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AED7" w14:textId="77777777" w:rsidR="00DD0876" w:rsidRDefault="00DD0876" w:rsidP="00DD0876"/>
    <w:p w14:paraId="171A652B" w14:textId="77777777" w:rsidR="00DD0876" w:rsidRDefault="00DD0876" w:rsidP="00DD0876"/>
    <w:p w14:paraId="6AA7EE26" w14:textId="77777777" w:rsidR="00DD0876" w:rsidRDefault="00DD0876" w:rsidP="00DD0876">
      <w:pPr>
        <w:jc w:val="center"/>
      </w:pPr>
      <w:r>
        <w:rPr>
          <w:noProof/>
        </w:rPr>
        <mc:AlternateContent>
          <mc:Choice Requires="wps">
            <w:drawing>
              <wp:anchor distT="0" distB="0" distL="114300" distR="114300" simplePos="0" relativeHeight="251659264" behindDoc="0" locked="0" layoutInCell="1" allowOverlap="1" wp14:anchorId="7C9DE267" wp14:editId="5003832D">
                <wp:simplePos x="0" y="0"/>
                <wp:positionH relativeFrom="column">
                  <wp:posOffset>4503420</wp:posOffset>
                </wp:positionH>
                <wp:positionV relativeFrom="paragraph">
                  <wp:posOffset>7620</wp:posOffset>
                </wp:positionV>
                <wp:extent cx="1669415" cy="2453640"/>
                <wp:effectExtent l="0" t="1270" r="0" b="25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2453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BBC951" w14:textId="77777777" w:rsidR="00DD0876" w:rsidRDefault="00DD0876" w:rsidP="00DD0876">
                            <w:r>
                              <w:rPr>
                                <w:noProof/>
                              </w:rPr>
                              <w:drawing>
                                <wp:inline distT="0" distB="0" distL="0" distR="0" wp14:anchorId="49712445" wp14:editId="14893672">
                                  <wp:extent cx="1466850" cy="2362200"/>
                                  <wp:effectExtent l="19050" t="0" r="0" b="0"/>
                                  <wp:docPr id="1" name="Picture 1" descr="National_Mall_BW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_Mall_BW_RGB"/>
                                          <pic:cNvPicPr>
                                            <a:picLocks noChangeAspect="1" noChangeArrowheads="1"/>
                                          </pic:cNvPicPr>
                                        </pic:nvPicPr>
                                        <pic:blipFill>
                                          <a:blip r:embed="rId5"/>
                                          <a:srcRect/>
                                          <a:stretch>
                                            <a:fillRect/>
                                          </a:stretch>
                                        </pic:blipFill>
                                        <pic:spPr bwMode="auto">
                                          <a:xfrm>
                                            <a:off x="0" y="0"/>
                                            <a:ext cx="1466850" cy="2362200"/>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9DE267" id="_x0000_t202" coordsize="21600,21600" o:spt="202" path="m,l,21600r21600,l21600,xe">
                <v:stroke joinstyle="miter"/>
                <v:path gradientshapeok="t" o:connecttype="rect"/>
              </v:shapetype>
              <v:shape id="Text Box 2" o:spid="_x0000_s1026" type="#_x0000_t202" style="position:absolute;left:0;text-align:left;margin-left:354.6pt;margin-top:.6pt;width:131.45pt;height:193.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" stroked="f">
                <v:textbox style="mso-fit-shape-to-text:t">
                  <w:txbxContent>
                    <w:p w14:paraId="7EBBC951" w14:textId="77777777" w:rsidR="00DD0876" w:rsidRDefault="00DD0876" w:rsidP="00DD0876">
                      <w:r>
                        <w:rPr>
                          <w:noProof/>
                        </w:rPr>
                        <w:drawing>
                          <wp:inline distT="0" distB="0" distL="0" distR="0" wp14:anchorId="49712445" wp14:editId="14893672">
                            <wp:extent cx="1466850" cy="2362200"/>
                            <wp:effectExtent l="19050" t="0" r="0" b="0"/>
                            <wp:docPr id="1" name="Picture 1" descr="National_Mall_BW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_Mall_BW_RGB"/>
                                    <pic:cNvPicPr>
                                      <a:picLocks noChangeAspect="1" noChangeArrowheads="1"/>
                                    </pic:cNvPicPr>
                                  </pic:nvPicPr>
                                  <pic:blipFill>
                                    <a:blip r:embed="rId6"/>
                                    <a:srcRect/>
                                    <a:stretch>
                                      <a:fillRect/>
                                    </a:stretch>
                                  </pic:blipFill>
                                  <pic:spPr bwMode="auto">
                                    <a:xfrm>
                                      <a:off x="0" y="0"/>
                                      <a:ext cx="1466850" cy="2362200"/>
                                    </a:xfrm>
                                    <a:prstGeom prst="rect">
                                      <a:avLst/>
                                    </a:prstGeom>
                                    <a:noFill/>
                                    <a:ln w="9525">
                                      <a:noFill/>
                                      <a:miter lim="800000"/>
                                      <a:headEnd/>
                                      <a:tailEnd/>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31CC35A2" wp14:editId="02324AFE">
                <wp:simplePos x="0" y="0"/>
                <wp:positionH relativeFrom="column">
                  <wp:posOffset>-640080</wp:posOffset>
                </wp:positionH>
                <wp:positionV relativeFrom="paragraph">
                  <wp:posOffset>7620</wp:posOffset>
                </wp:positionV>
                <wp:extent cx="1574165" cy="1882140"/>
                <wp:effectExtent l="0" t="1270" r="0" b="254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1882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A82E9" w14:textId="77777777" w:rsidR="00DD0876" w:rsidRDefault="00DD0876" w:rsidP="00DD0876">
                            <w:r>
                              <w:rPr>
                                <w:noProof/>
                              </w:rPr>
                              <w:drawing>
                                <wp:inline distT="0" distB="0" distL="0" distR="0" wp14:anchorId="29605D00" wp14:editId="70DC89E3">
                                  <wp:extent cx="1371600" cy="1790700"/>
                                  <wp:effectExtent l="19050" t="0" r="0" b="0"/>
                                  <wp:docPr id="2" name="Picture 2" descr="AH_large_shaded_GS_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_large_shaded_GS_pc"/>
                                          <pic:cNvPicPr>
                                            <a:picLocks noChangeAspect="1" noChangeArrowheads="1"/>
                                          </pic:cNvPicPr>
                                        </pic:nvPicPr>
                                        <pic:blipFill>
                                          <a:blip r:embed="rId7"/>
                                          <a:srcRect/>
                                          <a:stretch>
                                            <a:fillRect/>
                                          </a:stretch>
                                        </pic:blipFill>
                                        <pic:spPr bwMode="auto">
                                          <a:xfrm>
                                            <a:off x="0" y="0"/>
                                            <a:ext cx="1371600" cy="1790700"/>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CC35A2" id="Text Box 3" o:spid="_x0000_s1027" type="#_x0000_t202" style="position:absolute;left:0;text-align:left;margin-left:-50.4pt;margin-top:.6pt;width:123.95pt;height:148.2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" stroked="f">
                <v:textbox style="mso-fit-shape-to-text:t">
                  <w:txbxContent>
                    <w:p w14:paraId="6EFA82E9" w14:textId="77777777" w:rsidR="00DD0876" w:rsidRDefault="00DD0876" w:rsidP="00DD0876">
                      <w:r>
                        <w:rPr>
                          <w:noProof/>
                        </w:rPr>
                        <w:drawing>
                          <wp:inline distT="0" distB="0" distL="0" distR="0" wp14:anchorId="29605D00" wp14:editId="70DC89E3">
                            <wp:extent cx="1371600" cy="1790700"/>
                            <wp:effectExtent l="19050" t="0" r="0" b="0"/>
                            <wp:docPr id="2" name="Picture 2" descr="AH_large_shaded_GS_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_large_shaded_GS_pc"/>
                                    <pic:cNvPicPr>
                                      <a:picLocks noChangeAspect="1" noChangeArrowheads="1"/>
                                    </pic:cNvPicPr>
                                  </pic:nvPicPr>
                                  <pic:blipFill>
                                    <a:blip r:embed="rId8"/>
                                    <a:srcRect/>
                                    <a:stretch>
                                      <a:fillRect/>
                                    </a:stretch>
                                  </pic:blipFill>
                                  <pic:spPr bwMode="auto">
                                    <a:xfrm>
                                      <a:off x="0" y="0"/>
                                      <a:ext cx="1371600" cy="1790700"/>
                                    </a:xfrm>
                                    <a:prstGeom prst="rect">
                                      <a:avLst/>
                                    </a:prstGeom>
                                    <a:noFill/>
                                    <a:ln w="9525">
                                      <a:noFill/>
                                      <a:miter lim="800000"/>
                                      <a:headEnd/>
                                      <a:tailEnd/>
                                    </a:ln>
                                  </pic:spPr>
                                </pic:pic>
                              </a:graphicData>
                            </a:graphic>
                          </wp:inline>
                        </w:drawing>
                      </w:r>
                    </w:p>
                  </w:txbxContent>
                </v:textbox>
              </v:shape>
            </w:pict>
          </mc:Fallback>
        </mc:AlternateContent>
      </w:r>
    </w:p>
    <w:p w14:paraId="4768053D" w14:textId="77777777" w:rsidR="00DD0876" w:rsidRDefault="00DD0876" w:rsidP="00DD0876">
      <w:pPr>
        <w:jc w:val="center"/>
      </w:pPr>
    </w:p>
    <w:p w14:paraId="4E230022" w14:textId="77777777" w:rsidR="000A4AC2" w:rsidRDefault="000A4AC2"/>
    <w:p w14:paraId="44354250" w14:textId="77777777" w:rsidR="009933E6" w:rsidRPr="009933E6" w:rsidRDefault="009933E6" w:rsidP="009933E6"/>
    <w:p w14:paraId="41A65287" w14:textId="77777777" w:rsidR="009933E6" w:rsidRPr="009933E6" w:rsidRDefault="009933E6" w:rsidP="009933E6"/>
    <w:p w14:paraId="64176C97" w14:textId="77777777" w:rsidR="009933E6" w:rsidRPr="009933E6" w:rsidRDefault="009933E6" w:rsidP="009933E6"/>
    <w:p w14:paraId="7C23BD6D" w14:textId="77777777" w:rsidR="009933E6" w:rsidRDefault="009933E6" w:rsidP="009933E6"/>
    <w:p w14:paraId="230F7E4D" w14:textId="77777777" w:rsidR="009933E6" w:rsidRPr="009933E6" w:rsidRDefault="009933E6" w:rsidP="009933E6">
      <w:r w:rsidRPr="009933E6">
        <w:rPr>
          <w:b/>
          <w:bCs/>
        </w:rPr>
        <w:t>Statement of Work</w:t>
      </w:r>
      <w:r w:rsidRPr="009933E6">
        <w:br/>
      </w:r>
      <w:r w:rsidRPr="009933E6">
        <w:rPr>
          <w:b/>
          <w:bCs/>
        </w:rPr>
        <w:t>EAST POTOMAC MAINTENANCE YARD</w:t>
      </w:r>
      <w:r w:rsidRPr="009933E6">
        <w:br/>
      </w:r>
      <w:r w:rsidRPr="009933E6">
        <w:rPr>
          <w:b/>
          <w:bCs/>
        </w:rPr>
        <w:t>OVERHEAD BAY DOOR, AND ROOF REPLACEMENT</w:t>
      </w:r>
      <w:r w:rsidRPr="009933E6">
        <w:br/>
        <w:t>National Mall and Memorial Parks (NAMA)</w:t>
      </w:r>
      <w:r w:rsidRPr="009933E6">
        <w:br/>
        <w:t>National Park Service</w:t>
      </w:r>
    </w:p>
    <w:p w14:paraId="246D270B" w14:textId="77777777" w:rsidR="009933E6" w:rsidRPr="009933E6" w:rsidRDefault="009933E6" w:rsidP="009933E6">
      <w:r w:rsidRPr="009933E6">
        <w:rPr>
          <w:b/>
          <w:bCs/>
        </w:rPr>
        <w:t>Location:</w:t>
      </w:r>
      <w:r w:rsidRPr="009933E6">
        <w:br/>
        <w:t>East Potomac Maintenance Yard</w:t>
      </w:r>
      <w:r w:rsidRPr="009933E6">
        <w:br/>
        <w:t>1000 Ohio Drive SW</w:t>
      </w:r>
      <w:r w:rsidRPr="009933E6">
        <w:br/>
        <w:t>Washington, DC 20024</w:t>
      </w:r>
    </w:p>
    <w:p w14:paraId="0A7F8706" w14:textId="77777777" w:rsidR="009933E6" w:rsidRPr="009933E6" w:rsidRDefault="009933E6" w:rsidP="009933E6">
      <w:r w:rsidRPr="009933E6">
        <w:rPr>
          <w:b/>
          <w:bCs/>
        </w:rPr>
        <w:t>Period of Performance:</w:t>
      </w:r>
      <w:r w:rsidRPr="009933E6">
        <w:t xml:space="preserve"> 180 Calendar Days from Notice to Proceed</w:t>
      </w:r>
    </w:p>
    <w:p w14:paraId="596BA33B" w14:textId="77777777" w:rsidR="009933E6" w:rsidRPr="009933E6" w:rsidRDefault="00000000" w:rsidP="009933E6">
      <w:r>
        <w:pict w14:anchorId="3E7013EB">
          <v:rect id="_x0000_i1025" style="width:0;height:1.5pt" o:hralign="center" o:hrstd="t" o:hr="t" fillcolor="#a0a0a0" stroked="f"/>
        </w:pict>
      </w:r>
    </w:p>
    <w:p w14:paraId="1161F52A" w14:textId="3EB04032" w:rsidR="009933E6" w:rsidRPr="009933E6" w:rsidRDefault="009933E6" w:rsidP="009933E6"/>
    <w:p w14:paraId="760700DB" w14:textId="77777777" w:rsidR="009933E6" w:rsidRPr="009933E6" w:rsidRDefault="009933E6" w:rsidP="009933E6">
      <w:pPr>
        <w:rPr>
          <w:b/>
          <w:bCs/>
        </w:rPr>
      </w:pPr>
      <w:r w:rsidRPr="009933E6">
        <w:rPr>
          <w:b/>
          <w:bCs/>
        </w:rPr>
        <w:t>SCOPE OF SERVICES</w:t>
      </w:r>
    </w:p>
    <w:p w14:paraId="05B8BF08" w14:textId="77777777" w:rsidR="009933E6" w:rsidRPr="009933E6" w:rsidRDefault="009933E6" w:rsidP="009933E6">
      <w:pPr>
        <w:rPr>
          <w:b/>
          <w:bCs/>
        </w:rPr>
      </w:pPr>
      <w:r w:rsidRPr="009933E6">
        <w:rPr>
          <w:b/>
          <w:bCs/>
        </w:rPr>
        <w:t>OVERHEAD DOOR REPLACEMENT</w:t>
      </w:r>
    </w:p>
    <w:p w14:paraId="1B8557EC" w14:textId="77777777" w:rsidR="009933E6" w:rsidRPr="009933E6" w:rsidRDefault="009933E6" w:rsidP="009933E6">
      <w:pPr>
        <w:numPr>
          <w:ilvl w:val="0"/>
          <w:numId w:val="1"/>
        </w:numPr>
      </w:pPr>
      <w:r w:rsidRPr="009933E6">
        <w:rPr>
          <w:b/>
          <w:bCs/>
        </w:rPr>
        <w:t>BACKGROUND</w:t>
      </w:r>
    </w:p>
    <w:p w14:paraId="658AAD2F" w14:textId="77777777" w:rsidR="009933E6" w:rsidRDefault="009933E6" w:rsidP="009933E6">
      <w:r w:rsidRPr="009933E6">
        <w:t xml:space="preserve">The National Mall and Memorial Parks (NAMA) </w:t>
      </w:r>
      <w:proofErr w:type="gramStart"/>
      <w:r w:rsidRPr="009933E6">
        <w:t>has</w:t>
      </w:r>
      <w:proofErr w:type="gramEnd"/>
      <w:r w:rsidRPr="009933E6">
        <w:t xml:space="preserve"> numerous overhead doors that require replacement. East Potomac Maintenance Yard is one of the facilities that houses multiple shops for different types of maintenance repairs on the National Mall. Years of wear and </w:t>
      </w:r>
      <w:proofErr w:type="gramStart"/>
      <w:r w:rsidRPr="009933E6">
        <w:t>tear</w:t>
      </w:r>
      <w:proofErr w:type="gramEnd"/>
      <w:r w:rsidRPr="009933E6">
        <w:t xml:space="preserve"> have left most of the doors unsafe and </w:t>
      </w:r>
      <w:proofErr w:type="gramStart"/>
      <w:r w:rsidRPr="009933E6">
        <w:t>un-repairable</w:t>
      </w:r>
      <w:proofErr w:type="gramEnd"/>
      <w:r w:rsidRPr="009933E6">
        <w:t>.</w:t>
      </w:r>
    </w:p>
    <w:p w14:paraId="7D3EF996" w14:textId="77777777" w:rsidR="002B170D" w:rsidRPr="009933E6" w:rsidRDefault="002B170D" w:rsidP="009933E6"/>
    <w:p w14:paraId="1422C39C" w14:textId="77777777" w:rsidR="009933E6" w:rsidRPr="009933E6" w:rsidRDefault="009933E6" w:rsidP="009933E6">
      <w:pPr>
        <w:numPr>
          <w:ilvl w:val="0"/>
          <w:numId w:val="2"/>
        </w:numPr>
      </w:pPr>
      <w:r w:rsidRPr="009933E6">
        <w:rPr>
          <w:b/>
          <w:bCs/>
        </w:rPr>
        <w:lastRenderedPageBreak/>
        <w:t>PURPOSE</w:t>
      </w:r>
    </w:p>
    <w:p w14:paraId="14B701DB" w14:textId="77777777" w:rsidR="009933E6" w:rsidRPr="009933E6" w:rsidRDefault="009933E6" w:rsidP="009933E6">
      <w:r w:rsidRPr="009933E6">
        <w:t xml:space="preserve">The purpose of this contract is to remove and replace 83 Garage Bay Doors and the rotted wood framing that all doors attach to at the East Potomac Maintenance Yard. Numerous types of equipment and supplies are stored in these bays at any given moment, most of the doors won’t shut or open correctly, locks are missing or broken, frames and seals </w:t>
      </w:r>
      <w:proofErr w:type="gramStart"/>
      <w:r w:rsidRPr="009933E6">
        <w:t>has</w:t>
      </w:r>
      <w:proofErr w:type="gramEnd"/>
      <w:r w:rsidRPr="009933E6">
        <w:t xml:space="preserve"> rotted away from many years of being exposed to the elements. Replacing these doors is imperative so we can secure our equipment and materials in a safe manner.</w:t>
      </w:r>
    </w:p>
    <w:p w14:paraId="4BCEDB4A" w14:textId="77777777" w:rsidR="009933E6" w:rsidRPr="009933E6" w:rsidRDefault="009933E6" w:rsidP="009933E6">
      <w:pPr>
        <w:numPr>
          <w:ilvl w:val="0"/>
          <w:numId w:val="3"/>
        </w:numPr>
      </w:pPr>
      <w:r w:rsidRPr="009933E6">
        <w:rPr>
          <w:b/>
          <w:bCs/>
        </w:rPr>
        <w:t>SCOPE OF WORK</w:t>
      </w:r>
    </w:p>
    <w:p w14:paraId="59BF9094" w14:textId="77777777" w:rsidR="009933E6" w:rsidRPr="009933E6" w:rsidRDefault="009933E6" w:rsidP="009933E6">
      <w:r w:rsidRPr="009933E6">
        <w:t>Independently, and not as an agent of the government, the contractor shall provide the National Park Service (NPS) with all labor, supplies, materials, equipment and travel necessary to perform corrective maintenance on all overhead doors as specified in this Statement of Work (SOW). The work shall include but is not limited to the following:</w:t>
      </w:r>
    </w:p>
    <w:p w14:paraId="251A70C8" w14:textId="77777777" w:rsidR="009933E6" w:rsidRPr="009933E6" w:rsidRDefault="009933E6" w:rsidP="009933E6">
      <w:pPr>
        <w:numPr>
          <w:ilvl w:val="0"/>
          <w:numId w:val="4"/>
        </w:numPr>
      </w:pPr>
      <w:r w:rsidRPr="009933E6">
        <w:t>The National Mall and Memorial Parks will supply the contractor while working in the East Potomac Maintenance Yard, water and electricity at locations approved by the COR.</w:t>
      </w:r>
    </w:p>
    <w:p w14:paraId="02657B88" w14:textId="77777777" w:rsidR="009933E6" w:rsidRPr="009933E6" w:rsidRDefault="009933E6" w:rsidP="009933E6">
      <w:pPr>
        <w:numPr>
          <w:ilvl w:val="0"/>
          <w:numId w:val="4"/>
        </w:numPr>
      </w:pPr>
      <w:r w:rsidRPr="009933E6">
        <w:t xml:space="preserve">Contractor shall supply the </w:t>
      </w:r>
      <w:proofErr w:type="gramStart"/>
      <w:r w:rsidRPr="009933E6">
        <w:t>COR</w:t>
      </w:r>
      <w:proofErr w:type="gramEnd"/>
      <w:r w:rsidRPr="009933E6">
        <w:t xml:space="preserve"> a copy of the local EPA, DEP, IBC, NFPA, ASTM, OSHA, ANSI, NEC</w:t>
      </w:r>
      <w:proofErr w:type="gramStart"/>
      <w:r w:rsidRPr="009933E6">
        <w:t>, IEC</w:t>
      </w:r>
      <w:proofErr w:type="gramEnd"/>
      <w:r w:rsidRPr="009933E6">
        <w:t xml:space="preserve"> code requirements when requested on specific details of project.</w:t>
      </w:r>
    </w:p>
    <w:p w14:paraId="0A40BFD7" w14:textId="77777777" w:rsidR="009933E6" w:rsidRPr="009933E6" w:rsidRDefault="009933E6" w:rsidP="009933E6">
      <w:pPr>
        <w:numPr>
          <w:ilvl w:val="0"/>
          <w:numId w:val="4"/>
        </w:numPr>
      </w:pPr>
      <w:r w:rsidRPr="009933E6">
        <w:t xml:space="preserve">Contractor is responsible for removal and cost of all demolition items. These items will be hauled off site to a location per local and federal codes. Waste Plan/Tracking is required. A 50% diversion rate minimum shall be reached (meaning diverted from landfill). Contractor shall show by documentation a manifest for all items that are removed off site (wood, metal, trash, etc.). This manifest shall show items that are removed for recycling, reuse, trash, etc. A sample manifest will be </w:t>
      </w:r>
      <w:proofErr w:type="gramStart"/>
      <w:r w:rsidRPr="009933E6">
        <w:t>provided</w:t>
      </w:r>
      <w:proofErr w:type="gramEnd"/>
      <w:r w:rsidRPr="009933E6">
        <w:t xml:space="preserve"> or contractor can submit their own. Trash, and any demolition debris, must be removed from site by COB daily.</w:t>
      </w:r>
    </w:p>
    <w:p w14:paraId="710C4DC2" w14:textId="77777777" w:rsidR="009933E6" w:rsidRPr="009933E6" w:rsidRDefault="009933E6" w:rsidP="009933E6">
      <w:pPr>
        <w:numPr>
          <w:ilvl w:val="0"/>
          <w:numId w:val="4"/>
        </w:numPr>
      </w:pPr>
      <w:r w:rsidRPr="009933E6">
        <w:t>All wooden attachment points related to the door must be replaced with pressure treated lumber (wooden framing).</w:t>
      </w:r>
    </w:p>
    <w:p w14:paraId="000FF439" w14:textId="77777777" w:rsidR="009933E6" w:rsidRPr="009933E6" w:rsidRDefault="009933E6" w:rsidP="009933E6">
      <w:pPr>
        <w:numPr>
          <w:ilvl w:val="0"/>
          <w:numId w:val="4"/>
        </w:numPr>
      </w:pPr>
      <w:r w:rsidRPr="009933E6">
        <w:t>All disturbance or damage to natural or cultural resources will be restored to the original condition before the contract completion at the expense of the contractor. If damage is done, contractor must notify the COR so the appropriate NPS specialist shall be consulted to advise how to proceed with the remediation process.</w:t>
      </w:r>
    </w:p>
    <w:p w14:paraId="7F18D07F" w14:textId="77777777" w:rsidR="009933E6" w:rsidRPr="009933E6" w:rsidRDefault="009933E6" w:rsidP="009933E6">
      <w:pPr>
        <w:numPr>
          <w:ilvl w:val="0"/>
          <w:numId w:val="4"/>
        </w:numPr>
      </w:pPr>
      <w:r w:rsidRPr="009933E6">
        <w:t>Contractor will be responsible for all demolition, removal and replacement of all doors and framing for this contract.</w:t>
      </w:r>
    </w:p>
    <w:p w14:paraId="76039544" w14:textId="77777777" w:rsidR="009933E6" w:rsidRPr="009933E6" w:rsidRDefault="009933E6" w:rsidP="009933E6">
      <w:pPr>
        <w:numPr>
          <w:ilvl w:val="0"/>
          <w:numId w:val="4"/>
        </w:numPr>
      </w:pPr>
      <w:r w:rsidRPr="009933E6">
        <w:lastRenderedPageBreak/>
        <w:t>Once a door has been removed the permanent replacement door must be installed in its place or another approved closure by COB. Bays cannot be left open to the elements and unsecured. Contractor must submit to the COR means to secure bays in the event the permanent door cannot be installed by COB via the RFI process outlined in the Pre-Construction Conference.</w:t>
      </w:r>
    </w:p>
    <w:p w14:paraId="0282465F" w14:textId="77777777" w:rsidR="009933E6" w:rsidRPr="009933E6" w:rsidRDefault="009933E6" w:rsidP="009933E6">
      <w:pPr>
        <w:numPr>
          <w:ilvl w:val="0"/>
          <w:numId w:val="4"/>
        </w:numPr>
      </w:pPr>
      <w:r w:rsidRPr="009933E6">
        <w:t>All electrical work must be completed by a certified electrician; all work must meet all local and federal code requirements (NFPA 70). Certifications may be requested by the government at any time. Only properly certified personnel shall work on this project within the specialty they are certified.</w:t>
      </w:r>
    </w:p>
    <w:p w14:paraId="5AD256F1" w14:textId="77777777" w:rsidR="009933E6" w:rsidRPr="009933E6" w:rsidRDefault="009933E6" w:rsidP="009933E6">
      <w:pPr>
        <w:numPr>
          <w:ilvl w:val="0"/>
          <w:numId w:val="4"/>
        </w:numPr>
      </w:pPr>
      <w:r w:rsidRPr="009933E6">
        <w:t>All work to be completed must meet local International Building Code requirements. Contractor must supply the COR with a copy of contractor’s license.</w:t>
      </w:r>
    </w:p>
    <w:p w14:paraId="525E50BD" w14:textId="77777777" w:rsidR="009933E6" w:rsidRPr="009933E6" w:rsidRDefault="009933E6" w:rsidP="009933E6">
      <w:pPr>
        <w:numPr>
          <w:ilvl w:val="0"/>
          <w:numId w:val="4"/>
        </w:numPr>
      </w:pPr>
      <w:r w:rsidRPr="009933E6">
        <w:t>Contractor must submit weekly progress reports via formal submittal comprising details of work performed during the week.</w:t>
      </w:r>
    </w:p>
    <w:p w14:paraId="074C56CE" w14:textId="77777777" w:rsidR="009933E6" w:rsidRPr="009933E6" w:rsidRDefault="009933E6" w:rsidP="009933E6">
      <w:pPr>
        <w:numPr>
          <w:ilvl w:val="0"/>
          <w:numId w:val="4"/>
        </w:numPr>
      </w:pPr>
      <w:r w:rsidRPr="009933E6">
        <w:t>Contractor will be responsible for maintaining and securing all materials needed through the length of the contract. The NPS, The National Mall and Memorial Parks will not be responsible for lost or misplaced items.</w:t>
      </w:r>
    </w:p>
    <w:p w14:paraId="16AABEC8" w14:textId="77777777" w:rsidR="009933E6" w:rsidRPr="009933E6" w:rsidRDefault="009933E6" w:rsidP="009933E6">
      <w:pPr>
        <w:numPr>
          <w:ilvl w:val="0"/>
          <w:numId w:val="4"/>
        </w:numPr>
      </w:pPr>
      <w:r w:rsidRPr="009933E6">
        <w:t>Contractor is responsible for maintaining a safe work area, the contractor will be working in an active maintenance yard with National Park Service employees, the work area must be kept clean and free of debris, trip hazards, etc., for contractor employees and NPS employees, to the maximum extent practicable.</w:t>
      </w:r>
    </w:p>
    <w:p w14:paraId="2F65BCFF" w14:textId="77777777" w:rsidR="009933E6" w:rsidRPr="009933E6" w:rsidRDefault="009933E6" w:rsidP="009933E6">
      <w:pPr>
        <w:numPr>
          <w:ilvl w:val="0"/>
          <w:numId w:val="4"/>
        </w:numPr>
      </w:pPr>
      <w:r w:rsidRPr="009933E6">
        <w:t>Work must be completed and meet all code and regulation requirements shown in local IBC, NFPA, ASTM, OSHA, ANSI, EPA, DEP, NEC, IEC.</w:t>
      </w:r>
    </w:p>
    <w:p w14:paraId="6D106145" w14:textId="77777777" w:rsidR="009933E6" w:rsidRPr="009933E6" w:rsidRDefault="009933E6" w:rsidP="009933E6">
      <w:pPr>
        <w:numPr>
          <w:ilvl w:val="0"/>
          <w:numId w:val="4"/>
        </w:numPr>
      </w:pPr>
      <w:r w:rsidRPr="009933E6">
        <w:t xml:space="preserve">Contractor </w:t>
      </w:r>
      <w:proofErr w:type="gramStart"/>
      <w:r w:rsidRPr="009933E6">
        <w:t>shall</w:t>
      </w:r>
      <w:proofErr w:type="gramEnd"/>
      <w:r w:rsidRPr="009933E6">
        <w:t xml:space="preserve"> provide protection for all existing finishes and equipment while work is being performed.</w:t>
      </w:r>
    </w:p>
    <w:p w14:paraId="28707DB8" w14:textId="77777777" w:rsidR="009933E6" w:rsidRPr="009933E6" w:rsidRDefault="009933E6" w:rsidP="009933E6">
      <w:pPr>
        <w:numPr>
          <w:ilvl w:val="0"/>
          <w:numId w:val="4"/>
        </w:numPr>
      </w:pPr>
      <w:r w:rsidRPr="009933E6">
        <w:t xml:space="preserve">Contractor must supply an active DUNS# when submitting bids. You can register at </w:t>
      </w:r>
      <w:hyperlink r:id="rId9" w:tgtFrame="_new" w:history="1">
        <w:r w:rsidRPr="009933E6">
          <w:rPr>
            <w:rStyle w:val="Hyperlink"/>
          </w:rPr>
          <w:t>www.sam.gov</w:t>
        </w:r>
      </w:hyperlink>
      <w:r w:rsidRPr="009933E6">
        <w:t>.</w:t>
      </w:r>
    </w:p>
    <w:p w14:paraId="7E93B3D0" w14:textId="77777777" w:rsidR="009933E6" w:rsidRPr="009933E6" w:rsidRDefault="009933E6" w:rsidP="009933E6">
      <w:pPr>
        <w:numPr>
          <w:ilvl w:val="0"/>
          <w:numId w:val="4"/>
        </w:numPr>
      </w:pPr>
      <w:r w:rsidRPr="009933E6">
        <w:t>The contractor shall furnish all its employees’ PPE, supplies, materials and equipment necessary for the performance of the work of this contract.</w:t>
      </w:r>
    </w:p>
    <w:p w14:paraId="036626B5" w14:textId="77777777" w:rsidR="009933E6" w:rsidRPr="009933E6" w:rsidRDefault="009933E6" w:rsidP="009933E6">
      <w:pPr>
        <w:numPr>
          <w:ilvl w:val="0"/>
          <w:numId w:val="4"/>
        </w:numPr>
      </w:pPr>
      <w:r w:rsidRPr="009933E6">
        <w:t>The Contractor's employees shall wear a shirt, coveralls, or other uniform item of a distinctive color bearing his/her identification. Uniform shall bear the Contractor’s name or logo.</w:t>
      </w:r>
    </w:p>
    <w:p w14:paraId="00E78FDA" w14:textId="77777777" w:rsidR="009933E6" w:rsidRPr="009933E6" w:rsidRDefault="009933E6" w:rsidP="009933E6">
      <w:pPr>
        <w:numPr>
          <w:ilvl w:val="0"/>
          <w:numId w:val="4"/>
        </w:numPr>
      </w:pPr>
      <w:r w:rsidRPr="009933E6">
        <w:t xml:space="preserve">Vehicles, if company </w:t>
      </w:r>
      <w:proofErr w:type="gramStart"/>
      <w:r w:rsidRPr="009933E6">
        <w:t>owned</w:t>
      </w:r>
      <w:proofErr w:type="gramEnd"/>
      <w:r w:rsidRPr="009933E6">
        <w:t xml:space="preserve">, shall have the contractor’s name and logo on each side of the vehicle. Employees using personal vehicles shall display a park provided </w:t>
      </w:r>
      <w:r w:rsidRPr="009933E6">
        <w:lastRenderedPageBreak/>
        <w:t>vehicle pass within the vehicle. Employees shall park in legal parking spaces within the park. Park vehicle pass does not apply to parking on DC streets or private parking areas.</w:t>
      </w:r>
    </w:p>
    <w:p w14:paraId="4E86441C" w14:textId="77777777" w:rsidR="009933E6" w:rsidRPr="009933E6" w:rsidRDefault="009933E6" w:rsidP="009933E6">
      <w:pPr>
        <w:numPr>
          <w:ilvl w:val="0"/>
          <w:numId w:val="4"/>
        </w:numPr>
      </w:pPr>
      <w:r w:rsidRPr="009933E6">
        <w:t>All doors shall be produced or manufactured to match as close as possible to current paint code used. The paint code will be supplied for your reference. Sherwin Williams 5317, EXT RM 6 TUDOR BROWN or equal. Please see attached picture of current paint code, Contractor must supply COR a sample piece of material for approval.</w:t>
      </w:r>
    </w:p>
    <w:p w14:paraId="0FEFBC92" w14:textId="77777777" w:rsidR="009933E6" w:rsidRPr="009933E6" w:rsidRDefault="009933E6" w:rsidP="009933E6">
      <w:r w:rsidRPr="009933E6">
        <w:rPr>
          <w:b/>
          <w:bCs/>
        </w:rPr>
        <w:t>A. Pre-Work Conference</w:t>
      </w:r>
    </w:p>
    <w:p w14:paraId="7B21D62C" w14:textId="77777777" w:rsidR="009933E6" w:rsidRPr="009933E6" w:rsidRDefault="009933E6" w:rsidP="009933E6">
      <w:pPr>
        <w:numPr>
          <w:ilvl w:val="0"/>
          <w:numId w:val="5"/>
        </w:numPr>
      </w:pPr>
      <w:r w:rsidRPr="009933E6">
        <w:t>Commensurate with the roofing portion of work. Construction conference will be conducted between the National Park Service Contracting Officer (CO) and the Contractor prior to the beginning of the work. The Contractor shall designate in writing at this meeting the names, telephone numbers, and addresses of the site superintendent and other key personnel not subject to the Davis Bacon Act. The superintendent shall always be on site during active construction work and shall be available for contact via phone during said hours.</w:t>
      </w:r>
    </w:p>
    <w:p w14:paraId="5C224B78" w14:textId="77777777" w:rsidR="009933E6" w:rsidRPr="009933E6" w:rsidRDefault="00000000" w:rsidP="009933E6">
      <w:r>
        <w:pict w14:anchorId="0CE67A83">
          <v:rect id="_x0000_i1026" style="width:0;height:1.5pt" o:hralign="center" o:hrstd="t" o:hr="t" fillcolor="#a0a0a0" stroked="f"/>
        </w:pict>
      </w:r>
    </w:p>
    <w:p w14:paraId="2AB6339B" w14:textId="77777777" w:rsidR="009933E6" w:rsidRPr="009933E6" w:rsidRDefault="009933E6" w:rsidP="009933E6">
      <w:pPr>
        <w:rPr>
          <w:b/>
          <w:bCs/>
        </w:rPr>
      </w:pPr>
      <w:r w:rsidRPr="009933E6">
        <w:rPr>
          <w:b/>
          <w:bCs/>
        </w:rPr>
        <w:t>Salt Barn Door Requirements</w:t>
      </w:r>
    </w:p>
    <w:p w14:paraId="2AE68233" w14:textId="77777777" w:rsidR="009933E6" w:rsidRPr="009933E6" w:rsidRDefault="009933E6" w:rsidP="009933E6">
      <w:pPr>
        <w:numPr>
          <w:ilvl w:val="0"/>
          <w:numId w:val="6"/>
        </w:numPr>
      </w:pPr>
      <w:r w:rsidRPr="009933E6">
        <w:t>Door size is 16x19 (4 doors)</w:t>
      </w:r>
    </w:p>
    <w:p w14:paraId="681D9D8A" w14:textId="77777777" w:rsidR="009933E6" w:rsidRPr="009933E6" w:rsidRDefault="009933E6" w:rsidP="009933E6">
      <w:pPr>
        <w:numPr>
          <w:ilvl w:val="0"/>
          <w:numId w:val="6"/>
        </w:numPr>
      </w:pPr>
      <w:r w:rsidRPr="009933E6">
        <w:t>Remove 4 curtain-type doors and all their components.</w:t>
      </w:r>
    </w:p>
    <w:p w14:paraId="33F19FD2" w14:textId="77777777" w:rsidR="009933E6" w:rsidRPr="009933E6" w:rsidRDefault="009933E6" w:rsidP="009933E6">
      <w:pPr>
        <w:numPr>
          <w:ilvl w:val="0"/>
          <w:numId w:val="6"/>
        </w:numPr>
      </w:pPr>
      <w:r w:rsidRPr="009933E6">
        <w:t>Counter balanced shaft assembly overhead rollup steel doors.</w:t>
      </w:r>
    </w:p>
    <w:p w14:paraId="5B987757" w14:textId="0EDB69F4" w:rsidR="009933E6" w:rsidRPr="009933E6" w:rsidRDefault="009933E6" w:rsidP="00C207BB">
      <w:pPr>
        <w:numPr>
          <w:ilvl w:val="0"/>
          <w:numId w:val="6"/>
        </w:numPr>
      </w:pPr>
      <w:r w:rsidRPr="009933E6">
        <w:t>Four (4) doors are in this requirement of the same estimated size.</w:t>
      </w:r>
    </w:p>
    <w:p w14:paraId="03271B87" w14:textId="6A8E13A5" w:rsidR="009933E6" w:rsidRPr="009933E6" w:rsidRDefault="009933E6" w:rsidP="009933E6">
      <w:pPr>
        <w:numPr>
          <w:ilvl w:val="0"/>
          <w:numId w:val="6"/>
        </w:numPr>
      </w:pPr>
      <w:r w:rsidRPr="009933E6">
        <w:t>Premium Custom Powder Coated Finish (TUDOR BROWN) (see attached color code).</w:t>
      </w:r>
      <w:r w:rsidR="00076D91">
        <w:t xml:space="preserve"> Or equal approved by COR.</w:t>
      </w:r>
    </w:p>
    <w:p w14:paraId="0E57B222" w14:textId="77777777" w:rsidR="009933E6" w:rsidRPr="009933E6" w:rsidRDefault="009933E6" w:rsidP="009933E6">
      <w:pPr>
        <w:numPr>
          <w:ilvl w:val="0"/>
          <w:numId w:val="6"/>
        </w:numPr>
      </w:pPr>
      <w:r w:rsidRPr="009933E6">
        <w:t>Doors shall be of the overhead sectional track type doors (flat curtain slat type door).</w:t>
      </w:r>
    </w:p>
    <w:p w14:paraId="55597CA6" w14:textId="77777777" w:rsidR="009933E6" w:rsidRPr="009933E6" w:rsidRDefault="009933E6" w:rsidP="009933E6">
      <w:pPr>
        <w:numPr>
          <w:ilvl w:val="0"/>
          <w:numId w:val="6"/>
        </w:numPr>
      </w:pPr>
      <w:r w:rsidRPr="009933E6">
        <w:t>All state, local and federal electrical codes must be used when installing the electrical system for these 2 doors (NFPA 70 CODES).</w:t>
      </w:r>
    </w:p>
    <w:p w14:paraId="650FC2EB" w14:textId="77777777" w:rsidR="009933E6" w:rsidRPr="009933E6" w:rsidRDefault="009933E6" w:rsidP="009933E6">
      <w:pPr>
        <w:numPr>
          <w:ilvl w:val="0"/>
          <w:numId w:val="6"/>
        </w:numPr>
      </w:pPr>
      <w:r w:rsidRPr="009933E6">
        <w:t>Each door shall be on its own power source with weatherproof switches mounted outside and outside of the building for operating the doors.</w:t>
      </w:r>
    </w:p>
    <w:p w14:paraId="28B5B0AD" w14:textId="77777777" w:rsidR="009933E6" w:rsidRPr="009933E6" w:rsidRDefault="009933E6" w:rsidP="009933E6">
      <w:pPr>
        <w:numPr>
          <w:ilvl w:val="0"/>
          <w:numId w:val="6"/>
        </w:numPr>
      </w:pPr>
      <w:r w:rsidRPr="009933E6">
        <w:lastRenderedPageBreak/>
        <w:t>A minimum ½ hp UL 3252010 compliant, continuous duty motor, DC progressive brake system.</w:t>
      </w:r>
    </w:p>
    <w:p w14:paraId="5D47A7A0" w14:textId="77777777" w:rsidR="009933E6" w:rsidRPr="009933E6" w:rsidRDefault="009933E6" w:rsidP="009933E6">
      <w:pPr>
        <w:numPr>
          <w:ilvl w:val="0"/>
          <w:numId w:val="6"/>
        </w:numPr>
      </w:pPr>
      <w:r w:rsidRPr="009933E6">
        <w:t>Auxiliary chain hoist for emergency manual operation.</w:t>
      </w:r>
    </w:p>
    <w:p w14:paraId="20F6899B" w14:textId="77777777" w:rsidR="009933E6" w:rsidRPr="009933E6" w:rsidRDefault="009933E6" w:rsidP="009933E6">
      <w:pPr>
        <w:numPr>
          <w:ilvl w:val="0"/>
          <w:numId w:val="6"/>
        </w:numPr>
      </w:pPr>
      <w:r w:rsidRPr="009933E6">
        <w:t xml:space="preserve">Guides </w:t>
      </w:r>
      <w:proofErr w:type="gramStart"/>
      <w:r w:rsidRPr="009933E6">
        <w:t>to be</w:t>
      </w:r>
      <w:proofErr w:type="gramEnd"/>
      <w:r w:rsidRPr="009933E6">
        <w:t xml:space="preserve"> roll </w:t>
      </w:r>
      <w:proofErr w:type="gramStart"/>
      <w:r w:rsidRPr="009933E6">
        <w:t>formed</w:t>
      </w:r>
      <w:proofErr w:type="gramEnd"/>
      <w:r w:rsidRPr="009933E6">
        <w:t xml:space="preserve"> steel angles with wear strips.</w:t>
      </w:r>
    </w:p>
    <w:p w14:paraId="2D09C90A" w14:textId="77777777" w:rsidR="009933E6" w:rsidRPr="009933E6" w:rsidRDefault="009933E6" w:rsidP="009933E6">
      <w:pPr>
        <w:numPr>
          <w:ilvl w:val="0"/>
          <w:numId w:val="6"/>
        </w:numPr>
      </w:pPr>
      <w:r w:rsidRPr="009933E6">
        <w:t xml:space="preserve">Electronic safety </w:t>
      </w:r>
      <w:proofErr w:type="gramStart"/>
      <w:r w:rsidRPr="009933E6">
        <w:t>edge</w:t>
      </w:r>
      <w:proofErr w:type="gramEnd"/>
      <w:r w:rsidRPr="009933E6">
        <w:t xml:space="preserve"> shall be installed to reverse and/or stop the door upon closing on an obstruction.</w:t>
      </w:r>
    </w:p>
    <w:p w14:paraId="6B725447" w14:textId="77777777" w:rsidR="009933E6" w:rsidRPr="009933E6" w:rsidRDefault="009933E6" w:rsidP="009933E6">
      <w:pPr>
        <w:numPr>
          <w:ilvl w:val="0"/>
          <w:numId w:val="6"/>
        </w:numPr>
      </w:pPr>
      <w:r w:rsidRPr="009933E6">
        <w:t>Doors shall be mounted on 3”x3”x 3/16 steel tubes powder coated to match door (see attached color code requirement).</w:t>
      </w:r>
    </w:p>
    <w:p w14:paraId="1C182B38" w14:textId="77777777" w:rsidR="009933E6" w:rsidRPr="009933E6" w:rsidRDefault="009933E6" w:rsidP="009933E6">
      <w:pPr>
        <w:numPr>
          <w:ilvl w:val="0"/>
          <w:numId w:val="6"/>
        </w:numPr>
      </w:pPr>
      <w:r w:rsidRPr="009933E6">
        <w:t>A minimum 24-gauge galvanized steel hood.</w:t>
      </w:r>
    </w:p>
    <w:p w14:paraId="663ECDE5" w14:textId="77777777" w:rsidR="009933E6" w:rsidRPr="009933E6" w:rsidRDefault="009933E6" w:rsidP="009933E6">
      <w:pPr>
        <w:numPr>
          <w:ilvl w:val="0"/>
          <w:numId w:val="6"/>
        </w:numPr>
      </w:pPr>
      <w:r w:rsidRPr="009933E6">
        <w:t>All wooden attachment points related to the door must be replaced with construction grade treated lumber (wooden framing).</w:t>
      </w:r>
    </w:p>
    <w:p w14:paraId="126DC022" w14:textId="77777777" w:rsidR="009933E6" w:rsidRPr="009933E6" w:rsidRDefault="00000000" w:rsidP="009933E6">
      <w:r>
        <w:pict w14:anchorId="00F6A4AC">
          <v:rect id="_x0000_i1027" style="width:0;height:1.5pt" o:hralign="center" o:hrstd="t" o:hr="t" fillcolor="#a0a0a0" stroked="f"/>
        </w:pict>
      </w:r>
    </w:p>
    <w:p w14:paraId="17708815" w14:textId="77777777" w:rsidR="009933E6" w:rsidRPr="009933E6" w:rsidRDefault="009933E6" w:rsidP="009933E6">
      <w:pPr>
        <w:rPr>
          <w:b/>
          <w:bCs/>
        </w:rPr>
      </w:pPr>
      <w:r w:rsidRPr="009933E6">
        <w:rPr>
          <w:b/>
          <w:bCs/>
        </w:rPr>
        <w:t>Circulator Building Doors</w:t>
      </w:r>
    </w:p>
    <w:p w14:paraId="53215C27" w14:textId="77777777" w:rsidR="009933E6" w:rsidRPr="009933E6" w:rsidRDefault="009933E6" w:rsidP="009933E6">
      <w:pPr>
        <w:numPr>
          <w:ilvl w:val="0"/>
          <w:numId w:val="7"/>
        </w:numPr>
      </w:pPr>
      <w:r w:rsidRPr="009933E6">
        <w:t>Four (4) doors are in this requirement. 14x23</w:t>
      </w:r>
    </w:p>
    <w:p w14:paraId="41D92BCB" w14:textId="77777777" w:rsidR="009933E6" w:rsidRPr="009933E6" w:rsidRDefault="009933E6" w:rsidP="009933E6">
      <w:pPr>
        <w:numPr>
          <w:ilvl w:val="0"/>
          <w:numId w:val="7"/>
        </w:numPr>
      </w:pPr>
      <w:r w:rsidRPr="009933E6">
        <w:t>Two (2) doors are in this requirement. 14x15</w:t>
      </w:r>
    </w:p>
    <w:p w14:paraId="4371EC9A" w14:textId="77777777" w:rsidR="009933E6" w:rsidRPr="009933E6" w:rsidRDefault="009933E6" w:rsidP="009933E6">
      <w:pPr>
        <w:numPr>
          <w:ilvl w:val="0"/>
          <w:numId w:val="7"/>
        </w:numPr>
      </w:pPr>
      <w:r w:rsidRPr="009933E6">
        <w:t>Three (3) doors are in this requirement. 14x12</w:t>
      </w:r>
    </w:p>
    <w:p w14:paraId="048EB255" w14:textId="77777777" w:rsidR="009933E6" w:rsidRPr="009933E6" w:rsidRDefault="009933E6" w:rsidP="009933E6">
      <w:pPr>
        <w:numPr>
          <w:ilvl w:val="0"/>
          <w:numId w:val="7"/>
        </w:numPr>
      </w:pPr>
      <w:r w:rsidRPr="009933E6">
        <w:t>Remove doors and all its components.</w:t>
      </w:r>
    </w:p>
    <w:p w14:paraId="715C06F2" w14:textId="77777777" w:rsidR="009933E6" w:rsidRPr="009933E6" w:rsidRDefault="009933E6" w:rsidP="009933E6">
      <w:pPr>
        <w:numPr>
          <w:ilvl w:val="0"/>
          <w:numId w:val="7"/>
        </w:numPr>
      </w:pPr>
      <w:r w:rsidRPr="009933E6">
        <w:t>Premium Custom Powder Coated Finish (TUDOR BROWN) or equal (see attached color code).</w:t>
      </w:r>
    </w:p>
    <w:p w14:paraId="72836839" w14:textId="77777777" w:rsidR="009933E6" w:rsidRPr="009933E6" w:rsidRDefault="009933E6" w:rsidP="009933E6">
      <w:pPr>
        <w:numPr>
          <w:ilvl w:val="0"/>
          <w:numId w:val="7"/>
        </w:numPr>
      </w:pPr>
      <w:r w:rsidRPr="009933E6">
        <w:t>Doors shall be mounted on 4”x4”x 3/16 steel tubes powder coated to match door (see attached color code requirement).</w:t>
      </w:r>
    </w:p>
    <w:p w14:paraId="36424BB8" w14:textId="77777777" w:rsidR="009933E6" w:rsidRPr="009933E6" w:rsidRDefault="009933E6" w:rsidP="009933E6">
      <w:pPr>
        <w:numPr>
          <w:ilvl w:val="0"/>
          <w:numId w:val="7"/>
        </w:numPr>
      </w:pPr>
      <w:r w:rsidRPr="009933E6">
        <w:t>Doors shall the overhead sectional track type doors (curved curtain slat type door).</w:t>
      </w:r>
    </w:p>
    <w:p w14:paraId="285F92CF" w14:textId="77777777" w:rsidR="009933E6" w:rsidRPr="009933E6" w:rsidRDefault="009933E6" w:rsidP="009933E6">
      <w:pPr>
        <w:numPr>
          <w:ilvl w:val="0"/>
          <w:numId w:val="7"/>
        </w:numPr>
      </w:pPr>
      <w:r w:rsidRPr="009933E6">
        <w:t>Doors shall be constructed with a built-in access door (pass door); this will allow access into the bay without opening the bay door.</w:t>
      </w:r>
    </w:p>
    <w:p w14:paraId="758FD52E" w14:textId="77777777" w:rsidR="009933E6" w:rsidRPr="009933E6" w:rsidRDefault="009933E6" w:rsidP="009933E6">
      <w:pPr>
        <w:numPr>
          <w:ilvl w:val="0"/>
          <w:numId w:val="7"/>
        </w:numPr>
      </w:pPr>
      <w:r w:rsidRPr="009933E6">
        <w:t>All state, local and federal electrical codes must be used when installing the electrical system for these 9 doors (NFPA 70 CODES).</w:t>
      </w:r>
    </w:p>
    <w:p w14:paraId="29F23894" w14:textId="77777777" w:rsidR="009933E6" w:rsidRPr="009933E6" w:rsidRDefault="009933E6" w:rsidP="009933E6">
      <w:pPr>
        <w:numPr>
          <w:ilvl w:val="0"/>
          <w:numId w:val="7"/>
        </w:numPr>
      </w:pPr>
      <w:r w:rsidRPr="009933E6">
        <w:t>Each door shall be on its own power source with weatherproof switches mounted outside and outside of the building for operating the doors.</w:t>
      </w:r>
    </w:p>
    <w:p w14:paraId="4C714AC6" w14:textId="77777777" w:rsidR="009933E6" w:rsidRPr="009933E6" w:rsidRDefault="009933E6" w:rsidP="009933E6">
      <w:pPr>
        <w:numPr>
          <w:ilvl w:val="0"/>
          <w:numId w:val="7"/>
        </w:numPr>
      </w:pPr>
      <w:r w:rsidRPr="009933E6">
        <w:lastRenderedPageBreak/>
        <w:t>A minimum ½ hp UL 3252010 compliant, continuous duty motor, DC progressive brake system.</w:t>
      </w:r>
    </w:p>
    <w:p w14:paraId="314E72EF" w14:textId="77777777" w:rsidR="009933E6" w:rsidRPr="009933E6" w:rsidRDefault="009933E6" w:rsidP="009933E6">
      <w:pPr>
        <w:numPr>
          <w:ilvl w:val="0"/>
          <w:numId w:val="7"/>
        </w:numPr>
      </w:pPr>
      <w:r w:rsidRPr="009933E6">
        <w:t>Auxiliary chain hoist for emergency manual operation.</w:t>
      </w:r>
    </w:p>
    <w:p w14:paraId="299C0EF8" w14:textId="77777777" w:rsidR="009933E6" w:rsidRPr="009933E6" w:rsidRDefault="009933E6" w:rsidP="009933E6">
      <w:pPr>
        <w:numPr>
          <w:ilvl w:val="0"/>
          <w:numId w:val="7"/>
        </w:numPr>
      </w:pPr>
      <w:r w:rsidRPr="009933E6">
        <w:t xml:space="preserve">Guides </w:t>
      </w:r>
      <w:proofErr w:type="gramStart"/>
      <w:r w:rsidRPr="009933E6">
        <w:t>to be</w:t>
      </w:r>
      <w:proofErr w:type="gramEnd"/>
      <w:r w:rsidRPr="009933E6">
        <w:t xml:space="preserve"> roll </w:t>
      </w:r>
      <w:proofErr w:type="gramStart"/>
      <w:r w:rsidRPr="009933E6">
        <w:t>formed</w:t>
      </w:r>
      <w:proofErr w:type="gramEnd"/>
      <w:r w:rsidRPr="009933E6">
        <w:t xml:space="preserve"> steel angles with wear strips.</w:t>
      </w:r>
    </w:p>
    <w:p w14:paraId="62F71942" w14:textId="77777777" w:rsidR="009933E6" w:rsidRPr="009933E6" w:rsidRDefault="009933E6" w:rsidP="009933E6">
      <w:pPr>
        <w:numPr>
          <w:ilvl w:val="0"/>
          <w:numId w:val="7"/>
        </w:numPr>
      </w:pPr>
      <w:r w:rsidRPr="009933E6">
        <w:t xml:space="preserve">Electronic safety </w:t>
      </w:r>
      <w:proofErr w:type="gramStart"/>
      <w:r w:rsidRPr="009933E6">
        <w:t>edge</w:t>
      </w:r>
      <w:proofErr w:type="gramEnd"/>
      <w:r w:rsidRPr="009933E6">
        <w:t xml:space="preserve"> shall be installed to reverse and/or stop the door upon closing on an obstruction.</w:t>
      </w:r>
    </w:p>
    <w:p w14:paraId="3C90D8A9" w14:textId="77777777" w:rsidR="009933E6" w:rsidRPr="009933E6" w:rsidRDefault="009933E6" w:rsidP="009933E6">
      <w:pPr>
        <w:numPr>
          <w:ilvl w:val="0"/>
          <w:numId w:val="7"/>
        </w:numPr>
      </w:pPr>
      <w:r w:rsidRPr="009933E6">
        <w:t>Reflector type photo eye.</w:t>
      </w:r>
    </w:p>
    <w:p w14:paraId="1BD4A383" w14:textId="77777777" w:rsidR="009933E6" w:rsidRPr="009933E6" w:rsidRDefault="009933E6" w:rsidP="009933E6">
      <w:pPr>
        <w:numPr>
          <w:ilvl w:val="0"/>
          <w:numId w:val="7"/>
        </w:numPr>
      </w:pPr>
      <w:r w:rsidRPr="009933E6">
        <w:t>A minimum 24-gauge galvanized steel hood.</w:t>
      </w:r>
    </w:p>
    <w:p w14:paraId="4791A371" w14:textId="77777777" w:rsidR="009933E6" w:rsidRPr="009933E6" w:rsidRDefault="009933E6" w:rsidP="009933E6">
      <w:pPr>
        <w:numPr>
          <w:ilvl w:val="0"/>
          <w:numId w:val="7"/>
        </w:numPr>
      </w:pPr>
      <w:r w:rsidRPr="009933E6">
        <w:t>All wooden attachment points related to the door must be replaced with construction grade treated lumber (wooden framing).</w:t>
      </w:r>
    </w:p>
    <w:p w14:paraId="39381180" w14:textId="77777777" w:rsidR="009933E6" w:rsidRPr="009933E6" w:rsidRDefault="00000000" w:rsidP="009933E6">
      <w:r>
        <w:pict w14:anchorId="11180CFD">
          <v:rect id="_x0000_i1028" style="width:0;height:1.5pt" o:hralign="center" o:hrstd="t" o:hr="t" fillcolor="#a0a0a0" stroked="f"/>
        </w:pict>
      </w:r>
    </w:p>
    <w:p w14:paraId="3704211C" w14:textId="2C3C8B28" w:rsidR="009933E6" w:rsidRPr="009933E6" w:rsidRDefault="009933E6" w:rsidP="009933E6">
      <w:pPr>
        <w:rPr>
          <w:b/>
          <w:bCs/>
        </w:rPr>
      </w:pPr>
      <w:r w:rsidRPr="009933E6">
        <w:rPr>
          <w:b/>
          <w:bCs/>
        </w:rPr>
        <w:t xml:space="preserve">Lock Requirements of </w:t>
      </w:r>
      <w:r w:rsidR="003F794C">
        <w:rPr>
          <w:b/>
          <w:bCs/>
        </w:rPr>
        <w:t xml:space="preserve">83 </w:t>
      </w:r>
      <w:r w:rsidRPr="009933E6">
        <w:rPr>
          <w:b/>
          <w:bCs/>
        </w:rPr>
        <w:t>Doors</w:t>
      </w:r>
    </w:p>
    <w:p w14:paraId="3476FF32" w14:textId="77777777" w:rsidR="009933E6" w:rsidRPr="009933E6" w:rsidRDefault="009933E6" w:rsidP="009933E6">
      <w:pPr>
        <w:numPr>
          <w:ilvl w:val="0"/>
          <w:numId w:val="8"/>
        </w:numPr>
      </w:pPr>
      <w:r w:rsidRPr="009933E6">
        <w:t>Doors are split up into different shops; doors will be grouped in sections for different locking and security requirements. 1 master key must unlock all 70 bay doors.</w:t>
      </w:r>
    </w:p>
    <w:p w14:paraId="5428FAB4" w14:textId="77777777" w:rsidR="009933E6" w:rsidRPr="009933E6" w:rsidRDefault="009933E6" w:rsidP="009933E6">
      <w:pPr>
        <w:numPr>
          <w:ilvl w:val="0"/>
          <w:numId w:val="8"/>
        </w:numPr>
      </w:pPr>
      <w:r w:rsidRPr="009933E6">
        <w:t>All keys will have printed “U.S Govt” “DO NOT DUPLICATE”.</w:t>
      </w:r>
    </w:p>
    <w:p w14:paraId="4326A78D" w14:textId="77777777" w:rsidR="009933E6" w:rsidRPr="009933E6" w:rsidRDefault="009933E6" w:rsidP="009933E6">
      <w:pPr>
        <w:numPr>
          <w:ilvl w:val="0"/>
          <w:numId w:val="8"/>
        </w:numPr>
      </w:pPr>
      <w:r w:rsidRPr="009933E6">
        <w:t xml:space="preserve">The locks installed must be compatible with current locks used in our facilities. On the interior of the doors, we use </w:t>
      </w:r>
      <w:proofErr w:type="gramStart"/>
      <w:r w:rsidRPr="009933E6">
        <w:t>a galvanized</w:t>
      </w:r>
      <w:proofErr w:type="gramEnd"/>
      <w:r w:rsidRPr="009933E6">
        <w:t xml:space="preserve"> steel constructed Prime-Line Sike Lock with locking bar, 6 7/16 x 1 x 2 3/16, Model # GD52138. On the exterior of the doors, we currently use an interchangeable core (IC) Rim Cylinder that will accept 6 or 7 pin IC Best Core. Both features installed by the contractor must work properly together and locks must work as described by the manufacturer. See the SOW for full details of the government’s requirements.</w:t>
      </w:r>
    </w:p>
    <w:p w14:paraId="3CF6B619" w14:textId="77777777" w:rsidR="009933E6" w:rsidRPr="009933E6" w:rsidRDefault="009933E6" w:rsidP="009933E6">
      <w:pPr>
        <w:numPr>
          <w:ilvl w:val="0"/>
          <w:numId w:val="8"/>
        </w:numPr>
      </w:pPr>
      <w:r w:rsidRPr="009933E6">
        <w:t>There are 12 groups of bays shown below, each group will need 10 keys each and 10 master keys, making a total of 130 keys needed. Keys from 1 group must not unlock doors from another group. This is a security requirement.</w:t>
      </w:r>
    </w:p>
    <w:p w14:paraId="5FB4A9CF" w14:textId="77777777" w:rsidR="009933E6" w:rsidRPr="009933E6" w:rsidRDefault="009933E6" w:rsidP="009933E6">
      <w:pPr>
        <w:numPr>
          <w:ilvl w:val="0"/>
          <w:numId w:val="8"/>
        </w:numPr>
      </w:pPr>
      <w:r w:rsidRPr="009933E6">
        <w:t>Auto Shop #1. Bays 64 and 65 shall be keyed alike.</w:t>
      </w:r>
    </w:p>
    <w:p w14:paraId="30E3440A" w14:textId="77777777" w:rsidR="009933E6" w:rsidRPr="009933E6" w:rsidRDefault="009933E6" w:rsidP="009933E6">
      <w:pPr>
        <w:numPr>
          <w:ilvl w:val="0"/>
          <w:numId w:val="8"/>
        </w:numPr>
      </w:pPr>
      <w:r w:rsidRPr="009933E6">
        <w:t>Auto Shop #2. Bays 68, 69, 70, 71 shall be keyed alike.</w:t>
      </w:r>
    </w:p>
    <w:p w14:paraId="19B6054F" w14:textId="0A41E2BE" w:rsidR="009933E6" w:rsidRPr="009933E6" w:rsidRDefault="009933E6" w:rsidP="009933E6">
      <w:pPr>
        <w:numPr>
          <w:ilvl w:val="0"/>
          <w:numId w:val="8"/>
        </w:numPr>
      </w:pPr>
      <w:r w:rsidRPr="009933E6">
        <w:t>Auto Shop #3. Bays 73</w:t>
      </w:r>
      <w:r w:rsidR="00B00638">
        <w:t>, 72</w:t>
      </w:r>
      <w:r w:rsidRPr="009933E6">
        <w:t>, shall be keyed alike.</w:t>
      </w:r>
    </w:p>
    <w:p w14:paraId="76F65AB9" w14:textId="77777777" w:rsidR="009933E6" w:rsidRPr="009933E6" w:rsidRDefault="009933E6" w:rsidP="009933E6">
      <w:pPr>
        <w:numPr>
          <w:ilvl w:val="0"/>
          <w:numId w:val="8"/>
        </w:numPr>
      </w:pPr>
      <w:r w:rsidRPr="009933E6">
        <w:t>Special Event Bays. 74, 75, 76, 77, 78, 79, 80, 81 shall be keyed alike.</w:t>
      </w:r>
    </w:p>
    <w:p w14:paraId="64035FCB" w14:textId="77777777" w:rsidR="009933E6" w:rsidRPr="009933E6" w:rsidRDefault="009933E6" w:rsidP="009933E6">
      <w:pPr>
        <w:numPr>
          <w:ilvl w:val="0"/>
          <w:numId w:val="8"/>
        </w:numPr>
      </w:pPr>
      <w:r w:rsidRPr="009933E6">
        <w:t>Presidents Park Bays. 1, 82, 83, 84, 85 shall be keyed alike.</w:t>
      </w:r>
    </w:p>
    <w:p w14:paraId="707EE0DC" w14:textId="77777777" w:rsidR="009933E6" w:rsidRPr="009933E6" w:rsidRDefault="009933E6" w:rsidP="009933E6">
      <w:pPr>
        <w:numPr>
          <w:ilvl w:val="0"/>
          <w:numId w:val="8"/>
        </w:numPr>
      </w:pPr>
      <w:r w:rsidRPr="009933E6">
        <w:lastRenderedPageBreak/>
        <w:t>Volunteer Bay. 3</w:t>
      </w:r>
    </w:p>
    <w:p w14:paraId="4E854A43" w14:textId="77777777" w:rsidR="009933E6" w:rsidRPr="009933E6" w:rsidRDefault="009933E6" w:rsidP="009933E6">
      <w:pPr>
        <w:numPr>
          <w:ilvl w:val="0"/>
          <w:numId w:val="8"/>
        </w:numPr>
      </w:pPr>
      <w:r w:rsidRPr="009933E6">
        <w:t xml:space="preserve">Grounds and Sanitation Bays. 4, 5, 6, 7, 8, 9, 10, 11, 12, 13, 14, </w:t>
      </w:r>
      <w:proofErr w:type="gramStart"/>
      <w:r w:rsidRPr="009933E6">
        <w:t>15, 16</w:t>
      </w:r>
      <w:proofErr w:type="gramEnd"/>
      <w:r w:rsidRPr="009933E6">
        <w:t xml:space="preserve">, 17, 18, 21, </w:t>
      </w:r>
      <w:proofErr w:type="gramStart"/>
      <w:r w:rsidRPr="009933E6">
        <w:t>22, 23</w:t>
      </w:r>
      <w:proofErr w:type="gramEnd"/>
      <w:r w:rsidRPr="009933E6">
        <w:t>, 24, 25, 51, 52 shall be keyed alike.</w:t>
      </w:r>
    </w:p>
    <w:p w14:paraId="6A7ECD5F" w14:textId="77777777" w:rsidR="009933E6" w:rsidRPr="009933E6" w:rsidRDefault="009933E6" w:rsidP="009933E6">
      <w:pPr>
        <w:numPr>
          <w:ilvl w:val="0"/>
          <w:numId w:val="8"/>
        </w:numPr>
      </w:pPr>
      <w:r w:rsidRPr="009933E6">
        <w:t>White House Bays. 19, 20, 26 shall be keyed alike.</w:t>
      </w:r>
    </w:p>
    <w:p w14:paraId="1D9997F8" w14:textId="77777777" w:rsidR="009933E6" w:rsidRPr="009933E6" w:rsidRDefault="009933E6" w:rsidP="009933E6">
      <w:pPr>
        <w:numPr>
          <w:ilvl w:val="0"/>
          <w:numId w:val="8"/>
        </w:numPr>
      </w:pPr>
      <w:r w:rsidRPr="009933E6">
        <w:t xml:space="preserve">Tree Crew Bays. 27, 28, 29, 34, 35, 36, 37, </w:t>
      </w:r>
      <w:proofErr w:type="gramStart"/>
      <w:r w:rsidRPr="009933E6">
        <w:t>38</w:t>
      </w:r>
      <w:proofErr w:type="gramEnd"/>
      <w:r w:rsidRPr="009933E6">
        <w:t>, 39, 40, 41, 42 shall be keyed alike.</w:t>
      </w:r>
    </w:p>
    <w:p w14:paraId="2867D27F" w14:textId="77777777" w:rsidR="009933E6" w:rsidRPr="009933E6" w:rsidRDefault="009933E6" w:rsidP="009933E6">
      <w:pPr>
        <w:numPr>
          <w:ilvl w:val="0"/>
          <w:numId w:val="8"/>
        </w:numPr>
      </w:pPr>
      <w:r w:rsidRPr="009933E6">
        <w:t>Mason-Welding Shop Bays. 30, 31, 32, 33 shall be keyed alike.</w:t>
      </w:r>
    </w:p>
    <w:p w14:paraId="32031DF7" w14:textId="77777777" w:rsidR="009933E6" w:rsidRPr="009933E6" w:rsidRDefault="009933E6" w:rsidP="009933E6">
      <w:pPr>
        <w:numPr>
          <w:ilvl w:val="0"/>
          <w:numId w:val="8"/>
        </w:numPr>
      </w:pPr>
      <w:r w:rsidRPr="009933E6">
        <w:t>Roads and Trail Bays. 43, 44, 46, 47, 48, 49 shall be keyed alike.</w:t>
      </w:r>
    </w:p>
    <w:p w14:paraId="3CA15FAD" w14:textId="77777777" w:rsidR="009933E6" w:rsidRPr="009933E6" w:rsidRDefault="009933E6" w:rsidP="009933E6">
      <w:pPr>
        <w:numPr>
          <w:ilvl w:val="0"/>
          <w:numId w:val="8"/>
        </w:numPr>
      </w:pPr>
      <w:r w:rsidRPr="009933E6">
        <w:t>Resource Management Bay. 45 shall be keyed alike.</w:t>
      </w:r>
    </w:p>
    <w:p w14:paraId="15E04C9D" w14:textId="77777777" w:rsidR="009933E6" w:rsidRPr="009933E6" w:rsidRDefault="00000000" w:rsidP="009933E6">
      <w:r>
        <w:pict w14:anchorId="62B709B8">
          <v:rect id="_x0000_i1029" style="width:0;height:1.5pt" o:hralign="center" o:hrstd="t" o:hr="t" fillcolor="#a0a0a0" stroked="f"/>
        </w:pict>
      </w:r>
    </w:p>
    <w:p w14:paraId="58E7D190" w14:textId="77777777" w:rsidR="009933E6" w:rsidRPr="009933E6" w:rsidRDefault="009933E6" w:rsidP="009933E6">
      <w:pPr>
        <w:rPr>
          <w:b/>
          <w:bCs/>
        </w:rPr>
      </w:pPr>
      <w:r w:rsidRPr="009933E6">
        <w:rPr>
          <w:b/>
          <w:bCs/>
        </w:rPr>
        <w:t>68 Bay Door Requirements</w:t>
      </w:r>
    </w:p>
    <w:p w14:paraId="505F79CC" w14:textId="227D2121" w:rsidR="009933E6" w:rsidRPr="009933E6" w:rsidRDefault="009933E6" w:rsidP="009933E6">
      <w:pPr>
        <w:numPr>
          <w:ilvl w:val="0"/>
          <w:numId w:val="9"/>
        </w:numPr>
      </w:pPr>
      <w:r w:rsidRPr="009933E6">
        <w:t>Door sizes are 10x10.</w:t>
      </w:r>
    </w:p>
    <w:p w14:paraId="79D063F1" w14:textId="77777777" w:rsidR="009933E6" w:rsidRPr="009933E6" w:rsidRDefault="009933E6" w:rsidP="009933E6">
      <w:pPr>
        <w:numPr>
          <w:ilvl w:val="0"/>
          <w:numId w:val="9"/>
        </w:numPr>
      </w:pPr>
      <w:r w:rsidRPr="009933E6">
        <w:t>Sixty-eight (68) bay doors in this requirement.</w:t>
      </w:r>
    </w:p>
    <w:p w14:paraId="4A9716C7" w14:textId="77777777" w:rsidR="009933E6" w:rsidRPr="009933E6" w:rsidRDefault="009933E6" w:rsidP="009933E6">
      <w:pPr>
        <w:numPr>
          <w:ilvl w:val="0"/>
          <w:numId w:val="9"/>
        </w:numPr>
      </w:pPr>
      <w:proofErr w:type="spellStart"/>
      <w:r w:rsidRPr="009933E6">
        <w:t>Thermacore</w:t>
      </w:r>
      <w:proofErr w:type="spellEnd"/>
      <w:r w:rsidRPr="009933E6">
        <w:t xml:space="preserve"> 5 sectional door.</w:t>
      </w:r>
    </w:p>
    <w:p w14:paraId="21519E72" w14:textId="77777777" w:rsidR="009933E6" w:rsidRPr="009933E6" w:rsidRDefault="009933E6" w:rsidP="009933E6">
      <w:pPr>
        <w:numPr>
          <w:ilvl w:val="0"/>
          <w:numId w:val="9"/>
        </w:numPr>
      </w:pPr>
      <w:r w:rsidRPr="009933E6">
        <w:t>3 window ½ inch insulated glass.</w:t>
      </w:r>
    </w:p>
    <w:p w14:paraId="53384033" w14:textId="77777777" w:rsidR="009933E6" w:rsidRPr="009933E6" w:rsidRDefault="009933E6" w:rsidP="009933E6">
      <w:pPr>
        <w:numPr>
          <w:ilvl w:val="0"/>
          <w:numId w:val="9"/>
        </w:numPr>
      </w:pPr>
      <w:r w:rsidRPr="009933E6">
        <w:t>Counter balanced assembly.</w:t>
      </w:r>
    </w:p>
    <w:p w14:paraId="3003B4A1" w14:textId="77777777" w:rsidR="009933E6" w:rsidRPr="009933E6" w:rsidRDefault="009933E6" w:rsidP="009933E6">
      <w:pPr>
        <w:numPr>
          <w:ilvl w:val="0"/>
          <w:numId w:val="9"/>
        </w:numPr>
      </w:pPr>
      <w:r w:rsidRPr="009933E6">
        <w:t>Manual push up with rope pull down.</w:t>
      </w:r>
    </w:p>
    <w:p w14:paraId="19353EA3" w14:textId="77777777" w:rsidR="009933E6" w:rsidRPr="009933E6" w:rsidRDefault="009933E6" w:rsidP="009933E6">
      <w:pPr>
        <w:numPr>
          <w:ilvl w:val="0"/>
          <w:numId w:val="9"/>
        </w:numPr>
      </w:pPr>
      <w:r w:rsidRPr="009933E6">
        <w:t xml:space="preserve">Low headroom </w:t>
      </w:r>
      <w:proofErr w:type="gramStart"/>
      <w:r w:rsidRPr="009933E6">
        <w:t>compliant</w:t>
      </w:r>
      <w:proofErr w:type="gramEnd"/>
      <w:r w:rsidRPr="009933E6">
        <w:t>.</w:t>
      </w:r>
    </w:p>
    <w:p w14:paraId="2AB0A4E5" w14:textId="77777777" w:rsidR="009933E6" w:rsidRPr="009933E6" w:rsidRDefault="009933E6" w:rsidP="009933E6">
      <w:pPr>
        <w:numPr>
          <w:ilvl w:val="0"/>
          <w:numId w:val="9"/>
        </w:numPr>
      </w:pPr>
      <w:r w:rsidRPr="009933E6">
        <w:t>Premium Custom Powder Coated Finish TUDOR BROWN or equal (see attached color code).</w:t>
      </w:r>
    </w:p>
    <w:p w14:paraId="55B2A913" w14:textId="77777777" w:rsidR="009933E6" w:rsidRPr="009933E6" w:rsidRDefault="009933E6" w:rsidP="009933E6">
      <w:pPr>
        <w:numPr>
          <w:ilvl w:val="0"/>
          <w:numId w:val="9"/>
        </w:numPr>
      </w:pPr>
      <w:r w:rsidRPr="009933E6">
        <w:t>Outside lock (SEE KEY REQUIREMENTS).</w:t>
      </w:r>
    </w:p>
    <w:p w14:paraId="420D2D79" w14:textId="77777777" w:rsidR="009933E6" w:rsidRPr="009933E6" w:rsidRDefault="009933E6" w:rsidP="009933E6">
      <w:pPr>
        <w:numPr>
          <w:ilvl w:val="0"/>
          <w:numId w:val="9"/>
        </w:numPr>
      </w:pPr>
      <w:r w:rsidRPr="009933E6">
        <w:t>Spring assisted.</w:t>
      </w:r>
    </w:p>
    <w:p w14:paraId="0E964032" w14:textId="77777777" w:rsidR="009933E6" w:rsidRPr="009933E6" w:rsidRDefault="009933E6" w:rsidP="009933E6">
      <w:pPr>
        <w:numPr>
          <w:ilvl w:val="0"/>
          <w:numId w:val="9"/>
        </w:numPr>
      </w:pPr>
      <w:r w:rsidRPr="009933E6">
        <w:t>Removal of existing doors and all its components.</w:t>
      </w:r>
    </w:p>
    <w:p w14:paraId="35296B59" w14:textId="77777777" w:rsidR="009933E6" w:rsidRPr="009933E6" w:rsidRDefault="009933E6" w:rsidP="009933E6">
      <w:pPr>
        <w:numPr>
          <w:ilvl w:val="0"/>
          <w:numId w:val="9"/>
        </w:numPr>
      </w:pPr>
      <w:r w:rsidRPr="009933E6">
        <w:t>Current doors are mounted on 2x6x10’s, sides and top; this wood is rotted and busted. This contract will require removal of all mounting wood and replaced with pressure treated 2x6x10’s top and bottom. Lumber shall be mounted to the existing building brick structure, contractors must follow state, local and federal building codes. Lag bolts that extend from the inside to the outside will not be accepted.</w:t>
      </w:r>
    </w:p>
    <w:p w14:paraId="1107FD1E" w14:textId="77777777" w:rsidR="009933E6" w:rsidRPr="009933E6" w:rsidRDefault="009933E6" w:rsidP="009933E6">
      <w:pPr>
        <w:numPr>
          <w:ilvl w:val="0"/>
          <w:numId w:val="9"/>
        </w:numPr>
      </w:pPr>
      <w:r w:rsidRPr="009933E6">
        <w:lastRenderedPageBreak/>
        <w:t>Doors must be installed with weather strip seals on all sides to keep elements from entering inside the bays.</w:t>
      </w:r>
    </w:p>
    <w:p w14:paraId="7A861BD2" w14:textId="77777777" w:rsidR="009933E6" w:rsidRPr="009933E6" w:rsidRDefault="009933E6" w:rsidP="009933E6">
      <w:pPr>
        <w:numPr>
          <w:ilvl w:val="0"/>
          <w:numId w:val="9"/>
        </w:numPr>
      </w:pPr>
      <w:r w:rsidRPr="009933E6">
        <w:t>Tracks must be sized for use with 3” full floating ball bearing rollers with hardened steel races.</w:t>
      </w:r>
    </w:p>
    <w:p w14:paraId="05E642C6" w14:textId="77777777" w:rsidR="009933E6" w:rsidRPr="009933E6" w:rsidRDefault="009933E6" w:rsidP="009933E6">
      <w:pPr>
        <w:numPr>
          <w:ilvl w:val="0"/>
          <w:numId w:val="9"/>
        </w:numPr>
      </w:pPr>
      <w:r w:rsidRPr="009933E6">
        <w:t>All wooden attachment points related to the door must be replaced with pressure treated lumber (wooden framing).</w:t>
      </w:r>
    </w:p>
    <w:p w14:paraId="6D9C6697" w14:textId="77777777" w:rsidR="009933E6" w:rsidRPr="009933E6" w:rsidRDefault="00000000" w:rsidP="009933E6">
      <w:r>
        <w:pict w14:anchorId="22FCCBF2">
          <v:rect id="_x0000_i1030" style="width:0;height:1.5pt" o:hralign="center" o:hrstd="t" o:hr="t" fillcolor="#a0a0a0" stroked="f"/>
        </w:pict>
      </w:r>
    </w:p>
    <w:p w14:paraId="2418A5B2" w14:textId="77777777" w:rsidR="009933E6" w:rsidRPr="009933E6" w:rsidRDefault="009933E6" w:rsidP="009933E6">
      <w:pPr>
        <w:rPr>
          <w:b/>
          <w:bCs/>
        </w:rPr>
      </w:pPr>
      <w:r w:rsidRPr="009933E6">
        <w:rPr>
          <w:b/>
          <w:bCs/>
        </w:rPr>
        <w:t>2 Bay Door Requirements</w:t>
      </w:r>
    </w:p>
    <w:p w14:paraId="6099546F" w14:textId="6FC08FAA" w:rsidR="009933E6" w:rsidRPr="009933E6" w:rsidRDefault="009933E6" w:rsidP="009933E6">
      <w:pPr>
        <w:numPr>
          <w:ilvl w:val="0"/>
          <w:numId w:val="10"/>
        </w:numPr>
      </w:pPr>
      <w:r w:rsidRPr="009933E6">
        <w:t>Door sizes are 8x10.</w:t>
      </w:r>
    </w:p>
    <w:p w14:paraId="75491E0F" w14:textId="77777777" w:rsidR="009933E6" w:rsidRPr="009933E6" w:rsidRDefault="009933E6" w:rsidP="009933E6">
      <w:pPr>
        <w:numPr>
          <w:ilvl w:val="0"/>
          <w:numId w:val="10"/>
        </w:numPr>
      </w:pPr>
      <w:r w:rsidRPr="009933E6">
        <w:t>Two (2) bay doors in this requirement.</w:t>
      </w:r>
    </w:p>
    <w:p w14:paraId="11130955" w14:textId="77777777" w:rsidR="009933E6" w:rsidRPr="009933E6" w:rsidRDefault="009933E6" w:rsidP="009933E6">
      <w:pPr>
        <w:numPr>
          <w:ilvl w:val="0"/>
          <w:numId w:val="10"/>
        </w:numPr>
      </w:pPr>
      <w:proofErr w:type="spellStart"/>
      <w:r w:rsidRPr="009933E6">
        <w:t>Thermacore</w:t>
      </w:r>
      <w:proofErr w:type="spellEnd"/>
      <w:r w:rsidRPr="009933E6">
        <w:t xml:space="preserve"> 5 sectional door.</w:t>
      </w:r>
    </w:p>
    <w:p w14:paraId="2259BA4D" w14:textId="77777777" w:rsidR="009933E6" w:rsidRPr="009933E6" w:rsidRDefault="009933E6" w:rsidP="009933E6">
      <w:pPr>
        <w:numPr>
          <w:ilvl w:val="0"/>
          <w:numId w:val="10"/>
        </w:numPr>
      </w:pPr>
      <w:r w:rsidRPr="009933E6">
        <w:t>3 window ½ inch insulated glass.</w:t>
      </w:r>
    </w:p>
    <w:p w14:paraId="674CED31" w14:textId="77777777" w:rsidR="009933E6" w:rsidRPr="009933E6" w:rsidRDefault="009933E6" w:rsidP="009933E6">
      <w:pPr>
        <w:numPr>
          <w:ilvl w:val="0"/>
          <w:numId w:val="10"/>
        </w:numPr>
      </w:pPr>
      <w:r w:rsidRPr="009933E6">
        <w:t>Counter balanced assembly.</w:t>
      </w:r>
    </w:p>
    <w:p w14:paraId="0D346D1C" w14:textId="77777777" w:rsidR="009933E6" w:rsidRPr="009933E6" w:rsidRDefault="009933E6" w:rsidP="009933E6">
      <w:pPr>
        <w:numPr>
          <w:ilvl w:val="0"/>
          <w:numId w:val="10"/>
        </w:numPr>
      </w:pPr>
      <w:r w:rsidRPr="009933E6">
        <w:t>Manual push up with rope pull down.</w:t>
      </w:r>
    </w:p>
    <w:p w14:paraId="2F4A8BC3" w14:textId="77777777" w:rsidR="009933E6" w:rsidRPr="009933E6" w:rsidRDefault="009933E6" w:rsidP="009933E6">
      <w:pPr>
        <w:numPr>
          <w:ilvl w:val="0"/>
          <w:numId w:val="10"/>
        </w:numPr>
      </w:pPr>
      <w:r w:rsidRPr="009933E6">
        <w:t xml:space="preserve">Low headroom </w:t>
      </w:r>
      <w:proofErr w:type="gramStart"/>
      <w:r w:rsidRPr="009933E6">
        <w:t>compliant</w:t>
      </w:r>
      <w:proofErr w:type="gramEnd"/>
      <w:r w:rsidRPr="009933E6">
        <w:t>.</w:t>
      </w:r>
    </w:p>
    <w:p w14:paraId="59E08158" w14:textId="77777777" w:rsidR="009933E6" w:rsidRPr="009933E6" w:rsidRDefault="009933E6" w:rsidP="009933E6">
      <w:pPr>
        <w:numPr>
          <w:ilvl w:val="0"/>
          <w:numId w:val="10"/>
        </w:numPr>
      </w:pPr>
      <w:r w:rsidRPr="009933E6">
        <w:t>Premium Custom Powder Coated Finish TUDOR BROWN or equal (see attached color code).</w:t>
      </w:r>
    </w:p>
    <w:p w14:paraId="14CEEE14" w14:textId="77777777" w:rsidR="009933E6" w:rsidRPr="009933E6" w:rsidRDefault="009933E6" w:rsidP="009933E6">
      <w:pPr>
        <w:numPr>
          <w:ilvl w:val="0"/>
          <w:numId w:val="10"/>
        </w:numPr>
      </w:pPr>
      <w:r w:rsidRPr="009933E6">
        <w:t>Outside lock (SEE KEY REQUIREMENTS).</w:t>
      </w:r>
    </w:p>
    <w:p w14:paraId="61903853" w14:textId="77777777" w:rsidR="009933E6" w:rsidRPr="009933E6" w:rsidRDefault="009933E6" w:rsidP="009933E6">
      <w:pPr>
        <w:numPr>
          <w:ilvl w:val="0"/>
          <w:numId w:val="10"/>
        </w:numPr>
      </w:pPr>
      <w:r w:rsidRPr="009933E6">
        <w:t>Spring assisted.</w:t>
      </w:r>
    </w:p>
    <w:p w14:paraId="74CDB7CB" w14:textId="77777777" w:rsidR="009933E6" w:rsidRPr="009933E6" w:rsidRDefault="009933E6" w:rsidP="009933E6">
      <w:pPr>
        <w:numPr>
          <w:ilvl w:val="0"/>
          <w:numId w:val="10"/>
        </w:numPr>
      </w:pPr>
      <w:r w:rsidRPr="009933E6">
        <w:t>Removal of existing doors and all its components.</w:t>
      </w:r>
    </w:p>
    <w:p w14:paraId="1310D951" w14:textId="77777777" w:rsidR="009933E6" w:rsidRPr="009933E6" w:rsidRDefault="009933E6" w:rsidP="009933E6">
      <w:pPr>
        <w:numPr>
          <w:ilvl w:val="0"/>
          <w:numId w:val="10"/>
        </w:numPr>
      </w:pPr>
      <w:r w:rsidRPr="009933E6">
        <w:t>Current doors are mounted on 2x6x10’s, sides and top; this wood is rotted and busted. This contract will require removal of all mounting wood and replaced with treated 2x6x10’s top and bottom. Lumber shall be mounted to the existing building brick structure, contractors must follow state, local and federal building codes. Lag bolts that extend from the inside to the outside will not be accepted.</w:t>
      </w:r>
    </w:p>
    <w:p w14:paraId="086DA191" w14:textId="77777777" w:rsidR="009933E6" w:rsidRPr="009933E6" w:rsidRDefault="009933E6" w:rsidP="009933E6">
      <w:pPr>
        <w:numPr>
          <w:ilvl w:val="0"/>
          <w:numId w:val="10"/>
        </w:numPr>
      </w:pPr>
      <w:r w:rsidRPr="009933E6">
        <w:t>Doors must be installed with weather strip seals on all sides to keep elements from entering inside the bays.</w:t>
      </w:r>
    </w:p>
    <w:p w14:paraId="70DBE06F" w14:textId="77777777" w:rsidR="009933E6" w:rsidRPr="009933E6" w:rsidRDefault="009933E6" w:rsidP="009933E6">
      <w:pPr>
        <w:numPr>
          <w:ilvl w:val="0"/>
          <w:numId w:val="10"/>
        </w:numPr>
      </w:pPr>
      <w:r w:rsidRPr="009933E6">
        <w:t>Tracks must be sized for use with 3” full floating ball bearing rollers with hardened steel races.</w:t>
      </w:r>
    </w:p>
    <w:p w14:paraId="3E3DFB55" w14:textId="77777777" w:rsidR="009933E6" w:rsidRPr="009933E6" w:rsidRDefault="009933E6" w:rsidP="009933E6">
      <w:pPr>
        <w:numPr>
          <w:ilvl w:val="0"/>
          <w:numId w:val="10"/>
        </w:numPr>
      </w:pPr>
      <w:r w:rsidRPr="009933E6">
        <w:lastRenderedPageBreak/>
        <w:t>All wooden attachment points related to the door must be replaced with construction grade treated lumber (wooden framing).</w:t>
      </w:r>
    </w:p>
    <w:p w14:paraId="6ADFD334" w14:textId="77777777" w:rsidR="009933E6" w:rsidRPr="009933E6" w:rsidRDefault="00000000" w:rsidP="009933E6">
      <w:r>
        <w:pict w14:anchorId="5728DAE1">
          <v:rect id="_x0000_i1031" style="width:0;height:1.5pt" o:hralign="center" o:hrstd="t" o:hr="t" fillcolor="#a0a0a0" stroked="f"/>
        </w:pict>
      </w:r>
    </w:p>
    <w:p w14:paraId="27B65E3D" w14:textId="77777777" w:rsidR="009933E6" w:rsidRPr="009933E6" w:rsidRDefault="009933E6" w:rsidP="009933E6">
      <w:pPr>
        <w:rPr>
          <w:b/>
          <w:bCs/>
        </w:rPr>
      </w:pPr>
      <w:r w:rsidRPr="009933E6">
        <w:rPr>
          <w:b/>
          <w:bCs/>
        </w:rPr>
        <w:t>Electrical Requirements</w:t>
      </w:r>
    </w:p>
    <w:p w14:paraId="1A4A16D0" w14:textId="77777777" w:rsidR="009933E6" w:rsidRPr="009933E6" w:rsidRDefault="009933E6" w:rsidP="009933E6">
      <w:pPr>
        <w:numPr>
          <w:ilvl w:val="0"/>
          <w:numId w:val="11"/>
        </w:numPr>
      </w:pPr>
      <w:r w:rsidRPr="009933E6">
        <w:t>All state, local and federal electrical codes must be used when installing the electrical system (NFPA 70 CODES).</w:t>
      </w:r>
    </w:p>
    <w:p w14:paraId="2759FC6F" w14:textId="77777777" w:rsidR="009933E6" w:rsidRPr="009933E6" w:rsidRDefault="009933E6" w:rsidP="009933E6">
      <w:pPr>
        <w:numPr>
          <w:ilvl w:val="0"/>
          <w:numId w:val="11"/>
        </w:numPr>
      </w:pPr>
      <w:r w:rsidRPr="009933E6">
        <w:t>Electrical work must be installed and completed by a certified electrician.</w:t>
      </w:r>
    </w:p>
    <w:p w14:paraId="4236041E" w14:textId="77777777" w:rsidR="009933E6" w:rsidRPr="009933E6" w:rsidRDefault="009933E6" w:rsidP="009933E6">
      <w:pPr>
        <w:numPr>
          <w:ilvl w:val="0"/>
          <w:numId w:val="11"/>
        </w:numPr>
      </w:pPr>
      <w:r w:rsidRPr="009933E6">
        <w:t>All doors will require new electrical components ran into existing NPS breaker boxes. This shall consist of but not be limited to:</w:t>
      </w:r>
    </w:p>
    <w:p w14:paraId="2D48CBEA" w14:textId="77777777" w:rsidR="009933E6" w:rsidRPr="009933E6" w:rsidRDefault="009933E6" w:rsidP="009933E6">
      <w:pPr>
        <w:numPr>
          <w:ilvl w:val="1"/>
          <w:numId w:val="11"/>
        </w:numPr>
      </w:pPr>
      <w:r w:rsidRPr="009933E6">
        <w:t xml:space="preserve">Conduit appropriately sized to meet manufacturer’s requirements of electrical motors that </w:t>
      </w:r>
      <w:proofErr w:type="gramStart"/>
      <w:r w:rsidRPr="009933E6">
        <w:t>is</w:t>
      </w:r>
      <w:proofErr w:type="gramEnd"/>
      <w:r w:rsidRPr="009933E6">
        <w:t xml:space="preserve"> being used.</w:t>
      </w:r>
    </w:p>
    <w:p w14:paraId="5CC3A1C1" w14:textId="77777777" w:rsidR="009933E6" w:rsidRPr="009933E6" w:rsidRDefault="009933E6" w:rsidP="009933E6">
      <w:pPr>
        <w:numPr>
          <w:ilvl w:val="1"/>
          <w:numId w:val="11"/>
        </w:numPr>
      </w:pPr>
      <w:r w:rsidRPr="009933E6">
        <w:t>Wiring is appropriately sized to meet manufacturers’ requirements of electrical motors that are being used.</w:t>
      </w:r>
    </w:p>
    <w:p w14:paraId="58214978" w14:textId="77777777" w:rsidR="009933E6" w:rsidRPr="009933E6" w:rsidRDefault="009933E6" w:rsidP="009933E6">
      <w:pPr>
        <w:numPr>
          <w:ilvl w:val="1"/>
          <w:numId w:val="11"/>
        </w:numPr>
      </w:pPr>
      <w:r w:rsidRPr="009933E6">
        <w:t>Each door motor must be switched inside the breaker boxes with its own separate breaker, appropriately sized to meet manufacturer’s requirements of electrical motors that is being used.</w:t>
      </w:r>
    </w:p>
    <w:p w14:paraId="100C7110" w14:textId="77777777" w:rsidR="009933E6" w:rsidRPr="009933E6" w:rsidRDefault="009933E6" w:rsidP="009933E6">
      <w:pPr>
        <w:numPr>
          <w:ilvl w:val="1"/>
          <w:numId w:val="11"/>
        </w:numPr>
      </w:pPr>
      <w:r w:rsidRPr="009933E6">
        <w:t xml:space="preserve">Disconnect switches are appropriately sized to meet manufacturers’ requirements of electrical motors that </w:t>
      </w:r>
      <w:proofErr w:type="gramStart"/>
      <w:r w:rsidRPr="009933E6">
        <w:t>is</w:t>
      </w:r>
      <w:proofErr w:type="gramEnd"/>
      <w:r w:rsidRPr="009933E6">
        <w:t xml:space="preserve"> being used.</w:t>
      </w:r>
    </w:p>
    <w:p w14:paraId="485A3EF1" w14:textId="77777777" w:rsidR="009933E6" w:rsidRPr="009933E6" w:rsidRDefault="00000000" w:rsidP="009933E6">
      <w:r>
        <w:pict w14:anchorId="5561CD04">
          <v:rect id="_x0000_i1032" style="width:0;height:1.5pt" o:hralign="center" o:hrstd="t" o:hr="t" fillcolor="#a0a0a0" stroked="f"/>
        </w:pict>
      </w:r>
    </w:p>
    <w:p w14:paraId="492D6C02" w14:textId="77777777" w:rsidR="009933E6" w:rsidRPr="009933E6" w:rsidRDefault="009933E6" w:rsidP="009933E6">
      <w:pPr>
        <w:rPr>
          <w:b/>
          <w:bCs/>
        </w:rPr>
      </w:pPr>
      <w:r w:rsidRPr="009933E6">
        <w:rPr>
          <w:b/>
          <w:bCs/>
        </w:rPr>
        <w:t>Roof Replacement</w:t>
      </w:r>
    </w:p>
    <w:p w14:paraId="6E955500" w14:textId="77777777" w:rsidR="009933E6" w:rsidRPr="009933E6" w:rsidRDefault="009933E6" w:rsidP="009933E6">
      <w:r w:rsidRPr="009933E6">
        <w:rPr>
          <w:b/>
          <w:bCs/>
        </w:rPr>
        <w:t>East Potomac Maintenance Yard Buildings</w:t>
      </w:r>
    </w:p>
    <w:p w14:paraId="71EADDC1" w14:textId="77777777" w:rsidR="009933E6" w:rsidRPr="009933E6" w:rsidRDefault="009933E6" w:rsidP="009933E6">
      <w:r w:rsidRPr="009933E6">
        <w:t xml:space="preserve">I. </w:t>
      </w:r>
      <w:r w:rsidRPr="009933E6">
        <w:rPr>
          <w:b/>
          <w:bCs/>
        </w:rPr>
        <w:t>BACKGROUND</w:t>
      </w:r>
    </w:p>
    <w:p w14:paraId="5A4A1F96" w14:textId="77777777" w:rsidR="009933E6" w:rsidRPr="009933E6" w:rsidRDefault="009933E6" w:rsidP="009933E6">
      <w:r w:rsidRPr="009933E6">
        <w:t>The roofing systems on buildings, approx. 53,000.00 sq. ft., have deteriorated significantly. Observations indicate:</w:t>
      </w:r>
    </w:p>
    <w:p w14:paraId="68AA9BAD" w14:textId="77777777" w:rsidR="009933E6" w:rsidRPr="009933E6" w:rsidRDefault="009933E6" w:rsidP="009933E6">
      <w:pPr>
        <w:numPr>
          <w:ilvl w:val="0"/>
          <w:numId w:val="12"/>
        </w:numPr>
      </w:pPr>
      <w:r w:rsidRPr="009933E6">
        <w:t>Holes through roofing allow water intrusion into office/work areas.</w:t>
      </w:r>
    </w:p>
    <w:p w14:paraId="7423220C" w14:textId="77777777" w:rsidR="009933E6" w:rsidRPr="009933E6" w:rsidRDefault="009933E6" w:rsidP="009933E6">
      <w:pPr>
        <w:numPr>
          <w:ilvl w:val="0"/>
          <w:numId w:val="12"/>
        </w:numPr>
      </w:pPr>
      <w:r w:rsidRPr="009933E6">
        <w:t>Missing shingles and exposed underlayment.</w:t>
      </w:r>
    </w:p>
    <w:p w14:paraId="02DE1D46" w14:textId="77777777" w:rsidR="009933E6" w:rsidRPr="009933E6" w:rsidRDefault="009933E6" w:rsidP="009933E6">
      <w:pPr>
        <w:numPr>
          <w:ilvl w:val="0"/>
          <w:numId w:val="12"/>
        </w:numPr>
      </w:pPr>
      <w:r w:rsidRPr="009933E6">
        <w:t>Roofing nails protruding through aged shingles.</w:t>
      </w:r>
    </w:p>
    <w:p w14:paraId="1E15C419" w14:textId="77777777" w:rsidR="009933E6" w:rsidRPr="009933E6" w:rsidRDefault="009933E6" w:rsidP="009933E6">
      <w:pPr>
        <w:numPr>
          <w:ilvl w:val="0"/>
          <w:numId w:val="12"/>
        </w:numPr>
      </w:pPr>
      <w:r w:rsidRPr="009933E6">
        <w:t>Active roof leaks impacting interior spaces.</w:t>
      </w:r>
    </w:p>
    <w:p w14:paraId="4410B95E" w14:textId="77777777" w:rsidR="009933E6" w:rsidRPr="009933E6" w:rsidRDefault="009933E6" w:rsidP="009933E6">
      <w:pPr>
        <w:numPr>
          <w:ilvl w:val="0"/>
          <w:numId w:val="12"/>
        </w:numPr>
      </w:pPr>
      <w:r w:rsidRPr="009933E6">
        <w:t>Raccoon activity and wildlife entry.</w:t>
      </w:r>
    </w:p>
    <w:p w14:paraId="50A4242A" w14:textId="77777777" w:rsidR="009933E6" w:rsidRPr="009933E6" w:rsidRDefault="009933E6" w:rsidP="009933E6">
      <w:pPr>
        <w:numPr>
          <w:ilvl w:val="0"/>
          <w:numId w:val="12"/>
        </w:numPr>
      </w:pPr>
      <w:r w:rsidRPr="009933E6">
        <w:lastRenderedPageBreak/>
        <w:t>Safety concerns for employees and visitors.</w:t>
      </w:r>
    </w:p>
    <w:p w14:paraId="440C3101" w14:textId="77777777" w:rsidR="009933E6" w:rsidRPr="009933E6" w:rsidRDefault="009933E6" w:rsidP="009933E6">
      <w:pPr>
        <w:numPr>
          <w:ilvl w:val="0"/>
          <w:numId w:val="12"/>
        </w:numPr>
      </w:pPr>
      <w:r w:rsidRPr="009933E6">
        <w:t>Gutters are damaged and missing sections of downspout.</w:t>
      </w:r>
    </w:p>
    <w:p w14:paraId="22C0D3B9" w14:textId="77777777" w:rsidR="009933E6" w:rsidRPr="009933E6" w:rsidRDefault="009933E6" w:rsidP="009933E6">
      <w:r w:rsidRPr="009933E6">
        <w:t xml:space="preserve">II. </w:t>
      </w:r>
      <w:r w:rsidRPr="009933E6">
        <w:rPr>
          <w:b/>
          <w:bCs/>
        </w:rPr>
        <w:t>PURPOSE</w:t>
      </w:r>
    </w:p>
    <w:p w14:paraId="5A872A4F" w14:textId="77777777" w:rsidR="009933E6" w:rsidRPr="009933E6" w:rsidRDefault="009933E6" w:rsidP="009933E6">
      <w:pPr>
        <w:numPr>
          <w:ilvl w:val="0"/>
          <w:numId w:val="13"/>
        </w:numPr>
      </w:pPr>
      <w:r w:rsidRPr="009933E6">
        <w:t>Replace the current failed roofing system with a new modern functional system that will stand up to the weather conditions faced at this site.</w:t>
      </w:r>
    </w:p>
    <w:p w14:paraId="550D1F41" w14:textId="7CBA6976" w:rsidR="009933E6" w:rsidRDefault="009933E6" w:rsidP="009933E6">
      <w:pPr>
        <w:numPr>
          <w:ilvl w:val="0"/>
          <w:numId w:val="13"/>
        </w:numPr>
      </w:pPr>
      <w:r w:rsidRPr="009933E6">
        <w:t xml:space="preserve">The term ‘Contractor’ herein includes the prime contractor and all subordinate contractors employed on their </w:t>
      </w:r>
      <w:proofErr w:type="gramStart"/>
      <w:r w:rsidRPr="009933E6">
        <w:t>behalf, and</w:t>
      </w:r>
      <w:proofErr w:type="gramEnd"/>
      <w:r w:rsidRPr="009933E6">
        <w:t xml:space="preserve"> are subject to the same guidelines for this contract.</w:t>
      </w:r>
    </w:p>
    <w:p w14:paraId="665B9BF1" w14:textId="77777777" w:rsidR="009933E6" w:rsidRPr="009933E6" w:rsidRDefault="009933E6" w:rsidP="009933E6"/>
    <w:p w14:paraId="7374F340" w14:textId="77777777" w:rsidR="009933E6" w:rsidRPr="009933E6" w:rsidRDefault="009933E6" w:rsidP="009933E6">
      <w:pPr>
        <w:numPr>
          <w:ilvl w:val="0"/>
          <w:numId w:val="14"/>
        </w:numPr>
      </w:pPr>
      <w:r w:rsidRPr="009933E6">
        <w:t>The Contractor shall provide properly licensed and insured contractors to furnish all labor, supervision, materials, tools, equipment, transportation, and disposal services necessary to complete the roofing repairs and associated solar panel work. Roofing work shall be performed by a licensed roofing contractor in compliance with applicable International Building Code (IBC), International Residential Code (IRC) where applicable, International Existing Building Code (IEBC), manufacturer installation requirements, and all applicable state and local building and roofing codes.</w:t>
      </w:r>
    </w:p>
    <w:p w14:paraId="68A4DB01" w14:textId="77777777" w:rsidR="009933E6" w:rsidRPr="009933E6" w:rsidRDefault="009933E6" w:rsidP="009933E6">
      <w:pPr>
        <w:numPr>
          <w:ilvl w:val="0"/>
          <w:numId w:val="14"/>
        </w:numPr>
      </w:pPr>
      <w:r w:rsidRPr="009933E6">
        <w:t>The Contractor shall also provide a properly licensed and insured electrical contractor specializing in solar photovoltaic systems. The electrical contractor shall be responsible for the safe disconnection, removal, protection, and reinstallation of all existing solar panels at the project site in full compliance with the National Electrical Code (NEC), NFPA 70 (including, but not limited to, Articles 690 and 705), applicable state and local electrical codes, manufacturer specifications, and all required permitting and inspection requirements.</w:t>
      </w:r>
    </w:p>
    <w:p w14:paraId="17729FD7" w14:textId="77777777" w:rsidR="009933E6" w:rsidRPr="009933E6" w:rsidRDefault="009933E6" w:rsidP="009933E6">
      <w:pPr>
        <w:numPr>
          <w:ilvl w:val="0"/>
          <w:numId w:val="14"/>
        </w:numPr>
      </w:pPr>
      <w:r w:rsidRPr="009933E6">
        <w:t>All work shall be coordinated with the COR and performed in accordance with industry best practices, OSHA safety standards (29 CFR 1910 and 1926), and all applicable federal, state, and local regulations.</w:t>
      </w:r>
    </w:p>
    <w:p w14:paraId="236AB2DB" w14:textId="77777777" w:rsidR="009933E6" w:rsidRPr="009933E6" w:rsidRDefault="009933E6" w:rsidP="009933E6">
      <w:pPr>
        <w:numPr>
          <w:ilvl w:val="0"/>
          <w:numId w:val="14"/>
        </w:numPr>
      </w:pPr>
      <w:r w:rsidRPr="009933E6">
        <w:rPr>
          <w:b/>
          <w:bCs/>
        </w:rPr>
        <w:t>Responsibility for Interior Protection:</w:t>
      </w:r>
    </w:p>
    <w:p w14:paraId="4F5C346E" w14:textId="77777777" w:rsidR="009933E6" w:rsidRPr="009933E6" w:rsidRDefault="009933E6" w:rsidP="009933E6">
      <w:r w:rsidRPr="009933E6">
        <w:t xml:space="preserve">The contractor shall be responsible for any damage to interior portions of the building resulting from rain, snow, wind, or other weather events if protective measures are not properly implemented to safeguard the structure while the roof is removed. This </w:t>
      </w:r>
      <w:proofErr w:type="gramStart"/>
      <w:r w:rsidRPr="009933E6">
        <w:t>shall</w:t>
      </w:r>
      <w:proofErr w:type="gramEnd"/>
      <w:r w:rsidRPr="009933E6">
        <w:t xml:space="preserve"> be included in the quality control plan.</w:t>
      </w:r>
    </w:p>
    <w:p w14:paraId="1F5434A2" w14:textId="77777777" w:rsidR="009933E6" w:rsidRPr="009933E6" w:rsidRDefault="009933E6" w:rsidP="009933E6">
      <w:pPr>
        <w:numPr>
          <w:ilvl w:val="0"/>
          <w:numId w:val="14"/>
        </w:numPr>
      </w:pPr>
      <w:r w:rsidRPr="009933E6">
        <w:rPr>
          <w:b/>
          <w:bCs/>
        </w:rPr>
        <w:t>Roof Surface Removal &amp; Preparation:</w:t>
      </w:r>
    </w:p>
    <w:p w14:paraId="7C73E811" w14:textId="77777777" w:rsidR="009933E6" w:rsidRPr="009933E6" w:rsidRDefault="009933E6" w:rsidP="009933E6">
      <w:r w:rsidRPr="009933E6">
        <w:lastRenderedPageBreak/>
        <w:t>Remove shingles, underlayment, exposed nails, and deteriorated materials.</w:t>
      </w:r>
      <w:r w:rsidRPr="009933E6">
        <w:br/>
        <w:t>Replace rotted or structurally compromised sheathing.</w:t>
      </w:r>
      <w:r w:rsidRPr="009933E6">
        <w:br/>
        <w:t>Dispose of all removed materials off-site according to regulations; at no time shall construction materials be disposed of in NPS dumpsters or trash receptacles.</w:t>
      </w:r>
    </w:p>
    <w:p w14:paraId="059ABD61" w14:textId="77777777" w:rsidR="009933E6" w:rsidRPr="009933E6" w:rsidRDefault="009933E6" w:rsidP="009933E6">
      <w:pPr>
        <w:numPr>
          <w:ilvl w:val="0"/>
          <w:numId w:val="14"/>
        </w:numPr>
      </w:pPr>
      <w:r w:rsidRPr="009933E6">
        <w:rPr>
          <w:b/>
          <w:bCs/>
        </w:rPr>
        <w:t>Roof Repair &amp; Installation:</w:t>
      </w:r>
    </w:p>
    <w:p w14:paraId="1C5FE69E" w14:textId="77777777" w:rsidR="009933E6" w:rsidRPr="009933E6" w:rsidRDefault="009933E6" w:rsidP="009933E6">
      <w:r w:rsidRPr="009933E6">
        <w:t xml:space="preserve">Asphalt architectural-type shingles, matching existing color/style as closely as commercially available. Minimum Class D, wind-rated up to and including 90 MPH, compliant with ASTM D3161. Ice and water shield shall be installed over the entire roof replacement area. Drip </w:t>
      </w:r>
      <w:proofErr w:type="gramStart"/>
      <w:r w:rsidRPr="009933E6">
        <w:t>edge</w:t>
      </w:r>
      <w:proofErr w:type="gramEnd"/>
      <w:r w:rsidRPr="009933E6">
        <w:t xml:space="preserve"> shall be installed on all roof edges. Ridge caps shall be vented.</w:t>
      </w:r>
    </w:p>
    <w:p w14:paraId="261EED9A" w14:textId="77777777" w:rsidR="009933E6" w:rsidRPr="009933E6" w:rsidRDefault="009933E6" w:rsidP="009933E6">
      <w:r w:rsidRPr="009933E6">
        <w:t>Underlayment must be full-sheet coverage, ¾ in tongue and groove plywood sheathing; patch-strip applications are not permitted. Flashing, valleys, roof vents, chimneys, and penetrations must be replaced to ensure watertight integrity. Fasteners shall be corrosion-resistant roofing nails or approved equivalents, fully seated and not exposed. Minimum standard manufacturer warranty required. All work must follow manufacturer installation specifications.</w:t>
      </w:r>
    </w:p>
    <w:p w14:paraId="0B8DFB40" w14:textId="77777777" w:rsidR="009933E6" w:rsidRPr="009933E6" w:rsidRDefault="009933E6" w:rsidP="009933E6">
      <w:r w:rsidRPr="009933E6">
        <w:t xml:space="preserve">Replace end gable vents, fascia, and any </w:t>
      </w:r>
      <w:proofErr w:type="gramStart"/>
      <w:r w:rsidRPr="009933E6">
        <w:t>trim;</w:t>
      </w:r>
      <w:proofErr w:type="gramEnd"/>
      <w:r w:rsidRPr="009933E6">
        <w:t xml:space="preserve"> match color to current. Submit color samples to COR for approval. Ensure all end gable vented areas are wire meshed in to prevent rodent intrusion.</w:t>
      </w:r>
    </w:p>
    <w:p w14:paraId="60EC729B" w14:textId="77777777" w:rsidR="009933E6" w:rsidRPr="009933E6" w:rsidRDefault="009933E6" w:rsidP="009933E6">
      <w:r w:rsidRPr="009933E6">
        <w:t xml:space="preserve">All roof penetrations and other protrusions requiring repainting shall be cleaned, properly prepared, primed, and repainted using Sherwin-Williams color 5317, EXT RM 6, Tudor Brown or approved equal. Surface preparation shall be performed in accordance with applicable SSPC standards, including SSPC-SP 1 (Solvent Cleaning) and, as applicable, SSPC-SP 2 (Hand Tool Cleaning) or SSPC-SP 3 (Power Tool Cleaning), to remove all dirt, grease, rust, loose coatings, and other contaminants. Following surface preparation, the Contractor shall apply a compatible manufacturer-recommended primer appropriate for the substrate and environmental conditions, followed by the specified finish coat. The Contractor shall submit product data sheets and color samples, including primer information, to the COR for review and approval prior to application. This color is a park standard, and all repairs or replacement work requiring repainting shall </w:t>
      </w:r>
      <w:proofErr w:type="gramStart"/>
      <w:r w:rsidRPr="009933E6">
        <w:t>use</w:t>
      </w:r>
      <w:proofErr w:type="gramEnd"/>
      <w:r w:rsidRPr="009933E6">
        <w:t xml:space="preserve"> this color. All coating work shall be performed in accordance with manufacturer specifications.</w:t>
      </w:r>
    </w:p>
    <w:p w14:paraId="69F59287" w14:textId="77777777" w:rsidR="009933E6" w:rsidRPr="009933E6" w:rsidRDefault="009933E6" w:rsidP="009933E6">
      <w:pPr>
        <w:numPr>
          <w:ilvl w:val="0"/>
          <w:numId w:val="14"/>
        </w:numPr>
      </w:pPr>
      <w:r w:rsidRPr="009933E6">
        <w:rPr>
          <w:b/>
          <w:bCs/>
        </w:rPr>
        <w:t>Gutter and downspout replacement</w:t>
      </w:r>
    </w:p>
    <w:p w14:paraId="0D03264E" w14:textId="77777777" w:rsidR="009933E6" w:rsidRPr="009933E6" w:rsidRDefault="009933E6" w:rsidP="009933E6">
      <w:r w:rsidRPr="009933E6">
        <w:t>Replace fascia and install new gutters, same color, 5-inch aluminum pan with a leaf guard system, and down spouts for entire roofing system.</w:t>
      </w:r>
    </w:p>
    <w:p w14:paraId="4CE128F8" w14:textId="77777777" w:rsidR="009933E6" w:rsidRPr="009933E6" w:rsidRDefault="009933E6" w:rsidP="009933E6">
      <w:pPr>
        <w:numPr>
          <w:ilvl w:val="0"/>
          <w:numId w:val="14"/>
        </w:numPr>
      </w:pPr>
      <w:r w:rsidRPr="009933E6">
        <w:rPr>
          <w:b/>
          <w:bCs/>
        </w:rPr>
        <w:lastRenderedPageBreak/>
        <w:t>Debris Protection:</w:t>
      </w:r>
    </w:p>
    <w:p w14:paraId="74ED997E" w14:textId="77777777" w:rsidR="009933E6" w:rsidRPr="009933E6" w:rsidRDefault="009933E6" w:rsidP="009933E6">
      <w:r w:rsidRPr="009933E6">
        <w:t xml:space="preserve">Install salvage </w:t>
      </w:r>
      <w:proofErr w:type="gramStart"/>
      <w:r w:rsidRPr="009933E6">
        <w:t>tarps</w:t>
      </w:r>
      <w:proofErr w:type="gramEnd"/>
      <w:r w:rsidRPr="009933E6">
        <w:t xml:space="preserve"> on the ground beneath roof edges to catch debris and prevent damage to parking lots and landscaped areas. Ensure there are no materials/debris left on ground that could cause injury or damage to equipment each day.</w:t>
      </w:r>
    </w:p>
    <w:p w14:paraId="5A266A16" w14:textId="77777777" w:rsidR="009933E6" w:rsidRPr="009933E6" w:rsidRDefault="009933E6" w:rsidP="009933E6">
      <w:pPr>
        <w:numPr>
          <w:ilvl w:val="0"/>
          <w:numId w:val="14"/>
        </w:numPr>
      </w:pPr>
      <w:r w:rsidRPr="009933E6">
        <w:rPr>
          <w:b/>
          <w:bCs/>
        </w:rPr>
        <w:t>Cleanup Requirements and Documentation:</w:t>
      </w:r>
    </w:p>
    <w:p w14:paraId="0EC0BCD1" w14:textId="77777777" w:rsidR="009933E6" w:rsidRPr="009933E6" w:rsidRDefault="009933E6" w:rsidP="009933E6">
      <w:r w:rsidRPr="009933E6">
        <w:t xml:space="preserve">Remove all debris, including shingles, nails, and packaging, from the site. Conduct a magnetic sweep of the ground to collect nails and fasteners. Return work areas to equal or better </w:t>
      </w:r>
      <w:proofErr w:type="gramStart"/>
      <w:r w:rsidRPr="009933E6">
        <w:t>condition</w:t>
      </w:r>
      <w:proofErr w:type="gramEnd"/>
      <w:r w:rsidRPr="009933E6">
        <w:t xml:space="preserve"> than pre-project state.</w:t>
      </w:r>
    </w:p>
    <w:p w14:paraId="131843D8" w14:textId="77777777" w:rsidR="009933E6" w:rsidRPr="009933E6" w:rsidRDefault="009933E6" w:rsidP="009933E6">
      <w:r w:rsidRPr="009933E6">
        <w:t>A. Transport demolished materials offsite and dispose of at an approved recycling or waste disposal facility in accordance with federal, state, and local regulations.</w:t>
      </w:r>
      <w:r w:rsidRPr="009933E6">
        <w:br/>
        <w:t>B. Provide electronic copies of waste disposal documentation to NPS COR from disposal sites.</w:t>
      </w:r>
      <w:r w:rsidRPr="009933E6">
        <w:br/>
        <w:t>C. Shall meet 60% diversion goal of the project waste management plan.</w:t>
      </w:r>
      <w:r w:rsidRPr="009933E6">
        <w:br/>
        <w:t>D. Fill out and submit to COR NPS Waste Management Tracking Sheet provided with contract documents at the end of the contract along with all other disposal documentation.</w:t>
      </w:r>
    </w:p>
    <w:p w14:paraId="24EF6580" w14:textId="77777777" w:rsidR="009933E6" w:rsidRPr="009933E6" w:rsidRDefault="009933E6" w:rsidP="009933E6">
      <w:r w:rsidRPr="009933E6">
        <w:t xml:space="preserve">IV. </w:t>
      </w:r>
      <w:r w:rsidRPr="009933E6">
        <w:rPr>
          <w:b/>
          <w:bCs/>
        </w:rPr>
        <w:t>UNANTICIPATED CONDITIONS AND REPORTING</w:t>
      </w:r>
    </w:p>
    <w:p w14:paraId="0F15A38A" w14:textId="77777777" w:rsidR="009933E6" w:rsidRPr="009933E6" w:rsidRDefault="009933E6" w:rsidP="009933E6">
      <w:pPr>
        <w:numPr>
          <w:ilvl w:val="0"/>
          <w:numId w:val="15"/>
        </w:numPr>
      </w:pPr>
      <w:r w:rsidRPr="009933E6">
        <w:t>If during the execution of the project, additional damage above the allowed is discovered, the Contractor shall provide the COR and Contracting Officer, within three (3) calendar days, a written estimate for additional time and materials, to include any overhead and profit.</w:t>
      </w:r>
    </w:p>
    <w:p w14:paraId="4C2F95E9" w14:textId="77777777" w:rsidR="009933E6" w:rsidRPr="009933E6" w:rsidRDefault="009933E6" w:rsidP="009933E6">
      <w:r w:rsidRPr="009933E6">
        <w:t>Should the findings in the inspection report determine that replacement is necessary, the Contracting Officer will make the determination as to how the contractor shall proceed. The Contractor shall NOT procure any additional items without prior approval from Contracting Officer; to do so is at the Contractor’s own risk, with no liability of NPS.</w:t>
      </w:r>
    </w:p>
    <w:p w14:paraId="5896EF00" w14:textId="77777777" w:rsidR="009933E6" w:rsidRPr="009933E6" w:rsidRDefault="009933E6" w:rsidP="009933E6">
      <w:r w:rsidRPr="009933E6">
        <w:t xml:space="preserve">V. </w:t>
      </w:r>
      <w:r w:rsidRPr="009933E6">
        <w:rPr>
          <w:b/>
          <w:bCs/>
        </w:rPr>
        <w:t>LOCATION</w:t>
      </w:r>
    </w:p>
    <w:p w14:paraId="315BA74C" w14:textId="77777777" w:rsidR="009933E6" w:rsidRPr="009933E6" w:rsidRDefault="009933E6" w:rsidP="009933E6">
      <w:r w:rsidRPr="009933E6">
        <w:t>East Potomac Maintenance Yard, 1000 Ohio Drive SW, Washington, DC 20242.</w:t>
      </w:r>
      <w:r w:rsidRPr="009933E6">
        <w:br/>
        <w:t>Hours: 6:00 a.m. – 3:00 p.m., This is a Federal Facility.</w:t>
      </w:r>
    </w:p>
    <w:p w14:paraId="242DCF59" w14:textId="77777777" w:rsidR="009933E6" w:rsidRPr="009933E6" w:rsidRDefault="009933E6" w:rsidP="009933E6">
      <w:r w:rsidRPr="009933E6">
        <w:t xml:space="preserve">VI. </w:t>
      </w:r>
      <w:r w:rsidRPr="009933E6">
        <w:rPr>
          <w:b/>
          <w:bCs/>
        </w:rPr>
        <w:t>DELIVERABLES</w:t>
      </w:r>
    </w:p>
    <w:p w14:paraId="0C7860C7" w14:textId="77777777" w:rsidR="009933E6" w:rsidRPr="009933E6" w:rsidRDefault="009933E6" w:rsidP="009933E6">
      <w:r w:rsidRPr="009933E6">
        <w:t>The following deliverables are to be submitted with offer in response to RFQ.</w:t>
      </w:r>
    </w:p>
    <w:p w14:paraId="67C83B05" w14:textId="64738212" w:rsidR="009933E6" w:rsidRDefault="009933E6" w:rsidP="009933E6">
      <w:pPr>
        <w:pStyle w:val="ListParagraph"/>
        <w:numPr>
          <w:ilvl w:val="1"/>
          <w:numId w:val="13"/>
        </w:numPr>
      </w:pPr>
      <w:r w:rsidRPr="009933E6">
        <w:t>Technical approach to perform required services through either Prime or Subcontractor Services.</w:t>
      </w:r>
      <w:r w:rsidRPr="009933E6">
        <w:br/>
      </w:r>
      <w:r w:rsidRPr="009933E6">
        <w:lastRenderedPageBreak/>
        <w:t>B. Contractor safety plan.</w:t>
      </w:r>
      <w:r w:rsidRPr="009933E6">
        <w:br/>
        <w:t>C. Contractor’s QCP.</w:t>
      </w:r>
      <w:r w:rsidRPr="009933E6">
        <w:br/>
        <w:t>D. Written completion report summarizing repairs.</w:t>
      </w:r>
      <w:r w:rsidRPr="009933E6">
        <w:br/>
        <w:t>E. Contractor shall submit a waste disposal tracking sheet for debris removed from the project.</w:t>
      </w:r>
      <w:r w:rsidRPr="009933E6">
        <w:br/>
        <w:t>F. Examples demonstrate past experience performing work of similar nature and magnitude including verifiable contact information for past contracts.</w:t>
      </w:r>
      <w:r w:rsidRPr="009933E6">
        <w:br/>
        <w:t>G. Proof of Insurance – Business Liability &amp; Workers Compensation.</w:t>
      </w:r>
      <w:r w:rsidRPr="009933E6">
        <w:br/>
        <w:t>H. Contractor will provide proof of licensing and certifications of prime and all sub-contractors.</w:t>
      </w:r>
      <w:r w:rsidRPr="009933E6">
        <w:br/>
        <w:t>I. Contractor will provide the following samples for approval:</w:t>
      </w:r>
      <w:r w:rsidRPr="009933E6">
        <w:br/>
        <w:t>a. Shingles</w:t>
      </w:r>
      <w:r w:rsidRPr="009933E6">
        <w:br/>
        <w:t>b. Underlayment</w:t>
      </w:r>
      <w:r w:rsidRPr="009933E6">
        <w:br/>
        <w:t>c. Ice-Water Shield</w:t>
      </w:r>
      <w:r w:rsidRPr="009933E6">
        <w:br/>
        <w:t>d. Color Panel</w:t>
      </w:r>
      <w:r w:rsidRPr="009933E6">
        <w:br/>
        <w:t>e. Warranty documentation for labor and materials.</w:t>
      </w:r>
      <w:r w:rsidRPr="009933E6">
        <w:br/>
        <w:t>f. Gutter material and color</w:t>
      </w:r>
      <w:r w:rsidRPr="009933E6">
        <w:br/>
        <w:t>g. Flashing material and color</w:t>
      </w:r>
      <w:r w:rsidRPr="009933E6">
        <w:br/>
        <w:t>h. Fascia material and color</w:t>
      </w:r>
      <w:r w:rsidRPr="009933E6">
        <w:br/>
        <w:t>i. Paint brands, color samples, and specs for all door and roofing materials.</w:t>
      </w:r>
    </w:p>
    <w:p w14:paraId="64E06A21" w14:textId="77777777" w:rsidR="009933E6" w:rsidRPr="009933E6" w:rsidRDefault="009933E6" w:rsidP="009933E6">
      <w:pPr>
        <w:pStyle w:val="ListParagraph"/>
        <w:ind w:left="1440"/>
      </w:pPr>
    </w:p>
    <w:p w14:paraId="1298A9EC" w14:textId="77777777" w:rsidR="009933E6" w:rsidRPr="009933E6" w:rsidRDefault="009933E6" w:rsidP="009933E6">
      <w:r w:rsidRPr="009933E6">
        <w:t xml:space="preserve">VII. </w:t>
      </w:r>
      <w:r w:rsidRPr="009933E6">
        <w:rPr>
          <w:b/>
          <w:bCs/>
        </w:rPr>
        <w:t>SPECIFICATION</w:t>
      </w:r>
    </w:p>
    <w:p w14:paraId="05BB84FA" w14:textId="77777777" w:rsidR="009933E6" w:rsidRPr="009933E6" w:rsidRDefault="009933E6" w:rsidP="009933E6">
      <w:r w:rsidRPr="009933E6">
        <w:t xml:space="preserve">A. </w:t>
      </w:r>
      <w:r w:rsidRPr="009933E6">
        <w:rPr>
          <w:b/>
          <w:bCs/>
        </w:rPr>
        <w:t>General</w:t>
      </w:r>
    </w:p>
    <w:p w14:paraId="05E91951" w14:textId="77777777" w:rsidR="009933E6" w:rsidRPr="009933E6" w:rsidRDefault="009933E6" w:rsidP="009933E6">
      <w:r w:rsidRPr="009933E6">
        <w:t>Independently, and not as an agent of the government, the contractor shall provide the National Park Service with all labor, supplies, materials, equipment, and travel necessary to repair and replace items described in this SOW at East Potomac Maintenance Yard.</w:t>
      </w:r>
    </w:p>
    <w:p w14:paraId="5A7CF3E1" w14:textId="77777777" w:rsidR="009933E6" w:rsidRPr="009933E6" w:rsidRDefault="009933E6" w:rsidP="009933E6">
      <w:pPr>
        <w:numPr>
          <w:ilvl w:val="0"/>
          <w:numId w:val="16"/>
        </w:numPr>
      </w:pPr>
      <w:r w:rsidRPr="009933E6">
        <w:t>Contractors must provide all signage and protection to ensure the safety of the public, contractor personnel, and NPS personnel.</w:t>
      </w:r>
    </w:p>
    <w:p w14:paraId="06A4F0D2" w14:textId="77777777" w:rsidR="009933E6" w:rsidRPr="009933E6" w:rsidRDefault="009933E6" w:rsidP="009933E6">
      <w:pPr>
        <w:numPr>
          <w:ilvl w:val="0"/>
          <w:numId w:val="16"/>
        </w:numPr>
      </w:pPr>
      <w:r w:rsidRPr="009933E6">
        <w:t>Install all equipment and materials per manufacturers’ recommendations.</w:t>
      </w:r>
    </w:p>
    <w:p w14:paraId="00B75DA4" w14:textId="77777777" w:rsidR="009933E6" w:rsidRPr="009933E6" w:rsidRDefault="009933E6" w:rsidP="009933E6">
      <w:r w:rsidRPr="009933E6">
        <w:t>B. The Contractor will follow the scope of work indicated in the attached drawings. The Contractor shall be responsible for coordinating construction operations included in this SOW to ensure an efficient, orderly installation of each part of the work.</w:t>
      </w:r>
    </w:p>
    <w:p w14:paraId="15901CA5" w14:textId="77777777" w:rsidR="009933E6" w:rsidRPr="009933E6" w:rsidRDefault="009933E6" w:rsidP="009933E6">
      <w:r w:rsidRPr="009933E6">
        <w:t xml:space="preserve">C. </w:t>
      </w:r>
      <w:r w:rsidRPr="009933E6">
        <w:rPr>
          <w:b/>
          <w:bCs/>
        </w:rPr>
        <w:t>Verification of Repair Methods:</w:t>
      </w:r>
    </w:p>
    <w:p w14:paraId="54A7A508" w14:textId="77777777" w:rsidR="009933E6" w:rsidRPr="009933E6" w:rsidRDefault="009933E6" w:rsidP="009933E6">
      <w:r w:rsidRPr="009933E6">
        <w:lastRenderedPageBreak/>
        <w:t xml:space="preserve">The contractor shall verify that all materials and repair methods shown in this SOW are correct and suitable for the project. Any discrepancies in materials or repair methods shall be immediately brought to the attention </w:t>
      </w:r>
      <w:proofErr w:type="gramStart"/>
      <w:r w:rsidRPr="009933E6">
        <w:t>to</w:t>
      </w:r>
      <w:proofErr w:type="gramEnd"/>
      <w:r w:rsidRPr="009933E6">
        <w:t xml:space="preserve"> </w:t>
      </w:r>
      <w:proofErr w:type="gramStart"/>
      <w:r w:rsidRPr="009933E6">
        <w:t>the COR</w:t>
      </w:r>
      <w:proofErr w:type="gramEnd"/>
      <w:r w:rsidRPr="009933E6">
        <w:t xml:space="preserve"> before proceeding. The Contractor shall notify the COR of any significant deviation in measurements and quantities that will affect the intended outcome of the project or result in a change of cost or time to complete the work.</w:t>
      </w:r>
    </w:p>
    <w:p w14:paraId="3E730700" w14:textId="77777777" w:rsidR="009933E6" w:rsidRPr="009933E6" w:rsidRDefault="009933E6" w:rsidP="009933E6">
      <w:r w:rsidRPr="009933E6">
        <w:t xml:space="preserve">VIII. </w:t>
      </w:r>
      <w:r w:rsidRPr="009933E6">
        <w:rPr>
          <w:b/>
          <w:bCs/>
        </w:rPr>
        <w:t>MOTOR VEHICLE &amp; TRAFFIC REGULATIONS</w:t>
      </w:r>
    </w:p>
    <w:p w14:paraId="5DE05A1F" w14:textId="77777777" w:rsidR="009933E6" w:rsidRPr="009933E6" w:rsidRDefault="009933E6" w:rsidP="009933E6">
      <w:pPr>
        <w:numPr>
          <w:ilvl w:val="0"/>
          <w:numId w:val="17"/>
        </w:numPr>
      </w:pPr>
      <w:r w:rsidRPr="009933E6">
        <w:t xml:space="preserve">Contractor employees operating motor vehicles shall possess a valid driver's license. Driver and vehicle permit, licenses, registrations and proof of insurance shall be always maintained in the vehicle and made available upon request. Contractor employees shall comply with federal vehicle motor law requiring seat belts </w:t>
      </w:r>
      <w:proofErr w:type="gramStart"/>
      <w:r w:rsidRPr="009933E6">
        <w:t>be</w:t>
      </w:r>
      <w:proofErr w:type="gramEnd"/>
      <w:r w:rsidRPr="009933E6">
        <w:t xml:space="preserve"> always worn. Contractor employees shall adhere to the posted speed limits.</w:t>
      </w:r>
    </w:p>
    <w:p w14:paraId="02EE5046" w14:textId="77777777" w:rsidR="009933E6" w:rsidRPr="009933E6" w:rsidRDefault="009933E6" w:rsidP="009933E6">
      <w:r w:rsidRPr="009933E6">
        <w:t xml:space="preserve">IX. </w:t>
      </w:r>
      <w:r w:rsidRPr="009933E6">
        <w:rPr>
          <w:b/>
          <w:bCs/>
        </w:rPr>
        <w:t>EMPLOYEE BADGES/PARKING</w:t>
      </w:r>
    </w:p>
    <w:p w14:paraId="0B8A4E52" w14:textId="77777777" w:rsidR="009933E6" w:rsidRPr="009933E6" w:rsidRDefault="009933E6" w:rsidP="009933E6">
      <w:pPr>
        <w:numPr>
          <w:ilvl w:val="0"/>
          <w:numId w:val="18"/>
        </w:numPr>
      </w:pPr>
      <w:r w:rsidRPr="009933E6">
        <w:t xml:space="preserve">All contractor employees shall comply with parking procedures published for the </w:t>
      </w:r>
      <w:proofErr w:type="gramStart"/>
      <w:r w:rsidRPr="009933E6">
        <w:t>Park</w:t>
      </w:r>
      <w:proofErr w:type="gramEnd"/>
      <w:r w:rsidRPr="009933E6">
        <w:t>. Contractor employees shall return any PARK issued personal or vehicle identification badges immediately upon termination of employment or completion of this contract.</w:t>
      </w:r>
    </w:p>
    <w:p w14:paraId="53EB5ECE" w14:textId="77777777" w:rsidR="009933E6" w:rsidRPr="009933E6" w:rsidRDefault="009933E6" w:rsidP="009933E6">
      <w:r w:rsidRPr="009933E6">
        <w:t xml:space="preserve">X. </w:t>
      </w:r>
      <w:r w:rsidRPr="009933E6">
        <w:rPr>
          <w:b/>
          <w:bCs/>
        </w:rPr>
        <w:t>PERSONNEL QUALIFICATIONS</w:t>
      </w:r>
    </w:p>
    <w:p w14:paraId="07A0EC75" w14:textId="77777777" w:rsidR="009933E6" w:rsidRPr="009933E6" w:rsidRDefault="009933E6" w:rsidP="009933E6">
      <w:pPr>
        <w:numPr>
          <w:ilvl w:val="0"/>
          <w:numId w:val="19"/>
        </w:numPr>
      </w:pPr>
      <w:r w:rsidRPr="009933E6">
        <w:t xml:space="preserve">Personnel qualifications include, but are not limited to, being knowledgeable </w:t>
      </w:r>
      <w:proofErr w:type="gramStart"/>
      <w:r w:rsidRPr="009933E6">
        <w:t>of</w:t>
      </w:r>
      <w:proofErr w:type="gramEnd"/>
      <w:r w:rsidRPr="009933E6">
        <w:t xml:space="preserve"> roofing replacement. The contractor shall make no substitutions or subcontracts without obtaining prior approval from the Contracting Officer.</w:t>
      </w:r>
    </w:p>
    <w:p w14:paraId="439BF0B6" w14:textId="77777777" w:rsidR="009933E6" w:rsidRPr="009933E6" w:rsidRDefault="009933E6" w:rsidP="009933E6">
      <w:pPr>
        <w:numPr>
          <w:ilvl w:val="0"/>
          <w:numId w:val="19"/>
        </w:numPr>
      </w:pPr>
      <w:proofErr w:type="gramStart"/>
      <w:r w:rsidRPr="009933E6">
        <w:t>Contractor</w:t>
      </w:r>
      <w:proofErr w:type="gramEnd"/>
      <w:r w:rsidRPr="009933E6">
        <w:t xml:space="preserve"> shall, without expense to the Government, be responsible for obtaining any necessary licenses and permits, and complying with all applicable Federal, state and municipal laws, codes and regulations.</w:t>
      </w:r>
    </w:p>
    <w:p w14:paraId="506E5666" w14:textId="77777777" w:rsidR="009933E6" w:rsidRPr="009933E6" w:rsidRDefault="009933E6" w:rsidP="009933E6">
      <w:r w:rsidRPr="009933E6">
        <w:t xml:space="preserve">XI. </w:t>
      </w:r>
      <w:r w:rsidRPr="009933E6">
        <w:rPr>
          <w:b/>
          <w:bCs/>
        </w:rPr>
        <w:t>CONTRACTING OFFICER'S REPRESENTATIVE (COR)</w:t>
      </w:r>
    </w:p>
    <w:p w14:paraId="33F5708E" w14:textId="77777777" w:rsidR="009933E6" w:rsidRPr="009933E6" w:rsidRDefault="009933E6" w:rsidP="009933E6">
      <w:pPr>
        <w:numPr>
          <w:ilvl w:val="0"/>
          <w:numId w:val="20"/>
        </w:numPr>
      </w:pPr>
      <w:proofErr w:type="gramStart"/>
      <w:r w:rsidRPr="009933E6">
        <w:t>For the purpose of</w:t>
      </w:r>
      <w:proofErr w:type="gramEnd"/>
      <w:r w:rsidRPr="009933E6">
        <w:t xml:space="preserve"> this contract, the COR will be announced at the time of award. The COR is responsible for: (1) monitoring the contractor's technical progress including the surveillance and assessment of performance and recommending to the Contracting Officer changes in requirements; (2) interpreting the Statement of Work; (3) performing technical evaluation as required; (4) performing technical inspections and acceptances required by this contract; and (5) assisting the Contracting Officer in the resolution of technical problems encountered during performance.</w:t>
      </w:r>
    </w:p>
    <w:p w14:paraId="69EBC7D5" w14:textId="77777777" w:rsidR="009933E6" w:rsidRPr="009933E6" w:rsidRDefault="009933E6" w:rsidP="009933E6">
      <w:r w:rsidRPr="009933E6">
        <w:lastRenderedPageBreak/>
        <w:t>THE CONTRACTING OFFICER IS RESPONSIBLE AND HAS THE SOLE AUTHORITY FOR DIRECTING AND/OR NEGOTIATING ANY CHANGES IN THE TERMS, CONDITIONS, OR AMOUNTS CITED IN THE CONTRACT. INCREASES IN THE SCOPE OF WORK SHALL BE APPROVED ONLY BY THE CONTRACTING OFFICER.</w:t>
      </w:r>
    </w:p>
    <w:p w14:paraId="155E24D3" w14:textId="77777777" w:rsidR="009933E6" w:rsidRPr="009933E6" w:rsidRDefault="009933E6" w:rsidP="009933E6">
      <w:r w:rsidRPr="009933E6">
        <w:t>For guidance from the COR to the contractor to be valid, it must: (1) be consistent with the description of work set forth in this CONTRACT; (2) not constitute new assignment of work or change to the expressed terms, conditions, or specifications incorporated into this contract; (3) does not constitute a basis for an extension to the period of performance or contract delivery schedule; and (4) does not constitute a basis for any increase in the total contract value.</w:t>
      </w:r>
    </w:p>
    <w:p w14:paraId="57B78273" w14:textId="77777777" w:rsidR="009933E6" w:rsidRPr="009933E6" w:rsidRDefault="009933E6" w:rsidP="009933E6">
      <w:r w:rsidRPr="009933E6">
        <w:t xml:space="preserve">XII. </w:t>
      </w:r>
      <w:r w:rsidRPr="009933E6">
        <w:rPr>
          <w:b/>
          <w:bCs/>
        </w:rPr>
        <w:t>CONTRACTOR'S REPRESENTATIVE</w:t>
      </w:r>
    </w:p>
    <w:p w14:paraId="361460C7" w14:textId="77777777" w:rsidR="009933E6" w:rsidRPr="009933E6" w:rsidRDefault="009933E6" w:rsidP="009933E6">
      <w:pPr>
        <w:numPr>
          <w:ilvl w:val="0"/>
          <w:numId w:val="21"/>
        </w:numPr>
      </w:pPr>
      <w:r w:rsidRPr="009933E6">
        <w:t>Upon contract award, the Contractor shall provide to the CO, the name, phone number and cellular phone number of the Contractor's representative and an alternate contact who is responsible for overseeing the performance of this contract. This person must be able to make decisions for the company. The Contractor's representative will report to the COR.</w:t>
      </w:r>
    </w:p>
    <w:p w14:paraId="46D17474" w14:textId="77777777" w:rsidR="009933E6" w:rsidRPr="009933E6" w:rsidRDefault="009933E6" w:rsidP="009933E6">
      <w:r w:rsidRPr="009933E6">
        <w:t xml:space="preserve">XIII. </w:t>
      </w:r>
      <w:r w:rsidRPr="009933E6">
        <w:rPr>
          <w:b/>
          <w:bCs/>
        </w:rPr>
        <w:t>PERIOD OF PERFORMANCE</w:t>
      </w:r>
    </w:p>
    <w:p w14:paraId="6C6D6EE3" w14:textId="77777777" w:rsidR="009933E6" w:rsidRPr="009933E6" w:rsidRDefault="009933E6" w:rsidP="009933E6">
      <w:r w:rsidRPr="009933E6">
        <w:t>Work shall start within 5 days of contract award and Notice to Proceed from the Contracting Officer. 180 days from NTP.</w:t>
      </w:r>
    </w:p>
    <w:p w14:paraId="3D43F81F" w14:textId="77777777" w:rsidR="009933E6" w:rsidRPr="009933E6" w:rsidRDefault="009933E6" w:rsidP="009933E6">
      <w:r w:rsidRPr="009933E6">
        <w:t xml:space="preserve">XIV. </w:t>
      </w:r>
      <w:r w:rsidRPr="009933E6">
        <w:rPr>
          <w:b/>
          <w:bCs/>
        </w:rPr>
        <w:t>COORDINATION AND SCHEDULING OF WORK</w:t>
      </w:r>
    </w:p>
    <w:p w14:paraId="73928843" w14:textId="795A0010" w:rsidR="009933E6" w:rsidRPr="009933E6" w:rsidRDefault="009933E6" w:rsidP="009933E6">
      <w:r w:rsidRPr="009933E6">
        <w:t xml:space="preserve">A. All work is to be scheduled and coordinated through the Contracting Officers Representative. Work </w:t>
      </w:r>
      <w:proofErr w:type="gramStart"/>
      <w:r w:rsidRPr="009933E6">
        <w:t>shall</w:t>
      </w:r>
      <w:proofErr w:type="gramEnd"/>
      <w:r w:rsidRPr="009933E6">
        <w:t xml:space="preserve"> be scheduled in advance so that proper access to the area can be provided and </w:t>
      </w:r>
      <w:proofErr w:type="gramStart"/>
      <w:r w:rsidRPr="009933E6">
        <w:t>shall</w:t>
      </w:r>
      <w:proofErr w:type="gramEnd"/>
      <w:r w:rsidRPr="009933E6">
        <w:t xml:space="preserve"> be carried out Monday through Friday, between the hours of 6:00 a.m. and 3:</w:t>
      </w:r>
      <w:r w:rsidR="00B8432F">
        <w:t>0</w:t>
      </w:r>
      <w:r w:rsidRPr="009933E6">
        <w:t>0 p.m. Within 5 working days of receiving the contract, the contractor shall establish contact with the designated park representative indicated on the contract so that mutually agreeable time frames for scheduling and performing the prescribed work can be established. Note: It is the responsibility of the Contractor to determine when work is to begin and notify the COR of the date and locations.</w:t>
      </w:r>
      <w:r w:rsidRPr="009933E6">
        <w:br/>
        <w:t>B. If the contractor has not initiated work and the COR determines that work is required per the specifications herein, the COR shall contact the Contractor, and work shall begin within two (2) working days.</w:t>
      </w:r>
      <w:r w:rsidRPr="009933E6">
        <w:br/>
        <w:t>C. The contractor, in consultation with the COR, shall be responsible for staking and layout of all reference points, elevations, planting locations and grades necessary to perform work in accordance with specifications herein.</w:t>
      </w:r>
      <w:r w:rsidRPr="009933E6">
        <w:br/>
        <w:t xml:space="preserve">D. Vehicular traffic not directly associated with the work shall not be permitted into the </w:t>
      </w:r>
      <w:r w:rsidRPr="009933E6">
        <w:lastRenderedPageBreak/>
        <w:t>areas or on turf.</w:t>
      </w:r>
      <w:r w:rsidRPr="009933E6">
        <w:br/>
        <w:t>E. Work shall be scheduled and arranged so as not to interfere with the normal activities of the park. Advanced notice will be given to the contractor if a conflict is expected.</w:t>
      </w:r>
      <w:r w:rsidRPr="009933E6">
        <w:br/>
        <w:t xml:space="preserve">F. Once the time frames for performing the work are established, the contractor </w:t>
      </w:r>
      <w:proofErr w:type="gramStart"/>
      <w:r w:rsidRPr="009933E6">
        <w:t>shall</w:t>
      </w:r>
      <w:proofErr w:type="gramEnd"/>
      <w:r w:rsidRPr="009933E6">
        <w:t xml:space="preserve"> notify the designated park representative 48 hours prior to beginning any work on a delivery order. Work shall be performed between the hours of 6:00 a.m. and 6:00 p.m., Monday through Friday (--Saturday), Federal holidays excluded, unless directed and/or authorized otherwise in writing by the COR.</w:t>
      </w:r>
      <w:r w:rsidRPr="009933E6">
        <w:br/>
        <w:t>G. Once work begins the contractor is expected to be on the job site each day in which weather conditions are favorable as determined by the COR.</w:t>
      </w:r>
      <w:r w:rsidRPr="009933E6">
        <w:br/>
        <w:t>H. Work shall only be performed under favorable weather and soil conditions as determined by the COR.</w:t>
      </w:r>
      <w:r w:rsidRPr="009933E6">
        <w:br/>
        <w:t>I. All work within a designated area shall be completed, inspected, and accepted by the COR and/or Designated Park Representative in accordance with the procedures stated herein before beginning work in another area.</w:t>
      </w:r>
      <w:r w:rsidRPr="009933E6">
        <w:br/>
        <w:t>J. The time stated for completion shall include final cleanup of the premises.</w:t>
      </w:r>
      <w:r w:rsidRPr="009933E6">
        <w:br/>
        <w:t xml:space="preserve">K. The Contracting Officer's Representative will be responsible for acting on behalf of the Contracting Officer on all matters of work within the scope of the contract. Approval of work beyond the scope of the contract is reserved for the Contracting Officer. The contractor is responsible for notifying the COR in writing </w:t>
      </w:r>
      <w:proofErr w:type="gramStart"/>
      <w:r w:rsidRPr="009933E6">
        <w:t>for</w:t>
      </w:r>
      <w:proofErr w:type="gramEnd"/>
      <w:r w:rsidRPr="009933E6">
        <w:t xml:space="preserve"> all work that is beyond the scope of the contract. Notification shall include a proposal for performing the prescribed work that includes a breakdown with unit prices for labor, materials, equipment required and time frame(s) for completion. The COR will evaluate the proposal and if valid will seek approval from the Contracting Officer. Failure of the contractor to obtain the approval of the Contracting Officer for work beyond the scope of the contract will release the government from any obligation to pay for services claimed.</w:t>
      </w:r>
      <w:r w:rsidRPr="009933E6">
        <w:br/>
        <w:t xml:space="preserve">L. If, at any time, the COR determines that the work is unsatisfactory or </w:t>
      </w:r>
      <w:proofErr w:type="gramStart"/>
      <w:r w:rsidRPr="009933E6">
        <w:t>being</w:t>
      </w:r>
      <w:proofErr w:type="gramEnd"/>
      <w:r w:rsidRPr="009933E6">
        <w:t xml:space="preserve"> conducted in an unsafe manner, the contractor will be notified and shall immediately cease all work activities.</w:t>
      </w:r>
      <w:r w:rsidRPr="009933E6">
        <w:br/>
        <w:t>M. Any fenced off areas or areas that are under direct control of the contractor need to be maintained. The contractor will be responsible for daily litter pick up, mowing, trimming and leaf removal during the POP of this contract.</w:t>
      </w:r>
    </w:p>
    <w:p w14:paraId="57826BB9" w14:textId="77777777" w:rsidR="009933E6" w:rsidRPr="009933E6" w:rsidRDefault="009933E6" w:rsidP="009933E6">
      <w:r w:rsidRPr="009933E6">
        <w:t xml:space="preserve">XV. </w:t>
      </w:r>
      <w:r w:rsidRPr="009933E6">
        <w:rPr>
          <w:b/>
          <w:bCs/>
        </w:rPr>
        <w:t>ENVIRONMENTAL CONCERNS AND SAFETY STANDARDS:</w:t>
      </w:r>
    </w:p>
    <w:p w14:paraId="416B7BF0" w14:textId="77777777" w:rsidR="009933E6" w:rsidRPr="009933E6" w:rsidRDefault="009933E6" w:rsidP="009933E6">
      <w:r w:rsidRPr="009933E6">
        <w:t>A. The contractor and each of his employees shall work in compliance with all applicable OSHA, Federal, state and local safety laws and regulations (e.g. CFR29, etc.).</w:t>
      </w:r>
      <w:r w:rsidRPr="009933E6">
        <w:br/>
        <w:t xml:space="preserve">B. The contractor will </w:t>
      </w:r>
      <w:proofErr w:type="gramStart"/>
      <w:r w:rsidRPr="009933E6">
        <w:t>be in compliance with</w:t>
      </w:r>
      <w:proofErr w:type="gramEnd"/>
      <w:r w:rsidRPr="009933E6">
        <w:t xml:space="preserve"> ANSI Z133.1 standards.</w:t>
      </w:r>
      <w:r w:rsidRPr="009933E6">
        <w:br/>
        <w:t xml:space="preserve">C. The contractor shall provide and ensure that all personnel at the work site use the proper </w:t>
      </w:r>
      <w:r w:rsidRPr="009933E6">
        <w:lastRenderedPageBreak/>
        <w:t>Personal Protective Equipment (PPE) required by OSHA regulations and ANSI standards.</w:t>
      </w:r>
      <w:r w:rsidRPr="009933E6">
        <w:br/>
        <w:t>D. The contractor shall take all necessary precautions for safety and shall provide reasonable protection to prevent damage, injury or loss to persons, properties, equipment, and vehicles.</w:t>
      </w:r>
      <w:r w:rsidRPr="009933E6">
        <w:br/>
        <w:t>E. In the event of an emergency the contractor should first call 911. For other non-emergency issues requiring a law enforcement officer, the US Park Police watch desk may be reached at (202) 438-1617.</w:t>
      </w:r>
      <w:r w:rsidRPr="009933E6">
        <w:br/>
        <w:t xml:space="preserve">F. Damage caused by the contractor to any </w:t>
      </w:r>
      <w:proofErr w:type="gramStart"/>
      <w:r w:rsidRPr="009933E6">
        <w:t>properties</w:t>
      </w:r>
      <w:proofErr w:type="gramEnd"/>
      <w:r w:rsidRPr="009933E6">
        <w:t xml:space="preserve"> shall be repaired or replaced to the satisfaction of the Government at the expense of the contractor. The Government, </w:t>
      </w:r>
      <w:proofErr w:type="gramStart"/>
      <w:r w:rsidRPr="009933E6">
        <w:t>at</w:t>
      </w:r>
      <w:proofErr w:type="gramEnd"/>
      <w:r w:rsidRPr="009933E6">
        <w:t xml:space="preserve"> its sole direction, may elect to repair or replace the damaged property, and deduct such costs from monies </w:t>
      </w:r>
      <w:proofErr w:type="gramStart"/>
      <w:r w:rsidRPr="009933E6">
        <w:t>due</w:t>
      </w:r>
      <w:proofErr w:type="gramEnd"/>
      <w:r w:rsidRPr="009933E6">
        <w:t xml:space="preserve"> the contractor.</w:t>
      </w:r>
      <w:r w:rsidRPr="009933E6">
        <w:br/>
        <w:t>G. The contractor shall not leave any tools, parts and/or supplies unattended in the public area at any time while performing work.</w:t>
      </w:r>
      <w:r w:rsidRPr="009933E6">
        <w:br/>
        <w:t>H. The contractor shall report damage caused to US Government trees or landscape immediately to the COR or NAMA staff Arborist.</w:t>
      </w:r>
      <w:r w:rsidRPr="009933E6">
        <w:br/>
        <w:t>I. Prior to any excavation, Contractor shall mark all irrigation components and utilities to ensure protection of assets. Contractor will notify the COR when the utilities and irrigation have been marked.</w:t>
      </w:r>
      <w:r w:rsidRPr="009933E6">
        <w:br/>
        <w:t>J. Contractor will remove all the shrubs and ground cover, including structural and surface roots, from the related planting area as indicated on the Drawings. Dispose of offsite, at no additional expense to the Government.</w:t>
      </w:r>
    </w:p>
    <w:p w14:paraId="537E76F6" w14:textId="77777777" w:rsidR="009933E6" w:rsidRPr="009933E6" w:rsidRDefault="009933E6" w:rsidP="009933E6">
      <w:r w:rsidRPr="009933E6">
        <w:t xml:space="preserve">XVI. </w:t>
      </w:r>
      <w:r w:rsidRPr="009933E6">
        <w:rPr>
          <w:b/>
          <w:bCs/>
        </w:rPr>
        <w:t>TRAVEL</w:t>
      </w:r>
    </w:p>
    <w:p w14:paraId="35A68DDD" w14:textId="77777777" w:rsidR="009933E6" w:rsidRPr="009933E6" w:rsidRDefault="009933E6" w:rsidP="009933E6">
      <w:pPr>
        <w:numPr>
          <w:ilvl w:val="0"/>
          <w:numId w:val="22"/>
        </w:numPr>
      </w:pPr>
      <w:r w:rsidRPr="009933E6">
        <w:t>The contractor shall be responsible for all travel necessary to complete the work described in the Scope of Work.</w:t>
      </w:r>
    </w:p>
    <w:p w14:paraId="519D3099" w14:textId="77777777" w:rsidR="009933E6" w:rsidRPr="009933E6" w:rsidRDefault="009933E6" w:rsidP="009933E6">
      <w:r w:rsidRPr="009933E6">
        <w:t xml:space="preserve">XVII. </w:t>
      </w:r>
      <w:r w:rsidRPr="009933E6">
        <w:rPr>
          <w:b/>
          <w:bCs/>
        </w:rPr>
        <w:t>LOSS OR DAMAGE</w:t>
      </w:r>
    </w:p>
    <w:p w14:paraId="165E4B34" w14:textId="77777777" w:rsidR="009933E6" w:rsidRPr="009933E6" w:rsidRDefault="009933E6" w:rsidP="009933E6">
      <w:pPr>
        <w:numPr>
          <w:ilvl w:val="0"/>
          <w:numId w:val="23"/>
        </w:numPr>
      </w:pPr>
      <w:r w:rsidRPr="009933E6">
        <w:t xml:space="preserve">If due to fault, neglect, dishonesty of the contractor, his agency or employees, loss or damage to government property is incurred during the performance of </w:t>
      </w:r>
      <w:proofErr w:type="gramStart"/>
      <w:r w:rsidRPr="009933E6">
        <w:t>this task</w:t>
      </w:r>
      <w:proofErr w:type="gramEnd"/>
      <w:r w:rsidRPr="009933E6">
        <w:t xml:space="preserve"> order, the contractor shall be responsible for the same. The government, </w:t>
      </w:r>
      <w:proofErr w:type="gramStart"/>
      <w:r w:rsidRPr="009933E6">
        <w:t>at</w:t>
      </w:r>
      <w:proofErr w:type="gramEnd"/>
      <w:r w:rsidRPr="009933E6">
        <w:t xml:space="preserve"> its option, in lieu of repayment, may require the contractor to </w:t>
      </w:r>
      <w:proofErr w:type="gramStart"/>
      <w:r w:rsidRPr="009933E6">
        <w:t>replace</w:t>
      </w:r>
      <w:proofErr w:type="gramEnd"/>
      <w:r w:rsidRPr="009933E6">
        <w:t xml:space="preserve"> at his own </w:t>
      </w:r>
      <w:proofErr w:type="gramStart"/>
      <w:r w:rsidRPr="009933E6">
        <w:t>expense, all property</w:t>
      </w:r>
      <w:proofErr w:type="gramEnd"/>
      <w:r w:rsidRPr="009933E6">
        <w:t xml:space="preserve"> as directed by the Contracting Officer.</w:t>
      </w:r>
    </w:p>
    <w:p w14:paraId="3A77D9C4" w14:textId="77777777" w:rsidR="009933E6" w:rsidRPr="009933E6" w:rsidRDefault="009933E6" w:rsidP="009933E6">
      <w:r w:rsidRPr="009933E6">
        <w:t xml:space="preserve">XVIII. </w:t>
      </w:r>
      <w:r w:rsidRPr="009933E6">
        <w:rPr>
          <w:b/>
          <w:bCs/>
        </w:rPr>
        <w:t>SAFETY</w:t>
      </w:r>
    </w:p>
    <w:p w14:paraId="22E9FFCF" w14:textId="77777777" w:rsidR="009933E6" w:rsidRPr="009933E6" w:rsidRDefault="009933E6" w:rsidP="009933E6">
      <w:pPr>
        <w:numPr>
          <w:ilvl w:val="0"/>
          <w:numId w:val="24"/>
        </w:numPr>
      </w:pPr>
      <w:r w:rsidRPr="009933E6">
        <w:t xml:space="preserve">The work area </w:t>
      </w:r>
      <w:proofErr w:type="gramStart"/>
      <w:r w:rsidRPr="009933E6">
        <w:t>shall</w:t>
      </w:r>
      <w:proofErr w:type="gramEnd"/>
      <w:r w:rsidRPr="009933E6">
        <w:t xml:space="preserve"> be always maintained in a clean and safe condition. All personnel providing service on-site shall have pictured identification and uniform displaying the name of the company. All on-site vehicles will also be marked with the company name. The contractor shall, with the use of barricades, ropes, signs, or </w:t>
      </w:r>
      <w:r w:rsidRPr="009933E6">
        <w:lastRenderedPageBreak/>
        <w:t xml:space="preserve">audible signals, take all necessary precautions for the protection of the work and safety of the public. Any accident or incident, </w:t>
      </w:r>
      <w:proofErr w:type="gramStart"/>
      <w:r w:rsidRPr="009933E6">
        <w:t>in regard to</w:t>
      </w:r>
      <w:proofErr w:type="gramEnd"/>
      <w:r w:rsidRPr="009933E6">
        <w:t xml:space="preserve"> the work under this task order, shall be reported immediately, in writing, to the Contracting Officer in accordance with FAR 52.236-13 Accident Prevention (NOV 1991).</w:t>
      </w:r>
    </w:p>
    <w:p w14:paraId="0607663E" w14:textId="77777777" w:rsidR="009933E6" w:rsidRPr="009933E6" w:rsidRDefault="009933E6" w:rsidP="009933E6">
      <w:r w:rsidRPr="009933E6">
        <w:t xml:space="preserve">XIX. </w:t>
      </w:r>
      <w:r w:rsidRPr="009933E6">
        <w:rPr>
          <w:b/>
          <w:bCs/>
        </w:rPr>
        <w:t>GOVERNMENT FURNISHED PROPERTY</w:t>
      </w:r>
    </w:p>
    <w:p w14:paraId="64EA1B48" w14:textId="77777777" w:rsidR="009933E6" w:rsidRPr="009933E6" w:rsidRDefault="009933E6" w:rsidP="009933E6">
      <w:pPr>
        <w:numPr>
          <w:ilvl w:val="0"/>
          <w:numId w:val="25"/>
        </w:numPr>
      </w:pPr>
      <w:r w:rsidRPr="009933E6">
        <w:t>Parking passes will be issued. They must be returned at the end of the contract.</w:t>
      </w:r>
    </w:p>
    <w:p w14:paraId="0425934B" w14:textId="77777777" w:rsidR="009933E6" w:rsidRPr="009933E6" w:rsidRDefault="009933E6" w:rsidP="009933E6">
      <w:pPr>
        <w:numPr>
          <w:ilvl w:val="0"/>
          <w:numId w:val="25"/>
        </w:numPr>
      </w:pPr>
      <w:r w:rsidRPr="009933E6">
        <w:t xml:space="preserve">Access to site will be given for inspection and when work is scheduled. The Government will not furnish any utility services except what is accessible on site at the building, i.e. the water and </w:t>
      </w:r>
      <w:proofErr w:type="gramStart"/>
      <w:r w:rsidRPr="009933E6">
        <w:t>electric</w:t>
      </w:r>
      <w:proofErr w:type="gramEnd"/>
      <w:r w:rsidRPr="009933E6">
        <w:t xml:space="preserve"> that is in the building.</w:t>
      </w:r>
    </w:p>
    <w:p w14:paraId="30905A92" w14:textId="77777777" w:rsidR="009933E6" w:rsidRPr="009933E6" w:rsidRDefault="009933E6" w:rsidP="009933E6">
      <w:r w:rsidRPr="009933E6">
        <w:t xml:space="preserve">XX. </w:t>
      </w:r>
      <w:r w:rsidRPr="009933E6">
        <w:rPr>
          <w:b/>
          <w:bCs/>
        </w:rPr>
        <w:t>INVOICE REQUIREMENTS</w:t>
      </w:r>
    </w:p>
    <w:p w14:paraId="2CEF60F7" w14:textId="77777777" w:rsidR="009933E6" w:rsidRPr="009933E6" w:rsidRDefault="009933E6" w:rsidP="009933E6">
      <w:pPr>
        <w:numPr>
          <w:ilvl w:val="0"/>
          <w:numId w:val="26"/>
        </w:numPr>
      </w:pPr>
      <w:r w:rsidRPr="009933E6">
        <w:t xml:space="preserve">Invoices shall be submitted in </w:t>
      </w:r>
      <w:proofErr w:type="gramStart"/>
      <w:r w:rsidRPr="009933E6">
        <w:t>arrears</w:t>
      </w:r>
      <w:proofErr w:type="gramEnd"/>
      <w:r w:rsidRPr="009933E6">
        <w:t xml:space="preserve"> and no advance payments shall be authorized. The contractor shall submit invoices for payment as follows:</w:t>
      </w:r>
    </w:p>
    <w:p w14:paraId="7667B9F8" w14:textId="77777777" w:rsidR="009933E6" w:rsidRPr="009933E6" w:rsidRDefault="009933E6" w:rsidP="009933E6">
      <w:pPr>
        <w:numPr>
          <w:ilvl w:val="0"/>
          <w:numId w:val="26"/>
        </w:numPr>
      </w:pPr>
      <w:r w:rsidRPr="009933E6">
        <w:t xml:space="preserve">Invoices must be submitted to the Department of Treasury's Invoice Processing Platform (IPP). All invoices are to be submitted online through IPP. See: </w:t>
      </w:r>
      <w:hyperlink r:id="rId10" w:tgtFrame="_new" w:history="1">
        <w:r w:rsidRPr="009933E6">
          <w:rPr>
            <w:rStyle w:val="Hyperlink"/>
          </w:rPr>
          <w:t>https://www.ipp.gov/index.htm</w:t>
        </w:r>
      </w:hyperlink>
    </w:p>
    <w:p w14:paraId="045661EC" w14:textId="77777777" w:rsidR="009933E6" w:rsidRPr="009933E6" w:rsidRDefault="009933E6" w:rsidP="009933E6">
      <w:pPr>
        <w:numPr>
          <w:ilvl w:val="0"/>
          <w:numId w:val="26"/>
        </w:numPr>
      </w:pPr>
      <w:r w:rsidRPr="009933E6">
        <w:t xml:space="preserve">All vendors must register at: </w:t>
      </w:r>
      <w:hyperlink r:id="rId11" w:tgtFrame="_new" w:history="1">
        <w:r w:rsidRPr="009933E6">
          <w:rPr>
            <w:rStyle w:val="Hyperlink"/>
          </w:rPr>
          <w:t>https://www.ipp.gov/vendors/enrollment-vendors</w:t>
        </w:r>
      </w:hyperlink>
      <w:r w:rsidRPr="009933E6">
        <w:t xml:space="preserve"> to establish an account in order to submit an invoice on this project. The benefits of registering with IPP include the ability to create invoices directly from a contract award and submit them electronically, as well as email </w:t>
      </w:r>
      <w:proofErr w:type="gramStart"/>
      <w:r w:rsidRPr="009933E6">
        <w:t>notification</w:t>
      </w:r>
      <w:proofErr w:type="gramEnd"/>
      <w:r w:rsidRPr="009933E6">
        <w:t xml:space="preserve"> when invoice(s) are paid, online payment history and email </w:t>
      </w:r>
      <w:proofErr w:type="gramStart"/>
      <w:r w:rsidRPr="009933E6">
        <w:t>notification</w:t>
      </w:r>
      <w:proofErr w:type="gramEnd"/>
      <w:r w:rsidRPr="009933E6">
        <w:t xml:space="preserve"> when you are awarded a new contract.</w:t>
      </w:r>
    </w:p>
    <w:p w14:paraId="00F753E9" w14:textId="77777777" w:rsidR="009933E6" w:rsidRPr="009933E6" w:rsidRDefault="009933E6" w:rsidP="009933E6">
      <w:pPr>
        <w:numPr>
          <w:ilvl w:val="0"/>
          <w:numId w:val="26"/>
        </w:numPr>
      </w:pPr>
      <w:r w:rsidRPr="009933E6">
        <w:t>The email notification of payment is sent when a payment is distributed to your bank account and will include all pertinent payment information. For all questions related to IPP registration and issues with submitting invoices, please contact IPP Customer Support at 1 (866) 973-3131.</w:t>
      </w:r>
    </w:p>
    <w:p w14:paraId="2B5AB576" w14:textId="77777777" w:rsidR="009933E6" w:rsidRPr="009933E6" w:rsidRDefault="009933E6" w:rsidP="009933E6">
      <w:pPr>
        <w:numPr>
          <w:ilvl w:val="0"/>
          <w:numId w:val="26"/>
        </w:numPr>
      </w:pPr>
      <w:r w:rsidRPr="009933E6">
        <w:t>The contractor shall submit a final invoice within thirty (30) calendar days after the end of the Performance Period. After the final invoice has been paid the contractor shall furnish a completed and signed Release of Claims to the CO/CS. This release of claims is due within fifteen (15) calendar days of final payment.</w:t>
      </w:r>
    </w:p>
    <w:p w14:paraId="51F042F7" w14:textId="77777777" w:rsidR="009933E6" w:rsidRPr="009933E6" w:rsidRDefault="009933E6" w:rsidP="009933E6">
      <w:r w:rsidRPr="009933E6">
        <w:t>In accordance with Prompt Payment Act (Public Law 97-177), contractors are to submit proper invoices for payment.</w:t>
      </w:r>
    </w:p>
    <w:p w14:paraId="05092529" w14:textId="77777777" w:rsidR="009F0DF0" w:rsidRDefault="009F0DF0" w:rsidP="009933E6"/>
    <w:p w14:paraId="0945CD92" w14:textId="672B592E" w:rsidR="009933E6" w:rsidRPr="009933E6" w:rsidRDefault="009933E6" w:rsidP="009933E6">
      <w:r w:rsidRPr="009933E6">
        <w:lastRenderedPageBreak/>
        <w:t>A proper invoice includes:</w:t>
      </w:r>
    </w:p>
    <w:p w14:paraId="55EC0EF0" w14:textId="77777777" w:rsidR="009933E6" w:rsidRPr="009933E6" w:rsidRDefault="009933E6" w:rsidP="009933E6">
      <w:pPr>
        <w:numPr>
          <w:ilvl w:val="0"/>
          <w:numId w:val="27"/>
        </w:numPr>
      </w:pPr>
      <w:r w:rsidRPr="009933E6">
        <w:t>Name and address of the Contractor</w:t>
      </w:r>
    </w:p>
    <w:p w14:paraId="5C05F02B" w14:textId="77777777" w:rsidR="009933E6" w:rsidRPr="009933E6" w:rsidRDefault="009933E6" w:rsidP="009933E6">
      <w:pPr>
        <w:numPr>
          <w:ilvl w:val="0"/>
          <w:numId w:val="27"/>
        </w:numPr>
      </w:pPr>
      <w:r w:rsidRPr="009933E6">
        <w:t>Invoice date and invoice number</w:t>
      </w:r>
    </w:p>
    <w:p w14:paraId="6ADB796F" w14:textId="77777777" w:rsidR="009933E6" w:rsidRPr="009933E6" w:rsidRDefault="009933E6" w:rsidP="009933E6">
      <w:pPr>
        <w:numPr>
          <w:ilvl w:val="0"/>
          <w:numId w:val="27"/>
        </w:numPr>
      </w:pPr>
      <w:r w:rsidRPr="009933E6">
        <w:t>Contract/order number</w:t>
      </w:r>
    </w:p>
    <w:p w14:paraId="00CE9309" w14:textId="77777777" w:rsidR="009933E6" w:rsidRPr="009933E6" w:rsidRDefault="009933E6" w:rsidP="009933E6">
      <w:pPr>
        <w:numPr>
          <w:ilvl w:val="0"/>
          <w:numId w:val="27"/>
        </w:numPr>
      </w:pPr>
      <w:r w:rsidRPr="009933E6">
        <w:t>Taxpayer Identification Number (TIN)</w:t>
      </w:r>
    </w:p>
    <w:p w14:paraId="0FEB6F8D" w14:textId="77777777" w:rsidR="009933E6" w:rsidRPr="009933E6" w:rsidRDefault="009933E6" w:rsidP="009933E6">
      <w:pPr>
        <w:numPr>
          <w:ilvl w:val="0"/>
          <w:numId w:val="27"/>
        </w:numPr>
      </w:pPr>
      <w:r w:rsidRPr="009933E6">
        <w:t>Description, quantity, unit of measure, unit price, and extended price</w:t>
      </w:r>
    </w:p>
    <w:p w14:paraId="56233F4D" w14:textId="77777777" w:rsidR="009933E6" w:rsidRPr="009933E6" w:rsidRDefault="009933E6" w:rsidP="009933E6">
      <w:pPr>
        <w:numPr>
          <w:ilvl w:val="0"/>
          <w:numId w:val="27"/>
        </w:numPr>
      </w:pPr>
      <w:r w:rsidRPr="009933E6">
        <w:t>Shipping and payment terms (unless mutually agreed that this information is only required in the contract)</w:t>
      </w:r>
    </w:p>
    <w:p w14:paraId="21405277" w14:textId="77777777" w:rsidR="009933E6" w:rsidRPr="009933E6" w:rsidRDefault="009933E6" w:rsidP="009933E6">
      <w:pPr>
        <w:numPr>
          <w:ilvl w:val="0"/>
          <w:numId w:val="27"/>
        </w:numPr>
      </w:pPr>
      <w:r w:rsidRPr="009933E6">
        <w:t>Name (where practicable), title, phone number, and mailing address of person to notify in the event of a defective invoice</w:t>
      </w:r>
    </w:p>
    <w:p w14:paraId="3BA8672A" w14:textId="77777777" w:rsidR="009933E6" w:rsidRPr="009933E6" w:rsidRDefault="009933E6" w:rsidP="009933E6">
      <w:r w:rsidRPr="009933E6">
        <w:t xml:space="preserve">The invoice must contain specific information as listed above or the invoice shall be returned to the contractor within seven days after receipt, noting reasons why it is not a proper invoice. The agency payment office will no longer “hold” or “pen and ink” the invoice </w:t>
      </w:r>
      <w:proofErr w:type="gramStart"/>
      <w:r w:rsidRPr="009933E6">
        <w:t>in an attempt to</w:t>
      </w:r>
      <w:proofErr w:type="gramEnd"/>
      <w:r w:rsidRPr="009933E6">
        <w:t xml:space="preserve"> correct it. The contractor must correct and resubmit the invoice through the Invoice Processing Platform (IPP).</w:t>
      </w:r>
    </w:p>
    <w:p w14:paraId="468A781F" w14:textId="77777777" w:rsidR="009933E6" w:rsidRPr="009933E6" w:rsidRDefault="00000000" w:rsidP="009933E6">
      <w:r>
        <w:pict w14:anchorId="24030625">
          <v:rect id="_x0000_i1033" style="width:0;height:1.5pt" o:hralign="center" o:hrstd="t" o:hr="t" fillcolor="#a0a0a0" stroked="f"/>
        </w:pict>
      </w:r>
    </w:p>
    <w:p w14:paraId="492F0A23" w14:textId="77777777" w:rsidR="009933E6" w:rsidRPr="009933E6" w:rsidRDefault="009933E6" w:rsidP="009933E6">
      <w:r w:rsidRPr="009933E6">
        <w:rPr>
          <w:b/>
          <w:bCs/>
        </w:rPr>
        <w:t>SUBMITTAL:</w:t>
      </w:r>
      <w:r w:rsidRPr="009933E6">
        <w:t> </w:t>
      </w:r>
      <w:r w:rsidRPr="009933E6">
        <w:t> </w:t>
      </w:r>
      <w:r w:rsidRPr="009933E6">
        <w:t> </w:t>
      </w:r>
      <w:r w:rsidRPr="009933E6">
        <w:t> </w:t>
      </w:r>
      <w:r w:rsidRPr="009933E6">
        <w:t> </w:t>
      </w:r>
      <w:r w:rsidRPr="009933E6">
        <w:rPr>
          <w:b/>
          <w:bCs/>
        </w:rPr>
        <w:t>SUBMIT TO</w:t>
      </w:r>
      <w:r w:rsidRPr="009933E6">
        <w:t> </w:t>
      </w:r>
      <w:r w:rsidRPr="009933E6">
        <w:t> </w:t>
      </w:r>
      <w:r w:rsidRPr="009933E6">
        <w:t> </w:t>
      </w:r>
      <w:r w:rsidRPr="009933E6">
        <w:rPr>
          <w:b/>
          <w:bCs/>
        </w:rPr>
        <w:t>FREQUENCY</w:t>
      </w:r>
    </w:p>
    <w:p w14:paraId="2CA4C87E" w14:textId="77777777" w:rsidR="009933E6" w:rsidRPr="009933E6" w:rsidRDefault="009933E6" w:rsidP="009933E6">
      <w:pPr>
        <w:numPr>
          <w:ilvl w:val="0"/>
          <w:numId w:val="28"/>
        </w:numPr>
      </w:pPr>
      <w:r w:rsidRPr="009933E6">
        <w:t>Material Approval Submittals</w:t>
      </w:r>
      <w:r w:rsidRPr="009933E6">
        <w:t> </w:t>
      </w:r>
      <w:r w:rsidRPr="009933E6">
        <w:t> </w:t>
      </w:r>
      <w:r w:rsidRPr="009933E6">
        <w:t>COR</w:t>
      </w:r>
      <w:r w:rsidRPr="009933E6">
        <w:t> </w:t>
      </w:r>
      <w:r w:rsidRPr="009933E6">
        <w:t> </w:t>
      </w:r>
      <w:r w:rsidRPr="009933E6">
        <w:t> </w:t>
      </w:r>
      <w:r w:rsidRPr="009933E6">
        <w:t> </w:t>
      </w:r>
      <w:r w:rsidRPr="009933E6">
        <w:t>As Required</w:t>
      </w:r>
    </w:p>
    <w:p w14:paraId="48AC5334" w14:textId="77777777" w:rsidR="009933E6" w:rsidRPr="009933E6" w:rsidRDefault="009933E6" w:rsidP="009933E6">
      <w:pPr>
        <w:numPr>
          <w:ilvl w:val="0"/>
          <w:numId w:val="28"/>
        </w:numPr>
      </w:pPr>
      <w:r w:rsidRPr="009933E6">
        <w:t>Payment Bond</w:t>
      </w:r>
      <w:r w:rsidRPr="009933E6">
        <w:t> </w:t>
      </w:r>
      <w:r w:rsidRPr="009933E6">
        <w:t> </w:t>
      </w:r>
      <w:r w:rsidRPr="009933E6">
        <w:t> </w:t>
      </w:r>
      <w:r w:rsidRPr="009933E6">
        <w:t> </w:t>
      </w:r>
      <w:r w:rsidRPr="009933E6">
        <w:t> </w:t>
      </w:r>
      <w:r w:rsidRPr="009933E6">
        <w:t> </w:t>
      </w:r>
      <w:r w:rsidRPr="009933E6">
        <w:t>CO</w:t>
      </w:r>
      <w:r w:rsidRPr="009933E6">
        <w:t> </w:t>
      </w:r>
      <w:r w:rsidRPr="009933E6">
        <w:t> </w:t>
      </w:r>
      <w:r w:rsidRPr="009933E6">
        <w:t> </w:t>
      </w:r>
      <w:r w:rsidRPr="009933E6">
        <w:t> </w:t>
      </w:r>
      <w:r w:rsidRPr="009933E6">
        <w:t> </w:t>
      </w:r>
      <w:r w:rsidRPr="009933E6">
        <w:t>10 Days ARO</w:t>
      </w:r>
    </w:p>
    <w:p w14:paraId="1600CC08" w14:textId="77777777" w:rsidR="009933E6" w:rsidRPr="009933E6" w:rsidRDefault="009933E6" w:rsidP="009933E6">
      <w:pPr>
        <w:numPr>
          <w:ilvl w:val="0"/>
          <w:numId w:val="28"/>
        </w:numPr>
      </w:pPr>
      <w:r w:rsidRPr="009933E6">
        <w:t>Performance Bond</w:t>
      </w:r>
      <w:r w:rsidRPr="009933E6">
        <w:t> </w:t>
      </w:r>
      <w:r w:rsidRPr="009933E6">
        <w:t> </w:t>
      </w:r>
      <w:r w:rsidRPr="009933E6">
        <w:t> </w:t>
      </w:r>
      <w:r w:rsidRPr="009933E6">
        <w:t> </w:t>
      </w:r>
      <w:r w:rsidRPr="009933E6">
        <w:t> </w:t>
      </w:r>
      <w:r w:rsidRPr="009933E6">
        <w:t>CO</w:t>
      </w:r>
      <w:r w:rsidRPr="009933E6">
        <w:t> </w:t>
      </w:r>
      <w:r w:rsidRPr="009933E6">
        <w:t> </w:t>
      </w:r>
      <w:r w:rsidRPr="009933E6">
        <w:t> </w:t>
      </w:r>
      <w:r w:rsidRPr="009933E6">
        <w:t> </w:t>
      </w:r>
      <w:r w:rsidRPr="009933E6">
        <w:t> </w:t>
      </w:r>
      <w:r w:rsidRPr="009933E6">
        <w:t>10 Days ARO</w:t>
      </w:r>
    </w:p>
    <w:p w14:paraId="37A01617" w14:textId="77777777" w:rsidR="009933E6" w:rsidRPr="009933E6" w:rsidRDefault="009933E6" w:rsidP="009933E6">
      <w:pPr>
        <w:numPr>
          <w:ilvl w:val="0"/>
          <w:numId w:val="28"/>
        </w:numPr>
      </w:pPr>
      <w:r w:rsidRPr="009933E6">
        <w:t>Schedule</w:t>
      </w:r>
      <w:r w:rsidRPr="009933E6">
        <w:t> </w:t>
      </w:r>
      <w:r w:rsidRPr="009933E6">
        <w:t> </w:t>
      </w:r>
      <w:r w:rsidRPr="009933E6">
        <w:t> </w:t>
      </w:r>
      <w:r w:rsidRPr="009933E6">
        <w:t> </w:t>
      </w:r>
      <w:r w:rsidRPr="009933E6">
        <w:t> </w:t>
      </w:r>
      <w:r w:rsidRPr="009933E6">
        <w:t> </w:t>
      </w:r>
      <w:r w:rsidRPr="009933E6">
        <w:t> </w:t>
      </w:r>
      <w:r w:rsidRPr="009933E6">
        <w:t> </w:t>
      </w:r>
      <w:r w:rsidRPr="009933E6">
        <w:t>CO/COR</w:t>
      </w:r>
      <w:r w:rsidRPr="009933E6">
        <w:t> </w:t>
      </w:r>
      <w:r w:rsidRPr="009933E6">
        <w:t> </w:t>
      </w:r>
      <w:r w:rsidRPr="009933E6">
        <w:t> </w:t>
      </w:r>
      <w:r w:rsidRPr="009933E6">
        <w:t>10 Days ARO</w:t>
      </w:r>
    </w:p>
    <w:p w14:paraId="137C3944" w14:textId="77777777" w:rsidR="009933E6" w:rsidRPr="009933E6" w:rsidRDefault="009933E6" w:rsidP="009933E6">
      <w:pPr>
        <w:numPr>
          <w:ilvl w:val="0"/>
          <w:numId w:val="28"/>
        </w:numPr>
      </w:pPr>
      <w:r w:rsidRPr="009933E6">
        <w:t>Safety Plan</w:t>
      </w:r>
      <w:r w:rsidRPr="009933E6">
        <w:t> </w:t>
      </w:r>
      <w:r w:rsidRPr="009933E6">
        <w:t> </w:t>
      </w:r>
      <w:r w:rsidRPr="009933E6">
        <w:t> </w:t>
      </w:r>
      <w:r w:rsidRPr="009933E6">
        <w:t> </w:t>
      </w:r>
      <w:r w:rsidRPr="009933E6">
        <w:t> </w:t>
      </w:r>
      <w:r w:rsidRPr="009933E6">
        <w:t> </w:t>
      </w:r>
      <w:r w:rsidRPr="009933E6">
        <w:t> </w:t>
      </w:r>
      <w:r w:rsidRPr="009933E6">
        <w:t>CO/COR</w:t>
      </w:r>
      <w:r w:rsidRPr="009933E6">
        <w:t> </w:t>
      </w:r>
      <w:r w:rsidRPr="009933E6">
        <w:t> </w:t>
      </w:r>
      <w:r w:rsidRPr="009933E6">
        <w:t> </w:t>
      </w:r>
      <w:r w:rsidRPr="009933E6">
        <w:t>10 Days ARO</w:t>
      </w:r>
    </w:p>
    <w:p w14:paraId="1FAD8F11" w14:textId="77777777" w:rsidR="009933E6" w:rsidRPr="009933E6" w:rsidRDefault="009933E6" w:rsidP="009933E6">
      <w:pPr>
        <w:numPr>
          <w:ilvl w:val="0"/>
          <w:numId w:val="28"/>
        </w:numPr>
      </w:pPr>
      <w:r w:rsidRPr="009933E6">
        <w:t>Invoices</w:t>
      </w:r>
      <w:r w:rsidRPr="009933E6">
        <w:t> </w:t>
      </w:r>
      <w:r w:rsidRPr="009933E6">
        <w:t> </w:t>
      </w:r>
      <w:r w:rsidRPr="009933E6">
        <w:t> </w:t>
      </w:r>
      <w:r w:rsidRPr="009933E6">
        <w:t> </w:t>
      </w:r>
      <w:r w:rsidRPr="009933E6">
        <w:t> </w:t>
      </w:r>
      <w:r w:rsidRPr="009933E6">
        <w:t> </w:t>
      </w:r>
      <w:r w:rsidRPr="009933E6">
        <w:t> </w:t>
      </w:r>
      <w:r w:rsidRPr="009933E6">
        <w:t> </w:t>
      </w:r>
      <w:r w:rsidRPr="009933E6">
        <w:t>CO/COR</w:t>
      </w:r>
      <w:r w:rsidRPr="009933E6">
        <w:t> </w:t>
      </w:r>
      <w:r w:rsidRPr="009933E6">
        <w:t> </w:t>
      </w:r>
      <w:r w:rsidRPr="009933E6">
        <w:t> </w:t>
      </w:r>
      <w:r w:rsidRPr="009933E6">
        <w:t>Monthly</w:t>
      </w:r>
    </w:p>
    <w:p w14:paraId="60563CD7" w14:textId="77777777" w:rsidR="009933E6" w:rsidRPr="009933E6" w:rsidRDefault="009933E6" w:rsidP="009933E6">
      <w:pPr>
        <w:numPr>
          <w:ilvl w:val="0"/>
          <w:numId w:val="28"/>
        </w:numPr>
      </w:pPr>
      <w:r w:rsidRPr="009933E6">
        <w:t>Payrolls</w:t>
      </w:r>
      <w:r w:rsidRPr="009933E6">
        <w:t> </w:t>
      </w:r>
      <w:r w:rsidRPr="009933E6">
        <w:t> </w:t>
      </w:r>
      <w:r w:rsidRPr="009933E6">
        <w:t> </w:t>
      </w:r>
      <w:r w:rsidRPr="009933E6">
        <w:t> </w:t>
      </w:r>
      <w:r w:rsidRPr="009933E6">
        <w:t> </w:t>
      </w:r>
      <w:r w:rsidRPr="009933E6">
        <w:t> </w:t>
      </w:r>
      <w:r w:rsidRPr="009933E6">
        <w:t> </w:t>
      </w:r>
      <w:r w:rsidRPr="009933E6">
        <w:t> </w:t>
      </w:r>
      <w:r w:rsidRPr="009933E6">
        <w:t>CO/COR</w:t>
      </w:r>
      <w:r w:rsidRPr="009933E6">
        <w:t> </w:t>
      </w:r>
      <w:r w:rsidRPr="009933E6">
        <w:t> </w:t>
      </w:r>
      <w:r w:rsidRPr="009933E6">
        <w:t> </w:t>
      </w:r>
      <w:r w:rsidRPr="009933E6">
        <w:t>Weekly</w:t>
      </w:r>
    </w:p>
    <w:p w14:paraId="6768F0C0" w14:textId="77777777" w:rsidR="009933E6" w:rsidRPr="009933E6" w:rsidRDefault="009933E6" w:rsidP="009933E6">
      <w:pPr>
        <w:numPr>
          <w:ilvl w:val="0"/>
          <w:numId w:val="28"/>
        </w:numPr>
      </w:pPr>
      <w:r w:rsidRPr="009933E6">
        <w:t>Progress Reports</w:t>
      </w:r>
      <w:r w:rsidRPr="009933E6">
        <w:t> </w:t>
      </w:r>
      <w:r w:rsidRPr="009933E6">
        <w:t> </w:t>
      </w:r>
      <w:r w:rsidRPr="009933E6">
        <w:t> </w:t>
      </w:r>
      <w:r w:rsidRPr="009933E6">
        <w:t> </w:t>
      </w:r>
      <w:r w:rsidRPr="009933E6">
        <w:t> </w:t>
      </w:r>
      <w:r w:rsidRPr="009933E6">
        <w:t>CO/COR</w:t>
      </w:r>
      <w:r w:rsidRPr="009933E6">
        <w:t> </w:t>
      </w:r>
      <w:r w:rsidRPr="009933E6">
        <w:t> </w:t>
      </w:r>
      <w:r w:rsidRPr="009933E6">
        <w:t> </w:t>
      </w:r>
      <w:r w:rsidRPr="009933E6">
        <w:t>Weekly</w:t>
      </w:r>
    </w:p>
    <w:p w14:paraId="296F19CF" w14:textId="77777777" w:rsidR="009933E6" w:rsidRPr="009933E6" w:rsidRDefault="009933E6" w:rsidP="009933E6"/>
    <w:sectPr w:rsidR="009933E6" w:rsidRPr="00993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78B"/>
    <w:multiLevelType w:val="multilevel"/>
    <w:tmpl w:val="940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000F"/>
    <w:multiLevelType w:val="multilevel"/>
    <w:tmpl w:val="E4C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14911"/>
    <w:multiLevelType w:val="multilevel"/>
    <w:tmpl w:val="8FCA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1106C"/>
    <w:multiLevelType w:val="multilevel"/>
    <w:tmpl w:val="7A0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6452"/>
    <w:multiLevelType w:val="multilevel"/>
    <w:tmpl w:val="E32C9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B6844"/>
    <w:multiLevelType w:val="multilevel"/>
    <w:tmpl w:val="81E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E4EFC"/>
    <w:multiLevelType w:val="multilevel"/>
    <w:tmpl w:val="D9308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C4DDC"/>
    <w:multiLevelType w:val="multilevel"/>
    <w:tmpl w:val="7F3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F360E"/>
    <w:multiLevelType w:val="multilevel"/>
    <w:tmpl w:val="05D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02729"/>
    <w:multiLevelType w:val="multilevel"/>
    <w:tmpl w:val="247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93A5D"/>
    <w:multiLevelType w:val="multilevel"/>
    <w:tmpl w:val="7C9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341D3"/>
    <w:multiLevelType w:val="multilevel"/>
    <w:tmpl w:val="EAE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215BE"/>
    <w:multiLevelType w:val="multilevel"/>
    <w:tmpl w:val="4E7A27A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54306"/>
    <w:multiLevelType w:val="multilevel"/>
    <w:tmpl w:val="FDCC3C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1100F"/>
    <w:multiLevelType w:val="multilevel"/>
    <w:tmpl w:val="891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92C88"/>
    <w:multiLevelType w:val="multilevel"/>
    <w:tmpl w:val="29CC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E02CC"/>
    <w:multiLevelType w:val="multilevel"/>
    <w:tmpl w:val="DCB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D2F7E"/>
    <w:multiLevelType w:val="multilevel"/>
    <w:tmpl w:val="460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06964"/>
    <w:multiLevelType w:val="multilevel"/>
    <w:tmpl w:val="BB2A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06458"/>
    <w:multiLevelType w:val="multilevel"/>
    <w:tmpl w:val="7B8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51108"/>
    <w:multiLevelType w:val="multilevel"/>
    <w:tmpl w:val="2C9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5592C"/>
    <w:multiLevelType w:val="multilevel"/>
    <w:tmpl w:val="5C4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84A82"/>
    <w:multiLevelType w:val="multilevel"/>
    <w:tmpl w:val="608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D0F12"/>
    <w:multiLevelType w:val="multilevel"/>
    <w:tmpl w:val="D3F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541D4"/>
    <w:multiLevelType w:val="multilevel"/>
    <w:tmpl w:val="3C7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45580"/>
    <w:multiLevelType w:val="multilevel"/>
    <w:tmpl w:val="C48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15C5F"/>
    <w:multiLevelType w:val="multilevel"/>
    <w:tmpl w:val="C08A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24E69"/>
    <w:multiLevelType w:val="multilevel"/>
    <w:tmpl w:val="BEE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631274">
    <w:abstractNumId w:val="26"/>
  </w:num>
  <w:num w:numId="2" w16cid:durableId="515506403">
    <w:abstractNumId w:val="4"/>
  </w:num>
  <w:num w:numId="3" w16cid:durableId="210074164">
    <w:abstractNumId w:val="13"/>
  </w:num>
  <w:num w:numId="4" w16cid:durableId="1339575766">
    <w:abstractNumId w:val="21"/>
  </w:num>
  <w:num w:numId="5" w16cid:durableId="94637612">
    <w:abstractNumId w:val="19"/>
  </w:num>
  <w:num w:numId="6" w16cid:durableId="2045212846">
    <w:abstractNumId w:val="22"/>
  </w:num>
  <w:num w:numId="7" w16cid:durableId="1429539968">
    <w:abstractNumId w:val="27"/>
  </w:num>
  <w:num w:numId="8" w16cid:durableId="290786004">
    <w:abstractNumId w:val="18"/>
  </w:num>
  <w:num w:numId="9" w16cid:durableId="216553613">
    <w:abstractNumId w:val="5"/>
  </w:num>
  <w:num w:numId="10" w16cid:durableId="553585981">
    <w:abstractNumId w:val="25"/>
  </w:num>
  <w:num w:numId="11" w16cid:durableId="1227181031">
    <w:abstractNumId w:val="6"/>
  </w:num>
  <w:num w:numId="12" w16cid:durableId="2118519299">
    <w:abstractNumId w:val="3"/>
  </w:num>
  <w:num w:numId="13" w16cid:durableId="495463568">
    <w:abstractNumId w:val="12"/>
  </w:num>
  <w:num w:numId="14" w16cid:durableId="1856617">
    <w:abstractNumId w:val="16"/>
  </w:num>
  <w:num w:numId="15" w16cid:durableId="1018241806">
    <w:abstractNumId w:val="0"/>
  </w:num>
  <w:num w:numId="16" w16cid:durableId="2121492080">
    <w:abstractNumId w:val="2"/>
  </w:num>
  <w:num w:numId="17" w16cid:durableId="1107777540">
    <w:abstractNumId w:val="8"/>
  </w:num>
  <w:num w:numId="18" w16cid:durableId="2139302862">
    <w:abstractNumId w:val="20"/>
  </w:num>
  <w:num w:numId="19" w16cid:durableId="1430350383">
    <w:abstractNumId w:val="10"/>
  </w:num>
  <w:num w:numId="20" w16cid:durableId="517042058">
    <w:abstractNumId w:val="23"/>
  </w:num>
  <w:num w:numId="21" w16cid:durableId="1818374601">
    <w:abstractNumId w:val="14"/>
  </w:num>
  <w:num w:numId="22" w16cid:durableId="218906187">
    <w:abstractNumId w:val="7"/>
  </w:num>
  <w:num w:numId="23" w16cid:durableId="210193006">
    <w:abstractNumId w:val="1"/>
  </w:num>
  <w:num w:numId="24" w16cid:durableId="938223335">
    <w:abstractNumId w:val="9"/>
  </w:num>
  <w:num w:numId="25" w16cid:durableId="795290931">
    <w:abstractNumId w:val="11"/>
  </w:num>
  <w:num w:numId="26" w16cid:durableId="1371614203">
    <w:abstractNumId w:val="17"/>
  </w:num>
  <w:num w:numId="27" w16cid:durableId="164828138">
    <w:abstractNumId w:val="24"/>
  </w:num>
  <w:num w:numId="28" w16cid:durableId="8887642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76"/>
    <w:rsid w:val="00076D91"/>
    <w:rsid w:val="000970E0"/>
    <w:rsid w:val="000A4AC2"/>
    <w:rsid w:val="001061DE"/>
    <w:rsid w:val="00144D6D"/>
    <w:rsid w:val="002B170D"/>
    <w:rsid w:val="002C394C"/>
    <w:rsid w:val="0033383A"/>
    <w:rsid w:val="003F794C"/>
    <w:rsid w:val="004608C0"/>
    <w:rsid w:val="004F4D99"/>
    <w:rsid w:val="005463DB"/>
    <w:rsid w:val="006C0B08"/>
    <w:rsid w:val="007E0192"/>
    <w:rsid w:val="008F4210"/>
    <w:rsid w:val="00985D26"/>
    <w:rsid w:val="009933E6"/>
    <w:rsid w:val="009F0DF0"/>
    <w:rsid w:val="00B00638"/>
    <w:rsid w:val="00B059CC"/>
    <w:rsid w:val="00B0615A"/>
    <w:rsid w:val="00B8432F"/>
    <w:rsid w:val="00C207BB"/>
    <w:rsid w:val="00DD0876"/>
    <w:rsid w:val="00E01F0A"/>
    <w:rsid w:val="00E24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6314"/>
  <w15:chartTrackingRefBased/>
  <w15:docId w15:val="{59544A00-DBA7-45CA-92B6-DF32485F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76"/>
  </w:style>
  <w:style w:type="paragraph" w:styleId="Heading1">
    <w:name w:val="heading 1"/>
    <w:basedOn w:val="Normal"/>
    <w:next w:val="Normal"/>
    <w:link w:val="Heading1Char"/>
    <w:uiPriority w:val="9"/>
    <w:qFormat/>
    <w:rsid w:val="00DD0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876"/>
    <w:rPr>
      <w:rFonts w:eastAsiaTheme="majorEastAsia" w:cstheme="majorBidi"/>
      <w:color w:val="272727" w:themeColor="text1" w:themeTint="D8"/>
    </w:rPr>
  </w:style>
  <w:style w:type="paragraph" w:styleId="Title">
    <w:name w:val="Title"/>
    <w:basedOn w:val="Normal"/>
    <w:next w:val="Normal"/>
    <w:link w:val="TitleChar"/>
    <w:uiPriority w:val="10"/>
    <w:qFormat/>
    <w:rsid w:val="00DD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876"/>
    <w:pPr>
      <w:spacing w:before="160"/>
      <w:jc w:val="center"/>
    </w:pPr>
    <w:rPr>
      <w:i/>
      <w:iCs/>
      <w:color w:val="404040" w:themeColor="text1" w:themeTint="BF"/>
    </w:rPr>
  </w:style>
  <w:style w:type="character" w:customStyle="1" w:styleId="QuoteChar">
    <w:name w:val="Quote Char"/>
    <w:basedOn w:val="DefaultParagraphFont"/>
    <w:link w:val="Quote"/>
    <w:uiPriority w:val="29"/>
    <w:rsid w:val="00DD0876"/>
    <w:rPr>
      <w:i/>
      <w:iCs/>
      <w:color w:val="404040" w:themeColor="text1" w:themeTint="BF"/>
    </w:rPr>
  </w:style>
  <w:style w:type="paragraph" w:styleId="ListParagraph">
    <w:name w:val="List Paragraph"/>
    <w:basedOn w:val="Normal"/>
    <w:uiPriority w:val="34"/>
    <w:qFormat/>
    <w:rsid w:val="00DD0876"/>
    <w:pPr>
      <w:ind w:left="720"/>
      <w:contextualSpacing/>
    </w:pPr>
  </w:style>
  <w:style w:type="character" w:styleId="IntenseEmphasis">
    <w:name w:val="Intense Emphasis"/>
    <w:basedOn w:val="DefaultParagraphFont"/>
    <w:uiPriority w:val="21"/>
    <w:qFormat/>
    <w:rsid w:val="00DD0876"/>
    <w:rPr>
      <w:i/>
      <w:iCs/>
      <w:color w:val="0F4761" w:themeColor="accent1" w:themeShade="BF"/>
    </w:rPr>
  </w:style>
  <w:style w:type="paragraph" w:styleId="IntenseQuote">
    <w:name w:val="Intense Quote"/>
    <w:basedOn w:val="Normal"/>
    <w:next w:val="Normal"/>
    <w:link w:val="IntenseQuoteChar"/>
    <w:uiPriority w:val="30"/>
    <w:qFormat/>
    <w:rsid w:val="00DD0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876"/>
    <w:rPr>
      <w:i/>
      <w:iCs/>
      <w:color w:val="0F4761" w:themeColor="accent1" w:themeShade="BF"/>
    </w:rPr>
  </w:style>
  <w:style w:type="character" w:styleId="IntenseReference">
    <w:name w:val="Intense Reference"/>
    <w:basedOn w:val="DefaultParagraphFont"/>
    <w:uiPriority w:val="32"/>
    <w:qFormat/>
    <w:rsid w:val="00DD0876"/>
    <w:rPr>
      <w:b/>
      <w:bCs/>
      <w:smallCaps/>
      <w:color w:val="0F4761" w:themeColor="accent1" w:themeShade="BF"/>
      <w:spacing w:val="5"/>
    </w:rPr>
  </w:style>
  <w:style w:type="character" w:styleId="Hyperlink">
    <w:name w:val="Hyperlink"/>
    <w:basedOn w:val="DefaultParagraphFont"/>
    <w:uiPriority w:val="99"/>
    <w:unhideWhenUsed/>
    <w:rsid w:val="009933E6"/>
    <w:rPr>
      <w:color w:val="467886" w:themeColor="hyperlink"/>
      <w:u w:val="single"/>
    </w:rPr>
  </w:style>
  <w:style w:type="character" w:styleId="UnresolvedMention">
    <w:name w:val="Unresolved Mention"/>
    <w:basedOn w:val="DefaultParagraphFont"/>
    <w:uiPriority w:val="99"/>
    <w:semiHidden/>
    <w:unhideWhenUsed/>
    <w:rsid w:val="00993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11" Type="http://schemas.openxmlformats.org/officeDocument/2006/relationships/hyperlink" Target="https://www.ipp.gov/vendors/enrollment-vendors" TargetMode="External"/><Relationship Id="rId5" Type="http://schemas.openxmlformats.org/officeDocument/2006/relationships/image" Target="media/image1.jpeg"/><Relationship Id="rId10" Type="http://schemas.openxmlformats.org/officeDocument/2006/relationships/hyperlink" Target="https://www.ipp.gov/index.htm" TargetMode="External"/><Relationship Id="rId4" Type="http://schemas.openxmlformats.org/officeDocument/2006/relationships/webSettings" Target="webSettings.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5604</Words>
  <Characters>30606</Characters>
  <Application>Microsoft Office Word</Application>
  <DocSecurity>0</DocSecurity>
  <Lines>599</Lines>
  <Paragraphs>225</Paragraphs>
  <ScaleCrop>false</ScaleCrop>
  <Company/>
  <LinksUpToDate>false</LinksUpToDate>
  <CharactersWithSpaces>36129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Bodkin, James S</dc:creator>
  <cp:keywords/>
  <dc:description/>
  <cp:lastModifiedBy>Johnson, Cole B</cp:lastModifiedBy>
  <cp:revision>14</cp:revision>
  <dcterms:created xsi:type="dcterms:W3CDTF">2026-02-26T14:54:00Z</dcterms:created>
  <dcterms:modified xsi:type="dcterms:W3CDTF">2026-03-04T15:21:00Z</dcterms:modified>
</cp:coreProperties>
</file>