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755B" w14:textId="77777777" w:rsidR="00D340BE" w:rsidRDefault="00D340BE" w:rsidP="00D340BE">
      <w:pPr>
        <w:pStyle w:val="Heading2"/>
        <w:spacing w:before="0" w:after="240"/>
        <w:ind w:left="720" w:right="720" w:hanging="720"/>
        <w:rPr>
          <w:rFonts w:ascii="Times New Roman" w:hAnsi="Times New Roman" w:cs="Times New Roman"/>
          <w:color w:val="auto"/>
          <w:sz w:val="24"/>
          <w:szCs w:val="24"/>
        </w:rPr>
      </w:pPr>
    </w:p>
    <w:p w14:paraId="7711E57C" w14:textId="427CD6DC" w:rsidR="00D340BE" w:rsidRPr="00D340BE" w:rsidRDefault="00D340BE" w:rsidP="00D340BE">
      <w:pPr>
        <w:pStyle w:val="Heading2"/>
        <w:spacing w:before="0" w:after="240"/>
        <w:ind w:left="720" w:right="720" w:hanging="720"/>
        <w:rPr>
          <w:rFonts w:ascii="Times New Roman" w:hAnsi="Times New Roman" w:cs="Times New Roman"/>
          <w:b/>
          <w:bCs/>
          <w:color w:val="auto"/>
          <w:sz w:val="24"/>
          <w:szCs w:val="24"/>
        </w:rPr>
      </w:pPr>
      <w:r w:rsidRPr="00D340BE">
        <w:rPr>
          <w:rFonts w:ascii="Times New Roman" w:hAnsi="Times New Roman" w:cs="Times New Roman"/>
          <w:b/>
          <w:bCs/>
          <w:color w:val="auto"/>
          <w:sz w:val="24"/>
          <w:szCs w:val="24"/>
        </w:rPr>
        <w:t xml:space="preserve">Background:  </w:t>
      </w:r>
    </w:p>
    <w:p w14:paraId="049DBE63" w14:textId="39073077" w:rsidR="00D340BE" w:rsidRPr="0071413A" w:rsidRDefault="00D340BE" w:rsidP="00D340BE">
      <w:pPr>
        <w:rPr>
          <w:rFonts w:ascii="Times New Roman" w:hAnsi="Times New Roman"/>
          <w:sz w:val="24"/>
        </w:rPr>
      </w:pPr>
      <w:r w:rsidRPr="0071413A">
        <w:rPr>
          <w:rFonts w:ascii="Times New Roman" w:hAnsi="Times New Roman"/>
          <w:sz w:val="24"/>
        </w:rPr>
        <w:t xml:space="preserve">Enacted as part of the Consolidated Appropriations Act on December 27, 2020, the No Surprises Act (NSA) introduced significant protections for individuals against surprise medical bills. These protections cover emergency </w:t>
      </w:r>
      <w:r w:rsidR="003035C1" w:rsidRPr="0071413A">
        <w:rPr>
          <w:rFonts w:ascii="Times New Roman" w:hAnsi="Times New Roman"/>
          <w:sz w:val="24"/>
        </w:rPr>
        <w:t>services, non</w:t>
      </w:r>
      <w:r w:rsidRPr="0071413A">
        <w:rPr>
          <w:rFonts w:ascii="Times New Roman" w:hAnsi="Times New Roman"/>
          <w:sz w:val="24"/>
        </w:rPr>
        <w:t>-emergency services rendered by nonparticipating providers with respect to a visit to a participating health care facility</w:t>
      </w:r>
      <w:r w:rsidR="00507E88">
        <w:rPr>
          <w:rFonts w:ascii="Times New Roman" w:hAnsi="Times New Roman"/>
          <w:sz w:val="24"/>
        </w:rPr>
        <w:t>,</w:t>
      </w:r>
      <w:r w:rsidR="00A62790">
        <w:rPr>
          <w:rFonts w:ascii="Times New Roman" w:hAnsi="Times New Roman"/>
          <w:sz w:val="24"/>
        </w:rPr>
        <w:t xml:space="preserve"> and</w:t>
      </w:r>
      <w:r w:rsidR="00507E88">
        <w:rPr>
          <w:rFonts w:ascii="Times New Roman" w:hAnsi="Times New Roman"/>
          <w:sz w:val="24"/>
        </w:rPr>
        <w:t xml:space="preserve"> </w:t>
      </w:r>
      <w:r w:rsidR="00A62790" w:rsidRPr="0071413A">
        <w:rPr>
          <w:rFonts w:ascii="Times New Roman" w:hAnsi="Times New Roman"/>
          <w:sz w:val="24"/>
        </w:rPr>
        <w:t>air ambulance services provided by nonparticipating providers</w:t>
      </w:r>
      <w:r w:rsidRPr="0071413A">
        <w:rPr>
          <w:rFonts w:ascii="Times New Roman" w:hAnsi="Times New Roman"/>
          <w:sz w:val="24"/>
        </w:rPr>
        <w:t>. A key element is the establishment of complaint processes related to potential violations of the NSA. Specifically, the NSA mandates</w:t>
      </w:r>
      <w:r w:rsidR="00E43306">
        <w:rPr>
          <w:rFonts w:ascii="Times New Roman" w:hAnsi="Times New Roman"/>
          <w:sz w:val="24"/>
        </w:rPr>
        <w:t xml:space="preserve"> that</w:t>
      </w:r>
      <w:r w:rsidRPr="0071413A">
        <w:rPr>
          <w:rFonts w:ascii="Times New Roman" w:hAnsi="Times New Roman"/>
          <w:sz w:val="24"/>
        </w:rPr>
        <w:t xml:space="preserve"> the Departments of Labor (DOL), Health and Human Services (HHS), and the Treasury create mechanisms for receiving complaints regarding violations of the NSA by group health plans and health insurance issuers offering group or individual health coverage, with a directive to respond to such complaints within 60 days. </w:t>
      </w:r>
    </w:p>
    <w:p w14:paraId="329D84A7" w14:textId="77777777" w:rsidR="00D340BE" w:rsidRPr="0071413A" w:rsidRDefault="00D340BE" w:rsidP="00D340BE">
      <w:pPr>
        <w:rPr>
          <w:rFonts w:ascii="Times New Roman" w:hAnsi="Times New Roman"/>
          <w:sz w:val="24"/>
        </w:rPr>
      </w:pPr>
    </w:p>
    <w:p w14:paraId="5FF6C658" w14:textId="4D87BD05" w:rsidR="00D340BE" w:rsidRDefault="00D340BE" w:rsidP="00D340BE">
      <w:pPr>
        <w:rPr>
          <w:rFonts w:ascii="Times New Roman" w:hAnsi="Times New Roman"/>
          <w:sz w:val="24"/>
        </w:rPr>
      </w:pPr>
      <w:r w:rsidRPr="0071413A">
        <w:rPr>
          <w:rFonts w:ascii="Times New Roman" w:hAnsi="Times New Roman"/>
          <w:sz w:val="24"/>
        </w:rPr>
        <w:t xml:space="preserve">Under the Employee Benefits Security Administration (EBSA) contract, the scope of work will include triaging and handling complaints from medical providers regarding alleged NSA violations. The contractor is tasked with efficiently implementing triage </w:t>
      </w:r>
      <w:r w:rsidR="009C733A">
        <w:rPr>
          <w:rFonts w:ascii="Times New Roman" w:hAnsi="Times New Roman"/>
          <w:sz w:val="24"/>
        </w:rPr>
        <w:t xml:space="preserve">and handling </w:t>
      </w:r>
      <w:r w:rsidRPr="0071413A">
        <w:rPr>
          <w:rFonts w:ascii="Times New Roman" w:hAnsi="Times New Roman"/>
          <w:sz w:val="24"/>
        </w:rPr>
        <w:t xml:space="preserve">processes, following standard operating procedures to ensure comprehensive documentation and resolution of complaints, and guaranteeing timely responses to complainants. </w:t>
      </w:r>
    </w:p>
    <w:p w14:paraId="19240958" w14:textId="77777777" w:rsidR="00D340BE" w:rsidRPr="00455C3F" w:rsidRDefault="00D340BE" w:rsidP="00D340BE">
      <w:pPr>
        <w:rPr>
          <w:rFonts w:ascii="Times New Roman" w:hAnsi="Times New Roman"/>
          <w:sz w:val="24"/>
        </w:rPr>
      </w:pPr>
    </w:p>
    <w:p w14:paraId="1687339D" w14:textId="77777777" w:rsidR="00D340BE" w:rsidRPr="00D340BE" w:rsidRDefault="00D340BE" w:rsidP="00D340BE">
      <w:pPr>
        <w:pStyle w:val="Heading2"/>
        <w:spacing w:before="0" w:after="240"/>
        <w:ind w:left="720" w:right="720" w:hanging="720"/>
        <w:rPr>
          <w:rFonts w:ascii="Times New Roman" w:hAnsi="Times New Roman" w:cs="Times New Roman"/>
          <w:b/>
          <w:bCs/>
          <w:color w:val="auto"/>
          <w:sz w:val="24"/>
          <w:szCs w:val="24"/>
        </w:rPr>
      </w:pPr>
      <w:r w:rsidRPr="00D340BE">
        <w:rPr>
          <w:rFonts w:ascii="Times New Roman" w:hAnsi="Times New Roman" w:cs="Times New Roman"/>
          <w:b/>
          <w:bCs/>
          <w:color w:val="auto"/>
          <w:sz w:val="24"/>
          <w:szCs w:val="24"/>
        </w:rPr>
        <w:t xml:space="preserve">Objectives: </w:t>
      </w:r>
    </w:p>
    <w:p w14:paraId="5BD3BBD1" w14:textId="3353EF9C" w:rsidR="00D340BE" w:rsidRPr="001564EC" w:rsidRDefault="00D340BE" w:rsidP="00D340BE">
      <w:pPr>
        <w:autoSpaceDE w:val="0"/>
        <w:autoSpaceDN w:val="0"/>
        <w:adjustRightInd w:val="0"/>
        <w:rPr>
          <w:rFonts w:ascii="Times New Roman" w:hAnsi="Times New Roman"/>
          <w:sz w:val="24"/>
        </w:rPr>
      </w:pPr>
      <w:r w:rsidRPr="00707032">
        <w:rPr>
          <w:rFonts w:ascii="Times New Roman" w:hAnsi="Times New Roman"/>
          <w:sz w:val="24"/>
        </w:rPr>
        <w:t>Activities undertaken as part of this support include, but are not limited to, receiving training to become adept with EBSA’s inquiry and complaint tracking system, the Agency’s standard operating procedures related to NSA complaints, and statutory provisions of the NSA.  This training is required to efficiently prioritize complaints; ensure appropriate response actions; thoroughly document, review, and resolve NSA complaints; and respond to complaints within the timeframes dictated by EBSA’s standard operating procedures and the requirements of the NSA statute.</w:t>
      </w:r>
      <w:r w:rsidRPr="001564EC">
        <w:rPr>
          <w:rFonts w:ascii="Times New Roman" w:hAnsi="Times New Roman"/>
          <w:sz w:val="24"/>
        </w:rPr>
        <w:t xml:space="preserve"> </w:t>
      </w:r>
    </w:p>
    <w:p w14:paraId="64D91A17" w14:textId="77777777" w:rsidR="00D340BE" w:rsidRPr="001564EC" w:rsidRDefault="00D340BE" w:rsidP="00D340BE">
      <w:pPr>
        <w:rPr>
          <w:rFonts w:ascii="Times New Roman" w:hAnsi="Times New Roman"/>
          <w:sz w:val="24"/>
        </w:rPr>
      </w:pPr>
    </w:p>
    <w:p w14:paraId="77CAC409" w14:textId="77777777" w:rsidR="00D340BE" w:rsidRPr="00D340BE" w:rsidRDefault="00D340BE" w:rsidP="00D340BE">
      <w:pPr>
        <w:pStyle w:val="Heading2"/>
        <w:spacing w:before="0" w:after="240"/>
        <w:ind w:left="720" w:right="720" w:hanging="720"/>
        <w:rPr>
          <w:rFonts w:ascii="Times New Roman" w:hAnsi="Times New Roman" w:cs="Times New Roman"/>
          <w:b/>
          <w:bCs/>
          <w:color w:val="auto"/>
          <w:sz w:val="24"/>
          <w:szCs w:val="24"/>
        </w:rPr>
      </w:pPr>
      <w:r w:rsidRPr="00D340BE">
        <w:rPr>
          <w:rFonts w:ascii="Times New Roman" w:hAnsi="Times New Roman" w:cs="Times New Roman"/>
          <w:b/>
          <w:bCs/>
          <w:color w:val="auto"/>
          <w:sz w:val="24"/>
          <w:szCs w:val="24"/>
        </w:rPr>
        <w:t>Scope:</w:t>
      </w:r>
    </w:p>
    <w:p w14:paraId="38CF8BC0" w14:textId="77777777" w:rsidR="00D340BE" w:rsidRPr="001564EC" w:rsidRDefault="00D340BE" w:rsidP="00D340BE">
      <w:pPr>
        <w:shd w:val="clear" w:color="auto" w:fill="FFFFFF" w:themeFill="background1"/>
        <w:spacing w:before="150" w:after="150"/>
        <w:ind w:right="150"/>
        <w:rPr>
          <w:rFonts w:ascii="Times New Roman" w:hAnsi="Times New Roman"/>
          <w:color w:val="000000"/>
          <w:sz w:val="24"/>
        </w:rPr>
      </w:pPr>
      <w:r w:rsidRPr="001564EC">
        <w:rPr>
          <w:rFonts w:ascii="Times New Roman" w:hAnsi="Times New Roman"/>
          <w:color w:val="000000" w:themeColor="text1"/>
          <w:sz w:val="24"/>
        </w:rPr>
        <w:t>The contractor will:</w:t>
      </w:r>
    </w:p>
    <w:p w14:paraId="0D310F9B" w14:textId="59E8A963" w:rsidR="00D340BE" w:rsidRDefault="00D340BE" w:rsidP="00D340BE">
      <w:pPr>
        <w:shd w:val="clear" w:color="auto" w:fill="FFFFFF" w:themeFill="background1"/>
        <w:ind w:right="150"/>
        <w:rPr>
          <w:rFonts w:ascii="Times New Roman" w:hAnsi="Times New Roman"/>
          <w:color w:val="000000" w:themeColor="text1"/>
          <w:sz w:val="24"/>
        </w:rPr>
      </w:pPr>
      <w:r w:rsidRPr="62722B25">
        <w:rPr>
          <w:rFonts w:ascii="Times New Roman" w:hAnsi="Times New Roman"/>
          <w:b/>
          <w:bCs/>
          <w:color w:val="000000" w:themeColor="text1"/>
          <w:sz w:val="24"/>
        </w:rPr>
        <w:t>Complaint Reception and Management</w:t>
      </w:r>
      <w:r w:rsidRPr="62722B25">
        <w:rPr>
          <w:rFonts w:ascii="Times New Roman" w:hAnsi="Times New Roman"/>
          <w:color w:val="000000" w:themeColor="text1"/>
          <w:sz w:val="24"/>
        </w:rPr>
        <w:t xml:space="preserve">: </w:t>
      </w:r>
      <w:r w:rsidR="00797F11">
        <w:rPr>
          <w:rFonts w:ascii="Times New Roman" w:hAnsi="Times New Roman"/>
          <w:color w:val="000000" w:themeColor="text1"/>
          <w:sz w:val="24"/>
        </w:rPr>
        <w:t>P</w:t>
      </w:r>
      <w:r w:rsidRPr="62722B25">
        <w:rPr>
          <w:rFonts w:ascii="Times New Roman" w:hAnsi="Times New Roman"/>
          <w:color w:val="000000" w:themeColor="text1"/>
          <w:sz w:val="24"/>
        </w:rPr>
        <w:t xml:space="preserve">rioritize </w:t>
      </w:r>
      <w:r w:rsidR="00797F11">
        <w:rPr>
          <w:rFonts w:ascii="Times New Roman" w:hAnsi="Times New Roman"/>
          <w:color w:val="000000" w:themeColor="text1"/>
          <w:sz w:val="24"/>
        </w:rPr>
        <w:t xml:space="preserve">and resolve </w:t>
      </w:r>
      <w:r w:rsidRPr="62722B25">
        <w:rPr>
          <w:rFonts w:ascii="Times New Roman" w:hAnsi="Times New Roman"/>
          <w:color w:val="000000" w:themeColor="text1"/>
          <w:sz w:val="24"/>
        </w:rPr>
        <w:t>complaints for timely response and resolution within the EBSA customer service standards and the NSA's 60-day response mandate.</w:t>
      </w:r>
    </w:p>
    <w:p w14:paraId="2E307265" w14:textId="77777777" w:rsidR="00D340BE" w:rsidRDefault="00D340BE" w:rsidP="00D340BE">
      <w:pPr>
        <w:shd w:val="clear" w:color="auto" w:fill="FFFFFF" w:themeFill="background1"/>
        <w:ind w:right="150"/>
        <w:rPr>
          <w:rFonts w:ascii="Times New Roman" w:hAnsi="Times New Roman"/>
          <w:b/>
          <w:bCs/>
          <w:color w:val="000000" w:themeColor="text1"/>
          <w:sz w:val="24"/>
        </w:rPr>
      </w:pPr>
    </w:p>
    <w:p w14:paraId="13A1524E" w14:textId="77777777" w:rsidR="00D340BE" w:rsidRDefault="00D340BE" w:rsidP="00D340BE">
      <w:pPr>
        <w:shd w:val="clear" w:color="auto" w:fill="FFFFFF" w:themeFill="background1"/>
        <w:ind w:right="150"/>
        <w:rPr>
          <w:rFonts w:ascii="Times New Roman" w:hAnsi="Times New Roman"/>
          <w:color w:val="000000" w:themeColor="text1"/>
          <w:sz w:val="24"/>
        </w:rPr>
      </w:pPr>
      <w:r w:rsidRPr="62722B25">
        <w:rPr>
          <w:rFonts w:ascii="Times New Roman" w:hAnsi="Times New Roman"/>
          <w:b/>
          <w:bCs/>
          <w:color w:val="000000" w:themeColor="text1"/>
          <w:sz w:val="24"/>
        </w:rPr>
        <w:t>Task 1 Kickoff</w:t>
      </w:r>
      <w:r w:rsidRPr="62722B25">
        <w:rPr>
          <w:rFonts w:ascii="Times New Roman" w:hAnsi="Times New Roman"/>
          <w:color w:val="000000" w:themeColor="text1"/>
          <w:sz w:val="24"/>
        </w:rPr>
        <w:t>: Participate in a kickoff meeting</w:t>
      </w:r>
      <w:r w:rsidRPr="62722B25">
        <w:rPr>
          <w:rStyle w:val="normaltextrun"/>
          <w:rFonts w:ascii="Times New Roman" w:hAnsi="Times New Roman"/>
          <w:sz w:val="24"/>
        </w:rPr>
        <w:t xml:space="preserve"> to receive details of the project’s scope and requirements</w:t>
      </w:r>
      <w:r w:rsidRPr="62722B25">
        <w:rPr>
          <w:rFonts w:ascii="Times New Roman" w:hAnsi="Times New Roman"/>
          <w:color w:val="000000" w:themeColor="text1"/>
          <w:sz w:val="24"/>
        </w:rPr>
        <w:t>.</w:t>
      </w:r>
    </w:p>
    <w:p w14:paraId="2EDF23FF" w14:textId="77777777" w:rsidR="00D340BE" w:rsidRPr="001564EC" w:rsidRDefault="00D340BE" w:rsidP="00D340BE">
      <w:pPr>
        <w:shd w:val="clear" w:color="auto" w:fill="FFFFFF" w:themeFill="background1"/>
        <w:ind w:right="150"/>
        <w:rPr>
          <w:rFonts w:ascii="Times New Roman" w:hAnsi="Times New Roman"/>
          <w:color w:val="000000"/>
          <w:sz w:val="24"/>
        </w:rPr>
      </w:pPr>
    </w:p>
    <w:p w14:paraId="4174C72D" w14:textId="362CC377" w:rsidR="00D340BE" w:rsidRPr="001564EC" w:rsidRDefault="00D340BE" w:rsidP="00D340BE">
      <w:pPr>
        <w:shd w:val="clear" w:color="auto" w:fill="FFFFFF" w:themeFill="background1"/>
        <w:ind w:right="150"/>
        <w:rPr>
          <w:rFonts w:ascii="Times New Roman" w:hAnsi="Times New Roman"/>
          <w:color w:val="000000"/>
          <w:sz w:val="24"/>
        </w:rPr>
      </w:pPr>
      <w:r w:rsidRPr="62722B25">
        <w:rPr>
          <w:rFonts w:ascii="Times New Roman" w:hAnsi="Times New Roman"/>
          <w:b/>
          <w:bCs/>
          <w:color w:val="000000" w:themeColor="text1"/>
          <w:sz w:val="24"/>
        </w:rPr>
        <w:t>Task 2 Contract Training</w:t>
      </w:r>
      <w:r w:rsidRPr="62722B25">
        <w:rPr>
          <w:rFonts w:ascii="Times New Roman" w:hAnsi="Times New Roman"/>
          <w:color w:val="000000" w:themeColor="text1"/>
          <w:sz w:val="24"/>
        </w:rPr>
        <w:t xml:space="preserve">: Receive training on the </w:t>
      </w:r>
      <w:r w:rsidR="008052B0">
        <w:rPr>
          <w:rFonts w:ascii="Times New Roman" w:hAnsi="Times New Roman"/>
          <w:color w:val="000000" w:themeColor="text1"/>
          <w:sz w:val="24"/>
        </w:rPr>
        <w:t xml:space="preserve">health plans, </w:t>
      </w:r>
      <w:r w:rsidRPr="62722B25">
        <w:rPr>
          <w:rFonts w:ascii="Times New Roman" w:hAnsi="Times New Roman"/>
          <w:color w:val="000000" w:themeColor="text1"/>
          <w:sz w:val="24"/>
        </w:rPr>
        <w:t xml:space="preserve">NSA, </w:t>
      </w:r>
      <w:r>
        <w:rPr>
          <w:rFonts w:ascii="Times New Roman" w:hAnsi="Times New Roman"/>
          <w:color w:val="000000" w:themeColor="text1"/>
          <w:sz w:val="24"/>
        </w:rPr>
        <w:t>Technical Assistance Inquiry System (</w:t>
      </w:r>
      <w:r w:rsidRPr="62722B25">
        <w:rPr>
          <w:rFonts w:ascii="Times New Roman" w:hAnsi="Times New Roman"/>
          <w:color w:val="000000" w:themeColor="text1"/>
          <w:sz w:val="24"/>
        </w:rPr>
        <w:t>TAIS</w:t>
      </w:r>
      <w:r>
        <w:rPr>
          <w:rFonts w:ascii="Times New Roman" w:hAnsi="Times New Roman"/>
          <w:color w:val="000000" w:themeColor="text1"/>
          <w:sz w:val="24"/>
        </w:rPr>
        <w:t>)</w:t>
      </w:r>
      <w:r w:rsidRPr="62722B25">
        <w:rPr>
          <w:rFonts w:ascii="Times New Roman" w:hAnsi="Times New Roman"/>
          <w:color w:val="000000" w:themeColor="text1"/>
          <w:sz w:val="24"/>
        </w:rPr>
        <w:t xml:space="preserve"> operations, agency standard operating procedures, and complaint handling requirements.</w:t>
      </w:r>
    </w:p>
    <w:p w14:paraId="3809E583" w14:textId="3B8F3B69" w:rsidR="00D340BE" w:rsidRPr="001564EC" w:rsidRDefault="00D340BE" w:rsidP="00D340BE">
      <w:pPr>
        <w:shd w:val="clear" w:color="auto" w:fill="FFFFFF" w:themeFill="background1"/>
        <w:spacing w:before="240"/>
        <w:ind w:right="150"/>
        <w:rPr>
          <w:rFonts w:ascii="Times New Roman" w:hAnsi="Times New Roman"/>
          <w:color w:val="000000"/>
          <w:sz w:val="24"/>
        </w:rPr>
      </w:pPr>
      <w:r w:rsidRPr="62722B25">
        <w:rPr>
          <w:rFonts w:ascii="Times New Roman" w:hAnsi="Times New Roman"/>
          <w:b/>
          <w:bCs/>
          <w:color w:val="000000" w:themeColor="text1"/>
          <w:sz w:val="24"/>
        </w:rPr>
        <w:t>Task 3 Daily Complaint Review</w:t>
      </w:r>
      <w:r w:rsidRPr="62722B25">
        <w:rPr>
          <w:rFonts w:ascii="Times New Roman" w:hAnsi="Times New Roman"/>
          <w:color w:val="000000" w:themeColor="text1"/>
          <w:sz w:val="24"/>
        </w:rPr>
        <w:t xml:space="preserve">: Follow agency procedure to conduct assessments of new complaints received each day to (1) identify complaints that are not from medical providers, (2) </w:t>
      </w:r>
      <w:r w:rsidRPr="62722B25">
        <w:rPr>
          <w:rFonts w:ascii="Times New Roman" w:hAnsi="Times New Roman"/>
          <w:color w:val="000000" w:themeColor="text1"/>
          <w:sz w:val="24"/>
        </w:rPr>
        <w:lastRenderedPageBreak/>
        <w:t>flag complaints that are outside of DOL’s jurisdiction, (3) correct data errors that would impede accurate reporting on NSA complaints, and (4) designate the violation being alleged by the complainant. Expect to review approximately 100 new complaints each workday.</w:t>
      </w:r>
    </w:p>
    <w:p w14:paraId="6EB69619" w14:textId="77777777" w:rsidR="00D340BE" w:rsidRPr="001564EC" w:rsidRDefault="00D340BE" w:rsidP="00D340BE">
      <w:pPr>
        <w:shd w:val="clear" w:color="auto" w:fill="FFFFFF" w:themeFill="background1"/>
        <w:spacing w:before="100" w:beforeAutospacing="1" w:after="100" w:afterAutospacing="1"/>
        <w:ind w:right="150"/>
        <w:rPr>
          <w:rFonts w:ascii="Times New Roman" w:hAnsi="Times New Roman"/>
          <w:color w:val="000000"/>
          <w:sz w:val="24"/>
        </w:rPr>
      </w:pPr>
      <w:r w:rsidRPr="62722B25">
        <w:rPr>
          <w:rFonts w:ascii="Times New Roman" w:hAnsi="Times New Roman"/>
          <w:b/>
          <w:bCs/>
          <w:color w:val="000000" w:themeColor="text1"/>
          <w:sz w:val="24"/>
        </w:rPr>
        <w:t>Task 4 Jurisdiction Notification</w:t>
      </w:r>
      <w:r w:rsidRPr="62722B25">
        <w:rPr>
          <w:rFonts w:ascii="Times New Roman" w:hAnsi="Times New Roman"/>
          <w:color w:val="000000" w:themeColor="text1"/>
          <w:sz w:val="24"/>
        </w:rPr>
        <w:t>: Inform the Office of Outreach, Education and Assistance (OEA) about complaints that are not from a medical provider or that are outside DOL jurisdiction, ensuring correct routing of those complaints.</w:t>
      </w:r>
    </w:p>
    <w:p w14:paraId="6DA9302B" w14:textId="2A273E65" w:rsidR="00D340BE" w:rsidRDefault="00D340BE" w:rsidP="00D340BE">
      <w:pPr>
        <w:shd w:val="clear" w:color="auto" w:fill="FFFFFF"/>
        <w:spacing w:before="100" w:beforeAutospacing="1"/>
        <w:ind w:right="150"/>
        <w:rPr>
          <w:rFonts w:ascii="Times New Roman" w:hAnsi="Times New Roman"/>
          <w:color w:val="000000"/>
          <w:sz w:val="24"/>
          <w:shd w:val="clear" w:color="auto" w:fill="FFFFFF"/>
        </w:rPr>
      </w:pPr>
      <w:r w:rsidRPr="001564EC">
        <w:rPr>
          <w:rFonts w:ascii="Times New Roman" w:hAnsi="Times New Roman"/>
          <w:b/>
          <w:bCs/>
          <w:color w:val="000000"/>
          <w:sz w:val="24"/>
        </w:rPr>
        <w:t>Tasks 5</w:t>
      </w:r>
      <w:r>
        <w:rPr>
          <w:rFonts w:ascii="Times New Roman" w:hAnsi="Times New Roman"/>
          <w:b/>
          <w:bCs/>
          <w:color w:val="000000"/>
          <w:sz w:val="24"/>
        </w:rPr>
        <w:t xml:space="preserve"> </w:t>
      </w:r>
      <w:r w:rsidRPr="001564EC">
        <w:rPr>
          <w:rFonts w:ascii="Times New Roman" w:hAnsi="Times New Roman"/>
          <w:b/>
          <w:bCs/>
          <w:color w:val="000000"/>
          <w:sz w:val="24"/>
        </w:rPr>
        <w:t xml:space="preserve">Complaint Management Process: </w:t>
      </w:r>
      <w:r w:rsidRPr="00621996">
        <w:rPr>
          <w:rFonts w:ascii="Times New Roman" w:hAnsi="Times New Roman"/>
          <w:color w:val="000000"/>
          <w:sz w:val="24"/>
          <w:shd w:val="clear" w:color="auto" w:fill="FFFFFF"/>
        </w:rPr>
        <w:t>The task involves processing health coverage complaints</w:t>
      </w:r>
      <w:r w:rsidR="000C3723">
        <w:rPr>
          <w:rFonts w:ascii="Times New Roman" w:hAnsi="Times New Roman"/>
          <w:color w:val="000000"/>
          <w:sz w:val="24"/>
          <w:shd w:val="clear" w:color="auto" w:fill="FFFFFF"/>
        </w:rPr>
        <w:t xml:space="preserve"> </w:t>
      </w:r>
      <w:r w:rsidR="000C3723" w:rsidRPr="00621996">
        <w:rPr>
          <w:rFonts w:ascii="Times New Roman" w:hAnsi="Times New Roman"/>
          <w:color w:val="000000"/>
          <w:sz w:val="24"/>
          <w:shd w:val="clear" w:color="auto" w:fill="FFFFFF"/>
        </w:rPr>
        <w:t>per SOP guidelines</w:t>
      </w:r>
      <w:r w:rsidR="000C3723">
        <w:rPr>
          <w:rFonts w:ascii="Times New Roman" w:hAnsi="Times New Roman"/>
          <w:color w:val="000000"/>
          <w:sz w:val="24"/>
          <w:shd w:val="clear" w:color="auto" w:fill="FFFFFF"/>
        </w:rPr>
        <w:t>,</w:t>
      </w:r>
      <w:r w:rsidRPr="00621996">
        <w:rPr>
          <w:rFonts w:ascii="Times New Roman" w:hAnsi="Times New Roman"/>
          <w:color w:val="000000"/>
          <w:sz w:val="24"/>
          <w:shd w:val="clear" w:color="auto" w:fill="FFFFFF"/>
        </w:rPr>
        <w:t xml:space="preserve"> </w:t>
      </w:r>
      <w:r w:rsidR="000C3723">
        <w:rPr>
          <w:rFonts w:ascii="Times New Roman" w:hAnsi="Times New Roman"/>
          <w:color w:val="000000"/>
          <w:sz w:val="24"/>
          <w:shd w:val="clear" w:color="auto" w:fill="FFFFFF"/>
        </w:rPr>
        <w:t>including</w:t>
      </w:r>
      <w:r w:rsidR="0057285F">
        <w:rPr>
          <w:rFonts w:ascii="Times New Roman" w:hAnsi="Times New Roman"/>
          <w:color w:val="000000"/>
          <w:sz w:val="24"/>
          <w:shd w:val="clear" w:color="auto" w:fill="FFFFFF"/>
        </w:rPr>
        <w:t xml:space="preserve"> </w:t>
      </w:r>
      <w:r w:rsidRPr="00621996">
        <w:rPr>
          <w:rFonts w:ascii="Times New Roman" w:hAnsi="Times New Roman"/>
          <w:color w:val="000000"/>
          <w:sz w:val="24"/>
          <w:shd w:val="clear" w:color="auto" w:fill="FFFFFF"/>
        </w:rPr>
        <w:t>acquiring necessary information</w:t>
      </w:r>
      <w:r w:rsidR="00547E4A">
        <w:rPr>
          <w:rFonts w:ascii="Times New Roman" w:hAnsi="Times New Roman"/>
          <w:color w:val="000000"/>
          <w:sz w:val="24"/>
          <w:shd w:val="clear" w:color="auto" w:fill="FFFFFF"/>
        </w:rPr>
        <w:t xml:space="preserve"> and documents</w:t>
      </w:r>
      <w:r w:rsidRPr="00621996">
        <w:rPr>
          <w:rFonts w:ascii="Times New Roman" w:hAnsi="Times New Roman"/>
          <w:color w:val="000000"/>
          <w:sz w:val="24"/>
          <w:shd w:val="clear" w:color="auto" w:fill="FFFFFF"/>
        </w:rPr>
        <w:t xml:space="preserve"> from complainants</w:t>
      </w:r>
      <w:r w:rsidR="00AC1F8F">
        <w:rPr>
          <w:rFonts w:ascii="Times New Roman" w:hAnsi="Times New Roman"/>
          <w:color w:val="000000"/>
          <w:sz w:val="24"/>
          <w:shd w:val="clear" w:color="auto" w:fill="FFFFFF"/>
        </w:rPr>
        <w:t>;</w:t>
      </w:r>
      <w:r w:rsidRPr="00621996">
        <w:rPr>
          <w:rFonts w:ascii="Times New Roman" w:hAnsi="Times New Roman"/>
          <w:color w:val="000000"/>
          <w:sz w:val="24"/>
          <w:shd w:val="clear" w:color="auto" w:fill="FFFFFF"/>
        </w:rPr>
        <w:t xml:space="preserve"> </w:t>
      </w:r>
      <w:r w:rsidR="000C3723">
        <w:rPr>
          <w:rFonts w:ascii="Times New Roman" w:hAnsi="Times New Roman"/>
          <w:color w:val="000000"/>
          <w:sz w:val="24"/>
          <w:shd w:val="clear" w:color="auto" w:fill="FFFFFF"/>
        </w:rPr>
        <w:t xml:space="preserve"> </w:t>
      </w:r>
      <w:r w:rsidR="005B4F89">
        <w:rPr>
          <w:rFonts w:ascii="Times New Roman" w:hAnsi="Times New Roman"/>
          <w:color w:val="000000"/>
          <w:sz w:val="24"/>
          <w:shd w:val="clear" w:color="auto" w:fill="FFFFFF"/>
        </w:rPr>
        <w:t xml:space="preserve">contacting </w:t>
      </w:r>
      <w:r w:rsidR="00980765">
        <w:rPr>
          <w:rFonts w:ascii="Times New Roman" w:hAnsi="Times New Roman"/>
          <w:color w:val="000000"/>
          <w:sz w:val="24"/>
          <w:shd w:val="clear" w:color="auto" w:fill="FFFFFF"/>
        </w:rPr>
        <w:t>health plans and health claims administrators to obtain details regarding the processing of the claims in question</w:t>
      </w:r>
      <w:r w:rsidR="00AC1F8F">
        <w:rPr>
          <w:rFonts w:ascii="Times New Roman" w:hAnsi="Times New Roman"/>
          <w:color w:val="000000"/>
          <w:sz w:val="24"/>
          <w:shd w:val="clear" w:color="auto" w:fill="FFFFFF"/>
        </w:rPr>
        <w:t xml:space="preserve">; </w:t>
      </w:r>
      <w:r w:rsidR="00472E01">
        <w:rPr>
          <w:rFonts w:ascii="Times New Roman" w:hAnsi="Times New Roman"/>
          <w:color w:val="000000"/>
          <w:sz w:val="24"/>
          <w:shd w:val="clear" w:color="auto" w:fill="FFFFFF"/>
        </w:rPr>
        <w:t>with direction from OEA, advising health plans how to self-correct violations</w:t>
      </w:r>
      <w:r w:rsidR="00AC1F8F">
        <w:rPr>
          <w:rFonts w:ascii="Times New Roman" w:hAnsi="Times New Roman"/>
          <w:color w:val="000000"/>
          <w:sz w:val="24"/>
          <w:shd w:val="clear" w:color="auto" w:fill="FFFFFF"/>
        </w:rPr>
        <w:t>; documenting any such corrections</w:t>
      </w:r>
      <w:r w:rsidR="00CE16BF">
        <w:rPr>
          <w:rFonts w:ascii="Times New Roman" w:hAnsi="Times New Roman"/>
          <w:color w:val="000000"/>
          <w:sz w:val="24"/>
          <w:shd w:val="clear" w:color="auto" w:fill="FFFFFF"/>
        </w:rPr>
        <w:t>; notifying the complainant of the results of the Agency’s review; and</w:t>
      </w:r>
      <w:r w:rsidR="00C815E2">
        <w:rPr>
          <w:rFonts w:ascii="Times New Roman" w:hAnsi="Times New Roman"/>
          <w:color w:val="000000"/>
          <w:sz w:val="24"/>
          <w:shd w:val="clear" w:color="auto" w:fill="FFFFFF"/>
        </w:rPr>
        <w:t xml:space="preserve"> </w:t>
      </w:r>
      <w:r w:rsidR="00A5606A">
        <w:rPr>
          <w:rFonts w:ascii="Times New Roman" w:hAnsi="Times New Roman"/>
          <w:color w:val="000000"/>
          <w:sz w:val="24"/>
          <w:shd w:val="clear" w:color="auto" w:fill="FFFFFF"/>
        </w:rPr>
        <w:t>limiting</w:t>
      </w:r>
      <w:r w:rsidR="00C815E2">
        <w:rPr>
          <w:rFonts w:ascii="Times New Roman" w:hAnsi="Times New Roman"/>
          <w:color w:val="000000"/>
          <w:sz w:val="24"/>
          <w:shd w:val="clear" w:color="auto" w:fill="FFFFFF"/>
        </w:rPr>
        <w:t xml:space="preserve"> </w:t>
      </w:r>
      <w:r w:rsidR="00A5606A">
        <w:rPr>
          <w:rFonts w:ascii="Times New Roman" w:hAnsi="Times New Roman"/>
          <w:color w:val="000000"/>
          <w:sz w:val="24"/>
          <w:shd w:val="clear" w:color="auto" w:fill="FFFFFF"/>
        </w:rPr>
        <w:t xml:space="preserve">disclosure of </w:t>
      </w:r>
      <w:r w:rsidR="00C815E2">
        <w:rPr>
          <w:rFonts w:ascii="Times New Roman" w:hAnsi="Times New Roman"/>
          <w:color w:val="000000"/>
          <w:sz w:val="24"/>
          <w:shd w:val="clear" w:color="auto" w:fill="FFFFFF"/>
        </w:rPr>
        <w:t>per</w:t>
      </w:r>
      <w:r w:rsidR="00596D64">
        <w:rPr>
          <w:rFonts w:ascii="Times New Roman" w:hAnsi="Times New Roman"/>
          <w:color w:val="000000"/>
          <w:sz w:val="24"/>
          <w:shd w:val="clear" w:color="auto" w:fill="FFFFFF"/>
        </w:rPr>
        <w:t xml:space="preserve">sonally identifiable information and protected health information to the minimal </w:t>
      </w:r>
      <w:r w:rsidR="00951169">
        <w:rPr>
          <w:rFonts w:ascii="Times New Roman" w:hAnsi="Times New Roman"/>
          <w:color w:val="000000"/>
          <w:sz w:val="24"/>
          <w:shd w:val="clear" w:color="auto" w:fill="FFFFFF"/>
        </w:rPr>
        <w:t xml:space="preserve">extent </w:t>
      </w:r>
      <w:r w:rsidR="00596D64">
        <w:rPr>
          <w:rFonts w:ascii="Times New Roman" w:hAnsi="Times New Roman"/>
          <w:color w:val="000000"/>
          <w:sz w:val="24"/>
          <w:shd w:val="clear" w:color="auto" w:fill="FFFFFF"/>
        </w:rPr>
        <w:t>needed to resolve the complaints</w:t>
      </w:r>
      <w:r w:rsidRPr="00621996">
        <w:rPr>
          <w:rFonts w:ascii="Times New Roman" w:hAnsi="Times New Roman"/>
          <w:color w:val="000000"/>
          <w:sz w:val="24"/>
          <w:shd w:val="clear" w:color="auto" w:fill="FFFFFF"/>
        </w:rPr>
        <w:t xml:space="preserve">. Communication with </w:t>
      </w:r>
      <w:r w:rsidR="00951169">
        <w:rPr>
          <w:rFonts w:ascii="Times New Roman" w:hAnsi="Times New Roman"/>
          <w:color w:val="000000"/>
          <w:sz w:val="24"/>
          <w:shd w:val="clear" w:color="auto" w:fill="FFFFFF"/>
        </w:rPr>
        <w:t xml:space="preserve">complainants and </w:t>
      </w:r>
      <w:r w:rsidRPr="00621996">
        <w:rPr>
          <w:rFonts w:ascii="Times New Roman" w:hAnsi="Times New Roman"/>
          <w:color w:val="000000"/>
          <w:sz w:val="24"/>
          <w:shd w:val="clear" w:color="auto" w:fill="FFFFFF"/>
        </w:rPr>
        <w:t>health plans uses pre-approved emails and phone follow-ups. Responses are conveyed to complainants for actionable feedback, maintaining contact with the Office of Outreach, Education, and Assistance (OEA) for unresolved cases. Adherence to OEA directives and customer service standards is crucial, with detailed records kept in the Agency's TAIS system.</w:t>
      </w:r>
    </w:p>
    <w:p w14:paraId="0EA9E1D4" w14:textId="77777777" w:rsidR="00D340BE" w:rsidRDefault="00D340BE" w:rsidP="00D340BE">
      <w:pPr>
        <w:shd w:val="clear" w:color="auto" w:fill="FFFFFF" w:themeFill="background1"/>
        <w:spacing w:before="240" w:after="150"/>
        <w:ind w:right="150"/>
        <w:rPr>
          <w:rFonts w:ascii="Times New Roman" w:hAnsi="Times New Roman"/>
          <w:color w:val="000000" w:themeColor="text1"/>
          <w:sz w:val="24"/>
        </w:rPr>
      </w:pPr>
      <w:r w:rsidRPr="001564EC">
        <w:rPr>
          <w:rFonts w:ascii="Times New Roman" w:hAnsi="Times New Roman"/>
          <w:color w:val="000000" w:themeColor="text1"/>
          <w:sz w:val="24"/>
        </w:rPr>
        <w:t>Through these tasks, the contractor will reinforce NSA's protective measures, sustain accountability, and uphold public trust by ensuring a systematic and responsive approach to complaint management.</w:t>
      </w:r>
    </w:p>
    <w:p w14:paraId="26492D67" w14:textId="5EFF2418" w:rsidR="00D340BE" w:rsidRDefault="00D340BE" w:rsidP="00D340BE">
      <w:pPr>
        <w:shd w:val="clear" w:color="auto" w:fill="FFFFFF" w:themeFill="background1"/>
        <w:spacing w:before="150" w:after="150"/>
        <w:ind w:right="150"/>
        <w:rPr>
          <w:rFonts w:ascii="Times New Roman" w:hAnsi="Times New Roman"/>
          <w:color w:val="000000" w:themeColor="text1"/>
          <w:sz w:val="24"/>
        </w:rPr>
      </w:pPr>
      <w:r w:rsidRPr="00062882">
        <w:rPr>
          <w:rFonts w:ascii="Times New Roman" w:hAnsi="Times New Roman"/>
          <w:b/>
          <w:bCs/>
          <w:color w:val="000000" w:themeColor="text1"/>
          <w:sz w:val="24"/>
        </w:rPr>
        <w:t>Task 6 Reporting:</w:t>
      </w:r>
      <w:r>
        <w:rPr>
          <w:rFonts w:ascii="Times New Roman" w:hAnsi="Times New Roman"/>
          <w:color w:val="000000" w:themeColor="text1"/>
          <w:sz w:val="24"/>
        </w:rPr>
        <w:t xml:space="preserve"> </w:t>
      </w:r>
      <w:r w:rsidRPr="000B0FA8">
        <w:rPr>
          <w:rFonts w:ascii="Times New Roman" w:hAnsi="Times New Roman"/>
          <w:color w:val="000000" w:themeColor="text1"/>
          <w:sz w:val="24"/>
        </w:rPr>
        <w:t xml:space="preserve">Provide a </w:t>
      </w:r>
      <w:r w:rsidR="000D56CB">
        <w:rPr>
          <w:rFonts w:ascii="Times New Roman" w:hAnsi="Times New Roman"/>
          <w:color w:val="000000" w:themeColor="text1"/>
          <w:sz w:val="24"/>
        </w:rPr>
        <w:t>monthl</w:t>
      </w:r>
      <w:r w:rsidR="00981FD5">
        <w:rPr>
          <w:rFonts w:ascii="Times New Roman" w:hAnsi="Times New Roman"/>
          <w:color w:val="000000" w:themeColor="text1"/>
          <w:sz w:val="24"/>
        </w:rPr>
        <w:t>y</w:t>
      </w:r>
      <w:r w:rsidRPr="000B0FA8">
        <w:rPr>
          <w:rFonts w:ascii="Times New Roman" w:hAnsi="Times New Roman"/>
          <w:color w:val="000000" w:themeColor="text1"/>
          <w:sz w:val="24"/>
        </w:rPr>
        <w:t xml:space="preserve"> report to the Office of Outreach, Education and Assistance (OEA) detailing </w:t>
      </w:r>
      <w:r w:rsidR="00741D1C">
        <w:rPr>
          <w:rFonts w:ascii="Times New Roman" w:hAnsi="Times New Roman"/>
          <w:color w:val="000000" w:themeColor="text1"/>
          <w:sz w:val="24"/>
        </w:rPr>
        <w:t xml:space="preserve">the number of open </w:t>
      </w:r>
      <w:r w:rsidRPr="000B0FA8">
        <w:rPr>
          <w:rFonts w:ascii="Times New Roman" w:hAnsi="Times New Roman"/>
          <w:color w:val="000000" w:themeColor="text1"/>
          <w:sz w:val="24"/>
        </w:rPr>
        <w:t xml:space="preserve">complaints </w:t>
      </w:r>
      <w:r w:rsidR="00741D1C">
        <w:rPr>
          <w:rFonts w:ascii="Times New Roman" w:hAnsi="Times New Roman"/>
          <w:color w:val="000000" w:themeColor="text1"/>
          <w:sz w:val="24"/>
        </w:rPr>
        <w:t xml:space="preserve">assigned to each </w:t>
      </w:r>
      <w:r w:rsidR="00DA482A">
        <w:rPr>
          <w:rFonts w:ascii="Times New Roman" w:hAnsi="Times New Roman"/>
          <w:color w:val="000000" w:themeColor="text1"/>
          <w:sz w:val="24"/>
        </w:rPr>
        <w:t>worker</w:t>
      </w:r>
      <w:r w:rsidR="001E51E5">
        <w:rPr>
          <w:rFonts w:ascii="Times New Roman" w:hAnsi="Times New Roman"/>
          <w:color w:val="000000" w:themeColor="text1"/>
          <w:sz w:val="24"/>
        </w:rPr>
        <w:t xml:space="preserve"> in the prior month</w:t>
      </w:r>
      <w:r w:rsidR="00DA482A">
        <w:rPr>
          <w:rFonts w:ascii="Times New Roman" w:hAnsi="Times New Roman"/>
          <w:color w:val="000000" w:themeColor="text1"/>
          <w:sz w:val="24"/>
        </w:rPr>
        <w:t>, the number of complaints closed by each worker</w:t>
      </w:r>
      <w:r w:rsidR="004C7124">
        <w:rPr>
          <w:rFonts w:ascii="Times New Roman" w:hAnsi="Times New Roman"/>
          <w:color w:val="000000" w:themeColor="text1"/>
          <w:sz w:val="24"/>
        </w:rPr>
        <w:t xml:space="preserve"> during</w:t>
      </w:r>
      <w:r w:rsidRPr="000B0FA8">
        <w:rPr>
          <w:rFonts w:ascii="Times New Roman" w:hAnsi="Times New Roman"/>
          <w:color w:val="000000" w:themeColor="text1"/>
          <w:sz w:val="24"/>
        </w:rPr>
        <w:t xml:space="preserve"> the prior </w:t>
      </w:r>
      <w:r w:rsidR="00981FD5">
        <w:rPr>
          <w:rFonts w:ascii="Times New Roman" w:hAnsi="Times New Roman"/>
          <w:color w:val="000000" w:themeColor="text1"/>
          <w:sz w:val="24"/>
        </w:rPr>
        <w:t>month</w:t>
      </w:r>
      <w:r w:rsidR="001E51E5">
        <w:rPr>
          <w:rFonts w:ascii="Times New Roman" w:hAnsi="Times New Roman"/>
          <w:color w:val="000000" w:themeColor="text1"/>
          <w:sz w:val="24"/>
        </w:rPr>
        <w:t>, and the number of complaints closed</w:t>
      </w:r>
      <w:r w:rsidR="00E36EE6">
        <w:rPr>
          <w:rFonts w:ascii="Times New Roman" w:hAnsi="Times New Roman"/>
          <w:color w:val="000000" w:themeColor="text1"/>
          <w:sz w:val="24"/>
        </w:rPr>
        <w:t xml:space="preserve"> with a benefit recovery in the prior month</w:t>
      </w:r>
      <w:r w:rsidRPr="000B0FA8">
        <w:rPr>
          <w:rFonts w:ascii="Times New Roman" w:hAnsi="Times New Roman"/>
          <w:color w:val="000000" w:themeColor="text1"/>
          <w:sz w:val="24"/>
        </w:rPr>
        <w:t xml:space="preserve">. </w:t>
      </w:r>
    </w:p>
    <w:p w14:paraId="605F8269" w14:textId="77777777" w:rsidR="00D340BE" w:rsidRPr="00354C1B" w:rsidRDefault="00D340BE" w:rsidP="00D340BE">
      <w:pPr>
        <w:shd w:val="clear" w:color="auto" w:fill="FFFFFF" w:themeFill="background1"/>
        <w:spacing w:before="150" w:after="150"/>
        <w:ind w:right="150"/>
        <w:rPr>
          <w:rFonts w:ascii="Times New Roman" w:hAnsi="Times New Roman"/>
          <w:b/>
          <w:bCs/>
          <w:color w:val="000000"/>
          <w:sz w:val="24"/>
        </w:rPr>
      </w:pPr>
      <w:bookmarkStart w:id="0" w:name="_Hlk221552635"/>
      <w:r w:rsidRPr="00354C1B">
        <w:rPr>
          <w:rFonts w:ascii="Times New Roman" w:hAnsi="Times New Roman"/>
          <w:b/>
          <w:bCs/>
          <w:color w:val="000000" w:themeColor="text1"/>
          <w:sz w:val="24"/>
        </w:rPr>
        <w:t>Task 7 Surge Capacity</w:t>
      </w:r>
      <w:r>
        <w:rPr>
          <w:rFonts w:ascii="Times New Roman" w:hAnsi="Times New Roman"/>
          <w:b/>
          <w:bCs/>
          <w:color w:val="000000" w:themeColor="text1"/>
          <w:sz w:val="24"/>
        </w:rPr>
        <w:t xml:space="preserve"> (Optional)</w:t>
      </w:r>
      <w:r w:rsidRPr="00354C1B">
        <w:rPr>
          <w:rFonts w:ascii="Times New Roman" w:hAnsi="Times New Roman"/>
          <w:b/>
          <w:bCs/>
          <w:color w:val="000000" w:themeColor="text1"/>
          <w:sz w:val="24"/>
        </w:rPr>
        <w:t xml:space="preserve">: </w:t>
      </w:r>
      <w:r w:rsidRPr="00354C1B">
        <w:rPr>
          <w:rFonts w:ascii="Times New Roman" w:hAnsi="Times New Roman"/>
          <w:color w:val="000000"/>
          <w:shd w:val="clear" w:color="auto" w:fill="FFFFFF"/>
        </w:rPr>
        <w:t>When authorized by the CO/COR, the Contractor shall provide additional trained personnel and extended operational coverage to address short-term increases in NSA complaint volume. </w:t>
      </w:r>
      <w:r>
        <w:rPr>
          <w:rFonts w:ascii="Times New Roman" w:hAnsi="Times New Roman"/>
          <w:color w:val="000000"/>
          <w:shd w:val="clear" w:color="auto" w:fill="FFFFFF"/>
        </w:rPr>
        <w:t xml:space="preserve">The contractor will perform Task 2 through 6 as needed. </w:t>
      </w:r>
    </w:p>
    <w:bookmarkEnd w:id="0"/>
    <w:p w14:paraId="4B1AE69D" w14:textId="77777777" w:rsidR="00D340BE" w:rsidRPr="00D340BE" w:rsidRDefault="00D340BE" w:rsidP="00D340BE">
      <w:pPr>
        <w:pStyle w:val="Heading2"/>
        <w:spacing w:before="240" w:after="240"/>
        <w:ind w:left="720" w:right="720" w:hanging="720"/>
        <w:rPr>
          <w:rFonts w:ascii="Times New Roman" w:hAnsi="Times New Roman" w:cs="Times New Roman"/>
          <w:b/>
          <w:bCs/>
          <w:color w:val="auto"/>
          <w:sz w:val="24"/>
          <w:szCs w:val="24"/>
        </w:rPr>
      </w:pPr>
      <w:r w:rsidRPr="00D340BE">
        <w:rPr>
          <w:rFonts w:ascii="Times New Roman" w:hAnsi="Times New Roman" w:cs="Times New Roman"/>
          <w:b/>
          <w:bCs/>
          <w:color w:val="auto"/>
          <w:sz w:val="24"/>
          <w:szCs w:val="24"/>
        </w:rPr>
        <w:t xml:space="preserve">Period of Performance:  </w:t>
      </w:r>
    </w:p>
    <w:p w14:paraId="620DE129" w14:textId="77777777" w:rsidR="00D340BE" w:rsidRDefault="00D340BE" w:rsidP="00D340BE">
      <w:pPr>
        <w:rPr>
          <w:rFonts w:ascii="Times New Roman" w:hAnsi="Times New Roman"/>
          <w:sz w:val="24"/>
        </w:rPr>
      </w:pPr>
      <w:r w:rsidRPr="00455C3F">
        <w:rPr>
          <w:rFonts w:ascii="Times New Roman" w:hAnsi="Times New Roman"/>
          <w:sz w:val="24"/>
        </w:rPr>
        <w:t xml:space="preserve">The period of performance shall be for a </w:t>
      </w:r>
      <w:r>
        <w:rPr>
          <w:rFonts w:ascii="Times New Roman" w:hAnsi="Times New Roman"/>
          <w:sz w:val="24"/>
        </w:rPr>
        <w:t>one</w:t>
      </w:r>
      <w:r w:rsidRPr="00455C3F">
        <w:rPr>
          <w:rFonts w:ascii="Times New Roman" w:hAnsi="Times New Roman"/>
          <w:sz w:val="24"/>
        </w:rPr>
        <w:t xml:space="preserve"> 12-month base period</w:t>
      </w:r>
      <w:r>
        <w:rPr>
          <w:rFonts w:ascii="Times New Roman" w:hAnsi="Times New Roman"/>
          <w:sz w:val="24"/>
        </w:rPr>
        <w:t xml:space="preserve"> and four 12-months option periods.</w:t>
      </w:r>
    </w:p>
    <w:p w14:paraId="4983D0B7" w14:textId="77777777" w:rsidR="00D340BE" w:rsidRDefault="00D340BE" w:rsidP="00D340BE">
      <w:pPr>
        <w:rPr>
          <w:rFonts w:ascii="Times New Roman" w:hAnsi="Times New Roman"/>
          <w:sz w:val="24"/>
        </w:rPr>
      </w:pPr>
    </w:p>
    <w:tbl>
      <w:tblPr>
        <w:tblStyle w:val="TableGrid"/>
        <w:tblW w:w="0" w:type="auto"/>
        <w:tblInd w:w="940" w:type="dxa"/>
        <w:tblLook w:val="04A0" w:firstRow="1" w:lastRow="0" w:firstColumn="1" w:lastColumn="0" w:noHBand="0" w:noVBand="1"/>
      </w:tblPr>
      <w:tblGrid>
        <w:gridCol w:w="2250"/>
        <w:gridCol w:w="4500"/>
      </w:tblGrid>
      <w:tr w:rsidR="00D340BE" w14:paraId="57D67F0C" w14:textId="77777777" w:rsidTr="007A133D">
        <w:tc>
          <w:tcPr>
            <w:tcW w:w="2250" w:type="dxa"/>
          </w:tcPr>
          <w:p w14:paraId="60EAC8C1" w14:textId="77777777" w:rsidR="00D340BE" w:rsidRDefault="00D340BE" w:rsidP="007A133D">
            <w:pPr>
              <w:rPr>
                <w:rFonts w:ascii="Times New Roman" w:hAnsi="Times New Roman"/>
                <w:sz w:val="24"/>
              </w:rPr>
            </w:pPr>
            <w:r>
              <w:rPr>
                <w:rFonts w:ascii="Times New Roman" w:hAnsi="Times New Roman"/>
                <w:sz w:val="24"/>
              </w:rPr>
              <w:t>Base</w:t>
            </w:r>
          </w:p>
        </w:tc>
        <w:tc>
          <w:tcPr>
            <w:tcW w:w="4500" w:type="dxa"/>
          </w:tcPr>
          <w:p w14:paraId="2A2490DF" w14:textId="77777777" w:rsidR="00D340BE" w:rsidRDefault="00D340BE" w:rsidP="007A133D">
            <w:pPr>
              <w:rPr>
                <w:rFonts w:ascii="Times New Roman" w:hAnsi="Times New Roman"/>
                <w:sz w:val="24"/>
              </w:rPr>
            </w:pPr>
            <w:r>
              <w:rPr>
                <w:rFonts w:ascii="Times New Roman" w:hAnsi="Times New Roman"/>
                <w:sz w:val="24"/>
              </w:rPr>
              <w:t xml:space="preserve">September 16, </w:t>
            </w:r>
            <w:proofErr w:type="gramStart"/>
            <w:r>
              <w:rPr>
                <w:rFonts w:ascii="Times New Roman" w:hAnsi="Times New Roman"/>
                <w:sz w:val="24"/>
              </w:rPr>
              <w:t>2026</w:t>
            </w:r>
            <w:proofErr w:type="gramEnd"/>
            <w:r>
              <w:rPr>
                <w:rFonts w:ascii="Times New Roman" w:hAnsi="Times New Roman"/>
                <w:sz w:val="24"/>
              </w:rPr>
              <w:t xml:space="preserve"> to September 15, 2027</w:t>
            </w:r>
          </w:p>
        </w:tc>
      </w:tr>
      <w:tr w:rsidR="00D340BE" w14:paraId="599748DA" w14:textId="77777777" w:rsidTr="007A133D">
        <w:tc>
          <w:tcPr>
            <w:tcW w:w="2250" w:type="dxa"/>
          </w:tcPr>
          <w:p w14:paraId="5AD4C680" w14:textId="77777777" w:rsidR="00D340BE" w:rsidRDefault="00D340BE" w:rsidP="007A133D">
            <w:pPr>
              <w:rPr>
                <w:rFonts w:ascii="Times New Roman" w:hAnsi="Times New Roman"/>
                <w:sz w:val="24"/>
              </w:rPr>
            </w:pPr>
            <w:r>
              <w:rPr>
                <w:rFonts w:ascii="Times New Roman" w:hAnsi="Times New Roman"/>
                <w:sz w:val="24"/>
              </w:rPr>
              <w:t>Option Period One</w:t>
            </w:r>
          </w:p>
        </w:tc>
        <w:tc>
          <w:tcPr>
            <w:tcW w:w="4500" w:type="dxa"/>
          </w:tcPr>
          <w:p w14:paraId="2FCFFFDB" w14:textId="77777777" w:rsidR="00D340BE" w:rsidRDefault="00D340BE" w:rsidP="007A133D">
            <w:pPr>
              <w:rPr>
                <w:rFonts w:ascii="Times New Roman" w:hAnsi="Times New Roman"/>
                <w:sz w:val="24"/>
              </w:rPr>
            </w:pPr>
            <w:r w:rsidRPr="005C3A72">
              <w:rPr>
                <w:rFonts w:ascii="Times New Roman" w:hAnsi="Times New Roman"/>
                <w:sz w:val="24"/>
              </w:rPr>
              <w:t xml:space="preserve">September 16, </w:t>
            </w:r>
            <w:proofErr w:type="gramStart"/>
            <w:r w:rsidRPr="005C3A72">
              <w:rPr>
                <w:rFonts w:ascii="Times New Roman" w:hAnsi="Times New Roman"/>
                <w:sz w:val="24"/>
              </w:rPr>
              <w:t>202</w:t>
            </w:r>
            <w:r>
              <w:rPr>
                <w:rFonts w:ascii="Times New Roman" w:hAnsi="Times New Roman"/>
                <w:sz w:val="24"/>
              </w:rPr>
              <w:t>7</w:t>
            </w:r>
            <w:proofErr w:type="gramEnd"/>
            <w:r w:rsidRPr="005C3A72">
              <w:rPr>
                <w:rFonts w:ascii="Times New Roman" w:hAnsi="Times New Roman"/>
                <w:sz w:val="24"/>
              </w:rPr>
              <w:t xml:space="preserve"> to September 15, 202</w:t>
            </w:r>
            <w:r>
              <w:rPr>
                <w:rFonts w:ascii="Times New Roman" w:hAnsi="Times New Roman"/>
                <w:sz w:val="24"/>
              </w:rPr>
              <w:t>8</w:t>
            </w:r>
          </w:p>
        </w:tc>
      </w:tr>
      <w:tr w:rsidR="00D340BE" w14:paraId="3D644497" w14:textId="77777777" w:rsidTr="007A133D">
        <w:tc>
          <w:tcPr>
            <w:tcW w:w="2250" w:type="dxa"/>
          </w:tcPr>
          <w:p w14:paraId="1BD2BA4D" w14:textId="77777777" w:rsidR="00D340BE" w:rsidRDefault="00D340BE" w:rsidP="007A133D">
            <w:pPr>
              <w:rPr>
                <w:rFonts w:ascii="Times New Roman" w:hAnsi="Times New Roman"/>
                <w:sz w:val="24"/>
              </w:rPr>
            </w:pPr>
            <w:r>
              <w:rPr>
                <w:rFonts w:ascii="Times New Roman" w:hAnsi="Times New Roman"/>
                <w:sz w:val="24"/>
              </w:rPr>
              <w:t>Option Period Two</w:t>
            </w:r>
          </w:p>
        </w:tc>
        <w:tc>
          <w:tcPr>
            <w:tcW w:w="4500" w:type="dxa"/>
          </w:tcPr>
          <w:p w14:paraId="7E41CD0C" w14:textId="77777777" w:rsidR="00D340BE" w:rsidRDefault="00D340BE" w:rsidP="007A133D">
            <w:pPr>
              <w:rPr>
                <w:rFonts w:ascii="Times New Roman" w:hAnsi="Times New Roman"/>
                <w:sz w:val="24"/>
              </w:rPr>
            </w:pPr>
            <w:r w:rsidRPr="005C3A72">
              <w:rPr>
                <w:rFonts w:ascii="Times New Roman" w:hAnsi="Times New Roman"/>
                <w:sz w:val="24"/>
              </w:rPr>
              <w:t xml:space="preserve">September 16, </w:t>
            </w:r>
            <w:proofErr w:type="gramStart"/>
            <w:r w:rsidRPr="005C3A72">
              <w:rPr>
                <w:rFonts w:ascii="Times New Roman" w:hAnsi="Times New Roman"/>
                <w:sz w:val="24"/>
              </w:rPr>
              <w:t>202</w:t>
            </w:r>
            <w:r>
              <w:rPr>
                <w:rFonts w:ascii="Times New Roman" w:hAnsi="Times New Roman"/>
                <w:sz w:val="24"/>
              </w:rPr>
              <w:t>8</w:t>
            </w:r>
            <w:proofErr w:type="gramEnd"/>
            <w:r w:rsidRPr="005C3A72">
              <w:rPr>
                <w:rFonts w:ascii="Times New Roman" w:hAnsi="Times New Roman"/>
                <w:sz w:val="24"/>
              </w:rPr>
              <w:t xml:space="preserve"> to September 15, 202</w:t>
            </w:r>
            <w:r>
              <w:rPr>
                <w:rFonts w:ascii="Times New Roman" w:hAnsi="Times New Roman"/>
                <w:sz w:val="24"/>
              </w:rPr>
              <w:t>9</w:t>
            </w:r>
          </w:p>
        </w:tc>
      </w:tr>
      <w:tr w:rsidR="00D340BE" w14:paraId="26D7D88F" w14:textId="77777777" w:rsidTr="007A133D">
        <w:tc>
          <w:tcPr>
            <w:tcW w:w="2250" w:type="dxa"/>
          </w:tcPr>
          <w:p w14:paraId="4AA818D1" w14:textId="77777777" w:rsidR="00D340BE" w:rsidRDefault="00D340BE" w:rsidP="007A133D">
            <w:pPr>
              <w:rPr>
                <w:rFonts w:ascii="Times New Roman" w:hAnsi="Times New Roman"/>
                <w:sz w:val="24"/>
              </w:rPr>
            </w:pPr>
            <w:r>
              <w:rPr>
                <w:rFonts w:ascii="Times New Roman" w:hAnsi="Times New Roman"/>
                <w:sz w:val="24"/>
              </w:rPr>
              <w:t>Option Period Three</w:t>
            </w:r>
          </w:p>
        </w:tc>
        <w:tc>
          <w:tcPr>
            <w:tcW w:w="4500" w:type="dxa"/>
          </w:tcPr>
          <w:p w14:paraId="2DCCDA1A" w14:textId="77777777" w:rsidR="00D340BE" w:rsidRDefault="00D340BE" w:rsidP="007A133D">
            <w:pPr>
              <w:rPr>
                <w:rFonts w:ascii="Times New Roman" w:hAnsi="Times New Roman"/>
                <w:sz w:val="24"/>
              </w:rPr>
            </w:pPr>
            <w:r w:rsidRPr="005C3A72">
              <w:rPr>
                <w:rFonts w:ascii="Times New Roman" w:hAnsi="Times New Roman"/>
                <w:sz w:val="24"/>
              </w:rPr>
              <w:t xml:space="preserve">September 16, </w:t>
            </w:r>
            <w:proofErr w:type="gramStart"/>
            <w:r w:rsidRPr="005C3A72">
              <w:rPr>
                <w:rFonts w:ascii="Times New Roman" w:hAnsi="Times New Roman"/>
                <w:sz w:val="24"/>
              </w:rPr>
              <w:t>202</w:t>
            </w:r>
            <w:r>
              <w:rPr>
                <w:rFonts w:ascii="Times New Roman" w:hAnsi="Times New Roman"/>
                <w:sz w:val="24"/>
              </w:rPr>
              <w:t>9</w:t>
            </w:r>
            <w:proofErr w:type="gramEnd"/>
            <w:r w:rsidRPr="005C3A72">
              <w:rPr>
                <w:rFonts w:ascii="Times New Roman" w:hAnsi="Times New Roman"/>
                <w:sz w:val="24"/>
              </w:rPr>
              <w:t xml:space="preserve"> to September 15, 20</w:t>
            </w:r>
            <w:r>
              <w:rPr>
                <w:rFonts w:ascii="Times New Roman" w:hAnsi="Times New Roman"/>
                <w:sz w:val="24"/>
              </w:rPr>
              <w:t>30</w:t>
            </w:r>
          </w:p>
        </w:tc>
      </w:tr>
      <w:tr w:rsidR="00D340BE" w14:paraId="57B1971D" w14:textId="77777777" w:rsidTr="007A133D">
        <w:tc>
          <w:tcPr>
            <w:tcW w:w="2250" w:type="dxa"/>
          </w:tcPr>
          <w:p w14:paraId="419BB9DE" w14:textId="77777777" w:rsidR="00D340BE" w:rsidRDefault="00D340BE" w:rsidP="007A133D">
            <w:pPr>
              <w:rPr>
                <w:rFonts w:ascii="Times New Roman" w:hAnsi="Times New Roman"/>
                <w:sz w:val="24"/>
              </w:rPr>
            </w:pPr>
            <w:r>
              <w:rPr>
                <w:rFonts w:ascii="Times New Roman" w:hAnsi="Times New Roman"/>
                <w:sz w:val="24"/>
              </w:rPr>
              <w:t>Option Period Four</w:t>
            </w:r>
          </w:p>
        </w:tc>
        <w:tc>
          <w:tcPr>
            <w:tcW w:w="4500" w:type="dxa"/>
          </w:tcPr>
          <w:p w14:paraId="0E366446" w14:textId="77777777" w:rsidR="00D340BE" w:rsidRDefault="00D340BE" w:rsidP="007A133D">
            <w:pPr>
              <w:rPr>
                <w:rFonts w:ascii="Times New Roman" w:hAnsi="Times New Roman"/>
                <w:sz w:val="24"/>
              </w:rPr>
            </w:pPr>
            <w:r w:rsidRPr="005C3A72">
              <w:rPr>
                <w:rFonts w:ascii="Times New Roman" w:hAnsi="Times New Roman"/>
                <w:sz w:val="24"/>
              </w:rPr>
              <w:t xml:space="preserve">September 16, </w:t>
            </w:r>
            <w:proofErr w:type="gramStart"/>
            <w:r w:rsidRPr="005C3A72">
              <w:rPr>
                <w:rFonts w:ascii="Times New Roman" w:hAnsi="Times New Roman"/>
                <w:sz w:val="24"/>
              </w:rPr>
              <w:t>20</w:t>
            </w:r>
            <w:r>
              <w:rPr>
                <w:rFonts w:ascii="Times New Roman" w:hAnsi="Times New Roman"/>
                <w:sz w:val="24"/>
              </w:rPr>
              <w:t>30</w:t>
            </w:r>
            <w:proofErr w:type="gramEnd"/>
            <w:r w:rsidRPr="005C3A72">
              <w:rPr>
                <w:rFonts w:ascii="Times New Roman" w:hAnsi="Times New Roman"/>
                <w:sz w:val="24"/>
              </w:rPr>
              <w:t xml:space="preserve"> to September 15, 20</w:t>
            </w:r>
            <w:r>
              <w:rPr>
                <w:rFonts w:ascii="Times New Roman" w:hAnsi="Times New Roman"/>
                <w:sz w:val="24"/>
              </w:rPr>
              <w:t>31</w:t>
            </w:r>
          </w:p>
        </w:tc>
      </w:tr>
    </w:tbl>
    <w:p w14:paraId="52FF0A87" w14:textId="77777777" w:rsidR="00D340BE" w:rsidRPr="00455C3F" w:rsidRDefault="00D340BE" w:rsidP="00D340BE">
      <w:pPr>
        <w:rPr>
          <w:rFonts w:ascii="Times New Roman" w:hAnsi="Times New Roman"/>
          <w:sz w:val="24"/>
        </w:rPr>
      </w:pPr>
      <w:r w:rsidRPr="00455C3F">
        <w:rPr>
          <w:rFonts w:ascii="Times New Roman" w:hAnsi="Times New Roman"/>
          <w:sz w:val="24"/>
        </w:rPr>
        <w:t xml:space="preserve"> </w:t>
      </w:r>
    </w:p>
    <w:p w14:paraId="7D1AD4C6" w14:textId="77777777" w:rsidR="00D340BE" w:rsidRDefault="00D340BE" w:rsidP="00D340BE">
      <w:pPr>
        <w:pStyle w:val="Heading2"/>
        <w:spacing w:after="0"/>
        <w:ind w:left="360" w:hanging="360"/>
        <w:rPr>
          <w:rFonts w:ascii="Times New Roman" w:hAnsi="Times New Roman" w:cs="Times New Roman"/>
          <w:color w:val="auto"/>
          <w:sz w:val="28"/>
          <w:szCs w:val="28"/>
        </w:rPr>
      </w:pPr>
    </w:p>
    <w:p w14:paraId="01841323" w14:textId="77777777" w:rsidR="00D340BE" w:rsidRDefault="00D340BE" w:rsidP="00D340BE"/>
    <w:p w14:paraId="7ABA98E9" w14:textId="77777777" w:rsidR="00D340BE" w:rsidRDefault="00D340BE" w:rsidP="00D340BE"/>
    <w:p w14:paraId="1D220691" w14:textId="77777777" w:rsidR="00D340BE" w:rsidRPr="00D340BE" w:rsidRDefault="00D340BE" w:rsidP="00D340BE"/>
    <w:p w14:paraId="0DB6AE62" w14:textId="3C2F4946" w:rsidR="00D340BE" w:rsidRPr="00042FB2" w:rsidRDefault="00D340BE" w:rsidP="00D340BE">
      <w:pPr>
        <w:pStyle w:val="Heading2"/>
        <w:spacing w:after="0"/>
        <w:ind w:left="360" w:hanging="360"/>
        <w:rPr>
          <w:rFonts w:ascii="Times New Roman" w:hAnsi="Times New Roman" w:cs="Times New Roman"/>
          <w:color w:val="auto"/>
          <w:sz w:val="28"/>
          <w:szCs w:val="28"/>
        </w:rPr>
      </w:pPr>
      <w:r w:rsidRPr="00042FB2">
        <w:rPr>
          <w:rFonts w:ascii="Times New Roman" w:hAnsi="Times New Roman" w:cs="Times New Roman"/>
          <w:color w:val="auto"/>
          <w:sz w:val="28"/>
          <w:szCs w:val="28"/>
        </w:rPr>
        <w:t>Specific Tasks</w:t>
      </w:r>
    </w:p>
    <w:p w14:paraId="344C9123" w14:textId="77777777" w:rsidR="00D340BE" w:rsidRPr="00455C3F" w:rsidRDefault="00D340BE" w:rsidP="00D340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Times New Roman" w:hAnsi="Times New Roman"/>
          <w:sz w:val="24"/>
        </w:rPr>
      </w:pPr>
    </w:p>
    <w:p w14:paraId="7868B3A5" w14:textId="77777777" w:rsidR="00D340BE" w:rsidRPr="00455C3F" w:rsidRDefault="00D340BE" w:rsidP="00D340BE">
      <w:pPr>
        <w:pStyle w:val="Heading2"/>
        <w:ind w:left="540" w:hanging="540"/>
        <w:rPr>
          <w:rFonts w:ascii="Times New Roman" w:hAnsi="Times New Roman" w:cs="Times New Roman"/>
          <w:color w:val="auto"/>
          <w:sz w:val="24"/>
          <w:szCs w:val="24"/>
        </w:rPr>
      </w:pPr>
      <w:r w:rsidRPr="00455C3F">
        <w:rPr>
          <w:rFonts w:ascii="Times New Roman" w:hAnsi="Times New Roman" w:cs="Times New Roman"/>
          <w:color w:val="auto"/>
          <w:sz w:val="24"/>
          <w:szCs w:val="24"/>
        </w:rPr>
        <w:t>5.1</w:t>
      </w:r>
      <w:r w:rsidRPr="00455C3F">
        <w:rPr>
          <w:rFonts w:ascii="Times New Roman" w:hAnsi="Times New Roman" w:cs="Times New Roman"/>
          <w:color w:val="auto"/>
          <w:sz w:val="24"/>
          <w:szCs w:val="24"/>
        </w:rPr>
        <w:tab/>
        <w:t>Services:</w:t>
      </w:r>
    </w:p>
    <w:p w14:paraId="63C0A92A" w14:textId="77777777" w:rsidR="00D340BE" w:rsidRPr="00455C3F" w:rsidRDefault="00D340BE" w:rsidP="00D340BE">
      <w:pPr>
        <w:rPr>
          <w:rFonts w:ascii="Times New Roman" w:hAnsi="Times New Roman"/>
          <w:sz w:val="24"/>
        </w:rPr>
      </w:pPr>
      <w:r w:rsidRPr="00455C3F">
        <w:rPr>
          <w:rFonts w:ascii="Times New Roman" w:hAnsi="Times New Roman"/>
          <w:sz w:val="24"/>
        </w:rPr>
        <w:t>The contractor shall:</w:t>
      </w:r>
    </w:p>
    <w:p w14:paraId="7126A392" w14:textId="77777777" w:rsidR="00D340BE" w:rsidRPr="00455C3F" w:rsidRDefault="00D340BE" w:rsidP="00D340BE">
      <w:pPr>
        <w:rPr>
          <w:rFonts w:ascii="Times New Roman" w:hAnsi="Times New Roman"/>
          <w:sz w:val="24"/>
        </w:rPr>
      </w:pPr>
    </w:p>
    <w:p w14:paraId="725E06C8" w14:textId="77777777" w:rsidR="00D340BE" w:rsidRDefault="00D340BE" w:rsidP="00D340BE">
      <w:pPr>
        <w:pStyle w:val="paragraph"/>
        <w:spacing w:before="0" w:beforeAutospacing="0" w:after="0" w:afterAutospacing="0"/>
        <w:textAlignment w:val="baseline"/>
        <w:rPr>
          <w:rStyle w:val="normaltextrun"/>
          <w:rFonts w:ascii="Times New Roman" w:hAnsi="Times New Roman" w:cs="Times New Roman"/>
          <w:b/>
          <w:bCs/>
          <w:sz w:val="24"/>
          <w:szCs w:val="24"/>
        </w:rPr>
      </w:pPr>
      <w:r w:rsidRPr="00042FB2">
        <w:rPr>
          <w:rStyle w:val="normaltextrun"/>
          <w:rFonts w:ascii="Times New Roman" w:hAnsi="Times New Roman" w:cs="Times New Roman"/>
          <w:b/>
          <w:bCs/>
          <w:sz w:val="24"/>
          <w:szCs w:val="24"/>
        </w:rPr>
        <w:t>Task 1: Conduct Kick-Off Meeting</w:t>
      </w:r>
    </w:p>
    <w:p w14:paraId="1C37127B" w14:textId="77777777" w:rsidR="00D340BE" w:rsidRPr="00042FB2" w:rsidRDefault="00D340BE" w:rsidP="00D340BE">
      <w:pPr>
        <w:pStyle w:val="paragraph"/>
        <w:spacing w:before="0" w:beforeAutospacing="0" w:after="0" w:afterAutospacing="0"/>
        <w:textAlignment w:val="baseline"/>
        <w:rPr>
          <w:rStyle w:val="normaltextrun"/>
          <w:rFonts w:ascii="Times New Roman" w:hAnsi="Times New Roman" w:cs="Times New Roman"/>
          <w:b/>
          <w:bCs/>
          <w:sz w:val="24"/>
          <w:szCs w:val="24"/>
        </w:rPr>
      </w:pPr>
    </w:p>
    <w:p w14:paraId="07CCBAD9" w14:textId="77777777" w:rsidR="00D340BE" w:rsidRPr="00455C3F" w:rsidRDefault="00D340BE" w:rsidP="00D340BE">
      <w:pPr>
        <w:pStyle w:val="paragraph"/>
        <w:numPr>
          <w:ilvl w:val="0"/>
          <w:numId w:val="2"/>
        </w:numPr>
        <w:spacing w:before="0" w:beforeAutospacing="0" w:after="0" w:afterAutospacing="0"/>
        <w:ind w:hanging="540"/>
        <w:textAlignment w:val="baseline"/>
        <w:rPr>
          <w:rStyle w:val="normaltextrun"/>
          <w:rFonts w:ascii="Times New Roman" w:eastAsia="Times New Roman" w:hAnsi="Times New Roman" w:cs="Times New Roman"/>
          <w:sz w:val="24"/>
          <w:szCs w:val="24"/>
        </w:rPr>
      </w:pPr>
      <w:r w:rsidRPr="00455C3F">
        <w:rPr>
          <w:rStyle w:val="normaltextrun"/>
          <w:rFonts w:ascii="Times New Roman" w:eastAsia="Times New Roman" w:hAnsi="Times New Roman" w:cs="Times New Roman"/>
          <w:sz w:val="24"/>
          <w:szCs w:val="24"/>
        </w:rPr>
        <w:t>To be conducted virtually</w:t>
      </w:r>
      <w:r>
        <w:rPr>
          <w:rStyle w:val="normaltextrun"/>
          <w:rFonts w:ascii="Times New Roman" w:eastAsia="Times New Roman" w:hAnsi="Times New Roman" w:cs="Times New Roman"/>
          <w:sz w:val="24"/>
          <w:szCs w:val="24"/>
        </w:rPr>
        <w:t xml:space="preserve"> or on-site</w:t>
      </w:r>
      <w:r w:rsidRPr="00455C3F">
        <w:rPr>
          <w:rStyle w:val="normaltextrun"/>
          <w:rFonts w:ascii="Times New Roman" w:eastAsia="Times New Roman" w:hAnsi="Times New Roman" w:cs="Times New Roman"/>
          <w:sz w:val="24"/>
          <w:szCs w:val="24"/>
        </w:rPr>
        <w:t xml:space="preserve"> with essential Government and Contractor staff</w:t>
      </w:r>
      <w:r>
        <w:rPr>
          <w:rStyle w:val="normaltextrun"/>
          <w:rFonts w:ascii="Times New Roman" w:eastAsia="Times New Roman" w:hAnsi="Times New Roman" w:cs="Times New Roman"/>
          <w:sz w:val="24"/>
          <w:szCs w:val="24"/>
        </w:rPr>
        <w:t>.</w:t>
      </w:r>
    </w:p>
    <w:p w14:paraId="5428D938" w14:textId="77777777" w:rsidR="00D340BE" w:rsidRDefault="00D340BE" w:rsidP="00D340BE">
      <w:pPr>
        <w:pStyle w:val="paragraph"/>
        <w:numPr>
          <w:ilvl w:val="0"/>
          <w:numId w:val="2"/>
        </w:numPr>
        <w:spacing w:before="0" w:beforeAutospacing="0" w:after="0" w:afterAutospacing="0"/>
        <w:ind w:hanging="540"/>
        <w:textAlignment w:val="baseline"/>
        <w:rPr>
          <w:rStyle w:val="normaltextrun"/>
          <w:rFonts w:ascii="Times New Roman" w:eastAsia="Times New Roman" w:hAnsi="Times New Roman" w:cs="Times New Roman"/>
          <w:sz w:val="24"/>
          <w:szCs w:val="24"/>
        </w:rPr>
      </w:pPr>
      <w:proofErr w:type="gramStart"/>
      <w:r w:rsidRPr="00455C3F">
        <w:rPr>
          <w:rStyle w:val="normaltextrun"/>
          <w:rFonts w:ascii="Times New Roman" w:eastAsia="Times New Roman" w:hAnsi="Times New Roman" w:cs="Times New Roman"/>
          <w:sz w:val="24"/>
          <w:szCs w:val="24"/>
        </w:rPr>
        <w:t>Discuss</w:t>
      </w:r>
      <w:proofErr w:type="gramEnd"/>
      <w:r w:rsidRPr="00455C3F">
        <w:rPr>
          <w:rStyle w:val="normaltextrun"/>
          <w:rFonts w:ascii="Times New Roman" w:eastAsia="Times New Roman" w:hAnsi="Times New Roman" w:cs="Times New Roman"/>
          <w:sz w:val="24"/>
          <w:szCs w:val="24"/>
        </w:rPr>
        <w:t xml:space="preserve"> agency requirements.</w:t>
      </w:r>
    </w:p>
    <w:p w14:paraId="3E2210A3" w14:textId="77777777" w:rsidR="00D340BE" w:rsidRPr="00455C3F" w:rsidRDefault="00D340BE" w:rsidP="00D340BE">
      <w:pPr>
        <w:pStyle w:val="ListParagraph"/>
        <w:ind w:left="1440"/>
        <w:rPr>
          <w:rFonts w:ascii="Times New Roman" w:hAnsi="Times New Roman"/>
          <w:sz w:val="24"/>
        </w:rPr>
      </w:pPr>
    </w:p>
    <w:p w14:paraId="3BE50825" w14:textId="77777777" w:rsidR="00D340BE" w:rsidRPr="00042FB2" w:rsidRDefault="00D340BE" w:rsidP="00D340BE">
      <w:pPr>
        <w:pStyle w:val="paragraph"/>
        <w:spacing w:before="0" w:beforeAutospacing="0" w:after="0" w:afterAutospacing="0"/>
        <w:textAlignment w:val="baseline"/>
        <w:rPr>
          <w:rStyle w:val="normaltextrun"/>
          <w:rFonts w:ascii="Times New Roman" w:hAnsi="Times New Roman" w:cs="Times New Roman"/>
          <w:b/>
          <w:bCs/>
          <w:sz w:val="24"/>
          <w:szCs w:val="24"/>
        </w:rPr>
      </w:pPr>
      <w:r w:rsidRPr="00042FB2">
        <w:rPr>
          <w:rStyle w:val="normaltextrun"/>
          <w:rFonts w:ascii="Times New Roman" w:hAnsi="Times New Roman" w:cs="Times New Roman"/>
          <w:b/>
          <w:bCs/>
          <w:sz w:val="24"/>
          <w:szCs w:val="24"/>
        </w:rPr>
        <w:t xml:space="preserve">Task 2: </w:t>
      </w:r>
      <w:r>
        <w:rPr>
          <w:rStyle w:val="normaltextrun"/>
          <w:rFonts w:ascii="Times New Roman" w:hAnsi="Times New Roman" w:cs="Times New Roman"/>
          <w:b/>
          <w:bCs/>
          <w:sz w:val="24"/>
          <w:szCs w:val="24"/>
        </w:rPr>
        <w:t xml:space="preserve">Contractor Training </w:t>
      </w:r>
    </w:p>
    <w:p w14:paraId="5C763F7E" w14:textId="77777777" w:rsidR="00D340BE" w:rsidRDefault="00D340BE" w:rsidP="00D340BE">
      <w:pPr>
        <w:pStyle w:val="paragraph"/>
        <w:spacing w:before="0" w:beforeAutospacing="0" w:after="0" w:afterAutospacing="0"/>
        <w:ind w:left="720"/>
        <w:textAlignment w:val="baseline"/>
        <w:rPr>
          <w:rStyle w:val="normaltextrun"/>
          <w:rFonts w:ascii="Times New Roman" w:eastAsia="Times New Roman" w:hAnsi="Times New Roman" w:cs="Times New Roman"/>
          <w:sz w:val="24"/>
          <w:szCs w:val="24"/>
        </w:rPr>
      </w:pPr>
    </w:p>
    <w:p w14:paraId="3F6EACA0" w14:textId="77777777" w:rsidR="00D340BE" w:rsidRPr="009D6F3A" w:rsidRDefault="00D340BE" w:rsidP="00D340BE">
      <w:pPr>
        <w:pStyle w:val="ListParagraph"/>
        <w:numPr>
          <w:ilvl w:val="0"/>
          <w:numId w:val="4"/>
        </w:numPr>
        <w:ind w:hanging="540"/>
        <w:jc w:val="both"/>
        <w:rPr>
          <w:rFonts w:ascii="Times New Roman" w:hAnsi="Times New Roman"/>
          <w:sz w:val="24"/>
        </w:rPr>
      </w:pPr>
      <w:r w:rsidRPr="009D6F3A">
        <w:rPr>
          <w:rFonts w:ascii="Times New Roman" w:hAnsi="Times New Roman"/>
          <w:sz w:val="24"/>
        </w:rPr>
        <w:t xml:space="preserve">EBSA will provide </w:t>
      </w:r>
      <w:r w:rsidRPr="111BB359">
        <w:rPr>
          <w:rFonts w:ascii="Times New Roman" w:hAnsi="Times New Roman"/>
          <w:sz w:val="24"/>
        </w:rPr>
        <w:t>training</w:t>
      </w:r>
      <w:r w:rsidRPr="009D6F3A">
        <w:rPr>
          <w:rFonts w:ascii="Times New Roman" w:hAnsi="Times New Roman"/>
          <w:sz w:val="24"/>
        </w:rPr>
        <w:t xml:space="preserve"> documents for the Contractor to review.</w:t>
      </w:r>
      <w:r w:rsidRPr="13E0E24F">
        <w:rPr>
          <w:rFonts w:ascii="Times New Roman" w:hAnsi="Times New Roman"/>
          <w:sz w:val="24"/>
        </w:rPr>
        <w:t xml:space="preserve"> </w:t>
      </w:r>
      <w:r w:rsidRPr="3F1C4FA9">
        <w:rPr>
          <w:rFonts w:ascii="Times New Roman" w:hAnsi="Times New Roman"/>
          <w:sz w:val="24"/>
        </w:rPr>
        <w:t xml:space="preserve">The Contractor </w:t>
      </w:r>
      <w:r w:rsidRPr="71AA5810">
        <w:rPr>
          <w:rFonts w:ascii="Times New Roman" w:hAnsi="Times New Roman"/>
          <w:sz w:val="24"/>
        </w:rPr>
        <w:t xml:space="preserve">will not </w:t>
      </w:r>
      <w:r w:rsidRPr="400F69E2">
        <w:rPr>
          <w:rFonts w:ascii="Times New Roman" w:hAnsi="Times New Roman"/>
          <w:sz w:val="24"/>
        </w:rPr>
        <w:t xml:space="preserve">disclose or </w:t>
      </w:r>
      <w:r w:rsidRPr="096B434E">
        <w:rPr>
          <w:rFonts w:ascii="Times New Roman" w:hAnsi="Times New Roman"/>
          <w:sz w:val="24"/>
        </w:rPr>
        <w:t xml:space="preserve">share training </w:t>
      </w:r>
      <w:r w:rsidRPr="551C1A4A">
        <w:rPr>
          <w:rFonts w:ascii="Times New Roman" w:hAnsi="Times New Roman"/>
          <w:sz w:val="24"/>
        </w:rPr>
        <w:t xml:space="preserve">documents with anyone </w:t>
      </w:r>
      <w:r w:rsidRPr="73A2D4A1">
        <w:rPr>
          <w:rFonts w:ascii="Times New Roman" w:hAnsi="Times New Roman"/>
          <w:sz w:val="24"/>
        </w:rPr>
        <w:t xml:space="preserve">who is not a </w:t>
      </w:r>
      <w:r w:rsidRPr="1610D083">
        <w:rPr>
          <w:rFonts w:ascii="Times New Roman" w:hAnsi="Times New Roman"/>
          <w:sz w:val="24"/>
        </w:rPr>
        <w:t xml:space="preserve">party to this </w:t>
      </w:r>
      <w:r w:rsidRPr="5F3D3088">
        <w:rPr>
          <w:rFonts w:ascii="Times New Roman" w:hAnsi="Times New Roman"/>
          <w:sz w:val="24"/>
        </w:rPr>
        <w:t>contract.</w:t>
      </w:r>
    </w:p>
    <w:p w14:paraId="13E14687" w14:textId="77777777" w:rsidR="00D340BE" w:rsidRPr="009D6F3A" w:rsidRDefault="00D340BE" w:rsidP="00D340BE">
      <w:pPr>
        <w:pStyle w:val="ListParagraph"/>
        <w:numPr>
          <w:ilvl w:val="0"/>
          <w:numId w:val="4"/>
        </w:numPr>
        <w:ind w:hanging="540"/>
        <w:jc w:val="both"/>
        <w:rPr>
          <w:rFonts w:ascii="Times New Roman" w:hAnsi="Times New Roman"/>
          <w:sz w:val="24"/>
        </w:rPr>
      </w:pPr>
      <w:r w:rsidRPr="009D6F3A">
        <w:rPr>
          <w:rFonts w:ascii="Times New Roman" w:hAnsi="Times New Roman"/>
          <w:sz w:val="24"/>
        </w:rPr>
        <w:t xml:space="preserve">The Contractor shall participate in training exercises to ensure contract staff have the appropriate knowledge on </w:t>
      </w:r>
      <w:r w:rsidRPr="5153B21E">
        <w:rPr>
          <w:rFonts w:ascii="Times New Roman" w:hAnsi="Times New Roman"/>
          <w:sz w:val="24"/>
        </w:rPr>
        <w:t xml:space="preserve">ERISA, the NSA, </w:t>
      </w:r>
      <w:r w:rsidRPr="05E83F65">
        <w:rPr>
          <w:rFonts w:ascii="Times New Roman" w:hAnsi="Times New Roman"/>
          <w:sz w:val="24"/>
        </w:rPr>
        <w:t xml:space="preserve">use of TAIS, </w:t>
      </w:r>
      <w:r w:rsidRPr="40A5FB12">
        <w:rPr>
          <w:rFonts w:ascii="Times New Roman" w:hAnsi="Times New Roman"/>
          <w:sz w:val="24"/>
        </w:rPr>
        <w:t>OEA</w:t>
      </w:r>
      <w:r w:rsidRPr="427F3853">
        <w:rPr>
          <w:rFonts w:ascii="Times New Roman" w:hAnsi="Times New Roman"/>
          <w:sz w:val="24"/>
        </w:rPr>
        <w:t xml:space="preserve"> </w:t>
      </w:r>
      <w:r w:rsidRPr="009D6F3A">
        <w:rPr>
          <w:rFonts w:ascii="Times New Roman" w:hAnsi="Times New Roman"/>
          <w:sz w:val="24"/>
        </w:rPr>
        <w:t xml:space="preserve">standard operating </w:t>
      </w:r>
      <w:r w:rsidRPr="47D1B432">
        <w:rPr>
          <w:rFonts w:ascii="Times New Roman" w:hAnsi="Times New Roman"/>
          <w:sz w:val="24"/>
        </w:rPr>
        <w:t>procedures</w:t>
      </w:r>
      <w:r w:rsidRPr="1BF3AA8B">
        <w:rPr>
          <w:rFonts w:ascii="Times New Roman" w:hAnsi="Times New Roman"/>
          <w:sz w:val="24"/>
        </w:rPr>
        <w:t xml:space="preserve">, and any other </w:t>
      </w:r>
      <w:r w:rsidRPr="6B5365AF">
        <w:rPr>
          <w:rFonts w:ascii="Times New Roman" w:hAnsi="Times New Roman"/>
          <w:sz w:val="24"/>
        </w:rPr>
        <w:t xml:space="preserve">information or </w:t>
      </w:r>
      <w:r w:rsidRPr="0020BBE8">
        <w:rPr>
          <w:rFonts w:ascii="Times New Roman" w:hAnsi="Times New Roman"/>
          <w:sz w:val="24"/>
        </w:rPr>
        <w:t xml:space="preserve">knowledge </w:t>
      </w:r>
      <w:r w:rsidRPr="78FEAEED">
        <w:rPr>
          <w:rFonts w:ascii="Times New Roman" w:hAnsi="Times New Roman"/>
          <w:sz w:val="24"/>
        </w:rPr>
        <w:t xml:space="preserve">needed to </w:t>
      </w:r>
      <w:r w:rsidRPr="3B081496">
        <w:rPr>
          <w:rFonts w:ascii="Times New Roman" w:hAnsi="Times New Roman"/>
          <w:sz w:val="24"/>
        </w:rPr>
        <w:t xml:space="preserve">perform </w:t>
      </w:r>
      <w:r w:rsidRPr="471F5760">
        <w:rPr>
          <w:rFonts w:ascii="Times New Roman" w:hAnsi="Times New Roman"/>
          <w:sz w:val="24"/>
        </w:rPr>
        <w:t>the contract</w:t>
      </w:r>
      <w:r w:rsidRPr="1C3F1D9F">
        <w:rPr>
          <w:rFonts w:ascii="Times New Roman" w:hAnsi="Times New Roman"/>
          <w:sz w:val="24"/>
        </w:rPr>
        <w:t xml:space="preserve">, as determined </w:t>
      </w:r>
      <w:r w:rsidRPr="48DC2487">
        <w:rPr>
          <w:rFonts w:ascii="Times New Roman" w:hAnsi="Times New Roman"/>
          <w:sz w:val="24"/>
        </w:rPr>
        <w:t xml:space="preserve">by </w:t>
      </w:r>
      <w:r w:rsidRPr="37E88BF4">
        <w:rPr>
          <w:rFonts w:ascii="Times New Roman" w:hAnsi="Times New Roman"/>
          <w:sz w:val="24"/>
        </w:rPr>
        <w:t>EBSA.</w:t>
      </w:r>
      <w:r w:rsidRPr="009D6F3A">
        <w:rPr>
          <w:rFonts w:ascii="Times New Roman" w:hAnsi="Times New Roman"/>
          <w:sz w:val="24"/>
        </w:rPr>
        <w:t xml:space="preserve"> </w:t>
      </w:r>
    </w:p>
    <w:p w14:paraId="445B58B3" w14:textId="77777777" w:rsidR="00D340BE" w:rsidRPr="009D6F3A" w:rsidRDefault="00D340BE" w:rsidP="00D340BE">
      <w:pPr>
        <w:pStyle w:val="ListParagraph"/>
        <w:numPr>
          <w:ilvl w:val="0"/>
          <w:numId w:val="4"/>
        </w:numPr>
        <w:ind w:hanging="540"/>
        <w:jc w:val="both"/>
        <w:rPr>
          <w:rFonts w:ascii="Times New Roman" w:hAnsi="Times New Roman"/>
          <w:sz w:val="24"/>
        </w:rPr>
      </w:pPr>
      <w:r w:rsidRPr="009D6F3A">
        <w:rPr>
          <w:rFonts w:ascii="Times New Roman" w:hAnsi="Times New Roman"/>
          <w:sz w:val="24"/>
        </w:rPr>
        <w:t>The Contractor shall raise any clarifying questions necessary to ensure adequate understanding of task requirements and must make all proposed personnel available for this training.</w:t>
      </w:r>
    </w:p>
    <w:p w14:paraId="7F669295" w14:textId="77777777" w:rsidR="00D340BE" w:rsidRDefault="00D340BE" w:rsidP="00D340BE">
      <w:pPr>
        <w:pStyle w:val="ListParagraph"/>
        <w:numPr>
          <w:ilvl w:val="0"/>
          <w:numId w:val="4"/>
        </w:numPr>
        <w:ind w:hanging="540"/>
        <w:jc w:val="both"/>
        <w:rPr>
          <w:rFonts w:ascii="Times New Roman" w:hAnsi="Times New Roman"/>
          <w:sz w:val="24"/>
        </w:rPr>
      </w:pPr>
      <w:r w:rsidRPr="27E54130">
        <w:rPr>
          <w:rFonts w:ascii="Times New Roman" w:hAnsi="Times New Roman"/>
          <w:sz w:val="24"/>
        </w:rPr>
        <w:t xml:space="preserve">EBSA reserves the </w:t>
      </w:r>
      <w:r w:rsidRPr="5313D61B">
        <w:rPr>
          <w:rFonts w:ascii="Times New Roman" w:hAnsi="Times New Roman"/>
          <w:sz w:val="24"/>
        </w:rPr>
        <w:t xml:space="preserve">right to require </w:t>
      </w:r>
      <w:r w:rsidRPr="3D5685CF">
        <w:rPr>
          <w:rFonts w:ascii="Times New Roman" w:hAnsi="Times New Roman"/>
          <w:sz w:val="24"/>
        </w:rPr>
        <w:t xml:space="preserve">Contractor </w:t>
      </w:r>
      <w:r w:rsidRPr="20006E75">
        <w:rPr>
          <w:rFonts w:ascii="Times New Roman" w:hAnsi="Times New Roman"/>
          <w:sz w:val="24"/>
        </w:rPr>
        <w:t xml:space="preserve">personnel to </w:t>
      </w:r>
      <w:r w:rsidRPr="5147D96D">
        <w:rPr>
          <w:rFonts w:ascii="Times New Roman" w:hAnsi="Times New Roman"/>
          <w:sz w:val="24"/>
        </w:rPr>
        <w:t>attend</w:t>
      </w:r>
      <w:r w:rsidRPr="70CC3EE1">
        <w:rPr>
          <w:rFonts w:ascii="Times New Roman" w:hAnsi="Times New Roman"/>
          <w:sz w:val="24"/>
        </w:rPr>
        <w:t xml:space="preserve"> additional</w:t>
      </w:r>
      <w:r w:rsidRPr="4A40A6F8">
        <w:rPr>
          <w:rFonts w:ascii="Times New Roman" w:hAnsi="Times New Roman"/>
          <w:sz w:val="24"/>
        </w:rPr>
        <w:t xml:space="preserve"> training</w:t>
      </w:r>
      <w:r w:rsidRPr="7DD8F4FC">
        <w:rPr>
          <w:rFonts w:ascii="Times New Roman" w:hAnsi="Times New Roman"/>
          <w:sz w:val="24"/>
        </w:rPr>
        <w:t xml:space="preserve"> </w:t>
      </w:r>
      <w:r w:rsidRPr="0BB93401">
        <w:rPr>
          <w:rFonts w:ascii="Times New Roman" w:hAnsi="Times New Roman"/>
          <w:sz w:val="24"/>
        </w:rPr>
        <w:t>at</w:t>
      </w:r>
      <w:r w:rsidRPr="2EC9E349">
        <w:rPr>
          <w:rFonts w:ascii="Times New Roman" w:hAnsi="Times New Roman"/>
          <w:sz w:val="24"/>
        </w:rPr>
        <w:t xml:space="preserve"> any time during the </w:t>
      </w:r>
      <w:r w:rsidRPr="2E0626D7">
        <w:rPr>
          <w:rFonts w:ascii="Times New Roman" w:hAnsi="Times New Roman"/>
          <w:sz w:val="24"/>
        </w:rPr>
        <w:t>contract term.</w:t>
      </w:r>
    </w:p>
    <w:p w14:paraId="1D1249E1" w14:textId="77777777" w:rsidR="00D340BE" w:rsidRPr="00455C3F" w:rsidRDefault="00D340BE" w:rsidP="00D340BE">
      <w:pPr>
        <w:pStyle w:val="paragraph"/>
        <w:spacing w:before="0" w:beforeAutospacing="0" w:after="0" w:afterAutospacing="0"/>
        <w:ind w:left="720"/>
        <w:textAlignment w:val="baseline"/>
        <w:rPr>
          <w:rStyle w:val="normaltextrun"/>
          <w:rFonts w:ascii="Times New Roman" w:eastAsia="Times New Roman" w:hAnsi="Times New Roman" w:cs="Times New Roman"/>
          <w:sz w:val="24"/>
          <w:szCs w:val="24"/>
        </w:rPr>
      </w:pPr>
    </w:p>
    <w:p w14:paraId="61A8F801" w14:textId="77777777" w:rsidR="00D340BE" w:rsidRPr="00911A4D" w:rsidRDefault="00D340BE" w:rsidP="00D340BE">
      <w:pPr>
        <w:pStyle w:val="paragraph"/>
        <w:spacing w:before="0" w:beforeAutospacing="0" w:after="0" w:afterAutospacing="0"/>
        <w:rPr>
          <w:rStyle w:val="normaltextrun"/>
          <w:rFonts w:ascii="Times New Roman" w:hAnsi="Times New Roman" w:cs="Times New Roman"/>
          <w:b/>
          <w:bCs/>
          <w:sz w:val="24"/>
          <w:szCs w:val="24"/>
        </w:rPr>
      </w:pPr>
      <w:r w:rsidRPr="00911A4D">
        <w:rPr>
          <w:rStyle w:val="normaltextrun"/>
          <w:rFonts w:ascii="Times New Roman" w:hAnsi="Times New Roman" w:cs="Times New Roman"/>
          <w:b/>
          <w:bCs/>
          <w:sz w:val="24"/>
          <w:szCs w:val="24"/>
        </w:rPr>
        <w:t>Task 3: Daily Complaint Review</w:t>
      </w:r>
    </w:p>
    <w:p w14:paraId="2A3F3234" w14:textId="77777777" w:rsidR="00D340BE" w:rsidRPr="00911A4D" w:rsidRDefault="00D340BE" w:rsidP="00D340BE">
      <w:pPr>
        <w:pStyle w:val="paragraph"/>
        <w:spacing w:before="0" w:beforeAutospacing="0" w:after="0" w:afterAutospacing="0"/>
        <w:rPr>
          <w:rStyle w:val="normaltextrun"/>
          <w:rFonts w:ascii="Times New Roman" w:hAnsi="Times New Roman" w:cs="Times New Roman"/>
          <w:b/>
          <w:bCs/>
          <w:sz w:val="24"/>
          <w:szCs w:val="24"/>
        </w:rPr>
      </w:pPr>
    </w:p>
    <w:p w14:paraId="5575C7AF" w14:textId="46E43A7B" w:rsidR="00D340BE" w:rsidRPr="00911A4D" w:rsidRDefault="00D340BE" w:rsidP="00D340BE">
      <w:pPr>
        <w:pStyle w:val="paragraph"/>
        <w:spacing w:before="0" w:beforeAutospacing="0" w:after="0" w:afterAutospacing="0"/>
        <w:rPr>
          <w:rFonts w:ascii="Times New Roman" w:hAnsi="Times New Roman"/>
          <w:color w:val="000000" w:themeColor="text1"/>
          <w:sz w:val="24"/>
          <w:szCs w:val="24"/>
        </w:rPr>
      </w:pPr>
      <w:r w:rsidRPr="00911A4D">
        <w:rPr>
          <w:rFonts w:ascii="Times New Roman" w:hAnsi="Times New Roman"/>
          <w:color w:val="000000" w:themeColor="text1"/>
          <w:sz w:val="24"/>
          <w:szCs w:val="24"/>
        </w:rPr>
        <w:t>Follow</w:t>
      </w:r>
      <w:r w:rsidR="00421FDA">
        <w:rPr>
          <w:rFonts w:ascii="Times New Roman" w:hAnsi="Times New Roman"/>
          <w:color w:val="000000" w:themeColor="text1"/>
          <w:sz w:val="24"/>
          <w:szCs w:val="24"/>
        </w:rPr>
        <w:t>ing</w:t>
      </w:r>
      <w:r w:rsidRPr="00911A4D">
        <w:rPr>
          <w:rFonts w:ascii="Times New Roman" w:hAnsi="Times New Roman"/>
          <w:color w:val="000000" w:themeColor="text1"/>
          <w:sz w:val="24"/>
          <w:szCs w:val="24"/>
        </w:rPr>
        <w:t xml:space="preserve"> agency procedure</w:t>
      </w:r>
      <w:r w:rsidR="00421FDA">
        <w:rPr>
          <w:rFonts w:ascii="Times New Roman" w:hAnsi="Times New Roman"/>
          <w:color w:val="000000" w:themeColor="text1"/>
          <w:sz w:val="24"/>
          <w:szCs w:val="24"/>
        </w:rPr>
        <w:t>s</w:t>
      </w:r>
      <w:r w:rsidRPr="00911A4D">
        <w:rPr>
          <w:rFonts w:ascii="Times New Roman" w:hAnsi="Times New Roman"/>
          <w:color w:val="000000" w:themeColor="text1"/>
          <w:sz w:val="24"/>
          <w:szCs w:val="24"/>
        </w:rPr>
        <w:t xml:space="preserve"> to conduct assessments of new complaints </w:t>
      </w:r>
      <w:r w:rsidR="001C4C33">
        <w:rPr>
          <w:rFonts w:ascii="Times New Roman" w:hAnsi="Times New Roman"/>
          <w:color w:val="000000" w:themeColor="text1"/>
          <w:sz w:val="24"/>
          <w:szCs w:val="24"/>
        </w:rPr>
        <w:t>assigned</w:t>
      </w:r>
      <w:r w:rsidRPr="00911A4D">
        <w:rPr>
          <w:rFonts w:ascii="Times New Roman" w:hAnsi="Times New Roman"/>
          <w:color w:val="000000" w:themeColor="text1"/>
          <w:sz w:val="24"/>
          <w:szCs w:val="24"/>
        </w:rPr>
        <w:t xml:space="preserve"> each day</w:t>
      </w:r>
      <w:r w:rsidR="001C4C33">
        <w:rPr>
          <w:rFonts w:ascii="Times New Roman" w:hAnsi="Times New Roman"/>
          <w:color w:val="000000" w:themeColor="text1"/>
          <w:sz w:val="24"/>
          <w:szCs w:val="24"/>
        </w:rPr>
        <w:t>, the</w:t>
      </w:r>
      <w:r w:rsidRPr="00911A4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contractor will: </w:t>
      </w:r>
      <w:r w:rsidRPr="00911A4D">
        <w:rPr>
          <w:rFonts w:ascii="Times New Roman" w:hAnsi="Times New Roman"/>
          <w:color w:val="000000" w:themeColor="text1"/>
          <w:sz w:val="24"/>
          <w:szCs w:val="24"/>
        </w:rPr>
        <w:t xml:space="preserve"> </w:t>
      </w:r>
    </w:p>
    <w:p w14:paraId="227A79C4" w14:textId="77777777" w:rsidR="00D340BE" w:rsidRPr="00911A4D" w:rsidRDefault="00D340BE" w:rsidP="00D340BE">
      <w:pPr>
        <w:pStyle w:val="paragraph"/>
        <w:numPr>
          <w:ilvl w:val="1"/>
          <w:numId w:val="2"/>
        </w:numPr>
        <w:spacing w:before="0" w:beforeAutospacing="0" w:after="0" w:afterAutospacing="0"/>
        <w:ind w:left="720" w:hanging="540"/>
        <w:rPr>
          <w:rFonts w:ascii="Times New Roman" w:hAnsi="Times New Roman"/>
          <w:color w:val="000000" w:themeColor="text1"/>
          <w:sz w:val="24"/>
          <w:szCs w:val="24"/>
        </w:rPr>
      </w:pPr>
      <w:r>
        <w:rPr>
          <w:rFonts w:ascii="Times New Roman" w:hAnsi="Times New Roman"/>
          <w:color w:val="000000" w:themeColor="text1"/>
          <w:sz w:val="24"/>
          <w:szCs w:val="24"/>
        </w:rPr>
        <w:t>I</w:t>
      </w:r>
      <w:r w:rsidRPr="00911A4D">
        <w:rPr>
          <w:rFonts w:ascii="Times New Roman" w:hAnsi="Times New Roman"/>
          <w:color w:val="000000" w:themeColor="text1"/>
          <w:sz w:val="24"/>
          <w:szCs w:val="24"/>
        </w:rPr>
        <w:t xml:space="preserve">dentify complaints that are not from medical providers, </w:t>
      </w:r>
    </w:p>
    <w:p w14:paraId="4F9E0AFA" w14:textId="77777777" w:rsidR="00D340BE" w:rsidRPr="00911A4D" w:rsidRDefault="00D340BE" w:rsidP="00D340BE">
      <w:pPr>
        <w:pStyle w:val="paragraph"/>
        <w:numPr>
          <w:ilvl w:val="1"/>
          <w:numId w:val="2"/>
        </w:numPr>
        <w:spacing w:before="0" w:beforeAutospacing="0" w:after="0" w:afterAutospacing="0"/>
        <w:ind w:left="720" w:hanging="540"/>
        <w:rPr>
          <w:rFonts w:ascii="Times New Roman" w:hAnsi="Times New Roman"/>
          <w:color w:val="000000" w:themeColor="text1"/>
          <w:sz w:val="24"/>
          <w:szCs w:val="24"/>
        </w:rPr>
      </w:pPr>
      <w:r>
        <w:rPr>
          <w:rFonts w:ascii="Times New Roman" w:hAnsi="Times New Roman"/>
          <w:color w:val="000000" w:themeColor="text1"/>
          <w:sz w:val="24"/>
          <w:szCs w:val="24"/>
        </w:rPr>
        <w:t>F</w:t>
      </w:r>
      <w:r w:rsidRPr="00911A4D">
        <w:rPr>
          <w:rFonts w:ascii="Times New Roman" w:hAnsi="Times New Roman"/>
          <w:color w:val="000000" w:themeColor="text1"/>
          <w:sz w:val="24"/>
          <w:szCs w:val="24"/>
        </w:rPr>
        <w:t xml:space="preserve">lag complaints that are outside of DOL’s jurisdiction, </w:t>
      </w:r>
    </w:p>
    <w:p w14:paraId="7D17EA30" w14:textId="77777777" w:rsidR="00D340BE" w:rsidRPr="00911A4D" w:rsidRDefault="00D340BE" w:rsidP="00D340BE">
      <w:pPr>
        <w:pStyle w:val="paragraph"/>
        <w:numPr>
          <w:ilvl w:val="1"/>
          <w:numId w:val="2"/>
        </w:numPr>
        <w:spacing w:before="0" w:beforeAutospacing="0" w:after="0" w:afterAutospacing="0"/>
        <w:ind w:left="720" w:hanging="540"/>
        <w:rPr>
          <w:rFonts w:ascii="Times New Roman" w:hAnsi="Times New Roman"/>
          <w:color w:val="000000" w:themeColor="text1"/>
          <w:sz w:val="24"/>
          <w:szCs w:val="24"/>
        </w:rPr>
      </w:pPr>
      <w:r>
        <w:rPr>
          <w:rFonts w:ascii="Times New Roman" w:hAnsi="Times New Roman"/>
          <w:color w:val="000000" w:themeColor="text1"/>
          <w:sz w:val="24"/>
          <w:szCs w:val="24"/>
        </w:rPr>
        <w:t>N</w:t>
      </w:r>
      <w:r w:rsidRPr="00911A4D">
        <w:rPr>
          <w:rFonts w:ascii="Times New Roman" w:hAnsi="Times New Roman"/>
          <w:color w:val="000000" w:themeColor="text1"/>
          <w:sz w:val="24"/>
          <w:szCs w:val="24"/>
        </w:rPr>
        <w:t>otify OEA when the Agency receives complaints about Certified Independent Dispute Resolution Entities (IDREs),</w:t>
      </w:r>
    </w:p>
    <w:p w14:paraId="19803DAF" w14:textId="77777777" w:rsidR="00D340BE" w:rsidRPr="00911A4D" w:rsidRDefault="00D340BE" w:rsidP="00D340BE">
      <w:pPr>
        <w:pStyle w:val="paragraph"/>
        <w:numPr>
          <w:ilvl w:val="1"/>
          <w:numId w:val="2"/>
        </w:numPr>
        <w:spacing w:before="0" w:beforeAutospacing="0" w:after="0" w:afterAutospacing="0"/>
        <w:ind w:left="720" w:hanging="540"/>
        <w:rPr>
          <w:rFonts w:ascii="Times New Roman" w:hAnsi="Times New Roman"/>
          <w:color w:val="000000" w:themeColor="text1"/>
          <w:sz w:val="24"/>
          <w:szCs w:val="24"/>
        </w:rPr>
      </w:pPr>
      <w:r>
        <w:rPr>
          <w:rFonts w:ascii="Times New Roman" w:hAnsi="Times New Roman"/>
          <w:color w:val="000000" w:themeColor="text1"/>
          <w:sz w:val="24"/>
          <w:szCs w:val="24"/>
        </w:rPr>
        <w:t>W</w:t>
      </w:r>
      <w:r w:rsidRPr="00911A4D">
        <w:rPr>
          <w:rFonts w:ascii="Times New Roman" w:hAnsi="Times New Roman"/>
          <w:color w:val="000000" w:themeColor="text1"/>
          <w:sz w:val="24"/>
          <w:szCs w:val="24"/>
        </w:rPr>
        <w:t xml:space="preserve">ith guidance from OEA, correct data errors that would impede accurate reporting on NSA complaints, and </w:t>
      </w:r>
    </w:p>
    <w:p w14:paraId="67CB1AFE" w14:textId="77777777" w:rsidR="00D340BE" w:rsidRPr="00911A4D" w:rsidRDefault="00D340BE" w:rsidP="00D340BE">
      <w:pPr>
        <w:pStyle w:val="paragraph"/>
        <w:numPr>
          <w:ilvl w:val="1"/>
          <w:numId w:val="2"/>
        </w:numPr>
        <w:spacing w:before="0" w:beforeAutospacing="0" w:after="0" w:afterAutospacing="0"/>
        <w:ind w:left="720" w:hanging="540"/>
        <w:rPr>
          <w:rFonts w:ascii="Times New Roman" w:hAnsi="Times New Roman"/>
          <w:color w:val="000000" w:themeColor="text1"/>
          <w:sz w:val="24"/>
          <w:szCs w:val="24"/>
        </w:rPr>
      </w:pPr>
      <w:r>
        <w:rPr>
          <w:rFonts w:ascii="Times New Roman" w:hAnsi="Times New Roman"/>
          <w:color w:val="000000" w:themeColor="text1"/>
          <w:sz w:val="24"/>
          <w:szCs w:val="24"/>
        </w:rPr>
        <w:t>D</w:t>
      </w:r>
      <w:r w:rsidRPr="00911A4D">
        <w:rPr>
          <w:rFonts w:ascii="Times New Roman" w:hAnsi="Times New Roman"/>
          <w:color w:val="000000" w:themeColor="text1"/>
          <w:sz w:val="24"/>
          <w:szCs w:val="24"/>
        </w:rPr>
        <w:t xml:space="preserve">esignate the violation being alleged by the complainant. </w:t>
      </w:r>
    </w:p>
    <w:p w14:paraId="75D779DB" w14:textId="2EBE5B91" w:rsidR="00D340BE" w:rsidRPr="00911A4D" w:rsidRDefault="00D340BE" w:rsidP="00D340BE">
      <w:pPr>
        <w:pStyle w:val="paragraph"/>
        <w:numPr>
          <w:ilvl w:val="1"/>
          <w:numId w:val="2"/>
        </w:numPr>
        <w:spacing w:before="0" w:beforeAutospacing="0" w:after="0" w:afterAutospacing="0"/>
        <w:ind w:left="720" w:hanging="540"/>
        <w:rPr>
          <w:rFonts w:ascii="Times New Roman" w:hAnsi="Times New Roman"/>
          <w:sz w:val="24"/>
          <w:szCs w:val="24"/>
        </w:rPr>
      </w:pPr>
      <w:r w:rsidRPr="00911A4D">
        <w:rPr>
          <w:rFonts w:ascii="Times New Roman" w:hAnsi="Times New Roman"/>
          <w:sz w:val="24"/>
          <w:szCs w:val="24"/>
        </w:rPr>
        <w:t>Expect to review approximately 100 new complaints each workday.</w:t>
      </w:r>
    </w:p>
    <w:p w14:paraId="666AC2DD" w14:textId="77777777" w:rsidR="00D340BE" w:rsidRDefault="00D340BE" w:rsidP="00D340BE">
      <w:pPr>
        <w:pStyle w:val="paragraph"/>
        <w:numPr>
          <w:ilvl w:val="0"/>
          <w:numId w:val="2"/>
        </w:numPr>
        <w:spacing w:before="0" w:beforeAutospacing="0" w:after="0" w:afterAutospacing="0"/>
        <w:ind w:hanging="540"/>
        <w:rPr>
          <w:rStyle w:val="normaltextrun"/>
          <w:rFonts w:ascii="Times New Roman" w:eastAsia="Times New Roman" w:hAnsi="Times New Roman" w:cs="Times New Roman"/>
          <w:sz w:val="24"/>
          <w:szCs w:val="24"/>
        </w:rPr>
      </w:pPr>
      <w:r w:rsidRPr="00911A4D">
        <w:rPr>
          <w:rStyle w:val="normaltextrun"/>
          <w:rFonts w:ascii="Times New Roman" w:eastAsia="Times New Roman" w:hAnsi="Times New Roman" w:cs="Times New Roman"/>
          <w:sz w:val="24"/>
          <w:szCs w:val="24"/>
        </w:rPr>
        <w:t xml:space="preserve">Transfer complaints to the correct EBSA region where there is an open field investigation </w:t>
      </w:r>
      <w:proofErr w:type="gramStart"/>
      <w:r w:rsidRPr="00911A4D">
        <w:rPr>
          <w:rStyle w:val="normaltextrun"/>
          <w:rFonts w:ascii="Times New Roman" w:eastAsia="Times New Roman" w:hAnsi="Times New Roman" w:cs="Times New Roman"/>
          <w:sz w:val="24"/>
          <w:szCs w:val="24"/>
        </w:rPr>
        <w:t>on</w:t>
      </w:r>
      <w:proofErr w:type="gramEnd"/>
      <w:r w:rsidRPr="00911A4D">
        <w:rPr>
          <w:rStyle w:val="normaltextrun"/>
          <w:rFonts w:ascii="Times New Roman" w:eastAsia="Times New Roman" w:hAnsi="Times New Roman" w:cs="Times New Roman"/>
          <w:sz w:val="24"/>
          <w:szCs w:val="24"/>
        </w:rPr>
        <w:t xml:space="preserve"> the insurer, with approval </w:t>
      </w:r>
      <w:proofErr w:type="gramStart"/>
      <w:r w:rsidRPr="00911A4D">
        <w:rPr>
          <w:rStyle w:val="normaltextrun"/>
          <w:rFonts w:ascii="Times New Roman" w:eastAsia="Times New Roman" w:hAnsi="Times New Roman" w:cs="Times New Roman"/>
          <w:sz w:val="24"/>
          <w:szCs w:val="24"/>
        </w:rPr>
        <w:t>by</w:t>
      </w:r>
      <w:proofErr w:type="gramEnd"/>
      <w:r w:rsidRPr="00911A4D">
        <w:rPr>
          <w:rStyle w:val="normaltextrun"/>
          <w:rFonts w:ascii="Times New Roman" w:eastAsia="Times New Roman" w:hAnsi="Times New Roman" w:cs="Times New Roman"/>
          <w:sz w:val="24"/>
          <w:szCs w:val="24"/>
        </w:rPr>
        <w:t xml:space="preserve"> OEA. </w:t>
      </w:r>
    </w:p>
    <w:p w14:paraId="28C27F50" w14:textId="77777777" w:rsidR="00D340BE" w:rsidRPr="00911A4D" w:rsidRDefault="00D340BE" w:rsidP="00D340BE">
      <w:pPr>
        <w:pStyle w:val="paragraph"/>
        <w:spacing w:before="0" w:beforeAutospacing="0" w:after="0" w:afterAutospacing="0"/>
        <w:ind w:left="720"/>
        <w:rPr>
          <w:rStyle w:val="normaltextrun"/>
          <w:rFonts w:ascii="Times New Roman" w:eastAsia="Times New Roman" w:hAnsi="Times New Roman" w:cs="Times New Roman"/>
          <w:sz w:val="24"/>
          <w:szCs w:val="24"/>
        </w:rPr>
      </w:pPr>
    </w:p>
    <w:p w14:paraId="489AF089" w14:textId="77777777" w:rsidR="00D340BE" w:rsidRPr="006D7CF7" w:rsidRDefault="00D340BE" w:rsidP="00D340BE">
      <w:pPr>
        <w:pStyle w:val="paragraph"/>
        <w:spacing w:before="0" w:beforeAutospacing="0" w:after="0" w:afterAutospacing="0"/>
        <w:textAlignment w:val="baseline"/>
        <w:rPr>
          <w:rFonts w:ascii="Times New Roman" w:hAnsi="Times New Roman"/>
          <w:color w:val="000000" w:themeColor="text1"/>
          <w:sz w:val="24"/>
          <w:szCs w:val="24"/>
        </w:rPr>
      </w:pPr>
      <w:r w:rsidRPr="006D7CF7">
        <w:rPr>
          <w:rStyle w:val="normaltextrun"/>
          <w:rFonts w:ascii="Times New Roman" w:hAnsi="Times New Roman" w:cs="Times New Roman"/>
          <w:b/>
          <w:bCs/>
          <w:sz w:val="24"/>
          <w:szCs w:val="24"/>
        </w:rPr>
        <w:t xml:space="preserve">Task 4: </w:t>
      </w:r>
      <w:bookmarkStart w:id="1" w:name="_Hlk157528516"/>
      <w:r w:rsidRPr="006D7CF7">
        <w:rPr>
          <w:rFonts w:ascii="Times New Roman" w:hAnsi="Times New Roman"/>
          <w:b/>
          <w:color w:val="000000" w:themeColor="text1"/>
          <w:sz w:val="24"/>
          <w:szCs w:val="24"/>
        </w:rPr>
        <w:t>Jurisdiction Notification</w:t>
      </w:r>
    </w:p>
    <w:p w14:paraId="7B0A94C1" w14:textId="77777777" w:rsidR="00D340BE" w:rsidRPr="006D7CF7" w:rsidRDefault="00D340BE" w:rsidP="00D340BE">
      <w:pPr>
        <w:pStyle w:val="paragraph"/>
        <w:spacing w:before="0" w:beforeAutospacing="0" w:after="0" w:afterAutospacing="0"/>
        <w:textAlignment w:val="baseline"/>
        <w:rPr>
          <w:rFonts w:ascii="Times New Roman" w:hAnsi="Times New Roman"/>
          <w:color w:val="000000" w:themeColor="text1"/>
          <w:sz w:val="24"/>
          <w:szCs w:val="24"/>
        </w:rPr>
      </w:pPr>
    </w:p>
    <w:p w14:paraId="5FF999E9" w14:textId="629C9EBB" w:rsidR="00D340BE" w:rsidRPr="006D7CF7" w:rsidRDefault="00D340BE" w:rsidP="00D340BE">
      <w:pPr>
        <w:pStyle w:val="paragraph"/>
        <w:spacing w:before="0" w:beforeAutospacing="0" w:after="0" w:afterAutospacing="0"/>
        <w:textAlignment w:val="baseline"/>
        <w:rPr>
          <w:rFonts w:ascii="Times New Roman" w:hAnsi="Times New Roman"/>
          <w:sz w:val="24"/>
          <w:szCs w:val="24"/>
          <w:highlight w:val="yellow"/>
        </w:rPr>
      </w:pPr>
      <w:r w:rsidRPr="006D7CF7">
        <w:rPr>
          <w:rFonts w:ascii="Times New Roman" w:hAnsi="Times New Roman"/>
          <w:color w:val="000000" w:themeColor="text1"/>
          <w:sz w:val="24"/>
          <w:szCs w:val="24"/>
        </w:rPr>
        <w:lastRenderedPageBreak/>
        <w:t xml:space="preserve">Contractor will inform OEA about </w:t>
      </w:r>
      <w:r w:rsidR="0062799C">
        <w:rPr>
          <w:rFonts w:ascii="Times New Roman" w:hAnsi="Times New Roman"/>
          <w:color w:val="000000" w:themeColor="text1"/>
          <w:sz w:val="24"/>
          <w:szCs w:val="24"/>
        </w:rPr>
        <w:t xml:space="preserve">these </w:t>
      </w:r>
      <w:r w:rsidR="00531AC5">
        <w:rPr>
          <w:rFonts w:ascii="Times New Roman" w:hAnsi="Times New Roman"/>
          <w:color w:val="000000" w:themeColor="text1"/>
          <w:sz w:val="24"/>
          <w:szCs w:val="24"/>
        </w:rPr>
        <w:t xml:space="preserve">categories of </w:t>
      </w:r>
      <w:r w:rsidRPr="006D7CF7">
        <w:rPr>
          <w:rFonts w:ascii="Times New Roman" w:hAnsi="Times New Roman"/>
          <w:color w:val="000000" w:themeColor="text1"/>
          <w:sz w:val="24"/>
          <w:szCs w:val="24"/>
        </w:rPr>
        <w:t>complaints within 2 business days</w:t>
      </w:r>
      <w:r w:rsidR="00531AC5">
        <w:rPr>
          <w:rFonts w:ascii="Times New Roman" w:hAnsi="Times New Roman"/>
          <w:sz w:val="24"/>
          <w:szCs w:val="24"/>
        </w:rPr>
        <w:t xml:space="preserve"> of assignment</w:t>
      </w:r>
      <w:r w:rsidRPr="006D7CF7">
        <w:rPr>
          <w:rFonts w:ascii="Times New Roman" w:hAnsi="Times New Roman"/>
          <w:sz w:val="24"/>
          <w:szCs w:val="24"/>
        </w:rPr>
        <w:t>:</w:t>
      </w:r>
    </w:p>
    <w:p w14:paraId="05926BC5" w14:textId="3DB5A175" w:rsidR="00D340BE" w:rsidRPr="006D7CF7" w:rsidRDefault="00531AC5" w:rsidP="00D340BE">
      <w:pPr>
        <w:pStyle w:val="paragraph"/>
        <w:numPr>
          <w:ilvl w:val="0"/>
          <w:numId w:val="2"/>
        </w:numPr>
        <w:spacing w:before="0" w:beforeAutospacing="0" w:after="0" w:afterAutospacing="0"/>
        <w:ind w:hanging="54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Complaints about </w:t>
      </w:r>
      <w:r w:rsidR="00D340BE" w:rsidRPr="006D7CF7">
        <w:rPr>
          <w:rFonts w:ascii="Times New Roman" w:eastAsia="Times New Roman" w:hAnsi="Times New Roman" w:cs="Times New Roman"/>
          <w:sz w:val="24"/>
          <w:szCs w:val="24"/>
        </w:rPr>
        <w:t>IDREs, including complaints that the IDRE’s determination is invalid for any reason,</w:t>
      </w:r>
    </w:p>
    <w:p w14:paraId="5D3D1C29" w14:textId="154F7492" w:rsidR="00D340BE" w:rsidRDefault="00A01581" w:rsidP="00D340BE">
      <w:pPr>
        <w:pStyle w:val="paragraph"/>
        <w:numPr>
          <w:ilvl w:val="0"/>
          <w:numId w:val="2"/>
        </w:numPr>
        <w:spacing w:before="0" w:beforeAutospacing="0" w:after="0" w:afterAutospacing="0"/>
        <w:ind w:hanging="54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Complaints about</w:t>
      </w:r>
      <w:r w:rsidR="0007475D">
        <w:rPr>
          <w:rFonts w:ascii="Times New Roman" w:eastAsia="Times New Roman" w:hAnsi="Times New Roman" w:cs="Times New Roman"/>
          <w:sz w:val="24"/>
          <w:szCs w:val="24"/>
        </w:rPr>
        <w:t xml:space="preserve"> h</w:t>
      </w:r>
      <w:r w:rsidR="00D340BE" w:rsidRPr="006D7CF7">
        <w:rPr>
          <w:rFonts w:ascii="Times New Roman" w:eastAsia="Times New Roman" w:hAnsi="Times New Roman" w:cs="Times New Roman"/>
          <w:sz w:val="24"/>
          <w:szCs w:val="24"/>
        </w:rPr>
        <w:t>ealth plans sponsored by government entities or religious organizations,</w:t>
      </w:r>
    </w:p>
    <w:p w14:paraId="75F88691" w14:textId="17509A66" w:rsidR="00A01581" w:rsidRPr="006D7CF7" w:rsidRDefault="00A01581" w:rsidP="00D340BE">
      <w:pPr>
        <w:pStyle w:val="paragraph"/>
        <w:numPr>
          <w:ilvl w:val="0"/>
          <w:numId w:val="2"/>
        </w:numPr>
        <w:spacing w:before="0" w:beforeAutospacing="0" w:after="0" w:afterAutospacing="0"/>
        <w:ind w:hanging="54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Complaints related to Medicaid </w:t>
      </w:r>
      <w:r w:rsidR="001D0047">
        <w:rPr>
          <w:rFonts w:ascii="Times New Roman" w:eastAsia="Times New Roman" w:hAnsi="Times New Roman" w:cs="Times New Roman"/>
          <w:sz w:val="24"/>
          <w:szCs w:val="24"/>
        </w:rPr>
        <w:t xml:space="preserve">or Medicare </w:t>
      </w:r>
      <w:r>
        <w:rPr>
          <w:rFonts w:ascii="Times New Roman" w:eastAsia="Times New Roman" w:hAnsi="Times New Roman" w:cs="Times New Roman"/>
          <w:sz w:val="24"/>
          <w:szCs w:val="24"/>
        </w:rPr>
        <w:t>coverage,</w:t>
      </w:r>
    </w:p>
    <w:p w14:paraId="0C6E488F" w14:textId="35FFD169" w:rsidR="00D340BE" w:rsidRPr="006D7CF7" w:rsidRDefault="00A01581" w:rsidP="00D340BE">
      <w:pPr>
        <w:pStyle w:val="paragraph"/>
        <w:numPr>
          <w:ilvl w:val="0"/>
          <w:numId w:val="2"/>
        </w:numPr>
        <w:spacing w:before="0" w:beforeAutospacing="0" w:after="0" w:afterAutospacing="0"/>
        <w:ind w:hanging="54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Complaints </w:t>
      </w:r>
      <w:r w:rsidR="00D340BE" w:rsidRPr="006D7CF7">
        <w:rPr>
          <w:rFonts w:ascii="Times New Roman" w:eastAsia="Times New Roman" w:hAnsi="Times New Roman" w:cs="Times New Roman"/>
          <w:sz w:val="24"/>
          <w:szCs w:val="24"/>
        </w:rPr>
        <w:t xml:space="preserve">from someone other than a medical provider or a medical provider’s billing representative, </w:t>
      </w:r>
    </w:p>
    <w:p w14:paraId="7DE24C7E" w14:textId="30337818" w:rsidR="00D340BE" w:rsidRPr="006D7CF7" w:rsidRDefault="001D0047" w:rsidP="00D340BE">
      <w:pPr>
        <w:pStyle w:val="paragraph"/>
        <w:numPr>
          <w:ilvl w:val="0"/>
          <w:numId w:val="2"/>
        </w:numPr>
        <w:spacing w:before="0" w:beforeAutospacing="0" w:after="0" w:afterAutospacing="0"/>
        <w:ind w:hanging="54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Complaints about f</w:t>
      </w:r>
      <w:r w:rsidR="00D340BE" w:rsidRPr="006D7CF7">
        <w:rPr>
          <w:rFonts w:ascii="Times New Roman" w:eastAsia="Times New Roman" w:hAnsi="Times New Roman" w:cs="Times New Roman"/>
          <w:sz w:val="24"/>
          <w:szCs w:val="24"/>
        </w:rPr>
        <w:t>ixed indemnity insurance policies, and</w:t>
      </w:r>
    </w:p>
    <w:p w14:paraId="6D9D86F7" w14:textId="744FAE5D" w:rsidR="00D340BE" w:rsidRPr="006D7CF7" w:rsidRDefault="001D0047" w:rsidP="00D340BE">
      <w:pPr>
        <w:pStyle w:val="paragraph"/>
        <w:numPr>
          <w:ilvl w:val="0"/>
          <w:numId w:val="2"/>
        </w:numPr>
        <w:spacing w:before="0" w:beforeAutospacing="0" w:after="0" w:afterAutospacing="0"/>
        <w:ind w:hanging="54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Complaints </w:t>
      </w:r>
      <w:r w:rsidR="00AB29D0" w:rsidRPr="006D7CF7">
        <w:rPr>
          <w:rFonts w:ascii="Times New Roman" w:eastAsia="Times New Roman" w:hAnsi="Times New Roman" w:cs="Times New Roman"/>
          <w:sz w:val="24"/>
          <w:szCs w:val="24"/>
        </w:rPr>
        <w:t>related</w:t>
      </w:r>
      <w:r w:rsidR="00D340BE" w:rsidRPr="006D7CF7">
        <w:rPr>
          <w:rFonts w:ascii="Times New Roman" w:eastAsia="Times New Roman" w:hAnsi="Times New Roman" w:cs="Times New Roman"/>
          <w:sz w:val="24"/>
          <w:szCs w:val="24"/>
        </w:rPr>
        <w:t xml:space="preserve"> to individual (non-group) insurance coverage. </w:t>
      </w:r>
    </w:p>
    <w:bookmarkEnd w:id="1"/>
    <w:p w14:paraId="4F4FA20C" w14:textId="77777777" w:rsidR="00D340BE" w:rsidRPr="00455C3F" w:rsidRDefault="00D340BE" w:rsidP="00D340BE">
      <w:pPr>
        <w:rPr>
          <w:rFonts w:ascii="Times New Roman" w:hAnsi="Times New Roman"/>
          <w:sz w:val="24"/>
        </w:rPr>
      </w:pPr>
    </w:p>
    <w:p w14:paraId="3D088AFD" w14:textId="77777777" w:rsidR="00D340BE" w:rsidRDefault="00D340BE" w:rsidP="00D340BE">
      <w:pPr>
        <w:shd w:val="clear" w:color="auto" w:fill="FFFFFF" w:themeFill="background1"/>
        <w:spacing w:after="100" w:afterAutospacing="1"/>
        <w:ind w:right="150"/>
        <w:rPr>
          <w:rStyle w:val="eop"/>
          <w:rFonts w:ascii="Times New Roman" w:hAnsi="Times New Roman"/>
          <w:b/>
          <w:bCs/>
          <w:sz w:val="24"/>
        </w:rPr>
      </w:pPr>
      <w:r w:rsidRPr="00042FB2">
        <w:rPr>
          <w:rStyle w:val="normaltextrun"/>
          <w:rFonts w:ascii="Times New Roman" w:hAnsi="Times New Roman"/>
          <w:b/>
          <w:bCs/>
          <w:sz w:val="24"/>
        </w:rPr>
        <w:t xml:space="preserve">Task </w:t>
      </w:r>
      <w:r>
        <w:rPr>
          <w:rStyle w:val="normaltextrun"/>
          <w:rFonts w:ascii="Times New Roman" w:hAnsi="Times New Roman"/>
          <w:b/>
          <w:bCs/>
          <w:sz w:val="24"/>
        </w:rPr>
        <w:t>5</w:t>
      </w:r>
      <w:r w:rsidRPr="00042FB2">
        <w:rPr>
          <w:rStyle w:val="normaltextrun"/>
          <w:rFonts w:ascii="Times New Roman" w:hAnsi="Times New Roman"/>
          <w:b/>
          <w:bCs/>
          <w:sz w:val="24"/>
        </w:rPr>
        <w:t xml:space="preserve">: </w:t>
      </w:r>
      <w:r>
        <w:rPr>
          <w:rStyle w:val="normaltextrun"/>
          <w:rFonts w:ascii="Times New Roman" w:hAnsi="Times New Roman"/>
          <w:b/>
          <w:bCs/>
          <w:sz w:val="24"/>
        </w:rPr>
        <w:t>Complaint Management Process</w:t>
      </w:r>
      <w:r w:rsidRPr="00042FB2">
        <w:rPr>
          <w:rStyle w:val="eop"/>
          <w:rFonts w:ascii="Times New Roman" w:hAnsi="Times New Roman"/>
          <w:b/>
          <w:bCs/>
          <w:sz w:val="24"/>
        </w:rPr>
        <w:t> </w:t>
      </w:r>
    </w:p>
    <w:p w14:paraId="0BC8E394" w14:textId="19CB3359" w:rsidR="00D340BE" w:rsidRPr="00686C92" w:rsidRDefault="00D340BE" w:rsidP="00D340BE">
      <w:pPr>
        <w:pStyle w:val="ListParagraph"/>
        <w:numPr>
          <w:ilvl w:val="0"/>
          <w:numId w:val="5"/>
        </w:numPr>
        <w:shd w:val="clear" w:color="auto" w:fill="FFFFFF" w:themeFill="background1"/>
        <w:spacing w:before="100" w:beforeAutospacing="1" w:after="100" w:afterAutospacing="1"/>
        <w:ind w:right="150" w:hanging="540"/>
        <w:rPr>
          <w:rFonts w:ascii="Times New Roman" w:hAnsi="Times New Roman"/>
          <w:b/>
          <w:bCs/>
          <w:color w:val="000000"/>
          <w:sz w:val="24"/>
        </w:rPr>
      </w:pPr>
      <w:r w:rsidRPr="00686C92">
        <w:rPr>
          <w:rFonts w:ascii="Times New Roman" w:hAnsi="Times New Roman"/>
          <w:color w:val="000000" w:themeColor="text1"/>
          <w:sz w:val="24"/>
        </w:rPr>
        <w:t xml:space="preserve">Obtain missing information (e.g., about the type of health coverage, the name of the health plan sponsor, or the specific claim item or service at issue) from complainants as directed by </w:t>
      </w:r>
      <w:r w:rsidR="00DA14E3">
        <w:rPr>
          <w:rFonts w:ascii="Times New Roman" w:hAnsi="Times New Roman"/>
          <w:color w:val="000000" w:themeColor="text1"/>
          <w:sz w:val="24"/>
        </w:rPr>
        <w:t>agency</w:t>
      </w:r>
      <w:r w:rsidRPr="00686C92">
        <w:rPr>
          <w:rFonts w:ascii="Times New Roman" w:hAnsi="Times New Roman"/>
          <w:color w:val="000000" w:themeColor="text1"/>
          <w:sz w:val="24"/>
        </w:rPr>
        <w:t xml:space="preserve"> Standard Operating Procedure</w:t>
      </w:r>
      <w:r w:rsidR="00DA14E3">
        <w:rPr>
          <w:rFonts w:ascii="Times New Roman" w:hAnsi="Times New Roman"/>
          <w:color w:val="000000" w:themeColor="text1"/>
          <w:sz w:val="24"/>
        </w:rPr>
        <w:t>s</w:t>
      </w:r>
      <w:r w:rsidRPr="00686C92">
        <w:rPr>
          <w:rFonts w:ascii="Times New Roman" w:hAnsi="Times New Roman"/>
          <w:color w:val="000000" w:themeColor="text1"/>
          <w:sz w:val="24"/>
        </w:rPr>
        <w:t xml:space="preserve"> (SOP</w:t>
      </w:r>
      <w:r w:rsidR="00DA14E3">
        <w:rPr>
          <w:rFonts w:ascii="Times New Roman" w:hAnsi="Times New Roman"/>
          <w:color w:val="000000" w:themeColor="text1"/>
          <w:sz w:val="24"/>
        </w:rPr>
        <w:t>s</w:t>
      </w:r>
      <w:r w:rsidRPr="00686C92">
        <w:rPr>
          <w:rFonts w:ascii="Times New Roman" w:hAnsi="Times New Roman"/>
          <w:color w:val="000000" w:themeColor="text1"/>
          <w:sz w:val="24"/>
        </w:rPr>
        <w:t>).</w:t>
      </w:r>
    </w:p>
    <w:p w14:paraId="34CF6C2C" w14:textId="1CDBC9BD" w:rsidR="00D340BE" w:rsidRPr="00686C92" w:rsidRDefault="00D340BE" w:rsidP="00D340BE">
      <w:pPr>
        <w:pStyle w:val="ListParagraph"/>
        <w:numPr>
          <w:ilvl w:val="2"/>
          <w:numId w:val="3"/>
        </w:numPr>
        <w:shd w:val="clear" w:color="auto" w:fill="FFFFFF" w:themeFill="background1"/>
        <w:tabs>
          <w:tab w:val="left" w:pos="1440"/>
        </w:tabs>
        <w:spacing w:before="100" w:beforeAutospacing="1" w:after="100" w:afterAutospacing="1"/>
        <w:ind w:left="720" w:right="150" w:hanging="540"/>
        <w:rPr>
          <w:rFonts w:ascii="Times New Roman" w:hAnsi="Times New Roman"/>
          <w:color w:val="000000"/>
          <w:szCs w:val="22"/>
        </w:rPr>
      </w:pPr>
      <w:r w:rsidRPr="00686C92">
        <w:rPr>
          <w:rFonts w:ascii="Times New Roman" w:hAnsi="Times New Roman"/>
          <w:color w:val="000000" w:themeColor="text1"/>
          <w:sz w:val="24"/>
        </w:rPr>
        <w:t xml:space="preserve">Contact health plans using </w:t>
      </w:r>
      <w:r w:rsidR="00B90B56">
        <w:rPr>
          <w:rFonts w:ascii="Times New Roman" w:hAnsi="Times New Roman"/>
          <w:color w:val="000000" w:themeColor="text1"/>
          <w:sz w:val="24"/>
        </w:rPr>
        <w:t xml:space="preserve">the telephone or </w:t>
      </w:r>
      <w:r w:rsidRPr="00686C92">
        <w:rPr>
          <w:rFonts w:ascii="Times New Roman" w:hAnsi="Times New Roman"/>
          <w:color w:val="000000" w:themeColor="text1"/>
          <w:sz w:val="24"/>
        </w:rPr>
        <w:t>pre-approved email templates to solicit responses to complaints.</w:t>
      </w:r>
    </w:p>
    <w:p w14:paraId="1475B1CC" w14:textId="1C292648" w:rsidR="00D340BE" w:rsidRPr="00686C92" w:rsidRDefault="00D340BE" w:rsidP="00D340BE">
      <w:pPr>
        <w:pStyle w:val="ListParagraph"/>
        <w:numPr>
          <w:ilvl w:val="2"/>
          <w:numId w:val="3"/>
        </w:numPr>
        <w:shd w:val="clear" w:color="auto" w:fill="FFFFFF" w:themeFill="background1"/>
        <w:tabs>
          <w:tab w:val="left" w:pos="1440"/>
        </w:tabs>
        <w:spacing w:before="100" w:beforeAutospacing="1" w:after="100" w:afterAutospacing="1"/>
        <w:ind w:left="720" w:right="150" w:hanging="540"/>
        <w:rPr>
          <w:rFonts w:ascii="Times New Roman" w:hAnsi="Times New Roman"/>
          <w:color w:val="000000"/>
          <w:szCs w:val="22"/>
        </w:rPr>
      </w:pPr>
      <w:r w:rsidRPr="00686C92">
        <w:rPr>
          <w:rFonts w:ascii="Times New Roman" w:hAnsi="Times New Roman"/>
          <w:color w:val="000000" w:themeColor="text1"/>
          <w:sz w:val="24"/>
        </w:rPr>
        <w:t xml:space="preserve">Use the telephone to </w:t>
      </w:r>
      <w:r w:rsidR="003035C1" w:rsidRPr="00686C92">
        <w:rPr>
          <w:rFonts w:ascii="Times New Roman" w:hAnsi="Times New Roman"/>
          <w:color w:val="000000" w:themeColor="text1"/>
          <w:sz w:val="24"/>
        </w:rPr>
        <w:t>follow up</w:t>
      </w:r>
      <w:r w:rsidRPr="00686C92">
        <w:rPr>
          <w:rFonts w:ascii="Times New Roman" w:hAnsi="Times New Roman"/>
          <w:color w:val="000000" w:themeColor="text1"/>
          <w:sz w:val="24"/>
        </w:rPr>
        <w:t xml:space="preserve"> on email requests and responses.</w:t>
      </w:r>
    </w:p>
    <w:p w14:paraId="0232A279" w14:textId="77777777" w:rsidR="00D340BE" w:rsidRPr="00686C92" w:rsidRDefault="00D340BE" w:rsidP="00D340BE">
      <w:pPr>
        <w:pStyle w:val="ListParagraph"/>
        <w:numPr>
          <w:ilvl w:val="2"/>
          <w:numId w:val="3"/>
        </w:numPr>
        <w:shd w:val="clear" w:color="auto" w:fill="FFFFFF" w:themeFill="background1"/>
        <w:tabs>
          <w:tab w:val="left" w:pos="1440"/>
        </w:tabs>
        <w:spacing w:before="100" w:beforeAutospacing="1" w:after="100" w:afterAutospacing="1"/>
        <w:ind w:left="720" w:right="150" w:hanging="540"/>
        <w:rPr>
          <w:rFonts w:ascii="Times New Roman" w:hAnsi="Times New Roman"/>
          <w:color w:val="000000"/>
          <w:szCs w:val="22"/>
        </w:rPr>
      </w:pPr>
      <w:r w:rsidRPr="00686C92">
        <w:rPr>
          <w:rFonts w:ascii="Times New Roman" w:hAnsi="Times New Roman"/>
          <w:color w:val="000000" w:themeColor="text1"/>
          <w:sz w:val="24"/>
        </w:rPr>
        <w:t>Convey health plan responses to complainants and determine, in consultation with OEA, follow-up actions based on complainants’ feedback.</w:t>
      </w:r>
    </w:p>
    <w:p w14:paraId="6B8FBABF" w14:textId="77777777" w:rsidR="00D340BE" w:rsidRPr="00686C92" w:rsidRDefault="00D340BE" w:rsidP="00D340BE">
      <w:pPr>
        <w:pStyle w:val="ListParagraph"/>
        <w:numPr>
          <w:ilvl w:val="2"/>
          <w:numId w:val="3"/>
        </w:numPr>
        <w:shd w:val="clear" w:color="auto" w:fill="FFFFFF" w:themeFill="background1"/>
        <w:tabs>
          <w:tab w:val="left" w:pos="1440"/>
        </w:tabs>
        <w:spacing w:before="100" w:beforeAutospacing="1" w:after="100" w:afterAutospacing="1"/>
        <w:ind w:left="720" w:right="150" w:hanging="540"/>
        <w:rPr>
          <w:rFonts w:ascii="Times New Roman" w:hAnsi="Times New Roman"/>
          <w:color w:val="000000"/>
          <w:szCs w:val="22"/>
        </w:rPr>
      </w:pPr>
      <w:r w:rsidRPr="00686C92">
        <w:rPr>
          <w:rFonts w:ascii="Times New Roman" w:hAnsi="Times New Roman"/>
          <w:color w:val="000000" w:themeColor="text1"/>
          <w:sz w:val="24"/>
        </w:rPr>
        <w:t>Maintain ongoing communication with the OEA regarding unresolved complaints, seeking further guidance for complex cases.</w:t>
      </w:r>
    </w:p>
    <w:p w14:paraId="03FC1379" w14:textId="77777777" w:rsidR="00D340BE" w:rsidRPr="00686C92" w:rsidRDefault="00D340BE" w:rsidP="00D340BE">
      <w:pPr>
        <w:pStyle w:val="ListParagraph"/>
        <w:numPr>
          <w:ilvl w:val="2"/>
          <w:numId w:val="3"/>
        </w:numPr>
        <w:shd w:val="clear" w:color="auto" w:fill="FFFFFF" w:themeFill="background1"/>
        <w:tabs>
          <w:tab w:val="left" w:pos="1440"/>
        </w:tabs>
        <w:spacing w:before="100" w:beforeAutospacing="1" w:after="100" w:afterAutospacing="1"/>
        <w:ind w:left="720" w:right="150" w:hanging="540"/>
        <w:rPr>
          <w:rFonts w:ascii="Times New Roman" w:hAnsi="Times New Roman"/>
          <w:color w:val="000000"/>
          <w:szCs w:val="22"/>
        </w:rPr>
      </w:pPr>
      <w:r w:rsidRPr="00686C92">
        <w:rPr>
          <w:rFonts w:ascii="Times New Roman" w:hAnsi="Times New Roman"/>
          <w:color w:val="000000" w:themeColor="text1"/>
          <w:sz w:val="24"/>
        </w:rPr>
        <w:t>Follow OEA directives for handling complaints.</w:t>
      </w:r>
    </w:p>
    <w:p w14:paraId="7883CA84" w14:textId="4F10A011" w:rsidR="00D340BE" w:rsidRPr="00686C92" w:rsidRDefault="00D340BE" w:rsidP="00D340BE">
      <w:pPr>
        <w:pStyle w:val="ListParagraph"/>
        <w:numPr>
          <w:ilvl w:val="2"/>
          <w:numId w:val="3"/>
        </w:numPr>
        <w:shd w:val="clear" w:color="auto" w:fill="FFFFFF" w:themeFill="background1"/>
        <w:tabs>
          <w:tab w:val="left" w:pos="1440"/>
        </w:tabs>
        <w:spacing w:before="100" w:beforeAutospacing="1" w:after="100" w:afterAutospacing="1"/>
        <w:ind w:left="720" w:right="150" w:hanging="540"/>
        <w:rPr>
          <w:rFonts w:ascii="Times New Roman" w:hAnsi="Times New Roman"/>
          <w:color w:val="000000"/>
          <w:szCs w:val="22"/>
        </w:rPr>
      </w:pPr>
      <w:r w:rsidRPr="00686C92">
        <w:rPr>
          <w:rFonts w:ascii="Times New Roman" w:hAnsi="Times New Roman"/>
          <w:color w:val="000000" w:themeColor="text1"/>
          <w:sz w:val="24"/>
        </w:rPr>
        <w:t>Comply with OEA customer service standards</w:t>
      </w:r>
      <w:r w:rsidR="00CF3025">
        <w:rPr>
          <w:rFonts w:ascii="Times New Roman" w:hAnsi="Times New Roman"/>
          <w:color w:val="000000" w:themeColor="text1"/>
          <w:sz w:val="24"/>
        </w:rPr>
        <w:t>.</w:t>
      </w:r>
    </w:p>
    <w:p w14:paraId="72FD27AE" w14:textId="77777777" w:rsidR="00D340BE" w:rsidRPr="00686C92" w:rsidRDefault="00D340BE" w:rsidP="00D340BE">
      <w:pPr>
        <w:numPr>
          <w:ilvl w:val="2"/>
          <w:numId w:val="3"/>
        </w:numPr>
        <w:shd w:val="clear" w:color="auto" w:fill="FFFFFF" w:themeFill="background1"/>
        <w:spacing w:beforeAutospacing="1" w:afterAutospacing="1"/>
        <w:ind w:left="720" w:right="150" w:hanging="540"/>
        <w:rPr>
          <w:rFonts w:ascii="Times New Roman" w:hAnsi="Times New Roman"/>
          <w:color w:val="000000" w:themeColor="text1"/>
          <w:sz w:val="24"/>
        </w:rPr>
      </w:pPr>
      <w:r w:rsidRPr="00686C92">
        <w:rPr>
          <w:rFonts w:ascii="Times New Roman" w:hAnsi="Times New Roman"/>
          <w:color w:val="000000" w:themeColor="text1"/>
          <w:sz w:val="24"/>
        </w:rPr>
        <w:t>Track all information pertaining to complaints, detail all steps taken to resolve complaints, manage all correspondence and responses, and maintain all complaint documents and correspondence within the Agency’s TAIS system.</w:t>
      </w:r>
    </w:p>
    <w:p w14:paraId="74E8369E" w14:textId="77777777" w:rsidR="00D340BE" w:rsidRPr="00686C92" w:rsidRDefault="00D340BE" w:rsidP="00D340BE">
      <w:pPr>
        <w:numPr>
          <w:ilvl w:val="2"/>
          <w:numId w:val="3"/>
        </w:numPr>
        <w:shd w:val="clear" w:color="auto" w:fill="FFFFFF" w:themeFill="background1"/>
        <w:spacing w:beforeAutospacing="1" w:afterAutospacing="1"/>
        <w:ind w:left="720" w:right="150" w:hanging="540"/>
        <w:rPr>
          <w:rFonts w:ascii="Times New Roman" w:hAnsi="Times New Roman"/>
          <w:color w:val="000000" w:themeColor="text1"/>
          <w:sz w:val="24"/>
        </w:rPr>
      </w:pPr>
      <w:r w:rsidRPr="00686C92">
        <w:rPr>
          <w:rFonts w:ascii="Times New Roman" w:hAnsi="Times New Roman"/>
          <w:color w:val="000000" w:themeColor="text1"/>
          <w:sz w:val="24"/>
        </w:rPr>
        <w:t>Handle existing backlog of complaints previously assigned to EBSA benefits advisors.</w:t>
      </w:r>
    </w:p>
    <w:p w14:paraId="0B8447B5" w14:textId="77777777" w:rsidR="00D340BE" w:rsidRPr="00686C92" w:rsidRDefault="00D340BE" w:rsidP="00D340BE">
      <w:pPr>
        <w:numPr>
          <w:ilvl w:val="2"/>
          <w:numId w:val="3"/>
        </w:numPr>
        <w:shd w:val="clear" w:color="auto" w:fill="FFFFFF" w:themeFill="background1"/>
        <w:spacing w:beforeAutospacing="1" w:afterAutospacing="1"/>
        <w:ind w:left="720" w:right="150" w:hanging="540"/>
        <w:rPr>
          <w:rFonts w:ascii="Times New Roman" w:hAnsi="Times New Roman"/>
          <w:color w:val="000000" w:themeColor="text1"/>
          <w:sz w:val="24"/>
        </w:rPr>
      </w:pPr>
      <w:r w:rsidRPr="62722B25">
        <w:rPr>
          <w:rFonts w:ascii="Times New Roman" w:hAnsi="Times New Roman"/>
          <w:color w:val="000000" w:themeColor="text1"/>
          <w:sz w:val="24"/>
        </w:rPr>
        <w:t>When applicable, submit benefit recoveries for OEA to review, following the procedures outlined in OEA Standard Operating Procedure 3.</w:t>
      </w:r>
    </w:p>
    <w:p w14:paraId="6CBFAB6A" w14:textId="77777777" w:rsidR="00D340BE" w:rsidRDefault="00D340BE" w:rsidP="00D340BE">
      <w:pPr>
        <w:pStyle w:val="paragraph"/>
        <w:spacing w:before="0" w:beforeAutospacing="0" w:after="0" w:afterAutospacing="0"/>
        <w:rPr>
          <w:rStyle w:val="normaltextrun"/>
          <w:rFonts w:ascii="Times New Roman" w:hAnsi="Times New Roman" w:cs="Times New Roman"/>
          <w:b/>
          <w:bCs/>
          <w:sz w:val="24"/>
          <w:szCs w:val="24"/>
        </w:rPr>
      </w:pPr>
      <w:r w:rsidRPr="195B623F">
        <w:rPr>
          <w:rStyle w:val="normaltextrun"/>
          <w:rFonts w:ascii="Times New Roman" w:hAnsi="Times New Roman" w:cs="Times New Roman"/>
          <w:b/>
          <w:bCs/>
          <w:sz w:val="24"/>
          <w:szCs w:val="24"/>
        </w:rPr>
        <w:t xml:space="preserve">Task </w:t>
      </w:r>
      <w:r w:rsidRPr="7F1CA18D">
        <w:rPr>
          <w:rStyle w:val="normaltextrun"/>
          <w:rFonts w:ascii="Times New Roman" w:hAnsi="Times New Roman" w:cs="Times New Roman"/>
          <w:b/>
          <w:bCs/>
          <w:sz w:val="24"/>
          <w:szCs w:val="24"/>
        </w:rPr>
        <w:t>6</w:t>
      </w:r>
      <w:r w:rsidRPr="195B623F">
        <w:rPr>
          <w:rStyle w:val="normaltextrun"/>
          <w:rFonts w:ascii="Times New Roman" w:hAnsi="Times New Roman" w:cs="Times New Roman"/>
          <w:b/>
          <w:bCs/>
          <w:sz w:val="24"/>
          <w:szCs w:val="24"/>
        </w:rPr>
        <w:t>: Reporting</w:t>
      </w:r>
    </w:p>
    <w:p w14:paraId="101FF859" w14:textId="77777777" w:rsidR="00D340BE" w:rsidRDefault="00D340BE" w:rsidP="00D340BE">
      <w:pPr>
        <w:pStyle w:val="paragraph"/>
        <w:spacing w:before="0" w:beforeAutospacing="0" w:after="0" w:afterAutospacing="0"/>
        <w:rPr>
          <w:rStyle w:val="normaltextrun"/>
          <w:rFonts w:ascii="Times New Roman" w:hAnsi="Times New Roman" w:cs="Times New Roman"/>
          <w:b/>
          <w:bCs/>
          <w:sz w:val="24"/>
          <w:szCs w:val="24"/>
        </w:rPr>
      </w:pPr>
    </w:p>
    <w:p w14:paraId="3587251B" w14:textId="70837A9A" w:rsidR="00D340BE" w:rsidRPr="009637F9" w:rsidRDefault="00D340BE" w:rsidP="00D340BE">
      <w:pPr>
        <w:pStyle w:val="paragraph"/>
        <w:numPr>
          <w:ilvl w:val="0"/>
          <w:numId w:val="1"/>
        </w:numPr>
        <w:spacing w:before="0" w:beforeAutospacing="0" w:after="0" w:afterAutospacing="0"/>
        <w:rPr>
          <w:rStyle w:val="normaltextrun"/>
          <w:rFonts w:ascii="Times New Roman" w:eastAsia="Times New Roman" w:hAnsi="Times New Roman" w:cs="Times New Roman"/>
          <w:sz w:val="24"/>
          <w:szCs w:val="24"/>
        </w:rPr>
      </w:pPr>
      <w:r w:rsidRPr="009637F9">
        <w:rPr>
          <w:rStyle w:val="normaltextrun"/>
          <w:rFonts w:ascii="Times New Roman" w:eastAsia="Times New Roman" w:hAnsi="Times New Roman" w:cs="Times New Roman"/>
          <w:sz w:val="24"/>
          <w:szCs w:val="24"/>
        </w:rPr>
        <w:t xml:space="preserve">Provide a </w:t>
      </w:r>
      <w:r w:rsidR="00CF3025">
        <w:rPr>
          <w:rStyle w:val="normaltextrun"/>
          <w:rFonts w:ascii="Times New Roman" w:eastAsia="Times New Roman" w:hAnsi="Times New Roman" w:cs="Times New Roman"/>
          <w:sz w:val="24"/>
          <w:szCs w:val="24"/>
        </w:rPr>
        <w:t>monthly</w:t>
      </w:r>
      <w:r w:rsidRPr="009637F9">
        <w:rPr>
          <w:rStyle w:val="normaltextrun"/>
          <w:rFonts w:ascii="Times New Roman" w:eastAsia="Times New Roman" w:hAnsi="Times New Roman" w:cs="Times New Roman"/>
          <w:sz w:val="24"/>
          <w:szCs w:val="24"/>
        </w:rPr>
        <w:t xml:space="preserve"> report to OEA.</w:t>
      </w:r>
    </w:p>
    <w:p w14:paraId="1E7C2EB7" w14:textId="075705D4" w:rsidR="00D340BE" w:rsidRPr="00D64F27" w:rsidRDefault="00D340BE" w:rsidP="003035C1">
      <w:pPr>
        <w:pStyle w:val="paragraph"/>
        <w:numPr>
          <w:ilvl w:val="0"/>
          <w:numId w:val="1"/>
        </w:numPr>
        <w:spacing w:before="0" w:beforeAutospacing="0" w:after="0" w:afterAutospacing="0"/>
        <w:rPr>
          <w:rFonts w:ascii="Times New Roman" w:hAnsi="Times New Roman"/>
          <w:color w:val="000000"/>
          <w:sz w:val="24"/>
        </w:rPr>
      </w:pPr>
      <w:r w:rsidRPr="009637F9">
        <w:rPr>
          <w:rStyle w:val="normaltextrun"/>
          <w:rFonts w:ascii="Times New Roman" w:eastAsia="Times New Roman" w:hAnsi="Times New Roman" w:cs="Times New Roman"/>
          <w:sz w:val="24"/>
          <w:szCs w:val="24"/>
        </w:rPr>
        <w:t xml:space="preserve">The report will </w:t>
      </w:r>
      <w:r w:rsidR="003035C1" w:rsidRPr="009637F9">
        <w:rPr>
          <w:rStyle w:val="normaltextrun"/>
          <w:rFonts w:ascii="Times New Roman" w:eastAsia="Times New Roman" w:hAnsi="Times New Roman" w:cs="Times New Roman"/>
          <w:sz w:val="24"/>
          <w:szCs w:val="24"/>
        </w:rPr>
        <w:t>describe</w:t>
      </w:r>
      <w:r w:rsidRPr="009637F9">
        <w:rPr>
          <w:rStyle w:val="normaltextrun"/>
          <w:rFonts w:ascii="Times New Roman" w:eastAsia="Times New Roman" w:hAnsi="Times New Roman" w:cs="Times New Roman"/>
          <w:sz w:val="24"/>
          <w:szCs w:val="24"/>
        </w:rPr>
        <w:t xml:space="preserve"> for th</w:t>
      </w:r>
      <w:r w:rsidR="00CF3025">
        <w:rPr>
          <w:rStyle w:val="normaltextrun"/>
          <w:rFonts w:ascii="Times New Roman" w:eastAsia="Times New Roman" w:hAnsi="Times New Roman" w:cs="Times New Roman"/>
          <w:sz w:val="24"/>
          <w:szCs w:val="24"/>
        </w:rPr>
        <w:t>e prior month</w:t>
      </w:r>
      <w:r w:rsidRPr="009637F9">
        <w:rPr>
          <w:rStyle w:val="normaltextrun"/>
          <w:rFonts w:ascii="Times New Roman" w:eastAsia="Times New Roman" w:hAnsi="Times New Roman" w:cs="Times New Roman"/>
          <w:sz w:val="24"/>
          <w:szCs w:val="24"/>
        </w:rPr>
        <w:t>:</w:t>
      </w:r>
      <w:r w:rsidR="0057285F">
        <w:rPr>
          <w:rStyle w:val="normaltextrun"/>
          <w:rFonts w:ascii="Times New Roman" w:eastAsia="Times New Roman" w:hAnsi="Times New Roman" w:cs="Times New Roman"/>
          <w:sz w:val="24"/>
          <w:szCs w:val="24"/>
        </w:rPr>
        <w:t xml:space="preserve"> </w:t>
      </w:r>
      <w:r w:rsidR="0057285F">
        <w:rPr>
          <w:rFonts w:ascii="Times New Roman" w:hAnsi="Times New Roman"/>
          <w:color w:val="000000" w:themeColor="text1"/>
          <w:sz w:val="24"/>
        </w:rPr>
        <w:t xml:space="preserve">the number of open </w:t>
      </w:r>
      <w:r w:rsidR="0057285F" w:rsidRPr="000B0FA8">
        <w:rPr>
          <w:rFonts w:ascii="Times New Roman" w:hAnsi="Times New Roman"/>
          <w:color w:val="000000" w:themeColor="text1"/>
          <w:sz w:val="24"/>
        </w:rPr>
        <w:t xml:space="preserve">complaints </w:t>
      </w:r>
      <w:r w:rsidR="0057285F">
        <w:rPr>
          <w:rFonts w:ascii="Times New Roman" w:hAnsi="Times New Roman"/>
          <w:color w:val="000000" w:themeColor="text1"/>
          <w:sz w:val="24"/>
        </w:rPr>
        <w:t>assigned to each worker in the prior month, the number of complaints closed by each worker during</w:t>
      </w:r>
      <w:r w:rsidR="0057285F" w:rsidRPr="000B0FA8">
        <w:rPr>
          <w:rFonts w:ascii="Times New Roman" w:hAnsi="Times New Roman"/>
          <w:color w:val="000000" w:themeColor="text1"/>
          <w:sz w:val="24"/>
        </w:rPr>
        <w:t xml:space="preserve"> the prior </w:t>
      </w:r>
      <w:r w:rsidR="0057285F">
        <w:rPr>
          <w:rFonts w:ascii="Times New Roman" w:hAnsi="Times New Roman"/>
          <w:color w:val="000000" w:themeColor="text1"/>
          <w:sz w:val="24"/>
        </w:rPr>
        <w:t xml:space="preserve">month, and the number of complaints closed with </w:t>
      </w:r>
      <w:proofErr w:type="gramStart"/>
      <w:r w:rsidR="0057285F">
        <w:rPr>
          <w:rFonts w:ascii="Times New Roman" w:hAnsi="Times New Roman"/>
          <w:color w:val="000000" w:themeColor="text1"/>
          <w:sz w:val="24"/>
        </w:rPr>
        <w:t>a benefit</w:t>
      </w:r>
      <w:proofErr w:type="gramEnd"/>
      <w:r w:rsidR="0057285F">
        <w:rPr>
          <w:rFonts w:ascii="Times New Roman" w:hAnsi="Times New Roman"/>
          <w:color w:val="000000" w:themeColor="text1"/>
          <w:sz w:val="24"/>
        </w:rPr>
        <w:t xml:space="preserve"> recovery in the prior month</w:t>
      </w:r>
      <w:r w:rsidR="001F2EC7">
        <w:rPr>
          <w:rFonts w:ascii="Times New Roman" w:hAnsi="Times New Roman"/>
          <w:color w:val="000000" w:themeColor="text1"/>
          <w:sz w:val="24"/>
        </w:rPr>
        <w:t>.</w:t>
      </w:r>
    </w:p>
    <w:p w14:paraId="1D18E3AC" w14:textId="77777777" w:rsidR="00D340BE" w:rsidRDefault="00D340BE" w:rsidP="00D340BE">
      <w:pPr>
        <w:shd w:val="clear" w:color="auto" w:fill="FFFFFF"/>
        <w:spacing w:before="100" w:beforeAutospacing="1" w:after="100" w:afterAutospacing="1"/>
        <w:ind w:right="150"/>
        <w:rPr>
          <w:rFonts w:ascii="Times New Roman" w:hAnsi="Times New Roman"/>
          <w:color w:val="000000"/>
          <w:sz w:val="24"/>
          <w:highlight w:val="yellow"/>
        </w:rPr>
      </w:pPr>
      <w:r w:rsidRPr="00D409B1">
        <w:rPr>
          <w:rFonts w:ascii="Times New Roman" w:hAnsi="Times New Roman"/>
          <w:b/>
          <w:bCs/>
          <w:color w:val="000000"/>
          <w:sz w:val="24"/>
        </w:rPr>
        <w:t>Task 7 Surge Capacity (Optional):</w:t>
      </w:r>
      <w:r w:rsidRPr="00D409B1">
        <w:rPr>
          <w:rFonts w:ascii="Times New Roman" w:hAnsi="Times New Roman"/>
          <w:color w:val="000000"/>
          <w:sz w:val="24"/>
        </w:rPr>
        <w:t xml:space="preserve"> When authorized by the CO/COR, the Contractor shall provide additional trained personnel and extended operational coverage to address short-term increases in NSA complaint volume. The contractor will perform Task 2 through 6 as needed.</w:t>
      </w:r>
    </w:p>
    <w:p w14:paraId="626E7B16" w14:textId="77777777" w:rsidR="00D340BE" w:rsidRDefault="00D340BE" w:rsidP="00D340BE">
      <w:pPr>
        <w:rPr>
          <w:rFonts w:ascii="Times New Roman" w:hAnsi="Times New Roman"/>
          <w:b/>
          <w:bCs/>
          <w:sz w:val="24"/>
        </w:rPr>
      </w:pPr>
      <w:bookmarkStart w:id="2" w:name="_Toc41385511"/>
    </w:p>
    <w:p w14:paraId="785CEFC6" w14:textId="77777777" w:rsidR="00D340BE" w:rsidRDefault="00D340BE" w:rsidP="00D340BE">
      <w:pPr>
        <w:rPr>
          <w:rFonts w:ascii="Times New Roman" w:hAnsi="Times New Roman"/>
          <w:b/>
          <w:bCs/>
          <w:sz w:val="24"/>
        </w:rPr>
      </w:pPr>
    </w:p>
    <w:p w14:paraId="02560697" w14:textId="4374F161" w:rsidR="00D340BE" w:rsidRPr="00523CA5" w:rsidRDefault="00D340BE" w:rsidP="00D340BE">
      <w:pPr>
        <w:rPr>
          <w:rFonts w:ascii="Times New Roman" w:hAnsi="Times New Roman"/>
          <w:b/>
          <w:bCs/>
          <w:sz w:val="24"/>
        </w:rPr>
      </w:pPr>
      <w:r w:rsidRPr="00523CA5">
        <w:rPr>
          <w:rFonts w:ascii="Times New Roman" w:hAnsi="Times New Roman"/>
          <w:b/>
          <w:bCs/>
          <w:sz w:val="24"/>
        </w:rPr>
        <w:t>T</w:t>
      </w:r>
      <w:r>
        <w:rPr>
          <w:rFonts w:ascii="Times New Roman" w:hAnsi="Times New Roman"/>
          <w:b/>
          <w:bCs/>
          <w:sz w:val="24"/>
        </w:rPr>
        <w:t xml:space="preserve">ECHNICAL EXHIBIT </w:t>
      </w:r>
      <w:r w:rsidRPr="00523CA5">
        <w:rPr>
          <w:rFonts w:ascii="Times New Roman" w:hAnsi="Times New Roman"/>
          <w:b/>
          <w:bCs/>
          <w:sz w:val="24"/>
        </w:rPr>
        <w:t>2</w:t>
      </w:r>
    </w:p>
    <w:p w14:paraId="39476E07" w14:textId="77777777" w:rsidR="00D340BE" w:rsidRPr="00455C3F" w:rsidRDefault="00D340BE" w:rsidP="00D340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Times New Roman" w:hAnsi="Times New Roman"/>
          <w:b/>
          <w:bCs/>
          <w:sz w:val="24"/>
        </w:rPr>
      </w:pPr>
    </w:p>
    <w:p w14:paraId="0454CB9B" w14:textId="77777777" w:rsidR="00D340BE" w:rsidRPr="00455C3F" w:rsidRDefault="00D340BE" w:rsidP="00D340BE">
      <w:pPr>
        <w:pStyle w:val="Heading2"/>
        <w:ind w:left="360" w:hanging="360"/>
        <w:rPr>
          <w:rFonts w:ascii="Times New Roman" w:hAnsi="Times New Roman" w:cs="Times New Roman"/>
          <w:color w:val="auto"/>
          <w:sz w:val="24"/>
          <w:szCs w:val="24"/>
        </w:rPr>
      </w:pPr>
      <w:r w:rsidRPr="00455C3F">
        <w:rPr>
          <w:rFonts w:ascii="Times New Roman" w:hAnsi="Times New Roman" w:cs="Times New Roman"/>
          <w:color w:val="auto"/>
          <w:sz w:val="24"/>
          <w:szCs w:val="24"/>
        </w:rPr>
        <w:t>Deliverables Schedule</w:t>
      </w:r>
      <w:bookmarkEnd w:id="2"/>
    </w:p>
    <w:p w14:paraId="4413A13F" w14:textId="77777777" w:rsidR="00D340BE" w:rsidRPr="00455C3F" w:rsidRDefault="00D340BE" w:rsidP="00D340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Times New Roman" w:hAnsi="Times New Roman"/>
          <w:b/>
          <w:bCs/>
          <w:sz w:val="24"/>
        </w:rPr>
      </w:pPr>
    </w:p>
    <w:tbl>
      <w:tblPr>
        <w:tblW w:w="9180" w:type="dxa"/>
        <w:tblInd w:w="-98" w:type="dxa"/>
        <w:tblBorders>
          <w:top w:val="single" w:sz="6" w:space="0" w:color="000000" w:themeColor="text1"/>
          <w:left w:val="single" w:sz="6" w:space="0" w:color="000000" w:themeColor="text1"/>
          <w:bottom w:val="single" w:sz="6" w:space="0" w:color="000000" w:themeColor="text1"/>
          <w:right w:val="single" w:sz="6" w:space="0" w:color="000000" w:themeColor="text1"/>
        </w:tblBorders>
        <w:shd w:val="clear" w:color="auto" w:fill="FFFFFF"/>
        <w:tblCellMar>
          <w:top w:w="45" w:type="dxa"/>
          <w:left w:w="45" w:type="dxa"/>
          <w:bottom w:w="45" w:type="dxa"/>
          <w:right w:w="45" w:type="dxa"/>
        </w:tblCellMar>
        <w:tblLook w:val="04A0" w:firstRow="1" w:lastRow="0" w:firstColumn="1" w:lastColumn="0" w:noHBand="0" w:noVBand="1"/>
      </w:tblPr>
      <w:tblGrid>
        <w:gridCol w:w="1737"/>
        <w:gridCol w:w="2078"/>
        <w:gridCol w:w="1837"/>
        <w:gridCol w:w="2268"/>
        <w:gridCol w:w="1260"/>
      </w:tblGrid>
      <w:tr w:rsidR="00D340BE" w:rsidRPr="004A0B4D" w14:paraId="3413A017" w14:textId="77777777" w:rsidTr="007A133D">
        <w:trPr>
          <w:tblHeader/>
        </w:trPr>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01DC09C" w14:textId="77777777" w:rsidR="00D340BE" w:rsidRPr="00841204" w:rsidRDefault="00D340BE" w:rsidP="007A133D">
            <w:pPr>
              <w:jc w:val="center"/>
              <w:rPr>
                <w:rFonts w:ascii="Times New Roman" w:hAnsi="Times New Roman"/>
                <w:b/>
                <w:bCs/>
                <w:sz w:val="24"/>
              </w:rPr>
            </w:pPr>
            <w:r w:rsidRPr="00841204">
              <w:rPr>
                <w:rFonts w:ascii="Times New Roman" w:hAnsi="Times New Roman"/>
                <w:b/>
                <w:bCs/>
                <w:sz w:val="24"/>
              </w:rPr>
              <w:t>Task</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072E887" w14:textId="77777777" w:rsidR="00D340BE" w:rsidRPr="00841204" w:rsidRDefault="00D340BE" w:rsidP="007A133D">
            <w:pPr>
              <w:jc w:val="center"/>
              <w:rPr>
                <w:rFonts w:ascii="Times New Roman" w:hAnsi="Times New Roman"/>
                <w:b/>
                <w:bCs/>
                <w:sz w:val="24"/>
              </w:rPr>
            </w:pPr>
            <w:r w:rsidRPr="00841204">
              <w:rPr>
                <w:rFonts w:ascii="Times New Roman" w:hAnsi="Times New Roman"/>
                <w:b/>
                <w:bCs/>
                <w:sz w:val="24"/>
              </w:rPr>
              <w:t>Deliverable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34F644C" w14:textId="77777777" w:rsidR="00D340BE" w:rsidRPr="00841204" w:rsidRDefault="00D340BE" w:rsidP="007A133D">
            <w:pPr>
              <w:jc w:val="center"/>
              <w:rPr>
                <w:rFonts w:ascii="Times New Roman" w:hAnsi="Times New Roman"/>
                <w:b/>
                <w:bCs/>
                <w:sz w:val="24"/>
              </w:rPr>
            </w:pPr>
            <w:r w:rsidRPr="00841204">
              <w:rPr>
                <w:rFonts w:ascii="Times New Roman" w:hAnsi="Times New Roman"/>
                <w:b/>
                <w:bCs/>
                <w:sz w:val="24"/>
              </w:rPr>
              <w:t>Due Date</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7C7AEF8" w14:textId="77777777" w:rsidR="00D340BE" w:rsidRPr="00841204" w:rsidRDefault="00D340BE" w:rsidP="007A133D">
            <w:pPr>
              <w:jc w:val="center"/>
              <w:rPr>
                <w:rFonts w:ascii="Times New Roman" w:hAnsi="Times New Roman"/>
                <w:b/>
                <w:bCs/>
                <w:sz w:val="24"/>
              </w:rPr>
            </w:pPr>
            <w:r w:rsidRPr="00841204">
              <w:rPr>
                <w:rFonts w:ascii="Times New Roman" w:hAnsi="Times New Roman"/>
                <w:b/>
                <w:bCs/>
                <w:sz w:val="24"/>
              </w:rPr>
              <w:t>Milestone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290477F" w14:textId="77777777" w:rsidR="00D340BE" w:rsidRPr="00841204" w:rsidRDefault="00D340BE" w:rsidP="007A133D">
            <w:pPr>
              <w:jc w:val="center"/>
              <w:rPr>
                <w:rFonts w:ascii="Times New Roman" w:hAnsi="Times New Roman"/>
                <w:b/>
                <w:bCs/>
                <w:sz w:val="24"/>
              </w:rPr>
            </w:pPr>
            <w:r w:rsidRPr="00841204">
              <w:rPr>
                <w:rFonts w:ascii="Times New Roman" w:hAnsi="Times New Roman"/>
                <w:b/>
                <w:bCs/>
                <w:sz w:val="24"/>
              </w:rPr>
              <w:t>Submit To</w:t>
            </w:r>
          </w:p>
        </w:tc>
      </w:tr>
      <w:tr w:rsidR="00D340BE" w:rsidRPr="004A0B4D" w14:paraId="2587424C" w14:textId="77777777" w:rsidTr="007A133D">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FF15ABC" w14:textId="77777777" w:rsidR="00D340BE" w:rsidRPr="00841204" w:rsidRDefault="00D340BE" w:rsidP="007A133D">
            <w:pPr>
              <w:rPr>
                <w:rFonts w:ascii="Times New Roman" w:hAnsi="Times New Roman"/>
                <w:sz w:val="24"/>
              </w:rPr>
            </w:pPr>
            <w:r w:rsidRPr="00841204">
              <w:rPr>
                <w:rFonts w:ascii="Times New Roman" w:hAnsi="Times New Roman"/>
                <w:sz w:val="24"/>
              </w:rPr>
              <w:t>Task 2 – Contract Training</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932C9F9" w14:textId="77777777" w:rsidR="00D340BE" w:rsidRPr="00841204" w:rsidRDefault="00D340BE" w:rsidP="007A133D">
            <w:pPr>
              <w:rPr>
                <w:rFonts w:ascii="Times New Roman" w:hAnsi="Times New Roman"/>
                <w:sz w:val="24"/>
              </w:rPr>
            </w:pPr>
            <w:r w:rsidRPr="00841204">
              <w:rPr>
                <w:rFonts w:ascii="Times New Roman" w:hAnsi="Times New Roman"/>
                <w:sz w:val="24"/>
              </w:rPr>
              <w:t>Completion of contractor training sessions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7B09AE" w14:textId="77777777" w:rsidR="00D340BE" w:rsidRPr="00841204" w:rsidRDefault="00D340BE" w:rsidP="007A133D">
            <w:pPr>
              <w:rPr>
                <w:rFonts w:ascii="Times New Roman" w:hAnsi="Times New Roman"/>
                <w:sz w:val="24"/>
              </w:rPr>
            </w:pPr>
            <w:r w:rsidRPr="00841204">
              <w:rPr>
                <w:rFonts w:ascii="Times New Roman" w:hAnsi="Times New Roman"/>
                <w:sz w:val="24"/>
              </w:rPr>
              <w:t>2 weeks from project start</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72F4934" w14:textId="77777777" w:rsidR="00D340BE" w:rsidRPr="00841204" w:rsidRDefault="00D340BE" w:rsidP="007A133D">
            <w:pPr>
              <w:rPr>
                <w:rFonts w:ascii="Times New Roman" w:hAnsi="Times New Roman"/>
                <w:sz w:val="24"/>
              </w:rPr>
            </w:pPr>
            <w:r w:rsidRPr="00841204">
              <w:rPr>
                <w:rFonts w:ascii="Times New Roman" w:hAnsi="Times New Roman"/>
                <w:sz w:val="24"/>
              </w:rPr>
              <w:t>Training completion and evaluation</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18266E"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tc>
      </w:tr>
      <w:tr w:rsidR="00D340BE" w:rsidRPr="004A0B4D" w14:paraId="469AAD22" w14:textId="77777777" w:rsidTr="007A133D">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1072C82" w14:textId="77777777" w:rsidR="00D340BE" w:rsidRPr="00841204" w:rsidRDefault="00D340BE" w:rsidP="007A133D">
            <w:pPr>
              <w:rPr>
                <w:rFonts w:ascii="Times New Roman" w:hAnsi="Times New Roman"/>
                <w:sz w:val="24"/>
              </w:rPr>
            </w:pPr>
            <w:r w:rsidRPr="00841204">
              <w:rPr>
                <w:rFonts w:ascii="Times New Roman" w:hAnsi="Times New Roman"/>
                <w:sz w:val="24"/>
              </w:rPr>
              <w:t>Task 2 – Contract Training</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B435B55" w14:textId="77777777" w:rsidR="00D340BE" w:rsidRPr="00841204" w:rsidRDefault="00D340BE" w:rsidP="007A133D">
            <w:pPr>
              <w:rPr>
                <w:rFonts w:ascii="Times New Roman" w:hAnsi="Times New Roman"/>
                <w:sz w:val="24"/>
              </w:rPr>
            </w:pPr>
            <w:r w:rsidRPr="00841204">
              <w:rPr>
                <w:rFonts w:ascii="Times New Roman" w:hAnsi="Times New Roman"/>
                <w:sz w:val="24"/>
              </w:rPr>
              <w:t>Post-training assessment report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2139922" w14:textId="77777777" w:rsidR="00D340BE" w:rsidRPr="00841204" w:rsidRDefault="00D340BE" w:rsidP="007A133D">
            <w:pPr>
              <w:rPr>
                <w:rFonts w:ascii="Times New Roman" w:hAnsi="Times New Roman"/>
                <w:sz w:val="24"/>
              </w:rPr>
            </w:pPr>
            <w:r w:rsidRPr="00841204">
              <w:rPr>
                <w:rFonts w:ascii="Times New Roman" w:hAnsi="Times New Roman"/>
                <w:sz w:val="24"/>
              </w:rPr>
              <w:t>1 week after training completion</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4E66B3E" w14:textId="77777777" w:rsidR="00D340BE" w:rsidRPr="00841204" w:rsidRDefault="00D340BE" w:rsidP="007A133D">
            <w:pPr>
              <w:rPr>
                <w:rFonts w:ascii="Times New Roman" w:hAnsi="Times New Roman"/>
                <w:sz w:val="24"/>
              </w:rPr>
            </w:pPr>
            <w:r w:rsidRPr="00841204">
              <w:rPr>
                <w:rFonts w:ascii="Times New Roman" w:hAnsi="Times New Roman"/>
                <w:sz w:val="24"/>
              </w:rPr>
              <w:t>Training completion and evaluation</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6AD04B6"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tc>
      </w:tr>
      <w:tr w:rsidR="00D340BE" w:rsidRPr="004A0B4D" w14:paraId="4EA7BF11" w14:textId="77777777" w:rsidTr="007A133D">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6F0C439" w14:textId="77777777" w:rsidR="00D340BE" w:rsidRPr="00841204" w:rsidRDefault="00D340BE" w:rsidP="007A133D">
            <w:pPr>
              <w:rPr>
                <w:rFonts w:ascii="Times New Roman" w:hAnsi="Times New Roman"/>
                <w:sz w:val="24"/>
              </w:rPr>
            </w:pPr>
            <w:r w:rsidRPr="00841204">
              <w:rPr>
                <w:rFonts w:ascii="Times New Roman" w:hAnsi="Times New Roman"/>
                <w:sz w:val="24"/>
              </w:rPr>
              <w:t>Task 3 – Daily Complaint Review</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DA49480" w14:textId="77777777" w:rsidR="00D340BE" w:rsidRPr="00841204" w:rsidRDefault="00D340BE" w:rsidP="007A133D">
            <w:pPr>
              <w:rPr>
                <w:rFonts w:ascii="Times New Roman" w:hAnsi="Times New Roman"/>
                <w:sz w:val="24"/>
              </w:rPr>
            </w:pPr>
            <w:r w:rsidRPr="00841204">
              <w:rPr>
                <w:rFonts w:ascii="Times New Roman" w:hAnsi="Times New Roman"/>
                <w:sz w:val="24"/>
              </w:rPr>
              <w:t xml:space="preserve">Daily complaint review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DE1CB84" w14:textId="77777777" w:rsidR="00D340BE" w:rsidRPr="00841204" w:rsidRDefault="00D340BE" w:rsidP="007A133D">
            <w:pPr>
              <w:jc w:val="center"/>
              <w:rPr>
                <w:rFonts w:ascii="Times New Roman" w:hAnsi="Times New Roman"/>
                <w:sz w:val="24"/>
              </w:rPr>
            </w:pPr>
            <w:r w:rsidRPr="00841204">
              <w:rPr>
                <w:rFonts w:ascii="Times New Roman" w:hAnsi="Times New Roman"/>
                <w:sz w:val="24"/>
              </w:rPr>
              <w:t>Daily (Ongoing)</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A4958B4" w14:textId="75AF639D" w:rsidR="00D340BE" w:rsidRPr="00841204" w:rsidRDefault="00D340BE" w:rsidP="007A133D">
            <w:pPr>
              <w:rPr>
                <w:rFonts w:ascii="Times New Roman" w:hAnsi="Times New Roman"/>
                <w:sz w:val="24"/>
              </w:rPr>
            </w:pPr>
            <w:r w:rsidRPr="00841204">
              <w:rPr>
                <w:rFonts w:ascii="Times New Roman" w:hAnsi="Times New Roman"/>
                <w:sz w:val="24"/>
              </w:rPr>
              <w:t xml:space="preserve"> </w:t>
            </w:r>
            <w:r w:rsidR="00E07055">
              <w:rPr>
                <w:rFonts w:ascii="Times New Roman" w:hAnsi="Times New Roman"/>
                <w:sz w:val="24"/>
              </w:rPr>
              <w:t xml:space="preserve">Monthly </w:t>
            </w:r>
            <w:r w:rsidRPr="00841204">
              <w:rPr>
                <w:rFonts w:ascii="Times New Roman" w:hAnsi="Times New Roman"/>
                <w:sz w:val="24"/>
              </w:rPr>
              <w:t>summary report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ADCAB64"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tc>
      </w:tr>
      <w:tr w:rsidR="00D340BE" w:rsidRPr="004A0B4D" w14:paraId="68A9DC73" w14:textId="77777777" w:rsidTr="007A133D">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59E1AB" w14:textId="77777777" w:rsidR="00D340BE" w:rsidRPr="00841204" w:rsidRDefault="00D340BE" w:rsidP="007A133D">
            <w:pPr>
              <w:rPr>
                <w:rFonts w:ascii="Times New Roman" w:hAnsi="Times New Roman"/>
                <w:sz w:val="24"/>
              </w:rPr>
            </w:pPr>
            <w:r w:rsidRPr="00841204">
              <w:rPr>
                <w:rFonts w:ascii="Times New Roman" w:hAnsi="Times New Roman"/>
                <w:sz w:val="24"/>
              </w:rPr>
              <w:t>Task 4 – Jurisdiction Notification</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7332593" w14:textId="77777777" w:rsidR="00D340BE" w:rsidRPr="00841204" w:rsidRDefault="00D340BE" w:rsidP="007A133D">
            <w:pPr>
              <w:rPr>
                <w:rFonts w:ascii="Times New Roman" w:hAnsi="Times New Roman"/>
                <w:sz w:val="24"/>
              </w:rPr>
            </w:pPr>
            <w:r w:rsidRPr="00841204">
              <w:rPr>
                <w:rFonts w:ascii="Times New Roman" w:hAnsi="Times New Roman"/>
                <w:sz w:val="24"/>
              </w:rPr>
              <w:t>Daily jurisdiction review</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0356B0A" w14:textId="77777777" w:rsidR="00D340BE" w:rsidRPr="00841204" w:rsidRDefault="00D340BE" w:rsidP="007A133D">
            <w:pPr>
              <w:jc w:val="center"/>
              <w:rPr>
                <w:rFonts w:ascii="Times New Roman" w:hAnsi="Times New Roman"/>
                <w:sz w:val="24"/>
              </w:rPr>
            </w:pPr>
            <w:r w:rsidRPr="62722B25">
              <w:rPr>
                <w:rFonts w:ascii="Times New Roman" w:hAnsi="Times New Roman"/>
                <w:sz w:val="24"/>
              </w:rPr>
              <w:t>Daily (Ongoing)</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585B63" w14:textId="091093F2" w:rsidR="00D340BE" w:rsidRPr="00841204" w:rsidRDefault="000F70C9" w:rsidP="007A133D">
            <w:pPr>
              <w:rPr>
                <w:rFonts w:ascii="Times New Roman" w:hAnsi="Times New Roman"/>
                <w:sz w:val="24"/>
              </w:rPr>
            </w:pPr>
            <w:r>
              <w:rPr>
                <w:rFonts w:ascii="Times New Roman" w:hAnsi="Times New Roman"/>
                <w:sz w:val="24"/>
              </w:rPr>
              <w:t>Documentation in TAIS</w:t>
            </w:r>
          </w:p>
          <w:p w14:paraId="64B6CF5C" w14:textId="77777777" w:rsidR="00D340BE" w:rsidRPr="00841204" w:rsidRDefault="00D340BE" w:rsidP="007A133D">
            <w:pPr>
              <w:rPr>
                <w:rFonts w:ascii="Times New Roman" w:hAnsi="Times New Roman"/>
                <w:sz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43DF9ED"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tc>
      </w:tr>
      <w:tr w:rsidR="00D340BE" w:rsidRPr="004A0B4D" w14:paraId="45C6F54D" w14:textId="77777777" w:rsidTr="007A133D">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77B226F" w14:textId="77777777" w:rsidR="00D340BE" w:rsidRPr="00841204" w:rsidRDefault="00D340BE" w:rsidP="007A133D">
            <w:pPr>
              <w:rPr>
                <w:rFonts w:ascii="Times New Roman" w:hAnsi="Times New Roman"/>
                <w:sz w:val="24"/>
              </w:rPr>
            </w:pPr>
            <w:r>
              <w:rPr>
                <w:rFonts w:ascii="Times New Roman" w:hAnsi="Times New Roman"/>
                <w:sz w:val="24"/>
              </w:rPr>
              <w:t xml:space="preserve">Task </w:t>
            </w:r>
            <w:r w:rsidRPr="00841204">
              <w:rPr>
                <w:rFonts w:ascii="Times New Roman" w:hAnsi="Times New Roman"/>
                <w:sz w:val="24"/>
              </w:rPr>
              <w:t>5</w:t>
            </w:r>
            <w:r>
              <w:rPr>
                <w:rFonts w:ascii="Times New Roman" w:hAnsi="Times New Roman"/>
                <w:sz w:val="24"/>
              </w:rPr>
              <w:t xml:space="preserve"> </w:t>
            </w:r>
            <w:r w:rsidRPr="00841204">
              <w:rPr>
                <w:rFonts w:ascii="Times New Roman" w:hAnsi="Times New Roman"/>
                <w:sz w:val="24"/>
              </w:rPr>
              <w:t>- Obtain Missing Information</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9E4E36D" w14:textId="77777777" w:rsidR="00D340BE" w:rsidRPr="00841204" w:rsidRDefault="00D340BE" w:rsidP="007A133D">
            <w:pPr>
              <w:rPr>
                <w:rFonts w:ascii="Times New Roman" w:hAnsi="Times New Roman"/>
                <w:sz w:val="24"/>
              </w:rPr>
            </w:pPr>
            <w:r w:rsidRPr="00841204">
              <w:rPr>
                <w:rFonts w:ascii="Times New Roman" w:hAnsi="Times New Roman"/>
                <w:sz w:val="24"/>
              </w:rPr>
              <w:t>At least 2 contacts to the complainant via telephone or email to obtain the missing information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F5A40A" w14:textId="77777777" w:rsidR="00D340BE" w:rsidRPr="00841204" w:rsidRDefault="00D340BE" w:rsidP="007A133D">
            <w:pPr>
              <w:rPr>
                <w:rFonts w:ascii="Times New Roman" w:hAnsi="Times New Roman"/>
                <w:sz w:val="24"/>
              </w:rPr>
            </w:pPr>
            <w:r w:rsidRPr="00841204">
              <w:rPr>
                <w:rFonts w:ascii="Times New Roman" w:hAnsi="Times New Roman"/>
                <w:sz w:val="24"/>
              </w:rPr>
              <w:t>Within 2 weeks from receipt of the complaint</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A2EC80" w14:textId="77777777" w:rsidR="00D340BE" w:rsidRPr="00841204" w:rsidRDefault="00D340BE" w:rsidP="007A133D">
            <w:pPr>
              <w:spacing w:line="259" w:lineRule="auto"/>
              <w:rPr>
                <w:rFonts w:ascii="Times New Roman" w:hAnsi="Times New Roman"/>
                <w:sz w:val="24"/>
              </w:rPr>
            </w:pPr>
            <w:r w:rsidRPr="00841204">
              <w:rPr>
                <w:rFonts w:ascii="Times New Roman" w:hAnsi="Times New Roman"/>
                <w:sz w:val="24"/>
              </w:rPr>
              <w:t>Documentation of the contacts in TAIS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357AE50"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tc>
      </w:tr>
      <w:tr w:rsidR="00D340BE" w:rsidRPr="004A0B4D" w14:paraId="23B76D51" w14:textId="77777777" w:rsidTr="007A133D">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BD5453" w14:textId="77777777" w:rsidR="00D340BE" w:rsidRPr="00841204" w:rsidRDefault="00D340BE" w:rsidP="007A133D">
            <w:pPr>
              <w:rPr>
                <w:rFonts w:ascii="Times New Roman" w:hAnsi="Times New Roman"/>
                <w:sz w:val="24"/>
              </w:rPr>
            </w:pPr>
            <w:r>
              <w:rPr>
                <w:rFonts w:ascii="Times New Roman" w:hAnsi="Times New Roman"/>
                <w:sz w:val="24"/>
              </w:rPr>
              <w:t xml:space="preserve">Task </w:t>
            </w:r>
            <w:r w:rsidRPr="00841204">
              <w:rPr>
                <w:rFonts w:ascii="Times New Roman" w:hAnsi="Times New Roman"/>
                <w:sz w:val="24"/>
              </w:rPr>
              <w:t>5</w:t>
            </w:r>
            <w:r>
              <w:rPr>
                <w:rFonts w:ascii="Times New Roman" w:hAnsi="Times New Roman"/>
                <w:sz w:val="24"/>
              </w:rPr>
              <w:t xml:space="preserve"> </w:t>
            </w:r>
            <w:r w:rsidRPr="00841204">
              <w:rPr>
                <w:rFonts w:ascii="Times New Roman" w:hAnsi="Times New Roman"/>
                <w:sz w:val="24"/>
              </w:rPr>
              <w:t>- Contact Plans</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58EDB1" w14:textId="77777777" w:rsidR="00D340BE" w:rsidRPr="00841204" w:rsidRDefault="00D340BE" w:rsidP="007A133D">
            <w:pPr>
              <w:rPr>
                <w:rFonts w:ascii="Times New Roman" w:hAnsi="Times New Roman"/>
                <w:sz w:val="24"/>
              </w:rPr>
            </w:pPr>
            <w:r w:rsidRPr="00841204">
              <w:rPr>
                <w:rFonts w:ascii="Times New Roman" w:hAnsi="Times New Roman"/>
                <w:sz w:val="24"/>
              </w:rPr>
              <w:t xml:space="preserve">At least 2 contacts to the health plan/insurer/TPA via telephone or email </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CA34465" w14:textId="77777777" w:rsidR="00D340BE" w:rsidRPr="00841204" w:rsidRDefault="00D340BE" w:rsidP="007A133D">
            <w:pPr>
              <w:rPr>
                <w:rFonts w:ascii="Times New Roman" w:hAnsi="Times New Roman"/>
                <w:sz w:val="24"/>
              </w:rPr>
            </w:pPr>
            <w:r w:rsidRPr="00841204">
              <w:rPr>
                <w:rFonts w:ascii="Times New Roman" w:hAnsi="Times New Roman"/>
                <w:sz w:val="24"/>
              </w:rPr>
              <w:t>Within 2 weeks from the later of receipt of the complaint or receipt of information missing from the initial complaint submission</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E8386CC" w14:textId="77777777" w:rsidR="00D340BE" w:rsidRPr="00841204" w:rsidRDefault="00D340BE" w:rsidP="007A133D">
            <w:pPr>
              <w:spacing w:line="259" w:lineRule="auto"/>
              <w:rPr>
                <w:rFonts w:ascii="Times New Roman" w:hAnsi="Times New Roman"/>
                <w:sz w:val="24"/>
              </w:rPr>
            </w:pPr>
            <w:r w:rsidRPr="00841204">
              <w:rPr>
                <w:rFonts w:ascii="Times New Roman" w:hAnsi="Times New Roman"/>
                <w:sz w:val="24"/>
              </w:rPr>
              <w:t>Documentation of the contacts in TAIS</w:t>
            </w:r>
          </w:p>
          <w:p w14:paraId="56D70B1D" w14:textId="77777777" w:rsidR="00D340BE" w:rsidRPr="00841204" w:rsidRDefault="00D340BE" w:rsidP="007A133D">
            <w:pPr>
              <w:rPr>
                <w:rFonts w:ascii="Times New Roman" w:hAnsi="Times New Roman"/>
                <w:sz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2D22A8F"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tc>
      </w:tr>
      <w:tr w:rsidR="00D340BE" w:rsidRPr="004A0B4D" w14:paraId="23D86248" w14:textId="77777777" w:rsidTr="007A133D">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E98D33" w14:textId="77777777" w:rsidR="00D340BE" w:rsidRPr="00841204" w:rsidRDefault="00D340BE" w:rsidP="007A133D">
            <w:pPr>
              <w:rPr>
                <w:rFonts w:ascii="Times New Roman" w:hAnsi="Times New Roman"/>
                <w:sz w:val="24"/>
              </w:rPr>
            </w:pPr>
            <w:r>
              <w:rPr>
                <w:rFonts w:ascii="Times New Roman" w:hAnsi="Times New Roman"/>
                <w:sz w:val="24"/>
              </w:rPr>
              <w:t xml:space="preserve">Task </w:t>
            </w:r>
            <w:r w:rsidRPr="00841204">
              <w:rPr>
                <w:rFonts w:ascii="Times New Roman" w:hAnsi="Times New Roman"/>
                <w:sz w:val="24"/>
              </w:rPr>
              <w:t>5</w:t>
            </w:r>
            <w:r>
              <w:rPr>
                <w:rFonts w:ascii="Times New Roman" w:hAnsi="Times New Roman"/>
                <w:sz w:val="24"/>
              </w:rPr>
              <w:t xml:space="preserve"> </w:t>
            </w:r>
            <w:r w:rsidRPr="00841204">
              <w:rPr>
                <w:rFonts w:ascii="Times New Roman" w:hAnsi="Times New Roman"/>
                <w:sz w:val="24"/>
              </w:rPr>
              <w:t>- Convey Responses</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DAB005" w14:textId="77777777" w:rsidR="00D340BE" w:rsidRPr="00841204" w:rsidRDefault="00D340BE" w:rsidP="007A133D">
            <w:pPr>
              <w:rPr>
                <w:rFonts w:ascii="Times New Roman" w:hAnsi="Times New Roman"/>
                <w:sz w:val="24"/>
              </w:rPr>
            </w:pPr>
            <w:r w:rsidRPr="00841204">
              <w:rPr>
                <w:rFonts w:ascii="Times New Roman" w:hAnsi="Times New Roman"/>
                <w:sz w:val="24"/>
              </w:rPr>
              <w:t>Response communication logged in TAIS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09FAF7F" w14:textId="77777777" w:rsidR="00D340BE" w:rsidRPr="00841204" w:rsidRDefault="00D340BE" w:rsidP="007A133D">
            <w:pPr>
              <w:rPr>
                <w:rFonts w:ascii="Times New Roman" w:hAnsi="Times New Roman"/>
                <w:sz w:val="24"/>
              </w:rPr>
            </w:pPr>
            <w:r w:rsidRPr="00841204">
              <w:rPr>
                <w:rFonts w:ascii="Times New Roman" w:hAnsi="Times New Roman"/>
                <w:sz w:val="24"/>
              </w:rPr>
              <w:t>Contemporaneous with communication</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91C6264" w14:textId="77777777" w:rsidR="00D340BE" w:rsidRPr="00841204" w:rsidRDefault="00D340BE" w:rsidP="007A133D">
            <w:pPr>
              <w:spacing w:line="259" w:lineRule="auto"/>
              <w:rPr>
                <w:rFonts w:ascii="Times New Roman" w:hAnsi="Times New Roman"/>
                <w:sz w:val="24"/>
              </w:rPr>
            </w:pPr>
            <w:r w:rsidRPr="00841204">
              <w:rPr>
                <w:rFonts w:ascii="Times New Roman" w:hAnsi="Times New Roman"/>
                <w:sz w:val="24"/>
              </w:rPr>
              <w:t>Documentation in TAIS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0F78C91"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tc>
      </w:tr>
      <w:tr w:rsidR="00D340BE" w:rsidRPr="004A0B4D" w14:paraId="2F1B7B92" w14:textId="77777777" w:rsidTr="007A133D">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F3F2232" w14:textId="77777777" w:rsidR="00D340BE" w:rsidRPr="00841204" w:rsidRDefault="00D340BE" w:rsidP="007A133D">
            <w:pPr>
              <w:rPr>
                <w:rFonts w:ascii="Times New Roman" w:hAnsi="Times New Roman"/>
                <w:sz w:val="24"/>
              </w:rPr>
            </w:pPr>
            <w:r>
              <w:rPr>
                <w:rFonts w:ascii="Times New Roman" w:hAnsi="Times New Roman"/>
                <w:sz w:val="24"/>
              </w:rPr>
              <w:t xml:space="preserve">Task </w:t>
            </w:r>
            <w:r w:rsidRPr="00841204">
              <w:rPr>
                <w:rFonts w:ascii="Times New Roman" w:hAnsi="Times New Roman"/>
                <w:sz w:val="24"/>
              </w:rPr>
              <w:t>5</w:t>
            </w:r>
            <w:r>
              <w:rPr>
                <w:rFonts w:ascii="Times New Roman" w:hAnsi="Times New Roman"/>
                <w:sz w:val="24"/>
              </w:rPr>
              <w:t xml:space="preserve"> </w:t>
            </w:r>
            <w:r w:rsidRPr="00841204">
              <w:rPr>
                <w:rFonts w:ascii="Times New Roman" w:hAnsi="Times New Roman"/>
                <w:sz w:val="24"/>
              </w:rPr>
              <w:t>- Communication with OEA</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40FC149" w14:textId="77777777" w:rsidR="00D340BE" w:rsidRPr="00841204" w:rsidRDefault="00D340BE" w:rsidP="007A133D">
            <w:pPr>
              <w:rPr>
                <w:rFonts w:ascii="Times New Roman" w:hAnsi="Times New Roman"/>
                <w:sz w:val="24"/>
              </w:rPr>
            </w:pPr>
            <w:r w:rsidRPr="00841204">
              <w:rPr>
                <w:rFonts w:ascii="Times New Roman" w:hAnsi="Times New Roman"/>
                <w:sz w:val="24"/>
              </w:rPr>
              <w:t>Ongoing communication records with OEA</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B7707A8" w14:textId="77777777" w:rsidR="00D340BE" w:rsidRPr="00841204" w:rsidRDefault="00D340BE" w:rsidP="007A133D">
            <w:pPr>
              <w:jc w:val="center"/>
              <w:rPr>
                <w:rFonts w:ascii="Times New Roman" w:hAnsi="Times New Roman"/>
                <w:sz w:val="24"/>
              </w:rPr>
            </w:pPr>
            <w:r w:rsidRPr="00841204">
              <w:rPr>
                <w:rFonts w:ascii="Times New Roman" w:hAnsi="Times New Roman"/>
                <w:sz w:val="24"/>
              </w:rPr>
              <w:t>Weekly</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06D6E81" w14:textId="77777777" w:rsidR="00D340BE" w:rsidRPr="00841204" w:rsidRDefault="00D340BE" w:rsidP="007A133D">
            <w:pPr>
              <w:rPr>
                <w:rFonts w:ascii="Times New Roman" w:hAnsi="Times New Roman"/>
                <w:sz w:val="24"/>
              </w:rPr>
            </w:pPr>
            <w:r w:rsidRPr="00841204">
              <w:rPr>
                <w:rFonts w:ascii="Times New Roman" w:hAnsi="Times New Roman"/>
                <w:sz w:val="24"/>
              </w:rPr>
              <w:t>Periodic feedback from OEA</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13526BA"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tc>
      </w:tr>
      <w:tr w:rsidR="00D340BE" w14:paraId="09C6B168" w14:textId="77777777" w:rsidTr="007A133D">
        <w:trPr>
          <w:trHeight w:val="300"/>
        </w:trPr>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C606D40" w14:textId="77777777" w:rsidR="00D340BE" w:rsidRPr="00841204" w:rsidRDefault="00D340BE" w:rsidP="007A133D">
            <w:pPr>
              <w:rPr>
                <w:rFonts w:ascii="Times New Roman" w:hAnsi="Times New Roman"/>
                <w:sz w:val="24"/>
              </w:rPr>
            </w:pPr>
            <w:r>
              <w:rPr>
                <w:rFonts w:ascii="Times New Roman" w:hAnsi="Times New Roman"/>
                <w:sz w:val="24"/>
              </w:rPr>
              <w:t xml:space="preserve">Task 5 </w:t>
            </w:r>
            <w:r w:rsidRPr="00841204">
              <w:rPr>
                <w:rFonts w:ascii="Times New Roman" w:hAnsi="Times New Roman"/>
                <w:sz w:val="24"/>
              </w:rPr>
              <w:t xml:space="preserve">- Follow OEA standard operating procedures and </w:t>
            </w:r>
            <w:r w:rsidRPr="00841204">
              <w:rPr>
                <w:rFonts w:ascii="Times New Roman" w:hAnsi="Times New Roman"/>
                <w:sz w:val="24"/>
              </w:rPr>
              <w:lastRenderedPageBreak/>
              <w:t>directives with respect to complaint processing</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A4C0898" w14:textId="77777777" w:rsidR="00D340BE" w:rsidRPr="00841204" w:rsidRDefault="00D340BE" w:rsidP="007A133D">
            <w:pPr>
              <w:rPr>
                <w:rFonts w:ascii="Times New Roman" w:hAnsi="Times New Roman"/>
                <w:sz w:val="24"/>
              </w:rPr>
            </w:pPr>
            <w:r w:rsidRPr="00841204">
              <w:rPr>
                <w:rFonts w:ascii="Times New Roman" w:hAnsi="Times New Roman"/>
                <w:sz w:val="24"/>
              </w:rPr>
              <w:lastRenderedPageBreak/>
              <w:t>TAIS records will reflect compliance</w:t>
            </w:r>
          </w:p>
        </w:tc>
        <w:tc>
          <w:tcPr>
            <w:tcW w:w="18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1F2689D" w14:textId="77777777" w:rsidR="00D340BE" w:rsidRPr="00841204" w:rsidRDefault="00D340BE" w:rsidP="007A133D">
            <w:pPr>
              <w:jc w:val="center"/>
              <w:rPr>
                <w:rFonts w:ascii="Times New Roman" w:hAnsi="Times New Roman"/>
                <w:sz w:val="24"/>
              </w:rPr>
            </w:pPr>
            <w:r w:rsidRPr="00841204">
              <w:rPr>
                <w:rFonts w:ascii="Times New Roman" w:hAnsi="Times New Roman"/>
                <w:sz w:val="24"/>
              </w:rPr>
              <w:t>Daily</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BA42E1F" w14:textId="77777777" w:rsidR="00D340BE" w:rsidRPr="00841204" w:rsidRDefault="00D340BE" w:rsidP="007A133D">
            <w:pPr>
              <w:rPr>
                <w:rFonts w:ascii="Times New Roman" w:hAnsi="Times New Roman"/>
                <w:sz w:val="24"/>
              </w:rPr>
            </w:pPr>
            <w:r w:rsidRPr="00841204">
              <w:rPr>
                <w:rFonts w:ascii="Times New Roman" w:hAnsi="Times New Roman"/>
                <w:sz w:val="24"/>
              </w:rPr>
              <w:t>Periodic feedback from OEA</w:t>
            </w:r>
          </w:p>
          <w:p w14:paraId="348A21FF" w14:textId="77777777" w:rsidR="00D340BE" w:rsidRPr="00841204" w:rsidRDefault="00D340BE" w:rsidP="007A133D">
            <w:pPr>
              <w:rPr>
                <w:rFonts w:ascii="Times New Roman" w:hAnsi="Times New Roman"/>
                <w:sz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246F919"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p w14:paraId="67CEF62B" w14:textId="77777777" w:rsidR="00D340BE" w:rsidRPr="00841204" w:rsidRDefault="00D340BE" w:rsidP="007A133D">
            <w:pPr>
              <w:rPr>
                <w:rFonts w:ascii="Times New Roman" w:hAnsi="Times New Roman"/>
                <w:sz w:val="24"/>
              </w:rPr>
            </w:pPr>
          </w:p>
        </w:tc>
      </w:tr>
      <w:tr w:rsidR="00D340BE" w14:paraId="2898F92A" w14:textId="77777777" w:rsidTr="007A133D">
        <w:trPr>
          <w:trHeight w:val="300"/>
        </w:trPr>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9097D5" w14:textId="77777777" w:rsidR="00D340BE" w:rsidRPr="00841204" w:rsidRDefault="00D340BE" w:rsidP="007A133D">
            <w:pPr>
              <w:rPr>
                <w:rFonts w:ascii="Times New Roman" w:hAnsi="Times New Roman"/>
                <w:sz w:val="24"/>
              </w:rPr>
            </w:pPr>
            <w:r>
              <w:rPr>
                <w:rFonts w:ascii="Times New Roman" w:hAnsi="Times New Roman"/>
                <w:sz w:val="24"/>
              </w:rPr>
              <w:t xml:space="preserve">Task 5 </w:t>
            </w:r>
            <w:r w:rsidRPr="00841204">
              <w:rPr>
                <w:rFonts w:ascii="Times New Roman" w:hAnsi="Times New Roman"/>
                <w:sz w:val="24"/>
              </w:rPr>
              <w:t>- comply with OEA customer service standards</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1D90F0" w14:textId="77777777" w:rsidR="00D340BE" w:rsidRPr="00841204" w:rsidRDefault="00D340BE" w:rsidP="007A133D">
            <w:pPr>
              <w:rPr>
                <w:rFonts w:ascii="Times New Roman" w:hAnsi="Times New Roman"/>
                <w:sz w:val="24"/>
              </w:rPr>
            </w:pPr>
            <w:r w:rsidRPr="00841204">
              <w:rPr>
                <w:rFonts w:ascii="Times New Roman" w:hAnsi="Times New Roman"/>
                <w:sz w:val="24"/>
              </w:rPr>
              <w:t>TAIS records will reflect compliance</w:t>
            </w:r>
          </w:p>
          <w:p w14:paraId="4D4DF066" w14:textId="77777777" w:rsidR="00D340BE" w:rsidRPr="00841204" w:rsidRDefault="00D340BE" w:rsidP="007A133D">
            <w:pPr>
              <w:rPr>
                <w:rFonts w:ascii="Times New Roman" w:hAnsi="Times New Roman"/>
                <w:sz w:val="24"/>
              </w:rPr>
            </w:pPr>
          </w:p>
        </w:tc>
        <w:tc>
          <w:tcPr>
            <w:tcW w:w="18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20C4F26" w14:textId="77777777" w:rsidR="00D340BE" w:rsidRPr="00841204" w:rsidRDefault="00D340BE" w:rsidP="007A133D">
            <w:pPr>
              <w:jc w:val="center"/>
              <w:rPr>
                <w:rFonts w:ascii="Times New Roman" w:hAnsi="Times New Roman"/>
                <w:sz w:val="24"/>
              </w:rPr>
            </w:pPr>
            <w:r w:rsidRPr="00841204">
              <w:rPr>
                <w:rFonts w:ascii="Times New Roman" w:hAnsi="Times New Roman"/>
                <w:sz w:val="24"/>
              </w:rPr>
              <w:t>Daily</w:t>
            </w:r>
          </w:p>
          <w:p w14:paraId="6D453354" w14:textId="77777777" w:rsidR="00D340BE" w:rsidRPr="00841204" w:rsidRDefault="00D340BE" w:rsidP="007A133D">
            <w:pPr>
              <w:jc w:val="center"/>
              <w:rPr>
                <w:rFonts w:ascii="Times New Roman" w:hAnsi="Times New Roman"/>
                <w:sz w:val="24"/>
              </w:rPr>
            </w:pP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2CF0525" w14:textId="77777777" w:rsidR="00D340BE" w:rsidRPr="00841204" w:rsidRDefault="00D340BE" w:rsidP="007A133D">
            <w:pPr>
              <w:rPr>
                <w:rFonts w:ascii="Times New Roman" w:hAnsi="Times New Roman"/>
                <w:sz w:val="24"/>
              </w:rPr>
            </w:pPr>
            <w:r w:rsidRPr="00841204">
              <w:rPr>
                <w:rFonts w:ascii="Times New Roman" w:hAnsi="Times New Roman"/>
                <w:sz w:val="24"/>
              </w:rPr>
              <w:t>Periodic feedback from OEA</w:t>
            </w:r>
          </w:p>
          <w:p w14:paraId="2B051803" w14:textId="77777777" w:rsidR="00D340BE" w:rsidRPr="00841204" w:rsidRDefault="00D340BE" w:rsidP="007A133D">
            <w:pPr>
              <w:rPr>
                <w:rFonts w:ascii="Times New Roman" w:hAnsi="Times New Roman"/>
                <w:sz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76EE13"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p w14:paraId="56983793" w14:textId="77777777" w:rsidR="00D340BE" w:rsidRPr="00841204" w:rsidRDefault="00D340BE" w:rsidP="007A133D">
            <w:pPr>
              <w:rPr>
                <w:rFonts w:ascii="Times New Roman" w:hAnsi="Times New Roman"/>
                <w:sz w:val="24"/>
              </w:rPr>
            </w:pPr>
          </w:p>
        </w:tc>
      </w:tr>
      <w:tr w:rsidR="00D340BE" w14:paraId="1706F18C" w14:textId="77777777" w:rsidTr="007A133D">
        <w:trPr>
          <w:trHeight w:val="300"/>
        </w:trPr>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F9B9647" w14:textId="77777777" w:rsidR="00D340BE" w:rsidRPr="00841204" w:rsidRDefault="00D340BE" w:rsidP="007A133D">
            <w:pPr>
              <w:rPr>
                <w:rFonts w:ascii="Times New Roman" w:hAnsi="Times New Roman"/>
                <w:sz w:val="24"/>
              </w:rPr>
            </w:pPr>
            <w:r>
              <w:rPr>
                <w:rFonts w:ascii="Times New Roman" w:hAnsi="Times New Roman"/>
                <w:sz w:val="24"/>
              </w:rPr>
              <w:t xml:space="preserve">Task </w:t>
            </w:r>
            <w:r w:rsidRPr="00841204">
              <w:rPr>
                <w:rFonts w:ascii="Times New Roman" w:hAnsi="Times New Roman"/>
                <w:sz w:val="24"/>
              </w:rPr>
              <w:t>5</w:t>
            </w:r>
            <w:r>
              <w:rPr>
                <w:rFonts w:ascii="Times New Roman" w:hAnsi="Times New Roman"/>
                <w:sz w:val="24"/>
              </w:rPr>
              <w:t xml:space="preserve"> </w:t>
            </w:r>
            <w:r w:rsidRPr="00841204">
              <w:rPr>
                <w:rFonts w:ascii="Times New Roman" w:hAnsi="Times New Roman"/>
                <w:sz w:val="24"/>
              </w:rPr>
              <w:t>- detailed tracking in the TAIS system of all notes, communications, emails, documents, and information related to processing the complaint</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EE0E959" w14:textId="77777777" w:rsidR="00D340BE" w:rsidRPr="00841204" w:rsidRDefault="00D340BE" w:rsidP="007A133D">
            <w:pPr>
              <w:rPr>
                <w:rFonts w:ascii="Times New Roman" w:hAnsi="Times New Roman"/>
                <w:sz w:val="24"/>
              </w:rPr>
            </w:pPr>
            <w:r w:rsidRPr="00841204">
              <w:rPr>
                <w:rFonts w:ascii="Times New Roman" w:hAnsi="Times New Roman"/>
                <w:sz w:val="24"/>
              </w:rPr>
              <w:t>TAIS records will reflect compliance</w:t>
            </w:r>
          </w:p>
          <w:p w14:paraId="7564E713" w14:textId="77777777" w:rsidR="00D340BE" w:rsidRPr="00841204" w:rsidRDefault="00D340BE" w:rsidP="007A133D">
            <w:pPr>
              <w:rPr>
                <w:rFonts w:ascii="Times New Roman" w:hAnsi="Times New Roman"/>
                <w:sz w:val="24"/>
              </w:rPr>
            </w:pPr>
          </w:p>
        </w:tc>
        <w:tc>
          <w:tcPr>
            <w:tcW w:w="18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B01CBBF" w14:textId="77777777" w:rsidR="00D340BE" w:rsidRPr="00841204" w:rsidRDefault="00D340BE" w:rsidP="007A133D">
            <w:pPr>
              <w:jc w:val="center"/>
              <w:rPr>
                <w:rFonts w:ascii="Times New Roman" w:hAnsi="Times New Roman"/>
                <w:sz w:val="24"/>
              </w:rPr>
            </w:pPr>
            <w:r w:rsidRPr="00841204">
              <w:rPr>
                <w:rFonts w:ascii="Times New Roman" w:hAnsi="Times New Roman"/>
                <w:sz w:val="24"/>
              </w:rPr>
              <w:t>Daily</w:t>
            </w:r>
          </w:p>
          <w:p w14:paraId="4EF2445D" w14:textId="77777777" w:rsidR="00D340BE" w:rsidRPr="00841204" w:rsidRDefault="00D340BE" w:rsidP="007A133D">
            <w:pPr>
              <w:jc w:val="center"/>
              <w:rPr>
                <w:rFonts w:ascii="Times New Roman" w:hAnsi="Times New Roman"/>
                <w:sz w:val="24"/>
              </w:rPr>
            </w:pP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F3585CB" w14:textId="77777777" w:rsidR="00D340BE" w:rsidRPr="00841204" w:rsidRDefault="00D340BE" w:rsidP="007A133D">
            <w:pPr>
              <w:rPr>
                <w:rFonts w:ascii="Times New Roman" w:hAnsi="Times New Roman"/>
                <w:sz w:val="24"/>
              </w:rPr>
            </w:pPr>
            <w:r w:rsidRPr="00841204">
              <w:rPr>
                <w:rFonts w:ascii="Times New Roman" w:hAnsi="Times New Roman"/>
                <w:sz w:val="24"/>
              </w:rPr>
              <w:t>Periodic feedback from OEA</w:t>
            </w:r>
          </w:p>
          <w:p w14:paraId="035A86B4" w14:textId="77777777" w:rsidR="00D340BE" w:rsidRPr="00841204" w:rsidRDefault="00D340BE" w:rsidP="007A133D">
            <w:pPr>
              <w:rPr>
                <w:rFonts w:ascii="Times New Roman" w:hAnsi="Times New Roman"/>
                <w:sz w:val="24"/>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2EE6595"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w:t>
            </w:r>
          </w:p>
          <w:p w14:paraId="4EBBD5D3" w14:textId="77777777" w:rsidR="00D340BE" w:rsidRPr="00841204" w:rsidRDefault="00D340BE" w:rsidP="007A133D">
            <w:pPr>
              <w:rPr>
                <w:rFonts w:ascii="Times New Roman" w:hAnsi="Times New Roman"/>
                <w:sz w:val="24"/>
              </w:rPr>
            </w:pPr>
          </w:p>
        </w:tc>
      </w:tr>
      <w:tr w:rsidR="00D340BE" w14:paraId="7C54940D" w14:textId="77777777" w:rsidTr="007A133D">
        <w:trPr>
          <w:trHeight w:val="300"/>
        </w:trPr>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6D3EF0" w14:textId="01FA0833" w:rsidR="00D340BE" w:rsidRDefault="00D340BE" w:rsidP="007A133D">
            <w:pPr>
              <w:rPr>
                <w:rFonts w:ascii="Times New Roman" w:hAnsi="Times New Roman"/>
                <w:sz w:val="24"/>
              </w:rPr>
            </w:pPr>
            <w:r w:rsidRPr="62722B25">
              <w:rPr>
                <w:rFonts w:ascii="Times New Roman" w:hAnsi="Times New Roman"/>
                <w:sz w:val="24"/>
              </w:rPr>
              <w:t>Task 6</w:t>
            </w:r>
            <w:r>
              <w:rPr>
                <w:rFonts w:ascii="Times New Roman" w:hAnsi="Times New Roman"/>
                <w:sz w:val="24"/>
              </w:rPr>
              <w:t xml:space="preserve"> – </w:t>
            </w:r>
            <w:r w:rsidR="00C87937">
              <w:rPr>
                <w:rFonts w:ascii="Times New Roman" w:hAnsi="Times New Roman"/>
                <w:sz w:val="24"/>
              </w:rPr>
              <w:t>Month</w:t>
            </w:r>
            <w:r>
              <w:rPr>
                <w:rFonts w:ascii="Times New Roman" w:hAnsi="Times New Roman"/>
                <w:sz w:val="24"/>
              </w:rPr>
              <w:t>ly Report</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141DB4" w14:textId="53ABB759" w:rsidR="00D340BE" w:rsidRPr="00841204" w:rsidRDefault="00C87937" w:rsidP="007A133D">
            <w:pPr>
              <w:pStyle w:val="paragraph"/>
              <w:rPr>
                <w:rStyle w:val="normaltextrun"/>
                <w:rFonts w:ascii="Times New Roman" w:eastAsia="Times New Roman" w:hAnsi="Times New Roman" w:cs="Times New Roman"/>
                <w:sz w:val="24"/>
                <w:szCs w:val="24"/>
              </w:rPr>
            </w:pPr>
            <w:r>
              <w:rPr>
                <w:rStyle w:val="normaltextrun"/>
                <w:rFonts w:ascii="Times New Roman" w:eastAsia="Times New Roman" w:hAnsi="Times New Roman" w:cs="Times New Roman"/>
                <w:sz w:val="24"/>
                <w:szCs w:val="24"/>
              </w:rPr>
              <w:t>Month</w:t>
            </w:r>
            <w:r w:rsidR="00D340BE" w:rsidRPr="62722B25">
              <w:rPr>
                <w:rStyle w:val="normaltextrun"/>
                <w:rFonts w:ascii="Times New Roman" w:eastAsia="Times New Roman" w:hAnsi="Times New Roman" w:cs="Times New Roman"/>
                <w:sz w:val="24"/>
                <w:szCs w:val="24"/>
              </w:rPr>
              <w:t xml:space="preserve">ly report to OEA </w:t>
            </w:r>
          </w:p>
        </w:tc>
        <w:tc>
          <w:tcPr>
            <w:tcW w:w="183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C47C26" w14:textId="5B2C0CEB" w:rsidR="00D340BE" w:rsidRPr="00841204" w:rsidRDefault="00C87937" w:rsidP="007A133D">
            <w:pPr>
              <w:jc w:val="center"/>
              <w:rPr>
                <w:rFonts w:ascii="Times New Roman" w:hAnsi="Times New Roman"/>
                <w:sz w:val="24"/>
              </w:rPr>
            </w:pPr>
            <w:r>
              <w:rPr>
                <w:rFonts w:ascii="Times New Roman" w:hAnsi="Times New Roman"/>
                <w:sz w:val="24"/>
              </w:rPr>
              <w:t>M</w:t>
            </w:r>
            <w:r>
              <w:t>onth</w:t>
            </w:r>
            <w:r w:rsidR="00D340BE" w:rsidRPr="62722B25">
              <w:rPr>
                <w:rFonts w:ascii="Times New Roman" w:hAnsi="Times New Roman"/>
                <w:sz w:val="24"/>
              </w:rPr>
              <w:t>ly</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DBA9A1" w14:textId="4A9F26E4" w:rsidR="00D340BE" w:rsidRPr="00841204" w:rsidRDefault="00C87937" w:rsidP="007A133D">
            <w:pPr>
              <w:rPr>
                <w:rFonts w:ascii="Times New Roman" w:hAnsi="Times New Roman"/>
                <w:sz w:val="24"/>
              </w:rPr>
            </w:pPr>
            <w:r>
              <w:rPr>
                <w:rFonts w:ascii="Times New Roman" w:hAnsi="Times New Roman"/>
                <w:sz w:val="24"/>
              </w:rPr>
              <w:t>M</w:t>
            </w:r>
            <w:r>
              <w:t>onth</w:t>
            </w:r>
            <w:r w:rsidR="00D340BE" w:rsidRPr="62722B25">
              <w:rPr>
                <w:rFonts w:ascii="Times New Roman" w:hAnsi="Times New Roman"/>
                <w:sz w:val="24"/>
              </w:rPr>
              <w:t>ly Summary Report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0747A6" w14:textId="77777777" w:rsidR="00D340BE" w:rsidRPr="00841204" w:rsidRDefault="00D340BE" w:rsidP="007A133D">
            <w:pPr>
              <w:rPr>
                <w:rFonts w:ascii="Times New Roman" w:hAnsi="Times New Roman"/>
                <w:sz w:val="24"/>
              </w:rPr>
            </w:pPr>
            <w:r w:rsidRPr="62722B25">
              <w:rPr>
                <w:rFonts w:ascii="Times New Roman" w:hAnsi="Times New Roman"/>
                <w:sz w:val="24"/>
              </w:rPr>
              <w:t>Program Office POC</w:t>
            </w:r>
          </w:p>
        </w:tc>
      </w:tr>
      <w:tr w:rsidR="00D340BE" w:rsidRPr="004A0B4D" w14:paraId="583D4EF7" w14:textId="77777777" w:rsidTr="007A133D">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C0B460" w14:textId="77777777" w:rsidR="00D340BE" w:rsidRPr="00841204" w:rsidRDefault="00D340BE" w:rsidP="007A133D">
            <w:pPr>
              <w:rPr>
                <w:rFonts w:ascii="Times New Roman" w:hAnsi="Times New Roman"/>
                <w:sz w:val="24"/>
              </w:rPr>
            </w:pPr>
            <w:r w:rsidRPr="00841204">
              <w:rPr>
                <w:rFonts w:ascii="Times New Roman" w:hAnsi="Times New Roman"/>
                <w:sz w:val="24"/>
              </w:rPr>
              <w:t>Invoice Submission</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D4B83E" w14:textId="77777777" w:rsidR="00D340BE" w:rsidRPr="00841204" w:rsidRDefault="00D340BE" w:rsidP="007A133D">
            <w:pPr>
              <w:rPr>
                <w:rFonts w:ascii="Times New Roman" w:hAnsi="Times New Roman"/>
                <w:sz w:val="24"/>
              </w:rPr>
            </w:pPr>
            <w:r w:rsidRPr="00841204">
              <w:rPr>
                <w:rFonts w:ascii="Times New Roman" w:hAnsi="Times New Roman"/>
                <w:sz w:val="24"/>
              </w:rPr>
              <w:t>Invoice for services rendered and fees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ACF58B" w14:textId="77777777" w:rsidR="00D340BE" w:rsidRPr="00841204" w:rsidRDefault="00D340BE" w:rsidP="007A133D">
            <w:pPr>
              <w:jc w:val="center"/>
              <w:rPr>
                <w:rFonts w:ascii="Times New Roman" w:hAnsi="Times New Roman"/>
                <w:sz w:val="24"/>
              </w:rPr>
            </w:pPr>
            <w:r w:rsidRPr="00841204">
              <w:rPr>
                <w:rFonts w:ascii="Times New Roman" w:hAnsi="Times New Roman"/>
                <w:sz w:val="24"/>
              </w:rPr>
              <w:t>Monthly</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54B939" w14:textId="77777777" w:rsidR="00D340BE" w:rsidRPr="00841204" w:rsidRDefault="00D340BE" w:rsidP="007A133D">
            <w:pPr>
              <w:rPr>
                <w:rFonts w:ascii="Times New Roman" w:hAnsi="Times New Roman"/>
                <w:sz w:val="24"/>
              </w:rPr>
            </w:pPr>
            <w:r w:rsidRPr="00841204">
              <w:rPr>
                <w:rFonts w:ascii="Times New Roman" w:hAnsi="Times New Roman"/>
                <w:sz w:val="24"/>
              </w:rPr>
              <w:t>Invoice approval and payment</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52B6D8" w14:textId="77777777" w:rsidR="00D340BE" w:rsidRPr="00841204" w:rsidRDefault="00D340BE" w:rsidP="007A133D">
            <w:pPr>
              <w:rPr>
                <w:rFonts w:ascii="Times New Roman" w:hAnsi="Times New Roman"/>
                <w:sz w:val="24"/>
              </w:rPr>
            </w:pPr>
            <w:r w:rsidRPr="00841204">
              <w:rPr>
                <w:rFonts w:ascii="Times New Roman" w:hAnsi="Times New Roman"/>
                <w:sz w:val="24"/>
              </w:rPr>
              <w:t>COR</w:t>
            </w:r>
          </w:p>
        </w:tc>
      </w:tr>
      <w:tr w:rsidR="00D340BE" w:rsidRPr="004A0B4D" w14:paraId="4D0A16D3" w14:textId="77777777" w:rsidTr="007A133D">
        <w:tc>
          <w:tcPr>
            <w:tcW w:w="1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0B330C" w14:textId="77777777" w:rsidR="00D340BE" w:rsidRPr="00841204" w:rsidRDefault="00D340BE" w:rsidP="007A133D">
            <w:pPr>
              <w:rPr>
                <w:rFonts w:ascii="Times New Roman" w:hAnsi="Times New Roman"/>
                <w:sz w:val="24"/>
              </w:rPr>
            </w:pPr>
            <w:r w:rsidRPr="00841204">
              <w:rPr>
                <w:rFonts w:ascii="Times New Roman" w:hAnsi="Times New Roman"/>
                <w:sz w:val="24"/>
              </w:rPr>
              <w:t>Monthly Summary Activity Report</w:t>
            </w:r>
          </w:p>
        </w:tc>
        <w:tc>
          <w:tcPr>
            <w:tcW w:w="207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B21A9E" w14:textId="77777777" w:rsidR="00D340BE" w:rsidRPr="00841204" w:rsidRDefault="00D340BE" w:rsidP="007A133D">
            <w:pPr>
              <w:rPr>
                <w:rFonts w:ascii="Times New Roman" w:hAnsi="Times New Roman"/>
                <w:sz w:val="24"/>
              </w:rPr>
            </w:pPr>
            <w:r w:rsidRPr="00841204">
              <w:rPr>
                <w:rFonts w:ascii="Times New Roman" w:hAnsi="Times New Roman"/>
                <w:sz w:val="24"/>
              </w:rPr>
              <w:t>Detailed summary of monthly activities and outcomes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B3EF46" w14:textId="77777777" w:rsidR="00D340BE" w:rsidRPr="00841204" w:rsidRDefault="00D340BE" w:rsidP="007A133D">
            <w:pPr>
              <w:jc w:val="center"/>
              <w:rPr>
                <w:rFonts w:ascii="Times New Roman" w:hAnsi="Times New Roman"/>
                <w:sz w:val="24"/>
              </w:rPr>
            </w:pPr>
            <w:r w:rsidRPr="00841204">
              <w:rPr>
                <w:rFonts w:ascii="Times New Roman" w:hAnsi="Times New Roman"/>
                <w:sz w:val="24"/>
              </w:rPr>
              <w:t>Monthly</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EF1C09" w14:textId="77777777" w:rsidR="00D340BE" w:rsidRPr="00841204" w:rsidRDefault="00D340BE" w:rsidP="007A133D">
            <w:pPr>
              <w:rPr>
                <w:rFonts w:ascii="Times New Roman" w:hAnsi="Times New Roman"/>
                <w:sz w:val="24"/>
              </w:rPr>
            </w:pPr>
            <w:r w:rsidRPr="00841204">
              <w:rPr>
                <w:rFonts w:ascii="Times New Roman" w:hAnsi="Times New Roman"/>
                <w:sz w:val="24"/>
              </w:rPr>
              <w:t>Review of project progress and adjustments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134350" w14:textId="77777777" w:rsidR="00D340BE" w:rsidRPr="00841204" w:rsidRDefault="00D340BE" w:rsidP="007A133D">
            <w:pPr>
              <w:rPr>
                <w:rFonts w:ascii="Times New Roman" w:hAnsi="Times New Roman"/>
                <w:sz w:val="24"/>
              </w:rPr>
            </w:pPr>
            <w:r w:rsidRPr="00841204">
              <w:rPr>
                <w:rFonts w:ascii="Times New Roman" w:hAnsi="Times New Roman"/>
                <w:sz w:val="24"/>
              </w:rPr>
              <w:t>Program Office POC &amp; COR</w:t>
            </w:r>
          </w:p>
        </w:tc>
      </w:tr>
    </w:tbl>
    <w:p w14:paraId="729E1C66" w14:textId="77777777" w:rsidR="002344DD" w:rsidRDefault="002344DD"/>
    <w:sectPr w:rsidR="002344D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04361" w14:textId="77777777" w:rsidR="00D043B5" w:rsidRDefault="00D043B5" w:rsidP="00D340BE">
      <w:r>
        <w:separator/>
      </w:r>
    </w:p>
  </w:endnote>
  <w:endnote w:type="continuationSeparator" w:id="0">
    <w:p w14:paraId="3F20BE36" w14:textId="77777777" w:rsidR="00D043B5" w:rsidRDefault="00D043B5" w:rsidP="00D34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85B3" w14:textId="77777777" w:rsidR="008A4E47" w:rsidRDefault="008A4E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45A5E" w14:textId="77777777" w:rsidR="008A4E47" w:rsidRDefault="008A4E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83DA" w14:textId="77777777" w:rsidR="008A4E47" w:rsidRDefault="008A4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C6D2E" w14:textId="77777777" w:rsidR="00D043B5" w:rsidRDefault="00D043B5" w:rsidP="00D340BE">
      <w:r>
        <w:separator/>
      </w:r>
    </w:p>
  </w:footnote>
  <w:footnote w:type="continuationSeparator" w:id="0">
    <w:p w14:paraId="1149C4BB" w14:textId="77777777" w:rsidR="00D043B5" w:rsidRDefault="00D043B5" w:rsidP="00D34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33B4" w14:textId="77777777" w:rsidR="008A4E47" w:rsidRDefault="008A4E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93A3" w14:textId="77777777" w:rsidR="00D340BE" w:rsidRPr="00D340BE" w:rsidRDefault="00D340BE" w:rsidP="00D340BE">
    <w:pPr>
      <w:pStyle w:val="Header"/>
      <w:jc w:val="center"/>
      <w:rPr>
        <w:rFonts w:ascii="Times New Roman" w:hAnsi="Times New Roman"/>
        <w:sz w:val="20"/>
        <w:szCs w:val="20"/>
      </w:rPr>
    </w:pPr>
    <w:r w:rsidRPr="00D340BE">
      <w:rPr>
        <w:rFonts w:ascii="Times New Roman" w:hAnsi="Times New Roman"/>
        <w:sz w:val="20"/>
        <w:szCs w:val="20"/>
      </w:rPr>
      <w:t>Performance Work Statement (PWS)</w:t>
    </w:r>
  </w:p>
  <w:p w14:paraId="0E293D3E" w14:textId="4277C0C9" w:rsidR="00D340BE" w:rsidRPr="00D340BE" w:rsidRDefault="00D340BE" w:rsidP="00D340BE">
    <w:pPr>
      <w:pStyle w:val="Header"/>
      <w:jc w:val="center"/>
      <w:rPr>
        <w:rFonts w:ascii="Times New Roman" w:hAnsi="Times New Roman"/>
        <w:sz w:val="20"/>
        <w:szCs w:val="20"/>
      </w:rPr>
    </w:pPr>
    <w:r w:rsidRPr="00D340BE">
      <w:rPr>
        <w:rFonts w:ascii="Times New Roman" w:hAnsi="Times New Roman"/>
        <w:sz w:val="20"/>
        <w:szCs w:val="20"/>
      </w:rPr>
      <w:t>No Surprises Act (NSA) Provider Complaint Processing for EBSA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6A5C" w14:textId="77777777" w:rsidR="008A4E47" w:rsidRDefault="008A4E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B569A"/>
    <w:multiLevelType w:val="hybridMultilevel"/>
    <w:tmpl w:val="4C666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5322AC"/>
    <w:multiLevelType w:val="hybridMultilevel"/>
    <w:tmpl w:val="0532D2A8"/>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F33BF4"/>
    <w:multiLevelType w:val="hybridMultilevel"/>
    <w:tmpl w:val="FFFFFFFF"/>
    <w:lvl w:ilvl="0" w:tplc="D4880EBA">
      <w:start w:val="1"/>
      <w:numFmt w:val="bullet"/>
      <w:lvlText w:val=""/>
      <w:lvlJc w:val="left"/>
      <w:pPr>
        <w:ind w:left="720" w:hanging="360"/>
      </w:pPr>
      <w:rPr>
        <w:rFonts w:ascii="Symbol" w:hAnsi="Symbol" w:hint="default"/>
      </w:rPr>
    </w:lvl>
    <w:lvl w:ilvl="1" w:tplc="5E64916C">
      <w:start w:val="1"/>
      <w:numFmt w:val="bullet"/>
      <w:lvlText w:val="o"/>
      <w:lvlJc w:val="left"/>
      <w:pPr>
        <w:ind w:left="1440" w:hanging="360"/>
      </w:pPr>
      <w:rPr>
        <w:rFonts w:ascii="Courier New" w:hAnsi="Courier New" w:hint="default"/>
      </w:rPr>
    </w:lvl>
    <w:lvl w:ilvl="2" w:tplc="6270CC92">
      <w:start w:val="1"/>
      <w:numFmt w:val="bullet"/>
      <w:lvlText w:val=""/>
      <w:lvlJc w:val="left"/>
      <w:pPr>
        <w:ind w:left="2160" w:hanging="360"/>
      </w:pPr>
      <w:rPr>
        <w:rFonts w:ascii="Wingdings" w:hAnsi="Wingdings" w:hint="default"/>
      </w:rPr>
    </w:lvl>
    <w:lvl w:ilvl="3" w:tplc="A1D60FB2">
      <w:start w:val="1"/>
      <w:numFmt w:val="bullet"/>
      <w:lvlText w:val=""/>
      <w:lvlJc w:val="left"/>
      <w:pPr>
        <w:ind w:left="2880" w:hanging="360"/>
      </w:pPr>
      <w:rPr>
        <w:rFonts w:ascii="Symbol" w:hAnsi="Symbol" w:hint="default"/>
      </w:rPr>
    </w:lvl>
    <w:lvl w:ilvl="4" w:tplc="89A63648">
      <w:start w:val="1"/>
      <w:numFmt w:val="bullet"/>
      <w:lvlText w:val="o"/>
      <w:lvlJc w:val="left"/>
      <w:pPr>
        <w:ind w:left="3600" w:hanging="360"/>
      </w:pPr>
      <w:rPr>
        <w:rFonts w:ascii="Courier New" w:hAnsi="Courier New" w:hint="default"/>
      </w:rPr>
    </w:lvl>
    <w:lvl w:ilvl="5" w:tplc="B9C43ACE">
      <w:start w:val="1"/>
      <w:numFmt w:val="bullet"/>
      <w:lvlText w:val=""/>
      <w:lvlJc w:val="left"/>
      <w:pPr>
        <w:ind w:left="4320" w:hanging="360"/>
      </w:pPr>
      <w:rPr>
        <w:rFonts w:ascii="Wingdings" w:hAnsi="Wingdings" w:hint="default"/>
      </w:rPr>
    </w:lvl>
    <w:lvl w:ilvl="6" w:tplc="5EC07076">
      <w:start w:val="1"/>
      <w:numFmt w:val="bullet"/>
      <w:lvlText w:val=""/>
      <w:lvlJc w:val="left"/>
      <w:pPr>
        <w:ind w:left="5040" w:hanging="360"/>
      </w:pPr>
      <w:rPr>
        <w:rFonts w:ascii="Symbol" w:hAnsi="Symbol" w:hint="default"/>
      </w:rPr>
    </w:lvl>
    <w:lvl w:ilvl="7" w:tplc="DE867684">
      <w:start w:val="1"/>
      <w:numFmt w:val="bullet"/>
      <w:lvlText w:val="o"/>
      <w:lvlJc w:val="left"/>
      <w:pPr>
        <w:ind w:left="5760" w:hanging="360"/>
      </w:pPr>
      <w:rPr>
        <w:rFonts w:ascii="Courier New" w:hAnsi="Courier New" w:hint="default"/>
      </w:rPr>
    </w:lvl>
    <w:lvl w:ilvl="8" w:tplc="14542484">
      <w:start w:val="1"/>
      <w:numFmt w:val="bullet"/>
      <w:lvlText w:val=""/>
      <w:lvlJc w:val="left"/>
      <w:pPr>
        <w:ind w:left="6480" w:hanging="360"/>
      </w:pPr>
      <w:rPr>
        <w:rFonts w:ascii="Wingdings" w:hAnsi="Wingdings" w:hint="default"/>
      </w:rPr>
    </w:lvl>
  </w:abstractNum>
  <w:abstractNum w:abstractNumId="3" w15:restartNumberingAfterBreak="0">
    <w:nsid w:val="5F5F7F78"/>
    <w:multiLevelType w:val="hybridMultilevel"/>
    <w:tmpl w:val="C986D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F96E32"/>
    <w:multiLevelType w:val="multilevel"/>
    <w:tmpl w:val="6E3ED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677664">
    <w:abstractNumId w:val="2"/>
  </w:num>
  <w:num w:numId="2" w16cid:durableId="196966552">
    <w:abstractNumId w:val="1"/>
  </w:num>
  <w:num w:numId="3" w16cid:durableId="893004890">
    <w:abstractNumId w:val="4"/>
  </w:num>
  <w:num w:numId="4" w16cid:durableId="1760173171">
    <w:abstractNumId w:val="0"/>
  </w:num>
  <w:num w:numId="5" w16cid:durableId="873734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BE"/>
    <w:rsid w:val="000200DA"/>
    <w:rsid w:val="000219D0"/>
    <w:rsid w:val="00035F35"/>
    <w:rsid w:val="000506F6"/>
    <w:rsid w:val="0005244E"/>
    <w:rsid w:val="0007475D"/>
    <w:rsid w:val="0007765D"/>
    <w:rsid w:val="00090FCD"/>
    <w:rsid w:val="00096EE7"/>
    <w:rsid w:val="000A4584"/>
    <w:rsid w:val="000B3384"/>
    <w:rsid w:val="000C207A"/>
    <w:rsid w:val="000C3723"/>
    <w:rsid w:val="000C5A06"/>
    <w:rsid w:val="000D56CB"/>
    <w:rsid w:val="000F1A69"/>
    <w:rsid w:val="000F70C9"/>
    <w:rsid w:val="00102F7B"/>
    <w:rsid w:val="00105B03"/>
    <w:rsid w:val="00106E3E"/>
    <w:rsid w:val="00111450"/>
    <w:rsid w:val="00114AEC"/>
    <w:rsid w:val="00131C68"/>
    <w:rsid w:val="00141BCC"/>
    <w:rsid w:val="00151146"/>
    <w:rsid w:val="0018173E"/>
    <w:rsid w:val="001A689E"/>
    <w:rsid w:val="001C4C33"/>
    <w:rsid w:val="001D0047"/>
    <w:rsid w:val="001E11E9"/>
    <w:rsid w:val="001E1CB8"/>
    <w:rsid w:val="001E2B67"/>
    <w:rsid w:val="001E51E5"/>
    <w:rsid w:val="001E5A78"/>
    <w:rsid w:val="001F2EC7"/>
    <w:rsid w:val="00205DFA"/>
    <w:rsid w:val="002116D2"/>
    <w:rsid w:val="00221E59"/>
    <w:rsid w:val="0023149D"/>
    <w:rsid w:val="002344DD"/>
    <w:rsid w:val="0025168B"/>
    <w:rsid w:val="0025662C"/>
    <w:rsid w:val="002654AF"/>
    <w:rsid w:val="00286A2D"/>
    <w:rsid w:val="00297E14"/>
    <w:rsid w:val="002A3895"/>
    <w:rsid w:val="002B3001"/>
    <w:rsid w:val="002C756B"/>
    <w:rsid w:val="002D4942"/>
    <w:rsid w:val="002E1056"/>
    <w:rsid w:val="003035C1"/>
    <w:rsid w:val="003477FA"/>
    <w:rsid w:val="003615A9"/>
    <w:rsid w:val="00362F05"/>
    <w:rsid w:val="00375964"/>
    <w:rsid w:val="003B151D"/>
    <w:rsid w:val="003B35AE"/>
    <w:rsid w:val="003B3DFB"/>
    <w:rsid w:val="003B7D5A"/>
    <w:rsid w:val="003C1447"/>
    <w:rsid w:val="003C407D"/>
    <w:rsid w:val="003C5F2D"/>
    <w:rsid w:val="003F58B0"/>
    <w:rsid w:val="00421FDA"/>
    <w:rsid w:val="00426D3C"/>
    <w:rsid w:val="0043634A"/>
    <w:rsid w:val="004455EC"/>
    <w:rsid w:val="004511E9"/>
    <w:rsid w:val="00451547"/>
    <w:rsid w:val="004609AC"/>
    <w:rsid w:val="00462EDF"/>
    <w:rsid w:val="00472E01"/>
    <w:rsid w:val="004776C4"/>
    <w:rsid w:val="004A79E5"/>
    <w:rsid w:val="004B1EF7"/>
    <w:rsid w:val="004C7124"/>
    <w:rsid w:val="004D5DB3"/>
    <w:rsid w:val="004E5437"/>
    <w:rsid w:val="004E5FEC"/>
    <w:rsid w:val="005056A7"/>
    <w:rsid w:val="00506D82"/>
    <w:rsid w:val="00507E88"/>
    <w:rsid w:val="00516481"/>
    <w:rsid w:val="00531AC5"/>
    <w:rsid w:val="00532022"/>
    <w:rsid w:val="00542249"/>
    <w:rsid w:val="005436B3"/>
    <w:rsid w:val="00546AA2"/>
    <w:rsid w:val="00547E4A"/>
    <w:rsid w:val="005714A0"/>
    <w:rsid w:val="0057285F"/>
    <w:rsid w:val="00586CED"/>
    <w:rsid w:val="0059654D"/>
    <w:rsid w:val="00596D64"/>
    <w:rsid w:val="005B2211"/>
    <w:rsid w:val="005B4F89"/>
    <w:rsid w:val="005B514E"/>
    <w:rsid w:val="005F5AD2"/>
    <w:rsid w:val="0062799C"/>
    <w:rsid w:val="00643348"/>
    <w:rsid w:val="006555F6"/>
    <w:rsid w:val="006600E7"/>
    <w:rsid w:val="0066151A"/>
    <w:rsid w:val="006634BE"/>
    <w:rsid w:val="0067464A"/>
    <w:rsid w:val="00687451"/>
    <w:rsid w:val="006921AB"/>
    <w:rsid w:val="006B0D28"/>
    <w:rsid w:val="006B6E26"/>
    <w:rsid w:val="006D6556"/>
    <w:rsid w:val="006E0C5C"/>
    <w:rsid w:val="006E58E2"/>
    <w:rsid w:val="006F6FE1"/>
    <w:rsid w:val="00703BEB"/>
    <w:rsid w:val="00727457"/>
    <w:rsid w:val="00735065"/>
    <w:rsid w:val="00735BB2"/>
    <w:rsid w:val="00741D1C"/>
    <w:rsid w:val="00743849"/>
    <w:rsid w:val="0074634A"/>
    <w:rsid w:val="007500CA"/>
    <w:rsid w:val="00751E18"/>
    <w:rsid w:val="00755546"/>
    <w:rsid w:val="00762A21"/>
    <w:rsid w:val="007747DD"/>
    <w:rsid w:val="00794116"/>
    <w:rsid w:val="00797F11"/>
    <w:rsid w:val="007B33D0"/>
    <w:rsid w:val="007B6D03"/>
    <w:rsid w:val="007C64EB"/>
    <w:rsid w:val="007D43D5"/>
    <w:rsid w:val="007E08EE"/>
    <w:rsid w:val="007E21FD"/>
    <w:rsid w:val="007E266F"/>
    <w:rsid w:val="007F2AEC"/>
    <w:rsid w:val="007F3BAC"/>
    <w:rsid w:val="008052B0"/>
    <w:rsid w:val="00830F7B"/>
    <w:rsid w:val="0086146D"/>
    <w:rsid w:val="00881E68"/>
    <w:rsid w:val="00882756"/>
    <w:rsid w:val="00884CF7"/>
    <w:rsid w:val="0089744D"/>
    <w:rsid w:val="008A4E47"/>
    <w:rsid w:val="008B74B3"/>
    <w:rsid w:val="00912EA4"/>
    <w:rsid w:val="00941324"/>
    <w:rsid w:val="00951169"/>
    <w:rsid w:val="009511D1"/>
    <w:rsid w:val="00951542"/>
    <w:rsid w:val="009540F5"/>
    <w:rsid w:val="009546A0"/>
    <w:rsid w:val="009708F0"/>
    <w:rsid w:val="00980765"/>
    <w:rsid w:val="00981FD5"/>
    <w:rsid w:val="00985B11"/>
    <w:rsid w:val="009B26CA"/>
    <w:rsid w:val="009B33D9"/>
    <w:rsid w:val="009C22CE"/>
    <w:rsid w:val="009C2DE8"/>
    <w:rsid w:val="009C733A"/>
    <w:rsid w:val="009E1849"/>
    <w:rsid w:val="009E68DC"/>
    <w:rsid w:val="00A01581"/>
    <w:rsid w:val="00A1324D"/>
    <w:rsid w:val="00A41D46"/>
    <w:rsid w:val="00A469BC"/>
    <w:rsid w:val="00A554FB"/>
    <w:rsid w:val="00A5606A"/>
    <w:rsid w:val="00A60EB8"/>
    <w:rsid w:val="00A62790"/>
    <w:rsid w:val="00A7317D"/>
    <w:rsid w:val="00A91A5E"/>
    <w:rsid w:val="00A92006"/>
    <w:rsid w:val="00A937D4"/>
    <w:rsid w:val="00AB29D0"/>
    <w:rsid w:val="00AB7E81"/>
    <w:rsid w:val="00AC1F8F"/>
    <w:rsid w:val="00AE2778"/>
    <w:rsid w:val="00AE6086"/>
    <w:rsid w:val="00AF1983"/>
    <w:rsid w:val="00AF3FD9"/>
    <w:rsid w:val="00B0125F"/>
    <w:rsid w:val="00B13478"/>
    <w:rsid w:val="00B23D2B"/>
    <w:rsid w:val="00B61579"/>
    <w:rsid w:val="00B61FB7"/>
    <w:rsid w:val="00B625F5"/>
    <w:rsid w:val="00B77AC3"/>
    <w:rsid w:val="00B90B56"/>
    <w:rsid w:val="00B94C33"/>
    <w:rsid w:val="00B9661A"/>
    <w:rsid w:val="00BA45CA"/>
    <w:rsid w:val="00BA631A"/>
    <w:rsid w:val="00BA7248"/>
    <w:rsid w:val="00BC76F5"/>
    <w:rsid w:val="00BF35B3"/>
    <w:rsid w:val="00C0540A"/>
    <w:rsid w:val="00C07ADE"/>
    <w:rsid w:val="00C1166B"/>
    <w:rsid w:val="00C25D29"/>
    <w:rsid w:val="00C328D4"/>
    <w:rsid w:val="00C540BE"/>
    <w:rsid w:val="00C815E2"/>
    <w:rsid w:val="00C87937"/>
    <w:rsid w:val="00C94555"/>
    <w:rsid w:val="00CA6BD7"/>
    <w:rsid w:val="00CC575C"/>
    <w:rsid w:val="00CE16BF"/>
    <w:rsid w:val="00CE2555"/>
    <w:rsid w:val="00CF3025"/>
    <w:rsid w:val="00CF496B"/>
    <w:rsid w:val="00CF56BE"/>
    <w:rsid w:val="00D043B5"/>
    <w:rsid w:val="00D207EB"/>
    <w:rsid w:val="00D22E58"/>
    <w:rsid w:val="00D274ED"/>
    <w:rsid w:val="00D30235"/>
    <w:rsid w:val="00D340BE"/>
    <w:rsid w:val="00D401B6"/>
    <w:rsid w:val="00D52A3A"/>
    <w:rsid w:val="00D52A65"/>
    <w:rsid w:val="00D554D2"/>
    <w:rsid w:val="00D62B0B"/>
    <w:rsid w:val="00D73A36"/>
    <w:rsid w:val="00D8675B"/>
    <w:rsid w:val="00D96D18"/>
    <w:rsid w:val="00D97D60"/>
    <w:rsid w:val="00DA0B51"/>
    <w:rsid w:val="00DA14E3"/>
    <w:rsid w:val="00DA482A"/>
    <w:rsid w:val="00DB079A"/>
    <w:rsid w:val="00DC2D46"/>
    <w:rsid w:val="00DD6E21"/>
    <w:rsid w:val="00DF3424"/>
    <w:rsid w:val="00DF7FAC"/>
    <w:rsid w:val="00E07055"/>
    <w:rsid w:val="00E165C6"/>
    <w:rsid w:val="00E21D3A"/>
    <w:rsid w:val="00E36EE6"/>
    <w:rsid w:val="00E43306"/>
    <w:rsid w:val="00E43F23"/>
    <w:rsid w:val="00E4464A"/>
    <w:rsid w:val="00E674C2"/>
    <w:rsid w:val="00E74B6A"/>
    <w:rsid w:val="00E8354C"/>
    <w:rsid w:val="00E850D0"/>
    <w:rsid w:val="00E95312"/>
    <w:rsid w:val="00E95DDC"/>
    <w:rsid w:val="00E9739F"/>
    <w:rsid w:val="00EB4CCB"/>
    <w:rsid w:val="00EC02FF"/>
    <w:rsid w:val="00ED7364"/>
    <w:rsid w:val="00EE44AB"/>
    <w:rsid w:val="00EE50DC"/>
    <w:rsid w:val="00EE6D1C"/>
    <w:rsid w:val="00F02425"/>
    <w:rsid w:val="00F14D3F"/>
    <w:rsid w:val="00F150A4"/>
    <w:rsid w:val="00F1634C"/>
    <w:rsid w:val="00F17805"/>
    <w:rsid w:val="00F324C0"/>
    <w:rsid w:val="00F43B02"/>
    <w:rsid w:val="00F44479"/>
    <w:rsid w:val="00F51A3D"/>
    <w:rsid w:val="00F56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65745"/>
  <w15:chartTrackingRefBased/>
  <w15:docId w15:val="{8FC624FC-92D8-476D-B38F-DC7BD632B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0BE"/>
    <w:pPr>
      <w:spacing w:after="0" w:line="240" w:lineRule="auto"/>
    </w:pPr>
    <w:rPr>
      <w:rFonts w:ascii="Franklin Gothic Book" w:eastAsia="Times New Roman" w:hAnsi="Franklin Gothic Book" w:cs="Times New Roman"/>
      <w:kern w:val="0"/>
      <w:sz w:val="22"/>
      <w14:ligatures w14:val="none"/>
    </w:rPr>
  </w:style>
  <w:style w:type="paragraph" w:styleId="Heading1">
    <w:name w:val="heading 1"/>
    <w:basedOn w:val="Normal"/>
    <w:next w:val="Normal"/>
    <w:link w:val="Heading1Char"/>
    <w:uiPriority w:val="9"/>
    <w:qFormat/>
    <w:rsid w:val="00D34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34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0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0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0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0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D34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0BE"/>
    <w:rPr>
      <w:rFonts w:eastAsiaTheme="majorEastAsia" w:cstheme="majorBidi"/>
      <w:color w:val="272727" w:themeColor="text1" w:themeTint="D8"/>
    </w:rPr>
  </w:style>
  <w:style w:type="paragraph" w:styleId="Title">
    <w:name w:val="Title"/>
    <w:basedOn w:val="Normal"/>
    <w:next w:val="Normal"/>
    <w:link w:val="TitleChar"/>
    <w:uiPriority w:val="10"/>
    <w:qFormat/>
    <w:rsid w:val="00D340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0BE"/>
    <w:pPr>
      <w:spacing w:before="160"/>
      <w:jc w:val="center"/>
    </w:pPr>
    <w:rPr>
      <w:i/>
      <w:iCs/>
      <w:color w:val="404040" w:themeColor="text1" w:themeTint="BF"/>
    </w:rPr>
  </w:style>
  <w:style w:type="character" w:customStyle="1" w:styleId="QuoteChar">
    <w:name w:val="Quote Char"/>
    <w:basedOn w:val="DefaultParagraphFont"/>
    <w:link w:val="Quote"/>
    <w:uiPriority w:val="29"/>
    <w:rsid w:val="00D340BE"/>
    <w:rPr>
      <w:i/>
      <w:iCs/>
      <w:color w:val="404040" w:themeColor="text1" w:themeTint="BF"/>
    </w:rPr>
  </w:style>
  <w:style w:type="paragraph" w:styleId="ListParagraph">
    <w:name w:val="List Paragraph"/>
    <w:basedOn w:val="Normal"/>
    <w:uiPriority w:val="34"/>
    <w:qFormat/>
    <w:rsid w:val="00D340BE"/>
    <w:pPr>
      <w:ind w:left="720"/>
      <w:contextualSpacing/>
    </w:pPr>
  </w:style>
  <w:style w:type="character" w:styleId="IntenseEmphasis">
    <w:name w:val="Intense Emphasis"/>
    <w:basedOn w:val="DefaultParagraphFont"/>
    <w:uiPriority w:val="21"/>
    <w:qFormat/>
    <w:rsid w:val="00D340BE"/>
    <w:rPr>
      <w:i/>
      <w:iCs/>
      <w:color w:val="0F4761" w:themeColor="accent1" w:themeShade="BF"/>
    </w:rPr>
  </w:style>
  <w:style w:type="paragraph" w:styleId="IntenseQuote">
    <w:name w:val="Intense Quote"/>
    <w:basedOn w:val="Normal"/>
    <w:next w:val="Normal"/>
    <w:link w:val="IntenseQuoteChar"/>
    <w:uiPriority w:val="30"/>
    <w:qFormat/>
    <w:rsid w:val="00D34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0BE"/>
    <w:rPr>
      <w:i/>
      <w:iCs/>
      <w:color w:val="0F4761" w:themeColor="accent1" w:themeShade="BF"/>
    </w:rPr>
  </w:style>
  <w:style w:type="character" w:styleId="IntenseReference">
    <w:name w:val="Intense Reference"/>
    <w:basedOn w:val="DefaultParagraphFont"/>
    <w:uiPriority w:val="32"/>
    <w:qFormat/>
    <w:rsid w:val="00D340BE"/>
    <w:rPr>
      <w:b/>
      <w:bCs/>
      <w:smallCaps/>
      <w:color w:val="0F4761" w:themeColor="accent1" w:themeShade="BF"/>
      <w:spacing w:val="5"/>
    </w:rPr>
  </w:style>
  <w:style w:type="paragraph" w:styleId="Header">
    <w:name w:val="header"/>
    <w:basedOn w:val="Normal"/>
    <w:link w:val="HeaderChar"/>
    <w:uiPriority w:val="99"/>
    <w:unhideWhenUsed/>
    <w:rsid w:val="00D340BE"/>
    <w:pPr>
      <w:tabs>
        <w:tab w:val="center" w:pos="4680"/>
        <w:tab w:val="right" w:pos="9360"/>
      </w:tabs>
    </w:pPr>
  </w:style>
  <w:style w:type="character" w:customStyle="1" w:styleId="HeaderChar">
    <w:name w:val="Header Char"/>
    <w:basedOn w:val="DefaultParagraphFont"/>
    <w:link w:val="Header"/>
    <w:uiPriority w:val="99"/>
    <w:rsid w:val="00D340BE"/>
  </w:style>
  <w:style w:type="paragraph" w:styleId="Footer">
    <w:name w:val="footer"/>
    <w:basedOn w:val="Normal"/>
    <w:link w:val="FooterChar"/>
    <w:uiPriority w:val="99"/>
    <w:unhideWhenUsed/>
    <w:rsid w:val="00D340BE"/>
    <w:pPr>
      <w:tabs>
        <w:tab w:val="center" w:pos="4680"/>
        <w:tab w:val="right" w:pos="9360"/>
      </w:tabs>
    </w:pPr>
  </w:style>
  <w:style w:type="character" w:customStyle="1" w:styleId="FooterChar">
    <w:name w:val="Footer Char"/>
    <w:basedOn w:val="DefaultParagraphFont"/>
    <w:link w:val="Footer"/>
    <w:uiPriority w:val="99"/>
    <w:rsid w:val="00D340BE"/>
  </w:style>
  <w:style w:type="table" w:styleId="TableGrid">
    <w:name w:val="Table Grid"/>
    <w:basedOn w:val="TableNormal"/>
    <w:rsid w:val="00D340B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340BE"/>
  </w:style>
  <w:style w:type="character" w:customStyle="1" w:styleId="eop">
    <w:name w:val="eop"/>
    <w:basedOn w:val="DefaultParagraphFont"/>
    <w:rsid w:val="00D340BE"/>
  </w:style>
  <w:style w:type="paragraph" w:customStyle="1" w:styleId="paragraph">
    <w:name w:val="paragraph"/>
    <w:basedOn w:val="Normal"/>
    <w:rsid w:val="00D340BE"/>
    <w:pPr>
      <w:spacing w:before="100" w:beforeAutospacing="1" w:after="100" w:afterAutospacing="1"/>
    </w:pPr>
    <w:rPr>
      <w:rFonts w:ascii="Calibri" w:eastAsiaTheme="minorHAnsi" w:hAnsi="Calibri" w:cs="Calibri"/>
      <w:szCs w:val="22"/>
    </w:rPr>
  </w:style>
  <w:style w:type="paragraph" w:styleId="Revision">
    <w:name w:val="Revision"/>
    <w:hidden/>
    <w:uiPriority w:val="99"/>
    <w:semiHidden/>
    <w:rsid w:val="00516481"/>
    <w:pPr>
      <w:spacing w:after="0" w:line="240" w:lineRule="auto"/>
    </w:pPr>
    <w:rPr>
      <w:rFonts w:ascii="Franklin Gothic Book" w:eastAsia="Times New Roman" w:hAnsi="Franklin Gothic Book"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4253AA1E908647A505D512020CDD50" ma:contentTypeVersion="3" ma:contentTypeDescription="Create a new document." ma:contentTypeScope="" ma:versionID="b4b352a9603bd30130e28ed39bc7ace5">
  <xsd:schema xmlns:xsd="http://www.w3.org/2001/XMLSchema" xmlns:xs="http://www.w3.org/2001/XMLSchema" xmlns:p="http://schemas.microsoft.com/office/2006/metadata/properties" xmlns:ns2="5657a6a5-57fd-4d50-991e-596905e22d07" targetNamespace="http://schemas.microsoft.com/office/2006/metadata/properties" ma:root="true" ma:fieldsID="d064dbc45fb542134b1a329be29aa23d" ns2:_="">
    <xsd:import namespace="5657a6a5-57fd-4d50-991e-596905e22d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7a6a5-57fd-4d50-991e-596905e22d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9B01A3-C259-4CE6-A267-EF00E2E936CB}">
  <ds:schemaRefs>
    <ds:schemaRef ds:uri="http://schemas.microsoft.com/sharepoint/v3/contenttype/forms"/>
  </ds:schemaRefs>
</ds:datastoreItem>
</file>

<file path=customXml/itemProps2.xml><?xml version="1.0" encoding="utf-8"?>
<ds:datastoreItem xmlns:ds="http://schemas.openxmlformats.org/officeDocument/2006/customXml" ds:itemID="{0E815F05-429B-4D8B-A827-807D7CBE3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7a6a5-57fd-4d50-991e-596905e22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3269CD-1FD1-482B-A398-51546FDBE77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1699</Words>
  <Characters>10144</Characters>
  <Application>Microsoft Office Word</Application>
  <DocSecurity>0</DocSecurity>
  <Lines>370</Lines>
  <Paragraphs>148</Paragraphs>
  <ScaleCrop>false</ScaleCrop>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Robles, Maria - EBSA</dc:creator>
  <cp:keywords/>
  <dc:description/>
  <cp:lastModifiedBy>Britton, Maria M - OASAM OSPE</cp:lastModifiedBy>
  <cp:revision>3</cp:revision>
  <dcterms:created xsi:type="dcterms:W3CDTF">2026-02-13T15:32:00Z</dcterms:created>
  <dcterms:modified xsi:type="dcterms:W3CDTF">2026-02-20T14:12:00Z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0x010100B74253AA1E908647A505D512020CDD50</vt:lpwstr>
  </property>
</Properties>
</file>