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Madison, WI VAMC Elevator Inspection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H339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 James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Makena.James@va.gov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William S. Middleton Memorial Veterans Hospital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2500 Overlook Terrace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Madison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53705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31068" w:rsidRPr="00A31068" w:rsidP="00A31068">
      <w:pPr>
        <w:spacing w:before="240" w:after="0"/>
      </w:pPr>
    </w:p>
    <w:p w:rsidR="00A31068" w:rsidRPr="00A31068" w:rsidP="00A31068">
      <w:pPr>
        <w:spacing w:after="0" w:line="276" w:lineRule="auto"/>
      </w:pPr>
      <w:r w:rsidRPr="00A31068">
        <w:t xml:space="preserve">The Department of Veterans Affairs, Great Lakes Acquisition Center (GLAC) is searching for </w:t>
      </w:r>
    </w:p>
    <w:p w:rsidR="00A31068" w:rsidP="00A31068">
      <w:pPr>
        <w:spacing w:after="0" w:line="276" w:lineRule="auto"/>
      </w:pPr>
      <w:r w:rsidRPr="00A31068">
        <w:t xml:space="preserve">vendors with the capabilities to </w:t>
      </w:r>
      <w:r>
        <w:t>f</w:t>
      </w:r>
      <w:r w:rsidRPr="00A31068">
        <w:t xml:space="preserve">urnish all supervision, labor, equipment, travel and supplies necessary to perform Semi-Annual periodic routine elevator dumbwaiter inspections, perform Annual Category 1 elevator dumbwaiter periodic inspection and safety tests and the </w:t>
      </w:r>
      <w:r w:rsidRPr="00A31068">
        <w:t>Five Year</w:t>
      </w:r>
      <w:r w:rsidRPr="00A31068">
        <w:t xml:space="preserve"> Load Test of elevators and dumbwaiters located at the at the </w:t>
      </w:r>
      <w:r w:rsidRPr="00A31068">
        <w:rPr>
          <w:b/>
        </w:rPr>
        <w:t>William S. Middleton Memorial Veterans Hospital, 2500 Overlook Terrace, Madison, WI 53705</w:t>
      </w:r>
      <w:r>
        <w:rPr>
          <w:b/>
        </w:rPr>
        <w:t>.</w:t>
      </w:r>
      <w:r w:rsidRPr="00A31068">
        <w:t xml:space="preserve"> This will be a base plus four contract. Firm-fixed price. </w:t>
      </w:r>
    </w:p>
    <w:p w:rsidR="00A31068" w:rsidRPr="00A31068" w:rsidP="00A31068">
      <w:pPr>
        <w:spacing w:after="0" w:line="276" w:lineRule="auto"/>
      </w:pPr>
    </w:p>
    <w:p w:rsidR="00A31068" w:rsidRPr="00A31068" w:rsidP="00A31068">
      <w:pPr>
        <w:spacing w:after="0" w:line="276" w:lineRule="auto"/>
      </w:pPr>
      <w:r w:rsidRPr="00A31068">
        <w:t xml:space="preserve">The Contractor shall provide all personnel, equipment, material, parts, software, supplies, </w:t>
      </w:r>
    </w:p>
    <w:p w:rsidR="00A31068" w:rsidRPr="00A31068" w:rsidP="00A31068">
      <w:pPr>
        <w:spacing w:after="0" w:line="276" w:lineRule="auto"/>
      </w:pPr>
      <w:r w:rsidRPr="00A31068">
        <w:t xml:space="preserve">facilities, transportation, tools, materials, supervision, and other items and non-personal services necessary for execution of the work to be performed under this Contract. </w:t>
      </w:r>
    </w:p>
    <w:p w:rsidR="00A31068" w:rsidRPr="00A31068" w:rsidP="00A31068">
      <w:pPr>
        <w:spacing w:after="0" w:line="276" w:lineRule="auto"/>
      </w:pPr>
      <w:r w:rsidRPr="00A31068">
        <w:t xml:space="preserve">The North American Industry Classification System (NAICS) code for this procurement is </w:t>
      </w:r>
    </w:p>
    <w:p w:rsidR="00A31068" w:rsidP="00A31068">
      <w:pPr>
        <w:spacing w:after="0" w:line="276" w:lineRule="auto"/>
      </w:pPr>
      <w:r w:rsidRPr="00A31068">
        <w:t xml:space="preserve">541350. </w:t>
      </w:r>
    </w:p>
    <w:p w:rsidR="00A31068" w:rsidRPr="00A31068" w:rsidP="00A31068">
      <w:pPr>
        <w:spacing w:after="0" w:line="276" w:lineRule="auto"/>
      </w:pPr>
    </w:p>
    <w:p w:rsidR="00A31068" w:rsidRPr="00A31068" w:rsidP="00A31068">
      <w:pPr>
        <w:spacing w:after="0" w:line="276" w:lineRule="auto"/>
      </w:pPr>
      <w:r w:rsidRPr="00A31068">
        <w:t xml:space="preserve">All interested, responsible sources must submit a capability statement by </w:t>
      </w:r>
      <w:r>
        <w:t>March 13</w:t>
      </w:r>
      <w:r w:rsidRPr="00A31068">
        <w:rPr>
          <w:vertAlign w:val="superscript"/>
        </w:rPr>
        <w:t>th</w:t>
      </w:r>
      <w:r w:rsidRPr="00A31068">
        <w:t xml:space="preserve">, </w:t>
      </w:r>
    </w:p>
    <w:p w:rsidR="00A31068" w:rsidRPr="00A31068" w:rsidP="00A31068">
      <w:pPr>
        <w:spacing w:after="0" w:line="276" w:lineRule="auto"/>
      </w:pPr>
      <w:r w:rsidRPr="00A31068">
        <w:t>202</w:t>
      </w:r>
      <w:r>
        <w:t>6</w:t>
      </w:r>
      <w:r w:rsidRPr="00A31068">
        <w:t xml:space="preserve"> at </w:t>
      </w:r>
      <w:r>
        <w:t>10</w:t>
      </w:r>
      <w:r w:rsidRPr="00A31068">
        <w:t xml:space="preserve">:00 </w:t>
      </w:r>
      <w:r>
        <w:t>A</w:t>
      </w:r>
      <w:r w:rsidRPr="00A31068">
        <w:t xml:space="preserve">M CST, to Makena.James@VA.gov to include the following: </w:t>
      </w:r>
    </w:p>
    <w:p w:rsidR="00A31068" w:rsidRPr="00A31068" w:rsidP="00A31068">
      <w:pPr>
        <w:spacing w:after="0" w:line="276" w:lineRule="auto"/>
      </w:pPr>
      <w:r w:rsidRPr="00A31068">
        <w:t xml:space="preserve">DUNS number, organization name, organization address, point of contact, business size </w:t>
      </w:r>
    </w:p>
    <w:p w:rsidR="00A31068" w:rsidP="00A31068">
      <w:pPr>
        <w:spacing w:after="0" w:line="276" w:lineRule="auto"/>
      </w:pPr>
      <w:r w:rsidRPr="00A31068">
        <w:t xml:space="preserve">under NAICS 541350, and socioeconomic status. </w:t>
      </w:r>
    </w:p>
    <w:p w:rsidR="00A31068" w:rsidRPr="00A31068" w:rsidP="00A31068">
      <w:pPr>
        <w:spacing w:after="0" w:line="276" w:lineRule="auto"/>
      </w:pPr>
    </w:p>
    <w:p w:rsidR="00A31068" w:rsidRPr="00A31068" w:rsidP="00A31068">
      <w:pPr>
        <w:spacing w:line="276" w:lineRule="auto"/>
      </w:pPr>
      <w:r w:rsidRPr="00A31068">
        <w:t xml:space="preserve">This Sources Sought is issued solely for information and planning purposes to determine </w:t>
      </w:r>
      <w:r>
        <w:t xml:space="preserve">the </w:t>
      </w:r>
      <w:r w:rsidRPr="00A31068">
        <w:t xml:space="preserve">availability of qualified vendors and does not constitute a solicitation. All information received in response to this Sources Sought that is marked as proprietary will be handled accordingly. </w:t>
      </w:r>
    </w:p>
    <w:p w:rsidR="00A31068" w:rsidRPr="00A31068" w:rsidP="00A31068">
      <w:pPr>
        <w:spacing w:line="276" w:lineRule="auto"/>
      </w:pPr>
      <w:r w:rsidRPr="00A31068">
        <w:rPr>
          <w:b/>
          <w:bCs/>
          <w:i/>
          <w:iCs/>
        </w:rPr>
        <w:t xml:space="preserve">Please note that this is not a request for proposal and the Government is seeking information for market research purposes only. </w:t>
      </w:r>
      <w:r w:rsidRPr="00A31068">
        <w:t xml:space="preserve">The Government may or may not issue solicitation documents. Please Look for any further information in Contract Opportunities. </w:t>
      </w:r>
    </w:p>
    <w:p w:rsidR="00E1396B" w:rsidP="00A31068">
      <w:pPr>
        <w:spacing w:line="276" w:lineRule="auto"/>
        <w:rPr>
          <w:b/>
          <w:bCs/>
        </w:rPr>
      </w:pPr>
      <w:r w:rsidRPr="00A31068">
        <w:rPr>
          <w:b/>
          <w:bCs/>
        </w:rPr>
        <w:t>Telephone inquiries will not be retu</w:t>
      </w:r>
      <w:r>
        <w:rPr>
          <w:b/>
          <w:bCs/>
        </w:rPr>
        <w:t>rned.</w:t>
      </w:r>
    </w:p>
    <w:p w:rsidR="00A31068" w:rsidP="00A31068">
      <w:pPr>
        <w:spacing w:line="276" w:lineRule="auto"/>
        <w:rPr>
          <w:b/>
          <w:bCs/>
        </w:rPr>
      </w:pPr>
    </w:p>
    <w:p w:rsidR="00A31068" w:rsidP="00A31068">
      <w:pPr>
        <w:spacing w:line="276" w:lineRule="auto"/>
        <w:rPr>
          <w:b/>
          <w:bCs/>
        </w:rPr>
      </w:pPr>
    </w:p>
    <w:p w:rsidR="00A31068" w:rsidP="00A31068">
      <w:pPr>
        <w:spacing w:line="276" w:lineRule="auto"/>
        <w:rPr>
          <w:b/>
          <w:bCs/>
        </w:rPr>
      </w:pPr>
    </w:p>
    <w:p w:rsidR="00A31068" w:rsidP="00A31068">
      <w:pPr>
        <w:spacing w:line="276" w:lineRule="auto"/>
        <w:rPr>
          <w:b/>
          <w:bCs/>
        </w:rPr>
      </w:pPr>
    </w:p>
    <w:p w:rsidR="00A31068" w:rsidP="00A31068">
      <w:pPr>
        <w:spacing w:line="276" w:lineRule="auto"/>
        <w:rPr>
          <w:b/>
          <w:bCs/>
        </w:rPr>
      </w:pPr>
    </w:p>
    <w:p w:rsidR="00A31068" w:rsidP="00A31068">
      <w:pPr>
        <w:spacing w:line="276" w:lineRule="auto"/>
        <w:rPr>
          <w:b/>
          <w:bCs/>
        </w:rPr>
      </w:pPr>
    </w:p>
    <w:p w:rsidR="00A31068" w:rsidRPr="00A31068" w:rsidP="00A31068">
      <w:pPr>
        <w:widowControl w:val="0"/>
        <w:kinsoku w:val="0"/>
        <w:spacing w:after="0" w:line="240" w:lineRule="auto"/>
        <w:jc w:val="center"/>
        <w:rPr>
          <w:rFonts w:ascii="Times New Roman" w:eastAsia="Times New Roman" w:hAnsi="Times New Roman" w:cs="Times New Roman"/>
          <w:kern w:val="0"/>
          <w:sz w:val="20"/>
          <w:szCs w:val="20"/>
          <w14:ligatures w14:val="none"/>
        </w:rPr>
      </w:pPr>
      <w:r w:rsidRPr="00A31068">
        <w:rPr>
          <w:rFonts w:ascii="Times New Roman" w:eastAsia="Times New Roman" w:hAnsi="Times New Roman" w:cs="Times New Roman"/>
          <w:b/>
          <w:kern w:val="0"/>
          <w:highlight w:val="yellow"/>
          <w:u w:val="single"/>
          <w14:ligatures w14:val="none"/>
        </w:rPr>
        <w:t>STATEMENT OF WORK</w:t>
      </w:r>
      <w:r w:rsidRPr="00A31068">
        <w:rPr>
          <w:rFonts w:ascii="Times New Roman" w:eastAsia="Times New Roman" w:hAnsi="Times New Roman" w:cs="Times New Roman"/>
          <w:b/>
          <w:kern w:val="0"/>
          <w:u w:val="single"/>
          <w14:ligatures w14:val="none"/>
        </w:rPr>
        <w:t xml:space="preserve">  </w:t>
      </w:r>
    </w:p>
    <w:p w:rsidR="00A31068" w:rsidRPr="00A31068" w:rsidP="00A31068">
      <w:pPr>
        <w:keepNext/>
        <w:keepLines/>
        <w:spacing w:before="200" w:after="0" w:line="276" w:lineRule="auto"/>
        <w:jc w:val="center"/>
        <w:outlineLvl w:val="4"/>
        <w:rPr>
          <w:rFonts w:ascii="Calibri Light" w:eastAsia="Times New Roman" w:hAnsi="Calibri Light" w:cs="Times New Roman"/>
          <w:color w:val="1F3763"/>
          <w:kern w:val="0"/>
          <w:sz w:val="28"/>
          <w:szCs w:val="28"/>
          <w14:ligatures w14:val="none"/>
        </w:rPr>
      </w:pP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Furnish all supervision, labor, equipment, travel and supplies necessary to perform Semi-Annual periodic routine elevator dumbwaiter inspections, perform Annual Category 1 elevator dumbwaiter periodic inspection and safety tests and the </w:t>
      </w:r>
      <w:r w:rsidRPr="00A31068">
        <w:rPr>
          <w:rFonts w:ascii="Times New Roman" w:eastAsia="Times New Roman" w:hAnsi="Times New Roman" w:cs="Times New Roman"/>
          <w:kern w:val="0"/>
          <w14:ligatures w14:val="none"/>
        </w:rPr>
        <w:t>Five Year</w:t>
      </w:r>
      <w:r w:rsidRPr="00A31068">
        <w:rPr>
          <w:rFonts w:ascii="Times New Roman" w:eastAsia="Times New Roman" w:hAnsi="Times New Roman" w:cs="Times New Roman"/>
          <w:kern w:val="0"/>
          <w14:ligatures w14:val="none"/>
        </w:rPr>
        <w:t xml:space="preserve"> Load Test of elevators and dumbwaiters located at the at the </w:t>
      </w:r>
      <w:r w:rsidRPr="00A31068">
        <w:rPr>
          <w:rFonts w:ascii="Times New Roman" w:eastAsia="Times New Roman" w:hAnsi="Times New Roman" w:cs="Times New Roman"/>
          <w:b/>
          <w:kern w:val="0"/>
          <w14:ligatures w14:val="none"/>
        </w:rPr>
        <w:t>William S. Middleton Memorial Veterans Hospital, 2500 Overlook Terrace, Madison, WI 53705.</w:t>
      </w:r>
    </w:p>
    <w:p w:rsidR="00A31068" w:rsidRPr="00A31068" w:rsidP="00A31068">
      <w:pPr>
        <w:widowControl w:val="0"/>
        <w:kinsoku w:val="0"/>
        <w:spacing w:after="0" w:line="240" w:lineRule="auto"/>
        <w:rPr>
          <w:rFonts w:ascii="Calibri" w:eastAsia="Times New Roman" w:hAnsi="Calibri" w:cs="Times New Roman"/>
          <w:kern w:val="0"/>
          <w:sz w:val="22"/>
          <w:szCs w:val="22"/>
          <w14:ligatures w14:val="none"/>
        </w:rPr>
      </w:pP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 xml:space="preserve">1. </w:t>
      </w:r>
      <w:r w:rsidRPr="00A31068">
        <w:rPr>
          <w:rFonts w:ascii="Times New Roman" w:eastAsia="Times New Roman" w:hAnsi="Times New Roman" w:cs="Times New Roman"/>
          <w:b/>
          <w:kern w:val="0"/>
          <w:u w:val="single"/>
          <w14:ligatures w14:val="none"/>
        </w:rPr>
        <w:t>BACKGROUND AND OBJECTIVES</w:t>
      </w:r>
      <w:r w:rsidRPr="00A31068">
        <w:rPr>
          <w:rFonts w:ascii="Times New Roman" w:eastAsia="Times New Roman" w:hAnsi="Times New Roman" w:cs="Times New Roman"/>
          <w:b/>
          <w:kern w:val="0"/>
          <w14:ligatures w14:val="none"/>
        </w:rPr>
        <w:t>:</w:t>
      </w:r>
      <w:r w:rsidRPr="00A31068">
        <w:rPr>
          <w:rFonts w:ascii="Times New Roman" w:eastAsia="Times New Roman" w:hAnsi="Times New Roman" w:cs="Times New Roman"/>
          <w:kern w:val="0"/>
          <w14:ligatures w14:val="none"/>
        </w:rPr>
        <w:t xml:space="preserve">  Madison VAH requires two complete periodic routine elevator inspections per year </w:t>
      </w:r>
      <w:r w:rsidRPr="00A31068">
        <w:rPr>
          <w:rFonts w:ascii="Times New Roman" w:eastAsia="Times New Roman" w:hAnsi="Times New Roman" w:cs="Times New Roman"/>
          <w:kern w:val="0"/>
          <w14:ligatures w14:val="none"/>
        </w:rPr>
        <w:t>per</w:t>
      </w:r>
      <w:r w:rsidRPr="00A31068">
        <w:rPr>
          <w:rFonts w:ascii="Times New Roman" w:eastAsia="Times New Roman" w:hAnsi="Times New Roman" w:cs="Times New Roman"/>
          <w:kern w:val="0"/>
          <w14:ligatures w14:val="none"/>
        </w:rPr>
        <w:t xml:space="preserve"> all ASME codes.   Periodic routine elevator inspections include the witness and certification of one (1) Semi-Annual periodic routine elevator /dumbwaiter inspection, one (1) Annual Category 1 periodic elevator/dumbwaiter inspection and safety tests per all ASME codes and the witness of one (1) Five Year Load Test of </w:t>
      </w:r>
      <w:r w:rsidRPr="00A31068">
        <w:rPr>
          <w:rFonts w:ascii="Times New Roman" w:eastAsia="Times New Roman" w:hAnsi="Times New Roman" w:cs="Times New Roman"/>
          <w:kern w:val="0"/>
          <w14:ligatures w14:val="none"/>
        </w:rPr>
        <w:t>all of</w:t>
      </w:r>
      <w:r w:rsidRPr="00A31068">
        <w:rPr>
          <w:rFonts w:ascii="Times New Roman" w:eastAsia="Times New Roman" w:hAnsi="Times New Roman" w:cs="Times New Roman"/>
          <w:kern w:val="0"/>
          <w14:ligatures w14:val="none"/>
        </w:rPr>
        <w:t xml:space="preserve"> the elevators and dumbwaiters.</w:t>
      </w:r>
      <w:r w:rsidRPr="00A31068">
        <w:rPr>
          <w:rFonts w:ascii="Times New Roman" w:eastAsia="Times New Roman" w:hAnsi="Times New Roman" w:cs="Times New Roman"/>
          <w:i/>
          <w:iCs/>
          <w:kern w:val="0"/>
          <w14:ligatures w14:val="none"/>
        </w:rPr>
        <w:t xml:space="preserve">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spacing w:val="6"/>
          <w:kern w:val="0"/>
          <w14:ligatures w14:val="none"/>
        </w:rPr>
        <w:t xml:space="preserve">2. </w:t>
      </w:r>
      <w:r w:rsidRPr="00A31068">
        <w:rPr>
          <w:rFonts w:ascii="Times New Roman" w:eastAsia="Times New Roman" w:hAnsi="Times New Roman" w:cs="Times New Roman"/>
          <w:b/>
          <w:spacing w:val="6"/>
          <w:kern w:val="0"/>
          <w:u w:val="single"/>
          <w14:ligatures w14:val="none"/>
        </w:rPr>
        <w:t>REQUIREMENTS AND QUALIFICATIO NS OF ELEVATOR, DUMBWAITER and LIFT INSPECTORS:</w:t>
      </w:r>
      <w:r w:rsidRPr="00A31068">
        <w:rPr>
          <w:rFonts w:ascii="Times New Roman" w:eastAsia="Times New Roman" w:hAnsi="Times New Roman" w:cs="Times New Roman"/>
          <w:b/>
          <w:spacing w:val="16"/>
          <w:kern w:val="0"/>
          <w14:ligatures w14:val="none"/>
        </w:rPr>
        <w:t xml:space="preserve">  </w:t>
      </w:r>
      <w:r w:rsidRPr="00A31068">
        <w:rPr>
          <w:rFonts w:ascii="Times New Roman" w:eastAsia="Times New Roman" w:hAnsi="Times New Roman" w:cs="Times New Roman"/>
          <w:spacing w:val="16"/>
          <w:kern w:val="0"/>
          <w14:ligatures w14:val="none"/>
        </w:rPr>
        <w:t xml:space="preserve">The inspectors and inspection supervisor shall meet the </w:t>
      </w:r>
      <w:r w:rsidRPr="00A31068">
        <w:rPr>
          <w:rFonts w:ascii="Times New Roman" w:eastAsia="Times New Roman" w:hAnsi="Times New Roman" w:cs="Times New Roman"/>
          <w:spacing w:val="8"/>
          <w:kern w:val="0"/>
          <w14:ligatures w14:val="none"/>
        </w:rPr>
        <w:t xml:space="preserve">qualification requirements of </w:t>
      </w:r>
      <w:r w:rsidRPr="00A31068">
        <w:rPr>
          <w:rFonts w:ascii="Times New Roman" w:eastAsia="Times New Roman" w:hAnsi="Times New Roman" w:cs="Times New Roman"/>
          <w:spacing w:val="8"/>
          <w:kern w:val="0"/>
          <w14:ligatures w14:val="none"/>
        </w:rPr>
        <w:t>the ASME</w:t>
      </w:r>
      <w:r w:rsidRPr="00A31068">
        <w:rPr>
          <w:rFonts w:ascii="Times New Roman" w:eastAsia="Times New Roman" w:hAnsi="Times New Roman" w:cs="Times New Roman"/>
          <w:spacing w:val="8"/>
          <w:kern w:val="0"/>
          <w14:ligatures w14:val="none"/>
        </w:rPr>
        <w:t xml:space="preserve"> QEI-1. Inspectors and inspection supervisors shall be certified by an </w:t>
      </w:r>
      <w:r w:rsidRPr="00A31068">
        <w:rPr>
          <w:rFonts w:ascii="Times New Roman" w:eastAsia="Times New Roman" w:hAnsi="Times New Roman" w:cs="Times New Roman"/>
          <w:spacing w:val="2"/>
          <w:kern w:val="0"/>
          <w14:ligatures w14:val="none"/>
        </w:rPr>
        <w:t xml:space="preserve">organization accredited by ASME in accordance with the requirements of ASME QEI-1.  </w:t>
      </w:r>
      <w:r w:rsidRPr="00A31068">
        <w:rPr>
          <w:rFonts w:ascii="Times New Roman" w:eastAsia="Times New Roman" w:hAnsi="Times New Roman" w:cs="Times New Roman"/>
          <w:spacing w:val="4"/>
          <w:kern w:val="0"/>
          <w14:ligatures w14:val="none"/>
        </w:rPr>
        <w:t xml:space="preserve">All work performed under this contract shall be accomplished by a QEI-1 certified inspector employed on a permanent basis by the Contractor awarded this contract.  The inspectors’ supervisor shall also be </w:t>
      </w:r>
      <w:r w:rsidRPr="00A31068">
        <w:rPr>
          <w:rFonts w:ascii="Times New Roman" w:eastAsia="Times New Roman" w:hAnsi="Times New Roman" w:cs="Times New Roman"/>
          <w:spacing w:val="4"/>
          <w:kern w:val="0"/>
          <w14:ligatures w14:val="none"/>
        </w:rPr>
        <w:t>QEI-1 qualified</w:t>
      </w:r>
      <w:r w:rsidRPr="00A31068">
        <w:rPr>
          <w:rFonts w:ascii="Times New Roman" w:eastAsia="Times New Roman" w:hAnsi="Times New Roman" w:cs="Times New Roman"/>
          <w:spacing w:val="4"/>
          <w:kern w:val="0"/>
          <w14:ligatures w14:val="none"/>
        </w:rPr>
        <w:t xml:space="preserve">.  </w:t>
      </w:r>
      <w:r w:rsidRPr="00A31068">
        <w:rPr>
          <w:rFonts w:ascii="Times New Roman" w:eastAsia="Times New Roman" w:hAnsi="Times New Roman" w:cs="Times New Roman"/>
          <w:spacing w:val="3"/>
          <w:kern w:val="0"/>
          <w14:ligatures w14:val="none"/>
        </w:rPr>
        <w:t xml:space="preserve">The inspector </w:t>
      </w:r>
      <w:r w:rsidRPr="00A31068">
        <w:rPr>
          <w:rFonts w:ascii="Times New Roman" w:eastAsia="Times New Roman" w:hAnsi="Times New Roman" w:cs="Times New Roman"/>
          <w:spacing w:val="4"/>
          <w:kern w:val="0"/>
          <w14:ligatures w14:val="none"/>
        </w:rPr>
        <w:t xml:space="preserve">and inspection supervisor shall be employed on a permanent basis by the Contractor awarded this contract.  </w:t>
      </w:r>
      <w:r w:rsidRPr="00A31068">
        <w:rPr>
          <w:rFonts w:ascii="Times New Roman" w:eastAsia="Times New Roman" w:hAnsi="Times New Roman" w:cs="Times New Roman"/>
          <w:spacing w:val="2"/>
          <w:kern w:val="0"/>
          <w14:ligatures w14:val="none"/>
        </w:rPr>
        <w:t>The contractor must provide proof of QEI-1 certification for their inspectors and supervisors.  Copies of the QEI-1 inspectors and supervisor’s certificates shall be provided with the proposal.</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  </w:t>
      </w:r>
    </w:p>
    <w:p w:rsidR="00A31068" w:rsidRPr="00A31068" w:rsidP="00A31068">
      <w:pPr>
        <w:widowControl w:val="0"/>
        <w:kinsoku w:val="0"/>
        <w:spacing w:after="0" w:line="240" w:lineRule="auto"/>
        <w:rPr>
          <w:rFonts w:ascii="Times New Roman" w:eastAsia="Times New Roman" w:hAnsi="Times New Roman" w:cs="Times New Roman"/>
          <w:spacing w:val="4"/>
          <w:kern w:val="0"/>
          <w14:ligatures w14:val="none"/>
        </w:rPr>
      </w:pPr>
      <w:r w:rsidRPr="00A31068">
        <w:rPr>
          <w:rFonts w:ascii="Times New Roman" w:eastAsia="Times New Roman" w:hAnsi="Times New Roman" w:cs="Times New Roman"/>
          <w:b/>
          <w:kern w:val="0"/>
          <w14:ligatures w14:val="none"/>
        </w:rPr>
        <w:t xml:space="preserve">3. </w:t>
      </w:r>
      <w:r w:rsidRPr="00A31068">
        <w:rPr>
          <w:rFonts w:ascii="Times New Roman" w:eastAsia="Times New Roman" w:hAnsi="Times New Roman" w:cs="Times New Roman"/>
          <w:b/>
          <w:kern w:val="0"/>
          <w:u w:val="single"/>
          <w14:ligatures w14:val="none"/>
        </w:rPr>
        <w:t>INSPECTIONS:</w:t>
      </w:r>
      <w:r w:rsidRPr="00A31068">
        <w:rPr>
          <w:rFonts w:ascii="Times New Roman" w:eastAsia="Times New Roman" w:hAnsi="Times New Roman" w:cs="Times New Roman"/>
          <w:spacing w:val="10"/>
          <w:kern w:val="0"/>
          <w14:ligatures w14:val="none"/>
        </w:rPr>
        <w:t xml:space="preserve">  There shall be two (2) inspections per year, every six months, on all the equipment listed in the Schedule of Elevators and Dumbwaiters. Inspections include a </w:t>
      </w:r>
      <w:r w:rsidRPr="00A31068">
        <w:rPr>
          <w:rFonts w:ascii="Times New Roman" w:eastAsia="Times New Roman" w:hAnsi="Times New Roman" w:cs="Times New Roman"/>
          <w:kern w:val="0"/>
          <w14:ligatures w14:val="none"/>
        </w:rPr>
        <w:t>Semi-Annual periodic routine elevator, dumbwaiter and lift inspection and the Annual Category 1 elevator, dumbwaiter and lift periodic inspection and annual safety test</w:t>
      </w:r>
      <w:r w:rsidRPr="00A31068">
        <w:rPr>
          <w:rFonts w:ascii="Times New Roman" w:eastAsia="Times New Roman" w:hAnsi="Times New Roman" w:cs="Times New Roman"/>
          <w:spacing w:val="10"/>
          <w:kern w:val="0"/>
          <w14:ligatures w14:val="none"/>
        </w:rPr>
        <w:t xml:space="preserve"> i</w:t>
      </w:r>
      <w:r w:rsidRPr="00A31068">
        <w:rPr>
          <w:rFonts w:ascii="Times New Roman" w:eastAsia="Times New Roman" w:hAnsi="Times New Roman" w:cs="Times New Roman"/>
          <w:spacing w:val="4"/>
          <w:kern w:val="0"/>
          <w14:ligatures w14:val="none"/>
        </w:rPr>
        <w:t xml:space="preserve">nspection.  Inspections shall include but are not limited </w:t>
      </w:r>
      <w:r w:rsidRPr="00A31068">
        <w:rPr>
          <w:rFonts w:ascii="Times New Roman" w:eastAsia="Times New Roman" w:hAnsi="Times New Roman" w:cs="Times New Roman"/>
          <w:spacing w:val="4"/>
          <w:kern w:val="0"/>
          <w14:ligatures w14:val="none"/>
        </w:rPr>
        <w:t>to;</w:t>
      </w:r>
      <w:r w:rsidRPr="00A31068">
        <w:rPr>
          <w:rFonts w:ascii="Times New Roman" w:eastAsia="Times New Roman" w:hAnsi="Times New Roman" w:cs="Times New Roman"/>
          <w:spacing w:val="4"/>
          <w:kern w:val="0"/>
          <w14:ligatures w14:val="none"/>
        </w:rPr>
        <w:t xml:space="preserve"> inside of the cars, elevator machine rooms and equipment, elevator control room and equipment, secondary equipment and machine rooms, tops of cars, hoist ways, shafts, elevator lobbies and elevator pits.  </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All inspections shall be conducted in accordance with the latest editions of ASME A17.1 </w:t>
      </w:r>
    </w:p>
    <w:p w:rsidR="00A31068" w:rsidRPr="00A31068" w:rsidP="00A31068">
      <w:pPr>
        <w:widowControl w:val="0"/>
        <w:kinsoku w:val="0"/>
        <w:spacing w:after="0" w:line="240" w:lineRule="auto"/>
        <w:rPr>
          <w:rFonts w:ascii="Times New Roman" w:eastAsia="Times New Roman" w:hAnsi="Times New Roman" w:cs="Times New Roman"/>
          <w:b/>
          <w:kern w:val="0"/>
          <w14:ligatures w14:val="none"/>
        </w:rPr>
      </w:pPr>
      <w:r w:rsidRPr="00A31068">
        <w:rPr>
          <w:rFonts w:ascii="Times New Roman" w:eastAsia="Times New Roman" w:hAnsi="Times New Roman" w:cs="Times New Roman"/>
          <w:kern w:val="0"/>
          <w14:ligatures w14:val="none"/>
        </w:rPr>
        <w:t>and all current elevator requirements and standards.</w:t>
      </w:r>
      <w:r w:rsidRPr="00A31068">
        <w:rPr>
          <w:rFonts w:ascii="Times New Roman" w:eastAsia="Times New Roman" w:hAnsi="Times New Roman" w:cs="Times New Roman"/>
          <w:b/>
          <w:kern w:val="0"/>
          <w14:ligatures w14:val="none"/>
        </w:rPr>
        <w:t xml:space="preserve"> </w:t>
      </w:r>
      <w:r w:rsidRPr="00A31068">
        <w:rPr>
          <w:rFonts w:ascii="Times New Roman" w:eastAsia="Times New Roman" w:hAnsi="Times New Roman" w:cs="Times New Roman"/>
          <w:spacing w:val="4"/>
          <w:kern w:val="0"/>
          <w14:ligatures w14:val="none"/>
        </w:rPr>
        <w:t>Inspections shall cover all items as stated in ASME 17.1, Section 8.11.</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Inspections shall follow the recommended inspection and test intervals as specified in latest edition of Table N-1 of the ASME A17.1, Safety Code for Elevators.  </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All inspections and tests shall be in accordance with the latest editions of other applicable codes, such as, but not limited to: </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ASME A17.1/CSA B44 Safety Code for Elevators and Escalators – Current Edition</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ASME A17.1 Safety Code for Elevators and escalators – Current Edition</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ASME A17.2 Guide for Inspection of Elevators, Escalators and Moving Walks – Current Edition</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ASME A17.3 Safety Code for Existing Elevator and Escalators. </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ASME A17.4 Guide for Emergency Evacuation of Passenger from Elevators.</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p>
    <w:p w:rsidR="00A31068" w:rsidRPr="00A31068" w:rsidP="00A31068">
      <w:pPr>
        <w:widowControl w:val="0"/>
        <w:kinsoku w:val="0"/>
        <w:spacing w:before="360" w:after="0" w:line="240" w:lineRule="auto"/>
        <w:ind w:right="216"/>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3.1</w:t>
      </w:r>
      <w:r w:rsidRPr="00A31068">
        <w:rPr>
          <w:rFonts w:ascii="Times New Roman" w:eastAsia="Times New Roman" w:hAnsi="Times New Roman" w:cs="Times New Roman"/>
          <w:kern w:val="0"/>
          <w14:ligatures w14:val="none"/>
        </w:rPr>
        <w:t xml:space="preserve">  One (1) site visit/inspection per year, preferred at the first calendar year inspection, shall include, in addition to all required inspections and safety tests, a review of the existing equipment for safety code compliance, including the firefighters' service functions, ADA requirements, as well as recommended upgrades, enhancements or modernization or needs based on long term life expectancy of the current existing equipment.  These findings and recommendations shall be submitted in a separate narrative and included with the inspection report. </w:t>
      </w:r>
    </w:p>
    <w:p w:rsidR="00A31068" w:rsidRPr="00A31068" w:rsidP="00A31068">
      <w:pPr>
        <w:widowControl w:val="0"/>
        <w:kinsoku w:val="0"/>
        <w:spacing w:before="360" w:after="0" w:line="240" w:lineRule="auto"/>
        <w:ind w:right="216"/>
        <w:rPr>
          <w:rFonts w:ascii="Times New Roman" w:eastAsia="Times New Roman" w:hAnsi="Times New Roman" w:cs="Times New Roman"/>
          <w:spacing w:val="4"/>
          <w:kern w:val="0"/>
          <w14:ligatures w14:val="none"/>
        </w:rPr>
      </w:pPr>
      <w:r w:rsidRPr="00A31068">
        <w:rPr>
          <w:rFonts w:ascii="Times New Roman" w:eastAsia="Times New Roman" w:hAnsi="Times New Roman" w:cs="Times New Roman"/>
          <w:b/>
          <w:spacing w:val="2"/>
          <w:kern w:val="0"/>
          <w14:ligatures w14:val="none"/>
        </w:rPr>
        <w:t>3.2</w:t>
      </w:r>
      <w:r w:rsidRPr="00A31068">
        <w:rPr>
          <w:rFonts w:ascii="Times New Roman" w:eastAsia="Times New Roman" w:hAnsi="Times New Roman" w:cs="Times New Roman"/>
          <w:spacing w:val="2"/>
          <w:kern w:val="0"/>
          <w14:ligatures w14:val="none"/>
        </w:rPr>
        <w:t xml:space="preserve">  During any inspection, parts shall be removed where necessary to determine the exact condition of parts which could not otherwise be determined, and the equipment shall be cleaned where necessary to make the proper </w:t>
      </w:r>
      <w:r w:rsidRPr="00A31068">
        <w:rPr>
          <w:rFonts w:ascii="Times New Roman" w:eastAsia="Times New Roman" w:hAnsi="Times New Roman" w:cs="Times New Roman"/>
          <w:spacing w:val="4"/>
          <w:kern w:val="0"/>
          <w14:ligatures w14:val="none"/>
        </w:rPr>
        <w:t xml:space="preserve">inspection. All parts shall he </w:t>
      </w:r>
      <w:r w:rsidRPr="00A31068">
        <w:rPr>
          <w:rFonts w:ascii="Times New Roman" w:eastAsia="Times New Roman" w:hAnsi="Times New Roman" w:cs="Times New Roman"/>
          <w:spacing w:val="4"/>
          <w:kern w:val="0"/>
          <w14:ligatures w14:val="none"/>
        </w:rPr>
        <w:t>reinstalled</w:t>
      </w:r>
      <w:r w:rsidRPr="00A31068">
        <w:rPr>
          <w:rFonts w:ascii="Times New Roman" w:eastAsia="Times New Roman" w:hAnsi="Times New Roman" w:cs="Times New Roman"/>
          <w:spacing w:val="4"/>
          <w:kern w:val="0"/>
          <w14:ligatures w14:val="none"/>
        </w:rPr>
        <w:t xml:space="preserve"> after removal.  Elevator </w:t>
      </w:r>
      <w:r w:rsidRPr="00A31068">
        <w:rPr>
          <w:rFonts w:ascii="Times New Roman" w:eastAsia="Times New Roman" w:hAnsi="Times New Roman" w:cs="Times New Roman"/>
          <w:spacing w:val="4"/>
          <w:kern w:val="0"/>
          <w14:ligatures w14:val="none"/>
        </w:rPr>
        <w:t>inspector</w:t>
      </w:r>
      <w:r w:rsidRPr="00A31068">
        <w:rPr>
          <w:rFonts w:ascii="Times New Roman" w:eastAsia="Times New Roman" w:hAnsi="Times New Roman" w:cs="Times New Roman"/>
          <w:spacing w:val="4"/>
          <w:kern w:val="0"/>
          <w14:ligatures w14:val="none"/>
        </w:rPr>
        <w:t xml:space="preserve"> shall provide all necessary tools; door pressure </w:t>
      </w:r>
      <w:r w:rsidRPr="00A31068">
        <w:rPr>
          <w:rFonts w:ascii="Times New Roman" w:eastAsia="Times New Roman" w:hAnsi="Times New Roman" w:cs="Times New Roman"/>
          <w:spacing w:val="4"/>
          <w:kern w:val="0"/>
          <w14:ligatures w14:val="none"/>
        </w:rPr>
        <w:t>gauge</w:t>
      </w:r>
      <w:r w:rsidRPr="00A31068">
        <w:rPr>
          <w:rFonts w:ascii="Times New Roman" w:eastAsia="Times New Roman" w:hAnsi="Times New Roman" w:cs="Times New Roman"/>
          <w:spacing w:val="4"/>
          <w:kern w:val="0"/>
          <w14:ligatures w14:val="none"/>
        </w:rPr>
        <w:t xml:space="preserve">, </w:t>
      </w:r>
      <w:r w:rsidRPr="00A31068">
        <w:rPr>
          <w:rFonts w:ascii="Times New Roman" w:eastAsia="Times New Roman" w:hAnsi="Times New Roman" w:cs="Times New Roman"/>
          <w:spacing w:val="4"/>
          <w:kern w:val="0"/>
          <w14:ligatures w14:val="none"/>
        </w:rPr>
        <w:t>stopwatch</w:t>
      </w:r>
      <w:r w:rsidRPr="00A31068">
        <w:rPr>
          <w:rFonts w:ascii="Times New Roman" w:eastAsia="Times New Roman" w:hAnsi="Times New Roman" w:cs="Times New Roman"/>
          <w:spacing w:val="4"/>
          <w:kern w:val="0"/>
          <w14:ligatures w14:val="none"/>
        </w:rPr>
        <w:t xml:space="preserve">, calipers, </w:t>
      </w:r>
      <w:r w:rsidRPr="00A31068">
        <w:rPr>
          <w:rFonts w:ascii="Times New Roman" w:eastAsia="Times New Roman" w:hAnsi="Times New Roman" w:cs="Times New Roman"/>
          <w:spacing w:val="4"/>
          <w:kern w:val="0"/>
          <w14:ligatures w14:val="none"/>
        </w:rPr>
        <w:t>flashlight</w:t>
      </w:r>
      <w:r w:rsidRPr="00A31068">
        <w:rPr>
          <w:rFonts w:ascii="Times New Roman" w:eastAsia="Times New Roman" w:hAnsi="Times New Roman" w:cs="Times New Roman"/>
          <w:spacing w:val="4"/>
          <w:kern w:val="0"/>
          <w14:ligatures w14:val="none"/>
        </w:rPr>
        <w:t xml:space="preserve"> and any other small hand tools necessary to conduct inspections.</w:t>
      </w:r>
    </w:p>
    <w:p w:rsidR="00A31068" w:rsidRPr="00A31068" w:rsidP="00A31068">
      <w:pPr>
        <w:spacing w:after="0" w:line="276" w:lineRule="auto"/>
        <w:rPr>
          <w:rFonts w:ascii="Times New Roman" w:eastAsia="Times New Roman" w:hAnsi="Times New Roman" w:cs="Times New Roman"/>
          <w:b/>
          <w:spacing w:val="4"/>
          <w:kern w:val="0"/>
          <w14:ligatures w14:val="none"/>
        </w:rPr>
      </w:pPr>
    </w:p>
    <w:p w:rsidR="00A31068" w:rsidRPr="00A31068" w:rsidP="00A31068">
      <w:pPr>
        <w:spacing w:after="0" w:line="276" w:lineRule="auto"/>
        <w:rPr>
          <w:rFonts w:ascii="Times New Roman" w:eastAsia="Times New Roman" w:hAnsi="Times New Roman" w:cs="Times New Roman"/>
          <w:spacing w:val="-3"/>
          <w:kern w:val="0"/>
          <w14:ligatures w14:val="none"/>
        </w:rPr>
      </w:pPr>
      <w:r w:rsidRPr="00A31068">
        <w:rPr>
          <w:rFonts w:ascii="Times New Roman" w:eastAsia="Times New Roman" w:hAnsi="Times New Roman" w:cs="Times New Roman"/>
          <w:b/>
          <w:spacing w:val="4"/>
          <w:kern w:val="0"/>
          <w14:ligatures w14:val="none"/>
        </w:rPr>
        <w:t>3.3</w:t>
      </w:r>
      <w:r w:rsidRPr="00A31068">
        <w:rPr>
          <w:rFonts w:ascii="Times New Roman" w:eastAsia="Times New Roman" w:hAnsi="Times New Roman" w:cs="Times New Roman"/>
          <w:spacing w:val="4"/>
          <w:kern w:val="0"/>
          <w14:ligatures w14:val="none"/>
        </w:rPr>
        <w:t xml:space="preserve">  All inspections shall be performed in the presence of the elevator maintenance technician, currently under contract as the VA elevator preventative maintenance contractor and a representative from the VA Hospital.  </w:t>
      </w:r>
      <w:r w:rsidRPr="00A31068">
        <w:rPr>
          <w:rFonts w:ascii="Times New Roman" w:eastAsia="Times New Roman" w:hAnsi="Times New Roman" w:cs="Times New Roman"/>
          <w:spacing w:val="-3"/>
          <w:kern w:val="0"/>
          <w14:ligatures w14:val="none"/>
        </w:rPr>
        <w:t xml:space="preserve">The COR at the medical center shall accompany the contractor as an observer, if they choose, during the time of the inspections.  </w:t>
      </w:r>
    </w:p>
    <w:p w:rsidR="00A31068" w:rsidRPr="00A31068" w:rsidP="00A31068">
      <w:pPr>
        <w:widowControl w:val="0"/>
        <w:kinsoku w:val="0"/>
        <w:spacing w:before="324" w:after="0" w:line="240" w:lineRule="auto"/>
        <w:ind w:right="216"/>
        <w:contextualSpacing/>
        <w:rPr>
          <w:rFonts w:ascii="Times New Roman" w:eastAsia="Times New Roman" w:hAnsi="Times New Roman" w:cs="Times New Roman"/>
          <w:spacing w:val="3"/>
          <w:kern w:val="0"/>
          <w14:ligatures w14:val="none"/>
        </w:rPr>
      </w:pPr>
    </w:p>
    <w:p w:rsidR="00A31068" w:rsidRPr="00A31068" w:rsidP="00A31068">
      <w:pPr>
        <w:widowControl w:val="0"/>
        <w:kinsoku w:val="0"/>
        <w:spacing w:before="324" w:after="0" w:line="240" w:lineRule="auto"/>
        <w:ind w:right="216"/>
        <w:contextualSpacing/>
        <w:rPr>
          <w:rFonts w:ascii="Times New Roman" w:eastAsia="Times New Roman" w:hAnsi="Times New Roman" w:cs="Times New Roman"/>
          <w:spacing w:val="3"/>
          <w:kern w:val="0"/>
          <w14:ligatures w14:val="none"/>
        </w:rPr>
      </w:pPr>
      <w:r w:rsidRPr="00A31068">
        <w:rPr>
          <w:rFonts w:ascii="Times New Roman" w:eastAsia="Times New Roman" w:hAnsi="Times New Roman" w:cs="Times New Roman"/>
          <w:b/>
          <w:spacing w:val="3"/>
          <w:kern w:val="0"/>
          <w14:ligatures w14:val="none"/>
        </w:rPr>
        <w:t>3.4</w:t>
      </w:r>
      <w:r w:rsidRPr="00A31068">
        <w:rPr>
          <w:rFonts w:ascii="Times New Roman" w:eastAsia="Times New Roman" w:hAnsi="Times New Roman" w:cs="Times New Roman"/>
          <w:spacing w:val="3"/>
          <w:kern w:val="0"/>
          <w14:ligatures w14:val="none"/>
        </w:rPr>
        <w:t xml:space="preserve">  First inspection shall be within 60 days after contract award.  Second inspection shall be 6 months later.  All subsequent inspections in the following option years shall be on the same twice per year schedule.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3.5</w:t>
      </w:r>
      <w:r w:rsidRPr="00A31068">
        <w:rPr>
          <w:rFonts w:ascii="Times New Roman" w:eastAsia="Times New Roman" w:hAnsi="Times New Roman" w:cs="Times New Roman"/>
          <w:kern w:val="0"/>
          <w14:ligatures w14:val="none"/>
        </w:rPr>
        <w:t xml:space="preserve">  Each site visit/inspection shall include an out brief meeting with the COR or VA Rep to discuss the inspection violations, findings, immediate needs, and necessary corrections.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3.6</w:t>
      </w:r>
      <w:r w:rsidRPr="00A31068">
        <w:rPr>
          <w:rFonts w:ascii="Times New Roman" w:eastAsia="Times New Roman" w:hAnsi="Times New Roman" w:cs="Times New Roman"/>
          <w:kern w:val="0"/>
          <w14:ligatures w14:val="none"/>
        </w:rPr>
        <w:t xml:space="preserve">  In addition to using the standards in the A17.1 and A17.2 Codes, the inspection contractor shall </w:t>
      </w:r>
      <w:r w:rsidRPr="00A31068">
        <w:rPr>
          <w:rFonts w:ascii="Times New Roman" w:eastAsia="Times New Roman" w:hAnsi="Times New Roman" w:cs="Times New Roman"/>
          <w:kern w:val="0"/>
          <w14:ligatures w14:val="none"/>
        </w:rPr>
        <w:t>assure</w:t>
      </w:r>
      <w:r w:rsidRPr="00A31068">
        <w:rPr>
          <w:rFonts w:ascii="Times New Roman" w:eastAsia="Times New Roman" w:hAnsi="Times New Roman" w:cs="Times New Roman"/>
          <w:kern w:val="0"/>
          <w14:ligatures w14:val="none"/>
        </w:rPr>
        <w:t xml:space="preserve"> that the maintenance contractor’s preventative maintenance check charts are up to date and correctly annotated. </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bCs/>
          <w:kern w:val="0"/>
          <w14:ligatures w14:val="none"/>
        </w:rPr>
        <w:t>3.7</w:t>
      </w:r>
      <w:r w:rsidRPr="00A31068">
        <w:rPr>
          <w:rFonts w:ascii="Times New Roman" w:eastAsia="Times New Roman" w:hAnsi="Times New Roman" w:cs="Times New Roman"/>
          <w:kern w:val="0"/>
          <w14:ligatures w14:val="none"/>
        </w:rPr>
        <w:t xml:space="preserve">  Base Year requirement:  Provide to the </w:t>
      </w:r>
      <w:r w:rsidRPr="00A31068">
        <w:rPr>
          <w:rFonts w:ascii="Times New Roman" w:eastAsia="Times New Roman" w:hAnsi="Times New Roman" w:cs="Times New Roman"/>
          <w:kern w:val="0"/>
          <w14:ligatures w14:val="none"/>
        </w:rPr>
        <w:t xml:space="preserve">VA, </w:t>
      </w:r>
      <w:r w:rsidRPr="00A31068">
        <w:rPr>
          <w:rFonts w:ascii="Times New Roman" w:eastAsia="Times New Roman" w:hAnsi="Times New Roman" w:cs="Times New Roman"/>
          <w:kern w:val="0"/>
          <w14:ligatures w14:val="none"/>
        </w:rPr>
        <w:t xml:space="preserve"> the latest edition of ASME A17.4 Guide for Emergency Evacuation of Passengers from Elevators. Provide code book with the first base year report.</w:t>
      </w:r>
    </w:p>
    <w:p w:rsidR="00A31068" w:rsidRPr="00A31068" w:rsidP="00A31068">
      <w:pPr>
        <w:widowControl w:val="0"/>
        <w:kinsoku w:val="0"/>
        <w:spacing w:before="324" w:after="0" w:line="240" w:lineRule="auto"/>
        <w:ind w:right="216"/>
        <w:rPr>
          <w:rFonts w:ascii="Times New Roman" w:eastAsia="Times New Roman" w:hAnsi="Times New Roman" w:cs="Times New Roman"/>
          <w:spacing w:val="6"/>
          <w:kern w:val="0"/>
          <w14:ligatures w14:val="none"/>
        </w:rPr>
      </w:pPr>
      <w:r w:rsidRPr="00A31068">
        <w:rPr>
          <w:rFonts w:ascii="Times New Roman" w:eastAsia="Times New Roman" w:hAnsi="Times New Roman" w:cs="Times New Roman"/>
          <w:b/>
          <w:spacing w:val="5"/>
          <w:kern w:val="0"/>
          <w14:ligatures w14:val="none"/>
        </w:rPr>
        <w:t xml:space="preserve">4. </w:t>
      </w:r>
      <w:r w:rsidRPr="00A31068">
        <w:rPr>
          <w:rFonts w:ascii="Times New Roman" w:eastAsia="Times New Roman" w:hAnsi="Times New Roman" w:cs="Times New Roman"/>
          <w:b/>
          <w:spacing w:val="5"/>
          <w:kern w:val="0"/>
          <w:u w:val="single"/>
          <w14:ligatures w14:val="none"/>
        </w:rPr>
        <w:t>ANNUAL / SEMI-ANNUAL TEST:</w:t>
      </w:r>
      <w:r w:rsidRPr="00A31068">
        <w:rPr>
          <w:rFonts w:ascii="Times New Roman" w:eastAsia="Times New Roman" w:hAnsi="Times New Roman" w:cs="Times New Roman"/>
          <w:spacing w:val="5"/>
          <w:kern w:val="0"/>
          <w14:ligatures w14:val="none"/>
        </w:rPr>
        <w:t xml:space="preserve"> T</w:t>
      </w:r>
      <w:r w:rsidRPr="00A31068">
        <w:rPr>
          <w:rFonts w:ascii="Times New Roman" w:eastAsia="Times New Roman" w:hAnsi="Times New Roman" w:cs="Times New Roman"/>
          <w:spacing w:val="10"/>
          <w:kern w:val="0"/>
          <w14:ligatures w14:val="none"/>
        </w:rPr>
        <w:t xml:space="preserve">he elevator inspector shall be on site to witness and certify </w:t>
      </w:r>
      <w:r w:rsidRPr="00A31068">
        <w:rPr>
          <w:rFonts w:ascii="Times New Roman" w:eastAsia="Times New Roman" w:hAnsi="Times New Roman" w:cs="Times New Roman"/>
          <w:spacing w:val="6"/>
          <w:kern w:val="0"/>
          <w14:ligatures w14:val="none"/>
        </w:rPr>
        <w:t xml:space="preserve">the Annual </w:t>
      </w:r>
      <w:r w:rsidRPr="00A31068">
        <w:rPr>
          <w:rFonts w:ascii="Times New Roman" w:eastAsia="Times New Roman" w:hAnsi="Times New Roman" w:cs="Times New Roman"/>
          <w:kern w:val="0"/>
          <w14:ligatures w14:val="none"/>
        </w:rPr>
        <w:t>Category 1 safety tests</w:t>
      </w:r>
      <w:r w:rsidRPr="00A31068">
        <w:rPr>
          <w:rFonts w:ascii="Times New Roman" w:eastAsia="Times New Roman" w:hAnsi="Times New Roman" w:cs="Times New Roman"/>
          <w:spacing w:val="6"/>
          <w:kern w:val="0"/>
          <w14:ligatures w14:val="none"/>
        </w:rPr>
        <w:t xml:space="preserve"> performed with the VA elevator maintenance contractor.  Elevator </w:t>
      </w:r>
      <w:r w:rsidRPr="00A31068">
        <w:rPr>
          <w:rFonts w:ascii="Times New Roman" w:eastAsia="Times New Roman" w:hAnsi="Times New Roman" w:cs="Times New Roman"/>
          <w:spacing w:val="6"/>
          <w:kern w:val="0"/>
          <w14:ligatures w14:val="none"/>
        </w:rPr>
        <w:t>safeties shall be subjected</w:t>
      </w:r>
      <w:r w:rsidRPr="00A31068">
        <w:rPr>
          <w:rFonts w:ascii="Times New Roman" w:eastAsia="Times New Roman" w:hAnsi="Times New Roman" w:cs="Times New Roman"/>
          <w:spacing w:val="6"/>
          <w:kern w:val="0"/>
          <w14:ligatures w14:val="none"/>
        </w:rPr>
        <w:t xml:space="preserve"> to the annual running tests as required by ASME A17.2 latest edition. The Annual </w:t>
      </w:r>
      <w:r w:rsidRPr="00A31068">
        <w:rPr>
          <w:rFonts w:ascii="Times New Roman" w:eastAsia="Times New Roman" w:hAnsi="Times New Roman" w:cs="Times New Roman"/>
          <w:kern w:val="0"/>
          <w14:ligatures w14:val="none"/>
        </w:rPr>
        <w:t>Category 1 safety tests</w:t>
      </w:r>
      <w:r w:rsidRPr="00A31068">
        <w:rPr>
          <w:rFonts w:ascii="Times New Roman" w:eastAsia="Times New Roman" w:hAnsi="Times New Roman" w:cs="Times New Roman"/>
          <w:spacing w:val="6"/>
          <w:kern w:val="0"/>
          <w14:ligatures w14:val="none"/>
        </w:rPr>
        <w:t xml:space="preserve"> and inspection will be scheduled to concur with one of the required bi-annual inspections.  </w:t>
      </w:r>
      <w:r w:rsidRPr="00A31068">
        <w:rPr>
          <w:rFonts w:ascii="Times New Roman" w:eastAsia="Times New Roman" w:hAnsi="Times New Roman" w:cs="Times New Roman"/>
          <w:spacing w:val="5"/>
          <w:kern w:val="0"/>
          <w14:ligatures w14:val="none"/>
        </w:rPr>
        <w:t>T</w:t>
      </w:r>
      <w:r w:rsidRPr="00A31068">
        <w:rPr>
          <w:rFonts w:ascii="Times New Roman" w:eastAsia="Times New Roman" w:hAnsi="Times New Roman" w:cs="Times New Roman"/>
          <w:spacing w:val="10"/>
          <w:kern w:val="0"/>
          <w14:ligatures w14:val="none"/>
        </w:rPr>
        <w:t xml:space="preserve">he elevator inspector shall be on site to witness and certify </w:t>
      </w:r>
      <w:r w:rsidRPr="00A31068">
        <w:rPr>
          <w:rFonts w:ascii="Times New Roman" w:eastAsia="Times New Roman" w:hAnsi="Times New Roman" w:cs="Times New Roman"/>
          <w:spacing w:val="6"/>
          <w:kern w:val="0"/>
          <w14:ligatures w14:val="none"/>
        </w:rPr>
        <w:t xml:space="preserve">the Semi-Annual inspections and tests and cover all items as specified in the latest editions of ASME </w:t>
      </w:r>
      <w:r w:rsidRPr="00A31068">
        <w:rPr>
          <w:rFonts w:ascii="Times New Roman" w:eastAsia="Times New Roman" w:hAnsi="Times New Roman" w:cs="Times New Roman"/>
          <w:spacing w:val="6"/>
          <w:kern w:val="0"/>
          <w14:ligatures w14:val="none"/>
        </w:rPr>
        <w:t xml:space="preserve">A17.2.  </w:t>
      </w:r>
    </w:p>
    <w:p w:rsidR="00A31068" w:rsidRPr="00A31068" w:rsidP="00A31068">
      <w:pPr>
        <w:widowControl w:val="0"/>
        <w:kinsoku w:val="0"/>
        <w:spacing w:before="324" w:after="0" w:line="240" w:lineRule="auto"/>
        <w:ind w:right="216"/>
        <w:rPr>
          <w:rFonts w:ascii="Times New Roman" w:eastAsia="Times New Roman" w:hAnsi="Times New Roman" w:cs="Times New Roman"/>
          <w:spacing w:val="6"/>
          <w:kern w:val="0"/>
          <w14:ligatures w14:val="none"/>
        </w:rPr>
      </w:pPr>
      <w:r w:rsidRPr="00A31068">
        <w:rPr>
          <w:rFonts w:ascii="Times New Roman" w:eastAsia="Times New Roman" w:hAnsi="Times New Roman" w:cs="Times New Roman"/>
          <w:b/>
          <w:spacing w:val="6"/>
          <w:kern w:val="0"/>
          <w14:ligatures w14:val="none"/>
        </w:rPr>
        <w:t>4.1</w:t>
      </w:r>
      <w:r w:rsidRPr="00A31068">
        <w:rPr>
          <w:rFonts w:ascii="Times New Roman" w:eastAsia="Times New Roman" w:hAnsi="Times New Roman" w:cs="Times New Roman"/>
          <w:spacing w:val="6"/>
          <w:kern w:val="0"/>
          <w14:ligatures w14:val="none"/>
        </w:rPr>
        <w:t xml:space="preserve"> </w:t>
      </w:r>
      <w:r w:rsidRPr="00A31068">
        <w:rPr>
          <w:rFonts w:ascii="Times New Roman" w:eastAsia="Times New Roman" w:hAnsi="Times New Roman" w:cs="Times New Roman"/>
          <w:b/>
          <w:spacing w:val="6"/>
          <w:kern w:val="0"/>
          <w:u w:val="single"/>
          <w14:ligatures w14:val="none"/>
        </w:rPr>
        <w:t>PERFORMANCE EVALUATION DATA:</w:t>
      </w:r>
      <w:r w:rsidRPr="00A31068">
        <w:rPr>
          <w:rFonts w:ascii="Times New Roman" w:eastAsia="Times New Roman" w:hAnsi="Times New Roman" w:cs="Times New Roman"/>
          <w:b/>
          <w:spacing w:val="6"/>
          <w:kern w:val="0"/>
          <w14:ligatures w14:val="none"/>
        </w:rPr>
        <w:t xml:space="preserve">  </w:t>
      </w:r>
      <w:r w:rsidRPr="00A31068">
        <w:rPr>
          <w:rFonts w:ascii="Times New Roman" w:eastAsia="Times New Roman" w:hAnsi="Times New Roman" w:cs="Times New Roman"/>
          <w:spacing w:val="6"/>
          <w:kern w:val="0"/>
          <w14:ligatures w14:val="none"/>
        </w:rPr>
        <w:t xml:space="preserve">In addition to the required ASME Annual &amp; Semi-Annual inspections.  The Inspection Contractor shall provide an elevator performance evaluation in report form for all elevators, dumbwaiters and lifts once per year.  </w:t>
      </w:r>
    </w:p>
    <w:p w:rsidR="00A31068" w:rsidRPr="00A31068" w:rsidP="00A31068">
      <w:pPr>
        <w:widowControl w:val="0"/>
        <w:kinsoku w:val="0"/>
        <w:spacing w:before="324" w:after="0" w:line="240" w:lineRule="auto"/>
        <w:ind w:right="216"/>
        <w:rPr>
          <w:rFonts w:ascii="Times New Roman" w:eastAsia="Times New Roman" w:hAnsi="Times New Roman" w:cs="Times New Roman"/>
          <w:iCs/>
          <w:kern w:val="0"/>
          <w14:ligatures w14:val="none"/>
        </w:rPr>
      </w:pPr>
      <w:r w:rsidRPr="00A31068">
        <w:rPr>
          <w:rFonts w:ascii="Times New Roman" w:eastAsia="Times New Roman" w:hAnsi="Times New Roman" w:cs="Times New Roman"/>
          <w:b/>
          <w:kern w:val="0"/>
          <w14:ligatures w14:val="none"/>
        </w:rPr>
        <w:t xml:space="preserve">5. </w:t>
      </w:r>
      <w:r w:rsidRPr="00A31068">
        <w:rPr>
          <w:rFonts w:ascii="Times New Roman" w:eastAsia="Times New Roman" w:hAnsi="Times New Roman" w:cs="Times New Roman"/>
          <w:b/>
          <w:kern w:val="0"/>
          <w:u w:val="single"/>
          <w14:ligatures w14:val="none"/>
        </w:rPr>
        <w:t>FIVE-YEAR INSPECTION AND LOAD TEST:</w:t>
      </w:r>
      <w:r w:rsidRPr="00A31068">
        <w:rPr>
          <w:rFonts w:ascii="Times New Roman" w:eastAsia="Times New Roman" w:hAnsi="Times New Roman" w:cs="Times New Roman"/>
          <w:spacing w:val="10"/>
          <w:kern w:val="0"/>
          <w14:ligatures w14:val="none"/>
        </w:rPr>
        <w:t xml:space="preserve">  The elevator inspector shall be on site to witness and certify </w:t>
      </w:r>
      <w:r w:rsidRPr="00A31068">
        <w:rPr>
          <w:rFonts w:ascii="Times New Roman" w:eastAsia="Times New Roman" w:hAnsi="Times New Roman" w:cs="Times New Roman"/>
          <w:spacing w:val="6"/>
          <w:kern w:val="0"/>
          <w14:ligatures w14:val="none"/>
        </w:rPr>
        <w:t xml:space="preserve">the five-year load &amp; safety tests performed by the VA elevator maintenance contractor.  The five-year inspection and load tests are performed during off tour hours, between 5:00pm on a Friday and 7:00am on Monday.  The </w:t>
      </w:r>
      <w:r w:rsidRPr="00A31068">
        <w:rPr>
          <w:rFonts w:ascii="Times New Roman" w:eastAsia="Times New Roman" w:hAnsi="Times New Roman" w:cs="Times New Roman"/>
          <w:spacing w:val="3"/>
          <w:kern w:val="0"/>
          <w14:ligatures w14:val="none"/>
        </w:rPr>
        <w:t xml:space="preserve">Contractor shall be notified in advance by the COR on date and </w:t>
      </w:r>
      <w:r w:rsidRPr="00A31068">
        <w:rPr>
          <w:rFonts w:ascii="Times New Roman" w:eastAsia="Times New Roman" w:hAnsi="Times New Roman" w:cs="Times New Roman"/>
          <w:spacing w:val="5"/>
          <w:kern w:val="0"/>
          <w14:ligatures w14:val="none"/>
        </w:rPr>
        <w:t xml:space="preserve">times of the Five –Year Inspection &amp; Test.  It is anticipated that the five-year load &amp; safety tests will occur in Base Year (2026) of this contract.  </w:t>
      </w:r>
      <w:r w:rsidRPr="00A31068">
        <w:rPr>
          <w:rFonts w:ascii="Times New Roman" w:eastAsia="Times New Roman" w:hAnsi="Times New Roman" w:cs="Times New Roman"/>
          <w:spacing w:val="6"/>
          <w:kern w:val="0"/>
          <w14:ligatures w14:val="none"/>
        </w:rPr>
        <w:t xml:space="preserve">The five-year inspection and load tests shall be performed during a weekend or holiday to reduce the impact </w:t>
      </w:r>
      <w:r w:rsidRPr="00A31068">
        <w:rPr>
          <w:rFonts w:ascii="Times New Roman" w:eastAsia="Times New Roman" w:hAnsi="Times New Roman" w:cs="Times New Roman"/>
          <w:spacing w:val="6"/>
          <w:kern w:val="0"/>
          <w14:ligatures w14:val="none"/>
        </w:rPr>
        <w:t>to</w:t>
      </w:r>
      <w:r w:rsidRPr="00A31068">
        <w:rPr>
          <w:rFonts w:ascii="Times New Roman" w:eastAsia="Times New Roman" w:hAnsi="Times New Roman" w:cs="Times New Roman"/>
          <w:spacing w:val="6"/>
          <w:kern w:val="0"/>
          <w14:ligatures w14:val="none"/>
        </w:rPr>
        <w:t xml:space="preserve"> the facility. </w:t>
      </w:r>
    </w:p>
    <w:p w:rsidR="00A31068" w:rsidRPr="00A31068" w:rsidP="00A31068">
      <w:pPr>
        <w:widowControl w:val="0"/>
        <w:kinsoku w:val="0"/>
        <w:spacing w:before="324" w:after="0" w:line="240" w:lineRule="auto"/>
        <w:ind w:right="216"/>
        <w:rPr>
          <w:rFonts w:ascii="Times New Roman" w:eastAsia="Times New Roman" w:hAnsi="Times New Roman" w:cs="Times New Roman"/>
          <w:kern w:val="0"/>
          <w14:ligatures w14:val="none"/>
        </w:rPr>
      </w:pPr>
      <w:r w:rsidRPr="00A31068">
        <w:rPr>
          <w:rFonts w:ascii="Arial" w:eastAsia="Times New Roman" w:hAnsi="Arial" w:cs="Arial"/>
          <w:i/>
          <w:iCs/>
          <w:kern w:val="0"/>
          <w:sz w:val="20"/>
          <w:szCs w:val="20"/>
          <w14:ligatures w14:val="none"/>
        </w:rPr>
        <w:t xml:space="preserve"> </w:t>
      </w:r>
      <w:r w:rsidRPr="00A31068">
        <w:rPr>
          <w:rFonts w:ascii="Times New Roman" w:eastAsia="Times New Roman" w:hAnsi="Times New Roman" w:cs="Times New Roman"/>
          <w:b/>
          <w:kern w:val="0"/>
          <w14:ligatures w14:val="none"/>
        </w:rPr>
        <w:t xml:space="preserve">6. </w:t>
      </w:r>
      <w:r w:rsidRPr="00A31068">
        <w:rPr>
          <w:rFonts w:ascii="Times New Roman" w:eastAsia="Times New Roman" w:hAnsi="Times New Roman" w:cs="Times New Roman"/>
          <w:b/>
          <w:kern w:val="0"/>
          <w:u w:val="single"/>
          <w14:ligatures w14:val="none"/>
        </w:rPr>
        <w:t>DOCUMENTATION:</w:t>
      </w:r>
      <w:r w:rsidRPr="00A31068">
        <w:rPr>
          <w:rFonts w:ascii="Times New Roman" w:eastAsia="Times New Roman" w:hAnsi="Times New Roman" w:cs="Times New Roman"/>
          <w:kern w:val="0"/>
          <w14:ligatures w14:val="none"/>
        </w:rPr>
        <w:t xml:space="preserve">  Each inspection survey/evaluation shall include a comprehensive narrative/report.  The narrative/report shall include:</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6.1</w:t>
      </w:r>
      <w:r w:rsidRPr="00A31068">
        <w:rPr>
          <w:rFonts w:ascii="Times New Roman" w:eastAsia="Times New Roman" w:hAnsi="Times New Roman" w:cs="Times New Roman"/>
          <w:kern w:val="0"/>
          <w14:ligatures w14:val="none"/>
        </w:rPr>
        <w:t xml:space="preserve"> Listing and narrative of the operating performance for each elevator/lift.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6.2</w:t>
      </w:r>
      <w:r w:rsidRPr="00A31068">
        <w:rPr>
          <w:rFonts w:ascii="Times New Roman" w:eastAsia="Times New Roman" w:hAnsi="Times New Roman" w:cs="Times New Roman"/>
          <w:kern w:val="0"/>
          <w14:ligatures w14:val="none"/>
        </w:rPr>
        <w:t xml:space="preserve"> A narrative, which summarizes the inspection and tests conducted.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6.3</w:t>
      </w:r>
      <w:r w:rsidRPr="00A31068">
        <w:rPr>
          <w:rFonts w:ascii="Times New Roman" w:eastAsia="Times New Roman" w:hAnsi="Times New Roman" w:cs="Times New Roman"/>
          <w:kern w:val="0"/>
          <w14:ligatures w14:val="none"/>
        </w:rPr>
        <w:t xml:space="preserve"> Explains and identifies any conditions found to exist, that require repair or replacement.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6.4</w:t>
      </w:r>
      <w:r w:rsidRPr="00A31068">
        <w:rPr>
          <w:rFonts w:ascii="Times New Roman" w:eastAsia="Times New Roman" w:hAnsi="Times New Roman" w:cs="Times New Roman"/>
          <w:kern w:val="0"/>
          <w14:ligatures w14:val="none"/>
        </w:rPr>
        <w:t xml:space="preserve"> Provide recommendations as to what actions should be implemented to correct deficiencies and/or conditions identified.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 </w:t>
      </w:r>
      <w:r w:rsidRPr="00A31068">
        <w:rPr>
          <w:rFonts w:ascii="Times New Roman" w:eastAsia="Times New Roman" w:hAnsi="Times New Roman" w:cs="Times New Roman"/>
          <w:b/>
          <w:kern w:val="0"/>
          <w14:ligatures w14:val="none"/>
        </w:rPr>
        <w:t>6.5</w:t>
      </w:r>
      <w:r w:rsidRPr="00A31068">
        <w:rPr>
          <w:rFonts w:ascii="Times New Roman" w:eastAsia="Times New Roman" w:hAnsi="Times New Roman" w:cs="Times New Roman"/>
          <w:kern w:val="0"/>
          <w14:ligatures w14:val="none"/>
        </w:rPr>
        <w:t xml:space="preserve"> Provide list of typical parts that are needed and are recommended for replacement to keep the equipment in good operating condition. </w:t>
      </w:r>
    </w:p>
    <w:p w:rsidR="00A31068" w:rsidRPr="00A31068" w:rsidP="00A31068">
      <w:pPr>
        <w:widowControl w:val="0"/>
        <w:kinsoku w:val="0"/>
        <w:spacing w:before="252" w:after="0" w:line="240" w:lineRule="auto"/>
        <w:ind w:right="144"/>
        <w:rPr>
          <w:rFonts w:ascii="Times New Roman" w:eastAsia="Times New Roman" w:hAnsi="Times New Roman" w:cs="Times New Roman"/>
          <w:spacing w:val="4"/>
          <w:kern w:val="0"/>
          <w14:ligatures w14:val="none"/>
        </w:rPr>
      </w:pPr>
      <w:r w:rsidRPr="00A31068">
        <w:rPr>
          <w:rFonts w:ascii="Times New Roman" w:eastAsia="Times New Roman" w:hAnsi="Times New Roman" w:cs="Times New Roman"/>
          <w:b/>
          <w:spacing w:val="3"/>
          <w:kern w:val="0"/>
          <w14:ligatures w14:val="none"/>
        </w:rPr>
        <w:t>6.6</w:t>
      </w:r>
      <w:r w:rsidRPr="00A31068">
        <w:rPr>
          <w:rFonts w:ascii="Times New Roman" w:eastAsia="Times New Roman" w:hAnsi="Times New Roman" w:cs="Times New Roman"/>
          <w:spacing w:val="3"/>
          <w:kern w:val="0"/>
          <w14:ligatures w14:val="none"/>
        </w:rPr>
        <w:t xml:space="preserve"> C</w:t>
      </w:r>
      <w:r w:rsidRPr="00A31068">
        <w:rPr>
          <w:rFonts w:ascii="Times New Roman" w:eastAsia="Times New Roman" w:hAnsi="Times New Roman" w:cs="Times New Roman"/>
          <w:spacing w:val="5"/>
          <w:kern w:val="0"/>
          <w14:ligatures w14:val="none"/>
        </w:rPr>
        <w:t xml:space="preserve">ontractor </w:t>
      </w:r>
      <w:r w:rsidRPr="00A31068">
        <w:rPr>
          <w:rFonts w:ascii="Times New Roman" w:eastAsia="Times New Roman" w:hAnsi="Times New Roman" w:cs="Times New Roman"/>
          <w:spacing w:val="5"/>
          <w:kern w:val="0"/>
          <w14:ligatures w14:val="none"/>
        </w:rPr>
        <w:t>shall</w:t>
      </w:r>
      <w:r w:rsidRPr="00A31068">
        <w:rPr>
          <w:rFonts w:ascii="Times New Roman" w:eastAsia="Times New Roman" w:hAnsi="Times New Roman" w:cs="Times New Roman"/>
          <w:spacing w:val="5"/>
          <w:kern w:val="0"/>
          <w14:ligatures w14:val="none"/>
        </w:rPr>
        <w:t xml:space="preserve"> if necessary, clearly indicate any adjustments, repairs, or replacements necessary to </w:t>
      </w:r>
      <w:r w:rsidRPr="00A31068">
        <w:rPr>
          <w:rFonts w:ascii="Times New Roman" w:eastAsia="Times New Roman" w:hAnsi="Times New Roman" w:cs="Times New Roman"/>
          <w:spacing w:val="4"/>
          <w:kern w:val="0"/>
          <w14:ligatures w14:val="none"/>
        </w:rPr>
        <w:t xml:space="preserve">correct troubles encountered.  </w:t>
      </w:r>
    </w:p>
    <w:p w:rsidR="00A31068" w:rsidRPr="00A31068" w:rsidP="00A31068">
      <w:pPr>
        <w:widowControl w:val="0"/>
        <w:kinsoku w:val="0"/>
        <w:spacing w:before="252" w:after="0" w:line="240" w:lineRule="auto"/>
        <w:ind w:right="144"/>
        <w:rPr>
          <w:rFonts w:ascii="Times New Roman" w:eastAsia="Times New Roman" w:hAnsi="Times New Roman" w:cs="Times New Roman"/>
          <w:spacing w:val="6"/>
          <w:kern w:val="0"/>
          <w14:ligatures w14:val="none"/>
        </w:rPr>
      </w:pPr>
      <w:r w:rsidRPr="00A31068">
        <w:rPr>
          <w:rFonts w:ascii="Times New Roman" w:eastAsia="Times New Roman" w:hAnsi="Times New Roman" w:cs="Times New Roman"/>
          <w:b/>
          <w:spacing w:val="4"/>
          <w:kern w:val="0"/>
          <w14:ligatures w14:val="none"/>
        </w:rPr>
        <w:t>6.7</w:t>
      </w:r>
      <w:r w:rsidRPr="00A31068">
        <w:rPr>
          <w:rFonts w:ascii="Times New Roman" w:eastAsia="Times New Roman" w:hAnsi="Times New Roman" w:cs="Times New Roman"/>
          <w:spacing w:val="4"/>
          <w:kern w:val="0"/>
          <w14:ligatures w14:val="none"/>
        </w:rPr>
        <w:t xml:space="preserve"> Shall furnish specifications (if requested by the COR) enough to enable the </w:t>
      </w:r>
      <w:r w:rsidRPr="00A31068">
        <w:rPr>
          <w:rFonts w:ascii="Times New Roman" w:eastAsia="Times New Roman" w:hAnsi="Times New Roman" w:cs="Times New Roman"/>
          <w:spacing w:val="6"/>
          <w:kern w:val="0"/>
          <w14:ligatures w14:val="none"/>
        </w:rPr>
        <w:t xml:space="preserve">VA to purchase the materials required for those purposes.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spacing w:val="6"/>
          <w:kern w:val="0"/>
          <w14:ligatures w14:val="none"/>
        </w:rPr>
        <w:t>6.8</w:t>
      </w:r>
      <w:r w:rsidRPr="00A31068">
        <w:rPr>
          <w:rFonts w:ascii="Times New Roman" w:eastAsia="Times New Roman" w:hAnsi="Times New Roman" w:cs="Times New Roman"/>
          <w:spacing w:val="6"/>
          <w:kern w:val="0"/>
          <w14:ligatures w14:val="none"/>
        </w:rPr>
        <w:t xml:space="preserve"> </w:t>
      </w:r>
      <w:r w:rsidRPr="00A31068">
        <w:rPr>
          <w:rFonts w:ascii="Times New Roman" w:eastAsia="Times New Roman" w:hAnsi="Times New Roman" w:cs="Times New Roman"/>
          <w:kern w:val="0"/>
          <w14:ligatures w14:val="none"/>
        </w:rPr>
        <w:t>Indicate all items and locations inspected.</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6.9</w:t>
      </w:r>
      <w:r w:rsidRPr="00A31068">
        <w:rPr>
          <w:rFonts w:ascii="Times New Roman" w:eastAsia="Times New Roman" w:hAnsi="Times New Roman" w:cs="Times New Roman"/>
          <w:kern w:val="0"/>
          <w14:ligatures w14:val="none"/>
        </w:rPr>
        <w:t xml:space="preserve"> A narrative of all findings and recommendations of the existing equipment as detailed in paragraph 3.1.  Narrative and recommendations listed above shall be in addition to standard ASME report/checklists and reports per the required ASME codes.  </w:t>
      </w:r>
    </w:p>
    <w:p w:rsidR="00A31068" w:rsidRPr="00A31068" w:rsidP="00A31068">
      <w:pPr>
        <w:widowControl w:val="0"/>
        <w:kinsoku w:val="0"/>
        <w:spacing w:before="252" w:after="0" w:line="240" w:lineRule="auto"/>
        <w:ind w:right="144"/>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6.10</w:t>
      </w:r>
      <w:r w:rsidRPr="00A31068">
        <w:rPr>
          <w:rFonts w:ascii="Times New Roman" w:eastAsia="Times New Roman" w:hAnsi="Times New Roman" w:cs="Times New Roman"/>
          <w:kern w:val="0"/>
          <w14:ligatures w14:val="none"/>
        </w:rPr>
        <w:t xml:space="preserve"> Reports shall be submitted electronically to the VA COR and the VA CO within two (2) weeks after completion of the inspection.  </w:t>
      </w:r>
    </w:p>
    <w:p w:rsidR="00A31068" w:rsidRPr="00A31068" w:rsidP="00A31068">
      <w:pPr>
        <w:widowControl w:val="0"/>
        <w:kinsoku w:val="0"/>
        <w:spacing w:after="0" w:line="240" w:lineRule="auto"/>
        <w:rPr>
          <w:rFonts w:ascii="Times New Roman" w:eastAsia="Times New Roman" w:hAnsi="Times New Roman" w:cs="Times New Roman"/>
          <w:b/>
          <w:kern w:val="0"/>
          <w14:ligatures w14:val="none"/>
        </w:rPr>
      </w:pP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6.11</w:t>
      </w:r>
      <w:r w:rsidRPr="00A31068">
        <w:rPr>
          <w:rFonts w:ascii="Times New Roman" w:eastAsia="Times New Roman" w:hAnsi="Times New Roman" w:cs="Times New Roman"/>
          <w:kern w:val="0"/>
          <w14:ligatures w14:val="none"/>
        </w:rPr>
        <w:t xml:space="preserve"> Provide the latest edition of ASME A17.4 Guide for Emergency Evacuation of Passengers </w:t>
      </w:r>
      <w:r w:rsidRPr="00A31068">
        <w:rPr>
          <w:rFonts w:ascii="Times New Roman" w:eastAsia="Times New Roman" w:hAnsi="Times New Roman" w:cs="Times New Roman"/>
          <w:kern w:val="0"/>
          <w14:ligatures w14:val="none"/>
        </w:rPr>
        <w:t>from Elevators code book along with the base year report.</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p>
    <w:p w:rsidR="00A31068" w:rsidRPr="00A31068" w:rsidP="00A31068">
      <w:pPr>
        <w:widowControl w:val="0"/>
        <w:kinsoku w:val="0"/>
        <w:spacing w:after="0" w:line="240" w:lineRule="auto"/>
        <w:rPr>
          <w:rFonts w:ascii="Times New Roman" w:eastAsia="Times New Roman" w:hAnsi="Times New Roman" w:cs="Times New Roman"/>
          <w:b/>
          <w:bCs/>
          <w:i/>
          <w:iCs/>
          <w:kern w:val="0"/>
          <w14:ligatures w14:val="none"/>
        </w:rPr>
      </w:pPr>
      <w:r w:rsidRPr="00A31068">
        <w:rPr>
          <w:rFonts w:ascii="Times New Roman" w:eastAsia="Times New Roman" w:hAnsi="Times New Roman" w:cs="Times New Roman"/>
          <w:b/>
          <w:kern w:val="0"/>
          <w14:ligatures w14:val="none"/>
        </w:rPr>
        <w:t xml:space="preserve">7. </w:t>
      </w:r>
      <w:r w:rsidRPr="00A31068">
        <w:rPr>
          <w:rFonts w:ascii="Times New Roman" w:eastAsia="Times New Roman" w:hAnsi="Times New Roman" w:cs="Times New Roman"/>
          <w:b/>
          <w:kern w:val="0"/>
          <w:u w:val="single"/>
          <w14:ligatures w14:val="none"/>
        </w:rPr>
        <w:t>RECOGNIZED HOLIDAYS:</w:t>
      </w:r>
      <w:r w:rsidRPr="00A31068">
        <w:rPr>
          <w:rFonts w:ascii="Times New Roman" w:eastAsia="Times New Roman" w:hAnsi="Times New Roman" w:cs="Times New Roman"/>
          <w:i/>
          <w:color w:val="0000FF"/>
          <w:kern w:val="0"/>
          <w14:ligatures w14:val="none"/>
        </w:rPr>
        <w:t xml:space="preserve">   </w:t>
      </w:r>
      <w:r w:rsidRPr="00A31068">
        <w:rPr>
          <w:rFonts w:ascii="Times New Roman" w:eastAsia="Times New Roman" w:hAnsi="Times New Roman" w:cs="Times New Roman"/>
          <w:kern w:val="0"/>
          <w14:ligatures w14:val="none"/>
        </w:rPr>
        <w:t xml:space="preserve">Unless otherwise indicated, the contractor is not required to perform services on these Federal holidays.    </w:t>
      </w:r>
      <w:r w:rsidRPr="00A31068">
        <w:rPr>
          <w:rFonts w:ascii="Times New Roman" w:eastAsia="Times New Roman" w:hAnsi="Times New Roman" w:cs="Times New Roman"/>
          <w:i/>
          <w:iCs/>
          <w:kern w:val="0"/>
          <w14:ligatures w14:val="none"/>
        </w:rPr>
        <w:t xml:space="preserve">  </w:t>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New Year’s Day</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t>Labor Day</w:t>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Martin Luther King Jr. Day</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t>Columbus Day</w:t>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Presidents’ Day</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t>Veterans Day</w:t>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Memorial Day</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t>Thanksgiving Day</w:t>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Juneteenth </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t>Christmas Day</w:t>
      </w:r>
      <w:r w:rsidRPr="00A31068">
        <w:rPr>
          <w:rFonts w:ascii="Times New Roman" w:eastAsia="Times New Roman" w:hAnsi="Times New Roman" w:cs="Times New Roman"/>
          <w:kern w:val="0"/>
          <w14:ligatures w14:val="none"/>
        </w:rPr>
        <w:tab/>
        <w:t xml:space="preserve"> </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Independence Day</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p>
    <w:p w:rsidR="00A31068" w:rsidRPr="00A31068" w:rsidP="00A31068">
      <w:pPr>
        <w:widowControl w:val="0"/>
        <w:kinsoku w:val="0"/>
        <w:spacing w:after="0" w:line="240" w:lineRule="auto"/>
        <w:jc w:val="both"/>
        <w:rPr>
          <w:rFonts w:ascii="Times New Roman" w:eastAsia="Times New Roman" w:hAnsi="Times New Roman" w:cs="Times New Roman"/>
          <w:kern w:val="0"/>
          <w14:ligatures w14:val="none"/>
        </w:rPr>
      </w:pPr>
    </w:p>
    <w:p w:rsidR="00A31068" w:rsidRPr="00A31068" w:rsidP="00A31068">
      <w:pPr>
        <w:spacing w:after="12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 xml:space="preserve">8. </w:t>
      </w:r>
      <w:r w:rsidRPr="00A31068">
        <w:rPr>
          <w:rFonts w:ascii="Times New Roman" w:eastAsia="Times New Roman" w:hAnsi="Times New Roman" w:cs="Times New Roman"/>
          <w:b/>
          <w:kern w:val="0"/>
          <w:u w:val="single"/>
          <w14:ligatures w14:val="none"/>
        </w:rPr>
        <w:t>HOURS OF OPERATION:</w:t>
      </w:r>
      <w:r w:rsidRPr="00A31068">
        <w:rPr>
          <w:rFonts w:ascii="Times New Roman" w:eastAsia="Times New Roman" w:hAnsi="Times New Roman" w:cs="Times New Roman"/>
          <w:kern w:val="0"/>
          <w14:ligatures w14:val="none"/>
        </w:rPr>
        <w:t xml:space="preserve">  Unless otherwise indicated (such as five-year load test), the contractor is responsible for conducting </w:t>
      </w:r>
      <w:r w:rsidRPr="00A31068">
        <w:rPr>
          <w:rFonts w:ascii="Times New Roman" w:eastAsia="Times New Roman" w:hAnsi="Times New Roman" w:cs="Times New Roman"/>
          <w:kern w:val="0"/>
          <w14:ligatures w14:val="none"/>
        </w:rPr>
        <w:t>business,</w:t>
      </w:r>
      <w:r w:rsidRPr="00A31068">
        <w:rPr>
          <w:rFonts w:ascii="Times New Roman" w:eastAsia="Times New Roman" w:hAnsi="Times New Roman" w:cs="Times New Roman"/>
          <w:kern w:val="0"/>
          <w14:ligatures w14:val="none"/>
        </w:rPr>
        <w:t xml:space="preserve"> between the hours of 7:00AM and 5:00PM Monday </w:t>
      </w:r>
      <w:r w:rsidRPr="00A31068">
        <w:rPr>
          <w:rFonts w:ascii="Times New Roman" w:eastAsia="Times New Roman" w:hAnsi="Times New Roman" w:cs="Times New Roman"/>
          <w:kern w:val="0"/>
          <w14:ligatures w14:val="none"/>
        </w:rPr>
        <w:t>thru</w:t>
      </w:r>
      <w:r w:rsidRPr="00A31068">
        <w:rPr>
          <w:rFonts w:ascii="Times New Roman" w:eastAsia="Times New Roman" w:hAnsi="Times New Roman" w:cs="Times New Roman"/>
          <w:kern w:val="0"/>
          <w14:ligatures w14:val="none"/>
        </w:rPr>
        <w:t xml:space="preserve"> Friday except Federal holidays or when the Government facility is closed due to local or national emergencies, administrative closings, or similar Government directed facility closings.  </w:t>
      </w:r>
    </w:p>
    <w:p w:rsidR="00A31068" w:rsidRPr="00A31068" w:rsidP="00A31068">
      <w:pPr>
        <w:spacing w:after="20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 xml:space="preserve">9. </w:t>
      </w:r>
      <w:r w:rsidRPr="00A31068">
        <w:rPr>
          <w:rFonts w:ascii="Times New Roman" w:eastAsia="Times New Roman" w:hAnsi="Times New Roman" w:cs="Times New Roman"/>
          <w:b/>
          <w:kern w:val="0"/>
          <w:u w:val="single"/>
          <w14:ligatures w14:val="none"/>
        </w:rPr>
        <w:t>PLACE OF PERFORMANCE</w:t>
      </w:r>
      <w:r w:rsidRPr="00A31068">
        <w:rPr>
          <w:rFonts w:ascii="Times New Roman" w:eastAsia="Times New Roman" w:hAnsi="Times New Roman" w:cs="Times New Roman"/>
          <w:kern w:val="0"/>
          <w14:ligatures w14:val="none"/>
        </w:rPr>
        <w:t>:</w:t>
      </w:r>
      <w:r w:rsidRPr="00A31068">
        <w:rPr>
          <w:rFonts w:ascii="Calibri" w:eastAsia="Times New Roman" w:hAnsi="Calibri" w:cs="Times New Roman"/>
          <w:kern w:val="0"/>
          <w:sz w:val="22"/>
          <w:szCs w:val="22"/>
          <w14:ligatures w14:val="none"/>
        </w:rPr>
        <w:t xml:space="preserve">  </w:t>
      </w:r>
      <w:r w:rsidRPr="00A31068">
        <w:rPr>
          <w:rFonts w:ascii="Times New Roman" w:eastAsia="Times New Roman" w:hAnsi="Times New Roman" w:cs="Times New Roman"/>
          <w:kern w:val="0"/>
          <w14:ligatures w14:val="none"/>
        </w:rPr>
        <w:t xml:space="preserve">The work to be performed under this contract will be performed at the following government </w:t>
      </w:r>
      <w:r w:rsidRPr="00A31068">
        <w:rPr>
          <w:rFonts w:ascii="Times New Roman" w:eastAsia="Times New Roman" w:hAnsi="Times New Roman" w:cs="Times New Roman"/>
          <w:kern w:val="0"/>
          <w14:ligatures w14:val="none"/>
        </w:rPr>
        <w:t>facility</w:t>
      </w:r>
      <w:r w:rsidRPr="00A31068">
        <w:rPr>
          <w:rFonts w:ascii="Times New Roman" w:eastAsia="Times New Roman" w:hAnsi="Times New Roman" w:cs="Times New Roman"/>
          <w:kern w:val="0"/>
          <w14:ligatures w14:val="none"/>
        </w:rPr>
        <w:t xml:space="preserve">: </w:t>
      </w:r>
    </w:p>
    <w:p w:rsidR="00A31068" w:rsidRPr="00A31068" w:rsidP="00A3106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William S. Middleton Memorial Veterans Hospital</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p>
    <w:p w:rsidR="00A31068" w:rsidRPr="00A31068" w:rsidP="00A3106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2500 Overlook Terrace</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p>
    <w:p w:rsidR="00A31068" w:rsidRPr="00A31068" w:rsidP="00A3106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kinsoku w:val="0"/>
        <w:spacing w:after="0" w:line="240" w:lineRule="auto"/>
        <w:jc w:val="both"/>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Madison, WI  53705-2286</w:t>
      </w:r>
      <w:r w:rsidRPr="00A31068">
        <w:rPr>
          <w:rFonts w:ascii="Times New Roman" w:eastAsia="Times New Roman" w:hAnsi="Times New Roman" w:cs="Times New Roman"/>
          <w:kern w:val="0"/>
          <w14:ligatures w14:val="none"/>
        </w:rPr>
        <w:tab/>
      </w:r>
      <w:r w:rsidRPr="00A31068">
        <w:rPr>
          <w:rFonts w:ascii="Times New Roman" w:eastAsia="Times New Roman" w:hAnsi="Times New Roman" w:cs="Times New Roman"/>
          <w:kern w:val="0"/>
          <w14:ligatures w14:val="none"/>
        </w:rPr>
        <w:tab/>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p>
    <w:p w:rsidR="00A31068" w:rsidRPr="00A31068" w:rsidP="00A31068">
      <w:pPr>
        <w:spacing w:after="120" w:line="240"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bCs/>
          <w:kern w:val="0"/>
          <w14:ligatures w14:val="none"/>
        </w:rPr>
        <w:t xml:space="preserve">10. </w:t>
      </w:r>
      <w:r w:rsidRPr="00A31068">
        <w:rPr>
          <w:rFonts w:ascii="Times New Roman" w:eastAsia="Times New Roman" w:hAnsi="Times New Roman" w:cs="Times New Roman"/>
          <w:b/>
          <w:bCs/>
          <w:kern w:val="0"/>
          <w:u w:val="single"/>
          <w14:ligatures w14:val="none"/>
        </w:rPr>
        <w:t>SECURITY REQUIREMENTS</w:t>
      </w:r>
      <w:r w:rsidRPr="00A31068">
        <w:rPr>
          <w:rFonts w:ascii="Times New Roman" w:eastAsia="Times New Roman" w:hAnsi="Times New Roman" w:cs="Times New Roman"/>
          <w:bCs/>
          <w:kern w:val="0"/>
          <w14:ligatures w14:val="none"/>
        </w:rPr>
        <w:t>:  Contractor personnel performing work under this contract must check in with the VA Contracting Officer Representative and shall be escorted by the VA COR or VA rep and the VA elevator maintenance technician during all elevator inspections</w:t>
      </w:r>
      <w:r w:rsidRPr="00A31068">
        <w:rPr>
          <w:rFonts w:ascii="Times New Roman" w:eastAsia="Times New Roman" w:hAnsi="Times New Roman" w:cs="Times New Roman"/>
          <w:kern w:val="0"/>
          <w14:ligatures w14:val="none"/>
        </w:rPr>
        <w:t>.</w:t>
      </w:r>
    </w:p>
    <w:p w:rsidR="00A31068" w:rsidRPr="00A31068" w:rsidP="00A31068">
      <w:pPr>
        <w:suppressAutoHyphens/>
        <w:spacing w:after="0" w:line="276" w:lineRule="auto"/>
        <w:rPr>
          <w:rFonts w:ascii="Calibri" w:eastAsia="Times New Roman" w:hAnsi="Calibri" w:cs="Times New Roman"/>
          <w:kern w:val="0"/>
          <w:sz w:val="22"/>
          <w:szCs w:val="22"/>
          <w14:ligatures w14:val="none"/>
        </w:rPr>
      </w:pPr>
      <w:r w:rsidRPr="00A31068">
        <w:rPr>
          <w:rFonts w:ascii="Times New Roman" w:eastAsia="Times New Roman" w:hAnsi="Times New Roman" w:cs="Times New Roman"/>
          <w:b/>
          <w:kern w:val="0"/>
          <w14:ligatures w14:val="none"/>
        </w:rPr>
        <w:t xml:space="preserve">11. </w:t>
      </w:r>
      <w:r w:rsidRPr="00A31068">
        <w:rPr>
          <w:rFonts w:ascii="Times New Roman" w:eastAsia="Times New Roman" w:hAnsi="Times New Roman" w:cs="Times New Roman"/>
          <w:b/>
          <w:kern w:val="0"/>
          <w:u w:val="single"/>
          <w14:ligatures w14:val="none"/>
        </w:rPr>
        <w:t>INTERFERENCE TO NORMAL FUNCTION:</w:t>
      </w:r>
      <w:r w:rsidRPr="00A31068">
        <w:rPr>
          <w:rFonts w:ascii="Calibri" w:eastAsia="Times New Roman" w:hAnsi="Calibri" w:cs="Times New Roman"/>
          <w:kern w:val="0"/>
          <w:sz w:val="22"/>
          <w:szCs w:val="22"/>
          <w14:ligatures w14:val="none"/>
        </w:rPr>
        <w:t xml:space="preserve">  </w:t>
      </w:r>
      <w:r w:rsidRPr="00A31068">
        <w:rPr>
          <w:rFonts w:ascii="Times New Roman" w:eastAsia="Times New Roman" w:hAnsi="Times New Roman" w:cs="Times New Roman"/>
          <w:kern w:val="0"/>
          <w14:ligatures w14:val="none"/>
        </w:rPr>
        <w:t>Contractor personnel are required to interrupt their work at any time so as not to interfere with the normal functioning of the facility, including utility services, fire protection systems, and passage of patients, personnel, equipment, and</w:t>
      </w:r>
      <w:r w:rsidRPr="00A31068">
        <w:rPr>
          <w:rFonts w:ascii="Calibri" w:eastAsia="Times New Roman" w:hAnsi="Calibri" w:cs="Times New Roman"/>
          <w:kern w:val="0"/>
          <w:sz w:val="22"/>
          <w:szCs w:val="22"/>
          <w14:ligatures w14:val="none"/>
        </w:rPr>
        <w:t xml:space="preserve"> carts.</w:t>
      </w:r>
    </w:p>
    <w:p w:rsidR="00A31068" w:rsidRPr="00A31068" w:rsidP="00A31068">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76" w:lineRule="auto"/>
        <w:jc w:val="both"/>
        <w:rPr>
          <w:rFonts w:ascii="Calibri" w:eastAsia="Times New Roman" w:hAnsi="Calibri" w:cs="Times New Roman"/>
          <w:b/>
          <w:kern w:val="0"/>
          <w:sz w:val="22"/>
          <w:szCs w:val="22"/>
          <w14:ligatures w14:val="none"/>
        </w:rPr>
      </w:pPr>
    </w:p>
    <w:p w:rsidR="00A31068" w:rsidRPr="00A31068" w:rsidP="00A31068">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76" w:lineRule="auto"/>
        <w:jc w:val="both"/>
        <w:rPr>
          <w:rFonts w:ascii="Calibri" w:eastAsia="Times New Roman" w:hAnsi="Calibri" w:cs="Times New Roman"/>
          <w:kern w:val="0"/>
          <w:sz w:val="22"/>
          <w:szCs w:val="22"/>
          <w14:ligatures w14:val="none"/>
        </w:rPr>
      </w:pPr>
      <w:r w:rsidRPr="00A31068">
        <w:rPr>
          <w:rFonts w:ascii="Times New Roman" w:eastAsia="Times New Roman" w:hAnsi="Times New Roman" w:cs="Times New Roman"/>
          <w:b/>
          <w:kern w:val="0"/>
          <w14:ligatures w14:val="none"/>
        </w:rPr>
        <w:t xml:space="preserve">12. </w:t>
      </w:r>
      <w:r w:rsidRPr="00A31068">
        <w:rPr>
          <w:rFonts w:ascii="Times New Roman" w:eastAsia="Times New Roman" w:hAnsi="Times New Roman" w:cs="Times New Roman"/>
          <w:b/>
          <w:kern w:val="0"/>
          <w:u w:val="single"/>
          <w14:ligatures w14:val="none"/>
        </w:rPr>
        <w:t>SAFETY:</w:t>
      </w:r>
      <w:r w:rsidRPr="00A31068">
        <w:rPr>
          <w:rFonts w:ascii="Calibri" w:eastAsia="Times New Roman" w:hAnsi="Calibri" w:cs="Times New Roman"/>
          <w:kern w:val="0"/>
          <w:sz w:val="22"/>
          <w:szCs w:val="22"/>
          <w14:ligatures w14:val="none"/>
        </w:rPr>
        <w:t xml:space="preserve">  </w:t>
      </w:r>
      <w:r w:rsidRPr="00A31068">
        <w:rPr>
          <w:rFonts w:ascii="Times New Roman" w:eastAsia="Times New Roman" w:hAnsi="Times New Roman" w:cs="Times New Roman"/>
          <w:kern w:val="0"/>
          <w14:ligatures w14:val="none"/>
        </w:rPr>
        <w:t>The Contractor shall consider the clinical environment and instruct his/her employees on applicable safety precautions and specific requirements.</w:t>
      </w:r>
      <w:r w:rsidRPr="00A31068">
        <w:rPr>
          <w:rFonts w:ascii="Calibri" w:eastAsia="Times New Roman" w:hAnsi="Calibri" w:cs="Times New Roman"/>
          <w:kern w:val="0"/>
          <w:sz w:val="22"/>
          <w:szCs w:val="22"/>
          <w14:ligatures w14:val="none"/>
        </w:rPr>
        <w:t xml:space="preserve"> </w:t>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Contractor shall comply with OSHA </w:t>
      </w:r>
      <w:r w:rsidRPr="00A31068">
        <w:rPr>
          <w:rFonts w:ascii="Times New Roman" w:eastAsia="Times New Roman" w:hAnsi="Times New Roman" w:cs="Times New Roman"/>
          <w:color w:val="000000"/>
          <w:kern w:val="0"/>
          <w:lang w:val="en"/>
          <w14:ligatures w14:val="none"/>
        </w:rPr>
        <w:t xml:space="preserve">General Industry and Construction Standards (29 CFR 1910 and 29 CFR 1926.  Contractor </w:t>
      </w:r>
      <w:r w:rsidRPr="00A31068">
        <w:rPr>
          <w:rFonts w:ascii="Times New Roman" w:eastAsia="Times New Roman" w:hAnsi="Times New Roman" w:cs="Times New Roman"/>
          <w:color w:val="000000"/>
          <w:kern w:val="0"/>
          <w:lang w:val="en"/>
          <w14:ligatures w14:val="none"/>
        </w:rPr>
        <w:t>to provide</w:t>
      </w:r>
      <w:r w:rsidRPr="00A31068">
        <w:rPr>
          <w:rFonts w:ascii="Times New Roman" w:eastAsia="Times New Roman" w:hAnsi="Times New Roman" w:cs="Times New Roman"/>
          <w:color w:val="000000"/>
          <w:kern w:val="0"/>
          <w:lang w:val="en"/>
          <w14:ligatures w14:val="none"/>
        </w:rPr>
        <w:t xml:space="preserve"> an </w:t>
      </w:r>
      <w:r w:rsidRPr="00A31068">
        <w:rPr>
          <w:rFonts w:ascii="Times New Roman" w:eastAsia="Times New Roman" w:hAnsi="Times New Roman" w:cs="Times New Roman"/>
          <w:kern w:val="0"/>
          <w14:ligatures w14:val="none"/>
        </w:rPr>
        <w:t xml:space="preserve">OSHA 10 Hour General Industry Training certificate. </w:t>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The contractor is responsible for compliance with all OSHA and other applicable safety regulations.  Contractor is required to protect the immediate safety of </w:t>
      </w:r>
      <w:r w:rsidRPr="00A31068">
        <w:rPr>
          <w:rFonts w:ascii="Times New Roman" w:eastAsia="Times New Roman" w:hAnsi="Times New Roman" w:cs="Times New Roman"/>
          <w:kern w:val="0"/>
          <w14:ligatures w14:val="none"/>
        </w:rPr>
        <w:t>persons</w:t>
      </w:r>
      <w:r w:rsidRPr="00A31068">
        <w:rPr>
          <w:rFonts w:ascii="Times New Roman" w:eastAsia="Times New Roman" w:hAnsi="Times New Roman" w:cs="Times New Roman"/>
          <w:kern w:val="0"/>
          <w14:ligatures w14:val="none"/>
        </w:rPr>
        <w:t xml:space="preserve"> and equipment in and about the elevator(s) during the inspection process.  </w:t>
      </w:r>
    </w:p>
    <w:p w:rsidR="00A31068" w:rsidRPr="00A31068" w:rsidP="00A31068">
      <w:pPr>
        <w:tabs>
          <w:tab w:val="left" w:pos="-720"/>
          <w:tab w:val="left" w:pos="0"/>
          <w:tab w:val="left" w:pos="720"/>
        </w:tabs>
        <w:suppressAutoHyphens/>
        <w:spacing w:after="0" w:line="276" w:lineRule="auto"/>
        <w:jc w:val="both"/>
        <w:rPr>
          <w:rFonts w:ascii="Calibri" w:eastAsia="Times New Roman" w:hAnsi="Calibri" w:cs="Times New Roman"/>
          <w:b/>
          <w:bCs/>
          <w:kern w:val="0"/>
          <w:sz w:val="22"/>
          <w:szCs w:val="22"/>
          <w:u w:val="single"/>
          <w14:ligatures w14:val="none"/>
        </w:rPr>
      </w:pPr>
    </w:p>
    <w:p w:rsidR="00A31068" w:rsidRPr="00A31068" w:rsidP="00A31068">
      <w:pPr>
        <w:tabs>
          <w:tab w:val="left" w:pos="-720"/>
          <w:tab w:val="left" w:pos="0"/>
          <w:tab w:val="left" w:pos="720"/>
        </w:tabs>
        <w:suppressAutoHyphens/>
        <w:spacing w:after="0" w:line="276" w:lineRule="auto"/>
        <w:jc w:val="both"/>
        <w:rPr>
          <w:rFonts w:ascii="Times New Roman" w:eastAsia="Times New Roman" w:hAnsi="Times New Roman" w:cs="Times New Roman"/>
          <w:b/>
          <w:spacing w:val="-3"/>
          <w:kern w:val="0"/>
          <w:u w:val="single"/>
          <w14:ligatures w14:val="none"/>
        </w:rPr>
      </w:pPr>
      <w:r w:rsidRPr="00A31068">
        <w:rPr>
          <w:rFonts w:ascii="Times New Roman" w:eastAsia="Times New Roman" w:hAnsi="Times New Roman" w:cs="Times New Roman"/>
          <w:b/>
          <w:bCs/>
          <w:kern w:val="0"/>
          <w14:ligatures w14:val="none"/>
        </w:rPr>
        <w:t xml:space="preserve">13. </w:t>
      </w:r>
      <w:r w:rsidRPr="00A31068">
        <w:rPr>
          <w:rFonts w:ascii="Times New Roman" w:eastAsia="Times New Roman" w:hAnsi="Times New Roman" w:cs="Times New Roman"/>
          <w:b/>
          <w:bCs/>
          <w:kern w:val="0"/>
          <w:u w:val="single"/>
          <w14:ligatures w14:val="none"/>
        </w:rPr>
        <w:t xml:space="preserve"> ACRONYMS/DEFINITIONS:</w:t>
      </w:r>
    </w:p>
    <w:p w:rsidR="00A31068" w:rsidRPr="00A31068" w:rsidP="00A31068">
      <w:pPr>
        <w:spacing w:after="0" w:line="240" w:lineRule="auto"/>
        <w:ind w:firstLine="720"/>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CO - Contracting Officer</w:t>
      </w:r>
    </w:p>
    <w:p w:rsidR="00A31068" w:rsidRPr="00A31068" w:rsidP="00A31068">
      <w:pPr>
        <w:spacing w:after="0" w:line="240" w:lineRule="auto"/>
        <w:ind w:firstLine="720"/>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COR - Contracting Officer's Representative</w:t>
      </w:r>
    </w:p>
    <w:p w:rsidR="00A31068" w:rsidRPr="00A31068" w:rsidP="00A31068">
      <w:pPr>
        <w:spacing w:after="0" w:line="240" w:lineRule="auto"/>
        <w:ind w:firstLine="720"/>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VAH - Department of Veterans Affairs Hospital</w:t>
      </w:r>
    </w:p>
    <w:p w:rsidR="00A31068" w:rsidRPr="00A31068" w:rsidP="00A31068">
      <w:pPr>
        <w:spacing w:after="0" w:line="240" w:lineRule="auto"/>
        <w:ind w:firstLine="720"/>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HIPPA- Health Insurance Portability and Accountability Act</w:t>
      </w:r>
    </w:p>
    <w:p w:rsidR="00A31068" w:rsidRPr="00A31068" w:rsidP="00A31068">
      <w:pPr>
        <w:spacing w:after="0" w:line="240" w:lineRule="auto"/>
        <w:ind w:firstLine="720"/>
        <w:rPr>
          <w:rFonts w:ascii="Times New Roman" w:eastAsia="Times New Roman" w:hAnsi="Times New Roman" w:cs="Times New Roman"/>
          <w:kern w:val="0"/>
          <w14:ligatures w14:val="none"/>
        </w:rPr>
      </w:pP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b/>
          <w:kern w:val="0"/>
          <w14:ligatures w14:val="none"/>
        </w:rPr>
        <w:t xml:space="preserve">14. </w:t>
      </w:r>
      <w:r w:rsidRPr="00A31068">
        <w:rPr>
          <w:rFonts w:ascii="Times New Roman" w:eastAsia="Times New Roman" w:hAnsi="Times New Roman" w:cs="Times New Roman"/>
          <w:b/>
          <w:kern w:val="0"/>
          <w:u w:val="single"/>
          <w14:ligatures w14:val="none"/>
        </w:rPr>
        <w:t>IDENTIFICATION, PARKING, SMOKING, AND VA REGULATIONS</w:t>
      </w:r>
      <w:r w:rsidRPr="00A31068">
        <w:rPr>
          <w:rFonts w:ascii="Times New Roman" w:eastAsia="Times New Roman" w:hAnsi="Times New Roman" w:cs="Times New Roman"/>
          <w:b/>
          <w:kern w:val="0"/>
          <w14:ligatures w14:val="none"/>
        </w:rPr>
        <w:t xml:space="preserve"> (For any onsite services):</w:t>
      </w:r>
      <w:r w:rsidRPr="00A31068">
        <w:rPr>
          <w:rFonts w:ascii="Times New Roman" w:eastAsia="Times New Roman" w:hAnsi="Times New Roman" w:cs="Times New Roman"/>
          <w:kern w:val="0"/>
          <w14:ligatures w14:val="none"/>
        </w:rPr>
        <w:t xml:space="preserve"> </w:t>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1.  The Contractor's employees and/or subcontractors approved by the COR shall wear visible identification at all </w:t>
      </w:r>
      <w:r w:rsidRPr="00A31068">
        <w:rPr>
          <w:rFonts w:ascii="Times New Roman" w:eastAsia="Times New Roman" w:hAnsi="Times New Roman" w:cs="Times New Roman"/>
          <w:kern w:val="0"/>
          <w14:ligatures w14:val="none"/>
        </w:rPr>
        <w:t>time</w:t>
      </w:r>
      <w:r w:rsidRPr="00A31068">
        <w:rPr>
          <w:rFonts w:ascii="Times New Roman" w:eastAsia="Times New Roman" w:hAnsi="Times New Roman" w:cs="Times New Roman"/>
          <w:kern w:val="0"/>
          <w14:ligatures w14:val="none"/>
        </w:rPr>
        <w:t xml:space="preserve"> while on the premises of the VAH.  Identification shall include, but not be limited to a company identification card, which shall include the company name, employee name, title, and a photograph of the employee. </w:t>
      </w:r>
    </w:p>
    <w:p w:rsidR="00A31068" w:rsidRPr="00A31068" w:rsidP="00A31068">
      <w:pPr>
        <w:spacing w:after="0" w:line="276" w:lineRule="auto"/>
        <w:rPr>
          <w:rFonts w:ascii="Times New Roman" w:eastAsia="Times New Roman" w:hAnsi="Times New Roman" w:cs="Times New Roman"/>
          <w:kern w:val="0"/>
          <w14:ligatures w14:val="none"/>
        </w:rPr>
      </w:pP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2.  It is the responsibility of the Contractor to park in the appropriate designated parking areas.  Information on parking is available from the VAH Police Section.  The VAH will not invalidate or make reimbursement for parking violations of the Contractor under any conditions.  </w:t>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  </w:t>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3.  Any interior or exterior doors that shall be unlocked to gain access shall be kept locked during the performance of work unless it results in the creation of a safety hazard.  In those instances, the Contractor is responsible </w:t>
      </w:r>
      <w:r w:rsidRPr="00A31068">
        <w:rPr>
          <w:rFonts w:ascii="Times New Roman" w:eastAsia="Times New Roman" w:hAnsi="Times New Roman" w:cs="Times New Roman"/>
          <w:kern w:val="0"/>
          <w14:ligatures w14:val="none"/>
        </w:rPr>
        <w:t>to take</w:t>
      </w:r>
      <w:r w:rsidRPr="00A31068">
        <w:rPr>
          <w:rFonts w:ascii="Times New Roman" w:eastAsia="Times New Roman" w:hAnsi="Times New Roman" w:cs="Times New Roman"/>
          <w:kern w:val="0"/>
          <w14:ligatures w14:val="none"/>
        </w:rPr>
        <w:t xml:space="preserve"> necessary actions to maintain the same level of security prior to gaining access/performing work.  Should any other devices need to be unlocked like an entry gate, those devices </w:t>
      </w:r>
      <w:r w:rsidRPr="00A31068">
        <w:rPr>
          <w:rFonts w:ascii="Times New Roman" w:eastAsia="Times New Roman" w:hAnsi="Times New Roman" w:cs="Times New Roman"/>
          <w:kern w:val="0"/>
          <w14:ligatures w14:val="none"/>
        </w:rPr>
        <w:t>shall</w:t>
      </w:r>
      <w:r w:rsidRPr="00A31068">
        <w:rPr>
          <w:rFonts w:ascii="Times New Roman" w:eastAsia="Times New Roman" w:hAnsi="Times New Roman" w:cs="Times New Roman"/>
          <w:kern w:val="0"/>
          <w14:ligatures w14:val="none"/>
        </w:rPr>
        <w:t xml:space="preserve"> be locked immediately upon entry or exit.  At no time shall the Contractor allow any person into a locked area or loan keys/access cards to another person.  Contractor may be held in default for failure to comply with this requirement and subject the Contractor and employees to contract and other legal remedies.</w:t>
      </w:r>
    </w:p>
    <w:p w:rsidR="00A31068" w:rsidRPr="00A31068" w:rsidP="00A31068">
      <w:pPr>
        <w:spacing w:after="0" w:line="276" w:lineRule="auto"/>
        <w:rPr>
          <w:rFonts w:ascii="Times New Roman" w:eastAsia="Times New Roman" w:hAnsi="Times New Roman" w:cs="Times New Roman"/>
          <w:kern w:val="0"/>
          <w14:ligatures w14:val="none"/>
        </w:rPr>
      </w:pP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4.  The Contractor agrees that none of its officers or employees shall use or reveal any research, statistical, medical, or security information which may be obtained during the performance of the work or as a result their presence on Government premises without the written consent of the Government.</w:t>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ab/>
      </w: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5.  Smoking is prohibited inside any </w:t>
      </w:r>
      <w:r w:rsidRPr="00A31068">
        <w:rPr>
          <w:rFonts w:ascii="Times New Roman" w:eastAsia="Times New Roman" w:hAnsi="Times New Roman" w:cs="Times New Roman"/>
          <w:kern w:val="0"/>
          <w14:ligatures w14:val="none"/>
        </w:rPr>
        <w:t>buildings</w:t>
      </w:r>
      <w:r w:rsidRPr="00A31068">
        <w:rPr>
          <w:rFonts w:ascii="Times New Roman" w:eastAsia="Times New Roman" w:hAnsi="Times New Roman" w:cs="Times New Roman"/>
          <w:kern w:val="0"/>
          <w14:ligatures w14:val="none"/>
        </w:rPr>
        <w:t xml:space="preserve"> at the VAH.</w:t>
      </w:r>
    </w:p>
    <w:p w:rsidR="00A31068" w:rsidRPr="00A31068" w:rsidP="00A31068">
      <w:pPr>
        <w:spacing w:after="0" w:line="276" w:lineRule="auto"/>
        <w:rPr>
          <w:rFonts w:ascii="Times New Roman" w:eastAsia="Times New Roman" w:hAnsi="Times New Roman" w:cs="Times New Roman"/>
          <w:kern w:val="0"/>
          <w14:ligatures w14:val="none"/>
        </w:rPr>
      </w:pP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6.  Possession of weapons is prohibited.</w:t>
      </w:r>
    </w:p>
    <w:p w:rsidR="00A31068" w:rsidRPr="00A31068" w:rsidP="00A31068">
      <w:pPr>
        <w:spacing w:after="0" w:line="276" w:lineRule="auto"/>
        <w:rPr>
          <w:rFonts w:ascii="Times New Roman" w:eastAsia="Times New Roman" w:hAnsi="Times New Roman" w:cs="Times New Roman"/>
          <w:kern w:val="0"/>
          <w14:ligatures w14:val="none"/>
        </w:rPr>
      </w:pPr>
    </w:p>
    <w:p w:rsidR="00A31068" w:rsidRPr="00A31068" w:rsidP="00A31068">
      <w:pPr>
        <w:spacing w:after="0" w:line="276" w:lineRule="auto"/>
        <w:rPr>
          <w:rFonts w:ascii="Times New Roman" w:eastAsia="Times New Roman" w:hAnsi="Times New Roman" w:cs="Times New Roman"/>
          <w:kern w:val="0"/>
          <w14:ligatures w14:val="none"/>
        </w:rPr>
      </w:pPr>
      <w:r w:rsidRPr="00A31068">
        <w:rPr>
          <w:rFonts w:ascii="Times New Roman" w:eastAsia="Times New Roman" w:hAnsi="Times New Roman" w:cs="Times New Roman"/>
          <w:kern w:val="0"/>
          <w14:ligatures w14:val="none"/>
        </w:rPr>
        <w:t xml:space="preserve">7.  Enclosed containers, including tool kits, may be subject to search.  Violations of VA regulations may result in citation answerable in the United States (Federal) District Court, not a local district, state, or municipal court.   </w:t>
      </w:r>
    </w:p>
    <w:p w:rsidR="00A31068" w:rsidRPr="00A31068" w:rsidP="00A31068">
      <w:pPr>
        <w:spacing w:after="0" w:line="276" w:lineRule="auto"/>
        <w:rPr>
          <w:rFonts w:ascii="Times New Roman" w:eastAsia="Times New Roman" w:hAnsi="Times New Roman" w:cs="Times New Roman"/>
          <w:kern w:val="0"/>
          <w14:ligatures w14:val="none"/>
        </w:rPr>
      </w:pPr>
    </w:p>
    <w:p w:rsidR="00A31068" w:rsidRPr="00A31068" w:rsidP="00A31068">
      <w:pPr>
        <w:spacing w:after="0" w:line="276" w:lineRule="auto"/>
        <w:rPr>
          <w:rFonts w:ascii="Times New Roman" w:eastAsia="Times New Roman" w:hAnsi="Times New Roman" w:cs="Times New Roman"/>
          <w:kern w:val="0"/>
          <w14:ligatures w14:val="none"/>
        </w:rPr>
      </w:pPr>
    </w:p>
    <w:p w:rsidR="00A31068" w:rsidRPr="00A31068" w:rsidP="00A31068">
      <w:pPr>
        <w:widowControl w:val="0"/>
        <w:kinsoku w:val="0"/>
        <w:spacing w:before="288" w:after="0" w:line="240" w:lineRule="auto"/>
        <w:ind w:right="144"/>
        <w:rPr>
          <w:rFonts w:ascii="Times New Roman" w:eastAsia="Times New Roman" w:hAnsi="Times New Roman" w:cs="Times New Roman"/>
          <w:spacing w:val="5"/>
          <w:kern w:val="0"/>
          <w14:ligatures w14:val="none"/>
        </w:rPr>
      </w:pPr>
    </w:p>
    <w:p w:rsidR="00A31068" w:rsidRPr="00A31068" w:rsidP="00A31068">
      <w:pPr>
        <w:widowControl w:val="0"/>
        <w:kinsoku w:val="0"/>
        <w:spacing w:before="288" w:after="0" w:line="240" w:lineRule="auto"/>
        <w:ind w:right="144"/>
        <w:rPr>
          <w:rFonts w:ascii="Times New Roman" w:eastAsia="Times New Roman" w:hAnsi="Times New Roman" w:cs="Times New Roman"/>
          <w:spacing w:val="5"/>
          <w:kern w:val="0"/>
          <w14:ligatures w14:val="none"/>
        </w:rPr>
      </w:pPr>
    </w:p>
    <w:p w:rsidR="00A31068" w:rsidRPr="00A31068" w:rsidP="00A31068">
      <w:pPr>
        <w:widowControl w:val="0"/>
        <w:kinsoku w:val="0"/>
        <w:spacing w:before="288" w:after="0" w:line="240" w:lineRule="auto"/>
        <w:ind w:right="144"/>
        <w:rPr>
          <w:rFonts w:ascii="Times New Roman" w:eastAsia="Times New Roman" w:hAnsi="Times New Roman" w:cs="Times New Roman"/>
          <w:spacing w:val="5"/>
          <w:kern w:val="0"/>
          <w14:ligatures w14:val="none"/>
        </w:rPr>
      </w:pPr>
    </w:p>
    <w:p w:rsidR="00A31068" w:rsidRPr="00A31068" w:rsidP="00A31068">
      <w:pPr>
        <w:spacing w:before="720" w:after="200" w:line="211" w:lineRule="auto"/>
        <w:ind w:left="1440" w:firstLine="720"/>
        <w:rPr>
          <w:rFonts w:ascii="Times New Roman" w:eastAsia="Times New Roman" w:hAnsi="Times New Roman" w:cs="Times New Roman"/>
          <w:bCs/>
          <w:kern w:val="0"/>
          <w:u w:val="single"/>
          <w14:ligatures w14:val="none"/>
        </w:rPr>
      </w:pPr>
      <w:r w:rsidRPr="00A31068">
        <w:rPr>
          <w:rFonts w:ascii="Times New Roman" w:eastAsia="Times New Roman" w:hAnsi="Times New Roman" w:cs="Times New Roman"/>
          <w:b/>
          <w:bCs/>
          <w:kern w:val="0"/>
          <w:u w:val="single"/>
          <w14:ligatures w14:val="none"/>
        </w:rPr>
        <w:t>Schedule of Elevators, Dumbwaiters and Lifts</w:t>
      </w:r>
    </w:p>
    <w:p w:rsidR="00A31068" w:rsidRPr="00A31068" w:rsidP="00A31068">
      <w:pPr>
        <w:spacing w:after="0" w:line="240" w:lineRule="auto"/>
        <w:rPr>
          <w:rFonts w:ascii="Arial" w:eastAsia="Times New Roman" w:hAnsi="Arial" w:cs="Arial"/>
          <w:b/>
          <w:iCs/>
          <w:kern w:val="0"/>
          <w:sz w:val="20"/>
          <w:szCs w:val="20"/>
          <w14:ligatures w14:val="none"/>
        </w:rPr>
      </w:pPr>
      <w:r w:rsidRPr="00A31068">
        <w:rPr>
          <w:rFonts w:ascii="Arial" w:eastAsia="Times New Roman" w:hAnsi="Arial" w:cs="Arial"/>
          <w:b/>
          <w:i/>
          <w:iCs/>
          <w:kern w:val="0"/>
          <w:sz w:val="20"/>
          <w:szCs w:val="20"/>
          <w:u w:val="single"/>
          <w14:ligatures w14:val="none"/>
        </w:rPr>
        <w:t xml:space="preserve">LOCATION         </w:t>
      </w:r>
      <w:r w:rsidRPr="00A31068">
        <w:rPr>
          <w:rFonts w:ascii="Arial" w:eastAsia="Times New Roman" w:hAnsi="Arial" w:cs="Arial"/>
          <w:b/>
          <w:i/>
          <w:iCs/>
          <w:kern w:val="0"/>
          <w:sz w:val="20"/>
          <w:szCs w:val="20"/>
          <w:u w:val="single"/>
          <w14:ligatures w14:val="none"/>
        </w:rPr>
        <w:tab/>
        <w:t xml:space="preserve">ELEVATOR #             </w:t>
      </w:r>
      <w:r w:rsidRPr="00A31068">
        <w:rPr>
          <w:rFonts w:ascii="Arial" w:eastAsia="Times New Roman" w:hAnsi="Arial" w:cs="Arial"/>
          <w:b/>
          <w:i/>
          <w:iCs/>
          <w:kern w:val="0"/>
          <w:sz w:val="20"/>
          <w:szCs w:val="20"/>
          <w:u w:val="single"/>
          <w14:ligatures w14:val="none"/>
        </w:rPr>
        <w:tab/>
        <w:t xml:space="preserve"> MANUFACTURER       STOPS        SYSTEM TYPE</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 </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P1</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P2</w:t>
      </w:r>
      <w:r w:rsidRPr="00A31068">
        <w:rPr>
          <w:rFonts w:ascii="Arial" w:eastAsia="Times New Roman" w:hAnsi="Arial" w:cs="Arial"/>
          <w:i/>
          <w:iCs/>
          <w:kern w:val="0"/>
          <w:sz w:val="20"/>
          <w:szCs w:val="20"/>
          <w14:ligatures w14:val="none"/>
        </w:rPr>
        <w:tab/>
      </w:r>
      <w:bookmarkStart w:id="0" w:name="_Hlk222484873"/>
      <w:r w:rsidRPr="00A31068">
        <w:rPr>
          <w:rFonts w:ascii="Arial" w:eastAsia="Times New Roman" w:hAnsi="Arial" w:cs="Arial"/>
          <w:i/>
          <w:iCs/>
          <w:kern w:val="0"/>
          <w:sz w:val="20"/>
          <w:szCs w:val="20"/>
          <w14:ligatures w14:val="none"/>
        </w:rPr>
        <w:t xml:space="preserve"> SCHUMACHER            </w:t>
      </w:r>
      <w:bookmarkEnd w:id="0"/>
      <w:r w:rsidRPr="00A31068">
        <w:rPr>
          <w:rFonts w:ascii="Arial" w:eastAsia="Times New Roman" w:hAnsi="Arial" w:cs="Arial"/>
          <w:i/>
          <w:iCs/>
          <w:kern w:val="0"/>
          <w:sz w:val="20"/>
          <w:szCs w:val="20"/>
          <w14:ligatures w14:val="none"/>
        </w:rPr>
        <w:t>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P3</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P4</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          FREIGHT S5</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 SCHUMACHER          10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BLDG. 1, C-WING          FREIGHT S6              </w:t>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5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widowControl w:val="0"/>
        <w:kinsoku w:val="0"/>
        <w:spacing w:after="0" w:line="240" w:lineRule="auto"/>
        <w:rPr>
          <w:rFonts w:ascii="Arial" w:eastAsia="Times New Roman" w:hAnsi="Arial" w:cs="Arial"/>
          <w:kern w:val="0"/>
          <w:sz w:val="20"/>
          <w:szCs w:val="20"/>
          <w14:ligatures w14:val="none"/>
        </w:rPr>
      </w:pPr>
      <w:r w:rsidRPr="00A31068">
        <w:rPr>
          <w:rFonts w:ascii="Arial" w:eastAsia="Times New Roman" w:hAnsi="Arial" w:cs="Arial"/>
          <w:kern w:val="0"/>
          <w:sz w:val="20"/>
          <w:szCs w:val="20"/>
          <w14:ligatures w14:val="none"/>
        </w:rPr>
        <w:t>BLDG. 1, D-WING</w:t>
      </w:r>
      <w:r w:rsidRPr="00A31068">
        <w:rPr>
          <w:rFonts w:ascii="Arial" w:eastAsia="Times New Roman" w:hAnsi="Arial" w:cs="Arial"/>
          <w:kern w:val="0"/>
          <w:sz w:val="20"/>
          <w:szCs w:val="20"/>
          <w14:ligatures w14:val="none"/>
        </w:rPr>
        <w:tab/>
        <w:t>MORGUE</w:t>
      </w:r>
      <w:r w:rsidRPr="00A31068">
        <w:rPr>
          <w:rFonts w:ascii="Arial" w:eastAsia="Times New Roman" w:hAnsi="Arial" w:cs="Arial"/>
          <w:kern w:val="0"/>
          <w:sz w:val="20"/>
          <w:szCs w:val="20"/>
          <w14:ligatures w14:val="none"/>
        </w:rPr>
        <w:tab/>
      </w:r>
      <w:r w:rsidRPr="00A31068">
        <w:rPr>
          <w:rFonts w:ascii="Arial" w:eastAsia="Times New Roman" w:hAnsi="Arial" w:cs="Arial"/>
          <w:kern w:val="0"/>
          <w:sz w:val="20"/>
          <w:szCs w:val="20"/>
          <w14:ligatures w14:val="none"/>
        </w:rPr>
        <w:tab/>
        <w:t xml:space="preserve"> SCHUMACHER            2         HYDRAULIC  </w:t>
      </w:r>
    </w:p>
    <w:p w:rsidR="00A31068" w:rsidRPr="00A31068" w:rsidP="00A31068">
      <w:pPr>
        <w:widowControl w:val="0"/>
        <w:kinsoku w:val="0"/>
        <w:spacing w:after="0" w:line="240" w:lineRule="auto"/>
        <w:rPr>
          <w:rFonts w:ascii="Arial" w:eastAsia="Times New Roman" w:hAnsi="Arial" w:cs="Arial"/>
          <w:kern w:val="0"/>
          <w:sz w:val="20"/>
          <w:szCs w:val="20"/>
          <w14:ligatures w14:val="none"/>
        </w:rPr>
      </w:pPr>
    </w:p>
    <w:p w:rsidR="00A31068" w:rsidRPr="00A31068" w:rsidP="00A31068">
      <w:pPr>
        <w:widowControl w:val="0"/>
        <w:kinsoku w:val="0"/>
        <w:spacing w:after="0" w:line="240" w:lineRule="auto"/>
        <w:rPr>
          <w:rFonts w:ascii="Arial" w:eastAsia="Times New Roman" w:hAnsi="Arial" w:cs="Arial"/>
          <w:kern w:val="0"/>
          <w:sz w:val="20"/>
          <w:szCs w:val="20"/>
          <w14:ligatures w14:val="none"/>
        </w:rPr>
      </w:pPr>
      <w:r w:rsidRPr="00A31068">
        <w:rPr>
          <w:rFonts w:ascii="Arial" w:eastAsia="Times New Roman" w:hAnsi="Arial" w:cs="Arial"/>
          <w:kern w:val="0"/>
          <w:sz w:val="20"/>
          <w:szCs w:val="20"/>
          <w14:ligatures w14:val="none"/>
        </w:rPr>
        <w:t xml:space="preserve">BLDG. 1, D-WING        </w:t>
      </w:r>
      <w:r w:rsidRPr="00A31068">
        <w:rPr>
          <w:rFonts w:ascii="Arial" w:eastAsia="Times New Roman" w:hAnsi="Arial" w:cs="Arial"/>
          <w:kern w:val="0"/>
          <w:sz w:val="20"/>
          <w:szCs w:val="20"/>
          <w14:ligatures w14:val="none"/>
        </w:rPr>
        <w:tab/>
        <w:t>PASSENGER P8</w:t>
      </w:r>
      <w:r w:rsidRPr="00A31068">
        <w:rPr>
          <w:rFonts w:ascii="Arial" w:eastAsia="Times New Roman" w:hAnsi="Arial" w:cs="Arial"/>
          <w:kern w:val="0"/>
          <w:sz w:val="20"/>
          <w:szCs w:val="20"/>
          <w14:ligatures w14:val="none"/>
        </w:rPr>
        <w:tab/>
        <w:t xml:space="preserve"> </w:t>
      </w:r>
      <w:r w:rsidRPr="00A31068">
        <w:rPr>
          <w:rFonts w:ascii="Arial" w:eastAsia="Times New Roman" w:hAnsi="Arial" w:cs="Arial"/>
          <w:i/>
          <w:iCs/>
          <w:kern w:val="0"/>
          <w:sz w:val="20"/>
          <w:szCs w:val="20"/>
          <w14:ligatures w14:val="none"/>
        </w:rPr>
        <w:t xml:space="preserve">SCHUMACHER  </w:t>
      </w:r>
      <w:r w:rsidRPr="00A31068">
        <w:rPr>
          <w:rFonts w:ascii="Arial" w:eastAsia="Times New Roman" w:hAnsi="Arial" w:cs="Arial"/>
          <w:kern w:val="0"/>
          <w:sz w:val="20"/>
          <w:szCs w:val="20"/>
          <w14:ligatures w14:val="none"/>
        </w:rPr>
        <w:t xml:space="preserve">        10        GEARLESS TRACTION</w:t>
      </w:r>
    </w:p>
    <w:p w:rsidR="00A31068" w:rsidRPr="00A31068" w:rsidP="00A31068">
      <w:pPr>
        <w:widowControl w:val="0"/>
        <w:kinsoku w:val="0"/>
        <w:spacing w:after="0" w:line="240" w:lineRule="auto"/>
        <w:rPr>
          <w:rFonts w:ascii="Arial" w:eastAsia="Times New Roman" w:hAnsi="Arial" w:cs="Arial"/>
          <w:kern w:val="0"/>
          <w:sz w:val="20"/>
          <w:szCs w:val="20"/>
          <w14:ligatures w14:val="none"/>
        </w:rPr>
      </w:pPr>
    </w:p>
    <w:p w:rsidR="00A31068" w:rsidRPr="00A31068" w:rsidP="00A31068">
      <w:pPr>
        <w:widowControl w:val="0"/>
        <w:kinsoku w:val="0"/>
        <w:spacing w:after="0" w:line="240" w:lineRule="auto"/>
        <w:rPr>
          <w:rFonts w:ascii="Arial" w:eastAsia="Times New Roman" w:hAnsi="Arial" w:cs="Arial"/>
          <w:kern w:val="0"/>
          <w:sz w:val="20"/>
          <w:szCs w:val="20"/>
          <w14:ligatures w14:val="none"/>
        </w:rPr>
      </w:pPr>
      <w:r w:rsidRPr="00A31068">
        <w:rPr>
          <w:rFonts w:ascii="Arial" w:eastAsia="Times New Roman" w:hAnsi="Arial" w:cs="Arial"/>
          <w:kern w:val="0"/>
          <w:sz w:val="20"/>
          <w:szCs w:val="20"/>
          <w14:ligatures w14:val="none"/>
        </w:rPr>
        <w:t>BLDG. 1, D-WING</w:t>
      </w:r>
      <w:r w:rsidRPr="00A31068">
        <w:rPr>
          <w:rFonts w:ascii="Arial" w:eastAsia="Times New Roman" w:hAnsi="Arial" w:cs="Arial"/>
          <w:kern w:val="0"/>
          <w:sz w:val="20"/>
          <w:szCs w:val="20"/>
          <w14:ligatures w14:val="none"/>
        </w:rPr>
        <w:tab/>
        <w:t xml:space="preserve">PASSENGER P9            </w:t>
      </w:r>
      <w:r w:rsidRPr="00A31068">
        <w:rPr>
          <w:rFonts w:ascii="Arial" w:eastAsia="Times New Roman" w:hAnsi="Arial" w:cs="Arial"/>
          <w:i/>
          <w:iCs/>
          <w:kern w:val="0"/>
          <w:sz w:val="20"/>
          <w:szCs w:val="20"/>
          <w14:ligatures w14:val="none"/>
        </w:rPr>
        <w:t>SCHUMACHER</w:t>
      </w:r>
      <w:r w:rsidRPr="00A31068">
        <w:rPr>
          <w:rFonts w:ascii="Arial" w:eastAsia="Times New Roman" w:hAnsi="Arial" w:cs="Arial"/>
          <w:kern w:val="0"/>
          <w:sz w:val="20"/>
          <w:szCs w:val="20"/>
          <w14:ligatures w14:val="none"/>
        </w:rPr>
        <w:t xml:space="preserve">          10       GEARLESS TRACTION</w:t>
      </w:r>
    </w:p>
    <w:p w:rsidR="00A31068" w:rsidRPr="00A31068" w:rsidP="00A31068">
      <w:pPr>
        <w:widowControl w:val="0"/>
        <w:kinsoku w:val="0"/>
        <w:spacing w:after="0" w:line="240" w:lineRule="auto"/>
        <w:rPr>
          <w:rFonts w:ascii="Arial" w:eastAsia="Times New Roman" w:hAnsi="Arial" w:cs="Arial"/>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kern w:val="0"/>
          <w:sz w:val="20"/>
          <w:szCs w:val="20"/>
          <w14:ligatures w14:val="none"/>
        </w:rPr>
        <w:t>BLDG. 1, D-WING</w:t>
      </w:r>
      <w:r w:rsidRPr="00A31068">
        <w:rPr>
          <w:rFonts w:ascii="Arial" w:eastAsia="Times New Roman" w:hAnsi="Arial" w:cs="Arial"/>
          <w:kern w:val="0"/>
          <w:sz w:val="20"/>
          <w:szCs w:val="20"/>
          <w14:ligatures w14:val="none"/>
        </w:rPr>
        <w:tab/>
        <w:t xml:space="preserve">PASSENGER P10      </w:t>
      </w:r>
      <w:r w:rsidRPr="00A31068">
        <w:rPr>
          <w:rFonts w:ascii="Arial" w:eastAsia="Times New Roman" w:hAnsi="Arial" w:cs="Arial"/>
          <w:kern w:val="0"/>
          <w:sz w:val="20"/>
          <w:szCs w:val="20"/>
          <w14:ligatures w14:val="none"/>
        </w:rPr>
        <w:tab/>
        <w:t xml:space="preserve"> </w:t>
      </w:r>
      <w:r w:rsidRPr="00A31068">
        <w:rPr>
          <w:rFonts w:ascii="Arial" w:eastAsia="Times New Roman" w:hAnsi="Arial" w:cs="Arial"/>
          <w:i/>
          <w:iCs/>
          <w:kern w:val="0"/>
          <w:sz w:val="20"/>
          <w:szCs w:val="20"/>
          <w14:ligatures w14:val="none"/>
        </w:rPr>
        <w:t>SCHUMACHE</w:t>
      </w:r>
      <w:r w:rsidRPr="00A31068">
        <w:rPr>
          <w:rFonts w:ascii="Arial" w:eastAsia="Times New Roman" w:hAnsi="Arial" w:cs="Arial"/>
          <w:kern w:val="0"/>
          <w:sz w:val="20"/>
          <w:szCs w:val="20"/>
          <w14:ligatures w14:val="none"/>
        </w:rPr>
        <w:t>R           10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D-WING</w:t>
      </w:r>
      <w:r w:rsidRPr="00A31068">
        <w:rPr>
          <w:rFonts w:ascii="Arial" w:eastAsia="Times New Roman" w:hAnsi="Arial" w:cs="Arial"/>
          <w:i/>
          <w:iCs/>
          <w:kern w:val="0"/>
          <w:sz w:val="20"/>
          <w:szCs w:val="20"/>
          <w14:ligatures w14:val="none"/>
        </w:rPr>
        <w:tab/>
        <w:t xml:space="preserve">MATL/CART LIFT 1 </w:t>
      </w:r>
      <w:r w:rsidRPr="00A31068">
        <w:rPr>
          <w:rFonts w:ascii="Arial" w:eastAsia="Times New Roman" w:hAnsi="Arial" w:cs="Arial"/>
          <w:i/>
          <w:iCs/>
          <w:kern w:val="0"/>
          <w:sz w:val="20"/>
          <w:szCs w:val="20"/>
          <w14:ligatures w14:val="none"/>
        </w:rPr>
        <w:tab/>
        <w:t>MATOT</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2         </w:t>
      </w:r>
      <w:r w:rsidRPr="00A31068">
        <w:rPr>
          <w:rFonts w:ascii="Arial" w:eastAsia="Times New Roman" w:hAnsi="Arial" w:cs="Arial"/>
          <w:i/>
          <w:iCs/>
          <w:kern w:val="0"/>
          <w:sz w:val="20"/>
          <w:szCs w:val="20"/>
          <w14:ligatures w14:val="none"/>
        </w:rPr>
        <w:t>TRACTION</w:t>
      </w:r>
      <w:r w:rsidRPr="00A31068">
        <w:rPr>
          <w:rFonts w:ascii="Arial" w:eastAsia="Times New Roman" w:hAnsi="Arial" w:cs="Arial"/>
          <w:i/>
          <w:iCs/>
          <w:kern w:val="0"/>
          <w:sz w:val="20"/>
          <w:szCs w:val="20"/>
          <w14:ligatures w14:val="none"/>
        </w:rPr>
        <w:t xml:space="preserve"> </w:t>
      </w:r>
    </w:p>
    <w:p w:rsidR="00A31068" w:rsidRPr="00A31068" w:rsidP="00A31068">
      <w:pPr>
        <w:spacing w:after="0" w:line="240" w:lineRule="auto"/>
        <w:rPr>
          <w:rFonts w:ascii="Arial" w:eastAsia="Times New Roman" w:hAnsi="Arial" w:cs="Arial"/>
          <w:i/>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D-WING</w:t>
      </w:r>
      <w:r w:rsidRPr="00A31068">
        <w:rPr>
          <w:rFonts w:ascii="Arial" w:eastAsia="Times New Roman" w:hAnsi="Arial" w:cs="Arial"/>
          <w:i/>
          <w:iCs/>
          <w:kern w:val="0"/>
          <w:sz w:val="20"/>
          <w:szCs w:val="20"/>
          <w14:ligatures w14:val="none"/>
        </w:rPr>
        <w:tab/>
        <w:t xml:space="preserve">DUMBWAITER </w:t>
      </w:r>
      <w:r w:rsidRPr="00A31068">
        <w:rPr>
          <w:rFonts w:ascii="Arial" w:eastAsia="Times New Roman" w:hAnsi="Arial" w:cs="Arial"/>
          <w:i/>
          <w:iCs/>
          <w:kern w:val="0"/>
          <w:sz w:val="20"/>
          <w:szCs w:val="20"/>
          <w14:ligatures w14:val="none"/>
        </w:rPr>
        <w:tab/>
        <w:t>LAB</w:t>
      </w:r>
      <w:r w:rsidRPr="00A31068">
        <w:rPr>
          <w:rFonts w:ascii="Arial" w:eastAsia="Times New Roman" w:hAnsi="Arial" w:cs="Arial"/>
          <w:i/>
          <w:iCs/>
          <w:kern w:val="0"/>
          <w:sz w:val="20"/>
          <w:szCs w:val="20"/>
          <w14:ligatures w14:val="none"/>
        </w:rPr>
        <w:tab/>
        <w:t xml:space="preserve"> MATOT</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2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15</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PASSENGER P1</w:t>
      </w:r>
      <w:r w:rsidRPr="00A31068">
        <w:rPr>
          <w:rFonts w:ascii="Arial" w:eastAsia="Times New Roman" w:hAnsi="Arial" w:cs="Arial"/>
          <w:i/>
          <w:iCs/>
          <w:kern w:val="0"/>
          <w:sz w:val="20"/>
          <w:szCs w:val="20"/>
          <w14:ligatures w14:val="none"/>
        </w:rPr>
        <w:tab/>
        <w:t xml:space="preserve"> THYSSENKRUPP</w:t>
      </w:r>
      <w:r w:rsidRPr="00A31068">
        <w:rPr>
          <w:rFonts w:ascii="Arial" w:eastAsia="Times New Roman" w:hAnsi="Arial" w:cs="Arial"/>
          <w:i/>
          <w:iCs/>
          <w:kern w:val="0"/>
          <w:sz w:val="20"/>
          <w:szCs w:val="20"/>
          <w14:ligatures w14:val="none"/>
        </w:rPr>
        <w:tab/>
        <w:t>6          HYDRAULIC</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 </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15</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PASSENGER P2</w:t>
      </w:r>
      <w:r w:rsidRPr="00A31068">
        <w:rPr>
          <w:rFonts w:ascii="Arial" w:eastAsia="Times New Roman" w:hAnsi="Arial" w:cs="Arial"/>
          <w:i/>
          <w:iCs/>
          <w:kern w:val="0"/>
          <w:sz w:val="20"/>
          <w:szCs w:val="20"/>
          <w14:ligatures w14:val="none"/>
        </w:rPr>
        <w:tab/>
        <w:t xml:space="preserve"> THYSSENKRUPP</w:t>
      </w:r>
      <w:r w:rsidRPr="00A31068">
        <w:rPr>
          <w:rFonts w:ascii="Arial" w:eastAsia="Times New Roman" w:hAnsi="Arial" w:cs="Arial"/>
          <w:i/>
          <w:iCs/>
          <w:kern w:val="0"/>
          <w:sz w:val="20"/>
          <w:szCs w:val="20"/>
          <w14:ligatures w14:val="none"/>
        </w:rPr>
        <w:tab/>
        <w:t>6          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16                       PASSENGER P1            SCHUMACHER            5          HYDRAULIC</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       </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22</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PASSENGER P1 </w:t>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3          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2</w:t>
      </w:r>
      <w:r w:rsidRPr="00A31068">
        <w:rPr>
          <w:rFonts w:ascii="Arial" w:eastAsia="Times New Roman" w:hAnsi="Arial" w:cs="Arial"/>
          <w:i/>
          <w:iCs/>
          <w:kern w:val="0"/>
          <w:sz w:val="20"/>
          <w:szCs w:val="20"/>
          <w14:ligatures w14:val="none"/>
        </w:rPr>
        <w:tab/>
        <w:t xml:space="preserve">        </w:t>
      </w:r>
      <w:r w:rsidRPr="00A31068">
        <w:rPr>
          <w:rFonts w:ascii="Arial" w:eastAsia="Times New Roman" w:hAnsi="Arial" w:cs="Arial"/>
          <w:i/>
          <w:iCs/>
          <w:kern w:val="0"/>
          <w:sz w:val="20"/>
          <w:szCs w:val="20"/>
          <w14:ligatures w14:val="none"/>
        </w:rPr>
        <w:tab/>
        <w:t>PASSENGER P1</w:t>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3          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6</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PASSENGER P1         </w:t>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2          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2</w:t>
      </w:r>
      <w:r w:rsidRPr="00A31068">
        <w:rPr>
          <w:rFonts w:ascii="Arial" w:eastAsia="Times New Roman" w:hAnsi="Arial" w:cs="Arial"/>
          <w:i/>
          <w:iCs/>
          <w:kern w:val="0"/>
          <w:sz w:val="20"/>
          <w:szCs w:val="20"/>
          <w14:ligatures w14:val="none"/>
        </w:rPr>
        <w:tab/>
        <w:t xml:space="preserve">        </w:t>
      </w:r>
      <w:r w:rsidRPr="00A31068">
        <w:rPr>
          <w:rFonts w:ascii="Arial" w:eastAsia="Times New Roman" w:hAnsi="Arial" w:cs="Arial"/>
          <w:i/>
          <w:iCs/>
          <w:kern w:val="0"/>
          <w:sz w:val="20"/>
          <w:szCs w:val="20"/>
          <w14:ligatures w14:val="none"/>
        </w:rPr>
        <w:tab/>
        <w:t>SERVICE S1</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3         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widowControl w:val="0"/>
        <w:kinsoku w:val="0"/>
        <w:spacing w:after="0" w:line="240" w:lineRule="auto"/>
        <w:rPr>
          <w:rFonts w:ascii="Arial" w:eastAsia="Times New Roman" w:hAnsi="Arial" w:cs="Arial"/>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keepNext/>
        <w:keepLines/>
        <w:spacing w:before="200" w:after="0" w:line="276" w:lineRule="auto"/>
        <w:jc w:val="center"/>
        <w:outlineLvl w:val="4"/>
        <w:rPr>
          <w:rFonts w:ascii="Times New Roman" w:eastAsia="Times New Roman" w:hAnsi="Times New Roman" w:cs="Times New Roman"/>
          <w:b/>
          <w:color w:val="1F3763"/>
          <w:kern w:val="0"/>
          <w:u w:val="single"/>
          <w14:ligatures w14:val="none"/>
        </w:rPr>
      </w:pPr>
    </w:p>
    <w:p w:rsidR="00A31068" w:rsidRPr="00A31068" w:rsidP="00A31068">
      <w:pPr>
        <w:keepNext/>
        <w:keepLines/>
        <w:spacing w:before="200" w:after="0" w:line="276" w:lineRule="auto"/>
        <w:jc w:val="center"/>
        <w:outlineLvl w:val="4"/>
        <w:rPr>
          <w:rFonts w:ascii="Times New Roman" w:eastAsia="Times New Roman" w:hAnsi="Times New Roman" w:cs="Times New Roman"/>
          <w:b/>
          <w:color w:val="1F3763"/>
          <w:kern w:val="0"/>
          <w:u w:val="single"/>
          <w14:ligatures w14:val="none"/>
        </w:rPr>
      </w:pPr>
    </w:p>
    <w:p w:rsidR="00A31068" w:rsidRPr="00A31068" w:rsidP="00A31068">
      <w:pPr>
        <w:keepNext/>
        <w:keepLines/>
        <w:spacing w:before="200" w:after="0" w:line="276" w:lineRule="auto"/>
        <w:jc w:val="center"/>
        <w:outlineLvl w:val="4"/>
        <w:rPr>
          <w:rFonts w:ascii="Times New Roman" w:eastAsia="Times New Roman" w:hAnsi="Times New Roman" w:cs="Times New Roman"/>
          <w:b/>
          <w:color w:val="1F3763"/>
          <w:kern w:val="0"/>
          <w:u w:val="single"/>
          <w14:ligatures w14:val="none"/>
        </w:rPr>
      </w:pPr>
      <w:r w:rsidRPr="00A31068">
        <w:rPr>
          <w:rFonts w:ascii="Times New Roman" w:eastAsia="Times New Roman" w:hAnsi="Times New Roman" w:cs="Times New Roman"/>
          <w:b/>
          <w:color w:val="1F3763"/>
          <w:kern w:val="0"/>
          <w:u w:val="single"/>
          <w14:ligatures w14:val="none"/>
        </w:rPr>
        <w:t>SUPPLIES OR SERVICES AND PRICES/COSTS</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p>
    <w:p w:rsidR="00A31068" w:rsidRPr="00A31068" w:rsidP="00A31068">
      <w:pPr>
        <w:widowControl w:val="0"/>
        <w:kinsoku w:val="0"/>
        <w:spacing w:after="0" w:line="240" w:lineRule="auto"/>
        <w:rPr>
          <w:rFonts w:ascii="Times New Roman" w:eastAsia="Times New Roman" w:hAnsi="Times New Roman" w:cs="Times New Roman"/>
          <w:b/>
          <w:kern w:val="0"/>
          <w14:ligatures w14:val="none"/>
        </w:rPr>
      </w:pPr>
      <w:r w:rsidRPr="00A31068">
        <w:rPr>
          <w:rFonts w:ascii="Times New Roman" w:eastAsia="Times New Roman" w:hAnsi="Times New Roman" w:cs="Times New Roman"/>
          <w:kern w:val="0"/>
          <w14:ligatures w14:val="none"/>
        </w:rPr>
        <w:t xml:space="preserve">Furnish all supervision, labor, equipment, travel and supplies necessary to perform Semi-Annual periodic routine elevator dumbwaiter inspections, perform Annual Category 1 elevator dumbwaiter periodic inspection and safety tests and one (1) Five Year Load Test of elevators located at the </w:t>
      </w:r>
      <w:r w:rsidRPr="00A31068">
        <w:rPr>
          <w:rFonts w:ascii="Times New Roman" w:eastAsia="Times New Roman" w:hAnsi="Times New Roman" w:cs="Times New Roman"/>
          <w:b/>
          <w:kern w:val="0"/>
          <w14:ligatures w14:val="none"/>
        </w:rPr>
        <w:t>William S. Middleton Memorial Veterans Hospital, 2500 Overlook Terrace, Madison, WI 53705.</w:t>
      </w:r>
    </w:p>
    <w:p w:rsidR="00A31068" w:rsidRPr="00A31068" w:rsidP="00A31068">
      <w:pPr>
        <w:widowControl w:val="0"/>
        <w:kinsoku w:val="0"/>
        <w:spacing w:after="0" w:line="240" w:lineRule="auto"/>
        <w:rPr>
          <w:rFonts w:ascii="Times New Roman" w:eastAsia="Times New Roman" w:hAnsi="Times New Roman" w:cs="Times New Roman"/>
          <w:kern w:val="0"/>
          <w14:ligatures w14:val="none"/>
        </w:rPr>
      </w:pPr>
    </w:p>
    <w:p w:rsidR="00A31068" w:rsidRPr="00A31068" w:rsidP="00A31068">
      <w:pPr>
        <w:spacing w:after="200" w:line="276" w:lineRule="auto"/>
        <w:jc w:val="both"/>
        <w:rPr>
          <w:rFonts w:ascii="Calibri" w:eastAsia="Times New Roman" w:hAnsi="Calibri" w:cs="Times New Roman"/>
          <w:b/>
          <w:kern w:val="0"/>
          <w:sz w:val="22"/>
          <w:szCs w:val="22"/>
          <w14:ligatures w14:val="none"/>
        </w:rPr>
      </w:pPr>
      <w:r w:rsidRPr="00A31068">
        <w:rPr>
          <w:rFonts w:ascii="Calibri" w:eastAsia="Times New Roman" w:hAnsi="Calibri" w:cs="Times New Roman"/>
          <w:b/>
          <w:kern w:val="0"/>
          <w:sz w:val="22"/>
          <w:szCs w:val="22"/>
          <w:highlight w:val="lightGray"/>
          <w14:ligatures w14:val="none"/>
        </w:rPr>
        <w:t>BASE PERIOD: July 1, 2026, through June 30, 2027</w:t>
      </w:r>
    </w:p>
    <w:p w:rsidR="00A31068" w:rsidRPr="00A31068" w:rsidP="00A31068">
      <w:pPr>
        <w:spacing w:after="200" w:line="276" w:lineRule="auto"/>
        <w:jc w:val="both"/>
        <w:rPr>
          <w:rFonts w:ascii="Calibri" w:eastAsia="Times New Roman" w:hAnsi="Calibri" w:cs="Times New Roman"/>
          <w:b/>
          <w:kern w:val="0"/>
          <w:sz w:val="22"/>
          <w:szCs w:val="22"/>
          <w:u w:val="single"/>
          <w14:ligatures w14:val="none"/>
        </w:rPr>
      </w:pPr>
      <w:r w:rsidRPr="00A31068">
        <w:rPr>
          <w:rFonts w:ascii="Calibri" w:eastAsia="Times New Roman" w:hAnsi="Calibri" w:cs="Times New Roman"/>
          <w:b/>
          <w:kern w:val="0"/>
          <w:sz w:val="22"/>
          <w:szCs w:val="22"/>
          <w:u w:val="single"/>
          <w14:ligatures w14:val="none"/>
        </w:rPr>
        <w:t xml:space="preserve">CLIN       Description                      </w:t>
      </w:r>
      <w:r w:rsidRPr="00A31068">
        <w:rPr>
          <w:rFonts w:ascii="Calibri" w:eastAsia="Times New Roman" w:hAnsi="Calibri" w:cs="Times New Roman"/>
          <w:b/>
          <w:kern w:val="0"/>
          <w:sz w:val="22"/>
          <w:szCs w:val="22"/>
          <w:u w:val="single"/>
          <w14:ligatures w14:val="none"/>
        </w:rPr>
        <w:tab/>
        <w:t xml:space="preserve">QTY          Unit        </w:t>
      </w:r>
      <w:r w:rsidRPr="00A31068">
        <w:rPr>
          <w:rFonts w:ascii="Calibri" w:eastAsia="Times New Roman" w:hAnsi="Calibri" w:cs="Times New Roman"/>
          <w:b/>
          <w:kern w:val="0"/>
          <w:sz w:val="22"/>
          <w:szCs w:val="22"/>
          <w:u w:val="single"/>
          <w14:ligatures w14:val="none"/>
        </w:rPr>
        <w:t>Unit</w:t>
      </w:r>
      <w:r w:rsidRPr="00A31068">
        <w:rPr>
          <w:rFonts w:ascii="Calibri" w:eastAsia="Times New Roman" w:hAnsi="Calibri" w:cs="Times New Roman"/>
          <w:b/>
          <w:kern w:val="0"/>
          <w:sz w:val="22"/>
          <w:szCs w:val="22"/>
          <w:u w:val="single"/>
          <w14:ligatures w14:val="none"/>
        </w:rPr>
        <w:t xml:space="preserve"> Price                   Total Price</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 xml:space="preserve">0001    </w:t>
      </w:r>
      <w:r w:rsidRPr="00A31068">
        <w:rPr>
          <w:rFonts w:ascii="Calibri" w:eastAsia="Times New Roman" w:hAnsi="Calibri" w:cs="Times New Roman"/>
          <w:kern w:val="0"/>
          <w:sz w:val="22"/>
          <w:szCs w:val="22"/>
          <w14:ligatures w14:val="none"/>
        </w:rPr>
        <w:t xml:space="preserve">Semi-Annual Periodic            </w:t>
      </w:r>
      <w:r w:rsidRPr="00A31068">
        <w:rPr>
          <w:rFonts w:ascii="Calibri" w:eastAsia="Times New Roman" w:hAnsi="Calibri" w:cs="Times New Roman"/>
          <w:kern w:val="0"/>
          <w:sz w:val="22"/>
          <w:szCs w:val="22"/>
          <w14:ligatures w14:val="none"/>
        </w:rPr>
        <w:tab/>
        <w:t>19            EA            $_</w:t>
      </w:r>
      <w:r w:rsidRPr="00A31068">
        <w:rPr>
          <w:rFonts w:ascii="Calibri" w:eastAsia="Times New Roman" w:hAnsi="Calibri" w:cs="Times New Roman"/>
          <w:kern w:val="0"/>
          <w:sz w:val="22"/>
          <w:szCs w:val="22"/>
          <w:u w:val="single"/>
          <w14:ligatures w14:val="none"/>
        </w:rPr>
        <w:t>_</w:t>
      </w:r>
      <w:r w:rsidRPr="00A31068">
        <w:rPr>
          <w:rFonts w:ascii="Calibri" w:eastAsia="Times New Roman" w:hAnsi="Calibri" w:cs="Times New Roman"/>
          <w:kern w:val="0"/>
          <w:sz w:val="22"/>
          <w:szCs w:val="22"/>
          <w14:ligatures w14:val="none"/>
        </w:rPr>
        <w:t xml:space="preserve">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Routine Elevator/Dumbwaiter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Inspections as per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Statement of Work</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0002</w:t>
      </w:r>
      <w:r w:rsidRPr="00A31068">
        <w:rPr>
          <w:rFonts w:ascii="Calibri" w:eastAsia="Times New Roman" w:hAnsi="Calibri" w:cs="Times New Roman"/>
          <w:kern w:val="0"/>
          <w:sz w:val="22"/>
          <w:szCs w:val="22"/>
          <w14:ligatures w14:val="none"/>
        </w:rPr>
        <w:t xml:space="preserve">   Annual Category 1                    </w:t>
      </w:r>
      <w:r w:rsidRPr="00A31068">
        <w:rPr>
          <w:rFonts w:ascii="Calibri" w:eastAsia="Times New Roman" w:hAnsi="Calibri" w:cs="Times New Roman"/>
          <w:kern w:val="0"/>
          <w:sz w:val="22"/>
          <w:szCs w:val="22"/>
          <w14:ligatures w14:val="none"/>
        </w:rPr>
        <w:tab/>
        <w:t xml:space="preserve"> 19           EA </w:t>
      </w:r>
      <w:r w:rsidRPr="00A31068">
        <w:rPr>
          <w:rFonts w:ascii="Calibri" w:eastAsia="Times New Roman" w:hAnsi="Calibri" w:cs="Times New Roman"/>
          <w:kern w:val="0"/>
          <w:sz w:val="22"/>
          <w:szCs w:val="22"/>
          <w14:ligatures w14:val="none"/>
        </w:rPr>
        <w:t xml:space="preserve">             $__</w:t>
      </w:r>
      <w:r w:rsidRPr="00A31068">
        <w:rPr>
          <w:rFonts w:ascii="Calibri" w:eastAsia="Times New Roman" w:hAnsi="Calibri" w:cs="Times New Roman"/>
          <w:kern w:val="0"/>
          <w:sz w:val="22"/>
          <w:szCs w:val="22"/>
          <w14:ligatures w14:val="none"/>
        </w:rPr>
        <w:t xml:space="preserve">____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Elevator/Dumbwaiter</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Periodic Inspection</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and Annual Safety Tests</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per Statement of Work </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2003</w:t>
      </w:r>
      <w:r w:rsidRPr="00A31068">
        <w:rPr>
          <w:rFonts w:ascii="Calibri" w:eastAsia="Times New Roman" w:hAnsi="Calibri" w:cs="Times New Roman"/>
          <w:kern w:val="0"/>
          <w:sz w:val="22"/>
          <w:szCs w:val="22"/>
          <w14:ligatures w14:val="none"/>
        </w:rPr>
        <w:tab/>
        <w:t xml:space="preserve">Five Year Load Test to be       </w:t>
      </w:r>
      <w:r w:rsidRPr="00A31068">
        <w:rPr>
          <w:rFonts w:ascii="Calibri" w:eastAsia="Times New Roman" w:hAnsi="Calibri" w:cs="Times New Roman"/>
          <w:kern w:val="0"/>
          <w:sz w:val="22"/>
          <w:szCs w:val="22"/>
          <w14:ligatures w14:val="none"/>
        </w:rPr>
        <w:tab/>
        <w:t xml:space="preserve"> 1              EA                $_______   </w:t>
      </w:r>
      <w:r w:rsidRPr="00A31068">
        <w:rPr>
          <w:rFonts w:ascii="Calibri" w:eastAsia="Times New Roman" w:hAnsi="Calibri" w:cs="Times New Roman"/>
          <w:kern w:val="0"/>
          <w:sz w:val="22"/>
          <w:szCs w:val="22"/>
          <w14:ligatures w14:val="none"/>
        </w:rPr>
        <w:tab/>
        <w:t xml:space="preserve"> $____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Performed on Elevators</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 xml:space="preserve">per Statement of Work and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Schedule below: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40" w:lineRule="auto"/>
        <w:ind w:left="1440" w:firstLine="720"/>
        <w:rPr>
          <w:rFonts w:ascii="Times New Roman" w:eastAsia="Times New Roman" w:hAnsi="Times New Roman" w:cs="Times New Roman"/>
          <w:bCs/>
          <w:kern w:val="0"/>
          <w:u w:val="single"/>
          <w14:ligatures w14:val="none"/>
        </w:rPr>
      </w:pPr>
      <w:r w:rsidRPr="00A31068">
        <w:rPr>
          <w:rFonts w:ascii="Times New Roman" w:eastAsia="Times New Roman" w:hAnsi="Times New Roman" w:cs="Times New Roman"/>
          <w:b/>
          <w:bCs/>
          <w:kern w:val="0"/>
          <w:u w:val="single"/>
          <w14:ligatures w14:val="none"/>
        </w:rPr>
        <w:t xml:space="preserve">Five Year Load Test Elevator Schedule (Base Year) </w:t>
      </w:r>
    </w:p>
    <w:p w:rsidR="00A31068" w:rsidRPr="00A31068" w:rsidP="00A31068">
      <w:pPr>
        <w:spacing w:after="0" w:line="240" w:lineRule="auto"/>
        <w:rPr>
          <w:rFonts w:ascii="Times New Roman" w:eastAsia="Times New Roman" w:hAnsi="Times New Roman" w:cs="Times New Roman"/>
          <w:b/>
          <w:iCs/>
          <w:kern w:val="0"/>
          <w:sz w:val="22"/>
          <w:szCs w:val="22"/>
          <w:u w:val="single"/>
          <w14:ligatures w14:val="none"/>
        </w:rPr>
      </w:pPr>
    </w:p>
    <w:p w:rsidR="00A31068" w:rsidRPr="00A31068" w:rsidP="00A31068">
      <w:pPr>
        <w:spacing w:after="0" w:line="240" w:lineRule="auto"/>
        <w:rPr>
          <w:rFonts w:ascii="Times New Roman" w:eastAsia="Times New Roman" w:hAnsi="Times New Roman" w:cs="Times New Roman"/>
          <w:b/>
          <w:iCs/>
          <w:kern w:val="0"/>
          <w:sz w:val="22"/>
          <w:szCs w:val="22"/>
          <w14:ligatures w14:val="none"/>
        </w:rPr>
      </w:pPr>
      <w:r w:rsidRPr="00A31068">
        <w:rPr>
          <w:rFonts w:ascii="Times New Roman" w:eastAsia="Times New Roman" w:hAnsi="Times New Roman" w:cs="Times New Roman"/>
          <w:b/>
          <w:i/>
          <w:iCs/>
          <w:kern w:val="0"/>
          <w:sz w:val="22"/>
          <w:szCs w:val="22"/>
          <w:u w:val="single"/>
          <w14:ligatures w14:val="none"/>
        </w:rPr>
        <w:t xml:space="preserve">LOCATION         </w:t>
      </w:r>
      <w:r w:rsidRPr="00A31068">
        <w:rPr>
          <w:rFonts w:ascii="Times New Roman" w:eastAsia="Times New Roman" w:hAnsi="Times New Roman" w:cs="Times New Roman"/>
          <w:b/>
          <w:i/>
          <w:iCs/>
          <w:kern w:val="0"/>
          <w:sz w:val="22"/>
          <w:szCs w:val="22"/>
          <w:u w:val="single"/>
          <w14:ligatures w14:val="none"/>
        </w:rPr>
        <w:tab/>
        <w:t xml:space="preserve">ELEVATOR #             </w:t>
      </w:r>
      <w:r w:rsidRPr="00A31068">
        <w:rPr>
          <w:rFonts w:ascii="Times New Roman" w:eastAsia="Times New Roman" w:hAnsi="Times New Roman" w:cs="Times New Roman"/>
          <w:b/>
          <w:i/>
          <w:iCs/>
          <w:kern w:val="0"/>
          <w:sz w:val="22"/>
          <w:szCs w:val="22"/>
          <w:u w:val="single"/>
          <w14:ligatures w14:val="none"/>
        </w:rPr>
        <w:tab/>
        <w:t xml:space="preserve"> MANUFACTURER       STOP         SYSTEM TYPE</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 </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P-1</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P-2</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P-3</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w:t>
      </w:r>
      <w:r w:rsidRPr="00A31068">
        <w:rPr>
          <w:rFonts w:ascii="Arial" w:eastAsia="Times New Roman" w:hAnsi="Arial" w:cs="Arial"/>
          <w:i/>
          <w:iCs/>
          <w:kern w:val="0"/>
          <w:sz w:val="20"/>
          <w:szCs w:val="20"/>
          <w14:ligatures w14:val="none"/>
        </w:rPr>
        <w:tab/>
        <w:t>PASSENGER P-4</w:t>
      </w:r>
      <w:r w:rsidRPr="00A31068">
        <w:rPr>
          <w:rFonts w:ascii="Arial" w:eastAsia="Times New Roman" w:hAnsi="Arial" w:cs="Arial"/>
          <w:i/>
          <w:iCs/>
          <w:kern w:val="0"/>
          <w:sz w:val="20"/>
          <w:szCs w:val="20"/>
          <w14:ligatures w14:val="none"/>
        </w:rPr>
        <w:tab/>
        <w:t xml:space="preserve"> SCHUMACHER            9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B-WING          FREIGHT 5</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 SCHUMACHER          10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BLDG. 1, C-WING          FREIGHT 6                 </w:t>
      </w:r>
      <w:r w:rsidRPr="00A31068">
        <w:rPr>
          <w:rFonts w:ascii="Arial" w:eastAsia="Times New Roman" w:hAnsi="Arial" w:cs="Arial"/>
          <w:i/>
          <w:iCs/>
          <w:kern w:val="0"/>
          <w:sz w:val="20"/>
          <w:szCs w:val="20"/>
          <w14:ligatures w14:val="none"/>
        </w:rPr>
        <w:tab/>
        <w:t xml:space="preserve"> SCHUMACHER           4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D-WING         MORGUE                       SCHUMACHER            10         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D-WING         PASSENGER P-8          SCHUMACHER            10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D-WING         PASSENGER P-9          SCHUMACHER            10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1, D-WING         PASSENGER P-10        SCHUMACHER            10         GEARLESS TRACTION</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22</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 xml:space="preserve">PASSENGER P-1 </w:t>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 xml:space="preserve">3          </w:t>
      </w:r>
      <w:r w:rsidRPr="00A31068">
        <w:rPr>
          <w:rFonts w:ascii="Arial" w:eastAsia="Times New Roman" w:hAnsi="Arial" w:cs="Arial"/>
          <w:i/>
          <w:iCs/>
          <w:kern w:val="0"/>
          <w:sz w:val="20"/>
          <w:szCs w:val="20"/>
          <w14:ligatures w14:val="none"/>
        </w:rPr>
        <w:tab/>
        <w:t>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2</w:t>
      </w:r>
      <w:r w:rsidRPr="00A31068">
        <w:rPr>
          <w:rFonts w:ascii="Arial" w:eastAsia="Times New Roman" w:hAnsi="Arial" w:cs="Arial"/>
          <w:i/>
          <w:iCs/>
          <w:kern w:val="0"/>
          <w:sz w:val="20"/>
          <w:szCs w:val="20"/>
          <w14:ligatures w14:val="none"/>
        </w:rPr>
        <w:tab/>
        <w:t xml:space="preserve">        </w:t>
      </w:r>
      <w:r w:rsidRPr="00A31068">
        <w:rPr>
          <w:rFonts w:ascii="Arial" w:eastAsia="Times New Roman" w:hAnsi="Arial" w:cs="Arial"/>
          <w:i/>
          <w:iCs/>
          <w:kern w:val="0"/>
          <w:sz w:val="20"/>
          <w:szCs w:val="20"/>
          <w14:ligatures w14:val="none"/>
        </w:rPr>
        <w:tab/>
        <w:t>PASSENGER P-1</w:t>
      </w:r>
      <w:r w:rsidRPr="00A31068">
        <w:rPr>
          <w:rFonts w:ascii="Arial" w:eastAsia="Times New Roman" w:hAnsi="Arial" w:cs="Arial"/>
          <w:i/>
          <w:iCs/>
          <w:kern w:val="0"/>
          <w:sz w:val="20"/>
          <w:szCs w:val="20"/>
          <w14:ligatures w14:val="none"/>
        </w:rPr>
        <w:tab/>
        <w:t xml:space="preserve"> SCHUMACHER</w:t>
      </w:r>
      <w:r w:rsidRPr="00A31068">
        <w:rPr>
          <w:rFonts w:ascii="Arial" w:eastAsia="Times New Roman" w:hAnsi="Arial" w:cs="Arial"/>
          <w:i/>
          <w:iCs/>
          <w:kern w:val="0"/>
          <w:sz w:val="20"/>
          <w:szCs w:val="20"/>
          <w14:ligatures w14:val="none"/>
        </w:rPr>
        <w:tab/>
        <w:t>3</w:t>
      </w:r>
      <w:r w:rsidRPr="00A31068">
        <w:rPr>
          <w:rFonts w:ascii="Arial" w:eastAsia="Times New Roman" w:hAnsi="Arial" w:cs="Arial"/>
          <w:i/>
          <w:iCs/>
          <w:kern w:val="0"/>
          <w:sz w:val="20"/>
          <w:szCs w:val="20"/>
          <w14:ligatures w14:val="none"/>
        </w:rPr>
        <w:tab/>
        <w:t>HYDRAULIC</w:t>
      </w: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BLDG. 6</w:t>
      </w:r>
      <w:r w:rsidRPr="00A31068">
        <w:rPr>
          <w:rFonts w:ascii="Arial" w:eastAsia="Times New Roman" w:hAnsi="Arial" w:cs="Arial"/>
          <w:i/>
          <w:iCs/>
          <w:kern w:val="0"/>
          <w:sz w:val="20"/>
          <w:szCs w:val="20"/>
          <w14:ligatures w14:val="none"/>
        </w:rPr>
        <w:tab/>
      </w:r>
      <w:r w:rsidRPr="00A31068">
        <w:rPr>
          <w:rFonts w:ascii="Arial" w:eastAsia="Times New Roman" w:hAnsi="Arial" w:cs="Arial"/>
          <w:i/>
          <w:iCs/>
          <w:kern w:val="0"/>
          <w:sz w:val="20"/>
          <w:szCs w:val="20"/>
          <w14:ligatures w14:val="none"/>
        </w:rPr>
        <w:tab/>
        <w:t>PASSENGER P-1           SCHUMACHER</w:t>
      </w:r>
      <w:r w:rsidRPr="00A31068">
        <w:rPr>
          <w:rFonts w:ascii="Arial" w:eastAsia="Times New Roman" w:hAnsi="Arial" w:cs="Arial"/>
          <w:i/>
          <w:iCs/>
          <w:kern w:val="0"/>
          <w:sz w:val="20"/>
          <w:szCs w:val="20"/>
          <w14:ligatures w14:val="none"/>
        </w:rPr>
        <w:tab/>
        <w:t>2</w:t>
      </w:r>
      <w:r w:rsidRPr="00A31068">
        <w:rPr>
          <w:rFonts w:ascii="Arial" w:eastAsia="Times New Roman" w:hAnsi="Arial" w:cs="Arial"/>
          <w:i/>
          <w:iCs/>
          <w:kern w:val="0"/>
          <w:sz w:val="20"/>
          <w:szCs w:val="20"/>
          <w14:ligatures w14:val="none"/>
        </w:rPr>
        <w:tab/>
        <w:t>HYDRAULIC</w:t>
      </w:r>
    </w:p>
    <w:p w:rsidR="00A31068" w:rsidRPr="00A31068" w:rsidP="00A31068">
      <w:pPr>
        <w:spacing w:after="0" w:line="240" w:lineRule="auto"/>
        <w:rPr>
          <w:rFonts w:ascii="Arial" w:eastAsia="Times New Roman" w:hAnsi="Arial" w:cs="Arial"/>
          <w:iCs/>
          <w:kern w:val="0"/>
          <w:sz w:val="20"/>
          <w:szCs w:val="20"/>
          <w14:ligatures w14:val="none"/>
        </w:rPr>
      </w:pPr>
      <w:r w:rsidRPr="00A31068">
        <w:rPr>
          <w:rFonts w:ascii="Arial" w:eastAsia="Times New Roman" w:hAnsi="Arial" w:cs="Arial"/>
          <w:i/>
          <w:iCs/>
          <w:kern w:val="0"/>
          <w:sz w:val="20"/>
          <w:szCs w:val="20"/>
          <w14:ligatures w14:val="none"/>
        </w:rPr>
        <w:t xml:space="preserve">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ind w:left="4320"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Total BASE PERIOD:</w:t>
      </w:r>
      <w:r w:rsidRPr="00A31068">
        <w:rPr>
          <w:rFonts w:ascii="Calibri" w:eastAsia="Times New Roman" w:hAnsi="Calibri" w:cs="Times New Roman"/>
          <w:kern w:val="0"/>
          <w:sz w:val="22"/>
          <w:szCs w:val="22"/>
          <w14:ligatures w14:val="none"/>
        </w:rPr>
        <w:t xml:space="preserve"> $__________</w:t>
      </w:r>
    </w:p>
    <w:p w:rsidR="00A31068" w:rsidRPr="00A31068" w:rsidP="00A31068">
      <w:pPr>
        <w:spacing w:after="200" w:line="276" w:lineRule="auto"/>
        <w:jc w:val="both"/>
        <w:rPr>
          <w:rFonts w:ascii="Calibri" w:eastAsia="Times New Roman" w:hAnsi="Calibri" w:cs="Times New Roman"/>
          <w:kern w:val="0"/>
          <w:sz w:val="22"/>
          <w:szCs w:val="22"/>
          <w14:ligatures w14:val="none"/>
        </w:rPr>
      </w:pPr>
    </w:p>
    <w:p w:rsidR="00A31068" w:rsidRPr="00A31068" w:rsidP="00A31068">
      <w:pPr>
        <w:spacing w:after="200" w:line="276" w:lineRule="auto"/>
        <w:jc w:val="both"/>
        <w:rPr>
          <w:rFonts w:ascii="Calibri" w:eastAsia="Times New Roman" w:hAnsi="Calibri" w:cs="Times New Roman"/>
          <w:b/>
          <w:kern w:val="0"/>
          <w:sz w:val="22"/>
          <w:szCs w:val="22"/>
          <w:highlight w:val="lightGray"/>
          <w14:ligatures w14:val="none"/>
        </w:rPr>
      </w:pPr>
    </w:p>
    <w:p w:rsidR="00A31068" w:rsidRPr="00A31068" w:rsidP="00A31068">
      <w:pPr>
        <w:spacing w:after="200" w:line="276" w:lineRule="auto"/>
        <w:jc w:val="both"/>
        <w:rPr>
          <w:rFonts w:ascii="Calibri" w:eastAsia="Times New Roman" w:hAnsi="Calibri" w:cs="Times New Roman"/>
          <w:b/>
          <w:kern w:val="0"/>
          <w:sz w:val="22"/>
          <w:szCs w:val="22"/>
          <w14:ligatures w14:val="none"/>
        </w:rPr>
      </w:pPr>
      <w:r w:rsidRPr="00A31068">
        <w:rPr>
          <w:rFonts w:ascii="Calibri" w:eastAsia="Times New Roman" w:hAnsi="Calibri" w:cs="Times New Roman"/>
          <w:b/>
          <w:kern w:val="0"/>
          <w:sz w:val="22"/>
          <w:szCs w:val="22"/>
          <w:highlight w:val="lightGray"/>
          <w14:ligatures w14:val="none"/>
        </w:rPr>
        <w:t xml:space="preserve">OPTION YEAR 1: July 1, 2027, through June 30, 2028 </w:t>
      </w:r>
    </w:p>
    <w:p w:rsidR="00A31068" w:rsidRPr="00A31068" w:rsidP="00A31068">
      <w:pPr>
        <w:spacing w:after="200" w:line="276" w:lineRule="auto"/>
        <w:jc w:val="both"/>
        <w:rPr>
          <w:rFonts w:ascii="Calibri" w:eastAsia="Times New Roman" w:hAnsi="Calibri" w:cs="Times New Roman"/>
          <w:b/>
          <w:kern w:val="0"/>
          <w:sz w:val="22"/>
          <w:szCs w:val="22"/>
          <w:u w:val="single"/>
          <w14:ligatures w14:val="none"/>
        </w:rPr>
      </w:pPr>
      <w:r w:rsidRPr="00A31068">
        <w:rPr>
          <w:rFonts w:ascii="Calibri" w:eastAsia="Times New Roman" w:hAnsi="Calibri" w:cs="Times New Roman"/>
          <w:b/>
          <w:kern w:val="0"/>
          <w:sz w:val="22"/>
          <w:szCs w:val="22"/>
          <w:u w:val="single"/>
          <w14:ligatures w14:val="none"/>
        </w:rPr>
        <w:t xml:space="preserve">CLIN       Description                     </w:t>
      </w:r>
      <w:r w:rsidRPr="00A31068">
        <w:rPr>
          <w:rFonts w:ascii="Calibri" w:eastAsia="Times New Roman" w:hAnsi="Calibri" w:cs="Times New Roman"/>
          <w:b/>
          <w:kern w:val="0"/>
          <w:sz w:val="22"/>
          <w:szCs w:val="22"/>
          <w:u w:val="single"/>
          <w14:ligatures w14:val="none"/>
        </w:rPr>
        <w:tab/>
      </w:r>
      <w:r w:rsidRPr="00A31068">
        <w:rPr>
          <w:rFonts w:ascii="Calibri" w:eastAsia="Times New Roman" w:hAnsi="Calibri" w:cs="Times New Roman"/>
          <w:b/>
          <w:kern w:val="0"/>
          <w:sz w:val="22"/>
          <w:szCs w:val="22"/>
          <w:u w:val="single"/>
          <w14:ligatures w14:val="none"/>
        </w:rPr>
        <w:tab/>
        <w:t xml:space="preserve"> QTY          Unit               </w:t>
      </w:r>
      <w:r w:rsidRPr="00A31068">
        <w:rPr>
          <w:rFonts w:ascii="Calibri" w:eastAsia="Times New Roman" w:hAnsi="Calibri" w:cs="Times New Roman"/>
          <w:b/>
          <w:kern w:val="0"/>
          <w:sz w:val="22"/>
          <w:szCs w:val="22"/>
          <w:u w:val="single"/>
          <w14:ligatures w14:val="none"/>
        </w:rPr>
        <w:t>Unit</w:t>
      </w:r>
      <w:r w:rsidRPr="00A31068">
        <w:rPr>
          <w:rFonts w:ascii="Calibri" w:eastAsia="Times New Roman" w:hAnsi="Calibri" w:cs="Times New Roman"/>
          <w:b/>
          <w:kern w:val="0"/>
          <w:sz w:val="22"/>
          <w:szCs w:val="22"/>
          <w:u w:val="single"/>
          <w14:ligatures w14:val="none"/>
        </w:rPr>
        <w:t xml:space="preserve"> Price                Total Price</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 xml:space="preserve">1001    </w:t>
      </w:r>
      <w:r w:rsidRPr="00A31068">
        <w:rPr>
          <w:rFonts w:ascii="Calibri" w:eastAsia="Times New Roman" w:hAnsi="Calibri" w:cs="Times New Roman"/>
          <w:kern w:val="0"/>
          <w:sz w:val="22"/>
          <w:szCs w:val="22"/>
          <w14:ligatures w14:val="none"/>
        </w:rPr>
        <w:t xml:space="preserve">Semi-Annual Periodic            </w:t>
      </w:r>
      <w:r w:rsidRPr="00A31068">
        <w:rPr>
          <w:rFonts w:ascii="Calibri" w:eastAsia="Times New Roman" w:hAnsi="Calibri" w:cs="Times New Roman"/>
          <w:kern w:val="0"/>
          <w:sz w:val="22"/>
          <w:szCs w:val="22"/>
          <w14:ligatures w14:val="none"/>
        </w:rPr>
        <w:tab/>
        <w:t>19            EA            $_</w:t>
      </w:r>
      <w:r w:rsidRPr="00A31068">
        <w:rPr>
          <w:rFonts w:ascii="Calibri" w:eastAsia="Times New Roman" w:hAnsi="Calibri" w:cs="Times New Roman"/>
          <w:kern w:val="0"/>
          <w:sz w:val="22"/>
          <w:szCs w:val="22"/>
          <w:u w:val="single"/>
          <w14:ligatures w14:val="none"/>
        </w:rPr>
        <w:t>_</w:t>
      </w:r>
      <w:r w:rsidRPr="00A31068">
        <w:rPr>
          <w:rFonts w:ascii="Calibri" w:eastAsia="Times New Roman" w:hAnsi="Calibri" w:cs="Times New Roman"/>
          <w:kern w:val="0"/>
          <w:sz w:val="22"/>
          <w:szCs w:val="22"/>
          <w14:ligatures w14:val="none"/>
        </w:rPr>
        <w:t xml:space="preserve">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Routine Elevator/Dumbwaiter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Inspections per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Statement of Work</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1002</w:t>
      </w: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t xml:space="preserve">Annual Category 1                    </w:t>
      </w:r>
      <w:r w:rsidRPr="00A31068">
        <w:rPr>
          <w:rFonts w:ascii="Calibri" w:eastAsia="Times New Roman" w:hAnsi="Calibri" w:cs="Times New Roman"/>
          <w:kern w:val="0"/>
          <w:sz w:val="22"/>
          <w:szCs w:val="22"/>
          <w14:ligatures w14:val="none"/>
        </w:rPr>
        <w:tab/>
        <w:t xml:space="preserve"> 19          EA </w:t>
      </w:r>
      <w:r w:rsidRPr="00A31068">
        <w:rPr>
          <w:rFonts w:ascii="Calibri" w:eastAsia="Times New Roman" w:hAnsi="Calibri" w:cs="Times New Roman"/>
          <w:kern w:val="0"/>
          <w:sz w:val="22"/>
          <w:szCs w:val="22"/>
          <w14:ligatures w14:val="none"/>
        </w:rPr>
        <w:t xml:space="preserve">             $___</w:t>
      </w:r>
      <w:r w:rsidRPr="00A31068">
        <w:rPr>
          <w:rFonts w:ascii="Calibri" w:eastAsia="Times New Roman" w:hAnsi="Calibri" w:cs="Times New Roman"/>
          <w:kern w:val="0"/>
          <w:sz w:val="22"/>
          <w:szCs w:val="22"/>
          <w14:ligatures w14:val="none"/>
        </w:rPr>
        <w:t xml:space="preserve">___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Elevator/Dumbwaiter</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Periodic Inspection</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and Annual Safety Tests</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per Statement of Work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b/>
          <w:kern w:val="0"/>
          <w:sz w:val="22"/>
          <w:szCs w:val="22"/>
          <w14:ligatures w14:val="none"/>
        </w:rPr>
        <w:t>Total OPTION YEAR 1</w:t>
      </w:r>
      <w:r w:rsidRPr="00A31068">
        <w:rPr>
          <w:rFonts w:ascii="Calibri" w:eastAsia="Times New Roman" w:hAnsi="Calibri" w:cs="Times New Roman"/>
          <w:kern w:val="0"/>
          <w:sz w:val="22"/>
          <w:szCs w:val="22"/>
          <w14:ligatures w14:val="none"/>
        </w:rPr>
        <w:t>: $_____________</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200" w:line="276" w:lineRule="auto"/>
        <w:jc w:val="both"/>
        <w:rPr>
          <w:rFonts w:ascii="Calibri" w:eastAsia="Times New Roman" w:hAnsi="Calibri" w:cs="Times New Roman"/>
          <w:kern w:val="0"/>
          <w:sz w:val="22"/>
          <w:szCs w:val="22"/>
          <w14:ligatures w14:val="none"/>
        </w:rPr>
      </w:pPr>
    </w:p>
    <w:p w:rsidR="00A31068" w:rsidRPr="00A31068" w:rsidP="00A31068">
      <w:pPr>
        <w:spacing w:after="200" w:line="276" w:lineRule="auto"/>
        <w:jc w:val="both"/>
        <w:rPr>
          <w:rFonts w:ascii="Calibri" w:eastAsia="Times New Roman" w:hAnsi="Calibri" w:cs="Times New Roman"/>
          <w:b/>
          <w:kern w:val="0"/>
          <w:sz w:val="22"/>
          <w:szCs w:val="22"/>
          <w14:ligatures w14:val="none"/>
        </w:rPr>
      </w:pPr>
      <w:r w:rsidRPr="00A31068">
        <w:rPr>
          <w:rFonts w:ascii="Calibri" w:eastAsia="Times New Roman" w:hAnsi="Calibri" w:cs="Times New Roman"/>
          <w:b/>
          <w:kern w:val="0"/>
          <w:sz w:val="22"/>
          <w:szCs w:val="22"/>
          <w:highlight w:val="lightGray"/>
          <w14:ligatures w14:val="none"/>
        </w:rPr>
        <w:t>OPTION YEAR 2: July 1, 2028, through June 30, 2029</w:t>
      </w:r>
    </w:p>
    <w:p w:rsidR="00A31068" w:rsidRPr="00A31068" w:rsidP="00A31068">
      <w:pPr>
        <w:spacing w:after="200" w:line="276" w:lineRule="auto"/>
        <w:jc w:val="both"/>
        <w:rPr>
          <w:rFonts w:ascii="Calibri" w:eastAsia="Times New Roman" w:hAnsi="Calibri" w:cs="Times New Roman"/>
          <w:b/>
          <w:kern w:val="0"/>
          <w:sz w:val="22"/>
          <w:szCs w:val="22"/>
          <w:u w:val="single"/>
          <w14:ligatures w14:val="none"/>
        </w:rPr>
      </w:pPr>
      <w:r w:rsidRPr="00A31068">
        <w:rPr>
          <w:rFonts w:ascii="Calibri" w:eastAsia="Times New Roman" w:hAnsi="Calibri" w:cs="Times New Roman"/>
          <w:b/>
          <w:kern w:val="0"/>
          <w:sz w:val="22"/>
          <w:szCs w:val="22"/>
          <w:u w:val="single"/>
          <w14:ligatures w14:val="none"/>
        </w:rPr>
        <w:t xml:space="preserve">CLIN       Description                      </w:t>
      </w:r>
      <w:r w:rsidRPr="00A31068">
        <w:rPr>
          <w:rFonts w:ascii="Calibri" w:eastAsia="Times New Roman" w:hAnsi="Calibri" w:cs="Times New Roman"/>
          <w:b/>
          <w:kern w:val="0"/>
          <w:sz w:val="22"/>
          <w:szCs w:val="22"/>
          <w:u w:val="single"/>
          <w14:ligatures w14:val="none"/>
        </w:rPr>
        <w:tab/>
        <w:t xml:space="preserve">QTY          Unit                   </w:t>
      </w:r>
      <w:r w:rsidRPr="00A31068">
        <w:rPr>
          <w:rFonts w:ascii="Calibri" w:eastAsia="Times New Roman" w:hAnsi="Calibri" w:cs="Times New Roman"/>
          <w:b/>
          <w:kern w:val="0"/>
          <w:sz w:val="22"/>
          <w:szCs w:val="22"/>
          <w:u w:val="single"/>
          <w14:ligatures w14:val="none"/>
        </w:rPr>
        <w:t>Unit</w:t>
      </w:r>
      <w:r w:rsidRPr="00A31068">
        <w:rPr>
          <w:rFonts w:ascii="Calibri" w:eastAsia="Times New Roman" w:hAnsi="Calibri" w:cs="Times New Roman"/>
          <w:b/>
          <w:kern w:val="0"/>
          <w:sz w:val="22"/>
          <w:szCs w:val="22"/>
          <w:u w:val="single"/>
          <w14:ligatures w14:val="none"/>
        </w:rPr>
        <w:t xml:space="preserve"> Price                Total Price</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 xml:space="preserve">2001    </w:t>
      </w:r>
      <w:r w:rsidRPr="00A31068">
        <w:rPr>
          <w:rFonts w:ascii="Calibri" w:eastAsia="Times New Roman" w:hAnsi="Calibri" w:cs="Times New Roman"/>
          <w:kern w:val="0"/>
          <w:sz w:val="22"/>
          <w:szCs w:val="22"/>
          <w14:ligatures w14:val="none"/>
        </w:rPr>
        <w:t xml:space="preserve">Semi-Annual Periodic            </w:t>
      </w:r>
      <w:r w:rsidRPr="00A31068">
        <w:rPr>
          <w:rFonts w:ascii="Calibri" w:eastAsia="Times New Roman" w:hAnsi="Calibri" w:cs="Times New Roman"/>
          <w:kern w:val="0"/>
          <w:sz w:val="22"/>
          <w:szCs w:val="22"/>
          <w14:ligatures w14:val="none"/>
        </w:rPr>
        <w:tab/>
        <w:t>19             EA            $_</w:t>
      </w:r>
      <w:r w:rsidRPr="00A31068">
        <w:rPr>
          <w:rFonts w:ascii="Calibri" w:eastAsia="Times New Roman" w:hAnsi="Calibri" w:cs="Times New Roman"/>
          <w:kern w:val="0"/>
          <w:sz w:val="22"/>
          <w:szCs w:val="22"/>
          <w:u w:val="single"/>
          <w14:ligatures w14:val="none"/>
        </w:rPr>
        <w:t>_</w:t>
      </w:r>
      <w:r w:rsidRPr="00A31068">
        <w:rPr>
          <w:rFonts w:ascii="Calibri" w:eastAsia="Times New Roman" w:hAnsi="Calibri" w:cs="Times New Roman"/>
          <w:kern w:val="0"/>
          <w:sz w:val="22"/>
          <w:szCs w:val="22"/>
          <w14:ligatures w14:val="none"/>
        </w:rPr>
        <w:t xml:space="preserve">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Routine Elevator/Dumbwaiter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Inspections per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Statement of Work</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2002</w:t>
      </w: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t xml:space="preserve">Annual Category 1                    </w:t>
      </w:r>
      <w:r w:rsidRPr="00A31068">
        <w:rPr>
          <w:rFonts w:ascii="Calibri" w:eastAsia="Times New Roman" w:hAnsi="Calibri" w:cs="Times New Roman"/>
          <w:kern w:val="0"/>
          <w:sz w:val="22"/>
          <w:szCs w:val="22"/>
          <w14:ligatures w14:val="none"/>
        </w:rPr>
        <w:tab/>
        <w:t xml:space="preserve"> 19          EA </w:t>
      </w:r>
      <w:r w:rsidRPr="00A31068">
        <w:rPr>
          <w:rFonts w:ascii="Calibri" w:eastAsia="Times New Roman" w:hAnsi="Calibri" w:cs="Times New Roman"/>
          <w:kern w:val="0"/>
          <w:sz w:val="22"/>
          <w:szCs w:val="22"/>
          <w14:ligatures w14:val="none"/>
        </w:rPr>
        <w:t xml:space="preserve">             $___</w:t>
      </w:r>
      <w:r w:rsidRPr="00A31068">
        <w:rPr>
          <w:rFonts w:ascii="Calibri" w:eastAsia="Times New Roman" w:hAnsi="Calibri" w:cs="Times New Roman"/>
          <w:kern w:val="0"/>
          <w:sz w:val="22"/>
          <w:szCs w:val="22"/>
          <w14:ligatures w14:val="none"/>
        </w:rPr>
        <w:t xml:space="preserve">___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Elevator/Dumbwaiter</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Periodic Inspection</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and Annual Safety Tests</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per Statement of Work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40" w:lineRule="auto"/>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b/>
          <w:kern w:val="0"/>
          <w:sz w:val="22"/>
          <w:szCs w:val="22"/>
          <w14:ligatures w14:val="none"/>
        </w:rPr>
        <w:t xml:space="preserve">Total </w:t>
      </w:r>
      <w:r w:rsidRPr="00A31068">
        <w:rPr>
          <w:rFonts w:ascii="Calibri" w:eastAsia="Times New Roman" w:hAnsi="Calibri" w:cs="Times New Roman"/>
          <w:b/>
          <w:kern w:val="0"/>
          <w:sz w:val="22"/>
          <w:szCs w:val="22"/>
          <w14:ligatures w14:val="none"/>
        </w:rPr>
        <w:t>OPTION YEAR</w:t>
      </w:r>
      <w:r w:rsidRPr="00A31068">
        <w:rPr>
          <w:rFonts w:ascii="Calibri" w:eastAsia="Times New Roman" w:hAnsi="Calibri" w:cs="Times New Roman"/>
          <w:b/>
          <w:kern w:val="0"/>
          <w:sz w:val="22"/>
          <w:szCs w:val="22"/>
          <w14:ligatures w14:val="none"/>
        </w:rPr>
        <w:t xml:space="preserve"> 2</w:t>
      </w:r>
      <w:r w:rsidRPr="00A31068">
        <w:rPr>
          <w:rFonts w:ascii="Calibri" w:eastAsia="Times New Roman" w:hAnsi="Calibri" w:cs="Times New Roman"/>
          <w:kern w:val="0"/>
          <w:sz w:val="22"/>
          <w:szCs w:val="22"/>
          <w14:ligatures w14:val="none"/>
        </w:rPr>
        <w:t>: $____________</w:t>
      </w:r>
    </w:p>
    <w:p w:rsidR="00A31068" w:rsidRPr="00A31068" w:rsidP="00A31068">
      <w:pPr>
        <w:spacing w:after="0" w:line="240" w:lineRule="auto"/>
        <w:rPr>
          <w:rFonts w:ascii="Calibri" w:eastAsia="Times New Roman" w:hAnsi="Calibri" w:cs="Times New Roman"/>
          <w:kern w:val="0"/>
          <w:sz w:val="22"/>
          <w:szCs w:val="22"/>
          <w14:ligatures w14:val="none"/>
        </w:rPr>
      </w:pPr>
    </w:p>
    <w:p w:rsidR="00A31068" w:rsidRPr="00A31068" w:rsidP="00A31068">
      <w:pPr>
        <w:spacing w:after="0" w:line="240" w:lineRule="auto"/>
        <w:ind w:left="1440" w:firstLine="720"/>
        <w:rPr>
          <w:rFonts w:ascii="Times New Roman" w:eastAsia="Times New Roman" w:hAnsi="Times New Roman" w:cs="Times New Roman"/>
          <w:b/>
          <w:bCs/>
          <w:kern w:val="0"/>
          <w:u w:val="single"/>
          <w14:ligatures w14:val="none"/>
        </w:rPr>
      </w:pPr>
    </w:p>
    <w:p w:rsidR="00A31068" w:rsidRPr="00A31068" w:rsidP="00A31068">
      <w:pPr>
        <w:spacing w:after="0" w:line="240" w:lineRule="auto"/>
        <w:rPr>
          <w:rFonts w:ascii="Arial" w:eastAsia="Times New Roman" w:hAnsi="Arial" w:cs="Arial"/>
          <w:iCs/>
          <w:kern w:val="0"/>
          <w:sz w:val="20"/>
          <w:szCs w:val="20"/>
          <w14:ligatures w14:val="none"/>
        </w:rPr>
      </w:pPr>
    </w:p>
    <w:p w:rsidR="00A31068" w:rsidRPr="00A31068" w:rsidP="00A31068">
      <w:pPr>
        <w:spacing w:after="200" w:line="276" w:lineRule="auto"/>
        <w:jc w:val="both"/>
        <w:rPr>
          <w:rFonts w:ascii="Calibri" w:eastAsia="Times New Roman" w:hAnsi="Calibri" w:cs="Times New Roman"/>
          <w:b/>
          <w:kern w:val="0"/>
          <w:sz w:val="22"/>
          <w:szCs w:val="22"/>
          <w:highlight w:val="lightGray"/>
          <w14:ligatures w14:val="none"/>
        </w:rPr>
      </w:pPr>
    </w:p>
    <w:p w:rsidR="00A31068" w:rsidRPr="00A31068" w:rsidP="00A31068">
      <w:pPr>
        <w:spacing w:after="200" w:line="276" w:lineRule="auto"/>
        <w:jc w:val="both"/>
        <w:rPr>
          <w:rFonts w:ascii="Calibri" w:eastAsia="Times New Roman" w:hAnsi="Calibri" w:cs="Times New Roman"/>
          <w:b/>
          <w:kern w:val="0"/>
          <w:sz w:val="22"/>
          <w:szCs w:val="22"/>
          <w14:ligatures w14:val="none"/>
        </w:rPr>
      </w:pPr>
      <w:r w:rsidRPr="00A31068">
        <w:rPr>
          <w:rFonts w:ascii="Calibri" w:eastAsia="Times New Roman" w:hAnsi="Calibri" w:cs="Times New Roman"/>
          <w:b/>
          <w:kern w:val="0"/>
          <w:sz w:val="22"/>
          <w:szCs w:val="22"/>
          <w:highlight w:val="lightGray"/>
          <w14:ligatures w14:val="none"/>
        </w:rPr>
        <w:t>OPTION YEAR 3: July 1, 2029, through June 30, 2030</w:t>
      </w:r>
    </w:p>
    <w:p w:rsidR="00A31068" w:rsidRPr="00A31068" w:rsidP="00A31068">
      <w:pPr>
        <w:spacing w:after="200" w:line="276" w:lineRule="auto"/>
        <w:jc w:val="both"/>
        <w:rPr>
          <w:rFonts w:ascii="Calibri" w:eastAsia="Times New Roman" w:hAnsi="Calibri" w:cs="Times New Roman"/>
          <w:b/>
          <w:kern w:val="0"/>
          <w:sz w:val="22"/>
          <w:szCs w:val="22"/>
          <w:u w:val="single"/>
          <w14:ligatures w14:val="none"/>
        </w:rPr>
      </w:pPr>
      <w:r w:rsidRPr="00A31068">
        <w:rPr>
          <w:rFonts w:ascii="Calibri" w:eastAsia="Times New Roman" w:hAnsi="Calibri" w:cs="Times New Roman"/>
          <w:b/>
          <w:kern w:val="0"/>
          <w:sz w:val="22"/>
          <w:szCs w:val="22"/>
          <w:u w:val="single"/>
          <w14:ligatures w14:val="none"/>
        </w:rPr>
        <w:t xml:space="preserve">CLIN       Description                      QTY          Unit            </w:t>
      </w:r>
      <w:r w:rsidRPr="00A31068">
        <w:rPr>
          <w:rFonts w:ascii="Calibri" w:eastAsia="Times New Roman" w:hAnsi="Calibri" w:cs="Times New Roman"/>
          <w:b/>
          <w:kern w:val="0"/>
          <w:sz w:val="22"/>
          <w:szCs w:val="22"/>
          <w:u w:val="single"/>
          <w14:ligatures w14:val="none"/>
        </w:rPr>
        <w:t>Unit</w:t>
      </w:r>
      <w:r w:rsidRPr="00A31068">
        <w:rPr>
          <w:rFonts w:ascii="Calibri" w:eastAsia="Times New Roman" w:hAnsi="Calibri" w:cs="Times New Roman"/>
          <w:b/>
          <w:kern w:val="0"/>
          <w:sz w:val="22"/>
          <w:szCs w:val="22"/>
          <w:u w:val="single"/>
          <w14:ligatures w14:val="none"/>
        </w:rPr>
        <w:t xml:space="preserve"> Price                Total Price</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 xml:space="preserve">3001    </w:t>
      </w:r>
      <w:r w:rsidRPr="00A31068">
        <w:rPr>
          <w:rFonts w:ascii="Calibri" w:eastAsia="Times New Roman" w:hAnsi="Calibri" w:cs="Times New Roman"/>
          <w:kern w:val="0"/>
          <w:sz w:val="22"/>
          <w:szCs w:val="22"/>
          <w14:ligatures w14:val="none"/>
        </w:rPr>
        <w:t xml:space="preserve">Semi-Annual Periodic            </w:t>
      </w:r>
      <w:r w:rsidRPr="00A31068">
        <w:rPr>
          <w:rFonts w:ascii="Calibri" w:eastAsia="Times New Roman" w:hAnsi="Calibri" w:cs="Times New Roman"/>
          <w:kern w:val="0"/>
          <w:sz w:val="22"/>
          <w:szCs w:val="22"/>
          <w14:ligatures w14:val="none"/>
        </w:rPr>
        <w:tab/>
        <w:t>19            EA            $_</w:t>
      </w:r>
      <w:r w:rsidRPr="00A31068">
        <w:rPr>
          <w:rFonts w:ascii="Calibri" w:eastAsia="Times New Roman" w:hAnsi="Calibri" w:cs="Times New Roman"/>
          <w:kern w:val="0"/>
          <w:sz w:val="22"/>
          <w:szCs w:val="22"/>
          <w:u w:val="single"/>
          <w14:ligatures w14:val="none"/>
        </w:rPr>
        <w:t>_</w:t>
      </w:r>
      <w:r w:rsidRPr="00A31068">
        <w:rPr>
          <w:rFonts w:ascii="Calibri" w:eastAsia="Times New Roman" w:hAnsi="Calibri" w:cs="Times New Roman"/>
          <w:kern w:val="0"/>
          <w:sz w:val="22"/>
          <w:szCs w:val="22"/>
          <w14:ligatures w14:val="none"/>
        </w:rPr>
        <w:t xml:space="preserve">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Routine Elevator/Dumbwaiter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Inspections per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Statement of Work</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3002</w:t>
      </w: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t xml:space="preserve">Annual Category 1                    </w:t>
      </w:r>
      <w:r w:rsidRPr="00A31068">
        <w:rPr>
          <w:rFonts w:ascii="Calibri" w:eastAsia="Times New Roman" w:hAnsi="Calibri" w:cs="Times New Roman"/>
          <w:kern w:val="0"/>
          <w:sz w:val="22"/>
          <w:szCs w:val="22"/>
          <w14:ligatures w14:val="none"/>
        </w:rPr>
        <w:tab/>
        <w:t xml:space="preserve"> 19          EA </w:t>
      </w:r>
      <w:r w:rsidRPr="00A31068">
        <w:rPr>
          <w:rFonts w:ascii="Calibri" w:eastAsia="Times New Roman" w:hAnsi="Calibri" w:cs="Times New Roman"/>
          <w:kern w:val="0"/>
          <w:sz w:val="22"/>
          <w:szCs w:val="22"/>
          <w14:ligatures w14:val="none"/>
        </w:rPr>
        <w:t xml:space="preserve">             $__</w:t>
      </w:r>
      <w:r w:rsidRPr="00A31068">
        <w:rPr>
          <w:rFonts w:ascii="Calibri" w:eastAsia="Times New Roman" w:hAnsi="Calibri" w:cs="Times New Roman"/>
          <w:kern w:val="0"/>
          <w:sz w:val="22"/>
          <w:szCs w:val="22"/>
          <w14:ligatures w14:val="none"/>
        </w:rPr>
        <w:t xml:space="preserve">____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Elevator/Dumbwaiter</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Periodic Inspection</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and Annual Safety Tests</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per Statement of Work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b/>
          <w:kern w:val="0"/>
          <w:sz w:val="22"/>
          <w:szCs w:val="22"/>
          <w14:ligatures w14:val="none"/>
        </w:rPr>
        <w:t>Total OPTION YEAR 3:</w:t>
      </w:r>
      <w:r w:rsidRPr="00A31068">
        <w:rPr>
          <w:rFonts w:ascii="Calibri" w:eastAsia="Times New Roman" w:hAnsi="Calibri" w:cs="Times New Roman"/>
          <w:kern w:val="0"/>
          <w:sz w:val="22"/>
          <w:szCs w:val="22"/>
          <w14:ligatures w14:val="none"/>
        </w:rPr>
        <w:t xml:space="preserve"> $______________</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200" w:line="276" w:lineRule="auto"/>
        <w:jc w:val="both"/>
        <w:rPr>
          <w:rFonts w:ascii="Calibri" w:eastAsia="Times New Roman" w:hAnsi="Calibri" w:cs="Times New Roman"/>
          <w:b/>
          <w:kern w:val="0"/>
          <w:sz w:val="22"/>
          <w:szCs w:val="22"/>
          <w:highlight w:val="lightGray"/>
          <w14:ligatures w14:val="none"/>
        </w:rPr>
      </w:pPr>
    </w:p>
    <w:p w:rsidR="00A31068" w:rsidRPr="00A31068" w:rsidP="00A31068">
      <w:pPr>
        <w:spacing w:after="200" w:line="276" w:lineRule="auto"/>
        <w:jc w:val="both"/>
        <w:rPr>
          <w:rFonts w:ascii="Calibri" w:eastAsia="Times New Roman" w:hAnsi="Calibri" w:cs="Times New Roman"/>
          <w:b/>
          <w:kern w:val="0"/>
          <w:sz w:val="22"/>
          <w:szCs w:val="22"/>
          <w:highlight w:val="lightGray"/>
          <w14:ligatures w14:val="none"/>
        </w:rPr>
      </w:pPr>
    </w:p>
    <w:p w:rsidR="00A31068" w:rsidRPr="00A31068" w:rsidP="00A31068">
      <w:pPr>
        <w:spacing w:after="200" w:line="276" w:lineRule="auto"/>
        <w:jc w:val="both"/>
        <w:rPr>
          <w:rFonts w:ascii="Calibri" w:eastAsia="Times New Roman" w:hAnsi="Calibri" w:cs="Times New Roman"/>
          <w:b/>
          <w:kern w:val="0"/>
          <w:sz w:val="22"/>
          <w:szCs w:val="22"/>
          <w:highlight w:val="lightGray"/>
          <w14:ligatures w14:val="none"/>
        </w:rPr>
      </w:pPr>
    </w:p>
    <w:p w:rsidR="00A31068" w:rsidRPr="00A31068" w:rsidP="00A31068">
      <w:pPr>
        <w:spacing w:after="200" w:line="276" w:lineRule="auto"/>
        <w:jc w:val="both"/>
        <w:rPr>
          <w:rFonts w:ascii="Calibri" w:eastAsia="Times New Roman" w:hAnsi="Calibri" w:cs="Times New Roman"/>
          <w:b/>
          <w:kern w:val="0"/>
          <w:sz w:val="22"/>
          <w:szCs w:val="22"/>
          <w:highlight w:val="lightGray"/>
          <w14:ligatures w14:val="none"/>
        </w:rPr>
      </w:pPr>
    </w:p>
    <w:p w:rsidR="00A31068" w:rsidRPr="00A31068" w:rsidP="00A31068">
      <w:pPr>
        <w:spacing w:after="200" w:line="276" w:lineRule="auto"/>
        <w:jc w:val="both"/>
        <w:rPr>
          <w:rFonts w:ascii="Calibri" w:eastAsia="Times New Roman" w:hAnsi="Calibri" w:cs="Times New Roman"/>
          <w:b/>
          <w:kern w:val="0"/>
          <w:sz w:val="22"/>
          <w:szCs w:val="22"/>
          <w14:ligatures w14:val="none"/>
        </w:rPr>
      </w:pPr>
      <w:r w:rsidRPr="00A31068">
        <w:rPr>
          <w:rFonts w:ascii="Calibri" w:eastAsia="Times New Roman" w:hAnsi="Calibri" w:cs="Times New Roman"/>
          <w:b/>
          <w:kern w:val="0"/>
          <w:sz w:val="22"/>
          <w:szCs w:val="22"/>
          <w:highlight w:val="lightGray"/>
          <w14:ligatures w14:val="none"/>
        </w:rPr>
        <w:t>OPTION YEAR 4: July 1, 2030, through June 30, 2031</w:t>
      </w:r>
    </w:p>
    <w:p w:rsidR="00A31068" w:rsidRPr="00A31068" w:rsidP="00A31068">
      <w:pPr>
        <w:spacing w:after="200" w:line="276" w:lineRule="auto"/>
        <w:jc w:val="both"/>
        <w:rPr>
          <w:rFonts w:ascii="Calibri" w:eastAsia="Times New Roman" w:hAnsi="Calibri" w:cs="Times New Roman"/>
          <w:b/>
          <w:kern w:val="0"/>
          <w:sz w:val="22"/>
          <w:szCs w:val="22"/>
          <w:u w:val="single"/>
          <w14:ligatures w14:val="none"/>
        </w:rPr>
      </w:pPr>
      <w:r w:rsidRPr="00A31068">
        <w:rPr>
          <w:rFonts w:ascii="Calibri" w:eastAsia="Times New Roman" w:hAnsi="Calibri" w:cs="Times New Roman"/>
          <w:b/>
          <w:kern w:val="0"/>
          <w:sz w:val="22"/>
          <w:szCs w:val="22"/>
          <w:u w:val="single"/>
          <w14:ligatures w14:val="none"/>
        </w:rPr>
        <w:t xml:space="preserve">CLIN       Description                      QTY          Unit                </w:t>
      </w:r>
      <w:r w:rsidRPr="00A31068">
        <w:rPr>
          <w:rFonts w:ascii="Calibri" w:eastAsia="Times New Roman" w:hAnsi="Calibri" w:cs="Times New Roman"/>
          <w:b/>
          <w:kern w:val="0"/>
          <w:sz w:val="22"/>
          <w:szCs w:val="22"/>
          <w:u w:val="single"/>
          <w14:ligatures w14:val="none"/>
        </w:rPr>
        <w:t>Unit</w:t>
      </w:r>
      <w:r w:rsidRPr="00A31068">
        <w:rPr>
          <w:rFonts w:ascii="Calibri" w:eastAsia="Times New Roman" w:hAnsi="Calibri" w:cs="Times New Roman"/>
          <w:b/>
          <w:kern w:val="0"/>
          <w:sz w:val="22"/>
          <w:szCs w:val="22"/>
          <w:u w:val="single"/>
          <w14:ligatures w14:val="none"/>
        </w:rPr>
        <w:t xml:space="preserve"> Price                Total Price</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 xml:space="preserve">4001    </w:t>
      </w:r>
      <w:r w:rsidRPr="00A31068">
        <w:rPr>
          <w:rFonts w:ascii="Calibri" w:eastAsia="Times New Roman" w:hAnsi="Calibri" w:cs="Times New Roman"/>
          <w:kern w:val="0"/>
          <w:sz w:val="22"/>
          <w:szCs w:val="22"/>
          <w14:ligatures w14:val="none"/>
        </w:rPr>
        <w:t xml:space="preserve">Semi-Annual Periodic            </w:t>
      </w:r>
      <w:r w:rsidRPr="00A31068">
        <w:rPr>
          <w:rFonts w:ascii="Calibri" w:eastAsia="Times New Roman" w:hAnsi="Calibri" w:cs="Times New Roman"/>
          <w:kern w:val="0"/>
          <w:sz w:val="22"/>
          <w:szCs w:val="22"/>
          <w14:ligatures w14:val="none"/>
        </w:rPr>
        <w:tab/>
        <w:t>19          EA            $_</w:t>
      </w:r>
      <w:r w:rsidRPr="00A31068">
        <w:rPr>
          <w:rFonts w:ascii="Calibri" w:eastAsia="Times New Roman" w:hAnsi="Calibri" w:cs="Times New Roman"/>
          <w:kern w:val="0"/>
          <w:sz w:val="22"/>
          <w:szCs w:val="22"/>
          <w:u w:val="single"/>
          <w14:ligatures w14:val="none"/>
        </w:rPr>
        <w:t>_</w:t>
      </w:r>
      <w:r w:rsidRPr="00A31068">
        <w:rPr>
          <w:rFonts w:ascii="Calibri" w:eastAsia="Times New Roman" w:hAnsi="Calibri" w:cs="Times New Roman"/>
          <w:kern w:val="0"/>
          <w:sz w:val="22"/>
          <w:szCs w:val="22"/>
          <w14:ligatures w14:val="none"/>
        </w:rPr>
        <w:t xml:space="preserve">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Routine Elevator/Dumbwaiter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Inspections per </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Statement of Work</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b/>
          <w:kern w:val="0"/>
          <w:sz w:val="22"/>
          <w:szCs w:val="22"/>
          <w14:ligatures w14:val="none"/>
        </w:rPr>
        <w:t>4002</w:t>
      </w: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t xml:space="preserve">Annual Category 1                    </w:t>
      </w:r>
      <w:r w:rsidRPr="00A31068">
        <w:rPr>
          <w:rFonts w:ascii="Calibri" w:eastAsia="Times New Roman" w:hAnsi="Calibri" w:cs="Times New Roman"/>
          <w:kern w:val="0"/>
          <w:sz w:val="22"/>
          <w:szCs w:val="22"/>
          <w14:ligatures w14:val="none"/>
        </w:rPr>
        <w:tab/>
        <w:t xml:space="preserve"> 19           EA              $______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$____</w:t>
      </w: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b/>
        <w:t>Elevator/Dumbwaiter</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Periodic Inspection</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and Annual Safety Tests</w:t>
      </w:r>
    </w:p>
    <w:p w:rsidR="00A31068" w:rsidRPr="00A31068" w:rsidP="00A31068">
      <w:pPr>
        <w:spacing w:after="0" w:line="276" w:lineRule="auto"/>
        <w:ind w:firstLine="720"/>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per Statement of Work </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kern w:val="0"/>
          <w:sz w:val="22"/>
          <w:szCs w:val="22"/>
          <w14:ligatures w14:val="none"/>
        </w:rPr>
      </w:pPr>
      <w:r w:rsidRPr="00A31068">
        <w:rPr>
          <w:rFonts w:ascii="Calibri" w:eastAsia="Times New Roman" w:hAnsi="Calibri" w:cs="Times New Roman"/>
          <w:kern w:val="0"/>
          <w:sz w:val="22"/>
          <w:szCs w:val="22"/>
          <w14:ligatures w14:val="none"/>
        </w:rPr>
        <w:t xml:space="preserve">                                                    </w:t>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r>
      <w:r w:rsidRPr="00A31068">
        <w:rPr>
          <w:rFonts w:ascii="Calibri" w:eastAsia="Times New Roman" w:hAnsi="Calibri" w:cs="Times New Roman"/>
          <w:kern w:val="0"/>
          <w:sz w:val="22"/>
          <w:szCs w:val="22"/>
          <w14:ligatures w14:val="none"/>
        </w:rPr>
        <w:tab/>
        <w:t xml:space="preserve"> </w:t>
      </w:r>
      <w:r w:rsidRPr="00A31068">
        <w:rPr>
          <w:rFonts w:ascii="Calibri" w:eastAsia="Times New Roman" w:hAnsi="Calibri" w:cs="Times New Roman"/>
          <w:b/>
          <w:kern w:val="0"/>
          <w:sz w:val="22"/>
          <w:szCs w:val="22"/>
          <w14:ligatures w14:val="none"/>
        </w:rPr>
        <w:t xml:space="preserve">Total </w:t>
      </w:r>
      <w:r w:rsidRPr="00A31068">
        <w:rPr>
          <w:rFonts w:ascii="Calibri" w:eastAsia="Times New Roman" w:hAnsi="Calibri" w:cs="Times New Roman"/>
          <w:b/>
          <w:kern w:val="0"/>
          <w:sz w:val="22"/>
          <w:szCs w:val="22"/>
          <w14:ligatures w14:val="none"/>
        </w:rPr>
        <w:t>OPTION YEAR</w:t>
      </w:r>
      <w:r w:rsidRPr="00A31068">
        <w:rPr>
          <w:rFonts w:ascii="Calibri" w:eastAsia="Times New Roman" w:hAnsi="Calibri" w:cs="Times New Roman"/>
          <w:b/>
          <w:kern w:val="0"/>
          <w:sz w:val="22"/>
          <w:szCs w:val="22"/>
          <w14:ligatures w14:val="none"/>
        </w:rPr>
        <w:t xml:space="preserve"> 4</w:t>
      </w:r>
      <w:r w:rsidRPr="00A31068">
        <w:rPr>
          <w:rFonts w:ascii="Calibri" w:eastAsia="Times New Roman" w:hAnsi="Calibri" w:cs="Times New Roman"/>
          <w:kern w:val="0"/>
          <w:sz w:val="22"/>
          <w:szCs w:val="22"/>
          <w14:ligatures w14:val="none"/>
        </w:rPr>
        <w:t>: $_____________</w:t>
      </w:r>
    </w:p>
    <w:p w:rsidR="00A31068" w:rsidRPr="00A31068" w:rsidP="00A31068">
      <w:pPr>
        <w:spacing w:after="0" w:line="276" w:lineRule="auto"/>
        <w:jc w:val="both"/>
        <w:rPr>
          <w:rFonts w:ascii="Calibri" w:eastAsia="Times New Roman" w:hAnsi="Calibri" w:cs="Times New Roman"/>
          <w:kern w:val="0"/>
          <w:sz w:val="22"/>
          <w:szCs w:val="22"/>
          <w14:ligatures w14:val="none"/>
        </w:rPr>
      </w:pPr>
    </w:p>
    <w:p w:rsidR="00A31068" w:rsidRPr="00A31068" w:rsidP="00A31068">
      <w:pPr>
        <w:spacing w:after="0" w:line="276" w:lineRule="auto"/>
        <w:jc w:val="both"/>
        <w:rPr>
          <w:rFonts w:ascii="Calibri" w:eastAsia="Times New Roman" w:hAnsi="Calibri" w:cs="Times New Roman"/>
          <w:b/>
          <w:kern w:val="0"/>
          <w:sz w:val="22"/>
          <w:szCs w:val="22"/>
          <w14:ligatures w14:val="none"/>
        </w:rPr>
      </w:pPr>
    </w:p>
    <w:p w:rsidR="00A31068" w:rsidRPr="00A31068" w:rsidP="00A31068">
      <w:pPr>
        <w:spacing w:after="0" w:line="276" w:lineRule="auto"/>
        <w:jc w:val="both"/>
        <w:rPr>
          <w:rFonts w:ascii="Calibri" w:eastAsia="Times New Roman" w:hAnsi="Calibri" w:cs="Times New Roman"/>
          <w:b/>
          <w:kern w:val="0"/>
          <w:sz w:val="22"/>
          <w:szCs w:val="22"/>
          <w14:ligatures w14:val="none"/>
        </w:rPr>
      </w:pPr>
    </w:p>
    <w:p w:rsidR="00A31068" w:rsidRPr="00A31068" w:rsidP="00A31068">
      <w:pPr>
        <w:spacing w:after="0" w:line="276" w:lineRule="auto"/>
        <w:jc w:val="both"/>
        <w:rPr>
          <w:rFonts w:ascii="Calibri" w:eastAsia="Times New Roman" w:hAnsi="Calibri" w:cs="Times New Roman"/>
          <w:b/>
          <w:kern w:val="0"/>
          <w:sz w:val="28"/>
          <w:szCs w:val="28"/>
          <w14:ligatures w14:val="none"/>
        </w:rPr>
      </w:pPr>
      <w:r w:rsidRPr="00A31068">
        <w:rPr>
          <w:rFonts w:ascii="Calibri" w:eastAsia="Times New Roman" w:hAnsi="Calibri" w:cs="Times New Roman"/>
          <w:b/>
          <w:kern w:val="0"/>
          <w:sz w:val="28"/>
          <w:szCs w:val="28"/>
          <w14:ligatures w14:val="none"/>
        </w:rPr>
        <w:t>TOTAL for BASE and ALL OPTION YEARS:  $_________________</w:t>
      </w:r>
    </w:p>
    <w:p w:rsidR="00A31068" w:rsidP="00A31068">
      <w:pPr>
        <w:spacing w:line="276" w:lineRule="auto"/>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6B"/>
    <w:rPr>
      <w:rFonts w:eastAsiaTheme="majorEastAsia" w:cstheme="majorBidi"/>
      <w:color w:val="272727" w:themeColor="text1" w:themeTint="D8"/>
    </w:rPr>
  </w:style>
  <w:style w:type="paragraph" w:styleId="Quote">
    <w:name w:val="Quote"/>
    <w:basedOn w:val="Normal"/>
    <w:next w:val="Normal"/>
    <w:link w:val="QuoteChar"/>
    <w:uiPriority w:val="29"/>
    <w:qFormat/>
    <w:rsid w:val="00E1396B"/>
    <w:pPr>
      <w:spacing w:before="160"/>
      <w:jc w:val="center"/>
    </w:pPr>
    <w:rPr>
      <w:i/>
      <w:iCs/>
      <w:color w:val="404040" w:themeColor="text1" w:themeTint="BF"/>
    </w:rPr>
  </w:style>
  <w:style w:type="character" w:customStyle="1" w:styleId="QuoteChar">
    <w:name w:val="Quote Char"/>
    <w:basedOn w:val="DefaultParagraphFont"/>
    <w:link w:val="Quote"/>
    <w:uiPriority w:val="29"/>
    <w:rsid w:val="00E1396B"/>
    <w:rPr>
      <w:i/>
      <w:iCs/>
      <w:color w:val="404040" w:themeColor="text1" w:themeTint="BF"/>
    </w:rPr>
  </w:style>
  <w:style w:type="paragraph" w:styleId="IntenseQuote">
    <w:name w:val="Intense Quote"/>
    <w:basedOn w:val="Normal"/>
    <w:next w:val="Normal"/>
    <w:link w:val="IntenseQuoteChar"/>
    <w:uiPriority w:val="30"/>
    <w:qFormat/>
    <w:rsid w:val="00E1396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1396B"/>
    <w:rPr>
      <w:i/>
      <w:iCs/>
      <w:color w:val="366092" w:themeColor="accent1" w:themeShade="BF"/>
    </w:rPr>
  </w:style>
  <w:style w:type="character" w:styleId="IntenseReference">
    <w:name w:val="Intense Reference"/>
    <w:basedOn w:val="DefaultParagraphFont"/>
    <w:uiPriority w:val="32"/>
    <w:qFormat/>
    <w:rsid w:val="00E1396B"/>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2026-03-04T15:48:25Z</dcterms:created>
  <dcterms:modified xsi:type="dcterms:W3CDTF">2026-03-04T15:48:25Z</dcterms:modified>
</cp:coreProperties>
</file>