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9B23" w14:textId="77777777" w:rsidR="005C7AA5" w:rsidRPr="00AA5B43" w:rsidRDefault="005C7AA5" w:rsidP="00F11C29">
      <w:pPr>
        <w:pStyle w:val="Heading1"/>
        <w:jc w:val="center"/>
      </w:pPr>
    </w:p>
    <w:p w14:paraId="42856A07" w14:textId="77777777" w:rsidR="005C7AA5" w:rsidRPr="00AA5B43" w:rsidRDefault="005C7AA5" w:rsidP="00F11C29">
      <w:pPr>
        <w:pStyle w:val="Heading1"/>
        <w:jc w:val="center"/>
      </w:pPr>
    </w:p>
    <w:p w14:paraId="13415FFE" w14:textId="77777777" w:rsidR="005C7AA5" w:rsidRPr="00AA5B43" w:rsidRDefault="005C7AA5" w:rsidP="00F11C29">
      <w:pPr>
        <w:pStyle w:val="Heading1"/>
        <w:jc w:val="center"/>
      </w:pPr>
    </w:p>
    <w:p w14:paraId="55C9308C" w14:textId="19806982" w:rsidR="00807994" w:rsidRPr="00AA5B43" w:rsidRDefault="00807994" w:rsidP="00F11C29">
      <w:pPr>
        <w:pStyle w:val="Heading1"/>
        <w:jc w:val="center"/>
      </w:pPr>
      <w:bookmarkStart w:id="0" w:name="_Toc222491717"/>
      <w:r w:rsidRPr="00AA5B43">
        <w:t>Performance Work Statement</w:t>
      </w:r>
      <w:bookmarkEnd w:id="0"/>
    </w:p>
    <w:p w14:paraId="22584992" w14:textId="7EBC42E3" w:rsidR="00807994" w:rsidRPr="00AA5B43" w:rsidRDefault="00807994" w:rsidP="00F11C29">
      <w:pPr>
        <w:pStyle w:val="Heading1"/>
        <w:jc w:val="center"/>
      </w:pPr>
      <w:bookmarkStart w:id="1" w:name="_Toc222491718"/>
      <w:r w:rsidRPr="00AA5B43">
        <w:t>for</w:t>
      </w:r>
      <w:bookmarkEnd w:id="1"/>
    </w:p>
    <w:p w14:paraId="300B304B" w14:textId="4C24567F" w:rsidR="00807994" w:rsidRPr="00AA5B43" w:rsidRDefault="00807994" w:rsidP="00F11C29">
      <w:pPr>
        <w:pStyle w:val="Heading1"/>
        <w:jc w:val="center"/>
      </w:pPr>
      <w:bookmarkStart w:id="2" w:name="_Toc222491719"/>
      <w:r w:rsidRPr="00AA5B43">
        <w:t>Operations &amp; Maintenance</w:t>
      </w:r>
      <w:bookmarkEnd w:id="2"/>
    </w:p>
    <w:p w14:paraId="38488750" w14:textId="0D488825" w:rsidR="00807994" w:rsidRPr="00AA5B43" w:rsidRDefault="003E1C58" w:rsidP="00F11C29">
      <w:pPr>
        <w:pStyle w:val="Heading1"/>
        <w:jc w:val="center"/>
      </w:pPr>
      <w:bookmarkStart w:id="3" w:name="_Toc222491720"/>
      <w:r w:rsidRPr="00AA5B43">
        <w:t>f</w:t>
      </w:r>
      <w:r w:rsidR="00807994" w:rsidRPr="00AA5B43">
        <w:t>or</w:t>
      </w:r>
      <w:r w:rsidRPr="00AA5B43">
        <w:t xml:space="preserve"> the</w:t>
      </w:r>
      <w:bookmarkEnd w:id="3"/>
    </w:p>
    <w:p w14:paraId="517BC846" w14:textId="412491CF" w:rsidR="00807994" w:rsidRDefault="00807994" w:rsidP="00F11C29">
      <w:pPr>
        <w:pStyle w:val="Heading1"/>
        <w:jc w:val="center"/>
      </w:pPr>
      <w:bookmarkStart w:id="4" w:name="_Toc222491721"/>
      <w:r w:rsidRPr="00AA5B43">
        <w:t>Business Operations Center</w:t>
      </w:r>
      <w:bookmarkEnd w:id="4"/>
    </w:p>
    <w:p w14:paraId="2417FECC" w14:textId="77777777" w:rsidR="00420A34" w:rsidRDefault="00420A34" w:rsidP="00420A34">
      <w:pPr>
        <w:jc w:val="center"/>
      </w:pPr>
    </w:p>
    <w:p w14:paraId="76811F22" w14:textId="77777777" w:rsidR="00420A34" w:rsidRDefault="00420A34" w:rsidP="00420A34">
      <w:pPr>
        <w:jc w:val="center"/>
      </w:pPr>
    </w:p>
    <w:p w14:paraId="2086488A" w14:textId="77777777" w:rsidR="00420A34" w:rsidRDefault="00420A34" w:rsidP="00420A34">
      <w:pPr>
        <w:jc w:val="center"/>
      </w:pPr>
    </w:p>
    <w:p w14:paraId="71A1E6F3" w14:textId="77777777" w:rsidR="00420A34" w:rsidRDefault="00420A34" w:rsidP="00420A34">
      <w:pPr>
        <w:jc w:val="center"/>
      </w:pPr>
    </w:p>
    <w:p w14:paraId="266A8A18" w14:textId="77777777" w:rsidR="00420A34" w:rsidRDefault="00420A34" w:rsidP="00420A34">
      <w:pPr>
        <w:jc w:val="center"/>
      </w:pPr>
    </w:p>
    <w:p w14:paraId="253D29E7" w14:textId="77777777" w:rsidR="00420A34" w:rsidRDefault="00420A34" w:rsidP="00420A34">
      <w:pPr>
        <w:jc w:val="center"/>
      </w:pPr>
    </w:p>
    <w:p w14:paraId="78332515" w14:textId="77777777" w:rsidR="00420A34" w:rsidRDefault="00420A34" w:rsidP="00420A34">
      <w:pPr>
        <w:jc w:val="center"/>
      </w:pPr>
    </w:p>
    <w:p w14:paraId="51E478F4" w14:textId="77777777" w:rsidR="00420A34" w:rsidRDefault="00420A34" w:rsidP="00420A34">
      <w:pPr>
        <w:jc w:val="center"/>
      </w:pPr>
    </w:p>
    <w:p w14:paraId="51506B4C" w14:textId="77777777" w:rsidR="00420A34" w:rsidRDefault="00420A34" w:rsidP="00420A34">
      <w:pPr>
        <w:jc w:val="center"/>
      </w:pPr>
    </w:p>
    <w:p w14:paraId="18765571" w14:textId="77777777" w:rsidR="00420A34" w:rsidRDefault="00420A34" w:rsidP="00420A34">
      <w:pPr>
        <w:jc w:val="center"/>
      </w:pPr>
    </w:p>
    <w:p w14:paraId="5B635821" w14:textId="64F888A1" w:rsidR="00420A34" w:rsidRDefault="00420A34" w:rsidP="00420A34">
      <w:pPr>
        <w:jc w:val="center"/>
      </w:pPr>
      <w:r>
        <w:t xml:space="preserve">Version </w:t>
      </w:r>
      <w:r w:rsidR="00EF4BE7">
        <w:t>10</w:t>
      </w:r>
    </w:p>
    <w:p w14:paraId="592E8458" w14:textId="541478AF" w:rsidR="00420A34" w:rsidRPr="00420A34" w:rsidRDefault="00420A34" w:rsidP="00420A34">
      <w:pPr>
        <w:jc w:val="center"/>
      </w:pPr>
      <w:r>
        <w:t>03 March 2026</w:t>
      </w:r>
    </w:p>
    <w:p w14:paraId="20281A21" w14:textId="47287B80" w:rsidR="009306E1" w:rsidRPr="00AA5B43" w:rsidRDefault="00235AFD" w:rsidP="00420A34">
      <w:pPr>
        <w:pStyle w:val="Heading1"/>
        <w:jc w:val="center"/>
      </w:pPr>
      <w:r w:rsidRPr="00AA5B43">
        <w:rPr>
          <w:sz w:val="20"/>
        </w:rPr>
        <w:br w:type="page"/>
      </w:r>
    </w:p>
    <w:p w14:paraId="6512F79D" w14:textId="5A688B3B" w:rsidR="00260BEC" w:rsidRPr="00AA5B43" w:rsidRDefault="009306E1" w:rsidP="00F11C29">
      <w:pPr>
        <w:pStyle w:val="Heading1"/>
      </w:pPr>
      <w:bookmarkStart w:id="5" w:name="_Toc222491723"/>
      <w:r w:rsidRPr="00AA5B43">
        <w:lastRenderedPageBreak/>
        <w:t>P</w:t>
      </w:r>
      <w:r w:rsidR="002E11E5">
        <w:t>art</w:t>
      </w:r>
      <w:r w:rsidRPr="00AA5B43">
        <w:t xml:space="preserve"> </w:t>
      </w:r>
      <w:r w:rsidR="00260BEC" w:rsidRPr="00AA5B43">
        <w:t>1</w:t>
      </w:r>
      <w:bookmarkEnd w:id="5"/>
    </w:p>
    <w:p w14:paraId="5935DEA6" w14:textId="2BE25DC7" w:rsidR="007B02E6" w:rsidRPr="00AA5B43" w:rsidRDefault="00260BEC" w:rsidP="00F11C29">
      <w:pPr>
        <w:pStyle w:val="Heading1"/>
      </w:pPr>
      <w:bookmarkStart w:id="6" w:name="_Toc222491724"/>
      <w:r w:rsidRPr="00AA5B43">
        <w:t>G</w:t>
      </w:r>
      <w:r w:rsidR="00371E25" w:rsidRPr="00AA5B43">
        <w:t>eneral Information</w:t>
      </w:r>
      <w:bookmarkEnd w:id="6"/>
    </w:p>
    <w:p w14:paraId="42928534" w14:textId="5F1D1121" w:rsidR="00807994" w:rsidRPr="00AA5B43" w:rsidRDefault="00807994" w:rsidP="00BB7838">
      <w:r w:rsidRPr="00AA5B43">
        <w:t xml:space="preserve">The </w:t>
      </w:r>
      <w:r w:rsidR="00AB707A" w:rsidRPr="00AA5B43">
        <w:t>Contractor</w:t>
      </w:r>
      <w:r w:rsidRPr="00AA5B43">
        <w:t xml:space="preserve"> shall provide personnel to perform services as defined in this Performance Work Statement (PWS) for the U</w:t>
      </w:r>
      <w:r w:rsidR="003C2373" w:rsidRPr="00AA5B43">
        <w:t>.</w:t>
      </w:r>
      <w:r w:rsidRPr="00AA5B43">
        <w:t>S</w:t>
      </w:r>
      <w:r w:rsidR="003C2373" w:rsidRPr="00AA5B43">
        <w:t>.</w:t>
      </w:r>
      <w:r w:rsidRPr="00AA5B43">
        <w:t xml:space="preserve"> Department of Labor (DOL), heretofore known as “the Government” in support of the tasks defined herein.</w:t>
      </w:r>
    </w:p>
    <w:p w14:paraId="6EB55348" w14:textId="202A881A" w:rsidR="002D7FEC" w:rsidRPr="00AA5B43" w:rsidRDefault="00235AFD" w:rsidP="00AD0578">
      <w:pPr>
        <w:pStyle w:val="Heading2"/>
      </w:pPr>
      <w:bookmarkStart w:id="7" w:name="_Toc222491725"/>
      <w:r w:rsidRPr="00AA5B43">
        <w:t>Description of Services</w:t>
      </w:r>
      <w:r w:rsidR="00D754F3" w:rsidRPr="00AA5B43">
        <w:t xml:space="preserve"> </w:t>
      </w:r>
      <w:r w:rsidRPr="00AA5B43">
        <w:t>/</w:t>
      </w:r>
      <w:r w:rsidR="00D754F3" w:rsidRPr="00AA5B43">
        <w:t xml:space="preserve"> </w:t>
      </w:r>
      <w:r w:rsidRPr="00AA5B43">
        <w:t>Introduction</w:t>
      </w:r>
      <w:bookmarkEnd w:id="7"/>
    </w:p>
    <w:p w14:paraId="18DF4E76" w14:textId="3C91F3A3" w:rsidR="00807994" w:rsidRPr="00AA5B43" w:rsidRDefault="00807994" w:rsidP="00AB707A">
      <w:r w:rsidRPr="00AA5B43">
        <w:t xml:space="preserve">The </w:t>
      </w:r>
      <w:r w:rsidR="00AB707A" w:rsidRPr="00AA5B43">
        <w:t>Contractor</w:t>
      </w:r>
      <w:r w:rsidRPr="00AA5B43">
        <w:t xml:space="preserve"> shall provide all personnel, equipment, tools, materials, supervision, and other items and non-personal services necessary to perform building Operations and Maintenance </w:t>
      </w:r>
      <w:r w:rsidR="00AB707A" w:rsidRPr="00AA5B43">
        <w:t xml:space="preserve">(O&amp;M) </w:t>
      </w:r>
      <w:r w:rsidRPr="00AA5B43">
        <w:t xml:space="preserve">services at the Frances Perkins Building (FPB) as defined in this PWS, except as </w:t>
      </w:r>
      <w:r w:rsidR="00B710ED" w:rsidRPr="00AA5B43">
        <w:t>s</w:t>
      </w:r>
      <w:r w:rsidRPr="00AA5B43">
        <w:t xml:space="preserve">pecified in </w:t>
      </w:r>
      <w:r w:rsidR="00B710ED" w:rsidRPr="00AA5B43">
        <w:t>Part 3 as</w:t>
      </w:r>
      <w:r w:rsidRPr="00AA5B43">
        <w:t xml:space="preserve"> government furnished property and services. DOL requires O&amp;M services for the safety and protection of all assigned personnel, visitors, and guests that frequent the FPB.</w:t>
      </w:r>
    </w:p>
    <w:p w14:paraId="0D0FDFDA" w14:textId="3BA3B4AB" w:rsidR="00807994" w:rsidRPr="00AA5B43" w:rsidRDefault="00807994" w:rsidP="00AB707A">
      <w:r w:rsidRPr="00AA5B43">
        <w:t xml:space="preserve">The </w:t>
      </w:r>
      <w:r w:rsidR="00AB707A" w:rsidRPr="00AA5B43">
        <w:t>Contractor</w:t>
      </w:r>
      <w:r w:rsidRPr="00AA5B43">
        <w:t xml:space="preserve"> shall perform to the standards in this contract action. This is a non-personnel services </w:t>
      </w:r>
      <w:r w:rsidR="00E21302" w:rsidRPr="00AA5B43">
        <w:t>contract,</w:t>
      </w:r>
      <w:r w:rsidRPr="00AA5B43">
        <w:t xml:space="preserve"> and the Government shall not exercise any supervision or control over the contracted service providers performing the services herein. Contract service providers shall be accountable solely to the </w:t>
      </w:r>
      <w:r w:rsidR="00AB707A" w:rsidRPr="00AA5B43">
        <w:t>Contractor</w:t>
      </w:r>
      <w:r w:rsidRPr="00AA5B43">
        <w:t xml:space="preserve"> who, in turn is responsible to the Government.</w:t>
      </w:r>
    </w:p>
    <w:p w14:paraId="11838B97" w14:textId="3DFA11B9" w:rsidR="00807994" w:rsidRPr="00AA5B43" w:rsidRDefault="00807994" w:rsidP="00AB707A">
      <w:r w:rsidRPr="00AA5B43">
        <w:t xml:space="preserve">The following sections detail the DOL minimum requirements and acceptable outcomes. </w:t>
      </w:r>
      <w:r w:rsidRPr="00AA5B43">
        <w:rPr>
          <w:shd w:val="clear" w:color="auto" w:fill="FFFFFF"/>
        </w:rPr>
        <w:t xml:space="preserve">The </w:t>
      </w:r>
      <w:r w:rsidR="00AB707A" w:rsidRPr="00AA5B43">
        <w:rPr>
          <w:shd w:val="clear" w:color="auto" w:fill="FFFFFF"/>
        </w:rPr>
        <w:t>Contractor</w:t>
      </w:r>
      <w:r w:rsidRPr="00AA5B43">
        <w:rPr>
          <w:shd w:val="clear" w:color="auto" w:fill="FFFFFF"/>
        </w:rPr>
        <w:t xml:space="preserve"> shall closely monitor all aspects of the work, identify deficiencies</w:t>
      </w:r>
      <w:r w:rsidR="00AB707A" w:rsidRPr="00AA5B43">
        <w:rPr>
          <w:shd w:val="clear" w:color="auto" w:fill="FFFFFF"/>
        </w:rPr>
        <w:t>,</w:t>
      </w:r>
      <w:r w:rsidRPr="00AA5B43">
        <w:rPr>
          <w:shd w:val="clear" w:color="auto" w:fill="FFFFFF"/>
        </w:rPr>
        <w:t xml:space="preserve"> and implement corrective action, without reliance on Government oversight. </w:t>
      </w:r>
      <w:r w:rsidRPr="00AA5B43">
        <w:t>To the extent possible and consistent with E</w:t>
      </w:r>
      <w:r w:rsidR="00156AB9" w:rsidRPr="00AA5B43">
        <w:t>xecutive Order (EO)</w:t>
      </w:r>
      <w:r w:rsidRPr="00AA5B43">
        <w:t xml:space="preserve"> 13788, the </w:t>
      </w:r>
      <w:r w:rsidR="00AB707A" w:rsidRPr="00AA5B43">
        <w:t>Contractor</w:t>
      </w:r>
      <w:r w:rsidRPr="00AA5B43">
        <w:t xml:space="preserve"> shall maximize the use of goods, products</w:t>
      </w:r>
      <w:r w:rsidR="00156AB9" w:rsidRPr="00AA5B43">
        <w:t>,</w:t>
      </w:r>
      <w:r w:rsidRPr="00AA5B43">
        <w:t xml:space="preserve"> and materials that are produced in the United States.</w:t>
      </w:r>
    </w:p>
    <w:p w14:paraId="5999481E" w14:textId="676D1A64" w:rsidR="00CC1933" w:rsidRPr="00AA5B43" w:rsidRDefault="00861F1A" w:rsidP="00AD0578">
      <w:pPr>
        <w:pStyle w:val="Heading2"/>
      </w:pPr>
      <w:bookmarkStart w:id="8" w:name="_Toc222491726"/>
      <w:r w:rsidRPr="00AA5B43">
        <w:t>Background</w:t>
      </w:r>
      <w:bookmarkEnd w:id="8"/>
    </w:p>
    <w:p w14:paraId="3F77DCF7" w14:textId="2F7850CF" w:rsidR="00807994" w:rsidRPr="00AA5B43" w:rsidRDefault="00807994" w:rsidP="003C2373">
      <w:r w:rsidRPr="00AA5B43">
        <w:t>The Business Operations Center (BOC) supports and enables DOL agencies in fulfilling their missions by providing transparent</w:t>
      </w:r>
      <w:r w:rsidR="003C2373" w:rsidRPr="00AA5B43">
        <w:t xml:space="preserve"> and</w:t>
      </w:r>
      <w:r w:rsidRPr="00AA5B43">
        <w:t xml:space="preserve"> customer-focused business operations services. BOC provides leadership and guidance in employee safety and occupational health, workers' compensation services, mail management, facilities and real property management, personal property management, fleet and sustainability management, and library and information services. BOC also provides direct customer service support for DOL programs and employees located in the FPB.</w:t>
      </w:r>
    </w:p>
    <w:p w14:paraId="56F7F5D8" w14:textId="0AFD8E8F" w:rsidR="00807994" w:rsidRPr="00AA5B43" w:rsidRDefault="00807994" w:rsidP="003C2373">
      <w:r w:rsidRPr="00AA5B43">
        <w:t xml:space="preserve">The FPB is the national headquarters for </w:t>
      </w:r>
      <w:proofErr w:type="gramStart"/>
      <w:r w:rsidRPr="00AA5B43">
        <w:t xml:space="preserve">the </w:t>
      </w:r>
      <w:r w:rsidR="003C2373" w:rsidRPr="00AA5B43">
        <w:t>DOL</w:t>
      </w:r>
      <w:proofErr w:type="gramEnd"/>
      <w:r w:rsidRPr="00AA5B43">
        <w:t>. The FPB</w:t>
      </w:r>
      <w:r w:rsidR="003C2373" w:rsidRPr="00AA5B43">
        <w:t xml:space="preserve"> is situated on approximately 15 acres of land at 200 Constitution Ave. NW, Washington, DC  20210 and </w:t>
      </w:r>
      <w:r w:rsidRPr="00AA5B43">
        <w:t xml:space="preserve">is </w:t>
      </w:r>
      <w:r w:rsidR="003C2373" w:rsidRPr="00AA5B43">
        <w:t xml:space="preserve">approximately 1.8 million gross </w:t>
      </w:r>
      <w:r w:rsidRPr="00AA5B43">
        <w:t>square</w:t>
      </w:r>
      <w:r w:rsidR="003C2373" w:rsidRPr="00AA5B43">
        <w:t xml:space="preserve"> / 925,000 usable square feet </w:t>
      </w:r>
      <w:r w:rsidR="00624A5D" w:rsidRPr="00AA5B43">
        <w:t>with the capacity for o</w:t>
      </w:r>
      <w:r w:rsidR="003C2373" w:rsidRPr="00AA5B43">
        <w:t>ver 5,500 employees. The building includes four garages with approximately 1,000 parking spaces, as well as amenities including a cafeteria, coffee shop, snack bar, fitness center, dry cleaner, child development center</w:t>
      </w:r>
      <w:r w:rsidR="00624A5D" w:rsidRPr="00AA5B43">
        <w:t xml:space="preserve"> (CDC)</w:t>
      </w:r>
      <w:r w:rsidR="003C2373" w:rsidRPr="00AA5B43">
        <w:t>, credit union, and post office</w:t>
      </w:r>
      <w:r w:rsidRPr="00AA5B43">
        <w:t>.</w:t>
      </w:r>
    </w:p>
    <w:p w14:paraId="54831C14" w14:textId="58915CFB" w:rsidR="00807994" w:rsidRPr="00AA5B43" w:rsidRDefault="00807994" w:rsidP="003C2373">
      <w:r w:rsidRPr="00AA5B43">
        <w:t xml:space="preserve">DOL is currently in need of a high-quality experienced </w:t>
      </w:r>
      <w:r w:rsidR="00AB707A" w:rsidRPr="00AA5B43">
        <w:t>Contractor</w:t>
      </w:r>
      <w:r w:rsidRPr="00AA5B43">
        <w:t xml:space="preserve"> to provide all labor, supervision, transportation, equipment, safety, supplies and materials (except those supplies and materials (if any) designated as Government-furnished) and incidentals necessary to complete the O&amp;M service requirements.</w:t>
      </w:r>
    </w:p>
    <w:p w14:paraId="5291234C" w14:textId="05061058" w:rsidR="00CC1933" w:rsidRPr="00AA5B43" w:rsidRDefault="00861F1A" w:rsidP="00BE73C0">
      <w:pPr>
        <w:pStyle w:val="Heading2"/>
      </w:pPr>
      <w:bookmarkStart w:id="9" w:name="_Toc222491727"/>
      <w:r w:rsidRPr="00AA5B43">
        <w:lastRenderedPageBreak/>
        <w:t>Objectives</w:t>
      </w:r>
      <w:bookmarkEnd w:id="9"/>
    </w:p>
    <w:p w14:paraId="7B418849" w14:textId="7DA00616" w:rsidR="00807994" w:rsidRPr="00AA5B43" w:rsidRDefault="00807994" w:rsidP="00783247">
      <w:r w:rsidRPr="00AA5B43">
        <w:t xml:space="preserve">The objective </w:t>
      </w:r>
      <w:r w:rsidR="00783247" w:rsidRPr="00AA5B43">
        <w:t xml:space="preserve">of this contract action </w:t>
      </w:r>
      <w:r w:rsidRPr="00AA5B43">
        <w:t xml:space="preserve">is to obtain efficient, effective, </w:t>
      </w:r>
      <w:r w:rsidR="00783247" w:rsidRPr="00AA5B43">
        <w:t xml:space="preserve">mission-focused, </w:t>
      </w:r>
      <w:r w:rsidR="00C5573F" w:rsidRPr="00AA5B43">
        <w:t>high-quality</w:t>
      </w:r>
      <w:r w:rsidRPr="00AA5B43">
        <w:t xml:space="preserve"> facilities operations, maintenance, repair, and remediation services that will meet the current and future needs of DOL over the term of the BPA. This includes not only the accomplishment of predefined tasks, but also the technical, managerial</w:t>
      </w:r>
      <w:r w:rsidR="00783247" w:rsidRPr="00AA5B43">
        <w:t>,</w:t>
      </w:r>
      <w:r w:rsidRPr="00AA5B43">
        <w:t xml:space="preserve"> and decision-making expertise of a </w:t>
      </w:r>
      <w:r w:rsidR="00AB707A" w:rsidRPr="00AA5B43">
        <w:t>Contractor</w:t>
      </w:r>
      <w:r w:rsidRPr="00AA5B43">
        <w:t xml:space="preserve"> to manage </w:t>
      </w:r>
      <w:r w:rsidR="00783247" w:rsidRPr="00AA5B43">
        <w:t>O&amp;M</w:t>
      </w:r>
      <w:r w:rsidRPr="00AA5B43">
        <w:t xml:space="preserve"> of </w:t>
      </w:r>
      <w:r w:rsidR="00783247" w:rsidRPr="00AA5B43">
        <w:t xml:space="preserve">the </w:t>
      </w:r>
      <w:r w:rsidRPr="00AA5B43">
        <w:t>facility, customer requests, and projects in partnership with DOL.</w:t>
      </w:r>
    </w:p>
    <w:p w14:paraId="2723EA48" w14:textId="54ADB89D" w:rsidR="00CC1933" w:rsidRPr="00AA5B43" w:rsidRDefault="00B7080D" w:rsidP="00AD0578">
      <w:pPr>
        <w:pStyle w:val="Heading2"/>
      </w:pPr>
      <w:bookmarkStart w:id="10" w:name="_Toc222491728"/>
      <w:r w:rsidRPr="00AA5B43">
        <w:t>Scope</w:t>
      </w:r>
      <w:bookmarkEnd w:id="10"/>
    </w:p>
    <w:p w14:paraId="7C19CD5F" w14:textId="1991C1FC" w:rsidR="00807994" w:rsidRPr="00AA5B43" w:rsidRDefault="00C5573F" w:rsidP="00783247">
      <w:r w:rsidRPr="00AA5B43">
        <w:t xml:space="preserve">The Contractor shall provide all personnel, equipment, tools, materials, supervision, and other items and non-personal services to obtain efficient, effective, mission-focused, high-quality facilities operations, maintenance, repair, and remediation services </w:t>
      </w:r>
      <w:r w:rsidR="00807994" w:rsidRPr="00AA5B43">
        <w:t>within the property line of 200 Constitution Ave. NW, Washington, DC 20210</w:t>
      </w:r>
      <w:r w:rsidRPr="00AA5B43">
        <w:t>, including:</w:t>
      </w:r>
    </w:p>
    <w:p w14:paraId="04E8A276" w14:textId="7CA3AB42" w:rsidR="00807994" w:rsidRPr="00AA5B43" w:rsidRDefault="00807994" w:rsidP="005E214C">
      <w:pPr>
        <w:pStyle w:val="ListParagraph"/>
        <w:numPr>
          <w:ilvl w:val="0"/>
          <w:numId w:val="47"/>
        </w:numPr>
      </w:pPr>
      <w:r w:rsidRPr="00AA5B43">
        <w:t>All electrical systems, low voltage (&lt;600V), high voltage (5kV class and 15kV class), interior and exterior lighting</w:t>
      </w:r>
      <w:r w:rsidR="00C5573F" w:rsidRPr="00AA5B43">
        <w:t>,</w:t>
      </w:r>
      <w:r w:rsidRPr="00AA5B43">
        <w:t xml:space="preserve"> and </w:t>
      </w:r>
      <w:r w:rsidR="00C5573F" w:rsidRPr="00AA5B43">
        <w:t xml:space="preserve">related </w:t>
      </w:r>
      <w:r w:rsidRPr="00AA5B43">
        <w:t>equipment</w:t>
      </w:r>
      <w:r w:rsidR="002D747C" w:rsidRPr="00AA5B43">
        <w:t>.</w:t>
      </w:r>
    </w:p>
    <w:p w14:paraId="6BAD4089" w14:textId="2DEDFC10" w:rsidR="00807994" w:rsidRPr="00AA5B43" w:rsidRDefault="00807994" w:rsidP="005E214C">
      <w:pPr>
        <w:pStyle w:val="ListParagraph"/>
        <w:numPr>
          <w:ilvl w:val="0"/>
          <w:numId w:val="47"/>
        </w:numPr>
      </w:pPr>
      <w:r w:rsidRPr="00AA5B43">
        <w:t>Mechanical, plumbing, heating, ventilation, and air conditioning (HVAC) systems, refrigeration, and equipment</w:t>
      </w:r>
      <w:r w:rsidR="002D747C" w:rsidRPr="00AA5B43">
        <w:t>.</w:t>
      </w:r>
    </w:p>
    <w:p w14:paraId="7091C665" w14:textId="1DEBB9AC" w:rsidR="00807994" w:rsidRPr="00AA5B43" w:rsidRDefault="00807994" w:rsidP="005E214C">
      <w:pPr>
        <w:pStyle w:val="ListParagraph"/>
        <w:numPr>
          <w:ilvl w:val="0"/>
          <w:numId w:val="47"/>
        </w:numPr>
      </w:pPr>
      <w:r w:rsidRPr="00AA5B43">
        <w:t>Fire protection and life safety systems and equipment</w:t>
      </w:r>
      <w:r w:rsidR="002D747C" w:rsidRPr="00AA5B43">
        <w:t>.</w:t>
      </w:r>
    </w:p>
    <w:p w14:paraId="23750FFF" w14:textId="773EB660" w:rsidR="00807994" w:rsidRPr="00AA5B43" w:rsidRDefault="00807994" w:rsidP="005E214C">
      <w:pPr>
        <w:pStyle w:val="ListParagraph"/>
        <w:numPr>
          <w:ilvl w:val="0"/>
          <w:numId w:val="47"/>
        </w:numPr>
      </w:pPr>
      <w:r w:rsidRPr="00AA5B43">
        <w:t xml:space="preserve">All </w:t>
      </w:r>
      <w:proofErr w:type="gramStart"/>
      <w:r w:rsidRPr="00AA5B43">
        <w:t>building controls</w:t>
      </w:r>
      <w:proofErr w:type="gramEnd"/>
      <w:r w:rsidRPr="00AA5B43">
        <w:t xml:space="preserve"> and </w:t>
      </w:r>
      <w:proofErr w:type="gramStart"/>
      <w:r w:rsidRPr="00AA5B43">
        <w:t>control</w:t>
      </w:r>
      <w:proofErr w:type="gramEnd"/>
      <w:r w:rsidRPr="00AA5B43">
        <w:t xml:space="preserve"> systems</w:t>
      </w:r>
      <w:r w:rsidR="002D747C" w:rsidRPr="00AA5B43">
        <w:t>.</w:t>
      </w:r>
    </w:p>
    <w:p w14:paraId="5CF3747D" w14:textId="2EECC6B0" w:rsidR="00807994" w:rsidRPr="00AA5B43" w:rsidRDefault="00807994" w:rsidP="005E214C">
      <w:pPr>
        <w:pStyle w:val="ListParagraph"/>
        <w:numPr>
          <w:ilvl w:val="0"/>
          <w:numId w:val="47"/>
        </w:numPr>
      </w:pPr>
      <w:r w:rsidRPr="00AA5B43">
        <w:t>Architectural, decorative, and structural systems, fixtures, and equipment within the site</w:t>
      </w:r>
      <w:r w:rsidR="002D747C" w:rsidRPr="00AA5B43">
        <w:t xml:space="preserve"> </w:t>
      </w:r>
      <w:r w:rsidRPr="00AA5B43">
        <w:t>to the property line</w:t>
      </w:r>
      <w:r w:rsidR="002D747C" w:rsidRPr="00AA5B43">
        <w:t>.</w:t>
      </w:r>
    </w:p>
    <w:p w14:paraId="09205F85" w14:textId="4C8F24EE" w:rsidR="00CB0643" w:rsidRPr="00AA5B43" w:rsidRDefault="00CB0643" w:rsidP="005E214C">
      <w:pPr>
        <w:pStyle w:val="ListParagraph"/>
        <w:numPr>
          <w:ilvl w:val="0"/>
          <w:numId w:val="47"/>
        </w:numPr>
      </w:pPr>
      <w:r w:rsidRPr="00AA5B43">
        <w:t xml:space="preserve">On-site </w:t>
      </w:r>
      <w:r w:rsidR="00807994" w:rsidRPr="00AA5B43">
        <w:t xml:space="preserve">service desk </w:t>
      </w:r>
      <w:r w:rsidRPr="00AA5B43">
        <w:t>wi</w:t>
      </w:r>
      <w:r w:rsidR="00807994" w:rsidRPr="00AA5B43">
        <w:t>th operations from 6:00am to 6:00pm</w:t>
      </w:r>
      <w:r w:rsidRPr="00AA5B43">
        <w:t>, Monday through Friday, except holidays per paragraph 1.6.4</w:t>
      </w:r>
      <w:r w:rsidR="00807994" w:rsidRPr="00AA5B43">
        <w:t>.</w:t>
      </w:r>
    </w:p>
    <w:p w14:paraId="331C0CD0" w14:textId="2A8893E1" w:rsidR="00807994" w:rsidRPr="00AA5B43" w:rsidRDefault="00CB0643" w:rsidP="005E214C">
      <w:pPr>
        <w:pStyle w:val="ListParagraph"/>
        <w:numPr>
          <w:ilvl w:val="0"/>
          <w:numId w:val="47"/>
        </w:numPr>
      </w:pPr>
      <w:r w:rsidRPr="00AA5B43">
        <w:t>R</w:t>
      </w:r>
      <w:r w:rsidR="00807994" w:rsidRPr="00AA5B43">
        <w:t xml:space="preserve">ecordkeeping </w:t>
      </w:r>
      <w:r w:rsidRPr="00AA5B43">
        <w:t xml:space="preserve">and work order management </w:t>
      </w:r>
      <w:r w:rsidR="00807994" w:rsidRPr="00AA5B43">
        <w:t xml:space="preserve">using </w:t>
      </w:r>
      <w:r w:rsidRPr="00AA5B43">
        <w:t>the</w:t>
      </w:r>
      <w:r w:rsidR="00807994" w:rsidRPr="00AA5B43">
        <w:t xml:space="preserve"> government furnished computerized maintenance management system (CMMS) ServiceNow, </w:t>
      </w:r>
      <w:r w:rsidRPr="00AA5B43">
        <w:t>and</w:t>
      </w:r>
      <w:r w:rsidR="00807994" w:rsidRPr="00AA5B43">
        <w:t xml:space="preserve"> </w:t>
      </w:r>
      <w:r w:rsidRPr="00AA5B43">
        <w:t>related</w:t>
      </w:r>
      <w:r w:rsidR="00807994" w:rsidRPr="00AA5B43">
        <w:t xml:space="preserve"> administrative functions</w:t>
      </w:r>
      <w:r w:rsidR="002D747C" w:rsidRPr="00AA5B43">
        <w:t>.</w:t>
      </w:r>
    </w:p>
    <w:p w14:paraId="77EB0671" w14:textId="574A22AC" w:rsidR="00807994" w:rsidRPr="00AA5B43" w:rsidRDefault="00807994" w:rsidP="005E214C">
      <w:pPr>
        <w:pStyle w:val="ListParagraph"/>
        <w:numPr>
          <w:ilvl w:val="0"/>
          <w:numId w:val="47"/>
        </w:numPr>
      </w:pPr>
      <w:r w:rsidRPr="00AA5B43">
        <w:t>Door hardware, lock</w:t>
      </w:r>
      <w:r w:rsidR="00CB0643" w:rsidRPr="00AA5B43">
        <w:t>,</w:t>
      </w:r>
      <w:r w:rsidRPr="00AA5B43">
        <w:t xml:space="preserve"> and keying services, access and perimeter control systems, except those systems (or portions thereof) explicitly identified as owned or operated by a tenant agency. Maintaining and enforcing master key systems, including pinning diagrams. Scope includes all locks in the building including all building exterior, hallway, and interior doors, cabinetry, desks, </w:t>
      </w:r>
      <w:r w:rsidR="008705C0" w:rsidRPr="00AA5B43">
        <w:t xml:space="preserve">systems furniture, </w:t>
      </w:r>
      <w:r w:rsidRPr="00AA5B43">
        <w:t>and file cabinets. Includes picking locks, as necessary, when keys are lost or unavailable, and re-keying/re-coring</w:t>
      </w:r>
      <w:r w:rsidR="00CB0643" w:rsidRPr="00AA5B43">
        <w:t>/replacing</w:t>
      </w:r>
      <w:r w:rsidRPr="00AA5B43">
        <w:t xml:space="preserve"> locksets where keys are lost or unavailable.</w:t>
      </w:r>
    </w:p>
    <w:p w14:paraId="0E630CEC" w14:textId="77777777" w:rsidR="00807994" w:rsidRPr="00AA5B43" w:rsidRDefault="00807994" w:rsidP="005E214C">
      <w:pPr>
        <w:pStyle w:val="ListParagraph"/>
        <w:numPr>
          <w:ilvl w:val="0"/>
          <w:numId w:val="47"/>
        </w:numPr>
      </w:pPr>
      <w:r w:rsidRPr="00AA5B43">
        <w:t>Dock levelers, garage doors, parking control equipment, rolling doors, conference room partitions, and guard booths.</w:t>
      </w:r>
    </w:p>
    <w:p w14:paraId="08F3748F" w14:textId="549DFB46" w:rsidR="00807994" w:rsidRPr="00AA5B43" w:rsidRDefault="00807994" w:rsidP="005E214C">
      <w:pPr>
        <w:pStyle w:val="ListParagraph"/>
        <w:numPr>
          <w:ilvl w:val="0"/>
          <w:numId w:val="47"/>
        </w:numPr>
      </w:pPr>
      <w:r w:rsidRPr="00AA5B43">
        <w:t xml:space="preserve">Procurement, installation, maintenance, and replacement of all building and restroom dispensers (toilet paper, hand towel, soap, and hand sanitizer). Excludes purchase or restocking of paper towels, toilet paper, soap, or hand sanitizer that is provided and </w:t>
      </w:r>
      <w:proofErr w:type="gramStart"/>
      <w:r w:rsidRPr="00AA5B43">
        <w:t>restocked</w:t>
      </w:r>
      <w:proofErr w:type="gramEnd"/>
      <w:r w:rsidRPr="00AA5B43">
        <w:t xml:space="preserve"> by the separate custodial </w:t>
      </w:r>
      <w:r w:rsidR="00CB0643" w:rsidRPr="00AA5B43">
        <w:t>c</w:t>
      </w:r>
      <w:r w:rsidR="00AB707A" w:rsidRPr="00AA5B43">
        <w:t>ontractor</w:t>
      </w:r>
      <w:r w:rsidRPr="00AA5B43">
        <w:t>.</w:t>
      </w:r>
    </w:p>
    <w:p w14:paraId="7ECB359D" w14:textId="4BBD92C8" w:rsidR="00807994" w:rsidRPr="00AA5B43" w:rsidRDefault="00807994" w:rsidP="005E214C">
      <w:pPr>
        <w:pStyle w:val="ListParagraph"/>
        <w:numPr>
          <w:ilvl w:val="0"/>
          <w:numId w:val="47"/>
        </w:numPr>
      </w:pPr>
      <w:r w:rsidRPr="00AA5B43">
        <w:t>Static and dynamic bollard, wedge and barrier systems, including motorized barriers and gates</w:t>
      </w:r>
      <w:r w:rsidR="002D747C" w:rsidRPr="00AA5B43">
        <w:t>.</w:t>
      </w:r>
    </w:p>
    <w:p w14:paraId="54D4B38E" w14:textId="40F60BA0" w:rsidR="00807994" w:rsidRPr="00AA5B43" w:rsidRDefault="00807994" w:rsidP="005E214C">
      <w:pPr>
        <w:pStyle w:val="ListParagraph"/>
        <w:numPr>
          <w:ilvl w:val="0"/>
          <w:numId w:val="47"/>
        </w:numPr>
      </w:pPr>
      <w:r w:rsidRPr="00AA5B43">
        <w:t>All concessions, pantry, kitchenette, cafeteria, coffee bar, and kitchen area equipment. Permanently installed HVAC, refrigeration</w:t>
      </w:r>
      <w:r w:rsidR="00CB0643" w:rsidRPr="00AA5B43">
        <w:t>,</w:t>
      </w:r>
      <w:r w:rsidRPr="00AA5B43">
        <w:t xml:space="preserve"> and plumbing equipment. Kitchen appliances, grease traps, exhaust hoods and ducts, exhaust hood cleaning systems, general cafeteria </w:t>
      </w:r>
      <w:proofErr w:type="gramStart"/>
      <w:r w:rsidRPr="00AA5B43">
        <w:t>equipment, and</w:t>
      </w:r>
      <w:proofErr w:type="gramEnd"/>
      <w:r w:rsidRPr="00AA5B43">
        <w:t xml:space="preserve"> fire suppression and alarm equipment and systems. All food service equipment connected to utilities whether permanently installed or movable (e.g., steamers, ovens, reach-in refrigerators/freezers, ice makers, coffee makers). Recurring food service equipment water filter replacement per manufacturer’s recommendations.</w:t>
      </w:r>
      <w:r w:rsidR="00CB0643" w:rsidRPr="00AA5B43">
        <w:t xml:space="preserve"> Recurring grease trap cleaning and exhaust hood cleaning per applicable code requirements.</w:t>
      </w:r>
    </w:p>
    <w:p w14:paraId="7EF94199" w14:textId="42B4E124" w:rsidR="00807994" w:rsidRPr="00AA5B43" w:rsidRDefault="00807994" w:rsidP="005E214C">
      <w:pPr>
        <w:pStyle w:val="ListParagraph"/>
        <w:numPr>
          <w:ilvl w:val="0"/>
          <w:numId w:val="47"/>
        </w:numPr>
      </w:pPr>
      <w:r w:rsidRPr="00AA5B43">
        <w:lastRenderedPageBreak/>
        <w:t>Roofing systems</w:t>
      </w:r>
      <w:r w:rsidR="002D747C" w:rsidRPr="00AA5B43">
        <w:t>.</w:t>
      </w:r>
    </w:p>
    <w:p w14:paraId="3B5683D1" w14:textId="302DFDCB" w:rsidR="00807994" w:rsidRPr="00AA5B43" w:rsidRDefault="00807994" w:rsidP="005E214C">
      <w:pPr>
        <w:pStyle w:val="ListParagraph"/>
        <w:numPr>
          <w:ilvl w:val="0"/>
          <w:numId w:val="47"/>
        </w:numPr>
      </w:pPr>
      <w:r w:rsidRPr="00AA5B43">
        <w:t>Stormwater Management</w:t>
      </w:r>
      <w:r w:rsidR="002D747C" w:rsidRPr="00AA5B43">
        <w:t>.</w:t>
      </w:r>
    </w:p>
    <w:p w14:paraId="010BBEDF" w14:textId="6F02793C" w:rsidR="00807994" w:rsidRPr="00AA5B43" w:rsidRDefault="00807994" w:rsidP="005E214C">
      <w:pPr>
        <w:pStyle w:val="ListParagraph"/>
        <w:numPr>
          <w:ilvl w:val="0"/>
          <w:numId w:val="47"/>
        </w:numPr>
      </w:pPr>
      <w:r w:rsidRPr="00AA5B43">
        <w:t>Mechanical equipment for all anchor points, fall protection</w:t>
      </w:r>
      <w:r w:rsidR="00CB0643" w:rsidRPr="00AA5B43">
        <w:t>,</w:t>
      </w:r>
      <w:r w:rsidRPr="00AA5B43">
        <w:t xml:space="preserve"> and window washing systems, (wall glider, tracks, davits, pedestals</w:t>
      </w:r>
      <w:r w:rsidR="00CB0643" w:rsidRPr="00AA5B43">
        <w:t>,</w:t>
      </w:r>
      <w:r w:rsidRPr="00AA5B43">
        <w:t xml:space="preserve"> and associated equipment)</w:t>
      </w:r>
    </w:p>
    <w:p w14:paraId="3AA6319A" w14:textId="77777777" w:rsidR="00807994" w:rsidRPr="00AA5B43" w:rsidRDefault="00807994" w:rsidP="005E214C">
      <w:pPr>
        <w:pStyle w:val="ListParagraph"/>
        <w:numPr>
          <w:ilvl w:val="0"/>
          <w:numId w:val="47"/>
        </w:numPr>
      </w:pPr>
      <w:r w:rsidRPr="00AA5B43">
        <w:t>US and DOL flagpoles, lighting and pulley systems.</w:t>
      </w:r>
    </w:p>
    <w:p w14:paraId="14C9AA74" w14:textId="3A613BF0" w:rsidR="00807994" w:rsidRPr="00AA5B43" w:rsidRDefault="00807994" w:rsidP="005E214C">
      <w:pPr>
        <w:pStyle w:val="ListParagraph"/>
        <w:numPr>
          <w:ilvl w:val="0"/>
          <w:numId w:val="47"/>
        </w:numPr>
      </w:pPr>
      <w:r w:rsidRPr="00AA5B43">
        <w:t>Elevator operation</w:t>
      </w:r>
      <w:r w:rsidR="002D747C" w:rsidRPr="00AA5B43">
        <w:t xml:space="preserve">, maintenance, </w:t>
      </w:r>
      <w:r w:rsidRPr="00AA5B43">
        <w:t>and repair</w:t>
      </w:r>
      <w:r w:rsidR="002D747C" w:rsidRPr="00AA5B43">
        <w:t>.</w:t>
      </w:r>
    </w:p>
    <w:p w14:paraId="179CEA5A" w14:textId="3F454BA4" w:rsidR="00807994" w:rsidRPr="00AA5B43" w:rsidRDefault="00807994" w:rsidP="005E214C">
      <w:pPr>
        <w:pStyle w:val="ListParagraph"/>
        <w:numPr>
          <w:ilvl w:val="0"/>
          <w:numId w:val="47"/>
        </w:numPr>
      </w:pPr>
      <w:r w:rsidRPr="00AA5B43">
        <w:t>Mold remediation, restoration, and testing services</w:t>
      </w:r>
      <w:r w:rsidR="002D747C" w:rsidRPr="00AA5B43">
        <w:t>.</w:t>
      </w:r>
    </w:p>
    <w:p w14:paraId="79D739BC" w14:textId="6073AA2B" w:rsidR="00807994" w:rsidRPr="00AA5B43" w:rsidRDefault="00807994" w:rsidP="005E214C">
      <w:pPr>
        <w:pStyle w:val="ListParagraph"/>
        <w:numPr>
          <w:ilvl w:val="0"/>
          <w:numId w:val="47"/>
        </w:numPr>
      </w:pPr>
      <w:r w:rsidRPr="00AA5B43">
        <w:t>Hazardous material, asbestos testing/abatement, and assessment services</w:t>
      </w:r>
      <w:r w:rsidR="002D747C" w:rsidRPr="00AA5B43">
        <w:t>.</w:t>
      </w:r>
    </w:p>
    <w:p w14:paraId="50CEE698" w14:textId="48EFD10C" w:rsidR="00807994" w:rsidRPr="00AA5B43" w:rsidRDefault="00807994" w:rsidP="005E214C">
      <w:pPr>
        <w:pStyle w:val="ListParagraph"/>
        <w:numPr>
          <w:ilvl w:val="0"/>
          <w:numId w:val="47"/>
        </w:numPr>
      </w:pPr>
      <w:r w:rsidRPr="00AA5B43">
        <w:t>Equipment, maintenance, certification, and inspection services</w:t>
      </w:r>
      <w:r w:rsidR="00CB0643" w:rsidRPr="00AA5B43">
        <w:t>. Preventive maintenance, corrective maintenance, repair, and certification of government-owned material handling equipment and personnel lifts.</w:t>
      </w:r>
    </w:p>
    <w:p w14:paraId="2C713474" w14:textId="50541A6C" w:rsidR="00807994" w:rsidRPr="00AA5B43" w:rsidRDefault="00807994" w:rsidP="005E214C">
      <w:pPr>
        <w:pStyle w:val="ListParagraph"/>
        <w:numPr>
          <w:ilvl w:val="0"/>
          <w:numId w:val="47"/>
        </w:numPr>
      </w:pPr>
      <w:r w:rsidRPr="00AA5B43">
        <w:t xml:space="preserve">Repair and </w:t>
      </w:r>
      <w:r w:rsidR="008705C0" w:rsidRPr="00AA5B43">
        <w:t>a</w:t>
      </w:r>
      <w:r w:rsidRPr="00AA5B43">
        <w:t>lteration construction</w:t>
      </w:r>
      <w:r w:rsidR="002D747C" w:rsidRPr="00AA5B43">
        <w:t>.</w:t>
      </w:r>
    </w:p>
    <w:p w14:paraId="356F5AC8" w14:textId="4586832A" w:rsidR="00807994" w:rsidRPr="00AA5B43" w:rsidRDefault="00807994" w:rsidP="005E214C">
      <w:pPr>
        <w:pStyle w:val="ListParagraph"/>
        <w:numPr>
          <w:ilvl w:val="0"/>
          <w:numId w:val="47"/>
        </w:numPr>
      </w:pPr>
      <w:r w:rsidRPr="00AA5B43">
        <w:t>Condition assessments and system surveys</w:t>
      </w:r>
      <w:r w:rsidR="002D747C" w:rsidRPr="00AA5B43">
        <w:t>.</w:t>
      </w:r>
    </w:p>
    <w:p w14:paraId="0BFA6D7F" w14:textId="5462CB9B" w:rsidR="00807994" w:rsidRPr="00AA5B43" w:rsidRDefault="00807994" w:rsidP="005E214C">
      <w:pPr>
        <w:pStyle w:val="ListParagraph"/>
        <w:numPr>
          <w:ilvl w:val="0"/>
          <w:numId w:val="47"/>
        </w:numPr>
      </w:pPr>
      <w:r w:rsidRPr="00AA5B43">
        <w:t>Preventative, scheduled, and unscheduled maintenance</w:t>
      </w:r>
      <w:r w:rsidR="002D747C" w:rsidRPr="00AA5B43">
        <w:t>.</w:t>
      </w:r>
    </w:p>
    <w:p w14:paraId="21475584" w14:textId="6D29E1FB" w:rsidR="00807994" w:rsidRPr="00AA5B43" w:rsidRDefault="00807994" w:rsidP="005E214C">
      <w:pPr>
        <w:pStyle w:val="ListParagraph"/>
        <w:numPr>
          <w:ilvl w:val="0"/>
          <w:numId w:val="47"/>
        </w:numPr>
      </w:pPr>
      <w:r w:rsidRPr="00AA5B43">
        <w:t>24</w:t>
      </w:r>
      <w:r w:rsidR="008705C0" w:rsidRPr="00AA5B43">
        <w:t>-h</w:t>
      </w:r>
      <w:r w:rsidRPr="00AA5B43">
        <w:t>our</w:t>
      </w:r>
      <w:r w:rsidR="008705C0" w:rsidRPr="00AA5B43">
        <w:t xml:space="preserve"> per day / 7 days per week e</w:t>
      </w:r>
      <w:r w:rsidRPr="00AA5B43">
        <w:t>mergency response services</w:t>
      </w:r>
      <w:r w:rsidR="002D747C" w:rsidRPr="00AA5B43">
        <w:t>.</w:t>
      </w:r>
    </w:p>
    <w:p w14:paraId="48A85B28" w14:textId="47087214" w:rsidR="00807994" w:rsidRPr="00AA5B43" w:rsidRDefault="00807994" w:rsidP="005E214C">
      <w:pPr>
        <w:pStyle w:val="ListParagraph"/>
        <w:numPr>
          <w:ilvl w:val="0"/>
          <w:numId w:val="47"/>
        </w:numPr>
      </w:pPr>
      <w:r w:rsidRPr="00AA5B43">
        <w:t xml:space="preserve">Building Automation System </w:t>
      </w:r>
      <w:r w:rsidR="002D747C" w:rsidRPr="00AA5B43">
        <w:t xml:space="preserve">(BAS) </w:t>
      </w:r>
      <w:r w:rsidRPr="00AA5B43">
        <w:t>monitoring</w:t>
      </w:r>
      <w:r w:rsidR="008705C0" w:rsidRPr="00AA5B43">
        <w:t>, operation, optimization, maintenance, configuration, update,</w:t>
      </w:r>
      <w:r w:rsidRPr="00AA5B43">
        <w:t xml:space="preserve"> and </w:t>
      </w:r>
      <w:r w:rsidR="008705C0" w:rsidRPr="00AA5B43">
        <w:t xml:space="preserve">related </w:t>
      </w:r>
      <w:r w:rsidRPr="00AA5B43">
        <w:t>services</w:t>
      </w:r>
      <w:r w:rsidR="002D747C" w:rsidRPr="00AA5B43">
        <w:t>.</w:t>
      </w:r>
    </w:p>
    <w:p w14:paraId="7DBDDBD4" w14:textId="2A0D359F" w:rsidR="00807994" w:rsidRPr="00AA5B43" w:rsidRDefault="008705C0" w:rsidP="005E214C">
      <w:pPr>
        <w:pStyle w:val="ListParagraph"/>
        <w:numPr>
          <w:ilvl w:val="0"/>
          <w:numId w:val="47"/>
        </w:numPr>
      </w:pPr>
      <w:r w:rsidRPr="00AA5B43">
        <w:t>M</w:t>
      </w:r>
      <w:r w:rsidR="00807994" w:rsidRPr="00AA5B43">
        <w:t>iscellaneous building /</w:t>
      </w:r>
      <w:r w:rsidRPr="00AA5B43">
        <w:t xml:space="preserve"> </w:t>
      </w:r>
      <w:r w:rsidR="00807994" w:rsidRPr="00AA5B43">
        <w:t xml:space="preserve">maintenance services to assist with the day-to-day facility operations, </w:t>
      </w:r>
      <w:r w:rsidRPr="00AA5B43">
        <w:t xml:space="preserve">including </w:t>
      </w:r>
      <w:r w:rsidR="00807994" w:rsidRPr="00AA5B43">
        <w:t xml:space="preserve">but not limited to: </w:t>
      </w:r>
      <w:r w:rsidRPr="00AA5B43">
        <w:t>c</w:t>
      </w:r>
      <w:r w:rsidR="00807994" w:rsidRPr="00AA5B43">
        <w:t xml:space="preserve">leaning </w:t>
      </w:r>
      <w:r w:rsidRPr="00AA5B43">
        <w:t xml:space="preserve"> and replacing </w:t>
      </w:r>
      <w:r w:rsidR="00807994" w:rsidRPr="00AA5B43">
        <w:t>vents and filters; adjusting climate conditions; door</w:t>
      </w:r>
      <w:r w:rsidRPr="00AA5B43">
        <w:t xml:space="preserve"> adjustments and lockouts;</w:t>
      </w:r>
      <w:r w:rsidR="00807994" w:rsidRPr="00AA5B43">
        <w:t xml:space="preserve"> hanging pictures/banners/plaques</w:t>
      </w:r>
      <w:r w:rsidRPr="00AA5B43">
        <w:t>;</w:t>
      </w:r>
      <w:r w:rsidR="00807994" w:rsidRPr="00AA5B43">
        <w:t xml:space="preserve"> installing wall mounted whiteboards</w:t>
      </w:r>
      <w:r w:rsidRPr="00AA5B43">
        <w:t>;</w:t>
      </w:r>
      <w:r w:rsidR="00807994" w:rsidRPr="00AA5B43">
        <w:t xml:space="preserve"> installing TVs and their mounting brackets</w:t>
      </w:r>
      <w:r w:rsidRPr="00AA5B43">
        <w:t>;</w:t>
      </w:r>
      <w:r w:rsidR="00807994" w:rsidRPr="00AA5B43">
        <w:t xml:space="preserve"> replacing damaged</w:t>
      </w:r>
      <w:r w:rsidRPr="00AA5B43">
        <w:t xml:space="preserve"> or</w:t>
      </w:r>
      <w:r w:rsidR="00807994" w:rsidRPr="00AA5B43">
        <w:t xml:space="preserve"> stained ceiling tiles, making minor modifications to spaces such as installing electrical outlets (not more than 2 outlets or switches per service request)</w:t>
      </w:r>
      <w:r w:rsidRPr="00AA5B43">
        <w:t xml:space="preserve">; installing </w:t>
      </w:r>
      <w:r w:rsidR="00807994" w:rsidRPr="00AA5B43">
        <w:t>electrical whips for systems furniture</w:t>
      </w:r>
      <w:r w:rsidRPr="00AA5B43">
        <w:t>;</w:t>
      </w:r>
      <w:r w:rsidR="00807994" w:rsidRPr="00AA5B43">
        <w:t xml:space="preserve"> replacing damaged or stained carpet tiles</w:t>
      </w:r>
      <w:r w:rsidR="002D747C" w:rsidRPr="00AA5B43">
        <w:t>.</w:t>
      </w:r>
    </w:p>
    <w:p w14:paraId="3F65C00A" w14:textId="1144C91F" w:rsidR="00C3439D" w:rsidRPr="00AA5B43" w:rsidRDefault="00807994" w:rsidP="005E214C">
      <w:pPr>
        <w:pStyle w:val="ListParagraph"/>
        <w:numPr>
          <w:ilvl w:val="0"/>
          <w:numId w:val="47"/>
        </w:numPr>
      </w:pPr>
      <w:r w:rsidRPr="00AA5B43">
        <w:t>Installing temporary leak umbrellas in the ceiling and placing the ceiling tiles (or drywall) back in place within 48 hours of the initial umbrella installation</w:t>
      </w:r>
      <w:r w:rsidR="00C3439D" w:rsidRPr="00AA5B43">
        <w:t>. Monitoring and adjusting umbrella as necessary to prevent damage. Emptying and replacing catch buckets.</w:t>
      </w:r>
    </w:p>
    <w:p w14:paraId="5A3CEA97" w14:textId="57CECBC2" w:rsidR="00807994" w:rsidRPr="00AA5B43" w:rsidRDefault="00807994" w:rsidP="005E214C">
      <w:pPr>
        <w:pStyle w:val="ListParagraph"/>
        <w:numPr>
          <w:ilvl w:val="0"/>
          <w:numId w:val="47"/>
        </w:numPr>
      </w:pPr>
      <w:r w:rsidRPr="00AA5B43">
        <w:t>Regular recurring replacement of water filters on end user equipment, including, but not limited to, coffee makers and other kitchen equipment, water fountains, and drinking water chillers per manufacturer’s instructions</w:t>
      </w:r>
      <w:r w:rsidR="002D747C" w:rsidRPr="00AA5B43">
        <w:t>.</w:t>
      </w:r>
    </w:p>
    <w:p w14:paraId="283776BD" w14:textId="336BB7C1" w:rsidR="00807994" w:rsidRPr="00AA5B43" w:rsidRDefault="00807994" w:rsidP="005E214C">
      <w:pPr>
        <w:pStyle w:val="ListParagraph"/>
        <w:numPr>
          <w:ilvl w:val="0"/>
          <w:numId w:val="47"/>
        </w:numPr>
      </w:pPr>
      <w:r w:rsidRPr="00AA5B43">
        <w:t>Modular and stand-alone furniture repairs, including, but not limited to assembling chairs, assembling desks, installing</w:t>
      </w:r>
      <w:r w:rsidR="00624A5D" w:rsidRPr="00AA5B43">
        <w:t xml:space="preserve"> </w:t>
      </w:r>
      <w:r w:rsidRPr="00AA5B43">
        <w:t>/</w:t>
      </w:r>
      <w:r w:rsidR="00624A5D" w:rsidRPr="00AA5B43">
        <w:t xml:space="preserve"> </w:t>
      </w:r>
      <w:r w:rsidRPr="00AA5B43">
        <w:t>removing</w:t>
      </w:r>
      <w:r w:rsidR="00624A5D" w:rsidRPr="00AA5B43">
        <w:t xml:space="preserve"> </w:t>
      </w:r>
      <w:r w:rsidRPr="00AA5B43">
        <w:t>/</w:t>
      </w:r>
      <w:r w:rsidR="00624A5D" w:rsidRPr="00AA5B43">
        <w:t xml:space="preserve"> </w:t>
      </w:r>
      <w:r w:rsidRPr="00AA5B43">
        <w:t>adjusting keyboard trays</w:t>
      </w:r>
      <w:r w:rsidR="00624A5D" w:rsidRPr="00AA5B43">
        <w:t xml:space="preserve"> and monitor stands</w:t>
      </w:r>
      <w:r w:rsidRPr="00AA5B43">
        <w:t>, reinstalling drawers, and making repairs to the office furniture as needed to restore back to a functioning state</w:t>
      </w:r>
      <w:r w:rsidR="002D747C" w:rsidRPr="00AA5B43">
        <w:t>.</w:t>
      </w:r>
    </w:p>
    <w:p w14:paraId="72D2E914" w14:textId="46753EA1" w:rsidR="00807994" w:rsidRPr="00AA5B43" w:rsidRDefault="00807994" w:rsidP="005E214C">
      <w:pPr>
        <w:pStyle w:val="ListParagraph"/>
        <w:numPr>
          <w:ilvl w:val="0"/>
          <w:numId w:val="47"/>
        </w:numPr>
      </w:pPr>
      <w:r w:rsidRPr="00AA5B43">
        <w:t xml:space="preserve">Placing the building fire alarm panel in/out of service and providing fire watch as necessary to support </w:t>
      </w:r>
      <w:r w:rsidR="00AB707A" w:rsidRPr="00AA5B43">
        <w:t>Contractor</w:t>
      </w:r>
      <w:r w:rsidRPr="00AA5B43">
        <w:t>’s work</w:t>
      </w:r>
      <w:r w:rsidR="002D747C" w:rsidRPr="00AA5B43">
        <w:t>.</w:t>
      </w:r>
    </w:p>
    <w:p w14:paraId="481114EB" w14:textId="1AF08653" w:rsidR="00624A5D" w:rsidRPr="00AA5B43" w:rsidRDefault="00807994" w:rsidP="005E214C">
      <w:pPr>
        <w:pStyle w:val="ListParagraph"/>
        <w:numPr>
          <w:ilvl w:val="0"/>
          <w:numId w:val="47"/>
        </w:numPr>
      </w:pPr>
      <w:r w:rsidRPr="00AA5B43">
        <w:t>Proper disposal of refrigerant containing equipment (refrigerators, freezers, small (&lt;5 ton) HVAC units, etc.)</w:t>
      </w:r>
      <w:r w:rsidR="002D747C" w:rsidRPr="00AA5B43">
        <w:t>.</w:t>
      </w:r>
    </w:p>
    <w:p w14:paraId="20449BDA" w14:textId="1256C670" w:rsidR="00807994" w:rsidRPr="00AA5B43" w:rsidRDefault="00807994" w:rsidP="005E214C">
      <w:pPr>
        <w:pStyle w:val="ListParagraph"/>
        <w:numPr>
          <w:ilvl w:val="0"/>
          <w:numId w:val="47"/>
        </w:numPr>
      </w:pPr>
      <w:r w:rsidRPr="00AA5B43">
        <w:t xml:space="preserve">CDC </w:t>
      </w:r>
      <w:r w:rsidR="00624A5D" w:rsidRPr="00AA5B43">
        <w:t>and other facility w</w:t>
      </w:r>
      <w:r w:rsidRPr="00AA5B43">
        <w:t>ater testing</w:t>
      </w:r>
      <w:r w:rsidR="00624A5D" w:rsidRPr="00AA5B43">
        <w:t xml:space="preserve"> per</w:t>
      </w:r>
      <w:r w:rsidRPr="00AA5B43">
        <w:t xml:space="preserve"> G</w:t>
      </w:r>
      <w:r w:rsidR="00624A5D" w:rsidRPr="00AA5B43">
        <w:t xml:space="preserve">eneral Services Administration (GSA) regulations or other legal </w:t>
      </w:r>
      <w:r w:rsidRPr="00AA5B43">
        <w:t>requirements.</w:t>
      </w:r>
    </w:p>
    <w:p w14:paraId="031BD024" w14:textId="77777777" w:rsidR="00807994" w:rsidRPr="00AA5B43" w:rsidRDefault="00807994" w:rsidP="005E214C">
      <w:pPr>
        <w:pStyle w:val="ListParagraph"/>
        <w:numPr>
          <w:ilvl w:val="0"/>
          <w:numId w:val="47"/>
        </w:numPr>
      </w:pPr>
      <w:r w:rsidRPr="00AA5B43">
        <w:t>Emergency power generators, load banks, controls, transfer switches, and electrical equipment. Emergency power fuel storage tanks, pipes, and ancillary systems.</w:t>
      </w:r>
    </w:p>
    <w:p w14:paraId="77A74D19" w14:textId="185DDDD8" w:rsidR="00807994" w:rsidRPr="00AA5B43" w:rsidRDefault="00807994" w:rsidP="005E214C">
      <w:pPr>
        <w:pStyle w:val="ListParagraph"/>
        <w:numPr>
          <w:ilvl w:val="0"/>
          <w:numId w:val="47"/>
        </w:numPr>
      </w:pPr>
      <w:r w:rsidRPr="00AA5B43">
        <w:t>Government furnished items are specifically excluded in this contract, except as specified</w:t>
      </w:r>
      <w:r w:rsidR="002D747C" w:rsidRPr="00AA5B43">
        <w:t>.</w:t>
      </w:r>
    </w:p>
    <w:p w14:paraId="4D6EE896" w14:textId="2790452A" w:rsidR="00CC1933" w:rsidRPr="00AA5B43" w:rsidRDefault="00235AFD" w:rsidP="00AD0578">
      <w:pPr>
        <w:pStyle w:val="Heading2"/>
      </w:pPr>
      <w:bookmarkStart w:id="11" w:name="_Toc222491729"/>
      <w:r w:rsidRPr="00AA5B43">
        <w:t>Period of Performance</w:t>
      </w:r>
      <w:bookmarkEnd w:id="11"/>
    </w:p>
    <w:p w14:paraId="23A1D563" w14:textId="77777777" w:rsidR="00807994" w:rsidRPr="00AA5B43" w:rsidRDefault="00807994" w:rsidP="00624A5D">
      <w:r w:rsidRPr="00AA5B43">
        <w:t>The anticipated period of performance shall be for one (1) Base Period of 12 months and four (4) 12-month option periods. The Period of Performance reads as follows:</w:t>
      </w:r>
    </w:p>
    <w:p w14:paraId="6E604DB2" w14:textId="77777777" w:rsidR="00807994" w:rsidRPr="00AA5B43" w:rsidRDefault="00807994" w:rsidP="002D747C">
      <w:pPr>
        <w:ind w:firstLine="360"/>
        <w:rPr>
          <w:szCs w:val="22"/>
        </w:rPr>
      </w:pPr>
      <w:r w:rsidRPr="00AA5B43">
        <w:rPr>
          <w:szCs w:val="22"/>
        </w:rPr>
        <w:t xml:space="preserve">Base Period:  </w:t>
      </w:r>
      <w:r w:rsidRPr="00AA5B43">
        <w:rPr>
          <w:szCs w:val="22"/>
        </w:rPr>
        <w:tab/>
        <w:t>March 1, 2027 – February 29, 2028</w:t>
      </w:r>
    </w:p>
    <w:p w14:paraId="7F91A3C4" w14:textId="77777777" w:rsidR="00807994" w:rsidRPr="00AA5B43" w:rsidRDefault="00807994" w:rsidP="002D747C">
      <w:pPr>
        <w:ind w:firstLine="360"/>
        <w:rPr>
          <w:szCs w:val="22"/>
        </w:rPr>
      </w:pPr>
      <w:r w:rsidRPr="00AA5B43">
        <w:rPr>
          <w:szCs w:val="22"/>
        </w:rPr>
        <w:lastRenderedPageBreak/>
        <w:t xml:space="preserve">Option Period I:  </w:t>
      </w:r>
      <w:r w:rsidRPr="00AA5B43">
        <w:rPr>
          <w:szCs w:val="22"/>
        </w:rPr>
        <w:tab/>
        <w:t>March 1, 2028 – February 28, 2029</w:t>
      </w:r>
    </w:p>
    <w:p w14:paraId="11448B05" w14:textId="77777777" w:rsidR="00807994" w:rsidRPr="00AA5B43" w:rsidRDefault="00807994" w:rsidP="002D747C">
      <w:pPr>
        <w:ind w:firstLine="360"/>
        <w:rPr>
          <w:szCs w:val="22"/>
        </w:rPr>
      </w:pPr>
      <w:r w:rsidRPr="00AA5B43">
        <w:rPr>
          <w:szCs w:val="22"/>
        </w:rPr>
        <w:t xml:space="preserve">Option Period II:  </w:t>
      </w:r>
      <w:r w:rsidRPr="00AA5B43">
        <w:rPr>
          <w:szCs w:val="22"/>
        </w:rPr>
        <w:tab/>
        <w:t>March 1, 2029 – February 28, 2030</w:t>
      </w:r>
    </w:p>
    <w:p w14:paraId="0D95F930" w14:textId="77777777" w:rsidR="00807994" w:rsidRPr="00AA5B43" w:rsidRDefault="00807994" w:rsidP="002D747C">
      <w:pPr>
        <w:ind w:firstLine="360"/>
        <w:rPr>
          <w:szCs w:val="22"/>
        </w:rPr>
      </w:pPr>
      <w:r w:rsidRPr="00AA5B43">
        <w:rPr>
          <w:szCs w:val="22"/>
        </w:rPr>
        <w:t xml:space="preserve">Option Period III:  </w:t>
      </w:r>
      <w:r w:rsidRPr="00AA5B43">
        <w:rPr>
          <w:szCs w:val="22"/>
        </w:rPr>
        <w:tab/>
        <w:t>March 1, 2030 – February 28, 2031</w:t>
      </w:r>
    </w:p>
    <w:p w14:paraId="4D856D05" w14:textId="5D9FDAF4" w:rsidR="00807994" w:rsidRPr="00AA5B43" w:rsidRDefault="00807994" w:rsidP="002D747C">
      <w:pPr>
        <w:ind w:firstLine="360"/>
        <w:rPr>
          <w:szCs w:val="22"/>
        </w:rPr>
      </w:pPr>
      <w:r w:rsidRPr="00AA5B43">
        <w:rPr>
          <w:szCs w:val="22"/>
        </w:rPr>
        <w:t xml:space="preserve">Option Period IV: </w:t>
      </w:r>
      <w:r w:rsidRPr="00AA5B43">
        <w:rPr>
          <w:szCs w:val="22"/>
        </w:rPr>
        <w:tab/>
        <w:t>March 1, 2031 – February 2</w:t>
      </w:r>
      <w:r w:rsidR="00624A5D" w:rsidRPr="00AA5B43">
        <w:rPr>
          <w:szCs w:val="22"/>
        </w:rPr>
        <w:t>9</w:t>
      </w:r>
      <w:r w:rsidRPr="00AA5B43">
        <w:rPr>
          <w:szCs w:val="22"/>
        </w:rPr>
        <w:t>, 2032</w:t>
      </w:r>
    </w:p>
    <w:p w14:paraId="26A361B9" w14:textId="103FB6AB" w:rsidR="00807994" w:rsidRPr="00AA5B43" w:rsidRDefault="00807994" w:rsidP="00BB7838">
      <w:pPr>
        <w:rPr>
          <w:szCs w:val="22"/>
        </w:rPr>
      </w:pPr>
      <w:r w:rsidRPr="00AA5B43">
        <w:rPr>
          <w:szCs w:val="22"/>
        </w:rPr>
        <w:t xml:space="preserve">The government reserves the right to extend the term of this contract action at the prices set forth in Section B in accordance with the terms and conditions contained in </w:t>
      </w:r>
      <w:r w:rsidR="00D11294" w:rsidRPr="00AA5B43">
        <w:rPr>
          <w:szCs w:val="22"/>
        </w:rPr>
        <w:t>Federal Acquisition Regulation (</w:t>
      </w:r>
      <w:r w:rsidR="002D747C" w:rsidRPr="00AA5B43">
        <w:rPr>
          <w:szCs w:val="22"/>
        </w:rPr>
        <w:t>FAR</w:t>
      </w:r>
      <w:r w:rsidR="00D11294" w:rsidRPr="00AA5B43">
        <w:rPr>
          <w:szCs w:val="22"/>
        </w:rPr>
        <w:t>)</w:t>
      </w:r>
      <w:r w:rsidR="002D747C" w:rsidRPr="00AA5B43">
        <w:rPr>
          <w:szCs w:val="22"/>
        </w:rPr>
        <w:t xml:space="preserve"> </w:t>
      </w:r>
      <w:r w:rsidRPr="00AA5B43">
        <w:rPr>
          <w:szCs w:val="22"/>
        </w:rPr>
        <w:t>52.217-9 entitled, “Option to Extend the Term of the Contract</w:t>
      </w:r>
      <w:r w:rsidR="00D11294" w:rsidRPr="00AA5B43">
        <w:rPr>
          <w:szCs w:val="22"/>
        </w:rPr>
        <w:t>.</w:t>
      </w:r>
      <w:r w:rsidRPr="00AA5B43">
        <w:rPr>
          <w:szCs w:val="22"/>
        </w:rPr>
        <w:t>”</w:t>
      </w:r>
    </w:p>
    <w:p w14:paraId="6B07FC38" w14:textId="64BA25D6" w:rsidR="00235AFD" w:rsidRPr="00AA5B43" w:rsidRDefault="00235AFD" w:rsidP="00AD0578">
      <w:pPr>
        <w:pStyle w:val="Heading2"/>
      </w:pPr>
      <w:bookmarkStart w:id="12" w:name="_Toc222491730"/>
      <w:r w:rsidRPr="00AA5B43">
        <w:t>General Information</w:t>
      </w:r>
      <w:bookmarkEnd w:id="12"/>
    </w:p>
    <w:p w14:paraId="2C63D5F3" w14:textId="544A6AD1" w:rsidR="00D6133E" w:rsidRPr="00AA5B43" w:rsidRDefault="001C1B19" w:rsidP="00861E6C">
      <w:pPr>
        <w:pStyle w:val="Heading3"/>
      </w:pPr>
      <w:bookmarkStart w:id="13" w:name="_Toc222491731"/>
      <w:r w:rsidRPr="00AA5B43">
        <w:t>1.6.1</w:t>
      </w:r>
      <w:r w:rsidR="002E5238" w:rsidRPr="00AA5B43">
        <w:tab/>
      </w:r>
      <w:r w:rsidR="00861F1A" w:rsidRPr="00AA5B43">
        <w:t>Quality</w:t>
      </w:r>
      <w:r w:rsidR="00235AFD" w:rsidRPr="00AA5B43">
        <w:t xml:space="preserve"> Control</w:t>
      </w:r>
      <w:bookmarkStart w:id="14" w:name="_Hlk221866716"/>
      <w:bookmarkEnd w:id="13"/>
    </w:p>
    <w:p w14:paraId="41487E30" w14:textId="4729A7E0" w:rsidR="00807994" w:rsidRPr="00AA5B43" w:rsidRDefault="00807994" w:rsidP="00BB7838">
      <w:pPr>
        <w:pStyle w:val="Body"/>
        <w:jc w:val="left"/>
        <w:rPr>
          <w:rStyle w:val="None"/>
          <w:rFonts w:ascii="Franklin Gothic Book" w:hAnsi="Franklin Gothic Book"/>
        </w:rPr>
      </w:pPr>
      <w:bookmarkStart w:id="15" w:name="_Hlk221867240"/>
      <w:bookmarkEnd w:id="14"/>
      <w:r w:rsidRPr="00AA5B43">
        <w:rPr>
          <w:rFonts w:ascii="Franklin Gothic Book" w:hAnsi="Franklin Gothic Book"/>
        </w:rPr>
        <w:t xml:space="preserve">The </w:t>
      </w:r>
      <w:r w:rsidR="00AB707A" w:rsidRPr="00AA5B43">
        <w:rPr>
          <w:rFonts w:ascii="Franklin Gothic Book" w:hAnsi="Franklin Gothic Book"/>
        </w:rPr>
        <w:t>Contractor</w:t>
      </w:r>
      <w:r w:rsidRPr="00AA5B43">
        <w:rPr>
          <w:rFonts w:ascii="Franklin Gothic Book" w:hAnsi="Franklin Gothic Book"/>
        </w:rPr>
        <w:t xml:space="preserve"> shall develop and maintain an effective quality control program to ensure services are performed in accordance with this PWS. The </w:t>
      </w:r>
      <w:r w:rsidR="00AB707A" w:rsidRPr="00AA5B43">
        <w:rPr>
          <w:rFonts w:ascii="Franklin Gothic Book" w:hAnsi="Franklin Gothic Book"/>
        </w:rPr>
        <w:t>Contractor</w:t>
      </w:r>
      <w:r w:rsidRPr="00AA5B43">
        <w:rPr>
          <w:rFonts w:ascii="Franklin Gothic Book" w:hAnsi="Franklin Gothic Book"/>
        </w:rPr>
        <w:t xml:space="preserve"> shall develop and implement procedures to identify, prevent, and ensure non-recurrence of defective services. The </w:t>
      </w:r>
      <w:r w:rsidR="00AB707A" w:rsidRPr="00AA5B43">
        <w:rPr>
          <w:rFonts w:ascii="Franklin Gothic Book" w:hAnsi="Franklin Gothic Book"/>
        </w:rPr>
        <w:t>Contractor</w:t>
      </w:r>
      <w:r w:rsidRPr="00AA5B43">
        <w:rPr>
          <w:rFonts w:ascii="Franklin Gothic Book" w:hAnsi="Franklin Gothic Book"/>
        </w:rPr>
        <w:t xml:space="preserve">’s quality control program is the means by which he assures himself that his work complies with the requirement of the contract. As a minimum, the </w:t>
      </w:r>
      <w:r w:rsidR="00AB707A" w:rsidRPr="00AA5B43">
        <w:rPr>
          <w:rFonts w:ascii="Franklin Gothic Book" w:hAnsi="Franklin Gothic Book"/>
        </w:rPr>
        <w:t>Contractor</w:t>
      </w:r>
      <w:r w:rsidRPr="00AA5B43">
        <w:rPr>
          <w:rFonts w:ascii="Franklin Gothic Book" w:hAnsi="Franklin Gothic Book"/>
        </w:rPr>
        <w:t xml:space="preserve"> shall develop quality control procedures that address the areas identified in Technical Exhibit 1, “Performance Requirements Summary”. After acceptance of the </w:t>
      </w:r>
      <w:r w:rsidR="000B74A5" w:rsidRPr="00AA5B43">
        <w:rPr>
          <w:rFonts w:ascii="Franklin Gothic Book" w:hAnsi="Franklin Gothic Book"/>
        </w:rPr>
        <w:t>Q</w:t>
      </w:r>
      <w:r w:rsidRPr="00AA5B43">
        <w:rPr>
          <w:rFonts w:ascii="Franklin Gothic Book" w:hAnsi="Franklin Gothic Book"/>
        </w:rPr>
        <w:t xml:space="preserve">uality </w:t>
      </w:r>
      <w:r w:rsidR="000B74A5" w:rsidRPr="00AA5B43">
        <w:rPr>
          <w:rFonts w:ascii="Franklin Gothic Book" w:hAnsi="Franklin Gothic Book"/>
        </w:rPr>
        <w:t>C</w:t>
      </w:r>
      <w:r w:rsidRPr="00AA5B43">
        <w:rPr>
          <w:rFonts w:ascii="Franklin Gothic Book" w:hAnsi="Franklin Gothic Book"/>
        </w:rPr>
        <w:t xml:space="preserve">ontrol </w:t>
      </w:r>
      <w:r w:rsidR="000B74A5" w:rsidRPr="00AA5B43">
        <w:rPr>
          <w:rFonts w:ascii="Franklin Gothic Book" w:hAnsi="Franklin Gothic Book"/>
        </w:rPr>
        <w:t>P</w:t>
      </w:r>
      <w:r w:rsidRPr="00AA5B43">
        <w:rPr>
          <w:rFonts w:ascii="Franklin Gothic Book" w:hAnsi="Franklin Gothic Book"/>
        </w:rPr>
        <w:t xml:space="preserve">lan, the </w:t>
      </w:r>
      <w:r w:rsidR="00AB707A" w:rsidRPr="00AA5B43">
        <w:rPr>
          <w:rFonts w:ascii="Franklin Gothic Book" w:hAnsi="Franklin Gothic Book"/>
        </w:rPr>
        <w:t>Contractor</w:t>
      </w:r>
      <w:r w:rsidRPr="00AA5B43">
        <w:rPr>
          <w:rFonts w:ascii="Franklin Gothic Book" w:hAnsi="Franklin Gothic Book"/>
        </w:rPr>
        <w:t xml:space="preserve"> shall receive the Contracting Officer’s </w:t>
      </w:r>
      <w:r w:rsidR="00511BBD" w:rsidRPr="00AA5B43">
        <w:rPr>
          <w:rFonts w:ascii="Franklin Gothic Book" w:hAnsi="Franklin Gothic Book"/>
        </w:rPr>
        <w:t xml:space="preserve">(CO’s) </w:t>
      </w:r>
      <w:r w:rsidRPr="00AA5B43">
        <w:rPr>
          <w:rFonts w:ascii="Franklin Gothic Book" w:hAnsi="Franklin Gothic Book"/>
        </w:rPr>
        <w:t xml:space="preserve">acceptance in writing of any proposed </w:t>
      </w:r>
      <w:bookmarkStart w:id="16" w:name="_Hlk221867313"/>
      <w:bookmarkEnd w:id="15"/>
      <w:r w:rsidRPr="00AA5B43">
        <w:rPr>
          <w:rFonts w:ascii="Franklin Gothic Book" w:hAnsi="Franklin Gothic Book"/>
        </w:rPr>
        <w:t>change to his QC system.</w:t>
      </w:r>
      <w:r w:rsidRPr="00AA5B43">
        <w:rPr>
          <w:rFonts w:ascii="Franklin Gothic Book" w:hAnsi="Franklin Gothic Book"/>
          <w:color w:val="0000FF"/>
        </w:rPr>
        <w:t xml:space="preserve"> </w:t>
      </w:r>
      <w:r w:rsidRPr="00AA5B43">
        <w:rPr>
          <w:rStyle w:val="None"/>
          <w:rFonts w:ascii="Franklin Gothic Book" w:hAnsi="Franklin Gothic Book" w:cs="Times New Roman"/>
          <w:shd w:val="clear" w:color="auto" w:fill="FFFFFF"/>
        </w:rPr>
        <w:t xml:space="preserve">The </w:t>
      </w:r>
      <w:r w:rsidR="00AB707A" w:rsidRPr="00AA5B43">
        <w:rPr>
          <w:rStyle w:val="None"/>
          <w:rFonts w:ascii="Franklin Gothic Book" w:hAnsi="Franklin Gothic Book" w:cs="Times New Roman"/>
          <w:shd w:val="clear" w:color="auto" w:fill="FFFFFF"/>
        </w:rPr>
        <w:t>Contractor</w:t>
      </w:r>
      <w:r w:rsidRPr="00AA5B43">
        <w:rPr>
          <w:rStyle w:val="None"/>
          <w:rFonts w:ascii="Franklin Gothic Book" w:hAnsi="Franklin Gothic Book" w:cs="Times New Roman"/>
          <w:shd w:val="clear" w:color="auto" w:fill="FFFFFF"/>
        </w:rPr>
        <w:t xml:space="preserve"> shall submit the Quality Control Plan (QCP) as a stand-alone attachment not subject to the page restrictions of the Technical Proposal. T</w:t>
      </w:r>
      <w:r w:rsidRPr="00AA5B43">
        <w:rPr>
          <w:rStyle w:val="None"/>
          <w:rFonts w:ascii="Franklin Gothic Book" w:hAnsi="Franklin Gothic Book"/>
        </w:rPr>
        <w:t>he revised QCP is to be submitted for review and approval to the CO or designee within 30 calendar days of Contract start date.</w:t>
      </w:r>
      <w:bookmarkEnd w:id="16"/>
    </w:p>
    <w:p w14:paraId="151DD015" w14:textId="77777777" w:rsidR="00807994" w:rsidRPr="00AA5B43" w:rsidRDefault="00807994" w:rsidP="00BB7838">
      <w:pPr>
        <w:pStyle w:val="Body"/>
        <w:jc w:val="left"/>
        <w:rPr>
          <w:rStyle w:val="None"/>
          <w:rFonts w:ascii="Franklin Gothic Book" w:hAnsi="Franklin Gothic Book"/>
        </w:rPr>
      </w:pPr>
    </w:p>
    <w:p w14:paraId="41B2EF9C" w14:textId="2D9045BB" w:rsidR="00235AFD" w:rsidRPr="00AA5B43" w:rsidRDefault="00807994" w:rsidP="00BB783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sz w:val="20"/>
          <w:szCs w:val="20"/>
        </w:rPr>
      </w:pPr>
      <w:r w:rsidRPr="00AA5B43">
        <w:t xml:space="preserve">The initial Quality Control Plan shall be delivered with the </w:t>
      </w:r>
      <w:r w:rsidR="00AB707A" w:rsidRPr="00AA5B43">
        <w:t>Contractor</w:t>
      </w:r>
      <w:r w:rsidRPr="00AA5B43">
        <w:t>’s proposal.</w:t>
      </w:r>
    </w:p>
    <w:p w14:paraId="089F165B" w14:textId="45F0B93B" w:rsidR="00276CC5" w:rsidRPr="00AA5B43" w:rsidRDefault="001C1B19" w:rsidP="00861E6C">
      <w:pPr>
        <w:pStyle w:val="Heading3"/>
      </w:pPr>
      <w:bookmarkStart w:id="17" w:name="_Toc222491732"/>
      <w:r w:rsidRPr="00AA5B43">
        <w:t>1.6.2</w:t>
      </w:r>
      <w:r w:rsidR="002E5238" w:rsidRPr="00AA5B43">
        <w:tab/>
      </w:r>
      <w:r w:rsidR="00861F1A" w:rsidRPr="00AA5B43">
        <w:t>Quality</w:t>
      </w:r>
      <w:r w:rsidR="00235AFD" w:rsidRPr="00AA5B43">
        <w:t xml:space="preserve"> Assurance</w:t>
      </w:r>
      <w:bookmarkEnd w:id="17"/>
    </w:p>
    <w:p w14:paraId="0159AC54" w14:textId="602AA70E" w:rsidR="00807994" w:rsidRPr="00AA5B43" w:rsidRDefault="00807994" w:rsidP="00BB7838">
      <w:r w:rsidRPr="00AA5B43">
        <w:t xml:space="preserve">The government shall evaluate the </w:t>
      </w:r>
      <w:r w:rsidR="00AB707A" w:rsidRPr="00AA5B43">
        <w:t>Contractor</w:t>
      </w:r>
      <w:r w:rsidRPr="00AA5B43">
        <w:t>’s performance under this contract action in accordance with the Quality Assurance Surveillance Plan</w:t>
      </w:r>
      <w:r w:rsidR="002D747C" w:rsidRPr="00AA5B43">
        <w:t xml:space="preserve"> (QASP)</w:t>
      </w:r>
      <w:r w:rsidRPr="00AA5B43">
        <w:t xml:space="preserve">. This plan is primarily focused on what the government must do to ensure that the </w:t>
      </w:r>
      <w:r w:rsidR="00AB707A" w:rsidRPr="00AA5B43">
        <w:t>Contractor</w:t>
      </w:r>
      <w:r w:rsidRPr="00AA5B43">
        <w:t xml:space="preserve"> has performed in accordance with the performance standards. It defines how the performance standards will be applied, the frequency of surveillance, and the minimum acceptable defect rates</w:t>
      </w:r>
      <w:r w:rsidR="00A71091">
        <w:t>.</w:t>
      </w:r>
    </w:p>
    <w:p w14:paraId="4C48EB30" w14:textId="77777777" w:rsidR="00807994" w:rsidRPr="00AA5B43" w:rsidRDefault="00807994" w:rsidP="002D747C">
      <w:r w:rsidRPr="00AA5B43">
        <w:rPr>
          <w:rStyle w:val="None"/>
        </w:rPr>
        <w:t>As part of the Government</w:t>
      </w:r>
      <w:r w:rsidRPr="00AA5B43">
        <w:rPr>
          <w:rStyle w:val="None"/>
          <w:rtl/>
        </w:rPr>
        <w:t>’</w:t>
      </w:r>
      <w:r w:rsidRPr="00AA5B43">
        <w:rPr>
          <w:rStyle w:val="None"/>
        </w:rPr>
        <w:t>s quality assurance program, the Government may:</w:t>
      </w:r>
    </w:p>
    <w:p w14:paraId="24736436" w14:textId="10849BDB" w:rsidR="00807994" w:rsidRPr="00AA5B43" w:rsidRDefault="00807994" w:rsidP="005E214C">
      <w:pPr>
        <w:pStyle w:val="ListParagraph"/>
        <w:numPr>
          <w:ilvl w:val="0"/>
          <w:numId w:val="48"/>
        </w:numPr>
        <w:ind w:left="720"/>
      </w:pPr>
      <w:r w:rsidRPr="00AA5B43">
        <w:rPr>
          <w:rStyle w:val="None"/>
        </w:rPr>
        <w:t xml:space="preserve">Review and, if warranted, reject any reports or other submittals required from the </w:t>
      </w:r>
      <w:r w:rsidR="00AB707A" w:rsidRPr="00AA5B43">
        <w:rPr>
          <w:rStyle w:val="None"/>
        </w:rPr>
        <w:t>Contractor</w:t>
      </w:r>
      <w:r w:rsidRPr="00AA5B43">
        <w:rPr>
          <w:rStyle w:val="None"/>
        </w:rPr>
        <w:t>.</w:t>
      </w:r>
    </w:p>
    <w:p w14:paraId="79D821F0" w14:textId="09122CCD" w:rsidR="00807994" w:rsidRPr="00AA5B43" w:rsidRDefault="00807994" w:rsidP="005E214C">
      <w:pPr>
        <w:pStyle w:val="ListParagraph"/>
        <w:numPr>
          <w:ilvl w:val="0"/>
          <w:numId w:val="48"/>
        </w:numPr>
        <w:ind w:left="720"/>
      </w:pPr>
      <w:r w:rsidRPr="00AA5B43">
        <w:rPr>
          <w:rStyle w:val="None"/>
        </w:rPr>
        <w:t xml:space="preserve">Review performance and service records, including monthly progress reports, BAS data, CMMS data, and any computerized or hard copy records maintained by the </w:t>
      </w:r>
      <w:r w:rsidR="00AB707A" w:rsidRPr="00AA5B43">
        <w:rPr>
          <w:rStyle w:val="None"/>
        </w:rPr>
        <w:t>Contractor</w:t>
      </w:r>
      <w:r w:rsidRPr="00AA5B43">
        <w:rPr>
          <w:rStyle w:val="None"/>
        </w:rPr>
        <w:t xml:space="preserve"> documenting performance under this Contract, and require correction of any unsatisfactory conditions noted.</w:t>
      </w:r>
    </w:p>
    <w:p w14:paraId="739AE879" w14:textId="194D5B5D" w:rsidR="00807994" w:rsidRPr="00AA5B43" w:rsidRDefault="00807994" w:rsidP="005E214C">
      <w:pPr>
        <w:pStyle w:val="ListParagraph"/>
        <w:numPr>
          <w:ilvl w:val="0"/>
          <w:numId w:val="48"/>
        </w:numPr>
        <w:ind w:left="720"/>
      </w:pPr>
      <w:r w:rsidRPr="00AA5B43">
        <w:rPr>
          <w:rStyle w:val="None"/>
        </w:rPr>
        <w:t xml:space="preserve">Determine the adequacy of the </w:t>
      </w:r>
      <w:r w:rsidR="00AB707A" w:rsidRPr="00AA5B43">
        <w:rPr>
          <w:rStyle w:val="None"/>
        </w:rPr>
        <w:t>Contractor</w:t>
      </w:r>
      <w:r w:rsidRPr="00AA5B43">
        <w:rPr>
          <w:rStyle w:val="None"/>
          <w:szCs w:val="22"/>
          <w:rtl/>
        </w:rPr>
        <w:t>’</w:t>
      </w:r>
      <w:r w:rsidRPr="00AA5B43">
        <w:rPr>
          <w:rStyle w:val="None"/>
        </w:rPr>
        <w:t>s QCP and documentation and the overall success of this program. The Government shall order improvements, if it determines the program is insufficient or ineffective.</w:t>
      </w:r>
    </w:p>
    <w:p w14:paraId="18D56691" w14:textId="77777777" w:rsidR="00807994" w:rsidRPr="00AA5B43" w:rsidRDefault="00807994" w:rsidP="005E214C">
      <w:pPr>
        <w:pStyle w:val="ListParagraph"/>
        <w:numPr>
          <w:ilvl w:val="0"/>
          <w:numId w:val="48"/>
        </w:numPr>
        <w:ind w:left="720"/>
      </w:pPr>
      <w:r w:rsidRPr="00AA5B43">
        <w:rPr>
          <w:rStyle w:val="None"/>
        </w:rPr>
        <w:t>Obtain tenant satisfaction and CMMS survey information and require improvements in service on the basis of such information to the extent such results correlate with deficiencies in Contract requirements.</w:t>
      </w:r>
    </w:p>
    <w:p w14:paraId="4DCC7ED9" w14:textId="74BF0B9B" w:rsidR="00807994" w:rsidRPr="00AA5B43" w:rsidRDefault="00807994" w:rsidP="005E214C">
      <w:pPr>
        <w:pStyle w:val="ListParagraph"/>
        <w:numPr>
          <w:ilvl w:val="0"/>
          <w:numId w:val="48"/>
        </w:numPr>
        <w:ind w:left="720"/>
      </w:pPr>
      <w:r w:rsidRPr="00AA5B43">
        <w:rPr>
          <w:rStyle w:val="None"/>
        </w:rPr>
        <w:lastRenderedPageBreak/>
        <w:t xml:space="preserve">Conduct physical inspections of facility equipment and systems, including programs and files maintained on computers in </w:t>
      </w:r>
      <w:r w:rsidR="00AB707A" w:rsidRPr="00AA5B43">
        <w:rPr>
          <w:rStyle w:val="None"/>
        </w:rPr>
        <w:t>Contractor</w:t>
      </w:r>
      <w:r w:rsidRPr="00AA5B43">
        <w:rPr>
          <w:rStyle w:val="None"/>
        </w:rPr>
        <w:t xml:space="preserve"> onsite offices and work areas, and require correction of deficiencies noted.</w:t>
      </w:r>
    </w:p>
    <w:p w14:paraId="392B312F" w14:textId="77777777" w:rsidR="00807994" w:rsidRPr="00AA5B43" w:rsidRDefault="00807994" w:rsidP="005E214C">
      <w:pPr>
        <w:pStyle w:val="ListParagraph"/>
        <w:numPr>
          <w:ilvl w:val="0"/>
          <w:numId w:val="48"/>
        </w:numPr>
        <w:ind w:left="720"/>
      </w:pPr>
      <w:r w:rsidRPr="00AA5B43">
        <w:rPr>
          <w:rStyle w:val="None"/>
        </w:rPr>
        <w:t>Perform inspections with Government personnel or independent third-party inspectors.</w:t>
      </w:r>
    </w:p>
    <w:p w14:paraId="0FFCCF17" w14:textId="0C8697E2" w:rsidR="00276CC5" w:rsidRPr="00AA5B43" w:rsidRDefault="001C1B19" w:rsidP="00861E6C">
      <w:pPr>
        <w:pStyle w:val="Heading3"/>
      </w:pPr>
      <w:bookmarkStart w:id="18" w:name="_Toc222491733"/>
      <w:r w:rsidRPr="00AA5B43">
        <w:t>1.6.3</w:t>
      </w:r>
      <w:r w:rsidR="002E5238" w:rsidRPr="00AA5B43">
        <w:tab/>
      </w:r>
      <w:r w:rsidR="00861F1A" w:rsidRPr="00AA5B43">
        <w:t>Government</w:t>
      </w:r>
      <w:r w:rsidR="00235AFD" w:rsidRPr="00AA5B43">
        <w:t xml:space="preserve"> Remedies</w:t>
      </w:r>
      <w:bookmarkEnd w:id="18"/>
    </w:p>
    <w:p w14:paraId="3F823032" w14:textId="3DC59939" w:rsidR="00235AFD" w:rsidRPr="00AA5B43" w:rsidRDefault="00235AFD" w:rsidP="002D747C">
      <w:r w:rsidRPr="00AA5B43">
        <w:t xml:space="preserve">The </w:t>
      </w:r>
      <w:r w:rsidR="00CE0748" w:rsidRPr="00AA5B43">
        <w:t>C</w:t>
      </w:r>
      <w:r w:rsidRPr="00AA5B43">
        <w:t xml:space="preserve">ontracting </w:t>
      </w:r>
      <w:r w:rsidR="00CE0748" w:rsidRPr="00AA5B43">
        <w:t>O</w:t>
      </w:r>
      <w:r w:rsidRPr="00AA5B43">
        <w:t>fficer shall follow FAR 52.212-4, “Contract Terms a</w:t>
      </w:r>
      <w:r w:rsidR="00276CC5" w:rsidRPr="00AA5B43">
        <w:t>nd Conditions-Commercial Items”</w:t>
      </w:r>
      <w:r w:rsidR="00BE77E8" w:rsidRPr="00AA5B43">
        <w:t xml:space="preserve"> </w:t>
      </w:r>
      <w:r w:rsidRPr="00AA5B43">
        <w:t xml:space="preserve">or 52.246-4, “Inspection of Services-Fixed Price” for </w:t>
      </w:r>
      <w:r w:rsidR="00AB707A" w:rsidRPr="00AA5B43">
        <w:t>Contractor</w:t>
      </w:r>
      <w:r w:rsidRPr="00AA5B43">
        <w:t>’s failure to perform satisfactory</w:t>
      </w:r>
      <w:r w:rsidR="00BE77E8" w:rsidRPr="00AA5B43">
        <w:t xml:space="preserve"> </w:t>
      </w:r>
      <w:r w:rsidRPr="00AA5B43">
        <w:t>services or failure to correct non-conforming services.</w:t>
      </w:r>
    </w:p>
    <w:p w14:paraId="41A71A58" w14:textId="43140069" w:rsidR="00CC1933" w:rsidRPr="00AA5B43" w:rsidRDefault="001C1B19" w:rsidP="00861E6C">
      <w:pPr>
        <w:pStyle w:val="Heading3"/>
        <w:rPr>
          <w:bCs/>
        </w:rPr>
      </w:pPr>
      <w:bookmarkStart w:id="19" w:name="_Toc222491734"/>
      <w:r w:rsidRPr="00AA5B43">
        <w:t>1.6.4</w:t>
      </w:r>
      <w:r w:rsidR="002E5238" w:rsidRPr="00AA5B43">
        <w:tab/>
      </w:r>
      <w:r w:rsidR="00861F1A" w:rsidRPr="00AA5B43">
        <w:t>Recognized</w:t>
      </w:r>
      <w:r w:rsidR="00235AFD" w:rsidRPr="00AA5B43">
        <w:t xml:space="preserve"> Holidays</w:t>
      </w:r>
      <w:bookmarkEnd w:id="19"/>
    </w:p>
    <w:p w14:paraId="6DE93E9B" w14:textId="2369390D" w:rsidR="00807994" w:rsidRPr="00AA5B43" w:rsidRDefault="00807994" w:rsidP="00BB7838">
      <w:pPr>
        <w:rPr>
          <w:szCs w:val="22"/>
        </w:rPr>
      </w:pPr>
      <w:r w:rsidRPr="00AA5B43">
        <w:rPr>
          <w:szCs w:val="22"/>
        </w:rPr>
        <w:t xml:space="preserve">The </w:t>
      </w:r>
      <w:r w:rsidR="00AB707A" w:rsidRPr="00AA5B43">
        <w:rPr>
          <w:szCs w:val="22"/>
        </w:rPr>
        <w:t>Contractor</w:t>
      </w:r>
      <w:r w:rsidRPr="00AA5B43">
        <w:rPr>
          <w:szCs w:val="22"/>
        </w:rPr>
        <w:t xml:space="preserve"> is not required to perform </w:t>
      </w:r>
      <w:r w:rsidR="002D747C" w:rsidRPr="00AA5B43">
        <w:rPr>
          <w:szCs w:val="22"/>
        </w:rPr>
        <w:t xml:space="preserve">regular scheduled </w:t>
      </w:r>
      <w:r w:rsidRPr="00AA5B43">
        <w:rPr>
          <w:szCs w:val="22"/>
        </w:rPr>
        <w:t xml:space="preserve">services on the following U.S. </w:t>
      </w:r>
      <w:r w:rsidR="002D747C" w:rsidRPr="00AA5B43">
        <w:rPr>
          <w:szCs w:val="22"/>
        </w:rPr>
        <w:t>h</w:t>
      </w:r>
      <w:r w:rsidRPr="00AA5B43">
        <w:rPr>
          <w:szCs w:val="22"/>
        </w:rPr>
        <w:t>olidays</w:t>
      </w:r>
      <w:r w:rsidR="002D747C" w:rsidRPr="00AA5B43">
        <w:rPr>
          <w:szCs w:val="22"/>
        </w:rPr>
        <w:t>, but will be available and respond in the event of an emergency</w:t>
      </w:r>
      <w:r w:rsidRPr="00AA5B43">
        <w:rPr>
          <w:szCs w:val="22"/>
        </w:rPr>
        <w:t>:</w:t>
      </w:r>
    </w:p>
    <w:p w14:paraId="301BCEF7" w14:textId="25BEA9E2" w:rsidR="00235AFD" w:rsidRPr="00AA5B43" w:rsidRDefault="00235AFD" w:rsidP="002D747C">
      <w:pPr>
        <w:tabs>
          <w:tab w:val="left" w:pos="4320"/>
        </w:tabs>
        <w:spacing w:after="0"/>
        <w:ind w:left="360"/>
      </w:pPr>
      <w:r w:rsidRPr="00AA5B43">
        <w:t>New Year’s Day</w:t>
      </w:r>
      <w:r w:rsidR="00AB6C52" w:rsidRPr="00AA5B43">
        <w:tab/>
      </w:r>
      <w:r w:rsidRPr="00AA5B43">
        <w:t>Labor Day</w:t>
      </w:r>
    </w:p>
    <w:p w14:paraId="35DFA316" w14:textId="1E880D0F" w:rsidR="00235AFD" w:rsidRPr="00AA5B43" w:rsidRDefault="00235AFD" w:rsidP="002D747C">
      <w:pPr>
        <w:tabs>
          <w:tab w:val="left" w:pos="4320"/>
        </w:tabs>
        <w:spacing w:after="0"/>
        <w:ind w:left="360"/>
      </w:pPr>
      <w:r w:rsidRPr="00AA5B43">
        <w:t>Martin Luther King Jr.’s Birthday</w:t>
      </w:r>
      <w:r w:rsidRPr="00AA5B43">
        <w:tab/>
        <w:t>Columbus Day</w:t>
      </w:r>
    </w:p>
    <w:p w14:paraId="5F805629" w14:textId="4849BE6D" w:rsidR="00235AFD" w:rsidRPr="00AA5B43" w:rsidRDefault="00235AFD" w:rsidP="002D747C">
      <w:pPr>
        <w:tabs>
          <w:tab w:val="left" w:pos="4320"/>
        </w:tabs>
        <w:spacing w:after="0"/>
        <w:ind w:left="360"/>
      </w:pPr>
      <w:r w:rsidRPr="00AA5B43">
        <w:t>Presi</w:t>
      </w:r>
      <w:r w:rsidR="00120EF7" w:rsidRPr="00AA5B43">
        <w:t>dent’s Day</w:t>
      </w:r>
      <w:r w:rsidR="00120EF7" w:rsidRPr="00AA5B43">
        <w:tab/>
      </w:r>
      <w:r w:rsidRPr="00AA5B43">
        <w:t>Veteran’s Day</w:t>
      </w:r>
    </w:p>
    <w:p w14:paraId="5976548F" w14:textId="3CCA1349" w:rsidR="00B136C1" w:rsidRPr="00AA5B43" w:rsidRDefault="00120EF7" w:rsidP="002D747C">
      <w:pPr>
        <w:tabs>
          <w:tab w:val="left" w:pos="4320"/>
        </w:tabs>
        <w:spacing w:after="0"/>
        <w:ind w:left="360"/>
      </w:pPr>
      <w:r w:rsidRPr="00AA5B43">
        <w:t>Memorial Day</w:t>
      </w:r>
      <w:r w:rsidR="00B76182" w:rsidRPr="00AA5B43">
        <w:tab/>
        <w:t>Thanksgiving Day</w:t>
      </w:r>
    </w:p>
    <w:p w14:paraId="2B96E0D8" w14:textId="119ED147" w:rsidR="00235AFD" w:rsidRPr="00AA5B43" w:rsidRDefault="00B136C1" w:rsidP="002D747C">
      <w:pPr>
        <w:tabs>
          <w:tab w:val="left" w:pos="4320"/>
        </w:tabs>
        <w:spacing w:after="0"/>
        <w:ind w:left="360"/>
      </w:pPr>
      <w:r w:rsidRPr="00AA5B43">
        <w:t>Juneteenth Day</w:t>
      </w:r>
      <w:r w:rsidR="00120EF7" w:rsidRPr="00AA5B43">
        <w:tab/>
      </w:r>
      <w:r w:rsidR="00B76182" w:rsidRPr="00AA5B43">
        <w:t>Christmas Day</w:t>
      </w:r>
    </w:p>
    <w:p w14:paraId="563C91B7" w14:textId="4D0BCF43" w:rsidR="00235AFD" w:rsidRPr="00AA5B43" w:rsidRDefault="00120EF7" w:rsidP="002D747C">
      <w:pPr>
        <w:tabs>
          <w:tab w:val="left" w:pos="4320"/>
        </w:tabs>
        <w:ind w:left="360"/>
      </w:pPr>
      <w:r w:rsidRPr="00AA5B43">
        <w:t>Independence Da</w:t>
      </w:r>
      <w:r w:rsidR="002D747C" w:rsidRPr="00AA5B43">
        <w:t>y</w:t>
      </w:r>
    </w:p>
    <w:p w14:paraId="0D970F87" w14:textId="71608439" w:rsidR="00CC1933" w:rsidRPr="00AA5B43" w:rsidRDefault="001C1B19" w:rsidP="00861E6C">
      <w:pPr>
        <w:pStyle w:val="Heading3"/>
      </w:pPr>
      <w:bookmarkStart w:id="20" w:name="_Toc222491735"/>
      <w:r w:rsidRPr="00AA5B43">
        <w:t>1.6.5</w:t>
      </w:r>
      <w:r w:rsidR="002E5238" w:rsidRPr="00AA5B43">
        <w:tab/>
      </w:r>
      <w:r w:rsidR="00861F1A" w:rsidRPr="00AA5B43">
        <w:t>Hours</w:t>
      </w:r>
      <w:r w:rsidR="00235AFD" w:rsidRPr="00AA5B43">
        <w:t xml:space="preserve"> of Opera</w:t>
      </w:r>
      <w:r w:rsidR="00924747" w:rsidRPr="00AA5B43">
        <w:t>tion</w:t>
      </w:r>
      <w:bookmarkEnd w:id="20"/>
    </w:p>
    <w:p w14:paraId="270F77FD" w14:textId="488CA0D7" w:rsidR="00807994" w:rsidRPr="00AA5B43" w:rsidRDefault="00807994" w:rsidP="00511BBD">
      <w:r w:rsidRPr="00AA5B43">
        <w:t xml:space="preserve">The </w:t>
      </w:r>
      <w:r w:rsidR="00AB707A" w:rsidRPr="00AA5B43">
        <w:t>Contractor</w:t>
      </w:r>
      <w:r w:rsidRPr="00AA5B43">
        <w:t xml:space="preserve"> </w:t>
      </w:r>
      <w:r w:rsidR="00511BBD" w:rsidRPr="00AA5B43">
        <w:t xml:space="preserve">shall perform during the normal duty hours </w:t>
      </w:r>
      <w:r w:rsidRPr="00AA5B43">
        <w:t xml:space="preserve">of </w:t>
      </w:r>
      <w:bookmarkStart w:id="21" w:name="_Hlk221712650"/>
      <w:r w:rsidRPr="00AA5B43">
        <w:t xml:space="preserve">6:00am </w:t>
      </w:r>
      <w:r w:rsidR="00511BBD" w:rsidRPr="00AA5B43">
        <w:t>to</w:t>
      </w:r>
      <w:r w:rsidRPr="00AA5B43">
        <w:t xml:space="preserve"> 6:00pm</w:t>
      </w:r>
      <w:bookmarkEnd w:id="21"/>
      <w:r w:rsidRPr="00AA5B43">
        <w:t>,</w:t>
      </w:r>
      <w:r w:rsidRPr="00AA5B43">
        <w:rPr>
          <w:color w:val="0000FF"/>
        </w:rPr>
        <w:t xml:space="preserve"> </w:t>
      </w:r>
      <w:r w:rsidRPr="00AA5B43">
        <w:t xml:space="preserve">Monday thru Friday, </w:t>
      </w:r>
      <w:r w:rsidR="00511BBD" w:rsidRPr="00AA5B43">
        <w:rPr>
          <w:szCs w:val="22"/>
        </w:rPr>
        <w:t>except holidays per paragraph 1.6.4.</w:t>
      </w:r>
      <w:r w:rsidRPr="00AA5B43">
        <w:t xml:space="preserve"> During administrative closings (e.g., Presidential Executive Order, weather related closure) or similar government directed facility closings, the </w:t>
      </w:r>
      <w:r w:rsidR="00AB707A" w:rsidRPr="00AA5B43">
        <w:t>Contractor</w:t>
      </w:r>
      <w:r w:rsidRPr="00AA5B43">
        <w:t xml:space="preserve"> will conduct work unless directed otherwise by the CO or the CO’s designated Contracting Officer’s Representative (COR). The </w:t>
      </w:r>
      <w:r w:rsidR="00AB707A" w:rsidRPr="00AA5B43">
        <w:t>Contractor</w:t>
      </w:r>
      <w:r w:rsidRPr="00AA5B43">
        <w:t xml:space="preserve"> </w:t>
      </w:r>
      <w:r w:rsidR="00BD1546">
        <w:t xml:space="preserve">shall </w:t>
      </w:r>
      <w:r w:rsidRPr="00AA5B43">
        <w:t xml:space="preserve">at all times maintain an adequate workforce for the uninterrupted performance of all tasks defined within this </w:t>
      </w:r>
      <w:r w:rsidR="00511BBD" w:rsidRPr="00AA5B43">
        <w:t>performance work statemen</w:t>
      </w:r>
      <w:r w:rsidRPr="00AA5B43">
        <w:t>t. Telecommuting or “work at home” is not authorized under this contract action unless under emergency situations as determined by the COR.</w:t>
      </w:r>
    </w:p>
    <w:p w14:paraId="43662EE8" w14:textId="1EBD74DF" w:rsidR="00B76182" w:rsidRPr="00AA5B43" w:rsidRDefault="001C1B19" w:rsidP="00861E6C">
      <w:pPr>
        <w:pStyle w:val="Heading3"/>
      </w:pPr>
      <w:bookmarkStart w:id="22" w:name="_Toc222491736"/>
      <w:r w:rsidRPr="00AA5B43">
        <w:t>1.6.6</w:t>
      </w:r>
      <w:r w:rsidR="002E5238" w:rsidRPr="00AA5B43">
        <w:tab/>
      </w:r>
      <w:r w:rsidR="00B76182" w:rsidRPr="00AA5B43">
        <w:t>Place of Performance</w:t>
      </w:r>
      <w:bookmarkEnd w:id="22"/>
    </w:p>
    <w:p w14:paraId="6F9E72DE" w14:textId="6AA59CFD" w:rsidR="00807994" w:rsidRPr="00AA5B43" w:rsidRDefault="00807994" w:rsidP="00511BBD">
      <w:r w:rsidRPr="00AA5B43">
        <w:t xml:space="preserve">The work to be performed under this contract action will be performed at </w:t>
      </w:r>
      <w:r w:rsidR="00511BBD" w:rsidRPr="00AA5B43">
        <w:t xml:space="preserve">the </w:t>
      </w:r>
      <w:r w:rsidRPr="00AA5B43">
        <w:t>U.S. Department of Labor’s Frances Perkins Building, 200 Constitution Ave. NW, Washington, DC 2021</w:t>
      </w:r>
      <w:r w:rsidR="00511BBD" w:rsidRPr="00AA5B43">
        <w:t>0.</w:t>
      </w:r>
    </w:p>
    <w:p w14:paraId="68FC5872" w14:textId="653953B8" w:rsidR="00CC1933" w:rsidRPr="00AA5B43" w:rsidRDefault="001C1B19" w:rsidP="00861E6C">
      <w:pPr>
        <w:pStyle w:val="Heading3"/>
      </w:pPr>
      <w:bookmarkStart w:id="23" w:name="_Toc222491737"/>
      <w:r w:rsidRPr="00AA5B43">
        <w:t>1.6.7</w:t>
      </w:r>
      <w:r w:rsidR="002E5238" w:rsidRPr="00AA5B43">
        <w:tab/>
      </w:r>
      <w:r w:rsidR="00861F1A" w:rsidRPr="00AA5B43">
        <w:t>Type</w:t>
      </w:r>
      <w:r w:rsidR="00235AFD" w:rsidRPr="00AA5B43">
        <w:t xml:space="preserve"> of Contract</w:t>
      </w:r>
      <w:bookmarkEnd w:id="23"/>
    </w:p>
    <w:p w14:paraId="16487F30" w14:textId="7D6F61BC" w:rsidR="00807994" w:rsidRPr="00AA5B43" w:rsidRDefault="00807994" w:rsidP="00511BBD">
      <w:r w:rsidRPr="00AA5B43">
        <w:t xml:space="preserve">The government anticipates award of a Blanket Purchase Agreement (BPA) with fixed labor rates. Orders issued under this Blanket Purchase Agreement may be on a firm-fixed price, labor </w:t>
      </w:r>
      <w:r w:rsidR="00E21302" w:rsidRPr="00AA5B43">
        <w:t>hours</w:t>
      </w:r>
      <w:r w:rsidR="00511BBD" w:rsidRPr="00AA5B43">
        <w:t>,</w:t>
      </w:r>
      <w:r w:rsidRPr="00AA5B43">
        <w:t xml:space="preserve"> and/or time and materials basis.</w:t>
      </w:r>
    </w:p>
    <w:p w14:paraId="6CB04B88" w14:textId="634DA956" w:rsidR="00FE11D7" w:rsidRPr="00AA5B43" w:rsidRDefault="001C1B19" w:rsidP="00861E6C">
      <w:pPr>
        <w:pStyle w:val="Heading3"/>
      </w:pPr>
      <w:bookmarkStart w:id="24" w:name="_Toc222491738"/>
      <w:r w:rsidRPr="00AA5B43">
        <w:lastRenderedPageBreak/>
        <w:t>1.6.8</w:t>
      </w:r>
      <w:r w:rsidR="002E5238" w:rsidRPr="00AA5B43">
        <w:tab/>
      </w:r>
      <w:r w:rsidR="00092302" w:rsidRPr="00AA5B43">
        <w:t>S</w:t>
      </w:r>
      <w:r w:rsidR="00235AFD" w:rsidRPr="00AA5B43">
        <w:t>ecurity Requirements</w:t>
      </w:r>
      <w:bookmarkStart w:id="25" w:name="_Hlk124502573"/>
      <w:bookmarkEnd w:id="24"/>
    </w:p>
    <w:p w14:paraId="669F3C24" w14:textId="35662CDF" w:rsidR="00807994" w:rsidRPr="00AA5B43" w:rsidRDefault="00F10307" w:rsidP="00D11294">
      <w:pPr>
        <w:pStyle w:val="Heading4"/>
      </w:pPr>
      <w:r w:rsidRPr="00AA5B43">
        <w:t>1.6.8.1</w:t>
      </w:r>
      <w:r w:rsidRPr="00AA5B43">
        <w:tab/>
      </w:r>
      <w:r w:rsidR="00807994" w:rsidRPr="00AA5B43">
        <w:t>Personal Identity Verification (PIV) of Contracted Personnel</w:t>
      </w:r>
    </w:p>
    <w:p w14:paraId="0D761E1D" w14:textId="3043A534" w:rsidR="00807994" w:rsidRPr="00AA5B43" w:rsidRDefault="00807994" w:rsidP="007466A5">
      <w:pPr>
        <w:pStyle w:val="ListParagraph"/>
      </w:pPr>
      <w:r w:rsidRPr="00AA5B43">
        <w:t xml:space="preserve">The </w:t>
      </w:r>
      <w:r w:rsidR="00AB707A" w:rsidRPr="00AA5B43">
        <w:t>Contractor</w:t>
      </w:r>
      <w:r w:rsidRPr="00AA5B43">
        <w:t xml:space="preserve"> shall comply with agency personal identity verification procedures that implement Homeland Security Presidential Directive-12 (HSPD-12), Office of Management and Budget (OMB) guidance M-05-24</w:t>
      </w:r>
      <w:r w:rsidR="00511BBD" w:rsidRPr="00AA5B43">
        <w:t>,</w:t>
      </w:r>
      <w:r w:rsidRPr="00AA5B43">
        <w:t xml:space="preserve"> and Federal Information Processing Standards Publication (FIPS PUB) Number 201.</w:t>
      </w:r>
    </w:p>
    <w:p w14:paraId="076DFB75" w14:textId="71AEE6F5" w:rsidR="00807994" w:rsidRPr="00AA5B43" w:rsidRDefault="00807994" w:rsidP="007466A5">
      <w:pPr>
        <w:pStyle w:val="ListParagraph"/>
      </w:pPr>
      <w:r w:rsidRPr="00AA5B43">
        <w:t xml:space="preserve">The </w:t>
      </w:r>
      <w:r w:rsidR="00AB707A" w:rsidRPr="00AA5B43">
        <w:t>Contractor</w:t>
      </w:r>
      <w:r w:rsidRPr="00AA5B43">
        <w:t xml:space="preserve"> shall insert these security requirements in all subcontracts when the sub</w:t>
      </w:r>
      <w:r w:rsidR="00511BBD" w:rsidRPr="00AA5B43">
        <w:t>c</w:t>
      </w:r>
      <w:r w:rsidR="00AB707A" w:rsidRPr="00AA5B43">
        <w:t>ontractor</w:t>
      </w:r>
      <w:r w:rsidRPr="00AA5B43">
        <w:t xml:space="preserve"> is required to have routine physical access to a Federally controlled facility and/or routine access to a Federally controlled information system.</w:t>
      </w:r>
    </w:p>
    <w:p w14:paraId="21545E78" w14:textId="2D544AE8" w:rsidR="00807994" w:rsidRPr="00AA5B43" w:rsidRDefault="00807994" w:rsidP="007466A5">
      <w:pPr>
        <w:pStyle w:val="ListParagraph"/>
      </w:pPr>
      <w:r w:rsidRPr="00AA5B43">
        <w:t>The C</w:t>
      </w:r>
      <w:r w:rsidR="00511BBD" w:rsidRPr="00AA5B43">
        <w:t>O</w:t>
      </w:r>
      <w:r w:rsidRPr="00AA5B43">
        <w:t xml:space="preserve"> may delay final payment if the </w:t>
      </w:r>
      <w:r w:rsidR="00AB707A" w:rsidRPr="00AA5B43">
        <w:t>Contractor</w:t>
      </w:r>
      <w:r w:rsidRPr="00AA5B43">
        <w:t xml:space="preserve"> fails to comply with these requirements.</w:t>
      </w:r>
    </w:p>
    <w:p w14:paraId="5F3E23FE" w14:textId="1114FB4E" w:rsidR="00807994" w:rsidRPr="00AA5B43" w:rsidRDefault="00807994" w:rsidP="007466A5">
      <w:pPr>
        <w:pStyle w:val="ListParagraph"/>
      </w:pPr>
      <w:r w:rsidRPr="00AA5B43">
        <w:t xml:space="preserve">The </w:t>
      </w:r>
      <w:r w:rsidR="00AB707A" w:rsidRPr="00AA5B43">
        <w:t>Contractor</w:t>
      </w:r>
      <w:r w:rsidRPr="00AA5B43">
        <w:t xml:space="preserve"> shall ensure that all identification issued under this PWS (whether to a prime or sub</w:t>
      </w:r>
      <w:r w:rsidR="00511BBD" w:rsidRPr="00AA5B43">
        <w:t>c</w:t>
      </w:r>
      <w:r w:rsidR="00AB707A" w:rsidRPr="00AA5B43">
        <w:t>ontractor</w:t>
      </w:r>
      <w:r w:rsidRPr="00AA5B43">
        <w:t xml:space="preserve"> employee) is returned to the issuing agency unless otherwise approved in writing by the COR:</w:t>
      </w:r>
      <w:r w:rsidR="00511BBD" w:rsidRPr="00AA5B43">
        <w:t xml:space="preserve"> </w:t>
      </w:r>
      <w:r w:rsidRPr="00AA5B43">
        <w:t>When no longer needed for contract performance</w:t>
      </w:r>
      <w:r w:rsidR="00511BBD" w:rsidRPr="00AA5B43">
        <w:t xml:space="preserve">; </w:t>
      </w:r>
      <w:r w:rsidRPr="00AA5B43">
        <w:t xml:space="preserve">Upon completion of the </w:t>
      </w:r>
      <w:r w:rsidR="00AB707A" w:rsidRPr="00AA5B43">
        <w:t>Contractor</w:t>
      </w:r>
      <w:r w:rsidRPr="00AA5B43">
        <w:t xml:space="preserve"> employee's employment</w:t>
      </w:r>
      <w:r w:rsidR="00511BBD" w:rsidRPr="00AA5B43">
        <w:t xml:space="preserve">; or </w:t>
      </w:r>
      <w:r w:rsidRPr="00AA5B43">
        <w:t>Upon contract completion or termination.</w:t>
      </w:r>
    </w:p>
    <w:p w14:paraId="6DF7ADFF" w14:textId="2CDD2E7E" w:rsidR="00807994" w:rsidRPr="00AA5B43" w:rsidRDefault="00807994" w:rsidP="007466A5">
      <w:pPr>
        <w:pStyle w:val="ListParagraph"/>
      </w:pPr>
      <w:r w:rsidRPr="00AA5B43">
        <w:t xml:space="preserve">The </w:t>
      </w:r>
      <w:r w:rsidR="00AB707A" w:rsidRPr="00AA5B43">
        <w:t>Contractor</w:t>
      </w:r>
      <w:r w:rsidRPr="00AA5B43">
        <w:t xml:space="preserve"> shall notify the Government when Credentials are lost. In that event, the </w:t>
      </w:r>
      <w:r w:rsidR="00AB707A" w:rsidRPr="00AA5B43">
        <w:t>Contractor</w:t>
      </w:r>
      <w:r w:rsidRPr="00AA5B43">
        <w:t xml:space="preserve"> will be responsible for reimbursing the Government for its cost in issuing a replacement Credential. An incident report may be required prior to the issuance of a replacement Credential. </w:t>
      </w:r>
    </w:p>
    <w:p w14:paraId="5014ABC8" w14:textId="42784EF5" w:rsidR="00807994" w:rsidRPr="00AA5B43" w:rsidRDefault="00807994" w:rsidP="007466A5">
      <w:pPr>
        <w:pStyle w:val="ListParagraph"/>
      </w:pPr>
      <w:r w:rsidRPr="00AA5B43">
        <w:t xml:space="preserve">All </w:t>
      </w:r>
      <w:r w:rsidR="00AB707A" w:rsidRPr="00AA5B43">
        <w:t>Contractor</w:t>
      </w:r>
      <w:r w:rsidRPr="00AA5B43">
        <w:t xml:space="preserve"> personnel requiring facility or IT system access, may be required to fill out and submit security HSPD-12 forms and fingerprint cards prior to being allowed access. The COR or designee will provide detailed instructions on the HSPD-12 process, the forms to be submitted, and the handling of the forms after the PWS or individual order has been awarded. Unless otherwise indicated at the call order level or granted an extension by the CO, security forms shall be submitted to the COR within seven calendar days of award. </w:t>
      </w:r>
    </w:p>
    <w:p w14:paraId="0FF0FD2B" w14:textId="77777777" w:rsidR="00807994" w:rsidRDefault="00807994" w:rsidP="007466A5">
      <w:pPr>
        <w:pStyle w:val="ListParagraph"/>
      </w:pPr>
      <w:r w:rsidRPr="00AA5B43">
        <w:t>The Government, at its sole discretion, may grant temporary suitability determinations to Regular or Temporary Employees. However, the granting of a temporary suitability determination to any such employee shall not be considered as assurance that a favorable suitability determination will follow.</w:t>
      </w:r>
    </w:p>
    <w:p w14:paraId="09D95252" w14:textId="021D607B" w:rsidR="005E214C" w:rsidRPr="00AA5B43" w:rsidRDefault="005E214C" w:rsidP="007466A5">
      <w:pPr>
        <w:pStyle w:val="ListParagraph"/>
      </w:pPr>
      <w:r w:rsidRPr="005E214C">
        <w:t xml:space="preserve">Only Contractor personnel permanently assigned to </w:t>
      </w:r>
      <w:r>
        <w:t xml:space="preserve">the </w:t>
      </w:r>
      <w:r w:rsidRPr="005E214C">
        <w:t xml:space="preserve">FPB (i.e., 40 hours/week) under this contract will be issued a PIV by DOL. Permanently assigned personnel may receive escort privileges and unescorted access privileges to the FPB at the discretion of the COR, or designee, and with approval from Security Center. No additional Contractor personnel will be issued a DOL PIV, </w:t>
      </w:r>
      <w:r w:rsidR="00E21302" w:rsidRPr="005E214C">
        <w:t>regardless of</w:t>
      </w:r>
      <w:r w:rsidRPr="005E214C">
        <w:t xml:space="preserve"> how often they visit FPB and will not be allowed access to FPB </w:t>
      </w:r>
      <w:r w:rsidR="00E21302" w:rsidRPr="005E214C">
        <w:t>regardless of</w:t>
      </w:r>
      <w:r w:rsidRPr="005E214C">
        <w:t xml:space="preserve"> </w:t>
      </w:r>
      <w:r w:rsidR="00E21302">
        <w:t xml:space="preserve">whether </w:t>
      </w:r>
      <w:r w:rsidRPr="005E214C">
        <w:t>they have a PIV or other government identification from GSA or another federal agency. Any additional Contractor personnel wanting access to FPB to perform a task under this contract shall request approval for access from the COR, or designee, 48 hours prior to the proposed visit.</w:t>
      </w:r>
    </w:p>
    <w:p w14:paraId="57516436" w14:textId="2BD43EAE" w:rsidR="00FE11D7" w:rsidRPr="00AA5B43" w:rsidRDefault="00F10307" w:rsidP="00D11294">
      <w:pPr>
        <w:pStyle w:val="Heading4"/>
      </w:pPr>
      <w:r w:rsidRPr="00AA5B43">
        <w:t>1.6.8.2</w:t>
      </w:r>
      <w:r w:rsidRPr="00AA5B43">
        <w:tab/>
      </w:r>
      <w:r w:rsidR="00861F1A" w:rsidRPr="00AA5B43">
        <w:t>Physical</w:t>
      </w:r>
      <w:r w:rsidR="00235AFD" w:rsidRPr="00AA5B43">
        <w:t xml:space="preserve"> Security</w:t>
      </w:r>
    </w:p>
    <w:p w14:paraId="3BAF9101" w14:textId="01B5F293" w:rsidR="00807994" w:rsidRPr="00AA5B43" w:rsidRDefault="00807994" w:rsidP="00D11294">
      <w:pPr>
        <w:rPr>
          <w:iCs/>
        </w:rPr>
      </w:pPr>
      <w:r w:rsidRPr="00AA5B43">
        <w:rPr>
          <w:rStyle w:val="None"/>
        </w:rPr>
        <w:t xml:space="preserve">The </w:t>
      </w:r>
      <w:r w:rsidR="00AB707A" w:rsidRPr="00AA5B43">
        <w:rPr>
          <w:rStyle w:val="None"/>
        </w:rPr>
        <w:t>Contractor</w:t>
      </w:r>
      <w:r w:rsidRPr="00AA5B43">
        <w:rPr>
          <w:rStyle w:val="None"/>
        </w:rPr>
        <w:t xml:space="preserve"> shall be responsible for safeguarding all Government property provided for </w:t>
      </w:r>
      <w:r w:rsidR="00AB707A" w:rsidRPr="00AA5B43">
        <w:rPr>
          <w:rStyle w:val="None"/>
        </w:rPr>
        <w:t>Contractor</w:t>
      </w:r>
      <w:r w:rsidRPr="00AA5B43">
        <w:rPr>
          <w:rStyle w:val="None"/>
        </w:rPr>
        <w:t xml:space="preserve"> use in accordance with the Government Property (GP) clause, FAR 52.245-1. Any loss of integrity in the lock and keying system shall be immediately reported to the COR.</w:t>
      </w:r>
    </w:p>
    <w:p w14:paraId="50779CF3" w14:textId="0875609F" w:rsidR="00FE11D7" w:rsidRPr="00AA5B43" w:rsidRDefault="00F10307" w:rsidP="00D11294">
      <w:pPr>
        <w:pStyle w:val="Heading4"/>
      </w:pPr>
      <w:r w:rsidRPr="00AA5B43">
        <w:t>1.6.8.3</w:t>
      </w:r>
      <w:r w:rsidRPr="00AA5B43">
        <w:tab/>
      </w:r>
      <w:r w:rsidR="00861F1A" w:rsidRPr="00AA5B43">
        <w:t>Key</w:t>
      </w:r>
      <w:r w:rsidR="00235AFD" w:rsidRPr="00AA5B43">
        <w:t xml:space="preserve"> Control</w:t>
      </w:r>
    </w:p>
    <w:p w14:paraId="52AFCB6A" w14:textId="44DA4161" w:rsidR="00807994" w:rsidRPr="00AA5B43" w:rsidRDefault="00807994" w:rsidP="00D11294">
      <w:pPr>
        <w:rPr>
          <w:szCs w:val="22"/>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follow the building</w:t>
      </w:r>
      <w:r w:rsidRPr="00AA5B43">
        <w:rPr>
          <w:rStyle w:val="None"/>
          <w:shd w:val="clear" w:color="auto" w:fill="FFFFFF"/>
          <w:rtl/>
        </w:rPr>
        <w:t>’</w:t>
      </w:r>
      <w:r w:rsidRPr="00AA5B43">
        <w:rPr>
          <w:rStyle w:val="None"/>
          <w:shd w:val="clear" w:color="auto" w:fill="FFFFFF"/>
        </w:rPr>
        <w:t>s key control program</w:t>
      </w:r>
      <w:r w:rsidR="00D11294" w:rsidRPr="00AA5B43">
        <w:rPr>
          <w:rStyle w:val="None"/>
          <w:shd w:val="clear" w:color="auto" w:fill="FFFFFF"/>
        </w:rPr>
        <w:t>. R</w:t>
      </w:r>
      <w:r w:rsidRPr="00AA5B43">
        <w:rPr>
          <w:rStyle w:val="None"/>
          <w:shd w:val="clear" w:color="auto" w:fill="FFFFFF"/>
        </w:rPr>
        <w:t>efer to Policy 5900.1</w:t>
      </w:r>
      <w:r w:rsidR="00D11294" w:rsidRPr="00AA5B43">
        <w:rPr>
          <w:rStyle w:val="None"/>
          <w:shd w:val="clear" w:color="auto" w:fill="FFFFFF"/>
        </w:rPr>
        <w:t xml:space="preserve">A </w:t>
      </w:r>
      <w:r w:rsidRPr="00AA5B43">
        <w:rPr>
          <w:rStyle w:val="None"/>
          <w:shd w:val="clear" w:color="auto" w:fill="FFFFFF"/>
        </w:rPr>
        <w:t xml:space="preserve">ADM, Physical Access Control Systems </w:t>
      </w:r>
      <w:r w:rsidR="00D11294" w:rsidRPr="00AA5B43">
        <w:rPr>
          <w:rStyle w:val="None"/>
          <w:shd w:val="clear" w:color="auto" w:fill="FFFFFF"/>
        </w:rPr>
        <w:t>(PACS) in GSA-</w:t>
      </w:r>
      <w:r w:rsidRPr="00AA5B43">
        <w:rPr>
          <w:rStyle w:val="None"/>
          <w:shd w:val="clear" w:color="auto" w:fill="FFFFFF"/>
        </w:rPr>
        <w:t xml:space="preserve">Controlled Space. Keys issued to the </w:t>
      </w:r>
      <w:r w:rsidR="00AB707A" w:rsidRPr="00AA5B43">
        <w:rPr>
          <w:rStyle w:val="None"/>
          <w:shd w:val="clear" w:color="auto" w:fill="FFFFFF"/>
        </w:rPr>
        <w:t>Contractor</w:t>
      </w:r>
      <w:r w:rsidRPr="00AA5B43">
        <w:rPr>
          <w:rStyle w:val="None"/>
          <w:shd w:val="clear" w:color="auto" w:fill="FFFFFF"/>
        </w:rPr>
        <w:t xml:space="preserve"> or the </w:t>
      </w:r>
      <w:r w:rsidR="00AB707A" w:rsidRPr="00AA5B43">
        <w:rPr>
          <w:rStyle w:val="None"/>
          <w:shd w:val="clear" w:color="auto" w:fill="FFFFFF"/>
        </w:rPr>
        <w:t>Contractor</w:t>
      </w:r>
      <w:r w:rsidRPr="00AA5B43">
        <w:rPr>
          <w:rStyle w:val="None"/>
          <w:shd w:val="clear" w:color="auto" w:fill="FFFFFF"/>
          <w:rtl/>
        </w:rPr>
        <w:t>’</w:t>
      </w:r>
      <w:r w:rsidRPr="00AA5B43">
        <w:rPr>
          <w:rStyle w:val="None"/>
          <w:shd w:val="clear" w:color="auto" w:fill="FFFFFF"/>
        </w:rPr>
        <w:t>s personnel, or sub</w:t>
      </w:r>
      <w:r w:rsidR="00D11294" w:rsidRPr="00AA5B43">
        <w:rPr>
          <w:rStyle w:val="None"/>
          <w:shd w:val="clear" w:color="auto" w:fill="FFFFFF"/>
        </w:rPr>
        <w:t>c</w:t>
      </w:r>
      <w:r w:rsidR="00AB707A" w:rsidRPr="00AA5B43">
        <w:rPr>
          <w:rStyle w:val="None"/>
          <w:shd w:val="clear" w:color="auto" w:fill="FFFFFF"/>
        </w:rPr>
        <w:t>ontractor</w:t>
      </w:r>
      <w:r w:rsidRPr="00AA5B43">
        <w:rPr>
          <w:rStyle w:val="None"/>
          <w:shd w:val="clear" w:color="auto" w:fill="FFFFFF"/>
        </w:rPr>
        <w:t xml:space="preserve">s shall be signed for and not transferred to other personnel </w:t>
      </w:r>
      <w:r w:rsidRPr="00AA5B43">
        <w:rPr>
          <w:rStyle w:val="None"/>
          <w:shd w:val="clear" w:color="auto" w:fill="FFFFFF"/>
        </w:rPr>
        <w:lastRenderedPageBreak/>
        <w:t xml:space="preserve">unless recorded in the key control log. All new locks shall be incorporated into existing grand master key system. The </w:t>
      </w:r>
      <w:r w:rsidR="00AB707A" w:rsidRPr="00AA5B43">
        <w:rPr>
          <w:rStyle w:val="None"/>
          <w:shd w:val="clear" w:color="auto" w:fill="FFFFFF"/>
        </w:rPr>
        <w:t>Contractor</w:t>
      </w:r>
      <w:r w:rsidRPr="00AA5B43">
        <w:rPr>
          <w:rStyle w:val="None"/>
          <w:shd w:val="clear" w:color="auto" w:fill="FFFFFF"/>
        </w:rPr>
        <w:t xml:space="preserve"> shall develop procedures covering key control that shall be included in the QC plan. Providing keys for tenants is non-reimbursable. The </w:t>
      </w:r>
      <w:r w:rsidR="00AB707A" w:rsidRPr="00AA5B43">
        <w:rPr>
          <w:rStyle w:val="None"/>
          <w:shd w:val="clear" w:color="auto" w:fill="FFFFFF"/>
        </w:rPr>
        <w:t>Contractor</w:t>
      </w:r>
      <w:r w:rsidRPr="00AA5B43">
        <w:rPr>
          <w:rStyle w:val="None"/>
          <w:shd w:val="clear" w:color="auto" w:fill="FFFFFF"/>
        </w:rPr>
        <w:t xml:space="preserve"> shall be financially liable and shall furnish locksmith services and key blanks for installation and removal of locksets and tumblers, and costs associated with re-keying due to the loss of a master key by </w:t>
      </w:r>
      <w:r w:rsidR="00AB707A" w:rsidRPr="00AA5B43">
        <w:rPr>
          <w:rStyle w:val="None"/>
          <w:shd w:val="clear" w:color="auto" w:fill="FFFFFF"/>
        </w:rPr>
        <w:t>Contractor</w:t>
      </w:r>
      <w:r w:rsidRPr="00AA5B43">
        <w:rPr>
          <w:rStyle w:val="None"/>
          <w:shd w:val="clear" w:color="auto" w:fill="FFFFFF"/>
        </w:rPr>
        <w:t xml:space="preserve"> or sub</w:t>
      </w:r>
      <w:r w:rsidR="00D11294" w:rsidRPr="00AA5B43">
        <w:rPr>
          <w:rStyle w:val="None"/>
          <w:shd w:val="clear" w:color="auto" w:fill="FFFFFF"/>
        </w:rPr>
        <w:t>c</w:t>
      </w:r>
      <w:r w:rsidR="00AB707A" w:rsidRPr="00AA5B43">
        <w:rPr>
          <w:rStyle w:val="None"/>
          <w:shd w:val="clear" w:color="auto" w:fill="FFFFFF"/>
        </w:rPr>
        <w:t>ontractor</w:t>
      </w:r>
      <w:r w:rsidRPr="00AA5B43">
        <w:rPr>
          <w:rStyle w:val="None"/>
          <w:shd w:val="clear" w:color="auto" w:fill="FFFFFF"/>
        </w:rPr>
        <w:t xml:space="preserve">.  The </w:t>
      </w:r>
      <w:r w:rsidR="00AB707A" w:rsidRPr="00AA5B43">
        <w:rPr>
          <w:rStyle w:val="None"/>
          <w:shd w:val="clear" w:color="auto" w:fill="FFFFFF"/>
        </w:rPr>
        <w:t>Contractor</w:t>
      </w:r>
      <w:r w:rsidRPr="00AA5B43">
        <w:rPr>
          <w:rStyle w:val="None"/>
          <w:shd w:val="clear" w:color="auto" w:fill="FFFFFF"/>
        </w:rPr>
        <w:t xml:space="preserve"> shall also be financially responsible for duplication of keys, replacement of locksets, opening doors in the event of lost keys by employees or sub</w:t>
      </w:r>
      <w:r w:rsidR="00D11294" w:rsidRPr="00AA5B43">
        <w:rPr>
          <w:rStyle w:val="None"/>
          <w:shd w:val="clear" w:color="auto" w:fill="FFFFFF"/>
        </w:rPr>
        <w:t>c</w:t>
      </w:r>
      <w:r w:rsidR="00AB707A" w:rsidRPr="00AA5B43">
        <w:rPr>
          <w:rStyle w:val="None"/>
          <w:shd w:val="clear" w:color="auto" w:fill="FFFFFF"/>
        </w:rPr>
        <w:t>ontractor</w:t>
      </w:r>
      <w:r w:rsidRPr="00AA5B43">
        <w:rPr>
          <w:rStyle w:val="None"/>
          <w:shd w:val="clear" w:color="auto" w:fill="FFFFFF"/>
        </w:rPr>
        <w:t>s, and replacement of keys and locksets, due to keys not being recovered from terminated employees or sub</w:t>
      </w:r>
      <w:r w:rsidR="00D11294" w:rsidRPr="00AA5B43">
        <w:rPr>
          <w:rStyle w:val="None"/>
          <w:shd w:val="clear" w:color="auto" w:fill="FFFFFF"/>
        </w:rPr>
        <w:t>c</w:t>
      </w:r>
      <w:r w:rsidR="00AB707A" w:rsidRPr="00AA5B43">
        <w:rPr>
          <w:rStyle w:val="None"/>
          <w:shd w:val="clear" w:color="auto" w:fill="FFFFFF"/>
        </w:rPr>
        <w:t>ontractor</w:t>
      </w:r>
      <w:r w:rsidRPr="00AA5B43">
        <w:rPr>
          <w:rStyle w:val="None"/>
          <w:shd w:val="clear" w:color="auto" w:fill="FFFFFF"/>
        </w:rPr>
        <w:t xml:space="preserve">s. The </w:t>
      </w:r>
      <w:r w:rsidR="00AB707A" w:rsidRPr="00AA5B43">
        <w:rPr>
          <w:rStyle w:val="None"/>
          <w:shd w:val="clear" w:color="auto" w:fill="FFFFFF"/>
        </w:rPr>
        <w:t>Contractor</w:t>
      </w:r>
      <w:r w:rsidRPr="00AA5B43">
        <w:rPr>
          <w:rStyle w:val="None"/>
          <w:shd w:val="clear" w:color="auto" w:fill="FFFFFF"/>
        </w:rPr>
        <w:t xml:space="preserve"> shall immediately report any occurrences of lost </w:t>
      </w:r>
      <w:r w:rsidRPr="00AA5B43">
        <w:rPr>
          <w:rStyle w:val="None"/>
          <w:szCs w:val="22"/>
          <w:shd w:val="clear" w:color="auto" w:fill="FFFFFF"/>
        </w:rPr>
        <w:t>or duplicated keys to the COR.</w:t>
      </w:r>
    </w:p>
    <w:p w14:paraId="6519AD29" w14:textId="1A086B36" w:rsidR="00C06D98" w:rsidRPr="00AA5B43" w:rsidRDefault="00F10307" w:rsidP="000B0B7C">
      <w:pPr>
        <w:pStyle w:val="Heading4"/>
      </w:pPr>
      <w:r w:rsidRPr="00AA5B43">
        <w:t>1.6.8.4</w:t>
      </w:r>
      <w:r w:rsidRPr="00AA5B43">
        <w:tab/>
      </w:r>
      <w:r w:rsidR="00C06D98" w:rsidRPr="00AA5B43">
        <w:t>Lost Keys</w:t>
      </w:r>
    </w:p>
    <w:p w14:paraId="2514D9AF" w14:textId="691F1D72" w:rsidR="00235AFD" w:rsidRPr="00AA5B43" w:rsidRDefault="00861F1A" w:rsidP="00D11294">
      <w:r w:rsidRPr="00AA5B43">
        <w:t>In</w:t>
      </w:r>
      <w:r w:rsidR="00235AFD" w:rsidRPr="00AA5B43">
        <w:t xml:space="preserve"> the event keys, other than master keys, are lost or duplicated, the </w:t>
      </w:r>
      <w:r w:rsidR="00AB707A" w:rsidRPr="00AA5B43">
        <w:t>Contractor</w:t>
      </w:r>
      <w:r w:rsidR="00235AFD" w:rsidRPr="00AA5B43">
        <w:t xml:space="preserve"> shall, upon direction of the </w:t>
      </w:r>
      <w:r w:rsidR="00CE0748" w:rsidRPr="00AA5B43">
        <w:t>C</w:t>
      </w:r>
      <w:r w:rsidR="00D11294" w:rsidRPr="00AA5B43">
        <w:t>OR</w:t>
      </w:r>
      <w:r w:rsidR="00235AFD" w:rsidRPr="00AA5B43">
        <w:t>, re-key or replace the affected lock or locks</w:t>
      </w:r>
      <w:r w:rsidR="00D11294" w:rsidRPr="00AA5B43">
        <w:t>. T</w:t>
      </w:r>
      <w:r w:rsidR="00235AFD" w:rsidRPr="00AA5B43">
        <w:t xml:space="preserve">he </w:t>
      </w:r>
      <w:r w:rsidR="0098351B" w:rsidRPr="00AA5B43">
        <w:t>g</w:t>
      </w:r>
      <w:r w:rsidR="00235AFD" w:rsidRPr="00AA5B43">
        <w:t>overnment, at its option, may replace the affected lock or locks or perform re-keying. When</w:t>
      </w:r>
      <w:r w:rsidR="009D70C7" w:rsidRPr="00AA5B43">
        <w:t xml:space="preserve"> the </w:t>
      </w:r>
      <w:r w:rsidR="0098351B" w:rsidRPr="00AA5B43">
        <w:t>g</w:t>
      </w:r>
      <w:r w:rsidR="00C279A8" w:rsidRPr="00AA5B43">
        <w:t>overnment</w:t>
      </w:r>
      <w:r w:rsidR="00D11294" w:rsidRPr="00AA5B43">
        <w:t xml:space="preserve"> </w:t>
      </w:r>
      <w:r w:rsidR="00C279A8" w:rsidRPr="00AA5B43">
        <w:t>performs the replacement of locks or rekeying</w:t>
      </w:r>
      <w:r w:rsidR="00235AFD" w:rsidRPr="00AA5B43">
        <w:t xml:space="preserve"> or locks</w:t>
      </w:r>
      <w:r w:rsidR="00D11294" w:rsidRPr="00AA5B43">
        <w:t>, the total cost of re-keying or the replacement of the lock</w:t>
      </w:r>
      <w:r w:rsidR="00235AFD" w:rsidRPr="00AA5B43">
        <w:t xml:space="preserve"> shall be deducted from the monthly payment due the </w:t>
      </w:r>
      <w:r w:rsidR="00AB707A" w:rsidRPr="00AA5B43">
        <w:t>Contractor</w:t>
      </w:r>
      <w:r w:rsidR="00235AFD" w:rsidRPr="00AA5B43">
        <w:t xml:space="preserve">. In the event a master key is lost or duplicated, </w:t>
      </w:r>
      <w:r w:rsidR="009D70C7" w:rsidRPr="00AA5B43">
        <w:t xml:space="preserve">the </w:t>
      </w:r>
      <w:r w:rsidR="0098351B" w:rsidRPr="00AA5B43">
        <w:t>g</w:t>
      </w:r>
      <w:r w:rsidR="009D70C7" w:rsidRPr="00AA5B43">
        <w:t>overnment shall replace all locks and keys for that system</w:t>
      </w:r>
      <w:r w:rsidR="00235AFD" w:rsidRPr="00AA5B43">
        <w:t xml:space="preserve"> </w:t>
      </w:r>
      <w:r w:rsidR="00D11294" w:rsidRPr="00AA5B43">
        <w:t xml:space="preserve">and the total </w:t>
      </w:r>
      <w:r w:rsidR="00235AFD" w:rsidRPr="00AA5B43">
        <w:t xml:space="preserve">cost deducted from the monthly payment due the </w:t>
      </w:r>
      <w:r w:rsidR="00AB707A" w:rsidRPr="00AA5B43">
        <w:t>Contractor</w:t>
      </w:r>
      <w:r w:rsidR="00235AFD" w:rsidRPr="00AA5B43">
        <w:t>.</w:t>
      </w:r>
    </w:p>
    <w:p w14:paraId="2AE27CA4" w14:textId="5005B9FA" w:rsidR="00AA2CBC" w:rsidRPr="00AA5B43" w:rsidRDefault="00F10307" w:rsidP="000B0B7C">
      <w:pPr>
        <w:pStyle w:val="Heading4"/>
      </w:pPr>
      <w:r w:rsidRPr="00AA5B43">
        <w:t>1.6.8.5</w:t>
      </w:r>
      <w:r w:rsidRPr="00AA5B43">
        <w:tab/>
      </w:r>
      <w:r w:rsidR="00AA2CBC" w:rsidRPr="00AA5B43">
        <w:t>Key Use</w:t>
      </w:r>
    </w:p>
    <w:p w14:paraId="4DD4778B" w14:textId="69B96641" w:rsidR="00235AFD" w:rsidRPr="00AA5B43" w:rsidRDefault="00235AFD" w:rsidP="000B0B7C">
      <w:r w:rsidRPr="00AA5B43">
        <w:t xml:space="preserve">The </w:t>
      </w:r>
      <w:r w:rsidR="00AB707A" w:rsidRPr="00AA5B43">
        <w:t>Contractor</w:t>
      </w:r>
      <w:r w:rsidRPr="00AA5B43">
        <w:t xml:space="preserve"> shall prohibit the use of </w:t>
      </w:r>
      <w:r w:rsidR="0098351B" w:rsidRPr="00AA5B43">
        <w:t>g</w:t>
      </w:r>
      <w:r w:rsidRPr="00AA5B43">
        <w:t>overnment issued keys</w:t>
      </w:r>
      <w:r w:rsidR="000B0B7C" w:rsidRPr="00AA5B43">
        <w:t xml:space="preserve"> and </w:t>
      </w:r>
      <w:r w:rsidRPr="00AA5B43">
        <w:t xml:space="preserve">key cards by any persons other than the </w:t>
      </w:r>
      <w:r w:rsidR="00AB707A" w:rsidRPr="00AA5B43">
        <w:t>Contractor</w:t>
      </w:r>
      <w:r w:rsidRPr="00AA5B43">
        <w:t xml:space="preserve">’s employees. The </w:t>
      </w:r>
      <w:r w:rsidR="00AB707A" w:rsidRPr="00AA5B43">
        <w:t>Contractor</w:t>
      </w:r>
      <w:r w:rsidRPr="00AA5B43">
        <w:t xml:space="preserve"> shall prohibit the opening of locked areas by </w:t>
      </w:r>
      <w:r w:rsidR="00AB707A" w:rsidRPr="00AA5B43">
        <w:t>Contractor</w:t>
      </w:r>
      <w:r w:rsidRPr="00AA5B43">
        <w:t xml:space="preserve"> employees to permit entrance of persons other than </w:t>
      </w:r>
      <w:r w:rsidR="00AB707A" w:rsidRPr="00AA5B43">
        <w:t>Contractor</w:t>
      </w:r>
      <w:r w:rsidRPr="00AA5B43">
        <w:t xml:space="preserve"> employees engaged in the performance of assigned work in those areas, or personnel authorized entrance by the </w:t>
      </w:r>
      <w:r w:rsidR="00CE0748" w:rsidRPr="00AA5B43">
        <w:t>C</w:t>
      </w:r>
      <w:r w:rsidR="000B0B7C" w:rsidRPr="00AA5B43">
        <w:t>OR</w:t>
      </w:r>
      <w:r w:rsidRPr="00AA5B43">
        <w:t>.</w:t>
      </w:r>
    </w:p>
    <w:p w14:paraId="3840899F" w14:textId="06BC90FA" w:rsidR="00AA2CBC" w:rsidRPr="00AA5B43" w:rsidRDefault="00F10307" w:rsidP="000B0B7C">
      <w:pPr>
        <w:pStyle w:val="Heading4"/>
      </w:pPr>
      <w:r w:rsidRPr="00AA5B43">
        <w:t>1.6.8.6</w:t>
      </w:r>
      <w:r w:rsidRPr="00AA5B43">
        <w:tab/>
      </w:r>
      <w:r w:rsidR="00235AFD" w:rsidRPr="00AA5B43">
        <w:t>Lock Combinations</w:t>
      </w:r>
    </w:p>
    <w:p w14:paraId="3BCA0FE9" w14:textId="718C0AED" w:rsidR="00235AFD" w:rsidRPr="00AA5B43" w:rsidRDefault="00807994" w:rsidP="000B0B7C">
      <w:r w:rsidRPr="00AA5B43">
        <w:t xml:space="preserve">The </w:t>
      </w:r>
      <w:r w:rsidR="00AB707A" w:rsidRPr="00AA5B43">
        <w:t>Contractor</w:t>
      </w:r>
      <w:r w:rsidRPr="00AA5B43">
        <w:t xml:space="preserve"> shall </w:t>
      </w:r>
      <w:r w:rsidR="000B0B7C" w:rsidRPr="00AA5B43">
        <w:t>ensure lock combinations are appropriately safeguarded. As directed by the government, the contractor shall maintain/repair combination locks, reset/change lock combinations, install/remove combination locks, and open combination locks when the combination has been lost.</w:t>
      </w:r>
    </w:p>
    <w:p w14:paraId="5F8461A9" w14:textId="0B12828B" w:rsidR="00AA2CBC" w:rsidRPr="00AA5B43" w:rsidRDefault="001C1B19" w:rsidP="00861E6C">
      <w:pPr>
        <w:pStyle w:val="Heading3"/>
      </w:pPr>
      <w:bookmarkStart w:id="26" w:name="_Toc222491739"/>
      <w:bookmarkEnd w:id="25"/>
      <w:r w:rsidRPr="00AA5B43">
        <w:t>1.6.9</w:t>
      </w:r>
      <w:r w:rsidR="00F10307" w:rsidRPr="00AA5B43">
        <w:tab/>
      </w:r>
      <w:r w:rsidR="00235AFD" w:rsidRPr="00AA5B43">
        <w:t>Special Qualifications</w:t>
      </w:r>
      <w:bookmarkEnd w:id="26"/>
    </w:p>
    <w:p w14:paraId="75679C56" w14:textId="2D92EF0D" w:rsidR="006B7466" w:rsidRPr="00AA5B43" w:rsidRDefault="006B7466" w:rsidP="000B0B7C">
      <w:r w:rsidRPr="00AA5B43">
        <w:t xml:space="preserve">The </w:t>
      </w:r>
      <w:r w:rsidR="00AB707A" w:rsidRPr="00AA5B43">
        <w:t>Contractor</w:t>
      </w:r>
      <w:r w:rsidRPr="00AA5B43">
        <w:t xml:space="preserve"> is responsible for ensuring all employees possess all licenses and certifications </w:t>
      </w:r>
      <w:r w:rsidR="000B0B7C" w:rsidRPr="00AA5B43">
        <w:t xml:space="preserve">required </w:t>
      </w:r>
      <w:r w:rsidRPr="00AA5B43">
        <w:t>in the execution of this contract action</w:t>
      </w:r>
      <w:r w:rsidR="000B0B7C" w:rsidRPr="00AA5B43">
        <w:t>, including licenses to operate government-furnished material handling equipment, personnel lifts, and any rental equipment required to perform work under this PWS.</w:t>
      </w:r>
    </w:p>
    <w:p w14:paraId="01C5B2DF" w14:textId="6026B90E" w:rsidR="00AA2CBC" w:rsidRPr="00AA5B43" w:rsidRDefault="001C1B19" w:rsidP="00861E6C">
      <w:pPr>
        <w:pStyle w:val="Heading3"/>
      </w:pPr>
      <w:bookmarkStart w:id="27" w:name="_Toc222491740"/>
      <w:r w:rsidRPr="00AA5B43">
        <w:t>1.6.10</w:t>
      </w:r>
      <w:r w:rsidR="00F10307" w:rsidRPr="00AA5B43">
        <w:tab/>
      </w:r>
      <w:r w:rsidR="00235AFD" w:rsidRPr="00AA5B43">
        <w:t>Post Award Conference</w:t>
      </w:r>
      <w:r w:rsidR="000B0B7C" w:rsidRPr="00AA5B43">
        <w:t xml:space="preserve"> </w:t>
      </w:r>
      <w:r w:rsidR="00235AFD" w:rsidRPr="00AA5B43">
        <w:t>/</w:t>
      </w:r>
      <w:r w:rsidR="000B0B7C" w:rsidRPr="00AA5B43">
        <w:t xml:space="preserve"> </w:t>
      </w:r>
      <w:r w:rsidR="00235AFD" w:rsidRPr="00AA5B43">
        <w:t>Periodic Progress Meetings</w:t>
      </w:r>
      <w:bookmarkEnd w:id="27"/>
    </w:p>
    <w:p w14:paraId="186BB4C9" w14:textId="7A5B8C7D" w:rsidR="00235AFD" w:rsidRPr="00AA5B43" w:rsidRDefault="00235AFD" w:rsidP="00BB7838">
      <w:r w:rsidRPr="00AA5B43">
        <w:t xml:space="preserve">The </w:t>
      </w:r>
      <w:r w:rsidR="00AB707A" w:rsidRPr="00AA5B43">
        <w:t>Contractor</w:t>
      </w:r>
      <w:r w:rsidRPr="00AA5B43">
        <w:t xml:space="preserve"> agrees to attend any post award conference convened by the contracting activity or contract administration office in accordance with F</w:t>
      </w:r>
      <w:r w:rsidR="000B0B7C" w:rsidRPr="00AA5B43">
        <w:t>AR</w:t>
      </w:r>
      <w:r w:rsidRPr="00AA5B43">
        <w:t xml:space="preserve"> Subpart 42.5.</w:t>
      </w:r>
      <w:r w:rsidR="00BE77E8" w:rsidRPr="00AA5B43">
        <w:t xml:space="preserve"> </w:t>
      </w:r>
      <w:r w:rsidRPr="00AA5B43">
        <w:t xml:space="preserve">The </w:t>
      </w:r>
      <w:r w:rsidR="00CE0748" w:rsidRPr="00AA5B43">
        <w:t>C</w:t>
      </w:r>
      <w:r w:rsidR="000B0B7C" w:rsidRPr="00AA5B43">
        <w:t>O, COR</w:t>
      </w:r>
      <w:r w:rsidRPr="00AA5B43">
        <w:t xml:space="preserve">, and other </w:t>
      </w:r>
      <w:r w:rsidR="0098351B" w:rsidRPr="00AA5B43">
        <w:t>g</w:t>
      </w:r>
      <w:r w:rsidRPr="00AA5B43">
        <w:t xml:space="preserve">overnment personnel, as appropriate, may meet periodically with the </w:t>
      </w:r>
      <w:r w:rsidR="00AB707A" w:rsidRPr="00AA5B43">
        <w:t>Contractor</w:t>
      </w:r>
      <w:r w:rsidRPr="00AA5B43">
        <w:t xml:space="preserve"> to review the </w:t>
      </w:r>
      <w:r w:rsidR="00AB707A" w:rsidRPr="00AA5B43">
        <w:t>Contractor</w:t>
      </w:r>
      <w:r w:rsidRPr="00AA5B43">
        <w:t xml:space="preserve">'s performance. At these </w:t>
      </w:r>
      <w:r w:rsidR="009D70C7" w:rsidRPr="00AA5B43">
        <w:t>meetings,</w:t>
      </w:r>
      <w:r w:rsidRPr="00AA5B43">
        <w:t xml:space="preserve"> the </w:t>
      </w:r>
      <w:r w:rsidR="00CE0748" w:rsidRPr="00AA5B43">
        <w:t>C</w:t>
      </w:r>
      <w:r w:rsidR="000B0B7C" w:rsidRPr="00AA5B43">
        <w:t>O</w:t>
      </w:r>
      <w:r w:rsidRPr="00AA5B43">
        <w:t xml:space="preserve"> will apprise the </w:t>
      </w:r>
      <w:r w:rsidR="00AB707A" w:rsidRPr="00AA5B43">
        <w:t>Contractor</w:t>
      </w:r>
      <w:r w:rsidRPr="00AA5B43">
        <w:t xml:space="preserve"> of how the government views the </w:t>
      </w:r>
      <w:r w:rsidR="00AB707A" w:rsidRPr="00AA5B43">
        <w:t>Contractor</w:t>
      </w:r>
      <w:r w:rsidRPr="00AA5B43">
        <w:t xml:space="preserve">'s performance and the </w:t>
      </w:r>
      <w:r w:rsidR="00AB707A" w:rsidRPr="00AA5B43">
        <w:t>Contractor</w:t>
      </w:r>
      <w:r w:rsidRPr="00AA5B43">
        <w:t xml:space="preserve"> will </w:t>
      </w:r>
      <w:proofErr w:type="gramStart"/>
      <w:r w:rsidRPr="00AA5B43">
        <w:t>apprise</w:t>
      </w:r>
      <w:proofErr w:type="gramEnd"/>
      <w:r w:rsidRPr="00AA5B43">
        <w:t xml:space="preserve"> the </w:t>
      </w:r>
      <w:r w:rsidR="0098351B" w:rsidRPr="00AA5B43">
        <w:t>g</w:t>
      </w:r>
      <w:r w:rsidRPr="00AA5B43">
        <w:t xml:space="preserve">overnment of problems, if any, being experienced. Appropriate action </w:t>
      </w:r>
      <w:proofErr w:type="gramStart"/>
      <w:r w:rsidRPr="00AA5B43">
        <w:t>shall</w:t>
      </w:r>
      <w:proofErr w:type="gramEnd"/>
      <w:r w:rsidRPr="00AA5B43">
        <w:t xml:space="preserve"> be taken to resolve outstanding issues. These meetings shall be at no additional cost to the government.</w:t>
      </w:r>
    </w:p>
    <w:p w14:paraId="77033718" w14:textId="2C0AECB9" w:rsidR="00AA2CBC" w:rsidRPr="00AA5B43" w:rsidRDefault="001C1B19" w:rsidP="00861E6C">
      <w:pPr>
        <w:pStyle w:val="Heading3"/>
      </w:pPr>
      <w:bookmarkStart w:id="28" w:name="_Toc222491741"/>
      <w:r w:rsidRPr="00AA5B43">
        <w:lastRenderedPageBreak/>
        <w:t>1.6.11</w:t>
      </w:r>
      <w:r w:rsidR="00F10307" w:rsidRPr="00AA5B43">
        <w:tab/>
      </w:r>
      <w:r w:rsidR="00861F1A" w:rsidRPr="00AA5B43">
        <w:t>Contracting</w:t>
      </w:r>
      <w:r w:rsidR="00235AFD" w:rsidRPr="00AA5B43">
        <w:t xml:space="preserve"> Officer</w:t>
      </w:r>
      <w:r w:rsidR="00ED6160" w:rsidRPr="00AA5B43">
        <w:t>’s</w:t>
      </w:r>
      <w:r w:rsidR="00235AFD" w:rsidRPr="00AA5B43">
        <w:t xml:space="preserve"> Representative</w:t>
      </w:r>
      <w:bookmarkEnd w:id="28"/>
    </w:p>
    <w:p w14:paraId="7EC49889" w14:textId="00E18356" w:rsidR="003B589E" w:rsidRPr="00AA5B43" w:rsidRDefault="00F20C28" w:rsidP="000B0B7C">
      <w:r w:rsidRPr="00AA5B43">
        <w:t>A</w:t>
      </w:r>
      <w:r w:rsidR="00861F1A" w:rsidRPr="00AA5B43">
        <w:t xml:space="preserve"> COR </w:t>
      </w:r>
      <w:r w:rsidR="00107B69" w:rsidRPr="00AA5B43">
        <w:t xml:space="preserve">will be delegated </w:t>
      </w:r>
      <w:r w:rsidR="009D70C7" w:rsidRPr="00AA5B43">
        <w:t>separately</w:t>
      </w:r>
      <w:r w:rsidR="00235AFD" w:rsidRPr="00AA5B43">
        <w:t>.</w:t>
      </w:r>
    </w:p>
    <w:p w14:paraId="6353E201" w14:textId="3A282E87" w:rsidR="00AA2CBC" w:rsidRPr="00AA5B43" w:rsidRDefault="001C1B19" w:rsidP="00861E6C">
      <w:pPr>
        <w:pStyle w:val="Heading3"/>
      </w:pPr>
      <w:bookmarkStart w:id="29" w:name="_Toc222491742"/>
      <w:r w:rsidRPr="00AA5B43">
        <w:t>1.6.12</w:t>
      </w:r>
      <w:r w:rsidR="002E5238" w:rsidRPr="00AA5B43">
        <w:tab/>
      </w:r>
      <w:r w:rsidR="00B87304" w:rsidRPr="00AA5B43">
        <w:t>Staffing</w:t>
      </w:r>
      <w:bookmarkEnd w:id="29"/>
    </w:p>
    <w:p w14:paraId="3AAB8FED" w14:textId="010115E6" w:rsidR="002E5238" w:rsidRPr="00AA5B43" w:rsidRDefault="00B87304" w:rsidP="009835DD">
      <w:r w:rsidRPr="00AA5B43">
        <w:rPr>
          <w:shd w:val="clear" w:color="auto" w:fill="FFFFFF"/>
        </w:rPr>
        <w:t xml:space="preserve">The Contractor shall adhere to the submitted staffing plan and subcontracting plan that was submitted prior to award as part of the </w:t>
      </w:r>
      <w:r w:rsidR="00D754F3" w:rsidRPr="00AA5B43">
        <w:rPr>
          <w:shd w:val="clear" w:color="auto" w:fill="FFFFFF"/>
        </w:rPr>
        <w:t>b</w:t>
      </w:r>
      <w:r w:rsidRPr="00AA5B43">
        <w:rPr>
          <w:shd w:val="clear" w:color="auto" w:fill="FFFFFF"/>
        </w:rPr>
        <w:t>id proposal. Contractor shall submit staffing / subcontractor plan that provides enough staff at the</w:t>
      </w:r>
      <w:r w:rsidRPr="00AA5B43">
        <w:t xml:space="preserve"> various levels of expertise to ensure all scheduled and unscheduled services are performed and conditions are maintained to avoid any disruption to the tenant. Only the personnel listed on the Contractor’s staffing plan will be allowed to work under this contract (i.e., if there are ten people listed on the staffing plan with the names A, B, C, D, E, F, G, H, I, and J</w:t>
      </w:r>
      <w:r w:rsidR="002E5238" w:rsidRPr="00AA5B43">
        <w:t>, then o</w:t>
      </w:r>
      <w:r w:rsidRPr="00AA5B43">
        <w:t>nly A, B, C, D, E, F, G, H, I, and J will be allowed to perform work under the contract)</w:t>
      </w:r>
      <w:r w:rsidR="002E5238" w:rsidRPr="00AA5B43">
        <w:t xml:space="preserve">. </w:t>
      </w:r>
      <w:r w:rsidRPr="00AA5B43">
        <w:t>Any changes to the proposed staffing levels, qualifications of proposed staff or key personnel, or the areas of expertise or disciplines of the proposed staff</w:t>
      </w:r>
      <w:r w:rsidR="002E5238" w:rsidRPr="00AA5B43">
        <w:t>,</w:t>
      </w:r>
      <w:r w:rsidRPr="00AA5B43">
        <w:t xml:space="preserve"> shall be submitted for review and approval from the CO or their designee before any changes can be made.</w:t>
      </w:r>
      <w:r w:rsidR="002E5238" w:rsidRPr="00AA5B43">
        <w:t xml:space="preserve"> The contractor shall maintain an accurate up-to-date staffing plan and shall provide the document to the government within 24 hours of any change.</w:t>
      </w:r>
    </w:p>
    <w:p w14:paraId="148BF0B7" w14:textId="328DC929" w:rsidR="002E5238" w:rsidRPr="00AA5B43" w:rsidRDefault="002E5238" w:rsidP="00861E6C">
      <w:pPr>
        <w:pStyle w:val="Heading3"/>
      </w:pPr>
      <w:r w:rsidRPr="00AA5B43">
        <w:t>1.6.1</w:t>
      </w:r>
      <w:r w:rsidR="00D754F3" w:rsidRPr="00AA5B43">
        <w:t>3</w:t>
      </w:r>
      <w:r w:rsidRPr="00AA5B43">
        <w:tab/>
        <w:t>Key Personnel</w:t>
      </w:r>
    </w:p>
    <w:p w14:paraId="1A4D8E54" w14:textId="40336F89" w:rsidR="009835DD" w:rsidRPr="00AA5B43" w:rsidRDefault="006B7466" w:rsidP="009835DD">
      <w:r w:rsidRPr="00AA5B43">
        <w:t xml:space="preserve">The following personnel are considered </w:t>
      </w:r>
      <w:r w:rsidR="00901AC5" w:rsidRPr="00AA5B43">
        <w:t>K</w:t>
      </w:r>
      <w:r w:rsidRPr="00AA5B43">
        <w:t xml:space="preserve">ey </w:t>
      </w:r>
      <w:r w:rsidR="00901AC5" w:rsidRPr="00AA5B43">
        <w:t>P</w:t>
      </w:r>
      <w:r w:rsidRPr="00AA5B43">
        <w:t>ersonnel by the government: Project Manager</w:t>
      </w:r>
      <w:r w:rsidR="000B0B7C" w:rsidRPr="00AA5B43">
        <w:t xml:space="preserve">, </w:t>
      </w:r>
      <w:r w:rsidRPr="00AA5B43">
        <w:t>Alternate Project Manager, Onsite Supervisor</w:t>
      </w:r>
      <w:r w:rsidR="000B0B7C" w:rsidRPr="00AA5B43">
        <w:t xml:space="preserve">, </w:t>
      </w:r>
      <w:r w:rsidRPr="00AA5B43">
        <w:t>Alternate Onsite Supervisor</w:t>
      </w:r>
      <w:r w:rsidR="000B0B7C" w:rsidRPr="00AA5B43">
        <w:t>, and Safety Manager</w:t>
      </w:r>
      <w:r w:rsidRPr="00AA5B43">
        <w:t xml:space="preserve">. </w:t>
      </w:r>
      <w:r w:rsidR="00901AC5" w:rsidRPr="00AA5B43">
        <w:t>The Contractor shall designate Key Personnel in writing and shall not change Key Personnel without approval of the CO or COR. Q</w:t>
      </w:r>
      <w:r w:rsidR="001F1A0A" w:rsidRPr="00AA5B43">
        <w:t xml:space="preserve">ualifications for all </w:t>
      </w:r>
      <w:r w:rsidR="00901AC5" w:rsidRPr="00AA5B43">
        <w:t>K</w:t>
      </w:r>
      <w:r w:rsidR="001F1A0A" w:rsidRPr="00AA5B43">
        <w:t xml:space="preserve">ey </w:t>
      </w:r>
      <w:r w:rsidR="00901AC5" w:rsidRPr="00AA5B43">
        <w:t>P</w:t>
      </w:r>
      <w:r w:rsidR="001F1A0A" w:rsidRPr="00AA5B43">
        <w:t>ersonnel are listed below</w:t>
      </w:r>
      <w:r w:rsidR="002B4C9E">
        <w:t xml:space="preserve">. Submit Key Personnel resumes for COR approval not later than 14 calendar days before contract </w:t>
      </w:r>
      <w:proofErr w:type="gramStart"/>
      <w:r w:rsidR="002B4C9E">
        <w:t>start</w:t>
      </w:r>
      <w:proofErr w:type="gramEnd"/>
      <w:r w:rsidR="002B4C9E">
        <w:t>.</w:t>
      </w:r>
    </w:p>
    <w:p w14:paraId="5A2C36D1" w14:textId="046AF4C0" w:rsidR="009835DD" w:rsidRPr="00AA5B43" w:rsidRDefault="00F10307" w:rsidP="00D754F3">
      <w:pPr>
        <w:pStyle w:val="Heading4"/>
      </w:pPr>
      <w:r w:rsidRPr="00AA5B43">
        <w:t>1.6.1</w:t>
      </w:r>
      <w:r w:rsidR="00D754F3" w:rsidRPr="00AA5B43">
        <w:t>3</w:t>
      </w:r>
      <w:r w:rsidRPr="00AA5B43">
        <w:t>.1</w:t>
      </w:r>
      <w:r w:rsidRPr="00AA5B43">
        <w:tab/>
      </w:r>
      <w:r w:rsidR="006B7466" w:rsidRPr="00AA5B43">
        <w:t>Project Manager</w:t>
      </w:r>
    </w:p>
    <w:p w14:paraId="283E7FB9" w14:textId="4B7D8FAB" w:rsidR="00F10307" w:rsidRPr="00AA5B43" w:rsidRDefault="00F10307" w:rsidP="00F10307">
      <w:r w:rsidRPr="00AA5B43">
        <w:t>The Contractor shall provide a Project Manager</w:t>
      </w:r>
      <w:r w:rsidRPr="00AA5B43">
        <w:rPr>
          <w:color w:val="0000FF"/>
        </w:rPr>
        <w:t xml:space="preserve"> </w:t>
      </w:r>
      <w:r w:rsidRPr="00AA5B43">
        <w:t xml:space="preserve">who shall be responsible for the performance of the work under this contract. The Alternate Project Manager shall act for the Contractor when the Project Manager is absent. The Project Manager and Alternate Project Manager shall have full authority to act for the Contractor on all matters relating to this contract action. </w:t>
      </w:r>
      <w:r w:rsidR="00B87304" w:rsidRPr="00AA5B43">
        <w:t xml:space="preserve">They shall have the authority to accept notices of deductions, inspection reports, and all other correspondence on behalf of the Contractor. </w:t>
      </w:r>
      <w:r w:rsidRPr="00AA5B43">
        <w:t xml:space="preserve">The Project Manager or Alternate Project Manager shall be onsite during normal contract duty hours and available 24/7/365 by phone, email, and text. </w:t>
      </w:r>
      <w:r w:rsidR="001F1A0A" w:rsidRPr="00AA5B43">
        <w:t>The Project Manager shall attend meetings with the government as directed by the CO or COR.</w:t>
      </w:r>
    </w:p>
    <w:p w14:paraId="3CD7B4F5" w14:textId="75F214C3" w:rsidR="006B7466" w:rsidRPr="00AA5B43" w:rsidRDefault="006B7466" w:rsidP="009835DD">
      <w:r w:rsidRPr="00AA5B43">
        <w:t>The Project Manager shall have five years of experience</w:t>
      </w:r>
      <w:r w:rsidR="00F10307" w:rsidRPr="00AA5B43">
        <w:t>, within the last ten years,</w:t>
      </w:r>
      <w:r w:rsidRPr="00AA5B43">
        <w:t xml:space="preserve"> as a Project Manager in facility operations</w:t>
      </w:r>
      <w:r w:rsidR="00F10307" w:rsidRPr="00AA5B43">
        <w:t xml:space="preserve"> and maintenance, management, and supervision in </w:t>
      </w:r>
      <w:r w:rsidRPr="00AA5B43">
        <w:t xml:space="preserve">buildings of the approximate size, complexity, and characteristics of the </w:t>
      </w:r>
      <w:r w:rsidR="00901AC5" w:rsidRPr="00AA5B43">
        <w:t>FPB</w:t>
      </w:r>
      <w:r w:rsidRPr="00AA5B43">
        <w:t>. New and replacement project managers shall meet these qualification standards.</w:t>
      </w:r>
      <w:r w:rsidR="00F10307" w:rsidRPr="00AA5B43">
        <w:t xml:space="preserve"> The Project Manager and Alternate Project Manager resumes </w:t>
      </w:r>
      <w:r w:rsidR="00BD1546">
        <w:t>shall</w:t>
      </w:r>
      <w:r w:rsidRPr="00AA5B43">
        <w:t xml:space="preserve"> contain</w:t>
      </w:r>
      <w:r w:rsidR="00B87304" w:rsidRPr="00AA5B43">
        <w:t xml:space="preserve"> a</w:t>
      </w:r>
      <w:r w:rsidRPr="00AA5B43">
        <w:t xml:space="preserve"> detailed description of the</w:t>
      </w:r>
      <w:r w:rsidR="00B87304" w:rsidRPr="00AA5B43">
        <w:t xml:space="preserve">ir last </w:t>
      </w:r>
      <w:r w:rsidR="00F10307" w:rsidRPr="00AA5B43">
        <w:t>f</w:t>
      </w:r>
      <w:r w:rsidRPr="00AA5B43">
        <w:t xml:space="preserve">ive years’ </w:t>
      </w:r>
      <w:r w:rsidR="00E22375" w:rsidRPr="00AA5B43">
        <w:t xml:space="preserve">applicable </w:t>
      </w:r>
      <w:r w:rsidRPr="00AA5B43">
        <w:t>employment history</w:t>
      </w:r>
      <w:r w:rsidR="00B87304" w:rsidRPr="00AA5B43">
        <w:t xml:space="preserve">, including </w:t>
      </w:r>
      <w:r w:rsidRPr="00AA5B43">
        <w:t xml:space="preserve">names and addresses of the companies </w:t>
      </w:r>
      <w:r w:rsidR="00B87304" w:rsidRPr="00AA5B43">
        <w:t xml:space="preserve">they worked for and </w:t>
      </w:r>
      <w:r w:rsidRPr="00AA5B43">
        <w:t xml:space="preserve">names and </w:t>
      </w:r>
      <w:r w:rsidR="00B87304" w:rsidRPr="00AA5B43">
        <w:t xml:space="preserve">contact information for their </w:t>
      </w:r>
      <w:r w:rsidRPr="00AA5B43">
        <w:t>immediate supervisors.</w:t>
      </w:r>
    </w:p>
    <w:p w14:paraId="3CE29611" w14:textId="163C2ED6" w:rsidR="00B87304" w:rsidRPr="00AA5B43" w:rsidRDefault="006B7466" w:rsidP="00B87304">
      <w:pPr>
        <w:pStyle w:val="Heading4"/>
        <w:rPr>
          <w:sz w:val="24"/>
        </w:rPr>
      </w:pPr>
      <w:r w:rsidRPr="00AA5B43">
        <w:t>1.6.1</w:t>
      </w:r>
      <w:r w:rsidR="00901AC5" w:rsidRPr="00AA5B43">
        <w:t>3</w:t>
      </w:r>
      <w:r w:rsidRPr="00AA5B43">
        <w:t>.</w:t>
      </w:r>
      <w:r w:rsidR="00B87304" w:rsidRPr="00AA5B43">
        <w:t>2</w:t>
      </w:r>
      <w:r w:rsidR="00B87304" w:rsidRPr="00AA5B43">
        <w:tab/>
      </w:r>
      <w:r w:rsidRPr="00AA5B43">
        <w:t>Onsite Supervisor</w:t>
      </w:r>
    </w:p>
    <w:p w14:paraId="348EDE88" w14:textId="780DBDC5" w:rsidR="006B7466" w:rsidRPr="00AA5B43" w:rsidRDefault="00901AC5" w:rsidP="00E22375">
      <w:r w:rsidRPr="00AA5B43">
        <w:t>The</w:t>
      </w:r>
      <w:r w:rsidR="006B7466" w:rsidRPr="00AA5B43">
        <w:t xml:space="preserve"> Onsite Supervisor shall be responsible for the performance of work and supervision of </w:t>
      </w:r>
      <w:r w:rsidR="00AB707A" w:rsidRPr="00AA5B43">
        <w:t>Contractor</w:t>
      </w:r>
      <w:r w:rsidR="006B7466" w:rsidRPr="00AA5B43">
        <w:t xml:space="preserve"> </w:t>
      </w:r>
      <w:r w:rsidRPr="00AA5B43">
        <w:t>p</w:t>
      </w:r>
      <w:r w:rsidR="006B7466" w:rsidRPr="00AA5B43">
        <w:t xml:space="preserve">ersonnel. </w:t>
      </w:r>
      <w:r w:rsidR="00E22375" w:rsidRPr="00AA5B43">
        <w:t xml:space="preserve">The Onsite Supervisor will have direct authority over all Contractor personnel performing work. The Onsite Supervisor shall be capable of identifying existing and predictable </w:t>
      </w:r>
      <w:r w:rsidR="00E22375" w:rsidRPr="00AA5B43">
        <w:lastRenderedPageBreak/>
        <w:t xml:space="preserve">hazards in the surroundings or working conditions which are unsanitary, hazardous, or dangerous to employees, and shall take prompt corrective measures to eliminate the hazards. </w:t>
      </w:r>
      <w:r w:rsidRPr="00AA5B43">
        <w:t xml:space="preserve">The </w:t>
      </w:r>
      <w:r w:rsidR="006B7466" w:rsidRPr="00AA5B43">
        <w:t>Onsite Supervisor</w:t>
      </w:r>
      <w:r w:rsidRPr="00AA5B43">
        <w:t xml:space="preserve">, or the Alternate Onsite </w:t>
      </w:r>
      <w:proofErr w:type="gramStart"/>
      <w:r w:rsidRPr="00AA5B43">
        <w:t>Supervisor</w:t>
      </w:r>
      <w:proofErr w:type="gramEnd"/>
      <w:r w:rsidRPr="00AA5B43">
        <w:t xml:space="preserve"> when the Onsite Supervisor is absent, shall be onsite during normal contract duty hours</w:t>
      </w:r>
      <w:r w:rsidR="006B7466" w:rsidRPr="00AA5B43">
        <w:t xml:space="preserve">. The </w:t>
      </w:r>
      <w:r w:rsidRPr="00AA5B43">
        <w:t>O</w:t>
      </w:r>
      <w:r w:rsidR="006B7466" w:rsidRPr="00AA5B43">
        <w:t xml:space="preserve">nsite </w:t>
      </w:r>
      <w:r w:rsidRPr="00AA5B43">
        <w:t>S</w:t>
      </w:r>
      <w:r w:rsidR="006B7466" w:rsidRPr="00AA5B43">
        <w:t xml:space="preserve">upervisor shall possess at least </w:t>
      </w:r>
      <w:r w:rsidRPr="00AA5B43">
        <w:t>five</w:t>
      </w:r>
      <w:r w:rsidR="006B7466" w:rsidRPr="00AA5B43">
        <w:t xml:space="preserve"> years of experience</w:t>
      </w:r>
      <w:r w:rsidRPr="00AA5B43">
        <w:t>, within the last ten years,</w:t>
      </w:r>
      <w:r w:rsidR="006B7466" w:rsidRPr="00AA5B43">
        <w:t xml:space="preserve"> in directing operation and maintenance of equipment </w:t>
      </w:r>
      <w:proofErr w:type="gramStart"/>
      <w:r w:rsidR="006B7466" w:rsidRPr="00AA5B43">
        <w:t>in</w:t>
      </w:r>
      <w:proofErr w:type="gramEnd"/>
      <w:r w:rsidR="006B7466" w:rsidRPr="00AA5B43">
        <w:t xml:space="preserve"> a supervisory capacity for equipment of the approximate size, complexity, and other characteristics of the equipment </w:t>
      </w:r>
      <w:r w:rsidRPr="00AA5B43">
        <w:t>in the FPB</w:t>
      </w:r>
      <w:r w:rsidR="006B7466" w:rsidRPr="00AA5B43">
        <w:t xml:space="preserve">. Both new and replacement </w:t>
      </w:r>
      <w:r w:rsidRPr="00AA5B43">
        <w:t>O</w:t>
      </w:r>
      <w:r w:rsidR="006B7466" w:rsidRPr="00AA5B43">
        <w:t xml:space="preserve">nsite </w:t>
      </w:r>
      <w:r w:rsidRPr="00AA5B43">
        <w:t>S</w:t>
      </w:r>
      <w:r w:rsidR="006B7466" w:rsidRPr="00AA5B43">
        <w:t>upervisors shall meet these qualification standards. The Onsite Supervisor</w:t>
      </w:r>
      <w:r w:rsidRPr="00AA5B43">
        <w:t xml:space="preserve"> and Alternate Onsite Supervisor shall</w:t>
      </w:r>
      <w:r w:rsidR="006B7466" w:rsidRPr="00AA5B43">
        <w:t xml:space="preserve"> be experienced, certified and licensed in the maintenance of complex facilities and in the operation of utility systems of the type used at the F</w:t>
      </w:r>
      <w:r w:rsidRPr="00AA5B43">
        <w:t>PB</w:t>
      </w:r>
      <w:r w:rsidR="006B7466" w:rsidRPr="00AA5B43">
        <w:t>. Supervisory personnel shall be experienced in the administration, scheduling, and coordination of a work force for maintenance of a facility comparable to the F</w:t>
      </w:r>
      <w:r w:rsidRPr="00AA5B43">
        <w:t>PB</w:t>
      </w:r>
      <w:r w:rsidR="006B7466" w:rsidRPr="00AA5B43">
        <w:t xml:space="preserve">. </w:t>
      </w:r>
      <w:r w:rsidRPr="00AA5B43">
        <w:t xml:space="preserve">The </w:t>
      </w:r>
      <w:r w:rsidR="00E22375" w:rsidRPr="00AA5B43">
        <w:t xml:space="preserve">Onsite Supervisor and Alternate Onsite Supervisor </w:t>
      </w:r>
      <w:r w:rsidRPr="00AA5B43">
        <w:t xml:space="preserve">resumes </w:t>
      </w:r>
      <w:r w:rsidR="00BD1546">
        <w:t>shall</w:t>
      </w:r>
      <w:r w:rsidRPr="00AA5B43">
        <w:t xml:space="preserve"> contain a detailed description of their last five years’ </w:t>
      </w:r>
      <w:r w:rsidR="00E22375" w:rsidRPr="00AA5B43">
        <w:t xml:space="preserve">applicable </w:t>
      </w:r>
      <w:r w:rsidRPr="00AA5B43">
        <w:t>employment history, including names and addresses of the companies they worked for and names and contact information for their immediate supervisors.</w:t>
      </w:r>
    </w:p>
    <w:p w14:paraId="4856000C" w14:textId="1DDD8D5A" w:rsidR="00E22375" w:rsidRPr="00AA5B43" w:rsidRDefault="006B7466" w:rsidP="00E22375">
      <w:pPr>
        <w:pStyle w:val="Heading4"/>
      </w:pPr>
      <w:r w:rsidRPr="00AA5B43">
        <w:t>1.6.1</w:t>
      </w:r>
      <w:r w:rsidR="00E22375" w:rsidRPr="00AA5B43">
        <w:t>3</w:t>
      </w:r>
      <w:r w:rsidRPr="00AA5B43">
        <w:t>.</w:t>
      </w:r>
      <w:r w:rsidR="00E22375" w:rsidRPr="00AA5B43">
        <w:t>3</w:t>
      </w:r>
      <w:r w:rsidR="00E22375" w:rsidRPr="00AA5B43">
        <w:tab/>
      </w:r>
      <w:r w:rsidRPr="00AA5B43">
        <w:t>Safety Manager</w:t>
      </w:r>
    </w:p>
    <w:p w14:paraId="72CDFE32" w14:textId="75A8A7A2" w:rsidR="006B7466" w:rsidRPr="00AA5B43" w:rsidRDefault="006B7466" w:rsidP="00E22375">
      <w:r w:rsidRPr="00AA5B43">
        <w:t xml:space="preserve">The </w:t>
      </w:r>
      <w:r w:rsidR="00AB707A" w:rsidRPr="00AA5B43">
        <w:t>Contractor</w:t>
      </w:r>
      <w:r w:rsidRPr="00AA5B43">
        <w:t xml:space="preserve"> shall appoint a Safety Manager which may be a collateral duty. Safety managers shall have responsibility for all aspects of requirement for the </w:t>
      </w:r>
      <w:r w:rsidR="00AB707A" w:rsidRPr="00AA5B43">
        <w:t>Contractor</w:t>
      </w:r>
      <w:r w:rsidRPr="00AA5B43">
        <w:t xml:space="preserve"> personnel working at FPB, </w:t>
      </w:r>
      <w:r w:rsidR="00AB707A" w:rsidRPr="00AA5B43">
        <w:t>Contractor</w:t>
      </w:r>
      <w:r w:rsidRPr="00AA5B43">
        <w:t xml:space="preserve">’s equipment, </w:t>
      </w:r>
      <w:r w:rsidR="00AB707A" w:rsidRPr="00AA5B43">
        <w:t>Contractor</w:t>
      </w:r>
      <w:r w:rsidRPr="00AA5B43">
        <w:t xml:space="preserve">’s safety training, safety compliance, </w:t>
      </w:r>
      <w:r w:rsidR="00AB707A" w:rsidRPr="00AA5B43">
        <w:t>Contractor</w:t>
      </w:r>
      <w:r w:rsidRPr="00AA5B43">
        <w:t>’s safety reports, and other conditions as needed.</w:t>
      </w:r>
      <w:r w:rsidR="00E22375" w:rsidRPr="00AA5B43">
        <w:t xml:space="preserve"> The Safety Manager’s resume </w:t>
      </w:r>
      <w:r w:rsidR="00BD1546">
        <w:t>shall</w:t>
      </w:r>
      <w:r w:rsidR="00E22375" w:rsidRPr="00AA5B43">
        <w:t xml:space="preserve"> contain a detailed description of their last five years’ applicable employment history, including names and addresses of the companies they worked for and names and contact information for their immediate supervisors.</w:t>
      </w:r>
    </w:p>
    <w:p w14:paraId="43AC675E" w14:textId="578485B8" w:rsidR="00E22375" w:rsidRPr="00AA5B43" w:rsidRDefault="00E22375" w:rsidP="00861E6C">
      <w:pPr>
        <w:pStyle w:val="Heading3"/>
      </w:pPr>
      <w:r w:rsidRPr="00AA5B43">
        <w:t>1.6.14</w:t>
      </w:r>
      <w:r w:rsidRPr="00AA5B43">
        <w:tab/>
        <w:t>Personnel</w:t>
      </w:r>
    </w:p>
    <w:p w14:paraId="77340D36" w14:textId="77777777" w:rsidR="002B4C9E" w:rsidRDefault="002B4C9E" w:rsidP="002B4C9E">
      <w:r w:rsidRPr="006220DE">
        <w:t xml:space="preserve">Submit resumes for COR approval not later than 14 calendar days before contract </w:t>
      </w:r>
      <w:proofErr w:type="gramStart"/>
      <w:r w:rsidRPr="006220DE">
        <w:t>start</w:t>
      </w:r>
      <w:proofErr w:type="gramEnd"/>
      <w:r>
        <w:t xml:space="preserve"> for all positions in this section.</w:t>
      </w:r>
    </w:p>
    <w:p w14:paraId="50A562DC" w14:textId="120ABD63" w:rsidR="006B7466" w:rsidRPr="00AA5B43" w:rsidRDefault="006B7466" w:rsidP="00E22375">
      <w:pPr>
        <w:pStyle w:val="Heading4"/>
      </w:pPr>
      <w:r w:rsidRPr="00AA5B43">
        <w:t>1.6.1</w:t>
      </w:r>
      <w:r w:rsidR="00E22375" w:rsidRPr="00AA5B43">
        <w:t>4.1</w:t>
      </w:r>
      <w:r w:rsidR="00E22375" w:rsidRPr="00AA5B43">
        <w:tab/>
      </w:r>
      <w:r w:rsidRPr="00AA5B43">
        <w:t>Fire Alarm System Technician</w:t>
      </w:r>
    </w:p>
    <w:p w14:paraId="73CE79D8" w14:textId="0C2D0B2E" w:rsidR="006B7466" w:rsidRPr="00AA5B43" w:rsidRDefault="006B7466" w:rsidP="00E22375">
      <w:r w:rsidRPr="00AA5B43">
        <w:t xml:space="preserve">Fire alarm systems technicians performing contract work must meet the service personnel qualification requirements in the current edition of </w:t>
      </w:r>
      <w:r w:rsidR="00C34059">
        <w:t>National Fire Protection Association (</w:t>
      </w:r>
      <w:r w:rsidRPr="00AA5B43">
        <w:t>NFPA</w:t>
      </w:r>
      <w:r w:rsidR="00C34059">
        <w:t>)</w:t>
      </w:r>
      <w:r w:rsidRPr="00AA5B43">
        <w:t xml:space="preserve"> 72 and hold at least a National Institute for Certification in Engineering Technologies (NICET) Level 2 (Associate Engineering Technician) in Fire Protection Engineering Technology, Fire Alarm Systems. Additionally, the technician must have experience in the past five (5) years performing fire alarm system testing, repair, maintenance, installation, sprinkler-head replacement, placing the building fire alarm system in by-pass, and related activities for buildings and equipment comparable to the buildings and equipment covered by this PWS.</w:t>
      </w:r>
    </w:p>
    <w:p w14:paraId="59A8E393" w14:textId="105CC6BA" w:rsidR="006B7466" w:rsidRPr="00AA5B43" w:rsidRDefault="006B7466" w:rsidP="00E22375">
      <w:r w:rsidRPr="00AA5B43">
        <w:t xml:space="preserve">Technicians modifying the fire alarm control panel of systems must be factory trained and currently certified for the operating system, including software version, of the fire alarm system and must provide documentation of this certification to the COR. The </w:t>
      </w:r>
      <w:r w:rsidR="00AB707A" w:rsidRPr="00AA5B43">
        <w:t>Contractor</w:t>
      </w:r>
      <w:r w:rsidRPr="00AA5B43">
        <w:t xml:space="preserve"> shall provide documentation to the COR within ten days of award on qualifications identified by this standard.</w:t>
      </w:r>
    </w:p>
    <w:p w14:paraId="0FFF76E5" w14:textId="25C506B7" w:rsidR="00E22375" w:rsidRPr="00AA5B43" w:rsidRDefault="006B7466" w:rsidP="00E22375">
      <w:pPr>
        <w:pStyle w:val="Heading4"/>
      </w:pPr>
      <w:r w:rsidRPr="00AA5B43">
        <w:t>1.6.1</w:t>
      </w:r>
      <w:r w:rsidR="00E22375" w:rsidRPr="00AA5B43">
        <w:t>4.2</w:t>
      </w:r>
      <w:r w:rsidR="00E22375" w:rsidRPr="00AA5B43">
        <w:tab/>
      </w:r>
      <w:r w:rsidRPr="00AA5B43">
        <w:t>BAS Technician</w:t>
      </w:r>
    </w:p>
    <w:p w14:paraId="15C0BB0D" w14:textId="13B8C29F" w:rsidR="006B7466" w:rsidRPr="00AA5B43" w:rsidRDefault="006B7466" w:rsidP="00E22375">
      <w:pPr>
        <w:rPr>
          <w:szCs w:val="22"/>
        </w:rPr>
      </w:pPr>
      <w:r w:rsidRPr="00AA5B43">
        <w:rPr>
          <w:szCs w:val="22"/>
        </w:rPr>
        <w:t xml:space="preserve">The </w:t>
      </w:r>
      <w:r w:rsidR="00AB707A" w:rsidRPr="00AA5B43">
        <w:rPr>
          <w:szCs w:val="22"/>
        </w:rPr>
        <w:t>Contractor</w:t>
      </w:r>
      <w:r w:rsidRPr="00AA5B43">
        <w:rPr>
          <w:szCs w:val="22"/>
        </w:rPr>
        <w:t xml:space="preserve"> shall ensure all personnel involved in the operation, adjustment</w:t>
      </w:r>
      <w:r w:rsidR="00E22375" w:rsidRPr="00AA5B43">
        <w:rPr>
          <w:szCs w:val="22"/>
        </w:rPr>
        <w:t>, and/or</w:t>
      </w:r>
      <w:r w:rsidRPr="00AA5B43">
        <w:rPr>
          <w:szCs w:val="22"/>
        </w:rPr>
        <w:t xml:space="preserve"> maintenance of all BAS are factory trained and certified by the manufacturer of the system. The </w:t>
      </w:r>
      <w:r w:rsidR="00AB707A" w:rsidRPr="00AA5B43">
        <w:rPr>
          <w:szCs w:val="22"/>
        </w:rPr>
        <w:t>Contractor</w:t>
      </w:r>
      <w:r w:rsidRPr="00AA5B43">
        <w:rPr>
          <w:szCs w:val="22"/>
        </w:rPr>
        <w:t xml:space="preserve"> shall provide to the COR documentation of the level of experience, including any certificates of training for all employees who will be involved in this function. Technicians modifying BAS systems shall be factory trained and currently certified for the operating system, including software version, of the BAS </w:t>
      </w:r>
      <w:r w:rsidRPr="00AA5B43">
        <w:rPr>
          <w:szCs w:val="22"/>
        </w:rPr>
        <w:lastRenderedPageBreak/>
        <w:t xml:space="preserve">and shall provide documentation of the certification to the COR. The </w:t>
      </w:r>
      <w:r w:rsidR="00AB707A" w:rsidRPr="00AA5B43">
        <w:rPr>
          <w:szCs w:val="22"/>
        </w:rPr>
        <w:t>Contractor</w:t>
      </w:r>
      <w:r w:rsidRPr="00AA5B43">
        <w:rPr>
          <w:szCs w:val="22"/>
        </w:rPr>
        <w:t xml:space="preserve"> shall provide documentation to the COR within ten days of award on qualifications identified in this standard.</w:t>
      </w:r>
    </w:p>
    <w:p w14:paraId="03480300" w14:textId="129F6736" w:rsidR="00E22375" w:rsidRPr="00AA5B43" w:rsidRDefault="006B7466" w:rsidP="00E22375">
      <w:pPr>
        <w:pStyle w:val="Heading4"/>
      </w:pPr>
      <w:r w:rsidRPr="00AA5B43">
        <w:t>1.6.1</w:t>
      </w:r>
      <w:r w:rsidR="00E22375" w:rsidRPr="00AA5B43">
        <w:t>4.3</w:t>
      </w:r>
      <w:r w:rsidR="00E22375" w:rsidRPr="00AA5B43">
        <w:tab/>
      </w:r>
      <w:r w:rsidRPr="00AA5B43">
        <w:t>Journeyman Electrician</w:t>
      </w:r>
      <w:bookmarkStart w:id="30" w:name="_Hlk221792923"/>
    </w:p>
    <w:p w14:paraId="0357CA12" w14:textId="1BC839C0" w:rsidR="006B7466" w:rsidRPr="00AA5B43" w:rsidRDefault="006B7466" w:rsidP="00E22375">
      <w:r w:rsidRPr="00AA5B43">
        <w:t xml:space="preserve">The </w:t>
      </w:r>
      <w:r w:rsidR="00AB707A" w:rsidRPr="00AA5B43">
        <w:t>Contractor</w:t>
      </w:r>
      <w:r w:rsidRPr="00AA5B43">
        <w:t xml:space="preserve"> shall </w:t>
      </w:r>
      <w:r w:rsidR="00E22375" w:rsidRPr="00AA5B43">
        <w:t xml:space="preserve">ensure </w:t>
      </w:r>
      <w:r w:rsidRPr="00AA5B43">
        <w:t xml:space="preserve">all Journeyman Electricians possess a journeyman card and have a minimum of five years of experience in the trade. </w:t>
      </w:r>
      <w:r w:rsidR="00E22375" w:rsidRPr="00AA5B43">
        <w:t>They m</w:t>
      </w:r>
      <w:r w:rsidRPr="00AA5B43">
        <w:t xml:space="preserve">ust be able to independently determine appropriate work methods per applicable codes and craft techniques necessary to accomplish work assignments and be capable of performing a variety of electrical services. The nature of the work assignments will cover a broad range of preventive maintenance, repairs, </w:t>
      </w:r>
      <w:r w:rsidR="00FF3A90" w:rsidRPr="00AA5B43">
        <w:t xml:space="preserve">replacements, and installations or electrical equipment &lt;600 volts and up to </w:t>
      </w:r>
      <w:r w:rsidRPr="00AA5B43">
        <w:t xml:space="preserve">600 amps. The </w:t>
      </w:r>
      <w:r w:rsidR="00AB707A" w:rsidRPr="00AA5B43">
        <w:t>Contractor</w:t>
      </w:r>
      <w:r w:rsidRPr="00AA5B43">
        <w:t xml:space="preserve"> shall provide documentation to the COR within ten days of award on qualifications identified in this standard.</w:t>
      </w:r>
      <w:bookmarkEnd w:id="30"/>
    </w:p>
    <w:p w14:paraId="1C1B87E9" w14:textId="08473619" w:rsidR="001D4F45" w:rsidRPr="00AA5B43" w:rsidRDefault="006B7466" w:rsidP="001D4F45">
      <w:pPr>
        <w:pStyle w:val="Heading4"/>
      </w:pPr>
      <w:r w:rsidRPr="00AA5B43">
        <w:t>1.6.1</w:t>
      </w:r>
      <w:r w:rsidR="001D4F45" w:rsidRPr="00AA5B43">
        <w:t>4.4</w:t>
      </w:r>
      <w:r w:rsidR="001D4F45" w:rsidRPr="00AA5B43">
        <w:tab/>
      </w:r>
      <w:r w:rsidRPr="00AA5B43">
        <w:t>Journeyman HVAC Technician</w:t>
      </w:r>
    </w:p>
    <w:p w14:paraId="5BF6545C" w14:textId="048C5A6D" w:rsidR="006B7466" w:rsidRPr="00AA5B43" w:rsidRDefault="006B7466" w:rsidP="00BB7838">
      <w:pPr>
        <w:pStyle w:val="BodyText3"/>
        <w:keepNext/>
        <w:rPr>
          <w:szCs w:val="22"/>
        </w:rPr>
      </w:pPr>
      <w:r w:rsidRPr="00AA5B43">
        <w:rPr>
          <w:szCs w:val="22"/>
        </w:rPr>
        <w:t xml:space="preserve">The </w:t>
      </w:r>
      <w:r w:rsidR="00AB707A" w:rsidRPr="00AA5B43">
        <w:rPr>
          <w:szCs w:val="22"/>
        </w:rPr>
        <w:t>Contractor</w:t>
      </w:r>
      <w:r w:rsidRPr="00AA5B43">
        <w:rPr>
          <w:szCs w:val="22"/>
        </w:rPr>
        <w:t xml:space="preserve"> shall</w:t>
      </w:r>
      <w:r w:rsidRPr="00AA5B43">
        <w:rPr>
          <w:iCs/>
          <w:szCs w:val="22"/>
        </w:rPr>
        <w:t xml:space="preserve"> have all</w:t>
      </w:r>
      <w:r w:rsidRPr="00AA5B43">
        <w:rPr>
          <w:szCs w:val="22"/>
        </w:rPr>
        <w:t xml:space="preserve"> Journeyman HVAC Technicians possess a journeyman card with </w:t>
      </w:r>
      <w:r w:rsidR="00560F52" w:rsidRPr="00AA5B43">
        <w:rPr>
          <w:szCs w:val="22"/>
        </w:rPr>
        <w:t>universal</w:t>
      </w:r>
      <w:r w:rsidRPr="00AA5B43">
        <w:rPr>
          <w:szCs w:val="22"/>
        </w:rPr>
        <w:t xml:space="preserve"> </w:t>
      </w:r>
      <w:r w:rsidR="00FD58D4" w:rsidRPr="00AA5B43">
        <w:rPr>
          <w:szCs w:val="22"/>
        </w:rPr>
        <w:t>c</w:t>
      </w:r>
      <w:r w:rsidRPr="00AA5B43">
        <w:rPr>
          <w:szCs w:val="22"/>
        </w:rPr>
        <w:t xml:space="preserve">ertifications and have a minimum of five years of experience working in the trade. All HVAC personnel shall perform a wide variety of routine preventive maintenance and mechanical repairs on heating, cooling, refrigeration, plumbing (including removing/installing insulation) and related equipment in the facility. These individuals must have knowledge of the Principles and Theories of Air Conditioning and Refrigeration Systems and </w:t>
      </w:r>
      <w:r w:rsidR="00FD58D4" w:rsidRPr="00AA5B43">
        <w:rPr>
          <w:szCs w:val="22"/>
        </w:rPr>
        <w:t>l</w:t>
      </w:r>
      <w:r w:rsidRPr="00AA5B43">
        <w:rPr>
          <w:szCs w:val="22"/>
        </w:rPr>
        <w:t xml:space="preserve">arge mechanical infrastructures to include plumbing, </w:t>
      </w:r>
      <w:r w:rsidR="00FD58D4" w:rsidRPr="00AA5B43">
        <w:rPr>
          <w:szCs w:val="22"/>
        </w:rPr>
        <w:t xml:space="preserve">pipefitting, </w:t>
      </w:r>
      <w:r w:rsidRPr="00AA5B43">
        <w:rPr>
          <w:szCs w:val="22"/>
        </w:rPr>
        <w:t xml:space="preserve">heating and cooling systems, </w:t>
      </w:r>
      <w:r w:rsidR="00FD58D4" w:rsidRPr="00AA5B43">
        <w:rPr>
          <w:szCs w:val="22"/>
        </w:rPr>
        <w:t>k</w:t>
      </w:r>
      <w:r w:rsidRPr="00AA5B43">
        <w:rPr>
          <w:szCs w:val="22"/>
        </w:rPr>
        <w:t xml:space="preserve">nowledge/use of the accepted practices, processes, materials, and tools of the facility. The </w:t>
      </w:r>
      <w:r w:rsidR="00AB707A" w:rsidRPr="00AA5B43">
        <w:rPr>
          <w:szCs w:val="22"/>
        </w:rPr>
        <w:t>Contractor</w:t>
      </w:r>
      <w:r w:rsidRPr="00AA5B43">
        <w:rPr>
          <w:szCs w:val="22"/>
        </w:rPr>
        <w:t xml:space="preserve"> shall provide documentation to the COR within ten days of award on qualifications identified in this standard.</w:t>
      </w:r>
    </w:p>
    <w:p w14:paraId="43A2ED7B" w14:textId="2EF30864" w:rsidR="00FD58D4" w:rsidRPr="00AA5B43" w:rsidRDefault="006B7466" w:rsidP="00FD58D4">
      <w:pPr>
        <w:pStyle w:val="Heading4"/>
      </w:pPr>
      <w:r w:rsidRPr="00AA5B43">
        <w:t>1.6.1</w:t>
      </w:r>
      <w:r w:rsidR="00FD58D4" w:rsidRPr="00AA5B43">
        <w:t>4.5</w:t>
      </w:r>
      <w:r w:rsidR="00FD58D4" w:rsidRPr="00AA5B43">
        <w:tab/>
      </w:r>
      <w:hyperlink r:id="rId11" w:history="1">
        <w:r w:rsidRPr="00AA5B43">
          <w:rPr>
            <w:rStyle w:val="Hyperlink"/>
            <w:color w:val="1F4E79" w:themeColor="accent1" w:themeShade="80"/>
            <w:u w:val="none"/>
          </w:rPr>
          <w:t>Cafeteria Equipment</w:t>
        </w:r>
        <w:r w:rsidR="00FD58D4" w:rsidRPr="00AA5B43">
          <w:rPr>
            <w:rStyle w:val="Hyperlink"/>
            <w:color w:val="1F4E79" w:themeColor="accent1" w:themeShade="80"/>
            <w:u w:val="none"/>
          </w:rPr>
          <w:t xml:space="preserve"> </w:t>
        </w:r>
        <w:r w:rsidRPr="00AA5B43">
          <w:rPr>
            <w:rStyle w:val="Hyperlink"/>
            <w:color w:val="1F4E79" w:themeColor="accent1" w:themeShade="80"/>
            <w:u w:val="none"/>
          </w:rPr>
          <w:t>Technician</w:t>
        </w:r>
      </w:hyperlink>
    </w:p>
    <w:p w14:paraId="27CEBF92" w14:textId="5C2334AE" w:rsidR="006B7466" w:rsidRPr="00AA5B43" w:rsidRDefault="006B7466" w:rsidP="00FD58D4">
      <w:r w:rsidRPr="00AA5B43">
        <w:t xml:space="preserve">The </w:t>
      </w:r>
      <w:r w:rsidR="00AB707A" w:rsidRPr="00AA5B43">
        <w:t>Contractor</w:t>
      </w:r>
      <w:r w:rsidRPr="00AA5B43">
        <w:t xml:space="preserve"> shall</w:t>
      </w:r>
      <w:r w:rsidRPr="00AA5B43">
        <w:rPr>
          <w:iCs/>
        </w:rPr>
        <w:t xml:space="preserve"> have all cafeteria technician possess a journeyman card and have a minimum of five years of experience in the trade. </w:t>
      </w:r>
      <w:r w:rsidRPr="00AA5B43">
        <w:t>A cafeteria equipment technician</w:t>
      </w:r>
      <w:r w:rsidR="00FD58D4" w:rsidRPr="00AA5B43">
        <w:t xml:space="preserve"> </w:t>
      </w:r>
      <w:r w:rsidRPr="00AA5B43">
        <w:t>must be able to install, maintain, and repair commercial kitchen equipment, including gas, electric, and refrigeration systems.</w:t>
      </w:r>
      <w:r w:rsidR="00FD58D4" w:rsidRPr="00AA5B43">
        <w:t xml:space="preserve"> </w:t>
      </w:r>
      <w:r w:rsidRPr="00AA5B43">
        <w:t>Key responsibilities include diagnosing and fixing equipment malfunctions, performing preventative maintenance, and ensuring systems like ovens, fryers, and dishwashers run efficiently.</w:t>
      </w:r>
      <w:r w:rsidR="00FD58D4" w:rsidRPr="00AA5B43">
        <w:t xml:space="preserve"> </w:t>
      </w:r>
      <w:r w:rsidRPr="00AA5B43">
        <w:t>This role typically requires a high school diploma, professional training at a recognized school, mechanical aptitude, and basic knowledge of electrical, plumbing, or HVAC systems.</w:t>
      </w:r>
    </w:p>
    <w:p w14:paraId="65119BB9" w14:textId="3C95BDB8" w:rsidR="00FD58D4" w:rsidRPr="00AA5B43" w:rsidRDefault="006B7466" w:rsidP="00FD58D4">
      <w:pPr>
        <w:pStyle w:val="Heading4"/>
      </w:pPr>
      <w:r w:rsidRPr="00AA5B43">
        <w:t>1.6.1</w:t>
      </w:r>
      <w:r w:rsidR="00FD58D4" w:rsidRPr="00AA5B43">
        <w:t>4.6</w:t>
      </w:r>
      <w:r w:rsidR="00FD58D4" w:rsidRPr="00AA5B43">
        <w:tab/>
      </w:r>
      <w:r w:rsidRPr="00AA5B43">
        <w:t>Journeyman Plumber</w:t>
      </w:r>
      <w:bookmarkStart w:id="31" w:name="_Hlk212730117"/>
    </w:p>
    <w:p w14:paraId="7F49E5C0" w14:textId="45BA86C4" w:rsidR="006B7466" w:rsidRPr="00AA5B43" w:rsidRDefault="006B7466" w:rsidP="00FD58D4">
      <w:r w:rsidRPr="00AA5B43">
        <w:t xml:space="preserve">The </w:t>
      </w:r>
      <w:r w:rsidR="00AB707A" w:rsidRPr="00AA5B43">
        <w:t>Contractor</w:t>
      </w:r>
      <w:r w:rsidRPr="00AA5B43">
        <w:t xml:space="preserve"> shall</w:t>
      </w:r>
      <w:r w:rsidRPr="00AA5B43">
        <w:rPr>
          <w:iCs/>
        </w:rPr>
        <w:t xml:space="preserve"> have all</w:t>
      </w:r>
      <w:r w:rsidRPr="00AA5B43">
        <w:t xml:space="preserve"> Journeyman Plumbers possess a journeyman card for the plumbing trade and have a minimum of five years of experience working in the trade. </w:t>
      </w:r>
      <w:bookmarkEnd w:id="31"/>
      <w:r w:rsidRPr="00AA5B43">
        <w:t>The individual shall be able to independently determine the appropriate work methods and craft techniques necessary to accomplish work assignments and shall be capable of performing a variety of plumbing and pipefitting services, to include replacing cast iron, black iron, steel, copper, and plastic pipe up to eight inches in diameter, including various mechanical</w:t>
      </w:r>
      <w:r w:rsidR="00FD58D4" w:rsidRPr="00AA5B43">
        <w:t xml:space="preserve"> </w:t>
      </w:r>
      <w:r w:rsidRPr="00AA5B43">
        <w:t>/</w:t>
      </w:r>
      <w:r w:rsidR="00FD58D4" w:rsidRPr="00AA5B43">
        <w:t xml:space="preserve"> </w:t>
      </w:r>
      <w:r w:rsidRPr="00AA5B43">
        <w:t>brazed</w:t>
      </w:r>
      <w:r w:rsidR="00FD58D4" w:rsidRPr="00AA5B43">
        <w:t xml:space="preserve"> </w:t>
      </w:r>
      <w:r w:rsidRPr="00AA5B43">
        <w:t>/</w:t>
      </w:r>
      <w:r w:rsidR="00FD58D4" w:rsidRPr="00AA5B43">
        <w:t xml:space="preserve"> </w:t>
      </w:r>
      <w:r w:rsidRPr="00AA5B43">
        <w:t>welded</w:t>
      </w:r>
      <w:r w:rsidR="00FD58D4" w:rsidRPr="00AA5B43">
        <w:t xml:space="preserve"> </w:t>
      </w:r>
      <w:r w:rsidRPr="00AA5B43">
        <w:t>/</w:t>
      </w:r>
      <w:r w:rsidR="00FD58D4" w:rsidRPr="00AA5B43">
        <w:t xml:space="preserve"> </w:t>
      </w:r>
      <w:r w:rsidRPr="00AA5B43">
        <w:t>glued fittings,</w:t>
      </w:r>
      <w:r w:rsidR="00FD58D4" w:rsidRPr="00AA5B43">
        <w:t xml:space="preserve"> valves, gauges, and related plumbing component. Personnel shall be able to remove and replace pipe insulation, as necessary to accomplish plumbing tasks.</w:t>
      </w:r>
      <w:r w:rsidRPr="00AA5B43">
        <w:t xml:space="preserve"> The </w:t>
      </w:r>
      <w:r w:rsidR="00AB707A" w:rsidRPr="00AA5B43">
        <w:t>Contractor</w:t>
      </w:r>
      <w:r w:rsidRPr="00AA5B43">
        <w:t xml:space="preserve"> shall provide documentation to the COR within ten days of award on qualifications identified in this standard.</w:t>
      </w:r>
    </w:p>
    <w:p w14:paraId="2C929ECA" w14:textId="579C0A11" w:rsidR="00FD58D4" w:rsidRPr="00AA5B43" w:rsidRDefault="006B7466" w:rsidP="00FD58D4">
      <w:pPr>
        <w:pStyle w:val="Heading4"/>
      </w:pPr>
      <w:r w:rsidRPr="00AA5B43">
        <w:t>1.6.1</w:t>
      </w:r>
      <w:r w:rsidR="00FD58D4" w:rsidRPr="00AA5B43">
        <w:t>4</w:t>
      </w:r>
      <w:r w:rsidRPr="00AA5B43">
        <w:t>.</w:t>
      </w:r>
      <w:r w:rsidR="00FD58D4" w:rsidRPr="00AA5B43">
        <w:t>7</w:t>
      </w:r>
      <w:r w:rsidR="00FD58D4" w:rsidRPr="00AA5B43">
        <w:tab/>
      </w:r>
      <w:r w:rsidRPr="00AA5B43">
        <w:t>Journeyman Elevator Mechanic</w:t>
      </w:r>
    </w:p>
    <w:p w14:paraId="04983880" w14:textId="2197E1F6" w:rsidR="006B7466" w:rsidRPr="00AA5B43" w:rsidRDefault="006B7466" w:rsidP="000A54A3">
      <w:r w:rsidRPr="00AA5B43">
        <w:t xml:space="preserve">The </w:t>
      </w:r>
      <w:r w:rsidR="00AB707A" w:rsidRPr="00AA5B43">
        <w:t>Contractor</w:t>
      </w:r>
      <w:r w:rsidRPr="00AA5B43">
        <w:t xml:space="preserve"> shall</w:t>
      </w:r>
      <w:r w:rsidRPr="00AA5B43">
        <w:rPr>
          <w:iCs/>
        </w:rPr>
        <w:t xml:space="preserve"> have all</w:t>
      </w:r>
      <w:r w:rsidRPr="00AA5B43">
        <w:t xml:space="preserve"> elevator mechanics be of a journeyman status with a minimum of five years of experience working in the trade. </w:t>
      </w:r>
      <w:r w:rsidR="000A54A3" w:rsidRPr="00AA5B43">
        <w:t>They shall be r</w:t>
      </w:r>
      <w:r w:rsidRPr="00AA5B43">
        <w:t xml:space="preserve">ecognized by the industry and licensed by </w:t>
      </w:r>
      <w:r w:rsidRPr="00AA5B43">
        <w:lastRenderedPageBreak/>
        <w:t xml:space="preserve">the </w:t>
      </w:r>
      <w:r w:rsidR="000A54A3" w:rsidRPr="00AA5B43">
        <w:t>District of Columbia, as required to perform the work of this PWS</w:t>
      </w:r>
      <w:r w:rsidRPr="00AA5B43">
        <w:t xml:space="preserve">. The </w:t>
      </w:r>
      <w:r w:rsidR="00AB707A" w:rsidRPr="00AA5B43">
        <w:t>Contractor</w:t>
      </w:r>
      <w:r w:rsidRPr="00AA5B43">
        <w:t xml:space="preserve"> shall provide documentation to the COR within ten days of award on qualifications identified in this standard.</w:t>
      </w:r>
    </w:p>
    <w:p w14:paraId="3C4956D5" w14:textId="183B204B" w:rsidR="000A54A3" w:rsidRPr="00AA5B43" w:rsidRDefault="006B7466" w:rsidP="000A54A3">
      <w:pPr>
        <w:pStyle w:val="Heading4"/>
      </w:pPr>
      <w:r w:rsidRPr="00AA5B43">
        <w:t>1.6.1</w:t>
      </w:r>
      <w:r w:rsidR="000A54A3" w:rsidRPr="00AA5B43">
        <w:t>4.8</w:t>
      </w:r>
      <w:r w:rsidR="000A54A3" w:rsidRPr="00AA5B43">
        <w:tab/>
      </w:r>
      <w:r w:rsidRPr="00AA5B43">
        <w:t>General Maintenance Mechanic</w:t>
      </w:r>
    </w:p>
    <w:p w14:paraId="76791872" w14:textId="4F3D9E87" w:rsidR="006B7466" w:rsidRPr="00AA5B43" w:rsidRDefault="006B7466" w:rsidP="000A54A3">
      <w:r w:rsidRPr="00AA5B43">
        <w:t xml:space="preserve">General Maintenance Mechanics must have at least three years’ experience in the last five years in operation and maintenance of equipment of </w:t>
      </w:r>
      <w:r w:rsidR="00547573" w:rsidRPr="00AA5B43">
        <w:t>approximate</w:t>
      </w:r>
      <w:r w:rsidRPr="00AA5B43">
        <w:t xml:space="preserve"> size, complexity, and other characteristics of the equipment </w:t>
      </w:r>
      <w:r w:rsidR="000A54A3" w:rsidRPr="00AA5B43">
        <w:t>in the FPB</w:t>
      </w:r>
      <w:r w:rsidRPr="00AA5B43">
        <w:t>. General Maintenance Mechanics will perform major and minor facilities repairs and maintenance for all equipment and systems assigned. They must be familiar with a variety of trades</w:t>
      </w:r>
      <w:r w:rsidR="000A54A3" w:rsidRPr="00AA5B43">
        <w:t>,</w:t>
      </w:r>
      <w:r w:rsidRPr="00AA5B43">
        <w:t xml:space="preserve"> to include but not limited to plumbing, locksmith</w:t>
      </w:r>
      <w:r w:rsidR="000A54A3" w:rsidRPr="00AA5B43">
        <w:t>ing</w:t>
      </w:r>
      <w:r w:rsidRPr="00AA5B43">
        <w:t>, electric</w:t>
      </w:r>
      <w:r w:rsidR="000A54A3" w:rsidRPr="00AA5B43">
        <w:t>al</w:t>
      </w:r>
      <w:r w:rsidRPr="00AA5B43">
        <w:t xml:space="preserve">, carpentry, masonry, painting, HVAC, </w:t>
      </w:r>
      <w:r w:rsidR="000A54A3" w:rsidRPr="00AA5B43">
        <w:t xml:space="preserve">and </w:t>
      </w:r>
      <w:r w:rsidRPr="00AA5B43">
        <w:t>flooring.</w:t>
      </w:r>
      <w:r w:rsidR="000A54A3" w:rsidRPr="00AA5B43">
        <w:t xml:space="preserve"> No licensing is required for General Maintenance Mechanics</w:t>
      </w:r>
      <w:r w:rsidRPr="00AA5B43">
        <w:t>.</w:t>
      </w:r>
    </w:p>
    <w:p w14:paraId="43A1B36E" w14:textId="2F52A93A" w:rsidR="000A54A3" w:rsidRPr="00AA5B43" w:rsidRDefault="006B7466" w:rsidP="000A54A3">
      <w:pPr>
        <w:pStyle w:val="Heading4"/>
      </w:pPr>
      <w:r w:rsidRPr="00AA5B43">
        <w:t>1.6.1</w:t>
      </w:r>
      <w:r w:rsidR="000A54A3" w:rsidRPr="00AA5B43">
        <w:t>4.9</w:t>
      </w:r>
      <w:r w:rsidR="000A54A3" w:rsidRPr="00AA5B43">
        <w:tab/>
      </w:r>
      <w:r w:rsidRPr="00AA5B43">
        <w:t>Operation</w:t>
      </w:r>
      <w:r w:rsidR="000A54A3" w:rsidRPr="00AA5B43">
        <w:t xml:space="preserve">s </w:t>
      </w:r>
      <w:r w:rsidRPr="00AA5B43">
        <w:t>/</w:t>
      </w:r>
      <w:r w:rsidR="000A54A3" w:rsidRPr="00AA5B43">
        <w:t xml:space="preserve"> </w:t>
      </w:r>
      <w:r w:rsidRPr="00AA5B43">
        <w:t>Administrative Specialist</w:t>
      </w:r>
    </w:p>
    <w:p w14:paraId="62140930" w14:textId="3B21917C" w:rsidR="006B7466" w:rsidRPr="00AA5B43" w:rsidRDefault="006B7466" w:rsidP="000A54A3">
      <w:r w:rsidRPr="00AA5B43">
        <w:t xml:space="preserve">The </w:t>
      </w:r>
      <w:r w:rsidR="00AB707A" w:rsidRPr="00AA5B43">
        <w:t>Contractor</w:t>
      </w:r>
      <w:r w:rsidRPr="00AA5B43">
        <w:t xml:space="preserve"> shall</w:t>
      </w:r>
      <w:r w:rsidRPr="00AA5B43">
        <w:rPr>
          <w:iCs/>
        </w:rPr>
        <w:t xml:space="preserve"> have an Operation</w:t>
      </w:r>
      <w:r w:rsidR="000A54A3" w:rsidRPr="00AA5B43">
        <w:rPr>
          <w:iCs/>
        </w:rPr>
        <w:t>s / A</w:t>
      </w:r>
      <w:r w:rsidRPr="00AA5B43">
        <w:rPr>
          <w:iCs/>
        </w:rPr>
        <w:t xml:space="preserve">dministrative Specialist </w:t>
      </w:r>
      <w:r w:rsidRPr="00AA5B43">
        <w:t xml:space="preserve">with a minimum of </w:t>
      </w:r>
      <w:r w:rsidR="000A54A3" w:rsidRPr="00AA5B43">
        <w:t>three</w:t>
      </w:r>
      <w:r w:rsidRPr="00AA5B43">
        <w:t xml:space="preserve"> years of experience working in that field. </w:t>
      </w:r>
      <w:r w:rsidR="000A54A3" w:rsidRPr="00AA5B43">
        <w:t>The Operations</w:t>
      </w:r>
      <w:r w:rsidR="00EA209C" w:rsidRPr="00AA5B43">
        <w:t xml:space="preserve"> </w:t>
      </w:r>
      <w:r w:rsidR="000A54A3" w:rsidRPr="00AA5B43">
        <w:t>/ Administrative Specialist is r</w:t>
      </w:r>
      <w:r w:rsidRPr="00AA5B43">
        <w:t>esponsible for</w:t>
      </w:r>
      <w:r w:rsidR="000A54A3" w:rsidRPr="00AA5B43">
        <w:t xml:space="preserve"> </w:t>
      </w:r>
      <w:r w:rsidRPr="00AA5B43">
        <w:t xml:space="preserve">providing technical and administrative support for the day-to-day operations of </w:t>
      </w:r>
      <w:r w:rsidR="000A54A3" w:rsidRPr="00AA5B43">
        <w:t>the work under this PWS</w:t>
      </w:r>
      <w:r w:rsidRPr="00AA5B43">
        <w:t xml:space="preserve">. They </w:t>
      </w:r>
      <w:r w:rsidR="000E7C35" w:rsidRPr="00AA5B43">
        <w:t>sha</w:t>
      </w:r>
      <w:r w:rsidRPr="00AA5B43">
        <w:t>ll be responsible for troubleshooting and resolving technical issues, ensuring the smooth operation of systems and processes, and providing administrative support. The Operation</w:t>
      </w:r>
      <w:r w:rsidR="000A54A3" w:rsidRPr="00AA5B43">
        <w:t xml:space="preserve">s </w:t>
      </w:r>
      <w:r w:rsidRPr="00AA5B43">
        <w:t>/</w:t>
      </w:r>
      <w:r w:rsidRPr="00AA5B43">
        <w:rPr>
          <w:iCs/>
        </w:rPr>
        <w:t xml:space="preserve"> Administrative</w:t>
      </w:r>
      <w:r w:rsidRPr="00AA5B43">
        <w:t xml:space="preserve"> Specialist shall serve as the primary ServiceNow operator for creating work orders, issuing work orders, closing work orders, </w:t>
      </w:r>
      <w:r w:rsidR="000A54A3" w:rsidRPr="00AA5B43">
        <w:t xml:space="preserve">managing the work order process, and providing work order reports for Contractor use. </w:t>
      </w:r>
      <w:r w:rsidRPr="00AA5B43">
        <w:t xml:space="preserve">The </w:t>
      </w:r>
      <w:r w:rsidR="000A54A3" w:rsidRPr="00AA5B43">
        <w:t>Co</w:t>
      </w:r>
      <w:r w:rsidRPr="00AA5B43">
        <w:t>ntract</w:t>
      </w:r>
      <w:r w:rsidR="000A54A3" w:rsidRPr="00AA5B43">
        <w:t>or</w:t>
      </w:r>
      <w:r w:rsidRPr="00AA5B43">
        <w:t xml:space="preserve"> shall</w:t>
      </w:r>
      <w:r w:rsidR="000A54A3" w:rsidRPr="00AA5B43">
        <w:t>,</w:t>
      </w:r>
      <w:r w:rsidRPr="00AA5B43">
        <w:t xml:space="preserve"> at the request of the COR</w:t>
      </w:r>
      <w:r w:rsidR="000A54A3" w:rsidRPr="00AA5B43">
        <w:t>,</w:t>
      </w:r>
      <w:r w:rsidRPr="00AA5B43">
        <w:t xml:space="preserve"> provide </w:t>
      </w:r>
      <w:r w:rsidR="000A54A3" w:rsidRPr="00AA5B43">
        <w:t xml:space="preserve">recurring </w:t>
      </w:r>
      <w:r w:rsidR="000E7C35" w:rsidRPr="00AA5B43">
        <w:t>w</w:t>
      </w:r>
      <w:r w:rsidR="002A3237">
        <w:t>o</w:t>
      </w:r>
      <w:r w:rsidR="000A54A3" w:rsidRPr="00AA5B43">
        <w:t>rk order status reports in the format specified by the Government.</w:t>
      </w:r>
    </w:p>
    <w:p w14:paraId="7CAC3AE7" w14:textId="0B61A45E" w:rsidR="00F63F0F" w:rsidRPr="00AA5B43" w:rsidRDefault="006B7466" w:rsidP="00F63F0F">
      <w:pPr>
        <w:pStyle w:val="Heading4"/>
      </w:pPr>
      <w:r w:rsidRPr="00AA5B43">
        <w:t>1.6.1</w:t>
      </w:r>
      <w:r w:rsidR="00F63F0F" w:rsidRPr="00AA5B43">
        <w:t>4.10</w:t>
      </w:r>
      <w:r w:rsidR="00F63F0F" w:rsidRPr="00AA5B43">
        <w:tab/>
      </w:r>
      <w:r w:rsidRPr="00AA5B43">
        <w:t>Journeyman High Voltage (HV) Electrician</w:t>
      </w:r>
    </w:p>
    <w:p w14:paraId="35B16ACD" w14:textId="10A24591" w:rsidR="006B7466" w:rsidRPr="00AA5B43" w:rsidRDefault="006B7466" w:rsidP="00F63F0F">
      <w:r w:rsidRPr="00AA5B43">
        <w:t xml:space="preserve">The </w:t>
      </w:r>
      <w:r w:rsidR="00AB707A" w:rsidRPr="00AA5B43">
        <w:t>Contractor</w:t>
      </w:r>
      <w:r w:rsidRPr="00AA5B43">
        <w:t xml:space="preserve"> shall have a Journeyman High Voltage Electrician</w:t>
      </w:r>
      <w:r w:rsidR="00F63F0F" w:rsidRPr="00AA5B43">
        <w:t xml:space="preserve"> </w:t>
      </w:r>
      <w:r w:rsidRPr="00AA5B43">
        <w:t xml:space="preserve">with a minimum of five years working in the field </w:t>
      </w:r>
      <w:r w:rsidR="00F63F0F" w:rsidRPr="00AA5B43">
        <w:t xml:space="preserve">to </w:t>
      </w:r>
      <w:r w:rsidRPr="00AA5B43">
        <w:t>install, maintain, and repair high-voltage electrical systems (above 600V up to 15kV class), including, but not limited to, transformers, switches, relays, cabling, grounding, circuit breakers, switchgear, and control equipment, focusing on safety, troubleshooting complex faults in energized systems, reading blueprints, closing and opening both energized and unenergized breakers, and ensuring compliance with electrical codes, often working indoors in all conditions with heavy equipment and specialized safety gear. Individual(s) must be able to diagnose problems, replace components (breakers, motors, wiring), perform preventative maintenance, and work from heights or underground, requiring significant physical stamina and critical thinking.</w:t>
      </w:r>
    </w:p>
    <w:p w14:paraId="049A3399" w14:textId="3BEB4F8A" w:rsidR="00F63F0F" w:rsidRPr="00AA5B43" w:rsidRDefault="006B7466" w:rsidP="00F63F0F">
      <w:pPr>
        <w:pStyle w:val="Heading4"/>
      </w:pPr>
      <w:r w:rsidRPr="00AA5B43">
        <w:t>1.6.1</w:t>
      </w:r>
      <w:r w:rsidR="00F63F0F" w:rsidRPr="00AA5B43">
        <w:t>4.11</w:t>
      </w:r>
      <w:r w:rsidR="00F63F0F" w:rsidRPr="00AA5B43">
        <w:tab/>
      </w:r>
      <w:r w:rsidRPr="00AA5B43">
        <w:t>Locksmith</w:t>
      </w:r>
    </w:p>
    <w:p w14:paraId="2BA86CEB" w14:textId="2A9EA93A" w:rsidR="006B7466" w:rsidRPr="00AA5B43" w:rsidRDefault="006B7466" w:rsidP="00BB7838">
      <w:pPr>
        <w:pStyle w:val="BodyText3"/>
        <w:keepNext/>
        <w:rPr>
          <w:szCs w:val="22"/>
        </w:rPr>
      </w:pPr>
      <w:r w:rsidRPr="00AA5B43">
        <w:rPr>
          <w:szCs w:val="22"/>
        </w:rPr>
        <w:t xml:space="preserve">The </w:t>
      </w:r>
      <w:r w:rsidR="00AB707A" w:rsidRPr="00AA5B43">
        <w:rPr>
          <w:szCs w:val="22"/>
        </w:rPr>
        <w:t>Contractor</w:t>
      </w:r>
      <w:r w:rsidRPr="00AA5B43">
        <w:rPr>
          <w:szCs w:val="22"/>
        </w:rPr>
        <w:t xml:space="preserve"> shall have a Locksmith with three years of experience </w:t>
      </w:r>
      <w:r w:rsidR="00F63F0F" w:rsidRPr="00AA5B43">
        <w:rPr>
          <w:szCs w:val="22"/>
        </w:rPr>
        <w:t xml:space="preserve">in the field </w:t>
      </w:r>
      <w:r w:rsidRPr="00AA5B43">
        <w:rPr>
          <w:szCs w:val="22"/>
        </w:rPr>
        <w:t>who installs, maintains, repairs, and replaces various locking mechanisms and security hardware</w:t>
      </w:r>
      <w:r w:rsidR="00F63F0F" w:rsidRPr="00AA5B43">
        <w:rPr>
          <w:szCs w:val="22"/>
        </w:rPr>
        <w:t xml:space="preserve">. </w:t>
      </w:r>
      <w:r w:rsidR="00E21302">
        <w:rPr>
          <w:szCs w:val="22"/>
        </w:rPr>
        <w:t xml:space="preserve">The </w:t>
      </w:r>
      <w:r w:rsidR="00F63F0F" w:rsidRPr="00AA5B43">
        <w:rPr>
          <w:szCs w:val="22"/>
        </w:rPr>
        <w:t xml:space="preserve">Locksmith shall have experience </w:t>
      </w:r>
      <w:r w:rsidRPr="00AA5B43">
        <w:rPr>
          <w:szCs w:val="22"/>
        </w:rPr>
        <w:t xml:space="preserve">in key duplication, rekeying, </w:t>
      </w:r>
      <w:r w:rsidR="00F63F0F" w:rsidRPr="00AA5B43">
        <w:rPr>
          <w:szCs w:val="22"/>
        </w:rPr>
        <w:t xml:space="preserve">re-coring locks, troubleshooting </w:t>
      </w:r>
      <w:r w:rsidRPr="00AA5B43">
        <w:rPr>
          <w:szCs w:val="22"/>
        </w:rPr>
        <w:t xml:space="preserve">electronic </w:t>
      </w:r>
      <w:r w:rsidR="00F63F0F" w:rsidRPr="00AA5B43">
        <w:rPr>
          <w:szCs w:val="22"/>
        </w:rPr>
        <w:t xml:space="preserve">and manual </w:t>
      </w:r>
      <w:r w:rsidRPr="00AA5B43">
        <w:rPr>
          <w:szCs w:val="22"/>
        </w:rPr>
        <w:t>access systems</w:t>
      </w:r>
      <w:r w:rsidR="00F63F0F" w:rsidRPr="00AA5B43">
        <w:rPr>
          <w:szCs w:val="22"/>
        </w:rPr>
        <w:t>, and opening doors in the event of lost keys or combinations.</w:t>
      </w:r>
    </w:p>
    <w:p w14:paraId="358C65A2" w14:textId="77777777" w:rsidR="00162BC2" w:rsidRDefault="00162BC2" w:rsidP="00162BC2">
      <w:pPr>
        <w:pStyle w:val="Heading3"/>
      </w:pPr>
      <w:bookmarkStart w:id="32" w:name="_Toc222491743"/>
      <w:r w:rsidRPr="00AA5B43">
        <w:t>1.6.15</w:t>
      </w:r>
      <w:r w:rsidRPr="00AA5B43">
        <w:tab/>
      </w:r>
      <w:r>
        <w:t>Training</w:t>
      </w:r>
    </w:p>
    <w:p w14:paraId="6623D8BB" w14:textId="77777777" w:rsidR="00162BC2" w:rsidRPr="00AA5B43" w:rsidRDefault="00162BC2" w:rsidP="00162BC2">
      <w:pPr>
        <w:pStyle w:val="Heading4"/>
      </w:pPr>
      <w:r>
        <w:t>1.6.15.1</w:t>
      </w:r>
      <w:r>
        <w:tab/>
      </w:r>
      <w:r w:rsidRPr="00AA5B43">
        <w:t>CMMS</w:t>
      </w:r>
    </w:p>
    <w:p w14:paraId="083E78D2" w14:textId="7A265F9C" w:rsidR="00162BC2" w:rsidRPr="00AA5B43" w:rsidRDefault="00162BC2" w:rsidP="00162BC2">
      <w:pPr>
        <w:rPr>
          <w:rStyle w:val="None"/>
          <w:shd w:val="clear" w:color="auto" w:fill="FFFFFF"/>
        </w:rPr>
      </w:pPr>
      <w:r w:rsidRPr="00AA5B43">
        <w:t>Contractor</w:t>
      </w:r>
      <w:r w:rsidRPr="00AA5B43">
        <w:rPr>
          <w:rStyle w:val="None"/>
          <w:shd w:val="clear" w:color="auto" w:fill="FFFFFF"/>
        </w:rPr>
        <w:t xml:space="preserve"> shall ensure that all staff using ServiceNow CMMS complete the </w:t>
      </w:r>
      <w:r w:rsidR="00E21302">
        <w:rPr>
          <w:rStyle w:val="None"/>
          <w:shd w:val="clear" w:color="auto" w:fill="FFFFFF"/>
        </w:rPr>
        <w:t>six-hour</w:t>
      </w:r>
      <w:r w:rsidRPr="00AA5B43">
        <w:rPr>
          <w:rStyle w:val="None"/>
          <w:shd w:val="clear" w:color="auto" w:fill="FFFFFF"/>
        </w:rPr>
        <w:t xml:space="preserve"> Government-provided new user training, at a minimum, covering:</w:t>
      </w:r>
    </w:p>
    <w:p w14:paraId="5FADBF91" w14:textId="77777777" w:rsidR="00162BC2" w:rsidRPr="00AA5B43" w:rsidRDefault="00162BC2" w:rsidP="005E214C">
      <w:pPr>
        <w:pStyle w:val="ListParagraph"/>
        <w:numPr>
          <w:ilvl w:val="0"/>
          <w:numId w:val="50"/>
        </w:numPr>
        <w:ind w:left="720"/>
      </w:pPr>
      <w:r w:rsidRPr="00AA5B43">
        <w:rPr>
          <w:rStyle w:val="None"/>
          <w:shd w:val="clear" w:color="auto" w:fill="FFFFFF"/>
        </w:rPr>
        <w:t>Basic Navigation</w:t>
      </w:r>
    </w:p>
    <w:p w14:paraId="279B0F1E" w14:textId="77777777" w:rsidR="00162BC2" w:rsidRPr="00AA5B43" w:rsidRDefault="00162BC2" w:rsidP="00162BC2">
      <w:pPr>
        <w:pStyle w:val="ListParagraph"/>
      </w:pPr>
      <w:r w:rsidRPr="00AA5B43">
        <w:rPr>
          <w:rStyle w:val="None"/>
          <w:shd w:val="clear" w:color="auto" w:fill="FFFFFF"/>
        </w:rPr>
        <w:t>Work Order Tracking</w:t>
      </w:r>
    </w:p>
    <w:p w14:paraId="029FCBE4" w14:textId="77777777" w:rsidR="00162BC2" w:rsidRPr="00AA5B43" w:rsidRDefault="00162BC2" w:rsidP="00162BC2">
      <w:pPr>
        <w:pStyle w:val="ListParagraph"/>
      </w:pPr>
      <w:r w:rsidRPr="00AA5B43">
        <w:rPr>
          <w:rStyle w:val="None"/>
          <w:shd w:val="clear" w:color="auto" w:fill="FFFFFF"/>
        </w:rPr>
        <w:lastRenderedPageBreak/>
        <w:t>Asset Management</w:t>
      </w:r>
    </w:p>
    <w:p w14:paraId="475DA313" w14:textId="77777777" w:rsidR="00162BC2" w:rsidRPr="00AA5B43" w:rsidRDefault="00162BC2" w:rsidP="00162BC2">
      <w:pPr>
        <w:pStyle w:val="ListParagraph"/>
      </w:pPr>
      <w:r w:rsidRPr="00AA5B43">
        <w:rPr>
          <w:rStyle w:val="None"/>
          <w:shd w:val="clear" w:color="auto" w:fill="FFFFFF"/>
        </w:rPr>
        <w:t>Preventive Maintenance</w:t>
      </w:r>
    </w:p>
    <w:p w14:paraId="6E45E10D" w14:textId="77777777" w:rsidR="00162BC2" w:rsidRPr="00AA5B43" w:rsidRDefault="00162BC2" w:rsidP="00162BC2">
      <w:pPr>
        <w:pStyle w:val="ListParagraph"/>
        <w:rPr>
          <w:rStyle w:val="None"/>
        </w:rPr>
      </w:pPr>
      <w:r w:rsidRPr="00AA5B43">
        <w:rPr>
          <w:rStyle w:val="None"/>
          <w:shd w:val="clear" w:color="auto" w:fill="FFFFFF"/>
        </w:rPr>
        <w:t>Reports</w:t>
      </w:r>
    </w:p>
    <w:p w14:paraId="09D795B4" w14:textId="441609C4" w:rsidR="00162BC2" w:rsidRPr="00AA5B43" w:rsidRDefault="00162BC2" w:rsidP="00162BC2">
      <w:pPr>
        <w:rPr>
          <w:rStyle w:val="None"/>
          <w:shd w:val="clear" w:color="auto" w:fill="FFFFFF"/>
        </w:rPr>
      </w:pPr>
      <w:r w:rsidRPr="00AA5B43">
        <w:rPr>
          <w:rStyle w:val="None"/>
          <w:shd w:val="clear" w:color="auto" w:fill="FFFFFF"/>
        </w:rPr>
        <w:t xml:space="preserve">Contractor </w:t>
      </w:r>
      <w:proofErr w:type="gramStart"/>
      <w:r w:rsidRPr="00AA5B43">
        <w:rPr>
          <w:rStyle w:val="None"/>
          <w:shd w:val="clear" w:color="auto" w:fill="FFFFFF"/>
        </w:rPr>
        <w:t>shall</w:t>
      </w:r>
      <w:proofErr w:type="gramEnd"/>
      <w:r w:rsidRPr="00AA5B43">
        <w:rPr>
          <w:rStyle w:val="None"/>
          <w:shd w:val="clear" w:color="auto" w:fill="FFFFFF"/>
        </w:rPr>
        <w:t xml:space="preserve"> identify and designate staff responsible for performing specific administrative tasks within CMMS. In addition to CMMS New User Training, designated staff shall complete CMMS Contract Administration Training for </w:t>
      </w:r>
      <w:r w:rsidR="00E21302" w:rsidRPr="00AA5B43">
        <w:rPr>
          <w:rStyle w:val="None"/>
          <w:shd w:val="clear" w:color="auto" w:fill="FFFFFF"/>
        </w:rPr>
        <w:t>Contractors,</w:t>
      </w:r>
      <w:r w:rsidRPr="00AA5B43">
        <w:rPr>
          <w:rStyle w:val="None"/>
          <w:shd w:val="clear" w:color="auto" w:fill="FFFFFF"/>
        </w:rPr>
        <w:t xml:space="preserve"> which takes approximately </w:t>
      </w:r>
      <w:r>
        <w:rPr>
          <w:rStyle w:val="None"/>
          <w:shd w:val="clear" w:color="auto" w:fill="FFFFFF"/>
        </w:rPr>
        <w:t>three</w:t>
      </w:r>
      <w:r w:rsidRPr="00AA5B43">
        <w:rPr>
          <w:rStyle w:val="None"/>
          <w:shd w:val="clear" w:color="auto" w:fill="FFFFFF"/>
        </w:rPr>
        <w:t xml:space="preserve"> hours and covers the following at a minimum:</w:t>
      </w:r>
    </w:p>
    <w:p w14:paraId="2E96D61C" w14:textId="77777777" w:rsidR="00162BC2" w:rsidRPr="00AA5B43" w:rsidRDefault="00162BC2" w:rsidP="005E214C">
      <w:pPr>
        <w:pStyle w:val="ListParagraph"/>
        <w:numPr>
          <w:ilvl w:val="0"/>
          <w:numId w:val="51"/>
        </w:numPr>
        <w:ind w:left="720"/>
      </w:pPr>
      <w:r w:rsidRPr="00AA5B43">
        <w:rPr>
          <w:rStyle w:val="None"/>
          <w:shd w:val="clear" w:color="auto" w:fill="FFFFFF"/>
        </w:rPr>
        <w:t>Account Management</w:t>
      </w:r>
    </w:p>
    <w:p w14:paraId="6BA0C118" w14:textId="77777777" w:rsidR="00162BC2" w:rsidRPr="00AA5B43" w:rsidRDefault="00162BC2" w:rsidP="005E214C">
      <w:pPr>
        <w:pStyle w:val="ListParagraph"/>
        <w:numPr>
          <w:ilvl w:val="0"/>
          <w:numId w:val="51"/>
        </w:numPr>
        <w:ind w:left="720"/>
      </w:pPr>
      <w:r w:rsidRPr="00AA5B43">
        <w:rPr>
          <w:rStyle w:val="None"/>
          <w:shd w:val="clear" w:color="auto" w:fill="FFFFFF"/>
        </w:rPr>
        <w:t>People Records</w:t>
      </w:r>
    </w:p>
    <w:p w14:paraId="111C9628" w14:textId="77777777" w:rsidR="00162BC2" w:rsidRPr="00AA5B43" w:rsidRDefault="00162BC2" w:rsidP="005E214C">
      <w:pPr>
        <w:pStyle w:val="ListParagraph"/>
        <w:numPr>
          <w:ilvl w:val="0"/>
          <w:numId w:val="51"/>
        </w:numPr>
        <w:ind w:left="720"/>
      </w:pPr>
      <w:r w:rsidRPr="00AA5B43">
        <w:rPr>
          <w:rStyle w:val="None"/>
          <w:shd w:val="clear" w:color="auto" w:fill="FFFFFF"/>
        </w:rPr>
        <w:t>Labor Records</w:t>
      </w:r>
    </w:p>
    <w:p w14:paraId="10B92752" w14:textId="77777777" w:rsidR="00162BC2" w:rsidRPr="00AA5B43" w:rsidRDefault="00162BC2" w:rsidP="005E214C">
      <w:pPr>
        <w:pStyle w:val="ListParagraph"/>
        <w:numPr>
          <w:ilvl w:val="0"/>
          <w:numId w:val="51"/>
        </w:numPr>
        <w:ind w:left="720"/>
      </w:pPr>
      <w:r w:rsidRPr="00AA5B43">
        <w:rPr>
          <w:rStyle w:val="None"/>
          <w:shd w:val="clear" w:color="auto" w:fill="FFFFFF"/>
        </w:rPr>
        <w:t>Location Records</w:t>
      </w:r>
    </w:p>
    <w:p w14:paraId="2A261D67" w14:textId="77777777" w:rsidR="00162BC2" w:rsidRPr="00AA5B43" w:rsidRDefault="00162BC2" w:rsidP="005E214C">
      <w:pPr>
        <w:pStyle w:val="ListParagraph"/>
        <w:numPr>
          <w:ilvl w:val="0"/>
          <w:numId w:val="51"/>
        </w:numPr>
        <w:ind w:left="720"/>
      </w:pPr>
      <w:r w:rsidRPr="00AA5B43">
        <w:rPr>
          <w:rStyle w:val="None"/>
          <w:shd w:val="clear" w:color="auto" w:fill="FFFFFF"/>
        </w:rPr>
        <w:t>Preventive Maintenance Work Orders</w:t>
      </w:r>
    </w:p>
    <w:p w14:paraId="1342BD21" w14:textId="77777777" w:rsidR="00162BC2" w:rsidRPr="00AA5B43" w:rsidRDefault="00162BC2" w:rsidP="005E214C">
      <w:pPr>
        <w:pStyle w:val="ListParagraph"/>
        <w:numPr>
          <w:ilvl w:val="0"/>
          <w:numId w:val="51"/>
        </w:numPr>
        <w:ind w:left="720"/>
      </w:pPr>
      <w:r w:rsidRPr="00AA5B43">
        <w:rPr>
          <w:rStyle w:val="None"/>
          <w:shd w:val="clear" w:color="auto" w:fill="FFFFFF"/>
        </w:rPr>
        <w:t>Conduct Quality Control Inspections</w:t>
      </w:r>
    </w:p>
    <w:p w14:paraId="025E641F" w14:textId="77777777" w:rsidR="00162BC2" w:rsidRPr="00AA5B43" w:rsidRDefault="00162BC2" w:rsidP="005E214C">
      <w:pPr>
        <w:pStyle w:val="ListParagraph"/>
        <w:numPr>
          <w:ilvl w:val="0"/>
          <w:numId w:val="51"/>
        </w:numPr>
        <w:ind w:left="720"/>
      </w:pPr>
      <w:r w:rsidRPr="00AA5B43">
        <w:rPr>
          <w:rStyle w:val="None"/>
          <w:shd w:val="clear" w:color="auto" w:fill="FFFFFF"/>
        </w:rPr>
        <w:t>Generate Monthly Progress Reports</w:t>
      </w:r>
    </w:p>
    <w:p w14:paraId="7A33B786" w14:textId="77777777" w:rsidR="00162BC2" w:rsidRPr="00AA5B43" w:rsidRDefault="00162BC2" w:rsidP="00162BC2">
      <w:pPr>
        <w:rPr>
          <w:rStyle w:val="None"/>
          <w:shd w:val="clear" w:color="auto" w:fill="FFFFFF"/>
        </w:rPr>
      </w:pPr>
      <w:r w:rsidRPr="00AA5B43">
        <w:rPr>
          <w:rStyle w:val="None"/>
          <w:shd w:val="clear" w:color="auto" w:fill="FFFFFF"/>
        </w:rPr>
        <w:t xml:space="preserve">Training will be provided online. Contractor shall work with COR to accomplish training during the Phase-In period. Training shall be completed at no additional cost to the Government. Contractor shall submit written certification to the COR within five business days of completing training. </w:t>
      </w:r>
      <w:proofErr w:type="gramStart"/>
      <w:r w:rsidRPr="00AA5B43">
        <w:rPr>
          <w:rStyle w:val="None"/>
          <w:shd w:val="clear" w:color="auto" w:fill="FFFFFF"/>
        </w:rPr>
        <w:t>Contractor</w:t>
      </w:r>
      <w:proofErr w:type="gramEnd"/>
      <w:r w:rsidRPr="00AA5B43">
        <w:rPr>
          <w:rStyle w:val="None"/>
          <w:shd w:val="clear" w:color="auto" w:fill="FFFFFF"/>
        </w:rPr>
        <w:t xml:space="preserve"> may request a waiver for staff that have previously completed CMMS training and can demonstrate knowledge and proficiency using the ServiceNow system.</w:t>
      </w:r>
    </w:p>
    <w:p w14:paraId="324CB8A9" w14:textId="77777777" w:rsidR="00162BC2" w:rsidRPr="00AA5B43" w:rsidRDefault="00162BC2" w:rsidP="00162BC2">
      <w:pPr>
        <w:pStyle w:val="Heading3"/>
      </w:pPr>
      <w:r w:rsidRPr="00AA5B43">
        <w:t>1.6.16</w:t>
      </w:r>
      <w:r w:rsidRPr="00AA5B43">
        <w:tab/>
      </w:r>
      <w:r>
        <w:t>Reserved</w:t>
      </w:r>
    </w:p>
    <w:p w14:paraId="1D4E9F88" w14:textId="4D98B37E" w:rsidR="00AA2CBC" w:rsidRPr="00AA5B43" w:rsidRDefault="001C1B19" w:rsidP="00861E6C">
      <w:pPr>
        <w:pStyle w:val="Heading3"/>
      </w:pPr>
      <w:r w:rsidRPr="00AA5B43">
        <w:t>1.6.1</w:t>
      </w:r>
      <w:r w:rsidR="00744047" w:rsidRPr="00AA5B43">
        <w:t>7</w:t>
      </w:r>
      <w:r w:rsidR="00744047" w:rsidRPr="00AA5B43">
        <w:tab/>
      </w:r>
      <w:r w:rsidR="00861F1A" w:rsidRPr="00AA5B43">
        <w:t>Identification</w:t>
      </w:r>
      <w:r w:rsidR="00DE0BF4" w:rsidRPr="00AA5B43">
        <w:t xml:space="preserve"> of </w:t>
      </w:r>
      <w:r w:rsidR="00AB707A" w:rsidRPr="00AA5B43">
        <w:t>Contractor</w:t>
      </w:r>
      <w:r w:rsidR="00DE0BF4" w:rsidRPr="00AA5B43">
        <w:t xml:space="preserve"> Employees</w:t>
      </w:r>
      <w:bookmarkEnd w:id="32"/>
    </w:p>
    <w:p w14:paraId="7ED46D22" w14:textId="02107131" w:rsidR="006B7466" w:rsidRPr="00AA5B43" w:rsidRDefault="006B7466" w:rsidP="00744047">
      <w:r w:rsidRPr="00AA5B43">
        <w:t xml:space="preserve">All contract personnel attending meetings, answering government telephones, and working in other situations where their </w:t>
      </w:r>
      <w:r w:rsidR="00744047" w:rsidRPr="00AA5B43">
        <w:t>c</w:t>
      </w:r>
      <w:r w:rsidR="00AB707A" w:rsidRPr="00AA5B43">
        <w:t>ontractor</w:t>
      </w:r>
      <w:r w:rsidRPr="00AA5B43">
        <w:t xml:space="preserve"> status is not obvious to third parties are required to identify themselves as such to avoid creating an impression in the minds of members of the public that they are government officials. </w:t>
      </w:r>
      <w:r w:rsidR="00744047" w:rsidRPr="00AA5B43">
        <w:t xml:space="preserve">Contractor shall </w:t>
      </w:r>
      <w:r w:rsidRPr="00AA5B43">
        <w:t xml:space="preserve">ensure that all documents or reports produced by </w:t>
      </w:r>
      <w:r w:rsidR="00744047" w:rsidRPr="00AA5B43">
        <w:t xml:space="preserve">the </w:t>
      </w:r>
      <w:r w:rsidR="00AB707A" w:rsidRPr="00AA5B43">
        <w:t>Contractor</w:t>
      </w:r>
      <w:r w:rsidR="00744047" w:rsidRPr="00AA5B43">
        <w:t xml:space="preserve"> </w:t>
      </w:r>
      <w:r w:rsidRPr="00AA5B43">
        <w:t xml:space="preserve">are suitably marked as </w:t>
      </w:r>
      <w:r w:rsidR="00AB707A" w:rsidRPr="00AA5B43">
        <w:t>Contractor</w:t>
      </w:r>
      <w:r w:rsidRPr="00AA5B43">
        <w:t xml:space="preserve"> products or that </w:t>
      </w:r>
      <w:r w:rsidR="00AB707A" w:rsidRPr="00AA5B43">
        <w:t>Contractor</w:t>
      </w:r>
      <w:r w:rsidRPr="00AA5B43">
        <w:t xml:space="preserve"> participation is appropriately disclosed.</w:t>
      </w:r>
      <w:r w:rsidR="00744047" w:rsidRPr="00AA5B43">
        <w:t xml:space="preserve"> </w:t>
      </w:r>
      <w:r w:rsidRPr="00AA5B43">
        <w:t xml:space="preserve">All </w:t>
      </w:r>
      <w:r w:rsidR="00AB707A" w:rsidRPr="00AA5B43">
        <w:t>Contractor</w:t>
      </w:r>
      <w:r w:rsidRPr="00AA5B43">
        <w:t>s shall utilize a DOL-standard signature block on all emails sent under this contract, including the requirement to have “(</w:t>
      </w:r>
      <w:r w:rsidR="00AB707A" w:rsidRPr="00AA5B43">
        <w:t>Contractor</w:t>
      </w:r>
      <w:r w:rsidRPr="00AA5B43">
        <w:t>)” after their name in their signature block.</w:t>
      </w:r>
    </w:p>
    <w:p w14:paraId="454FBBC8" w14:textId="1AA849E6" w:rsidR="00B9106B" w:rsidRPr="00AA5B43" w:rsidRDefault="006B7466" w:rsidP="00744047">
      <w:r w:rsidRPr="00AA5B43">
        <w:t xml:space="preserve">The </w:t>
      </w:r>
      <w:r w:rsidR="00AB707A" w:rsidRPr="00AA5B43">
        <w:t>Contractor</w:t>
      </w:r>
      <w:r w:rsidRPr="00AA5B43">
        <w:t xml:space="preserve"> shall require all employees wear distinctive uniform clothing for ready identification, and ensure all employees are in uniform no later than the contract start date. This requirement applies to new and replacement employees. The uniform shall have the </w:t>
      </w:r>
      <w:r w:rsidR="00AB707A" w:rsidRPr="00AA5B43">
        <w:t>Contractor</w:t>
      </w:r>
      <w:r w:rsidRPr="00AA5B43">
        <w:t xml:space="preserve">'s company name and the employee’s name affixed thereon in a permanent or semi-permanent manner such as a badge or monogram. The </w:t>
      </w:r>
      <w:r w:rsidR="00AB707A" w:rsidRPr="00AA5B43">
        <w:t>Contractor</w:t>
      </w:r>
      <w:r w:rsidRPr="00AA5B43">
        <w:t xml:space="preserve"> employees shall be in uniform while on site and always present a clean and professional appearance.</w:t>
      </w:r>
      <w:r w:rsidR="00B9106B" w:rsidRPr="00AA5B43">
        <w:t xml:space="preserve"> Contract employees shall always wear their government-provided identification (e.g., PIV) visible above the waist while on site.</w:t>
      </w:r>
    </w:p>
    <w:p w14:paraId="0F457B31" w14:textId="762AC8C1" w:rsidR="002A727A" w:rsidRPr="00AA5B43" w:rsidRDefault="001C1B19" w:rsidP="00861E6C">
      <w:pPr>
        <w:pStyle w:val="Heading3"/>
      </w:pPr>
      <w:bookmarkStart w:id="33" w:name="_Toc222491744"/>
      <w:r w:rsidRPr="00AA5B43">
        <w:t>1.6.1</w:t>
      </w:r>
      <w:r w:rsidR="00B9106B" w:rsidRPr="00AA5B43">
        <w:t>8</w:t>
      </w:r>
      <w:r w:rsidR="00B9106B" w:rsidRPr="00AA5B43">
        <w:tab/>
      </w:r>
      <w:r w:rsidR="002A727A" w:rsidRPr="00AA5B43">
        <w:t>Organizational Conflict of Interest</w:t>
      </w:r>
      <w:bookmarkEnd w:id="33"/>
    </w:p>
    <w:p w14:paraId="565DD104" w14:textId="25D9B6B9" w:rsidR="002A727A" w:rsidRPr="00AA5B43" w:rsidRDefault="00AB707A" w:rsidP="00BB7838">
      <w:pPr>
        <w:keepNext/>
      </w:pPr>
      <w:r w:rsidRPr="00AA5B43">
        <w:t>Contractor</w:t>
      </w:r>
      <w:r w:rsidR="002A727A" w:rsidRPr="00AA5B43">
        <w:t xml:space="preserve"> and sub</w:t>
      </w:r>
      <w:r w:rsidR="00B9106B" w:rsidRPr="00AA5B43">
        <w:t>c</w:t>
      </w:r>
      <w:r w:rsidRPr="00AA5B43">
        <w:t>ontractor</w:t>
      </w:r>
      <w:r w:rsidR="002A727A" w:rsidRPr="00AA5B43">
        <w:t xml:space="preserve"> personnel performing work under this contract </w:t>
      </w:r>
      <w:r w:rsidR="00EE6376" w:rsidRPr="00AA5B43">
        <w:t xml:space="preserve">action </w:t>
      </w:r>
      <w:r w:rsidR="002A727A" w:rsidRPr="00AA5B43">
        <w:t>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w:t>
      </w:r>
      <w:r w:rsidR="00ED6160" w:rsidRPr="00AA5B43">
        <w:t>,</w:t>
      </w:r>
      <w:r w:rsidR="002A727A" w:rsidRPr="00AA5B43">
        <w:t xml:space="preserve"> as defined in FAR Subpart 9.5. The </w:t>
      </w:r>
      <w:r w:rsidRPr="00AA5B43">
        <w:t>Contractor</w:t>
      </w:r>
      <w:r w:rsidR="002A727A" w:rsidRPr="00AA5B43">
        <w:t xml:space="preserve"> shall notify the </w:t>
      </w:r>
      <w:r w:rsidR="00CE0748" w:rsidRPr="00AA5B43">
        <w:t>C</w:t>
      </w:r>
      <w:r w:rsidR="00B9106B" w:rsidRPr="00AA5B43">
        <w:t>O</w:t>
      </w:r>
      <w:r w:rsidR="002A727A" w:rsidRPr="00AA5B43">
        <w:t xml:space="preserve"> immediately </w:t>
      </w:r>
      <w:r w:rsidR="002A727A" w:rsidRPr="00AA5B43">
        <w:lastRenderedPageBreak/>
        <w:t xml:space="preserve">whenever it becomes aware that such access or participation may result in any actual or potential OCI and shall promptly submit a plan to the </w:t>
      </w:r>
      <w:r w:rsidR="00CE0748" w:rsidRPr="00AA5B43">
        <w:t>C</w:t>
      </w:r>
      <w:r w:rsidR="00B9106B" w:rsidRPr="00AA5B43">
        <w:t>O</w:t>
      </w:r>
      <w:r w:rsidR="002A727A" w:rsidRPr="00AA5B43">
        <w:t xml:space="preserve"> to avoid or mitigate any such OCI. The </w:t>
      </w:r>
      <w:r w:rsidRPr="00AA5B43">
        <w:t>Contractor</w:t>
      </w:r>
      <w:r w:rsidR="002A727A" w:rsidRPr="00AA5B43">
        <w:t xml:space="preserve">’s mitigation plan will be determined to be acceptable solely at the discretion of the </w:t>
      </w:r>
      <w:r w:rsidR="00CE0748" w:rsidRPr="00AA5B43">
        <w:t>C</w:t>
      </w:r>
      <w:r w:rsidR="00B9106B" w:rsidRPr="00AA5B43">
        <w:t>O</w:t>
      </w:r>
      <w:r w:rsidR="002A727A" w:rsidRPr="00AA5B43">
        <w:t xml:space="preserve"> and in the event the </w:t>
      </w:r>
      <w:r w:rsidR="00CE0748" w:rsidRPr="00AA5B43">
        <w:t>C</w:t>
      </w:r>
      <w:r w:rsidR="00B9106B" w:rsidRPr="00AA5B43">
        <w:t>O</w:t>
      </w:r>
      <w:r w:rsidR="002A727A" w:rsidRPr="00AA5B43">
        <w:t xml:space="preserve"> unilaterally determines that any such OCI cannot be satisfactorily avoided or mitigated, the C</w:t>
      </w:r>
      <w:r w:rsidR="00B9106B" w:rsidRPr="00AA5B43">
        <w:t>O</w:t>
      </w:r>
      <w:r w:rsidR="002A727A" w:rsidRPr="00AA5B43">
        <w:t xml:space="preserve"> may </w:t>
      </w:r>
      <w:r w:rsidR="00371E25" w:rsidRPr="00AA5B43">
        <w:t>affect</w:t>
      </w:r>
      <w:r w:rsidR="002A727A" w:rsidRPr="00AA5B43">
        <w:t xml:space="preserve"> other remedies as he or she deems necessary, including prohibiting the </w:t>
      </w:r>
      <w:r w:rsidRPr="00AA5B43">
        <w:t>Contractor</w:t>
      </w:r>
      <w:r w:rsidR="002A727A" w:rsidRPr="00AA5B43">
        <w:t xml:space="preserve"> from participation in subsequent contracted requirements which may be affected by the OCI.</w:t>
      </w:r>
    </w:p>
    <w:p w14:paraId="39CF8358" w14:textId="6264881A" w:rsidR="00B9106B" w:rsidRPr="00AA5B43" w:rsidRDefault="006B7466" w:rsidP="00861E6C">
      <w:pPr>
        <w:pStyle w:val="Heading3"/>
      </w:pPr>
      <w:r w:rsidRPr="00AA5B43">
        <w:t>1.6.1</w:t>
      </w:r>
      <w:r w:rsidR="00B9106B" w:rsidRPr="00AA5B43">
        <w:t>9</w:t>
      </w:r>
      <w:r w:rsidR="00B9106B" w:rsidRPr="00AA5B43">
        <w:tab/>
      </w:r>
      <w:r w:rsidRPr="00AA5B43">
        <w:t>Removing Employees for Misconduct or Security Reasons</w:t>
      </w:r>
    </w:p>
    <w:p w14:paraId="405DF724" w14:textId="344BA826" w:rsidR="006B7466" w:rsidRPr="00AA5B43" w:rsidRDefault="006B7466" w:rsidP="00B9106B">
      <w:r w:rsidRPr="00AA5B43">
        <w:t xml:space="preserve">The Government, may at its sole discretion, direct the </w:t>
      </w:r>
      <w:r w:rsidR="00AB707A" w:rsidRPr="00AA5B43">
        <w:t>Contractor</w:t>
      </w:r>
      <w:r w:rsidRPr="00AA5B43">
        <w:t xml:space="preserve"> to remove any </w:t>
      </w:r>
      <w:r w:rsidR="00AB707A" w:rsidRPr="00AA5B43">
        <w:t>Contractor</w:t>
      </w:r>
      <w:r w:rsidRPr="00AA5B43">
        <w:t xml:space="preserve"> employee from </w:t>
      </w:r>
      <w:r w:rsidR="00B9106B" w:rsidRPr="00AA5B43">
        <w:t>DOL</w:t>
      </w:r>
      <w:r w:rsidRPr="00AA5B43">
        <w:t xml:space="preserve"> facilities for misconduct, suitability</w:t>
      </w:r>
      <w:r w:rsidR="00B9106B" w:rsidRPr="00AA5B43">
        <w:t>,</w:t>
      </w:r>
      <w:r w:rsidRPr="00AA5B43">
        <w:t xml:space="preserve"> or security reasons. Removal does not relieve the </w:t>
      </w:r>
      <w:r w:rsidR="00AB707A" w:rsidRPr="00AA5B43">
        <w:t>Contractor</w:t>
      </w:r>
      <w:r w:rsidRPr="00AA5B43">
        <w:t xml:space="preserve"> of the responsibility</w:t>
      </w:r>
      <w:r w:rsidRPr="00AA5B43">
        <w:rPr>
          <w:spacing w:val="-4"/>
        </w:rPr>
        <w:t xml:space="preserve"> </w:t>
      </w:r>
      <w:r w:rsidRPr="00AA5B43">
        <w:t>to</w:t>
      </w:r>
      <w:r w:rsidRPr="00AA5B43">
        <w:rPr>
          <w:spacing w:val="-5"/>
        </w:rPr>
        <w:t xml:space="preserve"> </w:t>
      </w:r>
      <w:r w:rsidRPr="00AA5B43">
        <w:t>continue</w:t>
      </w:r>
      <w:r w:rsidRPr="00AA5B43">
        <w:rPr>
          <w:spacing w:val="-5"/>
        </w:rPr>
        <w:t xml:space="preserve"> </w:t>
      </w:r>
      <w:r w:rsidRPr="00AA5B43">
        <w:t>providing</w:t>
      </w:r>
      <w:r w:rsidRPr="00AA5B43">
        <w:rPr>
          <w:spacing w:val="-5"/>
        </w:rPr>
        <w:t xml:space="preserve"> </w:t>
      </w:r>
      <w:r w:rsidRPr="00AA5B43">
        <w:t>the</w:t>
      </w:r>
      <w:r w:rsidRPr="00AA5B43">
        <w:rPr>
          <w:spacing w:val="-5"/>
        </w:rPr>
        <w:t xml:space="preserve"> </w:t>
      </w:r>
      <w:r w:rsidRPr="00AA5B43">
        <w:t>services</w:t>
      </w:r>
      <w:r w:rsidRPr="00AA5B43">
        <w:rPr>
          <w:spacing w:val="-5"/>
        </w:rPr>
        <w:t xml:space="preserve"> </w:t>
      </w:r>
      <w:r w:rsidRPr="00AA5B43">
        <w:t>required</w:t>
      </w:r>
      <w:r w:rsidRPr="00AA5B43">
        <w:rPr>
          <w:spacing w:val="-5"/>
        </w:rPr>
        <w:t xml:space="preserve"> </w:t>
      </w:r>
      <w:r w:rsidRPr="00AA5B43">
        <w:t>under</w:t>
      </w:r>
      <w:r w:rsidRPr="00AA5B43">
        <w:rPr>
          <w:spacing w:val="-5"/>
        </w:rPr>
        <w:t xml:space="preserve"> this PWS.</w:t>
      </w:r>
    </w:p>
    <w:p w14:paraId="7271C3F1" w14:textId="45C62E2D" w:rsidR="00B9106B" w:rsidRPr="00AA5B43" w:rsidRDefault="006B7466" w:rsidP="00861E6C">
      <w:pPr>
        <w:pStyle w:val="Heading3"/>
      </w:pPr>
      <w:r w:rsidRPr="00AA5B43">
        <w:t>1.6.</w:t>
      </w:r>
      <w:r w:rsidR="00B9106B" w:rsidRPr="00AA5B43">
        <w:t>20</w:t>
      </w:r>
      <w:r w:rsidR="00B9106B" w:rsidRPr="00AA5B43">
        <w:tab/>
      </w:r>
      <w:r w:rsidRPr="00AA5B43">
        <w:t xml:space="preserve">Scheduling Services with Other </w:t>
      </w:r>
      <w:r w:rsidR="00AB707A" w:rsidRPr="00AA5B43">
        <w:t>Contractor</w:t>
      </w:r>
      <w:r w:rsidRPr="00AA5B43">
        <w:t>s</w:t>
      </w:r>
    </w:p>
    <w:p w14:paraId="588839A5" w14:textId="690FF317" w:rsidR="006B7466" w:rsidRPr="00AA5B43" w:rsidRDefault="006B7466" w:rsidP="00B9106B">
      <w:r w:rsidRPr="00AA5B43">
        <w:t xml:space="preserve">The Government may undertake or award other contracts for additional work within the FPB. When work in the FPB is done through another </w:t>
      </w:r>
      <w:r w:rsidR="00B9106B" w:rsidRPr="00AA5B43">
        <w:t>c</w:t>
      </w:r>
      <w:r w:rsidR="00AB707A" w:rsidRPr="00AA5B43">
        <w:t>ontractor</w:t>
      </w:r>
      <w:r w:rsidR="00B9106B" w:rsidRPr="00AA5B43">
        <w:t xml:space="preserve"> (“third</w:t>
      </w:r>
      <w:r w:rsidR="00B12F9C">
        <w:t>-</w:t>
      </w:r>
      <w:r w:rsidR="00B9106B" w:rsidRPr="00AA5B43">
        <w:t>party contractor”)</w:t>
      </w:r>
      <w:r w:rsidRPr="00AA5B43">
        <w:t xml:space="preserve">, the O&amp;M </w:t>
      </w:r>
      <w:r w:rsidR="00AB707A" w:rsidRPr="00AA5B43">
        <w:t>Contractor</w:t>
      </w:r>
      <w:r w:rsidRPr="00AA5B43">
        <w:t xml:space="preserve"> will only be required to provide administrative support which includes attending project meetings, reviewing </w:t>
      </w:r>
      <w:r w:rsidR="00B9106B" w:rsidRPr="00AA5B43">
        <w:t>the third</w:t>
      </w:r>
      <w:r w:rsidR="00B12F9C">
        <w:t>-</w:t>
      </w:r>
      <w:r w:rsidR="00B9106B" w:rsidRPr="00AA5B43">
        <w:t>party</w:t>
      </w:r>
      <w:r w:rsidRPr="00AA5B43">
        <w:t xml:space="preserve"> </w:t>
      </w:r>
      <w:r w:rsidR="00B9106B" w:rsidRPr="00AA5B43">
        <w:t>c</w:t>
      </w:r>
      <w:r w:rsidR="00AB707A" w:rsidRPr="00AA5B43">
        <w:t>ontractor</w:t>
      </w:r>
      <w:r w:rsidRPr="00AA5B43">
        <w:t xml:space="preserve">’s SOW for situational awareness </w:t>
      </w:r>
      <w:r w:rsidR="00B9106B" w:rsidRPr="00AA5B43">
        <w:t>only,</w:t>
      </w:r>
      <w:r w:rsidRPr="00AA5B43">
        <w:t xml:space="preserve"> and ensuring the new work does not pose any risk to the FPB. </w:t>
      </w:r>
      <w:r w:rsidR="00B9106B" w:rsidRPr="00AA5B43">
        <w:t>T</w:t>
      </w:r>
      <w:r w:rsidRPr="00AA5B43">
        <w:t xml:space="preserve">he O&amp;M </w:t>
      </w:r>
      <w:r w:rsidR="00AB707A" w:rsidRPr="00AA5B43">
        <w:t>Contractor</w:t>
      </w:r>
      <w:r w:rsidRPr="00AA5B43">
        <w:t xml:space="preserve"> shall not commit or permit any act that will interfere with the performance of work by a</w:t>
      </w:r>
      <w:r w:rsidR="00B9106B" w:rsidRPr="00AA5B43">
        <w:t xml:space="preserve"> third</w:t>
      </w:r>
      <w:r w:rsidR="00B12F9C">
        <w:t>-</w:t>
      </w:r>
      <w:r w:rsidR="00B9106B" w:rsidRPr="00AA5B43">
        <w:t>party</w:t>
      </w:r>
      <w:r w:rsidRPr="00AA5B43">
        <w:t xml:space="preserve"> </w:t>
      </w:r>
      <w:r w:rsidR="00B9106B" w:rsidRPr="00AA5B43">
        <w:t>c</w:t>
      </w:r>
      <w:r w:rsidR="00AB707A" w:rsidRPr="00AA5B43">
        <w:t>ontractor</w:t>
      </w:r>
      <w:r w:rsidRPr="00AA5B43">
        <w:t xml:space="preserve"> or by Government employees. </w:t>
      </w:r>
    </w:p>
    <w:p w14:paraId="72128E5E" w14:textId="65135354" w:rsidR="001004AA" w:rsidRPr="00AA5B43" w:rsidRDefault="006B7466" w:rsidP="00B9106B">
      <w:r w:rsidRPr="00AA5B43">
        <w:t>All work performed by</w:t>
      </w:r>
      <w:r w:rsidR="00255DF2" w:rsidRPr="00AA5B43">
        <w:t xml:space="preserve"> third</w:t>
      </w:r>
      <w:r w:rsidR="00B12F9C">
        <w:t>-</w:t>
      </w:r>
      <w:r w:rsidRPr="00AA5B43">
        <w:t xml:space="preserve">party </w:t>
      </w:r>
      <w:r w:rsidR="00B9106B" w:rsidRPr="00AA5B43">
        <w:t>c</w:t>
      </w:r>
      <w:r w:rsidR="00AB707A" w:rsidRPr="00AA5B43">
        <w:t>ontractor</w:t>
      </w:r>
      <w:r w:rsidRPr="00AA5B43">
        <w:t xml:space="preserve">s will be </w:t>
      </w:r>
      <w:r w:rsidR="00E21302" w:rsidRPr="00AA5B43">
        <w:t>warranted</w:t>
      </w:r>
      <w:r w:rsidRPr="00AA5B43">
        <w:t xml:space="preserve"> by the third-party </w:t>
      </w:r>
      <w:r w:rsidR="00B9106B" w:rsidRPr="00AA5B43">
        <w:t>c</w:t>
      </w:r>
      <w:r w:rsidR="00AB707A" w:rsidRPr="00AA5B43">
        <w:t>ontractor</w:t>
      </w:r>
      <w:r w:rsidRPr="00AA5B43">
        <w:t xml:space="preserve">. During the time that the </w:t>
      </w:r>
      <w:r w:rsidR="001F5AB9" w:rsidRPr="00AA5B43">
        <w:t>third-party</w:t>
      </w:r>
      <w:r w:rsidR="00B9106B" w:rsidRPr="00AA5B43">
        <w:t xml:space="preserve"> contractor</w:t>
      </w:r>
      <w:r w:rsidRPr="00AA5B43">
        <w:t xml:space="preserve"> warranty is in effect</w:t>
      </w:r>
      <w:r w:rsidR="00B9106B" w:rsidRPr="00AA5B43">
        <w:t>,</w:t>
      </w:r>
      <w:r w:rsidRPr="00AA5B43">
        <w:t xml:space="preserve"> the O&amp;M </w:t>
      </w:r>
      <w:r w:rsidR="00AB707A" w:rsidRPr="00AA5B43">
        <w:t>Contractor</w:t>
      </w:r>
      <w:r w:rsidRPr="00AA5B43">
        <w:t xml:space="preserve"> will not be expected to perform any repair work that </w:t>
      </w:r>
      <w:r w:rsidR="00B9106B" w:rsidRPr="00AA5B43">
        <w:t xml:space="preserve">would </w:t>
      </w:r>
      <w:r w:rsidR="001F5AB9" w:rsidRPr="00AA5B43">
        <w:t>void the third</w:t>
      </w:r>
      <w:r w:rsidR="00BA135A" w:rsidRPr="00AA5B43">
        <w:t xml:space="preserve">-party </w:t>
      </w:r>
      <w:r w:rsidR="00B9106B" w:rsidRPr="00AA5B43">
        <w:t>c</w:t>
      </w:r>
      <w:r w:rsidR="00AB707A" w:rsidRPr="00AA5B43">
        <w:t>ontractor</w:t>
      </w:r>
      <w:r w:rsidR="00BA135A" w:rsidRPr="00AA5B43">
        <w:t>’s warranty</w:t>
      </w:r>
      <w:r w:rsidRPr="00AA5B43">
        <w:t>.</w:t>
      </w:r>
    </w:p>
    <w:p w14:paraId="14D71AA0" w14:textId="5EE6614B" w:rsidR="00B74F32" w:rsidRPr="00AA5B43" w:rsidRDefault="001C1B19" w:rsidP="00861E6C">
      <w:pPr>
        <w:pStyle w:val="Heading3"/>
      </w:pPr>
      <w:bookmarkStart w:id="34" w:name="_Toc222491745"/>
      <w:r w:rsidRPr="00AA5B43">
        <w:t>1.6.</w:t>
      </w:r>
      <w:r w:rsidR="00B9106B" w:rsidRPr="00AA5B43">
        <w:t>21</w:t>
      </w:r>
      <w:r w:rsidR="00B9106B" w:rsidRPr="00AA5B43">
        <w:tab/>
      </w:r>
      <w:r w:rsidR="00B74F32" w:rsidRPr="00AA5B43">
        <w:t>Phase</w:t>
      </w:r>
      <w:r w:rsidR="006B4869" w:rsidRPr="00AA5B43">
        <w:t>-</w:t>
      </w:r>
      <w:r w:rsidR="00B74F32" w:rsidRPr="00AA5B43">
        <w:t>In</w:t>
      </w:r>
      <w:r w:rsidR="00B9106B" w:rsidRPr="00AA5B43">
        <w:t xml:space="preserve"> </w:t>
      </w:r>
      <w:r w:rsidR="00B74F32" w:rsidRPr="00AA5B43">
        <w:t>/</w:t>
      </w:r>
      <w:r w:rsidR="00B9106B" w:rsidRPr="00AA5B43">
        <w:t xml:space="preserve"> </w:t>
      </w:r>
      <w:r w:rsidR="00B74F32" w:rsidRPr="00AA5B43">
        <w:t>Phase</w:t>
      </w:r>
      <w:r w:rsidR="006B4869" w:rsidRPr="00AA5B43">
        <w:t>-</w:t>
      </w:r>
      <w:r w:rsidR="00B74F32" w:rsidRPr="00AA5B43">
        <w:t>Out Period</w:t>
      </w:r>
      <w:bookmarkEnd w:id="34"/>
    </w:p>
    <w:p w14:paraId="03B4ADF9" w14:textId="472F5822" w:rsidR="00E421F0" w:rsidRPr="00AA5B43" w:rsidRDefault="00154FFD" w:rsidP="00E421F0">
      <w:pPr>
        <w:pStyle w:val="Heading4"/>
      </w:pPr>
      <w:r w:rsidRPr="00AA5B43">
        <w:t>1.6.</w:t>
      </w:r>
      <w:r w:rsidR="00E421F0" w:rsidRPr="00AA5B43">
        <w:t>21</w:t>
      </w:r>
      <w:r w:rsidRPr="00AA5B43">
        <w:t>.1.</w:t>
      </w:r>
      <w:r w:rsidR="00E421F0" w:rsidRPr="00AA5B43">
        <w:tab/>
        <w:t>Personnel</w:t>
      </w:r>
    </w:p>
    <w:p w14:paraId="73448969" w14:textId="1FDFF1DF" w:rsidR="002A727A" w:rsidRPr="00AA5B43" w:rsidRDefault="002A727A" w:rsidP="00BB7838">
      <w:pPr>
        <w:suppressAutoHyphens/>
      </w:pPr>
      <w:r w:rsidRPr="00AA5B43">
        <w:t xml:space="preserve">To </w:t>
      </w:r>
      <w:r w:rsidR="006B7466" w:rsidRPr="00AA5B43">
        <w:t>minimize any decreases in productivity</w:t>
      </w:r>
      <w:r w:rsidR="00E421F0" w:rsidRPr="00AA5B43">
        <w:t>,</w:t>
      </w:r>
      <w:r w:rsidR="006B7466" w:rsidRPr="00AA5B43">
        <w:t xml:space="preserve"> and to prevent possible negative impacts on additional services, the </w:t>
      </w:r>
      <w:r w:rsidR="00AB707A" w:rsidRPr="00AA5B43">
        <w:t>Contractor</w:t>
      </w:r>
      <w:r w:rsidR="006B7466" w:rsidRPr="00AA5B43">
        <w:t xml:space="preserve"> shall have personnel on board during the </w:t>
      </w:r>
      <w:r w:rsidR="00E421F0" w:rsidRPr="00AA5B43">
        <w:t>3</w:t>
      </w:r>
      <w:r w:rsidR="006B7466" w:rsidRPr="00AA5B43">
        <w:t>0</w:t>
      </w:r>
      <w:r w:rsidR="00E421F0" w:rsidRPr="00AA5B43">
        <w:t>-</w:t>
      </w:r>
      <w:r w:rsidR="006B7466" w:rsidRPr="00AA5B43">
        <w:t xml:space="preserve">day </w:t>
      </w:r>
      <w:r w:rsidR="00E421F0" w:rsidRPr="00AA5B43">
        <w:t>P</w:t>
      </w:r>
      <w:r w:rsidR="006B7466" w:rsidRPr="00AA5B43">
        <w:t>hase</w:t>
      </w:r>
      <w:r w:rsidR="006B4869" w:rsidRPr="00AA5B43">
        <w:t>-</w:t>
      </w:r>
      <w:r w:rsidR="00E421F0" w:rsidRPr="00AA5B43">
        <w:t>I</w:t>
      </w:r>
      <w:r w:rsidR="006B7466" w:rsidRPr="00AA5B43">
        <w:t>n</w:t>
      </w:r>
      <w:r w:rsidR="00E421F0" w:rsidRPr="00AA5B43">
        <w:t xml:space="preserve"> and P</w:t>
      </w:r>
      <w:r w:rsidR="006B7466" w:rsidRPr="00AA5B43">
        <w:t>hase</w:t>
      </w:r>
      <w:r w:rsidR="006B4869" w:rsidRPr="00AA5B43">
        <w:t>-</w:t>
      </w:r>
      <w:r w:rsidR="00E421F0" w:rsidRPr="00AA5B43">
        <w:t>O</w:t>
      </w:r>
      <w:r w:rsidR="006B7466" w:rsidRPr="00AA5B43">
        <w:t xml:space="preserve">ut periods. During the </w:t>
      </w:r>
      <w:r w:rsidR="00E421F0" w:rsidRPr="00AA5B43">
        <w:t>P</w:t>
      </w:r>
      <w:r w:rsidR="006B7466" w:rsidRPr="00AA5B43">
        <w:t>hase</w:t>
      </w:r>
      <w:r w:rsidR="006B4869" w:rsidRPr="00AA5B43">
        <w:t>-</w:t>
      </w:r>
      <w:r w:rsidR="00E421F0" w:rsidRPr="00AA5B43">
        <w:t>I</w:t>
      </w:r>
      <w:r w:rsidR="006B7466" w:rsidRPr="00AA5B43">
        <w:t xml:space="preserve">n period, the </w:t>
      </w:r>
      <w:r w:rsidR="00AB707A" w:rsidRPr="00AA5B43">
        <w:t>Contractor</w:t>
      </w:r>
      <w:r w:rsidR="006B7466" w:rsidRPr="00AA5B43">
        <w:t xml:space="preserve"> shall become familiar with performance requirements in order to commence full performance of services on the contract action start date.</w:t>
      </w:r>
      <w:r w:rsidR="00A86DAF" w:rsidRPr="00AA5B43">
        <w:t xml:space="preserve"> The purpose of this phase is to permit a transition that is seamless to the tenants and to assess the condition of the building and incomplete maintenance work at the time of Contractor transition.</w:t>
      </w:r>
    </w:p>
    <w:p w14:paraId="7B0E6A90" w14:textId="4CA43DEC" w:rsidR="00E421F0" w:rsidRPr="00AA5B43" w:rsidRDefault="006B7466" w:rsidP="00E421F0">
      <w:pPr>
        <w:pStyle w:val="Heading4"/>
      </w:pPr>
      <w:r w:rsidRPr="00AA5B43">
        <w:t>1.6.</w:t>
      </w:r>
      <w:r w:rsidR="00E421F0" w:rsidRPr="00AA5B43">
        <w:t>21</w:t>
      </w:r>
      <w:r w:rsidRPr="00AA5B43">
        <w:t>.</w:t>
      </w:r>
      <w:r w:rsidR="00154FFD" w:rsidRPr="00AA5B43">
        <w:t>2</w:t>
      </w:r>
      <w:r w:rsidR="00E421F0" w:rsidRPr="00AA5B43">
        <w:tab/>
      </w:r>
      <w:r w:rsidR="00556A2C">
        <w:t>Reserved</w:t>
      </w:r>
    </w:p>
    <w:p w14:paraId="338D2E64" w14:textId="1856263F" w:rsidR="00A86DAF" w:rsidRPr="00AA5B43" w:rsidRDefault="00A86DAF" w:rsidP="00A86DAF">
      <w:pPr>
        <w:pStyle w:val="Heading4"/>
      </w:pPr>
      <w:r w:rsidRPr="00AA5B43">
        <w:t>1.6.21.3</w:t>
      </w:r>
      <w:r w:rsidRPr="00AA5B43">
        <w:tab/>
        <w:t>Phase</w:t>
      </w:r>
      <w:r w:rsidR="006B4869" w:rsidRPr="00AA5B43">
        <w:t>-</w:t>
      </w:r>
      <w:r w:rsidRPr="00AA5B43">
        <w:t>In Period Tasks</w:t>
      </w:r>
    </w:p>
    <w:p w14:paraId="30753E7F" w14:textId="2FD0A839" w:rsidR="006B7466" w:rsidRPr="00AA5B43" w:rsidRDefault="006B7466" w:rsidP="00E421F0">
      <w:r w:rsidRPr="00AA5B43">
        <w:t xml:space="preserve">During this period, the incoming </w:t>
      </w:r>
      <w:r w:rsidR="00AB707A" w:rsidRPr="00AA5B43">
        <w:t>Contractor</w:t>
      </w:r>
      <w:r w:rsidRPr="00AA5B43">
        <w:t xml:space="preserve"> shall: </w:t>
      </w:r>
    </w:p>
    <w:p w14:paraId="1CEB63B5" w14:textId="24360162" w:rsidR="006B7466" w:rsidRPr="00AA5B43" w:rsidRDefault="005B18EB" w:rsidP="005E214C">
      <w:pPr>
        <w:pStyle w:val="ListParagraph"/>
        <w:numPr>
          <w:ilvl w:val="0"/>
          <w:numId w:val="52"/>
        </w:numPr>
        <w:ind w:left="720"/>
      </w:pPr>
      <w:r w:rsidRPr="00AA5B43">
        <w:t xml:space="preserve">Create </w:t>
      </w:r>
      <w:r w:rsidR="006B7466" w:rsidRPr="00AA5B43">
        <w:t xml:space="preserve">and submit to the COR or designee an updated </w:t>
      </w:r>
      <w:r w:rsidR="00A86DAF" w:rsidRPr="00AA5B43">
        <w:t>B</w:t>
      </w:r>
      <w:r w:rsidR="006B7466" w:rsidRPr="00AA5B43">
        <w:t xml:space="preserve">uilding </w:t>
      </w:r>
      <w:r w:rsidR="00A86DAF" w:rsidRPr="00AA5B43">
        <w:t>O</w:t>
      </w:r>
      <w:r w:rsidR="006B7466" w:rsidRPr="00AA5B43">
        <w:t xml:space="preserve">perating </w:t>
      </w:r>
      <w:r w:rsidR="00A86DAF" w:rsidRPr="00AA5B43">
        <w:t>P</w:t>
      </w:r>
      <w:r w:rsidR="006B7466" w:rsidRPr="00AA5B43">
        <w:t>lan</w:t>
      </w:r>
      <w:r w:rsidR="004F016F" w:rsidRPr="00AA5B43">
        <w:t xml:space="preserve"> (BOP)</w:t>
      </w:r>
      <w:r w:rsidR="00A86DAF" w:rsidRPr="00AA5B43">
        <w:t xml:space="preserve"> utilizing the </w:t>
      </w:r>
      <w:r w:rsidR="004F016F" w:rsidRPr="00AA5B43">
        <w:t xml:space="preserve">Government-provided </w:t>
      </w:r>
      <w:r w:rsidR="00A86DAF" w:rsidRPr="00AA5B43">
        <w:t>template</w:t>
      </w:r>
      <w:r w:rsidRPr="00AA5B43">
        <w:t xml:space="preserve"> at Technical Exhibit </w:t>
      </w:r>
      <w:r w:rsidR="00E83FC8">
        <w:t>5</w:t>
      </w:r>
      <w:r w:rsidR="006B7466" w:rsidRPr="00AA5B43">
        <w:t>.</w:t>
      </w:r>
    </w:p>
    <w:p w14:paraId="0D5CDADE" w14:textId="0BD6C36E" w:rsidR="006B7466" w:rsidRPr="00AA5B43" w:rsidRDefault="006B7466" w:rsidP="005E214C">
      <w:pPr>
        <w:pStyle w:val="ListParagraph"/>
        <w:numPr>
          <w:ilvl w:val="0"/>
          <w:numId w:val="52"/>
        </w:numPr>
        <w:ind w:left="720"/>
      </w:pPr>
      <w:r w:rsidRPr="00AA5B43">
        <w:t xml:space="preserve">Inspect the condition of all equipment and systems for which the </w:t>
      </w:r>
      <w:r w:rsidR="00AB707A" w:rsidRPr="00AA5B43">
        <w:t>Contractor</w:t>
      </w:r>
      <w:r w:rsidRPr="00AA5B43">
        <w:t xml:space="preserve"> shall assume responsibility</w:t>
      </w:r>
      <w:r w:rsidR="00C2525D" w:rsidRPr="00AA5B43">
        <w:t xml:space="preserve"> and generate an equipment condition report</w:t>
      </w:r>
      <w:r w:rsidRPr="00AA5B43">
        <w:t>.</w:t>
      </w:r>
    </w:p>
    <w:p w14:paraId="49B97F23" w14:textId="27ECA3B7" w:rsidR="00A86DAF" w:rsidRPr="00AA5B43" w:rsidRDefault="006B7466" w:rsidP="005E214C">
      <w:pPr>
        <w:pStyle w:val="ListParagraph"/>
        <w:numPr>
          <w:ilvl w:val="0"/>
          <w:numId w:val="52"/>
        </w:numPr>
        <w:ind w:left="720"/>
      </w:pPr>
      <w:r w:rsidRPr="00AA5B43">
        <w:t>Revalidate and provide corrections to CMMS locations and equipment inventory.</w:t>
      </w:r>
      <w:r w:rsidR="00A86DAF" w:rsidRPr="00AA5B43">
        <w:t xml:space="preserve"> Provide certification to the COR or designee that the equipment inventory is complete and accurate in the CMMS.</w:t>
      </w:r>
    </w:p>
    <w:p w14:paraId="3E452E65" w14:textId="625F7682" w:rsidR="006B7466" w:rsidRPr="00AA5B43" w:rsidRDefault="00A86DAF" w:rsidP="005E214C">
      <w:pPr>
        <w:pStyle w:val="ListParagraph"/>
        <w:numPr>
          <w:ilvl w:val="0"/>
          <w:numId w:val="52"/>
        </w:numPr>
        <w:ind w:left="720"/>
      </w:pPr>
      <w:r w:rsidRPr="00AA5B43">
        <w:lastRenderedPageBreak/>
        <w:t>Obtain the work order history from ServiceNow</w:t>
      </w:r>
      <w:r w:rsidR="006B7466" w:rsidRPr="00AA5B43">
        <w:t xml:space="preserve">. Provide a consolidated list of </w:t>
      </w:r>
      <w:r w:rsidRPr="00AA5B43">
        <w:t>w</w:t>
      </w:r>
      <w:r w:rsidR="006B7466" w:rsidRPr="00AA5B43">
        <w:t xml:space="preserve">ork </w:t>
      </w:r>
      <w:r w:rsidRPr="00AA5B43">
        <w:t>o</w:t>
      </w:r>
      <w:r w:rsidR="006B7466" w:rsidRPr="00AA5B43">
        <w:t>rders that are deferred</w:t>
      </w:r>
      <w:r w:rsidRPr="00AA5B43">
        <w:t xml:space="preserve"> or </w:t>
      </w:r>
      <w:r w:rsidR="006B7466" w:rsidRPr="00AA5B43">
        <w:t xml:space="preserve">open and submit an </w:t>
      </w:r>
      <w:r w:rsidRPr="00AA5B43">
        <w:t>a</w:t>
      </w:r>
      <w:r w:rsidR="006B7466" w:rsidRPr="00AA5B43">
        <w:t xml:space="preserve">ction </w:t>
      </w:r>
      <w:r w:rsidRPr="00AA5B43">
        <w:t>p</w:t>
      </w:r>
      <w:r w:rsidR="006B7466" w:rsidRPr="00AA5B43">
        <w:t>lan on completing these items.</w:t>
      </w:r>
    </w:p>
    <w:p w14:paraId="7F11B7EC" w14:textId="2FF5843E" w:rsidR="006B7466" w:rsidRPr="00AA5B43" w:rsidRDefault="006B7466" w:rsidP="005E214C">
      <w:pPr>
        <w:pStyle w:val="ListParagraph"/>
        <w:numPr>
          <w:ilvl w:val="0"/>
          <w:numId w:val="52"/>
        </w:numPr>
        <w:ind w:left="720"/>
      </w:pPr>
      <w:r w:rsidRPr="00AA5B43">
        <w:t xml:space="preserve">Review the preventive maintenance schedule in CMMS. Cross-check preventive maintenance schedules and guides used by the outgoing </w:t>
      </w:r>
      <w:r w:rsidR="00A86DAF" w:rsidRPr="00AA5B43">
        <w:t>c</w:t>
      </w:r>
      <w:r w:rsidR="00AB707A" w:rsidRPr="00AA5B43">
        <w:t>ontractor</w:t>
      </w:r>
      <w:r w:rsidRPr="00AA5B43">
        <w:t xml:space="preserve"> versus </w:t>
      </w:r>
      <w:r w:rsidR="00A86DAF" w:rsidRPr="00AA5B43">
        <w:t xml:space="preserve">the </w:t>
      </w:r>
      <w:r w:rsidR="00C2525D" w:rsidRPr="00AA5B43">
        <w:t>2025</w:t>
      </w:r>
      <w:r w:rsidR="00A86DAF" w:rsidRPr="00AA5B43">
        <w:t xml:space="preserve"> PM Guide Cards</w:t>
      </w:r>
      <w:r w:rsidR="00C2525D" w:rsidRPr="00AA5B43">
        <w:t xml:space="preserve"> at Technical Exhibit </w:t>
      </w:r>
      <w:r w:rsidR="00A95300">
        <w:t>4</w:t>
      </w:r>
      <w:r w:rsidR="00A86DAF" w:rsidRPr="00AA5B43">
        <w:t xml:space="preserve">. Develop or edit, as required, the preventive </w:t>
      </w:r>
      <w:r w:rsidRPr="00AA5B43">
        <w:t>maintenance schedule</w:t>
      </w:r>
      <w:r w:rsidR="00A86DAF" w:rsidRPr="00AA5B43">
        <w:t>s</w:t>
      </w:r>
      <w:r w:rsidRPr="00AA5B43">
        <w:t xml:space="preserve"> and guides</w:t>
      </w:r>
      <w:r w:rsidR="00A86DAF" w:rsidRPr="00AA5B43">
        <w:t xml:space="preserve"> in the CMMS. The new schedules and guides</w:t>
      </w:r>
      <w:r w:rsidRPr="00AA5B43">
        <w:t xml:space="preserve"> shall be based off of the last time preventive maintenance was performed and in accordance with the requirements of this Contract</w:t>
      </w:r>
      <w:r w:rsidR="009C1AC5" w:rsidRPr="00AA5B43">
        <w:t>.</w:t>
      </w:r>
    </w:p>
    <w:p w14:paraId="65C9D3C4" w14:textId="7278ACE8" w:rsidR="006B7466" w:rsidRPr="00AA5B43" w:rsidRDefault="006B7466" w:rsidP="005E214C">
      <w:pPr>
        <w:pStyle w:val="ListParagraph"/>
        <w:numPr>
          <w:ilvl w:val="0"/>
          <w:numId w:val="52"/>
        </w:numPr>
        <w:ind w:left="720"/>
      </w:pPr>
      <w:r w:rsidRPr="00AA5B43">
        <w:t>Review the current schedule of maintenance and revalidate in line with accepted proposed maintenance schedule</w:t>
      </w:r>
      <w:r w:rsidR="007466A5" w:rsidRPr="00AA5B43">
        <w:t>s</w:t>
      </w:r>
      <w:r w:rsidRPr="00AA5B43">
        <w:t>.</w:t>
      </w:r>
    </w:p>
    <w:p w14:paraId="1894469A" w14:textId="52B45F7F" w:rsidR="006B7466" w:rsidRPr="00AA5B43" w:rsidRDefault="006B7466" w:rsidP="005E214C">
      <w:pPr>
        <w:pStyle w:val="ListParagraph"/>
        <w:numPr>
          <w:ilvl w:val="0"/>
          <w:numId w:val="52"/>
        </w:numPr>
        <w:ind w:left="720"/>
      </w:pPr>
      <w:r w:rsidRPr="00AA5B43">
        <w:t>Complete the Government-furnished CMMS training</w:t>
      </w:r>
      <w:r w:rsidR="00A86DAF" w:rsidRPr="00AA5B43">
        <w:t>.</w:t>
      </w:r>
    </w:p>
    <w:p w14:paraId="0B652E15" w14:textId="00FB4AFB" w:rsidR="006B7466" w:rsidRPr="00AA5B43" w:rsidRDefault="006B7466" w:rsidP="005E214C">
      <w:pPr>
        <w:pStyle w:val="ListParagraph"/>
        <w:numPr>
          <w:ilvl w:val="0"/>
          <w:numId w:val="52"/>
        </w:numPr>
        <w:ind w:left="720"/>
      </w:pPr>
      <w:r w:rsidRPr="00AA5B43">
        <w:t>Submit an Initial Deficiency Report, including an itemized estimate for correcting each deficiency to the COR or designee.</w:t>
      </w:r>
    </w:p>
    <w:p w14:paraId="24C27E04" w14:textId="471D8EFB" w:rsidR="00A86DAF" w:rsidRPr="00AA5B43" w:rsidRDefault="006B7466" w:rsidP="00A86DAF">
      <w:pPr>
        <w:pStyle w:val="Heading4"/>
      </w:pPr>
      <w:r w:rsidRPr="00AA5B43">
        <w:t>1.6.</w:t>
      </w:r>
      <w:r w:rsidR="00A86DAF" w:rsidRPr="00AA5B43">
        <w:t>21.4</w:t>
      </w:r>
      <w:r w:rsidR="00A86DAF" w:rsidRPr="00AA5B43">
        <w:tab/>
        <w:t>Phase</w:t>
      </w:r>
      <w:r w:rsidR="007466A5" w:rsidRPr="00AA5B43">
        <w:t>-</w:t>
      </w:r>
      <w:r w:rsidR="00A86DAF" w:rsidRPr="00AA5B43">
        <w:t>In Period Reports</w:t>
      </w:r>
    </w:p>
    <w:p w14:paraId="415BB163" w14:textId="59F305A1" w:rsidR="006B7466" w:rsidRPr="00AA5B43" w:rsidRDefault="006B7466" w:rsidP="00A86DAF">
      <w:r w:rsidRPr="00AA5B43">
        <w:t xml:space="preserve">Within the 10 business days of the </w:t>
      </w:r>
      <w:r w:rsidR="00A86DAF" w:rsidRPr="00AA5B43">
        <w:t>Phase</w:t>
      </w:r>
      <w:r w:rsidR="007466A5" w:rsidRPr="00AA5B43">
        <w:t>-</w:t>
      </w:r>
      <w:r w:rsidR="00A86DAF" w:rsidRPr="00AA5B43">
        <w:t xml:space="preserve">In period </w:t>
      </w:r>
      <w:r w:rsidRPr="00AA5B43">
        <w:t>commencement</w:t>
      </w:r>
      <w:r w:rsidR="00A86DAF" w:rsidRPr="00AA5B43">
        <w:t>,</w:t>
      </w:r>
      <w:r w:rsidRPr="00AA5B43">
        <w:t xml:space="preserve"> the </w:t>
      </w:r>
      <w:r w:rsidR="00AB707A" w:rsidRPr="00AA5B43">
        <w:t>Contractor</w:t>
      </w:r>
      <w:r w:rsidRPr="00AA5B43">
        <w:t xml:space="preserve"> shall submit a work and staffing schedule to the COR or designee for the </w:t>
      </w:r>
      <w:r w:rsidR="00A86DAF" w:rsidRPr="00AA5B43">
        <w:t>Phase</w:t>
      </w:r>
      <w:r w:rsidR="007466A5" w:rsidRPr="00AA5B43">
        <w:t>-I</w:t>
      </w:r>
      <w:r w:rsidR="00A86DAF" w:rsidRPr="00AA5B43">
        <w:t>n period</w:t>
      </w:r>
      <w:r w:rsidRPr="00AA5B43">
        <w:t xml:space="preserve">. This schedule </w:t>
      </w:r>
      <w:r w:rsidR="00447555" w:rsidRPr="00AA5B43">
        <w:t>shall</w:t>
      </w:r>
      <w:r w:rsidRPr="00AA5B43">
        <w:t xml:space="preserve"> describe on a weekly basis the work to be accomplished and the staff to be onboard. At the end of each week during the </w:t>
      </w:r>
      <w:r w:rsidR="00A86DAF" w:rsidRPr="00AA5B43">
        <w:t>Phase</w:t>
      </w:r>
      <w:r w:rsidR="007466A5" w:rsidRPr="00AA5B43">
        <w:t>-</w:t>
      </w:r>
      <w:r w:rsidR="00A86DAF" w:rsidRPr="00AA5B43">
        <w:t>In period</w:t>
      </w:r>
      <w:r w:rsidRPr="00AA5B43">
        <w:t xml:space="preserve">, the </w:t>
      </w:r>
      <w:r w:rsidR="00AB707A" w:rsidRPr="00AA5B43">
        <w:t>Contractor</w:t>
      </w:r>
      <w:r w:rsidRPr="00AA5B43">
        <w:t xml:space="preserve"> </w:t>
      </w:r>
      <w:r w:rsidR="00A86DAF" w:rsidRPr="00AA5B43">
        <w:t>shall</w:t>
      </w:r>
      <w:r w:rsidRPr="00AA5B43">
        <w:t xml:space="preserve"> submit a report describing the work that was actually completed.</w:t>
      </w:r>
    </w:p>
    <w:p w14:paraId="14809704" w14:textId="54031AE2" w:rsidR="00447555" w:rsidRPr="00AA5B43" w:rsidRDefault="00154FFD" w:rsidP="00447555">
      <w:pPr>
        <w:pStyle w:val="Heading4"/>
      </w:pPr>
      <w:r w:rsidRPr="00AA5B43">
        <w:t>1.6.</w:t>
      </w:r>
      <w:r w:rsidR="00447555" w:rsidRPr="00AA5B43">
        <w:t>21</w:t>
      </w:r>
      <w:r w:rsidRPr="00AA5B43">
        <w:t>.</w:t>
      </w:r>
      <w:r w:rsidR="00447555" w:rsidRPr="00AA5B43">
        <w:t>5</w:t>
      </w:r>
      <w:r w:rsidR="00447555" w:rsidRPr="00AA5B43">
        <w:tab/>
        <w:t>Phase</w:t>
      </w:r>
      <w:r w:rsidR="007466A5" w:rsidRPr="00AA5B43">
        <w:t>-</w:t>
      </w:r>
      <w:r w:rsidR="00447555" w:rsidRPr="00AA5B43">
        <w:t xml:space="preserve">In </w:t>
      </w:r>
      <w:r w:rsidRPr="00AA5B43">
        <w:t>Inventory and Clean up</w:t>
      </w:r>
    </w:p>
    <w:p w14:paraId="554ED5AA" w14:textId="2370D82A" w:rsidR="00154FFD" w:rsidRPr="00AA5B43" w:rsidRDefault="00154FFD" w:rsidP="00447555">
      <w:r w:rsidRPr="00AA5B43">
        <w:t xml:space="preserve">As part of the </w:t>
      </w:r>
      <w:r w:rsidR="00AB707A" w:rsidRPr="00AA5B43">
        <w:t>Contractor</w:t>
      </w:r>
      <w:r w:rsidRPr="00AA5B43">
        <w:t xml:space="preserve">’s proposal, </w:t>
      </w:r>
      <w:r w:rsidR="00447555" w:rsidRPr="00AA5B43">
        <w:t xml:space="preserve">the </w:t>
      </w:r>
      <w:r w:rsidR="00AB707A" w:rsidRPr="00AA5B43">
        <w:t>Contractor</w:t>
      </w:r>
      <w:r w:rsidRPr="00AA5B43">
        <w:t xml:space="preserve"> shall provide a firm fixed price cost (CLIN XXXX) to inventory and clean up the following spaces: </w:t>
      </w:r>
      <w:r w:rsidR="00447555" w:rsidRPr="00AA5B43">
        <w:t xml:space="preserve">N0062, N0066 (including the mechanical room, adjacent storage rooms, foyer, and old “engineering” spaces), C0065, C0052, C0050A, C0050, C0048, Sign Shop, C0041, S0018, S0019, AHU 45 mechanical room, Three fitness center HVAC rooms, S0013, S0015 (Vault 3), S0010, S0014 (AHU 55 mechanical room), South Garage storage room, Main Mechanical Room, six storage rooms in the East Garage, Vault 4 and connected fan and plenum rooms, Metro lobby storage room, N2612/N3110 (NW mechanical room), N2709/N3711 (NE mechanical room), Six elevator machine rooms located on the roof, Two </w:t>
      </w:r>
      <w:r w:rsidR="00E72A64">
        <w:t>mechanica</w:t>
      </w:r>
      <w:r w:rsidR="002A3237">
        <w:t>l</w:t>
      </w:r>
      <w:r w:rsidR="00447555" w:rsidRPr="00AA5B43">
        <w:t xml:space="preserve"> rooms located on the roof, S6220 (6th floor mechanical room), and approximately 120 electrical riser closets throughout the building, At the end of this clean up, spaces shall be clean, organized, and broom swept. Spaces shall be maintained in this clean and “broom swept” condition throughout the length of the contract. Contractor shall secure all mechanical spaces, replacing locks as necessary to ensure they are all on the “mechanical room” key and maintain mechanical spaces secured throughout the length of the contract.</w:t>
      </w:r>
    </w:p>
    <w:p w14:paraId="7AF48B19" w14:textId="5FCE1CCA" w:rsidR="006B4869" w:rsidRPr="00AA5B43" w:rsidRDefault="00AB707A" w:rsidP="006B4869">
      <w:pPr>
        <w:rPr>
          <w:color w:val="000000" w:themeColor="text1"/>
          <w:szCs w:val="22"/>
        </w:rPr>
      </w:pPr>
      <w:r w:rsidRPr="00AA5B43">
        <w:rPr>
          <w:color w:val="000000" w:themeColor="text1"/>
          <w:szCs w:val="22"/>
        </w:rPr>
        <w:t>Contractor</w:t>
      </w:r>
      <w:r w:rsidR="006B7466" w:rsidRPr="00AA5B43">
        <w:rPr>
          <w:color w:val="000000" w:themeColor="text1"/>
          <w:szCs w:val="22"/>
        </w:rPr>
        <w:t xml:space="preserve"> </w:t>
      </w:r>
      <w:proofErr w:type="gramStart"/>
      <w:r w:rsidR="006B7466" w:rsidRPr="00AA5B43">
        <w:rPr>
          <w:color w:val="000000" w:themeColor="text1"/>
          <w:szCs w:val="22"/>
        </w:rPr>
        <w:t>shall</w:t>
      </w:r>
      <w:proofErr w:type="gramEnd"/>
      <w:r w:rsidR="006B7466" w:rsidRPr="00AA5B43">
        <w:rPr>
          <w:color w:val="000000" w:themeColor="text1"/>
          <w:szCs w:val="22"/>
        </w:rPr>
        <w:t xml:space="preserve"> identify and remove all parts, material, equipment, furniture, debris, trash, miscellany, and other items from these spaces. </w:t>
      </w:r>
      <w:r w:rsidRPr="00AA5B43">
        <w:rPr>
          <w:color w:val="000000" w:themeColor="text1"/>
          <w:szCs w:val="22"/>
        </w:rPr>
        <w:t>Contractor</w:t>
      </w:r>
      <w:r w:rsidR="006B7466" w:rsidRPr="00AA5B43">
        <w:rPr>
          <w:color w:val="000000" w:themeColor="text1"/>
          <w:szCs w:val="22"/>
        </w:rPr>
        <w:t xml:space="preserve"> shall coordinate with COR or designee for disposal instructions. </w:t>
      </w:r>
      <w:r w:rsidRPr="00AA5B43">
        <w:rPr>
          <w:color w:val="000000" w:themeColor="text1"/>
          <w:szCs w:val="22"/>
        </w:rPr>
        <w:t>Contractor</w:t>
      </w:r>
      <w:r w:rsidR="006B7466" w:rsidRPr="00AA5B43">
        <w:rPr>
          <w:color w:val="000000" w:themeColor="text1"/>
          <w:szCs w:val="22"/>
        </w:rPr>
        <w:t xml:space="preserve">s shall dispose of items directed to be disposed of by COR, or designee, under this CLIN at no additional cost to government. </w:t>
      </w:r>
      <w:r w:rsidRPr="00AA5B43">
        <w:rPr>
          <w:color w:val="000000" w:themeColor="text1"/>
          <w:szCs w:val="22"/>
        </w:rPr>
        <w:t>Contractor</w:t>
      </w:r>
      <w:r w:rsidR="006B7466" w:rsidRPr="00AA5B43">
        <w:rPr>
          <w:color w:val="000000" w:themeColor="text1"/>
          <w:szCs w:val="22"/>
        </w:rPr>
        <w:t xml:space="preserve"> shall not dispose of any items in existing FPB receptacles or dumpsters. </w:t>
      </w:r>
      <w:r w:rsidRPr="00AA5B43">
        <w:rPr>
          <w:color w:val="000000" w:themeColor="text1"/>
          <w:szCs w:val="22"/>
        </w:rPr>
        <w:t>Contractor</w:t>
      </w:r>
      <w:r w:rsidR="006B7466" w:rsidRPr="00AA5B43">
        <w:rPr>
          <w:color w:val="000000" w:themeColor="text1"/>
          <w:szCs w:val="22"/>
        </w:rPr>
        <w:t xml:space="preserve"> is completely responsible under this CLIN for separately contracting for disposal, including costs for disposal of any hazardous materials or hazardous waste. </w:t>
      </w:r>
      <w:r w:rsidRPr="00AA5B43">
        <w:rPr>
          <w:color w:val="000000" w:themeColor="text1"/>
          <w:szCs w:val="22"/>
        </w:rPr>
        <w:t>Contractor</w:t>
      </w:r>
      <w:r w:rsidR="006B7466" w:rsidRPr="00AA5B43">
        <w:rPr>
          <w:color w:val="000000" w:themeColor="text1"/>
          <w:szCs w:val="22"/>
        </w:rPr>
        <w:t xml:space="preserve"> shall inventory, clean (as necessary), and properly store in an organized accessible manner in storage rooms in the north end of N0066 mechanical room, N0062, or C0041 all items directed to be retained by COR or designee, </w:t>
      </w:r>
      <w:r w:rsidRPr="00AA5B43">
        <w:rPr>
          <w:color w:val="000000" w:themeColor="text1"/>
          <w:szCs w:val="22"/>
        </w:rPr>
        <w:t>Contractor</w:t>
      </w:r>
      <w:r w:rsidR="006B7466" w:rsidRPr="00AA5B43">
        <w:rPr>
          <w:color w:val="000000" w:themeColor="text1"/>
          <w:szCs w:val="22"/>
        </w:rPr>
        <w:t xml:space="preserve"> shall maintain the inventory and maintain the stored items in an organized accessible manner through the length of the contract. </w:t>
      </w:r>
      <w:r w:rsidRPr="00AA5B43">
        <w:rPr>
          <w:color w:val="000000" w:themeColor="text1"/>
          <w:szCs w:val="22"/>
        </w:rPr>
        <w:t>Contractor</w:t>
      </w:r>
      <w:r w:rsidR="006B7466" w:rsidRPr="00AA5B43">
        <w:rPr>
          <w:color w:val="000000" w:themeColor="text1"/>
          <w:szCs w:val="22"/>
        </w:rPr>
        <w:t xml:space="preserve"> shall not store any parts, material, or equipment in any other space in FPB without approval of COR or </w:t>
      </w:r>
      <w:proofErr w:type="gramStart"/>
      <w:r w:rsidR="006B7466" w:rsidRPr="00AA5B43">
        <w:rPr>
          <w:color w:val="000000" w:themeColor="text1"/>
          <w:szCs w:val="22"/>
        </w:rPr>
        <w:t>designee</w:t>
      </w:r>
      <w:proofErr w:type="gramEnd"/>
      <w:r w:rsidR="006B7466" w:rsidRPr="00AA5B43">
        <w:rPr>
          <w:color w:val="000000" w:themeColor="text1"/>
          <w:szCs w:val="22"/>
        </w:rPr>
        <w:t>.</w:t>
      </w:r>
    </w:p>
    <w:p w14:paraId="54768CE0" w14:textId="162B38EE" w:rsidR="006B4869" w:rsidRPr="00AA5B43" w:rsidRDefault="006B7466" w:rsidP="006B4869">
      <w:pPr>
        <w:pStyle w:val="Heading4"/>
      </w:pPr>
      <w:bookmarkStart w:id="35" w:name="_Toc135138028"/>
      <w:bookmarkStart w:id="36" w:name="_Toc222491746"/>
      <w:r w:rsidRPr="00AA5B43">
        <w:lastRenderedPageBreak/>
        <w:t>1.6.</w:t>
      </w:r>
      <w:r w:rsidR="006B4869" w:rsidRPr="00AA5B43">
        <w:t>21.6</w:t>
      </w:r>
      <w:r w:rsidR="006B4869" w:rsidRPr="00AA5B43">
        <w:tab/>
      </w:r>
      <w:r w:rsidRPr="00AA5B43">
        <w:t>Phase</w:t>
      </w:r>
      <w:r w:rsidR="007466A5" w:rsidRPr="00AA5B43">
        <w:t>-</w:t>
      </w:r>
      <w:r w:rsidR="006B4869" w:rsidRPr="00AA5B43">
        <w:t>Out</w:t>
      </w:r>
      <w:r w:rsidRPr="00AA5B43">
        <w:t xml:space="preserve"> Period</w:t>
      </w:r>
      <w:bookmarkEnd w:id="35"/>
    </w:p>
    <w:p w14:paraId="418C1D3C" w14:textId="66B634A5" w:rsidR="006B7466" w:rsidRPr="00AA5B43" w:rsidRDefault="006B7466" w:rsidP="007466A5">
      <w:pPr>
        <w:rPr>
          <w:b/>
          <w:bCs/>
        </w:rPr>
      </w:pPr>
      <w:r w:rsidRPr="00AA5B43">
        <w:t xml:space="preserve">When the Contract ends, the </w:t>
      </w:r>
      <w:r w:rsidR="00AB707A" w:rsidRPr="00AA5B43">
        <w:t>Contractor</w:t>
      </w:r>
      <w:r w:rsidRPr="00AA5B43">
        <w:t xml:space="preserve"> shall comply with FAR Clause 52.237-3 Continuity of Services. During this </w:t>
      </w:r>
      <w:r w:rsidR="007466A5" w:rsidRPr="00AA5B43">
        <w:t>P</w:t>
      </w:r>
      <w:r w:rsidRPr="00AA5B43">
        <w:t>hase</w:t>
      </w:r>
      <w:r w:rsidR="007466A5" w:rsidRPr="00AA5B43">
        <w:t>-Out</w:t>
      </w:r>
      <w:r w:rsidRPr="00AA5B43">
        <w:t xml:space="preserve"> period, the </w:t>
      </w:r>
      <w:r w:rsidR="00AB707A" w:rsidRPr="00AA5B43">
        <w:t>Contractor</w:t>
      </w:r>
      <w:r w:rsidRPr="00AA5B43">
        <w:t xml:space="preserve"> shall also:</w:t>
      </w:r>
      <w:bookmarkEnd w:id="36"/>
    </w:p>
    <w:p w14:paraId="374A5087" w14:textId="71974BC3" w:rsidR="006B7466" w:rsidRPr="00AA5B43" w:rsidRDefault="006B7466" w:rsidP="005E214C">
      <w:pPr>
        <w:pStyle w:val="ListParagraph"/>
        <w:numPr>
          <w:ilvl w:val="0"/>
          <w:numId w:val="53"/>
        </w:numPr>
        <w:ind w:left="720"/>
      </w:pPr>
      <w:r w:rsidRPr="00AA5B43">
        <w:t xml:space="preserve">Assist the COR or designee and incoming </w:t>
      </w:r>
      <w:r w:rsidR="007466A5" w:rsidRPr="00AA5B43">
        <w:t>c</w:t>
      </w:r>
      <w:r w:rsidR="00AB707A" w:rsidRPr="00AA5B43">
        <w:t>ontractor</w:t>
      </w:r>
      <w:r w:rsidRPr="00AA5B43">
        <w:t xml:space="preserve"> for a seamless transition in operations and maintenance with no adverse effect on the building tenants.</w:t>
      </w:r>
    </w:p>
    <w:p w14:paraId="39001AB1" w14:textId="4BEBE234" w:rsidR="006B7466" w:rsidRPr="00AA5B43" w:rsidRDefault="006B7466" w:rsidP="007466A5">
      <w:pPr>
        <w:pStyle w:val="ListParagraph"/>
      </w:pPr>
      <w:r w:rsidRPr="00AA5B43">
        <w:t xml:space="preserve">Provide DOL and the incoming </w:t>
      </w:r>
      <w:r w:rsidR="007466A5" w:rsidRPr="00AA5B43">
        <w:t>c</w:t>
      </w:r>
      <w:r w:rsidR="00AB707A" w:rsidRPr="00AA5B43">
        <w:t>ontractor</w:t>
      </w:r>
      <w:r w:rsidRPr="00AA5B43">
        <w:t xml:space="preserve"> with access to all records and official documentation (both hard copies and electronic as applicable) required by this </w:t>
      </w:r>
      <w:r w:rsidR="007466A5" w:rsidRPr="00AA5B43">
        <w:t>c</w:t>
      </w:r>
      <w:r w:rsidRPr="00AA5B43">
        <w:t>ontract.</w:t>
      </w:r>
    </w:p>
    <w:p w14:paraId="540CD55C" w14:textId="632E50AC" w:rsidR="006B7466" w:rsidRPr="00AA5B43" w:rsidRDefault="006B7466" w:rsidP="007466A5">
      <w:pPr>
        <w:pStyle w:val="ListParagraph"/>
      </w:pPr>
      <w:r w:rsidRPr="00AA5B43">
        <w:t xml:space="preserve">Provide training to the incoming </w:t>
      </w:r>
      <w:r w:rsidR="007466A5" w:rsidRPr="00AA5B43">
        <w:t>c</w:t>
      </w:r>
      <w:r w:rsidR="00AB707A" w:rsidRPr="00AA5B43">
        <w:t>ontractor</w:t>
      </w:r>
      <w:r w:rsidRPr="00AA5B43">
        <w:t xml:space="preserve"> on methods of accessing and programming the BAS and other control systems.</w:t>
      </w:r>
    </w:p>
    <w:p w14:paraId="0B621B31" w14:textId="4C7B2040" w:rsidR="006B7466" w:rsidRPr="00AA5B43" w:rsidRDefault="006B7466" w:rsidP="007466A5">
      <w:pPr>
        <w:pStyle w:val="ListParagraph"/>
      </w:pPr>
      <w:r w:rsidRPr="00AA5B43">
        <w:t xml:space="preserve">Show the incoming </w:t>
      </w:r>
      <w:r w:rsidR="007466A5" w:rsidRPr="00AA5B43">
        <w:t>c</w:t>
      </w:r>
      <w:r w:rsidR="00AB707A" w:rsidRPr="00AA5B43">
        <w:t>ontractor</w:t>
      </w:r>
      <w:r w:rsidRPr="00AA5B43">
        <w:t xml:space="preserve"> where all archived programs and systems literature is maintained. On the last performance day of the </w:t>
      </w:r>
      <w:r w:rsidR="007466A5" w:rsidRPr="00AA5B43">
        <w:t>c</w:t>
      </w:r>
      <w:r w:rsidRPr="00AA5B43">
        <w:t xml:space="preserve">ontract, the </w:t>
      </w:r>
      <w:r w:rsidR="00AB707A" w:rsidRPr="00AA5B43">
        <w:t>Contractor</w:t>
      </w:r>
      <w:r w:rsidRPr="00AA5B43">
        <w:t xml:space="preserve"> shall turn over to the COR or designee all keys and identification badges or cards.</w:t>
      </w:r>
    </w:p>
    <w:p w14:paraId="4DB9E870" w14:textId="77777777" w:rsidR="006B7466" w:rsidRPr="00AA5B43" w:rsidRDefault="006B7466" w:rsidP="007466A5">
      <w:pPr>
        <w:pStyle w:val="ListParagraph"/>
      </w:pPr>
      <w:r w:rsidRPr="00AA5B43">
        <w:t>Coordinate and complete disposal, cleanup, and transfer of all materials according to applicable laws.</w:t>
      </w:r>
    </w:p>
    <w:p w14:paraId="7016EF05" w14:textId="65B5AA6C" w:rsidR="006B7466" w:rsidRPr="00AA5B43" w:rsidRDefault="006B7466" w:rsidP="007466A5">
      <w:pPr>
        <w:pStyle w:val="ListParagraph"/>
      </w:pPr>
      <w:r w:rsidRPr="00AA5B43">
        <w:t xml:space="preserve">Provide all data records (e.g., database files, spreadsheets) relating to building systems, assets, </w:t>
      </w:r>
      <w:r w:rsidR="007466A5" w:rsidRPr="00AA5B43">
        <w:t>w</w:t>
      </w:r>
      <w:r w:rsidRPr="00AA5B43">
        <w:t xml:space="preserve">ork </w:t>
      </w:r>
      <w:r w:rsidR="007466A5" w:rsidRPr="00AA5B43">
        <w:t>o</w:t>
      </w:r>
      <w:r w:rsidRPr="00AA5B43">
        <w:t>rders, permits, work activities</w:t>
      </w:r>
      <w:r w:rsidR="007466A5" w:rsidRPr="00AA5B43">
        <w:t>,</w:t>
      </w:r>
      <w:r w:rsidRPr="00AA5B43">
        <w:t xml:space="preserve"> and other related matters to the COR or designee.</w:t>
      </w:r>
    </w:p>
    <w:p w14:paraId="3ADC86F5" w14:textId="16D989C3" w:rsidR="006B7466" w:rsidRPr="00AA5B43" w:rsidRDefault="006B7466" w:rsidP="007466A5">
      <w:pPr>
        <w:pStyle w:val="ListParagraph"/>
      </w:pPr>
      <w:r w:rsidRPr="00AA5B43">
        <w:t xml:space="preserve">Provide CMMS transition services to assist transitioning between incumbent and incoming </w:t>
      </w:r>
      <w:r w:rsidR="007466A5" w:rsidRPr="00AA5B43">
        <w:t>c</w:t>
      </w:r>
      <w:r w:rsidR="00AB707A" w:rsidRPr="00AA5B43">
        <w:t>ontractor</w:t>
      </w:r>
      <w:r w:rsidRPr="00AA5B43">
        <w:t>s.</w:t>
      </w:r>
    </w:p>
    <w:p w14:paraId="11FA803A" w14:textId="72F4AF69" w:rsidR="005C7AA5" w:rsidRPr="00AA5B43" w:rsidRDefault="005C7AA5" w:rsidP="00BB7838">
      <w:pPr>
        <w:rPr>
          <w:sz w:val="20"/>
          <w:szCs w:val="20"/>
        </w:rPr>
      </w:pPr>
      <w:r w:rsidRPr="00AA5B43">
        <w:rPr>
          <w:sz w:val="20"/>
          <w:szCs w:val="20"/>
        </w:rPr>
        <w:br w:type="page"/>
      </w:r>
    </w:p>
    <w:p w14:paraId="13386FE3" w14:textId="6A3CDB9E" w:rsidR="00260BEC" w:rsidRPr="00AA5B43" w:rsidRDefault="00260BEC" w:rsidP="00DE315B">
      <w:pPr>
        <w:pStyle w:val="Heading1"/>
      </w:pPr>
      <w:bookmarkStart w:id="37" w:name="_Toc222491747"/>
      <w:r w:rsidRPr="00AA5B43">
        <w:lastRenderedPageBreak/>
        <w:t>P</w:t>
      </w:r>
      <w:r w:rsidR="00371E25" w:rsidRPr="00AA5B43">
        <w:t>art</w:t>
      </w:r>
      <w:r w:rsidRPr="00AA5B43">
        <w:t xml:space="preserve"> 2</w:t>
      </w:r>
      <w:bookmarkEnd w:id="37"/>
    </w:p>
    <w:p w14:paraId="5215FD6C" w14:textId="6B432468" w:rsidR="00235AFD" w:rsidRPr="00AA5B43" w:rsidRDefault="00235AFD" w:rsidP="00824D2D">
      <w:pPr>
        <w:pStyle w:val="Heading1"/>
      </w:pPr>
      <w:bookmarkStart w:id="38" w:name="_Toc222491748"/>
      <w:r w:rsidRPr="00AA5B43">
        <w:t>D</w:t>
      </w:r>
      <w:r w:rsidR="00371E25" w:rsidRPr="00AA5B43">
        <w:t>efinition</w:t>
      </w:r>
      <w:r w:rsidR="00DE315B" w:rsidRPr="00AA5B43">
        <w:t>s</w:t>
      </w:r>
      <w:r w:rsidRPr="00AA5B43">
        <w:t xml:space="preserve"> &amp; A</w:t>
      </w:r>
      <w:r w:rsidR="00371E25" w:rsidRPr="00AA5B43">
        <w:t>cronyms</w:t>
      </w:r>
      <w:bookmarkEnd w:id="38"/>
    </w:p>
    <w:p w14:paraId="5A99C8E0" w14:textId="49650859" w:rsidR="00154FFD" w:rsidRPr="00AA5B43" w:rsidRDefault="00154FFD" w:rsidP="00824D2D">
      <w:r w:rsidRPr="00AA5B43">
        <w:rPr>
          <w:b/>
          <w:bCs/>
        </w:rPr>
        <w:t xml:space="preserve">Additional Services. </w:t>
      </w:r>
      <w:r w:rsidR="00824D2D" w:rsidRPr="00AA5B43">
        <w:t>S</w:t>
      </w:r>
      <w:r w:rsidRPr="00AA5B43">
        <w:t xml:space="preserve">ervices that the </w:t>
      </w:r>
      <w:r w:rsidR="00AB707A" w:rsidRPr="00AA5B43">
        <w:t>Contractor</w:t>
      </w:r>
      <w:r w:rsidRPr="00AA5B43">
        <w:t xml:space="preserve"> will provide at an additional cost to the Government, to include all labor, supervision, supplies and materials specifically identified as being outside the provisions of the basic services and included in the </w:t>
      </w:r>
      <w:r w:rsidR="00AB707A" w:rsidRPr="00AA5B43">
        <w:t>Contractor</w:t>
      </w:r>
      <w:r w:rsidRPr="00AA5B43">
        <w:t>’s overall pricing. These services may be provided during or after normal working hours. The CO will issue a separate order before work may proceed.</w:t>
      </w:r>
    </w:p>
    <w:p w14:paraId="449920F3" w14:textId="08F64003" w:rsidR="00154FFD" w:rsidRPr="00AA5B43" w:rsidRDefault="00154FFD" w:rsidP="00824D2D">
      <w:r w:rsidRPr="00AA5B43">
        <w:rPr>
          <w:b/>
          <w:bCs/>
        </w:rPr>
        <w:t xml:space="preserve">Approval. </w:t>
      </w:r>
      <w:r w:rsidRPr="00AA5B43">
        <w:t xml:space="preserve">“Approval” means the Government has reviewed submittals, deliverables, and administrative documents (e.g., insurance certificates, installation schedules, planned utility interruptions) and has determined the documents conform to BPA requirements. </w:t>
      </w:r>
      <w:r w:rsidR="00824D2D" w:rsidRPr="00AA5B43">
        <w:t>G</w:t>
      </w:r>
      <w:r w:rsidRPr="00AA5B43">
        <w:t xml:space="preserve">overnment approval shall not relieve the </w:t>
      </w:r>
      <w:r w:rsidR="00AB707A" w:rsidRPr="00AA5B43">
        <w:t>Contractor</w:t>
      </w:r>
      <w:r w:rsidRPr="00AA5B43">
        <w:t xml:space="preserve"> of responsibility for complying with Federal</w:t>
      </w:r>
      <w:r w:rsidR="00025780" w:rsidRPr="00AA5B43">
        <w:t xml:space="preserve"> and District of Columbia (DC)</w:t>
      </w:r>
      <w:r w:rsidRPr="00AA5B43">
        <w:t xml:space="preserve"> laws and regulations.</w:t>
      </w:r>
    </w:p>
    <w:p w14:paraId="16D1CE96" w14:textId="73F8B58E" w:rsidR="00154FFD" w:rsidRPr="00AA5B43" w:rsidRDefault="00154FFD" w:rsidP="00824D2D">
      <w:r w:rsidRPr="00AA5B43">
        <w:rPr>
          <w:b/>
          <w:bCs/>
        </w:rPr>
        <w:t xml:space="preserve">Architectural and Structural. </w:t>
      </w:r>
      <w:r w:rsidR="00824D2D" w:rsidRPr="00AA5B43">
        <w:t>Al</w:t>
      </w:r>
      <w:r w:rsidRPr="00AA5B43">
        <w:t>l building structure, envelope, building improvements and finishes, and site improvements (e.g., paving, walkways, asphalt) to the property line.</w:t>
      </w:r>
    </w:p>
    <w:p w14:paraId="09EF1FD8" w14:textId="48A2AEDD" w:rsidR="00154FFD" w:rsidRPr="00AA5B43" w:rsidRDefault="00154FFD" w:rsidP="00824D2D">
      <w:r w:rsidRPr="00AA5B43">
        <w:rPr>
          <w:b/>
          <w:bCs/>
        </w:rPr>
        <w:t xml:space="preserve">Authorized User. </w:t>
      </w:r>
      <w:r w:rsidRPr="00AA5B43">
        <w:t>A person or entity that handles DOL’s C</w:t>
      </w:r>
      <w:r w:rsidR="00824D2D" w:rsidRPr="00AA5B43">
        <w:t>ontrolled Unclassified Information (CUI)</w:t>
      </w:r>
      <w:r w:rsidRPr="00AA5B43">
        <w:t>, has completed the required advanced CUI training, and has authorization from DOL management to designate or handle CUI.</w:t>
      </w:r>
    </w:p>
    <w:p w14:paraId="24C6A1EC" w14:textId="0AA8A4F9" w:rsidR="00154FFD" w:rsidRPr="00AA5B43" w:rsidRDefault="00154FFD" w:rsidP="00824D2D">
      <w:r w:rsidRPr="00AA5B43">
        <w:rPr>
          <w:b/>
          <w:bCs/>
        </w:rPr>
        <w:t xml:space="preserve">Basic Services. </w:t>
      </w:r>
      <w:r w:rsidRPr="00AA5B43">
        <w:t xml:space="preserve">The recurring requirements for which the </w:t>
      </w:r>
      <w:r w:rsidR="00AB707A" w:rsidRPr="00AA5B43">
        <w:t>Contractor</w:t>
      </w:r>
      <w:r w:rsidRPr="00AA5B43">
        <w:t xml:space="preserve"> is paid as a base price</w:t>
      </w:r>
      <w:r w:rsidR="00824D2D" w:rsidRPr="00AA5B43">
        <w:t xml:space="preserve"> (</w:t>
      </w:r>
      <w:r w:rsidRPr="00AA5B43">
        <w:t>i.e., the requirements established by the PWS and related general and administrative requirements</w:t>
      </w:r>
      <w:r w:rsidR="00824D2D" w:rsidRPr="00AA5B43">
        <w:t>)</w:t>
      </w:r>
      <w:r w:rsidRPr="00AA5B43">
        <w:t xml:space="preserve"> that do not contain provisions for separate reimbursement.</w:t>
      </w:r>
    </w:p>
    <w:p w14:paraId="43C8496F" w14:textId="6CB7827B" w:rsidR="00154FFD" w:rsidRPr="00AA5B43" w:rsidRDefault="00154FFD" w:rsidP="00824D2D">
      <w:r w:rsidRPr="00AA5B43">
        <w:rPr>
          <w:b/>
          <w:bCs/>
        </w:rPr>
        <w:t xml:space="preserve">Building. </w:t>
      </w:r>
      <w:r w:rsidRPr="00AA5B43">
        <w:t xml:space="preserve">A man-made structure or edifice which services are performed within or on the exterior of the formation and is intended to support or shelter any use or continuous occupancy. </w:t>
      </w:r>
      <w:r w:rsidR="00824D2D" w:rsidRPr="00AA5B43">
        <w:t>Used interchangeably with “facility” and “site.”</w:t>
      </w:r>
    </w:p>
    <w:p w14:paraId="616604CB" w14:textId="0B7B4EF3" w:rsidR="00154FFD" w:rsidRPr="00AA5B43" w:rsidRDefault="00154FFD" w:rsidP="00824D2D">
      <w:r w:rsidRPr="00AA5B43">
        <w:rPr>
          <w:b/>
          <w:bCs/>
        </w:rPr>
        <w:t xml:space="preserve">Building Automation System (BAS). </w:t>
      </w:r>
      <w:r w:rsidRPr="00AA5B43">
        <w:t>The system controlling and monitoring building HVAC and possibly other systems to include all device, field, and global controllers; instrumentation; networking infrastructure; computers and peripherals; software; programming; database files; and licenses.</w:t>
      </w:r>
    </w:p>
    <w:p w14:paraId="2C3D8022" w14:textId="75AFAB1D" w:rsidR="00154FFD" w:rsidRPr="00AA5B43" w:rsidRDefault="00154FFD" w:rsidP="00824D2D">
      <w:r w:rsidRPr="00AA5B43">
        <w:rPr>
          <w:b/>
          <w:bCs/>
        </w:rPr>
        <w:t xml:space="preserve">Building Information Modeling (BIM). </w:t>
      </w:r>
      <w:r w:rsidR="00824D2D" w:rsidRPr="00AA5B43">
        <w:t>A</w:t>
      </w:r>
      <w:r w:rsidRPr="00AA5B43">
        <w:t>n intelligent 3D model-based process that gives architecture, engineering, and construction (AEC) professionals the insight and tools to more efficiently plan, design, construct, and manage buildings and infrastructure.</w:t>
      </w:r>
    </w:p>
    <w:p w14:paraId="394C8D27" w14:textId="614C5D61" w:rsidR="00154FFD" w:rsidRPr="00AA5B43" w:rsidRDefault="00154FFD" w:rsidP="00824D2D">
      <w:r w:rsidRPr="00AA5B43">
        <w:rPr>
          <w:b/>
          <w:bCs/>
        </w:rPr>
        <w:t>Building Operating Plan</w:t>
      </w:r>
      <w:r w:rsidR="00824D2D" w:rsidRPr="00AA5B43">
        <w:rPr>
          <w:b/>
          <w:bCs/>
        </w:rPr>
        <w:t xml:space="preserve"> (BOP)</w:t>
      </w:r>
      <w:r w:rsidRPr="00AA5B43">
        <w:rPr>
          <w:b/>
          <w:bCs/>
        </w:rPr>
        <w:t xml:space="preserve">. </w:t>
      </w:r>
      <w:r w:rsidR="00824D2D" w:rsidRPr="00AA5B43">
        <w:t xml:space="preserve">A </w:t>
      </w:r>
      <w:r w:rsidRPr="00AA5B43">
        <w:t xml:space="preserve">mandatory plan that the </w:t>
      </w:r>
      <w:r w:rsidR="00AB707A" w:rsidRPr="00AA5B43">
        <w:t>Contractor</w:t>
      </w:r>
      <w:r w:rsidRPr="00AA5B43">
        <w:t xml:space="preserve"> prepares for Government approval</w:t>
      </w:r>
      <w:r w:rsidR="005B18EB" w:rsidRPr="00AA5B43">
        <w:t xml:space="preserve"> during the Phase-In period</w:t>
      </w:r>
      <w:r w:rsidR="00824D2D" w:rsidRPr="00AA5B43">
        <w:t>. It</w:t>
      </w:r>
      <w:r w:rsidRPr="00AA5B43">
        <w:t xml:space="preserve"> describes the </w:t>
      </w:r>
      <w:r w:rsidR="00AB707A" w:rsidRPr="00AA5B43">
        <w:t>Contractor</w:t>
      </w:r>
      <w:r w:rsidRPr="00AA5B43">
        <w:t xml:space="preserve">’s program for operating and maintaining </w:t>
      </w:r>
      <w:r w:rsidR="00824D2D" w:rsidRPr="00AA5B43">
        <w:t>the</w:t>
      </w:r>
      <w:r w:rsidRPr="00AA5B43">
        <w:t xml:space="preserve"> building, to include both normal circumstances and contingencies. The submitted plan shall be maintained in a format consistent with the Government provided template.</w:t>
      </w:r>
    </w:p>
    <w:p w14:paraId="6AE2041F" w14:textId="16F3B116" w:rsidR="00154FFD" w:rsidRPr="00AA5B43" w:rsidRDefault="00154FFD" w:rsidP="00824D2D">
      <w:r w:rsidRPr="00AA5B43">
        <w:rPr>
          <w:b/>
          <w:bCs/>
        </w:rPr>
        <w:t xml:space="preserve">Computerized Maintenance Management System (CMMS). </w:t>
      </w:r>
      <w:r w:rsidR="00824D2D" w:rsidRPr="00AA5B43">
        <w:t>The</w:t>
      </w:r>
      <w:r w:rsidRPr="00AA5B43">
        <w:t xml:space="preserve"> database and application software package that automates O&amp;M and record keeping requirements, centralizes asset management functions of building operations, and tracks </w:t>
      </w:r>
      <w:r w:rsidR="00824D2D" w:rsidRPr="00AA5B43">
        <w:t>work orders. The CMMS for this BPA is ServiceNow.</w:t>
      </w:r>
    </w:p>
    <w:p w14:paraId="50FC182B" w14:textId="3BDE9C2C" w:rsidR="00154FFD" w:rsidRPr="00AA5B43" w:rsidRDefault="00154FFD" w:rsidP="00824D2D">
      <w:r w:rsidRPr="00AA5B43">
        <w:rPr>
          <w:b/>
          <w:bCs/>
        </w:rPr>
        <w:t>Consumable Parts</w:t>
      </w:r>
      <w:r w:rsidR="00824D2D" w:rsidRPr="00AA5B43">
        <w:rPr>
          <w:b/>
          <w:bCs/>
        </w:rPr>
        <w:t>.</w:t>
      </w:r>
      <w:r w:rsidRPr="00AA5B43">
        <w:rPr>
          <w:b/>
          <w:bCs/>
        </w:rPr>
        <w:t xml:space="preserve"> </w:t>
      </w:r>
      <w:r w:rsidR="00824D2D" w:rsidRPr="00AA5B43">
        <w:t>P</w:t>
      </w:r>
      <w:r w:rsidRPr="00AA5B43">
        <w:t xml:space="preserve">arts or components that customarily require regular replacement rather than repair in a maintenance program and shall be disposed of properly. Examples include oil, grease, </w:t>
      </w:r>
      <w:r w:rsidRPr="00AA5B43">
        <w:lastRenderedPageBreak/>
        <w:t>belts, filters, ballasts, lamps, etc. This is inclusive of any consumables (including fuel) used during day-to-day operation of a generator</w:t>
      </w:r>
      <w:r w:rsidR="00824D2D" w:rsidRPr="00AA5B43">
        <w:t xml:space="preserve"> (e.g.</w:t>
      </w:r>
      <w:r w:rsidRPr="00AA5B43">
        <w:t>, exercising the generator, testing</w:t>
      </w:r>
      <w:r w:rsidR="00824D2D" w:rsidRPr="00AA5B43">
        <w:t>)</w:t>
      </w:r>
      <w:r w:rsidRPr="00AA5B43">
        <w:t xml:space="preserve">. Operation of a generator for an extended period or due to a power loss would be treated as a reimbursable expense. If the operation of the generator is caused by </w:t>
      </w:r>
      <w:r w:rsidR="00AB707A" w:rsidRPr="00AA5B43">
        <w:t>Contractor</w:t>
      </w:r>
      <w:r w:rsidRPr="00AA5B43">
        <w:t xml:space="preserve"> negligence, the </w:t>
      </w:r>
      <w:r w:rsidR="00AB707A" w:rsidRPr="00AA5B43">
        <w:t>Contractor</w:t>
      </w:r>
      <w:r w:rsidRPr="00AA5B43">
        <w:t xml:space="preserve"> shall be liable for the full cost of refueling, any other provisions notwithstanding.</w:t>
      </w:r>
    </w:p>
    <w:p w14:paraId="6D4DB07B" w14:textId="3E50CEC2" w:rsidR="00154FFD" w:rsidRPr="00AA5B43" w:rsidRDefault="00154FFD" w:rsidP="00824D2D">
      <w:r w:rsidRPr="00AA5B43">
        <w:rPr>
          <w:b/>
          <w:bCs/>
        </w:rPr>
        <w:t xml:space="preserve">Contracting Officer (CO). </w:t>
      </w:r>
      <w:r w:rsidRPr="00AA5B43">
        <w:t xml:space="preserve">The </w:t>
      </w:r>
      <w:r w:rsidR="004F016F" w:rsidRPr="00AA5B43">
        <w:t>Government official who h</w:t>
      </w:r>
      <w:r w:rsidRPr="00AA5B43">
        <w:t>as the overall responsibility for the administration of this BPA. The CO alone, without delegation, is authorized to take action on behalf of the Government to amend, modify</w:t>
      </w:r>
      <w:r w:rsidR="004F016F" w:rsidRPr="00AA5B43">
        <w:t>,</w:t>
      </w:r>
      <w:r w:rsidRPr="00AA5B43">
        <w:t xml:space="preserve"> or deviate from the BPA terms, conditions, requirements, specifications, details and/or delivery schedules, make final decisions on disputed deductions from payments for nonperformance or unsatisfactory performance; terminate the BPA or order for convenience or default; and issue final decisions regarding BPA questions or matters under dispute. However, the CO may delegate certain other responsibilities to authorized Government representatives.</w:t>
      </w:r>
    </w:p>
    <w:p w14:paraId="57159B2C" w14:textId="16B7FABF" w:rsidR="00824D2D" w:rsidRPr="00AA5B43" w:rsidRDefault="00824D2D" w:rsidP="00824D2D">
      <w:r w:rsidRPr="00AA5B43">
        <w:rPr>
          <w:b/>
        </w:rPr>
        <w:t>Contracting Officer’s Representative (COR).</w:t>
      </w:r>
      <w:r w:rsidRPr="00AA5B43">
        <w:t xml:space="preserve"> A representative from the requiring activity assigned by the C</w:t>
      </w:r>
      <w:r w:rsidR="004F016F" w:rsidRPr="00AA5B43">
        <w:t>O</w:t>
      </w:r>
      <w:r w:rsidRPr="00AA5B43">
        <w:t xml:space="preserve"> to perform surveillance and to act as liaison to the Contractor </w:t>
      </w:r>
    </w:p>
    <w:p w14:paraId="1A421A38" w14:textId="40B32375" w:rsidR="00154FFD" w:rsidRPr="00AA5B43" w:rsidRDefault="00154FFD" w:rsidP="00824D2D">
      <w:r w:rsidRPr="00AA5B43">
        <w:rPr>
          <w:b/>
          <w:bCs/>
        </w:rPr>
        <w:t xml:space="preserve">Controlled Unclassified Information (CUI). </w:t>
      </w:r>
      <w:r w:rsidR="004F016F" w:rsidRPr="00AA5B43">
        <w:t>I</w:t>
      </w:r>
      <w:r w:rsidRPr="00AA5B43">
        <w:t xml:space="preserve">nformation the Government creates or possesses that a law, regulation, or Government-wide policy requires or specifically permits an agency to handle by means of safeguarding or dissemination controls. </w:t>
      </w:r>
    </w:p>
    <w:p w14:paraId="64DF28E1" w14:textId="15D3ADDB" w:rsidR="00154FFD" w:rsidRPr="00AA5B43" w:rsidRDefault="00154FFD" w:rsidP="00824D2D">
      <w:r w:rsidRPr="00AA5B43">
        <w:rPr>
          <w:b/>
          <w:bCs/>
        </w:rPr>
        <w:t xml:space="preserve">Controls and Control System. </w:t>
      </w:r>
      <w:r w:rsidRPr="00AA5B43">
        <w:t>Any low-voltage control, communication</w:t>
      </w:r>
      <w:r w:rsidR="004F016F" w:rsidRPr="00AA5B43">
        <w:t>,</w:t>
      </w:r>
      <w:r w:rsidRPr="00AA5B43">
        <w:t xml:space="preserve"> and monitoring system, including but not limited to device, field and global controllers; instrumentation; networking infrastructure; computers and peripherals; software; programming; database files; and licenses. Examples are the BAS and lighting control systems. Fire protection systems and security systems are excluded from this definition for purposes of this BPA and are defined separately. Gateway devices and mapping software and files for data interchange between a control system and a fire protection or security system are considered part of the control system. </w:t>
      </w:r>
    </w:p>
    <w:p w14:paraId="35BB961A" w14:textId="73070733" w:rsidR="00154FFD" w:rsidRPr="00AA5B43" w:rsidRDefault="00154FFD" w:rsidP="00824D2D">
      <w:r w:rsidRPr="00AA5B43">
        <w:rPr>
          <w:b/>
          <w:bCs/>
        </w:rPr>
        <w:t xml:space="preserve">Defective Service (Deficiencies). </w:t>
      </w:r>
      <w:r w:rsidRPr="00AA5B43">
        <w:t>A unit of service that does not conform to the level of performance specified</w:t>
      </w:r>
      <w:r w:rsidR="004F016F" w:rsidRPr="00AA5B43">
        <w:t xml:space="preserve"> in this PWS</w:t>
      </w:r>
      <w:r w:rsidRPr="00AA5B43">
        <w:t xml:space="preserve">. </w:t>
      </w:r>
    </w:p>
    <w:p w14:paraId="03D40BAC" w14:textId="06EFFB6B" w:rsidR="00154FFD" w:rsidRPr="00AA5B43" w:rsidRDefault="00154FFD" w:rsidP="00824D2D">
      <w:r w:rsidRPr="00AA5B43">
        <w:rPr>
          <w:b/>
          <w:bCs/>
        </w:rPr>
        <w:t xml:space="preserve">Elevator. </w:t>
      </w:r>
      <w:r w:rsidR="004F016F" w:rsidRPr="00AA5B43">
        <w:t>Any</w:t>
      </w:r>
      <w:r w:rsidRPr="00AA5B43">
        <w:t xml:space="preserve"> elevator, escalator, dumbwaiter, handicapped lift, courtroom lift, platform lift </w:t>
      </w:r>
      <w:r w:rsidR="004F016F" w:rsidRPr="00AA5B43">
        <w:t>or</w:t>
      </w:r>
      <w:r w:rsidRPr="00AA5B43">
        <w:t xml:space="preserve"> wall glider equipment, if applicable, at the location. </w:t>
      </w:r>
      <w:r w:rsidR="004F016F" w:rsidRPr="00AA5B43">
        <w:t>Used interchangeably with “</w:t>
      </w:r>
      <w:r w:rsidRPr="00AA5B43">
        <w:t>vertical transportation.</w:t>
      </w:r>
      <w:r w:rsidR="004F016F" w:rsidRPr="00AA5B43">
        <w:t>”</w:t>
      </w:r>
    </w:p>
    <w:p w14:paraId="3E7E13CB" w14:textId="133288EE" w:rsidR="00154FFD" w:rsidRPr="00AA5B43" w:rsidRDefault="00154FFD" w:rsidP="00824D2D">
      <w:r w:rsidRPr="00AA5B43">
        <w:rPr>
          <w:b/>
          <w:bCs/>
        </w:rPr>
        <w:t xml:space="preserve">Emergency. </w:t>
      </w:r>
      <w:r w:rsidR="004F016F" w:rsidRPr="00AA5B43">
        <w:t>I</w:t>
      </w:r>
      <w:r w:rsidRPr="00AA5B43">
        <w:t>ncludes, but is not limited to</w:t>
      </w:r>
      <w:r w:rsidR="004F016F" w:rsidRPr="00AA5B43">
        <w:t>,</w:t>
      </w:r>
      <w:r w:rsidRPr="00AA5B43">
        <w:t xml:space="preserve"> bombings, bomb threats, civil disturbances, fires, explosions, electrical failure, loss of water pressure, flooding, sanitary and sewer line stoppage, chemical and gas leaks, medical emergencies, hurricanes, tornadoes, floods,</w:t>
      </w:r>
      <w:r w:rsidR="004F016F" w:rsidRPr="00AA5B43">
        <w:t xml:space="preserve"> </w:t>
      </w:r>
      <w:r w:rsidR="00D45D18" w:rsidRPr="00AA5B43">
        <w:t>snowstorms</w:t>
      </w:r>
      <w:r w:rsidR="004F016F" w:rsidRPr="00AA5B43">
        <w:t xml:space="preserve">, </w:t>
      </w:r>
      <w:r w:rsidRPr="00AA5B43">
        <w:t>and earthquakes.</w:t>
      </w:r>
    </w:p>
    <w:p w14:paraId="395F39AE" w14:textId="6D667F33" w:rsidR="00154FFD" w:rsidRPr="00AA5B43" w:rsidRDefault="00154FFD" w:rsidP="00824D2D">
      <w:r w:rsidRPr="00AA5B43">
        <w:rPr>
          <w:b/>
          <w:bCs/>
        </w:rPr>
        <w:t xml:space="preserve">Emergency Callback. </w:t>
      </w:r>
      <w:r w:rsidRPr="00AA5B43">
        <w:t>A request for service placed outside of normal working hours and of such a nature that response cannot wait for the resumption of the next day’s normal working hours.</w:t>
      </w:r>
    </w:p>
    <w:p w14:paraId="0671487D" w14:textId="47A1ACAF" w:rsidR="00154FFD" w:rsidRPr="00AA5B43" w:rsidRDefault="00154FFD" w:rsidP="00824D2D">
      <w:r w:rsidRPr="00AA5B43">
        <w:rPr>
          <w:b/>
          <w:bCs/>
        </w:rPr>
        <w:t xml:space="preserve">Environmentally Sustainable. </w:t>
      </w:r>
      <w:r w:rsidRPr="00AA5B43">
        <w:t>These are products or services that have a lesser or reduced effect on human health and the environment when compared with competing products or services that serve the same purpose. This comparison may consider raw materials acquisition, production, manufacturing, product, chemicals, packaging, distribution, reuse, operation, maintenance, or disposal of the product or service.</w:t>
      </w:r>
      <w:r w:rsidR="000B74A5" w:rsidRPr="00AA5B43">
        <w:t xml:space="preserve"> Products that are identified as environmentally sustainable shall be selected over those which do not carry such designations.</w:t>
      </w:r>
    </w:p>
    <w:p w14:paraId="7D6A9F29" w14:textId="627550E4" w:rsidR="00154FFD" w:rsidRPr="00AA5B43" w:rsidRDefault="00154FFD" w:rsidP="00824D2D">
      <w:r w:rsidRPr="00AA5B43">
        <w:rPr>
          <w:b/>
          <w:bCs/>
        </w:rPr>
        <w:lastRenderedPageBreak/>
        <w:t xml:space="preserve">Fire Protection and Life Safety Systems. </w:t>
      </w:r>
      <w:r w:rsidR="00025780" w:rsidRPr="00AA5B43">
        <w:t>S</w:t>
      </w:r>
      <w:r w:rsidRPr="00AA5B43">
        <w:t>ystems and equipment installed in the building to (1) detect fire and products of combustion, (2) notify building occupants and emergency responders, (3) initiate smoke control and management systems</w:t>
      </w:r>
      <w:r w:rsidR="00025780" w:rsidRPr="00AA5B43">
        <w:t>,</w:t>
      </w:r>
      <w:r w:rsidRPr="00AA5B43">
        <w:t xml:space="preserve"> (4) initiate fire suppression systems, (5) control or suppress fires</w:t>
      </w:r>
      <w:r w:rsidR="00025780" w:rsidRPr="00AA5B43">
        <w:t>,</w:t>
      </w:r>
      <w:r w:rsidRPr="00AA5B43">
        <w:t xml:space="preserve"> and (6) facilitate or enhance emergency </w:t>
      </w:r>
      <w:proofErr w:type="gramStart"/>
      <w:r w:rsidRPr="00AA5B43">
        <w:t>egress</w:t>
      </w:r>
      <w:proofErr w:type="gramEnd"/>
      <w:r w:rsidRPr="00AA5B43">
        <w:t xml:space="preserve">. These systems also may communicate with other major building systems for fire and smoke control, elevator recall, and utilities control. Life safety systems and equipment </w:t>
      </w:r>
      <w:r w:rsidR="001B4196" w:rsidRPr="00AA5B43">
        <w:t>include</w:t>
      </w:r>
      <w:r w:rsidRPr="00AA5B43">
        <w:t xml:space="preserve"> emergency lighting, exit signage, special egress door locking arrangements, and exit stair markings.</w:t>
      </w:r>
    </w:p>
    <w:p w14:paraId="05EA26C4" w14:textId="7FDF1459" w:rsidR="00154FFD" w:rsidRPr="00AA5B43" w:rsidRDefault="00154FFD" w:rsidP="00824D2D">
      <w:r w:rsidRPr="00AA5B43">
        <w:rPr>
          <w:b/>
          <w:bCs/>
        </w:rPr>
        <w:t xml:space="preserve">General Program. </w:t>
      </w:r>
      <w:r w:rsidRPr="00AA5B43">
        <w:t>The work specified in this specification shall be in accordance with all Federal</w:t>
      </w:r>
      <w:r w:rsidR="00025780" w:rsidRPr="00AA5B43">
        <w:t xml:space="preserve"> and DC</w:t>
      </w:r>
      <w:r w:rsidRPr="00AA5B43">
        <w:t xml:space="preserve"> laws</w:t>
      </w:r>
      <w:r w:rsidR="00025780" w:rsidRPr="00AA5B43">
        <w:t xml:space="preserve"> and </w:t>
      </w:r>
      <w:proofErr w:type="gramStart"/>
      <w:r w:rsidR="00025780" w:rsidRPr="00AA5B43">
        <w:t xml:space="preserve">regulations, </w:t>
      </w:r>
      <w:r w:rsidRPr="00AA5B43">
        <w:t>and</w:t>
      </w:r>
      <w:proofErr w:type="gramEnd"/>
      <w:r w:rsidRPr="00AA5B43">
        <w:t xml:space="preserve"> shall follow the more stringent of them. </w:t>
      </w:r>
      <w:r w:rsidR="00025780" w:rsidRPr="00AA5B43">
        <w:t>T</w:t>
      </w:r>
      <w:r w:rsidRPr="00AA5B43">
        <w:t xml:space="preserve">he </w:t>
      </w:r>
      <w:r w:rsidR="00AB707A" w:rsidRPr="00AA5B43">
        <w:t>Contractor</w:t>
      </w:r>
      <w:r w:rsidRPr="00AA5B43">
        <w:t xml:space="preserve"> shall </w:t>
      </w:r>
      <w:r w:rsidR="00025780" w:rsidRPr="00AA5B43">
        <w:t xml:space="preserve">also </w:t>
      </w:r>
      <w:r w:rsidRPr="00AA5B43">
        <w:t>follow all applicable standard industry practices.</w:t>
      </w:r>
    </w:p>
    <w:p w14:paraId="1ABC38CC" w14:textId="3EC0664D" w:rsidR="004F016F" w:rsidRPr="00AA5B43" w:rsidRDefault="004F016F" w:rsidP="004F016F">
      <w:r w:rsidRPr="00AA5B43">
        <w:rPr>
          <w:b/>
          <w:bCs/>
        </w:rPr>
        <w:t xml:space="preserve">Initial Deficiency Report. </w:t>
      </w:r>
      <w:r w:rsidRPr="00AA5B43">
        <w:t>The report created by the Contractor during the Phase-In period identifying deficiencies that may exist, at BPA or order inception, in the equipment and systems covered by this PWS, as well as the Contractor's itemized price (including, but not limited to, labor, materials, overhead, and profit) for correcting each deficiency.</w:t>
      </w:r>
    </w:p>
    <w:p w14:paraId="1531CE1B" w14:textId="72628BAF" w:rsidR="00154FFD" w:rsidRPr="00AA5B43" w:rsidRDefault="00154FFD" w:rsidP="00824D2D">
      <w:r w:rsidRPr="00AA5B43">
        <w:rPr>
          <w:b/>
          <w:bCs/>
        </w:rPr>
        <w:t xml:space="preserve">Maintenance Control Plan (MCP). (Elevator Maintenance Services). </w:t>
      </w:r>
      <w:r w:rsidRPr="00AA5B43">
        <w:t>A</w:t>
      </w:r>
      <w:r w:rsidR="00023061">
        <w:t>merican Society for Mechanical Engineers (A</w:t>
      </w:r>
      <w:r w:rsidRPr="00AA5B43">
        <w:t>SME</w:t>
      </w:r>
      <w:r w:rsidR="00023061">
        <w:t>)</w:t>
      </w:r>
      <w:r w:rsidRPr="00AA5B43">
        <w:t xml:space="preserve"> A17.1 Safety Code for Elevators and Escalators requires that all elevators be provided with a Maintenance Control Program (also referred to as a Maintenance Control Plan). A M</w:t>
      </w:r>
      <w:r w:rsidR="00025780" w:rsidRPr="00AA5B43">
        <w:t>ain</w:t>
      </w:r>
      <w:r w:rsidRPr="00AA5B43">
        <w:t>tenance Control Program for each unit shall be provided by the person(s) and/or firm maintaining the equipment and shall be viewable on-site by elevator personnel at all times from time of acceptance inspection and test or from the time of equipment installation or alteration.</w:t>
      </w:r>
    </w:p>
    <w:p w14:paraId="32BC9968" w14:textId="77777777" w:rsidR="00154FFD" w:rsidRPr="00AA5B43" w:rsidRDefault="00154FFD" w:rsidP="00824D2D">
      <w:r w:rsidRPr="00AA5B43">
        <w:t xml:space="preserve">The MCP is a written plan that details all of the maintenance tasks which shall be performed and the frequencies with which they are performed. It takes into consideration a variety of criteria, including the type of equipment, its age and condition, the type of use, environmental conditions, and any other special concerns surrounding that elevator. It is not a generic document but is intended to be a specific set of instructions designed to address all of the particular maintenance issues relating to a particular elevator. Procedures for tests; periodic inspections; maintenance; replacements; adjustments; and for traction- loss detection means, broken-suspension-member detection means, residual-strength detection means, and related circuits shall be incorporated into and made a part of the MCP. A copy of the MCP shall be located in each elevator machine room, </w:t>
      </w:r>
    </w:p>
    <w:p w14:paraId="7E88D396" w14:textId="413A9654" w:rsidR="00154FFD" w:rsidRPr="00AA5B43" w:rsidRDefault="00154FFD" w:rsidP="00824D2D">
      <w:r w:rsidRPr="00AA5B43">
        <w:rPr>
          <w:b/>
          <w:bCs/>
        </w:rPr>
        <w:t xml:space="preserve">Miscellaneous Work. </w:t>
      </w:r>
      <w:r w:rsidR="00025780" w:rsidRPr="00AA5B43">
        <w:t>A</w:t>
      </w:r>
      <w:r w:rsidRPr="00AA5B43">
        <w:t xml:space="preserve">dditional </w:t>
      </w:r>
      <w:proofErr w:type="gramStart"/>
      <w:r w:rsidRPr="00AA5B43">
        <w:t>labor that</w:t>
      </w:r>
      <w:proofErr w:type="gramEnd"/>
      <w:r w:rsidRPr="00AA5B43">
        <w:t xml:space="preserve"> is performed at the request of the C</w:t>
      </w:r>
      <w:r w:rsidR="00025780" w:rsidRPr="00AA5B43">
        <w:t>OR</w:t>
      </w:r>
      <w:r w:rsidRPr="00AA5B43">
        <w:t xml:space="preserve"> at no additional cost to the Government (i.e., part of basic services)</w:t>
      </w:r>
      <w:r w:rsidR="00025780" w:rsidRPr="00AA5B43">
        <w:t>.</w:t>
      </w:r>
      <w:r w:rsidRPr="00AA5B43">
        <w:t xml:space="preserve"> The </w:t>
      </w:r>
      <w:r w:rsidR="00AB707A" w:rsidRPr="00AA5B43">
        <w:t>Contractor</w:t>
      </w:r>
      <w:r w:rsidRPr="00AA5B43">
        <w:t xml:space="preserve"> may also have to provide consumable materials to complete the request.</w:t>
      </w:r>
    </w:p>
    <w:p w14:paraId="5C37081B" w14:textId="2BB82F23" w:rsidR="00154FFD" w:rsidRPr="00AA5B43" w:rsidRDefault="00154FFD" w:rsidP="00824D2D">
      <w:r w:rsidRPr="00AA5B43">
        <w:rPr>
          <w:b/>
          <w:bCs/>
        </w:rPr>
        <w:t xml:space="preserve">Negligence. </w:t>
      </w:r>
      <w:r w:rsidR="000B74A5" w:rsidRPr="00AA5B43">
        <w:t>T</w:t>
      </w:r>
      <w:r w:rsidRPr="00AA5B43">
        <w:t>he failure to use care under the circumstances; it is the doing of some act which a person of ordinary prudence would not have done under similar circumstances or failure to do what a person of ordinary prudence would have done under similar circumstances</w:t>
      </w:r>
      <w:r w:rsidR="000B74A5" w:rsidRPr="00AA5B43">
        <w:t>.</w:t>
      </w:r>
    </w:p>
    <w:p w14:paraId="6DD88D3E" w14:textId="77777777" w:rsidR="0048310E" w:rsidRPr="00AA5B43" w:rsidRDefault="0048310E" w:rsidP="0048310E">
      <w:r w:rsidRPr="00AA5B43">
        <w:rPr>
          <w:b/>
          <w:bCs/>
        </w:rPr>
        <w:t xml:space="preserve">Normal Duty Hours. </w:t>
      </w:r>
      <w:r w:rsidRPr="00AA5B43">
        <w:t>The hours of building operations under most circumstances when all services shall be provided to all occupants. For this contract, 6:00am to 6:00pm,</w:t>
      </w:r>
      <w:r w:rsidRPr="00AA5B43">
        <w:rPr>
          <w:color w:val="0000FF"/>
        </w:rPr>
        <w:t xml:space="preserve"> </w:t>
      </w:r>
      <w:r w:rsidRPr="00AA5B43">
        <w:t xml:space="preserve">Monday </w:t>
      </w:r>
      <w:proofErr w:type="gramStart"/>
      <w:r w:rsidRPr="00AA5B43">
        <w:t>thru</w:t>
      </w:r>
      <w:proofErr w:type="gramEnd"/>
      <w:r w:rsidRPr="00AA5B43">
        <w:t xml:space="preserve"> Friday, </w:t>
      </w:r>
      <w:r w:rsidRPr="00AA5B43">
        <w:rPr>
          <w:szCs w:val="22"/>
        </w:rPr>
        <w:t>except holidays per paragraph 1.6.4.</w:t>
      </w:r>
    </w:p>
    <w:p w14:paraId="72B1C77B" w14:textId="214AAF75" w:rsidR="00154FFD" w:rsidRPr="00AA5B43" w:rsidRDefault="00154FFD" w:rsidP="00824D2D">
      <w:proofErr w:type="gramStart"/>
      <w:r w:rsidRPr="00AA5B43">
        <w:rPr>
          <w:b/>
          <w:bCs/>
        </w:rPr>
        <w:t>Occupant</w:t>
      </w:r>
      <w:proofErr w:type="gramEnd"/>
      <w:r w:rsidRPr="00AA5B43">
        <w:rPr>
          <w:b/>
          <w:bCs/>
        </w:rPr>
        <w:t xml:space="preserve"> Emergency Plan (OEP). </w:t>
      </w:r>
      <w:r w:rsidR="000B74A5" w:rsidRPr="00AA5B43">
        <w:t>D</w:t>
      </w:r>
      <w:r w:rsidRPr="00AA5B43">
        <w:t>etails what the building tenants shall do in case of an emergency. The plan identifies fire wardens, shelter in place locations</w:t>
      </w:r>
      <w:r w:rsidR="000B74A5" w:rsidRPr="00AA5B43">
        <w:t>,</w:t>
      </w:r>
      <w:r w:rsidRPr="00AA5B43">
        <w:t xml:space="preserve"> etc. The </w:t>
      </w:r>
      <w:r w:rsidR="00AB707A" w:rsidRPr="00AA5B43">
        <w:t>Contractor</w:t>
      </w:r>
      <w:r w:rsidRPr="00AA5B43">
        <w:t xml:space="preserve"> shall support all OEP efforts to the fullest extent possible.</w:t>
      </w:r>
    </w:p>
    <w:p w14:paraId="66EF6551" w14:textId="4939E48F" w:rsidR="00154FFD" w:rsidRPr="00AA5B43" w:rsidRDefault="00154FFD" w:rsidP="00824D2D">
      <w:r w:rsidRPr="00AA5B43">
        <w:rPr>
          <w:b/>
          <w:bCs/>
        </w:rPr>
        <w:t xml:space="preserve">Operations. </w:t>
      </w:r>
      <w:r w:rsidR="000B74A5" w:rsidRPr="00AA5B43">
        <w:t>The</w:t>
      </w:r>
      <w:r w:rsidRPr="00AA5B43">
        <w:t xml:space="preserve"> continual process of using building equipment systems to accomplish their function, optimize building performance, and improve energy efficiency. Operations include analysis of </w:t>
      </w:r>
      <w:r w:rsidRPr="00AA5B43">
        <w:lastRenderedPageBreak/>
        <w:t>requirements and systems capabilities, operating controls and control systems, responding to service requests, touring and observing equipment performance and condition, adjusting equipment, identifying needed maintenance and equipment, and maintaining lubrication and chemical treatments, etc.</w:t>
      </w:r>
    </w:p>
    <w:p w14:paraId="304BC837" w14:textId="05265D06" w:rsidR="00154FFD" w:rsidRPr="00AA5B43" w:rsidRDefault="00154FFD" w:rsidP="00824D2D">
      <w:r w:rsidRPr="00AA5B43">
        <w:rPr>
          <w:b/>
          <w:bCs/>
        </w:rPr>
        <w:t xml:space="preserve">Predictive Maintenance. </w:t>
      </w:r>
      <w:r w:rsidR="000B74A5" w:rsidRPr="00AA5B43">
        <w:t>A</w:t>
      </w:r>
      <w:r w:rsidRPr="00AA5B43">
        <w:t xml:space="preserve"> program of maintenance activities in which scheduling of maintenance derives from monitoring the operating condition or changes in the operating condition of equipment being maintained. Predictive maintenance activities should follow performance guidelines consistent with preventive maintenance activities; the only variance is in the “trigger event.”</w:t>
      </w:r>
    </w:p>
    <w:p w14:paraId="25B8D762" w14:textId="1987D271" w:rsidR="00154FFD" w:rsidRPr="00AA5B43" w:rsidRDefault="00154FFD" w:rsidP="00824D2D">
      <w:r w:rsidRPr="00AA5B43">
        <w:rPr>
          <w:b/>
          <w:bCs/>
        </w:rPr>
        <w:t>Preventive Maintenance</w:t>
      </w:r>
      <w:r w:rsidR="000B74A5" w:rsidRPr="00AA5B43">
        <w:rPr>
          <w:b/>
          <w:bCs/>
        </w:rPr>
        <w:t>.</w:t>
      </w:r>
      <w:r w:rsidRPr="00AA5B43">
        <w:rPr>
          <w:b/>
          <w:bCs/>
        </w:rPr>
        <w:t xml:space="preserve"> </w:t>
      </w:r>
      <w:r w:rsidR="000B74A5" w:rsidRPr="00AA5B43">
        <w:t>A</w:t>
      </w:r>
      <w:r w:rsidRPr="00AA5B43">
        <w:t xml:space="preserve"> program of maintenance activities performed based on a fixed schedule or on equipment runtimes</w:t>
      </w:r>
      <w:r w:rsidR="000B74A5" w:rsidRPr="00AA5B43">
        <w:t>.</w:t>
      </w:r>
      <w:r w:rsidRPr="00AA5B43">
        <w:t xml:space="preserve"> </w:t>
      </w:r>
      <w:r w:rsidR="000B74A5" w:rsidRPr="00AA5B43">
        <w:t>Also, a</w:t>
      </w:r>
      <w:r w:rsidRPr="00AA5B43">
        <w:t>ll work performed including adjustments and procedures necessary to sustain the proper operation of all building equipment and systems pending a scheduled procedure.</w:t>
      </w:r>
    </w:p>
    <w:p w14:paraId="63D1B95C" w14:textId="77777777" w:rsidR="004F016F" w:rsidRPr="00AA5B43" w:rsidRDefault="004F016F" w:rsidP="004F016F">
      <w:r w:rsidRPr="00AA5B43">
        <w:rPr>
          <w:b/>
          <w:bCs/>
        </w:rPr>
        <w:t>Quality Assurance (QA).</w:t>
      </w:r>
      <w:r w:rsidRPr="00AA5B43">
        <w:t xml:space="preserve"> Those actions </w:t>
      </w:r>
      <w:proofErr w:type="gramStart"/>
      <w:r w:rsidRPr="00AA5B43">
        <w:t>taken</w:t>
      </w:r>
      <w:proofErr w:type="gramEnd"/>
      <w:r w:rsidRPr="00AA5B43">
        <w:t xml:space="preserve"> by the government to ensure services meet the requirements of the Performance Work Statement.</w:t>
      </w:r>
    </w:p>
    <w:p w14:paraId="7FC0D782" w14:textId="77777777" w:rsidR="004F016F" w:rsidRPr="00AA5B43" w:rsidRDefault="004F016F" w:rsidP="004F016F">
      <w:r w:rsidRPr="00AA5B43">
        <w:rPr>
          <w:b/>
          <w:bCs/>
        </w:rPr>
        <w:t>Quality Assurance Surveillance Plan (QASP).</w:t>
      </w:r>
      <w:r w:rsidRPr="00AA5B43">
        <w:t xml:space="preserve"> An organized written document specifying the surveillance methodology to be used for surveillance of Contractor performance.</w:t>
      </w:r>
    </w:p>
    <w:p w14:paraId="2418954F" w14:textId="77777777" w:rsidR="004F016F" w:rsidRPr="00AA5B43" w:rsidRDefault="004F016F" w:rsidP="004F016F">
      <w:r w:rsidRPr="00AA5B43">
        <w:rPr>
          <w:b/>
          <w:bCs/>
        </w:rPr>
        <w:t>Quality Control (QC).</w:t>
      </w:r>
      <w:r w:rsidRPr="00AA5B43">
        <w:t xml:space="preserve"> Those actions taken by a Contractor to control the performance of services so that they meet the requirements of the PWS.</w:t>
      </w:r>
    </w:p>
    <w:p w14:paraId="4C5828DB" w14:textId="3310F302" w:rsidR="00154FFD" w:rsidRPr="00AA5B43" w:rsidRDefault="00154FFD" w:rsidP="00824D2D">
      <w:r w:rsidRPr="00AA5B43">
        <w:rPr>
          <w:b/>
          <w:bCs/>
        </w:rPr>
        <w:t>Quality Control Plan</w:t>
      </w:r>
      <w:r w:rsidR="000B74A5" w:rsidRPr="00AA5B43">
        <w:rPr>
          <w:b/>
          <w:bCs/>
        </w:rPr>
        <w:t xml:space="preserve"> (QCP)</w:t>
      </w:r>
      <w:r w:rsidRPr="00AA5B43">
        <w:rPr>
          <w:b/>
          <w:bCs/>
        </w:rPr>
        <w:t xml:space="preserve">. </w:t>
      </w:r>
      <w:r w:rsidRPr="00AA5B43">
        <w:t xml:space="preserve">The </w:t>
      </w:r>
      <w:r w:rsidR="00AB707A" w:rsidRPr="00AA5B43">
        <w:t>Contractor</w:t>
      </w:r>
      <w:r w:rsidRPr="00AA5B43">
        <w:t xml:space="preserve">’s complete written system for identifying and correcting deficiencies in the quality of services before the level of performance becomes unacceptable. Preparation of this document is the responsibility of the </w:t>
      </w:r>
      <w:r w:rsidR="00AB707A" w:rsidRPr="00AA5B43">
        <w:t>Contractor</w:t>
      </w:r>
      <w:r w:rsidRPr="00AA5B43">
        <w:t>.</w:t>
      </w:r>
      <w:r w:rsidR="000B74A5" w:rsidRPr="00AA5B43">
        <w:t xml:space="preserve"> The QCP shall be submitted for Government review and approval.</w:t>
      </w:r>
    </w:p>
    <w:p w14:paraId="1F64B248" w14:textId="19911078" w:rsidR="00154FFD" w:rsidRPr="00AA5B43" w:rsidRDefault="00154FFD" w:rsidP="00824D2D">
      <w:r w:rsidRPr="00AA5B43">
        <w:rPr>
          <w:b/>
          <w:bCs/>
        </w:rPr>
        <w:t xml:space="preserve">Quality Control Program. </w:t>
      </w:r>
      <w:r w:rsidRPr="00AA5B43">
        <w:t xml:space="preserve">The </w:t>
      </w:r>
      <w:r w:rsidR="000B74A5" w:rsidRPr="00AA5B43">
        <w:t xml:space="preserve">Contractor’s </w:t>
      </w:r>
      <w:r w:rsidRPr="00AA5B43">
        <w:t xml:space="preserve">system for identifying and correcting deficiencies in the quality of services before the level of performance becomes unacceptable. It includes those continuous actions taken by a </w:t>
      </w:r>
      <w:r w:rsidR="00AB707A" w:rsidRPr="00AA5B43">
        <w:t>Contractor</w:t>
      </w:r>
      <w:r w:rsidRPr="00AA5B43">
        <w:t xml:space="preserve"> to control the performance of </w:t>
      </w:r>
      <w:r w:rsidR="00C023A2" w:rsidRPr="00AA5B43">
        <w:t>thei</w:t>
      </w:r>
      <w:r w:rsidRPr="00AA5B43">
        <w:t>r employees</w:t>
      </w:r>
      <w:r w:rsidR="00C023A2" w:rsidRPr="00AA5B43">
        <w:t>’</w:t>
      </w:r>
      <w:r w:rsidRPr="00AA5B43">
        <w:t xml:space="preserve"> and sub</w:t>
      </w:r>
      <w:r w:rsidR="000B74A5" w:rsidRPr="00AA5B43">
        <w:t>c</w:t>
      </w:r>
      <w:r w:rsidR="00AB707A" w:rsidRPr="00AA5B43">
        <w:t>ontractor</w:t>
      </w:r>
      <w:r w:rsidRPr="00AA5B43">
        <w:t>s</w:t>
      </w:r>
      <w:r w:rsidR="000B74A5" w:rsidRPr="00AA5B43">
        <w:t>’</w:t>
      </w:r>
      <w:r w:rsidRPr="00AA5B43">
        <w:t xml:space="preserve"> services so that they consistently meet the contract requirements.</w:t>
      </w:r>
    </w:p>
    <w:p w14:paraId="3EF99261" w14:textId="35015C54" w:rsidR="00154FFD" w:rsidRPr="00AA5B43" w:rsidRDefault="00154FFD" w:rsidP="00824D2D">
      <w:r w:rsidRPr="00AA5B43">
        <w:rPr>
          <w:b/>
          <w:bCs/>
        </w:rPr>
        <w:t xml:space="preserve">Repair. </w:t>
      </w:r>
      <w:r w:rsidRPr="00AA5B43">
        <w:t>An act of restoring inoperable, dysfunctional</w:t>
      </w:r>
      <w:r w:rsidR="00C023A2" w:rsidRPr="00AA5B43">
        <w:t>,</w:t>
      </w:r>
      <w:r w:rsidRPr="00AA5B43">
        <w:t xml:space="preserve"> or deteriorated equipment, systems, or material to a fully functional, non-deteriorated state, usually involv</w:t>
      </w:r>
      <w:r w:rsidR="00C023A2" w:rsidRPr="00AA5B43">
        <w:t>ing</w:t>
      </w:r>
      <w:r w:rsidRPr="00AA5B43">
        <w:t xml:space="preserve"> some combination of labor and replacement parts, components</w:t>
      </w:r>
      <w:r w:rsidR="00C023A2" w:rsidRPr="00AA5B43">
        <w:t>,</w:t>
      </w:r>
      <w:r w:rsidRPr="00AA5B43">
        <w:t xml:space="preserve"> or materials.</w:t>
      </w:r>
    </w:p>
    <w:p w14:paraId="266F5E8F" w14:textId="7B4F0B99" w:rsidR="00154FFD" w:rsidRPr="00AA5B43" w:rsidRDefault="00154FFD" w:rsidP="00824D2D">
      <w:r w:rsidRPr="00AA5B43">
        <w:rPr>
          <w:b/>
          <w:bCs/>
        </w:rPr>
        <w:t>Repair (</w:t>
      </w:r>
      <w:proofErr w:type="gramStart"/>
      <w:r w:rsidRPr="00AA5B43">
        <w:rPr>
          <w:b/>
          <w:bCs/>
        </w:rPr>
        <w:t>Non-Reimbursable</w:t>
      </w:r>
      <w:proofErr w:type="gramEnd"/>
      <w:r w:rsidRPr="00AA5B43">
        <w:rPr>
          <w:b/>
          <w:bCs/>
        </w:rPr>
        <w:t xml:space="preserve">). </w:t>
      </w:r>
      <w:r w:rsidRPr="00AA5B43">
        <w:t xml:space="preserve">A repair that is the </w:t>
      </w:r>
      <w:r w:rsidR="00AB707A" w:rsidRPr="00AA5B43">
        <w:t>Contractor</w:t>
      </w:r>
      <w:r w:rsidRPr="00AA5B43">
        <w:t>’s responsibility with no additional reimbursement from the Government</w:t>
      </w:r>
      <w:r w:rsidR="00C023A2" w:rsidRPr="00AA5B43">
        <w:t>, in accordance with this PWS</w:t>
      </w:r>
      <w:r w:rsidRPr="00AA5B43">
        <w:t>.</w:t>
      </w:r>
    </w:p>
    <w:p w14:paraId="12538ED6" w14:textId="21F372F8" w:rsidR="00154FFD" w:rsidRPr="00AA5B43" w:rsidRDefault="00154FFD" w:rsidP="00824D2D">
      <w:r w:rsidRPr="00AA5B43">
        <w:rPr>
          <w:b/>
          <w:bCs/>
        </w:rPr>
        <w:t xml:space="preserve">Repair (Reimbursable). </w:t>
      </w:r>
      <w:r w:rsidRPr="00AA5B43">
        <w:t xml:space="preserve">A repair that is reimbursable to the </w:t>
      </w:r>
      <w:r w:rsidR="00AB707A" w:rsidRPr="00AA5B43">
        <w:t>Contractor</w:t>
      </w:r>
      <w:r w:rsidRPr="00AA5B43">
        <w:t>, in whole or in part, in accordan</w:t>
      </w:r>
      <w:r w:rsidR="00C023A2" w:rsidRPr="00AA5B43">
        <w:t>c</w:t>
      </w:r>
      <w:r w:rsidRPr="00AA5B43">
        <w:t xml:space="preserve">e with </w:t>
      </w:r>
      <w:r w:rsidR="00C023A2" w:rsidRPr="00AA5B43">
        <w:t>this PWS</w:t>
      </w:r>
      <w:r w:rsidRPr="00AA5B43">
        <w:t>.</w:t>
      </w:r>
    </w:p>
    <w:p w14:paraId="2837A04A" w14:textId="4D34E15C" w:rsidR="00154FFD" w:rsidRPr="00AA5B43" w:rsidRDefault="00154FFD" w:rsidP="00824D2D">
      <w:r w:rsidRPr="00AA5B43">
        <w:rPr>
          <w:b/>
          <w:bCs/>
        </w:rPr>
        <w:t xml:space="preserve">Sequence of Operations. </w:t>
      </w:r>
      <w:r w:rsidR="00C023A2" w:rsidRPr="00AA5B43">
        <w:t>T</w:t>
      </w:r>
      <w:r w:rsidRPr="00AA5B43">
        <w:t xml:space="preserve">he control logic used to operate a system normally put into effect through a control program. </w:t>
      </w:r>
    </w:p>
    <w:p w14:paraId="4C3DF998" w14:textId="59A736D5" w:rsidR="00154FFD" w:rsidRPr="00AA5B43" w:rsidRDefault="00154FFD" w:rsidP="00824D2D">
      <w:r w:rsidRPr="00AA5B43">
        <w:rPr>
          <w:b/>
          <w:bCs/>
        </w:rPr>
        <w:t xml:space="preserve">Standard Service. </w:t>
      </w:r>
      <w:r w:rsidRPr="00AA5B43">
        <w:t xml:space="preserve">A service that </w:t>
      </w:r>
      <w:r w:rsidR="00AE625A" w:rsidRPr="00AA5B43">
        <w:t>is</w:t>
      </w:r>
      <w:r w:rsidRPr="00AA5B43">
        <w:t xml:space="preserve"> included in the monthly price </w:t>
      </w:r>
      <w:r w:rsidR="00AE625A" w:rsidRPr="00AA5B43">
        <w:t>as</w:t>
      </w:r>
      <w:r w:rsidRPr="00AA5B43">
        <w:t xml:space="preserve"> defined in the BPA document. Prices are to include all applicable labor, materials, supplies, training</w:t>
      </w:r>
      <w:r w:rsidR="00AE625A" w:rsidRPr="00AA5B43">
        <w:t xml:space="preserve"> </w:t>
      </w:r>
      <w:r w:rsidRPr="00AA5B43">
        <w:t>/</w:t>
      </w:r>
      <w:r w:rsidR="00AE625A" w:rsidRPr="00AA5B43">
        <w:t xml:space="preserve"> </w:t>
      </w:r>
    </w:p>
    <w:p w14:paraId="009D17DC" w14:textId="04748299" w:rsidR="00154FFD" w:rsidRPr="00AA5B43" w:rsidRDefault="00154FFD" w:rsidP="00824D2D">
      <w:r w:rsidRPr="00AA5B43">
        <w:rPr>
          <w:b/>
          <w:bCs/>
        </w:rPr>
        <w:t xml:space="preserve">Tour. </w:t>
      </w:r>
      <w:r w:rsidRPr="00AA5B43">
        <w:t xml:space="preserve">A scheduled walkthrough of </w:t>
      </w:r>
      <w:r w:rsidR="00AE625A" w:rsidRPr="00AA5B43">
        <w:t xml:space="preserve">a space </w:t>
      </w:r>
      <w:r w:rsidRPr="00AA5B43">
        <w:t xml:space="preserve">by </w:t>
      </w:r>
      <w:r w:rsidR="00AE625A" w:rsidRPr="00AA5B43">
        <w:t xml:space="preserve">the </w:t>
      </w:r>
      <w:r w:rsidR="00AB707A" w:rsidRPr="00AA5B43">
        <w:t>Contractor</w:t>
      </w:r>
      <w:r w:rsidRPr="00AA5B43">
        <w:t xml:space="preserve"> </w:t>
      </w:r>
      <w:r w:rsidR="00AE625A" w:rsidRPr="00AA5B43">
        <w:t xml:space="preserve">to </w:t>
      </w:r>
      <w:r w:rsidRPr="00AA5B43">
        <w:t>ensur</w:t>
      </w:r>
      <w:r w:rsidR="00AE625A" w:rsidRPr="00AA5B43">
        <w:t>e</w:t>
      </w:r>
      <w:r w:rsidRPr="00AA5B43">
        <w:t xml:space="preserve"> equipment is running properly, </w:t>
      </w:r>
      <w:r w:rsidR="00AE625A" w:rsidRPr="00AA5B43">
        <w:t xml:space="preserve">to validate </w:t>
      </w:r>
      <w:r w:rsidRPr="00AA5B43">
        <w:t xml:space="preserve">rooms are in good order without safety hazards, to satisfy tour and log requirements </w:t>
      </w:r>
      <w:r w:rsidRPr="00AA5B43">
        <w:lastRenderedPageBreak/>
        <w:t xml:space="preserve">mandated by </w:t>
      </w:r>
      <w:r w:rsidR="00AE625A" w:rsidRPr="00AA5B43">
        <w:t xml:space="preserve">law, regulation, or this PWS, and to </w:t>
      </w:r>
      <w:r w:rsidRPr="00AA5B43">
        <w:t>mak</w:t>
      </w:r>
      <w:r w:rsidR="00AE625A" w:rsidRPr="00AA5B43">
        <w:t>e</w:t>
      </w:r>
      <w:r w:rsidRPr="00AA5B43">
        <w:t xml:space="preserve"> any necessary adjustments to </w:t>
      </w:r>
      <w:r w:rsidR="00AE625A" w:rsidRPr="00AA5B43">
        <w:t>equipment operations</w:t>
      </w:r>
      <w:r w:rsidRPr="00AA5B43">
        <w:t>. A tour may also involve a combination of such physical visits in addition to using automated systems for the monitoring of equipment and systems.</w:t>
      </w:r>
    </w:p>
    <w:p w14:paraId="613EDF07" w14:textId="04C2CF5F" w:rsidR="00154FFD" w:rsidRPr="00AA5B43" w:rsidRDefault="00154FFD" w:rsidP="00824D2D">
      <w:r w:rsidRPr="00AA5B43">
        <w:rPr>
          <w:b/>
          <w:bCs/>
        </w:rPr>
        <w:t xml:space="preserve">Vandalism. </w:t>
      </w:r>
      <w:r w:rsidRPr="00AA5B43">
        <w:t>Willful and malicious destruction of property.</w:t>
      </w:r>
    </w:p>
    <w:p w14:paraId="0E838030" w14:textId="77777777" w:rsidR="0048310E" w:rsidRPr="00AA5B43" w:rsidRDefault="0048310E" w:rsidP="0048310E">
      <w:r w:rsidRPr="00AA5B43">
        <w:rPr>
          <w:b/>
          <w:bCs/>
        </w:rPr>
        <w:t xml:space="preserve">Warranted as Presented. </w:t>
      </w:r>
      <w:r w:rsidRPr="00AA5B43">
        <w:t>The presenter guarantees the report or item presented as being accurate and truthful.</w:t>
      </w:r>
    </w:p>
    <w:p w14:paraId="26A0C6EA" w14:textId="078CEA51" w:rsidR="00154FFD" w:rsidRPr="00AA5B43" w:rsidRDefault="00154FFD" w:rsidP="00824D2D">
      <w:r w:rsidRPr="00AA5B43">
        <w:rPr>
          <w:b/>
          <w:bCs/>
        </w:rPr>
        <w:t xml:space="preserve">Watch. </w:t>
      </w:r>
      <w:r w:rsidR="00AE625A" w:rsidRPr="00AA5B43">
        <w:t xml:space="preserve">Executing </w:t>
      </w:r>
      <w:r w:rsidRPr="00AA5B43">
        <w:t xml:space="preserve">tasks required for the operation of </w:t>
      </w:r>
      <w:r w:rsidR="00AE625A" w:rsidRPr="00AA5B43">
        <w:t xml:space="preserve">central </w:t>
      </w:r>
      <w:r w:rsidRPr="00AA5B43">
        <w:t>HVAC equipment</w:t>
      </w:r>
      <w:r w:rsidR="00AE625A" w:rsidRPr="00AA5B43">
        <w:t xml:space="preserve">, </w:t>
      </w:r>
      <w:r w:rsidRPr="00AA5B43">
        <w:t xml:space="preserve">boilers, compressors, and related equipment in a centralized location. </w:t>
      </w:r>
      <w:r w:rsidR="00AE625A" w:rsidRPr="00AA5B43">
        <w:t xml:space="preserve">Includes, </w:t>
      </w:r>
      <w:r w:rsidRPr="00AA5B43">
        <w:t>but are not limited to starting equipment, checking at designated intervals all operating equipment in the area, recording readings, shifting equipment and loads, making adjustments at the central control center, taking water samples, making tests, and adding chemicals as required.</w:t>
      </w:r>
    </w:p>
    <w:p w14:paraId="63C4BF1C" w14:textId="0DE479A7" w:rsidR="00F464ED" w:rsidRPr="00AA5B43" w:rsidRDefault="00AE625A" w:rsidP="00AE625A">
      <w:r w:rsidRPr="00AA5B43">
        <w:rPr>
          <w:b/>
          <w:bCs/>
        </w:rPr>
        <w:t xml:space="preserve">Work Order. </w:t>
      </w:r>
      <w:r w:rsidR="00F464ED" w:rsidRPr="00AA5B43">
        <w:t>A response to a tenant or agency request or a response to an observation that some equipment, system, or material covered by this BPA is inoperable, dysfunctional, deteriorated, not within normal operating parameters, or that performance standards of the BPA are not being met. Includes analysis of the problem and adjustment of operating or monitoring controls or other immediate corrective action. A requirement to perform a repair may result from the analysis stage of a work order. Work Orders may be generated automatically from interfaces to BAS or diagnostic software, by users, or by Contractor personnel. Work Orders are standard service requirements to execute a task in this PWS. Used interchangeably with “work request,” “service order,” “service request,” and similar terms. All Work Orders are entered, tracked, reported, and closed in the CMMS, ServiceNow.</w:t>
      </w:r>
    </w:p>
    <w:p w14:paraId="311A2F3F" w14:textId="77777777" w:rsidR="005C7AA5" w:rsidRPr="00AA5B43" w:rsidRDefault="005C7AA5" w:rsidP="00824D2D">
      <w:r w:rsidRPr="00AA5B43">
        <w:br w:type="page"/>
      </w:r>
    </w:p>
    <w:p w14:paraId="339B1279" w14:textId="3583786F" w:rsidR="00260BEC" w:rsidRPr="00AA5B43" w:rsidRDefault="00ED54FC" w:rsidP="00AD0578">
      <w:pPr>
        <w:pStyle w:val="Heading1"/>
      </w:pPr>
      <w:bookmarkStart w:id="39" w:name="_Toc222491749"/>
      <w:r w:rsidRPr="00AA5B43">
        <w:lastRenderedPageBreak/>
        <w:t>Part 3</w:t>
      </w:r>
      <w:bookmarkEnd w:id="39"/>
    </w:p>
    <w:p w14:paraId="549356E8" w14:textId="0E484D2F" w:rsidR="00235AFD" w:rsidRPr="00AA5B43" w:rsidRDefault="00235AFD" w:rsidP="00AD0578">
      <w:pPr>
        <w:pStyle w:val="Heading1"/>
      </w:pPr>
      <w:bookmarkStart w:id="40" w:name="_Toc222491750"/>
      <w:r w:rsidRPr="00AA5B43">
        <w:t>G</w:t>
      </w:r>
      <w:r w:rsidR="00371E25" w:rsidRPr="00AA5B43">
        <w:t>overnment</w:t>
      </w:r>
      <w:r w:rsidRPr="00AA5B43">
        <w:t xml:space="preserve"> F</w:t>
      </w:r>
      <w:r w:rsidR="00371E25" w:rsidRPr="00AA5B43">
        <w:t>urnished</w:t>
      </w:r>
      <w:r w:rsidRPr="00AA5B43">
        <w:t xml:space="preserve"> P</w:t>
      </w:r>
      <w:r w:rsidR="00371E25" w:rsidRPr="00AA5B43">
        <w:t>roperty</w:t>
      </w:r>
      <w:r w:rsidRPr="00AA5B43">
        <w:t>, E</w:t>
      </w:r>
      <w:r w:rsidR="00371E25" w:rsidRPr="00AA5B43">
        <w:t>quipment</w:t>
      </w:r>
      <w:r w:rsidRPr="00AA5B43">
        <w:t xml:space="preserve">, </w:t>
      </w:r>
      <w:r w:rsidR="002E11E5">
        <w:t>a</w:t>
      </w:r>
      <w:r w:rsidR="00371E25" w:rsidRPr="00AA5B43">
        <w:t>nd</w:t>
      </w:r>
      <w:r w:rsidRPr="00AA5B43">
        <w:t xml:space="preserve"> S</w:t>
      </w:r>
      <w:r w:rsidR="00371E25" w:rsidRPr="00AA5B43">
        <w:t>ervices</w:t>
      </w:r>
      <w:bookmarkEnd w:id="40"/>
    </w:p>
    <w:p w14:paraId="6A74DDC7" w14:textId="1333BA5C" w:rsidR="007B02E6" w:rsidRPr="00AA5B43" w:rsidRDefault="00B37397" w:rsidP="005E214C">
      <w:pPr>
        <w:pStyle w:val="Heading2"/>
        <w:numPr>
          <w:ilvl w:val="1"/>
          <w:numId w:val="4"/>
        </w:numPr>
        <w:ind w:left="0" w:firstLine="0"/>
      </w:pPr>
      <w:bookmarkStart w:id="41" w:name="_Toc222491751"/>
      <w:r w:rsidRPr="00AA5B43">
        <w:t>General</w:t>
      </w:r>
      <w:bookmarkEnd w:id="41"/>
    </w:p>
    <w:p w14:paraId="069A76E1" w14:textId="34DC3FDE" w:rsidR="00154FFD" w:rsidRPr="00AA5B43" w:rsidRDefault="00154FFD" w:rsidP="00AD0578">
      <w:pPr>
        <w:rPr>
          <w:rStyle w:val="None"/>
        </w:rPr>
      </w:pPr>
      <w:r w:rsidRPr="00AA5B43">
        <w:t>The government will provide the facilities, equipment, materials, and/or services listed</w:t>
      </w:r>
      <w:r w:rsidR="00AD0578" w:rsidRPr="00AA5B43">
        <w:t xml:space="preserve"> </w:t>
      </w:r>
      <w:r w:rsidRPr="00AA5B43">
        <w:t xml:space="preserve">below. </w:t>
      </w:r>
      <w:r w:rsidRPr="00AA5B43">
        <w:rPr>
          <w:rStyle w:val="None"/>
        </w:rPr>
        <w:t xml:space="preserve">The </w:t>
      </w:r>
      <w:r w:rsidR="00AB707A" w:rsidRPr="00AA5B43">
        <w:rPr>
          <w:rStyle w:val="None"/>
        </w:rPr>
        <w:t>Contractor</w:t>
      </w:r>
      <w:r w:rsidRPr="00AA5B43">
        <w:rPr>
          <w:rStyle w:val="None"/>
        </w:rPr>
        <w:t xml:space="preserve"> may use space in the building and furnishings, including locker rooms and lockers (not a part of any tenant rentable or commonly accessible areas) if available with permission from the CO or designee. Any existing equipment within DOL space, such as lockers, tables, benches, chairs, and appliances may be used by the </w:t>
      </w:r>
      <w:r w:rsidR="00AB707A" w:rsidRPr="00AA5B43">
        <w:rPr>
          <w:rStyle w:val="None"/>
        </w:rPr>
        <w:t>Contractor</w:t>
      </w:r>
      <w:r w:rsidRPr="00AA5B43">
        <w:rPr>
          <w:rStyle w:val="None"/>
        </w:rPr>
        <w:t xml:space="preserve"> during the term of the </w:t>
      </w:r>
      <w:r w:rsidR="00AD0578" w:rsidRPr="00AA5B43">
        <w:rPr>
          <w:rStyle w:val="None"/>
        </w:rPr>
        <w:t>c</w:t>
      </w:r>
      <w:r w:rsidRPr="00AA5B43">
        <w:rPr>
          <w:rStyle w:val="None"/>
        </w:rPr>
        <w:t xml:space="preserve">ontract, provided written authorization is received from the CO or the </w:t>
      </w:r>
      <w:proofErr w:type="gramStart"/>
      <w:r w:rsidRPr="00AA5B43">
        <w:rPr>
          <w:rStyle w:val="None"/>
        </w:rPr>
        <w:t>designee</w:t>
      </w:r>
      <w:proofErr w:type="gramEnd"/>
      <w:r w:rsidRPr="00AA5B43">
        <w:rPr>
          <w:rStyle w:val="None"/>
        </w:rPr>
        <w:t xml:space="preserve">. Space in the building, furniture and furnishings, and equipment for </w:t>
      </w:r>
      <w:r w:rsidR="00AB707A" w:rsidRPr="00AA5B43">
        <w:rPr>
          <w:rStyle w:val="None"/>
        </w:rPr>
        <w:t>Contractor</w:t>
      </w:r>
      <w:r w:rsidRPr="00AA5B43">
        <w:rPr>
          <w:rStyle w:val="None"/>
        </w:rPr>
        <w:t xml:space="preserve"> use (including a supervisor's office) is to be used for official business only in the performance of this </w:t>
      </w:r>
      <w:r w:rsidR="00AD0578" w:rsidRPr="00AA5B43">
        <w:rPr>
          <w:rStyle w:val="None"/>
        </w:rPr>
        <w:t>c</w:t>
      </w:r>
      <w:r w:rsidRPr="00AA5B43">
        <w:rPr>
          <w:rStyle w:val="None"/>
        </w:rPr>
        <w:t>ontract. Government</w:t>
      </w:r>
      <w:r w:rsidR="00AD0578" w:rsidRPr="00AA5B43">
        <w:rPr>
          <w:rStyle w:val="None"/>
        </w:rPr>
        <w:t>-</w:t>
      </w:r>
      <w:r w:rsidRPr="00AA5B43">
        <w:rPr>
          <w:rStyle w:val="None"/>
        </w:rPr>
        <w:t>supplie</w:t>
      </w:r>
      <w:r w:rsidR="00AD0578" w:rsidRPr="00AA5B43">
        <w:rPr>
          <w:rStyle w:val="None"/>
        </w:rPr>
        <w:t>d</w:t>
      </w:r>
      <w:r w:rsidRPr="00AA5B43">
        <w:rPr>
          <w:rStyle w:val="None"/>
        </w:rPr>
        <w:t xml:space="preserve"> telephones,</w:t>
      </w:r>
      <w:r w:rsidR="00AD0578" w:rsidRPr="00AA5B43">
        <w:rPr>
          <w:rStyle w:val="None"/>
        </w:rPr>
        <w:t xml:space="preserve"> laptops, tablets, radios, or other electronic equipment </w:t>
      </w:r>
      <w:r w:rsidRPr="00AA5B43">
        <w:rPr>
          <w:rStyle w:val="None"/>
        </w:rPr>
        <w:t>shall only be used for communication related to th</w:t>
      </w:r>
      <w:r w:rsidR="00AD0578" w:rsidRPr="00AA5B43">
        <w:rPr>
          <w:rStyle w:val="None"/>
        </w:rPr>
        <w:t>is c</w:t>
      </w:r>
      <w:r w:rsidRPr="00AA5B43">
        <w:rPr>
          <w:rStyle w:val="None"/>
        </w:rPr>
        <w:t>ontract. Allocated space, furnishings</w:t>
      </w:r>
      <w:r w:rsidR="00AD0578" w:rsidRPr="00AA5B43">
        <w:rPr>
          <w:rStyle w:val="None"/>
        </w:rPr>
        <w:t>,</w:t>
      </w:r>
      <w:r w:rsidRPr="00AA5B43">
        <w:rPr>
          <w:rStyle w:val="None"/>
        </w:rPr>
        <w:t xml:space="preserve"> and equipment shall be kept neat and clean and returned to the Government at the expiration of the </w:t>
      </w:r>
      <w:r w:rsidR="00AD0578" w:rsidRPr="00AA5B43">
        <w:rPr>
          <w:rStyle w:val="None"/>
        </w:rPr>
        <w:t>co</w:t>
      </w:r>
      <w:r w:rsidRPr="00AA5B43">
        <w:rPr>
          <w:rStyle w:val="None"/>
        </w:rPr>
        <w:t xml:space="preserve">ntract in reasonably the same condition as at the time of entering into the </w:t>
      </w:r>
      <w:r w:rsidR="00AD0578" w:rsidRPr="00AA5B43">
        <w:rPr>
          <w:rStyle w:val="None"/>
        </w:rPr>
        <w:t>c</w:t>
      </w:r>
      <w:r w:rsidRPr="00AA5B43">
        <w:rPr>
          <w:rStyle w:val="None"/>
        </w:rPr>
        <w:t>ontract.</w:t>
      </w:r>
    </w:p>
    <w:p w14:paraId="3C60CBA9" w14:textId="4281223B" w:rsidR="007B02E6" w:rsidRPr="00AA5B43" w:rsidRDefault="00235AFD" w:rsidP="005E214C">
      <w:pPr>
        <w:pStyle w:val="Heading2"/>
        <w:numPr>
          <w:ilvl w:val="1"/>
          <w:numId w:val="4"/>
        </w:numPr>
        <w:ind w:left="0" w:firstLine="0"/>
      </w:pPr>
      <w:bookmarkStart w:id="42" w:name="_Toc222491752"/>
      <w:r w:rsidRPr="00AA5B43">
        <w:t>Equipment</w:t>
      </w:r>
      <w:bookmarkEnd w:id="42"/>
    </w:p>
    <w:p w14:paraId="5B90F340" w14:textId="51923D63" w:rsidR="001800BC" w:rsidRPr="00AA5B43" w:rsidRDefault="001800BC" w:rsidP="001800BC">
      <w:r w:rsidRPr="00AA5B43">
        <w:t>The Contractor shall notify the Government if any government furnished equipment is damaged, lost, or stolen. In that event, the Contractor will be responsible for reimbursing the Government for all costs associated in issuing a replacement device.</w:t>
      </w:r>
    </w:p>
    <w:p w14:paraId="4A413BE3" w14:textId="6F0AFDDC" w:rsidR="003E3182" w:rsidRPr="00AA5B43" w:rsidRDefault="00154FFD" w:rsidP="00861E6C">
      <w:pPr>
        <w:pStyle w:val="Heading3"/>
      </w:pPr>
      <w:r w:rsidRPr="00AA5B43">
        <w:t>3.2.1</w:t>
      </w:r>
      <w:r w:rsidR="003E3182" w:rsidRPr="00AA5B43">
        <w:tab/>
        <w:t>Computers</w:t>
      </w:r>
    </w:p>
    <w:p w14:paraId="24536FA1" w14:textId="367A6BD8" w:rsidR="001800BC" w:rsidRPr="00AA5B43" w:rsidRDefault="003E3182" w:rsidP="001800BC">
      <w:pPr>
        <w:rPr>
          <w:rStyle w:val="None"/>
          <w:szCs w:val="22"/>
          <w:shd w:val="clear" w:color="auto" w:fill="FFFFFF"/>
        </w:rPr>
      </w:pPr>
      <w:r w:rsidRPr="00AA5B43">
        <w:rPr>
          <w:rStyle w:val="None"/>
          <w:shd w:val="clear" w:color="auto" w:fill="FFFFFF"/>
        </w:rPr>
        <w:t xml:space="preserve">Pending availability of funds, </w:t>
      </w:r>
      <w:r w:rsidR="00154FFD" w:rsidRPr="00AA5B43">
        <w:rPr>
          <w:rStyle w:val="None"/>
          <w:shd w:val="clear" w:color="auto" w:fill="FFFFFF"/>
        </w:rPr>
        <w:t xml:space="preserve">DOL </w:t>
      </w:r>
      <w:r w:rsidRPr="00AA5B43">
        <w:rPr>
          <w:rStyle w:val="None"/>
          <w:shd w:val="clear" w:color="auto" w:fill="FFFFFF"/>
        </w:rPr>
        <w:t>will</w:t>
      </w:r>
      <w:r w:rsidR="00154FFD" w:rsidRPr="00AA5B43">
        <w:rPr>
          <w:rStyle w:val="None"/>
          <w:shd w:val="clear" w:color="auto" w:fill="FFFFFF"/>
        </w:rPr>
        <w:t xml:space="preserve"> provide one laptop or </w:t>
      </w:r>
      <w:r w:rsidRPr="00AA5B43">
        <w:rPr>
          <w:rStyle w:val="None"/>
          <w:shd w:val="clear" w:color="auto" w:fill="FFFFFF"/>
        </w:rPr>
        <w:t>tablet</w:t>
      </w:r>
      <w:r w:rsidR="00154FFD" w:rsidRPr="00AA5B43">
        <w:rPr>
          <w:rStyle w:val="None"/>
          <w:shd w:val="clear" w:color="auto" w:fill="FFFFFF"/>
        </w:rPr>
        <w:t xml:space="preserve"> to </w:t>
      </w:r>
      <w:r w:rsidRPr="00AA5B43">
        <w:rPr>
          <w:rStyle w:val="None"/>
          <w:shd w:val="clear" w:color="auto" w:fill="FFFFFF"/>
        </w:rPr>
        <w:t xml:space="preserve">each </w:t>
      </w:r>
      <w:r w:rsidR="00154FFD" w:rsidRPr="00AA5B43">
        <w:rPr>
          <w:rStyle w:val="None"/>
          <w:shd w:val="clear" w:color="auto" w:fill="FFFFFF"/>
        </w:rPr>
        <w:t xml:space="preserve">newly assigned </w:t>
      </w:r>
      <w:r w:rsidRPr="00AA5B43">
        <w:rPr>
          <w:rStyle w:val="None"/>
          <w:shd w:val="clear" w:color="auto" w:fill="FFFFFF"/>
        </w:rPr>
        <w:t xml:space="preserve">Contractor </w:t>
      </w:r>
      <w:r w:rsidR="00154FFD" w:rsidRPr="00AA5B43">
        <w:rPr>
          <w:rStyle w:val="None"/>
          <w:shd w:val="clear" w:color="auto" w:fill="FFFFFF"/>
        </w:rPr>
        <w:t xml:space="preserve">employee and integrate </w:t>
      </w:r>
      <w:r w:rsidRPr="00AA5B43">
        <w:rPr>
          <w:rStyle w:val="None"/>
          <w:shd w:val="clear" w:color="auto" w:fill="FFFFFF"/>
        </w:rPr>
        <w:t xml:space="preserve">each </w:t>
      </w:r>
      <w:r w:rsidR="00154FFD" w:rsidRPr="00AA5B43">
        <w:rPr>
          <w:rStyle w:val="None"/>
          <w:shd w:val="clear" w:color="auto" w:fill="FFFFFF"/>
        </w:rPr>
        <w:t xml:space="preserve">device </w:t>
      </w:r>
      <w:r w:rsidR="001800BC" w:rsidRPr="00AA5B43">
        <w:rPr>
          <w:rStyle w:val="None"/>
          <w:shd w:val="clear" w:color="auto" w:fill="FFFFFF"/>
        </w:rPr>
        <w:t>into</w:t>
      </w:r>
      <w:r w:rsidR="00154FFD" w:rsidRPr="00AA5B43">
        <w:rPr>
          <w:rStyle w:val="None"/>
          <w:shd w:val="clear" w:color="auto" w:fill="FFFFFF"/>
        </w:rPr>
        <w:t xml:space="preserve"> the DOL network.</w:t>
      </w:r>
      <w:bookmarkStart w:id="43" w:name="_Hlk106775941"/>
      <w:r w:rsidRPr="00AA5B43">
        <w:rPr>
          <w:rStyle w:val="None"/>
          <w:shd w:val="clear" w:color="auto" w:fill="FFFFFF"/>
        </w:rPr>
        <w:t xml:space="preserve"> </w:t>
      </w:r>
      <w:bookmarkEnd w:id="43"/>
      <w:r w:rsidR="00AB707A" w:rsidRPr="00AA5B43">
        <w:t>Contractor</w:t>
      </w:r>
      <w:r w:rsidR="00154FFD" w:rsidRPr="00AA5B43">
        <w:t xml:space="preserve"> personnel shall obtain and maintain </w:t>
      </w:r>
      <w:r w:rsidRPr="00AA5B43">
        <w:t>credentials required to maintain access to the DOL network.</w:t>
      </w:r>
      <w:r w:rsidR="001800BC" w:rsidRPr="00AA5B43">
        <w:rPr>
          <w:u w:color="1C1C1C"/>
        </w:rPr>
        <w:t xml:space="preserve"> The computer equipment remains the property of the Government and </w:t>
      </w:r>
      <w:r w:rsidR="00BD1546">
        <w:rPr>
          <w:u w:color="1C1C1C"/>
        </w:rPr>
        <w:t>shall</w:t>
      </w:r>
      <w:r w:rsidR="001800BC" w:rsidRPr="00AA5B43">
        <w:rPr>
          <w:u w:color="1C1C1C"/>
        </w:rPr>
        <w:t xml:space="preserve"> be turned over to the government in good condition upon request or upon completion of the contract</w:t>
      </w:r>
      <w:r w:rsidR="001800BC" w:rsidRPr="00AA5B43">
        <w:rPr>
          <w:rStyle w:val="None"/>
          <w:szCs w:val="22"/>
          <w:shd w:val="clear" w:color="auto" w:fill="FFFFFF"/>
        </w:rPr>
        <w:t>.</w:t>
      </w:r>
    </w:p>
    <w:p w14:paraId="7770C69E" w14:textId="25BDFD2F" w:rsidR="00154FFD" w:rsidRPr="00AA5B43" w:rsidRDefault="00154FFD" w:rsidP="003E3182">
      <w:r w:rsidRPr="00AA5B43">
        <w:t xml:space="preserve">The </w:t>
      </w:r>
      <w:r w:rsidR="00AB707A" w:rsidRPr="00AA5B43">
        <w:t>Contractor</w:t>
      </w:r>
      <w:r w:rsidRPr="00AA5B43">
        <w:t xml:space="preserve"> shall use government-provided computers</w:t>
      </w:r>
      <w:r w:rsidR="003E3182" w:rsidRPr="00AA5B43">
        <w:t xml:space="preserve"> </w:t>
      </w:r>
      <w:r w:rsidRPr="00AA5B43">
        <w:t>/</w:t>
      </w:r>
      <w:r w:rsidR="003E3182" w:rsidRPr="00AA5B43">
        <w:t xml:space="preserve"> </w:t>
      </w:r>
      <w:r w:rsidRPr="00AA5B43">
        <w:t>laptops</w:t>
      </w:r>
      <w:r w:rsidR="003E3182" w:rsidRPr="00AA5B43">
        <w:t xml:space="preserve"> </w:t>
      </w:r>
      <w:r w:rsidRPr="00AA5B43">
        <w:t>/</w:t>
      </w:r>
      <w:r w:rsidR="003E3182" w:rsidRPr="00AA5B43">
        <w:t xml:space="preserve"> </w:t>
      </w:r>
      <w:r w:rsidRPr="00AA5B43">
        <w:t>tablets, government-provided network, government-provided shared drives for storage, and government-provided email accounts</w:t>
      </w:r>
      <w:r w:rsidR="003E3182" w:rsidRPr="00AA5B43">
        <w:t xml:space="preserve"> </w:t>
      </w:r>
      <w:r w:rsidRPr="00AA5B43">
        <w:t>/</w:t>
      </w:r>
      <w:r w:rsidR="003E3182" w:rsidRPr="00AA5B43">
        <w:t xml:space="preserve"> </w:t>
      </w:r>
      <w:r w:rsidRPr="00AA5B43">
        <w:t xml:space="preserve">addresses when conducting all work under this contract and when communicating with the government under this contract. </w:t>
      </w:r>
      <w:proofErr w:type="gramStart"/>
      <w:r w:rsidR="00AB707A" w:rsidRPr="00AA5B43">
        <w:t>Contractor</w:t>
      </w:r>
      <w:proofErr w:type="gramEnd"/>
      <w:r w:rsidRPr="00AA5B43">
        <w:t xml:space="preserve"> shall not use their company</w:t>
      </w:r>
      <w:r w:rsidR="003E3182" w:rsidRPr="00AA5B43">
        <w:t xml:space="preserve"> </w:t>
      </w:r>
      <w:r w:rsidRPr="00AA5B43">
        <w:t>/</w:t>
      </w:r>
      <w:r w:rsidR="003E3182" w:rsidRPr="00AA5B43">
        <w:t xml:space="preserve"> </w:t>
      </w:r>
      <w:r w:rsidRPr="00AA5B43">
        <w:t>non-government email</w:t>
      </w:r>
      <w:r w:rsidR="003E3182" w:rsidRPr="00AA5B43">
        <w:t xml:space="preserve"> </w:t>
      </w:r>
      <w:r w:rsidRPr="00AA5B43">
        <w:t>/</w:t>
      </w:r>
      <w:r w:rsidR="003E3182" w:rsidRPr="00AA5B43">
        <w:t xml:space="preserve"> </w:t>
      </w:r>
      <w:r w:rsidRPr="00AA5B43">
        <w:t>addresses when communicating with the government under this contract.</w:t>
      </w:r>
    </w:p>
    <w:p w14:paraId="4111D401" w14:textId="4C96FA3D" w:rsidR="003E3182" w:rsidRPr="00AA5B43" w:rsidRDefault="003E3182" w:rsidP="003E3182">
      <w:pPr>
        <w:rPr>
          <w:rStyle w:val="None"/>
        </w:rPr>
      </w:pPr>
      <w:r w:rsidRPr="00AA5B43">
        <w:rPr>
          <w:rStyle w:val="None"/>
        </w:rPr>
        <w:t>The Contractor may request approval to use proprietary contractor-provided system hardware / software. Approval is subject to network and system testing, review, approval for connection to DOL</w:t>
      </w:r>
      <w:r w:rsidRPr="00AA5B43">
        <w:rPr>
          <w:rStyle w:val="None"/>
          <w:rtl/>
        </w:rPr>
        <w:t>’</w:t>
      </w:r>
      <w:r w:rsidRPr="00AA5B43">
        <w:rPr>
          <w:rStyle w:val="None"/>
        </w:rPr>
        <w:t>s network, and acceptance by the Office of the Chief Information Officer (OCIO).</w:t>
      </w:r>
    </w:p>
    <w:p w14:paraId="062E5D9F" w14:textId="13B9C541" w:rsidR="001800BC" w:rsidRPr="00AA5B43" w:rsidRDefault="00154FFD" w:rsidP="00861E6C">
      <w:pPr>
        <w:pStyle w:val="Heading3"/>
        <w:rPr>
          <w:u w:color="1C1C1C"/>
        </w:rPr>
      </w:pPr>
      <w:r w:rsidRPr="00AA5B43">
        <w:rPr>
          <w:u w:color="1C1C1C"/>
        </w:rPr>
        <w:lastRenderedPageBreak/>
        <w:t>3.2.</w:t>
      </w:r>
      <w:r w:rsidR="001800BC" w:rsidRPr="00AA5B43">
        <w:rPr>
          <w:u w:color="1C1C1C"/>
        </w:rPr>
        <w:t>2</w:t>
      </w:r>
      <w:r w:rsidR="001800BC" w:rsidRPr="00AA5B43">
        <w:rPr>
          <w:u w:color="1C1C1C"/>
        </w:rPr>
        <w:tab/>
      </w:r>
      <w:r w:rsidRPr="00AA5B43">
        <w:rPr>
          <w:u w:color="1C1C1C"/>
        </w:rPr>
        <w:t>Hand-held radios</w:t>
      </w:r>
    </w:p>
    <w:p w14:paraId="2E62434F" w14:textId="675A4DE1" w:rsidR="00154FFD" w:rsidRPr="00AA5B43" w:rsidRDefault="001800BC" w:rsidP="001800BC">
      <w:pPr>
        <w:rPr>
          <w:rStyle w:val="None"/>
          <w:szCs w:val="22"/>
          <w:shd w:val="clear" w:color="auto" w:fill="FFFFFF"/>
        </w:rPr>
      </w:pPr>
      <w:r w:rsidRPr="00AA5B43">
        <w:rPr>
          <w:u w:color="1C1C1C"/>
        </w:rPr>
        <w:t>Th Government will provide each Contractor employee under this contract a h</w:t>
      </w:r>
      <w:r w:rsidR="00154FFD" w:rsidRPr="00AA5B43">
        <w:rPr>
          <w:u w:color="1C1C1C"/>
        </w:rPr>
        <w:t>andheld radio</w:t>
      </w:r>
      <w:r w:rsidRPr="00AA5B43">
        <w:rPr>
          <w:u w:color="1C1C1C"/>
        </w:rPr>
        <w:t xml:space="preserve"> </w:t>
      </w:r>
      <w:r w:rsidR="00154FFD" w:rsidRPr="00AA5B43">
        <w:rPr>
          <w:u w:color="1C1C1C"/>
        </w:rPr>
        <w:t>for use in the operation and maintenance of the facility</w:t>
      </w:r>
      <w:r w:rsidRPr="00AA5B43">
        <w:rPr>
          <w:u w:color="1C1C1C"/>
        </w:rPr>
        <w:t>. The radio r</w:t>
      </w:r>
      <w:r w:rsidR="00154FFD" w:rsidRPr="00AA5B43">
        <w:rPr>
          <w:u w:color="1C1C1C"/>
        </w:rPr>
        <w:t>emain</w:t>
      </w:r>
      <w:r w:rsidRPr="00AA5B43">
        <w:rPr>
          <w:u w:color="1C1C1C"/>
        </w:rPr>
        <w:t>s</w:t>
      </w:r>
      <w:r w:rsidR="00154FFD" w:rsidRPr="00AA5B43">
        <w:rPr>
          <w:u w:color="1C1C1C"/>
        </w:rPr>
        <w:t xml:space="preserve"> the property of the </w:t>
      </w:r>
      <w:r w:rsidRPr="00AA5B43">
        <w:rPr>
          <w:u w:color="1C1C1C"/>
        </w:rPr>
        <w:t>G</w:t>
      </w:r>
      <w:r w:rsidR="00154FFD" w:rsidRPr="00AA5B43">
        <w:rPr>
          <w:u w:color="1C1C1C"/>
        </w:rPr>
        <w:t xml:space="preserve">overnment and </w:t>
      </w:r>
      <w:r w:rsidR="00BD1546">
        <w:rPr>
          <w:u w:color="1C1C1C"/>
        </w:rPr>
        <w:t>shall</w:t>
      </w:r>
      <w:r w:rsidR="00154FFD" w:rsidRPr="00AA5B43">
        <w:rPr>
          <w:u w:color="1C1C1C"/>
        </w:rPr>
        <w:t xml:space="preserve"> be turned over to the government in good condition upon request or upon completion of the contract</w:t>
      </w:r>
      <w:r w:rsidR="00154FFD" w:rsidRPr="00AA5B43">
        <w:rPr>
          <w:rStyle w:val="None"/>
          <w:szCs w:val="22"/>
          <w:shd w:val="clear" w:color="auto" w:fill="FFFFFF"/>
        </w:rPr>
        <w:t>.</w:t>
      </w:r>
    </w:p>
    <w:p w14:paraId="3771E583" w14:textId="58D10A7B" w:rsidR="003278CE" w:rsidRPr="00AA5B43" w:rsidRDefault="00B37397" w:rsidP="005E214C">
      <w:pPr>
        <w:pStyle w:val="Heading2"/>
        <w:numPr>
          <w:ilvl w:val="1"/>
          <w:numId w:val="4"/>
        </w:numPr>
        <w:ind w:left="0" w:firstLine="0"/>
      </w:pPr>
      <w:bookmarkStart w:id="44" w:name="_Toc222491753"/>
      <w:r w:rsidRPr="00AA5B43">
        <w:t>Services</w:t>
      </w:r>
      <w:bookmarkEnd w:id="44"/>
    </w:p>
    <w:p w14:paraId="595CA60B" w14:textId="78FEFF60" w:rsidR="00154FFD" w:rsidRPr="00AA5B43" w:rsidRDefault="00154FFD" w:rsidP="001800BC">
      <w:r w:rsidRPr="00AA5B43">
        <w:t xml:space="preserve">The </w:t>
      </w:r>
      <w:r w:rsidR="001800BC" w:rsidRPr="00AA5B43">
        <w:t>G</w:t>
      </w:r>
      <w:r w:rsidRPr="00AA5B43">
        <w:t>overnment will provide</w:t>
      </w:r>
      <w:r w:rsidRPr="00AA5B43">
        <w:rPr>
          <w:color w:val="0000FF"/>
        </w:rPr>
        <w:t xml:space="preserve"> </w:t>
      </w:r>
      <w:r w:rsidRPr="00AA5B43">
        <w:rPr>
          <w:color w:val="000000" w:themeColor="text1"/>
        </w:rPr>
        <w:t xml:space="preserve">all utilities in the facility </w:t>
      </w:r>
      <w:r w:rsidR="001800BC" w:rsidRPr="00AA5B43">
        <w:rPr>
          <w:color w:val="000000" w:themeColor="text1"/>
        </w:rPr>
        <w:t xml:space="preserve">necessary </w:t>
      </w:r>
      <w:r w:rsidRPr="00AA5B43">
        <w:rPr>
          <w:color w:val="000000" w:themeColor="text1"/>
        </w:rPr>
        <w:t xml:space="preserve">for the </w:t>
      </w:r>
      <w:r w:rsidR="00AB707A" w:rsidRPr="00AA5B43">
        <w:rPr>
          <w:color w:val="000000" w:themeColor="text1"/>
        </w:rPr>
        <w:t>Contractor</w:t>
      </w:r>
      <w:r w:rsidRPr="00AA5B43">
        <w:rPr>
          <w:color w:val="000000" w:themeColor="text1"/>
        </w:rPr>
        <w:t>’s</w:t>
      </w:r>
      <w:r w:rsidR="001800BC" w:rsidRPr="00AA5B43">
        <w:rPr>
          <w:color w:val="000000" w:themeColor="text1"/>
        </w:rPr>
        <w:t xml:space="preserve"> </w:t>
      </w:r>
      <w:r w:rsidRPr="00AA5B43">
        <w:rPr>
          <w:color w:val="000000" w:themeColor="text1"/>
        </w:rPr>
        <w:t xml:space="preserve">performance of tasks outlined in this PWS. </w:t>
      </w:r>
      <w:r w:rsidRPr="00AA5B43">
        <w:t xml:space="preserve">The </w:t>
      </w:r>
      <w:r w:rsidR="00AB707A" w:rsidRPr="00AA5B43">
        <w:t>Contractor</w:t>
      </w:r>
      <w:r w:rsidRPr="00AA5B43">
        <w:t xml:space="preserve"> shall instruct employees in utilities conservation practices. The </w:t>
      </w:r>
      <w:r w:rsidR="00AB707A" w:rsidRPr="00AA5B43">
        <w:t>Contractor</w:t>
      </w:r>
      <w:r w:rsidRPr="00AA5B43">
        <w:t xml:space="preserve"> shall </w:t>
      </w:r>
      <w:r w:rsidR="001800BC" w:rsidRPr="00AA5B43">
        <w:t xml:space="preserve">develop and implement procedures to </w:t>
      </w:r>
      <w:r w:rsidRPr="00AA5B43">
        <w:t>preclude the waste of utilities</w:t>
      </w:r>
      <w:r w:rsidR="001800BC" w:rsidRPr="00AA5B43">
        <w:t xml:space="preserve"> used by Contractor employees under this contract.</w:t>
      </w:r>
    </w:p>
    <w:p w14:paraId="2BA18329" w14:textId="668BEF8A" w:rsidR="003278CE" w:rsidRPr="00AA5B43" w:rsidRDefault="00861F1A" w:rsidP="005E214C">
      <w:pPr>
        <w:pStyle w:val="Heading2"/>
        <w:numPr>
          <w:ilvl w:val="1"/>
          <w:numId w:val="4"/>
        </w:numPr>
        <w:ind w:left="0" w:firstLine="0"/>
      </w:pPr>
      <w:bookmarkStart w:id="45" w:name="_Toc222491754"/>
      <w:r w:rsidRPr="00AA5B43">
        <w:t>Facilities</w:t>
      </w:r>
      <w:bookmarkEnd w:id="45"/>
    </w:p>
    <w:p w14:paraId="09431AFC" w14:textId="22569F54" w:rsidR="003E3182" w:rsidRPr="00AA5B43" w:rsidRDefault="00FA68C0" w:rsidP="00FA68C0">
      <w:pPr>
        <w:rPr>
          <w:rStyle w:val="None"/>
        </w:rPr>
      </w:pPr>
      <w:r w:rsidRPr="00AA5B43">
        <w:t xml:space="preserve">The government will provide office space for Contractor employes, including normal office amenities such as desks, chairs, and telephones. </w:t>
      </w:r>
      <w:r w:rsidR="003E3182" w:rsidRPr="00AA5B43">
        <w:t>The government will provide</w:t>
      </w:r>
      <w:r w:rsidR="001800BC" w:rsidRPr="00AA5B43">
        <w:t xml:space="preserve"> space in the building for </w:t>
      </w:r>
      <w:r w:rsidR="003E3182" w:rsidRPr="00AA5B43">
        <w:rPr>
          <w:rStyle w:val="None"/>
          <w:shd w:val="clear" w:color="auto" w:fill="FFFFFF"/>
        </w:rPr>
        <w:t>the storage of supplies and equipment that is to be used in the performance of work under th</w:t>
      </w:r>
      <w:r w:rsidR="001800BC" w:rsidRPr="00AA5B43">
        <w:rPr>
          <w:rStyle w:val="None"/>
          <w:shd w:val="clear" w:color="auto" w:fill="FFFFFF"/>
        </w:rPr>
        <w:t>is c</w:t>
      </w:r>
      <w:r w:rsidR="003E3182" w:rsidRPr="00AA5B43">
        <w:rPr>
          <w:rStyle w:val="None"/>
          <w:shd w:val="clear" w:color="auto" w:fill="FFFFFF"/>
        </w:rPr>
        <w:t>ontract. The Contractor shall maintain</w:t>
      </w:r>
      <w:r w:rsidRPr="00AA5B43">
        <w:rPr>
          <w:rStyle w:val="None"/>
          <w:shd w:val="clear" w:color="auto" w:fill="FFFFFF"/>
        </w:rPr>
        <w:t xml:space="preserve"> all </w:t>
      </w:r>
      <w:r w:rsidR="003E3182" w:rsidRPr="00AA5B43">
        <w:rPr>
          <w:rStyle w:val="None"/>
          <w:shd w:val="clear" w:color="auto" w:fill="FFFFFF"/>
        </w:rPr>
        <w:t>space</w:t>
      </w:r>
      <w:r w:rsidRPr="00AA5B43">
        <w:rPr>
          <w:rStyle w:val="None"/>
          <w:shd w:val="clear" w:color="auto" w:fill="FFFFFF"/>
        </w:rPr>
        <w:t>s assigned to them</w:t>
      </w:r>
      <w:r w:rsidR="003E3182" w:rsidRPr="00AA5B43">
        <w:rPr>
          <w:rStyle w:val="None"/>
          <w:shd w:val="clear" w:color="auto" w:fill="FFFFFF"/>
        </w:rPr>
        <w:t xml:space="preserve"> in a </w:t>
      </w:r>
      <w:r w:rsidR="001800BC" w:rsidRPr="00AA5B43">
        <w:rPr>
          <w:rStyle w:val="None"/>
          <w:shd w:val="clear" w:color="auto" w:fill="FFFFFF"/>
        </w:rPr>
        <w:t xml:space="preserve">locked, secure, </w:t>
      </w:r>
      <w:r w:rsidR="003E3182" w:rsidRPr="00AA5B43">
        <w:rPr>
          <w:rStyle w:val="None"/>
          <w:shd w:val="clear" w:color="auto" w:fill="FFFFFF"/>
        </w:rPr>
        <w:t>clean, neat</w:t>
      </w:r>
      <w:r w:rsidR="001800BC" w:rsidRPr="00AA5B43">
        <w:rPr>
          <w:rStyle w:val="None"/>
          <w:shd w:val="clear" w:color="auto" w:fill="FFFFFF"/>
        </w:rPr>
        <w:t>,</w:t>
      </w:r>
      <w:r w:rsidR="003E3182" w:rsidRPr="00AA5B43">
        <w:rPr>
          <w:rStyle w:val="None"/>
          <w:shd w:val="clear" w:color="auto" w:fill="FFFFFF"/>
        </w:rPr>
        <w:t xml:space="preserve"> </w:t>
      </w:r>
      <w:r w:rsidR="001800BC" w:rsidRPr="00AA5B43">
        <w:rPr>
          <w:rStyle w:val="None"/>
          <w:shd w:val="clear" w:color="auto" w:fill="FFFFFF"/>
        </w:rPr>
        <w:t xml:space="preserve">safe, </w:t>
      </w:r>
      <w:r w:rsidR="003E3182" w:rsidRPr="00AA5B43">
        <w:rPr>
          <w:rStyle w:val="None"/>
          <w:shd w:val="clear" w:color="auto" w:fill="FFFFFF"/>
        </w:rPr>
        <w:t xml:space="preserve">and orderly condition. </w:t>
      </w:r>
      <w:r w:rsidR="003E3182" w:rsidRPr="00AA5B43">
        <w:rPr>
          <w:rStyle w:val="None"/>
          <w:color w:val="222222"/>
          <w:u w:color="222222"/>
          <w:shd w:val="clear" w:color="auto" w:fill="FFFFFF"/>
        </w:rPr>
        <w:t xml:space="preserve">Contractor </w:t>
      </w:r>
      <w:r w:rsidR="001800BC" w:rsidRPr="00AA5B43">
        <w:rPr>
          <w:rStyle w:val="None"/>
          <w:color w:val="222222"/>
          <w:u w:color="222222"/>
          <w:shd w:val="clear" w:color="auto" w:fill="FFFFFF"/>
        </w:rPr>
        <w:t xml:space="preserve">shall properly store </w:t>
      </w:r>
      <w:r w:rsidR="003E3182" w:rsidRPr="00AA5B43">
        <w:rPr>
          <w:rStyle w:val="None"/>
          <w:color w:val="222222"/>
          <w:u w:color="222222"/>
          <w:shd w:val="clear" w:color="auto" w:fill="FFFFFF"/>
        </w:rPr>
        <w:t>all flammable or combustible liquids in a UL</w:t>
      </w:r>
      <w:r w:rsidRPr="00AA5B43">
        <w:rPr>
          <w:rStyle w:val="None"/>
          <w:color w:val="222222"/>
          <w:u w:color="222222"/>
          <w:shd w:val="clear" w:color="auto" w:fill="FFFFFF"/>
        </w:rPr>
        <w:t>-</w:t>
      </w:r>
      <w:r w:rsidR="003E3182" w:rsidRPr="00AA5B43">
        <w:rPr>
          <w:rStyle w:val="None"/>
          <w:color w:val="222222"/>
          <w:u w:color="222222"/>
          <w:shd w:val="clear" w:color="auto" w:fill="FFFFFF"/>
        </w:rPr>
        <w:t>rated flammable storage cabinet or room</w:t>
      </w:r>
      <w:r w:rsidR="001800BC" w:rsidRPr="00AA5B43">
        <w:rPr>
          <w:rStyle w:val="None"/>
          <w:color w:val="222222"/>
          <w:u w:color="222222"/>
          <w:shd w:val="clear" w:color="auto" w:fill="FFFFFF"/>
        </w:rPr>
        <w:t>.</w:t>
      </w:r>
      <w:r w:rsidR="003E3182" w:rsidRPr="00AA5B43">
        <w:rPr>
          <w:rStyle w:val="None"/>
          <w:b/>
          <w:bCs/>
          <w:color w:val="222222"/>
          <w:u w:color="222222"/>
          <w:shd w:val="clear" w:color="auto" w:fill="FFFFFF"/>
        </w:rPr>
        <w:t xml:space="preserve"> </w:t>
      </w:r>
      <w:r w:rsidR="003E3182" w:rsidRPr="00AA5B43">
        <w:rPr>
          <w:rStyle w:val="None"/>
          <w:shd w:val="clear" w:color="auto" w:fill="FFFFFF"/>
        </w:rPr>
        <w:t xml:space="preserve">The Government shall not be responsible for damage or loss to the Contractor's stored supplies, materials, replacement parts, or equipment. </w:t>
      </w:r>
      <w:r w:rsidRPr="00AA5B43">
        <w:rPr>
          <w:rStyle w:val="None"/>
          <w:shd w:val="clear" w:color="auto" w:fill="FFFFFF"/>
        </w:rPr>
        <w:t xml:space="preserve">The </w:t>
      </w:r>
      <w:r w:rsidR="003E3182" w:rsidRPr="00AA5B43">
        <w:rPr>
          <w:rStyle w:val="None"/>
        </w:rPr>
        <w:t xml:space="preserve">Government retains the right to change permission for use of space and furnishings throughout the life of the </w:t>
      </w:r>
      <w:r w:rsidRPr="00AA5B43">
        <w:rPr>
          <w:rStyle w:val="None"/>
        </w:rPr>
        <w:t>c</w:t>
      </w:r>
      <w:r w:rsidR="003E3182" w:rsidRPr="00AA5B43">
        <w:rPr>
          <w:rStyle w:val="None"/>
        </w:rPr>
        <w:t>ontract.</w:t>
      </w:r>
    </w:p>
    <w:p w14:paraId="59326A5A" w14:textId="77777777" w:rsidR="00235AFD" w:rsidRPr="00AA5B43" w:rsidRDefault="00235AFD" w:rsidP="00FA68C0">
      <w:pPr>
        <w:rPr>
          <w:szCs w:val="22"/>
        </w:rPr>
      </w:pPr>
      <w:r w:rsidRPr="00AA5B43">
        <w:rPr>
          <w:szCs w:val="22"/>
        </w:rPr>
        <w:br w:type="page"/>
      </w:r>
    </w:p>
    <w:p w14:paraId="0092541E" w14:textId="301E9329" w:rsidR="00260BEC" w:rsidRPr="00AA5B43" w:rsidRDefault="00260BEC" w:rsidP="003C79D2">
      <w:pPr>
        <w:pStyle w:val="Heading1"/>
      </w:pPr>
      <w:bookmarkStart w:id="46" w:name="_Toc222491755"/>
      <w:r w:rsidRPr="00AA5B43">
        <w:lastRenderedPageBreak/>
        <w:t>P</w:t>
      </w:r>
      <w:r w:rsidR="00371E25" w:rsidRPr="00AA5B43">
        <w:t>art</w:t>
      </w:r>
      <w:r w:rsidRPr="00AA5B43">
        <w:t xml:space="preserve"> 4</w:t>
      </w:r>
      <w:bookmarkEnd w:id="46"/>
    </w:p>
    <w:p w14:paraId="7E26E39F" w14:textId="2E5B24C3" w:rsidR="00235AFD" w:rsidRPr="00AA5B43" w:rsidRDefault="00AB707A" w:rsidP="003C79D2">
      <w:pPr>
        <w:pStyle w:val="Heading1"/>
      </w:pPr>
      <w:bookmarkStart w:id="47" w:name="_Toc222491756"/>
      <w:r w:rsidRPr="00AA5B43">
        <w:t>Contractor</w:t>
      </w:r>
      <w:r w:rsidR="00235AFD" w:rsidRPr="00AA5B43">
        <w:t xml:space="preserve"> F</w:t>
      </w:r>
      <w:r w:rsidR="00371E25" w:rsidRPr="00AA5B43">
        <w:t>urnish</w:t>
      </w:r>
      <w:r w:rsidR="003C79D2" w:rsidRPr="00AA5B43">
        <w:t>ed</w:t>
      </w:r>
      <w:r w:rsidR="00235AFD" w:rsidRPr="00AA5B43">
        <w:t xml:space="preserve"> I</w:t>
      </w:r>
      <w:r w:rsidR="00371E25" w:rsidRPr="00AA5B43">
        <w:t>tems</w:t>
      </w:r>
      <w:r w:rsidR="00235AFD" w:rsidRPr="00AA5B43">
        <w:t xml:space="preserve"> </w:t>
      </w:r>
      <w:r w:rsidR="00ED54FC" w:rsidRPr="00AA5B43">
        <w:t>and</w:t>
      </w:r>
      <w:r w:rsidR="00371E25" w:rsidRPr="00AA5B43">
        <w:t xml:space="preserve"> </w:t>
      </w:r>
      <w:r w:rsidR="00235AFD" w:rsidRPr="00AA5B43">
        <w:t>S</w:t>
      </w:r>
      <w:r w:rsidR="00371E25" w:rsidRPr="00AA5B43">
        <w:t>ervices</w:t>
      </w:r>
      <w:bookmarkEnd w:id="47"/>
    </w:p>
    <w:p w14:paraId="1E538BF1" w14:textId="21717FB0" w:rsidR="008E7D74" w:rsidRPr="00AA5B43" w:rsidRDefault="003C79D2" w:rsidP="003C79D2">
      <w:pPr>
        <w:pStyle w:val="Heading2"/>
        <w:numPr>
          <w:ilvl w:val="0"/>
          <w:numId w:val="0"/>
        </w:numPr>
      </w:pPr>
      <w:bookmarkStart w:id="48" w:name="_Toc222491757"/>
      <w:r w:rsidRPr="00AA5B43">
        <w:t>4.1</w:t>
      </w:r>
      <w:r w:rsidR="00A21E30" w:rsidRPr="00AA5B43">
        <w:tab/>
      </w:r>
      <w:r w:rsidR="00861F1A" w:rsidRPr="00AA5B43">
        <w:t>General</w:t>
      </w:r>
      <w:bookmarkEnd w:id="48"/>
    </w:p>
    <w:p w14:paraId="6DFE2317" w14:textId="6FE53670" w:rsidR="00235AFD" w:rsidRPr="00AA5B43" w:rsidRDefault="00235AFD" w:rsidP="0048310E">
      <w:r w:rsidRPr="00AA5B43">
        <w:t xml:space="preserve">Except for those items specifically stated to be </w:t>
      </w:r>
      <w:r w:rsidR="003C79D2" w:rsidRPr="00AA5B43">
        <w:t>G</w:t>
      </w:r>
      <w:r w:rsidRPr="00AA5B43">
        <w:t xml:space="preserve">overnment furnished </w:t>
      </w:r>
      <w:r w:rsidR="00861F1A" w:rsidRPr="00AA5B43">
        <w:t>in Part</w:t>
      </w:r>
      <w:r w:rsidRPr="00AA5B43">
        <w:t xml:space="preserve"> 3, the</w:t>
      </w:r>
      <w:r w:rsidR="00B659E8" w:rsidRPr="00AA5B43">
        <w:t xml:space="preserve"> </w:t>
      </w:r>
      <w:r w:rsidR="00AB707A" w:rsidRPr="00AA5B43">
        <w:t>Contractor</w:t>
      </w:r>
      <w:r w:rsidRPr="00AA5B43">
        <w:t xml:space="preserve"> shall furnish </w:t>
      </w:r>
      <w:r w:rsidR="00ED6160" w:rsidRPr="00AA5B43">
        <w:t xml:space="preserve">all </w:t>
      </w:r>
      <w:r w:rsidR="003C79D2" w:rsidRPr="00AA5B43">
        <w:t>labor, services, supplies, material, and equipment necessary to perform efficiently and effectively the requirements of this Contract</w:t>
      </w:r>
      <w:r w:rsidRPr="00AA5B43">
        <w:t>.</w:t>
      </w:r>
    </w:p>
    <w:p w14:paraId="3071BD43" w14:textId="56577364" w:rsidR="003C79D2" w:rsidRPr="00AA5B43" w:rsidRDefault="003C79D2" w:rsidP="0048310E">
      <w:pPr>
        <w:rPr>
          <w:szCs w:val="22"/>
        </w:rPr>
      </w:pPr>
      <w:r w:rsidRPr="00AA5B43">
        <w:rPr>
          <w:rStyle w:val="None"/>
          <w:shd w:val="clear" w:color="auto" w:fill="FFFFFF"/>
        </w:rPr>
        <w:t>At the expiration or termination of this Contract, all equipment furnished and installed by the Contractor in the building shall remain and become the property of the Government. All material and equipment purchased by the Contractor under this Contract but not yet installed (e.g., attic stock, shop stock) shall remain in place and become the property of the Government. All electronic data used to operate, track, and maintain the facility remains the property of the Government and shall be turned over to the Government in an electronic media identified by the Government. All non-electronic media used to operate, track</w:t>
      </w:r>
      <w:r w:rsidR="0048310E" w:rsidRPr="00AA5B43">
        <w:rPr>
          <w:rStyle w:val="None"/>
          <w:shd w:val="clear" w:color="auto" w:fill="FFFFFF"/>
        </w:rPr>
        <w:t>,</w:t>
      </w:r>
      <w:r w:rsidRPr="00AA5B43">
        <w:rPr>
          <w:rStyle w:val="None"/>
          <w:shd w:val="clear" w:color="auto" w:fill="FFFFFF"/>
        </w:rPr>
        <w:t xml:space="preserve"> and maintain the facility remains the property of the Government and </w:t>
      </w:r>
      <w:r w:rsidR="0048310E" w:rsidRPr="00AA5B43">
        <w:rPr>
          <w:rStyle w:val="None"/>
          <w:shd w:val="clear" w:color="auto" w:fill="FFFFFF"/>
        </w:rPr>
        <w:t>shall</w:t>
      </w:r>
      <w:r w:rsidRPr="00AA5B43">
        <w:rPr>
          <w:rStyle w:val="None"/>
          <w:shd w:val="clear" w:color="auto" w:fill="FFFFFF"/>
        </w:rPr>
        <w:t xml:space="preserve"> be turned over to the Government in good condition upon request or upon </w:t>
      </w:r>
      <w:r w:rsidRPr="00AA5B43">
        <w:rPr>
          <w:rStyle w:val="None"/>
          <w:szCs w:val="22"/>
          <w:shd w:val="clear" w:color="auto" w:fill="FFFFFF"/>
        </w:rPr>
        <w:t>the completion of the Contract.</w:t>
      </w:r>
      <w:r w:rsidRPr="00AA5B43">
        <w:rPr>
          <w:szCs w:val="22"/>
        </w:rPr>
        <w:t xml:space="preserve"> </w:t>
      </w:r>
    </w:p>
    <w:p w14:paraId="2E7B7997" w14:textId="04B28C96" w:rsidR="00B659E8" w:rsidRPr="00AA5B43" w:rsidRDefault="003C79D2" w:rsidP="0048310E">
      <w:pPr>
        <w:rPr>
          <w:szCs w:val="22"/>
        </w:rPr>
      </w:pPr>
      <w:r w:rsidRPr="00AA5B43">
        <w:rPr>
          <w:szCs w:val="22"/>
        </w:rPr>
        <w:t xml:space="preserve">The Contractor shall provide </w:t>
      </w:r>
      <w:r w:rsidR="0048310E" w:rsidRPr="00AA5B43">
        <w:rPr>
          <w:szCs w:val="22"/>
        </w:rPr>
        <w:t xml:space="preserve">Contractor employees with </w:t>
      </w:r>
      <w:r w:rsidRPr="00AA5B43">
        <w:rPr>
          <w:szCs w:val="22"/>
        </w:rPr>
        <w:t>portable electronic means (inclusive of voice</w:t>
      </w:r>
      <w:r w:rsidRPr="00AA5B43">
        <w:t>, text, email</w:t>
      </w:r>
      <w:r w:rsidR="0048310E" w:rsidRPr="00AA5B43">
        <w:t>,</w:t>
      </w:r>
      <w:r w:rsidRPr="00AA5B43">
        <w:t xml:space="preserve"> and internet) to communicate with the </w:t>
      </w:r>
      <w:r w:rsidR="0048310E" w:rsidRPr="00AA5B43">
        <w:t>Government and other Contractor employees outside of no</w:t>
      </w:r>
      <w:r w:rsidRPr="00AA5B43">
        <w:t xml:space="preserve">rmal </w:t>
      </w:r>
      <w:r w:rsidR="0048310E" w:rsidRPr="00AA5B43">
        <w:t>duty</w:t>
      </w:r>
      <w:r w:rsidRPr="00AA5B43">
        <w:t xml:space="preserve"> hours</w:t>
      </w:r>
      <w:r w:rsidR="0048310E" w:rsidRPr="00AA5B43">
        <w:t xml:space="preserve">. The Contractor shall develop procedures to communicate with the Government in order to respond to emergencies outside </w:t>
      </w:r>
      <w:r w:rsidR="00AA7499" w:rsidRPr="00AA5B43">
        <w:t>n</w:t>
      </w:r>
      <w:r w:rsidR="0048310E" w:rsidRPr="00AA5B43">
        <w:t>ormal duty hours and shall provide those procedures and contact information (including alternate backup contact information) to the Government during the Phase-In period and maintain updated as necessary.</w:t>
      </w:r>
    </w:p>
    <w:p w14:paraId="0B8A137C" w14:textId="1A3C54C3" w:rsidR="008E7D74" w:rsidRPr="00AA5B43" w:rsidRDefault="0048310E" w:rsidP="0048310E">
      <w:pPr>
        <w:pStyle w:val="Heading2"/>
        <w:numPr>
          <w:ilvl w:val="0"/>
          <w:numId w:val="0"/>
        </w:numPr>
      </w:pPr>
      <w:bookmarkStart w:id="49" w:name="_Toc222491758"/>
      <w:r w:rsidRPr="00AA5B43">
        <w:t>4.2</w:t>
      </w:r>
      <w:r w:rsidRPr="00AA5B43">
        <w:tab/>
      </w:r>
      <w:r w:rsidR="00235AFD" w:rsidRPr="00AA5B43">
        <w:t>Clearance</w:t>
      </w:r>
      <w:bookmarkEnd w:id="49"/>
    </w:p>
    <w:p w14:paraId="520D62A6" w14:textId="436EC246" w:rsidR="00702588" w:rsidRPr="00AA5B43" w:rsidRDefault="0048310E" w:rsidP="0048310E">
      <w:r w:rsidRPr="00AA5B43">
        <w:t>See paragraph 1.6.8.</w:t>
      </w:r>
    </w:p>
    <w:p w14:paraId="289F83B4" w14:textId="0A8C62AA" w:rsidR="0048310E" w:rsidRPr="00AA5B43" w:rsidRDefault="0048310E" w:rsidP="0048310E">
      <w:r w:rsidRPr="00AA5B43">
        <w:br w:type="page"/>
      </w:r>
    </w:p>
    <w:p w14:paraId="4590454E" w14:textId="486F18D2" w:rsidR="00260BEC" w:rsidRPr="00AA5B43" w:rsidRDefault="00A21FCF" w:rsidP="0048310E">
      <w:pPr>
        <w:pStyle w:val="Heading1"/>
      </w:pPr>
      <w:bookmarkStart w:id="50" w:name="_Toc222491759"/>
      <w:r w:rsidRPr="00AA5B43">
        <w:lastRenderedPageBreak/>
        <w:t>P</w:t>
      </w:r>
      <w:r w:rsidR="00ED54FC" w:rsidRPr="00AA5B43">
        <w:t>art</w:t>
      </w:r>
      <w:r w:rsidRPr="00AA5B43">
        <w:t xml:space="preserve"> 5</w:t>
      </w:r>
      <w:bookmarkEnd w:id="50"/>
    </w:p>
    <w:p w14:paraId="010ADBFA" w14:textId="12DDC7A7" w:rsidR="00235AFD" w:rsidRPr="00AA5B43" w:rsidRDefault="00235AFD" w:rsidP="0048310E">
      <w:pPr>
        <w:pStyle w:val="Heading1"/>
      </w:pPr>
      <w:bookmarkStart w:id="51" w:name="_Toc222491760"/>
      <w:r w:rsidRPr="00AA5B43">
        <w:t>S</w:t>
      </w:r>
      <w:r w:rsidR="00ED54FC" w:rsidRPr="00AA5B43">
        <w:t>pecific</w:t>
      </w:r>
      <w:r w:rsidRPr="00AA5B43">
        <w:t xml:space="preserve"> T</w:t>
      </w:r>
      <w:r w:rsidR="00ED54FC" w:rsidRPr="00AA5B43">
        <w:t>asks</w:t>
      </w:r>
      <w:bookmarkEnd w:id="51"/>
    </w:p>
    <w:p w14:paraId="30EAD419" w14:textId="17C07BF9" w:rsidR="00A91226" w:rsidRPr="00AA5B43" w:rsidRDefault="00A91226" w:rsidP="00A84BA9">
      <w:pPr>
        <w:rPr>
          <w:rStyle w:val="None"/>
          <w:shd w:val="clear" w:color="auto" w:fill="FF0000"/>
        </w:rPr>
      </w:pPr>
      <w:r w:rsidRPr="00AA5B43">
        <w:rPr>
          <w:rStyle w:val="None"/>
        </w:rPr>
        <w:t xml:space="preserve">The </w:t>
      </w:r>
      <w:r w:rsidR="00AB707A" w:rsidRPr="00AA5B43">
        <w:rPr>
          <w:rStyle w:val="None"/>
        </w:rPr>
        <w:t>Contractor</w:t>
      </w:r>
      <w:r w:rsidRPr="00AA5B43">
        <w:rPr>
          <w:rStyle w:val="None"/>
        </w:rPr>
        <w:t xml:space="preserve"> shall provide building operations </w:t>
      </w:r>
      <w:r w:rsidR="0048310E" w:rsidRPr="00AA5B43">
        <w:rPr>
          <w:rStyle w:val="None"/>
        </w:rPr>
        <w:t xml:space="preserve">and maintenance </w:t>
      </w:r>
      <w:r w:rsidRPr="00AA5B43">
        <w:rPr>
          <w:rStyle w:val="None"/>
        </w:rPr>
        <w:t xml:space="preserve">services for all systems covered by this Contract, maintain uninterrupted utilities services, </w:t>
      </w:r>
      <w:r w:rsidR="0048310E" w:rsidRPr="00AA5B43">
        <w:rPr>
          <w:rStyle w:val="None"/>
        </w:rPr>
        <w:t xml:space="preserve">provide appropriate climate control for building occupants </w:t>
      </w:r>
      <w:r w:rsidRPr="00AA5B43">
        <w:rPr>
          <w:rStyle w:val="None"/>
        </w:rPr>
        <w:t xml:space="preserve">during </w:t>
      </w:r>
      <w:r w:rsidR="0048310E" w:rsidRPr="00AA5B43">
        <w:rPr>
          <w:rStyle w:val="None"/>
        </w:rPr>
        <w:t>normal duty hours</w:t>
      </w:r>
      <w:r w:rsidRPr="00AA5B43">
        <w:rPr>
          <w:rStyle w:val="None"/>
        </w:rPr>
        <w:t xml:space="preserve"> and at other times as described in this PWS,</w:t>
      </w:r>
      <w:r w:rsidR="00A84BA9" w:rsidRPr="00AA5B43">
        <w:rPr>
          <w:rStyle w:val="None"/>
        </w:rPr>
        <w:t xml:space="preserve"> maintain or enhance energy savings established by Energy Savings Performance Contract (ESPC) or Utility Energy Savings Contract (UESC)</w:t>
      </w:r>
      <w:r w:rsidRPr="00AA5B43">
        <w:rPr>
          <w:rStyle w:val="None"/>
        </w:rPr>
        <w:t xml:space="preserve"> to preserve the asset value of the facility and its systems, and minimize operating costs to the Government without compromising other Contract objectives or requirements.</w:t>
      </w:r>
    </w:p>
    <w:p w14:paraId="3BD77E80" w14:textId="178C7DCE" w:rsidR="00A91226" w:rsidRPr="00AA5B43" w:rsidRDefault="00640C85" w:rsidP="00640C85">
      <w:pPr>
        <w:pStyle w:val="Heading2"/>
        <w:numPr>
          <w:ilvl w:val="0"/>
          <w:numId w:val="0"/>
        </w:numPr>
        <w:rPr>
          <w:rStyle w:val="None"/>
        </w:rPr>
      </w:pPr>
      <w:bookmarkStart w:id="52" w:name="_Toc86"/>
      <w:bookmarkStart w:id="53" w:name="_Toc222491762"/>
      <w:r w:rsidRPr="00AA5B43">
        <w:rPr>
          <w:rStyle w:val="None"/>
        </w:rPr>
        <w:t>5.1</w:t>
      </w:r>
      <w:r w:rsidRPr="00AA5B43">
        <w:rPr>
          <w:rStyle w:val="None"/>
        </w:rPr>
        <w:tab/>
      </w:r>
      <w:r w:rsidR="00A91226" w:rsidRPr="00AA5B43">
        <w:rPr>
          <w:rStyle w:val="None"/>
        </w:rPr>
        <w:t>Tenant Environment</w:t>
      </w:r>
      <w:bookmarkEnd w:id="52"/>
      <w:bookmarkEnd w:id="53"/>
    </w:p>
    <w:p w14:paraId="551CCFE9" w14:textId="0BC41E28" w:rsidR="00A91226" w:rsidRPr="00AA5B43" w:rsidRDefault="00640C85" w:rsidP="00640C85">
      <w:pPr>
        <w:rPr>
          <w:rStyle w:val="None"/>
          <w:color w:val="333333"/>
          <w:u w:color="333333"/>
          <w:shd w:val="clear" w:color="auto" w:fill="FFFFFF"/>
        </w:rPr>
      </w:pPr>
      <w:r w:rsidRPr="00AA5B43">
        <w:rPr>
          <w:rStyle w:val="None"/>
          <w:shd w:val="clear" w:color="auto" w:fill="FFFFFF"/>
        </w:rPr>
        <w:t>T</w:t>
      </w:r>
      <w:r w:rsidR="00A91226" w:rsidRPr="00AA5B43">
        <w:rPr>
          <w:rStyle w:val="None"/>
          <w:shd w:val="clear" w:color="auto" w:fill="FFFFFF"/>
        </w:rPr>
        <w:t xml:space="preserve">he </w:t>
      </w:r>
      <w:r w:rsidR="00AB707A" w:rsidRPr="00AA5B43">
        <w:rPr>
          <w:rStyle w:val="None"/>
          <w:shd w:val="clear" w:color="auto" w:fill="FFFFFF"/>
        </w:rPr>
        <w:t>Contractor</w:t>
      </w:r>
      <w:r w:rsidR="00A91226" w:rsidRPr="00AA5B43">
        <w:rPr>
          <w:rStyle w:val="None"/>
          <w:shd w:val="clear" w:color="auto" w:fill="FFFFFF"/>
        </w:rPr>
        <w:t xml:space="preserve"> shall meet ASHRAE Standard 55-2017 (or latest version), Thermal Environmental Conditions for Human Occupancy, and ASHRAE 62.1-2016 (or latest version), Ventilation for Acceptable Indoor Air</w:t>
      </w:r>
      <w:r w:rsidR="00AA7499" w:rsidRPr="00AA5B43">
        <w:rPr>
          <w:rStyle w:val="None"/>
          <w:shd w:val="clear" w:color="auto" w:fill="FFFFFF"/>
        </w:rPr>
        <w:t xml:space="preserve">, </w:t>
      </w:r>
      <w:r w:rsidR="00A91226" w:rsidRPr="00AA5B43">
        <w:rPr>
          <w:rStyle w:val="None"/>
          <w:shd w:val="clear" w:color="auto" w:fill="FFFFFF"/>
        </w:rPr>
        <w:t xml:space="preserve">throughout the </w:t>
      </w:r>
      <w:r w:rsidR="00AA7499" w:rsidRPr="00AA5B43">
        <w:rPr>
          <w:rStyle w:val="None"/>
          <w:shd w:val="clear" w:color="auto" w:fill="FFFFFF"/>
        </w:rPr>
        <w:t>normal duty hours</w:t>
      </w:r>
      <w:r w:rsidR="00A91226" w:rsidRPr="00AA5B43">
        <w:rPr>
          <w:rStyle w:val="None"/>
          <w:shd w:val="clear" w:color="auto" w:fill="FFFFFF"/>
        </w:rPr>
        <w:t xml:space="preserve"> in occupied spaces. Equipment </w:t>
      </w:r>
      <w:proofErr w:type="gramStart"/>
      <w:r w:rsidR="00A91226" w:rsidRPr="00AA5B43">
        <w:rPr>
          <w:rStyle w:val="None"/>
          <w:shd w:val="clear" w:color="auto" w:fill="FFFFFF"/>
        </w:rPr>
        <w:t>startup</w:t>
      </w:r>
      <w:proofErr w:type="gramEnd"/>
      <w:r w:rsidR="00A91226" w:rsidRPr="00AA5B43">
        <w:rPr>
          <w:rStyle w:val="None"/>
          <w:shd w:val="clear" w:color="auto" w:fill="FFFFFF"/>
        </w:rPr>
        <w:t xml:space="preserve"> </w:t>
      </w:r>
      <w:proofErr w:type="gramStart"/>
      <w:r w:rsidR="00A91226" w:rsidRPr="00AA5B43">
        <w:rPr>
          <w:rStyle w:val="None"/>
          <w:shd w:val="clear" w:color="auto" w:fill="FFFFFF"/>
        </w:rPr>
        <w:t>shall</w:t>
      </w:r>
      <w:proofErr w:type="gramEnd"/>
      <w:r w:rsidR="00A91226" w:rsidRPr="00AA5B43">
        <w:rPr>
          <w:rStyle w:val="None"/>
          <w:shd w:val="clear" w:color="auto" w:fill="FFFFFF"/>
        </w:rPr>
        <w:t xml:space="preserve"> occur efficiently to attain fully environmental conditions at the beginning of </w:t>
      </w:r>
      <w:r w:rsidR="00AA7499" w:rsidRPr="00AA5B43">
        <w:rPr>
          <w:rStyle w:val="None"/>
          <w:shd w:val="clear" w:color="auto" w:fill="FFFFFF"/>
        </w:rPr>
        <w:t>n</w:t>
      </w:r>
      <w:r w:rsidR="00A91226" w:rsidRPr="00AA5B43">
        <w:rPr>
          <w:rStyle w:val="None"/>
          <w:shd w:val="clear" w:color="auto" w:fill="FFFFFF"/>
        </w:rPr>
        <w:t xml:space="preserve">ormal </w:t>
      </w:r>
      <w:r w:rsidR="00AA7499" w:rsidRPr="00AA5B43">
        <w:rPr>
          <w:rStyle w:val="None"/>
          <w:shd w:val="clear" w:color="auto" w:fill="FFFFFF"/>
        </w:rPr>
        <w:t>duty h</w:t>
      </w:r>
      <w:r w:rsidR="00A91226" w:rsidRPr="00AA5B43">
        <w:rPr>
          <w:rStyle w:val="None"/>
          <w:shd w:val="clear" w:color="auto" w:fill="FFFFFF"/>
        </w:rPr>
        <w:t xml:space="preserve">ours. The </w:t>
      </w:r>
      <w:r w:rsidR="00AB707A" w:rsidRPr="00AA5B43">
        <w:rPr>
          <w:rStyle w:val="None"/>
          <w:shd w:val="clear" w:color="auto" w:fill="FFFFFF"/>
        </w:rPr>
        <w:t>Contractor</w:t>
      </w:r>
      <w:r w:rsidR="00A91226" w:rsidRPr="00AA5B43">
        <w:rPr>
          <w:rStyle w:val="None"/>
          <w:shd w:val="clear" w:color="auto" w:fill="FFFFFF"/>
        </w:rPr>
        <w:t xml:space="preserve"> shall</w:t>
      </w:r>
      <w:r w:rsidR="00AA7499" w:rsidRPr="00AA5B43">
        <w:rPr>
          <w:rStyle w:val="None"/>
          <w:shd w:val="clear" w:color="auto" w:fill="FFFFFF"/>
        </w:rPr>
        <w:t xml:space="preserve"> operate and maintain HVAC systems to </w:t>
      </w:r>
      <w:r w:rsidR="00A91226" w:rsidRPr="00AA5B43">
        <w:rPr>
          <w:rStyle w:val="None"/>
          <w:shd w:val="clear" w:color="auto" w:fill="FFFFFF"/>
        </w:rPr>
        <w:t>achieve temperature</w:t>
      </w:r>
      <w:r w:rsidR="00AA7499" w:rsidRPr="00AA5B43">
        <w:rPr>
          <w:rStyle w:val="None"/>
          <w:shd w:val="clear" w:color="auto" w:fill="FFFFFF"/>
        </w:rPr>
        <w:t>s</w:t>
      </w:r>
      <w:r w:rsidR="00A91226" w:rsidRPr="00AA5B43">
        <w:rPr>
          <w:rStyle w:val="None"/>
          <w:shd w:val="clear" w:color="auto" w:fill="FFFFFF"/>
        </w:rPr>
        <w:t xml:space="preserve"> between 68F and 74F</w:t>
      </w:r>
      <w:r w:rsidR="00AA7499" w:rsidRPr="00AA5B43">
        <w:rPr>
          <w:rStyle w:val="None"/>
          <w:shd w:val="clear" w:color="auto" w:fill="FFFFFF"/>
        </w:rPr>
        <w:t xml:space="preserve"> </w:t>
      </w:r>
      <w:r w:rsidR="00A91226" w:rsidRPr="00AA5B43">
        <w:rPr>
          <w:rStyle w:val="None"/>
          <w:shd w:val="clear" w:color="auto" w:fill="FFFFFF"/>
        </w:rPr>
        <w:t xml:space="preserve">in </w:t>
      </w:r>
      <w:r w:rsidR="00AA7499" w:rsidRPr="00AA5B43">
        <w:rPr>
          <w:rStyle w:val="None"/>
          <w:shd w:val="clear" w:color="auto" w:fill="FFFFFF"/>
        </w:rPr>
        <w:t xml:space="preserve">cooling season and </w:t>
      </w:r>
      <w:r w:rsidR="00A91226" w:rsidRPr="00AA5B43">
        <w:rPr>
          <w:rStyle w:val="None"/>
          <w:shd w:val="clear" w:color="auto" w:fill="FFFFFF"/>
        </w:rPr>
        <w:t>between 70F and 76F</w:t>
      </w:r>
      <w:r w:rsidR="00AA7499" w:rsidRPr="00AA5B43">
        <w:rPr>
          <w:rStyle w:val="None"/>
          <w:shd w:val="clear" w:color="auto" w:fill="FFFFFF"/>
        </w:rPr>
        <w:t xml:space="preserve"> in heating season</w:t>
      </w:r>
      <w:r w:rsidR="00A91226" w:rsidRPr="00AA5B43">
        <w:rPr>
          <w:rStyle w:val="None"/>
          <w:shd w:val="clear" w:color="auto" w:fill="FFFFFF"/>
        </w:rPr>
        <w:t xml:space="preserve">. </w:t>
      </w:r>
      <w:r w:rsidR="00AB707A" w:rsidRPr="00AA5B43">
        <w:rPr>
          <w:rStyle w:val="None"/>
          <w:shd w:val="clear" w:color="auto" w:fill="FFFFFF"/>
        </w:rPr>
        <w:t>Contractor</w:t>
      </w:r>
      <w:r w:rsidR="00A91226" w:rsidRPr="00AA5B43">
        <w:rPr>
          <w:rStyle w:val="None"/>
          <w:shd w:val="clear" w:color="auto" w:fill="FFFFFF"/>
        </w:rPr>
        <w:t xml:space="preserve"> shall maintain relative humidity between 30% and 60%.</w:t>
      </w:r>
    </w:p>
    <w:p w14:paraId="4D610E90" w14:textId="03C30DD3" w:rsidR="00A91226" w:rsidRPr="00AA5B43" w:rsidRDefault="00AA7499" w:rsidP="00AA7499">
      <w:pPr>
        <w:pStyle w:val="Heading2"/>
        <w:numPr>
          <w:ilvl w:val="0"/>
          <w:numId w:val="0"/>
        </w:numPr>
        <w:rPr>
          <w:rStyle w:val="None"/>
        </w:rPr>
      </w:pPr>
      <w:bookmarkStart w:id="54" w:name="_Toc222491763"/>
      <w:r w:rsidRPr="00AA5B43">
        <w:rPr>
          <w:rStyle w:val="None"/>
        </w:rPr>
        <w:t>5.2</w:t>
      </w:r>
      <w:r w:rsidRPr="00AA5B43">
        <w:rPr>
          <w:rStyle w:val="None"/>
        </w:rPr>
        <w:tab/>
      </w:r>
      <w:r w:rsidR="00A91226" w:rsidRPr="00AA5B43">
        <w:rPr>
          <w:rStyle w:val="None"/>
        </w:rPr>
        <w:t>Tenant Furniture</w:t>
      </w:r>
      <w:bookmarkEnd w:id="54"/>
    </w:p>
    <w:p w14:paraId="1F7879E3" w14:textId="3E19B919" w:rsidR="00A91226" w:rsidRPr="00AA5B43" w:rsidRDefault="00A91226" w:rsidP="00BB7838">
      <w:pPr>
        <w:pStyle w:val="Body"/>
        <w:tabs>
          <w:tab w:val="clear" w:pos="9360"/>
          <w:tab w:val="right" w:pos="9340"/>
        </w:tabs>
        <w:jc w:val="left"/>
        <w:rPr>
          <w:rStyle w:val="None"/>
          <w:rFonts w:ascii="Franklin Gothic Book" w:hAnsi="Franklin Gothic Book"/>
          <w:shd w:val="clear" w:color="auto" w:fill="FFFFFF"/>
        </w:rPr>
      </w:pPr>
      <w:r w:rsidRPr="00AA5B43">
        <w:rPr>
          <w:rStyle w:val="None"/>
          <w:rFonts w:ascii="Franklin Gothic Book" w:hAnsi="Franklin Gothic Book"/>
          <w:shd w:val="clear" w:color="auto" w:fill="FFFFFF"/>
        </w:rPr>
        <w:t xml:space="preserve">Tenant agency furniture and office equipment in the </w:t>
      </w:r>
      <w:r w:rsidR="00AA7499" w:rsidRPr="00AA5B43">
        <w:rPr>
          <w:rStyle w:val="None"/>
          <w:rFonts w:ascii="Franklin Gothic Book" w:hAnsi="Franklin Gothic Book"/>
          <w:shd w:val="clear" w:color="auto" w:fill="FFFFFF"/>
        </w:rPr>
        <w:t xml:space="preserve">immediate vicinity of an area where the </w:t>
      </w:r>
      <w:r w:rsidR="00AB707A" w:rsidRPr="00AA5B43">
        <w:rPr>
          <w:rStyle w:val="None"/>
          <w:rFonts w:ascii="Franklin Gothic Book" w:hAnsi="Franklin Gothic Book"/>
          <w:shd w:val="clear" w:color="auto" w:fill="FFFFFF"/>
        </w:rPr>
        <w:t>Contractor</w:t>
      </w:r>
      <w:r w:rsidR="00AA7499" w:rsidRPr="00AA5B43">
        <w:rPr>
          <w:rStyle w:val="None"/>
          <w:rFonts w:ascii="Franklin Gothic Book" w:hAnsi="Franklin Gothic Book"/>
          <w:shd w:val="clear" w:color="auto" w:fill="FFFFFF"/>
        </w:rPr>
        <w:t xml:space="preserve"> is working</w:t>
      </w:r>
      <w:r w:rsidRPr="00AA5B43">
        <w:rPr>
          <w:rStyle w:val="None"/>
          <w:rFonts w:ascii="Franklin Gothic Book" w:hAnsi="Franklin Gothic Book"/>
          <w:shd w:val="clear" w:color="auto" w:fill="FFFFFF"/>
        </w:rPr>
        <w:t xml:space="preserve"> shall be moved and</w:t>
      </w:r>
      <w:r w:rsidR="00AA7499" w:rsidRPr="00AA5B43">
        <w:rPr>
          <w:rStyle w:val="None"/>
          <w:rFonts w:ascii="Franklin Gothic Book" w:hAnsi="Franklin Gothic Book"/>
          <w:shd w:val="clear" w:color="auto" w:fill="FFFFFF"/>
        </w:rPr>
        <w:t>/or</w:t>
      </w:r>
      <w:r w:rsidRPr="00AA5B43">
        <w:rPr>
          <w:rStyle w:val="None"/>
          <w:rFonts w:ascii="Franklin Gothic Book" w:hAnsi="Franklin Gothic Book"/>
          <w:shd w:val="clear" w:color="auto" w:fill="FFFFFF"/>
        </w:rPr>
        <w:t xml:space="preserve"> protected. To move tenant’s furniture and equipment, the </w:t>
      </w:r>
      <w:r w:rsidR="00AB707A" w:rsidRPr="00AA5B43">
        <w:rPr>
          <w:rStyle w:val="None"/>
          <w:rFonts w:ascii="Franklin Gothic Book" w:hAnsi="Franklin Gothic Book"/>
          <w:shd w:val="clear" w:color="auto" w:fill="FFFFFF"/>
        </w:rPr>
        <w:t>Contractor</w:t>
      </w:r>
      <w:r w:rsidRPr="00AA5B43">
        <w:rPr>
          <w:rStyle w:val="None"/>
          <w:rFonts w:ascii="Franklin Gothic Book" w:hAnsi="Franklin Gothic Book"/>
          <w:shd w:val="clear" w:color="auto" w:fill="FFFFFF"/>
        </w:rPr>
        <w:t xml:space="preserve"> </w:t>
      </w:r>
      <w:r w:rsidR="00AA7499" w:rsidRPr="00AA5B43">
        <w:rPr>
          <w:rStyle w:val="None"/>
          <w:rFonts w:ascii="Franklin Gothic Book" w:hAnsi="Franklin Gothic Book"/>
          <w:shd w:val="clear" w:color="auto" w:fill="FFFFFF"/>
        </w:rPr>
        <w:t xml:space="preserve">shall submit a DL7070 request (or equivalent, if superseded) to the Movers. </w:t>
      </w:r>
      <w:proofErr w:type="gramStart"/>
      <w:r w:rsidR="00AA7499" w:rsidRPr="00AA5B43">
        <w:rPr>
          <w:rStyle w:val="None"/>
          <w:rFonts w:ascii="Franklin Gothic Book" w:hAnsi="Franklin Gothic Book"/>
          <w:shd w:val="clear" w:color="auto" w:fill="FFFFFF"/>
        </w:rPr>
        <w:t>Contractor</w:t>
      </w:r>
      <w:proofErr w:type="gramEnd"/>
      <w:r w:rsidR="00AA7499" w:rsidRPr="00AA5B43">
        <w:rPr>
          <w:rStyle w:val="None"/>
          <w:rFonts w:ascii="Franklin Gothic Book" w:hAnsi="Franklin Gothic Book"/>
          <w:shd w:val="clear" w:color="auto" w:fill="FFFFFF"/>
        </w:rPr>
        <w:t xml:space="preserve"> </w:t>
      </w:r>
      <w:proofErr w:type="gramStart"/>
      <w:r w:rsidR="00AA7499" w:rsidRPr="00AA5B43">
        <w:rPr>
          <w:rStyle w:val="None"/>
          <w:rFonts w:ascii="Franklin Gothic Book" w:hAnsi="Franklin Gothic Book"/>
          <w:shd w:val="clear" w:color="auto" w:fill="FFFFFF"/>
        </w:rPr>
        <w:t>shall</w:t>
      </w:r>
      <w:proofErr w:type="gramEnd"/>
      <w:r w:rsidR="00AA7499" w:rsidRPr="00AA5B43">
        <w:rPr>
          <w:rStyle w:val="None"/>
          <w:rFonts w:ascii="Franklin Gothic Book" w:hAnsi="Franklin Gothic Book"/>
          <w:shd w:val="clear" w:color="auto" w:fill="FFFFFF"/>
        </w:rPr>
        <w:t xml:space="preserve"> notify the COR, or designee, any time moving services are utilized.</w:t>
      </w:r>
      <w:r w:rsidRPr="00AA5B43">
        <w:rPr>
          <w:rStyle w:val="None"/>
          <w:rFonts w:ascii="Franklin Gothic Book" w:hAnsi="Franklin Gothic Book"/>
          <w:shd w:val="clear" w:color="auto" w:fill="FFFFFF"/>
        </w:rPr>
        <w:t xml:space="preserve"> If the </w:t>
      </w:r>
      <w:r w:rsidR="00AB707A" w:rsidRPr="00AA5B43">
        <w:rPr>
          <w:rStyle w:val="None"/>
          <w:rFonts w:ascii="Franklin Gothic Book" w:hAnsi="Franklin Gothic Book"/>
          <w:shd w:val="clear" w:color="auto" w:fill="FFFFFF"/>
        </w:rPr>
        <w:t>Contractor</w:t>
      </w:r>
      <w:r w:rsidRPr="00AA5B43">
        <w:rPr>
          <w:rStyle w:val="None"/>
          <w:rFonts w:ascii="Franklin Gothic Book" w:hAnsi="Franklin Gothic Book"/>
          <w:shd w:val="clear" w:color="auto" w:fill="FFFFFF"/>
        </w:rPr>
        <w:t xml:space="preserve">'s work does not allow furniture and office equipment to be replaced to its original location, new locations will be designated by the COR or the tenant agency representative. The </w:t>
      </w:r>
      <w:r w:rsidR="00AB707A" w:rsidRPr="00AA5B43">
        <w:rPr>
          <w:rStyle w:val="None"/>
          <w:rFonts w:ascii="Franklin Gothic Book" w:hAnsi="Franklin Gothic Book"/>
          <w:shd w:val="clear" w:color="auto" w:fill="FFFFFF"/>
        </w:rPr>
        <w:t>Contractor</w:t>
      </w:r>
      <w:r w:rsidRPr="00AA5B43">
        <w:rPr>
          <w:rStyle w:val="None"/>
          <w:rFonts w:ascii="Franklin Gothic Book" w:hAnsi="Franklin Gothic Book"/>
          <w:shd w:val="clear" w:color="auto" w:fill="FFFFFF"/>
        </w:rPr>
        <w:t xml:space="preserve"> is responsible for repair or replacement due to damage </w:t>
      </w:r>
      <w:r w:rsidR="00AA7499" w:rsidRPr="00AA5B43">
        <w:rPr>
          <w:rStyle w:val="None"/>
          <w:rFonts w:ascii="Franklin Gothic Book" w:hAnsi="Franklin Gothic Book"/>
          <w:shd w:val="clear" w:color="auto" w:fill="FFFFFF"/>
        </w:rPr>
        <w:t>the Contactor causes during Contractor’s work</w:t>
      </w:r>
      <w:r w:rsidRPr="00AA5B43">
        <w:rPr>
          <w:rStyle w:val="None"/>
          <w:rFonts w:ascii="Franklin Gothic Book" w:hAnsi="Franklin Gothic Book"/>
          <w:shd w:val="clear" w:color="auto" w:fill="FFFFFF"/>
        </w:rPr>
        <w:t>.</w:t>
      </w:r>
    </w:p>
    <w:p w14:paraId="5F6888FF" w14:textId="77777777" w:rsidR="00BB7838" w:rsidRPr="00AA5B43" w:rsidRDefault="00BB7838" w:rsidP="00DC6B47">
      <w:pPr>
        <w:pStyle w:val="Body"/>
        <w:tabs>
          <w:tab w:val="clear" w:pos="9360"/>
          <w:tab w:val="right" w:pos="9340"/>
        </w:tabs>
        <w:jc w:val="left"/>
        <w:rPr>
          <w:rStyle w:val="None"/>
          <w:rFonts w:ascii="Franklin Gothic Book" w:hAnsi="Franklin Gothic Book"/>
          <w:shd w:val="clear" w:color="auto" w:fill="FFFFFF"/>
        </w:rPr>
      </w:pPr>
    </w:p>
    <w:p w14:paraId="6BE8CF8E" w14:textId="6CF5FDCA" w:rsidR="00A91226" w:rsidRPr="00AA5B43" w:rsidRDefault="00AA7499" w:rsidP="00AA7499">
      <w:pPr>
        <w:pStyle w:val="Heading2"/>
        <w:numPr>
          <w:ilvl w:val="0"/>
          <w:numId w:val="0"/>
        </w:numPr>
      </w:pPr>
      <w:bookmarkStart w:id="55" w:name="_Toc222491764"/>
      <w:r w:rsidRPr="00AA5B43">
        <w:rPr>
          <w:rStyle w:val="None"/>
        </w:rPr>
        <w:t>5.3</w:t>
      </w:r>
      <w:r w:rsidRPr="00AA5B43">
        <w:rPr>
          <w:rStyle w:val="None"/>
        </w:rPr>
        <w:tab/>
      </w:r>
      <w:r w:rsidR="00A91226" w:rsidRPr="00AA5B43">
        <w:rPr>
          <w:rStyle w:val="None"/>
        </w:rPr>
        <w:t>Building Operating Plan</w:t>
      </w:r>
      <w:bookmarkEnd w:id="55"/>
    </w:p>
    <w:p w14:paraId="677A6B09" w14:textId="13BB4FB4" w:rsidR="005B18EB" w:rsidRPr="00AA5B43" w:rsidRDefault="005B18EB" w:rsidP="005B18EB">
      <w:pPr>
        <w:rPr>
          <w:rStyle w:val="None"/>
        </w:rPr>
      </w:pPr>
      <w:r w:rsidRPr="00AA5B43">
        <w:rPr>
          <w:rStyle w:val="None"/>
        </w:rPr>
        <w:t>T</w:t>
      </w:r>
      <w:r w:rsidR="00A91226" w:rsidRPr="00AA5B43">
        <w:rPr>
          <w:rStyle w:val="None"/>
        </w:rPr>
        <w:t xml:space="preserve">he </w:t>
      </w:r>
      <w:r w:rsidR="00AB707A" w:rsidRPr="00AA5B43">
        <w:rPr>
          <w:rStyle w:val="None"/>
        </w:rPr>
        <w:t>Contractor</w:t>
      </w:r>
      <w:r w:rsidR="00A91226" w:rsidRPr="00AA5B43">
        <w:rPr>
          <w:rStyle w:val="None"/>
        </w:rPr>
        <w:t xml:space="preserve"> shall </w:t>
      </w:r>
      <w:r w:rsidRPr="00AA5B43">
        <w:rPr>
          <w:rStyle w:val="None"/>
        </w:rPr>
        <w:t xml:space="preserve">create the </w:t>
      </w:r>
      <w:r w:rsidR="00A91226" w:rsidRPr="00AA5B43">
        <w:rPr>
          <w:rStyle w:val="None"/>
        </w:rPr>
        <w:t xml:space="preserve">BOP </w:t>
      </w:r>
      <w:r w:rsidR="00147252" w:rsidRPr="00AA5B43">
        <w:rPr>
          <w:rStyle w:val="None"/>
        </w:rPr>
        <w:t xml:space="preserve">in Microsoft Word format </w:t>
      </w:r>
      <w:r w:rsidR="00A91226" w:rsidRPr="00AA5B43">
        <w:rPr>
          <w:rStyle w:val="None"/>
        </w:rPr>
        <w:t xml:space="preserve">and submit it </w:t>
      </w:r>
      <w:r w:rsidRPr="00AA5B43">
        <w:rPr>
          <w:rStyle w:val="None"/>
        </w:rPr>
        <w:t xml:space="preserve">for approval </w:t>
      </w:r>
      <w:r w:rsidR="00A91226" w:rsidRPr="00AA5B43">
        <w:rPr>
          <w:rStyle w:val="None"/>
        </w:rPr>
        <w:t xml:space="preserve">to the COR or designee not later than the end of the </w:t>
      </w:r>
      <w:r w:rsidRPr="00AA5B43">
        <w:rPr>
          <w:rStyle w:val="None"/>
        </w:rPr>
        <w:t>Phase-In period</w:t>
      </w:r>
      <w:r w:rsidR="00C04BDB">
        <w:rPr>
          <w:rStyle w:val="None"/>
        </w:rPr>
        <w:t xml:space="preserve"> </w:t>
      </w:r>
      <w:r w:rsidR="00C04BDB">
        <w:rPr>
          <w:rStyle w:val="None"/>
          <w:shd w:val="clear" w:color="auto" w:fill="FFFFFF"/>
        </w:rPr>
        <w:t>and annually thereafter</w:t>
      </w:r>
      <w:r w:rsidRPr="00AA5B43">
        <w:rPr>
          <w:rStyle w:val="None"/>
        </w:rPr>
        <w:t xml:space="preserve">. The Contractor shall use the Government-provided template at Technical Exhibit </w:t>
      </w:r>
      <w:r w:rsidR="00E83FC8">
        <w:rPr>
          <w:rStyle w:val="None"/>
        </w:rPr>
        <w:t>5</w:t>
      </w:r>
      <w:r w:rsidRPr="00AA5B43">
        <w:rPr>
          <w:rStyle w:val="None"/>
        </w:rPr>
        <w:t>.</w:t>
      </w:r>
      <w:r w:rsidRPr="00AA5B43">
        <w:rPr>
          <w:rStyle w:val="None"/>
          <w:shd w:val="clear" w:color="auto" w:fill="FFFFFF"/>
        </w:rPr>
        <w:t xml:space="preserve"> If the Contractor fails to submit a satisfactory BOP, the Government will withhold payments until a satisfactory plan is submitted.</w:t>
      </w:r>
    </w:p>
    <w:p w14:paraId="453E020B" w14:textId="5E3A72AC" w:rsidR="005B18EB" w:rsidRPr="00AA5B43" w:rsidRDefault="00A91226" w:rsidP="005B18EB">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execute the </w:t>
      </w:r>
      <w:r w:rsidR="005B18EB" w:rsidRPr="00AA5B43">
        <w:rPr>
          <w:rStyle w:val="None"/>
          <w:shd w:val="clear" w:color="auto" w:fill="FFFFFF"/>
        </w:rPr>
        <w:t>c</w:t>
      </w:r>
      <w:r w:rsidRPr="00AA5B43">
        <w:rPr>
          <w:rStyle w:val="None"/>
          <w:shd w:val="clear" w:color="auto" w:fill="FFFFFF"/>
        </w:rPr>
        <w:t xml:space="preserve">ontract requirements in accordance with the approved BOP. The </w:t>
      </w:r>
      <w:r w:rsidR="005B18EB" w:rsidRPr="00AA5B43">
        <w:rPr>
          <w:rStyle w:val="None"/>
          <w:shd w:val="clear" w:color="auto" w:fill="FFFFFF"/>
        </w:rPr>
        <w:t>Contractor shall keep the BOP updated and resubmit as changes occur.</w:t>
      </w:r>
    </w:p>
    <w:p w14:paraId="2D988281" w14:textId="341619AE" w:rsidR="00A91226" w:rsidRPr="00AA5B43" w:rsidRDefault="00B17CD1" w:rsidP="00B17CD1">
      <w:pPr>
        <w:pStyle w:val="Heading2"/>
        <w:numPr>
          <w:ilvl w:val="0"/>
          <w:numId w:val="0"/>
        </w:numPr>
        <w:rPr>
          <w:rStyle w:val="None"/>
        </w:rPr>
      </w:pPr>
      <w:bookmarkStart w:id="56" w:name="_Toc222491766"/>
      <w:r w:rsidRPr="00AA5B43">
        <w:rPr>
          <w:rStyle w:val="None"/>
        </w:rPr>
        <w:t>5.4</w:t>
      </w:r>
      <w:r w:rsidRPr="00AA5B43">
        <w:rPr>
          <w:rStyle w:val="None"/>
        </w:rPr>
        <w:tab/>
      </w:r>
      <w:r w:rsidR="00A91226" w:rsidRPr="00AA5B43">
        <w:rPr>
          <w:rStyle w:val="None"/>
        </w:rPr>
        <w:t>Equipment Inventory</w:t>
      </w:r>
      <w:bookmarkEnd w:id="56"/>
    </w:p>
    <w:p w14:paraId="1F8431A4" w14:textId="34C57681" w:rsidR="00A91226" w:rsidRDefault="003A1902" w:rsidP="00BB7838">
      <w:pPr>
        <w:pStyle w:val="Body"/>
        <w:tabs>
          <w:tab w:val="clear" w:pos="9360"/>
          <w:tab w:val="right" w:pos="9340"/>
        </w:tabs>
        <w:spacing w:after="200"/>
        <w:jc w:val="left"/>
        <w:rPr>
          <w:rStyle w:val="None"/>
          <w:rFonts w:ascii="Franklin Gothic Book" w:hAnsi="Franklin Gothic Book"/>
          <w:shd w:val="clear" w:color="auto" w:fill="FFFFFF"/>
        </w:rPr>
      </w:pPr>
      <w:r>
        <w:rPr>
          <w:rStyle w:val="None"/>
          <w:rFonts w:ascii="Franklin Gothic Book" w:hAnsi="Franklin Gothic Book"/>
        </w:rPr>
        <w:t>Not later than the end of the Phase-in period, t</w:t>
      </w:r>
      <w:r w:rsidR="00A91226" w:rsidRPr="00AA5B43">
        <w:rPr>
          <w:rStyle w:val="None"/>
          <w:rFonts w:ascii="Franklin Gothic Book" w:hAnsi="Franklin Gothic Book"/>
        </w:rPr>
        <w:t xml:space="preserve">he </w:t>
      </w:r>
      <w:r w:rsidR="00AB707A" w:rsidRPr="00AA5B43">
        <w:rPr>
          <w:rStyle w:val="None"/>
          <w:rFonts w:ascii="Franklin Gothic Book" w:hAnsi="Franklin Gothic Book"/>
        </w:rPr>
        <w:t>Contractor</w:t>
      </w:r>
      <w:r w:rsidR="00A91226" w:rsidRPr="00AA5B43">
        <w:rPr>
          <w:rStyle w:val="None"/>
          <w:rFonts w:ascii="Franklin Gothic Book" w:hAnsi="Franklin Gothic Book"/>
        </w:rPr>
        <w:t xml:space="preserve"> shall </w:t>
      </w:r>
      <w:r w:rsidR="00C2525D" w:rsidRPr="00AA5B43">
        <w:rPr>
          <w:rStyle w:val="None"/>
          <w:rFonts w:ascii="Franklin Gothic Book" w:hAnsi="Franklin Gothic Book"/>
        </w:rPr>
        <w:t>develop</w:t>
      </w:r>
      <w:r>
        <w:rPr>
          <w:rStyle w:val="None"/>
          <w:rFonts w:ascii="Franklin Gothic Book" w:hAnsi="Franklin Gothic Book"/>
        </w:rPr>
        <w:t xml:space="preserve"> </w:t>
      </w:r>
      <w:r w:rsidR="00A91226" w:rsidRPr="00AA5B43">
        <w:rPr>
          <w:rStyle w:val="None"/>
          <w:rFonts w:ascii="Franklin Gothic Book" w:hAnsi="Franklin Gothic Book"/>
        </w:rPr>
        <w:t>the building equipment inventory</w:t>
      </w:r>
      <w:r>
        <w:rPr>
          <w:rStyle w:val="None"/>
          <w:rFonts w:ascii="Franklin Gothic Book" w:hAnsi="Franklin Gothic Book"/>
        </w:rPr>
        <w:t>. Contractor shall maintain and update the inventory through the life of the contract, including</w:t>
      </w:r>
      <w:r w:rsidR="00A91226" w:rsidRPr="00AA5B43">
        <w:rPr>
          <w:rStyle w:val="None"/>
          <w:rFonts w:ascii="Franklin Gothic Book" w:hAnsi="Franklin Gothic Book"/>
        </w:rPr>
        <w:t xml:space="preserve"> equipment </w:t>
      </w:r>
      <w:r w:rsidR="00D45D18" w:rsidRPr="00AA5B43">
        <w:rPr>
          <w:rStyle w:val="None"/>
          <w:rFonts w:ascii="Franklin Gothic Book" w:hAnsi="Franklin Gothic Book"/>
        </w:rPr>
        <w:t>labeling</w:t>
      </w:r>
      <w:r w:rsidR="00A91226" w:rsidRPr="00AA5B43">
        <w:rPr>
          <w:rStyle w:val="None"/>
          <w:rFonts w:ascii="Franklin Gothic Book" w:hAnsi="Franklin Gothic Book"/>
        </w:rPr>
        <w:t xml:space="preserve"> and maintenance records</w:t>
      </w:r>
      <w:r w:rsidR="00C2525D" w:rsidRPr="00AA5B43">
        <w:rPr>
          <w:rStyle w:val="None"/>
          <w:rFonts w:ascii="Franklin Gothic Book" w:hAnsi="Franklin Gothic Book"/>
        </w:rPr>
        <w:t xml:space="preserve">. The Contractor shall </w:t>
      </w:r>
      <w:r w:rsidR="00A91226" w:rsidRPr="00AA5B43">
        <w:rPr>
          <w:rStyle w:val="None"/>
          <w:rFonts w:ascii="Franklin Gothic Book" w:hAnsi="Franklin Gothic Book"/>
        </w:rPr>
        <w:t xml:space="preserve">ensure accurate data in </w:t>
      </w:r>
      <w:r w:rsidR="00C2525D" w:rsidRPr="00AA5B43">
        <w:rPr>
          <w:rStyle w:val="None"/>
          <w:rFonts w:ascii="Franklin Gothic Book" w:hAnsi="Franklin Gothic Book"/>
        </w:rPr>
        <w:t xml:space="preserve">the </w:t>
      </w:r>
      <w:r w:rsidR="00A91226" w:rsidRPr="00AA5B43">
        <w:rPr>
          <w:rStyle w:val="None"/>
          <w:rFonts w:ascii="Franklin Gothic Book" w:hAnsi="Franklin Gothic Book"/>
        </w:rPr>
        <w:t xml:space="preserve">CMMS. </w:t>
      </w:r>
      <w:r w:rsidR="00C2525D" w:rsidRPr="00AA5B43">
        <w:rPr>
          <w:rStyle w:val="None"/>
          <w:rFonts w:ascii="Franklin Gothic Book" w:hAnsi="Franklin Gothic Book"/>
        </w:rPr>
        <w:t>Significant c</w:t>
      </w:r>
      <w:r w:rsidR="00A91226" w:rsidRPr="00AA5B43">
        <w:rPr>
          <w:rStyle w:val="None"/>
          <w:rFonts w:ascii="Franklin Gothic Book" w:hAnsi="Franklin Gothic Book"/>
          <w:shd w:val="clear" w:color="auto" w:fill="FFFFFF"/>
        </w:rPr>
        <w:t xml:space="preserve">hanges in the inventory can result in a negotiated price adjustment to the </w:t>
      </w:r>
      <w:r w:rsidR="00C2525D" w:rsidRPr="00AA5B43">
        <w:rPr>
          <w:rStyle w:val="None"/>
          <w:rFonts w:ascii="Franklin Gothic Book" w:hAnsi="Franklin Gothic Book"/>
          <w:shd w:val="clear" w:color="auto" w:fill="FFFFFF"/>
        </w:rPr>
        <w:lastRenderedPageBreak/>
        <w:t>c</w:t>
      </w:r>
      <w:r w:rsidR="00A91226" w:rsidRPr="00AA5B43">
        <w:rPr>
          <w:rStyle w:val="None"/>
          <w:rFonts w:ascii="Franklin Gothic Book" w:hAnsi="Franklin Gothic Book"/>
          <w:shd w:val="clear" w:color="auto" w:fill="FFFFFF"/>
        </w:rPr>
        <w:t xml:space="preserve">ontract, which must be approved in writing by the CO. Omissions in the existing inventory do not relieve the </w:t>
      </w:r>
      <w:r w:rsidR="00AB707A" w:rsidRPr="00AA5B43">
        <w:rPr>
          <w:rStyle w:val="None"/>
          <w:rFonts w:ascii="Franklin Gothic Book" w:hAnsi="Franklin Gothic Book"/>
          <w:shd w:val="clear" w:color="auto" w:fill="FFFFFF"/>
        </w:rPr>
        <w:t>Contractor</w:t>
      </w:r>
      <w:r w:rsidR="00A91226" w:rsidRPr="00AA5B43">
        <w:rPr>
          <w:rStyle w:val="None"/>
          <w:rFonts w:ascii="Franklin Gothic Book" w:hAnsi="Franklin Gothic Book"/>
          <w:shd w:val="clear" w:color="auto" w:fill="FFFFFF"/>
        </w:rPr>
        <w:t xml:space="preserve"> from the responsibility for the </w:t>
      </w:r>
      <w:r w:rsidR="00C2525D" w:rsidRPr="00AA5B43">
        <w:rPr>
          <w:rStyle w:val="None"/>
          <w:rFonts w:ascii="Franklin Gothic Book" w:hAnsi="Franklin Gothic Book"/>
          <w:shd w:val="clear" w:color="auto" w:fill="FFFFFF"/>
        </w:rPr>
        <w:t xml:space="preserve">operations, </w:t>
      </w:r>
      <w:r w:rsidR="00A91226" w:rsidRPr="00AA5B43">
        <w:rPr>
          <w:rStyle w:val="None"/>
          <w:rFonts w:ascii="Franklin Gothic Book" w:hAnsi="Franklin Gothic Book"/>
          <w:shd w:val="clear" w:color="auto" w:fill="FFFFFF"/>
        </w:rPr>
        <w:t>maintenance</w:t>
      </w:r>
      <w:r w:rsidR="00C2525D" w:rsidRPr="00AA5B43">
        <w:rPr>
          <w:rStyle w:val="None"/>
          <w:rFonts w:ascii="Franklin Gothic Book" w:hAnsi="Franklin Gothic Book"/>
          <w:shd w:val="clear" w:color="auto" w:fill="FFFFFF"/>
        </w:rPr>
        <w:t>,</w:t>
      </w:r>
      <w:r w:rsidR="00A91226" w:rsidRPr="00AA5B43">
        <w:rPr>
          <w:rStyle w:val="None"/>
          <w:rFonts w:ascii="Franklin Gothic Book" w:hAnsi="Franklin Gothic Book"/>
          <w:shd w:val="clear" w:color="auto" w:fill="FFFFFF"/>
        </w:rPr>
        <w:t xml:space="preserve"> and repair of the equipment. The </w:t>
      </w:r>
      <w:r w:rsidR="00AB707A" w:rsidRPr="00AA5B43">
        <w:rPr>
          <w:rStyle w:val="None"/>
          <w:rFonts w:ascii="Franklin Gothic Book" w:hAnsi="Franklin Gothic Book"/>
          <w:shd w:val="clear" w:color="auto" w:fill="FFFFFF"/>
        </w:rPr>
        <w:t>Contractor</w:t>
      </w:r>
      <w:r w:rsidR="00A91226" w:rsidRPr="00AA5B43">
        <w:rPr>
          <w:rStyle w:val="None"/>
          <w:rFonts w:ascii="Franklin Gothic Book" w:hAnsi="Franklin Gothic Book"/>
          <w:shd w:val="clear" w:color="auto" w:fill="FFFFFF"/>
        </w:rPr>
        <w:t xml:space="preserve"> may request an equitable adjustment pertaining only to physical changes in building equipment which occur after the contract start date. If the </w:t>
      </w:r>
      <w:r w:rsidR="00AB707A" w:rsidRPr="00AA5B43">
        <w:rPr>
          <w:rStyle w:val="None"/>
          <w:rFonts w:ascii="Franklin Gothic Book" w:hAnsi="Franklin Gothic Book"/>
          <w:shd w:val="clear" w:color="auto" w:fill="FFFFFF"/>
        </w:rPr>
        <w:t>Contractor</w:t>
      </w:r>
      <w:r w:rsidR="00A91226" w:rsidRPr="00AA5B43">
        <w:rPr>
          <w:rStyle w:val="None"/>
          <w:rFonts w:ascii="Franklin Gothic Book" w:hAnsi="Franklin Gothic Book"/>
          <w:shd w:val="clear" w:color="auto" w:fill="FFFFFF"/>
        </w:rPr>
        <w:t xml:space="preserve">-maintained inventory data does not meet </w:t>
      </w:r>
      <w:r w:rsidR="00C2525D" w:rsidRPr="00AA5B43">
        <w:rPr>
          <w:rStyle w:val="None"/>
          <w:rFonts w:ascii="Franklin Gothic Book" w:hAnsi="Franklin Gothic Book"/>
          <w:shd w:val="clear" w:color="auto" w:fill="FFFFFF"/>
        </w:rPr>
        <w:t>c</w:t>
      </w:r>
      <w:r w:rsidR="00A91226" w:rsidRPr="00AA5B43">
        <w:rPr>
          <w:rStyle w:val="None"/>
          <w:rFonts w:ascii="Franklin Gothic Book" w:hAnsi="Franklin Gothic Book"/>
          <w:shd w:val="clear" w:color="auto" w:fill="FFFFFF"/>
        </w:rPr>
        <w:t>ontract requirements (</w:t>
      </w:r>
      <w:r w:rsidR="00AB4C9C" w:rsidRPr="00AA5B43">
        <w:rPr>
          <w:rStyle w:val="None"/>
          <w:rFonts w:ascii="Franklin Gothic Book" w:hAnsi="Franklin Gothic Book"/>
          <w:shd w:val="clear" w:color="auto" w:fill="FFFFFF"/>
        </w:rPr>
        <w:t xml:space="preserve">e.g., </w:t>
      </w:r>
      <w:r w:rsidR="00A91226" w:rsidRPr="00AA5B43">
        <w:rPr>
          <w:rStyle w:val="None"/>
          <w:rFonts w:ascii="Franklin Gothic Book" w:hAnsi="Franklin Gothic Book"/>
          <w:shd w:val="clear" w:color="auto" w:fill="FFFFFF"/>
        </w:rPr>
        <w:t>up to date, required equipment information) the CO may take action to withhold payments.</w:t>
      </w:r>
      <w:r w:rsidR="004F7034">
        <w:rPr>
          <w:rStyle w:val="None"/>
          <w:rFonts w:ascii="Franklin Gothic Book" w:hAnsi="Franklin Gothic Book"/>
          <w:shd w:val="clear" w:color="auto" w:fill="FFFFFF"/>
        </w:rPr>
        <w:t xml:space="preserve"> The Contractor shall submit the updated equipment inventory annually thereafter on the anniversary of the contract award date.</w:t>
      </w:r>
    </w:p>
    <w:p w14:paraId="59EEE731" w14:textId="293F3C77" w:rsidR="00E73EDB" w:rsidRPr="00AA5B43" w:rsidRDefault="00E73EDB" w:rsidP="00E73EDB">
      <w:pPr>
        <w:pStyle w:val="Heading2"/>
        <w:numPr>
          <w:ilvl w:val="0"/>
          <w:numId w:val="0"/>
        </w:numPr>
      </w:pPr>
      <w:bookmarkStart w:id="57" w:name="_Toc89"/>
      <w:bookmarkStart w:id="58" w:name="_Toc222491770"/>
      <w:r w:rsidRPr="00AA5B43">
        <w:rPr>
          <w:rStyle w:val="None"/>
        </w:rPr>
        <w:t>5.5</w:t>
      </w:r>
      <w:r w:rsidRPr="00AA5B43">
        <w:rPr>
          <w:rStyle w:val="None"/>
        </w:rPr>
        <w:tab/>
        <w:t>Reserved</w:t>
      </w:r>
    </w:p>
    <w:p w14:paraId="7636B827" w14:textId="56837158" w:rsidR="00A91226" w:rsidRPr="00AA5B43" w:rsidRDefault="00B17CD1" w:rsidP="00E73EDB">
      <w:pPr>
        <w:pStyle w:val="Heading2"/>
        <w:numPr>
          <w:ilvl w:val="0"/>
          <w:numId w:val="0"/>
        </w:numPr>
      </w:pPr>
      <w:r w:rsidRPr="00AA5B43">
        <w:rPr>
          <w:rStyle w:val="None"/>
        </w:rPr>
        <w:t>5.</w:t>
      </w:r>
      <w:r w:rsidR="00E73EDB" w:rsidRPr="00AA5B43">
        <w:rPr>
          <w:rStyle w:val="None"/>
        </w:rPr>
        <w:t>6</w:t>
      </w:r>
      <w:r w:rsidRPr="00AA5B43">
        <w:rPr>
          <w:rStyle w:val="None"/>
        </w:rPr>
        <w:tab/>
      </w:r>
      <w:r w:rsidR="00A91226" w:rsidRPr="00AA5B43">
        <w:rPr>
          <w:rStyle w:val="None"/>
        </w:rPr>
        <w:t>Safety Management</w:t>
      </w:r>
      <w:bookmarkEnd w:id="57"/>
      <w:bookmarkEnd w:id="58"/>
    </w:p>
    <w:p w14:paraId="2C43AEF3" w14:textId="17B49395" w:rsidR="00A91226" w:rsidRPr="00AA5B43" w:rsidRDefault="00B17CD1" w:rsidP="00861E6C">
      <w:pPr>
        <w:pStyle w:val="Heading3"/>
      </w:pPr>
      <w:bookmarkStart w:id="59" w:name="_Toc222491771"/>
      <w:r w:rsidRPr="00AA5B43">
        <w:rPr>
          <w:rStyle w:val="None"/>
        </w:rPr>
        <w:t>5.</w:t>
      </w:r>
      <w:r w:rsidR="00E73EDB" w:rsidRPr="00AA5B43">
        <w:rPr>
          <w:rStyle w:val="None"/>
        </w:rPr>
        <w:t>6</w:t>
      </w:r>
      <w:r w:rsidRPr="00AA5B43">
        <w:rPr>
          <w:rStyle w:val="None"/>
        </w:rPr>
        <w:t>.1</w:t>
      </w:r>
      <w:r w:rsidRPr="00AA5B43">
        <w:rPr>
          <w:rStyle w:val="None"/>
        </w:rPr>
        <w:tab/>
      </w:r>
      <w:r w:rsidR="00A91226" w:rsidRPr="00AA5B43">
        <w:rPr>
          <w:rStyle w:val="None"/>
        </w:rPr>
        <w:t>General</w:t>
      </w:r>
      <w:bookmarkEnd w:id="59"/>
    </w:p>
    <w:p w14:paraId="3B9B60A4" w14:textId="4124D3C1" w:rsidR="00A91226" w:rsidRPr="00AA5B43" w:rsidRDefault="00A91226" w:rsidP="00B17CD1">
      <w:pPr>
        <w:rPr>
          <w:rStyle w:val="None"/>
        </w:rPr>
      </w:pPr>
      <w:r w:rsidRPr="00AA5B43">
        <w:rPr>
          <w:rStyle w:val="None"/>
        </w:rPr>
        <w:t xml:space="preserve">The </w:t>
      </w:r>
      <w:r w:rsidR="00AB707A" w:rsidRPr="00AA5B43">
        <w:rPr>
          <w:rStyle w:val="None"/>
        </w:rPr>
        <w:t>Contractor</w:t>
      </w:r>
      <w:r w:rsidRPr="00AA5B43">
        <w:rPr>
          <w:rStyle w:val="None"/>
        </w:rPr>
        <w:t xml:space="preserve"> shall comply with all applicable Federal</w:t>
      </w:r>
      <w:r w:rsidR="00B17CD1" w:rsidRPr="00AA5B43">
        <w:rPr>
          <w:rStyle w:val="None"/>
        </w:rPr>
        <w:t xml:space="preserve"> and DC laws a</w:t>
      </w:r>
      <w:r w:rsidRPr="00AA5B43">
        <w:rPr>
          <w:rStyle w:val="None"/>
        </w:rPr>
        <w:t>nd regulations that relate to the</w:t>
      </w:r>
      <w:r w:rsidR="00B17CD1" w:rsidRPr="00AA5B43">
        <w:rPr>
          <w:rStyle w:val="None"/>
        </w:rPr>
        <w:t xml:space="preserve"> operation and</w:t>
      </w:r>
      <w:r w:rsidRPr="00AA5B43">
        <w:rPr>
          <w:rStyle w:val="None"/>
        </w:rPr>
        <w:t xml:space="preserve"> maintenance of equipment and systems within the scope of this </w:t>
      </w:r>
      <w:r w:rsidR="00B17CD1" w:rsidRPr="00AA5B43">
        <w:rPr>
          <w:rStyle w:val="None"/>
        </w:rPr>
        <w:t>c</w:t>
      </w:r>
      <w:r w:rsidRPr="00AA5B43">
        <w:rPr>
          <w:rStyle w:val="None"/>
        </w:rPr>
        <w:t xml:space="preserve">ontract including permitting, plans, inspection, personnel safety, control of hazardous substances, certification, recordkeeping and training. </w:t>
      </w:r>
      <w:r w:rsidRPr="00AA5B43">
        <w:rPr>
          <w:rStyle w:val="None"/>
          <w:shd w:val="clear" w:color="auto" w:fill="FFFFFF"/>
        </w:rPr>
        <w:t xml:space="preserve">Contract personnel shall wear proper </w:t>
      </w:r>
      <w:r w:rsidR="00B17CD1" w:rsidRPr="00AA5B43">
        <w:rPr>
          <w:rStyle w:val="None"/>
          <w:shd w:val="clear" w:color="auto" w:fill="FFFFFF"/>
        </w:rPr>
        <w:t xml:space="preserve">contractor-provided </w:t>
      </w:r>
      <w:r w:rsidRPr="00AA5B43">
        <w:rPr>
          <w:rStyle w:val="None"/>
          <w:shd w:val="clear" w:color="auto" w:fill="FFFFFF"/>
        </w:rPr>
        <w:t>personal protective equipment (PPE) to meet OSHA standards where required.</w:t>
      </w:r>
      <w:r w:rsidRPr="00AA5B43">
        <w:rPr>
          <w:rStyle w:val="None"/>
        </w:rPr>
        <w:t xml:space="preserve"> Throughout the </w:t>
      </w:r>
      <w:r w:rsidR="00B17CD1" w:rsidRPr="00AA5B43">
        <w:rPr>
          <w:rStyle w:val="None"/>
        </w:rPr>
        <w:t>c</w:t>
      </w:r>
      <w:r w:rsidRPr="00AA5B43">
        <w:rPr>
          <w:rStyle w:val="None"/>
        </w:rPr>
        <w:t xml:space="preserve">ontract period, the </w:t>
      </w:r>
      <w:r w:rsidR="00AB707A" w:rsidRPr="00AA5B43">
        <w:rPr>
          <w:rStyle w:val="None"/>
        </w:rPr>
        <w:t>Contractor</w:t>
      </w:r>
      <w:r w:rsidRPr="00AA5B43">
        <w:rPr>
          <w:rStyle w:val="None"/>
        </w:rPr>
        <w:t xml:space="preserve"> shall keep current and be aware of any changes in regulations and requirements and update its operations and training as necessary</w:t>
      </w:r>
      <w:r w:rsidR="00B17CD1" w:rsidRPr="00AA5B43">
        <w:rPr>
          <w:rStyle w:val="None"/>
        </w:rPr>
        <w:t>.</w:t>
      </w:r>
    </w:p>
    <w:p w14:paraId="52D74E8A" w14:textId="0ED6C2EA" w:rsidR="00A91226" w:rsidRPr="00AA5B43" w:rsidRDefault="00A91226" w:rsidP="00B17CD1">
      <w:pPr>
        <w:rPr>
          <w:szCs w:val="22"/>
        </w:rPr>
      </w:pPr>
      <w:r w:rsidRPr="00AA5B43">
        <w:rPr>
          <w:rStyle w:val="None"/>
        </w:rPr>
        <w:t xml:space="preserve">The </w:t>
      </w:r>
      <w:r w:rsidR="00AB707A" w:rsidRPr="00AA5B43">
        <w:rPr>
          <w:rStyle w:val="None"/>
        </w:rPr>
        <w:t>Contractor</w:t>
      </w:r>
      <w:r w:rsidRPr="00AA5B43">
        <w:rPr>
          <w:rStyle w:val="None"/>
        </w:rPr>
        <w:t xml:space="preserve"> shall immediately correct or mitigate any recognized safety or environmental hazard. The </w:t>
      </w:r>
      <w:r w:rsidR="00AB707A" w:rsidRPr="00AA5B43">
        <w:rPr>
          <w:rStyle w:val="None"/>
        </w:rPr>
        <w:t>Contractor</w:t>
      </w:r>
      <w:r w:rsidRPr="00AA5B43">
        <w:rPr>
          <w:rStyle w:val="None"/>
        </w:rPr>
        <w:t xml:space="preserve"> shall notify the COR, other designated Government representative, or appropriate authority</w:t>
      </w:r>
      <w:r w:rsidR="00B17CD1" w:rsidRPr="00AA5B43">
        <w:rPr>
          <w:rStyle w:val="None"/>
        </w:rPr>
        <w:t>, as</w:t>
      </w:r>
      <w:r w:rsidRPr="00AA5B43">
        <w:rPr>
          <w:rStyle w:val="None"/>
        </w:rPr>
        <w:t xml:space="preserve"> applicable. The </w:t>
      </w:r>
      <w:r w:rsidR="00AB707A" w:rsidRPr="00AA5B43">
        <w:rPr>
          <w:rStyle w:val="None"/>
        </w:rPr>
        <w:t>Contractor</w:t>
      </w:r>
      <w:r w:rsidRPr="00AA5B43">
        <w:rPr>
          <w:rStyle w:val="None"/>
        </w:rPr>
        <w:t xml:space="preserve"> shall be responsible for any fines or penalties levied by any environmental or regulatory authority resulting from its action or inaction, but not actions or inactions of a third party or the </w:t>
      </w:r>
      <w:r w:rsidRPr="00AA5B43">
        <w:rPr>
          <w:rStyle w:val="None"/>
          <w:szCs w:val="22"/>
        </w:rPr>
        <w:t>Government.</w:t>
      </w:r>
    </w:p>
    <w:p w14:paraId="28ECF19B" w14:textId="4F6C9A89" w:rsidR="00A91226" w:rsidRPr="00AA5B43" w:rsidRDefault="00A91226" w:rsidP="00861E6C">
      <w:pPr>
        <w:pStyle w:val="Heading3"/>
      </w:pPr>
      <w:bookmarkStart w:id="60" w:name="_Toc222491772"/>
      <w:r w:rsidRPr="00AA5B43">
        <w:rPr>
          <w:rStyle w:val="None"/>
        </w:rPr>
        <w:t>5.</w:t>
      </w:r>
      <w:r w:rsidR="00830EF4" w:rsidRPr="00AA5B43">
        <w:rPr>
          <w:rStyle w:val="None"/>
        </w:rPr>
        <w:t>6</w:t>
      </w:r>
      <w:r w:rsidRPr="00AA5B43">
        <w:rPr>
          <w:rStyle w:val="None"/>
        </w:rPr>
        <w:t>.2</w:t>
      </w:r>
      <w:r w:rsidR="00B17CD1" w:rsidRPr="00AA5B43">
        <w:rPr>
          <w:rStyle w:val="None"/>
        </w:rPr>
        <w:tab/>
      </w:r>
      <w:r w:rsidRPr="00AA5B43">
        <w:rPr>
          <w:rStyle w:val="None"/>
        </w:rPr>
        <w:t>Workplace Safety and Health Program</w:t>
      </w:r>
      <w:bookmarkEnd w:id="60"/>
      <w:r w:rsidR="00B17CD1" w:rsidRPr="00AA5B43">
        <w:rPr>
          <w:rStyle w:val="None"/>
        </w:rPr>
        <w:t>:</w:t>
      </w:r>
    </w:p>
    <w:p w14:paraId="308D2E97" w14:textId="180F7744" w:rsidR="00A91226" w:rsidRPr="00AA5B43" w:rsidRDefault="00A91226" w:rsidP="00B17CD1">
      <w:pPr>
        <w:rPr>
          <w:rStyle w:val="None"/>
          <w:szCs w:val="22"/>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develop a site-specific safety and health </w:t>
      </w:r>
      <w:r w:rsidR="00B17CD1" w:rsidRPr="00AA5B43">
        <w:rPr>
          <w:rStyle w:val="None"/>
          <w:shd w:val="clear" w:color="auto" w:fill="FFFFFF"/>
        </w:rPr>
        <w:t xml:space="preserve">program in compliance with </w:t>
      </w:r>
      <w:r w:rsidRPr="00AA5B43">
        <w:rPr>
          <w:rStyle w:val="None"/>
          <w:shd w:val="clear" w:color="auto" w:fill="FFFFFF"/>
        </w:rPr>
        <w:t>29 C</w:t>
      </w:r>
      <w:r w:rsidR="00B17CD1" w:rsidRPr="00AA5B43">
        <w:rPr>
          <w:rStyle w:val="None"/>
          <w:shd w:val="clear" w:color="auto" w:fill="FFFFFF"/>
        </w:rPr>
        <w:t>F</w:t>
      </w:r>
      <w:r w:rsidR="00703297">
        <w:rPr>
          <w:rStyle w:val="None"/>
          <w:shd w:val="clear" w:color="auto" w:fill="FFFFFF"/>
        </w:rPr>
        <w:t>R</w:t>
      </w:r>
      <w:r w:rsidR="00B17CD1" w:rsidRPr="00AA5B43">
        <w:rPr>
          <w:rStyle w:val="None"/>
          <w:shd w:val="clear" w:color="auto" w:fill="FFFFFF"/>
        </w:rPr>
        <w:t xml:space="preserve"> 1910 and 29 CFR </w:t>
      </w:r>
      <w:proofErr w:type="gramStart"/>
      <w:r w:rsidR="00B17CD1" w:rsidRPr="00AA5B43">
        <w:rPr>
          <w:rStyle w:val="None"/>
          <w:shd w:val="clear" w:color="auto" w:fill="FFFFFF"/>
        </w:rPr>
        <w:t>1926, and</w:t>
      </w:r>
      <w:proofErr w:type="gramEnd"/>
      <w:r w:rsidR="00B17CD1" w:rsidRPr="00AA5B43">
        <w:rPr>
          <w:rStyle w:val="None"/>
          <w:shd w:val="clear" w:color="auto" w:fill="FFFFFF"/>
        </w:rPr>
        <w:t xml:space="preserve"> submit to the </w:t>
      </w:r>
      <w:r w:rsidRPr="00AA5B43">
        <w:rPr>
          <w:rStyle w:val="None"/>
          <w:shd w:val="clear" w:color="auto" w:fill="FFFFFF"/>
        </w:rPr>
        <w:t>COR or designee</w:t>
      </w:r>
      <w:r w:rsidR="00B17CD1" w:rsidRPr="00AA5B43">
        <w:rPr>
          <w:rStyle w:val="None"/>
          <w:shd w:val="clear" w:color="auto" w:fill="FFFFFF"/>
        </w:rPr>
        <w:t xml:space="preserve"> within 30 calendar days of contract start date</w:t>
      </w:r>
      <w:r w:rsidRPr="00AA5B43">
        <w:rPr>
          <w:rStyle w:val="None"/>
          <w:shd w:val="clear" w:color="auto" w:fill="FFFFFF"/>
        </w:rPr>
        <w:t xml:space="preserve"> for review and approval. By approving the program, the </w:t>
      </w:r>
      <w:r w:rsidR="00B17CD1" w:rsidRPr="00AA5B43">
        <w:rPr>
          <w:rStyle w:val="None"/>
          <w:shd w:val="clear" w:color="auto" w:fill="FFFFFF"/>
        </w:rPr>
        <w:t>G</w:t>
      </w:r>
      <w:r w:rsidRPr="00AA5B43">
        <w:rPr>
          <w:rStyle w:val="None"/>
          <w:shd w:val="clear" w:color="auto" w:fill="FFFFFF"/>
        </w:rPr>
        <w:t xml:space="preserve">overnment assumes no responsibility for the </w:t>
      </w:r>
      <w:r w:rsidR="00AB707A" w:rsidRPr="00AA5B43">
        <w:rPr>
          <w:rStyle w:val="None"/>
          <w:shd w:val="clear" w:color="auto" w:fill="FFFFFF"/>
        </w:rPr>
        <w:t>Contractor</w:t>
      </w:r>
      <w:r w:rsidRPr="00AA5B43">
        <w:rPr>
          <w:rStyle w:val="None"/>
        </w:rPr>
        <w:t xml:space="preserve">’s occupational safety and </w:t>
      </w:r>
      <w:r w:rsidRPr="00AA5B43">
        <w:rPr>
          <w:rStyle w:val="None"/>
          <w:szCs w:val="22"/>
        </w:rPr>
        <w:t>health program.</w:t>
      </w:r>
    </w:p>
    <w:p w14:paraId="334120A9" w14:textId="5CCC2062" w:rsidR="00A91226" w:rsidRPr="00AA5B43" w:rsidRDefault="00B17CD1" w:rsidP="00861E6C">
      <w:pPr>
        <w:pStyle w:val="Heading3"/>
      </w:pPr>
      <w:bookmarkStart w:id="61" w:name="_Toc222491773"/>
      <w:r w:rsidRPr="00AA5B43">
        <w:rPr>
          <w:rStyle w:val="None"/>
        </w:rPr>
        <w:t>5.</w:t>
      </w:r>
      <w:r w:rsidR="00830EF4" w:rsidRPr="00AA5B43">
        <w:rPr>
          <w:rStyle w:val="None"/>
        </w:rPr>
        <w:t>6</w:t>
      </w:r>
      <w:r w:rsidRPr="00AA5B43">
        <w:rPr>
          <w:rStyle w:val="None"/>
        </w:rPr>
        <w:t>.3</w:t>
      </w:r>
      <w:r w:rsidRPr="00AA5B43">
        <w:rPr>
          <w:rStyle w:val="None"/>
        </w:rPr>
        <w:tab/>
      </w:r>
      <w:r w:rsidR="00A91226" w:rsidRPr="00AA5B43">
        <w:rPr>
          <w:rStyle w:val="None"/>
        </w:rPr>
        <w:t>Scheduling and Record Keeping</w:t>
      </w:r>
      <w:bookmarkEnd w:id="61"/>
    </w:p>
    <w:p w14:paraId="37D745D8" w14:textId="2000C011" w:rsidR="00B17CD1" w:rsidRPr="00AA5B43" w:rsidRDefault="00B17CD1" w:rsidP="00B17CD1">
      <w:pPr>
        <w:rPr>
          <w:szCs w:val="22"/>
        </w:rPr>
      </w:pPr>
      <w:r w:rsidRPr="00AA5B43">
        <w:rPr>
          <w:rStyle w:val="None"/>
        </w:rPr>
        <w:t xml:space="preserve">All required safety tests, certifications, permits, plans, and other procedures required in this PWS shall be scheduled and documented </w:t>
      </w:r>
      <w:r w:rsidRPr="00AA5B43">
        <w:rPr>
          <w:rStyle w:val="None"/>
          <w:szCs w:val="22"/>
        </w:rPr>
        <w:t>in CMMS.</w:t>
      </w:r>
    </w:p>
    <w:p w14:paraId="648ECA02" w14:textId="5057483E" w:rsidR="00A91226" w:rsidRPr="00AA5B43" w:rsidRDefault="00A91226" w:rsidP="00B17CD1">
      <w:pPr>
        <w:rPr>
          <w:rStyle w:val="None"/>
        </w:rPr>
      </w:pPr>
      <w:r w:rsidRPr="00AA5B43">
        <w:rPr>
          <w:rStyle w:val="None"/>
        </w:rPr>
        <w:t xml:space="preserve">The </w:t>
      </w:r>
      <w:r w:rsidR="00AB707A" w:rsidRPr="00AA5B43">
        <w:rPr>
          <w:rStyle w:val="None"/>
        </w:rPr>
        <w:t>Contractor</w:t>
      </w:r>
      <w:r w:rsidRPr="00AA5B43">
        <w:rPr>
          <w:rStyle w:val="None"/>
        </w:rPr>
        <w:t xml:space="preserve"> shall maintain copies of all tests, certifications, permits</w:t>
      </w:r>
      <w:r w:rsidR="00B17CD1" w:rsidRPr="00AA5B43">
        <w:rPr>
          <w:rStyle w:val="None"/>
        </w:rPr>
        <w:t>,</w:t>
      </w:r>
      <w:r w:rsidRPr="00AA5B43">
        <w:rPr>
          <w:rStyle w:val="None"/>
        </w:rPr>
        <w:t xml:space="preserve"> and other required records.</w:t>
      </w:r>
    </w:p>
    <w:p w14:paraId="75F8D3E3" w14:textId="7BD234C7" w:rsidR="00A91226" w:rsidRPr="00AA5B43" w:rsidRDefault="00E41AE9" w:rsidP="00861E6C">
      <w:pPr>
        <w:pStyle w:val="Heading3"/>
        <w:rPr>
          <w:rStyle w:val="None"/>
        </w:rPr>
      </w:pPr>
      <w:bookmarkStart w:id="62" w:name="_Toc222491774"/>
      <w:r w:rsidRPr="00AA5B43">
        <w:rPr>
          <w:rStyle w:val="None"/>
        </w:rPr>
        <w:t>5.</w:t>
      </w:r>
      <w:r w:rsidR="00830EF4" w:rsidRPr="00AA5B43">
        <w:rPr>
          <w:rStyle w:val="None"/>
        </w:rPr>
        <w:t>6</w:t>
      </w:r>
      <w:r w:rsidRPr="00AA5B43">
        <w:rPr>
          <w:rStyle w:val="None"/>
        </w:rPr>
        <w:t>.4</w:t>
      </w:r>
      <w:r w:rsidRPr="00AA5B43">
        <w:rPr>
          <w:rStyle w:val="None"/>
        </w:rPr>
        <w:tab/>
      </w:r>
      <w:r w:rsidR="00A91226" w:rsidRPr="00AA5B43">
        <w:rPr>
          <w:rStyle w:val="None"/>
        </w:rPr>
        <w:t>Fall Protection</w:t>
      </w:r>
      <w:bookmarkEnd w:id="62"/>
    </w:p>
    <w:p w14:paraId="65E5A871" w14:textId="0FBFBF21" w:rsidR="00A91226" w:rsidRPr="00AA5B43" w:rsidRDefault="00A91226" w:rsidP="00E41AE9">
      <w:pPr>
        <w:rPr>
          <w:rStyle w:val="None"/>
          <w:shd w:val="clear" w:color="auto" w:fill="FFFFFF"/>
        </w:rPr>
      </w:pPr>
      <w:bookmarkStart w:id="63" w:name="_idq7dh"/>
      <w:bookmarkEnd w:id="63"/>
      <w:r w:rsidRPr="00AA5B43">
        <w:rPr>
          <w:rStyle w:val="None"/>
          <w:shd w:val="clear" w:color="auto" w:fill="FFFFFF"/>
        </w:rPr>
        <w:t xml:space="preserve">The </w:t>
      </w:r>
      <w:r w:rsidR="00AB707A" w:rsidRPr="00AA5B43">
        <w:rPr>
          <w:rStyle w:val="None"/>
          <w:shd w:val="clear" w:color="auto" w:fill="FFFFFF"/>
        </w:rPr>
        <w:t>Contractor</w:t>
      </w:r>
      <w:r w:rsidR="00E41AE9" w:rsidRPr="00AA5B43">
        <w:rPr>
          <w:rStyle w:val="None"/>
          <w:shd w:val="clear" w:color="auto" w:fill="FFFFFF"/>
        </w:rPr>
        <w:t xml:space="preserve"> shall</w:t>
      </w:r>
      <w:r w:rsidRPr="00AA5B43">
        <w:rPr>
          <w:rStyle w:val="None"/>
          <w:shd w:val="clear" w:color="auto" w:fill="FFFFFF"/>
        </w:rPr>
        <w:t xml:space="preserve"> provide fall protection equipment to its </w:t>
      </w:r>
      <w:r w:rsidR="00D45D18" w:rsidRPr="00AA5B43">
        <w:rPr>
          <w:rStyle w:val="None"/>
          <w:shd w:val="clear" w:color="auto" w:fill="FFFFFF"/>
        </w:rPr>
        <w:t>employees,</w:t>
      </w:r>
      <w:r w:rsidRPr="00AA5B43">
        <w:rPr>
          <w:rStyle w:val="None"/>
          <w:shd w:val="clear" w:color="auto" w:fill="FFFFFF"/>
        </w:rPr>
        <w:t xml:space="preserve"> and all employees </w:t>
      </w:r>
      <w:r w:rsidR="00E41AE9" w:rsidRPr="00AA5B43">
        <w:rPr>
          <w:rStyle w:val="None"/>
          <w:shd w:val="clear" w:color="auto" w:fill="FFFFFF"/>
        </w:rPr>
        <w:t>shall</w:t>
      </w:r>
      <w:r w:rsidRPr="00AA5B43">
        <w:rPr>
          <w:rStyle w:val="None"/>
          <w:shd w:val="clear" w:color="auto" w:fill="FFFFFF"/>
        </w:rPr>
        <w:t xml:space="preserve"> be adequately trained in accordance with 29 CFR 1910.28 and </w:t>
      </w:r>
      <w:r w:rsidR="00E41AE9" w:rsidRPr="00AA5B43">
        <w:rPr>
          <w:rStyle w:val="None"/>
          <w:shd w:val="clear" w:color="auto" w:fill="FFFFFF"/>
        </w:rPr>
        <w:t xml:space="preserve">29 CFR </w:t>
      </w:r>
      <w:r w:rsidRPr="00AA5B43">
        <w:rPr>
          <w:rStyle w:val="None"/>
          <w:shd w:val="clear" w:color="auto" w:fill="FFFFFF"/>
        </w:rPr>
        <w:t xml:space="preserve">1910.29. The </w:t>
      </w:r>
      <w:r w:rsidR="00AB707A" w:rsidRPr="00AA5B43">
        <w:rPr>
          <w:rStyle w:val="None"/>
          <w:shd w:val="clear" w:color="auto" w:fill="FFFFFF"/>
        </w:rPr>
        <w:t>Contractor</w:t>
      </w:r>
      <w:r w:rsidRPr="00AA5B43">
        <w:rPr>
          <w:rStyle w:val="None"/>
          <w:shd w:val="clear" w:color="auto" w:fill="FFFFFF"/>
        </w:rPr>
        <w:t xml:space="preserve"> shall develop specific fall protection procedures for work on roofs, equipment, and other areas at elevation</w:t>
      </w:r>
      <w:r w:rsidR="007009D2">
        <w:rPr>
          <w:rStyle w:val="None"/>
          <w:shd w:val="clear" w:color="auto" w:fill="FFFFFF"/>
        </w:rPr>
        <w:t xml:space="preserve"> and submit their fall protection plan for COR approval </w:t>
      </w:r>
      <w:r w:rsidR="007009D2" w:rsidRPr="00AA5B43">
        <w:rPr>
          <w:rStyle w:val="None"/>
          <w:shd w:val="clear" w:color="auto" w:fill="FFFFFF"/>
        </w:rPr>
        <w:t>within 30 calendar days of contract start date</w:t>
      </w:r>
      <w:r w:rsidRPr="00AA5B43">
        <w:rPr>
          <w:rStyle w:val="None"/>
          <w:shd w:val="clear" w:color="auto" w:fill="FFFFFF"/>
        </w:rPr>
        <w:t>.</w:t>
      </w:r>
    </w:p>
    <w:p w14:paraId="367BF65B" w14:textId="08CD5D60" w:rsidR="00A91226" w:rsidRPr="00AA5B43" w:rsidRDefault="00A111D8" w:rsidP="00861E6C">
      <w:pPr>
        <w:pStyle w:val="Heading3"/>
        <w:rPr>
          <w:rStyle w:val="None"/>
        </w:rPr>
      </w:pPr>
      <w:bookmarkStart w:id="64" w:name="_Toc222491775"/>
      <w:r w:rsidRPr="00AA5B43">
        <w:rPr>
          <w:rStyle w:val="None"/>
        </w:rPr>
        <w:lastRenderedPageBreak/>
        <w:t>5.</w:t>
      </w:r>
      <w:r w:rsidR="00830EF4" w:rsidRPr="00AA5B43">
        <w:rPr>
          <w:rStyle w:val="None"/>
        </w:rPr>
        <w:t>6</w:t>
      </w:r>
      <w:r w:rsidRPr="00AA5B43">
        <w:rPr>
          <w:rStyle w:val="None"/>
        </w:rPr>
        <w:t>.5</w:t>
      </w:r>
      <w:r w:rsidRPr="00AA5B43">
        <w:rPr>
          <w:rStyle w:val="None"/>
        </w:rPr>
        <w:tab/>
      </w:r>
      <w:r w:rsidR="00A91226" w:rsidRPr="00AA5B43">
        <w:rPr>
          <w:rStyle w:val="None"/>
        </w:rPr>
        <w:t>Powered Platforms</w:t>
      </w:r>
      <w:bookmarkEnd w:id="64"/>
    </w:p>
    <w:p w14:paraId="4CA6CBD6" w14:textId="394DF7D8" w:rsidR="00A91226" w:rsidRPr="00AA5B43" w:rsidRDefault="00A91226" w:rsidP="00EE035D">
      <w:pPr>
        <w:rPr>
          <w:rStyle w:val="None"/>
          <w:shd w:val="clear" w:color="auto" w:fill="FFFFFF"/>
        </w:rPr>
      </w:pPr>
      <w:bookmarkStart w:id="65" w:name="_hio093"/>
      <w:bookmarkEnd w:id="65"/>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inspect, test, and maintain all </w:t>
      </w:r>
      <w:r w:rsidR="00A111D8" w:rsidRPr="00AA5B43">
        <w:rPr>
          <w:rStyle w:val="None"/>
          <w:shd w:val="clear" w:color="auto" w:fill="FFFFFF"/>
        </w:rPr>
        <w:t>Government-</w:t>
      </w:r>
      <w:r w:rsidRPr="00AA5B43">
        <w:rPr>
          <w:rStyle w:val="None"/>
          <w:shd w:val="clear" w:color="auto" w:fill="FFFFFF"/>
        </w:rPr>
        <w:t>owned powered platforms (e.g.</w:t>
      </w:r>
      <w:r w:rsidR="00E52BA4" w:rsidRPr="00AA5B43">
        <w:rPr>
          <w:rStyle w:val="None"/>
          <w:shd w:val="clear" w:color="auto" w:fill="FFFFFF"/>
        </w:rPr>
        <w:t>, aerial</w:t>
      </w:r>
      <w:r w:rsidRPr="00AA5B43">
        <w:rPr>
          <w:rStyle w:val="None"/>
          <w:shd w:val="clear" w:color="auto" w:fill="FFFFFF"/>
        </w:rPr>
        <w:t xml:space="preserve"> lifts, scissor lifts, forklift, pallet jack) in accordance with 29 CFR 1910.66 and provide copies of such certifications to the COR. Aerial and scissor lifts </w:t>
      </w:r>
      <w:r w:rsidR="00BD1546">
        <w:rPr>
          <w:rStyle w:val="None"/>
          <w:shd w:val="clear" w:color="auto" w:fill="FFFFFF"/>
        </w:rPr>
        <w:t>shall</w:t>
      </w:r>
      <w:r w:rsidRPr="00AA5B43">
        <w:rPr>
          <w:rStyle w:val="None"/>
          <w:shd w:val="clear" w:color="auto" w:fill="FFFFFF"/>
        </w:rPr>
        <w:t xml:space="preserve"> be inspected before each use in accordance with 29 CFR</w:t>
      </w:r>
      <w:r w:rsidR="00A111D8" w:rsidRPr="00AA5B43">
        <w:rPr>
          <w:rStyle w:val="None"/>
          <w:shd w:val="clear" w:color="auto" w:fill="FFFFFF"/>
        </w:rPr>
        <w:t xml:space="preserve"> </w:t>
      </w:r>
      <w:r w:rsidRPr="00AA5B43">
        <w:rPr>
          <w:rStyle w:val="None"/>
          <w:shd w:val="clear" w:color="auto" w:fill="FFFFFF"/>
        </w:rPr>
        <w:t>1910.67 and the manufacturer’s specifications.</w:t>
      </w:r>
    </w:p>
    <w:p w14:paraId="35E6B539" w14:textId="60DA8B5C" w:rsidR="00A91226" w:rsidRPr="00AA5B43" w:rsidRDefault="00EE035D" w:rsidP="00861E6C">
      <w:pPr>
        <w:pStyle w:val="Heading3"/>
        <w:rPr>
          <w:rStyle w:val="None"/>
        </w:rPr>
      </w:pPr>
      <w:bookmarkStart w:id="66" w:name="_Toc222491776"/>
      <w:r w:rsidRPr="00AA5B43">
        <w:rPr>
          <w:rStyle w:val="None"/>
        </w:rPr>
        <w:t>5.</w:t>
      </w:r>
      <w:r w:rsidR="00830EF4" w:rsidRPr="00AA5B43">
        <w:rPr>
          <w:rStyle w:val="None"/>
        </w:rPr>
        <w:t>6</w:t>
      </w:r>
      <w:r w:rsidRPr="00AA5B43">
        <w:rPr>
          <w:rStyle w:val="None"/>
        </w:rPr>
        <w:t>.6</w:t>
      </w:r>
      <w:r w:rsidRPr="00AA5B43">
        <w:rPr>
          <w:rStyle w:val="None"/>
        </w:rPr>
        <w:tab/>
      </w:r>
      <w:r w:rsidR="00A91226" w:rsidRPr="00AA5B43">
        <w:rPr>
          <w:rStyle w:val="None"/>
        </w:rPr>
        <w:t>Lock Out/Tag Out</w:t>
      </w:r>
      <w:bookmarkEnd w:id="66"/>
    </w:p>
    <w:p w14:paraId="6EC3156F" w14:textId="500C06D1" w:rsidR="00A91226" w:rsidRPr="00AA5B43" w:rsidRDefault="00A91226" w:rsidP="00EE035D">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w:t>
      </w:r>
      <w:r w:rsidR="00EE035D" w:rsidRPr="00AA5B43">
        <w:rPr>
          <w:rStyle w:val="None"/>
          <w:shd w:val="clear" w:color="auto" w:fill="FFFFFF"/>
        </w:rPr>
        <w:t xml:space="preserve">comply with </w:t>
      </w:r>
      <w:r w:rsidRPr="00AA5B43">
        <w:rPr>
          <w:rStyle w:val="None"/>
          <w:shd w:val="clear" w:color="auto" w:fill="FFFFFF"/>
        </w:rPr>
        <w:t>29 CFR 1910.147 lock out/tag out procedures.</w:t>
      </w:r>
      <w:r w:rsidRPr="00AA5B43">
        <w:rPr>
          <w:rStyle w:val="None"/>
          <w:b/>
          <w:bCs/>
          <w:i/>
          <w:iCs/>
          <w:shd w:val="clear" w:color="auto" w:fill="FFFFFF"/>
        </w:rPr>
        <w:t xml:space="preserve"> </w:t>
      </w: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tl/>
        </w:rPr>
        <w:t>’</w:t>
      </w:r>
      <w:r w:rsidRPr="00AA5B43">
        <w:rPr>
          <w:rStyle w:val="None"/>
          <w:shd w:val="clear" w:color="auto" w:fill="FFFFFF"/>
        </w:rPr>
        <w:t>s lock out/tag out procedures shall be developed and submitted to the CO</w:t>
      </w:r>
      <w:r w:rsidR="00EE035D" w:rsidRPr="00AA5B43">
        <w:rPr>
          <w:rStyle w:val="None"/>
          <w:shd w:val="clear" w:color="auto" w:fill="FFFFFF"/>
        </w:rPr>
        <w:t>R</w:t>
      </w:r>
      <w:r w:rsidRPr="00AA5B43">
        <w:rPr>
          <w:rStyle w:val="None"/>
          <w:shd w:val="clear" w:color="auto" w:fill="FFFFFF"/>
        </w:rPr>
        <w:t xml:space="preserve"> or designee within 30 calendar days of </w:t>
      </w:r>
      <w:r w:rsidR="00EE035D" w:rsidRPr="00AA5B43">
        <w:rPr>
          <w:rStyle w:val="None"/>
          <w:shd w:val="clear" w:color="auto" w:fill="FFFFFF"/>
        </w:rPr>
        <w:t>c</w:t>
      </w:r>
      <w:r w:rsidRPr="00AA5B43">
        <w:rPr>
          <w:rStyle w:val="None"/>
          <w:shd w:val="clear" w:color="auto" w:fill="FFFFFF"/>
        </w:rPr>
        <w:t xml:space="preserve">ontract start date. </w:t>
      </w:r>
      <w:r w:rsidR="00EE035D" w:rsidRPr="00AA5B43">
        <w:rPr>
          <w:rStyle w:val="None"/>
          <w:shd w:val="clear" w:color="auto" w:fill="FFFFFF"/>
        </w:rPr>
        <w:t>The C</w:t>
      </w:r>
      <w:r w:rsidR="00AB707A" w:rsidRPr="00AA5B43">
        <w:rPr>
          <w:rStyle w:val="None"/>
          <w:shd w:val="clear" w:color="auto" w:fill="FFFFFF"/>
        </w:rPr>
        <w:t>ontractor</w:t>
      </w:r>
      <w:r w:rsidRPr="00AA5B43">
        <w:rPr>
          <w:rStyle w:val="None"/>
          <w:shd w:val="clear" w:color="auto" w:fill="FFFFFF"/>
        </w:rPr>
        <w:t xml:space="preserve"> shall communicate the lock out/tag out procedures to all employees and affected </w:t>
      </w:r>
      <w:r w:rsidR="00EE035D" w:rsidRPr="00AA5B43">
        <w:rPr>
          <w:rStyle w:val="None"/>
          <w:shd w:val="clear" w:color="auto" w:fill="FFFFFF"/>
        </w:rPr>
        <w:t>subc</w:t>
      </w:r>
      <w:r w:rsidR="00AB707A" w:rsidRPr="00AA5B43">
        <w:rPr>
          <w:rStyle w:val="None"/>
          <w:shd w:val="clear" w:color="auto" w:fill="FFFFFF"/>
        </w:rPr>
        <w:t>ontractor</w:t>
      </w:r>
      <w:r w:rsidRPr="00AA5B43">
        <w:rPr>
          <w:rStyle w:val="None"/>
          <w:shd w:val="clear" w:color="auto" w:fill="FFFFFF"/>
        </w:rPr>
        <w:t>s.</w:t>
      </w:r>
    </w:p>
    <w:p w14:paraId="4D1A3956" w14:textId="0481EF9B" w:rsidR="00A91226" w:rsidRPr="00AA5B43" w:rsidRDefault="00A91226" w:rsidP="00861E6C">
      <w:pPr>
        <w:pStyle w:val="Heading3"/>
        <w:rPr>
          <w:rStyle w:val="None"/>
        </w:rPr>
      </w:pPr>
      <w:bookmarkStart w:id="67" w:name="_Toc222491777"/>
      <w:r w:rsidRPr="00AA5B43">
        <w:rPr>
          <w:rStyle w:val="None"/>
        </w:rPr>
        <w:t>5.</w:t>
      </w:r>
      <w:r w:rsidR="00830EF4" w:rsidRPr="00AA5B43">
        <w:rPr>
          <w:rStyle w:val="None"/>
        </w:rPr>
        <w:t>6</w:t>
      </w:r>
      <w:r w:rsidR="00EE035D" w:rsidRPr="00AA5B43">
        <w:rPr>
          <w:rStyle w:val="None"/>
        </w:rPr>
        <w:t>.</w:t>
      </w:r>
      <w:r w:rsidR="00CA2E42" w:rsidRPr="00AA5B43">
        <w:rPr>
          <w:rStyle w:val="None"/>
        </w:rPr>
        <w:t>7</w:t>
      </w:r>
      <w:r w:rsidR="00EE035D" w:rsidRPr="00AA5B43">
        <w:rPr>
          <w:rStyle w:val="None"/>
        </w:rPr>
        <w:tab/>
      </w:r>
      <w:r w:rsidRPr="00AA5B43">
        <w:rPr>
          <w:rStyle w:val="None"/>
        </w:rPr>
        <w:t>Confined Spaces</w:t>
      </w:r>
      <w:bookmarkEnd w:id="67"/>
    </w:p>
    <w:p w14:paraId="02167562" w14:textId="13B57183" w:rsidR="00A91226" w:rsidRPr="00AA5B43" w:rsidRDefault="00A91226" w:rsidP="00EE035D">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evaluate, identify</w:t>
      </w:r>
      <w:r w:rsidR="00EE035D" w:rsidRPr="00AA5B43">
        <w:rPr>
          <w:rStyle w:val="None"/>
          <w:shd w:val="clear" w:color="auto" w:fill="FFFFFF"/>
        </w:rPr>
        <w:t>,</w:t>
      </w:r>
      <w:r w:rsidRPr="00AA5B43">
        <w:rPr>
          <w:rStyle w:val="None"/>
          <w:shd w:val="clear" w:color="auto" w:fill="FFFFFF"/>
        </w:rPr>
        <w:t xml:space="preserve"> and label all confined spaces in accordance with 29 CFR 1910. The </w:t>
      </w:r>
      <w:r w:rsidR="00AB707A" w:rsidRPr="00AA5B43">
        <w:rPr>
          <w:rStyle w:val="None"/>
          <w:shd w:val="clear" w:color="auto" w:fill="FFFFFF"/>
        </w:rPr>
        <w:t>Contractor</w:t>
      </w:r>
      <w:r w:rsidRPr="00AA5B43">
        <w:rPr>
          <w:rStyle w:val="None"/>
          <w:shd w:val="clear" w:color="auto" w:fill="FFFFFF"/>
        </w:rPr>
        <w:t xml:space="preserve"> shall develop a confined space entry permit system for all permit-required confined spaces within 60 calendar days of </w:t>
      </w:r>
      <w:r w:rsidR="00EE035D" w:rsidRPr="00AA5B43">
        <w:rPr>
          <w:rStyle w:val="None"/>
          <w:shd w:val="clear" w:color="auto" w:fill="FFFFFF"/>
        </w:rPr>
        <w:t>c</w:t>
      </w:r>
      <w:r w:rsidRPr="00AA5B43">
        <w:rPr>
          <w:rStyle w:val="None"/>
          <w:shd w:val="clear" w:color="auto" w:fill="FFFFFF"/>
        </w:rPr>
        <w:t>ontract start date.</w:t>
      </w:r>
    </w:p>
    <w:p w14:paraId="32A1DB9D" w14:textId="15594B22" w:rsidR="00A91226" w:rsidRPr="00AA5B43" w:rsidRDefault="00A91226" w:rsidP="00861E6C">
      <w:pPr>
        <w:pStyle w:val="Heading3"/>
        <w:rPr>
          <w:rStyle w:val="None"/>
        </w:rPr>
      </w:pPr>
      <w:bookmarkStart w:id="68" w:name="_Toc222491778"/>
      <w:r w:rsidRPr="00AA5B43">
        <w:rPr>
          <w:rStyle w:val="None"/>
        </w:rPr>
        <w:t>5.</w:t>
      </w:r>
      <w:r w:rsidR="00830EF4" w:rsidRPr="00AA5B43">
        <w:rPr>
          <w:rStyle w:val="None"/>
        </w:rPr>
        <w:t>6</w:t>
      </w:r>
      <w:r w:rsidRPr="00AA5B43">
        <w:rPr>
          <w:rStyle w:val="None"/>
        </w:rPr>
        <w:t>.</w:t>
      </w:r>
      <w:r w:rsidR="00CA2E42" w:rsidRPr="00AA5B43">
        <w:rPr>
          <w:rStyle w:val="None"/>
        </w:rPr>
        <w:t>8</w:t>
      </w:r>
      <w:r w:rsidR="00EE035D" w:rsidRPr="00AA5B43">
        <w:rPr>
          <w:rStyle w:val="None"/>
        </w:rPr>
        <w:tab/>
        <w:t>F</w:t>
      </w:r>
      <w:r w:rsidRPr="00AA5B43">
        <w:rPr>
          <w:rStyle w:val="None"/>
        </w:rPr>
        <w:t>acility Hazards and Accidents</w:t>
      </w:r>
      <w:bookmarkEnd w:id="68"/>
    </w:p>
    <w:p w14:paraId="4C1E781B" w14:textId="3E38D39C" w:rsidR="00EE035D" w:rsidRPr="00AA5B43" w:rsidRDefault="00EE035D" w:rsidP="00EE035D">
      <w:pPr>
        <w:rPr>
          <w:rStyle w:val="None"/>
          <w:shd w:val="clear" w:color="auto" w:fill="FFFFFF"/>
        </w:rPr>
      </w:pPr>
      <w:bookmarkStart w:id="69" w:name="_fsjm0b"/>
      <w:bookmarkEnd w:id="69"/>
      <w:r w:rsidRPr="00AA5B43">
        <w:rPr>
          <w:rStyle w:val="None"/>
          <w:shd w:val="clear" w:color="auto" w:fill="FFFFFF"/>
        </w:rPr>
        <w:t xml:space="preserve">The Contractor is responsible for ensuring safe working conditions and identifying hazards that exist in the work environment. When the Contractor identifies any hazardous work condition, regardless of cause, the Contractor is responsible for protecting its employees from that hazard and correcting hazards under its control. The Contractor shall report to the COR all </w:t>
      </w:r>
      <w:r w:rsidRPr="00AA5B43">
        <w:rPr>
          <w:rStyle w:val="None"/>
        </w:rPr>
        <w:t>hazards that present an imminent danger.</w:t>
      </w:r>
      <w:r w:rsidR="009A4D09" w:rsidRPr="009A4D09">
        <w:rPr>
          <w:rStyle w:val="None"/>
          <w:shd w:val="clear" w:color="auto" w:fill="FFFFFF"/>
        </w:rPr>
        <w:t xml:space="preserve"> </w:t>
      </w:r>
      <w:r w:rsidR="009A4D09">
        <w:rPr>
          <w:rStyle w:val="None"/>
          <w:shd w:val="clear" w:color="auto" w:fill="FFFFFF"/>
        </w:rPr>
        <w:t>The Contractor shall submit their hazard</w:t>
      </w:r>
      <w:r w:rsidR="00F32DE6">
        <w:rPr>
          <w:rStyle w:val="None"/>
          <w:shd w:val="clear" w:color="auto" w:fill="FFFFFF"/>
        </w:rPr>
        <w:t>s</w:t>
      </w:r>
      <w:r w:rsidR="009A4D09">
        <w:rPr>
          <w:rStyle w:val="None"/>
          <w:shd w:val="clear" w:color="auto" w:fill="FFFFFF"/>
        </w:rPr>
        <w:t xml:space="preserve"> communication plan for COR approval </w:t>
      </w:r>
      <w:r w:rsidR="009A4D09" w:rsidRPr="00AA5B43">
        <w:rPr>
          <w:rStyle w:val="None"/>
          <w:shd w:val="clear" w:color="auto" w:fill="FFFFFF"/>
        </w:rPr>
        <w:t>within 30 calendar days of contract start date</w:t>
      </w:r>
      <w:r w:rsidR="00F32DE6">
        <w:rPr>
          <w:rStyle w:val="None"/>
          <w:shd w:val="clear" w:color="auto" w:fill="FFFFFF"/>
        </w:rPr>
        <w:t xml:space="preserve"> and submit an updated plan on 30 September or each year of the contract</w:t>
      </w:r>
      <w:r w:rsidR="009A4D09" w:rsidRPr="00AA5B43">
        <w:rPr>
          <w:rStyle w:val="None"/>
          <w:shd w:val="clear" w:color="auto" w:fill="FFFFFF"/>
        </w:rPr>
        <w:t>.</w:t>
      </w:r>
    </w:p>
    <w:p w14:paraId="0672D38F" w14:textId="492EE3EF" w:rsidR="00A91226" w:rsidRPr="00AA5B43" w:rsidRDefault="00A91226" w:rsidP="00EE035D">
      <w:pPr>
        <w:rPr>
          <w:rStyle w:val="None"/>
        </w:rPr>
      </w:pPr>
      <w:r w:rsidRPr="00AA5B43">
        <w:rPr>
          <w:rStyle w:val="None"/>
        </w:rPr>
        <w:t xml:space="preserve">The </w:t>
      </w:r>
      <w:r w:rsidR="00AB707A" w:rsidRPr="00AA5B43">
        <w:rPr>
          <w:rStyle w:val="None"/>
        </w:rPr>
        <w:t>Contractor</w:t>
      </w:r>
      <w:r w:rsidRPr="00AA5B43">
        <w:rPr>
          <w:rStyle w:val="None"/>
        </w:rPr>
        <w:t xml:space="preserve"> shall </w:t>
      </w:r>
      <w:r w:rsidR="00EE035D" w:rsidRPr="00AA5B43">
        <w:rPr>
          <w:rStyle w:val="None"/>
        </w:rPr>
        <w:t>immediately report all accidents to the COR and provide copies of any accident reports to the COR.</w:t>
      </w:r>
    </w:p>
    <w:p w14:paraId="109CD6D0" w14:textId="3B5F803F" w:rsidR="00A91226" w:rsidRPr="00AA5B43" w:rsidRDefault="00A91226" w:rsidP="00861E6C">
      <w:pPr>
        <w:pStyle w:val="Heading3"/>
      </w:pPr>
      <w:bookmarkStart w:id="70" w:name="_Toc222491779"/>
      <w:r w:rsidRPr="00AA5B43">
        <w:rPr>
          <w:rStyle w:val="None"/>
        </w:rPr>
        <w:t>5.</w:t>
      </w:r>
      <w:r w:rsidR="00830EF4" w:rsidRPr="00AA5B43">
        <w:rPr>
          <w:rStyle w:val="None"/>
        </w:rPr>
        <w:t>6</w:t>
      </w:r>
      <w:r w:rsidRPr="00AA5B43">
        <w:rPr>
          <w:rStyle w:val="None"/>
        </w:rPr>
        <w:t>.</w:t>
      </w:r>
      <w:r w:rsidR="00CA2E42" w:rsidRPr="00AA5B43">
        <w:rPr>
          <w:rStyle w:val="None"/>
        </w:rPr>
        <w:t>9</w:t>
      </w:r>
      <w:r w:rsidR="00EE035D" w:rsidRPr="00AA5B43">
        <w:rPr>
          <w:rStyle w:val="None"/>
        </w:rPr>
        <w:tab/>
      </w:r>
      <w:r w:rsidRPr="00AA5B43">
        <w:rPr>
          <w:rStyle w:val="None"/>
        </w:rPr>
        <w:t>Disruptive or Hazardous Equipment</w:t>
      </w:r>
      <w:bookmarkEnd w:id="70"/>
    </w:p>
    <w:p w14:paraId="6BE9976B" w14:textId="5EEA4810" w:rsidR="00A91226" w:rsidRPr="00AA5B43" w:rsidRDefault="00A91226" w:rsidP="00EE035D">
      <w:pPr>
        <w:pStyle w:val="Heading4"/>
      </w:pPr>
      <w:r w:rsidRPr="00AA5B43">
        <w:rPr>
          <w:rStyle w:val="None"/>
        </w:rPr>
        <w:t>5.</w:t>
      </w:r>
      <w:r w:rsidR="00830EF4" w:rsidRPr="00AA5B43">
        <w:rPr>
          <w:rStyle w:val="None"/>
        </w:rPr>
        <w:t>6</w:t>
      </w:r>
      <w:r w:rsidRPr="00AA5B43">
        <w:rPr>
          <w:rStyle w:val="None"/>
        </w:rPr>
        <w:t>.</w:t>
      </w:r>
      <w:r w:rsidR="00CA2E42" w:rsidRPr="00AA5B43">
        <w:rPr>
          <w:rStyle w:val="None"/>
        </w:rPr>
        <w:t>9</w:t>
      </w:r>
      <w:r w:rsidRPr="00AA5B43">
        <w:rPr>
          <w:rStyle w:val="None"/>
        </w:rPr>
        <w:t>.1</w:t>
      </w:r>
      <w:r w:rsidR="00EE035D" w:rsidRPr="00AA5B43">
        <w:rPr>
          <w:rStyle w:val="None"/>
        </w:rPr>
        <w:tab/>
      </w:r>
      <w:r w:rsidRPr="00AA5B43">
        <w:rPr>
          <w:rStyle w:val="None"/>
        </w:rPr>
        <w:t>Tools</w:t>
      </w:r>
    </w:p>
    <w:p w14:paraId="7B62C400" w14:textId="2AD98180" w:rsidR="00A91226" w:rsidRPr="00AA5B43" w:rsidRDefault="00A91226" w:rsidP="00EE035D">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not use impact tools, powder-actuated tools, or loud tools (e.g., circular saw, power chisel, reciprocating saw) during </w:t>
      </w:r>
      <w:r w:rsidR="00EE035D" w:rsidRPr="00AA5B43">
        <w:rPr>
          <w:rStyle w:val="None"/>
          <w:shd w:val="clear" w:color="auto" w:fill="FFFFFF"/>
        </w:rPr>
        <w:t>normal duty hours</w:t>
      </w:r>
      <w:r w:rsidRPr="00AA5B43">
        <w:rPr>
          <w:rStyle w:val="None"/>
          <w:shd w:val="clear" w:color="auto" w:fill="FFFFFF"/>
        </w:rPr>
        <w:t xml:space="preserve"> without COR approval. Burning or welding equipment shall be used only after obtaining a DOL Burn Permit. Compress</w:t>
      </w:r>
      <w:r w:rsidR="00EE035D" w:rsidRPr="00AA5B43">
        <w:rPr>
          <w:rStyle w:val="None"/>
          <w:shd w:val="clear" w:color="auto" w:fill="FFFFFF"/>
        </w:rPr>
        <w:t>ed</w:t>
      </w:r>
      <w:r w:rsidRPr="00AA5B43">
        <w:rPr>
          <w:rStyle w:val="None"/>
          <w:shd w:val="clear" w:color="auto" w:fill="FFFFFF"/>
        </w:rPr>
        <w:t xml:space="preserve"> gas cylinders </w:t>
      </w:r>
      <w:r w:rsidR="00BD1546">
        <w:rPr>
          <w:rStyle w:val="None"/>
          <w:shd w:val="clear" w:color="auto" w:fill="FFFFFF"/>
        </w:rPr>
        <w:t>shall</w:t>
      </w:r>
      <w:r w:rsidRPr="00AA5B43">
        <w:rPr>
          <w:rStyle w:val="None"/>
          <w:shd w:val="clear" w:color="auto" w:fill="FFFFFF"/>
        </w:rPr>
        <w:t xml:space="preserve"> be stored in accordance with 29 CFR1910.101 and welding in a confined space requires specific confined space permitting requirements.</w:t>
      </w:r>
    </w:p>
    <w:p w14:paraId="17063601" w14:textId="69C51096" w:rsidR="00A91226" w:rsidRPr="00AA5B43" w:rsidRDefault="00A91226" w:rsidP="001A72A8">
      <w:pPr>
        <w:pStyle w:val="Heading4"/>
        <w:rPr>
          <w:rStyle w:val="None"/>
        </w:rPr>
      </w:pPr>
      <w:r w:rsidRPr="00AA5B43">
        <w:rPr>
          <w:rStyle w:val="None"/>
        </w:rPr>
        <w:t>5.</w:t>
      </w:r>
      <w:r w:rsidR="00830EF4" w:rsidRPr="00AA5B43">
        <w:rPr>
          <w:rStyle w:val="None"/>
        </w:rPr>
        <w:t>6</w:t>
      </w:r>
      <w:r w:rsidRPr="00AA5B43">
        <w:rPr>
          <w:rStyle w:val="None"/>
        </w:rPr>
        <w:t>.</w:t>
      </w:r>
      <w:r w:rsidR="00CA2E42" w:rsidRPr="00AA5B43">
        <w:rPr>
          <w:rStyle w:val="None"/>
        </w:rPr>
        <w:t>9</w:t>
      </w:r>
      <w:r w:rsidRPr="00AA5B43">
        <w:rPr>
          <w:rStyle w:val="None"/>
        </w:rPr>
        <w:t>.2</w:t>
      </w:r>
      <w:r w:rsidR="001A72A8" w:rsidRPr="00AA5B43">
        <w:rPr>
          <w:rStyle w:val="None"/>
        </w:rPr>
        <w:tab/>
      </w:r>
      <w:r w:rsidRPr="00AA5B43">
        <w:rPr>
          <w:rStyle w:val="None"/>
        </w:rPr>
        <w:t>Hooks, Cranes, Hoists</w:t>
      </w:r>
      <w:r w:rsidR="001A72A8" w:rsidRPr="00AA5B43">
        <w:rPr>
          <w:rStyle w:val="None"/>
        </w:rPr>
        <w:t>,</w:t>
      </w:r>
      <w:r w:rsidRPr="00AA5B43">
        <w:rPr>
          <w:rStyle w:val="None"/>
        </w:rPr>
        <w:t xml:space="preserve"> Chains</w:t>
      </w:r>
      <w:r w:rsidR="001A72A8" w:rsidRPr="00AA5B43">
        <w:rPr>
          <w:rStyle w:val="None"/>
        </w:rPr>
        <w:t>,</w:t>
      </w:r>
      <w:r w:rsidRPr="00AA5B43">
        <w:rPr>
          <w:rStyle w:val="None"/>
        </w:rPr>
        <w:t xml:space="preserve"> and Slings</w:t>
      </w:r>
    </w:p>
    <w:p w14:paraId="64527D88" w14:textId="673F4799" w:rsidR="00A91226" w:rsidRPr="00AA5B43" w:rsidRDefault="00A91226" w:rsidP="001A72A8">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inspect </w:t>
      </w:r>
      <w:r w:rsidR="001A72A8" w:rsidRPr="00AA5B43">
        <w:rPr>
          <w:rStyle w:val="None"/>
          <w:shd w:val="clear" w:color="auto" w:fill="FFFFFF"/>
        </w:rPr>
        <w:t xml:space="preserve">all hooks, cranes, hoists, chains, and slings </w:t>
      </w:r>
      <w:r w:rsidRPr="00AA5B43">
        <w:rPr>
          <w:rStyle w:val="None"/>
          <w:shd w:val="clear" w:color="auto" w:fill="FFFFFF"/>
        </w:rPr>
        <w:t>before each use and follow the inspection requirements in 29 CFR 1910.184</w:t>
      </w:r>
      <w:r w:rsidR="001A72A8" w:rsidRPr="00AA5B43">
        <w:rPr>
          <w:rStyle w:val="None"/>
          <w:shd w:val="clear" w:color="auto" w:fill="FFFFFF"/>
        </w:rPr>
        <w:t xml:space="preserve">, 29 CFR </w:t>
      </w:r>
      <w:r w:rsidRPr="00AA5B43">
        <w:rPr>
          <w:rStyle w:val="None"/>
          <w:shd w:val="clear" w:color="auto" w:fill="FFFFFF"/>
        </w:rPr>
        <w:t>1910.179</w:t>
      </w:r>
      <w:r w:rsidR="001A72A8" w:rsidRPr="00AA5B43">
        <w:rPr>
          <w:rStyle w:val="None"/>
          <w:shd w:val="clear" w:color="auto" w:fill="FFFFFF"/>
        </w:rPr>
        <w:t>,</w:t>
      </w:r>
      <w:r w:rsidRPr="00AA5B43">
        <w:rPr>
          <w:rStyle w:val="None"/>
          <w:shd w:val="clear" w:color="auto" w:fill="FFFFFF"/>
        </w:rPr>
        <w:t xml:space="preserve"> and A</w:t>
      </w:r>
      <w:r w:rsidR="001A72A8" w:rsidRPr="00AA5B43">
        <w:rPr>
          <w:rStyle w:val="None"/>
          <w:shd w:val="clear" w:color="auto" w:fill="FFFFFF"/>
        </w:rPr>
        <w:t>SME</w:t>
      </w:r>
      <w:r w:rsidRPr="00AA5B43">
        <w:rPr>
          <w:rStyle w:val="None"/>
          <w:shd w:val="clear" w:color="auto" w:fill="FFFFFF"/>
        </w:rPr>
        <w:t xml:space="preserve"> B30.10</w:t>
      </w:r>
      <w:r w:rsidR="001A72A8" w:rsidRPr="00AA5B43">
        <w:rPr>
          <w:rStyle w:val="None"/>
          <w:shd w:val="clear" w:color="auto" w:fill="FFFFFF"/>
        </w:rPr>
        <w:t>,</w:t>
      </w:r>
      <w:r w:rsidRPr="00AA5B43">
        <w:rPr>
          <w:rStyle w:val="None"/>
          <w:shd w:val="clear" w:color="auto" w:fill="FFFFFF"/>
        </w:rPr>
        <w:t xml:space="preserve"> as </w:t>
      </w:r>
      <w:r w:rsidR="001A72A8" w:rsidRPr="00AA5B43">
        <w:rPr>
          <w:rStyle w:val="None"/>
          <w:shd w:val="clear" w:color="auto" w:fill="FFFFFF"/>
        </w:rPr>
        <w:t>applicable</w:t>
      </w:r>
      <w:r w:rsidRPr="00AA5B43">
        <w:rPr>
          <w:rStyle w:val="None"/>
          <w:shd w:val="clear" w:color="auto" w:fill="FFFFFF"/>
        </w:rPr>
        <w:t xml:space="preserve">. </w:t>
      </w:r>
      <w:r w:rsidR="001A72A8" w:rsidRPr="00AA5B43">
        <w:rPr>
          <w:rStyle w:val="None"/>
          <w:shd w:val="clear" w:color="auto" w:fill="FFFFFF"/>
        </w:rPr>
        <w:t xml:space="preserve">The Contractor shall remove </w:t>
      </w:r>
      <w:r w:rsidRPr="00AA5B43">
        <w:rPr>
          <w:rStyle w:val="None"/>
          <w:shd w:val="clear" w:color="auto" w:fill="FFFFFF"/>
        </w:rPr>
        <w:t xml:space="preserve">defective </w:t>
      </w:r>
      <w:r w:rsidR="001A72A8" w:rsidRPr="00AA5B43">
        <w:rPr>
          <w:rStyle w:val="None"/>
          <w:shd w:val="clear" w:color="auto" w:fill="FFFFFF"/>
        </w:rPr>
        <w:t>items</w:t>
      </w:r>
      <w:r w:rsidRPr="00AA5B43">
        <w:rPr>
          <w:rStyle w:val="None"/>
          <w:shd w:val="clear" w:color="auto" w:fill="FFFFFF"/>
        </w:rPr>
        <w:t xml:space="preserve"> from service. </w:t>
      </w:r>
      <w:r w:rsidR="001A72A8" w:rsidRPr="00AA5B43">
        <w:rPr>
          <w:rStyle w:val="None"/>
          <w:shd w:val="clear" w:color="auto" w:fill="FFFFFF"/>
        </w:rPr>
        <w:t xml:space="preserve">The Contractor shall ensure the devices are visibly marked with their </w:t>
      </w:r>
      <w:r w:rsidRPr="00AA5B43">
        <w:rPr>
          <w:rStyle w:val="None"/>
          <w:shd w:val="clear" w:color="auto" w:fill="FFFFFF"/>
        </w:rPr>
        <w:t>rated load.</w:t>
      </w:r>
    </w:p>
    <w:p w14:paraId="4BA6BAF3" w14:textId="304F2744" w:rsidR="00A91226" w:rsidRPr="00AA5B43" w:rsidRDefault="00A91226" w:rsidP="00861E6C">
      <w:pPr>
        <w:pStyle w:val="Heading3"/>
        <w:rPr>
          <w:rStyle w:val="None"/>
        </w:rPr>
      </w:pPr>
      <w:bookmarkStart w:id="71" w:name="_Toc222491780"/>
      <w:r w:rsidRPr="00AA5B43">
        <w:rPr>
          <w:rStyle w:val="None"/>
        </w:rPr>
        <w:lastRenderedPageBreak/>
        <w:t>5.</w:t>
      </w:r>
      <w:r w:rsidR="00830EF4" w:rsidRPr="00AA5B43">
        <w:rPr>
          <w:rStyle w:val="None"/>
        </w:rPr>
        <w:t>6</w:t>
      </w:r>
      <w:r w:rsidRPr="00AA5B43">
        <w:rPr>
          <w:rStyle w:val="None"/>
        </w:rPr>
        <w:t>.</w:t>
      </w:r>
      <w:r w:rsidR="00CA2E42" w:rsidRPr="00AA5B43">
        <w:rPr>
          <w:rStyle w:val="None"/>
        </w:rPr>
        <w:t>10</w:t>
      </w:r>
      <w:r w:rsidR="001A42DC" w:rsidRPr="00AA5B43">
        <w:rPr>
          <w:rStyle w:val="None"/>
        </w:rPr>
        <w:tab/>
      </w:r>
      <w:r w:rsidRPr="00AA5B43">
        <w:rPr>
          <w:rStyle w:val="None"/>
        </w:rPr>
        <w:t>Scheduled Disruption to Utilities, Lighting, Fire Protection &amp;</w:t>
      </w:r>
      <w:r w:rsidR="00CA2E42" w:rsidRPr="00AA5B43">
        <w:rPr>
          <w:rStyle w:val="None"/>
        </w:rPr>
        <w:t xml:space="preserve"> </w:t>
      </w:r>
      <w:r w:rsidRPr="00AA5B43">
        <w:rPr>
          <w:rStyle w:val="None"/>
        </w:rPr>
        <w:t>Life Safety Systems, or Space Conditioning</w:t>
      </w:r>
      <w:bookmarkEnd w:id="71"/>
    </w:p>
    <w:p w14:paraId="565ECF5F" w14:textId="200F3587" w:rsidR="00A91226" w:rsidRPr="00AA5B43" w:rsidRDefault="00A91226" w:rsidP="00B710ED">
      <w:pPr>
        <w:rPr>
          <w:rStyle w:val="None"/>
          <w:shd w:val="clear" w:color="auto" w:fill="FFFFFF"/>
        </w:rPr>
      </w:pPr>
      <w:r w:rsidRPr="00AA5B43">
        <w:rPr>
          <w:rStyle w:val="None"/>
          <w:shd w:val="clear" w:color="auto" w:fill="FFFFFF"/>
        </w:rPr>
        <w:t xml:space="preserve">Except for emergencies, any work that will disrupt utilities, fire protection </w:t>
      </w:r>
      <w:r w:rsidR="001A42DC" w:rsidRPr="00AA5B43">
        <w:rPr>
          <w:rStyle w:val="None"/>
          <w:shd w:val="clear" w:color="auto" w:fill="FFFFFF"/>
        </w:rPr>
        <w:t>or</w:t>
      </w:r>
      <w:r w:rsidRPr="00AA5B43">
        <w:rPr>
          <w:rStyle w:val="None"/>
          <w:shd w:val="clear" w:color="auto" w:fill="FFFFFF"/>
        </w:rPr>
        <w:t xml:space="preserve"> life safety systems, lighting</w:t>
      </w:r>
      <w:r w:rsidR="001A42DC" w:rsidRPr="00AA5B43">
        <w:rPr>
          <w:rStyle w:val="None"/>
          <w:shd w:val="clear" w:color="auto" w:fill="FFFFFF"/>
        </w:rPr>
        <w:t>,</w:t>
      </w:r>
      <w:r w:rsidRPr="00AA5B43">
        <w:rPr>
          <w:rStyle w:val="None"/>
          <w:shd w:val="clear" w:color="auto" w:fill="FFFFFF"/>
        </w:rPr>
        <w:t xml:space="preserve"> or space conditioning for building tenants </w:t>
      </w:r>
      <w:r w:rsidR="00BD1546">
        <w:rPr>
          <w:rStyle w:val="None"/>
          <w:shd w:val="clear" w:color="auto" w:fill="FFFFFF"/>
        </w:rPr>
        <w:t>shall</w:t>
      </w:r>
      <w:r w:rsidRPr="00AA5B43">
        <w:rPr>
          <w:rStyle w:val="None"/>
          <w:shd w:val="clear" w:color="auto" w:fill="FFFFFF"/>
        </w:rPr>
        <w:t xml:space="preserve"> be scheduled and approved at least 48 hours in advance by the COR or designee.</w:t>
      </w:r>
    </w:p>
    <w:p w14:paraId="0E465A37" w14:textId="5107740B" w:rsidR="00A91226" w:rsidRPr="00AA5B43" w:rsidRDefault="00A91226" w:rsidP="00861E6C">
      <w:pPr>
        <w:pStyle w:val="Heading3"/>
        <w:rPr>
          <w:rStyle w:val="None"/>
        </w:rPr>
      </w:pPr>
      <w:bookmarkStart w:id="72" w:name="_Toc222491781"/>
      <w:r w:rsidRPr="00AA5B43">
        <w:rPr>
          <w:rStyle w:val="None"/>
        </w:rPr>
        <w:t>5.</w:t>
      </w:r>
      <w:r w:rsidR="00830EF4" w:rsidRPr="00AA5B43">
        <w:rPr>
          <w:rStyle w:val="None"/>
        </w:rPr>
        <w:t>6</w:t>
      </w:r>
      <w:r w:rsidRPr="00AA5B43">
        <w:rPr>
          <w:rStyle w:val="None"/>
        </w:rPr>
        <w:t>.1</w:t>
      </w:r>
      <w:r w:rsidR="00CA2E42" w:rsidRPr="00AA5B43">
        <w:rPr>
          <w:rStyle w:val="None"/>
        </w:rPr>
        <w:t>1</w:t>
      </w:r>
      <w:r w:rsidR="00B710ED" w:rsidRPr="00AA5B43">
        <w:rPr>
          <w:rStyle w:val="None"/>
        </w:rPr>
        <w:tab/>
      </w:r>
      <w:r w:rsidRPr="00AA5B43">
        <w:rPr>
          <w:rStyle w:val="None"/>
        </w:rPr>
        <w:t>Safety Data Sheets and Hazard Communication Plan</w:t>
      </w:r>
      <w:bookmarkEnd w:id="72"/>
    </w:p>
    <w:p w14:paraId="3BFF9645" w14:textId="434D28F5" w:rsidR="00A91226" w:rsidRPr="00AA5B43" w:rsidRDefault="00A91226" w:rsidP="00B710ED">
      <w:pPr>
        <w:pStyle w:val="Heading4"/>
        <w:rPr>
          <w:rStyle w:val="None"/>
        </w:rPr>
      </w:pPr>
      <w:r w:rsidRPr="00AA5B43">
        <w:rPr>
          <w:rStyle w:val="None"/>
        </w:rPr>
        <w:t>5.</w:t>
      </w:r>
      <w:r w:rsidR="00830EF4" w:rsidRPr="00AA5B43">
        <w:rPr>
          <w:rStyle w:val="None"/>
        </w:rPr>
        <w:t>6</w:t>
      </w:r>
      <w:r w:rsidRPr="00AA5B43">
        <w:rPr>
          <w:rStyle w:val="None"/>
        </w:rPr>
        <w:t>.1</w:t>
      </w:r>
      <w:r w:rsidR="00CA2E42" w:rsidRPr="00AA5B43">
        <w:rPr>
          <w:rStyle w:val="None"/>
        </w:rPr>
        <w:t>1</w:t>
      </w:r>
      <w:r w:rsidRPr="00AA5B43">
        <w:rPr>
          <w:rStyle w:val="None"/>
        </w:rPr>
        <w:t>.1</w:t>
      </w:r>
      <w:r w:rsidR="00B710ED" w:rsidRPr="00AA5B43">
        <w:rPr>
          <w:rStyle w:val="None"/>
        </w:rPr>
        <w:tab/>
      </w:r>
      <w:r w:rsidRPr="00AA5B43">
        <w:rPr>
          <w:rStyle w:val="None"/>
        </w:rPr>
        <w:t>Safety Data Sheets</w:t>
      </w:r>
    </w:p>
    <w:p w14:paraId="5734A7F0" w14:textId="0963E0F0" w:rsidR="00A91226" w:rsidRPr="00AA5B43" w:rsidRDefault="00A91226" w:rsidP="00B710ED">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make Safety Data Sheets (SDS) available to its employees in accordance with 29 CFR 1910.1200 and upon request to the COR or designee.</w:t>
      </w:r>
    </w:p>
    <w:p w14:paraId="1A1B77FC" w14:textId="7AB6EA26" w:rsidR="00A91226" w:rsidRPr="00AA5B43" w:rsidRDefault="00A91226" w:rsidP="00B710ED">
      <w:pPr>
        <w:pStyle w:val="Heading4"/>
        <w:rPr>
          <w:rStyle w:val="None"/>
        </w:rPr>
      </w:pPr>
      <w:r w:rsidRPr="00AA5B43">
        <w:rPr>
          <w:rStyle w:val="None"/>
        </w:rPr>
        <w:t>5.</w:t>
      </w:r>
      <w:r w:rsidR="00830EF4" w:rsidRPr="00AA5B43">
        <w:rPr>
          <w:rStyle w:val="None"/>
        </w:rPr>
        <w:t>6</w:t>
      </w:r>
      <w:r w:rsidRPr="00AA5B43">
        <w:rPr>
          <w:rStyle w:val="None"/>
        </w:rPr>
        <w:t>.1</w:t>
      </w:r>
      <w:r w:rsidR="00CA2E42" w:rsidRPr="00AA5B43">
        <w:rPr>
          <w:rStyle w:val="None"/>
        </w:rPr>
        <w:t>1</w:t>
      </w:r>
      <w:r w:rsidRPr="00AA5B43">
        <w:rPr>
          <w:rStyle w:val="None"/>
        </w:rPr>
        <w:t>.2</w:t>
      </w:r>
      <w:r w:rsidR="00B710ED" w:rsidRPr="00AA5B43">
        <w:rPr>
          <w:rStyle w:val="None"/>
        </w:rPr>
        <w:tab/>
      </w:r>
      <w:r w:rsidRPr="00AA5B43">
        <w:rPr>
          <w:rStyle w:val="None"/>
        </w:rPr>
        <w:t>Hazard Communication Plan</w:t>
      </w:r>
    </w:p>
    <w:p w14:paraId="2AD6B133" w14:textId="3C9323D0" w:rsidR="00A91226" w:rsidRPr="00AA5B43" w:rsidRDefault="00A91226" w:rsidP="00B710ED">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develop a written Hazard Communication Plan in accordance with 29 CFR 1910.1200 as part of its overall </w:t>
      </w:r>
      <w:r w:rsidR="00B710ED" w:rsidRPr="00AA5B43">
        <w:rPr>
          <w:rStyle w:val="None"/>
          <w:shd w:val="clear" w:color="auto" w:fill="FFFFFF"/>
        </w:rPr>
        <w:t xml:space="preserve">Safety and </w:t>
      </w:r>
      <w:r w:rsidRPr="00AA5B43">
        <w:rPr>
          <w:rStyle w:val="None"/>
          <w:shd w:val="clear" w:color="auto" w:fill="FFFFFF"/>
        </w:rPr>
        <w:t xml:space="preserve">Health Program. The written plan applies to any hazardous chemical present in the area where the </w:t>
      </w:r>
      <w:r w:rsidR="00AB707A" w:rsidRPr="00AA5B43">
        <w:rPr>
          <w:rStyle w:val="None"/>
          <w:shd w:val="clear" w:color="auto" w:fill="FFFFFF"/>
        </w:rPr>
        <w:t>Contractor</w:t>
      </w:r>
      <w:r w:rsidRPr="00AA5B43">
        <w:rPr>
          <w:rStyle w:val="None"/>
          <w:shd w:val="clear" w:color="auto" w:fill="FFFFFF"/>
        </w:rPr>
        <w:t xml:space="preserve"> is working and to which the </w:t>
      </w:r>
      <w:r w:rsidR="00AB707A" w:rsidRPr="00AA5B43">
        <w:rPr>
          <w:rStyle w:val="None"/>
          <w:shd w:val="clear" w:color="auto" w:fill="FFFFFF"/>
        </w:rPr>
        <w:t>Contractor</w:t>
      </w:r>
      <w:r w:rsidRPr="00AA5B43">
        <w:rPr>
          <w:rStyle w:val="None"/>
          <w:shd w:val="clear" w:color="auto" w:fill="FFFFFF"/>
        </w:rPr>
        <w:t xml:space="preserve"> is or may be exposed to, under normal conditions of use. The plan </w:t>
      </w:r>
      <w:r w:rsidR="00BD1546">
        <w:rPr>
          <w:rStyle w:val="None"/>
          <w:shd w:val="clear" w:color="auto" w:fill="FFFFFF"/>
        </w:rPr>
        <w:t>shall</w:t>
      </w:r>
      <w:r w:rsidRPr="00AA5B43">
        <w:rPr>
          <w:rStyle w:val="None"/>
          <w:shd w:val="clear" w:color="auto" w:fill="FFFFFF"/>
        </w:rPr>
        <w:t xml:space="preserve"> include the method the </w:t>
      </w:r>
      <w:r w:rsidR="00AB707A" w:rsidRPr="00AA5B43">
        <w:rPr>
          <w:rStyle w:val="None"/>
          <w:shd w:val="clear" w:color="auto" w:fill="FFFFFF"/>
        </w:rPr>
        <w:t>Contractor</w:t>
      </w:r>
      <w:r w:rsidRPr="00AA5B43">
        <w:rPr>
          <w:rStyle w:val="None"/>
          <w:shd w:val="clear" w:color="auto" w:fill="FFFFFF"/>
        </w:rPr>
        <w:t xml:space="preserve"> will use to provide other employers that shall also be exposed to the hazardous chemicals, knowledge of the locations where the </w:t>
      </w:r>
      <w:r w:rsidR="00AB707A" w:rsidRPr="00AA5B43">
        <w:rPr>
          <w:rStyle w:val="None"/>
          <w:shd w:val="clear" w:color="auto" w:fill="FFFFFF"/>
        </w:rPr>
        <w:t>Contractor</w:t>
      </w:r>
      <w:r w:rsidRPr="00AA5B43">
        <w:rPr>
          <w:rStyle w:val="None"/>
          <w:shd w:val="clear" w:color="auto" w:fill="FFFFFF"/>
          <w:rtl/>
        </w:rPr>
        <w:t>’</w:t>
      </w:r>
      <w:r w:rsidRPr="00AA5B43">
        <w:rPr>
          <w:rStyle w:val="None"/>
          <w:shd w:val="clear" w:color="auto" w:fill="FFFFFF"/>
        </w:rPr>
        <w:t xml:space="preserve">s SDSs are kept and how access by other employers can be obtained. The </w:t>
      </w:r>
      <w:r w:rsidR="00AB707A" w:rsidRPr="00AA5B43">
        <w:rPr>
          <w:rStyle w:val="None"/>
          <w:shd w:val="clear" w:color="auto" w:fill="FFFFFF"/>
        </w:rPr>
        <w:t>Contractor</w:t>
      </w:r>
      <w:r w:rsidRPr="00AA5B43">
        <w:rPr>
          <w:rStyle w:val="None"/>
          <w:shd w:val="clear" w:color="auto" w:fill="FFFFFF"/>
        </w:rPr>
        <w:t xml:space="preserve"> shall prepare and submit a hazardous materials inventory as an appendix to the BOP and Hazardous Communication Plan. This inventory shall itemize all materials by type as sold with an SDS and include approximate quantities stored or to be stored as well as the exact locations where hazardous materials are to be stored on the premises and the date the material was stored</w:t>
      </w:r>
      <w:r w:rsidR="00D013A9">
        <w:rPr>
          <w:rStyle w:val="None"/>
          <w:shd w:val="clear" w:color="auto" w:fill="FFFFFF"/>
        </w:rPr>
        <w:t xml:space="preserve">. </w:t>
      </w:r>
      <w:r w:rsidRPr="00AA5B43">
        <w:rPr>
          <w:rStyle w:val="None"/>
          <w:shd w:val="clear" w:color="auto" w:fill="FFFFFF"/>
        </w:rPr>
        <w:t xml:space="preserve">The inventory </w:t>
      </w:r>
      <w:r w:rsidR="00BD1546">
        <w:rPr>
          <w:rStyle w:val="None"/>
          <w:shd w:val="clear" w:color="auto" w:fill="FFFFFF"/>
        </w:rPr>
        <w:t>shall</w:t>
      </w:r>
      <w:r w:rsidRPr="00AA5B43">
        <w:rPr>
          <w:rStyle w:val="None"/>
          <w:shd w:val="clear" w:color="auto" w:fill="FFFFFF"/>
        </w:rPr>
        <w:t xml:space="preserve"> be kept current and submitted annually by September 30 of each year and at the end of the Contract.</w:t>
      </w:r>
    </w:p>
    <w:p w14:paraId="0958C347" w14:textId="33052992" w:rsidR="00A91226" w:rsidRPr="00AA5B43" w:rsidRDefault="00A91226" w:rsidP="00861E6C">
      <w:pPr>
        <w:pStyle w:val="Heading3"/>
      </w:pPr>
      <w:bookmarkStart w:id="73" w:name="_Toc222491782"/>
      <w:r w:rsidRPr="00AA5B43">
        <w:rPr>
          <w:rStyle w:val="None"/>
        </w:rPr>
        <w:t>5.</w:t>
      </w:r>
      <w:r w:rsidR="00830EF4" w:rsidRPr="00AA5B43">
        <w:rPr>
          <w:rStyle w:val="None"/>
        </w:rPr>
        <w:t>6</w:t>
      </w:r>
      <w:r w:rsidRPr="00AA5B43">
        <w:rPr>
          <w:rStyle w:val="None"/>
        </w:rPr>
        <w:t>.</w:t>
      </w:r>
      <w:r w:rsidR="00CA2E42" w:rsidRPr="00AA5B43">
        <w:rPr>
          <w:rStyle w:val="None"/>
        </w:rPr>
        <w:t>12</w:t>
      </w:r>
      <w:r w:rsidR="00B710ED" w:rsidRPr="00AA5B43">
        <w:rPr>
          <w:rStyle w:val="None"/>
        </w:rPr>
        <w:tab/>
      </w:r>
      <w:r w:rsidRPr="00AA5B43">
        <w:rPr>
          <w:rStyle w:val="None"/>
        </w:rPr>
        <w:t>Labeling and signage</w:t>
      </w:r>
      <w:bookmarkEnd w:id="73"/>
    </w:p>
    <w:p w14:paraId="2D4834CA" w14:textId="40BCFB33" w:rsidR="00A91226" w:rsidRPr="00AA5B43" w:rsidRDefault="00A91226" w:rsidP="00B710ED">
      <w:pPr>
        <w:rPr>
          <w:rStyle w:val="None"/>
        </w:rPr>
      </w:pPr>
      <w:r w:rsidRPr="00AA5B43">
        <w:rPr>
          <w:rStyle w:val="None"/>
        </w:rPr>
        <w:t xml:space="preserve">The </w:t>
      </w:r>
      <w:r w:rsidR="00AB707A" w:rsidRPr="00AA5B43">
        <w:rPr>
          <w:rStyle w:val="None"/>
        </w:rPr>
        <w:t>Contractor</w:t>
      </w:r>
      <w:r w:rsidRPr="00AA5B43">
        <w:rPr>
          <w:rStyle w:val="None"/>
        </w:rPr>
        <w:t xml:space="preserve"> shall maintain the labeling of existing equipment, pipes, storage areas, containers, confined space, and workspaces as well as associated signage, in accordance with OSHA standards to ensure labels are visible and easily readable. Any equipment, pipes, and other materials, newly installed by the </w:t>
      </w:r>
      <w:r w:rsidR="00AB707A" w:rsidRPr="00AA5B43">
        <w:rPr>
          <w:rStyle w:val="None"/>
        </w:rPr>
        <w:t>Contractor</w:t>
      </w:r>
      <w:r w:rsidRPr="00AA5B43">
        <w:rPr>
          <w:rStyle w:val="None"/>
        </w:rPr>
        <w:t xml:space="preserve"> that require labeling and signage per OSHA standards shall be labeled immediately upon completion of the installation and maintained throughout the Contract period.</w:t>
      </w:r>
    </w:p>
    <w:p w14:paraId="461DF37D" w14:textId="121F3EE8" w:rsidR="00A91226" w:rsidRPr="00AA5B43" w:rsidRDefault="00A91226" w:rsidP="00861E6C">
      <w:pPr>
        <w:pStyle w:val="Heading3"/>
      </w:pPr>
      <w:bookmarkStart w:id="74" w:name="_Toc222491783"/>
      <w:r w:rsidRPr="00AA5B43">
        <w:rPr>
          <w:rStyle w:val="None"/>
        </w:rPr>
        <w:t>5.</w:t>
      </w:r>
      <w:r w:rsidR="00830EF4" w:rsidRPr="00AA5B43">
        <w:rPr>
          <w:rStyle w:val="None"/>
        </w:rPr>
        <w:t>6</w:t>
      </w:r>
      <w:r w:rsidRPr="00AA5B43">
        <w:rPr>
          <w:rStyle w:val="None"/>
        </w:rPr>
        <w:t>.</w:t>
      </w:r>
      <w:r w:rsidR="00CA2E42" w:rsidRPr="00AA5B43">
        <w:rPr>
          <w:rStyle w:val="None"/>
        </w:rPr>
        <w:t>13</w:t>
      </w:r>
      <w:r w:rsidR="00B710ED" w:rsidRPr="00AA5B43">
        <w:rPr>
          <w:rStyle w:val="None"/>
        </w:rPr>
        <w:tab/>
      </w:r>
      <w:r w:rsidRPr="00AA5B43">
        <w:rPr>
          <w:rStyle w:val="None"/>
        </w:rPr>
        <w:t>Emergency Shutdown Instructions</w:t>
      </w:r>
      <w:bookmarkEnd w:id="74"/>
    </w:p>
    <w:p w14:paraId="0612CE8B" w14:textId="41D676D8" w:rsidR="00A91226" w:rsidRPr="00AA5B43" w:rsidRDefault="00A91226" w:rsidP="00B710ED">
      <w:pPr>
        <w:rPr>
          <w:rStyle w:val="None"/>
          <w:shd w:val="clear" w:color="auto" w:fill="FFFFFF"/>
        </w:rPr>
      </w:pPr>
      <w:r w:rsidRPr="00AA5B43">
        <w:rPr>
          <w:rStyle w:val="None"/>
        </w:rPr>
        <w:t xml:space="preserve">Emergency shutdown instructions (including contact name and telephone numbers) and tour inspection checklists and </w:t>
      </w:r>
      <w:r w:rsidR="00B710ED" w:rsidRPr="00AA5B43">
        <w:rPr>
          <w:rStyle w:val="None"/>
        </w:rPr>
        <w:t>l</w:t>
      </w:r>
      <w:r w:rsidRPr="00AA5B43">
        <w:rPr>
          <w:rStyle w:val="None"/>
        </w:rPr>
        <w:t>ock</w:t>
      </w:r>
      <w:r w:rsidR="00B710ED" w:rsidRPr="00AA5B43">
        <w:rPr>
          <w:rStyle w:val="None"/>
        </w:rPr>
        <w:t xml:space="preserve"> o</w:t>
      </w:r>
      <w:r w:rsidRPr="00AA5B43">
        <w:rPr>
          <w:rStyle w:val="None"/>
        </w:rPr>
        <w:t>ut</w:t>
      </w:r>
      <w:r w:rsidR="00B710ED" w:rsidRPr="00AA5B43">
        <w:rPr>
          <w:rStyle w:val="None"/>
        </w:rPr>
        <w:t>/t</w:t>
      </w:r>
      <w:r w:rsidRPr="00AA5B43">
        <w:rPr>
          <w:rStyle w:val="None"/>
        </w:rPr>
        <w:t>ag</w:t>
      </w:r>
      <w:r w:rsidR="00B710ED" w:rsidRPr="00AA5B43">
        <w:rPr>
          <w:rStyle w:val="None"/>
        </w:rPr>
        <w:t xml:space="preserve"> o</w:t>
      </w:r>
      <w:r w:rsidRPr="00AA5B43">
        <w:rPr>
          <w:rStyle w:val="None"/>
        </w:rPr>
        <w:t xml:space="preserve">ut procedures shall be posted by the </w:t>
      </w:r>
      <w:r w:rsidR="00AB707A" w:rsidRPr="00AA5B43">
        <w:rPr>
          <w:rStyle w:val="None"/>
        </w:rPr>
        <w:t>Contractor</w:t>
      </w:r>
      <w:r w:rsidRPr="00AA5B43">
        <w:rPr>
          <w:rStyle w:val="None"/>
        </w:rPr>
        <w:t xml:space="preserve"> in all mechanical rooms and electrical rooms, as applicable to the equipment in the given room. Such instructions and</w:t>
      </w:r>
      <w:r w:rsidRPr="00AA5B43">
        <w:rPr>
          <w:rStyle w:val="None"/>
          <w:shd w:val="clear" w:color="auto" w:fill="FFFFFF"/>
        </w:rPr>
        <w:t xml:space="preserve"> checklists shall be posted in an accessible and conspicuous location. All instructions </w:t>
      </w:r>
      <w:r w:rsidRPr="00AA5B43">
        <w:rPr>
          <w:rStyle w:val="None"/>
        </w:rPr>
        <w:t xml:space="preserve">and checklists </w:t>
      </w:r>
      <w:r w:rsidR="00B710ED" w:rsidRPr="00AA5B43">
        <w:rPr>
          <w:rStyle w:val="None"/>
        </w:rPr>
        <w:t xml:space="preserve">shall </w:t>
      </w:r>
      <w:r w:rsidRPr="00AA5B43">
        <w:rPr>
          <w:rStyle w:val="None"/>
          <w:shd w:val="clear" w:color="auto" w:fill="FFFFFF"/>
        </w:rPr>
        <w:t>also be stored in CMMS.</w:t>
      </w:r>
    </w:p>
    <w:p w14:paraId="1A8A4C97" w14:textId="16625600" w:rsidR="00A91226" w:rsidRPr="00AA5B43" w:rsidRDefault="00A91226" w:rsidP="00861E6C">
      <w:pPr>
        <w:pStyle w:val="Heading3"/>
      </w:pPr>
      <w:bookmarkStart w:id="75" w:name="_Toc222491784"/>
      <w:r w:rsidRPr="00AA5B43">
        <w:rPr>
          <w:rStyle w:val="None"/>
        </w:rPr>
        <w:t>5.</w:t>
      </w:r>
      <w:r w:rsidR="00830EF4" w:rsidRPr="00AA5B43">
        <w:rPr>
          <w:rStyle w:val="None"/>
        </w:rPr>
        <w:t>6</w:t>
      </w:r>
      <w:r w:rsidRPr="00AA5B43">
        <w:rPr>
          <w:rStyle w:val="None"/>
        </w:rPr>
        <w:t>.1</w:t>
      </w:r>
      <w:r w:rsidR="00CA2E42" w:rsidRPr="00AA5B43">
        <w:rPr>
          <w:rStyle w:val="None"/>
        </w:rPr>
        <w:t>4</w:t>
      </w:r>
      <w:r w:rsidR="00B710ED" w:rsidRPr="00AA5B43">
        <w:rPr>
          <w:rStyle w:val="None"/>
        </w:rPr>
        <w:tab/>
      </w:r>
      <w:r w:rsidRPr="00AA5B43">
        <w:rPr>
          <w:rStyle w:val="None"/>
        </w:rPr>
        <w:t>Electrical Safety</w:t>
      </w:r>
      <w:bookmarkEnd w:id="75"/>
    </w:p>
    <w:p w14:paraId="46A90922" w14:textId="51CCCBA9" w:rsidR="00A91226" w:rsidRPr="00AA5B43" w:rsidRDefault="00A91226" w:rsidP="00B710ED">
      <w:pPr>
        <w:rPr>
          <w:rStyle w:val="None"/>
        </w:rPr>
      </w:pPr>
      <w:r w:rsidRPr="00AA5B43">
        <w:rPr>
          <w:rStyle w:val="None"/>
        </w:rPr>
        <w:t xml:space="preserve">The </w:t>
      </w:r>
      <w:r w:rsidR="00AB707A" w:rsidRPr="00AA5B43">
        <w:rPr>
          <w:rStyle w:val="None"/>
        </w:rPr>
        <w:t>Contractor</w:t>
      </w:r>
      <w:r w:rsidRPr="00AA5B43">
        <w:rPr>
          <w:rStyle w:val="None"/>
        </w:rPr>
        <w:t xml:space="preserve"> shall comply with NFPA 70</w:t>
      </w:r>
      <w:r w:rsidR="00B710ED" w:rsidRPr="00AA5B43">
        <w:rPr>
          <w:rStyle w:val="None"/>
        </w:rPr>
        <w:t>,</w:t>
      </w:r>
      <w:r w:rsidRPr="00AA5B43">
        <w:rPr>
          <w:rStyle w:val="None"/>
        </w:rPr>
        <w:t xml:space="preserve"> National Electrical Code</w:t>
      </w:r>
      <w:r w:rsidR="00B710ED" w:rsidRPr="00AA5B43">
        <w:rPr>
          <w:rStyle w:val="None"/>
        </w:rPr>
        <w:t>,</w:t>
      </w:r>
      <w:r w:rsidRPr="00AA5B43">
        <w:rPr>
          <w:rStyle w:val="None"/>
        </w:rPr>
        <w:t xml:space="preserve"> and NFPA 70E</w:t>
      </w:r>
      <w:r w:rsidR="00B710ED" w:rsidRPr="00AA5B43">
        <w:rPr>
          <w:rStyle w:val="None"/>
        </w:rPr>
        <w:t>,</w:t>
      </w:r>
      <w:r w:rsidRPr="00AA5B43">
        <w:rPr>
          <w:rStyle w:val="None"/>
        </w:rPr>
        <w:t xml:space="preserve"> Standard for Electrical Safety in the Workplace, when working on or around electrical equipment or systems or </w:t>
      </w:r>
      <w:r w:rsidRPr="00AA5B43">
        <w:rPr>
          <w:rStyle w:val="None"/>
        </w:rPr>
        <w:lastRenderedPageBreak/>
        <w:t xml:space="preserve">switchgear equipment. The </w:t>
      </w:r>
      <w:r w:rsidR="00AB707A" w:rsidRPr="00AA5B43">
        <w:rPr>
          <w:rStyle w:val="None"/>
        </w:rPr>
        <w:t>Contractor</w:t>
      </w:r>
      <w:r w:rsidRPr="00AA5B43">
        <w:rPr>
          <w:rStyle w:val="None"/>
        </w:rPr>
        <w:t xml:space="preserve"> shall ensure that any and all areas restricted to qualified personnel are secured and properly labeled.</w:t>
      </w:r>
    </w:p>
    <w:p w14:paraId="5DD033BE" w14:textId="2C5FD4B0" w:rsidR="00A91226" w:rsidRPr="00AA5B43" w:rsidRDefault="00A91226" w:rsidP="00861E6C">
      <w:pPr>
        <w:pStyle w:val="Heading3"/>
        <w:rPr>
          <w:rStyle w:val="None"/>
        </w:rPr>
      </w:pPr>
      <w:bookmarkStart w:id="76" w:name="_Toc222491785"/>
      <w:r w:rsidRPr="00AA5B43">
        <w:rPr>
          <w:rStyle w:val="None"/>
        </w:rPr>
        <w:t>5.</w:t>
      </w:r>
      <w:r w:rsidR="00830EF4" w:rsidRPr="00AA5B43">
        <w:rPr>
          <w:rStyle w:val="None"/>
        </w:rPr>
        <w:t>6</w:t>
      </w:r>
      <w:r w:rsidRPr="00AA5B43">
        <w:rPr>
          <w:rStyle w:val="None"/>
        </w:rPr>
        <w:t>.1</w:t>
      </w:r>
      <w:r w:rsidR="00CA2E42" w:rsidRPr="00AA5B43">
        <w:rPr>
          <w:rStyle w:val="None"/>
        </w:rPr>
        <w:t>5</w:t>
      </w:r>
      <w:r w:rsidRPr="00AA5B43">
        <w:rPr>
          <w:rStyle w:val="None"/>
        </w:rPr>
        <w:t xml:space="preserve"> Labeling of Electrical Circuits and Panels</w:t>
      </w:r>
      <w:bookmarkEnd w:id="76"/>
    </w:p>
    <w:p w14:paraId="175DEA6D" w14:textId="01DE0C4B" w:rsidR="00A91226" w:rsidRPr="00AA5B43" w:rsidRDefault="00A91226" w:rsidP="00E73EDB">
      <w:pPr>
        <w:rPr>
          <w:rStyle w:val="None"/>
        </w:rPr>
      </w:pPr>
      <w:r w:rsidRPr="00AA5B43">
        <w:rPr>
          <w:rStyle w:val="None"/>
        </w:rPr>
        <w:t>The labeling of all newly installed electrical circuit</w:t>
      </w:r>
      <w:r w:rsidRPr="00AA5B43">
        <w:rPr>
          <w:rStyle w:val="None"/>
          <w:shd w:val="clear" w:color="auto" w:fill="FFFFFF"/>
        </w:rPr>
        <w:t xml:space="preserve">s and panels shall be maintained up to date </w:t>
      </w:r>
      <w:r w:rsidRPr="00AA5B43">
        <w:rPr>
          <w:rStyle w:val="None"/>
          <w:color w:val="222222"/>
          <w:u w:color="222222"/>
          <w:shd w:val="clear" w:color="auto" w:fill="FFFFFF"/>
        </w:rPr>
        <w:t>either in</w:t>
      </w:r>
      <w:r w:rsidR="00E73EDB" w:rsidRPr="00AA5B43">
        <w:rPr>
          <w:rStyle w:val="None"/>
          <w:color w:val="222222"/>
          <w:u w:color="222222"/>
          <w:shd w:val="clear" w:color="auto" w:fill="FFFFFF"/>
        </w:rPr>
        <w:t xml:space="preserve"> </w:t>
      </w:r>
      <w:r w:rsidRPr="00AA5B43">
        <w:rPr>
          <w:rStyle w:val="None"/>
          <w:color w:val="222222"/>
          <w:u w:color="222222"/>
          <w:shd w:val="clear" w:color="auto" w:fill="FFFFFF"/>
        </w:rPr>
        <w:t>electronic</w:t>
      </w:r>
      <w:r w:rsidR="00E73EDB" w:rsidRPr="00AA5B43">
        <w:rPr>
          <w:rStyle w:val="None"/>
          <w:color w:val="222222"/>
          <w:u w:color="222222"/>
          <w:shd w:val="clear" w:color="auto" w:fill="FFFFFF"/>
        </w:rPr>
        <w:t xml:space="preserve"> </w:t>
      </w:r>
      <w:r w:rsidRPr="00AA5B43">
        <w:rPr>
          <w:rStyle w:val="None"/>
          <w:color w:val="222222"/>
          <w:u w:color="222222"/>
          <w:shd w:val="clear" w:color="auto" w:fill="FFFFFF"/>
        </w:rPr>
        <w:t>format or hard copy blueprints when</w:t>
      </w:r>
      <w:r w:rsidRPr="00AA5B43">
        <w:rPr>
          <w:rStyle w:val="None"/>
          <w:shd w:val="clear" w:color="auto" w:fill="FFFFFF"/>
        </w:rPr>
        <w:t xml:space="preserve"> the </w:t>
      </w:r>
      <w:r w:rsidR="00AB707A" w:rsidRPr="00AA5B43">
        <w:rPr>
          <w:rStyle w:val="None"/>
          <w:shd w:val="clear" w:color="auto" w:fill="FFFFFF"/>
        </w:rPr>
        <w:t>Contractor</w:t>
      </w:r>
      <w:r w:rsidRPr="00AA5B43">
        <w:rPr>
          <w:rStyle w:val="None"/>
          <w:shd w:val="clear" w:color="auto" w:fill="FFFFFF"/>
        </w:rPr>
        <w:t xml:space="preserve"> adds or modifies electrical circuits. This requires the </w:t>
      </w:r>
      <w:r w:rsidR="00AB707A" w:rsidRPr="00AA5B43">
        <w:rPr>
          <w:rStyle w:val="None"/>
          <w:shd w:val="clear" w:color="auto" w:fill="FFFFFF"/>
        </w:rPr>
        <w:t>Contractor</w:t>
      </w:r>
      <w:r w:rsidRPr="00AA5B43">
        <w:rPr>
          <w:rStyle w:val="None"/>
          <w:shd w:val="clear" w:color="auto" w:fill="FFFFFF"/>
        </w:rPr>
        <w:t xml:space="preserve"> to implement and document an overall electrical safety program that meets the requirements outlined in NFPA 70E, Article 100</w:t>
      </w:r>
      <w:r w:rsidR="00E73EDB" w:rsidRPr="00AA5B43">
        <w:rPr>
          <w:rStyle w:val="None"/>
          <w:shd w:val="clear" w:color="auto" w:fill="FFFFFF"/>
        </w:rPr>
        <w:t xml:space="preserve">, </w:t>
      </w:r>
      <w:r w:rsidRPr="00AA5B43">
        <w:rPr>
          <w:rStyle w:val="None"/>
          <w:shd w:val="clear" w:color="auto" w:fill="FFFFFF"/>
        </w:rPr>
        <w:t xml:space="preserve">General Requirements for an Electrical Safety Related Work Practice. The COR </w:t>
      </w:r>
      <w:r w:rsidR="00E73EDB" w:rsidRPr="00AA5B43">
        <w:rPr>
          <w:rStyle w:val="None"/>
          <w:shd w:val="clear" w:color="auto" w:fill="FFFFFF"/>
        </w:rPr>
        <w:t>will</w:t>
      </w:r>
      <w:r w:rsidRPr="00AA5B43">
        <w:rPr>
          <w:rStyle w:val="None"/>
          <w:shd w:val="clear" w:color="auto" w:fill="FFFFFF"/>
        </w:rPr>
        <w:t xml:space="preserve"> ensure </w:t>
      </w:r>
      <w:r w:rsidR="00E73EDB" w:rsidRPr="00AA5B43">
        <w:rPr>
          <w:rStyle w:val="None"/>
          <w:shd w:val="clear" w:color="auto" w:fill="FFFFFF"/>
        </w:rPr>
        <w:t xml:space="preserve">that </w:t>
      </w:r>
      <w:r w:rsidRPr="00AA5B43">
        <w:rPr>
          <w:rStyle w:val="None"/>
          <w:shd w:val="clear" w:color="auto" w:fill="FFFFFF"/>
        </w:rPr>
        <w:t xml:space="preserve">all recorded changes in electric panels </w:t>
      </w:r>
      <w:r w:rsidR="00E73EDB" w:rsidRPr="00AA5B43">
        <w:rPr>
          <w:rStyle w:val="None"/>
          <w:shd w:val="clear" w:color="auto" w:fill="FFFFFF"/>
        </w:rPr>
        <w:t>completed by</w:t>
      </w:r>
      <w:r w:rsidRPr="00AA5B43">
        <w:rPr>
          <w:rStyle w:val="None"/>
          <w:shd w:val="clear" w:color="auto" w:fill="FFFFFF"/>
        </w:rPr>
        <w:t xml:space="preserve"> third-party </w:t>
      </w:r>
      <w:r w:rsidR="00E73EDB" w:rsidRPr="00AA5B43">
        <w:rPr>
          <w:rStyle w:val="None"/>
          <w:shd w:val="clear" w:color="auto" w:fill="FFFFFF"/>
        </w:rPr>
        <w:t>c</w:t>
      </w:r>
      <w:r w:rsidR="00AB707A" w:rsidRPr="00AA5B43">
        <w:rPr>
          <w:rStyle w:val="None"/>
          <w:shd w:val="clear" w:color="auto" w:fill="FFFFFF"/>
        </w:rPr>
        <w:t>ontractor</w:t>
      </w:r>
      <w:r w:rsidRPr="00AA5B43">
        <w:rPr>
          <w:rStyle w:val="None"/>
          <w:shd w:val="clear" w:color="auto" w:fill="FFFFFF"/>
        </w:rPr>
        <w:t xml:space="preserve">s are transmitted to the </w:t>
      </w:r>
      <w:r w:rsidR="00AB707A" w:rsidRPr="00AA5B43">
        <w:rPr>
          <w:rStyle w:val="None"/>
          <w:shd w:val="clear" w:color="auto" w:fill="FFFFFF"/>
        </w:rPr>
        <w:t>Contractor</w:t>
      </w:r>
      <w:r w:rsidRPr="00AA5B43">
        <w:rPr>
          <w:rStyle w:val="None"/>
          <w:shd w:val="clear" w:color="auto" w:fill="FFFFFF"/>
        </w:rPr>
        <w:t xml:space="preserve"> to maintain the accuracy of labeling. In the event the </w:t>
      </w:r>
      <w:r w:rsidR="00AB707A" w:rsidRPr="00AA5B43">
        <w:rPr>
          <w:rStyle w:val="None"/>
          <w:shd w:val="clear" w:color="auto" w:fill="FFFFFF"/>
        </w:rPr>
        <w:t>Contractor</w:t>
      </w:r>
      <w:r w:rsidRPr="00AA5B43">
        <w:rPr>
          <w:rStyle w:val="None"/>
          <w:shd w:val="clear" w:color="auto" w:fill="FFFFFF"/>
        </w:rPr>
        <w:t xml:space="preserve"> identifies a</w:t>
      </w:r>
      <w:r w:rsidR="00E73EDB" w:rsidRPr="00AA5B43">
        <w:rPr>
          <w:rStyle w:val="None"/>
          <w:shd w:val="clear" w:color="auto" w:fill="FFFFFF"/>
        </w:rPr>
        <w:t>n unlabeled</w:t>
      </w:r>
      <w:r w:rsidRPr="00AA5B43">
        <w:rPr>
          <w:rStyle w:val="None"/>
          <w:shd w:val="clear" w:color="auto" w:fill="FFFFFF"/>
        </w:rPr>
        <w:t xml:space="preserve"> circuit</w:t>
      </w:r>
      <w:r w:rsidR="00E73EDB" w:rsidRPr="00AA5B43">
        <w:rPr>
          <w:rStyle w:val="None"/>
          <w:shd w:val="clear" w:color="auto" w:fill="FFFFFF"/>
        </w:rPr>
        <w:t xml:space="preserve">, </w:t>
      </w:r>
      <w:r w:rsidRPr="00AA5B43">
        <w:rPr>
          <w:rStyle w:val="None"/>
        </w:rPr>
        <w:t xml:space="preserve">the </w:t>
      </w:r>
      <w:r w:rsidR="00AB707A" w:rsidRPr="00AA5B43">
        <w:rPr>
          <w:rStyle w:val="None"/>
        </w:rPr>
        <w:t>Contractor</w:t>
      </w:r>
      <w:r w:rsidRPr="00AA5B43">
        <w:rPr>
          <w:rStyle w:val="None"/>
        </w:rPr>
        <w:t xml:space="preserve"> </w:t>
      </w:r>
      <w:r w:rsidR="00E73EDB" w:rsidRPr="00AA5B43">
        <w:rPr>
          <w:rStyle w:val="None"/>
        </w:rPr>
        <w:t>shall</w:t>
      </w:r>
      <w:r w:rsidRPr="00AA5B43">
        <w:rPr>
          <w:rStyle w:val="None"/>
        </w:rPr>
        <w:t xml:space="preserve"> label the circuit in accordance with NFPA 70B.</w:t>
      </w:r>
    </w:p>
    <w:p w14:paraId="08F70861" w14:textId="75963B99" w:rsidR="00A91226" w:rsidRPr="00AA5B43" w:rsidRDefault="00A91226" w:rsidP="00830EF4">
      <w:pPr>
        <w:pStyle w:val="Heading2"/>
        <w:numPr>
          <w:ilvl w:val="0"/>
          <w:numId w:val="0"/>
        </w:numPr>
      </w:pPr>
      <w:bookmarkStart w:id="77" w:name="_Toc90"/>
      <w:bookmarkStart w:id="78" w:name="_Toc222491786"/>
      <w:r w:rsidRPr="00AA5B43">
        <w:rPr>
          <w:rStyle w:val="None"/>
        </w:rPr>
        <w:t>5.</w:t>
      </w:r>
      <w:r w:rsidR="00CA2E42" w:rsidRPr="00AA5B43">
        <w:rPr>
          <w:rStyle w:val="None"/>
        </w:rPr>
        <w:t>7</w:t>
      </w:r>
      <w:r w:rsidR="00830EF4" w:rsidRPr="00AA5B43">
        <w:rPr>
          <w:rStyle w:val="None"/>
        </w:rPr>
        <w:tab/>
      </w:r>
      <w:r w:rsidRPr="00AA5B43">
        <w:rPr>
          <w:rStyle w:val="None"/>
        </w:rPr>
        <w:t>Environmental Management</w:t>
      </w:r>
      <w:bookmarkEnd w:id="77"/>
      <w:bookmarkEnd w:id="78"/>
    </w:p>
    <w:p w14:paraId="08092E3C" w14:textId="0DFA9BFE" w:rsidR="00A91226" w:rsidRPr="00AA5B43" w:rsidRDefault="00A91226" w:rsidP="00861E6C">
      <w:pPr>
        <w:pStyle w:val="Heading3"/>
      </w:pPr>
      <w:bookmarkStart w:id="79" w:name="_Toc222491787"/>
      <w:r w:rsidRPr="00AA5B43">
        <w:rPr>
          <w:rStyle w:val="None"/>
        </w:rPr>
        <w:t>5.</w:t>
      </w:r>
      <w:r w:rsidR="00CA2E42" w:rsidRPr="00AA5B43">
        <w:rPr>
          <w:rStyle w:val="None"/>
        </w:rPr>
        <w:t>7</w:t>
      </w:r>
      <w:r w:rsidRPr="00AA5B43">
        <w:rPr>
          <w:rStyle w:val="None"/>
        </w:rPr>
        <w:t>.1</w:t>
      </w:r>
      <w:r w:rsidR="00830EF4" w:rsidRPr="00AA5B43">
        <w:rPr>
          <w:rStyle w:val="None"/>
        </w:rPr>
        <w:tab/>
      </w:r>
      <w:r w:rsidRPr="00AA5B43">
        <w:rPr>
          <w:rStyle w:val="None"/>
        </w:rPr>
        <w:t>General</w:t>
      </w:r>
      <w:bookmarkEnd w:id="79"/>
    </w:p>
    <w:p w14:paraId="633F61BA" w14:textId="0080ED48" w:rsidR="00A91226" w:rsidRPr="00AA5B43" w:rsidRDefault="00A91226" w:rsidP="00830EF4">
      <w:pPr>
        <w:rPr>
          <w:rStyle w:val="None"/>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use to the extent practicable, the safest and most environmentally friendly products and processes available. The </w:t>
      </w:r>
      <w:r w:rsidR="00AB707A" w:rsidRPr="00AA5B43">
        <w:rPr>
          <w:rStyle w:val="None"/>
          <w:shd w:val="clear" w:color="auto" w:fill="FFFFFF"/>
        </w:rPr>
        <w:t>Contractor</w:t>
      </w:r>
      <w:r w:rsidRPr="00AA5B43">
        <w:rPr>
          <w:rStyle w:val="None"/>
          <w:shd w:val="clear" w:color="auto" w:fill="FFFFFF"/>
        </w:rPr>
        <w:t xml:space="preserve"> shall use manufacturer recommended products. Before substituting for any manufacturer's recommended product, the </w:t>
      </w:r>
      <w:r w:rsidR="00AB707A" w:rsidRPr="00AA5B43">
        <w:rPr>
          <w:rStyle w:val="None"/>
          <w:shd w:val="clear" w:color="auto" w:fill="FFFFFF"/>
        </w:rPr>
        <w:t>Contractor</w:t>
      </w:r>
      <w:r w:rsidRPr="00AA5B43">
        <w:rPr>
          <w:rStyle w:val="None"/>
          <w:shd w:val="clear" w:color="auto" w:fill="FFFFFF"/>
        </w:rPr>
        <w:t xml:space="preserve"> shall ensure any substitution is deemed safe by the equipment manufacturer. The </w:t>
      </w:r>
      <w:r w:rsidR="00AB707A" w:rsidRPr="00AA5B43">
        <w:rPr>
          <w:rStyle w:val="None"/>
          <w:shd w:val="clear" w:color="auto" w:fill="FFFFFF"/>
        </w:rPr>
        <w:t>Contractor</w:t>
      </w:r>
      <w:r w:rsidRPr="00AA5B43">
        <w:rPr>
          <w:rStyle w:val="None"/>
          <w:shd w:val="clear" w:color="auto" w:fill="FFFFFF"/>
        </w:rPr>
        <w:t xml:space="preserve"> shall be cognizant of and comply with all applicable Federal</w:t>
      </w:r>
      <w:r w:rsidR="0061160F" w:rsidRPr="00AA5B43">
        <w:rPr>
          <w:rStyle w:val="None"/>
          <w:shd w:val="clear" w:color="auto" w:fill="FFFFFF"/>
        </w:rPr>
        <w:t xml:space="preserve"> and DC</w:t>
      </w:r>
      <w:r w:rsidRPr="00AA5B43">
        <w:rPr>
          <w:rStyle w:val="None"/>
          <w:shd w:val="clear" w:color="auto" w:fill="FFFFFF"/>
        </w:rPr>
        <w:t xml:space="preserve"> laws and regulations related to building management (</w:t>
      </w:r>
      <w:r w:rsidRPr="00AA5B43">
        <w:rPr>
          <w:rStyle w:val="None"/>
          <w:i/>
          <w:iCs/>
          <w:shd w:val="clear" w:color="auto" w:fill="FFFFFF"/>
        </w:rPr>
        <w:t xml:space="preserve">e.g., </w:t>
      </w:r>
      <w:r w:rsidRPr="00AA5B43">
        <w:rPr>
          <w:rStyle w:val="None"/>
          <w:shd w:val="clear" w:color="auto" w:fill="FFFFFF"/>
        </w:rPr>
        <w:t xml:space="preserve">permitting, </w:t>
      </w:r>
      <w:r w:rsidRPr="00AA5B43">
        <w:rPr>
          <w:rStyle w:val="None"/>
        </w:rPr>
        <w:t xml:space="preserve">inspection, testing and personnel safety, control of hazardous substances, and certification) including those related to materials and associated systems used or removed in the performance of this Contract. The </w:t>
      </w:r>
      <w:r w:rsidR="00AB707A" w:rsidRPr="00AA5B43">
        <w:rPr>
          <w:rStyle w:val="None"/>
        </w:rPr>
        <w:t>Contractor</w:t>
      </w:r>
      <w:r w:rsidRPr="00AA5B43">
        <w:rPr>
          <w:rStyle w:val="None"/>
        </w:rPr>
        <w:t xml:space="preserve"> shall be responsible for any fines or penalties levied by any environmental or regulatory authority resulting from its action or </w:t>
      </w:r>
      <w:r w:rsidR="00D45D18" w:rsidRPr="00AA5B43">
        <w:rPr>
          <w:rStyle w:val="None"/>
        </w:rPr>
        <w:t>inaction but</w:t>
      </w:r>
      <w:r w:rsidRPr="00AA5B43">
        <w:rPr>
          <w:rStyle w:val="None"/>
        </w:rPr>
        <w:t xml:space="preserve"> not resulting from the actions or inactions of a third-party or the Federal Government. The </w:t>
      </w:r>
      <w:r w:rsidR="00AB707A" w:rsidRPr="00AA5B43">
        <w:rPr>
          <w:rStyle w:val="None"/>
        </w:rPr>
        <w:t>Contractor</w:t>
      </w:r>
      <w:r w:rsidRPr="00AA5B43">
        <w:rPr>
          <w:rStyle w:val="None"/>
          <w:rtl/>
        </w:rPr>
        <w:t>’</w:t>
      </w:r>
      <w:r w:rsidRPr="00AA5B43">
        <w:rPr>
          <w:rStyle w:val="None"/>
        </w:rPr>
        <w:t>s maintenance, operations, materials</w:t>
      </w:r>
      <w:r w:rsidR="0061160F" w:rsidRPr="00AA5B43">
        <w:rPr>
          <w:rStyle w:val="None"/>
        </w:rPr>
        <w:t>,</w:t>
      </w:r>
      <w:r w:rsidRPr="00AA5B43">
        <w:rPr>
          <w:rStyle w:val="None"/>
        </w:rPr>
        <w:t xml:space="preserve"> and processes must use green products and processes including products containing recycled content, environmentally sustainable products and services, bio-based products, and products and services that minimize the use of energy, water, and other resources. All required safety and environmental tests, certifications, permits, and other procedures required in this PWS shall be scheduled in </w:t>
      </w:r>
      <w:r w:rsidR="0061160F" w:rsidRPr="00AA5B43">
        <w:rPr>
          <w:rStyle w:val="None"/>
        </w:rPr>
        <w:t xml:space="preserve">the </w:t>
      </w:r>
      <w:r w:rsidRPr="00AA5B43">
        <w:rPr>
          <w:rStyle w:val="None"/>
        </w:rPr>
        <w:t>CMMS.</w:t>
      </w:r>
    </w:p>
    <w:p w14:paraId="119503AD" w14:textId="06396A29" w:rsidR="00A91226" w:rsidRPr="00AA5B43" w:rsidRDefault="00A91226" w:rsidP="00861E6C">
      <w:pPr>
        <w:pStyle w:val="Heading3"/>
      </w:pPr>
      <w:bookmarkStart w:id="80" w:name="_Toc222491788"/>
      <w:r w:rsidRPr="00AA5B43">
        <w:rPr>
          <w:rStyle w:val="None"/>
        </w:rPr>
        <w:t>5.</w:t>
      </w:r>
      <w:r w:rsidR="00CA2E42" w:rsidRPr="00AA5B43">
        <w:rPr>
          <w:rStyle w:val="None"/>
        </w:rPr>
        <w:t>7</w:t>
      </w:r>
      <w:r w:rsidRPr="00AA5B43">
        <w:rPr>
          <w:rStyle w:val="None"/>
        </w:rPr>
        <w:t>.2</w:t>
      </w:r>
      <w:r w:rsidR="0061160F" w:rsidRPr="00AA5B43">
        <w:rPr>
          <w:rStyle w:val="None"/>
        </w:rPr>
        <w:tab/>
      </w:r>
      <w:r w:rsidR="00CA2E42" w:rsidRPr="00AA5B43">
        <w:rPr>
          <w:rStyle w:val="None"/>
        </w:rPr>
        <w:t>Refrigerants and</w:t>
      </w:r>
      <w:r w:rsidRPr="00AA5B43">
        <w:rPr>
          <w:rStyle w:val="None"/>
        </w:rPr>
        <w:t xml:space="preserve"> Refrigerators</w:t>
      </w:r>
      <w:bookmarkEnd w:id="80"/>
    </w:p>
    <w:p w14:paraId="41BBC0F6" w14:textId="7846F053" w:rsidR="00A91226" w:rsidRPr="00AA5B43" w:rsidRDefault="00A91226" w:rsidP="0061160F">
      <w:pPr>
        <w:rPr>
          <w:rStyle w:val="None"/>
        </w:rPr>
      </w:pPr>
      <w:r w:rsidRPr="00AA5B43">
        <w:rPr>
          <w:rStyle w:val="None"/>
        </w:rPr>
        <w:t xml:space="preserve">Refrigerants are just one aspect of many building assets used to protect electronic equipment, dry compressed air, and provide tenant comfort. Refrigerants also may be considered by the </w:t>
      </w:r>
      <w:r w:rsidR="009A074A">
        <w:rPr>
          <w:rStyle w:val="None"/>
        </w:rPr>
        <w:t>U.S. Environmental Protection Agency (</w:t>
      </w:r>
      <w:r w:rsidRPr="00AA5B43">
        <w:rPr>
          <w:rStyle w:val="None"/>
        </w:rPr>
        <w:t>EPA</w:t>
      </w:r>
      <w:r w:rsidR="009A074A">
        <w:rPr>
          <w:rStyle w:val="None"/>
        </w:rPr>
        <w:t>)</w:t>
      </w:r>
      <w:r w:rsidRPr="00AA5B43">
        <w:rPr>
          <w:rStyle w:val="None"/>
        </w:rPr>
        <w:t xml:space="preserve"> as Ozone Depleting Substances or contributors to Green House Gasses. The </w:t>
      </w:r>
      <w:r w:rsidR="00AB707A" w:rsidRPr="00AA5B43">
        <w:rPr>
          <w:rStyle w:val="None"/>
        </w:rPr>
        <w:t>Contractor</w:t>
      </w:r>
      <w:r w:rsidRPr="00AA5B43">
        <w:rPr>
          <w:rStyle w:val="None"/>
        </w:rPr>
        <w:t xml:space="preserve"> will closely monitor the refrigerant inventory, monitoring refrigerant additions to assets, establishing leak rates, performing leak inspections, and recording all data and findings in CMMS.</w:t>
      </w:r>
      <w:r w:rsidR="00FF7A79" w:rsidRPr="00AA5B43">
        <w:rPr>
          <w:rStyle w:val="None"/>
        </w:rPr>
        <w:t xml:space="preserve"> The Contractor shall meet the requirements of the </w:t>
      </w:r>
      <w:r w:rsidR="00FE12DC">
        <w:rPr>
          <w:rStyle w:val="None"/>
        </w:rPr>
        <w:t>GSA Public Building Service (</w:t>
      </w:r>
      <w:r w:rsidR="00FF7A79" w:rsidRPr="00AA5B43">
        <w:rPr>
          <w:rStyle w:val="None"/>
        </w:rPr>
        <w:t>PBS</w:t>
      </w:r>
      <w:r w:rsidR="00FE12DC">
        <w:rPr>
          <w:rStyle w:val="None"/>
        </w:rPr>
        <w:t>)</w:t>
      </w:r>
      <w:r w:rsidR="00FF7A79" w:rsidRPr="00AA5B43">
        <w:rPr>
          <w:rStyle w:val="None"/>
        </w:rPr>
        <w:t xml:space="preserve"> Refrigerant Management and Reporting Standard Operating Procedure (SOP). This SOP reiterates and fine tunes EPA requirements and initiates some additional requirements applicable only to HFC refrigerants and appliances.</w:t>
      </w:r>
    </w:p>
    <w:p w14:paraId="5AE6878A" w14:textId="381F1B5D" w:rsidR="00A91226" w:rsidRPr="00AA5B43" w:rsidRDefault="00A91226" w:rsidP="0061160F">
      <w:pPr>
        <w:pStyle w:val="Heading4"/>
      </w:pPr>
      <w:bookmarkStart w:id="81" w:name="_Toc222491790"/>
      <w:r w:rsidRPr="00AA5B43">
        <w:rPr>
          <w:rStyle w:val="None"/>
        </w:rPr>
        <w:t>5.</w:t>
      </w:r>
      <w:r w:rsidR="00CA2E42" w:rsidRPr="00AA5B43">
        <w:rPr>
          <w:rStyle w:val="None"/>
        </w:rPr>
        <w:t>7</w:t>
      </w:r>
      <w:r w:rsidRPr="00AA5B43">
        <w:rPr>
          <w:rStyle w:val="None"/>
        </w:rPr>
        <w:t>.2.1</w:t>
      </w:r>
      <w:r w:rsidR="0061160F" w:rsidRPr="00AA5B43">
        <w:rPr>
          <w:rStyle w:val="None"/>
        </w:rPr>
        <w:tab/>
      </w:r>
      <w:r w:rsidRPr="00AA5B43">
        <w:rPr>
          <w:rStyle w:val="None"/>
        </w:rPr>
        <w:t>Operations</w:t>
      </w:r>
      <w:bookmarkEnd w:id="81"/>
    </w:p>
    <w:p w14:paraId="58EAA1BB" w14:textId="4A354F95" w:rsidR="00A91226" w:rsidRPr="00AA5B43" w:rsidRDefault="00A91226" w:rsidP="0061160F">
      <w:pPr>
        <w:rPr>
          <w:rStyle w:val="None"/>
        </w:rPr>
      </w:pPr>
      <w:r w:rsidRPr="00AA5B43">
        <w:rPr>
          <w:rStyle w:val="None"/>
        </w:rPr>
        <w:t xml:space="preserve">The </w:t>
      </w:r>
      <w:r w:rsidR="00AB707A" w:rsidRPr="00AA5B43">
        <w:rPr>
          <w:rStyle w:val="None"/>
        </w:rPr>
        <w:t>Contractor</w:t>
      </w:r>
      <w:r w:rsidRPr="00AA5B43">
        <w:rPr>
          <w:rStyle w:val="None"/>
        </w:rPr>
        <w:t xml:space="preserve"> shall comply with EPA section 608 regulations (40 CFR </w:t>
      </w:r>
      <w:r w:rsidR="0061160F" w:rsidRPr="00AA5B43">
        <w:rPr>
          <w:rStyle w:val="None"/>
        </w:rPr>
        <w:t>P</w:t>
      </w:r>
      <w:r w:rsidRPr="00AA5B43">
        <w:rPr>
          <w:rStyle w:val="None"/>
        </w:rPr>
        <w:t xml:space="preserve">art 82 under section 608 of the Clean Air Act) and associated </w:t>
      </w:r>
      <w:r w:rsidR="0061160F" w:rsidRPr="00AA5B43">
        <w:rPr>
          <w:rStyle w:val="None"/>
        </w:rPr>
        <w:t>DC</w:t>
      </w:r>
      <w:r w:rsidRPr="00AA5B43">
        <w:rPr>
          <w:rStyle w:val="None"/>
        </w:rPr>
        <w:t xml:space="preserve"> laws and regulations for refrigeration and air conditioning </w:t>
      </w:r>
      <w:r w:rsidRPr="00AA5B43">
        <w:rPr>
          <w:rStyle w:val="None"/>
        </w:rPr>
        <w:lastRenderedPageBreak/>
        <w:t>equipment. All HVAC mechanics performing repairs on refrigerated equipment shall possess a Universal Chlorofluorocarbon (CFC) Certification.</w:t>
      </w:r>
    </w:p>
    <w:p w14:paraId="3C4B72A7" w14:textId="75C6ECEE" w:rsidR="00A91226" w:rsidRPr="00AA5B43" w:rsidRDefault="00A91226" w:rsidP="0061160F">
      <w:pPr>
        <w:pStyle w:val="Heading4"/>
      </w:pPr>
      <w:bookmarkStart w:id="82" w:name="_Toc222491791"/>
      <w:r w:rsidRPr="00AA5B43">
        <w:rPr>
          <w:rStyle w:val="None"/>
        </w:rPr>
        <w:t>5.</w:t>
      </w:r>
      <w:r w:rsidR="00CA2E42" w:rsidRPr="00AA5B43">
        <w:rPr>
          <w:rStyle w:val="None"/>
        </w:rPr>
        <w:t>7</w:t>
      </w:r>
      <w:r w:rsidRPr="00AA5B43">
        <w:rPr>
          <w:rStyle w:val="None"/>
        </w:rPr>
        <w:t>.2.2</w:t>
      </w:r>
      <w:r w:rsidR="0061160F" w:rsidRPr="00AA5B43">
        <w:rPr>
          <w:rStyle w:val="None"/>
        </w:rPr>
        <w:tab/>
      </w:r>
      <w:r w:rsidRPr="00AA5B43">
        <w:rPr>
          <w:rStyle w:val="None"/>
        </w:rPr>
        <w:t>Maintenance (Refrigerant Recycling, Reclamation, and Disposal)</w:t>
      </w:r>
      <w:bookmarkEnd w:id="82"/>
    </w:p>
    <w:p w14:paraId="357A43D7" w14:textId="23A6CCE8" w:rsidR="00A91226" w:rsidRPr="00AA5B43" w:rsidRDefault="00A91226" w:rsidP="0061160F">
      <w:pPr>
        <w:rPr>
          <w:rStyle w:val="None"/>
        </w:rPr>
      </w:pPr>
      <w:bookmarkStart w:id="83" w:name="_Hlk115959389"/>
      <w:r w:rsidRPr="00AA5B43">
        <w:rPr>
          <w:rStyle w:val="None"/>
        </w:rPr>
        <w:t xml:space="preserve">The </w:t>
      </w:r>
      <w:r w:rsidR="00AB707A" w:rsidRPr="00AA5B43">
        <w:rPr>
          <w:rStyle w:val="None"/>
        </w:rPr>
        <w:t>Contractor</w:t>
      </w:r>
      <w:r w:rsidRPr="00AA5B43">
        <w:rPr>
          <w:rStyle w:val="None"/>
        </w:rPr>
        <w:t xml:space="preserve"> shall evacuate refrigerant to EPA-specified levels, using a certified recovery and/or recycling machine, prior to disposing of refrigeration and air conditioning equipment. The </w:t>
      </w:r>
      <w:r w:rsidR="00AB707A" w:rsidRPr="00AA5B43">
        <w:rPr>
          <w:rStyle w:val="None"/>
        </w:rPr>
        <w:t>Contractor</w:t>
      </w:r>
      <w:r w:rsidRPr="00AA5B43">
        <w:rPr>
          <w:rStyle w:val="None"/>
        </w:rPr>
        <w:t xml:space="preserve"> shall be responsible for refrigerators and refrigerant disposal in the FPB. When disposing of refrigerators and refrigerants, the </w:t>
      </w:r>
      <w:r w:rsidR="00AB707A" w:rsidRPr="00AA5B43">
        <w:rPr>
          <w:rStyle w:val="None"/>
        </w:rPr>
        <w:t>Contractor</w:t>
      </w:r>
      <w:r w:rsidRPr="00AA5B43">
        <w:rPr>
          <w:rStyle w:val="None"/>
        </w:rPr>
        <w:t xml:space="preserve"> shall give preference to reclamation to EPA-certified refrigerant reclaimers as a method of disposal. The </w:t>
      </w:r>
      <w:r w:rsidR="00AB707A" w:rsidRPr="00AA5B43">
        <w:rPr>
          <w:rStyle w:val="None"/>
        </w:rPr>
        <w:t>Contractor</w:t>
      </w:r>
      <w:r w:rsidRPr="00AA5B43">
        <w:rPr>
          <w:rStyle w:val="None"/>
        </w:rPr>
        <w:t xml:space="preserve"> shall notify the COR or designee and obtain approval prior to selling or offering for sale used refrigerators </w:t>
      </w:r>
      <w:r w:rsidR="00F24BC6" w:rsidRPr="00AA5B43">
        <w:rPr>
          <w:rStyle w:val="None"/>
        </w:rPr>
        <w:t>or</w:t>
      </w:r>
      <w:r w:rsidRPr="00AA5B43">
        <w:rPr>
          <w:rStyle w:val="None"/>
        </w:rPr>
        <w:t xml:space="preserve"> refrigerant evacuated from DOL equipment</w:t>
      </w:r>
      <w:bookmarkStart w:id="84" w:name="_Hlk113878640"/>
      <w:bookmarkEnd w:id="83"/>
      <w:r w:rsidR="00F24BC6" w:rsidRPr="00AA5B43">
        <w:rPr>
          <w:rStyle w:val="None"/>
        </w:rPr>
        <w:t>.</w:t>
      </w:r>
      <w:bookmarkEnd w:id="84"/>
    </w:p>
    <w:p w14:paraId="2E895A69" w14:textId="2A9784CA" w:rsidR="00A91226" w:rsidRPr="00AA5B43" w:rsidRDefault="00A91226" w:rsidP="00F24BC6">
      <w:pPr>
        <w:pStyle w:val="Heading4"/>
      </w:pPr>
      <w:bookmarkStart w:id="85" w:name="_Toc222491792"/>
      <w:r w:rsidRPr="00AA5B43">
        <w:rPr>
          <w:rStyle w:val="None"/>
        </w:rPr>
        <w:t>5.</w:t>
      </w:r>
      <w:r w:rsidR="00CA2E42" w:rsidRPr="00AA5B43">
        <w:rPr>
          <w:rStyle w:val="None"/>
        </w:rPr>
        <w:t>7</w:t>
      </w:r>
      <w:r w:rsidRPr="00AA5B43">
        <w:rPr>
          <w:rStyle w:val="None"/>
        </w:rPr>
        <w:t>.2.3</w:t>
      </w:r>
      <w:r w:rsidR="00F24BC6" w:rsidRPr="00AA5B43">
        <w:rPr>
          <w:rStyle w:val="None"/>
        </w:rPr>
        <w:tab/>
      </w:r>
      <w:r w:rsidRPr="00AA5B43">
        <w:rPr>
          <w:rStyle w:val="None"/>
        </w:rPr>
        <w:t>Testing/Inspections</w:t>
      </w:r>
      <w:bookmarkEnd w:id="85"/>
    </w:p>
    <w:p w14:paraId="665E36AC" w14:textId="17A944E0" w:rsidR="00A91226" w:rsidRPr="00AA5B43" w:rsidRDefault="00A91226" w:rsidP="00F24BC6">
      <w:pPr>
        <w:rPr>
          <w:rStyle w:val="None"/>
        </w:rPr>
      </w:pPr>
      <w:bookmarkStart w:id="86" w:name="_Hlk115959468"/>
      <w:r w:rsidRPr="00AA5B43">
        <w:rPr>
          <w:rStyle w:val="None"/>
        </w:rPr>
        <w:t xml:space="preserve">The </w:t>
      </w:r>
      <w:r w:rsidR="00AB707A" w:rsidRPr="00AA5B43">
        <w:rPr>
          <w:rStyle w:val="None"/>
        </w:rPr>
        <w:t>Contractor</w:t>
      </w:r>
      <w:r w:rsidRPr="00AA5B43">
        <w:rPr>
          <w:rStyle w:val="None"/>
        </w:rPr>
        <w:t xml:space="preserve"> </w:t>
      </w:r>
      <w:r w:rsidR="00FF7A79" w:rsidRPr="00AA5B43">
        <w:rPr>
          <w:rStyle w:val="None"/>
        </w:rPr>
        <w:t>shall</w:t>
      </w:r>
      <w:r w:rsidRPr="00AA5B43">
        <w:rPr>
          <w:rStyle w:val="None"/>
        </w:rPr>
        <w:t xml:space="preserve"> maintain and test emergency devices and systems, such as refrigerant monitors, automatic leak detection systems, alarms</w:t>
      </w:r>
      <w:r w:rsidR="00FF7A79" w:rsidRPr="00AA5B43">
        <w:rPr>
          <w:rStyle w:val="None"/>
        </w:rPr>
        <w:t>,</w:t>
      </w:r>
      <w:r w:rsidRPr="00AA5B43">
        <w:rPr>
          <w:rStyle w:val="None"/>
        </w:rPr>
        <w:t xml:space="preserve"> and purge ventilation systems as part of the maintenance program. The </w:t>
      </w:r>
      <w:r w:rsidR="00AB707A" w:rsidRPr="00AA5B43">
        <w:rPr>
          <w:rStyle w:val="None"/>
        </w:rPr>
        <w:t>Contractor</w:t>
      </w:r>
      <w:r w:rsidRPr="00AA5B43">
        <w:rPr>
          <w:rStyle w:val="None"/>
        </w:rPr>
        <w:t xml:space="preserve"> </w:t>
      </w:r>
      <w:r w:rsidR="00FF7A79" w:rsidRPr="00AA5B43">
        <w:rPr>
          <w:rStyle w:val="None"/>
        </w:rPr>
        <w:t>shall</w:t>
      </w:r>
      <w:r w:rsidRPr="00AA5B43">
        <w:rPr>
          <w:rStyle w:val="None"/>
        </w:rPr>
        <w:t xml:space="preserve"> use appropriate media to test sensors as well as alarm circuitry. The </w:t>
      </w:r>
      <w:r w:rsidR="00AB707A" w:rsidRPr="00AA5B43">
        <w:rPr>
          <w:rStyle w:val="None"/>
        </w:rPr>
        <w:t>Contractor</w:t>
      </w:r>
      <w:r w:rsidRPr="00AA5B43">
        <w:rPr>
          <w:rStyle w:val="None"/>
        </w:rPr>
        <w:t xml:space="preserve"> shall calculate and document the leak rate every time refrigerant is added to equipment</w:t>
      </w:r>
      <w:r w:rsidR="00FF7A79" w:rsidRPr="00AA5B43">
        <w:rPr>
          <w:rStyle w:val="None"/>
        </w:rPr>
        <w:t>,</w:t>
      </w:r>
      <w:r w:rsidRPr="00AA5B43">
        <w:rPr>
          <w:rStyle w:val="None"/>
        </w:rPr>
        <w:t xml:space="preserve"> unless the addition qualifies as a seasonal variance.</w:t>
      </w:r>
      <w:bookmarkEnd w:id="86"/>
    </w:p>
    <w:p w14:paraId="47645E18" w14:textId="099AAF42" w:rsidR="00A91226" w:rsidRPr="00AA5B43" w:rsidRDefault="00A91226" w:rsidP="00F24BC6">
      <w:pPr>
        <w:pStyle w:val="Heading4"/>
      </w:pPr>
      <w:bookmarkStart w:id="87" w:name="_Toc222491793"/>
      <w:r w:rsidRPr="00AA5B43">
        <w:rPr>
          <w:rStyle w:val="None"/>
        </w:rPr>
        <w:t>5.</w:t>
      </w:r>
      <w:r w:rsidR="00CA2E42" w:rsidRPr="00AA5B43">
        <w:rPr>
          <w:rStyle w:val="None"/>
        </w:rPr>
        <w:t>7</w:t>
      </w:r>
      <w:r w:rsidRPr="00AA5B43">
        <w:rPr>
          <w:rStyle w:val="None"/>
        </w:rPr>
        <w:t>.2.4</w:t>
      </w:r>
      <w:r w:rsidR="00F24BC6" w:rsidRPr="00AA5B43">
        <w:rPr>
          <w:rStyle w:val="None"/>
        </w:rPr>
        <w:tab/>
      </w:r>
      <w:r w:rsidRPr="00AA5B43">
        <w:rPr>
          <w:rStyle w:val="None"/>
        </w:rPr>
        <w:t>Reporting</w:t>
      </w:r>
      <w:bookmarkEnd w:id="87"/>
    </w:p>
    <w:p w14:paraId="707A90FD" w14:textId="093F17CB" w:rsidR="00A91226" w:rsidRPr="00AA5B43" w:rsidRDefault="00A91226" w:rsidP="00FF7A79">
      <w:pPr>
        <w:rPr>
          <w:rStyle w:val="None"/>
        </w:rPr>
      </w:pPr>
      <w:bookmarkStart w:id="88" w:name="_Hlk115959493"/>
      <w:r w:rsidRPr="00AA5B43">
        <w:rPr>
          <w:rStyle w:val="None"/>
        </w:rPr>
        <w:t xml:space="preserve">The </w:t>
      </w:r>
      <w:r w:rsidR="00AB707A" w:rsidRPr="00AA5B43">
        <w:rPr>
          <w:rStyle w:val="None"/>
        </w:rPr>
        <w:t>Contractor</w:t>
      </w:r>
      <w:r w:rsidRPr="00AA5B43">
        <w:rPr>
          <w:rStyle w:val="None"/>
        </w:rPr>
        <w:t xml:space="preserve"> </w:t>
      </w:r>
      <w:r w:rsidR="00FF7A79" w:rsidRPr="00AA5B43">
        <w:rPr>
          <w:rStyle w:val="None"/>
        </w:rPr>
        <w:t>shall</w:t>
      </w:r>
      <w:r w:rsidRPr="00AA5B43">
        <w:rPr>
          <w:rStyle w:val="None"/>
        </w:rPr>
        <w:t xml:space="preserve"> immediately report refrigerant leaks, at or above a 10% leak rate, to the COR or designee and take corrective action to repair leaks prior to the EPA 30-day deadline in compliance with section 608 of the Clean Air Act. Repair of leaks shall be documented by both an initial verification test and a follow-up verification test.</w:t>
      </w:r>
      <w:r w:rsidRPr="00AA5B43">
        <w:rPr>
          <w:rStyle w:val="None"/>
          <w:color w:val="E36C09"/>
          <w:u w:color="E36C09"/>
        </w:rPr>
        <w:t xml:space="preserve"> </w:t>
      </w:r>
      <w:r w:rsidRPr="00AA5B43">
        <w:rPr>
          <w:rStyle w:val="None"/>
        </w:rPr>
        <w:t xml:space="preserve">In the event fines or penalties are levied by the EPA or an </w:t>
      </w:r>
      <w:r w:rsidR="00FF7A79" w:rsidRPr="00AA5B43">
        <w:rPr>
          <w:rStyle w:val="None"/>
        </w:rPr>
        <w:t>Air Quality Management District (</w:t>
      </w:r>
      <w:r w:rsidRPr="00AA5B43">
        <w:rPr>
          <w:rStyle w:val="None"/>
        </w:rPr>
        <w:t>AQMD</w:t>
      </w:r>
      <w:r w:rsidR="00FF7A79" w:rsidRPr="00AA5B43">
        <w:rPr>
          <w:rStyle w:val="None"/>
        </w:rPr>
        <w:t>)</w:t>
      </w:r>
      <w:r w:rsidRPr="00AA5B43">
        <w:rPr>
          <w:rStyle w:val="None"/>
        </w:rPr>
        <w:t xml:space="preserve">, the </w:t>
      </w:r>
      <w:r w:rsidR="00AB707A" w:rsidRPr="00AA5B43">
        <w:rPr>
          <w:rStyle w:val="None"/>
        </w:rPr>
        <w:t>Contractor</w:t>
      </w:r>
      <w:r w:rsidRPr="00AA5B43">
        <w:rPr>
          <w:rStyle w:val="None"/>
        </w:rPr>
        <w:t xml:space="preserve"> may be charged the actual cost assessed. The </w:t>
      </w:r>
      <w:r w:rsidR="00AB707A" w:rsidRPr="00AA5B43">
        <w:rPr>
          <w:rStyle w:val="None"/>
        </w:rPr>
        <w:t>Contractor</w:t>
      </w:r>
      <w:r w:rsidRPr="00AA5B43">
        <w:rPr>
          <w:rStyle w:val="None"/>
        </w:rPr>
        <w:t xml:space="preserve"> shall submit reports to COR and EPA if systems containing 50 or more pounds of refrigerant leak 125% or more of their full charge in one rolling year</w:t>
      </w:r>
      <w:bookmarkEnd w:id="88"/>
      <w:r w:rsidR="00FF7A79" w:rsidRPr="00AA5B43">
        <w:rPr>
          <w:rStyle w:val="None"/>
        </w:rPr>
        <w:t>.</w:t>
      </w:r>
    </w:p>
    <w:p w14:paraId="291924AF" w14:textId="65324F4E" w:rsidR="00A91226" w:rsidRPr="00AA5B43" w:rsidRDefault="00A91226" w:rsidP="00861E6C">
      <w:pPr>
        <w:pStyle w:val="Heading3"/>
      </w:pPr>
      <w:bookmarkStart w:id="89" w:name="_Toc222491794"/>
      <w:r w:rsidRPr="00AA5B43">
        <w:rPr>
          <w:rStyle w:val="None"/>
        </w:rPr>
        <w:t>5.</w:t>
      </w:r>
      <w:r w:rsidR="00CA2E42" w:rsidRPr="00AA5B43">
        <w:rPr>
          <w:rStyle w:val="None"/>
        </w:rPr>
        <w:t>7</w:t>
      </w:r>
      <w:r w:rsidRPr="00AA5B43">
        <w:rPr>
          <w:rStyle w:val="None"/>
        </w:rPr>
        <w:t>.3</w:t>
      </w:r>
      <w:r w:rsidR="00FF7A79" w:rsidRPr="00AA5B43">
        <w:rPr>
          <w:rStyle w:val="None"/>
        </w:rPr>
        <w:tab/>
      </w:r>
      <w:r w:rsidRPr="00AA5B43">
        <w:rPr>
          <w:rStyle w:val="None"/>
        </w:rPr>
        <w:t>Local Air Quality Management Operating Permits</w:t>
      </w:r>
      <w:bookmarkEnd w:id="89"/>
    </w:p>
    <w:p w14:paraId="44A12145" w14:textId="75F65C0F" w:rsidR="00A91226" w:rsidRPr="00AA5B43" w:rsidRDefault="00A91226" w:rsidP="00FF7A79">
      <w:pPr>
        <w:rPr>
          <w:rStyle w:val="None"/>
        </w:rPr>
      </w:pPr>
      <w:r w:rsidRPr="00AA5B43">
        <w:rPr>
          <w:rStyle w:val="None"/>
        </w:rPr>
        <w:t xml:space="preserve">The </w:t>
      </w:r>
      <w:r w:rsidR="00AB707A" w:rsidRPr="00AA5B43">
        <w:rPr>
          <w:rStyle w:val="None"/>
        </w:rPr>
        <w:t>Contractor</w:t>
      </w:r>
      <w:r w:rsidRPr="00AA5B43">
        <w:rPr>
          <w:rStyle w:val="None"/>
        </w:rPr>
        <w:t xml:space="preserve"> shall comply with the operating permit requirements of the Local A</w:t>
      </w:r>
      <w:r w:rsidR="00FF7A79" w:rsidRPr="00AA5B43">
        <w:rPr>
          <w:rStyle w:val="None"/>
        </w:rPr>
        <w:t>QMD</w:t>
      </w:r>
      <w:r w:rsidRPr="00AA5B43">
        <w:rPr>
          <w:rStyle w:val="None"/>
        </w:rPr>
        <w:t xml:space="preserve"> and shall ensure operating permits for boilers; generators</w:t>
      </w:r>
      <w:r w:rsidR="00FF7A79" w:rsidRPr="00AA5B43">
        <w:rPr>
          <w:rStyle w:val="None"/>
        </w:rPr>
        <w:t>,</w:t>
      </w:r>
      <w:r w:rsidRPr="00AA5B43">
        <w:rPr>
          <w:rStyle w:val="None"/>
        </w:rPr>
        <w:t xml:space="preserve"> and other emissions-producing equipment regulated by the local AQMD are up-to-date and have copies available to the CO</w:t>
      </w:r>
      <w:r w:rsidR="00FF7A79" w:rsidRPr="00AA5B43">
        <w:rPr>
          <w:rStyle w:val="None"/>
        </w:rPr>
        <w:t>R</w:t>
      </w:r>
      <w:r w:rsidRPr="00AA5B43">
        <w:rPr>
          <w:rStyle w:val="None"/>
        </w:rPr>
        <w:t xml:space="preserve"> or designee via </w:t>
      </w:r>
      <w:r w:rsidR="00FF7A79" w:rsidRPr="00AA5B43">
        <w:rPr>
          <w:rStyle w:val="None"/>
        </w:rPr>
        <w:t xml:space="preserve">the </w:t>
      </w:r>
      <w:r w:rsidRPr="00AA5B43">
        <w:rPr>
          <w:rStyle w:val="None"/>
        </w:rPr>
        <w:t xml:space="preserve">CMMS immediately upon request. In the event of fines or penalties levied by an AQMD, the </w:t>
      </w:r>
      <w:r w:rsidR="00AB707A" w:rsidRPr="00AA5B43">
        <w:rPr>
          <w:rStyle w:val="None"/>
        </w:rPr>
        <w:t>Contractor</w:t>
      </w:r>
      <w:r w:rsidRPr="00AA5B43">
        <w:rPr>
          <w:rStyle w:val="None"/>
        </w:rPr>
        <w:t xml:space="preserve"> shall be charged the cost as a performance deduction under the Adjusting Payments clause. </w:t>
      </w: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submit emissions reports when required by the regulating entity.</w:t>
      </w:r>
    </w:p>
    <w:p w14:paraId="748629C8" w14:textId="339D2F09" w:rsidR="00A91226" w:rsidRPr="00AA5B43" w:rsidRDefault="00A91226" w:rsidP="00861E6C">
      <w:pPr>
        <w:pStyle w:val="Heading3"/>
      </w:pPr>
      <w:bookmarkStart w:id="90" w:name="_Toc222491795"/>
      <w:r w:rsidRPr="00AA5B43">
        <w:rPr>
          <w:rStyle w:val="None"/>
        </w:rPr>
        <w:t>5.</w:t>
      </w:r>
      <w:r w:rsidR="00CA2E42" w:rsidRPr="00AA5B43">
        <w:rPr>
          <w:rStyle w:val="None"/>
        </w:rPr>
        <w:t>7</w:t>
      </w:r>
      <w:r w:rsidRPr="00AA5B43">
        <w:rPr>
          <w:rStyle w:val="None"/>
        </w:rPr>
        <w:t>.4</w:t>
      </w:r>
      <w:r w:rsidR="00FF7A79" w:rsidRPr="00AA5B43">
        <w:rPr>
          <w:rStyle w:val="None"/>
        </w:rPr>
        <w:tab/>
      </w:r>
      <w:r w:rsidRPr="00AA5B43">
        <w:rPr>
          <w:rStyle w:val="None"/>
        </w:rPr>
        <w:t>Stationary Engines</w:t>
      </w:r>
      <w:bookmarkEnd w:id="90"/>
    </w:p>
    <w:p w14:paraId="59FDD611" w14:textId="47B00EAE" w:rsidR="00A91226" w:rsidRPr="00AA5B43" w:rsidRDefault="00A91226" w:rsidP="00FF7A79">
      <w:pPr>
        <w:rPr>
          <w:rStyle w:val="None"/>
        </w:rPr>
      </w:pPr>
      <w:r w:rsidRPr="00AA5B43">
        <w:rPr>
          <w:rStyle w:val="None"/>
        </w:rPr>
        <w:t xml:space="preserve">The </w:t>
      </w:r>
      <w:r w:rsidR="00AB707A" w:rsidRPr="00AA5B43">
        <w:rPr>
          <w:rStyle w:val="None"/>
        </w:rPr>
        <w:t>Contractor</w:t>
      </w:r>
      <w:r w:rsidRPr="00AA5B43">
        <w:rPr>
          <w:rStyle w:val="None"/>
        </w:rPr>
        <w:t xml:space="preserve"> shall comply with all applicable Federal</w:t>
      </w:r>
      <w:r w:rsidR="00FF7A79" w:rsidRPr="00AA5B43">
        <w:rPr>
          <w:rStyle w:val="None"/>
        </w:rPr>
        <w:t xml:space="preserve"> and DC</w:t>
      </w:r>
      <w:r w:rsidRPr="00AA5B43">
        <w:rPr>
          <w:rStyle w:val="None"/>
        </w:rPr>
        <w:t xml:space="preserve"> regulatory requirements for the notification of compliance, periodic inspection, monitoring, permitting, certification, registration, maintenance, personnel training, recordkeeping, and reporting for all regulated stationary engines. The </w:t>
      </w:r>
      <w:r w:rsidR="00AB707A" w:rsidRPr="00AA5B43">
        <w:rPr>
          <w:rStyle w:val="None"/>
        </w:rPr>
        <w:t>Contractor</w:t>
      </w:r>
      <w:r w:rsidRPr="00AA5B43">
        <w:rPr>
          <w:rStyle w:val="None"/>
        </w:rPr>
        <w:t xml:space="preserve"> </w:t>
      </w:r>
      <w:r w:rsidR="00BD1546">
        <w:rPr>
          <w:rStyle w:val="None"/>
        </w:rPr>
        <w:t>shall</w:t>
      </w:r>
      <w:r w:rsidRPr="00AA5B43">
        <w:rPr>
          <w:rStyle w:val="None"/>
        </w:rPr>
        <w:t xml:space="preserve"> ensure compliance with New Source Performance Standards (NSPS) for Stationary Compression Ignition Internal Combustion Engines, 40 CFR </w:t>
      </w:r>
      <w:r w:rsidR="00FF7A79" w:rsidRPr="00AA5B43">
        <w:rPr>
          <w:rStyle w:val="None"/>
        </w:rPr>
        <w:t>P</w:t>
      </w:r>
      <w:r w:rsidRPr="00AA5B43">
        <w:rPr>
          <w:rStyle w:val="None"/>
        </w:rPr>
        <w:t xml:space="preserve">art 60 </w:t>
      </w:r>
      <w:r w:rsidR="00FF7A79" w:rsidRPr="00AA5B43">
        <w:rPr>
          <w:rStyle w:val="None"/>
        </w:rPr>
        <w:t>S</w:t>
      </w:r>
      <w:r w:rsidRPr="00AA5B43">
        <w:rPr>
          <w:rStyle w:val="None"/>
        </w:rPr>
        <w:t>ubpart IIII</w:t>
      </w:r>
      <w:r w:rsidR="00647C73" w:rsidRPr="00AA5B43">
        <w:rPr>
          <w:rStyle w:val="None"/>
        </w:rPr>
        <w:t>,</w:t>
      </w:r>
      <w:r w:rsidRPr="00AA5B43">
        <w:rPr>
          <w:rStyle w:val="None"/>
        </w:rPr>
        <w:t xml:space="preserve"> NSPS for Stationary Spark Ignition Internal Combustion Engines, 40 CFR </w:t>
      </w:r>
      <w:r w:rsidR="00FF7A79" w:rsidRPr="00AA5B43">
        <w:rPr>
          <w:rStyle w:val="None"/>
        </w:rPr>
        <w:t>P</w:t>
      </w:r>
      <w:r w:rsidRPr="00AA5B43">
        <w:rPr>
          <w:rStyle w:val="None"/>
        </w:rPr>
        <w:t>art 60</w:t>
      </w:r>
      <w:r w:rsidR="00FF7A79" w:rsidRPr="00AA5B43">
        <w:rPr>
          <w:rStyle w:val="None"/>
        </w:rPr>
        <w:t>, S</w:t>
      </w:r>
      <w:r w:rsidRPr="00AA5B43">
        <w:rPr>
          <w:rStyle w:val="None"/>
        </w:rPr>
        <w:t>ubpart JJJJ, and National Emission Standards for Hazardous Air Pollutants for Stationary Reciprocating, 40 CFR</w:t>
      </w:r>
      <w:r w:rsidR="00647C73" w:rsidRPr="00AA5B43">
        <w:rPr>
          <w:rStyle w:val="None"/>
        </w:rPr>
        <w:t xml:space="preserve"> P</w:t>
      </w:r>
      <w:r w:rsidRPr="00AA5B43">
        <w:rPr>
          <w:rStyle w:val="None"/>
        </w:rPr>
        <w:t xml:space="preserve">art 63 </w:t>
      </w:r>
      <w:r w:rsidR="00647C73" w:rsidRPr="00AA5B43">
        <w:rPr>
          <w:rStyle w:val="None"/>
        </w:rPr>
        <w:t>S</w:t>
      </w:r>
      <w:r w:rsidRPr="00AA5B43">
        <w:rPr>
          <w:rStyle w:val="None"/>
        </w:rPr>
        <w:t>ubpart ZZZZ.</w:t>
      </w:r>
    </w:p>
    <w:p w14:paraId="7A0A201E" w14:textId="003C28C6" w:rsidR="00A91226" w:rsidRPr="00AA5B43" w:rsidRDefault="00A91226" w:rsidP="00861E6C">
      <w:pPr>
        <w:pStyle w:val="Heading3"/>
        <w:rPr>
          <w:rStyle w:val="None"/>
        </w:rPr>
      </w:pPr>
      <w:bookmarkStart w:id="91" w:name="_Toc222491796"/>
      <w:r w:rsidRPr="00AA5B43">
        <w:rPr>
          <w:rStyle w:val="None"/>
        </w:rPr>
        <w:lastRenderedPageBreak/>
        <w:t>5.</w:t>
      </w:r>
      <w:r w:rsidR="00CA2E42" w:rsidRPr="00AA5B43">
        <w:rPr>
          <w:rStyle w:val="None"/>
        </w:rPr>
        <w:t>7</w:t>
      </w:r>
      <w:r w:rsidRPr="00AA5B43">
        <w:rPr>
          <w:rStyle w:val="None"/>
        </w:rPr>
        <w:t>.5</w:t>
      </w:r>
      <w:r w:rsidR="00647C73" w:rsidRPr="00AA5B43">
        <w:rPr>
          <w:rStyle w:val="None"/>
        </w:rPr>
        <w:tab/>
      </w:r>
      <w:r w:rsidRPr="00AA5B43">
        <w:rPr>
          <w:rStyle w:val="None"/>
        </w:rPr>
        <w:t>Fuel Storage Tank Management</w:t>
      </w:r>
      <w:bookmarkEnd w:id="91"/>
    </w:p>
    <w:p w14:paraId="717F05D9" w14:textId="3DCE4873" w:rsidR="00A91226" w:rsidRPr="00AA5B43" w:rsidRDefault="00A91226" w:rsidP="00647C73">
      <w:pPr>
        <w:rPr>
          <w:rStyle w:val="None"/>
          <w:color w:val="222222"/>
          <w:u w:color="222222"/>
        </w:rPr>
      </w:pPr>
      <w:r w:rsidRPr="00AA5B43">
        <w:rPr>
          <w:rStyle w:val="None"/>
          <w:color w:val="222222"/>
          <w:u w:color="222222"/>
        </w:rPr>
        <w:t xml:space="preserve">The </w:t>
      </w:r>
      <w:r w:rsidR="00AB707A" w:rsidRPr="00AA5B43">
        <w:rPr>
          <w:rStyle w:val="None"/>
          <w:color w:val="222222"/>
          <w:u w:color="222222"/>
        </w:rPr>
        <w:t>Contractor</w:t>
      </w:r>
      <w:r w:rsidRPr="00AA5B43">
        <w:rPr>
          <w:rStyle w:val="None"/>
          <w:color w:val="222222"/>
          <w:u w:color="222222"/>
        </w:rPr>
        <w:t xml:space="preserve"> shall comply with GSA Order </w:t>
      </w:r>
      <w:r w:rsidR="00647C73" w:rsidRPr="00AA5B43">
        <w:rPr>
          <w:rStyle w:val="None"/>
          <w:color w:val="222222"/>
          <w:u w:color="222222"/>
        </w:rPr>
        <w:t xml:space="preserve">PBS </w:t>
      </w:r>
      <w:r w:rsidRPr="00AA5B43">
        <w:rPr>
          <w:rStyle w:val="None"/>
          <w:color w:val="222222"/>
          <w:u w:color="222222"/>
        </w:rPr>
        <w:t>1095.2</w:t>
      </w:r>
      <w:r w:rsidR="00647C73" w:rsidRPr="00AA5B43">
        <w:rPr>
          <w:rStyle w:val="None"/>
          <w:color w:val="222222"/>
          <w:u w:color="222222"/>
        </w:rPr>
        <w:t>A, Regulated Substances</w:t>
      </w:r>
      <w:r w:rsidRPr="00AA5B43">
        <w:rPr>
          <w:rStyle w:val="None"/>
          <w:color w:val="222222"/>
          <w:u w:color="222222"/>
        </w:rPr>
        <w:t xml:space="preserve"> Storage Tank Management</w:t>
      </w:r>
      <w:r w:rsidR="00647C73" w:rsidRPr="00AA5B43">
        <w:rPr>
          <w:rStyle w:val="None"/>
          <w:color w:val="222222"/>
          <w:u w:color="222222"/>
        </w:rPr>
        <w:t>,</w:t>
      </w:r>
      <w:r w:rsidRPr="00AA5B43">
        <w:rPr>
          <w:rStyle w:val="None"/>
          <w:color w:val="222222"/>
          <w:u w:color="222222"/>
        </w:rPr>
        <w:t xml:space="preserve"> and all applicable Federal</w:t>
      </w:r>
      <w:r w:rsidR="00647C73" w:rsidRPr="00AA5B43">
        <w:rPr>
          <w:rStyle w:val="None"/>
          <w:color w:val="222222"/>
          <w:u w:color="222222"/>
        </w:rPr>
        <w:t xml:space="preserve"> and DC</w:t>
      </w:r>
      <w:r w:rsidRPr="00AA5B43">
        <w:rPr>
          <w:rStyle w:val="None"/>
          <w:color w:val="222222"/>
          <w:u w:color="222222"/>
        </w:rPr>
        <w:t xml:space="preserve"> regulatory requirements for the periodic inspection, monitoring, permitting, certification, registration, maintenance, personnel training, and recordkeeping</w:t>
      </w:r>
      <w:r w:rsidR="00647C73" w:rsidRPr="00AA5B43">
        <w:rPr>
          <w:rStyle w:val="None"/>
          <w:color w:val="222222"/>
          <w:u w:color="222222"/>
        </w:rPr>
        <w:t xml:space="preserve"> </w:t>
      </w:r>
      <w:r w:rsidRPr="00AA5B43">
        <w:rPr>
          <w:rStyle w:val="None"/>
          <w:color w:val="222222"/>
          <w:u w:color="222222"/>
        </w:rPr>
        <w:t>for underground and aboveground storage tanks. Where GSA policy and regulatory requirements differ regarding fuel storage tank management, the more</w:t>
      </w:r>
      <w:r w:rsidR="00647C73" w:rsidRPr="00AA5B43">
        <w:rPr>
          <w:rStyle w:val="None"/>
          <w:color w:val="222222"/>
          <w:u w:color="222222"/>
        </w:rPr>
        <w:t xml:space="preserve"> </w:t>
      </w:r>
      <w:r w:rsidRPr="00AA5B43">
        <w:rPr>
          <w:rStyle w:val="None"/>
          <w:color w:val="222222"/>
          <w:u w:color="222222"/>
        </w:rPr>
        <w:t>stringent</w:t>
      </w:r>
      <w:r w:rsidR="00647C73" w:rsidRPr="00AA5B43">
        <w:rPr>
          <w:rStyle w:val="None"/>
          <w:color w:val="222222"/>
          <w:u w:color="222222"/>
        </w:rPr>
        <w:t xml:space="preserve"> </w:t>
      </w:r>
      <w:r w:rsidRPr="00AA5B43">
        <w:rPr>
          <w:rStyle w:val="None"/>
          <w:color w:val="222222"/>
          <w:u w:color="222222"/>
        </w:rPr>
        <w:t>directive shall apply.</w:t>
      </w:r>
    </w:p>
    <w:p w14:paraId="311045DA" w14:textId="20219A8F" w:rsidR="00A91226" w:rsidRPr="00AA5B43" w:rsidRDefault="00A91226" w:rsidP="00647C73">
      <w:pPr>
        <w:rPr>
          <w:rStyle w:val="None"/>
          <w:color w:val="222222"/>
          <w:sz w:val="20"/>
          <w:szCs w:val="20"/>
          <w:u w:color="222222"/>
        </w:rPr>
      </w:pPr>
      <w:r w:rsidRPr="00AA5B43">
        <w:t xml:space="preserve">For non-regulated aboveground storage tanks (ASTs) and their systems, the </w:t>
      </w:r>
      <w:r w:rsidR="00AB707A" w:rsidRPr="00AA5B43">
        <w:t>Contractor</w:t>
      </w:r>
      <w:r w:rsidRPr="00AA5B43">
        <w:t xml:space="preserve"> shall implement best management practices regarding inspection, monitoring</w:t>
      </w:r>
      <w:r w:rsidR="00647C73" w:rsidRPr="00AA5B43">
        <w:t>,</w:t>
      </w:r>
      <w:r w:rsidRPr="00AA5B43">
        <w:t xml:space="preserve"> and maintenance of the tanks and systems to prevent leaks, spills</w:t>
      </w:r>
      <w:r w:rsidR="00647C73" w:rsidRPr="00AA5B43">
        <w:t>,</w:t>
      </w:r>
      <w:r w:rsidRPr="00AA5B43">
        <w:t xml:space="preserve"> and other releases.</w:t>
      </w:r>
    </w:p>
    <w:p w14:paraId="7537D49D" w14:textId="4C577C04" w:rsidR="000739EE" w:rsidRPr="00AA5B43" w:rsidRDefault="00A91226" w:rsidP="00861E6C">
      <w:pPr>
        <w:pStyle w:val="Heading3"/>
        <w:rPr>
          <w:rStyle w:val="None"/>
        </w:rPr>
      </w:pPr>
      <w:bookmarkStart w:id="92" w:name="_Toc222491797"/>
      <w:r w:rsidRPr="00AA5B43">
        <w:rPr>
          <w:rStyle w:val="None"/>
        </w:rPr>
        <w:t>5.</w:t>
      </w:r>
      <w:r w:rsidR="00CA2E42" w:rsidRPr="00AA5B43">
        <w:rPr>
          <w:rStyle w:val="None"/>
        </w:rPr>
        <w:t>7</w:t>
      </w:r>
      <w:r w:rsidRPr="00AA5B43">
        <w:rPr>
          <w:rStyle w:val="None"/>
        </w:rPr>
        <w:t>.6</w:t>
      </w:r>
      <w:r w:rsidR="000739EE" w:rsidRPr="00AA5B43">
        <w:rPr>
          <w:rStyle w:val="None"/>
        </w:rPr>
        <w:tab/>
      </w:r>
      <w:r w:rsidRPr="00AA5B43">
        <w:rPr>
          <w:rStyle w:val="None"/>
        </w:rPr>
        <w:t>Solid Waste</w:t>
      </w:r>
    </w:p>
    <w:p w14:paraId="3D7D466E" w14:textId="0D494114" w:rsidR="00A91226" w:rsidRPr="00AA5B43" w:rsidRDefault="000739EE" w:rsidP="000739EE">
      <w:pPr>
        <w:rPr>
          <w:rStyle w:val="None"/>
          <w:shd w:val="clear" w:color="auto" w:fill="FFFFFF"/>
        </w:rPr>
      </w:pPr>
      <w:r w:rsidRPr="00AA5B43">
        <w:rPr>
          <w:rStyle w:val="None"/>
          <w:bCs/>
          <w:color w:val="000000" w:themeColor="text1"/>
          <w:szCs w:val="22"/>
          <w:u w:color="0000FF"/>
        </w:rPr>
        <w:t xml:space="preserve">Non-hazardous solid waste and household recyclable material generated under this contract may be disposed in existing FPB containers at no charge to the contractor, except that </w:t>
      </w:r>
      <w:r w:rsidR="002C6A0C" w:rsidRPr="00AA5B43">
        <w:rPr>
          <w:rStyle w:val="None"/>
          <w:bCs/>
          <w:color w:val="000000" w:themeColor="text1"/>
          <w:szCs w:val="22"/>
          <w:u w:color="0000FF"/>
        </w:rPr>
        <w:t xml:space="preserve">the </w:t>
      </w:r>
      <w:r w:rsidR="00AB707A" w:rsidRPr="00AA5B43">
        <w:rPr>
          <w:rStyle w:val="None"/>
          <w:bCs/>
          <w:color w:val="000000" w:themeColor="text1"/>
          <w:szCs w:val="22"/>
          <w:u w:color="0000FF"/>
        </w:rPr>
        <w:t>Contractor</w:t>
      </w:r>
      <w:r w:rsidR="007E1DE1" w:rsidRPr="00AA5B43">
        <w:rPr>
          <w:rStyle w:val="None"/>
          <w:color w:val="000000" w:themeColor="text1"/>
          <w:szCs w:val="22"/>
          <w:u w:color="0000FF"/>
        </w:rPr>
        <w:t xml:space="preserve"> shall be responsible for the removal and prop</w:t>
      </w:r>
      <w:r w:rsidRPr="00AA5B43">
        <w:rPr>
          <w:rStyle w:val="None"/>
          <w:color w:val="000000" w:themeColor="text1"/>
          <w:szCs w:val="22"/>
          <w:u w:color="0000FF"/>
        </w:rPr>
        <w:t>e</w:t>
      </w:r>
      <w:r w:rsidR="007E1DE1" w:rsidRPr="00AA5B43">
        <w:rPr>
          <w:rStyle w:val="None"/>
          <w:color w:val="000000" w:themeColor="text1"/>
          <w:szCs w:val="22"/>
          <w:u w:color="0000FF"/>
        </w:rPr>
        <w:t>r disposal of all solid waste generated under this contract</w:t>
      </w:r>
      <w:r w:rsidRPr="00AA5B43">
        <w:rPr>
          <w:rStyle w:val="None"/>
          <w:color w:val="000000" w:themeColor="text1"/>
          <w:szCs w:val="22"/>
          <w:u w:color="0000FF"/>
        </w:rPr>
        <w:t xml:space="preserve"> for any single project, work order, or repair that generates in excess of six cubic yards of solid waste, </w:t>
      </w:r>
      <w:r w:rsidR="001F12DF" w:rsidRPr="00AA5B43">
        <w:rPr>
          <w:rStyle w:val="None"/>
          <w:color w:val="000000" w:themeColor="text1"/>
          <w:szCs w:val="22"/>
          <w:u w:color="0000FF"/>
        </w:rPr>
        <w:t>as determine</w:t>
      </w:r>
      <w:r w:rsidRPr="00AA5B43">
        <w:rPr>
          <w:rStyle w:val="None"/>
          <w:color w:val="000000" w:themeColor="text1"/>
          <w:szCs w:val="22"/>
          <w:u w:color="0000FF"/>
        </w:rPr>
        <w:t>d</w:t>
      </w:r>
      <w:r w:rsidR="001F12DF" w:rsidRPr="00AA5B43">
        <w:rPr>
          <w:rStyle w:val="None"/>
          <w:color w:val="000000" w:themeColor="text1"/>
          <w:szCs w:val="22"/>
          <w:u w:color="0000FF"/>
        </w:rPr>
        <w:t xml:space="preserve"> by the COR</w:t>
      </w:r>
      <w:r w:rsidRPr="00AA5B43">
        <w:rPr>
          <w:rStyle w:val="None"/>
          <w:color w:val="000000" w:themeColor="text1"/>
          <w:szCs w:val="22"/>
          <w:u w:color="0000FF"/>
        </w:rPr>
        <w:t xml:space="preserve"> or designee</w:t>
      </w:r>
      <w:r w:rsidR="001F12DF" w:rsidRPr="00AA5B43">
        <w:rPr>
          <w:rStyle w:val="None"/>
          <w:color w:val="000000" w:themeColor="text1"/>
          <w:szCs w:val="22"/>
          <w:u w:color="0000FF"/>
        </w:rPr>
        <w:t>.</w:t>
      </w:r>
      <w:bookmarkEnd w:id="92"/>
    </w:p>
    <w:p w14:paraId="0A03AFDF" w14:textId="3A56D7C6" w:rsidR="00A91226" w:rsidRPr="00AA5B43" w:rsidRDefault="00A91226" w:rsidP="00861E6C">
      <w:pPr>
        <w:pStyle w:val="Heading3"/>
      </w:pPr>
      <w:bookmarkStart w:id="93" w:name="_Toc222491798"/>
      <w:r w:rsidRPr="00AA5B43">
        <w:rPr>
          <w:rStyle w:val="None"/>
        </w:rPr>
        <w:t>5.</w:t>
      </w:r>
      <w:r w:rsidR="00CA2E42" w:rsidRPr="00AA5B43">
        <w:rPr>
          <w:rStyle w:val="None"/>
        </w:rPr>
        <w:t>7</w:t>
      </w:r>
      <w:r w:rsidRPr="00AA5B43">
        <w:rPr>
          <w:rStyle w:val="None"/>
        </w:rPr>
        <w:t>.7</w:t>
      </w:r>
      <w:r w:rsidR="002C6A0C" w:rsidRPr="00AA5B43">
        <w:rPr>
          <w:rStyle w:val="None"/>
        </w:rPr>
        <w:tab/>
      </w:r>
      <w:r w:rsidRPr="00AA5B43">
        <w:rPr>
          <w:rStyle w:val="None"/>
        </w:rPr>
        <w:t>Polychlorinated Biphenyl (PCB) Control</w:t>
      </w:r>
      <w:bookmarkEnd w:id="93"/>
    </w:p>
    <w:p w14:paraId="4A7EC38B" w14:textId="6FB95710" w:rsidR="00A91226" w:rsidRPr="00AA5B43" w:rsidRDefault="00A91226" w:rsidP="002C6A0C">
      <w:r w:rsidRPr="00AA5B43">
        <w:rPr>
          <w:rStyle w:val="None"/>
        </w:rPr>
        <w:t xml:space="preserve">The </w:t>
      </w:r>
      <w:r w:rsidR="00AB707A" w:rsidRPr="00AA5B43">
        <w:rPr>
          <w:rStyle w:val="None"/>
        </w:rPr>
        <w:t>Contractor</w:t>
      </w:r>
      <w:r w:rsidRPr="00AA5B43">
        <w:rPr>
          <w:rStyle w:val="None"/>
        </w:rPr>
        <w:t xml:space="preserve"> shall inspect all transformers containing PCBs and maintain records of such inspections in accordance with </w:t>
      </w:r>
      <w:r w:rsidR="002C6A0C" w:rsidRPr="00AA5B43">
        <w:rPr>
          <w:rStyle w:val="None"/>
        </w:rPr>
        <w:t>Federal and DC</w:t>
      </w:r>
      <w:r w:rsidRPr="00AA5B43">
        <w:rPr>
          <w:rStyle w:val="None"/>
        </w:rPr>
        <w:t xml:space="preserve"> regulations. The CO</w:t>
      </w:r>
      <w:r w:rsidR="002C6A0C" w:rsidRPr="00AA5B43">
        <w:rPr>
          <w:rStyle w:val="None"/>
        </w:rPr>
        <w:t>R</w:t>
      </w:r>
      <w:r w:rsidRPr="00AA5B43">
        <w:rPr>
          <w:rStyle w:val="None"/>
        </w:rPr>
        <w:t xml:space="preserve"> or designee shall be notified immediately if any such equipment is found to contain PCB</w:t>
      </w:r>
      <w:r w:rsidR="002C6A0C" w:rsidRPr="00AA5B43">
        <w:rPr>
          <w:rStyle w:val="None"/>
        </w:rPr>
        <w:t>s</w:t>
      </w:r>
      <w:r w:rsidRPr="00AA5B43">
        <w:rPr>
          <w:rStyle w:val="None"/>
        </w:rPr>
        <w:t xml:space="preserve"> or suspected to contain PCBs. Equipment verified to contain PCBs, except lighting ballasts, shall be labeled as containing PCBs. Any transformer leaks of PCBs shall be reported immediately to the CO</w:t>
      </w:r>
      <w:r w:rsidR="002C6A0C" w:rsidRPr="00AA5B43">
        <w:rPr>
          <w:rStyle w:val="None"/>
        </w:rPr>
        <w:t>R</w:t>
      </w:r>
      <w:r w:rsidRPr="00AA5B43">
        <w:rPr>
          <w:rStyle w:val="None"/>
        </w:rPr>
        <w:t xml:space="preserve"> or designee. The </w:t>
      </w:r>
      <w:r w:rsidR="00AB707A" w:rsidRPr="00AA5B43">
        <w:rPr>
          <w:rStyle w:val="None"/>
        </w:rPr>
        <w:t>Contractor</w:t>
      </w:r>
      <w:r w:rsidRPr="00AA5B43">
        <w:rPr>
          <w:rStyle w:val="None"/>
        </w:rPr>
        <w:t xml:space="preserve"> shall inspect all leaks in accordance with </w:t>
      </w:r>
      <w:r w:rsidR="002C6A0C" w:rsidRPr="00AA5B43">
        <w:rPr>
          <w:rStyle w:val="None"/>
        </w:rPr>
        <w:t>Federal and DC</w:t>
      </w:r>
      <w:r w:rsidRPr="00AA5B43">
        <w:rPr>
          <w:rStyle w:val="None"/>
        </w:rPr>
        <w:t xml:space="preserve"> regulations. The </w:t>
      </w:r>
      <w:r w:rsidR="00AB707A" w:rsidRPr="00AA5B43">
        <w:rPr>
          <w:rStyle w:val="None"/>
        </w:rPr>
        <w:t>Contractor</w:t>
      </w:r>
      <w:r w:rsidRPr="00AA5B43">
        <w:rPr>
          <w:rStyle w:val="None"/>
        </w:rPr>
        <w:t xml:space="preserve"> shall properly dispose of caulk that contains PCBs. The </w:t>
      </w:r>
      <w:r w:rsidR="00AB707A" w:rsidRPr="00AA5B43">
        <w:rPr>
          <w:rStyle w:val="None"/>
        </w:rPr>
        <w:t>Contractor</w:t>
      </w:r>
      <w:r w:rsidRPr="00AA5B43">
        <w:rPr>
          <w:rStyle w:val="None"/>
        </w:rPr>
        <w:t xml:space="preserve"> shall take immediate action to contain all leaks.</w:t>
      </w:r>
    </w:p>
    <w:p w14:paraId="7C209AE9" w14:textId="2F841F63" w:rsidR="00A91226" w:rsidRPr="00AA5B43" w:rsidRDefault="00A91226" w:rsidP="00861E6C">
      <w:pPr>
        <w:pStyle w:val="Heading3"/>
        <w:rPr>
          <w:rStyle w:val="None"/>
        </w:rPr>
      </w:pPr>
      <w:bookmarkStart w:id="94" w:name="_Toc222491799"/>
      <w:r w:rsidRPr="00AA5B43">
        <w:rPr>
          <w:rStyle w:val="None"/>
        </w:rPr>
        <w:t>5.</w:t>
      </w:r>
      <w:r w:rsidR="00044CC3" w:rsidRPr="00AA5B43">
        <w:rPr>
          <w:rStyle w:val="None"/>
        </w:rPr>
        <w:t>7</w:t>
      </w:r>
      <w:r w:rsidRPr="00AA5B43">
        <w:rPr>
          <w:rStyle w:val="None"/>
        </w:rPr>
        <w:t>.8</w:t>
      </w:r>
      <w:r w:rsidR="002C6A0C" w:rsidRPr="00AA5B43">
        <w:rPr>
          <w:rStyle w:val="None"/>
        </w:rPr>
        <w:tab/>
      </w:r>
      <w:r w:rsidRPr="00AA5B43">
        <w:rPr>
          <w:rStyle w:val="None"/>
        </w:rPr>
        <w:t>Asbestos Management</w:t>
      </w:r>
      <w:bookmarkEnd w:id="94"/>
    </w:p>
    <w:p w14:paraId="09E3E0AC" w14:textId="36997BC9" w:rsidR="00A91226" w:rsidRPr="00AA5B43" w:rsidRDefault="00A91226" w:rsidP="002C6A0C">
      <w:r w:rsidRPr="00AA5B43">
        <w:t xml:space="preserve">The </w:t>
      </w:r>
      <w:r w:rsidR="00AB707A" w:rsidRPr="00AA5B43">
        <w:t>Contractor</w:t>
      </w:r>
      <w:r w:rsidRPr="00AA5B43">
        <w:t xml:space="preserve"> shall ensure that all employees, including replacement workers, receive asbestos training and refresher training in accordance with </w:t>
      </w:r>
      <w:r w:rsidR="002C6A0C" w:rsidRPr="00AA5B43">
        <w:t xml:space="preserve">40 </w:t>
      </w:r>
      <w:r w:rsidRPr="00AA5B43">
        <w:t>CFR</w:t>
      </w:r>
      <w:r w:rsidR="002C6A0C" w:rsidRPr="00AA5B43">
        <w:t xml:space="preserve"> </w:t>
      </w:r>
      <w:r w:rsidRPr="00AA5B43">
        <w:t xml:space="preserve">763 and 29 CFR 1910. The </w:t>
      </w:r>
      <w:r w:rsidR="00AB707A" w:rsidRPr="00AA5B43">
        <w:t>Contractor</w:t>
      </w:r>
      <w:r w:rsidRPr="00AA5B43">
        <w:t xml:space="preserve"> shall follow all instructions for each asbestos class job as outlined in 29 CFR 1910. The training shall be conducted, at no additional expense to the Government, </w:t>
      </w:r>
      <w:r w:rsidR="00AA5B43" w:rsidRPr="00AA5B43">
        <w:t>not later than</w:t>
      </w:r>
      <w:r w:rsidRPr="00AA5B43">
        <w:t xml:space="preserve"> 60 calendar days after the start date of the BPA. The </w:t>
      </w:r>
      <w:r w:rsidR="00AB707A" w:rsidRPr="00AA5B43">
        <w:t>Contractor</w:t>
      </w:r>
      <w:r w:rsidRPr="00AA5B43">
        <w:t xml:space="preserve"> shall submit written certification to the COR within five days of the completion of training.</w:t>
      </w:r>
    </w:p>
    <w:p w14:paraId="062EDC10" w14:textId="4B0FA069" w:rsidR="00A91226" w:rsidRPr="00AA5B43" w:rsidRDefault="00A91226" w:rsidP="002C6A0C">
      <w:r w:rsidRPr="00AA5B43">
        <w:rPr>
          <w:rStyle w:val="None"/>
        </w:rPr>
        <w:t xml:space="preserve">The </w:t>
      </w:r>
      <w:r w:rsidR="00AB707A" w:rsidRPr="00AA5B43">
        <w:rPr>
          <w:rStyle w:val="None"/>
        </w:rPr>
        <w:t>Contractor</w:t>
      </w:r>
      <w:r w:rsidRPr="00AA5B43">
        <w:rPr>
          <w:rStyle w:val="None"/>
        </w:rPr>
        <w:t xml:space="preserve"> shall comply with applicable OSHA regulations and all applicable Federal</w:t>
      </w:r>
      <w:r w:rsidR="00AA5B43" w:rsidRPr="00AA5B43">
        <w:rPr>
          <w:rStyle w:val="None"/>
        </w:rPr>
        <w:t xml:space="preserve"> and DC </w:t>
      </w:r>
      <w:r w:rsidRPr="00AA5B43">
        <w:rPr>
          <w:rStyle w:val="None"/>
        </w:rPr>
        <w:t xml:space="preserve">asbestos regulations. The </w:t>
      </w:r>
      <w:r w:rsidR="00AB707A" w:rsidRPr="00AA5B43">
        <w:rPr>
          <w:rStyle w:val="None"/>
        </w:rPr>
        <w:t>Contractor</w:t>
      </w:r>
      <w:r w:rsidRPr="00AA5B43">
        <w:rPr>
          <w:rStyle w:val="None"/>
        </w:rPr>
        <w:t xml:space="preserve"> shall immediately become familiar with, comply with, and recommend any appropriate changes to the </w:t>
      </w:r>
      <w:r w:rsidR="00AA5B43" w:rsidRPr="00AA5B43">
        <w:rPr>
          <w:rStyle w:val="None"/>
        </w:rPr>
        <w:t>Government’s FPB</w:t>
      </w:r>
      <w:r w:rsidRPr="00AA5B43">
        <w:rPr>
          <w:rStyle w:val="None"/>
        </w:rPr>
        <w:t xml:space="preserve"> Asbestos Management Plan</w:t>
      </w:r>
      <w:r w:rsidR="00AA5B43" w:rsidRPr="00AA5B43">
        <w:rPr>
          <w:rStyle w:val="None"/>
        </w:rPr>
        <w:t xml:space="preserve"> maintained the</w:t>
      </w:r>
      <w:r w:rsidRPr="00AA5B43">
        <w:rPr>
          <w:rStyle w:val="None"/>
        </w:rPr>
        <w:t xml:space="preserve"> </w:t>
      </w:r>
      <w:r w:rsidR="00AA5B43" w:rsidRPr="00AA5B43">
        <w:rPr>
          <w:rStyle w:val="None"/>
        </w:rPr>
        <w:t>Office of Worker Safety, Health and Environment (OWSHE)</w:t>
      </w:r>
      <w:r w:rsidRPr="00AA5B43">
        <w:rPr>
          <w:rStyle w:val="None"/>
        </w:rPr>
        <w:t xml:space="preserve">. If the </w:t>
      </w:r>
      <w:r w:rsidR="00AB707A" w:rsidRPr="00AA5B43">
        <w:rPr>
          <w:rStyle w:val="None"/>
        </w:rPr>
        <w:t>Contractor</w:t>
      </w:r>
      <w:r w:rsidRPr="00AA5B43">
        <w:rPr>
          <w:rStyle w:val="None"/>
        </w:rPr>
        <w:t xml:space="preserve"> disturbs </w:t>
      </w:r>
      <w:proofErr w:type="gramStart"/>
      <w:r w:rsidRPr="00AA5B43">
        <w:rPr>
          <w:rStyle w:val="None"/>
        </w:rPr>
        <w:t>material</w:t>
      </w:r>
      <w:proofErr w:type="gramEnd"/>
      <w:r w:rsidRPr="00AA5B43">
        <w:rPr>
          <w:rStyle w:val="None"/>
        </w:rPr>
        <w:t xml:space="preserve"> it suspects may contain asbestos, the </w:t>
      </w:r>
      <w:r w:rsidR="00AB707A" w:rsidRPr="00AA5B43">
        <w:rPr>
          <w:rStyle w:val="None"/>
        </w:rPr>
        <w:t>Contractor</w:t>
      </w:r>
      <w:r w:rsidRPr="00AA5B43">
        <w:rPr>
          <w:rStyle w:val="None"/>
        </w:rPr>
        <w:t xml:space="preserve"> </w:t>
      </w:r>
      <w:r w:rsidR="00AA5B43" w:rsidRPr="00AA5B43">
        <w:rPr>
          <w:rStyle w:val="None"/>
        </w:rPr>
        <w:t xml:space="preserve">shall </w:t>
      </w:r>
      <w:r w:rsidRPr="00AA5B43">
        <w:rPr>
          <w:rStyle w:val="None"/>
        </w:rPr>
        <w:t xml:space="preserve">immediately </w:t>
      </w:r>
      <w:r w:rsidR="00AA5B43" w:rsidRPr="00AA5B43">
        <w:rPr>
          <w:rStyle w:val="None"/>
        </w:rPr>
        <w:t xml:space="preserve">stop </w:t>
      </w:r>
      <w:proofErr w:type="gramStart"/>
      <w:r w:rsidR="00AA5B43" w:rsidRPr="00AA5B43">
        <w:rPr>
          <w:rStyle w:val="None"/>
        </w:rPr>
        <w:t>work</w:t>
      </w:r>
      <w:proofErr w:type="gramEnd"/>
      <w:r w:rsidR="00AA5B43" w:rsidRPr="00AA5B43">
        <w:rPr>
          <w:rStyle w:val="None"/>
        </w:rPr>
        <w:t xml:space="preserve"> and </w:t>
      </w:r>
      <w:r w:rsidRPr="00AA5B43">
        <w:rPr>
          <w:rStyle w:val="None"/>
        </w:rPr>
        <w:t>report the condition to the CO</w:t>
      </w:r>
      <w:r w:rsidR="00AA5B43" w:rsidRPr="00AA5B43">
        <w:rPr>
          <w:rStyle w:val="None"/>
        </w:rPr>
        <w:t>R</w:t>
      </w:r>
      <w:r w:rsidRPr="00AA5B43">
        <w:rPr>
          <w:rStyle w:val="None"/>
        </w:rPr>
        <w:t xml:space="preserve"> or designee.</w:t>
      </w:r>
    </w:p>
    <w:p w14:paraId="0A064282" w14:textId="77777777" w:rsidR="00AA5B43" w:rsidRPr="00AA5B43" w:rsidRDefault="00A91226" w:rsidP="00861E6C">
      <w:pPr>
        <w:pStyle w:val="Heading3"/>
        <w:rPr>
          <w:rStyle w:val="None"/>
        </w:rPr>
      </w:pPr>
      <w:bookmarkStart w:id="95" w:name="_Toc222491800"/>
      <w:r w:rsidRPr="00AA5B43">
        <w:rPr>
          <w:rStyle w:val="None"/>
        </w:rPr>
        <w:t>5.</w:t>
      </w:r>
      <w:r w:rsidR="00044CC3" w:rsidRPr="00AA5B43">
        <w:rPr>
          <w:rStyle w:val="None"/>
        </w:rPr>
        <w:t>7</w:t>
      </w:r>
      <w:r w:rsidRPr="00AA5B43">
        <w:rPr>
          <w:rStyle w:val="None"/>
        </w:rPr>
        <w:t>.9</w:t>
      </w:r>
      <w:r w:rsidR="00AA5B43" w:rsidRPr="00AA5B43">
        <w:rPr>
          <w:rStyle w:val="None"/>
        </w:rPr>
        <w:tab/>
      </w:r>
      <w:r w:rsidRPr="00AA5B43">
        <w:rPr>
          <w:rStyle w:val="None"/>
        </w:rPr>
        <w:t>Disposition of Hazardous Waste</w:t>
      </w:r>
      <w:bookmarkEnd w:id="95"/>
    </w:p>
    <w:p w14:paraId="43C5E1F6" w14:textId="02F70193" w:rsidR="00A91226" w:rsidRPr="00AA5B43" w:rsidRDefault="00A91226" w:rsidP="00AA5B43">
      <w:pPr>
        <w:rPr>
          <w:rStyle w:val="None"/>
          <w:shd w:val="clear" w:color="auto" w:fill="FFFFFF"/>
        </w:rPr>
      </w:pPr>
      <w:r w:rsidRPr="00AA5B43">
        <w:rPr>
          <w:rStyle w:val="None"/>
        </w:rPr>
        <w:t xml:space="preserve">The </w:t>
      </w:r>
      <w:r w:rsidR="00AB707A" w:rsidRPr="00AA5B43">
        <w:rPr>
          <w:rStyle w:val="None"/>
        </w:rPr>
        <w:t>Contractor</w:t>
      </w:r>
      <w:r w:rsidRPr="00AA5B43">
        <w:rPr>
          <w:rStyle w:val="None"/>
        </w:rPr>
        <w:t xml:space="preserve"> shall ensure that on-site hazardous waste management is compliant with all regulatory accumulation requirements (e.g., hold times, marking</w:t>
      </w:r>
      <w:r w:rsidR="00AA5B43" w:rsidRPr="00AA5B43">
        <w:rPr>
          <w:rStyle w:val="None"/>
        </w:rPr>
        <w:t xml:space="preserve">, </w:t>
      </w:r>
      <w:r w:rsidRPr="00AA5B43">
        <w:rPr>
          <w:rStyle w:val="None"/>
        </w:rPr>
        <w:t>labeling</w:t>
      </w:r>
      <w:r w:rsidR="00AA5B43" w:rsidRPr="00AA5B43">
        <w:rPr>
          <w:rStyle w:val="None"/>
        </w:rPr>
        <w:t>,</w:t>
      </w:r>
      <w:r w:rsidRPr="00AA5B43">
        <w:rPr>
          <w:rStyle w:val="None"/>
        </w:rPr>
        <w:t xml:space="preserve"> container management). </w:t>
      </w:r>
      <w:r w:rsidRPr="00AA5B43">
        <w:rPr>
          <w:rStyle w:val="None"/>
        </w:rPr>
        <w:lastRenderedPageBreak/>
        <w:t>All Hazardous and Universal Waste shipping documentation shall be maintained for the life of the building. Universal Waste (</w:t>
      </w:r>
      <w:r w:rsidR="00AA5B43" w:rsidRPr="00AA5B43">
        <w:rPr>
          <w:rStyle w:val="None"/>
        </w:rPr>
        <w:t xml:space="preserve">e.g., </w:t>
      </w:r>
      <w:r w:rsidRPr="00AA5B43">
        <w:rPr>
          <w:rStyle w:val="None"/>
        </w:rPr>
        <w:t xml:space="preserve">fluorescent lamps, batteries, certain pesticides, used oil, mercury-containing equipment) in quantities subject to 40 CFR </w:t>
      </w:r>
      <w:r w:rsidR="005E6D4F">
        <w:rPr>
          <w:rStyle w:val="None"/>
        </w:rPr>
        <w:t>P</w:t>
      </w:r>
      <w:r w:rsidRPr="00AA5B43">
        <w:rPr>
          <w:rStyle w:val="None"/>
        </w:rPr>
        <w:t xml:space="preserve">art 273 shall be recycled or disposed of as Hazardous Waste. Preference is given to recycling intact items. Hazardous Wastes not subject to the Universal Waste Rule shall be managed in accordance with all applicable parts of 40 CFR </w:t>
      </w:r>
      <w:r w:rsidR="005E6D4F">
        <w:rPr>
          <w:rStyle w:val="None"/>
        </w:rPr>
        <w:t>P</w:t>
      </w:r>
      <w:r w:rsidRPr="00AA5B43">
        <w:rPr>
          <w:rStyle w:val="None"/>
        </w:rPr>
        <w:t xml:space="preserve">art 260. </w:t>
      </w:r>
      <w:r w:rsidRPr="00AA5B43">
        <w:rPr>
          <w:rStyle w:val="None"/>
          <w:shd w:val="clear" w:color="auto" w:fill="FFFFFF"/>
        </w:rPr>
        <w:t xml:space="preserve">As co-generators, the </w:t>
      </w:r>
      <w:r w:rsidR="00AB707A" w:rsidRPr="00AA5B43">
        <w:rPr>
          <w:rStyle w:val="None"/>
          <w:shd w:val="clear" w:color="auto" w:fill="FFFFFF"/>
        </w:rPr>
        <w:t>Contractor</w:t>
      </w:r>
      <w:r w:rsidRPr="00AA5B43">
        <w:rPr>
          <w:rStyle w:val="None"/>
          <w:shd w:val="clear" w:color="auto" w:fill="FFFFFF"/>
        </w:rPr>
        <w:t xml:space="preserve"> and Government mutually agree that the </w:t>
      </w:r>
      <w:r w:rsidR="00AB707A" w:rsidRPr="00AA5B43">
        <w:rPr>
          <w:rStyle w:val="None"/>
          <w:shd w:val="clear" w:color="auto" w:fill="FFFFFF"/>
        </w:rPr>
        <w:t>Contractor</w:t>
      </w:r>
      <w:r w:rsidRPr="00AA5B43">
        <w:rPr>
          <w:rStyle w:val="None"/>
          <w:shd w:val="clear" w:color="auto" w:fill="FFFFFF"/>
        </w:rPr>
        <w:t xml:space="preserve"> shall perform generator duties on behalf of both parties. Generator requirements </w:t>
      </w:r>
      <w:r w:rsidRPr="00AA5B43">
        <w:rPr>
          <w:rStyle w:val="None"/>
        </w:rPr>
        <w:t>include hazardous</w:t>
      </w:r>
      <w:r w:rsidRPr="00AA5B43">
        <w:rPr>
          <w:rStyle w:val="None"/>
          <w:shd w:val="clear" w:color="auto" w:fill="FFFFFF"/>
        </w:rPr>
        <w:t xml:space="preserve"> waste generation, handling, accumulation, shipment, disposal, and also include </w:t>
      </w:r>
      <w:r w:rsidRPr="00AA5B43">
        <w:rPr>
          <w:rStyle w:val="None"/>
        </w:rPr>
        <w:t>exception reporting as required.</w:t>
      </w:r>
      <w:r w:rsidRPr="00AA5B43">
        <w:rPr>
          <w:rStyle w:val="None"/>
          <w:shd w:val="clear" w:color="auto" w:fill="FFFFFF"/>
        </w:rPr>
        <w:t xml:space="preserve"> The </w:t>
      </w:r>
      <w:r w:rsidR="00AB707A" w:rsidRPr="00AA5B43">
        <w:rPr>
          <w:rStyle w:val="None"/>
          <w:shd w:val="clear" w:color="auto" w:fill="FFFFFF"/>
        </w:rPr>
        <w:t>Contractor</w:t>
      </w:r>
      <w:r w:rsidRPr="00AA5B43">
        <w:rPr>
          <w:rStyle w:val="None"/>
          <w:shd w:val="clear" w:color="auto" w:fill="FFFFFF"/>
        </w:rPr>
        <w:t xml:space="preserve"> </w:t>
      </w:r>
      <w:r w:rsidR="009A074A">
        <w:rPr>
          <w:rStyle w:val="None"/>
          <w:shd w:val="clear" w:color="auto" w:fill="FFFFFF"/>
        </w:rPr>
        <w:t>shall</w:t>
      </w:r>
      <w:r w:rsidRPr="00AA5B43">
        <w:rPr>
          <w:rStyle w:val="None"/>
          <w:shd w:val="clear" w:color="auto" w:fill="FFFFFF"/>
        </w:rPr>
        <w:t xml:space="preserve"> </w:t>
      </w:r>
      <w:r w:rsidRPr="00AA5B43">
        <w:rPr>
          <w:rStyle w:val="None"/>
        </w:rPr>
        <w:t xml:space="preserve">include the disposition of Hazardous and Universal Waste as a </w:t>
      </w:r>
      <w:r w:rsidR="009A074A">
        <w:rPr>
          <w:rStyle w:val="None"/>
        </w:rPr>
        <w:t>w</w:t>
      </w:r>
      <w:r w:rsidRPr="00AA5B43">
        <w:rPr>
          <w:rStyle w:val="None"/>
        </w:rPr>
        <w:t xml:space="preserve">ork </w:t>
      </w:r>
      <w:r w:rsidR="009A074A">
        <w:rPr>
          <w:rStyle w:val="None"/>
        </w:rPr>
        <w:t>o</w:t>
      </w:r>
      <w:r w:rsidRPr="00AA5B43">
        <w:rPr>
          <w:rStyle w:val="None"/>
        </w:rPr>
        <w:t xml:space="preserve">rder in </w:t>
      </w:r>
      <w:r w:rsidR="005E6D4F">
        <w:rPr>
          <w:rStyle w:val="None"/>
        </w:rPr>
        <w:t xml:space="preserve">the </w:t>
      </w:r>
      <w:r w:rsidRPr="00AA5B43">
        <w:rPr>
          <w:rStyle w:val="None"/>
        </w:rPr>
        <w:t>CMMS with documentation attached</w:t>
      </w:r>
      <w:r w:rsidRPr="00AA5B43">
        <w:rPr>
          <w:rStyle w:val="None"/>
          <w:u w:color="0000FF"/>
        </w:rPr>
        <w:t>.</w:t>
      </w:r>
    </w:p>
    <w:p w14:paraId="197A7316" w14:textId="0DDB3B7E" w:rsidR="00A91226" w:rsidRPr="009A074A" w:rsidRDefault="00A91226" w:rsidP="00861E6C">
      <w:pPr>
        <w:pStyle w:val="Heading3"/>
      </w:pPr>
      <w:bookmarkStart w:id="96" w:name="_Toc222491801"/>
      <w:r w:rsidRPr="009A074A">
        <w:rPr>
          <w:rStyle w:val="None"/>
        </w:rPr>
        <w:t>5.</w:t>
      </w:r>
      <w:r w:rsidR="00044CC3" w:rsidRPr="009A074A">
        <w:rPr>
          <w:rStyle w:val="None"/>
        </w:rPr>
        <w:t>7</w:t>
      </w:r>
      <w:r w:rsidRPr="009A074A">
        <w:rPr>
          <w:rStyle w:val="None"/>
        </w:rPr>
        <w:t>.10</w:t>
      </w:r>
      <w:r w:rsidR="009A074A" w:rsidRPr="009A074A">
        <w:rPr>
          <w:rStyle w:val="None"/>
        </w:rPr>
        <w:tab/>
      </w:r>
      <w:r w:rsidRPr="009A074A">
        <w:rPr>
          <w:rStyle w:val="None"/>
        </w:rPr>
        <w:t>Backflow Prevention Devices</w:t>
      </w:r>
      <w:bookmarkEnd w:id="96"/>
    </w:p>
    <w:p w14:paraId="099DC8DF" w14:textId="4F2851CB" w:rsidR="00A91226" w:rsidRPr="00AA5B43" w:rsidRDefault="00A91226" w:rsidP="009A074A">
      <w:pPr>
        <w:rPr>
          <w:rStyle w:val="None"/>
        </w:rPr>
      </w:pPr>
      <w:r w:rsidRPr="00AA5B43">
        <w:rPr>
          <w:rStyle w:val="None"/>
        </w:rPr>
        <w:t xml:space="preserve">The </w:t>
      </w:r>
      <w:r w:rsidR="00AB707A" w:rsidRPr="00AA5B43">
        <w:rPr>
          <w:rStyle w:val="None"/>
        </w:rPr>
        <w:t>Contractor</w:t>
      </w:r>
      <w:r w:rsidRPr="00AA5B43">
        <w:rPr>
          <w:rStyle w:val="None"/>
        </w:rPr>
        <w:t xml:space="preserve"> shall maintain all existing backflow prevention devices and certify them as prescribed by applicable Federal</w:t>
      </w:r>
      <w:r w:rsidR="009A074A">
        <w:rPr>
          <w:rStyle w:val="None"/>
        </w:rPr>
        <w:t xml:space="preserve"> and DC</w:t>
      </w:r>
      <w:r w:rsidRPr="00AA5B43">
        <w:rPr>
          <w:rStyle w:val="None"/>
        </w:rPr>
        <w:t xml:space="preserve"> laws and regulations.</w:t>
      </w:r>
      <w:r w:rsidR="009A074A">
        <w:rPr>
          <w:rStyle w:val="None"/>
        </w:rPr>
        <w:t xml:space="preserve"> Inspections shall be recorded in the CMMS and records provided to the </w:t>
      </w:r>
      <w:r w:rsidRPr="00AA5B43">
        <w:rPr>
          <w:rStyle w:val="None"/>
        </w:rPr>
        <w:t xml:space="preserve">COR or designee. A copy of the certification shall be posted at all backflow prevention devices. While the Government </w:t>
      </w:r>
      <w:r w:rsidR="009A074A">
        <w:rPr>
          <w:rStyle w:val="None"/>
        </w:rPr>
        <w:t>will</w:t>
      </w:r>
      <w:r w:rsidRPr="00AA5B43">
        <w:rPr>
          <w:rStyle w:val="None"/>
        </w:rPr>
        <w:t xml:space="preserve"> generally pass on to the </w:t>
      </w:r>
      <w:r w:rsidR="00AB707A" w:rsidRPr="00AA5B43">
        <w:rPr>
          <w:rStyle w:val="None"/>
        </w:rPr>
        <w:t>Contractor</w:t>
      </w:r>
      <w:r w:rsidRPr="00AA5B43">
        <w:rPr>
          <w:rStyle w:val="None"/>
        </w:rPr>
        <w:t xml:space="preserve"> backflow testing notices received from local authorities, the </w:t>
      </w:r>
      <w:r w:rsidR="00AB707A" w:rsidRPr="00AA5B43">
        <w:rPr>
          <w:rStyle w:val="None"/>
        </w:rPr>
        <w:t>Contractor</w:t>
      </w:r>
      <w:r w:rsidRPr="00AA5B43">
        <w:rPr>
          <w:rStyle w:val="None"/>
        </w:rPr>
        <w:t xml:space="preserve"> is responsible for timely completion and submission of such test results regardless of receipt of such notices. In addition to other requirements, backflow prevention devices used on water-based fire suppression systems shall be inspected, tested, and maintained in accordance with NFPA 25</w:t>
      </w:r>
      <w:r w:rsidR="009A074A">
        <w:rPr>
          <w:rStyle w:val="None"/>
        </w:rPr>
        <w:t>,</w:t>
      </w:r>
      <w:r w:rsidR="009A074A" w:rsidRPr="009A074A">
        <w:t xml:space="preserve"> </w:t>
      </w:r>
      <w:r w:rsidR="009A074A" w:rsidRPr="009A074A">
        <w:rPr>
          <w:rStyle w:val="None"/>
        </w:rPr>
        <w:t>Standard for the Inspection, Testing, and Maintenance of Water-Based Fire Protection Systems</w:t>
      </w:r>
      <w:r w:rsidR="009A074A">
        <w:rPr>
          <w:rStyle w:val="None"/>
        </w:rPr>
        <w:t>.</w:t>
      </w:r>
    </w:p>
    <w:p w14:paraId="052FB722" w14:textId="404BADA1" w:rsidR="00A91226" w:rsidRPr="00AA5B43" w:rsidRDefault="00A91226" w:rsidP="00861E6C">
      <w:pPr>
        <w:pStyle w:val="Heading3"/>
      </w:pPr>
      <w:bookmarkStart w:id="97" w:name="_Toc222491802"/>
      <w:r w:rsidRPr="00AA5B43">
        <w:rPr>
          <w:rStyle w:val="None"/>
        </w:rPr>
        <w:t>5.</w:t>
      </w:r>
      <w:r w:rsidR="00044CC3" w:rsidRPr="00AA5B43">
        <w:rPr>
          <w:rStyle w:val="None"/>
        </w:rPr>
        <w:t>7</w:t>
      </w:r>
      <w:r w:rsidRPr="00AA5B43">
        <w:rPr>
          <w:rStyle w:val="None"/>
        </w:rPr>
        <w:t>.11</w:t>
      </w:r>
      <w:r w:rsidR="009A074A">
        <w:rPr>
          <w:rStyle w:val="None"/>
        </w:rPr>
        <w:tab/>
      </w:r>
      <w:r w:rsidRPr="00AA5B43">
        <w:rPr>
          <w:rStyle w:val="None"/>
        </w:rPr>
        <w:t>Potable Water Systems</w:t>
      </w:r>
      <w:bookmarkEnd w:id="97"/>
    </w:p>
    <w:p w14:paraId="12913599" w14:textId="7C75AE00" w:rsidR="00A91226" w:rsidRPr="00AA5B43" w:rsidRDefault="00A91226" w:rsidP="009A074A">
      <w:pPr>
        <w:rPr>
          <w:rStyle w:val="None"/>
        </w:rPr>
      </w:pPr>
      <w:r w:rsidRPr="00AA5B43">
        <w:rPr>
          <w:rStyle w:val="None"/>
        </w:rPr>
        <w:t xml:space="preserve">The </w:t>
      </w:r>
      <w:r w:rsidR="00AB707A" w:rsidRPr="00AA5B43">
        <w:rPr>
          <w:rStyle w:val="None"/>
        </w:rPr>
        <w:t>Contractor</w:t>
      </w:r>
      <w:r w:rsidRPr="00AA5B43">
        <w:rPr>
          <w:rStyle w:val="None"/>
        </w:rPr>
        <w:t xml:space="preserve"> shall comply with The Safe Drinking Water Act, PL 99-339, as amended, and the </w:t>
      </w:r>
      <w:r w:rsidR="009A074A">
        <w:rPr>
          <w:rStyle w:val="None"/>
        </w:rPr>
        <w:t>EPA</w:t>
      </w:r>
      <w:r w:rsidRPr="00AA5B43">
        <w:rPr>
          <w:rStyle w:val="None"/>
        </w:rPr>
        <w:t xml:space="preserve"> Safe Drinking Water regulations</w:t>
      </w:r>
      <w:r w:rsidR="009A074A">
        <w:rPr>
          <w:rStyle w:val="None"/>
        </w:rPr>
        <w:t xml:space="preserve">, </w:t>
      </w:r>
      <w:r w:rsidRPr="00AA5B43">
        <w:rPr>
          <w:rStyle w:val="None"/>
        </w:rPr>
        <w:t xml:space="preserve">40 CFR 141.43, </w:t>
      </w:r>
      <w:r w:rsidR="009A074A">
        <w:rPr>
          <w:rStyle w:val="None"/>
        </w:rPr>
        <w:t>S</w:t>
      </w:r>
      <w:r w:rsidRPr="00AA5B43">
        <w:rPr>
          <w:rStyle w:val="None"/>
        </w:rPr>
        <w:t xml:space="preserve">ections A and D. Potable water systems that are repaired, modified, serviced, or breached in any way shall be disinfected and flushed as needed prior to returning to service. The </w:t>
      </w:r>
      <w:r w:rsidR="00AB707A" w:rsidRPr="00AA5B43">
        <w:rPr>
          <w:rStyle w:val="None"/>
        </w:rPr>
        <w:t>Contractor</w:t>
      </w:r>
      <w:r w:rsidRPr="00AA5B43">
        <w:rPr>
          <w:rStyle w:val="None"/>
        </w:rPr>
        <w:t xml:space="preserve"> </w:t>
      </w:r>
      <w:r w:rsidR="009A074A">
        <w:rPr>
          <w:rStyle w:val="None"/>
        </w:rPr>
        <w:t xml:space="preserve">shall </w:t>
      </w:r>
      <w:r w:rsidRPr="00AA5B43">
        <w:rPr>
          <w:rStyle w:val="None"/>
        </w:rPr>
        <w:t>comply with all applicable Federal</w:t>
      </w:r>
      <w:r w:rsidR="009A074A">
        <w:rPr>
          <w:rStyle w:val="None"/>
        </w:rPr>
        <w:t xml:space="preserve"> and DC laws and regulations, </w:t>
      </w:r>
      <w:r w:rsidRPr="00AA5B43">
        <w:rPr>
          <w:rStyle w:val="None"/>
        </w:rPr>
        <w:t>GSA Order PBS 1000.7</w:t>
      </w:r>
      <w:r w:rsidR="009A074A">
        <w:rPr>
          <w:rStyle w:val="None"/>
        </w:rPr>
        <w:t xml:space="preserve">A, </w:t>
      </w:r>
      <w:r w:rsidRPr="00AA5B43">
        <w:rPr>
          <w:rStyle w:val="None"/>
        </w:rPr>
        <w:t>Drinking Water Quality Management</w:t>
      </w:r>
      <w:r w:rsidR="009A074A">
        <w:rPr>
          <w:rStyle w:val="None"/>
        </w:rPr>
        <w:t>,</w:t>
      </w:r>
      <w:r w:rsidRPr="00AA5B43">
        <w:rPr>
          <w:rStyle w:val="None"/>
        </w:rPr>
        <w:t xml:space="preserve"> and the PBS Desk Guide for Drinking Water Quality Management</w:t>
      </w:r>
      <w:r w:rsidR="009A074A">
        <w:rPr>
          <w:rStyle w:val="None"/>
        </w:rPr>
        <w:t>.</w:t>
      </w:r>
    </w:p>
    <w:p w14:paraId="67C1E26E" w14:textId="03B328CF" w:rsidR="00A91226" w:rsidRPr="00AA5B43" w:rsidRDefault="00A91226" w:rsidP="009A074A">
      <w:r w:rsidRPr="00AA5B43">
        <w:t xml:space="preserve">The </w:t>
      </w:r>
      <w:r w:rsidR="00AB707A" w:rsidRPr="00AA5B43">
        <w:t>Contractor</w:t>
      </w:r>
      <w:r w:rsidRPr="00AA5B43">
        <w:t xml:space="preserve"> </w:t>
      </w:r>
      <w:r w:rsidR="009A074A">
        <w:t>shall</w:t>
      </w:r>
      <w:r w:rsidRPr="00AA5B43">
        <w:t xml:space="preserve"> perform potable water </w:t>
      </w:r>
      <w:r w:rsidR="00F315EC">
        <w:t xml:space="preserve">flushing and </w:t>
      </w:r>
      <w:r w:rsidRPr="00AA5B43">
        <w:t>testing of the FPB drinking water points as identified by the COR and all the portable water points in the C</w:t>
      </w:r>
      <w:r w:rsidR="00F315EC">
        <w:t>DC</w:t>
      </w:r>
      <w:r w:rsidRPr="00AA5B43">
        <w:t xml:space="preserve"> on an annual basis</w:t>
      </w:r>
      <w:r w:rsidR="00F315EC">
        <w:t xml:space="preserve">. The Contractor shall </w:t>
      </w:r>
      <w:r w:rsidRPr="00AA5B43">
        <w:t xml:space="preserve">deliver the results to the COR or designee. The samples </w:t>
      </w:r>
      <w:r w:rsidR="00BD1546">
        <w:t>shall</w:t>
      </w:r>
      <w:r w:rsidRPr="00AA5B43">
        <w:t xml:space="preserve"> be taken from fixtures (water fountains, sinks etc.) approved by the Government and test</w:t>
      </w:r>
      <w:r w:rsidR="00F315EC">
        <w:t>ed</w:t>
      </w:r>
      <w:r w:rsidRPr="00AA5B43">
        <w:t xml:space="preserve">, at a minimum, </w:t>
      </w:r>
      <w:r w:rsidR="00F315EC">
        <w:t>for</w:t>
      </w:r>
      <w:r w:rsidRPr="00AA5B43">
        <w:t xml:space="preserve"> levels of: Lead, Copper, </w:t>
      </w:r>
      <w:r w:rsidR="00F315EC">
        <w:t>Most Probable Number (</w:t>
      </w:r>
      <w:r w:rsidRPr="00AA5B43">
        <w:t>MPN</w:t>
      </w:r>
      <w:r w:rsidR="00F315EC">
        <w:t>)</w:t>
      </w:r>
      <w:r w:rsidRPr="00AA5B43">
        <w:t xml:space="preserve"> Total Coliform, and Chlorine. All testing procedures and analysis </w:t>
      </w:r>
      <w:r w:rsidR="00BD1546">
        <w:t>shall</w:t>
      </w:r>
      <w:r w:rsidRPr="00AA5B43">
        <w:t xml:space="preserve"> be performed in accordance with the following, or more recent methods:</w:t>
      </w:r>
    </w:p>
    <w:p w14:paraId="14188A7A" w14:textId="2C0295D8" w:rsidR="00A91226" w:rsidRPr="00AA5B43" w:rsidRDefault="00F315EC" w:rsidP="005E214C">
      <w:pPr>
        <w:pStyle w:val="ListParagraph"/>
        <w:numPr>
          <w:ilvl w:val="0"/>
          <w:numId w:val="54"/>
        </w:numPr>
        <w:ind w:left="720"/>
      </w:pPr>
      <w:r w:rsidRPr="00F315EC">
        <w:t>EPA 600/4-79-020</w:t>
      </w:r>
      <w:r w:rsidR="002849D5">
        <w:t>,</w:t>
      </w:r>
      <w:r w:rsidRPr="00F315EC">
        <w:t xml:space="preserve"> Methods for Chemical Analysis of Water and Wastes</w:t>
      </w:r>
      <w:r>
        <w:t>.</w:t>
      </w:r>
    </w:p>
    <w:p w14:paraId="0C852F1C" w14:textId="6A5A27B3" w:rsidR="00A91226" w:rsidRPr="00AA5B43" w:rsidRDefault="00A91226" w:rsidP="005E214C">
      <w:pPr>
        <w:pStyle w:val="ListParagraph"/>
        <w:numPr>
          <w:ilvl w:val="0"/>
          <w:numId w:val="54"/>
        </w:numPr>
        <w:ind w:left="720"/>
      </w:pPr>
      <w:r w:rsidRPr="00AA5B43">
        <w:t>Standard Methods for the Examination of Water and Wastewater</w:t>
      </w:r>
      <w:r w:rsidR="00F315EC">
        <w:t>, 24th E</w:t>
      </w:r>
      <w:r w:rsidRPr="00AA5B43">
        <w:t>dition.</w:t>
      </w:r>
    </w:p>
    <w:p w14:paraId="6C6CEEE8" w14:textId="61B761FE" w:rsidR="00A91226" w:rsidRPr="00AA5B43" w:rsidRDefault="00F315EC" w:rsidP="005E214C">
      <w:pPr>
        <w:pStyle w:val="ListParagraph"/>
        <w:numPr>
          <w:ilvl w:val="0"/>
          <w:numId w:val="54"/>
        </w:numPr>
        <w:ind w:left="720"/>
      </w:pPr>
      <w:r>
        <w:t>EPA Method 200.8,</w:t>
      </w:r>
      <w:r w:rsidRPr="00F315EC">
        <w:t xml:space="preserve"> Determination of Trace Elements in Waters and Wastes by Inductively Coupled Plasma-Mass Spectrometry</w:t>
      </w:r>
      <w:r>
        <w:t>.</w:t>
      </w:r>
    </w:p>
    <w:p w14:paraId="2A161ACA" w14:textId="117ACF95" w:rsidR="00A91226" w:rsidRPr="00AA5B43" w:rsidRDefault="00F315EC" w:rsidP="005E214C">
      <w:pPr>
        <w:pStyle w:val="ListParagraph"/>
        <w:numPr>
          <w:ilvl w:val="0"/>
          <w:numId w:val="54"/>
        </w:numPr>
        <w:ind w:left="720"/>
      </w:pPr>
      <w:r w:rsidRPr="00F315EC">
        <w:rPr>
          <w:rStyle w:val="None"/>
          <w:szCs w:val="22"/>
        </w:rPr>
        <w:t>GSA Order PBS 1000.7A, Drinking Water Quality Management.</w:t>
      </w:r>
    </w:p>
    <w:p w14:paraId="2D0E8F6D" w14:textId="1334577E" w:rsidR="00A91226" w:rsidRPr="00AA5B43" w:rsidRDefault="00A91226" w:rsidP="00861E6C">
      <w:pPr>
        <w:pStyle w:val="Heading3"/>
      </w:pPr>
      <w:bookmarkStart w:id="98" w:name="_Toc222491803"/>
      <w:r w:rsidRPr="00AA5B43">
        <w:t>5.</w:t>
      </w:r>
      <w:r w:rsidR="00044CC3" w:rsidRPr="00AA5B43">
        <w:t>7</w:t>
      </w:r>
      <w:r w:rsidRPr="00AA5B43">
        <w:t>.12</w:t>
      </w:r>
      <w:r w:rsidR="002849D5">
        <w:tab/>
      </w:r>
      <w:r w:rsidRPr="00AA5B43">
        <w:t>Reporting</w:t>
      </w:r>
      <w:bookmarkEnd w:id="98"/>
    </w:p>
    <w:p w14:paraId="22A10C7C" w14:textId="4D2098E0" w:rsidR="00A91226" w:rsidRPr="00AA5B43" w:rsidRDefault="00A91226" w:rsidP="002849D5">
      <w:pPr>
        <w:rPr>
          <w:rStyle w:val="None"/>
        </w:rPr>
      </w:pPr>
      <w:r w:rsidRPr="00AA5B43">
        <w:rPr>
          <w:rStyle w:val="None"/>
        </w:rPr>
        <w:t xml:space="preserve">The </w:t>
      </w:r>
      <w:r w:rsidR="00AB707A" w:rsidRPr="00AA5B43">
        <w:rPr>
          <w:rStyle w:val="None"/>
        </w:rPr>
        <w:t>Contractor</w:t>
      </w:r>
      <w:r w:rsidRPr="00AA5B43">
        <w:rPr>
          <w:rStyle w:val="None"/>
        </w:rPr>
        <w:t xml:space="preserve"> shall provide all necessary information to comply with environmental reporting requirements and agency sustainability goals. The </w:t>
      </w:r>
      <w:r w:rsidR="00AB707A" w:rsidRPr="00AA5B43">
        <w:rPr>
          <w:rStyle w:val="None"/>
        </w:rPr>
        <w:t>Contractor</w:t>
      </w:r>
      <w:r w:rsidRPr="00AA5B43">
        <w:rPr>
          <w:rStyle w:val="None"/>
        </w:rPr>
        <w:t xml:space="preserve"> shall submit </w:t>
      </w:r>
      <w:r w:rsidR="002849D5">
        <w:rPr>
          <w:rStyle w:val="None"/>
        </w:rPr>
        <w:t xml:space="preserve">the following reports </w:t>
      </w:r>
      <w:r w:rsidRPr="00AA5B43">
        <w:rPr>
          <w:rStyle w:val="None"/>
        </w:rPr>
        <w:t>to the CO</w:t>
      </w:r>
      <w:r w:rsidR="002849D5">
        <w:rPr>
          <w:rStyle w:val="None"/>
        </w:rPr>
        <w:t>R</w:t>
      </w:r>
      <w:r w:rsidRPr="00AA5B43">
        <w:rPr>
          <w:rStyle w:val="None"/>
        </w:rPr>
        <w:t xml:space="preserve"> or designee</w:t>
      </w:r>
      <w:r w:rsidR="00F50C56">
        <w:rPr>
          <w:rStyle w:val="None"/>
        </w:rPr>
        <w:t xml:space="preserve"> annually</w:t>
      </w:r>
      <w:r w:rsidR="002849D5">
        <w:rPr>
          <w:rStyle w:val="None"/>
        </w:rPr>
        <w:t>:</w:t>
      </w:r>
    </w:p>
    <w:p w14:paraId="1768BA41" w14:textId="137F8E0E" w:rsidR="00A91226" w:rsidRPr="002849D5" w:rsidRDefault="00A91226" w:rsidP="002849D5">
      <w:pPr>
        <w:rPr>
          <w:szCs w:val="22"/>
        </w:rPr>
      </w:pPr>
      <w:r w:rsidRPr="00AA5B43">
        <w:rPr>
          <w:rStyle w:val="None"/>
          <w:b/>
          <w:bCs/>
          <w:shd w:val="clear" w:color="auto" w:fill="FFFFFF"/>
        </w:rPr>
        <w:lastRenderedPageBreak/>
        <w:t>Environmental Compliance</w:t>
      </w:r>
      <w:r w:rsidRPr="00AA5B43">
        <w:rPr>
          <w:rStyle w:val="None"/>
          <w:shd w:val="clear" w:color="auto" w:fill="FFFFFF"/>
        </w:rPr>
        <w:t xml:space="preserve">. The </w:t>
      </w:r>
      <w:r w:rsidR="00AB707A" w:rsidRPr="00AA5B43">
        <w:rPr>
          <w:rStyle w:val="None"/>
          <w:shd w:val="clear" w:color="auto" w:fill="FFFFFF"/>
        </w:rPr>
        <w:t>Contractor</w:t>
      </w:r>
      <w:r w:rsidRPr="00AA5B43">
        <w:rPr>
          <w:rStyle w:val="None"/>
          <w:shd w:val="clear" w:color="auto" w:fill="FFFFFF"/>
        </w:rPr>
        <w:t xml:space="preserve"> shall collect and retain requisite data to produce and make mandatory reports required by environmental regulatory agencies including GSA programs, directives and orders, or as necessary to demonstrate ongoing compliance with environmental regulatory operational requirements. These reports </w:t>
      </w:r>
      <w:r w:rsidRPr="00AA5B43">
        <w:rPr>
          <w:rStyle w:val="None"/>
        </w:rPr>
        <w:t>include waste</w:t>
      </w:r>
      <w:r w:rsidRPr="00AA5B43">
        <w:rPr>
          <w:rStyle w:val="None"/>
          <w:shd w:val="clear" w:color="auto" w:fill="FFFFFF"/>
        </w:rPr>
        <w:t xml:space="preserve"> generation, shipment and disposal, hazardous materials storage (Tier II</w:t>
      </w:r>
      <w:r w:rsidR="002849D5">
        <w:rPr>
          <w:rStyle w:val="None"/>
          <w:shd w:val="clear" w:color="auto" w:fill="FFFFFF"/>
        </w:rPr>
        <w:t xml:space="preserve"> </w:t>
      </w:r>
      <w:r w:rsidRPr="00AA5B43">
        <w:rPr>
          <w:rStyle w:val="None"/>
          <w:shd w:val="clear" w:color="auto" w:fill="FFFFFF"/>
        </w:rPr>
        <w:t>/</w:t>
      </w:r>
      <w:r w:rsidR="002849D5">
        <w:rPr>
          <w:rStyle w:val="None"/>
          <w:shd w:val="clear" w:color="auto" w:fill="FFFFFF"/>
        </w:rPr>
        <w:t xml:space="preserve"> </w:t>
      </w:r>
      <w:r w:rsidRPr="00AA5B43">
        <w:rPr>
          <w:rStyle w:val="None"/>
          <w:shd w:val="clear" w:color="auto" w:fill="FFFFFF"/>
        </w:rPr>
        <w:t>Emergency Planning and Community Right-to-Know Act reporting), release reporting, fuel tank registration, operator training records, and notices of compliance for reciprocating internal combustion engines.</w:t>
      </w:r>
    </w:p>
    <w:p w14:paraId="27BE14D9" w14:textId="13672743" w:rsidR="00A91226" w:rsidRPr="002849D5" w:rsidRDefault="00A91226" w:rsidP="002849D5">
      <w:pPr>
        <w:rPr>
          <w:szCs w:val="22"/>
        </w:rPr>
      </w:pPr>
      <w:r w:rsidRPr="002849D5">
        <w:rPr>
          <w:rStyle w:val="None"/>
          <w:b/>
          <w:bCs/>
          <w:szCs w:val="22"/>
          <w:shd w:val="clear" w:color="auto" w:fill="FFFFFF"/>
        </w:rPr>
        <w:t>Sustainable Purchasing Practices</w:t>
      </w:r>
      <w:r w:rsidRPr="002849D5">
        <w:rPr>
          <w:rStyle w:val="None"/>
          <w:szCs w:val="22"/>
          <w:shd w:val="clear" w:color="auto" w:fill="FFFFFF"/>
        </w:rPr>
        <w:t xml:space="preserve">. The </w:t>
      </w:r>
      <w:r w:rsidR="00AB707A" w:rsidRPr="002849D5">
        <w:rPr>
          <w:rStyle w:val="None"/>
          <w:szCs w:val="22"/>
          <w:shd w:val="clear" w:color="auto" w:fill="FFFFFF"/>
        </w:rPr>
        <w:t>Contractor</w:t>
      </w:r>
      <w:r w:rsidRPr="002849D5">
        <w:rPr>
          <w:rStyle w:val="None"/>
          <w:szCs w:val="22"/>
          <w:shd w:val="clear" w:color="auto" w:fill="FFFFFF"/>
        </w:rPr>
        <w:t xml:space="preserve"> shall submit information on </w:t>
      </w:r>
      <w:r w:rsidRPr="002849D5">
        <w:rPr>
          <w:rStyle w:val="None"/>
          <w:color w:val="222222"/>
          <w:szCs w:val="22"/>
          <w:u w:color="222222"/>
          <w:shd w:val="clear" w:color="auto" w:fill="FFFFFF"/>
        </w:rPr>
        <w:t>sustainable</w:t>
      </w:r>
      <w:r w:rsidRPr="002849D5">
        <w:rPr>
          <w:rStyle w:val="None"/>
          <w:szCs w:val="22"/>
          <w:shd w:val="clear" w:color="auto" w:fill="FFFFFF"/>
        </w:rPr>
        <w:t xml:space="preserve"> purchasing practices specific to the performance of this Contract. </w:t>
      </w:r>
      <w:r w:rsidR="000F1AD7">
        <w:rPr>
          <w:rStyle w:val="None"/>
          <w:szCs w:val="22"/>
          <w:shd w:val="clear" w:color="auto" w:fill="FFFFFF"/>
        </w:rPr>
        <w:t>Contractor shall provide r</w:t>
      </w:r>
      <w:r w:rsidRPr="002849D5">
        <w:rPr>
          <w:rStyle w:val="None"/>
          <w:szCs w:val="22"/>
          <w:shd w:val="clear" w:color="auto" w:fill="FFFFFF"/>
        </w:rPr>
        <w:t xml:space="preserve">ecords showing the monthly cost of </w:t>
      </w:r>
      <w:r w:rsidRPr="002849D5">
        <w:rPr>
          <w:rStyle w:val="None"/>
          <w:color w:val="222222"/>
          <w:szCs w:val="22"/>
          <w:u w:color="222222"/>
          <w:shd w:val="clear" w:color="auto" w:fill="FFFFFF"/>
        </w:rPr>
        <w:t>sustainable</w:t>
      </w:r>
      <w:r w:rsidRPr="002849D5">
        <w:rPr>
          <w:rStyle w:val="None"/>
          <w:szCs w:val="22"/>
          <w:shd w:val="clear" w:color="auto" w:fill="FFFFFF"/>
        </w:rPr>
        <w:t xml:space="preserve"> cleaning products and materials purchased to the U</w:t>
      </w:r>
      <w:r w:rsidR="002849D5" w:rsidRPr="002849D5">
        <w:rPr>
          <w:rStyle w:val="None"/>
          <w:szCs w:val="22"/>
          <w:shd w:val="clear" w:color="auto" w:fill="FFFFFF"/>
        </w:rPr>
        <w:t>.S.</w:t>
      </w:r>
      <w:r w:rsidRPr="002849D5">
        <w:rPr>
          <w:rStyle w:val="None"/>
          <w:szCs w:val="22"/>
          <w:shd w:val="clear" w:color="auto" w:fill="FFFFFF"/>
        </w:rPr>
        <w:t xml:space="preserve"> Department of Agriculture </w:t>
      </w:r>
      <w:r w:rsidR="002849D5" w:rsidRPr="002849D5">
        <w:rPr>
          <w:rStyle w:val="None"/>
          <w:szCs w:val="22"/>
          <w:shd w:val="clear" w:color="auto" w:fill="FFFFFF"/>
        </w:rPr>
        <w:t xml:space="preserve">(USDA) </w:t>
      </w:r>
      <w:r w:rsidRPr="002849D5">
        <w:rPr>
          <w:rStyle w:val="None"/>
          <w:szCs w:val="22"/>
          <w:shd w:val="clear" w:color="auto" w:fill="FFFFFF"/>
        </w:rPr>
        <w:t>and copies to the CO</w:t>
      </w:r>
      <w:r w:rsidR="002849D5" w:rsidRPr="002849D5">
        <w:rPr>
          <w:rStyle w:val="None"/>
          <w:szCs w:val="22"/>
          <w:shd w:val="clear" w:color="auto" w:fill="FFFFFF"/>
        </w:rPr>
        <w:t>R</w:t>
      </w:r>
      <w:r w:rsidRPr="002849D5">
        <w:rPr>
          <w:rStyle w:val="None"/>
          <w:szCs w:val="22"/>
          <w:shd w:val="clear" w:color="auto" w:fill="FFFFFF"/>
        </w:rPr>
        <w:t xml:space="preserve"> or designee as required by </w:t>
      </w:r>
      <w:r w:rsidR="002849D5" w:rsidRPr="002849D5">
        <w:rPr>
          <w:rStyle w:val="None"/>
          <w:szCs w:val="22"/>
          <w:shd w:val="clear" w:color="auto" w:fill="FFFFFF"/>
        </w:rPr>
        <w:t>the Resource Conservation and Recovery Act (RCRA)</w:t>
      </w:r>
      <w:r w:rsidRPr="002849D5">
        <w:rPr>
          <w:rStyle w:val="None"/>
          <w:szCs w:val="22"/>
          <w:shd w:val="clear" w:color="auto" w:fill="FFFFFF"/>
        </w:rPr>
        <w:t xml:space="preserve">. The </w:t>
      </w:r>
      <w:r w:rsidR="00AB707A" w:rsidRPr="002849D5">
        <w:rPr>
          <w:rStyle w:val="None"/>
          <w:szCs w:val="22"/>
          <w:shd w:val="clear" w:color="auto" w:fill="FFFFFF"/>
        </w:rPr>
        <w:t>Contractor</w:t>
      </w:r>
      <w:r w:rsidRPr="002849D5">
        <w:rPr>
          <w:rStyle w:val="None"/>
          <w:szCs w:val="22"/>
          <w:shd w:val="clear" w:color="auto" w:fill="FFFFFF"/>
        </w:rPr>
        <w:t xml:space="preserve"> shall select from products that are EPA-designated (e.g. Comprehensive Procurement Guidelines </w:t>
      </w:r>
      <w:r w:rsidR="002849D5">
        <w:rPr>
          <w:rStyle w:val="None"/>
          <w:szCs w:val="22"/>
          <w:shd w:val="clear" w:color="auto" w:fill="FFFFFF"/>
        </w:rPr>
        <w:t>(</w:t>
      </w:r>
      <w:r w:rsidRPr="002849D5">
        <w:rPr>
          <w:rStyle w:val="None"/>
          <w:szCs w:val="22"/>
          <w:shd w:val="clear" w:color="auto" w:fill="FFFFFF"/>
        </w:rPr>
        <w:t>CPG</w:t>
      </w:r>
      <w:r w:rsidR="002849D5">
        <w:rPr>
          <w:rStyle w:val="None"/>
          <w:szCs w:val="22"/>
          <w:shd w:val="clear" w:color="auto" w:fill="FFFFFF"/>
        </w:rPr>
        <w:t>)</w:t>
      </w:r>
      <w:r w:rsidRPr="002849D5">
        <w:rPr>
          <w:rStyle w:val="None"/>
          <w:szCs w:val="22"/>
          <w:shd w:val="clear" w:color="auto" w:fill="FFFFFF"/>
        </w:rPr>
        <w:t>) and</w:t>
      </w:r>
      <w:r w:rsidR="002849D5">
        <w:rPr>
          <w:rStyle w:val="None"/>
          <w:szCs w:val="22"/>
          <w:shd w:val="clear" w:color="auto" w:fill="FFFFFF"/>
        </w:rPr>
        <w:t xml:space="preserve">/or </w:t>
      </w:r>
      <w:r w:rsidRPr="002849D5">
        <w:rPr>
          <w:rStyle w:val="None"/>
          <w:szCs w:val="22"/>
          <w:shd w:val="clear" w:color="auto" w:fill="FFFFFF"/>
        </w:rPr>
        <w:t xml:space="preserve">USDA-designated in the BioPreferred </w:t>
      </w:r>
      <w:r w:rsidR="007F03C6">
        <w:rPr>
          <w:rStyle w:val="None"/>
          <w:szCs w:val="22"/>
          <w:shd w:val="clear" w:color="auto" w:fill="FFFFFF"/>
        </w:rPr>
        <w:t>p</w:t>
      </w:r>
      <w:r w:rsidRPr="002849D5">
        <w:rPr>
          <w:rStyle w:val="None"/>
          <w:szCs w:val="22"/>
          <w:shd w:val="clear" w:color="auto" w:fill="FFFFFF"/>
        </w:rPr>
        <w:t>rogram</w:t>
      </w:r>
      <w:r w:rsidRPr="002849D5">
        <w:rPr>
          <w:szCs w:val="22"/>
        </w:rPr>
        <w:t xml:space="preserve"> </w:t>
      </w:r>
      <w:r w:rsidRPr="002849D5">
        <w:rPr>
          <w:rStyle w:val="None"/>
          <w:szCs w:val="22"/>
          <w:shd w:val="clear" w:color="auto" w:fill="FFFFFF"/>
        </w:rPr>
        <w:t>and</w:t>
      </w:r>
      <w:r w:rsidR="000F1AD7">
        <w:rPr>
          <w:rStyle w:val="None"/>
          <w:szCs w:val="22"/>
          <w:shd w:val="clear" w:color="auto" w:fill="FFFFFF"/>
        </w:rPr>
        <w:t>,</w:t>
      </w:r>
      <w:r w:rsidRPr="002849D5">
        <w:rPr>
          <w:rStyle w:val="None"/>
          <w:szCs w:val="22"/>
          <w:shd w:val="clear" w:color="auto" w:fill="FFFFFF"/>
        </w:rPr>
        <w:t xml:space="preserve"> all other factors (</w:t>
      </w:r>
      <w:r w:rsidR="000F1AD7">
        <w:rPr>
          <w:rStyle w:val="None"/>
          <w:szCs w:val="22"/>
          <w:shd w:val="clear" w:color="auto" w:fill="FFFFFF"/>
        </w:rPr>
        <w:t xml:space="preserve">e.g., </w:t>
      </w:r>
      <w:r w:rsidRPr="002849D5">
        <w:rPr>
          <w:rStyle w:val="None"/>
          <w:szCs w:val="22"/>
          <w:shd w:val="clear" w:color="auto" w:fill="FFFFFF"/>
        </w:rPr>
        <w:t xml:space="preserve">price, performance, availability) being equal, the </w:t>
      </w:r>
      <w:r w:rsidR="00AB707A" w:rsidRPr="002849D5">
        <w:rPr>
          <w:rStyle w:val="None"/>
          <w:szCs w:val="22"/>
          <w:shd w:val="clear" w:color="auto" w:fill="FFFFFF"/>
        </w:rPr>
        <w:t>Contractor</w:t>
      </w:r>
      <w:r w:rsidRPr="002849D5">
        <w:rPr>
          <w:rStyle w:val="None"/>
          <w:szCs w:val="22"/>
          <w:shd w:val="clear" w:color="auto" w:fill="FFFFFF"/>
        </w:rPr>
        <w:t xml:space="preserve"> shall select the CPG item. For other purchases, unless the </w:t>
      </w:r>
      <w:r w:rsidR="00AB707A" w:rsidRPr="002849D5">
        <w:rPr>
          <w:rStyle w:val="None"/>
          <w:szCs w:val="22"/>
          <w:shd w:val="clear" w:color="auto" w:fill="FFFFFF"/>
        </w:rPr>
        <w:t>Contractor</w:t>
      </w:r>
      <w:r w:rsidRPr="002849D5">
        <w:rPr>
          <w:rStyle w:val="None"/>
          <w:szCs w:val="22"/>
          <w:shd w:val="clear" w:color="auto" w:fill="FFFFFF"/>
        </w:rPr>
        <w:t xml:space="preserve"> receives an exemption from the CO</w:t>
      </w:r>
      <w:r w:rsidR="000F1AD7">
        <w:rPr>
          <w:rStyle w:val="None"/>
          <w:szCs w:val="22"/>
          <w:shd w:val="clear" w:color="auto" w:fill="FFFFFF"/>
        </w:rPr>
        <w:t>R</w:t>
      </w:r>
      <w:r w:rsidRPr="002849D5">
        <w:rPr>
          <w:rStyle w:val="None"/>
          <w:szCs w:val="22"/>
          <w:shd w:val="clear" w:color="auto" w:fill="FFFFFF"/>
        </w:rPr>
        <w:t xml:space="preserve"> or </w:t>
      </w:r>
      <w:proofErr w:type="gramStart"/>
      <w:r w:rsidRPr="002849D5">
        <w:rPr>
          <w:rStyle w:val="None"/>
          <w:szCs w:val="22"/>
          <w:shd w:val="clear" w:color="auto" w:fill="FFFFFF"/>
        </w:rPr>
        <w:t>designee</w:t>
      </w:r>
      <w:proofErr w:type="gramEnd"/>
      <w:r w:rsidRPr="002849D5">
        <w:rPr>
          <w:rStyle w:val="None"/>
          <w:szCs w:val="22"/>
          <w:shd w:val="clear" w:color="auto" w:fill="FFFFFF"/>
        </w:rPr>
        <w:t xml:space="preserve">, the </w:t>
      </w:r>
      <w:r w:rsidR="00AB707A" w:rsidRPr="002849D5">
        <w:rPr>
          <w:rStyle w:val="None"/>
          <w:szCs w:val="22"/>
          <w:shd w:val="clear" w:color="auto" w:fill="FFFFFF"/>
        </w:rPr>
        <w:t>Contractor</w:t>
      </w:r>
      <w:r w:rsidRPr="002849D5">
        <w:rPr>
          <w:rStyle w:val="None"/>
          <w:szCs w:val="22"/>
          <w:shd w:val="clear" w:color="auto" w:fill="FFFFFF"/>
        </w:rPr>
        <w:t xml:space="preserve"> shall select </w:t>
      </w:r>
      <w:r w:rsidR="007F03C6">
        <w:rPr>
          <w:rStyle w:val="None"/>
          <w:szCs w:val="22"/>
          <w:shd w:val="clear" w:color="auto" w:fill="FFFFFF"/>
        </w:rPr>
        <w:t xml:space="preserve">products </w:t>
      </w:r>
      <w:r w:rsidRPr="002849D5">
        <w:rPr>
          <w:rStyle w:val="None"/>
          <w:szCs w:val="22"/>
          <w:shd w:val="clear" w:color="auto" w:fill="FFFFFF"/>
        </w:rPr>
        <w:t xml:space="preserve">in the BioPreferred </w:t>
      </w:r>
      <w:r w:rsidR="007F03C6">
        <w:rPr>
          <w:rStyle w:val="None"/>
          <w:szCs w:val="22"/>
          <w:shd w:val="clear" w:color="auto" w:fill="FFFFFF"/>
        </w:rPr>
        <w:t>p</w:t>
      </w:r>
      <w:r w:rsidRPr="002849D5">
        <w:rPr>
          <w:rStyle w:val="None"/>
          <w:szCs w:val="22"/>
          <w:shd w:val="clear" w:color="auto" w:fill="FFFFFF"/>
        </w:rPr>
        <w:t xml:space="preserve">rogram over products with other sustainable attributes. </w:t>
      </w:r>
      <w:r w:rsidR="000F1AD7">
        <w:rPr>
          <w:rStyle w:val="None"/>
          <w:szCs w:val="22"/>
          <w:shd w:val="clear" w:color="auto" w:fill="FFFFFF"/>
        </w:rPr>
        <w:t xml:space="preserve">More information is available at </w:t>
      </w:r>
      <w:r w:rsidR="000F1AD7" w:rsidRPr="000F1AD7">
        <w:rPr>
          <w:rStyle w:val="None"/>
          <w:szCs w:val="22"/>
          <w:shd w:val="clear" w:color="auto" w:fill="FFFFFF"/>
        </w:rPr>
        <w:t>www.gsa.gov/buy-through-us/purchasing-programs/federal-strategic-sourcing-initiative/building-maintenance-operations/bmo-sustainability</w:t>
      </w:r>
      <w:r w:rsidRPr="002849D5">
        <w:rPr>
          <w:rStyle w:val="None"/>
          <w:szCs w:val="22"/>
          <w:shd w:val="clear" w:color="auto" w:fill="FFFFFF"/>
        </w:rPr>
        <w:t>Guidance</w:t>
      </w:r>
      <w:r w:rsidR="000F1AD7">
        <w:rPr>
          <w:rStyle w:val="None"/>
          <w:szCs w:val="22"/>
          <w:shd w:val="clear" w:color="auto" w:fill="FFFFFF"/>
        </w:rPr>
        <w:t>.</w:t>
      </w:r>
    </w:p>
    <w:p w14:paraId="42329C61" w14:textId="4DCCDC8A" w:rsidR="00A91226" w:rsidRPr="00AA5B43" w:rsidRDefault="00A91226" w:rsidP="00861E6C">
      <w:pPr>
        <w:pStyle w:val="Heading3"/>
      </w:pPr>
      <w:bookmarkStart w:id="99" w:name="_Toc222491804"/>
      <w:r w:rsidRPr="00AA5B43">
        <w:rPr>
          <w:rStyle w:val="None"/>
        </w:rPr>
        <w:t>5.</w:t>
      </w:r>
      <w:r w:rsidR="00044CC3" w:rsidRPr="00AA5B43">
        <w:rPr>
          <w:rStyle w:val="None"/>
        </w:rPr>
        <w:t>7</w:t>
      </w:r>
      <w:r w:rsidRPr="00AA5B43">
        <w:rPr>
          <w:rStyle w:val="None"/>
        </w:rPr>
        <w:t>.13</w:t>
      </w:r>
      <w:r w:rsidR="007F03C6">
        <w:rPr>
          <w:rStyle w:val="None"/>
        </w:rPr>
        <w:tab/>
      </w:r>
      <w:r w:rsidR="00AB707A" w:rsidRPr="00AA5B43">
        <w:rPr>
          <w:rStyle w:val="None"/>
        </w:rPr>
        <w:t>Contractor</w:t>
      </w:r>
      <w:r w:rsidRPr="00AA5B43">
        <w:rPr>
          <w:rStyle w:val="None"/>
        </w:rPr>
        <w:t xml:space="preserve"> Pandemic Plan</w:t>
      </w:r>
      <w:bookmarkEnd w:id="99"/>
    </w:p>
    <w:p w14:paraId="3CE8831B" w14:textId="691D2C6F" w:rsidR="00A91226" w:rsidRPr="00AA5B43" w:rsidRDefault="00A91226" w:rsidP="007F03C6">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provide a </w:t>
      </w:r>
      <w:r w:rsidR="00AB707A" w:rsidRPr="00AA5B43">
        <w:rPr>
          <w:rStyle w:val="None"/>
          <w:shd w:val="clear" w:color="auto" w:fill="FFFFFF"/>
        </w:rPr>
        <w:t>Contractor</w:t>
      </w:r>
      <w:r w:rsidRPr="00AA5B43">
        <w:rPr>
          <w:rStyle w:val="None"/>
          <w:shd w:val="clear" w:color="auto" w:fill="FFFFFF"/>
        </w:rPr>
        <w:t xml:space="preserve"> Pandemic Plan</w:t>
      </w:r>
      <w:r w:rsidR="007F03C6">
        <w:rPr>
          <w:rStyle w:val="None"/>
          <w:shd w:val="clear" w:color="auto" w:fill="FFFFFF"/>
        </w:rPr>
        <w:t>, a</w:t>
      </w:r>
      <w:r w:rsidRPr="00AA5B43">
        <w:rPr>
          <w:rStyle w:val="None"/>
          <w:shd w:val="clear" w:color="auto" w:fill="FFFFFF"/>
        </w:rPr>
        <w:t xml:space="preserve">s required by the National Strategy for Pandemic Influenza. The </w:t>
      </w:r>
      <w:r w:rsidR="00AB707A" w:rsidRPr="00AA5B43">
        <w:rPr>
          <w:rStyle w:val="None"/>
          <w:shd w:val="clear" w:color="auto" w:fill="FFFFFF"/>
        </w:rPr>
        <w:t>Contractor</w:t>
      </w:r>
      <w:r w:rsidRPr="00AA5B43">
        <w:rPr>
          <w:rStyle w:val="None"/>
          <w:shd w:val="clear" w:color="auto" w:fill="FFFFFF"/>
        </w:rPr>
        <w:t xml:space="preserve"> shall prepare a plan to prevent and reduce the spread and mitigate the potential effects of an influenza pandemic on O&amp;M</w:t>
      </w:r>
      <w:r w:rsidR="007F03C6">
        <w:rPr>
          <w:rStyle w:val="None"/>
          <w:shd w:val="clear" w:color="auto" w:fill="FFFFFF"/>
        </w:rPr>
        <w:t xml:space="preserve">. </w:t>
      </w: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submit the pandemic plan to the COR or their designee </w:t>
      </w:r>
      <w:r w:rsidR="007F03C6">
        <w:rPr>
          <w:rStyle w:val="None"/>
          <w:shd w:val="clear" w:color="auto" w:fill="FFFFFF"/>
        </w:rPr>
        <w:t>during the Phase</w:t>
      </w:r>
      <w:r w:rsidR="001E0AB1">
        <w:rPr>
          <w:rStyle w:val="None"/>
          <w:shd w:val="clear" w:color="auto" w:fill="FFFFFF"/>
        </w:rPr>
        <w:t>-I</w:t>
      </w:r>
      <w:r w:rsidR="007F03C6">
        <w:rPr>
          <w:rStyle w:val="None"/>
          <w:shd w:val="clear" w:color="auto" w:fill="FFFFFF"/>
        </w:rPr>
        <w:t>n period</w:t>
      </w:r>
      <w:r w:rsidRPr="00AA5B43">
        <w:rPr>
          <w:rStyle w:val="None"/>
          <w:shd w:val="clear" w:color="auto" w:fill="FFFFFF"/>
        </w:rPr>
        <w:t>. During a declared pandemic the Government reserves the right to substitute disinfectant cleaners for non-disinfectant cleaners</w:t>
      </w:r>
      <w:r w:rsidR="001E0AB1">
        <w:rPr>
          <w:rStyle w:val="None"/>
          <w:shd w:val="clear" w:color="auto" w:fill="FFFFFF"/>
        </w:rPr>
        <w:t>,</w:t>
      </w:r>
      <w:r w:rsidRPr="00AA5B43">
        <w:rPr>
          <w:rStyle w:val="None"/>
          <w:shd w:val="clear" w:color="auto" w:fill="FFFFFF"/>
        </w:rPr>
        <w:t xml:space="preserve"> when required by the Centers for Disease Control and Prevention.</w:t>
      </w:r>
    </w:p>
    <w:p w14:paraId="3EFA77ED" w14:textId="6FA1CC11" w:rsidR="00A91226" w:rsidRPr="00AA5B43" w:rsidRDefault="00A91226" w:rsidP="007F03C6">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's pandemic plan shall include the following, at a minimum:</w:t>
      </w:r>
    </w:p>
    <w:p w14:paraId="29D7A620" w14:textId="087F8D68" w:rsidR="00A91226" w:rsidRPr="001E0AB1" w:rsidRDefault="00A91226" w:rsidP="005E214C">
      <w:pPr>
        <w:pStyle w:val="ListParagraph"/>
        <w:numPr>
          <w:ilvl w:val="0"/>
          <w:numId w:val="55"/>
        </w:numPr>
        <w:ind w:left="720"/>
        <w:rPr>
          <w:rStyle w:val="None"/>
        </w:rPr>
      </w:pPr>
      <w:r w:rsidRPr="001E0AB1">
        <w:rPr>
          <w:rStyle w:val="None"/>
        </w:rPr>
        <w:t xml:space="preserve">Identify key </w:t>
      </w:r>
      <w:r w:rsidR="00AB707A" w:rsidRPr="001E0AB1">
        <w:rPr>
          <w:rStyle w:val="None"/>
        </w:rPr>
        <w:t>Contractor</w:t>
      </w:r>
      <w:r w:rsidRPr="001E0AB1">
        <w:rPr>
          <w:rStyle w:val="None"/>
        </w:rPr>
        <w:t xml:space="preserve"> personnel and their credentials for such an event</w:t>
      </w:r>
    </w:p>
    <w:p w14:paraId="510CEA19" w14:textId="33C4F4E1" w:rsidR="00A91226" w:rsidRPr="001E0AB1" w:rsidRDefault="00A91226" w:rsidP="005E214C">
      <w:pPr>
        <w:pStyle w:val="ListParagraph"/>
        <w:numPr>
          <w:ilvl w:val="0"/>
          <w:numId w:val="55"/>
        </w:numPr>
        <w:ind w:left="720"/>
        <w:rPr>
          <w:rStyle w:val="None"/>
        </w:rPr>
      </w:pPr>
      <w:r w:rsidRPr="001E0AB1">
        <w:rPr>
          <w:rStyle w:val="None"/>
        </w:rPr>
        <w:t xml:space="preserve">Require and provide </w:t>
      </w:r>
      <w:r w:rsidR="00AB707A" w:rsidRPr="001E0AB1">
        <w:rPr>
          <w:rStyle w:val="None"/>
        </w:rPr>
        <w:t>Contractor</w:t>
      </w:r>
      <w:r w:rsidRPr="001E0AB1">
        <w:rPr>
          <w:rStyle w:val="None"/>
        </w:rPr>
        <w:t xml:space="preserve"> employees with appropriate training to fully address cleaning requirements during pandemic events</w:t>
      </w:r>
    </w:p>
    <w:p w14:paraId="777D9E11" w14:textId="7CEE30DC" w:rsidR="00A91226" w:rsidRPr="001E0AB1" w:rsidRDefault="00A91226" w:rsidP="005E214C">
      <w:pPr>
        <w:pStyle w:val="ListParagraph"/>
        <w:numPr>
          <w:ilvl w:val="0"/>
          <w:numId w:val="55"/>
        </w:numPr>
        <w:ind w:left="720"/>
        <w:rPr>
          <w:rStyle w:val="None"/>
        </w:rPr>
      </w:pPr>
      <w:r w:rsidRPr="001E0AB1">
        <w:rPr>
          <w:rStyle w:val="None"/>
        </w:rPr>
        <w:t xml:space="preserve">Explain how </w:t>
      </w:r>
      <w:r w:rsidR="00AB707A" w:rsidRPr="001E0AB1">
        <w:rPr>
          <w:rStyle w:val="None"/>
        </w:rPr>
        <w:t>Contractor</w:t>
      </w:r>
      <w:r w:rsidRPr="001E0AB1">
        <w:rPr>
          <w:rStyle w:val="None"/>
        </w:rPr>
        <w:t xml:space="preserve"> staff will communicate with the Government</w:t>
      </w:r>
    </w:p>
    <w:p w14:paraId="2925DBFA" w14:textId="0BE91DE5" w:rsidR="00A91226" w:rsidRPr="001E0AB1" w:rsidRDefault="00A91226" w:rsidP="005E214C">
      <w:pPr>
        <w:pStyle w:val="ListParagraph"/>
        <w:numPr>
          <w:ilvl w:val="0"/>
          <w:numId w:val="55"/>
        </w:numPr>
        <w:ind w:left="720"/>
        <w:rPr>
          <w:rStyle w:val="None"/>
        </w:rPr>
      </w:pPr>
      <w:r w:rsidRPr="001E0AB1">
        <w:rPr>
          <w:rStyle w:val="None"/>
        </w:rPr>
        <w:t xml:space="preserve">Provide a contingency (backup personnel) to continue services if </w:t>
      </w:r>
      <w:r w:rsidR="00AB707A" w:rsidRPr="001E0AB1">
        <w:rPr>
          <w:rStyle w:val="None"/>
        </w:rPr>
        <w:t>Contractor</w:t>
      </w:r>
      <w:r w:rsidRPr="001E0AB1">
        <w:rPr>
          <w:rStyle w:val="None"/>
        </w:rPr>
        <w:t xml:space="preserve"> staff get sick and are unable to work</w:t>
      </w:r>
    </w:p>
    <w:p w14:paraId="2C74CB94" w14:textId="26731C66" w:rsidR="00A91226" w:rsidRPr="001E0AB1" w:rsidRDefault="00A91226" w:rsidP="005E214C">
      <w:pPr>
        <w:pStyle w:val="ListParagraph"/>
        <w:numPr>
          <w:ilvl w:val="0"/>
          <w:numId w:val="55"/>
        </w:numPr>
        <w:ind w:left="720"/>
        <w:rPr>
          <w:rStyle w:val="None"/>
        </w:rPr>
      </w:pPr>
      <w:r w:rsidRPr="001E0AB1">
        <w:rPr>
          <w:rStyle w:val="None"/>
        </w:rPr>
        <w:t>Identify those procedures that will maximize air dilution, filtration</w:t>
      </w:r>
      <w:r w:rsidR="001E0AB1" w:rsidRPr="001E0AB1">
        <w:rPr>
          <w:rStyle w:val="None"/>
        </w:rPr>
        <w:t>,</w:t>
      </w:r>
      <w:r w:rsidRPr="001E0AB1">
        <w:rPr>
          <w:rStyle w:val="None"/>
        </w:rPr>
        <w:t xml:space="preserve"> and sanitizing of HVAC air streams and implement those procedures as recommended by the </w:t>
      </w:r>
      <w:r w:rsidR="001E0AB1" w:rsidRPr="001E0AB1">
        <w:rPr>
          <w:rStyle w:val="None"/>
        </w:rPr>
        <w:t>Centers for Disease Control and Prevention</w:t>
      </w:r>
    </w:p>
    <w:p w14:paraId="30ABC26F" w14:textId="77777777" w:rsidR="001E0AB1" w:rsidRPr="001E0AB1" w:rsidRDefault="00A91226" w:rsidP="005E214C">
      <w:pPr>
        <w:pStyle w:val="ListParagraph"/>
        <w:numPr>
          <w:ilvl w:val="0"/>
          <w:numId w:val="55"/>
        </w:numPr>
        <w:ind w:left="720"/>
        <w:rPr>
          <w:rStyle w:val="None"/>
        </w:rPr>
      </w:pPr>
      <w:r w:rsidRPr="001E0AB1">
        <w:rPr>
          <w:rStyle w:val="None"/>
        </w:rPr>
        <w:t xml:space="preserve">Identify and develop procedures to monitor water use and levels of </w:t>
      </w:r>
      <w:proofErr w:type="gramStart"/>
      <w:r w:rsidRPr="001E0AB1">
        <w:rPr>
          <w:rStyle w:val="None"/>
        </w:rPr>
        <w:t>disinfectant</w:t>
      </w:r>
      <w:proofErr w:type="gramEnd"/>
      <w:r w:rsidRPr="001E0AB1">
        <w:rPr>
          <w:rStyle w:val="None"/>
        </w:rPr>
        <w:t xml:space="preserve"> and dissolved metals at the delivery point.</w:t>
      </w:r>
    </w:p>
    <w:p w14:paraId="17B2CABA" w14:textId="1A19995A" w:rsidR="00A91226" w:rsidRPr="001E0AB1" w:rsidRDefault="00A91226" w:rsidP="005E214C">
      <w:pPr>
        <w:pStyle w:val="ListParagraph"/>
        <w:numPr>
          <w:ilvl w:val="0"/>
          <w:numId w:val="55"/>
        </w:numPr>
        <w:ind w:left="720"/>
        <w:rPr>
          <w:rStyle w:val="None"/>
        </w:rPr>
      </w:pPr>
      <w:r w:rsidRPr="001E0AB1">
        <w:rPr>
          <w:rStyle w:val="None"/>
        </w:rPr>
        <w:t>Develop procedures to operate water systems to ensure delivered water contains residual disinfectant or adequate discharge temperature to prevent bacterial growth and adequate flow to limit the concentration of leaching metals to safe levels</w:t>
      </w:r>
    </w:p>
    <w:p w14:paraId="411812DE" w14:textId="77777777" w:rsidR="00A91226" w:rsidRPr="001E0AB1" w:rsidRDefault="00A91226" w:rsidP="005E214C">
      <w:pPr>
        <w:pStyle w:val="ListParagraph"/>
        <w:numPr>
          <w:ilvl w:val="0"/>
          <w:numId w:val="55"/>
        </w:numPr>
        <w:ind w:left="720"/>
        <w:rPr>
          <w:rStyle w:val="None"/>
        </w:rPr>
      </w:pPr>
      <w:r w:rsidRPr="001E0AB1">
        <w:rPr>
          <w:rStyle w:val="None"/>
        </w:rPr>
        <w:t>Identify those procedures that ensure timely, effective, and safe disinfectant cleaning practices</w:t>
      </w:r>
    </w:p>
    <w:p w14:paraId="5398AB8F" w14:textId="0B46E1B0" w:rsidR="00A91226" w:rsidRPr="001E0AB1" w:rsidRDefault="00A91226" w:rsidP="005E214C">
      <w:pPr>
        <w:pStyle w:val="ListParagraph"/>
        <w:numPr>
          <w:ilvl w:val="0"/>
          <w:numId w:val="55"/>
        </w:numPr>
        <w:ind w:left="720"/>
        <w:rPr>
          <w:rStyle w:val="None"/>
        </w:rPr>
      </w:pPr>
      <w:r w:rsidRPr="001E0AB1">
        <w:rPr>
          <w:rStyle w:val="None"/>
        </w:rPr>
        <w:t xml:space="preserve">Specify the type of PPE requirements for </w:t>
      </w:r>
      <w:r w:rsidR="00AB707A" w:rsidRPr="001E0AB1">
        <w:rPr>
          <w:rStyle w:val="None"/>
        </w:rPr>
        <w:t>Contractor</w:t>
      </w:r>
      <w:r w:rsidRPr="001E0AB1">
        <w:rPr>
          <w:rStyle w:val="None"/>
        </w:rPr>
        <w:t xml:space="preserve"> staff</w:t>
      </w:r>
    </w:p>
    <w:p w14:paraId="22FA6FC8" w14:textId="52E7240D" w:rsidR="00A91226" w:rsidRPr="001E0AB1" w:rsidRDefault="00A91226" w:rsidP="005E214C">
      <w:pPr>
        <w:pStyle w:val="ListParagraph"/>
        <w:numPr>
          <w:ilvl w:val="0"/>
          <w:numId w:val="55"/>
        </w:numPr>
        <w:ind w:left="720"/>
        <w:rPr>
          <w:rStyle w:val="None"/>
        </w:rPr>
      </w:pPr>
      <w:r w:rsidRPr="001E0AB1">
        <w:rPr>
          <w:rStyle w:val="None"/>
        </w:rPr>
        <w:t xml:space="preserve">Provide protocols to ensure that the </w:t>
      </w:r>
      <w:r w:rsidR="00AB707A" w:rsidRPr="001E0AB1">
        <w:rPr>
          <w:rStyle w:val="None"/>
        </w:rPr>
        <w:t>Contractor</w:t>
      </w:r>
      <w:r w:rsidRPr="001E0AB1">
        <w:rPr>
          <w:rStyle w:val="None"/>
        </w:rPr>
        <w:t xml:space="preserve"> has sufficient supplies of filters, cleaners, PPE, and disinfectants</w:t>
      </w:r>
    </w:p>
    <w:p w14:paraId="76792851" w14:textId="09C2A25C" w:rsidR="00A91226" w:rsidRPr="001E0AB1" w:rsidRDefault="00A91226" w:rsidP="001E0AB1">
      <w:pPr>
        <w:pStyle w:val="Heading2"/>
        <w:numPr>
          <w:ilvl w:val="0"/>
          <w:numId w:val="0"/>
        </w:numPr>
      </w:pPr>
      <w:bookmarkStart w:id="100" w:name="_Toc222491805"/>
      <w:r w:rsidRPr="001E0AB1">
        <w:rPr>
          <w:rStyle w:val="None"/>
        </w:rPr>
        <w:lastRenderedPageBreak/>
        <w:t>5.</w:t>
      </w:r>
      <w:r w:rsidR="00044CC3" w:rsidRPr="001E0AB1">
        <w:rPr>
          <w:rStyle w:val="None"/>
        </w:rPr>
        <w:t>8</w:t>
      </w:r>
      <w:r w:rsidR="001E0AB1" w:rsidRPr="001E0AB1">
        <w:rPr>
          <w:rStyle w:val="None"/>
        </w:rPr>
        <w:tab/>
      </w:r>
      <w:r w:rsidRPr="001E0AB1">
        <w:rPr>
          <w:rStyle w:val="None"/>
        </w:rPr>
        <w:t>Energy and Water Efficiency</w:t>
      </w:r>
      <w:bookmarkEnd w:id="100"/>
    </w:p>
    <w:p w14:paraId="210CAB7B" w14:textId="5A2A15E6" w:rsidR="00A91226" w:rsidRPr="00AA5B43" w:rsidRDefault="00A91226" w:rsidP="00861E6C">
      <w:pPr>
        <w:pStyle w:val="Heading3"/>
      </w:pPr>
      <w:bookmarkStart w:id="101" w:name="_Toc222491806"/>
      <w:r w:rsidRPr="00AA5B43">
        <w:rPr>
          <w:rStyle w:val="None"/>
        </w:rPr>
        <w:t>5.</w:t>
      </w:r>
      <w:r w:rsidR="001E0AB1">
        <w:rPr>
          <w:rStyle w:val="None"/>
        </w:rPr>
        <w:t>8</w:t>
      </w:r>
      <w:r w:rsidRPr="00AA5B43">
        <w:rPr>
          <w:rStyle w:val="None"/>
        </w:rPr>
        <w:t>.1</w:t>
      </w:r>
      <w:r w:rsidR="001E0AB1">
        <w:rPr>
          <w:rStyle w:val="None"/>
        </w:rPr>
        <w:tab/>
      </w:r>
      <w:r w:rsidRPr="00AA5B43">
        <w:rPr>
          <w:rStyle w:val="None"/>
        </w:rPr>
        <w:t>General</w:t>
      </w:r>
      <w:bookmarkEnd w:id="101"/>
    </w:p>
    <w:p w14:paraId="7E1B517E" w14:textId="09E092BA" w:rsidR="00A91226" w:rsidRPr="00AA5B43" w:rsidRDefault="00A91226" w:rsidP="001E0AB1">
      <w:pPr>
        <w:rPr>
          <w:rStyle w:val="None"/>
          <w:shd w:val="clear" w:color="auto" w:fill="FFFF00"/>
        </w:rPr>
      </w:pPr>
      <w:r w:rsidRPr="00AA5B43">
        <w:rPr>
          <w:rStyle w:val="None"/>
        </w:rPr>
        <w:t xml:space="preserve">The </w:t>
      </w:r>
      <w:r w:rsidR="00AB707A" w:rsidRPr="00AA5B43">
        <w:rPr>
          <w:rStyle w:val="None"/>
        </w:rPr>
        <w:t>Contractor</w:t>
      </w:r>
      <w:r w:rsidRPr="00AA5B43">
        <w:rPr>
          <w:rStyle w:val="None"/>
        </w:rPr>
        <w:t xml:space="preserve"> shall operate equipment an</w:t>
      </w:r>
      <w:r w:rsidRPr="00AA5B43">
        <w:rPr>
          <w:rStyle w:val="Hyperlink2"/>
        </w:rPr>
        <w:t>d systems per design as efficiently as possible without compromising service to the tenants.</w:t>
      </w:r>
    </w:p>
    <w:p w14:paraId="7912375F" w14:textId="43532C06" w:rsidR="00A91226" w:rsidRPr="00AA5B43" w:rsidRDefault="00A91226" w:rsidP="00861E6C">
      <w:pPr>
        <w:pStyle w:val="Heading3"/>
      </w:pPr>
      <w:bookmarkStart w:id="102" w:name="_Toc222491807"/>
      <w:r w:rsidRPr="00AA5B43">
        <w:rPr>
          <w:rStyle w:val="None"/>
        </w:rPr>
        <w:t>5.</w:t>
      </w:r>
      <w:r w:rsidR="00044CC3" w:rsidRPr="00AA5B43">
        <w:rPr>
          <w:rStyle w:val="None"/>
        </w:rPr>
        <w:t>8</w:t>
      </w:r>
      <w:r w:rsidRPr="00AA5B43">
        <w:rPr>
          <w:rStyle w:val="None"/>
        </w:rPr>
        <w:t>.2</w:t>
      </w:r>
      <w:r w:rsidR="001E0AB1">
        <w:rPr>
          <w:rStyle w:val="None"/>
        </w:rPr>
        <w:tab/>
      </w:r>
      <w:r w:rsidRPr="00AA5B43">
        <w:rPr>
          <w:rStyle w:val="None"/>
        </w:rPr>
        <w:t>Operations</w:t>
      </w:r>
      <w:bookmarkEnd w:id="102"/>
    </w:p>
    <w:p w14:paraId="4CF42906" w14:textId="1BB9D573" w:rsidR="001E0AB1" w:rsidRDefault="00A91226" w:rsidP="001E0AB1">
      <w:pPr>
        <w:rPr>
          <w:rStyle w:val="None"/>
        </w:rPr>
      </w:pPr>
      <w:r w:rsidRPr="00AA5B43">
        <w:rPr>
          <w:rStyle w:val="None"/>
        </w:rPr>
        <w:t xml:space="preserve">The </w:t>
      </w:r>
      <w:r w:rsidR="00AB707A" w:rsidRPr="00AA5B43">
        <w:rPr>
          <w:rStyle w:val="None"/>
        </w:rPr>
        <w:t>Contractor</w:t>
      </w:r>
      <w:r w:rsidRPr="00AA5B43">
        <w:rPr>
          <w:rStyle w:val="None"/>
        </w:rPr>
        <w:t xml:space="preserve"> shall make full use of available analytic tools to diagnose problems and identify operational improvements. When equipment is being replaced, the </w:t>
      </w:r>
      <w:r w:rsidR="00AB707A" w:rsidRPr="00AA5B43">
        <w:rPr>
          <w:rStyle w:val="None"/>
        </w:rPr>
        <w:t>Contractor</w:t>
      </w:r>
      <w:r w:rsidRPr="00AA5B43">
        <w:rPr>
          <w:rStyle w:val="None"/>
        </w:rPr>
        <w:t>, in coordination with the COR or designee, shall pursue the use of energy-efficient replacement parts and equipment items (</w:t>
      </w:r>
      <w:r w:rsidR="001E0AB1">
        <w:rPr>
          <w:rStyle w:val="None"/>
        </w:rPr>
        <w:t xml:space="preserve">e.g., </w:t>
      </w:r>
      <w:r w:rsidRPr="00AA5B43">
        <w:rPr>
          <w:rStyle w:val="None"/>
        </w:rPr>
        <w:t>Energy Star</w:t>
      </w:r>
      <w:r w:rsidR="001E0AB1">
        <w:rPr>
          <w:rStyle w:val="None"/>
        </w:rPr>
        <w:t xml:space="preserve">, </w:t>
      </w:r>
      <w:r w:rsidRPr="00AA5B43">
        <w:rPr>
          <w:rStyle w:val="None"/>
        </w:rPr>
        <w:t xml:space="preserve">FEMP-designated Energy Efficient products, </w:t>
      </w:r>
      <w:r w:rsidR="00044CC3" w:rsidRPr="00AA5B43">
        <w:rPr>
          <w:rStyle w:val="None"/>
        </w:rPr>
        <w:t>Water Sense</w:t>
      </w:r>
      <w:r w:rsidRPr="00AA5B43">
        <w:rPr>
          <w:rStyle w:val="None"/>
        </w:rPr>
        <w:t>, Safer Choice</w:t>
      </w:r>
      <w:r w:rsidR="001E0AB1">
        <w:rPr>
          <w:rStyle w:val="None"/>
        </w:rPr>
        <w:t>)</w:t>
      </w:r>
      <w:r w:rsidRPr="00AA5B43">
        <w:rPr>
          <w:rStyle w:val="None"/>
        </w:rPr>
        <w:t xml:space="preserve"> that shall meet or exceed the requirements of this </w:t>
      </w:r>
      <w:r w:rsidR="001E0AB1">
        <w:rPr>
          <w:rStyle w:val="None"/>
        </w:rPr>
        <w:t>PWS</w:t>
      </w:r>
      <w:r w:rsidRPr="00AA5B43">
        <w:rPr>
          <w:rStyle w:val="None"/>
        </w:rPr>
        <w:t xml:space="preserve">. Any rebates received from a service utility provider or </w:t>
      </w:r>
      <w:r w:rsidR="00AB707A" w:rsidRPr="00AA5B43">
        <w:rPr>
          <w:rStyle w:val="None"/>
        </w:rPr>
        <w:t>Contractor</w:t>
      </w:r>
      <w:r w:rsidRPr="00AA5B43">
        <w:rPr>
          <w:rStyle w:val="None"/>
        </w:rPr>
        <w:t xml:space="preserve"> shall be assigned to the Government.</w:t>
      </w:r>
    </w:p>
    <w:p w14:paraId="0764D5AF" w14:textId="5284EE8D" w:rsidR="00A91226" w:rsidRDefault="00A91226" w:rsidP="00861E6C">
      <w:pPr>
        <w:pStyle w:val="Heading3"/>
        <w:rPr>
          <w:rStyle w:val="None"/>
        </w:rPr>
      </w:pPr>
      <w:bookmarkStart w:id="103" w:name="_Toc222491808"/>
      <w:r w:rsidRPr="00AA5B43">
        <w:rPr>
          <w:rStyle w:val="None"/>
        </w:rPr>
        <w:t>5.</w:t>
      </w:r>
      <w:r w:rsidR="00044CC3" w:rsidRPr="00AA5B43">
        <w:rPr>
          <w:rStyle w:val="None"/>
        </w:rPr>
        <w:t>8</w:t>
      </w:r>
      <w:r w:rsidRPr="00AA5B43">
        <w:rPr>
          <w:rStyle w:val="None"/>
        </w:rPr>
        <w:t>.3</w:t>
      </w:r>
      <w:r w:rsidR="001E0AB1">
        <w:rPr>
          <w:rStyle w:val="None"/>
        </w:rPr>
        <w:tab/>
      </w:r>
      <w:r w:rsidRPr="00AA5B43">
        <w:rPr>
          <w:rStyle w:val="None"/>
        </w:rPr>
        <w:t>Reporting</w:t>
      </w:r>
      <w:bookmarkEnd w:id="103"/>
    </w:p>
    <w:p w14:paraId="4266467B" w14:textId="0F06BAED" w:rsidR="00A91226" w:rsidRPr="00AA5B43" w:rsidRDefault="00A91226" w:rsidP="001E0AB1">
      <w:pPr>
        <w:rPr>
          <w:rStyle w:val="None"/>
        </w:rPr>
      </w:pPr>
      <w:r w:rsidRPr="00AA5B43">
        <w:rPr>
          <w:rStyle w:val="None"/>
        </w:rPr>
        <w:t xml:space="preserve">On a </w:t>
      </w:r>
      <w:r w:rsidR="001E0AB1">
        <w:rPr>
          <w:rStyle w:val="None"/>
        </w:rPr>
        <w:t>daily</w:t>
      </w:r>
      <w:r w:rsidRPr="00AA5B43">
        <w:rPr>
          <w:rStyle w:val="None"/>
        </w:rPr>
        <w:t xml:space="preserve"> basis the </w:t>
      </w:r>
      <w:r w:rsidR="00AB707A" w:rsidRPr="00AA5B43">
        <w:rPr>
          <w:rStyle w:val="None"/>
        </w:rPr>
        <w:t>Contractor</w:t>
      </w:r>
      <w:r w:rsidRPr="00AA5B43">
        <w:rPr>
          <w:rStyle w:val="None"/>
        </w:rPr>
        <w:t xml:space="preserve"> shall read and record all available utility</w:t>
      </w:r>
      <w:r w:rsidR="00FF6B29">
        <w:rPr>
          <w:rStyle w:val="None"/>
        </w:rPr>
        <w:t xml:space="preserve"> meters, advanced meters, and</w:t>
      </w:r>
      <w:r w:rsidRPr="00AA5B43">
        <w:rPr>
          <w:rStyle w:val="None"/>
        </w:rPr>
        <w:t xml:space="preserve"> fuel meters (</w:t>
      </w:r>
      <w:r w:rsidR="001E0AB1">
        <w:rPr>
          <w:rStyle w:val="None"/>
        </w:rPr>
        <w:t xml:space="preserve">e.g., </w:t>
      </w:r>
      <w:r w:rsidRPr="00AA5B43">
        <w:rPr>
          <w:rStyle w:val="None"/>
        </w:rPr>
        <w:t xml:space="preserve">electric, gas, diesel fuel levels, water, cooling tower water </w:t>
      </w:r>
      <w:r w:rsidRPr="00AA5B43">
        <w:rPr>
          <w:rStyle w:val="Hyperlink2"/>
        </w:rPr>
        <w:t>makeup</w:t>
      </w:r>
      <w:r w:rsidRPr="00AA5B43">
        <w:rPr>
          <w:rStyle w:val="None"/>
        </w:rPr>
        <w:t xml:space="preserve">, irrigation) and include in the monthly </w:t>
      </w:r>
      <w:r w:rsidR="001E0AB1">
        <w:rPr>
          <w:rStyle w:val="None"/>
        </w:rPr>
        <w:t>r</w:t>
      </w:r>
      <w:r w:rsidRPr="00AA5B43">
        <w:rPr>
          <w:rStyle w:val="None"/>
        </w:rPr>
        <w:t xml:space="preserve">eport. </w:t>
      </w:r>
      <w:bookmarkStart w:id="104" w:name="_Hlk78277053"/>
      <w:r w:rsidRPr="00AA5B43">
        <w:rPr>
          <w:rStyle w:val="None"/>
        </w:rPr>
        <w:t xml:space="preserve">The </w:t>
      </w:r>
      <w:r w:rsidR="00AB707A" w:rsidRPr="00AA5B43">
        <w:rPr>
          <w:rStyle w:val="None"/>
        </w:rPr>
        <w:t>Contractor</w:t>
      </w:r>
      <w:r w:rsidRPr="00AA5B43">
        <w:rPr>
          <w:rStyle w:val="None"/>
        </w:rPr>
        <w:t xml:space="preserve"> shall report monthly </w:t>
      </w:r>
      <w:r w:rsidR="0044478E">
        <w:rPr>
          <w:rStyle w:val="None"/>
        </w:rPr>
        <w:t>utility</w:t>
      </w:r>
      <w:r w:rsidRPr="00AA5B43">
        <w:rPr>
          <w:rStyle w:val="None"/>
        </w:rPr>
        <w:t xml:space="preserve"> usage as compared to the previous year and to explain usage trends.</w:t>
      </w:r>
      <w:r w:rsidRPr="00AA5B43">
        <w:rPr>
          <w:rStyle w:val="None"/>
          <w:shd w:val="clear" w:color="auto" w:fill="FFFFFF"/>
        </w:rPr>
        <w:t xml:space="preserve"> The </w:t>
      </w:r>
      <w:r w:rsidR="00AB707A" w:rsidRPr="00AA5B43">
        <w:rPr>
          <w:rStyle w:val="None"/>
          <w:shd w:val="clear" w:color="auto" w:fill="FFFFFF"/>
        </w:rPr>
        <w:t>Contractor</w:t>
      </w:r>
      <w:r w:rsidRPr="00AA5B43">
        <w:rPr>
          <w:rStyle w:val="None"/>
          <w:shd w:val="clear" w:color="auto" w:fill="FFFFFF"/>
        </w:rPr>
        <w:t xml:space="preserve"> shall report a</w:t>
      </w:r>
      <w:r w:rsidRPr="00AA5B43">
        <w:rPr>
          <w:rStyle w:val="Hyperlink2"/>
        </w:rPr>
        <w:t xml:space="preserve">ll known or potential O&amp;M impacts </w:t>
      </w:r>
      <w:r w:rsidR="00044CC3" w:rsidRPr="00AA5B43">
        <w:rPr>
          <w:rStyle w:val="Hyperlink2"/>
        </w:rPr>
        <w:t>on</w:t>
      </w:r>
      <w:r w:rsidR="001E0AB1">
        <w:rPr>
          <w:rStyle w:val="Hyperlink2"/>
        </w:rPr>
        <w:t xml:space="preserve"> ESPC/UESC </w:t>
      </w:r>
      <w:r w:rsidRPr="00AA5B43">
        <w:rPr>
          <w:rStyle w:val="Hyperlink2"/>
        </w:rPr>
        <w:t>equipment and/or ECMs.</w:t>
      </w:r>
      <w:bookmarkEnd w:id="104"/>
    </w:p>
    <w:p w14:paraId="68AAC774" w14:textId="453514E9" w:rsidR="00A91226" w:rsidRPr="00FF6B29" w:rsidRDefault="00A91226" w:rsidP="00FF6B29">
      <w:pPr>
        <w:pStyle w:val="Heading2"/>
        <w:numPr>
          <w:ilvl w:val="0"/>
          <w:numId w:val="0"/>
        </w:numPr>
        <w:rPr>
          <w:rStyle w:val="None"/>
        </w:rPr>
      </w:pPr>
      <w:bookmarkStart w:id="105" w:name="_Toc222491809"/>
      <w:r w:rsidRPr="00FF6B29">
        <w:rPr>
          <w:rStyle w:val="None"/>
        </w:rPr>
        <w:t>5.</w:t>
      </w:r>
      <w:r w:rsidR="00044CC3" w:rsidRPr="00FF6B29">
        <w:rPr>
          <w:rStyle w:val="None"/>
        </w:rPr>
        <w:t>9</w:t>
      </w:r>
      <w:r w:rsidR="00FF6B29" w:rsidRPr="00FF6B29">
        <w:rPr>
          <w:rStyle w:val="None"/>
        </w:rPr>
        <w:tab/>
      </w:r>
      <w:r w:rsidRPr="00FF6B29">
        <w:rPr>
          <w:rStyle w:val="None"/>
        </w:rPr>
        <w:t>Advanced Metering Systems</w:t>
      </w:r>
      <w:bookmarkEnd w:id="105"/>
    </w:p>
    <w:p w14:paraId="40E43D5C" w14:textId="26D79EBE" w:rsidR="00A91226" w:rsidRPr="00AA5B43" w:rsidRDefault="00A91226" w:rsidP="00FF6B29">
      <w:pPr>
        <w:rPr>
          <w:rStyle w:val="None"/>
        </w:rPr>
      </w:pPr>
      <w:r w:rsidRPr="00AA5B43">
        <w:rPr>
          <w:rStyle w:val="None"/>
          <w:color w:val="222222"/>
          <w:u w:color="222222"/>
          <w:shd w:val="clear" w:color="auto" w:fill="FFFFFF"/>
        </w:rPr>
        <w:t xml:space="preserve">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 verify daily that each advanced mete</w:t>
      </w:r>
      <w:r w:rsidR="00FF6B29">
        <w:rPr>
          <w:rStyle w:val="None"/>
          <w:color w:val="222222"/>
          <w:u w:color="222222"/>
          <w:shd w:val="clear" w:color="auto" w:fill="FFFFFF"/>
        </w:rPr>
        <w:t xml:space="preserve">r is </w:t>
      </w:r>
      <w:r w:rsidRPr="00AA5B43">
        <w:rPr>
          <w:rStyle w:val="None"/>
          <w:color w:val="222222"/>
          <w:u w:color="222222"/>
          <w:shd w:val="clear" w:color="auto" w:fill="FFFFFF"/>
        </w:rPr>
        <w:t>functioning properly</w:t>
      </w:r>
      <w:r w:rsidR="00FF6B29">
        <w:rPr>
          <w:rStyle w:val="None"/>
          <w:color w:val="222222"/>
          <w:u w:color="222222"/>
          <w:shd w:val="clear" w:color="auto" w:fill="FFFFFF"/>
        </w:rPr>
        <w:t>. The contractor shall operate, maintain, and repair, as necessary, all advanced meters.</w:t>
      </w:r>
    </w:p>
    <w:p w14:paraId="5B3A47B4" w14:textId="57002916" w:rsidR="00A91226" w:rsidRPr="00FF6B29" w:rsidRDefault="00A91226" w:rsidP="00FF6B29">
      <w:pPr>
        <w:pStyle w:val="Heading2"/>
        <w:numPr>
          <w:ilvl w:val="0"/>
          <w:numId w:val="0"/>
        </w:numPr>
      </w:pPr>
      <w:bookmarkStart w:id="106" w:name="_Toc222491814"/>
      <w:r w:rsidRPr="00FF6B29">
        <w:rPr>
          <w:rStyle w:val="None"/>
        </w:rPr>
        <w:t>5.</w:t>
      </w:r>
      <w:r w:rsidR="00044CC3" w:rsidRPr="00FF6B29">
        <w:rPr>
          <w:rStyle w:val="None"/>
        </w:rPr>
        <w:t>10</w:t>
      </w:r>
      <w:r w:rsidR="00FF6B29">
        <w:rPr>
          <w:rStyle w:val="None"/>
        </w:rPr>
        <w:tab/>
      </w:r>
      <w:r w:rsidRPr="00FF6B29">
        <w:rPr>
          <w:rStyle w:val="None"/>
        </w:rPr>
        <w:t xml:space="preserve">Building Automation Systems </w:t>
      </w:r>
      <w:r w:rsidR="00FF6B29">
        <w:rPr>
          <w:rStyle w:val="None"/>
        </w:rPr>
        <w:t>(BAS)</w:t>
      </w:r>
      <w:bookmarkEnd w:id="106"/>
    </w:p>
    <w:p w14:paraId="728B9835" w14:textId="0A92760E" w:rsidR="00A91226" w:rsidRPr="00AA5B43" w:rsidRDefault="00A91226" w:rsidP="00861E6C">
      <w:pPr>
        <w:pStyle w:val="Heading3"/>
      </w:pPr>
      <w:bookmarkStart w:id="107" w:name="_Toc222491817"/>
      <w:r w:rsidRPr="00AA5B43">
        <w:rPr>
          <w:rStyle w:val="None"/>
        </w:rPr>
        <w:t>5.</w:t>
      </w:r>
      <w:r w:rsidR="00044CC3" w:rsidRPr="00AA5B43">
        <w:rPr>
          <w:rStyle w:val="None"/>
        </w:rPr>
        <w:t>10</w:t>
      </w:r>
      <w:r w:rsidRPr="00AA5B43">
        <w:rPr>
          <w:rStyle w:val="None"/>
        </w:rPr>
        <w:t>.</w:t>
      </w:r>
      <w:r w:rsidR="00E84398">
        <w:rPr>
          <w:rStyle w:val="None"/>
        </w:rPr>
        <w:t>1</w:t>
      </w:r>
      <w:r w:rsidR="00E84398">
        <w:rPr>
          <w:rStyle w:val="None"/>
        </w:rPr>
        <w:tab/>
      </w:r>
      <w:r w:rsidRPr="00AA5B43">
        <w:rPr>
          <w:rStyle w:val="None"/>
        </w:rPr>
        <w:t>Operations</w:t>
      </w:r>
      <w:bookmarkEnd w:id="107"/>
    </w:p>
    <w:p w14:paraId="591BF6AE" w14:textId="20D3588A" w:rsidR="00641D48" w:rsidRDefault="00A91226" w:rsidP="00E84398">
      <w:pPr>
        <w:rPr>
          <w:rStyle w:val="None"/>
        </w:rPr>
      </w:pPr>
      <w:bookmarkStart w:id="108" w:name="_Hlk106705283"/>
      <w:r w:rsidRPr="00665A85">
        <w:rPr>
          <w:rStyle w:val="None"/>
          <w:bCs/>
          <w:color w:val="000000" w:themeColor="text1"/>
        </w:rPr>
        <w:t xml:space="preserve">The </w:t>
      </w:r>
      <w:r w:rsidR="00AB707A" w:rsidRPr="00665A85">
        <w:rPr>
          <w:rStyle w:val="None"/>
          <w:bCs/>
          <w:color w:val="000000" w:themeColor="text1"/>
        </w:rPr>
        <w:t>Contractor</w:t>
      </w:r>
      <w:r w:rsidRPr="00665A85">
        <w:rPr>
          <w:rStyle w:val="None"/>
          <w:bCs/>
          <w:color w:val="000000" w:themeColor="text1"/>
        </w:rPr>
        <w:t xml:space="preserve"> shall operate</w:t>
      </w:r>
      <w:r w:rsidR="00E84398" w:rsidRPr="00665A85">
        <w:rPr>
          <w:rStyle w:val="None"/>
          <w:bCs/>
          <w:color w:val="000000" w:themeColor="text1"/>
        </w:rPr>
        <w:t xml:space="preserve"> the BAS </w:t>
      </w:r>
      <w:r w:rsidR="00665A85" w:rsidRPr="00665A85">
        <w:rPr>
          <w:rStyle w:val="None"/>
          <w:bCs/>
          <w:color w:val="000000" w:themeColor="text1"/>
        </w:rPr>
        <w:t xml:space="preserve">to maintain climate control in accordance with paragraph 5.1 and </w:t>
      </w:r>
      <w:r w:rsidRPr="00665A85">
        <w:rPr>
          <w:rStyle w:val="None"/>
          <w:bCs/>
          <w:color w:val="000000" w:themeColor="text1"/>
        </w:rPr>
        <w:t>the established sequence of operation</w:t>
      </w:r>
      <w:r w:rsidR="00E84398" w:rsidRPr="00665A85">
        <w:rPr>
          <w:rStyle w:val="None"/>
          <w:bCs/>
          <w:color w:val="000000" w:themeColor="text1"/>
        </w:rPr>
        <w:t>s</w:t>
      </w:r>
      <w:r w:rsidRPr="00665A85">
        <w:rPr>
          <w:rStyle w:val="None"/>
          <w:bCs/>
          <w:color w:val="000000" w:themeColor="text1"/>
        </w:rPr>
        <w:t>.</w:t>
      </w:r>
      <w:r w:rsidR="00E84398" w:rsidRPr="00665A85">
        <w:rPr>
          <w:rStyle w:val="None"/>
          <w:bCs/>
          <w:color w:val="000000" w:themeColor="text1"/>
        </w:rPr>
        <w:t xml:space="preserve"> </w:t>
      </w:r>
      <w:r w:rsidR="00665A85">
        <w:rPr>
          <w:rStyle w:val="None"/>
          <w:bCs/>
          <w:color w:val="000000" w:themeColor="text1"/>
        </w:rPr>
        <w:t>W</w:t>
      </w:r>
      <w:r w:rsidR="00665A85" w:rsidRPr="00665A85">
        <w:rPr>
          <w:rStyle w:val="None"/>
          <w:bCs/>
          <w:color w:val="000000" w:themeColor="text1"/>
        </w:rPr>
        <w:t xml:space="preserve">here these conditions cannot be maintained, the Contractor shall notify the COR </w:t>
      </w:r>
      <w:r w:rsidR="00665A85">
        <w:rPr>
          <w:rStyle w:val="None"/>
          <w:bCs/>
          <w:color w:val="000000" w:themeColor="text1"/>
        </w:rPr>
        <w:t xml:space="preserve">or designee </w:t>
      </w:r>
      <w:r w:rsidR="00665A85" w:rsidRPr="00665A85">
        <w:rPr>
          <w:rStyle w:val="None"/>
          <w:bCs/>
          <w:color w:val="000000" w:themeColor="text1"/>
        </w:rPr>
        <w:t xml:space="preserve">and develop </w:t>
      </w:r>
      <w:r w:rsidR="00665A85">
        <w:rPr>
          <w:rStyle w:val="None"/>
          <w:bCs/>
          <w:color w:val="000000" w:themeColor="text1"/>
        </w:rPr>
        <w:t xml:space="preserve">and implement </w:t>
      </w:r>
      <w:r w:rsidR="00665A85" w:rsidRPr="00665A85">
        <w:rPr>
          <w:rStyle w:val="None"/>
          <w:bCs/>
          <w:color w:val="000000" w:themeColor="text1"/>
        </w:rPr>
        <w:t>corrective action plans</w:t>
      </w:r>
      <w:r w:rsidR="00665A85">
        <w:rPr>
          <w:rStyle w:val="None"/>
          <w:bCs/>
          <w:color w:val="000000" w:themeColor="text1"/>
        </w:rPr>
        <w:t xml:space="preserve">. </w:t>
      </w:r>
      <w:r w:rsidR="00F11321" w:rsidRPr="00AA5B43">
        <w:rPr>
          <w:rStyle w:val="None"/>
        </w:rPr>
        <w:t xml:space="preserve">Any adjustments to set points </w:t>
      </w:r>
      <w:r w:rsidR="00F11321">
        <w:rPr>
          <w:rStyle w:val="None"/>
        </w:rPr>
        <w:t xml:space="preserve">outside the parameters specified in paragraph 5.1 </w:t>
      </w:r>
      <w:r w:rsidR="00F11321" w:rsidRPr="00AA5B43">
        <w:rPr>
          <w:rStyle w:val="None"/>
        </w:rPr>
        <w:t xml:space="preserve">shall be approved in advance by the COR or </w:t>
      </w:r>
      <w:proofErr w:type="gramStart"/>
      <w:r w:rsidR="00F11321" w:rsidRPr="00AA5B43">
        <w:rPr>
          <w:rStyle w:val="None"/>
        </w:rPr>
        <w:t>designee</w:t>
      </w:r>
      <w:proofErr w:type="gramEnd"/>
      <w:r w:rsidR="00F11321" w:rsidRPr="00AA5B43">
        <w:rPr>
          <w:rStyle w:val="None"/>
        </w:rPr>
        <w:t>.</w:t>
      </w:r>
    </w:p>
    <w:p w14:paraId="63588766" w14:textId="77777777" w:rsidR="00641D48" w:rsidRDefault="00E84398" w:rsidP="00E84398">
      <w:pPr>
        <w:rPr>
          <w:rStyle w:val="None"/>
          <w:bCs/>
          <w:color w:val="000000" w:themeColor="text1"/>
        </w:rPr>
      </w:pPr>
      <w:r w:rsidRPr="00665A85">
        <w:rPr>
          <w:rStyle w:val="None"/>
          <w:bCs/>
          <w:color w:val="000000" w:themeColor="text1"/>
          <w:szCs w:val="22"/>
        </w:rPr>
        <w:t xml:space="preserve">The Contractor shall retain levels of expertise necessary to manage the BAS </w:t>
      </w:r>
      <w:r w:rsidR="00665A85" w:rsidRPr="00665A85">
        <w:rPr>
          <w:rStyle w:val="None"/>
          <w:bCs/>
          <w:color w:val="000000" w:themeColor="text1"/>
          <w:szCs w:val="22"/>
        </w:rPr>
        <w:t xml:space="preserve">to </w:t>
      </w:r>
      <w:r w:rsidRPr="00665A85">
        <w:rPr>
          <w:rStyle w:val="None"/>
          <w:bCs/>
          <w:color w:val="000000" w:themeColor="text1"/>
          <w:szCs w:val="22"/>
        </w:rPr>
        <w:t xml:space="preserve">meet the objectives of this Contract either by retaining a factory trained and certified technician </w:t>
      </w:r>
      <w:r w:rsidR="00665A85">
        <w:rPr>
          <w:rStyle w:val="None"/>
          <w:bCs/>
          <w:color w:val="000000" w:themeColor="text1"/>
          <w:szCs w:val="22"/>
        </w:rPr>
        <w:t xml:space="preserve">on staff </w:t>
      </w:r>
      <w:r w:rsidRPr="00665A85">
        <w:rPr>
          <w:rStyle w:val="None"/>
          <w:bCs/>
          <w:color w:val="000000" w:themeColor="text1"/>
          <w:szCs w:val="22"/>
        </w:rPr>
        <w:t xml:space="preserve">or </w:t>
      </w:r>
      <w:r w:rsidR="00665A85">
        <w:rPr>
          <w:rStyle w:val="None"/>
          <w:bCs/>
          <w:color w:val="000000" w:themeColor="text1"/>
          <w:szCs w:val="22"/>
        </w:rPr>
        <w:t xml:space="preserve">by </w:t>
      </w:r>
      <w:r w:rsidRPr="00665A85">
        <w:rPr>
          <w:rStyle w:val="None"/>
          <w:bCs/>
          <w:color w:val="000000" w:themeColor="text1"/>
          <w:szCs w:val="22"/>
        </w:rPr>
        <w:t xml:space="preserve">subcontracting with a qualified subcontractor. </w:t>
      </w:r>
      <w:r w:rsidR="00560C62" w:rsidRPr="00AA5B43">
        <w:rPr>
          <w:rStyle w:val="None"/>
          <w:bCs/>
          <w:color w:val="000000" w:themeColor="text1"/>
        </w:rPr>
        <w:t xml:space="preserve">The Contractor </w:t>
      </w:r>
      <w:r w:rsidR="00560C62">
        <w:rPr>
          <w:rStyle w:val="None"/>
          <w:bCs/>
          <w:color w:val="000000" w:themeColor="text1"/>
        </w:rPr>
        <w:t>shall</w:t>
      </w:r>
      <w:r w:rsidR="00560C62" w:rsidRPr="00AA5B43">
        <w:rPr>
          <w:rStyle w:val="None"/>
          <w:bCs/>
          <w:color w:val="000000" w:themeColor="text1"/>
        </w:rPr>
        <w:t xml:space="preserve"> have regular onsite expertise to perform basic daily </w:t>
      </w:r>
      <w:r w:rsidR="00560C62">
        <w:rPr>
          <w:rStyle w:val="None"/>
          <w:bCs/>
          <w:color w:val="000000" w:themeColor="text1"/>
        </w:rPr>
        <w:t xml:space="preserve">operations and </w:t>
      </w:r>
      <w:r w:rsidR="00560C62" w:rsidRPr="00AA5B43">
        <w:rPr>
          <w:rStyle w:val="None"/>
          <w:bCs/>
          <w:color w:val="000000" w:themeColor="text1"/>
        </w:rPr>
        <w:t>adjustments</w:t>
      </w:r>
      <w:r w:rsidR="00560C62">
        <w:rPr>
          <w:rStyle w:val="None"/>
          <w:bCs/>
          <w:color w:val="000000" w:themeColor="text1"/>
        </w:rPr>
        <w:t xml:space="preserve"> (e.g., </w:t>
      </w:r>
      <w:r w:rsidR="00560C62" w:rsidRPr="00AA5B43">
        <w:rPr>
          <w:rStyle w:val="None"/>
          <w:bCs/>
          <w:color w:val="000000" w:themeColor="text1"/>
        </w:rPr>
        <w:t>setpoint adjustments</w:t>
      </w:r>
      <w:r w:rsidR="00560C62">
        <w:rPr>
          <w:rStyle w:val="None"/>
          <w:bCs/>
          <w:color w:val="000000" w:themeColor="text1"/>
        </w:rPr>
        <w:t xml:space="preserve">, equipment start/stop to support Contractor or Government work, system optimization, troubleshooting, log review and analysis) and to operate the BAS during routine and manual / emergency operations. </w:t>
      </w:r>
    </w:p>
    <w:p w14:paraId="393E3DBB" w14:textId="77777777" w:rsidR="00641D48" w:rsidRDefault="00A91226" w:rsidP="00E84398">
      <w:pPr>
        <w:rPr>
          <w:rStyle w:val="None"/>
          <w:bCs/>
          <w:color w:val="000000" w:themeColor="text1"/>
        </w:rPr>
      </w:pPr>
      <w:r w:rsidRPr="00AA5B43">
        <w:rPr>
          <w:rStyle w:val="None"/>
          <w:bCs/>
          <w:color w:val="000000" w:themeColor="text1"/>
        </w:rPr>
        <w:t xml:space="preserve">The </w:t>
      </w:r>
      <w:r w:rsidR="00AB707A" w:rsidRPr="00AA5B43">
        <w:rPr>
          <w:rStyle w:val="None"/>
          <w:bCs/>
          <w:color w:val="000000" w:themeColor="text1"/>
        </w:rPr>
        <w:t>Contractor</w:t>
      </w:r>
      <w:r w:rsidRPr="00AA5B43">
        <w:rPr>
          <w:rStyle w:val="None"/>
          <w:bCs/>
          <w:color w:val="000000" w:themeColor="text1"/>
        </w:rPr>
        <w:t xml:space="preserve"> </w:t>
      </w:r>
      <w:r w:rsidR="00E84398">
        <w:rPr>
          <w:rStyle w:val="None"/>
          <w:bCs/>
          <w:color w:val="000000" w:themeColor="text1"/>
        </w:rPr>
        <w:t>shall</w:t>
      </w:r>
      <w:r w:rsidRPr="00AA5B43">
        <w:rPr>
          <w:rStyle w:val="None"/>
          <w:bCs/>
          <w:color w:val="000000" w:themeColor="text1"/>
        </w:rPr>
        <w:t xml:space="preserve"> notify the COR or designee </w:t>
      </w:r>
      <w:r w:rsidR="00E84398">
        <w:rPr>
          <w:rStyle w:val="None"/>
          <w:bCs/>
          <w:color w:val="000000" w:themeColor="text1"/>
        </w:rPr>
        <w:t xml:space="preserve">immediately </w:t>
      </w:r>
      <w:r w:rsidRPr="00AA5B43">
        <w:rPr>
          <w:rStyle w:val="None"/>
          <w:bCs/>
          <w:color w:val="000000" w:themeColor="text1"/>
        </w:rPr>
        <w:t xml:space="preserve">if a sequence of operations, equipment, or schedule is not operating as designed or is resulting in unnecessary energy use. </w:t>
      </w:r>
      <w:r w:rsidR="00E84398">
        <w:rPr>
          <w:rStyle w:val="None"/>
          <w:bCs/>
          <w:color w:val="000000" w:themeColor="text1"/>
        </w:rPr>
        <w:t xml:space="preserve">The Contractor </w:t>
      </w:r>
      <w:r w:rsidR="00E84398">
        <w:rPr>
          <w:rStyle w:val="None"/>
          <w:bCs/>
          <w:color w:val="000000" w:themeColor="text1"/>
        </w:rPr>
        <w:lastRenderedPageBreak/>
        <w:t>shall document and track any manual overrides implemented in the BAS until the system is returned to automatic operation. The Contractor shall provide a report of all overrides in the monthly report.</w:t>
      </w:r>
      <w:r w:rsidR="00665A85">
        <w:rPr>
          <w:rStyle w:val="None"/>
          <w:bCs/>
          <w:color w:val="000000" w:themeColor="text1"/>
        </w:rPr>
        <w:t xml:space="preserve"> </w:t>
      </w:r>
    </w:p>
    <w:p w14:paraId="71C80851" w14:textId="48B47799" w:rsidR="00641D48" w:rsidRDefault="00560C62" w:rsidP="00E84398">
      <w:pPr>
        <w:rPr>
          <w:rStyle w:val="None"/>
          <w:bCs/>
          <w:color w:val="000000" w:themeColor="text1"/>
        </w:rPr>
      </w:pPr>
      <w:r w:rsidRPr="00665A85">
        <w:rPr>
          <w:rStyle w:val="None"/>
          <w:bCs/>
          <w:color w:val="000000" w:themeColor="text1"/>
          <w:szCs w:val="22"/>
        </w:rPr>
        <w:t>The Contractor shall develop, update, and implement building recovery</w:t>
      </w:r>
      <w:r w:rsidRPr="00AA5B43">
        <w:rPr>
          <w:rStyle w:val="None"/>
          <w:bCs/>
          <w:color w:val="000000" w:themeColor="text1"/>
          <w:szCs w:val="22"/>
        </w:rPr>
        <w:t xml:space="preserve"> plans, in coordination with </w:t>
      </w:r>
      <w:r>
        <w:rPr>
          <w:rStyle w:val="None"/>
          <w:bCs/>
          <w:color w:val="000000" w:themeColor="text1"/>
          <w:szCs w:val="22"/>
        </w:rPr>
        <w:t>the Government</w:t>
      </w:r>
      <w:r w:rsidRPr="00AA5B43">
        <w:rPr>
          <w:rStyle w:val="None"/>
          <w:bCs/>
          <w:color w:val="000000" w:themeColor="text1"/>
          <w:szCs w:val="22"/>
        </w:rPr>
        <w:t xml:space="preserve">, for loss of connectivity to the BAS </w:t>
      </w:r>
      <w:r>
        <w:rPr>
          <w:rStyle w:val="None"/>
          <w:bCs/>
          <w:color w:val="000000" w:themeColor="text1"/>
          <w:szCs w:val="22"/>
        </w:rPr>
        <w:t xml:space="preserve">to be able </w:t>
      </w:r>
      <w:r w:rsidRPr="00AA5B43">
        <w:rPr>
          <w:rStyle w:val="None"/>
          <w:bCs/>
          <w:color w:val="000000" w:themeColor="text1"/>
          <w:szCs w:val="22"/>
        </w:rPr>
        <w:t>to operate the building systems manually</w:t>
      </w:r>
      <w:r w:rsidR="00641D48">
        <w:rPr>
          <w:rStyle w:val="None"/>
          <w:bCs/>
          <w:color w:val="000000" w:themeColor="text1"/>
          <w:szCs w:val="22"/>
        </w:rPr>
        <w:t>.</w:t>
      </w:r>
    </w:p>
    <w:p w14:paraId="7417E665" w14:textId="23D30733" w:rsidR="00665A85" w:rsidRDefault="00A91226" w:rsidP="00E84398">
      <w:pPr>
        <w:rPr>
          <w:rStyle w:val="None"/>
          <w:bCs/>
          <w:color w:val="000000" w:themeColor="text1"/>
        </w:rPr>
      </w:pPr>
      <w:r w:rsidRPr="00AA5B43">
        <w:rPr>
          <w:rStyle w:val="None"/>
          <w:bCs/>
          <w:color w:val="000000" w:themeColor="text1"/>
        </w:rPr>
        <w:t xml:space="preserve">The </w:t>
      </w:r>
      <w:r w:rsidR="00AB707A" w:rsidRPr="00AA5B43">
        <w:rPr>
          <w:rStyle w:val="None"/>
          <w:bCs/>
          <w:color w:val="000000" w:themeColor="text1"/>
        </w:rPr>
        <w:t>Contractor</w:t>
      </w:r>
      <w:r w:rsidRPr="00AA5B43">
        <w:rPr>
          <w:rStyle w:val="None"/>
          <w:bCs/>
          <w:color w:val="000000" w:themeColor="text1"/>
        </w:rPr>
        <w:t xml:space="preserve"> </w:t>
      </w:r>
      <w:r w:rsidR="00665A85">
        <w:rPr>
          <w:rStyle w:val="None"/>
          <w:bCs/>
          <w:color w:val="000000" w:themeColor="text1"/>
        </w:rPr>
        <w:t>shall</w:t>
      </w:r>
      <w:r w:rsidRPr="00AA5B43">
        <w:rPr>
          <w:rStyle w:val="None"/>
          <w:bCs/>
          <w:color w:val="000000" w:themeColor="text1"/>
        </w:rPr>
        <w:t xml:space="preserve"> maintain the BAS </w:t>
      </w:r>
      <w:r w:rsidR="00665A85">
        <w:rPr>
          <w:rStyle w:val="None"/>
          <w:bCs/>
          <w:color w:val="000000" w:themeColor="text1"/>
        </w:rPr>
        <w:t>hardware and software updated, cyber secured, and configured properly to enable it to remain connected to DOL network throughout the length of this contract, including any new regulations or requirements generated by OCIO.</w:t>
      </w:r>
    </w:p>
    <w:p w14:paraId="753E002F" w14:textId="7927FFFC" w:rsidR="00A91226" w:rsidRPr="00560C62" w:rsidRDefault="00A91226" w:rsidP="00E84398">
      <w:pPr>
        <w:rPr>
          <w:rStyle w:val="None"/>
          <w:bCs/>
          <w:color w:val="000000" w:themeColor="text1"/>
        </w:rPr>
      </w:pPr>
      <w:r w:rsidRPr="00560C62">
        <w:rPr>
          <w:rStyle w:val="None"/>
          <w:bCs/>
          <w:color w:val="000000" w:themeColor="text1"/>
        </w:rPr>
        <w:t xml:space="preserve">The </w:t>
      </w:r>
      <w:r w:rsidR="00AB707A" w:rsidRPr="00560C62">
        <w:rPr>
          <w:rStyle w:val="None"/>
          <w:bCs/>
          <w:color w:val="000000" w:themeColor="text1"/>
        </w:rPr>
        <w:t>Contractor</w:t>
      </w:r>
      <w:r w:rsidRPr="00560C62">
        <w:rPr>
          <w:rStyle w:val="None"/>
          <w:bCs/>
          <w:color w:val="000000" w:themeColor="text1"/>
        </w:rPr>
        <w:t xml:space="preserve"> shall monitor the BAS for alarms at all times during normal </w:t>
      </w:r>
      <w:r w:rsidR="00CE5064" w:rsidRPr="00560C62">
        <w:rPr>
          <w:rStyle w:val="None"/>
          <w:bCs/>
          <w:color w:val="000000" w:themeColor="text1"/>
        </w:rPr>
        <w:t>duty hours and respond appropriately</w:t>
      </w:r>
      <w:r w:rsidRPr="00560C62">
        <w:rPr>
          <w:rStyle w:val="None"/>
          <w:bCs/>
          <w:color w:val="000000" w:themeColor="text1"/>
        </w:rPr>
        <w:t xml:space="preserve">. </w:t>
      </w:r>
      <w:r w:rsidR="00560C62" w:rsidRPr="00560C62">
        <w:rPr>
          <w:rStyle w:val="None"/>
          <w:bCs/>
          <w:color w:val="000000" w:themeColor="text1"/>
        </w:rPr>
        <w:t xml:space="preserve">The Contractor shall respond to </w:t>
      </w:r>
      <w:r w:rsidRPr="00560C62">
        <w:rPr>
          <w:rStyle w:val="None"/>
          <w:bCs/>
          <w:color w:val="000000" w:themeColor="text1"/>
        </w:rPr>
        <w:t>BAS alarm</w:t>
      </w:r>
      <w:r w:rsidR="00334D8F">
        <w:rPr>
          <w:rStyle w:val="None"/>
          <w:bCs/>
          <w:color w:val="000000" w:themeColor="text1"/>
        </w:rPr>
        <w:t>s</w:t>
      </w:r>
      <w:r w:rsidRPr="00560C62">
        <w:rPr>
          <w:rStyle w:val="None"/>
          <w:bCs/>
          <w:color w:val="000000" w:themeColor="text1"/>
        </w:rPr>
        <w:t xml:space="preserve"> </w:t>
      </w:r>
      <w:r w:rsidR="00CE5064" w:rsidRPr="00560C62">
        <w:rPr>
          <w:rStyle w:val="None"/>
          <w:bCs/>
          <w:color w:val="000000" w:themeColor="text1"/>
        </w:rPr>
        <w:t xml:space="preserve">outside normal duty hours </w:t>
      </w:r>
      <w:r w:rsidR="00D55369" w:rsidRPr="00560C62">
        <w:rPr>
          <w:rStyle w:val="None"/>
          <w:bCs/>
          <w:color w:val="000000" w:themeColor="text1"/>
        </w:rPr>
        <w:t>that meet the definition of an Emergency in th</w:t>
      </w:r>
      <w:r w:rsidR="00560C62" w:rsidRPr="00560C62">
        <w:rPr>
          <w:rStyle w:val="None"/>
          <w:bCs/>
          <w:color w:val="000000" w:themeColor="text1"/>
        </w:rPr>
        <w:t>i</w:t>
      </w:r>
      <w:r w:rsidR="00D55369" w:rsidRPr="00560C62">
        <w:rPr>
          <w:rStyle w:val="None"/>
          <w:bCs/>
          <w:color w:val="000000" w:themeColor="text1"/>
        </w:rPr>
        <w:t>s PWS as an Emergency Call</w:t>
      </w:r>
      <w:r w:rsidR="00560C62" w:rsidRPr="00560C62">
        <w:rPr>
          <w:rStyle w:val="None"/>
          <w:bCs/>
          <w:color w:val="000000" w:themeColor="text1"/>
        </w:rPr>
        <w:t>b</w:t>
      </w:r>
      <w:r w:rsidR="00D55369" w:rsidRPr="00560C62">
        <w:rPr>
          <w:rStyle w:val="None"/>
          <w:bCs/>
          <w:color w:val="000000" w:themeColor="text1"/>
        </w:rPr>
        <w:t>ack work order and rec</w:t>
      </w:r>
      <w:r w:rsidRPr="00560C62">
        <w:rPr>
          <w:rStyle w:val="None"/>
          <w:bCs/>
          <w:color w:val="000000" w:themeColor="text1"/>
        </w:rPr>
        <w:t>ord</w:t>
      </w:r>
      <w:r w:rsidR="00560C62" w:rsidRPr="00560C62">
        <w:rPr>
          <w:rStyle w:val="None"/>
          <w:bCs/>
          <w:color w:val="000000" w:themeColor="text1"/>
        </w:rPr>
        <w:t xml:space="preserve"> it</w:t>
      </w:r>
      <w:r w:rsidRPr="00560C62">
        <w:rPr>
          <w:rStyle w:val="None"/>
          <w:bCs/>
          <w:color w:val="000000" w:themeColor="text1"/>
        </w:rPr>
        <w:t xml:space="preserve"> in the CMMS.</w:t>
      </w:r>
    </w:p>
    <w:bookmarkEnd w:id="108"/>
    <w:p w14:paraId="76920FAA" w14:textId="469D7A03" w:rsidR="00A91226" w:rsidRPr="00334D8F" w:rsidRDefault="00A91226" w:rsidP="00334D8F">
      <w:pPr>
        <w:pStyle w:val="Heading4"/>
      </w:pPr>
      <w:r w:rsidRPr="00334D8F">
        <w:rPr>
          <w:rStyle w:val="None"/>
        </w:rPr>
        <w:t>5.</w:t>
      </w:r>
      <w:r w:rsidR="004321BF" w:rsidRPr="00334D8F">
        <w:rPr>
          <w:rStyle w:val="None"/>
        </w:rPr>
        <w:t>10</w:t>
      </w:r>
      <w:r w:rsidRPr="00334D8F">
        <w:rPr>
          <w:rStyle w:val="None"/>
        </w:rPr>
        <w:t>.</w:t>
      </w:r>
      <w:r w:rsidR="00334D8F" w:rsidRPr="00334D8F">
        <w:rPr>
          <w:rStyle w:val="None"/>
        </w:rPr>
        <w:t>1.1</w:t>
      </w:r>
      <w:r w:rsidR="00334D8F" w:rsidRPr="00334D8F">
        <w:rPr>
          <w:rStyle w:val="None"/>
        </w:rPr>
        <w:tab/>
      </w:r>
      <w:r w:rsidR="00105333">
        <w:rPr>
          <w:rStyle w:val="None"/>
        </w:rPr>
        <w:t xml:space="preserve">DOL-Hosted </w:t>
      </w:r>
      <w:r w:rsidRPr="00334D8F">
        <w:rPr>
          <w:rStyle w:val="None"/>
        </w:rPr>
        <w:t>System Requirements</w:t>
      </w:r>
    </w:p>
    <w:p w14:paraId="1423D094" w14:textId="77777777" w:rsidR="00F11321" w:rsidRPr="00AA5B43" w:rsidRDefault="00F11321" w:rsidP="00F11321">
      <w:pPr>
        <w:rPr>
          <w:rStyle w:val="None"/>
          <w:b/>
          <w:bCs/>
          <w:color w:val="000000" w:themeColor="text1"/>
        </w:rPr>
      </w:pPr>
      <w:r w:rsidRPr="00AA5B43">
        <w:rPr>
          <w:rStyle w:val="None"/>
          <w:bCs/>
          <w:color w:val="000000" w:themeColor="text1"/>
        </w:rPr>
        <w:t>All computers networked with building monitoring and control systems located inside</w:t>
      </w:r>
      <w:r>
        <w:rPr>
          <w:rStyle w:val="None"/>
          <w:bCs/>
          <w:color w:val="000000" w:themeColor="text1"/>
        </w:rPr>
        <w:t xml:space="preserve"> FPB</w:t>
      </w:r>
      <w:r w:rsidRPr="00AA5B43">
        <w:rPr>
          <w:rStyle w:val="None"/>
          <w:bCs/>
          <w:color w:val="000000" w:themeColor="text1"/>
        </w:rPr>
        <w:t xml:space="preserve">, or that provide storage of </w:t>
      </w:r>
      <w:r>
        <w:rPr>
          <w:rStyle w:val="None"/>
          <w:bCs/>
          <w:color w:val="000000" w:themeColor="text1"/>
        </w:rPr>
        <w:t xml:space="preserve">or </w:t>
      </w:r>
      <w:r w:rsidRPr="00AA5B43">
        <w:rPr>
          <w:rStyle w:val="None"/>
          <w:bCs/>
          <w:color w:val="000000" w:themeColor="text1"/>
        </w:rPr>
        <w:t>access to DOL data</w:t>
      </w:r>
      <w:r>
        <w:rPr>
          <w:rStyle w:val="None"/>
          <w:bCs/>
          <w:color w:val="000000" w:themeColor="text1"/>
        </w:rPr>
        <w:t>,</w:t>
      </w:r>
      <w:r w:rsidRPr="00AA5B43">
        <w:rPr>
          <w:rStyle w:val="None"/>
          <w:bCs/>
          <w:color w:val="000000" w:themeColor="text1"/>
        </w:rPr>
        <w:t xml:space="preserve"> are required to be hosted exclusively on DOL’s physical network and system infrastructure, unless </w:t>
      </w:r>
      <w:r>
        <w:rPr>
          <w:rStyle w:val="None"/>
          <w:bCs/>
          <w:color w:val="000000" w:themeColor="text1"/>
        </w:rPr>
        <w:t xml:space="preserve">specifically </w:t>
      </w:r>
      <w:r w:rsidRPr="00AA5B43">
        <w:rPr>
          <w:rStyle w:val="None"/>
          <w:bCs/>
          <w:color w:val="000000" w:themeColor="text1"/>
        </w:rPr>
        <w:t>a</w:t>
      </w:r>
      <w:r>
        <w:rPr>
          <w:rStyle w:val="None"/>
          <w:bCs/>
          <w:color w:val="000000" w:themeColor="text1"/>
        </w:rPr>
        <w:t>pproved</w:t>
      </w:r>
      <w:r w:rsidRPr="00AA5B43">
        <w:rPr>
          <w:rStyle w:val="None"/>
          <w:bCs/>
          <w:color w:val="000000" w:themeColor="text1"/>
        </w:rPr>
        <w:t xml:space="preserve"> by </w:t>
      </w:r>
      <w:r>
        <w:rPr>
          <w:rStyle w:val="None"/>
          <w:bCs/>
          <w:color w:val="000000" w:themeColor="text1"/>
        </w:rPr>
        <w:t xml:space="preserve">the </w:t>
      </w:r>
      <w:r w:rsidRPr="00AA5B43">
        <w:rPr>
          <w:rStyle w:val="None"/>
          <w:bCs/>
          <w:color w:val="000000" w:themeColor="text1"/>
        </w:rPr>
        <w:t>COR or designee.</w:t>
      </w:r>
    </w:p>
    <w:p w14:paraId="5C6FD0EF" w14:textId="033F9A07" w:rsidR="00A91226" w:rsidRPr="00AA5B43" w:rsidRDefault="00A91226" w:rsidP="00F11321">
      <w:pPr>
        <w:rPr>
          <w:rStyle w:val="None"/>
          <w:b/>
          <w:bCs/>
        </w:rPr>
      </w:pPr>
      <w:r w:rsidRPr="00AA5B43">
        <w:rPr>
          <w:rStyle w:val="None"/>
        </w:rPr>
        <w:t xml:space="preserve">The </w:t>
      </w:r>
      <w:r w:rsidR="00AB707A" w:rsidRPr="00AA5B43">
        <w:rPr>
          <w:rStyle w:val="None"/>
        </w:rPr>
        <w:t>Contractor</w:t>
      </w:r>
      <w:r w:rsidRPr="00AA5B43">
        <w:rPr>
          <w:rStyle w:val="None"/>
        </w:rPr>
        <w:t xml:space="preserve"> shall</w:t>
      </w:r>
      <w:r w:rsidRPr="00AA5B43">
        <w:rPr>
          <w:rStyle w:val="None"/>
          <w:b/>
          <w:bCs/>
        </w:rPr>
        <w:t>:</w:t>
      </w:r>
    </w:p>
    <w:p w14:paraId="48AF5B7B" w14:textId="16977F2E" w:rsidR="00A91226" w:rsidRPr="00AA5B43" w:rsidRDefault="00A91226" w:rsidP="005E214C">
      <w:pPr>
        <w:pStyle w:val="ListParagraph"/>
        <w:numPr>
          <w:ilvl w:val="0"/>
          <w:numId w:val="56"/>
        </w:numPr>
        <w:ind w:left="720"/>
      </w:pPr>
      <w:r w:rsidRPr="00AA5B43">
        <w:rPr>
          <w:rStyle w:val="None"/>
        </w:rPr>
        <w:t>Ensure building monitoring and control systems, applications</w:t>
      </w:r>
      <w:r w:rsidR="00334D8F">
        <w:rPr>
          <w:rStyle w:val="None"/>
        </w:rPr>
        <w:t>,</w:t>
      </w:r>
      <w:r w:rsidRPr="00AA5B43">
        <w:rPr>
          <w:rStyle w:val="None"/>
        </w:rPr>
        <w:t xml:space="preserve"> and devices are implemented as designated in the </w:t>
      </w:r>
      <w:r w:rsidR="00334D8F">
        <w:rPr>
          <w:rStyle w:val="None"/>
        </w:rPr>
        <w:t xml:space="preserve">GSA </w:t>
      </w:r>
      <w:r w:rsidRPr="00AA5B43">
        <w:rPr>
          <w:rStyle w:val="None"/>
        </w:rPr>
        <w:t xml:space="preserve">PBS </w:t>
      </w:r>
      <w:r w:rsidRPr="00AA5B43">
        <w:rPr>
          <w:rStyle w:val="Hyperlink2"/>
        </w:rPr>
        <w:t>P-100</w:t>
      </w:r>
      <w:r w:rsidR="00334D8F">
        <w:rPr>
          <w:rStyle w:val="Hyperlink2"/>
        </w:rPr>
        <w:t xml:space="preserve">, Facilities Standards, </w:t>
      </w:r>
      <w:r w:rsidRPr="00AA5B43">
        <w:rPr>
          <w:rStyle w:val="None"/>
        </w:rPr>
        <w:t xml:space="preserve">the </w:t>
      </w:r>
      <w:r w:rsidR="00334D8F">
        <w:rPr>
          <w:rStyle w:val="None"/>
        </w:rPr>
        <w:t xml:space="preserve">GSA </w:t>
      </w:r>
      <w:r w:rsidRPr="00AA5B43">
        <w:rPr>
          <w:rStyle w:val="None"/>
        </w:rPr>
        <w:t xml:space="preserve">PBS </w:t>
      </w:r>
      <w:r w:rsidR="00334D8F" w:rsidRPr="00334D8F">
        <w:rPr>
          <w:rStyle w:val="None"/>
        </w:rPr>
        <w:t>Building Technologies Technical Reference Guide</w:t>
      </w:r>
      <w:r w:rsidR="00334D8F">
        <w:rPr>
          <w:rStyle w:val="None"/>
        </w:rPr>
        <w:t xml:space="preserve">, and </w:t>
      </w:r>
      <w:r w:rsidR="00F12585" w:rsidRPr="00F12585">
        <w:rPr>
          <w:rStyle w:val="None"/>
        </w:rPr>
        <w:t xml:space="preserve">Federal Information Security Modernization Act </w:t>
      </w:r>
      <w:r w:rsidR="00F12585">
        <w:rPr>
          <w:rStyle w:val="None"/>
        </w:rPr>
        <w:t>(FISMA) standards</w:t>
      </w:r>
      <w:r w:rsidRPr="00AA5B43">
        <w:rPr>
          <w:rStyle w:val="None"/>
        </w:rPr>
        <w:t>.</w:t>
      </w:r>
    </w:p>
    <w:p w14:paraId="0A5564CA" w14:textId="2897CC62" w:rsidR="00A91226" w:rsidRPr="00AA5B43" w:rsidRDefault="00A91226" w:rsidP="005E214C">
      <w:pPr>
        <w:pStyle w:val="ListParagraph"/>
        <w:numPr>
          <w:ilvl w:val="0"/>
          <w:numId w:val="56"/>
        </w:numPr>
        <w:ind w:left="720"/>
      </w:pPr>
      <w:r w:rsidRPr="00AA5B43">
        <w:rPr>
          <w:rStyle w:val="Hyperlink2"/>
        </w:rPr>
        <w:t xml:space="preserve">Ensure that all </w:t>
      </w:r>
      <w:r w:rsidR="00F12585">
        <w:rPr>
          <w:rStyle w:val="Hyperlink2"/>
        </w:rPr>
        <w:t>internet protocol (</w:t>
      </w:r>
      <w:r w:rsidRPr="00AA5B43">
        <w:rPr>
          <w:rStyle w:val="Hyperlink2"/>
        </w:rPr>
        <w:t>IP</w:t>
      </w:r>
      <w:r w:rsidR="00F12585">
        <w:rPr>
          <w:rStyle w:val="Hyperlink2"/>
        </w:rPr>
        <w:t>)</w:t>
      </w:r>
      <w:r w:rsidRPr="00AA5B43">
        <w:rPr>
          <w:rStyle w:val="Hyperlink2"/>
        </w:rPr>
        <w:t xml:space="preserve"> addressable devices, appliances</w:t>
      </w:r>
      <w:r w:rsidR="00F12585">
        <w:rPr>
          <w:rStyle w:val="Hyperlink2"/>
        </w:rPr>
        <w:t>,</w:t>
      </w:r>
      <w:r w:rsidRPr="00AA5B43">
        <w:rPr>
          <w:rStyle w:val="Hyperlink2"/>
        </w:rPr>
        <w:t xml:space="preserve"> or software that communicate</w:t>
      </w:r>
      <w:r w:rsidR="00F12585">
        <w:rPr>
          <w:rStyle w:val="Hyperlink2"/>
        </w:rPr>
        <w:t>s</w:t>
      </w:r>
      <w:r w:rsidRPr="00AA5B43">
        <w:rPr>
          <w:rStyle w:val="Hyperlink2"/>
        </w:rPr>
        <w:t xml:space="preserve"> over the DOL network are assessed and have all identified vulnerabilities </w:t>
      </w:r>
      <w:r w:rsidR="00044CC3" w:rsidRPr="00AA5B43">
        <w:rPr>
          <w:rStyle w:val="Hyperlink2"/>
        </w:rPr>
        <w:t>remediate</w:t>
      </w:r>
      <w:r w:rsidR="00F12585">
        <w:rPr>
          <w:rStyle w:val="Hyperlink2"/>
        </w:rPr>
        <w:t>d</w:t>
      </w:r>
      <w:r w:rsidRPr="00AA5B43">
        <w:rPr>
          <w:rStyle w:val="Hyperlink2"/>
        </w:rPr>
        <w:t xml:space="preserve"> in order to be approved by </w:t>
      </w:r>
      <w:r w:rsidR="00F12585">
        <w:rPr>
          <w:rStyle w:val="Hyperlink2"/>
        </w:rPr>
        <w:t>OCIO</w:t>
      </w:r>
      <w:r w:rsidRPr="00AA5B43">
        <w:rPr>
          <w:rStyle w:val="Hyperlink2"/>
        </w:rPr>
        <w:t xml:space="preserve"> for use on the DOL network</w:t>
      </w:r>
      <w:r w:rsidR="00F12585">
        <w:rPr>
          <w:rStyle w:val="Hyperlink2"/>
        </w:rPr>
        <w:t>.</w:t>
      </w:r>
    </w:p>
    <w:p w14:paraId="09084A77" w14:textId="61DDE988" w:rsidR="00A91226" w:rsidRPr="00AA5B43" w:rsidRDefault="00A91226" w:rsidP="005E214C">
      <w:pPr>
        <w:pStyle w:val="ListParagraph"/>
        <w:numPr>
          <w:ilvl w:val="0"/>
          <w:numId w:val="56"/>
        </w:numPr>
        <w:ind w:left="720"/>
      </w:pPr>
      <w:r w:rsidRPr="00AA5B43">
        <w:rPr>
          <w:rStyle w:val="Hyperlink2"/>
        </w:rPr>
        <w:t xml:space="preserve">Ensure that all </w:t>
      </w:r>
      <w:r w:rsidRPr="00AA5B43">
        <w:rPr>
          <w:rStyle w:val="None"/>
        </w:rPr>
        <w:t xml:space="preserve">devices </w:t>
      </w:r>
      <w:r w:rsidR="00F12585">
        <w:rPr>
          <w:rStyle w:val="None"/>
        </w:rPr>
        <w:t xml:space="preserve">that use </w:t>
      </w:r>
      <w:r w:rsidRPr="00AA5B43">
        <w:rPr>
          <w:rStyle w:val="Hyperlink2"/>
        </w:rPr>
        <w:t>wireless or radio frequency (RF)</w:t>
      </w:r>
      <w:r w:rsidR="00F12585">
        <w:rPr>
          <w:rStyle w:val="Hyperlink2"/>
        </w:rPr>
        <w:t>-</w:t>
      </w:r>
      <w:r w:rsidRPr="00AA5B43">
        <w:rPr>
          <w:rStyle w:val="Hyperlink2"/>
        </w:rPr>
        <w:t xml:space="preserve">based communications are </w:t>
      </w:r>
      <w:r w:rsidR="00F12585">
        <w:rPr>
          <w:rStyle w:val="Hyperlink2"/>
        </w:rPr>
        <w:t>approved by OCIO before use</w:t>
      </w:r>
      <w:r w:rsidRPr="00AA5B43">
        <w:rPr>
          <w:rStyle w:val="Hyperlink2"/>
        </w:rPr>
        <w:t>.</w:t>
      </w:r>
    </w:p>
    <w:p w14:paraId="1E1D69BC" w14:textId="6E3AFC06" w:rsidR="00A91226" w:rsidRPr="00AA5B43" w:rsidRDefault="00A91226" w:rsidP="005E214C">
      <w:pPr>
        <w:pStyle w:val="ListParagraph"/>
        <w:numPr>
          <w:ilvl w:val="0"/>
          <w:numId w:val="56"/>
        </w:numPr>
        <w:ind w:left="720"/>
      </w:pPr>
      <w:r w:rsidRPr="00AA5B43">
        <w:rPr>
          <w:rStyle w:val="None"/>
        </w:rPr>
        <w:t>Ensure that all building systems software (server and client) are hosted on Government furnished equipment (GFE)</w:t>
      </w:r>
      <w:r w:rsidR="00F12585">
        <w:rPr>
          <w:rStyle w:val="None"/>
        </w:rPr>
        <w:t xml:space="preserve"> and approved by OCIO</w:t>
      </w:r>
      <w:r w:rsidRPr="00AA5B43">
        <w:t>.</w:t>
      </w:r>
    </w:p>
    <w:p w14:paraId="696E151B" w14:textId="3FEA6730" w:rsidR="00A91226" w:rsidRPr="00AA5B43" w:rsidRDefault="00A91226" w:rsidP="005E214C">
      <w:pPr>
        <w:pStyle w:val="ListParagraph"/>
        <w:numPr>
          <w:ilvl w:val="0"/>
          <w:numId w:val="56"/>
        </w:numPr>
        <w:ind w:left="720"/>
      </w:pPr>
      <w:r w:rsidRPr="00AA5B43">
        <w:rPr>
          <w:rStyle w:val="None"/>
        </w:rPr>
        <w:t xml:space="preserve">Ensure that all IP traffic is managed by DOL and </w:t>
      </w:r>
      <w:r w:rsidR="00D45D18">
        <w:rPr>
          <w:rStyle w:val="None"/>
        </w:rPr>
        <w:t xml:space="preserve">that </w:t>
      </w:r>
      <w:r w:rsidRPr="00AA5B43">
        <w:rPr>
          <w:rStyle w:val="None"/>
        </w:rPr>
        <w:t xml:space="preserve">IP addresses, </w:t>
      </w:r>
      <w:proofErr w:type="gramStart"/>
      <w:r w:rsidR="00F12585">
        <w:rPr>
          <w:rStyle w:val="None"/>
        </w:rPr>
        <w:t>r</w:t>
      </w:r>
      <w:r w:rsidRPr="00AA5B43">
        <w:rPr>
          <w:rStyle w:val="None"/>
        </w:rPr>
        <w:t>outing</w:t>
      </w:r>
      <w:proofErr w:type="gramEnd"/>
      <w:r w:rsidR="00F12585">
        <w:rPr>
          <w:rStyle w:val="None"/>
        </w:rPr>
        <w:t>,</w:t>
      </w:r>
      <w:r w:rsidRPr="00AA5B43">
        <w:rPr>
          <w:rStyle w:val="None"/>
        </w:rPr>
        <w:t xml:space="preserve"> and switching equipment</w:t>
      </w:r>
      <w:r w:rsidR="00F12585">
        <w:rPr>
          <w:rStyle w:val="None"/>
        </w:rPr>
        <w:t xml:space="preserve"> are government-furnished or </w:t>
      </w:r>
      <w:r w:rsidRPr="00AA5B43">
        <w:rPr>
          <w:rStyle w:val="None"/>
        </w:rPr>
        <w:t>approved by OCIO.</w:t>
      </w:r>
    </w:p>
    <w:p w14:paraId="3F2C9569" w14:textId="547EA440" w:rsidR="00A91226" w:rsidRPr="00AA5B43" w:rsidRDefault="00F12585" w:rsidP="005E214C">
      <w:pPr>
        <w:pStyle w:val="ListParagraph"/>
        <w:numPr>
          <w:ilvl w:val="0"/>
          <w:numId w:val="56"/>
        </w:numPr>
        <w:ind w:left="720"/>
      </w:pPr>
      <w:r>
        <w:rPr>
          <w:rStyle w:val="None"/>
        </w:rPr>
        <w:t xml:space="preserve">Maintain and repair all </w:t>
      </w:r>
      <w:r w:rsidR="00A91226" w:rsidRPr="00AA5B43">
        <w:rPr>
          <w:rStyle w:val="None"/>
        </w:rPr>
        <w:t>cabled pathways connected to DOL</w:t>
      </w:r>
      <w:r w:rsidR="00A91226" w:rsidRPr="00AA5B43">
        <w:rPr>
          <w:rStyle w:val="None"/>
          <w:rtl/>
        </w:rPr>
        <w:t>’</w:t>
      </w:r>
      <w:r w:rsidR="00A91226" w:rsidRPr="00AA5B43">
        <w:rPr>
          <w:rStyle w:val="None"/>
        </w:rPr>
        <w:t>s network</w:t>
      </w:r>
      <w:r>
        <w:rPr>
          <w:rStyle w:val="None"/>
        </w:rPr>
        <w:t>,</w:t>
      </w:r>
      <w:r w:rsidR="00A91226" w:rsidRPr="00AA5B43">
        <w:rPr>
          <w:rStyle w:val="None"/>
        </w:rPr>
        <w:t xml:space="preserve"> including copper and fiber cabling, necessary to enable IP network communication among system devices and network component</w:t>
      </w:r>
      <w:r>
        <w:rPr>
          <w:rStyle w:val="None"/>
        </w:rPr>
        <w:t xml:space="preserve">s. Comply with </w:t>
      </w:r>
      <w:r w:rsidRPr="00F12585">
        <w:rPr>
          <w:rStyle w:val="None"/>
        </w:rPr>
        <w:t>GSA PBS P100, Facilities Standards</w:t>
      </w:r>
      <w:r>
        <w:rPr>
          <w:rStyle w:val="None"/>
        </w:rPr>
        <w:t>, for all repairs or new installations</w:t>
      </w:r>
      <w:r w:rsidR="00A91226" w:rsidRPr="00AA5B43">
        <w:rPr>
          <w:rStyle w:val="None"/>
        </w:rPr>
        <w:t>.</w:t>
      </w:r>
    </w:p>
    <w:p w14:paraId="2C6CA680" w14:textId="58C7131E" w:rsidR="00A91226" w:rsidRPr="00AA5B43" w:rsidRDefault="00BE0042" w:rsidP="005E214C">
      <w:pPr>
        <w:pStyle w:val="ListParagraph"/>
        <w:numPr>
          <w:ilvl w:val="0"/>
          <w:numId w:val="56"/>
        </w:numPr>
        <w:ind w:left="720"/>
      </w:pPr>
      <w:r>
        <w:rPr>
          <w:rStyle w:val="None"/>
        </w:rPr>
        <w:t xml:space="preserve">Comply with paragraph 1.6.8, Security Requirements. Identify any requirements for elevated access to the COR or designee for approval. If elevated access is approved, comply with </w:t>
      </w:r>
      <w:r w:rsidR="00105333">
        <w:rPr>
          <w:rStyle w:val="None"/>
        </w:rPr>
        <w:t xml:space="preserve">all </w:t>
      </w:r>
      <w:r>
        <w:rPr>
          <w:rStyle w:val="None"/>
        </w:rPr>
        <w:t>OCIO requirements</w:t>
      </w:r>
      <w:r w:rsidR="00A91226" w:rsidRPr="00AA5B43">
        <w:rPr>
          <w:rStyle w:val="None"/>
        </w:rPr>
        <w:t>.</w:t>
      </w:r>
    </w:p>
    <w:p w14:paraId="5F3C4FAB" w14:textId="43F02BB1" w:rsidR="00A91226" w:rsidRPr="00AA5B43" w:rsidRDefault="00A91226" w:rsidP="005E214C">
      <w:pPr>
        <w:pStyle w:val="ListParagraph"/>
        <w:numPr>
          <w:ilvl w:val="0"/>
          <w:numId w:val="56"/>
        </w:numPr>
        <w:ind w:left="720"/>
      </w:pPr>
      <w:r w:rsidRPr="00AA5B43">
        <w:rPr>
          <w:rStyle w:val="None"/>
        </w:rPr>
        <w:t>Ensure that no DOL</w:t>
      </w:r>
      <w:r w:rsidR="00105333">
        <w:rPr>
          <w:rStyle w:val="None"/>
        </w:rPr>
        <w:t>-</w:t>
      </w:r>
      <w:r w:rsidRPr="00AA5B43">
        <w:rPr>
          <w:rStyle w:val="None"/>
        </w:rPr>
        <w:t>hosted building monitoring and control system is made accessible to the public internet or via any third-party network connection.</w:t>
      </w:r>
    </w:p>
    <w:p w14:paraId="6F60C1E9" w14:textId="2EBC0628" w:rsidR="00A91226" w:rsidRPr="00105333" w:rsidRDefault="00A91226" w:rsidP="00105333">
      <w:pPr>
        <w:pStyle w:val="Heading4"/>
      </w:pPr>
      <w:r w:rsidRPr="00105333">
        <w:rPr>
          <w:rStyle w:val="None"/>
        </w:rPr>
        <w:t>5.</w:t>
      </w:r>
      <w:r w:rsidR="004321BF" w:rsidRPr="00105333">
        <w:rPr>
          <w:rStyle w:val="None"/>
        </w:rPr>
        <w:t>10</w:t>
      </w:r>
      <w:r w:rsidRPr="00105333">
        <w:rPr>
          <w:rStyle w:val="None"/>
        </w:rPr>
        <w:t>.</w:t>
      </w:r>
      <w:r w:rsidR="00105333">
        <w:rPr>
          <w:rStyle w:val="None"/>
        </w:rPr>
        <w:t>1</w:t>
      </w:r>
      <w:r w:rsidRPr="00105333">
        <w:rPr>
          <w:rStyle w:val="None"/>
        </w:rPr>
        <w:t>.2</w:t>
      </w:r>
      <w:r w:rsidR="00105333" w:rsidRPr="00105333">
        <w:rPr>
          <w:rStyle w:val="None"/>
        </w:rPr>
        <w:tab/>
      </w:r>
      <w:r w:rsidRPr="00105333">
        <w:rPr>
          <w:rStyle w:val="None"/>
        </w:rPr>
        <w:t>Excepted Systems Requirements (not hosted on DOL’s system infrastructure)</w:t>
      </w:r>
    </w:p>
    <w:p w14:paraId="6DFC0140" w14:textId="223F9B12" w:rsidR="00A91226" w:rsidRPr="00105333" w:rsidRDefault="00A91226" w:rsidP="00105333">
      <w:pPr>
        <w:rPr>
          <w:rStyle w:val="None"/>
        </w:rPr>
      </w:pPr>
      <w:r w:rsidRPr="00AA5B43">
        <w:rPr>
          <w:rStyle w:val="None"/>
        </w:rPr>
        <w:t xml:space="preserve">The </w:t>
      </w:r>
      <w:r w:rsidR="00AB707A" w:rsidRPr="00AA5B43">
        <w:rPr>
          <w:rStyle w:val="None"/>
        </w:rPr>
        <w:t>Contractor</w:t>
      </w:r>
      <w:r w:rsidRPr="00AA5B43">
        <w:rPr>
          <w:rStyle w:val="None"/>
        </w:rPr>
        <w:t xml:space="preserve"> </w:t>
      </w:r>
      <w:r w:rsidRPr="00105333">
        <w:rPr>
          <w:rStyle w:val="None"/>
        </w:rPr>
        <w:t>shall:</w:t>
      </w:r>
    </w:p>
    <w:p w14:paraId="77C8ECF5" w14:textId="65B37515" w:rsidR="00A91226" w:rsidRPr="00AA5B43" w:rsidRDefault="00A91226" w:rsidP="005E214C">
      <w:pPr>
        <w:pStyle w:val="ListParagraph"/>
        <w:numPr>
          <w:ilvl w:val="0"/>
          <w:numId w:val="57"/>
        </w:numPr>
        <w:ind w:left="720"/>
      </w:pPr>
      <w:r w:rsidRPr="00AA5B43">
        <w:rPr>
          <w:rStyle w:val="None"/>
        </w:rPr>
        <w:lastRenderedPageBreak/>
        <w:t>Ensure the CO</w:t>
      </w:r>
      <w:r w:rsidR="00105333">
        <w:rPr>
          <w:rStyle w:val="None"/>
        </w:rPr>
        <w:t>R</w:t>
      </w:r>
      <w:r w:rsidRPr="00AA5B43">
        <w:rPr>
          <w:rStyle w:val="None"/>
        </w:rPr>
        <w:t xml:space="preserve"> or designee approved antivirus software subscription is kept in effect and the software used is current at all times.</w:t>
      </w:r>
    </w:p>
    <w:p w14:paraId="723764D1" w14:textId="7C03EDE8" w:rsidR="00A91226" w:rsidRPr="00AA5B43" w:rsidRDefault="00A91226" w:rsidP="005E214C">
      <w:pPr>
        <w:pStyle w:val="ListParagraph"/>
        <w:numPr>
          <w:ilvl w:val="0"/>
          <w:numId w:val="57"/>
        </w:numPr>
        <w:ind w:left="720"/>
      </w:pPr>
      <w:r w:rsidRPr="00AA5B43">
        <w:rPr>
          <w:rStyle w:val="None"/>
        </w:rPr>
        <w:t xml:space="preserve">Ensure all </w:t>
      </w:r>
      <w:r w:rsidR="00AB707A" w:rsidRPr="00AA5B43">
        <w:rPr>
          <w:rStyle w:val="None"/>
        </w:rPr>
        <w:t>Contractor</w:t>
      </w:r>
      <w:r w:rsidR="00105333">
        <w:rPr>
          <w:rStyle w:val="None"/>
        </w:rPr>
        <w:t>-</w:t>
      </w:r>
      <w:r w:rsidRPr="00AA5B43">
        <w:rPr>
          <w:rStyle w:val="None"/>
        </w:rPr>
        <w:t>provided software that has an End User License Agreement is presented to and approved by the CO</w:t>
      </w:r>
      <w:r w:rsidR="00105333">
        <w:rPr>
          <w:rStyle w:val="None"/>
        </w:rPr>
        <w:t>R</w:t>
      </w:r>
      <w:r w:rsidRPr="00AA5B43">
        <w:rPr>
          <w:rStyle w:val="None"/>
        </w:rPr>
        <w:t xml:space="preserve"> or designee before that software is purchased.</w:t>
      </w:r>
    </w:p>
    <w:p w14:paraId="5223A2D5" w14:textId="067AE319" w:rsidR="00A91226" w:rsidRPr="00AA5B43" w:rsidRDefault="00A91226" w:rsidP="005E214C">
      <w:pPr>
        <w:pStyle w:val="ListParagraph"/>
        <w:numPr>
          <w:ilvl w:val="0"/>
          <w:numId w:val="57"/>
        </w:numPr>
        <w:ind w:left="720"/>
      </w:pPr>
      <w:r w:rsidRPr="00AA5B43">
        <w:rPr>
          <w:rStyle w:val="None"/>
        </w:rPr>
        <w:t xml:space="preserve">Ensure </w:t>
      </w:r>
      <w:r w:rsidR="00AB707A" w:rsidRPr="00AA5B43">
        <w:rPr>
          <w:rStyle w:val="None"/>
        </w:rPr>
        <w:t>Contractor</w:t>
      </w:r>
      <w:r w:rsidRPr="00AA5B43">
        <w:rPr>
          <w:rStyle w:val="None"/>
        </w:rPr>
        <w:t xml:space="preserve"> personnel do not use the BAS system to connect to websites.</w:t>
      </w:r>
    </w:p>
    <w:p w14:paraId="3C2A976D" w14:textId="77777777" w:rsidR="00A91226" w:rsidRPr="00AA5B43" w:rsidRDefault="00A91226" w:rsidP="005E214C">
      <w:pPr>
        <w:pStyle w:val="ListParagraph"/>
        <w:numPr>
          <w:ilvl w:val="0"/>
          <w:numId w:val="57"/>
        </w:numPr>
        <w:ind w:left="720"/>
      </w:pPr>
      <w:r w:rsidRPr="00AA5B43">
        <w:rPr>
          <w:rStyle w:val="None"/>
        </w:rPr>
        <w:t>Ensure antivirus and spyware scans are conducted monthly.</w:t>
      </w:r>
    </w:p>
    <w:p w14:paraId="49000677" w14:textId="26AE81BE" w:rsidR="00A91226" w:rsidRPr="00AA5B43" w:rsidRDefault="00A91226" w:rsidP="005E214C">
      <w:pPr>
        <w:pStyle w:val="ListParagraph"/>
        <w:numPr>
          <w:ilvl w:val="0"/>
          <w:numId w:val="57"/>
        </w:numPr>
        <w:ind w:left="720"/>
      </w:pPr>
      <w:r w:rsidRPr="00AA5B43">
        <w:rPr>
          <w:rStyle w:val="None"/>
        </w:rPr>
        <w:t xml:space="preserve">Be responsible for keeping all </w:t>
      </w:r>
      <w:proofErr w:type="gramStart"/>
      <w:r w:rsidRPr="00AA5B43">
        <w:rPr>
          <w:rStyle w:val="None"/>
        </w:rPr>
        <w:t>workstation</w:t>
      </w:r>
      <w:proofErr w:type="gramEnd"/>
      <w:r w:rsidRPr="00AA5B43">
        <w:rPr>
          <w:rStyle w:val="None"/>
        </w:rPr>
        <w:t xml:space="preserve"> and server operating systems updated. Critical updates shall be downloaded and installed </w:t>
      </w:r>
      <w:r w:rsidR="00105333">
        <w:rPr>
          <w:rStyle w:val="None"/>
        </w:rPr>
        <w:t xml:space="preserve">at least </w:t>
      </w:r>
      <w:r w:rsidRPr="00AA5B43">
        <w:rPr>
          <w:rStyle w:val="None"/>
        </w:rPr>
        <w:t>monthly.</w:t>
      </w:r>
    </w:p>
    <w:p w14:paraId="2104E337" w14:textId="77777777" w:rsidR="00A91226" w:rsidRPr="00AA5B43" w:rsidRDefault="00A91226" w:rsidP="005E214C">
      <w:pPr>
        <w:pStyle w:val="ListParagraph"/>
        <w:numPr>
          <w:ilvl w:val="0"/>
          <w:numId w:val="57"/>
        </w:numPr>
        <w:ind w:left="720"/>
      </w:pPr>
      <w:r w:rsidRPr="00AA5B43">
        <w:rPr>
          <w:rStyle w:val="None"/>
        </w:rPr>
        <w:t>Ensure complete data backup to a CD, DVD or flash drive, including trend logs and control software, is conducted whenever a software or programming change is made but no less frequently than monthly.</w:t>
      </w:r>
    </w:p>
    <w:p w14:paraId="538D829B" w14:textId="77777777" w:rsidR="00A91226" w:rsidRPr="00AA5B43" w:rsidRDefault="00A91226" w:rsidP="005E214C">
      <w:pPr>
        <w:pStyle w:val="ListParagraph"/>
        <w:numPr>
          <w:ilvl w:val="0"/>
          <w:numId w:val="57"/>
        </w:numPr>
        <w:ind w:left="720"/>
      </w:pPr>
      <w:r w:rsidRPr="00AA5B43">
        <w:rPr>
          <w:rStyle w:val="None"/>
        </w:rPr>
        <w:t>Ensure disk drive maintenance, including defragmentation, is performed quarterly.</w:t>
      </w:r>
    </w:p>
    <w:p w14:paraId="76D8550A" w14:textId="446D1734" w:rsidR="00A91226" w:rsidRPr="00AA5B43" w:rsidRDefault="00A91226" w:rsidP="005E214C">
      <w:pPr>
        <w:pStyle w:val="ListParagraph"/>
        <w:numPr>
          <w:ilvl w:val="0"/>
          <w:numId w:val="57"/>
        </w:numPr>
        <w:ind w:left="720"/>
      </w:pPr>
      <w:r w:rsidRPr="00AA5B43">
        <w:rPr>
          <w:rStyle w:val="None"/>
        </w:rPr>
        <w:t>Be responsible for software, licenses</w:t>
      </w:r>
      <w:r w:rsidR="00105333">
        <w:rPr>
          <w:rStyle w:val="None"/>
        </w:rPr>
        <w:t>,</w:t>
      </w:r>
      <w:r w:rsidRPr="00AA5B43">
        <w:rPr>
          <w:rStyle w:val="None"/>
        </w:rPr>
        <w:t xml:space="preserve"> and security updates to all </w:t>
      </w:r>
      <w:r w:rsidR="00AB707A" w:rsidRPr="00AA5B43">
        <w:rPr>
          <w:rStyle w:val="None"/>
        </w:rPr>
        <w:t>Contractor</w:t>
      </w:r>
      <w:r w:rsidR="00105333">
        <w:rPr>
          <w:rStyle w:val="None"/>
        </w:rPr>
        <w:t>-</w:t>
      </w:r>
      <w:r w:rsidRPr="00AA5B43">
        <w:rPr>
          <w:rStyle w:val="None"/>
        </w:rPr>
        <w:t>provided systems devices.</w:t>
      </w:r>
    </w:p>
    <w:p w14:paraId="64434D94" w14:textId="77777777" w:rsidR="00A91226" w:rsidRPr="00AA5B43" w:rsidRDefault="00A91226" w:rsidP="005E214C">
      <w:pPr>
        <w:pStyle w:val="ListParagraph"/>
        <w:numPr>
          <w:ilvl w:val="0"/>
          <w:numId w:val="57"/>
        </w:numPr>
        <w:ind w:left="720"/>
      </w:pPr>
      <w:r w:rsidRPr="00AA5B43">
        <w:rPr>
          <w:rStyle w:val="None"/>
        </w:rPr>
        <w:t>Ensure a proper Configuration Management Plan is in place for the BAS devices and applications so the system can be supported.</w:t>
      </w:r>
    </w:p>
    <w:p w14:paraId="050404CE" w14:textId="77777777" w:rsidR="00A91226" w:rsidRPr="00AA5B43" w:rsidRDefault="00A91226" w:rsidP="005E214C">
      <w:pPr>
        <w:pStyle w:val="ListParagraph"/>
        <w:numPr>
          <w:ilvl w:val="0"/>
          <w:numId w:val="57"/>
        </w:numPr>
        <w:ind w:left="720"/>
      </w:pPr>
      <w:r w:rsidRPr="00AA5B43">
        <w:rPr>
          <w:rStyle w:val="None"/>
        </w:rPr>
        <w:t>Ensure there is strong encryption on devices and applications for safeguarding sensitive data and login credentials.</w:t>
      </w:r>
    </w:p>
    <w:p w14:paraId="063904BE" w14:textId="444D7376" w:rsidR="00A91226" w:rsidRPr="00AA5B43" w:rsidRDefault="00A91226" w:rsidP="005E214C">
      <w:pPr>
        <w:pStyle w:val="ListParagraph"/>
        <w:numPr>
          <w:ilvl w:val="0"/>
          <w:numId w:val="57"/>
        </w:numPr>
        <w:ind w:left="720"/>
      </w:pPr>
      <w:r w:rsidRPr="00AA5B43">
        <w:rPr>
          <w:rStyle w:val="None"/>
        </w:rPr>
        <w:t xml:space="preserve">Ensure unnecessary services are disabled </w:t>
      </w:r>
      <w:r w:rsidRPr="00105333">
        <w:rPr>
          <w:rStyle w:val="None"/>
        </w:rPr>
        <w:t>(e.g., FTP</w:t>
      </w:r>
      <w:r w:rsidR="00105333">
        <w:rPr>
          <w:rStyle w:val="None"/>
        </w:rPr>
        <w:t>,</w:t>
      </w:r>
      <w:r w:rsidRPr="00105333">
        <w:rPr>
          <w:rStyle w:val="None"/>
        </w:rPr>
        <w:t xml:space="preserve"> Telnet)</w:t>
      </w:r>
      <w:r w:rsidRPr="00AA5B43">
        <w:rPr>
          <w:rStyle w:val="None"/>
        </w:rPr>
        <w:t xml:space="preserve"> to protect the system from unnecessary access and a potential exposure point by a malicious attacker.</w:t>
      </w:r>
    </w:p>
    <w:p w14:paraId="54779F73" w14:textId="77777777" w:rsidR="00A91226" w:rsidRPr="00AA5B43" w:rsidRDefault="00A91226" w:rsidP="005E214C">
      <w:pPr>
        <w:pStyle w:val="ListParagraph"/>
        <w:numPr>
          <w:ilvl w:val="0"/>
          <w:numId w:val="57"/>
        </w:numPr>
        <w:ind w:left="720"/>
      </w:pPr>
      <w:r w:rsidRPr="00AA5B43">
        <w:rPr>
          <w:rStyle w:val="None"/>
        </w:rPr>
        <w:t>Ensure unnecessary open ports are closed or blocked to secure against unprivileged access.</w:t>
      </w:r>
    </w:p>
    <w:p w14:paraId="0C2CE1FC" w14:textId="77777777" w:rsidR="00A91226" w:rsidRPr="00AA5B43" w:rsidRDefault="00A91226" w:rsidP="005E214C">
      <w:pPr>
        <w:pStyle w:val="ListParagraph"/>
        <w:numPr>
          <w:ilvl w:val="0"/>
          <w:numId w:val="57"/>
        </w:numPr>
        <w:ind w:left="720"/>
      </w:pPr>
      <w:r w:rsidRPr="00AA5B43">
        <w:rPr>
          <w:rStyle w:val="None"/>
        </w:rPr>
        <w:t>Protect against Cross-Site Scripting, which is a common vulnerability in web applications where an attacker can compromise or take control of a site.</w:t>
      </w:r>
    </w:p>
    <w:p w14:paraId="30E646E8" w14:textId="521BC1D1" w:rsidR="00A91226" w:rsidRPr="00AA5B43" w:rsidRDefault="00A91226" w:rsidP="005E214C">
      <w:pPr>
        <w:pStyle w:val="ListParagraph"/>
        <w:numPr>
          <w:ilvl w:val="0"/>
          <w:numId w:val="57"/>
        </w:numPr>
        <w:ind w:left="720"/>
      </w:pPr>
      <w:r w:rsidRPr="00AA5B43">
        <w:rPr>
          <w:rStyle w:val="None"/>
        </w:rPr>
        <w:t>Enforce Least Privilege, where proper permissions are enforced on a device or application so that a malicious attacker cannot gain access to all data.</w:t>
      </w:r>
    </w:p>
    <w:p w14:paraId="0D3AFB44" w14:textId="50A13FDB" w:rsidR="00A91226" w:rsidRPr="00AA5B43" w:rsidRDefault="00A91226" w:rsidP="005E214C">
      <w:pPr>
        <w:pStyle w:val="ListParagraph"/>
        <w:numPr>
          <w:ilvl w:val="0"/>
          <w:numId w:val="57"/>
        </w:numPr>
        <w:ind w:left="720"/>
      </w:pPr>
      <w:r w:rsidRPr="00AA5B43">
        <w:rPr>
          <w:rStyle w:val="None"/>
        </w:rPr>
        <w:t>Protect against Insufficient User Access Auditing, whe</w:t>
      </w:r>
      <w:r w:rsidR="00105333">
        <w:rPr>
          <w:rStyle w:val="None"/>
        </w:rPr>
        <w:t>n</w:t>
      </w:r>
      <w:r w:rsidRPr="00AA5B43">
        <w:rPr>
          <w:rStyle w:val="None"/>
        </w:rPr>
        <w:t xml:space="preserve"> device or application does not </w:t>
      </w:r>
      <w:r w:rsidRPr="00105333">
        <w:rPr>
          <w:rStyle w:val="None"/>
          <w:shd w:val="clear" w:color="auto" w:fill="FFFFFF"/>
        </w:rPr>
        <w:t>have a mechanism to log/track activity by user.</w:t>
      </w:r>
    </w:p>
    <w:p w14:paraId="2AC61009" w14:textId="715B347B" w:rsidR="00A91226" w:rsidRPr="00AA5B43" w:rsidRDefault="00A91226" w:rsidP="005E214C">
      <w:pPr>
        <w:pStyle w:val="ListParagraph"/>
        <w:numPr>
          <w:ilvl w:val="0"/>
          <w:numId w:val="57"/>
        </w:numPr>
        <w:ind w:left="720"/>
      </w:pPr>
      <w:r w:rsidRPr="00AA5B43">
        <w:rPr>
          <w:rStyle w:val="Hyperlink2"/>
        </w:rPr>
        <w:t>Not</w:t>
      </w:r>
      <w:r w:rsidR="00BF5E72">
        <w:rPr>
          <w:rStyle w:val="Hyperlink2"/>
        </w:rPr>
        <w:t>ify the COR or designee of any</w:t>
      </w:r>
      <w:r w:rsidRPr="00105333">
        <w:rPr>
          <w:rStyle w:val="None"/>
          <w:shd w:val="clear" w:color="auto" w:fill="FFFFFF"/>
        </w:rPr>
        <w:t xml:space="preserve"> end-of-life systems and application/system soft</w:t>
      </w:r>
      <w:r w:rsidRPr="00AA5B43">
        <w:rPr>
          <w:rStyle w:val="Hyperlink2"/>
        </w:rPr>
        <w:t>ware that</w:t>
      </w:r>
      <w:r w:rsidRPr="00105333">
        <w:rPr>
          <w:rStyle w:val="None"/>
          <w:shd w:val="clear" w:color="auto" w:fill="FFFFFF"/>
        </w:rPr>
        <w:t xml:space="preserve"> is </w:t>
      </w:r>
      <w:r w:rsidRPr="00AA5B43">
        <w:rPr>
          <w:rStyle w:val="Hyperlink2"/>
        </w:rPr>
        <w:t>no longer</w:t>
      </w:r>
      <w:r w:rsidRPr="00105333">
        <w:rPr>
          <w:rStyle w:val="None"/>
          <w:shd w:val="clear" w:color="auto" w:fill="FFFFFF"/>
        </w:rPr>
        <w:t xml:space="preserve"> supported by the manufacturer.</w:t>
      </w:r>
    </w:p>
    <w:p w14:paraId="0B61E2D1" w14:textId="3CFAEFC2" w:rsidR="00A91226" w:rsidRPr="00AA5B43" w:rsidRDefault="00A91226" w:rsidP="005E214C">
      <w:pPr>
        <w:pStyle w:val="ListParagraph"/>
        <w:numPr>
          <w:ilvl w:val="0"/>
          <w:numId w:val="57"/>
        </w:numPr>
        <w:ind w:left="720"/>
      </w:pPr>
      <w:r w:rsidRPr="00105333">
        <w:rPr>
          <w:rStyle w:val="None"/>
          <w:shd w:val="clear" w:color="auto" w:fill="FFFFFF"/>
        </w:rPr>
        <w:t xml:space="preserve">Use the latest supported and approved </w:t>
      </w:r>
      <w:r w:rsidRPr="00AA5B43">
        <w:rPr>
          <w:rStyle w:val="Hyperlink2"/>
        </w:rPr>
        <w:t>o</w:t>
      </w:r>
      <w:r w:rsidRPr="00105333">
        <w:rPr>
          <w:rStyle w:val="None"/>
          <w:shd w:val="clear" w:color="auto" w:fill="FFFFFF"/>
        </w:rPr>
        <w:t xml:space="preserve">perating </w:t>
      </w:r>
      <w:r w:rsidRPr="00AA5B43">
        <w:rPr>
          <w:rStyle w:val="Hyperlink2"/>
        </w:rPr>
        <w:t>s</w:t>
      </w:r>
      <w:r w:rsidRPr="00105333">
        <w:rPr>
          <w:rStyle w:val="None"/>
          <w:shd w:val="clear" w:color="auto" w:fill="FFFFFF"/>
        </w:rPr>
        <w:t>ystems.</w:t>
      </w:r>
    </w:p>
    <w:p w14:paraId="45473295" w14:textId="69CE5106" w:rsidR="00A91226" w:rsidRPr="00AA5B43" w:rsidRDefault="00A91226" w:rsidP="005E214C">
      <w:pPr>
        <w:pStyle w:val="ListParagraph"/>
        <w:numPr>
          <w:ilvl w:val="0"/>
          <w:numId w:val="57"/>
        </w:numPr>
        <w:ind w:left="720"/>
      </w:pPr>
      <w:r w:rsidRPr="00105333">
        <w:rPr>
          <w:rStyle w:val="None"/>
          <w:shd w:val="clear" w:color="auto" w:fill="FFFFFF"/>
        </w:rPr>
        <w:t>Ensure that</w:t>
      </w:r>
      <w:r w:rsidRPr="00AA5B43">
        <w:rPr>
          <w:rStyle w:val="Hyperlink2"/>
        </w:rPr>
        <w:t xml:space="preserve"> </w:t>
      </w:r>
      <w:r w:rsidRPr="00105333">
        <w:rPr>
          <w:rStyle w:val="None"/>
          <w:shd w:val="clear" w:color="auto" w:fill="FFFFFF"/>
        </w:rPr>
        <w:t>all proposed standard installation, operation, maintenance, updates, and</w:t>
      </w:r>
      <w:r w:rsidRPr="00AA5B43">
        <w:rPr>
          <w:rStyle w:val="Hyperlink2"/>
        </w:rPr>
        <w:t xml:space="preserve"> </w:t>
      </w:r>
      <w:r w:rsidRPr="00105333">
        <w:rPr>
          <w:rStyle w:val="None"/>
          <w:shd w:val="clear" w:color="auto" w:fill="FFFFFF"/>
        </w:rPr>
        <w:t>patching of software do not alter the configuration settings from the approved U</w:t>
      </w:r>
      <w:r w:rsidR="00BF5E72">
        <w:rPr>
          <w:rStyle w:val="None"/>
          <w:shd w:val="clear" w:color="auto" w:fill="FFFFFF"/>
        </w:rPr>
        <w:t xml:space="preserve">. S. </w:t>
      </w:r>
      <w:r w:rsidRPr="00105333">
        <w:rPr>
          <w:rStyle w:val="None"/>
          <w:shd w:val="clear" w:color="auto" w:fill="FFFFFF"/>
        </w:rPr>
        <w:t>Government Configuration Baseline</w:t>
      </w:r>
      <w:r w:rsidR="00BF5E72">
        <w:rPr>
          <w:rStyle w:val="None"/>
          <w:shd w:val="clear" w:color="auto" w:fill="FFFFFF"/>
        </w:rPr>
        <w:t xml:space="preserve"> (USGCB)</w:t>
      </w:r>
      <w:r w:rsidRPr="00105333">
        <w:rPr>
          <w:rStyle w:val="None"/>
          <w:shd w:val="clear" w:color="auto" w:fill="FFFFFF"/>
        </w:rPr>
        <w:t>.</w:t>
      </w:r>
    </w:p>
    <w:p w14:paraId="576C62FB" w14:textId="5F112742" w:rsidR="00A91226" w:rsidRPr="00AA5B43" w:rsidRDefault="00A91226" w:rsidP="005E214C">
      <w:pPr>
        <w:pStyle w:val="ListParagraph"/>
        <w:numPr>
          <w:ilvl w:val="0"/>
          <w:numId w:val="57"/>
        </w:numPr>
        <w:ind w:left="720"/>
      </w:pPr>
      <w:r w:rsidRPr="00AA5B43">
        <w:rPr>
          <w:rStyle w:val="None"/>
        </w:rPr>
        <w:t>Ensure that the use of commercially provisioned circuits to manage building systems is strictly prohibited.</w:t>
      </w:r>
      <w:r w:rsidRPr="00105333">
        <w:rPr>
          <w:rStyle w:val="None"/>
          <w:shd w:val="clear" w:color="auto" w:fill="FFFFFF"/>
        </w:rPr>
        <w:t xml:space="preserve"> All circuits shall be provi</w:t>
      </w:r>
      <w:r w:rsidRPr="00AA5B43">
        <w:rPr>
          <w:rStyle w:val="Hyperlink2"/>
        </w:rPr>
        <w:t xml:space="preserve">sioned through </w:t>
      </w:r>
      <w:r w:rsidR="00BF5E72">
        <w:rPr>
          <w:rStyle w:val="Hyperlink2"/>
        </w:rPr>
        <w:t>OCIO</w:t>
      </w:r>
      <w:r w:rsidRPr="00AA5B43">
        <w:rPr>
          <w:rStyle w:val="Hyperlink2"/>
        </w:rPr>
        <w:t>.</w:t>
      </w:r>
    </w:p>
    <w:p w14:paraId="741E23C0" w14:textId="3B1778C4" w:rsidR="00A91226" w:rsidRPr="00AA5B43" w:rsidRDefault="00A91226" w:rsidP="005E214C">
      <w:pPr>
        <w:pStyle w:val="ListParagraph"/>
        <w:numPr>
          <w:ilvl w:val="0"/>
          <w:numId w:val="57"/>
        </w:numPr>
        <w:ind w:left="720"/>
      </w:pPr>
      <w:r w:rsidRPr="00105333">
        <w:rPr>
          <w:rStyle w:val="None"/>
          <w:shd w:val="clear" w:color="auto" w:fill="FFFFFF"/>
        </w:rPr>
        <w:t>Ensure workstation</w:t>
      </w:r>
      <w:r w:rsidR="00BF5E72">
        <w:rPr>
          <w:rStyle w:val="None"/>
          <w:shd w:val="clear" w:color="auto" w:fill="FFFFFF"/>
        </w:rPr>
        <w:t xml:space="preserve">s and </w:t>
      </w:r>
      <w:r w:rsidRPr="00105333">
        <w:rPr>
          <w:rStyle w:val="None"/>
          <w:shd w:val="clear" w:color="auto" w:fill="FFFFFF"/>
        </w:rPr>
        <w:t>server</w:t>
      </w:r>
      <w:r w:rsidR="00BF5E72">
        <w:rPr>
          <w:rStyle w:val="None"/>
          <w:shd w:val="clear" w:color="auto" w:fill="FFFFFF"/>
        </w:rPr>
        <w:t>s</w:t>
      </w:r>
      <w:r w:rsidRPr="00105333">
        <w:rPr>
          <w:rStyle w:val="None"/>
          <w:shd w:val="clear" w:color="auto" w:fill="FFFFFF"/>
        </w:rPr>
        <w:t xml:space="preserve"> running building monitor</w:t>
      </w:r>
      <w:r w:rsidR="00BF5E72">
        <w:rPr>
          <w:rStyle w:val="None"/>
          <w:shd w:val="clear" w:color="auto" w:fill="FFFFFF"/>
        </w:rPr>
        <w:t>ing</w:t>
      </w:r>
      <w:r w:rsidRPr="00105333">
        <w:rPr>
          <w:rStyle w:val="None"/>
          <w:shd w:val="clear" w:color="auto" w:fill="FFFFFF"/>
        </w:rPr>
        <w:t xml:space="preserve"> and control system</w:t>
      </w:r>
      <w:r w:rsidR="00BF5E72">
        <w:rPr>
          <w:rStyle w:val="None"/>
          <w:shd w:val="clear" w:color="auto" w:fill="FFFFFF"/>
        </w:rPr>
        <w:t>s</w:t>
      </w:r>
      <w:r w:rsidRPr="00105333">
        <w:rPr>
          <w:rStyle w:val="None"/>
          <w:shd w:val="clear" w:color="auto" w:fill="FFFFFF"/>
        </w:rPr>
        <w:t xml:space="preserve"> </w:t>
      </w:r>
      <w:r w:rsidR="00BF5E72">
        <w:rPr>
          <w:rStyle w:val="None"/>
          <w:shd w:val="clear" w:color="auto" w:fill="FFFFFF"/>
        </w:rPr>
        <w:t>are</w:t>
      </w:r>
      <w:r w:rsidRPr="00105333">
        <w:rPr>
          <w:rStyle w:val="None"/>
          <w:shd w:val="clear" w:color="auto" w:fill="FFFFFF"/>
        </w:rPr>
        <w:t xml:space="preserve"> not connected to the public internet.</w:t>
      </w:r>
    </w:p>
    <w:p w14:paraId="434E8485" w14:textId="1E944180" w:rsidR="00A91226" w:rsidRPr="00AA5B43" w:rsidRDefault="00A91226" w:rsidP="005E214C">
      <w:pPr>
        <w:pStyle w:val="ListParagraph"/>
        <w:numPr>
          <w:ilvl w:val="0"/>
          <w:numId w:val="57"/>
        </w:numPr>
        <w:ind w:left="720"/>
      </w:pPr>
      <w:r w:rsidRPr="00105333">
        <w:rPr>
          <w:rStyle w:val="None"/>
          <w:shd w:val="clear" w:color="auto" w:fill="FFFFFF"/>
        </w:rPr>
        <w:t xml:space="preserve">Adhere to </w:t>
      </w:r>
      <w:r w:rsidR="00BF5E72">
        <w:rPr>
          <w:rStyle w:val="None"/>
          <w:shd w:val="clear" w:color="auto" w:fill="FFFFFF"/>
        </w:rPr>
        <w:t>all OCIO directives and regulations</w:t>
      </w:r>
      <w:r w:rsidRPr="00105333">
        <w:rPr>
          <w:rStyle w:val="None"/>
          <w:shd w:val="clear" w:color="auto" w:fill="FFFFFF"/>
        </w:rPr>
        <w:t>.</w:t>
      </w:r>
    </w:p>
    <w:p w14:paraId="20889369" w14:textId="032312B6" w:rsidR="00A91226" w:rsidRPr="00AA5B43" w:rsidRDefault="00A91226" w:rsidP="005E214C">
      <w:pPr>
        <w:pStyle w:val="ListParagraph"/>
        <w:numPr>
          <w:ilvl w:val="0"/>
          <w:numId w:val="57"/>
        </w:numPr>
        <w:ind w:left="720"/>
      </w:pPr>
      <w:r w:rsidRPr="00AA5B43">
        <w:rPr>
          <w:rStyle w:val="Hyperlink2"/>
        </w:rPr>
        <w:t xml:space="preserve">Provide a network diagram of all IP-addressable devices that terminate on the DOL network to the </w:t>
      </w:r>
      <w:r w:rsidR="00BF5E72">
        <w:rPr>
          <w:rStyle w:val="Hyperlink2"/>
        </w:rPr>
        <w:t>COR or designee</w:t>
      </w:r>
      <w:r w:rsidRPr="00AA5B43">
        <w:rPr>
          <w:rStyle w:val="Hyperlink2"/>
        </w:rPr>
        <w:t xml:space="preserve">. </w:t>
      </w:r>
      <w:r w:rsidR="00BF5E72">
        <w:rPr>
          <w:rStyle w:val="Hyperlink2"/>
        </w:rPr>
        <w:t xml:space="preserve">Include OCIO </w:t>
      </w:r>
      <w:r w:rsidRPr="00AA5B43">
        <w:rPr>
          <w:rStyle w:val="Hyperlink2"/>
        </w:rPr>
        <w:t>in the design phase of the network infrastructure.</w:t>
      </w:r>
    </w:p>
    <w:p w14:paraId="3DA3762C" w14:textId="0E920FEA" w:rsidR="00A91226" w:rsidRPr="00AA5B43" w:rsidRDefault="00A91226" w:rsidP="00861E6C">
      <w:pPr>
        <w:pStyle w:val="Heading3"/>
        <w:rPr>
          <w:rStyle w:val="None"/>
          <w:u w:val="single"/>
        </w:rPr>
      </w:pPr>
      <w:bookmarkStart w:id="109" w:name="_Toc222491818"/>
      <w:r w:rsidRPr="00AA5B43">
        <w:rPr>
          <w:rStyle w:val="None"/>
        </w:rPr>
        <w:t>5.</w:t>
      </w:r>
      <w:r w:rsidR="004321BF" w:rsidRPr="00AA5B43">
        <w:rPr>
          <w:rStyle w:val="None"/>
        </w:rPr>
        <w:t>10</w:t>
      </w:r>
      <w:r w:rsidRPr="00AA5B43">
        <w:rPr>
          <w:rStyle w:val="None"/>
        </w:rPr>
        <w:t>.</w:t>
      </w:r>
      <w:r w:rsidR="00BF5E72">
        <w:rPr>
          <w:rStyle w:val="None"/>
        </w:rPr>
        <w:t>2</w:t>
      </w:r>
      <w:r w:rsidR="00BF5E72">
        <w:rPr>
          <w:rStyle w:val="None"/>
        </w:rPr>
        <w:tab/>
      </w:r>
      <w:r w:rsidRPr="00AA5B43">
        <w:rPr>
          <w:rStyle w:val="None"/>
        </w:rPr>
        <w:t>Maintenance</w:t>
      </w:r>
      <w:bookmarkEnd w:id="109"/>
    </w:p>
    <w:p w14:paraId="039CC6E8" w14:textId="36C6AB9B" w:rsidR="00641D48" w:rsidRDefault="00BF5E72" w:rsidP="00BF5E72">
      <w:pPr>
        <w:rPr>
          <w:rStyle w:val="None"/>
          <w:bCs/>
        </w:rPr>
      </w:pPr>
      <w:bookmarkStart w:id="110" w:name="_Hlk106705426"/>
      <w:r>
        <w:rPr>
          <w:rStyle w:val="None"/>
          <w:bCs/>
        </w:rPr>
        <w:t xml:space="preserve">The Contractor shall maintain the </w:t>
      </w:r>
      <w:r w:rsidR="00A91226" w:rsidRPr="00AA5B43">
        <w:rPr>
          <w:rStyle w:val="None"/>
          <w:bCs/>
        </w:rPr>
        <w:t xml:space="preserve">BAS as designed. The </w:t>
      </w:r>
      <w:r w:rsidR="00AB707A" w:rsidRPr="00AA5B43">
        <w:rPr>
          <w:rStyle w:val="None"/>
          <w:bCs/>
        </w:rPr>
        <w:t>Contractor</w:t>
      </w:r>
      <w:r w:rsidR="00A91226" w:rsidRPr="00AA5B43">
        <w:rPr>
          <w:rStyle w:val="None"/>
          <w:bCs/>
        </w:rPr>
        <w:t xml:space="preserve"> shall perform maintenance required to ensure that all BAS devices function properl</w:t>
      </w:r>
      <w:r>
        <w:rPr>
          <w:rStyle w:val="None"/>
          <w:bCs/>
        </w:rPr>
        <w:t>y</w:t>
      </w:r>
      <w:r w:rsidR="00A91226" w:rsidRPr="00AA5B43">
        <w:rPr>
          <w:rStyle w:val="None"/>
          <w:bCs/>
        </w:rPr>
        <w:t xml:space="preserve"> and repair or replace components that fail. The </w:t>
      </w:r>
      <w:r w:rsidR="00AB707A" w:rsidRPr="00AA5B43">
        <w:rPr>
          <w:rStyle w:val="None"/>
          <w:bCs/>
        </w:rPr>
        <w:t>Contractor</w:t>
      </w:r>
      <w:r w:rsidR="00A91226" w:rsidRPr="00AA5B43">
        <w:rPr>
          <w:rStyle w:val="None"/>
          <w:bCs/>
        </w:rPr>
        <w:t xml:space="preserve"> shall </w:t>
      </w:r>
      <w:r>
        <w:rPr>
          <w:rStyle w:val="None"/>
          <w:bCs/>
        </w:rPr>
        <w:t xml:space="preserve">implement </w:t>
      </w:r>
      <w:r w:rsidR="00F11321">
        <w:rPr>
          <w:rStyle w:val="None"/>
          <w:bCs/>
        </w:rPr>
        <w:t xml:space="preserve">required </w:t>
      </w:r>
      <w:r w:rsidR="00A91226" w:rsidRPr="00AA5B43">
        <w:rPr>
          <w:rStyle w:val="None"/>
          <w:bCs/>
        </w:rPr>
        <w:t>BAS software and firmware updates and security patches.</w:t>
      </w:r>
    </w:p>
    <w:p w14:paraId="56CA6477" w14:textId="2D7D0817" w:rsidR="00641D48" w:rsidRDefault="00A91226" w:rsidP="00BF5E72">
      <w:pPr>
        <w:rPr>
          <w:rStyle w:val="None"/>
          <w:bCs/>
        </w:rPr>
      </w:pPr>
      <w:r w:rsidRPr="00AA5B43">
        <w:rPr>
          <w:rStyle w:val="None"/>
          <w:bCs/>
        </w:rPr>
        <w:t xml:space="preserve">The </w:t>
      </w:r>
      <w:r w:rsidR="00AB707A" w:rsidRPr="00AA5B43">
        <w:rPr>
          <w:rStyle w:val="None"/>
          <w:bCs/>
        </w:rPr>
        <w:t>Contractor</w:t>
      </w:r>
      <w:r w:rsidRPr="00AA5B43">
        <w:rPr>
          <w:rStyle w:val="None"/>
          <w:bCs/>
        </w:rPr>
        <w:t xml:space="preserve"> shall coordinate BAS vendor activities necessary to facilitate any upgrades </w:t>
      </w:r>
      <w:r w:rsidR="00BF5E72">
        <w:rPr>
          <w:rStyle w:val="None"/>
          <w:bCs/>
        </w:rPr>
        <w:t>the Government</w:t>
      </w:r>
      <w:r w:rsidRPr="00AA5B43">
        <w:rPr>
          <w:rStyle w:val="None"/>
          <w:bCs/>
        </w:rPr>
        <w:t xml:space="preserve"> deems necessary for the functionality and/or security of the BAS over and above those necessary for standard system operations. The Government may upgrade or change control system software or reprogram control systems during the performance period of the Contract. If the </w:t>
      </w:r>
      <w:r w:rsidRPr="00AA5B43">
        <w:rPr>
          <w:rStyle w:val="None"/>
          <w:bCs/>
        </w:rPr>
        <w:lastRenderedPageBreak/>
        <w:t xml:space="preserve">Government provides operator level training and operator level documentation for the </w:t>
      </w:r>
      <w:r w:rsidR="00AB707A" w:rsidRPr="00AA5B43">
        <w:rPr>
          <w:rStyle w:val="None"/>
          <w:bCs/>
        </w:rPr>
        <w:t>Contractor</w:t>
      </w:r>
      <w:r w:rsidRPr="00AA5B43">
        <w:rPr>
          <w:rStyle w:val="None"/>
          <w:bCs/>
        </w:rPr>
        <w:t xml:space="preserve">’s use, the </w:t>
      </w:r>
      <w:r w:rsidR="00AB707A" w:rsidRPr="00AA5B43">
        <w:rPr>
          <w:rStyle w:val="None"/>
          <w:bCs/>
        </w:rPr>
        <w:t>Contractor</w:t>
      </w:r>
      <w:r w:rsidRPr="00AA5B43">
        <w:rPr>
          <w:rStyle w:val="None"/>
          <w:bCs/>
        </w:rPr>
        <w:t xml:space="preserve"> shall not claim additional payment for services relating to the new or upgraded control software or systems programs.</w:t>
      </w:r>
    </w:p>
    <w:p w14:paraId="6DF74BAC" w14:textId="30876F6D" w:rsidR="00A91226" w:rsidRDefault="00A91226" w:rsidP="00BF5E72">
      <w:pPr>
        <w:rPr>
          <w:rStyle w:val="None"/>
          <w:bCs/>
          <w:szCs w:val="22"/>
        </w:rPr>
      </w:pPr>
      <w:r w:rsidRPr="00AA5B43">
        <w:rPr>
          <w:rStyle w:val="None"/>
          <w:bCs/>
        </w:rPr>
        <w:t xml:space="preserve">The </w:t>
      </w:r>
      <w:r w:rsidR="00AB707A" w:rsidRPr="00AA5B43">
        <w:rPr>
          <w:rStyle w:val="None"/>
          <w:bCs/>
        </w:rPr>
        <w:t>Contractor</w:t>
      </w:r>
      <w:r w:rsidRPr="00AA5B43">
        <w:rPr>
          <w:rStyle w:val="None"/>
          <w:bCs/>
        </w:rPr>
        <w:t xml:space="preserve"> </w:t>
      </w:r>
      <w:r w:rsidR="00BF5E72">
        <w:rPr>
          <w:rStyle w:val="None"/>
          <w:bCs/>
        </w:rPr>
        <w:t>shall</w:t>
      </w:r>
      <w:r w:rsidRPr="00AA5B43">
        <w:rPr>
          <w:rStyle w:val="None"/>
          <w:bCs/>
        </w:rPr>
        <w:t xml:space="preserve"> not modify sequences of operation, control programs, or run systems manually without concurrence of the COR or their designee</w:t>
      </w:r>
      <w:r w:rsidR="00F11321">
        <w:rPr>
          <w:rStyle w:val="None"/>
          <w:bCs/>
        </w:rPr>
        <w:t>.</w:t>
      </w:r>
      <w:r w:rsidRPr="00AA5B43">
        <w:rPr>
          <w:rStyle w:val="None"/>
          <w:bCs/>
        </w:rPr>
        <w:t xml:space="preserve"> Where </w:t>
      </w:r>
      <w:r w:rsidR="00F11321">
        <w:rPr>
          <w:rStyle w:val="None"/>
          <w:bCs/>
        </w:rPr>
        <w:t xml:space="preserve">a </w:t>
      </w:r>
      <w:r w:rsidRPr="00AA5B43">
        <w:rPr>
          <w:rStyle w:val="None"/>
          <w:bCs/>
        </w:rPr>
        <w:t xml:space="preserve">sequence of operation change is approved, the </w:t>
      </w:r>
      <w:r w:rsidR="00AB707A" w:rsidRPr="00AA5B43">
        <w:rPr>
          <w:rStyle w:val="None"/>
          <w:bCs/>
        </w:rPr>
        <w:t>Contractor</w:t>
      </w:r>
      <w:r w:rsidRPr="00AA5B43">
        <w:rPr>
          <w:rStyle w:val="None"/>
          <w:bCs/>
        </w:rPr>
        <w:t xml:space="preserve"> </w:t>
      </w:r>
      <w:r w:rsidR="00F11321">
        <w:rPr>
          <w:rStyle w:val="None"/>
          <w:bCs/>
        </w:rPr>
        <w:t>shall</w:t>
      </w:r>
      <w:r w:rsidRPr="00AA5B43">
        <w:rPr>
          <w:rStyle w:val="None"/>
          <w:bCs/>
        </w:rPr>
        <w:t xml:space="preserve"> provide accurate edits to the Sequence of Operation to document the </w:t>
      </w:r>
      <w:r w:rsidRPr="00F11321">
        <w:rPr>
          <w:rStyle w:val="None"/>
          <w:bCs/>
        </w:rPr>
        <w:t xml:space="preserve">changes </w:t>
      </w:r>
      <w:r w:rsidRPr="00F11321">
        <w:rPr>
          <w:rStyle w:val="None"/>
          <w:bCs/>
          <w:szCs w:val="22"/>
        </w:rPr>
        <w:t>made.</w:t>
      </w:r>
      <w:bookmarkEnd w:id="110"/>
    </w:p>
    <w:p w14:paraId="410624CB" w14:textId="3A24B9A2" w:rsidR="00A91226" w:rsidRPr="00F11321" w:rsidRDefault="004321BF" w:rsidP="00F11321">
      <w:pPr>
        <w:pStyle w:val="Heading2"/>
        <w:numPr>
          <w:ilvl w:val="0"/>
          <w:numId w:val="0"/>
        </w:numPr>
      </w:pPr>
      <w:bookmarkStart w:id="111" w:name="_Toc222491821"/>
      <w:r w:rsidRPr="00F11321">
        <w:rPr>
          <w:rStyle w:val="None"/>
        </w:rPr>
        <w:t>5.11</w:t>
      </w:r>
      <w:r w:rsidR="00F11321" w:rsidRPr="00F11321">
        <w:rPr>
          <w:rStyle w:val="None"/>
        </w:rPr>
        <w:tab/>
      </w:r>
      <w:r w:rsidR="00A91226" w:rsidRPr="00F11321">
        <w:rPr>
          <w:rStyle w:val="None"/>
        </w:rPr>
        <w:t>Fire Protection and Life Safety Equipment and Systems</w:t>
      </w:r>
      <w:bookmarkEnd w:id="111"/>
    </w:p>
    <w:p w14:paraId="23BE4F66" w14:textId="141F18F7" w:rsidR="00A91226" w:rsidRPr="00DC5CD5" w:rsidRDefault="00A91226" w:rsidP="00861E6C">
      <w:pPr>
        <w:pStyle w:val="Heading3"/>
      </w:pPr>
      <w:bookmarkStart w:id="112" w:name="_Toc222491822"/>
      <w:r w:rsidRPr="00DC5CD5">
        <w:rPr>
          <w:rStyle w:val="None"/>
        </w:rPr>
        <w:t>5.</w:t>
      </w:r>
      <w:r w:rsidR="004321BF" w:rsidRPr="00DC5CD5">
        <w:rPr>
          <w:rStyle w:val="None"/>
        </w:rPr>
        <w:t>11</w:t>
      </w:r>
      <w:r w:rsidRPr="00DC5CD5">
        <w:rPr>
          <w:rStyle w:val="None"/>
        </w:rPr>
        <w:t>.1</w:t>
      </w:r>
      <w:r w:rsidR="00DC5CD5" w:rsidRPr="00DC5CD5">
        <w:rPr>
          <w:rStyle w:val="None"/>
        </w:rPr>
        <w:tab/>
      </w:r>
      <w:r w:rsidRPr="00DC5CD5">
        <w:rPr>
          <w:rStyle w:val="None"/>
        </w:rPr>
        <w:t>General</w:t>
      </w:r>
      <w:bookmarkEnd w:id="112"/>
    </w:p>
    <w:p w14:paraId="56F8B2C0" w14:textId="259DCE1B" w:rsidR="00A91226" w:rsidRPr="00DC5CD5" w:rsidRDefault="00A91226" w:rsidP="00DC5CD5">
      <w:pPr>
        <w:rPr>
          <w:rStyle w:val="None"/>
        </w:rPr>
      </w:pPr>
      <w:r w:rsidRPr="00DC5CD5">
        <w:rPr>
          <w:rStyle w:val="Hyperlink2"/>
        </w:rPr>
        <w:t xml:space="preserve">The </w:t>
      </w:r>
      <w:r w:rsidR="00AB707A" w:rsidRPr="00DC5CD5">
        <w:rPr>
          <w:rStyle w:val="None"/>
        </w:rPr>
        <w:t>Contractor</w:t>
      </w:r>
      <w:r w:rsidRPr="00DC5CD5">
        <w:rPr>
          <w:rStyle w:val="None"/>
        </w:rPr>
        <w:t xml:space="preserve"> shall:</w:t>
      </w:r>
    </w:p>
    <w:p w14:paraId="1DEE6085" w14:textId="1D7BBAE3" w:rsidR="00A91226" w:rsidRPr="00AA5B43" w:rsidRDefault="00A91226" w:rsidP="005E214C">
      <w:pPr>
        <w:pStyle w:val="ListParagraph"/>
        <w:numPr>
          <w:ilvl w:val="0"/>
          <w:numId w:val="58"/>
        </w:numPr>
        <w:ind w:left="720"/>
      </w:pPr>
      <w:r w:rsidRPr="00AA5B43">
        <w:rPr>
          <w:rStyle w:val="None"/>
        </w:rPr>
        <w:t>Utilize the latest edition of the applicable NFPA code or standard.</w:t>
      </w:r>
    </w:p>
    <w:p w14:paraId="5CF98FF4" w14:textId="77777777" w:rsidR="00A91226" w:rsidRPr="00AA5B43" w:rsidRDefault="00A91226" w:rsidP="005E214C">
      <w:pPr>
        <w:pStyle w:val="ListParagraph"/>
        <w:numPr>
          <w:ilvl w:val="0"/>
          <w:numId w:val="58"/>
        </w:numPr>
        <w:ind w:left="720"/>
      </w:pPr>
      <w:r w:rsidRPr="00AA5B43">
        <w:rPr>
          <w:rStyle w:val="None"/>
        </w:rPr>
        <w:t>Ensure all fire protection and life safety systems, equipment, and markings are kept operational at all times, except while being tested or repaired.</w:t>
      </w:r>
    </w:p>
    <w:p w14:paraId="6D1461F9" w14:textId="77777777" w:rsidR="00A91226" w:rsidRPr="00AA5B43" w:rsidRDefault="00A91226" w:rsidP="005E214C">
      <w:pPr>
        <w:pStyle w:val="ListParagraph"/>
        <w:numPr>
          <w:ilvl w:val="0"/>
          <w:numId w:val="58"/>
        </w:numPr>
        <w:ind w:left="720"/>
      </w:pPr>
      <w:r w:rsidRPr="00AA5B43">
        <w:rPr>
          <w:rStyle w:val="None"/>
        </w:rPr>
        <w:t>In the event fire protection and life safety equipment is not returned to operational condition, notify the COR or designee and provide a fire watch at no additional charge to the government.</w:t>
      </w:r>
    </w:p>
    <w:p w14:paraId="41FF8199" w14:textId="0E4D1CF7" w:rsidR="00A91226" w:rsidRPr="00AA5B43" w:rsidRDefault="00A91226" w:rsidP="005E214C">
      <w:pPr>
        <w:pStyle w:val="ListParagraph"/>
        <w:numPr>
          <w:ilvl w:val="0"/>
          <w:numId w:val="58"/>
        </w:numPr>
        <w:ind w:left="720"/>
      </w:pPr>
      <w:r w:rsidRPr="00AA5B43">
        <w:rPr>
          <w:rStyle w:val="None"/>
        </w:rPr>
        <w:t>Ensure all maintenance and pre</w:t>
      </w:r>
      <w:r w:rsidR="00DC5CD5">
        <w:rPr>
          <w:rStyle w:val="None"/>
        </w:rPr>
        <w:t>-</w:t>
      </w:r>
      <w:r w:rsidRPr="00AA5B43">
        <w:rPr>
          <w:rStyle w:val="None"/>
        </w:rPr>
        <w:t xml:space="preserve">planned impairments of the fire protection </w:t>
      </w:r>
      <w:r w:rsidR="00DC5CD5">
        <w:rPr>
          <w:rStyle w:val="None"/>
        </w:rPr>
        <w:t>or</w:t>
      </w:r>
      <w:r w:rsidRPr="00AA5B43">
        <w:rPr>
          <w:rStyle w:val="None"/>
        </w:rPr>
        <w:t xml:space="preserve"> life safety systems and equipment have been approved by the COR or designee prior to the </w:t>
      </w:r>
      <w:r w:rsidR="00AB707A" w:rsidRPr="00AA5B43">
        <w:rPr>
          <w:rStyle w:val="None"/>
        </w:rPr>
        <w:t>Contractor</w:t>
      </w:r>
      <w:r w:rsidRPr="00AA5B43">
        <w:rPr>
          <w:rStyle w:val="None"/>
        </w:rPr>
        <w:t xml:space="preserve"> performing any work.</w:t>
      </w:r>
    </w:p>
    <w:p w14:paraId="021B930B" w14:textId="4B75F4F3" w:rsidR="00A91226" w:rsidRPr="00AA5B43" w:rsidRDefault="00A91226" w:rsidP="005E214C">
      <w:pPr>
        <w:pStyle w:val="ListParagraph"/>
        <w:numPr>
          <w:ilvl w:val="0"/>
          <w:numId w:val="58"/>
        </w:numPr>
        <w:ind w:left="720"/>
      </w:pPr>
      <w:r w:rsidRPr="00AA5B43">
        <w:rPr>
          <w:rStyle w:val="None"/>
        </w:rPr>
        <w:t xml:space="preserve">Comply with all appropriate safety code requirements. If the </w:t>
      </w:r>
      <w:r w:rsidR="00AB707A" w:rsidRPr="00AA5B43">
        <w:rPr>
          <w:rStyle w:val="None"/>
        </w:rPr>
        <w:t>Contractor</w:t>
      </w:r>
      <w:r w:rsidRPr="00AA5B43">
        <w:rPr>
          <w:rStyle w:val="None"/>
        </w:rPr>
        <w:t xml:space="preserve"> encounters equipment that is in a condition that shall endanger life or property, the </w:t>
      </w:r>
      <w:r w:rsidR="00AB707A" w:rsidRPr="00AA5B43">
        <w:rPr>
          <w:rStyle w:val="None"/>
        </w:rPr>
        <w:t>Contractor</w:t>
      </w:r>
      <w:r w:rsidRPr="00AA5B43">
        <w:rPr>
          <w:rStyle w:val="None"/>
        </w:rPr>
        <w:t xml:space="preserve"> shall immediately notify the COR or designee of the condition requiring immediate action. Within 24 hours following the notification of the COR, the </w:t>
      </w:r>
      <w:r w:rsidR="00AB707A" w:rsidRPr="00AA5B43">
        <w:rPr>
          <w:rStyle w:val="None"/>
        </w:rPr>
        <w:t>Contractor</w:t>
      </w:r>
      <w:r w:rsidRPr="00AA5B43">
        <w:rPr>
          <w:rStyle w:val="None"/>
        </w:rPr>
        <w:t xml:space="preserve"> shall provide to the COR or designee a written report of the hazardous condition and recommended corrective action.</w:t>
      </w:r>
    </w:p>
    <w:p w14:paraId="76E4B2E8" w14:textId="08F9ADAD" w:rsidR="00A91226" w:rsidRPr="00AA5B43" w:rsidRDefault="00DC5CD5" w:rsidP="005E214C">
      <w:pPr>
        <w:pStyle w:val="ListParagraph"/>
        <w:numPr>
          <w:ilvl w:val="0"/>
          <w:numId w:val="58"/>
        </w:numPr>
        <w:ind w:left="720"/>
      </w:pPr>
      <w:r>
        <w:rPr>
          <w:rStyle w:val="None"/>
        </w:rPr>
        <w:t xml:space="preserve">Create a work order in the </w:t>
      </w:r>
      <w:r w:rsidR="00A91226" w:rsidRPr="00AA5B43">
        <w:rPr>
          <w:rStyle w:val="None"/>
        </w:rPr>
        <w:t>CMMS</w:t>
      </w:r>
      <w:r>
        <w:rPr>
          <w:rStyle w:val="None"/>
        </w:rPr>
        <w:t xml:space="preserve"> for</w:t>
      </w:r>
      <w:r w:rsidR="00A91226" w:rsidRPr="00AA5B43">
        <w:rPr>
          <w:rStyle w:val="None"/>
        </w:rPr>
        <w:t xml:space="preserve"> any deficiency identified by the </w:t>
      </w:r>
      <w:r w:rsidR="00AB707A" w:rsidRPr="00AA5B43">
        <w:rPr>
          <w:rStyle w:val="None"/>
        </w:rPr>
        <w:t>Contractor</w:t>
      </w:r>
      <w:r w:rsidR="00A91226" w:rsidRPr="00AA5B43">
        <w:rPr>
          <w:rStyle w:val="None"/>
        </w:rPr>
        <w:t xml:space="preserve"> during a required inspection</w:t>
      </w:r>
      <w:r>
        <w:rPr>
          <w:rStyle w:val="None"/>
        </w:rPr>
        <w:t>. Provide e</w:t>
      </w:r>
      <w:r w:rsidR="00A91226" w:rsidRPr="00AA5B43">
        <w:rPr>
          <w:rStyle w:val="None"/>
        </w:rPr>
        <w:t xml:space="preserve">vidence of correcting such deficiency, unless funding is not available, with the subsequent </w:t>
      </w:r>
      <w:r w:rsidR="00AB707A" w:rsidRPr="00AA5B43">
        <w:rPr>
          <w:rStyle w:val="None"/>
        </w:rPr>
        <w:t>Contractor</w:t>
      </w:r>
      <w:r w:rsidR="00A91226" w:rsidRPr="00AA5B43">
        <w:rPr>
          <w:rStyle w:val="None"/>
          <w:rtl/>
        </w:rPr>
        <w:t>’</w:t>
      </w:r>
      <w:r w:rsidR="00A91226" w:rsidRPr="00AA5B43">
        <w:rPr>
          <w:rStyle w:val="None"/>
        </w:rPr>
        <w:t>s Monthly Progress Report after correction action is completed.</w:t>
      </w:r>
    </w:p>
    <w:p w14:paraId="3EB06B0A" w14:textId="3F5CF796" w:rsidR="00A91226" w:rsidRPr="00AA5B43" w:rsidRDefault="00A91226" w:rsidP="005E214C">
      <w:pPr>
        <w:pStyle w:val="ListParagraph"/>
        <w:numPr>
          <w:ilvl w:val="0"/>
          <w:numId w:val="58"/>
        </w:numPr>
        <w:ind w:left="720"/>
      </w:pPr>
      <w:r w:rsidRPr="00AA5B43">
        <w:rPr>
          <w:rStyle w:val="None"/>
        </w:rPr>
        <w:t>Provide all tools, supplies</w:t>
      </w:r>
      <w:r w:rsidR="00DC5CD5">
        <w:rPr>
          <w:rStyle w:val="None"/>
        </w:rPr>
        <w:t>,</w:t>
      </w:r>
      <w:r w:rsidRPr="00AA5B43">
        <w:rPr>
          <w:rStyle w:val="None"/>
        </w:rPr>
        <w:t xml:space="preserve"> and equipment necessary to inspect</w:t>
      </w:r>
      <w:r w:rsidR="00DC5CD5">
        <w:rPr>
          <w:rStyle w:val="None"/>
        </w:rPr>
        <w:t>,</w:t>
      </w:r>
      <w:r w:rsidRPr="00AA5B43">
        <w:rPr>
          <w:rStyle w:val="None"/>
        </w:rPr>
        <w:t xml:space="preserve"> test, and maintain the fire protection and life safety equipment and systems in accordance with applicable NFPA codes or standards.</w:t>
      </w:r>
    </w:p>
    <w:p w14:paraId="4D6DB3B3" w14:textId="77777777" w:rsidR="00DC5CD5" w:rsidRDefault="00A91226" w:rsidP="00861E6C">
      <w:pPr>
        <w:pStyle w:val="Heading3"/>
        <w:rPr>
          <w:rStyle w:val="Hyperlink2"/>
        </w:rPr>
      </w:pPr>
      <w:bookmarkStart w:id="113" w:name="_Toc222491823"/>
      <w:r w:rsidRPr="00AA5B43">
        <w:rPr>
          <w:rStyle w:val="Hyperlink2"/>
        </w:rPr>
        <w:t>5.</w:t>
      </w:r>
      <w:r w:rsidR="000C0B21" w:rsidRPr="00AA5B43">
        <w:rPr>
          <w:rStyle w:val="Hyperlink2"/>
        </w:rPr>
        <w:t>11</w:t>
      </w:r>
      <w:r w:rsidRPr="00AA5B43">
        <w:rPr>
          <w:rStyle w:val="Hyperlink2"/>
        </w:rPr>
        <w:t>.2</w:t>
      </w:r>
      <w:r w:rsidR="00DC5CD5">
        <w:rPr>
          <w:rStyle w:val="Hyperlink2"/>
        </w:rPr>
        <w:tab/>
      </w:r>
      <w:r w:rsidRPr="00AA5B43">
        <w:rPr>
          <w:rStyle w:val="Hyperlink2"/>
        </w:rPr>
        <w:t>Fire Alarm System Services and Emergency Communication Systems</w:t>
      </w:r>
      <w:bookmarkEnd w:id="113"/>
    </w:p>
    <w:p w14:paraId="5D3C498F" w14:textId="2E07E2D4" w:rsidR="00A91226" w:rsidRDefault="00A91226" w:rsidP="00DC5CD5">
      <w:pPr>
        <w:rPr>
          <w:rStyle w:val="Hyperlink2"/>
        </w:rPr>
      </w:pPr>
      <w:r w:rsidRPr="00AA5B43">
        <w:rPr>
          <w:rStyle w:val="Hyperlink2"/>
        </w:rPr>
        <w:t xml:space="preserve">The </w:t>
      </w:r>
      <w:r w:rsidR="00AB707A" w:rsidRPr="00AA5B43">
        <w:rPr>
          <w:rStyle w:val="Hyperlink2"/>
        </w:rPr>
        <w:t>Contractor</w:t>
      </w:r>
      <w:r w:rsidRPr="00AA5B43">
        <w:rPr>
          <w:rStyle w:val="Hyperlink2"/>
        </w:rPr>
        <w:t xml:space="preserve"> shall ensure compliance with NFPA 72, National Fire Alarm and Signaling Code, in the performance, inspection, testing, acceptance, and preventive maintenance or repair of fire alarm and notification systems, equipment and components of said systems and all other ancillary devices that operate related equipment. The </w:t>
      </w:r>
      <w:r w:rsidR="00AB707A" w:rsidRPr="00AA5B43">
        <w:rPr>
          <w:rStyle w:val="Hyperlink2"/>
        </w:rPr>
        <w:t>Contractor</w:t>
      </w:r>
      <w:r w:rsidRPr="00AA5B43">
        <w:rPr>
          <w:rStyle w:val="Hyperlink2"/>
        </w:rPr>
        <w:t xml:space="preserve"> shall maintain Remote Supervising Station monitoring service equipment, all fire alarm transmitters</w:t>
      </w:r>
      <w:r w:rsidR="00DC5CD5">
        <w:rPr>
          <w:rStyle w:val="Hyperlink2"/>
        </w:rPr>
        <w:t>,</w:t>
      </w:r>
      <w:r w:rsidRPr="00AA5B43">
        <w:rPr>
          <w:rStyle w:val="Hyperlink2"/>
        </w:rPr>
        <w:t xml:space="preserve"> and related equipment.</w:t>
      </w:r>
    </w:p>
    <w:p w14:paraId="3BEFE135" w14:textId="43C83245" w:rsidR="00A91226" w:rsidRPr="00AA5B43" w:rsidRDefault="00A91226" w:rsidP="00DC5CD5">
      <w:pPr>
        <w:rPr>
          <w:rStyle w:val="None"/>
          <w:shd w:val="clear" w:color="auto" w:fill="FFFFFF"/>
        </w:rPr>
      </w:pPr>
      <w:r w:rsidRPr="00AA5B43">
        <w:rPr>
          <w:rStyle w:val="None"/>
          <w:shd w:val="clear" w:color="auto" w:fill="FFFFFF"/>
        </w:rPr>
        <w:t xml:space="preserve">Fire alarm system or emergency communications system inspection, testing, maintenance, and repair </w:t>
      </w:r>
      <w:r w:rsidRPr="00AA5B43">
        <w:rPr>
          <w:rStyle w:val="Hyperlink2"/>
        </w:rPr>
        <w:t>shall</w:t>
      </w:r>
      <w:r w:rsidRPr="00AA5B43">
        <w:rPr>
          <w:rStyle w:val="None"/>
          <w:shd w:val="clear" w:color="auto" w:fill="FFFFFF"/>
        </w:rPr>
        <w:t xml:space="preserve"> be performed during normal </w:t>
      </w:r>
      <w:r w:rsidRPr="00AA5B43">
        <w:rPr>
          <w:rStyle w:val="Hyperlink2"/>
        </w:rPr>
        <w:t>working</w:t>
      </w:r>
      <w:r w:rsidRPr="00AA5B43">
        <w:rPr>
          <w:rStyle w:val="None"/>
          <w:shd w:val="clear" w:color="auto" w:fill="FFFFFF"/>
        </w:rPr>
        <w:t xml:space="preserve"> hours when it does not interfere with building or tenant operations. Testing that activates notification devices, initiates </w:t>
      </w:r>
      <w:r w:rsidRPr="00AA5B43">
        <w:rPr>
          <w:rStyle w:val="Hyperlink2"/>
        </w:rPr>
        <w:t>e</w:t>
      </w:r>
      <w:r w:rsidRPr="00AA5B43">
        <w:rPr>
          <w:rStyle w:val="None"/>
          <w:shd w:val="clear" w:color="auto" w:fill="FFFFFF"/>
        </w:rPr>
        <w:t xml:space="preserve">levator </w:t>
      </w:r>
      <w:r w:rsidRPr="00AA5B43">
        <w:rPr>
          <w:rStyle w:val="Hyperlink2"/>
        </w:rPr>
        <w:t>r</w:t>
      </w:r>
      <w:r w:rsidRPr="00AA5B43">
        <w:rPr>
          <w:rStyle w:val="None"/>
          <w:shd w:val="clear" w:color="auto" w:fill="FFFFFF"/>
        </w:rPr>
        <w:t>ecalls</w:t>
      </w:r>
      <w:r w:rsidR="00DC5CD5">
        <w:rPr>
          <w:rStyle w:val="None"/>
          <w:shd w:val="clear" w:color="auto" w:fill="FFFFFF"/>
        </w:rPr>
        <w:t>,</w:t>
      </w:r>
      <w:r w:rsidRPr="00AA5B43">
        <w:rPr>
          <w:rStyle w:val="None"/>
          <w:shd w:val="clear" w:color="auto" w:fill="FFFFFF"/>
        </w:rPr>
        <w:t xml:space="preserve"> activates HVAC shutdown</w:t>
      </w:r>
      <w:r w:rsidR="00DC5CD5">
        <w:rPr>
          <w:rStyle w:val="None"/>
          <w:shd w:val="clear" w:color="auto" w:fill="FFFFFF"/>
        </w:rPr>
        <w:t>, or interferes with building or tenant operations</w:t>
      </w:r>
      <w:r w:rsidRPr="00AA5B43">
        <w:rPr>
          <w:rStyle w:val="None"/>
          <w:shd w:val="clear" w:color="auto" w:fill="FFFFFF"/>
        </w:rPr>
        <w:t xml:space="preserve"> will be conducted outside normal </w:t>
      </w:r>
      <w:r w:rsidRPr="00AA5B43">
        <w:rPr>
          <w:rStyle w:val="None"/>
          <w:shd w:val="clear" w:color="auto" w:fill="FFFFFF"/>
        </w:rPr>
        <w:lastRenderedPageBreak/>
        <w:t>working hours, requires COR approval, and will be conducted</w:t>
      </w:r>
      <w:r w:rsidRPr="00AA5B43">
        <w:rPr>
          <w:rStyle w:val="None"/>
        </w:rPr>
        <w:t xml:space="preserve"> without additional costs to the Government.</w:t>
      </w:r>
      <w:r w:rsidRPr="00AA5B43">
        <w:rPr>
          <w:rStyle w:val="None"/>
          <w:shd w:val="clear" w:color="auto" w:fill="FFFFFF"/>
        </w:rPr>
        <w:t xml:space="preserve"> The </w:t>
      </w:r>
      <w:r w:rsidR="00AB707A" w:rsidRPr="00AA5B43">
        <w:rPr>
          <w:rStyle w:val="None"/>
          <w:shd w:val="clear" w:color="auto" w:fill="FFFFFF"/>
        </w:rPr>
        <w:t>Contractor</w:t>
      </w:r>
      <w:r w:rsidRPr="00AA5B43">
        <w:rPr>
          <w:rStyle w:val="None"/>
          <w:shd w:val="clear" w:color="auto" w:fill="FFFFFF"/>
        </w:rPr>
        <w:t xml:space="preserve"> shall schedule with the COR or designee all testing and non-emergency shutdowns of such systems and </w:t>
      </w:r>
      <w:r w:rsidR="008B4557">
        <w:rPr>
          <w:rStyle w:val="None"/>
          <w:shd w:val="clear" w:color="auto" w:fill="FFFFFF"/>
        </w:rPr>
        <w:t>en</w:t>
      </w:r>
      <w:r w:rsidRPr="00AA5B43">
        <w:rPr>
          <w:rStyle w:val="None"/>
          <w:shd w:val="clear" w:color="auto" w:fill="FFFFFF"/>
        </w:rPr>
        <w:t xml:space="preserve">sure that back-up protection is provided by the </w:t>
      </w:r>
      <w:r w:rsidR="00AB707A" w:rsidRPr="00AA5B43">
        <w:rPr>
          <w:rStyle w:val="None"/>
          <w:shd w:val="clear" w:color="auto" w:fill="FFFFFF"/>
        </w:rPr>
        <w:t>Contractor</w:t>
      </w:r>
      <w:r w:rsidRPr="00AA5B43">
        <w:rPr>
          <w:rStyle w:val="None"/>
          <w:shd w:val="clear" w:color="auto" w:fill="FFFFFF"/>
        </w:rPr>
        <w:t xml:space="preserve"> (</w:t>
      </w:r>
      <w:r w:rsidR="00DC5CD5">
        <w:rPr>
          <w:rStyle w:val="None"/>
          <w:shd w:val="clear" w:color="auto" w:fill="FFFFFF"/>
        </w:rPr>
        <w:t>e.g.,</w:t>
      </w:r>
      <w:r w:rsidRPr="00AA5B43">
        <w:rPr>
          <w:rStyle w:val="None"/>
          <w:shd w:val="clear" w:color="auto" w:fill="FFFFFF"/>
        </w:rPr>
        <w:t xml:space="preserve"> arrangement of additional personnel stationed in the areas affected and at the fire alarm system control unit or emergency communications control unit) any time such system is temporarily out of service.</w:t>
      </w:r>
    </w:p>
    <w:p w14:paraId="7C9F8E62" w14:textId="210934C7" w:rsidR="00A91226" w:rsidRPr="00AA5B43" w:rsidRDefault="00A91226" w:rsidP="00DC5CD5">
      <w:pPr>
        <w:rPr>
          <w:rStyle w:val="Hyperlink2"/>
        </w:rPr>
      </w:pPr>
      <w:r w:rsidRPr="00AA5B43">
        <w:rPr>
          <w:rStyle w:val="None"/>
          <w:shd w:val="clear" w:color="auto" w:fill="FFFFFF"/>
        </w:rPr>
        <w:t>When impairments to systems occur or when impairments are identified during inspection, testing</w:t>
      </w:r>
      <w:r w:rsidR="008B4557">
        <w:rPr>
          <w:rStyle w:val="None"/>
          <w:shd w:val="clear" w:color="auto" w:fill="FFFFFF"/>
        </w:rPr>
        <w:t>,</w:t>
      </w:r>
      <w:r w:rsidRPr="00AA5B43">
        <w:rPr>
          <w:rStyle w:val="None"/>
          <w:shd w:val="clear" w:color="auto" w:fill="FFFFFF"/>
        </w:rPr>
        <w:t xml:space="preserve"> or maintenance activities, the </w:t>
      </w:r>
      <w:r w:rsidR="00AB707A" w:rsidRPr="00AA5B43">
        <w:rPr>
          <w:rStyle w:val="None"/>
          <w:shd w:val="clear" w:color="auto" w:fill="FFFFFF"/>
        </w:rPr>
        <w:t>Contractor</w:t>
      </w:r>
      <w:r w:rsidRPr="00AA5B43">
        <w:rPr>
          <w:rStyle w:val="None"/>
          <w:shd w:val="clear" w:color="auto" w:fill="FFFFFF"/>
        </w:rPr>
        <w:t xml:space="preserve"> shall inform the COR or designee immediately. The </w:t>
      </w:r>
      <w:r w:rsidR="00AB707A" w:rsidRPr="00AA5B43">
        <w:rPr>
          <w:rStyle w:val="None"/>
          <w:shd w:val="clear" w:color="auto" w:fill="FFFFFF"/>
        </w:rPr>
        <w:t>Contractor</w:t>
      </w:r>
      <w:r w:rsidRPr="00AA5B43">
        <w:rPr>
          <w:rStyle w:val="None"/>
          <w:shd w:val="clear" w:color="auto" w:fill="FFFFFF"/>
        </w:rPr>
        <w:t xml:space="preserve"> shall follow the impairment procedures outlined in NFPA 72 and provide a fire watch in areas left unprotected</w:t>
      </w:r>
      <w:r w:rsidR="008B4557">
        <w:rPr>
          <w:rStyle w:val="None"/>
          <w:shd w:val="clear" w:color="auto" w:fill="FFFFFF"/>
        </w:rPr>
        <w:t xml:space="preserve"> at no additional cost to the Government</w:t>
      </w:r>
      <w:r w:rsidRPr="00AA5B43">
        <w:rPr>
          <w:rStyle w:val="None"/>
          <w:shd w:val="clear" w:color="auto" w:fill="FFFFFF"/>
        </w:rPr>
        <w:t>. The fire watch shall remain in place until the systems are completely restored</w:t>
      </w:r>
      <w:r w:rsidR="008B4557">
        <w:rPr>
          <w:rStyle w:val="None"/>
          <w:shd w:val="clear" w:color="auto" w:fill="FFFFFF"/>
        </w:rPr>
        <w:t>.</w:t>
      </w:r>
    </w:p>
    <w:p w14:paraId="5FB5A9EB" w14:textId="4BF42CF2" w:rsidR="00B979C0" w:rsidRPr="00AA5B43" w:rsidRDefault="008B4557" w:rsidP="00DC5CD5">
      <w:pPr>
        <w:rPr>
          <w:rStyle w:val="Hyperlink2"/>
        </w:rPr>
      </w:pPr>
      <w:r>
        <w:rPr>
          <w:rStyle w:val="Hyperlink2"/>
        </w:rPr>
        <w:t>T</w:t>
      </w:r>
      <w:r w:rsidRPr="00AA5B43">
        <w:rPr>
          <w:rStyle w:val="Hyperlink2"/>
        </w:rPr>
        <w:t>he Contractor shall be liable</w:t>
      </w:r>
      <w:r>
        <w:rPr>
          <w:rStyle w:val="Hyperlink2"/>
        </w:rPr>
        <w:t xml:space="preserve">, </w:t>
      </w:r>
      <w:r w:rsidRPr="00AA5B43">
        <w:rPr>
          <w:rStyle w:val="Hyperlink2"/>
        </w:rPr>
        <w:t xml:space="preserve">without additional </w:t>
      </w:r>
      <w:r>
        <w:rPr>
          <w:rStyle w:val="Hyperlink2"/>
        </w:rPr>
        <w:t>cost t</w:t>
      </w:r>
      <w:r w:rsidRPr="00AA5B43">
        <w:rPr>
          <w:rStyle w:val="Hyperlink2"/>
        </w:rPr>
        <w:t>o the Government</w:t>
      </w:r>
      <w:r>
        <w:rPr>
          <w:rStyle w:val="Hyperlink2"/>
        </w:rPr>
        <w:t xml:space="preserve">, </w:t>
      </w:r>
      <w:r w:rsidRPr="00AA5B43">
        <w:rPr>
          <w:rStyle w:val="Hyperlink2"/>
        </w:rPr>
        <w:t>for all local fees associated with unwanted fire alarm system activations that are caused by the Contractor and require local jurisdiction fire department response</w:t>
      </w:r>
      <w:r>
        <w:rPr>
          <w:rStyle w:val="Hyperlink2"/>
        </w:rPr>
        <w:t>.</w:t>
      </w:r>
    </w:p>
    <w:p w14:paraId="2792DEAF" w14:textId="0BD20FFA" w:rsidR="00A91226" w:rsidRDefault="00A91226" w:rsidP="00DC5CD5">
      <w:pPr>
        <w:rPr>
          <w:rStyle w:val="None"/>
          <w:color w:val="222222"/>
          <w:u w:color="222222"/>
          <w:shd w:val="clear" w:color="auto" w:fill="FFFFFF"/>
        </w:rPr>
      </w:pPr>
      <w:r w:rsidRPr="00AA5B43">
        <w:rPr>
          <w:rStyle w:val="None"/>
          <w:color w:val="222222"/>
          <w:u w:color="222222"/>
          <w:shd w:val="clear" w:color="auto" w:fill="FFFFFF"/>
        </w:rPr>
        <w:t xml:space="preserve">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will report unwanted fire alarms to the COR or designee at the close of each business day and provide the follow</w:t>
      </w:r>
      <w:r w:rsidR="008B4557">
        <w:rPr>
          <w:rStyle w:val="None"/>
          <w:color w:val="222222"/>
          <w:u w:color="222222"/>
          <w:shd w:val="clear" w:color="auto" w:fill="FFFFFF"/>
        </w:rPr>
        <w:t>ing</w:t>
      </w:r>
      <w:r w:rsidRPr="00AA5B43">
        <w:rPr>
          <w:rStyle w:val="None"/>
          <w:color w:val="222222"/>
          <w:u w:color="222222"/>
          <w:shd w:val="clear" w:color="auto" w:fill="FFFFFF"/>
        </w:rPr>
        <w:t xml:space="preserve"> information: the time, date</w:t>
      </w:r>
      <w:r w:rsidR="008B4557">
        <w:rPr>
          <w:rStyle w:val="None"/>
          <w:color w:val="222222"/>
          <w:u w:color="222222"/>
          <w:shd w:val="clear" w:color="auto" w:fill="FFFFFF"/>
        </w:rPr>
        <w:t>,</w:t>
      </w:r>
      <w:r w:rsidRPr="00AA5B43">
        <w:rPr>
          <w:rStyle w:val="None"/>
          <w:color w:val="222222"/>
          <w:u w:color="222222"/>
          <w:shd w:val="clear" w:color="auto" w:fill="FFFFFF"/>
        </w:rPr>
        <w:t xml:space="preserve"> and location of the system activation</w:t>
      </w:r>
      <w:r w:rsidR="008B4557">
        <w:rPr>
          <w:rStyle w:val="None"/>
          <w:color w:val="222222"/>
          <w:u w:color="222222"/>
          <w:shd w:val="clear" w:color="auto" w:fill="FFFFFF"/>
        </w:rPr>
        <w:t>;</w:t>
      </w:r>
      <w:r w:rsidRPr="00AA5B43">
        <w:rPr>
          <w:rStyle w:val="None"/>
          <w:color w:val="222222"/>
          <w:u w:color="222222"/>
          <w:shd w:val="clear" w:color="auto" w:fill="FFFFFF"/>
        </w:rPr>
        <w:t xml:space="preserve"> a brief description of the fire alarm system activation</w:t>
      </w:r>
      <w:r w:rsidR="008B4557">
        <w:rPr>
          <w:rStyle w:val="None"/>
          <w:color w:val="222222"/>
          <w:u w:color="222222"/>
          <w:shd w:val="clear" w:color="auto" w:fill="FFFFFF"/>
        </w:rPr>
        <w:t xml:space="preserve">; </w:t>
      </w:r>
      <w:r w:rsidRPr="00AA5B43">
        <w:rPr>
          <w:rStyle w:val="None"/>
          <w:color w:val="222222"/>
          <w:u w:color="222222"/>
          <w:shd w:val="clear" w:color="auto" w:fill="FFFFFF"/>
        </w:rPr>
        <w:t>device activat</w:t>
      </w:r>
      <w:r w:rsidR="008B4557">
        <w:rPr>
          <w:rStyle w:val="None"/>
          <w:color w:val="222222"/>
          <w:u w:color="222222"/>
          <w:shd w:val="clear" w:color="auto" w:fill="FFFFFF"/>
        </w:rPr>
        <w:t>ed; a</w:t>
      </w:r>
      <w:r w:rsidRPr="00AA5B43">
        <w:rPr>
          <w:rStyle w:val="None"/>
          <w:color w:val="222222"/>
          <w:u w:color="222222"/>
          <w:shd w:val="clear" w:color="auto" w:fill="FFFFFF"/>
        </w:rPr>
        <w:t xml:space="preserve"> brief reason for why the fire alarm system activated (if known)</w:t>
      </w:r>
      <w:r w:rsidR="008B4557">
        <w:rPr>
          <w:rStyle w:val="None"/>
          <w:color w:val="222222"/>
          <w:u w:color="222222"/>
          <w:shd w:val="clear" w:color="auto" w:fill="FFFFFF"/>
        </w:rPr>
        <w:t xml:space="preserve">; and </w:t>
      </w:r>
      <w:r w:rsidRPr="00AA5B43">
        <w:rPr>
          <w:rStyle w:val="None"/>
          <w:color w:val="222222"/>
          <w:u w:color="222222"/>
          <w:shd w:val="clear" w:color="auto" w:fill="FFFFFF"/>
        </w:rPr>
        <w:t>how the fire department was notified and what time they arrived on scene.</w:t>
      </w:r>
    </w:p>
    <w:p w14:paraId="3933CCAB" w14:textId="1E56C327" w:rsidR="008B4557" w:rsidRPr="00AA5B43" w:rsidRDefault="008B4557" w:rsidP="00DC5CD5">
      <w:pPr>
        <w:rPr>
          <w:rStyle w:val="None"/>
          <w:color w:val="222222"/>
          <w:u w:color="222222"/>
          <w:shd w:val="clear" w:color="auto" w:fill="FFFFFF"/>
        </w:rPr>
      </w:pPr>
      <w:r>
        <w:rPr>
          <w:rStyle w:val="None"/>
          <w:color w:val="222222"/>
          <w:u w:color="222222"/>
          <w:shd w:val="clear" w:color="auto" w:fill="FFFFFF"/>
        </w:rPr>
        <w:t>The Contractor shall provide a daily report to Government before 9am each day identifying all fire alarm system troubles, supervisory alarms, and alarms.</w:t>
      </w:r>
    </w:p>
    <w:p w14:paraId="4875B4D8" w14:textId="6D006A09" w:rsidR="00A91226" w:rsidRPr="00AA5B43" w:rsidRDefault="00A91226" w:rsidP="00861E6C">
      <w:pPr>
        <w:pStyle w:val="Heading3"/>
        <w:rPr>
          <w:rStyle w:val="None"/>
          <w:b w:val="0"/>
          <w:bCs/>
          <w:color w:val="2E74B5" w:themeColor="accent1" w:themeShade="BF"/>
          <w:u w:color="0000FF"/>
        </w:rPr>
      </w:pPr>
      <w:r w:rsidRPr="00AA5B43">
        <w:t>5.</w:t>
      </w:r>
      <w:r w:rsidR="000C0B21" w:rsidRPr="00AA5B43">
        <w:t>11</w:t>
      </w:r>
      <w:r w:rsidRPr="00AA5B43">
        <w:t>.3</w:t>
      </w:r>
      <w:r w:rsidR="008B4557">
        <w:tab/>
      </w:r>
      <w:r w:rsidRPr="00AA5B43">
        <w:t xml:space="preserve">Water-Based Fire Protection Systems </w:t>
      </w:r>
    </w:p>
    <w:p w14:paraId="5F15E61C" w14:textId="3A602CED" w:rsidR="00B979C0" w:rsidRPr="008B4557" w:rsidRDefault="00A91226" w:rsidP="008B4557">
      <w:pPr>
        <w:rPr>
          <w:rStyle w:val="None"/>
        </w:rPr>
      </w:pPr>
      <w:r w:rsidRPr="00AA5B43">
        <w:rPr>
          <w:rStyle w:val="None"/>
        </w:rPr>
        <w:t xml:space="preserve">The </w:t>
      </w:r>
      <w:r w:rsidR="00AB707A" w:rsidRPr="00AA5B43">
        <w:rPr>
          <w:rStyle w:val="None"/>
        </w:rPr>
        <w:t>Contractor</w:t>
      </w:r>
      <w:r w:rsidRPr="00AA5B43">
        <w:rPr>
          <w:rStyle w:val="None"/>
        </w:rPr>
        <w:t xml:space="preserve"> shall ensure compliance with NFPA 25 in the inspection, testing</w:t>
      </w:r>
      <w:r w:rsidR="008B4557">
        <w:rPr>
          <w:rStyle w:val="None"/>
        </w:rPr>
        <w:t>,</w:t>
      </w:r>
      <w:r w:rsidRPr="00AA5B43">
        <w:rPr>
          <w:rStyle w:val="None"/>
        </w:rPr>
        <w:t xml:space="preserve"> maintenance and repair of water-based fire protection systems, and in the performance; inspection, testing, preventive maintenance</w:t>
      </w:r>
      <w:r w:rsidR="008B4557">
        <w:rPr>
          <w:rStyle w:val="None"/>
        </w:rPr>
        <w:t>,</w:t>
      </w:r>
      <w:r w:rsidRPr="00AA5B43">
        <w:rPr>
          <w:rStyle w:val="None"/>
        </w:rPr>
        <w:t xml:space="preserve"> and repair of all devices that are components of water-based fire suppression systems.</w:t>
      </w:r>
    </w:p>
    <w:p w14:paraId="457527C5" w14:textId="24130369" w:rsidR="00A91226" w:rsidRPr="00AA5B43" w:rsidRDefault="00A91226" w:rsidP="008B4557">
      <w:pPr>
        <w:rPr>
          <w:rStyle w:val="None"/>
        </w:rPr>
      </w:pPr>
      <w:r w:rsidRPr="00AA5B43">
        <w:rPr>
          <w:rStyle w:val="None"/>
        </w:rPr>
        <w:t xml:space="preserve">Water-based fire protection system inspection, testing, preventive maintenance, and repair shall be performed during </w:t>
      </w:r>
      <w:r w:rsidR="008B4557">
        <w:rPr>
          <w:rStyle w:val="None"/>
        </w:rPr>
        <w:t>normal duty hours</w:t>
      </w:r>
      <w:r w:rsidRPr="00AA5B43">
        <w:rPr>
          <w:rStyle w:val="None"/>
        </w:rPr>
        <w:t xml:space="preserve"> when </w:t>
      </w:r>
      <w:r w:rsidR="005F4BF9">
        <w:rPr>
          <w:rStyle w:val="None"/>
        </w:rPr>
        <w:t>the work does</w:t>
      </w:r>
      <w:r w:rsidRPr="00AA5B43">
        <w:rPr>
          <w:rStyle w:val="None"/>
        </w:rPr>
        <w:t xml:space="preserve"> not interfere with building operations. When such inspection, testing, preventive maintenance, or repair is expected to interfere with building operations</w:t>
      </w:r>
      <w:r w:rsidR="008B4557">
        <w:rPr>
          <w:rStyle w:val="None"/>
        </w:rPr>
        <w:t>,</w:t>
      </w:r>
      <w:r w:rsidRPr="00AA5B43">
        <w:rPr>
          <w:rStyle w:val="None"/>
        </w:rPr>
        <w:t xml:space="preserve"> </w:t>
      </w:r>
      <w:r w:rsidR="005F4BF9">
        <w:rPr>
          <w:rStyle w:val="None"/>
        </w:rPr>
        <w:t>the work</w:t>
      </w:r>
      <w:r w:rsidRPr="00AA5B43">
        <w:rPr>
          <w:rStyle w:val="None"/>
        </w:rPr>
        <w:t xml:space="preserve"> shall be performed </w:t>
      </w:r>
      <w:r w:rsidR="008B4557">
        <w:rPr>
          <w:rStyle w:val="None"/>
        </w:rPr>
        <w:t>outside</w:t>
      </w:r>
      <w:r w:rsidRPr="00AA5B43">
        <w:rPr>
          <w:rStyle w:val="None"/>
        </w:rPr>
        <w:t xml:space="preserve"> normal </w:t>
      </w:r>
      <w:r w:rsidR="008B4557">
        <w:rPr>
          <w:rStyle w:val="None"/>
        </w:rPr>
        <w:t>duty</w:t>
      </w:r>
      <w:r w:rsidRPr="00AA5B43">
        <w:rPr>
          <w:rStyle w:val="None"/>
        </w:rPr>
        <w:t xml:space="preserve"> hours without additional cost to the Government. The </w:t>
      </w:r>
      <w:r w:rsidR="00AB707A" w:rsidRPr="00AA5B43">
        <w:rPr>
          <w:rStyle w:val="None"/>
        </w:rPr>
        <w:t>Contractor</w:t>
      </w:r>
      <w:r w:rsidRPr="00AA5B43">
        <w:rPr>
          <w:rStyle w:val="None"/>
        </w:rPr>
        <w:t xml:space="preserve"> shall schedule with the COR or designee all non-emergency shutdowns of the water-based fire protection system and back-up protection shall be provided by the </w:t>
      </w:r>
      <w:r w:rsidR="00AB707A" w:rsidRPr="00AA5B43">
        <w:rPr>
          <w:rStyle w:val="None"/>
        </w:rPr>
        <w:t>Contractor</w:t>
      </w:r>
      <w:r w:rsidRPr="00AA5B43">
        <w:rPr>
          <w:rStyle w:val="None"/>
        </w:rPr>
        <w:t xml:space="preserve"> any time the water-based fire protection system is expected to be out of service for more than </w:t>
      </w:r>
      <w:r w:rsidR="005F4BF9">
        <w:rPr>
          <w:rStyle w:val="None"/>
        </w:rPr>
        <w:t>ten</w:t>
      </w:r>
      <w:r w:rsidRPr="00AA5B43">
        <w:rPr>
          <w:rStyle w:val="None"/>
        </w:rPr>
        <w:t xml:space="preserve"> hours. When a water-based fire protection system is returned to service, </w:t>
      </w:r>
      <w:r w:rsidR="005F4BF9">
        <w:rPr>
          <w:rStyle w:val="None"/>
        </w:rPr>
        <w:t xml:space="preserve">the Contractor </w:t>
      </w:r>
      <w:r w:rsidRPr="00AA5B43">
        <w:rPr>
          <w:rStyle w:val="None"/>
        </w:rPr>
        <w:t>shall verif</w:t>
      </w:r>
      <w:r w:rsidR="005F4BF9">
        <w:rPr>
          <w:rStyle w:val="None"/>
        </w:rPr>
        <w:t>y</w:t>
      </w:r>
      <w:r w:rsidRPr="00AA5B43">
        <w:rPr>
          <w:rStyle w:val="None"/>
        </w:rPr>
        <w:t xml:space="preserve"> that the system is working properly in accordance with the component action requirements in NFPA 25.</w:t>
      </w:r>
    </w:p>
    <w:p w14:paraId="3A838E4D" w14:textId="22E8D3E4" w:rsidR="00A91226" w:rsidRPr="00AA5B43" w:rsidRDefault="00A91226" w:rsidP="008B4557">
      <w:r w:rsidRPr="00AA5B43">
        <w:rPr>
          <w:rStyle w:val="None"/>
        </w:rPr>
        <w:t xml:space="preserve">When impairments to the system occur or when impairments are identified during inspection, testing, or preventive maintenance activities, the </w:t>
      </w:r>
      <w:r w:rsidR="00AB707A" w:rsidRPr="00AA5B43">
        <w:rPr>
          <w:rStyle w:val="None"/>
        </w:rPr>
        <w:t>Contractor</w:t>
      </w:r>
      <w:r w:rsidRPr="00AA5B43">
        <w:rPr>
          <w:rStyle w:val="None"/>
        </w:rPr>
        <w:t xml:space="preserve"> shall inform the COR or designee immediately. The </w:t>
      </w:r>
      <w:r w:rsidR="00AB707A" w:rsidRPr="00AA5B43">
        <w:rPr>
          <w:rStyle w:val="None"/>
        </w:rPr>
        <w:t>Contractor</w:t>
      </w:r>
      <w:r w:rsidRPr="00AA5B43">
        <w:rPr>
          <w:rStyle w:val="None"/>
        </w:rPr>
        <w:t xml:space="preserve"> shall follow the impairment procedures outlined in NFPA 25 and provide a fire watch in areas left unprotected or if the system is out of service for more than </w:t>
      </w:r>
      <w:r w:rsidR="005F4BF9">
        <w:rPr>
          <w:rStyle w:val="None"/>
        </w:rPr>
        <w:t xml:space="preserve">ten </w:t>
      </w:r>
      <w:r w:rsidRPr="00AA5B43">
        <w:rPr>
          <w:rStyle w:val="None"/>
        </w:rPr>
        <w:t>hours in a 24-hour period without additional cost to the Government. The fire watch shall remain in place until the water-based fire protection system is completely restored to service. Temporarily shutting down a system as part of performing the routine inspection, testing, preventive maintenance</w:t>
      </w:r>
      <w:r w:rsidR="005F4BF9">
        <w:rPr>
          <w:rStyle w:val="None"/>
        </w:rPr>
        <w:t>,</w:t>
      </w:r>
      <w:r w:rsidRPr="00AA5B43">
        <w:rPr>
          <w:rStyle w:val="None"/>
        </w:rPr>
        <w:t xml:space="preserve"> or repair on </w:t>
      </w:r>
      <w:r w:rsidRPr="00AA5B43">
        <w:rPr>
          <w:rStyle w:val="None"/>
        </w:rPr>
        <w:lastRenderedPageBreak/>
        <w:t>that system while under constant attendance by qualified personnel and where the system can be restored to service shall not be considered impairment.</w:t>
      </w:r>
    </w:p>
    <w:p w14:paraId="63F702BA" w14:textId="2BEC78E3" w:rsidR="00A91226" w:rsidRDefault="00A91226" w:rsidP="00861E6C">
      <w:pPr>
        <w:pStyle w:val="Heading3"/>
        <w:rPr>
          <w:rStyle w:val="None"/>
        </w:rPr>
      </w:pPr>
      <w:bookmarkStart w:id="114" w:name="_Toc222491824"/>
      <w:r w:rsidRPr="00AA5B43">
        <w:rPr>
          <w:rStyle w:val="None"/>
        </w:rPr>
        <w:t>5.</w:t>
      </w:r>
      <w:r w:rsidR="000C0B21" w:rsidRPr="00AA5B43">
        <w:rPr>
          <w:rStyle w:val="None"/>
        </w:rPr>
        <w:t>11</w:t>
      </w:r>
      <w:r w:rsidRPr="00AA5B43">
        <w:rPr>
          <w:rStyle w:val="None"/>
        </w:rPr>
        <w:t>.4</w:t>
      </w:r>
      <w:r w:rsidR="005F4BF9">
        <w:rPr>
          <w:rStyle w:val="None"/>
        </w:rPr>
        <w:tab/>
      </w:r>
      <w:r w:rsidRPr="00AA5B43">
        <w:rPr>
          <w:rStyle w:val="None"/>
        </w:rPr>
        <w:t>Fire-rated Door Assemblies</w:t>
      </w:r>
      <w:bookmarkEnd w:id="114"/>
    </w:p>
    <w:p w14:paraId="163082D9" w14:textId="147C8F15" w:rsidR="00A91226" w:rsidRPr="00AA5B43" w:rsidRDefault="00A91226" w:rsidP="005F4BF9">
      <w:pPr>
        <w:rPr>
          <w:rStyle w:val="None"/>
        </w:rPr>
      </w:pPr>
      <w:r w:rsidRPr="00AA5B43">
        <w:rPr>
          <w:rStyle w:val="None"/>
        </w:rPr>
        <w:t>Reserved.</w:t>
      </w:r>
    </w:p>
    <w:p w14:paraId="5E187A2C" w14:textId="053F0F16" w:rsidR="00A91226" w:rsidRDefault="00A91226" w:rsidP="00861E6C">
      <w:pPr>
        <w:pStyle w:val="Heading3"/>
        <w:rPr>
          <w:rStyle w:val="None"/>
        </w:rPr>
      </w:pPr>
      <w:bookmarkStart w:id="115" w:name="_Toc222491825"/>
      <w:r w:rsidRPr="00AA5B43">
        <w:rPr>
          <w:rStyle w:val="None"/>
        </w:rPr>
        <w:t>5.</w:t>
      </w:r>
      <w:r w:rsidR="00C12559" w:rsidRPr="00AA5B43">
        <w:rPr>
          <w:rStyle w:val="None"/>
        </w:rPr>
        <w:t>11</w:t>
      </w:r>
      <w:r w:rsidRPr="00AA5B43">
        <w:rPr>
          <w:rStyle w:val="None"/>
        </w:rPr>
        <w:t>.5</w:t>
      </w:r>
      <w:r w:rsidR="005F4BF9">
        <w:rPr>
          <w:rStyle w:val="None"/>
        </w:rPr>
        <w:tab/>
      </w:r>
      <w:r w:rsidRPr="00AA5B43">
        <w:rPr>
          <w:rStyle w:val="None"/>
        </w:rPr>
        <w:t>Fire Damper and Combination Fire/Smoke Dampers</w:t>
      </w:r>
      <w:bookmarkEnd w:id="115"/>
    </w:p>
    <w:p w14:paraId="6C13E4CA" w14:textId="6E222632" w:rsidR="00A91226" w:rsidRPr="00AA5B43" w:rsidRDefault="00A91226" w:rsidP="005F4BF9">
      <w:pPr>
        <w:rPr>
          <w:rStyle w:val="None"/>
        </w:rPr>
      </w:pPr>
      <w:r w:rsidRPr="00AA5B43">
        <w:rPr>
          <w:rStyle w:val="None"/>
        </w:rPr>
        <w:t xml:space="preserve">The </w:t>
      </w:r>
      <w:r w:rsidR="00AB707A" w:rsidRPr="00AA5B43">
        <w:rPr>
          <w:rStyle w:val="None"/>
        </w:rPr>
        <w:t>Contractor</w:t>
      </w:r>
      <w:r w:rsidRPr="00AA5B43">
        <w:rPr>
          <w:rStyle w:val="None"/>
        </w:rPr>
        <w:t xml:space="preserve"> shall ensure compliance with the NFPA 80, Standard for Fire Doors and Other Opening Protectives, in the inspection, testing, maintenance</w:t>
      </w:r>
      <w:r w:rsidR="005F4BF9">
        <w:rPr>
          <w:rStyle w:val="None"/>
        </w:rPr>
        <w:t>,</w:t>
      </w:r>
      <w:r w:rsidRPr="00AA5B43">
        <w:rPr>
          <w:rStyle w:val="None"/>
        </w:rPr>
        <w:t xml:space="preserve"> and repair of all fire dampers, radiation dampers, and combination fire</w:t>
      </w:r>
      <w:r w:rsidR="005F4BF9">
        <w:rPr>
          <w:rStyle w:val="None"/>
        </w:rPr>
        <w:t xml:space="preserve"> </w:t>
      </w:r>
      <w:r w:rsidRPr="00AA5B43">
        <w:rPr>
          <w:rStyle w:val="None"/>
        </w:rPr>
        <w:t>/</w:t>
      </w:r>
      <w:r w:rsidR="005F4BF9">
        <w:rPr>
          <w:rStyle w:val="None"/>
        </w:rPr>
        <w:t xml:space="preserve"> </w:t>
      </w:r>
      <w:r w:rsidRPr="00AA5B43">
        <w:rPr>
          <w:rStyle w:val="None"/>
        </w:rPr>
        <w:t>smoke dampers.</w:t>
      </w:r>
      <w:r w:rsidR="005F4BF9">
        <w:rPr>
          <w:rStyle w:val="None"/>
        </w:rPr>
        <w:t xml:space="preserve"> M</w:t>
      </w:r>
      <w:r w:rsidRPr="00AA5B43">
        <w:rPr>
          <w:rStyle w:val="None"/>
        </w:rPr>
        <w:t>aintenance of combination fire</w:t>
      </w:r>
      <w:r w:rsidR="005F4BF9">
        <w:rPr>
          <w:rStyle w:val="None"/>
        </w:rPr>
        <w:t xml:space="preserve"> </w:t>
      </w:r>
      <w:r w:rsidRPr="00AA5B43">
        <w:rPr>
          <w:rStyle w:val="None"/>
        </w:rPr>
        <w:t>/</w:t>
      </w:r>
      <w:r w:rsidR="005F4BF9">
        <w:rPr>
          <w:rStyle w:val="None"/>
        </w:rPr>
        <w:t xml:space="preserve"> </w:t>
      </w:r>
      <w:r w:rsidRPr="00AA5B43">
        <w:rPr>
          <w:rStyle w:val="None"/>
        </w:rPr>
        <w:t xml:space="preserve">smoke dampers shall also meet the requirements contained in NFPA 105, </w:t>
      </w:r>
      <w:r w:rsidR="005F4BF9" w:rsidRPr="005F4BF9">
        <w:rPr>
          <w:rStyle w:val="None"/>
        </w:rPr>
        <w:t>Standard for Smoke Door Assemblies and Other Opening Protectives</w:t>
      </w:r>
      <w:r w:rsidRPr="00AA5B43">
        <w:rPr>
          <w:rStyle w:val="None"/>
        </w:rPr>
        <w:t>.</w:t>
      </w:r>
    </w:p>
    <w:p w14:paraId="523D0E6C" w14:textId="2DE27151" w:rsidR="00A91226" w:rsidRPr="00AA5B43" w:rsidRDefault="00A91226" w:rsidP="00861E6C">
      <w:pPr>
        <w:pStyle w:val="Heading3"/>
      </w:pPr>
      <w:bookmarkStart w:id="116" w:name="_Toc222491826"/>
      <w:r w:rsidRPr="00AA5B43">
        <w:rPr>
          <w:rStyle w:val="None"/>
        </w:rPr>
        <w:t>5.</w:t>
      </w:r>
      <w:r w:rsidR="00C12559" w:rsidRPr="00AA5B43">
        <w:rPr>
          <w:rStyle w:val="None"/>
        </w:rPr>
        <w:t>11</w:t>
      </w:r>
      <w:r w:rsidRPr="00AA5B43">
        <w:rPr>
          <w:rStyle w:val="None"/>
        </w:rPr>
        <w:t>.6</w:t>
      </w:r>
      <w:r w:rsidR="005F4BF9">
        <w:rPr>
          <w:rStyle w:val="None"/>
        </w:rPr>
        <w:tab/>
      </w:r>
      <w:r w:rsidRPr="00AA5B43">
        <w:rPr>
          <w:rStyle w:val="None"/>
        </w:rPr>
        <w:t>Smoke Doors Assemblies</w:t>
      </w:r>
      <w:bookmarkEnd w:id="116"/>
    </w:p>
    <w:p w14:paraId="0B5F1496" w14:textId="23FF1D01" w:rsidR="00A91226" w:rsidRDefault="00C12559" w:rsidP="005F4BF9">
      <w:pPr>
        <w:rPr>
          <w:sz w:val="24"/>
        </w:rPr>
      </w:pPr>
      <w:r w:rsidRPr="00AA5B43">
        <w:rPr>
          <w:rStyle w:val="None"/>
          <w:u w:color="0000FF"/>
        </w:rPr>
        <w:t>Reserved</w:t>
      </w:r>
      <w:r w:rsidR="00A91226" w:rsidRPr="00AA5B43">
        <w:rPr>
          <w:sz w:val="24"/>
        </w:rPr>
        <w:t>.</w:t>
      </w:r>
    </w:p>
    <w:p w14:paraId="2F553C58" w14:textId="28440502" w:rsidR="005F4BF9" w:rsidRDefault="00A91226" w:rsidP="00861E6C">
      <w:pPr>
        <w:pStyle w:val="Heading3"/>
        <w:rPr>
          <w:rStyle w:val="None"/>
        </w:rPr>
      </w:pPr>
      <w:bookmarkStart w:id="117" w:name="_Toc222491827"/>
      <w:r w:rsidRPr="00AA5B43">
        <w:rPr>
          <w:rStyle w:val="None"/>
        </w:rPr>
        <w:t>5.</w:t>
      </w:r>
      <w:r w:rsidR="00C12559" w:rsidRPr="00AA5B43">
        <w:rPr>
          <w:rStyle w:val="None"/>
        </w:rPr>
        <w:t>11</w:t>
      </w:r>
      <w:r w:rsidRPr="00AA5B43">
        <w:rPr>
          <w:rStyle w:val="None"/>
        </w:rPr>
        <w:t>.7</w:t>
      </w:r>
      <w:r w:rsidR="005F4BF9">
        <w:rPr>
          <w:rStyle w:val="None"/>
        </w:rPr>
        <w:tab/>
      </w:r>
      <w:r w:rsidRPr="00AA5B43">
        <w:rPr>
          <w:rStyle w:val="None"/>
        </w:rPr>
        <w:t>Smoke Dampers</w:t>
      </w:r>
      <w:bookmarkEnd w:id="117"/>
    </w:p>
    <w:p w14:paraId="3D201119" w14:textId="72C441C1" w:rsidR="00A91226" w:rsidRPr="00AA5B43" w:rsidRDefault="00A91226" w:rsidP="005F4BF9">
      <w:pPr>
        <w:rPr>
          <w:rStyle w:val="None"/>
        </w:rPr>
      </w:pPr>
      <w:r w:rsidRPr="00AA5B43">
        <w:rPr>
          <w:rStyle w:val="None"/>
        </w:rPr>
        <w:t xml:space="preserve">The </w:t>
      </w:r>
      <w:r w:rsidR="00AB707A" w:rsidRPr="00AA5B43">
        <w:rPr>
          <w:rStyle w:val="None"/>
        </w:rPr>
        <w:t>Contractor</w:t>
      </w:r>
      <w:r w:rsidRPr="00AA5B43">
        <w:rPr>
          <w:rStyle w:val="None"/>
        </w:rPr>
        <w:t xml:space="preserve"> shall ensure compliance with NFPA 105, </w:t>
      </w:r>
      <w:r w:rsidR="005F4BF9" w:rsidRPr="005F4BF9">
        <w:rPr>
          <w:rStyle w:val="None"/>
        </w:rPr>
        <w:t>Standard for Smoke Door Assemblies and Other Opening Protectives</w:t>
      </w:r>
      <w:r w:rsidRPr="00AA5B43">
        <w:rPr>
          <w:rStyle w:val="None"/>
        </w:rPr>
        <w:t>, in the inspection, testing, preventive maintenance</w:t>
      </w:r>
      <w:r w:rsidR="005F4BF9">
        <w:rPr>
          <w:rStyle w:val="None"/>
        </w:rPr>
        <w:t>,</w:t>
      </w:r>
      <w:r w:rsidRPr="00AA5B43">
        <w:rPr>
          <w:rStyle w:val="None"/>
        </w:rPr>
        <w:t xml:space="preserve"> and repairs of all smoke dampers.</w:t>
      </w:r>
    </w:p>
    <w:p w14:paraId="0FF4AFB5" w14:textId="77777777" w:rsidR="005F4BF9" w:rsidRDefault="00A91226" w:rsidP="00861E6C">
      <w:pPr>
        <w:pStyle w:val="Heading3"/>
        <w:rPr>
          <w:rStyle w:val="None"/>
        </w:rPr>
      </w:pPr>
      <w:bookmarkStart w:id="118" w:name="_Toc222491828"/>
      <w:r w:rsidRPr="00AA5B43">
        <w:rPr>
          <w:rStyle w:val="None"/>
        </w:rPr>
        <w:t>5.</w:t>
      </w:r>
      <w:r w:rsidR="00C12559" w:rsidRPr="00AA5B43">
        <w:rPr>
          <w:rStyle w:val="None"/>
        </w:rPr>
        <w:t>11</w:t>
      </w:r>
      <w:r w:rsidRPr="00AA5B43">
        <w:rPr>
          <w:rStyle w:val="None"/>
        </w:rPr>
        <w:t>.8</w:t>
      </w:r>
      <w:r w:rsidR="005F4BF9">
        <w:rPr>
          <w:rStyle w:val="None"/>
        </w:rPr>
        <w:tab/>
      </w:r>
      <w:r w:rsidRPr="00AA5B43">
        <w:rPr>
          <w:rStyle w:val="None"/>
        </w:rPr>
        <w:t>Portable Fire Extinguishers</w:t>
      </w:r>
      <w:bookmarkEnd w:id="118"/>
    </w:p>
    <w:p w14:paraId="42678A8D" w14:textId="6809CC25" w:rsidR="00A91226" w:rsidRDefault="00A91226" w:rsidP="005F4BF9">
      <w:r w:rsidRPr="00AA5B43">
        <w:rPr>
          <w:rStyle w:val="None"/>
          <w:u w:color="0000FF"/>
        </w:rPr>
        <w:t xml:space="preserve">The </w:t>
      </w:r>
      <w:r w:rsidR="00AB707A" w:rsidRPr="00AA5B43">
        <w:rPr>
          <w:rStyle w:val="None"/>
          <w:u w:color="0000FF"/>
        </w:rPr>
        <w:t>Contractor</w:t>
      </w:r>
      <w:r w:rsidRPr="00AA5B43">
        <w:rPr>
          <w:rStyle w:val="None"/>
          <w:u w:color="0000FF"/>
        </w:rPr>
        <w:t xml:space="preserve"> </w:t>
      </w:r>
      <w:r w:rsidR="005F4BF9">
        <w:rPr>
          <w:rStyle w:val="None"/>
          <w:u w:color="0000FF"/>
        </w:rPr>
        <w:t>shall</w:t>
      </w:r>
      <w:r w:rsidRPr="00AA5B43">
        <w:rPr>
          <w:rStyle w:val="None"/>
          <w:u w:color="0000FF"/>
        </w:rPr>
        <w:t xml:space="preserve"> provide all tools and supplies necessary to properly perform inspection, test</w:t>
      </w:r>
      <w:r w:rsidR="005F4BF9">
        <w:rPr>
          <w:rStyle w:val="None"/>
          <w:u w:color="0000FF"/>
        </w:rPr>
        <w:t>ing</w:t>
      </w:r>
      <w:r w:rsidRPr="00AA5B43">
        <w:rPr>
          <w:rStyle w:val="None"/>
          <w:u w:color="0000FF"/>
        </w:rPr>
        <w:t>, maintenance, and replacement of portable fire extinguishers at the end of service</w:t>
      </w:r>
      <w:r w:rsidRPr="00AA5B43">
        <w:t xml:space="preserve"> life</w:t>
      </w:r>
      <w:r w:rsidR="005F4BF9">
        <w:t>, i</w:t>
      </w:r>
      <w:r w:rsidRPr="00AA5B43">
        <w:t xml:space="preserve">n accordance with NFPA 10, Standard for Portable Fire Extinguishers, including appendices, as well as applicable OSHA standards. Anywhere NFPA 10 states "should," it shall be taken to mean “shall." The </w:t>
      </w:r>
      <w:r w:rsidR="00AB707A" w:rsidRPr="00AA5B43">
        <w:t>Contractor</w:t>
      </w:r>
      <w:r w:rsidRPr="00AA5B43">
        <w:t xml:space="preserve"> is responsible for meeting the inspection, maintenance, testing frequencies, testing methods, and documentation requirements outlined in NFPA 10.</w:t>
      </w:r>
    </w:p>
    <w:p w14:paraId="7D47CEEF" w14:textId="6D0A09FA" w:rsidR="00E1577F" w:rsidRPr="00AA5B43" w:rsidRDefault="00E1577F" w:rsidP="005F4BF9">
      <w:r>
        <w:t xml:space="preserve">GSA PBS P100, </w:t>
      </w:r>
      <w:r w:rsidRPr="00E1577F">
        <w:t>Facilities Standards for the Public Buildings Service</w:t>
      </w:r>
      <w:r>
        <w:t>, paragraph 7.9.5 provides guidance on locations that do not require portable fire extinguishers. Before inspecting, testing, repairing, or replacing a portable fire extinguisher, the Contractor shall determine if it is still required in accordance with</w:t>
      </w:r>
      <w:r w:rsidR="006030FF">
        <w:t xml:space="preserve"> the</w:t>
      </w:r>
      <w:r>
        <w:t xml:space="preserve"> P100. The Contractor shall notify the COR or designee of their findings and recommendations</w:t>
      </w:r>
      <w:r w:rsidR="00CF2645">
        <w:t>. T</w:t>
      </w:r>
      <w:r>
        <w:t xml:space="preserve">he COR or </w:t>
      </w:r>
      <w:proofErr w:type="gramStart"/>
      <w:r>
        <w:t>designee</w:t>
      </w:r>
      <w:proofErr w:type="gramEnd"/>
      <w:r>
        <w:t xml:space="preserve"> shall </w:t>
      </w:r>
      <w:r w:rsidR="00CF2645">
        <w:t xml:space="preserve">then </w:t>
      </w:r>
      <w:r>
        <w:t xml:space="preserve">provide </w:t>
      </w:r>
      <w:r w:rsidR="00CF2645">
        <w:t xml:space="preserve">the </w:t>
      </w:r>
      <w:r w:rsidR="00D45D18">
        <w:t>Contractor with</w:t>
      </w:r>
      <w:r w:rsidR="00CF2645">
        <w:t xml:space="preserve"> </w:t>
      </w:r>
      <w:r>
        <w:t xml:space="preserve">guidance on whether the work shall </w:t>
      </w:r>
      <w:proofErr w:type="gramStart"/>
      <w:r>
        <w:t>continue</w:t>
      </w:r>
      <w:proofErr w:type="gramEnd"/>
      <w:r>
        <w:t xml:space="preserve"> or the portable fire extinguisher shall be permanently removed (including restoring the former mounting location)</w:t>
      </w:r>
      <w:r w:rsidR="00A67FDE">
        <w:t xml:space="preserve"> </w:t>
      </w:r>
      <w:r>
        <w:t>and disposed, in either case at no additional cost to Government</w:t>
      </w:r>
      <w:r w:rsidR="00A67FDE">
        <w:t>.</w:t>
      </w:r>
    </w:p>
    <w:p w14:paraId="193B16B2" w14:textId="1E7DAD0F" w:rsidR="00A91226" w:rsidRDefault="00A91226" w:rsidP="00861E6C">
      <w:pPr>
        <w:pStyle w:val="Heading3"/>
        <w:rPr>
          <w:rStyle w:val="None"/>
        </w:rPr>
      </w:pPr>
      <w:bookmarkStart w:id="119" w:name="_Toc222491829"/>
      <w:r w:rsidRPr="00AA5B43">
        <w:rPr>
          <w:rStyle w:val="None"/>
        </w:rPr>
        <w:t>5.</w:t>
      </w:r>
      <w:r w:rsidR="00C12559" w:rsidRPr="00AA5B43">
        <w:rPr>
          <w:rStyle w:val="None"/>
        </w:rPr>
        <w:t>11</w:t>
      </w:r>
      <w:r w:rsidRPr="00AA5B43">
        <w:rPr>
          <w:rStyle w:val="None"/>
        </w:rPr>
        <w:t>.9</w:t>
      </w:r>
      <w:r w:rsidR="00CF2645">
        <w:rPr>
          <w:rStyle w:val="None"/>
        </w:rPr>
        <w:tab/>
      </w:r>
      <w:r w:rsidRPr="00AA5B43">
        <w:rPr>
          <w:rStyle w:val="None"/>
        </w:rPr>
        <w:t>Non-Water-Based Fire Extinguishing Systems</w:t>
      </w:r>
      <w:bookmarkEnd w:id="119"/>
    </w:p>
    <w:p w14:paraId="0AE26B7B" w14:textId="6F4CB6F6" w:rsidR="00A91226" w:rsidRPr="00AA5B43" w:rsidRDefault="00A91226" w:rsidP="00CF2645">
      <w:pPr>
        <w:rPr>
          <w:rStyle w:val="None"/>
        </w:rPr>
      </w:pPr>
      <w:r w:rsidRPr="00AA5B43">
        <w:rPr>
          <w:rStyle w:val="None"/>
          <w:u w:color="0000FF"/>
        </w:rPr>
        <w:t xml:space="preserve">The </w:t>
      </w:r>
      <w:r w:rsidR="00AB707A" w:rsidRPr="00AA5B43">
        <w:rPr>
          <w:rStyle w:val="None"/>
          <w:u w:color="0000FF"/>
        </w:rPr>
        <w:t>Contractor</w:t>
      </w:r>
      <w:r w:rsidRPr="00AA5B43">
        <w:rPr>
          <w:rStyle w:val="None"/>
          <w:u w:color="0000FF"/>
        </w:rPr>
        <w:t xml:space="preserve"> </w:t>
      </w:r>
      <w:r w:rsidR="00CF2645">
        <w:rPr>
          <w:rStyle w:val="None"/>
          <w:u w:color="0000FF"/>
        </w:rPr>
        <w:t>shall</w:t>
      </w:r>
      <w:r w:rsidRPr="00AA5B43">
        <w:rPr>
          <w:rStyle w:val="None"/>
          <w:u w:color="0000FF"/>
        </w:rPr>
        <w:t xml:space="preserve"> provide all tools and supplies necessary to properly perform inspection, test</w:t>
      </w:r>
      <w:r w:rsidR="00CF2645">
        <w:rPr>
          <w:rStyle w:val="None"/>
          <w:u w:color="0000FF"/>
        </w:rPr>
        <w:t>ing</w:t>
      </w:r>
      <w:r w:rsidRPr="00AA5B43">
        <w:rPr>
          <w:rStyle w:val="None"/>
          <w:u w:color="0000FF"/>
        </w:rPr>
        <w:t>, maintenance, and replacement of non-water-based fire extinguishing system</w:t>
      </w:r>
      <w:r w:rsidR="00CF2645">
        <w:rPr>
          <w:rStyle w:val="None"/>
          <w:u w:color="0000FF"/>
        </w:rPr>
        <w:t>s</w:t>
      </w:r>
      <w:r w:rsidRPr="00AA5B43">
        <w:rPr>
          <w:rStyle w:val="None"/>
          <w:u w:color="0000FF"/>
        </w:rPr>
        <w:t xml:space="preserve"> at the end of service</w:t>
      </w:r>
      <w:r w:rsidRPr="00AA5B43">
        <w:t xml:space="preserve"> life. This include</w:t>
      </w:r>
      <w:r w:rsidR="00CF2645">
        <w:t>s</w:t>
      </w:r>
      <w:r w:rsidRPr="00AA5B43">
        <w:t xml:space="preserve"> fire extinguishing systems servicing </w:t>
      </w:r>
      <w:r w:rsidR="00CF2645">
        <w:t xml:space="preserve">the </w:t>
      </w:r>
      <w:r w:rsidRPr="00AA5B43">
        <w:t xml:space="preserve">FPB cafeteria, CDC, and the DOL Secretary’s kitchen. </w:t>
      </w:r>
      <w:r w:rsidRPr="00AA5B43">
        <w:rPr>
          <w:rStyle w:val="None"/>
        </w:rPr>
        <w:t xml:space="preserve">The </w:t>
      </w:r>
      <w:r w:rsidR="00AB707A" w:rsidRPr="00AA5B43">
        <w:rPr>
          <w:rStyle w:val="None"/>
        </w:rPr>
        <w:t>Contractor</w:t>
      </w:r>
      <w:r w:rsidRPr="00AA5B43">
        <w:rPr>
          <w:rStyle w:val="None"/>
        </w:rPr>
        <w:t xml:space="preserve"> shall ensure compliance with the following specified codes in the </w:t>
      </w:r>
      <w:r w:rsidRPr="00AA5B43">
        <w:rPr>
          <w:rStyle w:val="None"/>
        </w:rPr>
        <w:lastRenderedPageBreak/>
        <w:t>inspection, testing, preventive maintenance</w:t>
      </w:r>
      <w:r w:rsidR="00CF2645">
        <w:rPr>
          <w:rStyle w:val="None"/>
        </w:rPr>
        <w:t>,</w:t>
      </w:r>
      <w:r w:rsidRPr="00AA5B43">
        <w:rPr>
          <w:rStyle w:val="None"/>
        </w:rPr>
        <w:t xml:space="preserve"> and repairs of the following types of non-water-based fire extinguishing systems:</w:t>
      </w:r>
    </w:p>
    <w:p w14:paraId="2B4205BB" w14:textId="32FD1DE8" w:rsidR="00A91226" w:rsidRPr="00AA5B43" w:rsidRDefault="00A91226" w:rsidP="005E214C">
      <w:pPr>
        <w:pStyle w:val="ListParagraph"/>
        <w:numPr>
          <w:ilvl w:val="0"/>
          <w:numId w:val="59"/>
        </w:numPr>
        <w:ind w:left="720"/>
      </w:pPr>
      <w:r w:rsidRPr="00AA5B43">
        <w:rPr>
          <w:rStyle w:val="None"/>
        </w:rPr>
        <w:t>Carbon dioxide extinguishing systems</w:t>
      </w:r>
      <w:r w:rsidR="00CF2645">
        <w:rPr>
          <w:rStyle w:val="None"/>
        </w:rPr>
        <w:t>:</w:t>
      </w:r>
      <w:r w:rsidRPr="00AA5B43">
        <w:rPr>
          <w:rStyle w:val="None"/>
        </w:rPr>
        <w:t xml:space="preserve"> NFPA 12, Standard on Carbon Dioxide Extinguishing Systems.</w:t>
      </w:r>
    </w:p>
    <w:p w14:paraId="1EE2ABAE" w14:textId="16ABE54D" w:rsidR="00A91226" w:rsidRPr="00AA5B43" w:rsidRDefault="00A91226" w:rsidP="005E214C">
      <w:pPr>
        <w:pStyle w:val="ListParagraph"/>
        <w:numPr>
          <w:ilvl w:val="0"/>
          <w:numId w:val="59"/>
        </w:numPr>
        <w:ind w:left="720"/>
      </w:pPr>
      <w:r w:rsidRPr="00AA5B43">
        <w:rPr>
          <w:rStyle w:val="None"/>
        </w:rPr>
        <w:t>Halogenated extinguishing systems</w:t>
      </w:r>
      <w:r w:rsidR="00CF2645">
        <w:rPr>
          <w:rStyle w:val="None"/>
        </w:rPr>
        <w:t>:</w:t>
      </w:r>
      <w:r w:rsidRPr="00AA5B43">
        <w:rPr>
          <w:rStyle w:val="None"/>
        </w:rPr>
        <w:t xml:space="preserve"> NFPA 12A, Standard on Halon 1301 Fire Extinguishing Systems.</w:t>
      </w:r>
    </w:p>
    <w:p w14:paraId="78E0F664" w14:textId="1AC011F0" w:rsidR="00A91226" w:rsidRPr="00AA5B43" w:rsidRDefault="00A91226" w:rsidP="005E214C">
      <w:pPr>
        <w:pStyle w:val="ListParagraph"/>
        <w:numPr>
          <w:ilvl w:val="0"/>
          <w:numId w:val="59"/>
        </w:numPr>
        <w:ind w:left="720"/>
      </w:pPr>
      <w:r w:rsidRPr="00AA5B43">
        <w:rPr>
          <w:rStyle w:val="None"/>
        </w:rPr>
        <w:t>Dry chemical extinguishing systems</w:t>
      </w:r>
      <w:r w:rsidR="00CF2645">
        <w:rPr>
          <w:rStyle w:val="None"/>
        </w:rPr>
        <w:t>:</w:t>
      </w:r>
      <w:r w:rsidRPr="00AA5B43">
        <w:rPr>
          <w:rStyle w:val="None"/>
        </w:rPr>
        <w:t xml:space="preserve"> NFPA 17, Standard for Dry Chemical Extinguishing Systems.</w:t>
      </w:r>
    </w:p>
    <w:p w14:paraId="695965C4" w14:textId="31872523" w:rsidR="00A91226" w:rsidRPr="00AA5B43" w:rsidRDefault="00A91226" w:rsidP="005E214C">
      <w:pPr>
        <w:pStyle w:val="ListParagraph"/>
        <w:numPr>
          <w:ilvl w:val="0"/>
          <w:numId w:val="59"/>
        </w:numPr>
        <w:ind w:left="720"/>
      </w:pPr>
      <w:r w:rsidRPr="00AA5B43">
        <w:rPr>
          <w:rStyle w:val="None"/>
        </w:rPr>
        <w:t>Wet chemical extinguishing systems</w:t>
      </w:r>
      <w:r w:rsidR="00CF2645">
        <w:rPr>
          <w:rStyle w:val="None"/>
        </w:rPr>
        <w:t>:</w:t>
      </w:r>
      <w:r w:rsidRPr="00AA5B43">
        <w:rPr>
          <w:rStyle w:val="None"/>
        </w:rPr>
        <w:t xml:space="preserve"> NFPA 17A, Standard for Wet Chemical Extinguishing Systems.</w:t>
      </w:r>
    </w:p>
    <w:p w14:paraId="25A211C2" w14:textId="18294CCD" w:rsidR="00A91226" w:rsidRPr="00AA5B43" w:rsidRDefault="00CF2645" w:rsidP="005E214C">
      <w:pPr>
        <w:pStyle w:val="ListParagraph"/>
        <w:numPr>
          <w:ilvl w:val="0"/>
          <w:numId w:val="59"/>
        </w:numPr>
        <w:ind w:left="720"/>
      </w:pPr>
      <w:r>
        <w:rPr>
          <w:rStyle w:val="None"/>
        </w:rPr>
        <w:t>Commercial kitchen f</w:t>
      </w:r>
      <w:r w:rsidR="00A91226" w:rsidRPr="00AA5B43">
        <w:rPr>
          <w:rStyle w:val="None"/>
        </w:rPr>
        <w:t>ire extinguishing systems</w:t>
      </w:r>
      <w:r>
        <w:rPr>
          <w:rStyle w:val="None"/>
        </w:rPr>
        <w:t>:</w:t>
      </w:r>
      <w:r w:rsidR="00A91226" w:rsidRPr="00AA5B43">
        <w:rPr>
          <w:rStyle w:val="None"/>
        </w:rPr>
        <w:t xml:space="preserve"> NFPA 96, Standard for Ventilation Control and Fire Protection of Commercial Cooking Operations.</w:t>
      </w:r>
    </w:p>
    <w:p w14:paraId="558FF520" w14:textId="10830384" w:rsidR="00A91226" w:rsidRPr="00AA5B43" w:rsidRDefault="00A91226" w:rsidP="005E214C">
      <w:pPr>
        <w:pStyle w:val="ListParagraph"/>
        <w:numPr>
          <w:ilvl w:val="0"/>
          <w:numId w:val="59"/>
        </w:numPr>
        <w:ind w:left="720"/>
      </w:pPr>
      <w:r w:rsidRPr="00AA5B43">
        <w:rPr>
          <w:rStyle w:val="None"/>
        </w:rPr>
        <w:t>Clean agent fire extinguishing systems</w:t>
      </w:r>
      <w:r w:rsidR="00CF2645">
        <w:rPr>
          <w:rStyle w:val="None"/>
        </w:rPr>
        <w:t>:</w:t>
      </w:r>
      <w:r w:rsidRPr="00AA5B43">
        <w:rPr>
          <w:rStyle w:val="None"/>
        </w:rPr>
        <w:t xml:space="preserve"> NFPA 2001, Standard for Clean Agent Fire Extinguishing Systems.</w:t>
      </w:r>
    </w:p>
    <w:p w14:paraId="0D5EED0B" w14:textId="77777777" w:rsidR="00CF2645" w:rsidRDefault="00A91226" w:rsidP="00861E6C">
      <w:pPr>
        <w:pStyle w:val="Heading3"/>
        <w:rPr>
          <w:rStyle w:val="None"/>
        </w:rPr>
      </w:pPr>
      <w:bookmarkStart w:id="120" w:name="_Toc222491830"/>
      <w:r w:rsidRPr="00AA5B43">
        <w:rPr>
          <w:rStyle w:val="None"/>
        </w:rPr>
        <w:t>5.</w:t>
      </w:r>
      <w:r w:rsidR="00C12559" w:rsidRPr="00AA5B43">
        <w:rPr>
          <w:rStyle w:val="None"/>
        </w:rPr>
        <w:t>11</w:t>
      </w:r>
      <w:r w:rsidRPr="00AA5B43">
        <w:rPr>
          <w:rStyle w:val="None"/>
        </w:rPr>
        <w:t>.10</w:t>
      </w:r>
      <w:r w:rsidR="00CF2645">
        <w:rPr>
          <w:rStyle w:val="None"/>
        </w:rPr>
        <w:tab/>
      </w:r>
      <w:r w:rsidRPr="00AA5B43">
        <w:rPr>
          <w:rStyle w:val="None"/>
        </w:rPr>
        <w:t>Smoke Control Systems</w:t>
      </w:r>
      <w:bookmarkEnd w:id="120"/>
    </w:p>
    <w:p w14:paraId="503E7148" w14:textId="16B1A772" w:rsidR="00A91226" w:rsidRPr="00AA5B43" w:rsidRDefault="00A91226" w:rsidP="00CF2645">
      <w:pPr>
        <w:rPr>
          <w:rStyle w:val="None"/>
        </w:rPr>
      </w:pPr>
      <w:r w:rsidRPr="00AA5B43">
        <w:rPr>
          <w:rStyle w:val="None"/>
        </w:rPr>
        <w:t xml:space="preserve">The </w:t>
      </w:r>
      <w:r w:rsidR="00AB707A" w:rsidRPr="00AA5B43">
        <w:rPr>
          <w:rStyle w:val="None"/>
        </w:rPr>
        <w:t>Contractor</w:t>
      </w:r>
      <w:r w:rsidRPr="00AA5B43">
        <w:rPr>
          <w:rStyle w:val="None"/>
        </w:rPr>
        <w:t xml:space="preserve"> shall ensure compliance with NFPA 92, Standard for Smoke Control Systems, in the inspection, testing, preventive maintenance</w:t>
      </w:r>
      <w:r w:rsidR="00CF2645">
        <w:rPr>
          <w:rStyle w:val="None"/>
        </w:rPr>
        <w:t>,</w:t>
      </w:r>
      <w:r w:rsidRPr="00AA5B43">
        <w:rPr>
          <w:rStyle w:val="None"/>
        </w:rPr>
        <w:t xml:space="preserve"> and repairs of smoke control systems.</w:t>
      </w:r>
    </w:p>
    <w:p w14:paraId="068CB040" w14:textId="77ADB300" w:rsidR="00A91226" w:rsidRDefault="00A91226" w:rsidP="00861E6C">
      <w:pPr>
        <w:pStyle w:val="Heading3"/>
        <w:rPr>
          <w:rStyle w:val="None"/>
        </w:rPr>
      </w:pPr>
      <w:bookmarkStart w:id="121" w:name="_Toc222491831"/>
      <w:r w:rsidRPr="00AA5B43">
        <w:rPr>
          <w:rStyle w:val="None"/>
        </w:rPr>
        <w:t>5.</w:t>
      </w:r>
      <w:r w:rsidR="00C12559" w:rsidRPr="00AA5B43">
        <w:rPr>
          <w:rStyle w:val="None"/>
        </w:rPr>
        <w:t>11</w:t>
      </w:r>
      <w:r w:rsidRPr="00AA5B43">
        <w:rPr>
          <w:rStyle w:val="None"/>
        </w:rPr>
        <w:t>.11</w:t>
      </w:r>
      <w:r w:rsidR="00CF2645">
        <w:rPr>
          <w:rStyle w:val="None"/>
        </w:rPr>
        <w:tab/>
      </w:r>
      <w:r w:rsidRPr="00AA5B43">
        <w:rPr>
          <w:rStyle w:val="None"/>
        </w:rPr>
        <w:t>Emergency and Standby Power Systems</w:t>
      </w:r>
      <w:bookmarkEnd w:id="121"/>
    </w:p>
    <w:p w14:paraId="5E52399A" w14:textId="47D5E871" w:rsidR="00A91226" w:rsidRPr="00AA5B43" w:rsidRDefault="00A91226" w:rsidP="00CF2645">
      <w:pPr>
        <w:rPr>
          <w:rStyle w:val="None"/>
        </w:rPr>
      </w:pPr>
      <w:r w:rsidRPr="00AA5B43">
        <w:rPr>
          <w:rStyle w:val="None"/>
        </w:rPr>
        <w:t xml:space="preserve">The </w:t>
      </w:r>
      <w:r w:rsidR="00AB707A" w:rsidRPr="00AA5B43">
        <w:rPr>
          <w:rStyle w:val="None"/>
        </w:rPr>
        <w:t>Contractor</w:t>
      </w:r>
      <w:r w:rsidRPr="00AA5B43">
        <w:rPr>
          <w:rStyle w:val="None"/>
        </w:rPr>
        <w:t xml:space="preserve"> shall ensure compliance with the following specified codes in the inspection, testing, preventive maintenance, repairs</w:t>
      </w:r>
      <w:r w:rsidR="00CF2645">
        <w:rPr>
          <w:rStyle w:val="None"/>
        </w:rPr>
        <w:t>,</w:t>
      </w:r>
      <w:r w:rsidRPr="00AA5B43">
        <w:rPr>
          <w:rStyle w:val="None"/>
        </w:rPr>
        <w:t xml:space="preserve"> and exercising of equipment per the manufacturer</w:t>
      </w:r>
      <w:r w:rsidRPr="00AA5B43">
        <w:rPr>
          <w:rStyle w:val="None"/>
          <w:rtl/>
        </w:rPr>
        <w:t>’</w:t>
      </w:r>
      <w:r w:rsidRPr="00AA5B43">
        <w:rPr>
          <w:rStyle w:val="None"/>
        </w:rPr>
        <w:t>s recommendations for the following types of emergency and standby power systems:</w:t>
      </w:r>
    </w:p>
    <w:p w14:paraId="1378A52F" w14:textId="2B80E2F0" w:rsidR="00A91226" w:rsidRPr="00AA5B43" w:rsidRDefault="00A91226" w:rsidP="005E214C">
      <w:pPr>
        <w:pStyle w:val="ListParagraph"/>
        <w:numPr>
          <w:ilvl w:val="0"/>
          <w:numId w:val="60"/>
        </w:numPr>
        <w:ind w:left="720"/>
      </w:pPr>
      <w:r w:rsidRPr="00AA5B43">
        <w:rPr>
          <w:rStyle w:val="None"/>
        </w:rPr>
        <w:t>Emergency power supply systems</w:t>
      </w:r>
      <w:r w:rsidR="00CF2645">
        <w:rPr>
          <w:rStyle w:val="None"/>
        </w:rPr>
        <w:t>:</w:t>
      </w:r>
      <w:r w:rsidRPr="00AA5B43">
        <w:rPr>
          <w:rStyle w:val="None"/>
        </w:rPr>
        <w:t xml:space="preserve"> NFPA 110, Standard for Emergency and Standby Power Systems.</w:t>
      </w:r>
    </w:p>
    <w:p w14:paraId="1665C68E" w14:textId="23B3AD11" w:rsidR="00A91226" w:rsidRPr="00AA5B43" w:rsidRDefault="00A91226" w:rsidP="005E214C">
      <w:pPr>
        <w:pStyle w:val="ListParagraph"/>
        <w:numPr>
          <w:ilvl w:val="0"/>
          <w:numId w:val="60"/>
        </w:numPr>
        <w:ind w:left="720"/>
      </w:pPr>
      <w:r w:rsidRPr="00AA5B43">
        <w:rPr>
          <w:rStyle w:val="None"/>
        </w:rPr>
        <w:t>Stored electrical energy emergency and standby power systems</w:t>
      </w:r>
      <w:r w:rsidR="00CF2645">
        <w:rPr>
          <w:rStyle w:val="None"/>
        </w:rPr>
        <w:t>:</w:t>
      </w:r>
      <w:r w:rsidRPr="00AA5B43">
        <w:rPr>
          <w:rStyle w:val="None"/>
        </w:rPr>
        <w:t xml:space="preserve"> NFPA 111, Standard on Stored Electrical Energy Emergency and Standby Power Systems.</w:t>
      </w:r>
    </w:p>
    <w:p w14:paraId="790E5FB6" w14:textId="664F1A52" w:rsidR="00CF2645" w:rsidRDefault="00A91226" w:rsidP="00861E6C">
      <w:pPr>
        <w:pStyle w:val="Heading3"/>
        <w:rPr>
          <w:rStyle w:val="None"/>
        </w:rPr>
      </w:pPr>
      <w:bookmarkStart w:id="122" w:name="_Toc222491832"/>
      <w:r w:rsidRPr="00AA5B43">
        <w:rPr>
          <w:rStyle w:val="None"/>
        </w:rPr>
        <w:t>5.</w:t>
      </w:r>
      <w:r w:rsidR="00C12559" w:rsidRPr="00AA5B43">
        <w:rPr>
          <w:rStyle w:val="None"/>
        </w:rPr>
        <w:t>11</w:t>
      </w:r>
      <w:r w:rsidRPr="00AA5B43">
        <w:rPr>
          <w:rStyle w:val="None"/>
        </w:rPr>
        <w:t>.12</w:t>
      </w:r>
      <w:r w:rsidR="00CF2645">
        <w:rPr>
          <w:rStyle w:val="None"/>
        </w:rPr>
        <w:tab/>
      </w:r>
      <w:r w:rsidRPr="00AA5B43">
        <w:rPr>
          <w:rStyle w:val="None"/>
        </w:rPr>
        <w:t>Emergency Lighting Systems and Exit Signage</w:t>
      </w:r>
      <w:bookmarkEnd w:id="122"/>
    </w:p>
    <w:p w14:paraId="77EA7803" w14:textId="00C495F4" w:rsidR="00A91226" w:rsidRPr="00AA5B43" w:rsidRDefault="00A91226" w:rsidP="00CF2645">
      <w:pPr>
        <w:rPr>
          <w:rStyle w:val="Hyperlink2"/>
        </w:rPr>
      </w:pPr>
      <w:r w:rsidRPr="00AA5B43">
        <w:rPr>
          <w:rStyle w:val="None"/>
        </w:rPr>
        <w:t xml:space="preserve">The </w:t>
      </w:r>
      <w:r w:rsidR="00AB707A" w:rsidRPr="00AA5B43">
        <w:rPr>
          <w:rStyle w:val="None"/>
        </w:rPr>
        <w:t>Contractor</w:t>
      </w:r>
      <w:r w:rsidRPr="00AA5B43">
        <w:rPr>
          <w:rStyle w:val="None"/>
        </w:rPr>
        <w:t xml:space="preserve"> shall ensure compliance with NFPA 101, Life Safety Code, in the inspection, testing, preventive maintenance, installing, relocating, and repair </w:t>
      </w:r>
      <w:r w:rsidRPr="00AA5B43">
        <w:rPr>
          <w:rStyle w:val="None"/>
          <w:shd w:val="clear" w:color="auto" w:fill="FFFFFF"/>
        </w:rPr>
        <w:t xml:space="preserve">of emergency lighting systems, emergency lighting equipment, and exit </w:t>
      </w:r>
      <w:proofErr w:type="gramStart"/>
      <w:r w:rsidRPr="00AA5B43">
        <w:rPr>
          <w:rStyle w:val="None"/>
          <w:shd w:val="clear" w:color="auto" w:fill="FFFFFF"/>
        </w:rPr>
        <w:t>egress</w:t>
      </w:r>
      <w:proofErr w:type="gramEnd"/>
      <w:r w:rsidRPr="00AA5B43">
        <w:rPr>
          <w:rStyle w:val="None"/>
          <w:shd w:val="clear" w:color="auto" w:fill="FFFFFF"/>
        </w:rPr>
        <w:t xml:space="preserve"> marking systems.</w:t>
      </w:r>
    </w:p>
    <w:p w14:paraId="7A39FB2C" w14:textId="51F38E8F" w:rsidR="00CF2645" w:rsidRDefault="00A91226" w:rsidP="00861E6C">
      <w:pPr>
        <w:pStyle w:val="Heading3"/>
        <w:rPr>
          <w:rStyle w:val="Hyperlink2"/>
        </w:rPr>
      </w:pPr>
      <w:bookmarkStart w:id="123" w:name="_Toc222491833"/>
      <w:r w:rsidRPr="00AA5B43">
        <w:rPr>
          <w:rStyle w:val="Hyperlink2"/>
        </w:rPr>
        <w:t>5.</w:t>
      </w:r>
      <w:r w:rsidR="00C12559" w:rsidRPr="00AA5B43">
        <w:rPr>
          <w:rStyle w:val="Hyperlink2"/>
        </w:rPr>
        <w:t>11</w:t>
      </w:r>
      <w:r w:rsidRPr="00AA5B43">
        <w:rPr>
          <w:rStyle w:val="Hyperlink2"/>
        </w:rPr>
        <w:t>.13</w:t>
      </w:r>
      <w:r w:rsidR="00CF2645">
        <w:rPr>
          <w:rStyle w:val="Hyperlink2"/>
        </w:rPr>
        <w:tab/>
      </w:r>
      <w:r w:rsidRPr="00AA5B43">
        <w:rPr>
          <w:rStyle w:val="Hyperlink2"/>
        </w:rPr>
        <w:t>Fire Resistance Rated Construction</w:t>
      </w:r>
      <w:bookmarkEnd w:id="123"/>
    </w:p>
    <w:p w14:paraId="35FCA22B" w14:textId="3BE68BD1" w:rsidR="00A91226" w:rsidRPr="00AA5B43" w:rsidRDefault="00A91226" w:rsidP="00CF2645">
      <w:pPr>
        <w:rPr>
          <w:rStyle w:val="Hyperlink2"/>
        </w:rPr>
      </w:pPr>
      <w:r w:rsidRPr="00AA5B43">
        <w:rPr>
          <w:rStyle w:val="Hyperlink2"/>
        </w:rPr>
        <w:t xml:space="preserve">The </w:t>
      </w:r>
      <w:r w:rsidR="00AB707A" w:rsidRPr="00AA5B43">
        <w:rPr>
          <w:rStyle w:val="Hyperlink2"/>
        </w:rPr>
        <w:t>Contractor</w:t>
      </w:r>
      <w:r w:rsidRPr="00AA5B43">
        <w:rPr>
          <w:rStyle w:val="Hyperlink2"/>
        </w:rPr>
        <w:t xml:space="preserve"> shall ensure compliance with the International Fire Code </w:t>
      </w:r>
      <w:r w:rsidR="00CF2645">
        <w:rPr>
          <w:rStyle w:val="Hyperlink2"/>
        </w:rPr>
        <w:t xml:space="preserve">(IFC) </w:t>
      </w:r>
      <w:r w:rsidRPr="00AA5B43">
        <w:rPr>
          <w:rStyle w:val="Hyperlink2"/>
        </w:rPr>
        <w:t>and NFPA 221</w:t>
      </w:r>
      <w:r w:rsidR="00CF2645">
        <w:rPr>
          <w:rStyle w:val="Hyperlink2"/>
        </w:rPr>
        <w:t xml:space="preserve">, </w:t>
      </w:r>
      <w:r w:rsidR="00CF2645" w:rsidRPr="00CF2645">
        <w:rPr>
          <w:rStyle w:val="Hyperlink2"/>
        </w:rPr>
        <w:t>Standard for High Challenge Fire Walls, Fire Walls, and Fire Barrier Walls</w:t>
      </w:r>
      <w:r w:rsidR="00CF2645">
        <w:rPr>
          <w:rStyle w:val="Hyperlink2"/>
        </w:rPr>
        <w:t>,</w:t>
      </w:r>
      <w:r w:rsidRPr="00AA5B43">
        <w:rPr>
          <w:rStyle w:val="Hyperlink2"/>
        </w:rPr>
        <w:t xml:space="preserve"> in the inspection, preventive maintenance, repair</w:t>
      </w:r>
      <w:r w:rsidR="00B975A9">
        <w:rPr>
          <w:rStyle w:val="Hyperlink2"/>
        </w:rPr>
        <w:t>,</w:t>
      </w:r>
      <w:r w:rsidRPr="00AA5B43">
        <w:rPr>
          <w:rStyle w:val="Hyperlink2"/>
        </w:rPr>
        <w:t xml:space="preserve"> or installation of new systems and assemblies used for structural fire resistance, fire resistance rated</w:t>
      </w:r>
      <w:r w:rsidR="00B975A9">
        <w:rPr>
          <w:rStyle w:val="Hyperlink2"/>
        </w:rPr>
        <w:t xml:space="preserve"> </w:t>
      </w:r>
      <w:r w:rsidRPr="00AA5B43">
        <w:rPr>
          <w:rStyle w:val="Hyperlink2"/>
        </w:rPr>
        <w:t>construction</w:t>
      </w:r>
      <w:r w:rsidR="00B975A9">
        <w:rPr>
          <w:rStyle w:val="Hyperlink2"/>
        </w:rPr>
        <w:t>,</w:t>
      </w:r>
      <w:r w:rsidRPr="00AA5B43">
        <w:rPr>
          <w:rStyle w:val="Hyperlink2"/>
        </w:rPr>
        <w:t xml:space="preserve"> separation of adjacent spaces</w:t>
      </w:r>
      <w:r w:rsidR="00B975A9">
        <w:rPr>
          <w:rStyle w:val="Hyperlink2"/>
        </w:rPr>
        <w:t>,</w:t>
      </w:r>
      <w:r w:rsidRPr="00AA5B43">
        <w:rPr>
          <w:rStyle w:val="Hyperlink2"/>
        </w:rPr>
        <w:t xml:space="preserve"> and construction installed to resist the passage of smoke to safeguard against the spread of fire and smoke within a building </w:t>
      </w:r>
      <w:r w:rsidR="00B975A9">
        <w:rPr>
          <w:rStyle w:val="Hyperlink2"/>
        </w:rPr>
        <w:t>or</w:t>
      </w:r>
      <w:r w:rsidRPr="00AA5B43">
        <w:rPr>
          <w:rStyle w:val="Hyperlink2"/>
        </w:rPr>
        <w:t xml:space="preserve"> the spread of fire to or from buildings.</w:t>
      </w:r>
      <w:r w:rsidR="00B975A9">
        <w:rPr>
          <w:rStyle w:val="Hyperlink2"/>
        </w:rPr>
        <w:t xml:space="preserve"> </w:t>
      </w:r>
      <w:r w:rsidRPr="00AA5B43">
        <w:rPr>
          <w:rStyle w:val="Hyperlink2"/>
        </w:rPr>
        <w:t>All materials and fire-stop systems provided or maintained under this Contract shall comply with these codes.</w:t>
      </w:r>
    </w:p>
    <w:p w14:paraId="37E622C3" w14:textId="5A434D01" w:rsidR="00A91226" w:rsidRPr="00AA5B43" w:rsidRDefault="00A91226" w:rsidP="00CF2645">
      <w:pPr>
        <w:rPr>
          <w:rStyle w:val="Hyperlink2"/>
        </w:rPr>
      </w:pPr>
      <w:r w:rsidRPr="00AA5B43">
        <w:rPr>
          <w:rStyle w:val="Hyperlink2"/>
        </w:rPr>
        <w:t>Materials and fire-stop systems used to protect membrane and through penetrations along with joints and voids in fire resistance</w:t>
      </w:r>
      <w:r w:rsidR="00B975A9">
        <w:rPr>
          <w:rStyle w:val="Hyperlink2"/>
        </w:rPr>
        <w:t xml:space="preserve"> </w:t>
      </w:r>
      <w:r w:rsidRPr="00AA5B43">
        <w:rPr>
          <w:rStyle w:val="Hyperlink2"/>
        </w:rPr>
        <w:t xml:space="preserve">rated construction and construction installed to resist the passage of smoke shall be maintained. The materials and fire-stop systems shall be securely attached to or </w:t>
      </w:r>
      <w:r w:rsidRPr="00AA5B43">
        <w:rPr>
          <w:rStyle w:val="Hyperlink2"/>
        </w:rPr>
        <w:lastRenderedPageBreak/>
        <w:t>bonded to the construction being penetrated with no openings visible through or into the cavity of the construction. Where the system design number is known, the system shall be inspected to the listing criteria and manufacturer</w:t>
      </w:r>
      <w:r w:rsidRPr="00AA5B43">
        <w:rPr>
          <w:rStyle w:val="Hyperlink2"/>
          <w:rtl/>
        </w:rPr>
        <w:t>’</w:t>
      </w:r>
      <w:r w:rsidRPr="00AA5B43">
        <w:rPr>
          <w:rStyle w:val="Hyperlink2"/>
        </w:rPr>
        <w:t>s installation instructions.</w:t>
      </w:r>
    </w:p>
    <w:p w14:paraId="12D07633" w14:textId="2E1F338A" w:rsidR="00A91226" w:rsidRPr="00AA5B43" w:rsidRDefault="00A91226" w:rsidP="00CF2645">
      <w:pPr>
        <w:rPr>
          <w:rStyle w:val="Hyperlink2"/>
        </w:rPr>
      </w:pPr>
      <w:r w:rsidRPr="00AA5B43">
        <w:rPr>
          <w:rStyle w:val="Hyperlink2"/>
        </w:rPr>
        <w:t xml:space="preserve">The </w:t>
      </w:r>
      <w:r w:rsidR="00AB707A" w:rsidRPr="00AA5B43">
        <w:rPr>
          <w:rStyle w:val="Hyperlink2"/>
        </w:rPr>
        <w:t>Contractor</w:t>
      </w:r>
      <w:r w:rsidRPr="00AA5B43">
        <w:rPr>
          <w:rStyle w:val="Hyperlink2"/>
        </w:rPr>
        <w:t xml:space="preserve"> shall notify the </w:t>
      </w:r>
      <w:r w:rsidR="00B975A9">
        <w:rPr>
          <w:rStyle w:val="Hyperlink2"/>
        </w:rPr>
        <w:t>COR</w:t>
      </w:r>
      <w:r w:rsidRPr="00AA5B43">
        <w:rPr>
          <w:rStyle w:val="Hyperlink2"/>
        </w:rPr>
        <w:t xml:space="preserve"> or designee of areas in the building that firestop systems are lacking or compromised.</w:t>
      </w:r>
    </w:p>
    <w:p w14:paraId="62533075" w14:textId="3820CB37" w:rsidR="00A91226" w:rsidRDefault="00A91226" w:rsidP="00861E6C">
      <w:pPr>
        <w:pStyle w:val="Heading3"/>
        <w:rPr>
          <w:rStyle w:val="Hyperlink2"/>
        </w:rPr>
      </w:pPr>
      <w:bookmarkStart w:id="124" w:name="_Toc222491834"/>
      <w:r w:rsidRPr="00AA5B43">
        <w:rPr>
          <w:rStyle w:val="Hyperlink2"/>
        </w:rPr>
        <w:t>5.</w:t>
      </w:r>
      <w:r w:rsidR="00215FCB" w:rsidRPr="00AA5B43">
        <w:rPr>
          <w:rStyle w:val="Hyperlink2"/>
        </w:rPr>
        <w:t>11</w:t>
      </w:r>
      <w:r w:rsidRPr="00AA5B43">
        <w:rPr>
          <w:rStyle w:val="Hyperlink2"/>
        </w:rPr>
        <w:t>.14</w:t>
      </w:r>
      <w:r w:rsidR="00B975A9">
        <w:rPr>
          <w:rStyle w:val="Hyperlink2"/>
        </w:rPr>
        <w:tab/>
      </w:r>
      <w:r w:rsidRPr="00AA5B43">
        <w:rPr>
          <w:rStyle w:val="Hyperlink2"/>
        </w:rPr>
        <w:t>Lightning Protection Systems</w:t>
      </w:r>
      <w:bookmarkEnd w:id="124"/>
    </w:p>
    <w:p w14:paraId="2C76DF9B" w14:textId="72D4B131" w:rsidR="00A91226" w:rsidRPr="00AA5B43" w:rsidRDefault="00A91226" w:rsidP="00B975A9">
      <w:pPr>
        <w:rPr>
          <w:rStyle w:val="Hyperlink2"/>
        </w:rPr>
      </w:pPr>
      <w:r w:rsidRPr="00AA5B43">
        <w:rPr>
          <w:rStyle w:val="Hyperlink2"/>
        </w:rPr>
        <w:t xml:space="preserve">The </w:t>
      </w:r>
      <w:r w:rsidR="00AB707A" w:rsidRPr="00AA5B43">
        <w:rPr>
          <w:rStyle w:val="Hyperlink2"/>
        </w:rPr>
        <w:t>Contractor</w:t>
      </w:r>
      <w:r w:rsidRPr="00AA5B43">
        <w:rPr>
          <w:rStyle w:val="Hyperlink2"/>
        </w:rPr>
        <w:t xml:space="preserve"> shall develop and implement a</w:t>
      </w:r>
      <w:r w:rsidR="00B975A9">
        <w:rPr>
          <w:rStyle w:val="Hyperlink2"/>
        </w:rPr>
        <w:t>n inspection and</w:t>
      </w:r>
      <w:r w:rsidRPr="00AA5B43">
        <w:rPr>
          <w:rStyle w:val="Hyperlink2"/>
        </w:rPr>
        <w:t xml:space="preserve"> maintenance plan that requires the same inspections and maintenance as recommended in NFPA 780</w:t>
      </w:r>
      <w:r w:rsidR="00B975A9">
        <w:rPr>
          <w:rStyle w:val="Hyperlink2"/>
        </w:rPr>
        <w:t>,</w:t>
      </w:r>
      <w:r w:rsidRPr="00AA5B43">
        <w:rPr>
          <w:rStyle w:val="Hyperlink2"/>
        </w:rPr>
        <w:t xml:space="preserve"> Standard for the Installation of Lightning Protection Systems.</w:t>
      </w:r>
    </w:p>
    <w:p w14:paraId="676D14BF" w14:textId="352169A1" w:rsidR="00A91226" w:rsidRDefault="00A91226" w:rsidP="00861E6C">
      <w:pPr>
        <w:pStyle w:val="Heading3"/>
        <w:rPr>
          <w:rStyle w:val="Hyperlink2"/>
        </w:rPr>
      </w:pPr>
      <w:bookmarkStart w:id="125" w:name="_Toc222491835"/>
      <w:r w:rsidRPr="00AA5B43">
        <w:rPr>
          <w:rStyle w:val="Hyperlink2"/>
        </w:rPr>
        <w:t>5.</w:t>
      </w:r>
      <w:r w:rsidR="00215FCB" w:rsidRPr="00AA5B43">
        <w:rPr>
          <w:rStyle w:val="Hyperlink2"/>
        </w:rPr>
        <w:t>11</w:t>
      </w:r>
      <w:r w:rsidRPr="00AA5B43">
        <w:rPr>
          <w:rStyle w:val="Hyperlink2"/>
        </w:rPr>
        <w:t>.15</w:t>
      </w:r>
      <w:r w:rsidR="00B975A9">
        <w:rPr>
          <w:rStyle w:val="Hyperlink2"/>
        </w:rPr>
        <w:tab/>
      </w:r>
      <w:r w:rsidRPr="00AA5B43">
        <w:rPr>
          <w:rStyle w:val="Hyperlink2"/>
        </w:rPr>
        <w:t>Chemical Sensors</w:t>
      </w:r>
      <w:bookmarkEnd w:id="125"/>
    </w:p>
    <w:p w14:paraId="5EC1E29D" w14:textId="376EA47F" w:rsidR="00A91226" w:rsidRPr="00AA5B43" w:rsidRDefault="00A91226" w:rsidP="00B975A9">
      <w:pPr>
        <w:rPr>
          <w:rStyle w:val="None"/>
          <w:shd w:val="clear" w:color="auto" w:fill="FFFFFF"/>
        </w:rPr>
      </w:pPr>
      <w:r w:rsidRPr="00AA5B43">
        <w:rPr>
          <w:rStyle w:val="None"/>
          <w:u w:color="0000FF"/>
          <w:shd w:val="clear" w:color="auto" w:fill="FFFFFF"/>
        </w:rPr>
        <w:t>Reserved.</w:t>
      </w:r>
    </w:p>
    <w:p w14:paraId="4F1F8B35" w14:textId="066BDC8E" w:rsidR="00A91226" w:rsidRPr="00B975A9" w:rsidRDefault="00A91226" w:rsidP="00B975A9">
      <w:pPr>
        <w:pStyle w:val="Heading2"/>
        <w:numPr>
          <w:ilvl w:val="0"/>
          <w:numId w:val="0"/>
        </w:numPr>
        <w:rPr>
          <w:rStyle w:val="Hyperlink2"/>
          <w:rFonts w:eastAsia="Symbol"/>
          <w:shd w:val="clear" w:color="auto" w:fill="auto"/>
        </w:rPr>
      </w:pPr>
      <w:bookmarkStart w:id="126" w:name="_Toc95"/>
      <w:bookmarkStart w:id="127" w:name="_Toc222491836"/>
      <w:r w:rsidRPr="00B975A9">
        <w:rPr>
          <w:rStyle w:val="Hyperlink2"/>
          <w:rFonts w:eastAsia="Symbol"/>
          <w:shd w:val="clear" w:color="auto" w:fill="auto"/>
        </w:rPr>
        <w:t>5.1</w:t>
      </w:r>
      <w:r w:rsidR="00215FCB" w:rsidRPr="00B975A9">
        <w:rPr>
          <w:rStyle w:val="Hyperlink2"/>
          <w:rFonts w:eastAsia="Symbol"/>
          <w:shd w:val="clear" w:color="auto" w:fill="auto"/>
        </w:rPr>
        <w:t>2</w:t>
      </w:r>
      <w:r w:rsidR="00B975A9" w:rsidRPr="00B975A9">
        <w:rPr>
          <w:rStyle w:val="Hyperlink2"/>
          <w:rFonts w:eastAsia="Symbol"/>
          <w:shd w:val="clear" w:color="auto" w:fill="auto"/>
        </w:rPr>
        <w:tab/>
      </w:r>
      <w:r w:rsidRPr="00B975A9">
        <w:rPr>
          <w:rStyle w:val="Hyperlink2"/>
          <w:rFonts w:eastAsia="Symbol"/>
          <w:shd w:val="clear" w:color="auto" w:fill="auto"/>
        </w:rPr>
        <w:t>T</w:t>
      </w:r>
      <w:r w:rsidR="00B975A9" w:rsidRPr="00B975A9">
        <w:rPr>
          <w:rStyle w:val="Hyperlink2"/>
          <w:rFonts w:eastAsia="Symbol"/>
          <w:shd w:val="clear" w:color="auto" w:fill="auto"/>
        </w:rPr>
        <w:t>ours</w:t>
      </w:r>
      <w:bookmarkEnd w:id="126"/>
      <w:bookmarkEnd w:id="127"/>
    </w:p>
    <w:p w14:paraId="082C58DC" w14:textId="40473B85" w:rsidR="00A91226" w:rsidRPr="00B975A9" w:rsidRDefault="00A91226" w:rsidP="00861E6C">
      <w:pPr>
        <w:pStyle w:val="Heading3"/>
      </w:pPr>
      <w:bookmarkStart w:id="128" w:name="_Toc222491837"/>
      <w:r w:rsidRPr="00AA5B43">
        <w:rPr>
          <w:rStyle w:val="None"/>
        </w:rPr>
        <w:t>5</w:t>
      </w:r>
      <w:r w:rsidRPr="00B975A9">
        <w:t>.1</w:t>
      </w:r>
      <w:r w:rsidR="00215FCB" w:rsidRPr="00B975A9">
        <w:t>2</w:t>
      </w:r>
      <w:r w:rsidRPr="00B975A9">
        <w:t>.1</w:t>
      </w:r>
      <w:r w:rsidR="00B975A9" w:rsidRPr="00B975A9">
        <w:tab/>
      </w:r>
      <w:r w:rsidRPr="00B975A9">
        <w:t>General</w:t>
      </w:r>
      <w:bookmarkEnd w:id="128"/>
    </w:p>
    <w:p w14:paraId="66286883" w14:textId="1C645D57" w:rsidR="00B975A9" w:rsidRDefault="00A91226" w:rsidP="00B975A9">
      <w:pPr>
        <w:rPr>
          <w:rStyle w:val="None"/>
        </w:rPr>
      </w:pPr>
      <w:r w:rsidRPr="00AA5B43">
        <w:rPr>
          <w:rStyle w:val="None"/>
        </w:rPr>
        <w:t xml:space="preserve">The </w:t>
      </w:r>
      <w:r w:rsidR="00AB707A" w:rsidRPr="00AA5B43">
        <w:rPr>
          <w:rStyle w:val="None"/>
        </w:rPr>
        <w:t>Contractor</w:t>
      </w:r>
      <w:r w:rsidRPr="00AA5B43">
        <w:rPr>
          <w:rStyle w:val="None"/>
        </w:rPr>
        <w:t xml:space="preserve"> shall tour major building systems, equipment, tanks and anything requiring tours mandated by any acts, codes</w:t>
      </w:r>
      <w:r w:rsidR="00B975A9">
        <w:rPr>
          <w:rStyle w:val="None"/>
        </w:rPr>
        <w:t>,</w:t>
      </w:r>
      <w:r w:rsidRPr="00AA5B43">
        <w:rPr>
          <w:rStyle w:val="None"/>
        </w:rPr>
        <w:t xml:space="preserve"> or regulations as contained in this PWS or any </w:t>
      </w:r>
      <w:r w:rsidR="00B975A9">
        <w:rPr>
          <w:rStyle w:val="None"/>
        </w:rPr>
        <w:t xml:space="preserve">Federal or DC </w:t>
      </w:r>
      <w:r w:rsidRPr="00AA5B43">
        <w:rPr>
          <w:rStyle w:val="None"/>
        </w:rPr>
        <w:t xml:space="preserve">requirements. To accomplish this objective the </w:t>
      </w:r>
      <w:r w:rsidR="00AB707A" w:rsidRPr="00AA5B43">
        <w:rPr>
          <w:rStyle w:val="None"/>
        </w:rPr>
        <w:t>Contractor</w:t>
      </w:r>
      <w:r w:rsidRPr="00AA5B43">
        <w:rPr>
          <w:rStyle w:val="None"/>
        </w:rPr>
        <w:t xml:space="preserve"> shall develop a Tour Plan and submit it to the COR or designee for approval no later than </w:t>
      </w:r>
      <w:r w:rsidR="00B975A9">
        <w:rPr>
          <w:rStyle w:val="None"/>
        </w:rPr>
        <w:t xml:space="preserve">the </w:t>
      </w:r>
      <w:r w:rsidRPr="00AA5B43">
        <w:rPr>
          <w:rStyle w:val="None"/>
        </w:rPr>
        <w:t xml:space="preserve">end of </w:t>
      </w:r>
      <w:r w:rsidR="00B975A9">
        <w:rPr>
          <w:rStyle w:val="None"/>
        </w:rPr>
        <w:t>the Phase-In period</w:t>
      </w:r>
      <w:r w:rsidRPr="00AA5B43">
        <w:rPr>
          <w:rStyle w:val="None"/>
        </w:rPr>
        <w:t xml:space="preserve">. A tour shall be a combination of physical visits and </w:t>
      </w:r>
      <w:r w:rsidR="00B975A9">
        <w:rPr>
          <w:rStyle w:val="None"/>
        </w:rPr>
        <w:t xml:space="preserve">reviewing </w:t>
      </w:r>
      <w:r w:rsidRPr="00AA5B43">
        <w:rPr>
          <w:rStyle w:val="None"/>
        </w:rPr>
        <w:t xml:space="preserve">automated systems. Tours are an opportunity to view equipment in different phases of operation, make adjustments, validate controls, verify set points, </w:t>
      </w:r>
      <w:r w:rsidR="00B975A9">
        <w:rPr>
          <w:rStyle w:val="None"/>
        </w:rPr>
        <w:t xml:space="preserve">record performance, </w:t>
      </w:r>
      <w:r w:rsidRPr="00AA5B43">
        <w:rPr>
          <w:rStyle w:val="None"/>
        </w:rPr>
        <w:t xml:space="preserve">check efficiency, </w:t>
      </w:r>
      <w:r w:rsidR="00B975A9">
        <w:rPr>
          <w:rStyle w:val="None"/>
        </w:rPr>
        <w:t xml:space="preserve">assess </w:t>
      </w:r>
      <w:r w:rsidRPr="00AA5B43">
        <w:rPr>
          <w:rStyle w:val="None"/>
        </w:rPr>
        <w:t xml:space="preserve">physical condition of mechanical space, and </w:t>
      </w:r>
      <w:r w:rsidR="00B975A9">
        <w:rPr>
          <w:rStyle w:val="None"/>
        </w:rPr>
        <w:t xml:space="preserve">evaluate </w:t>
      </w:r>
      <w:r w:rsidRPr="00AA5B43">
        <w:rPr>
          <w:rStyle w:val="None"/>
        </w:rPr>
        <w:t xml:space="preserve">overall safety. </w:t>
      </w:r>
      <w:r w:rsidR="00B975A9">
        <w:rPr>
          <w:rStyle w:val="None"/>
        </w:rPr>
        <w:t>T</w:t>
      </w:r>
      <w:r w:rsidRPr="00AA5B43">
        <w:rPr>
          <w:rStyle w:val="None"/>
        </w:rPr>
        <w:t xml:space="preserve">he </w:t>
      </w:r>
      <w:r w:rsidR="00AB707A" w:rsidRPr="00AA5B43">
        <w:rPr>
          <w:rStyle w:val="None"/>
        </w:rPr>
        <w:t>Contractor</w:t>
      </w:r>
      <w:r w:rsidRPr="00AA5B43">
        <w:rPr>
          <w:rStyle w:val="None"/>
        </w:rPr>
        <w:t xml:space="preserve"> </w:t>
      </w:r>
      <w:r w:rsidR="00B975A9">
        <w:rPr>
          <w:rStyle w:val="None"/>
        </w:rPr>
        <w:t>shall</w:t>
      </w:r>
      <w:r w:rsidRPr="00AA5B43">
        <w:rPr>
          <w:rStyle w:val="None"/>
        </w:rPr>
        <w:t xml:space="preserve"> develop tours at frequencies and using methodologies that are of value to operations, inclusive of analytical decision making intended to optimize operations based on real time performance data.</w:t>
      </w:r>
    </w:p>
    <w:p w14:paraId="0F65EE2E" w14:textId="10D00D0C" w:rsidR="00A91226" w:rsidRPr="00AA5B43" w:rsidRDefault="00A91226" w:rsidP="00861E6C">
      <w:pPr>
        <w:pStyle w:val="Heading3"/>
      </w:pPr>
      <w:bookmarkStart w:id="129" w:name="_Toc222491838"/>
      <w:r w:rsidRPr="00AA5B43">
        <w:rPr>
          <w:rStyle w:val="None"/>
        </w:rPr>
        <w:t>5.1</w:t>
      </w:r>
      <w:r w:rsidR="00215FCB" w:rsidRPr="00AA5B43">
        <w:rPr>
          <w:rStyle w:val="None"/>
        </w:rPr>
        <w:t>2</w:t>
      </w:r>
      <w:r w:rsidRPr="00AA5B43">
        <w:rPr>
          <w:rStyle w:val="None"/>
        </w:rPr>
        <w:t>.2</w:t>
      </w:r>
      <w:r w:rsidR="00B975A9">
        <w:rPr>
          <w:rStyle w:val="None"/>
        </w:rPr>
        <w:tab/>
      </w:r>
      <w:r w:rsidRPr="00AA5B43">
        <w:rPr>
          <w:rStyle w:val="None"/>
        </w:rPr>
        <w:t>Proactive Facility Tours</w:t>
      </w:r>
      <w:bookmarkEnd w:id="129"/>
    </w:p>
    <w:p w14:paraId="728386FD" w14:textId="57FFC33C" w:rsidR="00B975A9" w:rsidRDefault="00A91226" w:rsidP="00B975A9">
      <w:pPr>
        <w:rPr>
          <w:rStyle w:val="None"/>
        </w:rPr>
      </w:pPr>
      <w:r w:rsidRPr="00AA5B43">
        <w:rPr>
          <w:rStyle w:val="None"/>
        </w:rPr>
        <w:t xml:space="preserve">The </w:t>
      </w:r>
      <w:r w:rsidR="00AB707A" w:rsidRPr="00AA5B43">
        <w:rPr>
          <w:rStyle w:val="None"/>
        </w:rPr>
        <w:t>Contractor</w:t>
      </w:r>
      <w:r w:rsidRPr="00AA5B43">
        <w:rPr>
          <w:rStyle w:val="None"/>
        </w:rPr>
        <w:t xml:space="preserve"> shall conduct periodic tours of the building to</w:t>
      </w:r>
      <w:r w:rsidR="00172510">
        <w:rPr>
          <w:rStyle w:val="None"/>
        </w:rPr>
        <w:t xml:space="preserve"> proactively</w:t>
      </w:r>
      <w:r w:rsidRPr="00AA5B43">
        <w:rPr>
          <w:rStyle w:val="None"/>
        </w:rPr>
        <w:t xml:space="preserve"> identify and remedy any issues pertaining to lighting, bathroom fixtures, and other tenant environmental comfort concerns. The tours shall work in conjunction with the </w:t>
      </w:r>
      <w:r w:rsidR="00AB707A" w:rsidRPr="00AA5B43">
        <w:rPr>
          <w:rStyle w:val="None"/>
        </w:rPr>
        <w:t>Contractor</w:t>
      </w:r>
      <w:r w:rsidRPr="00AA5B43">
        <w:rPr>
          <w:rStyle w:val="None"/>
          <w:rtl/>
        </w:rPr>
        <w:t>’</w:t>
      </w:r>
      <w:r w:rsidRPr="00AA5B43">
        <w:rPr>
          <w:rStyle w:val="None"/>
        </w:rPr>
        <w:t xml:space="preserve">s energy conservation efforts, proactive </w:t>
      </w:r>
      <w:r w:rsidR="00172510">
        <w:rPr>
          <w:rStyle w:val="None"/>
        </w:rPr>
        <w:t>w</w:t>
      </w:r>
      <w:r w:rsidRPr="00AA5B43">
        <w:rPr>
          <w:rStyle w:val="None"/>
        </w:rPr>
        <w:t xml:space="preserve">ork </w:t>
      </w:r>
      <w:r w:rsidR="00172510">
        <w:rPr>
          <w:rStyle w:val="None"/>
        </w:rPr>
        <w:t>o</w:t>
      </w:r>
      <w:r w:rsidRPr="00AA5B43">
        <w:rPr>
          <w:rStyle w:val="None"/>
        </w:rPr>
        <w:t>rders, and equipment condition assessments</w:t>
      </w:r>
      <w:r w:rsidR="00172510">
        <w:rPr>
          <w:rStyle w:val="None"/>
        </w:rPr>
        <w:t>, to identify and solve issues before they impact building or tenant operations</w:t>
      </w:r>
      <w:r w:rsidRPr="00AA5B43">
        <w:rPr>
          <w:rStyle w:val="None"/>
        </w:rPr>
        <w:t>. All findings noted during the tour</w:t>
      </w:r>
      <w:r w:rsidR="00172510">
        <w:rPr>
          <w:rStyle w:val="None"/>
        </w:rPr>
        <w:t>s</w:t>
      </w:r>
      <w:r w:rsidRPr="00AA5B43">
        <w:rPr>
          <w:rStyle w:val="None"/>
        </w:rPr>
        <w:t xml:space="preserve"> shall be tracked </w:t>
      </w:r>
      <w:r w:rsidR="00172510">
        <w:rPr>
          <w:rStyle w:val="None"/>
        </w:rPr>
        <w:t>through work orders in the CMMS</w:t>
      </w:r>
      <w:r w:rsidRPr="00AA5B43">
        <w:rPr>
          <w:rStyle w:val="None"/>
        </w:rPr>
        <w:t>.</w:t>
      </w:r>
    </w:p>
    <w:p w14:paraId="47122FFC" w14:textId="58B4594B" w:rsidR="00A91226" w:rsidRPr="00AA5B43" w:rsidRDefault="00A91226" w:rsidP="00861E6C">
      <w:pPr>
        <w:pStyle w:val="Heading3"/>
      </w:pPr>
      <w:bookmarkStart w:id="130" w:name="_Toc222491839"/>
      <w:r w:rsidRPr="00AA5B43">
        <w:rPr>
          <w:rStyle w:val="None"/>
        </w:rPr>
        <w:t>5.1</w:t>
      </w:r>
      <w:r w:rsidR="00215FCB" w:rsidRPr="00AA5B43">
        <w:rPr>
          <w:rStyle w:val="None"/>
        </w:rPr>
        <w:t>2</w:t>
      </w:r>
      <w:r w:rsidRPr="00AA5B43">
        <w:rPr>
          <w:rStyle w:val="None"/>
        </w:rPr>
        <w:t>.3</w:t>
      </w:r>
      <w:r w:rsidR="00172510">
        <w:rPr>
          <w:rStyle w:val="None"/>
        </w:rPr>
        <w:tab/>
      </w:r>
      <w:r w:rsidRPr="00AA5B43">
        <w:rPr>
          <w:rStyle w:val="None"/>
        </w:rPr>
        <w:t>Minimum Tour Frequencies</w:t>
      </w:r>
      <w:bookmarkEnd w:id="130"/>
    </w:p>
    <w:p w14:paraId="1FC7A9CB" w14:textId="54E1750D" w:rsidR="00A91226" w:rsidRPr="00AA5B43" w:rsidRDefault="00215FCB" w:rsidP="005E214C">
      <w:pPr>
        <w:pStyle w:val="ListParagraph"/>
        <w:numPr>
          <w:ilvl w:val="0"/>
          <w:numId w:val="61"/>
        </w:numPr>
        <w:ind w:left="720"/>
      </w:pPr>
      <w:r w:rsidRPr="00AA5B43">
        <w:rPr>
          <w:rStyle w:val="None"/>
        </w:rPr>
        <w:t>Daily</w:t>
      </w:r>
      <w:r w:rsidR="00A91226" w:rsidRPr="00172510">
        <w:rPr>
          <w:rStyle w:val="None"/>
          <w:b/>
          <w:bCs/>
        </w:rPr>
        <w:t>:</w:t>
      </w:r>
      <w:r w:rsidR="00A91226" w:rsidRPr="00AA5B43">
        <w:rPr>
          <w:rStyle w:val="None"/>
        </w:rPr>
        <w:t xml:space="preserve"> Major HVAC equipment (when in operation), including </w:t>
      </w:r>
      <w:r w:rsidR="00172510">
        <w:rPr>
          <w:rStyle w:val="None"/>
        </w:rPr>
        <w:t>steam system, steam converters</w:t>
      </w:r>
      <w:r w:rsidR="00A91226" w:rsidRPr="00AA5B43">
        <w:rPr>
          <w:rStyle w:val="None"/>
        </w:rPr>
        <w:t xml:space="preserve">, chillers, </w:t>
      </w:r>
      <w:r w:rsidR="00172510">
        <w:rPr>
          <w:rStyle w:val="None"/>
        </w:rPr>
        <w:t xml:space="preserve">major pumps and valves, </w:t>
      </w:r>
      <w:r w:rsidR="00A91226" w:rsidRPr="00AA5B43">
        <w:rPr>
          <w:rStyle w:val="None"/>
        </w:rPr>
        <w:t>cooling towers, pneumatic control air compressors</w:t>
      </w:r>
      <w:r w:rsidR="00172510">
        <w:rPr>
          <w:rStyle w:val="None"/>
        </w:rPr>
        <w:t>, and</w:t>
      </w:r>
      <w:r w:rsidR="00A91226" w:rsidRPr="00AA5B43">
        <w:rPr>
          <w:rStyle w:val="None"/>
        </w:rPr>
        <w:t xml:space="preserve"> air handler rooms</w:t>
      </w:r>
      <w:r w:rsidR="00172510">
        <w:rPr>
          <w:rStyle w:val="None"/>
        </w:rPr>
        <w:t xml:space="preserve">; medium voltage switchgear, transformers, </w:t>
      </w:r>
      <w:r w:rsidR="00A91226" w:rsidRPr="00AA5B43">
        <w:rPr>
          <w:rStyle w:val="None"/>
        </w:rPr>
        <w:t>and electrical equipment rooms</w:t>
      </w:r>
      <w:r w:rsidR="00172510">
        <w:rPr>
          <w:rStyle w:val="None"/>
        </w:rPr>
        <w:t xml:space="preserve">; </w:t>
      </w:r>
      <w:r w:rsidR="00A91226" w:rsidRPr="00AA5B43">
        <w:rPr>
          <w:rStyle w:val="None"/>
        </w:rPr>
        <w:t>fire alarm system and control panels</w:t>
      </w:r>
      <w:r w:rsidR="00172510">
        <w:rPr>
          <w:rStyle w:val="None"/>
        </w:rPr>
        <w:t xml:space="preserve">; and </w:t>
      </w:r>
      <w:r w:rsidR="00A91226" w:rsidRPr="00AA5B43">
        <w:rPr>
          <w:rStyle w:val="None"/>
        </w:rPr>
        <w:t xml:space="preserve">special HVAC and uninterruptible power systems </w:t>
      </w:r>
      <w:r w:rsidR="00172510">
        <w:rPr>
          <w:rStyle w:val="None"/>
        </w:rPr>
        <w:t xml:space="preserve">(UPS) </w:t>
      </w:r>
      <w:r w:rsidR="00A91226" w:rsidRPr="00AA5B43">
        <w:rPr>
          <w:rStyle w:val="None"/>
        </w:rPr>
        <w:t>for critical functions.</w:t>
      </w:r>
    </w:p>
    <w:p w14:paraId="49C9A304" w14:textId="45C81DF0" w:rsidR="00A91226" w:rsidRPr="00AA5B43" w:rsidRDefault="00215FCB" w:rsidP="005E214C">
      <w:pPr>
        <w:pStyle w:val="ListParagraph"/>
        <w:numPr>
          <w:ilvl w:val="0"/>
          <w:numId w:val="61"/>
        </w:numPr>
        <w:ind w:left="720"/>
      </w:pPr>
      <w:r w:rsidRPr="00AA5B43">
        <w:rPr>
          <w:rStyle w:val="None"/>
        </w:rPr>
        <w:t>Weekly</w:t>
      </w:r>
      <w:r w:rsidR="00A91226" w:rsidRPr="00172510">
        <w:rPr>
          <w:rStyle w:val="None"/>
          <w:b/>
          <w:bCs/>
        </w:rPr>
        <w:t>:</w:t>
      </w:r>
      <w:r w:rsidR="00A91226" w:rsidRPr="00AA5B43">
        <w:rPr>
          <w:rStyle w:val="None"/>
        </w:rPr>
        <w:t xml:space="preserve"> Distributed HVAC equipment including package units</w:t>
      </w:r>
      <w:r w:rsidR="00172510">
        <w:rPr>
          <w:rStyle w:val="None"/>
        </w:rPr>
        <w:t xml:space="preserve">, </w:t>
      </w:r>
      <w:r w:rsidR="00A91226" w:rsidRPr="00AA5B43">
        <w:rPr>
          <w:rStyle w:val="None"/>
        </w:rPr>
        <w:t xml:space="preserve">external condensers, pumps, </w:t>
      </w:r>
      <w:r w:rsidR="00172510">
        <w:rPr>
          <w:rStyle w:val="None"/>
        </w:rPr>
        <w:t xml:space="preserve">and </w:t>
      </w:r>
      <w:r w:rsidR="00A91226" w:rsidRPr="00AA5B43">
        <w:rPr>
          <w:rStyle w:val="None"/>
        </w:rPr>
        <w:t>motors</w:t>
      </w:r>
      <w:r w:rsidR="00172510">
        <w:rPr>
          <w:rStyle w:val="None"/>
        </w:rPr>
        <w:t xml:space="preserve">; </w:t>
      </w:r>
      <w:r w:rsidR="00A91226" w:rsidRPr="00AA5B43">
        <w:rPr>
          <w:rStyle w:val="None"/>
        </w:rPr>
        <w:t>sewage ejectors</w:t>
      </w:r>
      <w:r w:rsidR="00172510">
        <w:rPr>
          <w:rStyle w:val="None"/>
        </w:rPr>
        <w:t xml:space="preserve">; </w:t>
      </w:r>
      <w:r w:rsidR="00A91226" w:rsidRPr="00AA5B43">
        <w:rPr>
          <w:rStyle w:val="None"/>
        </w:rPr>
        <w:t>fire pumps</w:t>
      </w:r>
      <w:r w:rsidR="00172510">
        <w:rPr>
          <w:rStyle w:val="None"/>
        </w:rPr>
        <w:t xml:space="preserve">; </w:t>
      </w:r>
      <w:r w:rsidR="00A91226" w:rsidRPr="00AA5B43">
        <w:rPr>
          <w:rStyle w:val="None"/>
        </w:rPr>
        <w:t>condensate drip pans</w:t>
      </w:r>
      <w:r w:rsidR="00172510">
        <w:rPr>
          <w:rStyle w:val="None"/>
        </w:rPr>
        <w:t xml:space="preserve">; </w:t>
      </w:r>
      <w:r w:rsidR="00A91226" w:rsidRPr="00AA5B43">
        <w:rPr>
          <w:rStyle w:val="None"/>
        </w:rPr>
        <w:t xml:space="preserve">and generators. Incorporate </w:t>
      </w:r>
      <w:r w:rsidR="00A91226" w:rsidRPr="00AA5B43">
        <w:rPr>
          <w:rStyle w:val="None"/>
        </w:rPr>
        <w:lastRenderedPageBreak/>
        <w:t>moisture control tours to prevent building damage, minimize mold contamination, illuminate leaks, and reduce health risks related to moisture.</w:t>
      </w:r>
    </w:p>
    <w:p w14:paraId="577FBB3A" w14:textId="572D6439" w:rsidR="00A91226" w:rsidRPr="00AA5B43" w:rsidRDefault="00172510" w:rsidP="005E214C">
      <w:pPr>
        <w:pStyle w:val="ListParagraph"/>
        <w:numPr>
          <w:ilvl w:val="0"/>
          <w:numId w:val="61"/>
        </w:numPr>
        <w:ind w:left="720"/>
      </w:pPr>
      <w:r>
        <w:rPr>
          <w:rStyle w:val="None"/>
        </w:rPr>
        <w:t>Biweekly: B</w:t>
      </w:r>
      <w:r w:rsidR="00A91226" w:rsidRPr="00AA5B43">
        <w:rPr>
          <w:rStyle w:val="None"/>
        </w:rPr>
        <w:t>attery systems.</w:t>
      </w:r>
    </w:p>
    <w:p w14:paraId="5A3E73B0" w14:textId="780DACC0" w:rsidR="00A91226" w:rsidRPr="00AA5B43" w:rsidRDefault="00215FCB" w:rsidP="005E214C">
      <w:pPr>
        <w:pStyle w:val="ListParagraph"/>
        <w:numPr>
          <w:ilvl w:val="0"/>
          <w:numId w:val="61"/>
        </w:numPr>
        <w:ind w:left="720"/>
      </w:pPr>
      <w:r w:rsidRPr="00AA5B43">
        <w:rPr>
          <w:rStyle w:val="None"/>
        </w:rPr>
        <w:t>Monthly</w:t>
      </w:r>
      <w:r w:rsidR="00A91226" w:rsidRPr="00172510">
        <w:rPr>
          <w:rStyle w:val="None"/>
          <w:b/>
          <w:bCs/>
        </w:rPr>
        <w:t>:</w:t>
      </w:r>
      <w:r w:rsidR="00A91226" w:rsidRPr="00AA5B43">
        <w:rPr>
          <w:rStyle w:val="None"/>
        </w:rPr>
        <w:t xml:space="preserve"> </w:t>
      </w:r>
      <w:r w:rsidR="00172510">
        <w:rPr>
          <w:rStyle w:val="None"/>
        </w:rPr>
        <w:t>Low voltage switchgear</w:t>
      </w:r>
      <w:r w:rsidR="00BE2FE9">
        <w:rPr>
          <w:rStyle w:val="None"/>
        </w:rPr>
        <w:t xml:space="preserve">, </w:t>
      </w:r>
      <w:r w:rsidR="00172510">
        <w:rPr>
          <w:rStyle w:val="None"/>
        </w:rPr>
        <w:t xml:space="preserve">panelboards, transformers, and </w:t>
      </w:r>
      <w:r w:rsidR="00A91226" w:rsidRPr="00AA5B43">
        <w:rPr>
          <w:rStyle w:val="None"/>
        </w:rPr>
        <w:t xml:space="preserve">electrical </w:t>
      </w:r>
      <w:r w:rsidR="00172510">
        <w:rPr>
          <w:rStyle w:val="None"/>
        </w:rPr>
        <w:t xml:space="preserve">equipment </w:t>
      </w:r>
      <w:r w:rsidR="00A91226" w:rsidRPr="00AA5B43">
        <w:rPr>
          <w:rStyle w:val="None"/>
        </w:rPr>
        <w:t>rooms.</w:t>
      </w:r>
    </w:p>
    <w:p w14:paraId="28E91C0D" w14:textId="5B4E3FA5" w:rsidR="00A91226" w:rsidRDefault="00A91226" w:rsidP="00861E6C">
      <w:pPr>
        <w:pStyle w:val="Heading3"/>
        <w:rPr>
          <w:rStyle w:val="Hyperlink2"/>
        </w:rPr>
      </w:pPr>
      <w:bookmarkStart w:id="131" w:name="_Toc222491840"/>
      <w:r w:rsidRPr="00AA5B43">
        <w:rPr>
          <w:rStyle w:val="Hyperlink2"/>
        </w:rPr>
        <w:t>5.1</w:t>
      </w:r>
      <w:r w:rsidR="00215FCB" w:rsidRPr="00AA5B43">
        <w:rPr>
          <w:rStyle w:val="Hyperlink2"/>
        </w:rPr>
        <w:t>2</w:t>
      </w:r>
      <w:r w:rsidRPr="00AA5B43">
        <w:rPr>
          <w:rStyle w:val="Hyperlink2"/>
        </w:rPr>
        <w:t>.4</w:t>
      </w:r>
      <w:r w:rsidR="00BE2FE9">
        <w:rPr>
          <w:rStyle w:val="Hyperlink2"/>
        </w:rPr>
        <w:tab/>
      </w:r>
      <w:r w:rsidRPr="00AA5B43">
        <w:rPr>
          <w:rStyle w:val="Hyperlink2"/>
        </w:rPr>
        <w:t>Monitoring of Central Plant Equipment</w:t>
      </w:r>
      <w:bookmarkEnd w:id="131"/>
    </w:p>
    <w:p w14:paraId="03CBEEDB" w14:textId="325505BB" w:rsidR="00BE2FE9" w:rsidRPr="00BE2FE9" w:rsidRDefault="00BE2FE9" w:rsidP="00BE2FE9">
      <w:r>
        <w:t>Reserved.</w:t>
      </w:r>
    </w:p>
    <w:p w14:paraId="781A03E6" w14:textId="3A723397" w:rsidR="00A91226" w:rsidRPr="00AA5B43" w:rsidRDefault="00A91226" w:rsidP="00861E6C">
      <w:pPr>
        <w:pStyle w:val="Heading3"/>
        <w:rPr>
          <w:rStyle w:val="Hyperlink2"/>
        </w:rPr>
      </w:pPr>
      <w:bookmarkStart w:id="132" w:name="_Toc222491841"/>
      <w:r w:rsidRPr="00AA5B43">
        <w:rPr>
          <w:rStyle w:val="None"/>
        </w:rPr>
        <w:t>5.1</w:t>
      </w:r>
      <w:r w:rsidR="00215FCB" w:rsidRPr="00AA5B43">
        <w:rPr>
          <w:rStyle w:val="None"/>
        </w:rPr>
        <w:t>2</w:t>
      </w:r>
      <w:r w:rsidRPr="00AA5B43">
        <w:rPr>
          <w:rStyle w:val="None"/>
        </w:rPr>
        <w:t>.5</w:t>
      </w:r>
      <w:r w:rsidR="00BE2FE9">
        <w:rPr>
          <w:rStyle w:val="None"/>
        </w:rPr>
        <w:tab/>
      </w:r>
      <w:r w:rsidRPr="00AA5B43">
        <w:rPr>
          <w:rStyle w:val="None"/>
        </w:rPr>
        <w:t>Operating Logs and Tour Check Sheets</w:t>
      </w:r>
      <w:bookmarkEnd w:id="132"/>
    </w:p>
    <w:p w14:paraId="4381E7FD" w14:textId="06C0A245" w:rsidR="00A91226" w:rsidRPr="00BE2FE9" w:rsidRDefault="00AB707A" w:rsidP="00BE2FE9">
      <w:r w:rsidRPr="00AA5B43">
        <w:rPr>
          <w:rStyle w:val="None"/>
          <w:color w:val="222222"/>
          <w:u w:color="222222"/>
          <w:shd w:val="clear" w:color="auto" w:fill="FFFFFF"/>
        </w:rPr>
        <w:t>Contractor</w:t>
      </w:r>
      <w:r w:rsidR="00A91226" w:rsidRPr="00AA5B43">
        <w:rPr>
          <w:rStyle w:val="None"/>
          <w:color w:val="222222"/>
          <w:u w:color="222222"/>
          <w:shd w:val="clear" w:color="auto" w:fill="FFFFFF"/>
        </w:rPr>
        <w:t xml:space="preserve"> </w:t>
      </w:r>
      <w:proofErr w:type="gramStart"/>
      <w:r w:rsidR="00A91226" w:rsidRPr="00AA5B43">
        <w:rPr>
          <w:rStyle w:val="None"/>
          <w:color w:val="222222"/>
          <w:u w:color="222222"/>
          <w:shd w:val="clear" w:color="auto" w:fill="FFFFFF"/>
        </w:rPr>
        <w:t>shall</w:t>
      </w:r>
      <w:proofErr w:type="gramEnd"/>
      <w:r w:rsidR="00A91226" w:rsidRPr="00AA5B43">
        <w:rPr>
          <w:rStyle w:val="None"/>
          <w:color w:val="222222"/>
          <w:u w:color="222222"/>
          <w:shd w:val="clear" w:color="auto" w:fill="FFFFFF"/>
        </w:rPr>
        <w:t xml:space="preserve"> maintain </w:t>
      </w:r>
      <w:r w:rsidR="00BE2FE9">
        <w:rPr>
          <w:rStyle w:val="None"/>
          <w:color w:val="222222"/>
          <w:u w:color="222222"/>
          <w:shd w:val="clear" w:color="auto" w:fill="FFFFFF"/>
        </w:rPr>
        <w:t>o</w:t>
      </w:r>
      <w:r w:rsidR="00A91226" w:rsidRPr="00AA5B43">
        <w:rPr>
          <w:rStyle w:val="None"/>
          <w:color w:val="222222"/>
          <w:u w:color="222222"/>
          <w:shd w:val="clear" w:color="auto" w:fill="FFFFFF"/>
        </w:rPr>
        <w:t xml:space="preserve">perating </w:t>
      </w:r>
      <w:r w:rsidR="00BE2FE9">
        <w:rPr>
          <w:rStyle w:val="None"/>
          <w:color w:val="222222"/>
          <w:u w:color="222222"/>
          <w:shd w:val="clear" w:color="auto" w:fill="FFFFFF"/>
        </w:rPr>
        <w:t>l</w:t>
      </w:r>
      <w:r w:rsidR="00A91226" w:rsidRPr="00AA5B43">
        <w:rPr>
          <w:rStyle w:val="None"/>
          <w:color w:val="222222"/>
          <w:u w:color="222222"/>
          <w:shd w:val="clear" w:color="auto" w:fill="FFFFFF"/>
        </w:rPr>
        <w:t xml:space="preserve">ogs and </w:t>
      </w:r>
      <w:r w:rsidR="00BE2FE9">
        <w:rPr>
          <w:rStyle w:val="None"/>
          <w:color w:val="222222"/>
          <w:u w:color="222222"/>
          <w:shd w:val="clear" w:color="auto" w:fill="FFFFFF"/>
        </w:rPr>
        <w:t>t</w:t>
      </w:r>
      <w:r w:rsidR="00A91226" w:rsidRPr="00AA5B43">
        <w:rPr>
          <w:rStyle w:val="None"/>
          <w:color w:val="222222"/>
          <w:u w:color="222222"/>
          <w:shd w:val="clear" w:color="auto" w:fill="FFFFFF"/>
        </w:rPr>
        <w:t xml:space="preserve">our </w:t>
      </w:r>
      <w:r w:rsidR="00BE2FE9">
        <w:rPr>
          <w:rStyle w:val="None"/>
          <w:color w:val="222222"/>
          <w:u w:color="222222"/>
          <w:shd w:val="clear" w:color="auto" w:fill="FFFFFF"/>
        </w:rPr>
        <w:t>check s</w:t>
      </w:r>
      <w:r w:rsidR="00A91226" w:rsidRPr="00AA5B43">
        <w:rPr>
          <w:rStyle w:val="None"/>
          <w:color w:val="222222"/>
          <w:u w:color="222222"/>
          <w:shd w:val="clear" w:color="auto" w:fill="FFFFFF"/>
        </w:rPr>
        <w:t xml:space="preserve">heets for major equipment. </w:t>
      </w:r>
      <w:r w:rsidR="00A91226" w:rsidRPr="00AA5B43">
        <w:rPr>
          <w:rStyle w:val="None"/>
        </w:rPr>
        <w:t xml:space="preserve">Documentation shall be completed at the time of tours. </w:t>
      </w:r>
      <w:r w:rsidR="00A91226" w:rsidRPr="00AA5B43">
        <w:rPr>
          <w:rStyle w:val="None"/>
          <w:color w:val="222222"/>
          <w:u w:color="222222"/>
          <w:shd w:val="clear" w:color="auto" w:fill="FFFFFF"/>
        </w:rPr>
        <w:t xml:space="preserve">Information recorded in the logs </w:t>
      </w:r>
      <w:proofErr w:type="gramStart"/>
      <w:r w:rsidR="00A91226" w:rsidRPr="00AA5B43">
        <w:rPr>
          <w:rStyle w:val="None"/>
          <w:color w:val="222222"/>
          <w:u w:color="222222"/>
          <w:shd w:val="clear" w:color="auto" w:fill="FFFFFF"/>
        </w:rPr>
        <w:t>shall</w:t>
      </w:r>
      <w:proofErr w:type="gramEnd"/>
      <w:r w:rsidR="00A91226" w:rsidRPr="00AA5B43">
        <w:rPr>
          <w:rStyle w:val="None"/>
          <w:color w:val="222222"/>
          <w:u w:color="222222"/>
          <w:shd w:val="clear" w:color="auto" w:fill="FFFFFF"/>
        </w:rPr>
        <w:t xml:space="preserve"> be sufficient to track the operating hours and performance history of the equipment</w:t>
      </w:r>
      <w:r w:rsidR="00A91226" w:rsidRPr="00AA5B43">
        <w:rPr>
          <w:rStyle w:val="None"/>
        </w:rPr>
        <w:t xml:space="preserve">. Records shall be kept of tours and action items needed based upon tour discovery. </w:t>
      </w:r>
      <w:r w:rsidR="00A91226" w:rsidRPr="00AA5B43">
        <w:rPr>
          <w:rStyle w:val="None"/>
          <w:color w:val="222222"/>
          <w:u w:color="222222"/>
          <w:shd w:val="clear" w:color="auto" w:fill="FFFFFF"/>
        </w:rPr>
        <w:t xml:space="preserve">Operating </w:t>
      </w:r>
      <w:r w:rsidR="00BE2FE9">
        <w:rPr>
          <w:rStyle w:val="None"/>
          <w:color w:val="222222"/>
          <w:u w:color="222222"/>
          <w:shd w:val="clear" w:color="auto" w:fill="FFFFFF"/>
        </w:rPr>
        <w:t>l</w:t>
      </w:r>
      <w:r w:rsidR="00A91226" w:rsidRPr="00AA5B43">
        <w:rPr>
          <w:rStyle w:val="None"/>
          <w:color w:val="222222"/>
          <w:u w:color="222222"/>
          <w:shd w:val="clear" w:color="auto" w:fill="FFFFFF"/>
        </w:rPr>
        <w:t xml:space="preserve">ogs and </w:t>
      </w:r>
      <w:r w:rsidR="00BE2FE9">
        <w:rPr>
          <w:rStyle w:val="None"/>
          <w:color w:val="222222"/>
          <w:u w:color="222222"/>
          <w:shd w:val="clear" w:color="auto" w:fill="FFFFFF"/>
        </w:rPr>
        <w:t>t</w:t>
      </w:r>
      <w:r w:rsidR="00A91226" w:rsidRPr="00AA5B43">
        <w:rPr>
          <w:rStyle w:val="None"/>
          <w:color w:val="222222"/>
          <w:u w:color="222222"/>
          <w:shd w:val="clear" w:color="auto" w:fill="FFFFFF"/>
        </w:rPr>
        <w:t xml:space="preserve">our </w:t>
      </w:r>
      <w:r w:rsidR="00BE2FE9">
        <w:rPr>
          <w:rStyle w:val="None"/>
          <w:color w:val="222222"/>
          <w:u w:color="222222"/>
          <w:shd w:val="clear" w:color="auto" w:fill="FFFFFF"/>
        </w:rPr>
        <w:t>check s</w:t>
      </w:r>
      <w:r w:rsidR="00A91226" w:rsidRPr="00AA5B43">
        <w:rPr>
          <w:rStyle w:val="None"/>
          <w:color w:val="222222"/>
          <w:u w:color="222222"/>
          <w:shd w:val="clear" w:color="auto" w:fill="FFFFFF"/>
        </w:rPr>
        <w:t>heets</w:t>
      </w:r>
      <w:r w:rsidR="00A91226" w:rsidRPr="00AA5B43">
        <w:rPr>
          <w:rStyle w:val="None"/>
        </w:rPr>
        <w:t xml:space="preserve"> shall be a part of the </w:t>
      </w:r>
      <w:r w:rsidR="00BE2FE9">
        <w:rPr>
          <w:rStyle w:val="None"/>
        </w:rPr>
        <w:t>t</w:t>
      </w:r>
      <w:r w:rsidR="00A91226" w:rsidRPr="00AA5B43">
        <w:rPr>
          <w:rStyle w:val="None"/>
        </w:rPr>
        <w:t xml:space="preserve">our </w:t>
      </w:r>
      <w:r w:rsidR="00BE2FE9">
        <w:rPr>
          <w:rStyle w:val="None"/>
        </w:rPr>
        <w:t>p</w:t>
      </w:r>
      <w:r w:rsidR="00215FCB" w:rsidRPr="00AA5B43">
        <w:rPr>
          <w:rStyle w:val="None"/>
        </w:rPr>
        <w:t>lan,</w:t>
      </w:r>
      <w:r w:rsidR="00A91226" w:rsidRPr="00AA5B43">
        <w:rPr>
          <w:rStyle w:val="None"/>
        </w:rPr>
        <w:t xml:space="preserve"> and a </w:t>
      </w:r>
      <w:r w:rsidR="00BE2FE9">
        <w:rPr>
          <w:rStyle w:val="None"/>
        </w:rPr>
        <w:t>t</w:t>
      </w:r>
      <w:r w:rsidR="00A91226" w:rsidRPr="00AA5B43">
        <w:rPr>
          <w:rStyle w:val="None"/>
        </w:rPr>
        <w:t xml:space="preserve">our </w:t>
      </w:r>
      <w:r w:rsidR="00BE2FE9">
        <w:rPr>
          <w:rStyle w:val="None"/>
        </w:rPr>
        <w:t>check s</w:t>
      </w:r>
      <w:r w:rsidR="00A91226" w:rsidRPr="00AA5B43">
        <w:rPr>
          <w:rStyle w:val="None"/>
        </w:rPr>
        <w:t xml:space="preserve">heet shall be established for any space identified as requiring a </w:t>
      </w:r>
      <w:r w:rsidR="00BE2FE9">
        <w:rPr>
          <w:rStyle w:val="None"/>
        </w:rPr>
        <w:t>t</w:t>
      </w:r>
      <w:r w:rsidR="00A91226" w:rsidRPr="00AA5B43">
        <w:rPr>
          <w:rStyle w:val="None"/>
        </w:rPr>
        <w:t xml:space="preserve">our. The </w:t>
      </w:r>
      <w:r w:rsidRPr="00AA5B43">
        <w:rPr>
          <w:rStyle w:val="None"/>
        </w:rPr>
        <w:t>Contractor</w:t>
      </w:r>
      <w:r w:rsidR="00A91226" w:rsidRPr="00AA5B43">
        <w:rPr>
          <w:rStyle w:val="None"/>
        </w:rPr>
        <w:t xml:space="preserve"> shall upon request make the operating logs and tour </w:t>
      </w:r>
      <w:r w:rsidR="00BE2FE9">
        <w:rPr>
          <w:rStyle w:val="None"/>
        </w:rPr>
        <w:t xml:space="preserve">check </w:t>
      </w:r>
      <w:r w:rsidR="00A91226" w:rsidRPr="00AA5B43">
        <w:rPr>
          <w:rStyle w:val="None"/>
        </w:rPr>
        <w:t>sheets available for inspection by the COR or designee.</w:t>
      </w:r>
      <w:r w:rsidR="00BE2FE9">
        <w:rPr>
          <w:rStyle w:val="None"/>
        </w:rPr>
        <w:t xml:space="preserve"> A t</w:t>
      </w:r>
      <w:r w:rsidR="00A91226" w:rsidRPr="00BE2FE9">
        <w:rPr>
          <w:rStyle w:val="None"/>
        </w:rPr>
        <w:t xml:space="preserve">our </w:t>
      </w:r>
      <w:r w:rsidR="00BE2FE9">
        <w:rPr>
          <w:rStyle w:val="None"/>
        </w:rPr>
        <w:t>check s</w:t>
      </w:r>
      <w:r w:rsidR="00A91226" w:rsidRPr="00BE2FE9">
        <w:rPr>
          <w:rStyle w:val="None"/>
        </w:rPr>
        <w:t>heet shall contain at a minimum:</w:t>
      </w:r>
    </w:p>
    <w:p w14:paraId="69AD9AE4" w14:textId="19A6314A" w:rsidR="00A91226" w:rsidRPr="00BE2FE9" w:rsidRDefault="00A91226" w:rsidP="005E214C">
      <w:pPr>
        <w:pStyle w:val="ListParagraph"/>
        <w:numPr>
          <w:ilvl w:val="0"/>
          <w:numId w:val="62"/>
        </w:numPr>
        <w:ind w:left="720"/>
      </w:pPr>
      <w:r w:rsidRPr="00BE2FE9">
        <w:rPr>
          <w:rStyle w:val="None"/>
        </w:rPr>
        <w:t xml:space="preserve">General space condition </w:t>
      </w:r>
      <w:r w:rsidR="00BE2FE9">
        <w:rPr>
          <w:rStyle w:val="None"/>
        </w:rPr>
        <w:t>with a</w:t>
      </w:r>
      <w:r w:rsidRPr="00BE2FE9">
        <w:rPr>
          <w:rStyle w:val="None"/>
        </w:rPr>
        <w:t>ny discrepancies</w:t>
      </w:r>
      <w:r w:rsidR="00BE2FE9">
        <w:rPr>
          <w:rStyle w:val="None"/>
        </w:rPr>
        <w:t xml:space="preserve"> annotated</w:t>
      </w:r>
      <w:r w:rsidRPr="00BE2FE9">
        <w:rPr>
          <w:rStyle w:val="None"/>
        </w:rPr>
        <w:t>.</w:t>
      </w:r>
    </w:p>
    <w:p w14:paraId="441C0FB1" w14:textId="71624380" w:rsidR="00A91226" w:rsidRPr="00BE2FE9" w:rsidRDefault="00BE2FE9" w:rsidP="005E214C">
      <w:pPr>
        <w:pStyle w:val="ListParagraph"/>
        <w:numPr>
          <w:ilvl w:val="0"/>
          <w:numId w:val="62"/>
        </w:numPr>
        <w:ind w:left="720"/>
      </w:pPr>
      <w:r>
        <w:rPr>
          <w:rStyle w:val="None"/>
        </w:rPr>
        <w:t>B</w:t>
      </w:r>
      <w:r w:rsidR="00A91226" w:rsidRPr="00BE2FE9">
        <w:rPr>
          <w:rStyle w:val="None"/>
        </w:rPr>
        <w:t xml:space="preserve">roken/inoperable equipment </w:t>
      </w:r>
      <w:r>
        <w:rPr>
          <w:rStyle w:val="None"/>
        </w:rPr>
        <w:t>identified with wo</w:t>
      </w:r>
      <w:r w:rsidR="00A91226" w:rsidRPr="00BE2FE9">
        <w:rPr>
          <w:rStyle w:val="None"/>
        </w:rPr>
        <w:t xml:space="preserve">rk </w:t>
      </w:r>
      <w:r>
        <w:rPr>
          <w:rStyle w:val="None"/>
        </w:rPr>
        <w:t>o</w:t>
      </w:r>
      <w:r w:rsidR="00A91226" w:rsidRPr="00BE2FE9">
        <w:rPr>
          <w:rStyle w:val="None"/>
        </w:rPr>
        <w:t>rder status.</w:t>
      </w:r>
    </w:p>
    <w:p w14:paraId="0392E49A" w14:textId="2980D424" w:rsidR="00A91226" w:rsidRPr="00BE2FE9" w:rsidRDefault="00A91226" w:rsidP="005E214C">
      <w:pPr>
        <w:pStyle w:val="ListParagraph"/>
        <w:numPr>
          <w:ilvl w:val="0"/>
          <w:numId w:val="62"/>
        </w:numPr>
        <w:ind w:left="720"/>
      </w:pPr>
      <w:r w:rsidRPr="00BE2FE9">
        <w:rPr>
          <w:rStyle w:val="None"/>
        </w:rPr>
        <w:t>Accurate</w:t>
      </w:r>
      <w:r w:rsidR="00BE2FE9">
        <w:rPr>
          <w:rStyle w:val="None"/>
        </w:rPr>
        <w:t xml:space="preserve"> listing of </w:t>
      </w:r>
      <w:r w:rsidRPr="00BE2FE9">
        <w:rPr>
          <w:rStyle w:val="None"/>
        </w:rPr>
        <w:t>equipment inspected during tour.</w:t>
      </w:r>
    </w:p>
    <w:p w14:paraId="35589F9E" w14:textId="2DD9CDD8" w:rsidR="00A91226" w:rsidRPr="00BE2FE9" w:rsidRDefault="00BE2FE9" w:rsidP="005E214C">
      <w:pPr>
        <w:pStyle w:val="ListParagraph"/>
        <w:numPr>
          <w:ilvl w:val="0"/>
          <w:numId w:val="62"/>
        </w:numPr>
        <w:ind w:left="720"/>
      </w:pPr>
      <w:r>
        <w:rPr>
          <w:rStyle w:val="None"/>
        </w:rPr>
        <w:t>Equipment operating data</w:t>
      </w:r>
      <w:r w:rsidR="00A91226" w:rsidRPr="00BE2FE9">
        <w:rPr>
          <w:rStyle w:val="None"/>
        </w:rPr>
        <w:t>.</w:t>
      </w:r>
    </w:p>
    <w:p w14:paraId="23F048AA" w14:textId="17D3F8ED" w:rsidR="00A91226" w:rsidRPr="00BE2FE9" w:rsidRDefault="005C36E4" w:rsidP="005E214C">
      <w:pPr>
        <w:pStyle w:val="ListParagraph"/>
        <w:numPr>
          <w:ilvl w:val="0"/>
          <w:numId w:val="62"/>
        </w:numPr>
        <w:ind w:left="720"/>
      </w:pPr>
      <w:r>
        <w:rPr>
          <w:rStyle w:val="None"/>
        </w:rPr>
        <w:t>Equipment s</w:t>
      </w:r>
      <w:r w:rsidR="00A91226" w:rsidRPr="00BE2FE9">
        <w:rPr>
          <w:rStyle w:val="None"/>
        </w:rPr>
        <w:t xml:space="preserve">tatus </w:t>
      </w:r>
      <w:r w:rsidR="008A7826">
        <w:rPr>
          <w:rStyle w:val="None"/>
        </w:rPr>
        <w:t xml:space="preserve">with </w:t>
      </w:r>
      <w:r w:rsidR="00215FCB" w:rsidRPr="00BE2FE9">
        <w:rPr>
          <w:rStyle w:val="None"/>
        </w:rPr>
        <w:t>regard to</w:t>
      </w:r>
      <w:r w:rsidR="00A91226" w:rsidRPr="00BE2FE9">
        <w:rPr>
          <w:rStyle w:val="None"/>
        </w:rPr>
        <w:t xml:space="preserve"> operational parameters.</w:t>
      </w:r>
    </w:p>
    <w:p w14:paraId="7D0A3010" w14:textId="4CC41049" w:rsidR="00A91226" w:rsidRPr="00AA5B43" w:rsidRDefault="00AB707A" w:rsidP="00BE2FE9">
      <w:pPr>
        <w:rPr>
          <w:rStyle w:val="None"/>
        </w:rPr>
      </w:pPr>
      <w:r w:rsidRPr="00AA5B43">
        <w:rPr>
          <w:rStyle w:val="None"/>
        </w:rPr>
        <w:t>Contractor</w:t>
      </w:r>
      <w:r w:rsidR="00A91226" w:rsidRPr="00AA5B43">
        <w:rPr>
          <w:rStyle w:val="None"/>
        </w:rPr>
        <w:t xml:space="preserve"> shall evaluate discrepancies in </w:t>
      </w:r>
      <w:r w:rsidR="008A7826">
        <w:rPr>
          <w:rStyle w:val="None"/>
          <w:color w:val="222222"/>
          <w:u w:color="222222"/>
          <w:shd w:val="clear" w:color="auto" w:fill="FFFFFF"/>
        </w:rPr>
        <w:t>o</w:t>
      </w:r>
      <w:r w:rsidR="00A91226" w:rsidRPr="00AA5B43">
        <w:rPr>
          <w:rStyle w:val="None"/>
          <w:color w:val="222222"/>
          <w:u w:color="222222"/>
          <w:shd w:val="clear" w:color="auto" w:fill="FFFFFF"/>
        </w:rPr>
        <w:t xml:space="preserve">perating </w:t>
      </w:r>
      <w:r w:rsidR="008A7826">
        <w:rPr>
          <w:rStyle w:val="None"/>
          <w:color w:val="222222"/>
          <w:u w:color="222222"/>
          <w:shd w:val="clear" w:color="auto" w:fill="FFFFFF"/>
        </w:rPr>
        <w:t>l</w:t>
      </w:r>
      <w:r w:rsidR="00A91226" w:rsidRPr="00AA5B43">
        <w:rPr>
          <w:rStyle w:val="None"/>
          <w:color w:val="222222"/>
          <w:u w:color="222222"/>
          <w:shd w:val="clear" w:color="auto" w:fill="FFFFFF"/>
        </w:rPr>
        <w:t xml:space="preserve">ogs and </w:t>
      </w:r>
      <w:r w:rsidR="008A7826">
        <w:rPr>
          <w:rStyle w:val="None"/>
          <w:color w:val="222222"/>
          <w:u w:color="222222"/>
          <w:shd w:val="clear" w:color="auto" w:fill="FFFFFF"/>
        </w:rPr>
        <w:t xml:space="preserve">tour check </w:t>
      </w:r>
      <w:r w:rsidR="00D45D18">
        <w:rPr>
          <w:rStyle w:val="None"/>
          <w:color w:val="222222"/>
          <w:u w:color="222222"/>
          <w:shd w:val="clear" w:color="auto" w:fill="FFFFFF"/>
        </w:rPr>
        <w:t>sheets,</w:t>
      </w:r>
      <w:r w:rsidR="00A91226" w:rsidRPr="00AA5B43">
        <w:rPr>
          <w:rStyle w:val="None"/>
        </w:rPr>
        <w:t xml:space="preserve"> and the operational performance shall be investigated and repaired when necessary.</w:t>
      </w:r>
    </w:p>
    <w:p w14:paraId="0AE2C289" w14:textId="6BF44284" w:rsidR="00A91226" w:rsidRDefault="00A91226" w:rsidP="00BE2FE9">
      <w:pPr>
        <w:rPr>
          <w:rStyle w:val="None"/>
          <w:color w:val="222222"/>
          <w:u w:color="222222"/>
          <w:shd w:val="clear" w:color="auto" w:fill="FFFFFF"/>
        </w:rPr>
      </w:pPr>
      <w:r w:rsidRPr="00AA5B43">
        <w:rPr>
          <w:rStyle w:val="None"/>
        </w:rPr>
        <w:t xml:space="preserve">The </w:t>
      </w:r>
      <w:r w:rsidR="008A7826">
        <w:rPr>
          <w:rStyle w:val="None"/>
        </w:rPr>
        <w:t>C</w:t>
      </w:r>
      <w:r w:rsidR="00AB707A" w:rsidRPr="00AA5B43">
        <w:rPr>
          <w:rStyle w:val="None"/>
        </w:rPr>
        <w:t>ontractor</w:t>
      </w:r>
      <w:r w:rsidRPr="00AA5B43">
        <w:rPr>
          <w:rStyle w:val="None"/>
        </w:rPr>
        <w:t xml:space="preserve"> shall submit to the COR or designee</w:t>
      </w:r>
      <w:r w:rsidR="008A7826">
        <w:rPr>
          <w:rStyle w:val="None"/>
        </w:rPr>
        <w:t xml:space="preserve"> the</w:t>
      </w:r>
      <w:r w:rsidRPr="00AA5B43">
        <w:rPr>
          <w:rStyle w:val="None"/>
        </w:rPr>
        <w:t xml:space="preserve"> proposed </w:t>
      </w:r>
      <w:r w:rsidR="008A7826">
        <w:rPr>
          <w:rStyle w:val="None"/>
        </w:rPr>
        <w:t>o</w:t>
      </w:r>
      <w:r w:rsidRPr="00AA5B43">
        <w:rPr>
          <w:rStyle w:val="None"/>
          <w:color w:val="222222"/>
          <w:u w:color="222222"/>
          <w:shd w:val="clear" w:color="auto" w:fill="FFFFFF"/>
        </w:rPr>
        <w:t xml:space="preserve">perating </w:t>
      </w:r>
      <w:r w:rsidR="008A7826">
        <w:rPr>
          <w:rStyle w:val="None"/>
          <w:color w:val="222222"/>
          <w:u w:color="222222"/>
          <w:shd w:val="clear" w:color="auto" w:fill="FFFFFF"/>
        </w:rPr>
        <w:t>l</w:t>
      </w:r>
      <w:r w:rsidRPr="00AA5B43">
        <w:rPr>
          <w:rStyle w:val="None"/>
          <w:color w:val="222222"/>
          <w:u w:color="222222"/>
          <w:shd w:val="clear" w:color="auto" w:fill="FFFFFF"/>
        </w:rPr>
        <w:t xml:space="preserve">ogs and </w:t>
      </w:r>
      <w:r w:rsidR="008A7826">
        <w:rPr>
          <w:rStyle w:val="None"/>
          <w:color w:val="222222"/>
          <w:u w:color="222222"/>
          <w:shd w:val="clear" w:color="auto" w:fill="FFFFFF"/>
        </w:rPr>
        <w:t>t</w:t>
      </w:r>
      <w:r w:rsidRPr="00AA5B43">
        <w:rPr>
          <w:rStyle w:val="None"/>
          <w:color w:val="222222"/>
          <w:u w:color="222222"/>
          <w:shd w:val="clear" w:color="auto" w:fill="FFFFFF"/>
        </w:rPr>
        <w:t>our</w:t>
      </w:r>
      <w:r w:rsidR="008A7826">
        <w:rPr>
          <w:rStyle w:val="None"/>
          <w:color w:val="222222"/>
          <w:u w:color="222222"/>
          <w:shd w:val="clear" w:color="auto" w:fill="FFFFFF"/>
        </w:rPr>
        <w:t xml:space="preserve"> check sheets during the Phase-In period.</w:t>
      </w:r>
    </w:p>
    <w:p w14:paraId="384DCAD3" w14:textId="0E645BED" w:rsidR="00A91226" w:rsidRDefault="00A91226" w:rsidP="00861E6C">
      <w:pPr>
        <w:pStyle w:val="Heading3"/>
        <w:rPr>
          <w:rStyle w:val="None"/>
        </w:rPr>
      </w:pPr>
      <w:bookmarkStart w:id="133" w:name="_Toc222491842"/>
      <w:r w:rsidRPr="00AA5B43">
        <w:rPr>
          <w:rStyle w:val="None"/>
        </w:rPr>
        <w:t>5.1</w:t>
      </w:r>
      <w:r w:rsidR="00215FCB" w:rsidRPr="00AA5B43">
        <w:rPr>
          <w:rStyle w:val="None"/>
        </w:rPr>
        <w:t>2</w:t>
      </w:r>
      <w:r w:rsidRPr="00AA5B43">
        <w:rPr>
          <w:rStyle w:val="None"/>
        </w:rPr>
        <w:t>.6</w:t>
      </w:r>
      <w:r w:rsidR="008A7826">
        <w:rPr>
          <w:rStyle w:val="None"/>
        </w:rPr>
        <w:tab/>
      </w:r>
      <w:r w:rsidRPr="00AA5B43">
        <w:rPr>
          <w:rStyle w:val="None"/>
        </w:rPr>
        <w:t>Reporting</w:t>
      </w:r>
      <w:bookmarkEnd w:id="133"/>
    </w:p>
    <w:p w14:paraId="1B6ADE51" w14:textId="36EF04C0" w:rsidR="00A91226" w:rsidRDefault="00FF7BC8" w:rsidP="008A7826">
      <w:pPr>
        <w:rPr>
          <w:rStyle w:val="None"/>
        </w:rPr>
      </w:pPr>
      <w:r>
        <w:rPr>
          <w:rStyle w:val="None"/>
        </w:rPr>
        <w:t>The Contractor shall immediately report to the COR or designee any p</w:t>
      </w:r>
      <w:r w:rsidR="00A91226" w:rsidRPr="00AA5B43">
        <w:rPr>
          <w:rStyle w:val="None"/>
        </w:rPr>
        <w:t xml:space="preserve">roblems or conditions that </w:t>
      </w:r>
      <w:r>
        <w:rPr>
          <w:rStyle w:val="None"/>
        </w:rPr>
        <w:t>may</w:t>
      </w:r>
      <w:r w:rsidR="00A91226" w:rsidRPr="00AA5B43">
        <w:rPr>
          <w:rStyle w:val="None"/>
        </w:rPr>
        <w:t xml:space="preserve"> potentially </w:t>
      </w:r>
      <w:r>
        <w:rPr>
          <w:rStyle w:val="None"/>
        </w:rPr>
        <w:t>impact</w:t>
      </w:r>
      <w:r w:rsidR="00A91226" w:rsidRPr="00AA5B43">
        <w:rPr>
          <w:rStyle w:val="None"/>
        </w:rPr>
        <w:t xml:space="preserve"> the efficient operation of the </w:t>
      </w:r>
      <w:r w:rsidR="00215FCB" w:rsidRPr="00AA5B43">
        <w:rPr>
          <w:rStyle w:val="None"/>
        </w:rPr>
        <w:t>building</w:t>
      </w:r>
      <w:r w:rsidR="00A91226" w:rsidRPr="00AA5B43">
        <w:rPr>
          <w:rStyle w:val="None"/>
        </w:rPr>
        <w:t xml:space="preserve"> </w:t>
      </w:r>
      <w:r>
        <w:rPr>
          <w:rStyle w:val="None"/>
        </w:rPr>
        <w:t xml:space="preserve">or </w:t>
      </w:r>
      <w:r w:rsidR="00A91226" w:rsidRPr="00AA5B43">
        <w:rPr>
          <w:rStyle w:val="None"/>
        </w:rPr>
        <w:t xml:space="preserve">create a negative impact on </w:t>
      </w:r>
      <w:r>
        <w:rPr>
          <w:rStyle w:val="None"/>
        </w:rPr>
        <w:t xml:space="preserve">a </w:t>
      </w:r>
      <w:r w:rsidR="00A91226" w:rsidRPr="00AA5B43">
        <w:rPr>
          <w:rStyle w:val="None"/>
        </w:rPr>
        <w:t>tenant.</w:t>
      </w:r>
    </w:p>
    <w:p w14:paraId="26FE5631" w14:textId="7AD19C33" w:rsidR="008A7826" w:rsidRPr="00704C98" w:rsidRDefault="00A91226" w:rsidP="00704C98">
      <w:pPr>
        <w:pStyle w:val="Heading2"/>
        <w:numPr>
          <w:ilvl w:val="0"/>
          <w:numId w:val="0"/>
        </w:numPr>
        <w:rPr>
          <w:rStyle w:val="None"/>
        </w:rPr>
      </w:pPr>
      <w:bookmarkStart w:id="134" w:name="_Toc222491843"/>
      <w:r w:rsidRPr="00704C98">
        <w:rPr>
          <w:rStyle w:val="None"/>
        </w:rPr>
        <w:t>5.1</w:t>
      </w:r>
      <w:r w:rsidR="00215FCB" w:rsidRPr="00704C98">
        <w:rPr>
          <w:rStyle w:val="None"/>
        </w:rPr>
        <w:t>3</w:t>
      </w:r>
      <w:r w:rsidR="008A7826" w:rsidRPr="00704C98">
        <w:rPr>
          <w:rStyle w:val="None"/>
        </w:rPr>
        <w:tab/>
      </w:r>
      <w:r w:rsidRPr="00704C98">
        <w:rPr>
          <w:rStyle w:val="None"/>
        </w:rPr>
        <w:t>Repairs</w:t>
      </w:r>
      <w:bookmarkStart w:id="135" w:name="_Toc96"/>
      <w:bookmarkEnd w:id="134"/>
    </w:p>
    <w:p w14:paraId="3212383A" w14:textId="1C62AA26" w:rsidR="00A91226" w:rsidRPr="00704C98" w:rsidRDefault="00A91226" w:rsidP="00861E6C">
      <w:pPr>
        <w:pStyle w:val="Heading3"/>
      </w:pPr>
      <w:bookmarkStart w:id="136" w:name="_Toc222491844"/>
      <w:bookmarkEnd w:id="135"/>
      <w:r w:rsidRPr="00704C98">
        <w:rPr>
          <w:rStyle w:val="None"/>
        </w:rPr>
        <w:t>5.1</w:t>
      </w:r>
      <w:r w:rsidR="00215FCB" w:rsidRPr="00704C98">
        <w:rPr>
          <w:rStyle w:val="None"/>
        </w:rPr>
        <w:t>3</w:t>
      </w:r>
      <w:r w:rsidRPr="00704C98">
        <w:rPr>
          <w:rStyle w:val="None"/>
        </w:rPr>
        <w:t>.1</w:t>
      </w:r>
      <w:r w:rsidR="008A7826" w:rsidRPr="00704C98">
        <w:rPr>
          <w:rStyle w:val="None"/>
        </w:rPr>
        <w:tab/>
      </w:r>
      <w:r w:rsidRPr="00704C98">
        <w:rPr>
          <w:rStyle w:val="None"/>
        </w:rPr>
        <w:t>General</w:t>
      </w:r>
      <w:bookmarkEnd w:id="136"/>
    </w:p>
    <w:p w14:paraId="0003EA68" w14:textId="326A4C24" w:rsidR="00A91226" w:rsidRPr="00AA5B43" w:rsidRDefault="00A91226" w:rsidP="005C36E4">
      <w:pPr>
        <w:rPr>
          <w:rStyle w:val="None"/>
        </w:rPr>
      </w:pPr>
      <w:r w:rsidRPr="00AA5B43">
        <w:rPr>
          <w:rStyle w:val="None"/>
        </w:rPr>
        <w:t xml:space="preserve">A </w:t>
      </w:r>
      <w:r w:rsidRPr="00AA5B43">
        <w:rPr>
          <w:rStyle w:val="None"/>
          <w:rtl/>
        </w:rPr>
        <w:t>“</w:t>
      </w:r>
      <w:r w:rsidRPr="00AA5B43">
        <w:rPr>
          <w:rStyle w:val="None"/>
        </w:rPr>
        <w:t>repair” is an act of restoring inoperable, dysfunctional</w:t>
      </w:r>
      <w:r w:rsidR="005C36E4">
        <w:rPr>
          <w:rStyle w:val="None"/>
        </w:rPr>
        <w:t>,</w:t>
      </w:r>
      <w:r w:rsidRPr="00AA5B43">
        <w:rPr>
          <w:rStyle w:val="None"/>
        </w:rPr>
        <w:t xml:space="preserve"> or deteriorated equipment, systems, or material to a fully functional, non-deteriorated state. Repairs involve some combination of labor and repair or replacement of equipment, parts, components</w:t>
      </w:r>
      <w:r w:rsidR="005C36E4">
        <w:rPr>
          <w:rStyle w:val="None"/>
        </w:rPr>
        <w:t>.</w:t>
      </w:r>
      <w:r w:rsidRPr="00AA5B43">
        <w:rPr>
          <w:rStyle w:val="None"/>
        </w:rPr>
        <w:t xml:space="preserve"> or materials</w:t>
      </w:r>
      <w:r w:rsidR="00397013">
        <w:rPr>
          <w:rStyle w:val="None"/>
        </w:rPr>
        <w:t>. The Contractor shall create a work order in the CMMS for all identified repairs.</w:t>
      </w:r>
    </w:p>
    <w:p w14:paraId="31444963" w14:textId="522BD275" w:rsidR="00A91226" w:rsidRDefault="00A91226" w:rsidP="005C36E4">
      <w:pPr>
        <w:rPr>
          <w:rStyle w:val="None"/>
          <w:b/>
          <w:bCs/>
          <w:u w:color="0000FF"/>
          <w:shd w:val="clear" w:color="auto" w:fill="FFFFFF"/>
        </w:rPr>
      </w:pPr>
      <w:r w:rsidRPr="00AA5B43">
        <w:rPr>
          <w:rStyle w:val="None"/>
          <w:b/>
          <w:bCs/>
          <w:u w:color="0000FF"/>
          <w:shd w:val="clear" w:color="auto" w:fill="FFFFFF"/>
        </w:rPr>
        <w:t xml:space="preserve">The Shared Liability </w:t>
      </w:r>
      <w:r w:rsidR="008D552C">
        <w:rPr>
          <w:rStyle w:val="None"/>
          <w:b/>
          <w:bCs/>
          <w:u w:color="0000FF"/>
          <w:shd w:val="clear" w:color="auto" w:fill="FFFFFF"/>
        </w:rPr>
        <w:t>A</w:t>
      </w:r>
      <w:r w:rsidRPr="00AA5B43">
        <w:rPr>
          <w:rStyle w:val="None"/>
          <w:b/>
          <w:bCs/>
          <w:u w:color="0000FF"/>
          <w:shd w:val="clear" w:color="auto" w:fill="FFFFFF"/>
        </w:rPr>
        <w:t xml:space="preserve">mount </w:t>
      </w:r>
      <w:r w:rsidR="005C36E4">
        <w:rPr>
          <w:rStyle w:val="None"/>
          <w:b/>
          <w:bCs/>
          <w:u w:color="0000FF"/>
          <w:shd w:val="clear" w:color="auto" w:fill="FFFFFF"/>
        </w:rPr>
        <w:t xml:space="preserve">for this contract </w:t>
      </w:r>
      <w:r w:rsidRPr="00AA5B43">
        <w:rPr>
          <w:rStyle w:val="None"/>
          <w:b/>
          <w:bCs/>
          <w:u w:color="0000FF"/>
          <w:shd w:val="clear" w:color="auto" w:fill="FFFFFF"/>
        </w:rPr>
        <w:t>is $5,000</w:t>
      </w:r>
      <w:r w:rsidR="005C36E4">
        <w:rPr>
          <w:rStyle w:val="None"/>
          <w:b/>
          <w:bCs/>
          <w:u w:color="0000FF"/>
          <w:shd w:val="clear" w:color="auto" w:fill="FFFFFF"/>
        </w:rPr>
        <w:t>.</w:t>
      </w:r>
    </w:p>
    <w:p w14:paraId="3499A78C" w14:textId="6DCB4753" w:rsidR="005C36E4" w:rsidRDefault="00A91226" w:rsidP="005C36E4">
      <w:pPr>
        <w:rPr>
          <w:rStyle w:val="None"/>
        </w:rPr>
      </w:pPr>
      <w:r w:rsidRPr="00AA5B43">
        <w:rPr>
          <w:rStyle w:val="None"/>
        </w:rPr>
        <w:lastRenderedPageBreak/>
        <w:t xml:space="preserve">The </w:t>
      </w:r>
      <w:r w:rsidR="00AB707A" w:rsidRPr="00AA5B43">
        <w:rPr>
          <w:rStyle w:val="None"/>
        </w:rPr>
        <w:t>Contractor</w:t>
      </w:r>
      <w:r w:rsidRPr="00AA5B43">
        <w:rPr>
          <w:rStyle w:val="None"/>
        </w:rPr>
        <w:t xml:space="preserve"> shall perform reimbursable and non-reimbursable repairs as defined in </w:t>
      </w:r>
      <w:r w:rsidR="005C36E4">
        <w:rPr>
          <w:rStyle w:val="None"/>
        </w:rPr>
        <w:t xml:space="preserve">this </w:t>
      </w:r>
      <w:r w:rsidRPr="00AA5B43">
        <w:rPr>
          <w:rStyle w:val="None"/>
        </w:rPr>
        <w:t xml:space="preserve">PWS. Repairs are handled on a shared liability basis. This contract has a shared liability amount threshold which means the </w:t>
      </w:r>
      <w:r w:rsidR="00AB707A" w:rsidRPr="00AA5B43">
        <w:rPr>
          <w:rStyle w:val="None"/>
        </w:rPr>
        <w:t>Contractor</w:t>
      </w:r>
      <w:r w:rsidRPr="00AA5B43">
        <w:rPr>
          <w:rStyle w:val="None"/>
        </w:rPr>
        <w:t xml:space="preserve"> is responsible for the first</w:t>
      </w:r>
      <w:r w:rsidRPr="00AA5B43">
        <w:rPr>
          <w:rStyle w:val="None"/>
          <w:shd w:val="clear" w:color="auto" w:fill="FFFFFF"/>
        </w:rPr>
        <w:t xml:space="preserve"> $5,000 o</w:t>
      </w:r>
      <w:r w:rsidRPr="00AA5B43">
        <w:rPr>
          <w:rStyle w:val="None"/>
        </w:rPr>
        <w:t>f the repair cost</w:t>
      </w:r>
      <w:r w:rsidR="005C36E4">
        <w:rPr>
          <w:rStyle w:val="None"/>
        </w:rPr>
        <w:t xml:space="preserve"> for each repair</w:t>
      </w:r>
      <w:r w:rsidRPr="00AA5B43">
        <w:rPr>
          <w:rStyle w:val="None"/>
        </w:rPr>
        <w:t>.</w:t>
      </w:r>
    </w:p>
    <w:p w14:paraId="31ED0AFD" w14:textId="2A7C3CEE" w:rsidR="005C36E4" w:rsidRDefault="00A91226" w:rsidP="005C36E4">
      <w:pPr>
        <w:rPr>
          <w:rStyle w:val="None"/>
        </w:rPr>
      </w:pPr>
      <w:r w:rsidRPr="00AA5B43">
        <w:rPr>
          <w:rStyle w:val="None"/>
        </w:rPr>
        <w:t xml:space="preserve">The intent of this </w:t>
      </w:r>
      <w:r w:rsidR="005C36E4">
        <w:rPr>
          <w:rStyle w:val="None"/>
        </w:rPr>
        <w:t>c</w:t>
      </w:r>
      <w:r w:rsidRPr="00AA5B43">
        <w:rPr>
          <w:rStyle w:val="None"/>
        </w:rPr>
        <w:t xml:space="preserve">ontract is to ensure that most repairs are accomplished by </w:t>
      </w:r>
      <w:r w:rsidR="005C36E4">
        <w:rPr>
          <w:rStyle w:val="None"/>
        </w:rPr>
        <w:t xml:space="preserve">inhouse onsite </w:t>
      </w:r>
      <w:r w:rsidR="00AB707A" w:rsidRPr="00AA5B43">
        <w:rPr>
          <w:rStyle w:val="None"/>
        </w:rPr>
        <w:t>Contractor</w:t>
      </w:r>
      <w:r w:rsidRPr="00AA5B43">
        <w:rPr>
          <w:rStyle w:val="None"/>
        </w:rPr>
        <w:t xml:space="preserve"> personnel. However, the Government recognizes that occasionally there are certain specialized repairs that require specialized skills outside the skill sets of the </w:t>
      </w:r>
      <w:r w:rsidR="00AB707A" w:rsidRPr="00AA5B43">
        <w:rPr>
          <w:rStyle w:val="None"/>
        </w:rPr>
        <w:t>Contractor</w:t>
      </w:r>
      <w:r w:rsidRPr="00AA5B43">
        <w:rPr>
          <w:rStyle w:val="None"/>
        </w:rPr>
        <w:t xml:space="preserve"> personnel.</w:t>
      </w:r>
    </w:p>
    <w:p w14:paraId="773A2AA5" w14:textId="77777777" w:rsidR="001969AF" w:rsidRDefault="00A91226" w:rsidP="005C36E4">
      <w:pPr>
        <w:rPr>
          <w:rStyle w:val="None"/>
          <w:shd w:val="clear" w:color="auto" w:fill="FFFFFF"/>
        </w:rPr>
      </w:pPr>
      <w:r w:rsidRPr="00AA5B43">
        <w:rPr>
          <w:rStyle w:val="None"/>
        </w:rPr>
        <w:t xml:space="preserve">If the </w:t>
      </w:r>
      <w:r w:rsidR="00AB707A" w:rsidRPr="00AA5B43">
        <w:rPr>
          <w:rStyle w:val="None"/>
        </w:rPr>
        <w:t>Contractor</w:t>
      </w:r>
      <w:r w:rsidRPr="00AA5B43">
        <w:rPr>
          <w:rStyle w:val="None"/>
        </w:rPr>
        <w:t xml:space="preserve"> identifies a repair that </w:t>
      </w:r>
      <w:r w:rsidR="00215FCB" w:rsidRPr="00AA5B43">
        <w:rPr>
          <w:rStyle w:val="None"/>
        </w:rPr>
        <w:t>it</w:t>
      </w:r>
      <w:r w:rsidRPr="00AA5B43">
        <w:rPr>
          <w:rStyle w:val="None"/>
        </w:rPr>
        <w:t xml:space="preserve"> believes </w:t>
      </w:r>
      <w:r w:rsidR="005C36E4">
        <w:rPr>
          <w:rStyle w:val="None"/>
        </w:rPr>
        <w:t>is</w:t>
      </w:r>
      <w:r w:rsidRPr="00AA5B43">
        <w:rPr>
          <w:rStyle w:val="None"/>
        </w:rPr>
        <w:t xml:space="preserve"> of such a specialized nature that a specialized sub</w:t>
      </w:r>
      <w:r w:rsidR="005C36E4">
        <w:rPr>
          <w:rStyle w:val="None"/>
        </w:rPr>
        <w:t>c</w:t>
      </w:r>
      <w:r w:rsidR="00AB707A" w:rsidRPr="00AA5B43">
        <w:rPr>
          <w:rStyle w:val="None"/>
        </w:rPr>
        <w:t>ontractor</w:t>
      </w:r>
      <w:r w:rsidRPr="00AA5B43">
        <w:rPr>
          <w:rStyle w:val="None"/>
        </w:rPr>
        <w:t xml:space="preserve"> is required to complete the repair properly, the </w:t>
      </w:r>
      <w:r w:rsidR="00AB707A" w:rsidRPr="00AA5B43">
        <w:rPr>
          <w:rStyle w:val="None"/>
        </w:rPr>
        <w:t>Contractor</w:t>
      </w:r>
      <w:r w:rsidRPr="00AA5B43">
        <w:rPr>
          <w:rStyle w:val="None"/>
        </w:rPr>
        <w:t xml:space="preserve"> shall provide written justification in advance to the COR or designee for approval of the need to use a sub</w:t>
      </w:r>
      <w:r w:rsidR="005C36E4">
        <w:rPr>
          <w:rStyle w:val="None"/>
        </w:rPr>
        <w:t>c</w:t>
      </w:r>
      <w:r w:rsidR="00AB707A" w:rsidRPr="00AA5B43">
        <w:rPr>
          <w:rStyle w:val="None"/>
        </w:rPr>
        <w:t>ontractor</w:t>
      </w:r>
      <w:r w:rsidR="005C36E4">
        <w:rPr>
          <w:rStyle w:val="None"/>
        </w:rPr>
        <w:t>.</w:t>
      </w:r>
      <w:r w:rsidRPr="00AA5B43">
        <w:rPr>
          <w:rStyle w:val="None"/>
        </w:rPr>
        <w:t xml:space="preserve"> If approved, the cost of the sub</w:t>
      </w:r>
      <w:r w:rsidR="005C36E4">
        <w:rPr>
          <w:rStyle w:val="None"/>
        </w:rPr>
        <w:t>c</w:t>
      </w:r>
      <w:r w:rsidR="00AB707A" w:rsidRPr="00AA5B43">
        <w:rPr>
          <w:rStyle w:val="None"/>
        </w:rPr>
        <w:t>ontractor</w:t>
      </w:r>
      <w:r w:rsidRPr="00AA5B43">
        <w:rPr>
          <w:rStyle w:val="None"/>
          <w:rtl/>
        </w:rPr>
        <w:t>’</w:t>
      </w:r>
      <w:r w:rsidRPr="00AA5B43">
        <w:rPr>
          <w:rStyle w:val="None"/>
        </w:rPr>
        <w:t>s l</w:t>
      </w:r>
      <w:r w:rsidRPr="00AA5B43">
        <w:rPr>
          <w:rStyle w:val="None"/>
          <w:shd w:val="clear" w:color="auto" w:fill="FFFFFF"/>
        </w:rPr>
        <w:t>abor</w:t>
      </w:r>
      <w:r w:rsidR="00D121F7">
        <w:rPr>
          <w:rStyle w:val="None"/>
          <w:shd w:val="clear" w:color="auto" w:fill="FFFFFF"/>
        </w:rPr>
        <w:t xml:space="preserve">, </w:t>
      </w:r>
      <w:r w:rsidRPr="00AA5B43">
        <w:rPr>
          <w:rStyle w:val="None"/>
          <w:shd w:val="clear" w:color="auto" w:fill="FFFFFF"/>
        </w:rPr>
        <w:t>material</w:t>
      </w:r>
      <w:r w:rsidR="00D121F7">
        <w:rPr>
          <w:rStyle w:val="None"/>
          <w:shd w:val="clear" w:color="auto" w:fill="FFFFFF"/>
        </w:rPr>
        <w:t>, and equipment rental</w:t>
      </w:r>
      <w:r w:rsidRPr="00AA5B43">
        <w:rPr>
          <w:rStyle w:val="None"/>
          <w:shd w:val="clear" w:color="auto" w:fill="FFFFFF"/>
        </w:rPr>
        <w:t xml:space="preserve"> </w:t>
      </w:r>
      <w:r w:rsidRPr="00AA5B43">
        <w:rPr>
          <w:rStyle w:val="Hyperlink2"/>
        </w:rPr>
        <w:t>shall</w:t>
      </w:r>
      <w:r w:rsidRPr="00AA5B43">
        <w:rPr>
          <w:rStyle w:val="None"/>
          <w:shd w:val="clear" w:color="auto" w:fill="FFFFFF"/>
        </w:rPr>
        <w:t xml:space="preserve"> be treated as a repair part for the purpose of calculating the repair cost. </w:t>
      </w:r>
    </w:p>
    <w:p w14:paraId="308090DF" w14:textId="29480E6C" w:rsidR="00CD286E" w:rsidRDefault="00A91226" w:rsidP="005C36E4">
      <w:pPr>
        <w:rPr>
          <w:rStyle w:val="None"/>
          <w:shd w:val="clear" w:color="auto" w:fill="FFFFFF"/>
        </w:rPr>
      </w:pPr>
      <w:r w:rsidRPr="00AA5B43">
        <w:rPr>
          <w:rStyle w:val="None"/>
          <w:shd w:val="clear" w:color="auto" w:fill="FFFFFF"/>
        </w:rPr>
        <w:t xml:space="preserve">Other than </w:t>
      </w:r>
      <w:r w:rsidR="00CD286E">
        <w:rPr>
          <w:rStyle w:val="None"/>
          <w:shd w:val="clear" w:color="auto" w:fill="FFFFFF"/>
        </w:rPr>
        <w:t>the</w:t>
      </w:r>
      <w:r w:rsidRPr="00AA5B43">
        <w:rPr>
          <w:rStyle w:val="None"/>
          <w:shd w:val="clear" w:color="auto" w:fill="FFFFFF"/>
        </w:rPr>
        <w:t xml:space="preserve"> agreed upon </w:t>
      </w:r>
      <w:r w:rsidR="00AB707A" w:rsidRPr="00AA5B43">
        <w:rPr>
          <w:rStyle w:val="None"/>
          <w:shd w:val="clear" w:color="auto" w:fill="FFFFFF"/>
        </w:rPr>
        <w:t>Contractor</w:t>
      </w:r>
      <w:r w:rsidRPr="00AA5B43">
        <w:rPr>
          <w:rStyle w:val="None"/>
          <w:shd w:val="clear" w:color="auto" w:fill="FFFFFF"/>
        </w:rPr>
        <w:t xml:space="preserve"> </w:t>
      </w:r>
      <w:r w:rsidR="00CD286E">
        <w:rPr>
          <w:rStyle w:val="None"/>
          <w:shd w:val="clear" w:color="auto" w:fill="FFFFFF"/>
        </w:rPr>
        <w:t xml:space="preserve">percentage </w:t>
      </w:r>
      <w:r w:rsidRPr="00AA5B43">
        <w:rPr>
          <w:rStyle w:val="None"/>
          <w:shd w:val="clear" w:color="auto" w:fill="FFFFFF"/>
        </w:rPr>
        <w:t>markup</w:t>
      </w:r>
      <w:r w:rsidR="00CD286E">
        <w:rPr>
          <w:rStyle w:val="None"/>
          <w:shd w:val="clear" w:color="auto" w:fill="FFFFFF"/>
        </w:rPr>
        <w:t xml:space="preserve"> identified at award of this BPA</w:t>
      </w:r>
      <w:r w:rsidR="001969AF">
        <w:rPr>
          <w:rStyle w:val="None"/>
          <w:shd w:val="clear" w:color="auto" w:fill="FFFFFF"/>
        </w:rPr>
        <w:t xml:space="preserve"> per paragraph </w:t>
      </w:r>
      <w:r w:rsidR="001969AF" w:rsidRPr="001969AF">
        <w:rPr>
          <w:rStyle w:val="None"/>
          <w:shd w:val="clear" w:color="auto" w:fill="FFFFFF"/>
        </w:rPr>
        <w:t>5.15.2.4</w:t>
      </w:r>
      <w:r w:rsidRPr="00AA5B43">
        <w:rPr>
          <w:rStyle w:val="None"/>
          <w:shd w:val="clear" w:color="auto" w:fill="FFFFFF"/>
        </w:rPr>
        <w:t xml:space="preserve">, no other cost (e.g., </w:t>
      </w:r>
      <w:r w:rsidR="00AB707A" w:rsidRPr="00AA5B43">
        <w:rPr>
          <w:rStyle w:val="None"/>
          <w:shd w:val="clear" w:color="auto" w:fill="FFFFFF"/>
        </w:rPr>
        <w:t>Contractor</w:t>
      </w:r>
      <w:r w:rsidRPr="00AA5B43">
        <w:rPr>
          <w:rStyle w:val="None"/>
          <w:shd w:val="clear" w:color="auto" w:fill="FFFFFF"/>
        </w:rPr>
        <w:t xml:space="preserve"> project manager hours, </w:t>
      </w:r>
      <w:r w:rsidR="00AB707A" w:rsidRPr="00AA5B43">
        <w:rPr>
          <w:rStyle w:val="None"/>
          <w:shd w:val="clear" w:color="auto" w:fill="FFFFFF"/>
        </w:rPr>
        <w:t>Contractor</w:t>
      </w:r>
      <w:r w:rsidRPr="00AA5B43">
        <w:rPr>
          <w:rStyle w:val="None"/>
          <w:shd w:val="clear" w:color="auto" w:fill="FFFFFF"/>
        </w:rPr>
        <w:t xml:space="preserve"> supervisor hours, </w:t>
      </w:r>
      <w:r w:rsidR="00CD286E">
        <w:rPr>
          <w:rStyle w:val="None"/>
          <w:shd w:val="clear" w:color="auto" w:fill="FFFFFF"/>
        </w:rPr>
        <w:t xml:space="preserve">Contractor overhead or profit, </w:t>
      </w:r>
      <w:r w:rsidRPr="00AA5B43">
        <w:rPr>
          <w:rStyle w:val="None"/>
          <w:shd w:val="clear" w:color="auto" w:fill="FFFFFF"/>
        </w:rPr>
        <w:t xml:space="preserve">additional </w:t>
      </w:r>
      <w:r w:rsidR="00AB707A" w:rsidRPr="00AA5B43">
        <w:rPr>
          <w:rStyle w:val="None"/>
          <w:shd w:val="clear" w:color="auto" w:fill="FFFFFF"/>
        </w:rPr>
        <w:t>Contractor</w:t>
      </w:r>
      <w:r w:rsidRPr="00AA5B43">
        <w:rPr>
          <w:rStyle w:val="None"/>
          <w:shd w:val="clear" w:color="auto" w:fill="FFFFFF"/>
        </w:rPr>
        <w:t xml:space="preserve"> fees) shall be added to the </w:t>
      </w:r>
      <w:r w:rsidR="005C36E4">
        <w:rPr>
          <w:rStyle w:val="None"/>
          <w:shd w:val="clear" w:color="auto" w:fill="FFFFFF"/>
        </w:rPr>
        <w:t>subcontractor’s</w:t>
      </w:r>
      <w:r w:rsidRPr="00AA5B43">
        <w:rPr>
          <w:rStyle w:val="None"/>
          <w:shd w:val="clear" w:color="auto" w:fill="FFFFFF"/>
        </w:rPr>
        <w:t xml:space="preserve"> cost.</w:t>
      </w:r>
      <w:r w:rsidR="001969AF">
        <w:rPr>
          <w:rStyle w:val="None"/>
          <w:shd w:val="clear" w:color="auto" w:fill="FFFFFF"/>
        </w:rPr>
        <w:t xml:space="preserve"> No Contractor markup shall ever be added to Contractor labor costs (including overtime or outside normal duty hours labor</w:t>
      </w:r>
      <w:proofErr w:type="gramStart"/>
      <w:r w:rsidR="001969AF">
        <w:rPr>
          <w:rStyle w:val="None"/>
          <w:shd w:val="clear" w:color="auto" w:fill="FFFFFF"/>
        </w:rPr>
        <w:t>)</w:t>
      </w:r>
      <w:proofErr w:type="gramEnd"/>
      <w:r w:rsidR="001969AF">
        <w:rPr>
          <w:rStyle w:val="None"/>
          <w:shd w:val="clear" w:color="auto" w:fill="FFFFFF"/>
        </w:rPr>
        <w:t xml:space="preserve"> or material or equipment rental executed directly the Contractor. </w:t>
      </w:r>
    </w:p>
    <w:p w14:paraId="167778EE" w14:textId="44309097" w:rsidR="002303AF" w:rsidRPr="00AA5B43" w:rsidRDefault="00A91226" w:rsidP="005C36E4">
      <w:pPr>
        <w:rPr>
          <w:rStyle w:val="None"/>
          <w:shd w:val="clear" w:color="auto" w:fill="FFFFFF"/>
        </w:rPr>
      </w:pPr>
      <w:r w:rsidRPr="00AA5B43">
        <w:rPr>
          <w:rStyle w:val="None"/>
          <w:shd w:val="clear" w:color="auto" w:fill="FFFFFF"/>
        </w:rPr>
        <w:t xml:space="preserve">Shared liability </w:t>
      </w:r>
      <w:r w:rsidRPr="00AA5B43">
        <w:rPr>
          <w:rStyle w:val="Hyperlink2"/>
        </w:rPr>
        <w:t>shall</w:t>
      </w:r>
      <w:r w:rsidRPr="00AA5B43">
        <w:rPr>
          <w:rStyle w:val="None"/>
          <w:shd w:val="clear" w:color="auto" w:fill="FFFFFF"/>
        </w:rPr>
        <w:t xml:space="preserve"> not apply when repairs are required as a result of </w:t>
      </w:r>
      <w:r w:rsidR="00AB707A" w:rsidRPr="00AA5B43">
        <w:rPr>
          <w:rStyle w:val="Hyperlink2"/>
        </w:rPr>
        <w:t>Contractor</w:t>
      </w:r>
      <w:r w:rsidRPr="00AA5B43">
        <w:rPr>
          <w:rStyle w:val="None"/>
          <w:shd w:val="clear" w:color="auto" w:fill="FFFFFF"/>
        </w:rPr>
        <w:t xml:space="preserve"> or sub</w:t>
      </w:r>
      <w:r w:rsidR="00CD286E">
        <w:rPr>
          <w:rStyle w:val="None"/>
          <w:shd w:val="clear" w:color="auto" w:fill="FFFFFF"/>
        </w:rPr>
        <w:t>c</w:t>
      </w:r>
      <w:r w:rsidR="00AB707A" w:rsidRPr="00AA5B43">
        <w:rPr>
          <w:rStyle w:val="Hyperlink2"/>
        </w:rPr>
        <w:t>ontractor</w:t>
      </w:r>
      <w:r w:rsidRPr="00AA5B43">
        <w:rPr>
          <w:rStyle w:val="None"/>
          <w:shd w:val="clear" w:color="auto" w:fill="FFFFFF"/>
        </w:rPr>
        <w:t xml:space="preserve"> negligence. In such instances, the </w:t>
      </w:r>
      <w:r w:rsidR="00AB707A" w:rsidRPr="00AA5B43">
        <w:rPr>
          <w:rStyle w:val="Hyperlink2"/>
        </w:rPr>
        <w:t>Contractor</w:t>
      </w:r>
      <w:r w:rsidRPr="00AA5B43">
        <w:rPr>
          <w:rStyle w:val="None"/>
          <w:shd w:val="clear" w:color="auto" w:fill="FFFFFF"/>
        </w:rPr>
        <w:t xml:space="preserve"> </w:t>
      </w:r>
      <w:r w:rsidRPr="00AA5B43">
        <w:rPr>
          <w:rStyle w:val="Hyperlink2"/>
        </w:rPr>
        <w:t>shall</w:t>
      </w:r>
      <w:r w:rsidRPr="00AA5B43">
        <w:rPr>
          <w:rStyle w:val="None"/>
          <w:shd w:val="clear" w:color="auto" w:fill="FFFFFF"/>
        </w:rPr>
        <w:t xml:space="preserve"> be responsible for all costs associated with the repair.</w:t>
      </w:r>
    </w:p>
    <w:p w14:paraId="46DA6CC0" w14:textId="2B4BD3DB" w:rsidR="002303AF" w:rsidRDefault="00A91226" w:rsidP="005C36E4">
      <w:pPr>
        <w:rPr>
          <w:rStyle w:val="None"/>
          <w:shd w:val="clear" w:color="auto" w:fill="FFFFFF"/>
        </w:rPr>
      </w:pPr>
      <w:r w:rsidRPr="00AA5B43">
        <w:rPr>
          <w:rStyle w:val="None"/>
          <w:shd w:val="clear" w:color="auto" w:fill="FFFFFF"/>
        </w:rPr>
        <w:t>A</w:t>
      </w:r>
      <w:r w:rsidR="00CD286E">
        <w:rPr>
          <w:rStyle w:val="None"/>
          <w:shd w:val="clear" w:color="auto" w:fill="FFFFFF"/>
        </w:rPr>
        <w:t xml:space="preserve">ll </w:t>
      </w:r>
      <w:r w:rsidRPr="00AA5B43">
        <w:rPr>
          <w:rStyle w:val="None"/>
          <w:shd w:val="clear" w:color="auto" w:fill="FFFFFF"/>
        </w:rPr>
        <w:t xml:space="preserve">replacement parts </w:t>
      </w:r>
      <w:r w:rsidR="00CD286E">
        <w:rPr>
          <w:rStyle w:val="None"/>
          <w:shd w:val="clear" w:color="auto" w:fill="FFFFFF"/>
        </w:rPr>
        <w:t xml:space="preserve">installed under </w:t>
      </w:r>
      <w:r w:rsidRPr="00AA5B43">
        <w:rPr>
          <w:rStyle w:val="None"/>
          <w:shd w:val="clear" w:color="auto" w:fill="FFFFFF"/>
        </w:rPr>
        <w:t xml:space="preserve">this </w:t>
      </w:r>
      <w:r w:rsidR="00CD286E">
        <w:rPr>
          <w:rStyle w:val="None"/>
          <w:shd w:val="clear" w:color="auto" w:fill="FFFFFF"/>
        </w:rPr>
        <w:t>c</w:t>
      </w:r>
      <w:r w:rsidRPr="00AA5B43">
        <w:rPr>
          <w:rStyle w:val="None"/>
          <w:shd w:val="clear" w:color="auto" w:fill="FFFFFF"/>
        </w:rPr>
        <w:t xml:space="preserve">ontract shall be </w:t>
      </w:r>
      <w:r w:rsidR="00CD286E">
        <w:rPr>
          <w:rStyle w:val="None"/>
          <w:shd w:val="clear" w:color="auto" w:fill="FFFFFF"/>
        </w:rPr>
        <w:t xml:space="preserve">from the original manufacturer matching the existing part, unless unavailable, and </w:t>
      </w:r>
      <w:r w:rsidRPr="00AA5B43">
        <w:rPr>
          <w:rStyle w:val="None"/>
          <w:shd w:val="clear" w:color="auto" w:fill="FFFFFF"/>
        </w:rPr>
        <w:t xml:space="preserve">of comparable or higher quality and efficiency. </w:t>
      </w:r>
      <w:r w:rsidRPr="00AA5B43">
        <w:rPr>
          <w:rStyle w:val="Hyperlink2"/>
        </w:rPr>
        <w:t xml:space="preserve">Materials and parts that are visible to building occupants shall be to building standard and maintain the same appearance as similar materials and parts in the occupied space. Components of control systems shall be replaced so as to maintain the tie-in to the control system with no degradation of data throughput, memory, point capacity, data acquisition, or programmability. Motors shall be replaced with premium efficiency motors as defined by the </w:t>
      </w:r>
      <w:r w:rsidR="00CD286E" w:rsidRPr="00CD286E">
        <w:rPr>
          <w:rStyle w:val="Hyperlink2"/>
        </w:rPr>
        <w:t xml:space="preserve">National Electrical Manufacturers Association </w:t>
      </w:r>
      <w:r w:rsidR="00CD286E">
        <w:rPr>
          <w:rStyle w:val="Hyperlink2"/>
        </w:rPr>
        <w:t>(</w:t>
      </w:r>
      <w:r w:rsidRPr="00AA5B43">
        <w:rPr>
          <w:rStyle w:val="Hyperlink2"/>
        </w:rPr>
        <w:t>NEMA</w:t>
      </w:r>
      <w:r w:rsidR="00CD286E">
        <w:rPr>
          <w:rStyle w:val="Hyperlink2"/>
        </w:rPr>
        <w:t>)</w:t>
      </w:r>
      <w:r w:rsidRPr="00AA5B43">
        <w:rPr>
          <w:rStyle w:val="Hyperlink2"/>
        </w:rPr>
        <w:t xml:space="preserve"> MG</w:t>
      </w:r>
      <w:r w:rsidR="00CD286E">
        <w:rPr>
          <w:rStyle w:val="Hyperlink2"/>
        </w:rPr>
        <w:t xml:space="preserve"> </w:t>
      </w:r>
      <w:r w:rsidRPr="00AA5B43">
        <w:rPr>
          <w:rStyle w:val="Hyperlink2"/>
        </w:rPr>
        <w:t xml:space="preserve">1 standard or in compliance with </w:t>
      </w:r>
      <w:r w:rsidR="00CD286E">
        <w:rPr>
          <w:rStyle w:val="Hyperlink2"/>
        </w:rPr>
        <w:t>l</w:t>
      </w:r>
      <w:r w:rsidRPr="00AA5B43">
        <w:rPr>
          <w:rStyle w:val="Hyperlink2"/>
        </w:rPr>
        <w:t xml:space="preserve">ocal utility demand-side management guidelines. </w:t>
      </w:r>
      <w:r w:rsidR="00CD286E">
        <w:rPr>
          <w:rStyle w:val="Hyperlink2"/>
        </w:rPr>
        <w:t>T</w:t>
      </w:r>
      <w:r w:rsidRPr="00AA5B43">
        <w:rPr>
          <w:rStyle w:val="Hyperlink2"/>
        </w:rPr>
        <w:t xml:space="preserve">ransformers shall be replaced with </w:t>
      </w:r>
      <w:r w:rsidR="001B35EA">
        <w:rPr>
          <w:rStyle w:val="Hyperlink2"/>
        </w:rPr>
        <w:t xml:space="preserve">new transformers meeting the </w:t>
      </w:r>
      <w:r w:rsidRPr="00AA5B43">
        <w:rPr>
          <w:rStyle w:val="Hyperlink2"/>
        </w:rPr>
        <w:t xml:space="preserve">NEMA TP-1 standard. Replacement of variable frequency drives shall be done in accordance with NEMA Application Guide for AC Adjustable Speed Drive Systems. Energy Star-rated equipment shall be installed where available and when there is no engineering or operational reason not to select an Energy Star product. </w:t>
      </w:r>
      <w:r w:rsidRPr="00AA5B43">
        <w:rPr>
          <w:rStyle w:val="None"/>
          <w:shd w:val="clear" w:color="auto" w:fill="FFFFFF"/>
        </w:rPr>
        <w:t>Energy-consuming items shall be the most efficient in their class.</w:t>
      </w:r>
    </w:p>
    <w:p w14:paraId="7652C6F5" w14:textId="0BA5F440" w:rsidR="00A91226" w:rsidRPr="00AA5B43" w:rsidRDefault="00A91226" w:rsidP="005C36E4">
      <w:pPr>
        <w:rPr>
          <w:rStyle w:val="None"/>
          <w:shd w:val="clear" w:color="auto" w:fill="FFFFFF"/>
        </w:rPr>
      </w:pPr>
      <w:r w:rsidRPr="00AA5B43">
        <w:rPr>
          <w:rStyle w:val="None"/>
          <w:shd w:val="clear" w:color="auto" w:fill="FFFFFF"/>
        </w:rPr>
        <w:t xml:space="preserve">The </w:t>
      </w:r>
      <w:r w:rsidR="00AB707A" w:rsidRPr="00AA5B43">
        <w:rPr>
          <w:rStyle w:val="None"/>
          <w:shd w:val="clear" w:color="auto" w:fill="FFFFFF"/>
        </w:rPr>
        <w:t>Contractor</w:t>
      </w:r>
      <w:r w:rsidRPr="00AA5B43">
        <w:rPr>
          <w:rStyle w:val="None"/>
          <w:shd w:val="clear" w:color="auto" w:fill="FFFFFF"/>
        </w:rPr>
        <w:t xml:space="preserve"> shall stock commonly used items and stay in good standing with a network of suppliers that </w:t>
      </w:r>
      <w:r w:rsidRPr="00AA5B43">
        <w:rPr>
          <w:rStyle w:val="Hyperlink2"/>
        </w:rPr>
        <w:t>shall</w:t>
      </w:r>
      <w:r w:rsidRPr="00AA5B43">
        <w:rPr>
          <w:rStyle w:val="None"/>
          <w:shd w:val="clear" w:color="auto" w:fill="FFFFFF"/>
        </w:rPr>
        <w:t xml:space="preserve"> deliver ordered items without delay. Repairs delayed due to supply houses refusing to do business with the </w:t>
      </w:r>
      <w:r w:rsidR="00AB707A" w:rsidRPr="00AA5B43">
        <w:rPr>
          <w:rStyle w:val="Hyperlink2"/>
        </w:rPr>
        <w:t>Contractor</w:t>
      </w:r>
      <w:r w:rsidRPr="00AA5B43">
        <w:rPr>
          <w:rStyle w:val="None"/>
          <w:shd w:val="clear" w:color="auto" w:fill="FFFFFF"/>
        </w:rPr>
        <w:t xml:space="preserve"> for any reason, is not an excuse to delay the repair. Any equipment components</w:t>
      </w:r>
      <w:r w:rsidR="001B35EA">
        <w:rPr>
          <w:rStyle w:val="None"/>
          <w:shd w:val="clear" w:color="auto" w:fill="FFFFFF"/>
        </w:rPr>
        <w:t xml:space="preserve"> </w:t>
      </w:r>
      <w:r w:rsidRPr="00AA5B43">
        <w:rPr>
          <w:rStyle w:val="None"/>
          <w:shd w:val="clear" w:color="auto" w:fill="FFFFFF"/>
        </w:rPr>
        <w:t>/</w:t>
      </w:r>
      <w:r w:rsidR="001B35EA">
        <w:rPr>
          <w:rStyle w:val="None"/>
          <w:shd w:val="clear" w:color="auto" w:fill="FFFFFF"/>
        </w:rPr>
        <w:t xml:space="preserve"> </w:t>
      </w:r>
      <w:r w:rsidRPr="00AA5B43">
        <w:rPr>
          <w:rStyle w:val="None"/>
          <w:shd w:val="clear" w:color="auto" w:fill="FFFFFF"/>
        </w:rPr>
        <w:t xml:space="preserve">systems that can no longer be repaired shall be replaced. These replacements shall be considered a </w:t>
      </w:r>
      <w:r w:rsidR="00215FCB" w:rsidRPr="00AA5B43">
        <w:rPr>
          <w:rStyle w:val="None"/>
          <w:shd w:val="clear" w:color="auto" w:fill="FFFFFF"/>
        </w:rPr>
        <w:t>repair,</w:t>
      </w:r>
      <w:r w:rsidRPr="00AA5B43">
        <w:rPr>
          <w:rStyle w:val="None"/>
          <w:shd w:val="clear" w:color="auto" w:fill="FFFFFF"/>
        </w:rPr>
        <w:t xml:space="preserve"> and the shared liability amount threshold </w:t>
      </w:r>
      <w:r w:rsidRPr="00AA5B43">
        <w:rPr>
          <w:rStyle w:val="Hyperlink2"/>
        </w:rPr>
        <w:t>shall</w:t>
      </w:r>
      <w:r w:rsidRPr="00AA5B43">
        <w:rPr>
          <w:rStyle w:val="None"/>
          <w:shd w:val="clear" w:color="auto" w:fill="FFFFFF"/>
        </w:rPr>
        <w:t xml:space="preserve"> apply.</w:t>
      </w:r>
    </w:p>
    <w:p w14:paraId="15E7BDD1" w14:textId="7669B36B" w:rsidR="004348FC" w:rsidRDefault="00AB707A" w:rsidP="004348FC">
      <w:pPr>
        <w:rPr>
          <w:rStyle w:val="Hyperlink2"/>
        </w:rPr>
      </w:pPr>
      <w:r w:rsidRPr="00AA5B43">
        <w:rPr>
          <w:rStyle w:val="Hyperlink2"/>
        </w:rPr>
        <w:t>Contractor</w:t>
      </w:r>
      <w:r w:rsidR="00A91226" w:rsidRPr="00AA5B43">
        <w:rPr>
          <w:rStyle w:val="Hyperlink2"/>
        </w:rPr>
        <w:t xml:space="preserve"> shall submit manufacturer’s cutsheets, catalog data, specifications, or other acceptable documentation to the COR or designee for all parts or material provided by the </w:t>
      </w:r>
      <w:r w:rsidRPr="00AA5B43">
        <w:rPr>
          <w:rStyle w:val="Hyperlink2"/>
        </w:rPr>
        <w:t>Contractor</w:t>
      </w:r>
      <w:r w:rsidR="00A91226" w:rsidRPr="00AA5B43">
        <w:rPr>
          <w:rStyle w:val="Hyperlink2"/>
        </w:rPr>
        <w:t xml:space="preserve"> or a sub</w:t>
      </w:r>
      <w:r w:rsidR="004348FC">
        <w:rPr>
          <w:rStyle w:val="Hyperlink2"/>
        </w:rPr>
        <w:t>c</w:t>
      </w:r>
      <w:r w:rsidRPr="00AA5B43">
        <w:rPr>
          <w:rStyle w:val="Hyperlink2"/>
        </w:rPr>
        <w:t>ontractor</w:t>
      </w:r>
      <w:r w:rsidR="00A91226" w:rsidRPr="00AA5B43">
        <w:rPr>
          <w:rStyle w:val="Hyperlink2"/>
        </w:rPr>
        <w:t xml:space="preserve"> prior to ordering</w:t>
      </w:r>
      <w:bookmarkStart w:id="137" w:name="_Toc222491845"/>
      <w:r w:rsidR="004348FC">
        <w:rPr>
          <w:rStyle w:val="Hyperlink2"/>
        </w:rPr>
        <w:t>.</w:t>
      </w:r>
    </w:p>
    <w:p w14:paraId="18395DF9" w14:textId="30F91283" w:rsidR="00A91226" w:rsidRPr="00AA5B43" w:rsidRDefault="00A91226" w:rsidP="00861E6C">
      <w:pPr>
        <w:pStyle w:val="Heading3"/>
        <w:rPr>
          <w:rStyle w:val="Hyperlink2"/>
        </w:rPr>
      </w:pPr>
      <w:r w:rsidRPr="00AA5B43">
        <w:rPr>
          <w:rStyle w:val="Hyperlink2"/>
        </w:rPr>
        <w:lastRenderedPageBreak/>
        <w:t>5.1</w:t>
      </w:r>
      <w:r w:rsidR="00215FCB" w:rsidRPr="00AA5B43">
        <w:rPr>
          <w:rStyle w:val="Hyperlink2"/>
        </w:rPr>
        <w:t>3</w:t>
      </w:r>
      <w:r w:rsidRPr="00AA5B43">
        <w:rPr>
          <w:rStyle w:val="Hyperlink2"/>
        </w:rPr>
        <w:t>.2</w:t>
      </w:r>
      <w:r w:rsidR="004348FC">
        <w:rPr>
          <w:rStyle w:val="Hyperlink2"/>
        </w:rPr>
        <w:tab/>
        <w:t>Repair Types</w:t>
      </w:r>
      <w:bookmarkEnd w:id="137"/>
    </w:p>
    <w:p w14:paraId="6BD6C536" w14:textId="4E7FFE8F" w:rsidR="00A91226" w:rsidRPr="001D0F31" w:rsidRDefault="00A91226" w:rsidP="001D0F31">
      <w:pPr>
        <w:pStyle w:val="Heading4"/>
        <w:rPr>
          <w:rStyle w:val="None"/>
        </w:rPr>
      </w:pPr>
      <w:r w:rsidRPr="001D0F31">
        <w:rPr>
          <w:rStyle w:val="Hyperlink2"/>
          <w:rFonts w:eastAsia="Symbol"/>
          <w:shd w:val="clear" w:color="auto" w:fill="auto"/>
        </w:rPr>
        <w:t>5.1</w:t>
      </w:r>
      <w:r w:rsidR="00215FCB" w:rsidRPr="001D0F31">
        <w:rPr>
          <w:rStyle w:val="Hyperlink2"/>
          <w:rFonts w:eastAsia="Symbol"/>
          <w:shd w:val="clear" w:color="auto" w:fill="auto"/>
        </w:rPr>
        <w:t>3</w:t>
      </w:r>
      <w:r w:rsidRPr="001D0F31">
        <w:rPr>
          <w:rStyle w:val="Hyperlink2"/>
          <w:rFonts w:eastAsia="Symbol"/>
          <w:shd w:val="clear" w:color="auto" w:fill="auto"/>
        </w:rPr>
        <w:t>.2.1</w:t>
      </w:r>
      <w:r w:rsidR="001D0F31">
        <w:rPr>
          <w:rStyle w:val="Hyperlink2"/>
          <w:rFonts w:eastAsia="Symbol"/>
          <w:shd w:val="clear" w:color="auto" w:fill="auto"/>
        </w:rPr>
        <w:tab/>
      </w:r>
      <w:r w:rsidR="00215FCB" w:rsidRPr="001D0F31">
        <w:rPr>
          <w:rStyle w:val="Hyperlink2"/>
          <w:rFonts w:eastAsia="Symbol"/>
          <w:shd w:val="clear" w:color="auto" w:fill="auto"/>
        </w:rPr>
        <w:t>Non-Reimbursable</w:t>
      </w:r>
      <w:r w:rsidRPr="001D0F31">
        <w:rPr>
          <w:rStyle w:val="Hyperlink2"/>
          <w:rFonts w:eastAsia="Symbol"/>
          <w:shd w:val="clear" w:color="auto" w:fill="auto"/>
        </w:rPr>
        <w:t xml:space="preserve"> Repair</w:t>
      </w:r>
    </w:p>
    <w:p w14:paraId="49C44CDD" w14:textId="714D7A67" w:rsidR="00A91226" w:rsidRPr="00AA5B43" w:rsidRDefault="00A91226" w:rsidP="00F22707">
      <w:pPr>
        <w:pStyle w:val="Body"/>
        <w:tabs>
          <w:tab w:val="clear" w:pos="9360"/>
          <w:tab w:val="right" w:pos="9340"/>
        </w:tabs>
        <w:jc w:val="left"/>
        <w:rPr>
          <w:rFonts w:ascii="Franklin Gothic Book" w:hAnsi="Franklin Gothic Book" w:cs="Times New Roman"/>
        </w:rPr>
      </w:pPr>
      <w:r w:rsidRPr="00AA5B43">
        <w:rPr>
          <w:rStyle w:val="None"/>
          <w:rFonts w:ascii="Franklin Gothic Book" w:hAnsi="Franklin Gothic Book"/>
          <w:shd w:val="clear" w:color="auto" w:fill="FFFFFF"/>
        </w:rPr>
        <w:t>A non-reimbursable repair is a repair or replacement requiring no more than $5,000 in cost for repair parts</w:t>
      </w:r>
      <w:r w:rsidR="00351889">
        <w:rPr>
          <w:rStyle w:val="None"/>
          <w:rFonts w:ascii="Franklin Gothic Book" w:hAnsi="Franklin Gothic Book"/>
          <w:shd w:val="clear" w:color="auto" w:fill="FFFFFF"/>
        </w:rPr>
        <w:t xml:space="preserve">, </w:t>
      </w:r>
      <w:r w:rsidRPr="00AA5B43">
        <w:rPr>
          <w:rStyle w:val="None"/>
          <w:rFonts w:ascii="Franklin Gothic Book" w:hAnsi="Franklin Gothic Book"/>
          <w:shd w:val="clear" w:color="auto" w:fill="FFFFFF"/>
        </w:rPr>
        <w:t>materials</w:t>
      </w:r>
      <w:r w:rsidR="00351889">
        <w:rPr>
          <w:rStyle w:val="None"/>
          <w:rFonts w:ascii="Franklin Gothic Book" w:hAnsi="Franklin Gothic Book"/>
          <w:shd w:val="clear" w:color="auto" w:fill="FFFFFF"/>
        </w:rPr>
        <w:t>, and equipment rental</w:t>
      </w:r>
      <w:r w:rsidRPr="00AA5B43">
        <w:rPr>
          <w:rStyle w:val="None"/>
          <w:rFonts w:ascii="Franklin Gothic Book" w:hAnsi="Franklin Gothic Book"/>
          <w:shd w:val="clear" w:color="auto" w:fill="FFFFFF"/>
        </w:rPr>
        <w:t xml:space="preserve"> only (including any approved subcontracting costs). The cost of consumable parts and materials shall not be calculated as part of the </w:t>
      </w:r>
      <w:r w:rsidR="00AB707A" w:rsidRPr="00AA5B43">
        <w:rPr>
          <w:rStyle w:val="None"/>
          <w:rFonts w:ascii="Franklin Gothic Book" w:hAnsi="Franklin Gothic Book"/>
          <w:shd w:val="clear" w:color="auto" w:fill="FFFFFF"/>
        </w:rPr>
        <w:t>Contractor</w:t>
      </w:r>
      <w:r w:rsidRPr="00AA5B43">
        <w:rPr>
          <w:rStyle w:val="None"/>
          <w:rFonts w:ascii="Franklin Gothic Book" w:hAnsi="Franklin Gothic Book"/>
          <w:shd w:val="clear" w:color="auto" w:fill="FFFFFF"/>
          <w:rtl/>
        </w:rPr>
        <w:t>’</w:t>
      </w:r>
      <w:r w:rsidRPr="00AA5B43">
        <w:rPr>
          <w:rStyle w:val="None"/>
          <w:rFonts w:ascii="Franklin Gothic Book" w:hAnsi="Franklin Gothic Book"/>
          <w:shd w:val="clear" w:color="auto" w:fill="FFFFFF"/>
        </w:rPr>
        <w:t xml:space="preserve">s repair parts and material costs. Non-reimbursable repairs are entirely the </w:t>
      </w:r>
      <w:r w:rsidR="00AB707A" w:rsidRPr="00AA5B43">
        <w:rPr>
          <w:rStyle w:val="None"/>
          <w:rFonts w:ascii="Franklin Gothic Book" w:hAnsi="Franklin Gothic Book"/>
          <w:shd w:val="clear" w:color="auto" w:fill="FFFFFF"/>
        </w:rPr>
        <w:t>Contractor</w:t>
      </w:r>
      <w:r w:rsidRPr="00AA5B43">
        <w:rPr>
          <w:rStyle w:val="None"/>
          <w:rFonts w:ascii="Franklin Gothic Book" w:hAnsi="Franklin Gothic Book"/>
          <w:shd w:val="clear" w:color="auto" w:fill="FFFFFF"/>
          <w:rtl/>
        </w:rPr>
        <w:t>’</w:t>
      </w:r>
      <w:r w:rsidRPr="00AA5B43">
        <w:rPr>
          <w:rStyle w:val="None"/>
          <w:rFonts w:ascii="Franklin Gothic Book" w:hAnsi="Franklin Gothic Book"/>
          <w:shd w:val="clear" w:color="auto" w:fill="FFFFFF"/>
        </w:rPr>
        <w:t>s responsibility with no reimbursement from the Government.</w:t>
      </w:r>
      <w:r w:rsidR="00F22707">
        <w:rPr>
          <w:rStyle w:val="None"/>
          <w:rFonts w:ascii="Franklin Gothic Book" w:hAnsi="Franklin Gothic Book"/>
          <w:shd w:val="clear" w:color="auto" w:fill="FFFFFF"/>
        </w:rPr>
        <w:t xml:space="preserve"> </w:t>
      </w:r>
      <w:r w:rsidRPr="00AA5B43">
        <w:rPr>
          <w:rStyle w:val="None"/>
          <w:rFonts w:ascii="Franklin Gothic Book" w:hAnsi="Franklin Gothic Book"/>
        </w:rPr>
        <w:t xml:space="preserve">Non-reimbursable repairs shall be completed </w:t>
      </w:r>
      <w:r w:rsidR="00F22707">
        <w:rPr>
          <w:rStyle w:val="None"/>
          <w:rFonts w:ascii="Franklin Gothic Book" w:hAnsi="Franklin Gothic Book"/>
        </w:rPr>
        <w:t>in accordance with the work order timelines in paragraph 5.14</w:t>
      </w:r>
      <w:r w:rsidRPr="00AA5B43">
        <w:rPr>
          <w:rStyle w:val="None"/>
          <w:rFonts w:ascii="Franklin Gothic Book" w:hAnsi="Franklin Gothic Book"/>
        </w:rPr>
        <w:t>.</w:t>
      </w:r>
    </w:p>
    <w:p w14:paraId="0AC58F42" w14:textId="62ACB0FD" w:rsidR="00A91226" w:rsidRPr="001D0F31" w:rsidRDefault="00A91226" w:rsidP="001D0F31">
      <w:pPr>
        <w:pStyle w:val="Heading4"/>
      </w:pPr>
      <w:r w:rsidRPr="001D0F31">
        <w:rPr>
          <w:rStyle w:val="None"/>
        </w:rPr>
        <w:t>5.1</w:t>
      </w:r>
      <w:r w:rsidR="00215FCB" w:rsidRPr="001D0F31">
        <w:rPr>
          <w:rStyle w:val="None"/>
        </w:rPr>
        <w:t>3</w:t>
      </w:r>
      <w:r w:rsidRPr="001D0F31">
        <w:rPr>
          <w:rStyle w:val="None"/>
        </w:rPr>
        <w:t>.2.2</w:t>
      </w:r>
      <w:r w:rsidR="00F22707">
        <w:rPr>
          <w:rStyle w:val="None"/>
        </w:rPr>
        <w:tab/>
      </w:r>
      <w:r w:rsidRPr="001D0F31">
        <w:rPr>
          <w:rStyle w:val="None"/>
        </w:rPr>
        <w:t>Partially Reimbursable Repairs</w:t>
      </w:r>
    </w:p>
    <w:p w14:paraId="16DE3DAF" w14:textId="1BD681AC" w:rsidR="002303AF" w:rsidRDefault="00A91226" w:rsidP="00F22707">
      <w:pPr>
        <w:rPr>
          <w:rStyle w:val="None"/>
        </w:rPr>
      </w:pPr>
      <w:r w:rsidRPr="00AA5B43">
        <w:rPr>
          <w:rStyle w:val="None"/>
        </w:rPr>
        <w:t xml:space="preserve">Partially Reimbursable Repairs shall be identified as a single incident, not an accumulation of various repairs (bundling). If </w:t>
      </w:r>
      <w:r w:rsidR="00F22707">
        <w:rPr>
          <w:rStyle w:val="None"/>
        </w:rPr>
        <w:t xml:space="preserve">the </w:t>
      </w:r>
      <w:r w:rsidR="00F22707" w:rsidRPr="00AA5B43">
        <w:rPr>
          <w:rStyle w:val="None"/>
          <w:shd w:val="clear" w:color="auto" w:fill="FFFFFF"/>
        </w:rPr>
        <w:t xml:space="preserve">cost </w:t>
      </w:r>
      <w:r w:rsidR="00F22707">
        <w:rPr>
          <w:rStyle w:val="None"/>
          <w:shd w:val="clear" w:color="auto" w:fill="FFFFFF"/>
        </w:rPr>
        <w:t xml:space="preserve">for </w:t>
      </w:r>
      <w:r w:rsidRPr="00AA5B43">
        <w:rPr>
          <w:rStyle w:val="None"/>
        </w:rPr>
        <w:t xml:space="preserve">a repair exceeds </w:t>
      </w:r>
      <w:r w:rsidR="00F22707">
        <w:rPr>
          <w:rStyle w:val="None"/>
        </w:rPr>
        <w:t>$5,000</w:t>
      </w:r>
      <w:r w:rsidRPr="00AA5B43">
        <w:rPr>
          <w:rStyle w:val="None"/>
        </w:rPr>
        <w:t xml:space="preserve"> and has been approved by the COR or </w:t>
      </w:r>
      <w:proofErr w:type="gramStart"/>
      <w:r w:rsidRPr="00AA5B43">
        <w:rPr>
          <w:rStyle w:val="None"/>
        </w:rPr>
        <w:t>designee</w:t>
      </w:r>
      <w:proofErr w:type="gramEnd"/>
      <w:r w:rsidRPr="00AA5B43">
        <w:rPr>
          <w:rStyle w:val="None"/>
        </w:rPr>
        <w:t xml:space="preserve">, it becomes a reimbursable repair. A partially reimbursable repair is reimbursable to the </w:t>
      </w:r>
      <w:r w:rsidR="00AB707A" w:rsidRPr="00AA5B43">
        <w:rPr>
          <w:rStyle w:val="None"/>
        </w:rPr>
        <w:t>Contractor</w:t>
      </w:r>
      <w:r w:rsidRPr="00AA5B43">
        <w:rPr>
          <w:rStyle w:val="None"/>
        </w:rPr>
        <w:t xml:space="preserve"> for the portion of the cost exceeding the </w:t>
      </w:r>
      <w:r w:rsidR="00F22707">
        <w:rPr>
          <w:rStyle w:val="None"/>
        </w:rPr>
        <w:t xml:space="preserve">$5,000 </w:t>
      </w:r>
      <w:r w:rsidRPr="00AA5B43">
        <w:rPr>
          <w:rStyle w:val="None"/>
        </w:rPr>
        <w:t>repair threshold</w:t>
      </w:r>
      <w:r w:rsidR="00B759F2">
        <w:rPr>
          <w:rStyle w:val="None"/>
        </w:rPr>
        <w:t xml:space="preserve"> </w:t>
      </w:r>
      <w:r w:rsidR="00B759F2" w:rsidRPr="00AA5B43">
        <w:rPr>
          <w:rStyle w:val="None"/>
        </w:rPr>
        <w:t>(</w:t>
      </w:r>
      <w:r w:rsidR="00B759F2">
        <w:rPr>
          <w:rStyle w:val="None"/>
        </w:rPr>
        <w:t xml:space="preserve">Government portion of </w:t>
      </w:r>
      <w:r w:rsidR="00B759F2" w:rsidRPr="00AA5B43">
        <w:rPr>
          <w:rStyle w:val="None"/>
        </w:rPr>
        <w:t>shared liability)</w:t>
      </w:r>
      <w:r w:rsidRPr="00AA5B43">
        <w:rPr>
          <w:rStyle w:val="None"/>
        </w:rPr>
        <w:t xml:space="preserve">. The COR or designee shall determine if the repair can be made during </w:t>
      </w:r>
      <w:r w:rsidR="00F22707">
        <w:rPr>
          <w:rStyle w:val="None"/>
        </w:rPr>
        <w:t>normal duty hours</w:t>
      </w:r>
      <w:r w:rsidRPr="00AA5B43">
        <w:rPr>
          <w:rStyle w:val="None"/>
        </w:rPr>
        <w:t xml:space="preserve">. If the </w:t>
      </w:r>
      <w:r w:rsidR="00AB707A" w:rsidRPr="00AA5B43">
        <w:rPr>
          <w:rStyle w:val="None"/>
        </w:rPr>
        <w:t>Contractor</w:t>
      </w:r>
      <w:r w:rsidRPr="00AA5B43">
        <w:rPr>
          <w:rStyle w:val="None"/>
        </w:rPr>
        <w:t xml:space="preserve"> uses in-house labor </w:t>
      </w:r>
      <w:r w:rsidR="00F22707">
        <w:rPr>
          <w:rStyle w:val="None"/>
        </w:rPr>
        <w:t>during normal duty hours</w:t>
      </w:r>
      <w:r w:rsidRPr="00AA5B43">
        <w:rPr>
          <w:rStyle w:val="None"/>
        </w:rPr>
        <w:t xml:space="preserve"> to perform the repair, no labor shall be </w:t>
      </w:r>
      <w:r w:rsidR="004145D0">
        <w:rPr>
          <w:rStyle w:val="None"/>
        </w:rPr>
        <w:t>included in the total cost of the repair when determining the shared liability amount</w:t>
      </w:r>
      <w:r w:rsidRPr="00AA5B43">
        <w:rPr>
          <w:rStyle w:val="None"/>
        </w:rPr>
        <w:t xml:space="preserve">. If </w:t>
      </w:r>
      <w:r w:rsidR="00F22707">
        <w:rPr>
          <w:rStyle w:val="None"/>
        </w:rPr>
        <w:t xml:space="preserve">the COR or designee </w:t>
      </w:r>
      <w:r w:rsidR="004145D0">
        <w:rPr>
          <w:rStyle w:val="None"/>
        </w:rPr>
        <w:t xml:space="preserve">approves the work </w:t>
      </w:r>
      <w:r w:rsidR="00F22707">
        <w:rPr>
          <w:rStyle w:val="None"/>
        </w:rPr>
        <w:t>to be performed outside normal duty hours</w:t>
      </w:r>
      <w:r w:rsidR="004145D0">
        <w:rPr>
          <w:rStyle w:val="None"/>
        </w:rPr>
        <w:t xml:space="preserve"> using Contractor inhouse labor</w:t>
      </w:r>
      <w:r w:rsidR="00F22707">
        <w:rPr>
          <w:rStyle w:val="None"/>
        </w:rPr>
        <w:t xml:space="preserve">, </w:t>
      </w:r>
      <w:r w:rsidRPr="00AA5B43">
        <w:rPr>
          <w:rStyle w:val="None"/>
        </w:rPr>
        <w:t>the labor rate shall be the overtime rate established in the Contract</w:t>
      </w:r>
      <w:r w:rsidR="00B759F2">
        <w:rPr>
          <w:rStyle w:val="None"/>
        </w:rPr>
        <w:t xml:space="preserve"> and the labor cost shall be included in the total cost of the repair </w:t>
      </w:r>
      <w:r w:rsidR="004145D0">
        <w:rPr>
          <w:rStyle w:val="None"/>
        </w:rPr>
        <w:t xml:space="preserve">when determining </w:t>
      </w:r>
      <w:r w:rsidR="00B759F2">
        <w:rPr>
          <w:rStyle w:val="None"/>
        </w:rPr>
        <w:t xml:space="preserve">the shared liability amount. </w:t>
      </w:r>
      <w:r w:rsidR="00AA0E1A" w:rsidRPr="00AA5B43">
        <w:rPr>
          <w:rStyle w:val="None"/>
        </w:rPr>
        <w:t xml:space="preserve">If </w:t>
      </w:r>
      <w:r w:rsidR="00AA0E1A">
        <w:rPr>
          <w:rStyle w:val="None"/>
        </w:rPr>
        <w:t xml:space="preserve">the COR or designee approves the work to be </w:t>
      </w:r>
      <w:r w:rsidRPr="00AA5B43">
        <w:rPr>
          <w:rStyle w:val="None"/>
        </w:rPr>
        <w:t xml:space="preserve">subcontracted, the cost proposal shall include </w:t>
      </w:r>
      <w:r w:rsidR="00AA0E1A">
        <w:rPr>
          <w:rStyle w:val="None"/>
        </w:rPr>
        <w:t xml:space="preserve">the </w:t>
      </w:r>
      <w:r w:rsidRPr="00AA5B43">
        <w:rPr>
          <w:rStyle w:val="None"/>
        </w:rPr>
        <w:t>sub</w:t>
      </w:r>
      <w:r w:rsidR="00AA0E1A">
        <w:rPr>
          <w:rStyle w:val="None"/>
        </w:rPr>
        <w:t>c</w:t>
      </w:r>
      <w:r w:rsidR="00AB707A" w:rsidRPr="00AA5B43">
        <w:rPr>
          <w:rStyle w:val="None"/>
        </w:rPr>
        <w:t>ontractor</w:t>
      </w:r>
      <w:r w:rsidRPr="00AA5B43">
        <w:rPr>
          <w:rStyle w:val="None"/>
          <w:rtl/>
        </w:rPr>
        <w:t>’</w:t>
      </w:r>
      <w:r w:rsidRPr="00AA5B43">
        <w:rPr>
          <w:rStyle w:val="None"/>
        </w:rPr>
        <w:t>s labor hours by trade, hourly rate</w:t>
      </w:r>
      <w:r w:rsidR="00AA0E1A">
        <w:rPr>
          <w:rStyle w:val="None"/>
        </w:rPr>
        <w:t xml:space="preserve"> by trade</w:t>
      </w:r>
      <w:r w:rsidRPr="00AA5B43">
        <w:rPr>
          <w:rStyle w:val="None"/>
        </w:rPr>
        <w:t xml:space="preserve">, parts and materials listing with associated costs itemized, </w:t>
      </w:r>
      <w:r w:rsidR="00351889">
        <w:rPr>
          <w:rStyle w:val="None"/>
        </w:rPr>
        <w:t xml:space="preserve">equipment rental costs, </w:t>
      </w:r>
      <w:r w:rsidR="00AA0E1A">
        <w:rPr>
          <w:rStyle w:val="None"/>
        </w:rPr>
        <w:t xml:space="preserve">and </w:t>
      </w:r>
      <w:r w:rsidR="008D552C">
        <w:rPr>
          <w:rStyle w:val="None"/>
        </w:rPr>
        <w:t xml:space="preserve">subcontractor </w:t>
      </w:r>
      <w:r w:rsidRPr="00AA5B43">
        <w:rPr>
          <w:rStyle w:val="None"/>
        </w:rPr>
        <w:t>overhead and profit</w:t>
      </w:r>
      <w:r w:rsidR="00AA0E1A">
        <w:rPr>
          <w:rStyle w:val="None"/>
        </w:rPr>
        <w:t>.</w:t>
      </w:r>
    </w:p>
    <w:p w14:paraId="3E921624" w14:textId="37778D41" w:rsidR="00397013" w:rsidRDefault="00397013" w:rsidP="00397013">
      <w:pPr>
        <w:rPr>
          <w:rStyle w:val="Hyperlink2"/>
        </w:rPr>
      </w:pPr>
      <w:r w:rsidRPr="00AA5B43">
        <w:rPr>
          <w:rStyle w:val="None"/>
        </w:rPr>
        <w:t>The completion date of reimbursable repairs shall be mutually agreed upon by the COR or designee and the Contractor</w:t>
      </w:r>
      <w:r>
        <w:rPr>
          <w:rStyle w:val="None"/>
        </w:rPr>
        <w:t xml:space="preserve"> in writing.</w:t>
      </w:r>
    </w:p>
    <w:p w14:paraId="4D50971B" w14:textId="148638AD" w:rsidR="00A91226" w:rsidRPr="00AA5B43" w:rsidRDefault="00A91226" w:rsidP="00F22707">
      <w:pPr>
        <w:rPr>
          <w:rStyle w:val="None"/>
          <w:shd w:val="clear" w:color="auto" w:fill="FFFFFF"/>
        </w:rPr>
      </w:pPr>
      <w:r w:rsidRPr="00AA5B43">
        <w:rPr>
          <w:rStyle w:val="Hyperlink2"/>
        </w:rPr>
        <w:t>Example:</w:t>
      </w:r>
    </w:p>
    <w:p w14:paraId="27C1C30C" w14:textId="08FE95E2" w:rsidR="00A91226" w:rsidRPr="00AA5B43" w:rsidRDefault="00A91226" w:rsidP="00F22707">
      <w:pPr>
        <w:rPr>
          <w:rStyle w:val="None"/>
          <w:shd w:val="clear" w:color="auto" w:fill="FFFFFF"/>
        </w:rPr>
      </w:pPr>
      <w:r w:rsidRPr="00AA5B43">
        <w:rPr>
          <w:rStyle w:val="Hyperlink2"/>
        </w:rPr>
        <w:t xml:space="preserve">A repair is identified and estimated by the </w:t>
      </w:r>
      <w:r w:rsidR="00AB707A" w:rsidRPr="00AA5B43">
        <w:rPr>
          <w:rStyle w:val="Hyperlink2"/>
        </w:rPr>
        <w:t>Contractor</w:t>
      </w:r>
      <w:r w:rsidRPr="00AA5B43">
        <w:rPr>
          <w:rStyle w:val="Hyperlink2"/>
        </w:rPr>
        <w:t xml:space="preserve"> to cost $7,200 for repair parts</w:t>
      </w:r>
      <w:r w:rsidR="006F0A82">
        <w:rPr>
          <w:rStyle w:val="Hyperlink2"/>
        </w:rPr>
        <w:t>,</w:t>
      </w:r>
      <w:r w:rsidRPr="00AA5B43">
        <w:rPr>
          <w:rStyle w:val="Hyperlink2"/>
        </w:rPr>
        <w:t xml:space="preserve"> materials</w:t>
      </w:r>
      <w:r w:rsidR="006F0A82">
        <w:rPr>
          <w:rStyle w:val="Hyperlink2"/>
        </w:rPr>
        <w:t>, and equipment rental</w:t>
      </w:r>
      <w:r w:rsidRPr="00AA5B43">
        <w:rPr>
          <w:rStyle w:val="Hyperlink2"/>
        </w:rPr>
        <w:t xml:space="preserve"> only.</w:t>
      </w:r>
      <w:r w:rsidR="00397013">
        <w:rPr>
          <w:rStyle w:val="Hyperlink2"/>
        </w:rPr>
        <w:t xml:space="preserve"> The Contractor identifies that inhouse employees can complete the repair on normal duty hours.</w:t>
      </w:r>
      <w:r w:rsidRPr="00AA5B43">
        <w:rPr>
          <w:rStyle w:val="Hyperlink2"/>
        </w:rPr>
        <w:t xml:space="preserve"> The COR or designee </w:t>
      </w:r>
      <w:r w:rsidR="00397013">
        <w:rPr>
          <w:rStyle w:val="Hyperlink2"/>
        </w:rPr>
        <w:t>will</w:t>
      </w:r>
      <w:r w:rsidRPr="00AA5B43">
        <w:rPr>
          <w:rStyle w:val="Hyperlink2"/>
        </w:rPr>
        <w:t xml:space="preserve"> verify and approve the need for the repair</w:t>
      </w:r>
      <w:r w:rsidR="00397013">
        <w:rPr>
          <w:rStyle w:val="Hyperlink2"/>
        </w:rPr>
        <w:t>,</w:t>
      </w:r>
      <w:r w:rsidRPr="00AA5B43">
        <w:rPr>
          <w:rStyle w:val="Hyperlink2"/>
        </w:rPr>
        <w:t xml:space="preserve"> the $7,200 estimated cost</w:t>
      </w:r>
      <w:r w:rsidR="00397013">
        <w:rPr>
          <w:rStyle w:val="Hyperlink2"/>
        </w:rPr>
        <w:t>, and the acceptability of the Contractor performing the repair during normal duty hours</w:t>
      </w:r>
      <w:r w:rsidRPr="00AA5B43">
        <w:rPr>
          <w:rStyle w:val="Hyperlink2"/>
        </w:rPr>
        <w:t xml:space="preserve">. In this example, the </w:t>
      </w:r>
      <w:r w:rsidR="00AB707A" w:rsidRPr="00AA5B43">
        <w:rPr>
          <w:rStyle w:val="Hyperlink2"/>
        </w:rPr>
        <w:t>Contractor</w:t>
      </w:r>
      <w:r w:rsidRPr="00AA5B43">
        <w:rPr>
          <w:rStyle w:val="Hyperlink2"/>
        </w:rPr>
        <w:t xml:space="preserve"> shall pay the first $5</w:t>
      </w:r>
      <w:r w:rsidR="00397013">
        <w:rPr>
          <w:rStyle w:val="Hyperlink2"/>
        </w:rPr>
        <w:t>,</w:t>
      </w:r>
      <w:r w:rsidRPr="00AA5B43">
        <w:rPr>
          <w:rStyle w:val="Hyperlink2"/>
        </w:rPr>
        <w:t>000 of the repair and</w:t>
      </w:r>
      <w:r w:rsidR="00397013">
        <w:rPr>
          <w:rStyle w:val="Hyperlink2"/>
        </w:rPr>
        <w:t xml:space="preserve"> the Government </w:t>
      </w:r>
      <w:r w:rsidR="002145C9">
        <w:rPr>
          <w:rStyle w:val="Hyperlink2"/>
        </w:rPr>
        <w:t>will</w:t>
      </w:r>
      <w:r w:rsidRPr="00AA5B43">
        <w:rPr>
          <w:rStyle w:val="Hyperlink2"/>
        </w:rPr>
        <w:t xml:space="preserve"> pay the remaining $2,200.</w:t>
      </w:r>
    </w:p>
    <w:p w14:paraId="0C10068F" w14:textId="4E88D143" w:rsidR="00A91226" w:rsidRPr="008D552C" w:rsidRDefault="00A91226" w:rsidP="008D552C">
      <w:pPr>
        <w:pStyle w:val="Heading4"/>
      </w:pPr>
      <w:r w:rsidRPr="008D552C">
        <w:rPr>
          <w:rStyle w:val="None"/>
        </w:rPr>
        <w:t>5.1</w:t>
      </w:r>
      <w:r w:rsidR="00215FCB" w:rsidRPr="008D552C">
        <w:rPr>
          <w:rStyle w:val="None"/>
        </w:rPr>
        <w:t>3</w:t>
      </w:r>
      <w:r w:rsidRPr="008D552C">
        <w:rPr>
          <w:rStyle w:val="None"/>
        </w:rPr>
        <w:t>.2.3</w:t>
      </w:r>
      <w:r w:rsidR="008D552C" w:rsidRPr="008D552C">
        <w:rPr>
          <w:rStyle w:val="None"/>
        </w:rPr>
        <w:tab/>
      </w:r>
      <w:r w:rsidRPr="008D552C">
        <w:rPr>
          <w:rStyle w:val="None"/>
        </w:rPr>
        <w:t>Fully Reimbursable Repairs</w:t>
      </w:r>
    </w:p>
    <w:p w14:paraId="5DD85C50" w14:textId="050B9EB7" w:rsidR="00A91226" w:rsidRPr="00AA5B43" w:rsidRDefault="00A91226" w:rsidP="008D552C">
      <w:pPr>
        <w:rPr>
          <w:rStyle w:val="None"/>
        </w:rPr>
      </w:pPr>
      <w:r w:rsidRPr="00AA5B43">
        <w:rPr>
          <w:rStyle w:val="None"/>
          <w:shd w:val="clear" w:color="auto" w:fill="FFFFFF"/>
        </w:rPr>
        <w:t>Repairs that are caused by third</w:t>
      </w:r>
      <w:r w:rsidR="00B12F9C">
        <w:rPr>
          <w:rStyle w:val="None"/>
          <w:shd w:val="clear" w:color="auto" w:fill="FFFFFF"/>
        </w:rPr>
        <w:t>-</w:t>
      </w:r>
      <w:r w:rsidRPr="00AA5B43">
        <w:rPr>
          <w:rStyle w:val="None"/>
          <w:shd w:val="clear" w:color="auto" w:fill="FFFFFF"/>
        </w:rPr>
        <w:t>party vandalism</w:t>
      </w:r>
      <w:r w:rsidR="008D552C">
        <w:rPr>
          <w:rStyle w:val="None"/>
          <w:shd w:val="clear" w:color="auto" w:fill="FFFFFF"/>
        </w:rPr>
        <w:t xml:space="preserve"> or </w:t>
      </w:r>
      <w:r w:rsidRPr="00AA5B43">
        <w:rPr>
          <w:rStyle w:val="None"/>
          <w:shd w:val="clear" w:color="auto" w:fill="FFFFFF"/>
        </w:rPr>
        <w:t>misuse/abuse by third parties</w:t>
      </w:r>
      <w:r w:rsidR="008D552C">
        <w:rPr>
          <w:rStyle w:val="None"/>
          <w:shd w:val="clear" w:color="auto" w:fill="FFFFFF"/>
        </w:rPr>
        <w:t xml:space="preserve"> (including civil disturbance and bombings) are fully reimbursable. </w:t>
      </w:r>
      <w:r w:rsidR="008D552C" w:rsidRPr="008D552C">
        <w:rPr>
          <w:rStyle w:val="None"/>
          <w:shd w:val="clear" w:color="auto" w:fill="FFFFFF"/>
        </w:rPr>
        <w:t>A</w:t>
      </w:r>
      <w:r w:rsidRPr="008D552C">
        <w:rPr>
          <w:rStyle w:val="None"/>
          <w:shd w:val="clear" w:color="auto" w:fill="FFFFFF"/>
        </w:rPr>
        <w:t xml:space="preserve">cts of </w:t>
      </w:r>
      <w:r w:rsidR="008D552C">
        <w:rPr>
          <w:rStyle w:val="None"/>
          <w:shd w:val="clear" w:color="auto" w:fill="FFFFFF"/>
        </w:rPr>
        <w:t xml:space="preserve">God </w:t>
      </w:r>
      <w:r w:rsidR="008D552C">
        <w:rPr>
          <w:rStyle w:val="None"/>
          <w:color w:val="222222"/>
          <w:u w:color="222222"/>
          <w:shd w:val="clear" w:color="auto" w:fill="FFFFFF"/>
        </w:rPr>
        <w:t>are only fully reimbursable if the total cost of damage caused by a single act (</w:t>
      </w:r>
      <w:r w:rsidR="008D552C" w:rsidRPr="008D552C">
        <w:rPr>
          <w:rStyle w:val="None"/>
          <w:color w:val="222222"/>
          <w:u w:color="222222"/>
          <w:shd w:val="clear" w:color="auto" w:fill="FFFFFF"/>
        </w:rPr>
        <w:t xml:space="preserve">e.g., </w:t>
      </w:r>
      <w:r w:rsidR="008D552C">
        <w:rPr>
          <w:rStyle w:val="None"/>
          <w:color w:val="222222"/>
          <w:u w:color="222222"/>
          <w:shd w:val="clear" w:color="auto" w:fill="FFFFFF"/>
        </w:rPr>
        <w:t xml:space="preserve">a single </w:t>
      </w:r>
      <w:r w:rsidR="008D552C" w:rsidRPr="008D552C">
        <w:rPr>
          <w:rStyle w:val="None"/>
          <w:color w:val="222222"/>
          <w:u w:color="222222"/>
          <w:shd w:val="clear" w:color="auto" w:fill="FFFFFF"/>
        </w:rPr>
        <w:t>hurricane, tornado, earthquake, hail, flood</w:t>
      </w:r>
      <w:r w:rsidR="008D552C">
        <w:rPr>
          <w:rStyle w:val="None"/>
          <w:color w:val="222222"/>
          <w:u w:color="222222"/>
          <w:shd w:val="clear" w:color="auto" w:fill="FFFFFF"/>
        </w:rPr>
        <w:t>, snowstorm</w:t>
      </w:r>
      <w:r w:rsidR="008D552C" w:rsidRPr="008D552C">
        <w:rPr>
          <w:rStyle w:val="None"/>
          <w:color w:val="222222"/>
          <w:u w:color="222222"/>
          <w:shd w:val="clear" w:color="auto" w:fill="FFFFFF"/>
        </w:rPr>
        <w:t>)</w:t>
      </w:r>
      <w:r w:rsidR="008D552C">
        <w:rPr>
          <w:rStyle w:val="None"/>
          <w:color w:val="222222"/>
          <w:u w:color="222222"/>
          <w:shd w:val="clear" w:color="auto" w:fill="FFFFFF"/>
        </w:rPr>
        <w:t xml:space="preserve"> exceeds the Shared Liability Amount, excluding inhouse normal duty time labor, and </w:t>
      </w:r>
      <w:r w:rsidR="008D552C" w:rsidRPr="008D552C">
        <w:rPr>
          <w:rStyle w:val="None"/>
          <w:shd w:val="clear" w:color="auto" w:fill="FFFFFF"/>
        </w:rPr>
        <w:t xml:space="preserve">the Contractor took all reasonable precautions </w:t>
      </w:r>
      <w:r w:rsidR="00507311">
        <w:rPr>
          <w:rStyle w:val="None"/>
          <w:shd w:val="clear" w:color="auto" w:fill="FFFFFF"/>
        </w:rPr>
        <w:t>to prepare ahead of the storm</w:t>
      </w:r>
      <w:r w:rsidR="008D552C">
        <w:rPr>
          <w:rStyle w:val="None"/>
          <w:color w:val="222222"/>
          <w:u w:color="222222"/>
          <w:shd w:val="clear" w:color="auto" w:fill="FFFFFF"/>
        </w:rPr>
        <w:t xml:space="preserve">. A single Act of God causing damage less </w:t>
      </w:r>
      <w:r w:rsidR="008D552C" w:rsidRPr="008D552C">
        <w:rPr>
          <w:rStyle w:val="None"/>
          <w:color w:val="222222"/>
          <w:u w:color="222222"/>
          <w:shd w:val="clear" w:color="auto" w:fill="FFFFFF"/>
        </w:rPr>
        <w:t>the Shared Liability Amount, excluding inhouse normal duty time labor</w:t>
      </w:r>
      <w:r w:rsidR="008D552C">
        <w:rPr>
          <w:rStyle w:val="None"/>
          <w:color w:val="222222"/>
          <w:u w:color="222222"/>
          <w:shd w:val="clear" w:color="auto" w:fill="FFFFFF"/>
        </w:rPr>
        <w:t>, shall be a non-reimbursable repair.</w:t>
      </w:r>
    </w:p>
    <w:p w14:paraId="505A4406" w14:textId="147BBC8C" w:rsidR="00A91226" w:rsidRPr="00507311" w:rsidRDefault="00A91226" w:rsidP="00861E6C">
      <w:pPr>
        <w:pStyle w:val="Heading3"/>
      </w:pPr>
      <w:bookmarkStart w:id="138" w:name="_Toc222491846"/>
      <w:r w:rsidRPr="00507311">
        <w:rPr>
          <w:rStyle w:val="None"/>
        </w:rPr>
        <w:lastRenderedPageBreak/>
        <w:t>5.1</w:t>
      </w:r>
      <w:r w:rsidR="00215FCB" w:rsidRPr="00507311">
        <w:rPr>
          <w:rStyle w:val="None"/>
        </w:rPr>
        <w:t>3</w:t>
      </w:r>
      <w:r w:rsidRPr="00507311">
        <w:rPr>
          <w:rStyle w:val="None"/>
        </w:rPr>
        <w:t>.3</w:t>
      </w:r>
      <w:r w:rsidR="00507311" w:rsidRPr="00507311">
        <w:rPr>
          <w:rStyle w:val="None"/>
        </w:rPr>
        <w:tab/>
      </w:r>
      <w:r w:rsidRPr="00507311">
        <w:rPr>
          <w:rStyle w:val="None"/>
        </w:rPr>
        <w:t>Warranties</w:t>
      </w:r>
      <w:bookmarkEnd w:id="138"/>
    </w:p>
    <w:p w14:paraId="31F087A7" w14:textId="502BA900" w:rsidR="00A91226" w:rsidRPr="00AA5B43" w:rsidRDefault="00A91226" w:rsidP="00997B88">
      <w:pPr>
        <w:rPr>
          <w:rStyle w:val="None"/>
        </w:rPr>
      </w:pPr>
      <w:r w:rsidRPr="00AA5B43">
        <w:rPr>
          <w:rStyle w:val="None"/>
        </w:rPr>
        <w:t xml:space="preserve">The </w:t>
      </w:r>
      <w:r w:rsidR="00AB707A" w:rsidRPr="00AA5B43">
        <w:rPr>
          <w:rStyle w:val="None"/>
        </w:rPr>
        <w:t>Contractor</w:t>
      </w:r>
      <w:r w:rsidRPr="00AA5B43">
        <w:rPr>
          <w:rStyle w:val="None"/>
        </w:rPr>
        <w:t xml:space="preserve"> shall contact installers or manufacturers, as appropriate, for work that is covered under a warranty and maintain records of warranty service. </w:t>
      </w:r>
      <w:r w:rsidR="00997B88">
        <w:rPr>
          <w:rStyle w:val="None"/>
        </w:rPr>
        <w:t xml:space="preserve">The </w:t>
      </w:r>
      <w:r w:rsidR="00997B88" w:rsidRPr="00AA5B43">
        <w:rPr>
          <w:rStyle w:val="None"/>
        </w:rPr>
        <w:t>Contractor shall ensure current-in-force warranty information is maintained in CMMS and checked prior to maintenance on affected equipment.</w:t>
      </w:r>
      <w:r w:rsidR="00997B88">
        <w:rPr>
          <w:rStyle w:val="None"/>
        </w:rPr>
        <w:t xml:space="preserve"> </w:t>
      </w:r>
      <w:r w:rsidRPr="00AA5B43">
        <w:rPr>
          <w:rStyle w:val="None"/>
        </w:rPr>
        <w:t xml:space="preserve">The </w:t>
      </w:r>
      <w:r w:rsidR="00AB707A" w:rsidRPr="00AA5B43">
        <w:rPr>
          <w:rStyle w:val="None"/>
        </w:rPr>
        <w:t>Contractor</w:t>
      </w:r>
      <w:r w:rsidRPr="00AA5B43">
        <w:rPr>
          <w:rStyle w:val="None"/>
        </w:rPr>
        <w:t xml:space="preserve"> shall avoid actions that would invalidate a warranty, unless authorized by the COR or designee. If an installer or manufacturer fails to comply with the terms of a warranty, the </w:t>
      </w:r>
      <w:r w:rsidR="00AB707A" w:rsidRPr="00AA5B43">
        <w:rPr>
          <w:rStyle w:val="None"/>
        </w:rPr>
        <w:t>Contractor</w:t>
      </w:r>
      <w:r w:rsidRPr="00AA5B43">
        <w:rPr>
          <w:rStyle w:val="None"/>
        </w:rPr>
        <w:t xml:space="preserve"> shall immediately notify the COR or designee. </w:t>
      </w:r>
      <w:r w:rsidR="00AB707A" w:rsidRPr="00AA5B43">
        <w:rPr>
          <w:rStyle w:val="None"/>
        </w:rPr>
        <w:t>Contractor</w:t>
      </w:r>
      <w:r w:rsidRPr="00AA5B43">
        <w:rPr>
          <w:rStyle w:val="None"/>
        </w:rPr>
        <w:t xml:space="preserve"> shall organize, retain, and fille all warranty information. Warranty information shall be available for inspection by the government and shall be turned over to the government at the end of the contract.</w:t>
      </w:r>
    </w:p>
    <w:p w14:paraId="7390D39A" w14:textId="71C501DF" w:rsidR="00A91226" w:rsidRPr="00997B88" w:rsidRDefault="00A91226" w:rsidP="00861E6C">
      <w:pPr>
        <w:pStyle w:val="Heading3"/>
      </w:pPr>
      <w:bookmarkStart w:id="139" w:name="_Toc222491847"/>
      <w:r w:rsidRPr="00997B88">
        <w:rPr>
          <w:rStyle w:val="None"/>
        </w:rPr>
        <w:t>5.1</w:t>
      </w:r>
      <w:r w:rsidR="00796D69" w:rsidRPr="00997B88">
        <w:rPr>
          <w:rStyle w:val="None"/>
        </w:rPr>
        <w:t>3</w:t>
      </w:r>
      <w:r w:rsidRPr="00997B88">
        <w:rPr>
          <w:rStyle w:val="None"/>
        </w:rPr>
        <w:t>.4</w:t>
      </w:r>
      <w:r w:rsidR="00997B88" w:rsidRPr="00997B88">
        <w:rPr>
          <w:rStyle w:val="None"/>
        </w:rPr>
        <w:tab/>
      </w:r>
      <w:r w:rsidRPr="00997B88">
        <w:rPr>
          <w:rStyle w:val="None"/>
        </w:rPr>
        <w:t xml:space="preserve">Third-Party </w:t>
      </w:r>
      <w:r w:rsidR="00AB707A" w:rsidRPr="00997B88">
        <w:rPr>
          <w:rStyle w:val="None"/>
        </w:rPr>
        <w:t>Contractor</w:t>
      </w:r>
      <w:r w:rsidRPr="00997B88">
        <w:rPr>
          <w:rStyle w:val="None"/>
        </w:rPr>
        <w:t>s</w:t>
      </w:r>
      <w:bookmarkEnd w:id="139"/>
    </w:p>
    <w:p w14:paraId="1612B528" w14:textId="2513CF69" w:rsidR="00A91226" w:rsidRPr="00997B88" w:rsidRDefault="00A91226" w:rsidP="00997B88">
      <w:pPr>
        <w:rPr>
          <w:rStyle w:val="None"/>
        </w:rPr>
      </w:pPr>
      <w:r w:rsidRPr="00997B88">
        <w:rPr>
          <w:rStyle w:val="None"/>
        </w:rPr>
        <w:t xml:space="preserve">The Government reserves the right to order repairs from a third-party </w:t>
      </w:r>
      <w:r w:rsidR="00997B88" w:rsidRPr="00997B88">
        <w:rPr>
          <w:rStyle w:val="None"/>
        </w:rPr>
        <w:t>c</w:t>
      </w:r>
      <w:r w:rsidR="00AB707A" w:rsidRPr="00997B88">
        <w:rPr>
          <w:rStyle w:val="None"/>
        </w:rPr>
        <w:t>ontractor</w:t>
      </w:r>
      <w:r w:rsidRPr="00997B88">
        <w:rPr>
          <w:rStyle w:val="None"/>
        </w:rPr>
        <w:t xml:space="preserve">. If the repair is a reimbursable repair, the Government shall inform the </w:t>
      </w:r>
      <w:r w:rsidR="00AB707A" w:rsidRPr="00997B88">
        <w:rPr>
          <w:rStyle w:val="None"/>
        </w:rPr>
        <w:t>Contractor</w:t>
      </w:r>
      <w:r w:rsidRPr="00997B88">
        <w:rPr>
          <w:rStyle w:val="None"/>
        </w:rPr>
        <w:t xml:space="preserve"> of the outside source</w:t>
      </w:r>
      <w:r w:rsidRPr="00997B88">
        <w:rPr>
          <w:rStyle w:val="None"/>
          <w:rtl/>
        </w:rPr>
        <w:t>’</w:t>
      </w:r>
      <w:r w:rsidRPr="00997B88">
        <w:rPr>
          <w:rStyle w:val="None"/>
        </w:rPr>
        <w:t>s price, and deduct $5,000</w:t>
      </w:r>
      <w:r w:rsidRPr="00997B88">
        <w:rPr>
          <w:rStyle w:val="None"/>
          <w:u w:color="0000FF"/>
        </w:rPr>
        <w:t>,</w:t>
      </w:r>
      <w:r w:rsidRPr="00997B88">
        <w:rPr>
          <w:rStyle w:val="None"/>
        </w:rPr>
        <w:t xml:space="preserve"> or the third-party </w:t>
      </w:r>
      <w:r w:rsidR="00796D69" w:rsidRPr="00997B88">
        <w:rPr>
          <w:rStyle w:val="None"/>
        </w:rPr>
        <w:t>contactor</w:t>
      </w:r>
      <w:r w:rsidRPr="00997B88">
        <w:rPr>
          <w:rStyle w:val="None"/>
          <w:rtl/>
        </w:rPr>
        <w:t>’</w:t>
      </w:r>
      <w:r w:rsidRPr="00997B88">
        <w:rPr>
          <w:rStyle w:val="None"/>
        </w:rPr>
        <w:t xml:space="preserve">s price, whichever is less, from the </w:t>
      </w:r>
      <w:r w:rsidR="00AB707A" w:rsidRPr="00997B88">
        <w:rPr>
          <w:rStyle w:val="None"/>
        </w:rPr>
        <w:t>Contractor</w:t>
      </w:r>
      <w:r w:rsidRPr="00997B88">
        <w:rPr>
          <w:rStyle w:val="None"/>
          <w:rtl/>
        </w:rPr>
        <w:t>’</w:t>
      </w:r>
      <w:r w:rsidRPr="00997B88">
        <w:rPr>
          <w:rStyle w:val="None"/>
        </w:rPr>
        <w:t>s payments.</w:t>
      </w:r>
    </w:p>
    <w:p w14:paraId="66BC7CE5" w14:textId="6A268715" w:rsidR="00A91226" w:rsidRPr="00997B88" w:rsidRDefault="00A91226" w:rsidP="00997B88">
      <w:pPr>
        <w:pStyle w:val="Heading2"/>
        <w:numPr>
          <w:ilvl w:val="0"/>
          <w:numId w:val="0"/>
        </w:numPr>
        <w:rPr>
          <w:rStyle w:val="None"/>
        </w:rPr>
      </w:pPr>
      <w:bookmarkStart w:id="140" w:name="_Toc97"/>
      <w:bookmarkStart w:id="141" w:name="_Toc222491848"/>
      <w:r w:rsidRPr="00997B88">
        <w:rPr>
          <w:rStyle w:val="None"/>
        </w:rPr>
        <w:t>5.1</w:t>
      </w:r>
      <w:r w:rsidR="00796D69" w:rsidRPr="00997B88">
        <w:rPr>
          <w:rStyle w:val="None"/>
        </w:rPr>
        <w:t>4</w:t>
      </w:r>
      <w:r w:rsidR="00997B88">
        <w:rPr>
          <w:rStyle w:val="None"/>
        </w:rPr>
        <w:tab/>
      </w:r>
      <w:r w:rsidRPr="00997B88">
        <w:rPr>
          <w:rStyle w:val="None"/>
        </w:rPr>
        <w:t>Work Orders</w:t>
      </w:r>
      <w:bookmarkEnd w:id="140"/>
      <w:bookmarkEnd w:id="141"/>
    </w:p>
    <w:p w14:paraId="68105453" w14:textId="674919DB" w:rsidR="00A91226" w:rsidRPr="00997B88" w:rsidRDefault="00A91226" w:rsidP="00861E6C">
      <w:pPr>
        <w:pStyle w:val="Heading3"/>
        <w:rPr>
          <w:rStyle w:val="None"/>
          <w:color w:val="0070C0"/>
          <w:u w:color="0070C0"/>
          <w14:textFill>
            <w14:solidFill>
              <w14:srgbClr w14:val="0070C0">
                <w14:lumMod w14:val="75000"/>
              </w14:srgbClr>
            </w14:solidFill>
          </w14:textFill>
        </w:rPr>
      </w:pPr>
      <w:bookmarkStart w:id="142" w:name="_Toc222491849"/>
      <w:r w:rsidRPr="00997B88">
        <w:rPr>
          <w:rStyle w:val="None"/>
        </w:rPr>
        <w:t>5.1</w:t>
      </w:r>
      <w:r w:rsidR="00796D69" w:rsidRPr="00997B88">
        <w:rPr>
          <w:rStyle w:val="None"/>
        </w:rPr>
        <w:t>4</w:t>
      </w:r>
      <w:r w:rsidRPr="00997B88">
        <w:rPr>
          <w:rStyle w:val="None"/>
        </w:rPr>
        <w:t>.1</w:t>
      </w:r>
      <w:r w:rsidR="00997B88">
        <w:rPr>
          <w:rStyle w:val="None"/>
        </w:rPr>
        <w:tab/>
      </w:r>
      <w:r w:rsidRPr="00997B88">
        <w:rPr>
          <w:rStyle w:val="None"/>
        </w:rPr>
        <w:t>General</w:t>
      </w:r>
      <w:bookmarkEnd w:id="142"/>
    </w:p>
    <w:p w14:paraId="379F832A" w14:textId="77777777" w:rsidR="009E3E93" w:rsidRPr="00AA5B43" w:rsidRDefault="009E3E93" w:rsidP="009E3E93">
      <w:r w:rsidRPr="00AA5B43">
        <w:t xml:space="preserve">The Contractor shall provide adequate staff to respond to </w:t>
      </w:r>
      <w:r>
        <w:t xml:space="preserve">work orders </w:t>
      </w:r>
      <w:r w:rsidRPr="00AA5B43">
        <w:t xml:space="preserve">during normal </w:t>
      </w:r>
      <w:r>
        <w:t>duty hours.</w:t>
      </w:r>
    </w:p>
    <w:p w14:paraId="7C786D62" w14:textId="2D0EA996" w:rsidR="00664097" w:rsidRPr="00AA5B43" w:rsidRDefault="009E3E93" w:rsidP="00664097">
      <w:pPr>
        <w:rPr>
          <w:strike/>
          <w:szCs w:val="22"/>
        </w:rPr>
      </w:pPr>
      <w:r>
        <w:rPr>
          <w:rStyle w:val="None"/>
        </w:rPr>
        <w:t xml:space="preserve">The Contractor shall utilize the Government-provided CMMS, </w:t>
      </w:r>
      <w:r w:rsidRPr="00AA5B43">
        <w:rPr>
          <w:rStyle w:val="None"/>
        </w:rPr>
        <w:t>ServiceNow</w:t>
      </w:r>
      <w:r>
        <w:rPr>
          <w:rStyle w:val="None"/>
        </w:rPr>
        <w:t>, to manage, track, and report on all work under this contract.</w:t>
      </w:r>
      <w:r w:rsidR="00664097">
        <w:rPr>
          <w:rStyle w:val="None"/>
        </w:rPr>
        <w:t xml:space="preserve"> </w:t>
      </w:r>
      <w:r w:rsidR="00664097" w:rsidRPr="00AA5B43">
        <w:rPr>
          <w:szCs w:val="22"/>
        </w:rPr>
        <w:t xml:space="preserve">The Contractor shall perform only as an end user in the CMMS. All system programming is the responsibility of the Government. The Contractor shall assist </w:t>
      </w:r>
      <w:r w:rsidR="00664097">
        <w:rPr>
          <w:szCs w:val="22"/>
        </w:rPr>
        <w:t xml:space="preserve">the Government with </w:t>
      </w:r>
      <w:r w:rsidR="00664097" w:rsidRPr="00AA5B43">
        <w:rPr>
          <w:szCs w:val="22"/>
        </w:rPr>
        <w:t>the continued refinement of the application, functionalities, and processes.</w:t>
      </w:r>
    </w:p>
    <w:p w14:paraId="4CAC66BB" w14:textId="77777777" w:rsidR="009E3E93" w:rsidRPr="00C01CFC" w:rsidRDefault="009E3E93" w:rsidP="009E3E93">
      <w:pPr>
        <w:rPr>
          <w:shd w:val="clear" w:color="auto" w:fill="FFFFFF"/>
        </w:rPr>
      </w:pPr>
      <w:r>
        <w:rPr>
          <w:rStyle w:val="Hyperlink2"/>
        </w:rPr>
        <w:t>The Contractor shall m</w:t>
      </w:r>
      <w:r w:rsidRPr="00AA5B43">
        <w:t xml:space="preserve">aintain service desk operations during the </w:t>
      </w:r>
      <w:r>
        <w:t xml:space="preserve">normal </w:t>
      </w:r>
      <w:r w:rsidRPr="00AA5B43">
        <w:t xml:space="preserve">duty hours of 6:00am – 6:00pm, Monday-Friday, except Holidays per paragraph 1.6.4, receiving work orders by walk-in visit, phone, email, </w:t>
      </w:r>
      <w:r>
        <w:t xml:space="preserve">radio, automated submission by the BAS or other system, </w:t>
      </w:r>
      <w:r w:rsidRPr="00AA5B43">
        <w:t>or online through the ServiceNow portal.</w:t>
      </w:r>
    </w:p>
    <w:p w14:paraId="036F4495" w14:textId="6448EC3D" w:rsidR="009E3E93" w:rsidRPr="00AA5B43" w:rsidRDefault="009E3E93" w:rsidP="009E3E93">
      <w:pPr>
        <w:rPr>
          <w:rStyle w:val="None"/>
        </w:rPr>
      </w:pPr>
      <w:r>
        <w:rPr>
          <w:rStyle w:val="None"/>
        </w:rPr>
        <w:t>The Contractor</w:t>
      </w:r>
      <w:r w:rsidRPr="009E3E93">
        <w:rPr>
          <w:rStyle w:val="None"/>
          <w:shd w:val="clear" w:color="auto" w:fill="FFFFFF"/>
        </w:rPr>
        <w:t xml:space="preserve"> </w:t>
      </w:r>
      <w:r>
        <w:rPr>
          <w:rStyle w:val="None"/>
          <w:shd w:val="clear" w:color="auto" w:fill="FFFFFF"/>
        </w:rPr>
        <w:t xml:space="preserve">shall </w:t>
      </w:r>
      <w:r w:rsidRPr="00AA5B43">
        <w:rPr>
          <w:rStyle w:val="None"/>
          <w:shd w:val="clear" w:color="auto" w:fill="FFFFFF"/>
        </w:rPr>
        <w:t xml:space="preserve">serve as the responsible </w:t>
      </w:r>
      <w:r w:rsidRPr="00AA5B43">
        <w:rPr>
          <w:rStyle w:val="Hyperlink2"/>
        </w:rPr>
        <w:t>main</w:t>
      </w:r>
      <w:r w:rsidRPr="00AA5B43">
        <w:rPr>
          <w:rStyle w:val="None"/>
          <w:shd w:val="clear" w:color="auto" w:fill="FFFFFF"/>
        </w:rPr>
        <w:t xml:space="preserve"> point of contact for all work relating to engineering </w:t>
      </w:r>
      <w:r>
        <w:rPr>
          <w:rStyle w:val="None"/>
          <w:shd w:val="clear" w:color="auto" w:fill="FFFFFF"/>
        </w:rPr>
        <w:t>and</w:t>
      </w:r>
      <w:r w:rsidRPr="00AA5B43">
        <w:rPr>
          <w:rStyle w:val="None"/>
          <w:shd w:val="clear" w:color="auto" w:fill="FFFFFF"/>
        </w:rPr>
        <w:t xml:space="preserve"> facilities </w:t>
      </w:r>
      <w:r>
        <w:rPr>
          <w:rStyle w:val="None"/>
          <w:shd w:val="clear" w:color="auto" w:fill="FFFFFF"/>
        </w:rPr>
        <w:t xml:space="preserve">and </w:t>
      </w:r>
      <w:r>
        <w:rPr>
          <w:rStyle w:val="None"/>
        </w:rPr>
        <w:t xml:space="preserve">shall also accept all work orders, </w:t>
      </w:r>
      <w:r w:rsidR="00D45D18">
        <w:rPr>
          <w:rStyle w:val="None"/>
        </w:rPr>
        <w:t>regardless of</w:t>
      </w:r>
      <w:r>
        <w:rPr>
          <w:rStyle w:val="None"/>
        </w:rPr>
        <w:t xml:space="preserve"> if the request is for work included in the scope of this contract or not. The Contractor shall route w</w:t>
      </w:r>
      <w:r w:rsidRPr="00AA5B43">
        <w:rPr>
          <w:rStyle w:val="None"/>
        </w:rPr>
        <w:t>ork orders that are not under th</w:t>
      </w:r>
      <w:r>
        <w:rPr>
          <w:rStyle w:val="None"/>
        </w:rPr>
        <w:t>is c</w:t>
      </w:r>
      <w:r w:rsidRPr="00AA5B43">
        <w:rPr>
          <w:rStyle w:val="None"/>
        </w:rPr>
        <w:t>ontract (</w:t>
      </w:r>
      <w:r>
        <w:rPr>
          <w:rStyle w:val="None"/>
        </w:rPr>
        <w:t xml:space="preserve">e.g., custodial, pest control, mis-routed </w:t>
      </w:r>
      <w:r w:rsidRPr="00AA5B43">
        <w:rPr>
          <w:rStyle w:val="None"/>
        </w:rPr>
        <w:t xml:space="preserve">IT support, </w:t>
      </w:r>
      <w:r w:rsidRPr="00AA5B43">
        <w:t>landscaping</w:t>
      </w:r>
      <w:r w:rsidRPr="00AA5B43">
        <w:rPr>
          <w:rStyle w:val="None"/>
        </w:rPr>
        <w:t>)</w:t>
      </w:r>
      <w:r>
        <w:rPr>
          <w:rStyle w:val="None"/>
        </w:rPr>
        <w:t xml:space="preserve"> to the appropriate department for action. The Contractor shall exclude any work orders for work not in the scope of this contract from all reports (e.g., work order completion times) created in the CMMS.</w:t>
      </w:r>
    </w:p>
    <w:p w14:paraId="5EA6A98C" w14:textId="599D5C9C" w:rsidR="009E3E93" w:rsidRPr="00AA5B43" w:rsidRDefault="009E3E93" w:rsidP="009E3E93">
      <w:pPr>
        <w:rPr>
          <w:rStyle w:val="Hyperlink2"/>
        </w:rPr>
      </w:pPr>
      <w:r w:rsidRPr="00AA5B43">
        <w:rPr>
          <w:rStyle w:val="Hyperlink2"/>
        </w:rPr>
        <w:t xml:space="preserve">The Contractor shall enter all data into </w:t>
      </w:r>
      <w:r>
        <w:rPr>
          <w:rStyle w:val="Hyperlink2"/>
        </w:rPr>
        <w:t xml:space="preserve">the CMMS necessary to manage work order execution as directed by the COR or designee, but at minimum, including point of contact information, location, problem </w:t>
      </w:r>
      <w:r w:rsidRPr="00AA5B43">
        <w:rPr>
          <w:rStyle w:val="Hyperlink2"/>
        </w:rPr>
        <w:t xml:space="preserve">description, </w:t>
      </w:r>
      <w:r>
        <w:rPr>
          <w:rStyle w:val="Hyperlink2"/>
        </w:rPr>
        <w:t xml:space="preserve">pictures, </w:t>
      </w:r>
      <w:r w:rsidRPr="00AA5B43">
        <w:rPr>
          <w:rStyle w:val="Hyperlink2"/>
        </w:rPr>
        <w:t xml:space="preserve">problem cause, remedy, timestamps, work start, </w:t>
      </w:r>
      <w:r>
        <w:rPr>
          <w:rStyle w:val="Hyperlink2"/>
        </w:rPr>
        <w:t xml:space="preserve">work </w:t>
      </w:r>
      <w:r w:rsidRPr="00AA5B43">
        <w:rPr>
          <w:rStyle w:val="Hyperlink2"/>
        </w:rPr>
        <w:t>completion,</w:t>
      </w:r>
      <w:r>
        <w:rPr>
          <w:rStyle w:val="Hyperlink2"/>
        </w:rPr>
        <w:t xml:space="preserve"> labor hours, material cost, </w:t>
      </w:r>
      <w:r w:rsidR="002145C9">
        <w:rPr>
          <w:rStyle w:val="Hyperlink2"/>
        </w:rPr>
        <w:t xml:space="preserve">equipment rental cost, </w:t>
      </w:r>
      <w:r>
        <w:rPr>
          <w:rStyle w:val="Hyperlink2"/>
        </w:rPr>
        <w:t>and all status update communication with the customer or Government.</w:t>
      </w:r>
      <w:r w:rsidRPr="00AA5B43">
        <w:rPr>
          <w:rStyle w:val="None"/>
          <w:shd w:val="clear" w:color="auto" w:fill="FFFFFF"/>
        </w:rPr>
        <w:t xml:space="preserve"> T</w:t>
      </w:r>
      <w:r w:rsidRPr="00AA5B43">
        <w:rPr>
          <w:rStyle w:val="Hyperlink2"/>
        </w:rPr>
        <w:t xml:space="preserve">he </w:t>
      </w:r>
      <w:r w:rsidRPr="00AA5B43">
        <w:rPr>
          <w:rStyle w:val="None"/>
          <w:shd w:val="clear" w:color="auto" w:fill="FFFFFF"/>
        </w:rPr>
        <w:t xml:space="preserve">Contractor shall update </w:t>
      </w:r>
      <w:r>
        <w:rPr>
          <w:rStyle w:val="None"/>
          <w:shd w:val="clear" w:color="auto" w:fill="FFFFFF"/>
        </w:rPr>
        <w:t>w</w:t>
      </w:r>
      <w:r w:rsidRPr="00AA5B43">
        <w:rPr>
          <w:rStyle w:val="Hyperlink2"/>
        </w:rPr>
        <w:t xml:space="preserve">ork </w:t>
      </w:r>
      <w:r>
        <w:rPr>
          <w:rStyle w:val="Hyperlink2"/>
        </w:rPr>
        <w:t>o</w:t>
      </w:r>
      <w:r w:rsidRPr="00AA5B43">
        <w:rPr>
          <w:rStyle w:val="Hyperlink2"/>
        </w:rPr>
        <w:t>rder</w:t>
      </w:r>
      <w:r w:rsidRPr="00AA5B43">
        <w:rPr>
          <w:rStyle w:val="None"/>
          <w:shd w:val="clear" w:color="auto" w:fill="FFFFFF"/>
        </w:rPr>
        <w:t xml:space="preserve">s in ServiceNow timely, preferably within one hour of change in status, </w:t>
      </w:r>
      <w:r>
        <w:rPr>
          <w:rStyle w:val="None"/>
          <w:shd w:val="clear" w:color="auto" w:fill="FFFFFF"/>
        </w:rPr>
        <w:t>but</w:t>
      </w:r>
      <w:r w:rsidRPr="00AA5B43">
        <w:rPr>
          <w:rStyle w:val="None"/>
          <w:shd w:val="clear" w:color="auto" w:fill="FFFFFF"/>
        </w:rPr>
        <w:t xml:space="preserve"> in all cases on the same </w:t>
      </w:r>
      <w:r>
        <w:rPr>
          <w:rStyle w:val="None"/>
          <w:shd w:val="clear" w:color="auto" w:fill="FFFFFF"/>
        </w:rPr>
        <w:t xml:space="preserve">duty </w:t>
      </w:r>
      <w:r w:rsidRPr="00AA5B43">
        <w:rPr>
          <w:rStyle w:val="None"/>
          <w:shd w:val="clear" w:color="auto" w:fill="FFFFFF"/>
        </w:rPr>
        <w:t>day as the work status changed.</w:t>
      </w:r>
    </w:p>
    <w:p w14:paraId="3AC33A26" w14:textId="77777777" w:rsidR="009E3E93" w:rsidRPr="00AA5B43" w:rsidRDefault="009E3E93" w:rsidP="009E3E93">
      <w:r>
        <w:rPr>
          <w:rStyle w:val="None"/>
          <w:shd w:val="clear" w:color="auto" w:fill="FFFFFF"/>
        </w:rPr>
        <w:lastRenderedPageBreak/>
        <w:t xml:space="preserve">The Contractor shall use the </w:t>
      </w:r>
      <w:r w:rsidRPr="00AA5B43">
        <w:rPr>
          <w:rStyle w:val="None"/>
          <w:shd w:val="clear" w:color="auto" w:fill="FFFFFF"/>
        </w:rPr>
        <w:t xml:space="preserve">CMMS mobile work management </w:t>
      </w:r>
      <w:r>
        <w:rPr>
          <w:rStyle w:val="None"/>
          <w:shd w:val="clear" w:color="auto" w:fill="FFFFFF"/>
        </w:rPr>
        <w:t xml:space="preserve">tools and Government-furnished tablets </w:t>
      </w:r>
      <w:r w:rsidRPr="00AA5B43">
        <w:rPr>
          <w:rStyle w:val="None"/>
          <w:shd w:val="clear" w:color="auto" w:fill="FFFFFF"/>
        </w:rPr>
        <w:t>to the greatest extent practicable.</w:t>
      </w:r>
    </w:p>
    <w:p w14:paraId="72C79E41" w14:textId="6DC974A3" w:rsidR="00C01CFC" w:rsidRDefault="009E3E93" w:rsidP="00C01CFC">
      <w:pPr>
        <w:rPr>
          <w:rStyle w:val="Hyperlink2"/>
        </w:rPr>
      </w:pPr>
      <w:r>
        <w:rPr>
          <w:rStyle w:val="None"/>
        </w:rPr>
        <w:t>The Contractor shall provide reports from the CMMS as directed by the COR or designee</w:t>
      </w:r>
      <w:r w:rsidRPr="00AA5B43">
        <w:rPr>
          <w:rStyle w:val="None"/>
        </w:rPr>
        <w:t>.</w:t>
      </w:r>
      <w:r>
        <w:rPr>
          <w:rStyle w:val="None"/>
        </w:rPr>
        <w:t xml:space="preserve"> </w:t>
      </w:r>
      <w:r w:rsidR="00A91226" w:rsidRPr="00AA5B43">
        <w:rPr>
          <w:rStyle w:val="None"/>
          <w:shd w:val="clear" w:color="auto" w:fill="FFFFFF"/>
        </w:rPr>
        <w:t xml:space="preserve">The </w:t>
      </w:r>
      <w:r w:rsidR="00AB707A" w:rsidRPr="00AA5B43">
        <w:rPr>
          <w:rStyle w:val="None"/>
          <w:shd w:val="clear" w:color="auto" w:fill="FFFFFF"/>
        </w:rPr>
        <w:t>Contractor</w:t>
      </w:r>
      <w:r w:rsidR="00A91226" w:rsidRPr="00AA5B43">
        <w:rPr>
          <w:rStyle w:val="None"/>
          <w:shd w:val="clear" w:color="auto" w:fill="FFFFFF"/>
          <w:rtl/>
        </w:rPr>
        <w:t>’</w:t>
      </w:r>
      <w:r w:rsidR="00A91226" w:rsidRPr="00AA5B43">
        <w:rPr>
          <w:rStyle w:val="None"/>
          <w:shd w:val="clear" w:color="auto" w:fill="FFFFFF"/>
        </w:rPr>
        <w:t xml:space="preserve">s performance shall be assessed by tracking the completion record, </w:t>
      </w:r>
      <w:r w:rsidR="00997B88">
        <w:rPr>
          <w:rStyle w:val="None"/>
          <w:shd w:val="clear" w:color="auto" w:fill="FFFFFF"/>
        </w:rPr>
        <w:t xml:space="preserve">performance against </w:t>
      </w:r>
      <w:r w:rsidR="00A91226" w:rsidRPr="00AA5B43">
        <w:rPr>
          <w:rStyle w:val="Hyperlink2"/>
        </w:rPr>
        <w:t>requirements</w:t>
      </w:r>
      <w:r w:rsidR="00997B88">
        <w:rPr>
          <w:rStyle w:val="Hyperlink2"/>
        </w:rPr>
        <w:t>,</w:t>
      </w:r>
      <w:r w:rsidR="00A91226" w:rsidRPr="00AA5B43">
        <w:rPr>
          <w:rStyle w:val="None"/>
          <w:shd w:val="clear" w:color="auto" w:fill="FFFFFF"/>
        </w:rPr>
        <w:t xml:space="preserve"> tenant satisfaction, and the overall accountability and organization of the work</w:t>
      </w:r>
      <w:r w:rsidR="00997B88">
        <w:rPr>
          <w:rStyle w:val="None"/>
          <w:shd w:val="clear" w:color="auto" w:fill="FFFFFF"/>
        </w:rPr>
        <w:t xml:space="preserve"> under this contract</w:t>
      </w:r>
      <w:r w:rsidR="00A91226" w:rsidRPr="00AA5B43">
        <w:rPr>
          <w:rStyle w:val="None"/>
          <w:shd w:val="clear" w:color="auto" w:fill="FFFFFF"/>
        </w:rPr>
        <w:t xml:space="preserve">. The Government </w:t>
      </w:r>
      <w:r w:rsidR="00A91226" w:rsidRPr="00AA5B43">
        <w:rPr>
          <w:rStyle w:val="Hyperlink2"/>
        </w:rPr>
        <w:t>shall</w:t>
      </w:r>
      <w:r w:rsidR="00A91226" w:rsidRPr="00AA5B43">
        <w:rPr>
          <w:rStyle w:val="None"/>
          <w:shd w:val="clear" w:color="auto" w:fill="FFFFFF"/>
        </w:rPr>
        <w:t xml:space="preserve"> use the data collected by the </w:t>
      </w:r>
      <w:r w:rsidR="00AB707A" w:rsidRPr="00AA5B43">
        <w:rPr>
          <w:rStyle w:val="None"/>
          <w:shd w:val="clear" w:color="auto" w:fill="FFFFFF"/>
        </w:rPr>
        <w:t>Contractor</w:t>
      </w:r>
      <w:r w:rsidR="00A91226" w:rsidRPr="00AA5B43">
        <w:rPr>
          <w:rStyle w:val="None"/>
          <w:shd w:val="clear" w:color="auto" w:fill="FFFFFF"/>
        </w:rPr>
        <w:t xml:space="preserve"> to </w:t>
      </w:r>
      <w:r w:rsidR="00997B88">
        <w:rPr>
          <w:rStyle w:val="None"/>
          <w:shd w:val="clear" w:color="auto" w:fill="FFFFFF"/>
        </w:rPr>
        <w:t xml:space="preserve">monitor and analyze the building and </w:t>
      </w:r>
      <w:r w:rsidR="00A91226" w:rsidRPr="00AA5B43">
        <w:rPr>
          <w:rStyle w:val="None"/>
          <w:shd w:val="clear" w:color="auto" w:fill="FFFFFF"/>
        </w:rPr>
        <w:t>O&amp;M</w:t>
      </w:r>
      <w:r w:rsidR="00A91226" w:rsidRPr="00AA5B43">
        <w:rPr>
          <w:rStyle w:val="Hyperlink2"/>
        </w:rPr>
        <w:t xml:space="preserve"> act</w:t>
      </w:r>
      <w:r w:rsidR="00A91226" w:rsidRPr="00AA5B43">
        <w:rPr>
          <w:rStyle w:val="None"/>
          <w:shd w:val="clear" w:color="auto" w:fill="FFFFFF"/>
        </w:rPr>
        <w:t>ivities.</w:t>
      </w:r>
      <w:r w:rsidR="00997B88">
        <w:rPr>
          <w:rStyle w:val="None"/>
          <w:shd w:val="clear" w:color="auto" w:fill="FFFFFF"/>
        </w:rPr>
        <w:t xml:space="preserve"> The Government shall use the data in the </w:t>
      </w:r>
      <w:r w:rsidR="00A91226" w:rsidRPr="00AA5B43">
        <w:rPr>
          <w:rStyle w:val="None"/>
          <w:shd w:val="clear" w:color="auto" w:fill="FFFFFF"/>
        </w:rPr>
        <w:t xml:space="preserve">CMMS </w:t>
      </w:r>
      <w:r w:rsidR="006E36F3">
        <w:rPr>
          <w:rStyle w:val="None"/>
          <w:shd w:val="clear" w:color="auto" w:fill="FFFFFF"/>
        </w:rPr>
        <w:t>to evaluate the Contractor under the Quality Assurance Surveillance Plan (QASP)</w:t>
      </w:r>
      <w:r w:rsidR="00A91226" w:rsidRPr="00AA5B43">
        <w:rPr>
          <w:rStyle w:val="None"/>
          <w:shd w:val="clear" w:color="auto" w:fill="FFFFFF"/>
        </w:rPr>
        <w:t>.</w:t>
      </w:r>
    </w:p>
    <w:p w14:paraId="4C8A484E" w14:textId="01D21566" w:rsidR="00A91226" w:rsidRPr="00B267BF" w:rsidRDefault="00A91226" w:rsidP="00861E6C">
      <w:pPr>
        <w:pStyle w:val="Heading3"/>
        <w:rPr>
          <w:rStyle w:val="None"/>
        </w:rPr>
      </w:pPr>
      <w:bookmarkStart w:id="143" w:name="_Toc222491850"/>
      <w:r w:rsidRPr="00B267BF">
        <w:rPr>
          <w:rStyle w:val="None"/>
        </w:rPr>
        <w:t>5.1</w:t>
      </w:r>
      <w:r w:rsidR="00796D69" w:rsidRPr="00B267BF">
        <w:rPr>
          <w:rStyle w:val="None"/>
        </w:rPr>
        <w:t>4</w:t>
      </w:r>
      <w:r w:rsidRPr="00B267BF">
        <w:rPr>
          <w:rStyle w:val="None"/>
        </w:rPr>
        <w:t>.2</w:t>
      </w:r>
      <w:r w:rsidR="00B267BF" w:rsidRPr="00B267BF">
        <w:rPr>
          <w:rStyle w:val="None"/>
        </w:rPr>
        <w:tab/>
      </w:r>
      <w:r w:rsidR="009E3E93">
        <w:rPr>
          <w:rStyle w:val="None"/>
        </w:rPr>
        <w:t>Emergency Work Orders</w:t>
      </w:r>
      <w:bookmarkEnd w:id="143"/>
    </w:p>
    <w:p w14:paraId="71D3ACA5" w14:textId="52456158" w:rsidR="00A91226" w:rsidRPr="00AA5B43" w:rsidRDefault="00A91226" w:rsidP="007B07BF">
      <w:pPr>
        <w:rPr>
          <w:rStyle w:val="None"/>
          <w:shd w:val="clear" w:color="auto" w:fill="FFFFFF"/>
        </w:rPr>
      </w:pPr>
      <w:r w:rsidRPr="00AA5B43">
        <w:rPr>
          <w:rStyle w:val="None"/>
          <w:shd w:val="clear" w:color="auto" w:fill="FFFFFF"/>
        </w:rPr>
        <w:t xml:space="preserve">Emergency </w:t>
      </w:r>
      <w:r w:rsidR="008A11D0">
        <w:rPr>
          <w:rStyle w:val="None"/>
          <w:shd w:val="clear" w:color="auto" w:fill="FFFFFF"/>
        </w:rPr>
        <w:t>w</w:t>
      </w:r>
      <w:r w:rsidRPr="00AA5B43">
        <w:rPr>
          <w:rStyle w:val="Hyperlink2"/>
        </w:rPr>
        <w:t xml:space="preserve">ork </w:t>
      </w:r>
      <w:r w:rsidR="008A11D0">
        <w:rPr>
          <w:rStyle w:val="Hyperlink2"/>
        </w:rPr>
        <w:t>o</w:t>
      </w:r>
      <w:r w:rsidRPr="00AA5B43">
        <w:rPr>
          <w:rStyle w:val="Hyperlink2"/>
        </w:rPr>
        <w:t>rder</w:t>
      </w:r>
      <w:r w:rsidRPr="00AA5B43">
        <w:rPr>
          <w:rStyle w:val="None"/>
          <w:shd w:val="clear" w:color="auto" w:fill="FFFFFF"/>
        </w:rPr>
        <w:t xml:space="preserve">s </w:t>
      </w:r>
      <w:r w:rsidR="007B07BF">
        <w:rPr>
          <w:rStyle w:val="None"/>
          <w:shd w:val="clear" w:color="auto" w:fill="FFFFFF"/>
        </w:rPr>
        <w:t xml:space="preserve">are </w:t>
      </w:r>
      <w:r w:rsidRPr="00AA5B43">
        <w:rPr>
          <w:rStyle w:val="None"/>
          <w:shd w:val="clear" w:color="auto" w:fill="FFFFFF"/>
        </w:rPr>
        <w:t>work</w:t>
      </w:r>
      <w:r w:rsidR="00D057A5">
        <w:rPr>
          <w:rStyle w:val="None"/>
          <w:shd w:val="clear" w:color="auto" w:fill="FFFFFF"/>
        </w:rPr>
        <w:t xml:space="preserve"> during normal duty hours</w:t>
      </w:r>
      <w:r w:rsidRPr="00AA5B43">
        <w:rPr>
          <w:rStyle w:val="None"/>
          <w:shd w:val="clear" w:color="auto" w:fill="FFFFFF"/>
        </w:rPr>
        <w:t xml:space="preserve"> </w:t>
      </w:r>
      <w:r w:rsidR="007B07BF">
        <w:rPr>
          <w:rStyle w:val="None"/>
          <w:shd w:val="clear" w:color="auto" w:fill="FFFFFF"/>
        </w:rPr>
        <w:t xml:space="preserve">to </w:t>
      </w:r>
      <w:r w:rsidRPr="00AA5B43">
        <w:rPr>
          <w:rStyle w:val="None"/>
          <w:shd w:val="clear" w:color="auto" w:fill="FFFFFF"/>
        </w:rPr>
        <w:t xml:space="preserve">correct failures that constitute an immediate danger to personnel or property, including </w:t>
      </w:r>
      <w:r w:rsidRPr="00AA5B43">
        <w:rPr>
          <w:rStyle w:val="Hyperlink2"/>
        </w:rPr>
        <w:t>b</w:t>
      </w:r>
      <w:r w:rsidRPr="00AA5B43">
        <w:rPr>
          <w:rStyle w:val="None"/>
          <w:shd w:val="clear" w:color="auto" w:fill="FFFFFF"/>
        </w:rPr>
        <w:t xml:space="preserve">roken water pipes, stalled elevators with trapped passengers, electrical power outages, electrical problems that </w:t>
      </w:r>
      <w:r w:rsidR="007B07BF">
        <w:rPr>
          <w:rStyle w:val="None"/>
          <w:shd w:val="clear" w:color="auto" w:fill="FFFFFF"/>
        </w:rPr>
        <w:t>may</w:t>
      </w:r>
      <w:r w:rsidRPr="00AA5B43">
        <w:rPr>
          <w:rStyle w:val="None"/>
          <w:shd w:val="clear" w:color="auto" w:fill="FFFFFF"/>
        </w:rPr>
        <w:t xml:space="preserve"> cause fire or shock, gas or oil leaks, major air conditioning or heating problems, or any work considered by the COR or designee to be of an emergency nature. </w:t>
      </w:r>
      <w:r w:rsidR="00D057A5" w:rsidRPr="00AA5B43">
        <w:rPr>
          <w:rStyle w:val="None"/>
        </w:rPr>
        <w:t xml:space="preserve">The Contractor shall respond to an emergency </w:t>
      </w:r>
      <w:r w:rsidR="00D057A5">
        <w:rPr>
          <w:rStyle w:val="None"/>
        </w:rPr>
        <w:t>w</w:t>
      </w:r>
      <w:r w:rsidR="00D057A5" w:rsidRPr="00AA5B43">
        <w:rPr>
          <w:rStyle w:val="None"/>
        </w:rPr>
        <w:t xml:space="preserve">ork </w:t>
      </w:r>
      <w:r w:rsidR="00D057A5">
        <w:rPr>
          <w:rStyle w:val="None"/>
        </w:rPr>
        <w:t>o</w:t>
      </w:r>
      <w:r w:rsidR="00D057A5" w:rsidRPr="00AA5B43">
        <w:rPr>
          <w:rStyle w:val="None"/>
        </w:rPr>
        <w:t>rder immediately. The Contractor shall remain on the job until the emergency situation has been secured and adequate temporary repairs have been made. Permanent repair</w:t>
      </w:r>
      <w:r w:rsidR="00F074E1">
        <w:rPr>
          <w:rStyle w:val="None"/>
        </w:rPr>
        <w:t>s</w:t>
      </w:r>
      <w:r w:rsidR="00D057A5" w:rsidRPr="00AA5B43">
        <w:rPr>
          <w:rStyle w:val="None"/>
        </w:rPr>
        <w:t xml:space="preserve"> shall </w:t>
      </w:r>
      <w:r w:rsidR="00F074E1">
        <w:rPr>
          <w:rStyle w:val="None"/>
        </w:rPr>
        <w:t xml:space="preserve">be </w:t>
      </w:r>
      <w:r w:rsidR="00D45D18">
        <w:rPr>
          <w:rStyle w:val="None"/>
        </w:rPr>
        <w:t>carried out</w:t>
      </w:r>
      <w:r w:rsidR="00F074E1">
        <w:rPr>
          <w:rStyle w:val="None"/>
        </w:rPr>
        <w:t xml:space="preserve"> in accordance with this PWS</w:t>
      </w:r>
      <w:r w:rsidR="00D057A5" w:rsidRPr="00AA5B43">
        <w:rPr>
          <w:rStyle w:val="None"/>
        </w:rPr>
        <w:t xml:space="preserve">. </w:t>
      </w:r>
      <w:r w:rsidRPr="00AA5B43">
        <w:rPr>
          <w:rStyle w:val="None"/>
          <w:shd w:val="clear" w:color="auto" w:fill="FFFFFF"/>
        </w:rPr>
        <w:t>Emergency work orders are also referred to as “Critical” priority or “Priority 1” work orders in the CMMS.</w:t>
      </w:r>
    </w:p>
    <w:p w14:paraId="13FDA435" w14:textId="641C60EF" w:rsidR="007B07BF" w:rsidRPr="00B267BF" w:rsidRDefault="007B07BF" w:rsidP="00861E6C">
      <w:pPr>
        <w:pStyle w:val="Heading3"/>
        <w:rPr>
          <w:rStyle w:val="None"/>
        </w:rPr>
      </w:pPr>
      <w:bookmarkStart w:id="144" w:name="_zpvhna"/>
      <w:bookmarkEnd w:id="144"/>
      <w:r w:rsidRPr="00B267BF">
        <w:rPr>
          <w:rStyle w:val="None"/>
        </w:rPr>
        <w:t>5.14.</w:t>
      </w:r>
      <w:r w:rsidR="00FE62F0">
        <w:rPr>
          <w:rStyle w:val="None"/>
        </w:rPr>
        <w:t>3</w:t>
      </w:r>
      <w:r w:rsidRPr="00B267BF">
        <w:rPr>
          <w:rStyle w:val="None"/>
        </w:rPr>
        <w:tab/>
      </w:r>
      <w:r>
        <w:rPr>
          <w:rStyle w:val="None"/>
        </w:rPr>
        <w:t>Emergency Callback (Outside Normal Duty Hours)</w:t>
      </w:r>
    </w:p>
    <w:p w14:paraId="16665713" w14:textId="57B6CFB2" w:rsidR="00D057A5" w:rsidRPr="00AA5B43" w:rsidRDefault="007B07BF" w:rsidP="00D057A5">
      <w:pPr>
        <w:rPr>
          <w:rStyle w:val="None"/>
          <w:shd w:val="clear" w:color="auto" w:fill="FFFFFF"/>
        </w:rPr>
      </w:pPr>
      <w:r w:rsidRPr="00AA5B43">
        <w:rPr>
          <w:rStyle w:val="None"/>
          <w:shd w:val="clear" w:color="auto" w:fill="FFFFFF"/>
        </w:rPr>
        <w:t xml:space="preserve">Emergency </w:t>
      </w:r>
      <w:r>
        <w:rPr>
          <w:rStyle w:val="None"/>
          <w:shd w:val="clear" w:color="auto" w:fill="FFFFFF"/>
        </w:rPr>
        <w:t>callback w</w:t>
      </w:r>
      <w:r w:rsidRPr="00AA5B43">
        <w:rPr>
          <w:rStyle w:val="Hyperlink2"/>
        </w:rPr>
        <w:t xml:space="preserve">ork </w:t>
      </w:r>
      <w:r>
        <w:rPr>
          <w:rStyle w:val="Hyperlink2"/>
        </w:rPr>
        <w:t>o</w:t>
      </w:r>
      <w:r w:rsidRPr="00AA5B43">
        <w:rPr>
          <w:rStyle w:val="Hyperlink2"/>
        </w:rPr>
        <w:t>rder</w:t>
      </w:r>
      <w:r w:rsidRPr="00AA5B43">
        <w:rPr>
          <w:rStyle w:val="None"/>
          <w:shd w:val="clear" w:color="auto" w:fill="FFFFFF"/>
        </w:rPr>
        <w:t xml:space="preserve">s </w:t>
      </w:r>
      <w:r>
        <w:rPr>
          <w:rStyle w:val="None"/>
          <w:shd w:val="clear" w:color="auto" w:fill="FFFFFF"/>
        </w:rPr>
        <w:t xml:space="preserve">are </w:t>
      </w:r>
      <w:r w:rsidRPr="00AA5B43">
        <w:rPr>
          <w:rStyle w:val="None"/>
          <w:shd w:val="clear" w:color="auto" w:fill="FFFFFF"/>
        </w:rPr>
        <w:t xml:space="preserve">work </w:t>
      </w:r>
      <w:r w:rsidR="00D057A5">
        <w:rPr>
          <w:rStyle w:val="None"/>
          <w:shd w:val="clear" w:color="auto" w:fill="FFFFFF"/>
        </w:rPr>
        <w:t xml:space="preserve">outside normal duty hours </w:t>
      </w:r>
      <w:r>
        <w:rPr>
          <w:rStyle w:val="None"/>
          <w:shd w:val="clear" w:color="auto" w:fill="FFFFFF"/>
        </w:rPr>
        <w:t xml:space="preserve">to </w:t>
      </w:r>
      <w:r w:rsidRPr="00AA5B43">
        <w:rPr>
          <w:rStyle w:val="None"/>
          <w:shd w:val="clear" w:color="auto" w:fill="FFFFFF"/>
        </w:rPr>
        <w:t xml:space="preserve">correct failures that constitute an immediate danger to personnel or property, including </w:t>
      </w:r>
      <w:r w:rsidRPr="00AA5B43">
        <w:rPr>
          <w:rStyle w:val="Hyperlink2"/>
        </w:rPr>
        <w:t>b</w:t>
      </w:r>
      <w:r w:rsidRPr="00AA5B43">
        <w:rPr>
          <w:rStyle w:val="None"/>
          <w:shd w:val="clear" w:color="auto" w:fill="FFFFFF"/>
        </w:rPr>
        <w:t xml:space="preserve">roken water pipes, stalled elevators with trapped passengers, electrical power outages, electrical problems that </w:t>
      </w:r>
      <w:r>
        <w:rPr>
          <w:rStyle w:val="None"/>
          <w:shd w:val="clear" w:color="auto" w:fill="FFFFFF"/>
        </w:rPr>
        <w:t>may</w:t>
      </w:r>
      <w:r w:rsidRPr="00AA5B43">
        <w:rPr>
          <w:rStyle w:val="None"/>
          <w:shd w:val="clear" w:color="auto" w:fill="FFFFFF"/>
        </w:rPr>
        <w:t xml:space="preserve"> cause fire or shock, gas or oil leaks, major air conditioning or heating problems, or any work considered by the COR or designee to be of an emergency nature. </w:t>
      </w:r>
      <w:r w:rsidR="00A91226" w:rsidRPr="00AA5B43">
        <w:rPr>
          <w:rStyle w:val="None"/>
        </w:rPr>
        <w:t xml:space="preserve">The </w:t>
      </w:r>
      <w:r w:rsidR="00AB707A" w:rsidRPr="00AA5B43">
        <w:rPr>
          <w:rStyle w:val="None"/>
        </w:rPr>
        <w:t>Contractor</w:t>
      </w:r>
      <w:r w:rsidR="00A91226" w:rsidRPr="00AA5B43">
        <w:rPr>
          <w:rStyle w:val="None"/>
        </w:rPr>
        <w:t xml:space="preserve"> shall respond to emergency callback </w:t>
      </w:r>
      <w:r>
        <w:rPr>
          <w:rStyle w:val="None"/>
        </w:rPr>
        <w:t>work orders</w:t>
      </w:r>
      <w:r w:rsidR="00A91226" w:rsidRPr="00AA5B43">
        <w:rPr>
          <w:rStyle w:val="None"/>
        </w:rPr>
        <w:t xml:space="preserve"> immediately </w:t>
      </w:r>
      <w:r>
        <w:rPr>
          <w:rStyle w:val="None"/>
        </w:rPr>
        <w:t xml:space="preserve">24/7/365 </w:t>
      </w:r>
      <w:r w:rsidR="00A91226" w:rsidRPr="00AA5B43">
        <w:rPr>
          <w:rStyle w:val="None"/>
        </w:rPr>
        <w:t>(</w:t>
      </w:r>
      <w:r>
        <w:rPr>
          <w:rStyle w:val="None"/>
        </w:rPr>
        <w:t xml:space="preserve">i.e., </w:t>
      </w:r>
      <w:r w:rsidR="00A91226" w:rsidRPr="00AA5B43">
        <w:rPr>
          <w:rStyle w:val="None"/>
        </w:rPr>
        <w:t>within the shortest possible time consistent with the mechanic's location</w:t>
      </w:r>
      <w:r>
        <w:rPr>
          <w:rStyle w:val="None"/>
        </w:rPr>
        <w:t>)</w:t>
      </w:r>
      <w:r w:rsidR="00A91226" w:rsidRPr="00AA5B43">
        <w:rPr>
          <w:rStyle w:val="None"/>
        </w:rPr>
        <w:t xml:space="preserve"> but not more than </w:t>
      </w:r>
      <w:r>
        <w:rPr>
          <w:rStyle w:val="None"/>
        </w:rPr>
        <w:t>two</w:t>
      </w:r>
      <w:r w:rsidR="00A91226" w:rsidRPr="00AA5B43">
        <w:rPr>
          <w:rStyle w:val="None"/>
        </w:rPr>
        <w:t xml:space="preserve"> hours from the time of first notification. </w:t>
      </w:r>
      <w:r w:rsidR="00D057A5" w:rsidRPr="00AA5B43">
        <w:rPr>
          <w:rStyle w:val="None"/>
        </w:rPr>
        <w:t xml:space="preserve">The Contractor shall remain on the job until the emergency situation has been secured and adequate temporary repairs have been made. </w:t>
      </w:r>
      <w:r w:rsidR="00F074E1" w:rsidRPr="00AA5B43">
        <w:rPr>
          <w:rStyle w:val="None"/>
        </w:rPr>
        <w:t>Permanent repair</w:t>
      </w:r>
      <w:r w:rsidR="00F074E1">
        <w:rPr>
          <w:rStyle w:val="None"/>
        </w:rPr>
        <w:t>s</w:t>
      </w:r>
      <w:r w:rsidR="00F074E1" w:rsidRPr="00AA5B43">
        <w:rPr>
          <w:rStyle w:val="None"/>
        </w:rPr>
        <w:t xml:space="preserve"> shall </w:t>
      </w:r>
      <w:r w:rsidR="00F074E1">
        <w:rPr>
          <w:rStyle w:val="None"/>
        </w:rPr>
        <w:t xml:space="preserve">be </w:t>
      </w:r>
      <w:r w:rsidR="00D45D18">
        <w:rPr>
          <w:rStyle w:val="None"/>
        </w:rPr>
        <w:t>carried out</w:t>
      </w:r>
      <w:r w:rsidR="00F074E1">
        <w:rPr>
          <w:rStyle w:val="None"/>
        </w:rPr>
        <w:t xml:space="preserve"> in accordance with this PWS</w:t>
      </w:r>
      <w:r w:rsidR="00F074E1" w:rsidRPr="00AA5B43">
        <w:rPr>
          <w:rStyle w:val="None"/>
        </w:rPr>
        <w:t xml:space="preserve">. </w:t>
      </w:r>
      <w:r w:rsidR="00D057A5" w:rsidRPr="00AA5B43">
        <w:rPr>
          <w:rStyle w:val="None"/>
        </w:rPr>
        <w:t xml:space="preserve">The Contractor shall provide a written account of any emergency callback; including costs incurred and plan for permanent correction of the problem, to the COR or designee no later than the morning of the next business day. If the emergency callback is expected to take more than two hours to resolve, the Contractor </w:t>
      </w:r>
      <w:r w:rsidR="00D057A5">
        <w:rPr>
          <w:rStyle w:val="None"/>
        </w:rPr>
        <w:t xml:space="preserve">shall contact the </w:t>
      </w:r>
      <w:r w:rsidR="00D057A5" w:rsidRPr="00AA5B43">
        <w:rPr>
          <w:rStyle w:val="None"/>
        </w:rPr>
        <w:t>COR or designee</w:t>
      </w:r>
      <w:r w:rsidR="00D057A5">
        <w:rPr>
          <w:rStyle w:val="None"/>
        </w:rPr>
        <w:t xml:space="preserve"> for approval</w:t>
      </w:r>
      <w:r w:rsidR="00D057A5" w:rsidRPr="00AA5B43">
        <w:rPr>
          <w:rStyle w:val="None"/>
        </w:rPr>
        <w:t xml:space="preserve">. </w:t>
      </w:r>
      <w:r w:rsidR="00D057A5" w:rsidRPr="00AA5B43">
        <w:rPr>
          <w:rStyle w:val="None"/>
          <w:shd w:val="clear" w:color="auto" w:fill="FFFFFF"/>
        </w:rPr>
        <w:t xml:space="preserve">Emergency </w:t>
      </w:r>
      <w:r w:rsidR="00FE62F0">
        <w:rPr>
          <w:rStyle w:val="None"/>
          <w:shd w:val="clear" w:color="auto" w:fill="FFFFFF"/>
        </w:rPr>
        <w:t xml:space="preserve">callback </w:t>
      </w:r>
      <w:r w:rsidR="00D057A5" w:rsidRPr="00AA5B43">
        <w:rPr>
          <w:rStyle w:val="None"/>
          <w:shd w:val="clear" w:color="auto" w:fill="FFFFFF"/>
        </w:rPr>
        <w:t>work orders are also referred to as “Critical” priority or “Priority 1” work orders in the CMMS.</w:t>
      </w:r>
    </w:p>
    <w:p w14:paraId="5F3C7AE3" w14:textId="230A0C98" w:rsidR="00FE62F0" w:rsidRPr="00B267BF" w:rsidRDefault="00FE62F0" w:rsidP="00861E6C">
      <w:pPr>
        <w:pStyle w:val="Heading3"/>
        <w:rPr>
          <w:rStyle w:val="None"/>
        </w:rPr>
      </w:pPr>
      <w:r w:rsidRPr="00B267BF">
        <w:rPr>
          <w:rStyle w:val="None"/>
        </w:rPr>
        <w:t>5.14.</w:t>
      </w:r>
      <w:r>
        <w:rPr>
          <w:rStyle w:val="None"/>
        </w:rPr>
        <w:t>4</w:t>
      </w:r>
      <w:r w:rsidRPr="00B267BF">
        <w:rPr>
          <w:rStyle w:val="None"/>
        </w:rPr>
        <w:tab/>
      </w:r>
      <w:r>
        <w:rPr>
          <w:rStyle w:val="None"/>
        </w:rPr>
        <w:t>Urgent Work Orders</w:t>
      </w:r>
    </w:p>
    <w:p w14:paraId="682B6E87" w14:textId="120A780F" w:rsidR="00A91226" w:rsidRPr="00AA5B43" w:rsidRDefault="00FE62F0" w:rsidP="00511630">
      <w:pPr>
        <w:rPr>
          <w:rStyle w:val="None"/>
          <w:shd w:val="clear" w:color="auto" w:fill="FFFFFF"/>
        </w:rPr>
      </w:pPr>
      <w:r w:rsidRPr="00AA5B43">
        <w:rPr>
          <w:rStyle w:val="None"/>
          <w:shd w:val="clear" w:color="auto" w:fill="FFFFFF"/>
        </w:rPr>
        <w:t xml:space="preserve">Urgent </w:t>
      </w:r>
      <w:r>
        <w:rPr>
          <w:rStyle w:val="None"/>
          <w:shd w:val="clear" w:color="auto" w:fill="FFFFFF"/>
        </w:rPr>
        <w:t>w</w:t>
      </w:r>
      <w:r w:rsidRPr="00AA5B43">
        <w:rPr>
          <w:rStyle w:val="Hyperlink2"/>
        </w:rPr>
        <w:t xml:space="preserve">ork </w:t>
      </w:r>
      <w:r>
        <w:rPr>
          <w:rStyle w:val="Hyperlink2"/>
        </w:rPr>
        <w:t>o</w:t>
      </w:r>
      <w:r w:rsidRPr="00AA5B43">
        <w:rPr>
          <w:rStyle w:val="Hyperlink2"/>
        </w:rPr>
        <w:t>rder</w:t>
      </w:r>
      <w:r w:rsidRPr="00AA5B43">
        <w:rPr>
          <w:rStyle w:val="None"/>
          <w:shd w:val="clear" w:color="auto" w:fill="FFFFFF"/>
        </w:rPr>
        <w:t xml:space="preserve">s are </w:t>
      </w:r>
      <w:proofErr w:type="gramStart"/>
      <w:r w:rsidRPr="00AA5B43">
        <w:rPr>
          <w:rStyle w:val="None"/>
          <w:shd w:val="clear" w:color="auto" w:fill="FFFFFF"/>
        </w:rPr>
        <w:t>work</w:t>
      </w:r>
      <w:proofErr w:type="gramEnd"/>
      <w:r w:rsidRPr="00AA5B43">
        <w:rPr>
          <w:rStyle w:val="None"/>
          <w:shd w:val="clear" w:color="auto" w:fill="FFFFFF"/>
        </w:rPr>
        <w:t xml:space="preserve"> </w:t>
      </w:r>
      <w:r>
        <w:rPr>
          <w:rStyle w:val="None"/>
          <w:shd w:val="clear" w:color="auto" w:fill="FFFFFF"/>
        </w:rPr>
        <w:t xml:space="preserve">to </w:t>
      </w:r>
      <w:r w:rsidRPr="00AA5B43">
        <w:rPr>
          <w:rStyle w:val="None"/>
          <w:shd w:val="clear" w:color="auto" w:fill="FFFFFF"/>
        </w:rPr>
        <w:t xml:space="preserve">correct failures that interrupt or otherwise adversely impact </w:t>
      </w:r>
      <w:r>
        <w:rPr>
          <w:rStyle w:val="None"/>
          <w:shd w:val="clear" w:color="auto" w:fill="FFFFFF"/>
        </w:rPr>
        <w:t>building or tenant op</w:t>
      </w:r>
      <w:r w:rsidRPr="00AA5B43">
        <w:rPr>
          <w:rStyle w:val="None"/>
          <w:shd w:val="clear" w:color="auto" w:fill="FFFFFF"/>
        </w:rPr>
        <w:t>erations. Examples include inoperative electrical circuits, extreme temperature complaints (over 80 degrees or under 6</w:t>
      </w:r>
      <w:r>
        <w:rPr>
          <w:rStyle w:val="None"/>
          <w:shd w:val="clear" w:color="auto" w:fill="FFFFFF"/>
        </w:rPr>
        <w:t>4</w:t>
      </w:r>
      <w:r w:rsidRPr="00AA5B43">
        <w:rPr>
          <w:rStyle w:val="None"/>
          <w:shd w:val="clear" w:color="auto" w:fill="FFFFFF"/>
        </w:rPr>
        <w:t xml:space="preserve"> degrees), inoperative lighting above a workstation, flush valve stuck open, </w:t>
      </w:r>
      <w:r>
        <w:rPr>
          <w:rStyle w:val="None"/>
          <w:shd w:val="clear" w:color="auto" w:fill="FFFFFF"/>
        </w:rPr>
        <w:t xml:space="preserve">equipment </w:t>
      </w:r>
      <w:r w:rsidRPr="00AA5B43">
        <w:rPr>
          <w:rStyle w:val="None"/>
          <w:shd w:val="clear" w:color="auto" w:fill="FFFFFF"/>
        </w:rPr>
        <w:t xml:space="preserve">malfunctions </w:t>
      </w:r>
      <w:r>
        <w:rPr>
          <w:rStyle w:val="None"/>
          <w:shd w:val="clear" w:color="auto" w:fill="FFFFFF"/>
        </w:rPr>
        <w:t>impacting a</w:t>
      </w:r>
      <w:r w:rsidRPr="00AA5B43">
        <w:rPr>
          <w:rStyle w:val="None"/>
          <w:shd w:val="clear" w:color="auto" w:fill="FFFFFF"/>
        </w:rPr>
        <w:t xml:space="preserve"> </w:t>
      </w:r>
      <w:r w:rsidRPr="00AA5B43">
        <w:rPr>
          <w:rStyle w:val="Hyperlink2"/>
        </w:rPr>
        <w:t>tenant</w:t>
      </w:r>
      <w:r w:rsidRPr="00AA5B43">
        <w:rPr>
          <w:rStyle w:val="Hyperlink2"/>
          <w:rtl/>
        </w:rPr>
        <w:t>’</w:t>
      </w:r>
      <w:r w:rsidRPr="00AA5B43">
        <w:rPr>
          <w:rStyle w:val="Hyperlink2"/>
        </w:rPr>
        <w:t>s operations</w:t>
      </w:r>
      <w:r w:rsidRPr="00AA5B43">
        <w:rPr>
          <w:rStyle w:val="None"/>
          <w:shd w:val="clear" w:color="auto" w:fill="FFFFFF"/>
        </w:rPr>
        <w:t>, or any work considered by the COR</w:t>
      </w:r>
      <w:r>
        <w:rPr>
          <w:rStyle w:val="None"/>
          <w:shd w:val="clear" w:color="auto" w:fill="FFFFFF"/>
        </w:rPr>
        <w:t xml:space="preserve"> or designee</w:t>
      </w:r>
      <w:r w:rsidRPr="00AA5B43">
        <w:rPr>
          <w:rStyle w:val="None"/>
          <w:shd w:val="clear" w:color="auto" w:fill="FFFFFF"/>
        </w:rPr>
        <w:t xml:space="preserve"> to be of an urgent nature. </w:t>
      </w:r>
      <w:r w:rsidR="00A91226" w:rsidRPr="00AA5B43">
        <w:rPr>
          <w:rStyle w:val="None"/>
        </w:rPr>
        <w:t xml:space="preserve">The </w:t>
      </w:r>
      <w:r w:rsidR="00AB707A" w:rsidRPr="00AA5B43">
        <w:rPr>
          <w:rStyle w:val="None"/>
        </w:rPr>
        <w:t>Contractor</w:t>
      </w:r>
      <w:r w:rsidR="00A91226" w:rsidRPr="00AA5B43">
        <w:rPr>
          <w:rStyle w:val="None"/>
        </w:rPr>
        <w:t xml:space="preserve"> shall respond to urgent </w:t>
      </w:r>
      <w:r w:rsidR="00511630">
        <w:rPr>
          <w:rStyle w:val="None"/>
        </w:rPr>
        <w:t>w</w:t>
      </w:r>
      <w:r w:rsidR="00A91226" w:rsidRPr="00AA5B43">
        <w:rPr>
          <w:rStyle w:val="None"/>
        </w:rPr>
        <w:t xml:space="preserve">ork </w:t>
      </w:r>
      <w:r w:rsidR="00511630">
        <w:rPr>
          <w:rStyle w:val="None"/>
        </w:rPr>
        <w:t>o</w:t>
      </w:r>
      <w:r w:rsidR="00A91226" w:rsidRPr="00AA5B43">
        <w:rPr>
          <w:rStyle w:val="None"/>
        </w:rPr>
        <w:t xml:space="preserve">rders within </w:t>
      </w:r>
      <w:r w:rsidR="00A91226" w:rsidRPr="00AA5B43">
        <w:rPr>
          <w:rStyle w:val="None"/>
          <w:u w:color="0000FF"/>
        </w:rPr>
        <w:t>one hour</w:t>
      </w:r>
      <w:r w:rsidR="00A91226" w:rsidRPr="00AA5B43">
        <w:rPr>
          <w:rStyle w:val="None"/>
          <w:b/>
          <w:bCs/>
          <w:u w:color="8DB3E2"/>
        </w:rPr>
        <w:t xml:space="preserve"> </w:t>
      </w:r>
      <w:r w:rsidR="00A91226" w:rsidRPr="00AA5B43">
        <w:rPr>
          <w:rStyle w:val="None"/>
        </w:rPr>
        <w:t xml:space="preserve">during normal </w:t>
      </w:r>
      <w:r>
        <w:rPr>
          <w:rStyle w:val="None"/>
        </w:rPr>
        <w:t>duty</w:t>
      </w:r>
      <w:r w:rsidR="00A91226" w:rsidRPr="00AA5B43">
        <w:rPr>
          <w:rStyle w:val="None"/>
        </w:rPr>
        <w:t xml:space="preserve"> hours. The </w:t>
      </w:r>
      <w:r w:rsidR="00AB707A" w:rsidRPr="00AA5B43">
        <w:rPr>
          <w:rStyle w:val="None"/>
        </w:rPr>
        <w:t>Contractor</w:t>
      </w:r>
      <w:r w:rsidR="00A91226" w:rsidRPr="00AA5B43">
        <w:rPr>
          <w:rStyle w:val="None"/>
        </w:rPr>
        <w:t xml:space="preserve"> shall remain on the job until the urgent repairs have been made</w:t>
      </w:r>
      <w:r w:rsidR="00511630">
        <w:rPr>
          <w:rStyle w:val="None"/>
        </w:rPr>
        <w:t>.</w:t>
      </w:r>
      <w:r w:rsidRPr="00FE62F0">
        <w:rPr>
          <w:rStyle w:val="None"/>
        </w:rPr>
        <w:t xml:space="preserve"> </w:t>
      </w:r>
      <w:r w:rsidR="00F074E1" w:rsidRPr="00AA5B43">
        <w:rPr>
          <w:rStyle w:val="None"/>
        </w:rPr>
        <w:t>Permanent repair</w:t>
      </w:r>
      <w:r w:rsidR="00F074E1">
        <w:rPr>
          <w:rStyle w:val="None"/>
        </w:rPr>
        <w:t>s</w:t>
      </w:r>
      <w:r w:rsidR="00F074E1" w:rsidRPr="00AA5B43">
        <w:rPr>
          <w:rStyle w:val="None"/>
        </w:rPr>
        <w:t xml:space="preserve"> shall </w:t>
      </w:r>
      <w:r w:rsidR="00F074E1">
        <w:rPr>
          <w:rStyle w:val="None"/>
        </w:rPr>
        <w:t xml:space="preserve">be </w:t>
      </w:r>
      <w:r w:rsidR="00D45D18">
        <w:rPr>
          <w:rStyle w:val="None"/>
        </w:rPr>
        <w:t>carried out</w:t>
      </w:r>
      <w:r w:rsidR="00F074E1">
        <w:rPr>
          <w:rStyle w:val="None"/>
        </w:rPr>
        <w:t xml:space="preserve"> in accordance with this PWS</w:t>
      </w:r>
      <w:r w:rsidR="00F074E1" w:rsidRPr="00AA5B43">
        <w:rPr>
          <w:rStyle w:val="None"/>
        </w:rPr>
        <w:t xml:space="preserve">. </w:t>
      </w:r>
      <w:r w:rsidR="00A91226" w:rsidRPr="00AA5B43">
        <w:rPr>
          <w:rStyle w:val="None"/>
          <w:shd w:val="clear" w:color="auto" w:fill="FFFFFF"/>
        </w:rPr>
        <w:t>Urgent work orders are also referred to as “High” priority or “Priority 2” work orders in the CMMS.</w:t>
      </w:r>
    </w:p>
    <w:p w14:paraId="7A03FCCC" w14:textId="6C816586" w:rsidR="00511630" w:rsidRPr="00B267BF" w:rsidRDefault="00511630" w:rsidP="00861E6C">
      <w:pPr>
        <w:pStyle w:val="Heading3"/>
        <w:rPr>
          <w:rStyle w:val="None"/>
        </w:rPr>
      </w:pPr>
      <w:r w:rsidRPr="00B267BF">
        <w:rPr>
          <w:rStyle w:val="None"/>
        </w:rPr>
        <w:lastRenderedPageBreak/>
        <w:t>5.14.</w:t>
      </w:r>
      <w:r>
        <w:rPr>
          <w:rStyle w:val="None"/>
        </w:rPr>
        <w:t>5</w:t>
      </w:r>
      <w:r w:rsidRPr="00B267BF">
        <w:rPr>
          <w:rStyle w:val="None"/>
        </w:rPr>
        <w:tab/>
      </w:r>
      <w:r>
        <w:rPr>
          <w:rStyle w:val="None"/>
        </w:rPr>
        <w:t>Routine Work Orders</w:t>
      </w:r>
    </w:p>
    <w:p w14:paraId="4BCDAE06" w14:textId="548C26CA" w:rsidR="00A91226" w:rsidRPr="00AA5B43" w:rsidRDefault="00511630" w:rsidP="00511630">
      <w:pPr>
        <w:rPr>
          <w:rStyle w:val="None"/>
          <w:shd w:val="clear" w:color="auto" w:fill="FFFFFF"/>
        </w:rPr>
      </w:pPr>
      <w:r w:rsidRPr="00AA5B43">
        <w:rPr>
          <w:rStyle w:val="None"/>
        </w:rPr>
        <w:t xml:space="preserve">Routine </w:t>
      </w:r>
      <w:r>
        <w:rPr>
          <w:rStyle w:val="None"/>
        </w:rPr>
        <w:t>w</w:t>
      </w:r>
      <w:r w:rsidRPr="00AA5B43">
        <w:rPr>
          <w:rStyle w:val="None"/>
        </w:rPr>
        <w:t xml:space="preserve">ork </w:t>
      </w:r>
      <w:r>
        <w:rPr>
          <w:rStyle w:val="None"/>
        </w:rPr>
        <w:t>o</w:t>
      </w:r>
      <w:r w:rsidRPr="00AA5B43">
        <w:rPr>
          <w:rStyle w:val="None"/>
        </w:rPr>
        <w:t xml:space="preserve">rders are </w:t>
      </w:r>
      <w:proofErr w:type="gramStart"/>
      <w:r>
        <w:rPr>
          <w:rStyle w:val="None"/>
        </w:rPr>
        <w:t>work</w:t>
      </w:r>
      <w:proofErr w:type="gramEnd"/>
      <w:r>
        <w:rPr>
          <w:rStyle w:val="None"/>
        </w:rPr>
        <w:t xml:space="preserve"> to correct deficiencies t</w:t>
      </w:r>
      <w:r w:rsidRPr="00AA5B43">
        <w:rPr>
          <w:rStyle w:val="None"/>
        </w:rPr>
        <w:t xml:space="preserve">hat do not interrupt or otherwise adversely impact </w:t>
      </w:r>
      <w:r>
        <w:rPr>
          <w:rStyle w:val="None"/>
        </w:rPr>
        <w:t xml:space="preserve">building or tenant </w:t>
      </w:r>
      <w:r w:rsidRPr="00AA5B43">
        <w:rPr>
          <w:rStyle w:val="None"/>
        </w:rPr>
        <w:t xml:space="preserve">operations. </w:t>
      </w:r>
      <w:r w:rsidR="00A91226" w:rsidRPr="00AA5B43">
        <w:rPr>
          <w:rStyle w:val="None"/>
        </w:rPr>
        <w:t>The</w:t>
      </w:r>
      <w:r w:rsidR="00A91226" w:rsidRPr="00AA5B43">
        <w:rPr>
          <w:rStyle w:val="None"/>
          <w:b/>
          <w:bCs/>
        </w:rPr>
        <w:t xml:space="preserve"> </w:t>
      </w:r>
      <w:r w:rsidR="00AB707A" w:rsidRPr="00AA5B43">
        <w:rPr>
          <w:rStyle w:val="None"/>
        </w:rPr>
        <w:t>Contractor</w:t>
      </w:r>
      <w:r w:rsidR="00A91226" w:rsidRPr="00AA5B43">
        <w:rPr>
          <w:rStyle w:val="None"/>
        </w:rPr>
        <w:t xml:space="preserve"> shall respond promptly to </w:t>
      </w:r>
      <w:r>
        <w:rPr>
          <w:rStyle w:val="None"/>
        </w:rPr>
        <w:t>r</w:t>
      </w:r>
      <w:r w:rsidR="00A91226" w:rsidRPr="00AA5B43">
        <w:rPr>
          <w:rStyle w:val="None"/>
        </w:rPr>
        <w:t xml:space="preserve">outine </w:t>
      </w:r>
      <w:r>
        <w:rPr>
          <w:rStyle w:val="None"/>
        </w:rPr>
        <w:t>w</w:t>
      </w:r>
      <w:r w:rsidR="00A91226" w:rsidRPr="00AA5B43">
        <w:rPr>
          <w:rStyle w:val="None"/>
        </w:rPr>
        <w:t xml:space="preserve">ork </w:t>
      </w:r>
      <w:r>
        <w:rPr>
          <w:rStyle w:val="None"/>
        </w:rPr>
        <w:t>o</w:t>
      </w:r>
      <w:r w:rsidR="00A91226" w:rsidRPr="00AA5B43">
        <w:rPr>
          <w:rStyle w:val="None"/>
        </w:rPr>
        <w:t xml:space="preserve">rders and complete the required work within </w:t>
      </w:r>
      <w:r w:rsidR="00897253">
        <w:rPr>
          <w:rStyle w:val="None"/>
        </w:rPr>
        <w:t>five business days</w:t>
      </w:r>
      <w:r w:rsidR="00A91226" w:rsidRPr="00AA5B43">
        <w:rPr>
          <w:rStyle w:val="None"/>
        </w:rPr>
        <w:t xml:space="preserve"> of notification. The </w:t>
      </w:r>
      <w:r w:rsidR="00AB707A" w:rsidRPr="00AA5B43">
        <w:rPr>
          <w:rStyle w:val="None"/>
        </w:rPr>
        <w:t>Contractor</w:t>
      </w:r>
      <w:r w:rsidR="00A91226" w:rsidRPr="00AA5B43">
        <w:rPr>
          <w:rStyle w:val="None"/>
        </w:rPr>
        <w:t xml:space="preserve"> shall immediately notify the CO</w:t>
      </w:r>
      <w:r w:rsidR="00897253">
        <w:rPr>
          <w:rStyle w:val="None"/>
        </w:rPr>
        <w:t>R</w:t>
      </w:r>
      <w:r w:rsidR="00A91226" w:rsidRPr="00AA5B43">
        <w:rPr>
          <w:rStyle w:val="None"/>
        </w:rPr>
        <w:t xml:space="preserve"> or designee with a written extension request when the routine </w:t>
      </w:r>
      <w:r w:rsidR="00897253">
        <w:rPr>
          <w:rStyle w:val="None"/>
        </w:rPr>
        <w:t>work order</w:t>
      </w:r>
      <w:r w:rsidR="00A91226" w:rsidRPr="00AA5B43">
        <w:rPr>
          <w:rStyle w:val="None"/>
        </w:rPr>
        <w:t xml:space="preserve"> cannot be completed within the specified timeframe. Routine </w:t>
      </w:r>
      <w:r w:rsidR="00A91226" w:rsidRPr="00AA5B43">
        <w:rPr>
          <w:rStyle w:val="None"/>
          <w:shd w:val="clear" w:color="auto" w:fill="FFFFFF"/>
        </w:rPr>
        <w:t>work orders are also referred to as “Moderate” priority or “Priority 3” work orders in the CMMS.</w:t>
      </w:r>
    </w:p>
    <w:p w14:paraId="0FA44628" w14:textId="1B0350DF" w:rsidR="00897253" w:rsidRPr="00B267BF" w:rsidRDefault="00897253" w:rsidP="00861E6C">
      <w:pPr>
        <w:pStyle w:val="Heading3"/>
        <w:rPr>
          <w:rStyle w:val="None"/>
        </w:rPr>
      </w:pPr>
      <w:r w:rsidRPr="00B267BF">
        <w:rPr>
          <w:rStyle w:val="None"/>
        </w:rPr>
        <w:t>5.14.</w:t>
      </w:r>
      <w:r>
        <w:rPr>
          <w:rStyle w:val="None"/>
        </w:rPr>
        <w:t>6</w:t>
      </w:r>
      <w:r w:rsidRPr="00B267BF">
        <w:rPr>
          <w:rStyle w:val="None"/>
        </w:rPr>
        <w:tab/>
      </w:r>
      <w:r>
        <w:rPr>
          <w:rStyle w:val="None"/>
        </w:rPr>
        <w:t>Low Priority Work Orders</w:t>
      </w:r>
    </w:p>
    <w:p w14:paraId="46D87131" w14:textId="714CCDAE" w:rsidR="00897253" w:rsidRPr="00AA5B43" w:rsidRDefault="00897253" w:rsidP="00897253">
      <w:pPr>
        <w:rPr>
          <w:rStyle w:val="None"/>
          <w:shd w:val="clear" w:color="auto" w:fill="FFFFFF"/>
        </w:rPr>
      </w:pPr>
      <w:r>
        <w:rPr>
          <w:rStyle w:val="None"/>
        </w:rPr>
        <w:t>Low priority w</w:t>
      </w:r>
      <w:r w:rsidRPr="00AA5B43">
        <w:rPr>
          <w:rStyle w:val="None"/>
        </w:rPr>
        <w:t xml:space="preserve">ork </w:t>
      </w:r>
      <w:r>
        <w:rPr>
          <w:rStyle w:val="None"/>
        </w:rPr>
        <w:t>o</w:t>
      </w:r>
      <w:r w:rsidRPr="00AA5B43">
        <w:rPr>
          <w:rStyle w:val="None"/>
        </w:rPr>
        <w:t xml:space="preserve">rders are </w:t>
      </w:r>
      <w:r>
        <w:rPr>
          <w:rStyle w:val="None"/>
        </w:rPr>
        <w:t>work that corrects a non-critical deficiency not visible to building occupants or provides a desired enhancement that is not critical to building or tenant operations.</w:t>
      </w:r>
      <w:r w:rsidRPr="00897253">
        <w:rPr>
          <w:rStyle w:val="None"/>
        </w:rPr>
        <w:t xml:space="preserve"> </w:t>
      </w:r>
      <w:r w:rsidRPr="00AA5B43">
        <w:rPr>
          <w:rStyle w:val="None"/>
        </w:rPr>
        <w:t>The</w:t>
      </w:r>
      <w:r w:rsidRPr="00AA5B43">
        <w:rPr>
          <w:rStyle w:val="None"/>
          <w:b/>
          <w:bCs/>
        </w:rPr>
        <w:t xml:space="preserve"> </w:t>
      </w:r>
      <w:r w:rsidRPr="00AA5B43">
        <w:rPr>
          <w:rStyle w:val="None"/>
        </w:rPr>
        <w:t xml:space="preserve">Contractor shall </w:t>
      </w:r>
      <w:r>
        <w:rPr>
          <w:rStyle w:val="None"/>
        </w:rPr>
        <w:t>complete low priority w</w:t>
      </w:r>
      <w:r w:rsidRPr="00AA5B43">
        <w:rPr>
          <w:rStyle w:val="None"/>
        </w:rPr>
        <w:t xml:space="preserve">ork </w:t>
      </w:r>
      <w:r>
        <w:rPr>
          <w:rStyle w:val="None"/>
        </w:rPr>
        <w:t>o</w:t>
      </w:r>
      <w:r w:rsidRPr="00AA5B43">
        <w:rPr>
          <w:rStyle w:val="None"/>
        </w:rPr>
        <w:t xml:space="preserve">rders within </w:t>
      </w:r>
      <w:r>
        <w:rPr>
          <w:rStyle w:val="None"/>
        </w:rPr>
        <w:t>ten business days</w:t>
      </w:r>
      <w:r w:rsidRPr="00AA5B43">
        <w:rPr>
          <w:rStyle w:val="None"/>
        </w:rPr>
        <w:t xml:space="preserve"> of notification</w:t>
      </w:r>
      <w:r>
        <w:rPr>
          <w:rStyle w:val="None"/>
        </w:rPr>
        <w:t xml:space="preserve"> or notify the COR or designee when the work order cannot be completed in this timeframe</w:t>
      </w:r>
      <w:r w:rsidRPr="00AA5B43">
        <w:rPr>
          <w:rStyle w:val="None"/>
        </w:rPr>
        <w:t xml:space="preserve">. </w:t>
      </w:r>
      <w:bookmarkStart w:id="145" w:name="_Toc222491851"/>
      <w:r>
        <w:rPr>
          <w:rStyle w:val="None"/>
        </w:rPr>
        <w:t xml:space="preserve">Low priority </w:t>
      </w:r>
      <w:r w:rsidRPr="00AA5B43">
        <w:rPr>
          <w:rStyle w:val="None"/>
          <w:shd w:val="clear" w:color="auto" w:fill="FFFFFF"/>
        </w:rPr>
        <w:t xml:space="preserve">work orders are also referred to as “Priority </w:t>
      </w:r>
      <w:r>
        <w:rPr>
          <w:rStyle w:val="None"/>
          <w:shd w:val="clear" w:color="auto" w:fill="FFFFFF"/>
        </w:rPr>
        <w:t>4</w:t>
      </w:r>
      <w:r w:rsidRPr="00AA5B43">
        <w:rPr>
          <w:rStyle w:val="None"/>
          <w:shd w:val="clear" w:color="auto" w:fill="FFFFFF"/>
        </w:rPr>
        <w:t xml:space="preserve">” work orders in the CMMS. </w:t>
      </w:r>
    </w:p>
    <w:p w14:paraId="608145D2" w14:textId="77777777" w:rsidR="00AF62AA" w:rsidRDefault="00A91226" w:rsidP="00861E6C">
      <w:pPr>
        <w:pStyle w:val="Heading3"/>
        <w:rPr>
          <w:rStyle w:val="None"/>
        </w:rPr>
      </w:pPr>
      <w:r w:rsidRPr="00AF62AA">
        <w:rPr>
          <w:rStyle w:val="None"/>
        </w:rPr>
        <w:t>5.1</w:t>
      </w:r>
      <w:r w:rsidR="00796D69" w:rsidRPr="00AF62AA">
        <w:rPr>
          <w:rStyle w:val="None"/>
        </w:rPr>
        <w:t>4</w:t>
      </w:r>
      <w:r w:rsidRPr="00AF62AA">
        <w:rPr>
          <w:rStyle w:val="None"/>
        </w:rPr>
        <w:t>.</w:t>
      </w:r>
      <w:r w:rsidR="00AF62AA">
        <w:rPr>
          <w:rStyle w:val="None"/>
        </w:rPr>
        <w:t>7</w:t>
      </w:r>
      <w:r w:rsidR="00AF62AA">
        <w:rPr>
          <w:rStyle w:val="None"/>
        </w:rPr>
        <w:tab/>
        <w:t>CMMS Management</w:t>
      </w:r>
      <w:bookmarkEnd w:id="145"/>
    </w:p>
    <w:p w14:paraId="07E8A3EC" w14:textId="77777777" w:rsidR="00AF62AA" w:rsidRDefault="00A91226" w:rsidP="00AF62AA">
      <w:pPr>
        <w:rPr>
          <w:rStyle w:val="None"/>
        </w:rPr>
      </w:pPr>
      <w:r w:rsidRPr="00AA5B43">
        <w:rPr>
          <w:rStyle w:val="None"/>
        </w:rPr>
        <w:t xml:space="preserve">The </w:t>
      </w:r>
      <w:r w:rsidR="00AB707A" w:rsidRPr="00AA5B43">
        <w:rPr>
          <w:rStyle w:val="None"/>
        </w:rPr>
        <w:t>Contractor</w:t>
      </w:r>
      <w:r w:rsidRPr="00AA5B43">
        <w:rPr>
          <w:rStyle w:val="None"/>
        </w:rPr>
        <w:t xml:space="preserve"> shall</w:t>
      </w:r>
      <w:r w:rsidR="00AF62AA">
        <w:rPr>
          <w:rStyle w:val="None"/>
        </w:rPr>
        <w:t>:</w:t>
      </w:r>
    </w:p>
    <w:p w14:paraId="79A001C9" w14:textId="7897306B" w:rsidR="00AF62AA" w:rsidRDefault="00AF62AA" w:rsidP="005E214C">
      <w:pPr>
        <w:pStyle w:val="ListParagraph"/>
        <w:numPr>
          <w:ilvl w:val="0"/>
          <w:numId w:val="63"/>
        </w:numPr>
        <w:ind w:left="720"/>
        <w:rPr>
          <w:rStyle w:val="None"/>
        </w:rPr>
      </w:pPr>
      <w:r>
        <w:rPr>
          <w:rStyle w:val="None"/>
        </w:rPr>
        <w:t>K</w:t>
      </w:r>
      <w:r w:rsidR="00A91226" w:rsidRPr="00AA5B43">
        <w:rPr>
          <w:rStyle w:val="None"/>
        </w:rPr>
        <w:t xml:space="preserve">eep all records and databases current and </w:t>
      </w:r>
      <w:r w:rsidR="00E51F14" w:rsidRPr="00AA5B43">
        <w:rPr>
          <w:rStyle w:val="None"/>
        </w:rPr>
        <w:t>access</w:t>
      </w:r>
      <w:r w:rsidR="00E51F14">
        <w:rPr>
          <w:rStyle w:val="None"/>
        </w:rPr>
        <w:t>ible</w:t>
      </w:r>
      <w:r w:rsidR="00A91226" w:rsidRPr="00AA5B43">
        <w:rPr>
          <w:rStyle w:val="None"/>
        </w:rPr>
        <w:t xml:space="preserve"> by the Government</w:t>
      </w:r>
      <w:r>
        <w:rPr>
          <w:rStyle w:val="None"/>
        </w:rPr>
        <w:t>.</w:t>
      </w:r>
    </w:p>
    <w:p w14:paraId="6067479C" w14:textId="704EEAFD" w:rsidR="00E51F14" w:rsidRDefault="00E51F14" w:rsidP="00E51F14">
      <w:pPr>
        <w:pStyle w:val="ListParagraph"/>
        <w:rPr>
          <w:rStyle w:val="None"/>
        </w:rPr>
      </w:pPr>
      <w:r>
        <w:rPr>
          <w:rStyle w:val="None"/>
        </w:rPr>
        <w:t>Keep all CMMS data through the length of the contract and ensure it is available to the Government at the end of the contract.</w:t>
      </w:r>
    </w:p>
    <w:p w14:paraId="57F8430F" w14:textId="4FBF1E3B" w:rsidR="00AF62AA" w:rsidRDefault="00AF62AA" w:rsidP="00E51F14">
      <w:pPr>
        <w:pStyle w:val="ListParagraph"/>
        <w:rPr>
          <w:rStyle w:val="None"/>
        </w:rPr>
      </w:pPr>
      <w:r>
        <w:rPr>
          <w:rStyle w:val="None"/>
        </w:rPr>
        <w:t>Correct any dat</w:t>
      </w:r>
      <w:r w:rsidR="00E51F14">
        <w:rPr>
          <w:rStyle w:val="None"/>
        </w:rPr>
        <w:t>a</w:t>
      </w:r>
      <w:r>
        <w:rPr>
          <w:rStyle w:val="None"/>
        </w:rPr>
        <w:t xml:space="preserve"> errors or bring to the attention of the COR or designee any errors that cannot be corrected.</w:t>
      </w:r>
    </w:p>
    <w:p w14:paraId="2C3284E8" w14:textId="491E57A8" w:rsidR="00A91226" w:rsidRPr="00AA5B43" w:rsidRDefault="00A91226" w:rsidP="00E51F14">
      <w:pPr>
        <w:pStyle w:val="ListParagraph"/>
      </w:pPr>
      <w:r w:rsidRPr="00AA5B43">
        <w:rPr>
          <w:rStyle w:val="None"/>
        </w:rPr>
        <w:t>Update CMMS database frequently, including all certifications, inspection records</w:t>
      </w:r>
      <w:r w:rsidR="00381B84">
        <w:rPr>
          <w:rStyle w:val="None"/>
        </w:rPr>
        <w:t>,</w:t>
      </w:r>
      <w:r w:rsidRPr="00AA5B43">
        <w:rPr>
          <w:rStyle w:val="None"/>
        </w:rPr>
        <w:t xml:space="preserve"> and third-party reports.</w:t>
      </w:r>
    </w:p>
    <w:p w14:paraId="084B7CCD" w14:textId="51E095CA" w:rsidR="00A91226" w:rsidRPr="00AA5B43" w:rsidRDefault="00A91226" w:rsidP="00E51F14">
      <w:pPr>
        <w:pStyle w:val="ListParagraph"/>
      </w:pPr>
      <w:r w:rsidRPr="00AA5B43">
        <w:rPr>
          <w:rStyle w:val="None"/>
        </w:rPr>
        <w:t xml:space="preserve">Ensure all </w:t>
      </w:r>
      <w:r w:rsidR="00E51F14">
        <w:rPr>
          <w:rStyle w:val="None"/>
        </w:rPr>
        <w:t>w</w:t>
      </w:r>
      <w:r w:rsidRPr="00AA5B43">
        <w:rPr>
          <w:rStyle w:val="None"/>
        </w:rPr>
        <w:t xml:space="preserve">ork </w:t>
      </w:r>
      <w:r w:rsidR="00E51F14">
        <w:rPr>
          <w:rStyle w:val="None"/>
        </w:rPr>
        <w:t>o</w:t>
      </w:r>
      <w:r w:rsidRPr="00AA5B43">
        <w:rPr>
          <w:rStyle w:val="None"/>
        </w:rPr>
        <w:t>rders include labor hours, costs</w:t>
      </w:r>
      <w:r w:rsidR="00E51F14">
        <w:rPr>
          <w:rStyle w:val="None"/>
        </w:rPr>
        <w:t>,</w:t>
      </w:r>
      <w:r w:rsidRPr="00AA5B43">
        <w:rPr>
          <w:rStyle w:val="None"/>
        </w:rPr>
        <w:t xml:space="preserve"> and closeout notes.</w:t>
      </w:r>
    </w:p>
    <w:p w14:paraId="52FF66B7" w14:textId="2F4F2286" w:rsidR="00A91226" w:rsidRPr="00AA5B43" w:rsidRDefault="00E51F14" w:rsidP="00E51F14">
      <w:pPr>
        <w:pStyle w:val="ListParagraph"/>
      </w:pPr>
      <w:r>
        <w:rPr>
          <w:rStyle w:val="None"/>
        </w:rPr>
        <w:t>Manage</w:t>
      </w:r>
      <w:r w:rsidR="00A91226" w:rsidRPr="00AA5B43">
        <w:rPr>
          <w:rStyle w:val="None"/>
        </w:rPr>
        <w:t xml:space="preserve"> in</w:t>
      </w:r>
      <w:r>
        <w:rPr>
          <w:rStyle w:val="None"/>
        </w:rPr>
        <w:t>-</w:t>
      </w:r>
      <w:r w:rsidR="00A91226" w:rsidRPr="00AA5B43">
        <w:rPr>
          <w:rStyle w:val="None"/>
        </w:rPr>
        <w:t xml:space="preserve">progress </w:t>
      </w:r>
      <w:r>
        <w:rPr>
          <w:rStyle w:val="None"/>
        </w:rPr>
        <w:t>w</w:t>
      </w:r>
      <w:r w:rsidR="00A91226" w:rsidRPr="00AA5B43">
        <w:rPr>
          <w:rStyle w:val="None"/>
        </w:rPr>
        <w:t xml:space="preserve">ork </w:t>
      </w:r>
      <w:r>
        <w:rPr>
          <w:rStyle w:val="None"/>
        </w:rPr>
        <w:t>o</w:t>
      </w:r>
      <w:r w:rsidR="00A91226" w:rsidRPr="00AA5B43">
        <w:rPr>
          <w:rStyle w:val="None"/>
        </w:rPr>
        <w:t>rders and report to the Government any barriers that can potentially impact successful and timely completion.</w:t>
      </w:r>
    </w:p>
    <w:p w14:paraId="7200C9A8" w14:textId="364C988F" w:rsidR="00664097" w:rsidRDefault="00AF62AA" w:rsidP="00E51F14">
      <w:pPr>
        <w:pStyle w:val="ListParagraph"/>
        <w:rPr>
          <w:rStyle w:val="None"/>
        </w:rPr>
      </w:pPr>
      <w:r>
        <w:rPr>
          <w:rStyle w:val="None"/>
        </w:rPr>
        <w:t xml:space="preserve">Provide </w:t>
      </w:r>
      <w:r w:rsidR="00381B84">
        <w:rPr>
          <w:rStyle w:val="None"/>
        </w:rPr>
        <w:t xml:space="preserve">weekly and </w:t>
      </w:r>
      <w:r>
        <w:rPr>
          <w:rStyle w:val="None"/>
        </w:rPr>
        <w:t xml:space="preserve">monthly work order </w:t>
      </w:r>
      <w:r w:rsidR="00664097">
        <w:rPr>
          <w:rStyle w:val="None"/>
        </w:rPr>
        <w:t xml:space="preserve">status </w:t>
      </w:r>
      <w:r>
        <w:rPr>
          <w:rStyle w:val="None"/>
        </w:rPr>
        <w:t>reports</w:t>
      </w:r>
      <w:r w:rsidR="00E51F14">
        <w:rPr>
          <w:rStyle w:val="None"/>
        </w:rPr>
        <w:t>, meet contract submittal requirements,</w:t>
      </w:r>
      <w:r w:rsidR="00664097">
        <w:rPr>
          <w:rStyle w:val="None"/>
        </w:rPr>
        <w:t xml:space="preserve"> and </w:t>
      </w:r>
      <w:r w:rsidR="00E51F14">
        <w:rPr>
          <w:rStyle w:val="None"/>
        </w:rPr>
        <w:t xml:space="preserve">generate </w:t>
      </w:r>
      <w:r w:rsidR="00664097">
        <w:rPr>
          <w:rStyle w:val="None"/>
        </w:rPr>
        <w:t>any other reports from the CMMS data as directed by the COR or designee.</w:t>
      </w:r>
    </w:p>
    <w:p w14:paraId="4C256206" w14:textId="77777777" w:rsidR="00664097" w:rsidRDefault="00664097" w:rsidP="00E51F14">
      <w:pPr>
        <w:pStyle w:val="ListParagraph"/>
        <w:rPr>
          <w:rStyle w:val="None"/>
        </w:rPr>
      </w:pPr>
      <w:r>
        <w:rPr>
          <w:rStyle w:val="None"/>
        </w:rPr>
        <w:t xml:space="preserve">Respond to </w:t>
      </w:r>
      <w:r w:rsidR="00A91226" w:rsidRPr="00AA5B43">
        <w:rPr>
          <w:rStyle w:val="None"/>
        </w:rPr>
        <w:t xml:space="preserve">Government </w:t>
      </w:r>
      <w:r>
        <w:rPr>
          <w:rStyle w:val="None"/>
        </w:rPr>
        <w:t>requests for information from the CMMS within one business day.</w:t>
      </w:r>
    </w:p>
    <w:p w14:paraId="5E434465" w14:textId="06D5960A" w:rsidR="00C01CFC" w:rsidRPr="00AA5B43" w:rsidRDefault="00C01CFC" w:rsidP="00E51F14">
      <w:pPr>
        <w:pStyle w:val="ListParagraph"/>
      </w:pPr>
      <w:bookmarkStart w:id="146" w:name="_Toc98"/>
      <w:r w:rsidRPr="00AA5B43">
        <w:t>Use the CMMS to track all equipment</w:t>
      </w:r>
      <w:r w:rsidR="00E51F14">
        <w:t xml:space="preserve">, </w:t>
      </w:r>
      <w:r w:rsidRPr="00AA5B43">
        <w:t>assets, work orders, preventive maintenance, inspections</w:t>
      </w:r>
      <w:r w:rsidR="00E51F14">
        <w:t>,</w:t>
      </w:r>
      <w:r w:rsidRPr="00AA5B43">
        <w:t xml:space="preserve"> testing, quality control, and other associated information necessary for efficient </w:t>
      </w:r>
      <w:r w:rsidR="007F12B3">
        <w:t>O&amp;M</w:t>
      </w:r>
      <w:r w:rsidRPr="00AA5B43">
        <w:t>.</w:t>
      </w:r>
    </w:p>
    <w:p w14:paraId="00BDC1A0" w14:textId="309CCBF4" w:rsidR="00C01CFC" w:rsidRPr="00AA5B43" w:rsidRDefault="00C01CFC" w:rsidP="008A0D3F">
      <w:pPr>
        <w:pStyle w:val="ListParagraph"/>
      </w:pPr>
      <w:r w:rsidRPr="00AA5B43">
        <w:t>Maintain accurate equipment data in CMMS including</w:t>
      </w:r>
      <w:r w:rsidR="007F12B3">
        <w:t>, at a minimum,</w:t>
      </w:r>
      <w:r w:rsidRPr="00AA5B43">
        <w:t xml:space="preserve"> </w:t>
      </w:r>
      <w:r w:rsidR="007F12B3">
        <w:t>equipment ID</w:t>
      </w:r>
      <w:r w:rsidRPr="00AA5B43">
        <w:t xml:space="preserve">, </w:t>
      </w:r>
      <w:r w:rsidR="007F12B3">
        <w:t>e</w:t>
      </w:r>
      <w:r w:rsidRPr="00AA5B43">
        <w:t xml:space="preserve">quipment </w:t>
      </w:r>
      <w:r w:rsidR="007F12B3">
        <w:t>t</w:t>
      </w:r>
      <w:r w:rsidRPr="00AA5B43">
        <w:t xml:space="preserve">ype, </w:t>
      </w:r>
      <w:r w:rsidR="007F12B3">
        <w:t>e</w:t>
      </w:r>
      <w:r w:rsidRPr="00AA5B43">
        <w:t xml:space="preserve">quipment </w:t>
      </w:r>
      <w:r w:rsidR="007F12B3">
        <w:t>d</w:t>
      </w:r>
      <w:r w:rsidRPr="00AA5B43">
        <w:t xml:space="preserve">escription, </w:t>
      </w:r>
      <w:r w:rsidR="007F12B3">
        <w:t>m</w:t>
      </w:r>
      <w:r w:rsidRPr="00AA5B43">
        <w:t xml:space="preserve">anufacturer, </w:t>
      </w:r>
      <w:r w:rsidR="007F12B3">
        <w:t>m</w:t>
      </w:r>
      <w:r w:rsidRPr="00AA5B43">
        <w:t xml:space="preserve">odel </w:t>
      </w:r>
      <w:r w:rsidR="007F12B3">
        <w:t>n</w:t>
      </w:r>
      <w:r w:rsidRPr="00AA5B43">
        <w:t xml:space="preserve">umber, </w:t>
      </w:r>
      <w:r w:rsidR="007F12B3">
        <w:t>s</w:t>
      </w:r>
      <w:r w:rsidRPr="00AA5B43">
        <w:t xml:space="preserve">erial </w:t>
      </w:r>
      <w:r w:rsidR="007F12B3">
        <w:t>n</w:t>
      </w:r>
      <w:r w:rsidRPr="00AA5B43">
        <w:t xml:space="preserve">umber, </w:t>
      </w:r>
      <w:r w:rsidR="007F12B3">
        <w:t>e</w:t>
      </w:r>
      <w:r w:rsidRPr="00AA5B43">
        <w:t xml:space="preserve">quipment </w:t>
      </w:r>
      <w:r w:rsidR="007F12B3">
        <w:t>s</w:t>
      </w:r>
      <w:r w:rsidRPr="00AA5B43">
        <w:t xml:space="preserve">tatus, and </w:t>
      </w:r>
      <w:r w:rsidR="007F12B3">
        <w:t>l</w:t>
      </w:r>
      <w:r w:rsidRPr="00AA5B43">
        <w:t>ocation.</w:t>
      </w:r>
      <w:r w:rsidR="007F12B3" w:rsidRPr="007F12B3">
        <w:t xml:space="preserve"> </w:t>
      </w:r>
      <w:r w:rsidR="007F12B3" w:rsidRPr="00AA5B43">
        <w:t xml:space="preserve">Audit the CMMS inventory on an ongoing basis and </w:t>
      </w:r>
      <w:r w:rsidR="007F12B3">
        <w:t xml:space="preserve">update </w:t>
      </w:r>
      <w:r w:rsidR="007F12B3" w:rsidRPr="00AA5B43">
        <w:t xml:space="preserve">equipment </w:t>
      </w:r>
      <w:r w:rsidR="007F12B3">
        <w:t xml:space="preserve">records as </w:t>
      </w:r>
      <w:r w:rsidR="007F12B3" w:rsidRPr="00AA5B43">
        <w:t>needed</w:t>
      </w:r>
      <w:r w:rsidR="007F12B3">
        <w:t xml:space="preserve"> to maintain accuracy.</w:t>
      </w:r>
    </w:p>
    <w:p w14:paraId="0AB9B9AC" w14:textId="5A34ED63" w:rsidR="00C01CFC" w:rsidRPr="00AA5B43" w:rsidRDefault="00381B84" w:rsidP="00E51F14">
      <w:pPr>
        <w:pStyle w:val="ListParagraph"/>
      </w:pPr>
      <w:r>
        <w:t xml:space="preserve">In order to </w:t>
      </w:r>
      <w:r w:rsidR="00C01CFC" w:rsidRPr="00AA5B43">
        <w:t xml:space="preserve">maintain a complete facility record, enter data, reports, or </w:t>
      </w:r>
      <w:r w:rsidR="007F12B3">
        <w:t>work order</w:t>
      </w:r>
      <w:r>
        <w:t>s</w:t>
      </w:r>
      <w:r w:rsidR="00C01CFC" w:rsidRPr="00AA5B43">
        <w:t xml:space="preserve"> on behalf of </w:t>
      </w:r>
      <w:r w:rsidR="007F12B3">
        <w:t>third</w:t>
      </w:r>
      <w:r w:rsidR="00B12F9C">
        <w:t>-</w:t>
      </w:r>
      <w:r w:rsidR="007F12B3">
        <w:t xml:space="preserve">party </w:t>
      </w:r>
      <w:r w:rsidR="00C01CFC" w:rsidRPr="00AA5B43">
        <w:t xml:space="preserve">contractors </w:t>
      </w:r>
      <w:r w:rsidR="007F12B3">
        <w:t xml:space="preserve">executing </w:t>
      </w:r>
      <w:r w:rsidR="00C01CFC" w:rsidRPr="00AA5B43">
        <w:t xml:space="preserve">facility </w:t>
      </w:r>
      <w:r w:rsidR="007F12B3">
        <w:t>work</w:t>
      </w:r>
      <w:r>
        <w:t xml:space="preserve"> in the FPB</w:t>
      </w:r>
      <w:r w:rsidR="00C01CFC" w:rsidRPr="00AA5B43">
        <w:t>.</w:t>
      </w:r>
    </w:p>
    <w:p w14:paraId="3D04E200" w14:textId="77777777" w:rsidR="00C01CFC" w:rsidRPr="00AA5B43" w:rsidRDefault="00C01CFC" w:rsidP="00E51F14">
      <w:pPr>
        <w:pStyle w:val="ListParagraph"/>
      </w:pPr>
      <w:r w:rsidRPr="00AA5B43">
        <w:t>Utilize and support existing and future labeling and labeling conventions.</w:t>
      </w:r>
    </w:p>
    <w:p w14:paraId="7F5EEEED" w14:textId="77115AA4" w:rsidR="00C01CFC" w:rsidRPr="00AA5B43" w:rsidRDefault="00F074E1" w:rsidP="00E51F14">
      <w:pPr>
        <w:pStyle w:val="ListParagraph"/>
      </w:pPr>
      <w:r>
        <w:t>Establish and m</w:t>
      </w:r>
      <w:r w:rsidR="00C01CFC" w:rsidRPr="00AA5B43">
        <w:t xml:space="preserve">aintain </w:t>
      </w:r>
      <w:r>
        <w:t>an</w:t>
      </w:r>
      <w:r w:rsidR="00C01CFC" w:rsidRPr="00AA5B43">
        <w:t xml:space="preserve"> asset identification system for new and replacement equipment compliant with CMMS-readable asset identification coding.</w:t>
      </w:r>
    </w:p>
    <w:p w14:paraId="78010935" w14:textId="3522C5F6" w:rsidR="00C01CFC" w:rsidRDefault="00C01CFC" w:rsidP="00E51F14">
      <w:pPr>
        <w:pStyle w:val="ListParagraph"/>
      </w:pPr>
      <w:r w:rsidRPr="00AA5B43">
        <w:t xml:space="preserve">Complete the initial upload of equipment data into ServiceNow during the Phase-In period. The government will provide the initial equipment inventory from the existing emaint system that is being deprecated. Contractor is responsible for validating and correcting </w:t>
      </w:r>
      <w:r w:rsidR="00381B84">
        <w:t>G</w:t>
      </w:r>
      <w:r w:rsidRPr="00AA5B43">
        <w:t>overnment-provided inventory before uploading it to ServiceNow.</w:t>
      </w:r>
    </w:p>
    <w:p w14:paraId="5391E306" w14:textId="4B001B49" w:rsidR="00A91226" w:rsidRPr="001F046F" w:rsidRDefault="00A91226" w:rsidP="001F046F">
      <w:pPr>
        <w:pStyle w:val="Heading2"/>
        <w:numPr>
          <w:ilvl w:val="0"/>
          <w:numId w:val="0"/>
        </w:numPr>
        <w:rPr>
          <w:rStyle w:val="Hyperlink2"/>
          <w:rFonts w:eastAsia="Symbol"/>
          <w:shd w:val="clear" w:color="auto" w:fill="auto"/>
        </w:rPr>
      </w:pPr>
      <w:bookmarkStart w:id="147" w:name="_Toc222491853"/>
      <w:r w:rsidRPr="001F046F">
        <w:rPr>
          <w:rStyle w:val="Hyperlink2"/>
          <w:rFonts w:eastAsia="Symbol"/>
          <w:shd w:val="clear" w:color="auto" w:fill="auto"/>
        </w:rPr>
        <w:lastRenderedPageBreak/>
        <w:t>5.1</w:t>
      </w:r>
      <w:r w:rsidR="00796D69" w:rsidRPr="001F046F">
        <w:rPr>
          <w:rStyle w:val="Hyperlink2"/>
          <w:rFonts w:eastAsia="Symbol"/>
          <w:shd w:val="clear" w:color="auto" w:fill="auto"/>
        </w:rPr>
        <w:t>5</w:t>
      </w:r>
      <w:r w:rsidR="001F046F">
        <w:rPr>
          <w:rStyle w:val="Hyperlink2"/>
          <w:rFonts w:eastAsia="Symbol"/>
          <w:shd w:val="clear" w:color="auto" w:fill="auto"/>
        </w:rPr>
        <w:tab/>
      </w:r>
      <w:r w:rsidRPr="001F046F">
        <w:rPr>
          <w:rStyle w:val="Hyperlink2"/>
          <w:rFonts w:eastAsia="Symbol"/>
          <w:shd w:val="clear" w:color="auto" w:fill="auto"/>
        </w:rPr>
        <w:t>Additional Services</w:t>
      </w:r>
      <w:r w:rsidR="001F046F">
        <w:rPr>
          <w:rStyle w:val="Hyperlink2"/>
          <w:rFonts w:eastAsia="Symbol"/>
          <w:shd w:val="clear" w:color="auto" w:fill="auto"/>
        </w:rPr>
        <w:t xml:space="preserve"> </w:t>
      </w:r>
      <w:r w:rsidR="00B2426E">
        <w:rPr>
          <w:rStyle w:val="Hyperlink2"/>
          <w:rFonts w:eastAsia="Symbol"/>
          <w:shd w:val="clear" w:color="auto" w:fill="auto"/>
        </w:rPr>
        <w:t>Work Request (ASWR)</w:t>
      </w:r>
      <w:bookmarkEnd w:id="146"/>
      <w:bookmarkEnd w:id="147"/>
    </w:p>
    <w:p w14:paraId="1EBF3F1D" w14:textId="57B5843A" w:rsidR="00A91226" w:rsidRPr="001F046F" w:rsidRDefault="00A91226" w:rsidP="00861E6C">
      <w:pPr>
        <w:pStyle w:val="Heading3"/>
      </w:pPr>
      <w:bookmarkStart w:id="148" w:name="_Toc222491854"/>
      <w:r w:rsidRPr="001F046F">
        <w:rPr>
          <w:rStyle w:val="Hyperlink2"/>
        </w:rPr>
        <w:t>5.1</w:t>
      </w:r>
      <w:r w:rsidR="00796D69" w:rsidRPr="001F046F">
        <w:rPr>
          <w:rStyle w:val="Hyperlink2"/>
        </w:rPr>
        <w:t>5</w:t>
      </w:r>
      <w:r w:rsidRPr="001F046F">
        <w:rPr>
          <w:rStyle w:val="Hyperlink2"/>
        </w:rPr>
        <w:t>.1</w:t>
      </w:r>
      <w:r w:rsidR="001F046F">
        <w:rPr>
          <w:rStyle w:val="Hyperlink2"/>
        </w:rPr>
        <w:tab/>
      </w:r>
      <w:r w:rsidRPr="001F046F">
        <w:rPr>
          <w:rStyle w:val="Hyperlink2"/>
        </w:rPr>
        <w:t>General</w:t>
      </w:r>
      <w:bookmarkEnd w:id="148"/>
    </w:p>
    <w:p w14:paraId="29E4FE86" w14:textId="6FCF3BBD" w:rsidR="00A91226" w:rsidRPr="00AA5B43" w:rsidRDefault="001F046F" w:rsidP="001F046F">
      <w:pPr>
        <w:rPr>
          <w:rStyle w:val="Hyperlink2"/>
        </w:rPr>
      </w:pPr>
      <w:r>
        <w:rPr>
          <w:rStyle w:val="None"/>
        </w:rPr>
        <w:t xml:space="preserve">The </w:t>
      </w:r>
      <w:r w:rsidR="00796D69" w:rsidRPr="00AA5B43">
        <w:rPr>
          <w:rStyle w:val="None"/>
        </w:rPr>
        <w:t>COR</w:t>
      </w:r>
      <w:r w:rsidR="00A91226" w:rsidRPr="00AA5B43">
        <w:rPr>
          <w:rStyle w:val="None"/>
        </w:rPr>
        <w:t xml:space="preserve"> shall order </w:t>
      </w:r>
      <w:r>
        <w:rPr>
          <w:rStyle w:val="None"/>
        </w:rPr>
        <w:t>a</w:t>
      </w:r>
      <w:r w:rsidR="00A91226" w:rsidRPr="00AA5B43">
        <w:rPr>
          <w:rStyle w:val="None"/>
        </w:rPr>
        <w:t xml:space="preserve">dditional </w:t>
      </w:r>
      <w:r>
        <w:rPr>
          <w:rStyle w:val="None"/>
        </w:rPr>
        <w:t>s</w:t>
      </w:r>
      <w:r w:rsidR="00A91226" w:rsidRPr="00AA5B43">
        <w:rPr>
          <w:rStyle w:val="None"/>
        </w:rPr>
        <w:t xml:space="preserve">ervices at their discretion. Additional </w:t>
      </w:r>
      <w:r>
        <w:rPr>
          <w:rStyle w:val="None"/>
        </w:rPr>
        <w:t>s</w:t>
      </w:r>
      <w:r w:rsidR="00A91226" w:rsidRPr="00AA5B43">
        <w:rPr>
          <w:rStyle w:val="None"/>
        </w:rPr>
        <w:t>ervices shall include any services related to operations, maintenance</w:t>
      </w:r>
      <w:r>
        <w:rPr>
          <w:rStyle w:val="None"/>
        </w:rPr>
        <w:t xml:space="preserve">, </w:t>
      </w:r>
      <w:r w:rsidR="00A91226" w:rsidRPr="00AA5B43">
        <w:rPr>
          <w:rStyle w:val="None"/>
        </w:rPr>
        <w:t xml:space="preserve">repairs, construction, systems upgrade, system operation, or tenant </w:t>
      </w:r>
      <w:r>
        <w:rPr>
          <w:rStyle w:val="None"/>
        </w:rPr>
        <w:t xml:space="preserve">facility </w:t>
      </w:r>
      <w:r w:rsidR="00A91226" w:rsidRPr="00AA5B43">
        <w:rPr>
          <w:rStyle w:val="None"/>
        </w:rPr>
        <w:t xml:space="preserve">services within the </w:t>
      </w:r>
      <w:r w:rsidR="002D519B">
        <w:rPr>
          <w:rStyle w:val="None"/>
        </w:rPr>
        <w:t xml:space="preserve">general </w:t>
      </w:r>
      <w:r w:rsidR="00A91226" w:rsidRPr="00AA5B43">
        <w:rPr>
          <w:rStyle w:val="None"/>
        </w:rPr>
        <w:t xml:space="preserve">scope of the </w:t>
      </w:r>
      <w:r>
        <w:rPr>
          <w:rStyle w:val="None"/>
        </w:rPr>
        <w:t>c</w:t>
      </w:r>
      <w:r w:rsidR="00A91226" w:rsidRPr="00AA5B43">
        <w:rPr>
          <w:rStyle w:val="None"/>
        </w:rPr>
        <w:t xml:space="preserve">ontract but not already a requirement of the </w:t>
      </w:r>
      <w:r>
        <w:rPr>
          <w:rStyle w:val="None"/>
        </w:rPr>
        <w:t>c</w:t>
      </w:r>
      <w:r w:rsidR="00A91226" w:rsidRPr="00AA5B43">
        <w:rPr>
          <w:rStyle w:val="None"/>
        </w:rPr>
        <w:t>ontrac</w:t>
      </w:r>
      <w:r>
        <w:rPr>
          <w:rStyle w:val="None"/>
        </w:rPr>
        <w:t xml:space="preserve">t. Examples: </w:t>
      </w:r>
      <w:r w:rsidR="002D519B">
        <w:rPr>
          <w:rStyle w:val="None"/>
        </w:rPr>
        <w:t xml:space="preserve">Installation of </w:t>
      </w:r>
      <w:r w:rsidR="00A91226" w:rsidRPr="00AA5B43">
        <w:rPr>
          <w:rStyle w:val="None"/>
          <w:u w:color="0000FF"/>
        </w:rPr>
        <w:t xml:space="preserve">new equipment </w:t>
      </w:r>
      <w:r w:rsidR="002D519B">
        <w:rPr>
          <w:rStyle w:val="None"/>
          <w:u w:color="0000FF"/>
        </w:rPr>
        <w:t xml:space="preserve">that </w:t>
      </w:r>
      <w:r w:rsidR="00A91226" w:rsidRPr="00AA5B43">
        <w:rPr>
          <w:rStyle w:val="None"/>
          <w:u w:color="0000FF"/>
        </w:rPr>
        <w:t xml:space="preserve">either raises or lowers the level of effort required by the </w:t>
      </w:r>
      <w:r w:rsidR="00AB707A" w:rsidRPr="00AA5B43">
        <w:rPr>
          <w:rStyle w:val="None"/>
          <w:u w:color="0000FF"/>
        </w:rPr>
        <w:t>Contractor</w:t>
      </w:r>
      <w:r w:rsidR="002D519B">
        <w:rPr>
          <w:rStyle w:val="None"/>
          <w:u w:color="0000FF"/>
        </w:rPr>
        <w:t>; Tenant-funded enhancement work such as large area painting or carpeting or installation of new walls, doors, or window coverings</w:t>
      </w:r>
      <w:r w:rsidR="00A91226" w:rsidRPr="00AA5B43">
        <w:rPr>
          <w:rStyle w:val="None"/>
          <w:u w:color="0000FF"/>
        </w:rPr>
        <w:t>.</w:t>
      </w:r>
    </w:p>
    <w:p w14:paraId="51051CFE" w14:textId="15635FBF" w:rsidR="00A91226" w:rsidRPr="002D519B" w:rsidRDefault="00A91226" w:rsidP="00861E6C">
      <w:pPr>
        <w:pStyle w:val="Heading3"/>
      </w:pPr>
      <w:bookmarkStart w:id="149" w:name="_Toc222491855"/>
      <w:r w:rsidRPr="002D519B">
        <w:rPr>
          <w:rStyle w:val="None"/>
        </w:rPr>
        <w:t>5.1</w:t>
      </w:r>
      <w:r w:rsidR="00796D69" w:rsidRPr="002D519B">
        <w:rPr>
          <w:rStyle w:val="None"/>
        </w:rPr>
        <w:t>5</w:t>
      </w:r>
      <w:r w:rsidRPr="002D519B">
        <w:rPr>
          <w:rStyle w:val="None"/>
        </w:rPr>
        <w:t>.2</w:t>
      </w:r>
      <w:r w:rsidR="002D519B">
        <w:rPr>
          <w:rStyle w:val="None"/>
        </w:rPr>
        <w:tab/>
      </w:r>
      <w:r w:rsidRPr="002D519B">
        <w:rPr>
          <w:rStyle w:val="None"/>
        </w:rPr>
        <w:t>Price Proposal</w:t>
      </w:r>
      <w:bookmarkEnd w:id="149"/>
    </w:p>
    <w:p w14:paraId="4C360C99" w14:textId="04D668C7" w:rsidR="00A91226" w:rsidRPr="00AA5B43" w:rsidRDefault="00A91226" w:rsidP="002303AF">
      <w:pPr>
        <w:pStyle w:val="Body"/>
        <w:widowControl w:val="0"/>
        <w:tabs>
          <w:tab w:val="clear" w:pos="9360"/>
          <w:tab w:val="right" w:pos="9340"/>
        </w:tabs>
        <w:jc w:val="left"/>
        <w:rPr>
          <w:rStyle w:val="None"/>
          <w:rFonts w:ascii="Franklin Gothic Book" w:hAnsi="Franklin Gothic Book"/>
        </w:rPr>
      </w:pPr>
      <w:r w:rsidRPr="00AA5B43">
        <w:rPr>
          <w:rStyle w:val="None"/>
          <w:rFonts w:ascii="Franklin Gothic Book" w:hAnsi="Franklin Gothic Book"/>
        </w:rPr>
        <w:t xml:space="preserve">The Government shall issue the </w:t>
      </w:r>
      <w:r w:rsidR="00AB707A" w:rsidRPr="00AA5B43">
        <w:rPr>
          <w:rStyle w:val="None"/>
          <w:rFonts w:ascii="Franklin Gothic Book" w:hAnsi="Franklin Gothic Book"/>
        </w:rPr>
        <w:t>Contractor</w:t>
      </w:r>
      <w:r w:rsidRPr="00AA5B43">
        <w:rPr>
          <w:rStyle w:val="None"/>
          <w:rFonts w:ascii="Franklin Gothic Book" w:hAnsi="Franklin Gothic Book"/>
        </w:rPr>
        <w:t xml:space="preserve"> an ASWR for additional work within the general scope of this Contract. The </w:t>
      </w:r>
      <w:r w:rsidR="00AB707A" w:rsidRPr="00AA5B43">
        <w:rPr>
          <w:rStyle w:val="None"/>
          <w:rFonts w:ascii="Franklin Gothic Book" w:hAnsi="Franklin Gothic Book"/>
        </w:rPr>
        <w:t>Contractor</w:t>
      </w:r>
      <w:r w:rsidRPr="00AA5B43">
        <w:rPr>
          <w:rStyle w:val="None"/>
          <w:rFonts w:ascii="Franklin Gothic Book" w:hAnsi="Franklin Gothic Book"/>
        </w:rPr>
        <w:t xml:space="preserve"> shall provide a proposal within </w:t>
      </w:r>
      <w:r w:rsidR="002D519B">
        <w:rPr>
          <w:rStyle w:val="None"/>
          <w:rFonts w:ascii="Franklin Gothic Book" w:hAnsi="Franklin Gothic Book"/>
        </w:rPr>
        <w:t>five</w:t>
      </w:r>
      <w:r w:rsidRPr="00AA5B43">
        <w:rPr>
          <w:rStyle w:val="None"/>
          <w:rFonts w:ascii="Franklin Gothic Book" w:hAnsi="Franklin Gothic Book"/>
        </w:rPr>
        <w:t xml:space="preserve"> business days of receipt of the ASWR. The </w:t>
      </w:r>
      <w:r w:rsidR="002D519B">
        <w:rPr>
          <w:rStyle w:val="None"/>
          <w:rFonts w:ascii="Franklin Gothic Book" w:hAnsi="Franklin Gothic Book"/>
        </w:rPr>
        <w:t>p</w:t>
      </w:r>
      <w:r w:rsidRPr="00AA5B43">
        <w:rPr>
          <w:rStyle w:val="None"/>
          <w:rFonts w:ascii="Franklin Gothic Book" w:hAnsi="Franklin Gothic Book"/>
        </w:rPr>
        <w:t>roposal shall include a brief description of the technical approach to completing the ASWR</w:t>
      </w:r>
      <w:r w:rsidR="002D519B">
        <w:rPr>
          <w:rStyle w:val="None"/>
          <w:rFonts w:ascii="Franklin Gothic Book" w:hAnsi="Franklin Gothic Book"/>
        </w:rPr>
        <w:t xml:space="preserve"> and d</w:t>
      </w:r>
      <w:r w:rsidRPr="00AA5B43">
        <w:rPr>
          <w:rStyle w:val="None"/>
          <w:rFonts w:ascii="Franklin Gothic Book" w:hAnsi="Franklin Gothic Book"/>
        </w:rPr>
        <w:t>etailed pricing on a firm-fixed price basis. At a minimum, the price to complete the ASWR shall include parts and materials,</w:t>
      </w:r>
      <w:r w:rsidR="002145C9">
        <w:rPr>
          <w:rStyle w:val="None"/>
          <w:rFonts w:ascii="Franklin Gothic Book" w:hAnsi="Franklin Gothic Book"/>
        </w:rPr>
        <w:t xml:space="preserve"> equipment rental,</w:t>
      </w:r>
      <w:r w:rsidR="004C5476">
        <w:rPr>
          <w:rStyle w:val="None"/>
          <w:rFonts w:ascii="Franklin Gothic Book" w:hAnsi="Franklin Gothic Book"/>
        </w:rPr>
        <w:t xml:space="preserve"> </w:t>
      </w:r>
      <w:r w:rsidR="004C5476" w:rsidRPr="004C5476">
        <w:rPr>
          <w:rStyle w:val="None"/>
          <w:rFonts w:ascii="Franklin Gothic Book" w:hAnsi="Franklin Gothic Book"/>
        </w:rPr>
        <w:t>labor (categories, hours, and rates)</w:t>
      </w:r>
      <w:r w:rsidR="00690B4D">
        <w:rPr>
          <w:rStyle w:val="None"/>
          <w:rFonts w:ascii="Franklin Gothic Book" w:hAnsi="Franklin Gothic Book"/>
        </w:rPr>
        <w:t xml:space="preserve">, </w:t>
      </w:r>
      <w:r w:rsidRPr="00AA5B43">
        <w:rPr>
          <w:rStyle w:val="None"/>
          <w:rFonts w:ascii="Franklin Gothic Book" w:hAnsi="Franklin Gothic Book"/>
        </w:rPr>
        <w:t>subcontracting</w:t>
      </w:r>
      <w:r w:rsidR="002D519B">
        <w:rPr>
          <w:rStyle w:val="None"/>
          <w:rFonts w:ascii="Franklin Gothic Book" w:hAnsi="Franklin Gothic Book"/>
        </w:rPr>
        <w:t xml:space="preserve">, and indirect </w:t>
      </w:r>
      <w:r w:rsidRPr="00AA5B43">
        <w:rPr>
          <w:rStyle w:val="None"/>
          <w:rFonts w:ascii="Franklin Gothic Book" w:hAnsi="Franklin Gothic Book"/>
        </w:rPr>
        <w:t>costs as described below.</w:t>
      </w:r>
    </w:p>
    <w:p w14:paraId="508E18A1" w14:textId="6AB1A622" w:rsidR="00A91226" w:rsidRPr="002D519B" w:rsidRDefault="00A91226" w:rsidP="002D519B">
      <w:pPr>
        <w:pStyle w:val="Heading4"/>
      </w:pPr>
      <w:r w:rsidRPr="002D519B">
        <w:rPr>
          <w:rStyle w:val="None"/>
        </w:rPr>
        <w:t>5.1</w:t>
      </w:r>
      <w:r w:rsidR="00796D69" w:rsidRPr="002D519B">
        <w:rPr>
          <w:rStyle w:val="None"/>
        </w:rPr>
        <w:t>5</w:t>
      </w:r>
      <w:r w:rsidRPr="002D519B">
        <w:rPr>
          <w:rStyle w:val="None"/>
        </w:rPr>
        <w:t>.2.1</w:t>
      </w:r>
      <w:r w:rsidR="002D519B">
        <w:rPr>
          <w:rStyle w:val="None"/>
        </w:rPr>
        <w:tab/>
      </w:r>
      <w:r w:rsidRPr="002D519B">
        <w:rPr>
          <w:rStyle w:val="None"/>
        </w:rPr>
        <w:t>Parts</w:t>
      </w:r>
      <w:r w:rsidR="002145C9">
        <w:rPr>
          <w:rStyle w:val="None"/>
        </w:rPr>
        <w:t xml:space="preserve">, </w:t>
      </w:r>
      <w:r w:rsidRPr="002D519B">
        <w:rPr>
          <w:rStyle w:val="None"/>
        </w:rPr>
        <w:t>Materials</w:t>
      </w:r>
      <w:r w:rsidR="002145C9">
        <w:rPr>
          <w:rStyle w:val="None"/>
        </w:rPr>
        <w:t>, and Equipment Rental</w:t>
      </w:r>
    </w:p>
    <w:p w14:paraId="7653CA87" w14:textId="0877BB17" w:rsidR="00A91226" w:rsidRPr="00AA5B43" w:rsidRDefault="00A91226" w:rsidP="002D519B">
      <w:pPr>
        <w:rPr>
          <w:rStyle w:val="None"/>
        </w:rPr>
      </w:pPr>
      <w:r w:rsidRPr="00AA5B43">
        <w:rPr>
          <w:rStyle w:val="None"/>
        </w:rPr>
        <w:t>The price for any parts</w:t>
      </w:r>
      <w:r w:rsidR="002145C9">
        <w:rPr>
          <w:rStyle w:val="None"/>
        </w:rPr>
        <w:t xml:space="preserve">, </w:t>
      </w:r>
      <w:r w:rsidRPr="00AA5B43">
        <w:rPr>
          <w:rStyle w:val="None"/>
        </w:rPr>
        <w:t>materials</w:t>
      </w:r>
      <w:r w:rsidR="002145C9">
        <w:rPr>
          <w:rStyle w:val="None"/>
        </w:rPr>
        <w:t>, or equipment rental</w:t>
      </w:r>
      <w:r w:rsidRPr="00AA5B43">
        <w:rPr>
          <w:rStyle w:val="None"/>
        </w:rPr>
        <w:t xml:space="preserve"> required to complete the ASWR shall include a description of the estimating methodology used by the </w:t>
      </w:r>
      <w:r w:rsidR="00AB707A" w:rsidRPr="00AA5B43">
        <w:rPr>
          <w:rStyle w:val="None"/>
        </w:rPr>
        <w:t>Contractor</w:t>
      </w:r>
      <w:r w:rsidRPr="00AA5B43">
        <w:rPr>
          <w:rStyle w:val="None"/>
        </w:rPr>
        <w:t xml:space="preserve"> to determine the reasonableness of the proposed price</w:t>
      </w:r>
      <w:r w:rsidR="002D519B">
        <w:rPr>
          <w:rStyle w:val="None"/>
        </w:rPr>
        <w:t xml:space="preserve"> (e.g., </w:t>
      </w:r>
      <w:r w:rsidRPr="00AA5B43">
        <w:rPr>
          <w:rStyle w:val="None"/>
        </w:rPr>
        <w:t>review of manufacturer catalogs, review of competitive quotes</w:t>
      </w:r>
      <w:r w:rsidR="00690B4D">
        <w:rPr>
          <w:rStyle w:val="None"/>
        </w:rPr>
        <w:t>,</w:t>
      </w:r>
      <w:r w:rsidRPr="00AA5B43">
        <w:rPr>
          <w:rStyle w:val="None"/>
        </w:rPr>
        <w:t xml:space="preserve"> or justification of only one available source</w:t>
      </w:r>
      <w:r w:rsidR="002D519B">
        <w:rPr>
          <w:rStyle w:val="None"/>
        </w:rPr>
        <w:t>)</w:t>
      </w:r>
      <w:r w:rsidRPr="00AA5B43">
        <w:rPr>
          <w:rStyle w:val="None"/>
        </w:rPr>
        <w:t>.</w:t>
      </w:r>
    </w:p>
    <w:p w14:paraId="078D886B" w14:textId="5A450EAC" w:rsidR="00A91226" w:rsidRPr="002D519B" w:rsidRDefault="00A91226" w:rsidP="002D519B">
      <w:pPr>
        <w:pStyle w:val="Heading4"/>
      </w:pPr>
      <w:r w:rsidRPr="002D519B">
        <w:rPr>
          <w:rStyle w:val="None"/>
        </w:rPr>
        <w:t>5.1</w:t>
      </w:r>
      <w:r w:rsidR="004042CB" w:rsidRPr="002D519B">
        <w:rPr>
          <w:rStyle w:val="None"/>
        </w:rPr>
        <w:t>5</w:t>
      </w:r>
      <w:r w:rsidRPr="002D519B">
        <w:rPr>
          <w:rStyle w:val="None"/>
        </w:rPr>
        <w:t>.2.2</w:t>
      </w:r>
      <w:r w:rsidR="002D519B">
        <w:rPr>
          <w:rStyle w:val="None"/>
        </w:rPr>
        <w:tab/>
      </w:r>
      <w:r w:rsidRPr="002D519B">
        <w:rPr>
          <w:rStyle w:val="None"/>
        </w:rPr>
        <w:t>Labor</w:t>
      </w:r>
    </w:p>
    <w:p w14:paraId="5BB72F96" w14:textId="0AD264AC" w:rsidR="00A91226" w:rsidRPr="00AA5B43" w:rsidRDefault="00A91226" w:rsidP="002D519B">
      <w:pPr>
        <w:rPr>
          <w:rStyle w:val="None"/>
        </w:rPr>
      </w:pPr>
      <w:r w:rsidRPr="00AA5B43">
        <w:rPr>
          <w:rStyle w:val="None"/>
        </w:rPr>
        <w:t>The price for labor required to complete the ASWR shall identify the labor categories</w:t>
      </w:r>
      <w:r w:rsidR="002D519B">
        <w:rPr>
          <w:rStyle w:val="None"/>
        </w:rPr>
        <w:t xml:space="preserve">, labor hours per labor category, and labor </w:t>
      </w:r>
      <w:r w:rsidRPr="00AA5B43">
        <w:rPr>
          <w:rStyle w:val="None"/>
        </w:rPr>
        <w:t xml:space="preserve">rates from the price schedule in this </w:t>
      </w:r>
      <w:r w:rsidR="005B5ACE">
        <w:rPr>
          <w:rStyle w:val="None"/>
        </w:rPr>
        <w:t>BPA</w:t>
      </w:r>
      <w:r w:rsidR="004C5476">
        <w:rPr>
          <w:rStyle w:val="None"/>
        </w:rPr>
        <w:t xml:space="preserve"> and the </w:t>
      </w:r>
      <w:r w:rsidR="004C5476" w:rsidRPr="004C5476">
        <w:rPr>
          <w:rStyle w:val="None"/>
        </w:rPr>
        <w:t xml:space="preserve">contractor’s GSA 03FAC </w:t>
      </w:r>
      <w:r w:rsidR="0031279F">
        <w:rPr>
          <w:rStyle w:val="None"/>
        </w:rPr>
        <w:t>Facilities Maintenance and Management Schedule</w:t>
      </w:r>
      <w:r w:rsidRPr="00AA5B43">
        <w:rPr>
          <w:rStyle w:val="None"/>
        </w:rPr>
        <w:t>.</w:t>
      </w:r>
    </w:p>
    <w:p w14:paraId="1DA9689B" w14:textId="4137D201" w:rsidR="00A91226" w:rsidRPr="002D519B" w:rsidRDefault="00A91226" w:rsidP="002D519B">
      <w:pPr>
        <w:pStyle w:val="Heading4"/>
      </w:pPr>
      <w:bookmarkStart w:id="150" w:name="_Toc222491856"/>
      <w:r w:rsidRPr="002D519B">
        <w:rPr>
          <w:rStyle w:val="None"/>
        </w:rPr>
        <w:t>5.1</w:t>
      </w:r>
      <w:r w:rsidR="004042CB" w:rsidRPr="002D519B">
        <w:rPr>
          <w:rStyle w:val="None"/>
        </w:rPr>
        <w:t>5</w:t>
      </w:r>
      <w:r w:rsidRPr="002D519B">
        <w:rPr>
          <w:rStyle w:val="None"/>
        </w:rPr>
        <w:t>.</w:t>
      </w:r>
      <w:r w:rsidR="002D519B">
        <w:rPr>
          <w:rStyle w:val="None"/>
        </w:rPr>
        <w:t>2.</w:t>
      </w:r>
      <w:r w:rsidRPr="002D519B">
        <w:rPr>
          <w:rStyle w:val="None"/>
        </w:rPr>
        <w:t>3</w:t>
      </w:r>
      <w:r w:rsidR="002D519B" w:rsidRPr="002D519B">
        <w:rPr>
          <w:rStyle w:val="None"/>
        </w:rPr>
        <w:tab/>
      </w:r>
      <w:r w:rsidRPr="002D519B">
        <w:rPr>
          <w:rStyle w:val="None"/>
        </w:rPr>
        <w:t>Subcontracts</w:t>
      </w:r>
      <w:bookmarkEnd w:id="150"/>
    </w:p>
    <w:p w14:paraId="53C5ED59" w14:textId="7451277C" w:rsidR="00455978" w:rsidRPr="00AA5B43" w:rsidRDefault="00A91226" w:rsidP="005B5ACE">
      <w:pPr>
        <w:rPr>
          <w:rStyle w:val="None"/>
        </w:rPr>
      </w:pPr>
      <w:r w:rsidRPr="00AA5B43">
        <w:rPr>
          <w:rStyle w:val="None"/>
        </w:rPr>
        <w:t xml:space="preserve">The </w:t>
      </w:r>
      <w:r w:rsidR="00AB707A" w:rsidRPr="00AA5B43">
        <w:rPr>
          <w:rStyle w:val="None"/>
        </w:rPr>
        <w:t>Contractor</w:t>
      </w:r>
      <w:r w:rsidRPr="00AA5B43">
        <w:rPr>
          <w:rStyle w:val="None"/>
        </w:rPr>
        <w:t xml:space="preserve"> shall identify the price of any sub</w:t>
      </w:r>
      <w:r w:rsidR="00B55CB0">
        <w:rPr>
          <w:rStyle w:val="None"/>
        </w:rPr>
        <w:t>c</w:t>
      </w:r>
      <w:r w:rsidR="00AB707A" w:rsidRPr="00AA5B43">
        <w:rPr>
          <w:rStyle w:val="None"/>
        </w:rPr>
        <w:t>ontract</w:t>
      </w:r>
      <w:r w:rsidR="00B55CB0">
        <w:rPr>
          <w:rStyle w:val="None"/>
        </w:rPr>
        <w:t xml:space="preserve"> </w:t>
      </w:r>
      <w:r w:rsidRPr="00AA5B43">
        <w:rPr>
          <w:rStyle w:val="None"/>
        </w:rPr>
        <w:t xml:space="preserve">necessary to complete the ASWR and the </w:t>
      </w:r>
      <w:r w:rsidR="00AB707A" w:rsidRPr="00AA5B43">
        <w:rPr>
          <w:rStyle w:val="None"/>
        </w:rPr>
        <w:t>Contractor</w:t>
      </w:r>
      <w:r w:rsidRPr="00AA5B43">
        <w:rPr>
          <w:rStyle w:val="None"/>
          <w:rtl/>
        </w:rPr>
        <w:t>’</w:t>
      </w:r>
      <w:r w:rsidRPr="00AA5B43">
        <w:rPr>
          <w:rStyle w:val="None"/>
        </w:rPr>
        <w:t xml:space="preserve">s methodology to determine that the level of effort and price of </w:t>
      </w:r>
      <w:r w:rsidR="00B55CB0">
        <w:rPr>
          <w:rStyle w:val="None"/>
        </w:rPr>
        <w:t>the subcontract</w:t>
      </w:r>
      <w:r w:rsidRPr="00AA5B43">
        <w:rPr>
          <w:rStyle w:val="None"/>
        </w:rPr>
        <w:t xml:space="preserve"> is reasonable</w:t>
      </w:r>
      <w:r w:rsidR="00B55CB0">
        <w:rPr>
          <w:rStyle w:val="None"/>
        </w:rPr>
        <w:t xml:space="preserve"> (e.g., </w:t>
      </w:r>
      <w:r w:rsidRPr="00AA5B43">
        <w:rPr>
          <w:rStyle w:val="None"/>
        </w:rPr>
        <w:t xml:space="preserve">competitive quotes for the work, </w:t>
      </w:r>
      <w:r w:rsidR="00B55CB0">
        <w:rPr>
          <w:rStyle w:val="None"/>
        </w:rPr>
        <w:t>independent estimate using industry standards</w:t>
      </w:r>
      <w:r w:rsidRPr="00AA5B43">
        <w:rPr>
          <w:rStyle w:val="None"/>
        </w:rPr>
        <w:t>,</w:t>
      </w:r>
      <w:r w:rsidR="00B55CB0">
        <w:rPr>
          <w:rStyle w:val="None"/>
        </w:rPr>
        <w:t xml:space="preserve"> </w:t>
      </w:r>
      <w:r w:rsidRPr="00AA5B43">
        <w:rPr>
          <w:rStyle w:val="None"/>
        </w:rPr>
        <w:t>information to assist the Government in determining the reasonableness of the proposed subcontract</w:t>
      </w:r>
      <w:r w:rsidR="00B55CB0">
        <w:rPr>
          <w:rStyle w:val="None"/>
        </w:rPr>
        <w:t>)</w:t>
      </w:r>
      <w:r w:rsidRPr="00AA5B43">
        <w:rPr>
          <w:rStyle w:val="None"/>
        </w:rPr>
        <w:t xml:space="preserve">. The </w:t>
      </w:r>
      <w:r w:rsidR="00AB707A" w:rsidRPr="00AA5B43">
        <w:rPr>
          <w:rStyle w:val="None"/>
        </w:rPr>
        <w:t>Contractor</w:t>
      </w:r>
      <w:r w:rsidRPr="00AA5B43">
        <w:rPr>
          <w:rStyle w:val="None"/>
        </w:rPr>
        <w:t xml:space="preserve"> shall compete sub</w:t>
      </w:r>
      <w:r w:rsidR="00B55CB0">
        <w:rPr>
          <w:rStyle w:val="None"/>
        </w:rPr>
        <w:t>c</w:t>
      </w:r>
      <w:r w:rsidR="00AB707A" w:rsidRPr="00AA5B43">
        <w:rPr>
          <w:rStyle w:val="None"/>
        </w:rPr>
        <w:t>ontractor</w:t>
      </w:r>
      <w:r w:rsidRPr="00AA5B43">
        <w:rPr>
          <w:rStyle w:val="None"/>
        </w:rPr>
        <w:t xml:space="preserve"> opportunities for the work to the maximum extent practicable</w:t>
      </w:r>
      <w:r w:rsidR="00B55CB0">
        <w:rPr>
          <w:rStyle w:val="None"/>
        </w:rPr>
        <w:t xml:space="preserve"> and provide written justification to the COR or designee if the subcontract opportunity cannot be competed</w:t>
      </w:r>
      <w:r w:rsidRPr="00AA5B43">
        <w:rPr>
          <w:rStyle w:val="None"/>
        </w:rPr>
        <w:t xml:space="preserve">. </w:t>
      </w:r>
      <w:r w:rsidR="00B55CB0">
        <w:rPr>
          <w:rStyle w:val="None"/>
        </w:rPr>
        <w:t xml:space="preserve">Subcontractor </w:t>
      </w:r>
      <w:r w:rsidR="00455978">
        <w:rPr>
          <w:rStyle w:val="None"/>
        </w:rPr>
        <w:t xml:space="preserve">agreements </w:t>
      </w:r>
      <w:r w:rsidR="00B55CB0">
        <w:rPr>
          <w:rStyle w:val="None"/>
        </w:rPr>
        <w:t>shall be submitted to the Government with the Contractor’s proposal and shall include, at a minimum,</w:t>
      </w:r>
      <w:r w:rsidR="00B55CB0" w:rsidRPr="00AA5B43">
        <w:rPr>
          <w:color w:val="000000"/>
          <w:szCs w:val="22"/>
        </w:rPr>
        <w:t xml:space="preserve"> labor</w:t>
      </w:r>
      <w:r w:rsidR="00B55CB0">
        <w:rPr>
          <w:color w:val="000000"/>
          <w:szCs w:val="22"/>
        </w:rPr>
        <w:t xml:space="preserve"> (categories, hours, and rates)</w:t>
      </w:r>
      <w:r w:rsidR="00B55CB0" w:rsidRPr="00AA5B43">
        <w:rPr>
          <w:color w:val="000000"/>
          <w:szCs w:val="22"/>
        </w:rPr>
        <w:t xml:space="preserve">, </w:t>
      </w:r>
      <w:r w:rsidR="00B55CB0">
        <w:rPr>
          <w:color w:val="000000"/>
          <w:szCs w:val="22"/>
        </w:rPr>
        <w:t>parts</w:t>
      </w:r>
      <w:r w:rsidR="002145C9">
        <w:rPr>
          <w:color w:val="000000"/>
          <w:szCs w:val="22"/>
        </w:rPr>
        <w:t>,</w:t>
      </w:r>
      <w:r w:rsidR="00B55CB0">
        <w:rPr>
          <w:color w:val="000000"/>
          <w:szCs w:val="22"/>
        </w:rPr>
        <w:t xml:space="preserve"> </w:t>
      </w:r>
      <w:r w:rsidR="00B55CB0" w:rsidRPr="00AA5B43">
        <w:rPr>
          <w:color w:val="000000"/>
          <w:szCs w:val="22"/>
        </w:rPr>
        <w:t xml:space="preserve">materials, </w:t>
      </w:r>
      <w:r w:rsidR="002145C9">
        <w:rPr>
          <w:color w:val="000000"/>
          <w:szCs w:val="22"/>
        </w:rPr>
        <w:t xml:space="preserve">equipment rental, </w:t>
      </w:r>
      <w:r w:rsidR="00B55CB0" w:rsidRPr="00AA5B43">
        <w:rPr>
          <w:color w:val="000000"/>
          <w:szCs w:val="22"/>
        </w:rPr>
        <w:t>overhead, and profit</w:t>
      </w:r>
      <w:r w:rsidR="00455978">
        <w:t>.</w:t>
      </w:r>
      <w:r w:rsidR="00455978" w:rsidRPr="00455978">
        <w:t xml:space="preserve"> </w:t>
      </w:r>
      <w:r w:rsidR="00455978" w:rsidRPr="00584D61">
        <w:t>All services performed by a subcontractor shall be in accordance with the contractor’s GSA</w:t>
      </w:r>
      <w:r w:rsidR="005B5ACE">
        <w:t xml:space="preserve"> 03FAC Facilities Maintenance and Management Schedule</w:t>
      </w:r>
      <w:r w:rsidR="00690B4D">
        <w:t xml:space="preserve"> </w:t>
      </w:r>
      <w:r w:rsidR="004C5476" w:rsidRPr="004C5476">
        <w:t xml:space="preserve">labor rates </w:t>
      </w:r>
      <w:r w:rsidR="00455978" w:rsidRPr="00584D61">
        <w:t>and BPA pricing.</w:t>
      </w:r>
    </w:p>
    <w:p w14:paraId="453877C1" w14:textId="04204B0D" w:rsidR="00A91226" w:rsidRPr="00AA5B43" w:rsidRDefault="00A91226" w:rsidP="00B55CB0">
      <w:pPr>
        <w:pStyle w:val="Heading4"/>
      </w:pPr>
      <w:bookmarkStart w:id="151" w:name="_Toc222491857"/>
      <w:r w:rsidRPr="00AA5B43">
        <w:rPr>
          <w:rStyle w:val="None"/>
        </w:rPr>
        <w:t>5.1</w:t>
      </w:r>
      <w:r w:rsidR="004042CB" w:rsidRPr="00AA5B43">
        <w:rPr>
          <w:rStyle w:val="None"/>
        </w:rPr>
        <w:t>5</w:t>
      </w:r>
      <w:r w:rsidRPr="00AA5B43">
        <w:rPr>
          <w:rStyle w:val="None"/>
        </w:rPr>
        <w:t>.</w:t>
      </w:r>
      <w:r w:rsidR="00B55CB0">
        <w:rPr>
          <w:rStyle w:val="None"/>
        </w:rPr>
        <w:t>2.</w:t>
      </w:r>
      <w:r w:rsidRPr="00AA5B43">
        <w:rPr>
          <w:rStyle w:val="None"/>
        </w:rPr>
        <w:t>4</w:t>
      </w:r>
      <w:r w:rsidR="00B55CB0">
        <w:rPr>
          <w:rStyle w:val="None"/>
        </w:rPr>
        <w:tab/>
      </w:r>
      <w:r w:rsidRPr="00AA5B43">
        <w:rPr>
          <w:rStyle w:val="None"/>
        </w:rPr>
        <w:t>Indirect Costs (Markup)</w:t>
      </w:r>
      <w:bookmarkEnd w:id="151"/>
    </w:p>
    <w:p w14:paraId="5FF02433" w14:textId="3190EE26" w:rsidR="00535361" w:rsidRDefault="001969AF" w:rsidP="00535361">
      <w:pPr>
        <w:rPr>
          <w:rStyle w:val="None"/>
          <w:shd w:val="clear" w:color="auto" w:fill="FFFFFF"/>
        </w:rPr>
      </w:pPr>
      <w:r>
        <w:rPr>
          <w:rStyle w:val="None"/>
          <w:shd w:val="clear" w:color="auto" w:fill="FFFFFF"/>
        </w:rPr>
        <w:t>The Contract</w:t>
      </w:r>
      <w:r w:rsidR="009D1FB6">
        <w:rPr>
          <w:rStyle w:val="None"/>
          <w:shd w:val="clear" w:color="auto" w:fill="FFFFFF"/>
        </w:rPr>
        <w:t xml:space="preserve"> shall submit, with their proposal, a proposed percentage markup for subcontracted repair and ASWR work. This markup shall be applied only to subcontractor costs to cover the </w:t>
      </w:r>
      <w:r w:rsidR="009D1FB6">
        <w:rPr>
          <w:rStyle w:val="None"/>
          <w:shd w:val="clear" w:color="auto" w:fill="FFFFFF"/>
        </w:rPr>
        <w:lastRenderedPageBreak/>
        <w:t xml:space="preserve">Contractor’s additional effort required to award, supervise, manage, quality assure, and warranty subcontractor work, including Contractor’s overhead, profit, and any other reasonable and customary costs. The actual percentage markup shall be made part of this Contract, and all subsequently awarded task orders, at contract award. </w:t>
      </w:r>
      <w:r w:rsidR="00535361" w:rsidRPr="00AA5B43">
        <w:rPr>
          <w:rStyle w:val="None"/>
          <w:shd w:val="clear" w:color="auto" w:fill="FFFFFF"/>
        </w:rPr>
        <w:t xml:space="preserve">Other than </w:t>
      </w:r>
      <w:r w:rsidR="00535361">
        <w:rPr>
          <w:rStyle w:val="None"/>
          <w:shd w:val="clear" w:color="auto" w:fill="FFFFFF"/>
        </w:rPr>
        <w:t>the</w:t>
      </w:r>
      <w:r w:rsidR="00535361" w:rsidRPr="00AA5B43">
        <w:rPr>
          <w:rStyle w:val="None"/>
          <w:shd w:val="clear" w:color="auto" w:fill="FFFFFF"/>
        </w:rPr>
        <w:t xml:space="preserve"> agreed upon Contractor </w:t>
      </w:r>
      <w:r w:rsidR="00535361">
        <w:rPr>
          <w:rStyle w:val="None"/>
          <w:shd w:val="clear" w:color="auto" w:fill="FFFFFF"/>
        </w:rPr>
        <w:t xml:space="preserve">percentage </w:t>
      </w:r>
      <w:r w:rsidR="00535361" w:rsidRPr="00AA5B43">
        <w:rPr>
          <w:rStyle w:val="None"/>
          <w:shd w:val="clear" w:color="auto" w:fill="FFFFFF"/>
        </w:rPr>
        <w:t>markup</w:t>
      </w:r>
      <w:r w:rsidR="00535361">
        <w:rPr>
          <w:rStyle w:val="None"/>
          <w:shd w:val="clear" w:color="auto" w:fill="FFFFFF"/>
        </w:rPr>
        <w:t xml:space="preserve"> identified at award of this BPA</w:t>
      </w:r>
      <w:r w:rsidR="00535361" w:rsidRPr="00AA5B43">
        <w:rPr>
          <w:rStyle w:val="None"/>
          <w:shd w:val="clear" w:color="auto" w:fill="FFFFFF"/>
        </w:rPr>
        <w:t xml:space="preserve">, no other cost (e.g., Contractor project manager hours, Contractor supervisor hours, </w:t>
      </w:r>
      <w:r w:rsidR="00535361">
        <w:rPr>
          <w:rStyle w:val="None"/>
          <w:shd w:val="clear" w:color="auto" w:fill="FFFFFF"/>
        </w:rPr>
        <w:t xml:space="preserve">Contractor overhead or profit, </w:t>
      </w:r>
      <w:r w:rsidR="00535361" w:rsidRPr="00AA5B43">
        <w:rPr>
          <w:rStyle w:val="None"/>
          <w:shd w:val="clear" w:color="auto" w:fill="FFFFFF"/>
        </w:rPr>
        <w:t xml:space="preserve">additional Contractor fees) shall be added to the </w:t>
      </w:r>
      <w:r w:rsidR="00F074E1">
        <w:rPr>
          <w:rStyle w:val="None"/>
          <w:shd w:val="clear" w:color="auto" w:fill="FFFFFF"/>
        </w:rPr>
        <w:t xml:space="preserve">Contractor or </w:t>
      </w:r>
      <w:r w:rsidR="00535361">
        <w:rPr>
          <w:rStyle w:val="None"/>
          <w:shd w:val="clear" w:color="auto" w:fill="FFFFFF"/>
        </w:rPr>
        <w:t>subcontractor’s</w:t>
      </w:r>
      <w:r w:rsidR="00535361" w:rsidRPr="00AA5B43">
        <w:rPr>
          <w:rStyle w:val="None"/>
          <w:shd w:val="clear" w:color="auto" w:fill="FFFFFF"/>
        </w:rPr>
        <w:t xml:space="preserve"> cost.</w:t>
      </w:r>
    </w:p>
    <w:p w14:paraId="5AA37C1B" w14:textId="76E49577" w:rsidR="00A91226" w:rsidRPr="00535361" w:rsidRDefault="00A91226" w:rsidP="00861E6C">
      <w:pPr>
        <w:pStyle w:val="Heading3"/>
        <w:rPr>
          <w:rStyle w:val="Hyperlink2"/>
        </w:rPr>
      </w:pPr>
      <w:bookmarkStart w:id="152" w:name="_Toc222491858"/>
      <w:r w:rsidRPr="00535361">
        <w:rPr>
          <w:rStyle w:val="Hyperlink2"/>
        </w:rPr>
        <w:t>5.1</w:t>
      </w:r>
      <w:r w:rsidR="004042CB" w:rsidRPr="00535361">
        <w:rPr>
          <w:rStyle w:val="Hyperlink2"/>
        </w:rPr>
        <w:t>5</w:t>
      </w:r>
      <w:r w:rsidRPr="00535361">
        <w:rPr>
          <w:rStyle w:val="Hyperlink2"/>
        </w:rPr>
        <w:t>.</w:t>
      </w:r>
      <w:r w:rsidR="00535361" w:rsidRPr="00535361">
        <w:rPr>
          <w:rStyle w:val="Hyperlink2"/>
        </w:rPr>
        <w:t>3</w:t>
      </w:r>
      <w:r w:rsidR="00535361">
        <w:rPr>
          <w:rStyle w:val="Hyperlink2"/>
        </w:rPr>
        <w:tab/>
      </w:r>
      <w:r w:rsidRPr="00535361">
        <w:rPr>
          <w:rStyle w:val="Hyperlink2"/>
        </w:rPr>
        <w:t>Proposal Review</w:t>
      </w:r>
      <w:bookmarkEnd w:id="152"/>
    </w:p>
    <w:p w14:paraId="4CDCF23F" w14:textId="39D47550" w:rsidR="00A91226" w:rsidRPr="00AA5B43" w:rsidRDefault="00A91226" w:rsidP="00535361">
      <w:pPr>
        <w:rPr>
          <w:rStyle w:val="None"/>
        </w:rPr>
      </w:pPr>
      <w:r w:rsidRPr="00AA5B43">
        <w:rPr>
          <w:rStyle w:val="None"/>
        </w:rPr>
        <w:t xml:space="preserve">The Government shall review the </w:t>
      </w:r>
      <w:r w:rsidR="00AB707A" w:rsidRPr="00AA5B43">
        <w:rPr>
          <w:rStyle w:val="None"/>
        </w:rPr>
        <w:t>Contractor</w:t>
      </w:r>
      <w:r w:rsidRPr="00AA5B43">
        <w:rPr>
          <w:rStyle w:val="None"/>
          <w:rtl/>
        </w:rPr>
        <w:t>’</w:t>
      </w:r>
      <w:r w:rsidRPr="00AA5B43">
        <w:rPr>
          <w:rStyle w:val="None"/>
        </w:rPr>
        <w:t xml:space="preserve">s ASWR proposal and may request additional information regarding the technical approach or the price of the prospective ASWR. </w:t>
      </w:r>
    </w:p>
    <w:p w14:paraId="53463DF1" w14:textId="5C525BCE" w:rsidR="00A91226" w:rsidRPr="00535361" w:rsidRDefault="00A91226" w:rsidP="00861E6C">
      <w:pPr>
        <w:pStyle w:val="Heading3"/>
      </w:pPr>
      <w:bookmarkStart w:id="153" w:name="_Toc222491859"/>
      <w:r w:rsidRPr="00535361">
        <w:rPr>
          <w:rStyle w:val="None"/>
        </w:rPr>
        <w:t>5.1</w:t>
      </w:r>
      <w:r w:rsidR="004042CB" w:rsidRPr="00535361">
        <w:rPr>
          <w:rStyle w:val="None"/>
        </w:rPr>
        <w:t>5</w:t>
      </w:r>
      <w:r w:rsidRPr="00535361">
        <w:rPr>
          <w:rStyle w:val="None"/>
        </w:rPr>
        <w:t>.</w:t>
      </w:r>
      <w:r w:rsidR="00535361">
        <w:rPr>
          <w:rStyle w:val="None"/>
        </w:rPr>
        <w:t>4</w:t>
      </w:r>
      <w:r w:rsidR="00535361">
        <w:rPr>
          <w:rStyle w:val="None"/>
        </w:rPr>
        <w:tab/>
      </w:r>
      <w:r w:rsidRPr="00535361">
        <w:rPr>
          <w:rStyle w:val="None"/>
        </w:rPr>
        <w:t>Ordering and Invoicing</w:t>
      </w:r>
      <w:bookmarkEnd w:id="153"/>
    </w:p>
    <w:p w14:paraId="48C32556" w14:textId="1E86E9A0" w:rsidR="00A91226" w:rsidRPr="00AA5B43" w:rsidRDefault="00A91226" w:rsidP="00535361">
      <w:pPr>
        <w:rPr>
          <w:rStyle w:val="None"/>
        </w:rPr>
      </w:pPr>
      <w:r w:rsidRPr="00AA5B43">
        <w:rPr>
          <w:rStyle w:val="None"/>
        </w:rPr>
        <w:t>If the Government</w:t>
      </w:r>
      <w:r w:rsidR="00535361">
        <w:rPr>
          <w:rStyle w:val="None"/>
        </w:rPr>
        <w:t xml:space="preserve"> (</w:t>
      </w:r>
      <w:r w:rsidR="00535361" w:rsidRPr="00AA5B43">
        <w:rPr>
          <w:rStyle w:val="None"/>
        </w:rPr>
        <w:t>in its sole and absolute discretion</w:t>
      </w:r>
      <w:r w:rsidR="00535361">
        <w:rPr>
          <w:rStyle w:val="None"/>
        </w:rPr>
        <w:t>)</w:t>
      </w:r>
      <w:r w:rsidRPr="00AA5B43">
        <w:rPr>
          <w:rStyle w:val="None"/>
        </w:rPr>
        <w:t xml:space="preserve"> is satisfied with the technical approach and the price of the ASWR, the COR or designee may order the ASWR, in writing, if priced at less than $2,500.</w:t>
      </w:r>
      <w:r w:rsidRPr="00AA5B43">
        <w:rPr>
          <w:rStyle w:val="None"/>
          <w:color w:val="0070C0"/>
          <w:u w:color="0070C0"/>
        </w:rPr>
        <w:t xml:space="preserve"> </w:t>
      </w:r>
      <w:r w:rsidRPr="00AA5B43">
        <w:rPr>
          <w:rStyle w:val="None"/>
        </w:rPr>
        <w:t xml:space="preserve">The </w:t>
      </w:r>
      <w:r w:rsidR="00AB707A" w:rsidRPr="00AA5B43">
        <w:rPr>
          <w:rStyle w:val="None"/>
        </w:rPr>
        <w:t>Contractor</w:t>
      </w:r>
      <w:r w:rsidRPr="00AA5B43">
        <w:rPr>
          <w:rStyle w:val="None"/>
        </w:rPr>
        <w:t xml:space="preserve"> shall accept the </w:t>
      </w:r>
      <w:r w:rsidR="00535361">
        <w:rPr>
          <w:rStyle w:val="None"/>
        </w:rPr>
        <w:t xml:space="preserve">Government </w:t>
      </w:r>
      <w:r w:rsidRPr="00AA5B43">
        <w:rPr>
          <w:rStyle w:val="None"/>
        </w:rPr>
        <w:t xml:space="preserve">Purchase Card </w:t>
      </w:r>
      <w:r w:rsidR="00535361">
        <w:rPr>
          <w:rStyle w:val="None"/>
        </w:rPr>
        <w:t xml:space="preserve">(GPC) </w:t>
      </w:r>
      <w:r w:rsidRPr="00AA5B43">
        <w:rPr>
          <w:rStyle w:val="None"/>
        </w:rPr>
        <w:t>as a method of payment.</w:t>
      </w:r>
    </w:p>
    <w:p w14:paraId="017C2578" w14:textId="2B75D084" w:rsidR="00A91226" w:rsidRPr="00AA5B43" w:rsidRDefault="00A91226" w:rsidP="00535361">
      <w:pPr>
        <w:rPr>
          <w:rStyle w:val="None"/>
        </w:rPr>
      </w:pPr>
      <w:r w:rsidRPr="00AA5B43">
        <w:rPr>
          <w:rStyle w:val="None"/>
        </w:rPr>
        <w:t>If the ASWR is priced at $2,500 or greater, the CO may order the ASWR by a separate</w:t>
      </w:r>
      <w:r w:rsidR="00535361">
        <w:rPr>
          <w:rStyle w:val="None"/>
        </w:rPr>
        <w:t xml:space="preserve"> task order on this BPA</w:t>
      </w:r>
      <w:r w:rsidRPr="00AA5B43">
        <w:rPr>
          <w:rStyle w:val="None"/>
        </w:rPr>
        <w:t xml:space="preserve"> using the </w:t>
      </w:r>
      <w:r w:rsidR="00AB707A" w:rsidRPr="00AA5B43">
        <w:rPr>
          <w:rStyle w:val="None"/>
        </w:rPr>
        <w:t>Contractor</w:t>
      </w:r>
      <w:r w:rsidR="00535361">
        <w:rPr>
          <w:rStyle w:val="None"/>
        </w:rPr>
        <w:t>’</w:t>
      </w:r>
      <w:r w:rsidRPr="00AA5B43">
        <w:rPr>
          <w:rStyle w:val="None"/>
        </w:rPr>
        <w:t xml:space="preserve">s </w:t>
      </w:r>
      <w:r w:rsidR="00535361">
        <w:rPr>
          <w:rStyle w:val="None"/>
        </w:rPr>
        <w:t xml:space="preserve">submitted </w:t>
      </w:r>
      <w:r w:rsidRPr="00AA5B43">
        <w:rPr>
          <w:rStyle w:val="None"/>
        </w:rPr>
        <w:t>proposal.</w:t>
      </w:r>
    </w:p>
    <w:p w14:paraId="6F63AAEF" w14:textId="35F0EDB1" w:rsidR="00A91226" w:rsidRPr="00B2426E" w:rsidRDefault="00A91226" w:rsidP="00861E6C">
      <w:pPr>
        <w:pStyle w:val="Heading3"/>
      </w:pPr>
      <w:bookmarkStart w:id="154" w:name="_Toc222491860"/>
      <w:r w:rsidRPr="00B2426E">
        <w:rPr>
          <w:rStyle w:val="None"/>
        </w:rPr>
        <w:t>5.1</w:t>
      </w:r>
      <w:r w:rsidR="004042CB" w:rsidRPr="00B2426E">
        <w:rPr>
          <w:rStyle w:val="None"/>
        </w:rPr>
        <w:t>5</w:t>
      </w:r>
      <w:r w:rsidRPr="00B2426E">
        <w:rPr>
          <w:rStyle w:val="None"/>
        </w:rPr>
        <w:t>.</w:t>
      </w:r>
      <w:r w:rsidR="00B2426E" w:rsidRPr="00B2426E">
        <w:rPr>
          <w:rStyle w:val="None"/>
        </w:rPr>
        <w:t>5</w:t>
      </w:r>
      <w:r w:rsidR="00B2426E" w:rsidRPr="00B2426E">
        <w:rPr>
          <w:rStyle w:val="None"/>
        </w:rPr>
        <w:tab/>
      </w:r>
      <w:r w:rsidRPr="00B2426E">
        <w:rPr>
          <w:rStyle w:val="None"/>
        </w:rPr>
        <w:t>Cost Documentation</w:t>
      </w:r>
      <w:bookmarkEnd w:id="154"/>
    </w:p>
    <w:p w14:paraId="3B962688" w14:textId="463D24DC" w:rsidR="00B2426E" w:rsidRDefault="00A91226" w:rsidP="00B01726">
      <w:pPr>
        <w:rPr>
          <w:rStyle w:val="None"/>
        </w:rPr>
      </w:pPr>
      <w:r w:rsidRPr="00AA5B43">
        <w:rPr>
          <w:rStyle w:val="None"/>
        </w:rPr>
        <w:t xml:space="preserve">The </w:t>
      </w:r>
      <w:r w:rsidR="00AB707A" w:rsidRPr="00AA5B43">
        <w:rPr>
          <w:rStyle w:val="None"/>
        </w:rPr>
        <w:t>Contractor</w:t>
      </w:r>
      <w:r w:rsidRPr="00AA5B43">
        <w:rPr>
          <w:rStyle w:val="None"/>
        </w:rPr>
        <w:t xml:space="preserve"> shall provide all paid invoices for a</w:t>
      </w:r>
      <w:r w:rsidR="00B2426E">
        <w:rPr>
          <w:rStyle w:val="None"/>
        </w:rPr>
        <w:t xml:space="preserve">ll </w:t>
      </w:r>
      <w:r w:rsidRPr="00AA5B43">
        <w:rPr>
          <w:rStyle w:val="None"/>
        </w:rPr>
        <w:t xml:space="preserve">materials, parts, </w:t>
      </w:r>
      <w:r w:rsidR="002145C9">
        <w:rPr>
          <w:rStyle w:val="None"/>
        </w:rPr>
        <w:t xml:space="preserve">equipment rental, </w:t>
      </w:r>
      <w:r w:rsidRPr="00AA5B43">
        <w:rPr>
          <w:rStyle w:val="None"/>
        </w:rPr>
        <w:t>and sub</w:t>
      </w:r>
      <w:r w:rsidR="00B2426E">
        <w:rPr>
          <w:rStyle w:val="None"/>
        </w:rPr>
        <w:t>c</w:t>
      </w:r>
      <w:r w:rsidR="00AB707A" w:rsidRPr="00AA5B43">
        <w:rPr>
          <w:rStyle w:val="None"/>
        </w:rPr>
        <w:t>ontractor</w:t>
      </w:r>
      <w:r w:rsidRPr="00AA5B43">
        <w:rPr>
          <w:rStyle w:val="None"/>
        </w:rPr>
        <w:t xml:space="preserve"> costs (</w:t>
      </w:r>
      <w:r w:rsidR="00B2426E">
        <w:rPr>
          <w:rStyle w:val="None"/>
        </w:rPr>
        <w:t xml:space="preserve">including </w:t>
      </w:r>
      <w:r w:rsidRPr="00AA5B43">
        <w:rPr>
          <w:rStyle w:val="None"/>
        </w:rPr>
        <w:t xml:space="preserve">certified payrolls and a Release of Claims) </w:t>
      </w:r>
      <w:r w:rsidR="00B2426E">
        <w:rPr>
          <w:rStyle w:val="None"/>
        </w:rPr>
        <w:t xml:space="preserve">not later than 30 calendar days </w:t>
      </w:r>
      <w:r w:rsidRPr="00AA5B43">
        <w:rPr>
          <w:rStyle w:val="None"/>
        </w:rPr>
        <w:t xml:space="preserve">after completion of the ASWR </w:t>
      </w:r>
      <w:r w:rsidR="00B2426E">
        <w:rPr>
          <w:rStyle w:val="None"/>
        </w:rPr>
        <w:t>work.</w:t>
      </w:r>
    </w:p>
    <w:p w14:paraId="1AC1087F" w14:textId="38C952BD" w:rsidR="002303AF" w:rsidRPr="00AA5B43" w:rsidRDefault="00A91226" w:rsidP="00B01726">
      <w:r w:rsidRPr="00AA5B43">
        <w:rPr>
          <w:rStyle w:val="None"/>
        </w:rPr>
        <w:t xml:space="preserve">Documentation for </w:t>
      </w:r>
      <w:r w:rsidR="00B2426E">
        <w:rPr>
          <w:rStyle w:val="None"/>
        </w:rPr>
        <w:t xml:space="preserve">work ordered on the GPC </w:t>
      </w:r>
      <w:r w:rsidRPr="00AA5B43">
        <w:rPr>
          <w:rStyle w:val="None"/>
        </w:rPr>
        <w:t>shall be provided at the time payment is processed.</w:t>
      </w:r>
    </w:p>
    <w:p w14:paraId="63CB29CF" w14:textId="5CA2435B" w:rsidR="00A91226" w:rsidRPr="00B01726" w:rsidRDefault="00A91226" w:rsidP="00861E6C">
      <w:pPr>
        <w:pStyle w:val="Heading3"/>
      </w:pPr>
      <w:bookmarkStart w:id="155" w:name="_Toc222491862"/>
      <w:r w:rsidRPr="00B01726">
        <w:rPr>
          <w:rStyle w:val="None"/>
        </w:rPr>
        <w:t>5.1</w:t>
      </w:r>
      <w:r w:rsidR="004042CB" w:rsidRPr="00B01726">
        <w:rPr>
          <w:rStyle w:val="None"/>
        </w:rPr>
        <w:t>5</w:t>
      </w:r>
      <w:r w:rsidRPr="00B01726">
        <w:rPr>
          <w:rStyle w:val="None"/>
        </w:rPr>
        <w:t>.</w:t>
      </w:r>
      <w:r w:rsidR="00B01726" w:rsidRPr="00B01726">
        <w:rPr>
          <w:rStyle w:val="None"/>
        </w:rPr>
        <w:t>6</w:t>
      </w:r>
      <w:r w:rsidR="00B01726" w:rsidRPr="00B01726">
        <w:rPr>
          <w:rStyle w:val="None"/>
        </w:rPr>
        <w:tab/>
        <w:t>S</w:t>
      </w:r>
      <w:r w:rsidRPr="00B01726">
        <w:rPr>
          <w:rStyle w:val="None"/>
        </w:rPr>
        <w:t>chedules</w:t>
      </w:r>
      <w:bookmarkEnd w:id="155"/>
    </w:p>
    <w:p w14:paraId="040FD31A" w14:textId="00219F10" w:rsidR="00A91226" w:rsidRPr="00AA5B43" w:rsidRDefault="00A91226" w:rsidP="00B01726">
      <w:pPr>
        <w:rPr>
          <w:rStyle w:val="None"/>
        </w:rPr>
      </w:pPr>
      <w:r w:rsidRPr="00AA5B43">
        <w:rPr>
          <w:rStyle w:val="None"/>
        </w:rPr>
        <w:t xml:space="preserve">The </w:t>
      </w:r>
      <w:r w:rsidR="00AB707A" w:rsidRPr="00AA5B43">
        <w:rPr>
          <w:rStyle w:val="None"/>
        </w:rPr>
        <w:t>Contractor</w:t>
      </w:r>
      <w:r w:rsidRPr="00AA5B43">
        <w:rPr>
          <w:rStyle w:val="None"/>
        </w:rPr>
        <w:t xml:space="preserve"> shall provide a project schedule for all ASWR work within 10 calendar days of award. Schedule shall include a well-defined work breakdown structure, specific activity definitions, logical dependencies, assigned resources, and estimated durations for all tasks. Schedule shall include start/end dates, key milestones, and a critical path to monitor progress, ensuring tasks are manageable and realistic. In no case will a single task duration exceed two weeks; any task longer than two weeks shall be divided into multiple tasks with their own start/end dates. </w:t>
      </w:r>
      <w:r w:rsidR="00AB707A" w:rsidRPr="00AA5B43">
        <w:rPr>
          <w:rStyle w:val="None"/>
        </w:rPr>
        <w:t>Contractor</w:t>
      </w:r>
      <w:r w:rsidRPr="00AA5B43">
        <w:rPr>
          <w:rStyle w:val="None"/>
        </w:rPr>
        <w:t xml:space="preserve"> shall provide an updated schedule to the COR or designee weekly throughout the length of the ASWR work until completion. When providing updates, the </w:t>
      </w:r>
      <w:r w:rsidR="00AB707A" w:rsidRPr="00AA5B43">
        <w:rPr>
          <w:rStyle w:val="None"/>
        </w:rPr>
        <w:t>Contractor</w:t>
      </w:r>
      <w:r w:rsidRPr="00AA5B43">
        <w:rPr>
          <w:rStyle w:val="None"/>
        </w:rPr>
        <w:t xml:space="preserve"> shall, in writing, specifically identify all changes to the schedule, provide comprehensive explanations for any changes, and identify impacts to the operation of the FPB due to schedule changes. </w:t>
      </w:r>
    </w:p>
    <w:p w14:paraId="6E224B4F" w14:textId="3E586C37" w:rsidR="00A91226" w:rsidRPr="00B01726" w:rsidRDefault="00A91226" w:rsidP="00B01726">
      <w:pPr>
        <w:pStyle w:val="Heading2"/>
        <w:numPr>
          <w:ilvl w:val="0"/>
          <w:numId w:val="0"/>
        </w:numPr>
        <w:rPr>
          <w:rStyle w:val="None"/>
        </w:rPr>
      </w:pPr>
      <w:bookmarkStart w:id="156" w:name="_Toc99"/>
      <w:bookmarkStart w:id="157" w:name="_Toc222491863"/>
      <w:r w:rsidRPr="00B01726">
        <w:rPr>
          <w:rStyle w:val="None"/>
        </w:rPr>
        <w:t>5.1</w:t>
      </w:r>
      <w:r w:rsidR="004042CB" w:rsidRPr="00B01726">
        <w:rPr>
          <w:rStyle w:val="None"/>
        </w:rPr>
        <w:t>6</w:t>
      </w:r>
      <w:r w:rsidR="00B01726" w:rsidRPr="00B01726">
        <w:rPr>
          <w:rStyle w:val="None"/>
        </w:rPr>
        <w:tab/>
      </w:r>
      <w:r w:rsidRPr="00B01726">
        <w:rPr>
          <w:rStyle w:val="None"/>
        </w:rPr>
        <w:t>Building Management and Support Services</w:t>
      </w:r>
      <w:bookmarkEnd w:id="156"/>
      <w:bookmarkEnd w:id="157"/>
    </w:p>
    <w:p w14:paraId="34AFFEC0" w14:textId="0700AFFD" w:rsidR="00A91226" w:rsidRPr="00B01726" w:rsidRDefault="00A91226" w:rsidP="00861E6C">
      <w:pPr>
        <w:pStyle w:val="Heading3"/>
      </w:pPr>
      <w:bookmarkStart w:id="158" w:name="_Toc222491864"/>
      <w:r w:rsidRPr="00B01726">
        <w:rPr>
          <w:rStyle w:val="None"/>
        </w:rPr>
        <w:t>5.1</w:t>
      </w:r>
      <w:r w:rsidR="004042CB" w:rsidRPr="00B01726">
        <w:rPr>
          <w:rStyle w:val="None"/>
        </w:rPr>
        <w:t>6</w:t>
      </w:r>
      <w:r w:rsidRPr="00B01726">
        <w:rPr>
          <w:rStyle w:val="None"/>
        </w:rPr>
        <w:t>.1</w:t>
      </w:r>
      <w:r w:rsidR="00B01726" w:rsidRPr="00B01726">
        <w:rPr>
          <w:rStyle w:val="None"/>
        </w:rPr>
        <w:tab/>
      </w:r>
      <w:r w:rsidR="00ED07B2">
        <w:rPr>
          <w:rStyle w:val="None"/>
        </w:rPr>
        <w:t>Support to Third-Party Contractor Work</w:t>
      </w:r>
      <w:bookmarkEnd w:id="158"/>
    </w:p>
    <w:p w14:paraId="5ECCD8B3" w14:textId="4E3C04A6" w:rsidR="00A91226" w:rsidRPr="00AA5B43" w:rsidRDefault="00A91226" w:rsidP="00B01726">
      <w:pPr>
        <w:rPr>
          <w:rStyle w:val="None"/>
        </w:rPr>
      </w:pPr>
      <w:r w:rsidRPr="00AA5B43">
        <w:rPr>
          <w:rStyle w:val="None"/>
        </w:rPr>
        <w:t xml:space="preserve">Projects for the major repair or enhancement of the </w:t>
      </w:r>
      <w:r w:rsidR="00B01726">
        <w:rPr>
          <w:rStyle w:val="None"/>
        </w:rPr>
        <w:t>FPB</w:t>
      </w:r>
      <w:r w:rsidRPr="00AA5B43">
        <w:rPr>
          <w:rStyle w:val="None"/>
        </w:rPr>
        <w:t xml:space="preserve"> are often initiated by DOL </w:t>
      </w:r>
      <w:r w:rsidR="00B01726">
        <w:rPr>
          <w:rStyle w:val="None"/>
        </w:rPr>
        <w:t>or GSA a</w:t>
      </w:r>
      <w:r w:rsidRPr="00AA5B43">
        <w:rPr>
          <w:rStyle w:val="None"/>
        </w:rPr>
        <w:t xml:space="preserve">nd awarded to </w:t>
      </w:r>
      <w:r w:rsidR="00B01726">
        <w:rPr>
          <w:rStyle w:val="None"/>
        </w:rPr>
        <w:t>third</w:t>
      </w:r>
      <w:r w:rsidR="00B12F9C">
        <w:rPr>
          <w:rStyle w:val="None"/>
        </w:rPr>
        <w:t>-</w:t>
      </w:r>
      <w:r w:rsidR="00B01726">
        <w:rPr>
          <w:rStyle w:val="None"/>
        </w:rPr>
        <w:t>party c</w:t>
      </w:r>
      <w:r w:rsidR="00AB707A" w:rsidRPr="00AA5B43">
        <w:rPr>
          <w:rStyle w:val="None"/>
        </w:rPr>
        <w:t>ontractor</w:t>
      </w:r>
      <w:r w:rsidRPr="00AA5B43">
        <w:rPr>
          <w:rStyle w:val="None"/>
        </w:rPr>
        <w:t xml:space="preserve">s. Generally, these projects are lengthy and complicated in nature, affecting several major building systems during the course of construction. To deliver successful </w:t>
      </w:r>
      <w:r w:rsidRPr="00AA5B43">
        <w:rPr>
          <w:rStyle w:val="None"/>
        </w:rPr>
        <w:lastRenderedPageBreak/>
        <w:t>project results and minimize impact on building tenants and daily operations, high levels of coordination are necessary.</w:t>
      </w:r>
    </w:p>
    <w:p w14:paraId="2D1F0F9A" w14:textId="1E980F4C" w:rsidR="00D34C44" w:rsidRDefault="00A91226" w:rsidP="00D34C44">
      <w:pPr>
        <w:rPr>
          <w:rStyle w:val="None"/>
          <w:color w:val="222222"/>
          <w:u w:color="222222"/>
          <w:shd w:val="clear" w:color="auto" w:fill="FFFFFF"/>
        </w:rPr>
      </w:pPr>
      <w:r w:rsidRPr="00AA5B43">
        <w:rPr>
          <w:rStyle w:val="None"/>
        </w:rPr>
        <w:t xml:space="preserve">To assist </w:t>
      </w:r>
      <w:r w:rsidR="00B01726">
        <w:rPr>
          <w:rStyle w:val="None"/>
        </w:rPr>
        <w:t>the Government</w:t>
      </w:r>
      <w:r w:rsidRPr="00AA5B43">
        <w:rPr>
          <w:rStyle w:val="None"/>
        </w:rPr>
        <w:t xml:space="preserve"> in these efforts, and when requested by the COR or designee through a CMMS </w:t>
      </w:r>
      <w:r w:rsidR="00B01726">
        <w:rPr>
          <w:rStyle w:val="None"/>
        </w:rPr>
        <w:t>work order</w:t>
      </w:r>
      <w:r w:rsidRPr="00AA5B43">
        <w:rPr>
          <w:rStyle w:val="None"/>
        </w:rPr>
        <w:t xml:space="preserve">, the </w:t>
      </w:r>
      <w:r w:rsidR="00AB707A" w:rsidRPr="00AA5B43">
        <w:rPr>
          <w:rStyle w:val="None"/>
        </w:rPr>
        <w:t>Contractor</w:t>
      </w:r>
      <w:r w:rsidRPr="00AA5B43">
        <w:rPr>
          <w:rStyle w:val="None"/>
        </w:rPr>
        <w:t xml:space="preserve"> shall provide reasonable and com</w:t>
      </w:r>
      <w:r w:rsidRPr="00AA5B43">
        <w:rPr>
          <w:rStyle w:val="Hyperlink2"/>
        </w:rPr>
        <w:t xml:space="preserve">petent assistance during </w:t>
      </w:r>
      <w:r w:rsidR="00B01726">
        <w:rPr>
          <w:rStyle w:val="Hyperlink2"/>
        </w:rPr>
        <w:t>normal duty hours to Government personnel and third</w:t>
      </w:r>
      <w:r w:rsidR="00B12F9C">
        <w:rPr>
          <w:rStyle w:val="Hyperlink2"/>
        </w:rPr>
        <w:t>-</w:t>
      </w:r>
      <w:r w:rsidR="00B01726">
        <w:rPr>
          <w:rStyle w:val="Hyperlink2"/>
        </w:rPr>
        <w:t>party contractors</w:t>
      </w:r>
      <w:r w:rsidRPr="00AA5B43">
        <w:rPr>
          <w:rStyle w:val="Hyperlink2"/>
        </w:rPr>
        <w:t xml:space="preserve">, at no </w:t>
      </w:r>
      <w:r w:rsidR="00B01726">
        <w:rPr>
          <w:rStyle w:val="Hyperlink2"/>
        </w:rPr>
        <w:t xml:space="preserve">additional </w:t>
      </w:r>
      <w:r w:rsidRPr="00AA5B43">
        <w:rPr>
          <w:rStyle w:val="Hyperlink2"/>
        </w:rPr>
        <w:t xml:space="preserve">cost to </w:t>
      </w:r>
      <w:r w:rsidR="00B01726">
        <w:rPr>
          <w:rStyle w:val="Hyperlink2"/>
        </w:rPr>
        <w:t xml:space="preserve">the Government, during project planning, design, and construction. Examples include </w:t>
      </w:r>
      <w:r w:rsidR="00311936">
        <w:rPr>
          <w:rStyle w:val="Hyperlink2"/>
        </w:rPr>
        <w:t xml:space="preserve">reviewing design documents and </w:t>
      </w:r>
      <w:r w:rsidR="00B01726">
        <w:rPr>
          <w:rStyle w:val="Hyperlink2"/>
        </w:rPr>
        <w:t xml:space="preserve">supporting </w:t>
      </w:r>
      <w:r w:rsidRPr="00AA5B43">
        <w:rPr>
          <w:rStyle w:val="None"/>
        </w:rPr>
        <w:t>energy studies</w:t>
      </w:r>
      <w:r w:rsidR="00FC5D83">
        <w:rPr>
          <w:rStyle w:val="None"/>
        </w:rPr>
        <w:t xml:space="preserve"> and ESPC/UESC contracts</w:t>
      </w:r>
      <w:r w:rsidRPr="00AA5B43">
        <w:rPr>
          <w:rStyle w:val="None"/>
        </w:rPr>
        <w:t xml:space="preserve">, commissioning services, engineering studies, building condition evaluations, </w:t>
      </w:r>
      <w:r w:rsidR="00B01726">
        <w:rPr>
          <w:rStyle w:val="None"/>
        </w:rPr>
        <w:t xml:space="preserve">renovation </w:t>
      </w:r>
      <w:r w:rsidRPr="00AA5B43">
        <w:rPr>
          <w:rStyle w:val="None"/>
        </w:rPr>
        <w:t>project design</w:t>
      </w:r>
      <w:r w:rsidR="00B01726">
        <w:rPr>
          <w:rStyle w:val="None"/>
        </w:rPr>
        <w:t xml:space="preserve"> and construction, and </w:t>
      </w:r>
      <w:r w:rsidRPr="00AA5B43">
        <w:rPr>
          <w:rStyle w:val="None"/>
        </w:rPr>
        <w:t>equipment or system surveys</w:t>
      </w:r>
      <w:r w:rsidRPr="00AA5B43">
        <w:rPr>
          <w:rStyle w:val="None"/>
          <w:color w:val="0000FF"/>
          <w:u w:color="0000FF"/>
        </w:rPr>
        <w:t xml:space="preserve">. </w:t>
      </w:r>
      <w:r w:rsidRPr="00AA5B43">
        <w:rPr>
          <w:rStyle w:val="None"/>
        </w:rPr>
        <w:t>Such assistance shall include escorting personnel through spaces in the building</w:t>
      </w:r>
      <w:r w:rsidR="00B01726">
        <w:rPr>
          <w:rStyle w:val="None"/>
        </w:rPr>
        <w:t xml:space="preserve">, </w:t>
      </w:r>
      <w:r w:rsidRPr="00AA5B43">
        <w:rPr>
          <w:rStyle w:val="None"/>
        </w:rPr>
        <w:t>explaining the operation and condition of equipment and systems</w:t>
      </w:r>
      <w:r w:rsidR="00B01726">
        <w:rPr>
          <w:rStyle w:val="None"/>
        </w:rPr>
        <w:t>,</w:t>
      </w:r>
      <w:r w:rsidRPr="00AA5B43">
        <w:rPr>
          <w:rStyle w:val="None"/>
        </w:rPr>
        <w:t xml:space="preserve"> </w:t>
      </w:r>
      <w:r w:rsidR="00FC5D83">
        <w:rPr>
          <w:rStyle w:val="None"/>
        </w:rPr>
        <w:t xml:space="preserve">locating utility feeds, securing utilities and equipment, </w:t>
      </w:r>
      <w:r w:rsidRPr="00AA5B43">
        <w:rPr>
          <w:rStyle w:val="None"/>
        </w:rPr>
        <w:t xml:space="preserve">and providing access to trend data, maintenance records, reference library materials, and other pertinent building technical data. The COR or designee </w:t>
      </w:r>
      <w:r w:rsidR="00FC5D83">
        <w:rPr>
          <w:rStyle w:val="None"/>
        </w:rPr>
        <w:t>will</w:t>
      </w:r>
      <w:r w:rsidRPr="00AA5B43">
        <w:rPr>
          <w:rStyle w:val="None"/>
        </w:rPr>
        <w:t xml:space="preserve"> inform the </w:t>
      </w:r>
      <w:r w:rsidR="00AB707A" w:rsidRPr="00AA5B43">
        <w:rPr>
          <w:rStyle w:val="None"/>
        </w:rPr>
        <w:t>Contractor</w:t>
      </w:r>
      <w:r w:rsidRPr="00AA5B43">
        <w:rPr>
          <w:rStyle w:val="None"/>
        </w:rPr>
        <w:t xml:space="preserve"> as far in advance as possible of the actual date and time these services are needed. </w:t>
      </w:r>
      <w:r w:rsidR="00FC5D83">
        <w:rPr>
          <w:rStyle w:val="None"/>
        </w:rPr>
        <w:t>The Contractor shall identify a</w:t>
      </w:r>
      <w:r w:rsidRPr="00AA5B43">
        <w:rPr>
          <w:rStyle w:val="None"/>
        </w:rPr>
        <w:t xml:space="preserve">ny impact on regular scheduled work </w:t>
      </w:r>
      <w:r w:rsidR="00FC5D83">
        <w:rPr>
          <w:rStyle w:val="None"/>
        </w:rPr>
        <w:t>to the C</w:t>
      </w:r>
      <w:r w:rsidRPr="00AA5B43">
        <w:rPr>
          <w:rStyle w:val="None"/>
        </w:rPr>
        <w:t>OR</w:t>
      </w:r>
      <w:r w:rsidR="00FC5D83">
        <w:rPr>
          <w:rStyle w:val="None"/>
        </w:rPr>
        <w:t xml:space="preserve"> or designee</w:t>
      </w:r>
      <w:r w:rsidRPr="00AA5B43">
        <w:rPr>
          <w:rStyle w:val="None"/>
        </w:rPr>
        <w:t>.</w:t>
      </w:r>
    </w:p>
    <w:p w14:paraId="318F263D" w14:textId="3F39728C" w:rsidR="00A91226" w:rsidRPr="00FC5D83" w:rsidRDefault="00A91226" w:rsidP="00861E6C">
      <w:pPr>
        <w:pStyle w:val="Heading3"/>
      </w:pPr>
      <w:bookmarkStart w:id="159" w:name="_Toc222491865"/>
      <w:r w:rsidRPr="00FC5D83">
        <w:rPr>
          <w:rStyle w:val="None"/>
        </w:rPr>
        <w:t>5.1</w:t>
      </w:r>
      <w:r w:rsidR="004042CB" w:rsidRPr="00FC5D83">
        <w:rPr>
          <w:rStyle w:val="None"/>
        </w:rPr>
        <w:t>6</w:t>
      </w:r>
      <w:r w:rsidRPr="00FC5D83">
        <w:rPr>
          <w:rStyle w:val="None"/>
        </w:rPr>
        <w:t>.2</w:t>
      </w:r>
      <w:r w:rsidR="00FC5D83">
        <w:rPr>
          <w:rStyle w:val="None"/>
        </w:rPr>
        <w:tab/>
      </w:r>
      <w:r w:rsidRPr="00FC5D83">
        <w:rPr>
          <w:rStyle w:val="None"/>
        </w:rPr>
        <w:t>Miscellaneous Work</w:t>
      </w:r>
      <w:bookmarkEnd w:id="159"/>
    </w:p>
    <w:p w14:paraId="1165FA5D" w14:textId="1E3485ED" w:rsidR="00D34C44" w:rsidRDefault="00A91226" w:rsidP="00D34C44">
      <w:pPr>
        <w:rPr>
          <w:rStyle w:val="None"/>
          <w:color w:val="222222"/>
          <w:u w:color="222222"/>
          <w:shd w:val="clear" w:color="auto" w:fill="FFFFFF"/>
        </w:rPr>
      </w:pPr>
      <w:r w:rsidRPr="00AA5B43">
        <w:rPr>
          <w:rStyle w:val="None"/>
        </w:rPr>
        <w:t xml:space="preserve">Numerous small projects/requirements are generated monthly by </w:t>
      </w:r>
      <w:r w:rsidR="00FC5D83">
        <w:rPr>
          <w:rStyle w:val="None"/>
        </w:rPr>
        <w:t>building occupants</w:t>
      </w:r>
      <w:r w:rsidRPr="00AA5B43">
        <w:rPr>
          <w:rStyle w:val="None"/>
        </w:rPr>
        <w:t xml:space="preserve">. Accomplishing these requirements generally requires </w:t>
      </w:r>
      <w:r w:rsidR="00FC5D83">
        <w:rPr>
          <w:rStyle w:val="None"/>
        </w:rPr>
        <w:t>s</w:t>
      </w:r>
      <w:r w:rsidRPr="00AA5B43">
        <w:rPr>
          <w:rStyle w:val="None"/>
        </w:rPr>
        <w:t xml:space="preserve">killed labor, common supplies, and small </w:t>
      </w:r>
      <w:r w:rsidR="00FC5D83">
        <w:rPr>
          <w:rStyle w:val="None"/>
        </w:rPr>
        <w:t>to</w:t>
      </w:r>
      <w:r w:rsidRPr="00AA5B43">
        <w:rPr>
          <w:rStyle w:val="None"/>
        </w:rPr>
        <w:t xml:space="preserve">ols of the building trades. </w:t>
      </w:r>
      <w:r w:rsidR="004B40C9">
        <w:rPr>
          <w:rStyle w:val="None"/>
        </w:rPr>
        <w:t>At no additional cost to the Government, t</w:t>
      </w:r>
      <w:r w:rsidRPr="00AA5B43">
        <w:rPr>
          <w:rStyle w:val="None"/>
        </w:rPr>
        <w:t xml:space="preserve">he </w:t>
      </w:r>
      <w:r w:rsidR="00AB707A" w:rsidRPr="00AA5B43">
        <w:rPr>
          <w:rStyle w:val="None"/>
        </w:rPr>
        <w:t>Contractor</w:t>
      </w:r>
      <w:r w:rsidRPr="00AA5B43">
        <w:rPr>
          <w:rStyle w:val="None"/>
        </w:rPr>
        <w:t xml:space="preserve"> shall provide </w:t>
      </w:r>
      <w:r w:rsidR="00FC5D83">
        <w:rPr>
          <w:rStyle w:val="None"/>
        </w:rPr>
        <w:t xml:space="preserve">up to </w:t>
      </w:r>
      <w:r w:rsidRPr="00AA5B43">
        <w:rPr>
          <w:rStyle w:val="None"/>
        </w:rPr>
        <w:t>100 hours</w:t>
      </w:r>
      <w:r w:rsidR="004B40C9">
        <w:rPr>
          <w:rStyle w:val="None"/>
        </w:rPr>
        <w:t xml:space="preserve"> of inhouse labor</w:t>
      </w:r>
      <w:r w:rsidRPr="00AA5B43">
        <w:rPr>
          <w:rStyle w:val="None"/>
        </w:rPr>
        <w:t xml:space="preserve"> </w:t>
      </w:r>
      <w:r w:rsidR="003351AF">
        <w:rPr>
          <w:rStyle w:val="None"/>
        </w:rPr>
        <w:t xml:space="preserve">per calendar month </w:t>
      </w:r>
      <w:r w:rsidRPr="00AA5B43">
        <w:rPr>
          <w:rStyle w:val="None"/>
        </w:rPr>
        <w:t xml:space="preserve">and up to $2,500 of </w:t>
      </w:r>
      <w:r w:rsidR="00FC5D83">
        <w:rPr>
          <w:rStyle w:val="None"/>
        </w:rPr>
        <w:t>material</w:t>
      </w:r>
      <w:r w:rsidRPr="00AA5B43">
        <w:rPr>
          <w:rStyle w:val="None"/>
        </w:rPr>
        <w:t xml:space="preserve"> </w:t>
      </w:r>
      <w:r w:rsidR="002145C9">
        <w:rPr>
          <w:rStyle w:val="None"/>
        </w:rPr>
        <w:t xml:space="preserve">or equipment rental </w:t>
      </w:r>
      <w:r w:rsidRPr="00AA5B43">
        <w:rPr>
          <w:rStyle w:val="None"/>
        </w:rPr>
        <w:t xml:space="preserve">per calendar month when requested by the COR through a CMMS </w:t>
      </w:r>
      <w:r w:rsidR="004B40C9">
        <w:rPr>
          <w:rStyle w:val="None"/>
        </w:rPr>
        <w:t>work</w:t>
      </w:r>
      <w:r w:rsidRPr="00AA5B43">
        <w:rPr>
          <w:rStyle w:val="None"/>
        </w:rPr>
        <w:t xml:space="preserve"> </w:t>
      </w:r>
      <w:r w:rsidR="004B40C9">
        <w:rPr>
          <w:rStyle w:val="None"/>
        </w:rPr>
        <w:t>o</w:t>
      </w:r>
      <w:r w:rsidRPr="00AA5B43">
        <w:rPr>
          <w:rStyle w:val="None"/>
        </w:rPr>
        <w:t>rder to accomplish discretionary work</w:t>
      </w:r>
      <w:r w:rsidR="004B40C9">
        <w:rPr>
          <w:rStyle w:val="None"/>
        </w:rPr>
        <w:t xml:space="preserve"> not otherwise included in this c</w:t>
      </w:r>
      <w:r w:rsidRPr="00AA5B43">
        <w:rPr>
          <w:rStyle w:val="None"/>
        </w:rPr>
        <w:t>ontract.</w:t>
      </w:r>
      <w:r w:rsidR="004B40C9">
        <w:rPr>
          <w:rStyle w:val="None"/>
        </w:rPr>
        <w:t xml:space="preserve"> The labor </w:t>
      </w:r>
      <w:r w:rsidR="004B40C9" w:rsidRPr="00AA5B43">
        <w:rPr>
          <w:rStyle w:val="None"/>
        </w:rPr>
        <w:t>hours</w:t>
      </w:r>
      <w:r w:rsidR="00DE0113">
        <w:rPr>
          <w:rStyle w:val="None"/>
        </w:rPr>
        <w:t xml:space="preserve"> and </w:t>
      </w:r>
      <w:r w:rsidR="004B40C9">
        <w:rPr>
          <w:rStyle w:val="None"/>
        </w:rPr>
        <w:t>material</w:t>
      </w:r>
      <w:r w:rsidR="00DE0113">
        <w:rPr>
          <w:rStyle w:val="None"/>
        </w:rPr>
        <w:t xml:space="preserve"> / equipment rental</w:t>
      </w:r>
      <w:r w:rsidR="004B40C9">
        <w:rPr>
          <w:rStyle w:val="None"/>
        </w:rPr>
        <w:t xml:space="preserve"> limits are not cumulative (i.e., if the Government does not order its entire allotment in a month, the labor hours and material </w:t>
      </w:r>
      <w:r w:rsidR="00DE0113">
        <w:rPr>
          <w:rStyle w:val="None"/>
        </w:rPr>
        <w:t xml:space="preserve">/ equipment rental </w:t>
      </w:r>
      <w:r w:rsidR="004B40C9">
        <w:rPr>
          <w:rStyle w:val="None"/>
        </w:rPr>
        <w:t xml:space="preserve">limit for that month expires and does not rollover to the next month). The Contractor shall utilize the CMMS to track this work and shall </w:t>
      </w:r>
      <w:r w:rsidR="003351AF">
        <w:rPr>
          <w:rStyle w:val="None"/>
        </w:rPr>
        <w:t>keep the Government regularly informed on their expenditure against the monthly limits. The Contractor shall immediately cease work and inform the COR or designee if they determine any work order will cause the Contractor to exceed a monthly limit under this paragraph</w:t>
      </w:r>
      <w:r w:rsidRPr="00AA5B43">
        <w:rPr>
          <w:rStyle w:val="Hyperlink2"/>
        </w:rPr>
        <w:t>.</w:t>
      </w:r>
    </w:p>
    <w:p w14:paraId="73196E11" w14:textId="45E3FF62" w:rsidR="00A91226" w:rsidRPr="00311936" w:rsidRDefault="00A91226" w:rsidP="00861E6C">
      <w:pPr>
        <w:pStyle w:val="Heading3"/>
      </w:pPr>
      <w:bookmarkStart w:id="160" w:name="_Toc222491867"/>
      <w:r w:rsidRPr="00311936">
        <w:rPr>
          <w:rStyle w:val="None"/>
        </w:rPr>
        <w:t>5.1</w:t>
      </w:r>
      <w:r w:rsidR="004042CB" w:rsidRPr="00311936">
        <w:rPr>
          <w:rStyle w:val="None"/>
        </w:rPr>
        <w:t>6</w:t>
      </w:r>
      <w:r w:rsidRPr="00311936">
        <w:rPr>
          <w:rStyle w:val="None"/>
        </w:rPr>
        <w:t>.</w:t>
      </w:r>
      <w:r w:rsidR="00311936">
        <w:rPr>
          <w:rStyle w:val="None"/>
        </w:rPr>
        <w:t>3</w:t>
      </w:r>
      <w:r w:rsidR="00311936">
        <w:rPr>
          <w:rStyle w:val="None"/>
        </w:rPr>
        <w:tab/>
      </w:r>
      <w:r w:rsidRPr="00311936">
        <w:rPr>
          <w:rStyle w:val="None"/>
        </w:rPr>
        <w:t>Inspection</w:t>
      </w:r>
      <w:r w:rsidR="00311936">
        <w:rPr>
          <w:rStyle w:val="None"/>
        </w:rPr>
        <w:t xml:space="preserve"> Service</w:t>
      </w:r>
      <w:r w:rsidRPr="00311936">
        <w:rPr>
          <w:rStyle w:val="None"/>
        </w:rPr>
        <w:t>s</w:t>
      </w:r>
      <w:bookmarkEnd w:id="160"/>
    </w:p>
    <w:p w14:paraId="31EC6098" w14:textId="53A1C4F3" w:rsidR="00D34C44" w:rsidRDefault="00311936" w:rsidP="00D34C44">
      <w:pPr>
        <w:rPr>
          <w:rStyle w:val="None"/>
          <w:color w:val="222222"/>
          <w:u w:color="222222"/>
          <w:shd w:val="clear" w:color="auto" w:fill="FFFFFF"/>
        </w:rPr>
      </w:pPr>
      <w:r>
        <w:rPr>
          <w:rStyle w:val="None"/>
        </w:rPr>
        <w:t>During construction and upon completion of a space renovation project executed by the Government utilizing a third</w:t>
      </w:r>
      <w:r w:rsidR="00B12F9C">
        <w:rPr>
          <w:rStyle w:val="None"/>
        </w:rPr>
        <w:t>-</w:t>
      </w:r>
      <w:r>
        <w:rPr>
          <w:rStyle w:val="None"/>
        </w:rPr>
        <w:t xml:space="preserve">party contractor, the Contractor shall inspect the area to ensure the work does not negatively </w:t>
      </w:r>
      <w:r w:rsidR="00D45D18">
        <w:rPr>
          <w:rStyle w:val="None"/>
        </w:rPr>
        <w:t>impact on</w:t>
      </w:r>
      <w:r>
        <w:rPr>
          <w:rStyle w:val="None"/>
        </w:rPr>
        <w:t xml:space="preserve"> the operations and maintenance of the building. The Contractor shall, for example, verify that the third</w:t>
      </w:r>
      <w:r w:rsidR="00B12F9C">
        <w:rPr>
          <w:rStyle w:val="None"/>
        </w:rPr>
        <w:t>-</w:t>
      </w:r>
      <w:r>
        <w:rPr>
          <w:rStyle w:val="None"/>
        </w:rPr>
        <w:t xml:space="preserve">party contractor </w:t>
      </w:r>
      <w:r w:rsidR="00A91226" w:rsidRPr="00AA5B43">
        <w:rPr>
          <w:rStyle w:val="None"/>
        </w:rPr>
        <w:t xml:space="preserve">appropriately zoned </w:t>
      </w:r>
      <w:r>
        <w:rPr>
          <w:rStyle w:val="None"/>
        </w:rPr>
        <w:t>and labeled HVAC</w:t>
      </w:r>
      <w:r w:rsidR="00A91226" w:rsidRPr="00AA5B43">
        <w:rPr>
          <w:rStyle w:val="None"/>
        </w:rPr>
        <w:t xml:space="preserve"> supply and return ductwork</w:t>
      </w:r>
      <w:r>
        <w:rPr>
          <w:rStyle w:val="None"/>
        </w:rPr>
        <w:t xml:space="preserve">, appropriately labeled all installed equipment, appropriately adjusted all </w:t>
      </w:r>
      <w:r w:rsidR="00A91226" w:rsidRPr="00AA5B43">
        <w:rPr>
          <w:rStyle w:val="None"/>
        </w:rPr>
        <w:t>HVAC</w:t>
      </w:r>
      <w:r>
        <w:rPr>
          <w:rStyle w:val="None"/>
        </w:rPr>
        <w:t xml:space="preserve"> and </w:t>
      </w:r>
      <w:r w:rsidR="00A91226" w:rsidRPr="00AA5B43">
        <w:rPr>
          <w:rStyle w:val="None"/>
        </w:rPr>
        <w:t>lighting controls</w:t>
      </w:r>
      <w:r>
        <w:rPr>
          <w:rStyle w:val="None"/>
        </w:rPr>
        <w:t xml:space="preserve">, </w:t>
      </w:r>
      <w:r w:rsidR="00C93F81">
        <w:rPr>
          <w:rStyle w:val="None"/>
        </w:rPr>
        <w:t>c</w:t>
      </w:r>
      <w:r>
        <w:rPr>
          <w:rStyle w:val="None"/>
        </w:rPr>
        <w:t>orrectly labeled all panelboards and outlets</w:t>
      </w:r>
      <w:r w:rsidR="00C93F81">
        <w:rPr>
          <w:rStyle w:val="None"/>
        </w:rPr>
        <w:t>, and correctly keyed all doors to the Contractor-managed key system</w:t>
      </w:r>
      <w:r w:rsidR="00A91226" w:rsidRPr="00AA5B43">
        <w:rPr>
          <w:rStyle w:val="None"/>
        </w:rPr>
        <w:t>.</w:t>
      </w:r>
      <w:r w:rsidR="00B12F9C">
        <w:rPr>
          <w:rStyle w:val="None"/>
        </w:rPr>
        <w:t xml:space="preserve"> Inspection services will be requested by the Government on a CMMS work order.</w:t>
      </w:r>
    </w:p>
    <w:p w14:paraId="73D3AAB5" w14:textId="1D4CC2FA" w:rsidR="00A91226" w:rsidRPr="00B12F9C" w:rsidRDefault="00A91226" w:rsidP="00861E6C">
      <w:pPr>
        <w:pStyle w:val="Heading3"/>
      </w:pPr>
      <w:bookmarkStart w:id="161" w:name="_Toc222491868"/>
      <w:r w:rsidRPr="00B12F9C">
        <w:rPr>
          <w:rStyle w:val="None"/>
        </w:rPr>
        <w:t>5.1</w:t>
      </w:r>
      <w:r w:rsidR="004042CB" w:rsidRPr="00B12F9C">
        <w:rPr>
          <w:rStyle w:val="None"/>
        </w:rPr>
        <w:t>6</w:t>
      </w:r>
      <w:r w:rsidRPr="00B12F9C">
        <w:rPr>
          <w:rStyle w:val="None"/>
        </w:rPr>
        <w:t>.</w:t>
      </w:r>
      <w:r w:rsidR="00B12F9C" w:rsidRPr="00B12F9C">
        <w:rPr>
          <w:rStyle w:val="None"/>
        </w:rPr>
        <w:t>4</w:t>
      </w:r>
      <w:r w:rsidR="00B12F9C" w:rsidRPr="00B12F9C">
        <w:rPr>
          <w:rStyle w:val="None"/>
        </w:rPr>
        <w:tab/>
      </w:r>
      <w:r w:rsidRPr="00B12F9C">
        <w:rPr>
          <w:rStyle w:val="None"/>
        </w:rPr>
        <w:t>Flags</w:t>
      </w:r>
      <w:bookmarkEnd w:id="161"/>
    </w:p>
    <w:p w14:paraId="416A2FEB" w14:textId="21BD2C75" w:rsidR="00B12F9C" w:rsidRDefault="00A91226" w:rsidP="00B12F9C">
      <w:pPr>
        <w:rPr>
          <w:rStyle w:val="None"/>
          <w:color w:val="222222"/>
          <w:u w:color="222222"/>
          <w:shd w:val="clear" w:color="auto" w:fill="FFFFFF"/>
        </w:rPr>
      </w:pPr>
      <w:r w:rsidRPr="00AA5B43">
        <w:rPr>
          <w:rStyle w:val="None"/>
          <w:color w:val="222222"/>
          <w:u w:color="222222"/>
          <w:shd w:val="clear" w:color="auto" w:fill="FFFFFF"/>
        </w:rPr>
        <w:t xml:space="preserve">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 maintain all flag poles and any flag supporting equipment (e.g., ropes, snap links, pulleys, operating mechanism) needed to raise and lower the flag</w:t>
      </w:r>
      <w:r w:rsidR="00B12F9C">
        <w:rPr>
          <w:rStyle w:val="None"/>
          <w:color w:val="222222"/>
          <w:u w:color="222222"/>
          <w:shd w:val="clear" w:color="auto" w:fill="FFFFFF"/>
        </w:rPr>
        <w:t>s</w:t>
      </w:r>
      <w:r w:rsidRPr="00AA5B43">
        <w:rPr>
          <w:rStyle w:val="None"/>
          <w:color w:val="222222"/>
          <w:u w:color="222222"/>
          <w:shd w:val="clear" w:color="auto" w:fill="FFFFFF"/>
        </w:rPr>
        <w:t>.</w:t>
      </w:r>
    </w:p>
    <w:p w14:paraId="7A505778" w14:textId="698E181B" w:rsidR="00A91226" w:rsidRPr="00AA5B43" w:rsidRDefault="00A91226" w:rsidP="00B12F9C">
      <w:pPr>
        <w:rPr>
          <w:rStyle w:val="None"/>
          <w:color w:val="222222"/>
          <w:u w:color="222222"/>
          <w:shd w:val="clear" w:color="auto" w:fill="FFFFFF"/>
        </w:rPr>
      </w:pPr>
      <w:r w:rsidRPr="00AA5B43">
        <w:rPr>
          <w:rStyle w:val="None"/>
          <w:color w:val="222222"/>
          <w:u w:color="222222"/>
          <w:shd w:val="clear" w:color="auto" w:fill="FFFFFF"/>
        </w:rPr>
        <w:t xml:space="preserve">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 raise and lower the large (</w:t>
      </w:r>
      <w:r w:rsidR="004042CB" w:rsidRPr="00AA5B43">
        <w:rPr>
          <w:rStyle w:val="None"/>
          <w:color w:val="222222"/>
          <w:u w:color="222222"/>
          <w:shd w:val="clear" w:color="auto" w:fill="FFFFFF"/>
        </w:rPr>
        <w:t>approx.</w:t>
      </w:r>
      <w:r w:rsidRPr="00AA5B43">
        <w:rPr>
          <w:rStyle w:val="None"/>
          <w:color w:val="222222"/>
          <w:u w:color="222222"/>
          <w:shd w:val="clear" w:color="auto" w:fill="FFFFFF"/>
        </w:rPr>
        <w:t xml:space="preserve"> 30’ x 50’) flags mounted on the Constitution Ave face and 3</w:t>
      </w:r>
      <w:r w:rsidR="00B12F9C">
        <w:rPr>
          <w:rStyle w:val="None"/>
          <w:color w:val="222222"/>
          <w:u w:color="222222"/>
          <w:shd w:val="clear" w:color="auto" w:fill="FFFFFF"/>
        </w:rPr>
        <w:t>rd</w:t>
      </w:r>
      <w:r w:rsidRPr="00AA5B43">
        <w:rPr>
          <w:rStyle w:val="None"/>
          <w:color w:val="222222"/>
          <w:u w:color="222222"/>
          <w:shd w:val="clear" w:color="auto" w:fill="FFFFFF"/>
        </w:rPr>
        <w:t xml:space="preserve"> St face of the building, when directed by </w:t>
      </w:r>
      <w:r w:rsidR="00B12F9C">
        <w:rPr>
          <w:rStyle w:val="None"/>
          <w:color w:val="222222"/>
          <w:u w:color="222222"/>
          <w:shd w:val="clear" w:color="auto" w:fill="FFFFFF"/>
        </w:rPr>
        <w:t>the Government on a CMMS work order</w:t>
      </w:r>
      <w:r w:rsidRPr="00AA5B43">
        <w:rPr>
          <w:rStyle w:val="None"/>
          <w:color w:val="222222"/>
          <w:u w:color="222222"/>
          <w:shd w:val="clear" w:color="auto" w:fill="FFFFFF"/>
        </w:rPr>
        <w:t xml:space="preserve">. 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 properly store the large flags when not in use. 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 maintain and replace, as necessary, all mounting hardware for the flags. 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 regularly inspect the </w:t>
      </w:r>
      <w:r w:rsidRPr="00AA5B43">
        <w:rPr>
          <w:rStyle w:val="None"/>
          <w:color w:val="222222"/>
          <w:u w:color="222222"/>
          <w:shd w:val="clear" w:color="auto" w:fill="FFFFFF"/>
        </w:rPr>
        <w:lastRenderedPageBreak/>
        <w:t xml:space="preserve">flags for wear or damage and notify the COR or designee of flag conditions. 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 install, remove, store, and maintain </w:t>
      </w:r>
      <w:r w:rsidR="00B12F9C">
        <w:rPr>
          <w:rStyle w:val="None"/>
          <w:color w:val="222222"/>
          <w:u w:color="222222"/>
          <w:shd w:val="clear" w:color="auto" w:fill="FFFFFF"/>
        </w:rPr>
        <w:t>all</w:t>
      </w:r>
      <w:r w:rsidRPr="00AA5B43">
        <w:rPr>
          <w:rStyle w:val="None"/>
          <w:color w:val="222222"/>
          <w:u w:color="222222"/>
          <w:shd w:val="clear" w:color="auto" w:fill="FFFFFF"/>
        </w:rPr>
        <w:t xml:space="preserve"> flag lighting.</w:t>
      </w:r>
    </w:p>
    <w:p w14:paraId="773880D7" w14:textId="25EB5169" w:rsidR="00A91226" w:rsidRPr="00B12F9C" w:rsidRDefault="00A91226" w:rsidP="00861E6C">
      <w:pPr>
        <w:pStyle w:val="Heading3"/>
        <w:rPr>
          <w:rStyle w:val="Hyperlink2"/>
        </w:rPr>
      </w:pPr>
      <w:bookmarkStart w:id="162" w:name="_Toc222491869"/>
      <w:r w:rsidRPr="00B12F9C">
        <w:rPr>
          <w:rStyle w:val="Hyperlink2"/>
        </w:rPr>
        <w:t>5.1</w:t>
      </w:r>
      <w:r w:rsidR="004042CB" w:rsidRPr="00B12F9C">
        <w:rPr>
          <w:rStyle w:val="Hyperlink2"/>
        </w:rPr>
        <w:t>6</w:t>
      </w:r>
      <w:r w:rsidRPr="00B12F9C">
        <w:rPr>
          <w:rStyle w:val="Hyperlink2"/>
        </w:rPr>
        <w:t>.</w:t>
      </w:r>
      <w:r w:rsidR="00B12F9C" w:rsidRPr="00B12F9C">
        <w:rPr>
          <w:rStyle w:val="Hyperlink2"/>
        </w:rPr>
        <w:t>5</w:t>
      </w:r>
      <w:r w:rsidR="00B12F9C" w:rsidRPr="00B12F9C">
        <w:rPr>
          <w:rStyle w:val="Hyperlink2"/>
        </w:rPr>
        <w:tab/>
      </w:r>
      <w:r w:rsidRPr="00B12F9C">
        <w:rPr>
          <w:rStyle w:val="Hyperlink2"/>
        </w:rPr>
        <w:t>Overtime Utilities (OTU)</w:t>
      </w:r>
      <w:bookmarkEnd w:id="162"/>
    </w:p>
    <w:p w14:paraId="4DB3A7D3" w14:textId="01ECF6EA" w:rsidR="00A91226" w:rsidRDefault="00A91226" w:rsidP="00B12F9C">
      <w:pPr>
        <w:rPr>
          <w:rStyle w:val="None"/>
          <w:color w:val="222222"/>
          <w:u w:color="222222"/>
          <w:shd w:val="clear" w:color="auto" w:fill="FFFFFF"/>
        </w:rPr>
      </w:pPr>
      <w:r w:rsidRPr="00AA5B43">
        <w:rPr>
          <w:rStyle w:val="None"/>
          <w:color w:val="222222"/>
          <w:u w:color="222222"/>
          <w:shd w:val="clear" w:color="auto" w:fill="FFFFFF"/>
        </w:rPr>
        <w:t xml:space="preserve">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w:t>
      </w:r>
      <w:r w:rsidR="00B12F9C">
        <w:rPr>
          <w:rStyle w:val="None"/>
          <w:color w:val="222222"/>
          <w:u w:color="222222"/>
          <w:shd w:val="clear" w:color="auto" w:fill="FFFFFF"/>
        </w:rPr>
        <w:t>,</w:t>
      </w:r>
      <w:r w:rsidRPr="00AA5B43">
        <w:rPr>
          <w:rStyle w:val="None"/>
          <w:color w:val="222222"/>
          <w:u w:color="222222"/>
          <w:shd w:val="clear" w:color="auto" w:fill="FFFFFF"/>
        </w:rPr>
        <w:t xml:space="preserve"> at the direction of the COR through </w:t>
      </w:r>
      <w:r w:rsidR="00B12F9C">
        <w:rPr>
          <w:rStyle w:val="None"/>
          <w:color w:val="222222"/>
          <w:u w:color="222222"/>
          <w:shd w:val="clear" w:color="auto" w:fill="FFFFFF"/>
        </w:rPr>
        <w:t xml:space="preserve">a </w:t>
      </w:r>
      <w:r w:rsidRPr="00AA5B43">
        <w:rPr>
          <w:rStyle w:val="None"/>
          <w:color w:val="222222"/>
          <w:u w:color="222222"/>
          <w:shd w:val="clear" w:color="auto" w:fill="FFFFFF"/>
        </w:rPr>
        <w:t xml:space="preserve">CMMS </w:t>
      </w:r>
      <w:r w:rsidR="00B12F9C">
        <w:rPr>
          <w:rStyle w:val="None"/>
          <w:color w:val="222222"/>
          <w:u w:color="222222"/>
          <w:shd w:val="clear" w:color="auto" w:fill="FFFFFF"/>
        </w:rPr>
        <w:t>w</w:t>
      </w:r>
      <w:r w:rsidRPr="00AA5B43">
        <w:rPr>
          <w:rStyle w:val="None"/>
          <w:color w:val="222222"/>
          <w:u w:color="222222"/>
          <w:shd w:val="clear" w:color="auto" w:fill="FFFFFF"/>
        </w:rPr>
        <w:t xml:space="preserve">ork </w:t>
      </w:r>
      <w:r w:rsidR="00B12F9C">
        <w:rPr>
          <w:rStyle w:val="None"/>
          <w:color w:val="222222"/>
          <w:u w:color="222222"/>
          <w:shd w:val="clear" w:color="auto" w:fill="FFFFFF"/>
        </w:rPr>
        <w:t>o</w:t>
      </w:r>
      <w:r w:rsidRPr="00AA5B43">
        <w:rPr>
          <w:rStyle w:val="None"/>
          <w:color w:val="222222"/>
          <w:u w:color="222222"/>
          <w:shd w:val="clear" w:color="auto" w:fill="FFFFFF"/>
        </w:rPr>
        <w:t xml:space="preserve">rder, provide OTU to tenant agencies. 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shall</w:t>
      </w:r>
      <w:r w:rsidR="00B12F9C">
        <w:rPr>
          <w:rStyle w:val="None"/>
          <w:color w:val="222222"/>
          <w:u w:color="222222"/>
          <w:shd w:val="clear" w:color="auto" w:fill="FFFFFF"/>
        </w:rPr>
        <w:t xml:space="preserve"> operate equipment by hand or through the BAS, as required</w:t>
      </w:r>
      <w:r w:rsidRPr="00AA5B43">
        <w:rPr>
          <w:rStyle w:val="None"/>
          <w:color w:val="222222"/>
          <w:u w:color="222222"/>
          <w:shd w:val="clear" w:color="auto" w:fill="FFFFFF"/>
        </w:rPr>
        <w:t xml:space="preserve">. The </w:t>
      </w:r>
      <w:r w:rsidR="00AB707A" w:rsidRPr="00AA5B43">
        <w:rPr>
          <w:rStyle w:val="None"/>
          <w:color w:val="222222"/>
          <w:u w:color="222222"/>
          <w:shd w:val="clear" w:color="auto" w:fill="FFFFFF"/>
        </w:rPr>
        <w:t>Contractor</w:t>
      </w:r>
      <w:r w:rsidRPr="00AA5B43">
        <w:rPr>
          <w:rStyle w:val="None"/>
          <w:color w:val="222222"/>
          <w:u w:color="222222"/>
          <w:shd w:val="clear" w:color="auto" w:fill="FFFFFF"/>
        </w:rPr>
        <w:t xml:space="preserve"> does not have to be physically </w:t>
      </w:r>
      <w:r w:rsidR="004042CB" w:rsidRPr="00AA5B43">
        <w:rPr>
          <w:rStyle w:val="None"/>
          <w:color w:val="222222"/>
          <w:u w:color="222222"/>
          <w:shd w:val="clear" w:color="auto" w:fill="FFFFFF"/>
        </w:rPr>
        <w:t>present but</w:t>
      </w:r>
      <w:r w:rsidRPr="00AA5B43">
        <w:rPr>
          <w:rStyle w:val="None"/>
          <w:color w:val="222222"/>
          <w:u w:color="222222"/>
          <w:shd w:val="clear" w:color="auto" w:fill="FFFFFF"/>
        </w:rPr>
        <w:t xml:space="preserve"> shall ensure that the utilities are scheduled</w:t>
      </w:r>
      <w:r w:rsidR="00B12F9C">
        <w:rPr>
          <w:rStyle w:val="None"/>
          <w:color w:val="222222"/>
          <w:u w:color="222222"/>
          <w:shd w:val="clear" w:color="auto" w:fill="FFFFFF"/>
        </w:rPr>
        <w:t xml:space="preserve"> and operate as requested. The Contractor shall </w:t>
      </w:r>
      <w:r w:rsidR="00D34C44">
        <w:rPr>
          <w:rStyle w:val="None"/>
          <w:color w:val="222222"/>
          <w:u w:color="222222"/>
          <w:shd w:val="clear" w:color="auto" w:fill="FFFFFF"/>
        </w:rPr>
        <w:t>document</w:t>
      </w:r>
      <w:r w:rsidR="00B12F9C">
        <w:rPr>
          <w:rStyle w:val="None"/>
          <w:color w:val="222222"/>
          <w:u w:color="222222"/>
          <w:shd w:val="clear" w:color="auto" w:fill="FFFFFF"/>
        </w:rPr>
        <w:t xml:space="preserve"> OTU request</w:t>
      </w:r>
      <w:r w:rsidR="00D34C44">
        <w:rPr>
          <w:rStyle w:val="None"/>
          <w:color w:val="222222"/>
          <w:u w:color="222222"/>
          <w:shd w:val="clear" w:color="auto" w:fill="FFFFFF"/>
        </w:rPr>
        <w:t>s</w:t>
      </w:r>
      <w:r w:rsidR="00B12F9C">
        <w:rPr>
          <w:rStyle w:val="None"/>
          <w:color w:val="222222"/>
          <w:u w:color="222222"/>
          <w:shd w:val="clear" w:color="auto" w:fill="FFFFFF"/>
        </w:rPr>
        <w:t xml:space="preserve"> in </w:t>
      </w:r>
      <w:r w:rsidRPr="00AA5B43">
        <w:rPr>
          <w:rStyle w:val="None"/>
          <w:color w:val="222222"/>
          <w:u w:color="222222"/>
          <w:shd w:val="clear" w:color="auto" w:fill="FFFFFF"/>
        </w:rPr>
        <w:t xml:space="preserve">the </w:t>
      </w:r>
      <w:r w:rsidR="00B12F9C">
        <w:rPr>
          <w:rStyle w:val="None"/>
          <w:color w:val="222222"/>
          <w:u w:color="222222"/>
          <w:shd w:val="clear" w:color="auto" w:fill="FFFFFF"/>
        </w:rPr>
        <w:t>m</w:t>
      </w:r>
      <w:r w:rsidRPr="00AA5B43">
        <w:rPr>
          <w:rStyle w:val="None"/>
          <w:color w:val="222222"/>
          <w:u w:color="222222"/>
          <w:shd w:val="clear" w:color="auto" w:fill="FFFFFF"/>
        </w:rPr>
        <w:t xml:space="preserve">onthly </w:t>
      </w:r>
      <w:r w:rsidR="00B12F9C">
        <w:rPr>
          <w:rStyle w:val="None"/>
          <w:color w:val="222222"/>
          <w:u w:color="222222"/>
          <w:shd w:val="clear" w:color="auto" w:fill="FFFFFF"/>
        </w:rPr>
        <w:t>r</w:t>
      </w:r>
      <w:r w:rsidRPr="00AA5B43">
        <w:rPr>
          <w:rStyle w:val="None"/>
          <w:color w:val="222222"/>
          <w:u w:color="222222"/>
          <w:shd w:val="clear" w:color="auto" w:fill="FFFFFF"/>
        </w:rPr>
        <w:t>eport.</w:t>
      </w:r>
    </w:p>
    <w:p w14:paraId="507375D3" w14:textId="54C5A218" w:rsidR="00A91226" w:rsidRPr="00D16611" w:rsidRDefault="00A91226" w:rsidP="00D16611">
      <w:pPr>
        <w:pStyle w:val="Heading2"/>
        <w:numPr>
          <w:ilvl w:val="0"/>
          <w:numId w:val="0"/>
        </w:numPr>
        <w:rPr>
          <w:rStyle w:val="None"/>
        </w:rPr>
      </w:pPr>
      <w:bookmarkStart w:id="163" w:name="_Toc100"/>
      <w:bookmarkStart w:id="164" w:name="_Toc222491870"/>
      <w:r w:rsidRPr="00D16611">
        <w:rPr>
          <w:rStyle w:val="None"/>
        </w:rPr>
        <w:t>5.1</w:t>
      </w:r>
      <w:r w:rsidR="004042CB" w:rsidRPr="00D16611">
        <w:rPr>
          <w:rStyle w:val="None"/>
        </w:rPr>
        <w:t>7</w:t>
      </w:r>
      <w:r w:rsidR="00D16611" w:rsidRPr="00D16611">
        <w:rPr>
          <w:rStyle w:val="None"/>
        </w:rPr>
        <w:tab/>
      </w:r>
      <w:r w:rsidRPr="00D16611">
        <w:rPr>
          <w:rStyle w:val="None"/>
        </w:rPr>
        <w:t>Monthly Report</w:t>
      </w:r>
      <w:bookmarkEnd w:id="163"/>
      <w:bookmarkEnd w:id="164"/>
    </w:p>
    <w:p w14:paraId="3B2B5FD5" w14:textId="3171503D" w:rsidR="00C61FA2" w:rsidRDefault="00C61FA2" w:rsidP="00C61FA2">
      <w:pPr>
        <w:rPr>
          <w:rStyle w:val="None"/>
          <w:color w:val="222222"/>
          <w:u w:color="222222"/>
          <w:shd w:val="clear" w:color="auto" w:fill="FFFFFF"/>
        </w:rPr>
      </w:pPr>
      <w:r>
        <w:rPr>
          <w:rStyle w:val="None"/>
          <w:color w:val="222222"/>
          <w:u w:color="222222"/>
          <w:shd w:val="clear" w:color="auto" w:fill="FFFFFF"/>
        </w:rPr>
        <w:t>Not later than the fifth business day of each calendar month, t</w:t>
      </w:r>
      <w:r w:rsidR="00A91226" w:rsidRPr="00AA5B43">
        <w:rPr>
          <w:rStyle w:val="None"/>
          <w:color w:val="222222"/>
          <w:u w:color="222222"/>
          <w:shd w:val="clear" w:color="auto" w:fill="FFFFFF"/>
        </w:rPr>
        <w:t xml:space="preserve">he </w:t>
      </w:r>
      <w:r w:rsidR="00AB707A" w:rsidRPr="00AA5B43">
        <w:rPr>
          <w:rStyle w:val="None"/>
          <w:color w:val="222222"/>
          <w:u w:color="222222"/>
          <w:shd w:val="clear" w:color="auto" w:fill="FFFFFF"/>
        </w:rPr>
        <w:t>Contractor</w:t>
      </w:r>
      <w:r w:rsidR="00A91226" w:rsidRPr="00AA5B43">
        <w:rPr>
          <w:rStyle w:val="None"/>
          <w:color w:val="222222"/>
          <w:u w:color="222222"/>
          <w:shd w:val="clear" w:color="auto" w:fill="FFFFFF"/>
        </w:rPr>
        <w:t xml:space="preserve"> shall </w:t>
      </w:r>
      <w:r w:rsidR="00D16611">
        <w:rPr>
          <w:rStyle w:val="None"/>
          <w:color w:val="222222"/>
          <w:u w:color="222222"/>
          <w:shd w:val="clear" w:color="auto" w:fill="FFFFFF"/>
        </w:rPr>
        <w:t xml:space="preserve">provide a monthly report </w:t>
      </w:r>
      <w:r>
        <w:rPr>
          <w:rStyle w:val="None"/>
          <w:color w:val="222222"/>
          <w:u w:color="222222"/>
          <w:shd w:val="clear" w:color="auto" w:fill="FFFFFF"/>
        </w:rPr>
        <w:t xml:space="preserve">to the Government detailing operations and maintenance </w:t>
      </w:r>
      <w:r w:rsidR="00A91226" w:rsidRPr="00AA5B43">
        <w:rPr>
          <w:rStyle w:val="None"/>
          <w:color w:val="222222"/>
          <w:u w:color="222222"/>
          <w:shd w:val="clear" w:color="auto" w:fill="FFFFFF"/>
        </w:rPr>
        <w:t>as of the last day of the</w:t>
      </w:r>
      <w:r>
        <w:rPr>
          <w:rStyle w:val="None"/>
          <w:color w:val="222222"/>
          <w:u w:color="222222"/>
          <w:shd w:val="clear" w:color="auto" w:fill="FFFFFF"/>
        </w:rPr>
        <w:t xml:space="preserve"> prior calendar month. The monthly report shall include</w:t>
      </w:r>
      <w:r w:rsidR="00597129">
        <w:rPr>
          <w:rStyle w:val="None"/>
          <w:color w:val="222222"/>
          <w:u w:color="222222"/>
          <w:shd w:val="clear" w:color="auto" w:fill="FFFFFF"/>
        </w:rPr>
        <w:t>:</w:t>
      </w:r>
    </w:p>
    <w:p w14:paraId="5684B0D9" w14:textId="31CF89DD" w:rsidR="00C61FA2" w:rsidRPr="007A3C24" w:rsidRDefault="00C61FA2" w:rsidP="005E214C">
      <w:pPr>
        <w:pStyle w:val="ListParagraph"/>
        <w:numPr>
          <w:ilvl w:val="0"/>
          <w:numId w:val="64"/>
        </w:numPr>
        <w:ind w:left="720"/>
        <w:rPr>
          <w:rStyle w:val="None"/>
        </w:rPr>
      </w:pPr>
      <w:r w:rsidRPr="007A3C24">
        <w:rPr>
          <w:rStyle w:val="None"/>
        </w:rPr>
        <w:t>CMMS output showing status of all work orders.</w:t>
      </w:r>
    </w:p>
    <w:p w14:paraId="5DDD4B4A" w14:textId="0C722791" w:rsidR="00C61FA2" w:rsidRDefault="00C61FA2" w:rsidP="007A3C24">
      <w:pPr>
        <w:pStyle w:val="ListParagraph"/>
        <w:rPr>
          <w:rStyle w:val="None"/>
        </w:rPr>
      </w:pPr>
      <w:r w:rsidRPr="007A3C24">
        <w:rPr>
          <w:rStyle w:val="None"/>
        </w:rPr>
        <w:t>Performance in accordance with the CM</w:t>
      </w:r>
      <w:r w:rsidR="00147743">
        <w:rPr>
          <w:rStyle w:val="None"/>
        </w:rPr>
        <w:t>M</w:t>
      </w:r>
      <w:r w:rsidRPr="007A3C24">
        <w:rPr>
          <w:rStyle w:val="None"/>
        </w:rPr>
        <w:t>S Service Level Agreem</w:t>
      </w:r>
      <w:r w:rsidR="00A91226" w:rsidRPr="007A3C24">
        <w:rPr>
          <w:rStyle w:val="None"/>
        </w:rPr>
        <w:t>e</w:t>
      </w:r>
      <w:r w:rsidRPr="007A3C24">
        <w:rPr>
          <w:rStyle w:val="None"/>
        </w:rPr>
        <w:t>nts (SLAs).</w:t>
      </w:r>
    </w:p>
    <w:p w14:paraId="4920BE45" w14:textId="6F7DE658" w:rsidR="00967F5B" w:rsidRPr="007A3C24" w:rsidRDefault="00967F5B" w:rsidP="007A3C24">
      <w:pPr>
        <w:pStyle w:val="ListParagraph"/>
        <w:rPr>
          <w:rStyle w:val="None"/>
        </w:rPr>
      </w:pPr>
      <w:r>
        <w:rPr>
          <w:rStyle w:val="None"/>
        </w:rPr>
        <w:t xml:space="preserve">A report of all work completed </w:t>
      </w:r>
      <w:proofErr w:type="gramStart"/>
      <w:r>
        <w:rPr>
          <w:rStyle w:val="None"/>
        </w:rPr>
        <w:t>per</w:t>
      </w:r>
      <w:proofErr w:type="gramEnd"/>
      <w:r>
        <w:rPr>
          <w:rStyle w:val="None"/>
        </w:rPr>
        <w:t xml:space="preserve"> the predictive and preventive maintenance plan and an explanation, including corrective action plan, for all issues identified or work not completed as scheduled.</w:t>
      </w:r>
    </w:p>
    <w:p w14:paraId="348BC3E5" w14:textId="03D7423C" w:rsidR="00A91226" w:rsidRPr="007A3C24" w:rsidRDefault="00A91226" w:rsidP="007A3C24">
      <w:pPr>
        <w:pStyle w:val="ListParagraph"/>
      </w:pPr>
      <w:r w:rsidRPr="007A3C24">
        <w:rPr>
          <w:rStyle w:val="None"/>
        </w:rPr>
        <w:t>Explanation of any equipment</w:t>
      </w:r>
      <w:r w:rsidR="00C61FA2" w:rsidRPr="007A3C24">
        <w:rPr>
          <w:rStyle w:val="None"/>
        </w:rPr>
        <w:t xml:space="preserve"> </w:t>
      </w:r>
      <w:r w:rsidRPr="007A3C24">
        <w:rPr>
          <w:rStyle w:val="None"/>
        </w:rPr>
        <w:t xml:space="preserve">operating in manual mode </w:t>
      </w:r>
      <w:r w:rsidR="00C61FA2" w:rsidRPr="007A3C24">
        <w:rPr>
          <w:rStyle w:val="None"/>
        </w:rPr>
        <w:t xml:space="preserve">or any other </w:t>
      </w:r>
      <w:r w:rsidRPr="007A3C24">
        <w:rPr>
          <w:rStyle w:val="None"/>
        </w:rPr>
        <w:t>overrides to sequences of operations</w:t>
      </w:r>
      <w:r w:rsidR="00C61FA2" w:rsidRPr="007A3C24">
        <w:rPr>
          <w:rStyle w:val="None"/>
        </w:rPr>
        <w:t>, including the Contractor’s plan to return the equipment to automatic mode.</w:t>
      </w:r>
    </w:p>
    <w:p w14:paraId="70E6F909" w14:textId="3ECAA549" w:rsidR="00A91226" w:rsidRPr="007A3C24" w:rsidRDefault="00A91226" w:rsidP="007A3C24">
      <w:pPr>
        <w:pStyle w:val="ListParagraph"/>
      </w:pPr>
      <w:r w:rsidRPr="007A3C24">
        <w:rPr>
          <w:rStyle w:val="None"/>
        </w:rPr>
        <w:t>Operating schedule changes.</w:t>
      </w:r>
    </w:p>
    <w:p w14:paraId="67ECCE18" w14:textId="1E3726A0" w:rsidR="00A91226" w:rsidRDefault="00A91226" w:rsidP="007A3C24">
      <w:pPr>
        <w:pStyle w:val="ListParagraph"/>
        <w:rPr>
          <w:rStyle w:val="None"/>
        </w:rPr>
      </w:pPr>
      <w:r w:rsidRPr="007A3C24">
        <w:rPr>
          <w:rStyle w:val="None"/>
        </w:rPr>
        <w:t>Description of any lost time accidents or other safety problems, including incidents involving hazardous materials.</w:t>
      </w:r>
    </w:p>
    <w:p w14:paraId="2526689D" w14:textId="6230162E" w:rsidR="00205E23" w:rsidRPr="007A3C24" w:rsidRDefault="00205E23" w:rsidP="007A3C24">
      <w:pPr>
        <w:pStyle w:val="ListParagraph"/>
      </w:pPr>
      <w:r>
        <w:rPr>
          <w:rStyle w:val="None"/>
        </w:rPr>
        <w:t>Hazardous waste reports.</w:t>
      </w:r>
    </w:p>
    <w:p w14:paraId="02AB6A6E" w14:textId="1B98DF7F" w:rsidR="00A91226" w:rsidRPr="007A3C24" w:rsidRDefault="00A91226" w:rsidP="007A3C24">
      <w:pPr>
        <w:pStyle w:val="ListParagraph"/>
      </w:pPr>
      <w:r w:rsidRPr="007A3C24">
        <w:rPr>
          <w:rStyle w:val="Hyperlink2"/>
          <w:shd w:val="clear" w:color="auto" w:fill="auto"/>
        </w:rPr>
        <w:t>Copies of quality control inspections performed.</w:t>
      </w:r>
    </w:p>
    <w:p w14:paraId="051EAD2B" w14:textId="678004A4" w:rsidR="00A91226" w:rsidRPr="007A3C24" w:rsidRDefault="00A91226" w:rsidP="007A3C24">
      <w:pPr>
        <w:pStyle w:val="ListParagraph"/>
      </w:pPr>
      <w:r w:rsidRPr="007A3C24">
        <w:rPr>
          <w:rStyle w:val="Hyperlink2"/>
          <w:shd w:val="clear" w:color="auto" w:fill="auto"/>
        </w:rPr>
        <w:t xml:space="preserve">Building </w:t>
      </w:r>
      <w:r w:rsidR="00ED07B2" w:rsidRPr="007A3C24">
        <w:rPr>
          <w:rStyle w:val="Hyperlink2"/>
          <w:shd w:val="clear" w:color="auto" w:fill="auto"/>
        </w:rPr>
        <w:t>m</w:t>
      </w:r>
      <w:r w:rsidRPr="007A3C24">
        <w:rPr>
          <w:rStyle w:val="Hyperlink2"/>
          <w:shd w:val="clear" w:color="auto" w:fill="auto"/>
        </w:rPr>
        <w:t xml:space="preserve">anagement </w:t>
      </w:r>
      <w:r w:rsidR="00ED07B2" w:rsidRPr="007A3C24">
        <w:rPr>
          <w:rStyle w:val="Hyperlink2"/>
          <w:shd w:val="clear" w:color="auto" w:fill="auto"/>
        </w:rPr>
        <w:t>s</w:t>
      </w:r>
      <w:r w:rsidRPr="007A3C24">
        <w:rPr>
          <w:rStyle w:val="Hyperlink2"/>
          <w:shd w:val="clear" w:color="auto" w:fill="auto"/>
        </w:rPr>
        <w:t xml:space="preserve">upport </w:t>
      </w:r>
      <w:r w:rsidR="00ED07B2" w:rsidRPr="007A3C24">
        <w:rPr>
          <w:rStyle w:val="Hyperlink2"/>
          <w:shd w:val="clear" w:color="auto" w:fill="auto"/>
        </w:rPr>
        <w:t>s</w:t>
      </w:r>
      <w:r w:rsidRPr="007A3C24">
        <w:rPr>
          <w:rStyle w:val="Hyperlink2"/>
          <w:shd w:val="clear" w:color="auto" w:fill="auto"/>
        </w:rPr>
        <w:t>ervices</w:t>
      </w:r>
      <w:r w:rsidR="00ED07B2" w:rsidRPr="007A3C24">
        <w:rPr>
          <w:rStyle w:val="Hyperlink2"/>
          <w:shd w:val="clear" w:color="auto" w:fill="auto"/>
        </w:rPr>
        <w:t xml:space="preserve"> provided, including support to third-party contractor work, </w:t>
      </w:r>
      <w:r w:rsidRPr="007A3C24">
        <w:rPr>
          <w:rStyle w:val="Hyperlink2"/>
          <w:shd w:val="clear" w:color="auto" w:fill="auto"/>
        </w:rPr>
        <w:t>miscellaneous work</w:t>
      </w:r>
      <w:r w:rsidR="00ED07B2" w:rsidRPr="007A3C24">
        <w:rPr>
          <w:rStyle w:val="Hyperlink2"/>
          <w:shd w:val="clear" w:color="auto" w:fill="auto"/>
        </w:rPr>
        <w:t>, and inspection services.</w:t>
      </w:r>
    </w:p>
    <w:p w14:paraId="04E60EBD" w14:textId="1DFB327A" w:rsidR="00A91226" w:rsidRPr="007A3C24" w:rsidRDefault="007A3C24" w:rsidP="007A3C24">
      <w:pPr>
        <w:pStyle w:val="ListParagraph"/>
      </w:pPr>
      <w:r w:rsidRPr="007A3C24">
        <w:rPr>
          <w:rStyle w:val="Hyperlink2"/>
          <w:shd w:val="clear" w:color="auto" w:fill="auto"/>
        </w:rPr>
        <w:t>W</w:t>
      </w:r>
      <w:r w:rsidR="00A91226" w:rsidRPr="007A3C24">
        <w:rPr>
          <w:rStyle w:val="Hyperlink2"/>
          <w:shd w:val="clear" w:color="auto" w:fill="auto"/>
        </w:rPr>
        <w:t>ater treatment test results.</w:t>
      </w:r>
    </w:p>
    <w:p w14:paraId="312A738B" w14:textId="2ED5ADC1" w:rsidR="00A91226" w:rsidRPr="007A3C24" w:rsidRDefault="007A3C24" w:rsidP="007A3C24">
      <w:pPr>
        <w:pStyle w:val="ListParagraph"/>
      </w:pPr>
      <w:r w:rsidRPr="007A3C24">
        <w:rPr>
          <w:rStyle w:val="Hyperlink2"/>
          <w:shd w:val="clear" w:color="auto" w:fill="auto"/>
        </w:rPr>
        <w:t>Reports from any testing performed under this contract</w:t>
      </w:r>
      <w:r w:rsidR="00A91226" w:rsidRPr="007A3C24">
        <w:rPr>
          <w:rStyle w:val="Hyperlink2"/>
          <w:shd w:val="clear" w:color="auto" w:fill="auto"/>
        </w:rPr>
        <w:t>.</w:t>
      </w:r>
    </w:p>
    <w:p w14:paraId="449F764D" w14:textId="4C5503EA" w:rsidR="00A91226" w:rsidRPr="007A3C24" w:rsidRDefault="007A3C24" w:rsidP="007A3C24">
      <w:pPr>
        <w:pStyle w:val="ListParagraph"/>
      </w:pPr>
      <w:r w:rsidRPr="007A3C24">
        <w:rPr>
          <w:rStyle w:val="None"/>
        </w:rPr>
        <w:t>R</w:t>
      </w:r>
      <w:r w:rsidR="00A91226" w:rsidRPr="007A3C24">
        <w:rPr>
          <w:rStyle w:val="None"/>
        </w:rPr>
        <w:t>efrigerant control logs.</w:t>
      </w:r>
    </w:p>
    <w:p w14:paraId="348A3842" w14:textId="5D2CEC2D" w:rsidR="00A91226" w:rsidRDefault="007A3C24" w:rsidP="007A3C24">
      <w:pPr>
        <w:pStyle w:val="ListParagraph"/>
        <w:rPr>
          <w:rStyle w:val="Hyperlink2"/>
          <w:shd w:val="clear" w:color="auto" w:fill="auto"/>
        </w:rPr>
      </w:pPr>
      <w:r w:rsidRPr="007A3C24">
        <w:rPr>
          <w:rStyle w:val="Hyperlink2"/>
          <w:shd w:val="clear" w:color="auto" w:fill="auto"/>
        </w:rPr>
        <w:t>Fuel levels</w:t>
      </w:r>
      <w:r w:rsidR="00AE4B54">
        <w:rPr>
          <w:rStyle w:val="Hyperlink2"/>
          <w:shd w:val="clear" w:color="auto" w:fill="auto"/>
        </w:rPr>
        <w:t xml:space="preserve"> and purchase</w:t>
      </w:r>
      <w:r w:rsidR="00A91226" w:rsidRPr="007A3C24">
        <w:rPr>
          <w:rStyle w:val="Hyperlink2"/>
          <w:shd w:val="clear" w:color="auto" w:fill="auto"/>
        </w:rPr>
        <w:t>.</w:t>
      </w:r>
    </w:p>
    <w:p w14:paraId="395C47F3" w14:textId="615F311B" w:rsidR="00AE4B54" w:rsidRPr="007A3C24" w:rsidRDefault="00AE4B54" w:rsidP="007A3C24">
      <w:pPr>
        <w:pStyle w:val="ListParagraph"/>
      </w:pPr>
      <w:r>
        <w:rPr>
          <w:rStyle w:val="Hyperlink2"/>
          <w:shd w:val="clear" w:color="auto" w:fill="auto"/>
        </w:rPr>
        <w:t>Emergency generator and transfer switch operating status and test results.</w:t>
      </w:r>
    </w:p>
    <w:p w14:paraId="67159C30" w14:textId="69A9DA68" w:rsidR="00A91226" w:rsidRPr="007A3C24" w:rsidRDefault="007A3C24" w:rsidP="007A3C24">
      <w:pPr>
        <w:pStyle w:val="ListParagraph"/>
      </w:pPr>
      <w:r w:rsidRPr="007A3C24">
        <w:rPr>
          <w:rStyle w:val="None"/>
        </w:rPr>
        <w:t>I</w:t>
      </w:r>
      <w:r w:rsidR="00A91226" w:rsidRPr="007A3C24">
        <w:rPr>
          <w:rStyle w:val="None"/>
        </w:rPr>
        <w:t>nspections</w:t>
      </w:r>
      <w:r w:rsidR="00967F5B">
        <w:rPr>
          <w:rStyle w:val="None"/>
        </w:rPr>
        <w:t>,</w:t>
      </w:r>
      <w:r w:rsidRPr="007A3C24">
        <w:rPr>
          <w:rStyle w:val="None"/>
        </w:rPr>
        <w:t xml:space="preserve"> reports</w:t>
      </w:r>
      <w:r w:rsidR="00967F5B">
        <w:rPr>
          <w:rStyle w:val="None"/>
        </w:rPr>
        <w:t>,</w:t>
      </w:r>
      <w:r w:rsidRPr="007A3C24">
        <w:rPr>
          <w:rStyle w:val="None"/>
        </w:rPr>
        <w:t xml:space="preserve"> and </w:t>
      </w:r>
      <w:r w:rsidR="00A91226" w:rsidRPr="007A3C24">
        <w:rPr>
          <w:rStyle w:val="None"/>
        </w:rPr>
        <w:t>test results</w:t>
      </w:r>
      <w:r w:rsidRPr="007A3C24">
        <w:rPr>
          <w:rStyle w:val="None"/>
        </w:rPr>
        <w:t xml:space="preserve"> on all fire protection and life safety equipment and systems required by this contract</w:t>
      </w:r>
      <w:r w:rsidR="00A91226" w:rsidRPr="007A3C24">
        <w:rPr>
          <w:rStyle w:val="None"/>
        </w:rPr>
        <w:t>.</w:t>
      </w:r>
    </w:p>
    <w:p w14:paraId="4315DDDD" w14:textId="689E1BDB" w:rsidR="00A91226" w:rsidRDefault="00A91226" w:rsidP="007A3C24">
      <w:pPr>
        <w:pStyle w:val="ListParagraph"/>
        <w:rPr>
          <w:rStyle w:val="None"/>
        </w:rPr>
      </w:pPr>
      <w:r w:rsidRPr="007A3C24">
        <w:rPr>
          <w:rStyle w:val="None"/>
        </w:rPr>
        <w:t>Meter readings</w:t>
      </w:r>
      <w:r w:rsidR="007A3C24" w:rsidRPr="007A3C24">
        <w:rPr>
          <w:rStyle w:val="None"/>
        </w:rPr>
        <w:t xml:space="preserve"> and utility usage trends, including analysis of any anomalies and recommendations.</w:t>
      </w:r>
    </w:p>
    <w:p w14:paraId="48F30104" w14:textId="3E89A727" w:rsidR="007A3C24" w:rsidRPr="007A3C24" w:rsidRDefault="007A3C24" w:rsidP="007A3C24">
      <w:pPr>
        <w:pStyle w:val="ListParagraph"/>
        <w:rPr>
          <w:rStyle w:val="None"/>
        </w:rPr>
      </w:pPr>
      <w:r w:rsidRPr="007A3C24">
        <w:rPr>
          <w:rStyle w:val="None"/>
        </w:rPr>
        <w:t>Any O&amp;M reports required by ESPC or UESC contracts.</w:t>
      </w:r>
    </w:p>
    <w:p w14:paraId="4074CDD3" w14:textId="3098CA03" w:rsidR="007A3C24" w:rsidRDefault="007A3C24" w:rsidP="007A3C24">
      <w:pPr>
        <w:pStyle w:val="ListParagraph"/>
        <w:rPr>
          <w:rStyle w:val="None"/>
        </w:rPr>
      </w:pPr>
      <w:r w:rsidRPr="007A3C24">
        <w:rPr>
          <w:rStyle w:val="None"/>
        </w:rPr>
        <w:t>Any other reports identified in this PWS.</w:t>
      </w:r>
    </w:p>
    <w:p w14:paraId="71849389" w14:textId="745442BF" w:rsidR="00597129" w:rsidRDefault="00597129" w:rsidP="007A3C24">
      <w:pPr>
        <w:pStyle w:val="ListParagraph"/>
        <w:rPr>
          <w:rStyle w:val="None"/>
        </w:rPr>
      </w:pPr>
      <w:r>
        <w:rPr>
          <w:rStyle w:val="None"/>
        </w:rPr>
        <w:t>Any other data the Contracrtor determines would be helpful to the Government to understand the operations and maintenance of the FPB.</w:t>
      </w:r>
    </w:p>
    <w:p w14:paraId="6B687985" w14:textId="5EC09FBF" w:rsidR="00597129" w:rsidRPr="007A3C24" w:rsidRDefault="00597129" w:rsidP="007A3C24">
      <w:pPr>
        <w:pStyle w:val="ListParagraph"/>
        <w:rPr>
          <w:rStyle w:val="None"/>
        </w:rPr>
      </w:pPr>
      <w:r>
        <w:rPr>
          <w:rStyle w:val="None"/>
        </w:rPr>
        <w:t xml:space="preserve">Any other reports determined by the COR or </w:t>
      </w:r>
      <w:proofErr w:type="gramStart"/>
      <w:r>
        <w:rPr>
          <w:rStyle w:val="None"/>
        </w:rPr>
        <w:t>designee</w:t>
      </w:r>
      <w:proofErr w:type="gramEnd"/>
      <w:r>
        <w:rPr>
          <w:rStyle w:val="None"/>
        </w:rPr>
        <w:t>.</w:t>
      </w:r>
    </w:p>
    <w:p w14:paraId="38ED4DDD" w14:textId="374BCABD" w:rsidR="00A91226" w:rsidRPr="00147743" w:rsidRDefault="00A91226" w:rsidP="00147743">
      <w:pPr>
        <w:pStyle w:val="Heading2"/>
        <w:numPr>
          <w:ilvl w:val="0"/>
          <w:numId w:val="0"/>
        </w:numPr>
        <w:rPr>
          <w:rStyle w:val="None"/>
        </w:rPr>
      </w:pPr>
      <w:bookmarkStart w:id="165" w:name="_Toc101"/>
      <w:bookmarkStart w:id="166" w:name="_Toc222491872"/>
      <w:r w:rsidRPr="00147743">
        <w:rPr>
          <w:rStyle w:val="None"/>
        </w:rPr>
        <w:t>5.1</w:t>
      </w:r>
      <w:r w:rsidR="004042CB" w:rsidRPr="00147743">
        <w:rPr>
          <w:rStyle w:val="None"/>
        </w:rPr>
        <w:t>8</w:t>
      </w:r>
      <w:r w:rsidR="00147743" w:rsidRPr="00147743">
        <w:rPr>
          <w:rStyle w:val="None"/>
        </w:rPr>
        <w:tab/>
      </w:r>
      <w:r w:rsidRPr="00147743">
        <w:rPr>
          <w:rStyle w:val="None"/>
        </w:rPr>
        <w:t>Reference Library</w:t>
      </w:r>
      <w:bookmarkEnd w:id="165"/>
      <w:bookmarkEnd w:id="166"/>
    </w:p>
    <w:p w14:paraId="7D7EC6BC" w14:textId="4EBE9298" w:rsidR="004042CB" w:rsidRDefault="00A91226" w:rsidP="00147743">
      <w:pPr>
        <w:rPr>
          <w:rStyle w:val="None"/>
          <w:bCs/>
          <w:color w:val="000000" w:themeColor="text1"/>
          <w:szCs w:val="22"/>
        </w:rPr>
      </w:pPr>
      <w:bookmarkStart w:id="167" w:name="_Toc222491874"/>
      <w:r w:rsidRPr="00AA5B43">
        <w:rPr>
          <w:rStyle w:val="None"/>
          <w:bCs/>
          <w:color w:val="000000" w:themeColor="text1"/>
          <w:szCs w:val="22"/>
        </w:rPr>
        <w:t xml:space="preserve">The </w:t>
      </w:r>
      <w:r w:rsidR="00AB707A" w:rsidRPr="00AA5B43">
        <w:rPr>
          <w:rStyle w:val="None"/>
          <w:bCs/>
          <w:color w:val="000000" w:themeColor="text1"/>
          <w:szCs w:val="22"/>
        </w:rPr>
        <w:t>Contractor</w:t>
      </w:r>
      <w:r w:rsidRPr="00AA5B43">
        <w:rPr>
          <w:rStyle w:val="None"/>
          <w:bCs/>
          <w:color w:val="000000" w:themeColor="text1"/>
          <w:szCs w:val="22"/>
        </w:rPr>
        <w:t xml:space="preserve"> shall </w:t>
      </w:r>
      <w:r w:rsidR="00147743">
        <w:rPr>
          <w:rStyle w:val="None"/>
          <w:bCs/>
          <w:color w:val="000000" w:themeColor="text1"/>
          <w:szCs w:val="22"/>
        </w:rPr>
        <w:t xml:space="preserve">create, </w:t>
      </w:r>
      <w:r w:rsidRPr="00AA5B43">
        <w:rPr>
          <w:rStyle w:val="None"/>
          <w:bCs/>
          <w:color w:val="000000" w:themeColor="text1"/>
          <w:szCs w:val="22"/>
        </w:rPr>
        <w:t>maintain</w:t>
      </w:r>
      <w:r w:rsidR="00147743">
        <w:rPr>
          <w:rStyle w:val="None"/>
          <w:bCs/>
          <w:color w:val="000000" w:themeColor="text1"/>
          <w:szCs w:val="22"/>
        </w:rPr>
        <w:t>, and update</w:t>
      </w:r>
      <w:r w:rsidRPr="00AA5B43">
        <w:rPr>
          <w:rStyle w:val="None"/>
          <w:bCs/>
          <w:color w:val="000000" w:themeColor="text1"/>
          <w:szCs w:val="22"/>
        </w:rPr>
        <w:t xml:space="preserve"> a comprehensive reference library that includes</w:t>
      </w:r>
      <w:r w:rsidR="004042CB" w:rsidRPr="00AA5B43">
        <w:rPr>
          <w:rStyle w:val="None"/>
          <w:bCs/>
          <w:color w:val="000000" w:themeColor="text1" w:themeShade="BF"/>
          <w:szCs w:val="22"/>
        </w:rPr>
        <w:t xml:space="preserve"> </w:t>
      </w:r>
      <w:r w:rsidRPr="00AA5B43">
        <w:rPr>
          <w:rStyle w:val="None"/>
          <w:bCs/>
          <w:color w:val="000000" w:themeColor="text1"/>
          <w:szCs w:val="22"/>
        </w:rPr>
        <w:t xml:space="preserve">building design </w:t>
      </w:r>
      <w:r w:rsidR="00147743">
        <w:rPr>
          <w:rStyle w:val="None"/>
          <w:bCs/>
          <w:color w:val="000000" w:themeColor="text1"/>
          <w:szCs w:val="22"/>
        </w:rPr>
        <w:t>and</w:t>
      </w:r>
      <w:r w:rsidRPr="00AA5B43">
        <w:rPr>
          <w:rStyle w:val="None"/>
          <w:bCs/>
          <w:color w:val="000000" w:themeColor="text1"/>
          <w:szCs w:val="22"/>
        </w:rPr>
        <w:t xml:space="preserve"> record documents, renovation </w:t>
      </w:r>
      <w:r w:rsidR="00147743">
        <w:rPr>
          <w:rStyle w:val="None"/>
          <w:bCs/>
          <w:color w:val="000000" w:themeColor="text1"/>
          <w:szCs w:val="22"/>
        </w:rPr>
        <w:t>and</w:t>
      </w:r>
      <w:r w:rsidRPr="00AA5B43">
        <w:rPr>
          <w:rStyle w:val="None"/>
          <w:bCs/>
          <w:color w:val="000000" w:themeColor="text1"/>
          <w:szCs w:val="22"/>
        </w:rPr>
        <w:t xml:space="preserve"> equipment retrofit design </w:t>
      </w:r>
      <w:r w:rsidR="00147743">
        <w:rPr>
          <w:rStyle w:val="None"/>
          <w:bCs/>
          <w:color w:val="000000" w:themeColor="text1"/>
          <w:szCs w:val="22"/>
        </w:rPr>
        <w:t>and</w:t>
      </w:r>
      <w:r w:rsidRPr="00AA5B43">
        <w:rPr>
          <w:rStyle w:val="None"/>
          <w:bCs/>
          <w:color w:val="000000" w:themeColor="text1"/>
          <w:szCs w:val="22"/>
        </w:rPr>
        <w:t xml:space="preserve"> record documents, maintenance reference documents, applicable codes and standards, fire protection system as-built drawings, fire protection system operations and maintenance manuals, HVAC</w:t>
      </w:r>
      <w:r w:rsidR="00147743">
        <w:rPr>
          <w:rStyle w:val="None"/>
          <w:bCs/>
          <w:color w:val="000000" w:themeColor="text1"/>
          <w:szCs w:val="22"/>
        </w:rPr>
        <w:t xml:space="preserve"> system </w:t>
      </w:r>
      <w:r w:rsidR="00147743">
        <w:rPr>
          <w:rStyle w:val="None"/>
          <w:bCs/>
          <w:color w:val="000000" w:themeColor="text1"/>
          <w:szCs w:val="22"/>
        </w:rPr>
        <w:lastRenderedPageBreak/>
        <w:t>op</w:t>
      </w:r>
      <w:r w:rsidRPr="00AA5B43">
        <w:rPr>
          <w:rStyle w:val="None"/>
          <w:bCs/>
          <w:color w:val="000000" w:themeColor="text1"/>
          <w:szCs w:val="22"/>
        </w:rPr>
        <w:t xml:space="preserve">erations </w:t>
      </w:r>
      <w:r w:rsidR="00147743">
        <w:rPr>
          <w:rStyle w:val="None"/>
          <w:bCs/>
          <w:color w:val="000000" w:themeColor="text1"/>
          <w:szCs w:val="22"/>
        </w:rPr>
        <w:t>and maintenance m</w:t>
      </w:r>
      <w:r w:rsidRPr="00AA5B43">
        <w:rPr>
          <w:rStyle w:val="None"/>
          <w:bCs/>
          <w:color w:val="000000" w:themeColor="text1"/>
          <w:szCs w:val="22"/>
        </w:rPr>
        <w:t>anual</w:t>
      </w:r>
      <w:r w:rsidR="00147743">
        <w:rPr>
          <w:rStyle w:val="None"/>
          <w:bCs/>
          <w:color w:val="000000" w:themeColor="text1"/>
          <w:szCs w:val="22"/>
        </w:rPr>
        <w:t>s</w:t>
      </w:r>
      <w:r w:rsidRPr="00AA5B43">
        <w:rPr>
          <w:rStyle w:val="None"/>
          <w:bCs/>
          <w:color w:val="000000" w:themeColor="text1"/>
          <w:szCs w:val="22"/>
        </w:rPr>
        <w:t>, building operating plan, energy and other building technical studies, hazardous materials surveys, and other documents necessary to document the design, function, and condition of the building</w:t>
      </w:r>
      <w:r w:rsidR="00147743">
        <w:rPr>
          <w:rStyle w:val="None"/>
          <w:bCs/>
          <w:color w:val="000000" w:themeColor="text1"/>
          <w:szCs w:val="22"/>
        </w:rPr>
        <w:t xml:space="preserve"> as necessary to operate and maintain the building and its systems</w:t>
      </w:r>
      <w:r w:rsidRPr="00AA5B43">
        <w:rPr>
          <w:rStyle w:val="None"/>
          <w:bCs/>
          <w:color w:val="000000" w:themeColor="text1"/>
          <w:szCs w:val="22"/>
        </w:rPr>
        <w:t xml:space="preserve">. The </w:t>
      </w:r>
      <w:r w:rsidR="00AB707A" w:rsidRPr="00AA5B43">
        <w:rPr>
          <w:rStyle w:val="None"/>
          <w:bCs/>
          <w:color w:val="000000" w:themeColor="text1"/>
          <w:szCs w:val="22"/>
        </w:rPr>
        <w:t>Contractor</w:t>
      </w:r>
      <w:r w:rsidRPr="00AA5B43">
        <w:rPr>
          <w:rStyle w:val="None"/>
          <w:bCs/>
          <w:color w:val="000000" w:themeColor="text1"/>
          <w:szCs w:val="22"/>
        </w:rPr>
        <w:t xml:space="preserve"> shall safeguard this information </w:t>
      </w:r>
      <w:r w:rsidR="00147743">
        <w:rPr>
          <w:rStyle w:val="None"/>
          <w:bCs/>
          <w:color w:val="000000" w:themeColor="text1"/>
          <w:szCs w:val="22"/>
        </w:rPr>
        <w:t xml:space="preserve">and maintain it in a secure </w:t>
      </w:r>
      <w:r w:rsidR="00DB4990">
        <w:rPr>
          <w:rStyle w:val="None"/>
          <w:bCs/>
          <w:color w:val="000000" w:themeColor="text1"/>
          <w:szCs w:val="22"/>
        </w:rPr>
        <w:t xml:space="preserve">and organized </w:t>
      </w:r>
      <w:r w:rsidR="00147743">
        <w:rPr>
          <w:rStyle w:val="None"/>
          <w:bCs/>
          <w:color w:val="000000" w:themeColor="text1"/>
          <w:szCs w:val="22"/>
        </w:rPr>
        <w:t>manner o</w:t>
      </w:r>
      <w:r w:rsidR="008B2A58" w:rsidRPr="00AA5B43">
        <w:rPr>
          <w:rStyle w:val="None"/>
          <w:bCs/>
          <w:color w:val="000000" w:themeColor="text1"/>
          <w:szCs w:val="22"/>
        </w:rPr>
        <w:t>n the bookshelves in the foyer of room N0066.</w:t>
      </w:r>
      <w:bookmarkEnd w:id="167"/>
    </w:p>
    <w:p w14:paraId="699D7A9A" w14:textId="5975659F" w:rsidR="00147743" w:rsidRDefault="00147743">
      <w:pPr>
        <w:spacing w:after="0"/>
        <w:rPr>
          <w:rStyle w:val="None"/>
          <w:bCs/>
          <w:color w:val="000000" w:themeColor="text1"/>
          <w:szCs w:val="22"/>
        </w:rPr>
      </w:pPr>
      <w:r>
        <w:rPr>
          <w:rStyle w:val="None"/>
          <w:bCs/>
          <w:color w:val="000000" w:themeColor="text1"/>
          <w:szCs w:val="22"/>
        </w:rPr>
        <w:br w:type="page"/>
      </w:r>
    </w:p>
    <w:p w14:paraId="6F408AA4" w14:textId="04ED8F23" w:rsidR="00260BEC" w:rsidRDefault="00235AFD" w:rsidP="001A06AB">
      <w:pPr>
        <w:pStyle w:val="Heading1"/>
      </w:pPr>
      <w:bookmarkStart w:id="168" w:name="_Toc222491875"/>
      <w:r w:rsidRPr="00AA5B43">
        <w:lastRenderedPageBreak/>
        <w:t>P</w:t>
      </w:r>
      <w:r w:rsidR="00ED54FC" w:rsidRPr="00AA5B43">
        <w:t>art</w:t>
      </w:r>
      <w:r w:rsidRPr="00AA5B43">
        <w:t xml:space="preserve"> 6</w:t>
      </w:r>
      <w:bookmarkEnd w:id="168"/>
    </w:p>
    <w:p w14:paraId="09F6F8FF" w14:textId="3164554F" w:rsidR="001A06AB" w:rsidRPr="001A06AB" w:rsidRDefault="001A06AB" w:rsidP="001A06AB">
      <w:pPr>
        <w:pStyle w:val="Heading1"/>
      </w:pPr>
      <w:r>
        <w:t>Maintenance Specific Requirements</w:t>
      </w:r>
    </w:p>
    <w:p w14:paraId="4256A059" w14:textId="106F2745" w:rsidR="00A21FCF" w:rsidRPr="001A06AB" w:rsidRDefault="00601A77" w:rsidP="001A06AB">
      <w:pPr>
        <w:pStyle w:val="Heading2"/>
        <w:numPr>
          <w:ilvl w:val="0"/>
          <w:numId w:val="0"/>
        </w:numPr>
      </w:pPr>
      <w:bookmarkStart w:id="169" w:name="_Toc222491877"/>
      <w:r w:rsidRPr="001A06AB">
        <w:t>6</w:t>
      </w:r>
      <w:r w:rsidR="00AA1C66" w:rsidRPr="001A06AB">
        <w:t>.1</w:t>
      </w:r>
      <w:r w:rsidR="001A06AB">
        <w:tab/>
      </w:r>
      <w:r w:rsidR="00057810">
        <w:t>Predictive and Preventive Maintenance Plan</w:t>
      </w:r>
      <w:bookmarkEnd w:id="169"/>
    </w:p>
    <w:p w14:paraId="2ECC9B01" w14:textId="1EED9988" w:rsidR="008B2A58" w:rsidRPr="00AA5B43" w:rsidRDefault="008B2A58" w:rsidP="00BC3E30">
      <w:pPr>
        <w:rPr>
          <w:rStyle w:val="None"/>
          <w:shd w:val="clear" w:color="auto" w:fill="FFFFFF"/>
        </w:rPr>
      </w:pPr>
      <w:r w:rsidRPr="00AA5B43">
        <w:rPr>
          <w:rStyle w:val="None"/>
        </w:rPr>
        <w:t xml:space="preserve">The </w:t>
      </w:r>
      <w:r w:rsidR="00AB707A" w:rsidRPr="00AA5B43">
        <w:rPr>
          <w:rStyle w:val="None"/>
        </w:rPr>
        <w:t>Contractor</w:t>
      </w:r>
      <w:r w:rsidRPr="00AA5B43">
        <w:rPr>
          <w:rStyle w:val="None"/>
        </w:rPr>
        <w:t xml:space="preserve"> shall establish an effective </w:t>
      </w:r>
      <w:r w:rsidR="00057810">
        <w:rPr>
          <w:rStyle w:val="None"/>
        </w:rPr>
        <w:t>predictive and p</w:t>
      </w:r>
      <w:r w:rsidRPr="00AA5B43">
        <w:rPr>
          <w:rStyle w:val="None"/>
        </w:rPr>
        <w:t xml:space="preserve">reventive </w:t>
      </w:r>
      <w:r w:rsidR="00057810">
        <w:rPr>
          <w:rStyle w:val="None"/>
        </w:rPr>
        <w:t>m</w:t>
      </w:r>
      <w:r w:rsidRPr="00AA5B43">
        <w:rPr>
          <w:rStyle w:val="None"/>
        </w:rPr>
        <w:t xml:space="preserve">aintenance </w:t>
      </w:r>
      <w:r w:rsidR="00057810">
        <w:rPr>
          <w:rStyle w:val="None"/>
        </w:rPr>
        <w:t>p</w:t>
      </w:r>
      <w:r w:rsidRPr="00AA5B43">
        <w:rPr>
          <w:rStyle w:val="None"/>
        </w:rPr>
        <w:t xml:space="preserve">lan for scheduling and performing maintenance on all building equipment and systems requiring </w:t>
      </w:r>
      <w:r w:rsidR="00057810">
        <w:rPr>
          <w:rStyle w:val="None"/>
        </w:rPr>
        <w:t xml:space="preserve">scheduled </w:t>
      </w:r>
      <w:r w:rsidRPr="00AA5B43">
        <w:rPr>
          <w:rStyle w:val="None"/>
        </w:rPr>
        <w:t xml:space="preserve">maintenance </w:t>
      </w:r>
      <w:r w:rsidR="00057810">
        <w:rPr>
          <w:rStyle w:val="None"/>
        </w:rPr>
        <w:t>u</w:t>
      </w:r>
      <w:r w:rsidRPr="00AA5B43">
        <w:rPr>
          <w:rStyle w:val="None"/>
        </w:rPr>
        <w:t xml:space="preserve">nder the scope of this Contract. The </w:t>
      </w:r>
      <w:r w:rsidR="00AB707A" w:rsidRPr="00AA5B43">
        <w:rPr>
          <w:rStyle w:val="None"/>
        </w:rPr>
        <w:t>Contractor</w:t>
      </w:r>
      <w:r w:rsidRPr="00AA5B43">
        <w:rPr>
          <w:rStyle w:val="None"/>
        </w:rPr>
        <w:t xml:space="preserve"> shall </w:t>
      </w:r>
      <w:r w:rsidR="0005680C">
        <w:rPr>
          <w:rStyle w:val="None"/>
        </w:rPr>
        <w:t xml:space="preserve">submit an outline </w:t>
      </w:r>
      <w:r w:rsidR="00057810">
        <w:rPr>
          <w:rStyle w:val="None"/>
        </w:rPr>
        <w:t>p</w:t>
      </w:r>
      <w:r w:rsidRPr="00AA5B43">
        <w:rPr>
          <w:rStyle w:val="None"/>
        </w:rPr>
        <w:t xml:space="preserve">lan as part of the </w:t>
      </w:r>
      <w:r w:rsidR="00AB707A" w:rsidRPr="00AA5B43">
        <w:rPr>
          <w:rStyle w:val="None"/>
        </w:rPr>
        <w:t>Contractor</w:t>
      </w:r>
      <w:r w:rsidRPr="00AA5B43">
        <w:rPr>
          <w:rStyle w:val="None"/>
          <w:rtl/>
        </w:rPr>
        <w:t>’</w:t>
      </w:r>
      <w:r w:rsidRPr="00AA5B43">
        <w:rPr>
          <w:rStyle w:val="None"/>
        </w:rPr>
        <w:t>s proposal</w:t>
      </w:r>
      <w:r w:rsidR="0005680C">
        <w:rPr>
          <w:rStyle w:val="None"/>
        </w:rPr>
        <w:t xml:space="preserve"> and shall submit a completed plan not later than the end of the Phase-In period for</w:t>
      </w:r>
      <w:r w:rsidRPr="00AA5B43">
        <w:rPr>
          <w:rStyle w:val="None"/>
        </w:rPr>
        <w:t xml:space="preserve"> approv</w:t>
      </w:r>
      <w:r w:rsidR="0005680C">
        <w:rPr>
          <w:rStyle w:val="None"/>
        </w:rPr>
        <w:t>al</w:t>
      </w:r>
      <w:r w:rsidRPr="00AA5B43">
        <w:rPr>
          <w:rStyle w:val="None"/>
        </w:rPr>
        <w:t xml:space="preserve"> by the COR or designee</w:t>
      </w:r>
      <w:r w:rsidR="00057810">
        <w:rPr>
          <w:rStyle w:val="None"/>
        </w:rPr>
        <w:t>. Th</w:t>
      </w:r>
      <w:r w:rsidRPr="00AA5B43">
        <w:rPr>
          <w:rStyle w:val="None"/>
        </w:rPr>
        <w:t xml:space="preserve">e plan </w:t>
      </w:r>
      <w:r w:rsidR="00057810">
        <w:rPr>
          <w:rStyle w:val="None"/>
        </w:rPr>
        <w:t>shall</w:t>
      </w:r>
      <w:r w:rsidRPr="00AA5B43">
        <w:rPr>
          <w:rStyle w:val="None"/>
        </w:rPr>
        <w:t xml:space="preserve"> include the </w:t>
      </w:r>
      <w:r w:rsidR="00AB707A" w:rsidRPr="00AA5B43">
        <w:rPr>
          <w:rStyle w:val="None"/>
        </w:rPr>
        <w:t>Contractor</w:t>
      </w:r>
      <w:r w:rsidRPr="00AA5B43">
        <w:rPr>
          <w:rStyle w:val="None"/>
          <w:rtl/>
        </w:rPr>
        <w:t>’</w:t>
      </w:r>
      <w:r w:rsidRPr="00AA5B43">
        <w:rPr>
          <w:rStyle w:val="None"/>
        </w:rPr>
        <w:t>s approach to maintenance</w:t>
      </w:r>
      <w:r w:rsidR="00057810">
        <w:rPr>
          <w:rStyle w:val="None"/>
        </w:rPr>
        <w:t xml:space="preserve">, a </w:t>
      </w:r>
      <w:r w:rsidRPr="00AA5B43">
        <w:rPr>
          <w:rStyle w:val="None"/>
        </w:rPr>
        <w:t>list of equipment</w:t>
      </w:r>
      <w:r w:rsidR="00057810">
        <w:rPr>
          <w:rStyle w:val="None"/>
        </w:rPr>
        <w:t xml:space="preserve"> </w:t>
      </w:r>
      <w:r w:rsidRPr="00AA5B43">
        <w:rPr>
          <w:rStyle w:val="None"/>
        </w:rPr>
        <w:t>/</w:t>
      </w:r>
      <w:r w:rsidR="00057810">
        <w:rPr>
          <w:rStyle w:val="None"/>
        </w:rPr>
        <w:t xml:space="preserve"> </w:t>
      </w:r>
      <w:r w:rsidRPr="00AA5B43">
        <w:rPr>
          <w:rStyle w:val="None"/>
        </w:rPr>
        <w:t xml:space="preserve">systems receiving </w:t>
      </w:r>
      <w:r w:rsidR="00057810">
        <w:rPr>
          <w:rStyle w:val="None"/>
        </w:rPr>
        <w:t xml:space="preserve">scheduled </w:t>
      </w:r>
      <w:r w:rsidRPr="00AA5B43">
        <w:rPr>
          <w:rStyle w:val="None"/>
        </w:rPr>
        <w:t>maintenance</w:t>
      </w:r>
      <w:r w:rsidR="00057810">
        <w:rPr>
          <w:rStyle w:val="None"/>
        </w:rPr>
        <w:t xml:space="preserve">, the procedure / tasks to be performed, and the frequency. The plan shall, at a minimum, incorporate the </w:t>
      </w:r>
      <w:proofErr w:type="gramStart"/>
      <w:r w:rsidR="00057810">
        <w:rPr>
          <w:rStyle w:val="None"/>
        </w:rPr>
        <w:t>procedures / tasks</w:t>
      </w:r>
      <w:proofErr w:type="gramEnd"/>
      <w:r w:rsidR="00057810">
        <w:rPr>
          <w:rStyle w:val="None"/>
        </w:rPr>
        <w:t xml:space="preserve"> identified</w:t>
      </w:r>
      <w:r w:rsidR="0005680C">
        <w:rPr>
          <w:rStyle w:val="None"/>
        </w:rPr>
        <w:t xml:space="preserve"> in the </w:t>
      </w:r>
      <w:r w:rsidR="0005680C" w:rsidRPr="00AA5B43">
        <w:t xml:space="preserve">2025 PM Guide Cards at Technical Exhibit </w:t>
      </w:r>
      <w:r w:rsidR="00A95300">
        <w:t>4</w:t>
      </w:r>
      <w:r w:rsidR="0005680C">
        <w:t xml:space="preserve">. Not less than </w:t>
      </w:r>
      <w:r w:rsidR="008575F6">
        <w:t xml:space="preserve">10 business days after Government approval of the plan, the </w:t>
      </w:r>
      <w:r w:rsidR="0005680C">
        <w:rPr>
          <w:rStyle w:val="None"/>
          <w:shd w:val="clear" w:color="auto" w:fill="FFFFFF"/>
        </w:rPr>
        <w:t xml:space="preserve">Contractor shall </w:t>
      </w:r>
      <w:r w:rsidRPr="00AA5B43">
        <w:rPr>
          <w:rStyle w:val="None"/>
          <w:shd w:val="clear" w:color="auto" w:fill="FFFFFF"/>
        </w:rPr>
        <w:t>incorporat</w:t>
      </w:r>
      <w:r w:rsidR="0005680C">
        <w:rPr>
          <w:rStyle w:val="None"/>
          <w:shd w:val="clear" w:color="auto" w:fill="FFFFFF"/>
        </w:rPr>
        <w:t xml:space="preserve">e </w:t>
      </w:r>
      <w:r w:rsidR="008575F6">
        <w:rPr>
          <w:rStyle w:val="None"/>
          <w:shd w:val="clear" w:color="auto" w:fill="FFFFFF"/>
        </w:rPr>
        <w:t>it</w:t>
      </w:r>
      <w:r w:rsidR="0005680C">
        <w:rPr>
          <w:rStyle w:val="None"/>
          <w:shd w:val="clear" w:color="auto" w:fill="FFFFFF"/>
        </w:rPr>
        <w:t xml:space="preserve"> into the</w:t>
      </w:r>
      <w:r w:rsidRPr="00AA5B43">
        <w:rPr>
          <w:rStyle w:val="None"/>
          <w:shd w:val="clear" w:color="auto" w:fill="FFFFFF"/>
        </w:rPr>
        <w:t xml:space="preserve"> </w:t>
      </w:r>
      <w:r w:rsidR="0005680C">
        <w:rPr>
          <w:rStyle w:val="None"/>
          <w:shd w:val="clear" w:color="auto" w:fill="FFFFFF"/>
        </w:rPr>
        <w:t>BOP</w:t>
      </w:r>
      <w:r w:rsidR="008575F6">
        <w:rPr>
          <w:rStyle w:val="None"/>
          <w:shd w:val="clear" w:color="auto" w:fill="FFFFFF"/>
        </w:rPr>
        <w:t xml:space="preserve"> and CMMS</w:t>
      </w:r>
      <w:r w:rsidR="00573374">
        <w:rPr>
          <w:rStyle w:val="None"/>
          <w:shd w:val="clear" w:color="auto" w:fill="FFFFFF"/>
        </w:rPr>
        <w:t>.</w:t>
      </w:r>
    </w:p>
    <w:p w14:paraId="4DAEBD66" w14:textId="2A63B5B1" w:rsidR="008B2A58" w:rsidRDefault="00BC3E30" w:rsidP="00BC3E30">
      <w:pPr>
        <w:rPr>
          <w:rStyle w:val="None"/>
        </w:rPr>
      </w:pPr>
      <w:r>
        <w:rPr>
          <w:rStyle w:val="None"/>
        </w:rPr>
        <w:t xml:space="preserve">The </w:t>
      </w:r>
      <w:r w:rsidRPr="00BC3E30">
        <w:rPr>
          <w:rStyle w:val="None"/>
        </w:rPr>
        <w:t xml:space="preserve">2025 PM Guide Cards </w:t>
      </w:r>
      <w:r w:rsidR="008B2A58" w:rsidRPr="00AA5B43">
        <w:rPr>
          <w:rStyle w:val="None"/>
        </w:rPr>
        <w:t>are generic in nature and not intended to substitute for manufacturer's instructions</w:t>
      </w:r>
      <w:r>
        <w:rPr>
          <w:rStyle w:val="None"/>
        </w:rPr>
        <w:t xml:space="preserve"> or applicable </w:t>
      </w:r>
      <w:r w:rsidR="008B2A58" w:rsidRPr="00AA5B43">
        <w:rPr>
          <w:rStyle w:val="None"/>
        </w:rPr>
        <w:t>codes</w:t>
      </w:r>
      <w:r>
        <w:rPr>
          <w:rStyle w:val="None"/>
        </w:rPr>
        <w:t>,</w:t>
      </w:r>
      <w:r w:rsidR="008B2A58" w:rsidRPr="00AA5B43">
        <w:rPr>
          <w:rStyle w:val="None"/>
        </w:rPr>
        <w:t xml:space="preserve"> standards</w:t>
      </w:r>
      <w:r>
        <w:rPr>
          <w:rStyle w:val="None"/>
        </w:rPr>
        <w:t>, or industry best practices</w:t>
      </w:r>
      <w:r w:rsidR="008B2A58" w:rsidRPr="00AA5B43">
        <w:rPr>
          <w:rStyle w:val="None"/>
        </w:rPr>
        <w:t>.</w:t>
      </w:r>
      <w:r>
        <w:rPr>
          <w:rStyle w:val="None"/>
        </w:rPr>
        <w:t xml:space="preserve"> The Contractor shall incorporate applicable procedures / tasks from </w:t>
      </w:r>
      <w:r w:rsidRPr="00AA5B43">
        <w:rPr>
          <w:rStyle w:val="None"/>
        </w:rPr>
        <w:t>manufacturer's instructions</w:t>
      </w:r>
      <w:r>
        <w:rPr>
          <w:rStyle w:val="None"/>
        </w:rPr>
        <w:t xml:space="preserve"> </w:t>
      </w:r>
      <w:r w:rsidR="00967F5B">
        <w:rPr>
          <w:rStyle w:val="None"/>
        </w:rPr>
        <w:t xml:space="preserve">and </w:t>
      </w:r>
      <w:r>
        <w:rPr>
          <w:rStyle w:val="None"/>
        </w:rPr>
        <w:t xml:space="preserve">applicable </w:t>
      </w:r>
      <w:r w:rsidRPr="00AA5B43">
        <w:rPr>
          <w:rStyle w:val="None"/>
        </w:rPr>
        <w:t>codes</w:t>
      </w:r>
      <w:r>
        <w:rPr>
          <w:rStyle w:val="None"/>
        </w:rPr>
        <w:t>,</w:t>
      </w:r>
      <w:r w:rsidRPr="00AA5B43">
        <w:rPr>
          <w:rStyle w:val="None"/>
        </w:rPr>
        <w:t xml:space="preserve"> standards</w:t>
      </w:r>
      <w:r>
        <w:rPr>
          <w:rStyle w:val="None"/>
        </w:rPr>
        <w:t xml:space="preserve">, </w:t>
      </w:r>
      <w:r w:rsidR="00967F5B">
        <w:rPr>
          <w:rStyle w:val="None"/>
        </w:rPr>
        <w:t>and</w:t>
      </w:r>
      <w:r>
        <w:rPr>
          <w:rStyle w:val="None"/>
        </w:rPr>
        <w:t xml:space="preserve"> industry best practices</w:t>
      </w:r>
      <w:r w:rsidR="00967F5B">
        <w:rPr>
          <w:rStyle w:val="None"/>
        </w:rPr>
        <w:t xml:space="preserve"> when developing the scheduled maintenance program in the CMMS.</w:t>
      </w:r>
      <w:r w:rsidR="0006107A">
        <w:rPr>
          <w:rStyle w:val="None"/>
        </w:rPr>
        <w:t xml:space="preserve"> The Contractor </w:t>
      </w:r>
      <w:r w:rsidR="00FE12DC">
        <w:rPr>
          <w:rStyle w:val="None"/>
        </w:rPr>
        <w:t>shall ensure the scheduled maintenance program includes all procedures / tasks necessary to maintain the manufacturer’s warranty on the equipment / system.</w:t>
      </w:r>
    </w:p>
    <w:p w14:paraId="03BE1F97" w14:textId="77777777" w:rsidR="00967F5B" w:rsidRDefault="00967F5B" w:rsidP="0006107A">
      <w:r>
        <w:t>At a minimum, the Contractor shall include the following equipment in the plan:</w:t>
      </w:r>
    </w:p>
    <w:p w14:paraId="605FB4CE" w14:textId="43BB86A0" w:rsidR="008B2A58" w:rsidRPr="00FE12DC" w:rsidRDefault="00FE0DAD" w:rsidP="005E214C">
      <w:pPr>
        <w:pStyle w:val="ListParagraph"/>
        <w:numPr>
          <w:ilvl w:val="0"/>
          <w:numId w:val="65"/>
        </w:numPr>
        <w:ind w:left="720"/>
        <w:rPr>
          <w:rStyle w:val="None"/>
        </w:rPr>
      </w:pPr>
      <w:r w:rsidRPr="00FE12DC">
        <w:rPr>
          <w:rStyle w:val="None"/>
        </w:rPr>
        <w:t>E</w:t>
      </w:r>
      <w:r w:rsidR="008B2A58" w:rsidRPr="00FE12DC">
        <w:rPr>
          <w:rStyle w:val="None"/>
        </w:rPr>
        <w:t xml:space="preserve">quipment normally </w:t>
      </w:r>
      <w:proofErr w:type="gramStart"/>
      <w:r w:rsidR="008B2A58" w:rsidRPr="00FE12DC">
        <w:rPr>
          <w:rStyle w:val="None"/>
        </w:rPr>
        <w:t>requir</w:t>
      </w:r>
      <w:r w:rsidRPr="00FE12DC">
        <w:rPr>
          <w:rStyle w:val="None"/>
        </w:rPr>
        <w:t>ing</w:t>
      </w:r>
      <w:proofErr w:type="gramEnd"/>
      <w:r w:rsidR="008B2A58" w:rsidRPr="00FE12DC">
        <w:rPr>
          <w:rStyle w:val="None"/>
        </w:rPr>
        <w:t xml:space="preserve"> periodic replacement of consumable components.</w:t>
      </w:r>
    </w:p>
    <w:p w14:paraId="52A82810" w14:textId="3A0944C8" w:rsidR="008B2A58" w:rsidRPr="00FE12DC" w:rsidRDefault="00FE0DAD" w:rsidP="00FE12DC">
      <w:pPr>
        <w:pStyle w:val="ListParagraph"/>
      </w:pPr>
      <w:r w:rsidRPr="00FE12DC">
        <w:rPr>
          <w:rStyle w:val="None"/>
        </w:rPr>
        <w:t>Eq</w:t>
      </w:r>
      <w:r w:rsidR="008B2A58" w:rsidRPr="00FE12DC">
        <w:rPr>
          <w:rStyle w:val="None"/>
        </w:rPr>
        <w:t xml:space="preserve">uipment normally </w:t>
      </w:r>
      <w:proofErr w:type="gramStart"/>
      <w:r w:rsidR="008B2A58" w:rsidRPr="00FE12DC">
        <w:rPr>
          <w:rStyle w:val="None"/>
        </w:rPr>
        <w:t>requir</w:t>
      </w:r>
      <w:r w:rsidRPr="00FE12DC">
        <w:rPr>
          <w:rStyle w:val="None"/>
        </w:rPr>
        <w:t>ing</w:t>
      </w:r>
      <w:proofErr w:type="gramEnd"/>
      <w:r w:rsidR="008B2A58" w:rsidRPr="00FE12DC">
        <w:rPr>
          <w:rStyle w:val="None"/>
        </w:rPr>
        <w:t xml:space="preserve"> periodic or occasional cleaning.</w:t>
      </w:r>
    </w:p>
    <w:p w14:paraId="1815D6DD" w14:textId="0930F1CC" w:rsidR="008B2A58" w:rsidRPr="00FE12DC" w:rsidRDefault="00FE0DAD" w:rsidP="00FE12DC">
      <w:pPr>
        <w:pStyle w:val="ListParagraph"/>
      </w:pPr>
      <w:r w:rsidRPr="00FE12DC">
        <w:rPr>
          <w:rStyle w:val="None"/>
        </w:rPr>
        <w:t>E</w:t>
      </w:r>
      <w:r w:rsidR="008B2A58" w:rsidRPr="00FE12DC">
        <w:rPr>
          <w:rStyle w:val="None"/>
        </w:rPr>
        <w:t xml:space="preserve">quipment </w:t>
      </w:r>
      <w:r w:rsidRPr="00FE12DC">
        <w:rPr>
          <w:rStyle w:val="None"/>
        </w:rPr>
        <w:t>with</w:t>
      </w:r>
      <w:r w:rsidR="008B2A58" w:rsidRPr="00FE12DC">
        <w:rPr>
          <w:rStyle w:val="None"/>
        </w:rPr>
        <w:t xml:space="preserve"> moving parts.</w:t>
      </w:r>
    </w:p>
    <w:p w14:paraId="18E0A917" w14:textId="2CEA14B4" w:rsidR="008B2A58" w:rsidRPr="00FE12DC" w:rsidRDefault="00FE0DAD" w:rsidP="00FE12DC">
      <w:pPr>
        <w:pStyle w:val="ListParagraph"/>
      </w:pPr>
      <w:r w:rsidRPr="00FE12DC">
        <w:rPr>
          <w:rStyle w:val="None"/>
        </w:rPr>
        <w:t>E</w:t>
      </w:r>
      <w:r w:rsidR="008B2A58" w:rsidRPr="00FE12DC">
        <w:rPr>
          <w:rStyle w:val="None"/>
        </w:rPr>
        <w:t xml:space="preserve">quipment </w:t>
      </w:r>
      <w:r w:rsidRPr="00FE12DC">
        <w:rPr>
          <w:rStyle w:val="None"/>
        </w:rPr>
        <w:t xml:space="preserve">that </w:t>
      </w:r>
      <w:r w:rsidR="008B2A58" w:rsidRPr="00FE12DC">
        <w:rPr>
          <w:rStyle w:val="None"/>
        </w:rPr>
        <w:t>is prone to failure before overall obsolescence of the system it serves.</w:t>
      </w:r>
    </w:p>
    <w:p w14:paraId="7DC391CC" w14:textId="5AAB80EF" w:rsidR="008B2A58" w:rsidRPr="00FE12DC" w:rsidRDefault="00FE0DAD" w:rsidP="00FE12DC">
      <w:pPr>
        <w:pStyle w:val="ListParagraph"/>
      </w:pPr>
      <w:r w:rsidRPr="00FE12DC">
        <w:rPr>
          <w:rStyle w:val="None"/>
        </w:rPr>
        <w:t>E</w:t>
      </w:r>
      <w:r w:rsidR="008B2A58" w:rsidRPr="00FE12DC">
        <w:rPr>
          <w:rStyle w:val="None"/>
        </w:rPr>
        <w:t xml:space="preserve">quipment </w:t>
      </w:r>
      <w:r w:rsidRPr="00FE12DC">
        <w:rPr>
          <w:rStyle w:val="None"/>
        </w:rPr>
        <w:t xml:space="preserve">in American National Standards </w:t>
      </w:r>
      <w:r w:rsidR="0006107A" w:rsidRPr="00FE12DC">
        <w:rPr>
          <w:rStyle w:val="None"/>
        </w:rPr>
        <w:t xml:space="preserve">Institute (ANSI) / InterNational Electrical Testing Association (NETA) </w:t>
      </w:r>
      <w:r w:rsidRPr="00FE12DC">
        <w:rPr>
          <w:rStyle w:val="None"/>
        </w:rPr>
        <w:t>Maintenance Testing Specifications</w:t>
      </w:r>
      <w:r w:rsidR="0006107A" w:rsidRPr="00FE12DC">
        <w:rPr>
          <w:rStyle w:val="None"/>
        </w:rPr>
        <w:t xml:space="preserve"> for</w:t>
      </w:r>
      <w:r w:rsidRPr="00FE12DC">
        <w:rPr>
          <w:rStyle w:val="None"/>
        </w:rPr>
        <w:t xml:space="preserve"> Electrical Power Equipment</w:t>
      </w:r>
      <w:r w:rsidR="008B2A58" w:rsidRPr="00FE12DC">
        <w:rPr>
          <w:rStyle w:val="None"/>
        </w:rPr>
        <w:t>.</w:t>
      </w:r>
    </w:p>
    <w:p w14:paraId="52BD3306" w14:textId="0AA12DAD" w:rsidR="008B2A58" w:rsidRPr="00FE12DC" w:rsidRDefault="0006107A" w:rsidP="00FE12DC">
      <w:pPr>
        <w:pStyle w:val="ListParagraph"/>
      </w:pPr>
      <w:r w:rsidRPr="00FE12DC">
        <w:rPr>
          <w:rStyle w:val="None"/>
        </w:rPr>
        <w:t>Equip</w:t>
      </w:r>
      <w:r w:rsidR="008B2A58" w:rsidRPr="00FE12DC">
        <w:rPr>
          <w:rStyle w:val="None"/>
        </w:rPr>
        <w:t xml:space="preserve">ment </w:t>
      </w:r>
      <w:proofErr w:type="gramStart"/>
      <w:r w:rsidR="008B2A58" w:rsidRPr="00FE12DC">
        <w:rPr>
          <w:rStyle w:val="None"/>
        </w:rPr>
        <w:t>requir</w:t>
      </w:r>
      <w:r w:rsidRPr="00FE12DC">
        <w:rPr>
          <w:rStyle w:val="None"/>
        </w:rPr>
        <w:t>ing</w:t>
      </w:r>
      <w:proofErr w:type="gramEnd"/>
      <w:r w:rsidR="008B2A58" w:rsidRPr="00FE12DC">
        <w:rPr>
          <w:rStyle w:val="None"/>
        </w:rPr>
        <w:t xml:space="preserve"> inspection, testing</w:t>
      </w:r>
      <w:r w:rsidRPr="00FE12DC">
        <w:rPr>
          <w:rStyle w:val="None"/>
        </w:rPr>
        <w:t>, or</w:t>
      </w:r>
      <w:r w:rsidR="008B2A58" w:rsidRPr="00FE12DC">
        <w:rPr>
          <w:rStyle w:val="None"/>
        </w:rPr>
        <w:t xml:space="preserve"> maintenance in accordance with NFPA codes and standards.</w:t>
      </w:r>
    </w:p>
    <w:p w14:paraId="3F5B4705" w14:textId="1DBF884D" w:rsidR="008B2A58" w:rsidRPr="00FE12DC" w:rsidRDefault="0006107A" w:rsidP="00FE12DC">
      <w:pPr>
        <w:pStyle w:val="ListParagraph"/>
        <w:rPr>
          <w:rStyle w:val="None"/>
        </w:rPr>
      </w:pPr>
      <w:r w:rsidRPr="00FE12DC">
        <w:rPr>
          <w:rStyle w:val="None"/>
        </w:rPr>
        <w:t>E</w:t>
      </w:r>
      <w:r w:rsidR="008B2A58" w:rsidRPr="00FE12DC">
        <w:rPr>
          <w:rStyle w:val="None"/>
        </w:rPr>
        <w:t>quipment requir</w:t>
      </w:r>
      <w:r w:rsidRPr="00FE12DC">
        <w:rPr>
          <w:rStyle w:val="None"/>
        </w:rPr>
        <w:t>ing</w:t>
      </w:r>
      <w:r w:rsidR="008B2A58" w:rsidRPr="00FE12DC">
        <w:rPr>
          <w:rStyle w:val="None"/>
        </w:rPr>
        <w:t xml:space="preserve"> maintenance in accordance with any other provision of this Contract.</w:t>
      </w:r>
    </w:p>
    <w:p w14:paraId="229C02B9" w14:textId="77777777" w:rsidR="009D26BB" w:rsidRPr="00AA5B43" w:rsidRDefault="009D26BB" w:rsidP="009D26BB">
      <w:pPr>
        <w:rPr>
          <w:rStyle w:val="None"/>
          <w:shd w:val="clear" w:color="auto" w:fill="FFFFFF"/>
        </w:rPr>
      </w:pPr>
      <w:bookmarkStart w:id="170" w:name="_Toc106"/>
      <w:bookmarkStart w:id="171" w:name="_Toc222491879"/>
      <w:r w:rsidRPr="00AA5B43">
        <w:rPr>
          <w:rStyle w:val="None"/>
          <w:shd w:val="clear" w:color="auto" w:fill="FFFFFF"/>
        </w:rPr>
        <w:t xml:space="preserve">The Contractor shall complete </w:t>
      </w:r>
      <w:r>
        <w:rPr>
          <w:rStyle w:val="None"/>
          <w:shd w:val="clear" w:color="auto" w:fill="FFFFFF"/>
        </w:rPr>
        <w:t xml:space="preserve">scheduled </w:t>
      </w:r>
      <w:r w:rsidRPr="00AA5B43">
        <w:rPr>
          <w:rStyle w:val="None"/>
          <w:shd w:val="clear" w:color="auto" w:fill="FFFFFF"/>
        </w:rPr>
        <w:t xml:space="preserve">maintenance </w:t>
      </w:r>
      <w:r>
        <w:rPr>
          <w:rStyle w:val="None"/>
          <w:shd w:val="clear" w:color="auto" w:fill="FFFFFF"/>
        </w:rPr>
        <w:t xml:space="preserve">per the approved plan </w:t>
      </w:r>
      <w:r w:rsidRPr="00AA5B43">
        <w:rPr>
          <w:rStyle w:val="None"/>
          <w:shd w:val="clear" w:color="auto" w:fill="FFFFFF"/>
        </w:rPr>
        <w:t>in the month scheduled</w:t>
      </w:r>
      <w:r>
        <w:rPr>
          <w:rStyle w:val="None"/>
          <w:shd w:val="clear" w:color="auto" w:fill="FFFFFF"/>
        </w:rPr>
        <w:t xml:space="preserve"> in the CMMS and document the work in the CMMS</w:t>
      </w:r>
      <w:r w:rsidRPr="00AA5B43">
        <w:rPr>
          <w:rStyle w:val="None"/>
          <w:shd w:val="clear" w:color="auto" w:fill="FFFFFF"/>
        </w:rPr>
        <w:t>.</w:t>
      </w:r>
    </w:p>
    <w:p w14:paraId="6E8C4CC7" w14:textId="74E08652" w:rsidR="008B2A58" w:rsidRPr="009D26BB" w:rsidRDefault="008B2A58" w:rsidP="009D26BB">
      <w:pPr>
        <w:pStyle w:val="Heading2"/>
        <w:numPr>
          <w:ilvl w:val="0"/>
          <w:numId w:val="0"/>
        </w:numPr>
        <w:rPr>
          <w:rStyle w:val="None"/>
        </w:rPr>
      </w:pPr>
      <w:r w:rsidRPr="009D26BB">
        <w:rPr>
          <w:rStyle w:val="None"/>
        </w:rPr>
        <w:t>6.</w:t>
      </w:r>
      <w:r w:rsidR="001633A5" w:rsidRPr="009D26BB">
        <w:rPr>
          <w:rStyle w:val="None"/>
        </w:rPr>
        <w:t>2</w:t>
      </w:r>
      <w:r w:rsidR="009D26BB">
        <w:rPr>
          <w:rStyle w:val="None"/>
        </w:rPr>
        <w:tab/>
        <w:t>Reserved</w:t>
      </w:r>
      <w:bookmarkEnd w:id="170"/>
      <w:bookmarkEnd w:id="171"/>
    </w:p>
    <w:p w14:paraId="6FD735E6" w14:textId="37FFF8E0" w:rsidR="001633A5" w:rsidRPr="008F6491" w:rsidRDefault="001633A5" w:rsidP="008F6491">
      <w:pPr>
        <w:pStyle w:val="Heading2"/>
        <w:numPr>
          <w:ilvl w:val="0"/>
          <w:numId w:val="0"/>
        </w:numPr>
        <w:rPr>
          <w:rStyle w:val="None"/>
        </w:rPr>
      </w:pPr>
      <w:bookmarkStart w:id="172" w:name="_Toc222491881"/>
      <w:r w:rsidRPr="008F6491">
        <w:rPr>
          <w:rStyle w:val="None"/>
        </w:rPr>
        <w:t>6.3</w:t>
      </w:r>
      <w:r w:rsidR="008F6491">
        <w:rPr>
          <w:rStyle w:val="None"/>
        </w:rPr>
        <w:tab/>
      </w:r>
      <w:r w:rsidRPr="008F6491">
        <w:rPr>
          <w:rStyle w:val="None"/>
        </w:rPr>
        <w:t>Air Distribution Equipment</w:t>
      </w:r>
      <w:bookmarkEnd w:id="172"/>
    </w:p>
    <w:p w14:paraId="176A60A3" w14:textId="55D7C9D4" w:rsidR="008B2A58" w:rsidRPr="008F6491" w:rsidRDefault="008B2A58" w:rsidP="00861E6C">
      <w:pPr>
        <w:pStyle w:val="Heading3"/>
      </w:pPr>
      <w:bookmarkStart w:id="173" w:name="_Toc222491882"/>
      <w:r w:rsidRPr="008F6491">
        <w:rPr>
          <w:rStyle w:val="None"/>
        </w:rPr>
        <w:t>6.3.1</w:t>
      </w:r>
      <w:r w:rsidR="008F6491" w:rsidRPr="008F6491">
        <w:rPr>
          <w:rStyle w:val="None"/>
        </w:rPr>
        <w:tab/>
      </w:r>
      <w:r w:rsidRPr="008F6491">
        <w:rPr>
          <w:rStyle w:val="None"/>
        </w:rPr>
        <w:t>General</w:t>
      </w:r>
      <w:bookmarkEnd w:id="173"/>
    </w:p>
    <w:p w14:paraId="670A07E2" w14:textId="0BBD4554" w:rsidR="008B2A58" w:rsidRPr="00AA5B43" w:rsidRDefault="008F6491" w:rsidP="008F6491">
      <w:pPr>
        <w:rPr>
          <w:rStyle w:val="None"/>
        </w:rPr>
      </w:pPr>
      <w:r>
        <w:rPr>
          <w:rStyle w:val="None"/>
        </w:rPr>
        <w:t xml:space="preserve">The Contractor shall operate and maintain </w:t>
      </w:r>
      <w:r w:rsidR="008B2A58" w:rsidRPr="00AA5B43">
        <w:rPr>
          <w:rStyle w:val="None"/>
        </w:rPr>
        <w:t xml:space="preserve">air distribution systems </w:t>
      </w:r>
      <w:r>
        <w:rPr>
          <w:rStyle w:val="None"/>
        </w:rPr>
        <w:t xml:space="preserve">to provide </w:t>
      </w:r>
      <w:r w:rsidR="008B2A58" w:rsidRPr="00AA5B43">
        <w:rPr>
          <w:rStyle w:val="None"/>
        </w:rPr>
        <w:t xml:space="preserve">acceptable indoor air quality for building occupants. </w:t>
      </w:r>
      <w:r>
        <w:rPr>
          <w:rStyle w:val="None"/>
        </w:rPr>
        <w:t>Air distribution systems include</w:t>
      </w:r>
      <w:r w:rsidR="008B2A58" w:rsidRPr="00AA5B43">
        <w:rPr>
          <w:rStyle w:val="None"/>
        </w:rPr>
        <w:t xml:space="preserve"> all types of air handling equipment</w:t>
      </w:r>
      <w:r>
        <w:rPr>
          <w:rStyle w:val="None"/>
        </w:rPr>
        <w:t xml:space="preserve">, package units, rooftop units, </w:t>
      </w:r>
      <w:r w:rsidR="008B2A58" w:rsidRPr="00AA5B43">
        <w:rPr>
          <w:rStyle w:val="None"/>
        </w:rPr>
        <w:t xml:space="preserve">fan coil units, direct expansion </w:t>
      </w:r>
      <w:r>
        <w:rPr>
          <w:rStyle w:val="None"/>
        </w:rPr>
        <w:t xml:space="preserve">units, dry coolers, and similar equipment providing space conditioning. The contractor </w:t>
      </w:r>
      <w:proofErr w:type="gramStart"/>
      <w:r>
        <w:rPr>
          <w:rStyle w:val="None"/>
        </w:rPr>
        <w:t>shall</w:t>
      </w:r>
      <w:proofErr w:type="gramEnd"/>
      <w:r>
        <w:rPr>
          <w:rStyle w:val="None"/>
        </w:rPr>
        <w:t xml:space="preserve"> operate and maintain all c</w:t>
      </w:r>
      <w:r w:rsidR="008B2A58" w:rsidRPr="00AA5B43">
        <w:rPr>
          <w:rStyle w:val="None"/>
        </w:rPr>
        <w:t xml:space="preserve">omputer </w:t>
      </w:r>
      <w:r>
        <w:rPr>
          <w:rStyle w:val="None"/>
        </w:rPr>
        <w:t>r</w:t>
      </w:r>
      <w:r w:rsidR="008B2A58" w:rsidRPr="00AA5B43">
        <w:rPr>
          <w:rStyle w:val="None"/>
        </w:rPr>
        <w:t xml:space="preserve">oom </w:t>
      </w:r>
      <w:r>
        <w:rPr>
          <w:rStyle w:val="None"/>
        </w:rPr>
        <w:t>a</w:t>
      </w:r>
      <w:r w:rsidR="008B2A58" w:rsidRPr="00AA5B43">
        <w:rPr>
          <w:rStyle w:val="None"/>
        </w:rPr>
        <w:t xml:space="preserve">ir </w:t>
      </w:r>
      <w:r>
        <w:rPr>
          <w:rStyle w:val="None"/>
        </w:rPr>
        <w:lastRenderedPageBreak/>
        <w:t>c</w:t>
      </w:r>
      <w:r w:rsidR="008B2A58" w:rsidRPr="00AA5B43">
        <w:rPr>
          <w:rStyle w:val="None"/>
        </w:rPr>
        <w:t>onditioning (CRAC) / Liebert units and similar units</w:t>
      </w:r>
      <w:r>
        <w:rPr>
          <w:rStyle w:val="None"/>
        </w:rPr>
        <w:t>, w</w:t>
      </w:r>
      <w:r w:rsidR="008B2A58" w:rsidRPr="00AA5B43">
        <w:rPr>
          <w:rStyle w:val="None"/>
        </w:rPr>
        <w:t>hether operational or not, whether they condition an active computer room or not.</w:t>
      </w:r>
    </w:p>
    <w:p w14:paraId="06DD4B90" w14:textId="03297374" w:rsidR="008B2A58" w:rsidRPr="008F6491" w:rsidRDefault="008B2A58" w:rsidP="00861E6C">
      <w:pPr>
        <w:pStyle w:val="Heading3"/>
      </w:pPr>
      <w:bookmarkStart w:id="174" w:name="_Toc222491883"/>
      <w:r w:rsidRPr="008F6491">
        <w:rPr>
          <w:rStyle w:val="None"/>
        </w:rPr>
        <w:t>6.3.2</w:t>
      </w:r>
      <w:r w:rsidR="008F6491" w:rsidRPr="008F6491">
        <w:rPr>
          <w:rStyle w:val="None"/>
        </w:rPr>
        <w:tab/>
      </w:r>
      <w:r w:rsidRPr="008F6491">
        <w:rPr>
          <w:rStyle w:val="None"/>
        </w:rPr>
        <w:t>Operation</w:t>
      </w:r>
      <w:bookmarkEnd w:id="174"/>
    </w:p>
    <w:p w14:paraId="72A87A59" w14:textId="0EB8FD55" w:rsidR="008B2A58" w:rsidRPr="00AA5B43" w:rsidRDefault="008B2A58" w:rsidP="00672291">
      <w:pPr>
        <w:rPr>
          <w:rStyle w:val="None"/>
        </w:rPr>
      </w:pPr>
      <w:r w:rsidRPr="00AA5B43">
        <w:rPr>
          <w:rStyle w:val="None"/>
        </w:rPr>
        <w:t xml:space="preserve">The </w:t>
      </w:r>
      <w:r w:rsidR="00AB707A" w:rsidRPr="00AA5B43">
        <w:rPr>
          <w:rStyle w:val="None"/>
        </w:rPr>
        <w:t>Contractor</w:t>
      </w:r>
      <w:r w:rsidRPr="00AA5B43">
        <w:rPr>
          <w:rStyle w:val="None"/>
        </w:rPr>
        <w:t xml:space="preserve"> shall operate air distribution systems</w:t>
      </w:r>
      <w:r w:rsidRPr="00AA5B43">
        <w:rPr>
          <w:rStyle w:val="None"/>
          <w:color w:val="333333"/>
          <w:u w:color="333333"/>
          <w:shd w:val="clear" w:color="auto" w:fill="FFFFFF"/>
        </w:rPr>
        <w:t xml:space="preserve"> in accordance with their design</w:t>
      </w:r>
      <w:r w:rsidR="008F6491">
        <w:rPr>
          <w:rStyle w:val="None"/>
          <w:color w:val="333333"/>
          <w:u w:color="333333"/>
          <w:shd w:val="clear" w:color="auto" w:fill="FFFFFF"/>
        </w:rPr>
        <w:t>,</w:t>
      </w:r>
      <w:r w:rsidRPr="00AA5B43">
        <w:rPr>
          <w:rStyle w:val="None"/>
          <w:color w:val="333333"/>
          <w:u w:color="333333"/>
          <w:shd w:val="clear" w:color="auto" w:fill="FFFFFF"/>
        </w:rPr>
        <w:t xml:space="preserve"> the approved sequence of operations</w:t>
      </w:r>
      <w:r w:rsidR="008F6491">
        <w:rPr>
          <w:rStyle w:val="None"/>
          <w:color w:val="333333"/>
          <w:u w:color="333333"/>
          <w:shd w:val="clear" w:color="auto" w:fill="FFFFFF"/>
        </w:rPr>
        <w:t>,</w:t>
      </w:r>
      <w:r w:rsidR="00672291">
        <w:rPr>
          <w:rStyle w:val="None"/>
          <w:color w:val="333333"/>
          <w:u w:color="333333"/>
          <w:shd w:val="clear" w:color="auto" w:fill="FFFFFF"/>
        </w:rPr>
        <w:t xml:space="preserve"> A</w:t>
      </w:r>
      <w:r w:rsidR="008F6491" w:rsidRPr="008F6491">
        <w:rPr>
          <w:rStyle w:val="None"/>
        </w:rPr>
        <w:t>merican Society of Heating, Refrigerating and Air-Conditioning Engineers</w:t>
      </w:r>
      <w:r w:rsidR="008F6491">
        <w:rPr>
          <w:rStyle w:val="None"/>
        </w:rPr>
        <w:t xml:space="preserve"> (</w:t>
      </w:r>
      <w:r w:rsidRPr="00AA5B43">
        <w:rPr>
          <w:rStyle w:val="None"/>
        </w:rPr>
        <w:t>A</w:t>
      </w:r>
      <w:r w:rsidRPr="00AA5B43">
        <w:rPr>
          <w:rStyle w:val="Hyperlink2"/>
        </w:rPr>
        <w:t>SHRAE</w:t>
      </w:r>
      <w:r w:rsidR="008F6491">
        <w:rPr>
          <w:rStyle w:val="Hyperlink2"/>
        </w:rPr>
        <w:t>)</w:t>
      </w:r>
      <w:r w:rsidRPr="00AA5B43">
        <w:rPr>
          <w:rStyle w:val="Hyperlink2"/>
        </w:rPr>
        <w:t xml:space="preserve"> </w:t>
      </w:r>
      <w:r w:rsidR="00DE5704">
        <w:rPr>
          <w:rStyle w:val="Hyperlink2"/>
        </w:rPr>
        <w:t>standards and guidance</w:t>
      </w:r>
      <w:r w:rsidR="00672291">
        <w:rPr>
          <w:rStyle w:val="Hyperlink2"/>
        </w:rPr>
        <w:t xml:space="preserve">, </w:t>
      </w:r>
      <w:r w:rsidR="00672291" w:rsidRPr="00AA5B43">
        <w:rPr>
          <w:rStyle w:val="None"/>
        </w:rPr>
        <w:t xml:space="preserve">and any other requirements </w:t>
      </w:r>
      <w:r w:rsidR="00672291">
        <w:rPr>
          <w:rStyle w:val="None"/>
        </w:rPr>
        <w:t>of</w:t>
      </w:r>
      <w:r w:rsidR="00672291" w:rsidRPr="00AA5B43">
        <w:rPr>
          <w:rStyle w:val="None"/>
        </w:rPr>
        <w:t xml:space="preserve"> this Contract</w:t>
      </w:r>
      <w:r w:rsidR="00672291">
        <w:rPr>
          <w:rStyle w:val="None"/>
        </w:rPr>
        <w:t xml:space="preserve">. </w:t>
      </w:r>
      <w:r w:rsidRPr="00AA5B43">
        <w:rPr>
          <w:rStyle w:val="None"/>
        </w:rPr>
        <w:t xml:space="preserve">The </w:t>
      </w:r>
      <w:r w:rsidR="00AB707A" w:rsidRPr="00AA5B43">
        <w:rPr>
          <w:rStyle w:val="None"/>
        </w:rPr>
        <w:t>Contractor</w:t>
      </w:r>
      <w:r w:rsidRPr="00AA5B43">
        <w:rPr>
          <w:rStyle w:val="None"/>
        </w:rPr>
        <w:t xml:space="preserve"> shall</w:t>
      </w:r>
      <w:r w:rsidR="00672291">
        <w:rPr>
          <w:rStyle w:val="None"/>
        </w:rPr>
        <w:t xml:space="preserve"> adjust systems, including controls and the BAS, per the BOP and in response to work orders</w:t>
      </w:r>
      <w:r w:rsidRPr="00AA5B43">
        <w:rPr>
          <w:rStyle w:val="None"/>
        </w:rPr>
        <w:t xml:space="preserve">. The </w:t>
      </w:r>
      <w:r w:rsidR="00AB707A" w:rsidRPr="00AA5B43">
        <w:rPr>
          <w:rStyle w:val="None"/>
        </w:rPr>
        <w:t>Contractor</w:t>
      </w:r>
      <w:r w:rsidRPr="00AA5B43">
        <w:rPr>
          <w:rStyle w:val="None"/>
        </w:rPr>
        <w:t xml:space="preserve"> shall </w:t>
      </w:r>
      <w:r w:rsidR="00672291">
        <w:rPr>
          <w:rStyle w:val="None"/>
        </w:rPr>
        <w:t xml:space="preserve">monitor system operation, </w:t>
      </w:r>
      <w:r w:rsidRPr="00AA5B43">
        <w:rPr>
          <w:rStyle w:val="None"/>
        </w:rPr>
        <w:t xml:space="preserve">identify </w:t>
      </w:r>
      <w:r w:rsidR="00672291">
        <w:rPr>
          <w:rStyle w:val="None"/>
        </w:rPr>
        <w:t>system alarms and anomalies, and respond accordingly restore proper system operation.</w:t>
      </w:r>
      <w:r w:rsidRPr="00AA5B43">
        <w:rPr>
          <w:rStyle w:val="None"/>
        </w:rPr>
        <w:t xml:space="preserve"> The </w:t>
      </w:r>
      <w:r w:rsidR="00AB707A" w:rsidRPr="00AA5B43">
        <w:rPr>
          <w:rStyle w:val="None"/>
        </w:rPr>
        <w:t>Contractor</w:t>
      </w:r>
      <w:r w:rsidRPr="00AA5B43">
        <w:rPr>
          <w:rStyle w:val="None"/>
        </w:rPr>
        <w:t xml:space="preserve"> </w:t>
      </w:r>
      <w:r w:rsidR="00672291">
        <w:rPr>
          <w:rStyle w:val="None"/>
        </w:rPr>
        <w:t xml:space="preserve">shall </w:t>
      </w:r>
      <w:r w:rsidRPr="00AA5B43">
        <w:rPr>
          <w:rStyle w:val="None"/>
        </w:rPr>
        <w:t xml:space="preserve">protect </w:t>
      </w:r>
      <w:r w:rsidR="00672291">
        <w:rPr>
          <w:rStyle w:val="None"/>
        </w:rPr>
        <w:t>systems</w:t>
      </w:r>
      <w:r w:rsidRPr="00AA5B43">
        <w:rPr>
          <w:rStyle w:val="None"/>
        </w:rPr>
        <w:t xml:space="preserve"> from freezing.</w:t>
      </w:r>
    </w:p>
    <w:p w14:paraId="446A9A86" w14:textId="0FB8C7CC" w:rsidR="008B2A58" w:rsidRPr="00672291" w:rsidRDefault="008B2A58" w:rsidP="00861E6C">
      <w:pPr>
        <w:pStyle w:val="Heading3"/>
        <w:rPr>
          <w:rStyle w:val="None"/>
          <w:u w:val="single"/>
        </w:rPr>
      </w:pPr>
      <w:bookmarkStart w:id="175" w:name="_Toc222491884"/>
      <w:r w:rsidRPr="00672291">
        <w:rPr>
          <w:rStyle w:val="None"/>
        </w:rPr>
        <w:t>6.3.3</w:t>
      </w:r>
      <w:r w:rsidR="00672291">
        <w:rPr>
          <w:rStyle w:val="None"/>
        </w:rPr>
        <w:tab/>
      </w:r>
      <w:r w:rsidRPr="00672291">
        <w:rPr>
          <w:rStyle w:val="None"/>
        </w:rPr>
        <w:t>Maintenance</w:t>
      </w:r>
      <w:bookmarkEnd w:id="175"/>
    </w:p>
    <w:p w14:paraId="48B6D9A0" w14:textId="33ED5B29" w:rsidR="008B2A58" w:rsidRDefault="008B2A58" w:rsidP="00AA2286">
      <w:pPr>
        <w:rPr>
          <w:rStyle w:val="None"/>
        </w:rPr>
      </w:pPr>
      <w:r w:rsidRPr="00AA5B43">
        <w:rPr>
          <w:rStyle w:val="None"/>
        </w:rPr>
        <w:t xml:space="preserve">The </w:t>
      </w:r>
      <w:r w:rsidR="00AB707A" w:rsidRPr="00AA5B43">
        <w:rPr>
          <w:rStyle w:val="None"/>
        </w:rPr>
        <w:t>Contractor</w:t>
      </w:r>
      <w:r w:rsidRPr="00AA5B43">
        <w:rPr>
          <w:rStyle w:val="None"/>
        </w:rPr>
        <w:t xml:space="preserve"> shall </w:t>
      </w:r>
      <w:r w:rsidR="00672291">
        <w:rPr>
          <w:rStyle w:val="None"/>
        </w:rPr>
        <w:t xml:space="preserve">execute the COR-approved predictive and preventive maintenance plan. The plan shall include, at a minimum: </w:t>
      </w:r>
      <w:r w:rsidRPr="00AA5B43">
        <w:rPr>
          <w:rStyle w:val="None"/>
        </w:rPr>
        <w:t>applying lubricants</w:t>
      </w:r>
      <w:r w:rsidR="00672291">
        <w:rPr>
          <w:rStyle w:val="None"/>
        </w:rPr>
        <w:t>;</w:t>
      </w:r>
      <w:r w:rsidRPr="00AA5B43">
        <w:rPr>
          <w:rStyle w:val="None"/>
        </w:rPr>
        <w:t xml:space="preserve"> sealing filter racks against bypass air flow</w:t>
      </w:r>
      <w:r w:rsidR="00672291">
        <w:rPr>
          <w:rStyle w:val="None"/>
        </w:rPr>
        <w:t>;</w:t>
      </w:r>
      <w:r w:rsidRPr="00AA5B43">
        <w:rPr>
          <w:rStyle w:val="None"/>
        </w:rPr>
        <w:t xml:space="preserve"> cleaning fan housings, fans, coils, dampers, air diffuser</w:t>
      </w:r>
      <w:r w:rsidR="00AA2286">
        <w:rPr>
          <w:rStyle w:val="None"/>
        </w:rPr>
        <w:t>s, g</w:t>
      </w:r>
      <w:r w:rsidRPr="00AA5B43">
        <w:rPr>
          <w:rStyle w:val="None"/>
        </w:rPr>
        <w:t>rilles, air handling unit (AHU) sections, and equipment rooms</w:t>
      </w:r>
      <w:r w:rsidR="00672291">
        <w:rPr>
          <w:rStyle w:val="None"/>
        </w:rPr>
        <w:t>;</w:t>
      </w:r>
      <w:r w:rsidRPr="00AA5B43">
        <w:rPr>
          <w:rStyle w:val="None"/>
        </w:rPr>
        <w:t xml:space="preserve"> and replacing consumable parts </w:t>
      </w:r>
      <w:r w:rsidR="00A92AAE">
        <w:rPr>
          <w:rStyle w:val="None"/>
        </w:rPr>
        <w:t>and</w:t>
      </w:r>
      <w:r w:rsidRPr="00AA5B43">
        <w:rPr>
          <w:rStyle w:val="None"/>
        </w:rPr>
        <w:t xml:space="preserve"> components</w:t>
      </w:r>
      <w:r w:rsidR="00A92AAE">
        <w:rPr>
          <w:rStyle w:val="None"/>
        </w:rPr>
        <w:t>, including filters</w:t>
      </w:r>
      <w:r w:rsidRPr="00AA5B43">
        <w:rPr>
          <w:rStyle w:val="None"/>
        </w:rPr>
        <w:t>.</w:t>
      </w:r>
      <w:r w:rsidR="00672291">
        <w:rPr>
          <w:rStyle w:val="None"/>
        </w:rPr>
        <w:t xml:space="preserve"> </w:t>
      </w:r>
      <w:r w:rsidR="00AA2286">
        <w:rPr>
          <w:rStyle w:val="None"/>
        </w:rPr>
        <w:t xml:space="preserve">The contractor shall respond to </w:t>
      </w:r>
      <w:proofErr w:type="gramStart"/>
      <w:r w:rsidR="00AA2286">
        <w:rPr>
          <w:rStyle w:val="None"/>
        </w:rPr>
        <w:t>demand work</w:t>
      </w:r>
      <w:proofErr w:type="gramEnd"/>
      <w:r w:rsidR="00AA2286">
        <w:rPr>
          <w:rStyle w:val="None"/>
        </w:rPr>
        <w:t xml:space="preserve"> orders from building occupants in order to </w:t>
      </w:r>
      <w:r w:rsidR="00AA2286" w:rsidRPr="00AA2286">
        <w:rPr>
          <w:rStyle w:val="None"/>
        </w:rPr>
        <w:t>restore proper system operation</w:t>
      </w:r>
      <w:r w:rsidR="00AA2286">
        <w:rPr>
          <w:rStyle w:val="None"/>
        </w:rPr>
        <w:t>.</w:t>
      </w:r>
    </w:p>
    <w:p w14:paraId="29C7ABE3" w14:textId="2BB2B398" w:rsidR="008B2A58" w:rsidRPr="00AA2286" w:rsidRDefault="008B2A58" w:rsidP="00861E6C">
      <w:pPr>
        <w:pStyle w:val="Heading3"/>
      </w:pPr>
      <w:bookmarkStart w:id="176" w:name="_Toc222491885"/>
      <w:r w:rsidRPr="00AA2286">
        <w:rPr>
          <w:rStyle w:val="None"/>
        </w:rPr>
        <w:t>6.3.4</w:t>
      </w:r>
      <w:r w:rsidR="00AA2286">
        <w:rPr>
          <w:rStyle w:val="None"/>
        </w:rPr>
        <w:tab/>
        <w:t>A</w:t>
      </w:r>
      <w:r w:rsidRPr="00AA2286">
        <w:rPr>
          <w:rStyle w:val="None"/>
        </w:rPr>
        <w:t>ir Filters</w:t>
      </w:r>
      <w:bookmarkEnd w:id="176"/>
    </w:p>
    <w:p w14:paraId="6C19F85B" w14:textId="3E52F03C" w:rsidR="008B2A58" w:rsidRPr="00AA5B43" w:rsidRDefault="00AA2286" w:rsidP="00455104">
      <w:pPr>
        <w:rPr>
          <w:rStyle w:val="Hyperlink2"/>
        </w:rPr>
      </w:pPr>
      <w:bookmarkStart w:id="177" w:name="_fyl9w3"/>
      <w:bookmarkStart w:id="178" w:name="_Hlk122003155"/>
      <w:bookmarkEnd w:id="177"/>
      <w:r>
        <w:rPr>
          <w:rStyle w:val="None"/>
        </w:rPr>
        <w:t>The Contractor shall record filter mi</w:t>
      </w:r>
      <w:r w:rsidRPr="00672291">
        <w:rPr>
          <w:rStyle w:val="None"/>
        </w:rPr>
        <w:t xml:space="preserve">nimum </w:t>
      </w:r>
      <w:r>
        <w:rPr>
          <w:rStyle w:val="None"/>
        </w:rPr>
        <w:t>e</w:t>
      </w:r>
      <w:r w:rsidRPr="00672291">
        <w:rPr>
          <w:rStyle w:val="None"/>
        </w:rPr>
        <w:t xml:space="preserve">fficiency </w:t>
      </w:r>
      <w:r>
        <w:rPr>
          <w:rStyle w:val="None"/>
        </w:rPr>
        <w:t>r</w:t>
      </w:r>
      <w:r w:rsidRPr="00672291">
        <w:rPr>
          <w:rStyle w:val="None"/>
        </w:rPr>
        <w:t xml:space="preserve">eporting </w:t>
      </w:r>
      <w:r>
        <w:rPr>
          <w:rStyle w:val="None"/>
        </w:rPr>
        <w:t>v</w:t>
      </w:r>
      <w:r w:rsidRPr="00672291">
        <w:rPr>
          <w:rStyle w:val="None"/>
        </w:rPr>
        <w:t xml:space="preserve">alue </w:t>
      </w:r>
      <w:r>
        <w:rPr>
          <w:rStyle w:val="None"/>
        </w:rPr>
        <w:t>(</w:t>
      </w:r>
      <w:r w:rsidRPr="00AA5B43">
        <w:rPr>
          <w:rStyle w:val="None"/>
        </w:rPr>
        <w:t>MERV</w:t>
      </w:r>
      <w:r>
        <w:rPr>
          <w:rStyle w:val="None"/>
        </w:rPr>
        <w:t xml:space="preserve">) </w:t>
      </w:r>
      <w:r w:rsidRPr="00AA5B43">
        <w:rPr>
          <w:rStyle w:val="None"/>
        </w:rPr>
        <w:t xml:space="preserve">ratings </w:t>
      </w:r>
      <w:r>
        <w:rPr>
          <w:rStyle w:val="None"/>
        </w:rPr>
        <w:t xml:space="preserve">in the CMMS during the Phase-in period and maintain MERV ratings during maintenance and filter changing. </w:t>
      </w:r>
      <w:r w:rsidR="008B2A58" w:rsidRPr="00AA5B43">
        <w:rPr>
          <w:rStyle w:val="Hyperlink2"/>
        </w:rPr>
        <w:t xml:space="preserve">The </w:t>
      </w:r>
      <w:r w:rsidR="00AB707A" w:rsidRPr="00AA5B43">
        <w:rPr>
          <w:rStyle w:val="Hyperlink2"/>
        </w:rPr>
        <w:t>Contractor</w:t>
      </w:r>
      <w:r w:rsidR="008B2A58" w:rsidRPr="00AA5B43">
        <w:rPr>
          <w:rStyle w:val="Hyperlink2"/>
        </w:rPr>
        <w:t xml:space="preserve"> shall use </w:t>
      </w:r>
      <w:r>
        <w:rPr>
          <w:rStyle w:val="Hyperlink2"/>
        </w:rPr>
        <w:t xml:space="preserve">only </w:t>
      </w:r>
      <w:r w:rsidR="00F96356" w:rsidRPr="00AA5B43">
        <w:rPr>
          <w:rStyle w:val="Hyperlink2"/>
        </w:rPr>
        <w:t>high-efficiency</w:t>
      </w:r>
      <w:r w:rsidR="008B2A58" w:rsidRPr="00AA5B43">
        <w:rPr>
          <w:rStyle w:val="Hyperlink2"/>
        </w:rPr>
        <w:t xml:space="preserve"> air filters</w:t>
      </w:r>
      <w:r>
        <w:rPr>
          <w:rStyle w:val="Hyperlink2"/>
        </w:rPr>
        <w:t xml:space="preserve"> with a known </w:t>
      </w:r>
      <w:r w:rsidR="008B2A58" w:rsidRPr="00AA5B43">
        <w:rPr>
          <w:rStyle w:val="Hyperlink2"/>
        </w:rPr>
        <w:t>MERV</w:t>
      </w:r>
      <w:r>
        <w:rPr>
          <w:rStyle w:val="Hyperlink2"/>
        </w:rPr>
        <w:t xml:space="preserve"> rating per</w:t>
      </w:r>
      <w:r w:rsidR="008B2A58" w:rsidRPr="00AA5B43">
        <w:rPr>
          <w:rStyle w:val="Hyperlink2"/>
        </w:rPr>
        <w:t xml:space="preserve"> ANSI/ASHRAE Standard 52.2</w:t>
      </w:r>
      <w:r>
        <w:rPr>
          <w:rStyle w:val="Hyperlink2"/>
        </w:rPr>
        <w:t>.</w:t>
      </w:r>
      <w:r w:rsidR="008B2A58" w:rsidRPr="00AA5B43">
        <w:rPr>
          <w:rStyle w:val="Hyperlink2"/>
        </w:rPr>
        <w:t xml:space="preserve"> The </w:t>
      </w:r>
      <w:r w:rsidR="00AB707A" w:rsidRPr="00AA5B43">
        <w:rPr>
          <w:rStyle w:val="Hyperlink2"/>
        </w:rPr>
        <w:t>Contractor</w:t>
      </w:r>
      <w:r w:rsidR="008B2A58" w:rsidRPr="00AA5B43">
        <w:rPr>
          <w:rStyle w:val="Hyperlink2"/>
        </w:rPr>
        <w:t xml:space="preserve"> shall</w:t>
      </w:r>
      <w:r>
        <w:rPr>
          <w:rStyle w:val="Hyperlink2"/>
        </w:rPr>
        <w:t xml:space="preserve"> use the </w:t>
      </w:r>
      <w:r w:rsidR="008B2A58" w:rsidRPr="00AA5B43">
        <w:rPr>
          <w:rStyle w:val="Hyperlink2"/>
        </w:rPr>
        <w:t xml:space="preserve">highest possible MERV </w:t>
      </w:r>
      <w:r>
        <w:rPr>
          <w:rStyle w:val="Hyperlink2"/>
        </w:rPr>
        <w:t xml:space="preserve">rating </w:t>
      </w:r>
      <w:r w:rsidR="008B2A58" w:rsidRPr="00AA5B43">
        <w:rPr>
          <w:rStyle w:val="Hyperlink2"/>
        </w:rPr>
        <w:t>without significantly reducing design air flow.</w:t>
      </w:r>
      <w:r w:rsidR="00455104" w:rsidRPr="00455104">
        <w:rPr>
          <w:rStyle w:val="None"/>
        </w:rPr>
        <w:t xml:space="preserve"> </w:t>
      </w:r>
      <w:r w:rsidR="00455104">
        <w:rPr>
          <w:rStyle w:val="None"/>
        </w:rPr>
        <w:t>The Contractor shall submit proposed filters for approval by the COR or designee before installation.</w:t>
      </w:r>
    </w:p>
    <w:bookmarkEnd w:id="178"/>
    <w:p w14:paraId="70EF2DA1" w14:textId="2E2E3BC6" w:rsidR="008B2A58" w:rsidRPr="00AA5B43" w:rsidRDefault="008B2A58" w:rsidP="00455104">
      <w:pPr>
        <w:rPr>
          <w:rStyle w:val="None"/>
        </w:rPr>
      </w:pPr>
      <w:r w:rsidRPr="00AA5B43">
        <w:rPr>
          <w:rStyle w:val="None"/>
        </w:rPr>
        <w:t>At a minimum</w:t>
      </w:r>
      <w:r w:rsidR="00455104">
        <w:rPr>
          <w:rStyle w:val="None"/>
        </w:rPr>
        <w:t>,</w:t>
      </w:r>
      <w:r w:rsidRPr="00AA5B43">
        <w:rPr>
          <w:rStyle w:val="None"/>
        </w:rPr>
        <w:t xml:space="preserve"> for an AHU with pre- and post-filters, the </w:t>
      </w:r>
      <w:r w:rsidR="00AB707A" w:rsidRPr="00AA5B43">
        <w:rPr>
          <w:rStyle w:val="None"/>
        </w:rPr>
        <w:t>Contractor</w:t>
      </w:r>
      <w:r w:rsidRPr="00AA5B43">
        <w:rPr>
          <w:rStyle w:val="None"/>
        </w:rPr>
        <w:t xml:space="preserve"> shall replace the pre-filters and single layer filters as deemed necessary by the </w:t>
      </w:r>
      <w:r w:rsidR="00455104">
        <w:rPr>
          <w:rStyle w:val="None"/>
        </w:rPr>
        <w:t>differential pressure</w:t>
      </w:r>
      <w:r w:rsidRPr="00AA5B43">
        <w:rPr>
          <w:rStyle w:val="None"/>
        </w:rPr>
        <w:t xml:space="preserve"> </w:t>
      </w:r>
      <w:r w:rsidR="00455104">
        <w:rPr>
          <w:rStyle w:val="None"/>
        </w:rPr>
        <w:t xml:space="preserve">(DP) </w:t>
      </w:r>
      <w:r w:rsidRPr="00AA5B43">
        <w:rPr>
          <w:rStyle w:val="None"/>
        </w:rPr>
        <w:t>gauges or BAS-connected monitoring devices</w:t>
      </w:r>
      <w:r w:rsidR="00455104">
        <w:rPr>
          <w:rStyle w:val="None"/>
        </w:rPr>
        <w:t>,</w:t>
      </w:r>
      <w:r w:rsidRPr="00AA5B43">
        <w:rPr>
          <w:rStyle w:val="None"/>
        </w:rPr>
        <w:t xml:space="preserve"> and no less than quarterly. Post or main filters will be changed when deemed necessary by the </w:t>
      </w:r>
      <w:r w:rsidR="00455104">
        <w:rPr>
          <w:rStyle w:val="None"/>
        </w:rPr>
        <w:t>DP</w:t>
      </w:r>
      <w:r w:rsidR="00455104" w:rsidRPr="00AA5B43">
        <w:rPr>
          <w:rStyle w:val="None"/>
        </w:rPr>
        <w:t xml:space="preserve"> gauges </w:t>
      </w:r>
      <w:r w:rsidR="00455104">
        <w:rPr>
          <w:rStyle w:val="None"/>
        </w:rPr>
        <w:t>o</w:t>
      </w:r>
      <w:r w:rsidRPr="00AA5B43">
        <w:rPr>
          <w:rStyle w:val="None"/>
        </w:rPr>
        <w:t>r BAS connected monitoring devices</w:t>
      </w:r>
      <w:r w:rsidR="00455104">
        <w:rPr>
          <w:rStyle w:val="None"/>
        </w:rPr>
        <w:t>,</w:t>
      </w:r>
      <w:r w:rsidRPr="00AA5B43">
        <w:rPr>
          <w:rStyle w:val="None"/>
        </w:rPr>
        <w:t xml:space="preserve"> and no less than annually. </w:t>
      </w:r>
      <w:r w:rsidR="00455104">
        <w:rPr>
          <w:rStyle w:val="None"/>
        </w:rPr>
        <w:t>Where DP</w:t>
      </w:r>
      <w:r w:rsidRPr="00AA5B43">
        <w:rPr>
          <w:rStyle w:val="None"/>
        </w:rPr>
        <w:t xml:space="preserve"> is utilized to determine filter change periodicity, </w:t>
      </w:r>
      <w:r w:rsidR="00455104">
        <w:rPr>
          <w:rStyle w:val="None"/>
        </w:rPr>
        <w:t xml:space="preserve">the Contractor shall change filters at the DP provided by the </w:t>
      </w:r>
      <w:r w:rsidRPr="00AA5B43">
        <w:rPr>
          <w:rStyle w:val="None"/>
        </w:rPr>
        <w:t>equipment manufacturer</w:t>
      </w:r>
      <w:r w:rsidR="00455104">
        <w:rPr>
          <w:rStyle w:val="None"/>
        </w:rPr>
        <w:t xml:space="preserve">. The Contractor shall calibrate </w:t>
      </w:r>
      <w:r w:rsidRPr="00AA5B43">
        <w:rPr>
          <w:rStyle w:val="None"/>
        </w:rPr>
        <w:t>DP ga</w:t>
      </w:r>
      <w:r w:rsidR="00455104">
        <w:rPr>
          <w:rStyle w:val="None"/>
        </w:rPr>
        <w:t>u</w:t>
      </w:r>
      <w:r w:rsidRPr="00AA5B43">
        <w:rPr>
          <w:rStyle w:val="None"/>
        </w:rPr>
        <w:t xml:space="preserve">ges </w:t>
      </w:r>
      <w:r w:rsidR="00455104">
        <w:rPr>
          <w:rStyle w:val="None"/>
        </w:rPr>
        <w:t>annually. The Contractor shall change filters for r</w:t>
      </w:r>
      <w:r w:rsidRPr="00AA5B43">
        <w:rPr>
          <w:rStyle w:val="None"/>
        </w:rPr>
        <w:t>ooftop unit</w:t>
      </w:r>
      <w:r w:rsidR="00455104">
        <w:rPr>
          <w:rStyle w:val="None"/>
        </w:rPr>
        <w:t>s</w:t>
      </w:r>
      <w:r w:rsidRPr="00AA5B43">
        <w:rPr>
          <w:rStyle w:val="None"/>
        </w:rPr>
        <w:t>, variable air volume</w:t>
      </w:r>
      <w:r w:rsidR="00455104">
        <w:rPr>
          <w:rStyle w:val="None"/>
        </w:rPr>
        <w:t xml:space="preserve"> boxes</w:t>
      </w:r>
      <w:r w:rsidRPr="00AA5B43">
        <w:rPr>
          <w:rStyle w:val="None"/>
        </w:rPr>
        <w:t>, fan coil</w:t>
      </w:r>
      <w:r w:rsidR="00455104">
        <w:rPr>
          <w:rStyle w:val="None"/>
        </w:rPr>
        <w:t xml:space="preserve"> units, CRACs, and ot</w:t>
      </w:r>
      <w:r w:rsidRPr="00AA5B43">
        <w:rPr>
          <w:rStyle w:val="None"/>
        </w:rPr>
        <w:t xml:space="preserve">her air distribution filters in </w:t>
      </w:r>
      <w:r w:rsidR="00F96356" w:rsidRPr="00AA5B43">
        <w:rPr>
          <w:rStyle w:val="None"/>
        </w:rPr>
        <w:t>a</w:t>
      </w:r>
      <w:r w:rsidRPr="00AA5B43">
        <w:rPr>
          <w:rStyle w:val="None"/>
        </w:rPr>
        <w:t xml:space="preserve"> </w:t>
      </w:r>
      <w:r w:rsidR="00F96356" w:rsidRPr="00AA5B43">
        <w:rPr>
          <w:rStyle w:val="None"/>
        </w:rPr>
        <w:t xml:space="preserve">like </w:t>
      </w:r>
      <w:r w:rsidRPr="00AA5B43">
        <w:rPr>
          <w:rStyle w:val="None"/>
        </w:rPr>
        <w:t>manner to AHUs just described</w:t>
      </w:r>
      <w:r w:rsidR="00F46FAA">
        <w:rPr>
          <w:rStyle w:val="None"/>
        </w:rPr>
        <w:t xml:space="preserve"> above and per manufacturer recommendations</w:t>
      </w:r>
      <w:r w:rsidRPr="00AA5B43">
        <w:rPr>
          <w:rStyle w:val="None"/>
        </w:rPr>
        <w:t xml:space="preserve">. The </w:t>
      </w:r>
      <w:r w:rsidR="00AB707A" w:rsidRPr="00AA5B43">
        <w:rPr>
          <w:rStyle w:val="None"/>
        </w:rPr>
        <w:t>Contractor</w:t>
      </w:r>
      <w:r w:rsidRPr="00AA5B43">
        <w:rPr>
          <w:rStyle w:val="None"/>
        </w:rPr>
        <w:t xml:space="preserve"> shall maintain minimum ventilation standards </w:t>
      </w:r>
      <w:r w:rsidR="00F46FAA">
        <w:rPr>
          <w:rStyle w:val="None"/>
        </w:rPr>
        <w:t>per</w:t>
      </w:r>
      <w:r w:rsidRPr="00AA5B43">
        <w:rPr>
          <w:rStyle w:val="None"/>
        </w:rPr>
        <w:t xml:space="preserve"> ASHRAE Standard 62.1.</w:t>
      </w:r>
    </w:p>
    <w:p w14:paraId="22B673A0" w14:textId="1EFB0FEE" w:rsidR="008B2A58" w:rsidRPr="00F46FAA" w:rsidRDefault="008B2A58" w:rsidP="00861E6C">
      <w:pPr>
        <w:pStyle w:val="Heading3"/>
        <w:rPr>
          <w:rStyle w:val="None"/>
          <w:u w:val="single"/>
        </w:rPr>
      </w:pPr>
      <w:bookmarkStart w:id="179" w:name="_Toc222491886"/>
      <w:r w:rsidRPr="00F46FAA">
        <w:rPr>
          <w:rStyle w:val="None"/>
        </w:rPr>
        <w:t>6.3.5</w:t>
      </w:r>
      <w:r w:rsidR="00F46FAA" w:rsidRPr="00F46FAA">
        <w:rPr>
          <w:rStyle w:val="None"/>
        </w:rPr>
        <w:tab/>
      </w:r>
      <w:r w:rsidRPr="00F46FAA">
        <w:rPr>
          <w:rStyle w:val="None"/>
        </w:rPr>
        <w:t>Testing and Inspecting</w:t>
      </w:r>
      <w:bookmarkEnd w:id="179"/>
    </w:p>
    <w:p w14:paraId="4C7E7799" w14:textId="18002468" w:rsidR="008B2A58" w:rsidRPr="00AA5B43" w:rsidRDefault="008B2A58" w:rsidP="00A92AAE">
      <w:pPr>
        <w:rPr>
          <w:rStyle w:val="None"/>
        </w:rPr>
      </w:pPr>
      <w:bookmarkStart w:id="180" w:name="_Hlk122003310"/>
      <w:r w:rsidRPr="00AA5B43">
        <w:rPr>
          <w:rStyle w:val="None"/>
          <w:color w:val="333333"/>
          <w:u w:color="333333"/>
          <w:shd w:val="clear" w:color="auto" w:fill="FFFFFF"/>
        </w:rPr>
        <w:t xml:space="preserve">The </w:t>
      </w:r>
      <w:r w:rsidR="00AB707A" w:rsidRPr="00AA5B43">
        <w:rPr>
          <w:rStyle w:val="None"/>
          <w:color w:val="333333"/>
          <w:u w:color="333333"/>
          <w:shd w:val="clear" w:color="auto" w:fill="FFFFFF"/>
        </w:rPr>
        <w:t>Contractor</w:t>
      </w:r>
      <w:r w:rsidRPr="00AA5B43">
        <w:rPr>
          <w:rStyle w:val="None"/>
          <w:color w:val="333333"/>
          <w:u w:color="333333"/>
          <w:shd w:val="clear" w:color="auto" w:fill="FFFFFF"/>
        </w:rPr>
        <w:t xml:space="preserve"> shall conduct regular inspections </w:t>
      </w:r>
      <w:r w:rsidR="00A92AAE">
        <w:rPr>
          <w:rStyle w:val="None"/>
          <w:color w:val="333333"/>
          <w:u w:color="333333"/>
          <w:shd w:val="clear" w:color="auto" w:fill="FFFFFF"/>
        </w:rPr>
        <w:t>of air distribution equipment. The Contractor shall inspect c</w:t>
      </w:r>
      <w:r w:rsidRPr="00AA5B43">
        <w:rPr>
          <w:rStyle w:val="None"/>
        </w:rPr>
        <w:t>ondensate drip pans</w:t>
      </w:r>
      <w:r w:rsidR="00A92AAE">
        <w:rPr>
          <w:rStyle w:val="None"/>
        </w:rPr>
        <w:t xml:space="preserve"> for proper operation not less than quarterly. The Contractor shall treat condensate drip pans, as necessary, to control th</w:t>
      </w:r>
      <w:r w:rsidRPr="00AA5B43">
        <w:rPr>
          <w:rStyle w:val="None"/>
        </w:rPr>
        <w:t>e growth of algae, mold</w:t>
      </w:r>
      <w:r w:rsidR="00A92AAE">
        <w:rPr>
          <w:rStyle w:val="None"/>
        </w:rPr>
        <w:t>,</w:t>
      </w:r>
      <w:r w:rsidRPr="00AA5B43">
        <w:rPr>
          <w:rStyle w:val="None"/>
        </w:rPr>
        <w:t xml:space="preserve"> </w:t>
      </w:r>
      <w:r w:rsidR="00A92AAE">
        <w:rPr>
          <w:rStyle w:val="None"/>
        </w:rPr>
        <w:t>and</w:t>
      </w:r>
      <w:r w:rsidRPr="00AA5B43">
        <w:rPr>
          <w:rStyle w:val="None"/>
        </w:rPr>
        <w:t xml:space="preserve"> other organisms.</w:t>
      </w:r>
      <w:bookmarkEnd w:id="180"/>
    </w:p>
    <w:p w14:paraId="4DDD1D2F" w14:textId="0D377139" w:rsidR="008B2A58" w:rsidRPr="00A92AAE" w:rsidRDefault="008B2A58" w:rsidP="00A92AAE">
      <w:pPr>
        <w:pStyle w:val="Heading2"/>
        <w:numPr>
          <w:ilvl w:val="0"/>
          <w:numId w:val="0"/>
        </w:numPr>
        <w:rPr>
          <w:rStyle w:val="None"/>
        </w:rPr>
      </w:pPr>
      <w:bookmarkStart w:id="181" w:name="_Toc107"/>
      <w:bookmarkStart w:id="182" w:name="_Toc222491888"/>
      <w:r w:rsidRPr="00A92AAE">
        <w:rPr>
          <w:rStyle w:val="None"/>
        </w:rPr>
        <w:lastRenderedPageBreak/>
        <w:t>6.4</w:t>
      </w:r>
      <w:r w:rsidR="00A92AAE">
        <w:rPr>
          <w:rStyle w:val="None"/>
        </w:rPr>
        <w:tab/>
      </w:r>
      <w:r w:rsidRPr="00A92AAE">
        <w:rPr>
          <w:rStyle w:val="None"/>
        </w:rPr>
        <w:t>Chiller Systems</w:t>
      </w:r>
      <w:bookmarkEnd w:id="181"/>
      <w:bookmarkEnd w:id="182"/>
    </w:p>
    <w:p w14:paraId="4604B2DA" w14:textId="4F87350A" w:rsidR="008B2A58" w:rsidRPr="00A92AAE" w:rsidRDefault="008B2A58" w:rsidP="00861E6C">
      <w:pPr>
        <w:pStyle w:val="Heading3"/>
      </w:pPr>
      <w:bookmarkStart w:id="183" w:name="_Toc222491890"/>
      <w:r w:rsidRPr="00A92AAE">
        <w:rPr>
          <w:rStyle w:val="None"/>
        </w:rPr>
        <w:t>6.4.</w:t>
      </w:r>
      <w:r w:rsidR="00A92AAE" w:rsidRPr="00A92AAE">
        <w:rPr>
          <w:rStyle w:val="None"/>
        </w:rPr>
        <w:t>1</w:t>
      </w:r>
      <w:r w:rsidR="00A92AAE" w:rsidRPr="00A92AAE">
        <w:rPr>
          <w:rStyle w:val="None"/>
        </w:rPr>
        <w:tab/>
      </w:r>
      <w:r w:rsidRPr="00A92AAE">
        <w:rPr>
          <w:rStyle w:val="None"/>
        </w:rPr>
        <w:t>Operation</w:t>
      </w:r>
      <w:bookmarkEnd w:id="183"/>
    </w:p>
    <w:p w14:paraId="5BBFDCF4" w14:textId="6F2B0468" w:rsidR="000F041E" w:rsidRPr="00AA5B43" w:rsidRDefault="00A92AAE" w:rsidP="008102B9">
      <w:pPr>
        <w:rPr>
          <w:rStyle w:val="Hyperlink2"/>
        </w:rPr>
      </w:pPr>
      <w:r>
        <w:rPr>
          <w:rStyle w:val="None"/>
        </w:rPr>
        <w:t xml:space="preserve">The Contractor shall operate </w:t>
      </w:r>
      <w:r w:rsidR="008B2A58" w:rsidRPr="00AA5B43">
        <w:rPr>
          <w:rStyle w:val="Hyperlink2"/>
        </w:rPr>
        <w:t xml:space="preserve">the chiller systems </w:t>
      </w:r>
      <w:r w:rsidR="00023061">
        <w:rPr>
          <w:rStyle w:val="Hyperlink2"/>
        </w:rPr>
        <w:t xml:space="preserve">in accordance with </w:t>
      </w:r>
      <w:r w:rsidR="008B2A58" w:rsidRPr="00AA5B43">
        <w:rPr>
          <w:rStyle w:val="Hyperlink2"/>
        </w:rPr>
        <w:t>established operational standards</w:t>
      </w:r>
      <w:r w:rsidR="008102B9">
        <w:rPr>
          <w:rStyle w:val="Hyperlink2"/>
        </w:rPr>
        <w:t xml:space="preserve">, </w:t>
      </w:r>
      <w:r w:rsidR="008B2A58" w:rsidRPr="00AA5B43">
        <w:rPr>
          <w:rStyle w:val="Hyperlink2"/>
        </w:rPr>
        <w:t>manufacturer</w:t>
      </w:r>
      <w:r w:rsidR="008B2A58" w:rsidRPr="00AA5B43">
        <w:rPr>
          <w:rStyle w:val="Hyperlink2"/>
          <w:rtl/>
        </w:rPr>
        <w:t>’</w:t>
      </w:r>
      <w:r w:rsidR="008B2A58" w:rsidRPr="00AA5B43">
        <w:rPr>
          <w:rStyle w:val="Hyperlink2"/>
        </w:rPr>
        <w:t>s guides, industry standards</w:t>
      </w:r>
      <w:r w:rsidR="008102B9">
        <w:rPr>
          <w:rStyle w:val="Hyperlink2"/>
        </w:rPr>
        <w:t>,</w:t>
      </w:r>
      <w:r w:rsidR="008B2A58" w:rsidRPr="00AA5B43">
        <w:rPr>
          <w:rStyle w:val="Hyperlink2"/>
        </w:rPr>
        <w:t xml:space="preserve"> or as otherwise directed by the COR or designee</w:t>
      </w:r>
      <w:r w:rsidR="008102B9">
        <w:rPr>
          <w:rStyle w:val="Hyperlink2"/>
        </w:rPr>
        <w:t xml:space="preserve">, in order </w:t>
      </w:r>
      <w:r w:rsidR="008102B9">
        <w:rPr>
          <w:rStyle w:val="None"/>
        </w:rPr>
        <w:t xml:space="preserve">to provide </w:t>
      </w:r>
      <w:r w:rsidR="008102B9" w:rsidRPr="00AA5B43">
        <w:rPr>
          <w:rStyle w:val="None"/>
        </w:rPr>
        <w:t>acceptable indoor air quality for building occupants</w:t>
      </w:r>
      <w:r w:rsidR="008B2A58" w:rsidRPr="00AA5B43">
        <w:rPr>
          <w:rStyle w:val="Hyperlink2"/>
        </w:rPr>
        <w:t xml:space="preserve">. </w:t>
      </w:r>
      <w:r w:rsidR="008102B9">
        <w:rPr>
          <w:rStyle w:val="Hyperlink2"/>
        </w:rPr>
        <w:t>The Contractor shall maintain daily chiller operation logs</w:t>
      </w:r>
      <w:r w:rsidR="008B2A58" w:rsidRPr="00AA5B43">
        <w:rPr>
          <w:rStyle w:val="Hyperlink2"/>
        </w:rPr>
        <w:t>.</w:t>
      </w:r>
    </w:p>
    <w:p w14:paraId="7E2F7E41" w14:textId="7D9DC95F" w:rsidR="008B2A58" w:rsidRPr="008102B9" w:rsidRDefault="008B2A58" w:rsidP="00861E6C">
      <w:pPr>
        <w:pStyle w:val="Heading3"/>
      </w:pPr>
      <w:bookmarkStart w:id="184" w:name="_Toc222491891"/>
      <w:r w:rsidRPr="008102B9">
        <w:rPr>
          <w:rStyle w:val="None"/>
        </w:rPr>
        <w:t>6.4.</w:t>
      </w:r>
      <w:r w:rsidR="008102B9">
        <w:rPr>
          <w:rStyle w:val="None"/>
        </w:rPr>
        <w:t>2</w:t>
      </w:r>
      <w:r w:rsidR="008102B9">
        <w:rPr>
          <w:rStyle w:val="None"/>
        </w:rPr>
        <w:tab/>
      </w:r>
      <w:r w:rsidRPr="008102B9">
        <w:rPr>
          <w:rStyle w:val="None"/>
        </w:rPr>
        <w:t>Maintenance</w:t>
      </w:r>
      <w:bookmarkEnd w:id="184"/>
    </w:p>
    <w:p w14:paraId="1C1DECAD" w14:textId="34F4CDC4" w:rsidR="000F041E" w:rsidRPr="00AA5B43" w:rsidRDefault="00A92AAE" w:rsidP="00023061">
      <w:pPr>
        <w:rPr>
          <w:rStyle w:val="None"/>
        </w:rPr>
      </w:pPr>
      <w:r w:rsidRPr="00AA5B43">
        <w:rPr>
          <w:rStyle w:val="None"/>
        </w:rPr>
        <w:t xml:space="preserve">The Contractor shall </w:t>
      </w:r>
      <w:r>
        <w:rPr>
          <w:rStyle w:val="None"/>
        </w:rPr>
        <w:t xml:space="preserve">execute the COR-approved predictive and preventive maintenance plan. </w:t>
      </w:r>
      <w:bookmarkStart w:id="185" w:name="_Hlk115959730"/>
      <w:r w:rsidR="008B2A58" w:rsidRPr="00AA5B43">
        <w:rPr>
          <w:rStyle w:val="None"/>
        </w:rPr>
        <w:t>Maintenance shall be accomplished by the chiller manufacturer</w:t>
      </w:r>
      <w:r w:rsidR="008B2A58" w:rsidRPr="00AA5B43">
        <w:rPr>
          <w:rStyle w:val="None"/>
          <w:rtl/>
        </w:rPr>
        <w:t>’</w:t>
      </w:r>
      <w:r w:rsidR="008B2A58" w:rsidRPr="00AA5B43">
        <w:rPr>
          <w:rStyle w:val="None"/>
        </w:rPr>
        <w:t>s authorized service technician.</w:t>
      </w:r>
    </w:p>
    <w:p w14:paraId="75E6F09A" w14:textId="33E3AE39" w:rsidR="008B2A58" w:rsidRPr="00023061" w:rsidRDefault="008B2A58" w:rsidP="00861E6C">
      <w:pPr>
        <w:pStyle w:val="Heading3"/>
      </w:pPr>
      <w:bookmarkStart w:id="186" w:name="_Toc222491892"/>
      <w:bookmarkEnd w:id="185"/>
      <w:r w:rsidRPr="00023061">
        <w:rPr>
          <w:rStyle w:val="None"/>
        </w:rPr>
        <w:t>6.4.</w:t>
      </w:r>
      <w:r w:rsidR="00023061">
        <w:rPr>
          <w:rStyle w:val="None"/>
        </w:rPr>
        <w:t>3</w:t>
      </w:r>
      <w:r w:rsidR="00023061" w:rsidRPr="00023061">
        <w:rPr>
          <w:rStyle w:val="None"/>
        </w:rPr>
        <w:tab/>
      </w:r>
      <w:r w:rsidRPr="00023061">
        <w:rPr>
          <w:rStyle w:val="None"/>
        </w:rPr>
        <w:t>Testing/Inspecting</w:t>
      </w:r>
      <w:bookmarkEnd w:id="186"/>
    </w:p>
    <w:p w14:paraId="37A93144" w14:textId="0833473B" w:rsidR="008B2A58" w:rsidRPr="00AA5B43" w:rsidRDefault="00023061" w:rsidP="00023061">
      <w:pPr>
        <w:rPr>
          <w:rStyle w:val="None"/>
        </w:rPr>
      </w:pPr>
      <w:r>
        <w:rPr>
          <w:rStyle w:val="None"/>
        </w:rPr>
        <w:t>The Contractor shall conduct n</w:t>
      </w:r>
      <w:r w:rsidRPr="00AA5B43">
        <w:rPr>
          <w:rStyle w:val="None"/>
        </w:rPr>
        <w:t xml:space="preserve">ondestructive </w:t>
      </w:r>
      <w:r>
        <w:rPr>
          <w:rStyle w:val="None"/>
        </w:rPr>
        <w:t>c</w:t>
      </w:r>
      <w:r w:rsidRPr="00AA5B43">
        <w:rPr>
          <w:rStyle w:val="None"/>
        </w:rPr>
        <w:t xml:space="preserve">hiller </w:t>
      </w:r>
      <w:r>
        <w:rPr>
          <w:rStyle w:val="None"/>
        </w:rPr>
        <w:t>t</w:t>
      </w:r>
      <w:r w:rsidRPr="00AA5B43">
        <w:rPr>
          <w:rStyle w:val="None"/>
        </w:rPr>
        <w:t xml:space="preserve">ube </w:t>
      </w:r>
      <w:r>
        <w:rPr>
          <w:rStyle w:val="None"/>
        </w:rPr>
        <w:t>a</w:t>
      </w:r>
      <w:r w:rsidRPr="00AA5B43">
        <w:rPr>
          <w:rStyle w:val="None"/>
        </w:rPr>
        <w:t>nalysis</w:t>
      </w:r>
      <w:r w:rsidR="008B2A58" w:rsidRPr="00AA5B43">
        <w:rPr>
          <w:rStyle w:val="None"/>
        </w:rPr>
        <w:t xml:space="preserve"> (</w:t>
      </w:r>
      <w:r>
        <w:rPr>
          <w:rStyle w:val="None"/>
        </w:rPr>
        <w:t>e</w:t>
      </w:r>
      <w:r w:rsidR="008B2A58" w:rsidRPr="00AA5B43">
        <w:rPr>
          <w:rStyle w:val="None"/>
        </w:rPr>
        <w:t xml:space="preserve">ddy </w:t>
      </w:r>
      <w:r>
        <w:rPr>
          <w:rStyle w:val="None"/>
        </w:rPr>
        <w:t>c</w:t>
      </w:r>
      <w:r w:rsidR="008B2A58" w:rsidRPr="00AA5B43">
        <w:rPr>
          <w:rStyle w:val="None"/>
        </w:rPr>
        <w:t>urrent</w:t>
      </w:r>
      <w:r>
        <w:rPr>
          <w:rStyle w:val="None"/>
        </w:rPr>
        <w:t xml:space="preserve"> testing</w:t>
      </w:r>
      <w:r w:rsidR="008B2A58" w:rsidRPr="00AA5B43">
        <w:rPr>
          <w:rStyle w:val="None"/>
        </w:rPr>
        <w:t>)</w:t>
      </w:r>
      <w:r>
        <w:rPr>
          <w:rStyle w:val="None"/>
        </w:rPr>
        <w:t xml:space="preserve"> on all chillers</w:t>
      </w:r>
      <w:r w:rsidR="008B2A58" w:rsidRPr="00AA5B43">
        <w:rPr>
          <w:rStyle w:val="None"/>
        </w:rPr>
        <w:t xml:space="preserve"> every three years. The test shall be performed by a Level II technician certified </w:t>
      </w:r>
      <w:r>
        <w:rPr>
          <w:rStyle w:val="None"/>
        </w:rPr>
        <w:t xml:space="preserve">in accordance with </w:t>
      </w:r>
      <w:r w:rsidR="008B2A58" w:rsidRPr="00AA5B43">
        <w:rPr>
          <w:rStyle w:val="None"/>
        </w:rPr>
        <w:t xml:space="preserve">the </w:t>
      </w:r>
      <w:r w:rsidR="008B2A58" w:rsidRPr="00AA5B43">
        <w:rPr>
          <w:rStyle w:val="Hyperlink2"/>
        </w:rPr>
        <w:t>American Society for Nondestructive Testing</w:t>
      </w:r>
      <w:r>
        <w:rPr>
          <w:rStyle w:val="Hyperlink2"/>
        </w:rPr>
        <w:t xml:space="preserve"> (ASNT) </w:t>
      </w:r>
      <w:r w:rsidRPr="00023061">
        <w:rPr>
          <w:rStyle w:val="Hyperlink2"/>
        </w:rPr>
        <w:t>SNT-TC-1A</w:t>
      </w:r>
      <w:r>
        <w:rPr>
          <w:rStyle w:val="Hyperlink2"/>
        </w:rPr>
        <w:t xml:space="preserve">, </w:t>
      </w:r>
      <w:r w:rsidRPr="00023061">
        <w:rPr>
          <w:rStyle w:val="Hyperlink2"/>
        </w:rPr>
        <w:t>Personnel Qualification and Certification in Nondestructive Testing</w:t>
      </w:r>
      <w:r w:rsidR="008B2A58" w:rsidRPr="00AA5B43">
        <w:rPr>
          <w:rStyle w:val="Hyperlink2"/>
        </w:rPr>
        <w:t>.</w:t>
      </w:r>
      <w:r w:rsidR="008B2A58" w:rsidRPr="00AA5B43">
        <w:rPr>
          <w:rStyle w:val="None"/>
        </w:rPr>
        <w:t xml:space="preserve"> The test shall be performed in accordance with current</w:t>
      </w:r>
      <w:r>
        <w:rPr>
          <w:rStyle w:val="None"/>
        </w:rPr>
        <w:t xml:space="preserve"> ASME</w:t>
      </w:r>
      <w:r w:rsidR="008B2A58" w:rsidRPr="00AA5B43">
        <w:rPr>
          <w:rStyle w:val="None"/>
        </w:rPr>
        <w:t xml:space="preserve"> standards. The </w:t>
      </w:r>
      <w:r w:rsidR="00AB707A" w:rsidRPr="00AA5B43">
        <w:rPr>
          <w:rStyle w:val="None"/>
        </w:rPr>
        <w:t>Contractor</w:t>
      </w:r>
      <w:r w:rsidR="008B2A58" w:rsidRPr="00AA5B43">
        <w:rPr>
          <w:rStyle w:val="None"/>
        </w:rPr>
        <w:t xml:space="preserve"> shall take pictures of the tubes, tube sheets</w:t>
      </w:r>
      <w:r>
        <w:rPr>
          <w:rStyle w:val="None"/>
        </w:rPr>
        <w:t>,</w:t>
      </w:r>
      <w:r w:rsidR="008B2A58" w:rsidRPr="00AA5B43">
        <w:rPr>
          <w:rStyle w:val="None"/>
        </w:rPr>
        <w:t xml:space="preserve"> and end plates immediately after the removal of the end plates prior to brushing the tubes and again after the brushing of the tubes. The</w:t>
      </w:r>
      <w:r>
        <w:rPr>
          <w:rStyle w:val="None"/>
        </w:rPr>
        <w:t xml:space="preserve"> Contractor shall upload the pictures to the </w:t>
      </w:r>
      <w:r w:rsidR="008B2A58" w:rsidRPr="00AA5B43">
        <w:rPr>
          <w:rStyle w:val="None"/>
        </w:rPr>
        <w:t xml:space="preserve">CMMS. The </w:t>
      </w:r>
      <w:r w:rsidR="00AB707A" w:rsidRPr="00AA5B43">
        <w:rPr>
          <w:rStyle w:val="None"/>
        </w:rPr>
        <w:t>Contractor</w:t>
      </w:r>
      <w:r w:rsidR="008B2A58" w:rsidRPr="00AA5B43">
        <w:rPr>
          <w:rStyle w:val="None"/>
        </w:rPr>
        <w:t xml:space="preserve"> shall notify the COR or designee at least two business days prior to the removal of the end plates so that </w:t>
      </w:r>
      <w:r>
        <w:rPr>
          <w:rStyle w:val="None"/>
        </w:rPr>
        <w:t>the Government can</w:t>
      </w:r>
      <w:r w:rsidR="008B2A58" w:rsidRPr="00AA5B43">
        <w:rPr>
          <w:rStyle w:val="None"/>
        </w:rPr>
        <w:t xml:space="preserve"> observe the condition of the tubes right after the removal of the end plates. </w:t>
      </w:r>
      <w:r>
        <w:rPr>
          <w:rStyle w:val="None"/>
        </w:rPr>
        <w:t>The</w:t>
      </w:r>
      <w:r w:rsidR="008B2A58" w:rsidRPr="00AA5B43">
        <w:rPr>
          <w:rStyle w:val="None"/>
        </w:rPr>
        <w:t xml:space="preserve"> </w:t>
      </w:r>
      <w:r w:rsidR="00AB707A" w:rsidRPr="00AA5B43">
        <w:rPr>
          <w:rStyle w:val="None"/>
        </w:rPr>
        <w:t>Contractor</w:t>
      </w:r>
      <w:r w:rsidR="008B2A58" w:rsidRPr="00AA5B43">
        <w:rPr>
          <w:rStyle w:val="None"/>
        </w:rPr>
        <w:t xml:space="preserve"> shall provide </w:t>
      </w:r>
      <w:r>
        <w:rPr>
          <w:rStyle w:val="None"/>
        </w:rPr>
        <w:t xml:space="preserve">the written </w:t>
      </w:r>
      <w:r w:rsidRPr="00AA5B43">
        <w:rPr>
          <w:rStyle w:val="None"/>
        </w:rPr>
        <w:t>nondestructive chiller tube analysis report</w:t>
      </w:r>
      <w:r>
        <w:rPr>
          <w:rStyle w:val="None"/>
        </w:rPr>
        <w:t>, including findings and recommendations,</w:t>
      </w:r>
      <w:r w:rsidRPr="00AA5B43">
        <w:rPr>
          <w:rStyle w:val="None"/>
        </w:rPr>
        <w:t xml:space="preserve"> </w:t>
      </w:r>
      <w:r>
        <w:rPr>
          <w:rStyle w:val="None"/>
        </w:rPr>
        <w:t xml:space="preserve">to </w:t>
      </w:r>
      <w:r w:rsidR="008B2A58" w:rsidRPr="00AA5B43">
        <w:rPr>
          <w:rStyle w:val="None"/>
        </w:rPr>
        <w:t xml:space="preserve">the COR or designee within 14 </w:t>
      </w:r>
      <w:r>
        <w:rPr>
          <w:rStyle w:val="None"/>
        </w:rPr>
        <w:t xml:space="preserve">calendar </w:t>
      </w:r>
      <w:r w:rsidR="008B2A58" w:rsidRPr="00AA5B43">
        <w:rPr>
          <w:rStyle w:val="None"/>
        </w:rPr>
        <w:t xml:space="preserve">days </w:t>
      </w:r>
      <w:r>
        <w:rPr>
          <w:rStyle w:val="None"/>
        </w:rPr>
        <w:t>after</w:t>
      </w:r>
      <w:r w:rsidR="008B2A58" w:rsidRPr="00AA5B43">
        <w:rPr>
          <w:rStyle w:val="None"/>
        </w:rPr>
        <w:t xml:space="preserve"> the test.</w:t>
      </w:r>
      <w:r w:rsidR="00AE4B54">
        <w:rPr>
          <w:rStyle w:val="None"/>
        </w:rPr>
        <w:t xml:space="preserve"> The Contractor shall establish and execute a chiller oil analysis program per manufacturer’s recommendations.</w:t>
      </w:r>
    </w:p>
    <w:p w14:paraId="4C32B749" w14:textId="6D3EF3A7" w:rsidR="008B2A58" w:rsidRPr="002C4C13" w:rsidRDefault="008B2A58" w:rsidP="002C4C13">
      <w:pPr>
        <w:pStyle w:val="Heading2"/>
        <w:numPr>
          <w:ilvl w:val="0"/>
          <w:numId w:val="0"/>
        </w:numPr>
        <w:rPr>
          <w:rStyle w:val="None"/>
        </w:rPr>
      </w:pPr>
      <w:bookmarkStart w:id="187" w:name="_Toc108"/>
      <w:bookmarkStart w:id="188" w:name="_Toc222491894"/>
      <w:r w:rsidRPr="002C4C13">
        <w:rPr>
          <w:rStyle w:val="None"/>
        </w:rPr>
        <w:t>6.5</w:t>
      </w:r>
      <w:r w:rsidR="002C4C13" w:rsidRPr="002C4C13">
        <w:rPr>
          <w:rStyle w:val="None"/>
        </w:rPr>
        <w:tab/>
      </w:r>
      <w:r w:rsidRPr="002C4C13">
        <w:rPr>
          <w:rStyle w:val="None"/>
        </w:rPr>
        <w:t>Cooling Towers</w:t>
      </w:r>
      <w:bookmarkEnd w:id="187"/>
      <w:bookmarkEnd w:id="188"/>
    </w:p>
    <w:p w14:paraId="79094C58" w14:textId="20C0CC10" w:rsidR="008B2A58" w:rsidRPr="002C4C13" w:rsidRDefault="008B2A58" w:rsidP="00861E6C">
      <w:pPr>
        <w:pStyle w:val="Heading3"/>
      </w:pPr>
      <w:bookmarkStart w:id="189" w:name="_Toc222491896"/>
      <w:r w:rsidRPr="002C4C13">
        <w:rPr>
          <w:rStyle w:val="None"/>
        </w:rPr>
        <w:t>6.5.</w:t>
      </w:r>
      <w:r w:rsidR="002C4C13" w:rsidRPr="002C4C13">
        <w:rPr>
          <w:rStyle w:val="None"/>
        </w:rPr>
        <w:t>1</w:t>
      </w:r>
      <w:r w:rsidR="002C4C13" w:rsidRPr="002C4C13">
        <w:rPr>
          <w:rStyle w:val="None"/>
        </w:rPr>
        <w:tab/>
      </w:r>
      <w:r w:rsidRPr="002C4C13">
        <w:rPr>
          <w:rStyle w:val="None"/>
        </w:rPr>
        <w:t>Operations</w:t>
      </w:r>
      <w:bookmarkEnd w:id="189"/>
    </w:p>
    <w:p w14:paraId="74C2B4CA" w14:textId="3FF60242" w:rsidR="008B2A58" w:rsidRPr="00AA5B43" w:rsidRDefault="002C4C13" w:rsidP="002C4C13">
      <w:pPr>
        <w:rPr>
          <w:rStyle w:val="None"/>
          <w:color w:val="2F2F2F"/>
          <w:u w:color="2F2F2F"/>
        </w:rPr>
      </w:pPr>
      <w:r>
        <w:rPr>
          <w:rStyle w:val="None"/>
        </w:rPr>
        <w:t xml:space="preserve">The Contractor shall operate </w:t>
      </w:r>
      <w:r w:rsidRPr="00AA5B43">
        <w:rPr>
          <w:rStyle w:val="Hyperlink2"/>
        </w:rPr>
        <w:t xml:space="preserve">the </w:t>
      </w:r>
      <w:r>
        <w:rPr>
          <w:rStyle w:val="Hyperlink2"/>
        </w:rPr>
        <w:t xml:space="preserve">cooling towers in accordance with </w:t>
      </w:r>
      <w:r w:rsidRPr="00AA5B43">
        <w:rPr>
          <w:rStyle w:val="Hyperlink2"/>
        </w:rPr>
        <w:t>established operational standards</w:t>
      </w:r>
      <w:r>
        <w:rPr>
          <w:rStyle w:val="Hyperlink2"/>
        </w:rPr>
        <w:t xml:space="preserve">, </w:t>
      </w:r>
      <w:r w:rsidRPr="00AA5B43">
        <w:rPr>
          <w:rStyle w:val="Hyperlink2"/>
        </w:rPr>
        <w:t>manufacturer</w:t>
      </w:r>
      <w:r w:rsidRPr="00AA5B43">
        <w:rPr>
          <w:rStyle w:val="Hyperlink2"/>
          <w:rtl/>
        </w:rPr>
        <w:t>’</w:t>
      </w:r>
      <w:r w:rsidRPr="00AA5B43">
        <w:rPr>
          <w:rStyle w:val="Hyperlink2"/>
        </w:rPr>
        <w:t>s guides, industry standards</w:t>
      </w:r>
      <w:r>
        <w:rPr>
          <w:rStyle w:val="Hyperlink2"/>
        </w:rPr>
        <w:t>,</w:t>
      </w:r>
      <w:r w:rsidRPr="00AA5B43">
        <w:rPr>
          <w:rStyle w:val="Hyperlink2"/>
        </w:rPr>
        <w:t xml:space="preserve"> or as otherwise directed by the COR or </w:t>
      </w:r>
      <w:proofErr w:type="gramStart"/>
      <w:r w:rsidRPr="00AA5B43">
        <w:rPr>
          <w:rStyle w:val="Hyperlink2"/>
        </w:rPr>
        <w:t>designee</w:t>
      </w:r>
      <w:proofErr w:type="gramEnd"/>
      <w:r>
        <w:rPr>
          <w:rStyle w:val="Hyperlink2"/>
        </w:rPr>
        <w:t xml:space="preserve">, in order </w:t>
      </w:r>
      <w:r>
        <w:rPr>
          <w:rStyle w:val="None"/>
        </w:rPr>
        <w:t xml:space="preserve">to provide </w:t>
      </w:r>
      <w:r w:rsidRPr="00AA5B43">
        <w:rPr>
          <w:rStyle w:val="None"/>
        </w:rPr>
        <w:t>acceptable indoor air quality for building occupants</w:t>
      </w:r>
      <w:r w:rsidRPr="00AA5B43">
        <w:rPr>
          <w:rStyle w:val="Hyperlink2"/>
        </w:rPr>
        <w:t xml:space="preserve">. </w:t>
      </w:r>
      <w:r w:rsidR="008B2A58" w:rsidRPr="00AA5B43">
        <w:rPr>
          <w:rStyle w:val="None"/>
          <w:color w:val="2F2F2F"/>
          <w:u w:color="2F2F2F"/>
        </w:rPr>
        <w:t xml:space="preserve">The </w:t>
      </w:r>
      <w:r w:rsidR="00AB707A" w:rsidRPr="00AA5B43">
        <w:rPr>
          <w:rStyle w:val="None"/>
          <w:color w:val="2F2F2F"/>
          <w:u w:color="2F2F2F"/>
        </w:rPr>
        <w:t>Contractor</w:t>
      </w:r>
      <w:r w:rsidR="008B2A58" w:rsidRPr="00AA5B43">
        <w:rPr>
          <w:rStyle w:val="None"/>
          <w:color w:val="2F2F2F"/>
          <w:u w:color="2F2F2F"/>
        </w:rPr>
        <w:t xml:space="preserve"> </w:t>
      </w:r>
      <w:r>
        <w:rPr>
          <w:rStyle w:val="None"/>
          <w:color w:val="2F2F2F"/>
          <w:u w:color="2F2F2F"/>
        </w:rPr>
        <w:t xml:space="preserve">shall operate the cooling towers efficiently and </w:t>
      </w:r>
      <w:r w:rsidR="008B2A58" w:rsidRPr="00AA5B43">
        <w:rPr>
          <w:rStyle w:val="None"/>
          <w:color w:val="2F2F2F"/>
          <w:u w:color="2F2F2F"/>
        </w:rPr>
        <w:t xml:space="preserve">shall propose </w:t>
      </w:r>
      <w:r>
        <w:rPr>
          <w:rStyle w:val="None"/>
          <w:color w:val="2F2F2F"/>
          <w:u w:color="2F2F2F"/>
        </w:rPr>
        <w:t>to the COR or designee for approval any operational improvements that would improve efficiency</w:t>
      </w:r>
      <w:r w:rsidR="008B2A58" w:rsidRPr="00AA5B43">
        <w:rPr>
          <w:rStyle w:val="None"/>
          <w:color w:val="2F2F2F"/>
          <w:u w:color="2F2F2F"/>
        </w:rPr>
        <w:t>.</w:t>
      </w:r>
    </w:p>
    <w:p w14:paraId="6C9EAE14" w14:textId="1437D963" w:rsidR="008B2A58" w:rsidRPr="002C4C13" w:rsidRDefault="008B2A58" w:rsidP="00861E6C">
      <w:pPr>
        <w:pStyle w:val="Heading3"/>
      </w:pPr>
      <w:bookmarkStart w:id="190" w:name="_Toc222491897"/>
      <w:r w:rsidRPr="002C4C13">
        <w:rPr>
          <w:rStyle w:val="None"/>
        </w:rPr>
        <w:t>6.5.</w:t>
      </w:r>
      <w:r w:rsidR="002C4C13" w:rsidRPr="002C4C13">
        <w:rPr>
          <w:rStyle w:val="None"/>
        </w:rPr>
        <w:t>2</w:t>
      </w:r>
      <w:r w:rsidR="002C4C13" w:rsidRPr="002C4C13">
        <w:rPr>
          <w:rStyle w:val="None"/>
        </w:rPr>
        <w:tab/>
      </w:r>
      <w:r w:rsidRPr="002C4C13">
        <w:rPr>
          <w:rStyle w:val="None"/>
        </w:rPr>
        <w:t>Maintenance</w:t>
      </w:r>
      <w:bookmarkEnd w:id="190"/>
    </w:p>
    <w:p w14:paraId="182FDE3C" w14:textId="77777777" w:rsidR="002C4C13" w:rsidRDefault="002C4C13" w:rsidP="002C4C13">
      <w:pPr>
        <w:rPr>
          <w:rStyle w:val="None"/>
          <w:color w:val="2F2F2F"/>
          <w:u w:color="2F2F2F"/>
        </w:rPr>
      </w:pPr>
      <w:r w:rsidRPr="00AA5B43">
        <w:rPr>
          <w:rStyle w:val="None"/>
        </w:rPr>
        <w:t xml:space="preserve">The Contractor shall </w:t>
      </w:r>
      <w:r>
        <w:rPr>
          <w:rStyle w:val="None"/>
        </w:rPr>
        <w:t xml:space="preserve">execute the COR-approved predictive and preventive maintenance plan. </w:t>
      </w:r>
      <w:r w:rsidR="008B2A58" w:rsidRPr="00AA5B43">
        <w:rPr>
          <w:rStyle w:val="None"/>
          <w:color w:val="2F2F2F"/>
          <w:u w:color="2F2F2F"/>
        </w:rPr>
        <w:t xml:space="preserve">The </w:t>
      </w:r>
      <w:r w:rsidR="00AB707A" w:rsidRPr="00AA5B43">
        <w:rPr>
          <w:rStyle w:val="None"/>
          <w:color w:val="2F2F2F"/>
          <w:u w:color="2F2F2F"/>
        </w:rPr>
        <w:t>Contractor</w:t>
      </w:r>
      <w:r w:rsidR="008B2A58" w:rsidRPr="00AA5B43">
        <w:rPr>
          <w:rStyle w:val="None"/>
          <w:color w:val="2F2F2F"/>
          <w:u w:color="2F2F2F"/>
        </w:rPr>
        <w:t xml:space="preserve"> shall </w:t>
      </w:r>
      <w:r>
        <w:rPr>
          <w:rStyle w:val="None"/>
          <w:color w:val="2F2F2F"/>
          <w:u w:color="2F2F2F"/>
        </w:rPr>
        <w:t>properly maintain cooling towers</w:t>
      </w:r>
      <w:r w:rsidR="008B2A58" w:rsidRPr="00AA5B43">
        <w:rPr>
          <w:rStyle w:val="None"/>
          <w:color w:val="2F2F2F"/>
          <w:u w:color="2F2F2F"/>
        </w:rPr>
        <w:t xml:space="preserve"> by inhibiting and removing mineral scale, corrosion, bacterial contamination, and general fouling of the water</w:t>
      </w:r>
      <w:r>
        <w:rPr>
          <w:rStyle w:val="None"/>
          <w:color w:val="2F2F2F"/>
          <w:u w:color="2F2F2F"/>
        </w:rPr>
        <w:t>,</w:t>
      </w:r>
      <w:r w:rsidR="008B2A58" w:rsidRPr="00AA5B43">
        <w:rPr>
          <w:rStyle w:val="None"/>
          <w:color w:val="2F2F2F"/>
          <w:u w:color="2F2F2F"/>
        </w:rPr>
        <w:t xml:space="preserve"> and by physically cleaning the tower on a regular basis.</w:t>
      </w:r>
      <w:bookmarkStart w:id="191" w:name="_Toc222491898"/>
    </w:p>
    <w:p w14:paraId="0F092309" w14:textId="30E54D87" w:rsidR="008B2A58" w:rsidRPr="002C4C13" w:rsidRDefault="008B2A58" w:rsidP="00861E6C">
      <w:pPr>
        <w:pStyle w:val="Heading3"/>
      </w:pPr>
      <w:r w:rsidRPr="002C4C13">
        <w:rPr>
          <w:rStyle w:val="None"/>
        </w:rPr>
        <w:lastRenderedPageBreak/>
        <w:t>6.5.</w:t>
      </w:r>
      <w:r w:rsidR="00C40E77">
        <w:rPr>
          <w:rStyle w:val="None"/>
        </w:rPr>
        <w:t>3</w:t>
      </w:r>
      <w:r w:rsidR="002C4C13" w:rsidRPr="002C4C13">
        <w:rPr>
          <w:rStyle w:val="None"/>
        </w:rPr>
        <w:tab/>
      </w:r>
      <w:r w:rsidRPr="002C4C13">
        <w:rPr>
          <w:rStyle w:val="None"/>
        </w:rPr>
        <w:t>Testing</w:t>
      </w:r>
      <w:bookmarkEnd w:id="191"/>
    </w:p>
    <w:p w14:paraId="6C91D174" w14:textId="074D3DDF" w:rsidR="008B2A58" w:rsidRPr="00AA5B43" w:rsidRDefault="008B2A58" w:rsidP="00C40E77">
      <w:pPr>
        <w:rPr>
          <w:rStyle w:val="None"/>
          <w:color w:val="2F2F2F"/>
          <w:u w:color="2F2F2F"/>
          <w:shd w:val="clear" w:color="auto" w:fill="FFFFFF"/>
        </w:rPr>
      </w:pPr>
      <w:r w:rsidRPr="00AA5B43">
        <w:rPr>
          <w:rStyle w:val="None"/>
          <w:color w:val="2F2F2F"/>
          <w:u w:color="2F2F2F"/>
          <w:shd w:val="clear" w:color="auto" w:fill="FFFFFF"/>
        </w:rPr>
        <w:t xml:space="preserve">The </w:t>
      </w:r>
      <w:r w:rsidR="00AB707A" w:rsidRPr="00AA5B43">
        <w:rPr>
          <w:rStyle w:val="None"/>
          <w:color w:val="2F2F2F"/>
          <w:u w:color="2F2F2F"/>
          <w:shd w:val="clear" w:color="auto" w:fill="FFFFFF"/>
        </w:rPr>
        <w:t>Contractor</w:t>
      </w:r>
      <w:r w:rsidRPr="00AA5B43">
        <w:rPr>
          <w:rStyle w:val="None"/>
          <w:color w:val="2F2F2F"/>
          <w:u w:color="2F2F2F"/>
          <w:shd w:val="clear" w:color="auto" w:fill="FFFFFF"/>
        </w:rPr>
        <w:t xml:space="preserve"> shall test the</w:t>
      </w:r>
      <w:r w:rsidR="00C40E77">
        <w:rPr>
          <w:rStyle w:val="None"/>
          <w:color w:val="2F2F2F"/>
          <w:u w:color="2F2F2F"/>
          <w:shd w:val="clear" w:color="auto" w:fill="FFFFFF"/>
        </w:rPr>
        <w:t xml:space="preserve"> cooling tower</w:t>
      </w:r>
      <w:r w:rsidRPr="00AA5B43">
        <w:rPr>
          <w:rStyle w:val="None"/>
          <w:color w:val="2F2F2F"/>
          <w:u w:color="2F2F2F"/>
          <w:shd w:val="clear" w:color="auto" w:fill="FFFFFF"/>
        </w:rPr>
        <w:t xml:space="preserve"> water in accordance with the water treatment section of this contract.</w:t>
      </w:r>
    </w:p>
    <w:p w14:paraId="7BF07B4E" w14:textId="39741DA1" w:rsidR="008B2A58" w:rsidRPr="00C40E77" w:rsidRDefault="008B2A58" w:rsidP="00C40E77">
      <w:pPr>
        <w:pStyle w:val="Heading2"/>
        <w:numPr>
          <w:ilvl w:val="0"/>
          <w:numId w:val="0"/>
        </w:numPr>
        <w:rPr>
          <w:rStyle w:val="None"/>
        </w:rPr>
      </w:pPr>
      <w:bookmarkStart w:id="192" w:name="_Toc109"/>
      <w:bookmarkStart w:id="193" w:name="_Toc222491900"/>
      <w:r w:rsidRPr="00C40E77">
        <w:rPr>
          <w:rStyle w:val="None"/>
        </w:rPr>
        <w:t>6.6</w:t>
      </w:r>
      <w:r w:rsidR="00C40E77">
        <w:rPr>
          <w:rStyle w:val="None"/>
        </w:rPr>
        <w:tab/>
      </w:r>
      <w:r w:rsidRPr="00C40E77">
        <w:rPr>
          <w:rStyle w:val="None"/>
        </w:rPr>
        <w:t>HVAC Water Management</w:t>
      </w:r>
      <w:bookmarkEnd w:id="192"/>
      <w:bookmarkEnd w:id="193"/>
    </w:p>
    <w:p w14:paraId="1DCE6968" w14:textId="2E7A485A" w:rsidR="008B2A58" w:rsidRPr="00C40E77" w:rsidRDefault="008B2A58" w:rsidP="00861E6C">
      <w:pPr>
        <w:pStyle w:val="Heading3"/>
        <w:rPr>
          <w:rStyle w:val="None"/>
        </w:rPr>
      </w:pPr>
      <w:bookmarkStart w:id="194" w:name="_Toc222491902"/>
      <w:r w:rsidRPr="00C40E77">
        <w:rPr>
          <w:rStyle w:val="None"/>
        </w:rPr>
        <w:t>6.6.</w:t>
      </w:r>
      <w:r w:rsidR="00A20E39">
        <w:rPr>
          <w:rStyle w:val="None"/>
        </w:rPr>
        <w:t>1</w:t>
      </w:r>
      <w:r w:rsidR="00C40E77" w:rsidRPr="00C40E77">
        <w:rPr>
          <w:rStyle w:val="None"/>
        </w:rPr>
        <w:tab/>
      </w:r>
      <w:r w:rsidRPr="00C40E77">
        <w:rPr>
          <w:rStyle w:val="None"/>
        </w:rPr>
        <w:t>HVAC Water Management Plan</w:t>
      </w:r>
      <w:bookmarkEnd w:id="194"/>
    </w:p>
    <w:p w14:paraId="12AE76CD" w14:textId="33F6D65B" w:rsidR="008B2A58" w:rsidRPr="00AA5B43" w:rsidRDefault="008B2A58" w:rsidP="00A20E39">
      <w:pPr>
        <w:rPr>
          <w:rStyle w:val="Hyperlink2"/>
        </w:rPr>
      </w:pPr>
      <w:r w:rsidRPr="00AA5B43">
        <w:rPr>
          <w:rStyle w:val="None"/>
        </w:rPr>
        <w:t xml:space="preserve">The </w:t>
      </w:r>
      <w:r w:rsidR="00AB707A" w:rsidRPr="00AA5B43">
        <w:rPr>
          <w:rStyle w:val="None"/>
        </w:rPr>
        <w:t>Contractor</w:t>
      </w:r>
      <w:r w:rsidRPr="00AA5B43">
        <w:rPr>
          <w:rStyle w:val="None"/>
        </w:rPr>
        <w:t xml:space="preserve"> shall prepare </w:t>
      </w:r>
      <w:r w:rsidR="00A20E39">
        <w:rPr>
          <w:rStyle w:val="None"/>
        </w:rPr>
        <w:t xml:space="preserve">and submit to the COR or designee for approval during the Phase-In period </w:t>
      </w:r>
      <w:r w:rsidRPr="00AA5B43">
        <w:rPr>
          <w:rStyle w:val="None"/>
        </w:rPr>
        <w:t>a comprehens</w:t>
      </w:r>
      <w:r w:rsidRPr="00AA5B43">
        <w:rPr>
          <w:rStyle w:val="Hyperlink2"/>
        </w:rPr>
        <w:t xml:space="preserve">ive </w:t>
      </w:r>
      <w:r w:rsidR="00C40E77">
        <w:rPr>
          <w:rStyle w:val="Hyperlink2"/>
        </w:rPr>
        <w:t xml:space="preserve">HVAC water management plan </w:t>
      </w:r>
      <w:r w:rsidRPr="00AA5B43">
        <w:rPr>
          <w:rStyle w:val="Hyperlink2"/>
        </w:rPr>
        <w:t>that includes operating, cleaning, maint</w:t>
      </w:r>
      <w:r w:rsidR="00C40E77">
        <w:rPr>
          <w:rStyle w:val="Hyperlink2"/>
        </w:rPr>
        <w:t>aining</w:t>
      </w:r>
      <w:r w:rsidRPr="00AA5B43">
        <w:rPr>
          <w:rStyle w:val="Hyperlink2"/>
        </w:rPr>
        <w:t>, corrosion monitoring, seasonal equipment layups, water treatment for both open and close loops</w:t>
      </w:r>
      <w:r w:rsidR="00C40E77">
        <w:rPr>
          <w:rStyle w:val="Hyperlink2"/>
        </w:rPr>
        <w:t>,</w:t>
      </w:r>
      <w:r w:rsidRPr="00AA5B43">
        <w:rPr>
          <w:rStyle w:val="Hyperlink2"/>
        </w:rPr>
        <w:t xml:space="preserve"> and reporting on all related actions and analysis. T</w:t>
      </w:r>
      <w:r w:rsidRPr="00AA5B43">
        <w:rPr>
          <w:rStyle w:val="None"/>
        </w:rPr>
        <w:t>he plan shall provide the COR or designee a quality assurance guide by which to assess the operating, maintaining, testing</w:t>
      </w:r>
      <w:r w:rsidR="00C40E77">
        <w:rPr>
          <w:rStyle w:val="None"/>
        </w:rPr>
        <w:t>,</w:t>
      </w:r>
      <w:r w:rsidRPr="00AA5B43">
        <w:rPr>
          <w:rStyle w:val="None"/>
        </w:rPr>
        <w:t xml:space="preserve"> and reporting of all activities associated with the HVAC water systems. The </w:t>
      </w:r>
      <w:r w:rsidR="00AB707A" w:rsidRPr="00AA5B43">
        <w:rPr>
          <w:rStyle w:val="None"/>
        </w:rPr>
        <w:t>Contractor</w:t>
      </w:r>
      <w:r w:rsidRPr="00AA5B43">
        <w:rPr>
          <w:rStyle w:val="None"/>
        </w:rPr>
        <w:t xml:space="preserve"> shall ensure compliance with </w:t>
      </w:r>
      <w:r w:rsidR="00A20E39" w:rsidRPr="00A20E39">
        <w:rPr>
          <w:rStyle w:val="Hyperlink2"/>
        </w:rPr>
        <w:t>GSA Order PBS 1000.7A, Drinking Water Quality Management</w:t>
      </w:r>
      <w:r w:rsidR="00A20E39">
        <w:rPr>
          <w:rStyle w:val="Hyperlink2"/>
        </w:rPr>
        <w:t>,</w:t>
      </w:r>
      <w:r w:rsidR="00A20E39" w:rsidRPr="00A20E39">
        <w:rPr>
          <w:rStyle w:val="Hyperlink2"/>
        </w:rPr>
        <w:t xml:space="preserve"> and the PBS Desk Guide for Drinking Water Quality Management</w:t>
      </w:r>
      <w:r w:rsidRPr="00AA5B43">
        <w:rPr>
          <w:rStyle w:val="Hyperlink2"/>
        </w:rPr>
        <w:t xml:space="preserve">. The </w:t>
      </w:r>
      <w:r w:rsidR="00AB707A" w:rsidRPr="00AA5B43">
        <w:rPr>
          <w:rStyle w:val="Hyperlink2"/>
        </w:rPr>
        <w:t>Contractor</w:t>
      </w:r>
      <w:r w:rsidRPr="00AA5B43">
        <w:rPr>
          <w:rStyle w:val="Hyperlink2"/>
        </w:rPr>
        <w:t xml:space="preserve"> shall provide all equipment, chemicals, and services (including application) required to control corrosion, scale, algae, and bacterial growth in all HVAC equipment and systems throughout the building. All equipment installed for water treatment and corrosion monitoring shall be conveyed to the Government at the end of the </w:t>
      </w:r>
      <w:r w:rsidR="0072291B">
        <w:rPr>
          <w:rStyle w:val="Hyperlink2"/>
        </w:rPr>
        <w:t>c</w:t>
      </w:r>
      <w:r w:rsidRPr="00AA5B43">
        <w:rPr>
          <w:rStyle w:val="Hyperlink2"/>
        </w:rPr>
        <w:t>ontract.</w:t>
      </w:r>
    </w:p>
    <w:p w14:paraId="70C9003A" w14:textId="70E59F17" w:rsidR="008B2A58" w:rsidRPr="00A20E39" w:rsidRDefault="008B2A58" w:rsidP="00861E6C">
      <w:pPr>
        <w:pStyle w:val="Heading3"/>
      </w:pPr>
      <w:bookmarkStart w:id="195" w:name="_Toc222491903"/>
      <w:r w:rsidRPr="00A20E39">
        <w:rPr>
          <w:rStyle w:val="None"/>
        </w:rPr>
        <w:t>6.6.</w:t>
      </w:r>
      <w:r w:rsidR="003E36C6">
        <w:rPr>
          <w:rStyle w:val="None"/>
        </w:rPr>
        <w:t>2</w:t>
      </w:r>
      <w:r w:rsidR="00A20E39" w:rsidRPr="00A20E39">
        <w:rPr>
          <w:rStyle w:val="None"/>
        </w:rPr>
        <w:tab/>
      </w:r>
      <w:r w:rsidRPr="00A20E39">
        <w:rPr>
          <w:rStyle w:val="None"/>
        </w:rPr>
        <w:t>Operation</w:t>
      </w:r>
      <w:bookmarkEnd w:id="195"/>
    </w:p>
    <w:p w14:paraId="4B05C98A" w14:textId="1579CAA2" w:rsidR="0072291B" w:rsidRDefault="00A20E39" w:rsidP="0072291B">
      <w:pPr>
        <w:rPr>
          <w:rStyle w:val="None"/>
        </w:rPr>
      </w:pPr>
      <w:r w:rsidRPr="00A20E39">
        <w:rPr>
          <w:rStyle w:val="None"/>
        </w:rPr>
        <w:t xml:space="preserve">The Contractor shall </w:t>
      </w:r>
      <w:r>
        <w:rPr>
          <w:rStyle w:val="None"/>
        </w:rPr>
        <w:t>execute HVAC water management in accordance with the COR-approved HVAC water management plan to ensure optimu</w:t>
      </w:r>
      <w:r w:rsidR="00C40E77" w:rsidRPr="00AA5B43">
        <w:rPr>
          <w:rStyle w:val="None"/>
        </w:rPr>
        <w:t xml:space="preserve">m </w:t>
      </w:r>
      <w:r>
        <w:rPr>
          <w:rStyle w:val="None"/>
        </w:rPr>
        <w:t xml:space="preserve">system </w:t>
      </w:r>
      <w:r w:rsidR="00C40E77" w:rsidRPr="00AA5B43">
        <w:rPr>
          <w:rStyle w:val="None"/>
        </w:rPr>
        <w:t xml:space="preserve">performance </w:t>
      </w:r>
      <w:r w:rsidR="0072291B">
        <w:rPr>
          <w:rStyle w:val="None"/>
        </w:rPr>
        <w:t xml:space="preserve">and </w:t>
      </w:r>
      <w:r w:rsidR="0072291B" w:rsidRPr="0072291B">
        <w:rPr>
          <w:rStyle w:val="None"/>
        </w:rPr>
        <w:t>provide acceptable indoor air quality for building occupants</w:t>
      </w:r>
      <w:r w:rsidR="0072291B">
        <w:rPr>
          <w:rStyle w:val="None"/>
        </w:rPr>
        <w:t xml:space="preserve">. </w:t>
      </w:r>
    </w:p>
    <w:p w14:paraId="65FDAC58" w14:textId="2FD04AFB" w:rsidR="00C40E77" w:rsidRPr="00AA5B43" w:rsidRDefault="0072291B" w:rsidP="0072291B">
      <w:pPr>
        <w:rPr>
          <w:rStyle w:val="None"/>
        </w:rPr>
      </w:pPr>
      <w:r>
        <w:rPr>
          <w:rStyle w:val="None"/>
        </w:rPr>
        <w:t xml:space="preserve">The Contractor shall operate </w:t>
      </w:r>
      <w:r w:rsidR="00C40E77" w:rsidRPr="00AA5B43">
        <w:rPr>
          <w:rStyle w:val="None"/>
        </w:rPr>
        <w:t xml:space="preserve">the steam system in the building </w:t>
      </w:r>
      <w:r>
        <w:rPr>
          <w:rStyle w:val="None"/>
        </w:rPr>
        <w:t>to ensure optimu</w:t>
      </w:r>
      <w:r w:rsidRPr="00AA5B43">
        <w:rPr>
          <w:rStyle w:val="None"/>
        </w:rPr>
        <w:t xml:space="preserve">m </w:t>
      </w:r>
      <w:r>
        <w:rPr>
          <w:rStyle w:val="None"/>
        </w:rPr>
        <w:t xml:space="preserve">system </w:t>
      </w:r>
      <w:r w:rsidRPr="00AA5B43">
        <w:rPr>
          <w:rStyle w:val="None"/>
        </w:rPr>
        <w:t xml:space="preserve">performance </w:t>
      </w:r>
      <w:r>
        <w:rPr>
          <w:rStyle w:val="None"/>
        </w:rPr>
        <w:t xml:space="preserve">and </w:t>
      </w:r>
      <w:r w:rsidRPr="0072291B">
        <w:rPr>
          <w:rStyle w:val="None"/>
        </w:rPr>
        <w:t>provide acceptable indoor air quality for building occupants</w:t>
      </w:r>
      <w:r w:rsidR="00C40E77" w:rsidRPr="00AA5B43">
        <w:rPr>
          <w:rStyle w:val="None"/>
        </w:rPr>
        <w:t xml:space="preserve">. </w:t>
      </w:r>
      <w:r>
        <w:rPr>
          <w:rStyle w:val="None"/>
        </w:rPr>
        <w:t xml:space="preserve">The </w:t>
      </w:r>
      <w:r w:rsidR="00C40E77" w:rsidRPr="00AA5B43">
        <w:rPr>
          <w:rStyle w:val="None"/>
        </w:rPr>
        <w:t>Contractor shall open</w:t>
      </w:r>
      <w:r>
        <w:rPr>
          <w:rStyle w:val="None"/>
        </w:rPr>
        <w:t xml:space="preserve"> / </w:t>
      </w:r>
      <w:r w:rsidR="00C40E77" w:rsidRPr="00AA5B43">
        <w:rPr>
          <w:rStyle w:val="None"/>
        </w:rPr>
        <w:t>close valves and bleed</w:t>
      </w:r>
      <w:r>
        <w:rPr>
          <w:rStyle w:val="None"/>
        </w:rPr>
        <w:t xml:space="preserve"> </w:t>
      </w:r>
      <w:r w:rsidR="00C40E77" w:rsidRPr="00AA5B43">
        <w:rPr>
          <w:rStyle w:val="None"/>
        </w:rPr>
        <w:t>/</w:t>
      </w:r>
      <w:r>
        <w:rPr>
          <w:rStyle w:val="None"/>
        </w:rPr>
        <w:t xml:space="preserve"> </w:t>
      </w:r>
      <w:r w:rsidR="00C40E77" w:rsidRPr="00AA5B43">
        <w:rPr>
          <w:rStyle w:val="None"/>
        </w:rPr>
        <w:t xml:space="preserve">fill the </w:t>
      </w:r>
      <w:r>
        <w:rPr>
          <w:rStyle w:val="None"/>
        </w:rPr>
        <w:t xml:space="preserve">steam </w:t>
      </w:r>
      <w:r w:rsidR="00C40E77" w:rsidRPr="00AA5B43">
        <w:rPr>
          <w:rStyle w:val="None"/>
        </w:rPr>
        <w:t>system as necessary to support GSA steam plant operations and maintenance.</w:t>
      </w:r>
    </w:p>
    <w:p w14:paraId="44F1B83D" w14:textId="7C5F561B" w:rsidR="000F041E" w:rsidRPr="00AA5B43" w:rsidRDefault="0072291B" w:rsidP="0072291B">
      <w:r w:rsidRPr="00AA5B43">
        <w:rPr>
          <w:rStyle w:val="None"/>
        </w:rPr>
        <w:t>The Contractor shall compl</w:t>
      </w:r>
      <w:r>
        <w:rPr>
          <w:rStyle w:val="None"/>
        </w:rPr>
        <w:t>y</w:t>
      </w:r>
      <w:r w:rsidRPr="00AA5B43">
        <w:rPr>
          <w:rStyle w:val="None"/>
        </w:rPr>
        <w:t xml:space="preserve"> with all applicable local sanitation requirements</w:t>
      </w:r>
      <w:r>
        <w:rPr>
          <w:rStyle w:val="None"/>
        </w:rPr>
        <w:t xml:space="preserve"> and </w:t>
      </w:r>
      <w:r w:rsidRPr="00AA5B43">
        <w:rPr>
          <w:rStyle w:val="None"/>
        </w:rPr>
        <w:t>discharge regulations</w:t>
      </w:r>
      <w:r>
        <w:rPr>
          <w:rStyle w:val="None"/>
        </w:rPr>
        <w:t>.</w:t>
      </w:r>
    </w:p>
    <w:p w14:paraId="1BF8C8CC" w14:textId="5CECB03E" w:rsidR="008B2A58" w:rsidRPr="003E36C6" w:rsidRDefault="008B2A58" w:rsidP="00861E6C">
      <w:pPr>
        <w:pStyle w:val="Heading3"/>
      </w:pPr>
      <w:bookmarkStart w:id="196" w:name="_Toc222491904"/>
      <w:r w:rsidRPr="003E36C6">
        <w:rPr>
          <w:rStyle w:val="None"/>
        </w:rPr>
        <w:t>6.6.</w:t>
      </w:r>
      <w:r w:rsidR="003E36C6" w:rsidRPr="003E36C6">
        <w:rPr>
          <w:rStyle w:val="None"/>
        </w:rPr>
        <w:t>3</w:t>
      </w:r>
      <w:r w:rsidR="003E36C6" w:rsidRPr="003E36C6">
        <w:rPr>
          <w:rStyle w:val="None"/>
        </w:rPr>
        <w:tab/>
      </w:r>
      <w:r w:rsidRPr="003E36C6">
        <w:rPr>
          <w:rStyle w:val="None"/>
        </w:rPr>
        <w:t>Maintenance</w:t>
      </w:r>
      <w:bookmarkEnd w:id="196"/>
    </w:p>
    <w:p w14:paraId="323C0B2F" w14:textId="2C53FB32" w:rsidR="008B2A58" w:rsidRPr="00AA5B43" w:rsidRDefault="003E36C6" w:rsidP="003E36C6">
      <w:pPr>
        <w:rPr>
          <w:rStyle w:val="None"/>
        </w:rPr>
      </w:pPr>
      <w:r w:rsidRPr="00AA5B43">
        <w:rPr>
          <w:rStyle w:val="None"/>
        </w:rPr>
        <w:t xml:space="preserve">The Contractor shall </w:t>
      </w:r>
      <w:r>
        <w:rPr>
          <w:rStyle w:val="None"/>
        </w:rPr>
        <w:t xml:space="preserve">execute the COR-approved predictive and preventive maintenance plan. </w:t>
      </w:r>
      <w:r w:rsidR="008B2A58" w:rsidRPr="00AA5B43">
        <w:rPr>
          <w:rStyle w:val="None"/>
        </w:rPr>
        <w:t xml:space="preserve">The </w:t>
      </w:r>
      <w:r w:rsidR="00AB707A" w:rsidRPr="00AA5B43">
        <w:rPr>
          <w:rStyle w:val="None"/>
        </w:rPr>
        <w:t>Contractor</w:t>
      </w:r>
      <w:r w:rsidR="008B2A58" w:rsidRPr="00AA5B43">
        <w:rPr>
          <w:rStyle w:val="None"/>
        </w:rPr>
        <w:t xml:space="preserve"> shall implement an effective HVAC water loop maintenance </w:t>
      </w:r>
      <w:r>
        <w:rPr>
          <w:rStyle w:val="None"/>
        </w:rPr>
        <w:t>program to ensure optimu</w:t>
      </w:r>
      <w:r w:rsidRPr="00AA5B43">
        <w:rPr>
          <w:rStyle w:val="None"/>
        </w:rPr>
        <w:t xml:space="preserve">m </w:t>
      </w:r>
      <w:r>
        <w:rPr>
          <w:rStyle w:val="None"/>
        </w:rPr>
        <w:t xml:space="preserve">system </w:t>
      </w:r>
      <w:r w:rsidRPr="00AA5B43">
        <w:rPr>
          <w:rStyle w:val="None"/>
        </w:rPr>
        <w:t xml:space="preserve">performance </w:t>
      </w:r>
      <w:r>
        <w:rPr>
          <w:rStyle w:val="None"/>
        </w:rPr>
        <w:t xml:space="preserve">and </w:t>
      </w:r>
      <w:r w:rsidRPr="0072291B">
        <w:rPr>
          <w:rStyle w:val="None"/>
        </w:rPr>
        <w:t>provide acceptable indoor air quality for building occupants</w:t>
      </w:r>
      <w:r w:rsidR="008B2A58" w:rsidRPr="00AA5B43">
        <w:rPr>
          <w:rStyle w:val="None"/>
        </w:rPr>
        <w:t>.</w:t>
      </w:r>
      <w:r w:rsidR="00634783">
        <w:rPr>
          <w:rStyle w:val="None"/>
        </w:rPr>
        <w:t xml:space="preserve"> The Contractor shall correct any issues identified during testing or operation.</w:t>
      </w:r>
    </w:p>
    <w:p w14:paraId="4485D215" w14:textId="00FE510B" w:rsidR="008B2A58" w:rsidRPr="003E36C6" w:rsidRDefault="008B2A58" w:rsidP="00861E6C">
      <w:pPr>
        <w:pStyle w:val="Heading3"/>
      </w:pPr>
      <w:bookmarkStart w:id="197" w:name="_Toc222491905"/>
      <w:r w:rsidRPr="003E36C6">
        <w:rPr>
          <w:rStyle w:val="None"/>
        </w:rPr>
        <w:t>6.6.</w:t>
      </w:r>
      <w:r w:rsidR="003E36C6" w:rsidRPr="003E36C6">
        <w:rPr>
          <w:rStyle w:val="None"/>
        </w:rPr>
        <w:t>4</w:t>
      </w:r>
      <w:r w:rsidR="003E36C6" w:rsidRPr="003E36C6">
        <w:rPr>
          <w:rStyle w:val="None"/>
        </w:rPr>
        <w:tab/>
      </w:r>
      <w:r w:rsidRPr="003E36C6">
        <w:rPr>
          <w:rStyle w:val="None"/>
        </w:rPr>
        <w:t>Testing and Inspecting</w:t>
      </w:r>
      <w:bookmarkEnd w:id="197"/>
    </w:p>
    <w:p w14:paraId="3FF218FC" w14:textId="58A5081E" w:rsidR="00EF4C9E" w:rsidRPr="00AA5B43" w:rsidRDefault="008B2A58" w:rsidP="00EF4C9E">
      <w:r w:rsidRPr="00AA5B43">
        <w:rPr>
          <w:rStyle w:val="None"/>
        </w:rPr>
        <w:t xml:space="preserve">The </w:t>
      </w:r>
      <w:r w:rsidR="00AB707A" w:rsidRPr="00AA5B43">
        <w:rPr>
          <w:rStyle w:val="None"/>
        </w:rPr>
        <w:t>Contractor</w:t>
      </w:r>
      <w:r w:rsidRPr="00AA5B43">
        <w:rPr>
          <w:rStyle w:val="None"/>
        </w:rPr>
        <w:t xml:space="preserve"> shall establish water treatment and testing frequencies that give an accurate and regular indication of whether the maintenance performed is adequately keeping the HVAC system water within the limits established in the HVAC </w:t>
      </w:r>
      <w:r w:rsidR="003E36C6">
        <w:rPr>
          <w:rStyle w:val="None"/>
        </w:rPr>
        <w:t>w</w:t>
      </w:r>
      <w:r w:rsidRPr="00AA5B43">
        <w:rPr>
          <w:rStyle w:val="None"/>
        </w:rPr>
        <w:t xml:space="preserve">ater </w:t>
      </w:r>
      <w:r w:rsidR="003E36C6">
        <w:rPr>
          <w:rStyle w:val="None"/>
        </w:rPr>
        <w:t>m</w:t>
      </w:r>
      <w:r w:rsidRPr="00AA5B43">
        <w:rPr>
          <w:rStyle w:val="None"/>
        </w:rPr>
        <w:t xml:space="preserve">anagement </w:t>
      </w:r>
      <w:r w:rsidR="003E36C6">
        <w:rPr>
          <w:rStyle w:val="None"/>
        </w:rPr>
        <w:t>p</w:t>
      </w:r>
      <w:r w:rsidRPr="00AA5B43">
        <w:rPr>
          <w:rStyle w:val="None"/>
        </w:rPr>
        <w:t>lan</w:t>
      </w:r>
      <w:r w:rsidR="003E36C6">
        <w:rPr>
          <w:rStyle w:val="None"/>
        </w:rPr>
        <w:t>.</w:t>
      </w:r>
      <w:r w:rsidR="00EF4C9E" w:rsidRPr="00EF4C9E">
        <w:rPr>
          <w:rStyle w:val="None"/>
        </w:rPr>
        <w:t xml:space="preserve"> </w:t>
      </w:r>
      <w:r w:rsidR="00EF4C9E">
        <w:rPr>
          <w:rStyle w:val="None"/>
        </w:rPr>
        <w:t>T</w:t>
      </w:r>
      <w:r w:rsidR="00EF4C9E" w:rsidRPr="00AA5B43">
        <w:rPr>
          <w:rStyle w:val="None"/>
        </w:rPr>
        <w:t xml:space="preserve">esting frequencies shall be established </w:t>
      </w:r>
      <w:r w:rsidR="00EF4C9E">
        <w:rPr>
          <w:rStyle w:val="None"/>
        </w:rPr>
        <w:t>bas</w:t>
      </w:r>
      <w:r w:rsidR="00EF4C9E" w:rsidRPr="00AA5B43">
        <w:rPr>
          <w:rStyle w:val="None"/>
        </w:rPr>
        <w:t>ed on manufacturer</w:t>
      </w:r>
      <w:r w:rsidR="00EF4C9E" w:rsidRPr="00AA5B43">
        <w:rPr>
          <w:rStyle w:val="None"/>
          <w:rtl/>
        </w:rPr>
        <w:t>’</w:t>
      </w:r>
      <w:r w:rsidR="00EF4C9E" w:rsidRPr="00AA5B43">
        <w:rPr>
          <w:rStyle w:val="None"/>
        </w:rPr>
        <w:t>s recommendations with input from the COR</w:t>
      </w:r>
      <w:r w:rsidR="00EF4C9E">
        <w:rPr>
          <w:rStyle w:val="None"/>
        </w:rPr>
        <w:t xml:space="preserve"> or </w:t>
      </w:r>
      <w:proofErr w:type="gramStart"/>
      <w:r w:rsidR="00EF4C9E">
        <w:rPr>
          <w:rStyle w:val="None"/>
        </w:rPr>
        <w:t>designee</w:t>
      </w:r>
      <w:proofErr w:type="gramEnd"/>
      <w:r w:rsidR="00EF4C9E" w:rsidRPr="00AA5B43">
        <w:rPr>
          <w:rStyle w:val="None"/>
        </w:rPr>
        <w:t>.</w:t>
      </w:r>
    </w:p>
    <w:p w14:paraId="07C4EEEA" w14:textId="4B196971" w:rsidR="008B2A58" w:rsidRPr="00AA5B43" w:rsidRDefault="008B2A58" w:rsidP="000359D1">
      <w:r w:rsidRPr="00AA5B43">
        <w:rPr>
          <w:rStyle w:val="None"/>
        </w:rPr>
        <w:lastRenderedPageBreak/>
        <w:t xml:space="preserve">The </w:t>
      </w:r>
      <w:r w:rsidR="00AB707A" w:rsidRPr="00AA5B43">
        <w:rPr>
          <w:rStyle w:val="None"/>
        </w:rPr>
        <w:t>Contractor</w:t>
      </w:r>
      <w:r w:rsidRPr="00AA5B43">
        <w:rPr>
          <w:rStyle w:val="None"/>
        </w:rPr>
        <w:t xml:space="preserve"> shall perform a comprehensive initial water treatment analysis (laboratory analysis) </w:t>
      </w:r>
      <w:r w:rsidR="003E36C6">
        <w:rPr>
          <w:rStyle w:val="None"/>
        </w:rPr>
        <w:t xml:space="preserve">during the Phase-in period </w:t>
      </w:r>
      <w:r w:rsidRPr="00AA5B43">
        <w:rPr>
          <w:rStyle w:val="None"/>
        </w:rPr>
        <w:t xml:space="preserve">to assist in developing the HVAC </w:t>
      </w:r>
      <w:r w:rsidR="003E36C6">
        <w:rPr>
          <w:rStyle w:val="None"/>
        </w:rPr>
        <w:t>w</w:t>
      </w:r>
      <w:r w:rsidRPr="00AA5B43">
        <w:rPr>
          <w:rStyle w:val="None"/>
        </w:rPr>
        <w:t xml:space="preserve">ater </w:t>
      </w:r>
      <w:r w:rsidR="003E36C6">
        <w:rPr>
          <w:rStyle w:val="None"/>
        </w:rPr>
        <w:t>m</w:t>
      </w:r>
      <w:r w:rsidRPr="00AA5B43">
        <w:rPr>
          <w:rStyle w:val="None"/>
        </w:rPr>
        <w:t xml:space="preserve">anagement </w:t>
      </w:r>
      <w:r w:rsidR="003E36C6">
        <w:rPr>
          <w:rStyle w:val="None"/>
        </w:rPr>
        <w:t>p</w:t>
      </w:r>
      <w:r w:rsidRPr="00AA5B43">
        <w:rPr>
          <w:rStyle w:val="None"/>
        </w:rPr>
        <w:t>lan</w:t>
      </w:r>
      <w:r w:rsidR="003E36C6">
        <w:rPr>
          <w:rStyle w:val="None"/>
        </w:rPr>
        <w:t xml:space="preserve"> and to </w:t>
      </w:r>
      <w:r w:rsidRPr="00AA5B43">
        <w:rPr>
          <w:rStyle w:val="None"/>
        </w:rPr>
        <w:t xml:space="preserve">establish a baseline </w:t>
      </w:r>
      <w:r w:rsidR="003E36C6">
        <w:rPr>
          <w:rStyle w:val="None"/>
        </w:rPr>
        <w:t xml:space="preserve">to </w:t>
      </w:r>
      <w:r w:rsidRPr="00AA5B43">
        <w:rPr>
          <w:rStyle w:val="None"/>
        </w:rPr>
        <w:t xml:space="preserve">validate the effectiveness of the </w:t>
      </w:r>
      <w:r w:rsidR="00AB707A" w:rsidRPr="00AA5B43">
        <w:rPr>
          <w:rStyle w:val="None"/>
        </w:rPr>
        <w:t>Contractor</w:t>
      </w:r>
      <w:r w:rsidRPr="00AA5B43">
        <w:rPr>
          <w:rStyle w:val="None"/>
          <w:rtl/>
        </w:rPr>
        <w:t>’</w:t>
      </w:r>
      <w:r w:rsidRPr="00AA5B43">
        <w:rPr>
          <w:rStyle w:val="None"/>
        </w:rPr>
        <w:t xml:space="preserve">s </w:t>
      </w:r>
      <w:r w:rsidR="00A7582F">
        <w:rPr>
          <w:rStyle w:val="None"/>
        </w:rPr>
        <w:t>water management</w:t>
      </w:r>
      <w:r w:rsidRPr="00AA5B43">
        <w:rPr>
          <w:rStyle w:val="None"/>
        </w:rPr>
        <w:t>.</w:t>
      </w:r>
      <w:r w:rsidR="00634783" w:rsidRPr="00634783">
        <w:t xml:space="preserve"> </w:t>
      </w:r>
      <w:r w:rsidR="00634783" w:rsidRPr="00634783">
        <w:rPr>
          <w:rStyle w:val="None"/>
        </w:rPr>
        <w:t xml:space="preserve">The Contactor shall report results of the </w:t>
      </w:r>
      <w:r w:rsidR="00634783">
        <w:rPr>
          <w:rStyle w:val="None"/>
        </w:rPr>
        <w:t>a</w:t>
      </w:r>
      <w:r w:rsidR="00634783" w:rsidRPr="00634783">
        <w:rPr>
          <w:rStyle w:val="None"/>
        </w:rPr>
        <w:t>nalysis to the COR or designee immediately upon receipt. The Contractor shall correct all non-compliant conditions in accordance with the Repairs section of this PWS. Once the parameters are within the established tolerances, the Contractor shall be responsible for maintaining equipment and chemistry at no additional cost to the Government.</w:t>
      </w:r>
    </w:p>
    <w:p w14:paraId="24A998E8" w14:textId="51D44E08" w:rsidR="008B2A58" w:rsidRPr="00AA5B43" w:rsidRDefault="00A7582F" w:rsidP="000359D1">
      <w:r>
        <w:rPr>
          <w:rStyle w:val="None"/>
        </w:rPr>
        <w:t>The Contractor shall engage a</w:t>
      </w:r>
      <w:r w:rsidR="008B2A58" w:rsidRPr="00AA5B43">
        <w:rPr>
          <w:rStyle w:val="None"/>
        </w:rPr>
        <w:t xml:space="preserve"> qualified independent water treatment specialist </w:t>
      </w:r>
      <w:r>
        <w:rPr>
          <w:rStyle w:val="None"/>
        </w:rPr>
        <w:t>t</w:t>
      </w:r>
      <w:r w:rsidR="008B2A58" w:rsidRPr="00AA5B43">
        <w:rPr>
          <w:rStyle w:val="None"/>
        </w:rPr>
        <w:t xml:space="preserve">o draw </w:t>
      </w:r>
      <w:r>
        <w:rPr>
          <w:rStyle w:val="None"/>
        </w:rPr>
        <w:t>water samples per the water management plan</w:t>
      </w:r>
      <w:r w:rsidR="008B2A58" w:rsidRPr="00AA5B43">
        <w:rPr>
          <w:rStyle w:val="None"/>
        </w:rPr>
        <w:t xml:space="preserve">. </w:t>
      </w:r>
      <w:r>
        <w:rPr>
          <w:rStyle w:val="None"/>
        </w:rPr>
        <w:t xml:space="preserve">Upload results to the </w:t>
      </w:r>
      <w:r w:rsidR="008B2A58" w:rsidRPr="00AA5B43">
        <w:rPr>
          <w:rStyle w:val="None"/>
        </w:rPr>
        <w:t>CMMS</w:t>
      </w:r>
      <w:r>
        <w:rPr>
          <w:rStyle w:val="None"/>
        </w:rPr>
        <w:t>.</w:t>
      </w:r>
      <w:r w:rsidRPr="00A7582F">
        <w:rPr>
          <w:rStyle w:val="Hyperlink2"/>
        </w:rPr>
        <w:t xml:space="preserve"> </w:t>
      </w:r>
      <w:r>
        <w:rPr>
          <w:rStyle w:val="Hyperlink2"/>
        </w:rPr>
        <w:t>I</w:t>
      </w:r>
      <w:r w:rsidRPr="00AA5B43">
        <w:rPr>
          <w:rStyle w:val="Hyperlink2"/>
        </w:rPr>
        <w:t xml:space="preserve">mmediately notify the COR or designee of </w:t>
      </w:r>
      <w:r>
        <w:rPr>
          <w:rStyle w:val="Hyperlink2"/>
        </w:rPr>
        <w:t>any results outside the established parameters and implement corrective actions. Retest water after completion of corrective actions to verify the issue was corrected.</w:t>
      </w:r>
    </w:p>
    <w:p w14:paraId="457DD28D" w14:textId="7DB39D2D" w:rsidR="008B2A58" w:rsidRPr="00AA5B43" w:rsidRDefault="00A7582F" w:rsidP="000359D1">
      <w:pPr>
        <w:rPr>
          <w:rStyle w:val="Hyperlink2"/>
          <w:shd w:val="clear" w:color="auto" w:fill="auto"/>
        </w:rPr>
      </w:pPr>
      <w:r>
        <w:rPr>
          <w:rStyle w:val="Hyperlink2"/>
        </w:rPr>
        <w:t>The Contractor shall test all g</w:t>
      </w:r>
      <w:r w:rsidR="008B2A58" w:rsidRPr="00AA5B43">
        <w:rPr>
          <w:rStyle w:val="Hyperlink2"/>
        </w:rPr>
        <w:t xml:space="preserve">lycol-water solutions in </w:t>
      </w:r>
      <w:r>
        <w:rPr>
          <w:rStyle w:val="Hyperlink2"/>
        </w:rPr>
        <w:t xml:space="preserve">the </w:t>
      </w:r>
      <w:r w:rsidR="008B2A58" w:rsidRPr="00AA5B43">
        <w:rPr>
          <w:rStyle w:val="Hyperlink2"/>
        </w:rPr>
        <w:t xml:space="preserve">building </w:t>
      </w:r>
      <w:r>
        <w:rPr>
          <w:rStyle w:val="Hyperlink2"/>
        </w:rPr>
        <w:t xml:space="preserve">monthly </w:t>
      </w:r>
      <w:r w:rsidR="008B2A58" w:rsidRPr="00AA5B43">
        <w:rPr>
          <w:rStyle w:val="Hyperlink2"/>
        </w:rPr>
        <w:t>to determine the percentage glycol</w:t>
      </w:r>
      <w:r>
        <w:rPr>
          <w:rStyle w:val="Hyperlink2"/>
        </w:rPr>
        <w:t xml:space="preserve"> and </w:t>
      </w:r>
      <w:r w:rsidR="008B2A58" w:rsidRPr="00AA5B43">
        <w:rPr>
          <w:rStyle w:val="Hyperlink2"/>
        </w:rPr>
        <w:t>annually for pH, reserve alkalinity, inhibitor levels, and degree of contamination.</w:t>
      </w:r>
      <w:r w:rsidR="000359D1">
        <w:rPr>
          <w:rStyle w:val="Hyperlink2"/>
        </w:rPr>
        <w:t xml:space="preserve"> The Contractor shall add any glycol or additives required to establish and maintain proper </w:t>
      </w:r>
      <w:r w:rsidR="00DC2A06" w:rsidRPr="00AA5B43">
        <w:rPr>
          <w:rStyle w:val="Hyperlink2"/>
        </w:rPr>
        <w:t>chemistry</w:t>
      </w:r>
      <w:r w:rsidR="000359D1">
        <w:rPr>
          <w:rStyle w:val="Hyperlink2"/>
        </w:rPr>
        <w:t xml:space="preserve"> and system operation. The Contractor shall notify the COR or designee if tests determine full replacement is necessary. Full replacement will be executed under the Fully Reimbursable Repairs section of this PWS</w:t>
      </w:r>
      <w:r w:rsidR="00EF4C9E">
        <w:rPr>
          <w:rStyle w:val="Hyperlink2"/>
        </w:rPr>
        <w:t>, if the Government (</w:t>
      </w:r>
      <w:r w:rsidR="00D45D18">
        <w:rPr>
          <w:rStyle w:val="Hyperlink2"/>
        </w:rPr>
        <w:t>at</w:t>
      </w:r>
      <w:r w:rsidR="00EF4C9E">
        <w:rPr>
          <w:rStyle w:val="Hyperlink2"/>
        </w:rPr>
        <w:t xml:space="preserve"> its sole discretion) decides to execute the work</w:t>
      </w:r>
      <w:r w:rsidR="008B2A58" w:rsidRPr="00AA5B43">
        <w:rPr>
          <w:rStyle w:val="Hyperlink2"/>
        </w:rPr>
        <w:t>.</w:t>
      </w:r>
    </w:p>
    <w:p w14:paraId="07034EE2" w14:textId="7D2CC59B" w:rsidR="008B2A58" w:rsidRPr="00EF4C9E" w:rsidRDefault="008B2A58" w:rsidP="00861E6C">
      <w:pPr>
        <w:pStyle w:val="Heading3"/>
        <w:rPr>
          <w:rStyle w:val="Hyperlink2"/>
        </w:rPr>
      </w:pPr>
      <w:bookmarkStart w:id="198" w:name="_Toc222491906"/>
      <w:r w:rsidRPr="00EF4C9E">
        <w:rPr>
          <w:rStyle w:val="Hyperlink2"/>
        </w:rPr>
        <w:t>6.6.</w:t>
      </w:r>
      <w:r w:rsidR="00EF4C9E">
        <w:rPr>
          <w:rStyle w:val="Hyperlink2"/>
        </w:rPr>
        <w:t>5</w:t>
      </w:r>
      <w:r w:rsidR="00EF4C9E">
        <w:rPr>
          <w:rStyle w:val="Hyperlink2"/>
        </w:rPr>
        <w:tab/>
      </w:r>
      <w:r w:rsidRPr="00EF4C9E">
        <w:rPr>
          <w:rStyle w:val="Hyperlink2"/>
        </w:rPr>
        <w:t>Reporting</w:t>
      </w:r>
      <w:bookmarkEnd w:id="198"/>
    </w:p>
    <w:p w14:paraId="065AC61E" w14:textId="710D7A7A" w:rsidR="008B2A58" w:rsidRPr="00AA5B43" w:rsidRDefault="00634783" w:rsidP="00634783">
      <w:r>
        <w:rPr>
          <w:rStyle w:val="None"/>
        </w:rPr>
        <w:t xml:space="preserve">The Contractor shall report results of </w:t>
      </w:r>
      <w:r w:rsidR="008B2A58" w:rsidRPr="00AA5B43">
        <w:rPr>
          <w:rStyle w:val="None"/>
        </w:rPr>
        <w:t xml:space="preserve">periodic water treatment and testing </w:t>
      </w:r>
      <w:r>
        <w:rPr>
          <w:rStyle w:val="None"/>
        </w:rPr>
        <w:t>per the water management plan in the monthly report. Monthly reports shall include, at a minimum:</w:t>
      </w:r>
    </w:p>
    <w:p w14:paraId="636F1F79" w14:textId="63715E87" w:rsidR="008B2A58" w:rsidRPr="00AA5B43" w:rsidRDefault="008B2A58" w:rsidP="005E214C">
      <w:pPr>
        <w:pStyle w:val="ListParagraph"/>
        <w:numPr>
          <w:ilvl w:val="0"/>
          <w:numId w:val="66"/>
        </w:numPr>
        <w:ind w:left="720"/>
      </w:pPr>
      <w:r w:rsidRPr="00AA5B43">
        <w:rPr>
          <w:rStyle w:val="None"/>
        </w:rPr>
        <w:t>Testing dates, procedures</w:t>
      </w:r>
      <w:r w:rsidR="00634783">
        <w:rPr>
          <w:rStyle w:val="None"/>
        </w:rPr>
        <w:t>,</w:t>
      </w:r>
      <w:r w:rsidRPr="00AA5B43">
        <w:rPr>
          <w:rStyle w:val="None"/>
        </w:rPr>
        <w:t xml:space="preserve"> and results</w:t>
      </w:r>
      <w:r w:rsidR="00634783">
        <w:rPr>
          <w:rStyle w:val="None"/>
        </w:rPr>
        <w:t>.</w:t>
      </w:r>
    </w:p>
    <w:p w14:paraId="3B30FAC3" w14:textId="77777777" w:rsidR="00634783" w:rsidRDefault="008B2A58" w:rsidP="005E214C">
      <w:pPr>
        <w:pStyle w:val="ListParagraph"/>
        <w:numPr>
          <w:ilvl w:val="0"/>
          <w:numId w:val="66"/>
        </w:numPr>
        <w:ind w:left="720"/>
        <w:rPr>
          <w:rStyle w:val="None"/>
        </w:rPr>
      </w:pPr>
      <w:r w:rsidRPr="00AA5B43">
        <w:rPr>
          <w:rStyle w:val="None"/>
        </w:rPr>
        <w:t xml:space="preserve">Make up water </w:t>
      </w:r>
      <w:r w:rsidR="00634783">
        <w:rPr>
          <w:rStyle w:val="None"/>
        </w:rPr>
        <w:t>quantities, when metered.</w:t>
      </w:r>
    </w:p>
    <w:p w14:paraId="4F4EE18F" w14:textId="28A0BFAF" w:rsidR="008B2A58" w:rsidRDefault="008B2A58" w:rsidP="005E214C">
      <w:pPr>
        <w:pStyle w:val="ListParagraph"/>
        <w:numPr>
          <w:ilvl w:val="0"/>
          <w:numId w:val="66"/>
        </w:numPr>
        <w:ind w:left="720"/>
        <w:rPr>
          <w:rStyle w:val="None"/>
        </w:rPr>
      </w:pPr>
      <w:r w:rsidRPr="00AA5B43">
        <w:rPr>
          <w:rStyle w:val="None"/>
        </w:rPr>
        <w:t>Chemical amounts and types added to the systems</w:t>
      </w:r>
      <w:r w:rsidR="00634783">
        <w:rPr>
          <w:rStyle w:val="None"/>
        </w:rPr>
        <w:t>.</w:t>
      </w:r>
    </w:p>
    <w:p w14:paraId="431DD2F7" w14:textId="77777777" w:rsidR="00634783" w:rsidRPr="00AA5B43" w:rsidRDefault="00634783" w:rsidP="005E214C">
      <w:pPr>
        <w:pStyle w:val="ListParagraph"/>
        <w:numPr>
          <w:ilvl w:val="0"/>
          <w:numId w:val="66"/>
        </w:numPr>
        <w:ind w:left="720"/>
        <w:rPr>
          <w:rStyle w:val="None"/>
        </w:rPr>
      </w:pPr>
      <w:r>
        <w:rPr>
          <w:rStyle w:val="None"/>
        </w:rPr>
        <w:t>Glycol-water system test results.</w:t>
      </w:r>
    </w:p>
    <w:p w14:paraId="20301B0B" w14:textId="360A4EF2" w:rsidR="008B2A58" w:rsidRPr="00AA5B43" w:rsidRDefault="008B2A58" w:rsidP="005E214C">
      <w:pPr>
        <w:pStyle w:val="ListParagraph"/>
        <w:numPr>
          <w:ilvl w:val="0"/>
          <w:numId w:val="66"/>
        </w:numPr>
        <w:ind w:left="720"/>
      </w:pPr>
      <w:r w:rsidRPr="00AA5B43">
        <w:rPr>
          <w:rStyle w:val="None"/>
        </w:rPr>
        <w:t xml:space="preserve">Tolerance and range criteria </w:t>
      </w:r>
      <w:proofErr w:type="gramStart"/>
      <w:r w:rsidRPr="00AA5B43">
        <w:rPr>
          <w:rStyle w:val="None"/>
        </w:rPr>
        <w:t>set</w:t>
      </w:r>
      <w:proofErr w:type="gramEnd"/>
      <w:r w:rsidRPr="00AA5B43">
        <w:rPr>
          <w:rStyle w:val="None"/>
        </w:rPr>
        <w:t xml:space="preserve"> forth in the </w:t>
      </w:r>
      <w:r w:rsidR="00634783">
        <w:rPr>
          <w:rStyle w:val="None"/>
        </w:rPr>
        <w:t>p</w:t>
      </w:r>
      <w:r w:rsidRPr="00AA5B43">
        <w:rPr>
          <w:rStyle w:val="None"/>
        </w:rPr>
        <w:t>lan compared to actual testing results</w:t>
      </w:r>
      <w:r w:rsidR="00634783">
        <w:rPr>
          <w:rStyle w:val="None"/>
        </w:rPr>
        <w:t>.</w:t>
      </w:r>
    </w:p>
    <w:p w14:paraId="708A44A4" w14:textId="722D42EA" w:rsidR="008B2A58" w:rsidRPr="00AA5B43" w:rsidRDefault="008B2A58" w:rsidP="005E214C">
      <w:pPr>
        <w:pStyle w:val="ListParagraph"/>
        <w:numPr>
          <w:ilvl w:val="0"/>
          <w:numId w:val="66"/>
        </w:numPr>
        <w:ind w:left="720"/>
      </w:pPr>
      <w:r w:rsidRPr="00AA5B43">
        <w:rPr>
          <w:rStyle w:val="None"/>
        </w:rPr>
        <w:t>Remediation actions taken during the month</w:t>
      </w:r>
      <w:r w:rsidR="00634783">
        <w:rPr>
          <w:rStyle w:val="None"/>
        </w:rPr>
        <w:t>.</w:t>
      </w:r>
    </w:p>
    <w:p w14:paraId="03784B02" w14:textId="702C847A" w:rsidR="008B2A58" w:rsidRPr="00AA5B43" w:rsidRDefault="00634783" w:rsidP="005E214C">
      <w:pPr>
        <w:pStyle w:val="ListParagraph"/>
        <w:numPr>
          <w:ilvl w:val="0"/>
          <w:numId w:val="66"/>
        </w:numPr>
        <w:ind w:left="720"/>
      </w:pPr>
      <w:r>
        <w:rPr>
          <w:rStyle w:val="None"/>
        </w:rPr>
        <w:t xml:space="preserve">A 12-month running </w:t>
      </w:r>
      <w:r w:rsidR="00D45D18">
        <w:rPr>
          <w:rStyle w:val="None"/>
        </w:rPr>
        <w:t>t</w:t>
      </w:r>
      <w:r w:rsidR="00D45D18" w:rsidRPr="00AA5B43">
        <w:rPr>
          <w:rStyle w:val="None"/>
        </w:rPr>
        <w:t>rends</w:t>
      </w:r>
      <w:r>
        <w:rPr>
          <w:rStyle w:val="None"/>
        </w:rPr>
        <w:t xml:space="preserve"> for all results.</w:t>
      </w:r>
    </w:p>
    <w:p w14:paraId="38E22FEB" w14:textId="4BA2ECF9" w:rsidR="008B2A58" w:rsidRDefault="008B2A58" w:rsidP="005E214C">
      <w:pPr>
        <w:pStyle w:val="ListParagraph"/>
        <w:numPr>
          <w:ilvl w:val="0"/>
          <w:numId w:val="66"/>
        </w:numPr>
        <w:ind w:left="720"/>
        <w:rPr>
          <w:rStyle w:val="None"/>
        </w:rPr>
      </w:pPr>
      <w:r w:rsidRPr="00AA5B43">
        <w:rPr>
          <w:rStyle w:val="None"/>
        </w:rPr>
        <w:t xml:space="preserve">Any other </w:t>
      </w:r>
      <w:r w:rsidR="00634783">
        <w:rPr>
          <w:rStyle w:val="None"/>
        </w:rPr>
        <w:t>data needed to provide a</w:t>
      </w:r>
      <w:r w:rsidRPr="00AA5B43">
        <w:rPr>
          <w:rStyle w:val="None"/>
        </w:rPr>
        <w:t xml:space="preserve"> comprehensive profile of the </w:t>
      </w:r>
      <w:r w:rsidR="00634783">
        <w:rPr>
          <w:rStyle w:val="None"/>
        </w:rPr>
        <w:t>systems.</w:t>
      </w:r>
    </w:p>
    <w:p w14:paraId="45C92DFC" w14:textId="51F60692" w:rsidR="00252C19" w:rsidRDefault="00252C19">
      <w:pPr>
        <w:spacing w:after="0"/>
        <w:rPr>
          <w:rStyle w:val="None"/>
        </w:rPr>
      </w:pPr>
      <w:r>
        <w:rPr>
          <w:rStyle w:val="None"/>
        </w:rPr>
        <w:br w:type="page"/>
      </w:r>
    </w:p>
    <w:p w14:paraId="33264763" w14:textId="5BD75DDD" w:rsidR="00252C19" w:rsidRPr="00EF4C9E" w:rsidRDefault="00252C19" w:rsidP="00861E6C">
      <w:pPr>
        <w:pStyle w:val="Heading3"/>
        <w:rPr>
          <w:rStyle w:val="Hyperlink2"/>
        </w:rPr>
      </w:pPr>
      <w:r w:rsidRPr="00EF4C9E">
        <w:rPr>
          <w:rStyle w:val="Hyperlink2"/>
        </w:rPr>
        <w:lastRenderedPageBreak/>
        <w:t>6.6.</w:t>
      </w:r>
      <w:r>
        <w:rPr>
          <w:rStyle w:val="Hyperlink2"/>
        </w:rPr>
        <w:t>6</w:t>
      </w:r>
      <w:r>
        <w:rPr>
          <w:rStyle w:val="Hyperlink2"/>
        </w:rPr>
        <w:tab/>
        <w:t xml:space="preserve">Open Loop Water Management </w:t>
      </w:r>
      <w:r w:rsidR="00600E96">
        <w:rPr>
          <w:rStyle w:val="Hyperlink2"/>
        </w:rPr>
        <w:t>Criter</w:t>
      </w:r>
      <w:r>
        <w:rPr>
          <w:rStyle w:val="Hyperlink2"/>
        </w:rPr>
        <w:t>ia</w:t>
      </w:r>
      <w:r w:rsidR="00600E96">
        <w:rPr>
          <w:rStyle w:val="Hyperlink2"/>
        </w:rPr>
        <w:t xml:space="preserve"> </w:t>
      </w:r>
      <w:r w:rsidRPr="00EF4C9E">
        <w:rPr>
          <w:rStyle w:val="Hyperlink2"/>
        </w:rPr>
        <w:t>Reporting</w:t>
      </w: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80" w:firstRow="0" w:lastRow="0" w:firstColumn="1" w:lastColumn="0" w:noHBand="0" w:noVBand="1"/>
      </w:tblPr>
      <w:tblGrid>
        <w:gridCol w:w="3120"/>
        <w:gridCol w:w="3120"/>
        <w:gridCol w:w="3120"/>
      </w:tblGrid>
      <w:tr w:rsidR="00AC349C" w:rsidRPr="00AC349C" w14:paraId="06ED1540" w14:textId="77777777" w:rsidTr="00AC349C">
        <w:trPr>
          <w:trHeight w:val="288"/>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21D419FD" w14:textId="1BD7E495" w:rsidR="00AC349C" w:rsidRPr="00AC349C" w:rsidRDefault="00AC349C" w:rsidP="00DC6B47">
            <w:pPr>
              <w:pStyle w:val="Body"/>
              <w:tabs>
                <w:tab w:val="clear" w:pos="9360"/>
                <w:tab w:val="right" w:pos="9340"/>
              </w:tabs>
              <w:spacing w:line="276" w:lineRule="auto"/>
              <w:jc w:val="left"/>
              <w:rPr>
                <w:rStyle w:val="None"/>
                <w:rFonts w:ascii="Franklin Gothic Book" w:hAnsi="Franklin Gothic Book"/>
                <w:b/>
                <w:bCs/>
                <w:sz w:val="20"/>
                <w:szCs w:val="20"/>
              </w:rPr>
            </w:pPr>
            <w:r w:rsidRPr="00AC349C">
              <w:rPr>
                <w:rStyle w:val="None"/>
                <w:rFonts w:ascii="Franklin Gothic Book" w:hAnsi="Franklin Gothic Book"/>
                <w:b/>
                <w:bCs/>
                <w:sz w:val="20"/>
                <w:szCs w:val="20"/>
              </w:rPr>
              <w:t>Test</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0F5D227" w14:textId="2846046C" w:rsidR="00AC349C" w:rsidRPr="00AC349C" w:rsidRDefault="00AC349C" w:rsidP="00DC6B47">
            <w:pPr>
              <w:pStyle w:val="Body"/>
              <w:tabs>
                <w:tab w:val="clear" w:pos="9360"/>
                <w:tab w:val="right" w:pos="9340"/>
              </w:tabs>
              <w:spacing w:line="276" w:lineRule="auto"/>
              <w:jc w:val="left"/>
              <w:rPr>
                <w:rStyle w:val="None"/>
                <w:rFonts w:ascii="Franklin Gothic Book" w:hAnsi="Franklin Gothic Book"/>
                <w:b/>
                <w:bCs/>
                <w:sz w:val="20"/>
                <w:szCs w:val="20"/>
              </w:rPr>
            </w:pPr>
            <w:r w:rsidRPr="00AC349C">
              <w:rPr>
                <w:rStyle w:val="None"/>
                <w:rFonts w:ascii="Franklin Gothic Book" w:hAnsi="Franklin Gothic Book"/>
                <w:b/>
                <w:bCs/>
                <w:sz w:val="20"/>
                <w:szCs w:val="20"/>
              </w:rPr>
              <w:t>Test Frequency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18C1ACD" w14:textId="2CCB6E26" w:rsidR="00AC349C" w:rsidRPr="00AC349C" w:rsidRDefault="00AC349C" w:rsidP="00DC6B47">
            <w:pPr>
              <w:pStyle w:val="Body"/>
              <w:tabs>
                <w:tab w:val="clear" w:pos="9360"/>
                <w:tab w:val="right" w:pos="9340"/>
              </w:tabs>
              <w:spacing w:line="276" w:lineRule="auto"/>
              <w:jc w:val="left"/>
              <w:rPr>
                <w:rStyle w:val="None"/>
                <w:rFonts w:ascii="Franklin Gothic Book" w:hAnsi="Franklin Gothic Book"/>
                <w:b/>
                <w:bCs/>
                <w:sz w:val="20"/>
                <w:szCs w:val="20"/>
              </w:rPr>
            </w:pPr>
            <w:r w:rsidRPr="00AC349C">
              <w:rPr>
                <w:rStyle w:val="None"/>
                <w:rFonts w:ascii="Franklin Gothic Book" w:hAnsi="Franklin Gothic Book"/>
                <w:b/>
                <w:bCs/>
                <w:sz w:val="20"/>
                <w:szCs w:val="20"/>
              </w:rPr>
              <w:t>Operating Range</w:t>
            </w:r>
          </w:p>
        </w:tc>
      </w:tr>
      <w:tr w:rsidR="008B2A58" w:rsidRPr="00AA5B43" w14:paraId="27283208"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4B5455E"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Tower Water Conductivity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96585DB" w14:textId="55024A09" w:rsidR="008B2A58" w:rsidRPr="00AC349C" w:rsidRDefault="00AC349C" w:rsidP="00AC349C">
            <w:pPr>
              <w:pStyle w:val="Body"/>
              <w:spacing w:line="276" w:lineRule="auto"/>
              <w:jc w:val="left"/>
              <w:rPr>
                <w:rFonts w:ascii="Franklin Gothic Book" w:hAnsi="Franklin Gothic Book"/>
                <w:sz w:val="20"/>
                <w:szCs w:val="20"/>
              </w:rPr>
            </w:pPr>
            <w:r>
              <w:rPr>
                <w:rStyle w:val="None"/>
                <w:rFonts w:ascii="Franklin Gothic Book" w:hAnsi="Franklin Gothic Book"/>
                <w:sz w:val="20"/>
                <w:szCs w:val="20"/>
              </w:rPr>
              <w:t>Weekly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6CD0EE7" w14:textId="54972CA2" w:rsidR="008B2A58" w:rsidRPr="00AC349C" w:rsidRDefault="008B2A58" w:rsidP="00DC6B47">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160-2400 mm</w:t>
            </w:r>
            <w:r w:rsidR="00AC349C">
              <w:rPr>
                <w:rStyle w:val="None"/>
                <w:rFonts w:ascii="Franklin Gothic Book" w:hAnsi="Franklin Gothic Book"/>
                <w:sz w:val="20"/>
                <w:szCs w:val="20"/>
              </w:rPr>
              <w:t>hos</w:t>
            </w:r>
          </w:p>
          <w:p w14:paraId="33C1A6C9"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(110-1600 ppm)</w:t>
            </w:r>
          </w:p>
        </w:tc>
      </w:tr>
      <w:tr w:rsidR="008B2A58" w:rsidRPr="00AA5B43" w14:paraId="301808CB"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4C141B8C"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Makeup Water Conductivity (Hardness)</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33C76587" w14:textId="78FEB73B" w:rsidR="008B2A58" w:rsidRPr="00AC349C" w:rsidRDefault="00AC349C" w:rsidP="00DC6B47">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Weekly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038ECBBB" w14:textId="5B463AB8" w:rsidR="008B2A58" w:rsidRPr="00AC349C" w:rsidRDefault="008B2A58" w:rsidP="00DC6B47">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40-600 mm</w:t>
            </w:r>
            <w:r w:rsidR="00AC349C">
              <w:rPr>
                <w:rStyle w:val="None"/>
                <w:rFonts w:ascii="Franklin Gothic Book" w:hAnsi="Franklin Gothic Book"/>
                <w:sz w:val="20"/>
                <w:szCs w:val="20"/>
              </w:rPr>
              <w:t>hos</w:t>
            </w:r>
          </w:p>
          <w:p w14:paraId="182A76B0"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(30-400 ppm)</w:t>
            </w:r>
          </w:p>
        </w:tc>
      </w:tr>
      <w:tr w:rsidR="008B2A58" w:rsidRPr="00AA5B43" w14:paraId="6C48875C"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251618D5" w14:textId="61396CA5"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pH</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BC368FC" w14:textId="30479CF5"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Weekly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29F81EE" w14:textId="5D43CEF6"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7.5</w:t>
            </w:r>
            <w:r w:rsidR="00AE3750">
              <w:rPr>
                <w:rStyle w:val="None"/>
                <w:rFonts w:ascii="Franklin Gothic Book" w:hAnsi="Franklin Gothic Book"/>
                <w:sz w:val="20"/>
                <w:szCs w:val="20"/>
              </w:rPr>
              <w:t>-</w:t>
            </w:r>
            <w:r w:rsidRPr="00AC349C">
              <w:rPr>
                <w:rStyle w:val="None"/>
                <w:rFonts w:ascii="Franklin Gothic Book" w:hAnsi="Franklin Gothic Book"/>
                <w:sz w:val="20"/>
                <w:szCs w:val="20"/>
              </w:rPr>
              <w:t>9.5</w:t>
            </w:r>
          </w:p>
        </w:tc>
      </w:tr>
      <w:tr w:rsidR="008B2A58" w:rsidRPr="00AA5B43" w14:paraId="28028156"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DCF3C50" w14:textId="77777777" w:rsidR="00F71A08" w:rsidRDefault="008B2A58" w:rsidP="00DC6B47">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Corrosion Monitoring</w:t>
            </w:r>
          </w:p>
          <w:p w14:paraId="357DD706" w14:textId="33E11AD5"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(Coupon Test)</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37AECBBC" w14:textId="2C04942E"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Quarterly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47CABADF" w14:textId="5128A60C" w:rsidR="008B2A58" w:rsidRPr="00AC349C" w:rsidRDefault="008B2A58" w:rsidP="00DC6B47">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Iron: 2</w:t>
            </w:r>
            <w:r w:rsidR="00AC349C">
              <w:rPr>
                <w:rStyle w:val="None"/>
                <w:rFonts w:ascii="Franklin Gothic Book" w:hAnsi="Franklin Gothic Book"/>
                <w:sz w:val="20"/>
                <w:szCs w:val="20"/>
              </w:rPr>
              <w:t>-</w:t>
            </w:r>
            <w:r w:rsidRPr="00AC349C">
              <w:rPr>
                <w:rStyle w:val="None"/>
                <w:rFonts w:ascii="Franklin Gothic Book" w:hAnsi="Franklin Gothic Book"/>
                <w:sz w:val="20"/>
                <w:szCs w:val="20"/>
              </w:rPr>
              <w:t>5 mils</w:t>
            </w:r>
            <w:r w:rsidR="00AC349C">
              <w:rPr>
                <w:rStyle w:val="None"/>
                <w:rFonts w:ascii="Franklin Gothic Book" w:hAnsi="Franklin Gothic Book"/>
                <w:sz w:val="20"/>
                <w:szCs w:val="20"/>
              </w:rPr>
              <w:t xml:space="preserve"> </w:t>
            </w:r>
            <w:r w:rsidRPr="00AC349C">
              <w:rPr>
                <w:rStyle w:val="None"/>
                <w:rFonts w:ascii="Franklin Gothic Book" w:hAnsi="Franklin Gothic Book"/>
                <w:sz w:val="20"/>
                <w:szCs w:val="20"/>
              </w:rPr>
              <w:t>/ year</w:t>
            </w:r>
          </w:p>
          <w:p w14:paraId="476FD31B" w14:textId="194A6BCC"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Copper: 0.2</w:t>
            </w:r>
            <w:r w:rsidR="00AC349C">
              <w:rPr>
                <w:rStyle w:val="None"/>
                <w:rFonts w:ascii="Franklin Gothic Book" w:hAnsi="Franklin Gothic Book"/>
                <w:sz w:val="20"/>
                <w:szCs w:val="20"/>
              </w:rPr>
              <w:t>-</w:t>
            </w:r>
            <w:r w:rsidRPr="00AC349C">
              <w:rPr>
                <w:rStyle w:val="None"/>
                <w:rFonts w:ascii="Franklin Gothic Book" w:hAnsi="Franklin Gothic Book"/>
                <w:sz w:val="20"/>
                <w:szCs w:val="20"/>
              </w:rPr>
              <w:t>0.5 mils</w:t>
            </w:r>
            <w:r w:rsidR="00AC349C">
              <w:rPr>
                <w:rStyle w:val="None"/>
                <w:rFonts w:ascii="Franklin Gothic Book" w:hAnsi="Franklin Gothic Book"/>
                <w:sz w:val="20"/>
                <w:szCs w:val="20"/>
              </w:rPr>
              <w:t xml:space="preserve"> </w:t>
            </w:r>
            <w:r w:rsidRPr="00AC349C">
              <w:rPr>
                <w:rStyle w:val="None"/>
                <w:rFonts w:ascii="Franklin Gothic Book" w:hAnsi="Franklin Gothic Book"/>
                <w:sz w:val="20"/>
                <w:szCs w:val="20"/>
              </w:rPr>
              <w:t>/ y</w:t>
            </w:r>
            <w:r w:rsidR="00AC349C">
              <w:rPr>
                <w:rStyle w:val="None"/>
                <w:rFonts w:ascii="Franklin Gothic Book" w:hAnsi="Franklin Gothic Book"/>
                <w:sz w:val="20"/>
                <w:szCs w:val="20"/>
              </w:rPr>
              <w:t>ea</w:t>
            </w:r>
            <w:r w:rsidRPr="00AC349C">
              <w:rPr>
                <w:rStyle w:val="None"/>
                <w:rFonts w:ascii="Franklin Gothic Book" w:hAnsi="Franklin Gothic Book"/>
                <w:sz w:val="20"/>
                <w:szCs w:val="20"/>
              </w:rPr>
              <w:t>r</w:t>
            </w:r>
          </w:p>
        </w:tc>
      </w:tr>
      <w:tr w:rsidR="008B2A58" w:rsidRPr="00AA5B43" w14:paraId="54F7141C" w14:textId="77777777" w:rsidTr="00AC349C">
        <w:trPr>
          <w:trHeight w:val="864"/>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03288182" w14:textId="246D48BD"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Bacteria</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8AE73CC" w14:textId="77777777" w:rsidR="00AC349C" w:rsidRDefault="008B2A58" w:rsidP="00DC6B47">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Quarterly</w:t>
            </w:r>
          </w:p>
          <w:p w14:paraId="43FD13B8" w14:textId="697E4DA1" w:rsidR="008B2A58" w:rsidRPr="00AC349C" w:rsidRDefault="00AC349C" w:rsidP="00DC6B47">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Any time</w:t>
            </w:r>
            <w:r w:rsidR="008B2A58" w:rsidRPr="00AC349C">
              <w:rPr>
                <w:rStyle w:val="None"/>
                <w:rFonts w:ascii="Franklin Gothic Book" w:hAnsi="Franklin Gothic Book"/>
                <w:sz w:val="20"/>
                <w:szCs w:val="20"/>
              </w:rPr>
              <w:t xml:space="preserve"> system has been </w:t>
            </w:r>
            <w:r w:rsidR="00DC2A06" w:rsidRPr="00AC349C">
              <w:rPr>
                <w:rStyle w:val="None"/>
                <w:rFonts w:ascii="Franklin Gothic Book" w:hAnsi="Franklin Gothic Book"/>
                <w:sz w:val="20"/>
                <w:szCs w:val="20"/>
              </w:rPr>
              <w:t>shut down</w:t>
            </w:r>
            <w:r w:rsidR="008B2A58" w:rsidRPr="00AC349C">
              <w:rPr>
                <w:rStyle w:val="None"/>
                <w:rFonts w:ascii="Franklin Gothic Book" w:hAnsi="Franklin Gothic Book"/>
                <w:sz w:val="20"/>
                <w:szCs w:val="20"/>
              </w:rPr>
              <w:t xml:space="preserve"> for </w:t>
            </w:r>
            <w:r>
              <w:rPr>
                <w:rStyle w:val="None"/>
                <w:rFonts w:ascii="Franklin Gothic Book" w:hAnsi="Franklin Gothic Book"/>
                <w:sz w:val="20"/>
                <w:szCs w:val="20"/>
              </w:rPr>
              <w:t>7</w:t>
            </w:r>
            <w:r w:rsidR="008B2A58" w:rsidRPr="00AC349C">
              <w:rPr>
                <w:rStyle w:val="None"/>
                <w:rFonts w:ascii="Franklin Gothic Book" w:hAnsi="Franklin Gothic Book"/>
                <w:sz w:val="20"/>
                <w:szCs w:val="20"/>
              </w:rPr>
              <w:t xml:space="preserve"> consecutive</w:t>
            </w:r>
            <w:r>
              <w:rPr>
                <w:rStyle w:val="None"/>
                <w:rFonts w:ascii="Franklin Gothic Book" w:hAnsi="Franklin Gothic Book"/>
                <w:sz w:val="20"/>
                <w:szCs w:val="20"/>
              </w:rPr>
              <w:t xml:space="preserve"> days</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FE0FA81" w14:textId="7E1A277B" w:rsidR="008B2A58" w:rsidRPr="00AC349C" w:rsidRDefault="00AC349C" w:rsidP="00DC6B47">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&lt;</w:t>
            </w:r>
            <w:r w:rsidR="008B2A58" w:rsidRPr="00AC349C">
              <w:rPr>
                <w:rStyle w:val="None"/>
                <w:rFonts w:ascii="Franklin Gothic Book" w:hAnsi="Franklin Gothic Book"/>
                <w:sz w:val="20"/>
                <w:szCs w:val="20"/>
              </w:rPr>
              <w:t>1000 cfu</w:t>
            </w:r>
            <w:r>
              <w:rPr>
                <w:rStyle w:val="None"/>
                <w:rFonts w:ascii="Franklin Gothic Book" w:hAnsi="Franklin Gothic Book"/>
                <w:sz w:val="20"/>
                <w:szCs w:val="20"/>
              </w:rPr>
              <w:t xml:space="preserve"> </w:t>
            </w:r>
            <w:r w:rsidR="008B2A58" w:rsidRPr="00AC349C">
              <w:rPr>
                <w:rStyle w:val="None"/>
                <w:rFonts w:ascii="Franklin Gothic Book" w:hAnsi="Franklin Gothic Book"/>
                <w:sz w:val="20"/>
                <w:szCs w:val="20"/>
              </w:rPr>
              <w:t>/</w:t>
            </w:r>
            <w:r>
              <w:rPr>
                <w:rStyle w:val="None"/>
                <w:rFonts w:ascii="Franklin Gothic Book" w:hAnsi="Franklin Gothic Book"/>
                <w:sz w:val="20"/>
                <w:szCs w:val="20"/>
              </w:rPr>
              <w:t xml:space="preserve"> </w:t>
            </w:r>
            <w:r w:rsidR="008B2A58" w:rsidRPr="00AC349C">
              <w:rPr>
                <w:rStyle w:val="None"/>
                <w:rFonts w:ascii="Franklin Gothic Book" w:hAnsi="Franklin Gothic Book"/>
                <w:sz w:val="20"/>
                <w:szCs w:val="20"/>
              </w:rPr>
              <w:t>ml</w:t>
            </w:r>
          </w:p>
        </w:tc>
      </w:tr>
      <w:tr w:rsidR="008B2A58" w:rsidRPr="00AA5B43" w14:paraId="5859936A"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25CB4992"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Chlorides</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02D21FE3" w14:textId="0D07912E"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Weekly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21E03A2" w14:textId="787AEEB4" w:rsidR="008B2A58" w:rsidRPr="00AC349C" w:rsidRDefault="00AC349C" w:rsidP="00DC6B47">
            <w:pPr>
              <w:pStyle w:val="Body"/>
              <w:tabs>
                <w:tab w:val="clear" w:pos="9360"/>
                <w:tab w:val="right" w:pos="9340"/>
              </w:tabs>
              <w:spacing w:line="276" w:lineRule="auto"/>
              <w:jc w:val="left"/>
              <w:rPr>
                <w:rStyle w:val="None"/>
                <w:rFonts w:ascii="Franklin Gothic Book" w:hAnsi="Franklin Gothic Book"/>
                <w:sz w:val="20"/>
                <w:szCs w:val="20"/>
              </w:rPr>
            </w:pPr>
            <w:r>
              <w:rPr>
                <w:rStyle w:val="None"/>
                <w:rFonts w:ascii="Franklin Gothic Book" w:hAnsi="Franklin Gothic Book"/>
                <w:sz w:val="20"/>
                <w:szCs w:val="20"/>
              </w:rPr>
              <w:t>&lt;</w:t>
            </w:r>
            <w:r w:rsidR="008B2A58" w:rsidRPr="00AC349C">
              <w:rPr>
                <w:rStyle w:val="None"/>
                <w:rFonts w:ascii="Franklin Gothic Book" w:hAnsi="Franklin Gothic Book"/>
                <w:sz w:val="20"/>
                <w:szCs w:val="20"/>
              </w:rPr>
              <w:t>250 ppm as Cl</w:t>
            </w:r>
          </w:p>
          <w:p w14:paraId="647E3239" w14:textId="756EFAC3" w:rsidR="008B2A58" w:rsidRPr="00AC349C" w:rsidRDefault="00AC349C" w:rsidP="00DC6B47">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&lt;</w:t>
            </w:r>
            <w:r w:rsidR="008B2A58" w:rsidRPr="00AC349C">
              <w:rPr>
                <w:rStyle w:val="None"/>
                <w:rFonts w:ascii="Franklin Gothic Book" w:hAnsi="Franklin Gothic Book"/>
                <w:sz w:val="20"/>
                <w:szCs w:val="20"/>
              </w:rPr>
              <w:t>410 ppm as NaC</w:t>
            </w:r>
            <w:r w:rsidR="00E21302">
              <w:rPr>
                <w:rStyle w:val="None"/>
                <w:rFonts w:ascii="Franklin Gothic Book" w:hAnsi="Franklin Gothic Book"/>
                <w:sz w:val="20"/>
                <w:szCs w:val="20"/>
              </w:rPr>
              <w:t>l</w:t>
            </w:r>
          </w:p>
        </w:tc>
      </w:tr>
      <w:tr w:rsidR="008B2A58" w:rsidRPr="00AA5B43" w14:paraId="1A9F8D77"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F793A1F"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Sulfites</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8B7B7B0" w14:textId="0A01CE83"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Weekly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B0EC1A9" w14:textId="77777777" w:rsidR="008B2A58" w:rsidRPr="00AC349C" w:rsidRDefault="008B2A58" w:rsidP="00DC6B47">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50-100 ppm SO</w:t>
            </w:r>
            <w:r w:rsidRPr="00AC349C">
              <w:rPr>
                <w:rStyle w:val="None"/>
                <w:rFonts w:ascii="Franklin Gothic Book" w:hAnsi="Franklin Gothic Book"/>
                <w:sz w:val="20"/>
                <w:szCs w:val="20"/>
                <w:vertAlign w:val="subscript"/>
              </w:rPr>
              <w:t>3</w:t>
            </w:r>
          </w:p>
          <w:p w14:paraId="302871B9"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80-160 ppm Na</w:t>
            </w:r>
            <w:r w:rsidRPr="00AC349C">
              <w:rPr>
                <w:rStyle w:val="None"/>
                <w:rFonts w:ascii="Franklin Gothic Book" w:hAnsi="Franklin Gothic Book"/>
                <w:sz w:val="20"/>
                <w:szCs w:val="20"/>
                <w:vertAlign w:val="subscript"/>
              </w:rPr>
              <w:t>2</w:t>
            </w:r>
            <w:r w:rsidRPr="00AC349C">
              <w:rPr>
                <w:rStyle w:val="None"/>
                <w:rFonts w:ascii="Franklin Gothic Book" w:hAnsi="Franklin Gothic Book"/>
                <w:sz w:val="20"/>
                <w:szCs w:val="20"/>
              </w:rPr>
              <w:t>SO</w:t>
            </w:r>
            <w:r w:rsidRPr="00AC349C">
              <w:rPr>
                <w:rStyle w:val="None"/>
                <w:rFonts w:ascii="Franklin Gothic Book" w:hAnsi="Franklin Gothic Book"/>
                <w:sz w:val="20"/>
                <w:szCs w:val="20"/>
                <w:vertAlign w:val="subscript"/>
              </w:rPr>
              <w:t>3</w:t>
            </w:r>
          </w:p>
        </w:tc>
      </w:tr>
      <w:tr w:rsidR="008B2A58" w:rsidRPr="00AA5B43" w14:paraId="5C098935"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602DE1A" w14:textId="77777777"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Corrosion Inhibitor Residual</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84B099F" w14:textId="589015F7" w:rsidR="00AC349C" w:rsidRPr="00AC349C" w:rsidRDefault="00AC349C" w:rsidP="00DC6B47">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Weekly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1BD08DB" w14:textId="57657998" w:rsidR="008B2A58" w:rsidRPr="00AC349C" w:rsidRDefault="00AC349C" w:rsidP="00DC6B47">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As defined by water treatment c</w:t>
            </w:r>
            <w:r w:rsidR="008B2A58" w:rsidRPr="00AC349C">
              <w:rPr>
                <w:rStyle w:val="None"/>
                <w:rFonts w:ascii="Franklin Gothic Book" w:hAnsi="Franklin Gothic Book"/>
                <w:sz w:val="20"/>
                <w:szCs w:val="20"/>
              </w:rPr>
              <w:t>onsultant</w:t>
            </w:r>
          </w:p>
        </w:tc>
      </w:tr>
      <w:tr w:rsidR="00600E96" w:rsidRPr="00AA5B43" w14:paraId="27BF310D" w14:textId="77777777" w:rsidTr="00AC349C">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4E19350" w14:textId="77777777" w:rsidR="00600E96" w:rsidRPr="00AC349C" w:rsidRDefault="00600E96" w:rsidP="00600E96">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Oxidizing Biocide Residual</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220C3118" w14:textId="156A0807" w:rsidR="00600E96" w:rsidRPr="00AC349C" w:rsidRDefault="00600E96" w:rsidP="00600E96">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Weekly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48C424A9" w14:textId="0B8C0448" w:rsidR="00600E96" w:rsidRPr="00AC349C" w:rsidRDefault="00600E96" w:rsidP="00600E96">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As defined by water treatment c</w:t>
            </w:r>
            <w:r w:rsidRPr="00AC349C">
              <w:rPr>
                <w:rStyle w:val="None"/>
                <w:rFonts w:ascii="Franklin Gothic Book" w:hAnsi="Franklin Gothic Book"/>
                <w:sz w:val="20"/>
                <w:szCs w:val="20"/>
              </w:rPr>
              <w:t>onsultant</w:t>
            </w:r>
          </w:p>
        </w:tc>
      </w:tr>
      <w:tr w:rsidR="008B2A58" w:rsidRPr="00AA5B43" w14:paraId="5484DCD9" w14:textId="77777777" w:rsidTr="00600E96">
        <w:trPr>
          <w:trHeight w:val="1440"/>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CC98867" w14:textId="550BBC01" w:rsidR="008B2A58" w:rsidRPr="00AC349C" w:rsidRDefault="008B2A58" w:rsidP="00DC6B47">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color w:val="222222"/>
                <w:sz w:val="20"/>
                <w:szCs w:val="20"/>
                <w:u w:color="222222"/>
                <w:shd w:val="clear" w:color="auto" w:fill="FFFFFF"/>
              </w:rPr>
              <w:t>Legionella</w:t>
            </w:r>
            <w:r w:rsidRPr="00AC349C">
              <w:rPr>
                <w:rStyle w:val="None"/>
                <w:rFonts w:ascii="Franklin Gothic Book" w:hAnsi="Franklin Gothic Book"/>
                <w:sz w:val="20"/>
                <w:szCs w:val="20"/>
              </w:rPr>
              <w:t xml:space="preserve"> pneumophila</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3B5E799F" w14:textId="77777777" w:rsidR="00600E96" w:rsidRDefault="00600E96" w:rsidP="00BB7838">
            <w:pPr>
              <w:rPr>
                <w:rStyle w:val="None"/>
                <w:sz w:val="20"/>
                <w:szCs w:val="20"/>
              </w:rPr>
            </w:pPr>
            <w:r>
              <w:rPr>
                <w:rStyle w:val="None"/>
                <w:sz w:val="20"/>
                <w:szCs w:val="20"/>
              </w:rPr>
              <w:t xml:space="preserve">Any time </w:t>
            </w:r>
            <w:r w:rsidRPr="00AC349C">
              <w:rPr>
                <w:rStyle w:val="None"/>
                <w:sz w:val="20"/>
                <w:szCs w:val="20"/>
              </w:rPr>
              <w:t>total bacteria &gt;1000 cfu</w:t>
            </w:r>
            <w:r>
              <w:rPr>
                <w:rStyle w:val="None"/>
                <w:sz w:val="20"/>
                <w:szCs w:val="20"/>
              </w:rPr>
              <w:t xml:space="preserve"> </w:t>
            </w:r>
            <w:r w:rsidRPr="00AC349C">
              <w:rPr>
                <w:rStyle w:val="None"/>
                <w:sz w:val="20"/>
                <w:szCs w:val="20"/>
              </w:rPr>
              <w:t>/</w:t>
            </w:r>
            <w:r>
              <w:rPr>
                <w:rStyle w:val="None"/>
                <w:sz w:val="20"/>
                <w:szCs w:val="20"/>
              </w:rPr>
              <w:t xml:space="preserve"> </w:t>
            </w:r>
            <w:r w:rsidRPr="00AC349C">
              <w:rPr>
                <w:rStyle w:val="None"/>
                <w:sz w:val="20"/>
                <w:szCs w:val="20"/>
              </w:rPr>
              <w:t>ml</w:t>
            </w:r>
          </w:p>
          <w:p w14:paraId="0A82B89B" w14:textId="4CA8D7C0" w:rsidR="008B2A58" w:rsidRPr="00AC349C" w:rsidRDefault="00600E96" w:rsidP="00BB7838">
            <w:pPr>
              <w:rPr>
                <w:sz w:val="20"/>
                <w:szCs w:val="20"/>
              </w:rPr>
            </w:pPr>
            <w:r>
              <w:rPr>
                <w:rStyle w:val="None"/>
                <w:sz w:val="20"/>
                <w:szCs w:val="20"/>
              </w:rPr>
              <w:t>R</w:t>
            </w:r>
            <w:r w:rsidRPr="00AC349C">
              <w:rPr>
                <w:rStyle w:val="None"/>
                <w:sz w:val="20"/>
                <w:szCs w:val="20"/>
              </w:rPr>
              <w:t xml:space="preserve">epeat treatment and testing until total bacteria &lt;1000 </w:t>
            </w:r>
            <w:r>
              <w:rPr>
                <w:rStyle w:val="None"/>
                <w:sz w:val="20"/>
                <w:szCs w:val="20"/>
              </w:rPr>
              <w:t xml:space="preserve">cfu / ml and </w:t>
            </w:r>
            <w:r w:rsidRPr="00AC349C">
              <w:rPr>
                <w:rStyle w:val="None"/>
                <w:sz w:val="20"/>
                <w:szCs w:val="20"/>
              </w:rPr>
              <w:t>L. pneumophila &lt;10 cf</w:t>
            </w:r>
            <w:r>
              <w:rPr>
                <w:rStyle w:val="None"/>
                <w:sz w:val="20"/>
                <w:szCs w:val="20"/>
              </w:rPr>
              <w:t xml:space="preserve">u </w:t>
            </w:r>
            <w:r w:rsidRPr="00AC349C">
              <w:rPr>
                <w:rStyle w:val="None"/>
                <w:sz w:val="20"/>
                <w:szCs w:val="20"/>
              </w:rPr>
              <w:t>/</w:t>
            </w:r>
            <w:r>
              <w:rPr>
                <w:rStyle w:val="None"/>
                <w:sz w:val="20"/>
                <w:szCs w:val="20"/>
              </w:rPr>
              <w:t xml:space="preserve"> </w:t>
            </w:r>
            <w:r w:rsidRPr="00AC349C">
              <w:rPr>
                <w:rStyle w:val="None"/>
                <w:sz w:val="20"/>
                <w:szCs w:val="20"/>
              </w:rPr>
              <w:t>ml</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3F0B60C" w14:textId="687A8907" w:rsidR="008B2A58" w:rsidRPr="00600E96" w:rsidRDefault="00600E96" w:rsidP="00DC6B47">
            <w:pPr>
              <w:pStyle w:val="Body"/>
              <w:tabs>
                <w:tab w:val="clear" w:pos="9360"/>
                <w:tab w:val="right" w:pos="9340"/>
              </w:tabs>
              <w:spacing w:line="276" w:lineRule="auto"/>
              <w:jc w:val="left"/>
              <w:rPr>
                <w:rFonts w:ascii="Franklin Gothic Book" w:hAnsi="Franklin Gothic Book"/>
                <w:sz w:val="20"/>
                <w:szCs w:val="20"/>
              </w:rPr>
            </w:pPr>
            <w:r w:rsidRPr="00600E96">
              <w:rPr>
                <w:rStyle w:val="None"/>
                <w:rFonts w:ascii="Franklin Gothic Book" w:hAnsi="Franklin Gothic Book"/>
                <w:sz w:val="20"/>
                <w:szCs w:val="20"/>
              </w:rPr>
              <w:t>&lt;</w:t>
            </w:r>
            <w:r w:rsidR="008B2A58" w:rsidRPr="00600E96">
              <w:rPr>
                <w:rStyle w:val="None"/>
                <w:rFonts w:ascii="Franklin Gothic Book" w:hAnsi="Franklin Gothic Book"/>
                <w:sz w:val="20"/>
                <w:szCs w:val="20"/>
              </w:rPr>
              <w:t>10 CFU</w:t>
            </w:r>
            <w:r>
              <w:rPr>
                <w:rStyle w:val="None"/>
                <w:rFonts w:ascii="Franklin Gothic Book" w:hAnsi="Franklin Gothic Book"/>
                <w:sz w:val="20"/>
                <w:szCs w:val="20"/>
              </w:rPr>
              <w:t xml:space="preserve"> </w:t>
            </w:r>
            <w:r w:rsidR="008B2A58" w:rsidRPr="00600E96">
              <w:rPr>
                <w:rStyle w:val="None"/>
                <w:rFonts w:ascii="Franklin Gothic Book" w:hAnsi="Franklin Gothic Book"/>
                <w:sz w:val="20"/>
                <w:szCs w:val="20"/>
              </w:rPr>
              <w:t>/</w:t>
            </w:r>
            <w:r>
              <w:rPr>
                <w:rStyle w:val="None"/>
                <w:rFonts w:ascii="Franklin Gothic Book" w:hAnsi="Franklin Gothic Book"/>
                <w:sz w:val="20"/>
                <w:szCs w:val="20"/>
              </w:rPr>
              <w:t xml:space="preserve"> </w:t>
            </w:r>
            <w:r w:rsidR="008B2A58" w:rsidRPr="00600E96">
              <w:rPr>
                <w:rStyle w:val="None"/>
                <w:rFonts w:ascii="Franklin Gothic Book" w:hAnsi="Franklin Gothic Book"/>
                <w:sz w:val="20"/>
                <w:szCs w:val="20"/>
              </w:rPr>
              <w:t>ml</w:t>
            </w:r>
          </w:p>
        </w:tc>
      </w:tr>
    </w:tbl>
    <w:p w14:paraId="0D28FB4F" w14:textId="77777777" w:rsidR="008B2A58" w:rsidRPr="00AA5B43" w:rsidRDefault="008B2A58" w:rsidP="00DC6B47">
      <w:pPr>
        <w:pStyle w:val="Body"/>
        <w:tabs>
          <w:tab w:val="clear" w:pos="9360"/>
          <w:tab w:val="right" w:pos="9340"/>
        </w:tabs>
        <w:spacing w:after="200" w:line="276" w:lineRule="auto"/>
        <w:jc w:val="left"/>
        <w:rPr>
          <w:rFonts w:ascii="Franklin Gothic Book" w:hAnsi="Franklin Gothic Book"/>
        </w:rPr>
      </w:pPr>
      <w:r w:rsidRPr="00AA5B43">
        <w:rPr>
          <w:rStyle w:val="None"/>
          <w:rFonts w:ascii="Franklin Gothic Book" w:hAnsi="Franklin Gothic Book"/>
        </w:rPr>
        <w:br w:type="page"/>
      </w:r>
    </w:p>
    <w:p w14:paraId="645379DD" w14:textId="3164A18C" w:rsidR="00AE3750" w:rsidRPr="00EF4C9E" w:rsidRDefault="00AE3750" w:rsidP="00861E6C">
      <w:pPr>
        <w:pStyle w:val="Heading3"/>
        <w:rPr>
          <w:rStyle w:val="Hyperlink2"/>
        </w:rPr>
      </w:pPr>
      <w:r w:rsidRPr="00EF4C9E">
        <w:rPr>
          <w:rStyle w:val="Hyperlink2"/>
        </w:rPr>
        <w:lastRenderedPageBreak/>
        <w:t>6.6.</w:t>
      </w:r>
      <w:r>
        <w:rPr>
          <w:rStyle w:val="Hyperlink2"/>
        </w:rPr>
        <w:t>7</w:t>
      </w:r>
      <w:r>
        <w:rPr>
          <w:rStyle w:val="Hyperlink2"/>
        </w:rPr>
        <w:tab/>
        <w:t xml:space="preserve">Closed Loop Water Management Criteria </w:t>
      </w:r>
      <w:r w:rsidRPr="00EF4C9E">
        <w:rPr>
          <w:rStyle w:val="Hyperlink2"/>
        </w:rPr>
        <w:t>Reporting</w:t>
      </w:r>
    </w:p>
    <w:tbl>
      <w:tblPr>
        <w:tblW w:w="936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80" w:firstRow="0" w:lastRow="0" w:firstColumn="1" w:lastColumn="0" w:noHBand="0" w:noVBand="1"/>
      </w:tblPr>
      <w:tblGrid>
        <w:gridCol w:w="3120"/>
        <w:gridCol w:w="3120"/>
        <w:gridCol w:w="3120"/>
      </w:tblGrid>
      <w:tr w:rsidR="00AE3750" w:rsidRPr="00AC349C" w14:paraId="0D80668F" w14:textId="77777777" w:rsidTr="00A9264D">
        <w:trPr>
          <w:trHeight w:val="288"/>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1770254" w14:textId="77777777" w:rsidR="00AE3750" w:rsidRPr="00AC349C" w:rsidRDefault="00AE3750" w:rsidP="00A9264D">
            <w:pPr>
              <w:pStyle w:val="Body"/>
              <w:tabs>
                <w:tab w:val="clear" w:pos="9360"/>
                <w:tab w:val="right" w:pos="9340"/>
              </w:tabs>
              <w:spacing w:line="276" w:lineRule="auto"/>
              <w:jc w:val="left"/>
              <w:rPr>
                <w:rStyle w:val="None"/>
                <w:rFonts w:ascii="Franklin Gothic Book" w:hAnsi="Franklin Gothic Book"/>
                <w:b/>
                <w:bCs/>
                <w:sz w:val="20"/>
                <w:szCs w:val="20"/>
              </w:rPr>
            </w:pPr>
            <w:r w:rsidRPr="00AC349C">
              <w:rPr>
                <w:rStyle w:val="None"/>
                <w:rFonts w:ascii="Franklin Gothic Book" w:hAnsi="Franklin Gothic Book"/>
                <w:b/>
                <w:bCs/>
                <w:sz w:val="20"/>
                <w:szCs w:val="20"/>
              </w:rPr>
              <w:t>Test</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DA131B2" w14:textId="77777777" w:rsidR="00AE3750" w:rsidRPr="00AC349C" w:rsidRDefault="00AE3750" w:rsidP="00A9264D">
            <w:pPr>
              <w:pStyle w:val="Body"/>
              <w:tabs>
                <w:tab w:val="clear" w:pos="9360"/>
                <w:tab w:val="right" w:pos="9340"/>
              </w:tabs>
              <w:spacing w:line="276" w:lineRule="auto"/>
              <w:jc w:val="left"/>
              <w:rPr>
                <w:rStyle w:val="None"/>
                <w:rFonts w:ascii="Franklin Gothic Book" w:hAnsi="Franklin Gothic Book"/>
                <w:b/>
                <w:bCs/>
                <w:sz w:val="20"/>
                <w:szCs w:val="20"/>
              </w:rPr>
            </w:pPr>
            <w:r w:rsidRPr="00AC349C">
              <w:rPr>
                <w:rStyle w:val="None"/>
                <w:rFonts w:ascii="Franklin Gothic Book" w:hAnsi="Franklin Gothic Book"/>
                <w:b/>
                <w:bCs/>
                <w:sz w:val="20"/>
                <w:szCs w:val="20"/>
              </w:rPr>
              <w:t>Test Frequency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2BFC6A22" w14:textId="77777777" w:rsidR="00AE3750" w:rsidRPr="00AC349C" w:rsidRDefault="00AE3750" w:rsidP="00A9264D">
            <w:pPr>
              <w:pStyle w:val="Body"/>
              <w:tabs>
                <w:tab w:val="clear" w:pos="9360"/>
                <w:tab w:val="right" w:pos="9340"/>
              </w:tabs>
              <w:spacing w:line="276" w:lineRule="auto"/>
              <w:jc w:val="left"/>
              <w:rPr>
                <w:rStyle w:val="None"/>
                <w:rFonts w:ascii="Franklin Gothic Book" w:hAnsi="Franklin Gothic Book"/>
                <w:b/>
                <w:bCs/>
                <w:sz w:val="20"/>
                <w:szCs w:val="20"/>
              </w:rPr>
            </w:pPr>
            <w:r w:rsidRPr="00AC349C">
              <w:rPr>
                <w:rStyle w:val="None"/>
                <w:rFonts w:ascii="Franklin Gothic Book" w:hAnsi="Franklin Gothic Book"/>
                <w:b/>
                <w:bCs/>
                <w:sz w:val="20"/>
                <w:szCs w:val="20"/>
              </w:rPr>
              <w:t>Operating Range</w:t>
            </w:r>
          </w:p>
        </w:tc>
      </w:tr>
      <w:tr w:rsidR="00AE3750" w:rsidRPr="00AA5B43" w14:paraId="7F234801" w14:textId="77777777" w:rsidTr="00A9264D">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3EF4E1B1" w14:textId="4F526E28"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pH</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3830E27" w14:textId="4E8E15D9"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Monthly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5C2D99D" w14:textId="63826EC2"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7.5</w:t>
            </w:r>
            <w:r>
              <w:rPr>
                <w:rStyle w:val="None"/>
                <w:rFonts w:ascii="Franklin Gothic Book" w:hAnsi="Franklin Gothic Book"/>
                <w:sz w:val="20"/>
                <w:szCs w:val="20"/>
              </w:rPr>
              <w:t>-</w:t>
            </w:r>
            <w:r w:rsidRPr="00AC349C">
              <w:rPr>
                <w:rStyle w:val="None"/>
                <w:rFonts w:ascii="Franklin Gothic Book" w:hAnsi="Franklin Gothic Book"/>
                <w:sz w:val="20"/>
                <w:szCs w:val="20"/>
              </w:rPr>
              <w:t>9.5</w:t>
            </w:r>
          </w:p>
        </w:tc>
      </w:tr>
      <w:tr w:rsidR="00F71A08" w:rsidRPr="00AA5B43" w14:paraId="1A1E050C" w14:textId="77777777" w:rsidTr="00A9264D">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8E7C022" w14:textId="76B27041" w:rsidR="00F71A08" w:rsidRPr="00AC349C" w:rsidRDefault="00F71A08"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Total Dissolved Solids or Conductivity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1DC2B497" w14:textId="5543E112" w:rsidR="00F71A08" w:rsidRPr="00AC349C" w:rsidRDefault="00F71A08"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Quarterly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818D76F" w14:textId="1E6BBFE9" w:rsidR="00F71A08" w:rsidRDefault="00F71A08" w:rsidP="00A9264D">
            <w:pPr>
              <w:pStyle w:val="Body"/>
              <w:tabs>
                <w:tab w:val="clear" w:pos="9360"/>
                <w:tab w:val="right" w:pos="9340"/>
              </w:tabs>
              <w:spacing w:line="276" w:lineRule="auto"/>
              <w:jc w:val="left"/>
              <w:rPr>
                <w:rStyle w:val="None"/>
                <w:rFonts w:ascii="Franklin Gothic Book" w:hAnsi="Franklin Gothic Book"/>
                <w:sz w:val="20"/>
                <w:szCs w:val="20"/>
              </w:rPr>
            </w:pPr>
            <w:r>
              <w:rPr>
                <w:rStyle w:val="None"/>
                <w:rFonts w:ascii="Franklin Gothic Book" w:hAnsi="Franklin Gothic Book"/>
                <w:sz w:val="20"/>
                <w:szCs w:val="20"/>
              </w:rPr>
              <w:t>&lt;2000 ppm or</w:t>
            </w:r>
          </w:p>
          <w:p w14:paraId="219CDEDA" w14:textId="4E91911A" w:rsidR="00F71A08" w:rsidRPr="00AC349C" w:rsidRDefault="00F71A08" w:rsidP="00A9264D">
            <w:pPr>
              <w:pStyle w:val="Body"/>
              <w:tabs>
                <w:tab w:val="clear" w:pos="9360"/>
                <w:tab w:val="right" w:pos="9340"/>
              </w:tabs>
              <w:spacing w:line="276" w:lineRule="auto"/>
              <w:jc w:val="left"/>
              <w:rPr>
                <w:rFonts w:ascii="Franklin Gothic Book" w:hAnsi="Franklin Gothic Book"/>
                <w:sz w:val="20"/>
                <w:szCs w:val="20"/>
              </w:rPr>
            </w:pPr>
            <w:r>
              <w:rPr>
                <w:rFonts w:ascii="Franklin Gothic Book" w:hAnsi="Franklin Gothic Book"/>
                <w:sz w:val="20"/>
                <w:szCs w:val="20"/>
              </w:rPr>
              <w:t>&lt;</w:t>
            </w:r>
            <w:r w:rsidRPr="00F71A08">
              <w:rPr>
                <w:rFonts w:ascii="Franklin Gothic Book" w:hAnsi="Franklin Gothic Book"/>
                <w:sz w:val="20"/>
                <w:szCs w:val="20"/>
              </w:rPr>
              <w:t>2500</w:t>
            </w:r>
            <w:r>
              <w:rPr>
                <w:rFonts w:ascii="Franklin Gothic Book" w:hAnsi="Franklin Gothic Book"/>
                <w:sz w:val="20"/>
                <w:szCs w:val="20"/>
              </w:rPr>
              <w:t xml:space="preserve"> </w:t>
            </w:r>
            <w:r w:rsidRPr="00F71A08">
              <w:rPr>
                <w:rFonts w:ascii="Franklin Gothic Book" w:hAnsi="Franklin Gothic Book"/>
                <w:sz w:val="20"/>
                <w:szCs w:val="20"/>
              </w:rPr>
              <w:t>µS</w:t>
            </w:r>
            <w:r>
              <w:rPr>
                <w:rFonts w:ascii="Franklin Gothic Book" w:hAnsi="Franklin Gothic Book"/>
                <w:sz w:val="20"/>
                <w:szCs w:val="20"/>
              </w:rPr>
              <w:t xml:space="preserve"> </w:t>
            </w:r>
            <w:r w:rsidRPr="00F71A08">
              <w:rPr>
                <w:rFonts w:ascii="Franklin Gothic Book" w:hAnsi="Franklin Gothic Book"/>
                <w:sz w:val="20"/>
                <w:szCs w:val="20"/>
              </w:rPr>
              <w:t>/</w:t>
            </w:r>
            <w:r>
              <w:rPr>
                <w:rFonts w:ascii="Franklin Gothic Book" w:hAnsi="Franklin Gothic Book"/>
                <w:sz w:val="20"/>
                <w:szCs w:val="20"/>
              </w:rPr>
              <w:t xml:space="preserve"> </w:t>
            </w:r>
            <w:r w:rsidRPr="00F71A08">
              <w:rPr>
                <w:rFonts w:ascii="Franklin Gothic Book" w:hAnsi="Franklin Gothic Book"/>
                <w:sz w:val="20"/>
                <w:szCs w:val="20"/>
              </w:rPr>
              <w:t>cm</w:t>
            </w:r>
          </w:p>
        </w:tc>
      </w:tr>
      <w:tr w:rsidR="00F71A08" w:rsidRPr="00AA5B43" w14:paraId="335B87F8" w14:textId="77777777" w:rsidTr="00A9264D">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0CB46B83" w14:textId="614B59D3" w:rsidR="00F71A08" w:rsidRPr="00AC349C" w:rsidRDefault="00F71A08" w:rsidP="00A9264D">
            <w:pPr>
              <w:pStyle w:val="Body"/>
              <w:tabs>
                <w:tab w:val="clear" w:pos="9360"/>
                <w:tab w:val="right" w:pos="9340"/>
              </w:tabs>
              <w:spacing w:line="276" w:lineRule="auto"/>
              <w:jc w:val="left"/>
              <w:rPr>
                <w:rFonts w:ascii="Franklin Gothic Book" w:hAnsi="Franklin Gothic Book"/>
                <w:sz w:val="20"/>
                <w:szCs w:val="20"/>
              </w:rPr>
            </w:pPr>
            <w:r w:rsidRPr="00F71A08">
              <w:rPr>
                <w:rStyle w:val="None"/>
                <w:rFonts w:ascii="Franklin Gothic Book" w:hAnsi="Franklin Gothic Book"/>
                <w:sz w:val="20"/>
                <w:szCs w:val="20"/>
              </w:rPr>
              <w:t>Polyphosphates (PO4)</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008D4561" w14:textId="77777777" w:rsidR="00F71A08" w:rsidRPr="00AC349C" w:rsidRDefault="00F71A08" w:rsidP="00A9264D">
            <w:pPr>
              <w:pStyle w:val="Body"/>
              <w:spacing w:line="276" w:lineRule="auto"/>
              <w:jc w:val="left"/>
              <w:rPr>
                <w:rFonts w:ascii="Franklin Gothic Book" w:hAnsi="Franklin Gothic Book"/>
                <w:sz w:val="20"/>
                <w:szCs w:val="20"/>
              </w:rPr>
            </w:pPr>
            <w:r>
              <w:rPr>
                <w:rStyle w:val="None"/>
                <w:rFonts w:ascii="Franklin Gothic Book" w:hAnsi="Franklin Gothic Book"/>
                <w:sz w:val="20"/>
                <w:szCs w:val="20"/>
              </w:rPr>
              <w:t>Monthly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46AB43F9" w14:textId="06768599" w:rsidR="00F71A08" w:rsidRPr="00AC349C" w:rsidRDefault="00F71A08"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10-20 ppm</w:t>
            </w:r>
          </w:p>
        </w:tc>
      </w:tr>
      <w:tr w:rsidR="00AE3750" w:rsidRPr="00AA5B43" w14:paraId="3AC3E3F8" w14:textId="77777777" w:rsidTr="00A9264D">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8C6D409" w14:textId="77777777"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Sulfites</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EC15EAB" w14:textId="0B685975" w:rsidR="00AE3750" w:rsidRPr="00AC349C" w:rsidRDefault="00F71A08"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Monthly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B59BAA2" w14:textId="77777777" w:rsidR="00AE3750" w:rsidRPr="00AC349C" w:rsidRDefault="00AE3750" w:rsidP="00A9264D">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50-100 ppm SO</w:t>
            </w:r>
            <w:r w:rsidRPr="00AC349C">
              <w:rPr>
                <w:rStyle w:val="None"/>
                <w:rFonts w:ascii="Franklin Gothic Book" w:hAnsi="Franklin Gothic Book"/>
                <w:sz w:val="20"/>
                <w:szCs w:val="20"/>
                <w:vertAlign w:val="subscript"/>
              </w:rPr>
              <w:t>3</w:t>
            </w:r>
          </w:p>
          <w:p w14:paraId="1C59C414" w14:textId="77777777"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80-160 ppm Na</w:t>
            </w:r>
            <w:r w:rsidRPr="00AC349C">
              <w:rPr>
                <w:rStyle w:val="None"/>
                <w:rFonts w:ascii="Franklin Gothic Book" w:hAnsi="Franklin Gothic Book"/>
                <w:sz w:val="20"/>
                <w:szCs w:val="20"/>
                <w:vertAlign w:val="subscript"/>
              </w:rPr>
              <w:t>2</w:t>
            </w:r>
            <w:r w:rsidRPr="00AC349C">
              <w:rPr>
                <w:rStyle w:val="None"/>
                <w:rFonts w:ascii="Franklin Gothic Book" w:hAnsi="Franklin Gothic Book"/>
                <w:sz w:val="20"/>
                <w:szCs w:val="20"/>
              </w:rPr>
              <w:t>SO</w:t>
            </w:r>
            <w:r w:rsidRPr="00AC349C">
              <w:rPr>
                <w:rStyle w:val="None"/>
                <w:rFonts w:ascii="Franklin Gothic Book" w:hAnsi="Franklin Gothic Book"/>
                <w:sz w:val="20"/>
                <w:szCs w:val="20"/>
                <w:vertAlign w:val="subscript"/>
              </w:rPr>
              <w:t>3</w:t>
            </w:r>
          </w:p>
        </w:tc>
      </w:tr>
      <w:tr w:rsidR="00AE3750" w:rsidRPr="00AA5B43" w14:paraId="0FEE8761" w14:textId="77777777" w:rsidTr="00AE3750">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593C447" w14:textId="5E2985A8"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Bacteria</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0897901E" w14:textId="3D528918" w:rsidR="00AE3750" w:rsidRPr="00AC349C" w:rsidRDefault="00F61881" w:rsidP="00AE3750">
            <w:pPr>
              <w:pStyle w:val="Body"/>
              <w:spacing w:line="276" w:lineRule="auto"/>
              <w:jc w:val="left"/>
              <w:rPr>
                <w:rFonts w:ascii="Franklin Gothic Book" w:hAnsi="Franklin Gothic Book"/>
                <w:sz w:val="20"/>
                <w:szCs w:val="20"/>
              </w:rPr>
            </w:pPr>
            <w:r>
              <w:rPr>
                <w:rStyle w:val="None"/>
                <w:rFonts w:ascii="Franklin Gothic Book" w:hAnsi="Franklin Gothic Book"/>
                <w:sz w:val="20"/>
                <w:szCs w:val="20"/>
              </w:rPr>
              <w:t>Monthly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398073FD" w14:textId="77777777"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&lt;</w:t>
            </w:r>
            <w:r w:rsidRPr="00AC349C">
              <w:rPr>
                <w:rStyle w:val="None"/>
                <w:rFonts w:ascii="Franklin Gothic Book" w:hAnsi="Franklin Gothic Book"/>
                <w:sz w:val="20"/>
                <w:szCs w:val="20"/>
              </w:rPr>
              <w:t>1000 cfu</w:t>
            </w:r>
            <w:r>
              <w:rPr>
                <w:rStyle w:val="None"/>
                <w:rFonts w:ascii="Franklin Gothic Book" w:hAnsi="Franklin Gothic Book"/>
                <w:sz w:val="20"/>
                <w:szCs w:val="20"/>
              </w:rPr>
              <w:t xml:space="preserve"> </w:t>
            </w:r>
            <w:r w:rsidRPr="00AC349C">
              <w:rPr>
                <w:rStyle w:val="None"/>
                <w:rFonts w:ascii="Franklin Gothic Book" w:hAnsi="Franklin Gothic Book"/>
                <w:sz w:val="20"/>
                <w:szCs w:val="20"/>
              </w:rPr>
              <w:t>/</w:t>
            </w:r>
            <w:r>
              <w:rPr>
                <w:rStyle w:val="None"/>
                <w:rFonts w:ascii="Franklin Gothic Book" w:hAnsi="Franklin Gothic Book"/>
                <w:sz w:val="20"/>
                <w:szCs w:val="20"/>
              </w:rPr>
              <w:t xml:space="preserve"> </w:t>
            </w:r>
            <w:r w:rsidRPr="00AC349C">
              <w:rPr>
                <w:rStyle w:val="None"/>
                <w:rFonts w:ascii="Franklin Gothic Book" w:hAnsi="Franklin Gothic Book"/>
                <w:sz w:val="20"/>
                <w:szCs w:val="20"/>
              </w:rPr>
              <w:t>ml</w:t>
            </w:r>
          </w:p>
        </w:tc>
      </w:tr>
      <w:tr w:rsidR="00AE3750" w:rsidRPr="00AA5B43" w14:paraId="2DCF9066" w14:textId="77777777" w:rsidTr="00A9264D">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100ED0A6" w14:textId="77777777" w:rsidR="00F71A08" w:rsidRDefault="00AE3750" w:rsidP="00A9264D">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Corrosion Monitoring</w:t>
            </w:r>
          </w:p>
          <w:p w14:paraId="31DB5117" w14:textId="23672ECC"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(Coupon Test)</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45C2A411" w14:textId="639CB5A7"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Semiannually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71CE94E" w14:textId="6A74D3C0" w:rsidR="00AE3750" w:rsidRPr="00AC349C" w:rsidRDefault="00AE3750" w:rsidP="00A9264D">
            <w:pPr>
              <w:pStyle w:val="Body"/>
              <w:tabs>
                <w:tab w:val="clear" w:pos="9360"/>
                <w:tab w:val="right" w:pos="9340"/>
              </w:tabs>
              <w:spacing w:line="276" w:lineRule="auto"/>
              <w:jc w:val="left"/>
              <w:rPr>
                <w:rStyle w:val="None"/>
                <w:rFonts w:ascii="Franklin Gothic Book" w:hAnsi="Franklin Gothic Book"/>
                <w:sz w:val="20"/>
                <w:szCs w:val="20"/>
              </w:rPr>
            </w:pPr>
            <w:r w:rsidRPr="00AC349C">
              <w:rPr>
                <w:rStyle w:val="None"/>
                <w:rFonts w:ascii="Franklin Gothic Book" w:hAnsi="Franklin Gothic Book"/>
                <w:sz w:val="20"/>
                <w:szCs w:val="20"/>
              </w:rPr>
              <w:t xml:space="preserve">Iron: </w:t>
            </w:r>
            <w:r>
              <w:rPr>
                <w:rStyle w:val="None"/>
                <w:rFonts w:ascii="Franklin Gothic Book" w:hAnsi="Franklin Gothic Book"/>
                <w:sz w:val="20"/>
                <w:szCs w:val="20"/>
              </w:rPr>
              <w:t xml:space="preserve">&lt;0.5 </w:t>
            </w:r>
            <w:r w:rsidRPr="00AC349C">
              <w:rPr>
                <w:rStyle w:val="None"/>
                <w:rFonts w:ascii="Franklin Gothic Book" w:hAnsi="Franklin Gothic Book"/>
                <w:sz w:val="20"/>
                <w:szCs w:val="20"/>
              </w:rPr>
              <w:t>mils</w:t>
            </w:r>
            <w:r>
              <w:rPr>
                <w:rStyle w:val="None"/>
                <w:rFonts w:ascii="Franklin Gothic Book" w:hAnsi="Franklin Gothic Book"/>
                <w:sz w:val="20"/>
                <w:szCs w:val="20"/>
              </w:rPr>
              <w:t xml:space="preserve"> </w:t>
            </w:r>
            <w:r w:rsidRPr="00AC349C">
              <w:rPr>
                <w:rStyle w:val="None"/>
                <w:rFonts w:ascii="Franklin Gothic Book" w:hAnsi="Franklin Gothic Book"/>
                <w:sz w:val="20"/>
                <w:szCs w:val="20"/>
              </w:rPr>
              <w:t>/ year</w:t>
            </w:r>
          </w:p>
          <w:p w14:paraId="0B2F39F8" w14:textId="49994092"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 xml:space="preserve">Copper: </w:t>
            </w:r>
            <w:r>
              <w:rPr>
                <w:rStyle w:val="None"/>
                <w:rFonts w:ascii="Franklin Gothic Book" w:hAnsi="Franklin Gothic Book"/>
                <w:sz w:val="20"/>
                <w:szCs w:val="20"/>
              </w:rPr>
              <w:t>&lt;</w:t>
            </w:r>
            <w:r w:rsidRPr="00AC349C">
              <w:rPr>
                <w:rStyle w:val="None"/>
                <w:rFonts w:ascii="Franklin Gothic Book" w:hAnsi="Franklin Gothic Book"/>
                <w:sz w:val="20"/>
                <w:szCs w:val="20"/>
              </w:rPr>
              <w:t>0.2 mils</w:t>
            </w:r>
            <w:r>
              <w:rPr>
                <w:rStyle w:val="None"/>
                <w:rFonts w:ascii="Franklin Gothic Book" w:hAnsi="Franklin Gothic Book"/>
                <w:sz w:val="20"/>
                <w:szCs w:val="20"/>
              </w:rPr>
              <w:t xml:space="preserve"> </w:t>
            </w:r>
            <w:r w:rsidRPr="00AC349C">
              <w:rPr>
                <w:rStyle w:val="None"/>
                <w:rFonts w:ascii="Franklin Gothic Book" w:hAnsi="Franklin Gothic Book"/>
                <w:sz w:val="20"/>
                <w:szCs w:val="20"/>
              </w:rPr>
              <w:t>/ y</w:t>
            </w:r>
            <w:r>
              <w:rPr>
                <w:rStyle w:val="None"/>
                <w:rFonts w:ascii="Franklin Gothic Book" w:hAnsi="Franklin Gothic Book"/>
                <w:sz w:val="20"/>
                <w:szCs w:val="20"/>
              </w:rPr>
              <w:t>ea</w:t>
            </w:r>
            <w:r w:rsidRPr="00AC349C">
              <w:rPr>
                <w:rStyle w:val="None"/>
                <w:rFonts w:ascii="Franklin Gothic Book" w:hAnsi="Franklin Gothic Book"/>
                <w:sz w:val="20"/>
                <w:szCs w:val="20"/>
              </w:rPr>
              <w:t>r</w:t>
            </w:r>
          </w:p>
        </w:tc>
      </w:tr>
      <w:tr w:rsidR="00AE3750" w:rsidRPr="00AA5B43" w14:paraId="6C66D855" w14:textId="77777777" w:rsidTr="00A9264D">
        <w:trPr>
          <w:trHeight w:val="432"/>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4274A5C5" w14:textId="77777777"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sz w:val="20"/>
                <w:szCs w:val="20"/>
              </w:rPr>
              <w:t>Corrosion Inhibitor Residual</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10083EBA" w14:textId="56C83ABC" w:rsidR="00AE3750" w:rsidRPr="00AC349C" w:rsidRDefault="00F71A08"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Monthly</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275B15FA" w14:textId="77777777"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Pr>
                <w:rStyle w:val="None"/>
                <w:rFonts w:ascii="Franklin Gothic Book" w:hAnsi="Franklin Gothic Book"/>
                <w:sz w:val="20"/>
                <w:szCs w:val="20"/>
              </w:rPr>
              <w:t>As defined by water treatment c</w:t>
            </w:r>
            <w:r w:rsidRPr="00AC349C">
              <w:rPr>
                <w:rStyle w:val="None"/>
                <w:rFonts w:ascii="Franklin Gothic Book" w:hAnsi="Franklin Gothic Book"/>
                <w:sz w:val="20"/>
                <w:szCs w:val="20"/>
              </w:rPr>
              <w:t>onsultant</w:t>
            </w:r>
          </w:p>
        </w:tc>
      </w:tr>
      <w:tr w:rsidR="00AE3750" w:rsidRPr="00AA5B43" w14:paraId="367A3952" w14:textId="77777777" w:rsidTr="00A9264D">
        <w:trPr>
          <w:trHeight w:val="1440"/>
        </w:trPr>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650133D3" w14:textId="77777777" w:rsidR="00AE3750" w:rsidRPr="00AC349C" w:rsidRDefault="00AE3750" w:rsidP="00A9264D">
            <w:pPr>
              <w:pStyle w:val="Body"/>
              <w:tabs>
                <w:tab w:val="clear" w:pos="9360"/>
                <w:tab w:val="right" w:pos="9340"/>
              </w:tabs>
              <w:spacing w:line="276" w:lineRule="auto"/>
              <w:jc w:val="left"/>
              <w:rPr>
                <w:rFonts w:ascii="Franklin Gothic Book" w:hAnsi="Franklin Gothic Book"/>
                <w:sz w:val="20"/>
                <w:szCs w:val="20"/>
              </w:rPr>
            </w:pPr>
            <w:r w:rsidRPr="00AC349C">
              <w:rPr>
                <w:rStyle w:val="None"/>
                <w:rFonts w:ascii="Franklin Gothic Book" w:hAnsi="Franklin Gothic Book"/>
                <w:color w:val="222222"/>
                <w:sz w:val="20"/>
                <w:szCs w:val="20"/>
                <w:u w:color="222222"/>
                <w:shd w:val="clear" w:color="auto" w:fill="FFFFFF"/>
              </w:rPr>
              <w:t>Legionella</w:t>
            </w:r>
            <w:r w:rsidRPr="00AC349C">
              <w:rPr>
                <w:rStyle w:val="None"/>
                <w:rFonts w:ascii="Franklin Gothic Book" w:hAnsi="Franklin Gothic Book"/>
                <w:sz w:val="20"/>
                <w:szCs w:val="20"/>
              </w:rPr>
              <w:t xml:space="preserve"> pneumophila</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7A2E1152" w14:textId="77777777" w:rsidR="00AE3750" w:rsidRDefault="00AE3750" w:rsidP="00A9264D">
            <w:pPr>
              <w:rPr>
                <w:rStyle w:val="None"/>
                <w:sz w:val="20"/>
                <w:szCs w:val="20"/>
              </w:rPr>
            </w:pPr>
            <w:r>
              <w:rPr>
                <w:rStyle w:val="None"/>
                <w:sz w:val="20"/>
                <w:szCs w:val="20"/>
              </w:rPr>
              <w:t xml:space="preserve">Any time </w:t>
            </w:r>
            <w:r w:rsidRPr="00AC349C">
              <w:rPr>
                <w:rStyle w:val="None"/>
                <w:sz w:val="20"/>
                <w:szCs w:val="20"/>
              </w:rPr>
              <w:t>total bacteria &gt;1000 cfu</w:t>
            </w:r>
            <w:r>
              <w:rPr>
                <w:rStyle w:val="None"/>
                <w:sz w:val="20"/>
                <w:szCs w:val="20"/>
              </w:rPr>
              <w:t xml:space="preserve"> </w:t>
            </w:r>
            <w:r w:rsidRPr="00AC349C">
              <w:rPr>
                <w:rStyle w:val="None"/>
                <w:sz w:val="20"/>
                <w:szCs w:val="20"/>
              </w:rPr>
              <w:t>/</w:t>
            </w:r>
            <w:r>
              <w:rPr>
                <w:rStyle w:val="None"/>
                <w:sz w:val="20"/>
                <w:szCs w:val="20"/>
              </w:rPr>
              <w:t xml:space="preserve"> </w:t>
            </w:r>
            <w:r w:rsidRPr="00AC349C">
              <w:rPr>
                <w:rStyle w:val="None"/>
                <w:sz w:val="20"/>
                <w:szCs w:val="20"/>
              </w:rPr>
              <w:t>ml</w:t>
            </w:r>
          </w:p>
          <w:p w14:paraId="545B77AA" w14:textId="77777777" w:rsidR="00AE3750" w:rsidRPr="00AC349C" w:rsidRDefault="00AE3750" w:rsidP="00A9264D">
            <w:pPr>
              <w:rPr>
                <w:sz w:val="20"/>
                <w:szCs w:val="20"/>
              </w:rPr>
            </w:pPr>
            <w:r>
              <w:rPr>
                <w:rStyle w:val="None"/>
                <w:sz w:val="20"/>
                <w:szCs w:val="20"/>
              </w:rPr>
              <w:t>R</w:t>
            </w:r>
            <w:r w:rsidRPr="00AC349C">
              <w:rPr>
                <w:rStyle w:val="None"/>
                <w:sz w:val="20"/>
                <w:szCs w:val="20"/>
              </w:rPr>
              <w:t xml:space="preserve">epeat treatment and testing until total bacteria &lt;1000 </w:t>
            </w:r>
            <w:r>
              <w:rPr>
                <w:rStyle w:val="None"/>
                <w:sz w:val="20"/>
                <w:szCs w:val="20"/>
              </w:rPr>
              <w:t xml:space="preserve">cfu / ml and </w:t>
            </w:r>
            <w:r w:rsidRPr="00AC349C">
              <w:rPr>
                <w:rStyle w:val="None"/>
                <w:sz w:val="20"/>
                <w:szCs w:val="20"/>
              </w:rPr>
              <w:t>L. pneumophila &lt;10 cf</w:t>
            </w:r>
            <w:r>
              <w:rPr>
                <w:rStyle w:val="None"/>
                <w:sz w:val="20"/>
                <w:szCs w:val="20"/>
              </w:rPr>
              <w:t xml:space="preserve">u </w:t>
            </w:r>
            <w:r w:rsidRPr="00AC349C">
              <w:rPr>
                <w:rStyle w:val="None"/>
                <w:sz w:val="20"/>
                <w:szCs w:val="20"/>
              </w:rPr>
              <w:t>/</w:t>
            </w:r>
            <w:r>
              <w:rPr>
                <w:rStyle w:val="None"/>
                <w:sz w:val="20"/>
                <w:szCs w:val="20"/>
              </w:rPr>
              <w:t xml:space="preserve"> </w:t>
            </w:r>
            <w:r w:rsidRPr="00AC349C">
              <w:rPr>
                <w:rStyle w:val="None"/>
                <w:sz w:val="20"/>
                <w:szCs w:val="20"/>
              </w:rPr>
              <w:t>ml</w:t>
            </w:r>
          </w:p>
        </w:tc>
        <w:tc>
          <w:tcPr>
            <w:tcW w:w="3120" w:type="dxa"/>
            <w:tcBorders>
              <w:top w:val="single" w:sz="4" w:space="0" w:color="7F7F7F"/>
              <w:left w:val="single" w:sz="4" w:space="0" w:color="7F7F7F"/>
              <w:bottom w:val="single" w:sz="4" w:space="0" w:color="7F7F7F"/>
              <w:right w:val="single" w:sz="4" w:space="0" w:color="7F7F7F"/>
            </w:tcBorders>
            <w:tcMar>
              <w:top w:w="80" w:type="dxa"/>
              <w:left w:w="80" w:type="dxa"/>
              <w:bottom w:w="80" w:type="dxa"/>
              <w:right w:w="80" w:type="dxa"/>
            </w:tcMar>
          </w:tcPr>
          <w:p w14:paraId="540A9EC8" w14:textId="77777777" w:rsidR="00AE3750" w:rsidRPr="00600E96" w:rsidRDefault="00AE3750" w:rsidP="00A9264D">
            <w:pPr>
              <w:pStyle w:val="Body"/>
              <w:tabs>
                <w:tab w:val="clear" w:pos="9360"/>
                <w:tab w:val="right" w:pos="9340"/>
              </w:tabs>
              <w:spacing w:line="276" w:lineRule="auto"/>
              <w:jc w:val="left"/>
              <w:rPr>
                <w:rFonts w:ascii="Franklin Gothic Book" w:hAnsi="Franklin Gothic Book"/>
                <w:sz w:val="20"/>
                <w:szCs w:val="20"/>
              </w:rPr>
            </w:pPr>
            <w:r w:rsidRPr="00600E96">
              <w:rPr>
                <w:rStyle w:val="None"/>
                <w:rFonts w:ascii="Franklin Gothic Book" w:hAnsi="Franklin Gothic Book"/>
                <w:sz w:val="20"/>
                <w:szCs w:val="20"/>
              </w:rPr>
              <w:t>&lt;10 CFU</w:t>
            </w:r>
            <w:r>
              <w:rPr>
                <w:rStyle w:val="None"/>
                <w:rFonts w:ascii="Franklin Gothic Book" w:hAnsi="Franklin Gothic Book"/>
                <w:sz w:val="20"/>
                <w:szCs w:val="20"/>
              </w:rPr>
              <w:t xml:space="preserve"> </w:t>
            </w:r>
            <w:r w:rsidRPr="00600E96">
              <w:rPr>
                <w:rStyle w:val="None"/>
                <w:rFonts w:ascii="Franklin Gothic Book" w:hAnsi="Franklin Gothic Book"/>
                <w:sz w:val="20"/>
                <w:szCs w:val="20"/>
              </w:rPr>
              <w:t>/</w:t>
            </w:r>
            <w:r>
              <w:rPr>
                <w:rStyle w:val="None"/>
                <w:rFonts w:ascii="Franklin Gothic Book" w:hAnsi="Franklin Gothic Book"/>
                <w:sz w:val="20"/>
                <w:szCs w:val="20"/>
              </w:rPr>
              <w:t xml:space="preserve"> </w:t>
            </w:r>
            <w:r w:rsidRPr="00600E96">
              <w:rPr>
                <w:rStyle w:val="None"/>
                <w:rFonts w:ascii="Franklin Gothic Book" w:hAnsi="Franklin Gothic Book"/>
                <w:sz w:val="20"/>
                <w:szCs w:val="20"/>
              </w:rPr>
              <w:t>ml</w:t>
            </w:r>
          </w:p>
        </w:tc>
      </w:tr>
    </w:tbl>
    <w:p w14:paraId="09F5D064" w14:textId="77777777" w:rsidR="00AE3750" w:rsidRPr="00AA5B43" w:rsidRDefault="00AE3750" w:rsidP="00AE3750">
      <w:pPr>
        <w:pStyle w:val="Body"/>
        <w:tabs>
          <w:tab w:val="clear" w:pos="9360"/>
          <w:tab w:val="right" w:pos="9340"/>
        </w:tabs>
        <w:spacing w:after="200" w:line="276" w:lineRule="auto"/>
        <w:jc w:val="left"/>
        <w:rPr>
          <w:rFonts w:ascii="Franklin Gothic Book" w:hAnsi="Franklin Gothic Book"/>
        </w:rPr>
      </w:pPr>
      <w:r w:rsidRPr="00AA5B43">
        <w:rPr>
          <w:rStyle w:val="None"/>
          <w:rFonts w:ascii="Franklin Gothic Book" w:hAnsi="Franklin Gothic Book"/>
        </w:rPr>
        <w:br w:type="page"/>
      </w:r>
    </w:p>
    <w:p w14:paraId="34C700B6" w14:textId="66C00C0D" w:rsidR="008B2A58" w:rsidRPr="00861E6C" w:rsidRDefault="008B2A58" w:rsidP="00861E6C">
      <w:pPr>
        <w:pStyle w:val="Heading3"/>
      </w:pPr>
      <w:bookmarkStart w:id="199" w:name="_ws6mnt"/>
      <w:bookmarkStart w:id="200" w:name="_Toc222491907"/>
      <w:bookmarkEnd w:id="199"/>
      <w:r w:rsidRPr="00861E6C">
        <w:rPr>
          <w:rStyle w:val="None"/>
        </w:rPr>
        <w:lastRenderedPageBreak/>
        <w:t>6.6.</w:t>
      </w:r>
      <w:r w:rsidR="00861E6C" w:rsidRPr="00861E6C">
        <w:rPr>
          <w:rStyle w:val="None"/>
        </w:rPr>
        <w:t>8</w:t>
      </w:r>
      <w:r w:rsidR="00861E6C" w:rsidRPr="00861E6C">
        <w:rPr>
          <w:rStyle w:val="None"/>
        </w:rPr>
        <w:tab/>
      </w:r>
      <w:r w:rsidRPr="00861E6C">
        <w:rPr>
          <w:rStyle w:val="None"/>
        </w:rPr>
        <w:t>Chemical</w:t>
      </w:r>
      <w:r w:rsidR="00861E6C">
        <w:rPr>
          <w:rStyle w:val="None"/>
        </w:rPr>
        <w:t>-</w:t>
      </w:r>
      <w:r w:rsidRPr="00861E6C">
        <w:rPr>
          <w:rStyle w:val="None"/>
        </w:rPr>
        <w:t>Free Water Treatment System</w:t>
      </w:r>
      <w:bookmarkEnd w:id="200"/>
    </w:p>
    <w:p w14:paraId="517326EC" w14:textId="6918F3A4" w:rsidR="008B2A58" w:rsidRPr="00AA5B43" w:rsidRDefault="008B2A58" w:rsidP="00861E6C">
      <w:pPr>
        <w:rPr>
          <w:rStyle w:val="None"/>
          <w:color w:val="2F2F2F"/>
          <w:u w:color="2F2F2F"/>
        </w:rPr>
      </w:pPr>
      <w:r w:rsidRPr="00AA5B43">
        <w:rPr>
          <w:rStyle w:val="None"/>
          <w:color w:val="2F2F2F"/>
          <w:u w:color="2F2F2F"/>
        </w:rPr>
        <w:t xml:space="preserve">HVAC loops that are treated by chemical-free water treatment systems shall be tested and maintained by an authorized Original Equipment Manufacturer (OEM) certified vendor. The </w:t>
      </w:r>
      <w:r w:rsidR="00AB707A" w:rsidRPr="00AA5B43">
        <w:rPr>
          <w:rStyle w:val="None"/>
          <w:color w:val="2F2F2F"/>
          <w:u w:color="2F2F2F"/>
        </w:rPr>
        <w:t>Contractor</w:t>
      </w:r>
      <w:r w:rsidRPr="00AA5B43">
        <w:rPr>
          <w:rStyle w:val="None"/>
          <w:color w:val="2F2F2F"/>
          <w:u w:color="2F2F2F"/>
        </w:rPr>
        <w:t xml:space="preserve"> shall provide a qualified independent water treatment specialist to draw a set of water samples monthly. Tests shall be performed as described in the water</w:t>
      </w:r>
      <w:r w:rsidR="00861E6C">
        <w:rPr>
          <w:rStyle w:val="None"/>
          <w:color w:val="2F2F2F"/>
          <w:u w:color="2F2F2F"/>
        </w:rPr>
        <w:t xml:space="preserve"> managemen</w:t>
      </w:r>
      <w:r w:rsidRPr="00AA5B43">
        <w:rPr>
          <w:rStyle w:val="None"/>
          <w:color w:val="2F2F2F"/>
          <w:u w:color="2F2F2F"/>
        </w:rPr>
        <w:t xml:space="preserve">t plan. Samples shall be analyzed and a report containing all </w:t>
      </w:r>
      <w:r w:rsidR="00861E6C">
        <w:rPr>
          <w:rStyle w:val="None"/>
          <w:color w:val="2F2F2F"/>
          <w:u w:color="2F2F2F"/>
        </w:rPr>
        <w:t>results</w:t>
      </w:r>
      <w:r w:rsidRPr="00AA5B43">
        <w:rPr>
          <w:rStyle w:val="None"/>
          <w:color w:val="2F2F2F"/>
          <w:u w:color="2F2F2F"/>
        </w:rPr>
        <w:t xml:space="preserve"> shall be submitted to the COR or designee with the monthly report</w:t>
      </w:r>
      <w:r w:rsidR="00861E6C">
        <w:rPr>
          <w:rStyle w:val="None"/>
          <w:color w:val="2F2F2F"/>
          <w:u w:color="2F2F2F"/>
        </w:rPr>
        <w:t>.</w:t>
      </w:r>
    </w:p>
    <w:p w14:paraId="49A91FA6" w14:textId="66940A15" w:rsidR="008B2A58" w:rsidRPr="002563AB" w:rsidRDefault="008B2A58" w:rsidP="002563AB">
      <w:pPr>
        <w:pStyle w:val="Heading2"/>
        <w:numPr>
          <w:ilvl w:val="0"/>
          <w:numId w:val="0"/>
        </w:numPr>
      </w:pPr>
      <w:bookmarkStart w:id="201" w:name="_Toc110"/>
      <w:bookmarkStart w:id="202" w:name="_Toc222491908"/>
      <w:r w:rsidRPr="002563AB">
        <w:rPr>
          <w:rStyle w:val="None"/>
        </w:rPr>
        <w:t>6.7</w:t>
      </w:r>
      <w:r w:rsidR="002563AB">
        <w:rPr>
          <w:rStyle w:val="None"/>
        </w:rPr>
        <w:tab/>
      </w:r>
      <w:r w:rsidRPr="002563AB">
        <w:rPr>
          <w:rStyle w:val="None"/>
        </w:rPr>
        <w:t>Domestic Plumbing Systems</w:t>
      </w:r>
      <w:bookmarkEnd w:id="201"/>
      <w:bookmarkEnd w:id="202"/>
    </w:p>
    <w:p w14:paraId="640C663E" w14:textId="2121BC64" w:rsidR="008B2A58" w:rsidRPr="00AA5B43" w:rsidRDefault="003C3D80" w:rsidP="003C3D80">
      <w:pPr>
        <w:rPr>
          <w:rStyle w:val="Hyperlink2"/>
        </w:rPr>
      </w:pPr>
      <w:r>
        <w:rPr>
          <w:rStyle w:val="Hyperlink2"/>
        </w:rPr>
        <w:t>The Contractor shall operate, maintain, and repair all d</w:t>
      </w:r>
      <w:r w:rsidR="008B2A58" w:rsidRPr="00AA5B43">
        <w:rPr>
          <w:rStyle w:val="Hyperlink2"/>
        </w:rPr>
        <w:t>omestic plumbing systems</w:t>
      </w:r>
      <w:r>
        <w:rPr>
          <w:rStyle w:val="Hyperlink2"/>
        </w:rPr>
        <w:t xml:space="preserve"> inside and outside the FPB to the site property line or point of demarcation with the utility provider. Systems </w:t>
      </w:r>
      <w:r w:rsidR="008B2A58" w:rsidRPr="00AA5B43">
        <w:rPr>
          <w:rStyle w:val="Hyperlink2"/>
        </w:rPr>
        <w:t>includ</w:t>
      </w:r>
      <w:r>
        <w:rPr>
          <w:rStyle w:val="Hyperlink2"/>
        </w:rPr>
        <w:t>e, but are not limited to,</w:t>
      </w:r>
      <w:r w:rsidR="008B2A58" w:rsidRPr="00AA5B43">
        <w:rPr>
          <w:rStyle w:val="Hyperlink2"/>
        </w:rPr>
        <w:t xml:space="preserve"> drinking fountains and filters, drinking water chillers, restrooms, kitchens, locker rooms and showers, water heaters, </w:t>
      </w:r>
      <w:r w:rsidR="008B2A58" w:rsidRPr="00AA5B43">
        <w:rPr>
          <w:rStyle w:val="None"/>
        </w:rPr>
        <w:t xml:space="preserve">stormwater </w:t>
      </w:r>
      <w:r w:rsidR="008B2A58" w:rsidRPr="00AA5B43">
        <w:rPr>
          <w:rStyle w:val="Hyperlink2"/>
        </w:rPr>
        <w:t>structures</w:t>
      </w:r>
      <w:r>
        <w:rPr>
          <w:rStyle w:val="Hyperlink2"/>
        </w:rPr>
        <w:t xml:space="preserve"> / stormwater best management practices, </w:t>
      </w:r>
      <w:r w:rsidR="008B2A58" w:rsidRPr="00AA5B43">
        <w:rPr>
          <w:rStyle w:val="Hyperlink2"/>
        </w:rPr>
        <w:t xml:space="preserve">backflow preventers, </w:t>
      </w:r>
      <w:r>
        <w:rPr>
          <w:rStyle w:val="Hyperlink2"/>
        </w:rPr>
        <w:t xml:space="preserve">and </w:t>
      </w:r>
      <w:r w:rsidR="008B2A58" w:rsidRPr="00AA5B43">
        <w:rPr>
          <w:rStyle w:val="Hyperlink2"/>
        </w:rPr>
        <w:t>decorative fountains</w:t>
      </w:r>
      <w:r>
        <w:rPr>
          <w:rStyle w:val="Hyperlink2"/>
        </w:rPr>
        <w:t>.</w:t>
      </w:r>
      <w:r w:rsidR="008B2A58" w:rsidRPr="00AA5B43">
        <w:rPr>
          <w:rStyle w:val="Hyperlink2"/>
        </w:rPr>
        <w:t xml:space="preserve"> The </w:t>
      </w:r>
      <w:r w:rsidR="00AB707A" w:rsidRPr="00AA5B43">
        <w:rPr>
          <w:rStyle w:val="Hyperlink2"/>
        </w:rPr>
        <w:t>Contractor</w:t>
      </w:r>
      <w:r w:rsidR="008B2A58" w:rsidRPr="00AA5B43">
        <w:rPr>
          <w:rStyle w:val="Hyperlink2"/>
        </w:rPr>
        <w:t xml:space="preserve"> shall ensure all system drains, including storm drain</w:t>
      </w:r>
      <w:r>
        <w:rPr>
          <w:rStyle w:val="Hyperlink2"/>
        </w:rPr>
        <w:t>s</w:t>
      </w:r>
      <w:r w:rsidR="008B2A58" w:rsidRPr="00AA5B43">
        <w:rPr>
          <w:rStyle w:val="Hyperlink2"/>
        </w:rPr>
        <w:t xml:space="preserve">, </w:t>
      </w:r>
      <w:r w:rsidR="00DC2A06" w:rsidRPr="00AA5B43">
        <w:rPr>
          <w:rStyle w:val="Hyperlink2"/>
        </w:rPr>
        <w:t>windowsill</w:t>
      </w:r>
      <w:r w:rsidR="008B2A58" w:rsidRPr="00AA5B43">
        <w:rPr>
          <w:rStyle w:val="Hyperlink2"/>
        </w:rPr>
        <w:t xml:space="preserve"> drains, fan coil unit drains,</w:t>
      </w:r>
      <w:r w:rsidR="008B2A58" w:rsidRPr="00AA5B43">
        <w:rPr>
          <w:rStyle w:val="None"/>
          <w:shd w:val="clear" w:color="auto" w:fill="FFFFFF"/>
        </w:rPr>
        <w:t xml:space="preserve"> </w:t>
      </w:r>
      <w:r>
        <w:rPr>
          <w:rStyle w:val="None"/>
          <w:shd w:val="clear" w:color="auto" w:fill="FFFFFF"/>
        </w:rPr>
        <w:t xml:space="preserve">kitchen exhaust hood drains, </w:t>
      </w:r>
      <w:r w:rsidR="008B2A58" w:rsidRPr="00AA5B43">
        <w:rPr>
          <w:rStyle w:val="None"/>
          <w:shd w:val="clear" w:color="auto" w:fill="FFFFFF"/>
        </w:rPr>
        <w:t>planter box drain</w:t>
      </w:r>
      <w:r>
        <w:rPr>
          <w:rStyle w:val="None"/>
          <w:shd w:val="clear" w:color="auto" w:fill="FFFFFF"/>
        </w:rPr>
        <w:t>s</w:t>
      </w:r>
      <w:r w:rsidR="008B2A58" w:rsidRPr="00AA5B43">
        <w:rPr>
          <w:rStyle w:val="None"/>
          <w:shd w:val="clear" w:color="auto" w:fill="FFFFFF"/>
        </w:rPr>
        <w:t xml:space="preserve">, </w:t>
      </w:r>
      <w:r w:rsidR="008B2A58" w:rsidRPr="00AA5B43">
        <w:rPr>
          <w:rStyle w:val="Hyperlink2"/>
        </w:rPr>
        <w:t xml:space="preserve">and roof drains, remain clear and unobstructed. The </w:t>
      </w:r>
      <w:r w:rsidR="00AB707A" w:rsidRPr="00AA5B43">
        <w:rPr>
          <w:rStyle w:val="Hyperlink2"/>
        </w:rPr>
        <w:t>Contractor</w:t>
      </w:r>
      <w:r w:rsidR="008B2A58" w:rsidRPr="00AA5B43">
        <w:rPr>
          <w:rStyle w:val="Hyperlink2"/>
        </w:rPr>
        <w:t xml:space="preserve"> shall take a</w:t>
      </w:r>
      <w:r>
        <w:rPr>
          <w:rStyle w:val="Hyperlink2"/>
        </w:rPr>
        <w:t>ll</w:t>
      </w:r>
      <w:r w:rsidR="008B2A58" w:rsidRPr="00AA5B43">
        <w:rPr>
          <w:rStyle w:val="Hyperlink2"/>
        </w:rPr>
        <w:t xml:space="preserve"> necessary steps to prevent odors emitting from drains or other plumbing systems into occupied space, including </w:t>
      </w:r>
      <w:r>
        <w:rPr>
          <w:rStyle w:val="Hyperlink2"/>
        </w:rPr>
        <w:t>maintaining water in traps</w:t>
      </w:r>
      <w:r w:rsidR="008B2A58" w:rsidRPr="00AA5B43">
        <w:rPr>
          <w:rStyle w:val="Hyperlink2"/>
        </w:rPr>
        <w:t xml:space="preserve">. The </w:t>
      </w:r>
      <w:r w:rsidR="00AB707A" w:rsidRPr="00AA5B43">
        <w:rPr>
          <w:rStyle w:val="Hyperlink2"/>
        </w:rPr>
        <w:t>Contractor</w:t>
      </w:r>
      <w:r w:rsidR="008B2A58" w:rsidRPr="00AA5B43">
        <w:rPr>
          <w:rStyle w:val="Hyperlink2"/>
        </w:rPr>
        <w:t xml:space="preserve"> shall clear toilet and sink blockages</w:t>
      </w:r>
      <w:r>
        <w:rPr>
          <w:rStyle w:val="Hyperlink2"/>
        </w:rPr>
        <w:t xml:space="preserve">. </w:t>
      </w:r>
      <w:r w:rsidR="008B2A58" w:rsidRPr="00AA5B43">
        <w:rPr>
          <w:rStyle w:val="Hyperlink2"/>
        </w:rPr>
        <w:t xml:space="preserve">The </w:t>
      </w:r>
      <w:r w:rsidR="00AB707A" w:rsidRPr="00AA5B43">
        <w:rPr>
          <w:rStyle w:val="Hyperlink2"/>
        </w:rPr>
        <w:t>Contractor</w:t>
      </w:r>
      <w:r w:rsidR="008B2A58" w:rsidRPr="00AA5B43">
        <w:rPr>
          <w:rStyle w:val="Hyperlink2"/>
        </w:rPr>
        <w:t xml:space="preserve"> shall ensure compliance </w:t>
      </w:r>
      <w:r w:rsidRPr="00AA5B43">
        <w:rPr>
          <w:rStyle w:val="None"/>
        </w:rPr>
        <w:t>GSA Order PBS 1000.7</w:t>
      </w:r>
      <w:r>
        <w:rPr>
          <w:rStyle w:val="None"/>
        </w:rPr>
        <w:t xml:space="preserve">A, </w:t>
      </w:r>
      <w:r w:rsidRPr="00AA5B43">
        <w:rPr>
          <w:rStyle w:val="None"/>
        </w:rPr>
        <w:t>Drinking Water Quality Management</w:t>
      </w:r>
      <w:r>
        <w:rPr>
          <w:rStyle w:val="None"/>
        </w:rPr>
        <w:t>,</w:t>
      </w:r>
      <w:r w:rsidRPr="00AA5B43">
        <w:rPr>
          <w:rStyle w:val="None"/>
        </w:rPr>
        <w:t xml:space="preserve"> and the PBS Desk Guide for Drinking Water Quality Management</w:t>
      </w:r>
      <w:r w:rsidR="008B2A58" w:rsidRPr="00AA5B43">
        <w:rPr>
          <w:rStyle w:val="Hyperlink2"/>
        </w:rPr>
        <w:t>.</w:t>
      </w:r>
    </w:p>
    <w:p w14:paraId="0B17A4FF" w14:textId="536AF30F" w:rsidR="008B2A58" w:rsidRPr="003C3D80" w:rsidRDefault="008B2A58" w:rsidP="003C3D80">
      <w:pPr>
        <w:pStyle w:val="Heading2"/>
        <w:numPr>
          <w:ilvl w:val="0"/>
          <w:numId w:val="0"/>
        </w:numPr>
        <w:rPr>
          <w:rStyle w:val="None"/>
        </w:rPr>
      </w:pPr>
      <w:bookmarkStart w:id="203" w:name="_Toc111"/>
      <w:bookmarkStart w:id="204" w:name="_Toc222491910"/>
      <w:r w:rsidRPr="003C3D80">
        <w:rPr>
          <w:rStyle w:val="None"/>
        </w:rPr>
        <w:t>6.8</w:t>
      </w:r>
      <w:r w:rsidR="003C3D80" w:rsidRPr="003C3D80">
        <w:rPr>
          <w:rStyle w:val="None"/>
        </w:rPr>
        <w:tab/>
      </w:r>
      <w:r w:rsidRPr="003C3D80">
        <w:rPr>
          <w:rStyle w:val="None"/>
        </w:rPr>
        <w:t>Lighting Systems</w:t>
      </w:r>
      <w:bookmarkEnd w:id="203"/>
      <w:bookmarkEnd w:id="204"/>
    </w:p>
    <w:p w14:paraId="4A694194" w14:textId="631F558B" w:rsidR="006030FF" w:rsidRDefault="006030FF" w:rsidP="00205E23">
      <w:pPr>
        <w:rPr>
          <w:rStyle w:val="None"/>
        </w:rPr>
      </w:pPr>
      <w:bookmarkStart w:id="205" w:name="_Hlk106706189"/>
      <w:r>
        <w:rPr>
          <w:rStyle w:val="None"/>
        </w:rPr>
        <w:t>The Contractor shall</w:t>
      </w:r>
      <w:r w:rsidR="008B2A58" w:rsidRPr="00AA5B43">
        <w:rPr>
          <w:rStyle w:val="None"/>
          <w:color w:val="222222"/>
          <w:u w:color="222222"/>
          <w:shd w:val="clear" w:color="auto" w:fill="FFFFFF"/>
        </w:rPr>
        <w:t xml:space="preserve"> establish and maintain adequate lighting levels throughout the facility interior and exterior to allow tenants to be productive, feel secure, and egress in case of emergencies. </w:t>
      </w:r>
      <w:r>
        <w:rPr>
          <w:rStyle w:val="None"/>
          <w:color w:val="222222"/>
          <w:u w:color="222222"/>
          <w:shd w:val="clear" w:color="auto" w:fill="FFFFFF"/>
        </w:rPr>
        <w:t>The Contractor shall operate and maintain lighting in areas including</w:t>
      </w:r>
      <w:r w:rsidR="008B2A58" w:rsidRPr="00AA5B43">
        <w:rPr>
          <w:rStyle w:val="None"/>
        </w:rPr>
        <w:t xml:space="preserve"> entrances, landings, steps, </w:t>
      </w:r>
      <w:r w:rsidRPr="00AA5B43">
        <w:rPr>
          <w:rStyle w:val="None"/>
        </w:rPr>
        <w:t>stairwells</w:t>
      </w:r>
      <w:r>
        <w:rPr>
          <w:rStyle w:val="None"/>
        </w:rPr>
        <w:t>,</w:t>
      </w:r>
      <w:r w:rsidRPr="00AA5B43">
        <w:rPr>
          <w:rStyle w:val="None"/>
        </w:rPr>
        <w:t xml:space="preserve"> </w:t>
      </w:r>
      <w:r w:rsidR="008B2A58" w:rsidRPr="00AA5B43">
        <w:rPr>
          <w:rStyle w:val="None"/>
        </w:rPr>
        <w:t>sidewalks, parking areas, garages, arcades, highly decorative courtrooms</w:t>
      </w:r>
      <w:r w:rsidRPr="00AA5B43">
        <w:rPr>
          <w:rStyle w:val="None"/>
        </w:rPr>
        <w:t>, auditoriums</w:t>
      </w:r>
      <w:r w:rsidR="00205E23">
        <w:rPr>
          <w:rStyle w:val="None"/>
        </w:rPr>
        <w:t>, and other areas within the building or site</w:t>
      </w:r>
      <w:r>
        <w:rPr>
          <w:rStyle w:val="None"/>
        </w:rPr>
        <w:t>. The Contractor shall operate and maintain</w:t>
      </w:r>
      <w:r w:rsidR="008B2A58" w:rsidRPr="00AA5B43">
        <w:rPr>
          <w:rStyle w:val="None"/>
        </w:rPr>
        <w:t xml:space="preserve"> historic fixtures, fountain</w:t>
      </w:r>
      <w:r>
        <w:rPr>
          <w:rStyle w:val="None"/>
        </w:rPr>
        <w:t xml:space="preserve"> light</w:t>
      </w:r>
      <w:r w:rsidR="008B2A58" w:rsidRPr="00AA5B43">
        <w:rPr>
          <w:rStyle w:val="None"/>
        </w:rPr>
        <w:t xml:space="preserve">s, security </w:t>
      </w:r>
      <w:r>
        <w:rPr>
          <w:rStyle w:val="None"/>
        </w:rPr>
        <w:t>lights</w:t>
      </w:r>
      <w:r w:rsidR="008B2A58" w:rsidRPr="00AA5B43">
        <w:rPr>
          <w:rStyle w:val="None"/>
        </w:rPr>
        <w:t>, flag</w:t>
      </w:r>
      <w:r>
        <w:rPr>
          <w:rStyle w:val="None"/>
        </w:rPr>
        <w:t xml:space="preserve"> lights</w:t>
      </w:r>
      <w:r w:rsidR="008B2A58" w:rsidRPr="00AA5B43">
        <w:rPr>
          <w:rStyle w:val="None"/>
        </w:rPr>
        <w:t>, building-mounted fixtures, pole lighting, elevator car interior lighting</w:t>
      </w:r>
      <w:r>
        <w:rPr>
          <w:rStyle w:val="None"/>
        </w:rPr>
        <w:t>,</w:t>
      </w:r>
      <w:r w:rsidR="008B2A58" w:rsidRPr="00AA5B43">
        <w:rPr>
          <w:rStyle w:val="None"/>
        </w:rPr>
        <w:t xml:space="preserve"> </w:t>
      </w:r>
      <w:r>
        <w:rPr>
          <w:rStyle w:val="None"/>
        </w:rPr>
        <w:t xml:space="preserve">modular and stand-alone furniture lighting, </w:t>
      </w:r>
      <w:r w:rsidR="008B2A58" w:rsidRPr="00AA5B43">
        <w:rPr>
          <w:rStyle w:val="None"/>
        </w:rPr>
        <w:t>ground lighting located adjacent to the facility and extending to the property line</w:t>
      </w:r>
      <w:r w:rsidR="00205E23">
        <w:rPr>
          <w:rStyle w:val="None"/>
        </w:rPr>
        <w:t>, and other lighting within the building or site.</w:t>
      </w:r>
      <w:bookmarkEnd w:id="205"/>
    </w:p>
    <w:p w14:paraId="4CF8BDD6" w14:textId="77777777" w:rsidR="00205E23" w:rsidRPr="00AA5B43" w:rsidRDefault="00205E23" w:rsidP="00205E23">
      <w:pPr>
        <w:rPr>
          <w:rStyle w:val="None"/>
        </w:rPr>
      </w:pPr>
      <w:r w:rsidRPr="00AA5B43">
        <w:rPr>
          <w:rStyle w:val="None"/>
        </w:rPr>
        <w:t xml:space="preserve">Replacement lamps shall be LED, regardless of existing lamp type, </w:t>
      </w:r>
      <w:r>
        <w:rPr>
          <w:rStyle w:val="None"/>
        </w:rPr>
        <w:t xml:space="preserve">and be the most efficient products available, </w:t>
      </w:r>
      <w:r w:rsidRPr="00AA5B43">
        <w:rPr>
          <w:rStyle w:val="None"/>
        </w:rPr>
        <w:t xml:space="preserve">unless otherwise approved by COR or designee. Replacement lamps shall match existing lamp lumen output and color rendering index, unless otherwise approved by COR or designee. Contractor shall not install incandescent, fluorescent, or high intensity discharge lamps without approval of the COR or </w:t>
      </w:r>
      <w:proofErr w:type="gramStart"/>
      <w:r w:rsidRPr="00AA5B43">
        <w:rPr>
          <w:rStyle w:val="None"/>
        </w:rPr>
        <w:t>designee</w:t>
      </w:r>
      <w:proofErr w:type="gramEnd"/>
      <w:r w:rsidRPr="00AA5B43">
        <w:rPr>
          <w:rStyle w:val="None"/>
        </w:rPr>
        <w:t>.</w:t>
      </w:r>
    </w:p>
    <w:p w14:paraId="7CE998B8" w14:textId="0D893F41" w:rsidR="008B2A58" w:rsidRPr="00AA5B43" w:rsidRDefault="008B2A58" w:rsidP="00205E23">
      <w:pPr>
        <w:rPr>
          <w:rStyle w:val="None"/>
        </w:rPr>
      </w:pPr>
      <w:r w:rsidRPr="00AA5B43">
        <w:rPr>
          <w:rStyle w:val="None"/>
        </w:rPr>
        <w:t xml:space="preserve">The </w:t>
      </w:r>
      <w:r w:rsidR="00AB707A" w:rsidRPr="00AA5B43">
        <w:rPr>
          <w:rStyle w:val="None"/>
        </w:rPr>
        <w:t>Contractor</w:t>
      </w:r>
      <w:r w:rsidRPr="00AA5B43">
        <w:rPr>
          <w:rStyle w:val="None"/>
        </w:rPr>
        <w:t xml:space="preserve"> shall establish and implement a recycling program for fluorescent lamps and other light bulbs in accordance with </w:t>
      </w:r>
      <w:r w:rsidR="006030FF">
        <w:rPr>
          <w:rStyle w:val="None"/>
        </w:rPr>
        <w:t xml:space="preserve">EPA and </w:t>
      </w:r>
      <w:r w:rsidRPr="00AA5B43">
        <w:rPr>
          <w:rStyle w:val="None"/>
        </w:rPr>
        <w:t>GSA standards.</w:t>
      </w:r>
    </w:p>
    <w:p w14:paraId="7C2F336E" w14:textId="5CA8225A" w:rsidR="003F3C54" w:rsidRPr="00AA5B43" w:rsidRDefault="00205E23" w:rsidP="00205E23">
      <w:r>
        <w:t>The Contractor shall properly manage and dispose of hazardous waste.</w:t>
      </w:r>
    </w:p>
    <w:p w14:paraId="359F0D7E" w14:textId="6E53F826" w:rsidR="008B2A58" w:rsidRPr="00205E23" w:rsidRDefault="008B2A58" w:rsidP="00205E23">
      <w:pPr>
        <w:pStyle w:val="Heading2"/>
        <w:numPr>
          <w:ilvl w:val="0"/>
          <w:numId w:val="0"/>
        </w:numPr>
        <w:rPr>
          <w:rStyle w:val="Hyperlink2"/>
          <w:rFonts w:eastAsia="Symbol"/>
          <w:shd w:val="clear" w:color="auto" w:fill="auto"/>
        </w:rPr>
      </w:pPr>
      <w:bookmarkStart w:id="206" w:name="_Toc112"/>
      <w:bookmarkStart w:id="207" w:name="_Toc222491915"/>
      <w:r w:rsidRPr="00205E23">
        <w:rPr>
          <w:rStyle w:val="None"/>
        </w:rPr>
        <w:t>6.9</w:t>
      </w:r>
      <w:r w:rsidR="00205E23">
        <w:rPr>
          <w:rStyle w:val="None"/>
        </w:rPr>
        <w:tab/>
      </w:r>
      <w:r w:rsidRPr="00205E23">
        <w:rPr>
          <w:rStyle w:val="None"/>
        </w:rPr>
        <w:t xml:space="preserve">Electrical </w:t>
      </w:r>
      <w:bookmarkEnd w:id="206"/>
      <w:r w:rsidRPr="00205E23">
        <w:rPr>
          <w:rStyle w:val="None"/>
        </w:rPr>
        <w:t>Equipment</w:t>
      </w:r>
      <w:bookmarkEnd w:id="207"/>
    </w:p>
    <w:p w14:paraId="257015C8" w14:textId="16E81906" w:rsidR="003F3C54" w:rsidRPr="00AA5B43" w:rsidRDefault="00AB707A" w:rsidP="003F3C54">
      <w:pPr>
        <w:pStyle w:val="Body"/>
        <w:tabs>
          <w:tab w:val="clear" w:pos="9360"/>
          <w:tab w:val="left" w:pos="2890"/>
          <w:tab w:val="right" w:pos="9340"/>
        </w:tabs>
        <w:jc w:val="left"/>
        <w:rPr>
          <w:rStyle w:val="Hyperlink2"/>
          <w:rFonts w:ascii="Franklin Gothic Book" w:hAnsi="Franklin Gothic Book" w:cs="Times New Roman"/>
        </w:rPr>
      </w:pPr>
      <w:r w:rsidRPr="00AA5B43">
        <w:rPr>
          <w:rStyle w:val="Hyperlink2"/>
          <w:rFonts w:ascii="Franklin Gothic Book" w:hAnsi="Franklin Gothic Book" w:cs="Times New Roman"/>
        </w:rPr>
        <w:t>Contractor</w:t>
      </w:r>
      <w:r w:rsidR="008B2A58" w:rsidRPr="00AA5B43">
        <w:rPr>
          <w:rStyle w:val="Hyperlink2"/>
          <w:rFonts w:ascii="Franklin Gothic Book" w:hAnsi="Franklin Gothic Book" w:cs="Times New Roman"/>
        </w:rPr>
        <w:t xml:space="preserve"> shall perform all preventive maintenance, testing, and inspections of electrical distribution equipment, cabling, switchgear, panel boards, circuit breakers, switches, automatic transfer switches, relays, network </w:t>
      </w:r>
      <w:r w:rsidR="00DC2A06" w:rsidRPr="00AA5B43">
        <w:rPr>
          <w:rStyle w:val="Hyperlink2"/>
          <w:rFonts w:ascii="Franklin Gothic Book" w:hAnsi="Franklin Gothic Book" w:cs="Times New Roman"/>
        </w:rPr>
        <w:t>protectors,</w:t>
      </w:r>
      <w:r w:rsidR="008B2A58" w:rsidRPr="00AA5B43">
        <w:rPr>
          <w:rStyle w:val="Hyperlink2"/>
          <w:rFonts w:ascii="Franklin Gothic Book" w:hAnsi="Franklin Gothic Book" w:cs="Times New Roman"/>
        </w:rPr>
        <w:t xml:space="preserve"> transformers, control systems, and all associated </w:t>
      </w:r>
      <w:r w:rsidR="008B2A58" w:rsidRPr="00AA5B43">
        <w:rPr>
          <w:rStyle w:val="Hyperlink2"/>
          <w:rFonts w:ascii="Franklin Gothic Book" w:hAnsi="Franklin Gothic Book" w:cs="Times New Roman"/>
        </w:rPr>
        <w:lastRenderedPageBreak/>
        <w:t xml:space="preserve">equipment for both low voltage (&lt;600V) and high voltage (5kV class and 15kV class) equipment. The </w:t>
      </w:r>
      <w:r w:rsidRPr="00AA5B43">
        <w:rPr>
          <w:rStyle w:val="Hyperlink2"/>
          <w:rFonts w:ascii="Franklin Gothic Book" w:hAnsi="Franklin Gothic Book" w:cs="Times New Roman"/>
        </w:rPr>
        <w:t>Contractor</w:t>
      </w:r>
      <w:r w:rsidR="008B2A58" w:rsidRPr="00AA5B43">
        <w:rPr>
          <w:rStyle w:val="Hyperlink2"/>
          <w:rFonts w:ascii="Franklin Gothic Book" w:hAnsi="Franklin Gothic Book" w:cs="Times New Roman"/>
        </w:rPr>
        <w:t xml:space="preserve"> shall </w:t>
      </w:r>
      <w:r w:rsidR="00205E23">
        <w:rPr>
          <w:rStyle w:val="Hyperlink2"/>
          <w:rFonts w:ascii="Franklin Gothic Book" w:hAnsi="Franklin Gothic Book" w:cs="Times New Roman"/>
        </w:rPr>
        <w:t>c</w:t>
      </w:r>
      <w:r w:rsidR="008B2A58" w:rsidRPr="00AA5B43">
        <w:rPr>
          <w:rStyle w:val="Hyperlink2"/>
          <w:rFonts w:ascii="Franklin Gothic Book" w:hAnsi="Franklin Gothic Book" w:cs="Times New Roman"/>
        </w:rPr>
        <w:t>ompl</w:t>
      </w:r>
      <w:r w:rsidR="00205E23">
        <w:rPr>
          <w:rStyle w:val="Hyperlink2"/>
          <w:rFonts w:ascii="Franklin Gothic Book" w:hAnsi="Franklin Gothic Book" w:cs="Times New Roman"/>
        </w:rPr>
        <w:t xml:space="preserve">y </w:t>
      </w:r>
      <w:r w:rsidR="008B2A58" w:rsidRPr="00AA5B43">
        <w:rPr>
          <w:rStyle w:val="Hyperlink2"/>
          <w:rFonts w:ascii="Franklin Gothic Book" w:hAnsi="Franklin Gothic Book" w:cs="Times New Roman"/>
        </w:rPr>
        <w:t xml:space="preserve">with </w:t>
      </w:r>
      <w:r w:rsidR="00205E23">
        <w:rPr>
          <w:rStyle w:val="Hyperlink2"/>
          <w:rFonts w:ascii="Franklin Gothic Book" w:hAnsi="Franklin Gothic Book" w:cs="Times New Roman"/>
        </w:rPr>
        <w:t>NFPA 70B,</w:t>
      </w:r>
      <w:r w:rsidR="00205E23" w:rsidRPr="00205E23">
        <w:t xml:space="preserve"> </w:t>
      </w:r>
      <w:r w:rsidR="00205E23" w:rsidRPr="00205E23">
        <w:rPr>
          <w:rStyle w:val="Hyperlink2"/>
          <w:rFonts w:ascii="Franklin Gothic Book" w:hAnsi="Franklin Gothic Book" w:cs="Times New Roman"/>
        </w:rPr>
        <w:t>Standard for Electrical Equipment Maintenance</w:t>
      </w:r>
      <w:r w:rsidR="00205E23">
        <w:rPr>
          <w:rStyle w:val="Hyperlink2"/>
          <w:rFonts w:ascii="Franklin Gothic Book" w:hAnsi="Franklin Gothic Book" w:cs="Times New Roman"/>
        </w:rPr>
        <w:t xml:space="preserve">, and </w:t>
      </w:r>
      <w:r w:rsidR="008B2A58" w:rsidRPr="00AA5B43">
        <w:rPr>
          <w:rStyle w:val="Hyperlink2"/>
          <w:rFonts w:ascii="Franklin Gothic Book" w:hAnsi="Franklin Gothic Book" w:cs="Times New Roman"/>
        </w:rPr>
        <w:t>N</w:t>
      </w:r>
      <w:r w:rsidR="00205E23">
        <w:rPr>
          <w:rStyle w:val="Hyperlink2"/>
          <w:rFonts w:ascii="Franklin Gothic Book" w:hAnsi="Franklin Gothic Book" w:cs="Times New Roman"/>
        </w:rPr>
        <w:t>ETA</w:t>
      </w:r>
      <w:r w:rsidR="008B2A58" w:rsidRPr="00AA5B43">
        <w:rPr>
          <w:rStyle w:val="Hyperlink2"/>
          <w:rFonts w:ascii="Franklin Gothic Book" w:hAnsi="Franklin Gothic Book" w:cs="Times New Roman"/>
        </w:rPr>
        <w:t xml:space="preserve"> guidelines for the inspection, testing</w:t>
      </w:r>
      <w:r w:rsidR="00205E23">
        <w:rPr>
          <w:rStyle w:val="Hyperlink2"/>
          <w:rFonts w:ascii="Franklin Gothic Book" w:hAnsi="Franklin Gothic Book" w:cs="Times New Roman"/>
        </w:rPr>
        <w:t>,</w:t>
      </w:r>
      <w:r w:rsidR="008B2A58" w:rsidRPr="00AA5B43">
        <w:rPr>
          <w:rStyle w:val="Hyperlink2"/>
          <w:rFonts w:ascii="Franklin Gothic Book" w:hAnsi="Franklin Gothic Book" w:cs="Times New Roman"/>
        </w:rPr>
        <w:t xml:space="preserve"> and maintenance of electrical equipment. When such testing, maintenance</w:t>
      </w:r>
      <w:r w:rsidR="00DA1C5B">
        <w:rPr>
          <w:rStyle w:val="Hyperlink2"/>
          <w:rFonts w:ascii="Franklin Gothic Book" w:hAnsi="Franklin Gothic Book" w:cs="Times New Roman"/>
        </w:rPr>
        <w:t>,</w:t>
      </w:r>
      <w:r w:rsidR="008B2A58" w:rsidRPr="00AA5B43">
        <w:rPr>
          <w:rStyle w:val="Hyperlink2"/>
          <w:rFonts w:ascii="Franklin Gothic Book" w:hAnsi="Franklin Gothic Book" w:cs="Times New Roman"/>
        </w:rPr>
        <w:t xml:space="preserve"> or repair interferes with building operations, it shall be performed </w:t>
      </w:r>
      <w:r w:rsidR="00205E23">
        <w:rPr>
          <w:rStyle w:val="Hyperlink2"/>
          <w:rFonts w:ascii="Franklin Gothic Book" w:hAnsi="Franklin Gothic Book" w:cs="Times New Roman"/>
        </w:rPr>
        <w:t>outside normal duty hours</w:t>
      </w:r>
      <w:r w:rsidR="008B2A58" w:rsidRPr="00AA5B43">
        <w:rPr>
          <w:rStyle w:val="Hyperlink2"/>
          <w:rFonts w:ascii="Franklin Gothic Book" w:hAnsi="Franklin Gothic Book" w:cs="Times New Roman"/>
        </w:rPr>
        <w:t xml:space="preserve"> without additional cost to the Government. </w:t>
      </w:r>
    </w:p>
    <w:p w14:paraId="34394DED" w14:textId="77777777" w:rsidR="003F3C54" w:rsidRPr="00AA5B43" w:rsidRDefault="003F3C54" w:rsidP="003F3C54">
      <w:pPr>
        <w:pStyle w:val="Body"/>
        <w:tabs>
          <w:tab w:val="clear" w:pos="9360"/>
          <w:tab w:val="left" w:pos="2890"/>
          <w:tab w:val="right" w:pos="9340"/>
        </w:tabs>
        <w:jc w:val="left"/>
        <w:rPr>
          <w:rStyle w:val="Hyperlink2"/>
          <w:rFonts w:ascii="Franklin Gothic Book" w:hAnsi="Franklin Gothic Book" w:cs="Times New Roman"/>
        </w:rPr>
      </w:pPr>
    </w:p>
    <w:p w14:paraId="31D56D32" w14:textId="02C20A23" w:rsidR="008B2A58" w:rsidRDefault="008B2A58" w:rsidP="00DA1C5B">
      <w:pPr>
        <w:rPr>
          <w:rStyle w:val="Hyperlink2"/>
        </w:rPr>
      </w:pPr>
      <w:r w:rsidRPr="00AA5B43">
        <w:rPr>
          <w:rStyle w:val="Hyperlink2"/>
        </w:rPr>
        <w:t xml:space="preserve">The </w:t>
      </w:r>
      <w:r w:rsidR="00AB707A" w:rsidRPr="00AA5B43">
        <w:rPr>
          <w:rStyle w:val="Hyperlink2"/>
        </w:rPr>
        <w:t>Contractor</w:t>
      </w:r>
      <w:r w:rsidRPr="00AA5B43">
        <w:rPr>
          <w:rStyle w:val="Hyperlink2"/>
        </w:rPr>
        <w:t xml:space="preserve"> shall coordinate all utility shut down scheduling with the electrical utility company</w:t>
      </w:r>
      <w:r w:rsidR="00DA1C5B">
        <w:rPr>
          <w:rStyle w:val="Hyperlink2"/>
        </w:rPr>
        <w:t>. T</w:t>
      </w:r>
      <w:r w:rsidRPr="00AA5B43">
        <w:rPr>
          <w:rStyle w:val="Hyperlink2"/>
        </w:rPr>
        <w:t xml:space="preserve">he </w:t>
      </w:r>
      <w:r w:rsidR="00AB707A" w:rsidRPr="00AA5B43">
        <w:rPr>
          <w:rStyle w:val="Hyperlink2"/>
        </w:rPr>
        <w:t>Contractor</w:t>
      </w:r>
      <w:r w:rsidRPr="00AA5B43">
        <w:rPr>
          <w:rStyle w:val="Hyperlink2"/>
        </w:rPr>
        <w:t xml:space="preserve"> shall be responsible for all costs associated with the utility shutdown</w:t>
      </w:r>
      <w:r w:rsidR="00DA1C5B">
        <w:rPr>
          <w:rStyle w:val="Hyperlink2"/>
        </w:rPr>
        <w:t>, switching, grounding, and lockout/tagout with no additional cost to the Government</w:t>
      </w:r>
      <w:r w:rsidRPr="00AA5B43">
        <w:rPr>
          <w:rStyle w:val="Hyperlink2"/>
        </w:rPr>
        <w:t xml:space="preserve">. The </w:t>
      </w:r>
      <w:r w:rsidR="00AB707A" w:rsidRPr="00AA5B43">
        <w:rPr>
          <w:rStyle w:val="Hyperlink2"/>
        </w:rPr>
        <w:t>Contractor</w:t>
      </w:r>
      <w:r w:rsidRPr="00AA5B43">
        <w:rPr>
          <w:rStyle w:val="Hyperlink2"/>
        </w:rPr>
        <w:t xml:space="preserve"> shall coordinate power shutdowns with the building COR or designee. The </w:t>
      </w:r>
      <w:r w:rsidR="00AB707A" w:rsidRPr="00AA5B43">
        <w:rPr>
          <w:rStyle w:val="Hyperlink2"/>
        </w:rPr>
        <w:t>Contractor</w:t>
      </w:r>
      <w:r w:rsidRPr="00AA5B43">
        <w:rPr>
          <w:rStyle w:val="Hyperlink2"/>
        </w:rPr>
        <w:t xml:space="preserve"> shall submit a schedule and shut down plan at least </w:t>
      </w:r>
      <w:r w:rsidR="00DA1C5B">
        <w:rPr>
          <w:rStyle w:val="Hyperlink2"/>
        </w:rPr>
        <w:t>30 calendar days</w:t>
      </w:r>
      <w:r w:rsidRPr="00AA5B43">
        <w:rPr>
          <w:rStyle w:val="Hyperlink2"/>
        </w:rPr>
        <w:t xml:space="preserve"> in advance to the COR or designee for approval. The </w:t>
      </w:r>
      <w:r w:rsidR="00AB707A" w:rsidRPr="00AA5B43">
        <w:rPr>
          <w:rStyle w:val="Hyperlink2"/>
        </w:rPr>
        <w:t>Contractor</w:t>
      </w:r>
      <w:r w:rsidRPr="00AA5B43">
        <w:rPr>
          <w:rStyle w:val="Hyperlink2"/>
        </w:rPr>
        <w:t xml:space="preserve"> shall execute outages on order from the utility or COR, including opening, closing, racking out and racking in high voltage (&gt;600V) circuit breakers</w:t>
      </w:r>
      <w:r w:rsidR="00DA1C5B">
        <w:rPr>
          <w:rStyle w:val="Hyperlink2"/>
        </w:rPr>
        <w:t>,</w:t>
      </w:r>
      <w:r w:rsidRPr="00AA5B43">
        <w:rPr>
          <w:rStyle w:val="Hyperlink2"/>
        </w:rPr>
        <w:t xml:space="preserve"> and grounding switchgear or cables as directed at no additional cost to the government, except that the government will fund </w:t>
      </w:r>
      <w:r w:rsidR="00DA1C5B">
        <w:rPr>
          <w:rStyle w:val="Hyperlink2"/>
        </w:rPr>
        <w:t>labor outside duty hours per the Emergency Callback section of this PWS</w:t>
      </w:r>
      <w:r w:rsidRPr="00AA5B43">
        <w:rPr>
          <w:rStyle w:val="Hyperlink2"/>
        </w:rPr>
        <w:t>.</w:t>
      </w:r>
    </w:p>
    <w:p w14:paraId="63CAE982" w14:textId="036819AF" w:rsidR="008B2A58" w:rsidRPr="00AA5B43" w:rsidRDefault="00DA1C5B" w:rsidP="00DA1C5B">
      <w:pPr>
        <w:rPr>
          <w:rStyle w:val="Hyperlink2"/>
        </w:rPr>
      </w:pPr>
      <w:r>
        <w:rPr>
          <w:rStyle w:val="Hyperlink2"/>
        </w:rPr>
        <w:t xml:space="preserve">The </w:t>
      </w:r>
      <w:r w:rsidR="00AB707A" w:rsidRPr="00AA5B43">
        <w:rPr>
          <w:rStyle w:val="Hyperlink2"/>
        </w:rPr>
        <w:t>Contractor</w:t>
      </w:r>
      <w:r w:rsidR="008B2A58" w:rsidRPr="00AA5B43">
        <w:rPr>
          <w:rStyle w:val="Hyperlink2"/>
        </w:rPr>
        <w:t xml:space="preserve"> shall maintain </w:t>
      </w:r>
      <w:r>
        <w:rPr>
          <w:rStyle w:val="Hyperlink2"/>
        </w:rPr>
        <w:t xml:space="preserve">the </w:t>
      </w:r>
      <w:r w:rsidR="008B2A58" w:rsidRPr="00AA5B43">
        <w:rPr>
          <w:rStyle w:val="Hyperlink2"/>
        </w:rPr>
        <w:t xml:space="preserve">existing master clock system, including adjusting for daylight savings time. </w:t>
      </w:r>
      <w:r>
        <w:rPr>
          <w:rStyle w:val="Hyperlink2"/>
        </w:rPr>
        <w:t xml:space="preserve">The </w:t>
      </w:r>
      <w:r w:rsidR="00AB707A" w:rsidRPr="00AA5B43">
        <w:rPr>
          <w:rStyle w:val="Hyperlink2"/>
        </w:rPr>
        <w:t>Contractor</w:t>
      </w:r>
      <w:r w:rsidR="008B2A58" w:rsidRPr="00AA5B43">
        <w:rPr>
          <w:rStyle w:val="Hyperlink2"/>
        </w:rPr>
        <w:t xml:space="preserve"> shall install, maintain, and replace common area clocks, whether standalone or on the master clock system, including replacing batteries.</w:t>
      </w:r>
    </w:p>
    <w:p w14:paraId="7A6D11F7" w14:textId="28DB8D9E" w:rsidR="008B2A58" w:rsidRPr="00886CD7" w:rsidRDefault="008B2A58" w:rsidP="00886CD7">
      <w:pPr>
        <w:pStyle w:val="Heading2"/>
        <w:numPr>
          <w:ilvl w:val="0"/>
          <w:numId w:val="0"/>
        </w:numPr>
      </w:pPr>
      <w:bookmarkStart w:id="208" w:name="_Toc113"/>
      <w:bookmarkStart w:id="209" w:name="_Toc222491916"/>
      <w:r w:rsidRPr="00886CD7">
        <w:rPr>
          <w:rStyle w:val="None"/>
        </w:rPr>
        <w:t>6.10</w:t>
      </w:r>
      <w:r w:rsidR="00886CD7" w:rsidRPr="00886CD7">
        <w:rPr>
          <w:rStyle w:val="None"/>
        </w:rPr>
        <w:tab/>
      </w:r>
      <w:r w:rsidRPr="00886CD7">
        <w:rPr>
          <w:rStyle w:val="None"/>
        </w:rPr>
        <w:t>Emergency Power Equipment</w:t>
      </w:r>
      <w:bookmarkEnd w:id="208"/>
      <w:bookmarkEnd w:id="209"/>
    </w:p>
    <w:p w14:paraId="45572698" w14:textId="1857C629" w:rsidR="008B2A58" w:rsidRPr="00AA5B43" w:rsidRDefault="008B2A58" w:rsidP="00886CD7">
      <w:pPr>
        <w:pStyle w:val="Heading3"/>
      </w:pPr>
      <w:bookmarkStart w:id="210" w:name="_Toc222491917"/>
      <w:r w:rsidRPr="00AA5B43">
        <w:rPr>
          <w:rStyle w:val="None"/>
        </w:rPr>
        <w:t>6.10.1</w:t>
      </w:r>
      <w:r w:rsidR="00886CD7">
        <w:rPr>
          <w:rStyle w:val="None"/>
        </w:rPr>
        <w:tab/>
      </w:r>
      <w:r w:rsidRPr="00AA5B43">
        <w:rPr>
          <w:rStyle w:val="None"/>
        </w:rPr>
        <w:t>General</w:t>
      </w:r>
      <w:bookmarkEnd w:id="210"/>
    </w:p>
    <w:p w14:paraId="3B70646B" w14:textId="0B584709" w:rsidR="008B2A58" w:rsidRPr="00AA5B43" w:rsidRDefault="008B2A58" w:rsidP="00886CD7">
      <w:pPr>
        <w:rPr>
          <w:rStyle w:val="None"/>
        </w:rPr>
      </w:pPr>
      <w:r w:rsidRPr="00AA5B43">
        <w:rPr>
          <w:rStyle w:val="None"/>
        </w:rPr>
        <w:t xml:space="preserve">The </w:t>
      </w:r>
      <w:r w:rsidR="00AB707A" w:rsidRPr="00AA5B43">
        <w:rPr>
          <w:rStyle w:val="None"/>
        </w:rPr>
        <w:t>Contractor</w:t>
      </w:r>
      <w:r w:rsidRPr="00AA5B43">
        <w:rPr>
          <w:rStyle w:val="None"/>
        </w:rPr>
        <w:t xml:space="preserve"> shall ensure that all standby and emergency power equipment and related systems are ready to respond at all times to protect the occupants of the building and to maintain critical services during the event of a normal power outage. These services include</w:t>
      </w:r>
      <w:r w:rsidR="00886CD7">
        <w:rPr>
          <w:rStyle w:val="None"/>
        </w:rPr>
        <w:t xml:space="preserve"> </w:t>
      </w:r>
      <w:r w:rsidR="00DC2A06" w:rsidRPr="00AA5B43">
        <w:rPr>
          <w:rStyle w:val="None"/>
        </w:rPr>
        <w:t>performance</w:t>
      </w:r>
      <w:r w:rsidRPr="00AA5B43">
        <w:rPr>
          <w:rStyle w:val="None"/>
        </w:rPr>
        <w:t>, inspection, testing, acceptance, and preventive maintenance and repair of standby and emergency power equipment, load banks, supplies, electricity distribution from the generators, and fuel distribution to the generators.</w:t>
      </w:r>
    </w:p>
    <w:p w14:paraId="61C9367C" w14:textId="76030BE8" w:rsidR="008B2A58" w:rsidRPr="00AA5B43" w:rsidRDefault="008B2A58" w:rsidP="00886CD7">
      <w:pPr>
        <w:pStyle w:val="Heading3"/>
      </w:pPr>
      <w:bookmarkStart w:id="211" w:name="_Toc222491918"/>
      <w:r w:rsidRPr="00AA5B43">
        <w:rPr>
          <w:rStyle w:val="None"/>
        </w:rPr>
        <w:t>6.10.2</w:t>
      </w:r>
      <w:r w:rsidR="00886CD7">
        <w:rPr>
          <w:rStyle w:val="None"/>
        </w:rPr>
        <w:tab/>
      </w:r>
      <w:r w:rsidRPr="00AA5B43">
        <w:rPr>
          <w:rStyle w:val="None"/>
        </w:rPr>
        <w:t>Operation</w:t>
      </w:r>
      <w:bookmarkEnd w:id="211"/>
    </w:p>
    <w:p w14:paraId="7F3C162C" w14:textId="1EAE52D4" w:rsidR="008B2A58" w:rsidRPr="00AA5B43" w:rsidRDefault="008B2A58" w:rsidP="00886CD7">
      <w:pPr>
        <w:rPr>
          <w:rStyle w:val="None"/>
        </w:rPr>
      </w:pPr>
      <w:r w:rsidRPr="00AA5B43">
        <w:rPr>
          <w:rStyle w:val="None"/>
        </w:rPr>
        <w:t xml:space="preserve">All Fuel tanks shall be filled by the Government or the previous </w:t>
      </w:r>
      <w:r w:rsidR="00886CD7">
        <w:rPr>
          <w:rStyle w:val="None"/>
        </w:rPr>
        <w:t>c</w:t>
      </w:r>
      <w:r w:rsidR="00AB707A" w:rsidRPr="00AA5B43">
        <w:rPr>
          <w:rStyle w:val="None"/>
        </w:rPr>
        <w:t>ontractor</w:t>
      </w:r>
      <w:r w:rsidRPr="00AA5B43">
        <w:rPr>
          <w:rStyle w:val="None"/>
        </w:rPr>
        <w:t xml:space="preserve"> at the beginning of the </w:t>
      </w:r>
      <w:r w:rsidR="00886CD7">
        <w:rPr>
          <w:rStyle w:val="None"/>
        </w:rPr>
        <w:t>c</w:t>
      </w:r>
      <w:r w:rsidRPr="00AA5B43">
        <w:rPr>
          <w:rStyle w:val="None"/>
        </w:rPr>
        <w:t xml:space="preserve">ontract period and by the </w:t>
      </w:r>
      <w:r w:rsidR="00AB707A" w:rsidRPr="00AA5B43">
        <w:rPr>
          <w:rStyle w:val="None"/>
        </w:rPr>
        <w:t>Contractor</w:t>
      </w:r>
      <w:r w:rsidRPr="00AA5B43">
        <w:rPr>
          <w:rStyle w:val="None"/>
        </w:rPr>
        <w:t xml:space="preserve"> at the end of th</w:t>
      </w:r>
      <w:r w:rsidR="00886CD7">
        <w:rPr>
          <w:rStyle w:val="None"/>
        </w:rPr>
        <w:t>is c</w:t>
      </w:r>
      <w:r w:rsidRPr="00AA5B43">
        <w:rPr>
          <w:rStyle w:val="None"/>
        </w:rPr>
        <w:t xml:space="preserve">ontract period. The </w:t>
      </w:r>
      <w:r w:rsidR="00AB707A" w:rsidRPr="00AA5B43">
        <w:rPr>
          <w:rStyle w:val="None"/>
        </w:rPr>
        <w:t>Contractor</w:t>
      </w:r>
      <w:r w:rsidRPr="00AA5B43">
        <w:rPr>
          <w:rStyle w:val="None"/>
        </w:rPr>
        <w:t xml:space="preserve"> shall check and record all diesel tank levels monthly and record in </w:t>
      </w:r>
      <w:r w:rsidR="00886CD7">
        <w:rPr>
          <w:rStyle w:val="None"/>
        </w:rPr>
        <w:t xml:space="preserve">the </w:t>
      </w:r>
      <w:r w:rsidRPr="00AA5B43">
        <w:rPr>
          <w:rStyle w:val="None"/>
        </w:rPr>
        <w:t xml:space="preserve">CMMS. </w:t>
      </w:r>
    </w:p>
    <w:p w14:paraId="108BEC24" w14:textId="2B56E8D8" w:rsidR="00886CD7" w:rsidRDefault="008B2A58" w:rsidP="00886CD7">
      <w:pPr>
        <w:rPr>
          <w:rStyle w:val="None"/>
          <w:shd w:val="clear" w:color="auto" w:fill="FFFFFF"/>
        </w:rPr>
      </w:pPr>
      <w:r w:rsidRPr="00AA5B43">
        <w:rPr>
          <w:rStyle w:val="None"/>
        </w:rPr>
        <w:t xml:space="preserve">The </w:t>
      </w:r>
      <w:r w:rsidR="00AB707A" w:rsidRPr="00AA5B43">
        <w:rPr>
          <w:rStyle w:val="None"/>
        </w:rPr>
        <w:t>Contractor</w:t>
      </w:r>
      <w:r w:rsidRPr="00AA5B43">
        <w:rPr>
          <w:rStyle w:val="None"/>
        </w:rPr>
        <w:t xml:space="preserve"> is responsible for any consumables used during day-to-day operation of a generator,</w:t>
      </w:r>
      <w:r w:rsidR="00886CD7">
        <w:rPr>
          <w:rStyle w:val="None"/>
        </w:rPr>
        <w:t xml:space="preserve"> including</w:t>
      </w:r>
      <w:r w:rsidRPr="00AA5B43">
        <w:rPr>
          <w:rStyle w:val="None"/>
        </w:rPr>
        <w:t xml:space="preserve"> exercising the generator and related electrical compone</w:t>
      </w:r>
      <w:r w:rsidRPr="00AA5B43">
        <w:rPr>
          <w:rStyle w:val="Hyperlink2"/>
        </w:rPr>
        <w:t xml:space="preserve">nts, testing of oil and fuel reserves, and fuel tank filling. The </w:t>
      </w:r>
      <w:r w:rsidR="00AB707A" w:rsidRPr="00AA5B43">
        <w:rPr>
          <w:rStyle w:val="Hyperlink2"/>
        </w:rPr>
        <w:t>Contractor</w:t>
      </w:r>
      <w:r w:rsidRPr="00AA5B43">
        <w:rPr>
          <w:rStyle w:val="Hyperlink2"/>
        </w:rPr>
        <w:t xml:space="preserve"> shall be reimbursed for the cost of the fuel for fuel consumed by the operation of a generator for an extended period (more than four hours per event) or due to a power loss. If the operation of the generator is caused by </w:t>
      </w:r>
      <w:r w:rsidR="00AB707A" w:rsidRPr="00AA5B43">
        <w:rPr>
          <w:rStyle w:val="Hyperlink2"/>
        </w:rPr>
        <w:t>Contractor</w:t>
      </w:r>
      <w:r w:rsidRPr="00AA5B43">
        <w:rPr>
          <w:rStyle w:val="Hyperlink2"/>
        </w:rPr>
        <w:t xml:space="preserve"> negligence, the </w:t>
      </w:r>
      <w:r w:rsidR="00AB707A" w:rsidRPr="00AA5B43">
        <w:rPr>
          <w:rStyle w:val="Hyperlink2"/>
        </w:rPr>
        <w:t>Contractor</w:t>
      </w:r>
      <w:r w:rsidRPr="00AA5B43">
        <w:rPr>
          <w:rStyle w:val="Hyperlink2"/>
        </w:rPr>
        <w:t xml:space="preserve"> shall be liable for the full cost of refueling. The </w:t>
      </w:r>
      <w:r w:rsidR="00AB707A" w:rsidRPr="00AA5B43">
        <w:rPr>
          <w:rStyle w:val="Hyperlink2"/>
        </w:rPr>
        <w:t>Contractor</w:t>
      </w:r>
      <w:r w:rsidRPr="00AA5B43">
        <w:rPr>
          <w:rStyle w:val="Hyperlink2"/>
        </w:rPr>
        <w:t xml:space="preserve"> shall not allow the fuel level to drop below 70 percent. When the fuel level drops to 70 percent, the </w:t>
      </w:r>
      <w:r w:rsidR="00AB707A" w:rsidRPr="00AA5B43">
        <w:rPr>
          <w:rStyle w:val="Hyperlink2"/>
        </w:rPr>
        <w:t>Contractor</w:t>
      </w:r>
      <w:r w:rsidRPr="00AA5B43">
        <w:rPr>
          <w:rStyle w:val="Hyperlink2"/>
        </w:rPr>
        <w:t xml:space="preserve"> shall immediately notify the COR or designee of the need for refueling and the cost associated and receive a</w:t>
      </w:r>
      <w:r w:rsidRPr="00AA5B43">
        <w:rPr>
          <w:rStyle w:val="None"/>
        </w:rPr>
        <w:t xml:space="preserve">pproval from the COR or designee prior to refilling the tank. </w:t>
      </w:r>
      <w:r w:rsidRPr="00AA5B43">
        <w:rPr>
          <w:rStyle w:val="None"/>
          <w:shd w:val="clear" w:color="auto" w:fill="FFFFFF"/>
        </w:rPr>
        <w:t xml:space="preserve">The </w:t>
      </w:r>
      <w:r w:rsidR="00AB707A" w:rsidRPr="00AA5B43">
        <w:rPr>
          <w:rStyle w:val="Hyperlink2"/>
        </w:rPr>
        <w:t>Contractor</w:t>
      </w:r>
      <w:r w:rsidRPr="00AA5B43">
        <w:rPr>
          <w:rStyle w:val="None"/>
          <w:shd w:val="clear" w:color="auto" w:fill="FFFFFF"/>
        </w:rPr>
        <w:t xml:space="preserve"> shall provide fuel up to $3,500</w:t>
      </w:r>
      <w:r w:rsidRPr="00AA5B43">
        <w:rPr>
          <w:rStyle w:val="None"/>
          <w:b/>
          <w:bCs/>
          <w:color w:val="000000" w:themeColor="text1"/>
          <w:u w:color="0000FF"/>
          <w:shd w:val="clear" w:color="auto" w:fill="FFFFFF"/>
        </w:rPr>
        <w:t xml:space="preserve"> </w:t>
      </w:r>
      <w:r w:rsidRPr="00AA5B43">
        <w:rPr>
          <w:rStyle w:val="None"/>
          <w:shd w:val="clear" w:color="auto" w:fill="FFFFFF"/>
        </w:rPr>
        <w:t xml:space="preserve">per </w:t>
      </w:r>
      <w:r w:rsidR="00886CD7">
        <w:rPr>
          <w:rStyle w:val="None"/>
          <w:shd w:val="clear" w:color="auto" w:fill="FFFFFF"/>
        </w:rPr>
        <w:t>c</w:t>
      </w:r>
      <w:r w:rsidRPr="00AA5B43">
        <w:rPr>
          <w:rStyle w:val="None"/>
          <w:shd w:val="clear" w:color="auto" w:fill="FFFFFF"/>
        </w:rPr>
        <w:t>ontract year</w:t>
      </w:r>
      <w:r w:rsidR="00886CD7">
        <w:rPr>
          <w:rStyle w:val="None"/>
          <w:shd w:val="clear" w:color="auto" w:fill="FFFFFF"/>
        </w:rPr>
        <w:t xml:space="preserve"> at no additional cost to the Government.</w:t>
      </w:r>
      <w:r w:rsidRPr="00AA5B43">
        <w:rPr>
          <w:rStyle w:val="None"/>
          <w:shd w:val="clear" w:color="auto" w:fill="FFFFFF"/>
        </w:rPr>
        <w:t xml:space="preserve"> The </w:t>
      </w:r>
      <w:r w:rsidR="00AB707A" w:rsidRPr="00AA5B43">
        <w:rPr>
          <w:rStyle w:val="Hyperlink2"/>
        </w:rPr>
        <w:t>Contractor</w:t>
      </w:r>
      <w:r w:rsidRPr="00AA5B43">
        <w:rPr>
          <w:rStyle w:val="None"/>
          <w:shd w:val="clear" w:color="auto" w:fill="FFFFFF"/>
        </w:rPr>
        <w:t xml:space="preserve"> shall maintain a running log containing the amount of fuel used and the log </w:t>
      </w:r>
      <w:r w:rsidR="00BD1546">
        <w:rPr>
          <w:rStyle w:val="None"/>
          <w:shd w:val="clear" w:color="auto" w:fill="FFFFFF"/>
        </w:rPr>
        <w:t>shall</w:t>
      </w:r>
      <w:r w:rsidRPr="00AA5B43">
        <w:rPr>
          <w:rStyle w:val="None"/>
          <w:shd w:val="clear" w:color="auto" w:fill="FFFFFF"/>
        </w:rPr>
        <w:t xml:space="preserve"> be available to the COR or designee upon request. The Government </w:t>
      </w:r>
      <w:r w:rsidR="00886CD7">
        <w:rPr>
          <w:rStyle w:val="None"/>
          <w:shd w:val="clear" w:color="auto" w:fill="FFFFFF"/>
        </w:rPr>
        <w:t>will</w:t>
      </w:r>
      <w:r w:rsidRPr="00AA5B43">
        <w:rPr>
          <w:rStyle w:val="None"/>
          <w:shd w:val="clear" w:color="auto" w:fill="FFFFFF"/>
        </w:rPr>
        <w:t xml:space="preserve"> pay for all fuel after the </w:t>
      </w:r>
      <w:r w:rsidRPr="00AA5B43">
        <w:rPr>
          <w:rStyle w:val="None"/>
          <w:color w:val="000000" w:themeColor="text1"/>
          <w:u w:color="0000FF"/>
          <w:shd w:val="clear" w:color="auto" w:fill="FFFFFF"/>
        </w:rPr>
        <w:t xml:space="preserve">$3,500 annual fuel cost </w:t>
      </w:r>
      <w:r w:rsidRPr="00AA5B43">
        <w:rPr>
          <w:rStyle w:val="None"/>
          <w:shd w:val="clear" w:color="auto" w:fill="FFFFFF"/>
        </w:rPr>
        <w:t>limit is reached.</w:t>
      </w:r>
    </w:p>
    <w:p w14:paraId="07F68CB3" w14:textId="0BFAB3F5" w:rsidR="008B2A58" w:rsidRPr="00AA5B43" w:rsidRDefault="008B2A58" w:rsidP="008C5A4F">
      <w:pPr>
        <w:pStyle w:val="Heading3"/>
      </w:pPr>
      <w:bookmarkStart w:id="212" w:name="_Toc222491919"/>
      <w:r w:rsidRPr="00AA5B43">
        <w:rPr>
          <w:rStyle w:val="None"/>
        </w:rPr>
        <w:lastRenderedPageBreak/>
        <w:t>6.10.3</w:t>
      </w:r>
      <w:r w:rsidR="008C5A4F">
        <w:rPr>
          <w:rStyle w:val="None"/>
        </w:rPr>
        <w:tab/>
      </w:r>
      <w:r w:rsidRPr="00AA5B43">
        <w:rPr>
          <w:rStyle w:val="None"/>
        </w:rPr>
        <w:t>Maintenance</w:t>
      </w:r>
      <w:bookmarkEnd w:id="212"/>
    </w:p>
    <w:p w14:paraId="11DF4E90" w14:textId="543A26C5" w:rsidR="008B2A58" w:rsidRPr="008C5A4F" w:rsidRDefault="008C5A4F" w:rsidP="008C5A4F">
      <w:pPr>
        <w:rPr>
          <w:rStyle w:val="None"/>
        </w:rPr>
      </w:pPr>
      <w:r w:rsidRPr="008C5A4F">
        <w:rPr>
          <w:rStyle w:val="None"/>
        </w:rPr>
        <w:t xml:space="preserve">The Contractor shall execute the COR-approved predictive and preventive maintenance plan in accordance with </w:t>
      </w:r>
      <w:r w:rsidR="008B2A58" w:rsidRPr="008C5A4F">
        <w:rPr>
          <w:rStyle w:val="None"/>
        </w:rPr>
        <w:t>manufacturer</w:t>
      </w:r>
      <w:r w:rsidRPr="008C5A4F">
        <w:rPr>
          <w:rStyle w:val="None"/>
        </w:rPr>
        <w:t>’</w:t>
      </w:r>
      <w:r w:rsidR="008B2A58" w:rsidRPr="008C5A4F">
        <w:rPr>
          <w:rStyle w:val="None"/>
        </w:rPr>
        <w:t>s</w:t>
      </w:r>
      <w:r w:rsidR="008B2A58" w:rsidRPr="008C5A4F">
        <w:rPr>
          <w:rStyle w:val="None"/>
          <w:rtl/>
        </w:rPr>
        <w:t xml:space="preserve"> </w:t>
      </w:r>
      <w:r w:rsidR="008B2A58" w:rsidRPr="008C5A4F">
        <w:rPr>
          <w:rStyle w:val="None"/>
        </w:rPr>
        <w:t>recommendations</w:t>
      </w:r>
      <w:r w:rsidRPr="008C5A4F">
        <w:rPr>
          <w:rStyle w:val="None"/>
        </w:rPr>
        <w:t>,</w:t>
      </w:r>
      <w:r w:rsidRPr="008C5A4F">
        <w:t xml:space="preserve"> </w:t>
      </w:r>
      <w:r w:rsidRPr="008C5A4F">
        <w:rPr>
          <w:rStyle w:val="None"/>
        </w:rPr>
        <w:t>NFPA 110, Standard for Emergency and Standby Power Systems, and NFPA 111, Standard on Stored Electrical Energy Emergency and Standby Power Systems.</w:t>
      </w:r>
    </w:p>
    <w:p w14:paraId="3ED59FF6" w14:textId="01FFBBC6" w:rsidR="008B2A58" w:rsidRPr="00AA5B43" w:rsidRDefault="008B2A58" w:rsidP="001A2065">
      <w:pPr>
        <w:pStyle w:val="Heading3"/>
      </w:pPr>
      <w:bookmarkStart w:id="213" w:name="_Toc222491920"/>
      <w:r w:rsidRPr="00AA5B43">
        <w:rPr>
          <w:rStyle w:val="None"/>
        </w:rPr>
        <w:t>6.10.4</w:t>
      </w:r>
      <w:r w:rsidR="001A2065">
        <w:rPr>
          <w:rStyle w:val="None"/>
        </w:rPr>
        <w:tab/>
      </w:r>
      <w:r w:rsidRPr="00AA5B43">
        <w:rPr>
          <w:rStyle w:val="None"/>
        </w:rPr>
        <w:t>Testing and Inspecting</w:t>
      </w:r>
      <w:bookmarkEnd w:id="213"/>
    </w:p>
    <w:p w14:paraId="24667C4E" w14:textId="4C50860E" w:rsidR="008B2A58" w:rsidRPr="001A2065" w:rsidRDefault="008B2A58" w:rsidP="00AE4B54">
      <w:r w:rsidRPr="001A2065">
        <w:rPr>
          <w:rStyle w:val="None"/>
        </w:rPr>
        <w:t xml:space="preserve">The </w:t>
      </w:r>
      <w:r w:rsidR="00AB707A" w:rsidRPr="001A2065">
        <w:rPr>
          <w:rStyle w:val="None"/>
        </w:rPr>
        <w:t>Contractor</w:t>
      </w:r>
      <w:r w:rsidRPr="001A2065">
        <w:rPr>
          <w:rStyle w:val="None"/>
        </w:rPr>
        <w:t xml:space="preserve"> shall </w:t>
      </w:r>
      <w:r w:rsidR="001A2065" w:rsidRPr="001A2065">
        <w:rPr>
          <w:rStyle w:val="None"/>
        </w:rPr>
        <w:t>conduct</w:t>
      </w:r>
      <w:r w:rsidRPr="001A2065">
        <w:rPr>
          <w:rStyle w:val="None"/>
        </w:rPr>
        <w:t xml:space="preserve"> monthly testing of the generators and transfer switching with a licensed and certified provider.</w:t>
      </w:r>
      <w:r w:rsidRPr="001A2065">
        <w:rPr>
          <w:rStyle w:val="None"/>
          <w:u w:color="0000FF"/>
        </w:rPr>
        <w:t xml:space="preserve"> </w:t>
      </w:r>
      <w:r w:rsidR="001A2065" w:rsidRPr="001A2065">
        <w:rPr>
          <w:rStyle w:val="None"/>
          <w:u w:color="0000FF"/>
        </w:rPr>
        <w:t xml:space="preserve">The Contractor shall provide any required </w:t>
      </w:r>
      <w:r w:rsidRPr="001A2065">
        <w:rPr>
          <w:rStyle w:val="None"/>
        </w:rPr>
        <w:t>load bank at no cost to the government.</w:t>
      </w:r>
    </w:p>
    <w:p w14:paraId="0ABB914F" w14:textId="0B32EFEF" w:rsidR="008B2A58" w:rsidRPr="00AA5B43" w:rsidRDefault="008B2A58" w:rsidP="00AE4B54">
      <w:r w:rsidRPr="00AA5B43">
        <w:rPr>
          <w:rStyle w:val="None"/>
        </w:rPr>
        <w:t xml:space="preserve">Generator oil shall be tested by a qualified person at least annually and analysis and recommendations shall be provided to COR or designee. Testing shall be performed </w:t>
      </w:r>
      <w:proofErr w:type="gramStart"/>
      <w:r w:rsidRPr="00AA5B43">
        <w:rPr>
          <w:rStyle w:val="None"/>
        </w:rPr>
        <w:t>per</w:t>
      </w:r>
      <w:proofErr w:type="gramEnd"/>
      <w:r w:rsidRPr="00AA5B43">
        <w:rPr>
          <w:rStyle w:val="None"/>
        </w:rPr>
        <w:t xml:space="preserve"> ASTM D6595</w:t>
      </w:r>
      <w:r w:rsidR="001A2065">
        <w:rPr>
          <w:rStyle w:val="None"/>
        </w:rPr>
        <w:t>,</w:t>
      </w:r>
      <w:r w:rsidR="001A2065" w:rsidRPr="001A2065">
        <w:t xml:space="preserve"> </w:t>
      </w:r>
      <w:r w:rsidR="001A2065" w:rsidRPr="001A2065">
        <w:rPr>
          <w:rStyle w:val="None"/>
        </w:rPr>
        <w:t>Standard Test Method for Determination of Wear Metals and Contaminants in Used Lubricating Oils or Used Hydraulic Fluids by Rotating Disc Electrode Atomic Emission Spectrometry</w:t>
      </w:r>
      <w:r w:rsidR="00FA3964">
        <w:rPr>
          <w:rStyle w:val="None"/>
        </w:rPr>
        <w:t>, and</w:t>
      </w:r>
      <w:r w:rsidRPr="00AA5B43">
        <w:rPr>
          <w:rStyle w:val="None"/>
        </w:rPr>
        <w:t xml:space="preserve"> ASTM D445</w:t>
      </w:r>
      <w:r w:rsidR="00FA3964">
        <w:rPr>
          <w:rStyle w:val="None"/>
        </w:rPr>
        <w:t>,</w:t>
      </w:r>
      <w:r w:rsidRPr="00AA5B43">
        <w:rPr>
          <w:rStyle w:val="None"/>
        </w:rPr>
        <w:t xml:space="preserve"> </w:t>
      </w:r>
      <w:r w:rsidR="001A2065" w:rsidRPr="001A2065">
        <w:rPr>
          <w:rStyle w:val="None"/>
        </w:rPr>
        <w:t>Standard Test Method for Kinematic Viscosity of Transparent and Opaque Liquids (and Calculation of Dynamic Viscosity</w:t>
      </w:r>
      <w:proofErr w:type="gramStart"/>
      <w:r w:rsidR="001A2065" w:rsidRPr="001A2065">
        <w:rPr>
          <w:rStyle w:val="None"/>
        </w:rPr>
        <w:t>)</w:t>
      </w:r>
      <w:r w:rsidR="00FA3964">
        <w:rPr>
          <w:rStyle w:val="None"/>
        </w:rPr>
        <w:t xml:space="preserve">, </w:t>
      </w:r>
      <w:r w:rsidRPr="00AA5B43">
        <w:rPr>
          <w:rStyle w:val="None"/>
        </w:rPr>
        <w:t>and</w:t>
      </w:r>
      <w:proofErr w:type="gramEnd"/>
      <w:r w:rsidRPr="00AA5B43">
        <w:rPr>
          <w:rStyle w:val="None"/>
        </w:rPr>
        <w:t xml:space="preserve"> recorded in </w:t>
      </w:r>
      <w:r w:rsidR="00AE4B54">
        <w:rPr>
          <w:rStyle w:val="None"/>
        </w:rPr>
        <w:t xml:space="preserve">the </w:t>
      </w:r>
      <w:r w:rsidRPr="00AA5B43">
        <w:rPr>
          <w:rStyle w:val="None"/>
        </w:rPr>
        <w:t xml:space="preserve">CMMS. </w:t>
      </w:r>
      <w:r w:rsidR="00AB707A" w:rsidRPr="00AA5B43">
        <w:rPr>
          <w:rStyle w:val="None"/>
        </w:rPr>
        <w:t>Contractor</w:t>
      </w:r>
      <w:r w:rsidRPr="00AA5B43">
        <w:rPr>
          <w:rStyle w:val="None"/>
        </w:rPr>
        <w:t xml:space="preserve"> shall take corrective actions and follow any recommendations provided </w:t>
      </w:r>
      <w:r w:rsidR="00DC2A06" w:rsidRPr="00AA5B43">
        <w:rPr>
          <w:rStyle w:val="None"/>
        </w:rPr>
        <w:t>by</w:t>
      </w:r>
      <w:r w:rsidRPr="00AA5B43">
        <w:rPr>
          <w:rStyle w:val="None"/>
        </w:rPr>
        <w:t xml:space="preserve"> the testing facility. </w:t>
      </w:r>
      <w:r w:rsidR="00FA3964">
        <w:rPr>
          <w:rStyle w:val="None"/>
        </w:rPr>
        <w:t xml:space="preserve">Oil changing shall </w:t>
      </w:r>
      <w:r w:rsidRPr="00AA5B43">
        <w:rPr>
          <w:rStyle w:val="None"/>
        </w:rPr>
        <w:t>only be performed based on testing and analysis recommendations from a UL approved laboratory</w:t>
      </w:r>
      <w:r w:rsidR="00FA3964">
        <w:rPr>
          <w:rStyle w:val="None"/>
        </w:rPr>
        <w:t xml:space="preserve">. </w:t>
      </w:r>
      <w:r w:rsidR="00AE4B54">
        <w:rPr>
          <w:rStyle w:val="None"/>
        </w:rPr>
        <w:t xml:space="preserve">The </w:t>
      </w:r>
      <w:r w:rsidR="00FA3964">
        <w:rPr>
          <w:rStyle w:val="None"/>
        </w:rPr>
        <w:t>Contractor shall change oil</w:t>
      </w:r>
      <w:r w:rsidRPr="00AA5B43">
        <w:rPr>
          <w:rStyle w:val="None"/>
        </w:rPr>
        <w:t xml:space="preserve"> filters per manufacturer's recommendation or industry standards.</w:t>
      </w:r>
    </w:p>
    <w:p w14:paraId="7BD34ABC" w14:textId="049049B6" w:rsidR="001A2065" w:rsidRPr="001A2065" w:rsidRDefault="001A2065" w:rsidP="00AE4B54">
      <w:pPr>
        <w:rPr>
          <w:rStyle w:val="Hyperlink2"/>
          <w:shd w:val="clear" w:color="auto" w:fill="auto"/>
        </w:rPr>
      </w:pPr>
      <w:r w:rsidRPr="001A2065">
        <w:rPr>
          <w:rStyle w:val="None"/>
          <w:shd w:val="clear" w:color="auto" w:fill="FFFFFF"/>
        </w:rPr>
        <w:t xml:space="preserve">The Contractor shall have fuel oil tested by a qualified third-party </w:t>
      </w:r>
      <w:r w:rsidRPr="00AA5B43">
        <w:rPr>
          <w:rStyle w:val="Hyperlink2"/>
        </w:rPr>
        <w:t>sub</w:t>
      </w:r>
      <w:r>
        <w:rPr>
          <w:rStyle w:val="Hyperlink2"/>
        </w:rPr>
        <w:t>c</w:t>
      </w:r>
      <w:r w:rsidRPr="00AA5B43">
        <w:rPr>
          <w:rStyle w:val="Hyperlink2"/>
        </w:rPr>
        <w:t>ontractor</w:t>
      </w:r>
      <w:r w:rsidRPr="001A2065">
        <w:rPr>
          <w:rStyle w:val="None"/>
          <w:shd w:val="clear" w:color="auto" w:fill="FFFFFF"/>
        </w:rPr>
        <w:t xml:space="preserve"> at minimum annually. The analysis and recommendations shall be provided to COR. The </w:t>
      </w:r>
      <w:r w:rsidRPr="00AA5B43">
        <w:rPr>
          <w:rStyle w:val="Hyperlink2"/>
        </w:rPr>
        <w:t xml:space="preserve">Contractor shall take corrective </w:t>
      </w:r>
      <w:r w:rsidR="00D45D18" w:rsidRPr="00AA5B43">
        <w:rPr>
          <w:rStyle w:val="Hyperlink2"/>
        </w:rPr>
        <w:t>action</w:t>
      </w:r>
      <w:r w:rsidR="00E21302">
        <w:rPr>
          <w:rStyle w:val="Hyperlink2"/>
        </w:rPr>
        <w:t>,</w:t>
      </w:r>
      <w:r w:rsidRPr="00AA5B43">
        <w:rPr>
          <w:rStyle w:val="Hyperlink2"/>
        </w:rPr>
        <w:t xml:space="preserve"> follow recommendations provided in the analysis, and document </w:t>
      </w:r>
      <w:r>
        <w:rPr>
          <w:rStyle w:val="Hyperlink2"/>
        </w:rPr>
        <w:t>the work in the CMMS. The Contractor shall condition and treat f</w:t>
      </w:r>
      <w:r w:rsidRPr="00AA5B43">
        <w:rPr>
          <w:rStyle w:val="Hyperlink2"/>
        </w:rPr>
        <w:t xml:space="preserve">uel oil </w:t>
      </w:r>
      <w:r>
        <w:rPr>
          <w:rStyle w:val="Hyperlink2"/>
        </w:rPr>
        <w:t>to establish and m</w:t>
      </w:r>
      <w:r w:rsidRPr="00AA5B43">
        <w:rPr>
          <w:rStyle w:val="Hyperlink2"/>
        </w:rPr>
        <w:t xml:space="preserve">aintain the minimum quality standards established in American Society for Testing and Materials (ASTM) D396-08a, </w:t>
      </w:r>
      <w:r>
        <w:rPr>
          <w:rStyle w:val="Hyperlink2"/>
        </w:rPr>
        <w:t>Standard Specification for Fuel Oil</w:t>
      </w:r>
      <w:r w:rsidRPr="00AA5B43">
        <w:rPr>
          <w:rStyle w:val="Hyperlink2"/>
        </w:rPr>
        <w:t>.</w:t>
      </w:r>
    </w:p>
    <w:p w14:paraId="2DAECC50" w14:textId="010B9B11" w:rsidR="008B2A58" w:rsidRPr="001A2065" w:rsidRDefault="008B2A58" w:rsidP="00AE4B54">
      <w:pPr>
        <w:rPr>
          <w:rStyle w:val="Hyperlink2"/>
          <w:shd w:val="clear" w:color="auto" w:fill="auto"/>
        </w:rPr>
      </w:pPr>
      <w:r w:rsidRPr="00AA5B43">
        <w:rPr>
          <w:rStyle w:val="Hyperlink2"/>
        </w:rPr>
        <w:t xml:space="preserve">Glycol-water solutions shall be tested </w:t>
      </w:r>
      <w:r w:rsidR="00AE4B54">
        <w:rPr>
          <w:rStyle w:val="Hyperlink2"/>
        </w:rPr>
        <w:t>annually</w:t>
      </w:r>
      <w:r w:rsidRPr="00AA5B43">
        <w:rPr>
          <w:rStyle w:val="Hyperlink2"/>
        </w:rPr>
        <w:t xml:space="preserve"> to determine the percentage glycol, pH, reserve alkalinity, inhibitor levels, and degree of contamination</w:t>
      </w:r>
      <w:r w:rsidR="00AE4B54">
        <w:rPr>
          <w:rStyle w:val="Hyperlink2"/>
        </w:rPr>
        <w:t>. Th</w:t>
      </w:r>
      <w:r w:rsidRPr="00AA5B43">
        <w:rPr>
          <w:rStyle w:val="Hyperlink2"/>
        </w:rPr>
        <w:t xml:space="preserve">e </w:t>
      </w:r>
      <w:r w:rsidR="00AB707A" w:rsidRPr="00AA5B43">
        <w:rPr>
          <w:rStyle w:val="Hyperlink2"/>
        </w:rPr>
        <w:t>Contractor</w:t>
      </w:r>
      <w:r w:rsidRPr="00AA5B43">
        <w:rPr>
          <w:rStyle w:val="Hyperlink2"/>
        </w:rPr>
        <w:t xml:space="preserve"> </w:t>
      </w:r>
      <w:r w:rsidR="00AE4B54">
        <w:rPr>
          <w:rStyle w:val="Hyperlink2"/>
        </w:rPr>
        <w:t>shall</w:t>
      </w:r>
      <w:r w:rsidRPr="00AA5B43">
        <w:rPr>
          <w:rStyle w:val="Hyperlink2"/>
        </w:rPr>
        <w:t xml:space="preserve"> complete required corrective action based on test results. </w:t>
      </w:r>
      <w:r w:rsidR="00AE4B54">
        <w:rPr>
          <w:rStyle w:val="Hyperlink2"/>
        </w:rPr>
        <w:t>T</w:t>
      </w:r>
      <w:r w:rsidRPr="00AA5B43">
        <w:rPr>
          <w:rStyle w:val="Hyperlink2"/>
        </w:rPr>
        <w:t xml:space="preserve">he </w:t>
      </w:r>
      <w:r w:rsidR="00AB707A" w:rsidRPr="00AA5B43">
        <w:rPr>
          <w:rStyle w:val="Hyperlink2"/>
        </w:rPr>
        <w:t>Contractor</w:t>
      </w:r>
      <w:r w:rsidRPr="00AA5B43">
        <w:rPr>
          <w:rStyle w:val="Hyperlink2"/>
        </w:rPr>
        <w:t xml:space="preserve"> shall maintain minimum freeze protection and inhibitor levels.</w:t>
      </w:r>
    </w:p>
    <w:p w14:paraId="2CEE0BBF" w14:textId="5F092E37" w:rsidR="008B2A58" w:rsidRPr="00AE4B54" w:rsidRDefault="008B2A58" w:rsidP="00AE4B54">
      <w:pPr>
        <w:pStyle w:val="Heading2"/>
        <w:numPr>
          <w:ilvl w:val="0"/>
          <w:numId w:val="0"/>
        </w:numPr>
      </w:pPr>
      <w:bookmarkStart w:id="214" w:name="_Toc222491922"/>
      <w:r w:rsidRPr="00AE4B54">
        <w:rPr>
          <w:rStyle w:val="None"/>
        </w:rPr>
        <w:t>6.11</w:t>
      </w:r>
      <w:r w:rsidR="00AE4B54" w:rsidRPr="00AE4B54">
        <w:rPr>
          <w:rStyle w:val="None"/>
        </w:rPr>
        <w:tab/>
        <w:t>Reserved</w:t>
      </w:r>
      <w:bookmarkStart w:id="215" w:name="_Hlk77939285"/>
      <w:bookmarkEnd w:id="214"/>
    </w:p>
    <w:p w14:paraId="2CC7A543" w14:textId="3823FDD1" w:rsidR="008B2A58" w:rsidRPr="00AE4B54" w:rsidRDefault="008B2A58" w:rsidP="00AE4B54">
      <w:pPr>
        <w:pStyle w:val="Heading2"/>
        <w:numPr>
          <w:ilvl w:val="0"/>
          <w:numId w:val="0"/>
        </w:numPr>
      </w:pPr>
      <w:bookmarkStart w:id="216" w:name="_Toc115"/>
      <w:bookmarkStart w:id="217" w:name="_Toc222491927"/>
      <w:bookmarkEnd w:id="215"/>
      <w:r w:rsidRPr="00AE4B54">
        <w:rPr>
          <w:rStyle w:val="None"/>
        </w:rPr>
        <w:t>6.12</w:t>
      </w:r>
      <w:r w:rsidR="00AE4B54" w:rsidRPr="00AE4B54">
        <w:rPr>
          <w:rStyle w:val="None"/>
        </w:rPr>
        <w:tab/>
      </w:r>
      <w:r w:rsidRPr="00AE4B54">
        <w:rPr>
          <w:rStyle w:val="None"/>
        </w:rPr>
        <w:t>Vertical Transportation Systems</w:t>
      </w:r>
      <w:bookmarkEnd w:id="216"/>
      <w:bookmarkEnd w:id="217"/>
    </w:p>
    <w:p w14:paraId="27E10EB1" w14:textId="43BC9019" w:rsidR="0091744B" w:rsidRDefault="008B2A58" w:rsidP="00DC6B47">
      <w:pPr>
        <w:pStyle w:val="Body"/>
        <w:tabs>
          <w:tab w:val="clear" w:pos="9360"/>
          <w:tab w:val="right" w:pos="9340"/>
        </w:tabs>
        <w:jc w:val="left"/>
        <w:rPr>
          <w:rStyle w:val="None"/>
          <w:rFonts w:ascii="Franklin Gothic Book" w:hAnsi="Franklin Gothic Book"/>
          <w:color w:val="auto"/>
          <w:u w:color="0000FF"/>
        </w:rPr>
      </w:pPr>
      <w:r w:rsidRPr="00AA5B43">
        <w:rPr>
          <w:rStyle w:val="None"/>
          <w:rFonts w:ascii="Franklin Gothic Book" w:hAnsi="Franklin Gothic Book"/>
          <w:color w:val="auto"/>
          <w:u w:color="0000FF"/>
        </w:rPr>
        <w:t xml:space="preserve">The </w:t>
      </w:r>
      <w:r w:rsidR="00AB707A" w:rsidRPr="00AA5B43">
        <w:rPr>
          <w:rStyle w:val="None"/>
          <w:rFonts w:ascii="Franklin Gothic Book" w:hAnsi="Franklin Gothic Book"/>
          <w:color w:val="auto"/>
          <w:u w:color="0000FF"/>
        </w:rPr>
        <w:t>Contractor</w:t>
      </w:r>
      <w:r w:rsidRPr="00AA5B43">
        <w:rPr>
          <w:rStyle w:val="None"/>
          <w:rFonts w:ascii="Franklin Gothic Book" w:hAnsi="Franklin Gothic Book"/>
          <w:color w:val="auto"/>
          <w:u w:color="0000FF"/>
        </w:rPr>
        <w:t xml:space="preserve"> shall </w:t>
      </w:r>
      <w:r w:rsidR="0091744B">
        <w:rPr>
          <w:rStyle w:val="None"/>
          <w:rFonts w:ascii="Franklin Gothic Book" w:hAnsi="Franklin Gothic Book"/>
          <w:color w:val="auto"/>
          <w:u w:color="0000FF"/>
        </w:rPr>
        <w:t xml:space="preserve">test, operate and maintain vertical transportation systems in accordance with </w:t>
      </w:r>
      <w:r w:rsidR="0091744B" w:rsidRPr="0091744B">
        <w:rPr>
          <w:rStyle w:val="None"/>
          <w:rFonts w:ascii="Franklin Gothic Book" w:hAnsi="Franklin Gothic Book"/>
          <w:color w:val="auto"/>
          <w:u w:color="0000FF"/>
        </w:rPr>
        <w:t>ASME A17.1</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Safety Code for Elevators and Escalators</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ASME A17.2</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Guide for Inspection of Elevators</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ASME A17.4</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Emergency Personnel Guide for Elevators</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ASME A17.6</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Standard for Elevator Suspension, Compensation, and Governor Systems</w:t>
      </w:r>
      <w:r w:rsidR="0091744B">
        <w:rPr>
          <w:rStyle w:val="None"/>
          <w:rFonts w:ascii="Franklin Gothic Book" w:hAnsi="Franklin Gothic Book"/>
          <w:color w:val="auto"/>
          <w:u w:color="0000FF"/>
        </w:rPr>
        <w:t xml:space="preserve">, and </w:t>
      </w:r>
      <w:r w:rsidR="0091744B" w:rsidRPr="0091744B">
        <w:rPr>
          <w:rStyle w:val="None"/>
          <w:rFonts w:ascii="Franklin Gothic Book" w:hAnsi="Franklin Gothic Book"/>
          <w:color w:val="auto"/>
          <w:u w:color="0000FF"/>
        </w:rPr>
        <w:t>A17.7</w:t>
      </w:r>
      <w:r w:rsidR="0091744B">
        <w:rPr>
          <w:rStyle w:val="None"/>
          <w:rFonts w:ascii="Franklin Gothic Book" w:hAnsi="Franklin Gothic Book"/>
          <w:color w:val="auto"/>
          <w:u w:color="0000FF"/>
        </w:rPr>
        <w:t xml:space="preserve">, </w:t>
      </w:r>
      <w:r w:rsidR="0091744B" w:rsidRPr="0091744B">
        <w:rPr>
          <w:rStyle w:val="None"/>
          <w:rFonts w:ascii="Franklin Gothic Book" w:hAnsi="Franklin Gothic Book"/>
          <w:color w:val="auto"/>
          <w:u w:color="0000FF"/>
        </w:rPr>
        <w:t>Performance-Based Safety Code for Elevators and Escalators</w:t>
      </w:r>
      <w:r w:rsidR="0091744B">
        <w:rPr>
          <w:rStyle w:val="None"/>
          <w:rFonts w:ascii="Franklin Gothic Book" w:hAnsi="Franklin Gothic Book"/>
          <w:color w:val="auto"/>
          <w:u w:color="0000FF"/>
        </w:rPr>
        <w:t>.</w:t>
      </w:r>
    </w:p>
    <w:p w14:paraId="13F1586B" w14:textId="77777777" w:rsidR="0091744B" w:rsidRDefault="0091744B" w:rsidP="00DC6B47">
      <w:pPr>
        <w:pStyle w:val="Body"/>
        <w:tabs>
          <w:tab w:val="clear" w:pos="9360"/>
          <w:tab w:val="right" w:pos="9340"/>
        </w:tabs>
        <w:jc w:val="left"/>
        <w:rPr>
          <w:rStyle w:val="None"/>
          <w:rFonts w:ascii="Franklin Gothic Book" w:hAnsi="Franklin Gothic Book"/>
          <w:color w:val="auto"/>
          <w:u w:color="0000FF"/>
        </w:rPr>
      </w:pPr>
    </w:p>
    <w:p w14:paraId="01AF9316" w14:textId="77777777" w:rsidR="0091744B" w:rsidRDefault="008B2A58" w:rsidP="0091744B">
      <w:pPr>
        <w:rPr>
          <w:rStyle w:val="None"/>
        </w:rPr>
      </w:pPr>
      <w:r w:rsidRPr="00AA5B43">
        <w:rPr>
          <w:rStyle w:val="None"/>
        </w:rPr>
        <w:t xml:space="preserve">The </w:t>
      </w:r>
      <w:r w:rsidR="00AB707A" w:rsidRPr="00AA5B43">
        <w:rPr>
          <w:rStyle w:val="None"/>
        </w:rPr>
        <w:t>Contractor</w:t>
      </w:r>
      <w:r w:rsidRPr="00AA5B43">
        <w:rPr>
          <w:rStyle w:val="None"/>
        </w:rPr>
        <w:t xml:space="preserve"> </w:t>
      </w:r>
      <w:r w:rsidR="0091744B">
        <w:rPr>
          <w:rStyle w:val="None"/>
        </w:rPr>
        <w:t xml:space="preserve">shall </w:t>
      </w:r>
      <w:r w:rsidRPr="00AA5B43">
        <w:rPr>
          <w:rStyle w:val="None"/>
        </w:rPr>
        <w:t>maintai</w:t>
      </w:r>
      <w:r w:rsidR="0091744B">
        <w:rPr>
          <w:rStyle w:val="None"/>
        </w:rPr>
        <w:t>n</w:t>
      </w:r>
      <w:r w:rsidRPr="00AA5B43">
        <w:rPr>
          <w:rStyle w:val="None"/>
        </w:rPr>
        <w:t xml:space="preserve"> fire protection equipment and systems,</w:t>
      </w:r>
      <w:r w:rsidR="0091744B">
        <w:rPr>
          <w:rStyle w:val="None"/>
        </w:rPr>
        <w:t xml:space="preserve"> and</w:t>
      </w:r>
      <w:r w:rsidRPr="00AA5B43">
        <w:rPr>
          <w:rStyle w:val="None"/>
        </w:rPr>
        <w:t xml:space="preserve"> ventilation and exhaust systems within hoist ways, elevator lobbies, and elevator machine rooms. The </w:t>
      </w:r>
      <w:r w:rsidR="00AB707A" w:rsidRPr="00AA5B43">
        <w:rPr>
          <w:rStyle w:val="None"/>
        </w:rPr>
        <w:t>Contractor</w:t>
      </w:r>
      <w:r w:rsidRPr="00AA5B43">
        <w:rPr>
          <w:rStyle w:val="None"/>
        </w:rPr>
        <w:t xml:space="preserve"> shall maintain elevator cab lighting, fixtures, </w:t>
      </w:r>
      <w:r w:rsidRPr="00AA5B43">
        <w:rPr>
          <w:rStyle w:val="None"/>
          <w:u w:color="0000FF"/>
        </w:rPr>
        <w:t>ballasts, and lamps installed in elevator cars and within the ceilings of cars,</w:t>
      </w:r>
      <w:r w:rsidRPr="00AA5B43">
        <w:rPr>
          <w:rStyle w:val="None"/>
        </w:rPr>
        <w:t xml:space="preserve"> electrical equipment (including elevator transformers and disconnects) not directly part of elevator systems, and HVAC systems associated with elevator machine rooms and systems</w:t>
      </w:r>
      <w:r w:rsidR="0091744B">
        <w:rPr>
          <w:rStyle w:val="None"/>
        </w:rPr>
        <w:t>.</w:t>
      </w:r>
    </w:p>
    <w:p w14:paraId="507A2DF3" w14:textId="1789285C" w:rsidR="008B2A58" w:rsidRPr="00854BCC" w:rsidRDefault="008B2A58" w:rsidP="00854BCC">
      <w:pPr>
        <w:pStyle w:val="Heading2"/>
        <w:numPr>
          <w:ilvl w:val="0"/>
          <w:numId w:val="0"/>
        </w:numPr>
      </w:pPr>
      <w:bookmarkStart w:id="218" w:name="_Toc116"/>
      <w:bookmarkStart w:id="219" w:name="_Toc222491929"/>
      <w:r w:rsidRPr="00854BCC">
        <w:rPr>
          <w:rStyle w:val="None"/>
        </w:rPr>
        <w:lastRenderedPageBreak/>
        <w:t>6.13</w:t>
      </w:r>
      <w:r w:rsidR="00854BCC" w:rsidRPr="00854BCC">
        <w:rPr>
          <w:rStyle w:val="None"/>
        </w:rPr>
        <w:tab/>
      </w:r>
      <w:r w:rsidRPr="00854BCC">
        <w:rPr>
          <w:rStyle w:val="None"/>
        </w:rPr>
        <w:t>Architectural and Structural Systems</w:t>
      </w:r>
      <w:bookmarkEnd w:id="218"/>
      <w:bookmarkEnd w:id="219"/>
    </w:p>
    <w:p w14:paraId="7A41AB80" w14:textId="616120D8" w:rsidR="008B2A58" w:rsidRPr="00AA5B43" w:rsidRDefault="008B2A58" w:rsidP="00854BCC">
      <w:pPr>
        <w:pStyle w:val="Heading3"/>
      </w:pPr>
      <w:bookmarkStart w:id="220" w:name="_Toc222491930"/>
      <w:r w:rsidRPr="00AA5B43">
        <w:rPr>
          <w:rStyle w:val="None"/>
        </w:rPr>
        <w:t>6.13.1</w:t>
      </w:r>
      <w:r w:rsidR="00854BCC">
        <w:rPr>
          <w:rStyle w:val="None"/>
        </w:rPr>
        <w:tab/>
      </w:r>
      <w:r w:rsidRPr="00AA5B43">
        <w:rPr>
          <w:rStyle w:val="None"/>
        </w:rPr>
        <w:t>General</w:t>
      </w:r>
      <w:bookmarkEnd w:id="220"/>
    </w:p>
    <w:p w14:paraId="445D40BD" w14:textId="1F294F7D" w:rsidR="008B2A58" w:rsidRPr="00AA5B43" w:rsidRDefault="008B2A58" w:rsidP="00854BCC">
      <w:pPr>
        <w:rPr>
          <w:rStyle w:val="Hyperlink2"/>
        </w:rPr>
      </w:pPr>
      <w:r w:rsidRPr="00AA5B43">
        <w:rPr>
          <w:rStyle w:val="Hyperlink2"/>
        </w:rPr>
        <w:t xml:space="preserve">Exterior components of this work </w:t>
      </w:r>
      <w:r w:rsidR="00DC2A06" w:rsidRPr="00AA5B43">
        <w:rPr>
          <w:rStyle w:val="Hyperlink2"/>
        </w:rPr>
        <w:t>includ</w:t>
      </w:r>
      <w:r w:rsidR="00854BCC">
        <w:rPr>
          <w:rStyle w:val="Hyperlink2"/>
        </w:rPr>
        <w:t>e</w:t>
      </w:r>
      <w:r w:rsidRPr="00AA5B43">
        <w:rPr>
          <w:rStyle w:val="Hyperlink2"/>
        </w:rPr>
        <w:t xml:space="preserve"> precast concrete systems, foundations, minor exterior wall components, retaining walls, docks, levelers, sidewalks and drives. Interior components of this work include walls, floors, doors, ceiling systems, soundproofing, insulation, directories, flooring, specialty finishes</w:t>
      </w:r>
      <w:r w:rsidR="00854BCC">
        <w:rPr>
          <w:rStyle w:val="Hyperlink2"/>
        </w:rPr>
        <w:t>,</w:t>
      </w:r>
      <w:r w:rsidRPr="00AA5B43">
        <w:rPr>
          <w:rStyle w:val="Hyperlink2"/>
        </w:rPr>
        <w:t xml:space="preserve"> and lighting.</w:t>
      </w:r>
    </w:p>
    <w:p w14:paraId="48897A96" w14:textId="3D0108FE" w:rsidR="008B2A58" w:rsidRPr="00AA5B43" w:rsidRDefault="008B2A58" w:rsidP="00854BCC">
      <w:pPr>
        <w:rPr>
          <w:rStyle w:val="Hyperlink2"/>
        </w:rPr>
      </w:pPr>
      <w:r w:rsidRPr="00AA5B43">
        <w:rPr>
          <w:rStyle w:val="Hyperlink2"/>
        </w:rPr>
        <w:t xml:space="preserve">The </w:t>
      </w:r>
      <w:r w:rsidR="00AB707A" w:rsidRPr="00AA5B43">
        <w:rPr>
          <w:rStyle w:val="Hyperlink2"/>
        </w:rPr>
        <w:t>Contractor</w:t>
      </w:r>
      <w:r w:rsidRPr="00AA5B43">
        <w:rPr>
          <w:rStyle w:val="Hyperlink2"/>
        </w:rPr>
        <w:t xml:space="preserve"> </w:t>
      </w:r>
      <w:r w:rsidR="00854BCC">
        <w:rPr>
          <w:rStyle w:val="Hyperlink2"/>
        </w:rPr>
        <w:t>shall</w:t>
      </w:r>
      <w:r w:rsidRPr="00AA5B43">
        <w:rPr>
          <w:rStyle w:val="Hyperlink2"/>
        </w:rPr>
        <w:t xml:space="preserve"> perform all architectural and structural maintenance and repairs or replacements to the building interior and exterior extending to the property line. The </w:t>
      </w:r>
      <w:r w:rsidR="00AB707A" w:rsidRPr="00AA5B43">
        <w:rPr>
          <w:rStyle w:val="Hyperlink2"/>
        </w:rPr>
        <w:t>Contractor</w:t>
      </w:r>
      <w:r w:rsidRPr="00AA5B43">
        <w:rPr>
          <w:rStyle w:val="Hyperlink2"/>
        </w:rPr>
        <w:t xml:space="preserve"> </w:t>
      </w:r>
      <w:r w:rsidR="00854BCC">
        <w:rPr>
          <w:rStyle w:val="Hyperlink2"/>
        </w:rPr>
        <w:t>shall</w:t>
      </w:r>
      <w:r w:rsidRPr="00AA5B43">
        <w:rPr>
          <w:rStyle w:val="Hyperlink2"/>
        </w:rPr>
        <w:t xml:space="preserve"> ensure the integrity of elements and materials in compliance with Federal</w:t>
      </w:r>
      <w:r w:rsidR="00854BCC">
        <w:rPr>
          <w:rStyle w:val="Hyperlink2"/>
        </w:rPr>
        <w:t xml:space="preserve"> and DC laws and regulations</w:t>
      </w:r>
      <w:r w:rsidRPr="00AA5B43">
        <w:rPr>
          <w:rStyle w:val="Hyperlink2"/>
        </w:rPr>
        <w:t xml:space="preserve"> and national codes and standards</w:t>
      </w:r>
      <w:r w:rsidR="00854BCC">
        <w:rPr>
          <w:rStyle w:val="Hyperlink2"/>
        </w:rPr>
        <w:t xml:space="preserve">. </w:t>
      </w:r>
      <w:r w:rsidRPr="00AA5B43">
        <w:rPr>
          <w:rStyle w:val="Hyperlink2"/>
        </w:rPr>
        <w:t xml:space="preserve">The </w:t>
      </w:r>
      <w:r w:rsidR="00AB707A" w:rsidRPr="00AA5B43">
        <w:rPr>
          <w:rStyle w:val="Hyperlink2"/>
        </w:rPr>
        <w:t>Contractor</w:t>
      </w:r>
      <w:r w:rsidRPr="00AA5B43">
        <w:rPr>
          <w:rStyle w:val="Hyperlink2"/>
        </w:rPr>
        <w:t xml:space="preserve"> </w:t>
      </w:r>
      <w:r w:rsidR="00854BCC">
        <w:rPr>
          <w:rStyle w:val="Hyperlink2"/>
        </w:rPr>
        <w:t xml:space="preserve">shall </w:t>
      </w:r>
      <w:r w:rsidRPr="00AA5B43">
        <w:rPr>
          <w:rStyle w:val="Hyperlink2"/>
        </w:rPr>
        <w:t>ensure the building is free of missing components or defects that could affect the safety, appearance, or intended use of the facility or could prevent any electrical, mechanical, fire protection</w:t>
      </w:r>
      <w:r w:rsidR="00854BCC">
        <w:rPr>
          <w:rStyle w:val="Hyperlink2"/>
        </w:rPr>
        <w:t>,</w:t>
      </w:r>
      <w:r w:rsidRPr="00AA5B43">
        <w:rPr>
          <w:rStyle w:val="Hyperlink2"/>
        </w:rPr>
        <w:t xml:space="preserve"> life safety, plumbing</w:t>
      </w:r>
      <w:r w:rsidR="00854BCC">
        <w:rPr>
          <w:rStyle w:val="Hyperlink2"/>
        </w:rPr>
        <w:t>,</w:t>
      </w:r>
      <w:r w:rsidRPr="00AA5B43">
        <w:rPr>
          <w:rStyle w:val="Hyperlink2"/>
        </w:rPr>
        <w:t xml:space="preserve"> or structural system from functioning in accordance with its design intent.</w:t>
      </w:r>
    </w:p>
    <w:p w14:paraId="5D30A3DB" w14:textId="51628BD7" w:rsidR="008B2A58" w:rsidRPr="00AA5B43" w:rsidRDefault="00C97A61" w:rsidP="00854BCC">
      <w:pPr>
        <w:rPr>
          <w:rStyle w:val="None"/>
          <w:color w:val="333333"/>
          <w:u w:color="333333"/>
          <w:shd w:val="clear" w:color="auto" w:fill="FFFFFF"/>
        </w:rPr>
      </w:pPr>
      <w:r>
        <w:rPr>
          <w:rStyle w:val="None"/>
          <w:color w:val="333333"/>
          <w:u w:color="333333"/>
          <w:shd w:val="clear" w:color="auto" w:fill="FFFFFF"/>
        </w:rPr>
        <w:t>A</w:t>
      </w:r>
      <w:r w:rsidR="008B2A58" w:rsidRPr="00AA5B43">
        <w:rPr>
          <w:rStyle w:val="None"/>
          <w:color w:val="333333"/>
          <w:u w:color="333333"/>
          <w:shd w:val="clear" w:color="auto" w:fill="FFFFFF"/>
        </w:rPr>
        <w:t xml:space="preserve">rchitectural </w:t>
      </w:r>
      <w:r>
        <w:rPr>
          <w:rStyle w:val="None"/>
          <w:color w:val="333333"/>
          <w:u w:color="333333"/>
          <w:shd w:val="clear" w:color="auto" w:fill="FFFFFF"/>
        </w:rPr>
        <w:t>maintenance, r</w:t>
      </w:r>
      <w:r w:rsidR="008B2A58" w:rsidRPr="00AA5B43">
        <w:rPr>
          <w:rStyle w:val="None"/>
          <w:color w:val="333333"/>
          <w:u w:color="333333"/>
          <w:shd w:val="clear" w:color="auto" w:fill="FFFFFF"/>
        </w:rPr>
        <w:t>epairs</w:t>
      </w:r>
      <w:r>
        <w:rPr>
          <w:rStyle w:val="None"/>
          <w:color w:val="333333"/>
          <w:u w:color="333333"/>
          <w:shd w:val="clear" w:color="auto" w:fill="FFFFFF"/>
        </w:rPr>
        <w:t>, and r</w:t>
      </w:r>
      <w:r w:rsidR="008B2A58" w:rsidRPr="00AA5B43">
        <w:rPr>
          <w:rStyle w:val="None"/>
          <w:color w:val="333333"/>
          <w:u w:color="333333"/>
          <w:shd w:val="clear" w:color="auto" w:fill="FFFFFF"/>
        </w:rPr>
        <w:t>eplacements are intended to maintain the integrity of the building envelope (</w:t>
      </w:r>
      <w:r>
        <w:rPr>
          <w:rStyle w:val="None"/>
          <w:color w:val="333333"/>
          <w:u w:color="333333"/>
          <w:shd w:val="clear" w:color="auto" w:fill="FFFFFF"/>
        </w:rPr>
        <w:t xml:space="preserve">e.g., </w:t>
      </w:r>
      <w:r w:rsidR="008B2A58" w:rsidRPr="00AA5B43">
        <w:rPr>
          <w:rStyle w:val="None"/>
          <w:color w:val="333333"/>
          <w:u w:color="333333"/>
          <w:shd w:val="clear" w:color="auto" w:fill="FFFFFF"/>
        </w:rPr>
        <w:t>preventing water leaks through proactively addressing cracks, minor tuckpointing failures, reattaching loose roof flashing, fixing window</w:t>
      </w:r>
      <w:r>
        <w:rPr>
          <w:rStyle w:val="None"/>
          <w:color w:val="333333"/>
          <w:u w:color="333333"/>
          <w:shd w:val="clear" w:color="auto" w:fill="FFFFFF"/>
        </w:rPr>
        <w:t>s</w:t>
      </w:r>
      <w:r w:rsidR="008B2A58" w:rsidRPr="00AA5B43">
        <w:rPr>
          <w:rStyle w:val="None"/>
          <w:color w:val="333333"/>
          <w:u w:color="333333"/>
          <w:shd w:val="clear" w:color="auto" w:fill="FFFFFF"/>
        </w:rPr>
        <w:t xml:space="preserve"> cracked by weather or seal failures) and address safety hazards.</w:t>
      </w:r>
    </w:p>
    <w:p w14:paraId="772B4038" w14:textId="36693AFE" w:rsidR="008B2A58" w:rsidRPr="00AA5B43" w:rsidRDefault="008B2A58" w:rsidP="00C97A61">
      <w:pPr>
        <w:rPr>
          <w:rStyle w:val="None"/>
        </w:rPr>
      </w:pPr>
      <w:r w:rsidRPr="00AA5B43">
        <w:rPr>
          <w:rStyle w:val="None"/>
        </w:rPr>
        <w:t>All proposed replacement items shall be consistent with design documents and match existing equipment in quality, dimension, material, quality of workmanship, finish, and color.</w:t>
      </w:r>
    </w:p>
    <w:p w14:paraId="5AF44DD7" w14:textId="2C8617C1" w:rsidR="00C97A61" w:rsidRPr="00AA5B43" w:rsidRDefault="00C97A61" w:rsidP="00C97A61">
      <w:pPr>
        <w:pStyle w:val="Heading3"/>
      </w:pPr>
      <w:r w:rsidRPr="00AA5B43">
        <w:rPr>
          <w:rStyle w:val="None"/>
        </w:rPr>
        <w:t>6.13.</w:t>
      </w:r>
      <w:r>
        <w:rPr>
          <w:rStyle w:val="None"/>
        </w:rPr>
        <w:t>2</w:t>
      </w:r>
      <w:r>
        <w:rPr>
          <w:rStyle w:val="None"/>
        </w:rPr>
        <w:tab/>
        <w:t>Painting</w:t>
      </w:r>
    </w:p>
    <w:p w14:paraId="514B8C91" w14:textId="67354B92" w:rsidR="008B2A58" w:rsidRPr="00AA5B43" w:rsidRDefault="008B2A58" w:rsidP="00C97A61">
      <w:pPr>
        <w:rPr>
          <w:rStyle w:val="None"/>
        </w:rPr>
      </w:pPr>
      <w:r w:rsidRPr="00AA5B43">
        <w:rPr>
          <w:rStyle w:val="None"/>
        </w:rPr>
        <w:t xml:space="preserve">Painting </w:t>
      </w:r>
      <w:r w:rsidR="00C97A61">
        <w:rPr>
          <w:rStyle w:val="None"/>
        </w:rPr>
        <w:t xml:space="preserve">under this contract is only to touch-up specific damaged areas. </w:t>
      </w:r>
      <w:r w:rsidRPr="00AA5B43">
        <w:rPr>
          <w:rStyle w:val="None"/>
        </w:rPr>
        <w:t xml:space="preserve">Painting shall extend to logical break points such as the floor, ceiling, corners, or door frames to avoid a patched look. </w:t>
      </w:r>
    </w:p>
    <w:p w14:paraId="5A5C89FD" w14:textId="685D6569" w:rsidR="008B2A58" w:rsidRPr="00AA5B43" w:rsidRDefault="008B2A58" w:rsidP="00C97A61">
      <w:pPr>
        <w:rPr>
          <w:rStyle w:val="Hyperlink2"/>
        </w:rPr>
      </w:pPr>
      <w:r w:rsidRPr="00AA5B43">
        <w:rPr>
          <w:rStyle w:val="Hyperlink2"/>
        </w:rPr>
        <w:t>Repainting to correct for normal wear and tear to painted surfaces over time (</w:t>
      </w:r>
      <w:r w:rsidR="00C97A61">
        <w:rPr>
          <w:rStyle w:val="Hyperlink2"/>
        </w:rPr>
        <w:t>c</w:t>
      </w:r>
      <w:r w:rsidRPr="00AA5B43">
        <w:rPr>
          <w:rStyle w:val="Hyperlink2"/>
        </w:rPr>
        <w:t>yclic paint) is not required. Restriping of parking areas, driveways, roads, and vehicle inspection areas is required where striping is damaged or worn in a specific location, but not for general wear and tear of a large area over time.</w:t>
      </w:r>
    </w:p>
    <w:p w14:paraId="561FEE81" w14:textId="514BC63C" w:rsidR="00C97A61" w:rsidRDefault="008B2A58" w:rsidP="00861E6C">
      <w:pPr>
        <w:pStyle w:val="Heading3"/>
        <w:rPr>
          <w:rStyle w:val="Hyperlink2"/>
        </w:rPr>
      </w:pPr>
      <w:bookmarkStart w:id="221" w:name="_Toc222491932"/>
      <w:r w:rsidRPr="00AA5B43">
        <w:rPr>
          <w:rStyle w:val="Hyperlink2"/>
        </w:rPr>
        <w:t>6.13.3</w:t>
      </w:r>
      <w:r w:rsidR="00C97A61">
        <w:rPr>
          <w:rStyle w:val="Hyperlink2"/>
        </w:rPr>
        <w:tab/>
      </w:r>
      <w:r w:rsidRPr="00AA5B43">
        <w:rPr>
          <w:rStyle w:val="Hyperlink2"/>
        </w:rPr>
        <w:t>M</w:t>
      </w:r>
      <w:r w:rsidR="0064575A">
        <w:rPr>
          <w:rStyle w:val="Hyperlink2"/>
        </w:rPr>
        <w:t>echanical</w:t>
      </w:r>
      <w:r w:rsidRPr="00AA5B43">
        <w:rPr>
          <w:rStyle w:val="Hyperlink2"/>
        </w:rPr>
        <w:t xml:space="preserve"> Rooms</w:t>
      </w:r>
      <w:bookmarkEnd w:id="221"/>
    </w:p>
    <w:p w14:paraId="037AFB58" w14:textId="7C8A9A84" w:rsidR="008B2A58" w:rsidRPr="00AA5B43" w:rsidRDefault="008B2A58" w:rsidP="00F3700A">
      <w:pPr>
        <w:rPr>
          <w:rStyle w:val="Hyperlink2"/>
        </w:rPr>
      </w:pPr>
      <w:r w:rsidRPr="00AA5B43">
        <w:rPr>
          <w:rStyle w:val="Hyperlink2"/>
        </w:rPr>
        <w:t xml:space="preserve">The </w:t>
      </w:r>
      <w:r w:rsidR="0064575A">
        <w:rPr>
          <w:rStyle w:val="Hyperlink2"/>
        </w:rPr>
        <w:t>mechanical</w:t>
      </w:r>
      <w:r w:rsidRPr="00AA5B43">
        <w:rPr>
          <w:rStyle w:val="Hyperlink2"/>
        </w:rPr>
        <w:t xml:space="preserve"> rooms, including walls and the equipment located within the </w:t>
      </w:r>
      <w:r w:rsidR="0064575A">
        <w:rPr>
          <w:rStyle w:val="Hyperlink2"/>
        </w:rPr>
        <w:t>mechanical</w:t>
      </w:r>
      <w:r w:rsidRPr="00AA5B43">
        <w:rPr>
          <w:rStyle w:val="Hyperlink2"/>
        </w:rPr>
        <w:t xml:space="preserve"> </w:t>
      </w:r>
      <w:r w:rsidR="00DC2A06" w:rsidRPr="00AA5B43">
        <w:rPr>
          <w:rStyle w:val="Hyperlink2"/>
        </w:rPr>
        <w:t>rooms,</w:t>
      </w:r>
      <w:r w:rsidRPr="00AA5B43">
        <w:rPr>
          <w:rStyle w:val="Hyperlink2"/>
        </w:rPr>
        <w:t xml:space="preserve"> shall be painted to maintain the professional appearance of the room and equipment</w:t>
      </w:r>
      <w:r w:rsidR="00F3700A">
        <w:rPr>
          <w:rStyle w:val="Hyperlink2"/>
        </w:rPr>
        <w:t>, and as needed for OSHA compliance</w:t>
      </w:r>
      <w:r w:rsidRPr="00AA5B43">
        <w:rPr>
          <w:rStyle w:val="Hyperlink2"/>
        </w:rPr>
        <w:t xml:space="preserve">. </w:t>
      </w:r>
      <w:r w:rsidR="00F3700A">
        <w:rPr>
          <w:rStyle w:val="Hyperlink2"/>
        </w:rPr>
        <w:t xml:space="preserve">The Contractor shall comply with </w:t>
      </w:r>
      <w:r w:rsidR="00F3700A" w:rsidRPr="00F3700A">
        <w:rPr>
          <w:rStyle w:val="Hyperlink2"/>
        </w:rPr>
        <w:t>A13.1</w:t>
      </w:r>
      <w:r w:rsidR="00F3700A">
        <w:rPr>
          <w:rStyle w:val="Hyperlink2"/>
        </w:rPr>
        <w:t xml:space="preserve">, </w:t>
      </w:r>
      <w:r w:rsidR="00F3700A" w:rsidRPr="00F3700A">
        <w:rPr>
          <w:rStyle w:val="Hyperlink2"/>
        </w:rPr>
        <w:t>Scheme for the Identification of Piping Systems</w:t>
      </w:r>
      <w:r w:rsidR="00F3700A">
        <w:rPr>
          <w:rStyle w:val="Hyperlink2"/>
        </w:rPr>
        <w:t>.</w:t>
      </w:r>
      <w:r w:rsidRPr="00AA5B43">
        <w:rPr>
          <w:rStyle w:val="None"/>
          <w:i/>
          <w:iCs/>
          <w:shd w:val="clear" w:color="auto" w:fill="FFFFFF"/>
        </w:rPr>
        <w:t xml:space="preserve"> </w:t>
      </w:r>
      <w:r w:rsidRPr="00AA5B43">
        <w:rPr>
          <w:rStyle w:val="Hyperlink2"/>
        </w:rPr>
        <w:t xml:space="preserve">Existing painted floors shall be maintained, and bare floors </w:t>
      </w:r>
      <w:r w:rsidR="00F3700A">
        <w:rPr>
          <w:rStyle w:val="Hyperlink2"/>
        </w:rPr>
        <w:t xml:space="preserve">shall </w:t>
      </w:r>
      <w:r w:rsidRPr="00AA5B43">
        <w:rPr>
          <w:rStyle w:val="Hyperlink2"/>
        </w:rPr>
        <w:t xml:space="preserve">be sealed. The </w:t>
      </w:r>
      <w:r w:rsidR="00AB707A" w:rsidRPr="00AA5B43">
        <w:rPr>
          <w:rStyle w:val="Hyperlink2"/>
        </w:rPr>
        <w:t>Contractor</w:t>
      </w:r>
      <w:r w:rsidRPr="00AA5B43">
        <w:rPr>
          <w:rStyle w:val="Hyperlink2"/>
        </w:rPr>
        <w:t xml:space="preserve"> shall not disturb materials suspected to contain lead-based paint</w:t>
      </w:r>
      <w:r w:rsidR="0064575A">
        <w:rPr>
          <w:rStyle w:val="Hyperlink2"/>
        </w:rPr>
        <w:t>. R</w:t>
      </w:r>
      <w:r w:rsidRPr="00AA5B43">
        <w:rPr>
          <w:rStyle w:val="Hyperlink2"/>
        </w:rPr>
        <w:t xml:space="preserve">ooms with excessive noise shall be labeled "Hearing Protection Required" and appropriate PPE shall be placed outside the room entrances. </w:t>
      </w:r>
      <w:r w:rsidR="00E72A64">
        <w:rPr>
          <w:rStyle w:val="Hyperlink2"/>
        </w:rPr>
        <w:t>Mechanical</w:t>
      </w:r>
      <w:r w:rsidRPr="00AA5B43">
        <w:rPr>
          <w:rStyle w:val="Hyperlink2"/>
        </w:rPr>
        <w:t xml:space="preserve"> rooms shall be maintained free of trash, debris, material, tools, and loose equipment. Spare parts or tools may be kept in an organized manner in a mechanical room only if they are specifically required by the operating machinery in the room. All mechanical spaces </w:t>
      </w:r>
      <w:r w:rsidR="00E72A64">
        <w:rPr>
          <w:rStyle w:val="Hyperlink2"/>
        </w:rPr>
        <w:t>shall</w:t>
      </w:r>
      <w:r w:rsidRPr="00AA5B43">
        <w:rPr>
          <w:rStyle w:val="Hyperlink2"/>
        </w:rPr>
        <w:t xml:space="preserve"> be kept locked at all times and all locks </w:t>
      </w:r>
      <w:r w:rsidR="00876C13">
        <w:rPr>
          <w:rStyle w:val="Hyperlink2"/>
        </w:rPr>
        <w:t>shall</w:t>
      </w:r>
      <w:r w:rsidRPr="00AA5B43">
        <w:rPr>
          <w:rStyle w:val="Hyperlink2"/>
        </w:rPr>
        <w:t xml:space="preserve"> be maintained in a serviceable condition.</w:t>
      </w:r>
    </w:p>
    <w:p w14:paraId="578FC644" w14:textId="79BAF51E" w:rsidR="00DC2A06" w:rsidRPr="00876C13" w:rsidRDefault="008B2A58" w:rsidP="00876C13">
      <w:pPr>
        <w:pStyle w:val="Heading3"/>
        <w:rPr>
          <w:rStyle w:val="None"/>
        </w:rPr>
      </w:pPr>
      <w:bookmarkStart w:id="222" w:name="_Toc222491933"/>
      <w:r w:rsidRPr="00AA5B43">
        <w:rPr>
          <w:rStyle w:val="None"/>
        </w:rPr>
        <w:lastRenderedPageBreak/>
        <w:t>6.13.4</w:t>
      </w:r>
      <w:r w:rsidR="00876C13">
        <w:rPr>
          <w:rStyle w:val="None"/>
        </w:rPr>
        <w:tab/>
      </w:r>
      <w:r w:rsidRPr="00AA5B43">
        <w:rPr>
          <w:rStyle w:val="None"/>
        </w:rPr>
        <w:t>Historic Buildings</w:t>
      </w:r>
      <w:bookmarkEnd w:id="222"/>
    </w:p>
    <w:p w14:paraId="2009131F" w14:textId="0EA81FB0" w:rsidR="008B2A58" w:rsidRPr="00AA5B43" w:rsidRDefault="00876C13" w:rsidP="00876C13">
      <w:bookmarkStart w:id="223" w:name="_Toc222491934"/>
      <w:r>
        <w:rPr>
          <w:rStyle w:val="None"/>
          <w:b/>
          <w:bCs/>
          <w:color w:val="000000" w:themeColor="text1" w:themeShade="BF"/>
          <w:szCs w:val="22"/>
        </w:rPr>
        <w:t>Although t</w:t>
      </w:r>
      <w:r w:rsidR="008B2A58" w:rsidRPr="00AA5B43">
        <w:rPr>
          <w:rStyle w:val="None"/>
          <w:bCs/>
          <w:color w:val="000000" w:themeColor="text1"/>
          <w:szCs w:val="22"/>
        </w:rPr>
        <w:t xml:space="preserve">he </w:t>
      </w:r>
      <w:r>
        <w:rPr>
          <w:rStyle w:val="None"/>
          <w:b/>
          <w:bCs/>
          <w:color w:val="000000" w:themeColor="text1"/>
          <w:szCs w:val="22"/>
        </w:rPr>
        <w:t>FPB</w:t>
      </w:r>
      <w:r w:rsidR="008B2A58" w:rsidRPr="00AA5B43">
        <w:rPr>
          <w:rStyle w:val="None"/>
          <w:bCs/>
          <w:color w:val="000000" w:themeColor="text1"/>
          <w:szCs w:val="22"/>
        </w:rPr>
        <w:t xml:space="preserve"> has been determined to be ineligible for listing on the National Register of Historic Places, it will still be treated as if it is eligible with respect to work affecting exterior building appearance or public spaces inside the building. The </w:t>
      </w:r>
      <w:r w:rsidR="00AB707A" w:rsidRPr="00AA5B43">
        <w:rPr>
          <w:rStyle w:val="None"/>
          <w:bCs/>
          <w:color w:val="000000" w:themeColor="text1"/>
          <w:szCs w:val="22"/>
        </w:rPr>
        <w:t>Contractor</w:t>
      </w:r>
      <w:r w:rsidR="008B2A58" w:rsidRPr="00AA5B43">
        <w:rPr>
          <w:rStyle w:val="None"/>
          <w:bCs/>
          <w:color w:val="000000" w:themeColor="text1"/>
          <w:szCs w:val="22"/>
        </w:rPr>
        <w:t xml:space="preserve"> shall get approval from the COR if any work on the building may impact the building appearance.</w:t>
      </w:r>
      <w:bookmarkEnd w:id="223"/>
      <w:r w:rsidR="008B2A58" w:rsidRPr="00AA5B43">
        <w:rPr>
          <w:rStyle w:val="None"/>
          <w:color w:val="000000" w:themeColor="text1"/>
          <w:szCs w:val="22"/>
        </w:rPr>
        <w:t xml:space="preserve"> </w:t>
      </w:r>
    </w:p>
    <w:p w14:paraId="366879A7" w14:textId="3D089469" w:rsidR="008B2A58" w:rsidRPr="00AA5B43" w:rsidRDefault="008B2A58" w:rsidP="00876C13">
      <w:pPr>
        <w:pStyle w:val="Heading3"/>
      </w:pPr>
      <w:bookmarkStart w:id="224" w:name="_Toc222491936"/>
      <w:r w:rsidRPr="00AA5B43">
        <w:rPr>
          <w:rStyle w:val="None"/>
        </w:rPr>
        <w:t>6.13.</w:t>
      </w:r>
      <w:r w:rsidR="00876C13">
        <w:rPr>
          <w:rStyle w:val="None"/>
        </w:rPr>
        <w:t>5</w:t>
      </w:r>
      <w:r w:rsidR="00876C13">
        <w:rPr>
          <w:rStyle w:val="None"/>
        </w:rPr>
        <w:tab/>
      </w:r>
      <w:r w:rsidRPr="00AA5B43">
        <w:rPr>
          <w:rStyle w:val="None"/>
        </w:rPr>
        <w:t>Signage</w:t>
      </w:r>
      <w:bookmarkEnd w:id="224"/>
    </w:p>
    <w:p w14:paraId="610FCE16" w14:textId="13D16BAE" w:rsidR="008B2A58" w:rsidRPr="00AA5B43" w:rsidRDefault="00876C13" w:rsidP="00876C13">
      <w:r>
        <w:rPr>
          <w:rStyle w:val="None"/>
        </w:rPr>
        <w:t xml:space="preserve">The </w:t>
      </w:r>
      <w:r w:rsidR="00AB707A" w:rsidRPr="00AA5B43">
        <w:rPr>
          <w:rStyle w:val="None"/>
        </w:rPr>
        <w:t>Contractor</w:t>
      </w:r>
      <w:r w:rsidR="008B2A58" w:rsidRPr="00AA5B43">
        <w:rPr>
          <w:rStyle w:val="None"/>
        </w:rPr>
        <w:t xml:space="preserve"> shall install, maintain, repair, update, and replace signage throughout the FPB, both common building signage and tenant-specific office signage. Signage shall match existing or be as directed by </w:t>
      </w:r>
      <w:r>
        <w:rPr>
          <w:rStyle w:val="None"/>
        </w:rPr>
        <w:t xml:space="preserve">the </w:t>
      </w:r>
      <w:r w:rsidR="008B2A58" w:rsidRPr="00AA5B43">
        <w:rPr>
          <w:rStyle w:val="None"/>
        </w:rPr>
        <w:t xml:space="preserve">COR or </w:t>
      </w:r>
      <w:proofErr w:type="gramStart"/>
      <w:r w:rsidR="008B2A58" w:rsidRPr="00AA5B43">
        <w:rPr>
          <w:rStyle w:val="None"/>
        </w:rPr>
        <w:t>designee</w:t>
      </w:r>
      <w:proofErr w:type="gramEnd"/>
      <w:r w:rsidR="008B2A58" w:rsidRPr="00AA5B43">
        <w:rPr>
          <w:rStyle w:val="None"/>
        </w:rPr>
        <w:t xml:space="preserve">. </w:t>
      </w:r>
      <w:r>
        <w:rPr>
          <w:rStyle w:val="None"/>
        </w:rPr>
        <w:t xml:space="preserve">The </w:t>
      </w:r>
      <w:r w:rsidR="00AB707A" w:rsidRPr="00AA5B43">
        <w:rPr>
          <w:rStyle w:val="None"/>
        </w:rPr>
        <w:t>Contractor</w:t>
      </w:r>
      <w:r w:rsidR="008B2A58" w:rsidRPr="00AA5B43">
        <w:rPr>
          <w:rStyle w:val="None"/>
        </w:rPr>
        <w:t xml:space="preserve"> shall install, maintain, repair, and replace poster frames located in each elevator</w:t>
      </w:r>
      <w:r>
        <w:rPr>
          <w:rStyle w:val="None"/>
        </w:rPr>
        <w:t xml:space="preserve"> and </w:t>
      </w:r>
      <w:r w:rsidR="008B2A58" w:rsidRPr="00AA5B43">
        <w:rPr>
          <w:rStyle w:val="None"/>
        </w:rPr>
        <w:t xml:space="preserve">bulletin boards throughout </w:t>
      </w:r>
      <w:r>
        <w:rPr>
          <w:rStyle w:val="None"/>
        </w:rPr>
        <w:t>the F</w:t>
      </w:r>
      <w:r w:rsidR="008B2A58" w:rsidRPr="00AA5B43">
        <w:rPr>
          <w:rStyle w:val="None"/>
        </w:rPr>
        <w:t>PB.</w:t>
      </w:r>
      <w:r w:rsidRPr="00876C13">
        <w:rPr>
          <w:rStyle w:val="None"/>
        </w:rPr>
        <w:t xml:space="preserve"> </w:t>
      </w:r>
      <w:r w:rsidRPr="00AA5B43">
        <w:rPr>
          <w:rStyle w:val="None"/>
        </w:rPr>
        <w:t xml:space="preserve">The Contractor shall </w:t>
      </w:r>
      <w:r>
        <w:rPr>
          <w:rStyle w:val="None"/>
        </w:rPr>
        <w:t>maintain</w:t>
      </w:r>
      <w:r w:rsidRPr="00AA5B43">
        <w:rPr>
          <w:rStyle w:val="None"/>
        </w:rPr>
        <w:t xml:space="preserve"> directories, including electronic directories</w:t>
      </w:r>
      <w:r>
        <w:rPr>
          <w:rStyle w:val="None"/>
        </w:rPr>
        <w:t>,</w:t>
      </w:r>
      <w:r w:rsidRPr="00AA5B43">
        <w:rPr>
          <w:rStyle w:val="None"/>
        </w:rPr>
        <w:t xml:space="preserve"> but not electronic directories belonging to </w:t>
      </w:r>
      <w:r>
        <w:rPr>
          <w:rStyle w:val="None"/>
        </w:rPr>
        <w:t>an individual</w:t>
      </w:r>
      <w:r w:rsidRPr="00AA5B43">
        <w:rPr>
          <w:rStyle w:val="None"/>
        </w:rPr>
        <w:t xml:space="preserve"> tenant.</w:t>
      </w:r>
    </w:p>
    <w:p w14:paraId="36621AB4" w14:textId="0027C521" w:rsidR="008B2A58" w:rsidRPr="00AA5B43" w:rsidRDefault="008B2A58" w:rsidP="00876C13">
      <w:pPr>
        <w:pStyle w:val="Heading3"/>
      </w:pPr>
      <w:bookmarkStart w:id="225" w:name="_Toc222491937"/>
      <w:r w:rsidRPr="00AA5B43">
        <w:rPr>
          <w:rStyle w:val="None"/>
        </w:rPr>
        <w:t>6.13.</w:t>
      </w:r>
      <w:r w:rsidR="00876C13">
        <w:rPr>
          <w:rStyle w:val="None"/>
        </w:rPr>
        <w:t>6</w:t>
      </w:r>
      <w:r w:rsidR="00876C13">
        <w:rPr>
          <w:rStyle w:val="None"/>
        </w:rPr>
        <w:tab/>
      </w:r>
      <w:r w:rsidRPr="00AA5B43">
        <w:rPr>
          <w:rStyle w:val="None"/>
        </w:rPr>
        <w:t>Roofs</w:t>
      </w:r>
      <w:bookmarkEnd w:id="225"/>
    </w:p>
    <w:p w14:paraId="6CA736C4" w14:textId="54078287" w:rsidR="008B2A58" w:rsidRPr="00AA5B43" w:rsidRDefault="00876C13" w:rsidP="00876C13">
      <w:r>
        <w:rPr>
          <w:rStyle w:val="None"/>
        </w:rPr>
        <w:t>The Contractor shall execute routine</w:t>
      </w:r>
      <w:r w:rsidR="008B2A58" w:rsidRPr="00AA5B43">
        <w:rPr>
          <w:rStyle w:val="None"/>
        </w:rPr>
        <w:t xml:space="preserve"> preventive maintenance </w:t>
      </w:r>
      <w:r>
        <w:rPr>
          <w:rStyle w:val="None"/>
        </w:rPr>
        <w:t>and repairs to the roofs as</w:t>
      </w:r>
      <w:r w:rsidR="008B2A58" w:rsidRPr="00AA5B43">
        <w:rPr>
          <w:rStyle w:val="None"/>
        </w:rPr>
        <w:t xml:space="preserve"> necessary to</w:t>
      </w:r>
      <w:r>
        <w:rPr>
          <w:rStyle w:val="None"/>
        </w:rPr>
        <w:t xml:space="preserve"> maintain the integrity of the building envelope and </w:t>
      </w:r>
      <w:r w:rsidR="008B2A58" w:rsidRPr="00AA5B43">
        <w:rPr>
          <w:rStyle w:val="None"/>
        </w:rPr>
        <w:t xml:space="preserve">protect the </w:t>
      </w:r>
      <w:r>
        <w:rPr>
          <w:rStyle w:val="None"/>
        </w:rPr>
        <w:t>building from damage</w:t>
      </w:r>
      <w:r w:rsidR="00103192" w:rsidRPr="00AA5B43">
        <w:rPr>
          <w:rStyle w:val="None"/>
        </w:rPr>
        <w:t xml:space="preserve">. The </w:t>
      </w:r>
      <w:r w:rsidR="00AB707A" w:rsidRPr="00AA5B43">
        <w:rPr>
          <w:rStyle w:val="None"/>
        </w:rPr>
        <w:t>Contractor</w:t>
      </w:r>
      <w:r w:rsidR="00103192" w:rsidRPr="00AA5B43">
        <w:rPr>
          <w:rStyle w:val="None"/>
        </w:rPr>
        <w:t xml:space="preserve"> </w:t>
      </w:r>
      <w:r w:rsidR="00103192" w:rsidRPr="00AA5B43">
        <w:t>shall make minor repairs (e.g.</w:t>
      </w:r>
      <w:r>
        <w:t>,</w:t>
      </w:r>
      <w:r w:rsidR="00103192" w:rsidRPr="00AA5B43">
        <w:t xml:space="preserve"> ceiling tiles replacement</w:t>
      </w:r>
      <w:r>
        <w:t xml:space="preserve">, </w:t>
      </w:r>
      <w:r w:rsidR="00103192" w:rsidRPr="00AA5B43">
        <w:t xml:space="preserve">installing rain umbrellas) </w:t>
      </w:r>
      <w:r>
        <w:t xml:space="preserve">caused by the </w:t>
      </w:r>
      <w:r w:rsidR="00103192" w:rsidRPr="00AA5B43">
        <w:t xml:space="preserve">current </w:t>
      </w:r>
      <w:r>
        <w:t xml:space="preserve">deteriorated </w:t>
      </w:r>
      <w:r w:rsidR="00103192" w:rsidRPr="00AA5B43">
        <w:t>condition of the roof.</w:t>
      </w:r>
    </w:p>
    <w:p w14:paraId="65ECF310" w14:textId="3140F0F9" w:rsidR="008B2A58" w:rsidRPr="00AA5B43" w:rsidRDefault="008B2A58" w:rsidP="00876C13">
      <w:pPr>
        <w:pStyle w:val="Heading3"/>
        <w:rPr>
          <w:rStyle w:val="Hyperlink2"/>
        </w:rPr>
      </w:pPr>
      <w:bookmarkStart w:id="226" w:name="_Toc222491938"/>
      <w:r w:rsidRPr="00AA5B43">
        <w:rPr>
          <w:rStyle w:val="Hyperlink2"/>
        </w:rPr>
        <w:t>6.13.</w:t>
      </w:r>
      <w:r w:rsidR="00876C13">
        <w:rPr>
          <w:rStyle w:val="Hyperlink2"/>
        </w:rPr>
        <w:t>7</w:t>
      </w:r>
      <w:r w:rsidR="00876C13">
        <w:rPr>
          <w:rStyle w:val="Hyperlink2"/>
        </w:rPr>
        <w:tab/>
      </w:r>
      <w:r w:rsidRPr="00AA5B43">
        <w:rPr>
          <w:rStyle w:val="Hyperlink2"/>
        </w:rPr>
        <w:t>Roof Anchorages</w:t>
      </w:r>
      <w:bookmarkEnd w:id="226"/>
    </w:p>
    <w:p w14:paraId="38D3D40E" w14:textId="70FB2718" w:rsidR="003F3C54" w:rsidRPr="00AA5B43" w:rsidRDefault="008B2A58" w:rsidP="00876C13">
      <w:pPr>
        <w:rPr>
          <w:rStyle w:val="Hyperlink2"/>
        </w:rPr>
      </w:pPr>
      <w:r w:rsidRPr="00AA5B43">
        <w:rPr>
          <w:rStyle w:val="Hyperlink2"/>
        </w:rPr>
        <w:t xml:space="preserve">The </w:t>
      </w:r>
      <w:r w:rsidR="00AB707A" w:rsidRPr="00AA5B43">
        <w:rPr>
          <w:rStyle w:val="Hyperlink2"/>
        </w:rPr>
        <w:t>Contractor</w:t>
      </w:r>
      <w:r w:rsidRPr="00AA5B43">
        <w:rPr>
          <w:rStyle w:val="Hyperlink2"/>
        </w:rPr>
        <w:t xml:space="preserve"> shall provide for annual third-party inspections and a ten</w:t>
      </w:r>
      <w:r w:rsidR="00635333">
        <w:rPr>
          <w:rStyle w:val="Hyperlink2"/>
        </w:rPr>
        <w:t>-</w:t>
      </w:r>
      <w:r w:rsidRPr="00AA5B43">
        <w:rPr>
          <w:rStyle w:val="Hyperlink2"/>
        </w:rPr>
        <w:t>year recertification of designated roof anchorage points by qualified personnel. Roof anchorages (davits</w:t>
      </w:r>
      <w:r w:rsidR="00635333">
        <w:rPr>
          <w:rStyle w:val="Hyperlink2"/>
        </w:rPr>
        <w:t>)</w:t>
      </w:r>
      <w:r w:rsidRPr="00AA5B43">
        <w:rPr>
          <w:rStyle w:val="Hyperlink2"/>
        </w:rPr>
        <w:t xml:space="preserve"> shall be inspected in accordance with the anchor manufacturer</w:t>
      </w:r>
      <w:r w:rsidRPr="00AA5B43">
        <w:rPr>
          <w:rStyle w:val="Hyperlink2"/>
          <w:rtl/>
        </w:rPr>
        <w:t>’</w:t>
      </w:r>
      <w:r w:rsidRPr="00AA5B43">
        <w:rPr>
          <w:rStyle w:val="Hyperlink2"/>
        </w:rPr>
        <w:t>s requirements and any additional requirements contained in the installation certification.</w:t>
      </w:r>
      <w:r w:rsidR="00103192" w:rsidRPr="00AA5B43">
        <w:rPr>
          <w:rStyle w:val="Hyperlink2"/>
        </w:rPr>
        <w:t xml:space="preserve"> </w:t>
      </w:r>
      <w:r w:rsidRPr="00AA5B43">
        <w:rPr>
          <w:rStyle w:val="Hyperlink2"/>
        </w:rPr>
        <w:t xml:space="preserve">If equipment or support areas are identified or suspected of failure, the anchorage and its points of support shall be immediately tagged </w:t>
      </w:r>
      <w:r w:rsidRPr="00AA5B43">
        <w:rPr>
          <w:rStyle w:val="Hyperlink2"/>
          <w:rtl/>
        </w:rPr>
        <w:t>“</w:t>
      </w:r>
      <w:r w:rsidRPr="00AA5B43">
        <w:rPr>
          <w:rStyle w:val="Hyperlink2"/>
        </w:rPr>
        <w:t xml:space="preserve">out of service” and reported to the COR or designee. The </w:t>
      </w:r>
      <w:r w:rsidR="00AB707A" w:rsidRPr="00AA5B43">
        <w:rPr>
          <w:rStyle w:val="Hyperlink2"/>
        </w:rPr>
        <w:t>Contractor</w:t>
      </w:r>
      <w:r w:rsidRPr="00AA5B43">
        <w:rPr>
          <w:rStyle w:val="Hyperlink2"/>
        </w:rPr>
        <w:t xml:space="preserve"> shall </w:t>
      </w:r>
      <w:r w:rsidR="00635333">
        <w:rPr>
          <w:rStyle w:val="Hyperlink2"/>
        </w:rPr>
        <w:t xml:space="preserve">comply with </w:t>
      </w:r>
      <w:r w:rsidRPr="00AA5B43">
        <w:rPr>
          <w:rStyle w:val="Hyperlink2"/>
        </w:rPr>
        <w:t>29 CFR 1910.27</w:t>
      </w:r>
      <w:r w:rsidR="00635333">
        <w:rPr>
          <w:rStyle w:val="Hyperlink2"/>
        </w:rPr>
        <w:t>. I</w:t>
      </w:r>
      <w:r w:rsidRPr="00AA5B43">
        <w:rPr>
          <w:rStyle w:val="Hyperlink2"/>
        </w:rPr>
        <w:t xml:space="preserve">nspection reports shall be provided to the COR or </w:t>
      </w:r>
      <w:proofErr w:type="gramStart"/>
      <w:r w:rsidRPr="00AA5B43">
        <w:rPr>
          <w:rStyle w:val="Hyperlink2"/>
        </w:rPr>
        <w:t>designee</w:t>
      </w:r>
      <w:proofErr w:type="gramEnd"/>
      <w:r w:rsidRPr="00AA5B43">
        <w:rPr>
          <w:rStyle w:val="Hyperlink2"/>
        </w:rPr>
        <w:t>.</w:t>
      </w:r>
    </w:p>
    <w:p w14:paraId="7AA3167C" w14:textId="1DE7D981" w:rsidR="008B2A58" w:rsidRPr="00CF3D9D" w:rsidRDefault="008B2A58" w:rsidP="00CF3D9D">
      <w:pPr>
        <w:pStyle w:val="Heading2"/>
        <w:numPr>
          <w:ilvl w:val="0"/>
          <w:numId w:val="0"/>
        </w:numPr>
        <w:rPr>
          <w:rStyle w:val="Hyperlink2"/>
          <w:rFonts w:eastAsia="Symbol"/>
          <w:shd w:val="clear" w:color="auto" w:fill="auto"/>
        </w:rPr>
      </w:pPr>
      <w:bookmarkStart w:id="227" w:name="_Toc117"/>
      <w:bookmarkStart w:id="228" w:name="_Toc222491939"/>
      <w:r w:rsidRPr="00CF3D9D">
        <w:rPr>
          <w:rStyle w:val="Hyperlink2"/>
          <w:rFonts w:eastAsia="Symbol"/>
          <w:shd w:val="clear" w:color="auto" w:fill="auto"/>
        </w:rPr>
        <w:t>6.14</w:t>
      </w:r>
      <w:r w:rsidR="00CF3D9D" w:rsidRPr="00CF3D9D">
        <w:rPr>
          <w:rStyle w:val="Hyperlink2"/>
          <w:rFonts w:eastAsia="Symbol"/>
          <w:shd w:val="clear" w:color="auto" w:fill="auto"/>
        </w:rPr>
        <w:tab/>
      </w:r>
      <w:r w:rsidRPr="00CF3D9D">
        <w:rPr>
          <w:rStyle w:val="Hyperlink2"/>
          <w:rFonts w:eastAsia="Symbol"/>
          <w:shd w:val="clear" w:color="auto" w:fill="auto"/>
        </w:rPr>
        <w:t>Physical Access Control Systems</w:t>
      </w:r>
      <w:bookmarkEnd w:id="227"/>
      <w:bookmarkEnd w:id="228"/>
    </w:p>
    <w:p w14:paraId="118DEF2B" w14:textId="79E961CB" w:rsidR="00CF3D9D" w:rsidRDefault="008B2A58" w:rsidP="00CF3D9D">
      <w:pPr>
        <w:rPr>
          <w:rStyle w:val="Hyperlink2"/>
        </w:rPr>
      </w:pPr>
      <w:bookmarkStart w:id="229" w:name="_Hlk106706420"/>
      <w:r w:rsidRPr="00AA5B43">
        <w:rPr>
          <w:rStyle w:val="Hyperlink2"/>
        </w:rPr>
        <w:t xml:space="preserve">The </w:t>
      </w:r>
      <w:r w:rsidR="00AB707A" w:rsidRPr="00AA5B43">
        <w:rPr>
          <w:rStyle w:val="Hyperlink2"/>
        </w:rPr>
        <w:t>Contractor</w:t>
      </w:r>
      <w:r w:rsidRPr="00AA5B43">
        <w:rPr>
          <w:rStyle w:val="Hyperlink2"/>
        </w:rPr>
        <w:t xml:space="preserve"> </w:t>
      </w:r>
      <w:r w:rsidR="00CF3D9D">
        <w:rPr>
          <w:rStyle w:val="Hyperlink2"/>
        </w:rPr>
        <w:t>shall maintain physical access control systems including b</w:t>
      </w:r>
      <w:r w:rsidRPr="00AA5B43">
        <w:rPr>
          <w:rStyle w:val="Hyperlink2"/>
        </w:rPr>
        <w:t xml:space="preserve">ollards, gates, garage doors, </w:t>
      </w:r>
      <w:r w:rsidR="00CF3D9D">
        <w:rPr>
          <w:rStyle w:val="Hyperlink2"/>
        </w:rPr>
        <w:t>and related equipment. At the direction of the COR or designee, the Contractor shall remove and reinstall bollards to support Government requirements at no additional cost to the Government.</w:t>
      </w:r>
    </w:p>
    <w:p w14:paraId="680E946F" w14:textId="4BBF043D" w:rsidR="008B2A58" w:rsidRPr="00CF3D9D" w:rsidRDefault="008B2A58" w:rsidP="00CF3D9D">
      <w:pPr>
        <w:pStyle w:val="Heading2"/>
        <w:numPr>
          <w:ilvl w:val="0"/>
          <w:numId w:val="0"/>
        </w:numPr>
        <w:rPr>
          <w:rStyle w:val="None"/>
        </w:rPr>
      </w:pPr>
      <w:bookmarkStart w:id="230" w:name="_Toc118"/>
      <w:bookmarkStart w:id="231" w:name="_Toc222491941"/>
      <w:r w:rsidRPr="00CF3D9D">
        <w:rPr>
          <w:rStyle w:val="None"/>
        </w:rPr>
        <w:t>6.15</w:t>
      </w:r>
      <w:r w:rsidR="00CF3D9D" w:rsidRPr="00CF3D9D">
        <w:rPr>
          <w:rStyle w:val="None"/>
        </w:rPr>
        <w:tab/>
      </w:r>
      <w:r w:rsidRPr="00CF3D9D">
        <w:rPr>
          <w:rStyle w:val="None"/>
        </w:rPr>
        <w:t xml:space="preserve">Child Development Center </w:t>
      </w:r>
      <w:bookmarkEnd w:id="230"/>
      <w:r w:rsidRPr="00CF3D9D">
        <w:rPr>
          <w:rStyle w:val="None"/>
        </w:rPr>
        <w:t>(CDC)</w:t>
      </w:r>
      <w:bookmarkEnd w:id="231"/>
    </w:p>
    <w:bookmarkEnd w:id="229"/>
    <w:p w14:paraId="0DF2EAE5" w14:textId="616D73D5" w:rsidR="00235AFD" w:rsidRPr="00AA5B43" w:rsidRDefault="008B2A58" w:rsidP="00A60830">
      <w:pPr>
        <w:rPr>
          <w:szCs w:val="22"/>
        </w:rPr>
      </w:pPr>
      <w:r w:rsidRPr="00AA5B43">
        <w:rPr>
          <w:rStyle w:val="None"/>
        </w:rPr>
        <w:t xml:space="preserve">The </w:t>
      </w:r>
      <w:r w:rsidR="00AB707A" w:rsidRPr="00AA5B43">
        <w:rPr>
          <w:rStyle w:val="None"/>
        </w:rPr>
        <w:t>Contractor</w:t>
      </w:r>
      <w:r w:rsidRPr="00AA5B43">
        <w:rPr>
          <w:rStyle w:val="None"/>
        </w:rPr>
        <w:t xml:space="preserve"> shall maintain all exhaust hood system</w:t>
      </w:r>
      <w:r w:rsidR="00CF3D9D">
        <w:rPr>
          <w:rStyle w:val="None"/>
        </w:rPr>
        <w:t>s</w:t>
      </w:r>
      <w:r w:rsidRPr="00AA5B43">
        <w:rPr>
          <w:rStyle w:val="None"/>
        </w:rPr>
        <w:t xml:space="preserve">, </w:t>
      </w:r>
      <w:r w:rsidR="00CF3D9D">
        <w:rPr>
          <w:rStyle w:val="None"/>
        </w:rPr>
        <w:t xml:space="preserve">kitchen equipment, laundry equipment, </w:t>
      </w:r>
      <w:r w:rsidRPr="00AA5B43">
        <w:rPr>
          <w:rStyle w:val="None"/>
        </w:rPr>
        <w:t>fire suppression system</w:t>
      </w:r>
      <w:r w:rsidR="00CF3D9D">
        <w:rPr>
          <w:rStyle w:val="None"/>
        </w:rPr>
        <w:t>s</w:t>
      </w:r>
      <w:r w:rsidRPr="00AA5B43">
        <w:rPr>
          <w:rStyle w:val="None"/>
        </w:rPr>
        <w:t xml:space="preserve">, wooden cabinets, </w:t>
      </w:r>
      <w:r w:rsidR="00A60830">
        <w:rPr>
          <w:rStyle w:val="None"/>
        </w:rPr>
        <w:t xml:space="preserve">doors, pinch guards, playground gates, </w:t>
      </w:r>
      <w:r w:rsidRPr="00AA5B43">
        <w:rPr>
          <w:rStyle w:val="None"/>
        </w:rPr>
        <w:t>playground equipment</w:t>
      </w:r>
      <w:r w:rsidR="00CF3D9D">
        <w:rPr>
          <w:rStyle w:val="None"/>
        </w:rPr>
        <w:t xml:space="preserve">, playground </w:t>
      </w:r>
      <w:r w:rsidRPr="00AA5B43">
        <w:rPr>
          <w:rStyle w:val="None"/>
        </w:rPr>
        <w:t>outdoor carpet covering</w:t>
      </w:r>
      <w:r w:rsidR="00CF3D9D">
        <w:rPr>
          <w:rStyle w:val="None"/>
        </w:rPr>
        <w:t xml:space="preserve">, fencing, </w:t>
      </w:r>
      <w:r w:rsidRPr="00AA5B43">
        <w:rPr>
          <w:rStyle w:val="None"/>
        </w:rPr>
        <w:t>carbon monoxide detectors</w:t>
      </w:r>
      <w:r w:rsidR="00CF3D9D">
        <w:rPr>
          <w:rStyle w:val="None"/>
        </w:rPr>
        <w:t xml:space="preserve">, and </w:t>
      </w:r>
      <w:r w:rsidR="00CF3D9D" w:rsidRPr="00AA5B43">
        <w:rPr>
          <w:rStyle w:val="None"/>
        </w:rPr>
        <w:t>fixed equipment</w:t>
      </w:r>
      <w:r w:rsidRPr="00AA5B43">
        <w:rPr>
          <w:rStyle w:val="None"/>
        </w:rPr>
        <w:t xml:space="preserve"> associated with the CDC. The </w:t>
      </w:r>
      <w:r w:rsidR="00AB707A" w:rsidRPr="00AA5B43">
        <w:rPr>
          <w:rStyle w:val="None"/>
        </w:rPr>
        <w:t>Contractor</w:t>
      </w:r>
      <w:r w:rsidRPr="00AA5B43">
        <w:rPr>
          <w:rStyle w:val="None"/>
        </w:rPr>
        <w:t xml:space="preserve"> shall </w:t>
      </w:r>
      <w:r w:rsidR="00CF3D9D">
        <w:rPr>
          <w:rStyle w:val="None"/>
        </w:rPr>
        <w:t xml:space="preserve">support </w:t>
      </w:r>
      <w:r w:rsidR="00A60830">
        <w:rPr>
          <w:rStyle w:val="None"/>
        </w:rPr>
        <w:t xml:space="preserve">the annual shutdown by identifying and executing all required maintenance work. The Contractor shall complete all work identified in the </w:t>
      </w:r>
      <w:r w:rsidRPr="00AA5B43">
        <w:rPr>
          <w:rStyle w:val="None"/>
        </w:rPr>
        <w:t>Annual Child Care Center Survey</w:t>
      </w:r>
      <w:r w:rsidRPr="00AA5B43">
        <w:rPr>
          <w:rStyle w:val="None"/>
          <w:b/>
          <w:bCs/>
          <w:i/>
          <w:iCs/>
          <w:color w:val="0070C0"/>
          <w:u w:color="0070C0"/>
        </w:rPr>
        <w:t>.</w:t>
      </w:r>
    </w:p>
    <w:p w14:paraId="3B2A1E1F" w14:textId="77777777" w:rsidR="00235AFD" w:rsidRPr="00AA5B43" w:rsidRDefault="00235AFD" w:rsidP="00A60830">
      <w:pPr>
        <w:rPr>
          <w:szCs w:val="22"/>
        </w:rPr>
      </w:pPr>
      <w:r w:rsidRPr="00AA5B43">
        <w:rPr>
          <w:szCs w:val="22"/>
        </w:rPr>
        <w:br w:type="page"/>
      </w:r>
    </w:p>
    <w:p w14:paraId="3461FB6C" w14:textId="3E99E5D0" w:rsidR="00C97ED5" w:rsidRPr="00AA5B43" w:rsidRDefault="00C97ED5" w:rsidP="002E11E5">
      <w:pPr>
        <w:pStyle w:val="Heading1"/>
      </w:pPr>
      <w:bookmarkStart w:id="232" w:name="_Toc222491942"/>
      <w:r w:rsidRPr="00AA5B43">
        <w:lastRenderedPageBreak/>
        <w:t>P</w:t>
      </w:r>
      <w:r w:rsidR="00ED54FC" w:rsidRPr="00AA5B43">
        <w:t>art</w:t>
      </w:r>
      <w:r w:rsidRPr="00AA5B43">
        <w:t xml:space="preserve"> 7</w:t>
      </w:r>
      <w:bookmarkEnd w:id="232"/>
    </w:p>
    <w:p w14:paraId="2589506E" w14:textId="26FAC2A0" w:rsidR="004847A9" w:rsidRPr="00AA5B43" w:rsidRDefault="004847A9" w:rsidP="002E11E5">
      <w:pPr>
        <w:pStyle w:val="Heading1"/>
      </w:pPr>
      <w:bookmarkStart w:id="233" w:name="_Toc222491943"/>
      <w:r w:rsidRPr="00AA5B43">
        <w:t>A</w:t>
      </w:r>
      <w:r w:rsidR="002E11E5">
        <w:t>dministrative Instructions</w:t>
      </w:r>
      <w:bookmarkEnd w:id="233"/>
    </w:p>
    <w:p w14:paraId="42D8B7E5" w14:textId="6B595064" w:rsidR="004847A9" w:rsidRPr="002E11E5" w:rsidRDefault="004847A9" w:rsidP="002E11E5">
      <w:pPr>
        <w:pStyle w:val="Heading2"/>
        <w:numPr>
          <w:ilvl w:val="0"/>
          <w:numId w:val="0"/>
        </w:numPr>
      </w:pPr>
      <w:bookmarkStart w:id="234" w:name="_Toc135138023"/>
      <w:bookmarkStart w:id="235" w:name="_Toc222491944"/>
      <w:r w:rsidRPr="002E11E5">
        <w:t>7.</w:t>
      </w:r>
      <w:r w:rsidR="002E11E5">
        <w:t>1</w:t>
      </w:r>
      <w:r w:rsidR="002E11E5">
        <w:tab/>
      </w:r>
      <w:r w:rsidR="008D32F7" w:rsidRPr="00AA5B43">
        <w:t>Initial Deficiency Inspection</w:t>
      </w:r>
      <w:r w:rsidR="008D32F7">
        <w:t xml:space="preserve"> </w:t>
      </w:r>
      <w:r w:rsidR="008D32F7" w:rsidRPr="00AA5B43">
        <w:t>/</w:t>
      </w:r>
      <w:r w:rsidR="008D32F7">
        <w:t xml:space="preserve"> </w:t>
      </w:r>
      <w:r w:rsidR="008D32F7" w:rsidRPr="00AA5B43">
        <w:t>Initial Deficiency Report</w:t>
      </w:r>
      <w:bookmarkEnd w:id="234"/>
      <w:bookmarkEnd w:id="235"/>
    </w:p>
    <w:p w14:paraId="5E238A70" w14:textId="599219CB" w:rsidR="008D32F7" w:rsidRDefault="002E11E5" w:rsidP="008D32F7">
      <w:r w:rsidRPr="002E11E5">
        <w:t>During the Phase-In period, the outgoing and incoming</w:t>
      </w:r>
      <w:r w:rsidR="004847A9" w:rsidRPr="002E11E5">
        <w:t xml:space="preserve"> </w:t>
      </w:r>
      <w:r w:rsidRPr="002E11E5">
        <w:t>c</w:t>
      </w:r>
      <w:r w:rsidR="00AB707A" w:rsidRPr="002E11E5">
        <w:t>ontractor</w:t>
      </w:r>
      <w:r w:rsidR="004847A9" w:rsidRPr="002E11E5">
        <w:t>s and the COR or designee shall make a complete and systematic initial inspection</w:t>
      </w:r>
      <w:r w:rsidRPr="002E11E5">
        <w:t xml:space="preserve"> of</w:t>
      </w:r>
      <w:r w:rsidR="004847A9" w:rsidRPr="002E11E5">
        <w:t xml:space="preserve"> </w:t>
      </w:r>
      <w:r w:rsidRPr="002E11E5">
        <w:t xml:space="preserve">building equipment and systems for which operations, </w:t>
      </w:r>
      <w:r w:rsidR="004847A9" w:rsidRPr="002E11E5">
        <w:t>maintenance</w:t>
      </w:r>
      <w:r w:rsidRPr="002E11E5">
        <w:t>,</w:t>
      </w:r>
      <w:r w:rsidR="004847A9" w:rsidRPr="002E11E5">
        <w:t xml:space="preserve"> and repairs are covered by th</w:t>
      </w:r>
      <w:r w:rsidRPr="002E11E5">
        <w:t>is</w:t>
      </w:r>
      <w:r w:rsidR="004847A9" w:rsidRPr="002E11E5">
        <w:t xml:space="preserve"> PWS. </w:t>
      </w:r>
      <w:r w:rsidRPr="002E11E5">
        <w:t xml:space="preserve">This inspection </w:t>
      </w:r>
      <w:proofErr w:type="gramStart"/>
      <w:r w:rsidRPr="002E11E5">
        <w:t>shall</w:t>
      </w:r>
      <w:proofErr w:type="gramEnd"/>
      <w:r w:rsidRPr="002E11E5">
        <w:t xml:space="preserve"> be primarily only a visual inspection. </w:t>
      </w:r>
      <w:r w:rsidR="004847A9" w:rsidRPr="002E11E5">
        <w:t>The purpose of this inspection is to discover and list</w:t>
      </w:r>
      <w:r w:rsidR="008D32F7">
        <w:t>, with pictures,</w:t>
      </w:r>
      <w:r w:rsidR="004847A9" w:rsidRPr="002E11E5">
        <w:t xml:space="preserve"> all deficiencies that exist in the equipment and systems covered by th</w:t>
      </w:r>
      <w:r w:rsidRPr="002E11E5">
        <w:t>is</w:t>
      </w:r>
      <w:r w:rsidR="004847A9" w:rsidRPr="002E11E5">
        <w:t xml:space="preserve"> PWS, as well as the </w:t>
      </w:r>
      <w:r w:rsidRPr="002E11E5">
        <w:t xml:space="preserve">incoming </w:t>
      </w:r>
      <w:r w:rsidR="00AB707A" w:rsidRPr="002E11E5">
        <w:t>Contractor</w:t>
      </w:r>
      <w:r w:rsidR="004847A9" w:rsidRPr="002E11E5">
        <w:t xml:space="preserve">'s </w:t>
      </w:r>
      <w:r w:rsidRPr="002E11E5">
        <w:t>price</w:t>
      </w:r>
      <w:r w:rsidR="004847A9" w:rsidRPr="002E11E5">
        <w:t xml:space="preserve"> for correcting each deficiency</w:t>
      </w:r>
      <w:r w:rsidR="008D32F7">
        <w:t xml:space="preserve">, to document in the Initial Deficiency Report. </w:t>
      </w:r>
      <w:r w:rsidR="004847A9" w:rsidRPr="00AA5B43">
        <w:t xml:space="preserve">This report </w:t>
      </w:r>
      <w:r>
        <w:t xml:space="preserve">shall </w:t>
      </w:r>
      <w:r w:rsidR="004847A9" w:rsidRPr="00AA5B43">
        <w:t>cover all equipment and systems within the building</w:t>
      </w:r>
      <w:r>
        <w:t>,</w:t>
      </w:r>
      <w:r w:rsidR="004847A9" w:rsidRPr="00AA5B43">
        <w:t xml:space="preserve"> regardless of whether or not they are listed in the building inventory.</w:t>
      </w:r>
      <w:r w:rsidR="008D32F7">
        <w:t xml:space="preserve"> The incoming Contractor shall submit the Initial Deficiency Report to the COR or designee within 30 calendar days of contract award, including cost estimates valid for 120 days from date of report submission.</w:t>
      </w:r>
    </w:p>
    <w:p w14:paraId="0F13B3BF" w14:textId="3D0B0EE1" w:rsidR="004847A9" w:rsidRPr="00AA5B43" w:rsidRDefault="004847A9" w:rsidP="008D32F7">
      <w:r w:rsidRPr="00AA5B43">
        <w:t xml:space="preserve">The Government </w:t>
      </w:r>
      <w:r w:rsidR="002E11E5">
        <w:t>may</w:t>
      </w:r>
      <w:r w:rsidRPr="00AA5B43">
        <w:t xml:space="preserve"> </w:t>
      </w:r>
      <w:r w:rsidR="002E11E5">
        <w:t xml:space="preserve">(at its sole discretion) </w:t>
      </w:r>
      <w:r w:rsidRPr="00AA5B43">
        <w:t xml:space="preserve">elect to have all, </w:t>
      </w:r>
      <w:r w:rsidR="002E11E5">
        <w:t>some, or n</w:t>
      </w:r>
      <w:r w:rsidRPr="00AA5B43">
        <w:t>o</w:t>
      </w:r>
      <w:r w:rsidR="002E11E5">
        <w:t xml:space="preserve">ne of this work </w:t>
      </w:r>
      <w:r w:rsidRPr="00AA5B43">
        <w:t xml:space="preserve">performed by the </w:t>
      </w:r>
      <w:r w:rsidR="002E11E5">
        <w:t>outgoing c</w:t>
      </w:r>
      <w:r w:rsidR="00AB707A" w:rsidRPr="00AA5B43">
        <w:t>ontractor</w:t>
      </w:r>
      <w:r w:rsidRPr="00AA5B43">
        <w:t xml:space="preserve">, incoming </w:t>
      </w:r>
      <w:r w:rsidR="00AB707A" w:rsidRPr="00AA5B43">
        <w:t>Contractor</w:t>
      </w:r>
      <w:r w:rsidRPr="00AA5B43">
        <w:t xml:space="preserve">, Government employees, or </w:t>
      </w:r>
      <w:r w:rsidR="002E11E5">
        <w:t>third-party c</w:t>
      </w:r>
      <w:r w:rsidR="00AB707A" w:rsidRPr="00AA5B43">
        <w:t>ontractor</w:t>
      </w:r>
      <w:r w:rsidRPr="00AA5B43">
        <w:t>s.</w:t>
      </w:r>
    </w:p>
    <w:p w14:paraId="11D4A88B" w14:textId="77777777" w:rsidR="008D32F7" w:rsidRDefault="004847A9" w:rsidP="008D32F7">
      <w:pPr>
        <w:rPr>
          <w:szCs w:val="22"/>
        </w:rPr>
      </w:pPr>
      <w:r w:rsidRPr="00AA5B43">
        <w:rPr>
          <w:szCs w:val="22"/>
        </w:rPr>
        <w:t xml:space="preserve">Deficiencies discovered after the submission of the Initial Deficiency Report shall not be considered pre-existing for purposes of this </w:t>
      </w:r>
      <w:r w:rsidR="008D32F7">
        <w:rPr>
          <w:szCs w:val="22"/>
        </w:rPr>
        <w:t>c</w:t>
      </w:r>
      <w:r w:rsidRPr="00AA5B43">
        <w:rPr>
          <w:szCs w:val="22"/>
        </w:rPr>
        <w:t xml:space="preserve">ontract, unless equipment is operational and </w:t>
      </w:r>
      <w:proofErr w:type="gramStart"/>
      <w:r w:rsidRPr="00AA5B43">
        <w:rPr>
          <w:szCs w:val="22"/>
        </w:rPr>
        <w:t>c</w:t>
      </w:r>
      <w:r w:rsidR="008D32F7">
        <w:rPr>
          <w:szCs w:val="22"/>
        </w:rPr>
        <w:t>ould not</w:t>
      </w:r>
      <w:proofErr w:type="gramEnd"/>
      <w:r w:rsidRPr="00AA5B43">
        <w:rPr>
          <w:szCs w:val="22"/>
        </w:rPr>
        <w:t xml:space="preserve"> be secured and inspected. Any piece of equipment or system that c</w:t>
      </w:r>
      <w:r w:rsidR="008D32F7">
        <w:rPr>
          <w:szCs w:val="22"/>
        </w:rPr>
        <w:t xml:space="preserve">ould not </w:t>
      </w:r>
      <w:r w:rsidRPr="00AA5B43">
        <w:rPr>
          <w:szCs w:val="22"/>
        </w:rPr>
        <w:t xml:space="preserve">be inspected shall be identified as such within </w:t>
      </w:r>
      <w:r w:rsidR="008D32F7">
        <w:rPr>
          <w:szCs w:val="22"/>
        </w:rPr>
        <w:t xml:space="preserve">the </w:t>
      </w:r>
      <w:r w:rsidRPr="00AA5B43">
        <w:rPr>
          <w:szCs w:val="22"/>
        </w:rPr>
        <w:t xml:space="preserve">CMMS. An estimate of when the </w:t>
      </w:r>
      <w:r w:rsidR="00AB707A" w:rsidRPr="00AA5B43">
        <w:rPr>
          <w:szCs w:val="22"/>
        </w:rPr>
        <w:t>Contractor</w:t>
      </w:r>
      <w:r w:rsidRPr="00AA5B43">
        <w:rPr>
          <w:szCs w:val="22"/>
        </w:rPr>
        <w:t xml:space="preserve"> reasonably expects to be able to inspect the piece of equipment shall be provided. </w:t>
      </w:r>
    </w:p>
    <w:p w14:paraId="7063F7BB" w14:textId="3527E431" w:rsidR="008D32F7" w:rsidRDefault="004847A9" w:rsidP="008D32F7">
      <w:pPr>
        <w:rPr>
          <w:szCs w:val="22"/>
        </w:rPr>
      </w:pPr>
      <w:r w:rsidRPr="00AA5B43">
        <w:rPr>
          <w:szCs w:val="22"/>
        </w:rPr>
        <w:t>Equipment that can be brought into an acceptable level of operation through basic preventive maintenance and operational procedures</w:t>
      </w:r>
      <w:r w:rsidR="008D32F7">
        <w:rPr>
          <w:szCs w:val="22"/>
        </w:rPr>
        <w:t xml:space="preserve"> shall be made operational a</w:t>
      </w:r>
      <w:r w:rsidRPr="00AA5B43">
        <w:rPr>
          <w:szCs w:val="22"/>
        </w:rPr>
        <w:t>t no additional cost to the Government</w:t>
      </w:r>
      <w:r w:rsidR="008D32F7">
        <w:rPr>
          <w:szCs w:val="22"/>
        </w:rPr>
        <w:t xml:space="preserve"> and shall not be documented in the </w:t>
      </w:r>
      <w:r w:rsidR="008D32F7" w:rsidRPr="00AA5B43">
        <w:rPr>
          <w:szCs w:val="22"/>
        </w:rPr>
        <w:t>Initial Deficiency Report</w:t>
      </w:r>
      <w:r w:rsidR="008D32F7">
        <w:rPr>
          <w:szCs w:val="22"/>
        </w:rPr>
        <w:t>.</w:t>
      </w:r>
    </w:p>
    <w:p w14:paraId="1F3089DD" w14:textId="34DEE7D4" w:rsidR="008D32F7" w:rsidRDefault="008D32F7" w:rsidP="008D32F7">
      <w:pPr>
        <w:rPr>
          <w:szCs w:val="22"/>
        </w:rPr>
      </w:pPr>
      <w:r w:rsidRPr="00AA5B43">
        <w:rPr>
          <w:szCs w:val="22"/>
        </w:rPr>
        <w:t>Any dispute between the Government and the Contractor as to the classification of an Initial Deficiency Report items shall be resolved under FAR 52.233-1</w:t>
      </w:r>
      <w:r>
        <w:rPr>
          <w:szCs w:val="22"/>
        </w:rPr>
        <w:t>, Disputes</w:t>
      </w:r>
      <w:r w:rsidRPr="00AA5B43">
        <w:rPr>
          <w:szCs w:val="22"/>
        </w:rPr>
        <w:t>.</w:t>
      </w:r>
      <w:r>
        <w:rPr>
          <w:szCs w:val="22"/>
        </w:rPr>
        <w:t xml:space="preserve"> </w:t>
      </w:r>
      <w:r w:rsidRPr="00AA5B43">
        <w:rPr>
          <w:szCs w:val="22"/>
        </w:rPr>
        <w:t xml:space="preserve">When an existing deficiency in an item is corrected, the Contractor shall assume full responsibility for the subsequent repair of the item as covered under the terms of this </w:t>
      </w:r>
      <w:r>
        <w:rPr>
          <w:szCs w:val="22"/>
        </w:rPr>
        <w:t>c</w:t>
      </w:r>
      <w:r w:rsidRPr="00AA5B43">
        <w:rPr>
          <w:szCs w:val="22"/>
        </w:rPr>
        <w:t xml:space="preserve">ontract at no additional cost to the Government. Nothing in the Initial Deficiency Report shall be construed as diminishing the obligations imposed by this </w:t>
      </w:r>
      <w:r>
        <w:rPr>
          <w:szCs w:val="22"/>
        </w:rPr>
        <w:t>c</w:t>
      </w:r>
      <w:r w:rsidRPr="00AA5B43">
        <w:rPr>
          <w:szCs w:val="22"/>
        </w:rPr>
        <w:t>ontract upon the Contractor to operate any deficient item (to the extent operable) or to adjust or maintain any such item.</w:t>
      </w:r>
    </w:p>
    <w:p w14:paraId="527FE176" w14:textId="0EF951B3" w:rsidR="00CD7A4B" w:rsidRDefault="00CD7A4B">
      <w:pPr>
        <w:spacing w:after="0"/>
        <w:rPr>
          <w:szCs w:val="22"/>
        </w:rPr>
      </w:pPr>
      <w:r>
        <w:rPr>
          <w:szCs w:val="22"/>
        </w:rPr>
        <w:br w:type="page"/>
      </w:r>
    </w:p>
    <w:p w14:paraId="2E3DB01B" w14:textId="722EB355" w:rsidR="004847A9" w:rsidRPr="00CD7A4B" w:rsidRDefault="004847A9" w:rsidP="00CD7A4B">
      <w:pPr>
        <w:pStyle w:val="Heading1"/>
      </w:pPr>
      <w:bookmarkStart w:id="236" w:name="_Toc135138030"/>
      <w:bookmarkStart w:id="237" w:name="_Toc222491946"/>
      <w:r w:rsidRPr="00CD7A4B">
        <w:lastRenderedPageBreak/>
        <w:t>P</w:t>
      </w:r>
      <w:r w:rsidR="00CD7A4B" w:rsidRPr="00CD7A4B">
        <w:t>art</w:t>
      </w:r>
      <w:r w:rsidRPr="00CD7A4B">
        <w:t xml:space="preserve"> 8</w:t>
      </w:r>
      <w:bookmarkEnd w:id="236"/>
      <w:bookmarkEnd w:id="237"/>
    </w:p>
    <w:p w14:paraId="4BDBA154" w14:textId="04A2BEFD" w:rsidR="004847A9" w:rsidRPr="00CD7A4B" w:rsidRDefault="004847A9" w:rsidP="00CD7A4B">
      <w:pPr>
        <w:pStyle w:val="Heading1"/>
      </w:pPr>
      <w:bookmarkStart w:id="238" w:name="_Toc222491947"/>
      <w:r w:rsidRPr="00CD7A4B">
        <w:t>Publications</w:t>
      </w:r>
      <w:bookmarkEnd w:id="238"/>
    </w:p>
    <w:p w14:paraId="3A4AB717" w14:textId="27E904A3" w:rsidR="004847A9" w:rsidRPr="00552CF1" w:rsidRDefault="004847A9" w:rsidP="00552CF1">
      <w:bookmarkStart w:id="239" w:name="_Hlk221883989"/>
      <w:r w:rsidRPr="00552CF1">
        <w:t>The following publications</w:t>
      </w:r>
      <w:r w:rsidR="00552CF1" w:rsidRPr="00552CF1">
        <w:t xml:space="preserve"> and laws</w:t>
      </w:r>
      <w:r w:rsidRPr="00552CF1">
        <w:t xml:space="preserve"> are incorporated by reference as setting quality, performance, and design standards for work required in this PWS. </w:t>
      </w:r>
      <w:bookmarkEnd w:id="239"/>
      <w:r w:rsidRPr="00552CF1">
        <w:t xml:space="preserve">Unless a specific date is provided, </w:t>
      </w:r>
      <w:proofErr w:type="gramStart"/>
      <w:r w:rsidRPr="00552CF1">
        <w:t>references are</w:t>
      </w:r>
      <w:proofErr w:type="gramEnd"/>
      <w:r w:rsidRPr="00552CF1">
        <w:t xml:space="preserve"> for the current edition published at the time of issue of the solicitation, including any addenda or errata published by the issuing organization. The </w:t>
      </w:r>
      <w:r w:rsidR="00AB707A" w:rsidRPr="00552CF1">
        <w:t>Contractor</w:t>
      </w:r>
      <w:r w:rsidRPr="00552CF1">
        <w:t xml:space="preserve"> is responsible for obtaining access to all referenced documents at its own expense</w:t>
      </w:r>
      <w:r w:rsidR="00552CF1" w:rsidRPr="00552CF1">
        <w:t>.</w:t>
      </w:r>
    </w:p>
    <w:p w14:paraId="33685546" w14:textId="2AC7C07E" w:rsidR="00D254DC" w:rsidRPr="00CD7A4B" w:rsidRDefault="00D254DC" w:rsidP="005E214C">
      <w:pPr>
        <w:widowControl w:val="0"/>
        <w:numPr>
          <w:ilvl w:val="0"/>
          <w:numId w:val="45"/>
        </w:numPr>
        <w:pBdr>
          <w:top w:val="nil"/>
          <w:left w:val="nil"/>
          <w:bottom w:val="nil"/>
          <w:right w:val="nil"/>
          <w:between w:val="nil"/>
        </w:pBdr>
        <w:shd w:val="clear" w:color="auto" w:fill="FFFFFF"/>
        <w:tabs>
          <w:tab w:val="left" w:pos="-1440"/>
          <w:tab w:val="left" w:pos="-720"/>
          <w:tab w:val="left" w:pos="720"/>
          <w:tab w:val="center" w:pos="4680"/>
          <w:tab w:val="right" w:pos="9340"/>
        </w:tabs>
        <w:spacing w:after="120" w:line="276" w:lineRule="auto"/>
        <w:rPr>
          <w:szCs w:val="22"/>
        </w:rPr>
      </w:pPr>
      <w:r w:rsidRPr="00CD7A4B">
        <w:rPr>
          <w:color w:val="000000"/>
          <w:szCs w:val="22"/>
        </w:rPr>
        <w:t>29 CFR part 1910, OSHA General Industry Standards</w:t>
      </w:r>
    </w:p>
    <w:p w14:paraId="449C35CC" w14:textId="3298CB9B" w:rsidR="00D254DC" w:rsidRPr="00CD7A4B" w:rsidRDefault="00D254DC" w:rsidP="005E214C">
      <w:pPr>
        <w:widowControl w:val="0"/>
        <w:numPr>
          <w:ilvl w:val="0"/>
          <w:numId w:val="45"/>
        </w:numPr>
        <w:pBdr>
          <w:top w:val="nil"/>
          <w:left w:val="nil"/>
          <w:bottom w:val="nil"/>
          <w:right w:val="nil"/>
          <w:between w:val="nil"/>
        </w:pBdr>
        <w:shd w:val="clear" w:color="auto" w:fill="FFFFFF"/>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29 CFR part 1926, Safety and Health Regulations for Construction</w:t>
      </w:r>
    </w:p>
    <w:p w14:paraId="37C8A502" w14:textId="642208DA" w:rsidR="00D254DC" w:rsidRPr="00CD7A4B" w:rsidRDefault="00D254DC"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40 CFR</w:t>
      </w:r>
      <w:r>
        <w:rPr>
          <w:color w:val="000000"/>
          <w:szCs w:val="22"/>
        </w:rPr>
        <w:t xml:space="preserve">, </w:t>
      </w:r>
      <w:r w:rsidRPr="00CD7A4B">
        <w:rPr>
          <w:color w:val="000000"/>
          <w:szCs w:val="22"/>
        </w:rPr>
        <w:t>Protection of Environment</w:t>
      </w:r>
    </w:p>
    <w:p w14:paraId="276F05A9" w14:textId="66BB0A63" w:rsidR="00D254DC" w:rsidRPr="00CD7A4B" w:rsidRDefault="00D254DC" w:rsidP="005E214C">
      <w:pPr>
        <w:widowControl w:val="0"/>
        <w:numPr>
          <w:ilvl w:val="0"/>
          <w:numId w:val="45"/>
        </w:numPr>
        <w:pBdr>
          <w:top w:val="nil"/>
          <w:left w:val="nil"/>
          <w:bottom w:val="nil"/>
          <w:right w:val="nil"/>
          <w:between w:val="nil"/>
        </w:pBd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41 CFR </w:t>
      </w:r>
      <w:r>
        <w:rPr>
          <w:color w:val="000000"/>
          <w:szCs w:val="22"/>
        </w:rPr>
        <w:t>Subchapter C, Real Property</w:t>
      </w:r>
      <w:r w:rsidRPr="00CD7A4B">
        <w:rPr>
          <w:color w:val="000000"/>
          <w:szCs w:val="22"/>
        </w:rPr>
        <w:t xml:space="preserve"> </w:t>
      </w:r>
    </w:p>
    <w:p w14:paraId="19ED0A70" w14:textId="0DE646E8"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ASHRAE </w:t>
      </w:r>
      <w:r w:rsidR="00AA4E61" w:rsidRPr="00AA4E61">
        <w:rPr>
          <w:color w:val="000000"/>
          <w:szCs w:val="22"/>
        </w:rPr>
        <w:t>Standard 230, Commissioning Process for Existing Buildings and Systems</w:t>
      </w:r>
    </w:p>
    <w:p w14:paraId="35B62941" w14:textId="1BADF8FE"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ASHRAE Guideline 4</w:t>
      </w:r>
      <w:r w:rsidR="00CD7A4B">
        <w:rPr>
          <w:color w:val="000000"/>
          <w:szCs w:val="22"/>
        </w:rPr>
        <w:t>,</w:t>
      </w:r>
      <w:r w:rsidRPr="00CD7A4B">
        <w:rPr>
          <w:color w:val="000000"/>
          <w:szCs w:val="22"/>
        </w:rPr>
        <w:t xml:space="preserve"> </w:t>
      </w:r>
      <w:r w:rsidR="00AA4E61" w:rsidRPr="00AA4E61">
        <w:rPr>
          <w:color w:val="000000"/>
          <w:szCs w:val="22"/>
        </w:rPr>
        <w:t>Preparation of Operating and Maintenance Documentation for HVAC&amp;R Systems</w:t>
      </w:r>
    </w:p>
    <w:p w14:paraId="0A2275AC" w14:textId="711DCC05"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ASHRAE Standard 15</w:t>
      </w:r>
      <w:r w:rsidR="00CD7A4B">
        <w:rPr>
          <w:color w:val="000000"/>
          <w:szCs w:val="22"/>
        </w:rPr>
        <w:t>,</w:t>
      </w:r>
      <w:r w:rsidRPr="00CD7A4B">
        <w:rPr>
          <w:color w:val="000000"/>
          <w:szCs w:val="22"/>
        </w:rPr>
        <w:t xml:space="preserve"> </w:t>
      </w:r>
      <w:r w:rsidR="002D7775" w:rsidRPr="002D7775">
        <w:rPr>
          <w:color w:val="000000"/>
          <w:szCs w:val="22"/>
        </w:rPr>
        <w:t>Safety Standard for Refrigeration Systems</w:t>
      </w:r>
    </w:p>
    <w:p w14:paraId="6709006E" w14:textId="5186ADF2"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ASHRAE Standard 34</w:t>
      </w:r>
      <w:r w:rsidR="00CD7A4B">
        <w:rPr>
          <w:color w:val="000000"/>
          <w:szCs w:val="22"/>
        </w:rPr>
        <w:t>,</w:t>
      </w:r>
      <w:r w:rsidRPr="00CD7A4B">
        <w:rPr>
          <w:color w:val="000000"/>
          <w:szCs w:val="22"/>
        </w:rPr>
        <w:t xml:space="preserve"> </w:t>
      </w:r>
      <w:r w:rsidR="00774481" w:rsidRPr="00774481">
        <w:rPr>
          <w:color w:val="000000"/>
          <w:szCs w:val="22"/>
        </w:rPr>
        <w:t>Designation and Safety Classification of Refrigerants</w:t>
      </w:r>
    </w:p>
    <w:p w14:paraId="5F625799" w14:textId="47C3A6D4"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ASHRAE Standard 55, Thermal Environmental Conditions for Human Occupancy </w:t>
      </w:r>
    </w:p>
    <w:p w14:paraId="5AC7680A" w14:textId="37E3FE1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ASHRAE Standard 62, Ventilation for Acceptable Indoor Air Quality</w:t>
      </w:r>
    </w:p>
    <w:p w14:paraId="2EEF3135" w14:textId="51F92925"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ASHRAE Standard 100, </w:t>
      </w:r>
      <w:r w:rsidR="001A5923" w:rsidRPr="001A5923">
        <w:rPr>
          <w:color w:val="000000"/>
          <w:szCs w:val="22"/>
        </w:rPr>
        <w:t>Energy and Emissions Building Performance Standard for Existing Buildings</w:t>
      </w:r>
    </w:p>
    <w:p w14:paraId="293F9579" w14:textId="05DA89B4"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ASHRAE Standard 111, </w:t>
      </w:r>
      <w:r w:rsidR="000B0FD1" w:rsidRPr="000B0FD1">
        <w:rPr>
          <w:color w:val="000000"/>
          <w:szCs w:val="22"/>
        </w:rPr>
        <w:t>Testing, Adjusting, and Balancing of Building HVAC Systems</w:t>
      </w:r>
    </w:p>
    <w:p w14:paraId="075606EC" w14:textId="783F5D81"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ASHRAE Standard 188</w:t>
      </w:r>
      <w:r w:rsidR="00CD7A4B">
        <w:rPr>
          <w:szCs w:val="22"/>
        </w:rPr>
        <w:t>,</w:t>
      </w:r>
      <w:r w:rsidRPr="00CD7A4B">
        <w:rPr>
          <w:szCs w:val="22"/>
        </w:rPr>
        <w:t xml:space="preserve"> </w:t>
      </w:r>
      <w:r w:rsidR="000B0FD1" w:rsidRPr="000B0FD1">
        <w:rPr>
          <w:szCs w:val="22"/>
        </w:rPr>
        <w:t>Legionellosis: Risk Management for Building Water Systems</w:t>
      </w:r>
    </w:p>
    <w:p w14:paraId="184F6D1F" w14:textId="77777777" w:rsidR="000B0FD1" w:rsidRPr="00CD7A4B" w:rsidRDefault="000B0FD1"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 xml:space="preserve">ASME A17.1 Safety Code for Elevators and Escalators </w:t>
      </w:r>
    </w:p>
    <w:p w14:paraId="53423D7F" w14:textId="7F3DE0BF"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 xml:space="preserve">ASME A17.2, </w:t>
      </w:r>
      <w:r w:rsidR="000B0FD1" w:rsidRPr="000B0FD1">
        <w:rPr>
          <w:szCs w:val="22"/>
        </w:rPr>
        <w:t>Guide for Inspection of Elevators, Escalators, and Moving Walks</w:t>
      </w:r>
    </w:p>
    <w:p w14:paraId="2F3E1D2F" w14:textId="46539D06"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ASME Boiler and Pressure Vessel Code</w:t>
      </w:r>
    </w:p>
    <w:p w14:paraId="7CF26B10" w14:textId="7D488958"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ASME CSD-1</w:t>
      </w:r>
      <w:r w:rsidR="00CD7A4B">
        <w:rPr>
          <w:color w:val="000000"/>
          <w:szCs w:val="22"/>
        </w:rPr>
        <w:t>,</w:t>
      </w:r>
      <w:r w:rsidRPr="00CD7A4B">
        <w:rPr>
          <w:color w:val="000000"/>
          <w:szCs w:val="22"/>
        </w:rPr>
        <w:t xml:space="preserve"> Control and Safety Devices of Automatically Fired Boilers</w:t>
      </w:r>
    </w:p>
    <w:p w14:paraId="01E92B7C" w14:textId="77777777" w:rsidR="000B0FD1" w:rsidRPr="00CD7A4B" w:rsidRDefault="000B0FD1" w:rsidP="005E214C">
      <w:pPr>
        <w:widowControl w:val="0"/>
        <w:numPr>
          <w:ilvl w:val="0"/>
          <w:numId w:val="45"/>
        </w:numPr>
        <w:pBdr>
          <w:top w:val="nil"/>
          <w:left w:val="nil"/>
          <w:bottom w:val="nil"/>
          <w:right w:val="nil"/>
          <w:between w:val="nil"/>
        </w:pBdr>
        <w:shd w:val="clear" w:color="auto" w:fill="FFFFFF"/>
        <w:tabs>
          <w:tab w:val="left" w:pos="-1440"/>
          <w:tab w:val="left" w:pos="-720"/>
          <w:tab w:val="left" w:pos="720"/>
          <w:tab w:val="center" w:pos="4680"/>
          <w:tab w:val="right" w:pos="9340"/>
        </w:tabs>
        <w:spacing w:after="120" w:line="276" w:lineRule="auto"/>
        <w:ind w:left="720" w:hanging="360"/>
        <w:rPr>
          <w:szCs w:val="22"/>
        </w:rPr>
      </w:pPr>
      <w:r w:rsidRPr="00CD7A4B">
        <w:rPr>
          <w:szCs w:val="22"/>
        </w:rPr>
        <w:t>ASSE A1264.2</w:t>
      </w:r>
      <w:r>
        <w:rPr>
          <w:szCs w:val="22"/>
        </w:rPr>
        <w:t xml:space="preserve">, </w:t>
      </w:r>
      <w:r w:rsidRPr="000B0FD1">
        <w:rPr>
          <w:szCs w:val="22"/>
        </w:rPr>
        <w:t>Provision of Slip Resistance on Walking/Working Surfaces</w:t>
      </w:r>
    </w:p>
    <w:p w14:paraId="2074E3C2" w14:textId="77777777" w:rsidR="004847A9" w:rsidRPr="00D254DC"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D254DC">
        <w:rPr>
          <w:szCs w:val="22"/>
        </w:rPr>
        <w:t>Child Care Center Design Guide PBS-140</w:t>
      </w:r>
    </w:p>
    <w:p w14:paraId="3F52498A" w14:textId="2C3A3BF2" w:rsidR="004847A9" w:rsidRPr="00D254DC"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D254DC">
        <w:rPr>
          <w:color w:val="000000"/>
          <w:szCs w:val="22"/>
        </w:rPr>
        <w:t>Clean Air Act</w:t>
      </w:r>
      <w:r w:rsidRPr="00D254DC">
        <w:rPr>
          <w:szCs w:val="22"/>
        </w:rPr>
        <w:t>, 42 USC</w:t>
      </w:r>
      <w:r w:rsidR="00D254DC" w:rsidRPr="00D254DC">
        <w:rPr>
          <w:szCs w:val="22"/>
        </w:rPr>
        <w:t xml:space="preserve"> </w:t>
      </w:r>
      <w:r w:rsidRPr="00D254DC">
        <w:rPr>
          <w:szCs w:val="22"/>
        </w:rPr>
        <w:t>7401 et seq.</w:t>
      </w:r>
    </w:p>
    <w:p w14:paraId="52DC1896" w14:textId="511A875C" w:rsidR="004847A9" w:rsidRPr="00D254DC"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D254DC">
        <w:rPr>
          <w:color w:val="000000"/>
          <w:szCs w:val="22"/>
        </w:rPr>
        <w:t>Clean Water</w:t>
      </w:r>
      <w:r w:rsidR="00CD7A4B" w:rsidRPr="00D254DC">
        <w:rPr>
          <w:color w:val="000000"/>
          <w:szCs w:val="22"/>
        </w:rPr>
        <w:t xml:space="preserve"> Act</w:t>
      </w:r>
      <w:r w:rsidRPr="00D254DC">
        <w:rPr>
          <w:color w:val="000000"/>
          <w:szCs w:val="22"/>
        </w:rPr>
        <w:t>,</w:t>
      </w:r>
      <w:r w:rsidRPr="00D254DC">
        <w:rPr>
          <w:szCs w:val="22"/>
        </w:rPr>
        <w:t xml:space="preserve"> 33</w:t>
      </w:r>
      <w:r w:rsidR="00D254DC" w:rsidRPr="00D254DC">
        <w:rPr>
          <w:szCs w:val="22"/>
        </w:rPr>
        <w:t xml:space="preserve"> </w:t>
      </w:r>
      <w:r w:rsidRPr="00D254DC">
        <w:rPr>
          <w:szCs w:val="22"/>
        </w:rPr>
        <w:t>USC 1251 et seq.</w:t>
      </w:r>
    </w:p>
    <w:p w14:paraId="60A80A15" w14:textId="5FCF2AAD"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DOE/EE-0157, International Performance Measurement and Verification Protocol</w:t>
      </w:r>
    </w:p>
    <w:p w14:paraId="2997AE6F" w14:textId="01C7A31A" w:rsidR="004847A9" w:rsidRPr="00D254DC" w:rsidRDefault="004847A9" w:rsidP="005E214C">
      <w:pPr>
        <w:widowControl w:val="0"/>
        <w:numPr>
          <w:ilvl w:val="0"/>
          <w:numId w:val="45"/>
        </w:numPr>
        <w:pBdr>
          <w:top w:val="nil"/>
          <w:left w:val="nil"/>
          <w:bottom w:val="nil"/>
          <w:right w:val="nil"/>
          <w:between w:val="nil"/>
        </w:pBdr>
        <w:tabs>
          <w:tab w:val="left" w:pos="-1440"/>
          <w:tab w:val="left" w:pos="-720"/>
          <w:tab w:val="left" w:pos="720"/>
          <w:tab w:val="center" w:pos="4680"/>
          <w:tab w:val="right" w:pos="9340"/>
        </w:tabs>
        <w:spacing w:after="120" w:line="276" w:lineRule="auto"/>
        <w:ind w:left="720" w:hanging="360"/>
        <w:rPr>
          <w:szCs w:val="22"/>
        </w:rPr>
      </w:pPr>
      <w:r w:rsidRPr="00D254DC">
        <w:rPr>
          <w:color w:val="000000"/>
          <w:szCs w:val="22"/>
        </w:rPr>
        <w:t>Energy Policy Act of 2005,</w:t>
      </w:r>
      <w:r w:rsidRPr="00D254DC">
        <w:rPr>
          <w:szCs w:val="22"/>
        </w:rPr>
        <w:t xml:space="preserve"> 42 USC 13201 et seq.</w:t>
      </w:r>
      <w:r w:rsidRPr="00D254DC">
        <w:rPr>
          <w:color w:val="000000"/>
          <w:szCs w:val="22"/>
        </w:rPr>
        <w:t xml:space="preserve"> and 42 USC 15801 et se</w:t>
      </w:r>
      <w:r w:rsidR="00D254DC" w:rsidRPr="00D254DC">
        <w:rPr>
          <w:color w:val="000000"/>
          <w:szCs w:val="22"/>
        </w:rPr>
        <w:t>q</w:t>
      </w:r>
      <w:r w:rsidR="00C0418E">
        <w:rPr>
          <w:color w:val="000000"/>
          <w:szCs w:val="22"/>
        </w:rPr>
        <w:t>.</w:t>
      </w:r>
    </w:p>
    <w:p w14:paraId="2CD74365" w14:textId="77777777" w:rsidR="00703297" w:rsidRPr="00703297" w:rsidRDefault="004847A9" w:rsidP="00EC7C7B">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703297">
        <w:rPr>
          <w:color w:val="000000"/>
          <w:szCs w:val="22"/>
        </w:rPr>
        <w:lastRenderedPageBreak/>
        <w:t>Energy Independence and Security Act of 2007, 42 U</w:t>
      </w:r>
      <w:r w:rsidR="00703297" w:rsidRPr="00703297">
        <w:rPr>
          <w:color w:val="000000"/>
          <w:szCs w:val="22"/>
        </w:rPr>
        <w:t>SC et seq.</w:t>
      </w:r>
    </w:p>
    <w:p w14:paraId="46357B2D" w14:textId="181305EE" w:rsidR="004847A9" w:rsidRPr="00703297" w:rsidRDefault="004847A9" w:rsidP="00EC7C7B">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703297">
        <w:rPr>
          <w:color w:val="000000"/>
          <w:szCs w:val="22"/>
        </w:rPr>
        <w:t>EPA Green Book</w:t>
      </w:r>
    </w:p>
    <w:p w14:paraId="0CC35607"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EPA Purple Book</w:t>
      </w:r>
    </w:p>
    <w:p w14:paraId="4194B9E7" w14:textId="01ACBD78" w:rsidR="000B0FD1" w:rsidRPr="00CD7A4B" w:rsidRDefault="000B0FD1" w:rsidP="005E214C">
      <w:pPr>
        <w:widowControl w:val="0"/>
        <w:numPr>
          <w:ilvl w:val="0"/>
          <w:numId w:val="45"/>
        </w:numPr>
        <w:pBdr>
          <w:top w:val="nil"/>
          <w:left w:val="nil"/>
          <w:bottom w:val="nil"/>
          <w:right w:val="nil"/>
          <w:between w:val="nil"/>
        </w:pBdr>
        <w:tabs>
          <w:tab w:val="left" w:pos="-1440"/>
          <w:tab w:val="left" w:pos="-720"/>
          <w:tab w:val="left" w:pos="720"/>
          <w:tab w:val="center" w:pos="4680"/>
          <w:tab w:val="right" w:pos="9340"/>
        </w:tabs>
        <w:spacing w:after="120" w:line="276" w:lineRule="auto"/>
        <w:ind w:left="720" w:hanging="360"/>
        <w:rPr>
          <w:szCs w:val="22"/>
        </w:rPr>
      </w:pPr>
      <w:r>
        <w:rPr>
          <w:color w:val="000000"/>
          <w:szCs w:val="22"/>
        </w:rPr>
        <w:t xml:space="preserve">GSA </w:t>
      </w:r>
      <w:r w:rsidRPr="00CD7A4B">
        <w:rPr>
          <w:color w:val="000000"/>
          <w:szCs w:val="22"/>
        </w:rPr>
        <w:t>Building Technologies Technical Reference Guide</w:t>
      </w:r>
    </w:p>
    <w:p w14:paraId="21AA9DA7" w14:textId="77777777" w:rsidR="000B0FD1" w:rsidRPr="00CD7A4B" w:rsidRDefault="000B0FD1"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Pr>
          <w:color w:val="000000"/>
          <w:szCs w:val="22"/>
        </w:rPr>
        <w:t>GSA Facilities Standards for the Public Buildings Service</w:t>
      </w:r>
    </w:p>
    <w:p w14:paraId="296EE324" w14:textId="77777777" w:rsidR="000B0FD1" w:rsidRPr="00CD7A4B" w:rsidRDefault="000B0FD1"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Pr>
          <w:color w:val="000000"/>
          <w:szCs w:val="22"/>
        </w:rPr>
        <w:t xml:space="preserve">GSA PBS P100, </w:t>
      </w:r>
      <w:r w:rsidRPr="00CD7A4B">
        <w:rPr>
          <w:color w:val="000000"/>
          <w:szCs w:val="22"/>
        </w:rPr>
        <w:t>Facilities Standards for the Public Buildings Service</w:t>
      </w:r>
    </w:p>
    <w:p w14:paraId="7942CFAF" w14:textId="77777777" w:rsidR="00D254DC" w:rsidRPr="00CD7A4B" w:rsidRDefault="00D254DC" w:rsidP="005E214C">
      <w:pPr>
        <w:widowControl w:val="0"/>
        <w:numPr>
          <w:ilvl w:val="0"/>
          <w:numId w:val="45"/>
        </w:numPr>
        <w:tabs>
          <w:tab w:val="left" w:pos="720"/>
          <w:tab w:val="center" w:pos="4680"/>
          <w:tab w:val="left" w:pos="9360"/>
        </w:tabs>
        <w:spacing w:after="120" w:line="276" w:lineRule="auto"/>
        <w:rPr>
          <w:color w:val="1C1C1C"/>
          <w:szCs w:val="22"/>
        </w:rPr>
      </w:pPr>
      <w:r>
        <w:rPr>
          <w:szCs w:val="22"/>
        </w:rPr>
        <w:t xml:space="preserve">GSA </w:t>
      </w:r>
      <w:r w:rsidRPr="00CD7A4B">
        <w:rPr>
          <w:szCs w:val="22"/>
        </w:rPr>
        <w:t xml:space="preserve">Order </w:t>
      </w:r>
      <w:r>
        <w:rPr>
          <w:szCs w:val="22"/>
        </w:rPr>
        <w:t xml:space="preserve">PBS </w:t>
      </w:r>
      <w:r w:rsidRPr="00CD7A4B">
        <w:rPr>
          <w:szCs w:val="22"/>
        </w:rPr>
        <w:t>100</w:t>
      </w:r>
      <w:r>
        <w:rPr>
          <w:szCs w:val="22"/>
        </w:rPr>
        <w:t>0</w:t>
      </w:r>
      <w:r w:rsidRPr="00CD7A4B">
        <w:rPr>
          <w:szCs w:val="22"/>
        </w:rPr>
        <w:t>.7</w:t>
      </w:r>
      <w:r>
        <w:rPr>
          <w:szCs w:val="22"/>
        </w:rPr>
        <w:t>A,</w:t>
      </w:r>
      <w:r w:rsidRPr="00CD7A4B">
        <w:rPr>
          <w:szCs w:val="22"/>
        </w:rPr>
        <w:t xml:space="preserve"> Drinking Water Quality Management</w:t>
      </w:r>
    </w:p>
    <w:p w14:paraId="1E0C9CE5" w14:textId="77777777" w:rsidR="000B0FD1" w:rsidRPr="00D254DC" w:rsidRDefault="000B0FD1" w:rsidP="005E214C">
      <w:pPr>
        <w:numPr>
          <w:ilvl w:val="0"/>
          <w:numId w:val="45"/>
        </w:numPr>
        <w:tabs>
          <w:tab w:val="left" w:pos="-1440"/>
          <w:tab w:val="left" w:pos="-720"/>
          <w:tab w:val="left" w:pos="720"/>
          <w:tab w:val="center" w:pos="4680"/>
          <w:tab w:val="right" w:pos="9340"/>
        </w:tabs>
        <w:spacing w:after="120" w:line="276" w:lineRule="auto"/>
        <w:ind w:left="720" w:hanging="360"/>
        <w:rPr>
          <w:strike/>
          <w:szCs w:val="22"/>
        </w:rPr>
      </w:pPr>
      <w:r>
        <w:rPr>
          <w:color w:val="000000"/>
          <w:szCs w:val="22"/>
        </w:rPr>
        <w:t xml:space="preserve">GSA Order PBS </w:t>
      </w:r>
      <w:r w:rsidRPr="00CD7A4B">
        <w:rPr>
          <w:color w:val="000000"/>
          <w:szCs w:val="22"/>
        </w:rPr>
        <w:t>1000.1</w:t>
      </w:r>
      <w:r>
        <w:rPr>
          <w:color w:val="000000"/>
          <w:szCs w:val="22"/>
        </w:rPr>
        <w:t>B,</w:t>
      </w:r>
      <w:r w:rsidRPr="00CD7A4B">
        <w:rPr>
          <w:color w:val="000000"/>
          <w:szCs w:val="22"/>
        </w:rPr>
        <w:t xml:space="preserve"> Asbestos </w:t>
      </w:r>
      <w:r>
        <w:rPr>
          <w:color w:val="000000"/>
          <w:szCs w:val="22"/>
        </w:rPr>
        <w:t>Management</w:t>
      </w:r>
    </w:p>
    <w:p w14:paraId="7638D50F" w14:textId="6F9757B4" w:rsidR="00D254DC" w:rsidRPr="00CD7A4B" w:rsidRDefault="00D254DC" w:rsidP="005E214C">
      <w:pPr>
        <w:widowControl w:val="0"/>
        <w:numPr>
          <w:ilvl w:val="0"/>
          <w:numId w:val="45"/>
        </w:numPr>
        <w:tabs>
          <w:tab w:val="left" w:pos="-1440"/>
          <w:tab w:val="left" w:pos="-720"/>
          <w:tab w:val="left" w:pos="720"/>
          <w:tab w:val="center" w:pos="4680"/>
          <w:tab w:val="right" w:pos="9340"/>
        </w:tabs>
        <w:spacing w:after="120" w:line="276" w:lineRule="auto"/>
        <w:ind w:left="720" w:hanging="360"/>
        <w:rPr>
          <w:szCs w:val="22"/>
        </w:rPr>
      </w:pPr>
      <w:r>
        <w:rPr>
          <w:szCs w:val="22"/>
        </w:rPr>
        <w:t xml:space="preserve">GSA </w:t>
      </w:r>
      <w:r w:rsidRPr="00CD7A4B">
        <w:rPr>
          <w:szCs w:val="22"/>
        </w:rPr>
        <w:t xml:space="preserve">Order </w:t>
      </w:r>
      <w:r>
        <w:rPr>
          <w:szCs w:val="22"/>
        </w:rPr>
        <w:t xml:space="preserve">PBS </w:t>
      </w:r>
      <w:r w:rsidRPr="00CD7A4B">
        <w:rPr>
          <w:szCs w:val="22"/>
        </w:rPr>
        <w:t>1095.2</w:t>
      </w:r>
      <w:r>
        <w:rPr>
          <w:szCs w:val="22"/>
        </w:rPr>
        <w:t>A,</w:t>
      </w:r>
      <w:r w:rsidRPr="00CD7A4B">
        <w:rPr>
          <w:szCs w:val="22"/>
        </w:rPr>
        <w:t xml:space="preserve"> </w:t>
      </w:r>
      <w:r w:rsidRPr="00D254DC">
        <w:rPr>
          <w:szCs w:val="22"/>
        </w:rPr>
        <w:t>Regulated Substances Storage Tank Management</w:t>
      </w:r>
    </w:p>
    <w:p w14:paraId="633537A8" w14:textId="77777777" w:rsidR="00D254DC" w:rsidRPr="00CD7A4B" w:rsidRDefault="00D254DC" w:rsidP="005E214C">
      <w:pPr>
        <w:widowControl w:val="0"/>
        <w:numPr>
          <w:ilvl w:val="0"/>
          <w:numId w:val="46"/>
        </w:numPr>
        <w:tabs>
          <w:tab w:val="left" w:pos="720"/>
          <w:tab w:val="center" w:pos="4680"/>
          <w:tab w:val="left" w:pos="9360"/>
        </w:tabs>
        <w:spacing w:after="120" w:line="276" w:lineRule="auto"/>
        <w:rPr>
          <w:color w:val="1C1C1C"/>
          <w:szCs w:val="22"/>
        </w:rPr>
      </w:pPr>
      <w:r>
        <w:rPr>
          <w:color w:val="1C1C1C"/>
          <w:szCs w:val="22"/>
        </w:rPr>
        <w:t xml:space="preserve">GSA PBS </w:t>
      </w:r>
      <w:r w:rsidRPr="00CD7A4B">
        <w:rPr>
          <w:color w:val="1C1C1C"/>
          <w:szCs w:val="22"/>
        </w:rPr>
        <w:t>Property Managers Child Care Desk Guide</w:t>
      </w:r>
    </w:p>
    <w:p w14:paraId="23112A50" w14:textId="22BD9ADF" w:rsidR="000A2B81" w:rsidRDefault="000A2B81"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bookmarkStart w:id="240" w:name="_Hlk113877516"/>
      <w:r>
        <w:rPr>
          <w:szCs w:val="22"/>
        </w:rPr>
        <w:t xml:space="preserve">GSA PBS </w:t>
      </w:r>
      <w:r w:rsidRPr="00CD7A4B">
        <w:rPr>
          <w:szCs w:val="22"/>
        </w:rPr>
        <w:t>Refrigerant Management and Reporting Standard Operating Procedure</w:t>
      </w:r>
      <w:bookmarkEnd w:id="240"/>
    </w:p>
    <w:p w14:paraId="3C506ADF" w14:textId="5AAA0A04" w:rsidR="00A95300" w:rsidRDefault="00A95300"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Pr>
          <w:szCs w:val="22"/>
        </w:rPr>
        <w:t>GSA PM Guide Cards</w:t>
      </w:r>
    </w:p>
    <w:p w14:paraId="3146D53E" w14:textId="77777777" w:rsidR="000A2B81" w:rsidRDefault="000A2B81" w:rsidP="005E214C">
      <w:pPr>
        <w:widowControl w:val="0"/>
        <w:numPr>
          <w:ilvl w:val="0"/>
          <w:numId w:val="45"/>
        </w:numPr>
        <w:pBdr>
          <w:top w:val="nil"/>
          <w:left w:val="nil"/>
          <w:bottom w:val="nil"/>
          <w:right w:val="nil"/>
          <w:between w:val="nil"/>
        </w:pBdr>
        <w:shd w:val="clear" w:color="auto" w:fill="FFFFFF"/>
        <w:tabs>
          <w:tab w:val="left" w:pos="-1440"/>
          <w:tab w:val="left" w:pos="-720"/>
          <w:tab w:val="left" w:pos="720"/>
          <w:tab w:val="center" w:pos="4680"/>
          <w:tab w:val="right" w:pos="9340"/>
        </w:tabs>
        <w:spacing w:after="120" w:line="276" w:lineRule="auto"/>
        <w:rPr>
          <w:szCs w:val="22"/>
        </w:rPr>
      </w:pPr>
      <w:r w:rsidRPr="00CD7A4B">
        <w:rPr>
          <w:szCs w:val="22"/>
        </w:rPr>
        <w:t>GSA Technology Policy for PBS-Owned Building Monitoring and Control (BMC) Systems</w:t>
      </w:r>
    </w:p>
    <w:p w14:paraId="7F0C931D"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International Building Code</w:t>
      </w:r>
    </w:p>
    <w:p w14:paraId="2074C596"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International Fire Code</w:t>
      </w:r>
    </w:p>
    <w:p w14:paraId="3ACCD440"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International Plumbing Code</w:t>
      </w:r>
    </w:p>
    <w:p w14:paraId="5EF75D09"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International Mechanical Code</w:t>
      </w:r>
    </w:p>
    <w:p w14:paraId="3F313154" w14:textId="77777777" w:rsidR="000B0FD1" w:rsidRPr="00CD7A4B" w:rsidRDefault="000B0FD1"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IWCA I-14.1, Window Cleaning Safety Standard</w:t>
      </w:r>
    </w:p>
    <w:p w14:paraId="52B90E8A"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National Board of Boiler and Pressure Vessel Inspectors, National Board Inspection Code</w:t>
      </w:r>
    </w:p>
    <w:p w14:paraId="77C0EBF5" w14:textId="174704F4"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NEMA</w:t>
      </w:r>
      <w:r w:rsidR="00CD7A4B">
        <w:rPr>
          <w:color w:val="000000"/>
          <w:szCs w:val="22"/>
        </w:rPr>
        <w:t xml:space="preserve"> TP-1,</w:t>
      </w:r>
      <w:r w:rsidRPr="00CD7A4B">
        <w:rPr>
          <w:color w:val="000000"/>
          <w:szCs w:val="22"/>
        </w:rPr>
        <w:t xml:space="preserve"> </w:t>
      </w:r>
      <w:r w:rsidR="000B0FD1">
        <w:rPr>
          <w:color w:val="000000"/>
          <w:szCs w:val="22"/>
        </w:rPr>
        <w:t>G</w:t>
      </w:r>
      <w:r w:rsidR="000B0FD1" w:rsidRPr="000B0FD1">
        <w:rPr>
          <w:szCs w:val="22"/>
        </w:rPr>
        <w:t>uide for determining energy efficiency for distribution transformers</w:t>
      </w:r>
    </w:p>
    <w:p w14:paraId="3F291A07" w14:textId="0F75257B"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NEMA MG-1,</w:t>
      </w:r>
      <w:r w:rsidR="000B0FD1">
        <w:rPr>
          <w:color w:val="000000"/>
          <w:szCs w:val="22"/>
        </w:rPr>
        <w:t xml:space="preserve"> </w:t>
      </w:r>
      <w:r w:rsidRPr="00CD7A4B">
        <w:rPr>
          <w:color w:val="000000"/>
          <w:szCs w:val="22"/>
        </w:rPr>
        <w:t>Motors and Generators</w:t>
      </w:r>
    </w:p>
    <w:p w14:paraId="26D85A7B"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NEMA Application Guide for AC Adjustable Speed Drive Systems</w:t>
      </w:r>
    </w:p>
    <w:p w14:paraId="4AC33B13" w14:textId="77777777" w:rsidR="000B0FD1" w:rsidRPr="00CD7A4B" w:rsidRDefault="000B0FD1"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NETA Maintenance Testing Specification for Electrical Power Distribution Equipment and Systems</w:t>
      </w:r>
    </w:p>
    <w:p w14:paraId="5513F5A7"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10, Standard for Portable Fire Extinguishers</w:t>
      </w:r>
    </w:p>
    <w:p w14:paraId="79C3E0C1"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N</w:t>
      </w:r>
      <w:r w:rsidRPr="00CD7A4B">
        <w:rPr>
          <w:color w:val="000000"/>
          <w:szCs w:val="22"/>
        </w:rPr>
        <w:t>FPA 12, Standard on Carbon Dioxide Extinguishing Systems</w:t>
      </w:r>
    </w:p>
    <w:p w14:paraId="6A924B30"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12A, Standard on Halon 1301 Fire Extinguishing Systems</w:t>
      </w:r>
    </w:p>
    <w:p w14:paraId="095B730B"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13, Standard for the Installation of Sprinkler Systems</w:t>
      </w:r>
    </w:p>
    <w:p w14:paraId="1459111D"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14, Standard for the Installation of Standpipe and Hose Systems</w:t>
      </w:r>
    </w:p>
    <w:p w14:paraId="37F24E24"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17, Standard for Dry Chemical Extinguishing Systems</w:t>
      </w:r>
    </w:p>
    <w:p w14:paraId="65AC954A"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17A, Standard for Wet Chemical Extinguishing Systems</w:t>
      </w:r>
    </w:p>
    <w:p w14:paraId="28E82C66"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20, Standard for the Installation of Stationary Pumps for Fire Protection</w:t>
      </w:r>
    </w:p>
    <w:p w14:paraId="4E28A479"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lastRenderedPageBreak/>
        <w:t>NFPA 25, Standard for the Inspection, Testing, and Maintenance of Water-Based Fire Protection Systems</w:t>
      </w:r>
    </w:p>
    <w:p w14:paraId="083A950B" w14:textId="52D90271"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NFPA 54</w:t>
      </w:r>
      <w:r w:rsidR="00CD7A4B">
        <w:rPr>
          <w:szCs w:val="22"/>
        </w:rPr>
        <w:t>,</w:t>
      </w:r>
      <w:r w:rsidRPr="00CD7A4B">
        <w:rPr>
          <w:szCs w:val="22"/>
        </w:rPr>
        <w:t xml:space="preserve"> National Fuel Gas Code </w:t>
      </w:r>
    </w:p>
    <w:p w14:paraId="4A748DBA"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NFPA 70, National Electrical Code </w:t>
      </w:r>
    </w:p>
    <w:p w14:paraId="18CCD7CF" w14:textId="0D2ED954" w:rsidR="00CD7A4B" w:rsidRPr="00CD7A4B" w:rsidRDefault="00CD7A4B"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 xml:space="preserve">NFPA 70B, </w:t>
      </w:r>
      <w:r w:rsidR="00D254DC" w:rsidRPr="00D254DC">
        <w:rPr>
          <w:szCs w:val="22"/>
        </w:rPr>
        <w:t>Standard for Electrical Equipment Maintenance</w:t>
      </w:r>
    </w:p>
    <w:p w14:paraId="746E0464"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70E, Standard for Electrical Safety in the Workplace</w:t>
      </w:r>
    </w:p>
    <w:p w14:paraId="3779AC3A"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72, National Fire Alarm and Signaling Code</w:t>
      </w:r>
    </w:p>
    <w:p w14:paraId="51D0F00E"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NFPA 80, Standard for Fire Doors and Other Opening Protectives</w:t>
      </w:r>
    </w:p>
    <w:p w14:paraId="579631C2"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85, Boiler and Combustible Systems Hazards Code</w:t>
      </w:r>
    </w:p>
    <w:p w14:paraId="37FFD62A"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92, Standard for Smoke Control Systems</w:t>
      </w:r>
    </w:p>
    <w:p w14:paraId="6CC7D84E"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96, Standard for Ventilation Control and Fire Protection of Commercial Cooking Operations</w:t>
      </w:r>
    </w:p>
    <w:p w14:paraId="49C21A60"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101, Life Safety Code</w:t>
      </w:r>
    </w:p>
    <w:p w14:paraId="367AC066" w14:textId="71CCE142"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NFPA 105, </w:t>
      </w:r>
      <w:r w:rsidR="00D254DC" w:rsidRPr="00D254DC">
        <w:rPr>
          <w:color w:val="000000"/>
          <w:szCs w:val="22"/>
        </w:rPr>
        <w:t>Standard for Smoke Door Assemblies and Other Opening Protectives</w:t>
      </w:r>
    </w:p>
    <w:p w14:paraId="1E33D5A2"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110, Standard for Emergency and Standby Power Systems</w:t>
      </w:r>
    </w:p>
    <w:p w14:paraId="459773C1"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111, Standard on Stored Electrical Energy Emergency and Standby Power Systems</w:t>
      </w:r>
    </w:p>
    <w:p w14:paraId="5E408D07" w14:textId="5328203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szCs w:val="22"/>
        </w:rPr>
        <w:t>NFPA 780</w:t>
      </w:r>
      <w:r w:rsidR="00CD7A4B">
        <w:rPr>
          <w:szCs w:val="22"/>
        </w:rPr>
        <w:t>,</w:t>
      </w:r>
      <w:r w:rsidRPr="00CD7A4B">
        <w:rPr>
          <w:szCs w:val="22"/>
        </w:rPr>
        <w:t xml:space="preserve"> Standard for the Installation of Lightning Protection Systems</w:t>
      </w:r>
    </w:p>
    <w:p w14:paraId="6D6F1E2E"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NFPA 2001, Standard on Clean Agent Fire Extinguishing Systems</w:t>
      </w:r>
    </w:p>
    <w:p w14:paraId="5AE5C657" w14:textId="323C6878"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NICET publications and issuances</w:t>
      </w:r>
    </w:p>
    <w:p w14:paraId="3BF6ECB8" w14:textId="77777777"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National Institute for Safety and Health publications and issuances</w:t>
      </w:r>
    </w:p>
    <w:p w14:paraId="618EB590" w14:textId="5E8360F6" w:rsidR="004847A9" w:rsidRPr="00C0418E"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0418E">
        <w:rPr>
          <w:szCs w:val="22"/>
        </w:rPr>
        <w:t>Resource Conservation and Recovery Act, 42 USC 6901 et se</w:t>
      </w:r>
      <w:r w:rsidR="00C0418E" w:rsidRPr="00C0418E">
        <w:rPr>
          <w:szCs w:val="22"/>
        </w:rPr>
        <w:t>q.</w:t>
      </w:r>
    </w:p>
    <w:p w14:paraId="3AD83479" w14:textId="16FCD382" w:rsidR="004847A9" w:rsidRPr="00C0418E"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0418E">
        <w:rPr>
          <w:color w:val="000000"/>
          <w:szCs w:val="22"/>
        </w:rPr>
        <w:t>Safe Drinking Water Act, PL 93-523, as amended, 42 USC 300f et se</w:t>
      </w:r>
      <w:r w:rsidR="00C0418E" w:rsidRPr="00C0418E">
        <w:rPr>
          <w:color w:val="000000"/>
          <w:szCs w:val="22"/>
        </w:rPr>
        <w:t>q.</w:t>
      </w:r>
    </w:p>
    <w:p w14:paraId="1361D3A9" w14:textId="61F06812" w:rsidR="004847A9" w:rsidRPr="00CD7A4B"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r w:rsidRPr="00CD7A4B">
        <w:rPr>
          <w:color w:val="000000"/>
          <w:szCs w:val="22"/>
        </w:rPr>
        <w:t xml:space="preserve">Sheet Metal and Air Conditioning </w:t>
      </w:r>
      <w:r w:rsidR="00AB707A" w:rsidRPr="00CD7A4B">
        <w:rPr>
          <w:color w:val="000000"/>
          <w:szCs w:val="22"/>
        </w:rPr>
        <w:t>Contractor</w:t>
      </w:r>
      <w:r w:rsidRPr="00CD7A4B">
        <w:rPr>
          <w:color w:val="000000"/>
          <w:szCs w:val="22"/>
        </w:rPr>
        <w:t>s National Association HVAC Systems Testing, Adjusting and Balancing</w:t>
      </w:r>
    </w:p>
    <w:p w14:paraId="57D0E736" w14:textId="0E29500B" w:rsidR="004847A9" w:rsidRPr="000A2B81" w:rsidRDefault="004847A9" w:rsidP="005E214C">
      <w:pPr>
        <w:numPr>
          <w:ilvl w:val="0"/>
          <w:numId w:val="45"/>
        </w:numPr>
        <w:tabs>
          <w:tab w:val="left" w:pos="-1440"/>
          <w:tab w:val="left" w:pos="-720"/>
          <w:tab w:val="left" w:pos="720"/>
          <w:tab w:val="center" w:pos="4680"/>
          <w:tab w:val="right" w:pos="9340"/>
        </w:tabs>
        <w:spacing w:after="120" w:line="276" w:lineRule="auto"/>
        <w:ind w:left="720" w:hanging="360"/>
        <w:rPr>
          <w:szCs w:val="22"/>
        </w:rPr>
      </w:pPr>
      <w:bookmarkStart w:id="241" w:name="_43v86uo" w:colFirst="0" w:colLast="0"/>
      <w:bookmarkEnd w:id="241"/>
      <w:r w:rsidRPr="000A2B81">
        <w:rPr>
          <w:szCs w:val="22"/>
        </w:rPr>
        <w:t>Toxic Substances Control Act, 15 USC 2601- 2629 et seq.</w:t>
      </w:r>
    </w:p>
    <w:p w14:paraId="7D2EB4FF" w14:textId="77777777" w:rsidR="00AA4E61" w:rsidRDefault="00AA4E61">
      <w:pPr>
        <w:spacing w:after="0"/>
        <w:rPr>
          <w:szCs w:val="22"/>
        </w:rPr>
      </w:pPr>
      <w:bookmarkStart w:id="242" w:name="_Hlk115953002"/>
      <w:r>
        <w:rPr>
          <w:szCs w:val="22"/>
        </w:rPr>
        <w:br w:type="page"/>
      </w:r>
    </w:p>
    <w:p w14:paraId="53E8EEA3" w14:textId="77777777" w:rsidR="0055408F" w:rsidRDefault="00521278" w:rsidP="0055408F">
      <w:pPr>
        <w:pStyle w:val="Heading1"/>
      </w:pPr>
      <w:bookmarkStart w:id="243" w:name="_Toc222491948"/>
      <w:bookmarkStart w:id="244" w:name="_Hlk218693845"/>
      <w:bookmarkStart w:id="245" w:name="_Hlk218771052"/>
      <w:bookmarkEnd w:id="242"/>
      <w:r w:rsidRPr="00AA5B43">
        <w:lastRenderedPageBreak/>
        <w:t>P</w:t>
      </w:r>
      <w:r w:rsidR="00356136" w:rsidRPr="00AA5B43">
        <w:t>art 9</w:t>
      </w:r>
    </w:p>
    <w:p w14:paraId="0482FFDD" w14:textId="7BA8FDF0" w:rsidR="00356136" w:rsidRPr="00AA5B43" w:rsidRDefault="00356136" w:rsidP="0055408F">
      <w:pPr>
        <w:pStyle w:val="Heading1"/>
      </w:pPr>
      <w:r w:rsidRPr="00AA5B43">
        <w:t>Technical Exhibit Index</w:t>
      </w:r>
      <w:bookmarkEnd w:id="243"/>
    </w:p>
    <w:p w14:paraId="6FCEC69E" w14:textId="77777777" w:rsidR="0055408F" w:rsidRDefault="0055408F" w:rsidP="0055408F"/>
    <w:p w14:paraId="3A0E3CDE" w14:textId="6AA6863E" w:rsidR="00680864" w:rsidRPr="0055408F" w:rsidRDefault="00680864" w:rsidP="0055408F">
      <w:r w:rsidRPr="0055408F">
        <w:t xml:space="preserve">Technical Exhibit 1 – </w:t>
      </w:r>
      <w:r w:rsidR="00794716" w:rsidRPr="0055408F">
        <w:t>Performance Requirements Summary</w:t>
      </w:r>
    </w:p>
    <w:p w14:paraId="30F17AD7" w14:textId="520910F9" w:rsidR="00680864" w:rsidRPr="0055408F" w:rsidRDefault="00680864" w:rsidP="0055408F">
      <w:r w:rsidRPr="0055408F">
        <w:t xml:space="preserve">Technical Exhibit 2 – </w:t>
      </w:r>
      <w:r w:rsidR="00794716" w:rsidRPr="0055408F">
        <w:t>Deliverables Schedule</w:t>
      </w:r>
    </w:p>
    <w:p w14:paraId="0C3373D6" w14:textId="4209A862" w:rsidR="001A0930" w:rsidRPr="0055408F" w:rsidRDefault="001A0930" w:rsidP="0055408F">
      <w:r w:rsidRPr="0055408F">
        <w:t>Technical Exhibit 3 – Building Information Sheet</w:t>
      </w:r>
    </w:p>
    <w:p w14:paraId="2B2AF314" w14:textId="35A5B72E" w:rsidR="005B18EB" w:rsidRPr="0055408F" w:rsidRDefault="005B18EB" w:rsidP="0055408F">
      <w:pPr>
        <w:rPr>
          <w:szCs w:val="22"/>
        </w:rPr>
      </w:pPr>
      <w:r w:rsidRPr="0055408F">
        <w:rPr>
          <w:szCs w:val="22"/>
        </w:rPr>
        <w:t xml:space="preserve">Technical Exhibit </w:t>
      </w:r>
      <w:r w:rsidR="00762F1D">
        <w:rPr>
          <w:szCs w:val="22"/>
        </w:rPr>
        <w:t>4</w:t>
      </w:r>
      <w:r w:rsidRPr="0055408F">
        <w:rPr>
          <w:szCs w:val="22"/>
        </w:rPr>
        <w:t xml:space="preserve"> – 2025 PM Guide Cards</w:t>
      </w:r>
    </w:p>
    <w:p w14:paraId="7C652BD7" w14:textId="5DA5DFD1" w:rsidR="005B18EB" w:rsidRPr="0055408F" w:rsidRDefault="005B18EB" w:rsidP="0055408F">
      <w:pPr>
        <w:rPr>
          <w:szCs w:val="22"/>
        </w:rPr>
      </w:pPr>
      <w:r w:rsidRPr="0055408F">
        <w:rPr>
          <w:szCs w:val="22"/>
        </w:rPr>
        <w:t xml:space="preserve">Technical Exhibit </w:t>
      </w:r>
      <w:r w:rsidR="00762F1D">
        <w:rPr>
          <w:szCs w:val="22"/>
        </w:rPr>
        <w:t>5</w:t>
      </w:r>
      <w:r w:rsidRPr="0055408F">
        <w:rPr>
          <w:szCs w:val="22"/>
        </w:rPr>
        <w:t xml:space="preserve"> – Building Operating Plan (BOP) Template</w:t>
      </w:r>
    </w:p>
    <w:p w14:paraId="2D9F6F99" w14:textId="58890E95" w:rsidR="0055408F" w:rsidRPr="0055408F" w:rsidRDefault="0055408F" w:rsidP="0055408F">
      <w:r w:rsidRPr="0055408F">
        <w:br w:type="page"/>
      </w:r>
    </w:p>
    <w:p w14:paraId="66B0FA65" w14:textId="77777777" w:rsidR="000E03DF" w:rsidRPr="00AA5B43" w:rsidRDefault="000E03DF" w:rsidP="0055408F">
      <w:pPr>
        <w:pStyle w:val="Heading1"/>
      </w:pPr>
      <w:bookmarkStart w:id="246" w:name="_Toc222491949"/>
      <w:r w:rsidRPr="00AA5B43">
        <w:lastRenderedPageBreak/>
        <w:t>Technical Exhibit 1</w:t>
      </w:r>
      <w:bookmarkEnd w:id="246"/>
    </w:p>
    <w:p w14:paraId="021D995F" w14:textId="323651DE" w:rsidR="00521278" w:rsidRPr="00AA5B43" w:rsidRDefault="00356136" w:rsidP="0055408F">
      <w:pPr>
        <w:pStyle w:val="Heading1"/>
      </w:pPr>
      <w:bookmarkStart w:id="247" w:name="_Toc222491950"/>
      <w:r w:rsidRPr="00AA5B43">
        <w:t>P</w:t>
      </w:r>
      <w:r w:rsidR="00521278" w:rsidRPr="00AA5B43">
        <w:t>erformance Requirements Summary</w:t>
      </w:r>
      <w:bookmarkEnd w:id="247"/>
    </w:p>
    <w:bookmarkEnd w:id="244"/>
    <w:p w14:paraId="7B0F9D7F" w14:textId="5A65AC4A" w:rsidR="008C0707" w:rsidRPr="00AA5B43" w:rsidRDefault="008C0707" w:rsidP="0055408F"/>
    <w:tbl>
      <w:tblPr>
        <w:tblStyle w:val="TableGrid"/>
        <w:tblW w:w="9360" w:type="dxa"/>
        <w:tblLayout w:type="fixed"/>
        <w:tblLook w:val="00A0" w:firstRow="1" w:lastRow="0" w:firstColumn="1" w:lastColumn="0" w:noHBand="0" w:noVBand="0"/>
      </w:tblPr>
      <w:tblGrid>
        <w:gridCol w:w="2195"/>
        <w:gridCol w:w="2774"/>
        <w:gridCol w:w="2195"/>
        <w:gridCol w:w="2196"/>
      </w:tblGrid>
      <w:tr w:rsidR="00D73B75" w:rsidRPr="00864080" w14:paraId="5F9FAF11" w14:textId="77777777" w:rsidTr="00786F3E">
        <w:trPr>
          <w:trHeight w:val="576"/>
        </w:trPr>
        <w:tc>
          <w:tcPr>
            <w:tcW w:w="1915" w:type="dxa"/>
            <w:vAlign w:val="center"/>
          </w:tcPr>
          <w:p w14:paraId="211A0308" w14:textId="0B3EC6E0" w:rsidR="00D73B75" w:rsidRPr="00864080" w:rsidRDefault="0055408F" w:rsidP="00864080">
            <w:pPr>
              <w:pStyle w:val="textb"/>
              <w:spacing w:before="60" w:after="0"/>
              <w:rPr>
                <w:smallCaps w:val="0"/>
                <w:sz w:val="20"/>
                <w:szCs w:val="20"/>
              </w:rPr>
            </w:pPr>
            <w:r w:rsidRPr="00864080">
              <w:rPr>
                <w:smallCaps w:val="0"/>
                <w:sz w:val="20"/>
                <w:szCs w:val="20"/>
              </w:rPr>
              <w:t>Performance Objective</w:t>
            </w:r>
          </w:p>
        </w:tc>
        <w:tc>
          <w:tcPr>
            <w:tcW w:w="2420" w:type="dxa"/>
            <w:vAlign w:val="center"/>
          </w:tcPr>
          <w:p w14:paraId="6E796410" w14:textId="2A487EE3" w:rsidR="00D73B75" w:rsidRPr="00864080" w:rsidRDefault="0055408F" w:rsidP="00864080">
            <w:pPr>
              <w:pStyle w:val="textb"/>
              <w:spacing w:before="60" w:after="0"/>
              <w:rPr>
                <w:smallCaps w:val="0"/>
                <w:sz w:val="20"/>
                <w:szCs w:val="20"/>
              </w:rPr>
            </w:pPr>
            <w:r w:rsidRPr="00864080">
              <w:rPr>
                <w:smallCaps w:val="0"/>
                <w:sz w:val="20"/>
                <w:szCs w:val="20"/>
              </w:rPr>
              <w:t>Standard</w:t>
            </w:r>
          </w:p>
        </w:tc>
        <w:tc>
          <w:tcPr>
            <w:tcW w:w="1915" w:type="dxa"/>
            <w:vAlign w:val="center"/>
          </w:tcPr>
          <w:p w14:paraId="4200B3B9" w14:textId="2F787300" w:rsidR="00D73B75" w:rsidRPr="00864080" w:rsidRDefault="0055408F" w:rsidP="00864080">
            <w:pPr>
              <w:pStyle w:val="textb"/>
              <w:spacing w:before="60" w:after="0"/>
              <w:rPr>
                <w:smallCaps w:val="0"/>
                <w:sz w:val="20"/>
                <w:szCs w:val="20"/>
              </w:rPr>
            </w:pPr>
            <w:r w:rsidRPr="00864080">
              <w:rPr>
                <w:smallCaps w:val="0"/>
                <w:sz w:val="20"/>
                <w:szCs w:val="20"/>
              </w:rPr>
              <w:t xml:space="preserve">Allowable </w:t>
            </w:r>
            <w:r w:rsidR="00B01498">
              <w:rPr>
                <w:smallCaps w:val="0"/>
                <w:sz w:val="20"/>
                <w:szCs w:val="20"/>
              </w:rPr>
              <w:t xml:space="preserve">Percentage </w:t>
            </w:r>
            <w:r w:rsidRPr="00864080">
              <w:rPr>
                <w:smallCaps w:val="0"/>
                <w:sz w:val="20"/>
                <w:szCs w:val="20"/>
              </w:rPr>
              <w:t>Deviation from Standard</w:t>
            </w:r>
          </w:p>
        </w:tc>
        <w:tc>
          <w:tcPr>
            <w:tcW w:w="1916" w:type="dxa"/>
            <w:vAlign w:val="center"/>
          </w:tcPr>
          <w:p w14:paraId="2FFB8811" w14:textId="02603BFF" w:rsidR="00D73B75" w:rsidRPr="00864080" w:rsidRDefault="00D73B75" w:rsidP="00864080">
            <w:pPr>
              <w:spacing w:after="0"/>
              <w:rPr>
                <w:smallCaps/>
                <w:sz w:val="20"/>
                <w:szCs w:val="20"/>
              </w:rPr>
            </w:pPr>
            <w:r w:rsidRPr="00864080">
              <w:rPr>
                <w:b/>
                <w:sz w:val="20"/>
                <w:szCs w:val="20"/>
              </w:rPr>
              <w:t>Method of Surveillance</w:t>
            </w:r>
          </w:p>
        </w:tc>
      </w:tr>
      <w:tr w:rsidR="00D73B75" w:rsidRPr="00864080" w14:paraId="41EC62A9" w14:textId="77777777" w:rsidTr="00786F3E">
        <w:trPr>
          <w:trHeight w:val="1296"/>
        </w:trPr>
        <w:tc>
          <w:tcPr>
            <w:tcW w:w="1915" w:type="dxa"/>
            <w:vAlign w:val="center"/>
          </w:tcPr>
          <w:p w14:paraId="4BE886DC" w14:textId="77777777" w:rsidR="00D73B75" w:rsidRPr="00864080" w:rsidRDefault="00D73B75" w:rsidP="00864080">
            <w:pPr>
              <w:pStyle w:val="textb"/>
              <w:spacing w:before="120" w:after="0"/>
              <w:rPr>
                <w:b w:val="0"/>
                <w:smallCaps w:val="0"/>
                <w:sz w:val="20"/>
                <w:szCs w:val="20"/>
              </w:rPr>
            </w:pPr>
            <w:r w:rsidRPr="00864080">
              <w:rPr>
                <w:b w:val="0"/>
                <w:smallCaps w:val="0"/>
                <w:sz w:val="20"/>
                <w:szCs w:val="20"/>
              </w:rPr>
              <w:t>Training</w:t>
            </w:r>
          </w:p>
          <w:p w14:paraId="0C0C168A" w14:textId="37B34E20" w:rsidR="00D73B75" w:rsidRPr="00864080" w:rsidRDefault="009A1B48" w:rsidP="00864080">
            <w:pPr>
              <w:pStyle w:val="textb"/>
              <w:spacing w:before="120" w:after="0"/>
              <w:rPr>
                <w:b w:val="0"/>
                <w:sz w:val="20"/>
                <w:szCs w:val="20"/>
              </w:rPr>
            </w:pPr>
            <w:r w:rsidRPr="00864080">
              <w:rPr>
                <w:b w:val="0"/>
                <w:smallCaps w:val="0"/>
                <w:sz w:val="20"/>
                <w:szCs w:val="20"/>
              </w:rPr>
              <w:t>P</w:t>
            </w:r>
            <w:r w:rsidR="00D73B75" w:rsidRPr="00864080">
              <w:rPr>
                <w:b w:val="0"/>
                <w:smallCaps w:val="0"/>
                <w:sz w:val="20"/>
                <w:szCs w:val="20"/>
              </w:rPr>
              <w:t>ara. 1.6.1</w:t>
            </w:r>
            <w:r w:rsidRPr="00864080">
              <w:rPr>
                <w:b w:val="0"/>
                <w:smallCaps w:val="0"/>
                <w:sz w:val="20"/>
                <w:szCs w:val="20"/>
              </w:rPr>
              <w:t>5</w:t>
            </w:r>
          </w:p>
        </w:tc>
        <w:tc>
          <w:tcPr>
            <w:tcW w:w="2420" w:type="dxa"/>
            <w:vAlign w:val="center"/>
          </w:tcPr>
          <w:p w14:paraId="386DFDF0" w14:textId="428C0E30" w:rsidR="00D73B75" w:rsidRPr="00864080" w:rsidRDefault="00D73B75" w:rsidP="00864080">
            <w:pPr>
              <w:pStyle w:val="textb"/>
              <w:spacing w:before="120" w:after="0"/>
              <w:rPr>
                <w:b w:val="0"/>
                <w:sz w:val="20"/>
                <w:szCs w:val="20"/>
              </w:rPr>
            </w:pPr>
            <w:r w:rsidRPr="00864080">
              <w:rPr>
                <w:b w:val="0"/>
                <w:sz w:val="20"/>
                <w:szCs w:val="20"/>
              </w:rPr>
              <w:t>A</w:t>
            </w:r>
            <w:r w:rsidRPr="00864080">
              <w:rPr>
                <w:b w:val="0"/>
                <w:bCs/>
                <w:smallCaps w:val="0"/>
                <w:sz w:val="20"/>
                <w:szCs w:val="20"/>
              </w:rPr>
              <w:t xml:space="preserve">ll required training is </w:t>
            </w:r>
            <w:r w:rsidR="009A1B48" w:rsidRPr="00864080">
              <w:rPr>
                <w:b w:val="0"/>
                <w:bCs/>
                <w:smallCaps w:val="0"/>
                <w:sz w:val="20"/>
                <w:szCs w:val="20"/>
              </w:rPr>
              <w:t>completed</w:t>
            </w:r>
            <w:r w:rsidRPr="00864080">
              <w:rPr>
                <w:b w:val="0"/>
                <w:bCs/>
                <w:smallCaps w:val="0"/>
                <w:sz w:val="20"/>
                <w:szCs w:val="20"/>
              </w:rPr>
              <w:t xml:space="preserve"> within the specified time</w:t>
            </w:r>
            <w:r w:rsidR="00981E43" w:rsidRPr="00864080">
              <w:rPr>
                <w:b w:val="0"/>
                <w:bCs/>
                <w:smallCaps w:val="0"/>
                <w:sz w:val="20"/>
                <w:szCs w:val="20"/>
              </w:rPr>
              <w:t xml:space="preserve"> requirements</w:t>
            </w:r>
          </w:p>
        </w:tc>
        <w:tc>
          <w:tcPr>
            <w:tcW w:w="1915" w:type="dxa"/>
            <w:vAlign w:val="center"/>
          </w:tcPr>
          <w:p w14:paraId="10583671" w14:textId="5E6F29E0" w:rsidR="00D73B75" w:rsidRPr="00864080" w:rsidRDefault="00411F0D" w:rsidP="00864080">
            <w:pPr>
              <w:rPr>
                <w:b/>
                <w:sz w:val="20"/>
                <w:szCs w:val="20"/>
              </w:rPr>
            </w:pPr>
            <w:r w:rsidRPr="00864080">
              <w:rPr>
                <w:sz w:val="20"/>
                <w:szCs w:val="20"/>
              </w:rPr>
              <w:t>5</w:t>
            </w:r>
          </w:p>
        </w:tc>
        <w:tc>
          <w:tcPr>
            <w:tcW w:w="1916" w:type="dxa"/>
            <w:vAlign w:val="center"/>
          </w:tcPr>
          <w:p w14:paraId="1A9E31E2" w14:textId="314F6F80" w:rsidR="00D73B75" w:rsidRPr="00864080" w:rsidRDefault="00521278" w:rsidP="00864080">
            <w:pPr>
              <w:pStyle w:val="textb"/>
              <w:spacing w:before="120" w:after="0"/>
              <w:rPr>
                <w:b w:val="0"/>
                <w:sz w:val="20"/>
                <w:szCs w:val="20"/>
              </w:rPr>
            </w:pPr>
            <w:r w:rsidRPr="00864080">
              <w:rPr>
                <w:b w:val="0"/>
                <w:sz w:val="20"/>
                <w:szCs w:val="20"/>
              </w:rPr>
              <w:t>100% by the COR</w:t>
            </w:r>
          </w:p>
        </w:tc>
      </w:tr>
      <w:tr w:rsidR="00996A5D" w:rsidRPr="00864080" w14:paraId="18571C8A" w14:textId="77777777" w:rsidTr="00786F3E">
        <w:trPr>
          <w:trHeight w:val="1296"/>
        </w:trPr>
        <w:tc>
          <w:tcPr>
            <w:tcW w:w="1915" w:type="dxa"/>
            <w:vAlign w:val="center"/>
          </w:tcPr>
          <w:p w14:paraId="2DFFA4CC" w14:textId="77777777" w:rsidR="00996A5D" w:rsidRPr="00864080" w:rsidRDefault="00996A5D" w:rsidP="00864080">
            <w:pPr>
              <w:pStyle w:val="textb"/>
              <w:spacing w:before="120" w:after="0"/>
              <w:rPr>
                <w:b w:val="0"/>
                <w:bCs/>
                <w:smallCaps w:val="0"/>
                <w:sz w:val="20"/>
                <w:szCs w:val="20"/>
              </w:rPr>
            </w:pPr>
            <w:r w:rsidRPr="00864080">
              <w:rPr>
                <w:b w:val="0"/>
                <w:bCs/>
                <w:smallCaps w:val="0"/>
                <w:sz w:val="20"/>
                <w:szCs w:val="20"/>
              </w:rPr>
              <w:t>Phase-In Period</w:t>
            </w:r>
          </w:p>
          <w:p w14:paraId="4361EF64" w14:textId="77777777" w:rsidR="00996A5D" w:rsidRPr="00864080" w:rsidRDefault="00996A5D" w:rsidP="00864080">
            <w:pPr>
              <w:pStyle w:val="textb"/>
              <w:spacing w:before="120" w:after="0"/>
              <w:rPr>
                <w:b w:val="0"/>
                <w:bCs/>
                <w:sz w:val="20"/>
                <w:szCs w:val="20"/>
              </w:rPr>
            </w:pPr>
            <w:r w:rsidRPr="00864080">
              <w:rPr>
                <w:b w:val="0"/>
                <w:smallCaps w:val="0"/>
                <w:sz w:val="20"/>
                <w:szCs w:val="20"/>
              </w:rPr>
              <w:t>Para 1.6.21</w:t>
            </w:r>
          </w:p>
        </w:tc>
        <w:tc>
          <w:tcPr>
            <w:tcW w:w="2420" w:type="dxa"/>
            <w:vAlign w:val="center"/>
          </w:tcPr>
          <w:p w14:paraId="1F299B88" w14:textId="6F0E1C14" w:rsidR="00996A5D" w:rsidRPr="00864080" w:rsidRDefault="00996A5D"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1A407FD5" w14:textId="77777777" w:rsidR="00996A5D" w:rsidRPr="00864080" w:rsidRDefault="00996A5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3774D689" w14:textId="77777777" w:rsidR="00996A5D" w:rsidRPr="00864080" w:rsidRDefault="00996A5D" w:rsidP="00864080">
            <w:pPr>
              <w:pStyle w:val="textb"/>
              <w:spacing w:before="120" w:after="0"/>
              <w:rPr>
                <w:rFonts w:cs="Arial"/>
                <w:b w:val="0"/>
                <w:sz w:val="20"/>
                <w:szCs w:val="20"/>
              </w:rPr>
            </w:pPr>
            <w:r w:rsidRPr="00864080">
              <w:rPr>
                <w:b w:val="0"/>
                <w:sz w:val="20"/>
                <w:szCs w:val="20"/>
              </w:rPr>
              <w:t>100% by the COR</w:t>
            </w:r>
          </w:p>
        </w:tc>
      </w:tr>
      <w:tr w:rsidR="00D73B75" w:rsidRPr="00864080" w14:paraId="72DFD8CC" w14:textId="77777777" w:rsidTr="00786F3E">
        <w:trPr>
          <w:trHeight w:val="1296"/>
        </w:trPr>
        <w:tc>
          <w:tcPr>
            <w:tcW w:w="1915" w:type="dxa"/>
            <w:vAlign w:val="center"/>
          </w:tcPr>
          <w:p w14:paraId="7A020D54" w14:textId="77777777" w:rsidR="00D73B75" w:rsidRPr="00864080" w:rsidRDefault="00D73B75" w:rsidP="00864080">
            <w:pPr>
              <w:pStyle w:val="textb"/>
              <w:spacing w:before="120" w:after="0"/>
              <w:rPr>
                <w:b w:val="0"/>
                <w:bCs/>
                <w:smallCaps w:val="0"/>
                <w:sz w:val="20"/>
                <w:szCs w:val="20"/>
              </w:rPr>
            </w:pPr>
            <w:r w:rsidRPr="00864080">
              <w:rPr>
                <w:b w:val="0"/>
                <w:bCs/>
                <w:smallCaps w:val="0"/>
                <w:sz w:val="20"/>
                <w:szCs w:val="20"/>
              </w:rPr>
              <w:t>Equipment Inventory</w:t>
            </w:r>
          </w:p>
          <w:p w14:paraId="2491CE64" w14:textId="3F2ABE54" w:rsidR="00D73B75" w:rsidRPr="00864080" w:rsidRDefault="00D73B75" w:rsidP="00864080">
            <w:pPr>
              <w:pStyle w:val="textb"/>
              <w:spacing w:before="120" w:after="0"/>
              <w:rPr>
                <w:rFonts w:cs="Arial"/>
                <w:b w:val="0"/>
                <w:sz w:val="20"/>
                <w:szCs w:val="20"/>
              </w:rPr>
            </w:pPr>
            <w:r w:rsidRPr="00864080">
              <w:rPr>
                <w:b w:val="0"/>
                <w:smallCaps w:val="0"/>
                <w:sz w:val="20"/>
                <w:szCs w:val="20"/>
              </w:rPr>
              <w:t>Para. 5.4</w:t>
            </w:r>
            <w:r w:rsidRPr="00864080">
              <w:rPr>
                <w:b w:val="0"/>
                <w:bCs/>
                <w:smallCaps w:val="0"/>
                <w:sz w:val="20"/>
                <w:szCs w:val="20"/>
              </w:rPr>
              <w:t xml:space="preserve"> </w:t>
            </w:r>
          </w:p>
        </w:tc>
        <w:tc>
          <w:tcPr>
            <w:tcW w:w="2420" w:type="dxa"/>
            <w:vAlign w:val="center"/>
          </w:tcPr>
          <w:p w14:paraId="216B377B" w14:textId="562544FA" w:rsidR="00D73B75" w:rsidRPr="00864080" w:rsidRDefault="004B690D"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w:t>
            </w:r>
            <w:r w:rsidR="00981E43" w:rsidRPr="00864080">
              <w:rPr>
                <w:b w:val="0"/>
                <w:bCs/>
                <w:smallCaps w:val="0"/>
                <w:sz w:val="20"/>
                <w:szCs w:val="20"/>
              </w:rPr>
              <w:t>s</w:t>
            </w:r>
          </w:p>
        </w:tc>
        <w:tc>
          <w:tcPr>
            <w:tcW w:w="1915" w:type="dxa"/>
            <w:vAlign w:val="center"/>
          </w:tcPr>
          <w:p w14:paraId="293C2015"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02A79A87" w14:textId="17B75C81" w:rsidR="00D73B75" w:rsidRPr="00864080" w:rsidRDefault="00521278" w:rsidP="00864080">
            <w:pPr>
              <w:pStyle w:val="textb"/>
              <w:spacing w:before="120" w:after="0"/>
              <w:rPr>
                <w:rFonts w:cs="Arial"/>
                <w:b w:val="0"/>
                <w:sz w:val="20"/>
                <w:szCs w:val="20"/>
              </w:rPr>
            </w:pPr>
            <w:r w:rsidRPr="00864080">
              <w:rPr>
                <w:b w:val="0"/>
                <w:sz w:val="20"/>
                <w:szCs w:val="20"/>
              </w:rPr>
              <w:t>random by the COR</w:t>
            </w:r>
          </w:p>
        </w:tc>
      </w:tr>
      <w:tr w:rsidR="00D73B75" w:rsidRPr="00864080" w14:paraId="79B0B667" w14:textId="77777777" w:rsidTr="00786F3E">
        <w:trPr>
          <w:trHeight w:val="1296"/>
        </w:trPr>
        <w:tc>
          <w:tcPr>
            <w:tcW w:w="1915" w:type="dxa"/>
            <w:vAlign w:val="center"/>
          </w:tcPr>
          <w:p w14:paraId="237F8AB7" w14:textId="77777777" w:rsidR="00D73B75" w:rsidRPr="00864080" w:rsidRDefault="00D73B75" w:rsidP="00864080">
            <w:pPr>
              <w:pStyle w:val="textb"/>
              <w:spacing w:before="120" w:after="0"/>
              <w:rPr>
                <w:b w:val="0"/>
                <w:bCs/>
                <w:smallCaps w:val="0"/>
                <w:sz w:val="20"/>
                <w:szCs w:val="20"/>
              </w:rPr>
            </w:pPr>
            <w:r w:rsidRPr="00864080">
              <w:rPr>
                <w:b w:val="0"/>
                <w:bCs/>
                <w:smallCaps w:val="0"/>
                <w:sz w:val="20"/>
                <w:szCs w:val="20"/>
              </w:rPr>
              <w:t>Workplace Safety and Health Program</w:t>
            </w:r>
          </w:p>
          <w:p w14:paraId="108D0D50" w14:textId="32123AE8" w:rsidR="00D73B75" w:rsidRPr="00864080" w:rsidRDefault="007543AC" w:rsidP="00864080">
            <w:pPr>
              <w:pStyle w:val="textb"/>
              <w:spacing w:before="120" w:after="0"/>
              <w:rPr>
                <w:rFonts w:cs="Arial"/>
                <w:b w:val="0"/>
                <w:sz w:val="20"/>
                <w:szCs w:val="20"/>
              </w:rPr>
            </w:pPr>
            <w:r w:rsidRPr="00864080">
              <w:rPr>
                <w:b w:val="0"/>
                <w:smallCaps w:val="0"/>
                <w:sz w:val="20"/>
                <w:szCs w:val="20"/>
              </w:rPr>
              <w:t>P</w:t>
            </w:r>
            <w:r w:rsidR="00D73B75" w:rsidRPr="00864080">
              <w:rPr>
                <w:b w:val="0"/>
                <w:smallCaps w:val="0"/>
                <w:sz w:val="20"/>
                <w:szCs w:val="20"/>
              </w:rPr>
              <w:t>ara.</w:t>
            </w:r>
            <w:r w:rsidR="00D73B75" w:rsidRPr="00864080">
              <w:rPr>
                <w:b w:val="0"/>
                <w:bCs/>
                <w:smallCaps w:val="0"/>
                <w:sz w:val="20"/>
                <w:szCs w:val="20"/>
              </w:rPr>
              <w:t xml:space="preserve"> 5.6.2</w:t>
            </w:r>
          </w:p>
        </w:tc>
        <w:tc>
          <w:tcPr>
            <w:tcW w:w="2420" w:type="dxa"/>
            <w:vAlign w:val="center"/>
          </w:tcPr>
          <w:p w14:paraId="7551B99B" w14:textId="1D2C67F8" w:rsidR="00D73B75" w:rsidRPr="00864080" w:rsidRDefault="00D73B75"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w:t>
            </w:r>
            <w:r w:rsidR="00981E43" w:rsidRPr="00864080">
              <w:rPr>
                <w:b w:val="0"/>
                <w:bCs/>
                <w:smallCaps w:val="0"/>
                <w:sz w:val="20"/>
                <w:szCs w:val="20"/>
              </w:rPr>
              <w:t>s</w:t>
            </w:r>
          </w:p>
        </w:tc>
        <w:tc>
          <w:tcPr>
            <w:tcW w:w="1915" w:type="dxa"/>
            <w:vAlign w:val="center"/>
          </w:tcPr>
          <w:p w14:paraId="5B4A73B5"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58C0DB7A" w14:textId="11F2D9EB" w:rsidR="00D73B75" w:rsidRPr="00864080" w:rsidRDefault="00521278" w:rsidP="00864080">
            <w:pPr>
              <w:pStyle w:val="textb"/>
              <w:spacing w:before="120" w:after="0"/>
              <w:rPr>
                <w:rFonts w:cs="Arial"/>
                <w:b w:val="0"/>
                <w:sz w:val="20"/>
                <w:szCs w:val="20"/>
              </w:rPr>
            </w:pPr>
            <w:r w:rsidRPr="00864080">
              <w:rPr>
                <w:b w:val="0"/>
                <w:sz w:val="20"/>
                <w:szCs w:val="20"/>
              </w:rPr>
              <w:t>random by the COR</w:t>
            </w:r>
          </w:p>
        </w:tc>
      </w:tr>
      <w:tr w:rsidR="00D73B75" w:rsidRPr="00864080" w14:paraId="588C03FE" w14:textId="77777777" w:rsidTr="00786F3E">
        <w:trPr>
          <w:trHeight w:val="1296"/>
        </w:trPr>
        <w:tc>
          <w:tcPr>
            <w:tcW w:w="1915" w:type="dxa"/>
            <w:vAlign w:val="center"/>
          </w:tcPr>
          <w:p w14:paraId="5AAF7DF1" w14:textId="77777777" w:rsidR="00D73B75" w:rsidRPr="00864080" w:rsidRDefault="00D73B75" w:rsidP="00864080">
            <w:pPr>
              <w:pStyle w:val="textb"/>
              <w:spacing w:before="120" w:after="0"/>
              <w:rPr>
                <w:b w:val="0"/>
                <w:bCs/>
                <w:smallCaps w:val="0"/>
                <w:sz w:val="20"/>
                <w:szCs w:val="20"/>
              </w:rPr>
            </w:pPr>
            <w:r w:rsidRPr="00864080">
              <w:rPr>
                <w:b w:val="0"/>
                <w:bCs/>
                <w:smallCaps w:val="0"/>
                <w:sz w:val="20"/>
                <w:szCs w:val="20"/>
              </w:rPr>
              <w:t>Fall Protection Plan</w:t>
            </w:r>
          </w:p>
          <w:p w14:paraId="0B527A84" w14:textId="3D31F094" w:rsidR="00D73B75" w:rsidRPr="00864080" w:rsidRDefault="007543AC" w:rsidP="00864080">
            <w:pPr>
              <w:pStyle w:val="textb"/>
              <w:spacing w:before="120" w:after="0"/>
              <w:rPr>
                <w:rFonts w:cs="Arial"/>
                <w:b w:val="0"/>
                <w:sz w:val="20"/>
                <w:szCs w:val="20"/>
              </w:rPr>
            </w:pPr>
            <w:r w:rsidRPr="00864080">
              <w:rPr>
                <w:b w:val="0"/>
                <w:smallCaps w:val="0"/>
                <w:sz w:val="20"/>
                <w:szCs w:val="20"/>
              </w:rPr>
              <w:t>P</w:t>
            </w:r>
            <w:r w:rsidR="00D73B75" w:rsidRPr="00864080">
              <w:rPr>
                <w:b w:val="0"/>
                <w:smallCaps w:val="0"/>
                <w:sz w:val="20"/>
                <w:szCs w:val="20"/>
              </w:rPr>
              <w:t>ara.</w:t>
            </w:r>
            <w:r w:rsidR="00D73B75" w:rsidRPr="00864080">
              <w:rPr>
                <w:b w:val="0"/>
                <w:bCs/>
                <w:smallCaps w:val="0"/>
                <w:sz w:val="20"/>
                <w:szCs w:val="20"/>
              </w:rPr>
              <w:t xml:space="preserve"> 5.6</w:t>
            </w:r>
            <w:r w:rsidRPr="00864080">
              <w:rPr>
                <w:b w:val="0"/>
                <w:bCs/>
                <w:smallCaps w:val="0"/>
                <w:sz w:val="20"/>
                <w:szCs w:val="20"/>
              </w:rPr>
              <w:t>.</w:t>
            </w:r>
            <w:r w:rsidR="00D73B75" w:rsidRPr="00864080">
              <w:rPr>
                <w:b w:val="0"/>
                <w:bCs/>
                <w:smallCaps w:val="0"/>
                <w:sz w:val="20"/>
                <w:szCs w:val="20"/>
              </w:rPr>
              <w:t>4</w:t>
            </w:r>
          </w:p>
        </w:tc>
        <w:tc>
          <w:tcPr>
            <w:tcW w:w="2420" w:type="dxa"/>
            <w:vAlign w:val="center"/>
          </w:tcPr>
          <w:p w14:paraId="18B1A799" w14:textId="6C93E781" w:rsidR="00D73B75" w:rsidRPr="00864080" w:rsidRDefault="00D73B75"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72775426"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66E41F27" w14:textId="404B6ED5" w:rsidR="00D73B75" w:rsidRPr="00864080" w:rsidRDefault="00521278" w:rsidP="00864080">
            <w:pPr>
              <w:pStyle w:val="textb"/>
              <w:spacing w:before="120" w:after="0"/>
              <w:rPr>
                <w:rFonts w:cs="Arial"/>
                <w:b w:val="0"/>
                <w:sz w:val="20"/>
                <w:szCs w:val="20"/>
              </w:rPr>
            </w:pPr>
            <w:r w:rsidRPr="00864080">
              <w:rPr>
                <w:b w:val="0"/>
                <w:sz w:val="20"/>
                <w:szCs w:val="20"/>
              </w:rPr>
              <w:t>random by the COR</w:t>
            </w:r>
          </w:p>
        </w:tc>
      </w:tr>
      <w:tr w:rsidR="00D73B75" w:rsidRPr="00864080" w14:paraId="12CFB456" w14:textId="77777777" w:rsidTr="00786F3E">
        <w:trPr>
          <w:trHeight w:val="1296"/>
        </w:trPr>
        <w:tc>
          <w:tcPr>
            <w:tcW w:w="1915" w:type="dxa"/>
            <w:vAlign w:val="center"/>
          </w:tcPr>
          <w:p w14:paraId="47513B15" w14:textId="30F2374C" w:rsidR="007543AC" w:rsidRPr="00864080" w:rsidRDefault="00D73B75" w:rsidP="00864080">
            <w:pPr>
              <w:pStyle w:val="textb"/>
              <w:spacing w:before="120" w:after="0"/>
              <w:rPr>
                <w:b w:val="0"/>
                <w:bCs/>
                <w:smallCaps w:val="0"/>
                <w:sz w:val="20"/>
                <w:szCs w:val="20"/>
              </w:rPr>
            </w:pPr>
            <w:r w:rsidRPr="00864080">
              <w:rPr>
                <w:b w:val="0"/>
                <w:bCs/>
                <w:smallCaps w:val="0"/>
                <w:sz w:val="20"/>
                <w:szCs w:val="20"/>
              </w:rPr>
              <w:t>Lockout /</w:t>
            </w:r>
            <w:r w:rsidR="00981E43" w:rsidRPr="00864080">
              <w:rPr>
                <w:b w:val="0"/>
                <w:bCs/>
                <w:smallCaps w:val="0"/>
                <w:sz w:val="20"/>
                <w:szCs w:val="20"/>
              </w:rPr>
              <w:t xml:space="preserve"> </w:t>
            </w:r>
            <w:r w:rsidRPr="00864080">
              <w:rPr>
                <w:b w:val="0"/>
                <w:bCs/>
                <w:smallCaps w:val="0"/>
                <w:sz w:val="20"/>
                <w:szCs w:val="20"/>
              </w:rPr>
              <w:t>Tagout</w:t>
            </w:r>
            <w:r w:rsidR="007543AC" w:rsidRPr="00864080">
              <w:rPr>
                <w:b w:val="0"/>
                <w:bCs/>
                <w:smallCaps w:val="0"/>
                <w:sz w:val="20"/>
                <w:szCs w:val="20"/>
              </w:rPr>
              <w:t xml:space="preserve"> Procedures</w:t>
            </w:r>
          </w:p>
          <w:p w14:paraId="0E820589" w14:textId="453C811C" w:rsidR="00D73B75" w:rsidRPr="00864080" w:rsidRDefault="007543AC" w:rsidP="00864080">
            <w:pPr>
              <w:pStyle w:val="textb"/>
              <w:spacing w:before="120" w:after="0"/>
              <w:rPr>
                <w:rFonts w:cs="Arial"/>
                <w:b w:val="0"/>
                <w:sz w:val="20"/>
                <w:szCs w:val="20"/>
              </w:rPr>
            </w:pPr>
            <w:r w:rsidRPr="00864080">
              <w:rPr>
                <w:b w:val="0"/>
                <w:bCs/>
                <w:smallCaps w:val="0"/>
                <w:sz w:val="20"/>
                <w:szCs w:val="20"/>
              </w:rPr>
              <w:t>P</w:t>
            </w:r>
            <w:r w:rsidR="00D73B75" w:rsidRPr="00864080">
              <w:rPr>
                <w:b w:val="0"/>
                <w:smallCaps w:val="0"/>
                <w:sz w:val="20"/>
                <w:szCs w:val="20"/>
              </w:rPr>
              <w:t>ara. 5.6.6</w:t>
            </w:r>
          </w:p>
        </w:tc>
        <w:tc>
          <w:tcPr>
            <w:tcW w:w="2420" w:type="dxa"/>
            <w:vAlign w:val="center"/>
          </w:tcPr>
          <w:p w14:paraId="04973D32" w14:textId="6BDEF7F7" w:rsidR="00D73B75" w:rsidRPr="00864080" w:rsidRDefault="00D73B75"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39136521"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381B8525" w14:textId="59C95F9F" w:rsidR="00D73B75" w:rsidRPr="00864080" w:rsidRDefault="00014A1F" w:rsidP="00864080">
            <w:pPr>
              <w:pStyle w:val="textb"/>
              <w:spacing w:before="120" w:after="0"/>
              <w:rPr>
                <w:rFonts w:cs="Arial"/>
                <w:b w:val="0"/>
                <w:sz w:val="20"/>
                <w:szCs w:val="20"/>
              </w:rPr>
            </w:pPr>
            <w:r w:rsidRPr="00864080">
              <w:rPr>
                <w:b w:val="0"/>
                <w:sz w:val="20"/>
                <w:szCs w:val="20"/>
              </w:rPr>
              <w:t>random by the COR</w:t>
            </w:r>
          </w:p>
        </w:tc>
      </w:tr>
      <w:tr w:rsidR="00D73B75" w:rsidRPr="00864080" w14:paraId="5982D142" w14:textId="77777777" w:rsidTr="00786F3E">
        <w:trPr>
          <w:trHeight w:val="1296"/>
        </w:trPr>
        <w:tc>
          <w:tcPr>
            <w:tcW w:w="1915" w:type="dxa"/>
            <w:vAlign w:val="center"/>
          </w:tcPr>
          <w:p w14:paraId="61EE2C51" w14:textId="09270DB9" w:rsidR="007543AC" w:rsidRPr="00864080" w:rsidRDefault="00D73B75" w:rsidP="00864080">
            <w:pPr>
              <w:pStyle w:val="textb"/>
              <w:spacing w:before="120" w:after="0"/>
              <w:rPr>
                <w:b w:val="0"/>
                <w:bCs/>
                <w:smallCaps w:val="0"/>
                <w:sz w:val="20"/>
                <w:szCs w:val="20"/>
              </w:rPr>
            </w:pPr>
            <w:r w:rsidRPr="00864080">
              <w:rPr>
                <w:b w:val="0"/>
                <w:bCs/>
                <w:smallCaps w:val="0"/>
                <w:sz w:val="20"/>
                <w:szCs w:val="20"/>
              </w:rPr>
              <w:t>Confine</w:t>
            </w:r>
            <w:r w:rsidR="007543AC" w:rsidRPr="00864080">
              <w:rPr>
                <w:b w:val="0"/>
                <w:bCs/>
                <w:smallCaps w:val="0"/>
                <w:sz w:val="20"/>
                <w:szCs w:val="20"/>
              </w:rPr>
              <w:t>d</w:t>
            </w:r>
            <w:r w:rsidRPr="00864080">
              <w:rPr>
                <w:b w:val="0"/>
                <w:bCs/>
                <w:smallCaps w:val="0"/>
                <w:sz w:val="20"/>
                <w:szCs w:val="20"/>
              </w:rPr>
              <w:t xml:space="preserve"> Space</w:t>
            </w:r>
          </w:p>
          <w:p w14:paraId="4545FD31" w14:textId="3E0E4A13" w:rsidR="00D73B75" w:rsidRPr="00864080" w:rsidRDefault="007543AC" w:rsidP="00864080">
            <w:pPr>
              <w:pStyle w:val="textb"/>
              <w:spacing w:before="120" w:after="0"/>
              <w:rPr>
                <w:rFonts w:cs="Arial"/>
                <w:b w:val="0"/>
                <w:sz w:val="20"/>
                <w:szCs w:val="20"/>
              </w:rPr>
            </w:pPr>
            <w:r w:rsidRPr="00864080">
              <w:rPr>
                <w:b w:val="0"/>
                <w:bCs/>
                <w:smallCaps w:val="0"/>
                <w:sz w:val="20"/>
                <w:szCs w:val="20"/>
              </w:rPr>
              <w:t xml:space="preserve">Para </w:t>
            </w:r>
            <w:r w:rsidR="00D73B75" w:rsidRPr="00864080">
              <w:rPr>
                <w:b w:val="0"/>
                <w:bCs/>
                <w:smallCaps w:val="0"/>
                <w:sz w:val="20"/>
                <w:szCs w:val="20"/>
              </w:rPr>
              <w:t>5.6.7</w:t>
            </w:r>
          </w:p>
        </w:tc>
        <w:tc>
          <w:tcPr>
            <w:tcW w:w="2420" w:type="dxa"/>
            <w:vAlign w:val="center"/>
          </w:tcPr>
          <w:p w14:paraId="423BE5BC" w14:textId="071E4EE3" w:rsidR="00D73B75" w:rsidRPr="00864080" w:rsidRDefault="00D73B75"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0EE937E3"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2411CA18" w14:textId="722CFC34" w:rsidR="00D73B75" w:rsidRPr="00864080" w:rsidRDefault="00014A1F" w:rsidP="00864080">
            <w:pPr>
              <w:pStyle w:val="textb"/>
              <w:spacing w:before="120" w:after="0"/>
              <w:rPr>
                <w:rFonts w:cs="Arial"/>
                <w:b w:val="0"/>
                <w:sz w:val="20"/>
                <w:szCs w:val="20"/>
              </w:rPr>
            </w:pPr>
            <w:r w:rsidRPr="00864080">
              <w:rPr>
                <w:b w:val="0"/>
                <w:sz w:val="20"/>
                <w:szCs w:val="20"/>
              </w:rPr>
              <w:t>100% by the COR</w:t>
            </w:r>
          </w:p>
        </w:tc>
      </w:tr>
      <w:tr w:rsidR="00D73B75" w:rsidRPr="00864080" w14:paraId="7107F390" w14:textId="77777777" w:rsidTr="00786F3E">
        <w:trPr>
          <w:trHeight w:val="1296"/>
        </w:trPr>
        <w:tc>
          <w:tcPr>
            <w:tcW w:w="1915" w:type="dxa"/>
            <w:vAlign w:val="center"/>
          </w:tcPr>
          <w:p w14:paraId="3B27AE8E" w14:textId="7F322076" w:rsidR="00D73B75" w:rsidRPr="00864080" w:rsidRDefault="00D73B75" w:rsidP="00864080">
            <w:pPr>
              <w:pStyle w:val="textb"/>
              <w:spacing w:before="120" w:after="0"/>
              <w:rPr>
                <w:b w:val="0"/>
                <w:bCs/>
                <w:smallCaps w:val="0"/>
                <w:sz w:val="20"/>
                <w:szCs w:val="20"/>
              </w:rPr>
            </w:pPr>
            <w:r w:rsidRPr="00864080">
              <w:rPr>
                <w:b w:val="0"/>
                <w:bCs/>
                <w:smallCaps w:val="0"/>
                <w:sz w:val="20"/>
                <w:szCs w:val="20"/>
              </w:rPr>
              <w:lastRenderedPageBreak/>
              <w:t>Hazards Communication Plan</w:t>
            </w:r>
          </w:p>
          <w:p w14:paraId="0AA2C951" w14:textId="04C09716" w:rsidR="00D73B75" w:rsidRPr="00864080" w:rsidRDefault="007543AC" w:rsidP="00864080">
            <w:pPr>
              <w:pStyle w:val="textb"/>
              <w:spacing w:before="120" w:after="0"/>
              <w:rPr>
                <w:rFonts w:cs="Arial"/>
                <w:b w:val="0"/>
                <w:sz w:val="20"/>
                <w:szCs w:val="20"/>
              </w:rPr>
            </w:pPr>
            <w:r w:rsidRPr="00864080">
              <w:rPr>
                <w:b w:val="0"/>
                <w:smallCaps w:val="0"/>
                <w:sz w:val="20"/>
                <w:szCs w:val="20"/>
              </w:rPr>
              <w:t>P</w:t>
            </w:r>
            <w:r w:rsidR="00D73B75" w:rsidRPr="00864080">
              <w:rPr>
                <w:b w:val="0"/>
                <w:smallCaps w:val="0"/>
                <w:sz w:val="20"/>
                <w:szCs w:val="20"/>
              </w:rPr>
              <w:t>ara 5.6.8</w:t>
            </w:r>
          </w:p>
        </w:tc>
        <w:tc>
          <w:tcPr>
            <w:tcW w:w="2420" w:type="dxa"/>
            <w:vAlign w:val="center"/>
          </w:tcPr>
          <w:p w14:paraId="208A5179" w14:textId="64DA46D9" w:rsidR="00D73B75" w:rsidRPr="00864080" w:rsidRDefault="00D73B75"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75645C35"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26324183" w14:textId="0D51FC50" w:rsidR="00D73B75" w:rsidRPr="00864080" w:rsidRDefault="00014A1F" w:rsidP="00864080">
            <w:pPr>
              <w:pStyle w:val="textb"/>
              <w:spacing w:before="120" w:after="0"/>
              <w:rPr>
                <w:rFonts w:cs="Arial"/>
                <w:b w:val="0"/>
                <w:sz w:val="20"/>
                <w:szCs w:val="20"/>
              </w:rPr>
            </w:pPr>
            <w:r w:rsidRPr="00864080">
              <w:rPr>
                <w:b w:val="0"/>
                <w:sz w:val="20"/>
                <w:szCs w:val="20"/>
              </w:rPr>
              <w:t>random by the COR</w:t>
            </w:r>
          </w:p>
        </w:tc>
      </w:tr>
      <w:tr w:rsidR="00D73B75" w:rsidRPr="00864080" w14:paraId="008A0185" w14:textId="77777777" w:rsidTr="00786F3E">
        <w:trPr>
          <w:trHeight w:val="1296"/>
        </w:trPr>
        <w:tc>
          <w:tcPr>
            <w:tcW w:w="1915" w:type="dxa"/>
            <w:vAlign w:val="center"/>
          </w:tcPr>
          <w:p w14:paraId="1B3EC9A1" w14:textId="00F5C325" w:rsidR="00D73B75" w:rsidRPr="00864080" w:rsidRDefault="00D73B75" w:rsidP="00864080">
            <w:pPr>
              <w:pStyle w:val="textb"/>
              <w:spacing w:before="120" w:after="0"/>
              <w:rPr>
                <w:b w:val="0"/>
                <w:bCs/>
                <w:smallCaps w:val="0"/>
                <w:sz w:val="20"/>
                <w:szCs w:val="20"/>
              </w:rPr>
            </w:pPr>
            <w:r w:rsidRPr="00864080">
              <w:rPr>
                <w:b w:val="0"/>
                <w:bCs/>
                <w:smallCaps w:val="0"/>
                <w:sz w:val="20"/>
                <w:szCs w:val="20"/>
              </w:rPr>
              <w:t xml:space="preserve">Asbestos </w:t>
            </w:r>
            <w:r w:rsidR="00981E43" w:rsidRPr="00864080">
              <w:rPr>
                <w:b w:val="0"/>
                <w:bCs/>
                <w:smallCaps w:val="0"/>
                <w:sz w:val="20"/>
                <w:szCs w:val="20"/>
              </w:rPr>
              <w:t>T</w:t>
            </w:r>
            <w:r w:rsidRPr="00864080">
              <w:rPr>
                <w:b w:val="0"/>
                <w:bCs/>
                <w:smallCaps w:val="0"/>
                <w:sz w:val="20"/>
                <w:szCs w:val="20"/>
              </w:rPr>
              <w:t>raining</w:t>
            </w:r>
          </w:p>
          <w:p w14:paraId="5917C543" w14:textId="65C52240" w:rsidR="00D73B75" w:rsidRPr="00864080" w:rsidRDefault="00981E43" w:rsidP="00864080">
            <w:pPr>
              <w:pStyle w:val="textb"/>
              <w:spacing w:before="120" w:after="0"/>
              <w:rPr>
                <w:rFonts w:cs="Arial"/>
                <w:b w:val="0"/>
                <w:sz w:val="20"/>
                <w:szCs w:val="20"/>
              </w:rPr>
            </w:pPr>
            <w:r w:rsidRPr="00864080">
              <w:rPr>
                <w:b w:val="0"/>
                <w:bCs/>
                <w:smallCaps w:val="0"/>
                <w:sz w:val="20"/>
                <w:szCs w:val="20"/>
              </w:rPr>
              <w:t>P</w:t>
            </w:r>
            <w:r w:rsidR="00D73B75" w:rsidRPr="00864080">
              <w:rPr>
                <w:b w:val="0"/>
                <w:smallCaps w:val="0"/>
                <w:sz w:val="20"/>
                <w:szCs w:val="20"/>
              </w:rPr>
              <w:t>ara 5.7.8</w:t>
            </w:r>
          </w:p>
        </w:tc>
        <w:tc>
          <w:tcPr>
            <w:tcW w:w="2420" w:type="dxa"/>
            <w:vAlign w:val="center"/>
          </w:tcPr>
          <w:p w14:paraId="527141BA" w14:textId="6327E1A5" w:rsidR="00D73B75" w:rsidRPr="00864080" w:rsidRDefault="00981E43" w:rsidP="00864080">
            <w:pPr>
              <w:pStyle w:val="textb"/>
              <w:spacing w:before="120" w:after="0"/>
              <w:rPr>
                <w:rFonts w:cs="Arial"/>
                <w:b w:val="0"/>
                <w:sz w:val="20"/>
                <w:szCs w:val="20"/>
              </w:rPr>
            </w:pPr>
            <w:r w:rsidRPr="00864080">
              <w:rPr>
                <w:b w:val="0"/>
                <w:sz w:val="20"/>
                <w:szCs w:val="20"/>
              </w:rPr>
              <w:t>A</w:t>
            </w:r>
            <w:r w:rsidRPr="00864080">
              <w:rPr>
                <w:b w:val="0"/>
                <w:bCs/>
                <w:smallCaps w:val="0"/>
                <w:sz w:val="20"/>
                <w:szCs w:val="20"/>
              </w:rPr>
              <w:t>ll required training is completed within the specified time requirements</w:t>
            </w:r>
          </w:p>
        </w:tc>
        <w:tc>
          <w:tcPr>
            <w:tcW w:w="1915" w:type="dxa"/>
            <w:vAlign w:val="center"/>
          </w:tcPr>
          <w:p w14:paraId="5DF36CE3" w14:textId="0C027368" w:rsidR="00D73B75" w:rsidRPr="00864080" w:rsidRDefault="00411F0D"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5EA52504" w14:textId="05807F44" w:rsidR="00D73B75" w:rsidRPr="00864080" w:rsidRDefault="00014A1F" w:rsidP="00864080">
            <w:pPr>
              <w:pStyle w:val="textb"/>
              <w:spacing w:before="120" w:after="0"/>
              <w:rPr>
                <w:rFonts w:cs="Arial"/>
                <w:b w:val="0"/>
                <w:sz w:val="20"/>
                <w:szCs w:val="20"/>
              </w:rPr>
            </w:pPr>
            <w:r w:rsidRPr="00864080">
              <w:rPr>
                <w:b w:val="0"/>
                <w:sz w:val="20"/>
                <w:szCs w:val="20"/>
              </w:rPr>
              <w:t>100% by the COR</w:t>
            </w:r>
          </w:p>
        </w:tc>
      </w:tr>
      <w:tr w:rsidR="00D73B75" w:rsidRPr="00864080" w14:paraId="6B353406" w14:textId="77777777" w:rsidTr="00786F3E">
        <w:trPr>
          <w:trHeight w:val="1296"/>
        </w:trPr>
        <w:tc>
          <w:tcPr>
            <w:tcW w:w="1915" w:type="dxa"/>
            <w:vAlign w:val="center"/>
          </w:tcPr>
          <w:p w14:paraId="24B7CBDA" w14:textId="05943856" w:rsidR="00D73B75" w:rsidRPr="00864080" w:rsidRDefault="00D73B75" w:rsidP="00864080">
            <w:pPr>
              <w:pStyle w:val="textb"/>
              <w:spacing w:before="120" w:after="0"/>
              <w:rPr>
                <w:b w:val="0"/>
                <w:bCs/>
                <w:smallCaps w:val="0"/>
                <w:sz w:val="20"/>
                <w:szCs w:val="20"/>
              </w:rPr>
            </w:pPr>
            <w:r w:rsidRPr="00864080">
              <w:rPr>
                <w:b w:val="0"/>
                <w:bCs/>
                <w:smallCaps w:val="0"/>
                <w:sz w:val="20"/>
                <w:szCs w:val="20"/>
              </w:rPr>
              <w:t xml:space="preserve">Portable </w:t>
            </w:r>
            <w:r w:rsidR="00981E43" w:rsidRPr="00864080">
              <w:rPr>
                <w:b w:val="0"/>
                <w:bCs/>
                <w:smallCaps w:val="0"/>
                <w:sz w:val="20"/>
                <w:szCs w:val="20"/>
              </w:rPr>
              <w:t>W</w:t>
            </w:r>
            <w:r w:rsidRPr="00864080">
              <w:rPr>
                <w:b w:val="0"/>
                <w:bCs/>
                <w:smallCaps w:val="0"/>
                <w:sz w:val="20"/>
                <w:szCs w:val="20"/>
              </w:rPr>
              <w:t xml:space="preserve">ater </w:t>
            </w:r>
            <w:r w:rsidR="00981E43" w:rsidRPr="00864080">
              <w:rPr>
                <w:b w:val="0"/>
                <w:bCs/>
                <w:smallCaps w:val="0"/>
                <w:sz w:val="20"/>
                <w:szCs w:val="20"/>
              </w:rPr>
              <w:t>S</w:t>
            </w:r>
            <w:r w:rsidRPr="00864080">
              <w:rPr>
                <w:b w:val="0"/>
                <w:bCs/>
                <w:smallCaps w:val="0"/>
                <w:sz w:val="20"/>
                <w:szCs w:val="20"/>
              </w:rPr>
              <w:t xml:space="preserve">ystem </w:t>
            </w:r>
          </w:p>
          <w:p w14:paraId="4968F07B" w14:textId="39F321FD" w:rsidR="00D73B75" w:rsidRPr="00864080" w:rsidRDefault="00981E43" w:rsidP="00864080">
            <w:pPr>
              <w:pStyle w:val="textb"/>
              <w:spacing w:before="120" w:after="0"/>
              <w:rPr>
                <w:rFonts w:cs="Arial"/>
                <w:b w:val="0"/>
                <w:sz w:val="20"/>
                <w:szCs w:val="20"/>
              </w:rPr>
            </w:pPr>
            <w:r w:rsidRPr="00864080">
              <w:rPr>
                <w:b w:val="0"/>
                <w:smallCaps w:val="0"/>
                <w:sz w:val="20"/>
                <w:szCs w:val="20"/>
              </w:rPr>
              <w:t>P</w:t>
            </w:r>
            <w:r w:rsidR="00D73B75" w:rsidRPr="00864080">
              <w:rPr>
                <w:b w:val="0"/>
                <w:smallCaps w:val="0"/>
                <w:sz w:val="20"/>
                <w:szCs w:val="20"/>
              </w:rPr>
              <w:t>ara</w:t>
            </w:r>
            <w:r w:rsidRPr="00864080">
              <w:rPr>
                <w:b w:val="0"/>
                <w:smallCaps w:val="0"/>
                <w:sz w:val="20"/>
                <w:szCs w:val="20"/>
              </w:rPr>
              <w:t xml:space="preserve"> </w:t>
            </w:r>
            <w:r w:rsidR="00D73B75" w:rsidRPr="00864080">
              <w:rPr>
                <w:b w:val="0"/>
                <w:smallCaps w:val="0"/>
                <w:sz w:val="20"/>
                <w:szCs w:val="20"/>
              </w:rPr>
              <w:t>5.7.11</w:t>
            </w:r>
          </w:p>
        </w:tc>
        <w:tc>
          <w:tcPr>
            <w:tcW w:w="2420" w:type="dxa"/>
            <w:vAlign w:val="center"/>
          </w:tcPr>
          <w:p w14:paraId="474C839C" w14:textId="1AFEAE15" w:rsidR="00D73B75" w:rsidRPr="00864080" w:rsidRDefault="00981E43" w:rsidP="00864080">
            <w:pPr>
              <w:pStyle w:val="textb"/>
              <w:spacing w:before="120" w:after="0"/>
              <w:rPr>
                <w:rFonts w:cs="Arial"/>
                <w:b w:val="0"/>
                <w:sz w:val="20"/>
                <w:szCs w:val="20"/>
              </w:rPr>
            </w:pPr>
            <w:r w:rsidRPr="00864080">
              <w:rPr>
                <w:b w:val="0"/>
                <w:sz w:val="20"/>
                <w:szCs w:val="20"/>
              </w:rPr>
              <w:t>A</w:t>
            </w:r>
            <w:r w:rsidRPr="00864080">
              <w:rPr>
                <w:b w:val="0"/>
                <w:bCs/>
                <w:smallCaps w:val="0"/>
                <w:sz w:val="20"/>
                <w:szCs w:val="20"/>
              </w:rPr>
              <w:t>ll required testing is completed within the specified time requirements</w:t>
            </w:r>
          </w:p>
        </w:tc>
        <w:tc>
          <w:tcPr>
            <w:tcW w:w="1915" w:type="dxa"/>
            <w:vAlign w:val="center"/>
          </w:tcPr>
          <w:p w14:paraId="5D61C30C"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1BF6EED5" w14:textId="285796ED" w:rsidR="00D73B75" w:rsidRPr="00864080" w:rsidRDefault="00014A1F" w:rsidP="00864080">
            <w:pPr>
              <w:pStyle w:val="textb"/>
              <w:spacing w:before="120" w:after="0"/>
              <w:rPr>
                <w:rFonts w:cs="Arial"/>
                <w:b w:val="0"/>
                <w:sz w:val="20"/>
                <w:szCs w:val="20"/>
              </w:rPr>
            </w:pPr>
            <w:r w:rsidRPr="00864080">
              <w:rPr>
                <w:b w:val="0"/>
                <w:sz w:val="20"/>
                <w:szCs w:val="20"/>
              </w:rPr>
              <w:t>random by the COR</w:t>
            </w:r>
          </w:p>
        </w:tc>
      </w:tr>
      <w:tr w:rsidR="00D73B75" w:rsidRPr="00864080" w14:paraId="310140D4" w14:textId="77777777" w:rsidTr="00786F3E">
        <w:trPr>
          <w:trHeight w:val="1296"/>
        </w:trPr>
        <w:tc>
          <w:tcPr>
            <w:tcW w:w="1915" w:type="dxa"/>
            <w:vAlign w:val="center"/>
          </w:tcPr>
          <w:p w14:paraId="26BC0DD3" w14:textId="765B3560" w:rsidR="00D73B75" w:rsidRPr="00864080" w:rsidRDefault="00D73B75" w:rsidP="00864080">
            <w:pPr>
              <w:pStyle w:val="textb"/>
              <w:spacing w:before="120" w:after="0"/>
              <w:rPr>
                <w:b w:val="0"/>
                <w:bCs/>
                <w:smallCaps w:val="0"/>
                <w:sz w:val="20"/>
                <w:szCs w:val="20"/>
              </w:rPr>
            </w:pPr>
            <w:r w:rsidRPr="00864080">
              <w:rPr>
                <w:b w:val="0"/>
                <w:bCs/>
                <w:smallCaps w:val="0"/>
                <w:sz w:val="20"/>
                <w:szCs w:val="20"/>
              </w:rPr>
              <w:t xml:space="preserve">Reporting Environmental Compliance </w:t>
            </w:r>
          </w:p>
          <w:p w14:paraId="7319B16E" w14:textId="3992E93B" w:rsidR="00D73B75" w:rsidRPr="00864080" w:rsidRDefault="00981E43" w:rsidP="00864080">
            <w:pPr>
              <w:pStyle w:val="textb"/>
              <w:spacing w:before="120" w:after="0"/>
              <w:rPr>
                <w:rFonts w:cs="Arial"/>
                <w:b w:val="0"/>
                <w:sz w:val="20"/>
                <w:szCs w:val="20"/>
              </w:rPr>
            </w:pPr>
            <w:r w:rsidRPr="00864080">
              <w:rPr>
                <w:b w:val="0"/>
                <w:smallCaps w:val="0"/>
                <w:sz w:val="20"/>
                <w:szCs w:val="20"/>
              </w:rPr>
              <w:t>P</w:t>
            </w:r>
            <w:r w:rsidR="00D73B75" w:rsidRPr="00864080">
              <w:rPr>
                <w:b w:val="0"/>
                <w:smallCaps w:val="0"/>
                <w:sz w:val="20"/>
                <w:szCs w:val="20"/>
              </w:rPr>
              <w:t>ara</w:t>
            </w:r>
            <w:r w:rsidR="00D73B75" w:rsidRPr="00864080">
              <w:rPr>
                <w:b w:val="0"/>
                <w:bCs/>
                <w:smallCaps w:val="0"/>
                <w:sz w:val="20"/>
                <w:szCs w:val="20"/>
              </w:rPr>
              <w:t xml:space="preserve"> 5.7</w:t>
            </w:r>
            <w:r w:rsidRPr="00864080">
              <w:rPr>
                <w:b w:val="0"/>
                <w:bCs/>
                <w:smallCaps w:val="0"/>
                <w:sz w:val="20"/>
                <w:szCs w:val="20"/>
              </w:rPr>
              <w:t>.12</w:t>
            </w:r>
          </w:p>
        </w:tc>
        <w:tc>
          <w:tcPr>
            <w:tcW w:w="2420" w:type="dxa"/>
            <w:vAlign w:val="center"/>
          </w:tcPr>
          <w:p w14:paraId="370AD00C" w14:textId="780164A0" w:rsidR="00D73B75" w:rsidRPr="00864080" w:rsidRDefault="00981E43"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34DC1FA5" w14:textId="30DB6797" w:rsidR="00D73B75" w:rsidRPr="00864080" w:rsidRDefault="00411F0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7BB6DB1F" w14:textId="6FFCAE50" w:rsidR="00D73B75" w:rsidRPr="00864080" w:rsidRDefault="00014A1F" w:rsidP="00864080">
            <w:pPr>
              <w:pStyle w:val="textb"/>
              <w:spacing w:before="120" w:after="0"/>
              <w:rPr>
                <w:rFonts w:cs="Arial"/>
                <w:b w:val="0"/>
                <w:sz w:val="20"/>
                <w:szCs w:val="20"/>
              </w:rPr>
            </w:pPr>
            <w:r w:rsidRPr="00864080">
              <w:rPr>
                <w:b w:val="0"/>
                <w:sz w:val="20"/>
                <w:szCs w:val="20"/>
              </w:rPr>
              <w:t>random by the COR</w:t>
            </w:r>
          </w:p>
        </w:tc>
      </w:tr>
      <w:tr w:rsidR="00D73B75" w:rsidRPr="00864080" w14:paraId="59C4B15A" w14:textId="77777777" w:rsidTr="00786F3E">
        <w:trPr>
          <w:trHeight w:val="1296"/>
        </w:trPr>
        <w:tc>
          <w:tcPr>
            <w:tcW w:w="1915" w:type="dxa"/>
            <w:vAlign w:val="center"/>
          </w:tcPr>
          <w:p w14:paraId="633A5CD1" w14:textId="2C307ABD" w:rsidR="00D73B75" w:rsidRPr="00864080" w:rsidRDefault="00D73B75" w:rsidP="00864080">
            <w:pPr>
              <w:pStyle w:val="textb"/>
              <w:spacing w:before="120" w:after="0"/>
              <w:rPr>
                <w:b w:val="0"/>
                <w:bCs/>
                <w:smallCaps w:val="0"/>
                <w:sz w:val="20"/>
                <w:szCs w:val="20"/>
              </w:rPr>
            </w:pPr>
            <w:r w:rsidRPr="00864080">
              <w:rPr>
                <w:b w:val="0"/>
                <w:bCs/>
                <w:smallCaps w:val="0"/>
                <w:sz w:val="20"/>
                <w:szCs w:val="20"/>
              </w:rPr>
              <w:t xml:space="preserve">Reporting </w:t>
            </w:r>
            <w:r w:rsidR="00981E43" w:rsidRPr="00864080">
              <w:rPr>
                <w:b w:val="0"/>
                <w:bCs/>
                <w:smallCaps w:val="0"/>
                <w:sz w:val="20"/>
                <w:szCs w:val="20"/>
              </w:rPr>
              <w:t>S</w:t>
            </w:r>
            <w:r w:rsidRPr="00864080">
              <w:rPr>
                <w:b w:val="0"/>
                <w:bCs/>
                <w:smallCaps w:val="0"/>
                <w:sz w:val="20"/>
                <w:szCs w:val="20"/>
              </w:rPr>
              <w:t>ustainable Purchasing Practices</w:t>
            </w:r>
          </w:p>
          <w:p w14:paraId="1820D591" w14:textId="2EBB2716" w:rsidR="00D73B75" w:rsidRPr="00864080" w:rsidRDefault="00981E43" w:rsidP="00864080">
            <w:pPr>
              <w:pStyle w:val="textb"/>
              <w:spacing w:before="120" w:after="0"/>
              <w:rPr>
                <w:rFonts w:cs="Arial"/>
                <w:b w:val="0"/>
                <w:sz w:val="20"/>
                <w:szCs w:val="20"/>
              </w:rPr>
            </w:pPr>
            <w:r w:rsidRPr="00864080">
              <w:rPr>
                <w:b w:val="0"/>
                <w:smallCaps w:val="0"/>
                <w:sz w:val="20"/>
                <w:szCs w:val="20"/>
              </w:rPr>
              <w:t>P</w:t>
            </w:r>
            <w:r w:rsidR="00D73B75" w:rsidRPr="00864080">
              <w:rPr>
                <w:b w:val="0"/>
                <w:smallCaps w:val="0"/>
                <w:sz w:val="20"/>
                <w:szCs w:val="20"/>
              </w:rPr>
              <w:t>ara</w:t>
            </w:r>
            <w:r w:rsidRPr="00864080">
              <w:rPr>
                <w:b w:val="0"/>
                <w:smallCaps w:val="0"/>
                <w:sz w:val="20"/>
                <w:szCs w:val="20"/>
              </w:rPr>
              <w:t xml:space="preserve"> </w:t>
            </w:r>
            <w:r w:rsidR="00D73B75" w:rsidRPr="00864080">
              <w:rPr>
                <w:b w:val="0"/>
                <w:smallCaps w:val="0"/>
                <w:sz w:val="20"/>
                <w:szCs w:val="20"/>
              </w:rPr>
              <w:t>5.7.12</w:t>
            </w:r>
          </w:p>
        </w:tc>
        <w:tc>
          <w:tcPr>
            <w:tcW w:w="2420" w:type="dxa"/>
            <w:vAlign w:val="center"/>
          </w:tcPr>
          <w:p w14:paraId="2E74EB62" w14:textId="76F2D727" w:rsidR="00D73B75" w:rsidRPr="00864080" w:rsidRDefault="00D73B75"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5676D4BC" w14:textId="692869D8" w:rsidR="00D73B75" w:rsidRPr="00864080" w:rsidRDefault="00411F0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27CC0ABD" w14:textId="22AFBACF" w:rsidR="00D73B75" w:rsidRPr="00864080" w:rsidRDefault="00014A1F" w:rsidP="00864080">
            <w:pPr>
              <w:pStyle w:val="textb"/>
              <w:spacing w:before="120" w:after="0"/>
              <w:rPr>
                <w:rFonts w:cs="Arial"/>
                <w:b w:val="0"/>
                <w:sz w:val="20"/>
                <w:szCs w:val="20"/>
              </w:rPr>
            </w:pPr>
            <w:r w:rsidRPr="00864080">
              <w:rPr>
                <w:b w:val="0"/>
                <w:sz w:val="20"/>
                <w:szCs w:val="20"/>
              </w:rPr>
              <w:t>random by the COR</w:t>
            </w:r>
          </w:p>
        </w:tc>
      </w:tr>
      <w:tr w:rsidR="00D73B75" w:rsidRPr="00864080" w14:paraId="19CB36AA" w14:textId="77777777" w:rsidTr="00786F3E">
        <w:trPr>
          <w:trHeight w:val="1296"/>
        </w:trPr>
        <w:tc>
          <w:tcPr>
            <w:tcW w:w="1915" w:type="dxa"/>
            <w:vAlign w:val="center"/>
          </w:tcPr>
          <w:p w14:paraId="4B5BCC04" w14:textId="77777777" w:rsidR="00981E43" w:rsidRPr="00864080" w:rsidRDefault="00AB707A" w:rsidP="00864080">
            <w:pPr>
              <w:pStyle w:val="textb"/>
              <w:spacing w:before="120" w:after="0"/>
              <w:rPr>
                <w:b w:val="0"/>
                <w:bCs/>
                <w:smallCaps w:val="0"/>
                <w:sz w:val="20"/>
                <w:szCs w:val="20"/>
              </w:rPr>
            </w:pPr>
            <w:r w:rsidRPr="00864080">
              <w:rPr>
                <w:b w:val="0"/>
                <w:bCs/>
                <w:smallCaps w:val="0"/>
                <w:sz w:val="20"/>
                <w:szCs w:val="20"/>
              </w:rPr>
              <w:t>Contractor</w:t>
            </w:r>
            <w:r w:rsidR="00D73B75" w:rsidRPr="00864080">
              <w:rPr>
                <w:b w:val="0"/>
                <w:bCs/>
                <w:smallCaps w:val="0"/>
                <w:sz w:val="20"/>
                <w:szCs w:val="20"/>
              </w:rPr>
              <w:t xml:space="preserve"> Pandemic Plan</w:t>
            </w:r>
          </w:p>
          <w:p w14:paraId="69D4A87A" w14:textId="39064D73" w:rsidR="00D73B75" w:rsidRPr="00864080" w:rsidRDefault="00981E43" w:rsidP="00864080">
            <w:pPr>
              <w:pStyle w:val="textb"/>
              <w:spacing w:before="120" w:after="0"/>
              <w:rPr>
                <w:rFonts w:cs="Arial"/>
                <w:b w:val="0"/>
                <w:sz w:val="20"/>
                <w:szCs w:val="20"/>
              </w:rPr>
            </w:pPr>
            <w:r w:rsidRPr="00864080">
              <w:rPr>
                <w:b w:val="0"/>
                <w:smallCaps w:val="0"/>
                <w:sz w:val="20"/>
                <w:szCs w:val="20"/>
              </w:rPr>
              <w:t>P</w:t>
            </w:r>
            <w:r w:rsidR="00D73B75" w:rsidRPr="00864080">
              <w:rPr>
                <w:b w:val="0"/>
                <w:smallCaps w:val="0"/>
                <w:sz w:val="20"/>
                <w:szCs w:val="20"/>
              </w:rPr>
              <w:t>ara 5.7.13</w:t>
            </w:r>
          </w:p>
        </w:tc>
        <w:tc>
          <w:tcPr>
            <w:tcW w:w="2420" w:type="dxa"/>
            <w:vAlign w:val="center"/>
          </w:tcPr>
          <w:p w14:paraId="08E3653A" w14:textId="02E0A0A8" w:rsidR="00D73B75" w:rsidRPr="00864080" w:rsidRDefault="00D73B75"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16AF22A9" w14:textId="77777777" w:rsidR="00D73B75" w:rsidRPr="00864080" w:rsidRDefault="00D73B75"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57D176E6" w14:textId="07764CBE" w:rsidR="00D73B75" w:rsidRPr="00864080" w:rsidRDefault="00014A1F" w:rsidP="00864080">
            <w:pPr>
              <w:pStyle w:val="textb"/>
              <w:spacing w:before="120" w:after="0"/>
              <w:rPr>
                <w:rFonts w:cs="Arial"/>
                <w:b w:val="0"/>
                <w:sz w:val="20"/>
                <w:szCs w:val="20"/>
              </w:rPr>
            </w:pPr>
            <w:r w:rsidRPr="00864080">
              <w:rPr>
                <w:b w:val="0"/>
                <w:sz w:val="20"/>
                <w:szCs w:val="20"/>
              </w:rPr>
              <w:t>random by the COR</w:t>
            </w:r>
          </w:p>
        </w:tc>
      </w:tr>
      <w:tr w:rsidR="00411F0D" w:rsidRPr="00864080" w14:paraId="05828818" w14:textId="77777777" w:rsidTr="00786F3E">
        <w:trPr>
          <w:trHeight w:val="1296"/>
        </w:trPr>
        <w:tc>
          <w:tcPr>
            <w:tcW w:w="1915" w:type="dxa"/>
            <w:vAlign w:val="center"/>
          </w:tcPr>
          <w:p w14:paraId="7DA27196" w14:textId="4988F143" w:rsidR="00411F0D" w:rsidRPr="00864080" w:rsidRDefault="00411F0D" w:rsidP="00864080">
            <w:pPr>
              <w:pStyle w:val="textb"/>
              <w:spacing w:before="120" w:after="0"/>
              <w:rPr>
                <w:b w:val="0"/>
                <w:bCs/>
                <w:smallCaps w:val="0"/>
                <w:sz w:val="20"/>
                <w:szCs w:val="20"/>
              </w:rPr>
            </w:pPr>
            <w:r w:rsidRPr="00864080">
              <w:rPr>
                <w:b w:val="0"/>
                <w:bCs/>
                <w:smallCaps w:val="0"/>
                <w:sz w:val="20"/>
                <w:szCs w:val="20"/>
              </w:rPr>
              <w:t>Reporting Utility Meters</w:t>
            </w:r>
          </w:p>
          <w:p w14:paraId="23FCDAD2" w14:textId="4DC06940" w:rsidR="00411F0D" w:rsidRPr="00864080" w:rsidRDefault="00981E43" w:rsidP="00864080">
            <w:pPr>
              <w:pStyle w:val="textb"/>
              <w:spacing w:before="120" w:after="0"/>
              <w:rPr>
                <w:rFonts w:cs="Arial"/>
                <w:b w:val="0"/>
                <w:sz w:val="20"/>
                <w:szCs w:val="20"/>
              </w:rPr>
            </w:pPr>
            <w:r w:rsidRPr="00864080">
              <w:rPr>
                <w:b w:val="0"/>
                <w:smallCaps w:val="0"/>
                <w:sz w:val="20"/>
                <w:szCs w:val="20"/>
              </w:rPr>
              <w:t>P</w:t>
            </w:r>
            <w:r w:rsidR="00411F0D" w:rsidRPr="00864080">
              <w:rPr>
                <w:b w:val="0"/>
                <w:smallCaps w:val="0"/>
                <w:sz w:val="20"/>
                <w:szCs w:val="20"/>
              </w:rPr>
              <w:t>ara 5.8</w:t>
            </w:r>
          </w:p>
        </w:tc>
        <w:tc>
          <w:tcPr>
            <w:tcW w:w="2420" w:type="dxa"/>
            <w:vAlign w:val="center"/>
          </w:tcPr>
          <w:p w14:paraId="2055743E" w14:textId="68A4478C" w:rsidR="00411F0D" w:rsidRPr="00864080" w:rsidRDefault="00411F0D"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09593DF3" w14:textId="12BE20F6" w:rsidR="00411F0D" w:rsidRPr="00864080" w:rsidRDefault="00411F0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3FAA5B6F" w14:textId="77B18E9E" w:rsidR="00411F0D" w:rsidRPr="00864080" w:rsidRDefault="00411F0D" w:rsidP="00864080">
            <w:pPr>
              <w:pStyle w:val="textb"/>
              <w:spacing w:before="120" w:after="0"/>
              <w:rPr>
                <w:rFonts w:cs="Arial"/>
                <w:b w:val="0"/>
                <w:sz w:val="20"/>
                <w:szCs w:val="20"/>
              </w:rPr>
            </w:pPr>
            <w:r w:rsidRPr="00864080">
              <w:rPr>
                <w:b w:val="0"/>
                <w:sz w:val="20"/>
                <w:szCs w:val="20"/>
              </w:rPr>
              <w:t>random by the COR</w:t>
            </w:r>
          </w:p>
        </w:tc>
      </w:tr>
      <w:tr w:rsidR="00411F0D" w:rsidRPr="00864080" w14:paraId="6014EA63" w14:textId="77777777" w:rsidTr="00786F3E">
        <w:trPr>
          <w:trHeight w:val="1296"/>
        </w:trPr>
        <w:tc>
          <w:tcPr>
            <w:tcW w:w="1915" w:type="dxa"/>
            <w:vAlign w:val="center"/>
          </w:tcPr>
          <w:p w14:paraId="477E9ED1" w14:textId="27956CB3" w:rsidR="00411F0D" w:rsidRPr="00864080" w:rsidRDefault="00411F0D" w:rsidP="00864080">
            <w:pPr>
              <w:pStyle w:val="textb"/>
              <w:spacing w:before="120" w:after="0"/>
              <w:rPr>
                <w:b w:val="0"/>
                <w:bCs/>
                <w:smallCaps w:val="0"/>
                <w:sz w:val="20"/>
                <w:szCs w:val="20"/>
              </w:rPr>
            </w:pPr>
            <w:r w:rsidRPr="00864080">
              <w:rPr>
                <w:b w:val="0"/>
                <w:bCs/>
                <w:smallCaps w:val="0"/>
                <w:sz w:val="20"/>
                <w:szCs w:val="20"/>
              </w:rPr>
              <w:t xml:space="preserve">Reporting BAS </w:t>
            </w:r>
            <w:r w:rsidR="001D645F" w:rsidRPr="00864080">
              <w:rPr>
                <w:b w:val="0"/>
                <w:bCs/>
                <w:smallCaps w:val="0"/>
                <w:sz w:val="20"/>
                <w:szCs w:val="20"/>
              </w:rPr>
              <w:t>D</w:t>
            </w:r>
            <w:r w:rsidRPr="00864080">
              <w:rPr>
                <w:b w:val="0"/>
                <w:bCs/>
                <w:smallCaps w:val="0"/>
                <w:sz w:val="20"/>
                <w:szCs w:val="20"/>
              </w:rPr>
              <w:t>eficiencies</w:t>
            </w:r>
          </w:p>
          <w:p w14:paraId="7BABC13B" w14:textId="6749F686" w:rsidR="00411F0D" w:rsidRPr="00864080" w:rsidRDefault="001D645F" w:rsidP="00864080">
            <w:pPr>
              <w:pStyle w:val="textb"/>
              <w:spacing w:before="120" w:after="0"/>
              <w:rPr>
                <w:rFonts w:cs="Arial"/>
                <w:b w:val="0"/>
                <w:sz w:val="20"/>
                <w:szCs w:val="20"/>
              </w:rPr>
            </w:pPr>
            <w:r w:rsidRPr="00864080">
              <w:rPr>
                <w:b w:val="0"/>
                <w:smallCaps w:val="0"/>
                <w:sz w:val="20"/>
                <w:szCs w:val="20"/>
              </w:rPr>
              <w:t>P</w:t>
            </w:r>
            <w:r w:rsidR="00411F0D" w:rsidRPr="00864080">
              <w:rPr>
                <w:b w:val="0"/>
                <w:smallCaps w:val="0"/>
                <w:sz w:val="20"/>
                <w:szCs w:val="20"/>
              </w:rPr>
              <w:t>ara</w:t>
            </w:r>
            <w:r w:rsidRPr="00864080">
              <w:rPr>
                <w:b w:val="0"/>
                <w:smallCaps w:val="0"/>
                <w:sz w:val="20"/>
                <w:szCs w:val="20"/>
              </w:rPr>
              <w:t xml:space="preserve"> </w:t>
            </w:r>
            <w:r w:rsidR="00411F0D" w:rsidRPr="00864080">
              <w:rPr>
                <w:b w:val="0"/>
                <w:smallCaps w:val="0"/>
                <w:sz w:val="20"/>
                <w:szCs w:val="20"/>
              </w:rPr>
              <w:t>5.10.</w:t>
            </w:r>
            <w:r w:rsidRPr="00864080">
              <w:rPr>
                <w:b w:val="0"/>
                <w:smallCaps w:val="0"/>
                <w:sz w:val="20"/>
                <w:szCs w:val="20"/>
              </w:rPr>
              <w:t>1</w:t>
            </w:r>
          </w:p>
        </w:tc>
        <w:tc>
          <w:tcPr>
            <w:tcW w:w="2420" w:type="dxa"/>
            <w:vAlign w:val="center"/>
          </w:tcPr>
          <w:p w14:paraId="12D7EB1C" w14:textId="23AF4719" w:rsidR="00411F0D" w:rsidRPr="00864080" w:rsidRDefault="00411F0D"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006353DD" w14:textId="50583365" w:rsidR="00411F0D" w:rsidRPr="00864080" w:rsidRDefault="00411F0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5523F904" w14:textId="2A96D28A" w:rsidR="00411F0D" w:rsidRPr="00864080" w:rsidRDefault="00411F0D" w:rsidP="00864080">
            <w:pPr>
              <w:pStyle w:val="textb"/>
              <w:spacing w:before="120" w:after="0"/>
              <w:rPr>
                <w:rFonts w:cs="Arial"/>
                <w:b w:val="0"/>
                <w:sz w:val="20"/>
                <w:szCs w:val="20"/>
              </w:rPr>
            </w:pPr>
            <w:r w:rsidRPr="00864080">
              <w:rPr>
                <w:b w:val="0"/>
                <w:sz w:val="20"/>
                <w:szCs w:val="20"/>
              </w:rPr>
              <w:t>100% by the COR</w:t>
            </w:r>
          </w:p>
        </w:tc>
      </w:tr>
      <w:tr w:rsidR="00411F0D" w:rsidRPr="00864080" w14:paraId="73D6AC0B" w14:textId="77777777" w:rsidTr="00786F3E">
        <w:trPr>
          <w:trHeight w:val="1296"/>
        </w:trPr>
        <w:tc>
          <w:tcPr>
            <w:tcW w:w="1915" w:type="dxa"/>
            <w:vAlign w:val="center"/>
          </w:tcPr>
          <w:p w14:paraId="32B890F4" w14:textId="532C699C" w:rsidR="00411F0D" w:rsidRPr="00864080" w:rsidRDefault="00411F0D" w:rsidP="00864080">
            <w:pPr>
              <w:pStyle w:val="textb"/>
              <w:spacing w:before="120" w:after="0"/>
              <w:rPr>
                <w:b w:val="0"/>
                <w:bCs/>
                <w:smallCaps w:val="0"/>
                <w:sz w:val="20"/>
                <w:szCs w:val="20"/>
              </w:rPr>
            </w:pPr>
            <w:r w:rsidRPr="00864080">
              <w:rPr>
                <w:b w:val="0"/>
                <w:bCs/>
                <w:smallCaps w:val="0"/>
                <w:sz w:val="20"/>
                <w:szCs w:val="20"/>
              </w:rPr>
              <w:t>Tour Plan</w:t>
            </w:r>
          </w:p>
          <w:p w14:paraId="1D70D34D" w14:textId="390CFE19" w:rsidR="00411F0D" w:rsidRPr="00864080" w:rsidRDefault="001D645F" w:rsidP="00864080">
            <w:pPr>
              <w:pStyle w:val="textb"/>
              <w:spacing w:before="120" w:after="0"/>
              <w:rPr>
                <w:b w:val="0"/>
                <w:bCs/>
                <w:sz w:val="20"/>
                <w:szCs w:val="20"/>
              </w:rPr>
            </w:pPr>
            <w:r w:rsidRPr="00864080">
              <w:rPr>
                <w:b w:val="0"/>
                <w:smallCaps w:val="0"/>
                <w:sz w:val="20"/>
                <w:szCs w:val="20"/>
              </w:rPr>
              <w:t>P</w:t>
            </w:r>
            <w:r w:rsidR="00411F0D" w:rsidRPr="00864080">
              <w:rPr>
                <w:b w:val="0"/>
                <w:smallCaps w:val="0"/>
                <w:sz w:val="20"/>
                <w:szCs w:val="20"/>
              </w:rPr>
              <w:t>ara</w:t>
            </w:r>
            <w:r w:rsidRPr="00864080">
              <w:rPr>
                <w:b w:val="0"/>
                <w:smallCaps w:val="0"/>
                <w:sz w:val="20"/>
                <w:szCs w:val="20"/>
              </w:rPr>
              <w:t xml:space="preserve"> </w:t>
            </w:r>
            <w:r w:rsidR="00411F0D" w:rsidRPr="00864080">
              <w:rPr>
                <w:b w:val="0"/>
                <w:smallCaps w:val="0"/>
                <w:sz w:val="20"/>
                <w:szCs w:val="20"/>
              </w:rPr>
              <w:t>5.12.</w:t>
            </w:r>
            <w:r w:rsidRPr="00864080">
              <w:rPr>
                <w:b w:val="0"/>
                <w:smallCaps w:val="0"/>
                <w:sz w:val="20"/>
                <w:szCs w:val="20"/>
              </w:rPr>
              <w:t>1</w:t>
            </w:r>
          </w:p>
        </w:tc>
        <w:tc>
          <w:tcPr>
            <w:tcW w:w="2420" w:type="dxa"/>
            <w:vAlign w:val="center"/>
          </w:tcPr>
          <w:p w14:paraId="623A22BE" w14:textId="61AFC7BC" w:rsidR="00411F0D" w:rsidRPr="00864080" w:rsidRDefault="00411F0D"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6B53AF42" w14:textId="5A9255FA" w:rsidR="00411F0D" w:rsidRPr="00864080" w:rsidRDefault="00411F0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047767D3" w14:textId="3B1A15FD" w:rsidR="00411F0D" w:rsidRPr="00864080" w:rsidRDefault="00411F0D" w:rsidP="00864080">
            <w:pPr>
              <w:pStyle w:val="textb"/>
              <w:spacing w:before="120" w:after="0"/>
              <w:rPr>
                <w:rFonts w:cs="Arial"/>
                <w:b w:val="0"/>
                <w:sz w:val="20"/>
                <w:szCs w:val="20"/>
              </w:rPr>
            </w:pPr>
            <w:r w:rsidRPr="00864080">
              <w:rPr>
                <w:b w:val="0"/>
                <w:sz w:val="20"/>
                <w:szCs w:val="20"/>
              </w:rPr>
              <w:t>random by the COR</w:t>
            </w:r>
          </w:p>
        </w:tc>
      </w:tr>
      <w:tr w:rsidR="00411F0D" w:rsidRPr="00864080" w14:paraId="7261DBFD" w14:textId="77777777" w:rsidTr="00786F3E">
        <w:trPr>
          <w:trHeight w:val="1296"/>
        </w:trPr>
        <w:tc>
          <w:tcPr>
            <w:tcW w:w="1915" w:type="dxa"/>
            <w:vAlign w:val="center"/>
          </w:tcPr>
          <w:p w14:paraId="20102B5A" w14:textId="77777777" w:rsidR="001D645F" w:rsidRPr="00864080" w:rsidRDefault="00411F0D" w:rsidP="00864080">
            <w:pPr>
              <w:pStyle w:val="textb"/>
              <w:spacing w:before="120" w:after="0"/>
              <w:rPr>
                <w:b w:val="0"/>
                <w:bCs/>
                <w:smallCaps w:val="0"/>
                <w:sz w:val="20"/>
                <w:szCs w:val="20"/>
              </w:rPr>
            </w:pPr>
            <w:r w:rsidRPr="00864080">
              <w:rPr>
                <w:b w:val="0"/>
                <w:bCs/>
                <w:smallCaps w:val="0"/>
                <w:sz w:val="20"/>
                <w:szCs w:val="20"/>
              </w:rPr>
              <w:lastRenderedPageBreak/>
              <w:t xml:space="preserve">Proactive </w:t>
            </w:r>
            <w:r w:rsidR="001D645F" w:rsidRPr="00864080">
              <w:rPr>
                <w:b w:val="0"/>
                <w:bCs/>
                <w:smallCaps w:val="0"/>
                <w:sz w:val="20"/>
                <w:szCs w:val="20"/>
              </w:rPr>
              <w:t>F</w:t>
            </w:r>
            <w:r w:rsidRPr="00864080">
              <w:rPr>
                <w:b w:val="0"/>
                <w:bCs/>
                <w:smallCaps w:val="0"/>
                <w:sz w:val="20"/>
                <w:szCs w:val="20"/>
              </w:rPr>
              <w:t xml:space="preserve">acility </w:t>
            </w:r>
            <w:r w:rsidR="001D645F" w:rsidRPr="00864080">
              <w:rPr>
                <w:b w:val="0"/>
                <w:bCs/>
                <w:smallCaps w:val="0"/>
                <w:sz w:val="20"/>
                <w:szCs w:val="20"/>
              </w:rPr>
              <w:t>T</w:t>
            </w:r>
            <w:r w:rsidRPr="00864080">
              <w:rPr>
                <w:b w:val="0"/>
                <w:bCs/>
                <w:smallCaps w:val="0"/>
                <w:sz w:val="20"/>
                <w:szCs w:val="20"/>
              </w:rPr>
              <w:t>our</w:t>
            </w:r>
          </w:p>
          <w:p w14:paraId="0D930A26" w14:textId="5E376C7F" w:rsidR="00411F0D" w:rsidRPr="00864080" w:rsidRDefault="001D645F" w:rsidP="00864080">
            <w:pPr>
              <w:pStyle w:val="textb"/>
              <w:spacing w:before="120" w:after="0"/>
              <w:rPr>
                <w:b w:val="0"/>
                <w:bCs/>
                <w:sz w:val="20"/>
                <w:szCs w:val="20"/>
              </w:rPr>
            </w:pPr>
            <w:r w:rsidRPr="00864080">
              <w:rPr>
                <w:b w:val="0"/>
                <w:bCs/>
                <w:smallCaps w:val="0"/>
                <w:sz w:val="20"/>
                <w:szCs w:val="20"/>
              </w:rPr>
              <w:t>P</w:t>
            </w:r>
            <w:r w:rsidR="00411F0D" w:rsidRPr="00864080">
              <w:rPr>
                <w:b w:val="0"/>
                <w:smallCaps w:val="0"/>
                <w:sz w:val="20"/>
                <w:szCs w:val="20"/>
              </w:rPr>
              <w:t>ara 5.12.2</w:t>
            </w:r>
          </w:p>
        </w:tc>
        <w:tc>
          <w:tcPr>
            <w:tcW w:w="2420" w:type="dxa"/>
            <w:vAlign w:val="center"/>
          </w:tcPr>
          <w:p w14:paraId="5B6206C1" w14:textId="5509D033" w:rsidR="00411F0D" w:rsidRPr="00864080" w:rsidRDefault="00411F0D"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5AAA014A" w14:textId="04353A9B" w:rsidR="00411F0D" w:rsidRPr="00864080" w:rsidRDefault="00411F0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4700524B" w14:textId="13D4F9B5" w:rsidR="00411F0D" w:rsidRPr="00864080" w:rsidRDefault="00411F0D" w:rsidP="00864080">
            <w:pPr>
              <w:pStyle w:val="textb"/>
              <w:spacing w:before="120" w:after="0"/>
              <w:rPr>
                <w:rFonts w:cs="Arial"/>
                <w:b w:val="0"/>
                <w:sz w:val="20"/>
                <w:szCs w:val="20"/>
              </w:rPr>
            </w:pPr>
            <w:r w:rsidRPr="00864080">
              <w:rPr>
                <w:b w:val="0"/>
                <w:sz w:val="20"/>
                <w:szCs w:val="20"/>
              </w:rPr>
              <w:t>random by the COR</w:t>
            </w:r>
          </w:p>
        </w:tc>
      </w:tr>
      <w:tr w:rsidR="00411F0D" w:rsidRPr="00864080" w14:paraId="28A8A5A9" w14:textId="77777777" w:rsidTr="00786F3E">
        <w:trPr>
          <w:trHeight w:val="1296"/>
        </w:trPr>
        <w:tc>
          <w:tcPr>
            <w:tcW w:w="1915" w:type="dxa"/>
            <w:vAlign w:val="center"/>
          </w:tcPr>
          <w:p w14:paraId="01801223" w14:textId="0F9124BF" w:rsidR="00411F0D" w:rsidRPr="00864080" w:rsidRDefault="00E13EA3" w:rsidP="00864080">
            <w:pPr>
              <w:pStyle w:val="textb"/>
              <w:spacing w:before="120" w:after="0"/>
              <w:rPr>
                <w:b w:val="0"/>
                <w:bCs/>
                <w:smallCaps w:val="0"/>
                <w:sz w:val="20"/>
                <w:szCs w:val="20"/>
              </w:rPr>
            </w:pPr>
            <w:r w:rsidRPr="00864080">
              <w:rPr>
                <w:b w:val="0"/>
                <w:bCs/>
                <w:smallCaps w:val="0"/>
                <w:sz w:val="20"/>
                <w:szCs w:val="20"/>
              </w:rPr>
              <w:t>Work Order Summary Report</w:t>
            </w:r>
          </w:p>
          <w:p w14:paraId="2F416376" w14:textId="1327A77E" w:rsidR="00411F0D" w:rsidRPr="00864080" w:rsidRDefault="00E13EA3" w:rsidP="00864080">
            <w:pPr>
              <w:pStyle w:val="textb"/>
              <w:spacing w:before="120" w:after="0"/>
              <w:rPr>
                <w:b w:val="0"/>
                <w:bCs/>
                <w:sz w:val="20"/>
                <w:szCs w:val="20"/>
              </w:rPr>
            </w:pPr>
            <w:r w:rsidRPr="00864080">
              <w:rPr>
                <w:b w:val="0"/>
                <w:smallCaps w:val="0"/>
                <w:sz w:val="20"/>
                <w:szCs w:val="20"/>
              </w:rPr>
              <w:t>Pa</w:t>
            </w:r>
            <w:r w:rsidR="00411F0D" w:rsidRPr="00864080">
              <w:rPr>
                <w:b w:val="0"/>
                <w:smallCaps w:val="0"/>
                <w:sz w:val="20"/>
                <w:szCs w:val="20"/>
              </w:rPr>
              <w:t>ra</w:t>
            </w:r>
            <w:r w:rsidRPr="00864080">
              <w:rPr>
                <w:b w:val="0"/>
                <w:smallCaps w:val="0"/>
                <w:sz w:val="20"/>
                <w:szCs w:val="20"/>
              </w:rPr>
              <w:t xml:space="preserve"> </w:t>
            </w:r>
            <w:r w:rsidR="00411F0D" w:rsidRPr="00864080">
              <w:rPr>
                <w:b w:val="0"/>
                <w:smallCaps w:val="0"/>
                <w:sz w:val="20"/>
                <w:szCs w:val="20"/>
              </w:rPr>
              <w:t>5.14.1</w:t>
            </w:r>
          </w:p>
        </w:tc>
        <w:tc>
          <w:tcPr>
            <w:tcW w:w="2420" w:type="dxa"/>
            <w:vAlign w:val="center"/>
          </w:tcPr>
          <w:p w14:paraId="36D242FC" w14:textId="331D2D26" w:rsidR="00411F0D" w:rsidRPr="00864080" w:rsidRDefault="00411F0D"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3B608A80" w14:textId="2C758E85" w:rsidR="00411F0D" w:rsidRPr="00864080" w:rsidRDefault="00411F0D"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0EFD5B6A" w14:textId="70D6DB8D" w:rsidR="00411F0D" w:rsidRPr="00864080" w:rsidRDefault="00411F0D" w:rsidP="00864080">
            <w:pPr>
              <w:pStyle w:val="textb"/>
              <w:spacing w:before="120" w:after="0"/>
              <w:rPr>
                <w:rFonts w:cs="Arial"/>
                <w:b w:val="0"/>
                <w:sz w:val="20"/>
                <w:szCs w:val="20"/>
              </w:rPr>
            </w:pPr>
            <w:r w:rsidRPr="00864080">
              <w:rPr>
                <w:b w:val="0"/>
                <w:sz w:val="20"/>
                <w:szCs w:val="20"/>
              </w:rPr>
              <w:t>random by the COR</w:t>
            </w:r>
          </w:p>
        </w:tc>
      </w:tr>
      <w:tr w:rsidR="00996A5D" w:rsidRPr="00864080" w14:paraId="5A293D74" w14:textId="77777777" w:rsidTr="00786F3E">
        <w:trPr>
          <w:trHeight w:val="1296"/>
        </w:trPr>
        <w:tc>
          <w:tcPr>
            <w:tcW w:w="1915" w:type="dxa"/>
            <w:vAlign w:val="center"/>
          </w:tcPr>
          <w:p w14:paraId="2B378356" w14:textId="77777777" w:rsidR="00996A5D" w:rsidRPr="00864080" w:rsidRDefault="00996A5D" w:rsidP="00864080">
            <w:pPr>
              <w:pStyle w:val="textb"/>
              <w:spacing w:before="120" w:after="0"/>
              <w:rPr>
                <w:b w:val="0"/>
                <w:bCs/>
                <w:smallCaps w:val="0"/>
                <w:sz w:val="20"/>
                <w:szCs w:val="20"/>
              </w:rPr>
            </w:pPr>
            <w:r w:rsidRPr="00864080">
              <w:rPr>
                <w:b w:val="0"/>
                <w:bCs/>
                <w:smallCaps w:val="0"/>
                <w:sz w:val="20"/>
                <w:szCs w:val="20"/>
              </w:rPr>
              <w:t>Emergency Work Orders</w:t>
            </w:r>
          </w:p>
          <w:p w14:paraId="597CCC27" w14:textId="2FF14C60" w:rsidR="00996A5D" w:rsidRPr="00864080" w:rsidRDefault="00996A5D" w:rsidP="00864080">
            <w:pPr>
              <w:pStyle w:val="textb"/>
              <w:spacing w:before="120" w:after="0"/>
              <w:rPr>
                <w:b w:val="0"/>
                <w:bCs/>
                <w:smallCaps w:val="0"/>
                <w:sz w:val="20"/>
                <w:szCs w:val="20"/>
              </w:rPr>
            </w:pPr>
            <w:r w:rsidRPr="00864080">
              <w:rPr>
                <w:b w:val="0"/>
                <w:bCs/>
                <w:smallCaps w:val="0"/>
                <w:sz w:val="20"/>
                <w:szCs w:val="20"/>
              </w:rPr>
              <w:t>Para 5.14.2</w:t>
            </w:r>
          </w:p>
        </w:tc>
        <w:tc>
          <w:tcPr>
            <w:tcW w:w="2420" w:type="dxa"/>
            <w:vAlign w:val="center"/>
          </w:tcPr>
          <w:p w14:paraId="23B0E41D" w14:textId="35A513DA" w:rsidR="00996A5D" w:rsidRPr="00864080" w:rsidRDefault="00996A5D" w:rsidP="00864080">
            <w:pPr>
              <w:pStyle w:val="textb"/>
              <w:spacing w:before="120" w:after="0"/>
              <w:rPr>
                <w:b w:val="0"/>
                <w:sz w:val="20"/>
                <w:szCs w:val="20"/>
              </w:rPr>
            </w:pPr>
            <w:r w:rsidRPr="00864080">
              <w:rPr>
                <w:b w:val="0"/>
                <w:bCs/>
                <w:smallCaps w:val="0"/>
                <w:sz w:val="20"/>
                <w:szCs w:val="20"/>
              </w:rPr>
              <w:t>Work order completion is in accordance with the Service Level Agreement in the CMMS</w:t>
            </w:r>
          </w:p>
        </w:tc>
        <w:tc>
          <w:tcPr>
            <w:tcW w:w="1915" w:type="dxa"/>
            <w:vAlign w:val="center"/>
          </w:tcPr>
          <w:p w14:paraId="542BEE3F" w14:textId="18F76BAA" w:rsidR="00996A5D" w:rsidRPr="00864080" w:rsidRDefault="00996A5D"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345FCC31" w14:textId="7CB6D884" w:rsidR="00996A5D" w:rsidRPr="00864080" w:rsidRDefault="00996A5D" w:rsidP="00864080">
            <w:pPr>
              <w:pStyle w:val="textb"/>
              <w:spacing w:before="120" w:after="0"/>
              <w:rPr>
                <w:b w:val="0"/>
                <w:sz w:val="20"/>
                <w:szCs w:val="20"/>
              </w:rPr>
            </w:pPr>
            <w:r w:rsidRPr="00864080">
              <w:rPr>
                <w:b w:val="0"/>
                <w:sz w:val="20"/>
                <w:szCs w:val="20"/>
              </w:rPr>
              <w:t>100% BY THE COR</w:t>
            </w:r>
          </w:p>
        </w:tc>
      </w:tr>
      <w:tr w:rsidR="00996A5D" w:rsidRPr="00864080" w14:paraId="79EC5572" w14:textId="77777777" w:rsidTr="00786F3E">
        <w:trPr>
          <w:trHeight w:val="1296"/>
        </w:trPr>
        <w:tc>
          <w:tcPr>
            <w:tcW w:w="1915" w:type="dxa"/>
            <w:vAlign w:val="center"/>
          </w:tcPr>
          <w:p w14:paraId="0C97075B" w14:textId="4AFAF169" w:rsidR="00996A5D" w:rsidRPr="00864080" w:rsidRDefault="00996A5D" w:rsidP="00864080">
            <w:pPr>
              <w:pStyle w:val="textb"/>
              <w:spacing w:before="120" w:after="0"/>
              <w:rPr>
                <w:b w:val="0"/>
                <w:bCs/>
                <w:smallCaps w:val="0"/>
                <w:sz w:val="20"/>
                <w:szCs w:val="20"/>
              </w:rPr>
            </w:pPr>
            <w:r w:rsidRPr="00864080">
              <w:rPr>
                <w:b w:val="0"/>
                <w:bCs/>
                <w:smallCaps w:val="0"/>
                <w:sz w:val="20"/>
                <w:szCs w:val="20"/>
              </w:rPr>
              <w:t>Emergency Callback Work Orders</w:t>
            </w:r>
          </w:p>
          <w:p w14:paraId="0DD0FDC6" w14:textId="252289A9" w:rsidR="00996A5D" w:rsidRPr="00864080" w:rsidRDefault="00996A5D" w:rsidP="00864080">
            <w:pPr>
              <w:pStyle w:val="textb"/>
              <w:spacing w:before="120" w:after="0"/>
              <w:rPr>
                <w:b w:val="0"/>
                <w:bCs/>
                <w:smallCaps w:val="0"/>
                <w:sz w:val="20"/>
                <w:szCs w:val="20"/>
              </w:rPr>
            </w:pPr>
            <w:r w:rsidRPr="00864080">
              <w:rPr>
                <w:b w:val="0"/>
                <w:bCs/>
                <w:smallCaps w:val="0"/>
                <w:sz w:val="20"/>
                <w:szCs w:val="20"/>
              </w:rPr>
              <w:t>Para 5.14.3</w:t>
            </w:r>
          </w:p>
        </w:tc>
        <w:tc>
          <w:tcPr>
            <w:tcW w:w="2420" w:type="dxa"/>
            <w:vAlign w:val="center"/>
          </w:tcPr>
          <w:p w14:paraId="25A44E40" w14:textId="79AEA57F" w:rsidR="00996A5D" w:rsidRPr="00864080" w:rsidRDefault="00996A5D" w:rsidP="00864080">
            <w:pPr>
              <w:pStyle w:val="textb"/>
              <w:spacing w:before="120" w:after="0"/>
              <w:rPr>
                <w:b w:val="0"/>
                <w:sz w:val="20"/>
                <w:szCs w:val="20"/>
              </w:rPr>
            </w:pPr>
            <w:r w:rsidRPr="00864080">
              <w:rPr>
                <w:b w:val="0"/>
                <w:bCs/>
                <w:smallCaps w:val="0"/>
                <w:sz w:val="20"/>
                <w:szCs w:val="20"/>
              </w:rPr>
              <w:t>Work order completion is in accordance with the Service Level Agreement in the CMMS</w:t>
            </w:r>
          </w:p>
        </w:tc>
        <w:tc>
          <w:tcPr>
            <w:tcW w:w="1915" w:type="dxa"/>
            <w:vAlign w:val="center"/>
          </w:tcPr>
          <w:p w14:paraId="2B5AC55E" w14:textId="3C0FF61E" w:rsidR="00996A5D" w:rsidRPr="00864080" w:rsidRDefault="00996A5D"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54527200" w14:textId="4B61B5D7" w:rsidR="00996A5D" w:rsidRPr="00864080" w:rsidRDefault="00996A5D" w:rsidP="00864080">
            <w:pPr>
              <w:pStyle w:val="textb"/>
              <w:spacing w:before="120" w:after="0"/>
              <w:rPr>
                <w:b w:val="0"/>
                <w:sz w:val="20"/>
                <w:szCs w:val="20"/>
              </w:rPr>
            </w:pPr>
            <w:r w:rsidRPr="00864080">
              <w:rPr>
                <w:b w:val="0"/>
                <w:sz w:val="20"/>
                <w:szCs w:val="20"/>
              </w:rPr>
              <w:t>100% BY THE COR</w:t>
            </w:r>
          </w:p>
        </w:tc>
      </w:tr>
      <w:tr w:rsidR="00996A5D" w:rsidRPr="00864080" w14:paraId="58347756" w14:textId="77777777" w:rsidTr="00786F3E">
        <w:trPr>
          <w:trHeight w:val="1296"/>
        </w:trPr>
        <w:tc>
          <w:tcPr>
            <w:tcW w:w="1915" w:type="dxa"/>
            <w:vAlign w:val="center"/>
          </w:tcPr>
          <w:p w14:paraId="5577F1AD" w14:textId="315F81F7" w:rsidR="00996A5D" w:rsidRPr="00864080" w:rsidRDefault="00996A5D" w:rsidP="00864080">
            <w:pPr>
              <w:pStyle w:val="textb"/>
              <w:spacing w:before="120" w:after="0"/>
              <w:rPr>
                <w:b w:val="0"/>
                <w:bCs/>
                <w:smallCaps w:val="0"/>
                <w:sz w:val="20"/>
                <w:szCs w:val="20"/>
              </w:rPr>
            </w:pPr>
            <w:r w:rsidRPr="00864080">
              <w:rPr>
                <w:b w:val="0"/>
                <w:bCs/>
                <w:smallCaps w:val="0"/>
                <w:sz w:val="20"/>
                <w:szCs w:val="20"/>
              </w:rPr>
              <w:t>Urgent Work Orders</w:t>
            </w:r>
          </w:p>
          <w:p w14:paraId="6CA87E62" w14:textId="64C66D0F" w:rsidR="00996A5D" w:rsidRPr="00864080" w:rsidRDefault="00996A5D" w:rsidP="00864080">
            <w:pPr>
              <w:pStyle w:val="textb"/>
              <w:spacing w:before="120" w:after="0"/>
              <w:rPr>
                <w:b w:val="0"/>
                <w:bCs/>
                <w:smallCaps w:val="0"/>
                <w:sz w:val="20"/>
                <w:szCs w:val="20"/>
              </w:rPr>
            </w:pPr>
            <w:r w:rsidRPr="00864080">
              <w:rPr>
                <w:b w:val="0"/>
                <w:bCs/>
                <w:smallCaps w:val="0"/>
                <w:sz w:val="20"/>
                <w:szCs w:val="20"/>
              </w:rPr>
              <w:t>Para 5.14.4</w:t>
            </w:r>
          </w:p>
        </w:tc>
        <w:tc>
          <w:tcPr>
            <w:tcW w:w="2420" w:type="dxa"/>
            <w:vAlign w:val="center"/>
          </w:tcPr>
          <w:p w14:paraId="170573EF" w14:textId="34972C1F" w:rsidR="00996A5D" w:rsidRPr="00864080" w:rsidRDefault="00996A5D" w:rsidP="00864080">
            <w:pPr>
              <w:pStyle w:val="textb"/>
              <w:spacing w:before="120" w:after="0"/>
              <w:rPr>
                <w:b w:val="0"/>
                <w:sz w:val="20"/>
                <w:szCs w:val="20"/>
              </w:rPr>
            </w:pPr>
            <w:r w:rsidRPr="00864080">
              <w:rPr>
                <w:b w:val="0"/>
                <w:bCs/>
                <w:smallCaps w:val="0"/>
                <w:sz w:val="20"/>
                <w:szCs w:val="20"/>
              </w:rPr>
              <w:t>Work order completion is in accordance with the Service Level Agreement in the CMMS</w:t>
            </w:r>
          </w:p>
        </w:tc>
        <w:tc>
          <w:tcPr>
            <w:tcW w:w="1915" w:type="dxa"/>
            <w:vAlign w:val="center"/>
          </w:tcPr>
          <w:p w14:paraId="473D54E4" w14:textId="26847C9A" w:rsidR="00996A5D" w:rsidRPr="00864080" w:rsidRDefault="00996A5D"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16EE8A18" w14:textId="2AD7F9BC" w:rsidR="00996A5D" w:rsidRPr="00864080" w:rsidRDefault="0024295F" w:rsidP="00864080">
            <w:pPr>
              <w:pStyle w:val="textb"/>
              <w:spacing w:before="120" w:after="0"/>
              <w:rPr>
                <w:b w:val="0"/>
                <w:sz w:val="20"/>
                <w:szCs w:val="20"/>
              </w:rPr>
            </w:pPr>
            <w:r w:rsidRPr="00864080">
              <w:rPr>
                <w:b w:val="0"/>
                <w:sz w:val="20"/>
                <w:szCs w:val="20"/>
              </w:rPr>
              <w:t>100% BY THE COR</w:t>
            </w:r>
          </w:p>
        </w:tc>
      </w:tr>
      <w:tr w:rsidR="0024295F" w:rsidRPr="00864080" w14:paraId="711DC6A6" w14:textId="77777777" w:rsidTr="00786F3E">
        <w:trPr>
          <w:trHeight w:val="1296"/>
        </w:trPr>
        <w:tc>
          <w:tcPr>
            <w:tcW w:w="1915" w:type="dxa"/>
            <w:vAlign w:val="center"/>
          </w:tcPr>
          <w:p w14:paraId="17FA5D04" w14:textId="13FBBB9E" w:rsidR="0024295F" w:rsidRPr="00864080" w:rsidRDefault="0024295F" w:rsidP="00864080">
            <w:pPr>
              <w:pStyle w:val="textb"/>
              <w:spacing w:before="120" w:after="0"/>
              <w:rPr>
                <w:b w:val="0"/>
                <w:bCs/>
                <w:smallCaps w:val="0"/>
                <w:sz w:val="20"/>
                <w:szCs w:val="20"/>
              </w:rPr>
            </w:pPr>
            <w:r w:rsidRPr="00864080">
              <w:rPr>
                <w:b w:val="0"/>
                <w:bCs/>
                <w:smallCaps w:val="0"/>
                <w:sz w:val="20"/>
                <w:szCs w:val="20"/>
              </w:rPr>
              <w:t>Routine Work Orders</w:t>
            </w:r>
          </w:p>
          <w:p w14:paraId="54DCC1B6" w14:textId="6FAFCFA2" w:rsidR="0024295F" w:rsidRPr="00864080" w:rsidRDefault="0024295F" w:rsidP="00864080">
            <w:pPr>
              <w:pStyle w:val="textb"/>
              <w:spacing w:before="120" w:after="0"/>
              <w:rPr>
                <w:b w:val="0"/>
                <w:bCs/>
                <w:smallCaps w:val="0"/>
                <w:sz w:val="20"/>
                <w:szCs w:val="20"/>
              </w:rPr>
            </w:pPr>
            <w:r w:rsidRPr="00864080">
              <w:rPr>
                <w:b w:val="0"/>
                <w:bCs/>
                <w:smallCaps w:val="0"/>
                <w:sz w:val="20"/>
                <w:szCs w:val="20"/>
              </w:rPr>
              <w:t>Para 5.14.5</w:t>
            </w:r>
          </w:p>
        </w:tc>
        <w:tc>
          <w:tcPr>
            <w:tcW w:w="2420" w:type="dxa"/>
            <w:vAlign w:val="center"/>
          </w:tcPr>
          <w:p w14:paraId="3400499F" w14:textId="763B551D" w:rsidR="0024295F" w:rsidRPr="00864080" w:rsidRDefault="0024295F" w:rsidP="00864080">
            <w:pPr>
              <w:pStyle w:val="textb"/>
              <w:spacing w:before="120" w:after="0"/>
              <w:rPr>
                <w:b w:val="0"/>
                <w:sz w:val="20"/>
                <w:szCs w:val="20"/>
              </w:rPr>
            </w:pPr>
            <w:r w:rsidRPr="00864080">
              <w:rPr>
                <w:b w:val="0"/>
                <w:bCs/>
                <w:smallCaps w:val="0"/>
                <w:sz w:val="20"/>
                <w:szCs w:val="20"/>
              </w:rPr>
              <w:t>Work order completion is in accordance with the Service Level Agreement in the CMMS</w:t>
            </w:r>
          </w:p>
        </w:tc>
        <w:tc>
          <w:tcPr>
            <w:tcW w:w="1915" w:type="dxa"/>
            <w:vAlign w:val="center"/>
          </w:tcPr>
          <w:p w14:paraId="0A151ED3" w14:textId="5D3D1FF6" w:rsidR="0024295F" w:rsidRPr="00864080" w:rsidRDefault="0024295F"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674C31C2" w14:textId="0D0005E6" w:rsidR="0024295F" w:rsidRPr="00864080" w:rsidRDefault="0024295F" w:rsidP="00864080">
            <w:pPr>
              <w:pStyle w:val="textb"/>
              <w:spacing w:before="120" w:after="0"/>
              <w:rPr>
                <w:b w:val="0"/>
                <w:sz w:val="20"/>
                <w:szCs w:val="20"/>
              </w:rPr>
            </w:pPr>
            <w:r w:rsidRPr="00864080">
              <w:rPr>
                <w:b w:val="0"/>
                <w:sz w:val="20"/>
                <w:szCs w:val="20"/>
              </w:rPr>
              <w:t>random by the COR</w:t>
            </w:r>
          </w:p>
        </w:tc>
      </w:tr>
      <w:tr w:rsidR="0024295F" w:rsidRPr="00864080" w14:paraId="0CC722F5" w14:textId="77777777" w:rsidTr="00786F3E">
        <w:trPr>
          <w:trHeight w:val="1296"/>
        </w:trPr>
        <w:tc>
          <w:tcPr>
            <w:tcW w:w="1915" w:type="dxa"/>
            <w:vAlign w:val="center"/>
          </w:tcPr>
          <w:p w14:paraId="302D709A" w14:textId="69185902" w:rsidR="0024295F" w:rsidRPr="00864080" w:rsidRDefault="0024295F" w:rsidP="00864080">
            <w:pPr>
              <w:pStyle w:val="textb"/>
              <w:spacing w:before="120" w:after="0"/>
              <w:rPr>
                <w:b w:val="0"/>
                <w:bCs/>
                <w:smallCaps w:val="0"/>
                <w:sz w:val="20"/>
                <w:szCs w:val="20"/>
              </w:rPr>
            </w:pPr>
            <w:r w:rsidRPr="00864080">
              <w:rPr>
                <w:b w:val="0"/>
                <w:bCs/>
                <w:smallCaps w:val="0"/>
                <w:sz w:val="20"/>
                <w:szCs w:val="20"/>
              </w:rPr>
              <w:t>Low Priority Work Orders</w:t>
            </w:r>
          </w:p>
          <w:p w14:paraId="5BBD1825" w14:textId="49E41E61" w:rsidR="0024295F" w:rsidRPr="00864080" w:rsidRDefault="0024295F" w:rsidP="00864080">
            <w:pPr>
              <w:pStyle w:val="textb"/>
              <w:spacing w:before="120" w:after="0"/>
              <w:rPr>
                <w:b w:val="0"/>
                <w:bCs/>
                <w:smallCaps w:val="0"/>
                <w:sz w:val="20"/>
                <w:szCs w:val="20"/>
              </w:rPr>
            </w:pPr>
            <w:r w:rsidRPr="00864080">
              <w:rPr>
                <w:b w:val="0"/>
                <w:bCs/>
                <w:smallCaps w:val="0"/>
                <w:sz w:val="20"/>
                <w:szCs w:val="20"/>
              </w:rPr>
              <w:t>Para 5.14.6</w:t>
            </w:r>
          </w:p>
        </w:tc>
        <w:tc>
          <w:tcPr>
            <w:tcW w:w="2420" w:type="dxa"/>
            <w:vAlign w:val="center"/>
          </w:tcPr>
          <w:p w14:paraId="0054375C" w14:textId="39C91074" w:rsidR="0024295F" w:rsidRPr="00864080" w:rsidRDefault="0024295F" w:rsidP="00864080">
            <w:pPr>
              <w:pStyle w:val="textb"/>
              <w:spacing w:before="120" w:after="0"/>
              <w:rPr>
                <w:b w:val="0"/>
                <w:sz w:val="20"/>
                <w:szCs w:val="20"/>
              </w:rPr>
            </w:pPr>
            <w:r w:rsidRPr="00864080">
              <w:rPr>
                <w:b w:val="0"/>
                <w:bCs/>
                <w:smallCaps w:val="0"/>
                <w:sz w:val="20"/>
                <w:szCs w:val="20"/>
              </w:rPr>
              <w:t>Work order completion is in accordance with the Service Level Agreement in the CMMS</w:t>
            </w:r>
          </w:p>
        </w:tc>
        <w:tc>
          <w:tcPr>
            <w:tcW w:w="1915" w:type="dxa"/>
            <w:vAlign w:val="center"/>
          </w:tcPr>
          <w:p w14:paraId="39DC77D3" w14:textId="718907EE" w:rsidR="0024295F" w:rsidRPr="00864080" w:rsidRDefault="0024295F"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59EDA45B" w14:textId="310234D7" w:rsidR="0024295F" w:rsidRPr="00864080" w:rsidRDefault="0024295F" w:rsidP="00864080">
            <w:pPr>
              <w:pStyle w:val="textb"/>
              <w:spacing w:before="120" w:after="0"/>
              <w:rPr>
                <w:b w:val="0"/>
                <w:sz w:val="20"/>
                <w:szCs w:val="20"/>
              </w:rPr>
            </w:pPr>
            <w:r w:rsidRPr="00864080">
              <w:rPr>
                <w:b w:val="0"/>
                <w:sz w:val="20"/>
                <w:szCs w:val="20"/>
              </w:rPr>
              <w:t>random by the COR</w:t>
            </w:r>
          </w:p>
        </w:tc>
      </w:tr>
      <w:tr w:rsidR="0024295F" w:rsidRPr="00864080" w14:paraId="0ECFCF9A" w14:textId="77777777" w:rsidTr="00786F3E">
        <w:trPr>
          <w:trHeight w:val="1296"/>
        </w:trPr>
        <w:tc>
          <w:tcPr>
            <w:tcW w:w="1915" w:type="dxa"/>
            <w:vAlign w:val="center"/>
          </w:tcPr>
          <w:p w14:paraId="559DAC38" w14:textId="6CB53E76" w:rsidR="0024295F" w:rsidRPr="00864080" w:rsidRDefault="0024295F" w:rsidP="00864080">
            <w:pPr>
              <w:pStyle w:val="textb"/>
              <w:spacing w:before="120" w:after="0"/>
              <w:rPr>
                <w:b w:val="0"/>
                <w:bCs/>
                <w:smallCaps w:val="0"/>
                <w:sz w:val="20"/>
                <w:szCs w:val="20"/>
              </w:rPr>
            </w:pPr>
            <w:r w:rsidRPr="00864080">
              <w:rPr>
                <w:b w:val="0"/>
                <w:bCs/>
                <w:smallCaps w:val="0"/>
                <w:sz w:val="20"/>
                <w:szCs w:val="20"/>
              </w:rPr>
              <w:t>Miscellaneous Work</w:t>
            </w:r>
          </w:p>
          <w:p w14:paraId="521EFDE1" w14:textId="2A7E2B2A" w:rsidR="0024295F" w:rsidRPr="00864080" w:rsidRDefault="0024295F" w:rsidP="00864080">
            <w:pPr>
              <w:pStyle w:val="textb"/>
              <w:spacing w:before="120" w:after="0"/>
              <w:rPr>
                <w:b w:val="0"/>
                <w:bCs/>
                <w:sz w:val="20"/>
                <w:szCs w:val="20"/>
              </w:rPr>
            </w:pPr>
            <w:r w:rsidRPr="00864080">
              <w:rPr>
                <w:b w:val="0"/>
                <w:smallCaps w:val="0"/>
                <w:sz w:val="20"/>
                <w:szCs w:val="20"/>
              </w:rPr>
              <w:t>Para 5.16.2</w:t>
            </w:r>
          </w:p>
        </w:tc>
        <w:tc>
          <w:tcPr>
            <w:tcW w:w="2420" w:type="dxa"/>
            <w:vAlign w:val="center"/>
          </w:tcPr>
          <w:p w14:paraId="02A8B1D4" w14:textId="6DD8B609" w:rsidR="0024295F" w:rsidRPr="00864080" w:rsidRDefault="0024295F"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1CBAD168" w14:textId="2AD7DB26" w:rsidR="0024295F" w:rsidRPr="00864080" w:rsidRDefault="0024295F"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15057E6D" w14:textId="523B8374" w:rsidR="0024295F" w:rsidRPr="00864080" w:rsidRDefault="0024295F" w:rsidP="00864080">
            <w:pPr>
              <w:pStyle w:val="textb"/>
              <w:spacing w:before="120" w:after="0"/>
              <w:rPr>
                <w:rFonts w:cs="Arial"/>
                <w:b w:val="0"/>
                <w:sz w:val="20"/>
                <w:szCs w:val="20"/>
              </w:rPr>
            </w:pPr>
            <w:r w:rsidRPr="00864080">
              <w:rPr>
                <w:b w:val="0"/>
                <w:sz w:val="20"/>
                <w:szCs w:val="20"/>
              </w:rPr>
              <w:t>random by the COR</w:t>
            </w:r>
          </w:p>
        </w:tc>
      </w:tr>
      <w:tr w:rsidR="0024295F" w:rsidRPr="00864080" w14:paraId="53D0C16D" w14:textId="77777777" w:rsidTr="00786F3E">
        <w:trPr>
          <w:trHeight w:val="1296"/>
        </w:trPr>
        <w:tc>
          <w:tcPr>
            <w:tcW w:w="1915" w:type="dxa"/>
            <w:vAlign w:val="center"/>
          </w:tcPr>
          <w:p w14:paraId="589E55A3" w14:textId="7720A4DB" w:rsidR="0024295F" w:rsidRPr="00864080" w:rsidRDefault="0024295F" w:rsidP="00864080">
            <w:pPr>
              <w:pStyle w:val="textb"/>
              <w:spacing w:before="120" w:after="0"/>
              <w:rPr>
                <w:b w:val="0"/>
                <w:bCs/>
                <w:smallCaps w:val="0"/>
                <w:sz w:val="20"/>
                <w:szCs w:val="20"/>
              </w:rPr>
            </w:pPr>
            <w:r w:rsidRPr="00864080">
              <w:rPr>
                <w:b w:val="0"/>
                <w:bCs/>
                <w:smallCaps w:val="0"/>
                <w:sz w:val="20"/>
                <w:szCs w:val="20"/>
              </w:rPr>
              <w:t>Monthly Report</w:t>
            </w:r>
          </w:p>
          <w:p w14:paraId="555BFCAB" w14:textId="3DE67DC7" w:rsidR="0024295F" w:rsidRPr="00864080" w:rsidRDefault="0024295F" w:rsidP="00864080">
            <w:pPr>
              <w:pStyle w:val="textb"/>
              <w:spacing w:before="120" w:after="0"/>
              <w:rPr>
                <w:b w:val="0"/>
                <w:bCs/>
                <w:sz w:val="20"/>
                <w:szCs w:val="20"/>
              </w:rPr>
            </w:pPr>
            <w:r w:rsidRPr="00864080">
              <w:rPr>
                <w:b w:val="0"/>
                <w:smallCaps w:val="0"/>
                <w:sz w:val="20"/>
                <w:szCs w:val="20"/>
              </w:rPr>
              <w:t>Para</w:t>
            </w:r>
            <w:r w:rsidRPr="00864080">
              <w:rPr>
                <w:b w:val="0"/>
                <w:bCs/>
                <w:smallCaps w:val="0"/>
                <w:sz w:val="20"/>
                <w:szCs w:val="20"/>
              </w:rPr>
              <w:t xml:space="preserve"> 5.17</w:t>
            </w:r>
          </w:p>
        </w:tc>
        <w:tc>
          <w:tcPr>
            <w:tcW w:w="2420" w:type="dxa"/>
            <w:vAlign w:val="center"/>
          </w:tcPr>
          <w:p w14:paraId="21C25065" w14:textId="09647AE5" w:rsidR="0024295F" w:rsidRPr="00864080" w:rsidRDefault="0024295F"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3692E5CB" w14:textId="0FE1F6EE" w:rsidR="0024295F" w:rsidRPr="00864080" w:rsidRDefault="0024295F"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0CCDF230" w14:textId="32CA918B" w:rsidR="0024295F" w:rsidRPr="00864080" w:rsidRDefault="0024295F" w:rsidP="00864080">
            <w:pPr>
              <w:pStyle w:val="textb"/>
              <w:spacing w:before="120" w:after="0"/>
              <w:rPr>
                <w:rFonts w:cs="Arial"/>
                <w:b w:val="0"/>
                <w:sz w:val="20"/>
                <w:szCs w:val="20"/>
              </w:rPr>
            </w:pPr>
            <w:r w:rsidRPr="00864080">
              <w:rPr>
                <w:b w:val="0"/>
                <w:sz w:val="20"/>
                <w:szCs w:val="20"/>
              </w:rPr>
              <w:t>random by the COR</w:t>
            </w:r>
          </w:p>
        </w:tc>
      </w:tr>
      <w:tr w:rsidR="0024295F" w:rsidRPr="00864080" w14:paraId="65D28810" w14:textId="77777777" w:rsidTr="00786F3E">
        <w:trPr>
          <w:trHeight w:val="1296"/>
        </w:trPr>
        <w:tc>
          <w:tcPr>
            <w:tcW w:w="1915" w:type="dxa"/>
            <w:vAlign w:val="center"/>
          </w:tcPr>
          <w:p w14:paraId="4D2BAC84" w14:textId="77777777" w:rsidR="0024295F" w:rsidRPr="00864080" w:rsidRDefault="0024295F" w:rsidP="00864080">
            <w:pPr>
              <w:pStyle w:val="textb"/>
              <w:spacing w:before="120" w:after="0"/>
              <w:rPr>
                <w:b w:val="0"/>
                <w:bCs/>
                <w:smallCaps w:val="0"/>
                <w:sz w:val="20"/>
                <w:szCs w:val="20"/>
              </w:rPr>
            </w:pPr>
            <w:r w:rsidRPr="00864080">
              <w:rPr>
                <w:b w:val="0"/>
                <w:bCs/>
                <w:smallCaps w:val="0"/>
                <w:sz w:val="20"/>
                <w:szCs w:val="20"/>
              </w:rPr>
              <w:lastRenderedPageBreak/>
              <w:t>Predictive and Preventive Maintenance Plan</w:t>
            </w:r>
          </w:p>
          <w:p w14:paraId="1F861D92" w14:textId="77777777" w:rsidR="0024295F" w:rsidRPr="00864080" w:rsidRDefault="0024295F" w:rsidP="00864080">
            <w:pPr>
              <w:pStyle w:val="textb"/>
              <w:spacing w:before="120" w:after="0"/>
              <w:rPr>
                <w:b w:val="0"/>
                <w:bCs/>
                <w:sz w:val="20"/>
                <w:szCs w:val="20"/>
              </w:rPr>
            </w:pPr>
            <w:r w:rsidRPr="00864080">
              <w:rPr>
                <w:b w:val="0"/>
                <w:smallCaps w:val="0"/>
                <w:sz w:val="20"/>
                <w:szCs w:val="20"/>
              </w:rPr>
              <w:t>Para</w:t>
            </w:r>
            <w:r w:rsidRPr="00864080">
              <w:rPr>
                <w:b w:val="0"/>
                <w:bCs/>
                <w:smallCaps w:val="0"/>
                <w:sz w:val="20"/>
                <w:szCs w:val="20"/>
              </w:rPr>
              <w:t xml:space="preserve"> 6.1</w:t>
            </w:r>
          </w:p>
        </w:tc>
        <w:tc>
          <w:tcPr>
            <w:tcW w:w="2420" w:type="dxa"/>
            <w:vAlign w:val="center"/>
          </w:tcPr>
          <w:p w14:paraId="772926CE" w14:textId="7D2BC35B" w:rsidR="0024295F" w:rsidRPr="00864080" w:rsidRDefault="0024295F" w:rsidP="00864080">
            <w:pPr>
              <w:pStyle w:val="textb"/>
              <w:spacing w:before="120" w:after="0"/>
              <w:rPr>
                <w:rFonts w:cs="Arial"/>
                <w:b w:val="0"/>
                <w:sz w:val="20"/>
                <w:szCs w:val="20"/>
              </w:rPr>
            </w:pPr>
            <w:r w:rsidRPr="00864080">
              <w:rPr>
                <w:b w:val="0"/>
                <w:bCs/>
                <w:smallCaps w:val="0"/>
                <w:sz w:val="20"/>
                <w:szCs w:val="20"/>
              </w:rPr>
              <w:t>The required plan is submitted and approved by the COR within the specified time requirements</w:t>
            </w:r>
          </w:p>
        </w:tc>
        <w:tc>
          <w:tcPr>
            <w:tcW w:w="1915" w:type="dxa"/>
            <w:vAlign w:val="center"/>
          </w:tcPr>
          <w:p w14:paraId="00C29298" w14:textId="77777777" w:rsidR="0024295F" w:rsidRPr="00864080" w:rsidRDefault="0024295F"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437E781B" w14:textId="273A466F" w:rsidR="0024295F" w:rsidRPr="00864080" w:rsidRDefault="0024295F" w:rsidP="00864080">
            <w:pPr>
              <w:pStyle w:val="textb"/>
              <w:spacing w:before="120" w:after="0"/>
              <w:rPr>
                <w:rFonts w:cs="Arial"/>
                <w:b w:val="0"/>
                <w:sz w:val="20"/>
                <w:szCs w:val="20"/>
              </w:rPr>
            </w:pPr>
            <w:r w:rsidRPr="00864080">
              <w:rPr>
                <w:b w:val="0"/>
                <w:sz w:val="20"/>
                <w:szCs w:val="20"/>
              </w:rPr>
              <w:t>100% BY THE COR</w:t>
            </w:r>
          </w:p>
        </w:tc>
      </w:tr>
      <w:tr w:rsidR="0024295F" w:rsidRPr="00864080" w14:paraId="51E5C684" w14:textId="77777777" w:rsidTr="00786F3E">
        <w:trPr>
          <w:trHeight w:val="1296"/>
        </w:trPr>
        <w:tc>
          <w:tcPr>
            <w:tcW w:w="1915" w:type="dxa"/>
            <w:vAlign w:val="center"/>
          </w:tcPr>
          <w:p w14:paraId="3A25FE06" w14:textId="66131B28" w:rsidR="0024295F" w:rsidRPr="00864080" w:rsidRDefault="0024295F" w:rsidP="00864080">
            <w:pPr>
              <w:pStyle w:val="textb"/>
              <w:spacing w:before="120" w:after="0"/>
              <w:rPr>
                <w:b w:val="0"/>
                <w:bCs/>
                <w:smallCaps w:val="0"/>
                <w:sz w:val="20"/>
                <w:szCs w:val="20"/>
              </w:rPr>
            </w:pPr>
            <w:r w:rsidRPr="00864080">
              <w:rPr>
                <w:b w:val="0"/>
                <w:bCs/>
                <w:smallCaps w:val="0"/>
                <w:sz w:val="20"/>
                <w:szCs w:val="20"/>
              </w:rPr>
              <w:t>Predictive and Preventive Maintenance Plan</w:t>
            </w:r>
          </w:p>
          <w:p w14:paraId="0A994FF6" w14:textId="47E2EEDA" w:rsidR="0024295F" w:rsidRPr="00864080" w:rsidRDefault="0024295F" w:rsidP="00864080">
            <w:pPr>
              <w:pStyle w:val="textb"/>
              <w:spacing w:before="120" w:after="0"/>
              <w:rPr>
                <w:b w:val="0"/>
                <w:bCs/>
                <w:sz w:val="20"/>
                <w:szCs w:val="20"/>
              </w:rPr>
            </w:pPr>
            <w:r w:rsidRPr="00864080">
              <w:rPr>
                <w:b w:val="0"/>
                <w:smallCaps w:val="0"/>
                <w:sz w:val="20"/>
                <w:szCs w:val="20"/>
              </w:rPr>
              <w:t>Para</w:t>
            </w:r>
            <w:r w:rsidRPr="00864080">
              <w:rPr>
                <w:b w:val="0"/>
                <w:bCs/>
                <w:smallCaps w:val="0"/>
                <w:sz w:val="20"/>
                <w:szCs w:val="20"/>
              </w:rPr>
              <w:t xml:space="preserve"> 6.1</w:t>
            </w:r>
          </w:p>
        </w:tc>
        <w:tc>
          <w:tcPr>
            <w:tcW w:w="2420" w:type="dxa"/>
            <w:vAlign w:val="center"/>
          </w:tcPr>
          <w:p w14:paraId="4C1DB1AC" w14:textId="121BF73E" w:rsidR="0024295F" w:rsidRPr="00864080" w:rsidRDefault="0024295F"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maintenance is accomplished </w:t>
            </w:r>
            <w:proofErr w:type="gramStart"/>
            <w:r w:rsidRPr="00864080">
              <w:rPr>
                <w:b w:val="0"/>
                <w:bCs/>
                <w:smallCaps w:val="0"/>
                <w:sz w:val="20"/>
                <w:szCs w:val="20"/>
              </w:rPr>
              <w:t>per</w:t>
            </w:r>
            <w:proofErr w:type="gramEnd"/>
            <w:r w:rsidRPr="00864080">
              <w:rPr>
                <w:b w:val="0"/>
                <w:bCs/>
                <w:smallCaps w:val="0"/>
                <w:sz w:val="20"/>
                <w:szCs w:val="20"/>
              </w:rPr>
              <w:t xml:space="preserve"> the plan and service is accepted by COR</w:t>
            </w:r>
          </w:p>
        </w:tc>
        <w:tc>
          <w:tcPr>
            <w:tcW w:w="1915" w:type="dxa"/>
            <w:vAlign w:val="center"/>
          </w:tcPr>
          <w:p w14:paraId="2A35F352" w14:textId="01533870" w:rsidR="0024295F" w:rsidRPr="00864080" w:rsidRDefault="0024295F"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7050414B" w14:textId="4E8CA1A7" w:rsidR="0024295F" w:rsidRPr="00864080" w:rsidRDefault="0024295F" w:rsidP="00864080">
            <w:pPr>
              <w:pStyle w:val="textb"/>
              <w:spacing w:before="120" w:after="0"/>
              <w:rPr>
                <w:rFonts w:cs="Arial"/>
                <w:b w:val="0"/>
                <w:sz w:val="20"/>
                <w:szCs w:val="20"/>
              </w:rPr>
            </w:pPr>
            <w:r w:rsidRPr="00864080">
              <w:rPr>
                <w:b w:val="0"/>
                <w:sz w:val="20"/>
                <w:szCs w:val="20"/>
              </w:rPr>
              <w:t>random by the COR</w:t>
            </w:r>
          </w:p>
        </w:tc>
      </w:tr>
      <w:tr w:rsidR="0024295F" w:rsidRPr="00864080" w14:paraId="61A1B10E" w14:textId="77777777" w:rsidTr="00786F3E">
        <w:trPr>
          <w:trHeight w:val="1296"/>
        </w:trPr>
        <w:tc>
          <w:tcPr>
            <w:tcW w:w="1915" w:type="dxa"/>
            <w:vAlign w:val="center"/>
          </w:tcPr>
          <w:p w14:paraId="13D8CDAF" w14:textId="04C606A2" w:rsidR="0024295F" w:rsidRPr="00864080" w:rsidRDefault="0024295F" w:rsidP="00864080">
            <w:pPr>
              <w:pStyle w:val="textb"/>
              <w:spacing w:before="120" w:after="0"/>
              <w:rPr>
                <w:b w:val="0"/>
                <w:bCs/>
                <w:smallCaps w:val="0"/>
                <w:sz w:val="20"/>
                <w:szCs w:val="20"/>
              </w:rPr>
            </w:pPr>
            <w:r w:rsidRPr="00864080">
              <w:rPr>
                <w:b w:val="0"/>
                <w:bCs/>
                <w:sz w:val="20"/>
                <w:szCs w:val="20"/>
              </w:rPr>
              <w:t xml:space="preserve">HVAC </w:t>
            </w:r>
            <w:r w:rsidRPr="00864080">
              <w:rPr>
                <w:b w:val="0"/>
                <w:bCs/>
                <w:smallCaps w:val="0"/>
                <w:sz w:val="20"/>
                <w:szCs w:val="20"/>
              </w:rPr>
              <w:t>Water Management Plan</w:t>
            </w:r>
          </w:p>
          <w:p w14:paraId="76FDA1EC" w14:textId="055F6C6B" w:rsidR="0024295F" w:rsidRPr="00864080" w:rsidRDefault="0024295F" w:rsidP="00864080">
            <w:pPr>
              <w:pStyle w:val="textb"/>
              <w:spacing w:before="120" w:after="0"/>
              <w:rPr>
                <w:b w:val="0"/>
                <w:bCs/>
                <w:sz w:val="20"/>
                <w:szCs w:val="20"/>
              </w:rPr>
            </w:pPr>
            <w:r w:rsidRPr="00864080">
              <w:rPr>
                <w:b w:val="0"/>
                <w:smallCaps w:val="0"/>
                <w:sz w:val="20"/>
                <w:szCs w:val="20"/>
              </w:rPr>
              <w:t>Para 6.6.1</w:t>
            </w:r>
          </w:p>
        </w:tc>
        <w:tc>
          <w:tcPr>
            <w:tcW w:w="2420" w:type="dxa"/>
            <w:vAlign w:val="center"/>
          </w:tcPr>
          <w:p w14:paraId="74186BCC" w14:textId="2040B30A" w:rsidR="0024295F" w:rsidRPr="00864080" w:rsidRDefault="0024295F"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67EC73B5" w14:textId="1739686F" w:rsidR="0024295F" w:rsidRPr="00864080" w:rsidRDefault="0024295F"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751FD7AB" w14:textId="32794E1C" w:rsidR="0024295F" w:rsidRPr="00864080" w:rsidRDefault="0024295F" w:rsidP="00864080">
            <w:pPr>
              <w:pStyle w:val="textb"/>
              <w:spacing w:before="120" w:after="0"/>
              <w:rPr>
                <w:rFonts w:cs="Arial"/>
                <w:b w:val="0"/>
                <w:sz w:val="20"/>
                <w:szCs w:val="20"/>
              </w:rPr>
            </w:pPr>
            <w:r w:rsidRPr="00864080">
              <w:rPr>
                <w:b w:val="0"/>
                <w:sz w:val="20"/>
                <w:szCs w:val="20"/>
              </w:rPr>
              <w:t>random by the COR</w:t>
            </w:r>
          </w:p>
        </w:tc>
      </w:tr>
      <w:tr w:rsidR="0024295F" w:rsidRPr="00864080" w14:paraId="04491E10" w14:textId="77777777" w:rsidTr="00786F3E">
        <w:trPr>
          <w:trHeight w:val="1296"/>
        </w:trPr>
        <w:tc>
          <w:tcPr>
            <w:tcW w:w="1915" w:type="dxa"/>
            <w:vAlign w:val="center"/>
          </w:tcPr>
          <w:p w14:paraId="2E55B93F" w14:textId="39BDFE32" w:rsidR="0024295F" w:rsidRPr="00864080" w:rsidRDefault="0024295F" w:rsidP="00864080">
            <w:pPr>
              <w:pStyle w:val="textb"/>
              <w:spacing w:before="120" w:after="0"/>
              <w:rPr>
                <w:b w:val="0"/>
                <w:bCs/>
                <w:smallCaps w:val="0"/>
                <w:sz w:val="20"/>
                <w:szCs w:val="20"/>
              </w:rPr>
            </w:pPr>
            <w:r w:rsidRPr="00864080">
              <w:rPr>
                <w:b w:val="0"/>
                <w:bCs/>
                <w:smallCaps w:val="0"/>
                <w:sz w:val="20"/>
                <w:szCs w:val="20"/>
              </w:rPr>
              <w:t>Emergency Power Equipment Testing and Inspection</w:t>
            </w:r>
          </w:p>
          <w:p w14:paraId="131262B2" w14:textId="028D560E" w:rsidR="0024295F" w:rsidRPr="00864080" w:rsidRDefault="0024295F" w:rsidP="00864080">
            <w:pPr>
              <w:pStyle w:val="textb"/>
              <w:spacing w:before="120" w:after="0"/>
              <w:rPr>
                <w:b w:val="0"/>
                <w:bCs/>
                <w:sz w:val="20"/>
                <w:szCs w:val="20"/>
              </w:rPr>
            </w:pPr>
            <w:r w:rsidRPr="00864080">
              <w:rPr>
                <w:b w:val="0"/>
                <w:smallCaps w:val="0"/>
                <w:sz w:val="20"/>
                <w:szCs w:val="20"/>
              </w:rPr>
              <w:t>Para 6.10.4</w:t>
            </w:r>
          </w:p>
        </w:tc>
        <w:tc>
          <w:tcPr>
            <w:tcW w:w="2420" w:type="dxa"/>
            <w:vAlign w:val="center"/>
          </w:tcPr>
          <w:p w14:paraId="7ACDA438" w14:textId="303FF14E" w:rsidR="0024295F" w:rsidRPr="00864080" w:rsidRDefault="0024295F"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3E220150" w14:textId="0848B0BF" w:rsidR="0024295F" w:rsidRPr="00864080" w:rsidRDefault="0024295F"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45A27401" w14:textId="2C08E9DE" w:rsidR="0024295F" w:rsidRPr="00864080" w:rsidRDefault="0024295F" w:rsidP="00864080">
            <w:pPr>
              <w:pStyle w:val="textb"/>
              <w:spacing w:before="120" w:after="0"/>
              <w:rPr>
                <w:rFonts w:cs="Arial"/>
                <w:b w:val="0"/>
                <w:sz w:val="20"/>
                <w:szCs w:val="20"/>
              </w:rPr>
            </w:pPr>
            <w:r w:rsidRPr="00864080">
              <w:rPr>
                <w:b w:val="0"/>
                <w:sz w:val="20"/>
                <w:szCs w:val="20"/>
              </w:rPr>
              <w:t>random by the COR</w:t>
            </w:r>
          </w:p>
        </w:tc>
      </w:tr>
      <w:tr w:rsidR="0024295F" w:rsidRPr="00864080" w14:paraId="0C8EC695" w14:textId="77777777" w:rsidTr="00786F3E">
        <w:trPr>
          <w:trHeight w:val="1296"/>
        </w:trPr>
        <w:tc>
          <w:tcPr>
            <w:tcW w:w="1915" w:type="dxa"/>
            <w:vAlign w:val="center"/>
          </w:tcPr>
          <w:p w14:paraId="2DCF9125" w14:textId="60639D2C" w:rsidR="0024295F" w:rsidRPr="00864080" w:rsidRDefault="0024295F" w:rsidP="00864080">
            <w:pPr>
              <w:pStyle w:val="textb"/>
              <w:spacing w:before="120" w:after="0"/>
              <w:rPr>
                <w:b w:val="0"/>
                <w:bCs/>
                <w:smallCaps w:val="0"/>
                <w:sz w:val="20"/>
                <w:szCs w:val="20"/>
              </w:rPr>
            </w:pPr>
            <w:r w:rsidRPr="00864080">
              <w:rPr>
                <w:b w:val="0"/>
                <w:bCs/>
                <w:smallCaps w:val="0"/>
                <w:sz w:val="20"/>
                <w:szCs w:val="20"/>
              </w:rPr>
              <w:t>Roof Anchorages</w:t>
            </w:r>
          </w:p>
          <w:p w14:paraId="6AE8CDB4" w14:textId="7AF12078" w:rsidR="0024295F" w:rsidRPr="00864080" w:rsidRDefault="0024295F" w:rsidP="00864080">
            <w:pPr>
              <w:pStyle w:val="textb"/>
              <w:spacing w:before="120" w:after="0"/>
              <w:rPr>
                <w:b w:val="0"/>
                <w:bCs/>
                <w:sz w:val="20"/>
                <w:szCs w:val="20"/>
              </w:rPr>
            </w:pPr>
            <w:r w:rsidRPr="00864080">
              <w:rPr>
                <w:b w:val="0"/>
                <w:smallCaps w:val="0"/>
                <w:sz w:val="20"/>
                <w:szCs w:val="20"/>
              </w:rPr>
              <w:t>Para 6.13.7</w:t>
            </w:r>
          </w:p>
        </w:tc>
        <w:tc>
          <w:tcPr>
            <w:tcW w:w="2420" w:type="dxa"/>
            <w:vAlign w:val="center"/>
          </w:tcPr>
          <w:p w14:paraId="286DFDAA" w14:textId="0E6074C7" w:rsidR="0024295F" w:rsidRPr="00864080" w:rsidRDefault="0024295F"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1EA91EDB" w14:textId="77777777" w:rsidR="0024295F" w:rsidRPr="00864080" w:rsidRDefault="0024295F" w:rsidP="00864080">
            <w:pPr>
              <w:pStyle w:val="textb"/>
              <w:spacing w:before="120" w:after="0"/>
              <w:rPr>
                <w:rFonts w:cs="Arial"/>
                <w:b w:val="0"/>
                <w:sz w:val="20"/>
                <w:szCs w:val="20"/>
              </w:rPr>
            </w:pPr>
            <w:r w:rsidRPr="00864080">
              <w:rPr>
                <w:rFonts w:cs="Arial"/>
                <w:b w:val="0"/>
                <w:sz w:val="20"/>
                <w:szCs w:val="20"/>
              </w:rPr>
              <w:t>0</w:t>
            </w:r>
          </w:p>
        </w:tc>
        <w:tc>
          <w:tcPr>
            <w:tcW w:w="1916" w:type="dxa"/>
            <w:vAlign w:val="center"/>
          </w:tcPr>
          <w:p w14:paraId="59116CFB" w14:textId="4B14146E" w:rsidR="0024295F" w:rsidRPr="00864080" w:rsidRDefault="0024295F" w:rsidP="00864080">
            <w:pPr>
              <w:pStyle w:val="textb"/>
              <w:spacing w:before="120" w:after="0"/>
              <w:rPr>
                <w:rFonts w:cs="Arial"/>
                <w:b w:val="0"/>
                <w:sz w:val="20"/>
                <w:szCs w:val="20"/>
              </w:rPr>
            </w:pPr>
            <w:r w:rsidRPr="00864080">
              <w:rPr>
                <w:b w:val="0"/>
                <w:sz w:val="20"/>
                <w:szCs w:val="20"/>
              </w:rPr>
              <w:t>random by the COR</w:t>
            </w:r>
          </w:p>
        </w:tc>
      </w:tr>
      <w:tr w:rsidR="0024295F" w:rsidRPr="00864080" w14:paraId="1D7D4C26" w14:textId="77777777" w:rsidTr="00786F3E">
        <w:trPr>
          <w:trHeight w:val="1296"/>
        </w:trPr>
        <w:tc>
          <w:tcPr>
            <w:tcW w:w="1915" w:type="dxa"/>
            <w:vAlign w:val="center"/>
          </w:tcPr>
          <w:p w14:paraId="7A813600" w14:textId="77777777" w:rsidR="0024295F" w:rsidRPr="00864080" w:rsidRDefault="0024295F" w:rsidP="00864080">
            <w:pPr>
              <w:pStyle w:val="textb"/>
              <w:spacing w:before="120" w:after="0"/>
              <w:rPr>
                <w:b w:val="0"/>
                <w:bCs/>
                <w:smallCaps w:val="0"/>
                <w:sz w:val="20"/>
                <w:szCs w:val="20"/>
              </w:rPr>
            </w:pPr>
            <w:r w:rsidRPr="00864080">
              <w:rPr>
                <w:b w:val="0"/>
                <w:bCs/>
                <w:smallCaps w:val="0"/>
                <w:sz w:val="20"/>
                <w:szCs w:val="20"/>
              </w:rPr>
              <w:t xml:space="preserve">Initial Deficiency report </w:t>
            </w:r>
          </w:p>
          <w:p w14:paraId="5C64FD19" w14:textId="4347FB6C" w:rsidR="0024295F" w:rsidRPr="00864080" w:rsidRDefault="0024295F" w:rsidP="00864080">
            <w:pPr>
              <w:pStyle w:val="textb"/>
              <w:spacing w:before="120" w:after="0"/>
              <w:rPr>
                <w:b w:val="0"/>
                <w:bCs/>
                <w:sz w:val="20"/>
                <w:szCs w:val="20"/>
              </w:rPr>
            </w:pPr>
            <w:r w:rsidRPr="00864080">
              <w:rPr>
                <w:b w:val="0"/>
                <w:smallCaps w:val="0"/>
                <w:sz w:val="20"/>
                <w:szCs w:val="20"/>
              </w:rPr>
              <w:t>Para 7.1</w:t>
            </w:r>
          </w:p>
        </w:tc>
        <w:tc>
          <w:tcPr>
            <w:tcW w:w="2420" w:type="dxa"/>
            <w:vAlign w:val="center"/>
          </w:tcPr>
          <w:p w14:paraId="43932FA4" w14:textId="52ACC72E" w:rsidR="0024295F" w:rsidRPr="00864080" w:rsidRDefault="0024295F" w:rsidP="00864080">
            <w:pPr>
              <w:pStyle w:val="textb"/>
              <w:spacing w:before="120" w:after="0"/>
              <w:rPr>
                <w:rFonts w:cs="Arial"/>
                <w:b w:val="0"/>
                <w:sz w:val="20"/>
                <w:szCs w:val="20"/>
              </w:rPr>
            </w:pPr>
            <w:r w:rsidRPr="00864080">
              <w:rPr>
                <w:b w:val="0"/>
                <w:sz w:val="20"/>
                <w:szCs w:val="20"/>
              </w:rPr>
              <w:t>A</w:t>
            </w:r>
            <w:r w:rsidRPr="00864080">
              <w:rPr>
                <w:b w:val="0"/>
                <w:smallCaps w:val="0"/>
                <w:sz w:val="20"/>
                <w:szCs w:val="20"/>
              </w:rPr>
              <w:t>ll</w:t>
            </w:r>
            <w:r w:rsidRPr="00864080">
              <w:rPr>
                <w:b w:val="0"/>
                <w:bCs/>
                <w:smallCaps w:val="0"/>
                <w:sz w:val="20"/>
                <w:szCs w:val="20"/>
              </w:rPr>
              <w:t xml:space="preserve"> required </w:t>
            </w:r>
            <w:r w:rsidR="00E21302" w:rsidRPr="00864080">
              <w:rPr>
                <w:b w:val="0"/>
                <w:bCs/>
                <w:smallCaps w:val="0"/>
                <w:sz w:val="20"/>
                <w:szCs w:val="20"/>
              </w:rPr>
              <w:t>services are</w:t>
            </w:r>
            <w:r w:rsidRPr="00864080">
              <w:rPr>
                <w:b w:val="0"/>
                <w:bCs/>
                <w:smallCaps w:val="0"/>
                <w:sz w:val="20"/>
                <w:szCs w:val="20"/>
              </w:rPr>
              <w:t xml:space="preserve"> performed within the specified time requirements</w:t>
            </w:r>
          </w:p>
        </w:tc>
        <w:tc>
          <w:tcPr>
            <w:tcW w:w="1915" w:type="dxa"/>
            <w:vAlign w:val="center"/>
          </w:tcPr>
          <w:p w14:paraId="009773E9" w14:textId="77777777" w:rsidR="0024295F" w:rsidRPr="00864080" w:rsidRDefault="0024295F" w:rsidP="00864080">
            <w:pPr>
              <w:pStyle w:val="textb"/>
              <w:spacing w:before="120" w:after="0"/>
              <w:rPr>
                <w:rFonts w:cs="Arial"/>
                <w:b w:val="0"/>
                <w:sz w:val="20"/>
                <w:szCs w:val="20"/>
              </w:rPr>
            </w:pPr>
            <w:r w:rsidRPr="00864080">
              <w:rPr>
                <w:rFonts w:cs="Arial"/>
                <w:b w:val="0"/>
                <w:sz w:val="20"/>
                <w:szCs w:val="20"/>
              </w:rPr>
              <w:t>5</w:t>
            </w:r>
          </w:p>
        </w:tc>
        <w:tc>
          <w:tcPr>
            <w:tcW w:w="1916" w:type="dxa"/>
            <w:vAlign w:val="center"/>
          </w:tcPr>
          <w:p w14:paraId="4D465024" w14:textId="7C0CDBE7" w:rsidR="0024295F" w:rsidRPr="00864080" w:rsidRDefault="0024295F" w:rsidP="00864080">
            <w:pPr>
              <w:pStyle w:val="textb"/>
              <w:spacing w:before="120" w:after="0"/>
              <w:rPr>
                <w:rFonts w:cs="Arial"/>
                <w:b w:val="0"/>
                <w:sz w:val="20"/>
                <w:szCs w:val="20"/>
              </w:rPr>
            </w:pPr>
            <w:r w:rsidRPr="00864080">
              <w:rPr>
                <w:b w:val="0"/>
                <w:sz w:val="20"/>
                <w:szCs w:val="20"/>
              </w:rPr>
              <w:t>100% by the COR</w:t>
            </w:r>
          </w:p>
        </w:tc>
      </w:tr>
    </w:tbl>
    <w:p w14:paraId="34484DBB" w14:textId="77777777" w:rsidR="0055408F" w:rsidRDefault="0055408F">
      <w:pPr>
        <w:spacing w:after="0"/>
      </w:pPr>
      <w:r>
        <w:br w:type="page"/>
      </w:r>
    </w:p>
    <w:p w14:paraId="01426328" w14:textId="169206D2" w:rsidR="008B2C53" w:rsidRPr="00AA5B43" w:rsidRDefault="008B2C53" w:rsidP="0055408F">
      <w:pPr>
        <w:pStyle w:val="Heading1"/>
      </w:pPr>
      <w:bookmarkStart w:id="248" w:name="_Toc222491951"/>
      <w:bookmarkStart w:id="249" w:name="_Toc41385511"/>
      <w:bookmarkEnd w:id="245"/>
      <w:r w:rsidRPr="00AA5B43">
        <w:lastRenderedPageBreak/>
        <w:t>Technical Exhibit 2</w:t>
      </w:r>
      <w:bookmarkEnd w:id="248"/>
    </w:p>
    <w:p w14:paraId="01AFD4C4" w14:textId="72EC5EC1" w:rsidR="00235AFD" w:rsidRPr="00AA5B43" w:rsidRDefault="008B2C53" w:rsidP="0055408F">
      <w:pPr>
        <w:pStyle w:val="Heading1"/>
      </w:pPr>
      <w:bookmarkStart w:id="250" w:name="_Toc222491952"/>
      <w:r w:rsidRPr="00AA5B43">
        <w:t>D</w:t>
      </w:r>
      <w:r w:rsidR="00CD4212" w:rsidRPr="00AA5B43">
        <w:t>eliverables Schedule</w:t>
      </w:r>
      <w:bookmarkEnd w:id="249"/>
      <w:bookmarkEnd w:id="250"/>
    </w:p>
    <w:p w14:paraId="33B93D00" w14:textId="611BF260" w:rsidR="000E03DF" w:rsidRPr="00AA5B43" w:rsidRDefault="000E03DF" w:rsidP="0055408F"/>
    <w:tbl>
      <w:tblPr>
        <w:tblStyle w:val="TableGrid"/>
        <w:tblW w:w="9360" w:type="dxa"/>
        <w:tblInd w:w="-95" w:type="dxa"/>
        <w:tblLayout w:type="fixed"/>
        <w:tblLook w:val="00A0" w:firstRow="1" w:lastRow="0" w:firstColumn="1" w:lastColumn="0" w:noHBand="0" w:noVBand="0"/>
      </w:tblPr>
      <w:tblGrid>
        <w:gridCol w:w="1944"/>
        <w:gridCol w:w="1854"/>
        <w:gridCol w:w="1854"/>
        <w:gridCol w:w="1854"/>
        <w:gridCol w:w="1854"/>
      </w:tblGrid>
      <w:tr w:rsidR="00521278" w:rsidRPr="00F322BB" w14:paraId="4A0E10E1" w14:textId="77777777" w:rsidTr="00786F3E">
        <w:trPr>
          <w:trHeight w:val="432"/>
        </w:trPr>
        <w:tc>
          <w:tcPr>
            <w:tcW w:w="2009" w:type="dxa"/>
            <w:vAlign w:val="center"/>
          </w:tcPr>
          <w:p w14:paraId="7894172D" w14:textId="77777777" w:rsidR="00521278" w:rsidRPr="00F322BB" w:rsidRDefault="00521278" w:rsidP="00F322BB">
            <w:pPr>
              <w:pStyle w:val="textb"/>
              <w:spacing w:before="60" w:after="60"/>
              <w:rPr>
                <w:smallCaps w:val="0"/>
                <w:sz w:val="20"/>
                <w:szCs w:val="20"/>
              </w:rPr>
            </w:pPr>
            <w:r w:rsidRPr="00F322BB">
              <w:rPr>
                <w:smallCaps w:val="0"/>
                <w:sz w:val="20"/>
                <w:szCs w:val="20"/>
              </w:rPr>
              <w:t>Deliverable</w:t>
            </w:r>
          </w:p>
        </w:tc>
        <w:tc>
          <w:tcPr>
            <w:tcW w:w="1915" w:type="dxa"/>
            <w:vAlign w:val="center"/>
          </w:tcPr>
          <w:p w14:paraId="644A0EC2" w14:textId="77777777" w:rsidR="00521278" w:rsidRPr="00F322BB" w:rsidRDefault="00521278" w:rsidP="00F322BB">
            <w:pPr>
              <w:pStyle w:val="textb"/>
              <w:spacing w:before="60" w:after="60"/>
              <w:rPr>
                <w:smallCaps w:val="0"/>
                <w:sz w:val="20"/>
                <w:szCs w:val="20"/>
              </w:rPr>
            </w:pPr>
            <w:r w:rsidRPr="00F322BB">
              <w:rPr>
                <w:smallCaps w:val="0"/>
                <w:sz w:val="20"/>
                <w:szCs w:val="20"/>
              </w:rPr>
              <w:t>Frequency</w:t>
            </w:r>
          </w:p>
        </w:tc>
        <w:tc>
          <w:tcPr>
            <w:tcW w:w="1915" w:type="dxa"/>
            <w:vAlign w:val="center"/>
          </w:tcPr>
          <w:p w14:paraId="08251A99" w14:textId="77777777" w:rsidR="00521278" w:rsidRPr="00F322BB" w:rsidRDefault="00521278" w:rsidP="00F322BB">
            <w:pPr>
              <w:pStyle w:val="textb"/>
              <w:spacing w:before="60" w:after="60"/>
              <w:rPr>
                <w:smallCaps w:val="0"/>
                <w:sz w:val="20"/>
                <w:szCs w:val="20"/>
              </w:rPr>
            </w:pPr>
            <w:r w:rsidRPr="00F322BB">
              <w:rPr>
                <w:smallCaps w:val="0"/>
                <w:sz w:val="20"/>
                <w:szCs w:val="20"/>
              </w:rPr>
              <w:t># Of Copies</w:t>
            </w:r>
          </w:p>
        </w:tc>
        <w:tc>
          <w:tcPr>
            <w:tcW w:w="1916" w:type="dxa"/>
            <w:vAlign w:val="center"/>
          </w:tcPr>
          <w:p w14:paraId="127A0533" w14:textId="77777777" w:rsidR="00521278" w:rsidRPr="00F322BB" w:rsidRDefault="00521278" w:rsidP="00F322BB">
            <w:pPr>
              <w:pStyle w:val="textb"/>
              <w:spacing w:before="60" w:after="60"/>
              <w:rPr>
                <w:smallCaps w:val="0"/>
                <w:sz w:val="20"/>
                <w:szCs w:val="20"/>
              </w:rPr>
            </w:pPr>
            <w:r w:rsidRPr="00F322BB">
              <w:rPr>
                <w:smallCaps w:val="0"/>
                <w:sz w:val="20"/>
                <w:szCs w:val="20"/>
              </w:rPr>
              <w:t>Medium/Format</w:t>
            </w:r>
          </w:p>
        </w:tc>
        <w:tc>
          <w:tcPr>
            <w:tcW w:w="1916" w:type="dxa"/>
            <w:vAlign w:val="center"/>
          </w:tcPr>
          <w:p w14:paraId="6E26300B" w14:textId="77777777" w:rsidR="00521278" w:rsidRPr="00F322BB" w:rsidRDefault="00521278" w:rsidP="00F322BB">
            <w:pPr>
              <w:pStyle w:val="textb"/>
              <w:spacing w:before="60" w:after="60"/>
              <w:rPr>
                <w:smallCaps w:val="0"/>
                <w:sz w:val="20"/>
                <w:szCs w:val="20"/>
              </w:rPr>
            </w:pPr>
            <w:r w:rsidRPr="00F322BB">
              <w:rPr>
                <w:smallCaps w:val="0"/>
                <w:sz w:val="20"/>
                <w:szCs w:val="20"/>
              </w:rPr>
              <w:t>Submit To</w:t>
            </w:r>
          </w:p>
        </w:tc>
      </w:tr>
      <w:tr w:rsidR="00521278" w:rsidRPr="00F322BB" w14:paraId="5DC95432" w14:textId="77777777" w:rsidTr="00786F3E">
        <w:trPr>
          <w:trHeight w:val="864"/>
        </w:trPr>
        <w:tc>
          <w:tcPr>
            <w:tcW w:w="2009" w:type="dxa"/>
            <w:vAlign w:val="center"/>
          </w:tcPr>
          <w:p w14:paraId="4B351756" w14:textId="77777777" w:rsidR="00AD4DB5" w:rsidRPr="00F322BB" w:rsidRDefault="00521278" w:rsidP="00F322BB">
            <w:pPr>
              <w:rPr>
                <w:sz w:val="20"/>
                <w:szCs w:val="20"/>
              </w:rPr>
            </w:pPr>
            <w:r w:rsidRPr="00F322BB">
              <w:rPr>
                <w:sz w:val="20"/>
                <w:szCs w:val="20"/>
              </w:rPr>
              <w:t>1.</w:t>
            </w:r>
            <w:r w:rsidR="00AB5B78" w:rsidRPr="00F322BB">
              <w:rPr>
                <w:sz w:val="20"/>
                <w:szCs w:val="20"/>
              </w:rPr>
              <w:t>6.1</w:t>
            </w:r>
          </w:p>
          <w:p w14:paraId="18AA5D62" w14:textId="4ECD0DE4" w:rsidR="00521278" w:rsidRPr="00F322BB" w:rsidRDefault="00521278" w:rsidP="00F322BB">
            <w:pPr>
              <w:rPr>
                <w:b/>
                <w:bCs/>
                <w:sz w:val="20"/>
                <w:szCs w:val="20"/>
              </w:rPr>
            </w:pPr>
            <w:r w:rsidRPr="00F322BB">
              <w:rPr>
                <w:sz w:val="20"/>
                <w:szCs w:val="20"/>
              </w:rPr>
              <w:t>Quality Control</w:t>
            </w:r>
          </w:p>
        </w:tc>
        <w:tc>
          <w:tcPr>
            <w:tcW w:w="1915" w:type="dxa"/>
            <w:vAlign w:val="center"/>
          </w:tcPr>
          <w:p w14:paraId="12073824" w14:textId="2FC3806F" w:rsidR="00521278" w:rsidRPr="00F322BB" w:rsidRDefault="00521278" w:rsidP="00F322BB">
            <w:pPr>
              <w:rPr>
                <w:b/>
                <w:bCs/>
                <w:sz w:val="20"/>
                <w:szCs w:val="20"/>
              </w:rPr>
            </w:pPr>
            <w:r w:rsidRPr="00F322BB">
              <w:rPr>
                <w:rStyle w:val="None"/>
                <w:sz w:val="20"/>
                <w:szCs w:val="20"/>
                <w:shd w:val="clear" w:color="auto" w:fill="FFFFFF"/>
              </w:rPr>
              <w:t>30 calendar days before Contract start date</w:t>
            </w:r>
          </w:p>
        </w:tc>
        <w:tc>
          <w:tcPr>
            <w:tcW w:w="1915" w:type="dxa"/>
            <w:vAlign w:val="center"/>
          </w:tcPr>
          <w:p w14:paraId="3A0167DD" w14:textId="77777777" w:rsidR="00521278" w:rsidRPr="00F322BB" w:rsidRDefault="00521278" w:rsidP="00F322BB">
            <w:pPr>
              <w:rPr>
                <w:b/>
                <w:bCs/>
                <w:sz w:val="20"/>
                <w:szCs w:val="20"/>
              </w:rPr>
            </w:pPr>
            <w:r w:rsidRPr="00F322BB">
              <w:rPr>
                <w:sz w:val="20"/>
                <w:szCs w:val="20"/>
              </w:rPr>
              <w:t>1 Original</w:t>
            </w:r>
          </w:p>
        </w:tc>
        <w:tc>
          <w:tcPr>
            <w:tcW w:w="1916" w:type="dxa"/>
            <w:vAlign w:val="center"/>
          </w:tcPr>
          <w:p w14:paraId="069906DB" w14:textId="69060859" w:rsidR="00521278" w:rsidRPr="00F322BB" w:rsidRDefault="00521278" w:rsidP="00F322BB">
            <w:pPr>
              <w:rPr>
                <w:b/>
                <w:bCs/>
                <w:sz w:val="20"/>
                <w:szCs w:val="20"/>
              </w:rPr>
            </w:pPr>
            <w:r w:rsidRPr="00F322BB">
              <w:rPr>
                <w:sz w:val="20"/>
                <w:szCs w:val="20"/>
              </w:rPr>
              <w:t>Email</w:t>
            </w:r>
            <w:r w:rsidR="00F322BB" w:rsidRPr="00F322BB">
              <w:rPr>
                <w:sz w:val="20"/>
                <w:szCs w:val="20"/>
              </w:rPr>
              <w:t xml:space="preserve"> </w:t>
            </w:r>
            <w:r w:rsidRPr="00F322BB">
              <w:rPr>
                <w:sz w:val="20"/>
                <w:szCs w:val="20"/>
              </w:rPr>
              <w:t>/</w:t>
            </w:r>
            <w:r w:rsidR="00F322BB" w:rsidRPr="00F322BB">
              <w:rPr>
                <w:sz w:val="20"/>
                <w:szCs w:val="20"/>
              </w:rPr>
              <w:t xml:space="preserve"> </w:t>
            </w:r>
            <w:r w:rsidRPr="00F322BB">
              <w:rPr>
                <w:sz w:val="20"/>
                <w:szCs w:val="20"/>
              </w:rPr>
              <w:t>PDF</w:t>
            </w:r>
            <w:r w:rsidR="00F322BB" w:rsidRPr="00F322BB">
              <w:rPr>
                <w:sz w:val="20"/>
                <w:szCs w:val="20"/>
              </w:rPr>
              <w:t xml:space="preserve"> or MS Office (preferred)</w:t>
            </w:r>
          </w:p>
        </w:tc>
        <w:tc>
          <w:tcPr>
            <w:tcW w:w="1916" w:type="dxa"/>
            <w:vAlign w:val="center"/>
          </w:tcPr>
          <w:p w14:paraId="5F871F51" w14:textId="5D4E5D70" w:rsidR="00521278" w:rsidRPr="00F322BB" w:rsidRDefault="00521278" w:rsidP="00F322BB">
            <w:pPr>
              <w:rPr>
                <w:b/>
                <w:smallCaps/>
                <w:sz w:val="20"/>
                <w:szCs w:val="20"/>
              </w:rPr>
            </w:pPr>
            <w:r w:rsidRPr="00F322BB">
              <w:rPr>
                <w:sz w:val="20"/>
                <w:szCs w:val="20"/>
              </w:rPr>
              <w:t>CO and COR</w:t>
            </w:r>
          </w:p>
        </w:tc>
      </w:tr>
      <w:tr w:rsidR="00F322BB" w:rsidRPr="00F322BB" w14:paraId="244FF145" w14:textId="77777777" w:rsidTr="00786F3E">
        <w:trPr>
          <w:trHeight w:val="864"/>
        </w:trPr>
        <w:tc>
          <w:tcPr>
            <w:tcW w:w="2009" w:type="dxa"/>
            <w:vAlign w:val="center"/>
          </w:tcPr>
          <w:p w14:paraId="5ED860E8" w14:textId="3A2A94A3" w:rsidR="00F322BB" w:rsidRPr="00F322BB" w:rsidRDefault="00F322BB" w:rsidP="00F322BB">
            <w:pPr>
              <w:rPr>
                <w:bCs/>
                <w:smallCaps/>
                <w:sz w:val="20"/>
                <w:szCs w:val="20"/>
              </w:rPr>
            </w:pPr>
            <w:r w:rsidRPr="00F322BB">
              <w:rPr>
                <w:bCs/>
                <w:sz w:val="20"/>
                <w:szCs w:val="20"/>
              </w:rPr>
              <w:t>1.6.13.1</w:t>
            </w:r>
          </w:p>
          <w:p w14:paraId="0FAFDFFA" w14:textId="2E0A8EAE" w:rsidR="00F322BB" w:rsidRPr="00F322BB" w:rsidRDefault="00F322BB" w:rsidP="00F322BB">
            <w:pPr>
              <w:rPr>
                <w:bCs/>
                <w:smallCaps/>
                <w:sz w:val="20"/>
                <w:szCs w:val="20"/>
              </w:rPr>
            </w:pPr>
            <w:r w:rsidRPr="00F322BB">
              <w:rPr>
                <w:bCs/>
                <w:sz w:val="20"/>
                <w:szCs w:val="20"/>
              </w:rPr>
              <w:t xml:space="preserve">PM Resume </w:t>
            </w:r>
          </w:p>
        </w:tc>
        <w:tc>
          <w:tcPr>
            <w:tcW w:w="1915" w:type="dxa"/>
            <w:vAlign w:val="center"/>
          </w:tcPr>
          <w:p w14:paraId="7AA7F2DC" w14:textId="59B33CEA" w:rsidR="00F322BB" w:rsidRPr="00F322BB" w:rsidRDefault="00F322BB" w:rsidP="00F322BB">
            <w:pPr>
              <w:rPr>
                <w:bCs/>
                <w:smallCaps/>
                <w:sz w:val="20"/>
                <w:szCs w:val="20"/>
              </w:rPr>
            </w:pPr>
            <w:r w:rsidRPr="00F322BB">
              <w:rPr>
                <w:rStyle w:val="None"/>
                <w:bCs/>
                <w:sz w:val="20"/>
                <w:szCs w:val="20"/>
                <w:shd w:val="clear" w:color="auto" w:fill="FFFFFF"/>
              </w:rPr>
              <w:t>14 calendar days before Contract start date</w:t>
            </w:r>
          </w:p>
        </w:tc>
        <w:tc>
          <w:tcPr>
            <w:tcW w:w="1915" w:type="dxa"/>
            <w:vAlign w:val="center"/>
          </w:tcPr>
          <w:p w14:paraId="181CEA5E" w14:textId="77777777" w:rsidR="00F322BB" w:rsidRPr="00F322BB" w:rsidRDefault="00F322BB" w:rsidP="00F322BB">
            <w:pPr>
              <w:rPr>
                <w:bCs/>
                <w:smallCaps/>
                <w:sz w:val="20"/>
                <w:szCs w:val="20"/>
              </w:rPr>
            </w:pPr>
            <w:r w:rsidRPr="00F322BB">
              <w:rPr>
                <w:bCs/>
                <w:sz w:val="20"/>
                <w:szCs w:val="20"/>
              </w:rPr>
              <w:t>1 Original</w:t>
            </w:r>
          </w:p>
        </w:tc>
        <w:tc>
          <w:tcPr>
            <w:tcW w:w="1916" w:type="dxa"/>
            <w:vAlign w:val="center"/>
          </w:tcPr>
          <w:p w14:paraId="18D7866C" w14:textId="49FEFE15" w:rsidR="00F322BB" w:rsidRPr="00F322BB" w:rsidRDefault="00F322BB" w:rsidP="00F322BB">
            <w:pPr>
              <w:rPr>
                <w:bCs/>
                <w:smallCaps/>
                <w:sz w:val="20"/>
                <w:szCs w:val="20"/>
              </w:rPr>
            </w:pPr>
            <w:r w:rsidRPr="00F322BB">
              <w:rPr>
                <w:sz w:val="20"/>
                <w:szCs w:val="20"/>
              </w:rPr>
              <w:t>Email / PDF or MS Office (preferred)</w:t>
            </w:r>
          </w:p>
        </w:tc>
        <w:tc>
          <w:tcPr>
            <w:tcW w:w="1916" w:type="dxa"/>
            <w:vAlign w:val="center"/>
          </w:tcPr>
          <w:p w14:paraId="5A7A63B5" w14:textId="62AF9B94" w:rsidR="00F322BB" w:rsidRPr="00F322BB" w:rsidRDefault="00F322BB" w:rsidP="00F322BB">
            <w:pPr>
              <w:rPr>
                <w:bCs/>
                <w:smallCaps/>
                <w:sz w:val="20"/>
                <w:szCs w:val="20"/>
              </w:rPr>
            </w:pPr>
            <w:r w:rsidRPr="00F322BB">
              <w:rPr>
                <w:bCs/>
                <w:sz w:val="20"/>
                <w:szCs w:val="20"/>
              </w:rPr>
              <w:t>CO and COR</w:t>
            </w:r>
          </w:p>
        </w:tc>
      </w:tr>
      <w:tr w:rsidR="00F322BB" w:rsidRPr="00F322BB" w14:paraId="1F6D6833" w14:textId="77777777" w:rsidTr="00786F3E">
        <w:trPr>
          <w:trHeight w:val="864"/>
        </w:trPr>
        <w:tc>
          <w:tcPr>
            <w:tcW w:w="2009" w:type="dxa"/>
            <w:vAlign w:val="center"/>
          </w:tcPr>
          <w:p w14:paraId="6F44F9BD" w14:textId="70768722" w:rsidR="00F322BB" w:rsidRPr="00F322BB" w:rsidRDefault="00F322BB" w:rsidP="00F322BB">
            <w:pPr>
              <w:rPr>
                <w:bCs/>
                <w:sz w:val="20"/>
                <w:szCs w:val="20"/>
              </w:rPr>
            </w:pPr>
            <w:r w:rsidRPr="00F322BB">
              <w:rPr>
                <w:bCs/>
                <w:sz w:val="20"/>
                <w:szCs w:val="20"/>
              </w:rPr>
              <w:t>1.6.13.1</w:t>
            </w:r>
          </w:p>
          <w:p w14:paraId="29E7A7BA" w14:textId="351BE0BE" w:rsidR="00F322BB" w:rsidRPr="00F322BB" w:rsidRDefault="00F322BB" w:rsidP="00F322BB">
            <w:pPr>
              <w:rPr>
                <w:b/>
                <w:bCs/>
                <w:sz w:val="20"/>
                <w:szCs w:val="20"/>
              </w:rPr>
            </w:pPr>
            <w:r w:rsidRPr="00F322BB">
              <w:rPr>
                <w:bCs/>
                <w:sz w:val="20"/>
                <w:szCs w:val="20"/>
              </w:rPr>
              <w:t>Alternate PM Resume</w:t>
            </w:r>
          </w:p>
        </w:tc>
        <w:tc>
          <w:tcPr>
            <w:tcW w:w="1915" w:type="dxa"/>
            <w:vAlign w:val="center"/>
          </w:tcPr>
          <w:p w14:paraId="0AAA8066" w14:textId="27C70D5F"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4A0C751D"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5AF5ABE1" w14:textId="2D7DF304"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474AE62F" w14:textId="1AE23AF2" w:rsidR="00F322BB" w:rsidRPr="00F322BB" w:rsidRDefault="00F322BB" w:rsidP="00F322BB">
            <w:pPr>
              <w:rPr>
                <w:b/>
                <w:bCs/>
                <w:sz w:val="20"/>
                <w:szCs w:val="20"/>
              </w:rPr>
            </w:pPr>
            <w:r w:rsidRPr="00F322BB">
              <w:rPr>
                <w:sz w:val="20"/>
                <w:szCs w:val="20"/>
              </w:rPr>
              <w:t>CO and COR</w:t>
            </w:r>
          </w:p>
        </w:tc>
      </w:tr>
      <w:tr w:rsidR="00F322BB" w:rsidRPr="00F322BB" w14:paraId="0231A53C" w14:textId="77777777" w:rsidTr="00786F3E">
        <w:trPr>
          <w:trHeight w:val="864"/>
        </w:trPr>
        <w:tc>
          <w:tcPr>
            <w:tcW w:w="2009" w:type="dxa"/>
            <w:vAlign w:val="center"/>
          </w:tcPr>
          <w:p w14:paraId="53F7E075" w14:textId="25D7E92A" w:rsidR="00F322BB" w:rsidRPr="00F322BB" w:rsidRDefault="00F322BB" w:rsidP="00F322BB">
            <w:pPr>
              <w:rPr>
                <w:bCs/>
                <w:sz w:val="20"/>
                <w:szCs w:val="20"/>
              </w:rPr>
            </w:pPr>
            <w:r w:rsidRPr="00F322BB">
              <w:rPr>
                <w:bCs/>
                <w:sz w:val="20"/>
                <w:szCs w:val="20"/>
              </w:rPr>
              <w:t>1.6.13.2</w:t>
            </w:r>
          </w:p>
          <w:p w14:paraId="349128F3" w14:textId="04E28B7F" w:rsidR="00F322BB" w:rsidRPr="00F322BB" w:rsidRDefault="00F322BB" w:rsidP="00F322BB">
            <w:pPr>
              <w:rPr>
                <w:b/>
                <w:bCs/>
                <w:sz w:val="20"/>
                <w:szCs w:val="20"/>
              </w:rPr>
            </w:pPr>
            <w:r w:rsidRPr="00F322BB">
              <w:rPr>
                <w:bCs/>
                <w:sz w:val="20"/>
                <w:szCs w:val="20"/>
              </w:rPr>
              <w:t>Onsite Supervisor. Resume</w:t>
            </w:r>
          </w:p>
        </w:tc>
        <w:tc>
          <w:tcPr>
            <w:tcW w:w="1915" w:type="dxa"/>
            <w:vAlign w:val="center"/>
          </w:tcPr>
          <w:p w14:paraId="159500CE" w14:textId="096BC33E"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104C9A7B"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65CF2AA3" w14:textId="6D499895"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3968BD44" w14:textId="202A894E" w:rsidR="00F322BB" w:rsidRPr="00F322BB" w:rsidRDefault="00F322BB" w:rsidP="00F322BB">
            <w:pPr>
              <w:rPr>
                <w:b/>
                <w:bCs/>
                <w:sz w:val="20"/>
                <w:szCs w:val="20"/>
              </w:rPr>
            </w:pPr>
            <w:r w:rsidRPr="00F322BB">
              <w:rPr>
                <w:sz w:val="20"/>
                <w:szCs w:val="20"/>
              </w:rPr>
              <w:t>CO and COR</w:t>
            </w:r>
          </w:p>
        </w:tc>
      </w:tr>
      <w:tr w:rsidR="00F322BB" w:rsidRPr="00F322BB" w14:paraId="263C1874" w14:textId="77777777" w:rsidTr="00786F3E">
        <w:trPr>
          <w:trHeight w:val="864"/>
        </w:trPr>
        <w:tc>
          <w:tcPr>
            <w:tcW w:w="2009" w:type="dxa"/>
            <w:vAlign w:val="center"/>
          </w:tcPr>
          <w:p w14:paraId="2A8D6F76" w14:textId="77777777" w:rsidR="00F322BB" w:rsidRPr="00F322BB" w:rsidRDefault="00F322BB" w:rsidP="00F322BB">
            <w:pPr>
              <w:rPr>
                <w:bCs/>
                <w:sz w:val="20"/>
                <w:szCs w:val="20"/>
              </w:rPr>
            </w:pPr>
            <w:r w:rsidRPr="00F322BB">
              <w:rPr>
                <w:bCs/>
                <w:sz w:val="20"/>
                <w:szCs w:val="20"/>
              </w:rPr>
              <w:t>1.6.13.2</w:t>
            </w:r>
          </w:p>
          <w:p w14:paraId="1E7F974B" w14:textId="0838C4CC" w:rsidR="00F322BB" w:rsidRPr="00F322BB" w:rsidRDefault="00F322BB" w:rsidP="00F322BB">
            <w:pPr>
              <w:rPr>
                <w:bCs/>
                <w:sz w:val="20"/>
                <w:szCs w:val="20"/>
              </w:rPr>
            </w:pPr>
            <w:r w:rsidRPr="00F322BB">
              <w:rPr>
                <w:bCs/>
                <w:sz w:val="20"/>
                <w:szCs w:val="20"/>
              </w:rPr>
              <w:t>Alternate Onsite Supervisor. Resume</w:t>
            </w:r>
          </w:p>
        </w:tc>
        <w:tc>
          <w:tcPr>
            <w:tcW w:w="1915" w:type="dxa"/>
            <w:vAlign w:val="center"/>
          </w:tcPr>
          <w:p w14:paraId="1FDBD70A" w14:textId="1F7D6250" w:rsidR="00F322BB" w:rsidRPr="00F322BB" w:rsidRDefault="00F322BB" w:rsidP="00F322BB">
            <w:pPr>
              <w:rPr>
                <w:rStyle w:val="None"/>
                <w:sz w:val="20"/>
                <w:szCs w:val="20"/>
                <w:shd w:val="clear" w:color="auto" w:fill="FFFFFF"/>
              </w:rPr>
            </w:pPr>
            <w:r w:rsidRPr="00F322BB">
              <w:rPr>
                <w:rStyle w:val="None"/>
                <w:sz w:val="20"/>
                <w:szCs w:val="20"/>
                <w:shd w:val="clear" w:color="auto" w:fill="FFFFFF"/>
              </w:rPr>
              <w:t>14 calendar days before Contract start date</w:t>
            </w:r>
          </w:p>
        </w:tc>
        <w:tc>
          <w:tcPr>
            <w:tcW w:w="1915" w:type="dxa"/>
            <w:vAlign w:val="center"/>
          </w:tcPr>
          <w:p w14:paraId="4FD5565A" w14:textId="28314FA3" w:rsidR="00F322BB" w:rsidRPr="00F322BB" w:rsidRDefault="00F322BB" w:rsidP="00F322BB">
            <w:pPr>
              <w:rPr>
                <w:bCs/>
                <w:sz w:val="20"/>
                <w:szCs w:val="20"/>
              </w:rPr>
            </w:pPr>
            <w:r w:rsidRPr="00F322BB">
              <w:rPr>
                <w:bCs/>
                <w:sz w:val="20"/>
                <w:szCs w:val="20"/>
              </w:rPr>
              <w:t>1 Original</w:t>
            </w:r>
          </w:p>
        </w:tc>
        <w:tc>
          <w:tcPr>
            <w:tcW w:w="1916" w:type="dxa"/>
            <w:vAlign w:val="center"/>
          </w:tcPr>
          <w:p w14:paraId="465E8B9E" w14:textId="3F5F221C" w:rsidR="00F322BB" w:rsidRPr="00F322BB" w:rsidRDefault="00F322BB" w:rsidP="00F322BB">
            <w:pPr>
              <w:rPr>
                <w:bCs/>
                <w:sz w:val="20"/>
                <w:szCs w:val="20"/>
              </w:rPr>
            </w:pPr>
            <w:r w:rsidRPr="00F322BB">
              <w:rPr>
                <w:sz w:val="20"/>
                <w:szCs w:val="20"/>
              </w:rPr>
              <w:t>Email / PDF or MS Office (preferred)</w:t>
            </w:r>
          </w:p>
        </w:tc>
        <w:tc>
          <w:tcPr>
            <w:tcW w:w="1916" w:type="dxa"/>
            <w:vAlign w:val="center"/>
          </w:tcPr>
          <w:p w14:paraId="341F0CD5" w14:textId="35192198" w:rsidR="00F322BB" w:rsidRPr="00F322BB" w:rsidRDefault="00F322BB" w:rsidP="00F322BB">
            <w:pPr>
              <w:rPr>
                <w:sz w:val="20"/>
                <w:szCs w:val="20"/>
              </w:rPr>
            </w:pPr>
            <w:r w:rsidRPr="00F322BB">
              <w:rPr>
                <w:sz w:val="20"/>
                <w:szCs w:val="20"/>
              </w:rPr>
              <w:t>CO and COR</w:t>
            </w:r>
          </w:p>
        </w:tc>
      </w:tr>
      <w:tr w:rsidR="00F322BB" w:rsidRPr="00F322BB" w14:paraId="267B5B09" w14:textId="77777777" w:rsidTr="00786F3E">
        <w:trPr>
          <w:trHeight w:val="864"/>
        </w:trPr>
        <w:tc>
          <w:tcPr>
            <w:tcW w:w="2009" w:type="dxa"/>
            <w:vAlign w:val="center"/>
          </w:tcPr>
          <w:p w14:paraId="25ACFBD3" w14:textId="2091A14F" w:rsidR="00F322BB" w:rsidRPr="00F322BB" w:rsidRDefault="00F322BB" w:rsidP="00F322BB">
            <w:pPr>
              <w:rPr>
                <w:bCs/>
                <w:sz w:val="20"/>
                <w:szCs w:val="20"/>
              </w:rPr>
            </w:pPr>
            <w:r w:rsidRPr="00F322BB">
              <w:rPr>
                <w:bCs/>
                <w:sz w:val="20"/>
                <w:szCs w:val="20"/>
              </w:rPr>
              <w:t>1.6.13.3</w:t>
            </w:r>
          </w:p>
          <w:p w14:paraId="6FE5AE44" w14:textId="703AADD0" w:rsidR="00F322BB" w:rsidRPr="00F322BB" w:rsidRDefault="00F322BB" w:rsidP="00F322BB">
            <w:pPr>
              <w:rPr>
                <w:bCs/>
                <w:sz w:val="20"/>
                <w:szCs w:val="20"/>
              </w:rPr>
            </w:pPr>
            <w:r w:rsidRPr="00F322BB">
              <w:rPr>
                <w:bCs/>
                <w:sz w:val="20"/>
                <w:szCs w:val="20"/>
              </w:rPr>
              <w:t>Safety Manager Resume</w:t>
            </w:r>
          </w:p>
        </w:tc>
        <w:tc>
          <w:tcPr>
            <w:tcW w:w="1915" w:type="dxa"/>
            <w:vAlign w:val="center"/>
          </w:tcPr>
          <w:p w14:paraId="595B579E" w14:textId="1F072EB0" w:rsidR="00F322BB" w:rsidRPr="00F322BB" w:rsidRDefault="00F322BB" w:rsidP="00F322BB">
            <w:pPr>
              <w:rPr>
                <w:rStyle w:val="None"/>
                <w:sz w:val="20"/>
                <w:szCs w:val="20"/>
                <w:shd w:val="clear" w:color="auto" w:fill="FFFFFF"/>
              </w:rPr>
            </w:pPr>
            <w:r w:rsidRPr="00F322BB">
              <w:rPr>
                <w:rStyle w:val="None"/>
                <w:sz w:val="20"/>
                <w:szCs w:val="20"/>
                <w:shd w:val="clear" w:color="auto" w:fill="FFFFFF"/>
              </w:rPr>
              <w:t>14 calendar days before Contract start date</w:t>
            </w:r>
          </w:p>
        </w:tc>
        <w:tc>
          <w:tcPr>
            <w:tcW w:w="1915" w:type="dxa"/>
            <w:vAlign w:val="center"/>
          </w:tcPr>
          <w:p w14:paraId="203D3E6A" w14:textId="7196CBA9" w:rsidR="00F322BB" w:rsidRPr="00F322BB" w:rsidRDefault="00F322BB" w:rsidP="00F322BB">
            <w:pPr>
              <w:rPr>
                <w:bCs/>
                <w:sz w:val="20"/>
                <w:szCs w:val="20"/>
              </w:rPr>
            </w:pPr>
            <w:r w:rsidRPr="00F322BB">
              <w:rPr>
                <w:bCs/>
                <w:sz w:val="20"/>
                <w:szCs w:val="20"/>
              </w:rPr>
              <w:t>1 Original</w:t>
            </w:r>
          </w:p>
        </w:tc>
        <w:tc>
          <w:tcPr>
            <w:tcW w:w="1916" w:type="dxa"/>
            <w:vAlign w:val="center"/>
          </w:tcPr>
          <w:p w14:paraId="68901F34" w14:textId="52A48057" w:rsidR="00F322BB" w:rsidRPr="00F322BB" w:rsidRDefault="00F322BB" w:rsidP="00F322BB">
            <w:pPr>
              <w:rPr>
                <w:bCs/>
                <w:sz w:val="20"/>
                <w:szCs w:val="20"/>
              </w:rPr>
            </w:pPr>
            <w:r w:rsidRPr="00F322BB">
              <w:rPr>
                <w:sz w:val="20"/>
                <w:szCs w:val="20"/>
              </w:rPr>
              <w:t>Email / PDF or MS Office (preferred)</w:t>
            </w:r>
          </w:p>
        </w:tc>
        <w:tc>
          <w:tcPr>
            <w:tcW w:w="1916" w:type="dxa"/>
            <w:vAlign w:val="center"/>
          </w:tcPr>
          <w:p w14:paraId="7C09FEA8" w14:textId="17CD2BE1" w:rsidR="00F322BB" w:rsidRPr="00F322BB" w:rsidRDefault="00F322BB" w:rsidP="00F322BB">
            <w:pPr>
              <w:rPr>
                <w:sz w:val="20"/>
                <w:szCs w:val="20"/>
              </w:rPr>
            </w:pPr>
            <w:r w:rsidRPr="00F322BB">
              <w:rPr>
                <w:sz w:val="20"/>
                <w:szCs w:val="20"/>
              </w:rPr>
              <w:t>CO and COR</w:t>
            </w:r>
          </w:p>
        </w:tc>
      </w:tr>
      <w:tr w:rsidR="00F322BB" w:rsidRPr="00F322BB" w14:paraId="24729FAF" w14:textId="77777777" w:rsidTr="00786F3E">
        <w:trPr>
          <w:trHeight w:val="864"/>
        </w:trPr>
        <w:tc>
          <w:tcPr>
            <w:tcW w:w="2009" w:type="dxa"/>
            <w:vAlign w:val="center"/>
          </w:tcPr>
          <w:p w14:paraId="1537CE5F" w14:textId="77777777" w:rsidR="00F322BB" w:rsidRPr="00F322BB" w:rsidRDefault="00F322BB" w:rsidP="00F322BB">
            <w:pPr>
              <w:rPr>
                <w:bCs/>
                <w:sz w:val="20"/>
                <w:szCs w:val="20"/>
              </w:rPr>
            </w:pPr>
            <w:r w:rsidRPr="00F322BB">
              <w:rPr>
                <w:bCs/>
                <w:sz w:val="20"/>
                <w:szCs w:val="20"/>
              </w:rPr>
              <w:t>1.6.14.1</w:t>
            </w:r>
          </w:p>
          <w:p w14:paraId="459CA5DF" w14:textId="61823E20" w:rsidR="00F322BB" w:rsidRPr="00F322BB" w:rsidRDefault="00F322BB" w:rsidP="00F322BB">
            <w:pPr>
              <w:rPr>
                <w:b/>
                <w:bCs/>
                <w:sz w:val="20"/>
                <w:szCs w:val="20"/>
              </w:rPr>
            </w:pPr>
            <w:r w:rsidRPr="00F322BB">
              <w:rPr>
                <w:bCs/>
                <w:sz w:val="20"/>
                <w:szCs w:val="20"/>
              </w:rPr>
              <w:t>Fire Alarm Tech Resume</w:t>
            </w:r>
          </w:p>
        </w:tc>
        <w:tc>
          <w:tcPr>
            <w:tcW w:w="1915" w:type="dxa"/>
            <w:vAlign w:val="center"/>
          </w:tcPr>
          <w:p w14:paraId="3F0B9597" w14:textId="575C0B3E"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3A7698FF"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72D851FD" w14:textId="2269AC5F"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591C0EDA" w14:textId="3C0CCE8D" w:rsidR="00F322BB" w:rsidRPr="00F322BB" w:rsidRDefault="00F322BB" w:rsidP="00F322BB">
            <w:pPr>
              <w:rPr>
                <w:b/>
                <w:bCs/>
                <w:sz w:val="20"/>
                <w:szCs w:val="20"/>
              </w:rPr>
            </w:pPr>
            <w:r w:rsidRPr="00F322BB">
              <w:rPr>
                <w:sz w:val="20"/>
                <w:szCs w:val="20"/>
              </w:rPr>
              <w:t>CO and COR</w:t>
            </w:r>
          </w:p>
        </w:tc>
      </w:tr>
      <w:tr w:rsidR="00F322BB" w:rsidRPr="00F322BB" w14:paraId="7091646B" w14:textId="77777777" w:rsidTr="00786F3E">
        <w:trPr>
          <w:trHeight w:val="864"/>
        </w:trPr>
        <w:tc>
          <w:tcPr>
            <w:tcW w:w="2009" w:type="dxa"/>
            <w:vAlign w:val="center"/>
          </w:tcPr>
          <w:p w14:paraId="0DF29862" w14:textId="77777777" w:rsidR="00F322BB" w:rsidRPr="00F322BB" w:rsidRDefault="00F322BB" w:rsidP="00F322BB">
            <w:pPr>
              <w:rPr>
                <w:bCs/>
                <w:sz w:val="20"/>
                <w:szCs w:val="20"/>
              </w:rPr>
            </w:pPr>
            <w:r w:rsidRPr="00F322BB">
              <w:rPr>
                <w:bCs/>
                <w:sz w:val="20"/>
                <w:szCs w:val="20"/>
              </w:rPr>
              <w:t>1.6.14.2</w:t>
            </w:r>
          </w:p>
          <w:p w14:paraId="5C64B1EC" w14:textId="4FA7555A" w:rsidR="00F322BB" w:rsidRPr="00F322BB" w:rsidRDefault="00F322BB" w:rsidP="00F322BB">
            <w:pPr>
              <w:rPr>
                <w:b/>
                <w:bCs/>
                <w:sz w:val="20"/>
                <w:szCs w:val="20"/>
              </w:rPr>
            </w:pPr>
            <w:r w:rsidRPr="00F322BB">
              <w:rPr>
                <w:bCs/>
                <w:sz w:val="20"/>
                <w:szCs w:val="20"/>
              </w:rPr>
              <w:t>BAS Tech Resume</w:t>
            </w:r>
          </w:p>
        </w:tc>
        <w:tc>
          <w:tcPr>
            <w:tcW w:w="1915" w:type="dxa"/>
            <w:vAlign w:val="center"/>
          </w:tcPr>
          <w:p w14:paraId="166FB75A" w14:textId="0C7DB2D2"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56D9A8EC"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77324C88" w14:textId="51F9289B"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587A8D73" w14:textId="4D41EB1E" w:rsidR="00F322BB" w:rsidRPr="00F322BB" w:rsidRDefault="00F322BB" w:rsidP="00F322BB">
            <w:pPr>
              <w:rPr>
                <w:b/>
                <w:bCs/>
                <w:sz w:val="20"/>
                <w:szCs w:val="20"/>
              </w:rPr>
            </w:pPr>
            <w:r w:rsidRPr="00F322BB">
              <w:rPr>
                <w:sz w:val="20"/>
                <w:szCs w:val="20"/>
              </w:rPr>
              <w:t>CO and COR</w:t>
            </w:r>
          </w:p>
        </w:tc>
      </w:tr>
      <w:tr w:rsidR="00F322BB" w:rsidRPr="00F322BB" w14:paraId="35CF798C" w14:textId="77777777" w:rsidTr="00786F3E">
        <w:trPr>
          <w:trHeight w:val="864"/>
        </w:trPr>
        <w:tc>
          <w:tcPr>
            <w:tcW w:w="2009" w:type="dxa"/>
            <w:vAlign w:val="center"/>
          </w:tcPr>
          <w:p w14:paraId="067844A6" w14:textId="77777777" w:rsidR="00F322BB" w:rsidRPr="00F322BB" w:rsidRDefault="00F322BB" w:rsidP="00F322BB">
            <w:pPr>
              <w:rPr>
                <w:bCs/>
                <w:sz w:val="20"/>
                <w:szCs w:val="20"/>
              </w:rPr>
            </w:pPr>
            <w:r w:rsidRPr="00F322BB">
              <w:rPr>
                <w:bCs/>
                <w:sz w:val="20"/>
                <w:szCs w:val="20"/>
              </w:rPr>
              <w:t>1.6.14.3</w:t>
            </w:r>
          </w:p>
          <w:p w14:paraId="14C64F70" w14:textId="6AB89E23" w:rsidR="00F322BB" w:rsidRPr="00F322BB" w:rsidRDefault="00F322BB" w:rsidP="00F322BB">
            <w:pPr>
              <w:rPr>
                <w:b/>
                <w:bCs/>
                <w:sz w:val="20"/>
                <w:szCs w:val="20"/>
              </w:rPr>
            </w:pPr>
            <w:r w:rsidRPr="00F322BB">
              <w:rPr>
                <w:bCs/>
                <w:sz w:val="20"/>
                <w:szCs w:val="20"/>
              </w:rPr>
              <w:t>Journeyman Electrician Resume</w:t>
            </w:r>
          </w:p>
        </w:tc>
        <w:tc>
          <w:tcPr>
            <w:tcW w:w="1915" w:type="dxa"/>
            <w:vAlign w:val="center"/>
          </w:tcPr>
          <w:p w14:paraId="026B3F91" w14:textId="1C34C45C"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677249F5"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268C2342" w14:textId="79A18BB9"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8C8AE32" w14:textId="2F5DC9A0" w:rsidR="00F322BB" w:rsidRPr="00F322BB" w:rsidRDefault="00F322BB" w:rsidP="00F322BB">
            <w:pPr>
              <w:rPr>
                <w:b/>
                <w:bCs/>
                <w:sz w:val="20"/>
                <w:szCs w:val="20"/>
              </w:rPr>
            </w:pPr>
            <w:r w:rsidRPr="00F322BB">
              <w:rPr>
                <w:sz w:val="20"/>
                <w:szCs w:val="20"/>
              </w:rPr>
              <w:t>CO and COR</w:t>
            </w:r>
          </w:p>
        </w:tc>
      </w:tr>
      <w:tr w:rsidR="00F322BB" w:rsidRPr="00F322BB" w14:paraId="67ABDC3E" w14:textId="77777777" w:rsidTr="00786F3E">
        <w:trPr>
          <w:trHeight w:val="864"/>
        </w:trPr>
        <w:tc>
          <w:tcPr>
            <w:tcW w:w="2009" w:type="dxa"/>
            <w:vAlign w:val="center"/>
          </w:tcPr>
          <w:p w14:paraId="6FE4B25F" w14:textId="77777777" w:rsidR="00F322BB" w:rsidRPr="00F322BB" w:rsidRDefault="00F322BB" w:rsidP="00F322BB">
            <w:pPr>
              <w:rPr>
                <w:bCs/>
                <w:sz w:val="20"/>
                <w:szCs w:val="20"/>
              </w:rPr>
            </w:pPr>
            <w:r w:rsidRPr="00F322BB">
              <w:rPr>
                <w:bCs/>
                <w:sz w:val="20"/>
                <w:szCs w:val="20"/>
              </w:rPr>
              <w:lastRenderedPageBreak/>
              <w:t>1.6.14.4</w:t>
            </w:r>
          </w:p>
          <w:p w14:paraId="7376D157" w14:textId="489DFBE2" w:rsidR="00F322BB" w:rsidRPr="00F322BB" w:rsidRDefault="00F322BB" w:rsidP="00F322BB">
            <w:pPr>
              <w:rPr>
                <w:b/>
                <w:bCs/>
                <w:sz w:val="20"/>
                <w:szCs w:val="20"/>
              </w:rPr>
            </w:pPr>
            <w:r w:rsidRPr="00F322BB">
              <w:rPr>
                <w:bCs/>
                <w:sz w:val="20"/>
                <w:szCs w:val="20"/>
              </w:rPr>
              <w:t>Journeyman HVAC Tech Resume</w:t>
            </w:r>
          </w:p>
        </w:tc>
        <w:tc>
          <w:tcPr>
            <w:tcW w:w="1915" w:type="dxa"/>
            <w:vAlign w:val="center"/>
          </w:tcPr>
          <w:p w14:paraId="1C9D4244" w14:textId="587B1CE4"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5803F8C7"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2B6BCE79" w14:textId="2CDDEF8A"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6E91BA7A" w14:textId="32C4F2A9" w:rsidR="00F322BB" w:rsidRPr="00F322BB" w:rsidRDefault="00F322BB" w:rsidP="00F322BB">
            <w:pPr>
              <w:rPr>
                <w:b/>
                <w:bCs/>
                <w:sz w:val="20"/>
                <w:szCs w:val="20"/>
              </w:rPr>
            </w:pPr>
            <w:r w:rsidRPr="00F322BB">
              <w:rPr>
                <w:sz w:val="20"/>
                <w:szCs w:val="20"/>
              </w:rPr>
              <w:t>CO and COR</w:t>
            </w:r>
          </w:p>
        </w:tc>
      </w:tr>
      <w:tr w:rsidR="00F322BB" w:rsidRPr="00F322BB" w14:paraId="1A8E41E6" w14:textId="77777777" w:rsidTr="00786F3E">
        <w:trPr>
          <w:trHeight w:val="864"/>
        </w:trPr>
        <w:tc>
          <w:tcPr>
            <w:tcW w:w="2009" w:type="dxa"/>
            <w:vAlign w:val="center"/>
          </w:tcPr>
          <w:p w14:paraId="0069B239" w14:textId="77777777" w:rsidR="00F322BB" w:rsidRPr="00F322BB" w:rsidRDefault="00F322BB" w:rsidP="00F322BB">
            <w:pPr>
              <w:rPr>
                <w:bCs/>
                <w:sz w:val="20"/>
                <w:szCs w:val="20"/>
              </w:rPr>
            </w:pPr>
            <w:r w:rsidRPr="00F322BB">
              <w:rPr>
                <w:bCs/>
                <w:sz w:val="20"/>
                <w:szCs w:val="20"/>
              </w:rPr>
              <w:t>1.6.14.5</w:t>
            </w:r>
          </w:p>
          <w:p w14:paraId="472D3587" w14:textId="01DED429" w:rsidR="00F322BB" w:rsidRPr="00F322BB" w:rsidRDefault="00F322BB" w:rsidP="00F322BB">
            <w:pPr>
              <w:rPr>
                <w:b/>
                <w:bCs/>
                <w:sz w:val="20"/>
                <w:szCs w:val="20"/>
              </w:rPr>
            </w:pPr>
            <w:r w:rsidRPr="00F322BB">
              <w:rPr>
                <w:bCs/>
                <w:sz w:val="20"/>
                <w:szCs w:val="20"/>
              </w:rPr>
              <w:t>Cafeteria Equipment Tech Resume</w:t>
            </w:r>
          </w:p>
        </w:tc>
        <w:tc>
          <w:tcPr>
            <w:tcW w:w="1915" w:type="dxa"/>
            <w:vAlign w:val="center"/>
          </w:tcPr>
          <w:p w14:paraId="2C1B38AA" w14:textId="1ACF567B"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2B5999FE"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27755CA6" w14:textId="54128028"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510A7DF0" w14:textId="5D3E1BFF" w:rsidR="00F322BB" w:rsidRPr="00F322BB" w:rsidRDefault="00F322BB" w:rsidP="00F322BB">
            <w:pPr>
              <w:rPr>
                <w:b/>
                <w:bCs/>
                <w:sz w:val="20"/>
                <w:szCs w:val="20"/>
              </w:rPr>
            </w:pPr>
            <w:r w:rsidRPr="00F322BB">
              <w:rPr>
                <w:sz w:val="20"/>
                <w:szCs w:val="20"/>
              </w:rPr>
              <w:t>CO and COR</w:t>
            </w:r>
          </w:p>
        </w:tc>
      </w:tr>
      <w:tr w:rsidR="00F322BB" w:rsidRPr="00F322BB" w14:paraId="25FC6B9A" w14:textId="77777777" w:rsidTr="00786F3E">
        <w:trPr>
          <w:trHeight w:val="864"/>
        </w:trPr>
        <w:tc>
          <w:tcPr>
            <w:tcW w:w="2009" w:type="dxa"/>
            <w:vAlign w:val="center"/>
          </w:tcPr>
          <w:p w14:paraId="5B8ADCF8" w14:textId="164BD913" w:rsidR="00F322BB" w:rsidRPr="00F322BB" w:rsidRDefault="00F322BB" w:rsidP="00F322BB">
            <w:pPr>
              <w:rPr>
                <w:bCs/>
                <w:sz w:val="20"/>
                <w:szCs w:val="20"/>
              </w:rPr>
            </w:pPr>
            <w:r w:rsidRPr="00F322BB">
              <w:rPr>
                <w:bCs/>
                <w:sz w:val="20"/>
                <w:szCs w:val="20"/>
              </w:rPr>
              <w:t>1.6.14.6</w:t>
            </w:r>
          </w:p>
          <w:p w14:paraId="5E82C2A2" w14:textId="794BEF41" w:rsidR="00F322BB" w:rsidRPr="00F322BB" w:rsidRDefault="00F322BB" w:rsidP="00F322BB">
            <w:pPr>
              <w:rPr>
                <w:b/>
                <w:bCs/>
                <w:sz w:val="20"/>
                <w:szCs w:val="20"/>
              </w:rPr>
            </w:pPr>
            <w:r w:rsidRPr="00F322BB">
              <w:rPr>
                <w:bCs/>
                <w:sz w:val="20"/>
                <w:szCs w:val="20"/>
              </w:rPr>
              <w:t>Journeyman Plumber Resume</w:t>
            </w:r>
          </w:p>
        </w:tc>
        <w:tc>
          <w:tcPr>
            <w:tcW w:w="1915" w:type="dxa"/>
            <w:vAlign w:val="center"/>
          </w:tcPr>
          <w:p w14:paraId="7A5BBB06" w14:textId="706EA995"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2C22D529"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4F5842A9" w14:textId="67EA679B"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577105E8" w14:textId="606CB163" w:rsidR="00F322BB" w:rsidRPr="00F322BB" w:rsidRDefault="00F322BB" w:rsidP="00F322BB">
            <w:pPr>
              <w:rPr>
                <w:b/>
                <w:bCs/>
                <w:sz w:val="20"/>
                <w:szCs w:val="20"/>
              </w:rPr>
            </w:pPr>
            <w:r w:rsidRPr="00F322BB">
              <w:rPr>
                <w:sz w:val="20"/>
                <w:szCs w:val="20"/>
              </w:rPr>
              <w:t>CO and COR</w:t>
            </w:r>
          </w:p>
        </w:tc>
      </w:tr>
      <w:tr w:rsidR="00F322BB" w:rsidRPr="00F322BB" w14:paraId="39479E6C" w14:textId="77777777" w:rsidTr="00786F3E">
        <w:trPr>
          <w:trHeight w:val="864"/>
        </w:trPr>
        <w:tc>
          <w:tcPr>
            <w:tcW w:w="2009" w:type="dxa"/>
            <w:vAlign w:val="center"/>
          </w:tcPr>
          <w:p w14:paraId="1A164953" w14:textId="77777777" w:rsidR="00F322BB" w:rsidRPr="00F322BB" w:rsidRDefault="00F322BB" w:rsidP="00F322BB">
            <w:pPr>
              <w:rPr>
                <w:bCs/>
                <w:sz w:val="20"/>
                <w:szCs w:val="20"/>
              </w:rPr>
            </w:pPr>
            <w:r w:rsidRPr="00F322BB">
              <w:rPr>
                <w:bCs/>
                <w:sz w:val="20"/>
                <w:szCs w:val="20"/>
              </w:rPr>
              <w:t>1.6.14.7</w:t>
            </w:r>
          </w:p>
          <w:p w14:paraId="5FB8B003" w14:textId="1D199384" w:rsidR="00F322BB" w:rsidRPr="00F322BB" w:rsidRDefault="00F322BB" w:rsidP="00F322BB">
            <w:pPr>
              <w:rPr>
                <w:b/>
                <w:bCs/>
                <w:sz w:val="20"/>
                <w:szCs w:val="20"/>
              </w:rPr>
            </w:pPr>
            <w:r w:rsidRPr="00F322BB">
              <w:rPr>
                <w:bCs/>
                <w:sz w:val="20"/>
                <w:szCs w:val="20"/>
              </w:rPr>
              <w:t xml:space="preserve">Journeyman Elevator Mechanic Resume </w:t>
            </w:r>
          </w:p>
        </w:tc>
        <w:tc>
          <w:tcPr>
            <w:tcW w:w="1915" w:type="dxa"/>
            <w:vAlign w:val="center"/>
          </w:tcPr>
          <w:p w14:paraId="3A75E5AD" w14:textId="2FEFA5D3"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57F8F5AA"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04F5501B" w14:textId="5135BB39"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1C8F1C91" w14:textId="17B955B7" w:rsidR="00F322BB" w:rsidRPr="00F322BB" w:rsidRDefault="00F322BB" w:rsidP="00F322BB">
            <w:pPr>
              <w:rPr>
                <w:b/>
                <w:bCs/>
                <w:sz w:val="20"/>
                <w:szCs w:val="20"/>
              </w:rPr>
            </w:pPr>
            <w:r w:rsidRPr="00F322BB">
              <w:rPr>
                <w:sz w:val="20"/>
                <w:szCs w:val="20"/>
              </w:rPr>
              <w:t>CO and COR</w:t>
            </w:r>
          </w:p>
        </w:tc>
      </w:tr>
      <w:tr w:rsidR="00F322BB" w:rsidRPr="00F322BB" w14:paraId="60739D4E" w14:textId="77777777" w:rsidTr="00786F3E">
        <w:trPr>
          <w:trHeight w:val="864"/>
        </w:trPr>
        <w:tc>
          <w:tcPr>
            <w:tcW w:w="2009" w:type="dxa"/>
            <w:vAlign w:val="center"/>
          </w:tcPr>
          <w:p w14:paraId="08896E8B" w14:textId="7C799B56" w:rsidR="00F322BB" w:rsidRPr="00F322BB" w:rsidRDefault="00F322BB" w:rsidP="00F322BB">
            <w:pPr>
              <w:rPr>
                <w:bCs/>
                <w:sz w:val="20"/>
                <w:szCs w:val="20"/>
              </w:rPr>
            </w:pPr>
            <w:r w:rsidRPr="00F322BB">
              <w:rPr>
                <w:bCs/>
                <w:sz w:val="20"/>
                <w:szCs w:val="20"/>
              </w:rPr>
              <w:t>1.6.14.8</w:t>
            </w:r>
          </w:p>
          <w:p w14:paraId="0B957479" w14:textId="40548C21" w:rsidR="00F322BB" w:rsidRPr="00F322BB" w:rsidRDefault="00F322BB" w:rsidP="00F322BB">
            <w:pPr>
              <w:rPr>
                <w:b/>
                <w:bCs/>
                <w:sz w:val="20"/>
                <w:szCs w:val="20"/>
              </w:rPr>
            </w:pPr>
            <w:r w:rsidRPr="00F322BB">
              <w:rPr>
                <w:bCs/>
                <w:sz w:val="20"/>
                <w:szCs w:val="20"/>
              </w:rPr>
              <w:t xml:space="preserve">General Maint. </w:t>
            </w:r>
            <w:proofErr w:type="gramStart"/>
            <w:r w:rsidRPr="00F322BB">
              <w:rPr>
                <w:bCs/>
                <w:sz w:val="20"/>
                <w:szCs w:val="20"/>
              </w:rPr>
              <w:t>Mechanic</w:t>
            </w:r>
            <w:proofErr w:type="gramEnd"/>
            <w:r w:rsidRPr="00F322BB">
              <w:rPr>
                <w:bCs/>
                <w:sz w:val="20"/>
                <w:szCs w:val="20"/>
              </w:rPr>
              <w:t xml:space="preserve"> Resume</w:t>
            </w:r>
          </w:p>
        </w:tc>
        <w:tc>
          <w:tcPr>
            <w:tcW w:w="1915" w:type="dxa"/>
            <w:vAlign w:val="center"/>
          </w:tcPr>
          <w:p w14:paraId="032491EC" w14:textId="74B65ED9"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2CFECDA6"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462414A6" w14:textId="15AFA8FC"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351E24B9" w14:textId="1361A4F8" w:rsidR="00F322BB" w:rsidRPr="00F322BB" w:rsidRDefault="00F322BB" w:rsidP="00F322BB">
            <w:pPr>
              <w:rPr>
                <w:b/>
                <w:bCs/>
                <w:sz w:val="20"/>
                <w:szCs w:val="20"/>
              </w:rPr>
            </w:pPr>
            <w:r w:rsidRPr="00F322BB">
              <w:rPr>
                <w:sz w:val="20"/>
                <w:szCs w:val="20"/>
              </w:rPr>
              <w:t>CO and COR</w:t>
            </w:r>
          </w:p>
        </w:tc>
      </w:tr>
      <w:tr w:rsidR="00F322BB" w:rsidRPr="00F322BB" w14:paraId="53B84141" w14:textId="77777777" w:rsidTr="00786F3E">
        <w:trPr>
          <w:trHeight w:val="864"/>
        </w:trPr>
        <w:tc>
          <w:tcPr>
            <w:tcW w:w="2009" w:type="dxa"/>
            <w:vAlign w:val="center"/>
          </w:tcPr>
          <w:p w14:paraId="2329389D" w14:textId="77777777" w:rsidR="00F322BB" w:rsidRPr="00F322BB" w:rsidRDefault="00F322BB" w:rsidP="00F322BB">
            <w:pPr>
              <w:rPr>
                <w:bCs/>
                <w:sz w:val="20"/>
                <w:szCs w:val="20"/>
              </w:rPr>
            </w:pPr>
            <w:r w:rsidRPr="00F322BB">
              <w:rPr>
                <w:bCs/>
                <w:sz w:val="20"/>
                <w:szCs w:val="20"/>
              </w:rPr>
              <w:t>1.6.14.9</w:t>
            </w:r>
          </w:p>
          <w:p w14:paraId="4E6699D8" w14:textId="75776CF9" w:rsidR="00F322BB" w:rsidRPr="00F322BB" w:rsidRDefault="00F322BB" w:rsidP="00F322BB">
            <w:pPr>
              <w:rPr>
                <w:b/>
                <w:bCs/>
                <w:sz w:val="20"/>
                <w:szCs w:val="20"/>
              </w:rPr>
            </w:pPr>
            <w:r w:rsidRPr="00F322BB">
              <w:rPr>
                <w:bCs/>
                <w:sz w:val="20"/>
                <w:szCs w:val="20"/>
              </w:rPr>
              <w:t>Operations / Admin Specialist Resume</w:t>
            </w:r>
          </w:p>
        </w:tc>
        <w:tc>
          <w:tcPr>
            <w:tcW w:w="1915" w:type="dxa"/>
            <w:vAlign w:val="center"/>
          </w:tcPr>
          <w:p w14:paraId="2514247A" w14:textId="6B321F25"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10C82587"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69547146" w14:textId="0BB7500C"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4803C563" w14:textId="7CE1ABCD" w:rsidR="00F322BB" w:rsidRPr="00F322BB" w:rsidRDefault="00F322BB" w:rsidP="00F322BB">
            <w:pPr>
              <w:rPr>
                <w:b/>
                <w:bCs/>
                <w:sz w:val="20"/>
                <w:szCs w:val="20"/>
              </w:rPr>
            </w:pPr>
            <w:r w:rsidRPr="00F322BB">
              <w:rPr>
                <w:sz w:val="20"/>
                <w:szCs w:val="20"/>
              </w:rPr>
              <w:t>CO and COR</w:t>
            </w:r>
          </w:p>
        </w:tc>
      </w:tr>
      <w:tr w:rsidR="00F322BB" w:rsidRPr="00F322BB" w14:paraId="139BAA29" w14:textId="77777777" w:rsidTr="00786F3E">
        <w:trPr>
          <w:trHeight w:val="864"/>
        </w:trPr>
        <w:tc>
          <w:tcPr>
            <w:tcW w:w="2009" w:type="dxa"/>
            <w:vAlign w:val="center"/>
          </w:tcPr>
          <w:p w14:paraId="343FA5C7" w14:textId="0C79ED15" w:rsidR="00F322BB" w:rsidRPr="00F322BB" w:rsidRDefault="00F322BB" w:rsidP="00F322BB">
            <w:pPr>
              <w:rPr>
                <w:bCs/>
                <w:sz w:val="20"/>
                <w:szCs w:val="20"/>
              </w:rPr>
            </w:pPr>
            <w:r w:rsidRPr="00F322BB">
              <w:rPr>
                <w:bCs/>
                <w:sz w:val="20"/>
                <w:szCs w:val="20"/>
              </w:rPr>
              <w:t>1.6.14.10</w:t>
            </w:r>
          </w:p>
          <w:p w14:paraId="0E11141E" w14:textId="3CE6E255" w:rsidR="00F322BB" w:rsidRPr="00F322BB" w:rsidRDefault="00F322BB" w:rsidP="00F322BB">
            <w:pPr>
              <w:rPr>
                <w:b/>
                <w:bCs/>
                <w:sz w:val="20"/>
                <w:szCs w:val="20"/>
              </w:rPr>
            </w:pPr>
            <w:r w:rsidRPr="00F322BB">
              <w:rPr>
                <w:bCs/>
                <w:sz w:val="20"/>
                <w:szCs w:val="20"/>
              </w:rPr>
              <w:t>Journeyman HV Electrician Resume</w:t>
            </w:r>
          </w:p>
        </w:tc>
        <w:tc>
          <w:tcPr>
            <w:tcW w:w="1915" w:type="dxa"/>
            <w:vAlign w:val="center"/>
          </w:tcPr>
          <w:p w14:paraId="124C0308" w14:textId="24B3CAB0"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091D0122"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38C123CF" w14:textId="51C419D5"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3E6068A7" w14:textId="20739509" w:rsidR="00F322BB" w:rsidRPr="00F322BB" w:rsidRDefault="00F322BB" w:rsidP="00F322BB">
            <w:pPr>
              <w:rPr>
                <w:b/>
                <w:bCs/>
                <w:sz w:val="20"/>
                <w:szCs w:val="20"/>
              </w:rPr>
            </w:pPr>
            <w:r w:rsidRPr="00F322BB">
              <w:rPr>
                <w:sz w:val="20"/>
                <w:szCs w:val="20"/>
              </w:rPr>
              <w:t>CO and COR</w:t>
            </w:r>
          </w:p>
        </w:tc>
      </w:tr>
      <w:tr w:rsidR="00F322BB" w:rsidRPr="00F322BB" w14:paraId="044B2DBD" w14:textId="77777777" w:rsidTr="00786F3E">
        <w:trPr>
          <w:trHeight w:val="864"/>
        </w:trPr>
        <w:tc>
          <w:tcPr>
            <w:tcW w:w="2009" w:type="dxa"/>
            <w:vAlign w:val="center"/>
          </w:tcPr>
          <w:p w14:paraId="01D66933" w14:textId="77777777" w:rsidR="00F322BB" w:rsidRPr="00F322BB" w:rsidRDefault="00F322BB" w:rsidP="00F322BB">
            <w:pPr>
              <w:rPr>
                <w:bCs/>
                <w:sz w:val="20"/>
                <w:szCs w:val="20"/>
              </w:rPr>
            </w:pPr>
            <w:r w:rsidRPr="00F322BB">
              <w:rPr>
                <w:bCs/>
                <w:sz w:val="20"/>
                <w:szCs w:val="20"/>
              </w:rPr>
              <w:t>1.6.12.11</w:t>
            </w:r>
          </w:p>
          <w:p w14:paraId="55DB920D" w14:textId="4445C51C" w:rsidR="00F322BB" w:rsidRPr="00F322BB" w:rsidRDefault="00F322BB" w:rsidP="00F322BB">
            <w:pPr>
              <w:rPr>
                <w:b/>
                <w:bCs/>
                <w:sz w:val="20"/>
                <w:szCs w:val="20"/>
              </w:rPr>
            </w:pPr>
            <w:r w:rsidRPr="00F322BB">
              <w:rPr>
                <w:bCs/>
                <w:sz w:val="20"/>
                <w:szCs w:val="20"/>
              </w:rPr>
              <w:t>Locksmith Resume</w:t>
            </w:r>
          </w:p>
        </w:tc>
        <w:tc>
          <w:tcPr>
            <w:tcW w:w="1915" w:type="dxa"/>
            <w:vAlign w:val="center"/>
          </w:tcPr>
          <w:p w14:paraId="1791FA9A" w14:textId="10C9478F" w:rsidR="00F322BB" w:rsidRPr="00F322BB" w:rsidRDefault="00F322BB" w:rsidP="00F322BB">
            <w:pPr>
              <w:rPr>
                <w:b/>
                <w:bCs/>
                <w:sz w:val="20"/>
                <w:szCs w:val="20"/>
              </w:rPr>
            </w:pPr>
            <w:r w:rsidRPr="00F322BB">
              <w:rPr>
                <w:rStyle w:val="None"/>
                <w:sz w:val="20"/>
                <w:szCs w:val="20"/>
                <w:shd w:val="clear" w:color="auto" w:fill="FFFFFF"/>
              </w:rPr>
              <w:t>14 calendar days before Contract start date</w:t>
            </w:r>
          </w:p>
        </w:tc>
        <w:tc>
          <w:tcPr>
            <w:tcW w:w="1915" w:type="dxa"/>
            <w:vAlign w:val="center"/>
          </w:tcPr>
          <w:p w14:paraId="5647B0F3"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175C2D4D" w14:textId="41707797"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050DFA62" w14:textId="14CAE5FC" w:rsidR="00F322BB" w:rsidRPr="00F322BB" w:rsidRDefault="00F322BB" w:rsidP="00F322BB">
            <w:pPr>
              <w:rPr>
                <w:b/>
                <w:bCs/>
                <w:sz w:val="20"/>
                <w:szCs w:val="20"/>
              </w:rPr>
            </w:pPr>
            <w:r w:rsidRPr="00F322BB">
              <w:rPr>
                <w:sz w:val="20"/>
                <w:szCs w:val="20"/>
              </w:rPr>
              <w:t>CO and COR</w:t>
            </w:r>
          </w:p>
        </w:tc>
      </w:tr>
      <w:tr w:rsidR="00F322BB" w:rsidRPr="00F322BB" w14:paraId="7A9B8D4B" w14:textId="77777777" w:rsidTr="00786F3E">
        <w:trPr>
          <w:trHeight w:val="864"/>
        </w:trPr>
        <w:tc>
          <w:tcPr>
            <w:tcW w:w="2009" w:type="dxa"/>
            <w:vAlign w:val="center"/>
          </w:tcPr>
          <w:p w14:paraId="3519A1A4" w14:textId="77777777" w:rsidR="00F322BB" w:rsidRPr="00F322BB" w:rsidRDefault="00F322BB" w:rsidP="00F322BB">
            <w:pPr>
              <w:rPr>
                <w:bCs/>
                <w:sz w:val="20"/>
                <w:szCs w:val="20"/>
              </w:rPr>
            </w:pPr>
            <w:r w:rsidRPr="00F322BB">
              <w:rPr>
                <w:bCs/>
                <w:sz w:val="20"/>
                <w:szCs w:val="20"/>
              </w:rPr>
              <w:t>1.6.21.4</w:t>
            </w:r>
          </w:p>
          <w:p w14:paraId="7BEA1178" w14:textId="60D0A553" w:rsidR="00F322BB" w:rsidRPr="00F322BB" w:rsidRDefault="00F322BB" w:rsidP="00F322BB">
            <w:pPr>
              <w:rPr>
                <w:b/>
                <w:bCs/>
                <w:sz w:val="20"/>
                <w:szCs w:val="20"/>
              </w:rPr>
            </w:pPr>
            <w:r w:rsidRPr="00F322BB">
              <w:rPr>
                <w:bCs/>
                <w:sz w:val="20"/>
                <w:szCs w:val="20"/>
              </w:rPr>
              <w:t>Phase-In Period Report</w:t>
            </w:r>
          </w:p>
        </w:tc>
        <w:tc>
          <w:tcPr>
            <w:tcW w:w="1915" w:type="dxa"/>
            <w:vAlign w:val="center"/>
          </w:tcPr>
          <w:p w14:paraId="5DAD1F6E" w14:textId="65020722" w:rsidR="00F322BB" w:rsidRPr="00F322BB" w:rsidRDefault="00F322BB" w:rsidP="00F322BB">
            <w:pPr>
              <w:rPr>
                <w:b/>
                <w:bCs/>
                <w:smallCaps/>
                <w:sz w:val="20"/>
                <w:szCs w:val="20"/>
              </w:rPr>
            </w:pPr>
            <w:r w:rsidRPr="00F322BB">
              <w:rPr>
                <w:bCs/>
                <w:sz w:val="20"/>
                <w:szCs w:val="20"/>
              </w:rPr>
              <w:t>Within 10 business days of Phase-In period commencement</w:t>
            </w:r>
          </w:p>
        </w:tc>
        <w:tc>
          <w:tcPr>
            <w:tcW w:w="1915" w:type="dxa"/>
            <w:vAlign w:val="center"/>
          </w:tcPr>
          <w:p w14:paraId="559B9C19"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4DC03C74" w14:textId="6F4EE850"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2FAC2887" w14:textId="54F08285" w:rsidR="00F322BB" w:rsidRPr="00F322BB" w:rsidRDefault="00F322BB" w:rsidP="00F322BB">
            <w:pPr>
              <w:rPr>
                <w:sz w:val="20"/>
                <w:szCs w:val="20"/>
              </w:rPr>
            </w:pPr>
            <w:r w:rsidRPr="00F322BB">
              <w:rPr>
                <w:sz w:val="20"/>
                <w:szCs w:val="20"/>
              </w:rPr>
              <w:t>CO and COR</w:t>
            </w:r>
          </w:p>
        </w:tc>
      </w:tr>
      <w:tr w:rsidR="00F322BB" w:rsidRPr="00F322BB" w14:paraId="252DCFC1" w14:textId="77777777" w:rsidTr="00786F3E">
        <w:trPr>
          <w:trHeight w:val="864"/>
        </w:trPr>
        <w:tc>
          <w:tcPr>
            <w:tcW w:w="2009" w:type="dxa"/>
            <w:vAlign w:val="center"/>
          </w:tcPr>
          <w:p w14:paraId="797B2A39" w14:textId="77777777" w:rsidR="00F322BB" w:rsidRPr="00F322BB" w:rsidRDefault="00F322BB" w:rsidP="00F322BB">
            <w:pPr>
              <w:rPr>
                <w:bCs/>
                <w:sz w:val="20"/>
                <w:szCs w:val="20"/>
              </w:rPr>
            </w:pPr>
            <w:r w:rsidRPr="00F322BB">
              <w:rPr>
                <w:bCs/>
                <w:sz w:val="20"/>
                <w:szCs w:val="20"/>
              </w:rPr>
              <w:t>1.6.21.6</w:t>
            </w:r>
          </w:p>
          <w:p w14:paraId="3C8876AC" w14:textId="1FDE79C9" w:rsidR="00F322BB" w:rsidRPr="00F322BB" w:rsidRDefault="00F322BB" w:rsidP="00F322BB">
            <w:pPr>
              <w:rPr>
                <w:b/>
                <w:bCs/>
                <w:sz w:val="20"/>
                <w:szCs w:val="20"/>
              </w:rPr>
            </w:pPr>
            <w:r w:rsidRPr="00F322BB">
              <w:rPr>
                <w:bCs/>
                <w:sz w:val="20"/>
                <w:szCs w:val="20"/>
              </w:rPr>
              <w:t>Phase -Out Period Plan</w:t>
            </w:r>
          </w:p>
        </w:tc>
        <w:tc>
          <w:tcPr>
            <w:tcW w:w="1915" w:type="dxa"/>
            <w:vAlign w:val="center"/>
          </w:tcPr>
          <w:p w14:paraId="5A3D8B36" w14:textId="75662711" w:rsidR="00F322BB" w:rsidRPr="00F322BB" w:rsidRDefault="00F322BB" w:rsidP="00F322BB">
            <w:pPr>
              <w:rPr>
                <w:b/>
                <w:bCs/>
                <w:smallCaps/>
                <w:sz w:val="20"/>
                <w:szCs w:val="20"/>
              </w:rPr>
            </w:pPr>
            <w:r w:rsidRPr="00F322BB">
              <w:rPr>
                <w:bCs/>
                <w:sz w:val="20"/>
                <w:szCs w:val="20"/>
              </w:rPr>
              <w:t>No less than 90 calendar days prior to the contract end date</w:t>
            </w:r>
          </w:p>
        </w:tc>
        <w:tc>
          <w:tcPr>
            <w:tcW w:w="1915" w:type="dxa"/>
            <w:vAlign w:val="center"/>
          </w:tcPr>
          <w:p w14:paraId="06127196"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0C9C283D" w14:textId="66319C3E"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3A4C88ED" w14:textId="2C64732E" w:rsidR="00F322BB" w:rsidRPr="00F322BB" w:rsidRDefault="00F322BB" w:rsidP="00F322BB">
            <w:pPr>
              <w:rPr>
                <w:sz w:val="20"/>
                <w:szCs w:val="20"/>
              </w:rPr>
            </w:pPr>
            <w:r w:rsidRPr="00F322BB">
              <w:rPr>
                <w:sz w:val="20"/>
                <w:szCs w:val="20"/>
              </w:rPr>
              <w:t>CO and COR</w:t>
            </w:r>
          </w:p>
        </w:tc>
      </w:tr>
      <w:tr w:rsidR="00F322BB" w:rsidRPr="00F322BB" w14:paraId="17085312" w14:textId="77777777" w:rsidTr="00786F3E">
        <w:trPr>
          <w:trHeight w:val="864"/>
        </w:trPr>
        <w:tc>
          <w:tcPr>
            <w:tcW w:w="2009" w:type="dxa"/>
            <w:vAlign w:val="center"/>
          </w:tcPr>
          <w:p w14:paraId="250D104B" w14:textId="77777777" w:rsidR="00F322BB" w:rsidRPr="00F322BB" w:rsidRDefault="00F322BB" w:rsidP="00F322BB">
            <w:pPr>
              <w:rPr>
                <w:bCs/>
                <w:sz w:val="20"/>
                <w:szCs w:val="20"/>
              </w:rPr>
            </w:pPr>
            <w:r w:rsidRPr="00F322BB">
              <w:rPr>
                <w:bCs/>
                <w:sz w:val="20"/>
                <w:szCs w:val="20"/>
              </w:rPr>
              <w:t>5.3</w:t>
            </w:r>
          </w:p>
          <w:p w14:paraId="53265E9C" w14:textId="4EDCA993" w:rsidR="00F322BB" w:rsidRPr="00F322BB" w:rsidRDefault="00F322BB" w:rsidP="00F322BB">
            <w:pPr>
              <w:rPr>
                <w:b/>
                <w:bCs/>
                <w:sz w:val="20"/>
                <w:szCs w:val="20"/>
              </w:rPr>
            </w:pPr>
            <w:r w:rsidRPr="00F322BB">
              <w:rPr>
                <w:bCs/>
                <w:sz w:val="20"/>
                <w:szCs w:val="20"/>
              </w:rPr>
              <w:lastRenderedPageBreak/>
              <w:t xml:space="preserve">Building Operating Plan </w:t>
            </w:r>
          </w:p>
        </w:tc>
        <w:tc>
          <w:tcPr>
            <w:tcW w:w="1915" w:type="dxa"/>
            <w:vAlign w:val="center"/>
          </w:tcPr>
          <w:p w14:paraId="1962311F" w14:textId="60AE609E" w:rsidR="00F322BB" w:rsidRPr="00F322BB" w:rsidRDefault="00F322BB" w:rsidP="00F322BB">
            <w:pPr>
              <w:rPr>
                <w:b/>
                <w:bCs/>
                <w:sz w:val="20"/>
                <w:szCs w:val="20"/>
              </w:rPr>
            </w:pPr>
            <w:r w:rsidRPr="00F322BB">
              <w:rPr>
                <w:rStyle w:val="None"/>
                <w:sz w:val="20"/>
                <w:szCs w:val="20"/>
                <w:shd w:val="clear" w:color="auto" w:fill="FFFFFF"/>
              </w:rPr>
              <w:lastRenderedPageBreak/>
              <w:t xml:space="preserve">No later than the end of the Phase-In period and annually thereafter </w:t>
            </w:r>
            <w:r w:rsidRPr="00F322BB">
              <w:rPr>
                <w:rStyle w:val="None"/>
                <w:sz w:val="20"/>
                <w:szCs w:val="20"/>
                <w:shd w:val="clear" w:color="auto" w:fill="FFFFFF"/>
              </w:rPr>
              <w:lastRenderedPageBreak/>
              <w:t>or when changes occur</w:t>
            </w:r>
          </w:p>
        </w:tc>
        <w:tc>
          <w:tcPr>
            <w:tcW w:w="1915" w:type="dxa"/>
            <w:vAlign w:val="center"/>
          </w:tcPr>
          <w:p w14:paraId="67033DDD" w14:textId="77777777" w:rsidR="00F322BB" w:rsidRPr="00F322BB" w:rsidRDefault="00F322BB" w:rsidP="00F322BB">
            <w:pPr>
              <w:rPr>
                <w:b/>
                <w:bCs/>
                <w:sz w:val="20"/>
                <w:szCs w:val="20"/>
              </w:rPr>
            </w:pPr>
            <w:r w:rsidRPr="00F322BB">
              <w:rPr>
                <w:bCs/>
                <w:sz w:val="20"/>
                <w:szCs w:val="20"/>
              </w:rPr>
              <w:lastRenderedPageBreak/>
              <w:t>1 Original</w:t>
            </w:r>
          </w:p>
        </w:tc>
        <w:tc>
          <w:tcPr>
            <w:tcW w:w="1916" w:type="dxa"/>
            <w:vAlign w:val="center"/>
          </w:tcPr>
          <w:p w14:paraId="026942B2" w14:textId="461535FE"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9ED7E05" w14:textId="0EEEDD0D" w:rsidR="00F322BB" w:rsidRPr="00F322BB" w:rsidRDefault="00F322BB" w:rsidP="00F322BB">
            <w:pPr>
              <w:rPr>
                <w:b/>
                <w:bCs/>
                <w:sz w:val="20"/>
                <w:szCs w:val="20"/>
              </w:rPr>
            </w:pPr>
            <w:r w:rsidRPr="00F322BB">
              <w:rPr>
                <w:sz w:val="20"/>
                <w:szCs w:val="20"/>
              </w:rPr>
              <w:t>COR</w:t>
            </w:r>
          </w:p>
        </w:tc>
      </w:tr>
      <w:tr w:rsidR="00F322BB" w:rsidRPr="00F322BB" w14:paraId="740592B2" w14:textId="77777777" w:rsidTr="00786F3E">
        <w:trPr>
          <w:trHeight w:val="864"/>
        </w:trPr>
        <w:tc>
          <w:tcPr>
            <w:tcW w:w="2009" w:type="dxa"/>
            <w:vAlign w:val="center"/>
          </w:tcPr>
          <w:p w14:paraId="37FC7804" w14:textId="77777777" w:rsidR="00F322BB" w:rsidRPr="00F322BB" w:rsidRDefault="00F322BB" w:rsidP="00F322BB">
            <w:pPr>
              <w:rPr>
                <w:bCs/>
                <w:sz w:val="20"/>
                <w:szCs w:val="20"/>
              </w:rPr>
            </w:pPr>
            <w:r w:rsidRPr="00F322BB">
              <w:rPr>
                <w:bCs/>
                <w:sz w:val="20"/>
                <w:szCs w:val="20"/>
              </w:rPr>
              <w:t>5.4</w:t>
            </w:r>
          </w:p>
          <w:p w14:paraId="3567976E" w14:textId="4FAE301E" w:rsidR="00F322BB" w:rsidRPr="00F322BB" w:rsidRDefault="00F322BB" w:rsidP="00F322BB">
            <w:pPr>
              <w:rPr>
                <w:b/>
                <w:bCs/>
                <w:sz w:val="20"/>
                <w:szCs w:val="20"/>
              </w:rPr>
            </w:pPr>
            <w:r w:rsidRPr="00F322BB">
              <w:rPr>
                <w:bCs/>
                <w:sz w:val="20"/>
                <w:szCs w:val="20"/>
              </w:rPr>
              <w:t>Equipment Inventory</w:t>
            </w:r>
          </w:p>
        </w:tc>
        <w:tc>
          <w:tcPr>
            <w:tcW w:w="1915" w:type="dxa"/>
            <w:vAlign w:val="center"/>
          </w:tcPr>
          <w:p w14:paraId="6175B7D1" w14:textId="754AE973" w:rsidR="00F322BB" w:rsidRPr="00F322BB" w:rsidRDefault="00F322BB" w:rsidP="00F322BB">
            <w:pPr>
              <w:rPr>
                <w:b/>
                <w:bCs/>
                <w:sz w:val="20"/>
                <w:szCs w:val="20"/>
              </w:rPr>
            </w:pPr>
            <w:r w:rsidRPr="00F322BB">
              <w:rPr>
                <w:rStyle w:val="None"/>
                <w:sz w:val="20"/>
                <w:szCs w:val="20"/>
                <w:shd w:val="clear" w:color="auto" w:fill="FFFFFF"/>
              </w:rPr>
              <w:t>No later than the end of the Phase-In period and annually thereafter</w:t>
            </w:r>
          </w:p>
        </w:tc>
        <w:tc>
          <w:tcPr>
            <w:tcW w:w="1915" w:type="dxa"/>
            <w:vAlign w:val="center"/>
          </w:tcPr>
          <w:p w14:paraId="7C19A8DC"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7F6FFB40" w14:textId="465E5A56"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0606C5DB" w14:textId="77777777" w:rsidR="00F322BB" w:rsidRPr="00F322BB" w:rsidRDefault="00F322BB" w:rsidP="00F322BB">
            <w:pPr>
              <w:rPr>
                <w:sz w:val="20"/>
                <w:szCs w:val="20"/>
              </w:rPr>
            </w:pPr>
            <w:r w:rsidRPr="00F322BB">
              <w:rPr>
                <w:sz w:val="20"/>
                <w:szCs w:val="20"/>
              </w:rPr>
              <w:t>COR</w:t>
            </w:r>
          </w:p>
          <w:p w14:paraId="4CE122EC" w14:textId="77777777" w:rsidR="00F322BB" w:rsidRPr="00F322BB" w:rsidRDefault="00F322BB" w:rsidP="00F322BB">
            <w:pPr>
              <w:rPr>
                <w:b/>
                <w:bCs/>
                <w:sz w:val="20"/>
                <w:szCs w:val="20"/>
              </w:rPr>
            </w:pPr>
          </w:p>
        </w:tc>
      </w:tr>
      <w:tr w:rsidR="00F322BB" w:rsidRPr="00F322BB" w14:paraId="1922E038" w14:textId="77777777" w:rsidTr="00786F3E">
        <w:trPr>
          <w:trHeight w:val="864"/>
        </w:trPr>
        <w:tc>
          <w:tcPr>
            <w:tcW w:w="2009" w:type="dxa"/>
            <w:vAlign w:val="center"/>
          </w:tcPr>
          <w:p w14:paraId="24012AF9" w14:textId="77777777" w:rsidR="00F322BB" w:rsidRPr="00F322BB" w:rsidRDefault="00F322BB" w:rsidP="00F322BB">
            <w:pPr>
              <w:rPr>
                <w:bCs/>
                <w:sz w:val="20"/>
                <w:szCs w:val="20"/>
              </w:rPr>
            </w:pPr>
            <w:r w:rsidRPr="00F322BB">
              <w:rPr>
                <w:bCs/>
                <w:sz w:val="20"/>
                <w:szCs w:val="20"/>
              </w:rPr>
              <w:t>5.6.2</w:t>
            </w:r>
          </w:p>
          <w:p w14:paraId="14D9A423" w14:textId="5BDA4974" w:rsidR="00F322BB" w:rsidRPr="00F322BB" w:rsidRDefault="00F322BB" w:rsidP="00F322BB">
            <w:pPr>
              <w:rPr>
                <w:b/>
                <w:bCs/>
                <w:sz w:val="20"/>
                <w:szCs w:val="20"/>
              </w:rPr>
            </w:pPr>
            <w:r w:rsidRPr="00F322BB">
              <w:rPr>
                <w:bCs/>
                <w:sz w:val="20"/>
                <w:szCs w:val="20"/>
              </w:rPr>
              <w:t>Workplace Safety and Health Program</w:t>
            </w:r>
          </w:p>
        </w:tc>
        <w:tc>
          <w:tcPr>
            <w:tcW w:w="1915" w:type="dxa"/>
            <w:vAlign w:val="center"/>
          </w:tcPr>
          <w:p w14:paraId="7C7A94B9" w14:textId="31155963" w:rsidR="00F322BB" w:rsidRPr="00F322BB" w:rsidRDefault="00F322BB" w:rsidP="00F322BB">
            <w:pPr>
              <w:rPr>
                <w:b/>
                <w:bCs/>
                <w:sz w:val="20"/>
                <w:szCs w:val="20"/>
              </w:rPr>
            </w:pPr>
            <w:r w:rsidRPr="00F322BB">
              <w:rPr>
                <w:bCs/>
                <w:sz w:val="20"/>
                <w:szCs w:val="20"/>
              </w:rPr>
              <w:t>Within 30 calendar days of contract start date</w:t>
            </w:r>
          </w:p>
        </w:tc>
        <w:tc>
          <w:tcPr>
            <w:tcW w:w="1915" w:type="dxa"/>
            <w:vAlign w:val="center"/>
          </w:tcPr>
          <w:p w14:paraId="05A87E63"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2C055523" w14:textId="51E4C27C"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08DCC94A" w14:textId="1B130ACD" w:rsidR="00F322BB" w:rsidRPr="00F322BB" w:rsidRDefault="00F322BB" w:rsidP="00F322BB">
            <w:pPr>
              <w:rPr>
                <w:b/>
                <w:bCs/>
                <w:sz w:val="20"/>
                <w:szCs w:val="20"/>
              </w:rPr>
            </w:pPr>
            <w:r w:rsidRPr="00F322BB">
              <w:rPr>
                <w:sz w:val="20"/>
                <w:szCs w:val="20"/>
              </w:rPr>
              <w:t>COR</w:t>
            </w:r>
          </w:p>
        </w:tc>
      </w:tr>
      <w:tr w:rsidR="00F322BB" w:rsidRPr="00F322BB" w14:paraId="0A8F8FA8" w14:textId="77777777" w:rsidTr="00786F3E">
        <w:trPr>
          <w:trHeight w:val="864"/>
        </w:trPr>
        <w:tc>
          <w:tcPr>
            <w:tcW w:w="2009" w:type="dxa"/>
            <w:vAlign w:val="center"/>
          </w:tcPr>
          <w:p w14:paraId="01A2F3DE" w14:textId="77777777" w:rsidR="00F322BB" w:rsidRPr="00F322BB" w:rsidRDefault="00F322BB" w:rsidP="00F322BB">
            <w:pPr>
              <w:rPr>
                <w:bCs/>
                <w:sz w:val="20"/>
                <w:szCs w:val="20"/>
              </w:rPr>
            </w:pPr>
            <w:r w:rsidRPr="00F322BB">
              <w:rPr>
                <w:bCs/>
                <w:sz w:val="20"/>
                <w:szCs w:val="20"/>
              </w:rPr>
              <w:t>5.6.4</w:t>
            </w:r>
          </w:p>
          <w:p w14:paraId="6A0090FE" w14:textId="63723C46" w:rsidR="00F322BB" w:rsidRPr="00F322BB" w:rsidRDefault="00F322BB" w:rsidP="00F322BB">
            <w:pPr>
              <w:rPr>
                <w:b/>
                <w:bCs/>
                <w:sz w:val="20"/>
                <w:szCs w:val="20"/>
              </w:rPr>
            </w:pPr>
            <w:r w:rsidRPr="00F322BB">
              <w:rPr>
                <w:bCs/>
                <w:sz w:val="20"/>
                <w:szCs w:val="20"/>
              </w:rPr>
              <w:t xml:space="preserve">Fall Protection Plan </w:t>
            </w:r>
          </w:p>
        </w:tc>
        <w:tc>
          <w:tcPr>
            <w:tcW w:w="1915" w:type="dxa"/>
            <w:vAlign w:val="center"/>
          </w:tcPr>
          <w:p w14:paraId="32C75982" w14:textId="1050AECF" w:rsidR="00F322BB" w:rsidRPr="00F322BB" w:rsidRDefault="00F322BB" w:rsidP="00F322BB">
            <w:pPr>
              <w:rPr>
                <w:b/>
                <w:bCs/>
                <w:sz w:val="20"/>
                <w:szCs w:val="20"/>
              </w:rPr>
            </w:pPr>
            <w:r w:rsidRPr="00F322BB">
              <w:rPr>
                <w:bCs/>
                <w:sz w:val="20"/>
                <w:szCs w:val="20"/>
              </w:rPr>
              <w:t>Within 30 calendar days of contract start date</w:t>
            </w:r>
          </w:p>
        </w:tc>
        <w:tc>
          <w:tcPr>
            <w:tcW w:w="1915" w:type="dxa"/>
            <w:vAlign w:val="center"/>
          </w:tcPr>
          <w:p w14:paraId="24C1A605"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340AE6D5" w14:textId="0E343919"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0BCEAFC" w14:textId="024EEBD5" w:rsidR="00F322BB" w:rsidRPr="00F322BB" w:rsidRDefault="00F322BB" w:rsidP="00F322BB">
            <w:pPr>
              <w:rPr>
                <w:b/>
                <w:bCs/>
                <w:sz w:val="20"/>
                <w:szCs w:val="20"/>
              </w:rPr>
            </w:pPr>
            <w:r w:rsidRPr="00F322BB">
              <w:rPr>
                <w:sz w:val="20"/>
                <w:szCs w:val="20"/>
              </w:rPr>
              <w:t>COR</w:t>
            </w:r>
          </w:p>
        </w:tc>
      </w:tr>
      <w:tr w:rsidR="00F322BB" w:rsidRPr="00F322BB" w14:paraId="038BF3AE" w14:textId="77777777" w:rsidTr="00786F3E">
        <w:trPr>
          <w:trHeight w:val="864"/>
        </w:trPr>
        <w:tc>
          <w:tcPr>
            <w:tcW w:w="2009" w:type="dxa"/>
            <w:vAlign w:val="center"/>
          </w:tcPr>
          <w:p w14:paraId="1D8F109F" w14:textId="77777777" w:rsidR="00F322BB" w:rsidRPr="00F322BB" w:rsidRDefault="00F322BB" w:rsidP="00F322BB">
            <w:pPr>
              <w:rPr>
                <w:bCs/>
                <w:sz w:val="20"/>
                <w:szCs w:val="20"/>
              </w:rPr>
            </w:pPr>
            <w:r w:rsidRPr="00F322BB">
              <w:rPr>
                <w:bCs/>
                <w:sz w:val="20"/>
                <w:szCs w:val="20"/>
              </w:rPr>
              <w:t>5.6.6</w:t>
            </w:r>
          </w:p>
          <w:p w14:paraId="4086C5CC" w14:textId="34D8F990" w:rsidR="00F322BB" w:rsidRPr="00F322BB" w:rsidRDefault="00F322BB" w:rsidP="00F322BB">
            <w:pPr>
              <w:rPr>
                <w:b/>
                <w:bCs/>
                <w:sz w:val="20"/>
                <w:szCs w:val="20"/>
              </w:rPr>
            </w:pPr>
            <w:r w:rsidRPr="00F322BB">
              <w:rPr>
                <w:bCs/>
                <w:sz w:val="20"/>
                <w:szCs w:val="20"/>
              </w:rPr>
              <w:t>Lockout / Tagout Procedures</w:t>
            </w:r>
          </w:p>
        </w:tc>
        <w:tc>
          <w:tcPr>
            <w:tcW w:w="1915" w:type="dxa"/>
            <w:vAlign w:val="center"/>
          </w:tcPr>
          <w:p w14:paraId="0D5EEB92" w14:textId="066154A1" w:rsidR="00F322BB" w:rsidRPr="00F322BB" w:rsidRDefault="00F322BB" w:rsidP="00F322BB">
            <w:pPr>
              <w:rPr>
                <w:b/>
                <w:bCs/>
                <w:sz w:val="20"/>
                <w:szCs w:val="20"/>
              </w:rPr>
            </w:pPr>
            <w:r w:rsidRPr="00F322BB">
              <w:rPr>
                <w:bCs/>
                <w:sz w:val="20"/>
                <w:szCs w:val="20"/>
              </w:rPr>
              <w:t>Within 30 calendar days of contract start date</w:t>
            </w:r>
          </w:p>
        </w:tc>
        <w:tc>
          <w:tcPr>
            <w:tcW w:w="1915" w:type="dxa"/>
            <w:vAlign w:val="center"/>
          </w:tcPr>
          <w:p w14:paraId="0D7FE5F5"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7EA59808" w14:textId="1BF557F2"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0C3687B" w14:textId="5EF86839" w:rsidR="00F322BB" w:rsidRPr="00F322BB" w:rsidRDefault="00F322BB" w:rsidP="00F322BB">
            <w:pPr>
              <w:rPr>
                <w:b/>
                <w:bCs/>
                <w:sz w:val="20"/>
                <w:szCs w:val="20"/>
              </w:rPr>
            </w:pPr>
            <w:r w:rsidRPr="00F322BB">
              <w:rPr>
                <w:sz w:val="20"/>
                <w:szCs w:val="20"/>
              </w:rPr>
              <w:t>COR</w:t>
            </w:r>
          </w:p>
        </w:tc>
      </w:tr>
      <w:tr w:rsidR="00F322BB" w:rsidRPr="00F322BB" w14:paraId="33F3D301" w14:textId="77777777" w:rsidTr="00786F3E">
        <w:trPr>
          <w:trHeight w:val="864"/>
        </w:trPr>
        <w:tc>
          <w:tcPr>
            <w:tcW w:w="2009" w:type="dxa"/>
            <w:vAlign w:val="center"/>
          </w:tcPr>
          <w:p w14:paraId="312DD75E" w14:textId="77777777" w:rsidR="00F322BB" w:rsidRPr="00F322BB" w:rsidRDefault="00F322BB" w:rsidP="00F322BB">
            <w:pPr>
              <w:rPr>
                <w:bCs/>
                <w:sz w:val="20"/>
                <w:szCs w:val="20"/>
              </w:rPr>
            </w:pPr>
            <w:r w:rsidRPr="00F322BB">
              <w:rPr>
                <w:bCs/>
                <w:sz w:val="20"/>
                <w:szCs w:val="20"/>
              </w:rPr>
              <w:t>5.6.7</w:t>
            </w:r>
          </w:p>
          <w:p w14:paraId="2B100825" w14:textId="7D93F38A" w:rsidR="00F322BB" w:rsidRPr="00F322BB" w:rsidRDefault="00F322BB" w:rsidP="00F322BB">
            <w:pPr>
              <w:rPr>
                <w:b/>
                <w:bCs/>
                <w:sz w:val="20"/>
                <w:szCs w:val="20"/>
              </w:rPr>
            </w:pPr>
            <w:r w:rsidRPr="00F322BB">
              <w:rPr>
                <w:bCs/>
                <w:sz w:val="20"/>
                <w:szCs w:val="20"/>
              </w:rPr>
              <w:t>Confined Space Plan</w:t>
            </w:r>
          </w:p>
        </w:tc>
        <w:tc>
          <w:tcPr>
            <w:tcW w:w="1915" w:type="dxa"/>
            <w:vAlign w:val="center"/>
          </w:tcPr>
          <w:p w14:paraId="2115342F" w14:textId="1E1865DA" w:rsidR="00F322BB" w:rsidRPr="00F322BB" w:rsidRDefault="00F322BB" w:rsidP="00F322BB">
            <w:pPr>
              <w:rPr>
                <w:b/>
                <w:bCs/>
                <w:sz w:val="20"/>
                <w:szCs w:val="20"/>
              </w:rPr>
            </w:pPr>
            <w:r w:rsidRPr="00F322BB">
              <w:rPr>
                <w:bCs/>
                <w:sz w:val="20"/>
                <w:szCs w:val="20"/>
              </w:rPr>
              <w:t>Within 60 calendar days of contract start date</w:t>
            </w:r>
          </w:p>
        </w:tc>
        <w:tc>
          <w:tcPr>
            <w:tcW w:w="1915" w:type="dxa"/>
            <w:vAlign w:val="center"/>
          </w:tcPr>
          <w:p w14:paraId="457FA027"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4C2FD108" w14:textId="3EB97482"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155689DE" w14:textId="29081272" w:rsidR="00F322BB" w:rsidRPr="00F322BB" w:rsidRDefault="00F322BB" w:rsidP="00F322BB">
            <w:pPr>
              <w:rPr>
                <w:b/>
                <w:bCs/>
                <w:sz w:val="20"/>
                <w:szCs w:val="20"/>
              </w:rPr>
            </w:pPr>
            <w:r w:rsidRPr="00F322BB">
              <w:rPr>
                <w:sz w:val="20"/>
                <w:szCs w:val="20"/>
              </w:rPr>
              <w:t>COR</w:t>
            </w:r>
          </w:p>
        </w:tc>
      </w:tr>
      <w:tr w:rsidR="00F322BB" w:rsidRPr="00F322BB" w14:paraId="2BFDD284" w14:textId="77777777" w:rsidTr="00786F3E">
        <w:trPr>
          <w:trHeight w:val="864"/>
        </w:trPr>
        <w:tc>
          <w:tcPr>
            <w:tcW w:w="2009" w:type="dxa"/>
            <w:vAlign w:val="center"/>
          </w:tcPr>
          <w:p w14:paraId="1EB60FF4" w14:textId="77777777" w:rsidR="00F322BB" w:rsidRPr="00F322BB" w:rsidRDefault="00F322BB" w:rsidP="00F322BB">
            <w:pPr>
              <w:rPr>
                <w:bCs/>
                <w:sz w:val="20"/>
                <w:szCs w:val="20"/>
              </w:rPr>
            </w:pPr>
            <w:r w:rsidRPr="00F322BB">
              <w:rPr>
                <w:bCs/>
                <w:sz w:val="20"/>
                <w:szCs w:val="20"/>
              </w:rPr>
              <w:t>5.6.8</w:t>
            </w:r>
          </w:p>
          <w:p w14:paraId="2BF2A089" w14:textId="498ED6F6" w:rsidR="00F322BB" w:rsidRPr="00F322BB" w:rsidRDefault="00F322BB" w:rsidP="00F322BB">
            <w:pPr>
              <w:rPr>
                <w:b/>
                <w:bCs/>
                <w:sz w:val="20"/>
                <w:szCs w:val="20"/>
              </w:rPr>
            </w:pPr>
            <w:r w:rsidRPr="00F322BB">
              <w:rPr>
                <w:bCs/>
                <w:sz w:val="20"/>
                <w:szCs w:val="20"/>
              </w:rPr>
              <w:t>Hazards Communication Plan</w:t>
            </w:r>
          </w:p>
        </w:tc>
        <w:tc>
          <w:tcPr>
            <w:tcW w:w="1915" w:type="dxa"/>
            <w:vAlign w:val="center"/>
          </w:tcPr>
          <w:p w14:paraId="6A1C686E" w14:textId="7660C8CB" w:rsidR="00F322BB" w:rsidRPr="00F322BB" w:rsidRDefault="00F322BB" w:rsidP="00F322BB">
            <w:pPr>
              <w:rPr>
                <w:b/>
                <w:bCs/>
                <w:sz w:val="20"/>
                <w:szCs w:val="20"/>
              </w:rPr>
            </w:pPr>
            <w:r w:rsidRPr="00F322BB">
              <w:rPr>
                <w:bCs/>
                <w:sz w:val="20"/>
                <w:szCs w:val="20"/>
              </w:rPr>
              <w:t xml:space="preserve">Within 30 calendar days of contract </w:t>
            </w:r>
            <w:proofErr w:type="gramStart"/>
            <w:r w:rsidRPr="00F322BB">
              <w:rPr>
                <w:bCs/>
                <w:sz w:val="20"/>
                <w:szCs w:val="20"/>
              </w:rPr>
              <w:t>start</w:t>
            </w:r>
            <w:proofErr w:type="gramEnd"/>
            <w:r w:rsidRPr="00F322BB">
              <w:rPr>
                <w:bCs/>
                <w:sz w:val="20"/>
                <w:szCs w:val="20"/>
              </w:rPr>
              <w:t xml:space="preserve"> date</w:t>
            </w:r>
            <w:r w:rsidRPr="00F322BB">
              <w:rPr>
                <w:rStyle w:val="None"/>
                <w:sz w:val="20"/>
                <w:szCs w:val="20"/>
                <w:shd w:val="clear" w:color="auto" w:fill="FFFFFF"/>
              </w:rPr>
              <w:t xml:space="preserve"> and annually thereafter on 30 Sep of each year</w:t>
            </w:r>
          </w:p>
        </w:tc>
        <w:tc>
          <w:tcPr>
            <w:tcW w:w="1915" w:type="dxa"/>
            <w:vAlign w:val="center"/>
          </w:tcPr>
          <w:p w14:paraId="5EDF3D91"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3549DC50" w14:textId="792DAD06"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22CCE94" w14:textId="0318F9E7" w:rsidR="00F322BB" w:rsidRPr="00F322BB" w:rsidRDefault="00F322BB" w:rsidP="00F322BB">
            <w:pPr>
              <w:rPr>
                <w:b/>
                <w:bCs/>
                <w:sz w:val="20"/>
                <w:szCs w:val="20"/>
              </w:rPr>
            </w:pPr>
            <w:r w:rsidRPr="00F322BB">
              <w:rPr>
                <w:sz w:val="20"/>
                <w:szCs w:val="20"/>
              </w:rPr>
              <w:t>COR</w:t>
            </w:r>
          </w:p>
        </w:tc>
      </w:tr>
      <w:tr w:rsidR="00F322BB" w:rsidRPr="00F322BB" w14:paraId="08963781" w14:textId="77777777" w:rsidTr="00786F3E">
        <w:trPr>
          <w:trHeight w:val="864"/>
        </w:trPr>
        <w:tc>
          <w:tcPr>
            <w:tcW w:w="2009" w:type="dxa"/>
            <w:vAlign w:val="center"/>
          </w:tcPr>
          <w:p w14:paraId="2F3D8C43" w14:textId="77777777" w:rsidR="00F322BB" w:rsidRPr="00F322BB" w:rsidRDefault="00F322BB" w:rsidP="00F322BB">
            <w:pPr>
              <w:rPr>
                <w:bCs/>
                <w:sz w:val="20"/>
                <w:szCs w:val="20"/>
              </w:rPr>
            </w:pPr>
            <w:r w:rsidRPr="00F322BB">
              <w:rPr>
                <w:bCs/>
                <w:sz w:val="20"/>
                <w:szCs w:val="20"/>
              </w:rPr>
              <w:t>5.7.8</w:t>
            </w:r>
          </w:p>
          <w:p w14:paraId="4381E81F" w14:textId="5DF58C3D" w:rsidR="00F322BB" w:rsidRPr="00F322BB" w:rsidRDefault="00F322BB" w:rsidP="00F322BB">
            <w:pPr>
              <w:rPr>
                <w:b/>
                <w:bCs/>
                <w:sz w:val="20"/>
                <w:szCs w:val="20"/>
              </w:rPr>
            </w:pPr>
            <w:r w:rsidRPr="00F322BB">
              <w:rPr>
                <w:bCs/>
                <w:sz w:val="20"/>
                <w:szCs w:val="20"/>
              </w:rPr>
              <w:t>Asbestos Management Training</w:t>
            </w:r>
          </w:p>
        </w:tc>
        <w:tc>
          <w:tcPr>
            <w:tcW w:w="1915" w:type="dxa"/>
            <w:vAlign w:val="center"/>
          </w:tcPr>
          <w:p w14:paraId="69B2C2C1" w14:textId="3935548B" w:rsidR="00F322BB" w:rsidRPr="00F322BB" w:rsidRDefault="00F322BB" w:rsidP="00F322BB">
            <w:pPr>
              <w:rPr>
                <w:b/>
                <w:bCs/>
                <w:sz w:val="20"/>
                <w:szCs w:val="20"/>
              </w:rPr>
            </w:pPr>
            <w:r w:rsidRPr="00F322BB">
              <w:rPr>
                <w:bCs/>
                <w:sz w:val="20"/>
                <w:szCs w:val="20"/>
              </w:rPr>
              <w:t>Within 5 days of training completion</w:t>
            </w:r>
          </w:p>
        </w:tc>
        <w:tc>
          <w:tcPr>
            <w:tcW w:w="1915" w:type="dxa"/>
            <w:vAlign w:val="center"/>
          </w:tcPr>
          <w:p w14:paraId="09E6499F"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62A314A1" w14:textId="70C7DA00"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39338586" w14:textId="4DF91C15" w:rsidR="00F322BB" w:rsidRPr="00F322BB" w:rsidRDefault="00F322BB" w:rsidP="00F322BB">
            <w:pPr>
              <w:rPr>
                <w:b/>
                <w:bCs/>
                <w:sz w:val="20"/>
                <w:szCs w:val="20"/>
              </w:rPr>
            </w:pPr>
            <w:r w:rsidRPr="00F322BB">
              <w:rPr>
                <w:sz w:val="20"/>
                <w:szCs w:val="20"/>
              </w:rPr>
              <w:t>COR</w:t>
            </w:r>
          </w:p>
        </w:tc>
      </w:tr>
      <w:tr w:rsidR="00F322BB" w:rsidRPr="00F322BB" w14:paraId="1BD3076B" w14:textId="77777777" w:rsidTr="00786F3E">
        <w:trPr>
          <w:trHeight w:val="864"/>
        </w:trPr>
        <w:tc>
          <w:tcPr>
            <w:tcW w:w="2009" w:type="dxa"/>
            <w:vAlign w:val="center"/>
          </w:tcPr>
          <w:p w14:paraId="551FB6DF" w14:textId="77777777" w:rsidR="00F322BB" w:rsidRPr="00F322BB" w:rsidRDefault="00F322BB" w:rsidP="00F322BB">
            <w:pPr>
              <w:rPr>
                <w:bCs/>
                <w:sz w:val="20"/>
                <w:szCs w:val="20"/>
              </w:rPr>
            </w:pPr>
            <w:r w:rsidRPr="00F322BB">
              <w:rPr>
                <w:bCs/>
                <w:sz w:val="20"/>
                <w:szCs w:val="20"/>
              </w:rPr>
              <w:t>5.7.11</w:t>
            </w:r>
          </w:p>
          <w:p w14:paraId="05DC10D4" w14:textId="01BA3A4E" w:rsidR="00F322BB" w:rsidRPr="00F322BB" w:rsidRDefault="00F322BB" w:rsidP="00F322BB">
            <w:pPr>
              <w:rPr>
                <w:b/>
                <w:bCs/>
                <w:sz w:val="20"/>
                <w:szCs w:val="20"/>
              </w:rPr>
            </w:pPr>
            <w:r w:rsidRPr="00F322BB">
              <w:rPr>
                <w:bCs/>
                <w:sz w:val="20"/>
                <w:szCs w:val="20"/>
              </w:rPr>
              <w:t>Potable water system</w:t>
            </w:r>
          </w:p>
        </w:tc>
        <w:tc>
          <w:tcPr>
            <w:tcW w:w="1915" w:type="dxa"/>
            <w:vAlign w:val="center"/>
          </w:tcPr>
          <w:p w14:paraId="667E5AFF" w14:textId="2CE0BF7A" w:rsidR="00F322BB" w:rsidRPr="00F322BB" w:rsidRDefault="00F322BB" w:rsidP="00F322BB">
            <w:pPr>
              <w:rPr>
                <w:b/>
                <w:bCs/>
                <w:sz w:val="20"/>
                <w:szCs w:val="20"/>
              </w:rPr>
            </w:pPr>
            <w:r w:rsidRPr="00F322BB">
              <w:rPr>
                <w:bCs/>
                <w:sz w:val="20"/>
                <w:szCs w:val="20"/>
              </w:rPr>
              <w:t>Annually</w:t>
            </w:r>
          </w:p>
        </w:tc>
        <w:tc>
          <w:tcPr>
            <w:tcW w:w="1915" w:type="dxa"/>
            <w:vAlign w:val="center"/>
          </w:tcPr>
          <w:p w14:paraId="1875DB81"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7C72A8CB" w14:textId="193A02C7"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087FBC9" w14:textId="451E664A" w:rsidR="00F322BB" w:rsidRPr="00F322BB" w:rsidRDefault="00F322BB" w:rsidP="00F322BB">
            <w:pPr>
              <w:rPr>
                <w:b/>
                <w:bCs/>
                <w:sz w:val="20"/>
                <w:szCs w:val="20"/>
              </w:rPr>
            </w:pPr>
            <w:r w:rsidRPr="00F322BB">
              <w:rPr>
                <w:sz w:val="20"/>
                <w:szCs w:val="20"/>
              </w:rPr>
              <w:t>COR</w:t>
            </w:r>
          </w:p>
        </w:tc>
      </w:tr>
      <w:tr w:rsidR="00F322BB" w:rsidRPr="00F322BB" w14:paraId="21D43FFC" w14:textId="77777777" w:rsidTr="00786F3E">
        <w:trPr>
          <w:trHeight w:val="864"/>
        </w:trPr>
        <w:tc>
          <w:tcPr>
            <w:tcW w:w="2009" w:type="dxa"/>
            <w:vAlign w:val="center"/>
          </w:tcPr>
          <w:p w14:paraId="65C7C9DC" w14:textId="77777777" w:rsidR="00F322BB" w:rsidRPr="00F322BB" w:rsidRDefault="00F322BB" w:rsidP="00F322BB">
            <w:pPr>
              <w:rPr>
                <w:bCs/>
                <w:sz w:val="20"/>
                <w:szCs w:val="20"/>
              </w:rPr>
            </w:pPr>
            <w:r w:rsidRPr="00F322BB">
              <w:rPr>
                <w:bCs/>
                <w:sz w:val="20"/>
                <w:szCs w:val="20"/>
              </w:rPr>
              <w:t>5.7.12</w:t>
            </w:r>
          </w:p>
          <w:p w14:paraId="09D04C98" w14:textId="0FDB9DD4" w:rsidR="00F322BB" w:rsidRPr="00F322BB" w:rsidRDefault="00F322BB" w:rsidP="00F322BB">
            <w:pPr>
              <w:rPr>
                <w:b/>
                <w:bCs/>
                <w:sz w:val="20"/>
                <w:szCs w:val="20"/>
              </w:rPr>
            </w:pPr>
            <w:r w:rsidRPr="00F322BB">
              <w:rPr>
                <w:bCs/>
                <w:sz w:val="20"/>
                <w:szCs w:val="20"/>
              </w:rPr>
              <w:t>Reporting Environmental Compliance</w:t>
            </w:r>
          </w:p>
        </w:tc>
        <w:tc>
          <w:tcPr>
            <w:tcW w:w="1915" w:type="dxa"/>
            <w:vAlign w:val="center"/>
          </w:tcPr>
          <w:p w14:paraId="171729F4" w14:textId="7742951F" w:rsidR="00F322BB" w:rsidRPr="00F322BB" w:rsidRDefault="00F322BB" w:rsidP="00F322BB">
            <w:pPr>
              <w:rPr>
                <w:b/>
                <w:bCs/>
                <w:sz w:val="20"/>
                <w:szCs w:val="20"/>
              </w:rPr>
            </w:pPr>
            <w:r w:rsidRPr="00F322BB">
              <w:rPr>
                <w:bCs/>
                <w:sz w:val="20"/>
                <w:szCs w:val="20"/>
              </w:rPr>
              <w:t>Annually</w:t>
            </w:r>
          </w:p>
        </w:tc>
        <w:tc>
          <w:tcPr>
            <w:tcW w:w="1915" w:type="dxa"/>
            <w:vAlign w:val="center"/>
          </w:tcPr>
          <w:p w14:paraId="6EB13B19"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4B0D6997" w14:textId="75F9739B"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686C67BA" w14:textId="22984830" w:rsidR="00F322BB" w:rsidRPr="00F322BB" w:rsidRDefault="00F322BB" w:rsidP="00F322BB">
            <w:pPr>
              <w:rPr>
                <w:b/>
                <w:bCs/>
                <w:sz w:val="20"/>
                <w:szCs w:val="20"/>
              </w:rPr>
            </w:pPr>
            <w:r w:rsidRPr="00F322BB">
              <w:rPr>
                <w:sz w:val="20"/>
                <w:szCs w:val="20"/>
              </w:rPr>
              <w:t>COR</w:t>
            </w:r>
          </w:p>
        </w:tc>
      </w:tr>
      <w:tr w:rsidR="00F322BB" w:rsidRPr="00F322BB" w14:paraId="039C24CD" w14:textId="77777777" w:rsidTr="00786F3E">
        <w:trPr>
          <w:trHeight w:val="864"/>
        </w:trPr>
        <w:tc>
          <w:tcPr>
            <w:tcW w:w="2009" w:type="dxa"/>
            <w:vAlign w:val="center"/>
          </w:tcPr>
          <w:p w14:paraId="25D6A508" w14:textId="77777777" w:rsidR="00F322BB" w:rsidRPr="00F322BB" w:rsidRDefault="00F322BB" w:rsidP="00F322BB">
            <w:pPr>
              <w:rPr>
                <w:bCs/>
                <w:sz w:val="20"/>
                <w:szCs w:val="20"/>
              </w:rPr>
            </w:pPr>
            <w:r w:rsidRPr="00F322BB">
              <w:rPr>
                <w:bCs/>
                <w:sz w:val="20"/>
                <w:szCs w:val="20"/>
              </w:rPr>
              <w:t>5.7.12</w:t>
            </w:r>
          </w:p>
          <w:p w14:paraId="66A77239" w14:textId="256C9EC4" w:rsidR="00F322BB" w:rsidRPr="00F322BB" w:rsidRDefault="00F322BB" w:rsidP="00F322BB">
            <w:pPr>
              <w:rPr>
                <w:b/>
                <w:bCs/>
                <w:sz w:val="20"/>
                <w:szCs w:val="20"/>
              </w:rPr>
            </w:pPr>
            <w:r w:rsidRPr="00F322BB">
              <w:rPr>
                <w:bCs/>
                <w:sz w:val="20"/>
                <w:szCs w:val="20"/>
              </w:rPr>
              <w:lastRenderedPageBreak/>
              <w:t>Reporting Sustainable Purchasing Practices</w:t>
            </w:r>
          </w:p>
        </w:tc>
        <w:tc>
          <w:tcPr>
            <w:tcW w:w="1915" w:type="dxa"/>
            <w:vAlign w:val="center"/>
          </w:tcPr>
          <w:p w14:paraId="40D5E014" w14:textId="77777777" w:rsidR="00F322BB" w:rsidRPr="00F322BB" w:rsidRDefault="00F322BB" w:rsidP="00F322BB">
            <w:pPr>
              <w:rPr>
                <w:b/>
                <w:bCs/>
                <w:sz w:val="20"/>
                <w:szCs w:val="20"/>
              </w:rPr>
            </w:pPr>
            <w:r w:rsidRPr="00F322BB">
              <w:rPr>
                <w:bCs/>
                <w:sz w:val="20"/>
                <w:szCs w:val="20"/>
              </w:rPr>
              <w:lastRenderedPageBreak/>
              <w:t xml:space="preserve">Annually </w:t>
            </w:r>
          </w:p>
        </w:tc>
        <w:tc>
          <w:tcPr>
            <w:tcW w:w="1915" w:type="dxa"/>
            <w:vAlign w:val="center"/>
          </w:tcPr>
          <w:p w14:paraId="68024444"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3A01DF36" w14:textId="6BF8FAC1"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5B811F57" w14:textId="53138544" w:rsidR="00F322BB" w:rsidRPr="00F322BB" w:rsidRDefault="00F322BB" w:rsidP="00F322BB">
            <w:pPr>
              <w:rPr>
                <w:b/>
                <w:bCs/>
                <w:sz w:val="20"/>
                <w:szCs w:val="20"/>
              </w:rPr>
            </w:pPr>
            <w:r w:rsidRPr="00F322BB">
              <w:rPr>
                <w:sz w:val="20"/>
                <w:szCs w:val="20"/>
              </w:rPr>
              <w:t>COR</w:t>
            </w:r>
          </w:p>
        </w:tc>
      </w:tr>
      <w:tr w:rsidR="00F322BB" w:rsidRPr="00F322BB" w14:paraId="5D43A673" w14:textId="77777777" w:rsidTr="00786F3E">
        <w:trPr>
          <w:trHeight w:val="864"/>
        </w:trPr>
        <w:tc>
          <w:tcPr>
            <w:tcW w:w="2009" w:type="dxa"/>
            <w:vAlign w:val="center"/>
          </w:tcPr>
          <w:p w14:paraId="2D106F68" w14:textId="77777777" w:rsidR="00F322BB" w:rsidRPr="00F322BB" w:rsidRDefault="00F322BB" w:rsidP="00F322BB">
            <w:pPr>
              <w:rPr>
                <w:bCs/>
                <w:sz w:val="20"/>
                <w:szCs w:val="20"/>
              </w:rPr>
            </w:pPr>
            <w:r w:rsidRPr="00F322BB">
              <w:rPr>
                <w:bCs/>
                <w:sz w:val="20"/>
                <w:szCs w:val="20"/>
              </w:rPr>
              <w:t>5.7.13</w:t>
            </w:r>
          </w:p>
          <w:p w14:paraId="183C77EF" w14:textId="6A8EBF65" w:rsidR="00F322BB" w:rsidRPr="00F322BB" w:rsidRDefault="00F322BB" w:rsidP="00F322BB">
            <w:pPr>
              <w:rPr>
                <w:b/>
                <w:bCs/>
                <w:sz w:val="20"/>
                <w:szCs w:val="20"/>
              </w:rPr>
            </w:pPr>
            <w:r w:rsidRPr="00F322BB">
              <w:rPr>
                <w:bCs/>
                <w:sz w:val="20"/>
                <w:szCs w:val="20"/>
              </w:rPr>
              <w:t xml:space="preserve">Contractor Pandemic Plan </w:t>
            </w:r>
          </w:p>
        </w:tc>
        <w:tc>
          <w:tcPr>
            <w:tcW w:w="1915" w:type="dxa"/>
            <w:vAlign w:val="center"/>
          </w:tcPr>
          <w:p w14:paraId="62D1CCC9" w14:textId="2B5076C4" w:rsidR="00F322BB" w:rsidRPr="00F322BB" w:rsidRDefault="00F322BB" w:rsidP="00F322BB">
            <w:pPr>
              <w:rPr>
                <w:b/>
                <w:bCs/>
                <w:sz w:val="20"/>
                <w:szCs w:val="20"/>
              </w:rPr>
            </w:pPr>
            <w:r w:rsidRPr="00F322BB">
              <w:rPr>
                <w:rStyle w:val="None"/>
                <w:sz w:val="20"/>
                <w:szCs w:val="20"/>
                <w:shd w:val="clear" w:color="auto" w:fill="FFFFFF"/>
              </w:rPr>
              <w:t>No later than the end of the Phase-In period</w:t>
            </w:r>
          </w:p>
        </w:tc>
        <w:tc>
          <w:tcPr>
            <w:tcW w:w="1915" w:type="dxa"/>
            <w:vAlign w:val="center"/>
          </w:tcPr>
          <w:p w14:paraId="25AA275E"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0BB50DA7" w14:textId="4C00227D"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2C0E5FC" w14:textId="3A52E72A" w:rsidR="00F322BB" w:rsidRPr="00F322BB" w:rsidRDefault="00F322BB" w:rsidP="00F322BB">
            <w:pPr>
              <w:rPr>
                <w:b/>
                <w:bCs/>
                <w:sz w:val="20"/>
                <w:szCs w:val="20"/>
              </w:rPr>
            </w:pPr>
            <w:r w:rsidRPr="00F322BB">
              <w:rPr>
                <w:sz w:val="20"/>
                <w:szCs w:val="20"/>
              </w:rPr>
              <w:t>COR</w:t>
            </w:r>
          </w:p>
        </w:tc>
      </w:tr>
      <w:tr w:rsidR="00F322BB" w:rsidRPr="00F322BB" w14:paraId="3559F0B7" w14:textId="77777777" w:rsidTr="00786F3E">
        <w:trPr>
          <w:trHeight w:val="864"/>
        </w:trPr>
        <w:tc>
          <w:tcPr>
            <w:tcW w:w="2009" w:type="dxa"/>
            <w:vAlign w:val="center"/>
          </w:tcPr>
          <w:p w14:paraId="2F36CE5D" w14:textId="77777777" w:rsidR="00F322BB" w:rsidRPr="00F322BB" w:rsidRDefault="00F322BB" w:rsidP="00F322BB">
            <w:pPr>
              <w:rPr>
                <w:bCs/>
                <w:sz w:val="20"/>
                <w:szCs w:val="20"/>
              </w:rPr>
            </w:pPr>
            <w:r w:rsidRPr="00F322BB">
              <w:rPr>
                <w:bCs/>
                <w:sz w:val="20"/>
                <w:szCs w:val="20"/>
              </w:rPr>
              <w:t>5.8.3</w:t>
            </w:r>
          </w:p>
          <w:p w14:paraId="07556292" w14:textId="37A66EFB" w:rsidR="00F322BB" w:rsidRPr="00F322BB" w:rsidRDefault="00F322BB" w:rsidP="00F322BB">
            <w:pPr>
              <w:rPr>
                <w:b/>
                <w:bCs/>
                <w:sz w:val="20"/>
                <w:szCs w:val="20"/>
              </w:rPr>
            </w:pPr>
            <w:r w:rsidRPr="00F322BB">
              <w:rPr>
                <w:bCs/>
                <w:sz w:val="20"/>
                <w:szCs w:val="20"/>
              </w:rPr>
              <w:t>Utility Consumption</w:t>
            </w:r>
          </w:p>
        </w:tc>
        <w:tc>
          <w:tcPr>
            <w:tcW w:w="1915" w:type="dxa"/>
            <w:vAlign w:val="center"/>
          </w:tcPr>
          <w:p w14:paraId="71B337E1" w14:textId="53A7816C" w:rsidR="00F322BB" w:rsidRPr="00F322BB" w:rsidRDefault="00F322BB" w:rsidP="00F322BB">
            <w:pPr>
              <w:rPr>
                <w:b/>
                <w:bCs/>
                <w:sz w:val="20"/>
                <w:szCs w:val="20"/>
              </w:rPr>
            </w:pPr>
            <w:r w:rsidRPr="00F322BB">
              <w:rPr>
                <w:bCs/>
                <w:sz w:val="20"/>
                <w:szCs w:val="20"/>
              </w:rPr>
              <w:t>Monthly</w:t>
            </w:r>
          </w:p>
        </w:tc>
        <w:tc>
          <w:tcPr>
            <w:tcW w:w="1915" w:type="dxa"/>
            <w:vAlign w:val="center"/>
          </w:tcPr>
          <w:p w14:paraId="03739F77" w14:textId="77777777" w:rsidR="00F322BB" w:rsidRPr="00F322BB" w:rsidRDefault="00F322BB" w:rsidP="00F322BB">
            <w:pPr>
              <w:rPr>
                <w:b/>
                <w:bCs/>
                <w:sz w:val="20"/>
                <w:szCs w:val="20"/>
              </w:rPr>
            </w:pPr>
            <w:r w:rsidRPr="00F322BB">
              <w:rPr>
                <w:bCs/>
                <w:sz w:val="20"/>
                <w:szCs w:val="20"/>
              </w:rPr>
              <w:t>1 Original</w:t>
            </w:r>
          </w:p>
        </w:tc>
        <w:tc>
          <w:tcPr>
            <w:tcW w:w="1916" w:type="dxa"/>
            <w:vAlign w:val="center"/>
          </w:tcPr>
          <w:p w14:paraId="05B93AED" w14:textId="47E2676F" w:rsidR="00F322BB" w:rsidRPr="00F322BB" w:rsidRDefault="00F322BB" w:rsidP="00F322BB">
            <w:pPr>
              <w:rPr>
                <w:b/>
                <w:bCs/>
                <w:sz w:val="20"/>
                <w:szCs w:val="20"/>
              </w:rPr>
            </w:pPr>
            <w:r w:rsidRPr="00F322BB">
              <w:rPr>
                <w:sz w:val="20"/>
                <w:szCs w:val="20"/>
              </w:rPr>
              <w:t>Email / PDF or MS Office (preferred)</w:t>
            </w:r>
          </w:p>
        </w:tc>
        <w:tc>
          <w:tcPr>
            <w:tcW w:w="1916" w:type="dxa"/>
            <w:vAlign w:val="center"/>
          </w:tcPr>
          <w:p w14:paraId="28A3F77B" w14:textId="06FC6BAD" w:rsidR="00F322BB" w:rsidRPr="00F322BB" w:rsidRDefault="00F322BB" w:rsidP="00F322BB">
            <w:pPr>
              <w:rPr>
                <w:b/>
                <w:bCs/>
                <w:sz w:val="20"/>
                <w:szCs w:val="20"/>
              </w:rPr>
            </w:pPr>
            <w:r w:rsidRPr="00F322BB">
              <w:rPr>
                <w:sz w:val="20"/>
                <w:szCs w:val="20"/>
              </w:rPr>
              <w:t>COR</w:t>
            </w:r>
          </w:p>
        </w:tc>
      </w:tr>
      <w:tr w:rsidR="00F322BB" w:rsidRPr="00F322BB" w14:paraId="220A45B4" w14:textId="77777777" w:rsidTr="00786F3E">
        <w:trPr>
          <w:trHeight w:val="864"/>
        </w:trPr>
        <w:tc>
          <w:tcPr>
            <w:tcW w:w="2009" w:type="dxa"/>
            <w:vAlign w:val="center"/>
          </w:tcPr>
          <w:p w14:paraId="5587E2E6" w14:textId="0863F035" w:rsidR="00F322BB" w:rsidRPr="00F322BB" w:rsidRDefault="00F322BB" w:rsidP="00F322BB">
            <w:pPr>
              <w:rPr>
                <w:bCs/>
                <w:sz w:val="20"/>
                <w:szCs w:val="20"/>
              </w:rPr>
            </w:pPr>
            <w:r w:rsidRPr="00F322BB">
              <w:rPr>
                <w:bCs/>
                <w:sz w:val="20"/>
                <w:szCs w:val="20"/>
              </w:rPr>
              <w:t>5.10.1</w:t>
            </w:r>
          </w:p>
          <w:p w14:paraId="56747DD0" w14:textId="6E7D1490" w:rsidR="00F322BB" w:rsidRPr="00F322BB" w:rsidRDefault="00F322BB" w:rsidP="00F322BB">
            <w:pPr>
              <w:rPr>
                <w:b/>
                <w:bCs/>
                <w:sz w:val="20"/>
                <w:szCs w:val="20"/>
              </w:rPr>
            </w:pPr>
            <w:r w:rsidRPr="00F322BB">
              <w:rPr>
                <w:bCs/>
                <w:sz w:val="20"/>
                <w:szCs w:val="20"/>
              </w:rPr>
              <w:t>Reporting BAS Deficiencies</w:t>
            </w:r>
          </w:p>
        </w:tc>
        <w:tc>
          <w:tcPr>
            <w:tcW w:w="1915" w:type="dxa"/>
            <w:vAlign w:val="center"/>
          </w:tcPr>
          <w:p w14:paraId="4E0B6C87" w14:textId="77777777" w:rsidR="00F322BB" w:rsidRPr="00F322BB" w:rsidRDefault="00F322BB" w:rsidP="00F322BB">
            <w:pPr>
              <w:rPr>
                <w:b/>
                <w:bCs/>
                <w:sz w:val="20"/>
                <w:szCs w:val="20"/>
              </w:rPr>
            </w:pPr>
            <w:r w:rsidRPr="00F322BB">
              <w:rPr>
                <w:bCs/>
                <w:sz w:val="20"/>
                <w:szCs w:val="20"/>
              </w:rPr>
              <w:t xml:space="preserve">Monthly </w:t>
            </w:r>
          </w:p>
        </w:tc>
        <w:tc>
          <w:tcPr>
            <w:tcW w:w="1915" w:type="dxa"/>
            <w:vAlign w:val="center"/>
          </w:tcPr>
          <w:p w14:paraId="274F5A53"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2A48EF7B" w14:textId="426705CE"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73BFD98F" w14:textId="4F8ACDE0" w:rsidR="00F322BB" w:rsidRPr="00F322BB" w:rsidRDefault="00F322BB" w:rsidP="00F322BB">
            <w:pPr>
              <w:rPr>
                <w:sz w:val="20"/>
                <w:szCs w:val="20"/>
              </w:rPr>
            </w:pPr>
            <w:r w:rsidRPr="00F322BB">
              <w:rPr>
                <w:sz w:val="20"/>
                <w:szCs w:val="20"/>
              </w:rPr>
              <w:t>COR</w:t>
            </w:r>
          </w:p>
        </w:tc>
      </w:tr>
      <w:tr w:rsidR="00F322BB" w:rsidRPr="00F322BB" w14:paraId="152A7026" w14:textId="77777777" w:rsidTr="00786F3E">
        <w:trPr>
          <w:trHeight w:val="864"/>
        </w:trPr>
        <w:tc>
          <w:tcPr>
            <w:tcW w:w="2009" w:type="dxa"/>
            <w:vAlign w:val="center"/>
          </w:tcPr>
          <w:p w14:paraId="3F2223E9" w14:textId="77777777" w:rsidR="00F322BB" w:rsidRPr="00F322BB" w:rsidRDefault="00F322BB" w:rsidP="00F322BB">
            <w:pPr>
              <w:rPr>
                <w:bCs/>
                <w:sz w:val="20"/>
                <w:szCs w:val="20"/>
              </w:rPr>
            </w:pPr>
            <w:r w:rsidRPr="00F322BB">
              <w:rPr>
                <w:bCs/>
                <w:sz w:val="20"/>
                <w:szCs w:val="20"/>
              </w:rPr>
              <w:t>5.12.3</w:t>
            </w:r>
          </w:p>
          <w:p w14:paraId="7F20BC84" w14:textId="74442B2A" w:rsidR="00F322BB" w:rsidRPr="00F322BB" w:rsidRDefault="00F322BB" w:rsidP="00F322BB">
            <w:pPr>
              <w:rPr>
                <w:b/>
                <w:bCs/>
                <w:sz w:val="20"/>
                <w:szCs w:val="20"/>
              </w:rPr>
            </w:pPr>
            <w:r w:rsidRPr="00F322BB">
              <w:rPr>
                <w:bCs/>
                <w:sz w:val="20"/>
                <w:szCs w:val="20"/>
              </w:rPr>
              <w:t>Tour Plan</w:t>
            </w:r>
          </w:p>
        </w:tc>
        <w:tc>
          <w:tcPr>
            <w:tcW w:w="1915" w:type="dxa"/>
            <w:vAlign w:val="center"/>
          </w:tcPr>
          <w:p w14:paraId="25ED01A6" w14:textId="2CDEA3F1" w:rsidR="00F322BB" w:rsidRPr="00F322BB" w:rsidRDefault="00F322BB" w:rsidP="00F322BB">
            <w:pPr>
              <w:rPr>
                <w:b/>
                <w:bCs/>
                <w:sz w:val="20"/>
                <w:szCs w:val="20"/>
              </w:rPr>
            </w:pPr>
            <w:r w:rsidRPr="00F322BB">
              <w:rPr>
                <w:rStyle w:val="None"/>
                <w:sz w:val="20"/>
                <w:szCs w:val="20"/>
                <w:shd w:val="clear" w:color="auto" w:fill="FFFFFF"/>
              </w:rPr>
              <w:t>No later than the end of the Phase-In period</w:t>
            </w:r>
          </w:p>
        </w:tc>
        <w:tc>
          <w:tcPr>
            <w:tcW w:w="1915" w:type="dxa"/>
            <w:vAlign w:val="center"/>
          </w:tcPr>
          <w:p w14:paraId="10651426"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10C2BD4A" w14:textId="62CA3094"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6DCE0F36" w14:textId="7638E98F" w:rsidR="00F322BB" w:rsidRPr="00F322BB" w:rsidRDefault="00F322BB" w:rsidP="00F322BB">
            <w:pPr>
              <w:rPr>
                <w:sz w:val="20"/>
                <w:szCs w:val="20"/>
              </w:rPr>
            </w:pPr>
            <w:r w:rsidRPr="00F322BB">
              <w:rPr>
                <w:sz w:val="20"/>
                <w:szCs w:val="20"/>
              </w:rPr>
              <w:t>COR</w:t>
            </w:r>
          </w:p>
        </w:tc>
      </w:tr>
      <w:tr w:rsidR="00F322BB" w:rsidRPr="00F322BB" w14:paraId="5B8CA629" w14:textId="77777777" w:rsidTr="00786F3E">
        <w:trPr>
          <w:trHeight w:val="864"/>
        </w:trPr>
        <w:tc>
          <w:tcPr>
            <w:tcW w:w="2009" w:type="dxa"/>
            <w:vAlign w:val="center"/>
          </w:tcPr>
          <w:p w14:paraId="46E9E316" w14:textId="77777777" w:rsidR="00F322BB" w:rsidRPr="00F322BB" w:rsidRDefault="00F322BB" w:rsidP="00F322BB">
            <w:pPr>
              <w:rPr>
                <w:bCs/>
                <w:sz w:val="20"/>
                <w:szCs w:val="20"/>
              </w:rPr>
            </w:pPr>
            <w:r w:rsidRPr="00F322BB">
              <w:rPr>
                <w:bCs/>
                <w:sz w:val="20"/>
                <w:szCs w:val="20"/>
              </w:rPr>
              <w:t>5.12.3</w:t>
            </w:r>
          </w:p>
          <w:p w14:paraId="181D1A14" w14:textId="467C66AF" w:rsidR="00F322BB" w:rsidRPr="00F322BB" w:rsidRDefault="00F322BB" w:rsidP="00F322BB">
            <w:pPr>
              <w:rPr>
                <w:b/>
                <w:bCs/>
                <w:sz w:val="20"/>
                <w:szCs w:val="20"/>
              </w:rPr>
            </w:pPr>
            <w:r w:rsidRPr="00F322BB">
              <w:rPr>
                <w:bCs/>
                <w:sz w:val="20"/>
                <w:szCs w:val="20"/>
              </w:rPr>
              <w:t>Proactive Facility Tour Report</w:t>
            </w:r>
          </w:p>
        </w:tc>
        <w:tc>
          <w:tcPr>
            <w:tcW w:w="1915" w:type="dxa"/>
            <w:vAlign w:val="center"/>
          </w:tcPr>
          <w:p w14:paraId="2F7E348D" w14:textId="77777777" w:rsidR="00F322BB" w:rsidRPr="00F322BB" w:rsidRDefault="00F322BB" w:rsidP="00F322BB">
            <w:pPr>
              <w:rPr>
                <w:b/>
                <w:bCs/>
                <w:sz w:val="20"/>
                <w:szCs w:val="20"/>
              </w:rPr>
            </w:pPr>
            <w:r w:rsidRPr="00F322BB">
              <w:rPr>
                <w:bCs/>
                <w:sz w:val="20"/>
                <w:szCs w:val="20"/>
              </w:rPr>
              <w:t xml:space="preserve">Daily  </w:t>
            </w:r>
          </w:p>
        </w:tc>
        <w:tc>
          <w:tcPr>
            <w:tcW w:w="1915" w:type="dxa"/>
            <w:vAlign w:val="center"/>
          </w:tcPr>
          <w:p w14:paraId="17B2E369"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44CAF2FC" w14:textId="54E86F80"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646A42AC" w14:textId="2D7C32B9" w:rsidR="00F322BB" w:rsidRPr="00F322BB" w:rsidRDefault="00F322BB" w:rsidP="00F322BB">
            <w:pPr>
              <w:rPr>
                <w:sz w:val="20"/>
                <w:szCs w:val="20"/>
              </w:rPr>
            </w:pPr>
            <w:r w:rsidRPr="00F322BB">
              <w:rPr>
                <w:sz w:val="20"/>
                <w:szCs w:val="20"/>
              </w:rPr>
              <w:t>COR</w:t>
            </w:r>
          </w:p>
        </w:tc>
      </w:tr>
      <w:tr w:rsidR="00F322BB" w:rsidRPr="00F322BB" w14:paraId="08452D12" w14:textId="77777777" w:rsidTr="00786F3E">
        <w:trPr>
          <w:trHeight w:val="864"/>
        </w:trPr>
        <w:tc>
          <w:tcPr>
            <w:tcW w:w="2009" w:type="dxa"/>
            <w:vAlign w:val="center"/>
          </w:tcPr>
          <w:p w14:paraId="329597D8" w14:textId="77777777" w:rsidR="00F322BB" w:rsidRPr="00F322BB" w:rsidRDefault="00F322BB" w:rsidP="00F322BB">
            <w:pPr>
              <w:rPr>
                <w:bCs/>
                <w:sz w:val="20"/>
                <w:szCs w:val="20"/>
              </w:rPr>
            </w:pPr>
            <w:r w:rsidRPr="00F322BB">
              <w:rPr>
                <w:bCs/>
                <w:sz w:val="20"/>
                <w:szCs w:val="20"/>
              </w:rPr>
              <w:t>5.14.1</w:t>
            </w:r>
          </w:p>
          <w:p w14:paraId="3DCF5F64" w14:textId="4420817D" w:rsidR="00F322BB" w:rsidRPr="00F322BB" w:rsidRDefault="00F322BB" w:rsidP="00F322BB">
            <w:pPr>
              <w:rPr>
                <w:b/>
                <w:bCs/>
                <w:sz w:val="20"/>
                <w:szCs w:val="20"/>
              </w:rPr>
            </w:pPr>
            <w:r w:rsidRPr="00F322BB">
              <w:rPr>
                <w:bCs/>
                <w:sz w:val="20"/>
                <w:szCs w:val="20"/>
              </w:rPr>
              <w:t>Work Order Summary Report</w:t>
            </w:r>
          </w:p>
        </w:tc>
        <w:tc>
          <w:tcPr>
            <w:tcW w:w="1915" w:type="dxa"/>
            <w:vAlign w:val="center"/>
          </w:tcPr>
          <w:p w14:paraId="578B59C4" w14:textId="77777777" w:rsidR="00F322BB" w:rsidRPr="00F322BB" w:rsidRDefault="00F322BB" w:rsidP="00F322BB">
            <w:pPr>
              <w:rPr>
                <w:b/>
                <w:bCs/>
                <w:sz w:val="20"/>
                <w:szCs w:val="20"/>
              </w:rPr>
            </w:pPr>
            <w:r w:rsidRPr="00F322BB">
              <w:rPr>
                <w:bCs/>
                <w:sz w:val="20"/>
                <w:szCs w:val="20"/>
              </w:rPr>
              <w:t xml:space="preserve">Weekly </w:t>
            </w:r>
          </w:p>
        </w:tc>
        <w:tc>
          <w:tcPr>
            <w:tcW w:w="1915" w:type="dxa"/>
            <w:vAlign w:val="center"/>
          </w:tcPr>
          <w:p w14:paraId="17FF9743"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435A9DC3" w14:textId="4BD2279E"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21DF22C2" w14:textId="2E148236" w:rsidR="00F322BB" w:rsidRPr="00F322BB" w:rsidRDefault="00F322BB" w:rsidP="00F322BB">
            <w:pPr>
              <w:rPr>
                <w:sz w:val="20"/>
                <w:szCs w:val="20"/>
              </w:rPr>
            </w:pPr>
            <w:r w:rsidRPr="00F322BB">
              <w:rPr>
                <w:sz w:val="20"/>
                <w:szCs w:val="20"/>
              </w:rPr>
              <w:t>COR</w:t>
            </w:r>
          </w:p>
        </w:tc>
      </w:tr>
      <w:tr w:rsidR="00F322BB" w:rsidRPr="00F322BB" w14:paraId="54BFDD15" w14:textId="77777777" w:rsidTr="00786F3E">
        <w:trPr>
          <w:trHeight w:val="864"/>
        </w:trPr>
        <w:tc>
          <w:tcPr>
            <w:tcW w:w="2009" w:type="dxa"/>
            <w:vAlign w:val="center"/>
          </w:tcPr>
          <w:p w14:paraId="00B5505A" w14:textId="77777777" w:rsidR="00F322BB" w:rsidRPr="00F322BB" w:rsidRDefault="00F322BB" w:rsidP="00F322BB">
            <w:pPr>
              <w:rPr>
                <w:bCs/>
                <w:sz w:val="20"/>
                <w:szCs w:val="20"/>
              </w:rPr>
            </w:pPr>
            <w:r w:rsidRPr="00F322BB">
              <w:rPr>
                <w:bCs/>
                <w:sz w:val="20"/>
                <w:szCs w:val="20"/>
              </w:rPr>
              <w:t>5.15.2.4</w:t>
            </w:r>
          </w:p>
          <w:p w14:paraId="1E353AE4" w14:textId="6CA01024" w:rsidR="00F322BB" w:rsidRPr="00F322BB" w:rsidRDefault="00F322BB" w:rsidP="00F322BB">
            <w:pPr>
              <w:rPr>
                <w:bCs/>
                <w:sz w:val="20"/>
                <w:szCs w:val="20"/>
              </w:rPr>
            </w:pPr>
            <w:r w:rsidRPr="00F322BB">
              <w:rPr>
                <w:bCs/>
                <w:sz w:val="20"/>
                <w:szCs w:val="20"/>
              </w:rPr>
              <w:t>Indirect Costs (Markup) Percentage</w:t>
            </w:r>
          </w:p>
        </w:tc>
        <w:tc>
          <w:tcPr>
            <w:tcW w:w="1915" w:type="dxa"/>
            <w:vAlign w:val="center"/>
          </w:tcPr>
          <w:p w14:paraId="7B20FA6A" w14:textId="0ADBA2C7" w:rsidR="00F322BB" w:rsidRPr="00F322BB" w:rsidRDefault="00F322BB" w:rsidP="00F322BB">
            <w:pPr>
              <w:rPr>
                <w:bCs/>
                <w:sz w:val="20"/>
                <w:szCs w:val="20"/>
              </w:rPr>
            </w:pPr>
            <w:r w:rsidRPr="00F322BB">
              <w:rPr>
                <w:bCs/>
                <w:sz w:val="20"/>
                <w:szCs w:val="20"/>
              </w:rPr>
              <w:t>As part of Contractor’s proposal</w:t>
            </w:r>
          </w:p>
        </w:tc>
        <w:tc>
          <w:tcPr>
            <w:tcW w:w="1915" w:type="dxa"/>
            <w:vAlign w:val="center"/>
          </w:tcPr>
          <w:p w14:paraId="3B33C08D" w14:textId="6DD50E40" w:rsidR="00F322BB" w:rsidRPr="00F322BB" w:rsidRDefault="00F322BB" w:rsidP="00F322BB">
            <w:pPr>
              <w:rPr>
                <w:bCs/>
                <w:sz w:val="20"/>
                <w:szCs w:val="20"/>
              </w:rPr>
            </w:pPr>
            <w:r w:rsidRPr="00F322BB">
              <w:rPr>
                <w:bCs/>
                <w:sz w:val="20"/>
                <w:szCs w:val="20"/>
              </w:rPr>
              <w:t>1 Original</w:t>
            </w:r>
          </w:p>
        </w:tc>
        <w:tc>
          <w:tcPr>
            <w:tcW w:w="1916" w:type="dxa"/>
            <w:vAlign w:val="center"/>
          </w:tcPr>
          <w:p w14:paraId="4B6EA76E" w14:textId="2B479ECD"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6F1A085D" w14:textId="420B3E8C" w:rsidR="00F322BB" w:rsidRPr="00F322BB" w:rsidRDefault="00F322BB" w:rsidP="00F322BB">
            <w:pPr>
              <w:rPr>
                <w:sz w:val="20"/>
                <w:szCs w:val="20"/>
              </w:rPr>
            </w:pPr>
            <w:r w:rsidRPr="00F322BB">
              <w:rPr>
                <w:sz w:val="20"/>
                <w:szCs w:val="20"/>
              </w:rPr>
              <w:t>CO and COR</w:t>
            </w:r>
          </w:p>
        </w:tc>
      </w:tr>
      <w:tr w:rsidR="00F322BB" w:rsidRPr="00F322BB" w14:paraId="3A2F4DF7" w14:textId="77777777" w:rsidTr="00786F3E">
        <w:trPr>
          <w:trHeight w:val="864"/>
        </w:trPr>
        <w:tc>
          <w:tcPr>
            <w:tcW w:w="2009" w:type="dxa"/>
            <w:vAlign w:val="center"/>
          </w:tcPr>
          <w:p w14:paraId="2EC66554" w14:textId="77777777" w:rsidR="00F322BB" w:rsidRPr="00F322BB" w:rsidRDefault="00F322BB" w:rsidP="00F322BB">
            <w:pPr>
              <w:rPr>
                <w:bCs/>
                <w:sz w:val="20"/>
                <w:szCs w:val="20"/>
              </w:rPr>
            </w:pPr>
            <w:r w:rsidRPr="00F322BB">
              <w:rPr>
                <w:bCs/>
                <w:sz w:val="20"/>
                <w:szCs w:val="20"/>
              </w:rPr>
              <w:t>5.15.6</w:t>
            </w:r>
          </w:p>
          <w:p w14:paraId="60DEAEAE" w14:textId="1F6867BF" w:rsidR="00F322BB" w:rsidRPr="00F322BB" w:rsidRDefault="00F322BB" w:rsidP="00F322BB">
            <w:pPr>
              <w:rPr>
                <w:b/>
                <w:bCs/>
                <w:sz w:val="20"/>
                <w:szCs w:val="20"/>
              </w:rPr>
            </w:pPr>
            <w:r w:rsidRPr="00F322BB">
              <w:rPr>
                <w:bCs/>
                <w:sz w:val="20"/>
                <w:szCs w:val="20"/>
              </w:rPr>
              <w:t>ASWR Schedule</w:t>
            </w:r>
          </w:p>
        </w:tc>
        <w:tc>
          <w:tcPr>
            <w:tcW w:w="1915" w:type="dxa"/>
            <w:vAlign w:val="center"/>
          </w:tcPr>
          <w:p w14:paraId="59E02A51" w14:textId="36B6D46E" w:rsidR="00F322BB" w:rsidRPr="00F322BB" w:rsidRDefault="00F322BB" w:rsidP="00F322BB">
            <w:pPr>
              <w:rPr>
                <w:b/>
                <w:bCs/>
                <w:sz w:val="20"/>
                <w:szCs w:val="20"/>
              </w:rPr>
            </w:pPr>
            <w:r w:rsidRPr="00F322BB">
              <w:rPr>
                <w:bCs/>
                <w:sz w:val="20"/>
                <w:szCs w:val="20"/>
              </w:rPr>
              <w:t>Within 10 calendar days of task order award and weekly thereafter</w:t>
            </w:r>
          </w:p>
        </w:tc>
        <w:tc>
          <w:tcPr>
            <w:tcW w:w="1915" w:type="dxa"/>
            <w:vAlign w:val="center"/>
          </w:tcPr>
          <w:p w14:paraId="07C44EDB"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1111CA7A" w14:textId="2977E06A"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517CC21A" w14:textId="3C716F1C" w:rsidR="00F322BB" w:rsidRPr="00F322BB" w:rsidRDefault="00F322BB" w:rsidP="00F322BB">
            <w:pPr>
              <w:rPr>
                <w:sz w:val="20"/>
                <w:szCs w:val="20"/>
              </w:rPr>
            </w:pPr>
            <w:r w:rsidRPr="00F322BB">
              <w:rPr>
                <w:sz w:val="20"/>
                <w:szCs w:val="20"/>
              </w:rPr>
              <w:t>COR</w:t>
            </w:r>
          </w:p>
        </w:tc>
      </w:tr>
      <w:tr w:rsidR="00F322BB" w:rsidRPr="00F322BB" w14:paraId="74E995FC" w14:textId="77777777" w:rsidTr="00786F3E">
        <w:trPr>
          <w:trHeight w:val="864"/>
        </w:trPr>
        <w:tc>
          <w:tcPr>
            <w:tcW w:w="2009" w:type="dxa"/>
            <w:vAlign w:val="center"/>
          </w:tcPr>
          <w:p w14:paraId="0F166021" w14:textId="77777777" w:rsidR="00F322BB" w:rsidRPr="00F322BB" w:rsidRDefault="00F322BB" w:rsidP="00F322BB">
            <w:pPr>
              <w:rPr>
                <w:bCs/>
                <w:sz w:val="20"/>
                <w:szCs w:val="20"/>
              </w:rPr>
            </w:pPr>
            <w:r w:rsidRPr="00F322BB">
              <w:rPr>
                <w:bCs/>
                <w:sz w:val="20"/>
                <w:szCs w:val="20"/>
              </w:rPr>
              <w:t>5.16.2</w:t>
            </w:r>
          </w:p>
          <w:p w14:paraId="43CED37F" w14:textId="0EB18E3C" w:rsidR="00F322BB" w:rsidRPr="00F322BB" w:rsidRDefault="00F322BB" w:rsidP="00F322BB">
            <w:pPr>
              <w:rPr>
                <w:b/>
                <w:bCs/>
                <w:sz w:val="20"/>
                <w:szCs w:val="20"/>
              </w:rPr>
            </w:pPr>
            <w:r w:rsidRPr="00F322BB">
              <w:rPr>
                <w:bCs/>
                <w:sz w:val="20"/>
                <w:szCs w:val="20"/>
              </w:rPr>
              <w:t>Miscellaneous Work</w:t>
            </w:r>
          </w:p>
        </w:tc>
        <w:tc>
          <w:tcPr>
            <w:tcW w:w="1915" w:type="dxa"/>
            <w:vAlign w:val="center"/>
          </w:tcPr>
          <w:p w14:paraId="70949603" w14:textId="77777777" w:rsidR="00F322BB" w:rsidRPr="00F322BB" w:rsidRDefault="00F322BB" w:rsidP="00F322BB">
            <w:pPr>
              <w:rPr>
                <w:b/>
                <w:bCs/>
                <w:sz w:val="20"/>
                <w:szCs w:val="20"/>
              </w:rPr>
            </w:pPr>
            <w:r w:rsidRPr="00F322BB">
              <w:rPr>
                <w:bCs/>
                <w:sz w:val="20"/>
                <w:szCs w:val="20"/>
              </w:rPr>
              <w:t xml:space="preserve">Monthly </w:t>
            </w:r>
          </w:p>
        </w:tc>
        <w:tc>
          <w:tcPr>
            <w:tcW w:w="1915" w:type="dxa"/>
            <w:vAlign w:val="center"/>
          </w:tcPr>
          <w:p w14:paraId="0F4BD9FE"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6BF6A423" w14:textId="675BDABA"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5A471B27" w14:textId="4CAA4DA4" w:rsidR="00F322BB" w:rsidRPr="00F322BB" w:rsidRDefault="00F322BB" w:rsidP="00F322BB">
            <w:pPr>
              <w:rPr>
                <w:sz w:val="20"/>
                <w:szCs w:val="20"/>
              </w:rPr>
            </w:pPr>
            <w:r w:rsidRPr="00F322BB">
              <w:rPr>
                <w:sz w:val="20"/>
                <w:szCs w:val="20"/>
              </w:rPr>
              <w:t>COR</w:t>
            </w:r>
          </w:p>
        </w:tc>
      </w:tr>
      <w:tr w:rsidR="00F322BB" w:rsidRPr="00F322BB" w14:paraId="03776914" w14:textId="77777777" w:rsidTr="00786F3E">
        <w:trPr>
          <w:trHeight w:val="864"/>
        </w:trPr>
        <w:tc>
          <w:tcPr>
            <w:tcW w:w="2009" w:type="dxa"/>
            <w:vAlign w:val="center"/>
          </w:tcPr>
          <w:p w14:paraId="2972F444" w14:textId="77777777" w:rsidR="00F322BB" w:rsidRPr="00F322BB" w:rsidRDefault="00F322BB" w:rsidP="00F322BB">
            <w:pPr>
              <w:rPr>
                <w:bCs/>
                <w:sz w:val="20"/>
                <w:szCs w:val="20"/>
              </w:rPr>
            </w:pPr>
            <w:r w:rsidRPr="00F322BB">
              <w:rPr>
                <w:bCs/>
                <w:sz w:val="20"/>
                <w:szCs w:val="20"/>
              </w:rPr>
              <w:t>5.17</w:t>
            </w:r>
          </w:p>
          <w:p w14:paraId="402BD730" w14:textId="0CFCD71C" w:rsidR="00F322BB" w:rsidRPr="00F322BB" w:rsidRDefault="00F322BB" w:rsidP="00F322BB">
            <w:pPr>
              <w:rPr>
                <w:b/>
                <w:bCs/>
                <w:sz w:val="20"/>
                <w:szCs w:val="20"/>
              </w:rPr>
            </w:pPr>
            <w:r w:rsidRPr="00F322BB">
              <w:rPr>
                <w:bCs/>
                <w:sz w:val="20"/>
                <w:szCs w:val="20"/>
              </w:rPr>
              <w:t>Monthly Report</w:t>
            </w:r>
          </w:p>
        </w:tc>
        <w:tc>
          <w:tcPr>
            <w:tcW w:w="1915" w:type="dxa"/>
            <w:vAlign w:val="center"/>
          </w:tcPr>
          <w:p w14:paraId="6CEB22FA" w14:textId="77777777" w:rsidR="00F322BB" w:rsidRPr="00F322BB" w:rsidRDefault="00F322BB" w:rsidP="00F322BB">
            <w:pPr>
              <w:rPr>
                <w:b/>
                <w:bCs/>
                <w:sz w:val="20"/>
                <w:szCs w:val="20"/>
              </w:rPr>
            </w:pPr>
            <w:r w:rsidRPr="00F322BB">
              <w:rPr>
                <w:bCs/>
                <w:sz w:val="20"/>
                <w:szCs w:val="20"/>
              </w:rPr>
              <w:t xml:space="preserve">Monthly </w:t>
            </w:r>
          </w:p>
        </w:tc>
        <w:tc>
          <w:tcPr>
            <w:tcW w:w="1915" w:type="dxa"/>
            <w:vAlign w:val="center"/>
          </w:tcPr>
          <w:p w14:paraId="13A9C928"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7396D294" w14:textId="039FD243"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75FCEF5B" w14:textId="5AD4F854" w:rsidR="00F322BB" w:rsidRPr="00F322BB" w:rsidRDefault="00F322BB" w:rsidP="00F322BB">
            <w:pPr>
              <w:rPr>
                <w:sz w:val="20"/>
                <w:szCs w:val="20"/>
              </w:rPr>
            </w:pPr>
            <w:r w:rsidRPr="00F322BB">
              <w:rPr>
                <w:sz w:val="20"/>
                <w:szCs w:val="20"/>
              </w:rPr>
              <w:t>COR</w:t>
            </w:r>
          </w:p>
        </w:tc>
      </w:tr>
      <w:tr w:rsidR="00F322BB" w:rsidRPr="00F322BB" w14:paraId="43C8343D" w14:textId="77777777" w:rsidTr="00786F3E">
        <w:trPr>
          <w:trHeight w:val="864"/>
        </w:trPr>
        <w:tc>
          <w:tcPr>
            <w:tcW w:w="2009" w:type="dxa"/>
            <w:vAlign w:val="center"/>
          </w:tcPr>
          <w:p w14:paraId="314DE1E6" w14:textId="77777777" w:rsidR="00F322BB" w:rsidRPr="00F322BB" w:rsidRDefault="00F322BB" w:rsidP="00F322BB">
            <w:pPr>
              <w:rPr>
                <w:bCs/>
                <w:sz w:val="20"/>
                <w:szCs w:val="20"/>
              </w:rPr>
            </w:pPr>
            <w:r w:rsidRPr="00F322BB">
              <w:rPr>
                <w:bCs/>
                <w:sz w:val="20"/>
                <w:szCs w:val="20"/>
              </w:rPr>
              <w:lastRenderedPageBreak/>
              <w:t>6.1</w:t>
            </w:r>
          </w:p>
          <w:p w14:paraId="1706D0DA" w14:textId="1D58D388" w:rsidR="00F322BB" w:rsidRPr="00F322BB" w:rsidRDefault="00F322BB" w:rsidP="00F322BB">
            <w:pPr>
              <w:rPr>
                <w:b/>
                <w:bCs/>
                <w:sz w:val="20"/>
                <w:szCs w:val="20"/>
              </w:rPr>
            </w:pPr>
            <w:r w:rsidRPr="00F322BB">
              <w:rPr>
                <w:bCs/>
                <w:sz w:val="20"/>
                <w:szCs w:val="20"/>
              </w:rPr>
              <w:t>Predictive and Preventative Maintenance Plan</w:t>
            </w:r>
          </w:p>
        </w:tc>
        <w:tc>
          <w:tcPr>
            <w:tcW w:w="1915" w:type="dxa"/>
            <w:vAlign w:val="center"/>
          </w:tcPr>
          <w:p w14:paraId="7B86F197" w14:textId="2B51CDF9" w:rsidR="00F322BB" w:rsidRPr="00F322BB" w:rsidRDefault="00F322BB" w:rsidP="00F322BB">
            <w:pPr>
              <w:rPr>
                <w:b/>
                <w:bCs/>
                <w:sz w:val="20"/>
                <w:szCs w:val="20"/>
              </w:rPr>
            </w:pPr>
            <w:r w:rsidRPr="00F322BB">
              <w:rPr>
                <w:bCs/>
                <w:sz w:val="20"/>
                <w:szCs w:val="20"/>
              </w:rPr>
              <w:t>Outline plan as part of Contractor’s proposal and completed plan not later than the end of the Phase-In period</w:t>
            </w:r>
          </w:p>
        </w:tc>
        <w:tc>
          <w:tcPr>
            <w:tcW w:w="1915" w:type="dxa"/>
            <w:vAlign w:val="center"/>
          </w:tcPr>
          <w:p w14:paraId="02EF291E"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2C090FBC" w14:textId="577E4909"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7FCBAD67" w14:textId="579AC7B6" w:rsidR="00F322BB" w:rsidRPr="00F322BB" w:rsidRDefault="00F322BB" w:rsidP="00F322BB">
            <w:pPr>
              <w:rPr>
                <w:sz w:val="20"/>
                <w:szCs w:val="20"/>
              </w:rPr>
            </w:pPr>
            <w:r w:rsidRPr="00F322BB">
              <w:rPr>
                <w:sz w:val="20"/>
                <w:szCs w:val="20"/>
              </w:rPr>
              <w:t>COR</w:t>
            </w:r>
          </w:p>
        </w:tc>
      </w:tr>
      <w:tr w:rsidR="00F322BB" w:rsidRPr="00F322BB" w14:paraId="45F5E742" w14:textId="77777777" w:rsidTr="00786F3E">
        <w:trPr>
          <w:trHeight w:val="864"/>
        </w:trPr>
        <w:tc>
          <w:tcPr>
            <w:tcW w:w="2009" w:type="dxa"/>
            <w:vAlign w:val="center"/>
          </w:tcPr>
          <w:p w14:paraId="74C7C3DD" w14:textId="77777777" w:rsidR="00F322BB" w:rsidRPr="00F322BB" w:rsidRDefault="00F322BB" w:rsidP="00F322BB">
            <w:pPr>
              <w:rPr>
                <w:bCs/>
                <w:sz w:val="20"/>
                <w:szCs w:val="20"/>
              </w:rPr>
            </w:pPr>
            <w:r w:rsidRPr="00F322BB">
              <w:rPr>
                <w:bCs/>
                <w:sz w:val="20"/>
                <w:szCs w:val="20"/>
              </w:rPr>
              <w:t>6.6.1</w:t>
            </w:r>
          </w:p>
          <w:p w14:paraId="7288F0AF" w14:textId="7CCD2699" w:rsidR="00F322BB" w:rsidRPr="00F322BB" w:rsidRDefault="00F322BB" w:rsidP="00F322BB">
            <w:pPr>
              <w:rPr>
                <w:b/>
                <w:bCs/>
                <w:sz w:val="20"/>
                <w:szCs w:val="20"/>
              </w:rPr>
            </w:pPr>
            <w:r w:rsidRPr="00F322BB">
              <w:rPr>
                <w:bCs/>
                <w:sz w:val="20"/>
                <w:szCs w:val="20"/>
              </w:rPr>
              <w:t xml:space="preserve">HVAC Water Management Plan </w:t>
            </w:r>
          </w:p>
        </w:tc>
        <w:tc>
          <w:tcPr>
            <w:tcW w:w="1915" w:type="dxa"/>
            <w:vAlign w:val="center"/>
          </w:tcPr>
          <w:p w14:paraId="0A865254" w14:textId="79B9F3B9" w:rsidR="00F322BB" w:rsidRPr="00F322BB" w:rsidRDefault="00F322BB" w:rsidP="00F322BB">
            <w:pPr>
              <w:rPr>
                <w:b/>
                <w:bCs/>
                <w:smallCaps/>
                <w:sz w:val="20"/>
                <w:szCs w:val="20"/>
              </w:rPr>
            </w:pPr>
            <w:r w:rsidRPr="00F322BB">
              <w:rPr>
                <w:rStyle w:val="None"/>
                <w:sz w:val="20"/>
                <w:szCs w:val="20"/>
                <w:shd w:val="clear" w:color="auto" w:fill="FFFFFF"/>
              </w:rPr>
              <w:t>No later than the end of the Phase-In period</w:t>
            </w:r>
          </w:p>
        </w:tc>
        <w:tc>
          <w:tcPr>
            <w:tcW w:w="1915" w:type="dxa"/>
            <w:vAlign w:val="center"/>
          </w:tcPr>
          <w:p w14:paraId="5E111198"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4FDCCD15" w14:textId="71F72366"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7CF10912" w14:textId="6DC800C8" w:rsidR="00F322BB" w:rsidRPr="00F322BB" w:rsidRDefault="00F322BB" w:rsidP="00F322BB">
            <w:pPr>
              <w:rPr>
                <w:sz w:val="20"/>
                <w:szCs w:val="20"/>
              </w:rPr>
            </w:pPr>
            <w:r w:rsidRPr="00F322BB">
              <w:rPr>
                <w:sz w:val="20"/>
                <w:szCs w:val="20"/>
              </w:rPr>
              <w:t>COR</w:t>
            </w:r>
          </w:p>
        </w:tc>
      </w:tr>
      <w:tr w:rsidR="00F322BB" w:rsidRPr="00F322BB" w14:paraId="4895C097" w14:textId="77777777" w:rsidTr="00786F3E">
        <w:trPr>
          <w:trHeight w:val="864"/>
        </w:trPr>
        <w:tc>
          <w:tcPr>
            <w:tcW w:w="2009" w:type="dxa"/>
            <w:vAlign w:val="center"/>
          </w:tcPr>
          <w:p w14:paraId="03A4C294" w14:textId="77777777" w:rsidR="00F322BB" w:rsidRPr="00F322BB" w:rsidRDefault="00F322BB" w:rsidP="00F322BB">
            <w:pPr>
              <w:rPr>
                <w:bCs/>
                <w:sz w:val="20"/>
                <w:szCs w:val="20"/>
              </w:rPr>
            </w:pPr>
            <w:r w:rsidRPr="00F322BB">
              <w:rPr>
                <w:bCs/>
                <w:sz w:val="20"/>
                <w:szCs w:val="20"/>
              </w:rPr>
              <w:t>6.6.5</w:t>
            </w:r>
          </w:p>
          <w:p w14:paraId="3545FAA4" w14:textId="0309E6EB" w:rsidR="00F322BB" w:rsidRPr="00F322BB" w:rsidRDefault="00F322BB" w:rsidP="00F322BB">
            <w:pPr>
              <w:rPr>
                <w:bCs/>
                <w:sz w:val="20"/>
                <w:szCs w:val="20"/>
              </w:rPr>
            </w:pPr>
            <w:r w:rsidRPr="00F322BB">
              <w:rPr>
                <w:bCs/>
                <w:sz w:val="20"/>
                <w:szCs w:val="20"/>
              </w:rPr>
              <w:t>Water Testing Results</w:t>
            </w:r>
          </w:p>
        </w:tc>
        <w:tc>
          <w:tcPr>
            <w:tcW w:w="1915" w:type="dxa"/>
            <w:vAlign w:val="center"/>
          </w:tcPr>
          <w:p w14:paraId="58AD408A" w14:textId="5C337980" w:rsidR="00F322BB" w:rsidRPr="00F322BB" w:rsidRDefault="00F322BB" w:rsidP="00F322BB">
            <w:pPr>
              <w:rPr>
                <w:rStyle w:val="None"/>
                <w:sz w:val="20"/>
                <w:szCs w:val="20"/>
                <w:shd w:val="clear" w:color="auto" w:fill="FFFFFF"/>
              </w:rPr>
            </w:pPr>
            <w:r w:rsidRPr="00F322BB">
              <w:rPr>
                <w:rStyle w:val="None"/>
                <w:sz w:val="20"/>
                <w:szCs w:val="20"/>
                <w:shd w:val="clear" w:color="auto" w:fill="FFFFFF"/>
              </w:rPr>
              <w:t>Monthly</w:t>
            </w:r>
          </w:p>
        </w:tc>
        <w:tc>
          <w:tcPr>
            <w:tcW w:w="1915" w:type="dxa"/>
            <w:vAlign w:val="center"/>
          </w:tcPr>
          <w:p w14:paraId="0991DB9B" w14:textId="5FF78C42" w:rsidR="00F322BB" w:rsidRPr="00F322BB" w:rsidRDefault="00F322BB" w:rsidP="00F322BB">
            <w:pPr>
              <w:rPr>
                <w:bCs/>
                <w:sz w:val="20"/>
                <w:szCs w:val="20"/>
              </w:rPr>
            </w:pPr>
            <w:r w:rsidRPr="00F322BB">
              <w:rPr>
                <w:bCs/>
                <w:sz w:val="20"/>
                <w:szCs w:val="20"/>
              </w:rPr>
              <w:t>1 Original</w:t>
            </w:r>
          </w:p>
        </w:tc>
        <w:tc>
          <w:tcPr>
            <w:tcW w:w="1916" w:type="dxa"/>
            <w:vAlign w:val="center"/>
          </w:tcPr>
          <w:p w14:paraId="3BA28B3F" w14:textId="3245EA9F"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65C4C3BB" w14:textId="67239FD2" w:rsidR="00F322BB" w:rsidRPr="00F322BB" w:rsidRDefault="00F322BB" w:rsidP="00F322BB">
            <w:pPr>
              <w:rPr>
                <w:sz w:val="20"/>
                <w:szCs w:val="20"/>
              </w:rPr>
            </w:pPr>
            <w:r w:rsidRPr="00F322BB">
              <w:rPr>
                <w:sz w:val="20"/>
                <w:szCs w:val="20"/>
              </w:rPr>
              <w:t>COR</w:t>
            </w:r>
          </w:p>
        </w:tc>
      </w:tr>
      <w:tr w:rsidR="00F322BB" w:rsidRPr="00F322BB" w14:paraId="452D4710" w14:textId="77777777" w:rsidTr="00786F3E">
        <w:trPr>
          <w:trHeight w:val="864"/>
        </w:trPr>
        <w:tc>
          <w:tcPr>
            <w:tcW w:w="2009" w:type="dxa"/>
            <w:vAlign w:val="center"/>
          </w:tcPr>
          <w:p w14:paraId="514DE9F4" w14:textId="77777777" w:rsidR="00F322BB" w:rsidRPr="00F322BB" w:rsidRDefault="00F322BB" w:rsidP="00F322BB">
            <w:pPr>
              <w:rPr>
                <w:bCs/>
                <w:sz w:val="20"/>
                <w:szCs w:val="20"/>
              </w:rPr>
            </w:pPr>
            <w:r w:rsidRPr="00F322BB">
              <w:rPr>
                <w:bCs/>
                <w:sz w:val="20"/>
                <w:szCs w:val="20"/>
              </w:rPr>
              <w:t>6.10</w:t>
            </w:r>
          </w:p>
          <w:p w14:paraId="05B5A23A" w14:textId="77A8401F" w:rsidR="00F322BB" w:rsidRPr="00F322BB" w:rsidRDefault="00F322BB" w:rsidP="00F322BB">
            <w:pPr>
              <w:rPr>
                <w:b/>
                <w:bCs/>
                <w:sz w:val="20"/>
                <w:szCs w:val="20"/>
              </w:rPr>
            </w:pPr>
            <w:r w:rsidRPr="00F322BB">
              <w:rPr>
                <w:bCs/>
                <w:sz w:val="20"/>
                <w:szCs w:val="20"/>
              </w:rPr>
              <w:t>Emergency Power Equipment Reports</w:t>
            </w:r>
          </w:p>
        </w:tc>
        <w:tc>
          <w:tcPr>
            <w:tcW w:w="1915" w:type="dxa"/>
            <w:vAlign w:val="center"/>
          </w:tcPr>
          <w:p w14:paraId="241D36FB" w14:textId="42B2DD08" w:rsidR="00F322BB" w:rsidRPr="00F322BB" w:rsidRDefault="00F322BB" w:rsidP="00F322BB">
            <w:pPr>
              <w:rPr>
                <w:b/>
                <w:bCs/>
                <w:smallCaps/>
                <w:sz w:val="20"/>
                <w:szCs w:val="20"/>
              </w:rPr>
            </w:pPr>
            <w:r w:rsidRPr="00F322BB">
              <w:rPr>
                <w:bCs/>
                <w:sz w:val="20"/>
                <w:szCs w:val="20"/>
              </w:rPr>
              <w:t>Per the approved predictive and preventive maintenance plan</w:t>
            </w:r>
          </w:p>
        </w:tc>
        <w:tc>
          <w:tcPr>
            <w:tcW w:w="1915" w:type="dxa"/>
            <w:vAlign w:val="center"/>
          </w:tcPr>
          <w:p w14:paraId="0FD2FF99"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2CA43DD7" w14:textId="3FD7D7F5"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7A69BAB9" w14:textId="62D64915" w:rsidR="00F322BB" w:rsidRPr="00F322BB" w:rsidRDefault="00F322BB" w:rsidP="00F322BB">
            <w:pPr>
              <w:rPr>
                <w:sz w:val="20"/>
                <w:szCs w:val="20"/>
              </w:rPr>
            </w:pPr>
            <w:r w:rsidRPr="00F322BB">
              <w:rPr>
                <w:sz w:val="20"/>
                <w:szCs w:val="20"/>
              </w:rPr>
              <w:t>COR</w:t>
            </w:r>
          </w:p>
        </w:tc>
      </w:tr>
      <w:tr w:rsidR="00F322BB" w:rsidRPr="00F322BB" w14:paraId="1DA90630" w14:textId="77777777" w:rsidTr="00786F3E">
        <w:trPr>
          <w:trHeight w:val="864"/>
        </w:trPr>
        <w:tc>
          <w:tcPr>
            <w:tcW w:w="2009" w:type="dxa"/>
            <w:vAlign w:val="center"/>
          </w:tcPr>
          <w:p w14:paraId="4B381185" w14:textId="77777777" w:rsidR="00F322BB" w:rsidRPr="00F322BB" w:rsidRDefault="00F322BB" w:rsidP="00F322BB">
            <w:pPr>
              <w:rPr>
                <w:bCs/>
                <w:sz w:val="20"/>
                <w:szCs w:val="20"/>
              </w:rPr>
            </w:pPr>
            <w:r w:rsidRPr="00F322BB">
              <w:rPr>
                <w:bCs/>
                <w:sz w:val="20"/>
                <w:szCs w:val="20"/>
              </w:rPr>
              <w:t>6.13.7</w:t>
            </w:r>
          </w:p>
          <w:p w14:paraId="624D3D7A" w14:textId="78EFB229" w:rsidR="00F322BB" w:rsidRPr="00F322BB" w:rsidRDefault="00F322BB" w:rsidP="00F322BB">
            <w:pPr>
              <w:rPr>
                <w:b/>
                <w:bCs/>
                <w:sz w:val="20"/>
                <w:szCs w:val="20"/>
              </w:rPr>
            </w:pPr>
            <w:r w:rsidRPr="00F322BB">
              <w:rPr>
                <w:bCs/>
                <w:sz w:val="20"/>
                <w:szCs w:val="20"/>
              </w:rPr>
              <w:t>Roof anchorages</w:t>
            </w:r>
          </w:p>
        </w:tc>
        <w:tc>
          <w:tcPr>
            <w:tcW w:w="1915" w:type="dxa"/>
            <w:vAlign w:val="center"/>
          </w:tcPr>
          <w:p w14:paraId="483C5414" w14:textId="1E92D70B" w:rsidR="00F322BB" w:rsidRPr="00F322BB" w:rsidRDefault="00F322BB" w:rsidP="00F322BB">
            <w:pPr>
              <w:rPr>
                <w:b/>
                <w:bCs/>
                <w:smallCaps/>
                <w:sz w:val="20"/>
                <w:szCs w:val="20"/>
              </w:rPr>
            </w:pPr>
            <w:r w:rsidRPr="00F322BB">
              <w:rPr>
                <w:bCs/>
                <w:sz w:val="20"/>
                <w:szCs w:val="20"/>
              </w:rPr>
              <w:t>Annually</w:t>
            </w:r>
          </w:p>
        </w:tc>
        <w:tc>
          <w:tcPr>
            <w:tcW w:w="1915" w:type="dxa"/>
            <w:vAlign w:val="center"/>
          </w:tcPr>
          <w:p w14:paraId="4D725D2E"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376D865A" w14:textId="6AB844E8"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36B37555" w14:textId="02507620" w:rsidR="00F322BB" w:rsidRPr="00F322BB" w:rsidRDefault="00F322BB" w:rsidP="00F322BB">
            <w:pPr>
              <w:rPr>
                <w:sz w:val="20"/>
                <w:szCs w:val="20"/>
              </w:rPr>
            </w:pPr>
            <w:r w:rsidRPr="00F322BB">
              <w:rPr>
                <w:sz w:val="20"/>
                <w:szCs w:val="20"/>
              </w:rPr>
              <w:t>COR</w:t>
            </w:r>
          </w:p>
        </w:tc>
      </w:tr>
      <w:tr w:rsidR="00F322BB" w:rsidRPr="00F322BB" w14:paraId="38B9FF11" w14:textId="77777777" w:rsidTr="00786F3E">
        <w:trPr>
          <w:trHeight w:val="864"/>
        </w:trPr>
        <w:tc>
          <w:tcPr>
            <w:tcW w:w="2009" w:type="dxa"/>
            <w:vAlign w:val="center"/>
          </w:tcPr>
          <w:p w14:paraId="69C318C7" w14:textId="77777777" w:rsidR="00F322BB" w:rsidRPr="00F322BB" w:rsidRDefault="00F322BB" w:rsidP="00F322BB">
            <w:pPr>
              <w:rPr>
                <w:bCs/>
                <w:sz w:val="20"/>
                <w:szCs w:val="20"/>
              </w:rPr>
            </w:pPr>
            <w:r w:rsidRPr="00F322BB">
              <w:rPr>
                <w:bCs/>
                <w:sz w:val="20"/>
                <w:szCs w:val="20"/>
              </w:rPr>
              <w:t>7.1</w:t>
            </w:r>
          </w:p>
          <w:p w14:paraId="785F1DC6" w14:textId="25A0526B" w:rsidR="00F322BB" w:rsidRPr="00F322BB" w:rsidRDefault="00F322BB" w:rsidP="00F322BB">
            <w:pPr>
              <w:rPr>
                <w:b/>
                <w:bCs/>
                <w:sz w:val="20"/>
                <w:szCs w:val="20"/>
              </w:rPr>
            </w:pPr>
            <w:r w:rsidRPr="00F322BB">
              <w:rPr>
                <w:bCs/>
                <w:sz w:val="20"/>
                <w:szCs w:val="20"/>
              </w:rPr>
              <w:t xml:space="preserve">Initial Deficiency Report </w:t>
            </w:r>
          </w:p>
        </w:tc>
        <w:tc>
          <w:tcPr>
            <w:tcW w:w="1915" w:type="dxa"/>
            <w:vAlign w:val="center"/>
          </w:tcPr>
          <w:p w14:paraId="740639ED" w14:textId="668397A7" w:rsidR="00F322BB" w:rsidRPr="00F322BB" w:rsidRDefault="00F322BB" w:rsidP="00F322BB">
            <w:pPr>
              <w:rPr>
                <w:b/>
                <w:bCs/>
                <w:smallCaps/>
                <w:sz w:val="20"/>
                <w:szCs w:val="20"/>
              </w:rPr>
            </w:pPr>
            <w:r w:rsidRPr="00F322BB">
              <w:rPr>
                <w:bCs/>
                <w:sz w:val="20"/>
                <w:szCs w:val="20"/>
              </w:rPr>
              <w:t>With 30 calendar days of contract award</w:t>
            </w:r>
          </w:p>
        </w:tc>
        <w:tc>
          <w:tcPr>
            <w:tcW w:w="1915" w:type="dxa"/>
            <w:vAlign w:val="center"/>
          </w:tcPr>
          <w:p w14:paraId="2DE922D3" w14:textId="77777777" w:rsidR="00F322BB" w:rsidRPr="00F322BB" w:rsidRDefault="00F322BB" w:rsidP="00F322BB">
            <w:pPr>
              <w:rPr>
                <w:b/>
                <w:bCs/>
                <w:smallCaps/>
                <w:sz w:val="20"/>
                <w:szCs w:val="20"/>
              </w:rPr>
            </w:pPr>
            <w:r w:rsidRPr="00F322BB">
              <w:rPr>
                <w:bCs/>
                <w:sz w:val="20"/>
                <w:szCs w:val="20"/>
              </w:rPr>
              <w:t>1 Original</w:t>
            </w:r>
          </w:p>
        </w:tc>
        <w:tc>
          <w:tcPr>
            <w:tcW w:w="1916" w:type="dxa"/>
            <w:vAlign w:val="center"/>
          </w:tcPr>
          <w:p w14:paraId="63E9B784" w14:textId="1F205083" w:rsidR="00F322BB" w:rsidRPr="00F322BB" w:rsidRDefault="00F322BB" w:rsidP="00F322BB">
            <w:pPr>
              <w:rPr>
                <w:sz w:val="20"/>
                <w:szCs w:val="20"/>
              </w:rPr>
            </w:pPr>
            <w:r w:rsidRPr="00F322BB">
              <w:rPr>
                <w:sz w:val="20"/>
                <w:szCs w:val="20"/>
              </w:rPr>
              <w:t>Email / PDF or MS Office (preferred)</w:t>
            </w:r>
          </w:p>
        </w:tc>
        <w:tc>
          <w:tcPr>
            <w:tcW w:w="1916" w:type="dxa"/>
            <w:vAlign w:val="center"/>
          </w:tcPr>
          <w:p w14:paraId="57CEEF2A" w14:textId="389F0C91" w:rsidR="00F322BB" w:rsidRPr="00F322BB" w:rsidRDefault="00F322BB" w:rsidP="00F322BB">
            <w:pPr>
              <w:rPr>
                <w:sz w:val="20"/>
                <w:szCs w:val="20"/>
              </w:rPr>
            </w:pPr>
            <w:r w:rsidRPr="00F322BB">
              <w:rPr>
                <w:sz w:val="20"/>
                <w:szCs w:val="20"/>
              </w:rPr>
              <w:t xml:space="preserve">CO </w:t>
            </w:r>
            <w:r>
              <w:rPr>
                <w:sz w:val="20"/>
                <w:szCs w:val="20"/>
              </w:rPr>
              <w:t>and</w:t>
            </w:r>
            <w:r w:rsidRPr="00F322BB">
              <w:rPr>
                <w:sz w:val="20"/>
                <w:szCs w:val="20"/>
              </w:rPr>
              <w:t xml:space="preserve"> COR</w:t>
            </w:r>
          </w:p>
        </w:tc>
      </w:tr>
    </w:tbl>
    <w:p w14:paraId="2008FA26" w14:textId="77777777" w:rsidR="0055408F" w:rsidRDefault="0055408F" w:rsidP="0055408F">
      <w:r>
        <w:br w:type="page"/>
      </w:r>
    </w:p>
    <w:p w14:paraId="1704299D" w14:textId="23C8D13B" w:rsidR="00091ADC" w:rsidRPr="00AA5B43" w:rsidRDefault="008B2C53" w:rsidP="0055408F">
      <w:pPr>
        <w:pStyle w:val="Heading1"/>
      </w:pPr>
      <w:r w:rsidRPr="00AA5B43">
        <w:lastRenderedPageBreak/>
        <w:t xml:space="preserve">Technical </w:t>
      </w:r>
      <w:r w:rsidR="003D0B03" w:rsidRPr="00AA5B43">
        <w:t>E</w:t>
      </w:r>
      <w:r w:rsidR="00091ADC" w:rsidRPr="00AA5B43">
        <w:t>xhibit</w:t>
      </w:r>
      <w:r w:rsidR="003D0B03" w:rsidRPr="00AA5B43">
        <w:t xml:space="preserve"> 3 </w:t>
      </w:r>
    </w:p>
    <w:p w14:paraId="78B644F8" w14:textId="6FEB7459" w:rsidR="003D0B03" w:rsidRPr="00AA5B43" w:rsidRDefault="003D0B03" w:rsidP="0055408F">
      <w:pPr>
        <w:pStyle w:val="Heading1"/>
      </w:pPr>
      <w:r w:rsidRPr="00AA5B43">
        <w:t>Building Information Sheet</w:t>
      </w:r>
    </w:p>
    <w:p w14:paraId="55132858" w14:textId="4C697272" w:rsidR="006E348A" w:rsidRPr="00AA5B43" w:rsidRDefault="003D0B03" w:rsidP="0055408F">
      <w:r w:rsidRPr="00AA5B43">
        <w:t>The following are building statistics for informational purposes only. The figures below are estimates only. When necessary, the CO</w:t>
      </w:r>
      <w:r w:rsidR="0055408F">
        <w:t>R</w:t>
      </w:r>
      <w:r w:rsidRPr="00AA5B43">
        <w:t xml:space="preserve"> or their </w:t>
      </w:r>
      <w:proofErr w:type="gramStart"/>
      <w:r w:rsidRPr="00AA5B43">
        <w:t>designee</w:t>
      </w:r>
      <w:proofErr w:type="gramEnd"/>
      <w:r w:rsidRPr="00AA5B43">
        <w:t xml:space="preserve"> will provide access to </w:t>
      </w:r>
      <w:r w:rsidR="0055408F">
        <w:t>facility</w:t>
      </w:r>
      <w:r w:rsidRPr="00AA5B43">
        <w:t xml:space="preserve"> drawings.</w:t>
      </w:r>
    </w:p>
    <w:p w14:paraId="01E85AD8" w14:textId="12CC0286" w:rsidR="003D0B03" w:rsidRPr="00AA5B43" w:rsidRDefault="003D0B03" w:rsidP="0055408F">
      <w:pPr>
        <w:tabs>
          <w:tab w:val="left" w:pos="4320"/>
        </w:tabs>
        <w:rPr>
          <w:u w:val="single"/>
        </w:rPr>
      </w:pPr>
    </w:p>
    <w:p w14:paraId="59789DCA" w14:textId="68AC382C" w:rsidR="003D0B03" w:rsidRPr="00AA5B43" w:rsidRDefault="003D0B03" w:rsidP="00C1624D">
      <w:pPr>
        <w:tabs>
          <w:tab w:val="left" w:pos="3600"/>
        </w:tabs>
      </w:pPr>
      <w:r w:rsidRPr="00AA5B43">
        <w:t>Building Name</w:t>
      </w:r>
      <w:r w:rsidR="006E348A" w:rsidRPr="00AA5B43">
        <w:tab/>
      </w:r>
      <w:r w:rsidRPr="00AA5B43">
        <w:t>Frances Perkins Building</w:t>
      </w:r>
    </w:p>
    <w:p w14:paraId="034A236E" w14:textId="61F43088" w:rsidR="003D0B03" w:rsidRPr="00AA5B43" w:rsidRDefault="003D0B03" w:rsidP="00C1624D">
      <w:pPr>
        <w:tabs>
          <w:tab w:val="left" w:pos="3600"/>
        </w:tabs>
      </w:pPr>
      <w:r w:rsidRPr="00AA5B43">
        <w:t>Building Number</w:t>
      </w:r>
      <w:r w:rsidR="006E348A" w:rsidRPr="00AA5B43">
        <w:tab/>
      </w:r>
      <w:r w:rsidRPr="00AA5B43">
        <w:t>DC0116ZZ</w:t>
      </w:r>
    </w:p>
    <w:p w14:paraId="4E3DECA8" w14:textId="6FF6C338" w:rsidR="003D0B03" w:rsidRPr="00AA5B43" w:rsidRDefault="003D0B03" w:rsidP="00C1624D">
      <w:pPr>
        <w:tabs>
          <w:tab w:val="left" w:pos="3600"/>
        </w:tabs>
      </w:pPr>
      <w:r w:rsidRPr="00AA5B43">
        <w:t>Age of Building</w:t>
      </w:r>
      <w:r w:rsidR="00F14DBD" w:rsidRPr="00AA5B43">
        <w:tab/>
      </w:r>
      <w:r w:rsidRPr="00AA5B43">
        <w:t>Constructed in 1974</w:t>
      </w:r>
    </w:p>
    <w:p w14:paraId="1FA218DA" w14:textId="77777777" w:rsidR="0055408F" w:rsidRDefault="003D0B03" w:rsidP="00C1624D">
      <w:pPr>
        <w:tabs>
          <w:tab w:val="left" w:pos="3600"/>
        </w:tabs>
      </w:pPr>
      <w:r w:rsidRPr="00AA5B43">
        <w:t>Number of floors</w:t>
      </w:r>
      <w:r w:rsidR="00F14DBD" w:rsidRPr="00AA5B43">
        <w:tab/>
      </w:r>
      <w:r w:rsidR="0055408F">
        <w:t>6 a</w:t>
      </w:r>
      <w:r w:rsidRPr="00AA5B43">
        <w:t xml:space="preserve">bove ground </w:t>
      </w:r>
      <w:r w:rsidR="0055408F">
        <w:t>+ 1 below ground</w:t>
      </w:r>
    </w:p>
    <w:p w14:paraId="532B5032" w14:textId="79DF5053" w:rsidR="003D0B03" w:rsidRPr="00AA5B43" w:rsidRDefault="003D0B03" w:rsidP="00C1624D">
      <w:pPr>
        <w:tabs>
          <w:tab w:val="left" w:pos="3600"/>
        </w:tabs>
        <w:ind w:left="4320" w:hanging="4320"/>
      </w:pPr>
      <w:r w:rsidRPr="00AA5B43">
        <w:t xml:space="preserve">Normal </w:t>
      </w:r>
      <w:r w:rsidR="00235B80" w:rsidRPr="00AA5B43">
        <w:t xml:space="preserve">Building </w:t>
      </w:r>
      <w:r w:rsidR="0074358E">
        <w:t>Duty</w:t>
      </w:r>
      <w:r w:rsidR="00235B80" w:rsidRPr="00AA5B43">
        <w:t xml:space="preserve"> Hours</w:t>
      </w:r>
      <w:r w:rsidR="00E73EBC" w:rsidRPr="00AA5B43">
        <w:tab/>
      </w:r>
      <w:r w:rsidR="00235B80" w:rsidRPr="00AA5B43">
        <w:t>6:00am</w:t>
      </w:r>
      <w:r w:rsidR="0074358E">
        <w:t xml:space="preserve"> – 6:</w:t>
      </w:r>
      <w:r w:rsidR="00235B80" w:rsidRPr="00AA5B43">
        <w:t>00pm,</w:t>
      </w:r>
      <w:r w:rsidR="00235B80" w:rsidRPr="00AA5B43">
        <w:rPr>
          <w:color w:val="0000FF"/>
        </w:rPr>
        <w:t xml:space="preserve"> </w:t>
      </w:r>
      <w:r w:rsidR="00235B80" w:rsidRPr="00AA5B43">
        <w:t>Monday</w:t>
      </w:r>
      <w:r w:rsidR="0074358E">
        <w:t xml:space="preserve"> - F</w:t>
      </w:r>
      <w:r w:rsidR="00235B80" w:rsidRPr="00AA5B43">
        <w:t xml:space="preserve">riday, </w:t>
      </w:r>
      <w:r w:rsidR="00235B80" w:rsidRPr="00AA5B43">
        <w:rPr>
          <w:szCs w:val="22"/>
        </w:rPr>
        <w:t>except holidays</w:t>
      </w:r>
    </w:p>
    <w:p w14:paraId="2C310722" w14:textId="77777777" w:rsidR="0074358E" w:rsidRDefault="0074358E" w:rsidP="00C1624D">
      <w:pPr>
        <w:tabs>
          <w:tab w:val="left" w:pos="3600"/>
        </w:tabs>
      </w:pPr>
      <w:r w:rsidRPr="00AA5B43">
        <w:t xml:space="preserve">Normal Building </w:t>
      </w:r>
      <w:r>
        <w:t>Operating</w:t>
      </w:r>
      <w:r w:rsidRPr="00AA5B43">
        <w:t xml:space="preserve"> Hours</w:t>
      </w:r>
      <w:r>
        <w:tab/>
        <w:t>24/7/365</w:t>
      </w:r>
    </w:p>
    <w:p w14:paraId="6DE8FC27" w14:textId="062A9F61" w:rsidR="003D0B03" w:rsidRPr="00AA5B43" w:rsidRDefault="003D0B03" w:rsidP="00C1624D">
      <w:pPr>
        <w:tabs>
          <w:tab w:val="left" w:pos="3600"/>
        </w:tabs>
      </w:pPr>
      <w:r w:rsidRPr="00AA5B43">
        <w:t>Number of Agencies Housed</w:t>
      </w:r>
      <w:r w:rsidR="005C644C" w:rsidRPr="00AA5B43">
        <w:tab/>
      </w:r>
      <w:r w:rsidR="00235B80">
        <w:t>One (U.S. Department of Labor)</w:t>
      </w:r>
    </w:p>
    <w:p w14:paraId="483B79BA" w14:textId="77777777" w:rsidR="00C1624D" w:rsidRDefault="00C1624D" w:rsidP="00C1624D">
      <w:pPr>
        <w:tabs>
          <w:tab w:val="left" w:pos="3600"/>
        </w:tabs>
      </w:pPr>
      <w:r>
        <w:t>Usable Square Feet</w:t>
      </w:r>
      <w:r>
        <w:tab/>
      </w:r>
      <w:r w:rsidRPr="00C1624D">
        <w:t xml:space="preserve">973,778 </w:t>
      </w:r>
      <w:r>
        <w:t>SF</w:t>
      </w:r>
    </w:p>
    <w:p w14:paraId="78ADBB74" w14:textId="058C3F79" w:rsidR="003D0B03" w:rsidRPr="00AA5B43" w:rsidRDefault="003D0B03" w:rsidP="00C1624D">
      <w:pPr>
        <w:tabs>
          <w:tab w:val="left" w:pos="3600"/>
        </w:tabs>
      </w:pPr>
      <w:r w:rsidRPr="00AA5B43">
        <w:t>Rentable Square Feet</w:t>
      </w:r>
      <w:r w:rsidR="00334C6D" w:rsidRPr="00AA5B43">
        <w:tab/>
      </w:r>
      <w:r w:rsidRPr="00AA5B43">
        <w:t xml:space="preserve">1,373,328 </w:t>
      </w:r>
      <w:r w:rsidR="00C1624D">
        <w:t>SF</w:t>
      </w:r>
    </w:p>
    <w:p w14:paraId="3BFD3B04" w14:textId="4A2117BD" w:rsidR="003D0B03" w:rsidRPr="00AA5B43" w:rsidRDefault="003D0B03" w:rsidP="00C1624D">
      <w:pPr>
        <w:tabs>
          <w:tab w:val="left" w:pos="3600"/>
        </w:tabs>
      </w:pPr>
      <w:r w:rsidRPr="00AA5B43">
        <w:t>Gross Square Feet</w:t>
      </w:r>
      <w:r w:rsidR="00334C6D" w:rsidRPr="00AA5B43">
        <w:tab/>
      </w:r>
      <w:r w:rsidRPr="00AA5B43">
        <w:t xml:space="preserve">1,850,911 </w:t>
      </w:r>
      <w:r w:rsidR="00C1624D">
        <w:t>SF</w:t>
      </w:r>
    </w:p>
    <w:p w14:paraId="2D83F0B7" w14:textId="4AC86DA9" w:rsidR="00334C6D" w:rsidRDefault="00235B80" w:rsidP="00C1624D">
      <w:pPr>
        <w:tabs>
          <w:tab w:val="left" w:pos="3600"/>
        </w:tabs>
        <w:spacing w:after="0"/>
      </w:pPr>
      <w:r>
        <w:t>Amenities</w:t>
      </w:r>
      <w:r>
        <w:tab/>
        <w:t>Child Development Center with Playground</w:t>
      </w:r>
    </w:p>
    <w:p w14:paraId="2675B217" w14:textId="3BB4A18B" w:rsidR="00235B80" w:rsidRDefault="00235B80" w:rsidP="00C1624D">
      <w:pPr>
        <w:tabs>
          <w:tab w:val="left" w:pos="3600"/>
        </w:tabs>
        <w:spacing w:after="0"/>
      </w:pPr>
      <w:r>
        <w:tab/>
        <w:t>Full</w:t>
      </w:r>
      <w:r w:rsidR="00604738">
        <w:t>-</w:t>
      </w:r>
      <w:r>
        <w:t>Service Cafeteria</w:t>
      </w:r>
    </w:p>
    <w:p w14:paraId="151548BE" w14:textId="329AE85B" w:rsidR="00235B80" w:rsidRDefault="00235B80" w:rsidP="00C1624D">
      <w:pPr>
        <w:tabs>
          <w:tab w:val="left" w:pos="3600"/>
        </w:tabs>
        <w:spacing w:after="0"/>
      </w:pPr>
      <w:r>
        <w:tab/>
        <w:t>Coffee Bar</w:t>
      </w:r>
    </w:p>
    <w:p w14:paraId="102A7F3E" w14:textId="7DC585CC" w:rsidR="00235B80" w:rsidRDefault="00235B80" w:rsidP="00C1624D">
      <w:pPr>
        <w:tabs>
          <w:tab w:val="left" w:pos="3600"/>
        </w:tabs>
        <w:spacing w:after="0"/>
      </w:pPr>
      <w:r>
        <w:tab/>
        <w:t>24/7 Snack Bar</w:t>
      </w:r>
    </w:p>
    <w:p w14:paraId="3E837588" w14:textId="6619FCE6" w:rsidR="00235B80" w:rsidRDefault="00235B80" w:rsidP="00C1624D">
      <w:pPr>
        <w:tabs>
          <w:tab w:val="left" w:pos="3600"/>
        </w:tabs>
      </w:pPr>
      <w:r>
        <w:tab/>
        <w:t>Fitness Center</w:t>
      </w:r>
    </w:p>
    <w:p w14:paraId="62B35019" w14:textId="1414B7E9" w:rsidR="00235B80" w:rsidRDefault="00235B80">
      <w:pPr>
        <w:spacing w:after="0"/>
      </w:pPr>
      <w:r>
        <w:br w:type="page"/>
      </w:r>
    </w:p>
    <w:p w14:paraId="1A6268AF" w14:textId="2F6DBDBB" w:rsidR="008D37B1" w:rsidRDefault="008D37B1" w:rsidP="008D37B1">
      <w:pPr>
        <w:rPr>
          <w:b/>
          <w:color w:val="002060"/>
          <w:sz w:val="48"/>
          <w:szCs w:val="48"/>
        </w:rPr>
      </w:pPr>
      <w:r w:rsidRPr="008D37B1">
        <w:rPr>
          <w:b/>
          <w:color w:val="002060"/>
          <w:sz w:val="48"/>
          <w:szCs w:val="48"/>
        </w:rPr>
        <w:lastRenderedPageBreak/>
        <w:t xml:space="preserve">Technical Exhibit </w:t>
      </w:r>
      <w:r w:rsidR="00607E5B">
        <w:rPr>
          <w:b/>
          <w:color w:val="002060"/>
          <w:sz w:val="48"/>
          <w:szCs w:val="48"/>
        </w:rPr>
        <w:t>4</w:t>
      </w:r>
    </w:p>
    <w:p w14:paraId="4041D89F" w14:textId="5821BA6E" w:rsidR="008D37B1" w:rsidRPr="008D37B1" w:rsidRDefault="008D37B1" w:rsidP="008D37B1">
      <w:pPr>
        <w:rPr>
          <w:b/>
          <w:color w:val="002060"/>
          <w:sz w:val="48"/>
          <w:szCs w:val="48"/>
        </w:rPr>
      </w:pPr>
      <w:r w:rsidRPr="008D37B1">
        <w:rPr>
          <w:b/>
          <w:color w:val="002060"/>
          <w:sz w:val="48"/>
          <w:szCs w:val="48"/>
        </w:rPr>
        <w:t>2025 PM Guide Cards</w:t>
      </w:r>
    </w:p>
    <w:p w14:paraId="42334191" w14:textId="77777777" w:rsidR="008D37B1" w:rsidRDefault="008D37B1" w:rsidP="008D37B1"/>
    <w:p w14:paraId="2E4714C2" w14:textId="52FCAADA" w:rsidR="008D37B1" w:rsidRDefault="008D37B1" w:rsidP="008D37B1">
      <w:r>
        <w:t>See Attachment</w:t>
      </w:r>
    </w:p>
    <w:p w14:paraId="6C02DB36" w14:textId="77777777" w:rsidR="008D37B1" w:rsidRDefault="008D37B1" w:rsidP="008D37B1">
      <w:r>
        <w:br w:type="page"/>
      </w:r>
    </w:p>
    <w:p w14:paraId="1F2F9B0D" w14:textId="4BA829F1" w:rsidR="008D37B1" w:rsidRDefault="008D37B1" w:rsidP="008D37B1">
      <w:pPr>
        <w:rPr>
          <w:b/>
          <w:color w:val="002060"/>
          <w:sz w:val="48"/>
          <w:szCs w:val="48"/>
        </w:rPr>
      </w:pPr>
      <w:r w:rsidRPr="008D37B1">
        <w:rPr>
          <w:b/>
          <w:color w:val="002060"/>
          <w:sz w:val="48"/>
          <w:szCs w:val="48"/>
        </w:rPr>
        <w:lastRenderedPageBreak/>
        <w:t xml:space="preserve">Technical Exhibit </w:t>
      </w:r>
      <w:r w:rsidR="00607E5B">
        <w:rPr>
          <w:b/>
          <w:color w:val="002060"/>
          <w:sz w:val="48"/>
          <w:szCs w:val="48"/>
        </w:rPr>
        <w:t>5</w:t>
      </w:r>
    </w:p>
    <w:p w14:paraId="40474CB2" w14:textId="69873FCE" w:rsidR="008D37B1" w:rsidRDefault="008D37B1" w:rsidP="008D37B1">
      <w:r w:rsidRPr="008D37B1">
        <w:rPr>
          <w:b/>
          <w:color w:val="002060"/>
          <w:sz w:val="48"/>
          <w:szCs w:val="48"/>
        </w:rPr>
        <w:t>Building Operating Plan (BOP) Template</w:t>
      </w:r>
    </w:p>
    <w:p w14:paraId="3854C7FA" w14:textId="77777777" w:rsidR="008D37B1" w:rsidRDefault="008D37B1" w:rsidP="008D37B1"/>
    <w:p w14:paraId="7A045C2E" w14:textId="3AF4402B" w:rsidR="00010C9A" w:rsidRPr="008D37B1" w:rsidRDefault="008D37B1" w:rsidP="008D37B1">
      <w:r>
        <w:t>See Attachment</w:t>
      </w:r>
    </w:p>
    <w:sectPr w:rsidR="00010C9A" w:rsidRPr="008D37B1" w:rsidSect="007553D9">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9EA6F" w14:textId="77777777" w:rsidR="00604A7A" w:rsidRPr="00AA5B43" w:rsidRDefault="00604A7A" w:rsidP="00F20C28">
      <w:r w:rsidRPr="00AA5B43">
        <w:separator/>
      </w:r>
    </w:p>
  </w:endnote>
  <w:endnote w:type="continuationSeparator" w:id="0">
    <w:p w14:paraId="4C8C998C" w14:textId="77777777" w:rsidR="00604A7A" w:rsidRPr="00AA5B43" w:rsidRDefault="00604A7A" w:rsidP="00F20C28">
      <w:r w:rsidRPr="00AA5B43">
        <w:continuationSeparator/>
      </w:r>
    </w:p>
  </w:endnote>
  <w:endnote w:type="continuationNotice" w:id="1">
    <w:p w14:paraId="0B25DF7C" w14:textId="77777777" w:rsidR="00604A7A" w:rsidRPr="00AA5B43" w:rsidRDefault="00604A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Helvetica Neue">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45DE0" w14:textId="31217CD6" w:rsidR="00F20C28" w:rsidRPr="00AA5B43" w:rsidRDefault="00F20C28" w:rsidP="00D71DE6">
    <w:pPr>
      <w:pStyle w:val="Footer"/>
      <w:tabs>
        <w:tab w:val="clear" w:pos="8640"/>
        <w:tab w:val="right" w:pos="9360"/>
      </w:tabs>
      <w:jc w:val="right"/>
    </w:pPr>
    <w:r w:rsidRPr="00AA5B43">
      <w:fldChar w:fldCharType="begin"/>
    </w:r>
    <w:r w:rsidRPr="00AA5B43">
      <w:instrText xml:space="preserve"> PAGE   \* MERGEFORMAT </w:instrText>
    </w:r>
    <w:r w:rsidRPr="00AA5B43">
      <w:fldChar w:fldCharType="separate"/>
    </w:r>
    <w:r w:rsidR="001B7D80" w:rsidRPr="00AA5B43">
      <w:t>15</w:t>
    </w:r>
    <w:r w:rsidRPr="00AA5B43">
      <w:fldChar w:fldCharType="end"/>
    </w:r>
    <w:r w:rsidR="00D71DE6">
      <w:tab/>
      <w:t xml:space="preserve">Ver </w:t>
    </w:r>
    <w:r w:rsidR="00EF4BE7">
      <w:t>10</w:t>
    </w:r>
    <w:r w:rsidR="00D71DE6">
      <w:t xml:space="preserve"> / 03 Mar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F4F4" w14:textId="77777777" w:rsidR="00604A7A" w:rsidRPr="00AA5B43" w:rsidRDefault="00604A7A" w:rsidP="00F20C28">
      <w:r w:rsidRPr="00AA5B43">
        <w:separator/>
      </w:r>
    </w:p>
  </w:footnote>
  <w:footnote w:type="continuationSeparator" w:id="0">
    <w:p w14:paraId="5FC71E6E" w14:textId="77777777" w:rsidR="00604A7A" w:rsidRPr="00AA5B43" w:rsidRDefault="00604A7A" w:rsidP="00F20C28">
      <w:r w:rsidRPr="00AA5B43">
        <w:continuationSeparator/>
      </w:r>
    </w:p>
  </w:footnote>
  <w:footnote w:type="continuationNotice" w:id="1">
    <w:p w14:paraId="66979183" w14:textId="77777777" w:rsidR="00604A7A" w:rsidRPr="00AA5B43" w:rsidRDefault="00604A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24D04" w14:textId="3EBC2C03" w:rsidR="00752FCC" w:rsidRPr="00AA5B43" w:rsidRDefault="00752FCC" w:rsidP="00752FCC">
    <w:pPr>
      <w:pStyle w:val="Title"/>
      <w:rPr>
        <w:sz w:val="36"/>
        <w:szCs w:val="36"/>
      </w:rPr>
    </w:pPr>
    <w:r w:rsidRPr="00AA5B43">
      <w:rPr>
        <w:sz w:val="36"/>
        <w:szCs w:val="36"/>
      </w:rPr>
      <w:t>Performance Work Statement (PWS)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C36"/>
    <w:multiLevelType w:val="multilevel"/>
    <w:tmpl w:val="57C8F55C"/>
    <w:lvl w:ilvl="0">
      <w:start w:val="1"/>
      <w:numFmt w:val="lowerLetter"/>
      <w:pStyle w:val="ListParagraph"/>
      <w:lvlText w:val="%1."/>
      <w:lvlJc w:val="left"/>
      <w:pPr>
        <w:ind w:left="1080" w:hanging="360"/>
      </w:pPr>
      <w:rPr>
        <w:rFonts w:hint="default"/>
      </w:rPr>
    </w:lvl>
    <w:lvl w:ilvl="1">
      <w:start w:val="1"/>
      <w:numFmt w:val="lowerRoman"/>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 w15:restartNumberingAfterBreak="0">
    <w:nsid w:val="05204FDD"/>
    <w:multiLevelType w:val="hybridMultilevel"/>
    <w:tmpl w:val="2FDA2736"/>
    <w:styleLink w:val="ImportedStyle32"/>
    <w:lvl w:ilvl="0" w:tplc="A5A67400">
      <w:start w:val="1"/>
      <w:numFmt w:val="lowerLetter"/>
      <w:lvlText w:val="%1."/>
      <w:lvlJc w:val="left"/>
      <w:pPr>
        <w:tabs>
          <w:tab w:val="center" w:pos="4680"/>
          <w:tab w:val="right" w:pos="9340"/>
        </w:tabs>
        <w:ind w:left="64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B7C213D4">
      <w:start w:val="1"/>
      <w:numFmt w:val="lowerLetter"/>
      <w:lvlText w:val="%2."/>
      <w:lvlJc w:val="left"/>
      <w:pPr>
        <w:tabs>
          <w:tab w:val="center" w:pos="4680"/>
          <w:tab w:val="right" w:pos="9340"/>
        </w:tabs>
        <w:ind w:left="13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0E485532">
      <w:start w:val="1"/>
      <w:numFmt w:val="lowerRoman"/>
      <w:lvlText w:val="%3."/>
      <w:lvlJc w:val="left"/>
      <w:pPr>
        <w:tabs>
          <w:tab w:val="center" w:pos="4680"/>
          <w:tab w:val="right" w:pos="9340"/>
        </w:tabs>
        <w:ind w:left="208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D9F427B2">
      <w:start w:val="1"/>
      <w:numFmt w:val="decimal"/>
      <w:lvlText w:val="%4."/>
      <w:lvlJc w:val="left"/>
      <w:pPr>
        <w:tabs>
          <w:tab w:val="center" w:pos="4680"/>
          <w:tab w:val="right" w:pos="9340"/>
        </w:tabs>
        <w:ind w:left="280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5B88CD8C">
      <w:start w:val="1"/>
      <w:numFmt w:val="lowerLetter"/>
      <w:lvlText w:val="%5."/>
      <w:lvlJc w:val="left"/>
      <w:pPr>
        <w:tabs>
          <w:tab w:val="center" w:pos="4680"/>
          <w:tab w:val="right" w:pos="9340"/>
        </w:tabs>
        <w:ind w:left="352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044646CC">
      <w:start w:val="1"/>
      <w:numFmt w:val="lowerRoman"/>
      <w:lvlText w:val="%6."/>
      <w:lvlJc w:val="left"/>
      <w:pPr>
        <w:tabs>
          <w:tab w:val="center" w:pos="4680"/>
          <w:tab w:val="right" w:pos="9340"/>
        </w:tabs>
        <w:ind w:left="424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8EB63D76">
      <w:start w:val="1"/>
      <w:numFmt w:val="decimal"/>
      <w:lvlText w:val="%7."/>
      <w:lvlJc w:val="left"/>
      <w:pPr>
        <w:tabs>
          <w:tab w:val="center" w:pos="4680"/>
          <w:tab w:val="right" w:pos="9340"/>
        </w:tabs>
        <w:ind w:left="49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669270C0">
      <w:start w:val="1"/>
      <w:numFmt w:val="lowerLetter"/>
      <w:lvlText w:val="%8."/>
      <w:lvlJc w:val="left"/>
      <w:pPr>
        <w:tabs>
          <w:tab w:val="center" w:pos="4680"/>
          <w:tab w:val="right" w:pos="9340"/>
        </w:tabs>
        <w:ind w:left="568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E73A4C7E">
      <w:start w:val="1"/>
      <w:numFmt w:val="lowerRoman"/>
      <w:lvlText w:val="%9."/>
      <w:lvlJc w:val="left"/>
      <w:pPr>
        <w:tabs>
          <w:tab w:val="center" w:pos="4680"/>
          <w:tab w:val="right" w:pos="9340"/>
        </w:tabs>
        <w:ind w:left="640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99540CB"/>
    <w:multiLevelType w:val="hybridMultilevel"/>
    <w:tmpl w:val="C1A45628"/>
    <w:styleLink w:val="ImportedStyle12"/>
    <w:lvl w:ilvl="0" w:tplc="9144493E">
      <w:start w:val="1"/>
      <w:numFmt w:val="lowerLetter"/>
      <w:lvlText w:val="%1."/>
      <w:lvlJc w:val="left"/>
      <w:pPr>
        <w:tabs>
          <w:tab w:val="center" w:pos="4680"/>
          <w:tab w:val="right" w:pos="93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4EE35D2">
      <w:start w:val="1"/>
      <w:numFmt w:val="lowerRoman"/>
      <w:lvlText w:val="%2."/>
      <w:lvlJc w:val="left"/>
      <w:pPr>
        <w:tabs>
          <w:tab w:val="center" w:pos="4680"/>
          <w:tab w:val="right" w:pos="9340"/>
        </w:tabs>
        <w:ind w:left="1440" w:hanging="482"/>
      </w:pPr>
      <w:rPr>
        <w:rFonts w:hAnsi="Arial Unicode MS"/>
        <w:caps w:val="0"/>
        <w:smallCaps w:val="0"/>
        <w:strike w:val="0"/>
        <w:dstrike w:val="0"/>
        <w:outline w:val="0"/>
        <w:emboss w:val="0"/>
        <w:imprint w:val="0"/>
        <w:spacing w:val="0"/>
        <w:w w:val="100"/>
        <w:kern w:val="0"/>
        <w:position w:val="0"/>
        <w:highlight w:val="none"/>
        <w:vertAlign w:val="baseline"/>
      </w:rPr>
    </w:lvl>
    <w:lvl w:ilvl="2" w:tplc="126CF5EC">
      <w:start w:val="1"/>
      <w:numFmt w:val="decimal"/>
      <w:lvlText w:val="%3."/>
      <w:lvlJc w:val="left"/>
      <w:pPr>
        <w:tabs>
          <w:tab w:val="center" w:pos="4680"/>
          <w:tab w:val="right" w:pos="934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2EE4F70">
      <w:start w:val="1"/>
      <w:numFmt w:val="lowerLetter"/>
      <w:lvlText w:val="%4."/>
      <w:lvlJc w:val="left"/>
      <w:pPr>
        <w:tabs>
          <w:tab w:val="center" w:pos="4680"/>
          <w:tab w:val="right" w:pos="93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0AA9C44">
      <w:start w:val="1"/>
      <w:numFmt w:val="lowerRoman"/>
      <w:lvlText w:val="%5."/>
      <w:lvlJc w:val="left"/>
      <w:pPr>
        <w:tabs>
          <w:tab w:val="center" w:pos="4680"/>
          <w:tab w:val="right" w:pos="9340"/>
        </w:tabs>
        <w:ind w:left="3600" w:hanging="482"/>
      </w:pPr>
      <w:rPr>
        <w:rFonts w:hAnsi="Arial Unicode MS"/>
        <w:caps w:val="0"/>
        <w:smallCaps w:val="0"/>
        <w:strike w:val="0"/>
        <w:dstrike w:val="0"/>
        <w:outline w:val="0"/>
        <w:emboss w:val="0"/>
        <w:imprint w:val="0"/>
        <w:spacing w:val="0"/>
        <w:w w:val="100"/>
        <w:kern w:val="0"/>
        <w:position w:val="0"/>
        <w:highlight w:val="none"/>
        <w:vertAlign w:val="baseline"/>
      </w:rPr>
    </w:lvl>
    <w:lvl w:ilvl="5" w:tplc="5E2C1702">
      <w:start w:val="1"/>
      <w:numFmt w:val="decimal"/>
      <w:lvlText w:val="%6."/>
      <w:lvlJc w:val="left"/>
      <w:pPr>
        <w:tabs>
          <w:tab w:val="center" w:pos="4680"/>
          <w:tab w:val="right" w:pos="934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95C2D06">
      <w:start w:val="1"/>
      <w:numFmt w:val="lowerLetter"/>
      <w:lvlText w:val="%7."/>
      <w:lvlJc w:val="left"/>
      <w:pPr>
        <w:tabs>
          <w:tab w:val="center" w:pos="4680"/>
          <w:tab w:val="right" w:pos="93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CC0D00E">
      <w:start w:val="1"/>
      <w:numFmt w:val="lowerRoman"/>
      <w:lvlText w:val="%8."/>
      <w:lvlJc w:val="left"/>
      <w:pPr>
        <w:tabs>
          <w:tab w:val="center" w:pos="4680"/>
          <w:tab w:val="right" w:pos="9340"/>
        </w:tabs>
        <w:ind w:left="5760" w:hanging="482"/>
      </w:pPr>
      <w:rPr>
        <w:rFonts w:hAnsi="Arial Unicode MS"/>
        <w:caps w:val="0"/>
        <w:smallCaps w:val="0"/>
        <w:strike w:val="0"/>
        <w:dstrike w:val="0"/>
        <w:outline w:val="0"/>
        <w:emboss w:val="0"/>
        <w:imprint w:val="0"/>
        <w:spacing w:val="0"/>
        <w:w w:val="100"/>
        <w:kern w:val="0"/>
        <w:position w:val="0"/>
        <w:highlight w:val="none"/>
        <w:vertAlign w:val="baseline"/>
      </w:rPr>
    </w:lvl>
    <w:lvl w:ilvl="8" w:tplc="5702486E">
      <w:start w:val="1"/>
      <w:numFmt w:val="decimal"/>
      <w:lvlText w:val="%9."/>
      <w:lvlJc w:val="left"/>
      <w:pPr>
        <w:tabs>
          <w:tab w:val="center" w:pos="4680"/>
          <w:tab w:val="right" w:pos="934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B4A3817"/>
    <w:multiLevelType w:val="hybridMultilevel"/>
    <w:tmpl w:val="07C6A41C"/>
    <w:styleLink w:val="ImportedStyle43"/>
    <w:lvl w:ilvl="0" w:tplc="73BEBBCE">
      <w:start w:val="1"/>
      <w:numFmt w:val="bullet"/>
      <w:lvlText w:val="·"/>
      <w:lvlJc w:val="left"/>
      <w:pPr>
        <w:tabs>
          <w:tab w:val="left" w:pos="1296"/>
          <w:tab w:val="left" w:pos="2592"/>
          <w:tab w:val="left" w:pos="3888"/>
          <w:tab w:val="left" w:pos="5184"/>
          <w:tab w:val="left" w:pos="6480"/>
          <w:tab w:val="left" w:pos="7776"/>
          <w:tab w:val="left" w:pos="9072"/>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0A65ECA">
      <w:start w:val="1"/>
      <w:numFmt w:val="bullet"/>
      <w:lvlText w:val="o"/>
      <w:lvlJc w:val="left"/>
      <w:pPr>
        <w:tabs>
          <w:tab w:val="left" w:pos="1296"/>
          <w:tab w:val="left" w:pos="2592"/>
          <w:tab w:val="left" w:pos="3888"/>
          <w:tab w:val="left" w:pos="5184"/>
          <w:tab w:val="left" w:pos="6480"/>
          <w:tab w:val="left" w:pos="7776"/>
          <w:tab w:val="left" w:pos="9072"/>
        </w:tabs>
        <w:ind w:left="103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0D526">
      <w:start w:val="1"/>
      <w:numFmt w:val="bullet"/>
      <w:lvlText w:val="▪"/>
      <w:lvlJc w:val="left"/>
      <w:pPr>
        <w:tabs>
          <w:tab w:val="left" w:pos="1296"/>
          <w:tab w:val="left" w:pos="2592"/>
          <w:tab w:val="left" w:pos="3888"/>
          <w:tab w:val="left" w:pos="5184"/>
          <w:tab w:val="left" w:pos="6480"/>
          <w:tab w:val="left" w:pos="7776"/>
          <w:tab w:val="left" w:pos="9072"/>
        </w:tabs>
        <w:ind w:left="17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BEE9FC4">
      <w:start w:val="1"/>
      <w:numFmt w:val="bullet"/>
      <w:lvlText w:val="·"/>
      <w:lvlJc w:val="left"/>
      <w:pPr>
        <w:tabs>
          <w:tab w:val="left" w:pos="1296"/>
          <w:tab w:val="left" w:pos="2592"/>
          <w:tab w:val="left" w:pos="3888"/>
          <w:tab w:val="left" w:pos="5184"/>
          <w:tab w:val="left" w:pos="6480"/>
          <w:tab w:val="left" w:pos="7776"/>
          <w:tab w:val="left" w:pos="9072"/>
        </w:tabs>
        <w:ind w:left="247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3766448">
      <w:start w:val="1"/>
      <w:numFmt w:val="bullet"/>
      <w:lvlText w:val="o"/>
      <w:lvlJc w:val="left"/>
      <w:pPr>
        <w:tabs>
          <w:tab w:val="left" w:pos="1296"/>
          <w:tab w:val="left" w:pos="2592"/>
          <w:tab w:val="left" w:pos="3888"/>
          <w:tab w:val="left" w:pos="5184"/>
          <w:tab w:val="left" w:pos="6480"/>
          <w:tab w:val="left" w:pos="7776"/>
          <w:tab w:val="left" w:pos="9072"/>
        </w:tabs>
        <w:ind w:left="319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0908928">
      <w:start w:val="1"/>
      <w:numFmt w:val="bullet"/>
      <w:lvlText w:val="▪"/>
      <w:lvlJc w:val="left"/>
      <w:pPr>
        <w:tabs>
          <w:tab w:val="left" w:pos="1296"/>
          <w:tab w:val="left" w:pos="2592"/>
          <w:tab w:val="left" w:pos="5184"/>
          <w:tab w:val="left" w:pos="6480"/>
          <w:tab w:val="left" w:pos="7776"/>
          <w:tab w:val="left" w:pos="9072"/>
        </w:tabs>
        <w:ind w:left="391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6248746">
      <w:start w:val="1"/>
      <w:numFmt w:val="bullet"/>
      <w:lvlText w:val="·"/>
      <w:lvlJc w:val="left"/>
      <w:pPr>
        <w:tabs>
          <w:tab w:val="left" w:pos="1296"/>
          <w:tab w:val="left" w:pos="2592"/>
          <w:tab w:val="left" w:pos="3888"/>
          <w:tab w:val="left" w:pos="5184"/>
          <w:tab w:val="left" w:pos="6480"/>
          <w:tab w:val="left" w:pos="7776"/>
          <w:tab w:val="left" w:pos="9072"/>
        </w:tabs>
        <w:ind w:left="4630" w:hanging="33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9BA2CB6">
      <w:start w:val="1"/>
      <w:numFmt w:val="bullet"/>
      <w:lvlText w:val="o"/>
      <w:lvlJc w:val="left"/>
      <w:pPr>
        <w:tabs>
          <w:tab w:val="left" w:pos="1296"/>
          <w:tab w:val="left" w:pos="2592"/>
          <w:tab w:val="left" w:pos="3888"/>
          <w:tab w:val="left" w:pos="6480"/>
          <w:tab w:val="left" w:pos="7776"/>
          <w:tab w:val="left" w:pos="9072"/>
        </w:tabs>
        <w:ind w:left="535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E49656">
      <w:start w:val="1"/>
      <w:numFmt w:val="bullet"/>
      <w:lvlText w:val="▪"/>
      <w:lvlJc w:val="left"/>
      <w:pPr>
        <w:tabs>
          <w:tab w:val="left" w:pos="1296"/>
          <w:tab w:val="left" w:pos="2592"/>
          <w:tab w:val="left" w:pos="3888"/>
          <w:tab w:val="left" w:pos="5184"/>
          <w:tab w:val="left" w:pos="6480"/>
          <w:tab w:val="left" w:pos="7776"/>
          <w:tab w:val="left" w:pos="9072"/>
        </w:tabs>
        <w:ind w:left="6070" w:hanging="33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B5C7CA8"/>
    <w:multiLevelType w:val="hybridMultilevel"/>
    <w:tmpl w:val="1F6A6A10"/>
    <w:styleLink w:val="ImportedStyle3"/>
    <w:lvl w:ilvl="0" w:tplc="70028CF2">
      <w:start w:val="1"/>
      <w:numFmt w:val="decimal"/>
      <w:lvlText w:val="%1."/>
      <w:lvlJc w:val="left"/>
      <w:pPr>
        <w:tabs>
          <w:tab w:val="center" w:pos="4680"/>
          <w:tab w:val="right" w:pos="9340"/>
        </w:tabs>
        <w:ind w:left="360" w:hanging="36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1" w:tplc="9F086E50">
      <w:start w:val="1"/>
      <w:numFmt w:val="decimal"/>
      <w:lvlText w:val="%2."/>
      <w:lvlJc w:val="left"/>
      <w:pPr>
        <w:tabs>
          <w:tab w:val="center" w:pos="4680"/>
          <w:tab w:val="right" w:pos="9340"/>
        </w:tabs>
        <w:ind w:left="1410" w:hanging="33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69EA9CBE">
      <w:start w:val="1"/>
      <w:numFmt w:val="decimal"/>
      <w:lvlText w:val="%3."/>
      <w:lvlJc w:val="left"/>
      <w:pPr>
        <w:tabs>
          <w:tab w:val="center" w:pos="4680"/>
          <w:tab w:val="right" w:pos="9340"/>
        </w:tabs>
        <w:ind w:left="2081" w:hanging="208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AF18BA46">
      <w:start w:val="1"/>
      <w:numFmt w:val="decimal"/>
      <w:lvlText w:val="%4."/>
      <w:lvlJc w:val="left"/>
      <w:pPr>
        <w:tabs>
          <w:tab w:val="center" w:pos="4680"/>
          <w:tab w:val="right" w:pos="9340"/>
        </w:tabs>
        <w:ind w:left="2850" w:hanging="33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9246F0BC">
      <w:start w:val="1"/>
      <w:numFmt w:val="decimal"/>
      <w:lvlText w:val="%5."/>
      <w:lvlJc w:val="left"/>
      <w:pPr>
        <w:tabs>
          <w:tab w:val="center" w:pos="4680"/>
          <w:tab w:val="right" w:pos="9340"/>
        </w:tabs>
        <w:ind w:left="3570" w:hanging="33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E9620FA2">
      <w:start w:val="1"/>
      <w:numFmt w:val="decimal"/>
      <w:lvlText w:val="%6."/>
      <w:lvlJc w:val="left"/>
      <w:pPr>
        <w:tabs>
          <w:tab w:val="center" w:pos="4680"/>
          <w:tab w:val="right" w:pos="9340"/>
        </w:tabs>
        <w:ind w:left="4061" w:hanging="406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0456A7C0">
      <w:start w:val="1"/>
      <w:numFmt w:val="decimal"/>
      <w:lvlText w:val="%7."/>
      <w:lvlJc w:val="left"/>
      <w:pPr>
        <w:tabs>
          <w:tab w:val="center" w:pos="4680"/>
          <w:tab w:val="right" w:pos="9340"/>
        </w:tabs>
        <w:ind w:left="5010" w:hanging="33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1206C9C8">
      <w:start w:val="1"/>
      <w:numFmt w:val="decimal"/>
      <w:lvlText w:val="%8."/>
      <w:lvlJc w:val="left"/>
      <w:pPr>
        <w:tabs>
          <w:tab w:val="center" w:pos="4680"/>
          <w:tab w:val="right" w:pos="9340"/>
        </w:tabs>
        <w:ind w:left="5730" w:hanging="330"/>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7CAAE60C">
      <w:start w:val="1"/>
      <w:numFmt w:val="decimal"/>
      <w:lvlText w:val="%9."/>
      <w:lvlJc w:val="left"/>
      <w:pPr>
        <w:tabs>
          <w:tab w:val="center" w:pos="4680"/>
          <w:tab w:val="right" w:pos="9340"/>
        </w:tabs>
        <w:ind w:left="4391" w:hanging="4391"/>
      </w:pPr>
      <w:rPr>
        <w:rFonts w:ascii="Times New Roman" w:eastAsia="Times New Roman" w:hAnsi="Times New Roman" w:cs="Times New Roman"/>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5" w15:restartNumberingAfterBreak="0">
    <w:nsid w:val="10E42B72"/>
    <w:multiLevelType w:val="hybridMultilevel"/>
    <w:tmpl w:val="D8584F4E"/>
    <w:styleLink w:val="ImportedStyle36"/>
    <w:lvl w:ilvl="0" w:tplc="F77CD670">
      <w:start w:val="1"/>
      <w:numFmt w:val="bullet"/>
      <w:lvlText w:val="●"/>
      <w:lvlJc w:val="left"/>
      <w:pPr>
        <w:tabs>
          <w:tab w:val="center" w:pos="4680"/>
          <w:tab w:val="right" w:pos="9340"/>
        </w:tabs>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1E9A7B8C">
      <w:start w:val="1"/>
      <w:numFmt w:val="bullet"/>
      <w:lvlText w:val="○"/>
      <w:lvlJc w:val="left"/>
      <w:pPr>
        <w:tabs>
          <w:tab w:val="left" w:pos="1080"/>
          <w:tab w:val="center" w:pos="4680"/>
          <w:tab w:val="right" w:pos="9340"/>
        </w:tabs>
        <w:ind w:left="1800"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2918FC9C">
      <w:start w:val="1"/>
      <w:numFmt w:val="bullet"/>
      <w:lvlText w:val="■"/>
      <w:lvlJc w:val="left"/>
      <w:pPr>
        <w:tabs>
          <w:tab w:val="left" w:pos="1080"/>
          <w:tab w:val="center" w:pos="4680"/>
          <w:tab w:val="right" w:pos="9340"/>
        </w:tabs>
        <w:ind w:left="2520"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9A4E514E">
      <w:start w:val="1"/>
      <w:numFmt w:val="bullet"/>
      <w:lvlText w:val="●"/>
      <w:lvlJc w:val="left"/>
      <w:pPr>
        <w:tabs>
          <w:tab w:val="left" w:pos="1080"/>
          <w:tab w:val="center" w:pos="4680"/>
          <w:tab w:val="right" w:pos="9340"/>
        </w:tabs>
        <w:ind w:left="3240"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7CE61DE4">
      <w:start w:val="1"/>
      <w:numFmt w:val="bullet"/>
      <w:lvlText w:val="○"/>
      <w:lvlJc w:val="left"/>
      <w:pPr>
        <w:tabs>
          <w:tab w:val="left" w:pos="1080"/>
          <w:tab w:val="center" w:pos="4680"/>
          <w:tab w:val="right" w:pos="9340"/>
        </w:tabs>
        <w:ind w:left="3960"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19F2A32C">
      <w:start w:val="1"/>
      <w:numFmt w:val="bullet"/>
      <w:lvlText w:val="■"/>
      <w:lvlJc w:val="left"/>
      <w:pPr>
        <w:tabs>
          <w:tab w:val="left" w:pos="1080"/>
          <w:tab w:val="right" w:pos="9340"/>
        </w:tabs>
        <w:ind w:left="4680"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56F43AB2">
      <w:start w:val="1"/>
      <w:numFmt w:val="bullet"/>
      <w:lvlText w:val="●"/>
      <w:lvlJc w:val="left"/>
      <w:pPr>
        <w:tabs>
          <w:tab w:val="left" w:pos="1080"/>
          <w:tab w:val="center" w:pos="4680"/>
          <w:tab w:val="right" w:pos="9340"/>
        </w:tabs>
        <w:ind w:left="5400"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0D42D9D6">
      <w:start w:val="1"/>
      <w:numFmt w:val="bullet"/>
      <w:lvlText w:val="○"/>
      <w:lvlJc w:val="left"/>
      <w:pPr>
        <w:tabs>
          <w:tab w:val="left" w:pos="1080"/>
          <w:tab w:val="center" w:pos="4680"/>
          <w:tab w:val="right" w:pos="9340"/>
        </w:tabs>
        <w:ind w:left="6120"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AA0873F2">
      <w:start w:val="1"/>
      <w:numFmt w:val="bullet"/>
      <w:lvlText w:val="■"/>
      <w:lvlJc w:val="left"/>
      <w:pPr>
        <w:tabs>
          <w:tab w:val="left" w:pos="1080"/>
          <w:tab w:val="center" w:pos="4680"/>
          <w:tab w:val="right" w:pos="9340"/>
        </w:tabs>
        <w:ind w:left="6840"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11633A03"/>
    <w:multiLevelType w:val="hybridMultilevel"/>
    <w:tmpl w:val="83D88C30"/>
    <w:styleLink w:val="ImportedStyle34"/>
    <w:lvl w:ilvl="0" w:tplc="B90CBAAA">
      <w:start w:val="1"/>
      <w:numFmt w:val="lowerLetter"/>
      <w:lvlText w:val="%1."/>
      <w:lvlJc w:val="left"/>
      <w:pPr>
        <w:tabs>
          <w:tab w:val="center" w:pos="4680"/>
          <w:tab w:val="right" w:pos="9340"/>
        </w:tabs>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9F201350">
      <w:start w:val="1"/>
      <w:numFmt w:val="lowerLetter"/>
      <w:lvlText w:val="%2."/>
      <w:lvlJc w:val="left"/>
      <w:pPr>
        <w:tabs>
          <w:tab w:val="center" w:pos="4680"/>
          <w:tab w:val="right" w:pos="9340"/>
        </w:tabs>
        <w:ind w:left="1440" w:hanging="36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2" w:tplc="6032D76E">
      <w:start w:val="1"/>
      <w:numFmt w:val="lowerRoman"/>
      <w:lvlText w:val="%3."/>
      <w:lvlJc w:val="left"/>
      <w:pPr>
        <w:tabs>
          <w:tab w:val="center" w:pos="4680"/>
          <w:tab w:val="right" w:pos="9340"/>
        </w:tabs>
        <w:ind w:left="2270" w:hanging="227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3" w:tplc="1C125438">
      <w:start w:val="1"/>
      <w:numFmt w:val="decimal"/>
      <w:lvlText w:val="%4."/>
      <w:lvlJc w:val="left"/>
      <w:pPr>
        <w:tabs>
          <w:tab w:val="center" w:pos="4680"/>
          <w:tab w:val="right" w:pos="9340"/>
        </w:tabs>
        <w:ind w:left="2880" w:hanging="36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4" w:tplc="538CB942">
      <w:start w:val="1"/>
      <w:numFmt w:val="lowerLetter"/>
      <w:lvlText w:val="%5."/>
      <w:lvlJc w:val="left"/>
      <w:pPr>
        <w:tabs>
          <w:tab w:val="center" w:pos="4680"/>
          <w:tab w:val="right" w:pos="9340"/>
        </w:tabs>
        <w:ind w:left="3600" w:hanging="36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5" w:tplc="BEFEB012">
      <w:start w:val="1"/>
      <w:numFmt w:val="lowerRoman"/>
      <w:lvlText w:val="%6."/>
      <w:lvlJc w:val="left"/>
      <w:pPr>
        <w:tabs>
          <w:tab w:val="center" w:pos="4680"/>
          <w:tab w:val="right" w:pos="9340"/>
        </w:tabs>
        <w:ind w:left="4430" w:hanging="443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6" w:tplc="1ACAFCB6">
      <w:start w:val="1"/>
      <w:numFmt w:val="decimal"/>
      <w:lvlText w:val="%7."/>
      <w:lvlJc w:val="left"/>
      <w:pPr>
        <w:tabs>
          <w:tab w:val="center" w:pos="4680"/>
          <w:tab w:val="right" w:pos="9340"/>
        </w:tabs>
        <w:ind w:left="5040" w:hanging="36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7" w:tplc="73142246">
      <w:start w:val="1"/>
      <w:numFmt w:val="lowerLetter"/>
      <w:lvlText w:val="%8."/>
      <w:lvlJc w:val="left"/>
      <w:pPr>
        <w:tabs>
          <w:tab w:val="center" w:pos="4680"/>
          <w:tab w:val="right" w:pos="9340"/>
        </w:tabs>
        <w:ind w:left="5760" w:hanging="36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lvl w:ilvl="8" w:tplc="31AE2B0E">
      <w:start w:val="1"/>
      <w:numFmt w:val="lowerRoman"/>
      <w:lvlText w:val="%9."/>
      <w:lvlJc w:val="left"/>
      <w:pPr>
        <w:tabs>
          <w:tab w:val="right" w:pos="9340"/>
        </w:tabs>
        <w:ind w:left="4790" w:hanging="4790"/>
      </w:pPr>
      <w:rPr>
        <w:rFonts w:hAnsi="Arial Unicode MS"/>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7" w15:restartNumberingAfterBreak="0">
    <w:nsid w:val="12D9421E"/>
    <w:multiLevelType w:val="hybridMultilevel"/>
    <w:tmpl w:val="60425B82"/>
    <w:styleLink w:val="ImportedStyle11"/>
    <w:lvl w:ilvl="0" w:tplc="F73E9ABE">
      <w:start w:val="1"/>
      <w:numFmt w:val="lowerLetter"/>
      <w:lvlText w:val="%1."/>
      <w:lvlJc w:val="left"/>
      <w:pPr>
        <w:tabs>
          <w:tab w:val="center" w:pos="4680"/>
          <w:tab w:val="right" w:pos="9340"/>
        </w:tabs>
        <w:ind w:left="1080" w:hanging="540"/>
      </w:pPr>
      <w:rPr>
        <w:rFonts w:hAnsi="Arial Unicode MS"/>
        <w:caps w:val="0"/>
        <w:smallCaps w:val="0"/>
        <w:strike w:val="0"/>
        <w:dstrike w:val="0"/>
        <w:outline w:val="0"/>
        <w:emboss w:val="0"/>
        <w:imprint w:val="0"/>
        <w:spacing w:val="0"/>
        <w:w w:val="100"/>
        <w:kern w:val="0"/>
        <w:position w:val="0"/>
        <w:highlight w:val="none"/>
        <w:vertAlign w:val="baseline"/>
      </w:rPr>
    </w:lvl>
    <w:lvl w:ilvl="1" w:tplc="E090AC4A">
      <w:start w:val="1"/>
      <w:numFmt w:val="lowerLetter"/>
      <w:lvlText w:val="%2."/>
      <w:lvlJc w:val="left"/>
      <w:pPr>
        <w:tabs>
          <w:tab w:val="left" w:pos="1296"/>
          <w:tab w:val="left" w:pos="2592"/>
          <w:tab w:val="left" w:pos="3888"/>
          <w:tab w:val="left" w:pos="5184"/>
          <w:tab w:val="left" w:pos="6480"/>
          <w:tab w:val="left" w:pos="7776"/>
          <w:tab w:val="left" w:pos="9072"/>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470DA4E">
      <w:start w:val="1"/>
      <w:numFmt w:val="lowerRoman"/>
      <w:lvlText w:val="%3."/>
      <w:lvlJc w:val="left"/>
      <w:pPr>
        <w:tabs>
          <w:tab w:val="left" w:pos="1296"/>
          <w:tab w:val="left" w:pos="2592"/>
          <w:tab w:val="left" w:pos="3888"/>
          <w:tab w:val="left" w:pos="5184"/>
          <w:tab w:val="left" w:pos="6480"/>
          <w:tab w:val="left" w:pos="7776"/>
          <w:tab w:val="left" w:pos="9072"/>
        </w:tabs>
        <w:ind w:left="1415" w:hanging="275"/>
      </w:pPr>
      <w:rPr>
        <w:rFonts w:hAnsi="Arial Unicode MS"/>
        <w:caps w:val="0"/>
        <w:smallCaps w:val="0"/>
        <w:strike w:val="0"/>
        <w:dstrike w:val="0"/>
        <w:outline w:val="0"/>
        <w:emboss w:val="0"/>
        <w:imprint w:val="0"/>
        <w:spacing w:val="0"/>
        <w:w w:val="100"/>
        <w:kern w:val="0"/>
        <w:position w:val="0"/>
        <w:highlight w:val="none"/>
        <w:vertAlign w:val="baseline"/>
      </w:rPr>
    </w:lvl>
    <w:lvl w:ilvl="3" w:tplc="68AC05B0">
      <w:start w:val="1"/>
      <w:numFmt w:val="decimal"/>
      <w:lvlText w:val="%4."/>
      <w:lvlJc w:val="left"/>
      <w:pPr>
        <w:tabs>
          <w:tab w:val="left" w:pos="1296"/>
          <w:tab w:val="left" w:pos="2592"/>
          <w:tab w:val="left" w:pos="3888"/>
          <w:tab w:val="left" w:pos="5184"/>
          <w:tab w:val="left" w:pos="6480"/>
          <w:tab w:val="left" w:pos="7776"/>
          <w:tab w:val="left" w:pos="9072"/>
        </w:tabs>
        <w:ind w:left="2130" w:hanging="330"/>
      </w:pPr>
      <w:rPr>
        <w:rFonts w:hAnsi="Arial Unicode MS"/>
        <w:caps w:val="0"/>
        <w:smallCaps w:val="0"/>
        <w:strike w:val="0"/>
        <w:dstrike w:val="0"/>
        <w:outline w:val="0"/>
        <w:emboss w:val="0"/>
        <w:imprint w:val="0"/>
        <w:spacing w:val="0"/>
        <w:w w:val="100"/>
        <w:kern w:val="0"/>
        <w:position w:val="0"/>
        <w:highlight w:val="none"/>
        <w:vertAlign w:val="baseline"/>
      </w:rPr>
    </w:lvl>
    <w:lvl w:ilvl="4" w:tplc="87C632A6">
      <w:start w:val="1"/>
      <w:numFmt w:val="lowerLetter"/>
      <w:lvlText w:val="%5."/>
      <w:lvlJc w:val="left"/>
      <w:pPr>
        <w:tabs>
          <w:tab w:val="left" w:pos="1296"/>
          <w:tab w:val="left" w:pos="2592"/>
          <w:tab w:val="left" w:pos="3888"/>
          <w:tab w:val="left" w:pos="5184"/>
          <w:tab w:val="left" w:pos="6480"/>
          <w:tab w:val="left" w:pos="7776"/>
          <w:tab w:val="left" w:pos="9072"/>
        </w:tabs>
        <w:ind w:left="2850" w:hanging="330"/>
      </w:pPr>
      <w:rPr>
        <w:rFonts w:hAnsi="Arial Unicode MS"/>
        <w:caps w:val="0"/>
        <w:smallCaps w:val="0"/>
        <w:strike w:val="0"/>
        <w:dstrike w:val="0"/>
        <w:outline w:val="0"/>
        <w:emboss w:val="0"/>
        <w:imprint w:val="0"/>
        <w:spacing w:val="0"/>
        <w:w w:val="100"/>
        <w:kern w:val="0"/>
        <w:position w:val="0"/>
        <w:highlight w:val="none"/>
        <w:vertAlign w:val="baseline"/>
      </w:rPr>
    </w:lvl>
    <w:lvl w:ilvl="5" w:tplc="66DED4F0">
      <w:start w:val="1"/>
      <w:numFmt w:val="lowerRoman"/>
      <w:lvlText w:val="%6."/>
      <w:lvlJc w:val="left"/>
      <w:pPr>
        <w:tabs>
          <w:tab w:val="left" w:pos="1296"/>
          <w:tab w:val="left" w:pos="2592"/>
          <w:tab w:val="left" w:pos="3888"/>
          <w:tab w:val="left" w:pos="5184"/>
          <w:tab w:val="left" w:pos="6480"/>
          <w:tab w:val="left" w:pos="7776"/>
          <w:tab w:val="left" w:pos="9072"/>
        </w:tabs>
        <w:ind w:left="3575" w:hanging="275"/>
      </w:pPr>
      <w:rPr>
        <w:rFonts w:hAnsi="Arial Unicode MS"/>
        <w:caps w:val="0"/>
        <w:smallCaps w:val="0"/>
        <w:strike w:val="0"/>
        <w:dstrike w:val="0"/>
        <w:outline w:val="0"/>
        <w:emboss w:val="0"/>
        <w:imprint w:val="0"/>
        <w:spacing w:val="0"/>
        <w:w w:val="100"/>
        <w:kern w:val="0"/>
        <w:position w:val="0"/>
        <w:highlight w:val="none"/>
        <w:vertAlign w:val="baseline"/>
      </w:rPr>
    </w:lvl>
    <w:lvl w:ilvl="6" w:tplc="AA0893BE">
      <w:start w:val="1"/>
      <w:numFmt w:val="decimal"/>
      <w:lvlText w:val="%7."/>
      <w:lvlJc w:val="left"/>
      <w:pPr>
        <w:tabs>
          <w:tab w:val="left" w:pos="1296"/>
          <w:tab w:val="left" w:pos="2592"/>
          <w:tab w:val="left" w:pos="3888"/>
          <w:tab w:val="left" w:pos="5184"/>
          <w:tab w:val="left" w:pos="6480"/>
          <w:tab w:val="left" w:pos="7776"/>
          <w:tab w:val="left" w:pos="9072"/>
        </w:tabs>
        <w:ind w:left="4290" w:hanging="330"/>
      </w:pPr>
      <w:rPr>
        <w:rFonts w:hAnsi="Arial Unicode MS"/>
        <w:caps w:val="0"/>
        <w:smallCaps w:val="0"/>
        <w:strike w:val="0"/>
        <w:dstrike w:val="0"/>
        <w:outline w:val="0"/>
        <w:emboss w:val="0"/>
        <w:imprint w:val="0"/>
        <w:spacing w:val="0"/>
        <w:w w:val="100"/>
        <w:kern w:val="0"/>
        <w:position w:val="0"/>
        <w:highlight w:val="none"/>
        <w:vertAlign w:val="baseline"/>
      </w:rPr>
    </w:lvl>
    <w:lvl w:ilvl="7" w:tplc="8920368C">
      <w:start w:val="1"/>
      <w:numFmt w:val="lowerLetter"/>
      <w:lvlText w:val="%8."/>
      <w:lvlJc w:val="left"/>
      <w:pPr>
        <w:tabs>
          <w:tab w:val="left" w:pos="1296"/>
          <w:tab w:val="left" w:pos="2592"/>
          <w:tab w:val="left" w:pos="3888"/>
          <w:tab w:val="left" w:pos="5184"/>
          <w:tab w:val="left" w:pos="6480"/>
          <w:tab w:val="left" w:pos="7776"/>
          <w:tab w:val="left" w:pos="9072"/>
        </w:tabs>
        <w:ind w:left="5010" w:hanging="330"/>
      </w:pPr>
      <w:rPr>
        <w:rFonts w:hAnsi="Arial Unicode MS"/>
        <w:caps w:val="0"/>
        <w:smallCaps w:val="0"/>
        <w:strike w:val="0"/>
        <w:dstrike w:val="0"/>
        <w:outline w:val="0"/>
        <w:emboss w:val="0"/>
        <w:imprint w:val="0"/>
        <w:spacing w:val="0"/>
        <w:w w:val="100"/>
        <w:kern w:val="0"/>
        <w:position w:val="0"/>
        <w:highlight w:val="none"/>
        <w:vertAlign w:val="baseline"/>
      </w:rPr>
    </w:lvl>
    <w:lvl w:ilvl="8" w:tplc="04626288">
      <w:start w:val="1"/>
      <w:numFmt w:val="lowerRoman"/>
      <w:lvlText w:val="%9."/>
      <w:lvlJc w:val="left"/>
      <w:pPr>
        <w:tabs>
          <w:tab w:val="left" w:pos="1296"/>
          <w:tab w:val="left" w:pos="2592"/>
          <w:tab w:val="left" w:pos="3888"/>
          <w:tab w:val="left" w:pos="5184"/>
          <w:tab w:val="left" w:pos="6480"/>
          <w:tab w:val="left" w:pos="7776"/>
          <w:tab w:val="left" w:pos="9072"/>
        </w:tabs>
        <w:ind w:left="5735" w:hanging="27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137B0744"/>
    <w:multiLevelType w:val="hybridMultilevel"/>
    <w:tmpl w:val="F6DC02AE"/>
    <w:styleLink w:val="ImportedStyle30"/>
    <w:lvl w:ilvl="0" w:tplc="427E43B8">
      <w:start w:val="1"/>
      <w:numFmt w:val="lowerLetter"/>
      <w:lvlText w:val="%1)"/>
      <w:lvlJc w:val="left"/>
      <w:pPr>
        <w:tabs>
          <w:tab w:val="left" w:pos="2890"/>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C2257B6">
      <w:start w:val="1"/>
      <w:numFmt w:val="lowerLetter"/>
      <w:lvlText w:val="%2."/>
      <w:lvlJc w:val="left"/>
      <w:pPr>
        <w:tabs>
          <w:tab w:val="left" w:pos="2890"/>
          <w:tab w:val="center" w:pos="4680"/>
          <w:tab w:val="right" w:pos="934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CBC17D6">
      <w:start w:val="1"/>
      <w:numFmt w:val="lowerRoman"/>
      <w:lvlText w:val="%3."/>
      <w:lvlJc w:val="left"/>
      <w:pPr>
        <w:tabs>
          <w:tab w:val="left" w:pos="2890"/>
          <w:tab w:val="center" w:pos="4680"/>
          <w:tab w:val="right" w:pos="9340"/>
        </w:tabs>
        <w:ind w:left="288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BEFEB0F4">
      <w:start w:val="1"/>
      <w:numFmt w:val="decimal"/>
      <w:lvlText w:val="%4."/>
      <w:lvlJc w:val="left"/>
      <w:pPr>
        <w:tabs>
          <w:tab w:val="left" w:pos="2890"/>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F18496A">
      <w:start w:val="1"/>
      <w:numFmt w:val="lowerLetter"/>
      <w:lvlText w:val="%5."/>
      <w:lvlJc w:val="left"/>
      <w:pPr>
        <w:tabs>
          <w:tab w:val="left" w:pos="2890"/>
          <w:tab w:val="center" w:pos="4680"/>
          <w:tab w:val="right" w:pos="934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6B82B98">
      <w:start w:val="1"/>
      <w:numFmt w:val="lowerRoman"/>
      <w:lvlText w:val="%6."/>
      <w:lvlJc w:val="left"/>
      <w:pPr>
        <w:tabs>
          <w:tab w:val="left" w:pos="2890"/>
          <w:tab w:val="center" w:pos="4680"/>
          <w:tab w:val="right" w:pos="9340"/>
        </w:tabs>
        <w:ind w:left="504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E362CA42">
      <w:start w:val="1"/>
      <w:numFmt w:val="decimal"/>
      <w:lvlText w:val="%7."/>
      <w:lvlJc w:val="left"/>
      <w:pPr>
        <w:tabs>
          <w:tab w:val="left" w:pos="2890"/>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52A2E64">
      <w:start w:val="1"/>
      <w:numFmt w:val="lowerLetter"/>
      <w:lvlText w:val="%8."/>
      <w:lvlJc w:val="left"/>
      <w:pPr>
        <w:tabs>
          <w:tab w:val="left" w:pos="2890"/>
          <w:tab w:val="center" w:pos="4680"/>
          <w:tab w:val="right" w:pos="934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20C8708">
      <w:start w:val="1"/>
      <w:numFmt w:val="lowerRoman"/>
      <w:lvlText w:val="%9."/>
      <w:lvlJc w:val="left"/>
      <w:pPr>
        <w:tabs>
          <w:tab w:val="left" w:pos="2890"/>
          <w:tab w:val="center" w:pos="4680"/>
          <w:tab w:val="right" w:pos="9340"/>
        </w:tabs>
        <w:ind w:left="720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8762D59"/>
    <w:multiLevelType w:val="hybridMultilevel"/>
    <w:tmpl w:val="D488135E"/>
    <w:styleLink w:val="ImportedStyle7"/>
    <w:lvl w:ilvl="0" w:tplc="7D7CA520">
      <w:start w:val="1"/>
      <w:numFmt w:val="lowerLetter"/>
      <w:lvlText w:val="%1."/>
      <w:lvlJc w:val="left"/>
      <w:pPr>
        <w:tabs>
          <w:tab w:val="center" w:pos="4680"/>
          <w:tab w:val="right" w:pos="9340"/>
        </w:tabs>
        <w:ind w:left="64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26C952C">
      <w:start w:val="1"/>
      <w:numFmt w:val="lowerLetter"/>
      <w:lvlText w:val="%2."/>
      <w:lvlJc w:val="left"/>
      <w:pPr>
        <w:tabs>
          <w:tab w:val="center" w:pos="4680"/>
          <w:tab w:val="right" w:pos="9340"/>
        </w:tabs>
        <w:ind w:left="13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20D62DA6">
      <w:start w:val="1"/>
      <w:numFmt w:val="lowerRoman"/>
      <w:lvlText w:val="%3."/>
      <w:lvlJc w:val="left"/>
      <w:pPr>
        <w:tabs>
          <w:tab w:val="center" w:pos="4680"/>
          <w:tab w:val="right" w:pos="9340"/>
        </w:tabs>
        <w:ind w:left="208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AB30F998">
      <w:start w:val="1"/>
      <w:numFmt w:val="decimal"/>
      <w:lvlText w:val="%4."/>
      <w:lvlJc w:val="left"/>
      <w:pPr>
        <w:tabs>
          <w:tab w:val="center" w:pos="4680"/>
          <w:tab w:val="right" w:pos="9340"/>
        </w:tabs>
        <w:ind w:left="280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89C74B4">
      <w:start w:val="1"/>
      <w:numFmt w:val="lowerLetter"/>
      <w:lvlText w:val="%5."/>
      <w:lvlJc w:val="left"/>
      <w:pPr>
        <w:tabs>
          <w:tab w:val="center" w:pos="4680"/>
          <w:tab w:val="right" w:pos="9340"/>
        </w:tabs>
        <w:ind w:left="352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B27A6EA6">
      <w:start w:val="1"/>
      <w:numFmt w:val="lowerRoman"/>
      <w:lvlText w:val="%6."/>
      <w:lvlJc w:val="left"/>
      <w:pPr>
        <w:tabs>
          <w:tab w:val="center" w:pos="4680"/>
          <w:tab w:val="right" w:pos="9340"/>
        </w:tabs>
        <w:ind w:left="424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766C86EC">
      <w:start w:val="1"/>
      <w:numFmt w:val="decimal"/>
      <w:lvlText w:val="%7."/>
      <w:lvlJc w:val="left"/>
      <w:pPr>
        <w:tabs>
          <w:tab w:val="center" w:pos="4680"/>
          <w:tab w:val="right" w:pos="9340"/>
        </w:tabs>
        <w:ind w:left="49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9524316C">
      <w:start w:val="1"/>
      <w:numFmt w:val="lowerLetter"/>
      <w:lvlText w:val="%8."/>
      <w:lvlJc w:val="left"/>
      <w:pPr>
        <w:tabs>
          <w:tab w:val="center" w:pos="4680"/>
          <w:tab w:val="right" w:pos="9340"/>
        </w:tabs>
        <w:ind w:left="568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8D6CD246">
      <w:start w:val="1"/>
      <w:numFmt w:val="lowerRoman"/>
      <w:lvlText w:val="%9."/>
      <w:lvlJc w:val="left"/>
      <w:pPr>
        <w:tabs>
          <w:tab w:val="center" w:pos="4680"/>
          <w:tab w:val="right" w:pos="9340"/>
        </w:tabs>
        <w:ind w:left="640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A05667E"/>
    <w:multiLevelType w:val="hybridMultilevel"/>
    <w:tmpl w:val="758ABF7A"/>
    <w:styleLink w:val="ImportedStyle23"/>
    <w:lvl w:ilvl="0" w:tplc="5B7E6B86">
      <w:start w:val="1"/>
      <w:numFmt w:val="lowerLetter"/>
      <w:lvlText w:val="%1."/>
      <w:lvlJc w:val="left"/>
      <w:pPr>
        <w:tabs>
          <w:tab w:val="center" w:pos="4680"/>
          <w:tab w:val="right" w:pos="9340"/>
        </w:tabs>
        <w:ind w:left="648"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7C67FCC">
      <w:start w:val="1"/>
      <w:numFmt w:val="lowerLetter"/>
      <w:lvlText w:val="%2."/>
      <w:lvlJc w:val="left"/>
      <w:pPr>
        <w:tabs>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CC729E">
      <w:start w:val="1"/>
      <w:numFmt w:val="lowerRoman"/>
      <w:lvlText w:val="%3."/>
      <w:lvlJc w:val="left"/>
      <w:pPr>
        <w:tabs>
          <w:tab w:val="center" w:pos="4680"/>
          <w:tab w:val="right" w:pos="9340"/>
        </w:tabs>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8AECEFC2">
      <w:start w:val="1"/>
      <w:numFmt w:val="decimal"/>
      <w:lvlText w:val="%4."/>
      <w:lvlJc w:val="left"/>
      <w:pPr>
        <w:tabs>
          <w:tab w:val="center" w:pos="4680"/>
          <w:tab w:val="right" w:pos="93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7B805E0">
      <w:start w:val="1"/>
      <w:numFmt w:val="lowerLetter"/>
      <w:lvlText w:val="%5."/>
      <w:lvlJc w:val="left"/>
      <w:pPr>
        <w:tabs>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C986F24">
      <w:start w:val="1"/>
      <w:numFmt w:val="lowerRoman"/>
      <w:lvlText w:val="%6."/>
      <w:lvlJc w:val="left"/>
      <w:pPr>
        <w:tabs>
          <w:tab w:val="center" w:pos="4680"/>
          <w:tab w:val="right" w:pos="9340"/>
        </w:tabs>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299498DA">
      <w:start w:val="1"/>
      <w:numFmt w:val="decimal"/>
      <w:lvlText w:val="%7."/>
      <w:lvlJc w:val="left"/>
      <w:pPr>
        <w:tabs>
          <w:tab w:val="center" w:pos="4680"/>
          <w:tab w:val="right" w:pos="93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1D2BE14">
      <w:start w:val="1"/>
      <w:numFmt w:val="lowerLetter"/>
      <w:lvlText w:val="%8."/>
      <w:lvlJc w:val="left"/>
      <w:pPr>
        <w:tabs>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EC86EF6">
      <w:start w:val="1"/>
      <w:numFmt w:val="lowerRoman"/>
      <w:lvlText w:val="%9."/>
      <w:lvlJc w:val="left"/>
      <w:pPr>
        <w:tabs>
          <w:tab w:val="center" w:pos="4680"/>
          <w:tab w:val="right" w:pos="9340"/>
        </w:tabs>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AC126FB"/>
    <w:multiLevelType w:val="hybridMultilevel"/>
    <w:tmpl w:val="51E2AF66"/>
    <w:styleLink w:val="ImportedStyle21"/>
    <w:lvl w:ilvl="0" w:tplc="83B64C9A">
      <w:start w:val="1"/>
      <w:numFmt w:val="lowerLetter"/>
      <w:lvlText w:val="%1."/>
      <w:lvlJc w:val="left"/>
      <w:pPr>
        <w:tabs>
          <w:tab w:val="center" w:pos="4680"/>
          <w:tab w:val="right" w:pos="93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AD2E84A">
      <w:start w:val="1"/>
      <w:numFmt w:val="lowerLetter"/>
      <w:lvlText w:val="%2."/>
      <w:lvlJc w:val="left"/>
      <w:pPr>
        <w:tabs>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03AC642">
      <w:start w:val="1"/>
      <w:numFmt w:val="lowerRoman"/>
      <w:lvlText w:val="%3."/>
      <w:lvlJc w:val="left"/>
      <w:pPr>
        <w:tabs>
          <w:tab w:val="center" w:pos="4680"/>
          <w:tab w:val="right" w:pos="9340"/>
        </w:tabs>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73D670C6">
      <w:start w:val="1"/>
      <w:numFmt w:val="decimal"/>
      <w:lvlText w:val="%4."/>
      <w:lvlJc w:val="left"/>
      <w:pPr>
        <w:tabs>
          <w:tab w:val="center" w:pos="4680"/>
          <w:tab w:val="right" w:pos="93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5A6C362">
      <w:start w:val="1"/>
      <w:numFmt w:val="lowerLetter"/>
      <w:lvlText w:val="%5."/>
      <w:lvlJc w:val="left"/>
      <w:pPr>
        <w:tabs>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F9AE030">
      <w:start w:val="1"/>
      <w:numFmt w:val="lowerRoman"/>
      <w:lvlText w:val="%6."/>
      <w:lvlJc w:val="left"/>
      <w:pPr>
        <w:tabs>
          <w:tab w:val="center" w:pos="4680"/>
          <w:tab w:val="right" w:pos="9340"/>
        </w:tabs>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56D45D5A">
      <w:start w:val="1"/>
      <w:numFmt w:val="decimal"/>
      <w:lvlText w:val="%7."/>
      <w:lvlJc w:val="left"/>
      <w:pPr>
        <w:tabs>
          <w:tab w:val="center" w:pos="4680"/>
          <w:tab w:val="right" w:pos="93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75C07DA">
      <w:start w:val="1"/>
      <w:numFmt w:val="lowerLetter"/>
      <w:lvlText w:val="%8."/>
      <w:lvlJc w:val="left"/>
      <w:pPr>
        <w:tabs>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4F26248">
      <w:start w:val="1"/>
      <w:numFmt w:val="lowerRoman"/>
      <w:lvlText w:val="%9."/>
      <w:lvlJc w:val="left"/>
      <w:pPr>
        <w:tabs>
          <w:tab w:val="center" w:pos="4680"/>
          <w:tab w:val="right" w:pos="9340"/>
        </w:tabs>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1C5805BB"/>
    <w:multiLevelType w:val="hybridMultilevel"/>
    <w:tmpl w:val="3318A158"/>
    <w:styleLink w:val="ImportedStyle1"/>
    <w:lvl w:ilvl="0" w:tplc="28C0C4F2">
      <w:start w:val="1"/>
      <w:numFmt w:val="bullet"/>
      <w:lvlText w:val="●"/>
      <w:lvlJc w:val="left"/>
      <w:pPr>
        <w:tabs>
          <w:tab w:val="center" w:pos="4680"/>
          <w:tab w:val="right" w:pos="9340"/>
        </w:tabs>
        <w:ind w:left="144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1" w:tplc="2A64A04E">
      <w:start w:val="1"/>
      <w:numFmt w:val="bullet"/>
      <w:lvlText w:val="●"/>
      <w:lvlJc w:val="left"/>
      <w:pPr>
        <w:tabs>
          <w:tab w:val="center" w:pos="4680"/>
          <w:tab w:val="right" w:pos="9340"/>
        </w:tabs>
        <w:ind w:left="180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2" w:tplc="5F12B2EE">
      <w:start w:val="1"/>
      <w:numFmt w:val="bullet"/>
      <w:lvlText w:val="●"/>
      <w:lvlJc w:val="left"/>
      <w:pPr>
        <w:tabs>
          <w:tab w:val="center" w:pos="4680"/>
          <w:tab w:val="right" w:pos="9340"/>
        </w:tabs>
        <w:ind w:left="252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3" w:tplc="C1961400">
      <w:start w:val="1"/>
      <w:numFmt w:val="bullet"/>
      <w:lvlText w:val="●"/>
      <w:lvlJc w:val="left"/>
      <w:pPr>
        <w:tabs>
          <w:tab w:val="center" w:pos="4680"/>
          <w:tab w:val="right" w:pos="9340"/>
        </w:tabs>
        <w:ind w:left="324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4" w:tplc="B1429CF2">
      <w:start w:val="1"/>
      <w:numFmt w:val="bullet"/>
      <w:lvlText w:val="●"/>
      <w:lvlJc w:val="left"/>
      <w:pPr>
        <w:tabs>
          <w:tab w:val="center" w:pos="4680"/>
          <w:tab w:val="right" w:pos="9340"/>
        </w:tabs>
        <w:ind w:left="396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5" w:tplc="9904B430">
      <w:start w:val="1"/>
      <w:numFmt w:val="bullet"/>
      <w:lvlText w:val="●"/>
      <w:lvlJc w:val="left"/>
      <w:pPr>
        <w:tabs>
          <w:tab w:val="right" w:pos="9340"/>
        </w:tabs>
        <w:ind w:left="468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6" w:tplc="4218E5A2">
      <w:start w:val="1"/>
      <w:numFmt w:val="bullet"/>
      <w:lvlText w:val="●"/>
      <w:lvlJc w:val="left"/>
      <w:pPr>
        <w:tabs>
          <w:tab w:val="right" w:pos="9340"/>
        </w:tabs>
        <w:ind w:left="540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7" w:tplc="032ABCD0">
      <w:start w:val="1"/>
      <w:numFmt w:val="bullet"/>
      <w:lvlText w:val="●"/>
      <w:lvlJc w:val="left"/>
      <w:pPr>
        <w:tabs>
          <w:tab w:val="center" w:pos="4680"/>
          <w:tab w:val="right" w:pos="9340"/>
        </w:tabs>
        <w:ind w:left="612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lvl w:ilvl="8" w:tplc="0C8CD876">
      <w:start w:val="1"/>
      <w:numFmt w:val="bullet"/>
      <w:lvlText w:val="●"/>
      <w:lvlJc w:val="left"/>
      <w:pPr>
        <w:tabs>
          <w:tab w:val="center" w:pos="4680"/>
          <w:tab w:val="right" w:pos="9340"/>
        </w:tabs>
        <w:ind w:left="6840" w:hanging="1080"/>
      </w:pPr>
      <w:rPr>
        <w:rFonts w:ascii="Verdana" w:eastAsia="Verdana" w:hAnsi="Verdana" w:cs="Verdana"/>
        <w:b w:val="0"/>
        <w:bCs w:val="0"/>
        <w:i w:val="0"/>
        <w:iCs w:val="0"/>
        <w:caps w:val="0"/>
        <w:smallCaps w:val="0"/>
        <w:strike w:val="0"/>
        <w:dstrike w:val="0"/>
        <w:outline w:val="0"/>
        <w:emboss w:val="0"/>
        <w:imprint w:val="0"/>
        <w:color w:val="0000FF"/>
        <w:spacing w:val="0"/>
        <w:w w:val="100"/>
        <w:kern w:val="0"/>
        <w:position w:val="0"/>
        <w:sz w:val="20"/>
        <w:szCs w:val="20"/>
        <w:highlight w:val="none"/>
        <w:vertAlign w:val="baseline"/>
      </w:rPr>
    </w:lvl>
  </w:abstractNum>
  <w:abstractNum w:abstractNumId="13" w15:restartNumberingAfterBreak="0">
    <w:nsid w:val="1C91265C"/>
    <w:multiLevelType w:val="hybridMultilevel"/>
    <w:tmpl w:val="BCB04BE6"/>
    <w:styleLink w:val="ImportedStyle15"/>
    <w:lvl w:ilvl="0" w:tplc="2C2E55E4">
      <w:start w:val="1"/>
      <w:numFmt w:val="decimal"/>
      <w:lvlText w:val="%1."/>
      <w:lvlJc w:val="left"/>
      <w:pPr>
        <w:tabs>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84E4D20">
      <w:start w:val="1"/>
      <w:numFmt w:val="lowerLetter"/>
      <w:lvlText w:val="%2."/>
      <w:lvlJc w:val="left"/>
      <w:pPr>
        <w:tabs>
          <w:tab w:val="center" w:pos="4680"/>
          <w:tab w:val="right" w:pos="934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112C64E">
      <w:start w:val="1"/>
      <w:numFmt w:val="lowerRoman"/>
      <w:lvlText w:val="%3."/>
      <w:lvlJc w:val="left"/>
      <w:pPr>
        <w:tabs>
          <w:tab w:val="center" w:pos="4680"/>
          <w:tab w:val="right" w:pos="9340"/>
        </w:tabs>
        <w:ind w:left="288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57F60CEA">
      <w:start w:val="1"/>
      <w:numFmt w:val="decimal"/>
      <w:lvlText w:val="%4."/>
      <w:lvlJc w:val="left"/>
      <w:pPr>
        <w:tabs>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1AE7A08">
      <w:start w:val="1"/>
      <w:numFmt w:val="lowerLetter"/>
      <w:lvlText w:val="%5."/>
      <w:lvlJc w:val="left"/>
      <w:pPr>
        <w:tabs>
          <w:tab w:val="center" w:pos="4680"/>
          <w:tab w:val="right" w:pos="934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8D02A20">
      <w:start w:val="1"/>
      <w:numFmt w:val="lowerRoman"/>
      <w:suff w:val="nothing"/>
      <w:lvlText w:val="%6."/>
      <w:lvlJc w:val="left"/>
      <w:pPr>
        <w:tabs>
          <w:tab w:val="center" w:pos="4680"/>
          <w:tab w:val="right" w:pos="9340"/>
        </w:tabs>
        <w:ind w:left="4680" w:hanging="122"/>
      </w:pPr>
      <w:rPr>
        <w:rFonts w:hAnsi="Arial Unicode MS"/>
        <w:caps w:val="0"/>
        <w:smallCaps w:val="0"/>
        <w:strike w:val="0"/>
        <w:dstrike w:val="0"/>
        <w:outline w:val="0"/>
        <w:emboss w:val="0"/>
        <w:imprint w:val="0"/>
        <w:spacing w:val="0"/>
        <w:w w:val="100"/>
        <w:kern w:val="0"/>
        <w:position w:val="0"/>
        <w:highlight w:val="none"/>
        <w:vertAlign w:val="baseline"/>
      </w:rPr>
    </w:lvl>
    <w:lvl w:ilvl="6" w:tplc="942A9160">
      <w:start w:val="1"/>
      <w:numFmt w:val="decimal"/>
      <w:lvlText w:val="%7."/>
      <w:lvlJc w:val="left"/>
      <w:pPr>
        <w:tabs>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D4465B8">
      <w:start w:val="1"/>
      <w:numFmt w:val="lowerLetter"/>
      <w:lvlText w:val="%8."/>
      <w:lvlJc w:val="left"/>
      <w:pPr>
        <w:tabs>
          <w:tab w:val="center" w:pos="4680"/>
          <w:tab w:val="right" w:pos="934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03A49F4">
      <w:start w:val="1"/>
      <w:numFmt w:val="lowerRoman"/>
      <w:lvlText w:val="%9."/>
      <w:lvlJc w:val="left"/>
      <w:pPr>
        <w:tabs>
          <w:tab w:val="center" w:pos="4680"/>
          <w:tab w:val="right" w:pos="9340"/>
        </w:tabs>
        <w:ind w:left="720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218826E8"/>
    <w:multiLevelType w:val="hybridMultilevel"/>
    <w:tmpl w:val="A4AAA330"/>
    <w:styleLink w:val="ImportedStyle27"/>
    <w:lvl w:ilvl="0" w:tplc="D570E890">
      <w:start w:val="1"/>
      <w:numFmt w:val="lowerLetter"/>
      <w:lvlText w:val="%1."/>
      <w:lvlJc w:val="left"/>
      <w:pPr>
        <w:tabs>
          <w:tab w:val="center" w:pos="4680"/>
          <w:tab w:val="right" w:pos="9340"/>
        </w:tabs>
        <w:ind w:left="72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C8AEF74">
      <w:start w:val="1"/>
      <w:numFmt w:val="lowerLetter"/>
      <w:lvlText w:val="%2."/>
      <w:lvlJc w:val="left"/>
      <w:pPr>
        <w:tabs>
          <w:tab w:val="center" w:pos="4680"/>
          <w:tab w:val="right" w:pos="9340"/>
        </w:tabs>
        <w:ind w:left="144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C4C08AA6">
      <w:start w:val="1"/>
      <w:numFmt w:val="lowerRoman"/>
      <w:lvlText w:val="%3."/>
      <w:lvlJc w:val="left"/>
      <w:pPr>
        <w:tabs>
          <w:tab w:val="center" w:pos="4680"/>
          <w:tab w:val="right" w:pos="9340"/>
        </w:tabs>
        <w:ind w:left="2160" w:hanging="29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82A0D796">
      <w:start w:val="1"/>
      <w:numFmt w:val="decimal"/>
      <w:lvlText w:val="%4."/>
      <w:lvlJc w:val="left"/>
      <w:pPr>
        <w:tabs>
          <w:tab w:val="center" w:pos="4680"/>
          <w:tab w:val="right" w:pos="9340"/>
        </w:tabs>
        <w:ind w:left="288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5762B924">
      <w:start w:val="1"/>
      <w:numFmt w:val="lowerLetter"/>
      <w:lvlText w:val="%5."/>
      <w:lvlJc w:val="left"/>
      <w:pPr>
        <w:tabs>
          <w:tab w:val="center" w:pos="4680"/>
          <w:tab w:val="right" w:pos="9340"/>
        </w:tabs>
        <w:ind w:left="360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4206600E">
      <w:start w:val="1"/>
      <w:numFmt w:val="lowerRoman"/>
      <w:lvlText w:val="%6."/>
      <w:lvlJc w:val="left"/>
      <w:pPr>
        <w:tabs>
          <w:tab w:val="center" w:pos="4680"/>
          <w:tab w:val="right" w:pos="9340"/>
        </w:tabs>
        <w:ind w:left="4320" w:hanging="29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7246595C">
      <w:start w:val="1"/>
      <w:numFmt w:val="decimal"/>
      <w:lvlText w:val="%7."/>
      <w:lvlJc w:val="left"/>
      <w:pPr>
        <w:tabs>
          <w:tab w:val="center" w:pos="4680"/>
          <w:tab w:val="right" w:pos="9340"/>
        </w:tabs>
        <w:ind w:left="504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A2C8634C">
      <w:start w:val="1"/>
      <w:numFmt w:val="lowerLetter"/>
      <w:lvlText w:val="%8."/>
      <w:lvlJc w:val="left"/>
      <w:pPr>
        <w:tabs>
          <w:tab w:val="center" w:pos="4680"/>
          <w:tab w:val="right" w:pos="9340"/>
        </w:tabs>
        <w:ind w:left="5760"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D6366AD0">
      <w:start w:val="1"/>
      <w:numFmt w:val="lowerRoman"/>
      <w:lvlText w:val="%9."/>
      <w:lvlJc w:val="left"/>
      <w:pPr>
        <w:tabs>
          <w:tab w:val="center" w:pos="4680"/>
          <w:tab w:val="right" w:pos="9340"/>
        </w:tabs>
        <w:ind w:left="6480" w:hanging="29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5" w15:restartNumberingAfterBreak="0">
    <w:nsid w:val="24EC2F43"/>
    <w:multiLevelType w:val="hybridMultilevel"/>
    <w:tmpl w:val="CBCA9EAA"/>
    <w:styleLink w:val="ImportedStyle24"/>
    <w:lvl w:ilvl="0" w:tplc="4E9C3B46">
      <w:start w:val="1"/>
      <w:numFmt w:val="lowerLetter"/>
      <w:lvlText w:val="%1."/>
      <w:lvlJc w:val="left"/>
      <w:pPr>
        <w:tabs>
          <w:tab w:val="left" w:pos="360"/>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65A6464">
      <w:start w:val="1"/>
      <w:numFmt w:val="lowerLetter"/>
      <w:lvlText w:val="%2."/>
      <w:lvlJc w:val="left"/>
      <w:pPr>
        <w:tabs>
          <w:tab w:val="left" w:pos="360"/>
          <w:tab w:val="center" w:pos="4680"/>
          <w:tab w:val="right" w:pos="934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566CE7C">
      <w:start w:val="1"/>
      <w:numFmt w:val="lowerRoman"/>
      <w:lvlText w:val="%3."/>
      <w:lvlJc w:val="left"/>
      <w:pPr>
        <w:tabs>
          <w:tab w:val="left" w:pos="360"/>
          <w:tab w:val="center" w:pos="4680"/>
          <w:tab w:val="right" w:pos="9340"/>
        </w:tabs>
        <w:ind w:left="288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0C325640">
      <w:start w:val="1"/>
      <w:numFmt w:val="decimal"/>
      <w:lvlText w:val="%4."/>
      <w:lvlJc w:val="left"/>
      <w:pPr>
        <w:tabs>
          <w:tab w:val="left" w:pos="360"/>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448B4AC">
      <w:start w:val="1"/>
      <w:numFmt w:val="lowerLetter"/>
      <w:lvlText w:val="%5."/>
      <w:lvlJc w:val="left"/>
      <w:pPr>
        <w:tabs>
          <w:tab w:val="left" w:pos="360"/>
          <w:tab w:val="center" w:pos="4680"/>
          <w:tab w:val="right" w:pos="934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BE473F4">
      <w:start w:val="1"/>
      <w:numFmt w:val="lowerRoman"/>
      <w:lvlText w:val="%6."/>
      <w:lvlJc w:val="left"/>
      <w:pPr>
        <w:tabs>
          <w:tab w:val="left" w:pos="360"/>
          <w:tab w:val="center" w:pos="4680"/>
          <w:tab w:val="right" w:pos="9340"/>
        </w:tabs>
        <w:ind w:left="504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EE4ECD4E">
      <w:start w:val="1"/>
      <w:numFmt w:val="decimal"/>
      <w:lvlText w:val="%7."/>
      <w:lvlJc w:val="left"/>
      <w:pPr>
        <w:tabs>
          <w:tab w:val="left" w:pos="360"/>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0FE59F4">
      <w:start w:val="1"/>
      <w:numFmt w:val="lowerLetter"/>
      <w:lvlText w:val="%8."/>
      <w:lvlJc w:val="left"/>
      <w:pPr>
        <w:tabs>
          <w:tab w:val="left" w:pos="360"/>
          <w:tab w:val="center" w:pos="4680"/>
          <w:tab w:val="right" w:pos="934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0827DA">
      <w:start w:val="1"/>
      <w:numFmt w:val="lowerRoman"/>
      <w:lvlText w:val="%9."/>
      <w:lvlJc w:val="left"/>
      <w:pPr>
        <w:tabs>
          <w:tab w:val="left" w:pos="360"/>
          <w:tab w:val="center" w:pos="4680"/>
          <w:tab w:val="right" w:pos="9340"/>
        </w:tabs>
        <w:ind w:left="720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28422D52"/>
    <w:multiLevelType w:val="hybridMultilevel"/>
    <w:tmpl w:val="C7185BBC"/>
    <w:styleLink w:val="ImportedStyle20"/>
    <w:lvl w:ilvl="0" w:tplc="C592FE32">
      <w:start w:val="1"/>
      <w:numFmt w:val="lowerLetter"/>
      <w:lvlText w:val="%1."/>
      <w:lvlJc w:val="left"/>
      <w:pPr>
        <w:tabs>
          <w:tab w:val="center" w:pos="4680"/>
          <w:tab w:val="right" w:pos="93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1702FBC">
      <w:start w:val="1"/>
      <w:numFmt w:val="lowerRoman"/>
      <w:lvlText w:val="%2."/>
      <w:lvlJc w:val="left"/>
      <w:pPr>
        <w:tabs>
          <w:tab w:val="center" w:pos="4680"/>
          <w:tab w:val="right" w:pos="9340"/>
        </w:tabs>
        <w:ind w:left="1440" w:hanging="482"/>
      </w:pPr>
      <w:rPr>
        <w:rFonts w:hAnsi="Arial Unicode MS"/>
        <w:caps w:val="0"/>
        <w:smallCaps w:val="0"/>
        <w:strike w:val="0"/>
        <w:dstrike w:val="0"/>
        <w:outline w:val="0"/>
        <w:emboss w:val="0"/>
        <w:imprint w:val="0"/>
        <w:spacing w:val="0"/>
        <w:w w:val="100"/>
        <w:kern w:val="0"/>
        <w:position w:val="0"/>
        <w:highlight w:val="none"/>
        <w:vertAlign w:val="baseline"/>
      </w:rPr>
    </w:lvl>
    <w:lvl w:ilvl="2" w:tplc="BFF4A6E0">
      <w:start w:val="1"/>
      <w:numFmt w:val="decimal"/>
      <w:lvlText w:val="%3."/>
      <w:lvlJc w:val="left"/>
      <w:pPr>
        <w:tabs>
          <w:tab w:val="center" w:pos="4680"/>
          <w:tab w:val="right" w:pos="934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7556E268">
      <w:start w:val="1"/>
      <w:numFmt w:val="lowerLetter"/>
      <w:lvlText w:val="%4."/>
      <w:lvlJc w:val="left"/>
      <w:pPr>
        <w:tabs>
          <w:tab w:val="center" w:pos="4680"/>
          <w:tab w:val="right" w:pos="93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19A0C1C">
      <w:start w:val="1"/>
      <w:numFmt w:val="lowerRoman"/>
      <w:lvlText w:val="%5."/>
      <w:lvlJc w:val="left"/>
      <w:pPr>
        <w:tabs>
          <w:tab w:val="center" w:pos="4680"/>
          <w:tab w:val="right" w:pos="9340"/>
        </w:tabs>
        <w:ind w:left="3600" w:hanging="482"/>
      </w:pPr>
      <w:rPr>
        <w:rFonts w:hAnsi="Arial Unicode MS"/>
        <w:caps w:val="0"/>
        <w:smallCaps w:val="0"/>
        <w:strike w:val="0"/>
        <w:dstrike w:val="0"/>
        <w:outline w:val="0"/>
        <w:emboss w:val="0"/>
        <w:imprint w:val="0"/>
        <w:spacing w:val="0"/>
        <w:w w:val="100"/>
        <w:kern w:val="0"/>
        <w:position w:val="0"/>
        <w:highlight w:val="none"/>
        <w:vertAlign w:val="baseline"/>
      </w:rPr>
    </w:lvl>
    <w:lvl w:ilvl="5" w:tplc="01C2D30A">
      <w:start w:val="1"/>
      <w:numFmt w:val="decimal"/>
      <w:lvlText w:val="%6."/>
      <w:lvlJc w:val="left"/>
      <w:pPr>
        <w:tabs>
          <w:tab w:val="center" w:pos="4680"/>
          <w:tab w:val="right" w:pos="934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D9EE00BA">
      <w:start w:val="1"/>
      <w:numFmt w:val="lowerLetter"/>
      <w:lvlText w:val="%7."/>
      <w:lvlJc w:val="left"/>
      <w:pPr>
        <w:tabs>
          <w:tab w:val="center" w:pos="4680"/>
          <w:tab w:val="right" w:pos="93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A2414E8">
      <w:start w:val="1"/>
      <w:numFmt w:val="lowerRoman"/>
      <w:lvlText w:val="%8."/>
      <w:lvlJc w:val="left"/>
      <w:pPr>
        <w:tabs>
          <w:tab w:val="center" w:pos="4680"/>
          <w:tab w:val="right" w:pos="9340"/>
        </w:tabs>
        <w:ind w:left="5760" w:hanging="482"/>
      </w:pPr>
      <w:rPr>
        <w:rFonts w:hAnsi="Arial Unicode MS"/>
        <w:caps w:val="0"/>
        <w:smallCaps w:val="0"/>
        <w:strike w:val="0"/>
        <w:dstrike w:val="0"/>
        <w:outline w:val="0"/>
        <w:emboss w:val="0"/>
        <w:imprint w:val="0"/>
        <w:spacing w:val="0"/>
        <w:w w:val="100"/>
        <w:kern w:val="0"/>
        <w:position w:val="0"/>
        <w:highlight w:val="none"/>
        <w:vertAlign w:val="baseline"/>
      </w:rPr>
    </w:lvl>
    <w:lvl w:ilvl="8" w:tplc="78084B9E">
      <w:start w:val="1"/>
      <w:numFmt w:val="decimal"/>
      <w:lvlText w:val="%9."/>
      <w:lvlJc w:val="left"/>
      <w:pPr>
        <w:tabs>
          <w:tab w:val="center" w:pos="4680"/>
          <w:tab w:val="right" w:pos="934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A99769C"/>
    <w:multiLevelType w:val="hybridMultilevel"/>
    <w:tmpl w:val="023E5DEA"/>
    <w:styleLink w:val="ImportedStyle10"/>
    <w:lvl w:ilvl="0" w:tplc="31226BEE">
      <w:start w:val="1"/>
      <w:numFmt w:val="lowerLetter"/>
      <w:lvlText w:val="%1."/>
      <w:lvlJc w:val="left"/>
      <w:pPr>
        <w:tabs>
          <w:tab w:val="center" w:pos="4680"/>
          <w:tab w:val="right" w:pos="934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ADE1E20">
      <w:start w:val="1"/>
      <w:numFmt w:val="lowerLetter"/>
      <w:lvlText w:val="%2."/>
      <w:lvlJc w:val="left"/>
      <w:pPr>
        <w:tabs>
          <w:tab w:val="center" w:pos="4680"/>
          <w:tab w:val="right" w:pos="934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FE611F0">
      <w:start w:val="1"/>
      <w:numFmt w:val="lowerRoman"/>
      <w:lvlText w:val="%3."/>
      <w:lvlJc w:val="left"/>
      <w:pPr>
        <w:tabs>
          <w:tab w:val="center" w:pos="4680"/>
          <w:tab w:val="right" w:pos="9340"/>
        </w:tabs>
        <w:ind w:left="2520" w:hanging="482"/>
      </w:pPr>
      <w:rPr>
        <w:rFonts w:hAnsi="Arial Unicode MS"/>
        <w:caps w:val="0"/>
        <w:smallCaps w:val="0"/>
        <w:strike w:val="0"/>
        <w:dstrike w:val="0"/>
        <w:outline w:val="0"/>
        <w:emboss w:val="0"/>
        <w:imprint w:val="0"/>
        <w:spacing w:val="0"/>
        <w:w w:val="100"/>
        <w:kern w:val="0"/>
        <w:position w:val="0"/>
        <w:highlight w:val="none"/>
        <w:vertAlign w:val="baseline"/>
      </w:rPr>
    </w:lvl>
    <w:lvl w:ilvl="3" w:tplc="7D689188">
      <w:start w:val="1"/>
      <w:numFmt w:val="decimal"/>
      <w:lvlText w:val="%4."/>
      <w:lvlJc w:val="left"/>
      <w:pPr>
        <w:tabs>
          <w:tab w:val="center" w:pos="4680"/>
          <w:tab w:val="right" w:pos="934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22E3374">
      <w:start w:val="1"/>
      <w:numFmt w:val="lowerLetter"/>
      <w:lvlText w:val="%5."/>
      <w:lvlJc w:val="left"/>
      <w:pPr>
        <w:tabs>
          <w:tab w:val="center" w:pos="4680"/>
          <w:tab w:val="right" w:pos="934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D66AA50">
      <w:start w:val="1"/>
      <w:numFmt w:val="lowerRoman"/>
      <w:lvlText w:val="%6."/>
      <w:lvlJc w:val="left"/>
      <w:pPr>
        <w:tabs>
          <w:tab w:val="right" w:pos="9340"/>
        </w:tabs>
        <w:ind w:left="4680" w:hanging="482"/>
      </w:pPr>
      <w:rPr>
        <w:rFonts w:hAnsi="Arial Unicode MS"/>
        <w:caps w:val="0"/>
        <w:smallCaps w:val="0"/>
        <w:strike w:val="0"/>
        <w:dstrike w:val="0"/>
        <w:outline w:val="0"/>
        <w:emboss w:val="0"/>
        <w:imprint w:val="0"/>
        <w:spacing w:val="0"/>
        <w:w w:val="100"/>
        <w:kern w:val="0"/>
        <w:position w:val="0"/>
        <w:highlight w:val="none"/>
        <w:vertAlign w:val="baseline"/>
      </w:rPr>
    </w:lvl>
    <w:lvl w:ilvl="6" w:tplc="460A391A">
      <w:start w:val="1"/>
      <w:numFmt w:val="decimal"/>
      <w:lvlText w:val="%7."/>
      <w:lvlJc w:val="left"/>
      <w:pPr>
        <w:tabs>
          <w:tab w:val="center" w:pos="4680"/>
          <w:tab w:val="right" w:pos="934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722883E">
      <w:start w:val="1"/>
      <w:numFmt w:val="lowerLetter"/>
      <w:lvlText w:val="%8."/>
      <w:lvlJc w:val="left"/>
      <w:pPr>
        <w:tabs>
          <w:tab w:val="center" w:pos="4680"/>
          <w:tab w:val="right" w:pos="934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E324ED6">
      <w:start w:val="1"/>
      <w:numFmt w:val="lowerRoman"/>
      <w:lvlText w:val="%9."/>
      <w:lvlJc w:val="left"/>
      <w:pPr>
        <w:tabs>
          <w:tab w:val="center" w:pos="4680"/>
          <w:tab w:val="right" w:pos="9340"/>
        </w:tabs>
        <w:ind w:left="6840" w:hanging="48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3686C80"/>
    <w:multiLevelType w:val="hybridMultilevel"/>
    <w:tmpl w:val="71A4FA10"/>
    <w:styleLink w:val="ImportedStyle19"/>
    <w:lvl w:ilvl="0" w:tplc="E13C62E2">
      <w:start w:val="1"/>
      <w:numFmt w:val="lowerLetter"/>
      <w:lvlText w:val="%1."/>
      <w:lvlJc w:val="left"/>
      <w:pPr>
        <w:tabs>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84E7DCA">
      <w:start w:val="1"/>
      <w:numFmt w:val="lowerRoman"/>
      <w:lvlText w:val="%2."/>
      <w:lvlJc w:val="left"/>
      <w:pPr>
        <w:tabs>
          <w:tab w:val="center" w:pos="4680"/>
          <w:tab w:val="right" w:pos="9340"/>
        </w:tabs>
        <w:ind w:left="2160" w:hanging="482"/>
      </w:pPr>
      <w:rPr>
        <w:rFonts w:hAnsi="Arial Unicode MS"/>
        <w:caps w:val="0"/>
        <w:smallCaps w:val="0"/>
        <w:strike w:val="0"/>
        <w:dstrike w:val="0"/>
        <w:outline w:val="0"/>
        <w:emboss w:val="0"/>
        <w:imprint w:val="0"/>
        <w:spacing w:val="0"/>
        <w:w w:val="100"/>
        <w:kern w:val="0"/>
        <w:position w:val="0"/>
        <w:highlight w:val="none"/>
        <w:vertAlign w:val="baseline"/>
      </w:rPr>
    </w:lvl>
    <w:lvl w:ilvl="2" w:tplc="38EAE482">
      <w:start w:val="1"/>
      <w:numFmt w:val="decimal"/>
      <w:lvlText w:val="%3."/>
      <w:lvlJc w:val="left"/>
      <w:pPr>
        <w:tabs>
          <w:tab w:val="center" w:pos="4680"/>
          <w:tab w:val="right" w:pos="93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2F09CDE">
      <w:start w:val="1"/>
      <w:numFmt w:val="lowerLetter"/>
      <w:lvlText w:val="%4."/>
      <w:lvlJc w:val="left"/>
      <w:pPr>
        <w:tabs>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E9445BE">
      <w:start w:val="1"/>
      <w:numFmt w:val="lowerRoman"/>
      <w:lvlText w:val="%5."/>
      <w:lvlJc w:val="left"/>
      <w:pPr>
        <w:tabs>
          <w:tab w:val="center" w:pos="4680"/>
          <w:tab w:val="right" w:pos="9340"/>
        </w:tabs>
        <w:ind w:left="4320" w:hanging="482"/>
      </w:pPr>
      <w:rPr>
        <w:rFonts w:hAnsi="Arial Unicode MS"/>
        <w:caps w:val="0"/>
        <w:smallCaps w:val="0"/>
        <w:strike w:val="0"/>
        <w:dstrike w:val="0"/>
        <w:outline w:val="0"/>
        <w:emboss w:val="0"/>
        <w:imprint w:val="0"/>
        <w:spacing w:val="0"/>
        <w:w w:val="100"/>
        <w:kern w:val="0"/>
        <w:position w:val="0"/>
        <w:highlight w:val="none"/>
        <w:vertAlign w:val="baseline"/>
      </w:rPr>
    </w:lvl>
    <w:lvl w:ilvl="5" w:tplc="20CA3C98">
      <w:start w:val="1"/>
      <w:numFmt w:val="decimal"/>
      <w:lvlText w:val="%6."/>
      <w:lvlJc w:val="left"/>
      <w:pPr>
        <w:tabs>
          <w:tab w:val="center" w:pos="4680"/>
          <w:tab w:val="right" w:pos="93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97CD0D8">
      <w:start w:val="1"/>
      <w:numFmt w:val="lowerLetter"/>
      <w:lvlText w:val="%7."/>
      <w:lvlJc w:val="left"/>
      <w:pPr>
        <w:tabs>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5863E52">
      <w:start w:val="1"/>
      <w:numFmt w:val="lowerRoman"/>
      <w:lvlText w:val="%8."/>
      <w:lvlJc w:val="left"/>
      <w:pPr>
        <w:tabs>
          <w:tab w:val="center" w:pos="4680"/>
          <w:tab w:val="right" w:pos="9340"/>
        </w:tabs>
        <w:ind w:left="6480" w:hanging="482"/>
      </w:pPr>
      <w:rPr>
        <w:rFonts w:hAnsi="Arial Unicode MS"/>
        <w:caps w:val="0"/>
        <w:smallCaps w:val="0"/>
        <w:strike w:val="0"/>
        <w:dstrike w:val="0"/>
        <w:outline w:val="0"/>
        <w:emboss w:val="0"/>
        <w:imprint w:val="0"/>
        <w:spacing w:val="0"/>
        <w:w w:val="100"/>
        <w:kern w:val="0"/>
        <w:position w:val="0"/>
        <w:highlight w:val="none"/>
        <w:vertAlign w:val="baseline"/>
      </w:rPr>
    </w:lvl>
    <w:lvl w:ilvl="8" w:tplc="61404DE6">
      <w:start w:val="1"/>
      <w:numFmt w:val="decimal"/>
      <w:lvlText w:val="%9."/>
      <w:lvlJc w:val="left"/>
      <w:pPr>
        <w:tabs>
          <w:tab w:val="center" w:pos="4680"/>
          <w:tab w:val="right" w:pos="9340"/>
        </w:tabs>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35AD7120"/>
    <w:multiLevelType w:val="hybridMultilevel"/>
    <w:tmpl w:val="6270DF4C"/>
    <w:styleLink w:val="ImportedStyle14"/>
    <w:lvl w:ilvl="0" w:tplc="0D8AE768">
      <w:start w:val="1"/>
      <w:numFmt w:val="lowerLetter"/>
      <w:lvlText w:val="%1."/>
      <w:lvlJc w:val="left"/>
      <w:pPr>
        <w:tabs>
          <w:tab w:val="center" w:pos="4680"/>
          <w:tab w:val="right" w:pos="9340"/>
        </w:tabs>
        <w:ind w:left="63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CCA6DEA">
      <w:start w:val="1"/>
      <w:numFmt w:val="lowerLetter"/>
      <w:lvlText w:val="%2."/>
      <w:lvlJc w:val="left"/>
      <w:pPr>
        <w:tabs>
          <w:tab w:val="center" w:pos="4680"/>
          <w:tab w:val="right" w:pos="9340"/>
        </w:tabs>
        <w:ind w:left="135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4ECA1E6">
      <w:start w:val="1"/>
      <w:numFmt w:val="lowerRoman"/>
      <w:lvlText w:val="%3."/>
      <w:lvlJc w:val="left"/>
      <w:pPr>
        <w:tabs>
          <w:tab w:val="center" w:pos="4680"/>
          <w:tab w:val="right" w:pos="9340"/>
        </w:tabs>
        <w:ind w:left="207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74EE7158">
      <w:start w:val="1"/>
      <w:numFmt w:val="decimal"/>
      <w:lvlText w:val="%4."/>
      <w:lvlJc w:val="left"/>
      <w:pPr>
        <w:tabs>
          <w:tab w:val="center" w:pos="4680"/>
          <w:tab w:val="right" w:pos="9340"/>
        </w:tabs>
        <w:ind w:left="279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9AC0390">
      <w:start w:val="1"/>
      <w:numFmt w:val="lowerLetter"/>
      <w:lvlText w:val="%5."/>
      <w:lvlJc w:val="left"/>
      <w:pPr>
        <w:tabs>
          <w:tab w:val="center" w:pos="4680"/>
          <w:tab w:val="right" w:pos="9340"/>
        </w:tabs>
        <w:ind w:left="351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3CA536E">
      <w:start w:val="1"/>
      <w:numFmt w:val="lowerRoman"/>
      <w:lvlText w:val="%6."/>
      <w:lvlJc w:val="left"/>
      <w:pPr>
        <w:tabs>
          <w:tab w:val="center" w:pos="4680"/>
          <w:tab w:val="right" w:pos="9340"/>
        </w:tabs>
        <w:ind w:left="423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076E7930">
      <w:start w:val="1"/>
      <w:numFmt w:val="decimal"/>
      <w:lvlText w:val="%7."/>
      <w:lvlJc w:val="left"/>
      <w:pPr>
        <w:tabs>
          <w:tab w:val="center" w:pos="4680"/>
          <w:tab w:val="right" w:pos="9340"/>
        </w:tabs>
        <w:ind w:left="495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46440F4">
      <w:start w:val="1"/>
      <w:numFmt w:val="lowerLetter"/>
      <w:lvlText w:val="%8."/>
      <w:lvlJc w:val="left"/>
      <w:pPr>
        <w:tabs>
          <w:tab w:val="center" w:pos="4680"/>
          <w:tab w:val="right" w:pos="9340"/>
        </w:tabs>
        <w:ind w:left="567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3CC4CDC">
      <w:start w:val="1"/>
      <w:numFmt w:val="lowerRoman"/>
      <w:lvlText w:val="%9."/>
      <w:lvlJc w:val="left"/>
      <w:pPr>
        <w:tabs>
          <w:tab w:val="center" w:pos="4680"/>
          <w:tab w:val="right" w:pos="9340"/>
        </w:tabs>
        <w:ind w:left="639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35DE50B7"/>
    <w:multiLevelType w:val="multilevel"/>
    <w:tmpl w:val="728ABA6E"/>
    <w:lvl w:ilvl="0">
      <w:start w:val="1"/>
      <w:numFmt w:val="bullet"/>
      <w:lvlText w:val="●"/>
      <w:lvlJc w:val="left"/>
      <w:pPr>
        <w:ind w:left="360" w:firstLine="0"/>
      </w:pPr>
      <w:rPr>
        <w:rFonts w:ascii="Verdana" w:eastAsia="Verdana" w:hAnsi="Verdana" w:cs="Verdana"/>
        <w:b w:val="0"/>
        <w:i w:val="0"/>
        <w:strike w:val="0"/>
        <w:color w:val="000000"/>
        <w:sz w:val="20"/>
        <w:szCs w:val="20"/>
        <w:u w:val="none"/>
      </w:rPr>
    </w:lvl>
    <w:lvl w:ilvl="1">
      <w:start w:val="1"/>
      <w:numFmt w:val="lowerLetter"/>
      <w:lvlText w:val="%2."/>
      <w:lvlJc w:val="left"/>
      <w:pPr>
        <w:ind w:left="1080" w:firstLine="0"/>
      </w:pPr>
      <w:rPr>
        <w:rFonts w:ascii="Times New Roman" w:eastAsia="Times New Roman" w:hAnsi="Times New Roman" w:cs="Times New Roman"/>
        <w:b w:val="0"/>
        <w:i w:val="0"/>
        <w:strike w:val="0"/>
        <w:color w:val="000000"/>
        <w:sz w:val="20"/>
        <w:szCs w:val="20"/>
        <w:u w:val="none"/>
      </w:rPr>
    </w:lvl>
    <w:lvl w:ilvl="2">
      <w:start w:val="1"/>
      <w:numFmt w:val="lowerRoman"/>
      <w:lvlText w:val="%3."/>
      <w:lvlJc w:val="right"/>
      <w:pPr>
        <w:ind w:left="1800" w:hanging="1800"/>
      </w:pPr>
      <w:rPr>
        <w:rFonts w:ascii="Times New Roman" w:eastAsia="Times New Roman" w:hAnsi="Times New Roman" w:cs="Times New Roman"/>
        <w:b w:val="0"/>
        <w:i w:val="0"/>
        <w:strike w:val="0"/>
        <w:color w:val="000000"/>
        <w:sz w:val="20"/>
        <w:szCs w:val="20"/>
        <w:u w:val="none"/>
      </w:rPr>
    </w:lvl>
    <w:lvl w:ilvl="3">
      <w:start w:val="1"/>
      <w:numFmt w:val="decimal"/>
      <w:lvlText w:val="%4."/>
      <w:lvlJc w:val="left"/>
      <w:pPr>
        <w:ind w:left="2520" w:firstLine="0"/>
      </w:pPr>
      <w:rPr>
        <w:rFonts w:ascii="Times New Roman" w:eastAsia="Times New Roman" w:hAnsi="Times New Roman" w:cs="Times New Roman"/>
        <w:b w:val="0"/>
        <w:i w:val="0"/>
        <w:strike w:val="0"/>
        <w:color w:val="000000"/>
        <w:sz w:val="20"/>
        <w:szCs w:val="20"/>
        <w:u w:val="none"/>
      </w:rPr>
    </w:lvl>
    <w:lvl w:ilvl="4">
      <w:start w:val="1"/>
      <w:numFmt w:val="lowerLetter"/>
      <w:lvlText w:val="%5."/>
      <w:lvlJc w:val="left"/>
      <w:pPr>
        <w:ind w:left="3240" w:firstLine="0"/>
      </w:pPr>
      <w:rPr>
        <w:rFonts w:ascii="Times New Roman" w:eastAsia="Times New Roman" w:hAnsi="Times New Roman" w:cs="Times New Roman"/>
        <w:b w:val="0"/>
        <w:i w:val="0"/>
        <w:strike w:val="0"/>
        <w:color w:val="000000"/>
        <w:sz w:val="20"/>
        <w:szCs w:val="20"/>
        <w:u w:val="none"/>
      </w:rPr>
    </w:lvl>
    <w:lvl w:ilvl="5">
      <w:start w:val="1"/>
      <w:numFmt w:val="lowerRoman"/>
      <w:lvlText w:val="%6."/>
      <w:lvlJc w:val="right"/>
      <w:pPr>
        <w:ind w:left="3960" w:hanging="3960"/>
      </w:pPr>
      <w:rPr>
        <w:rFonts w:ascii="Times New Roman" w:eastAsia="Times New Roman" w:hAnsi="Times New Roman" w:cs="Times New Roman"/>
        <w:b w:val="0"/>
        <w:i w:val="0"/>
        <w:strike w:val="0"/>
        <w:color w:val="000000"/>
        <w:sz w:val="20"/>
        <w:szCs w:val="20"/>
        <w:u w:val="none"/>
      </w:rPr>
    </w:lvl>
    <w:lvl w:ilvl="6">
      <w:start w:val="1"/>
      <w:numFmt w:val="decimal"/>
      <w:lvlText w:val="%7."/>
      <w:lvlJc w:val="left"/>
      <w:pPr>
        <w:ind w:left="4680" w:firstLine="0"/>
      </w:pPr>
      <w:rPr>
        <w:rFonts w:ascii="Times New Roman" w:eastAsia="Times New Roman" w:hAnsi="Times New Roman" w:cs="Times New Roman"/>
        <w:b w:val="0"/>
        <w:i w:val="0"/>
        <w:strike w:val="0"/>
        <w:color w:val="000000"/>
        <w:sz w:val="20"/>
        <w:szCs w:val="20"/>
        <w:u w:val="none"/>
      </w:rPr>
    </w:lvl>
    <w:lvl w:ilvl="7">
      <w:start w:val="1"/>
      <w:numFmt w:val="lowerLetter"/>
      <w:lvlText w:val="%8."/>
      <w:lvlJc w:val="left"/>
      <w:pPr>
        <w:ind w:left="5400" w:firstLine="0"/>
      </w:pPr>
      <w:rPr>
        <w:rFonts w:ascii="Times New Roman" w:eastAsia="Times New Roman" w:hAnsi="Times New Roman" w:cs="Times New Roman"/>
        <w:b w:val="0"/>
        <w:i w:val="0"/>
        <w:strike w:val="0"/>
        <w:color w:val="000000"/>
        <w:sz w:val="20"/>
        <w:szCs w:val="20"/>
        <w:u w:val="none"/>
      </w:rPr>
    </w:lvl>
    <w:lvl w:ilvl="8">
      <w:start w:val="1"/>
      <w:numFmt w:val="lowerRoman"/>
      <w:lvlText w:val="%9."/>
      <w:lvlJc w:val="right"/>
      <w:pPr>
        <w:ind w:left="6120" w:hanging="6120"/>
      </w:pPr>
      <w:rPr>
        <w:rFonts w:ascii="Times New Roman" w:eastAsia="Times New Roman" w:hAnsi="Times New Roman" w:cs="Times New Roman"/>
        <w:b w:val="0"/>
        <w:i w:val="0"/>
        <w:strike w:val="0"/>
        <w:color w:val="000000"/>
        <w:sz w:val="20"/>
        <w:szCs w:val="20"/>
        <w:u w:val="none"/>
      </w:rPr>
    </w:lvl>
  </w:abstractNum>
  <w:abstractNum w:abstractNumId="21" w15:restartNumberingAfterBreak="0">
    <w:nsid w:val="37142D73"/>
    <w:multiLevelType w:val="hybridMultilevel"/>
    <w:tmpl w:val="8D58D972"/>
    <w:styleLink w:val="ImportedStyle2"/>
    <w:lvl w:ilvl="0" w:tplc="7AF6B742">
      <w:start w:val="1"/>
      <w:numFmt w:val="bullet"/>
      <w:lvlText w:val="●"/>
      <w:lvlJc w:val="left"/>
      <w:pPr>
        <w:tabs>
          <w:tab w:val="center" w:pos="4680"/>
          <w:tab w:val="right" w:pos="9340"/>
        </w:tabs>
        <w:ind w:left="1440" w:hanging="108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EF3EE494">
      <w:start w:val="1"/>
      <w:numFmt w:val="bullet"/>
      <w:lvlText w:val="o"/>
      <w:lvlJc w:val="left"/>
      <w:pPr>
        <w:tabs>
          <w:tab w:val="center" w:pos="4680"/>
          <w:tab w:val="right" w:pos="9340"/>
        </w:tabs>
        <w:ind w:left="2160" w:hanging="108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85BC12DC">
      <w:start w:val="1"/>
      <w:numFmt w:val="bullet"/>
      <w:lvlText w:val="▪"/>
      <w:lvlJc w:val="left"/>
      <w:pPr>
        <w:tabs>
          <w:tab w:val="center" w:pos="4680"/>
          <w:tab w:val="right" w:pos="9340"/>
        </w:tabs>
        <w:ind w:left="288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C1A7038">
      <w:start w:val="1"/>
      <w:numFmt w:val="bullet"/>
      <w:lvlText w:val="●"/>
      <w:lvlJc w:val="left"/>
      <w:pPr>
        <w:tabs>
          <w:tab w:val="center" w:pos="4680"/>
          <w:tab w:val="right" w:pos="9340"/>
        </w:tabs>
        <w:ind w:left="3600" w:hanging="108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82F8D060">
      <w:start w:val="1"/>
      <w:numFmt w:val="bullet"/>
      <w:lvlText w:val="o"/>
      <w:lvlJc w:val="left"/>
      <w:pPr>
        <w:tabs>
          <w:tab w:val="center" w:pos="4680"/>
          <w:tab w:val="right" w:pos="9340"/>
        </w:tabs>
        <w:ind w:left="4320" w:hanging="108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A140BDC8">
      <w:start w:val="1"/>
      <w:numFmt w:val="bullet"/>
      <w:lvlText w:val="▪"/>
      <w:lvlJc w:val="left"/>
      <w:pPr>
        <w:tabs>
          <w:tab w:val="right" w:pos="9340"/>
        </w:tabs>
        <w:ind w:left="468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688CEA6">
      <w:start w:val="1"/>
      <w:numFmt w:val="bullet"/>
      <w:lvlText w:val="●"/>
      <w:lvlJc w:val="left"/>
      <w:pPr>
        <w:tabs>
          <w:tab w:val="center" w:pos="4680"/>
          <w:tab w:val="right" w:pos="9340"/>
        </w:tabs>
        <w:ind w:left="5760" w:hanging="108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48DA2E00">
      <w:start w:val="1"/>
      <w:numFmt w:val="bullet"/>
      <w:lvlText w:val="o"/>
      <w:lvlJc w:val="left"/>
      <w:pPr>
        <w:tabs>
          <w:tab w:val="center" w:pos="4680"/>
          <w:tab w:val="right" w:pos="9340"/>
        </w:tabs>
        <w:ind w:left="6480" w:hanging="108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3F4EFA8A">
      <w:start w:val="1"/>
      <w:numFmt w:val="bullet"/>
      <w:lvlText w:val="▪"/>
      <w:lvlJc w:val="left"/>
      <w:pPr>
        <w:tabs>
          <w:tab w:val="center" w:pos="4680"/>
          <w:tab w:val="right" w:pos="9340"/>
        </w:tabs>
        <w:ind w:left="7200" w:hanging="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3A935FCA"/>
    <w:multiLevelType w:val="hybridMultilevel"/>
    <w:tmpl w:val="48845654"/>
    <w:styleLink w:val="ImportedStyle16"/>
    <w:lvl w:ilvl="0" w:tplc="4E7A23EA">
      <w:start w:val="1"/>
      <w:numFmt w:val="decimal"/>
      <w:lvlText w:val="%1."/>
      <w:lvlJc w:val="left"/>
      <w:pPr>
        <w:tabs>
          <w:tab w:val="center" w:pos="4680"/>
          <w:tab w:val="right" w:pos="934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DBA7C60">
      <w:start w:val="1"/>
      <w:numFmt w:val="lowerLetter"/>
      <w:lvlText w:val="%2."/>
      <w:lvlJc w:val="left"/>
      <w:pPr>
        <w:tabs>
          <w:tab w:val="center" w:pos="4680"/>
          <w:tab w:val="right" w:pos="9340"/>
        </w:tabs>
        <w:ind w:left="261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0A61788">
      <w:start w:val="1"/>
      <w:numFmt w:val="lowerRoman"/>
      <w:lvlText w:val="%3."/>
      <w:lvlJc w:val="left"/>
      <w:pPr>
        <w:tabs>
          <w:tab w:val="center" w:pos="4680"/>
          <w:tab w:val="right" w:pos="9340"/>
        </w:tabs>
        <w:ind w:left="324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065680C2">
      <w:start w:val="1"/>
      <w:numFmt w:val="decimal"/>
      <w:lvlText w:val="%4."/>
      <w:lvlJc w:val="left"/>
      <w:pPr>
        <w:tabs>
          <w:tab w:val="center" w:pos="4680"/>
          <w:tab w:val="right" w:pos="934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93A46F0">
      <w:start w:val="1"/>
      <w:numFmt w:val="lowerLetter"/>
      <w:lvlText w:val="%5."/>
      <w:lvlJc w:val="left"/>
      <w:pPr>
        <w:tabs>
          <w:tab w:val="right" w:pos="934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3743D8C">
      <w:start w:val="1"/>
      <w:numFmt w:val="lowerRoman"/>
      <w:lvlText w:val="%6."/>
      <w:lvlJc w:val="left"/>
      <w:pPr>
        <w:tabs>
          <w:tab w:val="center" w:pos="4680"/>
          <w:tab w:val="right" w:pos="9340"/>
        </w:tabs>
        <w:ind w:left="540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B0F8B348">
      <w:start w:val="1"/>
      <w:numFmt w:val="decimal"/>
      <w:lvlText w:val="%7."/>
      <w:lvlJc w:val="left"/>
      <w:pPr>
        <w:tabs>
          <w:tab w:val="center" w:pos="4680"/>
          <w:tab w:val="right" w:pos="934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1FA541A">
      <w:start w:val="1"/>
      <w:numFmt w:val="lowerLetter"/>
      <w:lvlText w:val="%8."/>
      <w:lvlJc w:val="left"/>
      <w:pPr>
        <w:tabs>
          <w:tab w:val="center" w:pos="4680"/>
          <w:tab w:val="right" w:pos="934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03E7C6E">
      <w:start w:val="1"/>
      <w:numFmt w:val="lowerRoman"/>
      <w:lvlText w:val="%9."/>
      <w:lvlJc w:val="left"/>
      <w:pPr>
        <w:tabs>
          <w:tab w:val="center" w:pos="4680"/>
          <w:tab w:val="right" w:pos="9340"/>
        </w:tabs>
        <w:ind w:left="756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CA83C59"/>
    <w:multiLevelType w:val="hybridMultilevel"/>
    <w:tmpl w:val="C0CE3CB2"/>
    <w:styleLink w:val="ImportedStyle29"/>
    <w:lvl w:ilvl="0" w:tplc="E6D28BA4">
      <w:start w:val="1"/>
      <w:numFmt w:val="lowerLetter"/>
      <w:lvlText w:val="%1)"/>
      <w:lvlJc w:val="left"/>
      <w:pPr>
        <w:tabs>
          <w:tab w:val="center" w:pos="4680"/>
          <w:tab w:val="right" w:pos="934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3EC829E">
      <w:start w:val="1"/>
      <w:numFmt w:val="lowerLetter"/>
      <w:lvlText w:val="%2."/>
      <w:lvlJc w:val="left"/>
      <w:pPr>
        <w:tabs>
          <w:tab w:val="center" w:pos="4680"/>
          <w:tab w:val="right" w:pos="934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782368">
      <w:start w:val="1"/>
      <w:numFmt w:val="lowerRoman"/>
      <w:lvlText w:val="%3."/>
      <w:lvlJc w:val="left"/>
      <w:pPr>
        <w:tabs>
          <w:tab w:val="center" w:pos="4680"/>
          <w:tab w:val="right" w:pos="9340"/>
        </w:tabs>
        <w:ind w:left="252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A9083EA0">
      <w:start w:val="1"/>
      <w:numFmt w:val="decimal"/>
      <w:lvlText w:val="%4."/>
      <w:lvlJc w:val="left"/>
      <w:pPr>
        <w:tabs>
          <w:tab w:val="center" w:pos="4680"/>
          <w:tab w:val="right" w:pos="934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658A46A">
      <w:start w:val="1"/>
      <w:numFmt w:val="lowerLetter"/>
      <w:lvlText w:val="%5."/>
      <w:lvlJc w:val="left"/>
      <w:pPr>
        <w:tabs>
          <w:tab w:val="center" w:pos="4680"/>
          <w:tab w:val="right" w:pos="934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2A8CA2A">
      <w:start w:val="1"/>
      <w:numFmt w:val="lowerRoman"/>
      <w:lvlText w:val="%6."/>
      <w:lvlJc w:val="left"/>
      <w:pPr>
        <w:tabs>
          <w:tab w:val="right" w:pos="9340"/>
        </w:tabs>
        <w:ind w:left="468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38FA3392">
      <w:start w:val="1"/>
      <w:numFmt w:val="decimal"/>
      <w:lvlText w:val="%7."/>
      <w:lvlJc w:val="left"/>
      <w:pPr>
        <w:tabs>
          <w:tab w:val="center" w:pos="4680"/>
          <w:tab w:val="right" w:pos="934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E86926C">
      <w:start w:val="1"/>
      <w:numFmt w:val="lowerLetter"/>
      <w:lvlText w:val="%8."/>
      <w:lvlJc w:val="left"/>
      <w:pPr>
        <w:tabs>
          <w:tab w:val="center" w:pos="4680"/>
          <w:tab w:val="right" w:pos="934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98CC520">
      <w:start w:val="1"/>
      <w:numFmt w:val="lowerRoman"/>
      <w:lvlText w:val="%9."/>
      <w:lvlJc w:val="left"/>
      <w:pPr>
        <w:tabs>
          <w:tab w:val="center" w:pos="4680"/>
          <w:tab w:val="right" w:pos="9340"/>
        </w:tabs>
        <w:ind w:left="684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4230679E"/>
    <w:multiLevelType w:val="multilevel"/>
    <w:tmpl w:val="EF96EC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29C2507"/>
    <w:multiLevelType w:val="hybridMultilevel"/>
    <w:tmpl w:val="8BA6D0D2"/>
    <w:styleLink w:val="ImportedStyle28"/>
    <w:lvl w:ilvl="0" w:tplc="B93E2166">
      <w:start w:val="1"/>
      <w:numFmt w:val="bullet"/>
      <w:lvlText w:val="·"/>
      <w:lvlJc w:val="left"/>
      <w:pPr>
        <w:tabs>
          <w:tab w:val="left" w:pos="1296"/>
          <w:tab w:val="left" w:pos="2592"/>
          <w:tab w:val="left" w:pos="3888"/>
          <w:tab w:val="left" w:pos="5184"/>
          <w:tab w:val="left" w:pos="6480"/>
          <w:tab w:val="left" w:pos="7776"/>
          <w:tab w:val="left" w:pos="9072"/>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22C4C16">
      <w:start w:val="1"/>
      <w:numFmt w:val="bullet"/>
      <w:lvlText w:val="·"/>
      <w:lvlJc w:val="left"/>
      <w:pPr>
        <w:tabs>
          <w:tab w:val="left" w:pos="1296"/>
          <w:tab w:val="left" w:pos="2592"/>
          <w:tab w:val="left" w:pos="3888"/>
          <w:tab w:val="left" w:pos="5184"/>
          <w:tab w:val="left" w:pos="6480"/>
          <w:tab w:val="left" w:pos="7776"/>
          <w:tab w:val="left" w:pos="9072"/>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FCAF1D8">
      <w:start w:val="1"/>
      <w:numFmt w:val="bullet"/>
      <w:lvlText w:val="·"/>
      <w:lvlJc w:val="left"/>
      <w:pPr>
        <w:tabs>
          <w:tab w:val="left" w:pos="1296"/>
          <w:tab w:val="left" w:pos="2592"/>
          <w:tab w:val="left" w:pos="3888"/>
          <w:tab w:val="left" w:pos="5184"/>
          <w:tab w:val="left" w:pos="6480"/>
          <w:tab w:val="left" w:pos="7776"/>
          <w:tab w:val="left" w:pos="9072"/>
        </w:tabs>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1727ABA">
      <w:start w:val="1"/>
      <w:numFmt w:val="bullet"/>
      <w:lvlText w:val="·"/>
      <w:lvlJc w:val="left"/>
      <w:pPr>
        <w:tabs>
          <w:tab w:val="left" w:pos="1296"/>
          <w:tab w:val="left" w:pos="2592"/>
          <w:tab w:val="left" w:pos="3888"/>
          <w:tab w:val="left" w:pos="5184"/>
          <w:tab w:val="left" w:pos="6480"/>
          <w:tab w:val="left" w:pos="7776"/>
          <w:tab w:val="left" w:pos="9072"/>
        </w:tabs>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C26D24A">
      <w:start w:val="1"/>
      <w:numFmt w:val="bullet"/>
      <w:lvlText w:val="·"/>
      <w:lvlJc w:val="left"/>
      <w:pPr>
        <w:tabs>
          <w:tab w:val="left" w:pos="1296"/>
          <w:tab w:val="left" w:pos="2592"/>
          <w:tab w:val="left" w:pos="3888"/>
          <w:tab w:val="left" w:pos="5184"/>
          <w:tab w:val="left" w:pos="6480"/>
          <w:tab w:val="left" w:pos="7776"/>
          <w:tab w:val="left" w:pos="9072"/>
        </w:tabs>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C76544E">
      <w:start w:val="1"/>
      <w:numFmt w:val="bullet"/>
      <w:lvlText w:val="·"/>
      <w:lvlJc w:val="left"/>
      <w:pPr>
        <w:tabs>
          <w:tab w:val="left" w:pos="1296"/>
          <w:tab w:val="left" w:pos="2592"/>
          <w:tab w:val="left" w:pos="5184"/>
          <w:tab w:val="left" w:pos="6480"/>
          <w:tab w:val="left" w:pos="7776"/>
          <w:tab w:val="left" w:pos="9072"/>
        </w:tabs>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CADC1542">
      <w:start w:val="1"/>
      <w:numFmt w:val="bullet"/>
      <w:lvlText w:val="·"/>
      <w:lvlJc w:val="left"/>
      <w:pPr>
        <w:tabs>
          <w:tab w:val="left" w:pos="1296"/>
          <w:tab w:val="left" w:pos="2592"/>
          <w:tab w:val="left" w:pos="3888"/>
          <w:tab w:val="left" w:pos="5184"/>
          <w:tab w:val="left" w:pos="6480"/>
          <w:tab w:val="left" w:pos="7776"/>
          <w:tab w:val="left" w:pos="9072"/>
        </w:tabs>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EB27C96">
      <w:start w:val="1"/>
      <w:numFmt w:val="bullet"/>
      <w:lvlText w:val="·"/>
      <w:lvlJc w:val="left"/>
      <w:pPr>
        <w:tabs>
          <w:tab w:val="left" w:pos="1296"/>
          <w:tab w:val="left" w:pos="2592"/>
          <w:tab w:val="left" w:pos="3888"/>
          <w:tab w:val="left" w:pos="6480"/>
          <w:tab w:val="left" w:pos="7776"/>
          <w:tab w:val="left" w:pos="9072"/>
        </w:tabs>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E2020B7C">
      <w:start w:val="1"/>
      <w:numFmt w:val="bullet"/>
      <w:lvlText w:val="·"/>
      <w:lvlJc w:val="left"/>
      <w:pPr>
        <w:tabs>
          <w:tab w:val="left" w:pos="1296"/>
          <w:tab w:val="left" w:pos="2592"/>
          <w:tab w:val="left" w:pos="3888"/>
          <w:tab w:val="left" w:pos="5184"/>
          <w:tab w:val="left" w:pos="6480"/>
          <w:tab w:val="left" w:pos="7776"/>
          <w:tab w:val="left" w:pos="9072"/>
        </w:tabs>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42EF1A02"/>
    <w:multiLevelType w:val="hybridMultilevel"/>
    <w:tmpl w:val="D98E95C6"/>
    <w:styleLink w:val="ImportedStyle35"/>
    <w:lvl w:ilvl="0" w:tplc="3B9A168A">
      <w:start w:val="1"/>
      <w:numFmt w:val="bullet"/>
      <w:lvlText w:val="●"/>
      <w:lvlJc w:val="left"/>
      <w:pPr>
        <w:tabs>
          <w:tab w:val="center" w:pos="4680"/>
          <w:tab w:val="right" w:pos="9340"/>
        </w:tabs>
        <w:ind w:left="7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tplc="34E6D61A">
      <w:start w:val="1"/>
      <w:numFmt w:val="bullet"/>
      <w:lvlText w:val="●"/>
      <w:lvlJc w:val="left"/>
      <w:pPr>
        <w:tabs>
          <w:tab w:val="left" w:pos="1080"/>
          <w:tab w:val="center" w:pos="4680"/>
          <w:tab w:val="right" w:pos="9340"/>
        </w:tabs>
        <w:ind w:left="14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tplc="51BCE96A">
      <w:start w:val="1"/>
      <w:numFmt w:val="bullet"/>
      <w:lvlText w:val="●"/>
      <w:lvlJc w:val="left"/>
      <w:pPr>
        <w:tabs>
          <w:tab w:val="left" w:pos="1080"/>
          <w:tab w:val="center" w:pos="4680"/>
          <w:tab w:val="right" w:pos="9340"/>
        </w:tabs>
        <w:ind w:left="21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tplc="229039B2">
      <w:start w:val="1"/>
      <w:numFmt w:val="bullet"/>
      <w:lvlText w:val="●"/>
      <w:lvlJc w:val="left"/>
      <w:pPr>
        <w:tabs>
          <w:tab w:val="left" w:pos="1080"/>
          <w:tab w:val="center" w:pos="4680"/>
          <w:tab w:val="right" w:pos="9340"/>
        </w:tabs>
        <w:ind w:left="28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tplc="E0802D58">
      <w:start w:val="1"/>
      <w:numFmt w:val="bullet"/>
      <w:lvlText w:val="●"/>
      <w:lvlJc w:val="left"/>
      <w:pPr>
        <w:tabs>
          <w:tab w:val="left" w:pos="1080"/>
          <w:tab w:val="center" w:pos="4680"/>
          <w:tab w:val="right" w:pos="9340"/>
        </w:tabs>
        <w:ind w:left="360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tplc="0172CB18">
      <w:start w:val="1"/>
      <w:numFmt w:val="bullet"/>
      <w:lvlText w:val="●"/>
      <w:lvlJc w:val="left"/>
      <w:pPr>
        <w:tabs>
          <w:tab w:val="left" w:pos="1080"/>
          <w:tab w:val="right" w:pos="9340"/>
        </w:tabs>
        <w:ind w:left="432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tplc="DCBCBE32">
      <w:start w:val="1"/>
      <w:numFmt w:val="bullet"/>
      <w:lvlText w:val="●"/>
      <w:lvlJc w:val="left"/>
      <w:pPr>
        <w:tabs>
          <w:tab w:val="left" w:pos="1080"/>
          <w:tab w:val="center" w:pos="4680"/>
          <w:tab w:val="right" w:pos="9340"/>
        </w:tabs>
        <w:ind w:left="504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tplc="FC8AED38">
      <w:start w:val="1"/>
      <w:numFmt w:val="bullet"/>
      <w:lvlText w:val="●"/>
      <w:lvlJc w:val="left"/>
      <w:pPr>
        <w:tabs>
          <w:tab w:val="left" w:pos="1080"/>
          <w:tab w:val="center" w:pos="4680"/>
          <w:tab w:val="right" w:pos="9340"/>
        </w:tabs>
        <w:ind w:left="576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tplc="0E3201CC">
      <w:start w:val="1"/>
      <w:numFmt w:val="bullet"/>
      <w:lvlText w:val="●"/>
      <w:lvlJc w:val="left"/>
      <w:pPr>
        <w:tabs>
          <w:tab w:val="left" w:pos="1080"/>
          <w:tab w:val="center" w:pos="4680"/>
          <w:tab w:val="right" w:pos="9340"/>
        </w:tabs>
        <w:ind w:left="6480" w:hanging="360"/>
      </w:pPr>
      <w:rPr>
        <w:rFonts w:ascii="Verdana" w:eastAsia="Verdana" w:hAnsi="Verdana" w:cs="Verdana"/>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27" w15:restartNumberingAfterBreak="0">
    <w:nsid w:val="4308551B"/>
    <w:multiLevelType w:val="hybridMultilevel"/>
    <w:tmpl w:val="443C2648"/>
    <w:styleLink w:val="ImportedStyle22"/>
    <w:lvl w:ilvl="0" w:tplc="038082B2">
      <w:start w:val="1"/>
      <w:numFmt w:val="lowerLetter"/>
      <w:lvlText w:val="%1."/>
      <w:lvlJc w:val="left"/>
      <w:pPr>
        <w:tabs>
          <w:tab w:val="center" w:pos="4680"/>
          <w:tab w:val="right" w:pos="9340"/>
        </w:tabs>
        <w:ind w:left="64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7688B9C2">
      <w:start w:val="1"/>
      <w:numFmt w:val="lowerLetter"/>
      <w:lvlText w:val="%2."/>
      <w:lvlJc w:val="left"/>
      <w:pPr>
        <w:tabs>
          <w:tab w:val="center" w:pos="4680"/>
          <w:tab w:val="right" w:pos="9340"/>
        </w:tabs>
        <w:ind w:left="13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F8CA0080">
      <w:start w:val="1"/>
      <w:numFmt w:val="lowerRoman"/>
      <w:lvlText w:val="%3."/>
      <w:lvlJc w:val="left"/>
      <w:pPr>
        <w:tabs>
          <w:tab w:val="center" w:pos="4680"/>
          <w:tab w:val="right" w:pos="9340"/>
        </w:tabs>
        <w:ind w:left="208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A10FFA8">
      <w:start w:val="1"/>
      <w:numFmt w:val="decimal"/>
      <w:lvlText w:val="%4."/>
      <w:lvlJc w:val="left"/>
      <w:pPr>
        <w:tabs>
          <w:tab w:val="center" w:pos="4680"/>
          <w:tab w:val="right" w:pos="9340"/>
        </w:tabs>
        <w:ind w:left="280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782817B2">
      <w:start w:val="1"/>
      <w:numFmt w:val="lowerLetter"/>
      <w:lvlText w:val="%5."/>
      <w:lvlJc w:val="left"/>
      <w:pPr>
        <w:tabs>
          <w:tab w:val="center" w:pos="4680"/>
          <w:tab w:val="right" w:pos="9340"/>
        </w:tabs>
        <w:ind w:left="352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52B42210">
      <w:start w:val="1"/>
      <w:numFmt w:val="lowerRoman"/>
      <w:lvlText w:val="%6."/>
      <w:lvlJc w:val="left"/>
      <w:pPr>
        <w:tabs>
          <w:tab w:val="center" w:pos="4680"/>
          <w:tab w:val="right" w:pos="9340"/>
        </w:tabs>
        <w:ind w:left="424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15326D76">
      <w:start w:val="1"/>
      <w:numFmt w:val="decimal"/>
      <w:lvlText w:val="%7."/>
      <w:lvlJc w:val="left"/>
      <w:pPr>
        <w:tabs>
          <w:tab w:val="center" w:pos="4680"/>
          <w:tab w:val="right" w:pos="9340"/>
        </w:tabs>
        <w:ind w:left="49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E2544280">
      <w:start w:val="1"/>
      <w:numFmt w:val="lowerLetter"/>
      <w:lvlText w:val="%8."/>
      <w:lvlJc w:val="left"/>
      <w:pPr>
        <w:tabs>
          <w:tab w:val="center" w:pos="4680"/>
          <w:tab w:val="right" w:pos="9340"/>
        </w:tabs>
        <w:ind w:left="568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74788AA6">
      <w:start w:val="1"/>
      <w:numFmt w:val="lowerRoman"/>
      <w:lvlText w:val="%9."/>
      <w:lvlJc w:val="left"/>
      <w:pPr>
        <w:tabs>
          <w:tab w:val="center" w:pos="4680"/>
          <w:tab w:val="right" w:pos="9340"/>
        </w:tabs>
        <w:ind w:left="640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30F5358"/>
    <w:multiLevelType w:val="hybridMultilevel"/>
    <w:tmpl w:val="4D566FFC"/>
    <w:styleLink w:val="ImportedStyle25"/>
    <w:lvl w:ilvl="0" w:tplc="A620C82C">
      <w:start w:val="1"/>
      <w:numFmt w:val="lowerLetter"/>
      <w:lvlText w:val="%1)"/>
      <w:lvlJc w:val="left"/>
      <w:pPr>
        <w:tabs>
          <w:tab w:val="center" w:pos="4680"/>
          <w:tab w:val="right" w:pos="93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5A0A8DE">
      <w:start w:val="1"/>
      <w:numFmt w:val="lowerLetter"/>
      <w:lvlText w:val="%2)"/>
      <w:lvlJc w:val="left"/>
      <w:pPr>
        <w:tabs>
          <w:tab w:val="center" w:pos="4680"/>
          <w:tab w:val="right" w:pos="934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6728482">
      <w:start w:val="1"/>
      <w:numFmt w:val="lowerLetter"/>
      <w:lvlText w:val="%3)"/>
      <w:lvlJc w:val="left"/>
      <w:pPr>
        <w:tabs>
          <w:tab w:val="center" w:pos="4680"/>
          <w:tab w:val="right" w:pos="934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F2AA2BEA">
      <w:start w:val="1"/>
      <w:numFmt w:val="lowerLetter"/>
      <w:lvlText w:val="%4)"/>
      <w:lvlJc w:val="left"/>
      <w:pPr>
        <w:tabs>
          <w:tab w:val="center" w:pos="4680"/>
          <w:tab w:val="right" w:pos="934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6AAC42">
      <w:start w:val="1"/>
      <w:numFmt w:val="lowerLetter"/>
      <w:lvlText w:val="%5)"/>
      <w:lvlJc w:val="left"/>
      <w:pPr>
        <w:tabs>
          <w:tab w:val="center" w:pos="4680"/>
          <w:tab w:val="right" w:pos="934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E99E0B00">
      <w:start w:val="1"/>
      <w:numFmt w:val="lowerLetter"/>
      <w:lvlText w:val="%6)"/>
      <w:lvlJc w:val="left"/>
      <w:pPr>
        <w:tabs>
          <w:tab w:val="center" w:pos="4680"/>
          <w:tab w:val="right" w:pos="934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3D7C1C5A">
      <w:start w:val="1"/>
      <w:numFmt w:val="lowerLetter"/>
      <w:lvlText w:val="%7)"/>
      <w:lvlJc w:val="left"/>
      <w:pPr>
        <w:tabs>
          <w:tab w:val="right" w:pos="934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5AE396E">
      <w:start w:val="1"/>
      <w:numFmt w:val="lowerLetter"/>
      <w:lvlText w:val="%8)"/>
      <w:lvlJc w:val="left"/>
      <w:pPr>
        <w:tabs>
          <w:tab w:val="center" w:pos="4680"/>
          <w:tab w:val="right" w:pos="934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ACE85E4">
      <w:start w:val="1"/>
      <w:numFmt w:val="lowerLetter"/>
      <w:lvlText w:val="%9)"/>
      <w:lvlJc w:val="left"/>
      <w:pPr>
        <w:tabs>
          <w:tab w:val="center" w:pos="4680"/>
          <w:tab w:val="right" w:pos="934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4EE276B"/>
    <w:multiLevelType w:val="multilevel"/>
    <w:tmpl w:val="641E2B9C"/>
    <w:lvl w:ilvl="0">
      <w:start w:val="3"/>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46697E49"/>
    <w:multiLevelType w:val="hybridMultilevel"/>
    <w:tmpl w:val="18944352"/>
    <w:styleLink w:val="ImportedStyle26"/>
    <w:lvl w:ilvl="0" w:tplc="322067E0">
      <w:start w:val="1"/>
      <w:numFmt w:val="bullet"/>
      <w:lvlText w:val="▪"/>
      <w:lvlJc w:val="left"/>
      <w:pPr>
        <w:tabs>
          <w:tab w:val="left" w:pos="1296"/>
          <w:tab w:val="left" w:pos="2592"/>
          <w:tab w:val="left" w:pos="3888"/>
          <w:tab w:val="left" w:pos="5184"/>
          <w:tab w:val="left" w:pos="6480"/>
          <w:tab w:val="left" w:pos="7776"/>
          <w:tab w:val="left" w:pos="9072"/>
        </w:tabs>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F682540">
      <w:start w:val="1"/>
      <w:numFmt w:val="bullet"/>
      <w:lvlText w:val="▪"/>
      <w:lvlJc w:val="left"/>
      <w:pPr>
        <w:tabs>
          <w:tab w:val="left" w:pos="1296"/>
          <w:tab w:val="left" w:pos="2592"/>
          <w:tab w:val="left" w:pos="3888"/>
          <w:tab w:val="left" w:pos="5184"/>
          <w:tab w:val="left" w:pos="6480"/>
          <w:tab w:val="left" w:pos="7776"/>
          <w:tab w:val="left" w:pos="9072"/>
        </w:tabs>
        <w:ind w:left="1215"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276D21C">
      <w:start w:val="1"/>
      <w:numFmt w:val="lowerLetter"/>
      <w:lvlText w:val="%3."/>
      <w:lvlJc w:val="left"/>
      <w:pPr>
        <w:tabs>
          <w:tab w:val="left" w:pos="2592"/>
          <w:tab w:val="left" w:pos="3888"/>
          <w:tab w:val="left" w:pos="5184"/>
          <w:tab w:val="left" w:pos="6480"/>
          <w:tab w:val="left" w:pos="7776"/>
          <w:tab w:val="left" w:pos="9072"/>
        </w:tabs>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3" w:tplc="3DAC807A">
      <w:start w:val="1"/>
      <w:numFmt w:val="decimal"/>
      <w:suff w:val="nothing"/>
      <w:lvlText w:val="%4."/>
      <w:lvlJc w:val="left"/>
      <w:pPr>
        <w:tabs>
          <w:tab w:val="left" w:pos="1296"/>
          <w:tab w:val="left" w:pos="2592"/>
          <w:tab w:val="left" w:pos="3888"/>
          <w:tab w:val="left" w:pos="5184"/>
          <w:tab w:val="left" w:pos="6480"/>
          <w:tab w:val="left" w:pos="7776"/>
          <w:tab w:val="left" w:pos="9072"/>
        </w:tabs>
        <w:ind w:left="700" w:hanging="160"/>
      </w:pPr>
      <w:rPr>
        <w:rFonts w:hAnsi="Arial Unicode MS"/>
        <w:caps w:val="0"/>
        <w:smallCaps w:val="0"/>
        <w:strike w:val="0"/>
        <w:dstrike w:val="0"/>
        <w:outline w:val="0"/>
        <w:emboss w:val="0"/>
        <w:imprint w:val="0"/>
        <w:spacing w:val="0"/>
        <w:w w:val="100"/>
        <w:kern w:val="0"/>
        <w:position w:val="0"/>
        <w:highlight w:val="none"/>
        <w:vertAlign w:val="baseline"/>
      </w:rPr>
    </w:lvl>
    <w:lvl w:ilvl="4" w:tplc="4BCEAB96">
      <w:start w:val="1"/>
      <w:numFmt w:val="lowerLetter"/>
      <w:suff w:val="nothing"/>
      <w:lvlText w:val="%5."/>
      <w:lvlJc w:val="left"/>
      <w:pPr>
        <w:tabs>
          <w:tab w:val="left" w:pos="1296"/>
          <w:tab w:val="left" w:pos="2592"/>
          <w:tab w:val="left" w:pos="3888"/>
          <w:tab w:val="left" w:pos="5184"/>
          <w:tab w:val="left" w:pos="6480"/>
          <w:tab w:val="left" w:pos="7776"/>
          <w:tab w:val="left" w:pos="9072"/>
        </w:tabs>
        <w:ind w:left="1420" w:hanging="160"/>
      </w:pPr>
      <w:rPr>
        <w:rFonts w:hAnsi="Arial Unicode MS"/>
        <w:caps w:val="0"/>
        <w:smallCaps w:val="0"/>
        <w:strike w:val="0"/>
        <w:dstrike w:val="0"/>
        <w:outline w:val="0"/>
        <w:emboss w:val="0"/>
        <w:imprint w:val="0"/>
        <w:spacing w:val="0"/>
        <w:w w:val="100"/>
        <w:kern w:val="0"/>
        <w:position w:val="0"/>
        <w:highlight w:val="none"/>
        <w:vertAlign w:val="baseline"/>
      </w:rPr>
    </w:lvl>
    <w:lvl w:ilvl="5" w:tplc="0BA05B06">
      <w:start w:val="1"/>
      <w:numFmt w:val="lowerRoman"/>
      <w:lvlText w:val="%6."/>
      <w:lvlJc w:val="left"/>
      <w:pPr>
        <w:tabs>
          <w:tab w:val="left" w:pos="1296"/>
          <w:tab w:val="left" w:pos="2592"/>
          <w:tab w:val="left" w:pos="3888"/>
          <w:tab w:val="left" w:pos="5184"/>
          <w:tab w:val="left" w:pos="6480"/>
          <w:tab w:val="left" w:pos="7776"/>
          <w:tab w:val="left" w:pos="9072"/>
        </w:tabs>
        <w:ind w:left="2140" w:hanging="542"/>
      </w:pPr>
      <w:rPr>
        <w:rFonts w:hAnsi="Arial Unicode MS"/>
        <w:caps w:val="0"/>
        <w:smallCaps w:val="0"/>
        <w:strike w:val="0"/>
        <w:dstrike w:val="0"/>
        <w:outline w:val="0"/>
        <w:emboss w:val="0"/>
        <w:imprint w:val="0"/>
        <w:spacing w:val="0"/>
        <w:w w:val="100"/>
        <w:kern w:val="0"/>
        <w:position w:val="0"/>
        <w:highlight w:val="none"/>
        <w:vertAlign w:val="baseline"/>
      </w:rPr>
    </w:lvl>
    <w:lvl w:ilvl="6" w:tplc="748224CA">
      <w:start w:val="1"/>
      <w:numFmt w:val="decimal"/>
      <w:suff w:val="nothing"/>
      <w:lvlText w:val="%7."/>
      <w:lvlJc w:val="left"/>
      <w:pPr>
        <w:tabs>
          <w:tab w:val="left" w:pos="1296"/>
          <w:tab w:val="left" w:pos="2592"/>
          <w:tab w:val="left" w:pos="3888"/>
          <w:tab w:val="left" w:pos="5184"/>
          <w:tab w:val="left" w:pos="6480"/>
          <w:tab w:val="left" w:pos="7776"/>
          <w:tab w:val="left" w:pos="9072"/>
        </w:tabs>
        <w:ind w:left="2860" w:hanging="160"/>
      </w:pPr>
      <w:rPr>
        <w:rFonts w:hAnsi="Arial Unicode MS"/>
        <w:caps w:val="0"/>
        <w:smallCaps w:val="0"/>
        <w:strike w:val="0"/>
        <w:dstrike w:val="0"/>
        <w:outline w:val="0"/>
        <w:emboss w:val="0"/>
        <w:imprint w:val="0"/>
        <w:spacing w:val="0"/>
        <w:w w:val="100"/>
        <w:kern w:val="0"/>
        <w:position w:val="0"/>
        <w:highlight w:val="none"/>
        <w:vertAlign w:val="baseline"/>
      </w:rPr>
    </w:lvl>
    <w:lvl w:ilvl="7" w:tplc="C4E4E67A">
      <w:start w:val="1"/>
      <w:numFmt w:val="lowerLetter"/>
      <w:suff w:val="nothing"/>
      <w:lvlText w:val="%8."/>
      <w:lvlJc w:val="left"/>
      <w:pPr>
        <w:tabs>
          <w:tab w:val="left" w:pos="1296"/>
          <w:tab w:val="left" w:pos="2592"/>
          <w:tab w:val="left" w:pos="3888"/>
          <w:tab w:val="left" w:pos="5184"/>
          <w:tab w:val="left" w:pos="6480"/>
          <w:tab w:val="left" w:pos="7776"/>
          <w:tab w:val="left" w:pos="9072"/>
        </w:tabs>
        <w:ind w:left="3580" w:hanging="160"/>
      </w:pPr>
      <w:rPr>
        <w:rFonts w:hAnsi="Arial Unicode MS"/>
        <w:caps w:val="0"/>
        <w:smallCaps w:val="0"/>
        <w:strike w:val="0"/>
        <w:dstrike w:val="0"/>
        <w:outline w:val="0"/>
        <w:emboss w:val="0"/>
        <w:imprint w:val="0"/>
        <w:spacing w:val="0"/>
        <w:w w:val="100"/>
        <w:kern w:val="0"/>
        <w:position w:val="0"/>
        <w:highlight w:val="none"/>
        <w:vertAlign w:val="baseline"/>
      </w:rPr>
    </w:lvl>
    <w:lvl w:ilvl="8" w:tplc="6C44F0DE">
      <w:start w:val="1"/>
      <w:numFmt w:val="lowerRoman"/>
      <w:lvlText w:val="%9."/>
      <w:lvlJc w:val="left"/>
      <w:pPr>
        <w:tabs>
          <w:tab w:val="left" w:pos="1296"/>
          <w:tab w:val="left" w:pos="2592"/>
          <w:tab w:val="left" w:pos="5184"/>
          <w:tab w:val="left" w:pos="6480"/>
          <w:tab w:val="left" w:pos="7776"/>
          <w:tab w:val="left" w:pos="9072"/>
        </w:tabs>
        <w:ind w:left="4300" w:hanging="97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6A6123F"/>
    <w:multiLevelType w:val="hybridMultilevel"/>
    <w:tmpl w:val="825475C6"/>
    <w:styleLink w:val="ImportedStyle33"/>
    <w:lvl w:ilvl="0" w:tplc="CC5EB768">
      <w:start w:val="1"/>
      <w:numFmt w:val="lowerLetter"/>
      <w:lvlText w:val="%1."/>
      <w:lvlJc w:val="left"/>
      <w:pPr>
        <w:tabs>
          <w:tab w:val="left" w:pos="825"/>
          <w:tab w:val="center" w:pos="4680"/>
          <w:tab w:val="right" w:pos="9340"/>
        </w:tabs>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C363F70">
      <w:start w:val="1"/>
      <w:numFmt w:val="lowerLetter"/>
      <w:lvlText w:val="%2."/>
      <w:lvlJc w:val="left"/>
      <w:pPr>
        <w:tabs>
          <w:tab w:val="left" w:pos="825"/>
          <w:tab w:val="center" w:pos="4680"/>
          <w:tab w:val="right" w:pos="9340"/>
        </w:tabs>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C866E9C">
      <w:start w:val="1"/>
      <w:numFmt w:val="lowerRoman"/>
      <w:lvlText w:val="%3."/>
      <w:lvlJc w:val="left"/>
      <w:pPr>
        <w:tabs>
          <w:tab w:val="left" w:pos="825"/>
          <w:tab w:val="center" w:pos="4680"/>
          <w:tab w:val="right" w:pos="9340"/>
        </w:tabs>
        <w:ind w:left="2160" w:hanging="30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A16D26A">
      <w:start w:val="1"/>
      <w:numFmt w:val="lowerLetter"/>
      <w:lvlText w:val="%4."/>
      <w:lvlJc w:val="left"/>
      <w:pPr>
        <w:tabs>
          <w:tab w:val="left" w:pos="825"/>
          <w:tab w:val="center" w:pos="4680"/>
          <w:tab w:val="right" w:pos="9340"/>
        </w:tabs>
        <w:ind w:left="648"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DA8004F2">
      <w:start w:val="1"/>
      <w:numFmt w:val="lowerLetter"/>
      <w:lvlText w:val="%5."/>
      <w:lvlJc w:val="left"/>
      <w:pPr>
        <w:tabs>
          <w:tab w:val="left" w:pos="825"/>
          <w:tab w:val="center" w:pos="4680"/>
          <w:tab w:val="right" w:pos="9340"/>
        </w:tabs>
        <w:ind w:left="1368"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14DE044C">
      <w:start w:val="1"/>
      <w:numFmt w:val="lowerRoman"/>
      <w:lvlText w:val="%6."/>
      <w:lvlJc w:val="left"/>
      <w:pPr>
        <w:tabs>
          <w:tab w:val="left" w:pos="825"/>
          <w:tab w:val="center" w:pos="4680"/>
          <w:tab w:val="right" w:pos="9340"/>
        </w:tabs>
        <w:ind w:left="2088" w:hanging="30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164EAA4">
      <w:start w:val="1"/>
      <w:numFmt w:val="decimal"/>
      <w:lvlText w:val="%7."/>
      <w:lvlJc w:val="left"/>
      <w:pPr>
        <w:tabs>
          <w:tab w:val="left" w:pos="825"/>
          <w:tab w:val="center" w:pos="4680"/>
          <w:tab w:val="right" w:pos="9340"/>
        </w:tabs>
        <w:ind w:left="2808"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326618E">
      <w:start w:val="1"/>
      <w:numFmt w:val="lowerLetter"/>
      <w:lvlText w:val="%8."/>
      <w:lvlJc w:val="left"/>
      <w:pPr>
        <w:tabs>
          <w:tab w:val="left" w:pos="825"/>
          <w:tab w:val="center" w:pos="4680"/>
          <w:tab w:val="right" w:pos="9340"/>
        </w:tabs>
        <w:ind w:left="3528" w:hanging="360"/>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2279C0">
      <w:start w:val="1"/>
      <w:numFmt w:val="lowerRoman"/>
      <w:lvlText w:val="%9."/>
      <w:lvlJc w:val="left"/>
      <w:pPr>
        <w:tabs>
          <w:tab w:val="left" w:pos="825"/>
          <w:tab w:val="center" w:pos="4680"/>
          <w:tab w:val="right" w:pos="9340"/>
        </w:tabs>
        <w:ind w:left="4248" w:hanging="302"/>
      </w:pPr>
      <w:rPr>
        <w:rFonts w:ascii="Arial" w:eastAsia="Arial" w:hAnsi="Arial" w:cs="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46BF4955"/>
    <w:multiLevelType w:val="hybridMultilevel"/>
    <w:tmpl w:val="EAF2CACC"/>
    <w:styleLink w:val="ImportedStyle37"/>
    <w:lvl w:ilvl="0" w:tplc="A9B6159C">
      <w:start w:val="1"/>
      <w:numFmt w:val="bullet"/>
      <w:lvlText w:val="●"/>
      <w:lvlJc w:val="left"/>
      <w:pPr>
        <w:tabs>
          <w:tab w:val="center" w:pos="4680"/>
          <w:tab w:val="left" w:pos="8860"/>
        </w:tabs>
        <w:ind w:left="1080" w:hanging="72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46685758">
      <w:start w:val="1"/>
      <w:numFmt w:val="bullet"/>
      <w:lvlText w:val="o"/>
      <w:lvlJc w:val="left"/>
      <w:pPr>
        <w:tabs>
          <w:tab w:val="left" w:pos="1080"/>
          <w:tab w:val="center" w:pos="4680"/>
          <w:tab w:val="left" w:pos="8860"/>
        </w:tabs>
        <w:ind w:left="1800" w:hanging="72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46F21CC4">
      <w:start w:val="1"/>
      <w:numFmt w:val="bullet"/>
      <w:lvlText w:val="▪"/>
      <w:lvlJc w:val="left"/>
      <w:pPr>
        <w:tabs>
          <w:tab w:val="left" w:pos="1080"/>
          <w:tab w:val="center" w:pos="4680"/>
          <w:tab w:val="left" w:pos="8860"/>
        </w:tabs>
        <w:ind w:left="252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12CE09C">
      <w:start w:val="1"/>
      <w:numFmt w:val="bullet"/>
      <w:lvlText w:val="●"/>
      <w:lvlJc w:val="left"/>
      <w:pPr>
        <w:tabs>
          <w:tab w:val="left" w:pos="1080"/>
          <w:tab w:val="center" w:pos="4680"/>
          <w:tab w:val="left" w:pos="8860"/>
        </w:tabs>
        <w:ind w:left="3240" w:hanging="72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781AE100">
      <w:start w:val="1"/>
      <w:numFmt w:val="bullet"/>
      <w:lvlText w:val="o"/>
      <w:lvlJc w:val="left"/>
      <w:pPr>
        <w:tabs>
          <w:tab w:val="left" w:pos="1080"/>
          <w:tab w:val="center" w:pos="4680"/>
          <w:tab w:val="left" w:pos="8860"/>
        </w:tabs>
        <w:ind w:left="3960" w:hanging="72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636C9584">
      <w:start w:val="1"/>
      <w:numFmt w:val="bullet"/>
      <w:lvlText w:val="▪"/>
      <w:lvlJc w:val="left"/>
      <w:pPr>
        <w:tabs>
          <w:tab w:val="left" w:pos="1080"/>
          <w:tab w:val="left" w:pos="8860"/>
        </w:tabs>
        <w:ind w:left="468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DC48F96">
      <w:start w:val="1"/>
      <w:numFmt w:val="bullet"/>
      <w:lvlText w:val="●"/>
      <w:lvlJc w:val="left"/>
      <w:pPr>
        <w:tabs>
          <w:tab w:val="left" w:pos="1080"/>
          <w:tab w:val="center" w:pos="4680"/>
          <w:tab w:val="left" w:pos="8860"/>
        </w:tabs>
        <w:ind w:left="5400" w:hanging="72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CEECA7F2">
      <w:start w:val="1"/>
      <w:numFmt w:val="bullet"/>
      <w:lvlText w:val="o"/>
      <w:lvlJc w:val="left"/>
      <w:pPr>
        <w:tabs>
          <w:tab w:val="left" w:pos="1080"/>
          <w:tab w:val="center" w:pos="4680"/>
          <w:tab w:val="left" w:pos="8860"/>
        </w:tabs>
        <w:ind w:left="6120" w:hanging="72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82A6B77C">
      <w:start w:val="1"/>
      <w:numFmt w:val="bullet"/>
      <w:lvlText w:val="▪"/>
      <w:lvlJc w:val="left"/>
      <w:pPr>
        <w:tabs>
          <w:tab w:val="left" w:pos="1080"/>
          <w:tab w:val="center" w:pos="4680"/>
          <w:tab w:val="left" w:pos="8860"/>
        </w:tabs>
        <w:ind w:left="6840" w:hanging="7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973060A"/>
    <w:multiLevelType w:val="hybridMultilevel"/>
    <w:tmpl w:val="DCFAFD26"/>
    <w:styleLink w:val="ImportedStyle9"/>
    <w:lvl w:ilvl="0" w:tplc="34AC1FDE">
      <w:start w:val="1"/>
      <w:numFmt w:val="bullet"/>
      <w:lvlText w:val="●"/>
      <w:lvlJc w:val="left"/>
      <w:pPr>
        <w:tabs>
          <w:tab w:val="center" w:pos="4680"/>
          <w:tab w:val="right" w:pos="9340"/>
        </w:tabs>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08E22B0C">
      <w:start w:val="1"/>
      <w:numFmt w:val="bullet"/>
      <w:lvlText w:val="o"/>
      <w:lvlJc w:val="left"/>
      <w:pPr>
        <w:tabs>
          <w:tab w:val="center" w:pos="4680"/>
          <w:tab w:val="right" w:pos="9340"/>
        </w:tabs>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CAA84146">
      <w:start w:val="1"/>
      <w:numFmt w:val="bullet"/>
      <w:lvlText w:val="▪"/>
      <w:lvlJc w:val="left"/>
      <w:pPr>
        <w:tabs>
          <w:tab w:val="center" w:pos="4680"/>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6422F4">
      <w:start w:val="1"/>
      <w:numFmt w:val="bullet"/>
      <w:lvlText w:val="●"/>
      <w:lvlJc w:val="left"/>
      <w:pPr>
        <w:tabs>
          <w:tab w:val="center" w:pos="4680"/>
          <w:tab w:val="right" w:pos="9340"/>
        </w:tabs>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2C5AEAEA">
      <w:start w:val="1"/>
      <w:numFmt w:val="bullet"/>
      <w:lvlText w:val="o"/>
      <w:lvlJc w:val="left"/>
      <w:pPr>
        <w:tabs>
          <w:tab w:val="center" w:pos="4680"/>
          <w:tab w:val="right" w:pos="9340"/>
        </w:tabs>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C080A2A6">
      <w:start w:val="1"/>
      <w:numFmt w:val="bullet"/>
      <w:lvlText w:val="▪"/>
      <w:lvlJc w:val="left"/>
      <w:pPr>
        <w:tabs>
          <w:tab w:val="center" w:pos="4680"/>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C8065BC">
      <w:start w:val="1"/>
      <w:numFmt w:val="bullet"/>
      <w:lvlText w:val="●"/>
      <w:lvlJc w:val="left"/>
      <w:pPr>
        <w:tabs>
          <w:tab w:val="center" w:pos="4680"/>
          <w:tab w:val="right" w:pos="9340"/>
        </w:tabs>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5478D4C0">
      <w:start w:val="1"/>
      <w:numFmt w:val="bullet"/>
      <w:lvlText w:val="o"/>
      <w:lvlJc w:val="left"/>
      <w:pPr>
        <w:tabs>
          <w:tab w:val="center" w:pos="4680"/>
          <w:tab w:val="right" w:pos="9340"/>
        </w:tabs>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70F26294">
      <w:start w:val="1"/>
      <w:numFmt w:val="bullet"/>
      <w:lvlText w:val="▪"/>
      <w:lvlJc w:val="left"/>
      <w:pPr>
        <w:tabs>
          <w:tab w:val="center" w:pos="4680"/>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52A42A36"/>
    <w:multiLevelType w:val="hybridMultilevel"/>
    <w:tmpl w:val="04E05CD4"/>
    <w:styleLink w:val="ImportedStyle280"/>
    <w:lvl w:ilvl="0" w:tplc="A8A2DA7C">
      <w:start w:val="1"/>
      <w:numFmt w:val="lowerLetter"/>
      <w:lvlText w:val="%1)"/>
      <w:lvlJc w:val="left"/>
      <w:pPr>
        <w:tabs>
          <w:tab w:val="center" w:pos="4680"/>
          <w:tab w:val="right" w:pos="9340"/>
        </w:tabs>
        <w:ind w:left="90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CEAAB86">
      <w:start w:val="1"/>
      <w:numFmt w:val="lowerLetter"/>
      <w:lvlText w:val="%2."/>
      <w:lvlJc w:val="left"/>
      <w:pPr>
        <w:tabs>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27EA97C">
      <w:start w:val="1"/>
      <w:numFmt w:val="lowerRoman"/>
      <w:lvlText w:val="%3."/>
      <w:lvlJc w:val="left"/>
      <w:pPr>
        <w:tabs>
          <w:tab w:val="center" w:pos="4680"/>
          <w:tab w:val="right" w:pos="9340"/>
        </w:tabs>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tplc="989C0B5E">
      <w:start w:val="1"/>
      <w:numFmt w:val="decimal"/>
      <w:lvlText w:val="%4."/>
      <w:lvlJc w:val="left"/>
      <w:pPr>
        <w:tabs>
          <w:tab w:val="center" w:pos="4680"/>
          <w:tab w:val="right" w:pos="934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89EA396">
      <w:start w:val="1"/>
      <w:numFmt w:val="lowerLetter"/>
      <w:lvlText w:val="%5."/>
      <w:lvlJc w:val="left"/>
      <w:pPr>
        <w:tabs>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60CB5F8">
      <w:start w:val="1"/>
      <w:numFmt w:val="lowerRoman"/>
      <w:lvlText w:val="%6."/>
      <w:lvlJc w:val="left"/>
      <w:pPr>
        <w:tabs>
          <w:tab w:val="center" w:pos="4680"/>
          <w:tab w:val="right" w:pos="9340"/>
        </w:tabs>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588A05C">
      <w:start w:val="1"/>
      <w:numFmt w:val="decimal"/>
      <w:lvlText w:val="%7."/>
      <w:lvlJc w:val="left"/>
      <w:pPr>
        <w:tabs>
          <w:tab w:val="center" w:pos="4680"/>
          <w:tab w:val="right" w:pos="934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DEC3062">
      <w:start w:val="1"/>
      <w:numFmt w:val="lowerLetter"/>
      <w:lvlText w:val="%8."/>
      <w:lvlJc w:val="left"/>
      <w:pPr>
        <w:tabs>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8F8D064">
      <w:start w:val="1"/>
      <w:numFmt w:val="lowerRoman"/>
      <w:lvlText w:val="%9."/>
      <w:lvlJc w:val="left"/>
      <w:pPr>
        <w:tabs>
          <w:tab w:val="center" w:pos="4680"/>
          <w:tab w:val="right" w:pos="9340"/>
        </w:tabs>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B576E8D"/>
    <w:multiLevelType w:val="multilevel"/>
    <w:tmpl w:val="CB0ACEA6"/>
    <w:styleLink w:val="Style1"/>
    <w:lvl w:ilvl="0">
      <w:start w:val="1"/>
      <w:numFmt w:val="decimal"/>
      <w:lvlText w:val="PART %1"/>
      <w:lvlJc w:val="left"/>
      <w:pPr>
        <w:ind w:left="360" w:hanging="360"/>
      </w:pPr>
      <w:rPr>
        <w:rFonts w:ascii="Franklin Gothic Book" w:hAnsi="Franklin Gothic Book" w:hint="default"/>
        <w:b/>
        <w:i w:val="0"/>
        <w:color w:val="1F4E79" w:themeColor="accent1" w:themeShade="80"/>
        <w:sz w:val="40"/>
        <w:szCs w:val="32"/>
      </w:rPr>
    </w:lvl>
    <w:lvl w:ilvl="1">
      <w:start w:val="1"/>
      <w:numFmt w:val="decimal"/>
      <w:lvlText w:val="1.%2"/>
      <w:lvlJc w:val="left"/>
      <w:pPr>
        <w:ind w:left="1080" w:hanging="360"/>
      </w:pPr>
      <w:rPr>
        <w:rFonts w:ascii="Franklin Gothic Book" w:hAnsi="Franklin Gothic Book" w:hint="default"/>
        <w:b w:val="0"/>
        <w:i w:val="0"/>
        <w:color w:val="0070C0"/>
        <w:sz w:val="32"/>
      </w:rPr>
    </w:lvl>
    <w:lvl w:ilvl="2">
      <w:start w:val="1"/>
      <w:numFmt w:val="decimal"/>
      <w:lvlText w:val="1.%3.1"/>
      <w:lvlJc w:val="right"/>
      <w:pPr>
        <w:ind w:left="1800" w:hanging="180"/>
      </w:pPr>
      <w:rPr>
        <w:rFonts w:ascii="Franklin Gothic Book" w:hAnsi="Franklin Gothic Book" w:hint="default"/>
        <w:b/>
        <w:i w:val="0"/>
        <w:color w:val="000000" w:themeColor="text1"/>
        <w:sz w:val="28"/>
      </w:rPr>
    </w:lvl>
    <w:lvl w:ilvl="3">
      <w:start w:val="1"/>
      <w:numFmt w:val="decimal"/>
      <w:lvlText w:val="1.1.1.%4."/>
      <w:lvlJc w:val="left"/>
      <w:pPr>
        <w:ind w:left="2520" w:hanging="360"/>
      </w:pPr>
      <w:rPr>
        <w:rFonts w:ascii="Franklin Gothic Book" w:hAnsi="Franklin Gothic Book" w:hint="default"/>
        <w:b w:val="0"/>
        <w:i/>
        <w:color w:val="000000" w:themeColor="text1"/>
        <w:sz w:val="24"/>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5FA44F20"/>
    <w:multiLevelType w:val="hybridMultilevel"/>
    <w:tmpl w:val="A786432C"/>
    <w:styleLink w:val="ImportedStyle13"/>
    <w:lvl w:ilvl="0" w:tplc="6DB2CA00">
      <w:start w:val="1"/>
      <w:numFmt w:val="bullet"/>
      <w:lvlText w:val="●"/>
      <w:lvlJc w:val="left"/>
      <w:pPr>
        <w:tabs>
          <w:tab w:val="center" w:pos="4680"/>
          <w:tab w:val="right" w:pos="9340"/>
        </w:tabs>
        <w:ind w:left="104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792AA6C">
      <w:start w:val="1"/>
      <w:numFmt w:val="bullet"/>
      <w:lvlText w:val="●"/>
      <w:lvlJc w:val="left"/>
      <w:pPr>
        <w:tabs>
          <w:tab w:val="center" w:pos="4680"/>
          <w:tab w:val="right" w:pos="9340"/>
        </w:tabs>
        <w:ind w:left="176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7961C3A">
      <w:start w:val="1"/>
      <w:numFmt w:val="bullet"/>
      <w:lvlText w:val="●"/>
      <w:lvlJc w:val="left"/>
      <w:pPr>
        <w:tabs>
          <w:tab w:val="center" w:pos="4680"/>
          <w:tab w:val="right" w:pos="9340"/>
        </w:tabs>
        <w:ind w:left="248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3FC7D64">
      <w:start w:val="1"/>
      <w:numFmt w:val="bullet"/>
      <w:lvlText w:val="●"/>
      <w:lvlJc w:val="left"/>
      <w:pPr>
        <w:tabs>
          <w:tab w:val="center" w:pos="4680"/>
          <w:tab w:val="right" w:pos="9340"/>
        </w:tabs>
        <w:ind w:left="320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522BD1C">
      <w:start w:val="1"/>
      <w:numFmt w:val="bullet"/>
      <w:lvlText w:val="●"/>
      <w:lvlJc w:val="left"/>
      <w:pPr>
        <w:tabs>
          <w:tab w:val="center" w:pos="4680"/>
          <w:tab w:val="right" w:pos="9340"/>
        </w:tabs>
        <w:ind w:left="392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5B60A74">
      <w:start w:val="1"/>
      <w:numFmt w:val="bullet"/>
      <w:lvlText w:val="●"/>
      <w:lvlJc w:val="left"/>
      <w:pPr>
        <w:tabs>
          <w:tab w:val="center" w:pos="4680"/>
          <w:tab w:val="right" w:pos="9340"/>
        </w:tabs>
        <w:ind w:left="464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0A19A4">
      <w:start w:val="1"/>
      <w:numFmt w:val="bullet"/>
      <w:lvlText w:val="●"/>
      <w:lvlJc w:val="left"/>
      <w:pPr>
        <w:tabs>
          <w:tab w:val="center" w:pos="4680"/>
          <w:tab w:val="right" w:pos="9340"/>
        </w:tabs>
        <w:ind w:left="536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E4484DC">
      <w:start w:val="1"/>
      <w:numFmt w:val="bullet"/>
      <w:lvlText w:val="●"/>
      <w:lvlJc w:val="left"/>
      <w:pPr>
        <w:tabs>
          <w:tab w:val="center" w:pos="4680"/>
          <w:tab w:val="right" w:pos="9340"/>
        </w:tabs>
        <w:ind w:left="608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CE4EC7E">
      <w:start w:val="1"/>
      <w:numFmt w:val="bullet"/>
      <w:lvlText w:val="●"/>
      <w:lvlJc w:val="left"/>
      <w:pPr>
        <w:tabs>
          <w:tab w:val="center" w:pos="4680"/>
          <w:tab w:val="right" w:pos="9340"/>
        </w:tabs>
        <w:ind w:left="6801"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7" w15:restartNumberingAfterBreak="0">
    <w:nsid w:val="62953463"/>
    <w:multiLevelType w:val="hybridMultilevel"/>
    <w:tmpl w:val="D96222B6"/>
    <w:lvl w:ilvl="0" w:tplc="0686B070">
      <w:start w:val="1"/>
      <w:numFmt w:val="decimal"/>
      <w:pStyle w:val="Heading2"/>
      <w:lvlText w:val="1.%1."/>
      <w:lvlJc w:val="left"/>
      <w:pPr>
        <w:ind w:left="360" w:hanging="360"/>
      </w:pPr>
      <w:rPr>
        <w:rFonts w:hint="default"/>
        <w:b/>
        <w:i w:val="0"/>
        <w:color w:val="0070C0"/>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4054E"/>
    <w:multiLevelType w:val="hybridMultilevel"/>
    <w:tmpl w:val="7E949B52"/>
    <w:styleLink w:val="ImportedStyle6"/>
    <w:lvl w:ilvl="0" w:tplc="4538F22C">
      <w:start w:val="1"/>
      <w:numFmt w:val="bullet"/>
      <w:lvlText w:val="●"/>
      <w:lvlJc w:val="left"/>
      <w:pPr>
        <w:tabs>
          <w:tab w:val="center" w:pos="4680"/>
          <w:tab w:val="right" w:pos="9340"/>
        </w:tabs>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0C383C3A">
      <w:start w:val="1"/>
      <w:numFmt w:val="bullet"/>
      <w:lvlText w:val="o"/>
      <w:lvlJc w:val="left"/>
      <w:pPr>
        <w:tabs>
          <w:tab w:val="center" w:pos="4680"/>
          <w:tab w:val="right" w:pos="9340"/>
        </w:tabs>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DD5814A4">
      <w:start w:val="1"/>
      <w:numFmt w:val="bullet"/>
      <w:lvlText w:val="▪"/>
      <w:lvlJc w:val="left"/>
      <w:pPr>
        <w:tabs>
          <w:tab w:val="center" w:pos="4680"/>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32EF56E">
      <w:start w:val="1"/>
      <w:numFmt w:val="bullet"/>
      <w:lvlText w:val="●"/>
      <w:lvlJc w:val="left"/>
      <w:pPr>
        <w:tabs>
          <w:tab w:val="center" w:pos="4680"/>
          <w:tab w:val="right" w:pos="9340"/>
        </w:tabs>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1C5A0980">
      <w:start w:val="1"/>
      <w:numFmt w:val="bullet"/>
      <w:lvlText w:val="o"/>
      <w:lvlJc w:val="left"/>
      <w:pPr>
        <w:tabs>
          <w:tab w:val="center" w:pos="4680"/>
          <w:tab w:val="right" w:pos="9340"/>
        </w:tabs>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DC82E474">
      <w:start w:val="1"/>
      <w:numFmt w:val="bullet"/>
      <w:lvlText w:val="▪"/>
      <w:lvlJc w:val="left"/>
      <w:pPr>
        <w:tabs>
          <w:tab w:val="center" w:pos="4680"/>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68038DC">
      <w:start w:val="1"/>
      <w:numFmt w:val="bullet"/>
      <w:lvlText w:val="●"/>
      <w:lvlJc w:val="left"/>
      <w:pPr>
        <w:tabs>
          <w:tab w:val="center" w:pos="4680"/>
          <w:tab w:val="right" w:pos="9340"/>
        </w:tabs>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D3CA6D18">
      <w:start w:val="1"/>
      <w:numFmt w:val="bullet"/>
      <w:lvlText w:val="o"/>
      <w:lvlJc w:val="left"/>
      <w:pPr>
        <w:tabs>
          <w:tab w:val="center" w:pos="4680"/>
          <w:tab w:val="right" w:pos="9340"/>
        </w:tabs>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1740078">
      <w:start w:val="1"/>
      <w:numFmt w:val="bullet"/>
      <w:lvlText w:val="▪"/>
      <w:lvlJc w:val="left"/>
      <w:pPr>
        <w:tabs>
          <w:tab w:val="center" w:pos="4680"/>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CA542AF"/>
    <w:multiLevelType w:val="hybridMultilevel"/>
    <w:tmpl w:val="112AB7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CA5B3F"/>
    <w:multiLevelType w:val="hybridMultilevel"/>
    <w:tmpl w:val="964C7C84"/>
    <w:styleLink w:val="ImportedStyle17"/>
    <w:lvl w:ilvl="0" w:tplc="5F48C0DC">
      <w:start w:val="1"/>
      <w:numFmt w:val="lowerLetter"/>
      <w:lvlText w:val="(%1)"/>
      <w:lvlJc w:val="left"/>
      <w:pPr>
        <w:tabs>
          <w:tab w:val="center" w:pos="4680"/>
          <w:tab w:val="right" w:pos="9340"/>
        </w:tabs>
        <w:ind w:left="99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41F6E088">
      <w:start w:val="1"/>
      <w:numFmt w:val="lowerLetter"/>
      <w:lvlText w:val="%2."/>
      <w:lvlJc w:val="left"/>
      <w:pPr>
        <w:tabs>
          <w:tab w:val="center" w:pos="4680"/>
          <w:tab w:val="right" w:pos="9340"/>
        </w:tabs>
        <w:ind w:left="171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3F76050A">
      <w:start w:val="1"/>
      <w:numFmt w:val="lowerRoman"/>
      <w:lvlText w:val="%3."/>
      <w:lvlJc w:val="left"/>
      <w:pPr>
        <w:tabs>
          <w:tab w:val="center" w:pos="4680"/>
          <w:tab w:val="right" w:pos="9340"/>
        </w:tabs>
        <w:ind w:left="2430"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8C4A7FDC">
      <w:start w:val="1"/>
      <w:numFmt w:val="decimal"/>
      <w:lvlText w:val="%4."/>
      <w:lvlJc w:val="left"/>
      <w:pPr>
        <w:tabs>
          <w:tab w:val="center" w:pos="4680"/>
          <w:tab w:val="right" w:pos="9340"/>
        </w:tabs>
        <w:ind w:left="315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924CD6D4">
      <w:start w:val="1"/>
      <w:numFmt w:val="lowerLetter"/>
      <w:lvlText w:val="%5."/>
      <w:lvlJc w:val="left"/>
      <w:pPr>
        <w:tabs>
          <w:tab w:val="center" w:pos="4680"/>
          <w:tab w:val="right" w:pos="9340"/>
        </w:tabs>
        <w:ind w:left="387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2DE07A88">
      <w:start w:val="1"/>
      <w:numFmt w:val="lowerRoman"/>
      <w:lvlText w:val="%6."/>
      <w:lvlJc w:val="left"/>
      <w:pPr>
        <w:tabs>
          <w:tab w:val="center" w:pos="4680"/>
          <w:tab w:val="right" w:pos="9340"/>
        </w:tabs>
        <w:ind w:left="4590"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3CEA6E4A">
      <w:start w:val="1"/>
      <w:numFmt w:val="decimal"/>
      <w:lvlText w:val="%7."/>
      <w:lvlJc w:val="left"/>
      <w:pPr>
        <w:tabs>
          <w:tab w:val="center" w:pos="4680"/>
          <w:tab w:val="right" w:pos="9340"/>
        </w:tabs>
        <w:ind w:left="531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6654FF28">
      <w:start w:val="1"/>
      <w:numFmt w:val="lowerLetter"/>
      <w:lvlText w:val="%8."/>
      <w:lvlJc w:val="left"/>
      <w:pPr>
        <w:tabs>
          <w:tab w:val="center" w:pos="4680"/>
          <w:tab w:val="right" w:pos="9340"/>
        </w:tabs>
        <w:ind w:left="6030"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5EE2677A">
      <w:start w:val="1"/>
      <w:numFmt w:val="lowerRoman"/>
      <w:lvlText w:val="%9."/>
      <w:lvlJc w:val="left"/>
      <w:pPr>
        <w:tabs>
          <w:tab w:val="center" w:pos="4680"/>
          <w:tab w:val="right" w:pos="9340"/>
        </w:tabs>
        <w:ind w:left="6750"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D774BF1"/>
    <w:multiLevelType w:val="hybridMultilevel"/>
    <w:tmpl w:val="2E1E9816"/>
    <w:styleLink w:val="ImportedStyle4"/>
    <w:lvl w:ilvl="0" w:tplc="12F478A0">
      <w:start w:val="1"/>
      <w:numFmt w:val="lowerLetter"/>
      <w:lvlText w:val="%1."/>
      <w:lvlJc w:val="left"/>
      <w:pPr>
        <w:ind w:left="7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148CC6A6">
      <w:start w:val="1"/>
      <w:numFmt w:val="lowerLetter"/>
      <w:lvlText w:val="%2."/>
      <w:lvlJc w:val="left"/>
      <w:pPr>
        <w:ind w:left="14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330D812">
      <w:start w:val="1"/>
      <w:numFmt w:val="lowerRoman"/>
      <w:lvlText w:val="%3."/>
      <w:lvlJc w:val="left"/>
      <w:pPr>
        <w:ind w:left="2160" w:hanging="30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23625B2">
      <w:start w:val="1"/>
      <w:numFmt w:val="decimal"/>
      <w:lvlText w:val="%4."/>
      <w:lvlJc w:val="left"/>
      <w:pPr>
        <w:ind w:left="28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D76A846">
      <w:start w:val="1"/>
      <w:numFmt w:val="lowerLetter"/>
      <w:lvlText w:val="%5."/>
      <w:lvlJc w:val="left"/>
      <w:pPr>
        <w:ind w:left="36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D92E25A">
      <w:start w:val="1"/>
      <w:numFmt w:val="lowerRoman"/>
      <w:lvlText w:val="%6."/>
      <w:lvlJc w:val="left"/>
      <w:pPr>
        <w:ind w:left="4320" w:hanging="30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84C36B6">
      <w:start w:val="1"/>
      <w:numFmt w:val="decimal"/>
      <w:lvlText w:val="%7."/>
      <w:lvlJc w:val="left"/>
      <w:pPr>
        <w:ind w:left="50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638C816">
      <w:start w:val="1"/>
      <w:numFmt w:val="lowerLetter"/>
      <w:lvlText w:val="%8."/>
      <w:lvlJc w:val="left"/>
      <w:pPr>
        <w:ind w:left="57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08217C0">
      <w:start w:val="1"/>
      <w:numFmt w:val="lowerRoman"/>
      <w:lvlText w:val="%9."/>
      <w:lvlJc w:val="left"/>
      <w:pPr>
        <w:ind w:left="6480" w:hanging="30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6F0A24BE"/>
    <w:multiLevelType w:val="hybridMultilevel"/>
    <w:tmpl w:val="6A7479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4FE0735"/>
    <w:multiLevelType w:val="hybridMultilevel"/>
    <w:tmpl w:val="4D6A648C"/>
    <w:styleLink w:val="ImportedStyle260"/>
    <w:lvl w:ilvl="0" w:tplc="C9D0C84A">
      <w:start w:val="1"/>
      <w:numFmt w:val="bullet"/>
      <w:lvlText w:val="●"/>
      <w:lvlJc w:val="left"/>
      <w:pPr>
        <w:tabs>
          <w:tab w:val="center" w:pos="4680"/>
          <w:tab w:val="right" w:pos="9340"/>
        </w:tabs>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78EEB0BA">
      <w:start w:val="1"/>
      <w:numFmt w:val="bullet"/>
      <w:lvlText w:val="o"/>
      <w:lvlJc w:val="left"/>
      <w:pPr>
        <w:tabs>
          <w:tab w:val="center" w:pos="4680"/>
          <w:tab w:val="right" w:pos="9340"/>
        </w:tabs>
        <w:ind w:left="21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66AC60EC">
      <w:start w:val="1"/>
      <w:numFmt w:val="bullet"/>
      <w:lvlText w:val="▪"/>
      <w:lvlJc w:val="left"/>
      <w:pPr>
        <w:tabs>
          <w:tab w:val="center" w:pos="4680"/>
          <w:tab w:val="right" w:pos="934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A840F58">
      <w:start w:val="1"/>
      <w:numFmt w:val="bullet"/>
      <w:lvlText w:val="●"/>
      <w:lvlJc w:val="left"/>
      <w:pPr>
        <w:tabs>
          <w:tab w:val="center" w:pos="4680"/>
          <w:tab w:val="right" w:pos="9340"/>
        </w:tabs>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F2FE926E">
      <w:start w:val="1"/>
      <w:numFmt w:val="bullet"/>
      <w:lvlText w:val="o"/>
      <w:lvlJc w:val="left"/>
      <w:pPr>
        <w:tabs>
          <w:tab w:val="center" w:pos="4680"/>
          <w:tab w:val="right" w:pos="9340"/>
        </w:tabs>
        <w:ind w:left="43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0CF6B872">
      <w:start w:val="1"/>
      <w:numFmt w:val="bullet"/>
      <w:lvlText w:val="▪"/>
      <w:lvlJc w:val="left"/>
      <w:pPr>
        <w:tabs>
          <w:tab w:val="center" w:pos="4680"/>
          <w:tab w:val="right" w:pos="934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6726BD4">
      <w:start w:val="1"/>
      <w:numFmt w:val="bullet"/>
      <w:lvlText w:val="●"/>
      <w:lvlJc w:val="left"/>
      <w:pPr>
        <w:tabs>
          <w:tab w:val="center" w:pos="4680"/>
          <w:tab w:val="right" w:pos="9340"/>
        </w:tabs>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0172C292">
      <w:start w:val="1"/>
      <w:numFmt w:val="bullet"/>
      <w:lvlText w:val="o"/>
      <w:lvlJc w:val="left"/>
      <w:pPr>
        <w:tabs>
          <w:tab w:val="center" w:pos="4680"/>
          <w:tab w:val="right" w:pos="9340"/>
        </w:tabs>
        <w:ind w:left="64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D398F4C0">
      <w:start w:val="1"/>
      <w:numFmt w:val="bullet"/>
      <w:lvlText w:val="▪"/>
      <w:lvlJc w:val="left"/>
      <w:pPr>
        <w:tabs>
          <w:tab w:val="center" w:pos="4680"/>
          <w:tab w:val="right" w:pos="9340"/>
        </w:tabs>
        <w:ind w:left="72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75BC0A2B"/>
    <w:multiLevelType w:val="hybridMultilevel"/>
    <w:tmpl w:val="80F84334"/>
    <w:styleLink w:val="ImportedStyle5"/>
    <w:lvl w:ilvl="0" w:tplc="98F6AA6A">
      <w:start w:val="1"/>
      <w:numFmt w:val="lowerLetter"/>
      <w:lvlText w:val="%1."/>
      <w:lvlJc w:val="left"/>
      <w:pPr>
        <w:tabs>
          <w:tab w:val="center" w:pos="4680"/>
          <w:tab w:val="right" w:pos="9340"/>
        </w:tabs>
        <w:ind w:left="64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1BD05704">
      <w:start w:val="1"/>
      <w:numFmt w:val="lowerLetter"/>
      <w:lvlText w:val="%2."/>
      <w:lvlJc w:val="left"/>
      <w:pPr>
        <w:tabs>
          <w:tab w:val="center" w:pos="4680"/>
          <w:tab w:val="right" w:pos="9340"/>
        </w:tabs>
        <w:ind w:left="13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BE6A66C0">
      <w:start w:val="1"/>
      <w:numFmt w:val="lowerRoman"/>
      <w:lvlText w:val="%3."/>
      <w:lvlJc w:val="left"/>
      <w:pPr>
        <w:tabs>
          <w:tab w:val="center" w:pos="4680"/>
          <w:tab w:val="right" w:pos="9340"/>
        </w:tabs>
        <w:ind w:left="208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2904FD1E">
      <w:start w:val="1"/>
      <w:numFmt w:val="decimal"/>
      <w:lvlText w:val="%4."/>
      <w:lvlJc w:val="left"/>
      <w:pPr>
        <w:tabs>
          <w:tab w:val="center" w:pos="4680"/>
          <w:tab w:val="right" w:pos="9340"/>
        </w:tabs>
        <w:ind w:left="280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364A25DE">
      <w:start w:val="1"/>
      <w:numFmt w:val="lowerLetter"/>
      <w:lvlText w:val="%5."/>
      <w:lvlJc w:val="left"/>
      <w:pPr>
        <w:tabs>
          <w:tab w:val="center" w:pos="4680"/>
          <w:tab w:val="right" w:pos="9340"/>
        </w:tabs>
        <w:ind w:left="352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FBFEF58A">
      <w:start w:val="1"/>
      <w:numFmt w:val="lowerRoman"/>
      <w:lvlText w:val="%6."/>
      <w:lvlJc w:val="left"/>
      <w:pPr>
        <w:tabs>
          <w:tab w:val="center" w:pos="4680"/>
          <w:tab w:val="right" w:pos="9340"/>
        </w:tabs>
        <w:ind w:left="424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45EE16C0">
      <w:start w:val="1"/>
      <w:numFmt w:val="decimal"/>
      <w:lvlText w:val="%7."/>
      <w:lvlJc w:val="left"/>
      <w:pPr>
        <w:tabs>
          <w:tab w:val="center" w:pos="4680"/>
          <w:tab w:val="right" w:pos="9340"/>
        </w:tabs>
        <w:ind w:left="496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2A601716">
      <w:start w:val="1"/>
      <w:numFmt w:val="lowerLetter"/>
      <w:lvlText w:val="%8."/>
      <w:lvlJc w:val="left"/>
      <w:pPr>
        <w:tabs>
          <w:tab w:val="center" w:pos="4680"/>
          <w:tab w:val="right" w:pos="9340"/>
        </w:tabs>
        <w:ind w:left="5688" w:hanging="36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1500EDE6">
      <w:start w:val="1"/>
      <w:numFmt w:val="lowerRoman"/>
      <w:lvlText w:val="%9."/>
      <w:lvlJc w:val="left"/>
      <w:pPr>
        <w:tabs>
          <w:tab w:val="center" w:pos="4680"/>
          <w:tab w:val="right" w:pos="9340"/>
        </w:tabs>
        <w:ind w:left="6408" w:hanging="302"/>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15:restartNumberingAfterBreak="0">
    <w:nsid w:val="77AE1EB9"/>
    <w:multiLevelType w:val="hybridMultilevel"/>
    <w:tmpl w:val="8DD832F2"/>
    <w:styleLink w:val="ImportedStyle8"/>
    <w:lvl w:ilvl="0" w:tplc="C3201402">
      <w:start w:val="1"/>
      <w:numFmt w:val="bullet"/>
      <w:lvlText w:val="●"/>
      <w:lvlJc w:val="left"/>
      <w:pPr>
        <w:tabs>
          <w:tab w:val="center" w:pos="4680"/>
          <w:tab w:val="right" w:pos="9340"/>
        </w:tabs>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09427D12">
      <w:start w:val="1"/>
      <w:numFmt w:val="bullet"/>
      <w:lvlText w:val="o"/>
      <w:lvlJc w:val="left"/>
      <w:pPr>
        <w:tabs>
          <w:tab w:val="center" w:pos="4680"/>
          <w:tab w:val="right" w:pos="9340"/>
        </w:tabs>
        <w:ind w:left="14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2" w:tplc="A22E6E06">
      <w:start w:val="1"/>
      <w:numFmt w:val="bullet"/>
      <w:lvlText w:val="▪"/>
      <w:lvlJc w:val="left"/>
      <w:pPr>
        <w:tabs>
          <w:tab w:val="center" w:pos="4680"/>
          <w:tab w:val="right" w:pos="934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58C38C">
      <w:start w:val="1"/>
      <w:numFmt w:val="bullet"/>
      <w:lvlText w:val="●"/>
      <w:lvlJc w:val="left"/>
      <w:pPr>
        <w:tabs>
          <w:tab w:val="center" w:pos="4680"/>
          <w:tab w:val="right" w:pos="9340"/>
        </w:tabs>
        <w:ind w:left="288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4" w:tplc="666CA7B2">
      <w:start w:val="1"/>
      <w:numFmt w:val="bullet"/>
      <w:lvlText w:val="o"/>
      <w:lvlJc w:val="left"/>
      <w:pPr>
        <w:tabs>
          <w:tab w:val="center" w:pos="4680"/>
          <w:tab w:val="right" w:pos="9340"/>
        </w:tabs>
        <w:ind w:left="360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5" w:tplc="D4C40DEA">
      <w:start w:val="1"/>
      <w:numFmt w:val="bullet"/>
      <w:lvlText w:val="▪"/>
      <w:lvlJc w:val="left"/>
      <w:pPr>
        <w:tabs>
          <w:tab w:val="center" w:pos="4680"/>
          <w:tab w:val="right" w:pos="934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E5AC6EE">
      <w:start w:val="1"/>
      <w:numFmt w:val="bullet"/>
      <w:lvlText w:val="●"/>
      <w:lvlJc w:val="left"/>
      <w:pPr>
        <w:tabs>
          <w:tab w:val="center" w:pos="4680"/>
          <w:tab w:val="right" w:pos="9340"/>
        </w:tabs>
        <w:ind w:left="504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7" w:tplc="2E3C3D00">
      <w:start w:val="1"/>
      <w:numFmt w:val="bullet"/>
      <w:lvlText w:val="o"/>
      <w:lvlJc w:val="left"/>
      <w:pPr>
        <w:tabs>
          <w:tab w:val="center" w:pos="4680"/>
          <w:tab w:val="right" w:pos="9340"/>
        </w:tabs>
        <w:ind w:left="576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8" w:tplc="A858B542">
      <w:start w:val="1"/>
      <w:numFmt w:val="bullet"/>
      <w:lvlText w:val="▪"/>
      <w:lvlJc w:val="left"/>
      <w:pPr>
        <w:tabs>
          <w:tab w:val="center" w:pos="4680"/>
          <w:tab w:val="right" w:pos="934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7" w15:restartNumberingAfterBreak="0">
    <w:nsid w:val="7D127E5D"/>
    <w:multiLevelType w:val="hybridMultilevel"/>
    <w:tmpl w:val="20B05618"/>
    <w:lvl w:ilvl="0" w:tplc="1E38BE2C">
      <w:start w:val="1"/>
      <w:numFmt w:val="decimal"/>
      <w:pStyle w:val="Heading5"/>
      <w:lvlText w:val="1.6.8.2.%1."/>
      <w:lvlJc w:val="left"/>
      <w:pPr>
        <w:ind w:left="360" w:hanging="360"/>
      </w:pPr>
      <w:rPr>
        <w:rFonts w:ascii="Franklin Gothic Book" w:hAnsi="Franklin Gothic Book" w:hint="default"/>
        <w:b/>
        <w:i w:val="0"/>
        <w:sz w:val="22"/>
      </w:rPr>
    </w:lvl>
    <w:lvl w:ilvl="1" w:tplc="B428ECD4" w:tentative="1">
      <w:start w:val="1"/>
      <w:numFmt w:val="lowerLetter"/>
      <w:lvlText w:val="%2."/>
      <w:lvlJc w:val="left"/>
      <w:pPr>
        <w:ind w:left="3240" w:hanging="360"/>
      </w:pPr>
    </w:lvl>
    <w:lvl w:ilvl="2" w:tplc="071AB10E" w:tentative="1">
      <w:start w:val="1"/>
      <w:numFmt w:val="lowerRoman"/>
      <w:lvlText w:val="%3."/>
      <w:lvlJc w:val="right"/>
      <w:pPr>
        <w:ind w:left="3960" w:hanging="180"/>
      </w:pPr>
    </w:lvl>
    <w:lvl w:ilvl="3" w:tplc="F36287CE" w:tentative="1">
      <w:start w:val="1"/>
      <w:numFmt w:val="decimal"/>
      <w:lvlText w:val="%4."/>
      <w:lvlJc w:val="left"/>
      <w:pPr>
        <w:ind w:left="4680" w:hanging="360"/>
      </w:pPr>
    </w:lvl>
    <w:lvl w:ilvl="4" w:tplc="87DC949E" w:tentative="1">
      <w:start w:val="1"/>
      <w:numFmt w:val="lowerLetter"/>
      <w:lvlText w:val="%5."/>
      <w:lvlJc w:val="left"/>
      <w:pPr>
        <w:ind w:left="5400" w:hanging="360"/>
      </w:pPr>
    </w:lvl>
    <w:lvl w:ilvl="5" w:tplc="D68064B0" w:tentative="1">
      <w:start w:val="1"/>
      <w:numFmt w:val="lowerRoman"/>
      <w:lvlText w:val="%6."/>
      <w:lvlJc w:val="right"/>
      <w:pPr>
        <w:ind w:left="6120" w:hanging="180"/>
      </w:pPr>
    </w:lvl>
    <w:lvl w:ilvl="6" w:tplc="135855E2" w:tentative="1">
      <w:start w:val="1"/>
      <w:numFmt w:val="decimal"/>
      <w:lvlText w:val="%7."/>
      <w:lvlJc w:val="left"/>
      <w:pPr>
        <w:ind w:left="6840" w:hanging="360"/>
      </w:pPr>
    </w:lvl>
    <w:lvl w:ilvl="7" w:tplc="217E53B0" w:tentative="1">
      <w:start w:val="1"/>
      <w:numFmt w:val="lowerLetter"/>
      <w:lvlText w:val="%8."/>
      <w:lvlJc w:val="left"/>
      <w:pPr>
        <w:ind w:left="7560" w:hanging="360"/>
      </w:pPr>
    </w:lvl>
    <w:lvl w:ilvl="8" w:tplc="F90E1B4A" w:tentative="1">
      <w:start w:val="1"/>
      <w:numFmt w:val="lowerRoman"/>
      <w:lvlText w:val="%9."/>
      <w:lvlJc w:val="right"/>
      <w:pPr>
        <w:ind w:left="8280" w:hanging="180"/>
      </w:pPr>
    </w:lvl>
  </w:abstractNum>
  <w:abstractNum w:abstractNumId="48" w15:restartNumberingAfterBreak="0">
    <w:nsid w:val="7DF44340"/>
    <w:multiLevelType w:val="hybridMultilevel"/>
    <w:tmpl w:val="4EE0435A"/>
    <w:styleLink w:val="ImportedStyle31"/>
    <w:lvl w:ilvl="0" w:tplc="666242B4">
      <w:start w:val="1"/>
      <w:numFmt w:val="lowerLetter"/>
      <w:lvlText w:val="%1)"/>
      <w:lvlJc w:val="left"/>
      <w:pPr>
        <w:tabs>
          <w:tab w:val="center" w:pos="4680"/>
          <w:tab w:val="right" w:pos="934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41ACCDB0">
      <w:start w:val="1"/>
      <w:numFmt w:val="lowerLetter"/>
      <w:lvlText w:val="%2)"/>
      <w:lvlJc w:val="left"/>
      <w:pPr>
        <w:tabs>
          <w:tab w:val="center" w:pos="4680"/>
          <w:tab w:val="right" w:pos="934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0FA7A8E">
      <w:start w:val="1"/>
      <w:numFmt w:val="lowerLetter"/>
      <w:lvlText w:val="%3)"/>
      <w:lvlJc w:val="left"/>
      <w:pPr>
        <w:tabs>
          <w:tab w:val="center" w:pos="4680"/>
          <w:tab w:val="right" w:pos="934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57247B6">
      <w:start w:val="1"/>
      <w:numFmt w:val="lowerLetter"/>
      <w:lvlText w:val="%4)"/>
      <w:lvlJc w:val="left"/>
      <w:pPr>
        <w:tabs>
          <w:tab w:val="center" w:pos="4680"/>
          <w:tab w:val="right" w:pos="934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2BE512C">
      <w:start w:val="1"/>
      <w:numFmt w:val="lowerLetter"/>
      <w:lvlText w:val="%5)"/>
      <w:lvlJc w:val="left"/>
      <w:pPr>
        <w:tabs>
          <w:tab w:val="right" w:pos="934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4FE47BE">
      <w:start w:val="1"/>
      <w:numFmt w:val="lowerLetter"/>
      <w:lvlText w:val="%6)"/>
      <w:lvlJc w:val="left"/>
      <w:pPr>
        <w:tabs>
          <w:tab w:val="center" w:pos="4680"/>
          <w:tab w:val="right" w:pos="934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866DDBC">
      <w:start w:val="1"/>
      <w:numFmt w:val="lowerLetter"/>
      <w:lvlText w:val="%7)"/>
      <w:lvlJc w:val="left"/>
      <w:pPr>
        <w:tabs>
          <w:tab w:val="center" w:pos="4680"/>
          <w:tab w:val="right" w:pos="9340"/>
        </w:tabs>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C2ADB14">
      <w:start w:val="1"/>
      <w:numFmt w:val="lowerLetter"/>
      <w:lvlText w:val="%8)"/>
      <w:lvlJc w:val="left"/>
      <w:pPr>
        <w:tabs>
          <w:tab w:val="center" w:pos="4680"/>
          <w:tab w:val="right" w:pos="9340"/>
        </w:tabs>
        <w:ind w:left="79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FEE4C1A">
      <w:start w:val="1"/>
      <w:numFmt w:val="lowerLetter"/>
      <w:lvlText w:val="%9)"/>
      <w:lvlJc w:val="left"/>
      <w:pPr>
        <w:tabs>
          <w:tab w:val="center" w:pos="4680"/>
          <w:tab w:val="right" w:pos="9340"/>
        </w:tabs>
        <w:ind w:left="90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333216014">
    <w:abstractNumId w:val="46"/>
  </w:num>
  <w:num w:numId="2" w16cid:durableId="1918393751">
    <w:abstractNumId w:val="47"/>
  </w:num>
  <w:num w:numId="3" w16cid:durableId="1469397049">
    <w:abstractNumId w:val="35"/>
  </w:num>
  <w:num w:numId="4" w16cid:durableId="533620935">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47739312">
    <w:abstractNumId w:val="37"/>
  </w:num>
  <w:num w:numId="6" w16cid:durableId="1739593957">
    <w:abstractNumId w:val="41"/>
  </w:num>
  <w:num w:numId="7" w16cid:durableId="241839548">
    <w:abstractNumId w:val="17"/>
  </w:num>
  <w:num w:numId="8" w16cid:durableId="1235044995">
    <w:abstractNumId w:val="45"/>
  </w:num>
  <w:num w:numId="9" w16cid:durableId="1558006307">
    <w:abstractNumId w:val="33"/>
  </w:num>
  <w:num w:numId="10" w16cid:durableId="161434887">
    <w:abstractNumId w:val="36"/>
  </w:num>
  <w:num w:numId="11" w16cid:durableId="1166556407">
    <w:abstractNumId w:val="12"/>
  </w:num>
  <w:num w:numId="12" w16cid:durableId="520824354">
    <w:abstractNumId w:val="21"/>
  </w:num>
  <w:num w:numId="13" w16cid:durableId="1895846495">
    <w:abstractNumId w:val="4"/>
  </w:num>
  <w:num w:numId="14" w16cid:durableId="280723430">
    <w:abstractNumId w:val="44"/>
  </w:num>
  <w:num w:numId="15" w16cid:durableId="1649742963">
    <w:abstractNumId w:val="38"/>
  </w:num>
  <w:num w:numId="16" w16cid:durableId="1736514170">
    <w:abstractNumId w:val="9"/>
  </w:num>
  <w:num w:numId="17" w16cid:durableId="1827897254">
    <w:abstractNumId w:val="25"/>
  </w:num>
  <w:num w:numId="18" w16cid:durableId="1069301623">
    <w:abstractNumId w:val="7"/>
  </w:num>
  <w:num w:numId="19" w16cid:durableId="386534163">
    <w:abstractNumId w:val="2"/>
  </w:num>
  <w:num w:numId="20" w16cid:durableId="561447947">
    <w:abstractNumId w:val="19"/>
  </w:num>
  <w:num w:numId="21" w16cid:durableId="1984656516">
    <w:abstractNumId w:val="13"/>
  </w:num>
  <w:num w:numId="22" w16cid:durableId="692733748">
    <w:abstractNumId w:val="22"/>
  </w:num>
  <w:num w:numId="23" w16cid:durableId="714694990">
    <w:abstractNumId w:val="3"/>
  </w:num>
  <w:num w:numId="24" w16cid:durableId="497427098">
    <w:abstractNumId w:val="40"/>
  </w:num>
  <w:num w:numId="25" w16cid:durableId="885531612">
    <w:abstractNumId w:val="18"/>
  </w:num>
  <w:num w:numId="26" w16cid:durableId="406536595">
    <w:abstractNumId w:val="16"/>
  </w:num>
  <w:num w:numId="27" w16cid:durableId="2036731611">
    <w:abstractNumId w:val="11"/>
  </w:num>
  <w:num w:numId="28" w16cid:durableId="1555121044">
    <w:abstractNumId w:val="27"/>
  </w:num>
  <w:num w:numId="29" w16cid:durableId="2066106035">
    <w:abstractNumId w:val="10"/>
  </w:num>
  <w:num w:numId="30" w16cid:durableId="1950314194">
    <w:abstractNumId w:val="15"/>
  </w:num>
  <w:num w:numId="31" w16cid:durableId="1913419620">
    <w:abstractNumId w:val="30"/>
  </w:num>
  <w:num w:numId="32" w16cid:durableId="209197119">
    <w:abstractNumId w:val="28"/>
  </w:num>
  <w:num w:numId="33" w16cid:durableId="2126193440">
    <w:abstractNumId w:val="43"/>
  </w:num>
  <w:num w:numId="34" w16cid:durableId="1682967460">
    <w:abstractNumId w:val="14"/>
  </w:num>
  <w:num w:numId="35" w16cid:durableId="2078434342">
    <w:abstractNumId w:val="34"/>
  </w:num>
  <w:num w:numId="36" w16cid:durableId="90442521">
    <w:abstractNumId w:val="23"/>
  </w:num>
  <w:num w:numId="37" w16cid:durableId="2006009362">
    <w:abstractNumId w:val="8"/>
  </w:num>
  <w:num w:numId="38" w16cid:durableId="1661542296">
    <w:abstractNumId w:val="48"/>
  </w:num>
  <w:num w:numId="39" w16cid:durableId="36439356">
    <w:abstractNumId w:val="1"/>
  </w:num>
  <w:num w:numId="40" w16cid:durableId="1873302444">
    <w:abstractNumId w:val="31"/>
  </w:num>
  <w:num w:numId="41" w16cid:durableId="1183085572">
    <w:abstractNumId w:val="6"/>
  </w:num>
  <w:num w:numId="42" w16cid:durableId="1430617295">
    <w:abstractNumId w:val="26"/>
  </w:num>
  <w:num w:numId="43" w16cid:durableId="2022510671">
    <w:abstractNumId w:val="5"/>
  </w:num>
  <w:num w:numId="44" w16cid:durableId="975262505">
    <w:abstractNumId w:val="32"/>
  </w:num>
  <w:num w:numId="45" w16cid:durableId="1155872272">
    <w:abstractNumId w:val="20"/>
  </w:num>
  <w:num w:numId="46" w16cid:durableId="2049983637">
    <w:abstractNumId w:val="24"/>
  </w:num>
  <w:num w:numId="47" w16cid:durableId="18120141">
    <w:abstractNumId w:val="39"/>
  </w:num>
  <w:num w:numId="48" w16cid:durableId="2069763392">
    <w:abstractNumId w:val="42"/>
  </w:num>
  <w:num w:numId="49" w16cid:durableId="1070033746">
    <w:abstractNumId w:val="0"/>
  </w:num>
  <w:num w:numId="50" w16cid:durableId="1239286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52707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729716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39220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743980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42297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7663424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039099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04698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827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07781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489562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105811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22884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595480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28729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78753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0" w:nlCheck="1" w:checkStyle="1"/>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296"/>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I0NgBSJmbGFgbmBko6SsGpxcWZ+XkgBUa1AIZReNAsAAAA"/>
  </w:docVars>
  <w:rsids>
    <w:rsidRoot w:val="00802A11"/>
    <w:rsid w:val="00002A0F"/>
    <w:rsid w:val="00003CD2"/>
    <w:rsid w:val="00007A51"/>
    <w:rsid w:val="00010C9A"/>
    <w:rsid w:val="00014A1F"/>
    <w:rsid w:val="00016F3E"/>
    <w:rsid w:val="00023061"/>
    <w:rsid w:val="00025780"/>
    <w:rsid w:val="000359D1"/>
    <w:rsid w:val="000362A5"/>
    <w:rsid w:val="0003713D"/>
    <w:rsid w:val="00044CC3"/>
    <w:rsid w:val="000541B1"/>
    <w:rsid w:val="0005680C"/>
    <w:rsid w:val="00057810"/>
    <w:rsid w:val="000605D1"/>
    <w:rsid w:val="0006107A"/>
    <w:rsid w:val="00062B3C"/>
    <w:rsid w:val="00071178"/>
    <w:rsid w:val="000739EE"/>
    <w:rsid w:val="00077C5C"/>
    <w:rsid w:val="00091ADC"/>
    <w:rsid w:val="00092302"/>
    <w:rsid w:val="00092D9C"/>
    <w:rsid w:val="000A19BF"/>
    <w:rsid w:val="000A2B81"/>
    <w:rsid w:val="000A2FA7"/>
    <w:rsid w:val="000A4B72"/>
    <w:rsid w:val="000A54A3"/>
    <w:rsid w:val="000B0B7C"/>
    <w:rsid w:val="000B0FD1"/>
    <w:rsid w:val="000B74A5"/>
    <w:rsid w:val="000C0B21"/>
    <w:rsid w:val="000D539B"/>
    <w:rsid w:val="000D595B"/>
    <w:rsid w:val="000E03DF"/>
    <w:rsid w:val="000E0E0E"/>
    <w:rsid w:val="000E7C35"/>
    <w:rsid w:val="000F041E"/>
    <w:rsid w:val="000F1AD7"/>
    <w:rsid w:val="000F2F51"/>
    <w:rsid w:val="001004AA"/>
    <w:rsid w:val="001009BA"/>
    <w:rsid w:val="00103192"/>
    <w:rsid w:val="00105333"/>
    <w:rsid w:val="00105598"/>
    <w:rsid w:val="00107B69"/>
    <w:rsid w:val="00112D94"/>
    <w:rsid w:val="00120EF7"/>
    <w:rsid w:val="00124171"/>
    <w:rsid w:val="001323AF"/>
    <w:rsid w:val="001349E7"/>
    <w:rsid w:val="00135796"/>
    <w:rsid w:val="00136360"/>
    <w:rsid w:val="00147252"/>
    <w:rsid w:val="00147743"/>
    <w:rsid w:val="00154FFD"/>
    <w:rsid w:val="00156AB9"/>
    <w:rsid w:val="00162BC2"/>
    <w:rsid w:val="001633A5"/>
    <w:rsid w:val="00172510"/>
    <w:rsid w:val="0017398C"/>
    <w:rsid w:val="001800BC"/>
    <w:rsid w:val="001801BF"/>
    <w:rsid w:val="0018226A"/>
    <w:rsid w:val="00182F4A"/>
    <w:rsid w:val="00183439"/>
    <w:rsid w:val="001969AF"/>
    <w:rsid w:val="001A06AB"/>
    <w:rsid w:val="001A0930"/>
    <w:rsid w:val="001A2065"/>
    <w:rsid w:val="001A42DC"/>
    <w:rsid w:val="001A5923"/>
    <w:rsid w:val="001A6844"/>
    <w:rsid w:val="001A72A8"/>
    <w:rsid w:val="001B35EA"/>
    <w:rsid w:val="001B4196"/>
    <w:rsid w:val="001B71E6"/>
    <w:rsid w:val="001B7D80"/>
    <w:rsid w:val="001C1B19"/>
    <w:rsid w:val="001C2F3F"/>
    <w:rsid w:val="001D0F31"/>
    <w:rsid w:val="001D1C1E"/>
    <w:rsid w:val="001D20E3"/>
    <w:rsid w:val="001D4F45"/>
    <w:rsid w:val="001D645F"/>
    <w:rsid w:val="001D6E6F"/>
    <w:rsid w:val="001E0AB1"/>
    <w:rsid w:val="001F046F"/>
    <w:rsid w:val="001F12DF"/>
    <w:rsid w:val="001F1A0A"/>
    <w:rsid w:val="001F5AB9"/>
    <w:rsid w:val="00205E23"/>
    <w:rsid w:val="00206984"/>
    <w:rsid w:val="0020743D"/>
    <w:rsid w:val="002145C9"/>
    <w:rsid w:val="00215FCB"/>
    <w:rsid w:val="002303AF"/>
    <w:rsid w:val="00235A3E"/>
    <w:rsid w:val="00235AFD"/>
    <w:rsid w:val="00235B80"/>
    <w:rsid w:val="0023747D"/>
    <w:rsid w:val="0024295F"/>
    <w:rsid w:val="00242CEB"/>
    <w:rsid w:val="00246EC4"/>
    <w:rsid w:val="00252C19"/>
    <w:rsid w:val="002553C0"/>
    <w:rsid w:val="00255DF2"/>
    <w:rsid w:val="002563AB"/>
    <w:rsid w:val="00260BEC"/>
    <w:rsid w:val="0026396D"/>
    <w:rsid w:val="00264AE2"/>
    <w:rsid w:val="00276161"/>
    <w:rsid w:val="00276CC5"/>
    <w:rsid w:val="00276E01"/>
    <w:rsid w:val="002849D5"/>
    <w:rsid w:val="00284D5F"/>
    <w:rsid w:val="0029650A"/>
    <w:rsid w:val="002A3237"/>
    <w:rsid w:val="002A5F26"/>
    <w:rsid w:val="002A6B17"/>
    <w:rsid w:val="002A6F6A"/>
    <w:rsid w:val="002A727A"/>
    <w:rsid w:val="002A74EC"/>
    <w:rsid w:val="002A7FC3"/>
    <w:rsid w:val="002B4860"/>
    <w:rsid w:val="002B4C9E"/>
    <w:rsid w:val="002B5250"/>
    <w:rsid w:val="002C3DD5"/>
    <w:rsid w:val="002C3F57"/>
    <w:rsid w:val="002C4C13"/>
    <w:rsid w:val="002C6482"/>
    <w:rsid w:val="002C6A0C"/>
    <w:rsid w:val="002D519B"/>
    <w:rsid w:val="002D747C"/>
    <w:rsid w:val="002D7775"/>
    <w:rsid w:val="002D7F47"/>
    <w:rsid w:val="002D7FEC"/>
    <w:rsid w:val="002E11E5"/>
    <w:rsid w:val="002E5238"/>
    <w:rsid w:val="002E6B25"/>
    <w:rsid w:val="002F2A36"/>
    <w:rsid w:val="002F7B0A"/>
    <w:rsid w:val="0030647A"/>
    <w:rsid w:val="00306796"/>
    <w:rsid w:val="00307D6F"/>
    <w:rsid w:val="00311936"/>
    <w:rsid w:val="0031279F"/>
    <w:rsid w:val="00322A8C"/>
    <w:rsid w:val="003278CE"/>
    <w:rsid w:val="00332235"/>
    <w:rsid w:val="003344F3"/>
    <w:rsid w:val="00334BCF"/>
    <w:rsid w:val="00334C6D"/>
    <w:rsid w:val="00334D8F"/>
    <w:rsid w:val="003351AF"/>
    <w:rsid w:val="003353BB"/>
    <w:rsid w:val="003417A8"/>
    <w:rsid w:val="00345BD0"/>
    <w:rsid w:val="003479D4"/>
    <w:rsid w:val="00351889"/>
    <w:rsid w:val="00351EDA"/>
    <w:rsid w:val="00356136"/>
    <w:rsid w:val="00362B47"/>
    <w:rsid w:val="003669FB"/>
    <w:rsid w:val="00371E25"/>
    <w:rsid w:val="00376413"/>
    <w:rsid w:val="00381B84"/>
    <w:rsid w:val="00384C07"/>
    <w:rsid w:val="00394BB3"/>
    <w:rsid w:val="00396032"/>
    <w:rsid w:val="00397013"/>
    <w:rsid w:val="003A1902"/>
    <w:rsid w:val="003A41AB"/>
    <w:rsid w:val="003A7831"/>
    <w:rsid w:val="003B28DB"/>
    <w:rsid w:val="003B3241"/>
    <w:rsid w:val="003B589E"/>
    <w:rsid w:val="003C2373"/>
    <w:rsid w:val="003C3D80"/>
    <w:rsid w:val="003C3F64"/>
    <w:rsid w:val="003C79D2"/>
    <w:rsid w:val="003D0B03"/>
    <w:rsid w:val="003D1EA3"/>
    <w:rsid w:val="003D3468"/>
    <w:rsid w:val="003D4451"/>
    <w:rsid w:val="003E01D9"/>
    <w:rsid w:val="003E1C58"/>
    <w:rsid w:val="003E3182"/>
    <w:rsid w:val="003E36C6"/>
    <w:rsid w:val="003F2529"/>
    <w:rsid w:val="003F3C54"/>
    <w:rsid w:val="004042CB"/>
    <w:rsid w:val="00411F0D"/>
    <w:rsid w:val="004145D0"/>
    <w:rsid w:val="00420A34"/>
    <w:rsid w:val="0042232E"/>
    <w:rsid w:val="0043189D"/>
    <w:rsid w:val="004321BF"/>
    <w:rsid w:val="004348FC"/>
    <w:rsid w:val="0044478E"/>
    <w:rsid w:val="00446825"/>
    <w:rsid w:val="00447555"/>
    <w:rsid w:val="004508C6"/>
    <w:rsid w:val="004534F9"/>
    <w:rsid w:val="0045488B"/>
    <w:rsid w:val="00455104"/>
    <w:rsid w:val="00455978"/>
    <w:rsid w:val="0046609A"/>
    <w:rsid w:val="00475A2C"/>
    <w:rsid w:val="0047689A"/>
    <w:rsid w:val="0048310E"/>
    <w:rsid w:val="0048389B"/>
    <w:rsid w:val="004847A9"/>
    <w:rsid w:val="004A0864"/>
    <w:rsid w:val="004A1224"/>
    <w:rsid w:val="004B3289"/>
    <w:rsid w:val="004B375F"/>
    <w:rsid w:val="004B40C9"/>
    <w:rsid w:val="004B4B69"/>
    <w:rsid w:val="004B690D"/>
    <w:rsid w:val="004B7AC4"/>
    <w:rsid w:val="004C5476"/>
    <w:rsid w:val="004E219D"/>
    <w:rsid w:val="004E4074"/>
    <w:rsid w:val="004E6B36"/>
    <w:rsid w:val="004E79A7"/>
    <w:rsid w:val="004F016F"/>
    <w:rsid w:val="004F1050"/>
    <w:rsid w:val="004F7034"/>
    <w:rsid w:val="00507311"/>
    <w:rsid w:val="00511630"/>
    <w:rsid w:val="00511BBD"/>
    <w:rsid w:val="00512D9E"/>
    <w:rsid w:val="00521278"/>
    <w:rsid w:val="00524908"/>
    <w:rsid w:val="00535361"/>
    <w:rsid w:val="00545E26"/>
    <w:rsid w:val="00547573"/>
    <w:rsid w:val="00552CF1"/>
    <w:rsid w:val="0055396A"/>
    <w:rsid w:val="0055408F"/>
    <w:rsid w:val="00556A2C"/>
    <w:rsid w:val="0056044E"/>
    <w:rsid w:val="00560C62"/>
    <w:rsid w:val="00560F52"/>
    <w:rsid w:val="00561E10"/>
    <w:rsid w:val="00562FCC"/>
    <w:rsid w:val="00573374"/>
    <w:rsid w:val="0057650A"/>
    <w:rsid w:val="00581753"/>
    <w:rsid w:val="0058656A"/>
    <w:rsid w:val="005925C2"/>
    <w:rsid w:val="00595956"/>
    <w:rsid w:val="00597129"/>
    <w:rsid w:val="00597E79"/>
    <w:rsid w:val="005A1C6B"/>
    <w:rsid w:val="005A4C9B"/>
    <w:rsid w:val="005B18EB"/>
    <w:rsid w:val="005B5ACE"/>
    <w:rsid w:val="005B6BEE"/>
    <w:rsid w:val="005C36E4"/>
    <w:rsid w:val="005C644C"/>
    <w:rsid w:val="005C7AA5"/>
    <w:rsid w:val="005D0104"/>
    <w:rsid w:val="005E214C"/>
    <w:rsid w:val="005E6D4F"/>
    <w:rsid w:val="005F1412"/>
    <w:rsid w:val="005F4BF9"/>
    <w:rsid w:val="005F6E72"/>
    <w:rsid w:val="00600E96"/>
    <w:rsid w:val="00601A77"/>
    <w:rsid w:val="006030FF"/>
    <w:rsid w:val="00604738"/>
    <w:rsid w:val="00604A7A"/>
    <w:rsid w:val="00607E5B"/>
    <w:rsid w:val="0061160F"/>
    <w:rsid w:val="00613E8F"/>
    <w:rsid w:val="00621EF2"/>
    <w:rsid w:val="00624A5D"/>
    <w:rsid w:val="00627717"/>
    <w:rsid w:val="00630082"/>
    <w:rsid w:val="006344D1"/>
    <w:rsid w:val="00634783"/>
    <w:rsid w:val="00635333"/>
    <w:rsid w:val="00637201"/>
    <w:rsid w:val="006402BD"/>
    <w:rsid w:val="00640C85"/>
    <w:rsid w:val="00641D08"/>
    <w:rsid w:val="00641D48"/>
    <w:rsid w:val="0064575A"/>
    <w:rsid w:val="00647C73"/>
    <w:rsid w:val="0065089E"/>
    <w:rsid w:val="00651D08"/>
    <w:rsid w:val="00662897"/>
    <w:rsid w:val="00664097"/>
    <w:rsid w:val="006641CA"/>
    <w:rsid w:val="00665A85"/>
    <w:rsid w:val="00672291"/>
    <w:rsid w:val="00673790"/>
    <w:rsid w:val="00675023"/>
    <w:rsid w:val="00680864"/>
    <w:rsid w:val="00690B4D"/>
    <w:rsid w:val="00696597"/>
    <w:rsid w:val="006B0D6D"/>
    <w:rsid w:val="006B4869"/>
    <w:rsid w:val="006B5EBF"/>
    <w:rsid w:val="006B7466"/>
    <w:rsid w:val="006C7F9C"/>
    <w:rsid w:val="006E348A"/>
    <w:rsid w:val="006E36F3"/>
    <w:rsid w:val="006E4CFC"/>
    <w:rsid w:val="006F0A82"/>
    <w:rsid w:val="006F1649"/>
    <w:rsid w:val="006F35B4"/>
    <w:rsid w:val="006F4650"/>
    <w:rsid w:val="006F78AD"/>
    <w:rsid w:val="007009D2"/>
    <w:rsid w:val="00702588"/>
    <w:rsid w:val="00702908"/>
    <w:rsid w:val="00702DE7"/>
    <w:rsid w:val="00703297"/>
    <w:rsid w:val="00704C98"/>
    <w:rsid w:val="00707F97"/>
    <w:rsid w:val="0072291B"/>
    <w:rsid w:val="007232B9"/>
    <w:rsid w:val="00726C6F"/>
    <w:rsid w:val="00732E98"/>
    <w:rsid w:val="00740C80"/>
    <w:rsid w:val="00742B6A"/>
    <w:rsid w:val="0074358E"/>
    <w:rsid w:val="00744047"/>
    <w:rsid w:val="007462BB"/>
    <w:rsid w:val="007466A5"/>
    <w:rsid w:val="00752FCC"/>
    <w:rsid w:val="007543AC"/>
    <w:rsid w:val="007553D9"/>
    <w:rsid w:val="00755C03"/>
    <w:rsid w:val="007578B4"/>
    <w:rsid w:val="00761AE5"/>
    <w:rsid w:val="00762F1D"/>
    <w:rsid w:val="0077381A"/>
    <w:rsid w:val="00774481"/>
    <w:rsid w:val="00783247"/>
    <w:rsid w:val="00786F3E"/>
    <w:rsid w:val="007870CE"/>
    <w:rsid w:val="00794716"/>
    <w:rsid w:val="00796695"/>
    <w:rsid w:val="00796D69"/>
    <w:rsid w:val="007A0358"/>
    <w:rsid w:val="007A0EF6"/>
    <w:rsid w:val="007A3C24"/>
    <w:rsid w:val="007A5439"/>
    <w:rsid w:val="007B02E6"/>
    <w:rsid w:val="007B07BF"/>
    <w:rsid w:val="007B24E1"/>
    <w:rsid w:val="007C0681"/>
    <w:rsid w:val="007C1B17"/>
    <w:rsid w:val="007C1BBC"/>
    <w:rsid w:val="007D745D"/>
    <w:rsid w:val="007E1DE1"/>
    <w:rsid w:val="007E24E0"/>
    <w:rsid w:val="007F03C6"/>
    <w:rsid w:val="007F12B3"/>
    <w:rsid w:val="007F43FA"/>
    <w:rsid w:val="00802A11"/>
    <w:rsid w:val="0080352F"/>
    <w:rsid w:val="00807994"/>
    <w:rsid w:val="008102B9"/>
    <w:rsid w:val="00813E47"/>
    <w:rsid w:val="0081541D"/>
    <w:rsid w:val="00816E5C"/>
    <w:rsid w:val="00823C8D"/>
    <w:rsid w:val="00824A7B"/>
    <w:rsid w:val="00824D2D"/>
    <w:rsid w:val="00830EF4"/>
    <w:rsid w:val="008422BD"/>
    <w:rsid w:val="008446E1"/>
    <w:rsid w:val="008457AD"/>
    <w:rsid w:val="00852F73"/>
    <w:rsid w:val="00854BCC"/>
    <w:rsid w:val="00855CE4"/>
    <w:rsid w:val="008575F6"/>
    <w:rsid w:val="00857806"/>
    <w:rsid w:val="00860E35"/>
    <w:rsid w:val="00861E6C"/>
    <w:rsid w:val="00861F1A"/>
    <w:rsid w:val="00863FE6"/>
    <w:rsid w:val="00864080"/>
    <w:rsid w:val="00864D98"/>
    <w:rsid w:val="008705C0"/>
    <w:rsid w:val="00874887"/>
    <w:rsid w:val="00874C5E"/>
    <w:rsid w:val="008767B8"/>
    <w:rsid w:val="00876C13"/>
    <w:rsid w:val="00882ACB"/>
    <w:rsid w:val="008830CF"/>
    <w:rsid w:val="0088446E"/>
    <w:rsid w:val="00885F2C"/>
    <w:rsid w:val="00886CD7"/>
    <w:rsid w:val="00892071"/>
    <w:rsid w:val="00897253"/>
    <w:rsid w:val="008A081C"/>
    <w:rsid w:val="008A11D0"/>
    <w:rsid w:val="008A296C"/>
    <w:rsid w:val="008A39ED"/>
    <w:rsid w:val="008A3BCC"/>
    <w:rsid w:val="008A479D"/>
    <w:rsid w:val="008A5CA8"/>
    <w:rsid w:val="008A7826"/>
    <w:rsid w:val="008B2A58"/>
    <w:rsid w:val="008B2C53"/>
    <w:rsid w:val="008B4557"/>
    <w:rsid w:val="008B703F"/>
    <w:rsid w:val="008C0707"/>
    <w:rsid w:val="008C1A62"/>
    <w:rsid w:val="008C5A4F"/>
    <w:rsid w:val="008D32F7"/>
    <w:rsid w:val="008D37B1"/>
    <w:rsid w:val="008D552C"/>
    <w:rsid w:val="008E3369"/>
    <w:rsid w:val="008E7300"/>
    <w:rsid w:val="008E7D74"/>
    <w:rsid w:val="008F175A"/>
    <w:rsid w:val="008F1C32"/>
    <w:rsid w:val="008F5BB5"/>
    <w:rsid w:val="008F6491"/>
    <w:rsid w:val="00901AC5"/>
    <w:rsid w:val="00904480"/>
    <w:rsid w:val="00904D6F"/>
    <w:rsid w:val="00913D03"/>
    <w:rsid w:val="0091744B"/>
    <w:rsid w:val="00924747"/>
    <w:rsid w:val="009306E1"/>
    <w:rsid w:val="00941B6A"/>
    <w:rsid w:val="009444DB"/>
    <w:rsid w:val="00945551"/>
    <w:rsid w:val="00950504"/>
    <w:rsid w:val="00957E35"/>
    <w:rsid w:val="009646BF"/>
    <w:rsid w:val="009657DE"/>
    <w:rsid w:val="00967F5B"/>
    <w:rsid w:val="00981E43"/>
    <w:rsid w:val="0098351B"/>
    <w:rsid w:val="009835DD"/>
    <w:rsid w:val="00993C6C"/>
    <w:rsid w:val="00996A5D"/>
    <w:rsid w:val="00997B88"/>
    <w:rsid w:val="009A074A"/>
    <w:rsid w:val="009A1B48"/>
    <w:rsid w:val="009A4D09"/>
    <w:rsid w:val="009B3EFA"/>
    <w:rsid w:val="009B62C0"/>
    <w:rsid w:val="009C1AC5"/>
    <w:rsid w:val="009D1FB6"/>
    <w:rsid w:val="009D26BB"/>
    <w:rsid w:val="009D4263"/>
    <w:rsid w:val="009D70C7"/>
    <w:rsid w:val="009E3E93"/>
    <w:rsid w:val="009E561C"/>
    <w:rsid w:val="009E7109"/>
    <w:rsid w:val="009F07A8"/>
    <w:rsid w:val="009F5909"/>
    <w:rsid w:val="00A01111"/>
    <w:rsid w:val="00A02EB5"/>
    <w:rsid w:val="00A056AE"/>
    <w:rsid w:val="00A111D8"/>
    <w:rsid w:val="00A154CF"/>
    <w:rsid w:val="00A202DB"/>
    <w:rsid w:val="00A20E39"/>
    <w:rsid w:val="00A21E30"/>
    <w:rsid w:val="00A21FCF"/>
    <w:rsid w:val="00A222A1"/>
    <w:rsid w:val="00A2436E"/>
    <w:rsid w:val="00A24583"/>
    <w:rsid w:val="00A35BCD"/>
    <w:rsid w:val="00A407CD"/>
    <w:rsid w:val="00A41FCC"/>
    <w:rsid w:val="00A47952"/>
    <w:rsid w:val="00A60830"/>
    <w:rsid w:val="00A62693"/>
    <w:rsid w:val="00A62EEC"/>
    <w:rsid w:val="00A6514E"/>
    <w:rsid w:val="00A67005"/>
    <w:rsid w:val="00A67FDE"/>
    <w:rsid w:val="00A71091"/>
    <w:rsid w:val="00A7582F"/>
    <w:rsid w:val="00A84BA9"/>
    <w:rsid w:val="00A84D68"/>
    <w:rsid w:val="00A84F7C"/>
    <w:rsid w:val="00A86DAF"/>
    <w:rsid w:val="00A91226"/>
    <w:rsid w:val="00A92AAE"/>
    <w:rsid w:val="00A95300"/>
    <w:rsid w:val="00AA0E1A"/>
    <w:rsid w:val="00AA1C66"/>
    <w:rsid w:val="00AA2286"/>
    <w:rsid w:val="00AA2CBC"/>
    <w:rsid w:val="00AA4E61"/>
    <w:rsid w:val="00AA5B43"/>
    <w:rsid w:val="00AA7499"/>
    <w:rsid w:val="00AB0B6B"/>
    <w:rsid w:val="00AB4C9C"/>
    <w:rsid w:val="00AB5B78"/>
    <w:rsid w:val="00AB6459"/>
    <w:rsid w:val="00AB6C52"/>
    <w:rsid w:val="00AB707A"/>
    <w:rsid w:val="00AC2118"/>
    <w:rsid w:val="00AC349C"/>
    <w:rsid w:val="00AC413E"/>
    <w:rsid w:val="00AC6672"/>
    <w:rsid w:val="00AD0578"/>
    <w:rsid w:val="00AD0737"/>
    <w:rsid w:val="00AD4DB5"/>
    <w:rsid w:val="00AE2C7F"/>
    <w:rsid w:val="00AE3750"/>
    <w:rsid w:val="00AE4B54"/>
    <w:rsid w:val="00AE5007"/>
    <w:rsid w:val="00AE625A"/>
    <w:rsid w:val="00AF3036"/>
    <w:rsid w:val="00AF62AA"/>
    <w:rsid w:val="00B01498"/>
    <w:rsid w:val="00B01726"/>
    <w:rsid w:val="00B063A9"/>
    <w:rsid w:val="00B06EAF"/>
    <w:rsid w:val="00B10C4C"/>
    <w:rsid w:val="00B12F9C"/>
    <w:rsid w:val="00B136C1"/>
    <w:rsid w:val="00B1675A"/>
    <w:rsid w:val="00B17CD1"/>
    <w:rsid w:val="00B211BE"/>
    <w:rsid w:val="00B235EA"/>
    <w:rsid w:val="00B2426E"/>
    <w:rsid w:val="00B2480B"/>
    <w:rsid w:val="00B267BF"/>
    <w:rsid w:val="00B357BF"/>
    <w:rsid w:val="00B37397"/>
    <w:rsid w:val="00B47762"/>
    <w:rsid w:val="00B51392"/>
    <w:rsid w:val="00B55CB0"/>
    <w:rsid w:val="00B64685"/>
    <w:rsid w:val="00B659E8"/>
    <w:rsid w:val="00B7080D"/>
    <w:rsid w:val="00B710ED"/>
    <w:rsid w:val="00B74B5E"/>
    <w:rsid w:val="00B74F32"/>
    <w:rsid w:val="00B759F2"/>
    <w:rsid w:val="00B76182"/>
    <w:rsid w:val="00B77CA0"/>
    <w:rsid w:val="00B87304"/>
    <w:rsid w:val="00B9106B"/>
    <w:rsid w:val="00B923C0"/>
    <w:rsid w:val="00B9479B"/>
    <w:rsid w:val="00B975A9"/>
    <w:rsid w:val="00B979C0"/>
    <w:rsid w:val="00BA135A"/>
    <w:rsid w:val="00BA2D78"/>
    <w:rsid w:val="00BA3070"/>
    <w:rsid w:val="00BB1609"/>
    <w:rsid w:val="00BB2320"/>
    <w:rsid w:val="00BB7838"/>
    <w:rsid w:val="00BC210A"/>
    <w:rsid w:val="00BC3E30"/>
    <w:rsid w:val="00BD1546"/>
    <w:rsid w:val="00BE0042"/>
    <w:rsid w:val="00BE2FE9"/>
    <w:rsid w:val="00BE73C0"/>
    <w:rsid w:val="00BE77E8"/>
    <w:rsid w:val="00BF5E72"/>
    <w:rsid w:val="00BF62AD"/>
    <w:rsid w:val="00C01CFC"/>
    <w:rsid w:val="00C01F81"/>
    <w:rsid w:val="00C023A2"/>
    <w:rsid w:val="00C0418E"/>
    <w:rsid w:val="00C04BDB"/>
    <w:rsid w:val="00C06D98"/>
    <w:rsid w:val="00C10EEE"/>
    <w:rsid w:val="00C12559"/>
    <w:rsid w:val="00C1624D"/>
    <w:rsid w:val="00C2525D"/>
    <w:rsid w:val="00C27320"/>
    <w:rsid w:val="00C279A8"/>
    <w:rsid w:val="00C32186"/>
    <w:rsid w:val="00C34059"/>
    <w:rsid w:val="00C3439D"/>
    <w:rsid w:val="00C371B9"/>
    <w:rsid w:val="00C3796C"/>
    <w:rsid w:val="00C40E77"/>
    <w:rsid w:val="00C50CB3"/>
    <w:rsid w:val="00C5157A"/>
    <w:rsid w:val="00C53258"/>
    <w:rsid w:val="00C5573F"/>
    <w:rsid w:val="00C57BD2"/>
    <w:rsid w:val="00C61FA2"/>
    <w:rsid w:val="00C63728"/>
    <w:rsid w:val="00C65A6D"/>
    <w:rsid w:val="00C7442D"/>
    <w:rsid w:val="00C744EA"/>
    <w:rsid w:val="00C81CBD"/>
    <w:rsid w:val="00C92E92"/>
    <w:rsid w:val="00C92F24"/>
    <w:rsid w:val="00C93F81"/>
    <w:rsid w:val="00C94E96"/>
    <w:rsid w:val="00C960B2"/>
    <w:rsid w:val="00C96B19"/>
    <w:rsid w:val="00C96B92"/>
    <w:rsid w:val="00C97A61"/>
    <w:rsid w:val="00C97ED5"/>
    <w:rsid w:val="00CA2E42"/>
    <w:rsid w:val="00CB0643"/>
    <w:rsid w:val="00CB2C41"/>
    <w:rsid w:val="00CB3B6E"/>
    <w:rsid w:val="00CC1933"/>
    <w:rsid w:val="00CC523D"/>
    <w:rsid w:val="00CD0403"/>
    <w:rsid w:val="00CD286E"/>
    <w:rsid w:val="00CD4212"/>
    <w:rsid w:val="00CD7A4B"/>
    <w:rsid w:val="00CE0748"/>
    <w:rsid w:val="00CE5064"/>
    <w:rsid w:val="00CE5F69"/>
    <w:rsid w:val="00CE79B3"/>
    <w:rsid w:val="00CF2645"/>
    <w:rsid w:val="00CF3D9D"/>
    <w:rsid w:val="00D013A9"/>
    <w:rsid w:val="00D01455"/>
    <w:rsid w:val="00D04128"/>
    <w:rsid w:val="00D057A5"/>
    <w:rsid w:val="00D11294"/>
    <w:rsid w:val="00D121F7"/>
    <w:rsid w:val="00D14C3C"/>
    <w:rsid w:val="00D16611"/>
    <w:rsid w:val="00D16972"/>
    <w:rsid w:val="00D254DC"/>
    <w:rsid w:val="00D268ED"/>
    <w:rsid w:val="00D34C44"/>
    <w:rsid w:val="00D45D18"/>
    <w:rsid w:val="00D50C02"/>
    <w:rsid w:val="00D55369"/>
    <w:rsid w:val="00D563DF"/>
    <w:rsid w:val="00D601BF"/>
    <w:rsid w:val="00D6133E"/>
    <w:rsid w:val="00D61429"/>
    <w:rsid w:val="00D627CF"/>
    <w:rsid w:val="00D67720"/>
    <w:rsid w:val="00D71DE6"/>
    <w:rsid w:val="00D73B75"/>
    <w:rsid w:val="00D754F3"/>
    <w:rsid w:val="00D77C2E"/>
    <w:rsid w:val="00D833B9"/>
    <w:rsid w:val="00D965B7"/>
    <w:rsid w:val="00D96831"/>
    <w:rsid w:val="00D97CB9"/>
    <w:rsid w:val="00DA1C5B"/>
    <w:rsid w:val="00DA6AC4"/>
    <w:rsid w:val="00DB29CF"/>
    <w:rsid w:val="00DB4990"/>
    <w:rsid w:val="00DB7FB0"/>
    <w:rsid w:val="00DC2A06"/>
    <w:rsid w:val="00DC5CD5"/>
    <w:rsid w:val="00DC6B47"/>
    <w:rsid w:val="00DD26FA"/>
    <w:rsid w:val="00DD290F"/>
    <w:rsid w:val="00DD4BAD"/>
    <w:rsid w:val="00DE0113"/>
    <w:rsid w:val="00DE0BF4"/>
    <w:rsid w:val="00DE315B"/>
    <w:rsid w:val="00DE482D"/>
    <w:rsid w:val="00DE5704"/>
    <w:rsid w:val="00DF0A34"/>
    <w:rsid w:val="00DF6F9B"/>
    <w:rsid w:val="00E010EC"/>
    <w:rsid w:val="00E02113"/>
    <w:rsid w:val="00E02E59"/>
    <w:rsid w:val="00E03F66"/>
    <w:rsid w:val="00E05D16"/>
    <w:rsid w:val="00E13EA3"/>
    <w:rsid w:val="00E1577F"/>
    <w:rsid w:val="00E171DB"/>
    <w:rsid w:val="00E20E55"/>
    <w:rsid w:val="00E21302"/>
    <w:rsid w:val="00E22375"/>
    <w:rsid w:val="00E35453"/>
    <w:rsid w:val="00E40717"/>
    <w:rsid w:val="00E41AE9"/>
    <w:rsid w:val="00E421F0"/>
    <w:rsid w:val="00E438E6"/>
    <w:rsid w:val="00E44BE0"/>
    <w:rsid w:val="00E51F14"/>
    <w:rsid w:val="00E52BA4"/>
    <w:rsid w:val="00E62D1E"/>
    <w:rsid w:val="00E6538A"/>
    <w:rsid w:val="00E72A64"/>
    <w:rsid w:val="00E736F5"/>
    <w:rsid w:val="00E73EBC"/>
    <w:rsid w:val="00E73EDB"/>
    <w:rsid w:val="00E74CF2"/>
    <w:rsid w:val="00E75B39"/>
    <w:rsid w:val="00E80D78"/>
    <w:rsid w:val="00E81B61"/>
    <w:rsid w:val="00E83FC8"/>
    <w:rsid w:val="00E84398"/>
    <w:rsid w:val="00E91705"/>
    <w:rsid w:val="00EA209C"/>
    <w:rsid w:val="00EA69A5"/>
    <w:rsid w:val="00EB5334"/>
    <w:rsid w:val="00EC10F8"/>
    <w:rsid w:val="00ED07B2"/>
    <w:rsid w:val="00ED151C"/>
    <w:rsid w:val="00ED54FC"/>
    <w:rsid w:val="00ED6160"/>
    <w:rsid w:val="00EE035D"/>
    <w:rsid w:val="00EE6376"/>
    <w:rsid w:val="00EF1411"/>
    <w:rsid w:val="00EF4BE7"/>
    <w:rsid w:val="00EF4C9E"/>
    <w:rsid w:val="00EF7E2A"/>
    <w:rsid w:val="00F012D5"/>
    <w:rsid w:val="00F074E1"/>
    <w:rsid w:val="00F10307"/>
    <w:rsid w:val="00F11321"/>
    <w:rsid w:val="00F11C29"/>
    <w:rsid w:val="00F12585"/>
    <w:rsid w:val="00F1322E"/>
    <w:rsid w:val="00F14DBD"/>
    <w:rsid w:val="00F15C3B"/>
    <w:rsid w:val="00F20C28"/>
    <w:rsid w:val="00F2118F"/>
    <w:rsid w:val="00F22707"/>
    <w:rsid w:val="00F24BC6"/>
    <w:rsid w:val="00F253C1"/>
    <w:rsid w:val="00F315EC"/>
    <w:rsid w:val="00F318C8"/>
    <w:rsid w:val="00F322BB"/>
    <w:rsid w:val="00F32DE6"/>
    <w:rsid w:val="00F3700A"/>
    <w:rsid w:val="00F377AC"/>
    <w:rsid w:val="00F464ED"/>
    <w:rsid w:val="00F46FAA"/>
    <w:rsid w:val="00F50C56"/>
    <w:rsid w:val="00F560AB"/>
    <w:rsid w:val="00F562EA"/>
    <w:rsid w:val="00F61881"/>
    <w:rsid w:val="00F63F0F"/>
    <w:rsid w:val="00F71A08"/>
    <w:rsid w:val="00F81F60"/>
    <w:rsid w:val="00F94537"/>
    <w:rsid w:val="00F96356"/>
    <w:rsid w:val="00FA3964"/>
    <w:rsid w:val="00FA68C0"/>
    <w:rsid w:val="00FA7EE8"/>
    <w:rsid w:val="00FB6C02"/>
    <w:rsid w:val="00FC5D83"/>
    <w:rsid w:val="00FC680C"/>
    <w:rsid w:val="00FC75F1"/>
    <w:rsid w:val="00FD58D4"/>
    <w:rsid w:val="00FE0110"/>
    <w:rsid w:val="00FE0DAD"/>
    <w:rsid w:val="00FE11D7"/>
    <w:rsid w:val="00FE12DC"/>
    <w:rsid w:val="00FE62F0"/>
    <w:rsid w:val="00FE6546"/>
    <w:rsid w:val="00FF3A90"/>
    <w:rsid w:val="00FF6B29"/>
    <w:rsid w:val="00FF7A79"/>
    <w:rsid w:val="00FF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CB577"/>
  <w15:docId w15:val="{933A0FA4-81D8-4868-9E78-B6E50D895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21F0"/>
    <w:pPr>
      <w:spacing w:after="240"/>
    </w:pPr>
    <w:rPr>
      <w:rFonts w:ascii="Franklin Gothic Book" w:hAnsi="Franklin Gothic Book"/>
      <w:sz w:val="22"/>
      <w:szCs w:val="24"/>
    </w:rPr>
  </w:style>
  <w:style w:type="paragraph" w:styleId="Heading1">
    <w:name w:val="heading 1"/>
    <w:aliases w:val="1 Heading"/>
    <w:basedOn w:val="Title"/>
    <w:next w:val="Normal"/>
    <w:link w:val="Heading1Char"/>
    <w:autoRedefine/>
    <w:qFormat/>
    <w:rsid w:val="009306E1"/>
    <w:pPr>
      <w:spacing w:before="240"/>
      <w:jc w:val="left"/>
      <w:outlineLvl w:val="0"/>
    </w:pPr>
    <w:rPr>
      <w:b/>
    </w:rPr>
  </w:style>
  <w:style w:type="paragraph" w:styleId="Heading2">
    <w:name w:val="heading 2"/>
    <w:basedOn w:val="Normal"/>
    <w:next w:val="Normal"/>
    <w:link w:val="Heading2Char"/>
    <w:uiPriority w:val="9"/>
    <w:qFormat/>
    <w:rsid w:val="00AD0578"/>
    <w:pPr>
      <w:keepNext/>
      <w:keepLines/>
      <w:numPr>
        <w:numId w:val="5"/>
      </w:numPr>
      <w:ind w:left="0" w:firstLine="0"/>
      <w:outlineLvl w:val="1"/>
    </w:pPr>
    <w:rPr>
      <w:rFonts w:cs="Calibri"/>
      <w:b/>
      <w:bCs/>
      <w:color w:val="0071BC"/>
      <w:sz w:val="32"/>
      <w:szCs w:val="26"/>
    </w:rPr>
  </w:style>
  <w:style w:type="paragraph" w:styleId="Heading3">
    <w:name w:val="heading 3"/>
    <w:basedOn w:val="Normal"/>
    <w:next w:val="Normal"/>
    <w:link w:val="Heading3Char"/>
    <w:autoRedefine/>
    <w:uiPriority w:val="9"/>
    <w:qFormat/>
    <w:rsid w:val="00861E6C"/>
    <w:pPr>
      <w:keepNext/>
      <w:outlineLvl w:val="2"/>
    </w:pPr>
    <w:rPr>
      <w:rFonts w:eastAsia="Symbol"/>
      <w:b/>
      <w:iCs/>
      <w:color w:val="0071BC"/>
      <w:sz w:val="28"/>
      <w:szCs w:val="28"/>
    </w:rPr>
  </w:style>
  <w:style w:type="paragraph" w:styleId="Heading4">
    <w:name w:val="heading 4"/>
    <w:basedOn w:val="Normal"/>
    <w:next w:val="Normal"/>
    <w:link w:val="Heading4Char"/>
    <w:uiPriority w:val="9"/>
    <w:qFormat/>
    <w:rsid w:val="00F10307"/>
    <w:pPr>
      <w:keepNext/>
      <w:spacing w:before="240"/>
      <w:outlineLvl w:val="3"/>
    </w:pPr>
    <w:rPr>
      <w:b/>
      <w:color w:val="1F4E79" w:themeColor="accent1" w:themeShade="80"/>
      <w:szCs w:val="22"/>
    </w:rPr>
  </w:style>
  <w:style w:type="paragraph" w:styleId="Heading5">
    <w:name w:val="heading 5"/>
    <w:basedOn w:val="Normal"/>
    <w:next w:val="Normal"/>
    <w:link w:val="Heading5Char"/>
    <w:uiPriority w:val="9"/>
    <w:rsid w:val="00D6133E"/>
    <w:pPr>
      <w:keepNext/>
      <w:numPr>
        <w:numId w:val="2"/>
      </w:numPr>
      <w:outlineLvl w:val="4"/>
    </w:pPr>
    <w:rPr>
      <w:sz w:val="24"/>
      <w:szCs w:val="20"/>
    </w:rPr>
  </w:style>
  <w:style w:type="paragraph" w:styleId="Heading6">
    <w:name w:val="heading 6"/>
    <w:aliases w:val="sub-dash,sd,5,sub-dash1,sd1,51,sub-dash2,sd2,52,sub-dash11,sd11,511,sub-dash3,sd3,53,sub-dash4,sd4,54,sub-dash12,sd12,512,sub-dash21,sd21,521,sub-dash111,sd111,5111,sub-dash31,sd31,531"/>
    <w:basedOn w:val="Normal"/>
    <w:next w:val="Normal"/>
    <w:link w:val="Heading6Char"/>
    <w:uiPriority w:val="9"/>
    <w:pPr>
      <w:keepNext/>
      <w:pBdr>
        <w:top w:val="single" w:sz="4" w:space="1" w:color="auto"/>
        <w:left w:val="single" w:sz="4" w:space="4" w:color="auto"/>
        <w:bottom w:val="single" w:sz="4" w:space="1" w:color="auto"/>
        <w:right w:val="single" w:sz="4" w:space="4" w:color="auto"/>
      </w:pBdr>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40"/>
        <w:tab w:val="left" w:pos="1440"/>
        <w:tab w:val="left" w:pos="2400"/>
        <w:tab w:val="left" w:pos="6960"/>
      </w:tabs>
      <w:ind w:right="-24"/>
      <w:jc w:val="both"/>
    </w:pPr>
  </w:style>
  <w:style w:type="paragraph" w:styleId="BodyText2">
    <w:name w:val="Body Text 2"/>
    <w:basedOn w:val="Normal"/>
    <w:link w:val="BodyText2Char"/>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style>
  <w:style w:type="paragraph" w:styleId="BodyText3">
    <w:name w:val="Body Text 3"/>
    <w:basedOn w:val="Normal"/>
    <w:link w:val="BodyText3Char"/>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style>
  <w:style w:type="paragraph" w:styleId="Title">
    <w:name w:val="Title"/>
    <w:basedOn w:val="Header"/>
    <w:link w:val="TitleChar"/>
    <w:rsid w:val="00752FCC"/>
    <w:pPr>
      <w:jc w:val="center"/>
    </w:pPr>
    <w:rPr>
      <w:color w:val="002060"/>
      <w:sz w:val="48"/>
      <w:szCs w:val="48"/>
    </w:rPr>
  </w:style>
  <w:style w:type="paragraph" w:styleId="Subtitle">
    <w:name w:val="Subtitle"/>
    <w:basedOn w:val="Normal"/>
    <w:link w:val="SubtitleChar"/>
    <w:uiPriority w:val="11"/>
    <w:pPr>
      <w:spacing w:after="60"/>
      <w:jc w:val="center"/>
      <w:outlineLvl w:val="1"/>
    </w:pPr>
    <w:rPr>
      <w:rFonts w:ascii="Arial" w:hAnsi="Arial"/>
      <w:szCs w:val="20"/>
    </w:rPr>
  </w:style>
  <w:style w:type="paragraph" w:styleId="Footer">
    <w:name w:val="footer"/>
    <w:basedOn w:val="Normal"/>
    <w:link w:val="FooterChar"/>
    <w:uiPriority w:val="99"/>
    <w:pPr>
      <w:tabs>
        <w:tab w:val="center" w:pos="4320"/>
        <w:tab w:val="right" w:pos="8640"/>
      </w:tabs>
    </w:pPr>
    <w:rPr>
      <w:sz w:val="20"/>
      <w:szCs w:val="20"/>
    </w:rPr>
  </w:style>
  <w:style w:type="paragraph" w:customStyle="1" w:styleId="Level3">
    <w:name w:val="Level 3"/>
    <w:basedOn w:val="Normal"/>
    <w:pPr>
      <w:jc w:val="both"/>
    </w:pPr>
    <w:rPr>
      <w:szCs w:val="20"/>
    </w:rPr>
  </w:style>
  <w:style w:type="paragraph" w:styleId="List">
    <w:name w:val="List"/>
    <w:basedOn w:val="Normal"/>
    <w:pPr>
      <w:ind w:left="360" w:hanging="360"/>
    </w:pPr>
    <w:rPr>
      <w:sz w:val="20"/>
      <w:szCs w:val="20"/>
    </w:rPr>
  </w:style>
  <w:style w:type="paragraph" w:styleId="Header">
    <w:name w:val="header"/>
    <w:basedOn w:val="Normal"/>
    <w:link w:val="HeaderChar"/>
    <w:uiPriority w:val="99"/>
    <w:pPr>
      <w:tabs>
        <w:tab w:val="center" w:pos="4320"/>
        <w:tab w:val="right" w:pos="8640"/>
      </w:tabs>
    </w:pPr>
    <w:rPr>
      <w:szCs w:val="20"/>
    </w:rPr>
  </w:style>
  <w:style w:type="character" w:customStyle="1" w:styleId="highlight1">
    <w:name w:val="highlight1"/>
    <w:rPr>
      <w:b/>
      <w:bCs/>
      <w:color w:val="000000"/>
      <w:shd w:val="clear" w:color="auto" w:fill="FFFF00"/>
    </w:rPr>
  </w:style>
  <w:style w:type="paragraph" w:styleId="NormalWeb">
    <w:name w:val="Normal (Web)"/>
    <w:basedOn w:val="Normal"/>
    <w:pPr>
      <w:spacing w:before="100" w:beforeAutospacing="1" w:after="100" w:afterAutospacing="1"/>
    </w:pPr>
    <w:rPr>
      <w:color w:val="000000"/>
    </w:rPr>
  </w:style>
  <w:style w:type="paragraph" w:customStyle="1" w:styleId="textb">
    <w:name w:val="text b"/>
    <w:basedOn w:val="Normal"/>
    <w:rPr>
      <w:b/>
      <w:smallCaps/>
    </w:rPr>
  </w:style>
  <w:style w:type="paragraph" w:customStyle="1" w:styleId="TechExhibit">
    <w:name w:val="TechExhibit"/>
    <w:basedOn w:val="Heading1"/>
    <w:pPr>
      <w:numPr>
        <w:numId w:val="1"/>
      </w:numPr>
    </w:pPr>
    <w:rPr>
      <w:rFonts w:cs="Arial"/>
      <w:b w:val="0"/>
      <w:bCs/>
      <w:caps/>
      <w:smallCaps/>
      <w:kern w:val="32"/>
      <w:sz w:val="25"/>
      <w:szCs w:val="32"/>
    </w:rPr>
  </w:style>
  <w:style w:type="paragraph" w:customStyle="1" w:styleId="DefaultParagraphFontParaChar">
    <w:name w:val="Default Paragraph Font Para Char"/>
    <w:basedOn w:val="Normal"/>
    <w:rsid w:val="00DD290F"/>
    <w:pPr>
      <w:spacing w:before="120" w:after="160"/>
      <w:ind w:left="1440"/>
    </w:pPr>
    <w:rPr>
      <w:rFonts w:ascii="Verdana" w:eastAsia="Batang" w:hAnsi="Verdana" w:cs="Verdana"/>
      <w:sz w:val="20"/>
    </w:rPr>
  </w:style>
  <w:style w:type="character" w:styleId="Hyperlink">
    <w:name w:val="Hyperlink"/>
    <w:uiPriority w:val="99"/>
    <w:rsid w:val="00DD290F"/>
    <w:rPr>
      <w:color w:val="0000FF"/>
      <w:u w:val="single"/>
    </w:rPr>
  </w:style>
  <w:style w:type="paragraph" w:styleId="BalloonText">
    <w:name w:val="Balloon Text"/>
    <w:basedOn w:val="Normal"/>
    <w:link w:val="BalloonTextChar"/>
    <w:rsid w:val="00A407CD"/>
    <w:rPr>
      <w:rFonts w:ascii="Tahoma" w:hAnsi="Tahoma" w:cs="Tahoma"/>
      <w:sz w:val="16"/>
      <w:szCs w:val="16"/>
    </w:rPr>
  </w:style>
  <w:style w:type="character" w:customStyle="1" w:styleId="BalloonTextChar">
    <w:name w:val="Balloon Text Char"/>
    <w:link w:val="BalloonText"/>
    <w:rsid w:val="00A407CD"/>
    <w:rPr>
      <w:rFonts w:ascii="Tahoma" w:hAnsi="Tahoma" w:cs="Tahoma"/>
      <w:sz w:val="16"/>
      <w:szCs w:val="16"/>
    </w:rPr>
  </w:style>
  <w:style w:type="paragraph" w:styleId="FootnoteText">
    <w:name w:val="footnote text"/>
    <w:basedOn w:val="Normal"/>
    <w:link w:val="FootnoteTextChar"/>
    <w:rsid w:val="00F20C28"/>
    <w:rPr>
      <w:sz w:val="20"/>
      <w:szCs w:val="20"/>
    </w:rPr>
  </w:style>
  <w:style w:type="character" w:customStyle="1" w:styleId="FootnoteTextChar">
    <w:name w:val="Footnote Text Char"/>
    <w:basedOn w:val="DefaultParagraphFont"/>
    <w:link w:val="FootnoteText"/>
    <w:rsid w:val="00F20C28"/>
  </w:style>
  <w:style w:type="character" w:styleId="FootnoteReference">
    <w:name w:val="footnote reference"/>
    <w:rsid w:val="00F20C28"/>
    <w:rPr>
      <w:vertAlign w:val="superscript"/>
    </w:rPr>
  </w:style>
  <w:style w:type="character" w:customStyle="1" w:styleId="FooterChar">
    <w:name w:val="Footer Char"/>
    <w:link w:val="Footer"/>
    <w:uiPriority w:val="99"/>
    <w:rsid w:val="00F20C28"/>
  </w:style>
  <w:style w:type="character" w:customStyle="1" w:styleId="HeaderChar">
    <w:name w:val="Header Char"/>
    <w:link w:val="Header"/>
    <w:uiPriority w:val="99"/>
    <w:rsid w:val="002A6B17"/>
    <w:rPr>
      <w:sz w:val="24"/>
    </w:rPr>
  </w:style>
  <w:style w:type="character" w:customStyle="1" w:styleId="SubtitleChar">
    <w:name w:val="Subtitle Char"/>
    <w:link w:val="Subtitle"/>
    <w:uiPriority w:val="11"/>
    <w:rsid w:val="00752FCC"/>
    <w:rPr>
      <w:rFonts w:ascii="Arial" w:hAnsi="Arial"/>
      <w:sz w:val="24"/>
    </w:rPr>
  </w:style>
  <w:style w:type="numbering" w:customStyle="1" w:styleId="Style1">
    <w:name w:val="Style1"/>
    <w:rsid w:val="003278CE"/>
    <w:pPr>
      <w:numPr>
        <w:numId w:val="3"/>
      </w:numPr>
    </w:pPr>
  </w:style>
  <w:style w:type="character" w:styleId="Emphasis">
    <w:name w:val="Emphasis"/>
    <w:basedOn w:val="DefaultParagraphFont"/>
    <w:rsid w:val="00AA1C66"/>
    <w:rPr>
      <w:i/>
      <w:iCs/>
    </w:rPr>
  </w:style>
  <w:style w:type="character" w:styleId="CommentReference">
    <w:name w:val="annotation reference"/>
    <w:basedOn w:val="DefaultParagraphFont"/>
    <w:semiHidden/>
    <w:unhideWhenUsed/>
    <w:rsid w:val="00E44BE0"/>
    <w:rPr>
      <w:sz w:val="16"/>
      <w:szCs w:val="16"/>
    </w:rPr>
  </w:style>
  <w:style w:type="paragraph" w:styleId="CommentText">
    <w:name w:val="annotation text"/>
    <w:basedOn w:val="Normal"/>
    <w:link w:val="CommentTextChar"/>
    <w:unhideWhenUsed/>
    <w:rsid w:val="00E44BE0"/>
    <w:rPr>
      <w:sz w:val="20"/>
      <w:szCs w:val="20"/>
    </w:rPr>
  </w:style>
  <w:style w:type="character" w:customStyle="1" w:styleId="CommentTextChar">
    <w:name w:val="Comment Text Char"/>
    <w:basedOn w:val="DefaultParagraphFont"/>
    <w:link w:val="CommentText"/>
    <w:rsid w:val="00E44BE0"/>
    <w:rPr>
      <w:rFonts w:ascii="Franklin Gothic Book" w:hAnsi="Franklin Gothic Book"/>
    </w:rPr>
  </w:style>
  <w:style w:type="paragraph" w:styleId="CommentSubject">
    <w:name w:val="annotation subject"/>
    <w:basedOn w:val="CommentText"/>
    <w:next w:val="CommentText"/>
    <w:link w:val="CommentSubjectChar"/>
    <w:semiHidden/>
    <w:unhideWhenUsed/>
    <w:rsid w:val="00E44BE0"/>
    <w:rPr>
      <w:b/>
      <w:bCs/>
    </w:rPr>
  </w:style>
  <w:style w:type="character" w:customStyle="1" w:styleId="CommentSubjectChar">
    <w:name w:val="Comment Subject Char"/>
    <w:basedOn w:val="CommentTextChar"/>
    <w:link w:val="CommentSubject"/>
    <w:semiHidden/>
    <w:rsid w:val="00E44BE0"/>
    <w:rPr>
      <w:rFonts w:ascii="Franklin Gothic Book" w:hAnsi="Franklin Gothic Book"/>
      <w:b/>
      <w:bCs/>
    </w:rPr>
  </w:style>
  <w:style w:type="paragraph" w:styleId="Revision">
    <w:name w:val="Revision"/>
    <w:hidden/>
    <w:rsid w:val="0056044E"/>
    <w:rPr>
      <w:rFonts w:ascii="Franklin Gothic Book" w:hAnsi="Franklin Gothic Book"/>
      <w:sz w:val="22"/>
      <w:szCs w:val="24"/>
    </w:rPr>
  </w:style>
  <w:style w:type="paragraph" w:styleId="ListParagraph">
    <w:name w:val="List Paragraph"/>
    <w:basedOn w:val="Normal"/>
    <w:link w:val="ListParagraphChar"/>
    <w:qFormat/>
    <w:rsid w:val="007466A5"/>
    <w:pPr>
      <w:numPr>
        <w:numId w:val="49"/>
      </w:numPr>
      <w:ind w:left="720"/>
      <w:contextualSpacing/>
    </w:pPr>
  </w:style>
  <w:style w:type="table" w:styleId="TableGrid">
    <w:name w:val="Table Grid"/>
    <w:basedOn w:val="TableNormal"/>
    <w:rsid w:val="00ED54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1 Heading Char"/>
    <w:basedOn w:val="DefaultParagraphFont"/>
    <w:link w:val="Heading1"/>
    <w:rsid w:val="009306E1"/>
    <w:rPr>
      <w:rFonts w:ascii="Franklin Gothic Book" w:hAnsi="Franklin Gothic Book"/>
      <w:b/>
      <w:color w:val="002060"/>
      <w:sz w:val="48"/>
      <w:szCs w:val="48"/>
    </w:rPr>
  </w:style>
  <w:style w:type="paragraph" w:customStyle="1" w:styleId="Body">
    <w:name w:val="Body"/>
    <w:rsid w:val="00807994"/>
    <w:pPr>
      <w:pBdr>
        <w:top w:val="nil"/>
        <w:left w:val="nil"/>
        <w:bottom w:val="nil"/>
        <w:right w:val="nil"/>
        <w:between w:val="nil"/>
        <w:bar w:val="nil"/>
      </w:pBdr>
      <w:tabs>
        <w:tab w:val="center" w:pos="4680"/>
        <w:tab w:val="right" w:pos="9360"/>
      </w:tabs>
      <w:jc w:val="both"/>
    </w:pPr>
    <w:rPr>
      <w:rFonts w:ascii="Arial" w:eastAsia="Arial Unicode MS" w:hAnsi="Arial" w:cs="Arial Unicode MS"/>
      <w:color w:val="000000"/>
      <w:sz w:val="22"/>
      <w:szCs w:val="22"/>
      <w:u w:color="000000"/>
      <w:bdr w:val="nil"/>
      <w14:textOutline w14:w="0" w14:cap="flat" w14:cmpd="sng" w14:algn="ctr">
        <w14:noFill/>
        <w14:prstDash w14:val="solid"/>
        <w14:bevel/>
      </w14:textOutline>
    </w:rPr>
  </w:style>
  <w:style w:type="numbering" w:customStyle="1" w:styleId="ImportedStyle4">
    <w:name w:val="Imported Style 4"/>
    <w:rsid w:val="00807994"/>
    <w:pPr>
      <w:numPr>
        <w:numId w:val="6"/>
      </w:numPr>
    </w:pPr>
  </w:style>
  <w:style w:type="character" w:customStyle="1" w:styleId="ListParagraphChar">
    <w:name w:val="List Paragraph Char"/>
    <w:basedOn w:val="DefaultParagraphFont"/>
    <w:link w:val="ListParagraph"/>
    <w:locked/>
    <w:rsid w:val="007466A5"/>
    <w:rPr>
      <w:rFonts w:ascii="Franklin Gothic Book" w:hAnsi="Franklin Gothic Book"/>
      <w:sz w:val="22"/>
      <w:szCs w:val="24"/>
    </w:rPr>
  </w:style>
  <w:style w:type="character" w:customStyle="1" w:styleId="None">
    <w:name w:val="None"/>
    <w:rsid w:val="00807994"/>
  </w:style>
  <w:style w:type="numbering" w:customStyle="1" w:styleId="ImportedStyle10">
    <w:name w:val="Imported Style 10"/>
    <w:rsid w:val="00807994"/>
    <w:pPr>
      <w:numPr>
        <w:numId w:val="7"/>
      </w:numPr>
    </w:pPr>
  </w:style>
  <w:style w:type="character" w:customStyle="1" w:styleId="BodyText2Char">
    <w:name w:val="Body Text 2 Char"/>
    <w:basedOn w:val="DefaultParagraphFont"/>
    <w:link w:val="BodyText2"/>
    <w:rsid w:val="00807994"/>
    <w:rPr>
      <w:rFonts w:ascii="Franklin Gothic Book" w:hAnsi="Franklin Gothic Book"/>
      <w:sz w:val="22"/>
      <w:szCs w:val="24"/>
    </w:rPr>
  </w:style>
  <w:style w:type="character" w:customStyle="1" w:styleId="BodyText3Char">
    <w:name w:val="Body Text 3 Char"/>
    <w:basedOn w:val="DefaultParagraphFont"/>
    <w:link w:val="BodyText3"/>
    <w:rsid w:val="006B7466"/>
    <w:rPr>
      <w:rFonts w:ascii="Franklin Gothic Book" w:hAnsi="Franklin Gothic Book"/>
      <w:sz w:val="22"/>
      <w:szCs w:val="24"/>
    </w:rPr>
  </w:style>
  <w:style w:type="numbering" w:customStyle="1" w:styleId="ImportedStyle8">
    <w:name w:val="Imported Style 8"/>
    <w:rsid w:val="006B7466"/>
    <w:pPr>
      <w:numPr>
        <w:numId w:val="8"/>
      </w:numPr>
    </w:pPr>
  </w:style>
  <w:style w:type="numbering" w:customStyle="1" w:styleId="ImportedStyle9">
    <w:name w:val="Imported Style 9"/>
    <w:rsid w:val="006B7466"/>
    <w:pPr>
      <w:numPr>
        <w:numId w:val="9"/>
      </w:numPr>
    </w:pPr>
  </w:style>
  <w:style w:type="character" w:customStyle="1" w:styleId="Heading2Char">
    <w:name w:val="Heading 2 Char"/>
    <w:basedOn w:val="DefaultParagraphFont"/>
    <w:link w:val="Heading2"/>
    <w:uiPriority w:val="9"/>
    <w:rsid w:val="00AD0578"/>
    <w:rPr>
      <w:rFonts w:ascii="Franklin Gothic Book" w:hAnsi="Franklin Gothic Book" w:cs="Calibri"/>
      <w:b/>
      <w:bCs/>
      <w:color w:val="0071BC"/>
      <w:sz w:val="32"/>
      <w:szCs w:val="26"/>
    </w:rPr>
  </w:style>
  <w:style w:type="numbering" w:customStyle="1" w:styleId="ImportedStyle13">
    <w:name w:val="Imported Style 13"/>
    <w:rsid w:val="00154FFD"/>
    <w:pPr>
      <w:numPr>
        <w:numId w:val="10"/>
      </w:numPr>
    </w:pPr>
  </w:style>
  <w:style w:type="character" w:customStyle="1" w:styleId="Heading3Char">
    <w:name w:val="Heading 3 Char"/>
    <w:basedOn w:val="DefaultParagraphFont"/>
    <w:link w:val="Heading3"/>
    <w:uiPriority w:val="9"/>
    <w:rsid w:val="00861E6C"/>
    <w:rPr>
      <w:rFonts w:ascii="Franklin Gothic Book" w:eastAsia="Symbol" w:hAnsi="Franklin Gothic Book"/>
      <w:b/>
      <w:iCs/>
      <w:color w:val="0071BC"/>
      <w:sz w:val="28"/>
      <w:szCs w:val="28"/>
    </w:rPr>
  </w:style>
  <w:style w:type="character" w:customStyle="1" w:styleId="Heading4Char">
    <w:name w:val="Heading 4 Char"/>
    <w:basedOn w:val="DefaultParagraphFont"/>
    <w:link w:val="Heading4"/>
    <w:uiPriority w:val="9"/>
    <w:rsid w:val="00A91226"/>
    <w:rPr>
      <w:rFonts w:ascii="Franklin Gothic Book" w:hAnsi="Franklin Gothic Book"/>
      <w:b/>
      <w:color w:val="1F4E79" w:themeColor="accent1" w:themeShade="80"/>
      <w:sz w:val="22"/>
      <w:szCs w:val="22"/>
    </w:rPr>
  </w:style>
  <w:style w:type="character" w:customStyle="1" w:styleId="Heading5Char">
    <w:name w:val="Heading 5 Char"/>
    <w:basedOn w:val="DefaultParagraphFont"/>
    <w:link w:val="Heading5"/>
    <w:uiPriority w:val="9"/>
    <w:rsid w:val="00A91226"/>
    <w:rPr>
      <w:rFonts w:ascii="Franklin Gothic Book" w:hAnsi="Franklin Gothic Book"/>
      <w:sz w:val="24"/>
    </w:rPr>
  </w:style>
  <w:style w:type="character" w:customStyle="1" w:styleId="Heading6Char">
    <w:name w:val="Heading 6 Char"/>
    <w:aliases w:val="sub-dash Char,sd Char,5 Char,sub-dash1 Char,sd1 Char,51 Char,sub-dash2 Char,sd2 Char,52 Char,sub-dash11 Char,sd11 Char,511 Char,sub-dash3 Char,sd3 Char,53 Char,sub-dash4 Char,sd4 Char,54 Char,sub-dash12 Char,sd12 Char,512 Char,sd21 Char"/>
    <w:basedOn w:val="DefaultParagraphFont"/>
    <w:link w:val="Heading6"/>
    <w:uiPriority w:val="9"/>
    <w:rsid w:val="00A91226"/>
    <w:rPr>
      <w:rFonts w:ascii="Franklin Gothic Book" w:hAnsi="Franklin Gothic Book"/>
      <w:b/>
      <w:bCs/>
      <w:sz w:val="22"/>
      <w:szCs w:val="24"/>
    </w:rPr>
  </w:style>
  <w:style w:type="character" w:customStyle="1" w:styleId="BodyTextChar">
    <w:name w:val="Body Text Char"/>
    <w:basedOn w:val="DefaultParagraphFont"/>
    <w:link w:val="BodyText"/>
    <w:rsid w:val="00A91226"/>
    <w:rPr>
      <w:rFonts w:ascii="Franklin Gothic Book" w:hAnsi="Franklin Gothic Book"/>
      <w:sz w:val="22"/>
      <w:szCs w:val="24"/>
    </w:rPr>
  </w:style>
  <w:style w:type="character" w:customStyle="1" w:styleId="TitleChar">
    <w:name w:val="Title Char"/>
    <w:basedOn w:val="DefaultParagraphFont"/>
    <w:link w:val="Title"/>
    <w:rsid w:val="00A91226"/>
    <w:rPr>
      <w:rFonts w:ascii="Franklin Gothic Book" w:hAnsi="Franklin Gothic Book"/>
      <w:color w:val="002060"/>
      <w:sz w:val="48"/>
      <w:szCs w:val="48"/>
    </w:rPr>
  </w:style>
  <w:style w:type="character" w:styleId="UnresolvedMention">
    <w:name w:val="Unresolved Mention"/>
    <w:basedOn w:val="DefaultParagraphFont"/>
    <w:uiPriority w:val="99"/>
    <w:semiHidden/>
    <w:unhideWhenUsed/>
    <w:rsid w:val="00A91226"/>
    <w:rPr>
      <w:color w:val="605E5C"/>
      <w:shd w:val="clear" w:color="auto" w:fill="E1DFDD"/>
    </w:rPr>
  </w:style>
  <w:style w:type="paragraph" w:styleId="NoSpacing">
    <w:name w:val="No Spacing"/>
    <w:uiPriority w:val="1"/>
    <w:rsid w:val="00A91226"/>
    <w:rPr>
      <w:rFonts w:ascii="Franklin Gothic Book" w:hAnsi="Franklin Gothic Book"/>
      <w:sz w:val="22"/>
      <w:szCs w:val="24"/>
    </w:rPr>
  </w:style>
  <w:style w:type="paragraph" w:customStyle="1" w:styleId="HeaderFooter">
    <w:name w:val="Header &amp; Footer"/>
    <w:rsid w:val="00A91226"/>
    <w:pPr>
      <w:pBdr>
        <w:top w:val="nil"/>
        <w:left w:val="nil"/>
        <w:bottom w:val="nil"/>
        <w:right w:val="nil"/>
        <w:between w:val="nil"/>
        <w:bar w:val="nil"/>
      </w:pBdr>
      <w:tabs>
        <w:tab w:val="right" w:pos="9020"/>
      </w:tabs>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ImportedStyle1">
    <w:name w:val="Imported Style 1"/>
    <w:rsid w:val="00A91226"/>
    <w:pPr>
      <w:numPr>
        <w:numId w:val="11"/>
      </w:numPr>
    </w:pPr>
  </w:style>
  <w:style w:type="numbering" w:customStyle="1" w:styleId="ImportedStyle2">
    <w:name w:val="Imported Style 2"/>
    <w:rsid w:val="00A91226"/>
    <w:pPr>
      <w:numPr>
        <w:numId w:val="12"/>
      </w:numPr>
    </w:pPr>
  </w:style>
  <w:style w:type="numbering" w:customStyle="1" w:styleId="ImportedStyle3">
    <w:name w:val="Imported Style 3"/>
    <w:rsid w:val="00A91226"/>
    <w:pPr>
      <w:numPr>
        <w:numId w:val="13"/>
      </w:numPr>
    </w:pPr>
  </w:style>
  <w:style w:type="paragraph" w:styleId="TOC1">
    <w:name w:val="toc 1"/>
    <w:uiPriority w:val="39"/>
    <w:rsid w:val="00A91226"/>
    <w:pPr>
      <w:pBdr>
        <w:top w:val="nil"/>
        <w:left w:val="nil"/>
        <w:bottom w:val="nil"/>
        <w:right w:val="nil"/>
        <w:between w:val="nil"/>
        <w:bar w:val="nil"/>
      </w:pBdr>
      <w:tabs>
        <w:tab w:val="right" w:leader="dot" w:pos="9340"/>
      </w:tabs>
      <w:spacing w:after="100"/>
      <w:jc w:val="both"/>
    </w:pPr>
    <w:rPr>
      <w:rFonts w:ascii="Arial" w:eastAsia="Arial" w:hAnsi="Arial" w:cs="Arial"/>
      <w:color w:val="000000"/>
      <w:sz w:val="22"/>
      <w:szCs w:val="22"/>
      <w:u w:color="000000"/>
      <w:bdr w:val="nil"/>
    </w:rPr>
  </w:style>
  <w:style w:type="paragraph" w:customStyle="1" w:styleId="Heading">
    <w:name w:val="Heading"/>
    <w:next w:val="Body"/>
    <w:rsid w:val="00A91226"/>
    <w:pPr>
      <w:pBdr>
        <w:top w:val="nil"/>
        <w:left w:val="nil"/>
        <w:bottom w:val="nil"/>
        <w:right w:val="nil"/>
        <w:between w:val="nil"/>
        <w:bar w:val="nil"/>
      </w:pBdr>
      <w:tabs>
        <w:tab w:val="center" w:pos="4680"/>
        <w:tab w:val="right" w:pos="9360"/>
      </w:tabs>
      <w:spacing w:before="240" w:after="60"/>
      <w:jc w:val="center"/>
      <w:outlineLvl w:val="0"/>
    </w:pPr>
    <w:rPr>
      <w:rFonts w:ascii="Arial" w:eastAsia="Arial" w:hAnsi="Arial" w:cs="Arial"/>
      <w:b/>
      <w:bCs/>
      <w:color w:val="000000"/>
      <w:sz w:val="28"/>
      <w:szCs w:val="28"/>
      <w:u w:color="000000"/>
      <w:bdr w:val="nil"/>
      <w14:textOutline w14:w="0" w14:cap="flat" w14:cmpd="sng" w14:algn="ctr">
        <w14:noFill/>
        <w14:prstDash w14:val="solid"/>
        <w14:bevel/>
      </w14:textOutline>
    </w:rPr>
  </w:style>
  <w:style w:type="paragraph" w:styleId="TOC2">
    <w:name w:val="toc 2"/>
    <w:uiPriority w:val="39"/>
    <w:rsid w:val="00A91226"/>
    <w:pPr>
      <w:pBdr>
        <w:top w:val="nil"/>
        <w:left w:val="nil"/>
        <w:bottom w:val="nil"/>
        <w:right w:val="nil"/>
        <w:between w:val="nil"/>
        <w:bar w:val="nil"/>
      </w:pBdr>
      <w:tabs>
        <w:tab w:val="right" w:leader="dot" w:pos="9340"/>
      </w:tabs>
      <w:spacing w:after="100"/>
      <w:ind w:left="220"/>
      <w:jc w:val="both"/>
    </w:pPr>
    <w:rPr>
      <w:rFonts w:ascii="Arial" w:eastAsia="Arial" w:hAnsi="Arial" w:cs="Arial"/>
      <w:color w:val="000000"/>
      <w:sz w:val="22"/>
      <w:szCs w:val="22"/>
      <w:u w:color="000000"/>
      <w:bdr w:val="nil"/>
    </w:rPr>
  </w:style>
  <w:style w:type="paragraph" w:styleId="TOC3">
    <w:name w:val="toc 3"/>
    <w:uiPriority w:val="39"/>
    <w:rsid w:val="00A91226"/>
    <w:pPr>
      <w:pBdr>
        <w:top w:val="nil"/>
        <w:left w:val="nil"/>
        <w:bottom w:val="nil"/>
        <w:right w:val="nil"/>
        <w:between w:val="nil"/>
        <w:bar w:val="nil"/>
      </w:pBdr>
      <w:tabs>
        <w:tab w:val="right" w:leader="dot" w:pos="9340"/>
      </w:tabs>
      <w:spacing w:after="100"/>
      <w:ind w:left="440"/>
      <w:jc w:val="both"/>
    </w:pPr>
    <w:rPr>
      <w:rFonts w:ascii="Arial" w:eastAsia="Arial" w:hAnsi="Arial" w:cs="Arial"/>
      <w:color w:val="000000"/>
      <w:sz w:val="22"/>
      <w:szCs w:val="22"/>
      <w:u w:color="000000"/>
      <w:bdr w:val="nil"/>
    </w:rPr>
  </w:style>
  <w:style w:type="paragraph" w:styleId="TOC4">
    <w:name w:val="toc 4"/>
    <w:uiPriority w:val="39"/>
    <w:rsid w:val="00A91226"/>
    <w:pPr>
      <w:pBdr>
        <w:top w:val="nil"/>
        <w:left w:val="nil"/>
        <w:bottom w:val="nil"/>
        <w:right w:val="nil"/>
        <w:between w:val="nil"/>
        <w:bar w:val="nil"/>
      </w:pBdr>
      <w:tabs>
        <w:tab w:val="right" w:leader="dot" w:pos="9340"/>
      </w:tabs>
      <w:spacing w:after="100"/>
      <w:ind w:left="660"/>
      <w:jc w:val="both"/>
    </w:pPr>
    <w:rPr>
      <w:rFonts w:ascii="Arial" w:eastAsia="Arial" w:hAnsi="Arial" w:cs="Arial"/>
      <w:color w:val="000000"/>
      <w:sz w:val="22"/>
      <w:szCs w:val="22"/>
      <w:u w:color="000000"/>
      <w:bdr w:val="nil"/>
    </w:rPr>
  </w:style>
  <w:style w:type="paragraph" w:styleId="TOC5">
    <w:name w:val="toc 5"/>
    <w:uiPriority w:val="39"/>
    <w:rsid w:val="00A91226"/>
    <w:pPr>
      <w:pBdr>
        <w:top w:val="nil"/>
        <w:left w:val="nil"/>
        <w:bottom w:val="nil"/>
        <w:right w:val="nil"/>
        <w:between w:val="nil"/>
        <w:bar w:val="nil"/>
      </w:pBdr>
      <w:tabs>
        <w:tab w:val="right" w:leader="dot" w:pos="9340"/>
      </w:tabs>
      <w:spacing w:after="100"/>
      <w:ind w:left="880"/>
      <w:jc w:val="both"/>
    </w:pPr>
    <w:rPr>
      <w:rFonts w:ascii="Arial" w:eastAsia="Arial" w:hAnsi="Arial" w:cs="Arial"/>
      <w:color w:val="000000"/>
      <w:sz w:val="22"/>
      <w:szCs w:val="22"/>
      <w:u w:color="000000"/>
      <w:bdr w:val="nil"/>
    </w:rPr>
  </w:style>
  <w:style w:type="paragraph" w:styleId="TOC6">
    <w:name w:val="toc 6"/>
    <w:uiPriority w:val="39"/>
    <w:rsid w:val="00A91226"/>
    <w:pPr>
      <w:pBdr>
        <w:top w:val="nil"/>
        <w:left w:val="nil"/>
        <w:bottom w:val="nil"/>
        <w:right w:val="nil"/>
        <w:between w:val="nil"/>
        <w:bar w:val="nil"/>
      </w:pBdr>
      <w:tabs>
        <w:tab w:val="right" w:leader="dot" w:pos="9340"/>
      </w:tabs>
      <w:spacing w:after="100"/>
      <w:ind w:left="1100"/>
      <w:jc w:val="both"/>
    </w:pPr>
    <w:rPr>
      <w:rFonts w:ascii="Arial" w:eastAsia="Arial" w:hAnsi="Arial" w:cs="Arial"/>
      <w:color w:val="000000"/>
      <w:sz w:val="22"/>
      <w:szCs w:val="22"/>
      <w:u w:color="000000"/>
      <w:bdr w:val="nil"/>
    </w:rPr>
  </w:style>
  <w:style w:type="numbering" w:customStyle="1" w:styleId="ImportedStyle5">
    <w:name w:val="Imported Style 5"/>
    <w:rsid w:val="00A91226"/>
    <w:pPr>
      <w:numPr>
        <w:numId w:val="14"/>
      </w:numPr>
    </w:pPr>
  </w:style>
  <w:style w:type="numbering" w:customStyle="1" w:styleId="ImportedStyle6">
    <w:name w:val="Imported Style 6"/>
    <w:rsid w:val="00A91226"/>
    <w:pPr>
      <w:numPr>
        <w:numId w:val="15"/>
      </w:numPr>
    </w:pPr>
  </w:style>
  <w:style w:type="character" w:customStyle="1" w:styleId="Link">
    <w:name w:val="Link"/>
    <w:rsid w:val="00A91226"/>
    <w:rPr>
      <w:outline w:val="0"/>
      <w:color w:val="0000FF"/>
      <w:u w:val="single" w:color="0000FF"/>
    </w:rPr>
  </w:style>
  <w:style w:type="character" w:customStyle="1" w:styleId="Hyperlink0">
    <w:name w:val="Hyperlink.0"/>
    <w:basedOn w:val="Link"/>
    <w:rsid w:val="00A91226"/>
    <w:rPr>
      <w:outline w:val="0"/>
      <w:color w:val="0000FF"/>
      <w:u w:val="single" w:color="0000FF"/>
      <w:shd w:val="clear" w:color="auto" w:fill="FFFF00"/>
    </w:rPr>
  </w:style>
  <w:style w:type="numbering" w:customStyle="1" w:styleId="ImportedStyle7">
    <w:name w:val="Imported Style 7"/>
    <w:rsid w:val="00A91226"/>
    <w:pPr>
      <w:numPr>
        <w:numId w:val="16"/>
      </w:numPr>
    </w:pPr>
  </w:style>
  <w:style w:type="character" w:customStyle="1" w:styleId="Hyperlink1">
    <w:name w:val="Hyperlink.1"/>
    <w:basedOn w:val="None"/>
    <w:rsid w:val="00A91226"/>
    <w:rPr>
      <w:outline w:val="0"/>
      <w:color w:val="1155CC"/>
      <w:u w:val="single" w:color="1155CC"/>
      <w:shd w:val="clear" w:color="auto" w:fill="FFFFFF"/>
    </w:rPr>
  </w:style>
  <w:style w:type="numbering" w:customStyle="1" w:styleId="ImportedStyle28">
    <w:name w:val="Imported Style 28"/>
    <w:rsid w:val="00A91226"/>
    <w:pPr>
      <w:numPr>
        <w:numId w:val="17"/>
      </w:numPr>
    </w:pPr>
  </w:style>
  <w:style w:type="numbering" w:customStyle="1" w:styleId="ImportedStyle11">
    <w:name w:val="Imported Style 11"/>
    <w:rsid w:val="00A91226"/>
    <w:pPr>
      <w:numPr>
        <w:numId w:val="18"/>
      </w:numPr>
    </w:pPr>
  </w:style>
  <w:style w:type="numbering" w:customStyle="1" w:styleId="ImportedStyle12">
    <w:name w:val="Imported Style 12"/>
    <w:rsid w:val="00A91226"/>
    <w:pPr>
      <w:numPr>
        <w:numId w:val="19"/>
      </w:numPr>
    </w:pPr>
  </w:style>
  <w:style w:type="numbering" w:customStyle="1" w:styleId="ImportedStyle14">
    <w:name w:val="Imported Style 14"/>
    <w:rsid w:val="00A91226"/>
    <w:pPr>
      <w:numPr>
        <w:numId w:val="20"/>
      </w:numPr>
    </w:pPr>
  </w:style>
  <w:style w:type="numbering" w:customStyle="1" w:styleId="ImportedStyle15">
    <w:name w:val="Imported Style 15"/>
    <w:rsid w:val="00A91226"/>
    <w:pPr>
      <w:numPr>
        <w:numId w:val="21"/>
      </w:numPr>
    </w:pPr>
  </w:style>
  <w:style w:type="numbering" w:customStyle="1" w:styleId="ImportedStyle16">
    <w:name w:val="Imported Style 16"/>
    <w:rsid w:val="00A91226"/>
    <w:pPr>
      <w:numPr>
        <w:numId w:val="22"/>
      </w:numPr>
    </w:pPr>
  </w:style>
  <w:style w:type="numbering" w:customStyle="1" w:styleId="ImportedStyle43">
    <w:name w:val="Imported Style 43"/>
    <w:rsid w:val="00A91226"/>
    <w:pPr>
      <w:numPr>
        <w:numId w:val="23"/>
      </w:numPr>
    </w:pPr>
  </w:style>
  <w:style w:type="numbering" w:customStyle="1" w:styleId="ImportedStyle17">
    <w:name w:val="Imported Style 17"/>
    <w:rsid w:val="00A91226"/>
    <w:pPr>
      <w:numPr>
        <w:numId w:val="24"/>
      </w:numPr>
    </w:pPr>
  </w:style>
  <w:style w:type="paragraph" w:styleId="TOC9">
    <w:name w:val="toc 9"/>
    <w:next w:val="Body"/>
    <w:uiPriority w:val="39"/>
    <w:rsid w:val="00A91226"/>
    <w:pPr>
      <w:pBdr>
        <w:top w:val="nil"/>
        <w:left w:val="nil"/>
        <w:bottom w:val="nil"/>
        <w:right w:val="nil"/>
        <w:between w:val="nil"/>
        <w:bar w:val="nil"/>
      </w:pBdr>
      <w:spacing w:after="100" w:line="259" w:lineRule="auto"/>
      <w:ind w:left="1760"/>
    </w:pPr>
    <w:rPr>
      <w:rFonts w:ascii="Cambria" w:eastAsia="Arial Unicode MS" w:hAnsi="Cambria" w:cs="Arial Unicode MS"/>
      <w:color w:val="000000"/>
      <w:sz w:val="22"/>
      <w:szCs w:val="22"/>
      <w:u w:color="000000"/>
      <w:bdr w:val="nil"/>
    </w:rPr>
  </w:style>
  <w:style w:type="character" w:customStyle="1" w:styleId="Hyperlink2">
    <w:name w:val="Hyperlink.2"/>
    <w:basedOn w:val="None"/>
    <w:rsid w:val="00A91226"/>
    <w:rPr>
      <w:shd w:val="clear" w:color="auto" w:fill="FFFFFF"/>
    </w:rPr>
  </w:style>
  <w:style w:type="numbering" w:customStyle="1" w:styleId="ImportedStyle19">
    <w:name w:val="Imported Style 19"/>
    <w:rsid w:val="00A91226"/>
    <w:pPr>
      <w:numPr>
        <w:numId w:val="25"/>
      </w:numPr>
    </w:pPr>
  </w:style>
  <w:style w:type="numbering" w:customStyle="1" w:styleId="ImportedStyle20">
    <w:name w:val="Imported Style 20"/>
    <w:rsid w:val="00A91226"/>
    <w:pPr>
      <w:numPr>
        <w:numId w:val="26"/>
      </w:numPr>
    </w:pPr>
  </w:style>
  <w:style w:type="numbering" w:customStyle="1" w:styleId="ImportedStyle21">
    <w:name w:val="Imported Style 21"/>
    <w:rsid w:val="00A91226"/>
    <w:pPr>
      <w:numPr>
        <w:numId w:val="27"/>
      </w:numPr>
    </w:pPr>
  </w:style>
  <w:style w:type="numbering" w:customStyle="1" w:styleId="ImportedStyle22">
    <w:name w:val="Imported Style 22"/>
    <w:rsid w:val="00A91226"/>
    <w:pPr>
      <w:numPr>
        <w:numId w:val="28"/>
      </w:numPr>
    </w:pPr>
  </w:style>
  <w:style w:type="numbering" w:customStyle="1" w:styleId="ImportedStyle23">
    <w:name w:val="Imported Style 23"/>
    <w:rsid w:val="00A91226"/>
    <w:pPr>
      <w:numPr>
        <w:numId w:val="29"/>
      </w:numPr>
    </w:pPr>
  </w:style>
  <w:style w:type="numbering" w:customStyle="1" w:styleId="ImportedStyle24">
    <w:name w:val="Imported Style 24"/>
    <w:rsid w:val="00A91226"/>
    <w:pPr>
      <w:numPr>
        <w:numId w:val="30"/>
      </w:numPr>
    </w:pPr>
  </w:style>
  <w:style w:type="numbering" w:customStyle="1" w:styleId="ImportedStyle26">
    <w:name w:val="Imported Style 26"/>
    <w:rsid w:val="00A91226"/>
    <w:pPr>
      <w:numPr>
        <w:numId w:val="31"/>
      </w:numPr>
    </w:pPr>
  </w:style>
  <w:style w:type="numbering" w:customStyle="1" w:styleId="ImportedStyle25">
    <w:name w:val="Imported Style 25"/>
    <w:rsid w:val="00A91226"/>
    <w:pPr>
      <w:numPr>
        <w:numId w:val="32"/>
      </w:numPr>
    </w:pPr>
  </w:style>
  <w:style w:type="numbering" w:customStyle="1" w:styleId="ImportedStyle260">
    <w:name w:val="Imported Style 26.0"/>
    <w:rsid w:val="00A91226"/>
    <w:pPr>
      <w:numPr>
        <w:numId w:val="33"/>
      </w:numPr>
    </w:pPr>
  </w:style>
  <w:style w:type="numbering" w:customStyle="1" w:styleId="ImportedStyle27">
    <w:name w:val="Imported Style 27"/>
    <w:rsid w:val="00A91226"/>
    <w:pPr>
      <w:numPr>
        <w:numId w:val="34"/>
      </w:numPr>
    </w:pPr>
  </w:style>
  <w:style w:type="numbering" w:customStyle="1" w:styleId="ImportedStyle280">
    <w:name w:val="Imported Style 28.0"/>
    <w:rsid w:val="00A91226"/>
    <w:pPr>
      <w:numPr>
        <w:numId w:val="35"/>
      </w:numPr>
    </w:pPr>
  </w:style>
  <w:style w:type="numbering" w:customStyle="1" w:styleId="ImportedStyle29">
    <w:name w:val="Imported Style 29"/>
    <w:rsid w:val="00A91226"/>
    <w:pPr>
      <w:numPr>
        <w:numId w:val="36"/>
      </w:numPr>
    </w:pPr>
  </w:style>
  <w:style w:type="numbering" w:customStyle="1" w:styleId="ImportedStyle30">
    <w:name w:val="Imported Style 30"/>
    <w:rsid w:val="00A91226"/>
    <w:pPr>
      <w:numPr>
        <w:numId w:val="37"/>
      </w:numPr>
    </w:pPr>
  </w:style>
  <w:style w:type="numbering" w:customStyle="1" w:styleId="ImportedStyle31">
    <w:name w:val="Imported Style 31"/>
    <w:rsid w:val="00A91226"/>
    <w:pPr>
      <w:numPr>
        <w:numId w:val="38"/>
      </w:numPr>
    </w:pPr>
  </w:style>
  <w:style w:type="numbering" w:customStyle="1" w:styleId="ImportedStyle32">
    <w:name w:val="Imported Style 32"/>
    <w:rsid w:val="00A91226"/>
    <w:pPr>
      <w:numPr>
        <w:numId w:val="39"/>
      </w:numPr>
    </w:pPr>
  </w:style>
  <w:style w:type="numbering" w:customStyle="1" w:styleId="ImportedStyle33">
    <w:name w:val="Imported Style 33"/>
    <w:rsid w:val="00A91226"/>
    <w:pPr>
      <w:numPr>
        <w:numId w:val="40"/>
      </w:numPr>
    </w:pPr>
  </w:style>
  <w:style w:type="numbering" w:customStyle="1" w:styleId="ImportedStyle34">
    <w:name w:val="Imported Style 34"/>
    <w:rsid w:val="00A91226"/>
    <w:pPr>
      <w:numPr>
        <w:numId w:val="41"/>
      </w:numPr>
    </w:pPr>
  </w:style>
  <w:style w:type="numbering" w:customStyle="1" w:styleId="ImportedStyle35">
    <w:name w:val="Imported Style 35"/>
    <w:rsid w:val="00A91226"/>
    <w:pPr>
      <w:numPr>
        <w:numId w:val="42"/>
      </w:numPr>
    </w:pPr>
  </w:style>
  <w:style w:type="numbering" w:customStyle="1" w:styleId="ImportedStyle36">
    <w:name w:val="Imported Style 36"/>
    <w:rsid w:val="00A91226"/>
    <w:pPr>
      <w:numPr>
        <w:numId w:val="43"/>
      </w:numPr>
    </w:pPr>
  </w:style>
  <w:style w:type="character" w:customStyle="1" w:styleId="Hyperlink3">
    <w:name w:val="Hyperlink.3"/>
    <w:basedOn w:val="None"/>
    <w:rsid w:val="00A91226"/>
    <w:rPr>
      <w:outline w:val="0"/>
      <w:color w:val="000000"/>
      <w:u w:color="000000"/>
    </w:rPr>
  </w:style>
  <w:style w:type="numbering" w:customStyle="1" w:styleId="ImportedStyle37">
    <w:name w:val="Imported Style 37"/>
    <w:rsid w:val="00A91226"/>
    <w:pPr>
      <w:numPr>
        <w:numId w:val="44"/>
      </w:numPr>
    </w:pPr>
  </w:style>
  <w:style w:type="character" w:styleId="PlaceholderText">
    <w:name w:val="Placeholder Text"/>
    <w:basedOn w:val="DefaultParagraphFont"/>
    <w:uiPriority w:val="99"/>
    <w:semiHidden/>
    <w:rsid w:val="00A91226"/>
    <w:rPr>
      <w:color w:val="666666"/>
    </w:rPr>
  </w:style>
  <w:style w:type="character" w:styleId="FollowedHyperlink">
    <w:name w:val="FollowedHyperlink"/>
    <w:basedOn w:val="DefaultParagraphFont"/>
    <w:uiPriority w:val="99"/>
    <w:semiHidden/>
    <w:unhideWhenUsed/>
    <w:rsid w:val="00A91226"/>
    <w:rPr>
      <w:color w:val="954F72" w:themeColor="followedHyperlink"/>
      <w:u w:val="single"/>
    </w:rPr>
  </w:style>
  <w:style w:type="paragraph" w:styleId="TOCHeading">
    <w:name w:val="TOC Heading"/>
    <w:basedOn w:val="Heading1"/>
    <w:next w:val="Normal"/>
    <w:uiPriority w:val="39"/>
    <w:unhideWhenUsed/>
    <w:rsid w:val="009306E1"/>
    <w:pPr>
      <w:keepNext/>
      <w:keepLines/>
      <w:tabs>
        <w:tab w:val="clear" w:pos="4320"/>
        <w:tab w:val="clear" w:pos="8640"/>
      </w:tabs>
      <w:spacing w:after="0" w:line="259" w:lineRule="auto"/>
      <w:outlineLvl w:val="9"/>
    </w:pPr>
    <w:rPr>
      <w:rFonts w:asciiTheme="majorHAnsi" w:eastAsiaTheme="majorEastAsia" w:hAnsiTheme="majorHAnsi" w:cstheme="majorBidi"/>
      <w:color w:val="2E74B5" w:themeColor="accent1" w:themeShade="BF"/>
      <w:sz w:val="32"/>
      <w:szCs w:val="32"/>
    </w:rPr>
  </w:style>
  <w:style w:type="paragraph" w:styleId="TOC7">
    <w:name w:val="toc 7"/>
    <w:basedOn w:val="Normal"/>
    <w:next w:val="Normal"/>
    <w:autoRedefine/>
    <w:uiPriority w:val="39"/>
    <w:unhideWhenUsed/>
    <w:rsid w:val="009306E1"/>
    <w:pPr>
      <w:spacing w:after="100" w:line="278" w:lineRule="auto"/>
      <w:ind w:left="1440"/>
    </w:pPr>
    <w:rPr>
      <w:rFonts w:asciiTheme="minorHAnsi" w:eastAsiaTheme="minorEastAsia" w:hAnsiTheme="minorHAnsi" w:cstheme="minorBidi"/>
      <w:kern w:val="2"/>
      <w:sz w:val="24"/>
      <w14:ligatures w14:val="standardContextual"/>
    </w:rPr>
  </w:style>
  <w:style w:type="paragraph" w:styleId="TOC8">
    <w:name w:val="toc 8"/>
    <w:basedOn w:val="Normal"/>
    <w:next w:val="Normal"/>
    <w:autoRedefine/>
    <w:uiPriority w:val="39"/>
    <w:unhideWhenUsed/>
    <w:rsid w:val="009306E1"/>
    <w:pPr>
      <w:spacing w:after="100" w:line="278" w:lineRule="auto"/>
      <w:ind w:left="1680"/>
    </w:pPr>
    <w:rPr>
      <w:rFonts w:asciiTheme="minorHAnsi" w:eastAsiaTheme="minorEastAsia" w:hAnsiTheme="minorHAnsi" w:cstheme="minorBidi"/>
      <w:kern w:val="2"/>
      <w:sz w:val="24"/>
      <w14:ligatures w14:val="standardContextual"/>
    </w:rPr>
  </w:style>
  <w:style w:type="character" w:styleId="Strong">
    <w:name w:val="Strong"/>
    <w:basedOn w:val="DefaultParagraphFont"/>
    <w:rsid w:val="009306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7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search?safe=active&amp;sca_esv=08a87188ee7c8cf0&amp;rlz=1C1GCEA_enUS1113US1116&amp;q=cafeteria+equipment+technician&amp;spell=1&amp;sa=X&amp;ved=2ahUKEwj_-s7az8yQAxXRM1kFHQ-EBkwQkeECKAB6BAgPEA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8A3A9CB17847046A9F2C9850EDFEEE2" ma:contentTypeVersion="9" ma:contentTypeDescription="Create a new document." ma:contentTypeScope="" ma:versionID="3e339366e5edad3a865407841887496f">
  <xsd:schema xmlns:xsd="http://www.w3.org/2001/XMLSchema" xmlns:xs="http://www.w3.org/2001/XMLSchema" xmlns:p="http://schemas.microsoft.com/office/2006/metadata/properties" xmlns:ns3="9f8b6255-7d48-4338-897d-a56264b63ac9" xmlns:ns4="bcd4c79b-9893-421c-b1eb-dfdc07ad122e" targetNamespace="http://schemas.microsoft.com/office/2006/metadata/properties" ma:root="true" ma:fieldsID="88268c6b6bff14cc0441915e3d00fcd1" ns3:_="" ns4:_="">
    <xsd:import namespace="9f8b6255-7d48-4338-897d-a56264b63ac9"/>
    <xsd:import namespace="bcd4c79b-9893-421c-b1eb-dfdc07ad122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8b6255-7d48-4338-897d-a56264b63a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d4c79b-9893-421c-b1eb-dfdc07ad122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400AA7-711F-49B9-B524-AB02F6D5755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E8110EB-A500-4AF1-B74F-35CAC4C7749E}">
  <ds:schemaRefs>
    <ds:schemaRef ds:uri="http://schemas.openxmlformats.org/officeDocument/2006/bibliography"/>
  </ds:schemaRefs>
</ds:datastoreItem>
</file>

<file path=customXml/itemProps3.xml><?xml version="1.0" encoding="utf-8"?>
<ds:datastoreItem xmlns:ds="http://schemas.openxmlformats.org/officeDocument/2006/customXml" ds:itemID="{76F09D79-332B-4D72-8858-F90DA4F0E93A}">
  <ds:schemaRefs>
    <ds:schemaRef ds:uri="http://schemas.microsoft.com/sharepoint/v3/contenttype/forms"/>
  </ds:schemaRefs>
</ds:datastoreItem>
</file>

<file path=customXml/itemProps4.xml><?xml version="1.0" encoding="utf-8"?>
<ds:datastoreItem xmlns:ds="http://schemas.openxmlformats.org/officeDocument/2006/customXml" ds:itemID="{B6046EA1-99D1-4F11-8068-EA86799088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8b6255-7d48-4338-897d-a56264b63ac9"/>
    <ds:schemaRef ds:uri="bcd4c79b-9893-421c-b1eb-dfdc07ad12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81</Pages>
  <Words>30022</Words>
  <Characters>172929</Characters>
  <Application>Microsoft Office Word</Application>
  <DocSecurity>0</DocSecurity>
  <Lines>3325</Lines>
  <Paragraphs>1636</Paragraphs>
  <ScaleCrop>false</ScaleCrop>
  <HeadingPairs>
    <vt:vector size="2" baseType="variant">
      <vt:variant>
        <vt:lpstr>Title</vt:lpstr>
      </vt:variant>
      <vt:variant>
        <vt:i4>1</vt:i4>
      </vt:variant>
    </vt:vector>
  </HeadingPairs>
  <TitlesOfParts>
    <vt:vector size="1" baseType="lpstr">
      <vt:lpstr>Performance Work Statement (PWS) Template</vt:lpstr>
    </vt:vector>
  </TitlesOfParts>
  <Company>HQDA, US Army</Company>
  <LinksUpToDate>false</LinksUpToDate>
  <CharactersWithSpaces>201315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 Template</dc:title>
  <dc:subject>Performance Work Statement (PWS) Template</dc:subject>
  <dc:creator>United States Department of Labor</dc:creator>
  <cp:keywords>Performance Work Statement (PWS) Template</cp:keywords>
  <dc:description/>
  <cp:lastModifiedBy>Grizer, Michael J - OASAM BOC</cp:lastModifiedBy>
  <cp:revision>3</cp:revision>
  <cp:lastPrinted>2017-07-18T22:26:00Z</cp:lastPrinted>
  <dcterms:created xsi:type="dcterms:W3CDTF">2026-03-03T15:34:00Z</dcterms:created>
  <dcterms:modified xsi:type="dcterms:W3CDTF">2026-03-03T15:39:00Z</dcterms:modified>
  <cp:category>Performance Work Statement (PWS)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0x01010088A3A9CB17847046A9F2C9850EDFEEE2</vt:lpwstr>
  </property>
</Properties>
</file>