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9185" w14:textId="0EBD5DD9" w:rsidR="00A04FB1" w:rsidRPr="00736DBC" w:rsidRDefault="00A04FB1" w:rsidP="00EB0554">
      <w:pPr>
        <w:rPr>
          <w:rFonts w:ascii="Arial" w:hAnsi="Arial" w:cs="Arial"/>
          <w:szCs w:val="24"/>
        </w:rPr>
      </w:pPr>
      <w:bookmarkStart w:id="0" w:name="OLE_LINK4"/>
      <w:bookmarkStart w:id="1" w:name="OLE_LINK3"/>
    </w:p>
    <w:p w14:paraId="2F54F0E3" w14:textId="77777777" w:rsidR="00A04FB1" w:rsidRDefault="00A04FB1" w:rsidP="00EB0554">
      <w:pPr>
        <w:jc w:val="right"/>
        <w:rPr>
          <w:rFonts w:ascii="Arial" w:eastAsia="Calibri" w:hAnsi="Arial" w:cs="Arial"/>
          <w:szCs w:val="24"/>
        </w:rPr>
      </w:pPr>
    </w:p>
    <w:bookmarkEnd w:id="0"/>
    <w:bookmarkEnd w:id="1"/>
    <w:p w14:paraId="4B766C11" w14:textId="77777777" w:rsidR="0062786C" w:rsidRPr="00A73AB7" w:rsidRDefault="0062786C" w:rsidP="00736D3A">
      <w:pPr>
        <w:jc w:val="center"/>
        <w:rPr>
          <w:rFonts w:ascii="Arial" w:hAnsi="Arial" w:cs="Arial"/>
          <w:b/>
          <w:bCs/>
          <w:u w:val="single"/>
        </w:rPr>
      </w:pPr>
      <w:r w:rsidRPr="00D13973">
        <w:rPr>
          <w:rFonts w:ascii="Arial" w:hAnsi="Arial" w:cs="Arial"/>
          <w:b/>
          <w:bCs/>
          <w:u w:val="single"/>
        </w:rPr>
        <w:t>Use of Artificial Intelligence (Al) tools in Proposal Evaluation</w:t>
      </w:r>
    </w:p>
    <w:p w14:paraId="191C9EB8" w14:textId="77777777" w:rsidR="0062786C" w:rsidRPr="00D13973" w:rsidRDefault="0062786C" w:rsidP="0062786C">
      <w:pPr>
        <w:spacing w:after="160" w:line="278" w:lineRule="auto"/>
        <w:rPr>
          <w:rFonts w:ascii="Arial" w:hAnsi="Arial" w:cs="Arial"/>
        </w:rPr>
      </w:pPr>
      <w:r w:rsidRPr="00D13973">
        <w:rPr>
          <w:rFonts w:ascii="Arial" w:hAnsi="Arial" w:cs="Arial"/>
        </w:rPr>
        <w:br/>
        <w:t>1. Use of Al tools in Support of Evaluations: The Government may employ Al as a tool to assist in</w:t>
      </w:r>
      <w:r w:rsidRPr="00C43FDC">
        <w:rPr>
          <w:rFonts w:ascii="Arial" w:hAnsi="Arial" w:cs="Arial"/>
        </w:rPr>
        <w:t xml:space="preserve"> </w:t>
      </w:r>
      <w:r w:rsidRPr="00D13973">
        <w:rPr>
          <w:rFonts w:ascii="Arial" w:hAnsi="Arial" w:cs="Arial"/>
        </w:rPr>
        <w:t>the analysis and review of offeror proposals. Al tools may be used to support tasks such as</w:t>
      </w:r>
      <w:r w:rsidRPr="00C43FDC">
        <w:rPr>
          <w:rFonts w:ascii="Arial" w:hAnsi="Arial" w:cs="Arial"/>
        </w:rPr>
        <w:t xml:space="preserve"> </w:t>
      </w:r>
      <w:r w:rsidRPr="00D13973">
        <w:rPr>
          <w:rFonts w:ascii="Arial" w:hAnsi="Arial" w:cs="Arial"/>
        </w:rPr>
        <w:t>summarizing proposal content, identifying compliance with request for task order proposal/solicitation requirements, and highlighting areas of potential strength, weakness, or risk.</w:t>
      </w:r>
    </w:p>
    <w:p w14:paraId="7A01CAD0" w14:textId="77777777" w:rsidR="0062786C" w:rsidRPr="00D13973" w:rsidRDefault="0062786C" w:rsidP="0062786C">
      <w:pPr>
        <w:spacing w:after="160" w:line="278" w:lineRule="auto"/>
        <w:rPr>
          <w:rFonts w:ascii="Arial" w:hAnsi="Arial" w:cs="Arial"/>
        </w:rPr>
      </w:pPr>
      <w:r w:rsidRPr="00D13973">
        <w:rPr>
          <w:rFonts w:ascii="Arial" w:hAnsi="Arial" w:cs="Arial"/>
        </w:rPr>
        <w:br/>
        <w:t>2. Maintaining Inherently Governmental Functions: Notwithstanding the use of Al tools to support</w:t>
      </w:r>
      <w:r w:rsidRPr="00C43FDC">
        <w:rPr>
          <w:rFonts w:ascii="Arial" w:hAnsi="Arial" w:cs="Arial"/>
        </w:rPr>
        <w:t xml:space="preserve"> </w:t>
      </w:r>
      <w:r w:rsidRPr="00D13973">
        <w:rPr>
          <w:rFonts w:ascii="Arial" w:hAnsi="Arial" w:cs="Arial"/>
        </w:rPr>
        <w:t>the evaluation process, all final evaluation judgements, including the assignment or assessment of</w:t>
      </w:r>
      <w:r w:rsidRPr="00C43FDC">
        <w:rPr>
          <w:rFonts w:ascii="Arial" w:hAnsi="Arial" w:cs="Arial"/>
        </w:rPr>
        <w:t xml:space="preserve"> </w:t>
      </w:r>
      <w:r w:rsidRPr="00D13973">
        <w:rPr>
          <w:rFonts w:ascii="Arial" w:hAnsi="Arial" w:cs="Arial"/>
        </w:rPr>
        <w:t>adjectival ratings, best value determinations, and source selection decisions, will be made</w:t>
      </w:r>
      <w:r w:rsidRPr="00C43FDC">
        <w:rPr>
          <w:rFonts w:ascii="Arial" w:hAnsi="Arial" w:cs="Arial"/>
        </w:rPr>
        <w:t xml:space="preserve"> </w:t>
      </w:r>
      <w:r w:rsidRPr="00D13973">
        <w:rPr>
          <w:rFonts w:ascii="Arial" w:hAnsi="Arial" w:cs="Arial"/>
        </w:rPr>
        <w:t>exclusively by duly appointed Government personnel. The Government retains sole responsibility</w:t>
      </w:r>
      <w:r w:rsidRPr="00C43FDC">
        <w:rPr>
          <w:rFonts w:ascii="Arial" w:hAnsi="Arial" w:cs="Arial"/>
        </w:rPr>
        <w:t xml:space="preserve"> </w:t>
      </w:r>
      <w:r w:rsidRPr="00D13973">
        <w:rPr>
          <w:rFonts w:ascii="Arial" w:hAnsi="Arial" w:cs="Arial"/>
        </w:rPr>
        <w:t>for all inherently governmental functions and will not delegate decision making authority to any Al</w:t>
      </w:r>
      <w:r w:rsidRPr="00C43FDC">
        <w:rPr>
          <w:rFonts w:ascii="Arial" w:hAnsi="Arial" w:cs="Arial"/>
        </w:rPr>
        <w:t xml:space="preserve"> </w:t>
      </w:r>
      <w:r w:rsidRPr="00D13973">
        <w:rPr>
          <w:rFonts w:ascii="Arial" w:hAnsi="Arial" w:cs="Arial"/>
        </w:rPr>
        <w:t>tool.</w:t>
      </w:r>
    </w:p>
    <w:p w14:paraId="31CE82D4" w14:textId="77777777" w:rsidR="0062786C" w:rsidRPr="00D13973" w:rsidRDefault="0062786C" w:rsidP="0062786C">
      <w:pPr>
        <w:spacing w:after="160" w:line="278" w:lineRule="auto"/>
        <w:rPr>
          <w:rFonts w:ascii="Arial" w:hAnsi="Arial" w:cs="Arial"/>
        </w:rPr>
      </w:pPr>
      <w:r w:rsidRPr="00D13973">
        <w:rPr>
          <w:rFonts w:ascii="Arial" w:hAnsi="Arial" w:cs="Arial"/>
        </w:rPr>
        <w:br/>
        <w:t>3. Offeror Confidentiality and Data Protection: The Al tools utilized by the Government will be</w:t>
      </w:r>
      <w:r w:rsidRPr="00C43FDC">
        <w:rPr>
          <w:rFonts w:ascii="Arial" w:hAnsi="Arial" w:cs="Arial"/>
        </w:rPr>
        <w:t xml:space="preserve"> </w:t>
      </w:r>
      <w:r w:rsidRPr="00D13973">
        <w:rPr>
          <w:rFonts w:ascii="Arial" w:hAnsi="Arial" w:cs="Arial"/>
        </w:rPr>
        <w:t>employed in a manner consistent with applicable regulations that govern the protection of</w:t>
      </w:r>
      <w:r w:rsidRPr="00C43FDC">
        <w:rPr>
          <w:rFonts w:ascii="Arial" w:hAnsi="Arial" w:cs="Arial"/>
        </w:rPr>
        <w:t xml:space="preserve"> </w:t>
      </w:r>
      <w:r w:rsidRPr="00D13973">
        <w:rPr>
          <w:rFonts w:ascii="Arial" w:hAnsi="Arial" w:cs="Arial"/>
        </w:rPr>
        <w:t>proprietary and source selection sensitive information. The Al tool will be an output-only system.</w:t>
      </w:r>
      <w:r w:rsidRPr="00C43FDC">
        <w:rPr>
          <w:rFonts w:ascii="Arial" w:hAnsi="Arial" w:cs="Arial"/>
        </w:rPr>
        <w:t xml:space="preserve"> </w:t>
      </w:r>
      <w:r w:rsidRPr="00D13973">
        <w:rPr>
          <w:rFonts w:ascii="Arial" w:hAnsi="Arial" w:cs="Arial"/>
        </w:rPr>
        <w:t>Any generated report data is not saved. No proposal data will be transmitted to or processed by</w:t>
      </w:r>
      <w:r w:rsidRPr="00C43FDC">
        <w:rPr>
          <w:rFonts w:ascii="Arial" w:hAnsi="Arial" w:cs="Arial"/>
        </w:rPr>
        <w:t xml:space="preserve"> </w:t>
      </w:r>
      <w:r w:rsidRPr="00D13973">
        <w:rPr>
          <w:rFonts w:ascii="Arial" w:hAnsi="Arial" w:cs="Arial"/>
        </w:rPr>
        <w:t>external, non-Government systems without appropriate safeguards and authorizations in place.</w:t>
      </w:r>
    </w:p>
    <w:p w14:paraId="5A7DBCD5" w14:textId="77777777" w:rsidR="0062786C" w:rsidRPr="00D13973" w:rsidRDefault="0062786C" w:rsidP="0062786C">
      <w:r w:rsidRPr="00D13973">
        <w:t xml:space="preserve"> </w:t>
      </w:r>
    </w:p>
    <w:p w14:paraId="23A51A41" w14:textId="77777777" w:rsidR="00436160" w:rsidRPr="00736DBC" w:rsidRDefault="00436160" w:rsidP="00AF5D06">
      <w:pPr>
        <w:tabs>
          <w:tab w:val="left" w:pos="4680"/>
          <w:tab w:val="right" w:pos="9360"/>
        </w:tabs>
        <w:rPr>
          <w:rFonts w:ascii="Arial" w:hAnsi="Arial" w:cs="Arial"/>
          <w:b/>
          <w:szCs w:val="24"/>
        </w:rPr>
      </w:pPr>
    </w:p>
    <w:sectPr w:rsidR="00436160" w:rsidRPr="00736DBC" w:rsidSect="004F44B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 w:code="1"/>
      <w:pgMar w:top="1350" w:right="1440" w:bottom="720" w:left="1440" w:header="360" w:footer="304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84B49" w14:textId="77777777" w:rsidR="00D65446" w:rsidRDefault="00D65446">
      <w:r>
        <w:separator/>
      </w:r>
    </w:p>
  </w:endnote>
  <w:endnote w:type="continuationSeparator" w:id="0">
    <w:p w14:paraId="0CDBC63B" w14:textId="77777777" w:rsidR="00D65446" w:rsidRDefault="00D65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ewCenturySchlbk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442F0" w14:textId="77777777" w:rsidR="00BC1D26" w:rsidRDefault="00A47BA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C1D2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408AA96" w14:textId="77777777" w:rsidR="00BC1D26" w:rsidRDefault="00BC1D2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005B7" w14:textId="77777777" w:rsidR="00BC1D26" w:rsidRPr="006E5AF2" w:rsidRDefault="00BC1D26" w:rsidP="008B3DDC">
    <w:pPr>
      <w:framePr w:w="10800" w:h="432" w:hRule="exact" w:wrap="around" w:vAnchor="page" w:hAnchor="page" w:x="721" w:y="15092" w:anchorLock="1"/>
      <w:spacing w:after="120"/>
      <w:jc w:val="center"/>
      <w:rPr>
        <w:rFonts w:ascii="Arial" w:hAnsi="Arial" w:cs="Arial"/>
        <w:b/>
        <w:sz w:val="28"/>
        <w:szCs w:val="28"/>
      </w:rPr>
    </w:pPr>
    <w:r w:rsidRPr="006E5AF2">
      <w:rPr>
        <w:rFonts w:ascii="Arial" w:hAnsi="Arial" w:cs="Arial"/>
        <w:b/>
        <w:sz w:val="28"/>
        <w:szCs w:val="28"/>
      </w:rPr>
      <w:t>UNCLASSIFIED</w:t>
    </w:r>
  </w:p>
  <w:p w14:paraId="7FA802EF" w14:textId="77777777" w:rsidR="00BC1D26" w:rsidRDefault="00BC1D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1DC1D" w14:textId="77777777" w:rsidR="00BC1D26" w:rsidRPr="006E5AF2" w:rsidRDefault="00BC1D26" w:rsidP="00A004E0">
    <w:pPr>
      <w:jc w:val="center"/>
      <w:rPr>
        <w:rFonts w:ascii="Helvetica" w:hAnsi="Helvetica"/>
        <w:sz w:val="28"/>
        <w:szCs w:val="28"/>
      </w:rPr>
    </w:pPr>
    <w:r w:rsidRPr="006E5AF2">
      <w:rPr>
        <w:rFonts w:ascii="Arial" w:hAnsi="Arial" w:cs="Arial"/>
        <w:b/>
        <w:sz w:val="28"/>
        <w:szCs w:val="28"/>
      </w:rPr>
      <w:t>UNCLASSIFIED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3CD43" w14:textId="77777777" w:rsidR="00D65446" w:rsidRDefault="00D65446">
      <w:r>
        <w:separator/>
      </w:r>
    </w:p>
  </w:footnote>
  <w:footnote w:type="continuationSeparator" w:id="0">
    <w:p w14:paraId="52B4F696" w14:textId="77777777" w:rsidR="00D65446" w:rsidRDefault="00D654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D1B40" w14:textId="77777777" w:rsidR="00BC1D26" w:rsidRDefault="00A47BAB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BC1D26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C1D26">
      <w:rPr>
        <w:rStyle w:val="PageNumber"/>
        <w:noProof/>
      </w:rPr>
      <w:t>2</w:t>
    </w:r>
    <w:r>
      <w:rPr>
        <w:rStyle w:val="PageNumber"/>
      </w:rPr>
      <w:fldChar w:fldCharType="end"/>
    </w:r>
  </w:p>
  <w:p w14:paraId="49FB385F" w14:textId="77777777" w:rsidR="00BC1D26" w:rsidRDefault="00BC1D2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F3F32" w14:textId="77777777" w:rsidR="00BC1D26" w:rsidRPr="006E5AF2" w:rsidRDefault="00BC1D26" w:rsidP="008B3DDC">
    <w:pPr>
      <w:spacing w:after="120"/>
      <w:jc w:val="center"/>
      <w:rPr>
        <w:rFonts w:ascii="Arial" w:hAnsi="Arial" w:cs="Arial"/>
        <w:b/>
        <w:sz w:val="28"/>
        <w:szCs w:val="28"/>
      </w:rPr>
    </w:pPr>
    <w:r w:rsidRPr="006E5AF2">
      <w:rPr>
        <w:rFonts w:ascii="Arial" w:hAnsi="Arial" w:cs="Arial"/>
        <w:b/>
        <w:sz w:val="28"/>
        <w:szCs w:val="28"/>
      </w:rPr>
      <w:t>UNCLASSIFIED</w:t>
    </w:r>
  </w:p>
  <w:p w14:paraId="25682F2B" w14:textId="1C8F50FE" w:rsidR="00BC1D26" w:rsidRDefault="006368D7">
    <w:pPr>
      <w:pStyle w:val="Header"/>
    </w:pPr>
    <w:r>
      <w:t xml:space="preserve">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3E425" w14:textId="43BFC2C8" w:rsidR="00BC1D26" w:rsidRDefault="0094707A">
    <w:pPr>
      <w:framePr w:wrap="around" w:vAnchor="page" w:hAnchor="page" w:x="721" w:y="721" w:anchorLock="1"/>
      <w:tabs>
        <w:tab w:val="left" w:pos="2880"/>
      </w:tabs>
    </w:pPr>
    <w:bookmarkStart w:id="2" w:name="StationerySeal"/>
    <w:bookmarkEnd w:id="2"/>
    <w:r>
      <w:rPr>
        <w:noProof/>
      </w:rPr>
      <w:drawing>
        <wp:inline distT="0" distB="0" distL="0" distR="0" wp14:anchorId="5D984D35" wp14:editId="36D6E3A3">
          <wp:extent cx="914400" cy="914400"/>
          <wp:effectExtent l="0" t="0" r="0" b="0"/>
          <wp:docPr id="2012607888" name="Picture 20126078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63448DE" w14:textId="77777777" w:rsidR="00BC1D26" w:rsidRDefault="00BC1D26" w:rsidP="00CC4536">
    <w:pPr>
      <w:framePr w:w="1440" w:h="1440" w:hRule="exact" w:wrap="around" w:vAnchor="page" w:hAnchor="page" w:x="802" w:y="725"/>
      <w:tabs>
        <w:tab w:val="left" w:pos="2880"/>
      </w:tabs>
    </w:pPr>
  </w:p>
  <w:p w14:paraId="0EDC3602" w14:textId="77777777" w:rsidR="00BC1D26" w:rsidRPr="006E5AF2" w:rsidRDefault="00BC1D26" w:rsidP="00A004E0">
    <w:pPr>
      <w:spacing w:after="120"/>
      <w:jc w:val="center"/>
      <w:rPr>
        <w:rFonts w:ascii="Arial" w:hAnsi="Arial" w:cs="Arial"/>
        <w:b/>
        <w:sz w:val="28"/>
        <w:szCs w:val="28"/>
      </w:rPr>
    </w:pPr>
    <w:bookmarkStart w:id="3" w:name="StationeryHeader"/>
    <w:bookmarkStart w:id="4" w:name="ClassLabel"/>
    <w:bookmarkStart w:id="5" w:name="SealLabel"/>
    <w:bookmarkEnd w:id="3"/>
    <w:bookmarkEnd w:id="4"/>
    <w:bookmarkEnd w:id="5"/>
    <w:r w:rsidRPr="006E5AF2">
      <w:rPr>
        <w:rFonts w:ascii="Arial" w:hAnsi="Arial" w:cs="Arial"/>
        <w:b/>
        <w:sz w:val="28"/>
        <w:szCs w:val="28"/>
      </w:rPr>
      <w:t>UNCLASSIFIED</w:t>
    </w:r>
  </w:p>
  <w:p w14:paraId="31109789" w14:textId="77777777" w:rsidR="00BC1D26" w:rsidRPr="00CC4536" w:rsidRDefault="00BC1D26" w:rsidP="00A004E0">
    <w:pPr>
      <w:framePr w:w="6774" w:h="1434" w:hRule="exact" w:wrap="around" w:vAnchor="page" w:hAnchor="page" w:x="2782" w:y="811"/>
      <w:spacing w:line="240" w:lineRule="exact"/>
      <w:jc w:val="center"/>
      <w:rPr>
        <w:rFonts w:ascii="Helvetica" w:hAnsi="Helvetica"/>
        <w:b/>
        <w:sz w:val="16"/>
        <w:szCs w:val="16"/>
      </w:rPr>
    </w:pPr>
    <w:r w:rsidRPr="00CC4536">
      <w:rPr>
        <w:rFonts w:ascii="Helvetica" w:hAnsi="Helvetica"/>
        <w:b/>
        <w:sz w:val="20"/>
      </w:rPr>
      <w:t>DEPARTMENT OF THE ARMY</w:t>
    </w:r>
    <w:r w:rsidRPr="00CC4536">
      <w:rPr>
        <w:rFonts w:ascii="Helvetica" w:hAnsi="Helvetica"/>
        <w:b/>
        <w:sz w:val="20"/>
      </w:rPr>
      <w:br/>
    </w:r>
    <w:proofErr w:type="spellStart"/>
    <w:r w:rsidR="00CE2F89">
      <w:rPr>
        <w:rFonts w:ascii="Helvetica" w:hAnsi="Helvetica"/>
        <w:b/>
        <w:sz w:val="16"/>
        <w:szCs w:val="16"/>
      </w:rPr>
      <w:t>ARMY</w:t>
    </w:r>
    <w:proofErr w:type="spellEnd"/>
    <w:r w:rsidR="00CE2F89">
      <w:rPr>
        <w:rFonts w:ascii="Helvetica" w:hAnsi="Helvetica"/>
        <w:b/>
        <w:sz w:val="16"/>
        <w:szCs w:val="16"/>
      </w:rPr>
      <w:t xml:space="preserve"> CONTRACTING C</w:t>
    </w:r>
    <w:r w:rsidR="00204C66">
      <w:rPr>
        <w:rFonts w:ascii="Helvetica" w:hAnsi="Helvetica"/>
        <w:b/>
        <w:sz w:val="16"/>
        <w:szCs w:val="16"/>
      </w:rPr>
      <w:t>OMMAND</w:t>
    </w:r>
    <w:r w:rsidR="00CE2F89">
      <w:rPr>
        <w:rFonts w:ascii="Helvetica" w:hAnsi="Helvetica"/>
        <w:b/>
        <w:sz w:val="16"/>
        <w:szCs w:val="16"/>
      </w:rPr>
      <w:t xml:space="preserve"> – ROCK ISLAND</w:t>
    </w:r>
  </w:p>
  <w:p w14:paraId="64922E12" w14:textId="77777777" w:rsidR="00BC1D26" w:rsidRPr="00CC4536" w:rsidRDefault="00C60337" w:rsidP="00A004E0">
    <w:pPr>
      <w:framePr w:w="6774" w:h="1434" w:hRule="exact" w:wrap="around" w:vAnchor="page" w:hAnchor="page" w:x="2782" w:y="811"/>
      <w:spacing w:line="240" w:lineRule="exact"/>
      <w:jc w:val="center"/>
      <w:rPr>
        <w:rFonts w:ascii="Helvetica" w:hAnsi="Helvetica"/>
        <w:b/>
        <w:sz w:val="16"/>
        <w:szCs w:val="16"/>
      </w:rPr>
    </w:pPr>
    <w:r>
      <w:rPr>
        <w:rFonts w:ascii="Helvetica" w:hAnsi="Helvetica"/>
        <w:b/>
        <w:sz w:val="16"/>
        <w:szCs w:val="16"/>
      </w:rPr>
      <w:t>3055 RODMAN AVENUE</w:t>
    </w:r>
  </w:p>
  <w:p w14:paraId="56FE576F" w14:textId="77777777" w:rsidR="00BC1D26" w:rsidRPr="00CC4536" w:rsidRDefault="00BC1D26" w:rsidP="00A004E0">
    <w:pPr>
      <w:framePr w:w="6774" w:h="1434" w:hRule="exact" w:wrap="around" w:vAnchor="page" w:hAnchor="page" w:x="2782" w:y="811"/>
      <w:spacing w:line="240" w:lineRule="exact"/>
      <w:jc w:val="center"/>
      <w:rPr>
        <w:rFonts w:ascii="Helvetica" w:hAnsi="Helvetica"/>
        <w:b/>
        <w:sz w:val="16"/>
        <w:szCs w:val="16"/>
      </w:rPr>
    </w:pPr>
    <w:smartTag w:uri="urn:schemas-microsoft-com:office:smarttags" w:element="place">
      <w:smartTag w:uri="urn:schemas-microsoft-com:office:smarttags" w:element="City">
        <w:r>
          <w:rPr>
            <w:rFonts w:ascii="Helvetica" w:hAnsi="Helvetica"/>
            <w:b/>
            <w:sz w:val="16"/>
            <w:szCs w:val="16"/>
          </w:rPr>
          <w:t>ROCK ISLAND</w:t>
        </w:r>
      </w:smartTag>
      <w:r>
        <w:rPr>
          <w:rFonts w:ascii="Helvetica" w:hAnsi="Helvetica"/>
          <w:b/>
          <w:sz w:val="16"/>
          <w:szCs w:val="16"/>
        </w:rPr>
        <w:t xml:space="preserve">, </w:t>
      </w:r>
      <w:smartTag w:uri="urn:schemas-microsoft-com:office:smarttags" w:element="State">
        <w:r>
          <w:rPr>
            <w:rFonts w:ascii="Helvetica" w:hAnsi="Helvetica"/>
            <w:b/>
            <w:sz w:val="16"/>
            <w:szCs w:val="16"/>
          </w:rPr>
          <w:t>IL</w:t>
        </w:r>
      </w:smartTag>
      <w:r>
        <w:rPr>
          <w:rFonts w:ascii="Helvetica" w:hAnsi="Helvetica"/>
          <w:b/>
          <w:sz w:val="16"/>
          <w:szCs w:val="16"/>
        </w:rPr>
        <w:t xml:space="preserve">  </w:t>
      </w:r>
      <w:smartTag w:uri="urn:schemas-microsoft-com:office:smarttags" w:element="PostalCode">
        <w:r>
          <w:rPr>
            <w:rFonts w:ascii="Helvetica" w:hAnsi="Helvetica"/>
            <w:b/>
            <w:sz w:val="16"/>
            <w:szCs w:val="16"/>
          </w:rPr>
          <w:t>61299-</w:t>
        </w:r>
        <w:r w:rsidR="00A7435E">
          <w:rPr>
            <w:rFonts w:ascii="Helvetica" w:hAnsi="Helvetica"/>
            <w:b/>
            <w:sz w:val="16"/>
            <w:szCs w:val="16"/>
          </w:rPr>
          <w:t>8000</w:t>
        </w:r>
      </w:smartTag>
    </w:smartTag>
  </w:p>
  <w:p w14:paraId="766D1091" w14:textId="77777777" w:rsidR="00BC1D26" w:rsidRDefault="00BC1D26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5121834F" w14:textId="77777777" w:rsidR="00BC1D26" w:rsidRDefault="00BC1D26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0DB758A0" w14:textId="77777777" w:rsidR="00BC1D26" w:rsidRDefault="00BC1D26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4DCFAD51" w14:textId="77777777" w:rsidR="00BC1D26" w:rsidRDefault="00BC1D26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3338E94C" w14:textId="77777777" w:rsidR="00BC1D26" w:rsidRDefault="00BC1D26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295ADF87" w14:textId="77777777" w:rsidR="00BC1D26" w:rsidRDefault="00BC1D26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1E3E0C7F" w14:textId="77777777" w:rsidR="00BC1D26" w:rsidRDefault="00BC1D26">
    <w:pPr>
      <w:pStyle w:val="Header"/>
      <w:tabs>
        <w:tab w:val="left" w:pos="4590"/>
      </w:tabs>
      <w:rPr>
        <w:rFonts w:ascii="Arial" w:hAnsi="Arial"/>
        <w:b/>
        <w:sz w:val="12"/>
      </w:rPr>
    </w:pPr>
  </w:p>
  <w:p w14:paraId="4D721E6E" w14:textId="77777777" w:rsidR="00BC1D26" w:rsidRPr="00CC4536" w:rsidRDefault="00BC1D26">
    <w:pPr>
      <w:pStyle w:val="Header"/>
      <w:tabs>
        <w:tab w:val="left" w:pos="4590"/>
      </w:tabs>
      <w:rPr>
        <w:rFonts w:ascii="Helvetica" w:hAnsi="Helvetica"/>
        <w:b/>
        <w:sz w:val="12"/>
      </w:rPr>
    </w:pPr>
    <w:r w:rsidRPr="00D0039B">
      <w:rPr>
        <w:rFonts w:ascii="Arial" w:hAnsi="Arial"/>
        <w:b/>
        <w:sz w:val="12"/>
      </w:rPr>
      <w:t xml:space="preserve">    </w:t>
    </w:r>
    <w:r w:rsidRPr="00CC4536">
      <w:rPr>
        <w:rFonts w:ascii="Helvetica" w:hAnsi="Helvetica"/>
        <w:b/>
        <w:sz w:val="12"/>
      </w:rPr>
      <w:t xml:space="preserve">                      REPLY TO                                                                     </w:t>
    </w:r>
  </w:p>
  <w:p w14:paraId="2E0647F1" w14:textId="77777777" w:rsidR="00BC1D26" w:rsidRDefault="00BC1D26" w:rsidP="00654FA1">
    <w:pPr>
      <w:pStyle w:val="Header"/>
      <w:rPr>
        <w:rFonts w:ascii="Arial" w:hAnsi="Arial"/>
        <w:sz w:val="16"/>
      </w:rPr>
    </w:pPr>
    <w:r w:rsidRPr="00CC4536">
      <w:rPr>
        <w:rFonts w:ascii="Helvetica" w:hAnsi="Helvetica"/>
        <w:b/>
        <w:sz w:val="12"/>
      </w:rPr>
      <w:t xml:space="preserve">                          ATTENTION OF: </w:t>
    </w:r>
    <w:r w:rsidRPr="00D0039B">
      <w:rPr>
        <w:rFonts w:ascii="Arial" w:hAnsi="Arial"/>
        <w:b/>
        <w:sz w:val="12"/>
      </w:rPr>
      <w:t xml:space="preserve">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C7A1B"/>
    <w:multiLevelType w:val="singleLevel"/>
    <w:tmpl w:val="61E2B05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93A2A64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F13017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909692C"/>
    <w:multiLevelType w:val="singleLevel"/>
    <w:tmpl w:val="25D81292"/>
    <w:lvl w:ilvl="0">
      <w:start w:val="2"/>
      <w:numFmt w:val="lowerLetter"/>
      <w:lvlText w:val="%1."/>
      <w:lvlJc w:val="left"/>
      <w:pPr>
        <w:tabs>
          <w:tab w:val="num" w:pos="1305"/>
        </w:tabs>
        <w:ind w:left="1305" w:hanging="585"/>
      </w:pPr>
      <w:rPr>
        <w:rFonts w:hint="default"/>
      </w:rPr>
    </w:lvl>
  </w:abstractNum>
  <w:abstractNum w:abstractNumId="4" w15:restartNumberingAfterBreak="0">
    <w:nsid w:val="2E5068FB"/>
    <w:multiLevelType w:val="singleLevel"/>
    <w:tmpl w:val="040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8DA3DEF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FC07A3C"/>
    <w:multiLevelType w:val="hybridMultilevel"/>
    <w:tmpl w:val="4C0857F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49F2EA0"/>
    <w:multiLevelType w:val="singleLevel"/>
    <w:tmpl w:val="D0F00870"/>
    <w:lvl w:ilvl="0">
      <w:start w:val="2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8" w15:restartNumberingAfterBreak="0">
    <w:nsid w:val="557E02A7"/>
    <w:multiLevelType w:val="singleLevel"/>
    <w:tmpl w:val="0074CAFC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5D5E2CA6"/>
    <w:multiLevelType w:val="singleLevel"/>
    <w:tmpl w:val="0BA2BDC0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0" w15:restartNumberingAfterBreak="0">
    <w:nsid w:val="65942263"/>
    <w:multiLevelType w:val="hybridMultilevel"/>
    <w:tmpl w:val="48380A74"/>
    <w:lvl w:ilvl="0" w:tplc="0DB4201C">
      <w:start w:val="4"/>
      <w:numFmt w:val="decimal"/>
      <w:lvlText w:val="(%1)"/>
      <w:lvlJc w:val="left"/>
      <w:pPr>
        <w:tabs>
          <w:tab w:val="num" w:pos="888"/>
        </w:tabs>
        <w:ind w:left="88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1" w15:restartNumberingAfterBreak="0">
    <w:nsid w:val="69B16E5D"/>
    <w:multiLevelType w:val="hybridMultilevel"/>
    <w:tmpl w:val="6D421D64"/>
    <w:lvl w:ilvl="0" w:tplc="5CD0290E">
      <w:start w:val="4"/>
      <w:numFmt w:val="decimal"/>
      <w:lvlText w:val="(%1)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num w:numId="1" w16cid:durableId="1610045420">
    <w:abstractNumId w:val="7"/>
  </w:num>
  <w:num w:numId="2" w16cid:durableId="1589804014">
    <w:abstractNumId w:val="1"/>
  </w:num>
  <w:num w:numId="3" w16cid:durableId="469636327">
    <w:abstractNumId w:val="0"/>
  </w:num>
  <w:num w:numId="4" w16cid:durableId="2020307265">
    <w:abstractNumId w:val="2"/>
  </w:num>
  <w:num w:numId="5" w16cid:durableId="1400711603">
    <w:abstractNumId w:val="3"/>
  </w:num>
  <w:num w:numId="6" w16cid:durableId="1963531874">
    <w:abstractNumId w:val="8"/>
  </w:num>
  <w:num w:numId="7" w16cid:durableId="858810470">
    <w:abstractNumId w:val="4"/>
  </w:num>
  <w:num w:numId="8" w16cid:durableId="2137671560">
    <w:abstractNumId w:val="9"/>
  </w:num>
  <w:num w:numId="9" w16cid:durableId="1134644016">
    <w:abstractNumId w:val="5"/>
  </w:num>
  <w:num w:numId="10" w16cid:durableId="833686497">
    <w:abstractNumId w:val="6"/>
  </w:num>
  <w:num w:numId="11" w16cid:durableId="977341492">
    <w:abstractNumId w:val="10"/>
  </w:num>
  <w:num w:numId="12" w16cid:durableId="20753520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intFractionalCharacterWidth/>
  <w:embedSystemFonts/>
  <w:activeWritingStyle w:appName="MSWord" w:lang="en-US" w:vendorID="8" w:dllVersion="513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ddressee1" w:val="OUSD(C), P/B, REVOLVING FUNDS"/>
    <w:docVar w:name="Addressee10" w:val=" DoDIG"/>
    <w:docVar w:name="Addressee11" w:val="OASA (FM&amp;C) ARMY"/>
    <w:docVar w:name="Addressee12" w:val="OASN (FM&amp;C) NAVY"/>
    <w:docVar w:name="Addressee13" w:val="HQ USAF/ILSY"/>
    <w:docVar w:name="Addressee14" w:val="AFMC/FM"/>
    <w:docVar w:name="Addressee15" w:val="DFAS-DE/ANB"/>
    <w:docVar w:name="Addressee2" w:val="DFAS-HQ, ODD (RESOURCE MANAGEMENT)"/>
    <w:docVar w:name="Addressee3" w:val="DISA-HQ, COMPTROLLER"/>
    <w:docVar w:name="Addressee4" w:val="DLA-HQ (FOB)"/>
    <w:docVar w:name="Addressee5" w:val="USTRANSCOM, J8-V, DEPUTY COMPTROLLER"/>
    <w:docVar w:name="Addressee6" w:val="OUSD (A&amp;T), L/MPP&amp;R"/>
    <w:docVar w:name="Addressee7" w:val="OUSD (P&amp;R)"/>
    <w:docVar w:name="Addressee8" w:val="ASD (C3I)"/>
    <w:docVar w:name="Addressee9" w:val="TJS (J-8)"/>
    <w:docVar w:name="AddresseeCount$" w:val=" 15"/>
    <w:docVar w:name="CBRoutingValue$" w:val=" 0"/>
    <w:docVar w:name="Classified$" w:val=" 0"/>
    <w:docVar w:name="ClassSystem$" w:val=" 0"/>
    <w:docVar w:name="FromAddress$" w:val="SAF/FMBM_x000d_1130 Air Force Pentagon_x000d_Washington DC 20330-1130"/>
    <w:docVar w:name="HowManyAddressees$" w:val=" 0"/>
    <w:docVar w:name="InOrOut$" w:val=" 1"/>
    <w:docVar w:name="Letterhead$" w:val=" 1"/>
    <w:docVar w:name="LHPresent" w:val="Letterhead is present"/>
    <w:docVar w:name="Memo Signer$" w:val="Other"/>
    <w:docVar w:name="MemoForPage2$" w:val=" 1"/>
    <w:docVar w:name="MemorandumSubject$" w:val="DoD Working Capital Funds Study Group, Subcommittee for Accounting Policies, Systems, and Practices"/>
    <w:docVar w:name="OldStationeryType$" w:val="C"/>
    <w:docVar w:name="OrgNumber$" w:val=" 2"/>
    <w:docVar w:name="RefCount$" w:val=" 0"/>
    <w:docVar w:name="Routing$" w:val=" 0"/>
    <w:docVar w:name="SelectedCount$" w:val=" 0"/>
    <w:docVar w:name="SelectedHandleCount$" w:val=" 0"/>
    <w:docVar w:name="SignatureElement$" w:val="ROBERT W. ZOOK_x000d_Director of Budget Management &amp; Execution_x000d_Deputy Assistant Secretary (Budget)"/>
    <w:docVar w:name="SignerNumber$" w:val=" 7"/>
    <w:docVar w:name="UnclassRemove$" w:val=" 0"/>
    <w:docVar w:name="UnderSealText$" w:val="Office of the Assistant Secretary"/>
  </w:docVars>
  <w:rsids>
    <w:rsidRoot w:val="00165171"/>
    <w:rsid w:val="0002601E"/>
    <w:rsid w:val="000538C0"/>
    <w:rsid w:val="00054848"/>
    <w:rsid w:val="00056F44"/>
    <w:rsid w:val="000603ED"/>
    <w:rsid w:val="00060F59"/>
    <w:rsid w:val="000679C4"/>
    <w:rsid w:val="000766F3"/>
    <w:rsid w:val="00090BF8"/>
    <w:rsid w:val="00094451"/>
    <w:rsid w:val="000A092A"/>
    <w:rsid w:val="000A0C23"/>
    <w:rsid w:val="000A1B88"/>
    <w:rsid w:val="000D2AE1"/>
    <w:rsid w:val="000E2671"/>
    <w:rsid w:val="00102D99"/>
    <w:rsid w:val="00106B8A"/>
    <w:rsid w:val="00120270"/>
    <w:rsid w:val="00120CBC"/>
    <w:rsid w:val="00137123"/>
    <w:rsid w:val="001447F3"/>
    <w:rsid w:val="001553B9"/>
    <w:rsid w:val="001565FD"/>
    <w:rsid w:val="00161398"/>
    <w:rsid w:val="00165171"/>
    <w:rsid w:val="00166B9D"/>
    <w:rsid w:val="00172C95"/>
    <w:rsid w:val="0017504F"/>
    <w:rsid w:val="001803B8"/>
    <w:rsid w:val="00193791"/>
    <w:rsid w:val="001A7EAA"/>
    <w:rsid w:val="001D158F"/>
    <w:rsid w:val="001D7117"/>
    <w:rsid w:val="001E049F"/>
    <w:rsid w:val="001F0FE3"/>
    <w:rsid w:val="0020275E"/>
    <w:rsid w:val="00204C66"/>
    <w:rsid w:val="002209BE"/>
    <w:rsid w:val="00222E3B"/>
    <w:rsid w:val="00222E9B"/>
    <w:rsid w:val="002323AB"/>
    <w:rsid w:val="00251320"/>
    <w:rsid w:val="00253DB8"/>
    <w:rsid w:val="0026715F"/>
    <w:rsid w:val="002969B7"/>
    <w:rsid w:val="002A3035"/>
    <w:rsid w:val="002B1ED1"/>
    <w:rsid w:val="002B461D"/>
    <w:rsid w:val="002B5615"/>
    <w:rsid w:val="002C2E11"/>
    <w:rsid w:val="002D147B"/>
    <w:rsid w:val="002D4F67"/>
    <w:rsid w:val="002D67C1"/>
    <w:rsid w:val="002E12A7"/>
    <w:rsid w:val="002F15F4"/>
    <w:rsid w:val="002F3304"/>
    <w:rsid w:val="002F442F"/>
    <w:rsid w:val="002F60BE"/>
    <w:rsid w:val="00302680"/>
    <w:rsid w:val="00313B75"/>
    <w:rsid w:val="00314806"/>
    <w:rsid w:val="003359E9"/>
    <w:rsid w:val="00336DD5"/>
    <w:rsid w:val="00342724"/>
    <w:rsid w:val="003511DB"/>
    <w:rsid w:val="00356B22"/>
    <w:rsid w:val="00360AE3"/>
    <w:rsid w:val="003650CF"/>
    <w:rsid w:val="00375121"/>
    <w:rsid w:val="003A0744"/>
    <w:rsid w:val="003A1367"/>
    <w:rsid w:val="003B0F3F"/>
    <w:rsid w:val="003B2C2B"/>
    <w:rsid w:val="003B38FB"/>
    <w:rsid w:val="003B42E7"/>
    <w:rsid w:val="003C0A25"/>
    <w:rsid w:val="003C2913"/>
    <w:rsid w:val="003D0340"/>
    <w:rsid w:val="003D46F5"/>
    <w:rsid w:val="003D5B33"/>
    <w:rsid w:val="003E02AA"/>
    <w:rsid w:val="003E188E"/>
    <w:rsid w:val="003E6D93"/>
    <w:rsid w:val="003E7576"/>
    <w:rsid w:val="00400FB8"/>
    <w:rsid w:val="0040135A"/>
    <w:rsid w:val="004065D4"/>
    <w:rsid w:val="00424E9E"/>
    <w:rsid w:val="00427C94"/>
    <w:rsid w:val="0043233B"/>
    <w:rsid w:val="00436160"/>
    <w:rsid w:val="00454940"/>
    <w:rsid w:val="00457C76"/>
    <w:rsid w:val="0046149B"/>
    <w:rsid w:val="0047237C"/>
    <w:rsid w:val="00477994"/>
    <w:rsid w:val="0048143B"/>
    <w:rsid w:val="0048657B"/>
    <w:rsid w:val="004939A2"/>
    <w:rsid w:val="00497D6C"/>
    <w:rsid w:val="004A267B"/>
    <w:rsid w:val="004B0FEB"/>
    <w:rsid w:val="004B3F9C"/>
    <w:rsid w:val="004C4F54"/>
    <w:rsid w:val="004D1098"/>
    <w:rsid w:val="004D2646"/>
    <w:rsid w:val="004D45E5"/>
    <w:rsid w:val="004F44BC"/>
    <w:rsid w:val="00500496"/>
    <w:rsid w:val="005035B8"/>
    <w:rsid w:val="00505030"/>
    <w:rsid w:val="00505756"/>
    <w:rsid w:val="0051374E"/>
    <w:rsid w:val="00527899"/>
    <w:rsid w:val="00543980"/>
    <w:rsid w:val="0054563F"/>
    <w:rsid w:val="00545EDA"/>
    <w:rsid w:val="00547B12"/>
    <w:rsid w:val="00553A8F"/>
    <w:rsid w:val="00573E40"/>
    <w:rsid w:val="005848BD"/>
    <w:rsid w:val="005A55F1"/>
    <w:rsid w:val="005C4572"/>
    <w:rsid w:val="005D238C"/>
    <w:rsid w:val="0062786C"/>
    <w:rsid w:val="006319A7"/>
    <w:rsid w:val="00632081"/>
    <w:rsid w:val="006359F2"/>
    <w:rsid w:val="006368D7"/>
    <w:rsid w:val="00637D0F"/>
    <w:rsid w:val="006426F2"/>
    <w:rsid w:val="00645F06"/>
    <w:rsid w:val="0064628B"/>
    <w:rsid w:val="006508C2"/>
    <w:rsid w:val="00654FA1"/>
    <w:rsid w:val="006623CA"/>
    <w:rsid w:val="00663350"/>
    <w:rsid w:val="006673DB"/>
    <w:rsid w:val="00667EDB"/>
    <w:rsid w:val="00677209"/>
    <w:rsid w:val="00686A8C"/>
    <w:rsid w:val="006913A0"/>
    <w:rsid w:val="006B62EC"/>
    <w:rsid w:val="006C36A9"/>
    <w:rsid w:val="006D01E3"/>
    <w:rsid w:val="006D39D3"/>
    <w:rsid w:val="006E0B5E"/>
    <w:rsid w:val="006E2E68"/>
    <w:rsid w:val="006E5AF2"/>
    <w:rsid w:val="00700829"/>
    <w:rsid w:val="00704005"/>
    <w:rsid w:val="00706941"/>
    <w:rsid w:val="007127BF"/>
    <w:rsid w:val="00726B6D"/>
    <w:rsid w:val="00730F73"/>
    <w:rsid w:val="0073128B"/>
    <w:rsid w:val="00732091"/>
    <w:rsid w:val="00736D3A"/>
    <w:rsid w:val="00736DBC"/>
    <w:rsid w:val="00740D37"/>
    <w:rsid w:val="007546AF"/>
    <w:rsid w:val="00765415"/>
    <w:rsid w:val="00773258"/>
    <w:rsid w:val="00792877"/>
    <w:rsid w:val="007939A1"/>
    <w:rsid w:val="007A0D36"/>
    <w:rsid w:val="007C622C"/>
    <w:rsid w:val="007D702A"/>
    <w:rsid w:val="007E0C02"/>
    <w:rsid w:val="0080336C"/>
    <w:rsid w:val="008036E5"/>
    <w:rsid w:val="00806DF1"/>
    <w:rsid w:val="00816E0B"/>
    <w:rsid w:val="00834D92"/>
    <w:rsid w:val="00842FCD"/>
    <w:rsid w:val="0085522E"/>
    <w:rsid w:val="00876923"/>
    <w:rsid w:val="008B07D0"/>
    <w:rsid w:val="008B3DDC"/>
    <w:rsid w:val="008B460F"/>
    <w:rsid w:val="008B76EC"/>
    <w:rsid w:val="008D0032"/>
    <w:rsid w:val="008D4F6B"/>
    <w:rsid w:val="008D74BB"/>
    <w:rsid w:val="008E0AD3"/>
    <w:rsid w:val="008E1B25"/>
    <w:rsid w:val="008E28E7"/>
    <w:rsid w:val="008E30AE"/>
    <w:rsid w:val="008F5E1A"/>
    <w:rsid w:val="008F74B9"/>
    <w:rsid w:val="00901478"/>
    <w:rsid w:val="00902A02"/>
    <w:rsid w:val="00906369"/>
    <w:rsid w:val="00924C10"/>
    <w:rsid w:val="00933388"/>
    <w:rsid w:val="00934C3E"/>
    <w:rsid w:val="0093619A"/>
    <w:rsid w:val="00937B85"/>
    <w:rsid w:val="00940050"/>
    <w:rsid w:val="00942A9D"/>
    <w:rsid w:val="0094707A"/>
    <w:rsid w:val="009578C6"/>
    <w:rsid w:val="0096233F"/>
    <w:rsid w:val="00965282"/>
    <w:rsid w:val="0097229F"/>
    <w:rsid w:val="00984256"/>
    <w:rsid w:val="009C5F60"/>
    <w:rsid w:val="009F3621"/>
    <w:rsid w:val="009F7615"/>
    <w:rsid w:val="00A004E0"/>
    <w:rsid w:val="00A04FB1"/>
    <w:rsid w:val="00A2197B"/>
    <w:rsid w:val="00A303BE"/>
    <w:rsid w:val="00A32CB6"/>
    <w:rsid w:val="00A40928"/>
    <w:rsid w:val="00A450B4"/>
    <w:rsid w:val="00A47BAB"/>
    <w:rsid w:val="00A63D22"/>
    <w:rsid w:val="00A677B4"/>
    <w:rsid w:val="00A73AB7"/>
    <w:rsid w:val="00A7435E"/>
    <w:rsid w:val="00A86972"/>
    <w:rsid w:val="00AA61EF"/>
    <w:rsid w:val="00AB11B1"/>
    <w:rsid w:val="00AE34B0"/>
    <w:rsid w:val="00AF5D06"/>
    <w:rsid w:val="00AF6C5A"/>
    <w:rsid w:val="00AF7012"/>
    <w:rsid w:val="00B10071"/>
    <w:rsid w:val="00B208AE"/>
    <w:rsid w:val="00B47E92"/>
    <w:rsid w:val="00B76CFA"/>
    <w:rsid w:val="00B771DD"/>
    <w:rsid w:val="00B81D50"/>
    <w:rsid w:val="00B91FFD"/>
    <w:rsid w:val="00BA4DA3"/>
    <w:rsid w:val="00BB0145"/>
    <w:rsid w:val="00BB14DB"/>
    <w:rsid w:val="00BC1D26"/>
    <w:rsid w:val="00BE3612"/>
    <w:rsid w:val="00BF6B2A"/>
    <w:rsid w:val="00BF748E"/>
    <w:rsid w:val="00C102FA"/>
    <w:rsid w:val="00C16A84"/>
    <w:rsid w:val="00C21B96"/>
    <w:rsid w:val="00C330AC"/>
    <w:rsid w:val="00C435FB"/>
    <w:rsid w:val="00C43FDC"/>
    <w:rsid w:val="00C45F25"/>
    <w:rsid w:val="00C50266"/>
    <w:rsid w:val="00C56BF8"/>
    <w:rsid w:val="00C60337"/>
    <w:rsid w:val="00C63158"/>
    <w:rsid w:val="00C6664A"/>
    <w:rsid w:val="00C673E2"/>
    <w:rsid w:val="00C71F04"/>
    <w:rsid w:val="00C77114"/>
    <w:rsid w:val="00C8111C"/>
    <w:rsid w:val="00C84A64"/>
    <w:rsid w:val="00C913F3"/>
    <w:rsid w:val="00C9386C"/>
    <w:rsid w:val="00CB023A"/>
    <w:rsid w:val="00CC232A"/>
    <w:rsid w:val="00CC2DE6"/>
    <w:rsid w:val="00CC432F"/>
    <w:rsid w:val="00CC4536"/>
    <w:rsid w:val="00CC6CB5"/>
    <w:rsid w:val="00CC7CFA"/>
    <w:rsid w:val="00CD05C6"/>
    <w:rsid w:val="00CD1C17"/>
    <w:rsid w:val="00CD3BE1"/>
    <w:rsid w:val="00CD4DE3"/>
    <w:rsid w:val="00CD580D"/>
    <w:rsid w:val="00CD62D7"/>
    <w:rsid w:val="00CD668D"/>
    <w:rsid w:val="00CE2F89"/>
    <w:rsid w:val="00CE5A53"/>
    <w:rsid w:val="00CF4511"/>
    <w:rsid w:val="00CF56AF"/>
    <w:rsid w:val="00D0039B"/>
    <w:rsid w:val="00D043A3"/>
    <w:rsid w:val="00D04B79"/>
    <w:rsid w:val="00D20D8A"/>
    <w:rsid w:val="00D553CD"/>
    <w:rsid w:val="00D604B4"/>
    <w:rsid w:val="00D65446"/>
    <w:rsid w:val="00D72730"/>
    <w:rsid w:val="00D8426A"/>
    <w:rsid w:val="00D87AD0"/>
    <w:rsid w:val="00D95633"/>
    <w:rsid w:val="00DA5E78"/>
    <w:rsid w:val="00DB0DE9"/>
    <w:rsid w:val="00DB64AF"/>
    <w:rsid w:val="00DD0AE8"/>
    <w:rsid w:val="00DF0274"/>
    <w:rsid w:val="00DF5AA1"/>
    <w:rsid w:val="00E02922"/>
    <w:rsid w:val="00E06889"/>
    <w:rsid w:val="00E07999"/>
    <w:rsid w:val="00E12139"/>
    <w:rsid w:val="00E1724C"/>
    <w:rsid w:val="00E20046"/>
    <w:rsid w:val="00E221F6"/>
    <w:rsid w:val="00E25BFF"/>
    <w:rsid w:val="00E30E9D"/>
    <w:rsid w:val="00E55F92"/>
    <w:rsid w:val="00E606F8"/>
    <w:rsid w:val="00E628C6"/>
    <w:rsid w:val="00E87511"/>
    <w:rsid w:val="00E94FA7"/>
    <w:rsid w:val="00E974C2"/>
    <w:rsid w:val="00EB0554"/>
    <w:rsid w:val="00EC39E4"/>
    <w:rsid w:val="00EC592A"/>
    <w:rsid w:val="00EC7539"/>
    <w:rsid w:val="00ED3D77"/>
    <w:rsid w:val="00ED61A5"/>
    <w:rsid w:val="00EF498D"/>
    <w:rsid w:val="00EF70E6"/>
    <w:rsid w:val="00EF79F7"/>
    <w:rsid w:val="00F033A1"/>
    <w:rsid w:val="00F1355A"/>
    <w:rsid w:val="00F14116"/>
    <w:rsid w:val="00F2345F"/>
    <w:rsid w:val="00F333D0"/>
    <w:rsid w:val="00F3527B"/>
    <w:rsid w:val="00F3587B"/>
    <w:rsid w:val="00F41812"/>
    <w:rsid w:val="00F5749E"/>
    <w:rsid w:val="00F663A0"/>
    <w:rsid w:val="00F813A1"/>
    <w:rsid w:val="00F95349"/>
    <w:rsid w:val="00FA7D85"/>
    <w:rsid w:val="00FB5B09"/>
    <w:rsid w:val="00FD04B8"/>
    <w:rsid w:val="00FD10B9"/>
    <w:rsid w:val="00FE0178"/>
    <w:rsid w:val="00FE61BB"/>
    <w:rsid w:val="00FF1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hapeDefaults>
    <o:shapedefaults v:ext="edit" spidmax="2051"/>
    <o:shapelayout v:ext="edit">
      <o:idmap v:ext="edit" data="2"/>
    </o:shapelayout>
  </w:shapeDefaults>
  <w:decimalSymbol w:val="."/>
  <w:listSeparator w:val=","/>
  <w14:docId w14:val="1448461F"/>
  <w15:docId w15:val="{B080447F-EC05-4538-922C-2FA2103BF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C7539"/>
    <w:rPr>
      <w:sz w:val="24"/>
    </w:rPr>
  </w:style>
  <w:style w:type="paragraph" w:styleId="Heading1">
    <w:name w:val="heading 1"/>
    <w:basedOn w:val="Normal"/>
    <w:next w:val="Normal"/>
    <w:qFormat/>
    <w:rsid w:val="00166B9D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166B9D"/>
    <w:pPr>
      <w:keepNext/>
      <w:ind w:left="360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rsid w:val="00166B9D"/>
    <w:pPr>
      <w:keepNext/>
      <w:ind w:firstLine="360"/>
      <w:outlineLvl w:val="2"/>
    </w:pPr>
    <w:rPr>
      <w:b/>
      <w:sz w:val="20"/>
    </w:rPr>
  </w:style>
  <w:style w:type="paragraph" w:styleId="Heading4">
    <w:name w:val="heading 4"/>
    <w:basedOn w:val="Normal"/>
    <w:next w:val="Normal"/>
    <w:qFormat/>
    <w:rsid w:val="00166B9D"/>
    <w:pPr>
      <w:keepNext/>
      <w:tabs>
        <w:tab w:val="left" w:pos="4680"/>
      </w:tabs>
      <w:outlineLvl w:val="3"/>
    </w:pPr>
  </w:style>
  <w:style w:type="paragraph" w:styleId="Heading5">
    <w:name w:val="heading 5"/>
    <w:basedOn w:val="Normal"/>
    <w:next w:val="Normal"/>
    <w:link w:val="Heading5Char"/>
    <w:semiHidden/>
    <w:unhideWhenUsed/>
    <w:qFormat/>
    <w:rsid w:val="006368D7"/>
    <w:pPr>
      <w:keepNext/>
      <w:keepLines/>
      <w:spacing w:before="200"/>
      <w:outlineLvl w:val="4"/>
    </w:pPr>
    <w:rPr>
      <w:rFonts w:ascii="Cambria" w:hAnsi="Cambria"/>
      <w:color w:val="243F6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achmentsFlag">
    <w:name w:val="Attachments Flag"/>
    <w:basedOn w:val="Normal"/>
    <w:rsid w:val="00166B9D"/>
    <w:pPr>
      <w:spacing w:before="200"/>
      <w:ind w:right="3600"/>
    </w:pPr>
    <w:rPr>
      <w:rFonts w:ascii="NewCenturySchlbk" w:hAnsi="NewCenturySchlbk"/>
      <w:b/>
    </w:rPr>
  </w:style>
  <w:style w:type="paragraph" w:customStyle="1" w:styleId="AttachmentsLetter">
    <w:name w:val="Attachments Letter"/>
    <w:basedOn w:val="Normal"/>
    <w:next w:val="AttachListLetter"/>
    <w:rsid w:val="00166B9D"/>
    <w:pPr>
      <w:spacing w:before="200"/>
      <w:ind w:right="4320"/>
    </w:pPr>
  </w:style>
  <w:style w:type="paragraph" w:customStyle="1" w:styleId="ClosingLetter">
    <w:name w:val="Closing Letter"/>
    <w:basedOn w:val="Normal"/>
    <w:next w:val="SignatureLetter"/>
    <w:rsid w:val="00166B9D"/>
    <w:pPr>
      <w:spacing w:before="200"/>
      <w:ind w:left="5040"/>
    </w:pPr>
  </w:style>
  <w:style w:type="paragraph" w:customStyle="1" w:styleId="ClosingCSFlag">
    <w:name w:val="Closing CS Flag"/>
    <w:basedOn w:val="ClosingLetter"/>
    <w:next w:val="SignatureCSFlag"/>
    <w:rsid w:val="00166B9D"/>
    <w:pPr>
      <w:ind w:left="2160"/>
    </w:pPr>
    <w:rPr>
      <w:rFonts w:ascii="NewCenturySchlbk" w:hAnsi="NewCenturySchlbk"/>
      <w:b/>
    </w:rPr>
  </w:style>
  <w:style w:type="paragraph" w:customStyle="1" w:styleId="DateFlag">
    <w:name w:val="Date Flag"/>
    <w:basedOn w:val="Normal"/>
    <w:next w:val="ToAddressFlag"/>
    <w:rsid w:val="00166B9D"/>
    <w:pPr>
      <w:spacing w:after="400"/>
      <w:jc w:val="center"/>
    </w:pPr>
    <w:rPr>
      <w:rFonts w:ascii="NewCenturySchlbk" w:hAnsi="NewCenturySchlbk"/>
      <w:b/>
    </w:rPr>
  </w:style>
  <w:style w:type="paragraph" w:customStyle="1" w:styleId="DateLetter">
    <w:name w:val="Date Letter"/>
    <w:basedOn w:val="Normal"/>
    <w:next w:val="ToAddressLetter"/>
    <w:rsid w:val="00166B9D"/>
    <w:pPr>
      <w:spacing w:after="840"/>
      <w:jc w:val="right"/>
    </w:pPr>
  </w:style>
  <w:style w:type="paragraph" w:customStyle="1" w:styleId="LetterBodyFlag">
    <w:name w:val="Letter Body Flag"/>
    <w:basedOn w:val="Normal"/>
    <w:rsid w:val="00166B9D"/>
    <w:pPr>
      <w:spacing w:before="200"/>
      <w:ind w:firstLine="720"/>
      <w:jc w:val="both"/>
    </w:pPr>
    <w:rPr>
      <w:rFonts w:ascii="NewCenturySchlbk" w:hAnsi="NewCenturySchlbk"/>
      <w:b/>
    </w:rPr>
  </w:style>
  <w:style w:type="paragraph" w:customStyle="1" w:styleId="LetterBodyLetter">
    <w:name w:val="Letter Body Letter"/>
    <w:basedOn w:val="Normal"/>
    <w:rsid w:val="00166B9D"/>
    <w:pPr>
      <w:spacing w:before="200"/>
      <w:ind w:firstLine="720"/>
    </w:pPr>
  </w:style>
  <w:style w:type="paragraph" w:customStyle="1" w:styleId="SignatureCSFlag">
    <w:name w:val="Signature CS Flag"/>
    <w:basedOn w:val="Normal"/>
    <w:next w:val="AttachListFlag"/>
    <w:rsid w:val="00166B9D"/>
    <w:pPr>
      <w:spacing w:before="960" w:after="200"/>
      <w:ind w:left="2160"/>
    </w:pPr>
    <w:rPr>
      <w:rFonts w:ascii="NewCenturySchlbk" w:hAnsi="NewCenturySchlbk"/>
      <w:b/>
      <w:spacing w:val="-6"/>
    </w:rPr>
  </w:style>
  <w:style w:type="paragraph" w:customStyle="1" w:styleId="SignatureLetter">
    <w:name w:val="Signature Letter"/>
    <w:basedOn w:val="ClosingLetter"/>
    <w:next w:val="AttachListLetter"/>
    <w:rsid w:val="00166B9D"/>
    <w:pPr>
      <w:spacing w:before="960" w:after="200"/>
      <w:ind w:right="-576"/>
    </w:pPr>
  </w:style>
  <w:style w:type="paragraph" w:customStyle="1" w:styleId="SubparagraphFlag">
    <w:name w:val="Subparagraph Flag"/>
    <w:basedOn w:val="Normal"/>
    <w:rsid w:val="00166B9D"/>
    <w:pPr>
      <w:spacing w:before="200"/>
      <w:ind w:firstLine="1440"/>
      <w:jc w:val="both"/>
    </w:pPr>
    <w:rPr>
      <w:rFonts w:ascii="NewCenturySchlbk" w:hAnsi="NewCenturySchlbk"/>
      <w:b/>
    </w:rPr>
  </w:style>
  <w:style w:type="paragraph" w:customStyle="1" w:styleId="SubparagraphLetter">
    <w:name w:val="Subparagraph Letter"/>
    <w:basedOn w:val="Normal"/>
    <w:rsid w:val="00166B9D"/>
    <w:pPr>
      <w:spacing w:before="200"/>
      <w:ind w:firstLine="1440"/>
    </w:pPr>
  </w:style>
  <w:style w:type="paragraph" w:customStyle="1" w:styleId="ToAddressFlag">
    <w:name w:val="To Address Flag"/>
    <w:basedOn w:val="Normal"/>
    <w:rsid w:val="00166B9D"/>
    <w:pPr>
      <w:spacing w:before="200"/>
    </w:pPr>
    <w:rPr>
      <w:rFonts w:ascii="NewCenturySchlbk" w:hAnsi="NewCenturySchlbk"/>
      <w:b/>
    </w:rPr>
  </w:style>
  <w:style w:type="paragraph" w:customStyle="1" w:styleId="ToAddressLetter">
    <w:name w:val="To Address Letter"/>
    <w:basedOn w:val="Normal"/>
    <w:rsid w:val="00166B9D"/>
    <w:pPr>
      <w:spacing w:before="200"/>
    </w:pPr>
  </w:style>
  <w:style w:type="paragraph" w:customStyle="1" w:styleId="SignatureMemo">
    <w:name w:val="Signature Memo"/>
    <w:basedOn w:val="SignatureLetter"/>
    <w:next w:val="AttachmentsLetter"/>
    <w:rsid w:val="00166B9D"/>
  </w:style>
  <w:style w:type="paragraph" w:customStyle="1" w:styleId="AttachmentsChief">
    <w:name w:val="Attachments Chief"/>
    <w:basedOn w:val="Normal"/>
    <w:next w:val="AttachListFlag"/>
    <w:rsid w:val="00166B9D"/>
    <w:pPr>
      <w:spacing w:before="200"/>
      <w:ind w:right="4320"/>
    </w:pPr>
    <w:rPr>
      <w:rFonts w:ascii="NewCenturySchlbk" w:hAnsi="NewCenturySchlbk"/>
      <w:b/>
    </w:rPr>
  </w:style>
  <w:style w:type="paragraph" w:customStyle="1" w:styleId="AttachmentsMemo">
    <w:name w:val="Attachments Memo"/>
    <w:basedOn w:val="AttachmentsLetter"/>
    <w:rsid w:val="00166B9D"/>
  </w:style>
  <w:style w:type="paragraph" w:customStyle="1" w:styleId="MemoBody">
    <w:name w:val="Memo Body"/>
    <w:basedOn w:val="LetterBodyLetter"/>
    <w:rsid w:val="00166B9D"/>
  </w:style>
  <w:style w:type="paragraph" w:customStyle="1" w:styleId="MemoBodyChief">
    <w:name w:val="Memo Body Chief"/>
    <w:basedOn w:val="MemoBody"/>
    <w:rsid w:val="00166B9D"/>
    <w:pPr>
      <w:jc w:val="both"/>
    </w:pPr>
    <w:rPr>
      <w:rFonts w:ascii="NewCenturySchlbk" w:hAnsi="NewCenturySchlbk"/>
      <w:b/>
    </w:rPr>
  </w:style>
  <w:style w:type="paragraph" w:customStyle="1" w:styleId="SubjectMemo">
    <w:name w:val="Subject Memo"/>
    <w:basedOn w:val="MemoBody"/>
    <w:next w:val="MemoBody"/>
    <w:rsid w:val="00166B9D"/>
    <w:pPr>
      <w:tabs>
        <w:tab w:val="left" w:pos="1296"/>
        <w:tab w:val="left" w:pos="1368"/>
        <w:tab w:val="left" w:pos="1800"/>
      </w:tabs>
      <w:ind w:left="1296" w:hanging="1296"/>
    </w:pPr>
  </w:style>
  <w:style w:type="paragraph" w:customStyle="1" w:styleId="SubjectChief">
    <w:name w:val="Subject Chief"/>
    <w:basedOn w:val="SubjectMemo"/>
    <w:next w:val="MemoBodyChief"/>
    <w:rsid w:val="00166B9D"/>
    <w:pPr>
      <w:tabs>
        <w:tab w:val="clear" w:pos="1296"/>
        <w:tab w:val="clear" w:pos="1368"/>
        <w:tab w:val="clear" w:pos="1800"/>
        <w:tab w:val="left" w:pos="1512"/>
        <w:tab w:val="left" w:pos="1656"/>
        <w:tab w:val="left" w:pos="2160"/>
      </w:tabs>
      <w:ind w:left="1512" w:hanging="1512"/>
    </w:pPr>
    <w:rPr>
      <w:rFonts w:ascii="NewCenturySchlbk" w:hAnsi="NewCenturySchlbk"/>
      <w:b/>
    </w:rPr>
  </w:style>
  <w:style w:type="paragraph" w:customStyle="1" w:styleId="FromMemo">
    <w:name w:val="From Memo"/>
    <w:basedOn w:val="SubjectMemo"/>
    <w:next w:val="SubjectMemo"/>
    <w:rsid w:val="00166B9D"/>
    <w:pPr>
      <w:tabs>
        <w:tab w:val="clear" w:pos="1296"/>
        <w:tab w:val="clear" w:pos="1368"/>
        <w:tab w:val="clear" w:pos="1800"/>
        <w:tab w:val="left" w:pos="936"/>
        <w:tab w:val="left" w:pos="2376"/>
      </w:tabs>
      <w:ind w:left="936" w:hanging="936"/>
    </w:pPr>
  </w:style>
  <w:style w:type="paragraph" w:customStyle="1" w:styleId="FromChief">
    <w:name w:val="From Chief"/>
    <w:basedOn w:val="FromMemo"/>
    <w:next w:val="SubjectChief"/>
    <w:rsid w:val="00166B9D"/>
    <w:pPr>
      <w:tabs>
        <w:tab w:val="clear" w:pos="936"/>
        <w:tab w:val="left" w:pos="1080"/>
      </w:tabs>
      <w:ind w:left="1080" w:hanging="1080"/>
    </w:pPr>
    <w:rPr>
      <w:rFonts w:ascii="NewCenturySchlbk" w:hAnsi="NewCenturySchlbk"/>
      <w:b/>
    </w:rPr>
  </w:style>
  <w:style w:type="paragraph" w:customStyle="1" w:styleId="AttnThruMemo">
    <w:name w:val="AttnThru Memo"/>
    <w:basedOn w:val="FromMemo"/>
    <w:next w:val="FromMemo"/>
    <w:rsid w:val="00166B9D"/>
    <w:pPr>
      <w:tabs>
        <w:tab w:val="left" w:pos="2592"/>
        <w:tab w:val="left" w:pos="3312"/>
      </w:tabs>
      <w:spacing w:before="0"/>
      <w:ind w:left="3312" w:hanging="864"/>
    </w:pPr>
  </w:style>
  <w:style w:type="paragraph" w:customStyle="1" w:styleId="AttnThruChief">
    <w:name w:val="AttnThru Chief"/>
    <w:basedOn w:val="AttnThruMemo"/>
    <w:next w:val="FromChief"/>
    <w:rsid w:val="00166B9D"/>
    <w:pPr>
      <w:tabs>
        <w:tab w:val="clear" w:pos="936"/>
        <w:tab w:val="clear" w:pos="2376"/>
        <w:tab w:val="clear" w:pos="2592"/>
        <w:tab w:val="clear" w:pos="3312"/>
        <w:tab w:val="left" w:pos="2520"/>
      </w:tabs>
      <w:ind w:left="3888" w:hanging="1080"/>
    </w:pPr>
    <w:rPr>
      <w:rFonts w:ascii="NewCenturySchlbk" w:hAnsi="NewCenturySchlbk"/>
      <w:b/>
    </w:rPr>
  </w:style>
  <w:style w:type="paragraph" w:customStyle="1" w:styleId="MemorandumFor">
    <w:name w:val="Memorandum For"/>
    <w:basedOn w:val="AttnThruMemo"/>
    <w:next w:val="AttnThruMemo"/>
    <w:rsid w:val="00166B9D"/>
    <w:pPr>
      <w:tabs>
        <w:tab w:val="clear" w:pos="936"/>
        <w:tab w:val="clear" w:pos="2376"/>
        <w:tab w:val="clear" w:pos="2592"/>
        <w:tab w:val="left" w:pos="2448"/>
      </w:tabs>
      <w:spacing w:before="600"/>
      <w:ind w:left="2448" w:hanging="2448"/>
    </w:pPr>
  </w:style>
  <w:style w:type="paragraph" w:customStyle="1" w:styleId="MemorandumForChief">
    <w:name w:val="Memorandum For Chief"/>
    <w:basedOn w:val="MemorandumFor"/>
    <w:next w:val="AttnThruChief"/>
    <w:rsid w:val="00166B9D"/>
    <w:pPr>
      <w:tabs>
        <w:tab w:val="clear" w:pos="2448"/>
        <w:tab w:val="clear" w:pos="3312"/>
        <w:tab w:val="left" w:pos="2808"/>
      </w:tabs>
      <w:ind w:left="2808" w:hanging="2808"/>
    </w:pPr>
    <w:rPr>
      <w:rFonts w:ascii="NewCenturySchlbk" w:hAnsi="NewCenturySchlbk"/>
      <w:b/>
    </w:rPr>
  </w:style>
  <w:style w:type="paragraph" w:customStyle="1" w:styleId="DateMemo">
    <w:name w:val="Date Memo"/>
    <w:basedOn w:val="MemorandumFor"/>
    <w:next w:val="MemorandumFor"/>
    <w:rsid w:val="00166B9D"/>
    <w:pPr>
      <w:spacing w:before="0" w:after="200"/>
      <w:ind w:firstLine="0"/>
      <w:jc w:val="right"/>
    </w:pPr>
  </w:style>
  <w:style w:type="paragraph" w:customStyle="1" w:styleId="DateChief">
    <w:name w:val="Date Chief"/>
    <w:basedOn w:val="DateMemo"/>
    <w:next w:val="MemorandumForChief"/>
    <w:rsid w:val="00166B9D"/>
    <w:rPr>
      <w:rFonts w:ascii="NewCenturySchlbk" w:hAnsi="NewCenturySchlbk"/>
      <w:b/>
    </w:rPr>
  </w:style>
  <w:style w:type="paragraph" w:customStyle="1" w:styleId="AttachListFlag">
    <w:name w:val="AttachList Flag"/>
    <w:basedOn w:val="Normal"/>
    <w:rsid w:val="00166B9D"/>
    <w:pPr>
      <w:tabs>
        <w:tab w:val="left" w:pos="360"/>
        <w:tab w:val="left" w:pos="4320"/>
      </w:tabs>
      <w:ind w:left="360" w:right="4320" w:hanging="360"/>
    </w:pPr>
    <w:rPr>
      <w:rFonts w:ascii="NewCenturySchlbk" w:hAnsi="NewCenturySchlbk"/>
      <w:b/>
    </w:rPr>
  </w:style>
  <w:style w:type="paragraph" w:customStyle="1" w:styleId="AttachListLetter">
    <w:name w:val="AttachList Letter"/>
    <w:basedOn w:val="AttachmentsLetter"/>
    <w:rsid w:val="00166B9D"/>
    <w:pPr>
      <w:tabs>
        <w:tab w:val="left" w:pos="360"/>
      </w:tabs>
      <w:spacing w:before="0"/>
      <w:ind w:left="360" w:hanging="360"/>
    </w:pPr>
  </w:style>
  <w:style w:type="paragraph" w:customStyle="1" w:styleId="SignatureChief">
    <w:name w:val="Signature Chief"/>
    <w:basedOn w:val="SignatureCSFlag"/>
    <w:next w:val="AttachmentsChief"/>
    <w:rsid w:val="00166B9D"/>
    <w:pPr>
      <w:ind w:left="4320"/>
    </w:pPr>
    <w:rPr>
      <w:spacing w:val="0"/>
    </w:rPr>
  </w:style>
  <w:style w:type="paragraph" w:styleId="MacroText">
    <w:name w:val="macro"/>
    <w:semiHidden/>
    <w:rsid w:val="00166B9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80"/>
    </w:pPr>
    <w:rPr>
      <w:rFonts w:ascii="Courier New" w:hAnsi="Courier New"/>
    </w:rPr>
  </w:style>
  <w:style w:type="paragraph" w:customStyle="1" w:styleId="SignatureCSLetter">
    <w:name w:val="Signature CS Letter"/>
    <w:basedOn w:val="SignatureCSFlag"/>
    <w:rsid w:val="00166B9D"/>
    <w:pPr>
      <w:ind w:left="4320"/>
    </w:pPr>
  </w:style>
  <w:style w:type="paragraph" w:customStyle="1" w:styleId="ClosingCSLetter">
    <w:name w:val="Closing CS Letter"/>
    <w:basedOn w:val="ClosingLetter"/>
    <w:rsid w:val="00166B9D"/>
    <w:pPr>
      <w:ind w:left="4320"/>
    </w:pPr>
    <w:rPr>
      <w:rFonts w:ascii="NewCenturySchlbk" w:hAnsi="NewCenturySchlbk"/>
      <w:b/>
    </w:rPr>
  </w:style>
  <w:style w:type="paragraph" w:customStyle="1" w:styleId="ReferencesChief">
    <w:name w:val="References Chief"/>
    <w:basedOn w:val="Normal"/>
    <w:rsid w:val="00166B9D"/>
    <w:pPr>
      <w:tabs>
        <w:tab w:val="left" w:pos="1656"/>
      </w:tabs>
      <w:spacing w:before="200"/>
      <w:ind w:left="1656" w:hanging="1656"/>
    </w:pPr>
    <w:rPr>
      <w:rFonts w:ascii="NewCenturySchlbk" w:hAnsi="NewCenturySchlbk"/>
      <w:b/>
    </w:rPr>
  </w:style>
  <w:style w:type="paragraph" w:customStyle="1" w:styleId="ReferencesMemo">
    <w:name w:val="References Memo"/>
    <w:basedOn w:val="Normal"/>
    <w:rsid w:val="00166B9D"/>
    <w:pPr>
      <w:tabs>
        <w:tab w:val="left" w:pos="1296"/>
        <w:tab w:val="left" w:pos="1728"/>
      </w:tabs>
      <w:spacing w:before="200"/>
      <w:ind w:left="1728" w:hanging="1728"/>
    </w:pPr>
  </w:style>
  <w:style w:type="paragraph" w:customStyle="1" w:styleId="SignatureMemoDual">
    <w:name w:val="Signature Memo Dual"/>
    <w:basedOn w:val="SignatureMemo"/>
    <w:rsid w:val="00166B9D"/>
    <w:pPr>
      <w:tabs>
        <w:tab w:val="left" w:pos="5040"/>
      </w:tabs>
      <w:ind w:left="0"/>
    </w:pPr>
  </w:style>
  <w:style w:type="paragraph" w:customStyle="1" w:styleId="MemoBodyLeft">
    <w:name w:val="Memo Body Left"/>
    <w:basedOn w:val="Normal"/>
    <w:rsid w:val="00166B9D"/>
    <w:pPr>
      <w:tabs>
        <w:tab w:val="left" w:pos="2016"/>
      </w:tabs>
      <w:spacing w:before="200"/>
    </w:pPr>
  </w:style>
  <w:style w:type="paragraph" w:customStyle="1" w:styleId="AddressBox">
    <w:name w:val="Address Box"/>
    <w:basedOn w:val="Normal"/>
    <w:rsid w:val="00166B9D"/>
    <w:pPr>
      <w:framePr w:w="4320" w:h="1728" w:hRule="exact" w:wrap="around" w:vAnchor="page" w:hAnchor="page" w:x="3961" w:y="12673"/>
      <w:pBdr>
        <w:top w:val="single" w:sz="18" w:space="8" w:color="auto"/>
        <w:left w:val="single" w:sz="18" w:space="8" w:color="auto"/>
        <w:bottom w:val="single" w:sz="18" w:space="8" w:color="auto"/>
        <w:right w:val="single" w:sz="18" w:space="8" w:color="auto"/>
      </w:pBdr>
      <w:ind w:left="576" w:hanging="576"/>
    </w:pPr>
    <w:rPr>
      <w:sz w:val="30"/>
    </w:rPr>
  </w:style>
  <w:style w:type="paragraph" w:customStyle="1" w:styleId="SSSBody">
    <w:name w:val="SSS Body"/>
    <w:basedOn w:val="Normal"/>
    <w:rsid w:val="00166B9D"/>
    <w:pPr>
      <w:spacing w:before="150"/>
    </w:pPr>
    <w:rPr>
      <w:sz w:val="20"/>
    </w:rPr>
  </w:style>
  <w:style w:type="paragraph" w:customStyle="1" w:styleId="MoreAddressesMemo">
    <w:name w:val="More Addresses Memo"/>
    <w:basedOn w:val="MemorandumFor"/>
    <w:rsid w:val="00166B9D"/>
    <w:pPr>
      <w:tabs>
        <w:tab w:val="clear" w:pos="2448"/>
        <w:tab w:val="clear" w:pos="3312"/>
      </w:tabs>
      <w:spacing w:before="0"/>
      <w:ind w:left="2592" w:hanging="144"/>
    </w:pPr>
  </w:style>
  <w:style w:type="paragraph" w:customStyle="1" w:styleId="ApprovalBlock">
    <w:name w:val="Approval Block"/>
    <w:basedOn w:val="Normal"/>
    <w:rsid w:val="00166B9D"/>
    <w:pPr>
      <w:tabs>
        <w:tab w:val="left" w:leader="underscore" w:pos="1440"/>
        <w:tab w:val="left" w:pos="1584"/>
        <w:tab w:val="left" w:leader="underscore" w:pos="3600"/>
      </w:tabs>
      <w:spacing w:before="360"/>
    </w:pPr>
  </w:style>
  <w:style w:type="paragraph" w:customStyle="1" w:styleId="FirstAddressMemo">
    <w:name w:val="First Address Memo"/>
    <w:basedOn w:val="MemorandumFor"/>
    <w:rsid w:val="00166B9D"/>
    <w:pPr>
      <w:ind w:left="2592" w:hanging="2592"/>
    </w:pPr>
  </w:style>
  <w:style w:type="paragraph" w:customStyle="1" w:styleId="FirstAddressChief">
    <w:name w:val="First Address Chief"/>
    <w:basedOn w:val="Normal"/>
    <w:rsid w:val="00166B9D"/>
    <w:pPr>
      <w:tabs>
        <w:tab w:val="left" w:pos="2808"/>
      </w:tabs>
      <w:spacing w:before="600"/>
      <w:ind w:left="2952" w:hanging="2952"/>
    </w:pPr>
    <w:rPr>
      <w:rFonts w:ascii="NewCenturySchlbk" w:hAnsi="NewCenturySchlbk"/>
      <w:b/>
    </w:rPr>
  </w:style>
  <w:style w:type="paragraph" w:customStyle="1" w:styleId="MoreAddressesChief">
    <w:name w:val="More Addresses Chief"/>
    <w:basedOn w:val="Normal"/>
    <w:rsid w:val="00166B9D"/>
    <w:pPr>
      <w:ind w:left="2952" w:hanging="144"/>
    </w:pPr>
    <w:rPr>
      <w:rFonts w:ascii="NewCenturySchlbk" w:hAnsi="NewCenturySchlbk"/>
      <w:b/>
    </w:rPr>
  </w:style>
  <w:style w:type="paragraph" w:customStyle="1" w:styleId="SSSFieldsLeft">
    <w:name w:val="SSS Fields Left"/>
    <w:basedOn w:val="Normal"/>
    <w:rsid w:val="00166B9D"/>
    <w:rPr>
      <w:sz w:val="20"/>
    </w:rPr>
  </w:style>
  <w:style w:type="paragraph" w:customStyle="1" w:styleId="SSSFieldCenter">
    <w:name w:val="SSS Field Center"/>
    <w:basedOn w:val="Normal"/>
    <w:rsid w:val="00166B9D"/>
    <w:pPr>
      <w:jc w:val="center"/>
    </w:pPr>
    <w:rPr>
      <w:b/>
      <w:sz w:val="18"/>
    </w:rPr>
  </w:style>
  <w:style w:type="paragraph" w:customStyle="1" w:styleId="SSSHeadingL">
    <w:name w:val="SSS Heading L"/>
    <w:basedOn w:val="Normal"/>
    <w:rsid w:val="00166B9D"/>
    <w:rPr>
      <w:rFonts w:ascii="Arial" w:hAnsi="Arial"/>
      <w:b/>
      <w:sz w:val="18"/>
    </w:rPr>
  </w:style>
  <w:style w:type="paragraph" w:customStyle="1" w:styleId="SSSHeadingC">
    <w:name w:val="SSS Heading C"/>
    <w:basedOn w:val="SSSHeadingL"/>
    <w:rsid w:val="00166B9D"/>
    <w:pPr>
      <w:spacing w:before="20" w:after="20"/>
      <w:jc w:val="center"/>
    </w:pPr>
  </w:style>
  <w:style w:type="paragraph" w:styleId="Header">
    <w:name w:val="header"/>
    <w:basedOn w:val="Normal"/>
    <w:link w:val="HeaderChar"/>
    <w:uiPriority w:val="99"/>
    <w:rsid w:val="00166B9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66B9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6B9D"/>
  </w:style>
  <w:style w:type="character" w:customStyle="1" w:styleId="SSSLabel">
    <w:name w:val="SSS Label"/>
    <w:basedOn w:val="DefaultParagraphFont"/>
    <w:rsid w:val="00166B9D"/>
    <w:rPr>
      <w:rFonts w:ascii="Arial" w:hAnsi="Arial"/>
      <w:b/>
      <w:sz w:val="18"/>
    </w:rPr>
  </w:style>
  <w:style w:type="paragraph" w:customStyle="1" w:styleId="HeaderCS">
    <w:name w:val="Header CS"/>
    <w:basedOn w:val="Header"/>
    <w:rsid w:val="00166B9D"/>
    <w:pPr>
      <w:jc w:val="right"/>
    </w:pPr>
    <w:rPr>
      <w:rFonts w:ascii="NewCenturySchlbk" w:hAnsi="NewCenturySchlbk"/>
      <w:b/>
    </w:rPr>
  </w:style>
  <w:style w:type="paragraph" w:customStyle="1" w:styleId="SSSSubparagraph">
    <w:name w:val="SSS Subparagraph"/>
    <w:basedOn w:val="SSSBody"/>
    <w:rsid w:val="00166B9D"/>
    <w:pPr>
      <w:ind w:left="720"/>
    </w:pPr>
  </w:style>
  <w:style w:type="paragraph" w:customStyle="1" w:styleId="SectionHeading">
    <w:name w:val="Section Heading"/>
    <w:basedOn w:val="Normal"/>
    <w:rsid w:val="00166B9D"/>
    <w:pPr>
      <w:keepNext/>
      <w:keepLines/>
      <w:pageBreakBefore/>
      <w:spacing w:before="240" w:after="480"/>
      <w:jc w:val="center"/>
    </w:pPr>
    <w:rPr>
      <w:rFonts w:ascii="CG Times" w:hAnsi="CG Times"/>
      <w:b/>
      <w:sz w:val="40"/>
    </w:rPr>
  </w:style>
  <w:style w:type="paragraph" w:customStyle="1" w:styleId="BodySub3">
    <w:name w:val="Body Sub 3"/>
    <w:basedOn w:val="Normal"/>
    <w:rsid w:val="00166B9D"/>
    <w:pPr>
      <w:spacing w:before="60" w:after="40"/>
      <w:ind w:left="2160"/>
    </w:pPr>
    <w:rPr>
      <w:rFonts w:ascii="CG Times" w:hAnsi="CG Times"/>
      <w:sz w:val="22"/>
    </w:rPr>
  </w:style>
  <w:style w:type="paragraph" w:customStyle="1" w:styleId="BodySub2">
    <w:name w:val="Body Sub 2"/>
    <w:basedOn w:val="Normal"/>
    <w:rsid w:val="00166B9D"/>
    <w:pPr>
      <w:tabs>
        <w:tab w:val="left" w:pos="2160"/>
      </w:tabs>
      <w:spacing w:before="120" w:after="40"/>
      <w:ind w:left="1296"/>
    </w:pPr>
    <w:rPr>
      <w:rFonts w:ascii="CG Times" w:hAnsi="CG Times"/>
      <w:sz w:val="22"/>
    </w:rPr>
  </w:style>
  <w:style w:type="paragraph" w:styleId="BodyText">
    <w:name w:val="Body Text"/>
    <w:basedOn w:val="Normal"/>
    <w:rsid w:val="00166B9D"/>
    <w:pPr>
      <w:ind w:right="-540"/>
    </w:pPr>
    <w:rPr>
      <w:rFonts w:ascii="Courier" w:hAnsi="Courier"/>
      <w:color w:val="000000"/>
    </w:rPr>
  </w:style>
  <w:style w:type="paragraph" w:customStyle="1" w:styleId="HeaderStationery">
    <w:name w:val="Header Stationery"/>
    <w:basedOn w:val="Header"/>
    <w:rsid w:val="00166B9D"/>
    <w:pPr>
      <w:spacing w:line="360" w:lineRule="exact"/>
      <w:jc w:val="center"/>
    </w:pPr>
  </w:style>
  <w:style w:type="paragraph" w:styleId="BodyText2">
    <w:name w:val="Body Text 2"/>
    <w:basedOn w:val="Normal"/>
    <w:rsid w:val="00166B9D"/>
    <w:pPr>
      <w:ind w:right="-180"/>
    </w:pPr>
    <w:rPr>
      <w:rFonts w:ascii="Courier" w:hAnsi="Courier"/>
      <w:color w:val="000000"/>
    </w:rPr>
  </w:style>
  <w:style w:type="paragraph" w:styleId="DocumentMap">
    <w:name w:val="Document Map"/>
    <w:basedOn w:val="Normal"/>
    <w:semiHidden/>
    <w:rsid w:val="00166B9D"/>
    <w:pPr>
      <w:shd w:val="clear" w:color="auto" w:fill="000080"/>
    </w:pPr>
    <w:rPr>
      <w:rFonts w:ascii="Tahoma" w:hAnsi="Tahoma"/>
    </w:rPr>
  </w:style>
  <w:style w:type="paragraph" w:styleId="BodyTextIndent">
    <w:name w:val="Body Text Indent"/>
    <w:basedOn w:val="Normal"/>
    <w:rsid w:val="00166B9D"/>
    <w:pPr>
      <w:spacing w:after="120"/>
      <w:ind w:left="360"/>
    </w:pPr>
  </w:style>
  <w:style w:type="paragraph" w:customStyle="1" w:styleId="TEALetterHead">
    <w:name w:val="TEA Letter Head"/>
    <w:basedOn w:val="Normal"/>
    <w:rsid w:val="00166B9D"/>
    <w:pPr>
      <w:tabs>
        <w:tab w:val="left" w:pos="288"/>
        <w:tab w:val="left" w:pos="576"/>
        <w:tab w:val="left" w:pos="2635"/>
        <w:tab w:val="left" w:pos="4608"/>
      </w:tabs>
    </w:pPr>
  </w:style>
  <w:style w:type="paragraph" w:styleId="List2">
    <w:name w:val="List 2"/>
    <w:basedOn w:val="Normal"/>
    <w:rsid w:val="00DF0274"/>
    <w:pPr>
      <w:ind w:left="720" w:hanging="360"/>
    </w:pPr>
  </w:style>
  <w:style w:type="character" w:styleId="Hyperlink">
    <w:name w:val="Hyperlink"/>
    <w:basedOn w:val="DefaultParagraphFont"/>
    <w:unhideWhenUsed/>
    <w:rsid w:val="000A092A"/>
    <w:rPr>
      <w:color w:val="0000FF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2F3304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F3304"/>
    <w:rPr>
      <w:rFonts w:ascii="Consolas" w:eastAsia="Calibri" w:hAnsi="Consolas"/>
      <w:sz w:val="21"/>
      <w:szCs w:val="21"/>
    </w:rPr>
  </w:style>
  <w:style w:type="character" w:customStyle="1" w:styleId="Heading5Char">
    <w:name w:val="Heading 5 Char"/>
    <w:basedOn w:val="DefaultParagraphFont"/>
    <w:link w:val="Heading5"/>
    <w:semiHidden/>
    <w:rsid w:val="006368D7"/>
    <w:rPr>
      <w:rFonts w:ascii="Cambria" w:eastAsia="Times New Roman" w:hAnsi="Cambria" w:cs="Times New Roman"/>
      <w:color w:val="243F60"/>
      <w:sz w:val="24"/>
      <w:szCs w:val="24"/>
    </w:rPr>
  </w:style>
  <w:style w:type="paragraph" w:styleId="NormalWeb">
    <w:name w:val="Normal (Web)"/>
    <w:basedOn w:val="Normal"/>
    <w:uiPriority w:val="99"/>
    <w:unhideWhenUsed/>
    <w:rsid w:val="006368D7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6368D7"/>
    <w:rPr>
      <w:sz w:val="24"/>
    </w:rPr>
  </w:style>
  <w:style w:type="paragraph" w:styleId="BalloonText">
    <w:name w:val="Balloon Text"/>
    <w:basedOn w:val="Normal"/>
    <w:link w:val="BalloonTextChar"/>
    <w:rsid w:val="00C6033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60337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54563F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54563F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54563F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456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4563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A303BE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6149B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2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SOFFICE\WINWORD\TEMPLATE\AFMEM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>
  <documentManagement>
    <lcf76f155ced4ddcb4097134ff3c332f xmlns="e6b505a5-131c-40b3-b1ac-6e3c59396cde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9D22DDF0B5624A9F250D1BF0FDED23" ma:contentTypeVersion="10" ma:contentTypeDescription="Create a new document." ma:contentTypeScope="" ma:versionID="0a60210a09f8029eb839bd770417becf">
  <xsd:schema xmlns:xsd="http://www.w3.org/2001/XMLSchema" xmlns:xs="http://www.w3.org/2001/XMLSchema" xmlns:p="http://schemas.microsoft.com/office/2006/metadata/properties" xmlns:ns2="e6b505a5-131c-40b3-b1ac-6e3c59396cde" xmlns:ns3="759fbfe4-2ddd-4575-901e-f558d4652912" targetNamespace="http://schemas.microsoft.com/office/2006/metadata/properties" ma:root="true" ma:fieldsID="70ffc4326000d20540f8beb2387c19d9" ns2:_="" ns3:_="">
    <xsd:import namespace="e6b505a5-131c-40b3-b1ac-6e3c59396cde"/>
    <xsd:import namespace="759fbfe4-2ddd-4575-901e-f558d46529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505a5-131c-40b3-b1ac-6e3c59396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9fbfe4-2ddd-4575-901e-f558d465291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426C00-6FB2-435F-B8C5-4EDDCDDD83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D01E75-5077-47C9-B315-F2077D3BF72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7EE1A6E7-F535-41F5-AFEA-95A31BBCC2A7}">
  <ds:schemaRefs>
    <ds:schemaRef ds:uri="http://schemas.microsoft.com/office/2006/metadata/properties"/>
    <ds:schemaRef ds:uri="e6b505a5-131c-40b3-b1ac-6e3c59396cde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921F34-77B4-4978-8C82-3F94CB19B9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b505a5-131c-40b3-b1ac-6e3c59396cde"/>
    <ds:schemaRef ds:uri="759fbfe4-2ddd-4575-901e-f558d46529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AFMEMO</Template>
  <TotalTime>293</TotalTime>
  <Pages>1</Pages>
  <Words>201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ACC-RI Unclassified Letterhead</vt:lpstr>
    </vt:vector>
  </TitlesOfParts>
  <Company>AMC</Company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ACC-RI Unclassified Letterhead</dc:title>
  <dc:subject>Memo: DoD Working Capital Funds Study Group, Subcommittee for Accounting Policies, Systems, and Practices</dc:subject>
  <dc:creator>Scott R. Thomas</dc:creator>
  <cp:lastModifiedBy>Garcia, Andrea CIV USARMY ACC (USA)</cp:lastModifiedBy>
  <cp:revision>83</cp:revision>
  <cp:lastPrinted>2026-04-08T19:14:00Z</cp:lastPrinted>
  <dcterms:created xsi:type="dcterms:W3CDTF">2025-03-13T15:23:00Z</dcterms:created>
  <dcterms:modified xsi:type="dcterms:W3CDTF">2026-05-07T20:14:00Z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5CAXY6YJ4TXM-280-27</vt:lpwstr>
  </property>
  <property fmtid="{D5CDD505-2E9C-101B-9397-08002B2CF9AE}" pid="3" name="_dlc_DocIdItemGuid">
    <vt:lpwstr>826ed64d-9ff1-4c3a-b055-91a49612c24b</vt:lpwstr>
  </property>
  <property fmtid="{D5CDD505-2E9C-101B-9397-08002B2CF9AE}" pid="4" name="_dlc_DocIdUrl">
    <vt:lpwstr>https://acc.aep.army.mil/sites/acc-ri/CO/CCRC-S/CCRC-SA/_layouts/DocIdRedir.aspx?ID=5CAXY6YJ4TXM-280-27, 5CAXY6YJ4TXM-280-27</vt:lpwstr>
  </property>
  <property fmtid="{D5CDD505-2E9C-101B-9397-08002B2CF9AE}" pid="5" name="ContentTypeId">
    <vt:lpwstr>0x010100CF9D22DDF0B5624A9F250D1BF0FDED23</vt:lpwstr>
  </property>
</Properties>
</file>