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77777777" w:rsidR="00672058" w:rsidRDefault="00672058" w:rsidP="00672058">
      <w:bookmarkStart w:id="0" w:name="_Hlk81978711"/>
      <w:bookmarkEnd w:id="0"/>
    </w:p>
    <w:p w14:paraId="0EE8D9A4" w14:textId="77777777" w:rsidR="00672058" w:rsidRDefault="00672058" w:rsidP="00672058"/>
    <w:p w14:paraId="06477E73" w14:textId="77777777" w:rsidR="00672058" w:rsidRDefault="00672058" w:rsidP="00672058"/>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2D85D1A9"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604535">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2D85D1A9"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604535">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59547995" w14:textId="7B293553" w:rsidR="00672058" w:rsidRDefault="00604535" w:rsidP="00672058">
      <w:pPr>
        <w:pStyle w:val="Header"/>
        <w:tabs>
          <w:tab w:val="clear" w:pos="9360"/>
          <w:tab w:val="right" w:pos="7920"/>
        </w:tabs>
        <w:spacing w:line="276" w:lineRule="auto"/>
        <w:rPr>
          <w:b/>
          <w:sz w:val="22"/>
          <w:szCs w:val="22"/>
        </w:rPr>
      </w:pPr>
      <w:r w:rsidRPr="00446A72">
        <w:rPr>
          <w:b/>
          <w:sz w:val="22"/>
          <w:szCs w:val="22"/>
        </w:rPr>
        <w:t xml:space="preserve">PROJECT NUMBER: </w:t>
      </w:r>
      <w:r w:rsidR="00A1424F" w:rsidRPr="00446A72">
        <w:rPr>
          <w:b/>
          <w:sz w:val="22"/>
          <w:szCs w:val="22"/>
        </w:rPr>
        <w:t>CL25345002</w:t>
      </w:r>
      <w:r w:rsidR="00446A72">
        <w:rPr>
          <w:b/>
          <w:sz w:val="22"/>
          <w:szCs w:val="22"/>
        </w:rPr>
        <w:t xml:space="preserve"> </w:t>
      </w:r>
      <w:r w:rsidR="00191986" w:rsidRPr="00446A72">
        <w:rPr>
          <w:b/>
          <w:sz w:val="22"/>
          <w:szCs w:val="22"/>
        </w:rPr>
        <w:t xml:space="preserve">- PR NUMBER: </w:t>
      </w:r>
      <w:r w:rsidR="00A1424F" w:rsidRPr="00446A72">
        <w:rPr>
          <w:b/>
          <w:sz w:val="22"/>
          <w:szCs w:val="22"/>
        </w:rPr>
        <w:t>1000218539</w:t>
      </w:r>
      <w:r w:rsidR="00672058">
        <w:rPr>
          <w:b/>
          <w:sz w:val="22"/>
          <w:szCs w:val="22"/>
        </w:rPr>
        <w:tab/>
      </w:r>
      <w:r w:rsidR="00672058">
        <w:rPr>
          <w:b/>
          <w:sz w:val="22"/>
          <w:szCs w:val="22"/>
        </w:rPr>
        <w:tab/>
      </w:r>
      <w:r w:rsidR="00672058">
        <w:rPr>
          <w:b/>
          <w:sz w:val="22"/>
          <w:szCs w:val="22"/>
        </w:rPr>
        <w:tab/>
      </w:r>
      <w:r w:rsidR="00446A72" w:rsidRPr="00446A72">
        <w:rPr>
          <w:b/>
          <w:sz w:val="22"/>
          <w:szCs w:val="22"/>
        </w:rPr>
        <w:t xml:space="preserve">5 May </w:t>
      </w:r>
      <w:r w:rsidRPr="00446A72">
        <w:rPr>
          <w:b/>
          <w:sz w:val="22"/>
          <w:szCs w:val="22"/>
        </w:rPr>
        <w:t>2026</w:t>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1588159F" w:rsidR="00672058" w:rsidRPr="006076A2" w:rsidRDefault="00604535" w:rsidP="00672058">
      <w:pPr>
        <w:pStyle w:val="Header"/>
        <w:spacing w:line="276" w:lineRule="auto"/>
        <w:jc w:val="center"/>
        <w:rPr>
          <w:b/>
          <w:sz w:val="22"/>
          <w:szCs w:val="22"/>
          <w:u w:val="single"/>
        </w:rPr>
      </w:pPr>
      <w:r>
        <w:rPr>
          <w:b/>
          <w:sz w:val="22"/>
          <w:szCs w:val="22"/>
          <w:u w:val="single"/>
        </w:rPr>
        <w:t>Tactical Long-Term Contracting Team (FLST)</w:t>
      </w:r>
    </w:p>
    <w:p w14:paraId="745C6B01" w14:textId="6E653654" w:rsidR="00672058" w:rsidRPr="006076A2" w:rsidRDefault="00672058" w:rsidP="00672058">
      <w:pPr>
        <w:pStyle w:val="Header"/>
        <w:spacing w:line="276" w:lineRule="auto"/>
        <w:jc w:val="center"/>
        <w:rPr>
          <w:b/>
          <w:sz w:val="22"/>
          <w:szCs w:val="22"/>
          <w:u w:val="single"/>
        </w:rPr>
      </w:pPr>
      <w:r w:rsidRPr="006076A2">
        <w:rPr>
          <w:b/>
          <w:sz w:val="22"/>
          <w:szCs w:val="22"/>
          <w:u w:val="single"/>
        </w:rPr>
        <w:t>Long</w:t>
      </w:r>
      <w:r w:rsidR="00604535">
        <w:rPr>
          <w:b/>
          <w:sz w:val="22"/>
          <w:szCs w:val="22"/>
          <w:u w:val="single"/>
        </w:rPr>
        <w:t>-</w:t>
      </w:r>
      <w:r w:rsidRPr="006076A2">
        <w:rPr>
          <w:b/>
          <w:sz w:val="22"/>
          <w:szCs w:val="22"/>
          <w:u w:val="single"/>
        </w:rPr>
        <w:t>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4A7853DC" w:rsidR="00672058" w:rsidRPr="006076A2" w:rsidRDefault="00672058" w:rsidP="00672058">
      <w:pPr>
        <w:pStyle w:val="BodyText2"/>
        <w:spacing w:line="276" w:lineRule="auto"/>
        <w:rPr>
          <w:sz w:val="22"/>
          <w:szCs w:val="22"/>
        </w:rPr>
      </w:pPr>
      <w:r w:rsidRPr="006076A2">
        <w:rPr>
          <w:sz w:val="22"/>
          <w:szCs w:val="22"/>
        </w:rPr>
        <w:t xml:space="preserve">DLA </w:t>
      </w:r>
      <w:r w:rsidR="00604535">
        <w:rPr>
          <w:sz w:val="22"/>
          <w:szCs w:val="22"/>
        </w:rPr>
        <w:t xml:space="preserve">Weapons Support Columbus </w:t>
      </w:r>
      <w:r w:rsidRPr="006076A2">
        <w:rPr>
          <w:sz w:val="22"/>
          <w:szCs w:val="22"/>
        </w:rPr>
        <w:t xml:space="preserve">is considering a solicitation and subsequent </w:t>
      </w:r>
      <w:r w:rsidR="00604535">
        <w:rPr>
          <w:sz w:val="22"/>
          <w:szCs w:val="22"/>
        </w:rPr>
        <w:t>a</w:t>
      </w:r>
      <w:r w:rsidRPr="006076A2">
        <w:rPr>
          <w:sz w:val="22"/>
          <w:szCs w:val="22"/>
        </w:rPr>
        <w:t xml:space="preserve">ward of an Indefinite Quantity Contract (IQC or </w:t>
      </w:r>
      <w:r w:rsidR="00446A72" w:rsidRPr="006076A2">
        <w:rPr>
          <w:sz w:val="22"/>
          <w:szCs w:val="22"/>
        </w:rPr>
        <w:t>LTC) *</w:t>
      </w:r>
      <w:r w:rsidRPr="006076A2">
        <w:rPr>
          <w:sz w:val="22"/>
          <w:szCs w:val="22"/>
        </w:rPr>
        <w:t xml:space="preserve"> for the following items listed </w:t>
      </w:r>
      <w:r w:rsidR="00604535">
        <w:rPr>
          <w:sz w:val="22"/>
          <w:szCs w:val="22"/>
        </w:rPr>
        <w:t>below</w:t>
      </w:r>
      <w:r w:rsidRPr="006076A2">
        <w:rPr>
          <w:sz w:val="22"/>
          <w:szCs w:val="22"/>
        </w:rPr>
        <w:t xml:space="preserve">.  As a potential supplier of this item,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Default="00672058" w:rsidP="00672058">
      <w:pPr>
        <w:pStyle w:val="BodyText2"/>
        <w:spacing w:line="276" w:lineRule="auto"/>
        <w:rPr>
          <w:sz w:val="22"/>
          <w:szCs w:val="22"/>
        </w:rPr>
      </w:pPr>
      <w:r w:rsidRPr="006076A2">
        <w:rPr>
          <w:sz w:val="22"/>
          <w:szCs w:val="22"/>
        </w:rPr>
        <w:t xml:space="preserve">Request that you return the survey within </w:t>
      </w:r>
      <w:r>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C3D1A99" w14:textId="77777777" w:rsidR="005E2236" w:rsidRDefault="005E2236" w:rsidP="00672058">
      <w:pPr>
        <w:pStyle w:val="BodyText2"/>
        <w:spacing w:line="276" w:lineRule="auto"/>
        <w:rPr>
          <w:sz w:val="22"/>
          <w:szCs w:val="22"/>
        </w:rPr>
      </w:pPr>
    </w:p>
    <w:p w14:paraId="1404160E" w14:textId="77777777" w:rsidR="005E2236" w:rsidRDefault="005E2236" w:rsidP="00672058">
      <w:pPr>
        <w:pStyle w:val="BodyText2"/>
        <w:spacing w:line="276" w:lineRule="auto"/>
        <w:rPr>
          <w:sz w:val="22"/>
          <w:szCs w:val="22"/>
        </w:rPr>
      </w:pPr>
      <w:r>
        <w:rPr>
          <w:sz w:val="22"/>
          <w:szCs w:val="22"/>
        </w:rPr>
        <w:t xml:space="preserve">POC for any questions: </w:t>
      </w:r>
    </w:p>
    <w:p w14:paraId="4AE547DE" w14:textId="77777777" w:rsidR="005E2236" w:rsidRDefault="005E2236" w:rsidP="00672058">
      <w:pPr>
        <w:pStyle w:val="BodyText2"/>
        <w:spacing w:line="276" w:lineRule="auto"/>
        <w:rPr>
          <w:sz w:val="22"/>
          <w:szCs w:val="22"/>
        </w:rPr>
      </w:pPr>
    </w:p>
    <w:p w14:paraId="4168DBA8" w14:textId="77777777" w:rsidR="005E2236" w:rsidRDefault="005E2236" w:rsidP="00672058">
      <w:pPr>
        <w:pStyle w:val="BodyText2"/>
        <w:spacing w:line="276" w:lineRule="auto"/>
        <w:rPr>
          <w:sz w:val="22"/>
          <w:szCs w:val="22"/>
        </w:rPr>
      </w:pPr>
      <w:r>
        <w:rPr>
          <w:sz w:val="22"/>
          <w:szCs w:val="22"/>
        </w:rPr>
        <w:t>Kelly Nicklaus</w:t>
      </w:r>
    </w:p>
    <w:p w14:paraId="58EAA6E1" w14:textId="77777777" w:rsidR="005E2236" w:rsidRDefault="005E2236" w:rsidP="00672058">
      <w:pPr>
        <w:pStyle w:val="BodyText2"/>
        <w:spacing w:line="276" w:lineRule="auto"/>
        <w:rPr>
          <w:sz w:val="22"/>
          <w:szCs w:val="22"/>
        </w:rPr>
      </w:pPr>
      <w:hyperlink r:id="rId9" w:history="1">
        <w:r w:rsidRPr="009A1F6D">
          <w:rPr>
            <w:rStyle w:val="Hyperlink"/>
            <w:sz w:val="22"/>
            <w:szCs w:val="22"/>
          </w:rPr>
          <w:t>Kelly.nicklaus@dla.mil</w:t>
        </w:r>
      </w:hyperlink>
    </w:p>
    <w:p w14:paraId="616ABD17" w14:textId="570AEB1D" w:rsidR="005E2236" w:rsidRPr="006076A2" w:rsidRDefault="005E2236" w:rsidP="00672058">
      <w:pPr>
        <w:pStyle w:val="BodyText2"/>
        <w:spacing w:line="276" w:lineRule="auto"/>
        <w:rPr>
          <w:sz w:val="22"/>
          <w:szCs w:val="22"/>
        </w:rPr>
      </w:pPr>
      <w:r>
        <w:rPr>
          <w:sz w:val="22"/>
          <w:szCs w:val="22"/>
        </w:rPr>
        <w:t>614-980-6795</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707E1B77" w14:textId="2F360B6F" w:rsidR="00604535" w:rsidRPr="00446A72" w:rsidRDefault="00604535" w:rsidP="00672058">
      <w:pPr>
        <w:spacing w:line="276" w:lineRule="auto"/>
        <w:rPr>
          <w:b/>
          <w:sz w:val="22"/>
          <w:szCs w:val="22"/>
        </w:rPr>
      </w:pPr>
      <w:r w:rsidRPr="00446A72">
        <w:rPr>
          <w:b/>
          <w:sz w:val="22"/>
          <w:szCs w:val="22"/>
        </w:rPr>
        <w:t>NSN:</w:t>
      </w:r>
      <w:r w:rsidR="00191986" w:rsidRPr="00446A72">
        <w:rPr>
          <w:sz w:val="22"/>
          <w:szCs w:val="22"/>
        </w:rPr>
        <w:t xml:space="preserve"> </w:t>
      </w:r>
      <w:r w:rsidR="00446A72" w:rsidRPr="00446A72">
        <w:rPr>
          <w:b/>
          <w:sz w:val="22"/>
          <w:szCs w:val="22"/>
        </w:rPr>
        <w:t>2540013773125</w:t>
      </w:r>
    </w:p>
    <w:p w14:paraId="306C18D8" w14:textId="34DF7AD7" w:rsidR="00191986" w:rsidRPr="00446A72" w:rsidRDefault="00191986" w:rsidP="00672058">
      <w:pPr>
        <w:spacing w:line="276" w:lineRule="auto"/>
        <w:rPr>
          <w:b/>
          <w:sz w:val="22"/>
          <w:szCs w:val="22"/>
        </w:rPr>
      </w:pPr>
      <w:r w:rsidRPr="00446A72">
        <w:rPr>
          <w:b/>
          <w:sz w:val="22"/>
          <w:szCs w:val="22"/>
        </w:rPr>
        <w:t xml:space="preserve">Nomenclature: </w:t>
      </w:r>
      <w:r w:rsidR="005C5B51" w:rsidRPr="00446A72">
        <w:rPr>
          <w:b/>
          <w:sz w:val="22"/>
          <w:szCs w:val="22"/>
        </w:rPr>
        <w:t>ARM, WINDSHIELD</w:t>
      </w:r>
      <w:r w:rsidR="00446A72" w:rsidRPr="00446A72">
        <w:rPr>
          <w:b/>
          <w:sz w:val="22"/>
          <w:szCs w:val="22"/>
        </w:rPr>
        <w:t xml:space="preserve"> WIPER</w:t>
      </w:r>
    </w:p>
    <w:p w14:paraId="663C7433" w14:textId="212C2872" w:rsidR="00446A72" w:rsidRPr="00446A72" w:rsidRDefault="00446A72" w:rsidP="00672058">
      <w:pPr>
        <w:spacing w:line="276" w:lineRule="auto"/>
        <w:rPr>
          <w:b/>
          <w:sz w:val="22"/>
          <w:szCs w:val="22"/>
        </w:rPr>
      </w:pPr>
      <w:r>
        <w:rPr>
          <w:b/>
          <w:sz w:val="22"/>
          <w:szCs w:val="22"/>
        </w:rPr>
        <w:t xml:space="preserve">AMC/AMSC: </w:t>
      </w:r>
      <w:r w:rsidRPr="00446A72">
        <w:rPr>
          <w:b/>
          <w:sz w:val="22"/>
          <w:szCs w:val="22"/>
        </w:rPr>
        <w:t xml:space="preserve">1G – See drawing information: </w:t>
      </w:r>
      <w:r w:rsidRPr="00446A72">
        <w:rPr>
          <w:b/>
          <w:bCs/>
          <w:color w:val="202020"/>
          <w:sz w:val="22"/>
          <w:szCs w:val="22"/>
        </w:rPr>
        <w:t>https://pcf1x.bsm.dla.mil/cfolders/</w:t>
      </w:r>
    </w:p>
    <w:p w14:paraId="537C67F8" w14:textId="37F60069" w:rsidR="00604535" w:rsidRPr="00446A72" w:rsidRDefault="00604535" w:rsidP="00672058">
      <w:pPr>
        <w:spacing w:line="276" w:lineRule="auto"/>
        <w:rPr>
          <w:b/>
          <w:sz w:val="22"/>
          <w:szCs w:val="22"/>
        </w:rPr>
      </w:pPr>
      <w:r w:rsidRPr="00446A72">
        <w:rPr>
          <w:b/>
          <w:sz w:val="22"/>
          <w:szCs w:val="22"/>
        </w:rPr>
        <w:t xml:space="preserve">Approved </w:t>
      </w:r>
      <w:r w:rsidR="00446A72" w:rsidRPr="00446A72">
        <w:rPr>
          <w:b/>
          <w:sz w:val="22"/>
          <w:szCs w:val="22"/>
        </w:rPr>
        <w:t>Drawings</w:t>
      </w:r>
      <w:r w:rsidRPr="00446A72">
        <w:rPr>
          <w:b/>
          <w:sz w:val="22"/>
          <w:szCs w:val="22"/>
        </w:rPr>
        <w:t>:</w:t>
      </w:r>
      <w:r w:rsidR="00191986" w:rsidRPr="00446A72">
        <w:rPr>
          <w:b/>
          <w:sz w:val="22"/>
          <w:szCs w:val="22"/>
        </w:rPr>
        <w:t xml:space="preserve"> </w:t>
      </w:r>
      <w:r w:rsidR="00446A72" w:rsidRPr="00446A72">
        <w:rPr>
          <w:b/>
          <w:sz w:val="22"/>
          <w:szCs w:val="22"/>
        </w:rPr>
        <w:t xml:space="preserve">(19207) </w:t>
      </w:r>
      <w:r w:rsidR="00446A72" w:rsidRPr="00446A72">
        <w:rPr>
          <w:b/>
          <w:bCs/>
          <w:sz w:val="22"/>
          <w:szCs w:val="22"/>
        </w:rPr>
        <w:t>U S ARMY TANK AUTOMOTIVE COMMAND AMSTA-IM-</w:t>
      </w:r>
      <w:r w:rsidR="001B7955" w:rsidRPr="00446A72">
        <w:rPr>
          <w:b/>
          <w:bCs/>
          <w:sz w:val="22"/>
          <w:szCs w:val="22"/>
        </w:rPr>
        <w:t xml:space="preserve">MM </w:t>
      </w:r>
      <w:r w:rsidR="001B7955" w:rsidRPr="00446A72">
        <w:rPr>
          <w:b/>
          <w:sz w:val="22"/>
          <w:szCs w:val="22"/>
        </w:rPr>
        <w:t>#</w:t>
      </w:r>
      <w:r w:rsidR="00446A72" w:rsidRPr="00446A72">
        <w:rPr>
          <w:b/>
          <w:sz w:val="22"/>
          <w:szCs w:val="22"/>
        </w:rPr>
        <w:t>’s 12417749, 12419094, 12378684</w:t>
      </w:r>
    </w:p>
    <w:p w14:paraId="20BA2A73" w14:textId="4B1AC244" w:rsidR="00191986" w:rsidRPr="00446A72" w:rsidRDefault="00191986" w:rsidP="00672058">
      <w:pPr>
        <w:spacing w:line="276" w:lineRule="auto"/>
        <w:rPr>
          <w:b/>
          <w:sz w:val="22"/>
          <w:szCs w:val="22"/>
        </w:rPr>
      </w:pPr>
      <w:r w:rsidRPr="00446A72">
        <w:rPr>
          <w:b/>
          <w:sz w:val="22"/>
          <w:szCs w:val="22"/>
        </w:rPr>
        <w:t xml:space="preserve">NAICS: </w:t>
      </w:r>
      <w:r w:rsidR="00446A72" w:rsidRPr="00446A72">
        <w:rPr>
          <w:b/>
          <w:sz w:val="22"/>
          <w:szCs w:val="22"/>
        </w:rPr>
        <w:t>336320</w:t>
      </w:r>
    </w:p>
    <w:p w14:paraId="1BDB1CE6" w14:textId="77777777" w:rsidR="00604535" w:rsidRDefault="00604535" w:rsidP="00672058">
      <w:pPr>
        <w:spacing w:line="276" w:lineRule="auto"/>
        <w:rPr>
          <w:b/>
          <w:sz w:val="22"/>
          <w:szCs w:val="22"/>
        </w:rPr>
      </w:pPr>
    </w:p>
    <w:p w14:paraId="02503F32" w14:textId="77777777" w:rsidR="00604535" w:rsidRDefault="00604535" w:rsidP="00672058">
      <w:pPr>
        <w:spacing w:line="276" w:lineRule="auto"/>
        <w:rPr>
          <w:b/>
          <w:sz w:val="22"/>
          <w:szCs w:val="22"/>
        </w:rPr>
      </w:pPr>
    </w:p>
    <w:p w14:paraId="3B3073A7" w14:textId="3FF05741"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7F9107E1" w14:textId="77777777" w:rsidR="005E2236" w:rsidRPr="00A86CEC" w:rsidRDefault="005E2236" w:rsidP="00672058">
      <w:pPr>
        <w:spacing w:line="276" w:lineRule="auto"/>
        <w:rPr>
          <w:sz w:val="22"/>
          <w:szCs w:val="22"/>
          <w:u w:val="single"/>
        </w:rPr>
      </w:pPr>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6AA38D68"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Please check your compan</w:t>
      </w:r>
      <w:r w:rsidR="000A5595">
        <w:rPr>
          <w:sz w:val="22"/>
          <w:szCs w:val="22"/>
        </w:rPr>
        <w:t>y’s</w:t>
      </w:r>
      <w:r w:rsidRPr="006076A2">
        <w:rPr>
          <w:sz w:val="22"/>
          <w:szCs w:val="22"/>
        </w:rPr>
        <w:t xml:space="preserve">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19FE4B22" w:rsidR="00672058" w:rsidRPr="006076A2" w:rsidRDefault="00672058" w:rsidP="00672058">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r w:rsidR="00191986" w:rsidRPr="006076A2">
        <w:rPr>
          <w:sz w:val="22"/>
          <w:szCs w:val="22"/>
        </w:rPr>
        <w:t>HUBZone</w:t>
      </w:r>
      <w:r w:rsidRPr="006076A2">
        <w:rPr>
          <w:sz w:val="22"/>
          <w:szCs w:val="22"/>
        </w:rPr>
        <w:t xml:space="preserve">, Woman </w:t>
      </w:r>
      <w:r w:rsidR="00191986" w:rsidRPr="006076A2">
        <w:rPr>
          <w:sz w:val="22"/>
          <w:szCs w:val="22"/>
        </w:rPr>
        <w:t>Owned, Veteran</w:t>
      </w:r>
      <w:r w:rsidRPr="006076A2">
        <w:rPr>
          <w:sz w:val="22"/>
          <w:szCs w:val="22"/>
        </w:rPr>
        <w:t xml:space="preserve">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lastRenderedPageBreak/>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50E8363B"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w:t>
      </w:r>
      <w:r w:rsidR="00150259" w:rsidRPr="006076A2">
        <w:rPr>
          <w:sz w:val="22"/>
          <w:szCs w:val="22"/>
        </w:rPr>
        <w:t>three-year</w:t>
      </w:r>
      <w:r w:rsidRPr="006076A2">
        <w:rPr>
          <w:sz w:val="22"/>
          <w:szCs w:val="22"/>
        </w:rPr>
        <w:t xml:space="preserve">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332E71C3" w14:textId="77777777" w:rsidR="00191986" w:rsidRPr="006076A2" w:rsidRDefault="00191986" w:rsidP="00672058">
      <w:pPr>
        <w:widowControl w:val="0"/>
        <w:tabs>
          <w:tab w:val="left" w:pos="630"/>
        </w:tabs>
        <w:spacing w:line="25" w:lineRule="atLeast"/>
        <w:ind w:left="720"/>
        <w:rPr>
          <w:sz w:val="22"/>
          <w:szCs w:val="22"/>
        </w:rPr>
      </w:pPr>
    </w:p>
    <w:p w14:paraId="04CBF06F" w14:textId="5592088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w:t>
      </w:r>
      <w:r w:rsidR="00191986">
        <w:rPr>
          <w:sz w:val="22"/>
          <w:szCs w:val="22"/>
        </w:rPr>
        <w:t xml:space="preserve">s </w:t>
      </w:r>
      <w:r w:rsidRPr="006076A2">
        <w:rPr>
          <w:sz w:val="22"/>
          <w:szCs w:val="22"/>
        </w:rPr>
        <w:t xml:space="preserve">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320BE6EC"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5"/>
    </w:p>
    <w:p w14:paraId="6AC0B10E" w14:textId="77777777" w:rsidR="00672058" w:rsidRDefault="00672058" w:rsidP="00672058">
      <w:pPr>
        <w:spacing w:line="25" w:lineRule="atLeast"/>
        <w:rPr>
          <w:sz w:val="22"/>
          <w:szCs w:val="22"/>
          <w:u w:val="single"/>
        </w:rPr>
      </w:pPr>
    </w:p>
    <w:p w14:paraId="62A410F9" w14:textId="77777777" w:rsidR="005E2236" w:rsidRPr="006076A2" w:rsidRDefault="005E2236"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5919C07C"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Pr>
          <w:sz w:val="16"/>
          <w:szCs w:val="16"/>
        </w:rPr>
        <w:t>2,</w:t>
      </w:r>
      <w:r w:rsidR="00191986">
        <w:rPr>
          <w:sz w:val="16"/>
          <w:szCs w:val="16"/>
        </w:rPr>
        <w:t>5</w:t>
      </w:r>
      <w:r>
        <w:rPr>
          <w:sz w:val="16"/>
          <w:szCs w:val="16"/>
        </w:rPr>
        <w:t>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10"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w:t>
      </w:r>
      <w:r w:rsidR="00150259" w:rsidRPr="006076A2">
        <w:rPr>
          <w:b/>
          <w:sz w:val="18"/>
          <w:szCs w:val="18"/>
        </w:rPr>
        <w:t>in-depth</w:t>
      </w:r>
      <w:r w:rsidRPr="006076A2">
        <w:rPr>
          <w:b/>
          <w:sz w:val="18"/>
          <w:szCs w:val="18"/>
        </w:rPr>
        <w:t xml:space="preserve">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2FFA2F7E" w:rsidR="00672058" w:rsidRDefault="00672058" w:rsidP="00672058">
      <w:pPr>
        <w:widowControl w:val="0"/>
        <w:spacing w:line="25" w:lineRule="atLeast"/>
        <w:ind w:left="360"/>
        <w:rPr>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w:t>
      </w:r>
      <w:r w:rsidR="00191986">
        <w:rPr>
          <w:b/>
          <w:sz w:val="18"/>
          <w:szCs w:val="18"/>
        </w:rPr>
        <w:t>f</w:t>
      </w:r>
      <w:r w:rsidRPr="006076A2">
        <w:rPr>
          <w:b/>
          <w:sz w:val="18"/>
          <w:szCs w:val="18"/>
        </w:rPr>
        <w:t xml:space="preserve">air and </w:t>
      </w:r>
      <w:r w:rsidR="00191986">
        <w:rPr>
          <w:b/>
          <w:sz w:val="18"/>
          <w:szCs w:val="18"/>
        </w:rPr>
        <w:t>r</w:t>
      </w:r>
      <w:r w:rsidRPr="006076A2">
        <w:rPr>
          <w:b/>
          <w:sz w:val="18"/>
          <w:szCs w:val="18"/>
        </w:rPr>
        <w:t>easonable.</w:t>
      </w:r>
      <w:r w:rsidRPr="006076A2">
        <w:rPr>
          <w:sz w:val="16"/>
          <w:szCs w:val="16"/>
        </w:rPr>
        <w:t xml:space="preserve">  This is usually accomplished through proof that commercial market forces have driven the setting of the commercial price.</w:t>
      </w:r>
    </w:p>
    <w:p w14:paraId="199B30B9" w14:textId="77777777" w:rsidR="00191986" w:rsidRPr="00EB5F96" w:rsidRDefault="00191986" w:rsidP="00672058">
      <w:pPr>
        <w:widowControl w:val="0"/>
        <w:spacing w:line="25" w:lineRule="atLeast"/>
        <w:ind w:left="360"/>
        <w:rPr>
          <w:bCs/>
          <w:i/>
          <w:sz w:val="16"/>
          <w:szCs w:val="16"/>
        </w:rPr>
      </w:pP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4BBCE5E7" w:rsidR="00672058" w:rsidRPr="006076A2" w:rsidRDefault="00672058" w:rsidP="00672058">
      <w:pPr>
        <w:pStyle w:val="ListParagraph"/>
        <w:widowControl w:val="0"/>
        <w:spacing w:line="25" w:lineRule="atLeast"/>
        <w:ind w:left="2070"/>
        <w:jc w:val="both"/>
        <w:rPr>
          <w:sz w:val="22"/>
          <w:szCs w:val="22"/>
        </w:rPr>
      </w:pPr>
      <w:r w:rsidRPr="006076A2">
        <w:rPr>
          <w:sz w:val="22"/>
          <w:szCs w:val="22"/>
        </w:rPr>
        <w:t>1</w:t>
      </w:r>
      <w:r w:rsidR="00191986" w:rsidRPr="006076A2">
        <w:rPr>
          <w:sz w:val="22"/>
          <w:szCs w:val="22"/>
        </w:rPr>
        <w:t>. Published</w:t>
      </w:r>
      <w:r w:rsidRPr="006076A2">
        <w:rPr>
          <w:sz w:val="22"/>
          <w:szCs w:val="22"/>
        </w:rPr>
        <w:t xml:space="preserve"> Catalogs/Price Lists</w:t>
      </w:r>
    </w:p>
    <w:p w14:paraId="331262C7" w14:textId="04257760"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w:t>
      </w:r>
      <w:r w:rsidR="00191986" w:rsidRPr="006076A2">
        <w:rPr>
          <w:sz w:val="22"/>
          <w:szCs w:val="22"/>
        </w:rPr>
        <w:t>etc.</w:t>
      </w:r>
      <w:r w:rsidRPr="006076A2">
        <w:rPr>
          <w:sz w:val="22"/>
          <w:szCs w:val="22"/>
        </w:rPr>
        <w:t xml:space="preserve">).  The importance of </w:t>
      </w:r>
      <w:r w:rsidR="00191986" w:rsidRPr="006076A2">
        <w:rPr>
          <w:sz w:val="22"/>
          <w:szCs w:val="22"/>
        </w:rPr>
        <w:t>providing</w:t>
      </w:r>
      <w:r w:rsidRPr="006076A2">
        <w:rPr>
          <w:sz w:val="22"/>
          <w:szCs w:val="22"/>
        </w:rPr>
        <w:t xml:space="preserve"> un-redacted invoices is to assist in proving the item(s) have been sold commercially at like prices and for like quantities.</w:t>
      </w:r>
    </w:p>
    <w:p w14:paraId="636439FE" w14:textId="4EEBA6B7" w:rsidR="00672058" w:rsidRPr="006076A2" w:rsidRDefault="00672058" w:rsidP="00672058">
      <w:pPr>
        <w:pStyle w:val="ListParagraph"/>
        <w:widowControl w:val="0"/>
        <w:spacing w:line="25" w:lineRule="atLeast"/>
        <w:ind w:left="2070"/>
        <w:jc w:val="both"/>
        <w:rPr>
          <w:sz w:val="22"/>
          <w:szCs w:val="22"/>
        </w:rPr>
      </w:pPr>
      <w:r w:rsidRPr="006076A2">
        <w:rPr>
          <w:sz w:val="22"/>
          <w:szCs w:val="22"/>
        </w:rPr>
        <w:t>3</w:t>
      </w:r>
      <w:r w:rsidR="00191986" w:rsidRPr="006076A2">
        <w:rPr>
          <w:sz w:val="22"/>
          <w:szCs w:val="22"/>
        </w:rPr>
        <w:t>. Complete</w:t>
      </w:r>
      <w:r w:rsidRPr="006076A2">
        <w:rPr>
          <w:sz w:val="22"/>
          <w:szCs w:val="22"/>
        </w:rPr>
        <w:t xml:space="preserve"> set of Drawings.  You may mark your drawings as “Proprietary and Confidential” as the Government will only use them for determination of Price Reasonableness. </w:t>
      </w:r>
    </w:p>
    <w:p w14:paraId="1711ACFA" w14:textId="406F3FE8" w:rsidR="00672058" w:rsidRDefault="00672058" w:rsidP="00672058">
      <w:pPr>
        <w:pStyle w:val="ListParagraph"/>
        <w:widowControl w:val="0"/>
        <w:spacing w:line="25" w:lineRule="atLeast"/>
        <w:ind w:left="2070"/>
        <w:jc w:val="both"/>
        <w:rPr>
          <w:sz w:val="22"/>
          <w:szCs w:val="22"/>
        </w:rPr>
      </w:pPr>
      <w:r w:rsidRPr="006076A2">
        <w:rPr>
          <w:sz w:val="22"/>
          <w:szCs w:val="22"/>
        </w:rPr>
        <w:t>4</w:t>
      </w:r>
      <w:r w:rsidR="00191986" w:rsidRPr="006076A2">
        <w:rPr>
          <w:sz w:val="22"/>
          <w:szCs w:val="22"/>
        </w:rPr>
        <w:t>. Proof</w:t>
      </w:r>
      <w:r w:rsidRPr="006076A2">
        <w:rPr>
          <w:sz w:val="22"/>
          <w:szCs w:val="22"/>
        </w:rPr>
        <w:t xml:space="preserve"> of availability or announcement of the Commercial Item to the general public</w:t>
      </w:r>
    </w:p>
    <w:p w14:paraId="642C486A" w14:textId="77777777" w:rsidR="00672058" w:rsidRPr="00191986" w:rsidRDefault="00672058" w:rsidP="00191986">
      <w:pPr>
        <w:widowControl w:val="0"/>
        <w:spacing w:line="25" w:lineRule="atLeast"/>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64F66458"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w:t>
      </w:r>
      <w:r w:rsidR="00191986" w:rsidRPr="006076A2">
        <w:rPr>
          <w:sz w:val="22"/>
          <w:szCs w:val="22"/>
        </w:rPr>
        <w:t>items</w:t>
      </w:r>
      <w:r w:rsidR="00191986">
        <w:rPr>
          <w:sz w:val="22"/>
          <w:szCs w:val="22"/>
        </w:rPr>
        <w:t xml:space="preserve"> </w:t>
      </w:r>
      <w:r w:rsidRPr="006076A2">
        <w:rPr>
          <w:sz w:val="22"/>
          <w:szCs w:val="22"/>
        </w:rPr>
        <w:t xml:space="preserve">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xml:space="preserve">, please annotate on the </w:t>
      </w:r>
      <w:r w:rsidRPr="00446A72">
        <w:rPr>
          <w:sz w:val="22"/>
          <w:szCs w:val="22"/>
        </w:rPr>
        <w:t>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annotate on the </w:t>
      </w:r>
      <w:r w:rsidRPr="00446A72">
        <w:rPr>
          <w:sz w:val="22"/>
          <w:szCs w:val="22"/>
        </w:rPr>
        <w:t>attached spreadsheet.</w:t>
      </w:r>
    </w:p>
    <w:p w14:paraId="50303988" w14:textId="77777777" w:rsidR="005E2236" w:rsidRDefault="005E2236" w:rsidP="00672058">
      <w:pPr>
        <w:pStyle w:val="ListParagraph"/>
        <w:widowControl w:val="0"/>
        <w:spacing w:line="25" w:lineRule="atLeast"/>
        <w:jc w:val="both"/>
        <w:rPr>
          <w:sz w:val="22"/>
          <w:szCs w:val="22"/>
        </w:rPr>
      </w:pPr>
    </w:p>
    <w:p w14:paraId="23EDB923" w14:textId="63E067EF" w:rsidR="005E2236" w:rsidRPr="005E2236" w:rsidRDefault="005E2236" w:rsidP="005E2236">
      <w:pPr>
        <w:pStyle w:val="ListParagraph"/>
        <w:widowControl w:val="0"/>
        <w:numPr>
          <w:ilvl w:val="0"/>
          <w:numId w:val="9"/>
        </w:numPr>
        <w:spacing w:line="25" w:lineRule="atLeast"/>
        <w:ind w:left="720"/>
        <w:jc w:val="both"/>
        <w:rPr>
          <w:sz w:val="22"/>
          <w:szCs w:val="22"/>
        </w:rPr>
      </w:pPr>
      <w:r w:rsidRPr="005E2236">
        <w:rPr>
          <w:sz w:val="22"/>
          <w:szCs w:val="22"/>
        </w:rPr>
        <w:t xml:space="preserve">What is the estimated standard delivery for this item? </w:t>
      </w:r>
      <w:r w:rsidRPr="005E2236">
        <w:rPr>
          <w:sz w:val="22"/>
          <w:szCs w:val="22"/>
          <w:u w:val="single"/>
        </w:rPr>
        <w:fldChar w:fldCharType="begin">
          <w:ffData>
            <w:name w:val="Text18"/>
            <w:enabled/>
            <w:calcOnExit w:val="0"/>
            <w:textInput/>
          </w:ffData>
        </w:fldChar>
      </w:r>
      <w:r w:rsidRPr="005E2236">
        <w:rPr>
          <w:sz w:val="22"/>
          <w:szCs w:val="22"/>
          <w:u w:val="single"/>
        </w:rPr>
        <w:instrText xml:space="preserve"> FORMTEXT </w:instrText>
      </w:r>
      <w:r w:rsidRPr="005E2236">
        <w:rPr>
          <w:sz w:val="22"/>
          <w:szCs w:val="22"/>
          <w:u w:val="single"/>
        </w:rPr>
      </w:r>
      <w:r w:rsidRPr="005E2236">
        <w:rPr>
          <w:sz w:val="22"/>
          <w:szCs w:val="22"/>
          <w:u w:val="single"/>
        </w:rPr>
        <w:fldChar w:fldCharType="separate"/>
      </w:r>
      <w:r w:rsidRPr="005E2236">
        <w:rPr>
          <w:sz w:val="22"/>
          <w:szCs w:val="22"/>
          <w:u w:val="single"/>
        </w:rPr>
        <w:t> </w:t>
      </w:r>
      <w:r w:rsidRPr="005E2236">
        <w:rPr>
          <w:sz w:val="22"/>
          <w:szCs w:val="22"/>
          <w:u w:val="single"/>
        </w:rPr>
        <w:t> </w:t>
      </w:r>
      <w:r w:rsidRPr="005E2236">
        <w:rPr>
          <w:sz w:val="22"/>
          <w:szCs w:val="22"/>
          <w:u w:val="single"/>
        </w:rPr>
        <w:t> </w:t>
      </w:r>
      <w:r w:rsidRPr="005E2236">
        <w:rPr>
          <w:sz w:val="22"/>
          <w:szCs w:val="22"/>
          <w:u w:val="single"/>
        </w:rPr>
        <w:t> </w:t>
      </w:r>
      <w:r w:rsidRPr="005E2236">
        <w:rPr>
          <w:sz w:val="22"/>
          <w:szCs w:val="22"/>
          <w:u w:val="single"/>
        </w:rPr>
        <w:t> </w:t>
      </w:r>
      <w:r w:rsidRPr="005E2236">
        <w:rPr>
          <w:sz w:val="22"/>
          <w:szCs w:val="22"/>
        </w:rPr>
        <w:fldChar w:fldCharType="end"/>
      </w:r>
    </w:p>
    <w:p w14:paraId="0D573E08" w14:textId="77777777" w:rsidR="005E2236" w:rsidRPr="006076A2" w:rsidRDefault="005E2236" w:rsidP="00672058">
      <w:pPr>
        <w:pStyle w:val="ListParagraph"/>
        <w:widowControl w:val="0"/>
        <w:spacing w:line="25" w:lineRule="atLeast"/>
        <w:jc w:val="both"/>
        <w:rPr>
          <w:sz w:val="22"/>
          <w:szCs w:val="22"/>
        </w:rPr>
      </w:pP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381108C7" w:rsidR="00672058" w:rsidRPr="002A7CF6" w:rsidRDefault="00672058" w:rsidP="00672058">
      <w:pPr>
        <w:pStyle w:val="ListParagraph"/>
        <w:widowControl w:val="0"/>
        <w:spacing w:line="25" w:lineRule="atLeast"/>
        <w:ind w:left="360"/>
        <w:jc w:val="both"/>
        <w:rPr>
          <w:sz w:val="22"/>
          <w:szCs w:val="22"/>
        </w:rPr>
      </w:pPr>
      <w:r w:rsidRPr="006076A2">
        <w:rPr>
          <w:sz w:val="22"/>
          <w:szCs w:val="22"/>
        </w:rPr>
        <w:t xml:space="preserve">It is always the Defense Logistics Agency’s intent to produce </w:t>
      </w:r>
      <w:r w:rsidR="00191986">
        <w:rPr>
          <w:sz w:val="22"/>
          <w:szCs w:val="22"/>
        </w:rPr>
        <w:t>c</w:t>
      </w:r>
      <w:r w:rsidRPr="006076A2">
        <w:rPr>
          <w:sz w:val="22"/>
          <w:szCs w:val="22"/>
        </w:rPr>
        <w:t xml:space="preserve">ontracts that are advantageous to both the Warfighter and the Contractor.  This is best achieved through open lines of communication and informative feedback.  Please provide any additional information that you feel may be of assistance in building our </w:t>
      </w:r>
      <w:r w:rsidR="00191986">
        <w:rPr>
          <w:sz w:val="22"/>
          <w:szCs w:val="22"/>
        </w:rPr>
        <w:t>a</w:t>
      </w:r>
      <w:r w:rsidRPr="006076A2">
        <w:rPr>
          <w:sz w:val="22"/>
          <w:szCs w:val="22"/>
        </w:rPr>
        <w:t xml:space="preserve">cquisition </w:t>
      </w:r>
      <w:r w:rsidR="00191986">
        <w:rPr>
          <w:sz w:val="22"/>
          <w:szCs w:val="22"/>
        </w:rPr>
        <w:t>s</w:t>
      </w:r>
      <w:r w:rsidRPr="006076A2">
        <w:rPr>
          <w:sz w:val="22"/>
          <w:szCs w:val="22"/>
        </w:rPr>
        <w:t xml:space="preserve">trategy and possible </w:t>
      </w:r>
      <w:r w:rsidR="00191986">
        <w:rPr>
          <w:sz w:val="22"/>
          <w:szCs w:val="22"/>
        </w:rPr>
        <w:t>s</w:t>
      </w:r>
      <w:r w:rsidRPr="006076A2">
        <w:rPr>
          <w:sz w:val="22"/>
          <w:szCs w:val="22"/>
        </w:rPr>
        <w:t>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11"/>
      <w:footerReference w:type="even" r:id="rId12"/>
      <w:footerReference w:type="default" r:id="rId13"/>
      <w:headerReference w:type="first" r:id="rId14"/>
      <w:footerReference w:type="first" r:id="rId15"/>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5A77B" w14:textId="77777777" w:rsidR="00E93087" w:rsidRDefault="00E93087">
      <w:r>
        <w:separator/>
      </w:r>
    </w:p>
  </w:endnote>
  <w:endnote w:type="continuationSeparator" w:id="0">
    <w:p w14:paraId="14E96344" w14:textId="77777777" w:rsidR="00E93087" w:rsidRDefault="00E93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9CAF7" w14:textId="77777777" w:rsidR="00E93087" w:rsidRDefault="00E93087">
      <w:r>
        <w:separator/>
      </w:r>
    </w:p>
  </w:footnote>
  <w:footnote w:type="continuationSeparator" w:id="0">
    <w:p w14:paraId="000C185C" w14:textId="77777777" w:rsidR="00E93087" w:rsidRDefault="00E930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27"/>
  </w:num>
  <w:num w:numId="2" w16cid:durableId="1288774113">
    <w:abstractNumId w:val="4"/>
  </w:num>
  <w:num w:numId="3" w16cid:durableId="335885802">
    <w:abstractNumId w:val="0"/>
  </w:num>
  <w:num w:numId="4" w16cid:durableId="2007515452">
    <w:abstractNumId w:val="30"/>
  </w:num>
  <w:num w:numId="5" w16cid:durableId="646281373">
    <w:abstractNumId w:val="24"/>
  </w:num>
  <w:num w:numId="6" w16cid:durableId="475033396">
    <w:abstractNumId w:val="28"/>
  </w:num>
  <w:num w:numId="7" w16cid:durableId="804615593">
    <w:abstractNumId w:val="21"/>
  </w:num>
  <w:num w:numId="8" w16cid:durableId="291130613">
    <w:abstractNumId w:val="25"/>
  </w:num>
  <w:num w:numId="9" w16cid:durableId="160396408">
    <w:abstractNumId w:val="22"/>
  </w:num>
  <w:num w:numId="10" w16cid:durableId="1903516568">
    <w:abstractNumId w:val="26"/>
  </w:num>
  <w:num w:numId="11" w16cid:durableId="463547052">
    <w:abstractNumId w:val="15"/>
  </w:num>
  <w:num w:numId="12" w16cid:durableId="198859183">
    <w:abstractNumId w:val="11"/>
  </w:num>
  <w:num w:numId="13" w16cid:durableId="1606812286">
    <w:abstractNumId w:val="6"/>
  </w:num>
  <w:num w:numId="14" w16cid:durableId="1747265737">
    <w:abstractNumId w:val="23"/>
  </w:num>
  <w:num w:numId="15" w16cid:durableId="1373963669">
    <w:abstractNumId w:val="10"/>
  </w:num>
  <w:num w:numId="16" w16cid:durableId="292685946">
    <w:abstractNumId w:val="8"/>
  </w:num>
  <w:num w:numId="17" w16cid:durableId="2030253433">
    <w:abstractNumId w:val="14"/>
  </w:num>
  <w:num w:numId="18" w16cid:durableId="823159455">
    <w:abstractNumId w:val="1"/>
  </w:num>
  <w:num w:numId="19" w16cid:durableId="868833571">
    <w:abstractNumId w:val="2"/>
  </w:num>
  <w:num w:numId="20" w16cid:durableId="691760617">
    <w:abstractNumId w:val="12"/>
  </w:num>
  <w:num w:numId="21" w16cid:durableId="1826120032">
    <w:abstractNumId w:val="16"/>
  </w:num>
  <w:num w:numId="22" w16cid:durableId="1794130236">
    <w:abstractNumId w:val="17"/>
  </w:num>
  <w:num w:numId="23" w16cid:durableId="761101003">
    <w:abstractNumId w:val="18"/>
  </w:num>
  <w:num w:numId="24" w16cid:durableId="796605383">
    <w:abstractNumId w:val="29"/>
  </w:num>
  <w:num w:numId="25" w16cid:durableId="1715691146">
    <w:abstractNumId w:val="20"/>
  </w:num>
  <w:num w:numId="26" w16cid:durableId="1869022388">
    <w:abstractNumId w:val="13"/>
  </w:num>
  <w:num w:numId="27" w16cid:durableId="1882208203">
    <w:abstractNumId w:val="19"/>
  </w:num>
  <w:num w:numId="28" w16cid:durableId="208420998">
    <w:abstractNumId w:val="9"/>
  </w:num>
  <w:num w:numId="29" w16cid:durableId="1114590484">
    <w:abstractNumId w:val="5"/>
  </w:num>
  <w:num w:numId="30" w16cid:durableId="330521484">
    <w:abstractNumId w:val="3"/>
  </w:num>
  <w:num w:numId="31" w16cid:durableId="1311203864">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9C7"/>
    <w:rsid w:val="0008463A"/>
    <w:rsid w:val="0008471B"/>
    <w:rsid w:val="0008509D"/>
    <w:rsid w:val="000A2DFC"/>
    <w:rsid w:val="000A5595"/>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6E87"/>
    <w:rsid w:val="00120344"/>
    <w:rsid w:val="00120BEA"/>
    <w:rsid w:val="00123273"/>
    <w:rsid w:val="00123319"/>
    <w:rsid w:val="0013472E"/>
    <w:rsid w:val="00135B8F"/>
    <w:rsid w:val="001406A0"/>
    <w:rsid w:val="001430D6"/>
    <w:rsid w:val="001452B3"/>
    <w:rsid w:val="00150259"/>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1986"/>
    <w:rsid w:val="00193CAA"/>
    <w:rsid w:val="00197FF7"/>
    <w:rsid w:val="001A14B1"/>
    <w:rsid w:val="001A2BF9"/>
    <w:rsid w:val="001B0872"/>
    <w:rsid w:val="001B4BF8"/>
    <w:rsid w:val="001B7955"/>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51D0"/>
    <w:rsid w:val="003276FE"/>
    <w:rsid w:val="003302FE"/>
    <w:rsid w:val="00331B5A"/>
    <w:rsid w:val="00332AB1"/>
    <w:rsid w:val="003330AB"/>
    <w:rsid w:val="00334724"/>
    <w:rsid w:val="00334C29"/>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5951"/>
    <w:rsid w:val="003F71C8"/>
    <w:rsid w:val="004029E1"/>
    <w:rsid w:val="004040E1"/>
    <w:rsid w:val="00405F87"/>
    <w:rsid w:val="00407653"/>
    <w:rsid w:val="00416DDC"/>
    <w:rsid w:val="0042270C"/>
    <w:rsid w:val="0042399C"/>
    <w:rsid w:val="0042635A"/>
    <w:rsid w:val="00430B2E"/>
    <w:rsid w:val="00430D95"/>
    <w:rsid w:val="00431661"/>
    <w:rsid w:val="00436536"/>
    <w:rsid w:val="0044498B"/>
    <w:rsid w:val="0044579A"/>
    <w:rsid w:val="00446A72"/>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86366"/>
    <w:rsid w:val="0059280C"/>
    <w:rsid w:val="00592B6B"/>
    <w:rsid w:val="005958D2"/>
    <w:rsid w:val="00595939"/>
    <w:rsid w:val="00596857"/>
    <w:rsid w:val="005A5561"/>
    <w:rsid w:val="005A75B2"/>
    <w:rsid w:val="005B160B"/>
    <w:rsid w:val="005C5B51"/>
    <w:rsid w:val="005D0ACC"/>
    <w:rsid w:val="005D5DF9"/>
    <w:rsid w:val="005D6888"/>
    <w:rsid w:val="005D69B4"/>
    <w:rsid w:val="005E2236"/>
    <w:rsid w:val="005E4763"/>
    <w:rsid w:val="005E4DA5"/>
    <w:rsid w:val="005E5675"/>
    <w:rsid w:val="005F26CF"/>
    <w:rsid w:val="005F6E57"/>
    <w:rsid w:val="00600D33"/>
    <w:rsid w:val="0060183D"/>
    <w:rsid w:val="00603647"/>
    <w:rsid w:val="00604535"/>
    <w:rsid w:val="006076A2"/>
    <w:rsid w:val="006137CE"/>
    <w:rsid w:val="00613CDA"/>
    <w:rsid w:val="00614282"/>
    <w:rsid w:val="00617B45"/>
    <w:rsid w:val="00624A14"/>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7539"/>
    <w:rsid w:val="00692DA0"/>
    <w:rsid w:val="006959CA"/>
    <w:rsid w:val="006A0A8D"/>
    <w:rsid w:val="006A1649"/>
    <w:rsid w:val="006A5F9D"/>
    <w:rsid w:val="006A63D4"/>
    <w:rsid w:val="006B4308"/>
    <w:rsid w:val="006B7EB6"/>
    <w:rsid w:val="006C07AA"/>
    <w:rsid w:val="006C0926"/>
    <w:rsid w:val="006C1C07"/>
    <w:rsid w:val="006C5563"/>
    <w:rsid w:val="006C72C2"/>
    <w:rsid w:val="006C7646"/>
    <w:rsid w:val="006D2124"/>
    <w:rsid w:val="006D2747"/>
    <w:rsid w:val="006D654C"/>
    <w:rsid w:val="006D6BBE"/>
    <w:rsid w:val="006E1B47"/>
    <w:rsid w:val="006E24CC"/>
    <w:rsid w:val="006E50CF"/>
    <w:rsid w:val="006E5A04"/>
    <w:rsid w:val="006E5BCC"/>
    <w:rsid w:val="006E6B6F"/>
    <w:rsid w:val="006F2818"/>
    <w:rsid w:val="006F289F"/>
    <w:rsid w:val="007015F0"/>
    <w:rsid w:val="00703331"/>
    <w:rsid w:val="0070672C"/>
    <w:rsid w:val="0071406D"/>
    <w:rsid w:val="00721850"/>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692"/>
    <w:rsid w:val="00785C00"/>
    <w:rsid w:val="007874DE"/>
    <w:rsid w:val="0079178E"/>
    <w:rsid w:val="007946E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50026"/>
    <w:rsid w:val="008537CE"/>
    <w:rsid w:val="0085685C"/>
    <w:rsid w:val="00857ADB"/>
    <w:rsid w:val="0086012F"/>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1F1C"/>
    <w:rsid w:val="008F594D"/>
    <w:rsid w:val="008F699F"/>
    <w:rsid w:val="008F76FB"/>
    <w:rsid w:val="008F7B7F"/>
    <w:rsid w:val="0090644F"/>
    <w:rsid w:val="009067CB"/>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677B"/>
    <w:rsid w:val="0097338A"/>
    <w:rsid w:val="00974DAA"/>
    <w:rsid w:val="00974EF5"/>
    <w:rsid w:val="00982CF4"/>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318F"/>
    <w:rsid w:val="009E5917"/>
    <w:rsid w:val="009F400A"/>
    <w:rsid w:val="009F5B32"/>
    <w:rsid w:val="009F5F3E"/>
    <w:rsid w:val="00A04111"/>
    <w:rsid w:val="00A0452D"/>
    <w:rsid w:val="00A076F9"/>
    <w:rsid w:val="00A1424F"/>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0EB1"/>
    <w:rsid w:val="00A91E12"/>
    <w:rsid w:val="00A937AB"/>
    <w:rsid w:val="00A94147"/>
    <w:rsid w:val="00A96238"/>
    <w:rsid w:val="00A96A22"/>
    <w:rsid w:val="00A97D96"/>
    <w:rsid w:val="00AA3D79"/>
    <w:rsid w:val="00AB267F"/>
    <w:rsid w:val="00AB49FE"/>
    <w:rsid w:val="00AB5C45"/>
    <w:rsid w:val="00AB6BAC"/>
    <w:rsid w:val="00AC28AE"/>
    <w:rsid w:val="00AC49DC"/>
    <w:rsid w:val="00AC5AEA"/>
    <w:rsid w:val="00AC6F45"/>
    <w:rsid w:val="00AD1458"/>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0BD"/>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B71F3"/>
    <w:rsid w:val="00BC06B3"/>
    <w:rsid w:val="00BC4A13"/>
    <w:rsid w:val="00BC4EDA"/>
    <w:rsid w:val="00BD0942"/>
    <w:rsid w:val="00BD2E33"/>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10D6"/>
    <w:rsid w:val="00C76316"/>
    <w:rsid w:val="00C76FFD"/>
    <w:rsid w:val="00C772E2"/>
    <w:rsid w:val="00C81321"/>
    <w:rsid w:val="00C83203"/>
    <w:rsid w:val="00C95993"/>
    <w:rsid w:val="00C9781B"/>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7F7"/>
    <w:rsid w:val="00D80AB2"/>
    <w:rsid w:val="00D826B8"/>
    <w:rsid w:val="00D86B79"/>
    <w:rsid w:val="00DA0D9D"/>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4C3E"/>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2755"/>
    <w:rsid w:val="00E93087"/>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A7D86"/>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 w:type="character" w:styleId="UnresolvedMention">
    <w:name w:val="Unresolved Mention"/>
    <w:basedOn w:val="DefaultParagraphFont"/>
    <w:uiPriority w:val="99"/>
    <w:semiHidden/>
    <w:unhideWhenUsed/>
    <w:rsid w:val="005E22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www.dcaa.mil" TargetMode="External"/><Relationship Id="rId4" Type="http://schemas.openxmlformats.org/officeDocument/2006/relationships/settings" Target="settings.xml"/><Relationship Id="rId9" Type="http://schemas.openxmlformats.org/officeDocument/2006/relationships/hyperlink" Target="mailto:Kelly.nicklaus@dla.mil"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3</Pages>
  <Words>996</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Nicklaus, Kelly L CIV DLA WEAPONS SUPPORT (USA)</cp:lastModifiedBy>
  <cp:revision>14</cp:revision>
  <cp:lastPrinted>2017-06-14T20:31:00Z</cp:lastPrinted>
  <dcterms:created xsi:type="dcterms:W3CDTF">2023-09-15T11:46:00Z</dcterms:created>
  <dcterms:modified xsi:type="dcterms:W3CDTF">2026-05-05T15:17:00Z</dcterms:modified>
</cp:coreProperties>
</file>