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1884F" w14:textId="77777777" w:rsidR="00985075" w:rsidRPr="00E01695" w:rsidRDefault="00565CE5" w:rsidP="004234DA">
      <w:pPr>
        <w:jc w:val="center"/>
        <w:rPr>
          <w:b/>
          <w:color w:val="000000"/>
        </w:rPr>
      </w:pPr>
      <w:r>
        <w:rPr>
          <w:b/>
          <w:color w:val="000000"/>
        </w:rPr>
        <w:t xml:space="preserve">Specification for </w:t>
      </w:r>
      <w:r w:rsidR="002E07F9" w:rsidRPr="00E01695">
        <w:rPr>
          <w:b/>
          <w:color w:val="000000"/>
        </w:rPr>
        <w:t xml:space="preserve">LHD/A Machinery Control Systems </w:t>
      </w:r>
    </w:p>
    <w:p w14:paraId="73C72BDE" w14:textId="77777777" w:rsidR="00985075" w:rsidRPr="007834BA" w:rsidRDefault="00985075" w:rsidP="00C71E7A">
      <w:pPr>
        <w:jc w:val="both"/>
        <w:rPr>
          <w:color w:val="000000"/>
        </w:rPr>
      </w:pPr>
    </w:p>
    <w:p w14:paraId="3AEAD670" w14:textId="77777777" w:rsidR="00FC4A3E" w:rsidRPr="007834BA" w:rsidRDefault="00672924" w:rsidP="00C71E7A">
      <w:pPr>
        <w:jc w:val="both"/>
        <w:rPr>
          <w:color w:val="000000"/>
        </w:rPr>
      </w:pPr>
      <w:r w:rsidRPr="007834BA">
        <w:rPr>
          <w:b/>
          <w:color w:val="000000"/>
        </w:rPr>
        <w:t>1.0 INTRODUCTION</w:t>
      </w:r>
    </w:p>
    <w:p w14:paraId="5E316B04" w14:textId="77777777" w:rsidR="00640711" w:rsidRPr="007834BA" w:rsidRDefault="00640711" w:rsidP="00C71E7A">
      <w:pPr>
        <w:jc w:val="both"/>
        <w:rPr>
          <w:color w:val="000000"/>
        </w:rPr>
      </w:pPr>
    </w:p>
    <w:p w14:paraId="28E35A9C" w14:textId="71160A21" w:rsidR="009B2ACA" w:rsidRDefault="009B2ACA" w:rsidP="0028760E">
      <w:pPr>
        <w:jc w:val="both"/>
      </w:pPr>
      <w:r w:rsidRPr="007834BA">
        <w:rPr>
          <w:color w:val="000000"/>
        </w:rPr>
        <w:t>The Naval Surface War</w:t>
      </w:r>
      <w:r w:rsidR="00433502" w:rsidRPr="007834BA">
        <w:rPr>
          <w:color w:val="000000"/>
        </w:rPr>
        <w:t xml:space="preserve">fare Center </w:t>
      </w:r>
      <w:r w:rsidR="00D831FF" w:rsidRPr="007834BA">
        <w:rPr>
          <w:color w:val="000000"/>
        </w:rPr>
        <w:t>Philadelphia Division (NSWCP</w:t>
      </w:r>
      <w:r w:rsidR="00433502" w:rsidRPr="007834BA">
        <w:rPr>
          <w:color w:val="000000"/>
        </w:rPr>
        <w:t>D) is a Department of Defense entity responsible for research and development, test and evaluation, engineering and fleet support organization for the Navy’s ships, submarines, military watercraft and unmanned vehicles.</w:t>
      </w:r>
      <w:r w:rsidR="00D831FF" w:rsidRPr="007834BA">
        <w:rPr>
          <w:color w:val="000000"/>
        </w:rPr>
        <w:t xml:space="preserve">  This requirement is for NSWCP</w:t>
      </w:r>
      <w:r w:rsidR="00B16FD0" w:rsidRPr="007834BA">
        <w:rPr>
          <w:color w:val="000000"/>
        </w:rPr>
        <w:t xml:space="preserve">D Code </w:t>
      </w:r>
      <w:r w:rsidR="002E07F9">
        <w:rPr>
          <w:color w:val="000000"/>
        </w:rPr>
        <w:t>515,</w:t>
      </w:r>
      <w:r w:rsidR="00B16FD0" w:rsidRPr="007834BA">
        <w:rPr>
          <w:color w:val="000000"/>
        </w:rPr>
        <w:t xml:space="preserve"> which is responsible for</w:t>
      </w:r>
      <w:r w:rsidR="002E07F9">
        <w:rPr>
          <w:color w:val="000000"/>
        </w:rPr>
        <w:t xml:space="preserve"> </w:t>
      </w:r>
      <w:r w:rsidR="002E07F9">
        <w:t xml:space="preserve">The Landing Helicopter Dock and Landing Helicopter Assault (LHD/A) Machinery Control Systems (MCS) Land Based Test </w:t>
      </w:r>
      <w:r w:rsidR="00931C1D">
        <w:t>Envi</w:t>
      </w:r>
      <w:r w:rsidR="00AB41A9">
        <w:t>ronment</w:t>
      </w:r>
      <w:r w:rsidR="002E07F9">
        <w:t xml:space="preserve"> (LBT</w:t>
      </w:r>
      <w:r w:rsidR="00AB41A9">
        <w:t>E</w:t>
      </w:r>
      <w:r w:rsidR="002E07F9">
        <w:t>).</w:t>
      </w:r>
    </w:p>
    <w:p w14:paraId="76976D75" w14:textId="77777777" w:rsidR="0028760E" w:rsidRPr="007834BA" w:rsidRDefault="0028760E" w:rsidP="0028760E">
      <w:pPr>
        <w:ind w:left="720"/>
        <w:jc w:val="both"/>
        <w:rPr>
          <w:color w:val="000000"/>
        </w:rPr>
      </w:pPr>
    </w:p>
    <w:p w14:paraId="3517EA90" w14:textId="77777777" w:rsidR="00E95082" w:rsidRPr="007834BA" w:rsidRDefault="00E95082" w:rsidP="00C71E7A">
      <w:pPr>
        <w:jc w:val="both"/>
      </w:pPr>
    </w:p>
    <w:p w14:paraId="718E729F" w14:textId="77777777" w:rsidR="00B16FD0" w:rsidRPr="007834BA" w:rsidRDefault="008C1012" w:rsidP="00030112">
      <w:pPr>
        <w:numPr>
          <w:ilvl w:val="1"/>
          <w:numId w:val="3"/>
        </w:numPr>
        <w:rPr>
          <w:b/>
          <w:color w:val="FF0000"/>
        </w:rPr>
      </w:pPr>
      <w:r w:rsidRPr="007834BA">
        <w:rPr>
          <w:b/>
          <w:color w:val="000000"/>
        </w:rPr>
        <w:t xml:space="preserve">BACKGROUND </w:t>
      </w:r>
    </w:p>
    <w:p w14:paraId="00D03594" w14:textId="77777777" w:rsidR="002E07F9" w:rsidRDefault="002E07F9" w:rsidP="008C1012">
      <w:pPr>
        <w:rPr>
          <w:color w:val="FF0000"/>
        </w:rPr>
      </w:pPr>
    </w:p>
    <w:p w14:paraId="3394BE84" w14:textId="2449E43F" w:rsidR="007D73C2" w:rsidRDefault="00AB41A9" w:rsidP="007D73C2">
      <w:pPr>
        <w:rPr>
          <w:color w:val="000000"/>
        </w:rPr>
      </w:pPr>
      <w:r>
        <w:rPr>
          <w:color w:val="000000"/>
        </w:rPr>
        <w:t>LHD/A</w:t>
      </w:r>
      <w:r w:rsidR="002E07F9" w:rsidRPr="002E07F9">
        <w:rPr>
          <w:color w:val="000000"/>
        </w:rPr>
        <w:t xml:space="preserve"> </w:t>
      </w:r>
      <w:r>
        <w:rPr>
          <w:color w:val="000000"/>
        </w:rPr>
        <w:t>MCS</w:t>
      </w:r>
      <w:r w:rsidR="002E07F9" w:rsidRPr="002E07F9">
        <w:rPr>
          <w:color w:val="000000"/>
        </w:rPr>
        <w:t xml:space="preserve"> </w:t>
      </w:r>
      <w:r>
        <w:rPr>
          <w:color w:val="000000"/>
        </w:rPr>
        <w:t>is</w:t>
      </w:r>
      <w:r w:rsidR="002E07F9" w:rsidRPr="002E07F9">
        <w:rPr>
          <w:color w:val="000000"/>
        </w:rPr>
        <w:t xml:space="preserve"> currently experiencing obsolescence issues with respect to both their hardware/computer software configuration items (HWCI/CSCI) that will require </w:t>
      </w:r>
      <w:proofErr w:type="gramStart"/>
      <w:r w:rsidR="002E07F9" w:rsidRPr="002E07F9">
        <w:rPr>
          <w:color w:val="000000"/>
        </w:rPr>
        <w:t>a technology</w:t>
      </w:r>
      <w:proofErr w:type="gramEnd"/>
      <w:r w:rsidR="002E07F9" w:rsidRPr="002E07F9">
        <w:rPr>
          <w:color w:val="000000"/>
        </w:rPr>
        <w:t xml:space="preserve"> refresh and re-engineering to sustain shipboard tactical operations.</w:t>
      </w:r>
      <w:r w:rsidR="002E07F9">
        <w:rPr>
          <w:color w:val="000000"/>
        </w:rPr>
        <w:t xml:space="preserve"> </w:t>
      </w:r>
      <w:r w:rsidR="007D73C2">
        <w:rPr>
          <w:color w:val="000000"/>
        </w:rPr>
        <w:t>T</w:t>
      </w:r>
      <w:r w:rsidR="007D73C2" w:rsidRPr="007D73C2">
        <w:rPr>
          <w:color w:val="000000"/>
        </w:rPr>
        <w:t>he legacy design of the Gas Turbine Workstation</w:t>
      </w:r>
      <w:r w:rsidR="007D73C2">
        <w:rPr>
          <w:color w:val="000000"/>
        </w:rPr>
        <w:t xml:space="preserve"> </w:t>
      </w:r>
      <w:r w:rsidR="007D73C2" w:rsidRPr="007D73C2">
        <w:rPr>
          <w:color w:val="000000"/>
        </w:rPr>
        <w:t>(GTWS) include</w:t>
      </w:r>
      <w:r w:rsidR="007D73C2">
        <w:rPr>
          <w:color w:val="000000"/>
        </w:rPr>
        <w:t>s</w:t>
      </w:r>
      <w:r w:rsidR="007D73C2" w:rsidRPr="007D73C2">
        <w:rPr>
          <w:color w:val="000000"/>
        </w:rPr>
        <w:t xml:space="preserve"> a Woodward Micronet. These legacy</w:t>
      </w:r>
      <w:r w:rsidR="007D73C2">
        <w:rPr>
          <w:color w:val="000000"/>
        </w:rPr>
        <w:t xml:space="preserve"> Micronet</w:t>
      </w:r>
      <w:r w:rsidR="007D73C2" w:rsidRPr="007D73C2">
        <w:rPr>
          <w:color w:val="000000"/>
        </w:rPr>
        <w:t xml:space="preserve"> units include subcomponents that have reached EOL and/or will not be able to meet functional requirements </w:t>
      </w:r>
      <w:r w:rsidR="007D73C2">
        <w:rPr>
          <w:color w:val="000000"/>
        </w:rPr>
        <w:t xml:space="preserve">of the </w:t>
      </w:r>
      <w:r w:rsidR="007D73C2" w:rsidRPr="007D73C2">
        <w:rPr>
          <w:color w:val="000000"/>
        </w:rPr>
        <w:t>modernize</w:t>
      </w:r>
      <w:r w:rsidR="007D73C2">
        <w:rPr>
          <w:color w:val="000000"/>
        </w:rPr>
        <w:t>d</w:t>
      </w:r>
      <w:r w:rsidR="007D73C2" w:rsidRPr="007D73C2">
        <w:rPr>
          <w:color w:val="000000"/>
        </w:rPr>
        <w:t xml:space="preserve"> MCS </w:t>
      </w:r>
      <w:r w:rsidR="007D73C2">
        <w:rPr>
          <w:color w:val="000000"/>
        </w:rPr>
        <w:t>systems</w:t>
      </w:r>
      <w:r w:rsidR="007D73C2" w:rsidRPr="007D73C2">
        <w:rPr>
          <w:color w:val="000000"/>
        </w:rPr>
        <w:t>. These Micronet upgrade kits allow the MCS team to reuse much of the existing legacy Micronets, while replacing only the subcomponents that are EOL or unable to meet Tech Refresh system requirements.</w:t>
      </w:r>
    </w:p>
    <w:p w14:paraId="55E34E1D" w14:textId="77777777" w:rsidR="0028760E" w:rsidRDefault="0028760E" w:rsidP="007D73C2">
      <w:pPr>
        <w:rPr>
          <w:color w:val="000000"/>
        </w:rPr>
      </w:pPr>
    </w:p>
    <w:p w14:paraId="06921AEE" w14:textId="77777777" w:rsidR="002E07F9" w:rsidRPr="002E07F9" w:rsidRDefault="002E07F9" w:rsidP="008C1012">
      <w:pPr>
        <w:rPr>
          <w:color w:val="000000"/>
        </w:rPr>
      </w:pPr>
    </w:p>
    <w:p w14:paraId="2E1FC812" w14:textId="77777777" w:rsidR="00640711" w:rsidRPr="007834BA" w:rsidRDefault="00672924" w:rsidP="00C71E7A">
      <w:pPr>
        <w:jc w:val="both"/>
        <w:rPr>
          <w:color w:val="000000"/>
        </w:rPr>
      </w:pPr>
      <w:r w:rsidRPr="007834BA">
        <w:rPr>
          <w:b/>
          <w:color w:val="000000"/>
        </w:rPr>
        <w:t>1.2</w:t>
      </w:r>
      <w:r w:rsidRPr="007834BA">
        <w:rPr>
          <w:color w:val="000000"/>
        </w:rPr>
        <w:t xml:space="preserve"> </w:t>
      </w:r>
      <w:r w:rsidRPr="007834BA">
        <w:rPr>
          <w:b/>
          <w:color w:val="000000"/>
        </w:rPr>
        <w:t>SCOPE</w:t>
      </w:r>
      <w:r w:rsidR="00100C1E" w:rsidRPr="007834BA">
        <w:rPr>
          <w:b/>
          <w:color w:val="000000"/>
        </w:rPr>
        <w:t xml:space="preserve"> OF WORK</w:t>
      </w:r>
      <w:r w:rsidR="00B16FD0" w:rsidRPr="007834BA">
        <w:rPr>
          <w:b/>
          <w:color w:val="000000"/>
        </w:rPr>
        <w:t xml:space="preserve"> </w:t>
      </w:r>
    </w:p>
    <w:p w14:paraId="144B2971" w14:textId="77777777" w:rsidR="002E07F9" w:rsidRPr="002E07F9" w:rsidRDefault="005042D0" w:rsidP="0033345C">
      <w:pPr>
        <w:pStyle w:val="ColorfulList-Accent11"/>
        <w:ind w:left="0"/>
        <w:jc w:val="both"/>
        <w:rPr>
          <w:color w:val="000000"/>
        </w:rPr>
      </w:pPr>
      <w:r w:rsidRPr="002E07F9">
        <w:rPr>
          <w:color w:val="000000"/>
        </w:rPr>
        <w:t xml:space="preserve">The </w:t>
      </w:r>
      <w:r w:rsidR="00D12DFB" w:rsidRPr="002E07F9">
        <w:rPr>
          <w:color w:val="000000"/>
        </w:rPr>
        <w:t>C</w:t>
      </w:r>
      <w:r w:rsidRPr="002E07F9">
        <w:rPr>
          <w:color w:val="000000"/>
        </w:rPr>
        <w:t xml:space="preserve">ontractor shall provide </w:t>
      </w:r>
      <w:r w:rsidR="002E07F9" w:rsidRPr="002E07F9">
        <w:rPr>
          <w:color w:val="000000"/>
        </w:rPr>
        <w:t>hardware to meet or exceed the specifications found below.</w:t>
      </w:r>
    </w:p>
    <w:p w14:paraId="228191CB" w14:textId="77777777" w:rsidR="00C32136" w:rsidRPr="007834BA" w:rsidRDefault="00C32136" w:rsidP="00C71E7A">
      <w:pPr>
        <w:pStyle w:val="ColorfulList-Accent11"/>
        <w:ind w:left="0"/>
        <w:jc w:val="both"/>
      </w:pPr>
    </w:p>
    <w:p w14:paraId="5FC2E5FF" w14:textId="77777777" w:rsidR="008C1012" w:rsidRPr="007834BA" w:rsidRDefault="00672924" w:rsidP="00C71E7A">
      <w:pPr>
        <w:jc w:val="both"/>
        <w:rPr>
          <w:b/>
          <w:color w:val="000000"/>
        </w:rPr>
      </w:pPr>
      <w:r w:rsidRPr="007834BA">
        <w:rPr>
          <w:b/>
          <w:color w:val="000000"/>
        </w:rPr>
        <w:t>2.0 APPLICABLE</w:t>
      </w:r>
      <w:r w:rsidR="008C1012" w:rsidRPr="007834BA">
        <w:rPr>
          <w:b/>
          <w:color w:val="000000"/>
        </w:rPr>
        <w:t xml:space="preserve"> DOCUMENTS </w:t>
      </w:r>
    </w:p>
    <w:p w14:paraId="52FE4BE4" w14:textId="77777777" w:rsidR="00B7446A" w:rsidRPr="00E01695" w:rsidRDefault="00B7446A" w:rsidP="00BE6E26">
      <w:pPr>
        <w:numPr>
          <w:ilvl w:val="0"/>
          <w:numId w:val="36"/>
        </w:numPr>
      </w:pPr>
      <w:r w:rsidRPr="00E01695">
        <w:t>Navy Issuances</w:t>
      </w:r>
    </w:p>
    <w:p w14:paraId="00B24505" w14:textId="77777777" w:rsidR="00B7446A" w:rsidRPr="00E01695" w:rsidRDefault="00B7446A" w:rsidP="00B7446A">
      <w:pPr>
        <w:ind w:left="1440"/>
      </w:pPr>
      <w:hyperlink r:id="rId12" w:history="1">
        <w:r w:rsidRPr="00E01695">
          <w:rPr>
            <w:rStyle w:val="Hyperlink"/>
            <w:color w:val="auto"/>
          </w:rPr>
          <w:t>https://www.secnav.navy.mil/doni/default.aspx</w:t>
        </w:r>
      </w:hyperlink>
    </w:p>
    <w:p w14:paraId="520E8677" w14:textId="77777777" w:rsidR="00B7446A" w:rsidRPr="00E01695" w:rsidRDefault="00B7446A" w:rsidP="00BE6E26">
      <w:pPr>
        <w:numPr>
          <w:ilvl w:val="0"/>
          <w:numId w:val="36"/>
        </w:numPr>
      </w:pPr>
      <w:r w:rsidRPr="00E01695">
        <w:t>DOD Issuances</w:t>
      </w:r>
    </w:p>
    <w:p w14:paraId="12495F2C" w14:textId="77777777" w:rsidR="00B7446A" w:rsidRPr="00E01695" w:rsidRDefault="00B7446A" w:rsidP="00B7446A">
      <w:pPr>
        <w:ind w:left="1440"/>
      </w:pPr>
      <w:hyperlink r:id="rId13" w:history="1">
        <w:r w:rsidRPr="00E01695">
          <w:rPr>
            <w:rStyle w:val="Hyperlink"/>
            <w:color w:val="auto"/>
          </w:rPr>
          <w:t>https://www.defense.gov/Resources/Forms-Directives-Instructions/</w:t>
        </w:r>
      </w:hyperlink>
    </w:p>
    <w:p w14:paraId="23D4D50E" w14:textId="77777777" w:rsidR="00B7446A" w:rsidRPr="00E01695" w:rsidRDefault="00B7446A" w:rsidP="00BE6E26">
      <w:pPr>
        <w:numPr>
          <w:ilvl w:val="0"/>
          <w:numId w:val="36"/>
        </w:numPr>
      </w:pPr>
      <w:r w:rsidRPr="00E01695">
        <w:t>NAVSEAINST Library</w:t>
      </w:r>
    </w:p>
    <w:p w14:paraId="36FE4B29" w14:textId="77777777" w:rsidR="00B7446A" w:rsidRPr="00E01695" w:rsidRDefault="00B7446A" w:rsidP="00B7446A">
      <w:pPr>
        <w:ind w:left="1440"/>
      </w:pPr>
      <w:hyperlink r:id="rId14" w:history="1">
        <w:r w:rsidRPr="00E01695">
          <w:rPr>
            <w:rStyle w:val="Hyperlink"/>
            <w:color w:val="auto"/>
          </w:rPr>
          <w:t>https://www.navsea.navy.mil/Resources/Instructions/</w:t>
        </w:r>
      </w:hyperlink>
    </w:p>
    <w:p w14:paraId="54962BE6" w14:textId="77777777" w:rsidR="00B7446A" w:rsidRPr="00E01695" w:rsidRDefault="00B7446A" w:rsidP="00B7446A">
      <w:pPr>
        <w:ind w:left="1440"/>
      </w:pPr>
    </w:p>
    <w:p w14:paraId="201F05C0" w14:textId="77777777" w:rsidR="0075456C" w:rsidRPr="007834BA" w:rsidRDefault="0075456C" w:rsidP="0075456C">
      <w:r w:rsidRPr="007834BA">
        <w:t>The Contractor shall reference and utilize the latest version available when performing tasks within this PWS.</w:t>
      </w:r>
    </w:p>
    <w:p w14:paraId="612C5F81" w14:textId="77777777" w:rsidR="008C1012" w:rsidRDefault="008C1012" w:rsidP="00C71E7A">
      <w:pPr>
        <w:jc w:val="both"/>
        <w:rPr>
          <w:b/>
          <w:color w:val="000000"/>
        </w:rPr>
      </w:pPr>
    </w:p>
    <w:p w14:paraId="7E58C003" w14:textId="77777777" w:rsidR="0096284C" w:rsidRDefault="0096284C" w:rsidP="00C71E7A">
      <w:pPr>
        <w:jc w:val="both"/>
        <w:rPr>
          <w:b/>
          <w:color w:val="000000"/>
        </w:rPr>
      </w:pPr>
    </w:p>
    <w:p w14:paraId="2E9413F0" w14:textId="77777777" w:rsidR="0028760E" w:rsidRDefault="0028760E" w:rsidP="00C71E7A">
      <w:pPr>
        <w:jc w:val="both"/>
        <w:rPr>
          <w:b/>
          <w:color w:val="000000"/>
        </w:rPr>
      </w:pPr>
    </w:p>
    <w:p w14:paraId="48EF1AAF" w14:textId="77777777" w:rsidR="0028760E" w:rsidRDefault="0028760E" w:rsidP="00C71E7A">
      <w:pPr>
        <w:jc w:val="both"/>
        <w:rPr>
          <w:b/>
          <w:color w:val="000000"/>
        </w:rPr>
      </w:pPr>
    </w:p>
    <w:p w14:paraId="76AC098F" w14:textId="77777777" w:rsidR="0028760E" w:rsidRDefault="0028760E" w:rsidP="00C71E7A">
      <w:pPr>
        <w:jc w:val="both"/>
        <w:rPr>
          <w:b/>
          <w:color w:val="000000"/>
        </w:rPr>
      </w:pPr>
    </w:p>
    <w:p w14:paraId="7581C04D" w14:textId="77777777" w:rsidR="0028760E" w:rsidRDefault="0028760E" w:rsidP="00C71E7A">
      <w:pPr>
        <w:jc w:val="both"/>
        <w:rPr>
          <w:b/>
          <w:color w:val="000000"/>
        </w:rPr>
      </w:pPr>
    </w:p>
    <w:p w14:paraId="65D2770E" w14:textId="77777777" w:rsidR="00AB41A9" w:rsidRDefault="00AB41A9" w:rsidP="00C71E7A">
      <w:pPr>
        <w:jc w:val="both"/>
        <w:rPr>
          <w:b/>
          <w:color w:val="000000"/>
        </w:rPr>
      </w:pPr>
    </w:p>
    <w:p w14:paraId="61B83918" w14:textId="77777777" w:rsidR="0028760E" w:rsidRDefault="0028760E" w:rsidP="00C71E7A">
      <w:pPr>
        <w:jc w:val="both"/>
        <w:rPr>
          <w:b/>
          <w:color w:val="000000"/>
        </w:rPr>
      </w:pPr>
    </w:p>
    <w:p w14:paraId="27B25D3B" w14:textId="77777777" w:rsidR="0028760E" w:rsidRDefault="0028760E" w:rsidP="00C71E7A">
      <w:pPr>
        <w:jc w:val="both"/>
        <w:rPr>
          <w:b/>
          <w:color w:val="000000"/>
        </w:rPr>
      </w:pPr>
    </w:p>
    <w:p w14:paraId="2DCB1F5D" w14:textId="77777777" w:rsidR="00806032" w:rsidRPr="007834BA" w:rsidRDefault="005E10FD" w:rsidP="00C71E7A">
      <w:pPr>
        <w:jc w:val="both"/>
        <w:rPr>
          <w:b/>
          <w:color w:val="000000"/>
        </w:rPr>
      </w:pPr>
      <w:r w:rsidRPr="007834BA">
        <w:rPr>
          <w:b/>
          <w:color w:val="000000"/>
        </w:rPr>
        <w:lastRenderedPageBreak/>
        <w:t>3</w:t>
      </w:r>
      <w:r w:rsidR="00C71E7A" w:rsidRPr="007834BA">
        <w:rPr>
          <w:b/>
          <w:color w:val="000000"/>
        </w:rPr>
        <w:t>.0</w:t>
      </w:r>
      <w:r w:rsidRPr="007834BA">
        <w:rPr>
          <w:b/>
          <w:color w:val="000000"/>
        </w:rPr>
        <w:t>.</w:t>
      </w:r>
      <w:r w:rsidRPr="007834BA">
        <w:rPr>
          <w:color w:val="000000"/>
        </w:rPr>
        <w:t xml:space="preserve">  </w:t>
      </w:r>
      <w:r w:rsidR="00100C1E" w:rsidRPr="007834BA">
        <w:rPr>
          <w:b/>
          <w:color w:val="000000"/>
        </w:rPr>
        <w:t>REQUIREMENTS</w:t>
      </w:r>
    </w:p>
    <w:p w14:paraId="647EF864" w14:textId="34327436" w:rsidR="003C4213" w:rsidRPr="00E01695" w:rsidRDefault="00E01695" w:rsidP="00C71E7A">
      <w:pPr>
        <w:jc w:val="both"/>
      </w:pPr>
      <w:r w:rsidRPr="00E01695">
        <w:t>Contractor shall provide the following hardware and software components that meet or exceed the specifications defined</w:t>
      </w:r>
      <w:r w:rsidR="0028760E">
        <w:t xml:space="preserve"> in the table</w:t>
      </w:r>
      <w:r w:rsidRPr="00E01695">
        <w:t xml:space="preserve"> below.</w:t>
      </w:r>
    </w:p>
    <w:p w14:paraId="1D8DC8E7" w14:textId="77777777" w:rsidR="0028760E" w:rsidRPr="00DE0CD7" w:rsidRDefault="00782E8C" w:rsidP="0028760E">
      <w:r>
        <w:t xml:space="preserve"> </w:t>
      </w:r>
    </w:p>
    <w:tbl>
      <w:tblPr>
        <w:tblW w:w="10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7"/>
        <w:gridCol w:w="7650"/>
        <w:gridCol w:w="1066"/>
      </w:tblGrid>
      <w:tr w:rsidR="0028760E" w:rsidRPr="006B0FBC" w14:paraId="577452C6" w14:textId="77777777" w:rsidTr="00AB41A9">
        <w:trPr>
          <w:cantSplit/>
          <w:trHeight w:val="20"/>
          <w:tblHeader/>
          <w:jc w:val="center"/>
        </w:trPr>
        <w:tc>
          <w:tcPr>
            <w:tcW w:w="1697" w:type="dxa"/>
            <w:shd w:val="clear" w:color="auto" w:fill="404040"/>
            <w:vAlign w:val="center"/>
          </w:tcPr>
          <w:p w14:paraId="6360F978" w14:textId="77777777" w:rsidR="0028760E" w:rsidRPr="006B0FBC" w:rsidRDefault="0028760E" w:rsidP="00694E55">
            <w:pPr>
              <w:jc w:val="center"/>
              <w:rPr>
                <w:color w:val="FFFFFF"/>
                <w:sz w:val="20"/>
                <w:szCs w:val="20"/>
              </w:rPr>
            </w:pPr>
            <w:r w:rsidRPr="006B0FBC">
              <w:rPr>
                <w:color w:val="FFFFFF"/>
                <w:sz w:val="20"/>
                <w:szCs w:val="20"/>
              </w:rPr>
              <w:t>Part Number</w:t>
            </w:r>
          </w:p>
        </w:tc>
        <w:tc>
          <w:tcPr>
            <w:tcW w:w="7650" w:type="dxa"/>
            <w:shd w:val="clear" w:color="auto" w:fill="404040"/>
            <w:vAlign w:val="center"/>
          </w:tcPr>
          <w:p w14:paraId="1A4F493D" w14:textId="77777777" w:rsidR="0028760E" w:rsidRPr="006B0FBC" w:rsidRDefault="0028760E" w:rsidP="00694E55">
            <w:pPr>
              <w:jc w:val="center"/>
              <w:rPr>
                <w:color w:val="FFFFFF"/>
                <w:sz w:val="20"/>
                <w:szCs w:val="20"/>
              </w:rPr>
            </w:pPr>
            <w:r w:rsidRPr="006B0FBC">
              <w:rPr>
                <w:color w:val="FFFFFF"/>
                <w:sz w:val="20"/>
                <w:szCs w:val="20"/>
              </w:rPr>
              <w:t>Description</w:t>
            </w:r>
          </w:p>
        </w:tc>
        <w:tc>
          <w:tcPr>
            <w:tcW w:w="1066" w:type="dxa"/>
            <w:shd w:val="clear" w:color="auto" w:fill="404040"/>
            <w:vAlign w:val="center"/>
          </w:tcPr>
          <w:p w14:paraId="6EB95810" w14:textId="77777777" w:rsidR="0028760E" w:rsidRPr="006B0FBC" w:rsidRDefault="0028760E" w:rsidP="00694E55">
            <w:pPr>
              <w:jc w:val="center"/>
              <w:rPr>
                <w:color w:val="FFFFFF"/>
                <w:sz w:val="20"/>
                <w:szCs w:val="20"/>
              </w:rPr>
            </w:pPr>
            <w:r w:rsidRPr="006B0FBC">
              <w:rPr>
                <w:color w:val="FFFFFF"/>
                <w:sz w:val="20"/>
                <w:szCs w:val="20"/>
              </w:rPr>
              <w:t>Qty</w:t>
            </w:r>
          </w:p>
        </w:tc>
      </w:tr>
      <w:tr w:rsidR="0028760E" w:rsidRPr="006B0FBC" w14:paraId="1BB6CAD2" w14:textId="77777777" w:rsidTr="00AB41A9">
        <w:trPr>
          <w:cantSplit/>
          <w:trHeight w:val="20"/>
          <w:jc w:val="center"/>
        </w:trPr>
        <w:tc>
          <w:tcPr>
            <w:tcW w:w="1697" w:type="dxa"/>
          </w:tcPr>
          <w:p w14:paraId="2498649A" w14:textId="77777777" w:rsidR="0028760E" w:rsidRPr="006B0FBC" w:rsidRDefault="0028760E" w:rsidP="00694E55">
            <w:pPr>
              <w:jc w:val="center"/>
              <w:rPr>
                <w:sz w:val="20"/>
                <w:szCs w:val="20"/>
              </w:rPr>
            </w:pPr>
            <w:r w:rsidRPr="006B0FBC">
              <w:rPr>
                <w:sz w:val="20"/>
                <w:szCs w:val="20"/>
              </w:rPr>
              <w:t>8928-5007</w:t>
            </w:r>
          </w:p>
        </w:tc>
        <w:tc>
          <w:tcPr>
            <w:tcW w:w="7650" w:type="dxa"/>
          </w:tcPr>
          <w:p w14:paraId="0558264A" w14:textId="77777777" w:rsidR="0028760E" w:rsidRPr="006B0FBC" w:rsidRDefault="0028760E" w:rsidP="00694E55">
            <w:pPr>
              <w:rPr>
                <w:sz w:val="20"/>
                <w:szCs w:val="20"/>
              </w:rPr>
            </w:pPr>
            <w:r w:rsidRPr="006B0FBC">
              <w:rPr>
                <w:sz w:val="20"/>
                <w:szCs w:val="20"/>
              </w:rPr>
              <w:t>SOFTWARE LICENSE - GAP MONITOR LICENSE</w:t>
            </w:r>
          </w:p>
        </w:tc>
        <w:tc>
          <w:tcPr>
            <w:tcW w:w="1066" w:type="dxa"/>
          </w:tcPr>
          <w:p w14:paraId="21C19D28" w14:textId="77777777" w:rsidR="0028760E" w:rsidRPr="006B0FBC" w:rsidRDefault="0028760E" w:rsidP="00694E55">
            <w:pPr>
              <w:jc w:val="center"/>
              <w:rPr>
                <w:sz w:val="20"/>
                <w:szCs w:val="20"/>
              </w:rPr>
            </w:pPr>
            <w:r w:rsidRPr="006B0FBC">
              <w:rPr>
                <w:sz w:val="20"/>
                <w:szCs w:val="20"/>
              </w:rPr>
              <w:t>11</w:t>
            </w:r>
          </w:p>
        </w:tc>
      </w:tr>
      <w:tr w:rsidR="0028760E" w:rsidRPr="006B0FBC" w14:paraId="4D924C43" w14:textId="77777777" w:rsidTr="00AB41A9">
        <w:trPr>
          <w:cantSplit/>
          <w:trHeight w:val="20"/>
          <w:jc w:val="center"/>
        </w:trPr>
        <w:tc>
          <w:tcPr>
            <w:tcW w:w="1697" w:type="dxa"/>
          </w:tcPr>
          <w:p w14:paraId="4E8F921C" w14:textId="77777777" w:rsidR="0028760E" w:rsidRPr="006B0FBC" w:rsidRDefault="0028760E" w:rsidP="00694E55">
            <w:pPr>
              <w:jc w:val="center"/>
              <w:rPr>
                <w:sz w:val="20"/>
                <w:szCs w:val="20"/>
              </w:rPr>
            </w:pPr>
            <w:r w:rsidRPr="006B0FBC">
              <w:rPr>
                <w:sz w:val="20"/>
                <w:szCs w:val="20"/>
              </w:rPr>
              <w:t>8923-4001 kit</w:t>
            </w:r>
          </w:p>
        </w:tc>
        <w:tc>
          <w:tcPr>
            <w:tcW w:w="7650" w:type="dxa"/>
          </w:tcPr>
          <w:p w14:paraId="74E5225F" w14:textId="77777777" w:rsidR="0028760E" w:rsidRPr="006B0FBC" w:rsidRDefault="0028760E" w:rsidP="00694E55">
            <w:pPr>
              <w:rPr>
                <w:sz w:val="20"/>
                <w:szCs w:val="20"/>
              </w:rPr>
            </w:pPr>
            <w:r w:rsidRPr="006B0FBC">
              <w:rPr>
                <w:sz w:val="20"/>
                <w:szCs w:val="20"/>
              </w:rPr>
              <w:t>KIT - LHD8 ECU (LM2500+) OBSOLESCENCE UPGRADE KIT</w:t>
            </w:r>
            <w:r w:rsidRPr="00097C17">
              <w:rPr>
                <w:b/>
                <w:bCs/>
                <w:sz w:val="20"/>
                <w:szCs w:val="20"/>
              </w:rPr>
              <w:t>; Includes the line items below:</w:t>
            </w:r>
          </w:p>
        </w:tc>
        <w:tc>
          <w:tcPr>
            <w:tcW w:w="1066" w:type="dxa"/>
          </w:tcPr>
          <w:p w14:paraId="15648D6D" w14:textId="77777777" w:rsidR="0028760E" w:rsidRPr="006B0FBC" w:rsidRDefault="0028760E" w:rsidP="00694E55">
            <w:pPr>
              <w:jc w:val="center"/>
              <w:rPr>
                <w:sz w:val="20"/>
                <w:szCs w:val="20"/>
              </w:rPr>
            </w:pPr>
            <w:r w:rsidRPr="006B0FBC">
              <w:rPr>
                <w:sz w:val="20"/>
                <w:szCs w:val="20"/>
              </w:rPr>
              <w:t>3</w:t>
            </w:r>
          </w:p>
        </w:tc>
      </w:tr>
      <w:tr w:rsidR="0028760E" w:rsidRPr="006B0FBC" w14:paraId="66A45AEE" w14:textId="77777777" w:rsidTr="00AB41A9">
        <w:trPr>
          <w:cantSplit/>
          <w:trHeight w:val="20"/>
          <w:jc w:val="center"/>
        </w:trPr>
        <w:tc>
          <w:tcPr>
            <w:tcW w:w="1697" w:type="dxa"/>
            <w:shd w:val="clear" w:color="auto" w:fill="000000"/>
          </w:tcPr>
          <w:p w14:paraId="008492FD" w14:textId="77777777" w:rsidR="0028760E" w:rsidRPr="00AB41A9" w:rsidRDefault="0028760E" w:rsidP="00694E55">
            <w:pPr>
              <w:rPr>
                <w:sz w:val="4"/>
                <w:szCs w:val="4"/>
              </w:rPr>
            </w:pPr>
          </w:p>
        </w:tc>
        <w:tc>
          <w:tcPr>
            <w:tcW w:w="7650" w:type="dxa"/>
            <w:shd w:val="clear" w:color="auto" w:fill="000000"/>
          </w:tcPr>
          <w:p w14:paraId="7907B5EB" w14:textId="77777777" w:rsidR="0028760E" w:rsidRPr="00AB41A9" w:rsidRDefault="0028760E" w:rsidP="00694E55">
            <w:pPr>
              <w:rPr>
                <w:sz w:val="4"/>
                <w:szCs w:val="4"/>
              </w:rPr>
            </w:pPr>
          </w:p>
        </w:tc>
        <w:tc>
          <w:tcPr>
            <w:tcW w:w="1066" w:type="dxa"/>
            <w:shd w:val="clear" w:color="auto" w:fill="000000"/>
          </w:tcPr>
          <w:p w14:paraId="37DAF98D" w14:textId="77777777" w:rsidR="0028760E" w:rsidRPr="00AB41A9" w:rsidRDefault="0028760E" w:rsidP="00694E55">
            <w:pPr>
              <w:rPr>
                <w:sz w:val="4"/>
                <w:szCs w:val="4"/>
              </w:rPr>
            </w:pPr>
          </w:p>
        </w:tc>
      </w:tr>
      <w:tr w:rsidR="0028760E" w:rsidRPr="006B0FBC" w14:paraId="527CFDB4" w14:textId="77777777" w:rsidTr="00AB41A9">
        <w:trPr>
          <w:cantSplit/>
          <w:trHeight w:val="20"/>
          <w:jc w:val="center"/>
        </w:trPr>
        <w:tc>
          <w:tcPr>
            <w:tcW w:w="1697" w:type="dxa"/>
          </w:tcPr>
          <w:p w14:paraId="4A414BF4" w14:textId="77777777" w:rsidR="0028760E" w:rsidRPr="006B0FBC" w:rsidRDefault="0028760E" w:rsidP="00694E55">
            <w:pPr>
              <w:jc w:val="center"/>
              <w:rPr>
                <w:sz w:val="20"/>
                <w:szCs w:val="20"/>
              </w:rPr>
            </w:pPr>
            <w:r w:rsidRPr="006B0FBC">
              <w:rPr>
                <w:sz w:val="20"/>
                <w:szCs w:val="20"/>
              </w:rPr>
              <w:t>1219-1078</w:t>
            </w:r>
          </w:p>
        </w:tc>
        <w:tc>
          <w:tcPr>
            <w:tcW w:w="7650" w:type="dxa"/>
          </w:tcPr>
          <w:p w14:paraId="460BB445" w14:textId="77777777" w:rsidR="0028760E" w:rsidRPr="006B0FBC" w:rsidRDefault="0028760E" w:rsidP="00694E55">
            <w:pPr>
              <w:rPr>
                <w:sz w:val="20"/>
                <w:szCs w:val="20"/>
              </w:rPr>
            </w:pPr>
            <w:r w:rsidRPr="006B0FBC">
              <w:rPr>
                <w:sz w:val="20"/>
                <w:szCs w:val="20"/>
              </w:rPr>
              <w:t>CAP - 35/15 DIN RAIL END (PHOENIX, 1206573)</w:t>
            </w:r>
          </w:p>
        </w:tc>
        <w:tc>
          <w:tcPr>
            <w:tcW w:w="1066" w:type="dxa"/>
          </w:tcPr>
          <w:p w14:paraId="4A0F92BB" w14:textId="77777777" w:rsidR="0028760E" w:rsidRPr="006B0FBC" w:rsidRDefault="0028760E" w:rsidP="00694E55">
            <w:pPr>
              <w:jc w:val="center"/>
              <w:rPr>
                <w:sz w:val="20"/>
                <w:szCs w:val="20"/>
              </w:rPr>
            </w:pPr>
            <w:r w:rsidRPr="006B0FBC">
              <w:rPr>
                <w:sz w:val="20"/>
                <w:szCs w:val="20"/>
              </w:rPr>
              <w:t>2 per kit</w:t>
            </w:r>
          </w:p>
        </w:tc>
      </w:tr>
      <w:tr w:rsidR="0028760E" w:rsidRPr="006B0FBC" w14:paraId="493D9B80" w14:textId="77777777" w:rsidTr="00AB41A9">
        <w:trPr>
          <w:cantSplit/>
          <w:trHeight w:val="20"/>
          <w:jc w:val="center"/>
        </w:trPr>
        <w:tc>
          <w:tcPr>
            <w:tcW w:w="1697" w:type="dxa"/>
          </w:tcPr>
          <w:p w14:paraId="201DC034" w14:textId="77777777" w:rsidR="0028760E" w:rsidRPr="006B0FBC" w:rsidRDefault="0028760E" w:rsidP="00694E55">
            <w:pPr>
              <w:jc w:val="center"/>
              <w:rPr>
                <w:sz w:val="20"/>
                <w:szCs w:val="20"/>
              </w:rPr>
            </w:pPr>
            <w:r w:rsidRPr="006B0FBC">
              <w:rPr>
                <w:sz w:val="20"/>
                <w:szCs w:val="20"/>
              </w:rPr>
              <w:t>1604-1055</w:t>
            </w:r>
          </w:p>
        </w:tc>
        <w:tc>
          <w:tcPr>
            <w:tcW w:w="7650" w:type="dxa"/>
          </w:tcPr>
          <w:p w14:paraId="30634E41" w14:textId="77777777" w:rsidR="0028760E" w:rsidRPr="006B0FBC" w:rsidRDefault="0028760E" w:rsidP="00694E55">
            <w:pPr>
              <w:rPr>
                <w:sz w:val="20"/>
                <w:szCs w:val="20"/>
              </w:rPr>
            </w:pPr>
            <w:r w:rsidRPr="006B0FBC">
              <w:rPr>
                <w:sz w:val="20"/>
                <w:szCs w:val="20"/>
              </w:rPr>
              <w:t>BLOCK - DIN RAIL END E/NS 35 N (PHOENIX, 0800886)</w:t>
            </w:r>
          </w:p>
        </w:tc>
        <w:tc>
          <w:tcPr>
            <w:tcW w:w="1066" w:type="dxa"/>
          </w:tcPr>
          <w:p w14:paraId="6CBDD267" w14:textId="77777777" w:rsidR="0028760E" w:rsidRPr="006B0FBC" w:rsidRDefault="0028760E" w:rsidP="00694E55">
            <w:pPr>
              <w:jc w:val="center"/>
              <w:rPr>
                <w:sz w:val="20"/>
                <w:szCs w:val="20"/>
              </w:rPr>
            </w:pPr>
            <w:r w:rsidRPr="006B0FBC">
              <w:rPr>
                <w:sz w:val="20"/>
                <w:szCs w:val="20"/>
              </w:rPr>
              <w:t>2 per kit</w:t>
            </w:r>
          </w:p>
        </w:tc>
      </w:tr>
      <w:tr w:rsidR="0028760E" w:rsidRPr="006B0FBC" w14:paraId="4781F05F" w14:textId="77777777" w:rsidTr="00AB41A9">
        <w:trPr>
          <w:cantSplit/>
          <w:trHeight w:val="20"/>
          <w:jc w:val="center"/>
        </w:trPr>
        <w:tc>
          <w:tcPr>
            <w:tcW w:w="1697" w:type="dxa"/>
          </w:tcPr>
          <w:p w14:paraId="5B834E7F" w14:textId="77777777" w:rsidR="0028760E" w:rsidRPr="006B0FBC" w:rsidRDefault="0028760E" w:rsidP="00694E55">
            <w:pPr>
              <w:jc w:val="center"/>
              <w:rPr>
                <w:sz w:val="20"/>
                <w:szCs w:val="20"/>
              </w:rPr>
            </w:pPr>
            <w:r w:rsidRPr="006B0FBC">
              <w:rPr>
                <w:sz w:val="20"/>
                <w:szCs w:val="20"/>
              </w:rPr>
              <w:t>1604-801</w:t>
            </w:r>
          </w:p>
        </w:tc>
        <w:tc>
          <w:tcPr>
            <w:tcW w:w="7650" w:type="dxa"/>
          </w:tcPr>
          <w:p w14:paraId="57674589" w14:textId="77777777" w:rsidR="0028760E" w:rsidRPr="006B0FBC" w:rsidRDefault="0028760E" w:rsidP="00694E55">
            <w:pPr>
              <w:rPr>
                <w:sz w:val="20"/>
                <w:szCs w:val="20"/>
              </w:rPr>
            </w:pPr>
            <w:r w:rsidRPr="006B0FBC">
              <w:rPr>
                <w:sz w:val="20"/>
                <w:szCs w:val="20"/>
              </w:rPr>
              <w:t>BLOCK - SECTIONAL TERMINAL UK 5, UK 5 N</w:t>
            </w:r>
          </w:p>
        </w:tc>
        <w:tc>
          <w:tcPr>
            <w:tcW w:w="1066" w:type="dxa"/>
          </w:tcPr>
          <w:p w14:paraId="2FE38C16" w14:textId="77777777" w:rsidR="0028760E" w:rsidRPr="006B0FBC" w:rsidRDefault="0028760E" w:rsidP="00694E55">
            <w:pPr>
              <w:jc w:val="center"/>
              <w:rPr>
                <w:sz w:val="20"/>
                <w:szCs w:val="20"/>
              </w:rPr>
            </w:pPr>
            <w:r w:rsidRPr="006B0FBC">
              <w:rPr>
                <w:sz w:val="20"/>
                <w:szCs w:val="20"/>
              </w:rPr>
              <w:t>3 per kit</w:t>
            </w:r>
          </w:p>
        </w:tc>
      </w:tr>
      <w:tr w:rsidR="0028760E" w:rsidRPr="006B0FBC" w14:paraId="64F07B9D" w14:textId="77777777" w:rsidTr="00AB41A9">
        <w:trPr>
          <w:cantSplit/>
          <w:trHeight w:val="20"/>
          <w:jc w:val="center"/>
        </w:trPr>
        <w:tc>
          <w:tcPr>
            <w:tcW w:w="1697" w:type="dxa"/>
          </w:tcPr>
          <w:p w14:paraId="5EEF582F" w14:textId="77777777" w:rsidR="0028760E" w:rsidRPr="006B0FBC" w:rsidRDefault="0028760E" w:rsidP="00694E55">
            <w:pPr>
              <w:jc w:val="center"/>
              <w:rPr>
                <w:sz w:val="20"/>
                <w:szCs w:val="20"/>
              </w:rPr>
            </w:pPr>
            <w:r w:rsidRPr="006B0FBC">
              <w:rPr>
                <w:sz w:val="20"/>
                <w:szCs w:val="20"/>
              </w:rPr>
              <w:t>1604-813</w:t>
            </w:r>
          </w:p>
        </w:tc>
        <w:tc>
          <w:tcPr>
            <w:tcW w:w="7650" w:type="dxa"/>
          </w:tcPr>
          <w:p w14:paraId="1F16DD97" w14:textId="77777777" w:rsidR="0028760E" w:rsidRPr="006B0FBC" w:rsidRDefault="0028760E" w:rsidP="00694E55">
            <w:pPr>
              <w:rPr>
                <w:sz w:val="20"/>
                <w:szCs w:val="20"/>
              </w:rPr>
            </w:pPr>
            <w:r w:rsidRPr="006B0FBC">
              <w:rPr>
                <w:sz w:val="20"/>
                <w:szCs w:val="20"/>
              </w:rPr>
              <w:t>BLOCK - SECTIONAL TERMINAL, GROUND (USLKG 5, PHOENIX, 0441504)</w:t>
            </w:r>
          </w:p>
        </w:tc>
        <w:tc>
          <w:tcPr>
            <w:tcW w:w="1066" w:type="dxa"/>
          </w:tcPr>
          <w:p w14:paraId="4B3FAD84" w14:textId="77777777" w:rsidR="0028760E" w:rsidRPr="006B0FBC" w:rsidRDefault="0028760E" w:rsidP="00694E55">
            <w:pPr>
              <w:jc w:val="center"/>
              <w:rPr>
                <w:sz w:val="20"/>
                <w:szCs w:val="20"/>
              </w:rPr>
            </w:pPr>
            <w:r w:rsidRPr="006B0FBC">
              <w:rPr>
                <w:sz w:val="20"/>
                <w:szCs w:val="20"/>
              </w:rPr>
              <w:t>1 per kit</w:t>
            </w:r>
          </w:p>
        </w:tc>
      </w:tr>
      <w:tr w:rsidR="0028760E" w:rsidRPr="006B0FBC" w14:paraId="59D97C90" w14:textId="77777777" w:rsidTr="00AB41A9">
        <w:trPr>
          <w:cantSplit/>
          <w:trHeight w:val="20"/>
          <w:jc w:val="center"/>
        </w:trPr>
        <w:tc>
          <w:tcPr>
            <w:tcW w:w="1697" w:type="dxa"/>
          </w:tcPr>
          <w:p w14:paraId="78C32DFE" w14:textId="77777777" w:rsidR="0028760E" w:rsidRPr="006B0FBC" w:rsidRDefault="0028760E" w:rsidP="00694E55">
            <w:pPr>
              <w:jc w:val="center"/>
              <w:rPr>
                <w:sz w:val="20"/>
                <w:szCs w:val="20"/>
              </w:rPr>
            </w:pPr>
            <w:r w:rsidRPr="006B0FBC">
              <w:rPr>
                <w:sz w:val="20"/>
                <w:szCs w:val="20"/>
              </w:rPr>
              <w:t>1606-588</w:t>
            </w:r>
          </w:p>
        </w:tc>
        <w:tc>
          <w:tcPr>
            <w:tcW w:w="7650" w:type="dxa"/>
          </w:tcPr>
          <w:p w14:paraId="72C8620E" w14:textId="77777777" w:rsidR="0028760E" w:rsidRPr="006B0FBC" w:rsidRDefault="0028760E" w:rsidP="00694E55">
            <w:pPr>
              <w:rPr>
                <w:sz w:val="20"/>
                <w:szCs w:val="20"/>
              </w:rPr>
            </w:pPr>
            <w:r w:rsidRPr="006B0FBC">
              <w:rPr>
                <w:sz w:val="20"/>
                <w:szCs w:val="20"/>
              </w:rPr>
              <w:t>CHANNEL - MOUNTING, DRILLED (NS 35/15, PHOENIX, 1201730)</w:t>
            </w:r>
          </w:p>
        </w:tc>
        <w:tc>
          <w:tcPr>
            <w:tcW w:w="1066" w:type="dxa"/>
          </w:tcPr>
          <w:p w14:paraId="0C66ABCD" w14:textId="77777777" w:rsidR="0028760E" w:rsidRPr="006B0FBC" w:rsidRDefault="0028760E" w:rsidP="00694E55">
            <w:pPr>
              <w:jc w:val="center"/>
              <w:rPr>
                <w:sz w:val="20"/>
                <w:szCs w:val="20"/>
              </w:rPr>
            </w:pPr>
            <w:r w:rsidRPr="006B0FBC">
              <w:rPr>
                <w:sz w:val="20"/>
                <w:szCs w:val="20"/>
              </w:rPr>
              <w:t>0.3 meters per kit</w:t>
            </w:r>
          </w:p>
        </w:tc>
      </w:tr>
      <w:tr w:rsidR="0028760E" w:rsidRPr="006B0FBC" w14:paraId="2914FD3D" w14:textId="77777777" w:rsidTr="00AB41A9">
        <w:trPr>
          <w:cantSplit/>
          <w:trHeight w:val="20"/>
          <w:jc w:val="center"/>
        </w:trPr>
        <w:tc>
          <w:tcPr>
            <w:tcW w:w="1697" w:type="dxa"/>
          </w:tcPr>
          <w:p w14:paraId="078C76C9" w14:textId="77777777" w:rsidR="0028760E" w:rsidRPr="006B0FBC" w:rsidRDefault="0028760E" w:rsidP="00694E55">
            <w:pPr>
              <w:jc w:val="center"/>
              <w:rPr>
                <w:sz w:val="20"/>
                <w:szCs w:val="20"/>
              </w:rPr>
            </w:pPr>
            <w:r w:rsidRPr="006B0FBC">
              <w:rPr>
                <w:sz w:val="20"/>
                <w:szCs w:val="20"/>
              </w:rPr>
              <w:t>1635-2535</w:t>
            </w:r>
          </w:p>
        </w:tc>
        <w:tc>
          <w:tcPr>
            <w:tcW w:w="7650" w:type="dxa"/>
          </w:tcPr>
          <w:p w14:paraId="32B5A1A9" w14:textId="77777777" w:rsidR="0028760E" w:rsidRPr="006B0FBC" w:rsidRDefault="0028760E" w:rsidP="00694E55">
            <w:pPr>
              <w:rPr>
                <w:sz w:val="20"/>
                <w:szCs w:val="20"/>
              </w:rPr>
            </w:pPr>
            <w:r w:rsidRPr="006B0FBC">
              <w:rPr>
                <w:sz w:val="20"/>
                <w:szCs w:val="20"/>
              </w:rPr>
              <w:t>CONNECTOR - CAN, NETWORK TERMINATOR, M12 FEMALE 120 OHM</w:t>
            </w:r>
          </w:p>
        </w:tc>
        <w:tc>
          <w:tcPr>
            <w:tcW w:w="1066" w:type="dxa"/>
          </w:tcPr>
          <w:p w14:paraId="7D07A369" w14:textId="77777777" w:rsidR="0028760E" w:rsidRPr="006B0FBC" w:rsidRDefault="0028760E" w:rsidP="00694E55">
            <w:pPr>
              <w:jc w:val="center"/>
              <w:rPr>
                <w:sz w:val="20"/>
                <w:szCs w:val="20"/>
              </w:rPr>
            </w:pPr>
            <w:r w:rsidRPr="006B0FBC">
              <w:rPr>
                <w:sz w:val="20"/>
                <w:szCs w:val="20"/>
              </w:rPr>
              <w:t>1 per kit</w:t>
            </w:r>
          </w:p>
        </w:tc>
      </w:tr>
      <w:tr w:rsidR="0028760E" w:rsidRPr="006B0FBC" w14:paraId="76332644" w14:textId="77777777" w:rsidTr="00AB41A9">
        <w:trPr>
          <w:cantSplit/>
          <w:trHeight w:val="20"/>
          <w:jc w:val="center"/>
        </w:trPr>
        <w:tc>
          <w:tcPr>
            <w:tcW w:w="1697" w:type="dxa"/>
          </w:tcPr>
          <w:p w14:paraId="2543DE02" w14:textId="77777777" w:rsidR="0028760E" w:rsidRPr="006B0FBC" w:rsidRDefault="0028760E" w:rsidP="00694E55">
            <w:pPr>
              <w:jc w:val="center"/>
              <w:rPr>
                <w:sz w:val="20"/>
                <w:szCs w:val="20"/>
              </w:rPr>
            </w:pPr>
            <w:r w:rsidRPr="006B0FBC">
              <w:rPr>
                <w:sz w:val="20"/>
                <w:szCs w:val="20"/>
              </w:rPr>
              <w:t>1635-2548</w:t>
            </w:r>
          </w:p>
        </w:tc>
        <w:tc>
          <w:tcPr>
            <w:tcW w:w="7650" w:type="dxa"/>
          </w:tcPr>
          <w:p w14:paraId="37A8CC31" w14:textId="77777777" w:rsidR="0028760E" w:rsidRPr="006B0FBC" w:rsidRDefault="0028760E" w:rsidP="00694E55">
            <w:pPr>
              <w:rPr>
                <w:sz w:val="20"/>
                <w:szCs w:val="20"/>
              </w:rPr>
            </w:pPr>
            <w:r w:rsidRPr="006B0FBC">
              <w:rPr>
                <w:sz w:val="20"/>
                <w:szCs w:val="20"/>
              </w:rPr>
              <w:t>CONNECTOR - CAN, NETWORK TEE, M12, M/F BUS, F DROP</w:t>
            </w:r>
          </w:p>
        </w:tc>
        <w:tc>
          <w:tcPr>
            <w:tcW w:w="1066" w:type="dxa"/>
          </w:tcPr>
          <w:p w14:paraId="61AE48FE" w14:textId="77777777" w:rsidR="0028760E" w:rsidRPr="006B0FBC" w:rsidRDefault="0028760E" w:rsidP="00694E55">
            <w:pPr>
              <w:jc w:val="center"/>
              <w:rPr>
                <w:sz w:val="20"/>
                <w:szCs w:val="20"/>
              </w:rPr>
            </w:pPr>
            <w:r w:rsidRPr="006B0FBC">
              <w:rPr>
                <w:sz w:val="20"/>
                <w:szCs w:val="20"/>
              </w:rPr>
              <w:t>1 per kit</w:t>
            </w:r>
          </w:p>
        </w:tc>
      </w:tr>
      <w:tr w:rsidR="0028760E" w:rsidRPr="006B0FBC" w14:paraId="1BB87B87" w14:textId="77777777" w:rsidTr="00AB41A9">
        <w:trPr>
          <w:cantSplit/>
          <w:trHeight w:val="20"/>
          <w:jc w:val="center"/>
        </w:trPr>
        <w:tc>
          <w:tcPr>
            <w:tcW w:w="1697" w:type="dxa"/>
          </w:tcPr>
          <w:p w14:paraId="234FF16C" w14:textId="77777777" w:rsidR="0028760E" w:rsidRPr="006B0FBC" w:rsidRDefault="0028760E" w:rsidP="00694E55">
            <w:pPr>
              <w:jc w:val="center"/>
              <w:rPr>
                <w:sz w:val="20"/>
                <w:szCs w:val="20"/>
              </w:rPr>
            </w:pPr>
            <w:r w:rsidRPr="006B0FBC">
              <w:rPr>
                <w:sz w:val="20"/>
                <w:szCs w:val="20"/>
              </w:rPr>
              <w:t>1649-072</w:t>
            </w:r>
          </w:p>
        </w:tc>
        <w:tc>
          <w:tcPr>
            <w:tcW w:w="7650" w:type="dxa"/>
          </w:tcPr>
          <w:p w14:paraId="4CED734E" w14:textId="77777777" w:rsidR="0028760E" w:rsidRPr="006B0FBC" w:rsidRDefault="0028760E" w:rsidP="00694E55">
            <w:pPr>
              <w:rPr>
                <w:sz w:val="20"/>
                <w:szCs w:val="20"/>
              </w:rPr>
            </w:pPr>
            <w:r w:rsidRPr="006B0FBC">
              <w:rPr>
                <w:sz w:val="20"/>
                <w:szCs w:val="20"/>
              </w:rPr>
              <w:t>RESISTOR - 121 OHM .125W/.25W 1% METAL FILM EDS</w:t>
            </w:r>
          </w:p>
        </w:tc>
        <w:tc>
          <w:tcPr>
            <w:tcW w:w="1066" w:type="dxa"/>
          </w:tcPr>
          <w:p w14:paraId="4C6D6495" w14:textId="77777777" w:rsidR="0028760E" w:rsidRPr="006B0FBC" w:rsidRDefault="0028760E" w:rsidP="00694E55">
            <w:pPr>
              <w:jc w:val="center"/>
              <w:rPr>
                <w:sz w:val="20"/>
                <w:szCs w:val="20"/>
              </w:rPr>
            </w:pPr>
            <w:r w:rsidRPr="006B0FBC">
              <w:rPr>
                <w:sz w:val="20"/>
                <w:szCs w:val="20"/>
              </w:rPr>
              <w:t>3 per kit</w:t>
            </w:r>
          </w:p>
        </w:tc>
      </w:tr>
      <w:tr w:rsidR="0028760E" w:rsidRPr="006B0FBC" w14:paraId="3F38D86F" w14:textId="77777777" w:rsidTr="00AB41A9">
        <w:trPr>
          <w:cantSplit/>
          <w:trHeight w:val="20"/>
          <w:jc w:val="center"/>
        </w:trPr>
        <w:tc>
          <w:tcPr>
            <w:tcW w:w="1697" w:type="dxa"/>
          </w:tcPr>
          <w:p w14:paraId="0F67A3E4" w14:textId="77777777" w:rsidR="0028760E" w:rsidRPr="006B0FBC" w:rsidRDefault="0028760E" w:rsidP="00694E55">
            <w:pPr>
              <w:jc w:val="center"/>
              <w:rPr>
                <w:sz w:val="20"/>
                <w:szCs w:val="20"/>
              </w:rPr>
            </w:pPr>
            <w:r w:rsidRPr="006B0FBC">
              <w:rPr>
                <w:sz w:val="20"/>
                <w:szCs w:val="20"/>
              </w:rPr>
              <w:t>1751-147</w:t>
            </w:r>
          </w:p>
        </w:tc>
        <w:tc>
          <w:tcPr>
            <w:tcW w:w="7650" w:type="dxa"/>
          </w:tcPr>
          <w:p w14:paraId="16071E00" w14:textId="77777777" w:rsidR="0028760E" w:rsidRPr="006B0FBC" w:rsidRDefault="0028760E" w:rsidP="00694E55">
            <w:pPr>
              <w:rPr>
                <w:sz w:val="20"/>
                <w:szCs w:val="20"/>
              </w:rPr>
            </w:pPr>
            <w:r w:rsidRPr="006B0FBC">
              <w:rPr>
                <w:sz w:val="20"/>
                <w:szCs w:val="20"/>
              </w:rPr>
              <w:t>MODULE - 4 CH. MPU WITH 1:3 TRANSFORMER</w:t>
            </w:r>
          </w:p>
        </w:tc>
        <w:tc>
          <w:tcPr>
            <w:tcW w:w="1066" w:type="dxa"/>
          </w:tcPr>
          <w:p w14:paraId="2A169402" w14:textId="77777777" w:rsidR="0028760E" w:rsidRPr="006B0FBC" w:rsidRDefault="0028760E" w:rsidP="00694E55">
            <w:pPr>
              <w:jc w:val="center"/>
              <w:rPr>
                <w:sz w:val="20"/>
                <w:szCs w:val="20"/>
              </w:rPr>
            </w:pPr>
            <w:r w:rsidRPr="006B0FBC">
              <w:rPr>
                <w:sz w:val="20"/>
                <w:szCs w:val="20"/>
              </w:rPr>
              <w:t>1 per kit</w:t>
            </w:r>
          </w:p>
        </w:tc>
      </w:tr>
      <w:tr w:rsidR="0028760E" w:rsidRPr="006B0FBC" w14:paraId="12C0A5C9" w14:textId="77777777" w:rsidTr="00AB41A9">
        <w:trPr>
          <w:cantSplit/>
          <w:trHeight w:val="20"/>
          <w:jc w:val="center"/>
        </w:trPr>
        <w:tc>
          <w:tcPr>
            <w:tcW w:w="1697" w:type="dxa"/>
          </w:tcPr>
          <w:p w14:paraId="02D3EDA6" w14:textId="77777777" w:rsidR="0028760E" w:rsidRPr="006B0FBC" w:rsidRDefault="0028760E" w:rsidP="00694E55">
            <w:pPr>
              <w:jc w:val="center"/>
              <w:rPr>
                <w:sz w:val="20"/>
                <w:szCs w:val="20"/>
              </w:rPr>
            </w:pPr>
            <w:r w:rsidRPr="006B0FBC">
              <w:rPr>
                <w:sz w:val="20"/>
                <w:szCs w:val="20"/>
              </w:rPr>
              <w:t>1751-4011</w:t>
            </w:r>
          </w:p>
        </w:tc>
        <w:tc>
          <w:tcPr>
            <w:tcW w:w="7650" w:type="dxa"/>
          </w:tcPr>
          <w:p w14:paraId="1750AC2F" w14:textId="77777777" w:rsidR="0028760E" w:rsidRPr="006B0FBC" w:rsidRDefault="0028760E" w:rsidP="00694E55">
            <w:pPr>
              <w:rPr>
                <w:sz w:val="20"/>
                <w:szCs w:val="20"/>
              </w:rPr>
            </w:pPr>
            <w:r w:rsidRPr="006B0FBC">
              <w:rPr>
                <w:sz w:val="20"/>
                <w:szCs w:val="20"/>
              </w:rPr>
              <w:t>JUMPER - ANALOG FTM SHIELDS TO GROUND (5437-523/-524/-525)</w:t>
            </w:r>
          </w:p>
        </w:tc>
        <w:tc>
          <w:tcPr>
            <w:tcW w:w="1066" w:type="dxa"/>
          </w:tcPr>
          <w:p w14:paraId="0CEA475E" w14:textId="77777777" w:rsidR="0028760E" w:rsidRPr="006B0FBC" w:rsidRDefault="0028760E" w:rsidP="00694E55">
            <w:pPr>
              <w:jc w:val="center"/>
              <w:rPr>
                <w:sz w:val="20"/>
                <w:szCs w:val="20"/>
              </w:rPr>
            </w:pPr>
            <w:r w:rsidRPr="006B0FBC">
              <w:rPr>
                <w:sz w:val="20"/>
                <w:szCs w:val="20"/>
              </w:rPr>
              <w:t>1 per kit</w:t>
            </w:r>
          </w:p>
        </w:tc>
      </w:tr>
      <w:tr w:rsidR="0028760E" w:rsidRPr="006B0FBC" w14:paraId="3D3AACD3" w14:textId="77777777" w:rsidTr="00AB41A9">
        <w:trPr>
          <w:cantSplit/>
          <w:trHeight w:val="20"/>
          <w:jc w:val="center"/>
        </w:trPr>
        <w:tc>
          <w:tcPr>
            <w:tcW w:w="1697" w:type="dxa"/>
          </w:tcPr>
          <w:p w14:paraId="03A4D22F" w14:textId="77777777" w:rsidR="0028760E" w:rsidRPr="006B0FBC" w:rsidRDefault="0028760E" w:rsidP="00694E55">
            <w:pPr>
              <w:jc w:val="center"/>
              <w:rPr>
                <w:sz w:val="20"/>
                <w:szCs w:val="20"/>
              </w:rPr>
            </w:pPr>
            <w:r w:rsidRPr="006B0FBC">
              <w:rPr>
                <w:sz w:val="20"/>
                <w:szCs w:val="20"/>
              </w:rPr>
              <w:t>1751-4012</w:t>
            </w:r>
          </w:p>
        </w:tc>
        <w:tc>
          <w:tcPr>
            <w:tcW w:w="7650" w:type="dxa"/>
          </w:tcPr>
          <w:p w14:paraId="65201775" w14:textId="77777777" w:rsidR="0028760E" w:rsidRPr="006B0FBC" w:rsidRDefault="0028760E" w:rsidP="00694E55">
            <w:pPr>
              <w:rPr>
                <w:sz w:val="20"/>
                <w:szCs w:val="20"/>
              </w:rPr>
            </w:pPr>
            <w:r w:rsidRPr="006B0FBC">
              <w:rPr>
                <w:sz w:val="20"/>
                <w:szCs w:val="20"/>
              </w:rPr>
              <w:t>JUMPER - FTM SHIELDS TO GROUND (5437-672)</w:t>
            </w:r>
          </w:p>
        </w:tc>
        <w:tc>
          <w:tcPr>
            <w:tcW w:w="1066" w:type="dxa"/>
          </w:tcPr>
          <w:p w14:paraId="1B30E129" w14:textId="77777777" w:rsidR="0028760E" w:rsidRPr="006B0FBC" w:rsidRDefault="0028760E" w:rsidP="00694E55">
            <w:pPr>
              <w:jc w:val="center"/>
              <w:rPr>
                <w:sz w:val="20"/>
                <w:szCs w:val="20"/>
              </w:rPr>
            </w:pPr>
            <w:r w:rsidRPr="006B0FBC">
              <w:rPr>
                <w:sz w:val="20"/>
                <w:szCs w:val="20"/>
              </w:rPr>
              <w:t>1 per kit</w:t>
            </w:r>
          </w:p>
        </w:tc>
      </w:tr>
      <w:tr w:rsidR="0028760E" w:rsidRPr="006B0FBC" w14:paraId="0D48CCC1" w14:textId="77777777" w:rsidTr="00AB41A9">
        <w:trPr>
          <w:cantSplit/>
          <w:trHeight w:val="20"/>
          <w:jc w:val="center"/>
        </w:trPr>
        <w:tc>
          <w:tcPr>
            <w:tcW w:w="1697" w:type="dxa"/>
          </w:tcPr>
          <w:p w14:paraId="0F04E6B5" w14:textId="77777777" w:rsidR="0028760E" w:rsidRPr="006B0FBC" w:rsidRDefault="0028760E" w:rsidP="00694E55">
            <w:pPr>
              <w:jc w:val="center"/>
              <w:rPr>
                <w:sz w:val="20"/>
                <w:szCs w:val="20"/>
              </w:rPr>
            </w:pPr>
            <w:r w:rsidRPr="006B0FBC">
              <w:rPr>
                <w:sz w:val="20"/>
                <w:szCs w:val="20"/>
              </w:rPr>
              <w:t>1751-4013</w:t>
            </w:r>
          </w:p>
        </w:tc>
        <w:tc>
          <w:tcPr>
            <w:tcW w:w="7650" w:type="dxa"/>
          </w:tcPr>
          <w:p w14:paraId="4A136F3E" w14:textId="77777777" w:rsidR="0028760E" w:rsidRPr="006B0FBC" w:rsidRDefault="0028760E" w:rsidP="00694E55">
            <w:pPr>
              <w:rPr>
                <w:sz w:val="20"/>
                <w:szCs w:val="20"/>
              </w:rPr>
            </w:pPr>
            <w:r w:rsidRPr="006B0FBC">
              <w:rPr>
                <w:sz w:val="20"/>
                <w:szCs w:val="20"/>
              </w:rPr>
              <w:t>JUMPER - DATAFORTH SHIELDS TO GROUND (5441-695/-697)</w:t>
            </w:r>
          </w:p>
        </w:tc>
        <w:tc>
          <w:tcPr>
            <w:tcW w:w="1066" w:type="dxa"/>
          </w:tcPr>
          <w:p w14:paraId="669F6DEB" w14:textId="77777777" w:rsidR="0028760E" w:rsidRPr="006B0FBC" w:rsidRDefault="0028760E" w:rsidP="00694E55">
            <w:pPr>
              <w:jc w:val="center"/>
              <w:rPr>
                <w:sz w:val="20"/>
                <w:szCs w:val="20"/>
              </w:rPr>
            </w:pPr>
            <w:r w:rsidRPr="006B0FBC">
              <w:rPr>
                <w:sz w:val="20"/>
                <w:szCs w:val="20"/>
              </w:rPr>
              <w:t>2 per kit</w:t>
            </w:r>
          </w:p>
        </w:tc>
      </w:tr>
      <w:tr w:rsidR="0028760E" w:rsidRPr="006B0FBC" w14:paraId="1686D3E5" w14:textId="77777777" w:rsidTr="00AB41A9">
        <w:trPr>
          <w:cantSplit/>
          <w:trHeight w:val="20"/>
          <w:jc w:val="center"/>
        </w:trPr>
        <w:tc>
          <w:tcPr>
            <w:tcW w:w="1697" w:type="dxa"/>
          </w:tcPr>
          <w:p w14:paraId="3CE3CFAC" w14:textId="77777777" w:rsidR="0028760E" w:rsidRPr="006B0FBC" w:rsidRDefault="0028760E" w:rsidP="00694E55">
            <w:pPr>
              <w:jc w:val="center"/>
              <w:rPr>
                <w:sz w:val="20"/>
                <w:szCs w:val="20"/>
              </w:rPr>
            </w:pPr>
            <w:r w:rsidRPr="006B0FBC">
              <w:rPr>
                <w:sz w:val="20"/>
                <w:szCs w:val="20"/>
              </w:rPr>
              <w:t>1784-655</w:t>
            </w:r>
          </w:p>
        </w:tc>
        <w:tc>
          <w:tcPr>
            <w:tcW w:w="7650" w:type="dxa"/>
          </w:tcPr>
          <w:p w14:paraId="0AA2BEDF" w14:textId="77777777" w:rsidR="0028760E" w:rsidRPr="006B0FBC" w:rsidRDefault="0028760E" w:rsidP="00694E55">
            <w:pPr>
              <w:rPr>
                <w:sz w:val="20"/>
                <w:szCs w:val="20"/>
              </w:rPr>
            </w:pPr>
            <w:r w:rsidRPr="006B0FBC">
              <w:rPr>
                <w:sz w:val="20"/>
                <w:szCs w:val="20"/>
              </w:rPr>
              <w:t>CONVERTER - 100 OHM RTD TO 0-5 VOLT</w:t>
            </w:r>
          </w:p>
        </w:tc>
        <w:tc>
          <w:tcPr>
            <w:tcW w:w="1066" w:type="dxa"/>
          </w:tcPr>
          <w:p w14:paraId="20812C22" w14:textId="77777777" w:rsidR="0028760E" w:rsidRPr="006B0FBC" w:rsidRDefault="0028760E" w:rsidP="00694E55">
            <w:pPr>
              <w:jc w:val="center"/>
              <w:rPr>
                <w:sz w:val="20"/>
                <w:szCs w:val="20"/>
              </w:rPr>
            </w:pPr>
            <w:r w:rsidRPr="006B0FBC">
              <w:rPr>
                <w:sz w:val="20"/>
                <w:szCs w:val="20"/>
              </w:rPr>
              <w:t>1 per kit</w:t>
            </w:r>
          </w:p>
        </w:tc>
      </w:tr>
      <w:tr w:rsidR="0028760E" w:rsidRPr="006B0FBC" w14:paraId="2E6B3130" w14:textId="77777777" w:rsidTr="00AB41A9">
        <w:trPr>
          <w:cantSplit/>
          <w:trHeight w:val="20"/>
          <w:jc w:val="center"/>
        </w:trPr>
        <w:tc>
          <w:tcPr>
            <w:tcW w:w="1697" w:type="dxa"/>
          </w:tcPr>
          <w:p w14:paraId="4D7BACDE" w14:textId="77777777" w:rsidR="0028760E" w:rsidRPr="006B0FBC" w:rsidRDefault="0028760E" w:rsidP="00694E55">
            <w:pPr>
              <w:jc w:val="center"/>
              <w:rPr>
                <w:sz w:val="20"/>
                <w:szCs w:val="20"/>
              </w:rPr>
            </w:pPr>
            <w:r w:rsidRPr="006B0FBC">
              <w:rPr>
                <w:sz w:val="20"/>
                <w:szCs w:val="20"/>
              </w:rPr>
              <w:t>1784-659</w:t>
            </w:r>
          </w:p>
        </w:tc>
        <w:tc>
          <w:tcPr>
            <w:tcW w:w="7650" w:type="dxa"/>
          </w:tcPr>
          <w:p w14:paraId="1CA38EBA" w14:textId="77777777" w:rsidR="0028760E" w:rsidRPr="006B0FBC" w:rsidRDefault="0028760E" w:rsidP="00694E55">
            <w:pPr>
              <w:rPr>
                <w:sz w:val="20"/>
                <w:szCs w:val="20"/>
              </w:rPr>
            </w:pPr>
            <w:r w:rsidRPr="006B0FBC">
              <w:rPr>
                <w:sz w:val="20"/>
                <w:szCs w:val="20"/>
              </w:rPr>
              <w:t>CONVERTER - NON-ISOLATED PASS THROUGH WITH 200 OHM RESISTER</w:t>
            </w:r>
          </w:p>
        </w:tc>
        <w:tc>
          <w:tcPr>
            <w:tcW w:w="1066" w:type="dxa"/>
          </w:tcPr>
          <w:p w14:paraId="49A73363" w14:textId="77777777" w:rsidR="0028760E" w:rsidRPr="006B0FBC" w:rsidRDefault="0028760E" w:rsidP="00694E55">
            <w:pPr>
              <w:jc w:val="center"/>
              <w:rPr>
                <w:sz w:val="20"/>
                <w:szCs w:val="20"/>
              </w:rPr>
            </w:pPr>
            <w:r w:rsidRPr="006B0FBC">
              <w:rPr>
                <w:sz w:val="20"/>
                <w:szCs w:val="20"/>
              </w:rPr>
              <w:t>19 per kit</w:t>
            </w:r>
          </w:p>
        </w:tc>
      </w:tr>
      <w:tr w:rsidR="0028760E" w:rsidRPr="006B0FBC" w14:paraId="4889D634" w14:textId="77777777" w:rsidTr="00AB41A9">
        <w:trPr>
          <w:cantSplit/>
          <w:trHeight w:val="20"/>
          <w:jc w:val="center"/>
        </w:trPr>
        <w:tc>
          <w:tcPr>
            <w:tcW w:w="1697" w:type="dxa"/>
          </w:tcPr>
          <w:p w14:paraId="614AB835" w14:textId="77777777" w:rsidR="0028760E" w:rsidRPr="006B0FBC" w:rsidRDefault="0028760E" w:rsidP="00694E55">
            <w:pPr>
              <w:jc w:val="center"/>
              <w:rPr>
                <w:sz w:val="20"/>
                <w:szCs w:val="20"/>
              </w:rPr>
            </w:pPr>
            <w:r w:rsidRPr="006B0FBC">
              <w:rPr>
                <w:sz w:val="20"/>
                <w:szCs w:val="20"/>
              </w:rPr>
              <w:t>3799-301</w:t>
            </w:r>
          </w:p>
        </w:tc>
        <w:tc>
          <w:tcPr>
            <w:tcW w:w="7650" w:type="dxa"/>
          </w:tcPr>
          <w:p w14:paraId="0A89A4D2" w14:textId="77777777" w:rsidR="0028760E" w:rsidRPr="006B0FBC" w:rsidRDefault="0028760E" w:rsidP="00694E55">
            <w:pPr>
              <w:rPr>
                <w:sz w:val="20"/>
                <w:szCs w:val="20"/>
              </w:rPr>
            </w:pPr>
            <w:r w:rsidRPr="006B0FBC">
              <w:rPr>
                <w:sz w:val="20"/>
                <w:szCs w:val="20"/>
              </w:rPr>
              <w:t>PANEL - NETCON IIIB VME BLANK</w:t>
            </w:r>
          </w:p>
        </w:tc>
        <w:tc>
          <w:tcPr>
            <w:tcW w:w="1066" w:type="dxa"/>
          </w:tcPr>
          <w:p w14:paraId="5D84BE6A" w14:textId="77777777" w:rsidR="0028760E" w:rsidRPr="006B0FBC" w:rsidRDefault="0028760E" w:rsidP="00694E55">
            <w:pPr>
              <w:jc w:val="center"/>
              <w:rPr>
                <w:sz w:val="20"/>
                <w:szCs w:val="20"/>
              </w:rPr>
            </w:pPr>
            <w:r w:rsidRPr="006B0FBC">
              <w:rPr>
                <w:sz w:val="20"/>
                <w:szCs w:val="20"/>
              </w:rPr>
              <w:t>2 per kit</w:t>
            </w:r>
          </w:p>
        </w:tc>
      </w:tr>
      <w:tr w:rsidR="0028760E" w:rsidRPr="006B0FBC" w14:paraId="722278E1" w14:textId="77777777" w:rsidTr="00AB41A9">
        <w:trPr>
          <w:cantSplit/>
          <w:trHeight w:val="20"/>
          <w:jc w:val="center"/>
        </w:trPr>
        <w:tc>
          <w:tcPr>
            <w:tcW w:w="1697" w:type="dxa"/>
          </w:tcPr>
          <w:p w14:paraId="6AEB5FBB" w14:textId="77777777" w:rsidR="0028760E" w:rsidRPr="006B0FBC" w:rsidRDefault="0028760E" w:rsidP="00694E55">
            <w:pPr>
              <w:jc w:val="center"/>
              <w:rPr>
                <w:sz w:val="20"/>
                <w:szCs w:val="20"/>
              </w:rPr>
            </w:pPr>
            <w:r w:rsidRPr="006B0FBC">
              <w:rPr>
                <w:sz w:val="20"/>
                <w:szCs w:val="20"/>
              </w:rPr>
              <w:t>5417-031</w:t>
            </w:r>
          </w:p>
        </w:tc>
        <w:tc>
          <w:tcPr>
            <w:tcW w:w="7650" w:type="dxa"/>
          </w:tcPr>
          <w:p w14:paraId="62C476C7" w14:textId="77777777" w:rsidR="0028760E" w:rsidRPr="006B0FBC" w:rsidRDefault="0028760E" w:rsidP="00694E55">
            <w:pPr>
              <w:rPr>
                <w:sz w:val="20"/>
                <w:szCs w:val="20"/>
              </w:rPr>
            </w:pPr>
            <w:r w:rsidRPr="006B0FBC">
              <w:rPr>
                <w:sz w:val="20"/>
                <w:szCs w:val="20"/>
              </w:rPr>
              <w:t>CABLE - NETCON LOW DENSITY ANALOG BLACK 16FT</w:t>
            </w:r>
          </w:p>
        </w:tc>
        <w:tc>
          <w:tcPr>
            <w:tcW w:w="1066" w:type="dxa"/>
          </w:tcPr>
          <w:p w14:paraId="260D9539" w14:textId="77777777" w:rsidR="0028760E" w:rsidRPr="006B0FBC" w:rsidRDefault="0028760E" w:rsidP="00694E55">
            <w:pPr>
              <w:jc w:val="center"/>
              <w:rPr>
                <w:sz w:val="20"/>
                <w:szCs w:val="20"/>
              </w:rPr>
            </w:pPr>
            <w:r w:rsidRPr="006B0FBC">
              <w:rPr>
                <w:sz w:val="20"/>
                <w:szCs w:val="20"/>
              </w:rPr>
              <w:t>1 per kit</w:t>
            </w:r>
          </w:p>
        </w:tc>
      </w:tr>
      <w:tr w:rsidR="0028760E" w:rsidRPr="006B0FBC" w14:paraId="57D6E687" w14:textId="77777777" w:rsidTr="00AB41A9">
        <w:trPr>
          <w:cantSplit/>
          <w:trHeight w:val="20"/>
          <w:jc w:val="center"/>
        </w:trPr>
        <w:tc>
          <w:tcPr>
            <w:tcW w:w="1697" w:type="dxa"/>
          </w:tcPr>
          <w:p w14:paraId="2F845363" w14:textId="77777777" w:rsidR="0028760E" w:rsidRPr="006B0FBC" w:rsidRDefault="0028760E" w:rsidP="00694E55">
            <w:pPr>
              <w:jc w:val="center"/>
              <w:rPr>
                <w:sz w:val="20"/>
                <w:szCs w:val="20"/>
              </w:rPr>
            </w:pPr>
            <w:r w:rsidRPr="006B0FBC">
              <w:rPr>
                <w:sz w:val="20"/>
                <w:szCs w:val="20"/>
              </w:rPr>
              <w:t>5417-043</w:t>
            </w:r>
          </w:p>
        </w:tc>
        <w:tc>
          <w:tcPr>
            <w:tcW w:w="7650" w:type="dxa"/>
          </w:tcPr>
          <w:p w14:paraId="027FDC5A" w14:textId="77777777" w:rsidR="0028760E" w:rsidRPr="006B0FBC" w:rsidRDefault="0028760E" w:rsidP="00694E55">
            <w:pPr>
              <w:rPr>
                <w:sz w:val="20"/>
                <w:szCs w:val="20"/>
              </w:rPr>
            </w:pPr>
            <w:r w:rsidRPr="006B0FBC">
              <w:rPr>
                <w:sz w:val="20"/>
                <w:szCs w:val="20"/>
              </w:rPr>
              <w:t>CABLE - NETCON 16FT DISCRETE GRA W/BACKSHELL TAPE</w:t>
            </w:r>
          </w:p>
        </w:tc>
        <w:tc>
          <w:tcPr>
            <w:tcW w:w="1066" w:type="dxa"/>
          </w:tcPr>
          <w:p w14:paraId="7E3524EF" w14:textId="77777777" w:rsidR="0028760E" w:rsidRPr="006B0FBC" w:rsidRDefault="0028760E" w:rsidP="00694E55">
            <w:pPr>
              <w:jc w:val="center"/>
              <w:rPr>
                <w:sz w:val="20"/>
                <w:szCs w:val="20"/>
              </w:rPr>
            </w:pPr>
            <w:r w:rsidRPr="006B0FBC">
              <w:rPr>
                <w:sz w:val="20"/>
                <w:szCs w:val="20"/>
              </w:rPr>
              <w:t>1 per kit</w:t>
            </w:r>
          </w:p>
        </w:tc>
      </w:tr>
      <w:tr w:rsidR="0028760E" w:rsidRPr="006B0FBC" w14:paraId="12601C0C" w14:textId="77777777" w:rsidTr="00AB41A9">
        <w:trPr>
          <w:cantSplit/>
          <w:trHeight w:val="20"/>
          <w:jc w:val="center"/>
        </w:trPr>
        <w:tc>
          <w:tcPr>
            <w:tcW w:w="1697" w:type="dxa"/>
          </w:tcPr>
          <w:p w14:paraId="6A56A3A1" w14:textId="77777777" w:rsidR="0028760E" w:rsidRPr="006B0FBC" w:rsidRDefault="0028760E" w:rsidP="00694E55">
            <w:pPr>
              <w:jc w:val="center"/>
              <w:rPr>
                <w:sz w:val="20"/>
                <w:szCs w:val="20"/>
              </w:rPr>
            </w:pPr>
            <w:r w:rsidRPr="006B0FBC">
              <w:rPr>
                <w:sz w:val="20"/>
                <w:szCs w:val="20"/>
              </w:rPr>
              <w:t>5417-1510-0.5</w:t>
            </w:r>
          </w:p>
        </w:tc>
        <w:tc>
          <w:tcPr>
            <w:tcW w:w="7650" w:type="dxa"/>
          </w:tcPr>
          <w:p w14:paraId="18D0487C" w14:textId="77777777" w:rsidR="0028760E" w:rsidRPr="006B0FBC" w:rsidRDefault="0028760E" w:rsidP="00694E55">
            <w:pPr>
              <w:rPr>
                <w:sz w:val="20"/>
                <w:szCs w:val="20"/>
              </w:rPr>
            </w:pPr>
            <w:r w:rsidRPr="006B0FBC">
              <w:rPr>
                <w:sz w:val="20"/>
                <w:szCs w:val="20"/>
              </w:rPr>
              <w:t>CABLE - CAN, MICRONET DROP, M8 FEMALE TO M12 MALE (0.5M)</w:t>
            </w:r>
          </w:p>
        </w:tc>
        <w:tc>
          <w:tcPr>
            <w:tcW w:w="1066" w:type="dxa"/>
          </w:tcPr>
          <w:p w14:paraId="09796D3B" w14:textId="77777777" w:rsidR="0028760E" w:rsidRPr="006B0FBC" w:rsidRDefault="0028760E" w:rsidP="00694E55">
            <w:pPr>
              <w:jc w:val="center"/>
              <w:rPr>
                <w:sz w:val="20"/>
                <w:szCs w:val="20"/>
              </w:rPr>
            </w:pPr>
            <w:r w:rsidRPr="006B0FBC">
              <w:rPr>
                <w:sz w:val="20"/>
                <w:szCs w:val="20"/>
              </w:rPr>
              <w:t>1 per kit</w:t>
            </w:r>
          </w:p>
        </w:tc>
      </w:tr>
      <w:tr w:rsidR="0028760E" w:rsidRPr="006B0FBC" w14:paraId="60EC092D" w14:textId="77777777" w:rsidTr="00AB41A9">
        <w:trPr>
          <w:cantSplit/>
          <w:trHeight w:val="20"/>
          <w:jc w:val="center"/>
        </w:trPr>
        <w:tc>
          <w:tcPr>
            <w:tcW w:w="1697" w:type="dxa"/>
          </w:tcPr>
          <w:p w14:paraId="0C20A0E6" w14:textId="77777777" w:rsidR="0028760E" w:rsidRPr="006B0FBC" w:rsidRDefault="0028760E" w:rsidP="00694E55">
            <w:pPr>
              <w:jc w:val="center"/>
              <w:rPr>
                <w:sz w:val="20"/>
                <w:szCs w:val="20"/>
              </w:rPr>
            </w:pPr>
            <w:r w:rsidRPr="006B0FBC">
              <w:rPr>
                <w:sz w:val="20"/>
                <w:szCs w:val="20"/>
              </w:rPr>
              <w:t>5417-1513-1.0</w:t>
            </w:r>
          </w:p>
        </w:tc>
        <w:tc>
          <w:tcPr>
            <w:tcW w:w="7650" w:type="dxa"/>
          </w:tcPr>
          <w:p w14:paraId="5AC9554B" w14:textId="77777777" w:rsidR="0028760E" w:rsidRPr="006B0FBC" w:rsidRDefault="0028760E" w:rsidP="00694E55">
            <w:pPr>
              <w:rPr>
                <w:sz w:val="20"/>
                <w:szCs w:val="20"/>
              </w:rPr>
            </w:pPr>
            <w:r w:rsidRPr="006B0FBC">
              <w:rPr>
                <w:sz w:val="20"/>
                <w:szCs w:val="20"/>
              </w:rPr>
              <w:t>CABLE - CAN, THICK DROP, M12 MALE TO PIGTAIL (1.0M)</w:t>
            </w:r>
          </w:p>
        </w:tc>
        <w:tc>
          <w:tcPr>
            <w:tcW w:w="1066" w:type="dxa"/>
          </w:tcPr>
          <w:p w14:paraId="78DA11DB" w14:textId="77777777" w:rsidR="0028760E" w:rsidRPr="006B0FBC" w:rsidRDefault="0028760E" w:rsidP="00694E55">
            <w:pPr>
              <w:jc w:val="center"/>
              <w:rPr>
                <w:sz w:val="20"/>
                <w:szCs w:val="20"/>
              </w:rPr>
            </w:pPr>
            <w:r w:rsidRPr="006B0FBC">
              <w:rPr>
                <w:sz w:val="20"/>
                <w:szCs w:val="20"/>
              </w:rPr>
              <w:t>1 per kit</w:t>
            </w:r>
          </w:p>
        </w:tc>
      </w:tr>
      <w:tr w:rsidR="0028760E" w:rsidRPr="006B0FBC" w14:paraId="564D51AB" w14:textId="77777777" w:rsidTr="00AB41A9">
        <w:trPr>
          <w:cantSplit/>
          <w:trHeight w:val="20"/>
          <w:jc w:val="center"/>
        </w:trPr>
        <w:tc>
          <w:tcPr>
            <w:tcW w:w="1697" w:type="dxa"/>
          </w:tcPr>
          <w:p w14:paraId="5A28DEAF" w14:textId="77777777" w:rsidR="0028760E" w:rsidRPr="006B0FBC" w:rsidRDefault="0028760E" w:rsidP="00694E55">
            <w:pPr>
              <w:jc w:val="center"/>
              <w:rPr>
                <w:sz w:val="20"/>
                <w:szCs w:val="20"/>
              </w:rPr>
            </w:pPr>
            <w:r w:rsidRPr="006B0FBC">
              <w:rPr>
                <w:sz w:val="20"/>
                <w:szCs w:val="20"/>
              </w:rPr>
              <w:t>5417-177</w:t>
            </w:r>
          </w:p>
        </w:tc>
        <w:tc>
          <w:tcPr>
            <w:tcW w:w="7650" w:type="dxa"/>
          </w:tcPr>
          <w:p w14:paraId="6CF3C985" w14:textId="77777777" w:rsidR="0028760E" w:rsidRPr="006B0FBC" w:rsidRDefault="0028760E" w:rsidP="00694E55">
            <w:pPr>
              <w:rPr>
                <w:sz w:val="20"/>
                <w:szCs w:val="20"/>
              </w:rPr>
            </w:pPr>
            <w:r w:rsidRPr="006B0FBC">
              <w:rPr>
                <w:sz w:val="20"/>
                <w:szCs w:val="20"/>
              </w:rPr>
              <w:t>CABLE - MICRONET HIGH DENSITY ANALOG/DISCRETE GRA 18FT UL</w:t>
            </w:r>
          </w:p>
        </w:tc>
        <w:tc>
          <w:tcPr>
            <w:tcW w:w="1066" w:type="dxa"/>
          </w:tcPr>
          <w:p w14:paraId="5F86ED5F" w14:textId="77777777" w:rsidR="0028760E" w:rsidRPr="006B0FBC" w:rsidRDefault="0028760E" w:rsidP="00694E55">
            <w:pPr>
              <w:jc w:val="center"/>
              <w:rPr>
                <w:sz w:val="20"/>
                <w:szCs w:val="20"/>
              </w:rPr>
            </w:pPr>
            <w:r w:rsidRPr="006B0FBC">
              <w:rPr>
                <w:sz w:val="20"/>
                <w:szCs w:val="20"/>
              </w:rPr>
              <w:t>4 per kit</w:t>
            </w:r>
          </w:p>
        </w:tc>
      </w:tr>
      <w:tr w:rsidR="0028760E" w:rsidRPr="006B0FBC" w14:paraId="07695C20" w14:textId="77777777" w:rsidTr="00AB41A9">
        <w:trPr>
          <w:cantSplit/>
          <w:trHeight w:val="20"/>
          <w:jc w:val="center"/>
        </w:trPr>
        <w:tc>
          <w:tcPr>
            <w:tcW w:w="1697" w:type="dxa"/>
          </w:tcPr>
          <w:p w14:paraId="6F42E622" w14:textId="77777777" w:rsidR="0028760E" w:rsidRPr="006B0FBC" w:rsidRDefault="0028760E" w:rsidP="00694E55">
            <w:pPr>
              <w:jc w:val="center"/>
              <w:rPr>
                <w:sz w:val="20"/>
                <w:szCs w:val="20"/>
              </w:rPr>
            </w:pPr>
            <w:r w:rsidRPr="006B0FBC">
              <w:rPr>
                <w:sz w:val="20"/>
                <w:szCs w:val="20"/>
              </w:rPr>
              <w:t>5432-039</w:t>
            </w:r>
          </w:p>
        </w:tc>
        <w:tc>
          <w:tcPr>
            <w:tcW w:w="7650" w:type="dxa"/>
          </w:tcPr>
          <w:p w14:paraId="74839E75" w14:textId="77777777" w:rsidR="0028760E" w:rsidRPr="006B0FBC" w:rsidRDefault="0028760E" w:rsidP="00694E55">
            <w:pPr>
              <w:rPr>
                <w:sz w:val="20"/>
                <w:szCs w:val="20"/>
              </w:rPr>
            </w:pPr>
            <w:r w:rsidRPr="006B0FBC">
              <w:rPr>
                <w:sz w:val="20"/>
                <w:szCs w:val="20"/>
              </w:rPr>
              <w:t>DRIVER - LAYOUT OF SOLENOID DRIVER MODULE</w:t>
            </w:r>
          </w:p>
        </w:tc>
        <w:tc>
          <w:tcPr>
            <w:tcW w:w="1066" w:type="dxa"/>
          </w:tcPr>
          <w:p w14:paraId="7862F54C" w14:textId="77777777" w:rsidR="0028760E" w:rsidRPr="006B0FBC" w:rsidRDefault="0028760E" w:rsidP="00694E55">
            <w:pPr>
              <w:jc w:val="center"/>
              <w:rPr>
                <w:sz w:val="20"/>
                <w:szCs w:val="20"/>
              </w:rPr>
            </w:pPr>
            <w:r w:rsidRPr="006B0FBC">
              <w:rPr>
                <w:sz w:val="20"/>
                <w:szCs w:val="20"/>
              </w:rPr>
              <w:t>1 per kit</w:t>
            </w:r>
          </w:p>
        </w:tc>
      </w:tr>
      <w:tr w:rsidR="0028760E" w:rsidRPr="006B0FBC" w14:paraId="195FC5A7" w14:textId="77777777" w:rsidTr="00AB41A9">
        <w:trPr>
          <w:cantSplit/>
          <w:trHeight w:val="20"/>
          <w:jc w:val="center"/>
        </w:trPr>
        <w:tc>
          <w:tcPr>
            <w:tcW w:w="1697" w:type="dxa"/>
          </w:tcPr>
          <w:p w14:paraId="6FFFE04F" w14:textId="77777777" w:rsidR="0028760E" w:rsidRPr="006B0FBC" w:rsidRDefault="0028760E" w:rsidP="00694E55">
            <w:pPr>
              <w:jc w:val="center"/>
              <w:rPr>
                <w:sz w:val="20"/>
                <w:szCs w:val="20"/>
              </w:rPr>
            </w:pPr>
            <w:r w:rsidRPr="006B0FBC">
              <w:rPr>
                <w:sz w:val="20"/>
                <w:szCs w:val="20"/>
              </w:rPr>
              <w:t>5437-523</w:t>
            </w:r>
          </w:p>
        </w:tc>
        <w:tc>
          <w:tcPr>
            <w:tcW w:w="7650" w:type="dxa"/>
          </w:tcPr>
          <w:p w14:paraId="464D28BD" w14:textId="77777777" w:rsidR="0028760E" w:rsidRPr="006B0FBC" w:rsidRDefault="0028760E" w:rsidP="00694E55">
            <w:pPr>
              <w:rPr>
                <w:sz w:val="20"/>
                <w:szCs w:val="20"/>
              </w:rPr>
            </w:pPr>
            <w:r w:rsidRPr="006B0FBC">
              <w:rPr>
                <w:sz w:val="20"/>
                <w:szCs w:val="20"/>
              </w:rPr>
              <w:t>MODULE - ANALOG FIELD TERM (STD)</w:t>
            </w:r>
          </w:p>
        </w:tc>
        <w:tc>
          <w:tcPr>
            <w:tcW w:w="1066" w:type="dxa"/>
          </w:tcPr>
          <w:p w14:paraId="1920C62F" w14:textId="77777777" w:rsidR="0028760E" w:rsidRPr="006B0FBC" w:rsidRDefault="0028760E" w:rsidP="00694E55">
            <w:pPr>
              <w:jc w:val="center"/>
              <w:rPr>
                <w:sz w:val="20"/>
                <w:szCs w:val="20"/>
              </w:rPr>
            </w:pPr>
            <w:r w:rsidRPr="006B0FBC">
              <w:rPr>
                <w:sz w:val="20"/>
                <w:szCs w:val="20"/>
              </w:rPr>
              <w:t>1 per kit</w:t>
            </w:r>
          </w:p>
        </w:tc>
      </w:tr>
      <w:tr w:rsidR="0028760E" w:rsidRPr="006B0FBC" w14:paraId="1276BD6E" w14:textId="77777777" w:rsidTr="00AB41A9">
        <w:trPr>
          <w:cantSplit/>
          <w:trHeight w:val="20"/>
          <w:jc w:val="center"/>
        </w:trPr>
        <w:tc>
          <w:tcPr>
            <w:tcW w:w="1697" w:type="dxa"/>
          </w:tcPr>
          <w:p w14:paraId="0A2E6393" w14:textId="77777777" w:rsidR="0028760E" w:rsidRPr="006B0FBC" w:rsidRDefault="0028760E" w:rsidP="00694E55">
            <w:pPr>
              <w:jc w:val="center"/>
              <w:rPr>
                <w:sz w:val="20"/>
                <w:szCs w:val="20"/>
              </w:rPr>
            </w:pPr>
            <w:r w:rsidRPr="006B0FBC">
              <w:rPr>
                <w:sz w:val="20"/>
                <w:szCs w:val="20"/>
              </w:rPr>
              <w:t>5437-672</w:t>
            </w:r>
          </w:p>
        </w:tc>
        <w:tc>
          <w:tcPr>
            <w:tcW w:w="7650" w:type="dxa"/>
          </w:tcPr>
          <w:p w14:paraId="30AEB1F4" w14:textId="77777777" w:rsidR="0028760E" w:rsidRPr="006B0FBC" w:rsidRDefault="0028760E" w:rsidP="00694E55">
            <w:pPr>
              <w:rPr>
                <w:sz w:val="20"/>
                <w:szCs w:val="20"/>
              </w:rPr>
            </w:pPr>
            <w:r w:rsidRPr="006B0FBC">
              <w:rPr>
                <w:sz w:val="20"/>
                <w:szCs w:val="20"/>
              </w:rPr>
              <w:t>MODULE - NETCON FIELD TERMINAL</w:t>
            </w:r>
          </w:p>
        </w:tc>
        <w:tc>
          <w:tcPr>
            <w:tcW w:w="1066" w:type="dxa"/>
          </w:tcPr>
          <w:p w14:paraId="38EDB648" w14:textId="77777777" w:rsidR="0028760E" w:rsidRPr="006B0FBC" w:rsidRDefault="0028760E" w:rsidP="00694E55">
            <w:pPr>
              <w:jc w:val="center"/>
              <w:rPr>
                <w:sz w:val="20"/>
                <w:szCs w:val="20"/>
              </w:rPr>
            </w:pPr>
            <w:r w:rsidRPr="006B0FBC">
              <w:rPr>
                <w:sz w:val="20"/>
                <w:szCs w:val="20"/>
              </w:rPr>
              <w:t>1 per kit</w:t>
            </w:r>
          </w:p>
        </w:tc>
      </w:tr>
      <w:tr w:rsidR="0028760E" w:rsidRPr="006B0FBC" w14:paraId="0E62F773" w14:textId="77777777" w:rsidTr="00AB41A9">
        <w:trPr>
          <w:cantSplit/>
          <w:trHeight w:val="20"/>
          <w:jc w:val="center"/>
        </w:trPr>
        <w:tc>
          <w:tcPr>
            <w:tcW w:w="1697" w:type="dxa"/>
          </w:tcPr>
          <w:p w14:paraId="704DCD32" w14:textId="77777777" w:rsidR="0028760E" w:rsidRPr="006B0FBC" w:rsidRDefault="0028760E" w:rsidP="00694E55">
            <w:pPr>
              <w:jc w:val="center"/>
              <w:rPr>
                <w:sz w:val="20"/>
                <w:szCs w:val="20"/>
              </w:rPr>
            </w:pPr>
            <w:r w:rsidRPr="006B0FBC">
              <w:rPr>
                <w:sz w:val="20"/>
                <w:szCs w:val="20"/>
              </w:rPr>
              <w:t>5441-693</w:t>
            </w:r>
          </w:p>
        </w:tc>
        <w:tc>
          <w:tcPr>
            <w:tcW w:w="7650" w:type="dxa"/>
          </w:tcPr>
          <w:p w14:paraId="73C5E5C1" w14:textId="77777777" w:rsidR="0028760E" w:rsidRPr="006B0FBC" w:rsidRDefault="0028760E" w:rsidP="00694E55">
            <w:pPr>
              <w:rPr>
                <w:sz w:val="20"/>
                <w:szCs w:val="20"/>
              </w:rPr>
            </w:pPr>
            <w:r w:rsidRPr="006B0FBC">
              <w:rPr>
                <w:sz w:val="20"/>
                <w:szCs w:val="20"/>
              </w:rPr>
              <w:t>MODULE - HD DISCRETE I/O FTM (24 IN/12 OUT)</w:t>
            </w:r>
          </w:p>
        </w:tc>
        <w:tc>
          <w:tcPr>
            <w:tcW w:w="1066" w:type="dxa"/>
          </w:tcPr>
          <w:p w14:paraId="0A0C2137" w14:textId="77777777" w:rsidR="0028760E" w:rsidRPr="006B0FBC" w:rsidRDefault="0028760E" w:rsidP="00694E55">
            <w:pPr>
              <w:jc w:val="center"/>
              <w:rPr>
                <w:sz w:val="20"/>
                <w:szCs w:val="20"/>
              </w:rPr>
            </w:pPr>
            <w:r w:rsidRPr="006B0FBC">
              <w:rPr>
                <w:sz w:val="20"/>
                <w:szCs w:val="20"/>
              </w:rPr>
              <w:t>2 per kit</w:t>
            </w:r>
          </w:p>
        </w:tc>
      </w:tr>
      <w:tr w:rsidR="0028760E" w:rsidRPr="006B0FBC" w14:paraId="498F037F" w14:textId="77777777" w:rsidTr="00AB41A9">
        <w:trPr>
          <w:cantSplit/>
          <w:trHeight w:val="20"/>
          <w:jc w:val="center"/>
        </w:trPr>
        <w:tc>
          <w:tcPr>
            <w:tcW w:w="1697" w:type="dxa"/>
          </w:tcPr>
          <w:p w14:paraId="05BBC0A9" w14:textId="77777777" w:rsidR="0028760E" w:rsidRPr="006B0FBC" w:rsidRDefault="0028760E" w:rsidP="00694E55">
            <w:pPr>
              <w:jc w:val="center"/>
              <w:rPr>
                <w:sz w:val="20"/>
                <w:szCs w:val="20"/>
              </w:rPr>
            </w:pPr>
            <w:r w:rsidRPr="006B0FBC">
              <w:rPr>
                <w:sz w:val="20"/>
                <w:szCs w:val="20"/>
              </w:rPr>
              <w:t>5441-695</w:t>
            </w:r>
          </w:p>
        </w:tc>
        <w:tc>
          <w:tcPr>
            <w:tcW w:w="7650" w:type="dxa"/>
          </w:tcPr>
          <w:p w14:paraId="0EDACA9F" w14:textId="77777777" w:rsidR="0028760E" w:rsidRPr="006B0FBC" w:rsidRDefault="0028760E" w:rsidP="00694E55">
            <w:pPr>
              <w:rPr>
                <w:sz w:val="20"/>
                <w:szCs w:val="20"/>
              </w:rPr>
            </w:pPr>
            <w:r w:rsidRPr="006B0FBC">
              <w:rPr>
                <w:sz w:val="20"/>
                <w:szCs w:val="20"/>
              </w:rPr>
              <w:t>MODULE - SIMPLEX FTM (DATAFORTH)</w:t>
            </w:r>
          </w:p>
        </w:tc>
        <w:tc>
          <w:tcPr>
            <w:tcW w:w="1066" w:type="dxa"/>
          </w:tcPr>
          <w:p w14:paraId="7A9BE437" w14:textId="77777777" w:rsidR="0028760E" w:rsidRPr="006B0FBC" w:rsidRDefault="0028760E" w:rsidP="00694E55">
            <w:pPr>
              <w:jc w:val="center"/>
              <w:rPr>
                <w:sz w:val="20"/>
                <w:szCs w:val="20"/>
              </w:rPr>
            </w:pPr>
            <w:r w:rsidRPr="006B0FBC">
              <w:rPr>
                <w:sz w:val="20"/>
                <w:szCs w:val="20"/>
              </w:rPr>
              <w:t>2 per kit</w:t>
            </w:r>
          </w:p>
        </w:tc>
      </w:tr>
      <w:tr w:rsidR="0028760E" w:rsidRPr="006B0FBC" w14:paraId="73FA7BF2" w14:textId="77777777" w:rsidTr="00AB41A9">
        <w:trPr>
          <w:cantSplit/>
          <w:trHeight w:val="20"/>
          <w:jc w:val="center"/>
        </w:trPr>
        <w:tc>
          <w:tcPr>
            <w:tcW w:w="1697" w:type="dxa"/>
          </w:tcPr>
          <w:p w14:paraId="0E86002C" w14:textId="77777777" w:rsidR="0028760E" w:rsidRPr="006B0FBC" w:rsidRDefault="0028760E" w:rsidP="00694E55">
            <w:pPr>
              <w:jc w:val="center"/>
              <w:rPr>
                <w:sz w:val="20"/>
                <w:szCs w:val="20"/>
              </w:rPr>
            </w:pPr>
            <w:r w:rsidRPr="006B0FBC">
              <w:rPr>
                <w:sz w:val="20"/>
                <w:szCs w:val="20"/>
              </w:rPr>
              <w:t>5450-1710-16FT</w:t>
            </w:r>
          </w:p>
        </w:tc>
        <w:tc>
          <w:tcPr>
            <w:tcW w:w="7650" w:type="dxa"/>
          </w:tcPr>
          <w:p w14:paraId="45C15414" w14:textId="77777777" w:rsidR="0028760E" w:rsidRPr="006B0FBC" w:rsidRDefault="0028760E" w:rsidP="00694E55">
            <w:pPr>
              <w:rPr>
                <w:sz w:val="20"/>
                <w:szCs w:val="20"/>
              </w:rPr>
            </w:pPr>
            <w:r w:rsidRPr="006B0FBC">
              <w:rPr>
                <w:sz w:val="20"/>
                <w:szCs w:val="20"/>
              </w:rPr>
              <w:t>CABLE - RTCNET &amp; LINKNET HT CAN CABLE WITH FERRULES - 16 FT</w:t>
            </w:r>
          </w:p>
        </w:tc>
        <w:tc>
          <w:tcPr>
            <w:tcW w:w="1066" w:type="dxa"/>
          </w:tcPr>
          <w:p w14:paraId="24C350AB" w14:textId="77777777" w:rsidR="0028760E" w:rsidRPr="006B0FBC" w:rsidRDefault="0028760E" w:rsidP="00694E55">
            <w:pPr>
              <w:jc w:val="center"/>
              <w:rPr>
                <w:sz w:val="20"/>
                <w:szCs w:val="20"/>
              </w:rPr>
            </w:pPr>
            <w:r w:rsidRPr="006B0FBC">
              <w:rPr>
                <w:sz w:val="20"/>
                <w:szCs w:val="20"/>
              </w:rPr>
              <w:t>1 per kit</w:t>
            </w:r>
          </w:p>
        </w:tc>
      </w:tr>
      <w:tr w:rsidR="0028760E" w:rsidRPr="006B0FBC" w14:paraId="7DECE24A" w14:textId="77777777" w:rsidTr="00AB41A9">
        <w:trPr>
          <w:cantSplit/>
          <w:trHeight w:val="20"/>
          <w:jc w:val="center"/>
        </w:trPr>
        <w:tc>
          <w:tcPr>
            <w:tcW w:w="1697" w:type="dxa"/>
          </w:tcPr>
          <w:p w14:paraId="6B71EC38" w14:textId="77777777" w:rsidR="0028760E" w:rsidRPr="006B0FBC" w:rsidRDefault="0028760E" w:rsidP="00694E55">
            <w:pPr>
              <w:jc w:val="center"/>
              <w:rPr>
                <w:sz w:val="20"/>
                <w:szCs w:val="20"/>
              </w:rPr>
            </w:pPr>
            <w:r w:rsidRPr="006B0FBC">
              <w:rPr>
                <w:sz w:val="20"/>
                <w:szCs w:val="20"/>
              </w:rPr>
              <w:t>5450-1710-2FT</w:t>
            </w:r>
          </w:p>
        </w:tc>
        <w:tc>
          <w:tcPr>
            <w:tcW w:w="7650" w:type="dxa"/>
          </w:tcPr>
          <w:p w14:paraId="0C80238C" w14:textId="77777777" w:rsidR="0028760E" w:rsidRPr="006B0FBC" w:rsidRDefault="0028760E" w:rsidP="00694E55">
            <w:pPr>
              <w:rPr>
                <w:sz w:val="20"/>
                <w:szCs w:val="20"/>
              </w:rPr>
            </w:pPr>
            <w:r w:rsidRPr="006B0FBC">
              <w:rPr>
                <w:sz w:val="20"/>
                <w:szCs w:val="20"/>
              </w:rPr>
              <w:t>CABLE - RTCNET &amp; LINKNET HT CAN CABLE WITH FERRULES - 2 FT</w:t>
            </w:r>
          </w:p>
        </w:tc>
        <w:tc>
          <w:tcPr>
            <w:tcW w:w="1066" w:type="dxa"/>
          </w:tcPr>
          <w:p w14:paraId="2AE0676F" w14:textId="77777777" w:rsidR="0028760E" w:rsidRPr="006B0FBC" w:rsidRDefault="0028760E" w:rsidP="00694E55">
            <w:pPr>
              <w:jc w:val="center"/>
              <w:rPr>
                <w:sz w:val="20"/>
                <w:szCs w:val="20"/>
              </w:rPr>
            </w:pPr>
            <w:r w:rsidRPr="006B0FBC">
              <w:rPr>
                <w:sz w:val="20"/>
                <w:szCs w:val="20"/>
              </w:rPr>
              <w:t>3 per kit</w:t>
            </w:r>
          </w:p>
        </w:tc>
      </w:tr>
      <w:tr w:rsidR="0028760E" w:rsidRPr="006B0FBC" w14:paraId="696EA8E4" w14:textId="77777777" w:rsidTr="00AB41A9">
        <w:trPr>
          <w:cantSplit/>
          <w:trHeight w:val="20"/>
          <w:jc w:val="center"/>
        </w:trPr>
        <w:tc>
          <w:tcPr>
            <w:tcW w:w="1697" w:type="dxa"/>
          </w:tcPr>
          <w:p w14:paraId="03B23057" w14:textId="77777777" w:rsidR="0028760E" w:rsidRPr="006B0FBC" w:rsidRDefault="0028760E" w:rsidP="00694E55">
            <w:pPr>
              <w:jc w:val="center"/>
              <w:rPr>
                <w:sz w:val="20"/>
                <w:szCs w:val="20"/>
              </w:rPr>
            </w:pPr>
            <w:r w:rsidRPr="006B0FBC">
              <w:rPr>
                <w:sz w:val="20"/>
                <w:szCs w:val="20"/>
              </w:rPr>
              <w:t>5450-1733-2FT</w:t>
            </w:r>
          </w:p>
        </w:tc>
        <w:tc>
          <w:tcPr>
            <w:tcW w:w="7650" w:type="dxa"/>
          </w:tcPr>
          <w:p w14:paraId="65F52C08" w14:textId="77777777" w:rsidR="0028760E" w:rsidRPr="006B0FBC" w:rsidRDefault="0028760E" w:rsidP="00694E55">
            <w:pPr>
              <w:rPr>
                <w:sz w:val="20"/>
                <w:szCs w:val="20"/>
              </w:rPr>
            </w:pPr>
            <w:r w:rsidRPr="006B0FBC">
              <w:rPr>
                <w:sz w:val="20"/>
                <w:szCs w:val="20"/>
              </w:rPr>
              <w:t>CABLE - RTCNET &amp; LINKNET HT PWR CABLE WITH FERRULES - 2 FT</w:t>
            </w:r>
          </w:p>
        </w:tc>
        <w:tc>
          <w:tcPr>
            <w:tcW w:w="1066" w:type="dxa"/>
          </w:tcPr>
          <w:p w14:paraId="09A7121D" w14:textId="77777777" w:rsidR="0028760E" w:rsidRPr="006B0FBC" w:rsidRDefault="0028760E" w:rsidP="00694E55">
            <w:pPr>
              <w:jc w:val="center"/>
              <w:rPr>
                <w:sz w:val="20"/>
                <w:szCs w:val="20"/>
              </w:rPr>
            </w:pPr>
            <w:r w:rsidRPr="006B0FBC">
              <w:rPr>
                <w:sz w:val="20"/>
                <w:szCs w:val="20"/>
              </w:rPr>
              <w:t>4 per kit</w:t>
            </w:r>
          </w:p>
        </w:tc>
      </w:tr>
      <w:tr w:rsidR="0028760E" w:rsidRPr="006B0FBC" w14:paraId="422BFD22" w14:textId="77777777" w:rsidTr="00AB41A9">
        <w:trPr>
          <w:cantSplit/>
          <w:trHeight w:val="20"/>
          <w:jc w:val="center"/>
        </w:trPr>
        <w:tc>
          <w:tcPr>
            <w:tcW w:w="1697" w:type="dxa"/>
          </w:tcPr>
          <w:p w14:paraId="5552222C" w14:textId="77777777" w:rsidR="0028760E" w:rsidRPr="006B0FBC" w:rsidRDefault="0028760E" w:rsidP="00694E55">
            <w:pPr>
              <w:jc w:val="center"/>
              <w:rPr>
                <w:sz w:val="20"/>
                <w:szCs w:val="20"/>
              </w:rPr>
            </w:pPr>
            <w:r w:rsidRPr="006B0FBC">
              <w:rPr>
                <w:sz w:val="20"/>
                <w:szCs w:val="20"/>
              </w:rPr>
              <w:t>5453-829</w:t>
            </w:r>
          </w:p>
        </w:tc>
        <w:tc>
          <w:tcPr>
            <w:tcW w:w="7650" w:type="dxa"/>
          </w:tcPr>
          <w:p w14:paraId="4AF5C8AD" w14:textId="77777777" w:rsidR="0028760E" w:rsidRPr="006B0FBC" w:rsidRDefault="0028760E" w:rsidP="00694E55">
            <w:pPr>
              <w:rPr>
                <w:sz w:val="20"/>
                <w:szCs w:val="20"/>
              </w:rPr>
            </w:pPr>
            <w:r w:rsidRPr="006B0FBC">
              <w:rPr>
                <w:sz w:val="20"/>
                <w:szCs w:val="20"/>
              </w:rPr>
              <w:t>CHASSIS - MICRONET PLUS 8 SLOT, REDUND WITH SMART FANS</w:t>
            </w:r>
          </w:p>
        </w:tc>
        <w:tc>
          <w:tcPr>
            <w:tcW w:w="1066" w:type="dxa"/>
          </w:tcPr>
          <w:p w14:paraId="522074C1" w14:textId="77777777" w:rsidR="0028760E" w:rsidRPr="006B0FBC" w:rsidRDefault="0028760E" w:rsidP="00694E55">
            <w:pPr>
              <w:jc w:val="center"/>
              <w:rPr>
                <w:sz w:val="20"/>
                <w:szCs w:val="20"/>
              </w:rPr>
            </w:pPr>
            <w:r w:rsidRPr="006B0FBC">
              <w:rPr>
                <w:sz w:val="20"/>
                <w:szCs w:val="20"/>
              </w:rPr>
              <w:t>1 per kit</w:t>
            </w:r>
          </w:p>
        </w:tc>
      </w:tr>
      <w:tr w:rsidR="0028760E" w:rsidRPr="006B0FBC" w14:paraId="0AA6D95E" w14:textId="77777777" w:rsidTr="00AB41A9">
        <w:trPr>
          <w:cantSplit/>
          <w:trHeight w:val="20"/>
          <w:jc w:val="center"/>
        </w:trPr>
        <w:tc>
          <w:tcPr>
            <w:tcW w:w="1697" w:type="dxa"/>
          </w:tcPr>
          <w:p w14:paraId="2C9AE635" w14:textId="77777777" w:rsidR="0028760E" w:rsidRPr="006B0FBC" w:rsidRDefault="0028760E" w:rsidP="00694E55">
            <w:pPr>
              <w:jc w:val="center"/>
              <w:rPr>
                <w:sz w:val="20"/>
                <w:szCs w:val="20"/>
              </w:rPr>
            </w:pPr>
            <w:r w:rsidRPr="006B0FBC">
              <w:rPr>
                <w:sz w:val="20"/>
                <w:szCs w:val="20"/>
              </w:rPr>
              <w:t>5466-1001</w:t>
            </w:r>
          </w:p>
        </w:tc>
        <w:tc>
          <w:tcPr>
            <w:tcW w:w="7650" w:type="dxa"/>
          </w:tcPr>
          <w:p w14:paraId="4D7E4576" w14:textId="77777777" w:rsidR="0028760E" w:rsidRPr="006B0FBC" w:rsidRDefault="0028760E" w:rsidP="00694E55">
            <w:pPr>
              <w:rPr>
                <w:sz w:val="20"/>
                <w:szCs w:val="20"/>
              </w:rPr>
            </w:pPr>
            <w:r w:rsidRPr="006B0FBC">
              <w:rPr>
                <w:sz w:val="20"/>
                <w:szCs w:val="20"/>
              </w:rPr>
              <w:t>MODULE - MICRONET-PLUS, 110 VAC/125 VDC INPUT, 2 SLOT POWER SUPPLY</w:t>
            </w:r>
          </w:p>
        </w:tc>
        <w:tc>
          <w:tcPr>
            <w:tcW w:w="1066" w:type="dxa"/>
          </w:tcPr>
          <w:p w14:paraId="003BA147" w14:textId="77777777" w:rsidR="0028760E" w:rsidRPr="006B0FBC" w:rsidRDefault="0028760E" w:rsidP="00694E55">
            <w:pPr>
              <w:jc w:val="center"/>
              <w:rPr>
                <w:sz w:val="20"/>
                <w:szCs w:val="20"/>
              </w:rPr>
            </w:pPr>
            <w:r w:rsidRPr="006B0FBC">
              <w:rPr>
                <w:sz w:val="20"/>
                <w:szCs w:val="20"/>
              </w:rPr>
              <w:t>2 per kit</w:t>
            </w:r>
          </w:p>
        </w:tc>
      </w:tr>
      <w:tr w:rsidR="0028760E" w:rsidRPr="006B0FBC" w14:paraId="7ECE1CF0" w14:textId="77777777" w:rsidTr="00AB41A9">
        <w:trPr>
          <w:cantSplit/>
          <w:trHeight w:val="20"/>
          <w:jc w:val="center"/>
        </w:trPr>
        <w:tc>
          <w:tcPr>
            <w:tcW w:w="1697" w:type="dxa"/>
          </w:tcPr>
          <w:p w14:paraId="3DEDA3F2" w14:textId="77777777" w:rsidR="0028760E" w:rsidRPr="006B0FBC" w:rsidRDefault="0028760E" w:rsidP="00694E55">
            <w:pPr>
              <w:jc w:val="center"/>
              <w:rPr>
                <w:sz w:val="20"/>
                <w:szCs w:val="20"/>
              </w:rPr>
            </w:pPr>
            <w:r w:rsidRPr="006B0FBC">
              <w:rPr>
                <w:sz w:val="20"/>
                <w:szCs w:val="20"/>
              </w:rPr>
              <w:t>5466-1050</w:t>
            </w:r>
          </w:p>
        </w:tc>
        <w:tc>
          <w:tcPr>
            <w:tcW w:w="7650" w:type="dxa"/>
          </w:tcPr>
          <w:p w14:paraId="60B756FD" w14:textId="77777777" w:rsidR="0028760E" w:rsidRPr="006B0FBC" w:rsidRDefault="0028760E" w:rsidP="00694E55">
            <w:pPr>
              <w:rPr>
                <w:sz w:val="20"/>
                <w:szCs w:val="20"/>
              </w:rPr>
            </w:pPr>
            <w:r w:rsidRPr="006B0FBC">
              <w:rPr>
                <w:sz w:val="20"/>
                <w:szCs w:val="20"/>
              </w:rPr>
              <w:t>MODULE - MICRONET SIMPLEX 48/24 HDDIO SMART-PLUS</w:t>
            </w:r>
          </w:p>
        </w:tc>
        <w:tc>
          <w:tcPr>
            <w:tcW w:w="1066" w:type="dxa"/>
          </w:tcPr>
          <w:p w14:paraId="749121E4" w14:textId="77777777" w:rsidR="0028760E" w:rsidRPr="006B0FBC" w:rsidRDefault="0028760E" w:rsidP="00694E55">
            <w:pPr>
              <w:jc w:val="center"/>
              <w:rPr>
                <w:sz w:val="20"/>
                <w:szCs w:val="20"/>
              </w:rPr>
            </w:pPr>
            <w:r w:rsidRPr="006B0FBC">
              <w:rPr>
                <w:sz w:val="20"/>
                <w:szCs w:val="20"/>
              </w:rPr>
              <w:t>1 per kit</w:t>
            </w:r>
          </w:p>
        </w:tc>
      </w:tr>
      <w:tr w:rsidR="0028760E" w:rsidRPr="006B0FBC" w14:paraId="7A546CB5" w14:textId="77777777" w:rsidTr="00AB41A9">
        <w:trPr>
          <w:cantSplit/>
          <w:trHeight w:val="20"/>
          <w:jc w:val="center"/>
        </w:trPr>
        <w:tc>
          <w:tcPr>
            <w:tcW w:w="1697" w:type="dxa"/>
          </w:tcPr>
          <w:p w14:paraId="44391FCB" w14:textId="77777777" w:rsidR="0028760E" w:rsidRPr="006B0FBC" w:rsidRDefault="0028760E" w:rsidP="00694E55">
            <w:pPr>
              <w:jc w:val="center"/>
              <w:rPr>
                <w:sz w:val="20"/>
                <w:szCs w:val="20"/>
              </w:rPr>
            </w:pPr>
            <w:r w:rsidRPr="006B0FBC">
              <w:rPr>
                <w:sz w:val="20"/>
                <w:szCs w:val="20"/>
              </w:rPr>
              <w:t>5466-1511</w:t>
            </w:r>
          </w:p>
        </w:tc>
        <w:tc>
          <w:tcPr>
            <w:tcW w:w="7650" w:type="dxa"/>
          </w:tcPr>
          <w:p w14:paraId="5E858B48" w14:textId="77777777" w:rsidR="0028760E" w:rsidRPr="006B0FBC" w:rsidRDefault="0028760E" w:rsidP="00694E55">
            <w:pPr>
              <w:rPr>
                <w:sz w:val="20"/>
                <w:szCs w:val="20"/>
              </w:rPr>
            </w:pPr>
            <w:r w:rsidRPr="006B0FBC">
              <w:rPr>
                <w:sz w:val="20"/>
                <w:szCs w:val="20"/>
              </w:rPr>
              <w:t>MODULE - MICRONET PLUS P1020 CPU</w:t>
            </w:r>
          </w:p>
        </w:tc>
        <w:tc>
          <w:tcPr>
            <w:tcW w:w="1066" w:type="dxa"/>
          </w:tcPr>
          <w:p w14:paraId="443D2F82" w14:textId="77777777" w:rsidR="0028760E" w:rsidRPr="006B0FBC" w:rsidRDefault="0028760E" w:rsidP="00694E55">
            <w:pPr>
              <w:jc w:val="center"/>
              <w:rPr>
                <w:sz w:val="20"/>
                <w:szCs w:val="20"/>
              </w:rPr>
            </w:pPr>
            <w:r w:rsidRPr="006B0FBC">
              <w:rPr>
                <w:sz w:val="20"/>
                <w:szCs w:val="20"/>
              </w:rPr>
              <w:t>1 per kit</w:t>
            </w:r>
          </w:p>
        </w:tc>
      </w:tr>
      <w:tr w:rsidR="0028760E" w:rsidRPr="006B0FBC" w14:paraId="32B04475" w14:textId="77777777" w:rsidTr="00AB41A9">
        <w:trPr>
          <w:cantSplit/>
          <w:trHeight w:val="20"/>
          <w:jc w:val="center"/>
        </w:trPr>
        <w:tc>
          <w:tcPr>
            <w:tcW w:w="1697" w:type="dxa"/>
          </w:tcPr>
          <w:p w14:paraId="13DB5DD5" w14:textId="77777777" w:rsidR="0028760E" w:rsidRPr="006B0FBC" w:rsidRDefault="0028760E" w:rsidP="00694E55">
            <w:pPr>
              <w:jc w:val="center"/>
              <w:rPr>
                <w:sz w:val="20"/>
                <w:szCs w:val="20"/>
              </w:rPr>
            </w:pPr>
            <w:r w:rsidRPr="006B0FBC">
              <w:rPr>
                <w:sz w:val="20"/>
                <w:szCs w:val="20"/>
              </w:rPr>
              <w:t>5466-5000</w:t>
            </w:r>
          </w:p>
        </w:tc>
        <w:tc>
          <w:tcPr>
            <w:tcW w:w="7650" w:type="dxa"/>
          </w:tcPr>
          <w:p w14:paraId="61AB7471" w14:textId="77777777" w:rsidR="0028760E" w:rsidRPr="006B0FBC" w:rsidRDefault="0028760E" w:rsidP="00694E55">
            <w:pPr>
              <w:rPr>
                <w:sz w:val="20"/>
                <w:szCs w:val="20"/>
              </w:rPr>
            </w:pPr>
            <w:r w:rsidRPr="006B0FBC">
              <w:rPr>
                <w:sz w:val="20"/>
                <w:szCs w:val="20"/>
              </w:rPr>
              <w:t>MODULE - MICRONET SPEED SENSOR, 4 CHANNEL, MPU SMART-PLUS</w:t>
            </w:r>
          </w:p>
        </w:tc>
        <w:tc>
          <w:tcPr>
            <w:tcW w:w="1066" w:type="dxa"/>
          </w:tcPr>
          <w:p w14:paraId="099EF882" w14:textId="77777777" w:rsidR="0028760E" w:rsidRPr="006B0FBC" w:rsidRDefault="0028760E" w:rsidP="00694E55">
            <w:pPr>
              <w:jc w:val="center"/>
              <w:rPr>
                <w:sz w:val="20"/>
                <w:szCs w:val="20"/>
              </w:rPr>
            </w:pPr>
            <w:r w:rsidRPr="006B0FBC">
              <w:rPr>
                <w:sz w:val="20"/>
                <w:szCs w:val="20"/>
              </w:rPr>
              <w:t>1 per kit</w:t>
            </w:r>
          </w:p>
        </w:tc>
      </w:tr>
      <w:tr w:rsidR="0028760E" w:rsidRPr="006B0FBC" w14:paraId="38573695" w14:textId="77777777" w:rsidTr="00AB41A9">
        <w:trPr>
          <w:cantSplit/>
          <w:trHeight w:val="20"/>
          <w:jc w:val="center"/>
        </w:trPr>
        <w:tc>
          <w:tcPr>
            <w:tcW w:w="1697" w:type="dxa"/>
          </w:tcPr>
          <w:p w14:paraId="2F3EFCF2" w14:textId="77777777" w:rsidR="0028760E" w:rsidRPr="006B0FBC" w:rsidRDefault="0028760E" w:rsidP="00694E55">
            <w:pPr>
              <w:jc w:val="center"/>
              <w:rPr>
                <w:sz w:val="20"/>
                <w:szCs w:val="20"/>
              </w:rPr>
            </w:pPr>
            <w:r w:rsidRPr="006B0FBC">
              <w:rPr>
                <w:sz w:val="20"/>
                <w:szCs w:val="20"/>
              </w:rPr>
              <w:t>5466-5006</w:t>
            </w:r>
          </w:p>
        </w:tc>
        <w:tc>
          <w:tcPr>
            <w:tcW w:w="7650" w:type="dxa"/>
          </w:tcPr>
          <w:p w14:paraId="1E7A8B7C" w14:textId="77777777" w:rsidR="0028760E" w:rsidRPr="006B0FBC" w:rsidRDefault="0028760E" w:rsidP="00694E55">
            <w:pPr>
              <w:rPr>
                <w:sz w:val="20"/>
                <w:szCs w:val="20"/>
              </w:rPr>
            </w:pPr>
            <w:r w:rsidRPr="006B0FBC">
              <w:rPr>
                <w:sz w:val="20"/>
                <w:szCs w:val="20"/>
              </w:rPr>
              <w:t>MODULE - SIO MODULE, W/SCREW POSTS, SMART-PLUS</w:t>
            </w:r>
          </w:p>
        </w:tc>
        <w:tc>
          <w:tcPr>
            <w:tcW w:w="1066" w:type="dxa"/>
          </w:tcPr>
          <w:p w14:paraId="5E45D708" w14:textId="77777777" w:rsidR="0028760E" w:rsidRPr="006B0FBC" w:rsidRDefault="0028760E" w:rsidP="00694E55">
            <w:pPr>
              <w:jc w:val="center"/>
              <w:rPr>
                <w:sz w:val="20"/>
                <w:szCs w:val="20"/>
              </w:rPr>
            </w:pPr>
            <w:r w:rsidRPr="006B0FBC">
              <w:rPr>
                <w:sz w:val="20"/>
                <w:szCs w:val="20"/>
              </w:rPr>
              <w:t>1 per kit</w:t>
            </w:r>
          </w:p>
        </w:tc>
      </w:tr>
      <w:tr w:rsidR="0028760E" w:rsidRPr="006B0FBC" w14:paraId="10402DB2" w14:textId="77777777" w:rsidTr="00AB41A9">
        <w:trPr>
          <w:cantSplit/>
          <w:trHeight w:val="20"/>
          <w:jc w:val="center"/>
        </w:trPr>
        <w:tc>
          <w:tcPr>
            <w:tcW w:w="1697" w:type="dxa"/>
          </w:tcPr>
          <w:p w14:paraId="04D5C275" w14:textId="77777777" w:rsidR="0028760E" w:rsidRPr="006B0FBC" w:rsidRDefault="0028760E" w:rsidP="00694E55">
            <w:pPr>
              <w:jc w:val="center"/>
              <w:rPr>
                <w:sz w:val="20"/>
                <w:szCs w:val="20"/>
              </w:rPr>
            </w:pPr>
            <w:r w:rsidRPr="006B0FBC">
              <w:rPr>
                <w:sz w:val="20"/>
                <w:szCs w:val="20"/>
              </w:rPr>
              <w:t>5466-5027</w:t>
            </w:r>
          </w:p>
        </w:tc>
        <w:tc>
          <w:tcPr>
            <w:tcW w:w="7650" w:type="dxa"/>
          </w:tcPr>
          <w:p w14:paraId="1791AB31" w14:textId="77777777" w:rsidR="0028760E" w:rsidRPr="006B0FBC" w:rsidRDefault="0028760E" w:rsidP="00694E55">
            <w:pPr>
              <w:rPr>
                <w:sz w:val="20"/>
                <w:szCs w:val="20"/>
              </w:rPr>
            </w:pPr>
            <w:r w:rsidRPr="006B0FBC">
              <w:rPr>
                <w:sz w:val="20"/>
                <w:szCs w:val="20"/>
              </w:rPr>
              <w:t>MODULE - MICRONET SIMPLEX HIGH-DENSITY ANALOG I/O - DATAFORTH 24X 0-5 V INPUTS, 8X 4-20 MA OUTPUTS</w:t>
            </w:r>
          </w:p>
        </w:tc>
        <w:tc>
          <w:tcPr>
            <w:tcW w:w="1066" w:type="dxa"/>
          </w:tcPr>
          <w:p w14:paraId="4A61427A" w14:textId="77777777" w:rsidR="0028760E" w:rsidRPr="006B0FBC" w:rsidRDefault="0028760E" w:rsidP="00694E55">
            <w:pPr>
              <w:jc w:val="center"/>
              <w:rPr>
                <w:sz w:val="20"/>
                <w:szCs w:val="20"/>
              </w:rPr>
            </w:pPr>
            <w:r w:rsidRPr="006B0FBC">
              <w:rPr>
                <w:sz w:val="20"/>
                <w:szCs w:val="20"/>
              </w:rPr>
              <w:t>1 per kit</w:t>
            </w:r>
          </w:p>
        </w:tc>
      </w:tr>
      <w:tr w:rsidR="0028760E" w:rsidRPr="006B0FBC" w14:paraId="30A4A784" w14:textId="77777777" w:rsidTr="00AB41A9">
        <w:trPr>
          <w:cantSplit/>
          <w:trHeight w:val="20"/>
          <w:jc w:val="center"/>
        </w:trPr>
        <w:tc>
          <w:tcPr>
            <w:tcW w:w="1697" w:type="dxa"/>
          </w:tcPr>
          <w:p w14:paraId="0925C44F" w14:textId="77777777" w:rsidR="0028760E" w:rsidRPr="006B0FBC" w:rsidRDefault="0028760E" w:rsidP="00694E55">
            <w:pPr>
              <w:jc w:val="center"/>
              <w:rPr>
                <w:sz w:val="20"/>
                <w:szCs w:val="20"/>
              </w:rPr>
            </w:pPr>
            <w:r w:rsidRPr="006B0FBC">
              <w:rPr>
                <w:sz w:val="20"/>
                <w:szCs w:val="20"/>
              </w:rPr>
              <w:t>5501-1432</w:t>
            </w:r>
          </w:p>
        </w:tc>
        <w:tc>
          <w:tcPr>
            <w:tcW w:w="7650" w:type="dxa"/>
          </w:tcPr>
          <w:p w14:paraId="08E8B87C" w14:textId="77777777" w:rsidR="0028760E" w:rsidRPr="006B0FBC" w:rsidRDefault="0028760E" w:rsidP="00694E55">
            <w:pPr>
              <w:rPr>
                <w:sz w:val="20"/>
                <w:szCs w:val="20"/>
              </w:rPr>
            </w:pPr>
            <w:r w:rsidRPr="006B0FBC">
              <w:rPr>
                <w:sz w:val="20"/>
                <w:szCs w:val="20"/>
              </w:rPr>
              <w:t>MODULE - 2CH ACTUATOR CONTROLLER (200MA) W/ FFL &amp; WEIGHTED AVE</w:t>
            </w:r>
          </w:p>
        </w:tc>
        <w:tc>
          <w:tcPr>
            <w:tcW w:w="1066" w:type="dxa"/>
          </w:tcPr>
          <w:p w14:paraId="62FA1FD9" w14:textId="77777777" w:rsidR="0028760E" w:rsidRPr="006B0FBC" w:rsidRDefault="0028760E" w:rsidP="00694E55">
            <w:pPr>
              <w:jc w:val="center"/>
              <w:rPr>
                <w:sz w:val="20"/>
                <w:szCs w:val="20"/>
              </w:rPr>
            </w:pPr>
            <w:r w:rsidRPr="006B0FBC">
              <w:rPr>
                <w:sz w:val="20"/>
                <w:szCs w:val="20"/>
              </w:rPr>
              <w:t>1 per kit</w:t>
            </w:r>
          </w:p>
        </w:tc>
      </w:tr>
      <w:tr w:rsidR="0028760E" w:rsidRPr="006B0FBC" w14:paraId="444A1EE7" w14:textId="77777777" w:rsidTr="00AB41A9">
        <w:trPr>
          <w:cantSplit/>
          <w:trHeight w:val="20"/>
          <w:jc w:val="center"/>
        </w:trPr>
        <w:tc>
          <w:tcPr>
            <w:tcW w:w="1697" w:type="dxa"/>
          </w:tcPr>
          <w:p w14:paraId="37BB4B12" w14:textId="77777777" w:rsidR="0028760E" w:rsidRPr="006B0FBC" w:rsidRDefault="0028760E" w:rsidP="00694E55">
            <w:pPr>
              <w:jc w:val="center"/>
              <w:rPr>
                <w:sz w:val="20"/>
                <w:szCs w:val="20"/>
              </w:rPr>
            </w:pPr>
            <w:r w:rsidRPr="006B0FBC">
              <w:rPr>
                <w:sz w:val="20"/>
                <w:szCs w:val="20"/>
              </w:rPr>
              <w:t>8200-1100</w:t>
            </w:r>
          </w:p>
        </w:tc>
        <w:tc>
          <w:tcPr>
            <w:tcW w:w="7650" w:type="dxa"/>
          </w:tcPr>
          <w:p w14:paraId="273BBC65" w14:textId="77777777" w:rsidR="0028760E" w:rsidRPr="006B0FBC" w:rsidRDefault="0028760E" w:rsidP="00694E55">
            <w:pPr>
              <w:rPr>
                <w:sz w:val="20"/>
                <w:szCs w:val="20"/>
              </w:rPr>
            </w:pPr>
            <w:r w:rsidRPr="006B0FBC">
              <w:rPr>
                <w:sz w:val="20"/>
                <w:szCs w:val="20"/>
              </w:rPr>
              <w:t>MODULE - RTCNET RTD (8 CH)</w:t>
            </w:r>
          </w:p>
        </w:tc>
        <w:tc>
          <w:tcPr>
            <w:tcW w:w="1066" w:type="dxa"/>
          </w:tcPr>
          <w:p w14:paraId="39B733C7" w14:textId="77777777" w:rsidR="0028760E" w:rsidRPr="006B0FBC" w:rsidRDefault="0028760E" w:rsidP="00694E55">
            <w:pPr>
              <w:jc w:val="center"/>
              <w:rPr>
                <w:sz w:val="20"/>
                <w:szCs w:val="20"/>
              </w:rPr>
            </w:pPr>
            <w:r w:rsidRPr="006B0FBC">
              <w:rPr>
                <w:sz w:val="20"/>
                <w:szCs w:val="20"/>
              </w:rPr>
              <w:t>2 per kit</w:t>
            </w:r>
          </w:p>
        </w:tc>
      </w:tr>
      <w:tr w:rsidR="0028760E" w:rsidRPr="006B0FBC" w14:paraId="631795D3" w14:textId="77777777" w:rsidTr="00AB41A9">
        <w:trPr>
          <w:cantSplit/>
          <w:trHeight w:val="20"/>
          <w:jc w:val="center"/>
        </w:trPr>
        <w:tc>
          <w:tcPr>
            <w:tcW w:w="1697" w:type="dxa"/>
          </w:tcPr>
          <w:p w14:paraId="6A9053F0" w14:textId="77777777" w:rsidR="0028760E" w:rsidRPr="006B0FBC" w:rsidRDefault="0028760E" w:rsidP="00694E55">
            <w:pPr>
              <w:jc w:val="center"/>
              <w:rPr>
                <w:sz w:val="20"/>
                <w:szCs w:val="20"/>
              </w:rPr>
            </w:pPr>
            <w:r w:rsidRPr="006B0FBC">
              <w:rPr>
                <w:sz w:val="20"/>
                <w:szCs w:val="20"/>
              </w:rPr>
              <w:t>8200-1151</w:t>
            </w:r>
          </w:p>
        </w:tc>
        <w:tc>
          <w:tcPr>
            <w:tcW w:w="7650" w:type="dxa"/>
          </w:tcPr>
          <w:p w14:paraId="3DF11E17" w14:textId="77777777" w:rsidR="0028760E" w:rsidRPr="006B0FBC" w:rsidRDefault="0028760E" w:rsidP="00694E55">
            <w:pPr>
              <w:rPr>
                <w:sz w:val="20"/>
                <w:szCs w:val="20"/>
              </w:rPr>
            </w:pPr>
            <w:r w:rsidRPr="006B0FBC">
              <w:rPr>
                <w:sz w:val="20"/>
                <w:szCs w:val="20"/>
              </w:rPr>
              <w:t>MODULE - RTCNET T/C HA (8 CH, FAIL HIGH)</w:t>
            </w:r>
          </w:p>
        </w:tc>
        <w:tc>
          <w:tcPr>
            <w:tcW w:w="1066" w:type="dxa"/>
          </w:tcPr>
          <w:p w14:paraId="661C3484" w14:textId="77777777" w:rsidR="0028760E" w:rsidRPr="006B0FBC" w:rsidRDefault="0028760E" w:rsidP="00694E55">
            <w:pPr>
              <w:jc w:val="center"/>
              <w:rPr>
                <w:sz w:val="20"/>
                <w:szCs w:val="20"/>
              </w:rPr>
            </w:pPr>
            <w:r w:rsidRPr="006B0FBC">
              <w:rPr>
                <w:sz w:val="20"/>
                <w:szCs w:val="20"/>
              </w:rPr>
              <w:t>2 per kit</w:t>
            </w:r>
          </w:p>
        </w:tc>
      </w:tr>
      <w:tr w:rsidR="0028760E" w:rsidRPr="006B0FBC" w14:paraId="2EB13F8B" w14:textId="77777777" w:rsidTr="00AB41A9">
        <w:trPr>
          <w:cantSplit/>
          <w:trHeight w:val="20"/>
          <w:jc w:val="center"/>
        </w:trPr>
        <w:tc>
          <w:tcPr>
            <w:tcW w:w="1697" w:type="dxa"/>
          </w:tcPr>
          <w:p w14:paraId="1ADBB2BF" w14:textId="77777777" w:rsidR="0028760E" w:rsidRPr="006B0FBC" w:rsidRDefault="0028760E" w:rsidP="00694E55">
            <w:pPr>
              <w:jc w:val="center"/>
              <w:rPr>
                <w:sz w:val="20"/>
                <w:szCs w:val="20"/>
              </w:rPr>
            </w:pPr>
            <w:r w:rsidRPr="006B0FBC">
              <w:rPr>
                <w:sz w:val="20"/>
                <w:szCs w:val="20"/>
              </w:rPr>
              <w:t>8237-2090</w:t>
            </w:r>
          </w:p>
        </w:tc>
        <w:tc>
          <w:tcPr>
            <w:tcW w:w="7650" w:type="dxa"/>
          </w:tcPr>
          <w:p w14:paraId="7964FCDC" w14:textId="77777777" w:rsidR="0028760E" w:rsidRPr="006B0FBC" w:rsidRDefault="0028760E" w:rsidP="00694E55">
            <w:pPr>
              <w:rPr>
                <w:sz w:val="20"/>
                <w:szCs w:val="20"/>
              </w:rPr>
            </w:pPr>
            <w:r w:rsidRPr="006B0FBC">
              <w:rPr>
                <w:sz w:val="20"/>
                <w:szCs w:val="20"/>
              </w:rPr>
              <w:t>CONTROL - TPM ASSEMBLY GENERAL ELECTRIC</w:t>
            </w:r>
          </w:p>
        </w:tc>
        <w:tc>
          <w:tcPr>
            <w:tcW w:w="1066" w:type="dxa"/>
          </w:tcPr>
          <w:p w14:paraId="32457BF5" w14:textId="77777777" w:rsidR="0028760E" w:rsidRPr="006B0FBC" w:rsidRDefault="0028760E" w:rsidP="00694E55">
            <w:pPr>
              <w:jc w:val="center"/>
              <w:rPr>
                <w:sz w:val="20"/>
                <w:szCs w:val="20"/>
              </w:rPr>
            </w:pPr>
            <w:r w:rsidRPr="006B0FBC">
              <w:rPr>
                <w:sz w:val="20"/>
                <w:szCs w:val="20"/>
              </w:rPr>
              <w:t>1 per kit</w:t>
            </w:r>
          </w:p>
        </w:tc>
      </w:tr>
      <w:tr w:rsidR="0028760E" w:rsidRPr="006B0FBC" w14:paraId="1C35F891" w14:textId="77777777" w:rsidTr="00AB41A9">
        <w:trPr>
          <w:cantSplit/>
          <w:trHeight w:val="20"/>
          <w:jc w:val="center"/>
        </w:trPr>
        <w:tc>
          <w:tcPr>
            <w:tcW w:w="1697" w:type="dxa"/>
          </w:tcPr>
          <w:p w14:paraId="60DF93A8" w14:textId="77777777" w:rsidR="0028760E" w:rsidRPr="006B0FBC" w:rsidRDefault="0028760E" w:rsidP="00694E55">
            <w:pPr>
              <w:jc w:val="center"/>
              <w:rPr>
                <w:sz w:val="20"/>
                <w:szCs w:val="20"/>
              </w:rPr>
            </w:pPr>
            <w:r w:rsidRPr="006B0FBC">
              <w:rPr>
                <w:sz w:val="20"/>
                <w:szCs w:val="20"/>
              </w:rPr>
              <w:t>8239-047</w:t>
            </w:r>
          </w:p>
        </w:tc>
        <w:tc>
          <w:tcPr>
            <w:tcW w:w="7650" w:type="dxa"/>
          </w:tcPr>
          <w:p w14:paraId="7C307DE7" w14:textId="77777777" w:rsidR="0028760E" w:rsidRPr="006B0FBC" w:rsidRDefault="0028760E" w:rsidP="00694E55">
            <w:pPr>
              <w:rPr>
                <w:sz w:val="20"/>
                <w:szCs w:val="20"/>
              </w:rPr>
            </w:pPr>
            <w:r w:rsidRPr="006B0FBC">
              <w:rPr>
                <w:sz w:val="20"/>
                <w:szCs w:val="20"/>
              </w:rPr>
              <w:t>CONTROL - MPU AMPLIFIER</w:t>
            </w:r>
          </w:p>
        </w:tc>
        <w:tc>
          <w:tcPr>
            <w:tcW w:w="1066" w:type="dxa"/>
          </w:tcPr>
          <w:p w14:paraId="6B5AFA01" w14:textId="77777777" w:rsidR="0028760E" w:rsidRPr="006B0FBC" w:rsidRDefault="0028760E" w:rsidP="00694E55">
            <w:pPr>
              <w:jc w:val="center"/>
              <w:rPr>
                <w:color w:val="000000"/>
                <w:sz w:val="20"/>
                <w:szCs w:val="20"/>
              </w:rPr>
            </w:pPr>
            <w:r w:rsidRPr="006B0FBC">
              <w:rPr>
                <w:sz w:val="20"/>
                <w:szCs w:val="20"/>
              </w:rPr>
              <w:t>1 per kit</w:t>
            </w:r>
          </w:p>
        </w:tc>
      </w:tr>
      <w:tr w:rsidR="0028760E" w:rsidRPr="006B0FBC" w14:paraId="5552E447" w14:textId="77777777" w:rsidTr="00AB41A9">
        <w:trPr>
          <w:cantSplit/>
          <w:trHeight w:val="20"/>
          <w:jc w:val="center"/>
        </w:trPr>
        <w:tc>
          <w:tcPr>
            <w:tcW w:w="1697" w:type="dxa"/>
          </w:tcPr>
          <w:p w14:paraId="5D8DA46C" w14:textId="77777777" w:rsidR="0028760E" w:rsidRPr="006B0FBC" w:rsidRDefault="0028760E" w:rsidP="00694E55">
            <w:pPr>
              <w:jc w:val="center"/>
              <w:rPr>
                <w:sz w:val="20"/>
                <w:szCs w:val="20"/>
              </w:rPr>
            </w:pPr>
            <w:r w:rsidRPr="006B0FBC">
              <w:rPr>
                <w:sz w:val="20"/>
                <w:szCs w:val="20"/>
              </w:rPr>
              <w:t>8923-1975</w:t>
            </w:r>
          </w:p>
        </w:tc>
        <w:tc>
          <w:tcPr>
            <w:tcW w:w="7650" w:type="dxa"/>
          </w:tcPr>
          <w:p w14:paraId="1DE9A398" w14:textId="77777777" w:rsidR="0028760E" w:rsidRPr="006B0FBC" w:rsidRDefault="0028760E" w:rsidP="00694E55">
            <w:pPr>
              <w:rPr>
                <w:sz w:val="20"/>
                <w:szCs w:val="20"/>
              </w:rPr>
            </w:pPr>
            <w:r w:rsidRPr="006B0FBC">
              <w:rPr>
                <w:sz w:val="20"/>
                <w:szCs w:val="20"/>
              </w:rPr>
              <w:t>KIT - RTCNET DUAL WIRE OPTION (POWER) TERMINAL BLOCKS WITH LABELS</w:t>
            </w:r>
          </w:p>
        </w:tc>
        <w:tc>
          <w:tcPr>
            <w:tcW w:w="1066" w:type="dxa"/>
          </w:tcPr>
          <w:p w14:paraId="2735C853" w14:textId="77777777" w:rsidR="0028760E" w:rsidRPr="006B0FBC" w:rsidRDefault="0028760E" w:rsidP="00694E55">
            <w:pPr>
              <w:jc w:val="center"/>
              <w:rPr>
                <w:color w:val="000000"/>
                <w:sz w:val="20"/>
                <w:szCs w:val="20"/>
              </w:rPr>
            </w:pPr>
            <w:r w:rsidRPr="006B0FBC">
              <w:rPr>
                <w:sz w:val="20"/>
                <w:szCs w:val="20"/>
              </w:rPr>
              <w:t>4 per kit</w:t>
            </w:r>
          </w:p>
        </w:tc>
      </w:tr>
      <w:tr w:rsidR="0028760E" w:rsidRPr="006B0FBC" w14:paraId="7A2F1C89" w14:textId="77777777" w:rsidTr="00AB41A9">
        <w:trPr>
          <w:cantSplit/>
          <w:trHeight w:val="20"/>
          <w:jc w:val="center"/>
        </w:trPr>
        <w:tc>
          <w:tcPr>
            <w:tcW w:w="1697" w:type="dxa"/>
          </w:tcPr>
          <w:p w14:paraId="680C669C" w14:textId="77777777" w:rsidR="0028760E" w:rsidRPr="006B0FBC" w:rsidRDefault="0028760E" w:rsidP="00694E55">
            <w:pPr>
              <w:jc w:val="center"/>
              <w:rPr>
                <w:sz w:val="20"/>
                <w:szCs w:val="20"/>
              </w:rPr>
            </w:pPr>
            <w:r w:rsidRPr="006B0FBC">
              <w:rPr>
                <w:sz w:val="20"/>
                <w:szCs w:val="20"/>
              </w:rPr>
              <w:t>8928-5014</w:t>
            </w:r>
          </w:p>
        </w:tc>
        <w:tc>
          <w:tcPr>
            <w:tcW w:w="7650" w:type="dxa"/>
          </w:tcPr>
          <w:p w14:paraId="3EC96150" w14:textId="77777777" w:rsidR="0028760E" w:rsidRPr="006B0FBC" w:rsidRDefault="0028760E" w:rsidP="00694E55">
            <w:pPr>
              <w:rPr>
                <w:sz w:val="20"/>
                <w:szCs w:val="20"/>
              </w:rPr>
            </w:pPr>
            <w:r w:rsidRPr="006B0FBC">
              <w:rPr>
                <w:sz w:val="20"/>
                <w:szCs w:val="20"/>
              </w:rPr>
              <w:t>SOFTWARE LICENSE - CONTROL ASSISTANT LICENSE</w:t>
            </w:r>
          </w:p>
        </w:tc>
        <w:tc>
          <w:tcPr>
            <w:tcW w:w="1066" w:type="dxa"/>
          </w:tcPr>
          <w:p w14:paraId="4EA71074" w14:textId="77777777" w:rsidR="0028760E" w:rsidRPr="006B0FBC" w:rsidRDefault="0028760E" w:rsidP="00694E55">
            <w:pPr>
              <w:jc w:val="center"/>
              <w:rPr>
                <w:color w:val="000000"/>
                <w:sz w:val="20"/>
                <w:szCs w:val="20"/>
              </w:rPr>
            </w:pPr>
            <w:r w:rsidRPr="006B0FBC">
              <w:rPr>
                <w:sz w:val="20"/>
                <w:szCs w:val="20"/>
              </w:rPr>
              <w:t>1 per kit</w:t>
            </w:r>
          </w:p>
        </w:tc>
      </w:tr>
    </w:tbl>
    <w:p w14:paraId="1AB19E78" w14:textId="48F9430B" w:rsidR="00DE0CD7" w:rsidRPr="00DE0CD7" w:rsidRDefault="00DE0CD7" w:rsidP="0028760E"/>
    <w:p w14:paraId="103D88F0" w14:textId="77777777" w:rsidR="005A4686" w:rsidRDefault="00E01695" w:rsidP="005A4686">
      <w:pPr>
        <w:pStyle w:val="PlainText"/>
        <w:rPr>
          <w:rFonts w:ascii="Times New Roman" w:hAnsi="Times New Roman"/>
          <w:b/>
          <w:color w:val="FF0000"/>
          <w:sz w:val="24"/>
          <w:szCs w:val="24"/>
        </w:rPr>
      </w:pPr>
      <w:r>
        <w:rPr>
          <w:rFonts w:ascii="Times New Roman" w:hAnsi="Times New Roman"/>
          <w:b/>
          <w:sz w:val="24"/>
          <w:szCs w:val="24"/>
        </w:rPr>
        <w:lastRenderedPageBreak/>
        <w:t>4</w:t>
      </w:r>
      <w:r w:rsidR="00D259CC" w:rsidRPr="007834BA">
        <w:rPr>
          <w:rFonts w:ascii="Times New Roman" w:hAnsi="Times New Roman"/>
          <w:b/>
          <w:sz w:val="24"/>
          <w:szCs w:val="24"/>
        </w:rPr>
        <w:t>.</w:t>
      </w:r>
      <w:r>
        <w:rPr>
          <w:rFonts w:ascii="Times New Roman" w:hAnsi="Times New Roman"/>
          <w:b/>
          <w:sz w:val="24"/>
          <w:szCs w:val="24"/>
        </w:rPr>
        <w:t>0</w:t>
      </w:r>
      <w:r w:rsidR="00321335" w:rsidRPr="007834BA">
        <w:rPr>
          <w:rFonts w:ascii="Times New Roman" w:hAnsi="Times New Roman"/>
          <w:b/>
          <w:sz w:val="24"/>
          <w:szCs w:val="24"/>
        </w:rPr>
        <w:t xml:space="preserve"> </w:t>
      </w:r>
      <w:r w:rsidR="00717410" w:rsidRPr="007834BA">
        <w:rPr>
          <w:rFonts w:ascii="Times New Roman" w:hAnsi="Times New Roman"/>
          <w:b/>
          <w:sz w:val="24"/>
          <w:szCs w:val="24"/>
        </w:rPr>
        <w:t xml:space="preserve">Manufacturing Phase-Out or Discontinuation of Production, Diminishing Sources, and Obsolete Materials or Components </w:t>
      </w:r>
    </w:p>
    <w:p w14:paraId="23BB1F67" w14:textId="77777777" w:rsidR="00717410" w:rsidRPr="007834BA" w:rsidRDefault="00717410" w:rsidP="0028760E">
      <w:pPr>
        <w:pStyle w:val="PlainText"/>
        <w:rPr>
          <w:rFonts w:ascii="Times New Roman" w:hAnsi="Times New Roman"/>
          <w:sz w:val="24"/>
          <w:szCs w:val="24"/>
        </w:rPr>
      </w:pPr>
      <w:r w:rsidRPr="007834BA">
        <w:rPr>
          <w:rFonts w:ascii="Times New Roman" w:hAnsi="Times New Roman"/>
          <w:sz w:val="24"/>
          <w:szCs w:val="24"/>
        </w:rPr>
        <w:t>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w:t>
      </w:r>
    </w:p>
    <w:p w14:paraId="5CB07F71" w14:textId="77777777" w:rsidR="00717410" w:rsidRPr="007834BA" w:rsidRDefault="00717410" w:rsidP="00321335">
      <w:pPr>
        <w:jc w:val="both"/>
        <w:rPr>
          <w:b/>
        </w:rPr>
      </w:pPr>
    </w:p>
    <w:p w14:paraId="7A1607C3" w14:textId="77777777" w:rsidR="00ED641B" w:rsidRPr="007834BA" w:rsidRDefault="00E01695" w:rsidP="008C1012">
      <w:pPr>
        <w:jc w:val="both"/>
        <w:rPr>
          <w:b/>
        </w:rPr>
      </w:pPr>
      <w:r>
        <w:rPr>
          <w:b/>
        </w:rPr>
        <w:t>5</w:t>
      </w:r>
      <w:r w:rsidR="008C1012" w:rsidRPr="007834BA">
        <w:rPr>
          <w:b/>
        </w:rPr>
        <w:t>.</w:t>
      </w:r>
      <w:r w:rsidR="00796CBF" w:rsidRPr="007834BA">
        <w:rPr>
          <w:b/>
        </w:rPr>
        <w:t>0</w:t>
      </w:r>
      <w:r w:rsidR="008C1012" w:rsidRPr="007834BA">
        <w:rPr>
          <w:b/>
        </w:rPr>
        <w:t xml:space="preserve">  DATA REQUIREMENTS</w:t>
      </w:r>
      <w:r w:rsidR="00A22FFD" w:rsidRPr="007834BA">
        <w:rPr>
          <w:b/>
        </w:rPr>
        <w:t xml:space="preserve">  </w:t>
      </w:r>
    </w:p>
    <w:p w14:paraId="3A34AB64" w14:textId="77777777" w:rsidR="001F39A0" w:rsidRPr="00E01695" w:rsidRDefault="00E01695" w:rsidP="00BE6E26">
      <w:pPr>
        <w:numPr>
          <w:ilvl w:val="0"/>
          <w:numId w:val="34"/>
        </w:numPr>
        <w:jc w:val="both"/>
      </w:pPr>
      <w:r w:rsidRPr="00E01695">
        <w:t>N/A</w:t>
      </w:r>
    </w:p>
    <w:p w14:paraId="119FF65F" w14:textId="77777777" w:rsidR="005050BA" w:rsidRPr="007834BA" w:rsidRDefault="005050BA" w:rsidP="008C1012">
      <w:pPr>
        <w:jc w:val="both"/>
        <w:rPr>
          <w:b/>
          <w:color w:val="000000"/>
        </w:rPr>
      </w:pPr>
    </w:p>
    <w:p w14:paraId="40C46471" w14:textId="77777777" w:rsidR="009334A2" w:rsidRDefault="009334A2" w:rsidP="009334A2">
      <w:pPr>
        <w:jc w:val="both"/>
        <w:rPr>
          <w:b/>
          <w:color w:val="000000"/>
        </w:rPr>
      </w:pPr>
      <w:r>
        <w:rPr>
          <w:b/>
          <w:color w:val="000000"/>
        </w:rPr>
        <w:t xml:space="preserve">6.0 </w:t>
      </w:r>
      <w:r w:rsidRPr="007834BA">
        <w:rPr>
          <w:b/>
          <w:color w:val="000000"/>
        </w:rPr>
        <w:t>SECURITY REQUIREMENTS</w:t>
      </w:r>
    </w:p>
    <w:p w14:paraId="494E0B22" w14:textId="77777777" w:rsidR="009334A2" w:rsidRDefault="009334A2" w:rsidP="009334A2">
      <w:pPr>
        <w:jc w:val="both"/>
        <w:rPr>
          <w:b/>
          <w:color w:val="000000"/>
        </w:rPr>
      </w:pPr>
    </w:p>
    <w:p w14:paraId="520DE726" w14:textId="77777777" w:rsidR="009334A2" w:rsidRDefault="009334A2" w:rsidP="009334A2">
      <w:pPr>
        <w:jc w:val="both"/>
      </w:pPr>
      <w:proofErr w:type="gramStart"/>
      <w:r>
        <w:t>6.0.1  The</w:t>
      </w:r>
      <w:proofErr w:type="gramEnd"/>
      <w:r>
        <w:t xml:space="preserve"> Contractor shall protect critical information associated with this contract to prevent unauthorized disclosure.  The NSWC Philadelphia Division's (NSWCPD) CIIL (Critical Indicators and information list) will be provided on site, if warranted. Performance under this contract requires the contractor to adhere to OPSEC requirements, which may include the NSWCPD Contractor OPSEC Plan. When the NSWCPD Contractor OPSEC Plan is required, the contractor shall return acknowledgment of the plan within 15 days of receipt. The Contractor may not impose OPSEC requirements on its subcontractors unless NSWCPD approves the OPSEC requirements.  During the period of this contract, the Contractor may be exposed to, use, or produce, NSWCPD Critical Information (CI) and/or observables and indicators which may lead to discovery of CI.  NSWCPD’s CI will not be distributed to unauthorized third parties, including foreign governments, or companies under Foreign Ownership, Control, or Influence (FOCI) unless such FOCI has been appropriately mitigated through measures approved by the Defense Counterintelligence and Security Agency.  Questions concerning these requirements shall be directed </w:t>
      </w:r>
      <w:proofErr w:type="gramStart"/>
      <w:r>
        <w:t>to</w:t>
      </w:r>
      <w:proofErr w:type="gramEnd"/>
      <w:r>
        <w:t xml:space="preserve"> the PCO.</w:t>
      </w:r>
    </w:p>
    <w:p w14:paraId="7A6987CD" w14:textId="77777777" w:rsidR="009334A2" w:rsidRDefault="009334A2" w:rsidP="009334A2">
      <w:pPr>
        <w:jc w:val="both"/>
      </w:pPr>
    </w:p>
    <w:p w14:paraId="3D8BAC00" w14:textId="77777777" w:rsidR="009334A2" w:rsidRDefault="009334A2" w:rsidP="009334A2">
      <w:pPr>
        <w:jc w:val="both"/>
      </w:pPr>
      <w:proofErr w:type="gramStart"/>
      <w:r>
        <w:t>6.0.2  CUI</w:t>
      </w:r>
      <w:proofErr w:type="gramEnd"/>
      <w:r>
        <w:t xml:space="preserve"> correspondence transmitted internally on the contractor's unclassified networks or information systems, and externally, shall be protected </w:t>
      </w:r>
      <w:proofErr w:type="gramStart"/>
      <w:r>
        <w:t>per</w:t>
      </w:r>
      <w:proofErr w:type="gramEnd"/>
      <w:r>
        <w:t xml:space="preserve"> NIST SP-800-171, Protecting Controlled Unclassified Information (CUI) in Non-federal Systems and Organizations.</w:t>
      </w:r>
    </w:p>
    <w:p w14:paraId="32523E76" w14:textId="77777777" w:rsidR="009334A2" w:rsidRDefault="009334A2" w:rsidP="009334A2">
      <w:pPr>
        <w:jc w:val="both"/>
      </w:pPr>
      <w:r>
        <w:t>Assembled large components/systems being transported to and from testing areas, other production or government facilities (</w:t>
      </w:r>
      <w:proofErr w:type="gramStart"/>
      <w:r>
        <w:t>whether or not</w:t>
      </w:r>
      <w:proofErr w:type="gramEnd"/>
      <w:r>
        <w:t xml:space="preserve"> on public roadways) shall be in an enclosed van trailer or covered flatbed trailer.  Component/System outside storage, staging, and test areas shall be shielded/obscured from public view wherever physically possible. </w:t>
      </w:r>
    </w:p>
    <w:p w14:paraId="18331321" w14:textId="77777777" w:rsidR="009334A2" w:rsidRDefault="009334A2" w:rsidP="009334A2">
      <w:pPr>
        <w:jc w:val="both"/>
      </w:pPr>
    </w:p>
    <w:p w14:paraId="7A719FCB" w14:textId="77777777" w:rsidR="009334A2" w:rsidRDefault="009334A2" w:rsidP="009334A2">
      <w:pPr>
        <w:jc w:val="both"/>
      </w:pPr>
      <w:proofErr w:type="gramStart"/>
      <w:r>
        <w:t>6.0.3  NSWCPD’s</w:t>
      </w:r>
      <w:proofErr w:type="gramEnd"/>
      <w:r>
        <w:t xml:space="preserve"> CI shall not be publicized in corporate wide newsletters, trade magazines, displays, intranet pages or public facing websites.  Media requests related to this project shall be directed to the PCO, and the COR who will forward the required to the NSWCPD Public Release Authority for review.  </w:t>
      </w:r>
    </w:p>
    <w:p w14:paraId="740C2189" w14:textId="77777777" w:rsidR="009334A2" w:rsidRDefault="009334A2" w:rsidP="009334A2">
      <w:pPr>
        <w:jc w:val="both"/>
      </w:pPr>
    </w:p>
    <w:p w14:paraId="106F691A" w14:textId="77777777" w:rsidR="009334A2" w:rsidRDefault="009334A2" w:rsidP="009334A2">
      <w:pPr>
        <w:jc w:val="both"/>
        <w:rPr>
          <w:b/>
          <w:color w:val="000000"/>
        </w:rPr>
      </w:pPr>
      <w:r>
        <w:t xml:space="preserve">6.0.4  Any attempt by unauthorized third parties to solicit, obtain, photograph, or record, or; incidents of loss/compromise of government Classified or CI, Business Sensitive, Company Proprietary information related to this or other program must be immediately reported to the contractor's Facility Security Officer and Cognizant Security Office and/or the Naval Criminal Investigative Service, and the NSWC PD Security Division (Code 105).  </w:t>
      </w:r>
    </w:p>
    <w:p w14:paraId="1D1FC651" w14:textId="77777777" w:rsidR="009334A2" w:rsidRDefault="009334A2" w:rsidP="009334A2">
      <w:pPr>
        <w:jc w:val="both"/>
        <w:rPr>
          <w:b/>
          <w:color w:val="000000"/>
        </w:rPr>
      </w:pPr>
    </w:p>
    <w:p w14:paraId="6707C9EB" w14:textId="77777777" w:rsidR="009334A2" w:rsidRDefault="009334A2" w:rsidP="009334A2">
      <w:pPr>
        <w:rPr>
          <w:b/>
          <w:bCs/>
          <w:color w:val="FF0000"/>
        </w:rPr>
      </w:pPr>
      <w:proofErr w:type="gramStart"/>
      <w:r>
        <w:rPr>
          <w:b/>
        </w:rPr>
        <w:t>6</w:t>
      </w:r>
      <w:r w:rsidRPr="007834BA">
        <w:rPr>
          <w:b/>
        </w:rPr>
        <w:t>.</w:t>
      </w:r>
      <w:r>
        <w:rPr>
          <w:b/>
        </w:rPr>
        <w:t>1</w:t>
      </w:r>
      <w:r w:rsidRPr="007834BA">
        <w:rPr>
          <w:b/>
        </w:rPr>
        <w:t xml:space="preserve"> </w:t>
      </w:r>
      <w:r w:rsidRPr="007834BA">
        <w:t xml:space="preserve"> </w:t>
      </w:r>
      <w:r w:rsidRPr="007834BA">
        <w:rPr>
          <w:b/>
          <w:bCs/>
        </w:rPr>
        <w:t>RECEIPT</w:t>
      </w:r>
      <w:proofErr w:type="gramEnd"/>
      <w:r w:rsidRPr="007834BA">
        <w:rPr>
          <w:b/>
          <w:bCs/>
        </w:rPr>
        <w:t xml:space="preserve">, STORAGE, AND GENERATION OF CONTROLLED UNCLASSIFIED INFORMATION (CUI) </w:t>
      </w:r>
    </w:p>
    <w:p w14:paraId="30DA3AED" w14:textId="77777777" w:rsidR="009334A2" w:rsidRDefault="009334A2" w:rsidP="009334A2"/>
    <w:p w14:paraId="3F1367EB" w14:textId="77777777" w:rsidR="009334A2" w:rsidRDefault="009334A2" w:rsidP="009334A2">
      <w:r w:rsidRPr="007834BA">
        <w:t xml:space="preserve">All Controlled Unclassified Information (CUI) associated with this contract must follow the minimum marking requirements of DoDI 5200.48, Section 3, paragraph 3.4.a, and include the acronym "CUI" in the banner and footer of the document. In accordance with DoDI 5200.48, CUI must be safeguarded to prevent Unauthorized Disclosure (UD). CUI export controlled technical information or other scientific, technical, and engineering information must be marked with an export control warning as directed in DoDI 5230.24, DoDD 5230.25, and Part 250 of Title 32, CFR. Nonfederal information systems storing and processing CUI shall be protected </w:t>
      </w:r>
      <w:proofErr w:type="gramStart"/>
      <w:r w:rsidRPr="007834BA">
        <w:t>per</w:t>
      </w:r>
      <w:proofErr w:type="gramEnd"/>
      <w:r w:rsidRPr="007834BA">
        <w:t xml:space="preserve"> NIST SP-800-171, or subsequent revisions. All transmissions to personal email accounts (AOL, Yahoo, Hotmail, Comcast, etc.) and posting on social media websites (Facebook, Instagram, Twitter, LinkedIn, etc.) are prohibited. Destroy CUI </w:t>
      </w:r>
      <w:proofErr w:type="gramStart"/>
      <w:r w:rsidRPr="007834BA">
        <w:t>associated</w:t>
      </w:r>
      <w:proofErr w:type="gramEnd"/>
      <w:r w:rsidRPr="007834BA">
        <w:t xml:space="preserve"> with this contract by any of the following approved methods: A cross-cut shredder; a certified commercial destruction vendor; a central destruction facility; incineration; chemical decomposition; pulverizing, disintegration; or methods approved for classified destruction.</w:t>
      </w:r>
    </w:p>
    <w:p w14:paraId="668689B2" w14:textId="77777777" w:rsidR="009334A2" w:rsidRDefault="009334A2" w:rsidP="009334A2">
      <w:pPr>
        <w:jc w:val="both"/>
        <w:rPr>
          <w:b/>
        </w:rPr>
      </w:pPr>
    </w:p>
    <w:p w14:paraId="525D5E02" w14:textId="77777777" w:rsidR="009334A2" w:rsidRPr="007834BA" w:rsidRDefault="009334A2" w:rsidP="009334A2">
      <w:pPr>
        <w:jc w:val="both"/>
        <w:rPr>
          <w:color w:val="FF0000"/>
        </w:rPr>
      </w:pPr>
      <w:r>
        <w:rPr>
          <w:b/>
        </w:rPr>
        <w:t>7</w:t>
      </w:r>
      <w:r w:rsidRPr="007834BA">
        <w:rPr>
          <w:b/>
        </w:rPr>
        <w:t>.0   PLACE OF PERFORMANCE</w:t>
      </w:r>
      <w:r w:rsidRPr="007834BA">
        <w:t xml:space="preserve"> </w:t>
      </w:r>
    </w:p>
    <w:p w14:paraId="62EC6597" w14:textId="77777777" w:rsidR="009334A2" w:rsidRPr="0032635F" w:rsidRDefault="009334A2" w:rsidP="009334A2">
      <w:pPr>
        <w:jc w:val="both"/>
        <w:rPr>
          <w:bCs/>
        </w:rPr>
      </w:pPr>
      <w:r w:rsidRPr="0032635F">
        <w:rPr>
          <w:bCs/>
        </w:rPr>
        <w:t xml:space="preserve">The </w:t>
      </w:r>
      <w:proofErr w:type="gramStart"/>
      <w:r w:rsidRPr="0032635F">
        <w:rPr>
          <w:bCs/>
        </w:rPr>
        <w:t>contractors</w:t>
      </w:r>
      <w:proofErr w:type="gramEnd"/>
      <w:r w:rsidRPr="0032635F">
        <w:rPr>
          <w:bCs/>
        </w:rPr>
        <w:t xml:space="preserve"> primary place of performance shall be at the contractor’s facility. </w:t>
      </w:r>
    </w:p>
    <w:p w14:paraId="22023D28" w14:textId="77777777" w:rsidR="009334A2" w:rsidRPr="007834BA" w:rsidRDefault="009334A2" w:rsidP="009334A2">
      <w:pPr>
        <w:jc w:val="both"/>
      </w:pPr>
    </w:p>
    <w:p w14:paraId="4AF0DF34" w14:textId="77777777" w:rsidR="009334A2" w:rsidRPr="007834BA" w:rsidRDefault="009334A2" w:rsidP="009334A2">
      <w:pPr>
        <w:jc w:val="both"/>
        <w:rPr>
          <w:b/>
          <w:color w:val="000000"/>
        </w:rPr>
      </w:pPr>
      <w:proofErr w:type="gramStart"/>
      <w:r>
        <w:rPr>
          <w:b/>
          <w:color w:val="000000"/>
        </w:rPr>
        <w:t>8</w:t>
      </w:r>
      <w:r w:rsidRPr="007834BA">
        <w:rPr>
          <w:b/>
          <w:color w:val="000000"/>
        </w:rPr>
        <w:t>.0  TRAVEL</w:t>
      </w:r>
      <w:proofErr w:type="gramEnd"/>
    </w:p>
    <w:p w14:paraId="15AFA629" w14:textId="77777777" w:rsidR="009334A2" w:rsidRPr="00F11666" w:rsidRDefault="009334A2" w:rsidP="009334A2">
      <w:pPr>
        <w:jc w:val="both"/>
        <w:rPr>
          <w:bCs/>
        </w:rPr>
      </w:pPr>
      <w:r>
        <w:rPr>
          <w:b/>
        </w:rPr>
        <w:tab/>
      </w:r>
      <w:r w:rsidRPr="00F11666">
        <w:rPr>
          <w:bCs/>
        </w:rPr>
        <w:t>N/A</w:t>
      </w:r>
    </w:p>
    <w:p w14:paraId="0E862553" w14:textId="77777777" w:rsidR="009334A2" w:rsidRPr="007834BA" w:rsidRDefault="009334A2" w:rsidP="009334A2">
      <w:pPr>
        <w:jc w:val="both"/>
        <w:rPr>
          <w:color w:val="FF0000"/>
        </w:rPr>
      </w:pPr>
    </w:p>
    <w:p w14:paraId="4B529DFE" w14:textId="77777777" w:rsidR="009334A2" w:rsidRPr="007834BA" w:rsidRDefault="009334A2" w:rsidP="009334A2">
      <w:pPr>
        <w:jc w:val="both"/>
        <w:rPr>
          <w:color w:val="FF0000"/>
        </w:rPr>
      </w:pPr>
      <w:r>
        <w:rPr>
          <w:b/>
          <w:color w:val="000000"/>
        </w:rPr>
        <w:t>9</w:t>
      </w:r>
      <w:r w:rsidRPr="007834BA">
        <w:rPr>
          <w:b/>
          <w:color w:val="000000"/>
        </w:rPr>
        <w:t>.0   GOVERNMENT FURNISHED PROPERTY</w:t>
      </w:r>
    </w:p>
    <w:p w14:paraId="3B8405FF" w14:textId="77777777" w:rsidR="009334A2" w:rsidRDefault="009334A2" w:rsidP="009334A2">
      <w:pPr>
        <w:rPr>
          <w:rFonts w:eastAsia="Calibri"/>
        </w:rPr>
      </w:pPr>
      <w:r>
        <w:rPr>
          <w:rFonts w:eastAsia="Calibri"/>
        </w:rPr>
        <w:tab/>
        <w:t>N/A</w:t>
      </w:r>
    </w:p>
    <w:p w14:paraId="52E6D09E" w14:textId="77777777" w:rsidR="009334A2" w:rsidRPr="007834BA" w:rsidRDefault="009334A2" w:rsidP="009334A2">
      <w:pPr>
        <w:jc w:val="both"/>
        <w:rPr>
          <w:color w:val="FFFF00"/>
        </w:rPr>
      </w:pPr>
    </w:p>
    <w:p w14:paraId="7BDE1416" w14:textId="77777777" w:rsidR="009334A2" w:rsidRPr="007834BA" w:rsidRDefault="009334A2" w:rsidP="009334A2">
      <w:pPr>
        <w:jc w:val="both"/>
        <w:rPr>
          <w:b/>
          <w:color w:val="000000"/>
        </w:rPr>
      </w:pPr>
      <w:r>
        <w:rPr>
          <w:b/>
          <w:color w:val="000000"/>
        </w:rPr>
        <w:t>10</w:t>
      </w:r>
      <w:r w:rsidRPr="007834BA">
        <w:rPr>
          <w:b/>
          <w:color w:val="000000"/>
        </w:rPr>
        <w:t>.0   GOVERNMENT FURNISHED INFORMATION</w:t>
      </w:r>
    </w:p>
    <w:p w14:paraId="11B59644" w14:textId="77777777" w:rsidR="009334A2" w:rsidRPr="0050470A" w:rsidRDefault="009334A2" w:rsidP="009334A2">
      <w:pPr>
        <w:jc w:val="both"/>
        <w:rPr>
          <w:bCs/>
          <w:color w:val="000000"/>
        </w:rPr>
      </w:pPr>
      <w:r>
        <w:rPr>
          <w:b/>
          <w:color w:val="000000"/>
        </w:rPr>
        <w:tab/>
      </w:r>
      <w:r w:rsidRPr="0050470A">
        <w:rPr>
          <w:bCs/>
          <w:color w:val="000000"/>
        </w:rPr>
        <w:t>N/A</w:t>
      </w:r>
    </w:p>
    <w:p w14:paraId="7E52755B" w14:textId="77777777" w:rsidR="009334A2" w:rsidRPr="007834BA" w:rsidRDefault="009334A2" w:rsidP="009334A2">
      <w:pPr>
        <w:jc w:val="both"/>
        <w:rPr>
          <w:b/>
          <w:color w:val="000000"/>
        </w:rPr>
      </w:pPr>
    </w:p>
    <w:p w14:paraId="3C6D2F47" w14:textId="77777777" w:rsidR="009334A2" w:rsidRPr="007834BA" w:rsidRDefault="009334A2" w:rsidP="009334A2">
      <w:pPr>
        <w:jc w:val="both"/>
        <w:rPr>
          <w:b/>
          <w:color w:val="000000"/>
        </w:rPr>
      </w:pPr>
      <w:r w:rsidRPr="007834BA">
        <w:rPr>
          <w:b/>
          <w:color w:val="000000"/>
        </w:rPr>
        <w:t>1</w:t>
      </w:r>
      <w:r>
        <w:rPr>
          <w:b/>
          <w:color w:val="000000"/>
        </w:rPr>
        <w:t>1</w:t>
      </w:r>
      <w:r w:rsidRPr="007834BA">
        <w:rPr>
          <w:b/>
          <w:color w:val="000000"/>
        </w:rPr>
        <w:t xml:space="preserve">.0 PURCHASES </w:t>
      </w:r>
    </w:p>
    <w:p w14:paraId="43BB7D27" w14:textId="77777777" w:rsidR="009334A2" w:rsidRPr="009334A2" w:rsidRDefault="009334A2" w:rsidP="009334A2">
      <w:pPr>
        <w:ind w:firstLine="720"/>
        <w:jc w:val="both"/>
        <w:rPr>
          <w:color w:val="000000"/>
        </w:rPr>
      </w:pPr>
      <w:r w:rsidRPr="009334A2">
        <w:rPr>
          <w:color w:val="000000"/>
        </w:rPr>
        <w:t>N/A</w:t>
      </w:r>
    </w:p>
    <w:p w14:paraId="0ABD0A27" w14:textId="77777777" w:rsidR="009334A2" w:rsidRPr="009334A2" w:rsidRDefault="009334A2" w:rsidP="009334A2">
      <w:pPr>
        <w:ind w:firstLine="720"/>
        <w:jc w:val="both"/>
        <w:rPr>
          <w:color w:val="000000"/>
        </w:rPr>
      </w:pPr>
    </w:p>
    <w:p w14:paraId="113B2A80" w14:textId="77777777" w:rsidR="009334A2" w:rsidRPr="007834BA" w:rsidRDefault="009334A2" w:rsidP="009334A2">
      <w:pPr>
        <w:jc w:val="both"/>
        <w:rPr>
          <w:b/>
          <w:color w:val="000000"/>
        </w:rPr>
      </w:pPr>
      <w:r w:rsidRPr="007834BA">
        <w:rPr>
          <w:b/>
          <w:color w:val="000000"/>
        </w:rPr>
        <w:t>1</w:t>
      </w:r>
      <w:r>
        <w:rPr>
          <w:b/>
          <w:color w:val="000000"/>
        </w:rPr>
        <w:t>2</w:t>
      </w:r>
      <w:r w:rsidRPr="007834BA">
        <w:rPr>
          <w:b/>
          <w:color w:val="000000"/>
        </w:rPr>
        <w:t xml:space="preserve">.0 </w:t>
      </w:r>
      <w:r w:rsidRPr="007834BA">
        <w:rPr>
          <w:b/>
          <w:caps/>
          <w:color w:val="000000"/>
        </w:rPr>
        <w:t>Counterfeit Material Prevention</w:t>
      </w:r>
    </w:p>
    <w:p w14:paraId="25DA2A0C" w14:textId="77777777" w:rsidR="009334A2" w:rsidRDefault="009334A2" w:rsidP="009334A2">
      <w:pPr>
        <w:autoSpaceDE w:val="0"/>
        <w:autoSpaceDN w:val="0"/>
        <w:adjustRightInd w:val="0"/>
        <w:rPr>
          <w:rFonts w:eastAsia="Calibri"/>
        </w:rPr>
      </w:pPr>
    </w:p>
    <w:p w14:paraId="3D8BD504" w14:textId="77777777" w:rsidR="009334A2" w:rsidRPr="007834BA" w:rsidRDefault="009334A2" w:rsidP="009334A2">
      <w:pPr>
        <w:autoSpaceDE w:val="0"/>
        <w:autoSpaceDN w:val="0"/>
        <w:adjustRightInd w:val="0"/>
        <w:rPr>
          <w:rFonts w:eastAsia="Calibri"/>
        </w:rPr>
      </w:pPr>
      <w:r w:rsidRPr="007834BA">
        <w:rPr>
          <w:rFonts w:eastAsia="Calibri"/>
        </w:rPr>
        <w:t>The Contractor shall implement steps as defined in DFARS 252.246-7007 to minimize the risk of receiving counterfeit parts and materials. Parts and materials shall not be purchased from unauthorized suppliers (e.g. independent distributor or broker) unless there is no other means for procurement. In isolated cases when an unauthorized supplier is the only possible choice for procurement, a Technical Report – Study/Services, Unauthorized Supplier Purchase Report</w:t>
      </w:r>
    </w:p>
    <w:p w14:paraId="3877DF4F" w14:textId="77777777" w:rsidR="009334A2" w:rsidRPr="007834BA" w:rsidRDefault="009334A2" w:rsidP="009334A2">
      <w:pPr>
        <w:autoSpaceDE w:val="0"/>
        <w:autoSpaceDN w:val="0"/>
        <w:adjustRightInd w:val="0"/>
        <w:rPr>
          <w:rFonts w:eastAsia="Calibri"/>
        </w:rPr>
      </w:pPr>
      <w:r w:rsidRPr="007834BA">
        <w:rPr>
          <w:rFonts w:eastAsia="Calibri"/>
        </w:rPr>
        <w:t xml:space="preserve">(CDRL </w:t>
      </w:r>
      <w:r>
        <w:rPr>
          <w:rFonts w:eastAsia="Calibri"/>
        </w:rPr>
        <w:t>A002</w:t>
      </w:r>
      <w:r w:rsidRPr="007834BA">
        <w:rPr>
          <w:rFonts w:eastAsia="Calibri"/>
        </w:rPr>
        <w:t>) shall be provided to the contracting officer and the program office. The report shall contain the following information:</w:t>
      </w:r>
    </w:p>
    <w:p w14:paraId="69BE9FE8" w14:textId="77777777" w:rsidR="009334A2" w:rsidRPr="00810D03" w:rsidRDefault="009334A2" w:rsidP="009334A2">
      <w:pPr>
        <w:pStyle w:val="ListParagraph"/>
        <w:numPr>
          <w:ilvl w:val="0"/>
          <w:numId w:val="54"/>
        </w:numPr>
        <w:autoSpaceDE w:val="0"/>
        <w:autoSpaceDN w:val="0"/>
        <w:adjustRightInd w:val="0"/>
        <w:rPr>
          <w:rFonts w:eastAsia="Calibri"/>
        </w:rPr>
      </w:pPr>
      <w:r w:rsidRPr="00810D03">
        <w:rPr>
          <w:rFonts w:eastAsia="Calibri"/>
        </w:rPr>
        <w:t>Reason why an authorized supplier or OM could not provide the part or material</w:t>
      </w:r>
    </w:p>
    <w:p w14:paraId="510968B0" w14:textId="77777777" w:rsidR="009334A2" w:rsidRPr="00810D03" w:rsidRDefault="009334A2" w:rsidP="009334A2">
      <w:pPr>
        <w:pStyle w:val="ListParagraph"/>
        <w:numPr>
          <w:ilvl w:val="0"/>
          <w:numId w:val="54"/>
        </w:numPr>
        <w:autoSpaceDE w:val="0"/>
        <w:autoSpaceDN w:val="0"/>
        <w:adjustRightInd w:val="0"/>
        <w:rPr>
          <w:rFonts w:eastAsia="Calibri"/>
        </w:rPr>
      </w:pPr>
      <w:r w:rsidRPr="00810D03">
        <w:rPr>
          <w:rFonts w:eastAsia="Calibri"/>
        </w:rPr>
        <w:t>Product certificate of conformance with traceability to the OM, if available</w:t>
      </w:r>
    </w:p>
    <w:p w14:paraId="710206DE" w14:textId="77777777" w:rsidR="009334A2" w:rsidRPr="00810D03" w:rsidRDefault="009334A2" w:rsidP="009334A2">
      <w:pPr>
        <w:pStyle w:val="ListParagraph"/>
        <w:numPr>
          <w:ilvl w:val="0"/>
          <w:numId w:val="54"/>
        </w:numPr>
        <w:autoSpaceDE w:val="0"/>
        <w:autoSpaceDN w:val="0"/>
        <w:adjustRightInd w:val="0"/>
        <w:rPr>
          <w:rFonts w:eastAsia="Calibri"/>
        </w:rPr>
      </w:pPr>
      <w:r w:rsidRPr="00810D03">
        <w:rPr>
          <w:rFonts w:eastAsia="Calibri"/>
        </w:rPr>
        <w:t xml:space="preserve">Verification and authenticity data results (e.g., visual inspection, marking/surface finish permanency, Differential Power Analysis (DPA), Scanning Acoustic Microscopy, Energy </w:t>
      </w:r>
      <w:r w:rsidRPr="00810D03">
        <w:rPr>
          <w:rFonts w:eastAsia="Calibri"/>
        </w:rPr>
        <w:lastRenderedPageBreak/>
        <w:t>Dispersive X-Ray Spectroscopy, Fourier Transform Infrared (FTIR) Spectroscopy, Rockwell Hardness Test, etc.)</w:t>
      </w:r>
    </w:p>
    <w:p w14:paraId="75CE782B" w14:textId="77777777" w:rsidR="009334A2" w:rsidRPr="007834BA" w:rsidRDefault="009334A2" w:rsidP="009334A2">
      <w:pPr>
        <w:autoSpaceDE w:val="0"/>
        <w:autoSpaceDN w:val="0"/>
        <w:adjustRightInd w:val="0"/>
        <w:rPr>
          <w:rFonts w:eastAsia="Calibri"/>
        </w:rPr>
      </w:pPr>
      <w:r w:rsidRPr="007834BA">
        <w:rPr>
          <w:rFonts w:eastAsia="Calibri"/>
        </w:rPr>
        <w:t>SAE AS5553 contains information regarding the detection, avoidance, and mitigation of counterfeit electronic components, and may be used as a reference document for meeting the above steps.</w:t>
      </w:r>
    </w:p>
    <w:p w14:paraId="0CE4FDD7" w14:textId="77777777" w:rsidR="009334A2" w:rsidRPr="007834BA" w:rsidRDefault="009334A2" w:rsidP="009334A2">
      <w:pPr>
        <w:jc w:val="both"/>
        <w:rPr>
          <w:color w:val="000000"/>
        </w:rPr>
      </w:pPr>
    </w:p>
    <w:p w14:paraId="47EACA17" w14:textId="77777777" w:rsidR="009334A2" w:rsidRDefault="009334A2" w:rsidP="009334A2">
      <w:pPr>
        <w:jc w:val="both"/>
        <w:rPr>
          <w:b/>
          <w:color w:val="000000"/>
        </w:rPr>
      </w:pPr>
    </w:p>
    <w:p w14:paraId="1557BBE9" w14:textId="77777777" w:rsidR="009334A2" w:rsidRPr="007834BA" w:rsidRDefault="009334A2" w:rsidP="009334A2">
      <w:pPr>
        <w:jc w:val="both"/>
        <w:rPr>
          <w:b/>
          <w:color w:val="000000"/>
        </w:rPr>
      </w:pPr>
      <w:r w:rsidRPr="007834BA">
        <w:rPr>
          <w:b/>
          <w:color w:val="000000"/>
        </w:rPr>
        <w:t xml:space="preserve">12.0 PERSONNEL </w:t>
      </w:r>
    </w:p>
    <w:p w14:paraId="61D08E2B" w14:textId="77777777" w:rsidR="009334A2" w:rsidRPr="007834BA" w:rsidRDefault="009334A2" w:rsidP="009334A2">
      <w:pPr>
        <w:ind w:firstLine="720"/>
        <w:jc w:val="both"/>
        <w:rPr>
          <w:color w:val="000000"/>
        </w:rPr>
      </w:pPr>
      <w:r>
        <w:rPr>
          <w:color w:val="000000"/>
        </w:rPr>
        <w:t>N/A</w:t>
      </w:r>
    </w:p>
    <w:p w14:paraId="18EAEE20" w14:textId="77777777" w:rsidR="009334A2" w:rsidRDefault="009334A2" w:rsidP="009334A2">
      <w:pPr>
        <w:jc w:val="both"/>
        <w:rPr>
          <w:b/>
        </w:rPr>
      </w:pPr>
    </w:p>
    <w:p w14:paraId="07BE07B0" w14:textId="77777777" w:rsidR="009334A2" w:rsidRPr="007834BA" w:rsidRDefault="009334A2" w:rsidP="009334A2">
      <w:pPr>
        <w:jc w:val="both"/>
        <w:rPr>
          <w:b/>
          <w:caps/>
        </w:rPr>
      </w:pPr>
      <w:r w:rsidRPr="007834BA">
        <w:rPr>
          <w:b/>
        </w:rPr>
        <w:t xml:space="preserve">13.0 </w:t>
      </w:r>
      <w:r w:rsidRPr="007834BA">
        <w:rPr>
          <w:b/>
          <w:caps/>
        </w:rPr>
        <w:t xml:space="preserve">NSWCPD Electronic Cost Reporting and Financial Tracking (eCRAFT) System </w:t>
      </w:r>
    </w:p>
    <w:p w14:paraId="2039980C" w14:textId="77777777" w:rsidR="009334A2" w:rsidRPr="001E491A" w:rsidRDefault="009334A2" w:rsidP="009334A2">
      <w:pPr>
        <w:autoSpaceDE w:val="0"/>
        <w:autoSpaceDN w:val="0"/>
        <w:adjustRightInd w:val="0"/>
        <w:ind w:firstLine="720"/>
        <w:rPr>
          <w:bCs/>
        </w:rPr>
      </w:pPr>
      <w:r w:rsidRPr="001E491A">
        <w:rPr>
          <w:bCs/>
        </w:rPr>
        <w:t>N/A</w:t>
      </w:r>
    </w:p>
    <w:p w14:paraId="5C8AC52C" w14:textId="77777777" w:rsidR="009334A2" w:rsidRPr="007834BA" w:rsidRDefault="009334A2" w:rsidP="009334A2">
      <w:pPr>
        <w:jc w:val="both"/>
      </w:pPr>
    </w:p>
    <w:p w14:paraId="52BB0765" w14:textId="77777777" w:rsidR="009334A2" w:rsidRDefault="009334A2" w:rsidP="009334A2">
      <w:pPr>
        <w:jc w:val="both"/>
        <w:rPr>
          <w:b/>
        </w:rPr>
      </w:pPr>
      <w:r w:rsidRPr="007834BA">
        <w:rPr>
          <w:b/>
        </w:rPr>
        <w:t>14.0 SPECIAL REQUIREMENTS</w:t>
      </w:r>
    </w:p>
    <w:p w14:paraId="6C17826F" w14:textId="77777777" w:rsidR="009334A2" w:rsidRDefault="009334A2" w:rsidP="009334A2">
      <w:pPr>
        <w:ind w:firstLine="720"/>
        <w:jc w:val="both"/>
        <w:rPr>
          <w:bCs/>
        </w:rPr>
      </w:pPr>
      <w:r w:rsidRPr="0009226A">
        <w:rPr>
          <w:bCs/>
        </w:rPr>
        <w:t>N/A</w:t>
      </w:r>
    </w:p>
    <w:p w14:paraId="5CF3C6DF" w14:textId="77777777" w:rsidR="009334A2" w:rsidRDefault="009334A2" w:rsidP="009334A2">
      <w:pPr>
        <w:rPr>
          <w:color w:val="000000"/>
        </w:rPr>
      </w:pPr>
    </w:p>
    <w:p w14:paraId="0F213E3E" w14:textId="77777777" w:rsidR="009334A2" w:rsidRPr="009C642C" w:rsidRDefault="009334A2" w:rsidP="009334A2">
      <w:pPr>
        <w:rPr>
          <w:b/>
          <w:bCs/>
          <w:iCs/>
          <w:color w:val="000000"/>
        </w:rPr>
      </w:pPr>
      <w:r w:rsidRPr="009C642C">
        <w:rPr>
          <w:b/>
          <w:bCs/>
          <w:iCs/>
          <w:color w:val="000000"/>
        </w:rPr>
        <w:t>15.0 DELIVERY REQUIREMENTS AND POC</w:t>
      </w:r>
    </w:p>
    <w:p w14:paraId="095D9337" w14:textId="77777777" w:rsidR="009334A2" w:rsidRPr="009C642C" w:rsidRDefault="009334A2" w:rsidP="009334A2">
      <w:pPr>
        <w:rPr>
          <w:iCs/>
          <w:color w:val="000000"/>
        </w:rPr>
      </w:pPr>
      <w:r w:rsidRPr="009C642C">
        <w:rPr>
          <w:iCs/>
          <w:color w:val="000000"/>
        </w:rPr>
        <w:t>All items received by NSWCPD must be centrally received at the following address:</w:t>
      </w:r>
    </w:p>
    <w:p w14:paraId="65E54B6B" w14:textId="77777777" w:rsidR="009334A2" w:rsidRPr="009C642C" w:rsidRDefault="009334A2" w:rsidP="009334A2">
      <w:pPr>
        <w:rPr>
          <w:iCs/>
          <w:color w:val="000000"/>
        </w:rPr>
      </w:pPr>
      <w:r w:rsidRPr="009C642C">
        <w:rPr>
          <w:iCs/>
          <w:color w:val="000000"/>
        </w:rPr>
        <w:tab/>
        <w:t>NSWC Philadelphia Division</w:t>
      </w:r>
    </w:p>
    <w:p w14:paraId="288B28AE" w14:textId="77777777" w:rsidR="009334A2" w:rsidRPr="009C642C" w:rsidRDefault="009334A2" w:rsidP="009334A2">
      <w:pPr>
        <w:rPr>
          <w:iCs/>
          <w:color w:val="000000"/>
        </w:rPr>
      </w:pPr>
      <w:r w:rsidRPr="009C642C">
        <w:rPr>
          <w:iCs/>
          <w:color w:val="000000"/>
        </w:rPr>
        <w:tab/>
        <w:t xml:space="preserve">NSLC Detachment </w:t>
      </w:r>
    </w:p>
    <w:p w14:paraId="7DA468C2" w14:textId="77777777" w:rsidR="009334A2" w:rsidRPr="009C642C" w:rsidRDefault="009334A2" w:rsidP="009334A2">
      <w:pPr>
        <w:rPr>
          <w:iCs/>
          <w:color w:val="000000"/>
        </w:rPr>
      </w:pPr>
      <w:r w:rsidRPr="009C642C">
        <w:rPr>
          <w:iCs/>
          <w:color w:val="000000"/>
        </w:rPr>
        <w:tab/>
        <w:t>1601 Langley Ave, Bldg. 542</w:t>
      </w:r>
    </w:p>
    <w:p w14:paraId="2753DA9B" w14:textId="77777777" w:rsidR="009334A2" w:rsidRPr="009C642C" w:rsidRDefault="009334A2" w:rsidP="009334A2">
      <w:pPr>
        <w:rPr>
          <w:iCs/>
          <w:color w:val="000000"/>
        </w:rPr>
      </w:pPr>
      <w:r w:rsidRPr="009C642C">
        <w:rPr>
          <w:iCs/>
          <w:color w:val="000000"/>
        </w:rPr>
        <w:tab/>
        <w:t>Philadelphia, PA 19112</w:t>
      </w:r>
    </w:p>
    <w:p w14:paraId="56F63729" w14:textId="77777777" w:rsidR="009334A2" w:rsidRPr="009C642C" w:rsidRDefault="009334A2" w:rsidP="009334A2">
      <w:pPr>
        <w:rPr>
          <w:iCs/>
          <w:color w:val="000000"/>
        </w:rPr>
      </w:pPr>
    </w:p>
    <w:p w14:paraId="3EAF0B58" w14:textId="77777777" w:rsidR="009334A2" w:rsidRPr="009C642C" w:rsidRDefault="009334A2" w:rsidP="009334A2">
      <w:pPr>
        <w:ind w:firstLine="720"/>
        <w:rPr>
          <w:b/>
          <w:bCs/>
          <w:iCs/>
          <w:color w:val="000000"/>
        </w:rPr>
      </w:pPr>
      <w:r w:rsidRPr="009C642C">
        <w:rPr>
          <w:b/>
          <w:bCs/>
          <w:iCs/>
          <w:color w:val="000000"/>
        </w:rPr>
        <w:t>POC:</w:t>
      </w:r>
    </w:p>
    <w:p w14:paraId="5C52F493" w14:textId="77777777" w:rsidR="009334A2" w:rsidRPr="009C642C" w:rsidRDefault="009334A2" w:rsidP="009334A2">
      <w:pPr>
        <w:ind w:firstLine="720"/>
        <w:rPr>
          <w:iCs/>
          <w:color w:val="000000"/>
        </w:rPr>
      </w:pPr>
      <w:r w:rsidRPr="009C642C">
        <w:rPr>
          <w:iCs/>
          <w:color w:val="000000"/>
        </w:rPr>
        <w:t>Mitch Soper</w:t>
      </w:r>
    </w:p>
    <w:p w14:paraId="757DA1C9" w14:textId="77777777" w:rsidR="009334A2" w:rsidRPr="009C642C" w:rsidRDefault="009334A2" w:rsidP="009334A2">
      <w:pPr>
        <w:ind w:firstLine="720"/>
        <w:rPr>
          <w:iCs/>
          <w:color w:val="000000"/>
        </w:rPr>
      </w:pPr>
      <w:r w:rsidRPr="009C642C">
        <w:rPr>
          <w:iCs/>
          <w:color w:val="000000"/>
        </w:rPr>
        <w:t>NSWCPD LHD/A MCS C515</w:t>
      </w:r>
    </w:p>
    <w:p w14:paraId="6FB49BEB" w14:textId="77777777" w:rsidR="009334A2" w:rsidRPr="009C642C" w:rsidRDefault="009334A2" w:rsidP="009334A2">
      <w:pPr>
        <w:ind w:firstLine="720"/>
        <w:rPr>
          <w:iCs/>
          <w:color w:val="000000"/>
        </w:rPr>
      </w:pPr>
      <w:r w:rsidRPr="009C642C">
        <w:rPr>
          <w:iCs/>
          <w:color w:val="000000"/>
        </w:rPr>
        <w:t>215-897-2468</w:t>
      </w:r>
    </w:p>
    <w:p w14:paraId="7ECE88F8" w14:textId="77777777" w:rsidR="009334A2" w:rsidRDefault="009334A2" w:rsidP="009334A2">
      <w:pPr>
        <w:ind w:firstLine="720"/>
        <w:rPr>
          <w:color w:val="FF0000"/>
        </w:rPr>
      </w:pPr>
      <w:r w:rsidRPr="00B450B8">
        <w:rPr>
          <w:iCs/>
        </w:rPr>
        <w:t>R</w:t>
      </w:r>
      <w:r w:rsidRPr="00B450B8">
        <w:rPr>
          <w:iCs/>
          <w:sz w:val="23"/>
          <w:szCs w:val="23"/>
        </w:rPr>
        <w:t>obert.M.Soper7.civ@us.navy.mil</w:t>
      </w:r>
      <w:r w:rsidRPr="009C642C">
        <w:rPr>
          <w:iCs/>
          <w:color w:val="000000"/>
        </w:rPr>
        <w:t xml:space="preserve"> </w:t>
      </w:r>
    </w:p>
    <w:p w14:paraId="60130589" w14:textId="77777777" w:rsidR="00D03027" w:rsidRPr="007834BA" w:rsidRDefault="00D03027" w:rsidP="008C1012">
      <w:pPr>
        <w:jc w:val="both"/>
        <w:rPr>
          <w:b/>
          <w:color w:val="000000"/>
        </w:rPr>
      </w:pPr>
    </w:p>
    <w:sectPr w:rsidR="00D03027" w:rsidRPr="007834BA" w:rsidSect="00284811">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E914E" w14:textId="77777777" w:rsidR="00A01E21" w:rsidRDefault="00A01E21" w:rsidP="003B1195">
      <w:r>
        <w:separator/>
      </w:r>
    </w:p>
  </w:endnote>
  <w:endnote w:type="continuationSeparator" w:id="0">
    <w:p w14:paraId="467C6BDE" w14:textId="77777777" w:rsidR="00A01E21" w:rsidRDefault="00A01E21" w:rsidP="003B1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FUI-Regular">
    <w:altName w:val="Times New Roman"/>
    <w:charset w:val="00"/>
    <w:family w:val="auto"/>
    <w:pitch w:val="default"/>
  </w:font>
  <w:font w:name=".AppleSystemUIFont">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B2DB4" w14:textId="227539E4" w:rsidR="005B4231" w:rsidRPr="00636358" w:rsidRDefault="005B4231" w:rsidP="00636358">
    <w:pPr>
      <w:pStyle w:val="Footer"/>
      <w:pBdr>
        <w:top w:val="thinThickSmallGap" w:sz="24" w:space="1" w:color="622423"/>
      </w:pBdr>
      <w:tabs>
        <w:tab w:val="clear" w:pos="4680"/>
        <w:tab w:val="clear" w:pos="9360"/>
        <w:tab w:val="right" w:pos="8640"/>
      </w:tabs>
      <w:rPr>
        <w:rFonts w:ascii="Cambria" w:hAnsi="Cambria"/>
      </w:rPr>
    </w:pPr>
    <w:r>
      <w:rPr>
        <w:rFonts w:ascii="Cambria" w:hAnsi="Cambria"/>
      </w:rPr>
      <w:t>S</w:t>
    </w:r>
    <w:r w:rsidR="008170CF">
      <w:rPr>
        <w:rFonts w:ascii="Cambria" w:hAnsi="Cambria"/>
      </w:rPr>
      <w:t xml:space="preserve">OW-PWS </w:t>
    </w:r>
    <w:r w:rsidR="00931C1D">
      <w:rPr>
        <w:rFonts w:ascii="Cambria" w:hAnsi="Cambria"/>
      </w:rPr>
      <w:t>Woodward Micronet Upgrade Kits</w:t>
    </w:r>
    <w:r>
      <w:rPr>
        <w:rFonts w:ascii="Cambria" w:hAnsi="Cambria"/>
      </w:rPr>
      <w:t xml:space="preserve"> </w:t>
    </w:r>
    <w:r>
      <w:rPr>
        <w:rFonts w:ascii="Cambria" w:hAnsi="Cambria"/>
      </w:rPr>
      <w:tab/>
    </w:r>
    <w:r w:rsidRPr="00636358">
      <w:rPr>
        <w:rFonts w:ascii="Cambria" w:hAnsi="Cambria"/>
      </w:rPr>
      <w:t xml:space="preserve">Page </w:t>
    </w:r>
    <w:r w:rsidRPr="00636358">
      <w:rPr>
        <w:rFonts w:ascii="Calibri" w:hAnsi="Calibri"/>
      </w:rPr>
      <w:fldChar w:fldCharType="begin"/>
    </w:r>
    <w:r>
      <w:instrText xml:space="preserve"> PAGE   \* MERGEFORMAT </w:instrText>
    </w:r>
    <w:r w:rsidRPr="00636358">
      <w:rPr>
        <w:rFonts w:ascii="Calibri" w:hAnsi="Calibri"/>
      </w:rPr>
      <w:fldChar w:fldCharType="separate"/>
    </w:r>
    <w:r w:rsidR="001063BE" w:rsidRPr="001063BE">
      <w:rPr>
        <w:rFonts w:ascii="Cambria" w:hAnsi="Cambria"/>
        <w:noProof/>
      </w:rPr>
      <w:t>3</w:t>
    </w:r>
    <w:r w:rsidRPr="00636358">
      <w:rPr>
        <w:rFonts w:ascii="Cambria" w:hAnsi="Cambria"/>
        <w:noProof/>
      </w:rPr>
      <w:fldChar w:fldCharType="end"/>
    </w:r>
  </w:p>
  <w:p w14:paraId="5045342C" w14:textId="77777777" w:rsidR="005B4231" w:rsidRDefault="005B4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7D83A" w14:textId="77777777" w:rsidR="00A01E21" w:rsidRDefault="00A01E21" w:rsidP="003B1195">
      <w:r>
        <w:separator/>
      </w:r>
    </w:p>
  </w:footnote>
  <w:footnote w:type="continuationSeparator" w:id="0">
    <w:p w14:paraId="408DCB44" w14:textId="77777777" w:rsidR="00A01E21" w:rsidRDefault="00A01E21" w:rsidP="003B11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0B3"/>
    <w:multiLevelType w:val="hybridMultilevel"/>
    <w:tmpl w:val="55DC68B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86284C"/>
    <w:multiLevelType w:val="hybridMultilevel"/>
    <w:tmpl w:val="DCB8F93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636DF2"/>
    <w:multiLevelType w:val="hybridMultilevel"/>
    <w:tmpl w:val="A880C1D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B27124"/>
    <w:multiLevelType w:val="hybridMultilevel"/>
    <w:tmpl w:val="92AC5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6B1BC0"/>
    <w:multiLevelType w:val="hybridMultilevel"/>
    <w:tmpl w:val="A58C998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1947D5"/>
    <w:multiLevelType w:val="hybridMultilevel"/>
    <w:tmpl w:val="72EE7BDA"/>
    <w:lvl w:ilvl="0" w:tplc="BE986E18">
      <w:start w:val="1"/>
      <w:numFmt w:val="decimal"/>
      <w:lvlText w:val="%1)"/>
      <w:lvlJc w:val="left"/>
      <w:pPr>
        <w:ind w:left="360" w:hanging="360"/>
      </w:pPr>
      <w:rPr>
        <w:rFonts w:ascii="Calibri" w:eastAsia="Calibri"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2FA1730"/>
    <w:multiLevelType w:val="hybridMultilevel"/>
    <w:tmpl w:val="ACFCF288"/>
    <w:lvl w:ilvl="0" w:tplc="9C62CE08">
      <w:start w:val="24"/>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261A720C"/>
    <w:multiLevelType w:val="hybridMultilevel"/>
    <w:tmpl w:val="82707C7E"/>
    <w:lvl w:ilvl="0" w:tplc="64B4C12C">
      <w:start w:val="1"/>
      <w:numFmt w:val="decimal"/>
      <w:lvlText w:val="%1)"/>
      <w:lvlJc w:val="left"/>
      <w:pPr>
        <w:ind w:left="360" w:hanging="360"/>
      </w:pPr>
      <w:rPr>
        <w:rFonts w:ascii="Calibri" w:eastAsia="Calibri"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5B2E51"/>
    <w:multiLevelType w:val="multilevel"/>
    <w:tmpl w:val="0C9E8420"/>
    <w:lvl w:ilvl="0">
      <w:start w:val="1"/>
      <w:numFmt w:val="decimal"/>
      <w:lvlText w:val="%1"/>
      <w:lvlJc w:val="left"/>
      <w:pPr>
        <w:ind w:left="420" w:hanging="420"/>
      </w:pPr>
      <w:rPr>
        <w:rFonts w:hint="default"/>
        <w:color w:val="000000"/>
      </w:rPr>
    </w:lvl>
    <w:lvl w:ilvl="1">
      <w:start w:val="1"/>
      <w:numFmt w:val="decimal"/>
      <w:lvlText w:val="%1.%2"/>
      <w:lvlJc w:val="left"/>
      <w:pPr>
        <w:ind w:left="420" w:hanging="4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9" w15:restartNumberingAfterBreak="0">
    <w:nsid w:val="28AF0EEF"/>
    <w:multiLevelType w:val="multilevel"/>
    <w:tmpl w:val="40D2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63114"/>
    <w:multiLevelType w:val="hybridMultilevel"/>
    <w:tmpl w:val="2A4ABFB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7A7914"/>
    <w:multiLevelType w:val="hybridMultilevel"/>
    <w:tmpl w:val="2BA81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04C75"/>
    <w:multiLevelType w:val="multilevel"/>
    <w:tmpl w:val="BAA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02586"/>
    <w:multiLevelType w:val="hybridMultilevel"/>
    <w:tmpl w:val="8BEC6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F4B013A"/>
    <w:multiLevelType w:val="hybridMultilevel"/>
    <w:tmpl w:val="57B4E76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01178E"/>
    <w:multiLevelType w:val="multilevel"/>
    <w:tmpl w:val="A628EAB6"/>
    <w:lvl w:ilvl="0">
      <w:start w:val="14"/>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324D6983"/>
    <w:multiLevelType w:val="hybridMultilevel"/>
    <w:tmpl w:val="14A8B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2F8066D"/>
    <w:multiLevelType w:val="hybridMultilevel"/>
    <w:tmpl w:val="83CEDF7A"/>
    <w:lvl w:ilvl="0" w:tplc="CF58E36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AA2ECD"/>
    <w:multiLevelType w:val="hybridMultilevel"/>
    <w:tmpl w:val="3A68F5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EA26ED"/>
    <w:multiLevelType w:val="hybridMultilevel"/>
    <w:tmpl w:val="0C2691C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0" w15:restartNumberingAfterBreak="0">
    <w:nsid w:val="36F47DD4"/>
    <w:multiLevelType w:val="hybridMultilevel"/>
    <w:tmpl w:val="4DE002F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AA3424A"/>
    <w:multiLevelType w:val="hybridMultilevel"/>
    <w:tmpl w:val="491416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7A6389"/>
    <w:multiLevelType w:val="multilevel"/>
    <w:tmpl w:val="9344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B0E63"/>
    <w:multiLevelType w:val="multilevel"/>
    <w:tmpl w:val="1F627E7C"/>
    <w:lvl w:ilvl="0">
      <w:start w:val="1"/>
      <w:numFmt w:val="decimal"/>
      <w:lvlText w:val="%1"/>
      <w:lvlJc w:val="left"/>
      <w:pPr>
        <w:ind w:left="660" w:hanging="660"/>
      </w:pPr>
      <w:rPr>
        <w:rFonts w:hint="default"/>
        <w:b/>
        <w:color w:val="000000"/>
      </w:rPr>
    </w:lvl>
    <w:lvl w:ilvl="1">
      <w:numFmt w:val="decimal"/>
      <w:lvlText w:val="%1.%2"/>
      <w:lvlJc w:val="left"/>
      <w:pPr>
        <w:ind w:left="660" w:hanging="6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24" w15:restartNumberingAfterBreak="0">
    <w:nsid w:val="41010764"/>
    <w:multiLevelType w:val="hybridMultilevel"/>
    <w:tmpl w:val="F2F2D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56C34"/>
    <w:multiLevelType w:val="hybridMultilevel"/>
    <w:tmpl w:val="602617A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2C130A4"/>
    <w:multiLevelType w:val="multilevel"/>
    <w:tmpl w:val="843C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B77B3"/>
    <w:multiLevelType w:val="hybridMultilevel"/>
    <w:tmpl w:val="B09E4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575CD8"/>
    <w:multiLevelType w:val="hybridMultilevel"/>
    <w:tmpl w:val="B2E81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1BC3FF8">
      <w:numFmt w:val="bullet"/>
      <w:lvlText w:val="•"/>
      <w:lvlJc w:val="left"/>
      <w:pPr>
        <w:ind w:left="3240" w:hanging="720"/>
      </w:pPr>
      <w:rPr>
        <w:rFonts w:ascii="Calibri" w:eastAsia="Calibr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9D7A1F"/>
    <w:multiLevelType w:val="multilevel"/>
    <w:tmpl w:val="890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AB028F"/>
    <w:multiLevelType w:val="hybridMultilevel"/>
    <w:tmpl w:val="B9D4739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E7060F3"/>
    <w:multiLevelType w:val="hybridMultilevel"/>
    <w:tmpl w:val="A880C1D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02B40F9"/>
    <w:multiLevelType w:val="hybridMultilevel"/>
    <w:tmpl w:val="D1CC028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3D8413E"/>
    <w:multiLevelType w:val="multilevel"/>
    <w:tmpl w:val="04EC5434"/>
    <w:styleLink w:val="Style1"/>
    <w:lvl w:ilvl="0">
      <w:start w:val="3"/>
      <w:numFmt w:val="upperLetter"/>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900"/>
        </w:tabs>
        <w:ind w:left="1116" w:hanging="396"/>
      </w:pPr>
      <w:rPr>
        <w:rFonts w:hint="default"/>
        <w:b/>
        <w:i w:val="0"/>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15:restartNumberingAfterBreak="0">
    <w:nsid w:val="574415AB"/>
    <w:multiLevelType w:val="hybridMultilevel"/>
    <w:tmpl w:val="C81A061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A9135D8"/>
    <w:multiLevelType w:val="multilevel"/>
    <w:tmpl w:val="C300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E06D6D"/>
    <w:multiLevelType w:val="hybridMultilevel"/>
    <w:tmpl w:val="6C0C6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B12AE5"/>
    <w:multiLevelType w:val="multilevel"/>
    <w:tmpl w:val="04EC5434"/>
    <w:styleLink w:val="Style11"/>
    <w:lvl w:ilvl="0">
      <w:start w:val="3"/>
      <w:numFmt w:val="upperLetter"/>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900"/>
        </w:tabs>
        <w:ind w:left="684" w:hanging="396"/>
      </w:pPr>
      <w:rPr>
        <w:rFonts w:hint="default"/>
        <w:b/>
        <w:i w:val="0"/>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8" w15:restartNumberingAfterBreak="0">
    <w:nsid w:val="5E7C7C1E"/>
    <w:multiLevelType w:val="hybridMultilevel"/>
    <w:tmpl w:val="63F07A32"/>
    <w:lvl w:ilvl="0" w:tplc="9512621C">
      <w:start w:val="1"/>
      <w:numFmt w:val="decimal"/>
      <w:lvlText w:val="%1)"/>
      <w:lvlJc w:val="left"/>
      <w:pPr>
        <w:ind w:left="360" w:hanging="360"/>
      </w:pPr>
      <w:rPr>
        <w:rFonts w:ascii="Calibri" w:eastAsia="Calibri" w:hAnsi="Calibri" w:cs="Calibri" w:hint="default"/>
        <w:b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F086DA3"/>
    <w:multiLevelType w:val="hybridMultilevel"/>
    <w:tmpl w:val="B76E9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02C3471"/>
    <w:multiLevelType w:val="hybridMultilevel"/>
    <w:tmpl w:val="0584EA6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13D20E1"/>
    <w:multiLevelType w:val="hybridMultilevel"/>
    <w:tmpl w:val="083A15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39C27AB"/>
    <w:multiLevelType w:val="hybridMultilevel"/>
    <w:tmpl w:val="BBFA101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4404542"/>
    <w:multiLevelType w:val="hybridMultilevel"/>
    <w:tmpl w:val="16E80C98"/>
    <w:lvl w:ilvl="0" w:tplc="04090001">
      <w:start w:val="1"/>
      <w:numFmt w:val="bullet"/>
      <w:lvlText w:val=""/>
      <w:lvlJc w:val="left"/>
      <w:pPr>
        <w:ind w:left="720" w:hanging="360"/>
      </w:pPr>
      <w:rPr>
        <w:rFonts w:ascii="Symbol" w:hAnsi="Symbol" w:hint="default"/>
      </w:rPr>
    </w:lvl>
    <w:lvl w:ilvl="1" w:tplc="9B583006">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B21970"/>
    <w:multiLevelType w:val="multilevel"/>
    <w:tmpl w:val="87F667A8"/>
    <w:lvl w:ilvl="0">
      <w:start w:val="5"/>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AA32DF2"/>
    <w:multiLevelType w:val="hybridMultilevel"/>
    <w:tmpl w:val="E14A5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B6723BD"/>
    <w:multiLevelType w:val="multilevel"/>
    <w:tmpl w:val="689E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923A80"/>
    <w:multiLevelType w:val="multilevel"/>
    <w:tmpl w:val="19EA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710AD9"/>
    <w:multiLevelType w:val="hybridMultilevel"/>
    <w:tmpl w:val="0FEAF9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6DE66B6"/>
    <w:multiLevelType w:val="hybridMultilevel"/>
    <w:tmpl w:val="66A2DD3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234813"/>
    <w:multiLevelType w:val="multilevel"/>
    <w:tmpl w:val="7450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AA056D"/>
    <w:multiLevelType w:val="hybridMultilevel"/>
    <w:tmpl w:val="C46CD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7076F8"/>
    <w:multiLevelType w:val="multilevel"/>
    <w:tmpl w:val="D24A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102B95"/>
    <w:multiLevelType w:val="hybridMultilevel"/>
    <w:tmpl w:val="7AA812D4"/>
    <w:lvl w:ilvl="0" w:tplc="FA08B86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2693128">
    <w:abstractNumId w:val="37"/>
  </w:num>
  <w:num w:numId="2" w16cid:durableId="1075128204">
    <w:abstractNumId w:val="33"/>
  </w:num>
  <w:num w:numId="3" w16cid:durableId="1743986297">
    <w:abstractNumId w:val="8"/>
  </w:num>
  <w:num w:numId="4" w16cid:durableId="950629555">
    <w:abstractNumId w:val="10"/>
  </w:num>
  <w:num w:numId="5" w16cid:durableId="1406731754">
    <w:abstractNumId w:val="24"/>
  </w:num>
  <w:num w:numId="6" w16cid:durableId="156265599">
    <w:abstractNumId w:val="11"/>
  </w:num>
  <w:num w:numId="7" w16cid:durableId="156384494">
    <w:abstractNumId w:val="49"/>
  </w:num>
  <w:num w:numId="8" w16cid:durableId="643513220">
    <w:abstractNumId w:val="34"/>
  </w:num>
  <w:num w:numId="9" w16cid:durableId="1822380195">
    <w:abstractNumId w:val="29"/>
  </w:num>
  <w:num w:numId="10" w16cid:durableId="956646082">
    <w:abstractNumId w:val="12"/>
  </w:num>
  <w:num w:numId="11" w16cid:durableId="1533494548">
    <w:abstractNumId w:val="46"/>
  </w:num>
  <w:num w:numId="12" w16cid:durableId="1166245736">
    <w:abstractNumId w:val="26"/>
  </w:num>
  <w:num w:numId="13" w16cid:durableId="449013534">
    <w:abstractNumId w:val="47"/>
  </w:num>
  <w:num w:numId="14" w16cid:durableId="884374216">
    <w:abstractNumId w:val="9"/>
  </w:num>
  <w:num w:numId="15" w16cid:durableId="415370508">
    <w:abstractNumId w:val="35"/>
  </w:num>
  <w:num w:numId="16" w16cid:durableId="818956552">
    <w:abstractNumId w:val="22"/>
  </w:num>
  <w:num w:numId="17" w16cid:durableId="180551883">
    <w:abstractNumId w:val="50"/>
  </w:num>
  <w:num w:numId="18" w16cid:durableId="389617811">
    <w:abstractNumId w:val="52"/>
  </w:num>
  <w:num w:numId="19" w16cid:durableId="1746609296">
    <w:abstractNumId w:val="28"/>
  </w:num>
  <w:num w:numId="20" w16cid:durableId="1471556896">
    <w:abstractNumId w:val="27"/>
  </w:num>
  <w:num w:numId="21" w16cid:durableId="1760444820">
    <w:abstractNumId w:val="3"/>
  </w:num>
  <w:num w:numId="22" w16cid:durableId="306403454">
    <w:abstractNumId w:val="39"/>
  </w:num>
  <w:num w:numId="23" w16cid:durableId="625889256">
    <w:abstractNumId w:val="41"/>
  </w:num>
  <w:num w:numId="24" w16cid:durableId="971518565">
    <w:abstractNumId w:val="5"/>
  </w:num>
  <w:num w:numId="25" w16cid:durableId="2111587131">
    <w:abstractNumId w:val="40"/>
  </w:num>
  <w:num w:numId="26" w16cid:durableId="1841851130">
    <w:abstractNumId w:val="7"/>
  </w:num>
  <w:num w:numId="27" w16cid:durableId="1371224240">
    <w:abstractNumId w:val="4"/>
  </w:num>
  <w:num w:numId="28" w16cid:durableId="100731821">
    <w:abstractNumId w:val="38"/>
  </w:num>
  <w:num w:numId="29" w16cid:durableId="416562600">
    <w:abstractNumId w:val="42"/>
  </w:num>
  <w:num w:numId="30" w16cid:durableId="379138966">
    <w:abstractNumId w:val="25"/>
  </w:num>
  <w:num w:numId="31" w16cid:durableId="1287348497">
    <w:abstractNumId w:val="44"/>
  </w:num>
  <w:num w:numId="32" w16cid:durableId="168720475">
    <w:abstractNumId w:val="48"/>
  </w:num>
  <w:num w:numId="33" w16cid:durableId="43454094">
    <w:abstractNumId w:val="2"/>
  </w:num>
  <w:num w:numId="34" w16cid:durableId="500850405">
    <w:abstractNumId w:val="17"/>
  </w:num>
  <w:num w:numId="35" w16cid:durableId="1313950722">
    <w:abstractNumId w:val="31"/>
  </w:num>
  <w:num w:numId="36" w16cid:durableId="727801445">
    <w:abstractNumId w:val="20"/>
  </w:num>
  <w:num w:numId="37" w16cid:durableId="171263075">
    <w:abstractNumId w:val="14"/>
  </w:num>
  <w:num w:numId="38" w16cid:durableId="1421179365">
    <w:abstractNumId w:val="32"/>
  </w:num>
  <w:num w:numId="39" w16cid:durableId="466972946">
    <w:abstractNumId w:val="53"/>
  </w:num>
  <w:num w:numId="40" w16cid:durableId="122583843">
    <w:abstractNumId w:val="30"/>
  </w:num>
  <w:num w:numId="41" w16cid:durableId="1187401283">
    <w:abstractNumId w:val="1"/>
  </w:num>
  <w:num w:numId="42" w16cid:durableId="341856061">
    <w:abstractNumId w:val="43"/>
  </w:num>
  <w:num w:numId="43" w16cid:durableId="201673322">
    <w:abstractNumId w:val="16"/>
  </w:num>
  <w:num w:numId="44" w16cid:durableId="71851079">
    <w:abstractNumId w:val="1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73725992">
    <w:abstractNumId w:val="6"/>
  </w:num>
  <w:num w:numId="46" w16cid:durableId="27535604">
    <w:abstractNumId w:val="19"/>
  </w:num>
  <w:num w:numId="47" w16cid:durableId="1198350143">
    <w:abstractNumId w:val="18"/>
  </w:num>
  <w:num w:numId="48" w16cid:durableId="1024671162">
    <w:abstractNumId w:val="45"/>
  </w:num>
  <w:num w:numId="49" w16cid:durableId="940377628">
    <w:abstractNumId w:val="36"/>
  </w:num>
  <w:num w:numId="50" w16cid:durableId="2117171628">
    <w:abstractNumId w:val="51"/>
  </w:num>
  <w:num w:numId="51" w16cid:durableId="311521984">
    <w:abstractNumId w:val="13"/>
  </w:num>
  <w:num w:numId="52" w16cid:durableId="1841309586">
    <w:abstractNumId w:val="0"/>
  </w:num>
  <w:num w:numId="53" w16cid:durableId="2100826438">
    <w:abstractNumId w:val="23"/>
  </w:num>
  <w:num w:numId="54" w16cid:durableId="1473861060">
    <w:abstractNumId w:val="2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5121"/>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7B26"/>
    <w:rsid w:val="00004CE4"/>
    <w:rsid w:val="000051A2"/>
    <w:rsid w:val="000052AA"/>
    <w:rsid w:val="00006E5B"/>
    <w:rsid w:val="00006FA4"/>
    <w:rsid w:val="000113A8"/>
    <w:rsid w:val="00012F38"/>
    <w:rsid w:val="000141DE"/>
    <w:rsid w:val="00014C22"/>
    <w:rsid w:val="0001568B"/>
    <w:rsid w:val="00015F4F"/>
    <w:rsid w:val="0001618C"/>
    <w:rsid w:val="0001633A"/>
    <w:rsid w:val="00016A8E"/>
    <w:rsid w:val="000204ED"/>
    <w:rsid w:val="00020D23"/>
    <w:rsid w:val="0002195A"/>
    <w:rsid w:val="00021B91"/>
    <w:rsid w:val="00022009"/>
    <w:rsid w:val="000233AB"/>
    <w:rsid w:val="00025EB6"/>
    <w:rsid w:val="00026BB6"/>
    <w:rsid w:val="00030112"/>
    <w:rsid w:val="00031D76"/>
    <w:rsid w:val="00031ED8"/>
    <w:rsid w:val="00037145"/>
    <w:rsid w:val="000376F1"/>
    <w:rsid w:val="00040245"/>
    <w:rsid w:val="00046043"/>
    <w:rsid w:val="00046D2F"/>
    <w:rsid w:val="000533DF"/>
    <w:rsid w:val="00053828"/>
    <w:rsid w:val="00053EE1"/>
    <w:rsid w:val="000543F7"/>
    <w:rsid w:val="0005468D"/>
    <w:rsid w:val="000555CA"/>
    <w:rsid w:val="00056FF1"/>
    <w:rsid w:val="0005785E"/>
    <w:rsid w:val="0006009C"/>
    <w:rsid w:val="00060715"/>
    <w:rsid w:val="000612F5"/>
    <w:rsid w:val="00063CDA"/>
    <w:rsid w:val="00065298"/>
    <w:rsid w:val="00065F63"/>
    <w:rsid w:val="00066D5F"/>
    <w:rsid w:val="00066E54"/>
    <w:rsid w:val="00067559"/>
    <w:rsid w:val="000676E1"/>
    <w:rsid w:val="0007300C"/>
    <w:rsid w:val="00076CC8"/>
    <w:rsid w:val="00081A80"/>
    <w:rsid w:val="00082306"/>
    <w:rsid w:val="000829B7"/>
    <w:rsid w:val="000848F7"/>
    <w:rsid w:val="00085A5A"/>
    <w:rsid w:val="00086F09"/>
    <w:rsid w:val="00090EDF"/>
    <w:rsid w:val="0009126B"/>
    <w:rsid w:val="000926C0"/>
    <w:rsid w:val="000A1D3A"/>
    <w:rsid w:val="000A379A"/>
    <w:rsid w:val="000A4F89"/>
    <w:rsid w:val="000A50E2"/>
    <w:rsid w:val="000A61D6"/>
    <w:rsid w:val="000A62C8"/>
    <w:rsid w:val="000A67A6"/>
    <w:rsid w:val="000A6C98"/>
    <w:rsid w:val="000A757F"/>
    <w:rsid w:val="000B183F"/>
    <w:rsid w:val="000B420F"/>
    <w:rsid w:val="000B7DFC"/>
    <w:rsid w:val="000C15D0"/>
    <w:rsid w:val="000C3974"/>
    <w:rsid w:val="000D05BE"/>
    <w:rsid w:val="000D0FFC"/>
    <w:rsid w:val="000E1AC6"/>
    <w:rsid w:val="000E6412"/>
    <w:rsid w:val="000E7B26"/>
    <w:rsid w:val="000F044F"/>
    <w:rsid w:val="000F06CF"/>
    <w:rsid w:val="000F26A9"/>
    <w:rsid w:val="000F40E4"/>
    <w:rsid w:val="000F41DE"/>
    <w:rsid w:val="000F5AC5"/>
    <w:rsid w:val="000F6899"/>
    <w:rsid w:val="00100C1E"/>
    <w:rsid w:val="00102967"/>
    <w:rsid w:val="001030E7"/>
    <w:rsid w:val="001033BF"/>
    <w:rsid w:val="00104A3D"/>
    <w:rsid w:val="001063BE"/>
    <w:rsid w:val="0010730C"/>
    <w:rsid w:val="001133A9"/>
    <w:rsid w:val="001167E0"/>
    <w:rsid w:val="00117F4B"/>
    <w:rsid w:val="00122631"/>
    <w:rsid w:val="0012328F"/>
    <w:rsid w:val="00124568"/>
    <w:rsid w:val="00124AC1"/>
    <w:rsid w:val="00125EBB"/>
    <w:rsid w:val="00126250"/>
    <w:rsid w:val="001312D2"/>
    <w:rsid w:val="001317B4"/>
    <w:rsid w:val="00132B4E"/>
    <w:rsid w:val="00132F9A"/>
    <w:rsid w:val="00137A88"/>
    <w:rsid w:val="0014163D"/>
    <w:rsid w:val="00141E67"/>
    <w:rsid w:val="0014464B"/>
    <w:rsid w:val="00150A77"/>
    <w:rsid w:val="001534FA"/>
    <w:rsid w:val="0015350E"/>
    <w:rsid w:val="0015414C"/>
    <w:rsid w:val="0015588E"/>
    <w:rsid w:val="00155AFD"/>
    <w:rsid w:val="00156FA9"/>
    <w:rsid w:val="001630FA"/>
    <w:rsid w:val="00164787"/>
    <w:rsid w:val="0016532E"/>
    <w:rsid w:val="00165A99"/>
    <w:rsid w:val="001662E2"/>
    <w:rsid w:val="00172D8B"/>
    <w:rsid w:val="00173911"/>
    <w:rsid w:val="00176BC4"/>
    <w:rsid w:val="0018084D"/>
    <w:rsid w:val="00183DD3"/>
    <w:rsid w:val="0018558C"/>
    <w:rsid w:val="00185D8B"/>
    <w:rsid w:val="0018667D"/>
    <w:rsid w:val="00186F96"/>
    <w:rsid w:val="001876BC"/>
    <w:rsid w:val="00192124"/>
    <w:rsid w:val="00193DB2"/>
    <w:rsid w:val="0019750A"/>
    <w:rsid w:val="00197625"/>
    <w:rsid w:val="001976F2"/>
    <w:rsid w:val="001A1FBE"/>
    <w:rsid w:val="001A2E8E"/>
    <w:rsid w:val="001A455C"/>
    <w:rsid w:val="001A7536"/>
    <w:rsid w:val="001B1198"/>
    <w:rsid w:val="001B253A"/>
    <w:rsid w:val="001B47FA"/>
    <w:rsid w:val="001B549A"/>
    <w:rsid w:val="001B5D02"/>
    <w:rsid w:val="001B5D74"/>
    <w:rsid w:val="001B61FD"/>
    <w:rsid w:val="001B7A0F"/>
    <w:rsid w:val="001C0F6A"/>
    <w:rsid w:val="001C1657"/>
    <w:rsid w:val="001C2D41"/>
    <w:rsid w:val="001C4541"/>
    <w:rsid w:val="001C4A98"/>
    <w:rsid w:val="001C6B7F"/>
    <w:rsid w:val="001D059B"/>
    <w:rsid w:val="001D29C4"/>
    <w:rsid w:val="001D39C7"/>
    <w:rsid w:val="001D530D"/>
    <w:rsid w:val="001D5598"/>
    <w:rsid w:val="001D760E"/>
    <w:rsid w:val="001E035B"/>
    <w:rsid w:val="001E3C33"/>
    <w:rsid w:val="001E491F"/>
    <w:rsid w:val="001E5B21"/>
    <w:rsid w:val="001F0512"/>
    <w:rsid w:val="001F39A0"/>
    <w:rsid w:val="00203F7A"/>
    <w:rsid w:val="002043B9"/>
    <w:rsid w:val="00204B0F"/>
    <w:rsid w:val="00210499"/>
    <w:rsid w:val="00214E3E"/>
    <w:rsid w:val="002155A0"/>
    <w:rsid w:val="00220F2B"/>
    <w:rsid w:val="00221F45"/>
    <w:rsid w:val="00222F76"/>
    <w:rsid w:val="0022499D"/>
    <w:rsid w:val="0022525A"/>
    <w:rsid w:val="00225B84"/>
    <w:rsid w:val="00225ECC"/>
    <w:rsid w:val="00226962"/>
    <w:rsid w:val="00227031"/>
    <w:rsid w:val="00232D70"/>
    <w:rsid w:val="00234E30"/>
    <w:rsid w:val="002352EA"/>
    <w:rsid w:val="00235E29"/>
    <w:rsid w:val="00235FB9"/>
    <w:rsid w:val="00236307"/>
    <w:rsid w:val="002403AC"/>
    <w:rsid w:val="00240D41"/>
    <w:rsid w:val="002411AB"/>
    <w:rsid w:val="00242D45"/>
    <w:rsid w:val="002446F6"/>
    <w:rsid w:val="002461B8"/>
    <w:rsid w:val="00251858"/>
    <w:rsid w:val="00251DC9"/>
    <w:rsid w:val="00252FEA"/>
    <w:rsid w:val="00253E99"/>
    <w:rsid w:val="00255786"/>
    <w:rsid w:val="00257267"/>
    <w:rsid w:val="0026462D"/>
    <w:rsid w:val="002652D0"/>
    <w:rsid w:val="00265468"/>
    <w:rsid w:val="00270B35"/>
    <w:rsid w:val="0027144D"/>
    <w:rsid w:val="002727F3"/>
    <w:rsid w:val="0027563B"/>
    <w:rsid w:val="00275E86"/>
    <w:rsid w:val="0028074D"/>
    <w:rsid w:val="00280A7A"/>
    <w:rsid w:val="00280D0C"/>
    <w:rsid w:val="00284811"/>
    <w:rsid w:val="0028549C"/>
    <w:rsid w:val="00286E56"/>
    <w:rsid w:val="00286F14"/>
    <w:rsid w:val="0028760E"/>
    <w:rsid w:val="00287665"/>
    <w:rsid w:val="00287C60"/>
    <w:rsid w:val="00290D28"/>
    <w:rsid w:val="0029222C"/>
    <w:rsid w:val="00294F44"/>
    <w:rsid w:val="002A0A22"/>
    <w:rsid w:val="002A307C"/>
    <w:rsid w:val="002A617E"/>
    <w:rsid w:val="002A6BF8"/>
    <w:rsid w:val="002A7657"/>
    <w:rsid w:val="002A797B"/>
    <w:rsid w:val="002B13A4"/>
    <w:rsid w:val="002B1918"/>
    <w:rsid w:val="002B1AA2"/>
    <w:rsid w:val="002B33DA"/>
    <w:rsid w:val="002B348C"/>
    <w:rsid w:val="002B34CA"/>
    <w:rsid w:val="002B3E8E"/>
    <w:rsid w:val="002C3031"/>
    <w:rsid w:val="002C37E3"/>
    <w:rsid w:val="002C64C6"/>
    <w:rsid w:val="002C688F"/>
    <w:rsid w:val="002D0C19"/>
    <w:rsid w:val="002D0DEE"/>
    <w:rsid w:val="002D4820"/>
    <w:rsid w:val="002D4DA6"/>
    <w:rsid w:val="002D5AF8"/>
    <w:rsid w:val="002D6856"/>
    <w:rsid w:val="002E07F9"/>
    <w:rsid w:val="002E515F"/>
    <w:rsid w:val="002E5768"/>
    <w:rsid w:val="002E6C02"/>
    <w:rsid w:val="002F071E"/>
    <w:rsid w:val="002F0A00"/>
    <w:rsid w:val="002F2ED8"/>
    <w:rsid w:val="002F3D97"/>
    <w:rsid w:val="002F648D"/>
    <w:rsid w:val="002F68C4"/>
    <w:rsid w:val="002F6C2B"/>
    <w:rsid w:val="00300171"/>
    <w:rsid w:val="00300C18"/>
    <w:rsid w:val="00301B62"/>
    <w:rsid w:val="003046C2"/>
    <w:rsid w:val="00304852"/>
    <w:rsid w:val="0030785D"/>
    <w:rsid w:val="003100C7"/>
    <w:rsid w:val="00312A10"/>
    <w:rsid w:val="00314BF1"/>
    <w:rsid w:val="003150D0"/>
    <w:rsid w:val="00321335"/>
    <w:rsid w:val="00323793"/>
    <w:rsid w:val="003248F6"/>
    <w:rsid w:val="003254E4"/>
    <w:rsid w:val="003304A1"/>
    <w:rsid w:val="00331372"/>
    <w:rsid w:val="0033345C"/>
    <w:rsid w:val="003337F5"/>
    <w:rsid w:val="0033401A"/>
    <w:rsid w:val="00334067"/>
    <w:rsid w:val="00334ADB"/>
    <w:rsid w:val="003363BA"/>
    <w:rsid w:val="003371E5"/>
    <w:rsid w:val="00337C1A"/>
    <w:rsid w:val="0034483C"/>
    <w:rsid w:val="00347370"/>
    <w:rsid w:val="003476C6"/>
    <w:rsid w:val="003506AD"/>
    <w:rsid w:val="0035297B"/>
    <w:rsid w:val="00352C57"/>
    <w:rsid w:val="003537F4"/>
    <w:rsid w:val="00361923"/>
    <w:rsid w:val="00363468"/>
    <w:rsid w:val="00365D2F"/>
    <w:rsid w:val="003671D5"/>
    <w:rsid w:val="00367A4F"/>
    <w:rsid w:val="003703AC"/>
    <w:rsid w:val="00373179"/>
    <w:rsid w:val="00375EA1"/>
    <w:rsid w:val="003763CD"/>
    <w:rsid w:val="00376AD1"/>
    <w:rsid w:val="00380162"/>
    <w:rsid w:val="003814A8"/>
    <w:rsid w:val="003827DA"/>
    <w:rsid w:val="003829AA"/>
    <w:rsid w:val="0038405F"/>
    <w:rsid w:val="0038454E"/>
    <w:rsid w:val="00395E1F"/>
    <w:rsid w:val="003967BE"/>
    <w:rsid w:val="00397B7B"/>
    <w:rsid w:val="003A046B"/>
    <w:rsid w:val="003A0BD6"/>
    <w:rsid w:val="003A1974"/>
    <w:rsid w:val="003A3C70"/>
    <w:rsid w:val="003A52AA"/>
    <w:rsid w:val="003A5323"/>
    <w:rsid w:val="003A7D16"/>
    <w:rsid w:val="003B0427"/>
    <w:rsid w:val="003B1195"/>
    <w:rsid w:val="003B54BE"/>
    <w:rsid w:val="003B6A6B"/>
    <w:rsid w:val="003C0514"/>
    <w:rsid w:val="003C0794"/>
    <w:rsid w:val="003C4213"/>
    <w:rsid w:val="003C70CC"/>
    <w:rsid w:val="003C739E"/>
    <w:rsid w:val="003D308B"/>
    <w:rsid w:val="003D554A"/>
    <w:rsid w:val="003E2A8A"/>
    <w:rsid w:val="003E2A9A"/>
    <w:rsid w:val="003E496C"/>
    <w:rsid w:val="003E5BC5"/>
    <w:rsid w:val="003F180E"/>
    <w:rsid w:val="003F26B4"/>
    <w:rsid w:val="003F5CA7"/>
    <w:rsid w:val="003F76EB"/>
    <w:rsid w:val="004014B4"/>
    <w:rsid w:val="00401677"/>
    <w:rsid w:val="0040171D"/>
    <w:rsid w:val="00402BC0"/>
    <w:rsid w:val="0040351C"/>
    <w:rsid w:val="00404CE6"/>
    <w:rsid w:val="00406C5F"/>
    <w:rsid w:val="00407F91"/>
    <w:rsid w:val="00411A47"/>
    <w:rsid w:val="0041256D"/>
    <w:rsid w:val="00412B6E"/>
    <w:rsid w:val="00416096"/>
    <w:rsid w:val="00420369"/>
    <w:rsid w:val="00420EEF"/>
    <w:rsid w:val="0042160D"/>
    <w:rsid w:val="00421D8F"/>
    <w:rsid w:val="00422A09"/>
    <w:rsid w:val="004234DA"/>
    <w:rsid w:val="004247F2"/>
    <w:rsid w:val="00424B92"/>
    <w:rsid w:val="00424F81"/>
    <w:rsid w:val="00425EC2"/>
    <w:rsid w:val="004331D6"/>
    <w:rsid w:val="00433502"/>
    <w:rsid w:val="004336DF"/>
    <w:rsid w:val="0043466D"/>
    <w:rsid w:val="00435983"/>
    <w:rsid w:val="00440634"/>
    <w:rsid w:val="0044096B"/>
    <w:rsid w:val="00443193"/>
    <w:rsid w:val="00443CBF"/>
    <w:rsid w:val="00445532"/>
    <w:rsid w:val="004456B7"/>
    <w:rsid w:val="004476E0"/>
    <w:rsid w:val="004477C5"/>
    <w:rsid w:val="00453452"/>
    <w:rsid w:val="00454D9C"/>
    <w:rsid w:val="00460010"/>
    <w:rsid w:val="00466D74"/>
    <w:rsid w:val="00467524"/>
    <w:rsid w:val="004679BF"/>
    <w:rsid w:val="0047358F"/>
    <w:rsid w:val="00476585"/>
    <w:rsid w:val="00481A92"/>
    <w:rsid w:val="00481B3E"/>
    <w:rsid w:val="0048306C"/>
    <w:rsid w:val="00485870"/>
    <w:rsid w:val="00487B59"/>
    <w:rsid w:val="00490F97"/>
    <w:rsid w:val="0049109E"/>
    <w:rsid w:val="00492B24"/>
    <w:rsid w:val="0049449D"/>
    <w:rsid w:val="004A1351"/>
    <w:rsid w:val="004A53D8"/>
    <w:rsid w:val="004A5685"/>
    <w:rsid w:val="004A7DF8"/>
    <w:rsid w:val="004B001B"/>
    <w:rsid w:val="004B3F9B"/>
    <w:rsid w:val="004B5F83"/>
    <w:rsid w:val="004B6B62"/>
    <w:rsid w:val="004B7BC6"/>
    <w:rsid w:val="004C1C28"/>
    <w:rsid w:val="004C27ED"/>
    <w:rsid w:val="004C3882"/>
    <w:rsid w:val="004D1DB5"/>
    <w:rsid w:val="004D2C6E"/>
    <w:rsid w:val="004D3098"/>
    <w:rsid w:val="004D3367"/>
    <w:rsid w:val="004D3398"/>
    <w:rsid w:val="004D3A4A"/>
    <w:rsid w:val="004E09DC"/>
    <w:rsid w:val="004E1327"/>
    <w:rsid w:val="004E1A9D"/>
    <w:rsid w:val="004E1FAF"/>
    <w:rsid w:val="004E4547"/>
    <w:rsid w:val="004E568B"/>
    <w:rsid w:val="004E56CD"/>
    <w:rsid w:val="004E5772"/>
    <w:rsid w:val="004F08D8"/>
    <w:rsid w:val="004F5CFB"/>
    <w:rsid w:val="0050142A"/>
    <w:rsid w:val="005020DC"/>
    <w:rsid w:val="00503391"/>
    <w:rsid w:val="005042D0"/>
    <w:rsid w:val="00504632"/>
    <w:rsid w:val="005050BA"/>
    <w:rsid w:val="0050793D"/>
    <w:rsid w:val="00507C1C"/>
    <w:rsid w:val="0051094E"/>
    <w:rsid w:val="005134D2"/>
    <w:rsid w:val="005141DD"/>
    <w:rsid w:val="00517B02"/>
    <w:rsid w:val="00523205"/>
    <w:rsid w:val="0052682D"/>
    <w:rsid w:val="005274A4"/>
    <w:rsid w:val="005276A0"/>
    <w:rsid w:val="005278A4"/>
    <w:rsid w:val="00532880"/>
    <w:rsid w:val="0053424A"/>
    <w:rsid w:val="00535187"/>
    <w:rsid w:val="00540D73"/>
    <w:rsid w:val="00545583"/>
    <w:rsid w:val="005515E3"/>
    <w:rsid w:val="00552655"/>
    <w:rsid w:val="00552A8B"/>
    <w:rsid w:val="00555A70"/>
    <w:rsid w:val="00556359"/>
    <w:rsid w:val="00556D9C"/>
    <w:rsid w:val="00561C3E"/>
    <w:rsid w:val="00565CE5"/>
    <w:rsid w:val="00565E4E"/>
    <w:rsid w:val="0056796C"/>
    <w:rsid w:val="00572039"/>
    <w:rsid w:val="0057485D"/>
    <w:rsid w:val="005763AE"/>
    <w:rsid w:val="00582535"/>
    <w:rsid w:val="0058440F"/>
    <w:rsid w:val="0058540F"/>
    <w:rsid w:val="00585F67"/>
    <w:rsid w:val="00586ED8"/>
    <w:rsid w:val="00587380"/>
    <w:rsid w:val="00590BB3"/>
    <w:rsid w:val="005913FF"/>
    <w:rsid w:val="00591A0E"/>
    <w:rsid w:val="00593309"/>
    <w:rsid w:val="0059331C"/>
    <w:rsid w:val="00597FFC"/>
    <w:rsid w:val="005A1124"/>
    <w:rsid w:val="005A207D"/>
    <w:rsid w:val="005A253E"/>
    <w:rsid w:val="005A30EA"/>
    <w:rsid w:val="005A30EB"/>
    <w:rsid w:val="005A3767"/>
    <w:rsid w:val="005A423A"/>
    <w:rsid w:val="005A4686"/>
    <w:rsid w:val="005A4E37"/>
    <w:rsid w:val="005A75A3"/>
    <w:rsid w:val="005B0224"/>
    <w:rsid w:val="005B19FE"/>
    <w:rsid w:val="005B1AD4"/>
    <w:rsid w:val="005B2114"/>
    <w:rsid w:val="005B2296"/>
    <w:rsid w:val="005B22D3"/>
    <w:rsid w:val="005B3920"/>
    <w:rsid w:val="005B4231"/>
    <w:rsid w:val="005B5B94"/>
    <w:rsid w:val="005B6388"/>
    <w:rsid w:val="005B78CF"/>
    <w:rsid w:val="005C0F98"/>
    <w:rsid w:val="005C4826"/>
    <w:rsid w:val="005C4D2F"/>
    <w:rsid w:val="005C7999"/>
    <w:rsid w:val="005D07A9"/>
    <w:rsid w:val="005D1D16"/>
    <w:rsid w:val="005D31A2"/>
    <w:rsid w:val="005D3514"/>
    <w:rsid w:val="005D64C2"/>
    <w:rsid w:val="005E10FD"/>
    <w:rsid w:val="005E506D"/>
    <w:rsid w:val="005E7581"/>
    <w:rsid w:val="005E7F31"/>
    <w:rsid w:val="005F2915"/>
    <w:rsid w:val="005F364C"/>
    <w:rsid w:val="005F5173"/>
    <w:rsid w:val="005F60BD"/>
    <w:rsid w:val="005F6F98"/>
    <w:rsid w:val="005F7120"/>
    <w:rsid w:val="00600C64"/>
    <w:rsid w:val="0060758F"/>
    <w:rsid w:val="00610E86"/>
    <w:rsid w:val="0061356D"/>
    <w:rsid w:val="00613EB0"/>
    <w:rsid w:val="00616CE9"/>
    <w:rsid w:val="006172CD"/>
    <w:rsid w:val="0061735E"/>
    <w:rsid w:val="00620447"/>
    <w:rsid w:val="00620BB8"/>
    <w:rsid w:val="00624159"/>
    <w:rsid w:val="00624815"/>
    <w:rsid w:val="006249EF"/>
    <w:rsid w:val="0062728D"/>
    <w:rsid w:val="00636358"/>
    <w:rsid w:val="00637223"/>
    <w:rsid w:val="00640711"/>
    <w:rsid w:val="006408EA"/>
    <w:rsid w:val="00641AA2"/>
    <w:rsid w:val="00641D9D"/>
    <w:rsid w:val="006439FF"/>
    <w:rsid w:val="0064645A"/>
    <w:rsid w:val="006465E7"/>
    <w:rsid w:val="006507E2"/>
    <w:rsid w:val="00654608"/>
    <w:rsid w:val="00657892"/>
    <w:rsid w:val="0066047C"/>
    <w:rsid w:val="00662131"/>
    <w:rsid w:val="006628EB"/>
    <w:rsid w:val="006629EF"/>
    <w:rsid w:val="00663D80"/>
    <w:rsid w:val="00664018"/>
    <w:rsid w:val="006640BA"/>
    <w:rsid w:val="00671F5B"/>
    <w:rsid w:val="00672924"/>
    <w:rsid w:val="00672983"/>
    <w:rsid w:val="00672AED"/>
    <w:rsid w:val="00673938"/>
    <w:rsid w:val="006773EA"/>
    <w:rsid w:val="006803F8"/>
    <w:rsid w:val="006836D3"/>
    <w:rsid w:val="00687DC6"/>
    <w:rsid w:val="0069057B"/>
    <w:rsid w:val="00691511"/>
    <w:rsid w:val="00692072"/>
    <w:rsid w:val="00692BAB"/>
    <w:rsid w:val="0069570F"/>
    <w:rsid w:val="006A3A90"/>
    <w:rsid w:val="006A42B7"/>
    <w:rsid w:val="006A6205"/>
    <w:rsid w:val="006A6F83"/>
    <w:rsid w:val="006B0A1D"/>
    <w:rsid w:val="006B0D12"/>
    <w:rsid w:val="006B261C"/>
    <w:rsid w:val="006B3298"/>
    <w:rsid w:val="006B3D85"/>
    <w:rsid w:val="006B55F8"/>
    <w:rsid w:val="006B6ED4"/>
    <w:rsid w:val="006B7F59"/>
    <w:rsid w:val="006C1299"/>
    <w:rsid w:val="006C1C40"/>
    <w:rsid w:val="006C3633"/>
    <w:rsid w:val="006C5241"/>
    <w:rsid w:val="006C6AE9"/>
    <w:rsid w:val="006D07F8"/>
    <w:rsid w:val="006D7B1C"/>
    <w:rsid w:val="006E448B"/>
    <w:rsid w:val="006F0863"/>
    <w:rsid w:val="006F1BFA"/>
    <w:rsid w:val="006F3440"/>
    <w:rsid w:val="006F60A1"/>
    <w:rsid w:val="00700CC9"/>
    <w:rsid w:val="007025DA"/>
    <w:rsid w:val="00703F14"/>
    <w:rsid w:val="007045AF"/>
    <w:rsid w:val="00704DAA"/>
    <w:rsid w:val="00705A59"/>
    <w:rsid w:val="00706B85"/>
    <w:rsid w:val="00706C09"/>
    <w:rsid w:val="00706FEC"/>
    <w:rsid w:val="00712CAA"/>
    <w:rsid w:val="007163DD"/>
    <w:rsid w:val="00717410"/>
    <w:rsid w:val="00717704"/>
    <w:rsid w:val="00721AFC"/>
    <w:rsid w:val="00723B13"/>
    <w:rsid w:val="0072603F"/>
    <w:rsid w:val="00734B48"/>
    <w:rsid w:val="0073694B"/>
    <w:rsid w:val="00737A95"/>
    <w:rsid w:val="00740A4C"/>
    <w:rsid w:val="00743AE5"/>
    <w:rsid w:val="00744CD6"/>
    <w:rsid w:val="00745BF2"/>
    <w:rsid w:val="00750A9E"/>
    <w:rsid w:val="0075203F"/>
    <w:rsid w:val="0075456C"/>
    <w:rsid w:val="007545C1"/>
    <w:rsid w:val="00755402"/>
    <w:rsid w:val="00755BBA"/>
    <w:rsid w:val="00757159"/>
    <w:rsid w:val="00757CE8"/>
    <w:rsid w:val="007608EA"/>
    <w:rsid w:val="007627FB"/>
    <w:rsid w:val="007649A9"/>
    <w:rsid w:val="00767F8B"/>
    <w:rsid w:val="00772526"/>
    <w:rsid w:val="00775432"/>
    <w:rsid w:val="00777F3A"/>
    <w:rsid w:val="0078081B"/>
    <w:rsid w:val="00780862"/>
    <w:rsid w:val="007817B8"/>
    <w:rsid w:val="007818CC"/>
    <w:rsid w:val="00781EB8"/>
    <w:rsid w:val="007825FF"/>
    <w:rsid w:val="00782E10"/>
    <w:rsid w:val="00782E8C"/>
    <w:rsid w:val="007831B7"/>
    <w:rsid w:val="007834BA"/>
    <w:rsid w:val="00783A04"/>
    <w:rsid w:val="00784941"/>
    <w:rsid w:val="00784B72"/>
    <w:rsid w:val="007857E9"/>
    <w:rsid w:val="00785D06"/>
    <w:rsid w:val="00785EF1"/>
    <w:rsid w:val="007908CF"/>
    <w:rsid w:val="00790C14"/>
    <w:rsid w:val="00792AFE"/>
    <w:rsid w:val="0079312B"/>
    <w:rsid w:val="00795149"/>
    <w:rsid w:val="00796CBF"/>
    <w:rsid w:val="007A1494"/>
    <w:rsid w:val="007A1614"/>
    <w:rsid w:val="007A412F"/>
    <w:rsid w:val="007B021E"/>
    <w:rsid w:val="007B218F"/>
    <w:rsid w:val="007B35E7"/>
    <w:rsid w:val="007B3BA4"/>
    <w:rsid w:val="007B58F5"/>
    <w:rsid w:val="007C08BF"/>
    <w:rsid w:val="007C16C5"/>
    <w:rsid w:val="007C1A0C"/>
    <w:rsid w:val="007C2585"/>
    <w:rsid w:val="007C3775"/>
    <w:rsid w:val="007C3A14"/>
    <w:rsid w:val="007C7C8B"/>
    <w:rsid w:val="007D022D"/>
    <w:rsid w:val="007D1160"/>
    <w:rsid w:val="007D14EA"/>
    <w:rsid w:val="007D24B8"/>
    <w:rsid w:val="007D444A"/>
    <w:rsid w:val="007D4903"/>
    <w:rsid w:val="007D634F"/>
    <w:rsid w:val="007D73C2"/>
    <w:rsid w:val="007E0187"/>
    <w:rsid w:val="007E19F6"/>
    <w:rsid w:val="007E401D"/>
    <w:rsid w:val="007E6BBF"/>
    <w:rsid w:val="007F0359"/>
    <w:rsid w:val="007F051C"/>
    <w:rsid w:val="007F0C4A"/>
    <w:rsid w:val="007F4A58"/>
    <w:rsid w:val="007F5B8D"/>
    <w:rsid w:val="007F69DB"/>
    <w:rsid w:val="00801681"/>
    <w:rsid w:val="00801C7A"/>
    <w:rsid w:val="00803573"/>
    <w:rsid w:val="00803982"/>
    <w:rsid w:val="008049FF"/>
    <w:rsid w:val="00804BEA"/>
    <w:rsid w:val="008055FC"/>
    <w:rsid w:val="0080594B"/>
    <w:rsid w:val="00806032"/>
    <w:rsid w:val="00806386"/>
    <w:rsid w:val="008105AD"/>
    <w:rsid w:val="008118F3"/>
    <w:rsid w:val="00811D2A"/>
    <w:rsid w:val="00813C7B"/>
    <w:rsid w:val="008148E9"/>
    <w:rsid w:val="00816798"/>
    <w:rsid w:val="008170CF"/>
    <w:rsid w:val="00821C27"/>
    <w:rsid w:val="00821C31"/>
    <w:rsid w:val="00823B1C"/>
    <w:rsid w:val="00824CE3"/>
    <w:rsid w:val="008261D3"/>
    <w:rsid w:val="00826376"/>
    <w:rsid w:val="00830060"/>
    <w:rsid w:val="00833A35"/>
    <w:rsid w:val="008348EF"/>
    <w:rsid w:val="00836106"/>
    <w:rsid w:val="00836B02"/>
    <w:rsid w:val="008374B6"/>
    <w:rsid w:val="00843AD6"/>
    <w:rsid w:val="008527E9"/>
    <w:rsid w:val="00852824"/>
    <w:rsid w:val="00852ACA"/>
    <w:rsid w:val="0085586C"/>
    <w:rsid w:val="00856980"/>
    <w:rsid w:val="00857553"/>
    <w:rsid w:val="0085769B"/>
    <w:rsid w:val="00857C72"/>
    <w:rsid w:val="00857D0B"/>
    <w:rsid w:val="00860312"/>
    <w:rsid w:val="00860FCE"/>
    <w:rsid w:val="008613B6"/>
    <w:rsid w:val="008624D2"/>
    <w:rsid w:val="0086408E"/>
    <w:rsid w:val="0086485F"/>
    <w:rsid w:val="00865920"/>
    <w:rsid w:val="00865F8D"/>
    <w:rsid w:val="00867652"/>
    <w:rsid w:val="00870134"/>
    <w:rsid w:val="008703ED"/>
    <w:rsid w:val="00871E9A"/>
    <w:rsid w:val="008736C4"/>
    <w:rsid w:val="00873EF4"/>
    <w:rsid w:val="00875792"/>
    <w:rsid w:val="0088306C"/>
    <w:rsid w:val="008836D7"/>
    <w:rsid w:val="008839E1"/>
    <w:rsid w:val="00884712"/>
    <w:rsid w:val="00886FDB"/>
    <w:rsid w:val="00887D52"/>
    <w:rsid w:val="008922F6"/>
    <w:rsid w:val="00893EC7"/>
    <w:rsid w:val="00894EAF"/>
    <w:rsid w:val="008A057E"/>
    <w:rsid w:val="008A3319"/>
    <w:rsid w:val="008A5A3B"/>
    <w:rsid w:val="008A5E48"/>
    <w:rsid w:val="008B0818"/>
    <w:rsid w:val="008B0C0B"/>
    <w:rsid w:val="008C1012"/>
    <w:rsid w:val="008C2CD0"/>
    <w:rsid w:val="008C5355"/>
    <w:rsid w:val="008C5AE6"/>
    <w:rsid w:val="008C5B29"/>
    <w:rsid w:val="008C6747"/>
    <w:rsid w:val="008C7855"/>
    <w:rsid w:val="008C78A8"/>
    <w:rsid w:val="008D1870"/>
    <w:rsid w:val="008D1E46"/>
    <w:rsid w:val="008D1F2D"/>
    <w:rsid w:val="008D2430"/>
    <w:rsid w:val="008D3E99"/>
    <w:rsid w:val="008D63BD"/>
    <w:rsid w:val="008D6F00"/>
    <w:rsid w:val="008D74CC"/>
    <w:rsid w:val="008D7CB7"/>
    <w:rsid w:val="008E242B"/>
    <w:rsid w:val="008E2F13"/>
    <w:rsid w:val="008E55DA"/>
    <w:rsid w:val="008E59AD"/>
    <w:rsid w:val="008F0F29"/>
    <w:rsid w:val="008F4F17"/>
    <w:rsid w:val="00901619"/>
    <w:rsid w:val="009026BD"/>
    <w:rsid w:val="00903F17"/>
    <w:rsid w:val="00904BB8"/>
    <w:rsid w:val="009061FA"/>
    <w:rsid w:val="00906623"/>
    <w:rsid w:val="009071D0"/>
    <w:rsid w:val="00910A3C"/>
    <w:rsid w:val="00912B5E"/>
    <w:rsid w:val="009142E0"/>
    <w:rsid w:val="0091550A"/>
    <w:rsid w:val="009217A5"/>
    <w:rsid w:val="00921B2C"/>
    <w:rsid w:val="00924287"/>
    <w:rsid w:val="00924FA1"/>
    <w:rsid w:val="00930B51"/>
    <w:rsid w:val="00931C1D"/>
    <w:rsid w:val="009334A2"/>
    <w:rsid w:val="009355BC"/>
    <w:rsid w:val="0094628F"/>
    <w:rsid w:val="00947261"/>
    <w:rsid w:val="0095289E"/>
    <w:rsid w:val="009540B8"/>
    <w:rsid w:val="009541B7"/>
    <w:rsid w:val="009607B5"/>
    <w:rsid w:val="00962071"/>
    <w:rsid w:val="00962450"/>
    <w:rsid w:val="0096284C"/>
    <w:rsid w:val="009647FA"/>
    <w:rsid w:val="00964F8E"/>
    <w:rsid w:val="00967F44"/>
    <w:rsid w:val="009766BA"/>
    <w:rsid w:val="00976BBD"/>
    <w:rsid w:val="0097744C"/>
    <w:rsid w:val="00982AE9"/>
    <w:rsid w:val="00984595"/>
    <w:rsid w:val="00985075"/>
    <w:rsid w:val="00985149"/>
    <w:rsid w:val="00990B97"/>
    <w:rsid w:val="00991E9F"/>
    <w:rsid w:val="00993C5A"/>
    <w:rsid w:val="00996910"/>
    <w:rsid w:val="009976EA"/>
    <w:rsid w:val="009A336A"/>
    <w:rsid w:val="009A407B"/>
    <w:rsid w:val="009A4445"/>
    <w:rsid w:val="009A4919"/>
    <w:rsid w:val="009A7EF4"/>
    <w:rsid w:val="009B2ACA"/>
    <w:rsid w:val="009B4F5A"/>
    <w:rsid w:val="009B51BD"/>
    <w:rsid w:val="009B72EC"/>
    <w:rsid w:val="009C0F1D"/>
    <w:rsid w:val="009C297A"/>
    <w:rsid w:val="009C5ED6"/>
    <w:rsid w:val="009D2C76"/>
    <w:rsid w:val="009D427D"/>
    <w:rsid w:val="009D44E1"/>
    <w:rsid w:val="009D4F25"/>
    <w:rsid w:val="009D5A9D"/>
    <w:rsid w:val="009D5E39"/>
    <w:rsid w:val="009D6692"/>
    <w:rsid w:val="009D7317"/>
    <w:rsid w:val="009D7D80"/>
    <w:rsid w:val="009E016E"/>
    <w:rsid w:val="009E1074"/>
    <w:rsid w:val="009E289A"/>
    <w:rsid w:val="009E366C"/>
    <w:rsid w:val="009E39B7"/>
    <w:rsid w:val="009E485F"/>
    <w:rsid w:val="009F05B7"/>
    <w:rsid w:val="009F24F7"/>
    <w:rsid w:val="009F464A"/>
    <w:rsid w:val="009F65A7"/>
    <w:rsid w:val="009F70A3"/>
    <w:rsid w:val="00A01E21"/>
    <w:rsid w:val="00A03A07"/>
    <w:rsid w:val="00A04860"/>
    <w:rsid w:val="00A05A9B"/>
    <w:rsid w:val="00A062E7"/>
    <w:rsid w:val="00A0664F"/>
    <w:rsid w:val="00A12DFB"/>
    <w:rsid w:val="00A17610"/>
    <w:rsid w:val="00A2015B"/>
    <w:rsid w:val="00A20846"/>
    <w:rsid w:val="00A21831"/>
    <w:rsid w:val="00A22267"/>
    <w:rsid w:val="00A22FFD"/>
    <w:rsid w:val="00A25625"/>
    <w:rsid w:val="00A2753C"/>
    <w:rsid w:val="00A27D19"/>
    <w:rsid w:val="00A301B4"/>
    <w:rsid w:val="00A3490A"/>
    <w:rsid w:val="00A34F08"/>
    <w:rsid w:val="00A37C2E"/>
    <w:rsid w:val="00A41C7C"/>
    <w:rsid w:val="00A46914"/>
    <w:rsid w:val="00A50DDD"/>
    <w:rsid w:val="00A5260B"/>
    <w:rsid w:val="00A52AEA"/>
    <w:rsid w:val="00A53219"/>
    <w:rsid w:val="00A54190"/>
    <w:rsid w:val="00A57F31"/>
    <w:rsid w:val="00A60005"/>
    <w:rsid w:val="00A60816"/>
    <w:rsid w:val="00A60CED"/>
    <w:rsid w:val="00A6405C"/>
    <w:rsid w:val="00A6544D"/>
    <w:rsid w:val="00A66DC3"/>
    <w:rsid w:val="00A72489"/>
    <w:rsid w:val="00A72C0A"/>
    <w:rsid w:val="00A73D13"/>
    <w:rsid w:val="00A77920"/>
    <w:rsid w:val="00A80411"/>
    <w:rsid w:val="00A809C3"/>
    <w:rsid w:val="00A815D9"/>
    <w:rsid w:val="00A81B27"/>
    <w:rsid w:val="00A84322"/>
    <w:rsid w:val="00A90DDF"/>
    <w:rsid w:val="00AA2031"/>
    <w:rsid w:val="00AA5D0E"/>
    <w:rsid w:val="00AB202F"/>
    <w:rsid w:val="00AB28D6"/>
    <w:rsid w:val="00AB4106"/>
    <w:rsid w:val="00AB41A9"/>
    <w:rsid w:val="00AB4A5E"/>
    <w:rsid w:val="00AB514A"/>
    <w:rsid w:val="00AB529B"/>
    <w:rsid w:val="00AC1708"/>
    <w:rsid w:val="00AC1F28"/>
    <w:rsid w:val="00AC2B63"/>
    <w:rsid w:val="00AC3358"/>
    <w:rsid w:val="00AC37CE"/>
    <w:rsid w:val="00AC5671"/>
    <w:rsid w:val="00AC7339"/>
    <w:rsid w:val="00AD05D4"/>
    <w:rsid w:val="00AD1339"/>
    <w:rsid w:val="00AD13CE"/>
    <w:rsid w:val="00AD1583"/>
    <w:rsid w:val="00AD1928"/>
    <w:rsid w:val="00AD194F"/>
    <w:rsid w:val="00AD2074"/>
    <w:rsid w:val="00AD4D78"/>
    <w:rsid w:val="00AD6D90"/>
    <w:rsid w:val="00AE0DBA"/>
    <w:rsid w:val="00AE166E"/>
    <w:rsid w:val="00AE2447"/>
    <w:rsid w:val="00AE3B06"/>
    <w:rsid w:val="00AE3CE3"/>
    <w:rsid w:val="00AE4735"/>
    <w:rsid w:val="00AF0332"/>
    <w:rsid w:val="00AF0DEA"/>
    <w:rsid w:val="00AF68A0"/>
    <w:rsid w:val="00B06D95"/>
    <w:rsid w:val="00B11104"/>
    <w:rsid w:val="00B1409F"/>
    <w:rsid w:val="00B14B8B"/>
    <w:rsid w:val="00B16FD0"/>
    <w:rsid w:val="00B17700"/>
    <w:rsid w:val="00B2189E"/>
    <w:rsid w:val="00B21E91"/>
    <w:rsid w:val="00B23588"/>
    <w:rsid w:val="00B235A4"/>
    <w:rsid w:val="00B30B3E"/>
    <w:rsid w:val="00B3260C"/>
    <w:rsid w:val="00B32FFF"/>
    <w:rsid w:val="00B37658"/>
    <w:rsid w:val="00B424BA"/>
    <w:rsid w:val="00B42BD8"/>
    <w:rsid w:val="00B44AC3"/>
    <w:rsid w:val="00B453FF"/>
    <w:rsid w:val="00B45497"/>
    <w:rsid w:val="00B46B5F"/>
    <w:rsid w:val="00B47AF3"/>
    <w:rsid w:val="00B51CA3"/>
    <w:rsid w:val="00B520AF"/>
    <w:rsid w:val="00B579A1"/>
    <w:rsid w:val="00B57E32"/>
    <w:rsid w:val="00B61192"/>
    <w:rsid w:val="00B611E4"/>
    <w:rsid w:val="00B61396"/>
    <w:rsid w:val="00B6160A"/>
    <w:rsid w:val="00B6542C"/>
    <w:rsid w:val="00B66DDE"/>
    <w:rsid w:val="00B6761D"/>
    <w:rsid w:val="00B7005C"/>
    <w:rsid w:val="00B71CE1"/>
    <w:rsid w:val="00B7446A"/>
    <w:rsid w:val="00B80067"/>
    <w:rsid w:val="00B80EC5"/>
    <w:rsid w:val="00B812E5"/>
    <w:rsid w:val="00B818A9"/>
    <w:rsid w:val="00B81EB4"/>
    <w:rsid w:val="00B8249E"/>
    <w:rsid w:val="00B827EF"/>
    <w:rsid w:val="00B87FBB"/>
    <w:rsid w:val="00B91AD9"/>
    <w:rsid w:val="00B958C9"/>
    <w:rsid w:val="00B9626E"/>
    <w:rsid w:val="00B97975"/>
    <w:rsid w:val="00BA05E2"/>
    <w:rsid w:val="00BA0A05"/>
    <w:rsid w:val="00BA4816"/>
    <w:rsid w:val="00BA5C09"/>
    <w:rsid w:val="00BA6CC6"/>
    <w:rsid w:val="00BB2F7F"/>
    <w:rsid w:val="00BB4355"/>
    <w:rsid w:val="00BB5BC5"/>
    <w:rsid w:val="00BC148B"/>
    <w:rsid w:val="00BC5EBB"/>
    <w:rsid w:val="00BD0D92"/>
    <w:rsid w:val="00BD10FA"/>
    <w:rsid w:val="00BD281D"/>
    <w:rsid w:val="00BD35F0"/>
    <w:rsid w:val="00BD68EA"/>
    <w:rsid w:val="00BE00A1"/>
    <w:rsid w:val="00BE22DC"/>
    <w:rsid w:val="00BE230B"/>
    <w:rsid w:val="00BE396A"/>
    <w:rsid w:val="00BE4D1A"/>
    <w:rsid w:val="00BE5724"/>
    <w:rsid w:val="00BE6451"/>
    <w:rsid w:val="00BE6816"/>
    <w:rsid w:val="00BE6E26"/>
    <w:rsid w:val="00BE7B08"/>
    <w:rsid w:val="00BE7E44"/>
    <w:rsid w:val="00BF0F07"/>
    <w:rsid w:val="00BF1A8D"/>
    <w:rsid w:val="00BF4E60"/>
    <w:rsid w:val="00BF5AED"/>
    <w:rsid w:val="00BF5CF5"/>
    <w:rsid w:val="00BF61BC"/>
    <w:rsid w:val="00C0023A"/>
    <w:rsid w:val="00C01369"/>
    <w:rsid w:val="00C02CA1"/>
    <w:rsid w:val="00C07DA5"/>
    <w:rsid w:val="00C124D2"/>
    <w:rsid w:val="00C168DA"/>
    <w:rsid w:val="00C22896"/>
    <w:rsid w:val="00C240E3"/>
    <w:rsid w:val="00C2617E"/>
    <w:rsid w:val="00C3060C"/>
    <w:rsid w:val="00C30E87"/>
    <w:rsid w:val="00C32136"/>
    <w:rsid w:val="00C32A7A"/>
    <w:rsid w:val="00C34F5D"/>
    <w:rsid w:val="00C359C5"/>
    <w:rsid w:val="00C359D3"/>
    <w:rsid w:val="00C41E51"/>
    <w:rsid w:val="00C47A02"/>
    <w:rsid w:val="00C51712"/>
    <w:rsid w:val="00C517E3"/>
    <w:rsid w:val="00C52C5E"/>
    <w:rsid w:val="00C557CE"/>
    <w:rsid w:val="00C60F80"/>
    <w:rsid w:val="00C62833"/>
    <w:rsid w:val="00C643D9"/>
    <w:rsid w:val="00C66B93"/>
    <w:rsid w:val="00C67D01"/>
    <w:rsid w:val="00C70DED"/>
    <w:rsid w:val="00C71E7A"/>
    <w:rsid w:val="00C7440E"/>
    <w:rsid w:val="00C7450F"/>
    <w:rsid w:val="00C74C66"/>
    <w:rsid w:val="00C7627A"/>
    <w:rsid w:val="00C76BFF"/>
    <w:rsid w:val="00C804C4"/>
    <w:rsid w:val="00C8147A"/>
    <w:rsid w:val="00C81A47"/>
    <w:rsid w:val="00C820F0"/>
    <w:rsid w:val="00C85B6E"/>
    <w:rsid w:val="00C91F5C"/>
    <w:rsid w:val="00C92E14"/>
    <w:rsid w:val="00CA1E8F"/>
    <w:rsid w:val="00CA2688"/>
    <w:rsid w:val="00CB3C8A"/>
    <w:rsid w:val="00CB3DB6"/>
    <w:rsid w:val="00CB427D"/>
    <w:rsid w:val="00CB64DA"/>
    <w:rsid w:val="00CB78F5"/>
    <w:rsid w:val="00CC2DA0"/>
    <w:rsid w:val="00CC384C"/>
    <w:rsid w:val="00CC3B9E"/>
    <w:rsid w:val="00CC524C"/>
    <w:rsid w:val="00CC572B"/>
    <w:rsid w:val="00CC7BEF"/>
    <w:rsid w:val="00CD3BEA"/>
    <w:rsid w:val="00CD47C1"/>
    <w:rsid w:val="00CD76BD"/>
    <w:rsid w:val="00CD7B0C"/>
    <w:rsid w:val="00CE0C92"/>
    <w:rsid w:val="00CE31E9"/>
    <w:rsid w:val="00CE3512"/>
    <w:rsid w:val="00CE412B"/>
    <w:rsid w:val="00CF0F12"/>
    <w:rsid w:val="00CF1A70"/>
    <w:rsid w:val="00CF299A"/>
    <w:rsid w:val="00CF47F7"/>
    <w:rsid w:val="00CF6923"/>
    <w:rsid w:val="00D004F7"/>
    <w:rsid w:val="00D00C5A"/>
    <w:rsid w:val="00D0167F"/>
    <w:rsid w:val="00D02918"/>
    <w:rsid w:val="00D02D76"/>
    <w:rsid w:val="00D03027"/>
    <w:rsid w:val="00D07152"/>
    <w:rsid w:val="00D071EE"/>
    <w:rsid w:val="00D10E0B"/>
    <w:rsid w:val="00D1183D"/>
    <w:rsid w:val="00D12DFB"/>
    <w:rsid w:val="00D13FCD"/>
    <w:rsid w:val="00D152D8"/>
    <w:rsid w:val="00D160EB"/>
    <w:rsid w:val="00D1648E"/>
    <w:rsid w:val="00D200C5"/>
    <w:rsid w:val="00D213C0"/>
    <w:rsid w:val="00D24353"/>
    <w:rsid w:val="00D259CC"/>
    <w:rsid w:val="00D27AD1"/>
    <w:rsid w:val="00D3001A"/>
    <w:rsid w:val="00D349F9"/>
    <w:rsid w:val="00D3630A"/>
    <w:rsid w:val="00D36CDB"/>
    <w:rsid w:val="00D4062A"/>
    <w:rsid w:val="00D427F4"/>
    <w:rsid w:val="00D42C40"/>
    <w:rsid w:val="00D442DC"/>
    <w:rsid w:val="00D445DD"/>
    <w:rsid w:val="00D50506"/>
    <w:rsid w:val="00D5092D"/>
    <w:rsid w:val="00D50ED8"/>
    <w:rsid w:val="00D563C9"/>
    <w:rsid w:val="00D5785B"/>
    <w:rsid w:val="00D60C2D"/>
    <w:rsid w:val="00D639E1"/>
    <w:rsid w:val="00D64BDD"/>
    <w:rsid w:val="00D67766"/>
    <w:rsid w:val="00D73564"/>
    <w:rsid w:val="00D741A3"/>
    <w:rsid w:val="00D75484"/>
    <w:rsid w:val="00D8117F"/>
    <w:rsid w:val="00D831FF"/>
    <w:rsid w:val="00D842B3"/>
    <w:rsid w:val="00D86D5C"/>
    <w:rsid w:val="00D918EB"/>
    <w:rsid w:val="00D93709"/>
    <w:rsid w:val="00DA0D12"/>
    <w:rsid w:val="00DA0EDE"/>
    <w:rsid w:val="00DA24FF"/>
    <w:rsid w:val="00DA252D"/>
    <w:rsid w:val="00DA2BBC"/>
    <w:rsid w:val="00DA3D6A"/>
    <w:rsid w:val="00DA3FF3"/>
    <w:rsid w:val="00DA4C12"/>
    <w:rsid w:val="00DA619A"/>
    <w:rsid w:val="00DA61C1"/>
    <w:rsid w:val="00DB0FDE"/>
    <w:rsid w:val="00DB20C8"/>
    <w:rsid w:val="00DB275D"/>
    <w:rsid w:val="00DB2942"/>
    <w:rsid w:val="00DB5152"/>
    <w:rsid w:val="00DC1620"/>
    <w:rsid w:val="00DC1FF8"/>
    <w:rsid w:val="00DC735A"/>
    <w:rsid w:val="00DC7ABC"/>
    <w:rsid w:val="00DC7F42"/>
    <w:rsid w:val="00DD0AC6"/>
    <w:rsid w:val="00DD32F7"/>
    <w:rsid w:val="00DD36FC"/>
    <w:rsid w:val="00DD4072"/>
    <w:rsid w:val="00DD5801"/>
    <w:rsid w:val="00DD7B3F"/>
    <w:rsid w:val="00DD7C79"/>
    <w:rsid w:val="00DE0CD7"/>
    <w:rsid w:val="00DF520A"/>
    <w:rsid w:val="00DF6D8B"/>
    <w:rsid w:val="00DF7C56"/>
    <w:rsid w:val="00E01695"/>
    <w:rsid w:val="00E01798"/>
    <w:rsid w:val="00E01AAD"/>
    <w:rsid w:val="00E03CB6"/>
    <w:rsid w:val="00E050EC"/>
    <w:rsid w:val="00E06B45"/>
    <w:rsid w:val="00E074A0"/>
    <w:rsid w:val="00E1252A"/>
    <w:rsid w:val="00E12E0C"/>
    <w:rsid w:val="00E13C00"/>
    <w:rsid w:val="00E13DE6"/>
    <w:rsid w:val="00E16759"/>
    <w:rsid w:val="00E20AE8"/>
    <w:rsid w:val="00E20CCA"/>
    <w:rsid w:val="00E23E01"/>
    <w:rsid w:val="00E24076"/>
    <w:rsid w:val="00E265F8"/>
    <w:rsid w:val="00E27550"/>
    <w:rsid w:val="00E33717"/>
    <w:rsid w:val="00E341E8"/>
    <w:rsid w:val="00E35ED8"/>
    <w:rsid w:val="00E37F35"/>
    <w:rsid w:val="00E4293C"/>
    <w:rsid w:val="00E44AAA"/>
    <w:rsid w:val="00E474B2"/>
    <w:rsid w:val="00E50E91"/>
    <w:rsid w:val="00E51F21"/>
    <w:rsid w:val="00E55279"/>
    <w:rsid w:val="00E606F0"/>
    <w:rsid w:val="00E613F0"/>
    <w:rsid w:val="00E6412F"/>
    <w:rsid w:val="00E64540"/>
    <w:rsid w:val="00E64A4E"/>
    <w:rsid w:val="00E64D13"/>
    <w:rsid w:val="00E720EA"/>
    <w:rsid w:val="00E7327A"/>
    <w:rsid w:val="00E73910"/>
    <w:rsid w:val="00E7407B"/>
    <w:rsid w:val="00E740FC"/>
    <w:rsid w:val="00E74592"/>
    <w:rsid w:val="00E763B4"/>
    <w:rsid w:val="00E8586E"/>
    <w:rsid w:val="00E8679B"/>
    <w:rsid w:val="00E90D26"/>
    <w:rsid w:val="00E92140"/>
    <w:rsid w:val="00E93169"/>
    <w:rsid w:val="00E942FA"/>
    <w:rsid w:val="00E95082"/>
    <w:rsid w:val="00E96010"/>
    <w:rsid w:val="00E963DB"/>
    <w:rsid w:val="00EA07D0"/>
    <w:rsid w:val="00EA233C"/>
    <w:rsid w:val="00EA38C3"/>
    <w:rsid w:val="00EB168A"/>
    <w:rsid w:val="00EB18BF"/>
    <w:rsid w:val="00EB2337"/>
    <w:rsid w:val="00EB2538"/>
    <w:rsid w:val="00EB35FC"/>
    <w:rsid w:val="00EB3A2A"/>
    <w:rsid w:val="00EB437B"/>
    <w:rsid w:val="00EB4DFA"/>
    <w:rsid w:val="00EB517F"/>
    <w:rsid w:val="00EC072C"/>
    <w:rsid w:val="00EC0AA9"/>
    <w:rsid w:val="00EC2B96"/>
    <w:rsid w:val="00EC4151"/>
    <w:rsid w:val="00EC7018"/>
    <w:rsid w:val="00ED10CF"/>
    <w:rsid w:val="00ED1396"/>
    <w:rsid w:val="00ED18F9"/>
    <w:rsid w:val="00ED28FD"/>
    <w:rsid w:val="00ED51FA"/>
    <w:rsid w:val="00ED56FF"/>
    <w:rsid w:val="00ED5FE3"/>
    <w:rsid w:val="00ED641B"/>
    <w:rsid w:val="00ED658F"/>
    <w:rsid w:val="00ED7A6C"/>
    <w:rsid w:val="00EE1658"/>
    <w:rsid w:val="00EE1A1A"/>
    <w:rsid w:val="00EE3545"/>
    <w:rsid w:val="00EE3E84"/>
    <w:rsid w:val="00EE4B62"/>
    <w:rsid w:val="00EE4CC3"/>
    <w:rsid w:val="00EE5351"/>
    <w:rsid w:val="00EE573B"/>
    <w:rsid w:val="00EE5EA3"/>
    <w:rsid w:val="00EE6276"/>
    <w:rsid w:val="00EE7A9F"/>
    <w:rsid w:val="00EE7C0F"/>
    <w:rsid w:val="00EF4436"/>
    <w:rsid w:val="00EF4808"/>
    <w:rsid w:val="00F008AE"/>
    <w:rsid w:val="00F017A6"/>
    <w:rsid w:val="00F01F7D"/>
    <w:rsid w:val="00F02F37"/>
    <w:rsid w:val="00F050DB"/>
    <w:rsid w:val="00F10176"/>
    <w:rsid w:val="00F10DC9"/>
    <w:rsid w:val="00F11B27"/>
    <w:rsid w:val="00F134A7"/>
    <w:rsid w:val="00F13D76"/>
    <w:rsid w:val="00F16192"/>
    <w:rsid w:val="00F16200"/>
    <w:rsid w:val="00F1624B"/>
    <w:rsid w:val="00F16295"/>
    <w:rsid w:val="00F1629F"/>
    <w:rsid w:val="00F23D8D"/>
    <w:rsid w:val="00F24E13"/>
    <w:rsid w:val="00F35BF2"/>
    <w:rsid w:val="00F361E3"/>
    <w:rsid w:val="00F37454"/>
    <w:rsid w:val="00F37A1A"/>
    <w:rsid w:val="00F4097F"/>
    <w:rsid w:val="00F429DD"/>
    <w:rsid w:val="00F45046"/>
    <w:rsid w:val="00F50C87"/>
    <w:rsid w:val="00F51ECE"/>
    <w:rsid w:val="00F52A24"/>
    <w:rsid w:val="00F5369A"/>
    <w:rsid w:val="00F555EA"/>
    <w:rsid w:val="00F56F91"/>
    <w:rsid w:val="00F5725F"/>
    <w:rsid w:val="00F57941"/>
    <w:rsid w:val="00F613EA"/>
    <w:rsid w:val="00F61A71"/>
    <w:rsid w:val="00F61AEF"/>
    <w:rsid w:val="00F6286D"/>
    <w:rsid w:val="00F63A90"/>
    <w:rsid w:val="00F64D12"/>
    <w:rsid w:val="00F6627B"/>
    <w:rsid w:val="00F6731B"/>
    <w:rsid w:val="00F67DB5"/>
    <w:rsid w:val="00F714A6"/>
    <w:rsid w:val="00F726C1"/>
    <w:rsid w:val="00F735BA"/>
    <w:rsid w:val="00F755AB"/>
    <w:rsid w:val="00F75C35"/>
    <w:rsid w:val="00F760D2"/>
    <w:rsid w:val="00F76188"/>
    <w:rsid w:val="00F80EE5"/>
    <w:rsid w:val="00F8148F"/>
    <w:rsid w:val="00F84FE8"/>
    <w:rsid w:val="00F85AB7"/>
    <w:rsid w:val="00F86453"/>
    <w:rsid w:val="00F92EB9"/>
    <w:rsid w:val="00F97136"/>
    <w:rsid w:val="00FA4002"/>
    <w:rsid w:val="00FA41CA"/>
    <w:rsid w:val="00FA4D30"/>
    <w:rsid w:val="00FA7AB0"/>
    <w:rsid w:val="00FB3B50"/>
    <w:rsid w:val="00FB47FA"/>
    <w:rsid w:val="00FB7711"/>
    <w:rsid w:val="00FC0853"/>
    <w:rsid w:val="00FC17BF"/>
    <w:rsid w:val="00FC2698"/>
    <w:rsid w:val="00FC4A3E"/>
    <w:rsid w:val="00FC55CA"/>
    <w:rsid w:val="00FC58B8"/>
    <w:rsid w:val="00FC5EA0"/>
    <w:rsid w:val="00FD07EB"/>
    <w:rsid w:val="00FD22E4"/>
    <w:rsid w:val="00FD230A"/>
    <w:rsid w:val="00FD339B"/>
    <w:rsid w:val="00FD4E46"/>
    <w:rsid w:val="00FD6008"/>
    <w:rsid w:val="00FD680C"/>
    <w:rsid w:val="00FE0D65"/>
    <w:rsid w:val="00FE19C4"/>
    <w:rsid w:val="00FE3F1D"/>
    <w:rsid w:val="00FE7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2BC2DA6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uiPriority="20"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30EB"/>
    <w:rPr>
      <w:sz w:val="24"/>
      <w:szCs w:val="24"/>
    </w:rPr>
  </w:style>
  <w:style w:type="paragraph" w:styleId="Heading1">
    <w:name w:val="heading 1"/>
    <w:basedOn w:val="Normal"/>
    <w:next w:val="Normal"/>
    <w:link w:val="Heading1Char"/>
    <w:qFormat/>
    <w:pPr>
      <w:keepNext/>
      <w:outlineLvl w:val="0"/>
    </w:pPr>
    <w:rPr>
      <w:b/>
      <w:szCs w:val="20"/>
    </w:rPr>
  </w:style>
  <w:style w:type="paragraph" w:styleId="Heading5">
    <w:name w:val="heading 5"/>
    <w:basedOn w:val="Normal"/>
    <w:next w:val="Normal"/>
    <w:link w:val="Heading5Char"/>
    <w:qFormat/>
    <w:pPr>
      <w:keepNext/>
      <w:outlineLvl w:val="4"/>
    </w:pPr>
    <w:rPr>
      <w:rFonts w:ascii="Arial" w:eastAsia="Arial Unicode MS" w:hAnsi="Arial" w:cs="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7908CF"/>
    <w:rPr>
      <w:rFonts w:ascii="Tahoma" w:hAnsi="Tahoma" w:cs="Tahoma"/>
      <w:sz w:val="16"/>
      <w:szCs w:val="16"/>
    </w:rPr>
  </w:style>
  <w:style w:type="numbering" w:customStyle="1" w:styleId="Style1">
    <w:name w:val="Style1"/>
    <w:rsid w:val="00B17700"/>
    <w:pPr>
      <w:numPr>
        <w:numId w:val="2"/>
      </w:numPr>
    </w:pPr>
  </w:style>
  <w:style w:type="numbering" w:customStyle="1" w:styleId="Style11">
    <w:name w:val="Style11"/>
    <w:rsid w:val="00085A5A"/>
    <w:pPr>
      <w:numPr>
        <w:numId w:val="1"/>
      </w:numPr>
    </w:pPr>
  </w:style>
  <w:style w:type="paragraph" w:customStyle="1" w:styleId="ColorfulList-Accent11">
    <w:name w:val="Colorful List - Accent 11"/>
    <w:basedOn w:val="Normal"/>
    <w:uiPriority w:val="34"/>
    <w:qFormat/>
    <w:rsid w:val="00085A5A"/>
    <w:pPr>
      <w:ind w:left="720"/>
      <w:contextualSpacing/>
    </w:pPr>
  </w:style>
  <w:style w:type="paragraph" w:styleId="Header">
    <w:name w:val="header"/>
    <w:basedOn w:val="Normal"/>
    <w:link w:val="HeaderChar"/>
    <w:rsid w:val="003B1195"/>
    <w:pPr>
      <w:tabs>
        <w:tab w:val="center" w:pos="4680"/>
        <w:tab w:val="right" w:pos="9360"/>
      </w:tabs>
    </w:pPr>
  </w:style>
  <w:style w:type="character" w:customStyle="1" w:styleId="HeaderChar">
    <w:name w:val="Header Char"/>
    <w:link w:val="Header"/>
    <w:rsid w:val="003B1195"/>
    <w:rPr>
      <w:sz w:val="24"/>
      <w:szCs w:val="24"/>
    </w:rPr>
  </w:style>
  <w:style w:type="paragraph" w:styleId="Footer">
    <w:name w:val="footer"/>
    <w:basedOn w:val="Normal"/>
    <w:link w:val="FooterChar"/>
    <w:uiPriority w:val="99"/>
    <w:rsid w:val="003B1195"/>
    <w:pPr>
      <w:tabs>
        <w:tab w:val="center" w:pos="4680"/>
        <w:tab w:val="right" w:pos="9360"/>
      </w:tabs>
    </w:pPr>
  </w:style>
  <w:style w:type="character" w:customStyle="1" w:styleId="FooterChar">
    <w:name w:val="Footer Char"/>
    <w:link w:val="Footer"/>
    <w:uiPriority w:val="99"/>
    <w:rsid w:val="003B1195"/>
    <w:rPr>
      <w:sz w:val="24"/>
      <w:szCs w:val="24"/>
    </w:rPr>
  </w:style>
  <w:style w:type="character" w:styleId="CommentReference">
    <w:name w:val="annotation reference"/>
    <w:uiPriority w:val="99"/>
    <w:rsid w:val="00545583"/>
    <w:rPr>
      <w:sz w:val="16"/>
      <w:szCs w:val="16"/>
    </w:rPr>
  </w:style>
  <w:style w:type="paragraph" w:styleId="CommentText">
    <w:name w:val="annotation text"/>
    <w:basedOn w:val="Normal"/>
    <w:link w:val="CommentTextChar"/>
    <w:rsid w:val="00545583"/>
    <w:rPr>
      <w:sz w:val="20"/>
      <w:szCs w:val="20"/>
    </w:rPr>
  </w:style>
  <w:style w:type="character" w:customStyle="1" w:styleId="CommentTextChar">
    <w:name w:val="Comment Text Char"/>
    <w:basedOn w:val="DefaultParagraphFont"/>
    <w:link w:val="CommentText"/>
    <w:rsid w:val="00545583"/>
  </w:style>
  <w:style w:type="paragraph" w:styleId="CommentSubject">
    <w:name w:val="annotation subject"/>
    <w:basedOn w:val="CommentText"/>
    <w:next w:val="CommentText"/>
    <w:link w:val="CommentSubjectChar"/>
    <w:rsid w:val="00545583"/>
    <w:rPr>
      <w:b/>
      <w:bCs/>
    </w:rPr>
  </w:style>
  <w:style w:type="character" w:customStyle="1" w:styleId="CommentSubjectChar">
    <w:name w:val="Comment Subject Char"/>
    <w:link w:val="CommentSubject"/>
    <w:rsid w:val="00545583"/>
    <w:rPr>
      <w:b/>
      <w:bCs/>
    </w:rPr>
  </w:style>
  <w:style w:type="paragraph" w:customStyle="1" w:styleId="ColorfulShading-Accent11">
    <w:name w:val="Colorful Shading - Accent 11"/>
    <w:hidden/>
    <w:uiPriority w:val="99"/>
    <w:semiHidden/>
    <w:rsid w:val="00545583"/>
    <w:rPr>
      <w:sz w:val="24"/>
      <w:szCs w:val="24"/>
    </w:rPr>
  </w:style>
  <w:style w:type="character" w:customStyle="1" w:styleId="Heading1Char">
    <w:name w:val="Heading 1 Char"/>
    <w:link w:val="Heading1"/>
    <w:rsid w:val="00C51712"/>
    <w:rPr>
      <w:b/>
      <w:sz w:val="24"/>
    </w:rPr>
  </w:style>
  <w:style w:type="character" w:customStyle="1" w:styleId="Heading5Char">
    <w:name w:val="Heading 5 Char"/>
    <w:link w:val="Heading5"/>
    <w:rsid w:val="00C51712"/>
    <w:rPr>
      <w:rFonts w:ascii="Arial" w:eastAsia="Arial Unicode MS" w:hAnsi="Arial" w:cs="Arial"/>
      <w:b/>
      <w:sz w:val="24"/>
      <w:szCs w:val="24"/>
      <w:u w:val="single"/>
    </w:rPr>
  </w:style>
  <w:style w:type="numbering" w:customStyle="1" w:styleId="NoList1">
    <w:name w:val="No List1"/>
    <w:next w:val="NoList"/>
    <w:semiHidden/>
    <w:rsid w:val="00C51712"/>
  </w:style>
  <w:style w:type="character" w:customStyle="1" w:styleId="BalloonTextChar">
    <w:name w:val="Balloon Text Char"/>
    <w:link w:val="BalloonText"/>
    <w:semiHidden/>
    <w:rsid w:val="00C51712"/>
    <w:rPr>
      <w:rFonts w:ascii="Tahoma" w:hAnsi="Tahoma" w:cs="Tahoma"/>
      <w:sz w:val="16"/>
      <w:szCs w:val="16"/>
    </w:rPr>
  </w:style>
  <w:style w:type="numbering" w:customStyle="1" w:styleId="Style12">
    <w:name w:val="Style12"/>
    <w:rsid w:val="00C51712"/>
  </w:style>
  <w:style w:type="paragraph" w:styleId="PlainText">
    <w:name w:val="Plain Text"/>
    <w:basedOn w:val="Normal"/>
    <w:link w:val="PlainTextChar"/>
    <w:uiPriority w:val="99"/>
    <w:unhideWhenUsed/>
    <w:rsid w:val="005E10FD"/>
    <w:rPr>
      <w:rFonts w:ascii="Calibri" w:eastAsia="Calibri" w:hAnsi="Calibri"/>
      <w:sz w:val="22"/>
      <w:szCs w:val="21"/>
    </w:rPr>
  </w:style>
  <w:style w:type="character" w:customStyle="1" w:styleId="PlainTextChar">
    <w:name w:val="Plain Text Char"/>
    <w:link w:val="PlainText"/>
    <w:uiPriority w:val="99"/>
    <w:rsid w:val="005E10FD"/>
    <w:rPr>
      <w:rFonts w:ascii="Calibri" w:eastAsia="Calibri" w:hAnsi="Calibri"/>
      <w:sz w:val="22"/>
      <w:szCs w:val="21"/>
    </w:rPr>
  </w:style>
  <w:style w:type="paragraph" w:customStyle="1" w:styleId="MediumGrid21">
    <w:name w:val="Medium Grid 21"/>
    <w:uiPriority w:val="1"/>
    <w:qFormat/>
    <w:rsid w:val="00100C1E"/>
    <w:rPr>
      <w:rFonts w:ascii="Calibri" w:eastAsia="Calibri" w:hAnsi="Calibri"/>
      <w:sz w:val="22"/>
      <w:szCs w:val="22"/>
    </w:rPr>
  </w:style>
  <w:style w:type="character" w:styleId="Hyperlink">
    <w:name w:val="Hyperlink"/>
    <w:uiPriority w:val="99"/>
    <w:unhideWhenUsed/>
    <w:rsid w:val="0075456C"/>
    <w:rPr>
      <w:color w:val="0000FF"/>
      <w:u w:val="single"/>
    </w:rPr>
  </w:style>
  <w:style w:type="character" w:styleId="FollowedHyperlink">
    <w:name w:val="FollowedHyperlink"/>
    <w:rsid w:val="002F6C2B"/>
    <w:rPr>
      <w:color w:val="800080"/>
      <w:u w:val="single"/>
    </w:rPr>
  </w:style>
  <w:style w:type="table" w:styleId="TableGrid">
    <w:name w:val="Table Grid"/>
    <w:basedOn w:val="TableNormal"/>
    <w:rsid w:val="000F0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E7C0F"/>
    <w:pPr>
      <w:widowControl w:val="0"/>
      <w:autoSpaceDE w:val="0"/>
      <w:autoSpaceDN w:val="0"/>
      <w:adjustRightInd w:val="0"/>
    </w:pPr>
    <w:rPr>
      <w:rFonts w:eastAsia="Calibri"/>
      <w:color w:val="000000"/>
      <w:sz w:val="24"/>
      <w:szCs w:val="24"/>
    </w:rPr>
  </w:style>
  <w:style w:type="table" w:customStyle="1" w:styleId="TableGrid1">
    <w:name w:val="Table Grid1"/>
    <w:basedOn w:val="TableNormal"/>
    <w:next w:val="TableGrid"/>
    <w:uiPriority w:val="39"/>
    <w:rsid w:val="006773E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424B92"/>
  </w:style>
  <w:style w:type="paragraph" w:styleId="NormalWeb">
    <w:name w:val="Normal (Web)"/>
    <w:basedOn w:val="Normal"/>
    <w:uiPriority w:val="99"/>
    <w:unhideWhenUsed/>
    <w:rsid w:val="007D14EA"/>
    <w:pPr>
      <w:spacing w:before="100" w:beforeAutospacing="1" w:after="100" w:afterAutospacing="1"/>
    </w:pPr>
    <w:rPr>
      <w:rFonts w:ascii="Times" w:hAnsi="Times"/>
      <w:sz w:val="20"/>
      <w:szCs w:val="20"/>
    </w:rPr>
  </w:style>
  <w:style w:type="character" w:customStyle="1" w:styleId="grame">
    <w:name w:val="grame"/>
    <w:rsid w:val="007D14EA"/>
  </w:style>
  <w:style w:type="character" w:customStyle="1" w:styleId="apple-converted-space">
    <w:name w:val="apple-converted-space"/>
    <w:rsid w:val="007D14EA"/>
  </w:style>
  <w:style w:type="paragraph" w:styleId="ListParagraph">
    <w:name w:val="List Paragraph"/>
    <w:basedOn w:val="Normal"/>
    <w:uiPriority w:val="34"/>
    <w:qFormat/>
    <w:rsid w:val="00804BEA"/>
    <w:pPr>
      <w:ind w:left="720"/>
      <w:contextualSpacing/>
    </w:pPr>
  </w:style>
  <w:style w:type="character" w:customStyle="1" w:styleId="s1">
    <w:name w:val="s1"/>
    <w:rsid w:val="00E942FA"/>
    <w:rPr>
      <w:rFonts w:ascii=".SFUI-Regular" w:hAnsi=".SFUI-Regular" w:hint="default"/>
      <w:b w:val="0"/>
      <w:bCs w:val="0"/>
      <w:i w:val="0"/>
      <w:iCs w:val="0"/>
    </w:rPr>
  </w:style>
  <w:style w:type="paragraph" w:customStyle="1" w:styleId="p1">
    <w:name w:val="p1"/>
    <w:basedOn w:val="Normal"/>
    <w:rsid w:val="0026462D"/>
    <w:rPr>
      <w:rFonts w:ascii=".AppleSystemUIFont" w:eastAsia="Calibri" w:hAnsi=".AppleSystemUIFont"/>
      <w:sz w:val="18"/>
      <w:szCs w:val="18"/>
    </w:rPr>
  </w:style>
  <w:style w:type="paragraph" w:styleId="Revision">
    <w:name w:val="Revision"/>
    <w:hidden/>
    <w:uiPriority w:val="99"/>
    <w:semiHidden/>
    <w:rsid w:val="00830060"/>
    <w:rPr>
      <w:sz w:val="24"/>
      <w:szCs w:val="24"/>
    </w:rPr>
  </w:style>
  <w:style w:type="character" w:styleId="Emphasis">
    <w:name w:val="Emphasis"/>
    <w:uiPriority w:val="20"/>
    <w:qFormat/>
    <w:rsid w:val="001558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4319">
      <w:bodyDiv w:val="1"/>
      <w:marLeft w:val="0"/>
      <w:marRight w:val="0"/>
      <w:marTop w:val="0"/>
      <w:marBottom w:val="0"/>
      <w:divBdr>
        <w:top w:val="none" w:sz="0" w:space="0" w:color="auto"/>
        <w:left w:val="none" w:sz="0" w:space="0" w:color="auto"/>
        <w:bottom w:val="none" w:sz="0" w:space="0" w:color="auto"/>
        <w:right w:val="none" w:sz="0" w:space="0" w:color="auto"/>
      </w:divBdr>
    </w:div>
    <w:div w:id="185141541">
      <w:bodyDiv w:val="1"/>
      <w:marLeft w:val="0"/>
      <w:marRight w:val="0"/>
      <w:marTop w:val="0"/>
      <w:marBottom w:val="0"/>
      <w:divBdr>
        <w:top w:val="none" w:sz="0" w:space="0" w:color="auto"/>
        <w:left w:val="none" w:sz="0" w:space="0" w:color="auto"/>
        <w:bottom w:val="none" w:sz="0" w:space="0" w:color="auto"/>
        <w:right w:val="none" w:sz="0" w:space="0" w:color="auto"/>
      </w:divBdr>
    </w:div>
    <w:div w:id="220948648">
      <w:bodyDiv w:val="1"/>
      <w:marLeft w:val="0"/>
      <w:marRight w:val="0"/>
      <w:marTop w:val="0"/>
      <w:marBottom w:val="0"/>
      <w:divBdr>
        <w:top w:val="none" w:sz="0" w:space="0" w:color="auto"/>
        <w:left w:val="none" w:sz="0" w:space="0" w:color="auto"/>
        <w:bottom w:val="none" w:sz="0" w:space="0" w:color="auto"/>
        <w:right w:val="none" w:sz="0" w:space="0" w:color="auto"/>
      </w:divBdr>
    </w:div>
    <w:div w:id="246112494">
      <w:bodyDiv w:val="1"/>
      <w:marLeft w:val="0"/>
      <w:marRight w:val="0"/>
      <w:marTop w:val="0"/>
      <w:marBottom w:val="0"/>
      <w:divBdr>
        <w:top w:val="none" w:sz="0" w:space="0" w:color="auto"/>
        <w:left w:val="none" w:sz="0" w:space="0" w:color="auto"/>
        <w:bottom w:val="none" w:sz="0" w:space="0" w:color="auto"/>
        <w:right w:val="none" w:sz="0" w:space="0" w:color="auto"/>
      </w:divBdr>
    </w:div>
    <w:div w:id="399015147">
      <w:bodyDiv w:val="1"/>
      <w:marLeft w:val="0"/>
      <w:marRight w:val="0"/>
      <w:marTop w:val="0"/>
      <w:marBottom w:val="0"/>
      <w:divBdr>
        <w:top w:val="none" w:sz="0" w:space="0" w:color="auto"/>
        <w:left w:val="none" w:sz="0" w:space="0" w:color="auto"/>
        <w:bottom w:val="none" w:sz="0" w:space="0" w:color="auto"/>
        <w:right w:val="none" w:sz="0" w:space="0" w:color="auto"/>
      </w:divBdr>
    </w:div>
    <w:div w:id="451562180">
      <w:bodyDiv w:val="1"/>
      <w:marLeft w:val="0"/>
      <w:marRight w:val="0"/>
      <w:marTop w:val="0"/>
      <w:marBottom w:val="0"/>
      <w:divBdr>
        <w:top w:val="none" w:sz="0" w:space="0" w:color="auto"/>
        <w:left w:val="none" w:sz="0" w:space="0" w:color="auto"/>
        <w:bottom w:val="none" w:sz="0" w:space="0" w:color="auto"/>
        <w:right w:val="none" w:sz="0" w:space="0" w:color="auto"/>
      </w:divBdr>
    </w:div>
    <w:div w:id="577596142">
      <w:bodyDiv w:val="1"/>
      <w:marLeft w:val="0"/>
      <w:marRight w:val="0"/>
      <w:marTop w:val="0"/>
      <w:marBottom w:val="0"/>
      <w:divBdr>
        <w:top w:val="none" w:sz="0" w:space="0" w:color="auto"/>
        <w:left w:val="none" w:sz="0" w:space="0" w:color="auto"/>
        <w:bottom w:val="none" w:sz="0" w:space="0" w:color="auto"/>
        <w:right w:val="none" w:sz="0" w:space="0" w:color="auto"/>
      </w:divBdr>
    </w:div>
    <w:div w:id="607009013">
      <w:bodyDiv w:val="1"/>
      <w:marLeft w:val="0"/>
      <w:marRight w:val="0"/>
      <w:marTop w:val="0"/>
      <w:marBottom w:val="0"/>
      <w:divBdr>
        <w:top w:val="none" w:sz="0" w:space="0" w:color="auto"/>
        <w:left w:val="none" w:sz="0" w:space="0" w:color="auto"/>
        <w:bottom w:val="none" w:sz="0" w:space="0" w:color="auto"/>
        <w:right w:val="none" w:sz="0" w:space="0" w:color="auto"/>
      </w:divBdr>
    </w:div>
    <w:div w:id="687944837">
      <w:bodyDiv w:val="1"/>
      <w:marLeft w:val="0"/>
      <w:marRight w:val="0"/>
      <w:marTop w:val="0"/>
      <w:marBottom w:val="0"/>
      <w:divBdr>
        <w:top w:val="none" w:sz="0" w:space="0" w:color="auto"/>
        <w:left w:val="none" w:sz="0" w:space="0" w:color="auto"/>
        <w:bottom w:val="none" w:sz="0" w:space="0" w:color="auto"/>
        <w:right w:val="none" w:sz="0" w:space="0" w:color="auto"/>
      </w:divBdr>
    </w:div>
    <w:div w:id="818617074">
      <w:bodyDiv w:val="1"/>
      <w:marLeft w:val="0"/>
      <w:marRight w:val="0"/>
      <w:marTop w:val="0"/>
      <w:marBottom w:val="0"/>
      <w:divBdr>
        <w:top w:val="none" w:sz="0" w:space="0" w:color="auto"/>
        <w:left w:val="none" w:sz="0" w:space="0" w:color="auto"/>
        <w:bottom w:val="none" w:sz="0" w:space="0" w:color="auto"/>
        <w:right w:val="none" w:sz="0" w:space="0" w:color="auto"/>
      </w:divBdr>
    </w:div>
    <w:div w:id="840700753">
      <w:bodyDiv w:val="1"/>
      <w:marLeft w:val="0"/>
      <w:marRight w:val="0"/>
      <w:marTop w:val="0"/>
      <w:marBottom w:val="0"/>
      <w:divBdr>
        <w:top w:val="none" w:sz="0" w:space="0" w:color="auto"/>
        <w:left w:val="none" w:sz="0" w:space="0" w:color="auto"/>
        <w:bottom w:val="none" w:sz="0" w:space="0" w:color="auto"/>
        <w:right w:val="none" w:sz="0" w:space="0" w:color="auto"/>
      </w:divBdr>
    </w:div>
    <w:div w:id="887569662">
      <w:bodyDiv w:val="1"/>
      <w:marLeft w:val="0"/>
      <w:marRight w:val="0"/>
      <w:marTop w:val="0"/>
      <w:marBottom w:val="0"/>
      <w:divBdr>
        <w:top w:val="none" w:sz="0" w:space="0" w:color="auto"/>
        <w:left w:val="none" w:sz="0" w:space="0" w:color="auto"/>
        <w:bottom w:val="none" w:sz="0" w:space="0" w:color="auto"/>
        <w:right w:val="none" w:sz="0" w:space="0" w:color="auto"/>
      </w:divBdr>
    </w:div>
    <w:div w:id="901867242">
      <w:bodyDiv w:val="1"/>
      <w:marLeft w:val="0"/>
      <w:marRight w:val="0"/>
      <w:marTop w:val="0"/>
      <w:marBottom w:val="0"/>
      <w:divBdr>
        <w:top w:val="none" w:sz="0" w:space="0" w:color="auto"/>
        <w:left w:val="none" w:sz="0" w:space="0" w:color="auto"/>
        <w:bottom w:val="none" w:sz="0" w:space="0" w:color="auto"/>
        <w:right w:val="none" w:sz="0" w:space="0" w:color="auto"/>
      </w:divBdr>
    </w:div>
    <w:div w:id="949824008">
      <w:bodyDiv w:val="1"/>
      <w:marLeft w:val="0"/>
      <w:marRight w:val="0"/>
      <w:marTop w:val="0"/>
      <w:marBottom w:val="0"/>
      <w:divBdr>
        <w:top w:val="none" w:sz="0" w:space="0" w:color="auto"/>
        <w:left w:val="none" w:sz="0" w:space="0" w:color="auto"/>
        <w:bottom w:val="none" w:sz="0" w:space="0" w:color="auto"/>
        <w:right w:val="none" w:sz="0" w:space="0" w:color="auto"/>
      </w:divBdr>
    </w:div>
    <w:div w:id="1001467656">
      <w:bodyDiv w:val="1"/>
      <w:marLeft w:val="0"/>
      <w:marRight w:val="0"/>
      <w:marTop w:val="0"/>
      <w:marBottom w:val="0"/>
      <w:divBdr>
        <w:top w:val="none" w:sz="0" w:space="0" w:color="auto"/>
        <w:left w:val="none" w:sz="0" w:space="0" w:color="auto"/>
        <w:bottom w:val="none" w:sz="0" w:space="0" w:color="auto"/>
        <w:right w:val="none" w:sz="0" w:space="0" w:color="auto"/>
      </w:divBdr>
    </w:div>
    <w:div w:id="1019510052">
      <w:bodyDiv w:val="1"/>
      <w:marLeft w:val="0"/>
      <w:marRight w:val="0"/>
      <w:marTop w:val="0"/>
      <w:marBottom w:val="0"/>
      <w:divBdr>
        <w:top w:val="none" w:sz="0" w:space="0" w:color="auto"/>
        <w:left w:val="none" w:sz="0" w:space="0" w:color="auto"/>
        <w:bottom w:val="none" w:sz="0" w:space="0" w:color="auto"/>
        <w:right w:val="none" w:sz="0" w:space="0" w:color="auto"/>
      </w:divBdr>
    </w:div>
    <w:div w:id="1092431095">
      <w:bodyDiv w:val="1"/>
      <w:marLeft w:val="0"/>
      <w:marRight w:val="0"/>
      <w:marTop w:val="0"/>
      <w:marBottom w:val="0"/>
      <w:divBdr>
        <w:top w:val="none" w:sz="0" w:space="0" w:color="auto"/>
        <w:left w:val="none" w:sz="0" w:space="0" w:color="auto"/>
        <w:bottom w:val="none" w:sz="0" w:space="0" w:color="auto"/>
        <w:right w:val="none" w:sz="0" w:space="0" w:color="auto"/>
      </w:divBdr>
    </w:div>
    <w:div w:id="1132479149">
      <w:bodyDiv w:val="1"/>
      <w:marLeft w:val="0"/>
      <w:marRight w:val="0"/>
      <w:marTop w:val="0"/>
      <w:marBottom w:val="0"/>
      <w:divBdr>
        <w:top w:val="none" w:sz="0" w:space="0" w:color="auto"/>
        <w:left w:val="none" w:sz="0" w:space="0" w:color="auto"/>
        <w:bottom w:val="none" w:sz="0" w:space="0" w:color="auto"/>
        <w:right w:val="none" w:sz="0" w:space="0" w:color="auto"/>
      </w:divBdr>
    </w:div>
    <w:div w:id="1238706056">
      <w:bodyDiv w:val="1"/>
      <w:marLeft w:val="0"/>
      <w:marRight w:val="0"/>
      <w:marTop w:val="0"/>
      <w:marBottom w:val="0"/>
      <w:divBdr>
        <w:top w:val="none" w:sz="0" w:space="0" w:color="auto"/>
        <w:left w:val="none" w:sz="0" w:space="0" w:color="auto"/>
        <w:bottom w:val="none" w:sz="0" w:space="0" w:color="auto"/>
        <w:right w:val="none" w:sz="0" w:space="0" w:color="auto"/>
      </w:divBdr>
    </w:div>
    <w:div w:id="1252157947">
      <w:bodyDiv w:val="1"/>
      <w:marLeft w:val="0"/>
      <w:marRight w:val="0"/>
      <w:marTop w:val="0"/>
      <w:marBottom w:val="0"/>
      <w:divBdr>
        <w:top w:val="none" w:sz="0" w:space="0" w:color="auto"/>
        <w:left w:val="none" w:sz="0" w:space="0" w:color="auto"/>
        <w:bottom w:val="none" w:sz="0" w:space="0" w:color="auto"/>
        <w:right w:val="none" w:sz="0" w:space="0" w:color="auto"/>
      </w:divBdr>
    </w:div>
    <w:div w:id="1263874402">
      <w:bodyDiv w:val="1"/>
      <w:marLeft w:val="0"/>
      <w:marRight w:val="0"/>
      <w:marTop w:val="0"/>
      <w:marBottom w:val="0"/>
      <w:divBdr>
        <w:top w:val="none" w:sz="0" w:space="0" w:color="auto"/>
        <w:left w:val="none" w:sz="0" w:space="0" w:color="auto"/>
        <w:bottom w:val="none" w:sz="0" w:space="0" w:color="auto"/>
        <w:right w:val="none" w:sz="0" w:space="0" w:color="auto"/>
      </w:divBdr>
    </w:div>
    <w:div w:id="1352534616">
      <w:bodyDiv w:val="1"/>
      <w:marLeft w:val="0"/>
      <w:marRight w:val="0"/>
      <w:marTop w:val="0"/>
      <w:marBottom w:val="0"/>
      <w:divBdr>
        <w:top w:val="none" w:sz="0" w:space="0" w:color="auto"/>
        <w:left w:val="none" w:sz="0" w:space="0" w:color="auto"/>
        <w:bottom w:val="none" w:sz="0" w:space="0" w:color="auto"/>
        <w:right w:val="none" w:sz="0" w:space="0" w:color="auto"/>
      </w:divBdr>
    </w:div>
    <w:div w:id="1366322412">
      <w:bodyDiv w:val="1"/>
      <w:marLeft w:val="0"/>
      <w:marRight w:val="0"/>
      <w:marTop w:val="0"/>
      <w:marBottom w:val="0"/>
      <w:divBdr>
        <w:top w:val="none" w:sz="0" w:space="0" w:color="auto"/>
        <w:left w:val="none" w:sz="0" w:space="0" w:color="auto"/>
        <w:bottom w:val="none" w:sz="0" w:space="0" w:color="auto"/>
        <w:right w:val="none" w:sz="0" w:space="0" w:color="auto"/>
      </w:divBdr>
    </w:div>
    <w:div w:id="1388844423">
      <w:bodyDiv w:val="1"/>
      <w:marLeft w:val="0"/>
      <w:marRight w:val="0"/>
      <w:marTop w:val="0"/>
      <w:marBottom w:val="0"/>
      <w:divBdr>
        <w:top w:val="none" w:sz="0" w:space="0" w:color="auto"/>
        <w:left w:val="none" w:sz="0" w:space="0" w:color="auto"/>
        <w:bottom w:val="none" w:sz="0" w:space="0" w:color="auto"/>
        <w:right w:val="none" w:sz="0" w:space="0" w:color="auto"/>
      </w:divBdr>
    </w:div>
    <w:div w:id="1437024872">
      <w:bodyDiv w:val="1"/>
      <w:marLeft w:val="0"/>
      <w:marRight w:val="0"/>
      <w:marTop w:val="0"/>
      <w:marBottom w:val="0"/>
      <w:divBdr>
        <w:top w:val="none" w:sz="0" w:space="0" w:color="auto"/>
        <w:left w:val="none" w:sz="0" w:space="0" w:color="auto"/>
        <w:bottom w:val="none" w:sz="0" w:space="0" w:color="auto"/>
        <w:right w:val="none" w:sz="0" w:space="0" w:color="auto"/>
      </w:divBdr>
    </w:div>
    <w:div w:id="1448425996">
      <w:bodyDiv w:val="1"/>
      <w:marLeft w:val="0"/>
      <w:marRight w:val="0"/>
      <w:marTop w:val="0"/>
      <w:marBottom w:val="0"/>
      <w:divBdr>
        <w:top w:val="none" w:sz="0" w:space="0" w:color="auto"/>
        <w:left w:val="none" w:sz="0" w:space="0" w:color="auto"/>
        <w:bottom w:val="none" w:sz="0" w:space="0" w:color="auto"/>
        <w:right w:val="none" w:sz="0" w:space="0" w:color="auto"/>
      </w:divBdr>
    </w:div>
    <w:div w:id="1480919919">
      <w:bodyDiv w:val="1"/>
      <w:marLeft w:val="0"/>
      <w:marRight w:val="0"/>
      <w:marTop w:val="0"/>
      <w:marBottom w:val="0"/>
      <w:divBdr>
        <w:top w:val="none" w:sz="0" w:space="0" w:color="auto"/>
        <w:left w:val="none" w:sz="0" w:space="0" w:color="auto"/>
        <w:bottom w:val="none" w:sz="0" w:space="0" w:color="auto"/>
        <w:right w:val="none" w:sz="0" w:space="0" w:color="auto"/>
      </w:divBdr>
    </w:div>
    <w:div w:id="1485122751">
      <w:bodyDiv w:val="1"/>
      <w:marLeft w:val="0"/>
      <w:marRight w:val="0"/>
      <w:marTop w:val="0"/>
      <w:marBottom w:val="0"/>
      <w:divBdr>
        <w:top w:val="none" w:sz="0" w:space="0" w:color="auto"/>
        <w:left w:val="none" w:sz="0" w:space="0" w:color="auto"/>
        <w:bottom w:val="none" w:sz="0" w:space="0" w:color="auto"/>
        <w:right w:val="none" w:sz="0" w:space="0" w:color="auto"/>
      </w:divBdr>
    </w:div>
    <w:div w:id="1500149241">
      <w:bodyDiv w:val="1"/>
      <w:marLeft w:val="0"/>
      <w:marRight w:val="0"/>
      <w:marTop w:val="0"/>
      <w:marBottom w:val="0"/>
      <w:divBdr>
        <w:top w:val="none" w:sz="0" w:space="0" w:color="auto"/>
        <w:left w:val="none" w:sz="0" w:space="0" w:color="auto"/>
        <w:bottom w:val="none" w:sz="0" w:space="0" w:color="auto"/>
        <w:right w:val="none" w:sz="0" w:space="0" w:color="auto"/>
      </w:divBdr>
    </w:div>
    <w:div w:id="1546019155">
      <w:bodyDiv w:val="1"/>
      <w:marLeft w:val="0"/>
      <w:marRight w:val="0"/>
      <w:marTop w:val="0"/>
      <w:marBottom w:val="0"/>
      <w:divBdr>
        <w:top w:val="none" w:sz="0" w:space="0" w:color="auto"/>
        <w:left w:val="none" w:sz="0" w:space="0" w:color="auto"/>
        <w:bottom w:val="none" w:sz="0" w:space="0" w:color="auto"/>
        <w:right w:val="none" w:sz="0" w:space="0" w:color="auto"/>
      </w:divBdr>
    </w:div>
    <w:div w:id="1617904845">
      <w:bodyDiv w:val="1"/>
      <w:marLeft w:val="0"/>
      <w:marRight w:val="0"/>
      <w:marTop w:val="0"/>
      <w:marBottom w:val="0"/>
      <w:divBdr>
        <w:top w:val="none" w:sz="0" w:space="0" w:color="auto"/>
        <w:left w:val="none" w:sz="0" w:space="0" w:color="auto"/>
        <w:bottom w:val="none" w:sz="0" w:space="0" w:color="auto"/>
        <w:right w:val="none" w:sz="0" w:space="0" w:color="auto"/>
      </w:divBdr>
    </w:div>
    <w:div w:id="1643273381">
      <w:bodyDiv w:val="1"/>
      <w:marLeft w:val="0"/>
      <w:marRight w:val="0"/>
      <w:marTop w:val="0"/>
      <w:marBottom w:val="0"/>
      <w:divBdr>
        <w:top w:val="none" w:sz="0" w:space="0" w:color="auto"/>
        <w:left w:val="none" w:sz="0" w:space="0" w:color="auto"/>
        <w:bottom w:val="none" w:sz="0" w:space="0" w:color="auto"/>
        <w:right w:val="none" w:sz="0" w:space="0" w:color="auto"/>
      </w:divBdr>
    </w:div>
    <w:div w:id="1647390042">
      <w:bodyDiv w:val="1"/>
      <w:marLeft w:val="0"/>
      <w:marRight w:val="0"/>
      <w:marTop w:val="0"/>
      <w:marBottom w:val="0"/>
      <w:divBdr>
        <w:top w:val="none" w:sz="0" w:space="0" w:color="auto"/>
        <w:left w:val="none" w:sz="0" w:space="0" w:color="auto"/>
        <w:bottom w:val="none" w:sz="0" w:space="0" w:color="auto"/>
        <w:right w:val="none" w:sz="0" w:space="0" w:color="auto"/>
      </w:divBdr>
      <w:divsChild>
        <w:div w:id="1135218525">
          <w:marLeft w:val="0"/>
          <w:marRight w:val="0"/>
          <w:marTop w:val="0"/>
          <w:marBottom w:val="0"/>
          <w:divBdr>
            <w:top w:val="none" w:sz="0" w:space="0" w:color="auto"/>
            <w:left w:val="none" w:sz="0" w:space="0" w:color="auto"/>
            <w:bottom w:val="none" w:sz="0" w:space="0" w:color="auto"/>
            <w:right w:val="none" w:sz="0" w:space="0" w:color="auto"/>
          </w:divBdr>
          <w:divsChild>
            <w:div w:id="534736819">
              <w:marLeft w:val="0"/>
              <w:marRight w:val="0"/>
              <w:marTop w:val="0"/>
              <w:marBottom w:val="0"/>
              <w:divBdr>
                <w:top w:val="none" w:sz="0" w:space="0" w:color="auto"/>
                <w:left w:val="none" w:sz="0" w:space="0" w:color="auto"/>
                <w:bottom w:val="none" w:sz="0" w:space="0" w:color="auto"/>
                <w:right w:val="none" w:sz="0" w:space="0" w:color="auto"/>
              </w:divBdr>
              <w:divsChild>
                <w:div w:id="528569774">
                  <w:marLeft w:val="0"/>
                  <w:marRight w:val="0"/>
                  <w:marTop w:val="0"/>
                  <w:marBottom w:val="0"/>
                  <w:divBdr>
                    <w:top w:val="none" w:sz="0" w:space="0" w:color="auto"/>
                    <w:left w:val="none" w:sz="0" w:space="0" w:color="auto"/>
                    <w:bottom w:val="none" w:sz="0" w:space="0" w:color="auto"/>
                    <w:right w:val="none" w:sz="0" w:space="0" w:color="auto"/>
                  </w:divBdr>
                  <w:divsChild>
                    <w:div w:id="1198814524">
                      <w:marLeft w:val="4275"/>
                      <w:marRight w:val="0"/>
                      <w:marTop w:val="600"/>
                      <w:marBottom w:val="0"/>
                      <w:divBdr>
                        <w:top w:val="none" w:sz="0" w:space="0" w:color="auto"/>
                        <w:left w:val="none" w:sz="0" w:space="0" w:color="auto"/>
                        <w:bottom w:val="none" w:sz="0" w:space="0" w:color="auto"/>
                        <w:right w:val="none" w:sz="0" w:space="0" w:color="auto"/>
                      </w:divBdr>
                      <w:divsChild>
                        <w:div w:id="570894834">
                          <w:marLeft w:val="0"/>
                          <w:marRight w:val="0"/>
                          <w:marTop w:val="0"/>
                          <w:marBottom w:val="0"/>
                          <w:divBdr>
                            <w:top w:val="none" w:sz="0" w:space="0" w:color="auto"/>
                            <w:left w:val="none" w:sz="0" w:space="0" w:color="auto"/>
                            <w:bottom w:val="none" w:sz="0" w:space="0" w:color="auto"/>
                            <w:right w:val="none" w:sz="0" w:space="0" w:color="auto"/>
                          </w:divBdr>
                          <w:divsChild>
                            <w:div w:id="199630240">
                              <w:marLeft w:val="0"/>
                              <w:marRight w:val="0"/>
                              <w:marTop w:val="0"/>
                              <w:marBottom w:val="0"/>
                              <w:divBdr>
                                <w:top w:val="none" w:sz="0" w:space="0" w:color="auto"/>
                                <w:left w:val="none" w:sz="0" w:space="0" w:color="auto"/>
                                <w:bottom w:val="none" w:sz="0" w:space="0" w:color="auto"/>
                                <w:right w:val="none" w:sz="0" w:space="0" w:color="auto"/>
                              </w:divBdr>
                              <w:divsChild>
                                <w:div w:id="1098451902">
                                  <w:marLeft w:val="0"/>
                                  <w:marRight w:val="0"/>
                                  <w:marTop w:val="0"/>
                                  <w:marBottom w:val="0"/>
                                  <w:divBdr>
                                    <w:top w:val="none" w:sz="0" w:space="0" w:color="auto"/>
                                    <w:left w:val="none" w:sz="0" w:space="0" w:color="auto"/>
                                    <w:bottom w:val="none" w:sz="0" w:space="0" w:color="auto"/>
                                    <w:right w:val="none" w:sz="0" w:space="0" w:color="auto"/>
                                  </w:divBdr>
                                  <w:divsChild>
                                    <w:div w:id="209150170">
                                      <w:marLeft w:val="0"/>
                                      <w:marRight w:val="0"/>
                                      <w:marTop w:val="0"/>
                                      <w:marBottom w:val="120"/>
                                      <w:divBdr>
                                        <w:top w:val="none" w:sz="0" w:space="0" w:color="auto"/>
                                        <w:left w:val="none" w:sz="0" w:space="0" w:color="auto"/>
                                        <w:bottom w:val="none" w:sz="0" w:space="0" w:color="auto"/>
                                        <w:right w:val="none" w:sz="0" w:space="0" w:color="auto"/>
                                      </w:divBdr>
                                      <w:divsChild>
                                        <w:div w:id="1623464575">
                                          <w:marLeft w:val="0"/>
                                          <w:marRight w:val="0"/>
                                          <w:marTop w:val="120"/>
                                          <w:marBottom w:val="120"/>
                                          <w:divBdr>
                                            <w:top w:val="none" w:sz="0" w:space="0" w:color="auto"/>
                                            <w:left w:val="none" w:sz="0" w:space="0" w:color="auto"/>
                                            <w:bottom w:val="none" w:sz="0" w:space="0" w:color="auto"/>
                                            <w:right w:val="none" w:sz="0" w:space="0" w:color="auto"/>
                                          </w:divBdr>
                                          <w:divsChild>
                                            <w:div w:id="132796811">
                                              <w:marLeft w:val="0"/>
                                              <w:marRight w:val="0"/>
                                              <w:marTop w:val="0"/>
                                              <w:marBottom w:val="0"/>
                                              <w:divBdr>
                                                <w:top w:val="none" w:sz="0" w:space="0" w:color="auto"/>
                                                <w:left w:val="none" w:sz="0" w:space="0" w:color="auto"/>
                                                <w:bottom w:val="none" w:sz="0" w:space="0" w:color="auto"/>
                                                <w:right w:val="none" w:sz="0" w:space="0" w:color="auto"/>
                                              </w:divBdr>
                                              <w:divsChild>
                                                <w:div w:id="1739591981">
                                                  <w:marLeft w:val="0"/>
                                                  <w:marRight w:val="0"/>
                                                  <w:marTop w:val="0"/>
                                                  <w:marBottom w:val="0"/>
                                                  <w:divBdr>
                                                    <w:top w:val="none" w:sz="0" w:space="0" w:color="auto"/>
                                                    <w:left w:val="none" w:sz="0" w:space="0" w:color="auto"/>
                                                    <w:bottom w:val="none" w:sz="0" w:space="0" w:color="auto"/>
                                                    <w:right w:val="none" w:sz="0" w:space="0" w:color="auto"/>
                                                  </w:divBdr>
                                                  <w:divsChild>
                                                    <w:div w:id="274993451">
                                                      <w:marLeft w:val="0"/>
                                                      <w:marRight w:val="0"/>
                                                      <w:marTop w:val="0"/>
                                                      <w:marBottom w:val="120"/>
                                                      <w:divBdr>
                                                        <w:top w:val="none" w:sz="0" w:space="0" w:color="auto"/>
                                                        <w:left w:val="none" w:sz="0" w:space="0" w:color="auto"/>
                                                        <w:bottom w:val="none" w:sz="0" w:space="0" w:color="auto"/>
                                                        <w:right w:val="none" w:sz="0" w:space="0" w:color="auto"/>
                                                      </w:divBdr>
                                                      <w:divsChild>
                                                        <w:div w:id="105540739">
                                                          <w:marLeft w:val="0"/>
                                                          <w:marRight w:val="0"/>
                                                          <w:marTop w:val="120"/>
                                                          <w:marBottom w:val="120"/>
                                                          <w:divBdr>
                                                            <w:top w:val="none" w:sz="0" w:space="0" w:color="auto"/>
                                                            <w:left w:val="none" w:sz="0" w:space="0" w:color="auto"/>
                                                            <w:bottom w:val="none" w:sz="0" w:space="0" w:color="auto"/>
                                                            <w:right w:val="none" w:sz="0" w:space="0" w:color="auto"/>
                                                          </w:divBdr>
                                                          <w:divsChild>
                                                            <w:div w:id="3886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90384">
                                                      <w:marLeft w:val="0"/>
                                                      <w:marRight w:val="0"/>
                                                      <w:marTop w:val="0"/>
                                                      <w:marBottom w:val="120"/>
                                                      <w:divBdr>
                                                        <w:top w:val="none" w:sz="0" w:space="0" w:color="auto"/>
                                                        <w:left w:val="none" w:sz="0" w:space="0" w:color="auto"/>
                                                        <w:bottom w:val="none" w:sz="0" w:space="0" w:color="auto"/>
                                                        <w:right w:val="none" w:sz="0" w:space="0" w:color="auto"/>
                                                      </w:divBdr>
                                                      <w:divsChild>
                                                        <w:div w:id="1142582241">
                                                          <w:marLeft w:val="0"/>
                                                          <w:marRight w:val="0"/>
                                                          <w:marTop w:val="120"/>
                                                          <w:marBottom w:val="120"/>
                                                          <w:divBdr>
                                                            <w:top w:val="none" w:sz="0" w:space="0" w:color="auto"/>
                                                            <w:left w:val="none" w:sz="0" w:space="0" w:color="auto"/>
                                                            <w:bottom w:val="none" w:sz="0" w:space="0" w:color="auto"/>
                                                            <w:right w:val="none" w:sz="0" w:space="0" w:color="auto"/>
                                                          </w:divBdr>
                                                          <w:divsChild>
                                                            <w:div w:id="6819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6299908">
      <w:bodyDiv w:val="1"/>
      <w:marLeft w:val="0"/>
      <w:marRight w:val="0"/>
      <w:marTop w:val="0"/>
      <w:marBottom w:val="0"/>
      <w:divBdr>
        <w:top w:val="none" w:sz="0" w:space="0" w:color="auto"/>
        <w:left w:val="none" w:sz="0" w:space="0" w:color="auto"/>
        <w:bottom w:val="none" w:sz="0" w:space="0" w:color="auto"/>
        <w:right w:val="none" w:sz="0" w:space="0" w:color="auto"/>
      </w:divBdr>
    </w:div>
    <w:div w:id="1689063911">
      <w:bodyDiv w:val="1"/>
      <w:marLeft w:val="0"/>
      <w:marRight w:val="0"/>
      <w:marTop w:val="0"/>
      <w:marBottom w:val="0"/>
      <w:divBdr>
        <w:top w:val="none" w:sz="0" w:space="0" w:color="auto"/>
        <w:left w:val="none" w:sz="0" w:space="0" w:color="auto"/>
        <w:bottom w:val="none" w:sz="0" w:space="0" w:color="auto"/>
        <w:right w:val="none" w:sz="0" w:space="0" w:color="auto"/>
      </w:divBdr>
    </w:div>
    <w:div w:id="1769346456">
      <w:bodyDiv w:val="1"/>
      <w:marLeft w:val="0"/>
      <w:marRight w:val="0"/>
      <w:marTop w:val="0"/>
      <w:marBottom w:val="0"/>
      <w:divBdr>
        <w:top w:val="none" w:sz="0" w:space="0" w:color="auto"/>
        <w:left w:val="none" w:sz="0" w:space="0" w:color="auto"/>
        <w:bottom w:val="none" w:sz="0" w:space="0" w:color="auto"/>
        <w:right w:val="none" w:sz="0" w:space="0" w:color="auto"/>
      </w:divBdr>
    </w:div>
    <w:div w:id="1793666483">
      <w:bodyDiv w:val="1"/>
      <w:marLeft w:val="0"/>
      <w:marRight w:val="0"/>
      <w:marTop w:val="0"/>
      <w:marBottom w:val="0"/>
      <w:divBdr>
        <w:top w:val="none" w:sz="0" w:space="0" w:color="auto"/>
        <w:left w:val="none" w:sz="0" w:space="0" w:color="auto"/>
        <w:bottom w:val="none" w:sz="0" w:space="0" w:color="auto"/>
        <w:right w:val="none" w:sz="0" w:space="0" w:color="auto"/>
      </w:divBdr>
    </w:div>
    <w:div w:id="1870992759">
      <w:bodyDiv w:val="1"/>
      <w:marLeft w:val="0"/>
      <w:marRight w:val="0"/>
      <w:marTop w:val="0"/>
      <w:marBottom w:val="0"/>
      <w:divBdr>
        <w:top w:val="none" w:sz="0" w:space="0" w:color="auto"/>
        <w:left w:val="none" w:sz="0" w:space="0" w:color="auto"/>
        <w:bottom w:val="none" w:sz="0" w:space="0" w:color="auto"/>
        <w:right w:val="none" w:sz="0" w:space="0" w:color="auto"/>
      </w:divBdr>
    </w:div>
    <w:div w:id="1947417663">
      <w:bodyDiv w:val="1"/>
      <w:marLeft w:val="0"/>
      <w:marRight w:val="0"/>
      <w:marTop w:val="0"/>
      <w:marBottom w:val="0"/>
      <w:divBdr>
        <w:top w:val="none" w:sz="0" w:space="0" w:color="auto"/>
        <w:left w:val="none" w:sz="0" w:space="0" w:color="auto"/>
        <w:bottom w:val="none" w:sz="0" w:space="0" w:color="auto"/>
        <w:right w:val="none" w:sz="0" w:space="0" w:color="auto"/>
      </w:divBdr>
    </w:div>
    <w:div w:id="1949041904">
      <w:bodyDiv w:val="1"/>
      <w:marLeft w:val="0"/>
      <w:marRight w:val="0"/>
      <w:marTop w:val="0"/>
      <w:marBottom w:val="0"/>
      <w:divBdr>
        <w:top w:val="none" w:sz="0" w:space="0" w:color="auto"/>
        <w:left w:val="none" w:sz="0" w:space="0" w:color="auto"/>
        <w:bottom w:val="none" w:sz="0" w:space="0" w:color="auto"/>
        <w:right w:val="none" w:sz="0" w:space="0" w:color="auto"/>
      </w:divBdr>
    </w:div>
    <w:div w:id="1974094712">
      <w:bodyDiv w:val="1"/>
      <w:marLeft w:val="0"/>
      <w:marRight w:val="0"/>
      <w:marTop w:val="0"/>
      <w:marBottom w:val="0"/>
      <w:divBdr>
        <w:top w:val="none" w:sz="0" w:space="0" w:color="auto"/>
        <w:left w:val="none" w:sz="0" w:space="0" w:color="auto"/>
        <w:bottom w:val="none" w:sz="0" w:space="0" w:color="auto"/>
        <w:right w:val="none" w:sz="0" w:space="0" w:color="auto"/>
      </w:divBdr>
    </w:div>
    <w:div w:id="1989432915">
      <w:bodyDiv w:val="1"/>
      <w:marLeft w:val="0"/>
      <w:marRight w:val="0"/>
      <w:marTop w:val="0"/>
      <w:marBottom w:val="0"/>
      <w:divBdr>
        <w:top w:val="none" w:sz="0" w:space="0" w:color="auto"/>
        <w:left w:val="none" w:sz="0" w:space="0" w:color="auto"/>
        <w:bottom w:val="none" w:sz="0" w:space="0" w:color="auto"/>
        <w:right w:val="none" w:sz="0" w:space="0" w:color="auto"/>
      </w:divBdr>
      <w:divsChild>
        <w:div w:id="458185534">
          <w:marLeft w:val="1080"/>
          <w:marRight w:val="0"/>
          <w:marTop w:val="86"/>
          <w:marBottom w:val="0"/>
          <w:divBdr>
            <w:top w:val="none" w:sz="0" w:space="0" w:color="auto"/>
            <w:left w:val="none" w:sz="0" w:space="0" w:color="auto"/>
            <w:bottom w:val="none" w:sz="0" w:space="0" w:color="auto"/>
            <w:right w:val="none" w:sz="0" w:space="0" w:color="auto"/>
          </w:divBdr>
        </w:div>
        <w:div w:id="837499354">
          <w:marLeft w:val="1080"/>
          <w:marRight w:val="0"/>
          <w:marTop w:val="86"/>
          <w:marBottom w:val="0"/>
          <w:divBdr>
            <w:top w:val="none" w:sz="0" w:space="0" w:color="auto"/>
            <w:left w:val="none" w:sz="0" w:space="0" w:color="auto"/>
            <w:bottom w:val="none" w:sz="0" w:space="0" w:color="auto"/>
            <w:right w:val="none" w:sz="0" w:space="0" w:color="auto"/>
          </w:divBdr>
        </w:div>
        <w:div w:id="939029088">
          <w:marLeft w:val="1080"/>
          <w:marRight w:val="0"/>
          <w:marTop w:val="86"/>
          <w:marBottom w:val="0"/>
          <w:divBdr>
            <w:top w:val="none" w:sz="0" w:space="0" w:color="auto"/>
            <w:left w:val="none" w:sz="0" w:space="0" w:color="auto"/>
            <w:bottom w:val="none" w:sz="0" w:space="0" w:color="auto"/>
            <w:right w:val="none" w:sz="0" w:space="0" w:color="auto"/>
          </w:divBdr>
        </w:div>
        <w:div w:id="1914046718">
          <w:marLeft w:val="1080"/>
          <w:marRight w:val="0"/>
          <w:marTop w:val="86"/>
          <w:marBottom w:val="0"/>
          <w:divBdr>
            <w:top w:val="none" w:sz="0" w:space="0" w:color="auto"/>
            <w:left w:val="none" w:sz="0" w:space="0" w:color="auto"/>
            <w:bottom w:val="none" w:sz="0" w:space="0" w:color="auto"/>
            <w:right w:val="none" w:sz="0" w:space="0" w:color="auto"/>
          </w:divBdr>
        </w:div>
      </w:divsChild>
    </w:div>
    <w:div w:id="1996257898">
      <w:bodyDiv w:val="1"/>
      <w:marLeft w:val="0"/>
      <w:marRight w:val="0"/>
      <w:marTop w:val="0"/>
      <w:marBottom w:val="0"/>
      <w:divBdr>
        <w:top w:val="none" w:sz="0" w:space="0" w:color="auto"/>
        <w:left w:val="none" w:sz="0" w:space="0" w:color="auto"/>
        <w:bottom w:val="none" w:sz="0" w:space="0" w:color="auto"/>
        <w:right w:val="none" w:sz="0" w:space="0" w:color="auto"/>
      </w:divBdr>
    </w:div>
    <w:div w:id="203784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defense.gov/Resources/Forms-Directives-Instructions/"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secnav.navy.mil/doni/default.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navsea.navy.mil/Resources/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265569-0801-4422-923e-09424ef6e7df" xsi:nil="true"/>
    <lcf76f155ced4ddcb4097134ff3c332f xmlns="ebfff6bb-79c9-4cac-aae6-26e9bd83cdc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9F6D8E1281BAA4988FA8A8366EBAE52" ma:contentTypeVersion="16" ma:contentTypeDescription="Create a new document." ma:contentTypeScope="" ma:versionID="c24816cca35b684eca6cd82cbd5fe3ab">
  <xsd:schema xmlns:xsd="http://www.w3.org/2001/XMLSchema" xmlns:xs="http://www.w3.org/2001/XMLSchema" xmlns:p="http://schemas.microsoft.com/office/2006/metadata/properties" xmlns:ns2="ebfff6bb-79c9-4cac-aae6-26e9bd83cdcb" xmlns:ns3="99265569-0801-4422-923e-09424ef6e7df" targetNamespace="http://schemas.microsoft.com/office/2006/metadata/properties" ma:root="true" ma:fieldsID="c1551e454f7094fe6581864b1078443f" ns2:_="" ns3:_="">
    <xsd:import namespace="ebfff6bb-79c9-4cac-aae6-26e9bd83cdcb"/>
    <xsd:import namespace="99265569-0801-4422-923e-09424ef6e7df"/>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GenerationTime" minOccurs="0"/>
                <xsd:element ref="ns2:MediaServiceEventHashCode" minOccurs="0"/>
                <xsd:element ref="ns2:MediaServiceOCR" minOccurs="0"/>
                <xsd:element ref="ns2:lcf76f155ced4ddcb4097134ff3c332f"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fff6bb-79c9-4cac-aae6-26e9bd83c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265569-0801-4422-923e-09424ef6e7d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df5e0ebf-d756-43d9-a5fe-385e21f45852}" ma:internalName="TaxCatchAll" ma:showField="CatchAllData" ma:web="99265569-0801-4422-923e-09424ef6e7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218BA3BC-5927-4F2C-9BB2-6B65A86D00FB}">
  <ds:schemaRefs>
    <ds:schemaRef ds:uri="http://schemas.microsoft.com/office/2006/metadata/properties"/>
    <ds:schemaRef ds:uri="http://schemas.microsoft.com/office/infopath/2007/PartnerControls"/>
    <ds:schemaRef ds:uri="99265569-0801-4422-923e-09424ef6e7df"/>
    <ds:schemaRef ds:uri="ebfff6bb-79c9-4cac-aae6-26e9bd83cdcb"/>
  </ds:schemaRefs>
</ds:datastoreItem>
</file>

<file path=customXml/itemProps2.xml><?xml version="1.0" encoding="utf-8"?>
<ds:datastoreItem xmlns:ds="http://schemas.openxmlformats.org/officeDocument/2006/customXml" ds:itemID="{299EF26E-453A-4CF2-A2FC-E640034BAE0C}">
  <ds:schemaRefs>
    <ds:schemaRef ds:uri="http://schemas.microsoft.com/sharepoint/v3/contenttype/forms"/>
  </ds:schemaRefs>
</ds:datastoreItem>
</file>

<file path=customXml/itemProps3.xml><?xml version="1.0" encoding="utf-8"?>
<ds:datastoreItem xmlns:ds="http://schemas.openxmlformats.org/officeDocument/2006/customXml" ds:itemID="{AB525521-0971-492E-B6D9-0A4CFD6053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fff6bb-79c9-4cac-aae6-26e9bd83cdcb"/>
    <ds:schemaRef ds:uri="99265569-0801-4422-923e-09424ef6e7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03F712-97A2-47ED-AA20-D9D1419AF0AD}">
  <ds:schemaRefs>
    <ds:schemaRef ds:uri="http://schemas.openxmlformats.org/officeDocument/2006/bibliography"/>
  </ds:schemaRefs>
</ds:datastoreItem>
</file>

<file path=customXml/itemProps5.xml><?xml version="1.0" encoding="utf-8"?>
<ds:datastoreItem xmlns:ds="http://schemas.openxmlformats.org/officeDocument/2006/customXml" ds:itemID="{0060F998-A09D-4EF6-A1B1-3886F499ACA0}">
  <ds:schemaRefs>
    <ds:schemaRef ds:uri="http://schemas.microsoft.com/office/2006/metadata/longPropertie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PWS_SOW Template 28 Oct 2019</vt:lpstr>
    </vt:vector>
  </TitlesOfParts>
  <LinksUpToDate>false</LinksUpToDate>
  <CharactersWithSpaces>11559</CharactersWithSpaces>
  <SharedDoc>false</SharedDoc>
  <HLinks>
    <vt:vector size="18" baseType="variant">
      <vt:variant>
        <vt:i4>8257634</vt:i4>
      </vt:variant>
      <vt:variant>
        <vt:i4>6</vt:i4>
      </vt:variant>
      <vt:variant>
        <vt:i4>0</vt:i4>
      </vt:variant>
      <vt:variant>
        <vt:i4>5</vt:i4>
      </vt:variant>
      <vt:variant>
        <vt:lpwstr>https://www.navsea.navy.mil/Resources/Instructions/</vt:lpwstr>
      </vt:variant>
      <vt:variant>
        <vt:lpwstr/>
      </vt:variant>
      <vt:variant>
        <vt:i4>1441800</vt:i4>
      </vt:variant>
      <vt:variant>
        <vt:i4>3</vt:i4>
      </vt:variant>
      <vt:variant>
        <vt:i4>0</vt:i4>
      </vt:variant>
      <vt:variant>
        <vt:i4>5</vt:i4>
      </vt:variant>
      <vt:variant>
        <vt:lpwstr>https://www.defense.gov/Resources/Forms-Directives-Instructions/</vt:lpwstr>
      </vt:variant>
      <vt:variant>
        <vt:lpwstr/>
      </vt:variant>
      <vt:variant>
        <vt:i4>5308438</vt:i4>
      </vt:variant>
      <vt:variant>
        <vt:i4>0</vt:i4>
      </vt:variant>
      <vt:variant>
        <vt:i4>0</vt:i4>
      </vt:variant>
      <vt:variant>
        <vt:i4>5</vt:i4>
      </vt:variant>
      <vt:variant>
        <vt:lpwstr>https://www.secnav.navy.mil/doni/default.aspx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PWS_SOW Template 28 Oct 2019</dc:title>
  <dc:subject/>
  <dc:creator/>
  <cp:keywords/>
  <cp:lastModifiedBy/>
  <cp:revision>1</cp:revision>
  <dcterms:created xsi:type="dcterms:W3CDTF">2025-01-14T11:45:00Z</dcterms:created>
  <dcterms:modified xsi:type="dcterms:W3CDTF">2026-04-27T13:07:00Z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10/28/19</vt:lpwstr>
  </property>
  <property fmtid="{D5CDD505-2E9C-101B-9397-08002B2CF9AE}" pid="3" name="Last Updated">
    <vt:lpwstr>2/19/19</vt:lpwstr>
  </property>
  <property fmtid="{D5CDD505-2E9C-101B-9397-08002B2CF9AE}" pid="4" name="ContentTypeId">
    <vt:lpwstr>0x010100B9F6D8E1281BAA4988FA8A8366EBAE52</vt:lpwstr>
  </property>
  <property fmtid="{D5CDD505-2E9C-101B-9397-08002B2CF9AE}" pid="5" name="MediaServiceImageTags">
    <vt:lpwstr/>
  </property>
</Properties>
</file>