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34E3C" w14:textId="56D2AFFB" w:rsidR="008C3652" w:rsidRPr="002577C7" w:rsidRDefault="006519FA" w:rsidP="002577C7">
      <w:pPr>
        <w:tabs>
          <w:tab w:val="left" w:pos="3990"/>
        </w:tabs>
        <w:spacing w:after="0"/>
        <w:rPr>
          <w:rFonts w:ascii="Arial" w:eastAsia="Times New Roman" w:hAnsi="Arial" w:cs="Times New Roman"/>
        </w:rPr>
      </w:pPr>
      <w:r>
        <w:rPr>
          <w:rFonts w:ascii="Arial" w:eastAsia="Times New Roman" w:hAnsi="Arial" w:cs="Times New Roman"/>
          <w:b/>
        </w:rPr>
        <w:t>T</w:t>
      </w:r>
      <w:r w:rsidR="008C3652" w:rsidRPr="002577C7">
        <w:rPr>
          <w:rFonts w:ascii="Arial" w:eastAsia="Times New Roman" w:hAnsi="Arial" w:cs="Times New Roman"/>
          <w:b/>
        </w:rPr>
        <w:t>HIS IS A SOURCES SOUGHT NOTICE ONLY.  This is not a solicitation for bids, proposals, proposal abstracts, or quotations.</w:t>
      </w:r>
      <w:r w:rsidR="008C3652" w:rsidRPr="002577C7">
        <w:rPr>
          <w:rFonts w:ascii="Arial" w:eastAsia="Times New Roman" w:hAnsi="Arial" w:cs="Times New Roman"/>
        </w:rPr>
        <w:t xml:space="preserve">  The purpose of this Sources Sought Notice is to obtain information regarding the availability and capability of qualified sources to perform services for </w:t>
      </w:r>
      <w:proofErr w:type="gramStart"/>
      <w:r w:rsidR="008C3652" w:rsidRPr="002577C7">
        <w:rPr>
          <w:rFonts w:ascii="Arial" w:eastAsia="Times New Roman" w:hAnsi="Arial" w:cs="Times New Roman"/>
        </w:rPr>
        <w:t>a future</w:t>
      </w:r>
      <w:proofErr w:type="gramEnd"/>
      <w:r w:rsidR="008C3652" w:rsidRPr="002577C7">
        <w:rPr>
          <w:rFonts w:ascii="Arial" w:eastAsia="Times New Roman" w:hAnsi="Arial" w:cs="Times New Roman"/>
        </w:rPr>
        <w:t xml:space="preserve"> procurement that may result in a contract with the Government.  </w:t>
      </w:r>
      <w:r w:rsidR="008C3652" w:rsidRPr="002577C7">
        <w:rPr>
          <w:rFonts w:ascii="Arial" w:eastAsia="Times New Roman" w:hAnsi="Arial" w:cs="Times New Roman"/>
          <w:b/>
        </w:rPr>
        <w:t>This source sought notice is part of a market research effort and is unrestricted.  Additionally, this notice applies to those firms capable of fulfilling the requirement in accordance with the Statement of Work and Salient Characteristics herein</w:t>
      </w:r>
      <w:r w:rsidR="008C3652" w:rsidRPr="002577C7">
        <w:rPr>
          <w:rFonts w:ascii="Arial" w:eastAsia="Times New Roman" w:hAnsi="Arial" w:cs="Times New Roman"/>
        </w:rPr>
        <w:t>. The responses received from interested contractors will assist the Government in determining the appropriate acquisition approach.</w:t>
      </w:r>
    </w:p>
    <w:p w14:paraId="7BE34E3D" w14:textId="77777777" w:rsidR="008C3652" w:rsidRPr="002577C7" w:rsidRDefault="008C3652" w:rsidP="002577C7">
      <w:pPr>
        <w:spacing w:after="0"/>
        <w:rPr>
          <w:rFonts w:ascii="Arial" w:eastAsia="Times New Roman" w:hAnsi="Arial" w:cs="Times New Roman"/>
        </w:rPr>
      </w:pPr>
    </w:p>
    <w:p w14:paraId="7BE34E3E" w14:textId="77777777" w:rsidR="008C3652" w:rsidRPr="002577C7" w:rsidRDefault="008C3652" w:rsidP="002577C7">
      <w:pPr>
        <w:autoSpaceDE w:val="0"/>
        <w:autoSpaceDN w:val="0"/>
        <w:adjustRightInd w:val="0"/>
        <w:spacing w:after="0" w:line="240" w:lineRule="auto"/>
        <w:rPr>
          <w:rFonts w:ascii="Arial" w:eastAsia="Times New Roman" w:hAnsi="Arial" w:cs="Times New Roman"/>
        </w:rPr>
      </w:pPr>
      <w:r w:rsidRPr="002577C7">
        <w:rPr>
          <w:rFonts w:ascii="Arial" w:eastAsia="Times New Roman" w:hAnsi="Arial" w:cs="Times New Roman"/>
        </w:rPr>
        <w:t xml:space="preserve">Provide “AMSCO Rack Return Installation for Sterile Processing Services” IAW attached Statement of Work to the Veterans Integrated Service Network 23 (VISN 23) locations specified </w:t>
      </w:r>
      <w:proofErr w:type="gramStart"/>
      <w:r w:rsidRPr="002577C7">
        <w:rPr>
          <w:rFonts w:ascii="Arial" w:eastAsia="Times New Roman" w:hAnsi="Arial" w:cs="Times New Roman"/>
        </w:rPr>
        <w:t>below;</w:t>
      </w:r>
      <w:proofErr w:type="gramEnd"/>
      <w:r w:rsidRPr="002577C7">
        <w:rPr>
          <w:rFonts w:ascii="Arial" w:eastAsia="Times New Roman" w:hAnsi="Arial" w:cs="Times New Roman"/>
        </w:rPr>
        <w:t xml:space="preserve"> </w:t>
      </w:r>
    </w:p>
    <w:p w14:paraId="7BE34E3F" w14:textId="77777777" w:rsidR="008C3652" w:rsidRPr="002577C7" w:rsidRDefault="008C3652" w:rsidP="002577C7">
      <w:pPr>
        <w:autoSpaceDE w:val="0"/>
        <w:autoSpaceDN w:val="0"/>
        <w:adjustRightInd w:val="0"/>
        <w:spacing w:after="0" w:line="240" w:lineRule="auto"/>
        <w:rPr>
          <w:rFonts w:ascii="Arial" w:eastAsia="Times New Roman" w:hAnsi="Arial" w:cs="Times New Roman"/>
        </w:rPr>
      </w:pPr>
    </w:p>
    <w:p w14:paraId="7BE34E40" w14:textId="77777777" w:rsidR="008C3652" w:rsidRDefault="008C3652" w:rsidP="002577C7">
      <w:pPr>
        <w:autoSpaceDE w:val="0"/>
        <w:autoSpaceDN w:val="0"/>
        <w:adjustRightInd w:val="0"/>
        <w:spacing w:after="0" w:line="240" w:lineRule="auto"/>
        <w:rPr>
          <w:rFonts w:ascii="Arial" w:eastAsia="Times New Roman" w:hAnsi="Arial" w:cs="Times New Roman"/>
        </w:rPr>
      </w:pPr>
      <w:r w:rsidRPr="002577C7">
        <w:rPr>
          <w:rFonts w:ascii="Arial" w:eastAsia="Times New Roman" w:hAnsi="Arial" w:cs="Times New Roman"/>
        </w:rPr>
        <w:t>VA of Central Iowa Health Care System 3600 30th Street, Des Moines IA, 50310</w:t>
      </w:r>
    </w:p>
    <w:p w14:paraId="7BE34E41" w14:textId="77777777" w:rsidR="008C3652" w:rsidRDefault="008C3652" w:rsidP="002577C7">
      <w:pPr>
        <w:autoSpaceDE w:val="0"/>
        <w:autoSpaceDN w:val="0"/>
        <w:adjustRightInd w:val="0"/>
        <w:spacing w:after="0" w:line="240" w:lineRule="auto"/>
        <w:rPr>
          <w:rFonts w:ascii="Arial" w:eastAsia="Times New Roman" w:hAnsi="Arial" w:cs="Times New Roman"/>
        </w:rPr>
      </w:pPr>
    </w:p>
    <w:p w14:paraId="7BE34E42" w14:textId="77777777" w:rsidR="008C3652" w:rsidRPr="002577C7" w:rsidRDefault="008C3652" w:rsidP="002577C7">
      <w:pPr>
        <w:autoSpaceDE w:val="0"/>
        <w:autoSpaceDN w:val="0"/>
        <w:adjustRightInd w:val="0"/>
        <w:spacing w:after="0" w:line="240" w:lineRule="auto"/>
        <w:rPr>
          <w:rFonts w:ascii="Arial" w:eastAsia="Times New Roman" w:hAnsi="Arial" w:cs="Times New Roman"/>
        </w:rPr>
      </w:pPr>
    </w:p>
    <w:p w14:paraId="7BE34E43" w14:textId="77777777" w:rsidR="008C3652" w:rsidRPr="002577C7" w:rsidRDefault="008C3652" w:rsidP="002577C7">
      <w:pPr>
        <w:spacing w:after="0"/>
        <w:rPr>
          <w:rFonts w:ascii="Arial" w:eastAsia="Times New Roman" w:hAnsi="Arial" w:cs="Times New Roman"/>
        </w:rPr>
      </w:pPr>
      <w:r w:rsidRPr="002577C7">
        <w:rPr>
          <w:rFonts w:ascii="Arial" w:eastAsia="Times New Roman" w:hAnsi="Arial" w:cs="Times New Roman"/>
        </w:rPr>
        <w:t xml:space="preserve">Potential sources having the capabilities necessary to provide the above services which meet all the requirements outlined in the attached statement of work and salient characteristics are invited to respond to this Sources Sought Notice via e-mail to </w:t>
      </w:r>
      <w:hyperlink r:id="rId5" w:history="1">
        <w:r w:rsidRPr="002577C7">
          <w:rPr>
            <w:rFonts w:ascii="Arial" w:eastAsia="Times New Roman" w:hAnsi="Arial" w:cs="Times New Roman"/>
            <w:color w:val="0000FF"/>
            <w:u w:val="single"/>
          </w:rPr>
          <w:t>scott.morrison2@va.gov</w:t>
        </w:r>
      </w:hyperlink>
      <w:r w:rsidRPr="002577C7">
        <w:rPr>
          <w:rFonts w:ascii="Arial" w:eastAsia="Times New Roman" w:hAnsi="Arial" w:cs="Times New Roman"/>
        </w:rPr>
        <w:t xml:space="preserve"> no later than noted in the RFI.  No telephone inquiries will be accepted. </w:t>
      </w:r>
    </w:p>
    <w:p w14:paraId="7BE34E44" w14:textId="77777777" w:rsidR="008C3652" w:rsidRPr="002577C7" w:rsidRDefault="008C3652" w:rsidP="002577C7">
      <w:pPr>
        <w:spacing w:after="0"/>
        <w:rPr>
          <w:rFonts w:ascii="Arial" w:eastAsia="Times New Roman" w:hAnsi="Arial" w:cs="Times New Roman"/>
        </w:rPr>
      </w:pPr>
    </w:p>
    <w:p w14:paraId="7BE34E45" w14:textId="77777777" w:rsidR="008C3652" w:rsidRPr="002577C7" w:rsidRDefault="008C3652" w:rsidP="002577C7">
      <w:pPr>
        <w:spacing w:after="0"/>
        <w:rPr>
          <w:rFonts w:ascii="Arial" w:eastAsia="Times New Roman" w:hAnsi="Arial" w:cs="Times New Roman"/>
          <w:b/>
          <w:bCs/>
        </w:rPr>
      </w:pPr>
      <w:r w:rsidRPr="002577C7">
        <w:rPr>
          <w:rFonts w:ascii="Arial" w:eastAsia="Times New Roman" w:hAnsi="Arial" w:cs="Times New Roman"/>
          <w:b/>
          <w:bCs/>
        </w:rPr>
        <w:t>Responses should include the following information:</w:t>
      </w:r>
    </w:p>
    <w:p w14:paraId="7BE34E46" w14:textId="77777777" w:rsidR="008C3652" w:rsidRPr="002577C7" w:rsidRDefault="008C3652" w:rsidP="002577C7">
      <w:pPr>
        <w:spacing w:after="0"/>
        <w:rPr>
          <w:rFonts w:ascii="Arial" w:eastAsia="Times New Roman" w:hAnsi="Arial" w:cs="Times New Roman"/>
          <w:b/>
          <w:bCs/>
        </w:rPr>
      </w:pPr>
      <w:r w:rsidRPr="002577C7">
        <w:rPr>
          <w:rFonts w:ascii="Arial" w:eastAsia="Times New Roman" w:hAnsi="Arial" w:cs="Times New Roman"/>
          <w:b/>
          <w:bCs/>
        </w:rPr>
        <w:t xml:space="preserve">Company name, address, and business size; point of contact name, phone number, and e-mail address; A capability statement addressing the requirements in the attached Statement of Work to include: </w:t>
      </w:r>
    </w:p>
    <w:p w14:paraId="7BE34E47" w14:textId="77777777" w:rsidR="008C3652" w:rsidRPr="002577C7" w:rsidRDefault="008C3652" w:rsidP="002577C7">
      <w:pPr>
        <w:spacing w:after="0"/>
        <w:rPr>
          <w:rFonts w:ascii="Arial" w:eastAsia="Times New Roman" w:hAnsi="Arial" w:cs="Times New Roman"/>
          <w:b/>
          <w:bCs/>
        </w:rPr>
      </w:pPr>
    </w:p>
    <w:p w14:paraId="7BE34E48" w14:textId="77777777" w:rsidR="008C3652" w:rsidRPr="002577C7" w:rsidRDefault="008C3652" w:rsidP="002577C7">
      <w:pPr>
        <w:numPr>
          <w:ilvl w:val="0"/>
          <w:numId w:val="1"/>
        </w:numPr>
        <w:spacing w:after="0"/>
        <w:contextualSpacing/>
        <w:rPr>
          <w:rFonts w:ascii="Arial" w:eastAsia="Times New Roman" w:hAnsi="Arial" w:cs="Times New Roman"/>
          <w:b/>
          <w:bCs/>
        </w:rPr>
      </w:pPr>
      <w:r w:rsidRPr="002577C7">
        <w:rPr>
          <w:rFonts w:ascii="Arial" w:eastAsia="Times New Roman" w:hAnsi="Arial" w:cs="Times New Roman"/>
          <w:b/>
          <w:bCs/>
        </w:rPr>
        <w:t xml:space="preserve">References for similar PRODUCT previously </w:t>
      </w:r>
      <w:proofErr w:type="gramStart"/>
      <w:r w:rsidRPr="002577C7">
        <w:rPr>
          <w:rFonts w:ascii="Arial" w:eastAsia="Times New Roman" w:hAnsi="Arial" w:cs="Times New Roman"/>
          <w:b/>
          <w:bCs/>
        </w:rPr>
        <w:t>provided</w:t>
      </w:r>
      <w:proofErr w:type="gramEnd"/>
      <w:r w:rsidRPr="002577C7">
        <w:rPr>
          <w:rFonts w:ascii="Arial" w:eastAsia="Times New Roman" w:hAnsi="Arial" w:cs="Times New Roman"/>
          <w:b/>
          <w:bCs/>
        </w:rPr>
        <w:t xml:space="preserve"> with similar characteristics as outlined in the Statement of Work.</w:t>
      </w:r>
    </w:p>
    <w:p w14:paraId="7BE34E49" w14:textId="77777777" w:rsidR="008C3652" w:rsidRPr="002577C7" w:rsidRDefault="008C3652" w:rsidP="002577C7">
      <w:pPr>
        <w:rPr>
          <w:rFonts w:ascii="Arial" w:eastAsia="Times New Roman" w:hAnsi="Arial" w:cs="Times New Roman"/>
        </w:rPr>
      </w:pPr>
    </w:p>
    <w:p w14:paraId="7BE34E4A" w14:textId="77777777" w:rsidR="008C3652" w:rsidRPr="002577C7" w:rsidRDefault="008C3652" w:rsidP="002577C7">
      <w:pPr>
        <w:rPr>
          <w:rFonts w:ascii="Arial" w:eastAsia="Times New Roman" w:hAnsi="Arial" w:cs="Times New Roman"/>
        </w:rPr>
      </w:pPr>
      <w:r w:rsidRPr="002577C7">
        <w:rPr>
          <w:rFonts w:ascii="Arial" w:eastAsia="Times New Roman" w:hAnsi="Arial" w:cs="Times New Roman"/>
        </w:rPr>
        <w:t xml:space="preserve">NAICS Code 339113 is applicable to determine business size </w:t>
      </w:r>
      <w:proofErr w:type="gramStart"/>
      <w:r w:rsidRPr="002577C7">
        <w:rPr>
          <w:rFonts w:ascii="Arial" w:eastAsia="Times New Roman" w:hAnsi="Arial" w:cs="Times New Roman"/>
        </w:rPr>
        <w:t>standard</w:t>
      </w:r>
      <w:proofErr w:type="gramEnd"/>
      <w:r w:rsidRPr="002577C7">
        <w:rPr>
          <w:rFonts w:ascii="Arial" w:eastAsia="Times New Roman" w:hAnsi="Arial" w:cs="Times New Roman"/>
        </w:rPr>
        <w:t>.</w:t>
      </w:r>
    </w:p>
    <w:p w14:paraId="7BE34E4B" w14:textId="77777777" w:rsidR="008C3652" w:rsidRPr="002577C7" w:rsidRDefault="008C3652" w:rsidP="002577C7">
      <w:pPr>
        <w:rPr>
          <w:rFonts w:ascii="Arial" w:eastAsia="Times New Roman" w:hAnsi="Arial" w:cs="Times New Roman"/>
        </w:rPr>
      </w:pPr>
      <w:r w:rsidRPr="002577C7">
        <w:rPr>
          <w:rFonts w:ascii="Arial" w:eastAsia="Times New Roman" w:hAnsi="Arial" w:cs="Times New Roman"/>
        </w:rPr>
        <w:t xml:space="preserve">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w:t>
      </w:r>
      <w:proofErr w:type="gramStart"/>
      <w:r w:rsidRPr="002577C7">
        <w:rPr>
          <w:rFonts w:ascii="Arial" w:eastAsia="Times New Roman" w:hAnsi="Arial" w:cs="Times New Roman"/>
        </w:rPr>
        <w:t>as a result of</w:t>
      </w:r>
      <w:proofErr w:type="gramEnd"/>
      <w:r w:rsidRPr="002577C7">
        <w:rPr>
          <w:rFonts w:ascii="Arial" w:eastAsia="Times New Roman" w:hAnsi="Arial" w:cs="Times New Roman"/>
        </w:rPr>
        <w:t xml:space="preserve"> this announcement.  There is no solicitation available </w:t>
      </w:r>
      <w:proofErr w:type="gramStart"/>
      <w:r w:rsidRPr="002577C7">
        <w:rPr>
          <w:rFonts w:ascii="Arial" w:eastAsia="Times New Roman" w:hAnsi="Arial" w:cs="Times New Roman"/>
        </w:rPr>
        <w:t>at this time</w:t>
      </w:r>
      <w:proofErr w:type="gramEnd"/>
      <w:r w:rsidRPr="002577C7">
        <w:rPr>
          <w:rFonts w:ascii="Arial" w:eastAsia="Times New Roman" w:hAnsi="Arial" w:cs="Times New Roman"/>
        </w:rPr>
        <w:t>.</w:t>
      </w:r>
    </w:p>
    <w:p w14:paraId="7BE34E4C" w14:textId="77777777" w:rsidR="008C3652" w:rsidRPr="002577C7" w:rsidRDefault="008C3652" w:rsidP="002577C7">
      <w:pPr>
        <w:rPr>
          <w:rFonts w:ascii="Arial" w:eastAsia="Times New Roman" w:hAnsi="Arial" w:cs="Times New Roman"/>
        </w:rPr>
      </w:pPr>
      <w:r w:rsidRPr="002577C7">
        <w:rPr>
          <w:rFonts w:ascii="Arial" w:eastAsia="Times New Roman" w:hAnsi="Arial" w:cs="Times New Roman"/>
        </w:rPr>
        <w:t>The Department of Veterans Affairs (VA), Sioux Falls, SD, Network Contracting Office (NCO) 23, is conducting market research to identify potential sources that can provide the following:</w:t>
      </w:r>
    </w:p>
    <w:p w14:paraId="7BE34E4D" w14:textId="77777777" w:rsidR="008C3652" w:rsidRDefault="008C3652">
      <w:r w:rsidRPr="00FA16A8">
        <w:rPr>
          <w:u w:val="single"/>
        </w:rPr>
        <w:t>Statement of Work data:</w:t>
      </w:r>
      <w:r>
        <w:t xml:space="preserve"> </w:t>
      </w:r>
    </w:p>
    <w:p w14:paraId="7BE34E4E" w14:textId="77777777" w:rsidR="008C3652" w:rsidRDefault="008C3652">
      <w:r w:rsidRPr="00FA16A8">
        <w:lastRenderedPageBreak/>
        <w:t>The VA of Central Iowa Health Care System's Sterile Processing Services requires a reliable and efficient rack return system to ensure seamless operations and maintain high standards of sterilization. The AMSCO Rack Return system, with its advanced features, is intended to meet these needs and improve operational workflow.</w:t>
      </w:r>
    </w:p>
    <w:p w14:paraId="7BE34E4F" w14:textId="77777777" w:rsidR="008C3652" w:rsidRDefault="008C3652">
      <w:r w:rsidRPr="00FA16A8">
        <w:t>The objective of this project is to procure and install an AMSCO Rack Return system to enhance the efficiency and effectiveness of the Sterile Processing Services (SPS) at the VA of Central Iowa Health Care System. This is also to establish a negative pressure split between the decontamination area and sterile handling area of SPS.</w:t>
      </w:r>
    </w:p>
    <w:p w14:paraId="7BE34E50" w14:textId="77777777" w:rsidR="008C3652" w:rsidRDefault="008C3652" w:rsidP="00FA16A8">
      <w:r>
        <w:t>Coordinate the delivery and transportation of the AMSCO Rack Return system to the VA of Central Iowa Health Care System 3600 30th Street, Des Moines IA, 50310.</w:t>
      </w:r>
    </w:p>
    <w:p w14:paraId="7BE34E51" w14:textId="77777777" w:rsidR="008C3652" w:rsidRDefault="008C3652" w:rsidP="00FA16A8">
      <w:r>
        <w:t>•</w:t>
      </w:r>
      <w:r>
        <w:tab/>
        <w:t>Unpack and inspect all components of the AMSCO Rack Return system to ensure they are free from damage and defects.</w:t>
      </w:r>
    </w:p>
    <w:p w14:paraId="7BE34E52" w14:textId="77777777" w:rsidR="008C3652" w:rsidRDefault="008C3652" w:rsidP="00FA16A8">
      <w:r>
        <w:t>•</w:t>
      </w:r>
      <w:r>
        <w:tab/>
        <w:t>Install the AMSCO Rack Return system in the designated area within the Sterile Processing Services department. Ensure proper alignment and secure mounting in accordance with the manufacturer’s specifications.</w:t>
      </w:r>
    </w:p>
    <w:p w14:paraId="7BE34E53" w14:textId="77777777" w:rsidR="008C3652" w:rsidRDefault="008C3652" w:rsidP="00FA16A8">
      <w:r>
        <w:t>•</w:t>
      </w:r>
      <w:r>
        <w:tab/>
        <w:t>Configure the AMSCO Rack Return system, including any necessary software and hardware setup.</w:t>
      </w:r>
    </w:p>
    <w:p w14:paraId="7BE34E54" w14:textId="77777777" w:rsidR="008C3652" w:rsidRDefault="008C3652" w:rsidP="00FA16A8">
      <w:r>
        <w:t>•</w:t>
      </w:r>
      <w:r>
        <w:tab/>
        <w:t>Conduct comprehensive testing to ensure the system operates correctly and efficiently. Testing should include, but is not limited to, functionality tests, safety checks, and operational readiness assessments.</w:t>
      </w:r>
    </w:p>
    <w:p w14:paraId="7BE34E55" w14:textId="77777777" w:rsidR="008C3652" w:rsidRDefault="008C3652" w:rsidP="00FA16A8">
      <w:r>
        <w:t>•</w:t>
      </w:r>
      <w:r>
        <w:tab/>
        <w:t>Provide on-site training for designated SPS staff on the proper use, maintenance, and troubleshooting of the AMSCO Rack Return system.</w:t>
      </w:r>
    </w:p>
    <w:p w14:paraId="7BE34E56" w14:textId="77777777" w:rsidR="008C3652" w:rsidRDefault="008C3652" w:rsidP="00FA16A8">
      <w:r>
        <w:t>•</w:t>
      </w:r>
      <w:r>
        <w:tab/>
        <w:t>Supply training materials and user manuals for future reference.</w:t>
      </w:r>
    </w:p>
    <w:p w14:paraId="7BE34E57" w14:textId="77777777" w:rsidR="008C3652" w:rsidRDefault="008C3652" w:rsidP="00FA16A8">
      <w:r>
        <w:t>•</w:t>
      </w:r>
      <w:r>
        <w:tab/>
        <w:t>Provide detailed installation documentation, including wiring diagrams, system configurations, and test results.</w:t>
      </w:r>
    </w:p>
    <w:p w14:paraId="7BE34E58" w14:textId="77777777" w:rsidR="008C3652" w:rsidRDefault="008C3652" w:rsidP="00FA16A8">
      <w:proofErr w:type="gramStart"/>
      <w:r>
        <w:t>•</w:t>
      </w:r>
      <w:r>
        <w:tab/>
        <w:t>Report</w:t>
      </w:r>
      <w:proofErr w:type="gramEnd"/>
      <w:r>
        <w:t xml:space="preserve"> any issues encountered during installation and testing, along with the actions taken to resolve them.</w:t>
      </w:r>
    </w:p>
    <w:p w14:paraId="7BE34E59" w14:textId="77777777" w:rsidR="008C3652" w:rsidRPr="00C01585" w:rsidRDefault="008C3652" w:rsidP="00FA16A8">
      <w:r w:rsidRPr="00C01585">
        <w:rPr>
          <w:b/>
          <w:bCs/>
        </w:rPr>
        <w:t>Deliverables:</w:t>
      </w:r>
    </w:p>
    <w:p w14:paraId="7BE34E5A" w14:textId="77777777" w:rsidR="008C3652" w:rsidRPr="00C01585" w:rsidRDefault="008C3652" w:rsidP="00FA16A8">
      <w:pPr>
        <w:numPr>
          <w:ilvl w:val="0"/>
          <w:numId w:val="2"/>
        </w:numPr>
      </w:pPr>
      <w:r w:rsidRPr="00C01585">
        <w:t>Fully installed and operational AMSCO Rack Return system.</w:t>
      </w:r>
    </w:p>
    <w:p w14:paraId="7BE34E5B" w14:textId="77777777" w:rsidR="008C3652" w:rsidRPr="00C01585" w:rsidRDefault="008C3652" w:rsidP="00FA16A8">
      <w:pPr>
        <w:numPr>
          <w:ilvl w:val="0"/>
          <w:numId w:val="2"/>
        </w:numPr>
      </w:pPr>
      <w:r w:rsidRPr="00C01585">
        <w:t>Training session(s) for designated SPS staff.</w:t>
      </w:r>
    </w:p>
    <w:p w14:paraId="7BE34E5C" w14:textId="77777777" w:rsidR="008C3652" w:rsidRPr="00C01585" w:rsidRDefault="008C3652" w:rsidP="00FA16A8">
      <w:pPr>
        <w:numPr>
          <w:ilvl w:val="0"/>
          <w:numId w:val="2"/>
        </w:numPr>
      </w:pPr>
      <w:r w:rsidRPr="00C01585">
        <w:t>Installation and configuration documentation, test results, and user manuals.</w:t>
      </w:r>
    </w:p>
    <w:p w14:paraId="7BE34E5D" w14:textId="77777777" w:rsidR="008C3652" w:rsidRPr="00C01585" w:rsidRDefault="008C3652" w:rsidP="00FA16A8">
      <w:r w:rsidRPr="00C01585">
        <w:rPr>
          <w:b/>
          <w:bCs/>
        </w:rPr>
        <w:t xml:space="preserve"> Contractor Qualifications:</w:t>
      </w:r>
    </w:p>
    <w:p w14:paraId="7BE34E5E" w14:textId="77777777" w:rsidR="008C3652" w:rsidRPr="00C01585" w:rsidRDefault="008C3652" w:rsidP="00FA16A8">
      <w:r w:rsidRPr="00C01585">
        <w:t>The contractor must have relevant experience in installing and configuring AMSCO Rack Return systems or similar equipment. Technicians assigned to this project must be certified and trained by the manufacturer or an authorized agent.</w:t>
      </w:r>
    </w:p>
    <w:p w14:paraId="7BE34E5F" w14:textId="77777777" w:rsidR="008C3652" w:rsidRDefault="008C3652"/>
    <w:p w14:paraId="7BE34E60"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i/>
          <w:iCs/>
          <w:color w:val="000000"/>
          <w:sz w:val="23"/>
          <w:szCs w:val="23"/>
        </w:rPr>
        <w:t xml:space="preserve">If your firm </w:t>
      </w:r>
      <w:proofErr w:type="gramStart"/>
      <w:r w:rsidRPr="00852670">
        <w:rPr>
          <w:rFonts w:ascii="Times New Roman" w:eastAsia="Calibri" w:hAnsi="Times New Roman" w:cs="Times New Roman"/>
          <w:i/>
          <w:iCs/>
          <w:color w:val="000000"/>
          <w:sz w:val="23"/>
          <w:szCs w:val="23"/>
        </w:rPr>
        <w:t>is capable of providing</w:t>
      </w:r>
      <w:proofErr w:type="gramEnd"/>
      <w:r w:rsidRPr="00852670">
        <w:rPr>
          <w:rFonts w:ascii="Times New Roman" w:eastAsia="Calibri" w:hAnsi="Times New Roman" w:cs="Times New Roman"/>
          <w:i/>
          <w:iCs/>
          <w:color w:val="000000"/>
          <w:sz w:val="23"/>
          <w:szCs w:val="23"/>
        </w:rPr>
        <w:t xml:space="preserve"> this service, please fully complete each section of the survey below and email this response to </w:t>
      </w:r>
      <w:hyperlink r:id="rId6" w:history="1">
        <w:r w:rsidRPr="00852670">
          <w:rPr>
            <w:rFonts w:ascii="Times New Roman" w:eastAsia="Calibri" w:hAnsi="Times New Roman" w:cs="Times New Roman"/>
            <w:i/>
            <w:iCs/>
            <w:color w:val="0000FF"/>
            <w:sz w:val="23"/>
            <w:szCs w:val="23"/>
            <w:u w:val="single"/>
          </w:rPr>
          <w:t>scott.morrison2@va.gov</w:t>
        </w:r>
      </w:hyperlink>
      <w:r w:rsidRPr="00852670">
        <w:rPr>
          <w:rFonts w:ascii="Times New Roman" w:eastAsia="Calibri" w:hAnsi="Times New Roman" w:cs="Times New Roman"/>
          <w:i/>
          <w:iCs/>
          <w:color w:val="000000"/>
          <w:sz w:val="23"/>
          <w:szCs w:val="23"/>
        </w:rPr>
        <w:t xml:space="preserve">.  </w:t>
      </w:r>
    </w:p>
    <w:p w14:paraId="7BE34E61"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62"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Company Name: _____________________________________________________________ </w:t>
      </w:r>
    </w:p>
    <w:p w14:paraId="7BE34E63"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64"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Company Address: ___________________________________________________________ </w:t>
      </w:r>
    </w:p>
    <w:p w14:paraId="7BE34E65"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66"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DUNS Number: _____________________________________________________________ </w:t>
      </w:r>
    </w:p>
    <w:p w14:paraId="7BE34E67"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68"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Point of Contact: ____________________________________________________________ </w:t>
      </w:r>
    </w:p>
    <w:p w14:paraId="7BE34E69"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6A"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Phone Number: _____________________________________________________________ </w:t>
      </w:r>
    </w:p>
    <w:p w14:paraId="7BE34E6B"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6C"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Email Address: _____________________________________________________________ </w:t>
      </w:r>
    </w:p>
    <w:p w14:paraId="7BE34E6D"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6E"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Socio-economic Classification in Accordance with NAICS Code </w:t>
      </w:r>
      <w:r>
        <w:rPr>
          <w:rFonts w:ascii="Times New Roman" w:eastAsia="Calibri" w:hAnsi="Times New Roman" w:cs="Times New Roman"/>
          <w:color w:val="000000"/>
          <w:sz w:val="23"/>
          <w:szCs w:val="23"/>
        </w:rPr>
        <w:t>339113</w:t>
      </w:r>
      <w:r w:rsidRPr="00852670">
        <w:rPr>
          <w:rFonts w:ascii="Times New Roman" w:eastAsia="Calibri" w:hAnsi="Times New Roman" w:cs="Times New Roman"/>
          <w:color w:val="000000"/>
          <w:sz w:val="23"/>
          <w:szCs w:val="23"/>
        </w:rPr>
        <w:t xml:space="preserve">: (check all that </w:t>
      </w:r>
      <w:proofErr w:type="gramStart"/>
      <w:r w:rsidRPr="00852670">
        <w:rPr>
          <w:rFonts w:ascii="Times New Roman" w:eastAsia="Calibri" w:hAnsi="Times New Roman" w:cs="Times New Roman"/>
          <w:color w:val="000000"/>
          <w:sz w:val="23"/>
          <w:szCs w:val="23"/>
        </w:rPr>
        <w:t>apply</w:t>
      </w:r>
      <w:proofErr w:type="gramEnd"/>
      <w:r w:rsidRPr="00852670">
        <w:rPr>
          <w:rFonts w:ascii="Times New Roman" w:eastAsia="Calibri" w:hAnsi="Times New Roman" w:cs="Times New Roman"/>
          <w:color w:val="000000"/>
          <w:sz w:val="23"/>
          <w:szCs w:val="23"/>
        </w:rPr>
        <w:t xml:space="preserve">) </w:t>
      </w:r>
    </w:p>
    <w:p w14:paraId="7BE34E6F"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70"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Small Business </w:t>
      </w:r>
    </w:p>
    <w:p w14:paraId="7BE34E71"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w:t>
      </w:r>
      <w:proofErr w:type="gramStart"/>
      <w:r w:rsidRPr="00852670">
        <w:rPr>
          <w:rFonts w:ascii="Times New Roman" w:eastAsia="Calibri" w:hAnsi="Times New Roman" w:cs="Times New Roman"/>
          <w:color w:val="000000"/>
        </w:rPr>
        <w:t>Service Disabled</w:t>
      </w:r>
      <w:proofErr w:type="gramEnd"/>
      <w:r w:rsidRPr="00852670">
        <w:rPr>
          <w:rFonts w:ascii="Times New Roman" w:eastAsia="Calibri" w:hAnsi="Times New Roman" w:cs="Times New Roman"/>
          <w:color w:val="000000"/>
        </w:rPr>
        <w:t xml:space="preserve"> Veteran Owned Small Business (SDVOSB) </w:t>
      </w:r>
    </w:p>
    <w:p w14:paraId="7BE34E72"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FF"/>
          <w:sz w:val="23"/>
          <w:szCs w:val="23"/>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Verified SDVOSB by </w:t>
      </w:r>
      <w:r w:rsidRPr="00852670">
        <w:rPr>
          <w:rFonts w:ascii="Times New Roman" w:eastAsia="Calibri" w:hAnsi="Times New Roman" w:cs="Times New Roman"/>
          <w:color w:val="0000FF"/>
          <w:sz w:val="23"/>
          <w:szCs w:val="23"/>
        </w:rPr>
        <w:t xml:space="preserve">www.vip.vetbiz.gov </w:t>
      </w:r>
    </w:p>
    <w:p w14:paraId="7BE34E73"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Veteran Owned Small Business (VOSB) </w:t>
      </w:r>
    </w:p>
    <w:p w14:paraId="7BE34E74"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FF"/>
          <w:sz w:val="23"/>
          <w:szCs w:val="23"/>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Verified VOSB by </w:t>
      </w:r>
      <w:r w:rsidRPr="00852670">
        <w:rPr>
          <w:rFonts w:ascii="Times New Roman" w:eastAsia="Calibri" w:hAnsi="Times New Roman" w:cs="Times New Roman"/>
          <w:color w:val="0000FF"/>
          <w:sz w:val="23"/>
          <w:szCs w:val="23"/>
        </w:rPr>
        <w:t xml:space="preserve">www.vip.vetbiz.gov </w:t>
      </w:r>
    </w:p>
    <w:p w14:paraId="7BE34E75"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Small Disadvantage Business </w:t>
      </w:r>
    </w:p>
    <w:p w14:paraId="7BE34E76"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w:t>
      </w:r>
      <w:r w:rsidRPr="00852670">
        <w:rPr>
          <w:rFonts w:ascii="Times New Roman" w:eastAsia="Calibri" w:hAnsi="Times New Roman" w:cs="Times New Roman"/>
          <w:color w:val="000000"/>
          <w:sz w:val="23"/>
          <w:szCs w:val="23"/>
        </w:rPr>
        <w:t xml:space="preserve">Women-owned Small Business </w:t>
      </w:r>
    </w:p>
    <w:p w14:paraId="7BE34E77"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Segoe UI Symbol" w:eastAsia="Calibri" w:hAnsi="Segoe UI Symbol" w:cs="Segoe UI Symbol"/>
          <w:color w:val="000000"/>
          <w:sz w:val="23"/>
          <w:szCs w:val="23"/>
        </w:rPr>
        <w:t>☐</w:t>
      </w:r>
      <w:r w:rsidRPr="00852670">
        <w:rPr>
          <w:rFonts w:ascii="Times New Roman" w:eastAsia="Calibri" w:hAnsi="Times New Roman" w:cs="Times New Roman"/>
          <w:color w:val="000000"/>
          <w:sz w:val="23"/>
          <w:szCs w:val="23"/>
        </w:rPr>
        <w:t xml:space="preserve"> Economically Disadvantaged Small Business </w:t>
      </w:r>
    </w:p>
    <w:p w14:paraId="7BE34E78"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Segoe UI Symbol" w:eastAsia="Calibri" w:hAnsi="Segoe UI Symbol" w:cs="Segoe UI Symbol"/>
          <w:color w:val="000000"/>
          <w:sz w:val="23"/>
          <w:szCs w:val="23"/>
        </w:rPr>
        <w:t>☐</w:t>
      </w:r>
      <w:r w:rsidRPr="00852670">
        <w:rPr>
          <w:rFonts w:ascii="Times New Roman" w:eastAsia="Calibri" w:hAnsi="Times New Roman" w:cs="Times New Roman"/>
          <w:color w:val="000000"/>
          <w:sz w:val="23"/>
          <w:szCs w:val="23"/>
        </w:rPr>
        <w:t xml:space="preserve"> HUBZone </w:t>
      </w:r>
    </w:p>
    <w:p w14:paraId="7BE34E79"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Segoe UI Symbol" w:eastAsia="Calibri" w:hAnsi="Segoe UI Symbol" w:cs="Segoe UI Symbol"/>
          <w:color w:val="000000"/>
          <w:sz w:val="23"/>
          <w:szCs w:val="23"/>
        </w:rPr>
        <w:t>☐</w:t>
      </w:r>
      <w:r w:rsidRPr="00852670">
        <w:rPr>
          <w:rFonts w:ascii="Times New Roman" w:eastAsia="Calibri" w:hAnsi="Times New Roman" w:cs="Times New Roman"/>
          <w:color w:val="000000"/>
          <w:sz w:val="23"/>
          <w:szCs w:val="23"/>
        </w:rPr>
        <w:t xml:space="preserve"> 8(a) Certified </w:t>
      </w:r>
    </w:p>
    <w:p w14:paraId="7BE34E7A"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7B"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Company’s Capability Statement: </w:t>
      </w:r>
    </w:p>
    <w:p w14:paraId="7BE34E7C" w14:textId="77777777" w:rsidR="008C3652" w:rsidRDefault="008C3652"/>
    <w:p w14:paraId="7BE34E7D" w14:textId="77777777" w:rsidR="006B08C1" w:rsidRDefault="008C3652">
      <w:pPr>
        <w:pStyle w:val="Heading2"/>
      </w:pPr>
      <w:r>
        <w:t>DISCLAIMER</w:t>
      </w:r>
    </w:p>
    <w:p w14:paraId="7BE34E7E" w14:textId="77777777" w:rsidR="006B08C1" w:rsidRDefault="008C3652">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sectPr w:rsidR="006B08C1">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15CC7"/>
    <w:multiLevelType w:val="hybridMultilevel"/>
    <w:tmpl w:val="209C6916"/>
    <w:lvl w:ilvl="0" w:tplc="74A2D094">
      <w:start w:val="1"/>
      <w:numFmt w:val="decimal"/>
      <w:lvlText w:val="%1."/>
      <w:lvlJc w:val="left"/>
      <w:pPr>
        <w:ind w:left="780" w:hanging="360"/>
      </w:pPr>
    </w:lvl>
    <w:lvl w:ilvl="1" w:tplc="62D27E0C" w:tentative="1">
      <w:start w:val="1"/>
      <w:numFmt w:val="lowerLetter"/>
      <w:lvlText w:val="%2."/>
      <w:lvlJc w:val="left"/>
      <w:pPr>
        <w:ind w:left="1500" w:hanging="360"/>
      </w:pPr>
    </w:lvl>
    <w:lvl w:ilvl="2" w:tplc="FDCC1330" w:tentative="1">
      <w:start w:val="1"/>
      <w:numFmt w:val="lowerRoman"/>
      <w:lvlText w:val="%3."/>
      <w:lvlJc w:val="right"/>
      <w:pPr>
        <w:ind w:left="2220" w:hanging="180"/>
      </w:pPr>
    </w:lvl>
    <w:lvl w:ilvl="3" w:tplc="8176E91E" w:tentative="1">
      <w:start w:val="1"/>
      <w:numFmt w:val="decimal"/>
      <w:lvlText w:val="%4."/>
      <w:lvlJc w:val="left"/>
      <w:pPr>
        <w:ind w:left="2940" w:hanging="360"/>
      </w:pPr>
    </w:lvl>
    <w:lvl w:ilvl="4" w:tplc="A278505C" w:tentative="1">
      <w:start w:val="1"/>
      <w:numFmt w:val="lowerLetter"/>
      <w:lvlText w:val="%5."/>
      <w:lvlJc w:val="left"/>
      <w:pPr>
        <w:ind w:left="3660" w:hanging="360"/>
      </w:pPr>
    </w:lvl>
    <w:lvl w:ilvl="5" w:tplc="47FACA02" w:tentative="1">
      <w:start w:val="1"/>
      <w:numFmt w:val="lowerRoman"/>
      <w:lvlText w:val="%6."/>
      <w:lvlJc w:val="right"/>
      <w:pPr>
        <w:ind w:left="4380" w:hanging="180"/>
      </w:pPr>
    </w:lvl>
    <w:lvl w:ilvl="6" w:tplc="25F8ED2A" w:tentative="1">
      <w:start w:val="1"/>
      <w:numFmt w:val="decimal"/>
      <w:lvlText w:val="%7."/>
      <w:lvlJc w:val="left"/>
      <w:pPr>
        <w:ind w:left="5100" w:hanging="360"/>
      </w:pPr>
    </w:lvl>
    <w:lvl w:ilvl="7" w:tplc="0E2C2C88" w:tentative="1">
      <w:start w:val="1"/>
      <w:numFmt w:val="lowerLetter"/>
      <w:lvlText w:val="%8."/>
      <w:lvlJc w:val="left"/>
      <w:pPr>
        <w:ind w:left="5820" w:hanging="360"/>
      </w:pPr>
    </w:lvl>
    <w:lvl w:ilvl="8" w:tplc="B658DE2C" w:tentative="1">
      <w:start w:val="1"/>
      <w:numFmt w:val="lowerRoman"/>
      <w:lvlText w:val="%9."/>
      <w:lvlJc w:val="right"/>
      <w:pPr>
        <w:ind w:left="6540" w:hanging="180"/>
      </w:pPr>
    </w:lvl>
  </w:abstractNum>
  <w:abstractNum w:abstractNumId="1" w15:restartNumberingAfterBreak="0">
    <w:nsid w:val="63DA7674"/>
    <w:multiLevelType w:val="multilevel"/>
    <w:tmpl w:val="26C4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586713">
    <w:abstractNumId w:val="0"/>
  </w:num>
  <w:num w:numId="2" w16cid:durableId="1975871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8C1"/>
    <w:rsid w:val="001E3252"/>
    <w:rsid w:val="006519FA"/>
    <w:rsid w:val="006B08C1"/>
    <w:rsid w:val="00855DCB"/>
    <w:rsid w:val="008C3652"/>
    <w:rsid w:val="009D2EE6"/>
    <w:rsid w:val="00DC1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34E3C"/>
  <w15:docId w15:val="{718E8FC5-1055-4EB1-8725-27AC2F5B3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92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uiPriority w:val="9"/>
    <w:semiHidden/>
    <w:rsid w:val="00B92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59D"/>
    <w:rPr>
      <w:rFonts w:eastAsiaTheme="majorEastAsia" w:cstheme="majorBidi"/>
      <w:color w:val="272727" w:themeColor="text1" w:themeTint="D8"/>
    </w:rPr>
  </w:style>
  <w:style w:type="paragraph" w:styleId="Subtitle">
    <w:name w:val="Subtitle"/>
    <w:basedOn w:val="Normal"/>
    <w:next w:val="Normal"/>
    <w:link w:val="SubtitleChar"/>
    <w:uiPriority w:val="11"/>
    <w:qFormat/>
    <w:rsid w:val="00B92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59D"/>
    <w:pPr>
      <w:spacing w:before="160"/>
      <w:jc w:val="center"/>
    </w:pPr>
    <w:rPr>
      <w:i/>
      <w:iCs/>
      <w:color w:val="404040" w:themeColor="text1" w:themeTint="BF"/>
    </w:rPr>
  </w:style>
  <w:style w:type="character" w:customStyle="1" w:styleId="QuoteChar">
    <w:name w:val="Quote Char"/>
    <w:basedOn w:val="DefaultParagraphFont"/>
    <w:link w:val="Quote"/>
    <w:uiPriority w:val="29"/>
    <w:rsid w:val="00B9259D"/>
    <w:rPr>
      <w:i/>
      <w:iCs/>
      <w:color w:val="404040" w:themeColor="text1" w:themeTint="BF"/>
    </w:rPr>
  </w:style>
  <w:style w:type="paragraph" w:styleId="ListParagraph">
    <w:name w:val="List Paragraph"/>
    <w:basedOn w:val="Normal"/>
    <w:uiPriority w:val="34"/>
    <w:qFormat/>
    <w:rsid w:val="00B9259D"/>
    <w:pPr>
      <w:ind w:left="720"/>
      <w:contextualSpacing/>
    </w:pPr>
  </w:style>
  <w:style w:type="character" w:styleId="IntenseEmphasis">
    <w:name w:val="Intense Emphasis"/>
    <w:basedOn w:val="DefaultParagraphFont"/>
    <w:uiPriority w:val="21"/>
    <w:qFormat/>
    <w:rsid w:val="00B9259D"/>
    <w:rPr>
      <w:i/>
      <w:iCs/>
      <w:color w:val="365F91" w:themeColor="accent1" w:themeShade="BF"/>
    </w:rPr>
  </w:style>
  <w:style w:type="paragraph" w:styleId="IntenseQuote">
    <w:name w:val="Intense Quote"/>
    <w:basedOn w:val="Normal"/>
    <w:next w:val="Normal"/>
    <w:link w:val="IntenseQuoteChar"/>
    <w:uiPriority w:val="30"/>
    <w:qFormat/>
    <w:rsid w:val="00B925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9259D"/>
    <w:rPr>
      <w:i/>
      <w:iCs/>
      <w:color w:val="365F91" w:themeColor="accent1" w:themeShade="BF"/>
    </w:rPr>
  </w:style>
  <w:style w:type="character" w:styleId="IntenseReference">
    <w:name w:val="Intense Reference"/>
    <w:basedOn w:val="DefaultParagraphFont"/>
    <w:uiPriority w:val="32"/>
    <w:qFormat/>
    <w:rsid w:val="00B9259D"/>
    <w:rPr>
      <w:b/>
      <w:bCs/>
      <w:smallCaps/>
      <w:color w:val="365F91" w:themeColor="accent1" w:themeShade="BF"/>
      <w:spacing w:val="5"/>
    </w:r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cott.morrison2@va.gov" TargetMode="External"/><Relationship Id="rId5" Type="http://schemas.openxmlformats.org/officeDocument/2006/relationships/hyperlink" Target="mailto:scott.morrison2@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1035</Words>
  <Characters>5903</Characters>
  <Application>Microsoft Office Word</Application>
  <DocSecurity>0</DocSecurity>
  <Lines>49</Lines>
  <Paragraphs>13</Paragraphs>
  <ScaleCrop>false</ScaleCrop>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Morrison, Scott L.</dc:creator>
  <cp:lastModifiedBy>Morrison, Scott L.</cp:lastModifiedBy>
  <cp:revision>3</cp:revision>
  <dcterms:created xsi:type="dcterms:W3CDTF">2026-05-07T17:14:00Z</dcterms:created>
  <dcterms:modified xsi:type="dcterms:W3CDTF">2026-05-07T18:32:00Z</dcterms:modified>
</cp:coreProperties>
</file>