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w:t>
            </w:r>
            <w:r w:rsidRPr="00F43FAC">
              <w:rPr>
                <w:rStyle w:val="AAMSKBFill-InHighlight"/>
                <w:color w:val="auto"/>
              </w:rPr>
              <w:t xml:space="preserve"> </w:t>
            </w:r>
            <w:r>
              <w:rPr>
                <w:rStyle w:val="AAMSKBFill-InHighlight"/>
                <w:color w:val="auto"/>
              </w:rPr>
              <w:t>San Juan VAMC OR Corridor DB Project</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20001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36C10F26R0058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05-22-2026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13:00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Z2DA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236220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Office of Construction and</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Facilities Management (00CFM3B)</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425 I Street NW</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Williams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jessica.williams17@va.gov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https://department.va.gov/construction-and-facilities-manage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US Department of Veteran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F7858" w:rsidRPr="00E86807" w:rsidP="00FF7858">
      <w:pPr>
        <w:pageBreakBefore/>
        <w:rPr>
          <w:rFonts w:ascii="Times New Roman" w:hAnsi="Times New Roman" w:cs="Times New Roman"/>
        </w:rPr>
      </w:pPr>
      <w:r w:rsidRPr="00E86807">
        <w:rPr>
          <w:rFonts w:ascii="Times New Roman" w:hAnsi="Times New Roman" w:cs="Times New Roman"/>
        </w:rPr>
        <w:t xml:space="preserve">NOTICE OF INTENT TO SOLE SOURCE: </w:t>
      </w:r>
    </w:p>
    <w:p w:rsidR="001F3A49" w:rsidRPr="00E86807" w:rsidP="001F3A49">
      <w:pPr>
        <w:rPr>
          <w:rFonts w:ascii="Times New Roman" w:hAnsi="Times New Roman" w:cs="Times New Roman"/>
        </w:rPr>
      </w:pPr>
      <w:r w:rsidRPr="00E86807">
        <w:rPr>
          <w:rFonts w:ascii="Times New Roman" w:hAnsi="Times New Roman" w:cs="Times New Roman"/>
        </w:rPr>
        <w:t xml:space="preserve">The </w:t>
      </w:r>
      <w:r w:rsidRPr="000A336F" w:rsidR="000A336F">
        <w:rPr>
          <w:rFonts w:ascii="Times New Roman" w:hAnsi="Times New Roman" w:cs="Times New Roman"/>
        </w:rPr>
        <w:t>Office of Facilities Acquisition, Eastern</w:t>
      </w:r>
      <w:r w:rsidR="000A336F">
        <w:rPr>
          <w:rFonts w:ascii="Times New Roman" w:hAnsi="Times New Roman" w:cs="Times New Roman"/>
        </w:rPr>
        <w:t xml:space="preserve"> </w:t>
      </w:r>
      <w:r w:rsidRPr="000A336F" w:rsidR="000A336F">
        <w:rPr>
          <w:rFonts w:ascii="Times New Roman" w:hAnsi="Times New Roman" w:cs="Times New Roman"/>
        </w:rPr>
        <w:t>Region</w:t>
      </w:r>
      <w:r w:rsidR="000A336F">
        <w:rPr>
          <w:rFonts w:ascii="Times New Roman" w:hAnsi="Times New Roman" w:cs="Times New Roman"/>
        </w:rPr>
        <w:t xml:space="preserve">, </w:t>
      </w:r>
      <w:r w:rsidRPr="00E86807">
        <w:rPr>
          <w:rFonts w:ascii="Times New Roman" w:hAnsi="Times New Roman" w:cs="Times New Roman"/>
        </w:rPr>
        <w:t xml:space="preserve">intends to negotiate on a sole-source basis with </w:t>
      </w:r>
      <w:r w:rsidR="001218BA">
        <w:rPr>
          <w:rFonts w:ascii="Times New Roman" w:hAnsi="Times New Roman" w:cs="Times New Roman"/>
        </w:rPr>
        <w:t>V&amp;C General Contractor</w:t>
      </w:r>
      <w:r w:rsidR="000A336F">
        <w:rPr>
          <w:rFonts w:ascii="Times New Roman" w:hAnsi="Times New Roman" w:cs="Times New Roman"/>
        </w:rPr>
        <w:t>, LLC</w:t>
      </w:r>
      <w:r w:rsidRPr="00E86807">
        <w:rPr>
          <w:rFonts w:ascii="Times New Roman" w:hAnsi="Times New Roman" w:cs="Times New Roman"/>
        </w:rPr>
        <w:t xml:space="preserve">, a Service-Disabled Veteran Owned Small Business (SDVOSB), to provide </w:t>
      </w:r>
      <w:r w:rsidR="000A336F">
        <w:rPr>
          <w:rFonts w:ascii="Times New Roman" w:hAnsi="Times New Roman" w:cs="Times New Roman"/>
        </w:rPr>
        <w:t xml:space="preserve">Design Build </w:t>
      </w:r>
      <w:r w:rsidRPr="00E86807" w:rsidR="00AF3EA6">
        <w:rPr>
          <w:rFonts w:ascii="Times New Roman" w:hAnsi="Times New Roman" w:cs="Times New Roman"/>
        </w:rPr>
        <w:t xml:space="preserve">services </w:t>
      </w:r>
      <w:r w:rsidR="000A336F">
        <w:rPr>
          <w:rFonts w:ascii="Times New Roman" w:hAnsi="Times New Roman" w:cs="Times New Roman"/>
        </w:rPr>
        <w:t>for</w:t>
      </w:r>
      <w:r w:rsidRPr="00E86807" w:rsidR="00AF3EA6">
        <w:rPr>
          <w:rFonts w:ascii="Times New Roman" w:hAnsi="Times New Roman" w:cs="Times New Roman"/>
        </w:rPr>
        <w:t xml:space="preserve"> the </w:t>
      </w:r>
      <w:r w:rsidR="000A336F">
        <w:rPr>
          <w:rFonts w:ascii="Times New Roman" w:hAnsi="Times New Roman" w:cs="Times New Roman"/>
        </w:rPr>
        <w:t>renovation</w:t>
      </w:r>
      <w:r w:rsidRPr="00E86807" w:rsidR="00AF3EA6">
        <w:rPr>
          <w:rFonts w:ascii="Times New Roman" w:hAnsi="Times New Roman" w:cs="Times New Roman"/>
        </w:rPr>
        <w:t xml:space="preserve"> of</w:t>
      </w:r>
      <w:r w:rsidR="000A336F">
        <w:rPr>
          <w:rFonts w:ascii="Times New Roman" w:hAnsi="Times New Roman" w:cs="Times New Roman"/>
        </w:rPr>
        <w:t xml:space="preserve"> the </w:t>
      </w:r>
      <w:r w:rsidRPr="00062C3C" w:rsidR="00062C3C">
        <w:rPr>
          <w:rFonts w:ascii="Times New Roman" w:hAnsi="Times New Roman" w:cs="Times New Roman"/>
        </w:rPr>
        <w:t>OR Corridor Exit Passageway</w:t>
      </w:r>
      <w:r w:rsidR="00062C3C">
        <w:rPr>
          <w:rFonts w:ascii="Times New Roman" w:hAnsi="Times New Roman" w:cs="Times New Roman"/>
          <w:b/>
          <w:bCs/>
        </w:rPr>
        <w:t xml:space="preserve"> </w:t>
      </w:r>
      <w:r w:rsidRPr="00E86807" w:rsidR="00AF3EA6">
        <w:rPr>
          <w:rFonts w:ascii="Times New Roman" w:hAnsi="Times New Roman" w:cs="Times New Roman"/>
        </w:rPr>
        <w:t xml:space="preserve">project at the </w:t>
      </w:r>
      <w:r w:rsidR="000A336F">
        <w:rPr>
          <w:rFonts w:ascii="Times New Roman" w:hAnsi="Times New Roman" w:cs="Times New Roman"/>
        </w:rPr>
        <w:t>San Juan</w:t>
      </w:r>
      <w:r w:rsidRPr="00E86807" w:rsidR="00AF3EA6">
        <w:rPr>
          <w:rFonts w:ascii="Times New Roman" w:hAnsi="Times New Roman" w:cs="Times New Roman"/>
        </w:rPr>
        <w:t xml:space="preserve"> VA Medical Center</w:t>
      </w:r>
      <w:r w:rsidRPr="00E86807" w:rsidR="00A31BD2">
        <w:rPr>
          <w:rFonts w:ascii="Times New Roman" w:hAnsi="Times New Roman" w:cs="Times New Roman"/>
        </w:rPr>
        <w:t xml:space="preserve"> located in</w:t>
      </w:r>
      <w:r w:rsidR="000A336F">
        <w:rPr>
          <w:rFonts w:ascii="Times New Roman" w:hAnsi="Times New Roman" w:cs="Times New Roman"/>
        </w:rPr>
        <w:t xml:space="preserve"> San Juan, Puerto Rico</w:t>
      </w:r>
      <w:r w:rsidRPr="00E86807" w:rsidR="00A31BD2">
        <w:rPr>
          <w:rFonts w:ascii="Times New Roman" w:hAnsi="Times New Roman" w:cs="Times New Roman"/>
        </w:rPr>
        <w:t xml:space="preserve">. </w:t>
      </w:r>
      <w:r w:rsidRPr="00E86807">
        <w:rPr>
          <w:rFonts w:ascii="Times New Roman" w:hAnsi="Times New Roman" w:cs="Times New Roman"/>
        </w:rPr>
        <w:t xml:space="preserve"> </w:t>
      </w:r>
    </w:p>
    <w:p w:rsidR="00FF7858" w:rsidRPr="00E86807" w:rsidP="00FF7858">
      <w:pPr>
        <w:rPr>
          <w:rFonts w:ascii="Times New Roman" w:hAnsi="Times New Roman" w:cs="Times New Roman"/>
        </w:rPr>
      </w:pPr>
      <w:r w:rsidRPr="00E86807">
        <w:rPr>
          <w:rFonts w:ascii="Times New Roman" w:hAnsi="Times New Roman" w:cs="Times New Roman"/>
        </w:rPr>
        <w:t xml:space="preserve">The North American Industry Classification System (NAICS) code for this requirement </w:t>
      </w:r>
      <w:r w:rsidR="00B0557D">
        <w:rPr>
          <w:rFonts w:ascii="Times New Roman" w:hAnsi="Times New Roman" w:cs="Times New Roman"/>
        </w:rPr>
        <w:t>is 23</w:t>
      </w:r>
      <w:r w:rsidR="004F06D9">
        <w:rPr>
          <w:rFonts w:ascii="Times New Roman" w:hAnsi="Times New Roman" w:cs="Times New Roman"/>
        </w:rPr>
        <w:t>6</w:t>
      </w:r>
      <w:r w:rsidR="00B0557D">
        <w:rPr>
          <w:rFonts w:ascii="Times New Roman" w:hAnsi="Times New Roman" w:cs="Times New Roman"/>
        </w:rPr>
        <w:t xml:space="preserve">220 </w:t>
      </w:r>
      <w:r w:rsidRPr="00E86807">
        <w:rPr>
          <w:rFonts w:ascii="Times New Roman" w:hAnsi="Times New Roman" w:cs="Times New Roman"/>
        </w:rPr>
        <w:t>with a sm</w:t>
      </w:r>
      <w:r w:rsidRPr="00E86807" w:rsidR="00FB15CE">
        <w:rPr>
          <w:rFonts w:ascii="Times New Roman" w:hAnsi="Times New Roman" w:cs="Times New Roman"/>
        </w:rPr>
        <w:t>all business size Standard of $</w:t>
      </w:r>
      <w:r w:rsidR="00B0557D">
        <w:rPr>
          <w:rFonts w:ascii="Times New Roman" w:hAnsi="Times New Roman" w:cs="Times New Roman"/>
        </w:rPr>
        <w:t>45</w:t>
      </w:r>
      <w:r w:rsidRPr="00E86807" w:rsidR="00E86807">
        <w:rPr>
          <w:rFonts w:ascii="Times New Roman" w:hAnsi="Times New Roman" w:cs="Times New Roman"/>
        </w:rPr>
        <w:t xml:space="preserve"> million</w:t>
      </w:r>
      <w:r w:rsidRPr="00E86807">
        <w:rPr>
          <w:rFonts w:ascii="Times New Roman" w:hAnsi="Times New Roman" w:cs="Times New Roman"/>
        </w:rPr>
        <w:t xml:space="preserve">. </w:t>
      </w:r>
    </w:p>
    <w:p w:rsidR="00FF7858" w:rsidRPr="00E86807" w:rsidP="00FF7858">
      <w:pPr>
        <w:rPr>
          <w:rFonts w:ascii="Times New Roman" w:hAnsi="Times New Roman" w:cs="Times New Roman"/>
        </w:rPr>
      </w:pPr>
      <w:r w:rsidRPr="00E86807">
        <w:rPr>
          <w:rFonts w:ascii="Times New Roman" w:hAnsi="Times New Roman" w:cs="Times New Roman"/>
        </w:rPr>
        <w:t>The authority for restricting compet</w:t>
      </w:r>
      <w:r w:rsidRPr="00E86807" w:rsidR="00A34599">
        <w:rPr>
          <w:rFonts w:ascii="Times New Roman" w:hAnsi="Times New Roman" w:cs="Times New Roman"/>
        </w:rPr>
        <w:t>ition on this requirement is</w:t>
      </w:r>
      <w:r w:rsidRPr="00E86807">
        <w:rPr>
          <w:rFonts w:ascii="Times New Roman" w:hAnsi="Times New Roman" w:cs="Times New Roman"/>
        </w:rPr>
        <w:t xml:space="preserve"> 38 U.S.C. 8127(c), known as the Veterans First Contracting Program, </w:t>
      </w:r>
      <w:r w:rsidRPr="00E86807" w:rsidR="00327129">
        <w:rPr>
          <w:rFonts w:ascii="Times New Roman" w:hAnsi="Times New Roman" w:cs="Times New Roman"/>
        </w:rPr>
        <w:t xml:space="preserve">which </w:t>
      </w:r>
      <w:r w:rsidRPr="00E86807">
        <w:rPr>
          <w:rFonts w:ascii="Times New Roman" w:hAnsi="Times New Roman" w:cs="Times New Roman"/>
        </w:rPr>
        <w:t xml:space="preserve">provides the authority to directly contract with an SDVOSB or a VOSB.  The decision to make a sole-source award is a business decision wholly within the discretion of the Government. </w:t>
      </w:r>
    </w:p>
    <w:p w:rsidR="00FF7858" w:rsidRPr="00E86807" w:rsidP="00FF7858">
      <w:pPr>
        <w:rPr>
          <w:rFonts w:ascii="Times New Roman" w:hAnsi="Times New Roman" w:cs="Times New Roman"/>
        </w:rPr>
      </w:pPr>
      <w:r w:rsidRPr="00E86807">
        <w:rPr>
          <w:rFonts w:ascii="Times New Roman" w:hAnsi="Times New Roman" w:cs="Times New Roman"/>
        </w:rPr>
        <w:t xml:space="preserve">This Notice of Intent is not a request for quotes or proposals. No contract award will be made </w:t>
      </w:r>
      <w:r w:rsidRPr="00E86807" w:rsidR="00E86807">
        <w:rPr>
          <w:rFonts w:ascii="Times New Roman" w:hAnsi="Times New Roman" w:cs="Times New Roman"/>
        </w:rPr>
        <w:t>based on</w:t>
      </w:r>
      <w:r w:rsidRPr="00E86807">
        <w:rPr>
          <w:rFonts w:ascii="Times New Roman" w:hAnsi="Times New Roman" w:cs="Times New Roman"/>
        </w:rPr>
        <w:t xml:space="preserve"> quotations or proposals received in response to this notice. No solicitation document exists</w:t>
      </w:r>
      <w:r w:rsidR="006B754C">
        <w:rPr>
          <w:rFonts w:ascii="Times New Roman" w:hAnsi="Times New Roman" w:cs="Times New Roman"/>
        </w:rPr>
        <w:t>,</w:t>
      </w:r>
      <w:r w:rsidRPr="00E86807">
        <w:rPr>
          <w:rFonts w:ascii="Times New Roman" w:hAnsi="Times New Roman" w:cs="Times New Roman"/>
        </w:rPr>
        <w:t xml:space="preserve"> and no telephone or email inquiries will be accepted.  </w:t>
      </w:r>
    </w:p>
    <w:p w:rsidR="00FB15CE" w:rsidRPr="00E86807" w:rsidP="00FF7858">
      <w:pPr>
        <w:rPr>
          <w:rFonts w:ascii="Times New Roman" w:hAnsi="Times New Roman" w:cs="Times New Roman"/>
        </w:rPr>
      </w:pPr>
      <w:r w:rsidRPr="00E86807">
        <w:rPr>
          <w:rFonts w:ascii="Times New Roman" w:hAnsi="Times New Roman" w:cs="Times New Roman"/>
        </w:rPr>
        <w:t>Any responsible source who believes it is capable of meeting the requirement may submit a capability statement to</w:t>
      </w:r>
      <w:r w:rsidR="00B0557D">
        <w:rPr>
          <w:rFonts w:ascii="Times New Roman" w:hAnsi="Times New Roman" w:cs="Times New Roman"/>
        </w:rPr>
        <w:t xml:space="preserve"> </w:t>
      </w:r>
      <w:r>
        <w:fldChar w:fldCharType="begin"/>
      </w:r>
      <w:r>
        <w:instrText xml:space="preserve"> HYPERLINK "mailto:Jessica.Williams17@va.gov" </w:instrText>
      </w:r>
      <w:r>
        <w:fldChar w:fldCharType="separate"/>
      </w:r>
      <w:r w:rsidRPr="00072AA2" w:rsidR="00B0557D">
        <w:rPr>
          <w:rStyle w:val="Hyperlink"/>
          <w:rFonts w:ascii="Times New Roman" w:hAnsi="Times New Roman" w:cs="Times New Roman"/>
        </w:rPr>
        <w:t>Jessica.Williams17@va.gov</w:t>
      </w:r>
      <w:r>
        <w:fldChar w:fldCharType="end"/>
      </w:r>
      <w:r w:rsidR="00B0557D">
        <w:rPr>
          <w:rFonts w:ascii="Times New Roman" w:hAnsi="Times New Roman" w:cs="Times New Roman"/>
        </w:rPr>
        <w:t xml:space="preserve"> </w:t>
      </w:r>
      <w:r w:rsidRPr="00E86807" w:rsidR="0070021C">
        <w:rPr>
          <w:rFonts w:ascii="Times New Roman" w:hAnsi="Times New Roman" w:cs="Times New Roman"/>
        </w:rPr>
        <w:t xml:space="preserve">no later than </w:t>
      </w:r>
      <w:r w:rsidR="00B0557D">
        <w:rPr>
          <w:rFonts w:ascii="Times New Roman" w:hAnsi="Times New Roman" w:cs="Times New Roman"/>
        </w:rPr>
        <w:t>May 22</w:t>
      </w:r>
      <w:r w:rsidRPr="00E86807" w:rsidR="00327129">
        <w:rPr>
          <w:rFonts w:ascii="Times New Roman" w:hAnsi="Times New Roman" w:cs="Times New Roman"/>
        </w:rPr>
        <w:t>,</w:t>
      </w:r>
      <w:r w:rsidRPr="00E86807">
        <w:rPr>
          <w:rFonts w:ascii="Times New Roman" w:hAnsi="Times New Roman" w:cs="Times New Roman"/>
        </w:rPr>
        <w:t xml:space="preserve"> 20</w:t>
      </w:r>
      <w:r w:rsidRPr="00E86807" w:rsidR="00A31BD2">
        <w:rPr>
          <w:rFonts w:ascii="Times New Roman" w:hAnsi="Times New Roman" w:cs="Times New Roman"/>
        </w:rPr>
        <w:t>2</w:t>
      </w:r>
      <w:r w:rsidR="004F06D9">
        <w:rPr>
          <w:rFonts w:ascii="Times New Roman" w:hAnsi="Times New Roman" w:cs="Times New Roman"/>
        </w:rPr>
        <w:t>6</w:t>
      </w:r>
      <w:r w:rsidRPr="00E86807">
        <w:rPr>
          <w:rFonts w:ascii="Times New Roman" w:hAnsi="Times New Roman" w:cs="Times New Roman"/>
        </w:rPr>
        <w:t xml:space="preserve"> at </w:t>
      </w:r>
      <w:r w:rsidRPr="00E86807" w:rsidR="00A31BD2">
        <w:rPr>
          <w:rFonts w:ascii="Times New Roman" w:hAnsi="Times New Roman" w:cs="Times New Roman"/>
        </w:rPr>
        <w:t>1</w:t>
      </w:r>
      <w:r w:rsidRPr="00E86807">
        <w:rPr>
          <w:rFonts w:ascii="Times New Roman" w:hAnsi="Times New Roman" w:cs="Times New Roman"/>
        </w:rPr>
        <w:t xml:space="preserve">:00 PM </w:t>
      </w:r>
      <w:r w:rsidRPr="00E86807" w:rsidR="004D0715">
        <w:rPr>
          <w:rFonts w:ascii="Times New Roman" w:hAnsi="Times New Roman" w:cs="Times New Roman"/>
        </w:rPr>
        <w:t>(</w:t>
      </w:r>
      <w:r w:rsidRPr="00E86807">
        <w:rPr>
          <w:rFonts w:ascii="Times New Roman" w:hAnsi="Times New Roman" w:cs="Times New Roman"/>
        </w:rPr>
        <w:t>E</w:t>
      </w:r>
      <w:r w:rsidR="00B0557D">
        <w:rPr>
          <w:rFonts w:ascii="Times New Roman" w:hAnsi="Times New Roman" w:cs="Times New Roman"/>
        </w:rPr>
        <w:t>S</w:t>
      </w:r>
      <w:r w:rsidRPr="00E86807">
        <w:rPr>
          <w:rFonts w:ascii="Times New Roman" w:hAnsi="Times New Roman" w:cs="Times New Roman"/>
        </w:rPr>
        <w:t>T</w:t>
      </w:r>
      <w:r w:rsidRPr="00E86807" w:rsidR="004D0715">
        <w:rPr>
          <w:rFonts w:ascii="Times New Roman" w:hAnsi="Times New Roman" w:cs="Times New Roman"/>
        </w:rPr>
        <w:t>)</w:t>
      </w:r>
      <w:r w:rsidRPr="00E86807">
        <w:rPr>
          <w:rFonts w:ascii="Times New Roman" w:hAnsi="Times New Roman" w:cs="Times New Roman"/>
        </w:rPr>
        <w:t>.</w:t>
      </w:r>
    </w:p>
    <w:p w:rsidR="00FF7858" w:rsidRPr="00E86807" w:rsidP="00FF7858">
      <w:pPr>
        <w:rPr>
          <w:rFonts w:ascii="Times New Roman" w:hAnsi="Times New Roman" w:cs="Times New Roman"/>
        </w:rPr>
      </w:pPr>
      <w:r w:rsidRPr="00E86807">
        <w:rPr>
          <w:rFonts w:ascii="Times New Roman" w:hAnsi="Times New Roman" w:cs="Times New Roman"/>
        </w:rPr>
        <w:t xml:space="preserve">A determination not to compete the requirement based upon the responses to this notice is solely within the discretion of the Government. </w:t>
      </w:r>
    </w:p>
    <w:p w:rsidR="00FF7858" w:rsidRPr="00E86807" w:rsidP="00FF7858">
      <w:pPr>
        <w:rPr>
          <w:rFonts w:ascii="Times New Roman" w:hAnsi="Times New Roman" w:cs="Times New Roman"/>
        </w:rPr>
      </w:pPr>
      <w:r w:rsidRPr="00E86807">
        <w:rPr>
          <w:rFonts w:ascii="Times New Roman" w:hAnsi="Times New Roman" w:cs="Times New Roman"/>
        </w:rPr>
        <w:t>Disclaimer and Important Notes: No proprietary, classified, confidential, or sensitive information should be included in responses to this notice.  This notice does not obligate the Government to award a contract.  The Government will not pay for information provided in response to this notice. The Government reserves the right to use information provided by respondents for market research purposes.  The Government is under no obligation to acknowledge receipt of the information received or provide feedback to respondents with respect to any information submitted.</w:t>
      </w:r>
    </w:p>
    <w:p w:rsidR="00D262C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858"/>
    <w:rPr>
      <w:color w:val="0000FF" w:themeColor="hyperlink"/>
      <w:u w:val="single"/>
    </w:rPr>
  </w:style>
  <w:style w:type="character" w:customStyle="1" w:styleId="Mention">
    <w:name w:val="Mention"/>
    <w:basedOn w:val="DefaultParagraphFont"/>
    <w:uiPriority w:val="99"/>
    <w:semiHidden/>
    <w:unhideWhenUsed/>
    <w:rsid w:val="00FB15CE"/>
    <w:rPr>
      <w:color w:val="2B579A"/>
      <w:shd w:val="clear" w:color="auto" w:fill="E6E6E6"/>
    </w:rPr>
  </w:style>
  <w:style w:type="character" w:customStyle="1" w:styleId="UnresolvedMention">
    <w:name w:val="Unresolved Mention"/>
    <w:basedOn w:val="DefaultParagraphFont"/>
    <w:uiPriority w:val="99"/>
    <w:semiHidden/>
    <w:unhideWhenUsed/>
    <w:rsid w:val="0070021C"/>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2026-05-07T19:04:51Z</dcterms:created>
  <dcterms:modified xsi:type="dcterms:W3CDTF">2026-05-07T19:04:51Z</dcterms:modified>
</cp:coreProperties>
</file>