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7082" w14:textId="29A667BD" w:rsidR="00B10115" w:rsidRDefault="0027262E" w:rsidP="00466F9E">
      <w:pPr>
        <w:pStyle w:val="NormalWeb"/>
        <w:spacing w:before="0" w:beforeAutospacing="0" w:after="0" w:afterAutospacing="0"/>
        <w:jc w:val="center"/>
      </w:pPr>
      <w:r>
        <w:t>P</w:t>
      </w:r>
      <w:r w:rsidR="00A60559">
        <w:t>roject Labor Agreement (P</w:t>
      </w:r>
      <w:r>
        <w:t>LA</w:t>
      </w:r>
      <w:r w:rsidR="00A60559">
        <w:t>)</w:t>
      </w:r>
      <w:r>
        <w:t xml:space="preserve"> Questionnaire</w:t>
      </w:r>
    </w:p>
    <w:p w14:paraId="7DCB2FCF" w14:textId="77777777" w:rsidR="0027262E" w:rsidRDefault="0027262E" w:rsidP="0027262E">
      <w:pPr>
        <w:pStyle w:val="NormalWeb"/>
        <w:spacing w:before="0" w:beforeAutospacing="0" w:after="0" w:afterAutospacing="0"/>
        <w:jc w:val="center"/>
      </w:pPr>
    </w:p>
    <w:tbl>
      <w:tblPr>
        <w:tblpPr w:leftFromText="187" w:rightFromText="187" w:vertAnchor="text" w:horzAnchor="margin" w:tblpXSpec="center" w:tblpY="1"/>
        <w:tblW w:w="10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97"/>
        <w:gridCol w:w="4612"/>
      </w:tblGrid>
      <w:tr w:rsidR="00B10115" w14:paraId="49AFC644" w14:textId="77777777" w:rsidTr="00A60559">
        <w:trPr>
          <w:trHeight w:val="409"/>
        </w:trPr>
        <w:tc>
          <w:tcPr>
            <w:tcW w:w="5497" w:type="dxa"/>
            <w:vAlign w:val="center"/>
          </w:tcPr>
          <w:p w14:paraId="12D8024C" w14:textId="430D2B10" w:rsidR="00B10115" w:rsidRPr="00EF6F50" w:rsidRDefault="00991D43" w:rsidP="001A0F8E">
            <w:pPr>
              <w:tabs>
                <w:tab w:val="left" w:pos="36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Questions</w:t>
            </w:r>
          </w:p>
        </w:tc>
        <w:tc>
          <w:tcPr>
            <w:tcW w:w="4612" w:type="dxa"/>
            <w:vAlign w:val="center"/>
          </w:tcPr>
          <w:p w14:paraId="03DCD3A3" w14:textId="77777777" w:rsidR="00B10115" w:rsidRPr="00EF6F50" w:rsidRDefault="009E7352" w:rsidP="001A0F8E">
            <w:pPr>
              <w:tabs>
                <w:tab w:val="left" w:pos="360"/>
              </w:tabs>
              <w:jc w:val="center"/>
              <w:rPr>
                <w:b/>
                <w:sz w:val="24"/>
                <w:szCs w:val="24"/>
              </w:rPr>
            </w:pPr>
            <w:r w:rsidRPr="00EF6F50">
              <w:rPr>
                <w:b/>
                <w:sz w:val="24"/>
                <w:szCs w:val="24"/>
              </w:rPr>
              <w:t>Responses</w:t>
            </w:r>
          </w:p>
        </w:tc>
      </w:tr>
      <w:tr w:rsidR="001B78BF" w14:paraId="0C182CB3" w14:textId="77777777" w:rsidTr="00A60559">
        <w:trPr>
          <w:trHeight w:val="498"/>
        </w:trPr>
        <w:tc>
          <w:tcPr>
            <w:tcW w:w="5497" w:type="dxa"/>
            <w:vAlign w:val="center"/>
          </w:tcPr>
          <w:p w14:paraId="01BCFB73" w14:textId="0056A3EC" w:rsidR="001B78BF" w:rsidRDefault="00036698" w:rsidP="001A0F8E">
            <w:pPr>
              <w:tabs>
                <w:tab w:val="left" w:pos="360"/>
              </w:tabs>
            </w:pPr>
            <w:r>
              <w:t xml:space="preserve">1) </w:t>
            </w:r>
            <w:r w:rsidR="001B78BF">
              <w:t>Are you responding as a representative of a government entity, union, contractor (union or non-union) and/or qualified small business?</w:t>
            </w:r>
          </w:p>
        </w:tc>
        <w:tc>
          <w:tcPr>
            <w:tcW w:w="4612" w:type="dxa"/>
            <w:vAlign w:val="center"/>
          </w:tcPr>
          <w:p w14:paraId="33B71F75" w14:textId="77777777" w:rsidR="001B78BF" w:rsidRDefault="001B78BF" w:rsidP="001A0F8E">
            <w:pPr>
              <w:tabs>
                <w:tab w:val="left" w:pos="360"/>
              </w:tabs>
            </w:pPr>
          </w:p>
          <w:p w14:paraId="3F510643" w14:textId="77777777" w:rsidR="00095977" w:rsidRDefault="00095977" w:rsidP="001A0F8E">
            <w:pPr>
              <w:tabs>
                <w:tab w:val="left" w:pos="360"/>
              </w:tabs>
            </w:pPr>
          </w:p>
          <w:p w14:paraId="5887D48E" w14:textId="77777777" w:rsidR="00095977" w:rsidRDefault="00095977" w:rsidP="001A0F8E">
            <w:pPr>
              <w:tabs>
                <w:tab w:val="left" w:pos="360"/>
              </w:tabs>
            </w:pPr>
          </w:p>
          <w:p w14:paraId="4A0710B1" w14:textId="77777777" w:rsidR="00095977" w:rsidRDefault="00095977" w:rsidP="001A0F8E">
            <w:pPr>
              <w:tabs>
                <w:tab w:val="left" w:pos="360"/>
              </w:tabs>
            </w:pPr>
          </w:p>
        </w:tc>
      </w:tr>
      <w:tr w:rsidR="004D2098" w14:paraId="33AFA121" w14:textId="77777777" w:rsidTr="00A60559">
        <w:trPr>
          <w:trHeight w:val="498"/>
        </w:trPr>
        <w:tc>
          <w:tcPr>
            <w:tcW w:w="5497" w:type="dxa"/>
            <w:vAlign w:val="center"/>
          </w:tcPr>
          <w:p w14:paraId="388B33E5" w14:textId="5D939ED7" w:rsidR="004D2098" w:rsidRPr="00FB4E41" w:rsidRDefault="00036698" w:rsidP="001A0F8E">
            <w:pPr>
              <w:tabs>
                <w:tab w:val="left" w:pos="360"/>
              </w:tabs>
            </w:pPr>
            <w:r>
              <w:t xml:space="preserve">2) </w:t>
            </w:r>
            <w:r w:rsidR="001B78BF">
              <w:t>Would</w:t>
            </w:r>
            <w:r w:rsidR="004D2098" w:rsidRPr="000B6021">
              <w:t xml:space="preserve"> the work involve specialized construction that is available from only a limited number of contractors or subcontractors?</w:t>
            </w:r>
            <w:r w:rsidR="004D2098">
              <w:t xml:space="preserve">  </w:t>
            </w:r>
            <w:r w:rsidR="00C87D7F">
              <w:t>Explain</w:t>
            </w:r>
            <w:r w:rsidR="007B481D">
              <w:t xml:space="preserve"> in detail</w:t>
            </w:r>
            <w:r w:rsidR="004D2098">
              <w:t>.</w:t>
            </w:r>
          </w:p>
        </w:tc>
        <w:tc>
          <w:tcPr>
            <w:tcW w:w="4612" w:type="dxa"/>
            <w:vAlign w:val="center"/>
          </w:tcPr>
          <w:p w14:paraId="52A85B84" w14:textId="77777777" w:rsidR="004D2098" w:rsidRDefault="004D2098" w:rsidP="001A0F8E">
            <w:pPr>
              <w:tabs>
                <w:tab w:val="left" w:pos="360"/>
              </w:tabs>
            </w:pPr>
          </w:p>
          <w:p w14:paraId="2324997E" w14:textId="77777777" w:rsidR="00095977" w:rsidRDefault="00095977" w:rsidP="001A0F8E">
            <w:pPr>
              <w:tabs>
                <w:tab w:val="left" w:pos="360"/>
              </w:tabs>
            </w:pPr>
          </w:p>
          <w:p w14:paraId="6958EB2E" w14:textId="77777777" w:rsidR="00095977" w:rsidRDefault="00095977" w:rsidP="001A0F8E">
            <w:pPr>
              <w:tabs>
                <w:tab w:val="left" w:pos="360"/>
              </w:tabs>
            </w:pPr>
          </w:p>
          <w:p w14:paraId="4F52B9D3" w14:textId="77777777" w:rsidR="00095977" w:rsidRDefault="00095977" w:rsidP="001A0F8E">
            <w:pPr>
              <w:tabs>
                <w:tab w:val="left" w:pos="360"/>
              </w:tabs>
            </w:pPr>
          </w:p>
        </w:tc>
      </w:tr>
      <w:tr w:rsidR="009C2007" w14:paraId="6DD6C9AB" w14:textId="77777777" w:rsidTr="00A60559">
        <w:trPr>
          <w:trHeight w:val="1069"/>
        </w:trPr>
        <w:tc>
          <w:tcPr>
            <w:tcW w:w="5497" w:type="dxa"/>
            <w:vAlign w:val="center"/>
          </w:tcPr>
          <w:p w14:paraId="28A89187" w14:textId="1FF5AE46" w:rsidR="009C2007" w:rsidRPr="00FB4E41" w:rsidRDefault="00036698" w:rsidP="001A0F8E">
            <w:pPr>
              <w:tabs>
                <w:tab w:val="left" w:pos="360"/>
              </w:tabs>
            </w:pPr>
            <w:r>
              <w:t xml:space="preserve">3) </w:t>
            </w:r>
            <w:r w:rsidR="00404192">
              <w:t>What is your understanding of the availability of union labor and non-union labor in this area for this type of project</w:t>
            </w:r>
            <w:r w:rsidR="00C87D7F">
              <w:t>?</w:t>
            </w:r>
            <w:r w:rsidR="00404192">
              <w:t xml:space="preserve">  Are you </w:t>
            </w:r>
            <w:r w:rsidR="00E95BB7">
              <w:t xml:space="preserve">otherwise </w:t>
            </w:r>
            <w:r w:rsidR="00404192">
              <w:t>aware of national, regional, or local interest in participating in this project by union or non-union contractors</w:t>
            </w:r>
            <w:r w:rsidR="00E95BB7">
              <w:t xml:space="preserve">.  </w:t>
            </w:r>
            <w:r w:rsidR="00404192">
              <w:t>Explain</w:t>
            </w:r>
            <w:r w:rsidR="007B481D">
              <w:t xml:space="preserve"> in detail</w:t>
            </w:r>
            <w:r w:rsidR="001B78BF">
              <w:t>.</w:t>
            </w:r>
          </w:p>
        </w:tc>
        <w:tc>
          <w:tcPr>
            <w:tcW w:w="4612" w:type="dxa"/>
            <w:vAlign w:val="center"/>
          </w:tcPr>
          <w:p w14:paraId="65BFDC9B" w14:textId="77777777" w:rsidR="009C2007" w:rsidRDefault="009C2007" w:rsidP="001A0F8E">
            <w:pPr>
              <w:tabs>
                <w:tab w:val="left" w:pos="360"/>
              </w:tabs>
            </w:pPr>
          </w:p>
          <w:p w14:paraId="65E3C3AE" w14:textId="77777777" w:rsidR="00095977" w:rsidRDefault="00095977" w:rsidP="001A0F8E">
            <w:pPr>
              <w:tabs>
                <w:tab w:val="left" w:pos="360"/>
              </w:tabs>
            </w:pPr>
          </w:p>
        </w:tc>
      </w:tr>
      <w:tr w:rsidR="00AF7DDF" w14:paraId="668BC61B" w14:textId="77777777" w:rsidTr="00A60559">
        <w:trPr>
          <w:trHeight w:val="1589"/>
        </w:trPr>
        <w:tc>
          <w:tcPr>
            <w:tcW w:w="5497" w:type="dxa"/>
            <w:vAlign w:val="center"/>
          </w:tcPr>
          <w:p w14:paraId="465B331F" w14:textId="679C2B0A" w:rsidR="001B78BF" w:rsidRDefault="00036698" w:rsidP="001A0F8E">
            <w:pPr>
              <w:tabs>
                <w:tab w:val="left" w:pos="360"/>
              </w:tabs>
            </w:pPr>
            <w:r>
              <w:t xml:space="preserve">4) </w:t>
            </w:r>
            <w:r w:rsidR="001B78BF">
              <w:t xml:space="preserve">As a qualified contractor for a project of this type, would you be interested in participating in this project?  </w:t>
            </w:r>
          </w:p>
          <w:p w14:paraId="18BC7F21" w14:textId="37D72228" w:rsidR="006E20A7" w:rsidRPr="00FB4E41" w:rsidRDefault="00327F01" w:rsidP="00773075">
            <w:pPr>
              <w:tabs>
                <w:tab w:val="left" w:pos="360"/>
              </w:tabs>
            </w:pPr>
            <w:r>
              <w:t xml:space="preserve">Would </w:t>
            </w:r>
            <w:r w:rsidR="001B78BF">
              <w:t>the</w:t>
            </w:r>
            <w:r>
              <w:t xml:space="preserve"> requirement </w:t>
            </w:r>
            <w:r w:rsidR="001B78BF">
              <w:t>of</w:t>
            </w:r>
            <w:r>
              <w:t xml:space="preserve"> a PLA under this project impact your interest in any way?</w:t>
            </w:r>
            <w:r w:rsidR="00481024">
              <w:t xml:space="preserve"> </w:t>
            </w:r>
            <w:r w:rsidRPr="005B0F08">
              <w:t>Explain</w:t>
            </w:r>
            <w:r w:rsidR="007B481D" w:rsidRPr="005B0F08">
              <w:t xml:space="preserve"> in detail</w:t>
            </w:r>
            <w:r w:rsidRPr="005B0F08">
              <w:t>.</w:t>
            </w:r>
            <w:r>
              <w:t xml:space="preserve"> </w:t>
            </w:r>
            <w:r w:rsidR="00BA10E2">
              <w:t xml:space="preserve"> </w:t>
            </w:r>
          </w:p>
        </w:tc>
        <w:tc>
          <w:tcPr>
            <w:tcW w:w="4612" w:type="dxa"/>
            <w:vAlign w:val="center"/>
          </w:tcPr>
          <w:p w14:paraId="7F5801EC" w14:textId="77777777" w:rsidR="00AF7DDF" w:rsidRDefault="00AF7DDF" w:rsidP="001A0F8E">
            <w:pPr>
              <w:tabs>
                <w:tab w:val="left" w:pos="360"/>
              </w:tabs>
            </w:pPr>
          </w:p>
          <w:p w14:paraId="1265CD90" w14:textId="0687346D" w:rsidR="00095977" w:rsidRDefault="00095977" w:rsidP="001A0F8E">
            <w:pPr>
              <w:tabs>
                <w:tab w:val="left" w:pos="360"/>
              </w:tabs>
            </w:pPr>
          </w:p>
        </w:tc>
      </w:tr>
      <w:tr w:rsidR="00B10115" w14:paraId="5C37F5DF" w14:textId="77777777" w:rsidTr="00A60559">
        <w:trPr>
          <w:trHeight w:val="894"/>
        </w:trPr>
        <w:tc>
          <w:tcPr>
            <w:tcW w:w="5497" w:type="dxa"/>
          </w:tcPr>
          <w:p w14:paraId="69D7B8AC" w14:textId="7FCD2CFD" w:rsidR="0033527B" w:rsidRPr="00FB4E41" w:rsidRDefault="00036698" w:rsidP="001A0F8E">
            <w:pPr>
              <w:tabs>
                <w:tab w:val="left" w:pos="360"/>
              </w:tabs>
            </w:pPr>
            <w:r>
              <w:t xml:space="preserve">5) </w:t>
            </w:r>
            <w:r w:rsidR="00E95BB7">
              <w:t xml:space="preserve">Are you aware of </w:t>
            </w:r>
            <w:r w:rsidR="00B10115">
              <w:t xml:space="preserve">PLAs </w:t>
            </w:r>
            <w:r w:rsidR="00E95BB7">
              <w:t xml:space="preserve">having </w:t>
            </w:r>
            <w:r w:rsidR="00B10115">
              <w:t xml:space="preserve">been used on </w:t>
            </w:r>
            <w:r w:rsidR="000F1A44">
              <w:t xml:space="preserve">other </w:t>
            </w:r>
            <w:r w:rsidR="00266181">
              <w:t xml:space="preserve">similar </w:t>
            </w:r>
            <w:r w:rsidR="000F1A44">
              <w:t xml:space="preserve">construction </w:t>
            </w:r>
            <w:r w:rsidR="00B10115">
              <w:t>project</w:t>
            </w:r>
            <w:r w:rsidR="000F1A44">
              <w:t>s</w:t>
            </w:r>
            <w:r w:rsidR="00B10115">
              <w:t xml:space="preserve"> in </w:t>
            </w:r>
            <w:r w:rsidR="00327F01">
              <w:t>the area and</w:t>
            </w:r>
            <w:r w:rsidR="001B78BF">
              <w:t>/or</w:t>
            </w:r>
            <w:r w:rsidR="00327F01">
              <w:t xml:space="preserve"> </w:t>
            </w:r>
            <w:r w:rsidR="00B10115">
              <w:t xml:space="preserve">other </w:t>
            </w:r>
            <w:r w:rsidR="00266181">
              <w:t xml:space="preserve">nearby </w:t>
            </w:r>
            <w:r w:rsidR="00327F01">
              <w:t>areas</w:t>
            </w:r>
            <w:r w:rsidR="00B10115">
              <w:t>?</w:t>
            </w:r>
            <w:r w:rsidR="00E95BB7">
              <w:t xml:space="preserve">  Explain</w:t>
            </w:r>
            <w:r w:rsidR="007B481D">
              <w:t xml:space="preserve"> in detail</w:t>
            </w:r>
            <w:r w:rsidR="00E95BB7">
              <w:t>.</w:t>
            </w:r>
          </w:p>
        </w:tc>
        <w:tc>
          <w:tcPr>
            <w:tcW w:w="4612" w:type="dxa"/>
            <w:vAlign w:val="center"/>
          </w:tcPr>
          <w:p w14:paraId="5BABAED9" w14:textId="77777777" w:rsidR="00B10115" w:rsidRDefault="00B10115" w:rsidP="001A0F8E">
            <w:pPr>
              <w:tabs>
                <w:tab w:val="left" w:pos="360"/>
              </w:tabs>
            </w:pPr>
          </w:p>
          <w:p w14:paraId="11FC6E73" w14:textId="77777777" w:rsidR="00095977" w:rsidRDefault="00095977" w:rsidP="001A0F8E">
            <w:pPr>
              <w:tabs>
                <w:tab w:val="left" w:pos="360"/>
              </w:tabs>
            </w:pPr>
          </w:p>
          <w:p w14:paraId="73CA8C70" w14:textId="77777777" w:rsidR="00095977" w:rsidRDefault="00095977" w:rsidP="001A0F8E">
            <w:pPr>
              <w:tabs>
                <w:tab w:val="left" w:pos="360"/>
              </w:tabs>
            </w:pPr>
          </w:p>
          <w:p w14:paraId="48930AE2" w14:textId="77777777" w:rsidR="00095977" w:rsidRDefault="00095977" w:rsidP="001A0F8E">
            <w:pPr>
              <w:tabs>
                <w:tab w:val="left" w:pos="360"/>
              </w:tabs>
            </w:pPr>
          </w:p>
          <w:p w14:paraId="13D48D28" w14:textId="77777777" w:rsidR="00095977" w:rsidRDefault="00095977" w:rsidP="001A0F8E">
            <w:pPr>
              <w:tabs>
                <w:tab w:val="left" w:pos="360"/>
              </w:tabs>
            </w:pPr>
          </w:p>
        </w:tc>
      </w:tr>
      <w:tr w:rsidR="00B10115" w14:paraId="7FFD781F" w14:textId="77777777" w:rsidTr="00A60559">
        <w:trPr>
          <w:trHeight w:val="678"/>
        </w:trPr>
        <w:tc>
          <w:tcPr>
            <w:tcW w:w="5497" w:type="dxa"/>
            <w:vAlign w:val="center"/>
          </w:tcPr>
          <w:p w14:paraId="38CB4F92" w14:textId="600E88D3" w:rsidR="00134E0B" w:rsidRDefault="00036698" w:rsidP="001A0F8E">
            <w:r>
              <w:t xml:space="preserve">6) </w:t>
            </w:r>
            <w:r w:rsidR="00E95BB7">
              <w:t>H</w:t>
            </w:r>
            <w:r w:rsidR="00134E0B">
              <w:t xml:space="preserve">ow do union wage rates </w:t>
            </w:r>
            <w:r w:rsidR="00327F01">
              <w:t xml:space="preserve">compare to </w:t>
            </w:r>
            <w:r w:rsidR="00134E0B">
              <w:t xml:space="preserve">prevailing wage rates </w:t>
            </w:r>
            <w:r w:rsidR="001B78BF">
              <w:t xml:space="preserve">for this type of project and </w:t>
            </w:r>
            <w:r w:rsidR="00134E0B">
              <w:t xml:space="preserve">in </w:t>
            </w:r>
            <w:r w:rsidR="00327F01">
              <w:t>this area</w:t>
            </w:r>
            <w:r w:rsidR="001B78BF">
              <w:t xml:space="preserve">, i.e., </w:t>
            </w:r>
            <w:r w:rsidR="003D61E5">
              <w:t>prevailing wage rates under the</w:t>
            </w:r>
            <w:r w:rsidR="00404192">
              <w:t xml:space="preserve"> </w:t>
            </w:r>
            <w:r w:rsidR="00441B8A">
              <w:t xml:space="preserve">Construction Wage Rates Requirements statute </w:t>
            </w:r>
            <w:r w:rsidR="00327F01">
              <w:t>(</w:t>
            </w:r>
            <w:r w:rsidR="00441B8A">
              <w:t xml:space="preserve">formerly known as the </w:t>
            </w:r>
            <w:r w:rsidR="00134E0B">
              <w:t>Davis</w:t>
            </w:r>
            <w:r w:rsidR="00C64C42">
              <w:t>-</w:t>
            </w:r>
            <w:r w:rsidR="00134E0B">
              <w:t xml:space="preserve">Bacon </w:t>
            </w:r>
            <w:r w:rsidR="00441B8A">
              <w:t>Act</w:t>
            </w:r>
            <w:r w:rsidR="00327F01">
              <w:t>)</w:t>
            </w:r>
            <w:r w:rsidR="00E95BB7">
              <w:t>.</w:t>
            </w:r>
            <w:r w:rsidR="00327F01">
              <w:t xml:space="preserve"> </w:t>
            </w:r>
            <w:r w:rsidR="007B481D">
              <w:t>Explain in detail.</w:t>
            </w:r>
          </w:p>
          <w:p w14:paraId="3FBB29A7" w14:textId="77777777" w:rsidR="007B481D" w:rsidRDefault="007B481D" w:rsidP="001A0F8E"/>
          <w:p w14:paraId="779B6B34" w14:textId="6AB869AE" w:rsidR="007B481D" w:rsidRPr="000259FF" w:rsidRDefault="007B481D" w:rsidP="001A0F8E">
            <w:pPr>
              <w:rPr>
                <w:sz w:val="10"/>
                <w:szCs w:val="10"/>
              </w:rPr>
            </w:pPr>
          </w:p>
        </w:tc>
        <w:tc>
          <w:tcPr>
            <w:tcW w:w="4612" w:type="dxa"/>
            <w:vAlign w:val="center"/>
          </w:tcPr>
          <w:p w14:paraId="45F36CD3" w14:textId="77777777" w:rsidR="00B10115" w:rsidRDefault="00B10115" w:rsidP="001A0F8E">
            <w:pPr>
              <w:tabs>
                <w:tab w:val="left" w:pos="360"/>
              </w:tabs>
            </w:pPr>
          </w:p>
          <w:p w14:paraId="6CB4C6DD" w14:textId="77777777" w:rsidR="00095977" w:rsidRDefault="00095977" w:rsidP="001A0F8E">
            <w:pPr>
              <w:tabs>
                <w:tab w:val="left" w:pos="360"/>
              </w:tabs>
            </w:pPr>
          </w:p>
          <w:p w14:paraId="5B2A6355" w14:textId="77777777" w:rsidR="00095977" w:rsidRDefault="00095977" w:rsidP="001A0F8E">
            <w:pPr>
              <w:tabs>
                <w:tab w:val="left" w:pos="360"/>
              </w:tabs>
            </w:pPr>
          </w:p>
          <w:p w14:paraId="00AB68C1" w14:textId="77777777" w:rsidR="00095977" w:rsidRDefault="00095977" w:rsidP="001A0F8E">
            <w:pPr>
              <w:tabs>
                <w:tab w:val="left" w:pos="360"/>
              </w:tabs>
            </w:pPr>
          </w:p>
          <w:p w14:paraId="206C90D8" w14:textId="796211F3" w:rsidR="00095977" w:rsidRDefault="00095977" w:rsidP="001A0F8E">
            <w:pPr>
              <w:tabs>
                <w:tab w:val="left" w:pos="360"/>
              </w:tabs>
            </w:pPr>
          </w:p>
        </w:tc>
      </w:tr>
      <w:tr w:rsidR="008536AC" w14:paraId="6CA01AED" w14:textId="77777777" w:rsidTr="00A60559">
        <w:trPr>
          <w:trHeight w:val="576"/>
        </w:trPr>
        <w:tc>
          <w:tcPr>
            <w:tcW w:w="5497" w:type="dxa"/>
          </w:tcPr>
          <w:p w14:paraId="0B9701E7" w14:textId="77777777" w:rsidR="008536AC" w:rsidRPr="000259FF" w:rsidRDefault="008536AC" w:rsidP="001A0F8E">
            <w:pPr>
              <w:rPr>
                <w:sz w:val="10"/>
                <w:szCs w:val="10"/>
              </w:rPr>
            </w:pPr>
          </w:p>
          <w:p w14:paraId="53D05F2F" w14:textId="407BF77C" w:rsidR="008536AC" w:rsidRPr="000259FF" w:rsidRDefault="00036698" w:rsidP="001A0F8E">
            <w:pPr>
              <w:rPr>
                <w:sz w:val="10"/>
                <w:szCs w:val="10"/>
              </w:rPr>
            </w:pPr>
            <w:r>
              <w:t xml:space="preserve">7) </w:t>
            </w:r>
            <w:r w:rsidR="008536AC">
              <w:t xml:space="preserve">Are there </w:t>
            </w:r>
            <w:r w:rsidR="001B78BF">
              <w:t xml:space="preserve">any </w:t>
            </w:r>
            <w:r w:rsidR="008536AC">
              <w:t xml:space="preserve">ways in which </w:t>
            </w:r>
            <w:r w:rsidR="00327F01">
              <w:t xml:space="preserve">the </w:t>
            </w:r>
            <w:r w:rsidR="00E95BB7">
              <w:t>requirement</w:t>
            </w:r>
            <w:r w:rsidR="00327F01">
              <w:t xml:space="preserve"> of a </w:t>
            </w:r>
            <w:r w:rsidR="008536AC">
              <w:t xml:space="preserve">PLA might increase costs on </w:t>
            </w:r>
            <w:r w:rsidR="001B78BF">
              <w:t xml:space="preserve">a </w:t>
            </w:r>
            <w:r w:rsidR="00E95BB7">
              <w:t xml:space="preserve">project </w:t>
            </w:r>
            <w:r w:rsidR="001B78BF">
              <w:t xml:space="preserve">of this type </w:t>
            </w:r>
            <w:r w:rsidR="00E95BB7">
              <w:t xml:space="preserve">in this area?  </w:t>
            </w:r>
            <w:r w:rsidR="001B78BF">
              <w:t>E</w:t>
            </w:r>
            <w:r w:rsidR="004F3C79">
              <w:t>xplain</w:t>
            </w:r>
            <w:r w:rsidR="007B481D">
              <w:t xml:space="preserve"> in detail</w:t>
            </w:r>
            <w:r w:rsidR="004F3C79">
              <w:t>.</w:t>
            </w:r>
          </w:p>
        </w:tc>
        <w:tc>
          <w:tcPr>
            <w:tcW w:w="4612" w:type="dxa"/>
            <w:vAlign w:val="center"/>
          </w:tcPr>
          <w:p w14:paraId="49102D2C" w14:textId="77777777" w:rsidR="008536AC" w:rsidRDefault="008536AC" w:rsidP="001A0F8E">
            <w:pPr>
              <w:tabs>
                <w:tab w:val="left" w:pos="360"/>
              </w:tabs>
            </w:pPr>
          </w:p>
          <w:p w14:paraId="36228FFF" w14:textId="77777777" w:rsidR="00095977" w:rsidRDefault="00095977" w:rsidP="001A0F8E">
            <w:pPr>
              <w:tabs>
                <w:tab w:val="left" w:pos="360"/>
              </w:tabs>
            </w:pPr>
          </w:p>
          <w:p w14:paraId="522492EC" w14:textId="77777777" w:rsidR="00095977" w:rsidRDefault="00095977" w:rsidP="001A0F8E">
            <w:pPr>
              <w:tabs>
                <w:tab w:val="left" w:pos="360"/>
              </w:tabs>
            </w:pPr>
          </w:p>
          <w:p w14:paraId="1311B664" w14:textId="77777777" w:rsidR="00095977" w:rsidRDefault="00095977" w:rsidP="001A0F8E">
            <w:pPr>
              <w:tabs>
                <w:tab w:val="left" w:pos="360"/>
              </w:tabs>
            </w:pPr>
          </w:p>
          <w:p w14:paraId="4711AD5F" w14:textId="77777777" w:rsidR="00095977" w:rsidRDefault="00095977" w:rsidP="001A0F8E">
            <w:pPr>
              <w:tabs>
                <w:tab w:val="left" w:pos="360"/>
              </w:tabs>
            </w:pPr>
          </w:p>
          <w:p w14:paraId="7BE072C6" w14:textId="77777777" w:rsidR="00095977" w:rsidRDefault="00095977" w:rsidP="001A0F8E">
            <w:pPr>
              <w:tabs>
                <w:tab w:val="left" w:pos="360"/>
              </w:tabs>
            </w:pPr>
          </w:p>
        </w:tc>
      </w:tr>
    </w:tbl>
    <w:p w14:paraId="5535DFD2" w14:textId="7BC9A0EC" w:rsidR="005F545F" w:rsidRDefault="005F545F" w:rsidP="001A0F8E"/>
    <w:p w14:paraId="012F89EE" w14:textId="17CB1D3F" w:rsidR="00191935" w:rsidRDefault="00191935" w:rsidP="001A0F8E"/>
    <w:p w14:paraId="662DACB0" w14:textId="0146C720" w:rsidR="00191935" w:rsidRDefault="00191935" w:rsidP="001A0F8E"/>
    <w:p w14:paraId="1351D711" w14:textId="45B462BF" w:rsidR="00191935" w:rsidRDefault="00191935" w:rsidP="001A0F8E"/>
    <w:p w14:paraId="343D07E0" w14:textId="2463ED4D" w:rsidR="00191935" w:rsidRDefault="00191935" w:rsidP="001A0F8E"/>
    <w:p w14:paraId="28935D0B" w14:textId="38654012" w:rsidR="00191935" w:rsidRDefault="00191935" w:rsidP="001A0F8E"/>
    <w:p w14:paraId="1F57BA8C" w14:textId="039C55B2" w:rsidR="00191935" w:rsidRDefault="00191935" w:rsidP="001A0F8E"/>
    <w:p w14:paraId="3DEC228C" w14:textId="4423ED9B" w:rsidR="00191935" w:rsidRPr="00C41592" w:rsidRDefault="00191935" w:rsidP="00A60559">
      <w:pPr>
        <w:rPr>
          <w:sz w:val="24"/>
          <w:szCs w:val="24"/>
        </w:rPr>
      </w:pPr>
    </w:p>
    <w:sectPr w:rsidR="00191935" w:rsidRPr="00C41592" w:rsidSect="001729C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52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309A3" w14:textId="77777777" w:rsidR="00EC3F3C" w:rsidRDefault="00EC3F3C" w:rsidP="00C829AB">
      <w:r>
        <w:separator/>
      </w:r>
    </w:p>
  </w:endnote>
  <w:endnote w:type="continuationSeparator" w:id="0">
    <w:p w14:paraId="0C4BBF85" w14:textId="77777777" w:rsidR="00EC3F3C" w:rsidRDefault="00EC3F3C" w:rsidP="00C82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E4C2" w14:textId="77777777" w:rsidR="007F4F38" w:rsidRDefault="007F4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53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5A330E" w14:textId="1D4F24E0" w:rsidR="00BE0A59" w:rsidRDefault="00BE0A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75EA10" w14:textId="77777777" w:rsidR="00C829AB" w:rsidRDefault="00C829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60176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0282ED" w14:textId="2AE586B6" w:rsidR="00BD45B7" w:rsidRDefault="00BD45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249A96" w14:textId="0BFD76FE" w:rsidR="001729C3" w:rsidRDefault="00172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1C7A8" w14:textId="77777777" w:rsidR="00EC3F3C" w:rsidRDefault="00EC3F3C" w:rsidP="00C829AB">
      <w:r>
        <w:separator/>
      </w:r>
    </w:p>
  </w:footnote>
  <w:footnote w:type="continuationSeparator" w:id="0">
    <w:p w14:paraId="1258549F" w14:textId="77777777" w:rsidR="00EC3F3C" w:rsidRDefault="00EC3F3C" w:rsidP="00C829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BC116" w14:textId="77777777" w:rsidR="007F4F38" w:rsidRDefault="007F4F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A9FEA" w14:textId="062386A2" w:rsidR="001729C3" w:rsidRDefault="001729C3" w:rsidP="001729C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524B9" w14:textId="77777777" w:rsidR="001A0F8E" w:rsidRPr="00106F41" w:rsidRDefault="001A0F8E" w:rsidP="001A0F8E">
    <w:pPr>
      <w:jc w:val="center"/>
      <w:rPr>
        <w:b/>
        <w:sz w:val="22"/>
        <w:szCs w:val="22"/>
        <w:u w:val="single"/>
      </w:rPr>
    </w:pPr>
    <w:r>
      <w:rPr>
        <w:b/>
        <w:sz w:val="22"/>
        <w:szCs w:val="22"/>
        <w:u w:val="single"/>
      </w:rPr>
      <w:t xml:space="preserve">Project Labor </w:t>
    </w:r>
    <w:r w:rsidRPr="00106F41">
      <w:rPr>
        <w:b/>
        <w:sz w:val="22"/>
        <w:szCs w:val="22"/>
        <w:u w:val="single"/>
      </w:rPr>
      <w:t>Agreement (PLA) Request for Information (RFI)</w:t>
    </w:r>
  </w:p>
  <w:p w14:paraId="217EBA61" w14:textId="77777777" w:rsidR="001A0F8E" w:rsidRPr="00106F41" w:rsidRDefault="001A0F8E" w:rsidP="001A0F8E">
    <w:pPr>
      <w:jc w:val="center"/>
      <w:rPr>
        <w:b/>
        <w:sz w:val="22"/>
        <w:szCs w:val="22"/>
        <w:u w:val="single"/>
      </w:rPr>
    </w:pPr>
    <w:r w:rsidRPr="00106F41">
      <w:rPr>
        <w:b/>
        <w:sz w:val="22"/>
        <w:szCs w:val="22"/>
        <w:u w:val="single"/>
      </w:rPr>
      <w:t>for</w:t>
    </w:r>
  </w:p>
  <w:p w14:paraId="30C3FB32" w14:textId="77777777" w:rsidR="00AB2DA6" w:rsidRDefault="00AB2DA6" w:rsidP="00AB2DA6">
    <w:pPr>
      <w:pStyle w:val="Header"/>
      <w:jc w:val="center"/>
      <w:rPr>
        <w:b/>
        <w:color w:val="FF0000"/>
        <w:sz w:val="22"/>
        <w:szCs w:val="22"/>
        <w:u w:val="single"/>
      </w:rPr>
    </w:pPr>
    <w:r>
      <w:rPr>
        <w:b/>
        <w:sz w:val="22"/>
        <w:szCs w:val="22"/>
        <w:u w:val="single"/>
      </w:rPr>
      <w:t>Bulkhead Repairs S50S and T Pier Demolition Naval Station Newport, Newport, Rhode Island</w:t>
    </w:r>
  </w:p>
  <w:p w14:paraId="7621B07E" w14:textId="77777777" w:rsidR="001A0F8E" w:rsidRDefault="001A0F8E" w:rsidP="001A0F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115B"/>
    <w:multiLevelType w:val="hybridMultilevel"/>
    <w:tmpl w:val="02D4EE12"/>
    <w:lvl w:ilvl="0" w:tplc="0409000F">
      <w:start w:val="1"/>
      <w:numFmt w:val="decimal"/>
      <w:lvlText w:val="%1."/>
      <w:lvlJc w:val="left"/>
      <w:pPr>
        <w:tabs>
          <w:tab w:val="num" w:pos="495"/>
        </w:tabs>
        <w:ind w:left="49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15"/>
        </w:tabs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35"/>
        </w:tabs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55"/>
        </w:tabs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75"/>
        </w:tabs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95"/>
        </w:tabs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15"/>
        </w:tabs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35"/>
        </w:tabs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55"/>
        </w:tabs>
        <w:ind w:left="6255" w:hanging="180"/>
      </w:pPr>
    </w:lvl>
  </w:abstractNum>
  <w:abstractNum w:abstractNumId="1" w15:restartNumberingAfterBreak="0">
    <w:nsid w:val="14374161"/>
    <w:multiLevelType w:val="hybridMultilevel"/>
    <w:tmpl w:val="10E6C2B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BC0330"/>
    <w:multiLevelType w:val="hybridMultilevel"/>
    <w:tmpl w:val="E1E0EB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96FDE"/>
    <w:multiLevelType w:val="multilevel"/>
    <w:tmpl w:val="F15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D665D"/>
    <w:multiLevelType w:val="hybridMultilevel"/>
    <w:tmpl w:val="985A55B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D32CF9"/>
    <w:multiLevelType w:val="hybridMultilevel"/>
    <w:tmpl w:val="2DAEF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122C2"/>
    <w:multiLevelType w:val="hybridMultilevel"/>
    <w:tmpl w:val="DA76801C"/>
    <w:lvl w:ilvl="0" w:tplc="01404412">
      <w:start w:val="1"/>
      <w:numFmt w:val="upperLetter"/>
      <w:lvlText w:val="%1)"/>
      <w:lvlJc w:val="left"/>
      <w:pPr>
        <w:tabs>
          <w:tab w:val="num" w:pos="495"/>
        </w:tabs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15"/>
        </w:tabs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35"/>
        </w:tabs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55"/>
        </w:tabs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75"/>
        </w:tabs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95"/>
        </w:tabs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15"/>
        </w:tabs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35"/>
        </w:tabs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55"/>
        </w:tabs>
        <w:ind w:left="6255" w:hanging="180"/>
      </w:pPr>
    </w:lvl>
  </w:abstractNum>
  <w:abstractNum w:abstractNumId="7" w15:restartNumberingAfterBreak="0">
    <w:nsid w:val="62AF326D"/>
    <w:multiLevelType w:val="hybridMultilevel"/>
    <w:tmpl w:val="7E2027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954324">
    <w:abstractNumId w:val="1"/>
  </w:num>
  <w:num w:numId="2" w16cid:durableId="567884609">
    <w:abstractNumId w:val="6"/>
  </w:num>
  <w:num w:numId="3" w16cid:durableId="1142314223">
    <w:abstractNumId w:val="4"/>
  </w:num>
  <w:num w:numId="4" w16cid:durableId="1300262594">
    <w:abstractNumId w:val="0"/>
  </w:num>
  <w:num w:numId="5" w16cid:durableId="1901940903">
    <w:abstractNumId w:val="3"/>
  </w:num>
  <w:num w:numId="6" w16cid:durableId="2130001692">
    <w:abstractNumId w:val="7"/>
  </w:num>
  <w:num w:numId="7" w16cid:durableId="1185630373">
    <w:abstractNumId w:val="2"/>
  </w:num>
  <w:num w:numId="8" w16cid:durableId="14081844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115"/>
    <w:rsid w:val="00014C72"/>
    <w:rsid w:val="000259FF"/>
    <w:rsid w:val="00026075"/>
    <w:rsid w:val="00035317"/>
    <w:rsid w:val="00036698"/>
    <w:rsid w:val="00052F62"/>
    <w:rsid w:val="00073C64"/>
    <w:rsid w:val="00095977"/>
    <w:rsid w:val="000B1E3D"/>
    <w:rsid w:val="000B4408"/>
    <w:rsid w:val="000F1A44"/>
    <w:rsid w:val="000F2F65"/>
    <w:rsid w:val="000F5645"/>
    <w:rsid w:val="00106F41"/>
    <w:rsid w:val="001268D6"/>
    <w:rsid w:val="00134E0B"/>
    <w:rsid w:val="00143B8E"/>
    <w:rsid w:val="00166AF0"/>
    <w:rsid w:val="001729C3"/>
    <w:rsid w:val="00191935"/>
    <w:rsid w:val="001A0F8E"/>
    <w:rsid w:val="001B78BF"/>
    <w:rsid w:val="001E299A"/>
    <w:rsid w:val="002039E7"/>
    <w:rsid w:val="00266181"/>
    <w:rsid w:val="0027262E"/>
    <w:rsid w:val="002775E1"/>
    <w:rsid w:val="00290912"/>
    <w:rsid w:val="002A54F3"/>
    <w:rsid w:val="002B0FED"/>
    <w:rsid w:val="002D56B2"/>
    <w:rsid w:val="002E2E40"/>
    <w:rsid w:val="002E6262"/>
    <w:rsid w:val="002F643B"/>
    <w:rsid w:val="00305BB2"/>
    <w:rsid w:val="00327F01"/>
    <w:rsid w:val="0033527B"/>
    <w:rsid w:val="00337339"/>
    <w:rsid w:val="0034548C"/>
    <w:rsid w:val="00345B47"/>
    <w:rsid w:val="00365D37"/>
    <w:rsid w:val="003C4864"/>
    <w:rsid w:val="003D61E5"/>
    <w:rsid w:val="003F0EEE"/>
    <w:rsid w:val="003F5A92"/>
    <w:rsid w:val="00404192"/>
    <w:rsid w:val="00405501"/>
    <w:rsid w:val="004061F3"/>
    <w:rsid w:val="00416349"/>
    <w:rsid w:val="004246BF"/>
    <w:rsid w:val="00437319"/>
    <w:rsid w:val="00441B8A"/>
    <w:rsid w:val="00466F9E"/>
    <w:rsid w:val="00471F47"/>
    <w:rsid w:val="00481024"/>
    <w:rsid w:val="00484EC5"/>
    <w:rsid w:val="004935CF"/>
    <w:rsid w:val="004A0216"/>
    <w:rsid w:val="004A59A1"/>
    <w:rsid w:val="004A626D"/>
    <w:rsid w:val="004D2098"/>
    <w:rsid w:val="004F3279"/>
    <w:rsid w:val="004F3C79"/>
    <w:rsid w:val="0054665E"/>
    <w:rsid w:val="00551792"/>
    <w:rsid w:val="0056150F"/>
    <w:rsid w:val="00597945"/>
    <w:rsid w:val="005B0F08"/>
    <w:rsid w:val="005C1D7B"/>
    <w:rsid w:val="005D7294"/>
    <w:rsid w:val="005E7117"/>
    <w:rsid w:val="005E7FBD"/>
    <w:rsid w:val="005F545F"/>
    <w:rsid w:val="00604CE0"/>
    <w:rsid w:val="00611D7F"/>
    <w:rsid w:val="00623AE2"/>
    <w:rsid w:val="00624C4E"/>
    <w:rsid w:val="006259C8"/>
    <w:rsid w:val="00643404"/>
    <w:rsid w:val="00660000"/>
    <w:rsid w:val="00665965"/>
    <w:rsid w:val="006900E3"/>
    <w:rsid w:val="006A7F81"/>
    <w:rsid w:val="006D653A"/>
    <w:rsid w:val="006D6552"/>
    <w:rsid w:val="006E20A7"/>
    <w:rsid w:val="00702F6C"/>
    <w:rsid w:val="007413F2"/>
    <w:rsid w:val="00743BD9"/>
    <w:rsid w:val="00755911"/>
    <w:rsid w:val="00764901"/>
    <w:rsid w:val="00773075"/>
    <w:rsid w:val="007B481D"/>
    <w:rsid w:val="007D437B"/>
    <w:rsid w:val="007E4F75"/>
    <w:rsid w:val="007F4F38"/>
    <w:rsid w:val="007F5B51"/>
    <w:rsid w:val="007F7627"/>
    <w:rsid w:val="00815DC2"/>
    <w:rsid w:val="00833AA5"/>
    <w:rsid w:val="008536AC"/>
    <w:rsid w:val="00880D29"/>
    <w:rsid w:val="008A6003"/>
    <w:rsid w:val="008A7A85"/>
    <w:rsid w:val="008B245B"/>
    <w:rsid w:val="008D408F"/>
    <w:rsid w:val="008F6020"/>
    <w:rsid w:val="00950138"/>
    <w:rsid w:val="00954309"/>
    <w:rsid w:val="00961ADD"/>
    <w:rsid w:val="00990822"/>
    <w:rsid w:val="00991D43"/>
    <w:rsid w:val="00992B99"/>
    <w:rsid w:val="009A2B25"/>
    <w:rsid w:val="009A42CA"/>
    <w:rsid w:val="009C2007"/>
    <w:rsid w:val="009C450D"/>
    <w:rsid w:val="009C6FB9"/>
    <w:rsid w:val="009D640E"/>
    <w:rsid w:val="009E4BEE"/>
    <w:rsid w:val="009E7352"/>
    <w:rsid w:val="009F27CD"/>
    <w:rsid w:val="00A523EA"/>
    <w:rsid w:val="00A60559"/>
    <w:rsid w:val="00A71EAE"/>
    <w:rsid w:val="00A97DCD"/>
    <w:rsid w:val="00AA203B"/>
    <w:rsid w:val="00AB06FD"/>
    <w:rsid w:val="00AB0CDA"/>
    <w:rsid w:val="00AB2DA6"/>
    <w:rsid w:val="00AB3D37"/>
    <w:rsid w:val="00AC7471"/>
    <w:rsid w:val="00AF1F57"/>
    <w:rsid w:val="00AF7DDF"/>
    <w:rsid w:val="00B0560E"/>
    <w:rsid w:val="00B10115"/>
    <w:rsid w:val="00B13DEB"/>
    <w:rsid w:val="00B2579D"/>
    <w:rsid w:val="00B30603"/>
    <w:rsid w:val="00B30C88"/>
    <w:rsid w:val="00B37C76"/>
    <w:rsid w:val="00B72303"/>
    <w:rsid w:val="00B750BA"/>
    <w:rsid w:val="00BA10E2"/>
    <w:rsid w:val="00BD42EC"/>
    <w:rsid w:val="00BD45B7"/>
    <w:rsid w:val="00BD779D"/>
    <w:rsid w:val="00BE0A59"/>
    <w:rsid w:val="00BE0ACF"/>
    <w:rsid w:val="00BE6578"/>
    <w:rsid w:val="00C41592"/>
    <w:rsid w:val="00C644B3"/>
    <w:rsid w:val="00C64C42"/>
    <w:rsid w:val="00C829AB"/>
    <w:rsid w:val="00C87D7F"/>
    <w:rsid w:val="00C959D1"/>
    <w:rsid w:val="00CD1C76"/>
    <w:rsid w:val="00CD6529"/>
    <w:rsid w:val="00CE79DD"/>
    <w:rsid w:val="00D000AC"/>
    <w:rsid w:val="00D33036"/>
    <w:rsid w:val="00D400E1"/>
    <w:rsid w:val="00D542B4"/>
    <w:rsid w:val="00D706BB"/>
    <w:rsid w:val="00E034E3"/>
    <w:rsid w:val="00E13991"/>
    <w:rsid w:val="00E15C39"/>
    <w:rsid w:val="00E20D24"/>
    <w:rsid w:val="00E21737"/>
    <w:rsid w:val="00E24DCB"/>
    <w:rsid w:val="00E3161D"/>
    <w:rsid w:val="00E609FB"/>
    <w:rsid w:val="00E61AD3"/>
    <w:rsid w:val="00E67516"/>
    <w:rsid w:val="00E8125C"/>
    <w:rsid w:val="00E95BB7"/>
    <w:rsid w:val="00EB7BD6"/>
    <w:rsid w:val="00EC0066"/>
    <w:rsid w:val="00EC02A3"/>
    <w:rsid w:val="00EC3F3C"/>
    <w:rsid w:val="00EF6F50"/>
    <w:rsid w:val="00F32A8E"/>
    <w:rsid w:val="00F33C5D"/>
    <w:rsid w:val="00F36227"/>
    <w:rsid w:val="00F51C24"/>
    <w:rsid w:val="00F536C5"/>
    <w:rsid w:val="00F900A9"/>
    <w:rsid w:val="00FB174C"/>
    <w:rsid w:val="00FB2A94"/>
    <w:rsid w:val="00FB62EF"/>
    <w:rsid w:val="00FD0CE6"/>
    <w:rsid w:val="00FD426B"/>
    <w:rsid w:val="00FD4B77"/>
    <w:rsid w:val="00FF11B9"/>
    <w:rsid w:val="00FF7B3A"/>
    <w:rsid w:val="79ED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17BC7"/>
  <w15:docId w15:val="{AA9256C2-336C-4431-ADF3-CAD1E96B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115"/>
    <w:rPr>
      <w:rFonts w:ascii="Times New Roman" w:eastAsia="Times New Roman" w:hAnsi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3B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43B8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36AC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C829A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829AB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829A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829AB"/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unhideWhenUsed/>
    <w:rsid w:val="0033527B"/>
    <w:pPr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352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527B"/>
  </w:style>
  <w:style w:type="character" w:customStyle="1" w:styleId="CommentTextChar">
    <w:name w:val="Comment Text Char"/>
    <w:basedOn w:val="DefaultParagraphFont"/>
    <w:link w:val="CommentText"/>
    <w:uiPriority w:val="99"/>
    <w:rsid w:val="0033527B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52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527B"/>
    <w:rPr>
      <w:rFonts w:ascii="Times New Roman" w:eastAsia="Times New Roman" w:hAnsi="Times New Roman"/>
      <w:b/>
      <w:bCs/>
    </w:rPr>
  </w:style>
  <w:style w:type="paragraph" w:styleId="Revision">
    <w:name w:val="Revision"/>
    <w:hidden/>
    <w:uiPriority w:val="99"/>
    <w:semiHidden/>
    <w:rsid w:val="00327F01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3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iceofSmallBusinessProgramsSubcategory xmlns="2d19a1cb-38a0-4200-a3e1-3203b519f546" xsi:nil="true"/>
    <caa9797e36804c9690c99e24733e6c60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Contracting</TermName>
          <TermId xmlns="http://schemas.microsoft.com/office/infopath/2007/PartnerControls">7ab6e8e9-e170-43d5-a1d2-0bb3164c2f8e</TermId>
        </TermInfo>
      </Terms>
    </caa9797e36804c9690c99e24733e6c60>
    <ndbf1799de8a4f5eb75a8a53fc248b29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Pre and Post Award Contracts</TermName>
          <TermId xmlns="http://schemas.microsoft.com/office/infopath/2007/PartnerControls">e4bcc9d5-0e8e-453e-9e3f-2c18ce47839b</TermId>
        </TermInfo>
      </Terms>
    </ndbf1799de8a4f5eb75a8a53fc248b29>
    <OldBL_x002f_SL xmlns="2d19a1cb-38a0-4200-a3e1-3203b519f546" xsi:nil="true"/>
    <g15146c35a4c4694ab38b874cef029c4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 Project Labor Agreement</TermName>
          <TermId xmlns="http://schemas.microsoft.com/office/infopath/2007/PartnerControls">048a61cb-e377-4fef-92e8-886fccd9004b</TermId>
        </TermInfo>
      </Terms>
    </g15146c35a4c4694ab38b874cef029c4>
    <TaxCatchAll xmlns="c4f3f974-3c04-4ed7-b39c-98271c108fcc">
      <Value>354</Value>
      <Value>836</Value>
      <Value>904</Value>
    </TaxCatchAll>
    <Page xmlns="2d19a1cb-38a0-4200-a3e1-3203b519f546" xsi:nil="true"/>
    <lcf76f155ced4ddcb4097134ff3c332f xmlns="2d19a1cb-38a0-4200-a3e1-3203b519f546">
      <Terms xmlns="http://schemas.microsoft.com/office/infopath/2007/PartnerControls"/>
    </lcf76f155ced4ddcb4097134ff3c332f>
    <DocumentType xmlns="2d19a1cb-38a0-4200-a3e1-3203b519f546">Resource</DocumentType>
    <Capability_x002f_Authority xmlns="2d19a1cb-38a0-4200-a3e1-3203b519f54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78C5EA052564BA01F58803A6BE84D" ma:contentTypeVersion="39" ma:contentTypeDescription="Create a new document." ma:contentTypeScope="" ma:versionID="2c322157cf3a71687109d75b47dde9f7">
  <xsd:schema xmlns:xsd="http://www.w3.org/2001/XMLSchema" xmlns:xs="http://www.w3.org/2001/XMLSchema" xmlns:p="http://schemas.microsoft.com/office/2006/metadata/properties" xmlns:ns2="2d19a1cb-38a0-4200-a3e1-3203b519f546" xmlns:ns3="c4f3f974-3c04-4ed7-b39c-98271c108fcc" targetNamespace="http://schemas.microsoft.com/office/2006/metadata/properties" ma:root="true" ma:fieldsID="0ef0e2eacf86f78be7506706548a5168" ns2:_="" ns3:_="">
    <xsd:import namespace="2d19a1cb-38a0-4200-a3e1-3203b519f546"/>
    <xsd:import namespace="c4f3f974-3c04-4ed7-b39c-98271c108fcc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Capability_x002f_Authority" minOccurs="0"/>
                <xsd:element ref="ns2:OfficeofSmallBusinessProgramsSubcategory" minOccurs="0"/>
                <xsd:element ref="ns2:OldBL_x002f_SL" minOccurs="0"/>
                <xsd:element ref="ns2:Page" minOccurs="0"/>
                <xsd:element ref="ns2:g15146c35a4c4694ab38b874cef029c4" minOccurs="0"/>
                <xsd:element ref="ns3:TaxCatchAll" minOccurs="0"/>
                <xsd:element ref="ns2:MediaServiceMetadata" minOccurs="0"/>
                <xsd:element ref="ns2:MediaServiceFastMetadata" minOccurs="0"/>
                <xsd:element ref="ns2:caa9797e36804c9690c99e24733e6c60" minOccurs="0"/>
                <xsd:element ref="ns2:ndbf1799de8a4f5eb75a8a53fc248b29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a1cb-38a0-4200-a3e1-3203b519f546" elementFormDefault="qualified">
    <xsd:import namespace="http://schemas.microsoft.com/office/2006/documentManagement/types"/>
    <xsd:import namespace="http://schemas.microsoft.com/office/infopath/2007/PartnerControls"/>
    <xsd:element name="DocumentType" ma:index="4" ma:displayName="Document Type" ma:format="Dropdown" ma:indexed="true" ma:internalName="DocumentType">
      <xsd:simpleType>
        <xsd:restriction base="dms:Choice">
          <xsd:enumeration value="Process Document"/>
          <xsd:enumeration value="Reference"/>
          <xsd:enumeration value="Resource"/>
        </xsd:restriction>
      </xsd:simpleType>
    </xsd:element>
    <xsd:element name="Capability_x002f_Authority" ma:index="5" nillable="true" ma:displayName="Business Process Category" ma:format="Dropdown" ma:hidden="true" ma:indexed="true" ma:internalName="Capability_x002f_Authority">
      <xsd:simpleType>
        <xsd:restriction base="dms:Choice">
          <xsd:enumeration value="Admin/Travel"/>
          <xsd:enumeration value="Asset Management"/>
          <xsd:enumeration value="Business Process Management"/>
          <xsd:enumeration value="CEC Projects List"/>
          <xsd:enumeration value="CIVPERS Programs"/>
          <xsd:enumeration value="Client Interface"/>
          <xsd:enumeration value="Command Analytics"/>
          <xsd:enumeration value="Command Information Office"/>
          <xsd:enumeration value="Command Property"/>
          <xsd:enumeration value="Contract Support"/>
          <xsd:enumeration value="Corporate Comms/PAO"/>
          <xsd:enumeration value="Counsel"/>
          <xsd:enumeration value="Design &amp; Construction"/>
          <xsd:enumeration value="DIP/WIP &amp; Misc Processes"/>
          <xsd:enumeration value="EEO"/>
          <xsd:enumeration value="Environmental Compliance"/>
          <xsd:enumeration value="Environmental Planning"/>
          <xsd:enumeration value="Environmental Quality"/>
          <xsd:enumeration value="Environmental Restoration"/>
          <xsd:enumeration value="Environmental Services"/>
          <xsd:enumeration value="EVBL Other"/>
          <xsd:enumeration value="Expeditionary"/>
          <xsd:enumeration value="Facility Types"/>
          <xsd:enumeration value="Financial Management"/>
          <xsd:enumeration value="FM&amp;S"/>
          <xsd:enumeration value="FSC Mgmt &amp; Facility Services"/>
          <xsd:enumeration value="HQ Current Ops"/>
          <xsd:enumeration value="Inspector General"/>
          <xsd:enumeration value="Manpower"/>
          <xsd:enumeration value="MILCON"/>
          <xsd:enumeration value="Natural Resources"/>
          <xsd:enumeration value="Office of Small Business Programs"/>
          <xsd:enumeration value="Pre &amp; Post Award Contracts"/>
          <xsd:enumeration value="PWBL Other"/>
          <xsd:enumeration value="Real Estate"/>
          <xsd:enumeration value="Reserve Programs"/>
          <xsd:enumeration value="Transportation"/>
          <xsd:enumeration value="Upward Obligations"/>
          <xsd:enumeration value="Utilities Management"/>
          <xsd:enumeration value="Work Management"/>
          <xsd:enumeration value="General"/>
        </xsd:restriction>
      </xsd:simpleType>
    </xsd:element>
    <xsd:element name="OfficeofSmallBusinessProgramsSubcategory" ma:index="7" nillable="true" ma:displayName="Office of Small Business Programs Subcategory" ma:format="Dropdown" ma:hidden="true" ma:internalName="OfficeofSmallBusinessProgramsSubcategory" ma:readOnly="false">
      <xsd:simpleType>
        <xsd:restriction base="dms:Choice">
          <xsd:enumeration value="Small Business Coordination Records DD2579"/>
          <xsd:enumeration value="Subcontracting Program"/>
          <xsd:enumeration value="Indian Incentive Program"/>
          <xsd:enumeration value="Small Business Site Assist Visits"/>
          <xsd:enumeration value="Small Business IG Process"/>
          <xsd:enumeration value="Dod Mentor Protégé Program"/>
          <xsd:enumeration value="Small Business Specialist Selection"/>
          <xsd:enumeration value="Small Business Professional Appointment"/>
          <xsd:enumeration value="Small Business Briefings"/>
          <xsd:enumeration value="Command Briefings"/>
          <xsd:enumeration value="Industry Briefings"/>
          <xsd:enumeration value="OSBP Website"/>
          <xsd:enumeration value="Writing a Small Business Training Module"/>
        </xsd:restriction>
      </xsd:simpleType>
    </xsd:element>
    <xsd:element name="OldBL_x002f_SL" ma:index="8" nillable="true" ma:displayName="BL/SL" ma:format="Dropdown" ma:hidden="true" ma:internalName="OldBL_x002f_SL" ma:readOnly="false">
      <xsd:simpleType>
        <xsd:restriction base="dms:Choice">
          <xsd:enumeration value="Asset Management"/>
          <xsd:enumeration value="Contingency Engineering"/>
          <xsd:enumeration value="Design &amp; Construction"/>
          <xsd:enumeration value="Environmental Programs"/>
          <xsd:enumeration value="Expeditionary"/>
          <xsd:enumeration value="Public Works"/>
          <xsd:enumeration value="Contracting"/>
          <xsd:enumeration value="Business Directorate"/>
          <xsd:enumeration value="Chief Engineer"/>
          <xsd:enumeration value="Command Information Office"/>
          <xsd:enumeration value="Comptroller"/>
          <xsd:enumeration value="Corporate Communications"/>
          <xsd:enumeration value="Counsel"/>
          <xsd:enumeration value="Inspector General"/>
          <xsd:enumeration value="Navy Shore Weight Handling"/>
          <xsd:enumeration value="Operations"/>
          <xsd:enumeration value="Safety"/>
          <xsd:enumeration value="Small Business Program"/>
        </xsd:restriction>
      </xsd:simpleType>
    </xsd:element>
    <xsd:element name="Page" ma:index="9" nillable="true" ma:displayName="Page" ma:hidden="true" ma:list="{ad0853bc-f152-4f8e-b8cf-ad92e4a1e8da}" ma:internalName="Page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5146c35a4c4694ab38b874cef029c4" ma:index="14" ma:taxonomy="true" ma:internalName="g15146c35a4c4694ab38b874cef029c4" ma:taxonomyFieldName="Process_x0020_Title" ma:displayName="Process Title(s)" ma:readOnly="false" ma:default="" ma:fieldId="{015146c3-5a4c-4694-ab38-b874cef029c4}" ma:taxonomyMulti="true" ma:sspId="acef215b-19b7-4691-95f4-27d2fe62d5df" ma:termSetId="919615e1-ad07-43b5-9c4b-6d4845a7c42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caa9797e36804c9690c99e24733e6c60" ma:index="19" ma:taxonomy="true" ma:internalName="caa9797e36804c9690c99e24733e6c60" ma:taxonomyFieldName="Business_x002f_Support_x0020_Line" ma:displayName="Directorate" ma:indexed="true" ma:default="" ma:fieldId="{caa9797e-3680-4c96-90c9-9e24733e6c60}" ma:sspId="acef215b-19b7-4691-95f4-27d2fe62d5df" ma:termSetId="c748fd28-bade-48d1-a9fd-58677764dd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bf1799de8a4f5eb75a8a53fc248b29" ma:index="21" ma:taxonomy="true" ma:internalName="ndbf1799de8a4f5eb75a8a53fc248b29" ma:taxonomyFieldName="Process_x0020_Category" ma:displayName="Process Category" ma:readOnly="false" ma:default="" ma:fieldId="{7dbf1799-de8a-4f5e-b75a-8a53fc248b29}" ma:taxonomyMulti="true" ma:sspId="acef215b-19b7-4691-95f4-27d2fe62d5df" ma:termSetId="c2578282-cd7e-4433-8a87-df87dca51b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f974-3c04-4ed7-b39c-98271c108fc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e4eabe-4225-4a9f-b4a5-8d0c99aa8638}" ma:internalName="TaxCatchAll" ma:readOnly="false" ma:showField="CatchAllData" ma:web="c4f3f974-3c04-4ed7-b39c-98271c108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B16840-9B69-4109-9362-2059CE299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D7DC1A-76EA-4274-96EB-117E5B7AA1CD}">
  <ds:schemaRefs>
    <ds:schemaRef ds:uri="http://schemas.microsoft.com/office/2006/metadata/properties"/>
    <ds:schemaRef ds:uri="http://schemas.microsoft.com/office/infopath/2007/PartnerControls"/>
    <ds:schemaRef ds:uri="2d19a1cb-38a0-4200-a3e1-3203b519f546"/>
    <ds:schemaRef ds:uri="c4f3f974-3c04-4ed7-b39c-98271c108fcc"/>
  </ds:schemaRefs>
</ds:datastoreItem>
</file>

<file path=customXml/itemProps3.xml><?xml version="1.0" encoding="utf-8"?>
<ds:datastoreItem xmlns:ds="http://schemas.openxmlformats.org/officeDocument/2006/customXml" ds:itemID="{32C8FBF5-92DD-4FF0-BBC6-4AE5E43137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1861F7-9773-4799-ADB3-A6726544D7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9a1cb-38a0-4200-a3e1-3203b519f546"/>
    <ds:schemaRef ds:uri="c4f3f974-3c04-4ed7-b39c-98271c108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71beb23-8ea8-44b3-ba27-9e8ead2039ca}" enabled="1" method="Privilege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elaine.dellisola</dc:creator>
  <cp:lastModifiedBy>Keeling, Catharine A CIV USN NAVFAC MIDLANT NOR (USA)</cp:lastModifiedBy>
  <cp:revision>3</cp:revision>
  <cp:lastPrinted>2022-05-26T13:55:00Z</cp:lastPrinted>
  <dcterms:created xsi:type="dcterms:W3CDTF">2026-04-28T20:59:00Z</dcterms:created>
  <dcterms:modified xsi:type="dcterms:W3CDTF">2026-04-28T20:59:00Z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0x0101005A278C5EA052564BA01F58803A6BE84D</vt:lpwstr>
  </property>
  <property fmtid="{D5CDD505-2E9C-101B-9397-08002B2CF9AE}" pid="3" name="Process_x0020_Title">
    <vt:lpwstr>354;#CON Project Labor Agreement|048a61cb-e377-4fef-92e8-886fccd9004b</vt:lpwstr>
  </property>
  <property fmtid="{D5CDD505-2E9C-101B-9397-08002B2CF9AE}" pid="4" name="Business/Support Line">
    <vt:lpwstr>836;#Contracting|7ab6e8e9-e170-43d5-a1d2-0bb3164c2f8e</vt:lpwstr>
  </property>
  <property fmtid="{D5CDD505-2E9C-101B-9397-08002B2CF9AE}" pid="5" name="MediaServiceImageTags">
    <vt:lpwstr/>
  </property>
  <property fmtid="{D5CDD505-2E9C-101B-9397-08002B2CF9AE}" pid="6" name="Process_x0020_Category">
    <vt:lpwstr>904;#Pre and Post Award Contracts|e4bcc9d5-0e8e-453e-9e3f-2c18ce47839b</vt:lpwstr>
  </property>
  <property fmtid="{D5CDD505-2E9C-101B-9397-08002B2CF9AE}" pid="7" name="Process Title">
    <vt:lpwstr>354;#CON Project Labor Agreement|048a61cb-e377-4fef-92e8-886fccd9004b</vt:lpwstr>
  </property>
  <property fmtid="{D5CDD505-2E9C-101B-9397-08002B2CF9AE}" pid="8" name="Process Category">
    <vt:lpwstr>904;#Pre and Post Award Contracts|e4bcc9d5-0e8e-453e-9e3f-2c18ce47839b</vt:lpwstr>
  </property>
  <property fmtid="{D5CDD505-2E9C-101B-9397-08002B2CF9AE}" pid="9" name="Business_x002f_Support_x0020_Line">
    <vt:lpwstr>836;#Contracting|7ab6e8e9-e170-43d5-a1d2-0bb3164c2f8e</vt:lpwstr>
  </property>
</Properties>
</file>