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0404" w14:textId="77777777" w:rsidR="00562EFC" w:rsidRPr="004C7C18" w:rsidRDefault="00562EFC" w:rsidP="00562EFC">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C4A3C" w14:paraId="202F0407" w14:textId="77777777" w:rsidTr="00917C3B">
        <w:tc>
          <w:tcPr>
            <w:tcW w:w="1098" w:type="dxa"/>
          </w:tcPr>
          <w:p w14:paraId="202F0405" w14:textId="77777777" w:rsidR="00562EFC" w:rsidRPr="000762B6" w:rsidRDefault="00562EFC" w:rsidP="00562EFC">
            <w:pPr>
              <w:spacing w:after="0" w:line="276" w:lineRule="auto"/>
              <w:rPr>
                <w:rFonts w:cstheme="minorHAnsi"/>
                <w:b/>
                <w:szCs w:val="20"/>
              </w:rPr>
            </w:pPr>
            <w:r w:rsidRPr="000762B6">
              <w:rPr>
                <w:rFonts w:cstheme="minorHAnsi"/>
                <w:b/>
                <w:szCs w:val="20"/>
              </w:rPr>
              <w:t>SUBJECT*</w:t>
            </w:r>
          </w:p>
        </w:tc>
        <w:tc>
          <w:tcPr>
            <w:tcW w:w="8820" w:type="dxa"/>
          </w:tcPr>
          <w:p w14:paraId="202F0406" w14:textId="77777777" w:rsidR="00562EFC" w:rsidRPr="000104D7" w:rsidRDefault="00562EFC" w:rsidP="00562EFC">
            <w:pPr>
              <w:spacing w:after="0" w:line="276" w:lineRule="auto"/>
              <w:rPr>
                <w:rStyle w:val="AAMSKBFill-InHighlight"/>
                <w:color w:val="auto"/>
              </w:rPr>
            </w:pPr>
            <w:r>
              <w:rPr>
                <w:rStyle w:val="AAMSKBFill-InHighlight"/>
                <w:color w:val="auto"/>
              </w:rPr>
              <w:t>Brand Name or Equal - Krames on Demand / Custom Content</w:t>
            </w:r>
            <w:r w:rsidRPr="000104D7">
              <w:rPr>
                <w:rStyle w:val="AAMSKBFill-InHighlight"/>
                <w:color w:val="auto"/>
              </w:rPr>
              <w:t xml:space="preserve"> </w:t>
            </w:r>
            <w:r>
              <w:rPr>
                <w:rStyle w:val="AAMSKBFill-InHighlight"/>
                <w:color w:val="auto"/>
              </w:rPr>
              <w:t>Builder Software or Equivalent Patient Education Content</w:t>
            </w:r>
            <w:r w:rsidRPr="000104D7">
              <w:rPr>
                <w:rStyle w:val="AAMSKBFill-InHighlight"/>
                <w:color w:val="auto"/>
              </w:rPr>
              <w:t xml:space="preserve"> </w:t>
            </w:r>
            <w:r>
              <w:rPr>
                <w:rStyle w:val="AAMSKBFill-InHighlight"/>
                <w:color w:val="auto"/>
              </w:rPr>
              <w:t>Platform - Minneapolis VA Medical Center</w:t>
            </w:r>
            <w:r w:rsidRPr="000104D7">
              <w:rPr>
                <w:rStyle w:val="AAMSKBFill-InHighlight"/>
                <w:color w:val="auto"/>
              </w:rPr>
              <w:t xml:space="preserve"> </w:t>
            </w:r>
          </w:p>
        </w:tc>
      </w:tr>
    </w:tbl>
    <w:p w14:paraId="202F0408" w14:textId="77777777" w:rsidR="00562EFC" w:rsidRPr="004C7C18" w:rsidRDefault="00562EFC" w:rsidP="00562EFC">
      <w:pPr>
        <w:spacing w:after="0"/>
        <w:rPr>
          <w:rFonts w:eastAsia="Calibri" w:cstheme="minorHAnsi"/>
          <w:szCs w:val="20"/>
        </w:rPr>
      </w:pPr>
    </w:p>
    <w:p w14:paraId="202F0409" w14:textId="77777777" w:rsidR="00562EFC" w:rsidRPr="004C7C18" w:rsidRDefault="00562EFC" w:rsidP="00562EFC">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C4A3C" w14:paraId="202F040C" w14:textId="77777777" w:rsidTr="006E6FE5">
        <w:tc>
          <w:tcPr>
            <w:tcW w:w="4698" w:type="dxa"/>
            <w:hideMark/>
          </w:tcPr>
          <w:p w14:paraId="202F040A" w14:textId="77777777" w:rsidR="00562EFC" w:rsidRPr="000762B6" w:rsidRDefault="00562EFC" w:rsidP="00562EFC">
            <w:pPr>
              <w:spacing w:after="0" w:line="276" w:lineRule="auto"/>
              <w:rPr>
                <w:rFonts w:cstheme="minorHAnsi"/>
                <w:b/>
                <w:szCs w:val="20"/>
              </w:rPr>
            </w:pPr>
            <w:r w:rsidRPr="000762B6">
              <w:rPr>
                <w:rFonts w:cstheme="minorHAnsi"/>
                <w:b/>
                <w:szCs w:val="20"/>
              </w:rPr>
              <w:t>CONTRACTING OFFICE’S ZIP CODE*</w:t>
            </w:r>
          </w:p>
        </w:tc>
        <w:tc>
          <w:tcPr>
            <w:tcW w:w="5220" w:type="dxa"/>
            <w:hideMark/>
          </w:tcPr>
          <w:p w14:paraId="202F040B" w14:textId="77777777" w:rsidR="00562EFC" w:rsidRPr="000762B6" w:rsidRDefault="00562EFC" w:rsidP="00562EFC">
            <w:pPr>
              <w:spacing w:after="0" w:line="276" w:lineRule="auto"/>
              <w:rPr>
                <w:rFonts w:cstheme="minorHAnsi"/>
              </w:rPr>
            </w:pPr>
            <w:r>
              <w:rPr>
                <w:rFonts w:cstheme="minorHAnsi"/>
              </w:rPr>
              <w:t>55101</w:t>
            </w:r>
          </w:p>
        </w:tc>
      </w:tr>
      <w:tr w:rsidR="001C4A3C" w14:paraId="202F040F" w14:textId="77777777" w:rsidTr="006E6FE5">
        <w:tc>
          <w:tcPr>
            <w:tcW w:w="4698" w:type="dxa"/>
            <w:hideMark/>
          </w:tcPr>
          <w:p w14:paraId="202F040D" w14:textId="77777777" w:rsidR="00562EFC" w:rsidRPr="000762B6" w:rsidRDefault="00562EFC" w:rsidP="00562EFC">
            <w:pPr>
              <w:spacing w:after="0" w:line="276" w:lineRule="auto"/>
              <w:rPr>
                <w:rFonts w:cstheme="minorHAnsi"/>
                <w:b/>
                <w:szCs w:val="20"/>
              </w:rPr>
            </w:pPr>
            <w:r w:rsidRPr="000762B6">
              <w:rPr>
                <w:rFonts w:cstheme="minorHAnsi"/>
                <w:b/>
                <w:szCs w:val="20"/>
              </w:rPr>
              <w:t>SOLICITATION NUMBER*</w:t>
            </w:r>
          </w:p>
        </w:tc>
        <w:tc>
          <w:tcPr>
            <w:tcW w:w="5220" w:type="dxa"/>
            <w:hideMark/>
          </w:tcPr>
          <w:p w14:paraId="202F040E" w14:textId="77777777" w:rsidR="00562EFC" w:rsidRPr="000762B6" w:rsidRDefault="00562EFC" w:rsidP="00562EFC">
            <w:pPr>
              <w:spacing w:after="0" w:line="276" w:lineRule="auto"/>
              <w:rPr>
                <w:rFonts w:cstheme="minorHAnsi"/>
              </w:rPr>
            </w:pPr>
            <w:r>
              <w:rPr>
                <w:rFonts w:cstheme="minorHAnsi"/>
              </w:rPr>
              <w:t>36C26326Q0639</w:t>
            </w:r>
          </w:p>
        </w:tc>
      </w:tr>
      <w:tr w:rsidR="001C4A3C" w14:paraId="202F0412" w14:textId="77777777" w:rsidTr="006E6FE5">
        <w:tc>
          <w:tcPr>
            <w:tcW w:w="4698" w:type="dxa"/>
            <w:hideMark/>
          </w:tcPr>
          <w:p w14:paraId="202F0410" w14:textId="77777777" w:rsidR="00562EFC" w:rsidRPr="000762B6" w:rsidRDefault="00562EFC" w:rsidP="00562EFC">
            <w:pPr>
              <w:spacing w:after="0" w:line="276" w:lineRule="auto"/>
              <w:rPr>
                <w:rFonts w:cstheme="minorHAnsi"/>
                <w:b/>
                <w:szCs w:val="20"/>
              </w:rPr>
            </w:pPr>
            <w:r w:rsidRPr="000762B6">
              <w:rPr>
                <w:rFonts w:cstheme="minorHAnsi"/>
                <w:b/>
                <w:szCs w:val="20"/>
              </w:rPr>
              <w:t>RESPONSE DATE/TIME/ZONE</w:t>
            </w:r>
          </w:p>
        </w:tc>
        <w:tc>
          <w:tcPr>
            <w:tcW w:w="5220" w:type="dxa"/>
            <w:hideMark/>
          </w:tcPr>
          <w:p w14:paraId="202F0411" w14:textId="77777777" w:rsidR="00562EFC" w:rsidRPr="004C7C18" w:rsidRDefault="00562EFC" w:rsidP="00562EFC">
            <w:pPr>
              <w:spacing w:after="0" w:line="276" w:lineRule="auto"/>
              <w:rPr>
                <w:rFonts w:cstheme="minorHAnsi"/>
                <w:szCs w:val="20"/>
              </w:rPr>
            </w:pPr>
            <w:r>
              <w:rPr>
                <w:rFonts w:cstheme="minorHAnsi"/>
                <w:szCs w:val="20"/>
              </w:rPr>
              <w:t>05-06-2026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1C4A3C" w14:paraId="202F0415" w14:textId="77777777" w:rsidTr="006E6FE5">
        <w:tc>
          <w:tcPr>
            <w:tcW w:w="4698" w:type="dxa"/>
          </w:tcPr>
          <w:p w14:paraId="202F0413" w14:textId="77777777" w:rsidR="00562EFC" w:rsidRPr="000762B6" w:rsidRDefault="00562EFC" w:rsidP="00562EFC">
            <w:pPr>
              <w:spacing w:after="0" w:line="276" w:lineRule="auto"/>
              <w:rPr>
                <w:rFonts w:cstheme="minorHAnsi"/>
                <w:b/>
                <w:szCs w:val="20"/>
              </w:rPr>
            </w:pPr>
            <w:r w:rsidRPr="000762B6">
              <w:rPr>
                <w:rFonts w:cstheme="minorHAnsi"/>
                <w:b/>
                <w:szCs w:val="20"/>
              </w:rPr>
              <w:t>ARCHIVE</w:t>
            </w:r>
          </w:p>
        </w:tc>
        <w:tc>
          <w:tcPr>
            <w:tcW w:w="5220" w:type="dxa"/>
            <w:hideMark/>
          </w:tcPr>
          <w:p w14:paraId="202F0414" w14:textId="77777777" w:rsidR="00562EFC" w:rsidRPr="004C7C18" w:rsidRDefault="00562EFC" w:rsidP="00562EFC">
            <w:pPr>
              <w:spacing w:after="0" w:line="276" w:lineRule="auto"/>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C4A3C" w14:paraId="202F0418" w14:textId="77777777" w:rsidTr="006E6FE5">
        <w:tc>
          <w:tcPr>
            <w:tcW w:w="4698" w:type="dxa"/>
          </w:tcPr>
          <w:p w14:paraId="202F0416" w14:textId="77777777" w:rsidR="00562EFC" w:rsidRPr="000762B6" w:rsidRDefault="00562EFC" w:rsidP="00562EFC">
            <w:pPr>
              <w:spacing w:after="0" w:line="276" w:lineRule="auto"/>
              <w:rPr>
                <w:rFonts w:cstheme="minorHAnsi"/>
                <w:b/>
                <w:szCs w:val="20"/>
              </w:rPr>
            </w:pPr>
            <w:r w:rsidRPr="000762B6">
              <w:rPr>
                <w:rFonts w:cstheme="minorHAnsi"/>
                <w:b/>
                <w:szCs w:val="20"/>
              </w:rPr>
              <w:t>RECOVERY ACT FUNDS</w:t>
            </w:r>
          </w:p>
        </w:tc>
        <w:tc>
          <w:tcPr>
            <w:tcW w:w="5220" w:type="dxa"/>
            <w:hideMark/>
          </w:tcPr>
          <w:p w14:paraId="202F0417" w14:textId="77777777" w:rsidR="00562EFC" w:rsidRPr="004C7C18" w:rsidRDefault="00562EFC" w:rsidP="00562EFC">
            <w:pPr>
              <w:spacing w:after="0" w:line="276" w:lineRule="auto"/>
              <w:rPr>
                <w:rFonts w:cstheme="minorHAnsi"/>
                <w:szCs w:val="20"/>
              </w:rPr>
            </w:pPr>
            <w:r>
              <w:rPr>
                <w:rFonts w:cstheme="minorHAnsi"/>
                <w:szCs w:val="20"/>
              </w:rPr>
              <w:t>N</w:t>
            </w:r>
          </w:p>
        </w:tc>
      </w:tr>
      <w:tr w:rsidR="001C4A3C" w14:paraId="202F041B" w14:textId="77777777" w:rsidTr="006E6FE5">
        <w:tc>
          <w:tcPr>
            <w:tcW w:w="4698" w:type="dxa"/>
          </w:tcPr>
          <w:p w14:paraId="202F0419" w14:textId="77777777" w:rsidR="00562EFC" w:rsidRPr="000762B6" w:rsidRDefault="00562EFC" w:rsidP="00562EFC">
            <w:pPr>
              <w:spacing w:after="0" w:line="276" w:lineRule="auto"/>
              <w:rPr>
                <w:rFonts w:cstheme="minorHAnsi"/>
                <w:b/>
                <w:szCs w:val="20"/>
              </w:rPr>
            </w:pPr>
            <w:r w:rsidRPr="000762B6">
              <w:rPr>
                <w:rFonts w:cstheme="minorHAnsi"/>
                <w:b/>
                <w:szCs w:val="20"/>
              </w:rPr>
              <w:t>SET-ASIDE</w:t>
            </w:r>
          </w:p>
        </w:tc>
        <w:tc>
          <w:tcPr>
            <w:tcW w:w="5220" w:type="dxa"/>
            <w:hideMark/>
          </w:tcPr>
          <w:p w14:paraId="202F041A" w14:textId="77777777" w:rsidR="00562EFC" w:rsidRPr="00C838FE" w:rsidRDefault="00562EFC" w:rsidP="00562EFC">
            <w:pPr>
              <w:spacing w:after="0" w:line="276" w:lineRule="auto"/>
              <w:rPr>
                <w:rFonts w:cstheme="minorHAnsi"/>
                <w:szCs w:val="20"/>
              </w:rPr>
            </w:pPr>
          </w:p>
        </w:tc>
      </w:tr>
      <w:tr w:rsidR="001C4A3C" w14:paraId="202F041E" w14:textId="77777777" w:rsidTr="006E6FE5">
        <w:tc>
          <w:tcPr>
            <w:tcW w:w="4698" w:type="dxa"/>
          </w:tcPr>
          <w:p w14:paraId="202F041C" w14:textId="77777777" w:rsidR="00562EFC" w:rsidRPr="000762B6" w:rsidRDefault="00562EFC" w:rsidP="00562EFC">
            <w:pPr>
              <w:spacing w:after="0" w:line="276" w:lineRule="auto"/>
              <w:rPr>
                <w:rFonts w:cstheme="minorHAnsi"/>
                <w:b/>
                <w:szCs w:val="20"/>
              </w:rPr>
            </w:pPr>
            <w:r w:rsidRPr="000762B6">
              <w:rPr>
                <w:rFonts w:cstheme="minorHAnsi"/>
                <w:b/>
                <w:szCs w:val="20"/>
              </w:rPr>
              <w:t>PRODUCT SERVICE CODE*</w:t>
            </w:r>
          </w:p>
        </w:tc>
        <w:tc>
          <w:tcPr>
            <w:tcW w:w="5220" w:type="dxa"/>
          </w:tcPr>
          <w:p w14:paraId="202F041D" w14:textId="77777777" w:rsidR="00562EFC" w:rsidRPr="00C71F9E" w:rsidRDefault="00562EFC" w:rsidP="00562EFC">
            <w:pPr>
              <w:spacing w:after="0" w:line="276" w:lineRule="auto"/>
              <w:rPr>
                <w:rStyle w:val="AAMSKBFill-InHighlight"/>
                <w:color w:val="auto"/>
              </w:rPr>
            </w:pPr>
            <w:r>
              <w:rPr>
                <w:rStyle w:val="AAMSKBFill-InHighlight"/>
                <w:color w:val="auto"/>
              </w:rPr>
              <w:t>DA10</w:t>
            </w:r>
          </w:p>
        </w:tc>
      </w:tr>
      <w:tr w:rsidR="001C4A3C" w14:paraId="202F0421" w14:textId="77777777" w:rsidTr="006E6FE5">
        <w:tc>
          <w:tcPr>
            <w:tcW w:w="4698" w:type="dxa"/>
          </w:tcPr>
          <w:p w14:paraId="202F041F" w14:textId="77777777" w:rsidR="00562EFC" w:rsidRPr="000762B6" w:rsidRDefault="00562EFC" w:rsidP="00562EFC">
            <w:pPr>
              <w:spacing w:after="0" w:line="276" w:lineRule="auto"/>
              <w:rPr>
                <w:rFonts w:cstheme="minorHAnsi"/>
                <w:b/>
                <w:szCs w:val="20"/>
              </w:rPr>
            </w:pPr>
            <w:r w:rsidRPr="000762B6">
              <w:rPr>
                <w:rFonts w:cstheme="minorHAnsi"/>
                <w:b/>
                <w:szCs w:val="20"/>
              </w:rPr>
              <w:t>NAICS CODE*</w:t>
            </w:r>
          </w:p>
        </w:tc>
        <w:tc>
          <w:tcPr>
            <w:tcW w:w="5220" w:type="dxa"/>
            <w:hideMark/>
          </w:tcPr>
          <w:p w14:paraId="202F0420" w14:textId="77777777" w:rsidR="00562EFC" w:rsidRPr="004C7C18" w:rsidRDefault="00562EFC" w:rsidP="00562EFC">
            <w:pPr>
              <w:spacing w:after="0" w:line="276" w:lineRule="auto"/>
              <w:rPr>
                <w:rFonts w:cstheme="minorHAnsi"/>
                <w:szCs w:val="20"/>
              </w:rPr>
            </w:pPr>
            <w:r>
              <w:rPr>
                <w:rFonts w:cstheme="minorHAnsi"/>
                <w:szCs w:val="20"/>
              </w:rPr>
              <w:t>513210</w:t>
            </w:r>
          </w:p>
        </w:tc>
      </w:tr>
      <w:tr w:rsidR="001C4A3C" w14:paraId="202F0429" w14:textId="77777777" w:rsidTr="006E6FE5">
        <w:tc>
          <w:tcPr>
            <w:tcW w:w="4698" w:type="dxa"/>
            <w:hideMark/>
          </w:tcPr>
          <w:p w14:paraId="202F0422" w14:textId="77777777" w:rsidR="00562EFC" w:rsidRPr="000762B6" w:rsidRDefault="00562EFC" w:rsidP="00562EFC">
            <w:pPr>
              <w:spacing w:after="0" w:line="276" w:lineRule="auto"/>
              <w:rPr>
                <w:rFonts w:cstheme="minorHAnsi"/>
                <w:b/>
                <w:szCs w:val="20"/>
              </w:rPr>
            </w:pPr>
            <w:r w:rsidRPr="000762B6">
              <w:rPr>
                <w:rFonts w:cstheme="minorHAnsi"/>
                <w:b/>
                <w:szCs w:val="20"/>
              </w:rPr>
              <w:t>CONTRACTING OFFICE ADDRESS</w:t>
            </w:r>
          </w:p>
        </w:tc>
        <w:tc>
          <w:tcPr>
            <w:tcW w:w="5220" w:type="dxa"/>
          </w:tcPr>
          <w:p w14:paraId="202F0423" w14:textId="77777777" w:rsidR="00562EFC" w:rsidRPr="004C7C18" w:rsidRDefault="00562EFC" w:rsidP="00562EF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02F0424" w14:textId="77777777" w:rsidR="00562EFC" w:rsidRPr="004C7C18" w:rsidRDefault="00562EFC" w:rsidP="00562EF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202F0425" w14:textId="77777777" w:rsidR="00562EFC" w:rsidRPr="004C7C18" w:rsidRDefault="00562EFC" w:rsidP="00562EFC">
            <w:pPr>
              <w:spacing w:after="0" w:line="276" w:lineRule="auto"/>
              <w:rPr>
                <w:rFonts w:eastAsiaTheme="minorHAnsi" w:cstheme="minorHAnsi"/>
                <w:szCs w:val="20"/>
                <w:bdr w:val="none" w:sz="0" w:space="0" w:color="auto" w:frame="1"/>
              </w:rPr>
            </w:pPr>
            <w:r w:rsidRPr="004C7C18">
              <w:rPr>
                <w:rStyle w:val="AAMSKBFill-InHighlight"/>
                <w:rFonts w:cstheme="minorHAnsi"/>
              </w:rPr>
              <w:t xml:space="preserve"> </w:t>
            </w:r>
          </w:p>
          <w:p w14:paraId="202F0426" w14:textId="77777777" w:rsidR="00562EFC" w:rsidRPr="004C7C18" w:rsidRDefault="00562EFC" w:rsidP="00562EF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202F0427" w14:textId="77777777" w:rsidR="00562EFC" w:rsidRPr="004C7C18" w:rsidRDefault="00562EFC" w:rsidP="00562EF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SAINT PAUL MN  55101</w:t>
            </w:r>
            <w:r w:rsidRPr="004C7C18">
              <w:rPr>
                <w:rStyle w:val="AAMSKBFill-InHighlight"/>
                <w:rFonts w:cstheme="minorHAnsi"/>
              </w:rPr>
              <w:t xml:space="preserve"> </w:t>
            </w:r>
          </w:p>
          <w:p w14:paraId="202F0428" w14:textId="77777777" w:rsidR="00562EFC" w:rsidRPr="004C7C18" w:rsidRDefault="00562EFC" w:rsidP="00562EFC">
            <w:pPr>
              <w:spacing w:after="0" w:line="276" w:lineRule="auto"/>
              <w:rPr>
                <w:rFonts w:cstheme="minorHAnsi"/>
                <w:szCs w:val="20"/>
              </w:rPr>
            </w:pPr>
          </w:p>
        </w:tc>
      </w:tr>
      <w:tr w:rsidR="001C4A3C" w14:paraId="202F0433" w14:textId="77777777" w:rsidTr="006E6FE5">
        <w:tc>
          <w:tcPr>
            <w:tcW w:w="4698" w:type="dxa"/>
          </w:tcPr>
          <w:p w14:paraId="202F042A" w14:textId="77777777" w:rsidR="00562EFC" w:rsidRPr="000762B6" w:rsidRDefault="00562EFC" w:rsidP="00562EFC">
            <w:pPr>
              <w:spacing w:after="0" w:line="276" w:lineRule="auto"/>
              <w:rPr>
                <w:rFonts w:cstheme="minorHAnsi"/>
                <w:b/>
                <w:szCs w:val="20"/>
              </w:rPr>
            </w:pPr>
            <w:r w:rsidRPr="000762B6">
              <w:rPr>
                <w:rFonts w:cstheme="minorHAnsi"/>
                <w:b/>
                <w:szCs w:val="20"/>
              </w:rPr>
              <w:t>POINT OF CONTACT*</w:t>
            </w:r>
          </w:p>
          <w:p w14:paraId="202F042B" w14:textId="77777777" w:rsidR="00562EFC" w:rsidRPr="000762B6" w:rsidRDefault="00562EFC" w:rsidP="00562EFC">
            <w:pPr>
              <w:spacing w:after="0" w:line="276" w:lineRule="auto"/>
              <w:rPr>
                <w:rFonts w:cstheme="minorHAnsi"/>
                <w:b/>
                <w:szCs w:val="20"/>
              </w:rPr>
            </w:pPr>
          </w:p>
          <w:p w14:paraId="202F042C" w14:textId="77777777" w:rsidR="00562EFC" w:rsidRPr="000762B6" w:rsidRDefault="00562EFC" w:rsidP="00562EFC">
            <w:pPr>
              <w:spacing w:after="0" w:line="276" w:lineRule="auto"/>
              <w:rPr>
                <w:rFonts w:cstheme="minorHAnsi"/>
                <w:b/>
                <w:szCs w:val="20"/>
              </w:rPr>
            </w:pPr>
          </w:p>
        </w:tc>
        <w:tc>
          <w:tcPr>
            <w:tcW w:w="5220" w:type="dxa"/>
            <w:hideMark/>
          </w:tcPr>
          <w:p w14:paraId="202F042D" w14:textId="77777777" w:rsidR="00562EFC" w:rsidRPr="004C7C18" w:rsidRDefault="00562EFC" w:rsidP="00562EF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02F042E" w14:textId="77777777" w:rsidR="00562EFC" w:rsidRPr="004C7C18" w:rsidRDefault="00562EFC" w:rsidP="00562EF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202F042F" w14:textId="77777777" w:rsidR="00562EFC" w:rsidRPr="004C7C18" w:rsidRDefault="00562EFC" w:rsidP="00562EFC">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202F0430" w14:textId="77777777" w:rsidR="00562EFC" w:rsidRPr="004C7C18" w:rsidRDefault="00562EFC" w:rsidP="00562EFC">
            <w:pPr>
              <w:spacing w:after="0" w:line="276" w:lineRule="auto"/>
              <w:rPr>
                <w:rFonts w:eastAsiaTheme="minorHAnsi" w:cstheme="minorHAnsi"/>
                <w:szCs w:val="20"/>
                <w:bdr w:val="none" w:sz="0" w:space="0" w:color="auto" w:frame="1"/>
              </w:rPr>
            </w:pPr>
          </w:p>
          <w:p w14:paraId="202F0431" w14:textId="77777777" w:rsidR="00562EFC" w:rsidRPr="004C7C18" w:rsidRDefault="00562EFC" w:rsidP="00562EFC">
            <w:pPr>
              <w:spacing w:after="0" w:line="276" w:lineRule="auto"/>
              <w:rPr>
                <w:rFonts w:eastAsiaTheme="minorHAnsi" w:cstheme="minorHAnsi"/>
                <w:szCs w:val="20"/>
                <w:bdr w:val="none" w:sz="0" w:space="0" w:color="auto" w:frame="1"/>
              </w:rPr>
            </w:pPr>
          </w:p>
          <w:p w14:paraId="202F0432" w14:textId="77777777" w:rsidR="00562EFC" w:rsidRPr="004C7C18" w:rsidRDefault="00562EFC" w:rsidP="00562EFC">
            <w:pPr>
              <w:spacing w:after="0" w:line="276" w:lineRule="auto"/>
              <w:rPr>
                <w:rFonts w:cstheme="minorHAnsi"/>
                <w:szCs w:val="20"/>
              </w:rPr>
            </w:pPr>
          </w:p>
        </w:tc>
      </w:tr>
    </w:tbl>
    <w:p w14:paraId="202F0434" w14:textId="77777777" w:rsidR="00562EFC" w:rsidRPr="004C7C18" w:rsidRDefault="00562EFC" w:rsidP="00562EFC">
      <w:pPr>
        <w:spacing w:after="0"/>
        <w:rPr>
          <w:rFonts w:cstheme="minorHAnsi"/>
          <w:szCs w:val="20"/>
        </w:rPr>
      </w:pPr>
    </w:p>
    <w:p w14:paraId="202F0435" w14:textId="77777777" w:rsidR="00562EFC" w:rsidRPr="004C7C18" w:rsidRDefault="00562EFC" w:rsidP="00562EFC">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C4A3C" w14:paraId="202F0438" w14:textId="77777777" w:rsidTr="000E2EDD">
        <w:tc>
          <w:tcPr>
            <w:tcW w:w="4675" w:type="dxa"/>
          </w:tcPr>
          <w:p w14:paraId="202F0436" w14:textId="77777777" w:rsidR="00562EFC" w:rsidRPr="000762B6" w:rsidRDefault="00562EFC" w:rsidP="00562EFC">
            <w:pPr>
              <w:spacing w:after="0" w:line="276" w:lineRule="auto"/>
              <w:rPr>
                <w:rFonts w:cstheme="minorHAnsi"/>
                <w:b/>
                <w:szCs w:val="20"/>
              </w:rPr>
            </w:pPr>
            <w:r w:rsidRPr="000762B6">
              <w:rPr>
                <w:rFonts w:cstheme="minorHAnsi"/>
                <w:b/>
                <w:szCs w:val="20"/>
              </w:rPr>
              <w:t>ADDRESS</w:t>
            </w:r>
          </w:p>
        </w:tc>
        <w:tc>
          <w:tcPr>
            <w:tcW w:w="5243" w:type="dxa"/>
          </w:tcPr>
          <w:p w14:paraId="202F0437" w14:textId="77777777" w:rsidR="00562EFC" w:rsidRPr="00CB2EE9" w:rsidRDefault="00562EFC" w:rsidP="00562EFC">
            <w:pPr>
              <w:spacing w:after="0" w:line="276" w:lineRule="auto"/>
              <w:rPr>
                <w:rStyle w:val="AAMSKBFill-InHighlight"/>
                <w:rFonts w:cstheme="minorHAnsi"/>
                <w:color w:val="auto"/>
              </w:rPr>
            </w:pPr>
            <w:r>
              <w:rPr>
                <w:rStyle w:val="AAMSKBFill-InHighlight"/>
                <w:rFonts w:cstheme="minorHAnsi"/>
                <w:color w:val="auto"/>
              </w:rPr>
              <w:t>Department of Veterans Affairs</w:t>
            </w:r>
          </w:p>
        </w:tc>
      </w:tr>
      <w:tr w:rsidR="001C4A3C" w14:paraId="202F043B" w14:textId="77777777" w:rsidTr="000E2EDD">
        <w:tc>
          <w:tcPr>
            <w:tcW w:w="4675" w:type="dxa"/>
          </w:tcPr>
          <w:p w14:paraId="202F0439" w14:textId="77777777" w:rsidR="00562EFC" w:rsidRPr="000762B6" w:rsidRDefault="00562EFC" w:rsidP="00562EFC">
            <w:pPr>
              <w:spacing w:after="0" w:line="276" w:lineRule="auto"/>
              <w:rPr>
                <w:rFonts w:cstheme="minorHAnsi"/>
                <w:b/>
                <w:szCs w:val="20"/>
              </w:rPr>
            </w:pPr>
          </w:p>
        </w:tc>
        <w:tc>
          <w:tcPr>
            <w:tcW w:w="5243" w:type="dxa"/>
          </w:tcPr>
          <w:p w14:paraId="202F043A" w14:textId="77777777" w:rsidR="00562EFC" w:rsidRPr="00CB2EE9" w:rsidRDefault="00562EFC" w:rsidP="00562EFC">
            <w:pPr>
              <w:spacing w:after="0" w:line="276" w:lineRule="auto"/>
              <w:rPr>
                <w:rStyle w:val="AAMSKBFill-InHighlight"/>
                <w:rFonts w:cstheme="minorHAnsi"/>
                <w:color w:val="auto"/>
              </w:rPr>
            </w:pPr>
            <w:r>
              <w:rPr>
                <w:rStyle w:val="AAMSKBFill-InHighlight"/>
                <w:rFonts w:cstheme="minorHAnsi"/>
                <w:color w:val="auto"/>
              </w:rPr>
              <w:t>Minneapolis VA Medical Center</w:t>
            </w:r>
          </w:p>
        </w:tc>
      </w:tr>
      <w:tr w:rsidR="001C4A3C" w14:paraId="202F043E" w14:textId="77777777" w:rsidTr="000E2EDD">
        <w:tc>
          <w:tcPr>
            <w:tcW w:w="4675" w:type="dxa"/>
          </w:tcPr>
          <w:p w14:paraId="202F043C" w14:textId="77777777" w:rsidR="00562EFC" w:rsidRPr="000762B6" w:rsidRDefault="00562EFC" w:rsidP="00562EFC">
            <w:pPr>
              <w:spacing w:after="0" w:line="276" w:lineRule="auto"/>
              <w:rPr>
                <w:rFonts w:cstheme="minorHAnsi"/>
                <w:b/>
                <w:szCs w:val="20"/>
              </w:rPr>
            </w:pPr>
          </w:p>
        </w:tc>
        <w:tc>
          <w:tcPr>
            <w:tcW w:w="5243" w:type="dxa"/>
          </w:tcPr>
          <w:p w14:paraId="202F043D" w14:textId="77777777" w:rsidR="00562EFC" w:rsidRPr="00CB2EE9" w:rsidRDefault="00562EFC" w:rsidP="00562EFC">
            <w:pPr>
              <w:spacing w:after="0" w:line="276" w:lineRule="auto"/>
              <w:rPr>
                <w:rStyle w:val="AAMSKBFill-InHighlight"/>
                <w:rFonts w:cstheme="minorHAnsi"/>
                <w:color w:val="auto"/>
              </w:rPr>
            </w:pPr>
          </w:p>
        </w:tc>
      </w:tr>
      <w:tr w:rsidR="001C4A3C" w14:paraId="202F0441" w14:textId="77777777" w:rsidTr="000E2EDD">
        <w:tc>
          <w:tcPr>
            <w:tcW w:w="4675" w:type="dxa"/>
          </w:tcPr>
          <w:p w14:paraId="202F043F" w14:textId="77777777" w:rsidR="00562EFC" w:rsidRPr="000762B6" w:rsidRDefault="00562EFC" w:rsidP="00562EFC">
            <w:pPr>
              <w:spacing w:after="0" w:line="276" w:lineRule="auto"/>
              <w:rPr>
                <w:rFonts w:cstheme="minorHAnsi"/>
                <w:b/>
                <w:szCs w:val="20"/>
              </w:rPr>
            </w:pPr>
          </w:p>
        </w:tc>
        <w:tc>
          <w:tcPr>
            <w:tcW w:w="5243" w:type="dxa"/>
          </w:tcPr>
          <w:p w14:paraId="202F0440" w14:textId="77777777" w:rsidR="00562EFC" w:rsidRPr="00CB2EE9" w:rsidRDefault="00562EFC" w:rsidP="00562EFC">
            <w:pPr>
              <w:spacing w:after="0" w:line="276" w:lineRule="auto"/>
              <w:rPr>
                <w:rStyle w:val="AAMSKBFill-InHighlight"/>
                <w:rFonts w:cstheme="minorHAnsi"/>
                <w:color w:val="auto"/>
              </w:rPr>
            </w:pPr>
            <w:r>
              <w:rPr>
                <w:rStyle w:val="AAMSKBFill-InHighlight"/>
                <w:rFonts w:cstheme="minorHAnsi"/>
                <w:color w:val="auto"/>
              </w:rPr>
              <w:t>One Veterans Drive</w:t>
            </w:r>
          </w:p>
        </w:tc>
      </w:tr>
      <w:tr w:rsidR="001C4A3C" w14:paraId="202F0444" w14:textId="77777777" w:rsidTr="000E2EDD">
        <w:tc>
          <w:tcPr>
            <w:tcW w:w="4675" w:type="dxa"/>
          </w:tcPr>
          <w:p w14:paraId="202F0442" w14:textId="77777777" w:rsidR="00562EFC" w:rsidRPr="000762B6" w:rsidRDefault="00562EFC" w:rsidP="00562EFC">
            <w:pPr>
              <w:spacing w:after="0" w:line="276" w:lineRule="auto"/>
              <w:rPr>
                <w:rFonts w:cstheme="minorHAnsi"/>
                <w:b/>
                <w:szCs w:val="20"/>
              </w:rPr>
            </w:pPr>
          </w:p>
        </w:tc>
        <w:tc>
          <w:tcPr>
            <w:tcW w:w="5243" w:type="dxa"/>
          </w:tcPr>
          <w:p w14:paraId="202F0443" w14:textId="77777777" w:rsidR="00562EFC" w:rsidRPr="00CB2EE9" w:rsidRDefault="00562EFC" w:rsidP="00562EFC">
            <w:pPr>
              <w:spacing w:after="0" w:line="276" w:lineRule="auto"/>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1C4A3C" w14:paraId="202F0447" w14:textId="77777777" w:rsidTr="000E2EDD">
        <w:tc>
          <w:tcPr>
            <w:tcW w:w="4675" w:type="dxa"/>
            <w:hideMark/>
          </w:tcPr>
          <w:p w14:paraId="202F0445" w14:textId="77777777" w:rsidR="00562EFC" w:rsidRPr="000762B6" w:rsidRDefault="00562EFC" w:rsidP="00562EFC">
            <w:pPr>
              <w:spacing w:after="0" w:line="276" w:lineRule="auto"/>
              <w:rPr>
                <w:rFonts w:cstheme="minorHAnsi"/>
                <w:b/>
                <w:szCs w:val="20"/>
              </w:rPr>
            </w:pPr>
            <w:r w:rsidRPr="000762B6">
              <w:rPr>
                <w:rFonts w:cstheme="minorHAnsi"/>
                <w:b/>
                <w:szCs w:val="20"/>
              </w:rPr>
              <w:t>POSTAL CODE</w:t>
            </w:r>
          </w:p>
        </w:tc>
        <w:tc>
          <w:tcPr>
            <w:tcW w:w="5243" w:type="dxa"/>
            <w:hideMark/>
          </w:tcPr>
          <w:p w14:paraId="202F0446" w14:textId="77777777" w:rsidR="00562EFC" w:rsidRPr="00CB2EE9" w:rsidRDefault="00562EFC" w:rsidP="00562EFC">
            <w:pPr>
              <w:spacing w:after="0" w:line="276" w:lineRule="auto"/>
              <w:rPr>
                <w:rFonts w:cstheme="minorHAnsi"/>
                <w:szCs w:val="20"/>
              </w:rPr>
            </w:pPr>
            <w:r>
              <w:rPr>
                <w:rFonts w:cstheme="minorHAnsi"/>
                <w:szCs w:val="20"/>
              </w:rPr>
              <w:t>55417</w:t>
            </w:r>
          </w:p>
        </w:tc>
      </w:tr>
      <w:tr w:rsidR="001C4A3C" w14:paraId="202F044A" w14:textId="77777777" w:rsidTr="000E2EDD">
        <w:tc>
          <w:tcPr>
            <w:tcW w:w="4675" w:type="dxa"/>
            <w:hideMark/>
          </w:tcPr>
          <w:p w14:paraId="202F0448" w14:textId="77777777" w:rsidR="00562EFC" w:rsidRPr="000762B6" w:rsidRDefault="00562EFC" w:rsidP="00562EFC">
            <w:pPr>
              <w:spacing w:after="0" w:line="276" w:lineRule="auto"/>
              <w:rPr>
                <w:rFonts w:cstheme="minorHAnsi"/>
                <w:b/>
                <w:szCs w:val="20"/>
              </w:rPr>
            </w:pPr>
            <w:r w:rsidRPr="000762B6">
              <w:rPr>
                <w:rFonts w:cstheme="minorHAnsi"/>
                <w:b/>
                <w:szCs w:val="20"/>
              </w:rPr>
              <w:t>COUNTRY</w:t>
            </w:r>
          </w:p>
        </w:tc>
        <w:tc>
          <w:tcPr>
            <w:tcW w:w="5243" w:type="dxa"/>
            <w:hideMark/>
          </w:tcPr>
          <w:p w14:paraId="202F0449" w14:textId="77777777" w:rsidR="00562EFC" w:rsidRPr="00CB2EE9" w:rsidRDefault="00562EFC" w:rsidP="00562EFC">
            <w:pPr>
              <w:spacing w:after="0" w:line="276" w:lineRule="auto"/>
              <w:rPr>
                <w:rFonts w:cstheme="minorHAnsi"/>
                <w:szCs w:val="20"/>
              </w:rPr>
            </w:pPr>
            <w:r>
              <w:rPr>
                <w:rFonts w:cstheme="minorHAnsi"/>
                <w:szCs w:val="20"/>
              </w:rPr>
              <w:t>USA</w:t>
            </w:r>
          </w:p>
        </w:tc>
      </w:tr>
    </w:tbl>
    <w:p w14:paraId="202F044B" w14:textId="77777777" w:rsidR="00562EFC" w:rsidRPr="004C7C18" w:rsidRDefault="00562EFC" w:rsidP="00562EFC">
      <w:pPr>
        <w:spacing w:after="0"/>
        <w:jc w:val="center"/>
        <w:rPr>
          <w:rFonts w:eastAsia="Calibri" w:cstheme="minorHAnsi"/>
          <w:b/>
        </w:rPr>
      </w:pPr>
    </w:p>
    <w:p w14:paraId="202F044C" w14:textId="77777777" w:rsidR="00562EFC" w:rsidRPr="004C7C18" w:rsidRDefault="00562EFC" w:rsidP="00562EFC">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C4A3C" w14:paraId="202F044F" w14:textId="77777777" w:rsidTr="009C37D0">
        <w:tc>
          <w:tcPr>
            <w:tcW w:w="4675" w:type="dxa"/>
            <w:hideMark/>
          </w:tcPr>
          <w:p w14:paraId="202F044D" w14:textId="77777777" w:rsidR="00562EFC" w:rsidRPr="000762B6" w:rsidRDefault="00562EFC" w:rsidP="00562EFC">
            <w:pPr>
              <w:spacing w:after="0" w:line="276" w:lineRule="auto"/>
              <w:rPr>
                <w:rFonts w:cstheme="minorHAnsi"/>
                <w:b/>
              </w:rPr>
            </w:pPr>
            <w:r w:rsidRPr="000762B6">
              <w:rPr>
                <w:rFonts w:cstheme="minorHAnsi"/>
                <w:b/>
              </w:rPr>
              <w:t>AGENCY’S URL</w:t>
            </w:r>
          </w:p>
        </w:tc>
        <w:tc>
          <w:tcPr>
            <w:tcW w:w="5243" w:type="dxa"/>
            <w:hideMark/>
          </w:tcPr>
          <w:p w14:paraId="202F044E" w14:textId="77777777" w:rsidR="00562EFC" w:rsidRPr="004C7C18" w:rsidRDefault="00562EFC" w:rsidP="00562EFC">
            <w:pPr>
              <w:spacing w:after="0" w:line="276" w:lineRule="auto"/>
              <w:rPr>
                <w:rFonts w:cstheme="minorHAnsi"/>
              </w:rPr>
            </w:pPr>
          </w:p>
        </w:tc>
      </w:tr>
      <w:tr w:rsidR="001C4A3C" w14:paraId="202F0452" w14:textId="77777777" w:rsidTr="009C37D0">
        <w:tc>
          <w:tcPr>
            <w:tcW w:w="4675" w:type="dxa"/>
            <w:hideMark/>
          </w:tcPr>
          <w:p w14:paraId="202F0450" w14:textId="77777777" w:rsidR="00562EFC" w:rsidRPr="000762B6" w:rsidRDefault="00562EFC" w:rsidP="00562EFC">
            <w:pPr>
              <w:spacing w:after="0" w:line="276" w:lineRule="auto"/>
              <w:rPr>
                <w:rFonts w:cstheme="minorHAnsi"/>
                <w:b/>
              </w:rPr>
            </w:pPr>
            <w:r w:rsidRPr="000762B6">
              <w:rPr>
                <w:rFonts w:cstheme="minorHAnsi"/>
                <w:b/>
              </w:rPr>
              <w:t>URL DESCRIPTION</w:t>
            </w:r>
          </w:p>
        </w:tc>
        <w:tc>
          <w:tcPr>
            <w:tcW w:w="5243" w:type="dxa"/>
            <w:hideMark/>
          </w:tcPr>
          <w:p w14:paraId="202F0451" w14:textId="77777777" w:rsidR="00562EFC" w:rsidRPr="004C7C18" w:rsidRDefault="00562EFC" w:rsidP="00562EFC">
            <w:pPr>
              <w:spacing w:after="0" w:line="276" w:lineRule="auto"/>
              <w:rPr>
                <w:rFonts w:cstheme="minorHAnsi"/>
                <w:szCs w:val="20"/>
              </w:rPr>
            </w:pPr>
          </w:p>
        </w:tc>
      </w:tr>
      <w:tr w:rsidR="001C4A3C" w14:paraId="202F0455" w14:textId="77777777" w:rsidTr="009C37D0">
        <w:tc>
          <w:tcPr>
            <w:tcW w:w="4675" w:type="dxa"/>
            <w:hideMark/>
          </w:tcPr>
          <w:p w14:paraId="202F0453" w14:textId="77777777" w:rsidR="00562EFC" w:rsidRPr="000762B6" w:rsidRDefault="00562EFC" w:rsidP="00562EFC">
            <w:pPr>
              <w:spacing w:after="0" w:line="276" w:lineRule="auto"/>
              <w:rPr>
                <w:rFonts w:cstheme="minorHAnsi"/>
                <w:b/>
              </w:rPr>
            </w:pPr>
            <w:r w:rsidRPr="000762B6">
              <w:rPr>
                <w:rFonts w:cstheme="minorHAnsi"/>
                <w:b/>
              </w:rPr>
              <w:t>AGENCY CONTACT’S EMAIL ADDRESS</w:t>
            </w:r>
          </w:p>
        </w:tc>
        <w:tc>
          <w:tcPr>
            <w:tcW w:w="5243" w:type="dxa"/>
            <w:hideMark/>
          </w:tcPr>
          <w:p w14:paraId="202F0454" w14:textId="77777777" w:rsidR="00562EFC" w:rsidRPr="004C7C18" w:rsidRDefault="00562EFC" w:rsidP="00562EFC">
            <w:pPr>
              <w:spacing w:after="0" w:line="276" w:lineRule="auto"/>
              <w:rPr>
                <w:rFonts w:cstheme="minorHAnsi"/>
                <w:szCs w:val="20"/>
              </w:rPr>
            </w:pPr>
            <w:r>
              <w:rPr>
                <w:rFonts w:cstheme="minorHAnsi"/>
                <w:szCs w:val="20"/>
              </w:rPr>
              <w:t>Alisha.Milander@va.gov</w:t>
            </w:r>
          </w:p>
        </w:tc>
      </w:tr>
      <w:tr w:rsidR="001C4A3C" w14:paraId="202F0458" w14:textId="77777777" w:rsidTr="009C37D0">
        <w:trPr>
          <w:trHeight w:val="233"/>
        </w:trPr>
        <w:tc>
          <w:tcPr>
            <w:tcW w:w="4675" w:type="dxa"/>
            <w:hideMark/>
          </w:tcPr>
          <w:p w14:paraId="202F0456" w14:textId="77777777" w:rsidR="00562EFC" w:rsidRPr="000762B6" w:rsidRDefault="00562EFC" w:rsidP="00562EFC">
            <w:pPr>
              <w:spacing w:after="0" w:line="276" w:lineRule="auto"/>
              <w:rPr>
                <w:rFonts w:cstheme="minorHAnsi"/>
                <w:b/>
              </w:rPr>
            </w:pPr>
            <w:r w:rsidRPr="000762B6">
              <w:rPr>
                <w:rFonts w:cstheme="minorHAnsi"/>
                <w:b/>
              </w:rPr>
              <w:t>EMAIL DESCRIPTION</w:t>
            </w:r>
          </w:p>
        </w:tc>
        <w:tc>
          <w:tcPr>
            <w:tcW w:w="5243" w:type="dxa"/>
            <w:hideMark/>
          </w:tcPr>
          <w:p w14:paraId="202F0457" w14:textId="77777777" w:rsidR="00562EFC" w:rsidRPr="004C7C18" w:rsidRDefault="00562EFC" w:rsidP="00562EFC">
            <w:pPr>
              <w:spacing w:after="0" w:line="276" w:lineRule="auto"/>
              <w:rPr>
                <w:rFonts w:cstheme="minorHAnsi"/>
                <w:szCs w:val="20"/>
              </w:rPr>
            </w:pPr>
            <w:r>
              <w:rPr>
                <w:rFonts w:cstheme="minorHAnsi"/>
                <w:szCs w:val="20"/>
              </w:rPr>
              <w:t>Contracting Officer</w:t>
            </w:r>
          </w:p>
        </w:tc>
      </w:tr>
    </w:tbl>
    <w:p w14:paraId="202F0459" w14:textId="77777777" w:rsidR="00562EFC" w:rsidRDefault="00562EFC" w:rsidP="00562EFC">
      <w:pPr>
        <w:spacing w:after="0"/>
      </w:pPr>
      <w:r>
        <w:br w:type="page"/>
      </w:r>
    </w:p>
    <w:p w14:paraId="202F045A" w14:textId="77777777" w:rsidR="00562EFC" w:rsidRPr="00917C3B" w:rsidRDefault="00562EF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02F045B" w14:textId="77777777" w:rsidR="00562EFC" w:rsidRPr="002B2A44" w:rsidRDefault="00562EFC" w:rsidP="00FE6AFF">
      <w:pPr>
        <w:spacing w:after="0"/>
        <w:rPr>
          <w:rFonts w:ascii="Arial" w:hAnsi="Arial" w:cs="Arial"/>
        </w:rPr>
      </w:pPr>
      <w:r w:rsidRPr="00EB40E5">
        <w:rPr>
          <w:rFonts w:ascii="Arial" w:hAnsi="Arial" w:cs="Arial"/>
        </w:rPr>
        <w:t xml:space="preserve">The </w:t>
      </w:r>
      <w:r>
        <w:rPr>
          <w:rFonts w:ascii="Arial" w:hAnsi="Arial" w:cs="Arial"/>
        </w:rPr>
        <w:t xml:space="preserve">Minneapolis VA Medical Center </w:t>
      </w:r>
      <w:r w:rsidRPr="002B2A44">
        <w:rPr>
          <w:rFonts w:ascii="Arial" w:hAnsi="Arial" w:cs="Arial"/>
        </w:rPr>
        <w:t xml:space="preserve">is conducting market research </w:t>
      </w:r>
      <w:r>
        <w:rPr>
          <w:rFonts w:ascii="Arial" w:hAnsi="Arial" w:cs="Arial"/>
        </w:rPr>
        <w:t xml:space="preserve">to obtain </w:t>
      </w:r>
      <w:r>
        <w:rPr>
          <w:rFonts w:ascii="Arial" w:hAnsi="Arial" w:cs="Arial"/>
        </w:rPr>
        <w:t>the Brand Name or Equal Krames On-Demand (KOD) with Custom Content Builder (CCB) software solution that meets the minimum technical requirements for a Patient Education Content Platform (Digital, Print, and Video) as</w:t>
      </w:r>
      <w:r w:rsidRPr="002B2A44">
        <w:rPr>
          <w:rFonts w:ascii="Arial" w:hAnsi="Arial" w:cs="Arial"/>
        </w:rPr>
        <w:t xml:space="preserve"> described in the </w:t>
      </w:r>
      <w:r>
        <w:rPr>
          <w:rFonts w:ascii="Arial" w:hAnsi="Arial" w:cs="Arial"/>
        </w:rPr>
        <w:t xml:space="preserve">Salient Characteristics </w:t>
      </w:r>
      <w:r w:rsidRPr="002B2A44">
        <w:rPr>
          <w:rFonts w:ascii="Arial" w:hAnsi="Arial" w:cs="Arial"/>
        </w:rPr>
        <w:t>below.</w:t>
      </w:r>
    </w:p>
    <w:p w14:paraId="202F045C" w14:textId="77777777" w:rsidR="00562EFC" w:rsidRDefault="00562EFC" w:rsidP="00FE6AFF">
      <w:pPr>
        <w:spacing w:after="0"/>
      </w:pPr>
    </w:p>
    <w:p w14:paraId="202F045D" w14:textId="77777777" w:rsidR="00562EFC" w:rsidRPr="002B2A44" w:rsidRDefault="00562EFC" w:rsidP="00FE6AFF">
      <w:pPr>
        <w:spacing w:after="0"/>
        <w:rPr>
          <w:rFonts w:ascii="Arial" w:hAnsi="Arial" w:cs="Arial"/>
        </w:rPr>
      </w:pPr>
      <w:r w:rsidRPr="002B2A44">
        <w:rPr>
          <w:rFonts w:ascii="Arial" w:hAnsi="Arial" w:cs="Arial"/>
        </w:rPr>
        <w:t xml:space="preserve">This is a </w:t>
      </w:r>
      <w:r w:rsidRPr="002B2A44">
        <w:rPr>
          <w:rFonts w:ascii="Arial" w:hAnsi="Arial" w:cs="Arial"/>
          <w:b/>
        </w:rPr>
        <w:t>SOURCES SOUGHT NOTICE</w:t>
      </w:r>
      <w:r w:rsidRPr="002B2A44">
        <w:rPr>
          <w:rFonts w:ascii="Arial" w:hAnsi="Arial" w:cs="Arial"/>
        </w:rPr>
        <w:t xml:space="preserve"> only looking for businesses to provide the services listed in the </w:t>
      </w:r>
      <w:r>
        <w:rPr>
          <w:rFonts w:ascii="Arial" w:hAnsi="Arial" w:cs="Arial"/>
        </w:rPr>
        <w:t xml:space="preserve">Salient Characteristics </w:t>
      </w:r>
      <w:r w:rsidRPr="002B2A44">
        <w:rPr>
          <w:rFonts w:ascii="Arial" w:hAnsi="Arial" w:cs="Arial"/>
        </w:rPr>
        <w:t xml:space="preserve">below for market research purposes.  </w:t>
      </w:r>
      <w:r w:rsidRPr="002B2A44">
        <w:rPr>
          <w:rFonts w:ascii="Arial" w:hAnsi="Arial" w:cs="Arial"/>
          <w:highlight w:val="yellow"/>
        </w:rPr>
        <w:t>No proposals are being requested or accepted with this notice.  THIS IS NOT A SOLICITATION FOR PROPOSALS OR PRICING AND NO CONTRACT SHALL BE AWARDED FROM THIS NOTICE.</w:t>
      </w:r>
      <w:r w:rsidRPr="002B2A44">
        <w:rPr>
          <w:rFonts w:ascii="Arial" w:hAnsi="Arial" w:cs="Arial"/>
        </w:rPr>
        <w:t xml:space="preserve">  This notice shall not be construed as a solicitation or as an obligation on the part of the Department of Veterans Affairs.</w:t>
      </w:r>
    </w:p>
    <w:p w14:paraId="202F045E" w14:textId="77777777" w:rsidR="00562EFC" w:rsidRPr="002B2A44" w:rsidRDefault="00562EFC" w:rsidP="00FE6AFF">
      <w:pPr>
        <w:spacing w:after="0"/>
        <w:rPr>
          <w:rFonts w:ascii="Arial" w:hAnsi="Arial" w:cs="Arial"/>
        </w:rPr>
      </w:pPr>
    </w:p>
    <w:p w14:paraId="202F045F" w14:textId="77777777" w:rsidR="00562EFC" w:rsidRPr="002B2A44" w:rsidRDefault="00562EFC" w:rsidP="00FE6AFF">
      <w:pPr>
        <w:spacing w:after="0"/>
        <w:rPr>
          <w:rFonts w:ascii="Arial" w:hAnsi="Arial" w:cs="Arial"/>
        </w:rPr>
      </w:pPr>
      <w:r w:rsidRPr="002B2A44">
        <w:rPr>
          <w:rFonts w:ascii="Arial" w:hAnsi="Arial" w:cs="Arial"/>
        </w:rPr>
        <w:t>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w:t>
      </w:r>
      <w:r w:rsidRPr="002B2A44">
        <w:rPr>
          <w:rFonts w:ascii="Arial" w:hAnsi="Arial" w:cs="Arial"/>
        </w:rPr>
        <w:t xml:space="preserve">.  The Government does not intend to pay for the information submitted in response to this notice and parties responding will not be entitled to payment for direct or indirect costs incurred in responding to this notice.  </w:t>
      </w:r>
    </w:p>
    <w:p w14:paraId="202F0460" w14:textId="77777777" w:rsidR="00562EFC" w:rsidRPr="002B2A44" w:rsidRDefault="00562EFC" w:rsidP="00FE6AFF">
      <w:pPr>
        <w:spacing w:after="0"/>
        <w:rPr>
          <w:rFonts w:ascii="Arial" w:hAnsi="Arial" w:cs="Arial"/>
        </w:rPr>
      </w:pPr>
    </w:p>
    <w:p w14:paraId="202F0461" w14:textId="77777777" w:rsidR="00562EFC" w:rsidRPr="002B2A44" w:rsidRDefault="00562EFC" w:rsidP="00FE6AFF">
      <w:pPr>
        <w:spacing w:after="0"/>
        <w:rPr>
          <w:rFonts w:ascii="Arial" w:hAnsi="Arial" w:cs="Arial"/>
        </w:rPr>
      </w:pPr>
      <w:r w:rsidRPr="002B2A44">
        <w:rPr>
          <w:rFonts w:ascii="Arial" w:hAnsi="Arial" w:cs="Arial"/>
        </w:rPr>
        <w:t xml:space="preserve">The North American Industry Classification System (NAICS) code for this requirement is </w:t>
      </w:r>
      <w:r w:rsidRPr="00FE6AFF">
        <w:rPr>
          <w:rFonts w:ascii="Arial" w:hAnsi="Arial" w:cs="Arial"/>
        </w:rPr>
        <w:t>513210</w:t>
      </w:r>
      <w:r w:rsidRPr="002B2A44">
        <w:rPr>
          <w:rFonts w:ascii="Arial" w:hAnsi="Arial" w:cs="Arial"/>
        </w:rPr>
        <w:t xml:space="preserve">, </w:t>
      </w:r>
      <w:r>
        <w:rPr>
          <w:rFonts w:ascii="Arial" w:hAnsi="Arial" w:cs="Arial"/>
        </w:rPr>
        <w:t>Software Publishers</w:t>
      </w:r>
      <w:r w:rsidRPr="002B2A44">
        <w:rPr>
          <w:rFonts w:ascii="Arial" w:hAnsi="Arial" w:cs="Arial"/>
        </w:rPr>
        <w:t xml:space="preserve">, with an SBA Small Business Size Standard of </w:t>
      </w:r>
      <w:r>
        <w:rPr>
          <w:rFonts w:ascii="Arial" w:hAnsi="Arial" w:cs="Arial"/>
        </w:rPr>
        <w:t>$47.0 Million</w:t>
      </w:r>
      <w:r w:rsidRPr="002B2A44">
        <w:rPr>
          <w:rFonts w:ascii="Arial" w:hAnsi="Arial" w:cs="Arial"/>
        </w:rPr>
        <w:t>.</w:t>
      </w:r>
    </w:p>
    <w:p w14:paraId="202F0462" w14:textId="77777777" w:rsidR="00562EFC" w:rsidRPr="002B2A44" w:rsidRDefault="00562EFC" w:rsidP="00FE6AFF">
      <w:pPr>
        <w:spacing w:after="0"/>
        <w:rPr>
          <w:rFonts w:ascii="Arial" w:hAnsi="Arial" w:cs="Arial"/>
        </w:rPr>
      </w:pPr>
    </w:p>
    <w:p w14:paraId="202F0463" w14:textId="77777777" w:rsidR="00562EFC" w:rsidRPr="002B2A44" w:rsidRDefault="00562EFC" w:rsidP="00FE6AFF">
      <w:pPr>
        <w:spacing w:after="0"/>
        <w:rPr>
          <w:rFonts w:ascii="Arial" w:hAnsi="Arial" w:cs="Arial"/>
          <w:b/>
          <w:bCs/>
          <w:highlight w:val="yellow"/>
        </w:rPr>
      </w:pPr>
      <w:r w:rsidRPr="002B2A44">
        <w:rPr>
          <w:rFonts w:ascii="Arial" w:hAnsi="Arial" w:cs="Arial"/>
          <w:highlight w:val="yellow"/>
        </w:rPr>
        <w:t xml:space="preserve">If you are a vendor capable of providing the requested information and required services described below with competitive pricing, </w:t>
      </w:r>
      <w:r w:rsidRPr="002B2A44">
        <w:rPr>
          <w:rFonts w:ascii="Arial" w:hAnsi="Arial" w:cs="Arial"/>
          <w:b/>
          <w:bCs/>
          <w:highlight w:val="yellow"/>
        </w:rPr>
        <w:t xml:space="preserve">send your information </w:t>
      </w:r>
      <w:r w:rsidRPr="002B2A44">
        <w:rPr>
          <w:rFonts w:ascii="Arial" w:hAnsi="Arial" w:cs="Arial"/>
          <w:b/>
          <w:bCs/>
          <w:i/>
          <w:iCs/>
          <w:highlight w:val="yellow"/>
          <w:u w:val="single"/>
        </w:rPr>
        <w:t>with a description of proof of capability and answers to all questions</w:t>
      </w:r>
      <w:r w:rsidRPr="002B2A44">
        <w:rPr>
          <w:rFonts w:ascii="Arial" w:hAnsi="Arial" w:cs="Arial"/>
          <w:b/>
          <w:bCs/>
          <w:highlight w:val="yellow"/>
        </w:rPr>
        <w:t xml:space="preserve"> to:  Alisha.Milander@va.gov on or before </w:t>
      </w:r>
      <w:r>
        <w:rPr>
          <w:rFonts w:ascii="Arial" w:hAnsi="Arial" w:cs="Arial"/>
          <w:b/>
          <w:bCs/>
          <w:highlight w:val="yellow"/>
        </w:rPr>
        <w:t>Wednesday</w:t>
      </w:r>
      <w:r w:rsidRPr="002B2A44">
        <w:rPr>
          <w:rFonts w:ascii="Arial" w:hAnsi="Arial" w:cs="Arial"/>
          <w:b/>
          <w:bCs/>
          <w:highlight w:val="yellow"/>
        </w:rPr>
        <w:t xml:space="preserve">, </w:t>
      </w:r>
      <w:r>
        <w:rPr>
          <w:rFonts w:ascii="Arial" w:hAnsi="Arial" w:cs="Arial"/>
          <w:b/>
          <w:bCs/>
          <w:highlight w:val="yellow"/>
        </w:rPr>
        <w:t>May 6</w:t>
      </w:r>
      <w:r w:rsidRPr="002B2A44">
        <w:rPr>
          <w:rFonts w:ascii="Arial" w:hAnsi="Arial" w:cs="Arial"/>
          <w:b/>
          <w:bCs/>
          <w:highlight w:val="yellow"/>
        </w:rPr>
        <w:t xml:space="preserve">, </w:t>
      </w:r>
      <w:proofErr w:type="gramStart"/>
      <w:r w:rsidRPr="002B2A44">
        <w:rPr>
          <w:rFonts w:ascii="Arial" w:hAnsi="Arial" w:cs="Arial"/>
          <w:b/>
          <w:bCs/>
          <w:highlight w:val="yellow"/>
        </w:rPr>
        <w:t>202</w:t>
      </w:r>
      <w:r>
        <w:rPr>
          <w:rFonts w:ascii="Arial" w:hAnsi="Arial" w:cs="Arial"/>
          <w:b/>
          <w:bCs/>
          <w:highlight w:val="yellow"/>
        </w:rPr>
        <w:t>6</w:t>
      </w:r>
      <w:proofErr w:type="gramEnd"/>
      <w:r w:rsidRPr="002B2A44">
        <w:rPr>
          <w:rFonts w:ascii="Arial" w:hAnsi="Arial" w:cs="Arial"/>
          <w:b/>
          <w:bCs/>
          <w:highlight w:val="yellow"/>
        </w:rPr>
        <w:t xml:space="preserve"> at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w:t>
      </w:r>
    </w:p>
    <w:p w14:paraId="202F0464" w14:textId="77777777" w:rsidR="00562EFC" w:rsidRPr="002B2A44" w:rsidRDefault="00562EFC" w:rsidP="00FE6AFF">
      <w:pPr>
        <w:spacing w:after="0"/>
        <w:rPr>
          <w:rFonts w:ascii="Arial" w:hAnsi="Arial" w:cs="Arial"/>
          <w:b/>
          <w:bCs/>
          <w:highlight w:val="yellow"/>
        </w:rPr>
      </w:pPr>
    </w:p>
    <w:p w14:paraId="202F0465" w14:textId="77777777" w:rsidR="00562EFC" w:rsidRPr="002B2A44" w:rsidRDefault="00562EFC" w:rsidP="00FE6AFF">
      <w:pPr>
        <w:spacing w:after="0"/>
        <w:textAlignment w:val="baseline"/>
        <w:rPr>
          <w:rFonts w:ascii="Arial" w:eastAsia="Times New Roman" w:hAnsi="Arial" w:cs="Arial"/>
          <w:b/>
          <w:bCs/>
        </w:rPr>
      </w:pPr>
      <w:r w:rsidRPr="002B2A44">
        <w:rPr>
          <w:rFonts w:ascii="Arial" w:eastAsia="Times New Roman" w:hAnsi="Arial" w:cs="Arial"/>
          <w:b/>
          <w:bCs/>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2B2A44">
        <w:rPr>
          <w:rFonts w:ascii="Arial" w:eastAsia="Times New Roman" w:hAnsi="Arial" w:cs="Arial"/>
          <w:b/>
          <w:bCs/>
          <w:highlight w:val="yellow"/>
          <w:u w:val="single"/>
        </w:rPr>
        <w:t>Failure to respond to the questions at all</w:t>
      </w:r>
      <w:r>
        <w:rPr>
          <w:rFonts w:ascii="Arial" w:eastAsia="Times New Roman" w:hAnsi="Arial" w:cs="Arial"/>
          <w:b/>
          <w:bCs/>
          <w:highlight w:val="yellow"/>
          <w:u w:val="single"/>
        </w:rPr>
        <w:t xml:space="preserve">, or not respond to select individual questions, </w:t>
      </w:r>
      <w:r w:rsidRPr="002B2A44">
        <w:rPr>
          <w:rFonts w:ascii="Arial" w:eastAsia="Times New Roman" w:hAnsi="Arial" w:cs="Arial"/>
          <w:b/>
          <w:bCs/>
          <w:highlight w:val="yellow"/>
          <w:u w:val="single"/>
        </w:rPr>
        <w:t>will result in your response being determined as non-responsive.</w:t>
      </w:r>
    </w:p>
    <w:p w14:paraId="202F0466" w14:textId="77777777" w:rsidR="00562EFC" w:rsidRPr="002B2A44" w:rsidRDefault="00562EFC" w:rsidP="00FE6AFF">
      <w:pPr>
        <w:spacing w:after="0"/>
        <w:textAlignment w:val="baseline"/>
        <w:rPr>
          <w:rFonts w:ascii="Arial" w:eastAsia="Times New Roman" w:hAnsi="Arial" w:cs="Arial"/>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
        <w:gridCol w:w="9116"/>
      </w:tblGrid>
      <w:tr w:rsidR="001C4A3C" w14:paraId="202F0469"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2F0467" w14:textId="77777777" w:rsidR="00562EFC" w:rsidRPr="00E9256A" w:rsidRDefault="00562EFC"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2F0468" w14:textId="77777777" w:rsidR="00562EFC" w:rsidRPr="00E9256A" w:rsidRDefault="00562EFC" w:rsidP="00015D4B">
            <w:pPr>
              <w:spacing w:after="0"/>
              <w:rPr>
                <w:rFonts w:ascii="Arial" w:hAnsi="Arial" w:cs="Arial"/>
                <w:highlight w:val="yellow"/>
              </w:rPr>
            </w:pPr>
            <w:r w:rsidRPr="00E9256A">
              <w:rPr>
                <w:rFonts w:ascii="Arial" w:hAnsi="Arial" w:cs="Arial"/>
                <w:highlight w:val="yellow"/>
              </w:rPr>
              <w:t>Please provide all socio-economic categories of your firm (e.g., SDVOSB, VOSB, WOSB, Large Business, 8a, etc.) as well as your firm’s SAM Unique Entity ID number (replaces DUNS number) and Government Contract POC.</w:t>
            </w:r>
          </w:p>
        </w:tc>
      </w:tr>
      <w:tr w:rsidR="001C4A3C" w14:paraId="202F046C"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2F046A" w14:textId="77777777" w:rsidR="00562EFC" w:rsidRPr="00E9256A" w:rsidRDefault="00562EFC"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2F046B" w14:textId="77777777" w:rsidR="00562EFC" w:rsidRPr="00E9256A" w:rsidRDefault="00562EFC"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whether the requested services may be ordered against a government contract awarded to your organization (e.g Federal Supply Schedule (FSS), General Services Administration (GSA), etc.).</w:t>
            </w:r>
          </w:p>
        </w:tc>
      </w:tr>
      <w:tr w:rsidR="001C4A3C" w14:paraId="202F046F"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2F046D" w14:textId="77777777" w:rsidR="00562EFC" w:rsidRPr="00E9256A" w:rsidRDefault="00562EFC"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2F046E" w14:textId="77777777" w:rsidR="00562EFC" w:rsidRPr="00E9256A" w:rsidRDefault="00562EFC"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if subcontracting is contemplated for this requirement and what percentage of the work will be subcontracted and for what tasks.</w:t>
            </w:r>
          </w:p>
        </w:tc>
      </w:tr>
      <w:tr w:rsidR="001C4A3C" w14:paraId="202F0472"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2F0470" w14:textId="77777777" w:rsidR="00562EFC" w:rsidRPr="00E9256A" w:rsidRDefault="00562EFC" w:rsidP="00015D4B">
            <w:pPr>
              <w:spacing w:after="0"/>
              <w:textAlignment w:val="baseline"/>
              <w:rPr>
                <w:rFonts w:ascii="Arial" w:eastAsia="Times New Roman" w:hAnsi="Arial" w:cs="Arial"/>
                <w:highlight w:val="yellow"/>
              </w:rPr>
            </w:pPr>
            <w:r>
              <w:rPr>
                <w:rFonts w:ascii="Arial" w:eastAsia="Times New Roman" w:hAnsi="Arial" w:cs="Arial"/>
                <w:highlight w:val="yellow"/>
              </w:rPr>
              <w:lastRenderedPageBreak/>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2F0471" w14:textId="77777777" w:rsidR="00562EFC" w:rsidRPr="00E9256A" w:rsidRDefault="00562EFC"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 xml:space="preserve">Provide estimated lead time to deliver a fully functioning solution as described in the </w:t>
            </w:r>
            <w:r>
              <w:rPr>
                <w:rFonts w:ascii="Arial" w:hAnsi="Arial" w:cs="Arial"/>
                <w:highlight w:val="yellow"/>
              </w:rPr>
              <w:t>Salient Characteristics</w:t>
            </w:r>
            <w:r w:rsidRPr="00EB40E5">
              <w:rPr>
                <w:rFonts w:ascii="Arial" w:eastAsia="Times New Roman" w:hAnsi="Arial" w:cs="Arial"/>
                <w:highlight w:val="yellow"/>
              </w:rPr>
              <w:t xml:space="preserve"> below.</w:t>
            </w:r>
          </w:p>
        </w:tc>
      </w:tr>
      <w:tr w:rsidR="001C4A3C" w14:paraId="202F0475"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2F0473" w14:textId="77777777" w:rsidR="00562EFC" w:rsidRDefault="00562EFC" w:rsidP="00015D4B">
            <w:pPr>
              <w:spacing w:after="0"/>
              <w:textAlignment w:val="baseline"/>
              <w:rPr>
                <w:rFonts w:ascii="Arial" w:eastAsia="Times New Roman" w:hAnsi="Arial" w:cs="Arial"/>
                <w:highlight w:val="yellow"/>
              </w:rPr>
            </w:pPr>
            <w:r>
              <w:rPr>
                <w:rFonts w:ascii="Arial" w:eastAsia="Times New Roman" w:hAnsi="Arial" w:cs="Arial"/>
                <w:highlight w:val="yellow"/>
              </w:rPr>
              <w:t>5.</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2F0474" w14:textId="77777777" w:rsidR="00562EFC" w:rsidRPr="00E9256A" w:rsidRDefault="00562EFC" w:rsidP="00015D4B">
            <w:pPr>
              <w:spacing w:after="0"/>
              <w:textAlignment w:val="baseline"/>
              <w:rPr>
                <w:rFonts w:ascii="Arial" w:eastAsia="Times New Roman" w:hAnsi="Arial" w:cs="Arial"/>
                <w:highlight w:val="yellow"/>
              </w:rPr>
            </w:pPr>
            <w:r>
              <w:rPr>
                <w:rFonts w:ascii="Arial" w:eastAsia="Times New Roman" w:hAnsi="Arial" w:cs="Arial"/>
                <w:highlight w:val="yellow"/>
              </w:rPr>
              <w:t xml:space="preserve">State </w:t>
            </w:r>
            <w:r>
              <w:rPr>
                <w:rFonts w:ascii="Arial" w:eastAsia="Times New Roman" w:hAnsi="Arial" w:cs="Arial"/>
                <w:highlight w:val="yellow"/>
              </w:rPr>
              <w:t>the name of the</w:t>
            </w:r>
            <w:r>
              <w:rPr>
                <w:rFonts w:ascii="Arial" w:eastAsia="Times New Roman" w:hAnsi="Arial" w:cs="Arial"/>
                <w:highlight w:val="yellow"/>
              </w:rPr>
              <w:t xml:space="preserve"> solution you are </w:t>
            </w:r>
            <w:r>
              <w:rPr>
                <w:rFonts w:ascii="Arial" w:eastAsia="Times New Roman" w:hAnsi="Arial" w:cs="Arial"/>
                <w:highlight w:val="yellow"/>
              </w:rPr>
              <w:t>intending to provide</w:t>
            </w:r>
            <w:r>
              <w:rPr>
                <w:rFonts w:ascii="Arial" w:eastAsia="Times New Roman" w:hAnsi="Arial" w:cs="Arial"/>
                <w:highlight w:val="yellow"/>
              </w:rPr>
              <w:t xml:space="preserve">, and state whether or not you are the </w:t>
            </w:r>
            <w:r>
              <w:rPr>
                <w:rFonts w:ascii="Arial" w:eastAsia="Times New Roman" w:hAnsi="Arial" w:cs="Arial"/>
                <w:highlight w:val="yellow"/>
              </w:rPr>
              <w:t>proprietary owner of this solution or an authorized distributor/reseller.  If you are an authorized distributor/reseller, provide proof that you are authorized to provide</w:t>
            </w:r>
            <w:r>
              <w:rPr>
                <w:rFonts w:ascii="Arial" w:eastAsia="Times New Roman" w:hAnsi="Arial" w:cs="Arial"/>
                <w:highlight w:val="yellow"/>
              </w:rPr>
              <w:t xml:space="preserve"> </w:t>
            </w:r>
            <w:r>
              <w:rPr>
                <w:rFonts w:ascii="Arial" w:eastAsia="Times New Roman" w:hAnsi="Arial" w:cs="Arial"/>
                <w:highlight w:val="yellow"/>
              </w:rPr>
              <w:t>this solution</w:t>
            </w:r>
            <w:r>
              <w:rPr>
                <w:rFonts w:ascii="Arial" w:eastAsia="Times New Roman" w:hAnsi="Arial" w:cs="Arial"/>
                <w:highlight w:val="yellow"/>
              </w:rPr>
              <w:t xml:space="preserve"> to the Minneapolis VA Medical Center.</w:t>
            </w:r>
          </w:p>
        </w:tc>
      </w:tr>
      <w:tr w:rsidR="001C4A3C" w14:paraId="202F0478"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2F0476" w14:textId="77777777" w:rsidR="00562EFC" w:rsidRPr="00E9256A" w:rsidRDefault="00562EFC" w:rsidP="00015D4B">
            <w:pPr>
              <w:spacing w:after="0"/>
              <w:textAlignment w:val="baseline"/>
              <w:rPr>
                <w:rFonts w:ascii="Arial" w:eastAsia="Times New Roman" w:hAnsi="Arial" w:cs="Arial"/>
                <w:highlight w:val="yellow"/>
              </w:rPr>
            </w:pPr>
            <w:r>
              <w:rPr>
                <w:rFonts w:ascii="Arial" w:eastAsia="Times New Roman" w:hAnsi="Arial" w:cs="Arial"/>
                <w:highlight w:val="yellow"/>
              </w:rPr>
              <w:t>6</w:t>
            </w:r>
            <w:r w:rsidRPr="00E9256A">
              <w:rPr>
                <w:rFonts w:ascii="Arial" w:eastAsia="Times New Roman" w:hAnsi="Arial" w:cs="Arial"/>
                <w:highlight w:val="yellow"/>
              </w:rPr>
              <w:t>.</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2F0477" w14:textId="77777777" w:rsidR="00562EFC" w:rsidRPr="002B2A44" w:rsidRDefault="00562EFC" w:rsidP="00015D4B">
            <w:pPr>
              <w:spacing w:after="0"/>
              <w:textAlignment w:val="baseline"/>
              <w:rPr>
                <w:rFonts w:ascii="Arial" w:eastAsia="Times New Roman" w:hAnsi="Arial" w:cs="Arial"/>
              </w:rPr>
            </w:pPr>
            <w:r w:rsidRPr="00B96ECC">
              <w:rPr>
                <w:rFonts w:ascii="Arial" w:eastAsia="Times New Roman" w:hAnsi="Arial" w:cs="Arial"/>
                <w:highlight w:val="yellow"/>
              </w:rPr>
              <w:t>Complete the</w:t>
            </w:r>
            <w:r>
              <w:rPr>
                <w:rFonts w:ascii="Arial" w:eastAsia="Times New Roman" w:hAnsi="Arial" w:cs="Arial"/>
                <w:highlight w:val="yellow"/>
              </w:rPr>
              <w:t xml:space="preserve"> </w:t>
            </w:r>
            <w:r w:rsidRPr="00C46E30">
              <w:rPr>
                <w:rFonts w:ascii="Arial" w:eastAsia="Times New Roman" w:hAnsi="Arial" w:cs="Arial"/>
                <w:b/>
                <w:bCs/>
                <w:highlight w:val="yellow"/>
                <w:u w:val="single"/>
              </w:rPr>
              <w:t>yellow highlighted areas in the ITEM INFORMATION</w:t>
            </w:r>
            <w:r w:rsidRPr="00FE6AFF">
              <w:rPr>
                <w:rFonts w:ascii="Arial" w:eastAsia="Times New Roman" w:hAnsi="Arial" w:cs="Arial"/>
                <w:b/>
                <w:bCs/>
                <w:highlight w:val="yellow"/>
              </w:rPr>
              <w:t xml:space="preserve"> </w:t>
            </w:r>
            <w:r w:rsidRPr="00B96ECC">
              <w:rPr>
                <w:rFonts w:ascii="Arial" w:eastAsia="Times New Roman" w:hAnsi="Arial" w:cs="Arial"/>
                <w:highlight w:val="yellow"/>
              </w:rPr>
              <w:t xml:space="preserve">directly below this section for </w:t>
            </w:r>
            <w:r w:rsidRPr="00B96ECC">
              <w:rPr>
                <w:rFonts w:ascii="Arial" w:eastAsia="Times New Roman" w:hAnsi="Arial" w:cs="Arial"/>
                <w:b/>
                <w:bCs/>
                <w:highlight w:val="yellow"/>
                <w:u w:val="single"/>
              </w:rPr>
              <w:t>market research pricing</w:t>
            </w:r>
            <w:r w:rsidRPr="00B96ECC">
              <w:rPr>
                <w:rFonts w:ascii="Arial" w:eastAsia="Times New Roman" w:hAnsi="Arial" w:cs="Arial"/>
                <w:highlight w:val="yellow"/>
              </w:rPr>
              <w:t xml:space="preserve"> for the </w:t>
            </w:r>
            <w:r>
              <w:rPr>
                <w:rFonts w:ascii="Arial" w:eastAsia="Times New Roman" w:hAnsi="Arial" w:cs="Arial"/>
                <w:highlight w:val="yellow"/>
              </w:rPr>
              <w:t xml:space="preserve">services described in </w:t>
            </w:r>
            <w:proofErr w:type="gramStart"/>
            <w:r w:rsidRPr="00EB40E5">
              <w:rPr>
                <w:rFonts w:ascii="Arial" w:eastAsia="Times New Roman" w:hAnsi="Arial" w:cs="Arial"/>
                <w:highlight w:val="yellow"/>
              </w:rPr>
              <w:t xml:space="preserve">the </w:t>
            </w:r>
            <w:r>
              <w:rPr>
                <w:rFonts w:ascii="Arial" w:hAnsi="Arial" w:cs="Arial"/>
                <w:highlight w:val="yellow"/>
              </w:rPr>
              <w:t>Salient</w:t>
            </w:r>
            <w:proofErr w:type="gramEnd"/>
            <w:r>
              <w:rPr>
                <w:rFonts w:ascii="Arial" w:hAnsi="Arial" w:cs="Arial"/>
                <w:highlight w:val="yellow"/>
              </w:rPr>
              <w:t xml:space="preserve"> Characteristics</w:t>
            </w:r>
            <w:r w:rsidRPr="00B96ECC">
              <w:rPr>
                <w:rFonts w:ascii="Arial" w:eastAsia="Times New Roman" w:hAnsi="Arial" w:cs="Arial"/>
                <w:highlight w:val="yellow"/>
              </w:rPr>
              <w:t>.</w:t>
            </w:r>
          </w:p>
        </w:tc>
      </w:tr>
    </w:tbl>
    <w:p w14:paraId="202F0479" w14:textId="77777777" w:rsidR="00562EFC" w:rsidRPr="00AC7DB0" w:rsidRDefault="00562EFC" w:rsidP="00FE6AFF">
      <w:pPr>
        <w:pStyle w:val="Heading3"/>
        <w:rPr>
          <w:rFonts w:ascii="Arial" w:hAnsi="Arial" w:cs="Arial"/>
        </w:rPr>
      </w:pPr>
      <w:r w:rsidRPr="00AC7DB0">
        <w:rPr>
          <w:rFonts w:ascii="Arial" w:hAnsi="Arial" w:cs="Arial"/>
        </w:rPr>
        <w:t>ITEM INFORMATION</w:t>
      </w:r>
    </w:p>
    <w:tbl>
      <w:tblPr>
        <w:tblStyle w:val="LightList-Accent1"/>
        <w:tblW w:w="0" w:type="auto"/>
        <w:tblLook w:val="04A0" w:firstRow="1" w:lastRow="0" w:firstColumn="1" w:lastColumn="0" w:noHBand="0" w:noVBand="1"/>
      </w:tblPr>
      <w:tblGrid>
        <w:gridCol w:w="1182"/>
        <w:gridCol w:w="2656"/>
        <w:gridCol w:w="1437"/>
        <w:gridCol w:w="810"/>
        <w:gridCol w:w="1806"/>
        <w:gridCol w:w="1685"/>
      </w:tblGrid>
      <w:tr w:rsidR="001C4A3C" w14:paraId="202F0480" w14:textId="77777777" w:rsidTr="001C4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202F047A" w14:textId="77777777" w:rsidR="00562EFC" w:rsidRPr="00AC7DB0" w:rsidRDefault="00562EFC" w:rsidP="00015D4B">
            <w:pPr>
              <w:spacing w:before="60" w:after="60"/>
              <w:rPr>
                <w:rFonts w:ascii="Arial" w:hAnsi="Arial" w:cs="Arial"/>
              </w:rPr>
            </w:pPr>
            <w:r w:rsidRPr="00AC7DB0">
              <w:rPr>
                <w:rFonts w:ascii="Arial" w:hAnsi="Arial" w:cs="Arial"/>
              </w:rPr>
              <w:t>ITEM NUMBER</w:t>
            </w:r>
          </w:p>
        </w:tc>
        <w:tc>
          <w:tcPr>
            <w:tcW w:w="2573" w:type="dxa"/>
            <w:tcBorders>
              <w:top w:val="single" w:sz="8" w:space="0" w:color="4F81BD" w:themeColor="accent1"/>
              <w:left w:val="nil"/>
              <w:bottom w:val="nil"/>
              <w:right w:val="nil"/>
            </w:tcBorders>
            <w:vAlign w:val="bottom"/>
            <w:hideMark/>
          </w:tcPr>
          <w:p w14:paraId="202F047B" w14:textId="77777777" w:rsidR="00562EFC" w:rsidRPr="00AC7DB0" w:rsidRDefault="00562EFC" w:rsidP="00015D4B">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DESCRIPTION OF SUPPLIES/SERVICES</w:t>
            </w:r>
          </w:p>
        </w:tc>
        <w:tc>
          <w:tcPr>
            <w:tcW w:w="1392" w:type="dxa"/>
            <w:tcBorders>
              <w:top w:val="single" w:sz="8" w:space="0" w:color="4F81BD" w:themeColor="accent1"/>
              <w:left w:val="nil"/>
              <w:bottom w:val="nil"/>
              <w:right w:val="nil"/>
            </w:tcBorders>
            <w:vAlign w:val="bottom"/>
            <w:hideMark/>
          </w:tcPr>
          <w:p w14:paraId="202F047C" w14:textId="77777777" w:rsidR="00562EFC" w:rsidRPr="00AC7DB0" w:rsidRDefault="00562EFC"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QUANTITY</w:t>
            </w:r>
          </w:p>
        </w:tc>
        <w:tc>
          <w:tcPr>
            <w:tcW w:w="758" w:type="dxa"/>
            <w:tcBorders>
              <w:top w:val="single" w:sz="8" w:space="0" w:color="4F81BD" w:themeColor="accent1"/>
              <w:left w:val="nil"/>
              <w:bottom w:val="nil"/>
              <w:right w:val="nil"/>
            </w:tcBorders>
            <w:vAlign w:val="bottom"/>
            <w:hideMark/>
          </w:tcPr>
          <w:p w14:paraId="202F047D" w14:textId="77777777" w:rsidR="00562EFC" w:rsidRPr="00AC7DB0" w:rsidRDefault="00562EFC"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w:t>
            </w:r>
          </w:p>
        </w:tc>
        <w:tc>
          <w:tcPr>
            <w:tcW w:w="1750" w:type="dxa"/>
            <w:tcBorders>
              <w:top w:val="single" w:sz="8" w:space="0" w:color="4F81BD" w:themeColor="accent1"/>
              <w:left w:val="nil"/>
              <w:bottom w:val="nil"/>
              <w:right w:val="nil"/>
            </w:tcBorders>
            <w:vAlign w:val="bottom"/>
            <w:hideMark/>
          </w:tcPr>
          <w:p w14:paraId="202F047E" w14:textId="77777777" w:rsidR="00562EFC" w:rsidRPr="00AC7DB0" w:rsidRDefault="00562EFC"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 PRICE</w:t>
            </w:r>
          </w:p>
        </w:tc>
        <w:tc>
          <w:tcPr>
            <w:tcW w:w="1685" w:type="dxa"/>
            <w:tcBorders>
              <w:top w:val="single" w:sz="8" w:space="0" w:color="4F81BD" w:themeColor="accent1"/>
              <w:left w:val="nil"/>
              <w:bottom w:val="nil"/>
              <w:right w:val="single" w:sz="8" w:space="0" w:color="4F81BD" w:themeColor="accent1"/>
            </w:tcBorders>
            <w:vAlign w:val="bottom"/>
            <w:hideMark/>
          </w:tcPr>
          <w:p w14:paraId="202F047F" w14:textId="77777777" w:rsidR="00562EFC" w:rsidRPr="00AC7DB0" w:rsidRDefault="00562EFC"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AMOUNT</w:t>
            </w:r>
          </w:p>
        </w:tc>
      </w:tr>
      <w:tr w:rsidR="001C4A3C" w14:paraId="202F0487" w14:textId="77777777" w:rsidTr="001C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2F0481" w14:textId="77777777" w:rsidR="00562EFC" w:rsidRPr="00AC7DB0" w:rsidRDefault="00562EFC" w:rsidP="00015D4B">
            <w:pPr>
              <w:rPr>
                <w:rFonts w:ascii="Arial" w:hAnsi="Arial" w:cs="Arial"/>
              </w:rPr>
            </w:pPr>
            <w:r w:rsidRPr="00AC7DB0">
              <w:rPr>
                <w:rFonts w:ascii="Arial" w:hAnsi="Arial" w:cs="Arial"/>
              </w:rPr>
              <w:t>0001</w:t>
            </w:r>
          </w:p>
        </w:tc>
        <w:tc>
          <w:tcPr>
            <w:tcW w:w="2573" w:type="dxa"/>
            <w:tcBorders>
              <w:top w:val="nil"/>
              <w:left w:val="nil"/>
              <w:bottom w:val="nil"/>
              <w:right w:val="nil"/>
            </w:tcBorders>
            <w:hideMark/>
          </w:tcPr>
          <w:p w14:paraId="202F0482"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2F0483"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1.00</w:t>
            </w:r>
          </w:p>
        </w:tc>
        <w:tc>
          <w:tcPr>
            <w:tcW w:w="758" w:type="dxa"/>
            <w:tcBorders>
              <w:top w:val="nil"/>
              <w:left w:val="nil"/>
              <w:bottom w:val="nil"/>
              <w:right w:val="nil"/>
            </w:tcBorders>
            <w:hideMark/>
          </w:tcPr>
          <w:p w14:paraId="202F0484"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YR</w:t>
            </w:r>
          </w:p>
        </w:tc>
        <w:tc>
          <w:tcPr>
            <w:tcW w:w="1750" w:type="dxa"/>
            <w:tcBorders>
              <w:top w:val="nil"/>
              <w:left w:val="nil"/>
              <w:bottom w:val="nil"/>
              <w:right w:val="nil"/>
            </w:tcBorders>
            <w:shd w:val="clear" w:color="auto" w:fill="FFFF00"/>
            <w:hideMark/>
          </w:tcPr>
          <w:p w14:paraId="202F0485"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2F0486"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1C4A3C" w14:paraId="202F048C" w14:textId="77777777" w:rsidTr="001C4A3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F0488" w14:textId="77777777" w:rsidR="00562EFC" w:rsidRPr="00AC7DB0" w:rsidRDefault="00562EFC" w:rsidP="00015D4B">
            <w:pPr>
              <w:rPr>
                <w:rFonts w:ascii="Arial" w:hAnsi="Arial" w:cs="Arial"/>
              </w:rPr>
            </w:pPr>
          </w:p>
        </w:tc>
        <w:tc>
          <w:tcPr>
            <w:tcW w:w="0" w:type="auto"/>
            <w:gridSpan w:val="4"/>
            <w:tcBorders>
              <w:top w:val="nil"/>
              <w:bottom w:val="single" w:sz="2" w:space="0" w:color="4F81BD"/>
            </w:tcBorders>
          </w:tcPr>
          <w:p w14:paraId="202F0489" w14:textId="77777777" w:rsidR="00562EFC" w:rsidRPr="00AC7DB0" w:rsidRDefault="00562EFC" w:rsidP="00015D4B">
            <w:pPr>
              <w:pStyle w:val="Default"/>
              <w:cnfStyle w:val="000000000000" w:firstRow="0" w:lastRow="0" w:firstColumn="0" w:lastColumn="0" w:oddVBand="0" w:evenVBand="0" w:oddHBand="0" w:evenHBand="0" w:firstRowFirstColumn="0" w:firstRowLastColumn="0" w:lastRowFirstColumn="0" w:lastRowLastColumn="0"/>
            </w:pPr>
            <w:r>
              <w:t xml:space="preserve">Provide </w:t>
            </w:r>
            <w:r>
              <w:t>Brand Name or Equal Krames On-Demand (KOD) with Custom Content Builder (CCB) software solution</w:t>
            </w:r>
            <w:r>
              <w:t xml:space="preserve"> in accordance with the Rate Table and the Statement of Work.</w:t>
            </w:r>
            <w:r w:rsidRPr="00AC7DB0">
              <w:t xml:space="preserve"> </w:t>
            </w:r>
          </w:p>
          <w:p w14:paraId="202F048A"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Contract Period: Base</w:t>
            </w:r>
            <w:r w:rsidRPr="00AC7DB0">
              <w:rPr>
                <w:rFonts w:ascii="Arial" w:hAnsi="Arial" w:cs="Arial"/>
              </w:rPr>
              <w:br/>
              <w:t>POP Begin: 0</w:t>
            </w:r>
            <w:r>
              <w:rPr>
                <w:rFonts w:ascii="Arial" w:hAnsi="Arial" w:cs="Arial"/>
              </w:rPr>
              <w:t>7</w:t>
            </w:r>
            <w:r w:rsidRPr="00AC7DB0">
              <w:rPr>
                <w:rFonts w:ascii="Arial" w:hAnsi="Arial" w:cs="Arial"/>
              </w:rPr>
              <w:t>-01-2026</w:t>
            </w:r>
            <w:r w:rsidRPr="00AC7DB0">
              <w:rPr>
                <w:rFonts w:ascii="Arial" w:hAnsi="Arial" w:cs="Arial"/>
              </w:rPr>
              <w:br/>
              <w:t>POP End: 0</w:t>
            </w:r>
            <w:r>
              <w:rPr>
                <w:rFonts w:ascii="Arial" w:hAnsi="Arial" w:cs="Arial"/>
              </w:rPr>
              <w:t>6</w:t>
            </w:r>
            <w:r w:rsidRPr="00AC7DB0">
              <w:rPr>
                <w:rFonts w:ascii="Arial" w:hAnsi="Arial" w:cs="Arial"/>
              </w:rPr>
              <w:t>-30-2027</w:t>
            </w:r>
            <w:r w:rsidRPr="00AC7DB0">
              <w:rPr>
                <w:rFonts w:ascii="Arial" w:hAnsi="Arial" w:cs="Arial"/>
              </w:rPr>
              <w:br/>
            </w:r>
            <w:r w:rsidRPr="00AC7DB0">
              <w:rPr>
                <w:rFonts w:ascii="Arial" w:hAnsi="Arial" w:cs="Arial"/>
              </w:rPr>
              <w:t xml:space="preserve">PRINCIPAL NAICS CODE: </w:t>
            </w:r>
            <w:r w:rsidRPr="00497657">
              <w:rPr>
                <w:rFonts w:ascii="Arial" w:hAnsi="Arial" w:cs="Arial"/>
              </w:rPr>
              <w:t xml:space="preserve">513210 </w:t>
            </w:r>
            <w:r>
              <w:rPr>
                <w:rFonts w:ascii="Arial" w:hAnsi="Arial" w:cs="Arial"/>
              </w:rPr>
              <w:t xml:space="preserve">– </w:t>
            </w:r>
            <w:r>
              <w:rPr>
                <w:rFonts w:ascii="Arial" w:hAnsi="Arial" w:cs="Arial"/>
              </w:rPr>
              <w:t>Software Publishers</w:t>
            </w:r>
            <w:r w:rsidRPr="00AC7DB0">
              <w:rPr>
                <w:rFonts w:ascii="Arial" w:hAnsi="Arial" w:cs="Arial"/>
              </w:rPr>
              <w:br/>
              <w:t xml:space="preserve">PRODUCT/SERVICE CODE: </w:t>
            </w:r>
            <w:r w:rsidRPr="00497657">
              <w:rPr>
                <w:rFonts w:ascii="Arial" w:hAnsi="Arial" w:cs="Arial"/>
              </w:rPr>
              <w:t>DA10</w:t>
            </w:r>
            <w:r w:rsidRPr="00AC7DB0">
              <w:rPr>
                <w:rFonts w:ascii="Arial" w:hAnsi="Arial" w:cs="Arial"/>
              </w:rPr>
              <w:t xml:space="preserve">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w:t>
            </w:r>
            <w:r>
              <w:rPr>
                <w:rFonts w:ascii="Arial" w:hAnsi="Arial" w:cs="Arial"/>
              </w:rPr>
              <w:t xml:space="preserve">Business Application/Application Development Software </w:t>
            </w:r>
            <w:proofErr w:type="gramStart"/>
            <w:r>
              <w:rPr>
                <w:rFonts w:ascii="Arial" w:hAnsi="Arial" w:cs="Arial"/>
              </w:rPr>
              <w:t>As</w:t>
            </w:r>
            <w:proofErr w:type="gramEnd"/>
            <w:r>
              <w:rPr>
                <w:rFonts w:ascii="Arial" w:hAnsi="Arial" w:cs="Arial"/>
              </w:rPr>
              <w:t xml:space="preserve"> </w:t>
            </w:r>
            <w:proofErr w:type="gramStart"/>
            <w:r>
              <w:rPr>
                <w:rFonts w:ascii="Arial" w:hAnsi="Arial" w:cs="Arial"/>
              </w:rPr>
              <w:t>A</w:t>
            </w:r>
            <w:proofErr w:type="gramEnd"/>
            <w:r>
              <w:rPr>
                <w:rFonts w:ascii="Arial" w:hAnsi="Arial" w:cs="Arial"/>
              </w:rPr>
              <w:t xml:space="preserve"> Service</w:t>
            </w:r>
            <w:r w:rsidRPr="00AC7DB0">
              <w:rPr>
                <w:rFonts w:ascii="Arial" w:hAnsi="Arial" w:cs="Arial"/>
              </w:rPr>
              <w:br/>
            </w:r>
          </w:p>
        </w:tc>
        <w:tc>
          <w:tcPr>
            <w:tcW w:w="0" w:type="auto"/>
            <w:tcBorders>
              <w:top w:val="nil"/>
              <w:bottom w:val="single" w:sz="2" w:space="0" w:color="4F81BD"/>
            </w:tcBorders>
          </w:tcPr>
          <w:p w14:paraId="202F048B"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C4A3C" w14:paraId="202F0493" w14:textId="77777777" w:rsidTr="001C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2F048D" w14:textId="77777777" w:rsidR="00562EFC" w:rsidRPr="00AC7DB0" w:rsidRDefault="00562EFC" w:rsidP="00015D4B">
            <w:pPr>
              <w:rPr>
                <w:rFonts w:ascii="Arial" w:hAnsi="Arial" w:cs="Arial"/>
              </w:rPr>
            </w:pPr>
            <w:r>
              <w:rPr>
                <w:rFonts w:ascii="Arial" w:hAnsi="Arial" w:cs="Arial"/>
              </w:rPr>
              <w:t>1</w:t>
            </w:r>
            <w:r w:rsidRPr="00AC7DB0">
              <w:rPr>
                <w:rFonts w:ascii="Arial" w:hAnsi="Arial" w:cs="Arial"/>
              </w:rPr>
              <w:t>001</w:t>
            </w:r>
          </w:p>
        </w:tc>
        <w:tc>
          <w:tcPr>
            <w:tcW w:w="2573" w:type="dxa"/>
            <w:tcBorders>
              <w:top w:val="nil"/>
              <w:left w:val="nil"/>
              <w:bottom w:val="nil"/>
              <w:right w:val="nil"/>
            </w:tcBorders>
            <w:hideMark/>
          </w:tcPr>
          <w:p w14:paraId="202F048E"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2F048F"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1.00</w:t>
            </w:r>
          </w:p>
        </w:tc>
        <w:tc>
          <w:tcPr>
            <w:tcW w:w="758" w:type="dxa"/>
            <w:tcBorders>
              <w:top w:val="nil"/>
              <w:left w:val="nil"/>
              <w:bottom w:val="nil"/>
              <w:right w:val="nil"/>
            </w:tcBorders>
            <w:hideMark/>
          </w:tcPr>
          <w:p w14:paraId="202F0490" w14:textId="77777777" w:rsidR="00562EFC" w:rsidRPr="00AC7DB0" w:rsidRDefault="00562EFC" w:rsidP="00497657">
            <w:pPr>
              <w:tabs>
                <w:tab w:val="right" w:pos="542"/>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b/>
              <w:t>YR</w:t>
            </w:r>
          </w:p>
        </w:tc>
        <w:tc>
          <w:tcPr>
            <w:tcW w:w="1750" w:type="dxa"/>
            <w:tcBorders>
              <w:top w:val="nil"/>
              <w:left w:val="nil"/>
              <w:bottom w:val="nil"/>
              <w:right w:val="nil"/>
            </w:tcBorders>
            <w:shd w:val="clear" w:color="auto" w:fill="FFFF00"/>
            <w:hideMark/>
          </w:tcPr>
          <w:p w14:paraId="202F0491"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2F0492"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1C4A3C" w14:paraId="202F0498" w14:textId="77777777" w:rsidTr="001C4A3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F0494" w14:textId="77777777" w:rsidR="00562EFC" w:rsidRPr="00AC7DB0" w:rsidRDefault="00562EFC" w:rsidP="00015D4B">
            <w:pPr>
              <w:rPr>
                <w:rFonts w:ascii="Arial" w:hAnsi="Arial" w:cs="Arial"/>
              </w:rPr>
            </w:pPr>
          </w:p>
        </w:tc>
        <w:tc>
          <w:tcPr>
            <w:tcW w:w="0" w:type="auto"/>
            <w:gridSpan w:val="4"/>
            <w:tcBorders>
              <w:top w:val="nil"/>
              <w:bottom w:val="single" w:sz="2" w:space="0" w:color="4F81BD"/>
            </w:tcBorders>
          </w:tcPr>
          <w:p w14:paraId="202F0495" w14:textId="77777777" w:rsidR="00562EFC" w:rsidRPr="00AC7DB0" w:rsidRDefault="00562EFC" w:rsidP="00015D4B">
            <w:pPr>
              <w:pStyle w:val="Default"/>
              <w:cnfStyle w:val="000000000000" w:firstRow="0" w:lastRow="0" w:firstColumn="0" w:lastColumn="0" w:oddVBand="0" w:evenVBand="0" w:oddHBand="0" w:evenHBand="0" w:firstRowFirstColumn="0" w:firstRowLastColumn="0" w:lastRowFirstColumn="0" w:lastRowLastColumn="0"/>
            </w:pPr>
            <w:r>
              <w:t>Provide Brand Name or Equal Krames On-Demand (KOD) with Custom Content Builder (CCB) software solution in accordance with the Rate Table and the Statement of Work.</w:t>
            </w:r>
            <w:r w:rsidRPr="00AC7DB0">
              <w:t xml:space="preserve"> </w:t>
            </w:r>
          </w:p>
          <w:p w14:paraId="202F0496"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1</w:t>
            </w:r>
            <w:r w:rsidRPr="00AC7DB0">
              <w:rPr>
                <w:rFonts w:ascii="Arial" w:hAnsi="Arial" w:cs="Arial"/>
              </w:rPr>
              <w:br/>
              <w:t>POP Begin: 0</w:t>
            </w:r>
            <w:r>
              <w:rPr>
                <w:rFonts w:ascii="Arial" w:hAnsi="Arial" w:cs="Arial"/>
              </w:rPr>
              <w:t>7</w:t>
            </w:r>
            <w:r w:rsidRPr="00AC7DB0">
              <w:rPr>
                <w:rFonts w:ascii="Arial" w:hAnsi="Arial" w:cs="Arial"/>
              </w:rPr>
              <w:t>-01-202</w:t>
            </w:r>
            <w:r>
              <w:rPr>
                <w:rFonts w:ascii="Arial" w:hAnsi="Arial" w:cs="Arial"/>
              </w:rPr>
              <w:t>7</w:t>
            </w:r>
            <w:r w:rsidRPr="00AC7DB0">
              <w:rPr>
                <w:rFonts w:ascii="Arial" w:hAnsi="Arial" w:cs="Arial"/>
              </w:rPr>
              <w:br/>
              <w:t>POP End: 0</w:t>
            </w:r>
            <w:r>
              <w:rPr>
                <w:rFonts w:ascii="Arial" w:hAnsi="Arial" w:cs="Arial"/>
              </w:rPr>
              <w:t>6</w:t>
            </w:r>
            <w:r w:rsidRPr="00AC7DB0">
              <w:rPr>
                <w:rFonts w:ascii="Arial" w:hAnsi="Arial" w:cs="Arial"/>
              </w:rPr>
              <w:t>-30-202</w:t>
            </w:r>
            <w:r>
              <w:rPr>
                <w:rFonts w:ascii="Arial" w:hAnsi="Arial" w:cs="Arial"/>
              </w:rPr>
              <w:t>8</w:t>
            </w:r>
            <w:r w:rsidRPr="00AC7DB0">
              <w:rPr>
                <w:rFonts w:ascii="Arial" w:hAnsi="Arial" w:cs="Arial"/>
              </w:rPr>
              <w:br/>
              <w:t xml:space="preserve">PRINCIPAL NAICS CODE: </w:t>
            </w:r>
            <w:r w:rsidRPr="00497657">
              <w:rPr>
                <w:rFonts w:ascii="Arial" w:hAnsi="Arial" w:cs="Arial"/>
              </w:rPr>
              <w:t xml:space="preserve">513210 </w:t>
            </w:r>
            <w:r>
              <w:rPr>
                <w:rFonts w:ascii="Arial" w:hAnsi="Arial" w:cs="Arial"/>
              </w:rPr>
              <w:t>– Software Publishers</w:t>
            </w:r>
            <w:r w:rsidRPr="00AC7DB0">
              <w:rPr>
                <w:rFonts w:ascii="Arial" w:hAnsi="Arial" w:cs="Arial"/>
              </w:rPr>
              <w:br/>
              <w:t xml:space="preserve">PRODUCT/SERVICE CODE: </w:t>
            </w:r>
            <w:r w:rsidRPr="00497657">
              <w:rPr>
                <w:rFonts w:ascii="Arial" w:hAnsi="Arial" w:cs="Arial"/>
              </w:rPr>
              <w:t>DA10</w:t>
            </w:r>
            <w:r w:rsidRPr="00AC7DB0">
              <w:rPr>
                <w:rFonts w:ascii="Arial" w:hAnsi="Arial" w:cs="Arial"/>
              </w:rPr>
              <w:t xml:space="preserve">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w:t>
            </w:r>
            <w:r>
              <w:rPr>
                <w:rFonts w:ascii="Arial" w:hAnsi="Arial" w:cs="Arial"/>
              </w:rPr>
              <w:t xml:space="preserve">Business Application/Application Development Software </w:t>
            </w:r>
            <w:proofErr w:type="gramStart"/>
            <w:r>
              <w:rPr>
                <w:rFonts w:ascii="Arial" w:hAnsi="Arial" w:cs="Arial"/>
              </w:rPr>
              <w:t>As</w:t>
            </w:r>
            <w:proofErr w:type="gramEnd"/>
            <w:r>
              <w:rPr>
                <w:rFonts w:ascii="Arial" w:hAnsi="Arial" w:cs="Arial"/>
              </w:rPr>
              <w:t xml:space="preserve"> </w:t>
            </w:r>
            <w:proofErr w:type="gramStart"/>
            <w:r>
              <w:rPr>
                <w:rFonts w:ascii="Arial" w:hAnsi="Arial" w:cs="Arial"/>
              </w:rPr>
              <w:t>A</w:t>
            </w:r>
            <w:proofErr w:type="gramEnd"/>
            <w:r>
              <w:rPr>
                <w:rFonts w:ascii="Arial" w:hAnsi="Arial" w:cs="Arial"/>
              </w:rPr>
              <w:t xml:space="preserve"> Service</w:t>
            </w:r>
            <w:r w:rsidRPr="00AC7DB0">
              <w:rPr>
                <w:rFonts w:ascii="Arial" w:hAnsi="Arial" w:cs="Arial"/>
              </w:rPr>
              <w:br/>
            </w:r>
          </w:p>
        </w:tc>
        <w:tc>
          <w:tcPr>
            <w:tcW w:w="0" w:type="auto"/>
            <w:tcBorders>
              <w:top w:val="nil"/>
              <w:bottom w:val="single" w:sz="2" w:space="0" w:color="4F81BD"/>
            </w:tcBorders>
          </w:tcPr>
          <w:p w14:paraId="202F0497"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C4A3C" w14:paraId="202F049F" w14:textId="77777777" w:rsidTr="001C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2F0499" w14:textId="77777777" w:rsidR="00562EFC" w:rsidRPr="00AC7DB0" w:rsidRDefault="00562EFC" w:rsidP="00015D4B">
            <w:pPr>
              <w:rPr>
                <w:rFonts w:ascii="Arial" w:hAnsi="Arial" w:cs="Arial"/>
              </w:rPr>
            </w:pPr>
            <w:r>
              <w:rPr>
                <w:rFonts w:ascii="Arial" w:hAnsi="Arial" w:cs="Arial"/>
              </w:rPr>
              <w:t>2</w:t>
            </w:r>
            <w:r w:rsidRPr="00AC7DB0">
              <w:rPr>
                <w:rFonts w:ascii="Arial" w:hAnsi="Arial" w:cs="Arial"/>
              </w:rPr>
              <w:t>001</w:t>
            </w:r>
          </w:p>
        </w:tc>
        <w:tc>
          <w:tcPr>
            <w:tcW w:w="2573" w:type="dxa"/>
            <w:tcBorders>
              <w:top w:val="nil"/>
              <w:left w:val="nil"/>
              <w:bottom w:val="nil"/>
              <w:right w:val="nil"/>
            </w:tcBorders>
            <w:hideMark/>
          </w:tcPr>
          <w:p w14:paraId="202F049A"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2F049B"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1.00</w:t>
            </w:r>
          </w:p>
        </w:tc>
        <w:tc>
          <w:tcPr>
            <w:tcW w:w="758" w:type="dxa"/>
            <w:tcBorders>
              <w:top w:val="nil"/>
              <w:left w:val="nil"/>
              <w:bottom w:val="nil"/>
              <w:right w:val="nil"/>
            </w:tcBorders>
            <w:hideMark/>
          </w:tcPr>
          <w:p w14:paraId="202F049C"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YR</w:t>
            </w:r>
          </w:p>
        </w:tc>
        <w:tc>
          <w:tcPr>
            <w:tcW w:w="1750" w:type="dxa"/>
            <w:tcBorders>
              <w:top w:val="nil"/>
              <w:left w:val="nil"/>
              <w:bottom w:val="nil"/>
              <w:right w:val="nil"/>
            </w:tcBorders>
            <w:shd w:val="clear" w:color="auto" w:fill="FFFF00"/>
            <w:hideMark/>
          </w:tcPr>
          <w:p w14:paraId="202F049D"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2F049E"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1C4A3C" w14:paraId="202F04A4" w14:textId="77777777" w:rsidTr="001C4A3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F04A0" w14:textId="77777777" w:rsidR="00562EFC" w:rsidRPr="00AC7DB0" w:rsidRDefault="00562EFC" w:rsidP="00015D4B">
            <w:pPr>
              <w:rPr>
                <w:rFonts w:ascii="Arial" w:hAnsi="Arial" w:cs="Arial"/>
              </w:rPr>
            </w:pPr>
          </w:p>
        </w:tc>
        <w:tc>
          <w:tcPr>
            <w:tcW w:w="0" w:type="auto"/>
            <w:gridSpan w:val="4"/>
            <w:tcBorders>
              <w:top w:val="nil"/>
              <w:bottom w:val="single" w:sz="2" w:space="0" w:color="4F81BD"/>
            </w:tcBorders>
          </w:tcPr>
          <w:p w14:paraId="202F04A1" w14:textId="77777777" w:rsidR="00562EFC" w:rsidRPr="00AC7DB0" w:rsidRDefault="00562EFC" w:rsidP="00015D4B">
            <w:pPr>
              <w:pStyle w:val="Default"/>
              <w:cnfStyle w:val="000000000000" w:firstRow="0" w:lastRow="0" w:firstColumn="0" w:lastColumn="0" w:oddVBand="0" w:evenVBand="0" w:oddHBand="0" w:evenHBand="0" w:firstRowFirstColumn="0" w:firstRowLastColumn="0" w:lastRowFirstColumn="0" w:lastRowLastColumn="0"/>
            </w:pPr>
            <w:r>
              <w:t>Provide Brand Name or Equal Krames On-Demand (KOD) with Custom Content Builder (CCB) software solution in accordance with the Rate Table and the Statement of Work.</w:t>
            </w:r>
            <w:r w:rsidRPr="00AC7DB0">
              <w:t xml:space="preserve"> </w:t>
            </w:r>
          </w:p>
          <w:p w14:paraId="202F04A2"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2</w:t>
            </w:r>
            <w:r w:rsidRPr="00AC7DB0">
              <w:rPr>
                <w:rFonts w:ascii="Arial" w:hAnsi="Arial" w:cs="Arial"/>
              </w:rPr>
              <w:br/>
              <w:t>POP Begin: 0</w:t>
            </w:r>
            <w:r>
              <w:rPr>
                <w:rFonts w:ascii="Arial" w:hAnsi="Arial" w:cs="Arial"/>
              </w:rPr>
              <w:t>7</w:t>
            </w:r>
            <w:r w:rsidRPr="00AC7DB0">
              <w:rPr>
                <w:rFonts w:ascii="Arial" w:hAnsi="Arial" w:cs="Arial"/>
              </w:rPr>
              <w:t>-01-202</w:t>
            </w:r>
            <w:r>
              <w:rPr>
                <w:rFonts w:ascii="Arial" w:hAnsi="Arial" w:cs="Arial"/>
              </w:rPr>
              <w:t>8</w:t>
            </w:r>
            <w:r w:rsidRPr="00AC7DB0">
              <w:rPr>
                <w:rFonts w:ascii="Arial" w:hAnsi="Arial" w:cs="Arial"/>
              </w:rPr>
              <w:br/>
              <w:t>POP End: 0</w:t>
            </w:r>
            <w:r>
              <w:rPr>
                <w:rFonts w:ascii="Arial" w:hAnsi="Arial" w:cs="Arial"/>
              </w:rPr>
              <w:t>6</w:t>
            </w:r>
            <w:r w:rsidRPr="00AC7DB0">
              <w:rPr>
                <w:rFonts w:ascii="Arial" w:hAnsi="Arial" w:cs="Arial"/>
              </w:rPr>
              <w:t>-30-202</w:t>
            </w:r>
            <w:r>
              <w:rPr>
                <w:rFonts w:ascii="Arial" w:hAnsi="Arial" w:cs="Arial"/>
              </w:rPr>
              <w:t>9</w:t>
            </w:r>
            <w:r w:rsidRPr="00AC7DB0">
              <w:rPr>
                <w:rFonts w:ascii="Arial" w:hAnsi="Arial" w:cs="Arial"/>
              </w:rPr>
              <w:br/>
              <w:t xml:space="preserve">PRINCIPAL NAICS CODE: </w:t>
            </w:r>
            <w:r w:rsidRPr="00497657">
              <w:rPr>
                <w:rFonts w:ascii="Arial" w:hAnsi="Arial" w:cs="Arial"/>
              </w:rPr>
              <w:t xml:space="preserve">513210 </w:t>
            </w:r>
            <w:r>
              <w:rPr>
                <w:rFonts w:ascii="Arial" w:hAnsi="Arial" w:cs="Arial"/>
              </w:rPr>
              <w:t>– Software Publishers</w:t>
            </w:r>
            <w:r w:rsidRPr="00AC7DB0">
              <w:rPr>
                <w:rFonts w:ascii="Arial" w:hAnsi="Arial" w:cs="Arial"/>
              </w:rPr>
              <w:br/>
              <w:t xml:space="preserve">PRODUCT/SERVICE CODE: </w:t>
            </w:r>
            <w:r w:rsidRPr="00497657">
              <w:rPr>
                <w:rFonts w:ascii="Arial" w:hAnsi="Arial" w:cs="Arial"/>
              </w:rPr>
              <w:t>DA10</w:t>
            </w:r>
            <w:r w:rsidRPr="00AC7DB0">
              <w:rPr>
                <w:rFonts w:ascii="Arial" w:hAnsi="Arial" w:cs="Arial"/>
              </w:rPr>
              <w:t xml:space="preserve">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w:t>
            </w:r>
            <w:r>
              <w:rPr>
                <w:rFonts w:ascii="Arial" w:hAnsi="Arial" w:cs="Arial"/>
              </w:rPr>
              <w:t xml:space="preserve">Business </w:t>
            </w:r>
            <w:r>
              <w:rPr>
                <w:rFonts w:ascii="Arial" w:hAnsi="Arial" w:cs="Arial"/>
              </w:rPr>
              <w:lastRenderedPageBreak/>
              <w:t xml:space="preserve">Application/Application Development Software </w:t>
            </w:r>
            <w:proofErr w:type="gramStart"/>
            <w:r>
              <w:rPr>
                <w:rFonts w:ascii="Arial" w:hAnsi="Arial" w:cs="Arial"/>
              </w:rPr>
              <w:t>As</w:t>
            </w:r>
            <w:proofErr w:type="gramEnd"/>
            <w:r>
              <w:rPr>
                <w:rFonts w:ascii="Arial" w:hAnsi="Arial" w:cs="Arial"/>
              </w:rPr>
              <w:t xml:space="preserve"> </w:t>
            </w:r>
            <w:proofErr w:type="gramStart"/>
            <w:r>
              <w:rPr>
                <w:rFonts w:ascii="Arial" w:hAnsi="Arial" w:cs="Arial"/>
              </w:rPr>
              <w:t>A</w:t>
            </w:r>
            <w:proofErr w:type="gramEnd"/>
            <w:r>
              <w:rPr>
                <w:rFonts w:ascii="Arial" w:hAnsi="Arial" w:cs="Arial"/>
              </w:rPr>
              <w:t xml:space="preserve"> Service</w:t>
            </w:r>
            <w:r w:rsidRPr="00AC7DB0">
              <w:rPr>
                <w:rFonts w:ascii="Arial" w:hAnsi="Arial" w:cs="Arial"/>
              </w:rPr>
              <w:br/>
            </w:r>
          </w:p>
        </w:tc>
        <w:tc>
          <w:tcPr>
            <w:tcW w:w="0" w:type="auto"/>
            <w:tcBorders>
              <w:top w:val="nil"/>
              <w:bottom w:val="single" w:sz="2" w:space="0" w:color="4F81BD"/>
            </w:tcBorders>
          </w:tcPr>
          <w:p w14:paraId="202F04A3"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C4A3C" w14:paraId="202F04AB" w14:textId="77777777" w:rsidTr="001C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2F04A5" w14:textId="77777777" w:rsidR="00562EFC" w:rsidRPr="00AC7DB0" w:rsidRDefault="00562EFC" w:rsidP="00015D4B">
            <w:pPr>
              <w:rPr>
                <w:rFonts w:ascii="Arial" w:hAnsi="Arial" w:cs="Arial"/>
              </w:rPr>
            </w:pPr>
            <w:r>
              <w:rPr>
                <w:rFonts w:ascii="Arial" w:hAnsi="Arial" w:cs="Arial"/>
              </w:rPr>
              <w:t>3</w:t>
            </w:r>
            <w:r w:rsidRPr="00AC7DB0">
              <w:rPr>
                <w:rFonts w:ascii="Arial" w:hAnsi="Arial" w:cs="Arial"/>
              </w:rPr>
              <w:t>001</w:t>
            </w:r>
          </w:p>
        </w:tc>
        <w:tc>
          <w:tcPr>
            <w:tcW w:w="2573" w:type="dxa"/>
            <w:tcBorders>
              <w:top w:val="nil"/>
              <w:left w:val="nil"/>
              <w:bottom w:val="nil"/>
              <w:right w:val="nil"/>
            </w:tcBorders>
            <w:hideMark/>
          </w:tcPr>
          <w:p w14:paraId="202F04A6"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2F04A7"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1.00</w:t>
            </w:r>
          </w:p>
        </w:tc>
        <w:tc>
          <w:tcPr>
            <w:tcW w:w="758" w:type="dxa"/>
            <w:tcBorders>
              <w:top w:val="nil"/>
              <w:left w:val="nil"/>
              <w:bottom w:val="nil"/>
              <w:right w:val="nil"/>
            </w:tcBorders>
            <w:hideMark/>
          </w:tcPr>
          <w:p w14:paraId="202F04A8"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YR</w:t>
            </w:r>
          </w:p>
        </w:tc>
        <w:tc>
          <w:tcPr>
            <w:tcW w:w="1750" w:type="dxa"/>
            <w:tcBorders>
              <w:top w:val="nil"/>
              <w:left w:val="nil"/>
              <w:bottom w:val="nil"/>
              <w:right w:val="nil"/>
            </w:tcBorders>
            <w:shd w:val="clear" w:color="auto" w:fill="FFFF00"/>
            <w:hideMark/>
          </w:tcPr>
          <w:p w14:paraId="202F04A9"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2F04AA"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1C4A3C" w14:paraId="202F04B0" w14:textId="77777777" w:rsidTr="001C4A3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F04AC" w14:textId="77777777" w:rsidR="00562EFC" w:rsidRPr="00AC7DB0" w:rsidRDefault="00562EFC" w:rsidP="00015D4B">
            <w:pPr>
              <w:rPr>
                <w:rFonts w:ascii="Arial" w:hAnsi="Arial" w:cs="Arial"/>
              </w:rPr>
            </w:pPr>
          </w:p>
        </w:tc>
        <w:tc>
          <w:tcPr>
            <w:tcW w:w="0" w:type="auto"/>
            <w:gridSpan w:val="4"/>
            <w:tcBorders>
              <w:top w:val="nil"/>
              <w:bottom w:val="single" w:sz="2" w:space="0" w:color="4F81BD"/>
            </w:tcBorders>
          </w:tcPr>
          <w:p w14:paraId="202F04AD" w14:textId="77777777" w:rsidR="00562EFC" w:rsidRPr="00AC7DB0" w:rsidRDefault="00562EFC" w:rsidP="00015D4B">
            <w:pPr>
              <w:pStyle w:val="Default"/>
              <w:cnfStyle w:val="000000000000" w:firstRow="0" w:lastRow="0" w:firstColumn="0" w:lastColumn="0" w:oddVBand="0" w:evenVBand="0" w:oddHBand="0" w:evenHBand="0" w:firstRowFirstColumn="0" w:firstRowLastColumn="0" w:lastRowFirstColumn="0" w:lastRowLastColumn="0"/>
            </w:pPr>
            <w:r>
              <w:t>Provide Brand Name or Equal Krames On-Demand (KOD) with Custom Content Builder (CCB) software solution in accordance with the Rate Table and the Statement of Work.</w:t>
            </w:r>
            <w:r w:rsidRPr="00AC7DB0">
              <w:t xml:space="preserve"> </w:t>
            </w:r>
          </w:p>
          <w:p w14:paraId="202F04AE"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3</w:t>
            </w:r>
            <w:r w:rsidRPr="00AC7DB0">
              <w:rPr>
                <w:rFonts w:ascii="Arial" w:hAnsi="Arial" w:cs="Arial"/>
              </w:rPr>
              <w:br/>
              <w:t>POP Begin: 0</w:t>
            </w:r>
            <w:r>
              <w:rPr>
                <w:rFonts w:ascii="Arial" w:hAnsi="Arial" w:cs="Arial"/>
              </w:rPr>
              <w:t>7</w:t>
            </w:r>
            <w:r w:rsidRPr="00AC7DB0">
              <w:rPr>
                <w:rFonts w:ascii="Arial" w:hAnsi="Arial" w:cs="Arial"/>
              </w:rPr>
              <w:t>-01-202</w:t>
            </w:r>
            <w:r>
              <w:rPr>
                <w:rFonts w:ascii="Arial" w:hAnsi="Arial" w:cs="Arial"/>
              </w:rPr>
              <w:t>9</w:t>
            </w:r>
            <w:r w:rsidRPr="00AC7DB0">
              <w:rPr>
                <w:rFonts w:ascii="Arial" w:hAnsi="Arial" w:cs="Arial"/>
              </w:rPr>
              <w:br/>
              <w:t>POP End: 0</w:t>
            </w:r>
            <w:r>
              <w:rPr>
                <w:rFonts w:ascii="Arial" w:hAnsi="Arial" w:cs="Arial"/>
              </w:rPr>
              <w:t>6</w:t>
            </w:r>
            <w:r w:rsidRPr="00AC7DB0">
              <w:rPr>
                <w:rFonts w:ascii="Arial" w:hAnsi="Arial" w:cs="Arial"/>
              </w:rPr>
              <w:t>-30-20</w:t>
            </w:r>
            <w:r>
              <w:rPr>
                <w:rFonts w:ascii="Arial" w:hAnsi="Arial" w:cs="Arial"/>
              </w:rPr>
              <w:t>30</w:t>
            </w:r>
            <w:r w:rsidRPr="00AC7DB0">
              <w:rPr>
                <w:rFonts w:ascii="Arial" w:hAnsi="Arial" w:cs="Arial"/>
              </w:rPr>
              <w:br/>
              <w:t xml:space="preserve">PRINCIPAL NAICS CODE: </w:t>
            </w:r>
            <w:r w:rsidRPr="00497657">
              <w:rPr>
                <w:rFonts w:ascii="Arial" w:hAnsi="Arial" w:cs="Arial"/>
              </w:rPr>
              <w:t xml:space="preserve">513210 </w:t>
            </w:r>
            <w:r>
              <w:rPr>
                <w:rFonts w:ascii="Arial" w:hAnsi="Arial" w:cs="Arial"/>
              </w:rPr>
              <w:t>– Software Publishers</w:t>
            </w:r>
            <w:r w:rsidRPr="00AC7DB0">
              <w:rPr>
                <w:rFonts w:ascii="Arial" w:hAnsi="Arial" w:cs="Arial"/>
              </w:rPr>
              <w:br/>
              <w:t xml:space="preserve">PRODUCT/SERVICE CODE: </w:t>
            </w:r>
            <w:r w:rsidRPr="00497657">
              <w:rPr>
                <w:rFonts w:ascii="Arial" w:hAnsi="Arial" w:cs="Arial"/>
              </w:rPr>
              <w:t>DA10</w:t>
            </w:r>
            <w:r w:rsidRPr="00AC7DB0">
              <w:rPr>
                <w:rFonts w:ascii="Arial" w:hAnsi="Arial" w:cs="Arial"/>
              </w:rPr>
              <w:t xml:space="preserve">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w:t>
            </w:r>
            <w:r>
              <w:rPr>
                <w:rFonts w:ascii="Arial" w:hAnsi="Arial" w:cs="Arial"/>
              </w:rPr>
              <w:t xml:space="preserve">Business Application/Application Development Software </w:t>
            </w:r>
            <w:proofErr w:type="gramStart"/>
            <w:r>
              <w:rPr>
                <w:rFonts w:ascii="Arial" w:hAnsi="Arial" w:cs="Arial"/>
              </w:rPr>
              <w:t>As</w:t>
            </w:r>
            <w:proofErr w:type="gramEnd"/>
            <w:r>
              <w:rPr>
                <w:rFonts w:ascii="Arial" w:hAnsi="Arial" w:cs="Arial"/>
              </w:rPr>
              <w:t xml:space="preserve"> </w:t>
            </w:r>
            <w:proofErr w:type="gramStart"/>
            <w:r>
              <w:rPr>
                <w:rFonts w:ascii="Arial" w:hAnsi="Arial" w:cs="Arial"/>
              </w:rPr>
              <w:t>A</w:t>
            </w:r>
            <w:proofErr w:type="gramEnd"/>
            <w:r>
              <w:rPr>
                <w:rFonts w:ascii="Arial" w:hAnsi="Arial" w:cs="Arial"/>
              </w:rPr>
              <w:t xml:space="preserve"> Service</w:t>
            </w:r>
            <w:r w:rsidRPr="00AC7DB0">
              <w:rPr>
                <w:rFonts w:ascii="Arial" w:hAnsi="Arial" w:cs="Arial"/>
              </w:rPr>
              <w:br/>
            </w:r>
          </w:p>
        </w:tc>
        <w:tc>
          <w:tcPr>
            <w:tcW w:w="0" w:type="auto"/>
            <w:tcBorders>
              <w:top w:val="nil"/>
              <w:bottom w:val="single" w:sz="2" w:space="0" w:color="4F81BD"/>
            </w:tcBorders>
          </w:tcPr>
          <w:p w14:paraId="202F04AF"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C4A3C" w14:paraId="202F04B7" w14:textId="77777777" w:rsidTr="001C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2F04B1" w14:textId="77777777" w:rsidR="00562EFC" w:rsidRPr="00AC7DB0" w:rsidRDefault="00562EFC" w:rsidP="00015D4B">
            <w:pPr>
              <w:rPr>
                <w:rFonts w:ascii="Arial" w:hAnsi="Arial" w:cs="Arial"/>
              </w:rPr>
            </w:pPr>
            <w:r>
              <w:rPr>
                <w:rFonts w:ascii="Arial" w:hAnsi="Arial" w:cs="Arial"/>
              </w:rPr>
              <w:t>4</w:t>
            </w:r>
            <w:r w:rsidRPr="00AC7DB0">
              <w:rPr>
                <w:rFonts w:ascii="Arial" w:hAnsi="Arial" w:cs="Arial"/>
              </w:rPr>
              <w:t>001</w:t>
            </w:r>
          </w:p>
        </w:tc>
        <w:tc>
          <w:tcPr>
            <w:tcW w:w="2573" w:type="dxa"/>
            <w:tcBorders>
              <w:top w:val="nil"/>
              <w:left w:val="nil"/>
              <w:bottom w:val="nil"/>
              <w:right w:val="nil"/>
            </w:tcBorders>
            <w:hideMark/>
          </w:tcPr>
          <w:p w14:paraId="202F04B2"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2F04B3"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1.00</w:t>
            </w:r>
          </w:p>
        </w:tc>
        <w:tc>
          <w:tcPr>
            <w:tcW w:w="758" w:type="dxa"/>
            <w:tcBorders>
              <w:top w:val="nil"/>
              <w:left w:val="nil"/>
              <w:bottom w:val="nil"/>
              <w:right w:val="nil"/>
            </w:tcBorders>
            <w:hideMark/>
          </w:tcPr>
          <w:p w14:paraId="202F04B4" w14:textId="77777777" w:rsidR="00562EFC" w:rsidRPr="00AC7DB0" w:rsidRDefault="00562EFC"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YR</w:t>
            </w:r>
          </w:p>
        </w:tc>
        <w:tc>
          <w:tcPr>
            <w:tcW w:w="1750" w:type="dxa"/>
            <w:tcBorders>
              <w:top w:val="nil"/>
              <w:left w:val="nil"/>
              <w:bottom w:val="nil"/>
              <w:right w:val="nil"/>
            </w:tcBorders>
            <w:shd w:val="clear" w:color="auto" w:fill="FFFF00"/>
            <w:hideMark/>
          </w:tcPr>
          <w:p w14:paraId="202F04B5"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2F04B6" w14:textId="77777777" w:rsidR="00562EFC" w:rsidRPr="00AC7DB0" w:rsidRDefault="00562EFC"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1C4A3C" w14:paraId="202F04BC" w14:textId="77777777" w:rsidTr="001C4A3C">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2F04B8" w14:textId="77777777" w:rsidR="00562EFC" w:rsidRPr="00AC7DB0" w:rsidRDefault="00562EFC" w:rsidP="00015D4B">
            <w:pPr>
              <w:rPr>
                <w:rFonts w:ascii="Arial" w:hAnsi="Arial" w:cs="Arial"/>
              </w:rPr>
            </w:pPr>
          </w:p>
        </w:tc>
        <w:tc>
          <w:tcPr>
            <w:tcW w:w="0" w:type="auto"/>
            <w:gridSpan w:val="4"/>
            <w:tcBorders>
              <w:top w:val="nil"/>
              <w:bottom w:val="single" w:sz="2" w:space="0" w:color="4F81BD"/>
            </w:tcBorders>
          </w:tcPr>
          <w:p w14:paraId="202F04B9" w14:textId="77777777" w:rsidR="00562EFC" w:rsidRPr="00AC7DB0" w:rsidRDefault="00562EFC" w:rsidP="00015D4B">
            <w:pPr>
              <w:pStyle w:val="Default"/>
              <w:cnfStyle w:val="000000000000" w:firstRow="0" w:lastRow="0" w:firstColumn="0" w:lastColumn="0" w:oddVBand="0" w:evenVBand="0" w:oddHBand="0" w:evenHBand="0" w:firstRowFirstColumn="0" w:firstRowLastColumn="0" w:lastRowFirstColumn="0" w:lastRowLastColumn="0"/>
            </w:pPr>
            <w:r>
              <w:t>Provide Brand Name or Equal Krames On-Demand (KOD) with Custom Content Builder (CCB) software solution in accordance with the Rate Table and the Statement of Work.</w:t>
            </w:r>
            <w:r w:rsidRPr="00AC7DB0">
              <w:t xml:space="preserve"> </w:t>
            </w:r>
          </w:p>
          <w:p w14:paraId="202F04BA"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4</w:t>
            </w:r>
            <w:r w:rsidRPr="00AC7DB0">
              <w:rPr>
                <w:rFonts w:ascii="Arial" w:hAnsi="Arial" w:cs="Arial"/>
              </w:rPr>
              <w:br/>
              <w:t>POP Begin: 0</w:t>
            </w:r>
            <w:r>
              <w:rPr>
                <w:rFonts w:ascii="Arial" w:hAnsi="Arial" w:cs="Arial"/>
              </w:rPr>
              <w:t>7</w:t>
            </w:r>
            <w:r w:rsidRPr="00AC7DB0">
              <w:rPr>
                <w:rFonts w:ascii="Arial" w:hAnsi="Arial" w:cs="Arial"/>
              </w:rPr>
              <w:t>-01-20</w:t>
            </w:r>
            <w:r>
              <w:rPr>
                <w:rFonts w:ascii="Arial" w:hAnsi="Arial" w:cs="Arial"/>
              </w:rPr>
              <w:t>30</w:t>
            </w:r>
            <w:r w:rsidRPr="00AC7DB0">
              <w:rPr>
                <w:rFonts w:ascii="Arial" w:hAnsi="Arial" w:cs="Arial"/>
              </w:rPr>
              <w:br/>
              <w:t>POP End: 0</w:t>
            </w:r>
            <w:r>
              <w:rPr>
                <w:rFonts w:ascii="Arial" w:hAnsi="Arial" w:cs="Arial"/>
              </w:rPr>
              <w:t>6</w:t>
            </w:r>
            <w:r w:rsidRPr="00AC7DB0">
              <w:rPr>
                <w:rFonts w:ascii="Arial" w:hAnsi="Arial" w:cs="Arial"/>
              </w:rPr>
              <w:t>-30-20</w:t>
            </w:r>
            <w:r>
              <w:rPr>
                <w:rFonts w:ascii="Arial" w:hAnsi="Arial" w:cs="Arial"/>
              </w:rPr>
              <w:t>31</w:t>
            </w:r>
            <w:r w:rsidRPr="00AC7DB0">
              <w:rPr>
                <w:rFonts w:ascii="Arial" w:hAnsi="Arial" w:cs="Arial"/>
              </w:rPr>
              <w:br/>
              <w:t xml:space="preserve">PRINCIPAL NAICS CODE: </w:t>
            </w:r>
            <w:r w:rsidRPr="00497657">
              <w:rPr>
                <w:rFonts w:ascii="Arial" w:hAnsi="Arial" w:cs="Arial"/>
              </w:rPr>
              <w:t xml:space="preserve">513210 </w:t>
            </w:r>
            <w:r>
              <w:rPr>
                <w:rFonts w:ascii="Arial" w:hAnsi="Arial" w:cs="Arial"/>
              </w:rPr>
              <w:t>– Software Publishers</w:t>
            </w:r>
            <w:r w:rsidRPr="00AC7DB0">
              <w:rPr>
                <w:rFonts w:ascii="Arial" w:hAnsi="Arial" w:cs="Arial"/>
              </w:rPr>
              <w:br/>
              <w:t xml:space="preserve">PRODUCT/SERVICE CODE: </w:t>
            </w:r>
            <w:r w:rsidRPr="00497657">
              <w:rPr>
                <w:rFonts w:ascii="Arial" w:hAnsi="Arial" w:cs="Arial"/>
              </w:rPr>
              <w:t>DA10</w:t>
            </w:r>
            <w:r w:rsidRPr="00AC7DB0">
              <w:rPr>
                <w:rFonts w:ascii="Arial" w:hAnsi="Arial" w:cs="Arial"/>
              </w:rPr>
              <w:t xml:space="preserve">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w:t>
            </w:r>
            <w:r>
              <w:rPr>
                <w:rFonts w:ascii="Arial" w:hAnsi="Arial" w:cs="Arial"/>
              </w:rPr>
              <w:t xml:space="preserve">Business Application/Application Development Software </w:t>
            </w:r>
            <w:proofErr w:type="gramStart"/>
            <w:r>
              <w:rPr>
                <w:rFonts w:ascii="Arial" w:hAnsi="Arial" w:cs="Arial"/>
              </w:rPr>
              <w:t>As</w:t>
            </w:r>
            <w:proofErr w:type="gramEnd"/>
            <w:r>
              <w:rPr>
                <w:rFonts w:ascii="Arial" w:hAnsi="Arial" w:cs="Arial"/>
              </w:rPr>
              <w:t xml:space="preserve"> </w:t>
            </w:r>
            <w:proofErr w:type="gramStart"/>
            <w:r>
              <w:rPr>
                <w:rFonts w:ascii="Arial" w:hAnsi="Arial" w:cs="Arial"/>
              </w:rPr>
              <w:t>A</w:t>
            </w:r>
            <w:proofErr w:type="gramEnd"/>
            <w:r>
              <w:rPr>
                <w:rFonts w:ascii="Arial" w:hAnsi="Arial" w:cs="Arial"/>
              </w:rPr>
              <w:t xml:space="preserve"> Service</w:t>
            </w:r>
            <w:r w:rsidRPr="00AC7DB0">
              <w:rPr>
                <w:rFonts w:ascii="Arial" w:hAnsi="Arial" w:cs="Arial"/>
              </w:rPr>
              <w:br/>
            </w:r>
          </w:p>
        </w:tc>
        <w:tc>
          <w:tcPr>
            <w:tcW w:w="0" w:type="auto"/>
            <w:tcBorders>
              <w:top w:val="nil"/>
              <w:bottom w:val="single" w:sz="2" w:space="0" w:color="4F81BD"/>
            </w:tcBorders>
          </w:tcPr>
          <w:p w14:paraId="202F04BB" w14:textId="77777777" w:rsidR="00562EFC" w:rsidRPr="00AC7DB0" w:rsidRDefault="00562EFC"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02F04BD" w14:textId="77777777" w:rsidR="00562EFC" w:rsidRDefault="00562EFC" w:rsidP="00FE6AFF">
      <w:pPr>
        <w:spacing w:after="0"/>
        <w:rPr>
          <w:rFonts w:ascii="Arial" w:hAnsi="Arial" w:cs="Arial"/>
        </w:rPr>
      </w:pPr>
    </w:p>
    <w:p w14:paraId="202F04BE" w14:textId="77777777" w:rsidR="00562EFC" w:rsidRPr="00E9256A" w:rsidRDefault="00562EFC" w:rsidP="00FE6AFF">
      <w:pPr>
        <w:spacing w:after="0"/>
        <w:rPr>
          <w:rFonts w:ascii="Arial" w:hAnsi="Arial" w:cs="Arial"/>
        </w:rPr>
      </w:pPr>
      <w:r w:rsidRPr="00E9256A">
        <w:rPr>
          <w:rFonts w:ascii="Arial" w:hAnsi="Arial" w:cs="Arial"/>
        </w:rPr>
        <w:t xml:space="preserve">*If applicable, VAAR 852.219-75 VA Notice of Limitations on Subcontracting—Certificate of Compliance for Services and Construction, will apply to the potential solicitation if set-aside for Veteran Owned Small-Businesses or </w:t>
      </w:r>
      <w:proofErr w:type="gramStart"/>
      <w:r w:rsidRPr="00E9256A">
        <w:rPr>
          <w:rFonts w:ascii="Arial" w:hAnsi="Arial" w:cs="Arial"/>
        </w:rPr>
        <w:t>Service Disabled</w:t>
      </w:r>
      <w:proofErr w:type="gramEnd"/>
      <w:r w:rsidRPr="00E9256A">
        <w:rPr>
          <w:rFonts w:ascii="Arial" w:hAnsi="Arial" w:cs="Arial"/>
        </w:rPr>
        <w:t xml:space="preserve"> Veteran Owned Small-Businesses.* </w:t>
      </w:r>
    </w:p>
    <w:p w14:paraId="202F04BF" w14:textId="77777777" w:rsidR="00562EFC" w:rsidRDefault="00562EFC" w:rsidP="00FE6AFF">
      <w:pPr>
        <w:spacing w:after="0"/>
        <w:rPr>
          <w:rFonts w:ascii="Arial" w:hAnsi="Arial" w:cs="Arial"/>
        </w:rPr>
      </w:pPr>
    </w:p>
    <w:p w14:paraId="202F04C0" w14:textId="77777777" w:rsidR="00562EFC" w:rsidRPr="00E9256A" w:rsidRDefault="00562EFC" w:rsidP="00FE6AFF">
      <w:pPr>
        <w:spacing w:after="0"/>
        <w:rPr>
          <w:rFonts w:ascii="Arial" w:hAnsi="Arial" w:cs="Arial"/>
        </w:rPr>
      </w:pPr>
      <w:r w:rsidRPr="00E9256A">
        <w:rPr>
          <w:rFonts w:ascii="Arial" w:hAnsi="Arial" w:cs="Arial"/>
        </w:rPr>
        <w:t>*If applicable, FAR 52.219-14 Limitations on Subcontracting, will apply to the potential solicitation if set-aside for Small-Businesses.* </w:t>
      </w:r>
    </w:p>
    <w:p w14:paraId="202F04C1" w14:textId="77777777" w:rsidR="00562EFC" w:rsidRPr="002B2A44" w:rsidRDefault="00562EFC" w:rsidP="00FE6AFF">
      <w:pPr>
        <w:spacing w:after="0"/>
        <w:rPr>
          <w:rFonts w:ascii="Arial" w:hAnsi="Arial" w:cs="Arial"/>
        </w:rPr>
      </w:pPr>
    </w:p>
    <w:p w14:paraId="202F04C2" w14:textId="77777777" w:rsidR="00562EFC" w:rsidRPr="002B2A44" w:rsidRDefault="00562EFC" w:rsidP="00FE6AFF">
      <w:pPr>
        <w:spacing w:after="0"/>
        <w:rPr>
          <w:rFonts w:ascii="Arial" w:hAnsi="Arial" w:cs="Arial"/>
          <w:b/>
          <w:bCs/>
        </w:rPr>
      </w:pPr>
      <w:r w:rsidRPr="002B2A44">
        <w:rPr>
          <w:rFonts w:ascii="Arial" w:hAnsi="Arial" w:cs="Arial"/>
          <w:b/>
          <w:bCs/>
        </w:rPr>
        <w:t xml:space="preserve">DISCLAIMER </w:t>
      </w:r>
    </w:p>
    <w:p w14:paraId="202F04C3" w14:textId="77777777" w:rsidR="00562EFC" w:rsidRPr="002B2A44" w:rsidRDefault="00562EFC" w:rsidP="00FE6AFF">
      <w:pPr>
        <w:spacing w:after="0"/>
        <w:rPr>
          <w:rFonts w:ascii="Arial" w:hAnsi="Arial" w:cs="Arial"/>
        </w:rPr>
      </w:pPr>
    </w:p>
    <w:p w14:paraId="202F04C4" w14:textId="77777777" w:rsidR="00562EFC" w:rsidRPr="002B2A44" w:rsidRDefault="00562EFC" w:rsidP="00FE6AFF">
      <w:pPr>
        <w:spacing w:after="0"/>
        <w:rPr>
          <w:rFonts w:ascii="Arial" w:hAnsi="Arial" w:cs="Arial"/>
        </w:rPr>
      </w:pPr>
      <w:r w:rsidRPr="002B2A44">
        <w:rPr>
          <w:rFonts w:ascii="Arial" w:hAnsi="Arial" w:cs="Arial"/>
        </w:rPr>
        <w:t xml:space="preserve">This Sources Sought is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 </w:t>
      </w:r>
    </w:p>
    <w:p w14:paraId="202F04C5" w14:textId="77777777" w:rsidR="00562EFC" w:rsidRPr="002B2A44" w:rsidRDefault="00562EFC" w:rsidP="00FE6AFF">
      <w:pPr>
        <w:spacing w:after="0"/>
        <w:rPr>
          <w:rFonts w:ascii="Arial" w:hAnsi="Arial" w:cs="Arial"/>
        </w:rPr>
      </w:pPr>
    </w:p>
    <w:p w14:paraId="202F04C6" w14:textId="77777777" w:rsidR="00562EFC" w:rsidRPr="002B2A44" w:rsidRDefault="00562EFC" w:rsidP="00FE6AFF">
      <w:pPr>
        <w:spacing w:after="0"/>
        <w:rPr>
          <w:rFonts w:ascii="Arial" w:hAnsi="Arial" w:cs="Arial"/>
          <w:b/>
          <w:bCs/>
        </w:rPr>
      </w:pPr>
      <w:r w:rsidRPr="002B2A44">
        <w:rPr>
          <w:rFonts w:ascii="Arial" w:hAnsi="Arial" w:cs="Arial"/>
          <w:b/>
          <w:bCs/>
          <w:highlight w:val="yellow"/>
        </w:rPr>
        <w:t>The deadline for this information is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on </w:t>
      </w:r>
      <w:r>
        <w:rPr>
          <w:rFonts w:ascii="Arial" w:hAnsi="Arial" w:cs="Arial"/>
          <w:b/>
          <w:bCs/>
          <w:highlight w:val="yellow"/>
        </w:rPr>
        <w:t>Wednesday</w:t>
      </w:r>
      <w:r w:rsidRPr="002B2A44">
        <w:rPr>
          <w:rFonts w:ascii="Arial" w:hAnsi="Arial" w:cs="Arial"/>
          <w:b/>
          <w:bCs/>
          <w:highlight w:val="yellow"/>
        </w:rPr>
        <w:t xml:space="preserve">, </w:t>
      </w:r>
      <w:r>
        <w:rPr>
          <w:rFonts w:ascii="Arial" w:hAnsi="Arial" w:cs="Arial"/>
          <w:b/>
          <w:bCs/>
          <w:highlight w:val="yellow"/>
        </w:rPr>
        <w:t xml:space="preserve">May </w:t>
      </w:r>
      <w:r>
        <w:rPr>
          <w:rFonts w:ascii="Arial" w:hAnsi="Arial" w:cs="Arial"/>
          <w:b/>
          <w:bCs/>
          <w:highlight w:val="yellow"/>
        </w:rPr>
        <w:t>6</w:t>
      </w:r>
      <w:r w:rsidRPr="002B2A44">
        <w:rPr>
          <w:rFonts w:ascii="Arial" w:hAnsi="Arial" w:cs="Arial"/>
          <w:b/>
          <w:bCs/>
          <w:highlight w:val="yellow"/>
        </w:rPr>
        <w:t>, 202</w:t>
      </w:r>
      <w:r>
        <w:rPr>
          <w:rFonts w:ascii="Arial" w:hAnsi="Arial" w:cs="Arial"/>
          <w:b/>
          <w:bCs/>
          <w:highlight w:val="yellow"/>
        </w:rPr>
        <w:t>6</w:t>
      </w:r>
      <w:r w:rsidRPr="002B2A44">
        <w:rPr>
          <w:rFonts w:ascii="Arial" w:hAnsi="Arial" w:cs="Arial"/>
          <w:b/>
          <w:bCs/>
          <w:highlight w:val="yellow"/>
        </w:rPr>
        <w:t>.</w:t>
      </w:r>
    </w:p>
    <w:p w14:paraId="202F04C7" w14:textId="77777777" w:rsidR="00562EFC" w:rsidRDefault="00562EFC" w:rsidP="00FE6AFF">
      <w:pPr>
        <w:rPr>
          <w:rFonts w:ascii="Arial" w:hAnsi="Arial" w:cs="Arial"/>
        </w:rPr>
      </w:pPr>
    </w:p>
    <w:p w14:paraId="202F04C8" w14:textId="77777777" w:rsidR="00562EFC" w:rsidRDefault="00562EFC" w:rsidP="00313D8D">
      <w:pPr>
        <w:spacing w:after="0"/>
        <w:rPr>
          <w:rFonts w:ascii="Arial" w:hAnsi="Arial" w:cs="Arial"/>
          <w:b/>
          <w:bCs/>
        </w:rPr>
      </w:pPr>
      <w:r w:rsidRPr="00BC6C89">
        <w:rPr>
          <w:rFonts w:ascii="Arial" w:hAnsi="Arial" w:cs="Arial"/>
          <w:b/>
          <w:bCs/>
        </w:rPr>
        <w:lastRenderedPageBreak/>
        <w:t>Salient Characteristics / Minimum Technical Requirements</w:t>
      </w:r>
      <w:r>
        <w:rPr>
          <w:rFonts w:ascii="Arial" w:hAnsi="Arial" w:cs="Arial"/>
          <w:b/>
          <w:bCs/>
        </w:rPr>
        <w:t xml:space="preserve"> for a </w:t>
      </w:r>
      <w:r w:rsidRPr="00BC6C89">
        <w:rPr>
          <w:rFonts w:ascii="Arial" w:hAnsi="Arial" w:cs="Arial"/>
          <w:b/>
          <w:bCs/>
        </w:rPr>
        <w:t>Patient Education Content Platform (Digital, Print, and Video)</w:t>
      </w:r>
    </w:p>
    <w:p w14:paraId="202F04C9" w14:textId="77777777" w:rsidR="00562EFC" w:rsidRPr="00BC6C89" w:rsidRDefault="00562EFC" w:rsidP="00313D8D">
      <w:pPr>
        <w:spacing w:after="0"/>
        <w:rPr>
          <w:rFonts w:ascii="Arial" w:hAnsi="Arial" w:cs="Arial"/>
        </w:rPr>
      </w:pPr>
    </w:p>
    <w:p w14:paraId="202F04CA" w14:textId="77777777" w:rsidR="00562EFC" w:rsidRPr="00BC6C89" w:rsidRDefault="00562EFC" w:rsidP="00313D8D">
      <w:pPr>
        <w:spacing w:after="0"/>
        <w:rPr>
          <w:rFonts w:ascii="Arial" w:hAnsi="Arial" w:cs="Arial"/>
        </w:rPr>
      </w:pPr>
      <w:r w:rsidRPr="00BC6C89">
        <w:rPr>
          <w:rFonts w:ascii="Arial" w:hAnsi="Arial" w:cs="Arial"/>
        </w:rPr>
        <w:t>The contractor shall provide a comprehensive patient</w:t>
      </w:r>
      <w:r w:rsidRPr="00BC6C89">
        <w:rPr>
          <w:rFonts w:ascii="Arial" w:hAnsi="Arial" w:cs="Arial"/>
        </w:rPr>
        <w:noBreakHyphen/>
        <w:t xml:space="preserve">education content solution that meets or exceeds the following minimum functional requirements. </w:t>
      </w:r>
      <w:r>
        <w:rPr>
          <w:rFonts w:ascii="Arial" w:hAnsi="Arial" w:cs="Arial"/>
        </w:rPr>
        <w:t xml:space="preserve"> </w:t>
      </w:r>
      <w:r w:rsidRPr="00BC6C89">
        <w:rPr>
          <w:rFonts w:ascii="Arial" w:hAnsi="Arial" w:cs="Arial"/>
        </w:rPr>
        <w:t>These characteristics are essential to meet the Government’s need.</w:t>
      </w:r>
    </w:p>
    <w:p w14:paraId="202F04CB" w14:textId="77777777" w:rsidR="00562EFC" w:rsidRDefault="00562EFC" w:rsidP="00313D8D">
      <w:pPr>
        <w:spacing w:after="0"/>
        <w:rPr>
          <w:rFonts w:ascii="Arial" w:hAnsi="Arial" w:cs="Arial"/>
        </w:rPr>
      </w:pPr>
    </w:p>
    <w:p w14:paraId="202F04CC"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Integrated Patient Education Platform</w:t>
      </w:r>
    </w:p>
    <w:p w14:paraId="202F04CD" w14:textId="77777777" w:rsidR="00562EFC" w:rsidRDefault="00562EFC" w:rsidP="00313D8D">
      <w:pPr>
        <w:spacing w:after="0"/>
        <w:rPr>
          <w:rFonts w:ascii="Arial" w:hAnsi="Arial" w:cs="Arial"/>
        </w:rPr>
      </w:pPr>
    </w:p>
    <w:p w14:paraId="202F04CE" w14:textId="77777777" w:rsidR="00562EFC" w:rsidRPr="00BC6C89" w:rsidRDefault="00562EFC" w:rsidP="00313D8D">
      <w:pPr>
        <w:spacing w:after="0"/>
        <w:ind w:left="720"/>
        <w:rPr>
          <w:rFonts w:ascii="Arial" w:hAnsi="Arial" w:cs="Arial"/>
        </w:rPr>
      </w:pPr>
      <w:r w:rsidRPr="00BC6C89">
        <w:rPr>
          <w:rFonts w:ascii="Arial" w:hAnsi="Arial" w:cs="Arial"/>
        </w:rPr>
        <w:t>The system must:</w:t>
      </w:r>
    </w:p>
    <w:p w14:paraId="202F04CF" w14:textId="77777777" w:rsidR="00562EFC" w:rsidRPr="00BC6C89" w:rsidRDefault="00562EFC" w:rsidP="00313D8D">
      <w:pPr>
        <w:numPr>
          <w:ilvl w:val="0"/>
          <w:numId w:val="2"/>
        </w:numPr>
        <w:tabs>
          <w:tab w:val="clear" w:pos="720"/>
          <w:tab w:val="num" w:pos="1440"/>
        </w:tabs>
        <w:spacing w:after="0"/>
        <w:ind w:left="1440"/>
        <w:rPr>
          <w:rFonts w:ascii="Arial" w:hAnsi="Arial" w:cs="Arial"/>
        </w:rPr>
      </w:pPr>
      <w:r w:rsidRPr="00BC6C89">
        <w:rPr>
          <w:rFonts w:ascii="Arial" w:hAnsi="Arial" w:cs="Arial"/>
        </w:rPr>
        <w:t>Provide an online, integrated platform capable of delivering patient</w:t>
      </w:r>
      <w:r w:rsidRPr="00BC6C89">
        <w:rPr>
          <w:rFonts w:ascii="Arial" w:hAnsi="Arial" w:cs="Arial"/>
        </w:rPr>
        <w:noBreakHyphen/>
        <w:t xml:space="preserve">education materials in digital, print, and video formats. </w:t>
      </w:r>
    </w:p>
    <w:p w14:paraId="202F04D0" w14:textId="77777777" w:rsidR="00562EFC" w:rsidRPr="00BC6C89" w:rsidRDefault="00562EFC" w:rsidP="00313D8D">
      <w:pPr>
        <w:numPr>
          <w:ilvl w:val="0"/>
          <w:numId w:val="2"/>
        </w:numPr>
        <w:tabs>
          <w:tab w:val="clear" w:pos="720"/>
          <w:tab w:val="num" w:pos="1440"/>
        </w:tabs>
        <w:spacing w:after="0"/>
        <w:ind w:left="1440"/>
        <w:rPr>
          <w:rFonts w:ascii="Arial" w:hAnsi="Arial" w:cs="Arial"/>
        </w:rPr>
      </w:pPr>
      <w:r w:rsidRPr="00BC6C89">
        <w:rPr>
          <w:rFonts w:ascii="Arial" w:hAnsi="Arial" w:cs="Arial"/>
        </w:rPr>
        <w:t>Enable staff to search, access, and deliver patient</w:t>
      </w:r>
      <w:r w:rsidRPr="00BC6C89">
        <w:rPr>
          <w:rFonts w:ascii="Arial" w:hAnsi="Arial" w:cs="Arial"/>
        </w:rPr>
        <w:noBreakHyphen/>
        <w:t>education materials for pre</w:t>
      </w:r>
      <w:r w:rsidRPr="00BC6C89">
        <w:rPr>
          <w:rFonts w:ascii="Arial" w:hAnsi="Arial" w:cs="Arial"/>
        </w:rPr>
        <w:noBreakHyphen/>
        <w:t>appointment, procedure, and post</w:t>
      </w:r>
      <w:r w:rsidRPr="00BC6C89">
        <w:rPr>
          <w:rFonts w:ascii="Arial" w:hAnsi="Arial" w:cs="Arial"/>
        </w:rPr>
        <w:noBreakHyphen/>
        <w:t xml:space="preserve">procedure care. </w:t>
      </w:r>
    </w:p>
    <w:p w14:paraId="202F04D1" w14:textId="77777777" w:rsidR="00562EFC" w:rsidRPr="00BC6C89" w:rsidRDefault="00562EFC" w:rsidP="00313D8D">
      <w:pPr>
        <w:numPr>
          <w:ilvl w:val="0"/>
          <w:numId w:val="2"/>
        </w:numPr>
        <w:tabs>
          <w:tab w:val="clear" w:pos="720"/>
          <w:tab w:val="num" w:pos="1440"/>
        </w:tabs>
        <w:spacing w:after="0"/>
        <w:ind w:left="1440"/>
        <w:rPr>
          <w:rFonts w:ascii="Arial" w:hAnsi="Arial" w:cs="Arial"/>
        </w:rPr>
      </w:pPr>
      <w:r w:rsidRPr="00BC6C89">
        <w:rPr>
          <w:rFonts w:ascii="Arial" w:hAnsi="Arial" w:cs="Arial"/>
        </w:rPr>
        <w:t xml:space="preserve">Provide accurate, reliable, and clinically appropriate content suitable for supporting patient quality and safety. </w:t>
      </w:r>
    </w:p>
    <w:p w14:paraId="202F04D2" w14:textId="77777777" w:rsidR="00562EFC" w:rsidRDefault="00562EFC" w:rsidP="00313D8D">
      <w:pPr>
        <w:spacing w:after="0"/>
        <w:rPr>
          <w:rFonts w:ascii="Arial" w:hAnsi="Arial" w:cs="Arial"/>
        </w:rPr>
      </w:pPr>
    </w:p>
    <w:p w14:paraId="202F04D3"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Content Customization and Editing Tools</w:t>
      </w:r>
    </w:p>
    <w:p w14:paraId="202F04D4" w14:textId="77777777" w:rsidR="00562EFC" w:rsidRDefault="00562EFC" w:rsidP="00313D8D">
      <w:pPr>
        <w:spacing w:after="0"/>
        <w:ind w:left="720"/>
        <w:rPr>
          <w:rFonts w:ascii="Arial" w:hAnsi="Arial" w:cs="Arial"/>
        </w:rPr>
      </w:pPr>
    </w:p>
    <w:p w14:paraId="202F04D5" w14:textId="77777777" w:rsidR="00562EFC" w:rsidRPr="00BC6C89" w:rsidRDefault="00562EFC" w:rsidP="00313D8D">
      <w:pPr>
        <w:spacing w:after="0"/>
        <w:ind w:left="720"/>
        <w:rPr>
          <w:rFonts w:ascii="Arial" w:hAnsi="Arial" w:cs="Arial"/>
        </w:rPr>
      </w:pPr>
      <w:r w:rsidRPr="00BC6C89">
        <w:rPr>
          <w:rFonts w:ascii="Arial" w:hAnsi="Arial" w:cs="Arial"/>
        </w:rPr>
        <w:t>The solution must:</w:t>
      </w:r>
    </w:p>
    <w:p w14:paraId="202F04D6" w14:textId="77777777" w:rsidR="00562EFC" w:rsidRPr="00BC6C89" w:rsidRDefault="00562EFC" w:rsidP="00313D8D">
      <w:pPr>
        <w:numPr>
          <w:ilvl w:val="0"/>
          <w:numId w:val="3"/>
        </w:numPr>
        <w:tabs>
          <w:tab w:val="clear" w:pos="720"/>
          <w:tab w:val="num" w:pos="1440"/>
        </w:tabs>
        <w:spacing w:after="0"/>
        <w:ind w:left="1440"/>
        <w:rPr>
          <w:rFonts w:ascii="Arial" w:hAnsi="Arial" w:cs="Arial"/>
        </w:rPr>
      </w:pPr>
      <w:r w:rsidRPr="00BC6C89">
        <w:rPr>
          <w:rFonts w:ascii="Arial" w:hAnsi="Arial" w:cs="Arial"/>
        </w:rPr>
        <w:t>Include a built</w:t>
      </w:r>
      <w:r w:rsidRPr="00BC6C89">
        <w:rPr>
          <w:rFonts w:ascii="Arial" w:hAnsi="Arial" w:cs="Arial"/>
        </w:rPr>
        <w:noBreakHyphen/>
        <w:t xml:space="preserve">in content editing tool allowing users to modify and customize existing educational materials. </w:t>
      </w:r>
    </w:p>
    <w:p w14:paraId="202F04D7" w14:textId="77777777" w:rsidR="00562EFC" w:rsidRPr="00BC6C89" w:rsidRDefault="00562EFC" w:rsidP="00313D8D">
      <w:pPr>
        <w:numPr>
          <w:ilvl w:val="0"/>
          <w:numId w:val="3"/>
        </w:numPr>
        <w:tabs>
          <w:tab w:val="clear" w:pos="720"/>
          <w:tab w:val="num" w:pos="1440"/>
        </w:tabs>
        <w:spacing w:after="0"/>
        <w:ind w:left="1440"/>
        <w:rPr>
          <w:rFonts w:ascii="Arial" w:hAnsi="Arial" w:cs="Arial"/>
        </w:rPr>
      </w:pPr>
      <w:r w:rsidRPr="00BC6C89">
        <w:rPr>
          <w:rFonts w:ascii="Arial" w:hAnsi="Arial" w:cs="Arial"/>
        </w:rPr>
        <w:t>Support creation of new, original patient</w:t>
      </w:r>
      <w:r w:rsidRPr="00BC6C89">
        <w:rPr>
          <w:rFonts w:ascii="Arial" w:hAnsi="Arial" w:cs="Arial"/>
        </w:rPr>
        <w:noBreakHyphen/>
        <w:t xml:space="preserve">education materials directly within the platform. </w:t>
      </w:r>
    </w:p>
    <w:p w14:paraId="202F04D8" w14:textId="77777777" w:rsidR="00562EFC" w:rsidRPr="00BC6C89" w:rsidRDefault="00562EFC" w:rsidP="00313D8D">
      <w:pPr>
        <w:numPr>
          <w:ilvl w:val="0"/>
          <w:numId w:val="3"/>
        </w:numPr>
        <w:tabs>
          <w:tab w:val="clear" w:pos="720"/>
          <w:tab w:val="num" w:pos="1440"/>
        </w:tabs>
        <w:spacing w:after="0"/>
        <w:ind w:left="1440"/>
        <w:rPr>
          <w:rFonts w:ascii="Arial" w:hAnsi="Arial" w:cs="Arial"/>
        </w:rPr>
      </w:pPr>
      <w:r w:rsidRPr="00BC6C89">
        <w:rPr>
          <w:rFonts w:ascii="Arial" w:hAnsi="Arial" w:cs="Arial"/>
        </w:rPr>
        <w:t>Provide the ability to import, edit, and manage VA</w:t>
      </w:r>
      <w:r w:rsidRPr="00BC6C89">
        <w:rPr>
          <w:rFonts w:ascii="Arial" w:hAnsi="Arial" w:cs="Arial"/>
        </w:rPr>
        <w:noBreakHyphen/>
        <w:t xml:space="preserve">proprietary content collections. </w:t>
      </w:r>
    </w:p>
    <w:p w14:paraId="202F04D9" w14:textId="77777777" w:rsidR="00562EFC" w:rsidRDefault="00562EFC" w:rsidP="00313D8D">
      <w:pPr>
        <w:spacing w:after="0"/>
        <w:rPr>
          <w:rFonts w:ascii="Arial" w:hAnsi="Arial" w:cs="Arial"/>
        </w:rPr>
      </w:pPr>
    </w:p>
    <w:p w14:paraId="202F04DA"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Multimedia and Image Library</w:t>
      </w:r>
    </w:p>
    <w:p w14:paraId="202F04DB" w14:textId="77777777" w:rsidR="00562EFC" w:rsidRDefault="00562EFC" w:rsidP="00313D8D">
      <w:pPr>
        <w:spacing w:after="0"/>
        <w:rPr>
          <w:rFonts w:ascii="Arial" w:hAnsi="Arial" w:cs="Arial"/>
        </w:rPr>
      </w:pPr>
    </w:p>
    <w:p w14:paraId="202F04DC" w14:textId="77777777" w:rsidR="00562EFC" w:rsidRPr="00BC6C89" w:rsidRDefault="00562EFC" w:rsidP="00313D8D">
      <w:pPr>
        <w:spacing w:after="0"/>
        <w:ind w:left="720"/>
        <w:rPr>
          <w:rFonts w:ascii="Arial" w:hAnsi="Arial" w:cs="Arial"/>
        </w:rPr>
      </w:pPr>
      <w:r w:rsidRPr="00BC6C89">
        <w:rPr>
          <w:rFonts w:ascii="Arial" w:hAnsi="Arial" w:cs="Arial"/>
        </w:rPr>
        <w:t>The platform must:</w:t>
      </w:r>
    </w:p>
    <w:p w14:paraId="202F04DD" w14:textId="77777777" w:rsidR="00562EFC" w:rsidRPr="00BC6C89" w:rsidRDefault="00562EFC" w:rsidP="00313D8D">
      <w:pPr>
        <w:numPr>
          <w:ilvl w:val="0"/>
          <w:numId w:val="4"/>
        </w:numPr>
        <w:tabs>
          <w:tab w:val="clear" w:pos="720"/>
          <w:tab w:val="num" w:pos="1440"/>
        </w:tabs>
        <w:spacing w:after="0"/>
        <w:ind w:left="1440"/>
        <w:rPr>
          <w:rFonts w:ascii="Arial" w:hAnsi="Arial" w:cs="Arial"/>
        </w:rPr>
      </w:pPr>
      <w:r w:rsidRPr="00BC6C89">
        <w:rPr>
          <w:rFonts w:ascii="Arial" w:hAnsi="Arial" w:cs="Arial"/>
        </w:rPr>
        <w:t>Offer access to a library of patient</w:t>
      </w:r>
      <w:r w:rsidRPr="00BC6C89">
        <w:rPr>
          <w:rFonts w:ascii="Arial" w:hAnsi="Arial" w:cs="Arial"/>
        </w:rPr>
        <w:noBreakHyphen/>
        <w:t>education images or multimedia assets usable within both vendor</w:t>
      </w:r>
      <w:r w:rsidRPr="00BC6C89">
        <w:rPr>
          <w:rFonts w:ascii="Arial" w:hAnsi="Arial" w:cs="Arial"/>
        </w:rPr>
        <w:noBreakHyphen/>
        <w:t>provided and VA</w:t>
      </w:r>
      <w:r w:rsidRPr="00BC6C89">
        <w:rPr>
          <w:rFonts w:ascii="Arial" w:hAnsi="Arial" w:cs="Arial"/>
        </w:rPr>
        <w:noBreakHyphen/>
        <w:t xml:space="preserve">created content. </w:t>
      </w:r>
    </w:p>
    <w:p w14:paraId="202F04DE" w14:textId="77777777" w:rsidR="00562EFC" w:rsidRPr="00BC6C89" w:rsidRDefault="00562EFC" w:rsidP="00313D8D">
      <w:pPr>
        <w:numPr>
          <w:ilvl w:val="0"/>
          <w:numId w:val="4"/>
        </w:numPr>
        <w:tabs>
          <w:tab w:val="clear" w:pos="720"/>
          <w:tab w:val="num" w:pos="1440"/>
        </w:tabs>
        <w:spacing w:after="0"/>
        <w:ind w:left="1440"/>
        <w:rPr>
          <w:rFonts w:ascii="Arial" w:hAnsi="Arial" w:cs="Arial"/>
        </w:rPr>
      </w:pPr>
      <w:r w:rsidRPr="00BC6C89">
        <w:rPr>
          <w:rFonts w:ascii="Arial" w:hAnsi="Arial" w:cs="Arial"/>
        </w:rPr>
        <w:t>Permit staff to embed these images or media elements into customized or newly created content.</w:t>
      </w:r>
    </w:p>
    <w:p w14:paraId="202F04DF" w14:textId="77777777" w:rsidR="00562EFC" w:rsidRDefault="00562EFC" w:rsidP="00313D8D">
      <w:pPr>
        <w:spacing w:after="0"/>
        <w:rPr>
          <w:rFonts w:ascii="Arial" w:hAnsi="Arial" w:cs="Arial"/>
        </w:rPr>
      </w:pPr>
    </w:p>
    <w:p w14:paraId="202F04E0"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Reliability, Accessibility, and Clinical Suitability</w:t>
      </w:r>
    </w:p>
    <w:p w14:paraId="202F04E1" w14:textId="77777777" w:rsidR="00562EFC" w:rsidRDefault="00562EFC" w:rsidP="00313D8D">
      <w:pPr>
        <w:spacing w:after="0"/>
        <w:rPr>
          <w:rFonts w:ascii="Arial" w:hAnsi="Arial" w:cs="Arial"/>
        </w:rPr>
      </w:pPr>
    </w:p>
    <w:p w14:paraId="202F04E2" w14:textId="77777777" w:rsidR="00562EFC" w:rsidRPr="00BC6C89" w:rsidRDefault="00562EFC" w:rsidP="00313D8D">
      <w:pPr>
        <w:spacing w:after="0"/>
        <w:ind w:left="720"/>
        <w:rPr>
          <w:rFonts w:ascii="Arial" w:hAnsi="Arial" w:cs="Arial"/>
        </w:rPr>
      </w:pPr>
      <w:r w:rsidRPr="00BC6C89">
        <w:rPr>
          <w:rFonts w:ascii="Arial" w:hAnsi="Arial" w:cs="Arial"/>
        </w:rPr>
        <w:t>The system must:</w:t>
      </w:r>
    </w:p>
    <w:p w14:paraId="202F04E3" w14:textId="77777777" w:rsidR="00562EFC" w:rsidRPr="00BC6C89" w:rsidRDefault="00562EFC" w:rsidP="00313D8D">
      <w:pPr>
        <w:numPr>
          <w:ilvl w:val="0"/>
          <w:numId w:val="5"/>
        </w:numPr>
        <w:tabs>
          <w:tab w:val="clear" w:pos="720"/>
          <w:tab w:val="num" w:pos="1440"/>
        </w:tabs>
        <w:spacing w:after="0"/>
        <w:ind w:left="1440"/>
        <w:rPr>
          <w:rFonts w:ascii="Arial" w:hAnsi="Arial" w:cs="Arial"/>
        </w:rPr>
      </w:pPr>
      <w:r w:rsidRPr="00BC6C89">
        <w:rPr>
          <w:rFonts w:ascii="Arial" w:hAnsi="Arial" w:cs="Arial"/>
        </w:rPr>
        <w:t xml:space="preserve">Provide content that is clinically accurate, reliable, and validated for patient care use. </w:t>
      </w:r>
    </w:p>
    <w:p w14:paraId="202F04E4" w14:textId="77777777" w:rsidR="00562EFC" w:rsidRPr="00BC6C89" w:rsidRDefault="00562EFC" w:rsidP="00313D8D">
      <w:pPr>
        <w:numPr>
          <w:ilvl w:val="0"/>
          <w:numId w:val="5"/>
        </w:numPr>
        <w:tabs>
          <w:tab w:val="clear" w:pos="720"/>
          <w:tab w:val="num" w:pos="1440"/>
        </w:tabs>
        <w:spacing w:after="0"/>
        <w:ind w:left="1440"/>
        <w:rPr>
          <w:rFonts w:ascii="Arial" w:hAnsi="Arial" w:cs="Arial"/>
        </w:rPr>
      </w:pPr>
      <w:r w:rsidRPr="00BC6C89">
        <w:rPr>
          <w:rFonts w:ascii="Arial" w:hAnsi="Arial" w:cs="Arial"/>
        </w:rPr>
        <w:t>Ensure accessibility compliant with federal accessibility standards to support all patient populations.</w:t>
      </w:r>
    </w:p>
    <w:p w14:paraId="202F04E5" w14:textId="77777777" w:rsidR="00562EFC" w:rsidRPr="00BC6C89" w:rsidRDefault="00562EFC" w:rsidP="00313D8D">
      <w:pPr>
        <w:numPr>
          <w:ilvl w:val="0"/>
          <w:numId w:val="5"/>
        </w:numPr>
        <w:tabs>
          <w:tab w:val="clear" w:pos="720"/>
          <w:tab w:val="num" w:pos="1440"/>
        </w:tabs>
        <w:spacing w:after="0"/>
        <w:ind w:left="1440"/>
        <w:rPr>
          <w:rFonts w:ascii="Arial" w:hAnsi="Arial" w:cs="Arial"/>
        </w:rPr>
      </w:pPr>
      <w:r w:rsidRPr="00BC6C89">
        <w:rPr>
          <w:rFonts w:ascii="Arial" w:hAnsi="Arial" w:cs="Arial"/>
        </w:rPr>
        <w:t>Achieve reliability suitable for continuous clinical operations within a large medical center.</w:t>
      </w:r>
    </w:p>
    <w:p w14:paraId="202F04E6" w14:textId="77777777" w:rsidR="00562EFC" w:rsidRDefault="00562EFC" w:rsidP="00313D8D">
      <w:pPr>
        <w:spacing w:after="0"/>
        <w:rPr>
          <w:rFonts w:ascii="Arial" w:hAnsi="Arial" w:cs="Arial"/>
        </w:rPr>
      </w:pPr>
    </w:p>
    <w:p w14:paraId="202F04E7"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Web-Based Access &amp; Workflow Compatibility</w:t>
      </w:r>
    </w:p>
    <w:p w14:paraId="202F04E8" w14:textId="77777777" w:rsidR="00562EFC" w:rsidRDefault="00562EFC" w:rsidP="00313D8D">
      <w:pPr>
        <w:spacing w:after="0"/>
        <w:rPr>
          <w:rFonts w:ascii="Arial" w:hAnsi="Arial" w:cs="Arial"/>
        </w:rPr>
      </w:pPr>
    </w:p>
    <w:p w14:paraId="202F04E9" w14:textId="77777777" w:rsidR="00562EFC" w:rsidRPr="00BC6C89" w:rsidRDefault="00562EFC" w:rsidP="00313D8D">
      <w:pPr>
        <w:spacing w:after="0"/>
        <w:ind w:left="720"/>
        <w:rPr>
          <w:rFonts w:ascii="Arial" w:hAnsi="Arial" w:cs="Arial"/>
        </w:rPr>
      </w:pPr>
      <w:r w:rsidRPr="00BC6C89">
        <w:rPr>
          <w:rFonts w:ascii="Arial" w:hAnsi="Arial" w:cs="Arial"/>
        </w:rPr>
        <w:t>The solution must:</w:t>
      </w:r>
    </w:p>
    <w:p w14:paraId="202F04EA" w14:textId="77777777" w:rsidR="00562EFC" w:rsidRPr="00BC6C89" w:rsidRDefault="00562EFC" w:rsidP="00313D8D">
      <w:pPr>
        <w:numPr>
          <w:ilvl w:val="0"/>
          <w:numId w:val="6"/>
        </w:numPr>
        <w:tabs>
          <w:tab w:val="clear" w:pos="720"/>
          <w:tab w:val="num" w:pos="1440"/>
        </w:tabs>
        <w:spacing w:after="0"/>
        <w:ind w:left="1440"/>
        <w:rPr>
          <w:rFonts w:ascii="Arial" w:hAnsi="Arial" w:cs="Arial"/>
        </w:rPr>
      </w:pPr>
      <w:r w:rsidRPr="00BC6C89">
        <w:rPr>
          <w:rFonts w:ascii="Arial" w:hAnsi="Arial" w:cs="Arial"/>
        </w:rPr>
        <w:lastRenderedPageBreak/>
        <w:t>Be web</w:t>
      </w:r>
      <w:r w:rsidRPr="00BC6C89">
        <w:rPr>
          <w:rFonts w:ascii="Arial" w:hAnsi="Arial" w:cs="Arial"/>
        </w:rPr>
        <w:noBreakHyphen/>
        <w:t>based, requiring no proprietary hardware.</w:t>
      </w:r>
    </w:p>
    <w:p w14:paraId="202F04EB" w14:textId="77777777" w:rsidR="00562EFC" w:rsidRPr="00BC6C89" w:rsidRDefault="00562EFC" w:rsidP="00313D8D">
      <w:pPr>
        <w:numPr>
          <w:ilvl w:val="0"/>
          <w:numId w:val="6"/>
        </w:numPr>
        <w:tabs>
          <w:tab w:val="clear" w:pos="720"/>
          <w:tab w:val="num" w:pos="1440"/>
        </w:tabs>
        <w:spacing w:after="0"/>
        <w:ind w:left="1440"/>
        <w:rPr>
          <w:rFonts w:ascii="Arial" w:hAnsi="Arial" w:cs="Arial"/>
        </w:rPr>
      </w:pPr>
      <w:r w:rsidRPr="00BC6C89">
        <w:rPr>
          <w:rFonts w:ascii="Arial" w:hAnsi="Arial" w:cs="Arial"/>
        </w:rPr>
        <w:t>Support access by clinical staff throughout the facility, integrating with existing clinical workflows.</w:t>
      </w:r>
    </w:p>
    <w:p w14:paraId="202F04EC" w14:textId="77777777" w:rsidR="00562EFC" w:rsidRPr="00BC6C89" w:rsidRDefault="00562EFC" w:rsidP="00313D8D">
      <w:pPr>
        <w:numPr>
          <w:ilvl w:val="0"/>
          <w:numId w:val="6"/>
        </w:numPr>
        <w:tabs>
          <w:tab w:val="clear" w:pos="720"/>
          <w:tab w:val="num" w:pos="1440"/>
        </w:tabs>
        <w:spacing w:after="0"/>
        <w:ind w:left="1440"/>
        <w:rPr>
          <w:rFonts w:ascii="Arial" w:hAnsi="Arial" w:cs="Arial"/>
        </w:rPr>
      </w:pPr>
      <w:r w:rsidRPr="00BC6C89">
        <w:rPr>
          <w:rFonts w:ascii="Arial" w:hAnsi="Arial" w:cs="Arial"/>
        </w:rPr>
        <w:t>Provide a stable, intuitive interface for searches, customization, and delivery of educational material.</w:t>
      </w:r>
    </w:p>
    <w:p w14:paraId="202F04ED" w14:textId="77777777" w:rsidR="00562EFC" w:rsidRDefault="00562EFC" w:rsidP="00313D8D">
      <w:pPr>
        <w:spacing w:after="0"/>
        <w:rPr>
          <w:rFonts w:ascii="Arial" w:hAnsi="Arial" w:cs="Arial"/>
        </w:rPr>
      </w:pPr>
    </w:p>
    <w:p w14:paraId="202F04EE"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Support for Multiple Output Formats</w:t>
      </w:r>
    </w:p>
    <w:p w14:paraId="202F04EF" w14:textId="77777777" w:rsidR="00562EFC" w:rsidRDefault="00562EFC" w:rsidP="00313D8D">
      <w:pPr>
        <w:spacing w:after="0"/>
        <w:rPr>
          <w:rFonts w:ascii="Arial" w:hAnsi="Arial" w:cs="Arial"/>
        </w:rPr>
      </w:pPr>
    </w:p>
    <w:p w14:paraId="202F04F0" w14:textId="77777777" w:rsidR="00562EFC" w:rsidRPr="00BC6C89" w:rsidRDefault="00562EFC" w:rsidP="00313D8D">
      <w:pPr>
        <w:spacing w:after="0"/>
        <w:ind w:left="720"/>
        <w:rPr>
          <w:rFonts w:ascii="Arial" w:hAnsi="Arial" w:cs="Arial"/>
        </w:rPr>
      </w:pPr>
      <w:r w:rsidRPr="00BC6C89">
        <w:rPr>
          <w:rFonts w:ascii="Arial" w:hAnsi="Arial" w:cs="Arial"/>
        </w:rPr>
        <w:t>The system must:</w:t>
      </w:r>
    </w:p>
    <w:p w14:paraId="202F04F1" w14:textId="77777777" w:rsidR="00562EFC" w:rsidRPr="00BC6C89" w:rsidRDefault="00562EFC" w:rsidP="00313D8D">
      <w:pPr>
        <w:numPr>
          <w:ilvl w:val="0"/>
          <w:numId w:val="7"/>
        </w:numPr>
        <w:tabs>
          <w:tab w:val="clear" w:pos="720"/>
          <w:tab w:val="num" w:pos="1440"/>
        </w:tabs>
        <w:spacing w:after="0"/>
        <w:ind w:left="1440"/>
        <w:rPr>
          <w:rFonts w:ascii="Arial" w:hAnsi="Arial" w:cs="Arial"/>
        </w:rPr>
      </w:pPr>
      <w:r w:rsidRPr="00BC6C89">
        <w:rPr>
          <w:rFonts w:ascii="Arial" w:hAnsi="Arial" w:cs="Arial"/>
        </w:rPr>
        <w:t>Support digital, printable, and video-based patient</w:t>
      </w:r>
      <w:r w:rsidRPr="00BC6C89">
        <w:rPr>
          <w:rFonts w:ascii="Arial" w:hAnsi="Arial" w:cs="Arial"/>
        </w:rPr>
        <w:noBreakHyphen/>
        <w:t xml:space="preserve">education materials. </w:t>
      </w:r>
    </w:p>
    <w:p w14:paraId="202F04F2" w14:textId="77777777" w:rsidR="00562EFC" w:rsidRPr="00BC6C89" w:rsidRDefault="00562EFC" w:rsidP="00313D8D">
      <w:pPr>
        <w:numPr>
          <w:ilvl w:val="0"/>
          <w:numId w:val="7"/>
        </w:numPr>
        <w:tabs>
          <w:tab w:val="clear" w:pos="720"/>
          <w:tab w:val="num" w:pos="1440"/>
        </w:tabs>
        <w:spacing w:after="0"/>
        <w:ind w:left="1440"/>
        <w:rPr>
          <w:rFonts w:ascii="Arial" w:hAnsi="Arial" w:cs="Arial"/>
        </w:rPr>
      </w:pPr>
      <w:r w:rsidRPr="00BC6C89">
        <w:rPr>
          <w:rFonts w:ascii="Arial" w:hAnsi="Arial" w:cs="Arial"/>
        </w:rPr>
        <w:t>Allow staff to produce discharge instructions and other patient</w:t>
      </w:r>
      <w:r w:rsidRPr="00BC6C89">
        <w:rPr>
          <w:rFonts w:ascii="Arial" w:hAnsi="Arial" w:cs="Arial"/>
        </w:rPr>
        <w:noBreakHyphen/>
        <w:t>facing documents in multiple formats.</w:t>
      </w:r>
    </w:p>
    <w:p w14:paraId="202F04F3" w14:textId="77777777" w:rsidR="00562EFC" w:rsidRDefault="00562EFC" w:rsidP="00313D8D">
      <w:pPr>
        <w:spacing w:after="0"/>
        <w:rPr>
          <w:rFonts w:ascii="Arial" w:hAnsi="Arial" w:cs="Arial"/>
        </w:rPr>
      </w:pPr>
    </w:p>
    <w:p w14:paraId="202F04F4"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Comprehensive Patient Education Repository</w:t>
      </w:r>
    </w:p>
    <w:p w14:paraId="202F04F5" w14:textId="77777777" w:rsidR="00562EFC" w:rsidRDefault="00562EFC" w:rsidP="00313D8D">
      <w:pPr>
        <w:spacing w:after="0"/>
        <w:rPr>
          <w:rFonts w:ascii="Arial" w:hAnsi="Arial" w:cs="Arial"/>
        </w:rPr>
      </w:pPr>
    </w:p>
    <w:p w14:paraId="202F04F6" w14:textId="77777777" w:rsidR="00562EFC" w:rsidRPr="00BC6C89" w:rsidRDefault="00562EFC" w:rsidP="00313D8D">
      <w:pPr>
        <w:spacing w:after="0"/>
        <w:ind w:left="720"/>
        <w:rPr>
          <w:rFonts w:ascii="Arial" w:hAnsi="Arial" w:cs="Arial"/>
        </w:rPr>
      </w:pPr>
      <w:r w:rsidRPr="00BC6C89">
        <w:rPr>
          <w:rFonts w:ascii="Arial" w:hAnsi="Arial" w:cs="Arial"/>
        </w:rPr>
        <w:t>The solution must:</w:t>
      </w:r>
    </w:p>
    <w:p w14:paraId="202F04F7" w14:textId="77777777" w:rsidR="00562EFC" w:rsidRPr="00BC6C89" w:rsidRDefault="00562EFC" w:rsidP="00313D8D">
      <w:pPr>
        <w:numPr>
          <w:ilvl w:val="0"/>
          <w:numId w:val="8"/>
        </w:numPr>
        <w:tabs>
          <w:tab w:val="clear" w:pos="720"/>
          <w:tab w:val="num" w:pos="1440"/>
        </w:tabs>
        <w:spacing w:after="0"/>
        <w:ind w:left="1440"/>
        <w:rPr>
          <w:rFonts w:ascii="Arial" w:hAnsi="Arial" w:cs="Arial"/>
        </w:rPr>
      </w:pPr>
      <w:r w:rsidRPr="00BC6C89">
        <w:rPr>
          <w:rFonts w:ascii="Arial" w:hAnsi="Arial" w:cs="Arial"/>
        </w:rPr>
        <w:t>Offer a broad repository of patient</w:t>
      </w:r>
      <w:r w:rsidRPr="00BC6C89">
        <w:rPr>
          <w:rFonts w:ascii="Arial" w:hAnsi="Arial" w:cs="Arial"/>
        </w:rPr>
        <w:noBreakHyphen/>
        <w:t xml:space="preserve">education material that covers a wide range of clinical topics. </w:t>
      </w:r>
    </w:p>
    <w:p w14:paraId="202F04F8" w14:textId="77777777" w:rsidR="00562EFC" w:rsidRPr="00BC6C89" w:rsidRDefault="00562EFC" w:rsidP="00313D8D">
      <w:pPr>
        <w:numPr>
          <w:ilvl w:val="0"/>
          <w:numId w:val="8"/>
        </w:numPr>
        <w:tabs>
          <w:tab w:val="clear" w:pos="720"/>
          <w:tab w:val="num" w:pos="1440"/>
        </w:tabs>
        <w:spacing w:after="0"/>
        <w:ind w:left="1440"/>
        <w:rPr>
          <w:rFonts w:ascii="Arial" w:hAnsi="Arial" w:cs="Arial"/>
        </w:rPr>
      </w:pPr>
      <w:r w:rsidRPr="00BC6C89">
        <w:rPr>
          <w:rFonts w:ascii="Arial" w:hAnsi="Arial" w:cs="Arial"/>
        </w:rPr>
        <w:t>Allow modification of these materials to meet clinical requirements and local facility needs.</w:t>
      </w:r>
    </w:p>
    <w:p w14:paraId="202F04F9" w14:textId="77777777" w:rsidR="00562EFC" w:rsidRDefault="00562EFC" w:rsidP="00313D8D">
      <w:pPr>
        <w:spacing w:after="0"/>
        <w:rPr>
          <w:rFonts w:ascii="Arial" w:hAnsi="Arial" w:cs="Arial"/>
        </w:rPr>
      </w:pPr>
    </w:p>
    <w:p w14:paraId="202F04FA" w14:textId="77777777" w:rsidR="00562EFC" w:rsidRPr="00BC6C89" w:rsidRDefault="00562EFC" w:rsidP="00313D8D">
      <w:pPr>
        <w:pStyle w:val="ListParagraph"/>
        <w:numPr>
          <w:ilvl w:val="0"/>
          <w:numId w:val="1"/>
        </w:numPr>
        <w:spacing w:after="0"/>
        <w:rPr>
          <w:rFonts w:ascii="Arial" w:hAnsi="Arial" w:cs="Arial"/>
          <w:b/>
          <w:bCs/>
        </w:rPr>
      </w:pPr>
      <w:r w:rsidRPr="00BC6C89">
        <w:rPr>
          <w:rFonts w:ascii="Arial" w:hAnsi="Arial" w:cs="Arial"/>
          <w:b/>
          <w:bCs/>
        </w:rPr>
        <w:t>Continuity of Operations</w:t>
      </w:r>
    </w:p>
    <w:p w14:paraId="202F04FB" w14:textId="77777777" w:rsidR="00562EFC" w:rsidRDefault="00562EFC" w:rsidP="00313D8D">
      <w:pPr>
        <w:spacing w:after="0"/>
        <w:rPr>
          <w:rFonts w:ascii="Arial" w:hAnsi="Arial" w:cs="Arial"/>
        </w:rPr>
      </w:pPr>
    </w:p>
    <w:p w14:paraId="202F04FC" w14:textId="77777777" w:rsidR="00562EFC" w:rsidRPr="00BC6C89" w:rsidRDefault="00562EFC" w:rsidP="00313D8D">
      <w:pPr>
        <w:spacing w:after="0"/>
        <w:ind w:left="720"/>
        <w:rPr>
          <w:rFonts w:ascii="Arial" w:hAnsi="Arial" w:cs="Arial"/>
        </w:rPr>
      </w:pPr>
      <w:r w:rsidRPr="00BC6C89">
        <w:rPr>
          <w:rFonts w:ascii="Arial" w:hAnsi="Arial" w:cs="Arial"/>
        </w:rPr>
        <w:t>The system must:</w:t>
      </w:r>
    </w:p>
    <w:p w14:paraId="202F04FD" w14:textId="77777777" w:rsidR="00562EFC" w:rsidRPr="00BC6C89" w:rsidRDefault="00562EFC" w:rsidP="00313D8D">
      <w:pPr>
        <w:numPr>
          <w:ilvl w:val="0"/>
          <w:numId w:val="9"/>
        </w:numPr>
        <w:tabs>
          <w:tab w:val="clear" w:pos="720"/>
          <w:tab w:val="num" w:pos="1440"/>
        </w:tabs>
        <w:spacing w:after="0"/>
        <w:ind w:left="1440"/>
        <w:rPr>
          <w:rFonts w:ascii="Arial" w:hAnsi="Arial" w:cs="Arial"/>
        </w:rPr>
      </w:pPr>
      <w:r w:rsidRPr="00BC6C89">
        <w:rPr>
          <w:rFonts w:ascii="Arial" w:hAnsi="Arial" w:cs="Arial"/>
        </w:rPr>
        <w:t>Provide continuity with the facility's need for ongoing patient</w:t>
      </w:r>
      <w:r w:rsidRPr="00BC6C89">
        <w:rPr>
          <w:rFonts w:ascii="Arial" w:hAnsi="Arial" w:cs="Arial"/>
        </w:rPr>
        <w:noBreakHyphen/>
      </w:r>
      <w:r w:rsidRPr="00BC6C89">
        <w:rPr>
          <w:rFonts w:ascii="Arial" w:hAnsi="Arial" w:cs="Arial"/>
        </w:rPr>
        <w:t xml:space="preserve">education support, ensuring uninterrupted access to educational content updated to current medical standards. </w:t>
      </w:r>
    </w:p>
    <w:p w14:paraId="202F04FE" w14:textId="77777777" w:rsidR="00562EFC" w:rsidRPr="00BC6C89" w:rsidRDefault="00562EFC" w:rsidP="00313D8D">
      <w:pPr>
        <w:spacing w:after="0"/>
        <w:rPr>
          <w:rFonts w:ascii="Arial" w:hAnsi="Arial" w:cs="Arial"/>
        </w:rPr>
      </w:pPr>
    </w:p>
    <w:p w14:paraId="202F04FF" w14:textId="77777777" w:rsidR="00562EFC" w:rsidRDefault="00562EFC"/>
    <w:sectPr w:rsidR="00A52F9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0510" w14:textId="77777777" w:rsidR="00562EFC" w:rsidRDefault="00562EFC">
      <w:pPr>
        <w:spacing w:after="0" w:line="240" w:lineRule="auto"/>
      </w:pPr>
      <w:r>
        <w:separator/>
      </w:r>
    </w:p>
  </w:endnote>
  <w:endnote w:type="continuationSeparator" w:id="0">
    <w:p w14:paraId="202F0512" w14:textId="77777777" w:rsidR="00562EFC" w:rsidRDefault="00562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4A3C" w14:paraId="202F0503" w14:textId="77777777" w:rsidTr="009C37D0">
      <w:tc>
        <w:tcPr>
          <w:tcW w:w="4788" w:type="dxa"/>
        </w:tcPr>
        <w:p w14:paraId="202F0501" w14:textId="77777777" w:rsidR="00562EFC" w:rsidRDefault="00562EFC" w:rsidP="009C37D0">
          <w:pPr>
            <w:pStyle w:val="Footer"/>
          </w:pPr>
        </w:p>
      </w:tc>
      <w:tc>
        <w:tcPr>
          <w:tcW w:w="4788" w:type="dxa"/>
        </w:tcPr>
        <w:p w14:paraId="202F0502" w14:textId="77777777" w:rsidR="00562EFC" w:rsidRDefault="00562EFC" w:rsidP="009C37D0">
          <w:pPr>
            <w:pStyle w:val="Footer"/>
            <w:jc w:val="right"/>
          </w:pPr>
          <w:r>
            <w:t>Sources Sought Notice</w:t>
          </w:r>
        </w:p>
      </w:tc>
    </w:tr>
  </w:tbl>
  <w:p w14:paraId="202F0504" w14:textId="77777777" w:rsidR="00562EFC" w:rsidRDefault="00562EFC" w:rsidP="00C838FE">
    <w:pPr>
      <w:pStyle w:val="Footer"/>
    </w:pPr>
  </w:p>
  <w:p w14:paraId="202F0505" w14:textId="77777777" w:rsidR="001C4A3C" w:rsidRDefault="00562EFC">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C4A3C" w14:paraId="202F0509" w14:textId="77777777" w:rsidTr="009C37D0">
      <w:tc>
        <w:tcPr>
          <w:tcW w:w="4788" w:type="dxa"/>
        </w:tcPr>
        <w:p w14:paraId="202F0507" w14:textId="77777777" w:rsidR="00562EFC" w:rsidRDefault="00562EFC">
          <w:pPr>
            <w:pStyle w:val="Footer"/>
          </w:pPr>
          <w:r w:rsidRPr="009C37D0">
            <w:t>*= Required Field</w:t>
          </w:r>
        </w:p>
      </w:tc>
      <w:tc>
        <w:tcPr>
          <w:tcW w:w="4788" w:type="dxa"/>
        </w:tcPr>
        <w:p w14:paraId="202F0508" w14:textId="77777777" w:rsidR="00562EFC" w:rsidRDefault="00562EFC" w:rsidP="009C37D0">
          <w:pPr>
            <w:pStyle w:val="Footer"/>
            <w:jc w:val="right"/>
          </w:pPr>
          <w:r>
            <w:t>Sources Sought Notice</w:t>
          </w:r>
        </w:p>
      </w:tc>
    </w:tr>
  </w:tbl>
  <w:p w14:paraId="202F050A" w14:textId="77777777" w:rsidR="00562EFC" w:rsidRDefault="00562EFC">
    <w:pPr>
      <w:pStyle w:val="Footer"/>
    </w:pPr>
  </w:p>
  <w:p w14:paraId="202F050B" w14:textId="77777777" w:rsidR="001C4A3C" w:rsidRDefault="00562E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F050C" w14:textId="77777777" w:rsidR="00562EFC" w:rsidRDefault="00562EFC">
      <w:pPr>
        <w:spacing w:after="0" w:line="240" w:lineRule="auto"/>
      </w:pPr>
      <w:r>
        <w:separator/>
      </w:r>
    </w:p>
  </w:footnote>
  <w:footnote w:type="continuationSeparator" w:id="0">
    <w:p w14:paraId="202F050E" w14:textId="77777777" w:rsidR="00562EFC" w:rsidRDefault="00562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0500" w14:textId="77777777" w:rsidR="00562EFC" w:rsidRPr="00B830CF" w:rsidRDefault="00562EF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0506" w14:textId="77777777" w:rsidR="00562EFC" w:rsidRPr="003D4081" w:rsidRDefault="00562EF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41242"/>
    <w:multiLevelType w:val="multilevel"/>
    <w:tmpl w:val="21F0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03C45"/>
    <w:multiLevelType w:val="multilevel"/>
    <w:tmpl w:val="C21E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224D0"/>
    <w:multiLevelType w:val="multilevel"/>
    <w:tmpl w:val="01E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75D7B"/>
    <w:multiLevelType w:val="multilevel"/>
    <w:tmpl w:val="0B4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97310"/>
    <w:multiLevelType w:val="multilevel"/>
    <w:tmpl w:val="E1B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F36DA9"/>
    <w:multiLevelType w:val="multilevel"/>
    <w:tmpl w:val="859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369E5"/>
    <w:multiLevelType w:val="multilevel"/>
    <w:tmpl w:val="A87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41C9C"/>
    <w:multiLevelType w:val="multilevel"/>
    <w:tmpl w:val="945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A79F1"/>
    <w:multiLevelType w:val="hybridMultilevel"/>
    <w:tmpl w:val="60DE9778"/>
    <w:lvl w:ilvl="0" w:tplc="B9CA0A0C">
      <w:start w:val="1"/>
      <w:numFmt w:val="decimal"/>
      <w:lvlText w:val="%1."/>
      <w:lvlJc w:val="left"/>
      <w:pPr>
        <w:ind w:left="720" w:hanging="360"/>
      </w:pPr>
      <w:rPr>
        <w:rFonts w:hint="default"/>
      </w:rPr>
    </w:lvl>
    <w:lvl w:ilvl="1" w:tplc="C3E6D8AE" w:tentative="1">
      <w:start w:val="1"/>
      <w:numFmt w:val="lowerLetter"/>
      <w:lvlText w:val="%2."/>
      <w:lvlJc w:val="left"/>
      <w:pPr>
        <w:ind w:left="1440" w:hanging="360"/>
      </w:pPr>
    </w:lvl>
    <w:lvl w:ilvl="2" w:tplc="099E5AE0" w:tentative="1">
      <w:start w:val="1"/>
      <w:numFmt w:val="lowerRoman"/>
      <w:lvlText w:val="%3."/>
      <w:lvlJc w:val="right"/>
      <w:pPr>
        <w:ind w:left="2160" w:hanging="180"/>
      </w:pPr>
    </w:lvl>
    <w:lvl w:ilvl="3" w:tplc="B462C222" w:tentative="1">
      <w:start w:val="1"/>
      <w:numFmt w:val="decimal"/>
      <w:lvlText w:val="%4."/>
      <w:lvlJc w:val="left"/>
      <w:pPr>
        <w:ind w:left="2880" w:hanging="360"/>
      </w:pPr>
    </w:lvl>
    <w:lvl w:ilvl="4" w:tplc="1702212C" w:tentative="1">
      <w:start w:val="1"/>
      <w:numFmt w:val="lowerLetter"/>
      <w:lvlText w:val="%5."/>
      <w:lvlJc w:val="left"/>
      <w:pPr>
        <w:ind w:left="3600" w:hanging="360"/>
      </w:pPr>
    </w:lvl>
    <w:lvl w:ilvl="5" w:tplc="1EB44786" w:tentative="1">
      <w:start w:val="1"/>
      <w:numFmt w:val="lowerRoman"/>
      <w:lvlText w:val="%6."/>
      <w:lvlJc w:val="right"/>
      <w:pPr>
        <w:ind w:left="4320" w:hanging="180"/>
      </w:pPr>
    </w:lvl>
    <w:lvl w:ilvl="6" w:tplc="51F6B8DA" w:tentative="1">
      <w:start w:val="1"/>
      <w:numFmt w:val="decimal"/>
      <w:lvlText w:val="%7."/>
      <w:lvlJc w:val="left"/>
      <w:pPr>
        <w:ind w:left="5040" w:hanging="360"/>
      </w:pPr>
    </w:lvl>
    <w:lvl w:ilvl="7" w:tplc="22FA185C" w:tentative="1">
      <w:start w:val="1"/>
      <w:numFmt w:val="lowerLetter"/>
      <w:lvlText w:val="%8."/>
      <w:lvlJc w:val="left"/>
      <w:pPr>
        <w:ind w:left="5760" w:hanging="360"/>
      </w:pPr>
    </w:lvl>
    <w:lvl w:ilvl="8" w:tplc="F56CB6CA" w:tentative="1">
      <w:start w:val="1"/>
      <w:numFmt w:val="lowerRoman"/>
      <w:lvlText w:val="%9."/>
      <w:lvlJc w:val="right"/>
      <w:pPr>
        <w:ind w:left="6480" w:hanging="180"/>
      </w:pPr>
    </w:lvl>
  </w:abstractNum>
  <w:num w:numId="1" w16cid:durableId="2117217044">
    <w:abstractNumId w:val="8"/>
  </w:num>
  <w:num w:numId="2" w16cid:durableId="1825659935">
    <w:abstractNumId w:val="0"/>
  </w:num>
  <w:num w:numId="3" w16cid:durableId="1836189101">
    <w:abstractNumId w:val="7"/>
  </w:num>
  <w:num w:numId="4" w16cid:durableId="1149784664">
    <w:abstractNumId w:val="6"/>
  </w:num>
  <w:num w:numId="5" w16cid:durableId="902448971">
    <w:abstractNumId w:val="2"/>
  </w:num>
  <w:num w:numId="6" w16cid:durableId="1481923688">
    <w:abstractNumId w:val="5"/>
  </w:num>
  <w:num w:numId="7" w16cid:durableId="360514005">
    <w:abstractNumId w:val="1"/>
  </w:num>
  <w:num w:numId="8" w16cid:durableId="852185113">
    <w:abstractNumId w:val="3"/>
  </w:num>
  <w:num w:numId="9" w16cid:durableId="1457718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A3C"/>
    <w:rsid w:val="0009455F"/>
    <w:rsid w:val="001C4A3C"/>
    <w:rsid w:val="00562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0404"/>
  <w15:docId w15:val="{EAE61237-2995-4A41-B378-42C9E6EE451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2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2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94"/>
    <w:rPr>
      <w:rFonts w:eastAsiaTheme="majorEastAsia" w:cstheme="majorBidi"/>
      <w:color w:val="272727" w:themeColor="text1" w:themeTint="D8"/>
    </w:rPr>
  </w:style>
  <w:style w:type="paragraph" w:styleId="Quote">
    <w:name w:val="Quote"/>
    <w:basedOn w:val="Normal"/>
    <w:next w:val="Normal"/>
    <w:link w:val="QuoteChar"/>
    <w:uiPriority w:val="29"/>
    <w:qFormat/>
    <w:rsid w:val="00A52F94"/>
    <w:pPr>
      <w:spacing w:before="160"/>
      <w:jc w:val="center"/>
    </w:pPr>
    <w:rPr>
      <w:i/>
      <w:iCs/>
      <w:color w:val="404040" w:themeColor="text1" w:themeTint="BF"/>
    </w:rPr>
  </w:style>
  <w:style w:type="character" w:customStyle="1" w:styleId="QuoteChar">
    <w:name w:val="Quote Char"/>
    <w:basedOn w:val="DefaultParagraphFont"/>
    <w:link w:val="Quote"/>
    <w:uiPriority w:val="29"/>
    <w:rsid w:val="00A52F94"/>
    <w:rPr>
      <w:i/>
      <w:iCs/>
      <w:color w:val="404040" w:themeColor="text1" w:themeTint="BF"/>
    </w:rPr>
  </w:style>
  <w:style w:type="paragraph" w:styleId="IntenseQuote">
    <w:name w:val="Intense Quote"/>
    <w:basedOn w:val="Normal"/>
    <w:next w:val="Normal"/>
    <w:link w:val="IntenseQuoteChar"/>
    <w:uiPriority w:val="30"/>
    <w:qFormat/>
    <w:rsid w:val="00A52F9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2F94"/>
    <w:rPr>
      <w:i/>
      <w:iCs/>
      <w:color w:val="365F91" w:themeColor="accent1" w:themeShade="BF"/>
    </w:rPr>
  </w:style>
  <w:style w:type="character" w:styleId="IntenseReference">
    <w:name w:val="Intense Reference"/>
    <w:basedOn w:val="DefaultParagraphFont"/>
    <w:uiPriority w:val="32"/>
    <w:qFormat/>
    <w:rsid w:val="00A52F94"/>
    <w:rPr>
      <w:b/>
      <w:bCs/>
      <w:smallCaps/>
      <w:color w:val="365F91" w:themeColor="accent1" w:themeShade="BF"/>
      <w:spacing w:val="5"/>
    </w:rPr>
  </w:style>
  <w:style w:type="table" w:styleId="LightList-Accent1">
    <w:name w:val="Light List Accent 1"/>
    <w:basedOn w:val="TableNormal"/>
    <w:uiPriority w:val="61"/>
    <w:rsid w:val="00FE6AF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FE6AFF"/>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1503</Words>
  <Characters>9232</Characters>
  <Application>Microsoft Office Word</Application>
  <DocSecurity>0</DocSecurity>
  <Lines>329</Lines>
  <Paragraphs>170</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2026-04-30T02:44:00Z</dcterms:created>
  <dcterms:modified xsi:type="dcterms:W3CDTF">2026-04-30T02:47:00Z</dcterms:modified>
</cp:coreProperties>
</file>