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1E0A" w14:textId="02EF03FD" w:rsidR="00AD0C96" w:rsidRDefault="00E256A8" w:rsidP="006E1DE5">
      <w:pPr>
        <w:shd w:val="clear" w:color="auto" w:fill="FFFFFF"/>
        <w:rPr>
          <w:color w:val="000000"/>
          <w:spacing w:val="-6"/>
        </w:rPr>
      </w:pPr>
      <w:r w:rsidRPr="006E1DE5">
        <w:rPr>
          <w:b/>
          <w:bCs/>
          <w:color w:val="000000"/>
          <w:spacing w:val="-19"/>
        </w:rPr>
        <w:t>STATEMENT OF WORK</w:t>
      </w:r>
      <w:r w:rsidR="007D7AB7">
        <w:rPr>
          <w:b/>
          <w:bCs/>
          <w:color w:val="000000"/>
          <w:spacing w:val="-19"/>
        </w:rPr>
        <w:tab/>
      </w:r>
      <w:r w:rsidR="007D7AB7">
        <w:rPr>
          <w:b/>
          <w:bCs/>
          <w:color w:val="000000"/>
          <w:spacing w:val="-19"/>
        </w:rPr>
        <w:tab/>
      </w:r>
      <w:r w:rsidR="007D7AB7">
        <w:rPr>
          <w:b/>
          <w:bCs/>
          <w:color w:val="000000"/>
          <w:spacing w:val="-19"/>
        </w:rPr>
        <w:tab/>
      </w:r>
      <w:r w:rsidR="007D7AB7">
        <w:rPr>
          <w:b/>
          <w:bCs/>
          <w:color w:val="000000"/>
          <w:spacing w:val="-19"/>
        </w:rPr>
        <w:tab/>
      </w:r>
      <w:r w:rsidR="007D7AB7">
        <w:rPr>
          <w:b/>
          <w:bCs/>
          <w:color w:val="000000"/>
          <w:spacing w:val="-19"/>
        </w:rPr>
        <w:tab/>
      </w:r>
      <w:r w:rsidR="007D7AB7">
        <w:rPr>
          <w:b/>
          <w:bCs/>
          <w:color w:val="000000"/>
          <w:spacing w:val="-19"/>
        </w:rPr>
        <w:tab/>
      </w:r>
      <w:r w:rsidR="007D7AB7">
        <w:rPr>
          <w:b/>
          <w:bCs/>
          <w:color w:val="000000"/>
          <w:spacing w:val="-19"/>
        </w:rPr>
        <w:tab/>
      </w:r>
      <w:r w:rsidR="00A03D2E">
        <w:rPr>
          <w:color w:val="000000"/>
          <w:spacing w:val="-6"/>
        </w:rPr>
        <w:t>Ju</w:t>
      </w:r>
      <w:r w:rsidR="00453EEB">
        <w:rPr>
          <w:color w:val="000000"/>
          <w:spacing w:val="-6"/>
        </w:rPr>
        <w:t xml:space="preserve">ne </w:t>
      </w:r>
      <w:r w:rsidR="0051176C">
        <w:rPr>
          <w:color w:val="000000"/>
          <w:spacing w:val="-6"/>
        </w:rPr>
        <w:t>0</w:t>
      </w:r>
      <w:r w:rsidR="001E72ED">
        <w:rPr>
          <w:color w:val="000000"/>
          <w:spacing w:val="-6"/>
        </w:rPr>
        <w:t>2</w:t>
      </w:r>
      <w:r w:rsidR="00453EEB">
        <w:rPr>
          <w:color w:val="000000"/>
          <w:spacing w:val="-6"/>
        </w:rPr>
        <w:t>, 202</w:t>
      </w:r>
      <w:r w:rsidR="0051176C">
        <w:rPr>
          <w:color w:val="000000"/>
          <w:spacing w:val="-6"/>
        </w:rPr>
        <w:t>6</w:t>
      </w:r>
      <w:r w:rsidR="00453EEB">
        <w:rPr>
          <w:color w:val="000000"/>
          <w:spacing w:val="-6"/>
        </w:rPr>
        <w:t>-202</w:t>
      </w:r>
      <w:r w:rsidR="0051176C">
        <w:rPr>
          <w:color w:val="000000"/>
          <w:spacing w:val="-6"/>
        </w:rPr>
        <w:t>9</w:t>
      </w:r>
    </w:p>
    <w:p w14:paraId="2F085EF1" w14:textId="77777777" w:rsidR="007D7AB7" w:rsidRPr="006E1DE5" w:rsidRDefault="007D7AB7" w:rsidP="006E1DE5">
      <w:pPr>
        <w:shd w:val="clear" w:color="auto" w:fill="FFFFFF"/>
      </w:pPr>
    </w:p>
    <w:p w14:paraId="6F2F2062" w14:textId="77777777" w:rsidR="00AD0C96" w:rsidRPr="007D7AB7" w:rsidRDefault="0080461C" w:rsidP="006E1DE5">
      <w:pPr>
        <w:shd w:val="clear" w:color="auto" w:fill="FFFFFF"/>
        <w:ind w:left="36"/>
        <w:rPr>
          <w:sz w:val="22"/>
          <w:szCs w:val="22"/>
        </w:rPr>
      </w:pPr>
      <w:r>
        <w:rPr>
          <w:b/>
          <w:bCs/>
          <w:color w:val="000000"/>
          <w:spacing w:val="-11"/>
          <w:sz w:val="22"/>
          <w:szCs w:val="22"/>
        </w:rPr>
        <w:t>Spectra OPTIA</w:t>
      </w:r>
      <w:r w:rsidR="00E256A8" w:rsidRPr="007D7AB7">
        <w:rPr>
          <w:b/>
          <w:bCs/>
          <w:color w:val="000000"/>
          <w:spacing w:val="-11"/>
          <w:sz w:val="22"/>
          <w:szCs w:val="22"/>
        </w:rPr>
        <w:t xml:space="preserve"> Cell Separator</w:t>
      </w:r>
    </w:p>
    <w:p w14:paraId="7DFA51D3" w14:textId="7E7CCD6C" w:rsidR="00AD0C96" w:rsidRPr="007D7AB7" w:rsidRDefault="00AC6EC5" w:rsidP="00AC6EC5">
      <w:pPr>
        <w:shd w:val="clear" w:color="auto" w:fill="FFFFFF"/>
        <w:spacing w:line="295" w:lineRule="exact"/>
        <w:ind w:left="25"/>
        <w:rPr>
          <w:color w:val="000000"/>
          <w:sz w:val="22"/>
          <w:szCs w:val="22"/>
        </w:rPr>
      </w:pPr>
      <w:r w:rsidRPr="007D7AB7">
        <w:rPr>
          <w:sz w:val="22"/>
          <w:szCs w:val="22"/>
        </w:rPr>
        <w:t xml:space="preserve">The subject contract shall cover maintenance, support, and emergency servicing for the </w:t>
      </w:r>
      <w:r w:rsidR="001E72ED">
        <w:rPr>
          <w:sz w:val="22"/>
          <w:szCs w:val="22"/>
        </w:rPr>
        <w:t>two</w:t>
      </w:r>
      <w:r w:rsidRPr="007D7AB7">
        <w:rPr>
          <w:sz w:val="22"/>
          <w:szCs w:val="22"/>
        </w:rPr>
        <w:t xml:space="preserve"> Cell </w:t>
      </w:r>
      <w:r w:rsidR="007D7AB7" w:rsidRPr="007D7AB7">
        <w:rPr>
          <w:sz w:val="22"/>
          <w:szCs w:val="22"/>
        </w:rPr>
        <w:t>separators</w:t>
      </w:r>
      <w:r w:rsidRPr="007D7AB7">
        <w:rPr>
          <w:sz w:val="22"/>
          <w:szCs w:val="22"/>
        </w:rPr>
        <w:t xml:space="preserve"> located in the Blood Services Section of the Department of Transfusion of the Clinical Center at NIH. </w:t>
      </w:r>
      <w:proofErr w:type="gramStart"/>
      <w:r w:rsidRPr="007D7AB7">
        <w:rPr>
          <w:sz w:val="22"/>
          <w:szCs w:val="22"/>
        </w:rPr>
        <w:t>The Preventive</w:t>
      </w:r>
      <w:proofErr w:type="gramEnd"/>
      <w:r w:rsidRPr="007D7AB7">
        <w:rPr>
          <w:sz w:val="22"/>
          <w:szCs w:val="22"/>
        </w:rPr>
        <w:t xml:space="preserve"> maintenance (PM) is required to comply with </w:t>
      </w:r>
      <w:r w:rsidR="007D7AB7" w:rsidRPr="007D7AB7">
        <w:rPr>
          <w:sz w:val="22"/>
          <w:szCs w:val="22"/>
        </w:rPr>
        <w:t xml:space="preserve">FDA Guidance and AABB </w:t>
      </w:r>
      <w:r w:rsidR="007D7AB7" w:rsidRPr="007D7AB7">
        <w:rPr>
          <w:i/>
          <w:sz w:val="22"/>
          <w:szCs w:val="22"/>
        </w:rPr>
        <w:t>Standards</w:t>
      </w:r>
      <w:r w:rsidR="007D7AB7" w:rsidRPr="007D7AB7">
        <w:rPr>
          <w:sz w:val="22"/>
          <w:szCs w:val="22"/>
        </w:rPr>
        <w:t xml:space="preserve">. </w:t>
      </w:r>
      <w:r w:rsidRPr="007D7AB7">
        <w:rPr>
          <w:sz w:val="22"/>
          <w:szCs w:val="22"/>
        </w:rPr>
        <w:t xml:space="preserve">The Cell separators are used in </w:t>
      </w:r>
      <w:r w:rsidR="001E6339">
        <w:rPr>
          <w:sz w:val="22"/>
          <w:szCs w:val="22"/>
        </w:rPr>
        <w:t xml:space="preserve">therapeutic exchanges and </w:t>
      </w:r>
      <w:r w:rsidRPr="007D7AB7">
        <w:rPr>
          <w:sz w:val="22"/>
          <w:szCs w:val="22"/>
        </w:rPr>
        <w:t xml:space="preserve">the collections of mononuclear cells for research, and research collections for patient's undergoing protocols- which support our mission of providing high-quality patient care, and hospital services in support of NIH Clinical research programs. Included in this contract will be </w:t>
      </w:r>
      <w:proofErr w:type="gramStart"/>
      <w:r w:rsidRPr="007D7AB7">
        <w:rPr>
          <w:sz w:val="22"/>
          <w:szCs w:val="22"/>
        </w:rPr>
        <w:t xml:space="preserve">a </w:t>
      </w:r>
      <w:r w:rsidR="001E6339">
        <w:rPr>
          <w:sz w:val="22"/>
          <w:szCs w:val="22"/>
        </w:rPr>
        <w:t>two</w:t>
      </w:r>
      <w:proofErr w:type="gramEnd"/>
      <w:r w:rsidRPr="007D7AB7">
        <w:rPr>
          <w:sz w:val="22"/>
          <w:szCs w:val="22"/>
        </w:rPr>
        <w:t xml:space="preserve"> regular preventive maintenance visit</w:t>
      </w:r>
      <w:r w:rsidR="001E6339">
        <w:rPr>
          <w:sz w:val="22"/>
          <w:szCs w:val="22"/>
        </w:rPr>
        <w:t>s</w:t>
      </w:r>
      <w:r w:rsidRPr="007D7AB7">
        <w:rPr>
          <w:sz w:val="22"/>
          <w:szCs w:val="22"/>
        </w:rPr>
        <w:t>, emergency servicing, spare /replacement parts</w:t>
      </w:r>
      <w:r w:rsidR="00453EEB">
        <w:rPr>
          <w:sz w:val="22"/>
          <w:szCs w:val="22"/>
        </w:rPr>
        <w:t xml:space="preserve"> (except if device is over </w:t>
      </w:r>
      <w:proofErr w:type="gramStart"/>
      <w:r w:rsidR="00453EEB">
        <w:rPr>
          <w:sz w:val="22"/>
          <w:szCs w:val="22"/>
        </w:rPr>
        <w:t>10 year old</w:t>
      </w:r>
      <w:proofErr w:type="gramEnd"/>
      <w:r w:rsidR="00453EEB">
        <w:rPr>
          <w:sz w:val="22"/>
          <w:szCs w:val="22"/>
        </w:rPr>
        <w:t>)</w:t>
      </w:r>
      <w:r w:rsidRPr="007D7AB7">
        <w:rPr>
          <w:sz w:val="22"/>
          <w:szCs w:val="22"/>
        </w:rPr>
        <w:t>, and support for each device.</w:t>
      </w:r>
    </w:p>
    <w:p w14:paraId="0722002B" w14:textId="77777777" w:rsidR="006E1DE5" w:rsidRPr="007D7AB7" w:rsidRDefault="006E1DE5" w:rsidP="006E1DE5">
      <w:pPr>
        <w:shd w:val="clear" w:color="auto" w:fill="FFFFFF"/>
        <w:spacing w:line="295" w:lineRule="exact"/>
        <w:ind w:left="25"/>
        <w:rPr>
          <w:sz w:val="22"/>
          <w:szCs w:val="22"/>
        </w:rPr>
      </w:pPr>
    </w:p>
    <w:p w14:paraId="3E6D367B" w14:textId="77777777" w:rsidR="00AD0C96" w:rsidRPr="007D7AB7" w:rsidRDefault="00E256A8" w:rsidP="006E1DE5">
      <w:pPr>
        <w:shd w:val="clear" w:color="auto" w:fill="FFFFFF"/>
        <w:ind w:left="18"/>
        <w:rPr>
          <w:sz w:val="22"/>
          <w:szCs w:val="22"/>
        </w:rPr>
      </w:pPr>
      <w:r w:rsidRPr="007D7AB7">
        <w:rPr>
          <w:b/>
          <w:bCs/>
          <w:color w:val="000000"/>
          <w:spacing w:val="-7"/>
          <w:sz w:val="22"/>
          <w:szCs w:val="22"/>
        </w:rPr>
        <w:t xml:space="preserve">Work to be </w:t>
      </w:r>
      <w:proofErr w:type="gramStart"/>
      <w:r w:rsidRPr="007D7AB7">
        <w:rPr>
          <w:b/>
          <w:bCs/>
          <w:color w:val="000000"/>
          <w:spacing w:val="-7"/>
          <w:sz w:val="22"/>
          <w:szCs w:val="22"/>
        </w:rPr>
        <w:t>preformed</w:t>
      </w:r>
      <w:proofErr w:type="gramEnd"/>
    </w:p>
    <w:p w14:paraId="7ECFE3BF" w14:textId="77777777" w:rsidR="00AD0C96" w:rsidRPr="007D7AB7" w:rsidRDefault="00E256A8" w:rsidP="006E1DE5">
      <w:pPr>
        <w:shd w:val="clear" w:color="auto" w:fill="FFFFFF"/>
        <w:spacing w:line="299" w:lineRule="exact"/>
        <w:ind w:left="14" w:right="461"/>
        <w:rPr>
          <w:color w:val="000000"/>
          <w:sz w:val="22"/>
          <w:szCs w:val="22"/>
        </w:rPr>
      </w:pPr>
      <w:r w:rsidRPr="007D7AB7">
        <w:rPr>
          <w:color w:val="000000"/>
          <w:spacing w:val="-4"/>
          <w:sz w:val="22"/>
          <w:szCs w:val="22"/>
        </w:rPr>
        <w:t xml:space="preserve">Independently, and not as an agent of the government, the contractor shall provide all necessary </w:t>
      </w:r>
      <w:r w:rsidRPr="007D7AB7">
        <w:rPr>
          <w:color w:val="000000"/>
          <w:spacing w:val="-3"/>
          <w:sz w:val="22"/>
          <w:szCs w:val="22"/>
        </w:rPr>
        <w:t>personnel, supplies, and services to p</w:t>
      </w:r>
      <w:r w:rsidR="00590D4E" w:rsidRPr="007D7AB7">
        <w:rPr>
          <w:color w:val="000000"/>
          <w:spacing w:val="-3"/>
          <w:sz w:val="22"/>
          <w:szCs w:val="22"/>
        </w:rPr>
        <w:t>er</w:t>
      </w:r>
      <w:r w:rsidRPr="007D7AB7">
        <w:rPr>
          <w:color w:val="000000"/>
          <w:spacing w:val="-3"/>
          <w:sz w:val="22"/>
          <w:szCs w:val="22"/>
        </w:rPr>
        <w:t xml:space="preserve">form the work required by this contract as set forth in the </w:t>
      </w:r>
      <w:r w:rsidRPr="007D7AB7">
        <w:rPr>
          <w:color w:val="000000"/>
          <w:sz w:val="22"/>
          <w:szCs w:val="22"/>
        </w:rPr>
        <w:t>sections.</w:t>
      </w:r>
    </w:p>
    <w:p w14:paraId="08611924" w14:textId="77777777" w:rsidR="006E1DE5" w:rsidRPr="007D7AB7" w:rsidRDefault="006E1DE5" w:rsidP="006E1DE5">
      <w:pPr>
        <w:shd w:val="clear" w:color="auto" w:fill="FFFFFF"/>
        <w:spacing w:line="299" w:lineRule="exact"/>
        <w:ind w:left="14" w:right="461"/>
        <w:rPr>
          <w:sz w:val="22"/>
          <w:szCs w:val="22"/>
        </w:rPr>
      </w:pPr>
    </w:p>
    <w:p w14:paraId="100E2C35" w14:textId="77777777" w:rsidR="00AD0C96" w:rsidRPr="007D7AB7" w:rsidRDefault="00E256A8" w:rsidP="006E1DE5">
      <w:pPr>
        <w:shd w:val="clear" w:color="auto" w:fill="FFFFFF"/>
        <w:ind w:left="7"/>
        <w:rPr>
          <w:b/>
          <w:bCs/>
          <w:color w:val="000000"/>
          <w:spacing w:val="-8"/>
          <w:sz w:val="22"/>
          <w:szCs w:val="22"/>
        </w:rPr>
      </w:pPr>
      <w:r w:rsidRPr="007D7AB7">
        <w:rPr>
          <w:b/>
          <w:bCs/>
          <w:color w:val="000000"/>
          <w:spacing w:val="-8"/>
          <w:sz w:val="22"/>
          <w:szCs w:val="22"/>
        </w:rPr>
        <w:t xml:space="preserve">The contractor shall </w:t>
      </w:r>
      <w:proofErr w:type="gramStart"/>
      <w:r w:rsidRPr="007D7AB7">
        <w:rPr>
          <w:b/>
          <w:bCs/>
          <w:color w:val="000000"/>
          <w:spacing w:val="-8"/>
          <w:sz w:val="22"/>
          <w:szCs w:val="22"/>
        </w:rPr>
        <w:t>preform</w:t>
      </w:r>
      <w:proofErr w:type="gramEnd"/>
      <w:r w:rsidRPr="007D7AB7">
        <w:rPr>
          <w:b/>
          <w:bCs/>
          <w:color w:val="000000"/>
          <w:spacing w:val="-8"/>
          <w:sz w:val="22"/>
          <w:szCs w:val="22"/>
        </w:rPr>
        <w:t xml:space="preserve"> </w:t>
      </w:r>
      <w:r w:rsidRPr="007D7AB7">
        <w:rPr>
          <w:color w:val="000000"/>
          <w:spacing w:val="-8"/>
          <w:sz w:val="22"/>
          <w:szCs w:val="22"/>
        </w:rPr>
        <w:t xml:space="preserve">the </w:t>
      </w:r>
      <w:r w:rsidRPr="007D7AB7">
        <w:rPr>
          <w:b/>
          <w:bCs/>
          <w:color w:val="000000"/>
          <w:spacing w:val="-8"/>
          <w:sz w:val="22"/>
          <w:szCs w:val="22"/>
        </w:rPr>
        <w:t>following:</w:t>
      </w:r>
    </w:p>
    <w:p w14:paraId="0AC2B497" w14:textId="77777777" w:rsidR="006E1DE5" w:rsidRPr="007D7AB7" w:rsidRDefault="006E1DE5" w:rsidP="006E1DE5">
      <w:pPr>
        <w:shd w:val="clear" w:color="auto" w:fill="FFFFFF"/>
        <w:ind w:left="7"/>
        <w:rPr>
          <w:sz w:val="22"/>
          <w:szCs w:val="22"/>
        </w:rPr>
      </w:pPr>
    </w:p>
    <w:p w14:paraId="6A96B555" w14:textId="77777777" w:rsidR="00AD0C96" w:rsidRPr="007D7AB7" w:rsidRDefault="00E256A8" w:rsidP="006E1DE5">
      <w:pPr>
        <w:shd w:val="clear" w:color="auto" w:fill="FFFFFF"/>
        <w:ind w:left="18"/>
        <w:rPr>
          <w:sz w:val="22"/>
          <w:szCs w:val="22"/>
        </w:rPr>
      </w:pPr>
      <w:r w:rsidRPr="007D7AB7">
        <w:rPr>
          <w:b/>
          <w:bCs/>
          <w:color w:val="000000"/>
          <w:spacing w:val="-5"/>
          <w:sz w:val="22"/>
          <w:szCs w:val="22"/>
        </w:rPr>
        <w:t>Preventive Maintenance (PM)</w:t>
      </w:r>
    </w:p>
    <w:p w14:paraId="32B76BBA" w14:textId="77777777" w:rsidR="007D7AB7" w:rsidRPr="007D7AB7" w:rsidRDefault="007D7AB7" w:rsidP="007D7AB7">
      <w:pPr>
        <w:widowControl/>
        <w:ind w:left="19"/>
        <w:jc w:val="both"/>
        <w:rPr>
          <w:sz w:val="22"/>
          <w:szCs w:val="22"/>
        </w:rPr>
      </w:pPr>
      <w:r w:rsidRPr="007D7AB7">
        <w:rPr>
          <w:sz w:val="22"/>
          <w:szCs w:val="22"/>
        </w:rPr>
        <w:t xml:space="preserve">The </w:t>
      </w:r>
      <w:proofErr w:type="gramStart"/>
      <w:r w:rsidRPr="007D7AB7">
        <w:rPr>
          <w:sz w:val="22"/>
          <w:szCs w:val="22"/>
        </w:rPr>
        <w:t>contractor shall</w:t>
      </w:r>
      <w:proofErr w:type="gramEnd"/>
      <w:r w:rsidRPr="007D7AB7">
        <w:rPr>
          <w:sz w:val="22"/>
          <w:szCs w:val="22"/>
        </w:rPr>
        <w:t xml:space="preserve"> provide scheduled preventive maintenance once every </w:t>
      </w:r>
      <w:r w:rsidR="0080461C">
        <w:rPr>
          <w:sz w:val="22"/>
          <w:szCs w:val="22"/>
        </w:rPr>
        <w:t>6</w:t>
      </w:r>
      <w:r w:rsidRPr="007D7AB7">
        <w:rPr>
          <w:sz w:val="22"/>
          <w:szCs w:val="22"/>
        </w:rPr>
        <w:t xml:space="preserve"> months. The PM's will be scheduled by a qualified service representative + or - 30 days from scheduled due date. </w:t>
      </w:r>
    </w:p>
    <w:p w14:paraId="41AC7CFC" w14:textId="77777777" w:rsidR="0080461C" w:rsidRPr="0080461C" w:rsidRDefault="0080461C" w:rsidP="0080461C">
      <w:pPr>
        <w:widowControl/>
        <w:rPr>
          <w:rFonts w:ascii="Calibri" w:hAnsi="Calibri" w:cs="Calibri"/>
          <w:color w:val="000000"/>
          <w:sz w:val="24"/>
          <w:szCs w:val="24"/>
        </w:rPr>
      </w:pPr>
    </w:p>
    <w:p w14:paraId="1143B527" w14:textId="77777777" w:rsidR="0080461C" w:rsidRPr="0080461C" w:rsidRDefault="0080461C" w:rsidP="0080461C">
      <w:pPr>
        <w:pStyle w:val="Default"/>
        <w:rPr>
          <w:sz w:val="22"/>
          <w:szCs w:val="22"/>
        </w:rPr>
      </w:pPr>
      <w:r w:rsidRPr="0080461C">
        <w:rPr>
          <w:sz w:val="22"/>
          <w:szCs w:val="22"/>
        </w:rPr>
        <w:t xml:space="preserve">PM services will include a complete inspection and calibration of the relevant parts of each unit of Equipment as described in the PM specifications and procedures in </w:t>
      </w:r>
      <w:r>
        <w:rPr>
          <w:sz w:val="22"/>
          <w:szCs w:val="22"/>
        </w:rPr>
        <w:t>Terumo’s</w:t>
      </w:r>
      <w:r w:rsidRPr="0080461C">
        <w:rPr>
          <w:sz w:val="22"/>
          <w:szCs w:val="22"/>
        </w:rPr>
        <w:t xml:space="preserve"> current service manual(s) for the Equipment. Following a PM service, </w:t>
      </w:r>
      <w:r>
        <w:rPr>
          <w:sz w:val="22"/>
          <w:szCs w:val="22"/>
        </w:rPr>
        <w:t>DTM</w:t>
      </w:r>
      <w:r w:rsidRPr="0080461C">
        <w:rPr>
          <w:sz w:val="22"/>
          <w:szCs w:val="22"/>
        </w:rPr>
        <w:t xml:space="preserve"> will be provided with a copy of a completed checklist and a calibration sticker. </w:t>
      </w:r>
    </w:p>
    <w:p w14:paraId="6D895854" w14:textId="77777777" w:rsidR="006E1DE5" w:rsidRPr="007D7AB7" w:rsidRDefault="006E1DE5" w:rsidP="006E1DE5">
      <w:pPr>
        <w:pStyle w:val="Default"/>
        <w:ind w:left="1123" w:right="4"/>
        <w:jc w:val="both"/>
        <w:rPr>
          <w:color w:val="auto"/>
          <w:sz w:val="22"/>
          <w:szCs w:val="22"/>
        </w:rPr>
      </w:pPr>
    </w:p>
    <w:p w14:paraId="490E9370" w14:textId="77777777" w:rsidR="00FF096A" w:rsidRPr="007D7AB7" w:rsidRDefault="006E1DE5" w:rsidP="006E1DE5">
      <w:pPr>
        <w:pStyle w:val="Default"/>
        <w:ind w:left="403" w:right="4" w:hanging="403"/>
        <w:jc w:val="both"/>
        <w:rPr>
          <w:b/>
          <w:color w:val="auto"/>
          <w:sz w:val="22"/>
          <w:szCs w:val="22"/>
        </w:rPr>
      </w:pPr>
      <w:r w:rsidRPr="007D7AB7">
        <w:rPr>
          <w:b/>
          <w:color w:val="auto"/>
          <w:sz w:val="22"/>
          <w:szCs w:val="22"/>
        </w:rPr>
        <w:t>Emergency Service</w:t>
      </w:r>
    </w:p>
    <w:p w14:paraId="4F3B1284" w14:textId="77777777" w:rsidR="006E1DE5" w:rsidRPr="007D7AB7" w:rsidRDefault="006E1DE5" w:rsidP="006E1DE5">
      <w:pPr>
        <w:pStyle w:val="Default"/>
        <w:ind w:left="403" w:right="4"/>
        <w:jc w:val="both"/>
        <w:rPr>
          <w:color w:val="auto"/>
          <w:sz w:val="22"/>
          <w:szCs w:val="22"/>
        </w:rPr>
      </w:pPr>
    </w:p>
    <w:p w14:paraId="28424233" w14:textId="77777777" w:rsidR="00FF096A" w:rsidRPr="007D7AB7" w:rsidRDefault="00FF096A" w:rsidP="006468A0">
      <w:pPr>
        <w:pStyle w:val="Default"/>
        <w:ind w:right="4"/>
        <w:jc w:val="both"/>
        <w:rPr>
          <w:color w:val="auto"/>
          <w:sz w:val="22"/>
          <w:szCs w:val="22"/>
        </w:rPr>
      </w:pPr>
      <w:r w:rsidRPr="007D7AB7">
        <w:rPr>
          <w:color w:val="auto"/>
          <w:sz w:val="22"/>
          <w:szCs w:val="22"/>
        </w:rPr>
        <w:t xml:space="preserve">Emergency service visits and repair services to include labor and all replacement parts (except disposables) for the equipment as required, except for any service or replacement parts which COMPANY determines are required </w:t>
      </w:r>
      <w:proofErr w:type="gramStart"/>
      <w:r w:rsidRPr="007D7AB7">
        <w:rPr>
          <w:color w:val="auto"/>
          <w:sz w:val="22"/>
          <w:szCs w:val="22"/>
        </w:rPr>
        <w:t>as a result of</w:t>
      </w:r>
      <w:proofErr w:type="gramEnd"/>
      <w:r w:rsidRPr="007D7AB7">
        <w:rPr>
          <w:color w:val="auto"/>
          <w:sz w:val="22"/>
          <w:szCs w:val="22"/>
        </w:rPr>
        <w:t xml:space="preserve"> the CUSTOMER'S failure to use the equipment in accordance with the COMPANY'S Operator's Manual. </w:t>
      </w:r>
    </w:p>
    <w:p w14:paraId="10F255C1" w14:textId="77777777" w:rsidR="006468A0" w:rsidRPr="007D7AB7" w:rsidRDefault="006468A0" w:rsidP="006468A0">
      <w:pPr>
        <w:pStyle w:val="Default"/>
        <w:ind w:right="4"/>
        <w:jc w:val="both"/>
        <w:rPr>
          <w:color w:val="auto"/>
          <w:sz w:val="22"/>
          <w:szCs w:val="22"/>
        </w:rPr>
      </w:pPr>
    </w:p>
    <w:p w14:paraId="3BD07B92" w14:textId="77777777" w:rsidR="006E1DE5" w:rsidRPr="007D7AB7" w:rsidRDefault="00FF096A" w:rsidP="006468A0">
      <w:pPr>
        <w:shd w:val="clear" w:color="auto" w:fill="FFFFFF"/>
        <w:tabs>
          <w:tab w:val="left" w:pos="695"/>
        </w:tabs>
        <w:rPr>
          <w:color w:val="000000"/>
          <w:spacing w:val="-15"/>
          <w:sz w:val="22"/>
          <w:szCs w:val="22"/>
        </w:rPr>
      </w:pPr>
      <w:r w:rsidRPr="007D7AB7">
        <w:rPr>
          <w:sz w:val="22"/>
          <w:szCs w:val="22"/>
        </w:rPr>
        <w:t xml:space="preserve">All maintenance will be performed in accordance with established procedures, as outlined in the current revision of the associated Service Manual. </w:t>
      </w:r>
    </w:p>
    <w:p w14:paraId="48215B31" w14:textId="77777777" w:rsidR="006468A0" w:rsidRPr="007D7AB7" w:rsidRDefault="006468A0" w:rsidP="006468A0">
      <w:pPr>
        <w:shd w:val="clear" w:color="auto" w:fill="FFFFFF"/>
        <w:tabs>
          <w:tab w:val="left" w:pos="695"/>
        </w:tabs>
        <w:ind w:left="1170"/>
        <w:rPr>
          <w:color w:val="000000"/>
          <w:spacing w:val="-15"/>
          <w:sz w:val="22"/>
          <w:szCs w:val="22"/>
        </w:rPr>
      </w:pPr>
    </w:p>
    <w:p w14:paraId="42B447C2" w14:textId="77777777" w:rsidR="00AD0C96" w:rsidRPr="007D7AB7" w:rsidRDefault="00E256A8" w:rsidP="006E1DE5">
      <w:pPr>
        <w:shd w:val="clear" w:color="auto" w:fill="FFFFFF"/>
        <w:ind w:left="18"/>
        <w:rPr>
          <w:sz w:val="22"/>
          <w:szCs w:val="22"/>
        </w:rPr>
      </w:pPr>
      <w:r w:rsidRPr="007D7AB7">
        <w:rPr>
          <w:b/>
          <w:bCs/>
          <w:color w:val="000000"/>
          <w:spacing w:val="-10"/>
          <w:sz w:val="22"/>
          <w:szCs w:val="22"/>
        </w:rPr>
        <w:t>Parts /Supplies</w:t>
      </w:r>
    </w:p>
    <w:p w14:paraId="1931B8F7" w14:textId="77777777" w:rsidR="00AD0C96" w:rsidRPr="007D7AB7" w:rsidRDefault="00E256A8" w:rsidP="006E1DE5">
      <w:pPr>
        <w:shd w:val="clear" w:color="auto" w:fill="FFFFFF"/>
        <w:rPr>
          <w:color w:val="000000"/>
          <w:spacing w:val="-4"/>
          <w:sz w:val="22"/>
          <w:szCs w:val="22"/>
        </w:rPr>
      </w:pPr>
      <w:r w:rsidRPr="007D7AB7">
        <w:rPr>
          <w:color w:val="000000"/>
          <w:spacing w:val="-4"/>
          <w:sz w:val="22"/>
          <w:szCs w:val="22"/>
        </w:rPr>
        <w:t>The contractor shall supply all parts and supplies needed for service and maintenance.</w:t>
      </w:r>
    </w:p>
    <w:p w14:paraId="2391AD41" w14:textId="77777777" w:rsidR="006468A0" w:rsidRPr="007D7AB7" w:rsidRDefault="006468A0" w:rsidP="006E1DE5">
      <w:pPr>
        <w:shd w:val="clear" w:color="auto" w:fill="FFFFFF"/>
        <w:rPr>
          <w:sz w:val="22"/>
          <w:szCs w:val="22"/>
        </w:rPr>
      </w:pPr>
    </w:p>
    <w:p w14:paraId="26B06211" w14:textId="77777777" w:rsidR="00AD0C96" w:rsidRPr="007D7AB7" w:rsidRDefault="00E256A8" w:rsidP="006E1DE5">
      <w:pPr>
        <w:shd w:val="clear" w:color="auto" w:fill="FFFFFF"/>
        <w:ind w:left="18"/>
        <w:rPr>
          <w:sz w:val="22"/>
          <w:szCs w:val="22"/>
        </w:rPr>
      </w:pPr>
      <w:r w:rsidRPr="007D7AB7">
        <w:rPr>
          <w:b/>
          <w:bCs/>
          <w:color w:val="000000"/>
          <w:spacing w:val="-11"/>
          <w:sz w:val="22"/>
          <w:szCs w:val="22"/>
        </w:rPr>
        <w:t>Labor and Travel</w:t>
      </w:r>
    </w:p>
    <w:p w14:paraId="57AEFCA4" w14:textId="77777777" w:rsidR="00AD0C96" w:rsidRPr="007D7AB7" w:rsidRDefault="00E256A8" w:rsidP="006E1DE5">
      <w:pPr>
        <w:shd w:val="clear" w:color="auto" w:fill="FFFFFF"/>
        <w:ind w:left="7"/>
        <w:rPr>
          <w:color w:val="000000"/>
          <w:spacing w:val="-2"/>
          <w:sz w:val="22"/>
          <w:szCs w:val="22"/>
        </w:rPr>
      </w:pPr>
      <w:r w:rsidRPr="007D7AB7">
        <w:rPr>
          <w:color w:val="000000"/>
          <w:spacing w:val="-2"/>
          <w:sz w:val="22"/>
          <w:szCs w:val="22"/>
        </w:rPr>
        <w:t xml:space="preserve">The </w:t>
      </w:r>
      <w:r w:rsidR="006E1DE5" w:rsidRPr="007D7AB7">
        <w:rPr>
          <w:color w:val="000000"/>
          <w:spacing w:val="-2"/>
          <w:sz w:val="22"/>
          <w:szCs w:val="22"/>
        </w:rPr>
        <w:t>contractor</w:t>
      </w:r>
      <w:r w:rsidRPr="007D7AB7">
        <w:rPr>
          <w:color w:val="000000"/>
          <w:spacing w:val="-2"/>
          <w:sz w:val="22"/>
          <w:szCs w:val="22"/>
        </w:rPr>
        <w:t xml:space="preserve"> shall provide all labor and travel at no additional cost for the duration of the contract.</w:t>
      </w:r>
    </w:p>
    <w:p w14:paraId="6F1F10F1" w14:textId="77777777" w:rsidR="006468A0" w:rsidRPr="007D7AB7" w:rsidRDefault="006468A0" w:rsidP="006E1DE5">
      <w:pPr>
        <w:shd w:val="clear" w:color="auto" w:fill="FFFFFF"/>
        <w:ind w:left="7"/>
        <w:rPr>
          <w:sz w:val="22"/>
          <w:szCs w:val="22"/>
        </w:rPr>
      </w:pPr>
    </w:p>
    <w:p w14:paraId="15D9E6F0" w14:textId="77777777" w:rsidR="00AD0C96" w:rsidRPr="007D7AB7" w:rsidRDefault="00E256A8" w:rsidP="006E1DE5">
      <w:pPr>
        <w:shd w:val="clear" w:color="auto" w:fill="FFFFFF"/>
        <w:ind w:left="25"/>
        <w:rPr>
          <w:sz w:val="22"/>
          <w:szCs w:val="22"/>
        </w:rPr>
      </w:pPr>
      <w:r w:rsidRPr="007D7AB7">
        <w:rPr>
          <w:b/>
          <w:bCs/>
          <w:color w:val="000000"/>
          <w:spacing w:val="-3"/>
          <w:w w:val="90"/>
          <w:sz w:val="22"/>
          <w:szCs w:val="22"/>
        </w:rPr>
        <w:t>Emergency Visit</w:t>
      </w:r>
      <w:r w:rsidRPr="007D7AB7">
        <w:rPr>
          <w:bCs/>
          <w:color w:val="000000"/>
          <w:spacing w:val="-3"/>
          <w:w w:val="90"/>
          <w:sz w:val="22"/>
          <w:szCs w:val="22"/>
        </w:rPr>
        <w:t>s</w:t>
      </w:r>
    </w:p>
    <w:p w14:paraId="637D428D" w14:textId="31ED17A2" w:rsidR="00AD0C96" w:rsidRPr="007D7AB7" w:rsidRDefault="00E256A8" w:rsidP="006E1DE5">
      <w:pPr>
        <w:shd w:val="clear" w:color="auto" w:fill="FFFFFF"/>
        <w:spacing w:line="299" w:lineRule="exact"/>
        <w:ind w:left="18"/>
        <w:rPr>
          <w:bCs/>
          <w:color w:val="000000"/>
          <w:w w:val="90"/>
          <w:sz w:val="22"/>
          <w:szCs w:val="22"/>
        </w:rPr>
      </w:pPr>
      <w:r w:rsidRPr="007D7AB7">
        <w:rPr>
          <w:bCs/>
          <w:color w:val="000000"/>
          <w:w w:val="90"/>
          <w:sz w:val="22"/>
          <w:szCs w:val="22"/>
        </w:rPr>
        <w:t xml:space="preserve">The contractor shall provide </w:t>
      </w:r>
      <w:r w:rsidR="001E72ED" w:rsidRPr="007D7AB7">
        <w:rPr>
          <w:bCs/>
          <w:color w:val="000000"/>
          <w:w w:val="90"/>
          <w:sz w:val="22"/>
          <w:szCs w:val="22"/>
        </w:rPr>
        <w:t>full-service</w:t>
      </w:r>
      <w:r w:rsidRPr="007D7AB7">
        <w:rPr>
          <w:bCs/>
          <w:color w:val="000000"/>
          <w:w w:val="90"/>
          <w:sz w:val="22"/>
          <w:szCs w:val="22"/>
        </w:rPr>
        <w:t xml:space="preserve"> coverage and telephone support to correct all equipment </w:t>
      </w:r>
      <w:r w:rsidRPr="007D7AB7">
        <w:rPr>
          <w:bCs/>
          <w:color w:val="000000"/>
          <w:spacing w:val="-2"/>
          <w:w w:val="90"/>
          <w:sz w:val="22"/>
          <w:szCs w:val="22"/>
        </w:rPr>
        <w:t xml:space="preserve">malfunctions. The contractor shall respond within 1 hour. The </w:t>
      </w:r>
      <w:r w:rsidR="006E1DE5" w:rsidRPr="007D7AB7">
        <w:rPr>
          <w:bCs/>
          <w:color w:val="000000"/>
          <w:spacing w:val="-2"/>
          <w:w w:val="90"/>
          <w:sz w:val="22"/>
          <w:szCs w:val="22"/>
        </w:rPr>
        <w:t>on-site</w:t>
      </w:r>
      <w:r w:rsidRPr="007D7AB7">
        <w:rPr>
          <w:bCs/>
          <w:color w:val="000000"/>
          <w:spacing w:val="-2"/>
          <w:w w:val="90"/>
          <w:sz w:val="22"/>
          <w:szCs w:val="22"/>
        </w:rPr>
        <w:t xml:space="preserve"> response for </w:t>
      </w:r>
      <w:proofErr w:type="gramStart"/>
      <w:r w:rsidRPr="007D7AB7">
        <w:rPr>
          <w:bCs/>
          <w:color w:val="000000"/>
          <w:spacing w:val="-2"/>
          <w:w w:val="90"/>
          <w:sz w:val="22"/>
          <w:szCs w:val="22"/>
        </w:rPr>
        <w:t>emergency</w:t>
      </w:r>
      <w:proofErr w:type="gramEnd"/>
      <w:r w:rsidRPr="007D7AB7">
        <w:rPr>
          <w:bCs/>
          <w:color w:val="000000"/>
          <w:spacing w:val="-2"/>
          <w:w w:val="90"/>
          <w:sz w:val="22"/>
          <w:szCs w:val="22"/>
        </w:rPr>
        <w:t xml:space="preserve"> should </w:t>
      </w:r>
      <w:r w:rsidRPr="007D7AB7">
        <w:rPr>
          <w:bCs/>
          <w:color w:val="000000"/>
          <w:w w:val="90"/>
          <w:sz w:val="22"/>
          <w:szCs w:val="22"/>
        </w:rPr>
        <w:lastRenderedPageBreak/>
        <w:t xml:space="preserve">be within </w:t>
      </w:r>
      <w:r w:rsidR="00C41DCD">
        <w:rPr>
          <w:bCs/>
          <w:color w:val="000000"/>
          <w:w w:val="90"/>
          <w:sz w:val="22"/>
          <w:szCs w:val="22"/>
        </w:rPr>
        <w:t>1 business day</w:t>
      </w:r>
      <w:r w:rsidRPr="007D7AB7">
        <w:rPr>
          <w:bCs/>
          <w:color w:val="000000"/>
          <w:w w:val="90"/>
          <w:sz w:val="22"/>
          <w:szCs w:val="22"/>
        </w:rPr>
        <w:t>.</w:t>
      </w:r>
    </w:p>
    <w:p w14:paraId="576F125C" w14:textId="77777777" w:rsidR="006468A0" w:rsidRPr="007D7AB7" w:rsidRDefault="006468A0" w:rsidP="006E1DE5">
      <w:pPr>
        <w:shd w:val="clear" w:color="auto" w:fill="FFFFFF"/>
        <w:spacing w:line="299" w:lineRule="exact"/>
        <w:ind w:left="18"/>
        <w:rPr>
          <w:sz w:val="22"/>
          <w:szCs w:val="22"/>
        </w:rPr>
      </w:pPr>
    </w:p>
    <w:p w14:paraId="5B2025EB" w14:textId="77777777" w:rsidR="00AD0C96" w:rsidRPr="007D7AB7" w:rsidRDefault="00E256A8" w:rsidP="006E1DE5">
      <w:pPr>
        <w:shd w:val="clear" w:color="auto" w:fill="FFFFFF"/>
        <w:ind w:left="7"/>
        <w:rPr>
          <w:b/>
          <w:sz w:val="22"/>
          <w:szCs w:val="22"/>
        </w:rPr>
      </w:pPr>
      <w:r w:rsidRPr="007D7AB7">
        <w:rPr>
          <w:b/>
          <w:bCs/>
          <w:color w:val="000000"/>
          <w:spacing w:val="-4"/>
          <w:w w:val="90"/>
          <w:sz w:val="22"/>
          <w:szCs w:val="22"/>
        </w:rPr>
        <w:t>Service Calls</w:t>
      </w:r>
    </w:p>
    <w:p w14:paraId="7B5B81AF" w14:textId="77777777" w:rsidR="00AD0C96" w:rsidRPr="007D7AB7" w:rsidRDefault="00E256A8" w:rsidP="006E1DE5">
      <w:pPr>
        <w:shd w:val="clear" w:color="auto" w:fill="FFFFFF"/>
        <w:spacing w:line="306" w:lineRule="exact"/>
        <w:ind w:left="11"/>
        <w:rPr>
          <w:bCs/>
          <w:color w:val="000000"/>
          <w:w w:val="90"/>
          <w:sz w:val="22"/>
          <w:szCs w:val="22"/>
        </w:rPr>
      </w:pPr>
      <w:r w:rsidRPr="007D7AB7">
        <w:rPr>
          <w:bCs/>
          <w:color w:val="000000"/>
          <w:spacing w:val="-3"/>
          <w:w w:val="90"/>
          <w:sz w:val="22"/>
          <w:szCs w:val="22"/>
        </w:rPr>
        <w:t xml:space="preserve">Request for service has no designated individuals. Any employee </w:t>
      </w:r>
      <w:r w:rsidR="006E1DE5" w:rsidRPr="007D7AB7">
        <w:rPr>
          <w:bCs/>
          <w:color w:val="000000"/>
          <w:spacing w:val="-3"/>
          <w:w w:val="90"/>
          <w:sz w:val="22"/>
          <w:szCs w:val="22"/>
        </w:rPr>
        <w:t>assigned</w:t>
      </w:r>
      <w:r w:rsidRPr="007D7AB7">
        <w:rPr>
          <w:bCs/>
          <w:color w:val="000000"/>
          <w:spacing w:val="-3"/>
          <w:w w:val="90"/>
          <w:sz w:val="22"/>
          <w:szCs w:val="22"/>
        </w:rPr>
        <w:t xml:space="preserve"> to a specific work </w:t>
      </w:r>
      <w:proofErr w:type="gramStart"/>
      <w:r w:rsidRPr="007D7AB7">
        <w:rPr>
          <w:bCs/>
          <w:color w:val="000000"/>
          <w:spacing w:val="-3"/>
          <w:w w:val="90"/>
          <w:sz w:val="22"/>
          <w:szCs w:val="22"/>
        </w:rPr>
        <w:t>area</w:t>
      </w:r>
      <w:r w:rsidRPr="007D7AB7">
        <w:rPr>
          <w:bCs/>
          <w:i/>
          <w:iCs/>
          <w:color w:val="000000"/>
          <w:spacing w:val="-3"/>
          <w:w w:val="90"/>
          <w:sz w:val="22"/>
          <w:szCs w:val="22"/>
        </w:rPr>
        <w:t>,</w:t>
      </w:r>
      <w:proofErr w:type="gramEnd"/>
      <w:r w:rsidRPr="007D7AB7">
        <w:rPr>
          <w:bCs/>
          <w:i/>
          <w:iCs/>
          <w:color w:val="000000"/>
          <w:spacing w:val="-3"/>
          <w:w w:val="90"/>
          <w:sz w:val="22"/>
          <w:szCs w:val="22"/>
        </w:rPr>
        <w:t xml:space="preserve"> </w:t>
      </w:r>
      <w:r w:rsidRPr="007D7AB7">
        <w:rPr>
          <w:bCs/>
          <w:color w:val="000000"/>
          <w:spacing w:val="-3"/>
          <w:w w:val="90"/>
          <w:sz w:val="22"/>
          <w:szCs w:val="22"/>
        </w:rPr>
        <w:t xml:space="preserve">can </w:t>
      </w:r>
      <w:r w:rsidRPr="007D7AB7">
        <w:rPr>
          <w:bCs/>
          <w:color w:val="000000"/>
          <w:w w:val="90"/>
          <w:sz w:val="22"/>
          <w:szCs w:val="22"/>
        </w:rPr>
        <w:t>report a malfunction to one of the devices by calling the 800 number.</w:t>
      </w:r>
    </w:p>
    <w:p w14:paraId="008B0433" w14:textId="77777777" w:rsidR="006468A0" w:rsidRPr="007D7AB7" w:rsidRDefault="006468A0" w:rsidP="006E1DE5">
      <w:pPr>
        <w:shd w:val="clear" w:color="auto" w:fill="FFFFFF"/>
        <w:spacing w:line="306" w:lineRule="exact"/>
        <w:ind w:left="11"/>
        <w:rPr>
          <w:sz w:val="22"/>
          <w:szCs w:val="22"/>
        </w:rPr>
      </w:pPr>
    </w:p>
    <w:p w14:paraId="702CC21C" w14:textId="2481CDD9" w:rsidR="00A27196" w:rsidRPr="007D7AB7" w:rsidRDefault="00E256A8" w:rsidP="006E1DE5">
      <w:pPr>
        <w:shd w:val="clear" w:color="auto" w:fill="FFFFFF"/>
        <w:rPr>
          <w:sz w:val="22"/>
          <w:szCs w:val="22"/>
        </w:rPr>
      </w:pPr>
      <w:r w:rsidRPr="007D7AB7">
        <w:rPr>
          <w:b/>
          <w:bCs/>
          <w:color w:val="000000"/>
          <w:w w:val="90"/>
          <w:sz w:val="22"/>
          <w:szCs w:val="22"/>
        </w:rPr>
        <w:t>Contract Duration</w:t>
      </w:r>
      <w:r w:rsidRPr="007D7AB7">
        <w:rPr>
          <w:bCs/>
          <w:color w:val="000000"/>
          <w:w w:val="90"/>
          <w:sz w:val="22"/>
          <w:szCs w:val="22"/>
        </w:rPr>
        <w:t xml:space="preserve">: </w:t>
      </w:r>
      <w:r w:rsidR="00C41DCD">
        <w:rPr>
          <w:bCs/>
          <w:color w:val="000000"/>
          <w:w w:val="90"/>
          <w:sz w:val="22"/>
          <w:szCs w:val="22"/>
        </w:rPr>
        <w:t xml:space="preserve">June </w:t>
      </w:r>
      <w:r w:rsidR="0051176C">
        <w:rPr>
          <w:bCs/>
          <w:color w:val="000000"/>
          <w:w w:val="90"/>
          <w:sz w:val="22"/>
          <w:szCs w:val="22"/>
        </w:rPr>
        <w:t>0</w:t>
      </w:r>
      <w:r w:rsidR="00C41DCD">
        <w:rPr>
          <w:bCs/>
          <w:color w:val="000000"/>
          <w:w w:val="90"/>
          <w:sz w:val="22"/>
          <w:szCs w:val="22"/>
        </w:rPr>
        <w:t xml:space="preserve">2, </w:t>
      </w:r>
      <w:proofErr w:type="gramStart"/>
      <w:r w:rsidR="00453EEB">
        <w:rPr>
          <w:bCs/>
          <w:color w:val="000000"/>
          <w:w w:val="90"/>
          <w:sz w:val="22"/>
          <w:szCs w:val="22"/>
        </w:rPr>
        <w:t>2</w:t>
      </w:r>
      <w:r w:rsidR="00C41DCD">
        <w:rPr>
          <w:bCs/>
          <w:color w:val="000000"/>
          <w:w w:val="90"/>
          <w:sz w:val="22"/>
          <w:szCs w:val="22"/>
        </w:rPr>
        <w:t>02</w:t>
      </w:r>
      <w:r w:rsidR="0051176C">
        <w:rPr>
          <w:bCs/>
          <w:color w:val="000000"/>
          <w:w w:val="90"/>
          <w:sz w:val="22"/>
          <w:szCs w:val="22"/>
        </w:rPr>
        <w:t>6</w:t>
      </w:r>
      <w:proofErr w:type="gramEnd"/>
      <w:r w:rsidRPr="007D7AB7">
        <w:rPr>
          <w:bCs/>
          <w:color w:val="000000"/>
          <w:w w:val="90"/>
          <w:sz w:val="22"/>
          <w:szCs w:val="22"/>
        </w:rPr>
        <w:t xml:space="preserve"> </w:t>
      </w:r>
      <w:proofErr w:type="gramStart"/>
      <w:r w:rsidRPr="007D7AB7">
        <w:rPr>
          <w:bCs/>
          <w:color w:val="000000"/>
          <w:w w:val="90"/>
          <w:sz w:val="22"/>
          <w:szCs w:val="22"/>
        </w:rPr>
        <w:t>thru</w:t>
      </w:r>
      <w:proofErr w:type="gramEnd"/>
      <w:r w:rsidRPr="007D7AB7">
        <w:rPr>
          <w:bCs/>
          <w:color w:val="000000"/>
          <w:w w:val="90"/>
          <w:sz w:val="22"/>
          <w:szCs w:val="22"/>
        </w:rPr>
        <w:t xml:space="preserve"> </w:t>
      </w:r>
      <w:r w:rsidR="00C41DCD">
        <w:rPr>
          <w:bCs/>
          <w:color w:val="000000"/>
          <w:w w:val="90"/>
          <w:sz w:val="22"/>
          <w:szCs w:val="22"/>
        </w:rPr>
        <w:t xml:space="preserve">June </w:t>
      </w:r>
      <w:r w:rsidR="0051176C">
        <w:rPr>
          <w:bCs/>
          <w:color w:val="000000"/>
          <w:w w:val="90"/>
          <w:sz w:val="22"/>
          <w:szCs w:val="22"/>
        </w:rPr>
        <w:t>0</w:t>
      </w:r>
      <w:r w:rsidR="00C41DCD">
        <w:rPr>
          <w:bCs/>
          <w:color w:val="000000"/>
          <w:w w:val="90"/>
          <w:sz w:val="22"/>
          <w:szCs w:val="22"/>
        </w:rPr>
        <w:t>2, 202</w:t>
      </w:r>
      <w:r w:rsidR="0051176C">
        <w:rPr>
          <w:bCs/>
          <w:color w:val="000000"/>
          <w:w w:val="90"/>
          <w:sz w:val="22"/>
          <w:szCs w:val="22"/>
        </w:rPr>
        <w:t>7</w:t>
      </w:r>
      <w:r w:rsidR="00453EEB">
        <w:rPr>
          <w:bCs/>
          <w:color w:val="000000"/>
          <w:w w:val="90"/>
          <w:sz w:val="22"/>
          <w:szCs w:val="22"/>
        </w:rPr>
        <w:t xml:space="preserve"> with 2 optional years.</w:t>
      </w:r>
    </w:p>
    <w:sectPr w:rsidR="00A27196" w:rsidRPr="007D7AB7">
      <w:pgSz w:w="12240" w:h="15840"/>
      <w:pgMar w:top="1440" w:right="1893" w:bottom="720" w:left="1541"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6543"/>
    <w:multiLevelType w:val="singleLevel"/>
    <w:tmpl w:val="16CCED86"/>
    <w:lvl w:ilvl="0">
      <w:start w:val="3"/>
      <w:numFmt w:val="decimal"/>
      <w:lvlText w:val="%1."/>
      <w:legacy w:legacy="1" w:legacySpace="0" w:legacyIndent="342"/>
      <w:lvlJc w:val="left"/>
      <w:rPr>
        <w:rFonts w:ascii="Arial" w:hAnsi="Arial" w:cs="Arial" w:hint="default"/>
      </w:rPr>
    </w:lvl>
  </w:abstractNum>
  <w:abstractNum w:abstractNumId="1" w15:restartNumberingAfterBreak="0">
    <w:nsid w:val="33F90E4C"/>
    <w:multiLevelType w:val="hybridMultilevel"/>
    <w:tmpl w:val="2B5CD982"/>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 w15:restartNumberingAfterBreak="0">
    <w:nsid w:val="6AA175AD"/>
    <w:multiLevelType w:val="singleLevel"/>
    <w:tmpl w:val="2B8CF1BA"/>
    <w:lvl w:ilvl="0">
      <w:start w:val="1"/>
      <w:numFmt w:val="decimal"/>
      <w:lvlText w:val="%1."/>
      <w:legacy w:legacy="1" w:legacySpace="0" w:legacyIndent="342"/>
      <w:lvlJc w:val="left"/>
      <w:rPr>
        <w:rFonts w:ascii="Arial" w:hAnsi="Arial" w:cs="Arial" w:hint="default"/>
      </w:rPr>
    </w:lvl>
  </w:abstractNum>
  <w:num w:numId="1" w16cid:durableId="1809350381">
    <w:abstractNumId w:val="2"/>
  </w:num>
  <w:num w:numId="2" w16cid:durableId="873080076">
    <w:abstractNumId w:val="0"/>
  </w:num>
  <w:num w:numId="3" w16cid:durableId="820271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96"/>
    <w:rsid w:val="00122D29"/>
    <w:rsid w:val="001E6339"/>
    <w:rsid w:val="001E72ED"/>
    <w:rsid w:val="004528C9"/>
    <w:rsid w:val="00453EEB"/>
    <w:rsid w:val="0051176C"/>
    <w:rsid w:val="00590D4E"/>
    <w:rsid w:val="00592937"/>
    <w:rsid w:val="006468A0"/>
    <w:rsid w:val="006E1DE5"/>
    <w:rsid w:val="007D7AB7"/>
    <w:rsid w:val="0080461C"/>
    <w:rsid w:val="0083210F"/>
    <w:rsid w:val="00892951"/>
    <w:rsid w:val="009771EC"/>
    <w:rsid w:val="00A03D2E"/>
    <w:rsid w:val="00A27196"/>
    <w:rsid w:val="00AC6EC5"/>
    <w:rsid w:val="00AD0C96"/>
    <w:rsid w:val="00B310FD"/>
    <w:rsid w:val="00C41DCD"/>
    <w:rsid w:val="00E256A8"/>
    <w:rsid w:val="00FF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0DE8A1"/>
  <w14:defaultImageDpi w14:val="0"/>
  <w15:docId w15:val="{AA59B61C-7683-460F-9EC5-98F5F2EC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F096A"/>
    <w:pPr>
      <w:autoSpaceDE w:val="0"/>
      <w:autoSpaceDN w:val="0"/>
      <w:adjustRightInd w:val="0"/>
      <w:spacing w:after="0" w:line="240" w:lineRule="auto"/>
    </w:pPr>
    <w:rPr>
      <w:rFonts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Lgholson1</dc:creator>
  <cp:lastModifiedBy>Gregorio, Valerie (NIH/OD) [E]</cp:lastModifiedBy>
  <cp:revision>2</cp:revision>
  <dcterms:created xsi:type="dcterms:W3CDTF">2026-04-29T17:18:00Z</dcterms:created>
  <dcterms:modified xsi:type="dcterms:W3CDTF">2026-04-29T17:18:00Z</dcterms:modified>
</cp:coreProperties>
</file>