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24C33" w14:textId="2A214823" w:rsidR="00224F3D" w:rsidRPr="00994467" w:rsidRDefault="005D308C" w:rsidP="00224F3D">
      <w:pPr>
        <w:pStyle w:val="TableParagraph"/>
        <w:spacing w:before="3"/>
        <w:contextualSpacing/>
        <w:rPr>
          <w:rFonts w:ascii="Times New Roman" w:hAnsi="Times New Roman" w:cs="Times New Roman"/>
          <w:b/>
          <w:bCs/>
          <w:color w:val="231F20"/>
          <w:u w:val="single"/>
        </w:rPr>
      </w:pPr>
      <w:r w:rsidRPr="00994467">
        <w:rPr>
          <w:rFonts w:ascii="Times New Roman" w:hAnsi="Times New Roman" w:cs="Times New Roman"/>
          <w:b/>
          <w:bCs/>
          <w:color w:val="231F20"/>
        </w:rPr>
        <w:t>Iwakuni Japan</w:t>
      </w:r>
      <w:r w:rsidR="00224F3D" w:rsidRPr="00994467">
        <w:rPr>
          <w:rFonts w:ascii="Times New Roman" w:hAnsi="Times New Roman" w:cs="Times New Roman"/>
          <w:b/>
          <w:bCs/>
          <w:color w:val="231F20"/>
        </w:rPr>
        <w:t xml:space="preserve"> Hazardous/</w:t>
      </w:r>
      <w:r w:rsidR="00D71F8B">
        <w:rPr>
          <w:rFonts w:ascii="Times New Roman" w:hAnsi="Times New Roman" w:cs="Times New Roman"/>
          <w:b/>
          <w:bCs/>
          <w:color w:val="231F20"/>
        </w:rPr>
        <w:t xml:space="preserve">Industrial </w:t>
      </w:r>
      <w:r w:rsidR="00224F3D" w:rsidRPr="00994467">
        <w:rPr>
          <w:rFonts w:ascii="Times New Roman" w:hAnsi="Times New Roman" w:cs="Times New Roman"/>
          <w:b/>
          <w:bCs/>
          <w:color w:val="231F20"/>
        </w:rPr>
        <w:t>Waste Disposal Contract</w:t>
      </w:r>
    </w:p>
    <w:p w14:paraId="0B7F6203" w14:textId="68C8A808" w:rsidR="00945EFF" w:rsidRPr="00994467" w:rsidRDefault="00CE1085" w:rsidP="00945EFF">
      <w:pPr>
        <w:spacing w:after="0" w:line="240" w:lineRule="auto"/>
        <w:jc w:val="center"/>
        <w:rPr>
          <w:rFonts w:ascii="Times New Roman" w:eastAsia="Times New Roman" w:hAnsi="Times New Roman" w:cs="Times New Roman"/>
          <w:color w:val="767171" w:themeColor="background2" w:themeShade="80"/>
          <w:sz w:val="24"/>
          <w:szCs w:val="24"/>
        </w:rPr>
      </w:pPr>
      <w:r w:rsidRPr="00994467">
        <w:rPr>
          <w:rFonts w:ascii="Times New Roman" w:eastAsia="Times New Roman" w:hAnsi="Times New Roman" w:cs="Times New Roman"/>
          <w:color w:val="767171" w:themeColor="background2" w:themeShade="80"/>
          <w:sz w:val="24"/>
          <w:szCs w:val="24"/>
        </w:rPr>
        <w:t>v.</w:t>
      </w:r>
      <w:r w:rsidR="006F60BE">
        <w:rPr>
          <w:rFonts w:ascii="Times New Roman" w:eastAsia="Times New Roman" w:hAnsi="Times New Roman" w:cs="Times New Roman"/>
          <w:color w:val="767171" w:themeColor="background2" w:themeShade="80"/>
          <w:sz w:val="24"/>
          <w:szCs w:val="24"/>
        </w:rPr>
        <w:t>0</w:t>
      </w:r>
      <w:r w:rsidR="007221E6">
        <w:rPr>
          <w:rFonts w:ascii="Times New Roman" w:eastAsia="Times New Roman" w:hAnsi="Times New Roman" w:cs="Times New Roman"/>
          <w:color w:val="767171" w:themeColor="background2" w:themeShade="80"/>
          <w:sz w:val="24"/>
          <w:szCs w:val="24"/>
        </w:rPr>
        <w:t>4</w:t>
      </w:r>
      <w:r w:rsidR="00945EFF" w:rsidRPr="00994467">
        <w:rPr>
          <w:rFonts w:ascii="Times New Roman" w:eastAsia="Times New Roman" w:hAnsi="Times New Roman" w:cs="Times New Roman"/>
          <w:color w:val="767171" w:themeColor="background2" w:themeShade="80"/>
          <w:sz w:val="24"/>
          <w:szCs w:val="24"/>
        </w:rPr>
        <w:t>/</w:t>
      </w:r>
      <w:r w:rsidR="004705B3">
        <w:rPr>
          <w:rFonts w:ascii="Times New Roman" w:eastAsia="Times New Roman" w:hAnsi="Times New Roman" w:cs="Times New Roman"/>
          <w:color w:val="767171" w:themeColor="background2" w:themeShade="80"/>
          <w:sz w:val="24"/>
          <w:szCs w:val="24"/>
        </w:rPr>
        <w:t>2</w:t>
      </w:r>
      <w:r w:rsidR="00E00023">
        <w:rPr>
          <w:rFonts w:ascii="Times New Roman" w:eastAsia="Times New Roman" w:hAnsi="Times New Roman" w:cs="Times New Roman"/>
          <w:color w:val="767171" w:themeColor="background2" w:themeShade="80"/>
          <w:sz w:val="24"/>
          <w:szCs w:val="24"/>
        </w:rPr>
        <w:t>8</w:t>
      </w:r>
      <w:r w:rsidR="00945EFF" w:rsidRPr="00994467">
        <w:rPr>
          <w:rFonts w:ascii="Times New Roman" w:eastAsia="Times New Roman" w:hAnsi="Times New Roman" w:cs="Times New Roman"/>
          <w:color w:val="767171" w:themeColor="background2" w:themeShade="80"/>
          <w:sz w:val="24"/>
          <w:szCs w:val="24"/>
        </w:rPr>
        <w:t>/202</w:t>
      </w:r>
      <w:r w:rsidR="006F60BE">
        <w:rPr>
          <w:rFonts w:ascii="Times New Roman" w:eastAsia="Times New Roman" w:hAnsi="Times New Roman" w:cs="Times New Roman"/>
          <w:color w:val="767171" w:themeColor="background2" w:themeShade="80"/>
          <w:sz w:val="24"/>
          <w:szCs w:val="24"/>
        </w:rPr>
        <w:t>6</w:t>
      </w:r>
      <w:r w:rsidR="00945EFF" w:rsidRPr="00994467">
        <w:rPr>
          <w:rFonts w:ascii="Times New Roman" w:eastAsia="Times New Roman" w:hAnsi="Times New Roman" w:cs="Times New Roman"/>
          <w:color w:val="767171" w:themeColor="background2" w:themeShade="80"/>
          <w:sz w:val="24"/>
          <w:szCs w:val="24"/>
        </w:rPr>
        <w:t xml:space="preserve"> </w:t>
      </w:r>
      <w:r w:rsidR="00451C9D">
        <w:rPr>
          <w:rFonts w:ascii="Times New Roman" w:eastAsia="Times New Roman" w:hAnsi="Times New Roman" w:cs="Times New Roman"/>
          <w:color w:val="767171" w:themeColor="background2" w:themeShade="80"/>
          <w:sz w:val="24"/>
          <w:szCs w:val="24"/>
        </w:rPr>
        <w:t>(PKG)</w:t>
      </w:r>
    </w:p>
    <w:p w14:paraId="1D51706D" w14:textId="749D521B" w:rsidR="0019458E" w:rsidRPr="004A2B84" w:rsidRDefault="004A2B84" w:rsidP="004A2B84">
      <w:pPr>
        <w:rPr>
          <w:rFonts w:ascii="Times New Roman" w:hAnsi="Times New Roman"/>
          <w:szCs w:val="24"/>
        </w:rPr>
      </w:pPr>
      <w:hyperlink w:anchor="INTRODUCTION" w:history="1">
        <w:r w:rsidRPr="00FB7ADC">
          <w:rPr>
            <w:rStyle w:val="Hyperlink"/>
            <w:rFonts w:ascii="Times New Roman" w:hAnsi="Times New Roman" w:cs="Times New Roman"/>
            <w:sz w:val="24"/>
            <w:szCs w:val="24"/>
          </w:rPr>
          <w:t>INTRODUCTION</w:t>
        </w:r>
      </w:hyperlink>
    </w:p>
    <w:p w14:paraId="7A65CD4F" w14:textId="20CD3EA4" w:rsidR="00AF6695" w:rsidRPr="00994467" w:rsidRDefault="001A00FE" w:rsidP="00AE01C7">
      <w:pPr>
        <w:spacing w:after="0" w:line="240" w:lineRule="auto"/>
        <w:rPr>
          <w:rFonts w:ascii="Times New Roman" w:hAnsi="Times New Roman" w:cs="Times New Roman"/>
          <w:sz w:val="24"/>
          <w:szCs w:val="24"/>
        </w:rPr>
      </w:pPr>
      <w:r w:rsidRPr="00994467">
        <w:rPr>
          <w:rFonts w:ascii="Times New Roman" w:hAnsi="Times New Roman" w:cs="Times New Roman"/>
          <w:sz w:val="24"/>
          <w:szCs w:val="24"/>
        </w:rPr>
        <w:t xml:space="preserve">1.0 </w:t>
      </w:r>
      <w:hyperlink w:anchor="Removal_Phases" w:history="1">
        <w:r w:rsidRPr="00994467">
          <w:rPr>
            <w:rStyle w:val="Hyperlink"/>
            <w:rFonts w:ascii="Times New Roman" w:hAnsi="Times New Roman" w:cs="Times New Roman"/>
            <w:sz w:val="24"/>
            <w:szCs w:val="24"/>
          </w:rPr>
          <w:t>REMOVAL PHASES</w:t>
        </w:r>
      </w:hyperlink>
      <w:r w:rsidRPr="00994467">
        <w:rPr>
          <w:rFonts w:ascii="Times New Roman" w:hAnsi="Times New Roman" w:cs="Times New Roman"/>
          <w:sz w:val="24"/>
          <w:szCs w:val="24"/>
        </w:rPr>
        <w:t xml:space="preserve"> </w:t>
      </w:r>
    </w:p>
    <w:p w14:paraId="07B5451A" w14:textId="62BFFD50" w:rsidR="00DF30B0" w:rsidRPr="00994467" w:rsidRDefault="001A00FE" w:rsidP="001B0D10">
      <w:pPr>
        <w:spacing w:after="0"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1.1 PRE-REMOVAL</w:t>
      </w:r>
    </w:p>
    <w:p w14:paraId="130820A7" w14:textId="0C3BCACA" w:rsidR="00457ED2" w:rsidRPr="00994467" w:rsidRDefault="001A00FE" w:rsidP="001B0D10">
      <w:pPr>
        <w:spacing w:after="0" w:line="240" w:lineRule="auto"/>
        <w:ind w:left="720" w:firstLine="720"/>
        <w:rPr>
          <w:rFonts w:ascii="Times New Roman" w:hAnsi="Times New Roman" w:cs="Times New Roman"/>
          <w:sz w:val="24"/>
          <w:szCs w:val="24"/>
          <w:u w:val="single"/>
        </w:rPr>
      </w:pPr>
      <w:r w:rsidRPr="00994467">
        <w:rPr>
          <w:rFonts w:ascii="Times New Roman" w:hAnsi="Times New Roman" w:cs="Times New Roman"/>
          <w:sz w:val="24"/>
          <w:szCs w:val="24"/>
        </w:rPr>
        <w:t xml:space="preserve">1.1.1 </w:t>
      </w:r>
      <w:r w:rsidR="007176C7" w:rsidRPr="00994467">
        <w:rPr>
          <w:rFonts w:ascii="Times New Roman" w:hAnsi="Times New Roman" w:cs="Times New Roman"/>
          <w:sz w:val="24"/>
          <w:szCs w:val="24"/>
        </w:rPr>
        <w:t>CONTRACT LINE-ITEM NUMBER (</w:t>
      </w:r>
      <w:r w:rsidRPr="00994467">
        <w:rPr>
          <w:rFonts w:ascii="Times New Roman" w:hAnsi="Times New Roman" w:cs="Times New Roman"/>
          <w:sz w:val="24"/>
          <w:szCs w:val="24"/>
        </w:rPr>
        <w:t>CLIN</w:t>
      </w:r>
      <w:r w:rsidR="007176C7" w:rsidRPr="00994467">
        <w:rPr>
          <w:rFonts w:ascii="Times New Roman" w:hAnsi="Times New Roman" w:cs="Times New Roman"/>
          <w:sz w:val="24"/>
          <w:szCs w:val="24"/>
        </w:rPr>
        <w:t>)</w:t>
      </w:r>
      <w:r w:rsidRPr="00994467">
        <w:rPr>
          <w:rFonts w:ascii="Times New Roman" w:hAnsi="Times New Roman" w:cs="Times New Roman"/>
          <w:sz w:val="24"/>
          <w:szCs w:val="24"/>
        </w:rPr>
        <w:t xml:space="preserve"> SELECTION CRITERIA</w:t>
      </w:r>
    </w:p>
    <w:p w14:paraId="06B65369" w14:textId="34F53A66" w:rsidR="00DF30B0" w:rsidRPr="00994467" w:rsidRDefault="001A00FE" w:rsidP="001B0D10">
      <w:pPr>
        <w:spacing w:after="0" w:line="240" w:lineRule="auto"/>
        <w:ind w:left="1440" w:firstLine="720"/>
        <w:rPr>
          <w:rFonts w:ascii="Times New Roman" w:hAnsi="Times New Roman" w:cs="Times New Roman"/>
          <w:sz w:val="24"/>
          <w:szCs w:val="24"/>
        </w:rPr>
      </w:pPr>
      <w:r w:rsidRPr="00994467">
        <w:rPr>
          <w:rFonts w:ascii="Times New Roman" w:hAnsi="Times New Roman" w:cs="Times New Roman"/>
          <w:sz w:val="24"/>
          <w:szCs w:val="24"/>
        </w:rPr>
        <w:t>1.1.1.1 CLIN DISPUTES</w:t>
      </w:r>
      <w:r w:rsidR="00B101D7" w:rsidRPr="00994467">
        <w:rPr>
          <w:rFonts w:ascii="Times New Roman" w:hAnsi="Times New Roman" w:cs="Times New Roman"/>
          <w:sz w:val="24"/>
          <w:szCs w:val="24"/>
        </w:rPr>
        <w:t xml:space="preserve"> </w:t>
      </w:r>
    </w:p>
    <w:p w14:paraId="52E1A148" w14:textId="77777777" w:rsidR="00B101D7" w:rsidRPr="00994467" w:rsidRDefault="001A00FE" w:rsidP="001B0D10">
      <w:pPr>
        <w:spacing w:after="0" w:line="240" w:lineRule="auto"/>
        <w:ind w:left="720" w:firstLine="720"/>
        <w:rPr>
          <w:rFonts w:ascii="Times New Roman" w:hAnsi="Times New Roman" w:cs="Times New Roman"/>
          <w:sz w:val="24"/>
          <w:szCs w:val="24"/>
        </w:rPr>
      </w:pPr>
      <w:r w:rsidRPr="00994467">
        <w:rPr>
          <w:rFonts w:ascii="Times New Roman" w:hAnsi="Times New Roman" w:cs="Times New Roman"/>
          <w:sz w:val="24"/>
          <w:szCs w:val="24"/>
        </w:rPr>
        <w:t>1.1.2 PERMIT/SPECIAL REQUIREMENTS</w:t>
      </w:r>
    </w:p>
    <w:p w14:paraId="5E8C61FE" w14:textId="15860E5C" w:rsidR="00B101D7" w:rsidRPr="00994467" w:rsidRDefault="001A00FE" w:rsidP="00EA6A3C">
      <w:pPr>
        <w:spacing w:after="0" w:line="240" w:lineRule="auto"/>
        <w:ind w:left="1440" w:firstLine="720"/>
        <w:rPr>
          <w:rFonts w:ascii="Times New Roman" w:hAnsi="Times New Roman" w:cs="Times New Roman"/>
          <w:sz w:val="24"/>
          <w:szCs w:val="24"/>
        </w:rPr>
      </w:pPr>
      <w:r w:rsidRPr="00994467">
        <w:rPr>
          <w:rFonts w:ascii="Times New Roman" w:hAnsi="Times New Roman" w:cs="Times New Roman"/>
          <w:sz w:val="24"/>
          <w:szCs w:val="24"/>
        </w:rPr>
        <w:t>1.1.2.1 REPORTING REQUIREMENTS</w:t>
      </w:r>
    </w:p>
    <w:p w14:paraId="555CD591" w14:textId="5C2A51AE" w:rsidR="001A00FE" w:rsidRPr="00994467" w:rsidRDefault="001A00FE" w:rsidP="001B0D10">
      <w:pPr>
        <w:spacing w:after="0" w:line="240" w:lineRule="auto"/>
        <w:ind w:left="360" w:firstLine="1080"/>
        <w:rPr>
          <w:rFonts w:ascii="Times New Roman" w:hAnsi="Times New Roman" w:cs="Times New Roman"/>
          <w:sz w:val="24"/>
          <w:szCs w:val="24"/>
        </w:rPr>
      </w:pPr>
      <w:r w:rsidRPr="00994467">
        <w:rPr>
          <w:rFonts w:ascii="Times New Roman" w:hAnsi="Times New Roman" w:cs="Times New Roman"/>
          <w:sz w:val="24"/>
          <w:szCs w:val="24"/>
        </w:rPr>
        <w:t xml:space="preserve">1.1.3 SHIPPING/DISPOSAL DOCUMENTATION </w:t>
      </w:r>
    </w:p>
    <w:p w14:paraId="590573A9" w14:textId="3810C355" w:rsidR="009B4753" w:rsidRPr="00994467" w:rsidRDefault="001A00FE" w:rsidP="0062710B">
      <w:pPr>
        <w:spacing w:after="0" w:line="240" w:lineRule="auto"/>
        <w:ind w:left="720" w:firstLine="720"/>
        <w:rPr>
          <w:rFonts w:ascii="Times New Roman" w:hAnsi="Times New Roman" w:cs="Times New Roman"/>
          <w:sz w:val="24"/>
          <w:szCs w:val="24"/>
        </w:rPr>
      </w:pPr>
      <w:r w:rsidRPr="00994467">
        <w:rPr>
          <w:rFonts w:ascii="Times New Roman" w:hAnsi="Times New Roman" w:cs="Times New Roman"/>
          <w:sz w:val="24"/>
          <w:szCs w:val="24"/>
        </w:rPr>
        <w:t xml:space="preserve">1.1.4 NOTIFICATIONS </w:t>
      </w:r>
    </w:p>
    <w:p w14:paraId="1173AA26" w14:textId="77777777" w:rsidR="001A00FE" w:rsidRPr="00994467" w:rsidRDefault="001A00FE" w:rsidP="001B0D10">
      <w:pPr>
        <w:spacing w:after="0" w:line="240" w:lineRule="auto"/>
        <w:ind w:left="720" w:firstLine="720"/>
        <w:rPr>
          <w:rFonts w:ascii="Times New Roman" w:hAnsi="Times New Roman" w:cs="Times New Roman"/>
          <w:b/>
          <w:sz w:val="24"/>
          <w:szCs w:val="24"/>
        </w:rPr>
      </w:pPr>
      <w:r w:rsidRPr="00994467">
        <w:rPr>
          <w:rFonts w:ascii="Times New Roman" w:hAnsi="Times New Roman" w:cs="Times New Roman"/>
          <w:sz w:val="24"/>
          <w:szCs w:val="24"/>
        </w:rPr>
        <w:t>1.1.5 CONVEYANCE VEHICLE OR TRAILER SECURITY</w:t>
      </w:r>
    </w:p>
    <w:p w14:paraId="1D5322A3" w14:textId="65CA10BB" w:rsidR="001A00FE" w:rsidRPr="00994467" w:rsidRDefault="001A00FE" w:rsidP="001B0D10">
      <w:pPr>
        <w:spacing w:after="0" w:line="240" w:lineRule="auto"/>
        <w:ind w:left="720" w:firstLine="720"/>
        <w:rPr>
          <w:rFonts w:ascii="Times New Roman" w:hAnsi="Times New Roman" w:cs="Times New Roman"/>
          <w:sz w:val="24"/>
          <w:szCs w:val="24"/>
        </w:rPr>
      </w:pPr>
      <w:r w:rsidRPr="00994467">
        <w:rPr>
          <w:rFonts w:ascii="Times New Roman" w:hAnsi="Times New Roman" w:cs="Times New Roman"/>
          <w:sz w:val="24"/>
          <w:szCs w:val="24"/>
        </w:rPr>
        <w:t>1.1.6 HOURS OF OPERATION</w:t>
      </w:r>
      <w:r w:rsidR="00A3427E" w:rsidRPr="00994467">
        <w:rPr>
          <w:rFonts w:ascii="Times New Roman" w:hAnsi="Times New Roman" w:cs="Times New Roman"/>
          <w:sz w:val="24"/>
          <w:szCs w:val="24"/>
        </w:rPr>
        <w:t xml:space="preserve"> </w:t>
      </w:r>
      <w:r w:rsidR="00004D33" w:rsidRPr="00E5673E">
        <w:rPr>
          <w:rFonts w:ascii="Times New Roman" w:eastAsia="Times New Roman" w:hAnsi="Times New Roman" w:cs="Times New Roman"/>
          <w:sz w:val="24"/>
          <w:szCs w:val="24"/>
        </w:rPr>
        <w:t>(TABLE VERIFICATION)</w:t>
      </w:r>
    </w:p>
    <w:p w14:paraId="19648ED9" w14:textId="305BBF9A" w:rsidR="001A00FE" w:rsidRPr="00994467" w:rsidRDefault="001A00FE" w:rsidP="001A00FE">
      <w:pPr>
        <w:spacing w:after="0" w:line="240" w:lineRule="auto"/>
        <w:ind w:left="720" w:firstLine="720"/>
        <w:rPr>
          <w:rFonts w:ascii="Times New Roman" w:hAnsi="Times New Roman" w:cs="Times New Roman"/>
          <w:sz w:val="24"/>
          <w:szCs w:val="24"/>
        </w:rPr>
      </w:pPr>
      <w:r w:rsidRPr="00994467">
        <w:rPr>
          <w:rFonts w:ascii="Times New Roman" w:hAnsi="Times New Roman" w:cs="Times New Roman"/>
          <w:sz w:val="24"/>
          <w:szCs w:val="24"/>
        </w:rPr>
        <w:t xml:space="preserve">1.1.7 </w:t>
      </w:r>
      <w:r w:rsidR="00A959C3" w:rsidRPr="00994467">
        <w:rPr>
          <w:rFonts w:ascii="Times New Roman" w:hAnsi="Times New Roman" w:cs="Times New Roman"/>
          <w:sz w:val="24"/>
          <w:szCs w:val="24"/>
        </w:rPr>
        <w:t xml:space="preserve">CONTRACT RELATED </w:t>
      </w:r>
      <w:r w:rsidR="00C57730" w:rsidRPr="00994467">
        <w:rPr>
          <w:rFonts w:ascii="Times New Roman" w:hAnsi="Times New Roman" w:cs="Times New Roman"/>
          <w:sz w:val="24"/>
          <w:szCs w:val="24"/>
        </w:rPr>
        <w:t xml:space="preserve">INFORMATION </w:t>
      </w:r>
      <w:r w:rsidR="00A959C3" w:rsidRPr="00994467">
        <w:rPr>
          <w:rFonts w:ascii="Times New Roman" w:hAnsi="Times New Roman" w:cs="Times New Roman"/>
          <w:sz w:val="24"/>
          <w:szCs w:val="24"/>
        </w:rPr>
        <w:t>DISCLOSURE</w:t>
      </w:r>
    </w:p>
    <w:p w14:paraId="41C8E72F" w14:textId="07F4A953" w:rsidR="001A00FE" w:rsidRPr="00994467" w:rsidRDefault="001A00FE" w:rsidP="001B0D10">
      <w:pPr>
        <w:spacing w:after="0" w:line="240" w:lineRule="auto"/>
        <w:ind w:left="1980" w:hanging="540"/>
        <w:rPr>
          <w:rFonts w:ascii="Times New Roman" w:hAnsi="Times New Roman" w:cs="Times New Roman"/>
          <w:sz w:val="24"/>
          <w:szCs w:val="24"/>
        </w:rPr>
      </w:pPr>
      <w:r w:rsidRPr="00994467">
        <w:rPr>
          <w:rFonts w:ascii="Times New Roman" w:hAnsi="Times New Roman" w:cs="Times New Roman"/>
          <w:sz w:val="24"/>
          <w:szCs w:val="24"/>
        </w:rPr>
        <w:t xml:space="preserve">1.1.8 </w:t>
      </w:r>
      <w:r w:rsidR="007176C7" w:rsidRPr="00994467">
        <w:rPr>
          <w:rFonts w:ascii="Times New Roman" w:hAnsi="Times New Roman" w:cs="Times New Roman"/>
          <w:sz w:val="24"/>
          <w:szCs w:val="24"/>
        </w:rPr>
        <w:t>DEFENSE BIOMETRIC IDENTIFICATION SYSTEM (</w:t>
      </w:r>
      <w:r w:rsidR="008C0F4E" w:rsidRPr="00994467">
        <w:rPr>
          <w:rFonts w:ascii="Times New Roman" w:hAnsi="Times New Roman" w:cs="Times New Roman"/>
          <w:sz w:val="24"/>
          <w:szCs w:val="24"/>
        </w:rPr>
        <w:t>DBIDS</w:t>
      </w:r>
      <w:r w:rsidR="007176C7" w:rsidRPr="00994467">
        <w:rPr>
          <w:rFonts w:ascii="Times New Roman" w:hAnsi="Times New Roman" w:cs="Times New Roman"/>
          <w:sz w:val="24"/>
          <w:szCs w:val="24"/>
        </w:rPr>
        <w:t>)</w:t>
      </w:r>
      <w:r w:rsidR="008C0F4E" w:rsidRPr="00994467">
        <w:rPr>
          <w:rFonts w:ascii="Times New Roman" w:hAnsi="Times New Roman" w:cs="Times New Roman"/>
          <w:sz w:val="24"/>
          <w:szCs w:val="24"/>
        </w:rPr>
        <w:t xml:space="preserve"> INSTALLATION ACCESS</w:t>
      </w:r>
    </w:p>
    <w:p w14:paraId="5359D36F" w14:textId="5BAD608F" w:rsidR="001A00FE" w:rsidRPr="00994467" w:rsidRDefault="001A00FE" w:rsidP="001A00FE">
      <w:pPr>
        <w:spacing w:after="0" w:line="240" w:lineRule="auto"/>
        <w:ind w:left="720" w:firstLine="720"/>
        <w:rPr>
          <w:rFonts w:ascii="Times New Roman" w:hAnsi="Times New Roman" w:cs="Times New Roman"/>
          <w:sz w:val="24"/>
          <w:szCs w:val="24"/>
        </w:rPr>
      </w:pPr>
      <w:r w:rsidRPr="00994467">
        <w:rPr>
          <w:rFonts w:ascii="Times New Roman" w:hAnsi="Times New Roman" w:cs="Times New Roman"/>
          <w:sz w:val="24"/>
          <w:szCs w:val="24"/>
        </w:rPr>
        <w:t xml:space="preserve">1.1.9 </w:t>
      </w:r>
      <w:r w:rsidR="004E73CB" w:rsidRPr="00994467">
        <w:rPr>
          <w:rFonts w:ascii="Times New Roman" w:hAnsi="Times New Roman" w:cs="Times New Roman"/>
          <w:sz w:val="24"/>
          <w:szCs w:val="24"/>
        </w:rPr>
        <w:t>TSDF CLOSURES AND OUTAGES</w:t>
      </w:r>
    </w:p>
    <w:p w14:paraId="02FE006F" w14:textId="77777777" w:rsidR="00F162DE" w:rsidRPr="00994467" w:rsidRDefault="001A00FE" w:rsidP="001B0D10">
      <w:pPr>
        <w:spacing w:after="0" w:line="240" w:lineRule="auto"/>
        <w:ind w:left="720" w:firstLine="720"/>
        <w:rPr>
          <w:rFonts w:ascii="Times New Roman" w:hAnsi="Times New Roman" w:cs="Times New Roman"/>
          <w:sz w:val="24"/>
          <w:szCs w:val="24"/>
        </w:rPr>
      </w:pPr>
      <w:r w:rsidRPr="00994467">
        <w:rPr>
          <w:rFonts w:ascii="Times New Roman" w:hAnsi="Times New Roman" w:cs="Times New Roman"/>
          <w:sz w:val="24"/>
          <w:szCs w:val="24"/>
        </w:rPr>
        <w:t>1.1.10 CONTRACTOR PERSONNEL</w:t>
      </w:r>
    </w:p>
    <w:p w14:paraId="0DEE9A80" w14:textId="63254BE2" w:rsidR="00D23517" w:rsidRPr="00994467" w:rsidRDefault="00C80AAB" w:rsidP="00F162DE">
      <w:pPr>
        <w:spacing w:after="0" w:line="240" w:lineRule="auto"/>
        <w:ind w:left="720" w:firstLine="720"/>
        <w:rPr>
          <w:rFonts w:ascii="Times New Roman" w:eastAsia="Times New Roman" w:hAnsi="Times New Roman" w:cs="Times New Roman"/>
          <w:sz w:val="24"/>
          <w:szCs w:val="24"/>
        </w:rPr>
      </w:pPr>
      <w:bookmarkStart w:id="0" w:name="_Hlk156822082"/>
      <w:r w:rsidRPr="00994467">
        <w:rPr>
          <w:rFonts w:ascii="Times New Roman" w:eastAsia="Times New Roman" w:hAnsi="Times New Roman" w:cs="Times New Roman"/>
          <w:sz w:val="24"/>
          <w:szCs w:val="24"/>
        </w:rPr>
        <w:t>1.1.11 ADDING CONTAINERIZED WASTE TO ISSUED TASK ORDERS</w:t>
      </w:r>
      <w:bookmarkEnd w:id="0"/>
    </w:p>
    <w:p w14:paraId="10815CBB" w14:textId="205AA305" w:rsidR="004361DF" w:rsidRPr="00994467" w:rsidRDefault="004361DF" w:rsidP="00F162DE">
      <w:pPr>
        <w:spacing w:after="0" w:line="240" w:lineRule="auto"/>
        <w:ind w:left="720" w:firstLine="720"/>
        <w:rPr>
          <w:rFonts w:ascii="Times New Roman" w:eastAsia="Times New Roman" w:hAnsi="Times New Roman" w:cs="Times New Roman"/>
          <w:sz w:val="24"/>
          <w:szCs w:val="24"/>
        </w:rPr>
      </w:pPr>
      <w:bookmarkStart w:id="1" w:name="_Hlk157496449"/>
      <w:r w:rsidRPr="00994467">
        <w:rPr>
          <w:rFonts w:ascii="Times New Roman" w:eastAsia="Times New Roman" w:hAnsi="Times New Roman" w:cs="Times New Roman"/>
          <w:sz w:val="24"/>
          <w:szCs w:val="24"/>
        </w:rPr>
        <w:t>1.1.12 PACKAGING, MARKING, LABELING, AND PLACARDING</w:t>
      </w:r>
    </w:p>
    <w:bookmarkEnd w:id="1"/>
    <w:p w14:paraId="49309D0B" w14:textId="4CB2D0B8" w:rsidR="00E612D8" w:rsidRPr="00994467" w:rsidRDefault="001A00FE" w:rsidP="001B0D10">
      <w:pPr>
        <w:spacing w:after="0" w:line="240" w:lineRule="auto"/>
        <w:ind w:left="720"/>
        <w:rPr>
          <w:rFonts w:ascii="Times New Roman" w:hAnsi="Times New Roman" w:cs="Times New Roman"/>
          <w:sz w:val="24"/>
          <w:szCs w:val="24"/>
        </w:rPr>
      </w:pPr>
      <w:r w:rsidRPr="00994467">
        <w:rPr>
          <w:rFonts w:ascii="Times New Roman" w:hAnsi="Times New Roman" w:cs="Times New Roman"/>
          <w:sz w:val="24"/>
          <w:szCs w:val="24"/>
        </w:rPr>
        <w:t>1.2 REMOVAL</w:t>
      </w:r>
    </w:p>
    <w:p w14:paraId="2AFE1D9B" w14:textId="77777777" w:rsidR="004A7E73" w:rsidRPr="00994467" w:rsidRDefault="001A00FE" w:rsidP="001B0D10">
      <w:pPr>
        <w:spacing w:after="0" w:line="240" w:lineRule="auto"/>
        <w:ind w:left="720" w:firstLine="720"/>
        <w:rPr>
          <w:rFonts w:ascii="Times New Roman" w:hAnsi="Times New Roman" w:cs="Times New Roman"/>
          <w:sz w:val="24"/>
          <w:szCs w:val="24"/>
        </w:rPr>
      </w:pPr>
      <w:r w:rsidRPr="00994467">
        <w:rPr>
          <w:rFonts w:ascii="Times New Roman" w:hAnsi="Times New Roman" w:cs="Times New Roman"/>
          <w:sz w:val="24"/>
          <w:szCs w:val="24"/>
        </w:rPr>
        <w:t>1.2.1 SPILL RESPONSIBILITY</w:t>
      </w:r>
    </w:p>
    <w:p w14:paraId="237C29D6" w14:textId="77777777" w:rsidR="004A7E73" w:rsidRPr="00994467" w:rsidRDefault="001A00FE" w:rsidP="001B0D10">
      <w:pPr>
        <w:spacing w:after="0" w:line="240" w:lineRule="auto"/>
        <w:ind w:left="720" w:firstLine="720"/>
        <w:rPr>
          <w:rFonts w:ascii="Times New Roman" w:hAnsi="Times New Roman" w:cs="Times New Roman"/>
          <w:sz w:val="24"/>
          <w:szCs w:val="24"/>
        </w:rPr>
      </w:pPr>
      <w:r w:rsidRPr="00994467">
        <w:rPr>
          <w:rFonts w:ascii="Times New Roman" w:hAnsi="Times New Roman" w:cs="Times New Roman"/>
          <w:sz w:val="24"/>
          <w:szCs w:val="24"/>
        </w:rPr>
        <w:t>1.2.2 SEGREGATION OF HAZARDOUS WASTE</w:t>
      </w:r>
    </w:p>
    <w:p w14:paraId="494ECDB6" w14:textId="77777777" w:rsidR="004A7E73" w:rsidRPr="00994467" w:rsidRDefault="001A00FE" w:rsidP="001B0D10">
      <w:pPr>
        <w:spacing w:after="0" w:line="240" w:lineRule="auto"/>
        <w:ind w:left="720" w:firstLine="720"/>
        <w:rPr>
          <w:rFonts w:ascii="Times New Roman" w:hAnsi="Times New Roman" w:cs="Times New Roman"/>
          <w:sz w:val="24"/>
          <w:szCs w:val="24"/>
        </w:rPr>
      </w:pPr>
      <w:r w:rsidRPr="00994467">
        <w:rPr>
          <w:rFonts w:ascii="Times New Roman" w:hAnsi="Times New Roman" w:cs="Times New Roman"/>
          <w:sz w:val="24"/>
          <w:szCs w:val="24"/>
        </w:rPr>
        <w:t xml:space="preserve">1.2.3 STATEMENT ON CONTAINERS </w:t>
      </w:r>
    </w:p>
    <w:p w14:paraId="5DE7BD5B" w14:textId="6267F5D5" w:rsidR="001A00FE" w:rsidRPr="00994467" w:rsidRDefault="001A00FE" w:rsidP="001B0D10">
      <w:pPr>
        <w:spacing w:after="0" w:line="240" w:lineRule="auto"/>
        <w:ind w:left="720" w:firstLine="720"/>
        <w:rPr>
          <w:rFonts w:ascii="Times New Roman" w:hAnsi="Times New Roman" w:cs="Times New Roman"/>
          <w:sz w:val="24"/>
          <w:szCs w:val="24"/>
        </w:rPr>
      </w:pPr>
      <w:r w:rsidRPr="00994467">
        <w:rPr>
          <w:rFonts w:ascii="Times New Roman" w:hAnsi="Times New Roman" w:cs="Times New Roman"/>
          <w:sz w:val="24"/>
          <w:szCs w:val="24"/>
        </w:rPr>
        <w:t xml:space="preserve">1.2.4 GOVERNMENT EQUIPMENT &amp; PERSONNEL </w:t>
      </w:r>
    </w:p>
    <w:p w14:paraId="19521BAE" w14:textId="5939CA53" w:rsidR="004A7E73" w:rsidRPr="00994467" w:rsidRDefault="001A00FE" w:rsidP="00FB1536">
      <w:pPr>
        <w:spacing w:after="0" w:line="240" w:lineRule="auto"/>
        <w:ind w:left="1980" w:hanging="540"/>
        <w:rPr>
          <w:rFonts w:ascii="Times New Roman" w:hAnsi="Times New Roman" w:cs="Times New Roman"/>
          <w:sz w:val="24"/>
          <w:szCs w:val="24"/>
        </w:rPr>
      </w:pPr>
      <w:r w:rsidRPr="00994467">
        <w:rPr>
          <w:rFonts w:ascii="Times New Roman" w:hAnsi="Times New Roman" w:cs="Times New Roman"/>
          <w:sz w:val="24"/>
          <w:szCs w:val="24"/>
        </w:rPr>
        <w:t>1.2.5 TREATMENT OF HAZARDOUS WASTE ON GOVERNMENT</w:t>
      </w:r>
      <w:r w:rsidR="00E612D8" w:rsidRPr="00994467">
        <w:rPr>
          <w:rFonts w:ascii="Times New Roman" w:hAnsi="Times New Roman" w:cs="Times New Roman"/>
          <w:sz w:val="24"/>
          <w:szCs w:val="24"/>
        </w:rPr>
        <w:t xml:space="preserve"> </w:t>
      </w:r>
      <w:r w:rsidR="00FB1536">
        <w:rPr>
          <w:rFonts w:ascii="Times New Roman" w:hAnsi="Times New Roman" w:cs="Times New Roman"/>
          <w:sz w:val="24"/>
          <w:szCs w:val="24"/>
        </w:rPr>
        <w:t xml:space="preserve">        </w:t>
      </w:r>
      <w:r w:rsidRPr="00994467">
        <w:rPr>
          <w:rFonts w:ascii="Times New Roman" w:hAnsi="Times New Roman" w:cs="Times New Roman"/>
          <w:sz w:val="24"/>
          <w:szCs w:val="24"/>
        </w:rPr>
        <w:t xml:space="preserve">FACILITY </w:t>
      </w:r>
    </w:p>
    <w:p w14:paraId="62547CF9" w14:textId="3674D601" w:rsidR="004A7E73" w:rsidRPr="00994467" w:rsidRDefault="001A00FE" w:rsidP="001B0D10">
      <w:pPr>
        <w:spacing w:after="0" w:line="240" w:lineRule="auto"/>
        <w:ind w:left="1440"/>
        <w:rPr>
          <w:rFonts w:ascii="Times New Roman" w:hAnsi="Times New Roman" w:cs="Times New Roman"/>
          <w:sz w:val="24"/>
          <w:szCs w:val="24"/>
        </w:rPr>
      </w:pPr>
      <w:r w:rsidRPr="00994467">
        <w:rPr>
          <w:rFonts w:ascii="Times New Roman" w:hAnsi="Times New Roman" w:cs="Times New Roman"/>
          <w:sz w:val="24"/>
          <w:szCs w:val="24"/>
        </w:rPr>
        <w:t>1.2.6 LOADING</w:t>
      </w:r>
    </w:p>
    <w:p w14:paraId="21A97509" w14:textId="1A08E312" w:rsidR="004A7E73" w:rsidRPr="00994467" w:rsidRDefault="001A00FE" w:rsidP="001B0D10">
      <w:pPr>
        <w:spacing w:after="0" w:line="240" w:lineRule="auto"/>
        <w:ind w:left="1440"/>
        <w:rPr>
          <w:rFonts w:ascii="Times New Roman" w:hAnsi="Times New Roman" w:cs="Times New Roman"/>
          <w:sz w:val="24"/>
          <w:szCs w:val="24"/>
        </w:rPr>
      </w:pPr>
      <w:bookmarkStart w:id="2" w:name="Weighting_Items"/>
      <w:r w:rsidRPr="00994467">
        <w:rPr>
          <w:rFonts w:ascii="Times New Roman" w:hAnsi="Times New Roman" w:cs="Times New Roman"/>
          <w:sz w:val="24"/>
          <w:szCs w:val="24"/>
        </w:rPr>
        <w:t xml:space="preserve">1.2.7 </w:t>
      </w:r>
      <w:bookmarkEnd w:id="2"/>
      <w:r w:rsidRPr="00994467">
        <w:rPr>
          <w:rFonts w:ascii="Times New Roman" w:hAnsi="Times New Roman" w:cs="Times New Roman"/>
          <w:sz w:val="24"/>
          <w:szCs w:val="24"/>
        </w:rPr>
        <w:t>WEIGHING OF ITEMS</w:t>
      </w:r>
      <w:r w:rsidR="00004D33" w:rsidRPr="00994467">
        <w:rPr>
          <w:rFonts w:ascii="Times New Roman" w:hAnsi="Times New Roman" w:cs="Times New Roman"/>
          <w:sz w:val="24"/>
          <w:szCs w:val="24"/>
        </w:rPr>
        <w:t xml:space="preserve"> </w:t>
      </w:r>
      <w:r w:rsidR="00004D33" w:rsidRPr="00E5673E">
        <w:rPr>
          <w:rFonts w:ascii="Times New Roman" w:eastAsia="Times New Roman" w:hAnsi="Times New Roman" w:cs="Times New Roman"/>
          <w:sz w:val="24"/>
          <w:szCs w:val="24"/>
        </w:rPr>
        <w:t>(TABLE VERIFICATION)</w:t>
      </w:r>
    </w:p>
    <w:p w14:paraId="709DC176" w14:textId="77777777" w:rsidR="004A7E73" w:rsidRPr="00994467" w:rsidRDefault="001A00FE" w:rsidP="001B0D10">
      <w:pPr>
        <w:spacing w:after="0" w:line="240" w:lineRule="auto"/>
        <w:ind w:left="1440" w:firstLine="720"/>
        <w:rPr>
          <w:rFonts w:ascii="Times New Roman" w:hAnsi="Times New Roman" w:cs="Times New Roman"/>
          <w:sz w:val="24"/>
          <w:szCs w:val="24"/>
        </w:rPr>
      </w:pPr>
      <w:r w:rsidRPr="00994467">
        <w:rPr>
          <w:rFonts w:ascii="Times New Roman" w:hAnsi="Times New Roman" w:cs="Times New Roman"/>
          <w:sz w:val="24"/>
          <w:szCs w:val="24"/>
        </w:rPr>
        <w:t xml:space="preserve">1.2.7.1 TASK ORDER </w:t>
      </w:r>
      <w:r w:rsidR="008C0F4E" w:rsidRPr="00994467">
        <w:rPr>
          <w:rFonts w:ascii="Times New Roman" w:hAnsi="Times New Roman" w:cs="Times New Roman"/>
          <w:sz w:val="24"/>
          <w:szCs w:val="24"/>
        </w:rPr>
        <w:t xml:space="preserve">(TO) </w:t>
      </w:r>
      <w:r w:rsidRPr="00994467">
        <w:rPr>
          <w:rFonts w:ascii="Times New Roman" w:hAnsi="Times New Roman" w:cs="Times New Roman"/>
          <w:sz w:val="24"/>
          <w:szCs w:val="24"/>
        </w:rPr>
        <w:t xml:space="preserve">ADJUSTMENTS </w:t>
      </w:r>
    </w:p>
    <w:p w14:paraId="57D7F78A" w14:textId="77777777" w:rsidR="00A33506" w:rsidRPr="00994467" w:rsidRDefault="001A00FE" w:rsidP="001B0D10">
      <w:pPr>
        <w:spacing w:after="0" w:line="240" w:lineRule="auto"/>
        <w:ind w:left="1440"/>
        <w:rPr>
          <w:rFonts w:ascii="Times New Roman" w:hAnsi="Times New Roman" w:cs="Times New Roman"/>
          <w:sz w:val="24"/>
          <w:szCs w:val="24"/>
        </w:rPr>
      </w:pPr>
      <w:r w:rsidRPr="00994467">
        <w:rPr>
          <w:rFonts w:ascii="Times New Roman" w:hAnsi="Times New Roman" w:cs="Times New Roman"/>
          <w:sz w:val="24"/>
          <w:szCs w:val="24"/>
        </w:rPr>
        <w:t>1.2.8 DEFINITIONS, BULK &amp; CONTAINERIZED WASTE</w:t>
      </w:r>
    </w:p>
    <w:p w14:paraId="349C57CC" w14:textId="77777777" w:rsidR="00A33506" w:rsidRPr="00994467" w:rsidRDefault="001A00FE" w:rsidP="001B0D10">
      <w:pPr>
        <w:spacing w:after="0" w:line="240" w:lineRule="auto"/>
        <w:ind w:left="1440" w:firstLine="720"/>
        <w:rPr>
          <w:rFonts w:ascii="Times New Roman" w:hAnsi="Times New Roman" w:cs="Times New Roman"/>
          <w:sz w:val="24"/>
          <w:szCs w:val="24"/>
        </w:rPr>
      </w:pPr>
      <w:r w:rsidRPr="00994467">
        <w:rPr>
          <w:rFonts w:ascii="Times New Roman" w:hAnsi="Times New Roman" w:cs="Times New Roman"/>
          <w:sz w:val="24"/>
          <w:szCs w:val="24"/>
        </w:rPr>
        <w:t>1.2.8.1 BULK WASTE</w:t>
      </w:r>
    </w:p>
    <w:p w14:paraId="796648ED" w14:textId="77777777" w:rsidR="00A33506" w:rsidRPr="00994467" w:rsidRDefault="001A00FE" w:rsidP="001B0D10">
      <w:pPr>
        <w:spacing w:after="0" w:line="240" w:lineRule="auto"/>
        <w:ind w:left="1440" w:firstLine="720"/>
        <w:rPr>
          <w:rFonts w:ascii="Times New Roman" w:hAnsi="Times New Roman" w:cs="Times New Roman"/>
          <w:sz w:val="24"/>
          <w:szCs w:val="24"/>
        </w:rPr>
      </w:pPr>
      <w:r w:rsidRPr="00994467">
        <w:rPr>
          <w:rFonts w:ascii="Times New Roman" w:hAnsi="Times New Roman" w:cs="Times New Roman"/>
          <w:sz w:val="24"/>
          <w:szCs w:val="24"/>
        </w:rPr>
        <w:t>1.2.8.2 CONTAINERIZED WASTE</w:t>
      </w:r>
    </w:p>
    <w:p w14:paraId="578923E3" w14:textId="3B42C77E" w:rsidR="00A33506" w:rsidRPr="00994467" w:rsidRDefault="001A00FE" w:rsidP="001B0D10">
      <w:pPr>
        <w:spacing w:after="0" w:line="240" w:lineRule="auto"/>
        <w:ind w:left="1440"/>
        <w:rPr>
          <w:rFonts w:ascii="Times New Roman" w:hAnsi="Times New Roman" w:cs="Times New Roman"/>
          <w:sz w:val="24"/>
          <w:szCs w:val="24"/>
        </w:rPr>
      </w:pPr>
      <w:r w:rsidRPr="00994467">
        <w:rPr>
          <w:rFonts w:ascii="Times New Roman" w:hAnsi="Times New Roman" w:cs="Times New Roman"/>
          <w:sz w:val="24"/>
          <w:szCs w:val="24"/>
        </w:rPr>
        <w:t>1.2.9 BULK LIQUID PUMPING</w:t>
      </w:r>
      <w:r w:rsidR="00004D33" w:rsidRPr="00994467">
        <w:rPr>
          <w:rFonts w:ascii="Times New Roman" w:hAnsi="Times New Roman" w:cs="Times New Roman"/>
          <w:sz w:val="24"/>
          <w:szCs w:val="24"/>
        </w:rPr>
        <w:t xml:space="preserve"> </w:t>
      </w:r>
    </w:p>
    <w:p w14:paraId="67C8922D" w14:textId="52C0D4E8" w:rsidR="00A33506" w:rsidRPr="00994467" w:rsidRDefault="001A00FE" w:rsidP="001B0D10">
      <w:pPr>
        <w:spacing w:after="0" w:line="240" w:lineRule="auto"/>
        <w:ind w:left="1440"/>
        <w:rPr>
          <w:rFonts w:ascii="Times New Roman" w:eastAsia="Times New Roman" w:hAnsi="Times New Roman" w:cs="Times New Roman"/>
          <w:sz w:val="24"/>
          <w:szCs w:val="24"/>
        </w:rPr>
      </w:pPr>
      <w:r w:rsidRPr="00994467">
        <w:rPr>
          <w:rFonts w:ascii="Times New Roman" w:hAnsi="Times New Roman" w:cs="Times New Roman"/>
          <w:sz w:val="24"/>
          <w:szCs w:val="24"/>
        </w:rPr>
        <w:t>1.2.10 BULKING &amp; CONSOLIDATION</w:t>
      </w:r>
      <w:r w:rsidR="00004D33" w:rsidRPr="00994467">
        <w:rPr>
          <w:rFonts w:ascii="Times New Roman" w:hAnsi="Times New Roman" w:cs="Times New Roman"/>
          <w:sz w:val="24"/>
          <w:szCs w:val="24"/>
        </w:rPr>
        <w:t xml:space="preserve"> </w:t>
      </w:r>
    </w:p>
    <w:p w14:paraId="5FA65B56" w14:textId="2B57721A" w:rsidR="004204F7" w:rsidRPr="00994467" w:rsidRDefault="004204F7" w:rsidP="001B0D10">
      <w:pPr>
        <w:spacing w:after="0" w:line="240" w:lineRule="auto"/>
        <w:ind w:left="1440"/>
        <w:rPr>
          <w:rFonts w:ascii="Times New Roman" w:hAnsi="Times New Roman" w:cs="Times New Roman"/>
          <w:bCs/>
          <w:sz w:val="24"/>
          <w:szCs w:val="24"/>
        </w:rPr>
      </w:pPr>
      <w:r w:rsidRPr="00994467">
        <w:rPr>
          <w:rFonts w:ascii="Times New Roman" w:hAnsi="Times New Roman" w:cs="Times New Roman"/>
          <w:bCs/>
          <w:sz w:val="24"/>
          <w:szCs w:val="24"/>
        </w:rPr>
        <w:t>1.2.11 EXPEDITED REMOVAL/PERFORMANCE OF SERVICES</w:t>
      </w:r>
    </w:p>
    <w:p w14:paraId="6E905916" w14:textId="77777777" w:rsidR="00DA26B8" w:rsidRPr="00994467" w:rsidRDefault="001A00FE" w:rsidP="001B0D10">
      <w:pPr>
        <w:spacing w:after="0" w:line="240" w:lineRule="auto"/>
        <w:ind w:left="720"/>
        <w:rPr>
          <w:rFonts w:ascii="Times New Roman" w:hAnsi="Times New Roman" w:cs="Times New Roman"/>
          <w:sz w:val="24"/>
          <w:szCs w:val="24"/>
        </w:rPr>
      </w:pPr>
      <w:r w:rsidRPr="00994467">
        <w:rPr>
          <w:rFonts w:ascii="Times New Roman" w:hAnsi="Times New Roman" w:cs="Times New Roman"/>
          <w:sz w:val="24"/>
          <w:szCs w:val="24"/>
        </w:rPr>
        <w:t>1.3 POST REMOVAL</w:t>
      </w:r>
    </w:p>
    <w:p w14:paraId="6813D65B" w14:textId="38F37305" w:rsidR="001A00FE" w:rsidRPr="00994467" w:rsidRDefault="001A00FE" w:rsidP="001B0D10">
      <w:pPr>
        <w:spacing w:after="0" w:line="240" w:lineRule="auto"/>
        <w:ind w:left="720" w:firstLine="720"/>
        <w:rPr>
          <w:rFonts w:ascii="Times New Roman" w:hAnsi="Times New Roman" w:cs="Times New Roman"/>
          <w:sz w:val="24"/>
          <w:szCs w:val="24"/>
        </w:rPr>
      </w:pPr>
      <w:r w:rsidRPr="00994467">
        <w:rPr>
          <w:rFonts w:ascii="Times New Roman" w:hAnsi="Times New Roman" w:cs="Times New Roman"/>
          <w:sz w:val="24"/>
          <w:szCs w:val="24"/>
        </w:rPr>
        <w:t>1.3.1 RETURN OF SHIPPING DOCUMENTATION</w:t>
      </w:r>
    </w:p>
    <w:p w14:paraId="5C13489C" w14:textId="201CB1E6" w:rsidR="001A00FE" w:rsidRPr="00994467" w:rsidRDefault="001A00FE" w:rsidP="001B0D10">
      <w:pPr>
        <w:spacing w:after="0" w:line="240" w:lineRule="auto"/>
        <w:rPr>
          <w:rFonts w:ascii="Times New Roman" w:hAnsi="Times New Roman" w:cs="Times New Roman"/>
          <w:sz w:val="24"/>
          <w:szCs w:val="24"/>
        </w:rPr>
      </w:pPr>
    </w:p>
    <w:p w14:paraId="75C8386F" w14:textId="45B10646" w:rsidR="00DA26B8" w:rsidRPr="00994467" w:rsidRDefault="001A00FE" w:rsidP="001A00FE">
      <w:pPr>
        <w:spacing w:after="0" w:line="240" w:lineRule="auto"/>
        <w:rPr>
          <w:rFonts w:ascii="Times New Roman" w:hAnsi="Times New Roman" w:cs="Times New Roman"/>
          <w:sz w:val="24"/>
          <w:szCs w:val="24"/>
          <w:u w:val="single"/>
        </w:rPr>
      </w:pPr>
      <w:r w:rsidRPr="00994467">
        <w:rPr>
          <w:rFonts w:ascii="Times New Roman" w:hAnsi="Times New Roman" w:cs="Times New Roman"/>
          <w:sz w:val="24"/>
          <w:szCs w:val="24"/>
        </w:rPr>
        <w:t xml:space="preserve">2.0 </w:t>
      </w:r>
      <w:hyperlink w:anchor="DISPOSAL_RECYCLING" w:history="1">
        <w:r w:rsidRPr="00994467">
          <w:rPr>
            <w:rStyle w:val="Hyperlink"/>
            <w:rFonts w:ascii="Times New Roman" w:hAnsi="Times New Roman" w:cs="Times New Roman"/>
            <w:sz w:val="24"/>
            <w:szCs w:val="24"/>
          </w:rPr>
          <w:t>DISPOSAL/RECYCLING</w:t>
        </w:r>
      </w:hyperlink>
    </w:p>
    <w:p w14:paraId="15126477" w14:textId="4E3935CB" w:rsidR="00DA26B8" w:rsidRPr="00994467" w:rsidRDefault="001A00FE" w:rsidP="00EE630E">
      <w:pPr>
        <w:pStyle w:val="ListParagraph"/>
        <w:numPr>
          <w:ilvl w:val="1"/>
          <w:numId w:val="8"/>
        </w:numPr>
        <w:rPr>
          <w:rFonts w:ascii="Times New Roman" w:hAnsi="Times New Roman"/>
          <w:szCs w:val="24"/>
        </w:rPr>
      </w:pPr>
      <w:r w:rsidRPr="00994467">
        <w:rPr>
          <w:rFonts w:ascii="Times New Roman" w:hAnsi="Times New Roman"/>
          <w:szCs w:val="24"/>
        </w:rPr>
        <w:t>CERTIFICATES OF DISPOSAL, DESTRUCTION, &amp; RECYCLING</w:t>
      </w:r>
    </w:p>
    <w:p w14:paraId="1EF593D5" w14:textId="7EADBFE2" w:rsidR="004C4FA4" w:rsidRPr="00994467" w:rsidRDefault="004C4FA4" w:rsidP="00EE630E">
      <w:pPr>
        <w:pStyle w:val="ListParagraph"/>
        <w:numPr>
          <w:ilvl w:val="1"/>
          <w:numId w:val="8"/>
        </w:numPr>
        <w:rPr>
          <w:rFonts w:ascii="Times New Roman" w:hAnsi="Times New Roman"/>
          <w:szCs w:val="24"/>
        </w:rPr>
      </w:pPr>
      <w:r w:rsidRPr="00994467">
        <w:rPr>
          <w:rFonts w:ascii="Times New Roman" w:hAnsi="Times New Roman"/>
          <w:szCs w:val="24"/>
        </w:rPr>
        <w:t xml:space="preserve">JEGS/GOJ REGULATED, NON-REGULATED ITEMS </w:t>
      </w:r>
    </w:p>
    <w:p w14:paraId="7345090E" w14:textId="02A25495" w:rsidR="00EE630E" w:rsidRPr="00994467" w:rsidRDefault="00EE630E" w:rsidP="00EE630E">
      <w:pPr>
        <w:pStyle w:val="ListParagraph"/>
        <w:keepNext/>
        <w:keepLines/>
        <w:numPr>
          <w:ilvl w:val="2"/>
          <w:numId w:val="12"/>
        </w:numPr>
        <w:rPr>
          <w:rFonts w:ascii="Times New Roman" w:hAnsi="Times New Roman"/>
          <w:szCs w:val="24"/>
        </w:rPr>
      </w:pPr>
      <w:r w:rsidRPr="00994467">
        <w:rPr>
          <w:rFonts w:ascii="Times New Roman" w:hAnsi="Times New Roman"/>
          <w:szCs w:val="24"/>
        </w:rPr>
        <w:t>ITEMS REGULATED IAW JEGS/GOJ</w:t>
      </w:r>
    </w:p>
    <w:p w14:paraId="3D5A2243" w14:textId="15CBF0C4" w:rsidR="00EE630E" w:rsidRPr="00994467" w:rsidRDefault="00EE630E" w:rsidP="00EE630E">
      <w:pPr>
        <w:pStyle w:val="ListParagraph"/>
        <w:keepLines/>
        <w:numPr>
          <w:ilvl w:val="2"/>
          <w:numId w:val="12"/>
        </w:numPr>
        <w:rPr>
          <w:rFonts w:ascii="Times New Roman" w:hAnsi="Times New Roman"/>
          <w:szCs w:val="24"/>
        </w:rPr>
      </w:pPr>
      <w:r w:rsidRPr="00994467">
        <w:rPr>
          <w:rFonts w:ascii="Times New Roman" w:hAnsi="Times New Roman"/>
          <w:szCs w:val="24"/>
        </w:rPr>
        <w:t>ITEMS NOT REGULATED BY JEGS/GOJ</w:t>
      </w:r>
    </w:p>
    <w:p w14:paraId="486E404D" w14:textId="19086CB9" w:rsidR="002178FE" w:rsidRPr="00994467" w:rsidRDefault="00EE630E" w:rsidP="002178FE">
      <w:pPr>
        <w:pStyle w:val="ListParagraph"/>
        <w:keepLines/>
        <w:numPr>
          <w:ilvl w:val="2"/>
          <w:numId w:val="12"/>
        </w:numPr>
        <w:rPr>
          <w:rFonts w:ascii="Times New Roman" w:hAnsi="Times New Roman"/>
          <w:szCs w:val="24"/>
        </w:rPr>
      </w:pPr>
      <w:r w:rsidRPr="00994467">
        <w:rPr>
          <w:rFonts w:ascii="Times New Roman" w:hAnsi="Times New Roman"/>
          <w:szCs w:val="24"/>
        </w:rPr>
        <w:t>CONTRACTORS ELECTED DETAILED ANALYSIS AND SAMPLING</w:t>
      </w:r>
    </w:p>
    <w:p w14:paraId="6BFD95D5" w14:textId="04CD268C" w:rsidR="002178FE" w:rsidRPr="00994467" w:rsidRDefault="002178FE" w:rsidP="002178FE">
      <w:pPr>
        <w:pStyle w:val="ListParagraph"/>
        <w:numPr>
          <w:ilvl w:val="1"/>
          <w:numId w:val="12"/>
        </w:numPr>
        <w:tabs>
          <w:tab w:val="center" w:pos="5040"/>
        </w:tabs>
        <w:rPr>
          <w:rFonts w:ascii="Times New Roman" w:hAnsi="Times New Roman"/>
          <w:szCs w:val="24"/>
        </w:rPr>
      </w:pPr>
      <w:r w:rsidRPr="00994467">
        <w:rPr>
          <w:rFonts w:ascii="Times New Roman" w:hAnsi="Times New Roman"/>
          <w:szCs w:val="24"/>
        </w:rPr>
        <w:t>ASBESTOS MANAGEMENT</w:t>
      </w:r>
    </w:p>
    <w:p w14:paraId="08483811" w14:textId="3E970BD5" w:rsidR="002178FE" w:rsidRPr="00994467" w:rsidRDefault="002178FE" w:rsidP="002178FE">
      <w:pPr>
        <w:pStyle w:val="ListParagraph"/>
        <w:numPr>
          <w:ilvl w:val="2"/>
          <w:numId w:val="12"/>
        </w:numPr>
        <w:tabs>
          <w:tab w:val="center" w:pos="5040"/>
        </w:tabs>
        <w:rPr>
          <w:rFonts w:ascii="Times New Roman" w:hAnsi="Times New Roman"/>
          <w:szCs w:val="24"/>
        </w:rPr>
      </w:pPr>
      <w:r w:rsidRPr="00994467">
        <w:rPr>
          <w:rFonts w:ascii="Times New Roman" w:hAnsi="Times New Roman"/>
          <w:szCs w:val="24"/>
        </w:rPr>
        <w:t>DISPERSAL (FRIABLE) ASBESTOS CONTAINING MATERIALS (ACM) BUILDING MAINTENANCE MATERIALS (SHIW)</w:t>
      </w:r>
    </w:p>
    <w:p w14:paraId="7B0B787F" w14:textId="41E1DEA4" w:rsidR="002178FE" w:rsidRPr="00994467" w:rsidRDefault="002178FE" w:rsidP="002178FE">
      <w:pPr>
        <w:pStyle w:val="ListParagraph"/>
        <w:numPr>
          <w:ilvl w:val="2"/>
          <w:numId w:val="12"/>
        </w:numPr>
        <w:tabs>
          <w:tab w:val="center" w:pos="5040"/>
        </w:tabs>
        <w:rPr>
          <w:rFonts w:ascii="Times New Roman" w:hAnsi="Times New Roman"/>
          <w:szCs w:val="24"/>
        </w:rPr>
      </w:pPr>
      <w:r w:rsidRPr="00994467">
        <w:rPr>
          <w:rFonts w:ascii="Times New Roman" w:hAnsi="Times New Roman"/>
          <w:szCs w:val="24"/>
        </w:rPr>
        <w:t>NON-DISPERSAL (NON-FRIABLE) ACM (IW)</w:t>
      </w:r>
    </w:p>
    <w:p w14:paraId="242EF563" w14:textId="4F7D88E9" w:rsidR="002178FE" w:rsidRPr="00994467" w:rsidRDefault="002178FE" w:rsidP="002178FE">
      <w:pPr>
        <w:pStyle w:val="ListParagraph"/>
        <w:numPr>
          <w:ilvl w:val="2"/>
          <w:numId w:val="12"/>
        </w:numPr>
        <w:tabs>
          <w:tab w:val="center" w:pos="5040"/>
        </w:tabs>
        <w:rPr>
          <w:rFonts w:ascii="Times New Roman" w:hAnsi="Times New Roman"/>
          <w:szCs w:val="24"/>
        </w:rPr>
      </w:pPr>
      <w:r w:rsidRPr="00994467">
        <w:rPr>
          <w:rFonts w:ascii="Times New Roman" w:hAnsi="Times New Roman"/>
          <w:szCs w:val="24"/>
        </w:rPr>
        <w:t>NON-DISPERSAL BUILDING MAINTENANCE MATERIALS ACM (IW)</w:t>
      </w:r>
    </w:p>
    <w:p w14:paraId="13E9CD13" w14:textId="030CF6E3" w:rsidR="001F0EF0" w:rsidRPr="00763FDE" w:rsidRDefault="001A00FE" w:rsidP="008C01D6">
      <w:pPr>
        <w:spacing w:after="0" w:line="240" w:lineRule="auto"/>
        <w:ind w:left="1080" w:hanging="360"/>
        <w:rPr>
          <w:rFonts w:ascii="Times New Roman" w:hAnsi="Times New Roman" w:cs="Times New Roman"/>
          <w:sz w:val="24"/>
          <w:szCs w:val="24"/>
        </w:rPr>
      </w:pPr>
      <w:r w:rsidRPr="00763FDE">
        <w:rPr>
          <w:rFonts w:ascii="Times New Roman" w:hAnsi="Times New Roman" w:cs="Times New Roman"/>
          <w:sz w:val="24"/>
          <w:szCs w:val="24"/>
        </w:rPr>
        <w:t>2.</w:t>
      </w:r>
      <w:r w:rsidR="00F95B6C" w:rsidRPr="00763FDE">
        <w:rPr>
          <w:rFonts w:ascii="Times New Roman" w:hAnsi="Times New Roman" w:cs="Times New Roman"/>
          <w:sz w:val="24"/>
          <w:szCs w:val="24"/>
        </w:rPr>
        <w:t>4</w:t>
      </w:r>
      <w:r w:rsidRPr="00763FDE">
        <w:rPr>
          <w:rFonts w:ascii="Times New Roman" w:hAnsi="Times New Roman" w:cs="Times New Roman"/>
          <w:sz w:val="24"/>
          <w:szCs w:val="24"/>
        </w:rPr>
        <w:t xml:space="preserve"> </w:t>
      </w:r>
      <w:r w:rsidR="008C01D6" w:rsidRPr="00763FDE">
        <w:rPr>
          <w:rFonts w:ascii="Times New Roman" w:hAnsi="Times New Roman" w:cs="Times New Roman"/>
          <w:sz w:val="24"/>
          <w:szCs w:val="24"/>
        </w:rPr>
        <w:t>AQUEOUS FILM-FORMING FOAM (</w:t>
      </w:r>
      <w:r w:rsidR="00835CB0" w:rsidRPr="00763FDE">
        <w:rPr>
          <w:rFonts w:ascii="Times New Roman" w:hAnsi="Times New Roman" w:cs="Times New Roman"/>
          <w:sz w:val="24"/>
          <w:szCs w:val="24"/>
        </w:rPr>
        <w:t>AFFF</w:t>
      </w:r>
      <w:r w:rsidR="008C01D6" w:rsidRPr="00763FDE">
        <w:rPr>
          <w:rFonts w:ascii="Times New Roman" w:hAnsi="Times New Roman" w:cs="Times New Roman"/>
          <w:sz w:val="24"/>
          <w:szCs w:val="24"/>
        </w:rPr>
        <w:t>)</w:t>
      </w:r>
      <w:r w:rsidR="00835CB0" w:rsidRPr="00763FDE">
        <w:rPr>
          <w:rFonts w:ascii="Times New Roman" w:hAnsi="Times New Roman" w:cs="Times New Roman"/>
          <w:sz w:val="24"/>
          <w:szCs w:val="24"/>
        </w:rPr>
        <w:t xml:space="preserve"> AND </w:t>
      </w:r>
      <w:r w:rsidR="00D364F0" w:rsidRPr="00763FDE">
        <w:rPr>
          <w:rFonts w:ascii="Times New Roman" w:hAnsi="Times New Roman" w:cs="Times New Roman"/>
          <w:sz w:val="24"/>
          <w:szCs w:val="24"/>
        </w:rPr>
        <w:t>OTHER</w:t>
      </w:r>
      <w:r w:rsidR="00E41C59">
        <w:rPr>
          <w:rFonts w:ascii="Times New Roman" w:hAnsi="Times New Roman" w:cs="Times New Roman"/>
          <w:sz w:val="24"/>
          <w:szCs w:val="24"/>
        </w:rPr>
        <w:t xml:space="preserve"> PER- AND</w:t>
      </w:r>
      <w:r w:rsidR="00D364F0" w:rsidRPr="00763FDE">
        <w:rPr>
          <w:rFonts w:ascii="Times New Roman" w:hAnsi="Times New Roman" w:cs="Times New Roman"/>
          <w:sz w:val="24"/>
          <w:szCs w:val="24"/>
        </w:rPr>
        <w:t xml:space="preserve"> </w:t>
      </w:r>
      <w:r w:rsidR="008C01D6" w:rsidRPr="00763FDE">
        <w:rPr>
          <w:rFonts w:ascii="Times New Roman" w:hAnsi="Times New Roman" w:cs="Times New Roman"/>
          <w:sz w:val="24"/>
          <w:szCs w:val="24"/>
        </w:rPr>
        <w:t>POLYFLUOROALKYL SUBSTANCES (</w:t>
      </w:r>
      <w:r w:rsidR="00835CB0" w:rsidRPr="00763FDE">
        <w:rPr>
          <w:rFonts w:ascii="Times New Roman" w:hAnsi="Times New Roman" w:cs="Times New Roman"/>
          <w:sz w:val="24"/>
          <w:szCs w:val="24"/>
        </w:rPr>
        <w:t>PFAS</w:t>
      </w:r>
      <w:r w:rsidR="008C01D6" w:rsidRPr="00763FDE">
        <w:rPr>
          <w:rFonts w:ascii="Times New Roman" w:hAnsi="Times New Roman" w:cs="Times New Roman"/>
          <w:sz w:val="24"/>
          <w:szCs w:val="24"/>
        </w:rPr>
        <w:t xml:space="preserve">) </w:t>
      </w:r>
      <w:r w:rsidR="00835CB0" w:rsidRPr="00763FDE">
        <w:rPr>
          <w:rFonts w:ascii="Times New Roman" w:hAnsi="Times New Roman" w:cs="Times New Roman"/>
          <w:sz w:val="24"/>
          <w:szCs w:val="24"/>
        </w:rPr>
        <w:t>RELATED WASTES</w:t>
      </w:r>
    </w:p>
    <w:p w14:paraId="7D355282" w14:textId="235C6058" w:rsidR="007769A3" w:rsidRPr="00763FDE" w:rsidRDefault="007769A3" w:rsidP="001B0D10">
      <w:pPr>
        <w:spacing w:after="0" w:line="240" w:lineRule="auto"/>
        <w:ind w:firstLine="720"/>
        <w:rPr>
          <w:rFonts w:ascii="Times New Roman" w:hAnsi="Times New Roman" w:cs="Times New Roman"/>
          <w:sz w:val="24"/>
          <w:szCs w:val="24"/>
        </w:rPr>
      </w:pPr>
      <w:r w:rsidRPr="00763FDE">
        <w:rPr>
          <w:rFonts w:ascii="Times New Roman" w:hAnsi="Times New Roman" w:cs="Times New Roman"/>
          <w:sz w:val="24"/>
          <w:szCs w:val="24"/>
        </w:rPr>
        <w:t>2.</w:t>
      </w:r>
      <w:r w:rsidR="00F95B6C" w:rsidRPr="00763FDE">
        <w:rPr>
          <w:rFonts w:ascii="Times New Roman" w:hAnsi="Times New Roman" w:cs="Times New Roman"/>
          <w:sz w:val="24"/>
          <w:szCs w:val="24"/>
        </w:rPr>
        <w:t>5</w:t>
      </w:r>
      <w:r w:rsidRPr="00763FDE">
        <w:rPr>
          <w:rFonts w:ascii="Times New Roman" w:hAnsi="Times New Roman" w:cs="Times New Roman"/>
          <w:sz w:val="24"/>
          <w:szCs w:val="24"/>
        </w:rPr>
        <w:t xml:space="preserve"> COMPRESSED GAS CYLINDERS, CARTRIDGES, VESSELS &amp; CANISTERS</w:t>
      </w:r>
    </w:p>
    <w:p w14:paraId="7EDB52A4" w14:textId="61B2DD2E" w:rsidR="0063738E" w:rsidRPr="00763FDE" w:rsidRDefault="001A00FE" w:rsidP="001B0D10">
      <w:pPr>
        <w:spacing w:after="0" w:line="240" w:lineRule="auto"/>
        <w:ind w:left="720"/>
        <w:rPr>
          <w:rFonts w:ascii="Times New Roman" w:hAnsi="Times New Roman" w:cs="Times New Roman"/>
          <w:sz w:val="24"/>
          <w:szCs w:val="24"/>
        </w:rPr>
      </w:pPr>
      <w:r w:rsidRPr="00763FDE">
        <w:rPr>
          <w:rFonts w:ascii="Times New Roman" w:hAnsi="Times New Roman" w:cs="Times New Roman"/>
          <w:sz w:val="24"/>
          <w:szCs w:val="24"/>
        </w:rPr>
        <w:t>2.</w:t>
      </w:r>
      <w:r w:rsidR="00F95B6C" w:rsidRPr="00763FDE">
        <w:rPr>
          <w:rFonts w:ascii="Times New Roman" w:hAnsi="Times New Roman" w:cs="Times New Roman"/>
          <w:sz w:val="24"/>
          <w:szCs w:val="24"/>
        </w:rPr>
        <w:t>6</w:t>
      </w:r>
      <w:r w:rsidRPr="00763FDE">
        <w:rPr>
          <w:rFonts w:ascii="Times New Roman" w:hAnsi="Times New Roman" w:cs="Times New Roman"/>
          <w:sz w:val="24"/>
          <w:szCs w:val="24"/>
        </w:rPr>
        <w:t xml:space="preserve"> RECYCLING OR RECOVERY</w:t>
      </w:r>
    </w:p>
    <w:p w14:paraId="0AF99747" w14:textId="06764E40" w:rsidR="0063738E" w:rsidRPr="00763FDE" w:rsidRDefault="001A00FE" w:rsidP="001B0D10">
      <w:pPr>
        <w:spacing w:after="0" w:line="240" w:lineRule="auto"/>
        <w:ind w:left="720" w:firstLine="720"/>
        <w:rPr>
          <w:rFonts w:ascii="Times New Roman" w:hAnsi="Times New Roman" w:cs="Times New Roman"/>
          <w:sz w:val="24"/>
          <w:szCs w:val="24"/>
        </w:rPr>
      </w:pPr>
      <w:r w:rsidRPr="00763FDE">
        <w:rPr>
          <w:rFonts w:ascii="Times New Roman" w:hAnsi="Times New Roman" w:cs="Times New Roman"/>
          <w:sz w:val="24"/>
          <w:szCs w:val="24"/>
        </w:rPr>
        <w:t>2.</w:t>
      </w:r>
      <w:r w:rsidR="00F95B6C" w:rsidRPr="00763FDE">
        <w:rPr>
          <w:rFonts w:ascii="Times New Roman" w:hAnsi="Times New Roman" w:cs="Times New Roman"/>
          <w:sz w:val="24"/>
          <w:szCs w:val="24"/>
        </w:rPr>
        <w:t>6</w:t>
      </w:r>
      <w:r w:rsidRPr="00763FDE">
        <w:rPr>
          <w:rFonts w:ascii="Times New Roman" w:hAnsi="Times New Roman" w:cs="Times New Roman"/>
          <w:sz w:val="24"/>
          <w:szCs w:val="24"/>
        </w:rPr>
        <w:t>.1 COMMODITY SPECIFIC RECYCLING/RECOVE</w:t>
      </w:r>
      <w:r w:rsidR="0082327A" w:rsidRPr="00763FDE">
        <w:rPr>
          <w:rFonts w:ascii="Times New Roman" w:hAnsi="Times New Roman" w:cs="Times New Roman"/>
          <w:sz w:val="24"/>
          <w:szCs w:val="24"/>
        </w:rPr>
        <w:t>R</w:t>
      </w:r>
      <w:r w:rsidRPr="00763FDE">
        <w:rPr>
          <w:rFonts w:ascii="Times New Roman" w:hAnsi="Times New Roman" w:cs="Times New Roman"/>
          <w:sz w:val="24"/>
          <w:szCs w:val="24"/>
        </w:rPr>
        <w:t>Y REQUIREMENTS</w:t>
      </w:r>
    </w:p>
    <w:p w14:paraId="45F363B2" w14:textId="5DA871E3" w:rsidR="006C5BBE" w:rsidRPr="00763FDE" w:rsidRDefault="001A00FE" w:rsidP="001B0D10">
      <w:pPr>
        <w:spacing w:after="0" w:line="240" w:lineRule="auto"/>
        <w:ind w:left="720"/>
        <w:rPr>
          <w:rFonts w:ascii="Times New Roman" w:hAnsi="Times New Roman" w:cs="Times New Roman"/>
          <w:sz w:val="24"/>
          <w:szCs w:val="24"/>
        </w:rPr>
      </w:pPr>
      <w:r w:rsidRPr="00763FDE">
        <w:rPr>
          <w:rFonts w:ascii="Times New Roman" w:hAnsi="Times New Roman" w:cs="Times New Roman"/>
          <w:sz w:val="24"/>
          <w:szCs w:val="24"/>
        </w:rPr>
        <w:t>2.</w:t>
      </w:r>
      <w:r w:rsidR="00F95B6C" w:rsidRPr="00763FDE">
        <w:rPr>
          <w:rFonts w:ascii="Times New Roman" w:hAnsi="Times New Roman" w:cs="Times New Roman"/>
          <w:sz w:val="24"/>
          <w:szCs w:val="24"/>
        </w:rPr>
        <w:t>7</w:t>
      </w:r>
      <w:r w:rsidRPr="00763FDE">
        <w:rPr>
          <w:rFonts w:ascii="Times New Roman" w:hAnsi="Times New Roman" w:cs="Times New Roman"/>
          <w:sz w:val="24"/>
          <w:szCs w:val="24"/>
        </w:rPr>
        <w:t xml:space="preserve"> DEMILITARIZATION</w:t>
      </w:r>
    </w:p>
    <w:p w14:paraId="0FAF2C60" w14:textId="26C61E39" w:rsidR="00711DB2" w:rsidRPr="00994467" w:rsidRDefault="001A00FE" w:rsidP="00486126">
      <w:pPr>
        <w:spacing w:after="0" w:line="240" w:lineRule="auto"/>
        <w:ind w:left="720" w:firstLine="720"/>
        <w:rPr>
          <w:rFonts w:ascii="Times New Roman" w:hAnsi="Times New Roman" w:cs="Times New Roman"/>
          <w:sz w:val="24"/>
          <w:szCs w:val="24"/>
        </w:rPr>
      </w:pPr>
      <w:r w:rsidRPr="00763FDE">
        <w:rPr>
          <w:rFonts w:ascii="Times New Roman" w:hAnsi="Times New Roman" w:cs="Times New Roman"/>
          <w:sz w:val="24"/>
          <w:szCs w:val="24"/>
        </w:rPr>
        <w:t>2.</w:t>
      </w:r>
      <w:r w:rsidR="00F95B6C" w:rsidRPr="00763FDE">
        <w:rPr>
          <w:rFonts w:ascii="Times New Roman" w:hAnsi="Times New Roman" w:cs="Times New Roman"/>
          <w:sz w:val="24"/>
          <w:szCs w:val="24"/>
        </w:rPr>
        <w:t>7</w:t>
      </w:r>
      <w:r w:rsidRPr="00763FDE">
        <w:rPr>
          <w:rFonts w:ascii="Times New Roman" w:hAnsi="Times New Roman" w:cs="Times New Roman"/>
          <w:sz w:val="24"/>
          <w:szCs w:val="24"/>
        </w:rPr>
        <w:t>.1</w:t>
      </w:r>
      <w:r w:rsidR="00CB1C5C" w:rsidRPr="00763FDE">
        <w:rPr>
          <w:rFonts w:ascii="Times New Roman" w:hAnsi="Times New Roman" w:cs="Times New Roman"/>
          <w:sz w:val="24"/>
          <w:szCs w:val="24"/>
        </w:rPr>
        <w:t xml:space="preserve"> </w:t>
      </w:r>
      <w:r w:rsidRPr="00763FDE">
        <w:rPr>
          <w:rFonts w:ascii="Times New Roman" w:hAnsi="Times New Roman" w:cs="Times New Roman"/>
          <w:sz w:val="24"/>
          <w:szCs w:val="24"/>
        </w:rPr>
        <w:t>OTHER MILITARY ITEMS</w:t>
      </w:r>
    </w:p>
    <w:p w14:paraId="02EA2DF9" w14:textId="3DA26365" w:rsidR="008A462D" w:rsidRPr="00994467" w:rsidRDefault="002F2158" w:rsidP="008A462D">
      <w:pPr>
        <w:spacing w:after="0" w:line="240" w:lineRule="auto"/>
        <w:rPr>
          <w:rFonts w:ascii="Times New Roman" w:hAnsi="Times New Roman" w:cs="Times New Roman"/>
          <w:sz w:val="24"/>
          <w:szCs w:val="24"/>
          <w:u w:val="single"/>
        </w:rPr>
      </w:pPr>
      <w:r w:rsidRPr="00994467">
        <w:rPr>
          <w:rFonts w:ascii="Times New Roman" w:hAnsi="Times New Roman" w:cs="Times New Roman"/>
          <w:sz w:val="24"/>
          <w:szCs w:val="24"/>
        </w:rPr>
        <w:t xml:space="preserve">3.0 </w:t>
      </w:r>
      <w:hyperlink w:anchor="Management_Service" w:history="1">
        <w:r w:rsidRPr="00994467">
          <w:rPr>
            <w:rStyle w:val="Hyperlink"/>
            <w:rFonts w:ascii="Times New Roman" w:hAnsi="Times New Roman" w:cs="Times New Roman"/>
            <w:sz w:val="24"/>
            <w:szCs w:val="24"/>
          </w:rPr>
          <w:t>S</w:t>
        </w:r>
        <w:r w:rsidR="0019458E">
          <w:rPr>
            <w:rStyle w:val="Hyperlink"/>
            <w:rFonts w:ascii="Times New Roman" w:hAnsi="Times New Roman" w:cs="Times New Roman"/>
            <w:sz w:val="24"/>
            <w:szCs w:val="24"/>
          </w:rPr>
          <w:t>PECIAL S</w:t>
        </w:r>
        <w:r w:rsidRPr="00994467">
          <w:rPr>
            <w:rStyle w:val="Hyperlink"/>
            <w:rFonts w:ascii="Times New Roman" w:hAnsi="Times New Roman" w:cs="Times New Roman"/>
            <w:sz w:val="24"/>
            <w:szCs w:val="24"/>
          </w:rPr>
          <w:t>ERVICES</w:t>
        </w:r>
      </w:hyperlink>
    </w:p>
    <w:p w14:paraId="60B17717" w14:textId="13328A32" w:rsidR="00512EA3" w:rsidRPr="00E5673E" w:rsidRDefault="002F2158" w:rsidP="00512EA3">
      <w:pPr>
        <w:spacing w:after="0" w:line="240" w:lineRule="auto"/>
        <w:ind w:left="1080" w:hanging="360"/>
        <w:rPr>
          <w:rFonts w:ascii="Times New Roman" w:hAnsi="Times New Roman" w:cs="Times New Roman"/>
          <w:sz w:val="24"/>
          <w:szCs w:val="24"/>
        </w:rPr>
      </w:pPr>
      <w:r w:rsidRPr="00E5673E">
        <w:rPr>
          <w:rFonts w:ascii="Times New Roman" w:hAnsi="Times New Roman" w:cs="Times New Roman"/>
          <w:sz w:val="24"/>
          <w:szCs w:val="24"/>
        </w:rPr>
        <w:t xml:space="preserve">3.1 </w:t>
      </w:r>
      <w:r w:rsidR="00512EA3" w:rsidRPr="00E5673E">
        <w:rPr>
          <w:rFonts w:ascii="Times New Roman" w:hAnsi="Times New Roman" w:cs="Times New Roman"/>
          <w:sz w:val="24"/>
          <w:szCs w:val="24"/>
        </w:rPr>
        <w:t>INDUSTRIAL CLEANING SERVICES (ICS), DAILY, CREW OF 2</w:t>
      </w:r>
    </w:p>
    <w:p w14:paraId="10950F48" w14:textId="4177FDBF" w:rsidR="00512EA3" w:rsidRPr="00E5673E" w:rsidRDefault="002F2158" w:rsidP="00512EA3">
      <w:pPr>
        <w:spacing w:after="0" w:line="240" w:lineRule="auto"/>
        <w:ind w:left="1080" w:hanging="360"/>
        <w:rPr>
          <w:rFonts w:ascii="Times New Roman" w:hAnsi="Times New Roman" w:cs="Times New Roman"/>
          <w:sz w:val="24"/>
          <w:szCs w:val="24"/>
        </w:rPr>
      </w:pPr>
      <w:r w:rsidRPr="00E5673E">
        <w:rPr>
          <w:rFonts w:ascii="Times New Roman" w:hAnsi="Times New Roman" w:cs="Times New Roman"/>
          <w:sz w:val="24"/>
          <w:szCs w:val="24"/>
        </w:rPr>
        <w:t xml:space="preserve">3.2 </w:t>
      </w:r>
      <w:r w:rsidR="00512EA3" w:rsidRPr="00E5673E">
        <w:rPr>
          <w:rFonts w:ascii="Times New Roman" w:hAnsi="Times New Roman" w:cs="Times New Roman"/>
          <w:sz w:val="24"/>
          <w:szCs w:val="24"/>
        </w:rPr>
        <w:t>ICS, WEEKLY, CREW OF 2</w:t>
      </w:r>
    </w:p>
    <w:p w14:paraId="14B0C2CC" w14:textId="7BF4AE16" w:rsidR="008A462D" w:rsidRPr="00E5673E" w:rsidRDefault="002F2158" w:rsidP="001B0D10">
      <w:pPr>
        <w:spacing w:after="0" w:line="240" w:lineRule="auto"/>
        <w:ind w:left="720"/>
        <w:rPr>
          <w:rFonts w:ascii="Times New Roman" w:hAnsi="Times New Roman" w:cs="Times New Roman"/>
          <w:sz w:val="24"/>
          <w:szCs w:val="24"/>
          <w:u w:val="single"/>
        </w:rPr>
      </w:pPr>
      <w:r w:rsidRPr="00E5673E">
        <w:rPr>
          <w:rFonts w:ascii="Times New Roman" w:hAnsi="Times New Roman" w:cs="Times New Roman"/>
          <w:sz w:val="24"/>
          <w:szCs w:val="24"/>
        </w:rPr>
        <w:t xml:space="preserve">3.3 </w:t>
      </w:r>
      <w:r w:rsidR="00512EA3" w:rsidRPr="00E5673E">
        <w:rPr>
          <w:rFonts w:ascii="Times New Roman" w:hAnsi="Times New Roman" w:cs="Times New Roman"/>
          <w:sz w:val="24"/>
          <w:szCs w:val="24"/>
        </w:rPr>
        <w:t>ICS, MONTHLY, CREW OF 2</w:t>
      </w:r>
    </w:p>
    <w:p w14:paraId="435D5A0F" w14:textId="08130670" w:rsidR="008A462D" w:rsidRPr="00E5673E" w:rsidRDefault="00D23CF6" w:rsidP="001B0D10">
      <w:pPr>
        <w:spacing w:after="0" w:line="240" w:lineRule="auto"/>
        <w:ind w:left="720"/>
        <w:rPr>
          <w:rFonts w:ascii="Times New Roman" w:hAnsi="Times New Roman" w:cs="Times New Roman"/>
          <w:sz w:val="24"/>
          <w:szCs w:val="24"/>
          <w:u w:val="single"/>
        </w:rPr>
      </w:pPr>
      <w:r w:rsidRPr="00E5673E">
        <w:rPr>
          <w:rFonts w:ascii="Times New Roman" w:hAnsi="Times New Roman" w:cs="Times New Roman"/>
          <w:sz w:val="24"/>
          <w:szCs w:val="24"/>
        </w:rPr>
        <w:t xml:space="preserve">3.4 </w:t>
      </w:r>
      <w:r w:rsidR="00512EA3" w:rsidRPr="00E5673E">
        <w:rPr>
          <w:rFonts w:ascii="Times New Roman" w:hAnsi="Times New Roman" w:cs="Times New Roman"/>
          <w:sz w:val="24"/>
          <w:szCs w:val="24"/>
        </w:rPr>
        <w:t>ICS, DAILY, CREW OF 3</w:t>
      </w:r>
    </w:p>
    <w:p w14:paraId="699639F7" w14:textId="07167FA3" w:rsidR="008A462D" w:rsidRPr="00E5673E" w:rsidRDefault="002F2158" w:rsidP="008A462D">
      <w:pPr>
        <w:spacing w:after="0" w:line="240" w:lineRule="auto"/>
        <w:ind w:left="720"/>
        <w:rPr>
          <w:rFonts w:ascii="Times New Roman" w:eastAsia="Times New Roman" w:hAnsi="Times New Roman" w:cs="Times New Roman"/>
          <w:sz w:val="24"/>
          <w:szCs w:val="24"/>
          <w:u w:val="single"/>
        </w:rPr>
      </w:pPr>
      <w:r w:rsidRPr="00E5673E">
        <w:rPr>
          <w:rFonts w:ascii="Times New Roman" w:eastAsia="Times New Roman" w:hAnsi="Times New Roman" w:cs="Times New Roman"/>
          <w:sz w:val="24"/>
          <w:szCs w:val="24"/>
        </w:rPr>
        <w:t xml:space="preserve">3.5 </w:t>
      </w:r>
      <w:r w:rsidR="00512EA3" w:rsidRPr="00E5673E">
        <w:rPr>
          <w:rFonts w:ascii="Times New Roman" w:eastAsia="Times New Roman" w:hAnsi="Times New Roman" w:cs="Times New Roman"/>
          <w:sz w:val="24"/>
          <w:szCs w:val="24"/>
        </w:rPr>
        <w:t>ICS, WEEKLY, CREW OF 3</w:t>
      </w:r>
    </w:p>
    <w:p w14:paraId="05DE04D8" w14:textId="140109C7" w:rsidR="008A462D" w:rsidRPr="00E5673E" w:rsidRDefault="002F2158" w:rsidP="001B0D10">
      <w:pPr>
        <w:spacing w:after="0" w:line="240" w:lineRule="auto"/>
        <w:ind w:left="720"/>
        <w:rPr>
          <w:rFonts w:ascii="Times New Roman" w:hAnsi="Times New Roman" w:cs="Times New Roman"/>
          <w:sz w:val="24"/>
          <w:szCs w:val="24"/>
          <w:u w:val="single"/>
        </w:rPr>
      </w:pPr>
      <w:r w:rsidRPr="00E5673E">
        <w:rPr>
          <w:rFonts w:ascii="Times New Roman" w:hAnsi="Times New Roman" w:cs="Times New Roman"/>
          <w:sz w:val="24"/>
          <w:szCs w:val="24"/>
        </w:rPr>
        <w:t xml:space="preserve">3.6 </w:t>
      </w:r>
      <w:r w:rsidR="00512EA3" w:rsidRPr="00E5673E">
        <w:rPr>
          <w:rFonts w:ascii="Times New Roman" w:hAnsi="Times New Roman" w:cs="Times New Roman"/>
          <w:sz w:val="24"/>
          <w:szCs w:val="24"/>
        </w:rPr>
        <w:t>ICS, MONTHLY, CREW OF 3</w:t>
      </w:r>
    </w:p>
    <w:p w14:paraId="77C32B8B" w14:textId="21FCB100" w:rsidR="008A462D" w:rsidRPr="00E5673E" w:rsidRDefault="002F2158" w:rsidP="001B0D10">
      <w:pPr>
        <w:spacing w:after="0" w:line="240" w:lineRule="auto"/>
        <w:ind w:left="720"/>
        <w:rPr>
          <w:rFonts w:ascii="Times New Roman" w:hAnsi="Times New Roman" w:cs="Times New Roman"/>
          <w:sz w:val="24"/>
          <w:szCs w:val="24"/>
          <w:u w:val="single"/>
        </w:rPr>
      </w:pPr>
      <w:r w:rsidRPr="00E5673E">
        <w:rPr>
          <w:rFonts w:ascii="Times New Roman" w:hAnsi="Times New Roman" w:cs="Times New Roman"/>
          <w:sz w:val="24"/>
          <w:szCs w:val="24"/>
        </w:rPr>
        <w:t xml:space="preserve">3.7 </w:t>
      </w:r>
      <w:r w:rsidR="00512EA3" w:rsidRPr="00E5673E">
        <w:rPr>
          <w:rFonts w:ascii="Times New Roman" w:hAnsi="Times New Roman" w:cs="Times New Roman"/>
          <w:sz w:val="24"/>
          <w:szCs w:val="24"/>
        </w:rPr>
        <w:t>SURCHARGE FOR WEEKEND WORK, DAILY, CREW OF 2</w:t>
      </w:r>
    </w:p>
    <w:p w14:paraId="0D9DDD39" w14:textId="415A1C11" w:rsidR="00377F00" w:rsidRPr="00E5673E" w:rsidRDefault="002F2158" w:rsidP="001B0D10">
      <w:pPr>
        <w:spacing w:after="0" w:line="240" w:lineRule="auto"/>
        <w:ind w:left="1080" w:hanging="360"/>
        <w:rPr>
          <w:rFonts w:ascii="Times New Roman" w:hAnsi="Times New Roman" w:cs="Times New Roman"/>
          <w:sz w:val="24"/>
          <w:szCs w:val="24"/>
          <w:u w:val="single"/>
        </w:rPr>
      </w:pPr>
      <w:r w:rsidRPr="00E5673E">
        <w:rPr>
          <w:rFonts w:ascii="Times New Roman" w:hAnsi="Times New Roman" w:cs="Times New Roman"/>
          <w:sz w:val="24"/>
          <w:szCs w:val="24"/>
        </w:rPr>
        <w:t xml:space="preserve">3.8 </w:t>
      </w:r>
      <w:r w:rsidR="00512EA3" w:rsidRPr="00E5673E">
        <w:rPr>
          <w:rFonts w:ascii="Times New Roman" w:hAnsi="Times New Roman" w:cs="Times New Roman"/>
          <w:sz w:val="24"/>
          <w:szCs w:val="24"/>
        </w:rPr>
        <w:t>SURCHARGE FOR WEEKEND WORK, DAILY, CREW OF 3</w:t>
      </w:r>
    </w:p>
    <w:p w14:paraId="1279280C" w14:textId="1CC6791B" w:rsidR="00377F00" w:rsidRPr="00E5673E" w:rsidRDefault="002F2158" w:rsidP="001B0D10">
      <w:pPr>
        <w:spacing w:after="0" w:line="240" w:lineRule="auto"/>
        <w:ind w:left="1080" w:hanging="360"/>
        <w:rPr>
          <w:rFonts w:ascii="Times New Roman" w:hAnsi="Times New Roman" w:cs="Times New Roman"/>
          <w:sz w:val="24"/>
          <w:szCs w:val="24"/>
          <w:u w:val="single"/>
        </w:rPr>
      </w:pPr>
      <w:r w:rsidRPr="00E5673E">
        <w:rPr>
          <w:rFonts w:ascii="Times New Roman" w:hAnsi="Times New Roman" w:cs="Times New Roman"/>
          <w:sz w:val="24"/>
          <w:szCs w:val="24"/>
        </w:rPr>
        <w:t xml:space="preserve">3.9 </w:t>
      </w:r>
      <w:r w:rsidR="00512EA3" w:rsidRPr="00E5673E">
        <w:rPr>
          <w:rFonts w:ascii="Times New Roman" w:hAnsi="Times New Roman" w:cs="Times New Roman"/>
          <w:sz w:val="24"/>
          <w:szCs w:val="24"/>
        </w:rPr>
        <w:t>ADDITIONAL CHARGE FOR HYDRO/WATER BLASTING WORK, DAILY, CREW OF 3</w:t>
      </w:r>
    </w:p>
    <w:p w14:paraId="3D1B6025" w14:textId="44F56EF6" w:rsidR="00A5139F" w:rsidRPr="00E5673E" w:rsidRDefault="002F2158" w:rsidP="001B0D10">
      <w:pPr>
        <w:spacing w:after="0" w:line="240" w:lineRule="auto"/>
        <w:ind w:left="1080" w:hanging="360"/>
        <w:rPr>
          <w:rFonts w:ascii="Times New Roman" w:eastAsia="Times New Roman" w:hAnsi="Times New Roman" w:cs="Times New Roman"/>
          <w:sz w:val="24"/>
          <w:szCs w:val="24"/>
          <w:u w:val="single"/>
        </w:rPr>
      </w:pPr>
      <w:r w:rsidRPr="00E5673E">
        <w:rPr>
          <w:rFonts w:ascii="Times New Roman" w:hAnsi="Times New Roman" w:cs="Times New Roman"/>
          <w:sz w:val="24"/>
          <w:szCs w:val="24"/>
        </w:rPr>
        <w:t xml:space="preserve">3.10 </w:t>
      </w:r>
      <w:r w:rsidR="00512EA3" w:rsidRPr="00E5673E">
        <w:rPr>
          <w:rFonts w:ascii="Times New Roman" w:hAnsi="Times New Roman" w:cs="Times New Roman"/>
          <w:sz w:val="24"/>
          <w:szCs w:val="24"/>
        </w:rPr>
        <w:t>ADDITIONAL CHARGE FOR PERMIT-REQUIRED CONFINED SPACE WORK, DAILY, CREW OF 3</w:t>
      </w:r>
    </w:p>
    <w:p w14:paraId="21960746" w14:textId="43412E8F" w:rsidR="0030642F" w:rsidRPr="00E5673E" w:rsidRDefault="006D0755" w:rsidP="009E7DFB">
      <w:pPr>
        <w:spacing w:after="0" w:line="240" w:lineRule="auto"/>
        <w:ind w:left="1080" w:hanging="360"/>
        <w:rPr>
          <w:rFonts w:ascii="Times New Roman" w:eastAsia="Times New Roman" w:hAnsi="Times New Roman" w:cs="Times New Roman"/>
          <w:sz w:val="24"/>
          <w:szCs w:val="24"/>
          <w:u w:val="single"/>
        </w:rPr>
      </w:pPr>
      <w:r w:rsidRPr="00E5673E">
        <w:rPr>
          <w:rFonts w:ascii="Times New Roman" w:hAnsi="Times New Roman" w:cs="Times New Roman"/>
          <w:sz w:val="24"/>
          <w:szCs w:val="24"/>
        </w:rPr>
        <w:t>3.1</w:t>
      </w:r>
      <w:r w:rsidR="00F77D5C" w:rsidRPr="00E5673E">
        <w:rPr>
          <w:rFonts w:ascii="Times New Roman" w:hAnsi="Times New Roman" w:cs="Times New Roman"/>
          <w:sz w:val="24"/>
          <w:szCs w:val="24"/>
        </w:rPr>
        <w:t>1</w:t>
      </w:r>
      <w:r w:rsidRPr="00E5673E">
        <w:rPr>
          <w:rFonts w:ascii="Times New Roman" w:hAnsi="Times New Roman" w:cs="Times New Roman"/>
          <w:sz w:val="24"/>
          <w:szCs w:val="24"/>
        </w:rPr>
        <w:t xml:space="preserve"> </w:t>
      </w:r>
      <w:r w:rsidR="00F77D5C" w:rsidRPr="00E5673E">
        <w:rPr>
          <w:rFonts w:ascii="Times New Roman" w:hAnsi="Times New Roman" w:cs="Times New Roman"/>
          <w:sz w:val="24"/>
          <w:szCs w:val="24"/>
        </w:rPr>
        <w:t>ADDITONAL CHARGE FOR SUPER VAC TRUCK WORK, DAILY, CREW OF 3</w:t>
      </w:r>
    </w:p>
    <w:p w14:paraId="1C014EEF" w14:textId="6173E6AA" w:rsidR="0030642F" w:rsidRPr="00E5673E" w:rsidRDefault="002F2158" w:rsidP="00EE2F56">
      <w:pPr>
        <w:spacing w:after="0" w:line="240" w:lineRule="auto"/>
        <w:ind w:left="1080" w:hanging="360"/>
        <w:rPr>
          <w:rFonts w:ascii="Times New Roman" w:eastAsia="Times New Roman" w:hAnsi="Times New Roman" w:cs="Times New Roman"/>
          <w:sz w:val="24"/>
          <w:szCs w:val="24"/>
        </w:rPr>
      </w:pPr>
      <w:r w:rsidRPr="00E5673E">
        <w:rPr>
          <w:rFonts w:ascii="Times New Roman" w:hAnsi="Times New Roman" w:cs="Times New Roman"/>
          <w:sz w:val="24"/>
          <w:szCs w:val="24"/>
        </w:rPr>
        <w:t>3.1</w:t>
      </w:r>
      <w:r w:rsidR="00F77D5C" w:rsidRPr="00E5673E">
        <w:rPr>
          <w:rFonts w:ascii="Times New Roman" w:hAnsi="Times New Roman" w:cs="Times New Roman"/>
          <w:sz w:val="24"/>
          <w:szCs w:val="24"/>
        </w:rPr>
        <w:t>2</w:t>
      </w:r>
      <w:r w:rsidRPr="00E5673E">
        <w:rPr>
          <w:rFonts w:ascii="Times New Roman" w:hAnsi="Times New Roman" w:cs="Times New Roman"/>
          <w:sz w:val="24"/>
          <w:szCs w:val="24"/>
        </w:rPr>
        <w:t xml:space="preserve"> </w:t>
      </w:r>
      <w:r w:rsidR="00F77D5C" w:rsidRPr="00E5673E">
        <w:rPr>
          <w:rFonts w:ascii="Times New Roman" w:hAnsi="Times New Roman" w:cs="Times New Roman"/>
          <w:sz w:val="24"/>
          <w:szCs w:val="24"/>
        </w:rPr>
        <w:t>SURCHARGE FOR EXPEDITED COMMENCEMENT OF ICS WORK, CREW OF 2 or 3</w:t>
      </w:r>
    </w:p>
    <w:p w14:paraId="7F345B5E" w14:textId="77D8D468" w:rsidR="00416173" w:rsidRPr="00E5673E" w:rsidRDefault="002F2158" w:rsidP="00416173">
      <w:pPr>
        <w:spacing w:after="0" w:line="240" w:lineRule="auto"/>
        <w:ind w:left="720"/>
        <w:rPr>
          <w:rFonts w:ascii="Times New Roman" w:hAnsi="Times New Roman" w:cs="Times New Roman"/>
          <w:sz w:val="24"/>
          <w:szCs w:val="24"/>
          <w:u w:val="single"/>
        </w:rPr>
      </w:pPr>
      <w:r w:rsidRPr="00E5673E">
        <w:rPr>
          <w:rFonts w:ascii="Times New Roman" w:hAnsi="Times New Roman" w:cs="Times New Roman"/>
          <w:sz w:val="24"/>
          <w:szCs w:val="24"/>
        </w:rPr>
        <w:t>3.</w:t>
      </w:r>
      <w:r w:rsidR="00EE2F56" w:rsidRPr="00E5673E">
        <w:rPr>
          <w:rFonts w:ascii="Times New Roman" w:hAnsi="Times New Roman" w:cs="Times New Roman"/>
          <w:sz w:val="24"/>
          <w:szCs w:val="24"/>
        </w:rPr>
        <w:t>1</w:t>
      </w:r>
      <w:r w:rsidR="00875AA8" w:rsidRPr="00E5673E">
        <w:rPr>
          <w:rFonts w:ascii="Times New Roman" w:hAnsi="Times New Roman" w:cs="Times New Roman"/>
          <w:sz w:val="24"/>
          <w:szCs w:val="24"/>
        </w:rPr>
        <w:t>3</w:t>
      </w:r>
      <w:r w:rsidRPr="00E5673E">
        <w:rPr>
          <w:rFonts w:ascii="Times New Roman" w:hAnsi="Times New Roman" w:cs="Times New Roman"/>
          <w:sz w:val="24"/>
          <w:szCs w:val="24"/>
        </w:rPr>
        <w:t xml:space="preserve"> PERFORM </w:t>
      </w:r>
      <w:r w:rsidR="00D71F8B">
        <w:rPr>
          <w:rFonts w:ascii="Times New Roman" w:hAnsi="Times New Roman" w:cs="Times New Roman"/>
          <w:sz w:val="24"/>
          <w:szCs w:val="24"/>
        </w:rPr>
        <w:t xml:space="preserve">SAMPLING AND </w:t>
      </w:r>
      <w:r w:rsidRPr="00E5673E">
        <w:rPr>
          <w:rFonts w:ascii="Times New Roman" w:hAnsi="Times New Roman" w:cs="Times New Roman"/>
          <w:sz w:val="24"/>
          <w:szCs w:val="24"/>
        </w:rPr>
        <w:t>ANALYSIS</w:t>
      </w:r>
      <w:r w:rsidR="00966A91" w:rsidRPr="00E5673E">
        <w:rPr>
          <w:rFonts w:ascii="Times New Roman" w:hAnsi="Times New Roman" w:cs="Times New Roman"/>
          <w:sz w:val="24"/>
          <w:szCs w:val="24"/>
        </w:rPr>
        <w:t xml:space="preserve"> </w:t>
      </w:r>
    </w:p>
    <w:p w14:paraId="7DA56FBD" w14:textId="0789FCC1" w:rsidR="00416173" w:rsidRPr="00E55C42" w:rsidRDefault="002F2158" w:rsidP="00416173">
      <w:pPr>
        <w:spacing w:after="0" w:line="240" w:lineRule="auto"/>
        <w:ind w:left="720"/>
        <w:rPr>
          <w:rFonts w:ascii="Times New Roman" w:hAnsi="Times New Roman" w:cs="Times New Roman"/>
          <w:sz w:val="24"/>
          <w:szCs w:val="24"/>
          <w:u w:val="single"/>
        </w:rPr>
      </w:pPr>
      <w:r w:rsidRPr="00E55C42">
        <w:rPr>
          <w:rFonts w:ascii="Times New Roman" w:hAnsi="Times New Roman" w:cs="Times New Roman"/>
          <w:sz w:val="24"/>
          <w:szCs w:val="24"/>
        </w:rPr>
        <w:lastRenderedPageBreak/>
        <w:t>3.</w:t>
      </w:r>
      <w:r w:rsidR="00EE2F56" w:rsidRPr="00E55C42">
        <w:rPr>
          <w:rFonts w:ascii="Times New Roman" w:hAnsi="Times New Roman" w:cs="Times New Roman"/>
          <w:sz w:val="24"/>
          <w:szCs w:val="24"/>
        </w:rPr>
        <w:t>1</w:t>
      </w:r>
      <w:r w:rsidR="00875AA8" w:rsidRPr="00E55C42">
        <w:rPr>
          <w:rFonts w:ascii="Times New Roman" w:hAnsi="Times New Roman" w:cs="Times New Roman"/>
          <w:sz w:val="24"/>
          <w:szCs w:val="24"/>
        </w:rPr>
        <w:t>4</w:t>
      </w:r>
      <w:r w:rsidRPr="00E55C42">
        <w:rPr>
          <w:rFonts w:ascii="Times New Roman" w:hAnsi="Times New Roman" w:cs="Times New Roman"/>
          <w:sz w:val="24"/>
          <w:szCs w:val="24"/>
        </w:rPr>
        <w:t xml:space="preserve"> </w:t>
      </w:r>
      <w:r w:rsidR="00C166F0" w:rsidRPr="00E55C42">
        <w:rPr>
          <w:rFonts w:ascii="Times New Roman" w:eastAsia="Times New Roman" w:hAnsi="Times New Roman" w:cs="Times New Roman"/>
          <w:sz w:val="24"/>
          <w:szCs w:val="24"/>
        </w:rPr>
        <w:t xml:space="preserve">PREPARE </w:t>
      </w:r>
      <w:r w:rsidR="00B83316">
        <w:rPr>
          <w:rFonts w:ascii="Times New Roman" w:eastAsia="Times New Roman" w:hAnsi="Times New Roman" w:cs="Times New Roman"/>
          <w:sz w:val="24"/>
          <w:szCs w:val="24"/>
        </w:rPr>
        <w:t xml:space="preserve">HAZARDOUS </w:t>
      </w:r>
      <w:r w:rsidR="00C166F0" w:rsidRPr="00E55C42">
        <w:rPr>
          <w:rFonts w:ascii="Times New Roman" w:eastAsia="Times New Roman" w:hAnsi="Times New Roman" w:cs="Times New Roman"/>
          <w:sz w:val="24"/>
          <w:szCs w:val="24"/>
        </w:rPr>
        <w:t>WASTE PROFILE SHEET</w:t>
      </w:r>
    </w:p>
    <w:p w14:paraId="5616405F" w14:textId="28B71EFF" w:rsidR="00334C22" w:rsidRPr="00E55C42" w:rsidRDefault="002F2158" w:rsidP="001B0D10">
      <w:pPr>
        <w:spacing w:after="0" w:line="240" w:lineRule="auto"/>
        <w:ind w:left="720"/>
        <w:rPr>
          <w:rFonts w:ascii="Times New Roman" w:hAnsi="Times New Roman" w:cs="Times New Roman"/>
          <w:sz w:val="24"/>
          <w:szCs w:val="24"/>
          <w:u w:val="single"/>
        </w:rPr>
      </w:pPr>
      <w:r w:rsidRPr="00E55C42">
        <w:rPr>
          <w:rFonts w:ascii="Times New Roman" w:hAnsi="Times New Roman" w:cs="Times New Roman"/>
          <w:sz w:val="24"/>
          <w:szCs w:val="24"/>
        </w:rPr>
        <w:t>3.</w:t>
      </w:r>
      <w:r w:rsidR="00875AA8" w:rsidRPr="00E55C42">
        <w:rPr>
          <w:rFonts w:ascii="Times New Roman" w:hAnsi="Times New Roman" w:cs="Times New Roman"/>
          <w:sz w:val="24"/>
          <w:szCs w:val="24"/>
        </w:rPr>
        <w:t>15</w:t>
      </w:r>
      <w:r w:rsidRPr="00E55C42">
        <w:rPr>
          <w:rFonts w:ascii="Times New Roman" w:hAnsi="Times New Roman" w:cs="Times New Roman"/>
          <w:sz w:val="24"/>
          <w:szCs w:val="24"/>
        </w:rPr>
        <w:t xml:space="preserve"> </w:t>
      </w:r>
      <w:r w:rsidR="00F22017" w:rsidRPr="00E55C42">
        <w:rPr>
          <w:rFonts w:ascii="Times New Roman" w:hAnsi="Times New Roman" w:cs="Times New Roman"/>
          <w:sz w:val="24"/>
          <w:szCs w:val="24"/>
        </w:rPr>
        <w:t>PERFORM WASTE CHARACTERIZATION</w:t>
      </w:r>
      <w:r w:rsidR="00134C58" w:rsidRPr="00E55C42">
        <w:rPr>
          <w:rFonts w:ascii="Times New Roman" w:hAnsi="Times New Roman" w:cs="Times New Roman"/>
          <w:sz w:val="24"/>
          <w:szCs w:val="24"/>
        </w:rPr>
        <w:t xml:space="preserve"> TO IDENTIFY WASTE </w:t>
      </w:r>
    </w:p>
    <w:p w14:paraId="0627F2EE" w14:textId="13870DCF" w:rsidR="00542788" w:rsidRDefault="008928CF" w:rsidP="00542788">
      <w:pPr>
        <w:spacing w:after="0" w:line="240" w:lineRule="auto"/>
        <w:ind w:left="720"/>
        <w:rPr>
          <w:rFonts w:ascii="Times New Roman" w:hAnsi="Times New Roman" w:cs="Times New Roman"/>
          <w:sz w:val="24"/>
          <w:szCs w:val="24"/>
        </w:rPr>
      </w:pPr>
      <w:r w:rsidRPr="00E55C42">
        <w:rPr>
          <w:rFonts w:ascii="Times New Roman" w:eastAsia="Times New Roman" w:hAnsi="Times New Roman" w:cs="Times New Roman"/>
          <w:sz w:val="24"/>
          <w:szCs w:val="24"/>
        </w:rPr>
        <w:t>3.</w:t>
      </w:r>
      <w:r w:rsidR="00875AA8" w:rsidRPr="00E55C42">
        <w:rPr>
          <w:rFonts w:ascii="Times New Roman" w:eastAsia="Times New Roman" w:hAnsi="Times New Roman" w:cs="Times New Roman"/>
          <w:sz w:val="24"/>
          <w:szCs w:val="24"/>
        </w:rPr>
        <w:t>16</w:t>
      </w:r>
      <w:r w:rsidRPr="00E55C42">
        <w:rPr>
          <w:rFonts w:ascii="Times New Roman" w:eastAsia="Times New Roman" w:hAnsi="Times New Roman" w:cs="Times New Roman"/>
          <w:sz w:val="24"/>
          <w:szCs w:val="24"/>
        </w:rPr>
        <w:t xml:space="preserve"> </w:t>
      </w:r>
      <w:r w:rsidR="00E31374" w:rsidRPr="00E55C42">
        <w:rPr>
          <w:rFonts w:ascii="Times New Roman" w:hAnsi="Times New Roman" w:cs="Times New Roman"/>
          <w:sz w:val="24"/>
          <w:szCs w:val="24"/>
        </w:rPr>
        <w:t>BULK NON-</w:t>
      </w:r>
      <w:r w:rsidR="008A6153">
        <w:rPr>
          <w:rFonts w:ascii="Times New Roman" w:hAnsi="Times New Roman" w:cs="Times New Roman"/>
          <w:sz w:val="24"/>
          <w:szCs w:val="24"/>
        </w:rPr>
        <w:t>REGULATED</w:t>
      </w:r>
      <w:r w:rsidR="00E31374" w:rsidRPr="00E55C42">
        <w:rPr>
          <w:rFonts w:ascii="Times New Roman" w:hAnsi="Times New Roman" w:cs="Times New Roman"/>
          <w:sz w:val="24"/>
          <w:szCs w:val="24"/>
        </w:rPr>
        <w:t xml:space="preserve"> WASTEWATER MANAGEMENT</w:t>
      </w:r>
    </w:p>
    <w:p w14:paraId="3F678074" w14:textId="702B7639" w:rsidR="003C5120" w:rsidRPr="00994467" w:rsidRDefault="003C5120" w:rsidP="00542788">
      <w:pPr>
        <w:spacing w:after="0" w:line="240" w:lineRule="auto"/>
        <w:ind w:left="720"/>
        <w:rPr>
          <w:rFonts w:ascii="Times New Roman" w:eastAsia="Times New Roman" w:hAnsi="Times New Roman" w:cs="Times New Roman"/>
          <w:sz w:val="24"/>
          <w:szCs w:val="24"/>
        </w:rPr>
      </w:pPr>
      <w:r w:rsidRPr="00E5673E">
        <w:rPr>
          <w:rFonts w:ascii="Times New Roman" w:eastAsia="Times New Roman" w:hAnsi="Times New Roman" w:cs="Times New Roman"/>
          <w:sz w:val="24"/>
          <w:szCs w:val="24"/>
        </w:rPr>
        <w:t>3.17 PERFORM OVERPACKING/LOOSE PACKING SERVICES</w:t>
      </w:r>
    </w:p>
    <w:p w14:paraId="1F717E44" w14:textId="5A346213" w:rsidR="001A00FE" w:rsidRPr="00994467" w:rsidRDefault="001A00FE" w:rsidP="001A00FE">
      <w:pPr>
        <w:spacing w:after="0" w:line="240" w:lineRule="auto"/>
        <w:rPr>
          <w:rFonts w:ascii="Times New Roman" w:hAnsi="Times New Roman" w:cs="Times New Roman"/>
          <w:sz w:val="24"/>
          <w:szCs w:val="24"/>
        </w:rPr>
      </w:pPr>
    </w:p>
    <w:p w14:paraId="5C5E9CCF" w14:textId="11CC22AC" w:rsidR="0023762B" w:rsidRPr="00994467" w:rsidRDefault="001A00FE" w:rsidP="001A00FE">
      <w:pPr>
        <w:spacing w:after="0" w:line="240" w:lineRule="auto"/>
        <w:rPr>
          <w:rFonts w:ascii="Times New Roman" w:hAnsi="Times New Roman" w:cs="Times New Roman"/>
          <w:sz w:val="24"/>
          <w:szCs w:val="24"/>
          <w:u w:val="single"/>
        </w:rPr>
      </w:pPr>
      <w:r w:rsidRPr="00994467">
        <w:rPr>
          <w:rFonts w:ascii="Times New Roman" w:hAnsi="Times New Roman" w:cs="Times New Roman"/>
          <w:sz w:val="24"/>
          <w:szCs w:val="24"/>
        </w:rPr>
        <w:t xml:space="preserve">4.0 </w:t>
      </w:r>
      <w:hyperlink w:anchor="APL" w:history="1">
        <w:r w:rsidRPr="00994467">
          <w:rPr>
            <w:rStyle w:val="Hyperlink"/>
            <w:rFonts w:ascii="Times New Roman" w:hAnsi="Times New Roman" w:cs="Times New Roman"/>
            <w:sz w:val="24"/>
            <w:szCs w:val="24"/>
          </w:rPr>
          <w:t>ACCEPTABLE PERFORMANCE LEVEL (APL)</w:t>
        </w:r>
      </w:hyperlink>
    </w:p>
    <w:p w14:paraId="54F3F1A8" w14:textId="5660D880" w:rsidR="001A00FE" w:rsidRPr="00994467" w:rsidRDefault="001A00FE" w:rsidP="001B0D10">
      <w:pPr>
        <w:spacing w:after="0" w:line="240" w:lineRule="auto"/>
        <w:ind w:firstLine="720"/>
        <w:rPr>
          <w:rFonts w:ascii="Times New Roman" w:hAnsi="Times New Roman" w:cs="Times New Roman"/>
          <w:sz w:val="24"/>
          <w:szCs w:val="24"/>
          <w:u w:val="single"/>
        </w:rPr>
      </w:pPr>
      <w:r w:rsidRPr="00994467">
        <w:rPr>
          <w:rFonts w:ascii="Times New Roman" w:hAnsi="Times New Roman" w:cs="Times New Roman"/>
          <w:sz w:val="24"/>
          <w:szCs w:val="24"/>
        </w:rPr>
        <w:t>4.1 ACCEPTABLE PERFORMANCE LEVEL (APL) TABLE</w:t>
      </w:r>
    </w:p>
    <w:p w14:paraId="2D8AA34F" w14:textId="77777777" w:rsidR="001A00FE" w:rsidRPr="00994467" w:rsidRDefault="001A00FE" w:rsidP="001B0D10">
      <w:pPr>
        <w:spacing w:after="0" w:line="240" w:lineRule="auto"/>
        <w:rPr>
          <w:rFonts w:ascii="Times New Roman" w:hAnsi="Times New Roman" w:cs="Times New Roman"/>
          <w:sz w:val="24"/>
          <w:szCs w:val="24"/>
          <w:u w:val="single"/>
        </w:rPr>
      </w:pPr>
    </w:p>
    <w:p w14:paraId="3AA7C90B" w14:textId="2EC22404" w:rsidR="001A00FE" w:rsidRPr="00994467" w:rsidRDefault="001A00FE" w:rsidP="001A00FE">
      <w:pPr>
        <w:spacing w:after="0" w:line="240" w:lineRule="auto"/>
        <w:rPr>
          <w:rFonts w:ascii="Times New Roman" w:hAnsi="Times New Roman" w:cs="Times New Roman"/>
          <w:sz w:val="24"/>
          <w:szCs w:val="24"/>
        </w:rPr>
      </w:pPr>
      <w:r w:rsidRPr="00994467">
        <w:rPr>
          <w:rFonts w:ascii="Times New Roman" w:hAnsi="Times New Roman" w:cs="Times New Roman"/>
          <w:sz w:val="24"/>
          <w:szCs w:val="24"/>
        </w:rPr>
        <w:t xml:space="preserve">5.0 </w:t>
      </w:r>
      <w:hyperlink w:anchor="QFL_QTL" w:history="1">
        <w:r w:rsidRPr="00994467">
          <w:rPr>
            <w:rStyle w:val="Hyperlink"/>
            <w:rFonts w:ascii="Times New Roman" w:hAnsi="Times New Roman" w:cs="Times New Roman"/>
            <w:sz w:val="24"/>
            <w:szCs w:val="24"/>
          </w:rPr>
          <w:t>QUALIFIED FACILITIES AND TRANSPORTERS LISTS</w:t>
        </w:r>
        <w:r w:rsidR="00E93A2A" w:rsidRPr="00994467">
          <w:rPr>
            <w:rStyle w:val="Hyperlink"/>
            <w:rFonts w:ascii="Times New Roman" w:hAnsi="Times New Roman" w:cs="Times New Roman"/>
            <w:sz w:val="24"/>
            <w:szCs w:val="24"/>
          </w:rPr>
          <w:t xml:space="preserve"> (QFL/QTL)</w:t>
        </w:r>
      </w:hyperlink>
    </w:p>
    <w:p w14:paraId="51D87F71" w14:textId="7BDE5C86" w:rsidR="001A00FE" w:rsidRPr="00994467" w:rsidRDefault="001A00FE" w:rsidP="001B0D10">
      <w:pPr>
        <w:spacing w:after="0" w:line="240" w:lineRule="auto"/>
        <w:ind w:firstLine="720"/>
        <w:rPr>
          <w:rFonts w:ascii="Times New Roman" w:hAnsi="Times New Roman" w:cs="Times New Roman"/>
          <w:b/>
          <w:sz w:val="24"/>
          <w:szCs w:val="24"/>
        </w:rPr>
      </w:pPr>
      <w:r w:rsidRPr="00994467">
        <w:rPr>
          <w:rFonts w:ascii="Times New Roman" w:hAnsi="Times New Roman" w:cs="Times New Roman"/>
          <w:sz w:val="24"/>
          <w:szCs w:val="24"/>
        </w:rPr>
        <w:t xml:space="preserve">5.1 </w:t>
      </w:r>
      <w:r w:rsidR="000A4966" w:rsidRPr="00994467">
        <w:rPr>
          <w:rFonts w:ascii="Times New Roman" w:hAnsi="Times New Roman" w:cs="Times New Roman"/>
          <w:sz w:val="24"/>
          <w:szCs w:val="24"/>
        </w:rPr>
        <w:t xml:space="preserve">ADDING/UPDATING QUALIFIED </w:t>
      </w:r>
      <w:r w:rsidRPr="00994467">
        <w:rPr>
          <w:rFonts w:ascii="Times New Roman" w:hAnsi="Times New Roman" w:cs="Times New Roman"/>
          <w:sz w:val="24"/>
          <w:szCs w:val="24"/>
        </w:rPr>
        <w:t>FACILITIES AND TRANSPORTERS</w:t>
      </w:r>
      <w:r w:rsidRPr="00994467">
        <w:rPr>
          <w:rFonts w:ascii="Times New Roman" w:hAnsi="Times New Roman" w:cs="Times New Roman"/>
          <w:b/>
          <w:sz w:val="24"/>
          <w:szCs w:val="24"/>
        </w:rPr>
        <w:t xml:space="preserve"> </w:t>
      </w:r>
    </w:p>
    <w:p w14:paraId="799DE0B9" w14:textId="77777777" w:rsidR="001A00FE" w:rsidRPr="00994467" w:rsidRDefault="001A00FE" w:rsidP="001B0D10">
      <w:pPr>
        <w:spacing w:after="0"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5.2 FACILITY REMOVAL</w:t>
      </w:r>
    </w:p>
    <w:p w14:paraId="38C30EC5" w14:textId="77777777" w:rsidR="001A00FE" w:rsidRPr="00994467" w:rsidRDefault="001A00FE" w:rsidP="001B0D10">
      <w:pPr>
        <w:spacing w:after="0"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5.3 TRANSPORTER REMOVAL</w:t>
      </w:r>
    </w:p>
    <w:p w14:paraId="2E1A7542" w14:textId="77777777" w:rsidR="001A00FE" w:rsidRPr="00994467" w:rsidRDefault="001A00FE" w:rsidP="001B0D10">
      <w:pPr>
        <w:spacing w:after="0" w:line="240" w:lineRule="auto"/>
        <w:ind w:firstLine="720"/>
        <w:rPr>
          <w:rFonts w:ascii="Times New Roman" w:hAnsi="Times New Roman" w:cs="Times New Roman"/>
          <w:sz w:val="24"/>
          <w:szCs w:val="24"/>
        </w:rPr>
      </w:pPr>
    </w:p>
    <w:p w14:paraId="481128B6" w14:textId="130BEEB1" w:rsidR="001A00FE" w:rsidRPr="00994467" w:rsidRDefault="001A00FE" w:rsidP="001A00FE">
      <w:pPr>
        <w:spacing w:after="0" w:line="240" w:lineRule="auto"/>
        <w:rPr>
          <w:rFonts w:ascii="Times New Roman" w:hAnsi="Times New Roman" w:cs="Times New Roman"/>
          <w:sz w:val="24"/>
          <w:szCs w:val="24"/>
          <w:u w:val="single"/>
        </w:rPr>
      </w:pPr>
      <w:r w:rsidRPr="00994467">
        <w:rPr>
          <w:rFonts w:ascii="Times New Roman" w:hAnsi="Times New Roman" w:cs="Times New Roman"/>
          <w:sz w:val="24"/>
          <w:szCs w:val="24"/>
        </w:rPr>
        <w:t xml:space="preserve">6.0 </w:t>
      </w:r>
      <w:hyperlink w:anchor="Add_Requirements" w:history="1">
        <w:r w:rsidRPr="00994467">
          <w:rPr>
            <w:rStyle w:val="Hyperlink"/>
            <w:rFonts w:ascii="Times New Roman" w:hAnsi="Times New Roman" w:cs="Times New Roman"/>
            <w:sz w:val="24"/>
            <w:szCs w:val="24"/>
          </w:rPr>
          <w:t>ADDITIONAL REQUIREMENTS</w:t>
        </w:r>
      </w:hyperlink>
    </w:p>
    <w:p w14:paraId="068A263B" w14:textId="193CF177" w:rsidR="001A00FE" w:rsidRPr="00994467" w:rsidRDefault="001A00FE" w:rsidP="001F65F6">
      <w:pPr>
        <w:tabs>
          <w:tab w:val="left" w:pos="1440"/>
        </w:tabs>
        <w:spacing w:after="0"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6.1 INDEMNIFICATION</w:t>
      </w:r>
    </w:p>
    <w:p w14:paraId="7CE951DD" w14:textId="1D661936" w:rsidR="001A00FE" w:rsidRPr="00994467" w:rsidRDefault="001A00FE" w:rsidP="001B0D10">
      <w:pPr>
        <w:spacing w:after="0"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6.</w:t>
      </w:r>
      <w:r w:rsidR="001F65F6" w:rsidRPr="00994467">
        <w:rPr>
          <w:rFonts w:ascii="Times New Roman" w:hAnsi="Times New Roman" w:cs="Times New Roman"/>
          <w:sz w:val="24"/>
          <w:szCs w:val="24"/>
        </w:rPr>
        <w:t>2</w:t>
      </w:r>
      <w:r w:rsidRPr="00994467">
        <w:rPr>
          <w:rFonts w:ascii="Times New Roman" w:hAnsi="Times New Roman" w:cs="Times New Roman"/>
          <w:sz w:val="24"/>
          <w:szCs w:val="24"/>
        </w:rPr>
        <w:t xml:space="preserve"> PLACES OF GOVERNMENT INSPECTION</w:t>
      </w:r>
    </w:p>
    <w:p w14:paraId="1DF6807A" w14:textId="249B27AD" w:rsidR="001A00FE" w:rsidRPr="00994467" w:rsidRDefault="001A00FE" w:rsidP="001B0D10">
      <w:pPr>
        <w:spacing w:after="0"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6.</w:t>
      </w:r>
      <w:r w:rsidR="001F65F6" w:rsidRPr="00994467">
        <w:rPr>
          <w:rFonts w:ascii="Times New Roman" w:hAnsi="Times New Roman" w:cs="Times New Roman"/>
          <w:sz w:val="24"/>
          <w:szCs w:val="24"/>
        </w:rPr>
        <w:t>3</w:t>
      </w:r>
      <w:r w:rsidRPr="00994467">
        <w:rPr>
          <w:rFonts w:ascii="Times New Roman" w:hAnsi="Times New Roman" w:cs="Times New Roman"/>
          <w:sz w:val="24"/>
          <w:szCs w:val="24"/>
        </w:rPr>
        <w:t xml:space="preserve"> CONTRACTOR REPRESENTATIVE</w:t>
      </w:r>
    </w:p>
    <w:p w14:paraId="14AB7F19" w14:textId="1AB6D033" w:rsidR="001A00FE" w:rsidRPr="00994467" w:rsidRDefault="001A00FE" w:rsidP="001B0D10">
      <w:pPr>
        <w:spacing w:after="0"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6.</w:t>
      </w:r>
      <w:r w:rsidR="001F65F6" w:rsidRPr="00994467">
        <w:rPr>
          <w:rFonts w:ascii="Times New Roman" w:hAnsi="Times New Roman" w:cs="Times New Roman"/>
          <w:sz w:val="24"/>
          <w:szCs w:val="24"/>
        </w:rPr>
        <w:t>4</w:t>
      </w:r>
      <w:r w:rsidRPr="00994467">
        <w:rPr>
          <w:rFonts w:ascii="Times New Roman" w:hAnsi="Times New Roman" w:cs="Times New Roman"/>
          <w:sz w:val="24"/>
          <w:szCs w:val="24"/>
        </w:rPr>
        <w:t xml:space="preserve"> INCIDENTAL FEES</w:t>
      </w:r>
    </w:p>
    <w:p w14:paraId="3F6870A7" w14:textId="77777777" w:rsidR="006116B6" w:rsidRPr="00994467" w:rsidRDefault="006116B6" w:rsidP="001A00FE">
      <w:pPr>
        <w:spacing w:after="0" w:line="240" w:lineRule="auto"/>
        <w:rPr>
          <w:rFonts w:ascii="Times New Roman" w:hAnsi="Times New Roman" w:cs="Times New Roman"/>
          <w:sz w:val="24"/>
          <w:szCs w:val="24"/>
        </w:rPr>
      </w:pPr>
    </w:p>
    <w:p w14:paraId="2D547B70" w14:textId="55D867A6" w:rsidR="0023762B" w:rsidRPr="00994467" w:rsidRDefault="001A00FE" w:rsidP="001A00FE">
      <w:pPr>
        <w:spacing w:after="0" w:line="240" w:lineRule="auto"/>
        <w:rPr>
          <w:rFonts w:ascii="Times New Roman" w:hAnsi="Times New Roman" w:cs="Times New Roman"/>
          <w:sz w:val="24"/>
          <w:szCs w:val="24"/>
        </w:rPr>
      </w:pPr>
      <w:r w:rsidRPr="00994467">
        <w:rPr>
          <w:rFonts w:ascii="Times New Roman" w:hAnsi="Times New Roman" w:cs="Times New Roman"/>
          <w:sz w:val="24"/>
          <w:szCs w:val="24"/>
        </w:rPr>
        <w:t xml:space="preserve">7.0 </w:t>
      </w:r>
      <w:hyperlink w:anchor="Stand_Time_for_Removals_Perfromance" w:history="1">
        <w:r w:rsidR="00965E29" w:rsidRPr="00994467">
          <w:rPr>
            <w:rStyle w:val="Hyperlink"/>
            <w:rFonts w:ascii="Times New Roman" w:hAnsi="Times New Roman" w:cs="Times New Roman"/>
            <w:sz w:val="24"/>
            <w:szCs w:val="24"/>
          </w:rPr>
          <w:t xml:space="preserve">STANDARD TIMES FOR </w:t>
        </w:r>
        <w:r w:rsidR="00425BA0" w:rsidRPr="00994467">
          <w:rPr>
            <w:rStyle w:val="Hyperlink"/>
            <w:rFonts w:ascii="Times New Roman" w:hAnsi="Times New Roman" w:cs="Times New Roman"/>
            <w:sz w:val="24"/>
            <w:szCs w:val="24"/>
          </w:rPr>
          <w:t xml:space="preserve">WASTE </w:t>
        </w:r>
        <w:r w:rsidR="00965E29" w:rsidRPr="00994467">
          <w:rPr>
            <w:rStyle w:val="Hyperlink"/>
            <w:rFonts w:ascii="Times New Roman" w:hAnsi="Times New Roman" w:cs="Times New Roman"/>
            <w:sz w:val="24"/>
            <w:szCs w:val="24"/>
          </w:rPr>
          <w:t>REMOVALS AND PERFORMANCE OF SERVICES</w:t>
        </w:r>
      </w:hyperlink>
    </w:p>
    <w:p w14:paraId="2248787C" w14:textId="59A95DB3" w:rsidR="001A00FE" w:rsidRPr="00994467" w:rsidRDefault="001A00FE" w:rsidP="001B0D10">
      <w:pPr>
        <w:spacing w:after="0"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7</w:t>
      </w:r>
      <w:r w:rsidR="00D364F0" w:rsidRPr="00994467">
        <w:rPr>
          <w:rFonts w:ascii="Times New Roman" w:hAnsi="Times New Roman" w:cs="Times New Roman"/>
          <w:sz w:val="24"/>
          <w:szCs w:val="24"/>
        </w:rPr>
        <w:t>.1 EXPEDITED REMOVAL</w:t>
      </w:r>
      <w:r w:rsidR="000B2804" w:rsidRPr="00994467">
        <w:rPr>
          <w:rFonts w:ascii="Times New Roman" w:hAnsi="Times New Roman" w:cs="Times New Roman"/>
          <w:sz w:val="24"/>
          <w:szCs w:val="24"/>
        </w:rPr>
        <w:t>S</w:t>
      </w:r>
      <w:r w:rsidR="00D364F0" w:rsidRPr="00994467">
        <w:rPr>
          <w:rFonts w:ascii="Times New Roman" w:hAnsi="Times New Roman" w:cs="Times New Roman"/>
          <w:sz w:val="24"/>
          <w:szCs w:val="24"/>
        </w:rPr>
        <w:t xml:space="preserve"> AND PERFORMANCE OF SERVICES</w:t>
      </w:r>
    </w:p>
    <w:p w14:paraId="5142E0BF" w14:textId="77777777" w:rsidR="001A00FE" w:rsidRPr="00994467" w:rsidRDefault="001A00FE" w:rsidP="001A00FE">
      <w:pPr>
        <w:spacing w:after="0" w:line="240" w:lineRule="auto"/>
        <w:rPr>
          <w:rFonts w:ascii="Times New Roman" w:hAnsi="Times New Roman" w:cs="Times New Roman"/>
          <w:sz w:val="24"/>
          <w:szCs w:val="24"/>
        </w:rPr>
      </w:pPr>
    </w:p>
    <w:p w14:paraId="3531EAD5" w14:textId="33659DF6" w:rsidR="00E668E8" w:rsidRPr="00994467" w:rsidRDefault="001A00FE" w:rsidP="002E20A5">
      <w:pPr>
        <w:spacing w:after="0" w:line="240" w:lineRule="auto"/>
        <w:ind w:left="360" w:hanging="360"/>
        <w:rPr>
          <w:rFonts w:ascii="Times New Roman" w:hAnsi="Times New Roman" w:cs="Times New Roman"/>
          <w:sz w:val="24"/>
          <w:szCs w:val="24"/>
          <w:u w:val="single"/>
        </w:rPr>
      </w:pPr>
      <w:r w:rsidRPr="00994467">
        <w:rPr>
          <w:rFonts w:ascii="Times New Roman" w:hAnsi="Times New Roman" w:cs="Times New Roman"/>
          <w:sz w:val="24"/>
          <w:szCs w:val="24"/>
        </w:rPr>
        <w:t xml:space="preserve">8.0 </w:t>
      </w:r>
      <w:hyperlink w:anchor="Documentation_Tracking" w:history="1">
        <w:r w:rsidRPr="00994467">
          <w:rPr>
            <w:rStyle w:val="Hyperlink"/>
            <w:rFonts w:ascii="Times New Roman" w:hAnsi="Times New Roman" w:cs="Times New Roman"/>
            <w:sz w:val="24"/>
            <w:szCs w:val="24"/>
          </w:rPr>
          <w:t>DOCUMENTATION REQUIREMENTS, DLA DISPOSITION SERVICES</w:t>
        </w:r>
        <w:r w:rsidR="0023762B" w:rsidRPr="00994467">
          <w:rPr>
            <w:rStyle w:val="Hyperlink"/>
            <w:rFonts w:ascii="Times New Roman" w:hAnsi="Times New Roman" w:cs="Times New Roman"/>
            <w:sz w:val="24"/>
            <w:szCs w:val="24"/>
          </w:rPr>
          <w:t xml:space="preserve"> </w:t>
        </w:r>
        <w:r w:rsidRPr="00994467">
          <w:rPr>
            <w:rStyle w:val="Hyperlink"/>
            <w:rFonts w:ascii="Times New Roman" w:hAnsi="Times New Roman" w:cs="Times New Roman"/>
            <w:sz w:val="24"/>
            <w:szCs w:val="24"/>
          </w:rPr>
          <w:t>ACCEPTANCE, INVOICING</w:t>
        </w:r>
        <w:r w:rsidR="00ED3126" w:rsidRPr="00994467">
          <w:rPr>
            <w:rStyle w:val="Hyperlink"/>
            <w:rFonts w:ascii="Times New Roman" w:hAnsi="Times New Roman" w:cs="Times New Roman"/>
            <w:sz w:val="24"/>
            <w:szCs w:val="24"/>
          </w:rPr>
          <w:t>,</w:t>
        </w:r>
        <w:r w:rsidRPr="00994467">
          <w:rPr>
            <w:rStyle w:val="Hyperlink"/>
            <w:rFonts w:ascii="Times New Roman" w:hAnsi="Times New Roman" w:cs="Times New Roman"/>
            <w:sz w:val="24"/>
            <w:szCs w:val="24"/>
          </w:rPr>
          <w:t xml:space="preserve"> AND TRACKING</w:t>
        </w:r>
      </w:hyperlink>
    </w:p>
    <w:p w14:paraId="57E60C47" w14:textId="02453C96" w:rsidR="001A00FE" w:rsidRPr="00994467" w:rsidRDefault="001A00FE" w:rsidP="001B0D10">
      <w:pPr>
        <w:spacing w:after="0" w:line="240" w:lineRule="auto"/>
        <w:ind w:left="1080" w:hanging="360"/>
        <w:rPr>
          <w:rFonts w:ascii="Times New Roman" w:hAnsi="Times New Roman" w:cs="Times New Roman"/>
          <w:sz w:val="24"/>
          <w:szCs w:val="24"/>
          <w:u w:val="single"/>
        </w:rPr>
      </w:pPr>
      <w:r w:rsidRPr="00994467">
        <w:rPr>
          <w:rFonts w:ascii="Times New Roman" w:hAnsi="Times New Roman" w:cs="Times New Roman"/>
          <w:sz w:val="24"/>
          <w:szCs w:val="24"/>
        </w:rPr>
        <w:t xml:space="preserve">8.1 SUBMISSION OF DOCUMENTATION TO FACILITATE ACCEPTANCE FOR </w:t>
      </w:r>
      <w:r w:rsidR="00E668E8" w:rsidRPr="00994467">
        <w:rPr>
          <w:rFonts w:ascii="Times New Roman" w:hAnsi="Times New Roman" w:cs="Times New Roman"/>
          <w:sz w:val="24"/>
          <w:szCs w:val="24"/>
        </w:rPr>
        <w:t>P</w:t>
      </w:r>
      <w:r w:rsidRPr="00994467">
        <w:rPr>
          <w:rFonts w:ascii="Times New Roman" w:hAnsi="Times New Roman" w:cs="Times New Roman"/>
          <w:sz w:val="24"/>
          <w:szCs w:val="24"/>
        </w:rPr>
        <w:t>AYMENT</w:t>
      </w:r>
    </w:p>
    <w:p w14:paraId="2F71E1A7" w14:textId="215B0BC5" w:rsidR="001A00FE" w:rsidRPr="00994467" w:rsidRDefault="001A00FE" w:rsidP="001B0D10">
      <w:pPr>
        <w:spacing w:after="0"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8.2 ACCEPT</w:t>
      </w:r>
      <w:r w:rsidR="00D77F11" w:rsidRPr="00994467">
        <w:rPr>
          <w:rFonts w:ascii="Times New Roman" w:hAnsi="Times New Roman" w:cs="Times New Roman"/>
          <w:sz w:val="24"/>
          <w:szCs w:val="24"/>
        </w:rPr>
        <w:t>A</w:t>
      </w:r>
      <w:r w:rsidRPr="00994467">
        <w:rPr>
          <w:rFonts w:ascii="Times New Roman" w:hAnsi="Times New Roman" w:cs="Times New Roman"/>
          <w:sz w:val="24"/>
          <w:szCs w:val="24"/>
        </w:rPr>
        <w:t>NCE AND INVOICING</w:t>
      </w:r>
    </w:p>
    <w:p w14:paraId="61BCDFA0" w14:textId="77777777" w:rsidR="00D0350D" w:rsidRPr="00994467" w:rsidRDefault="00D0350D" w:rsidP="001B0D10">
      <w:pPr>
        <w:spacing w:after="0" w:line="240" w:lineRule="auto"/>
        <w:ind w:firstLine="720"/>
        <w:rPr>
          <w:rFonts w:ascii="Times New Roman" w:hAnsi="Times New Roman" w:cs="Times New Roman"/>
          <w:sz w:val="24"/>
          <w:szCs w:val="24"/>
        </w:rPr>
      </w:pPr>
    </w:p>
    <w:p w14:paraId="3EEA7FB0" w14:textId="5D2E4D3D" w:rsidR="001A00FE" w:rsidRPr="00994467" w:rsidRDefault="00D0350D" w:rsidP="00D0350D">
      <w:pPr>
        <w:spacing w:after="0" w:line="240" w:lineRule="auto"/>
        <w:rPr>
          <w:rFonts w:ascii="Times New Roman" w:hAnsi="Times New Roman" w:cs="Times New Roman"/>
          <w:sz w:val="24"/>
          <w:szCs w:val="24"/>
          <w:u w:val="single"/>
        </w:rPr>
      </w:pPr>
      <w:r w:rsidRPr="00994467">
        <w:rPr>
          <w:rFonts w:ascii="Times New Roman" w:hAnsi="Times New Roman" w:cs="Times New Roman"/>
          <w:sz w:val="24"/>
          <w:szCs w:val="24"/>
        </w:rPr>
        <w:t>9.0</w:t>
      </w:r>
      <w:r w:rsidR="001A00FE" w:rsidRPr="00994467">
        <w:rPr>
          <w:rFonts w:ascii="Times New Roman" w:hAnsi="Times New Roman" w:cs="Times New Roman"/>
          <w:sz w:val="24"/>
          <w:szCs w:val="24"/>
        </w:rPr>
        <w:t xml:space="preserve"> </w:t>
      </w:r>
      <w:hyperlink w:anchor="MIN_MAX" w:history="1">
        <w:r w:rsidR="001A00FE" w:rsidRPr="00994467">
          <w:rPr>
            <w:rStyle w:val="Hyperlink"/>
            <w:rFonts w:ascii="Times New Roman" w:hAnsi="Times New Roman" w:cs="Times New Roman"/>
            <w:sz w:val="24"/>
            <w:szCs w:val="24"/>
          </w:rPr>
          <w:t>CONTRACT MINIMUM/MAXIMUM</w:t>
        </w:r>
      </w:hyperlink>
    </w:p>
    <w:p w14:paraId="14895732" w14:textId="77777777" w:rsidR="00D0350D" w:rsidRPr="00994467" w:rsidRDefault="00D0350D" w:rsidP="0090482B">
      <w:pPr>
        <w:spacing w:after="0" w:line="240" w:lineRule="auto"/>
        <w:rPr>
          <w:rFonts w:ascii="Times New Roman" w:hAnsi="Times New Roman" w:cs="Times New Roman"/>
          <w:sz w:val="24"/>
          <w:szCs w:val="24"/>
        </w:rPr>
      </w:pPr>
    </w:p>
    <w:p w14:paraId="201A172D" w14:textId="76D23FFE" w:rsidR="0090482B" w:rsidRPr="00994467" w:rsidRDefault="00D0350D" w:rsidP="0090482B">
      <w:pPr>
        <w:spacing w:after="0" w:line="240" w:lineRule="auto"/>
        <w:rPr>
          <w:rFonts w:ascii="Times New Roman" w:hAnsi="Times New Roman" w:cs="Times New Roman"/>
          <w:sz w:val="24"/>
          <w:szCs w:val="24"/>
          <w:u w:val="single"/>
        </w:rPr>
      </w:pPr>
      <w:r w:rsidRPr="00994467">
        <w:rPr>
          <w:rFonts w:ascii="Times New Roman" w:hAnsi="Times New Roman" w:cs="Times New Roman"/>
          <w:sz w:val="24"/>
          <w:szCs w:val="24"/>
        </w:rPr>
        <w:t>10</w:t>
      </w:r>
      <w:r w:rsidR="0090482B" w:rsidRPr="00994467">
        <w:rPr>
          <w:rFonts w:ascii="Times New Roman" w:hAnsi="Times New Roman" w:cs="Times New Roman"/>
          <w:sz w:val="24"/>
          <w:szCs w:val="24"/>
        </w:rPr>
        <w:t xml:space="preserve">.0 </w:t>
      </w:r>
      <w:hyperlink w:anchor="Contractor_Sites" w:history="1">
        <w:r w:rsidR="0090482B" w:rsidRPr="00994467">
          <w:rPr>
            <w:rStyle w:val="Hyperlink"/>
            <w:rFonts w:ascii="Times New Roman" w:hAnsi="Times New Roman" w:cs="Times New Roman"/>
            <w:sz w:val="24"/>
            <w:szCs w:val="24"/>
          </w:rPr>
          <w:t>CONTRACTOR ACCESS TO DLA DISPOSITION SERVICES</w:t>
        </w:r>
      </w:hyperlink>
      <w:r w:rsidR="00D115D3" w:rsidRPr="00994467">
        <w:rPr>
          <w:rStyle w:val="Hyperlink"/>
          <w:rFonts w:ascii="Times New Roman" w:hAnsi="Times New Roman" w:cs="Times New Roman"/>
          <w:sz w:val="24"/>
          <w:szCs w:val="24"/>
        </w:rPr>
        <w:t xml:space="preserve"> SITES</w:t>
      </w:r>
      <w:r w:rsidR="0090482B" w:rsidRPr="00994467">
        <w:rPr>
          <w:rFonts w:ascii="Times New Roman" w:hAnsi="Times New Roman" w:cs="Times New Roman"/>
          <w:sz w:val="24"/>
          <w:szCs w:val="24"/>
          <w:u w:val="single"/>
        </w:rPr>
        <w:t xml:space="preserve"> </w:t>
      </w:r>
    </w:p>
    <w:p w14:paraId="77B87F37" w14:textId="7BF55D22" w:rsidR="0090482B" w:rsidRPr="00994467" w:rsidRDefault="0090482B" w:rsidP="0090482B">
      <w:pPr>
        <w:spacing w:after="0" w:line="240" w:lineRule="auto"/>
        <w:rPr>
          <w:rFonts w:ascii="Times New Roman" w:hAnsi="Times New Roman" w:cs="Times New Roman"/>
          <w:sz w:val="24"/>
          <w:szCs w:val="24"/>
          <w:u w:val="single"/>
        </w:rPr>
      </w:pPr>
    </w:p>
    <w:p w14:paraId="495582CB" w14:textId="1D817D70" w:rsidR="008E1AA5" w:rsidRDefault="00D0350D" w:rsidP="0090482B">
      <w:pPr>
        <w:spacing w:after="0" w:line="240" w:lineRule="auto"/>
        <w:rPr>
          <w:rFonts w:ascii="Times New Roman" w:hAnsi="Times New Roman" w:cs="Times New Roman"/>
          <w:sz w:val="24"/>
          <w:szCs w:val="24"/>
          <w:u w:val="single"/>
        </w:rPr>
      </w:pPr>
      <w:r w:rsidRPr="00994467">
        <w:rPr>
          <w:rFonts w:ascii="Times New Roman" w:hAnsi="Times New Roman" w:cs="Times New Roman"/>
          <w:sz w:val="24"/>
          <w:szCs w:val="24"/>
        </w:rPr>
        <w:t>11</w:t>
      </w:r>
      <w:r w:rsidR="0090482B" w:rsidRPr="00994467">
        <w:rPr>
          <w:rFonts w:ascii="Times New Roman" w:hAnsi="Times New Roman" w:cs="Times New Roman"/>
          <w:sz w:val="24"/>
          <w:szCs w:val="24"/>
        </w:rPr>
        <w:t xml:space="preserve">.0 </w:t>
      </w:r>
      <w:hyperlink w:anchor="Period_Performance" w:history="1">
        <w:r w:rsidR="0090482B" w:rsidRPr="00994467">
          <w:rPr>
            <w:rStyle w:val="Hyperlink"/>
            <w:rFonts w:ascii="Times New Roman" w:hAnsi="Times New Roman" w:cs="Times New Roman"/>
            <w:sz w:val="24"/>
            <w:szCs w:val="24"/>
          </w:rPr>
          <w:t>PERIOD OF PERFORMANCE</w:t>
        </w:r>
      </w:hyperlink>
      <w:r w:rsidR="0090482B" w:rsidRPr="00994467">
        <w:rPr>
          <w:rFonts w:ascii="Times New Roman" w:hAnsi="Times New Roman" w:cs="Times New Roman"/>
          <w:sz w:val="24"/>
          <w:szCs w:val="24"/>
          <w:u w:val="single"/>
        </w:rPr>
        <w:t xml:space="preserve"> </w:t>
      </w:r>
    </w:p>
    <w:p w14:paraId="0B0394F0" w14:textId="77777777" w:rsidR="004A2B84" w:rsidRDefault="004A2B84" w:rsidP="0090482B">
      <w:pPr>
        <w:spacing w:after="0" w:line="240" w:lineRule="auto"/>
        <w:rPr>
          <w:rFonts w:ascii="Times New Roman" w:hAnsi="Times New Roman" w:cs="Times New Roman"/>
          <w:sz w:val="24"/>
          <w:szCs w:val="24"/>
          <w:u w:val="single"/>
        </w:rPr>
      </w:pPr>
    </w:p>
    <w:p w14:paraId="7FDE5274" w14:textId="77777777" w:rsidR="004A2B84" w:rsidRDefault="004A2B84" w:rsidP="0090482B">
      <w:pPr>
        <w:spacing w:after="0" w:line="240" w:lineRule="auto"/>
        <w:rPr>
          <w:rFonts w:ascii="Times New Roman" w:hAnsi="Times New Roman" w:cs="Times New Roman"/>
          <w:sz w:val="24"/>
          <w:szCs w:val="24"/>
          <w:u w:val="single"/>
        </w:rPr>
      </w:pPr>
    </w:p>
    <w:p w14:paraId="2BCE147A" w14:textId="77777777" w:rsidR="004A2B84" w:rsidRDefault="004A2B84" w:rsidP="0090482B">
      <w:pPr>
        <w:spacing w:after="0" w:line="240" w:lineRule="auto"/>
        <w:rPr>
          <w:rFonts w:ascii="Times New Roman" w:hAnsi="Times New Roman" w:cs="Times New Roman"/>
          <w:sz w:val="24"/>
          <w:szCs w:val="24"/>
          <w:u w:val="single"/>
        </w:rPr>
      </w:pPr>
    </w:p>
    <w:p w14:paraId="0A701F87" w14:textId="77777777" w:rsidR="004A2B84" w:rsidRDefault="004A2B84" w:rsidP="0090482B">
      <w:pPr>
        <w:spacing w:after="0" w:line="240" w:lineRule="auto"/>
        <w:rPr>
          <w:rFonts w:ascii="Times New Roman" w:hAnsi="Times New Roman" w:cs="Times New Roman"/>
          <w:sz w:val="24"/>
          <w:szCs w:val="24"/>
          <w:u w:val="single"/>
        </w:rPr>
      </w:pPr>
    </w:p>
    <w:p w14:paraId="722E7A4E" w14:textId="77777777" w:rsidR="004A2B84" w:rsidRDefault="004A2B84" w:rsidP="0090482B">
      <w:pPr>
        <w:spacing w:after="0" w:line="240" w:lineRule="auto"/>
        <w:rPr>
          <w:rFonts w:ascii="Times New Roman" w:hAnsi="Times New Roman" w:cs="Times New Roman"/>
          <w:sz w:val="24"/>
          <w:szCs w:val="24"/>
          <w:u w:val="single"/>
        </w:rPr>
      </w:pPr>
    </w:p>
    <w:p w14:paraId="1A16D677" w14:textId="77777777" w:rsidR="004A2B84" w:rsidRDefault="004A2B84" w:rsidP="0090482B">
      <w:pPr>
        <w:spacing w:after="0" w:line="240" w:lineRule="auto"/>
        <w:rPr>
          <w:rFonts w:ascii="Times New Roman" w:hAnsi="Times New Roman" w:cs="Times New Roman"/>
          <w:sz w:val="24"/>
          <w:szCs w:val="24"/>
          <w:u w:val="single"/>
        </w:rPr>
      </w:pPr>
    </w:p>
    <w:p w14:paraId="24BAC36B" w14:textId="77777777" w:rsidR="004A2B84" w:rsidRDefault="004A2B84" w:rsidP="0090482B">
      <w:pPr>
        <w:spacing w:after="0" w:line="240" w:lineRule="auto"/>
        <w:rPr>
          <w:rFonts w:ascii="Times New Roman" w:hAnsi="Times New Roman" w:cs="Times New Roman"/>
          <w:sz w:val="24"/>
          <w:szCs w:val="24"/>
          <w:u w:val="single"/>
        </w:rPr>
      </w:pPr>
    </w:p>
    <w:p w14:paraId="6E4DDCF5" w14:textId="4D9D405B" w:rsidR="004A2B84" w:rsidRPr="00B31E3D" w:rsidRDefault="004A2B84" w:rsidP="0090482B">
      <w:pPr>
        <w:spacing w:after="0" w:line="240" w:lineRule="auto"/>
        <w:rPr>
          <w:rFonts w:ascii="Times New Roman" w:hAnsi="Times New Roman" w:cs="Times New Roman"/>
          <w:b/>
          <w:bCs/>
          <w:sz w:val="24"/>
          <w:szCs w:val="24"/>
          <w:u w:val="single"/>
        </w:rPr>
      </w:pPr>
      <w:bookmarkStart w:id="3" w:name="INTRODUCTION"/>
      <w:r w:rsidRPr="00B31E3D">
        <w:rPr>
          <w:rFonts w:ascii="Times New Roman" w:hAnsi="Times New Roman" w:cs="Times New Roman"/>
          <w:b/>
          <w:bCs/>
          <w:sz w:val="24"/>
          <w:szCs w:val="24"/>
          <w:u w:val="single"/>
        </w:rPr>
        <w:t>INTRODUCTION</w:t>
      </w:r>
    </w:p>
    <w:bookmarkEnd w:id="3"/>
    <w:p w14:paraId="0106253F" w14:textId="308BF5A0" w:rsidR="008E1AA5" w:rsidRPr="00994467" w:rsidRDefault="003B79AF" w:rsidP="008E1AA5">
      <w:pPr>
        <w:pStyle w:val="TableParagraph"/>
        <w:numPr>
          <w:ilvl w:val="2"/>
          <w:numId w:val="13"/>
        </w:numPr>
        <w:tabs>
          <w:tab w:val="left" w:pos="1019"/>
        </w:tabs>
        <w:adjustRightInd/>
        <w:spacing w:before="240" w:after="240"/>
        <w:ind w:left="0" w:firstLine="720"/>
        <w:contextualSpacing/>
        <w:jc w:val="left"/>
        <w:rPr>
          <w:rFonts w:ascii="Times New Roman" w:hAnsi="Times New Roman" w:cs="Times New Roman"/>
        </w:rPr>
      </w:pPr>
      <w:r w:rsidRPr="003B79AF">
        <w:rPr>
          <w:rFonts w:ascii="Times New Roman" w:hAnsi="Times New Roman" w:cs="Times New Roman"/>
        </w:rPr>
        <w:t>This contract is referred to as the</w:t>
      </w:r>
      <w:r>
        <w:rPr>
          <w:rFonts w:ascii="Times New Roman" w:hAnsi="Times New Roman" w:cs="Times New Roman"/>
          <w:b/>
          <w:bCs/>
        </w:rPr>
        <w:t xml:space="preserve"> </w:t>
      </w:r>
      <w:r w:rsidR="008E1AA5" w:rsidRPr="00FB7ADC">
        <w:rPr>
          <w:rFonts w:ascii="Times New Roman" w:hAnsi="Times New Roman" w:cs="Times New Roman"/>
          <w:b/>
          <w:bCs/>
        </w:rPr>
        <w:t>Iwakuni</w:t>
      </w:r>
      <w:r>
        <w:rPr>
          <w:rFonts w:ascii="Times New Roman" w:hAnsi="Times New Roman" w:cs="Times New Roman"/>
          <w:b/>
          <w:bCs/>
        </w:rPr>
        <w:t xml:space="preserve"> Japan Hazardous/Industrial Waste Disposal Contract.</w:t>
      </w:r>
      <w:r w:rsidR="008E1AA5" w:rsidRPr="00FB7ADC">
        <w:rPr>
          <w:rFonts w:ascii="Times New Roman" w:hAnsi="Times New Roman" w:cs="Times New Roman"/>
          <w:b/>
          <w:bCs/>
        </w:rPr>
        <w:t xml:space="preserve"> </w:t>
      </w:r>
      <w:r w:rsidR="008E1AA5" w:rsidRPr="00994467">
        <w:rPr>
          <w:rFonts w:ascii="Times New Roman" w:hAnsi="Times New Roman" w:cs="Times New Roman"/>
        </w:rPr>
        <w:t xml:space="preserve">This contract covers the non-personal services and requires the removal, </w:t>
      </w:r>
      <w:r w:rsidR="00F95B6C">
        <w:rPr>
          <w:rFonts w:ascii="Times New Roman" w:hAnsi="Times New Roman" w:cs="Times New Roman"/>
        </w:rPr>
        <w:t xml:space="preserve">transportation, and </w:t>
      </w:r>
      <w:r w:rsidR="008E1AA5" w:rsidRPr="00994467">
        <w:rPr>
          <w:rFonts w:ascii="Times New Roman" w:hAnsi="Times New Roman" w:cs="Times New Roman"/>
        </w:rPr>
        <w:t>disposal/recycling</w:t>
      </w:r>
      <w:r w:rsidR="00F95B6C">
        <w:rPr>
          <w:rFonts w:ascii="Times New Roman" w:hAnsi="Times New Roman" w:cs="Times New Roman"/>
        </w:rPr>
        <w:t xml:space="preserve"> </w:t>
      </w:r>
      <w:r w:rsidR="008E1AA5" w:rsidRPr="00994467">
        <w:rPr>
          <w:rFonts w:ascii="Times New Roman" w:hAnsi="Times New Roman" w:cs="Times New Roman"/>
        </w:rPr>
        <w:t xml:space="preserve">of </w:t>
      </w:r>
      <w:r w:rsidR="00161295">
        <w:rPr>
          <w:rFonts w:ascii="Times New Roman" w:hAnsi="Times New Roman" w:cs="Times New Roman"/>
        </w:rPr>
        <w:t>I</w:t>
      </w:r>
      <w:r w:rsidR="008E1AA5" w:rsidRPr="00994467">
        <w:rPr>
          <w:rFonts w:ascii="Times New Roman" w:hAnsi="Times New Roman" w:cs="Times New Roman"/>
        </w:rPr>
        <w:t xml:space="preserve">ndustrial </w:t>
      </w:r>
      <w:r w:rsidR="00161295">
        <w:rPr>
          <w:rFonts w:ascii="Times New Roman" w:hAnsi="Times New Roman" w:cs="Times New Roman"/>
        </w:rPr>
        <w:t>W</w:t>
      </w:r>
      <w:r w:rsidR="008E1AA5" w:rsidRPr="00994467">
        <w:rPr>
          <w:rFonts w:ascii="Times New Roman" w:hAnsi="Times New Roman" w:cs="Times New Roman"/>
        </w:rPr>
        <w:t xml:space="preserve">aste </w:t>
      </w:r>
      <w:r w:rsidR="00161295">
        <w:rPr>
          <w:rFonts w:ascii="Times New Roman" w:hAnsi="Times New Roman" w:cs="Times New Roman"/>
        </w:rPr>
        <w:t xml:space="preserve">(IW) </w:t>
      </w:r>
      <w:r w:rsidR="008E1AA5" w:rsidRPr="00994467">
        <w:rPr>
          <w:rFonts w:ascii="Times New Roman" w:hAnsi="Times New Roman" w:cs="Times New Roman"/>
        </w:rPr>
        <w:t xml:space="preserve">from military installations throughout Iwakuni, Japan as identified in the Japan Environmental Governing Standards (JEGS) and wastes regulated by Government of Japan (GOJ) as </w:t>
      </w:r>
      <w:r w:rsidR="00161295">
        <w:rPr>
          <w:rFonts w:ascii="Times New Roman" w:hAnsi="Times New Roman" w:cs="Times New Roman"/>
        </w:rPr>
        <w:t>IW</w:t>
      </w:r>
      <w:r w:rsidR="008E1AA5" w:rsidRPr="00994467">
        <w:rPr>
          <w:rFonts w:ascii="Times New Roman" w:hAnsi="Times New Roman" w:cs="Times New Roman"/>
        </w:rPr>
        <w:t>, Specially Controlled Industrial Waste (SCIW), Specially Handled Industrial Waste (SHIW), and listed within the Price Schedule</w:t>
      </w:r>
      <w:r w:rsidR="000B438B">
        <w:rPr>
          <w:rFonts w:ascii="Times New Roman" w:hAnsi="Times New Roman" w:cs="Times New Roman"/>
        </w:rPr>
        <w:t xml:space="preserve">. </w:t>
      </w:r>
      <w:r w:rsidR="008E1AA5" w:rsidRPr="00007077">
        <w:rPr>
          <w:rFonts w:ascii="Times New Roman" w:hAnsi="Times New Roman" w:cs="Times New Roman"/>
        </w:rPr>
        <w:t xml:space="preserve">Also included in this contract are special services in support of the removal and disposal/recycling of hazardous and regulated substances. Infectious, controlled, explosive and radioactive wastes, or mixtures of such wastes with </w:t>
      </w:r>
      <w:r w:rsidR="00161295" w:rsidRPr="00007077">
        <w:rPr>
          <w:rFonts w:ascii="Times New Roman" w:hAnsi="Times New Roman" w:cs="Times New Roman"/>
        </w:rPr>
        <w:t>H</w:t>
      </w:r>
      <w:r w:rsidR="008E1AA5" w:rsidRPr="00007077">
        <w:rPr>
          <w:rFonts w:ascii="Times New Roman" w:hAnsi="Times New Roman" w:cs="Times New Roman"/>
        </w:rPr>
        <w:t xml:space="preserve">azardous </w:t>
      </w:r>
      <w:r w:rsidR="00161295" w:rsidRPr="00007077">
        <w:rPr>
          <w:rFonts w:ascii="Times New Roman" w:hAnsi="Times New Roman" w:cs="Times New Roman"/>
        </w:rPr>
        <w:t>W</w:t>
      </w:r>
      <w:r w:rsidR="008E1AA5" w:rsidRPr="00007077">
        <w:rPr>
          <w:rFonts w:ascii="Times New Roman" w:hAnsi="Times New Roman" w:cs="Times New Roman"/>
        </w:rPr>
        <w:t xml:space="preserve">aste (HW), will not be included under this contract. </w:t>
      </w:r>
      <w:r w:rsidR="008E1AA5" w:rsidRPr="00C5792A">
        <w:rPr>
          <w:rFonts w:ascii="Times New Roman" w:hAnsi="Times New Roman" w:cs="Times New Roman"/>
        </w:rPr>
        <w:t xml:space="preserve">Waste </w:t>
      </w:r>
      <w:r w:rsidR="00007077" w:rsidRPr="00C5792A">
        <w:rPr>
          <w:rFonts w:ascii="Times New Roman" w:hAnsi="Times New Roman" w:cs="Times New Roman"/>
        </w:rPr>
        <w:t xml:space="preserve">turned </w:t>
      </w:r>
      <w:proofErr w:type="gramStart"/>
      <w:r w:rsidR="00007077" w:rsidRPr="00C5792A">
        <w:rPr>
          <w:rFonts w:ascii="Times New Roman" w:hAnsi="Times New Roman" w:cs="Times New Roman"/>
        </w:rPr>
        <w:t>in</w:t>
      </w:r>
      <w:proofErr w:type="gramEnd"/>
      <w:r w:rsidR="00161295" w:rsidRPr="00C5792A">
        <w:rPr>
          <w:rFonts w:ascii="Times New Roman" w:hAnsi="Times New Roman" w:cs="Times New Roman"/>
        </w:rPr>
        <w:t xml:space="preserve"> </w:t>
      </w:r>
      <w:r w:rsidR="008E1AA5" w:rsidRPr="00C5792A">
        <w:rPr>
          <w:rFonts w:ascii="Times New Roman" w:hAnsi="Times New Roman" w:cs="Times New Roman"/>
        </w:rPr>
        <w:t>under this contract may possibly be contaminated with one or more substances not specifically identified.</w:t>
      </w:r>
      <w:r w:rsidR="008E1AA5" w:rsidRPr="00994467">
        <w:rPr>
          <w:rFonts w:ascii="Times New Roman" w:hAnsi="Times New Roman" w:cs="Times New Roman"/>
        </w:rPr>
        <w:t xml:space="preserve"> </w:t>
      </w:r>
    </w:p>
    <w:p w14:paraId="04652730" w14:textId="77777777" w:rsidR="008E1AA5" w:rsidRPr="00994467" w:rsidRDefault="008E1AA5" w:rsidP="008E1AA5">
      <w:pPr>
        <w:pStyle w:val="TableParagraph"/>
        <w:tabs>
          <w:tab w:val="left" w:pos="1019"/>
        </w:tabs>
        <w:adjustRightInd/>
        <w:spacing w:before="240" w:after="240"/>
        <w:ind w:left="720"/>
        <w:contextualSpacing/>
        <w:jc w:val="left"/>
        <w:rPr>
          <w:rFonts w:ascii="Times New Roman" w:hAnsi="Times New Roman" w:cs="Times New Roman"/>
          <w:color w:val="231F20"/>
        </w:rPr>
      </w:pPr>
    </w:p>
    <w:p w14:paraId="6BDF80C6" w14:textId="09EE6C09" w:rsidR="008E1AA5" w:rsidRPr="00994467" w:rsidRDefault="008E1AA5" w:rsidP="00D06761">
      <w:pPr>
        <w:pStyle w:val="TableParagraph"/>
        <w:numPr>
          <w:ilvl w:val="2"/>
          <w:numId w:val="13"/>
        </w:numPr>
        <w:tabs>
          <w:tab w:val="left" w:pos="1019"/>
        </w:tabs>
        <w:adjustRightInd/>
        <w:spacing w:before="240" w:after="240"/>
        <w:ind w:left="0" w:firstLine="720"/>
        <w:contextualSpacing/>
        <w:jc w:val="left"/>
        <w:rPr>
          <w:rFonts w:ascii="Times New Roman" w:hAnsi="Times New Roman" w:cs="Times New Roman"/>
        </w:rPr>
      </w:pPr>
      <w:r w:rsidRPr="00994467">
        <w:rPr>
          <w:rFonts w:ascii="Times New Roman" w:hAnsi="Times New Roman" w:cs="Times New Roman"/>
        </w:rPr>
        <w:t xml:space="preserve">The removal, transportation, storage, characterization, treatment, disposal, and recycling or recovery of </w:t>
      </w:r>
      <w:proofErr w:type="gramStart"/>
      <w:r w:rsidRPr="00994467">
        <w:rPr>
          <w:rFonts w:ascii="Times New Roman" w:hAnsi="Times New Roman" w:cs="Times New Roman"/>
        </w:rPr>
        <w:t>wastes</w:t>
      </w:r>
      <w:proofErr w:type="gramEnd"/>
      <w:r w:rsidRPr="00994467">
        <w:rPr>
          <w:rFonts w:ascii="Times New Roman" w:hAnsi="Times New Roman" w:cs="Times New Roman"/>
        </w:rPr>
        <w:t xml:space="preserve"> offered under this contract are to be performed</w:t>
      </w:r>
      <w:r w:rsidR="00C5792A">
        <w:rPr>
          <w:rFonts w:ascii="Times New Roman" w:hAnsi="Times New Roman" w:cs="Times New Roman"/>
        </w:rPr>
        <w:t xml:space="preserve"> in accordance with</w:t>
      </w:r>
      <w:r w:rsidRPr="00994467">
        <w:rPr>
          <w:rFonts w:ascii="Times New Roman" w:hAnsi="Times New Roman" w:cs="Times New Roman"/>
        </w:rPr>
        <w:t xml:space="preserve"> </w:t>
      </w:r>
      <w:r w:rsidR="00C5792A" w:rsidRPr="00C5792A">
        <w:rPr>
          <w:rFonts w:ascii="Times New Roman" w:hAnsi="Times New Roman" w:cs="Times New Roman"/>
        </w:rPr>
        <w:t>(</w:t>
      </w:r>
      <w:r w:rsidR="00F95B6C" w:rsidRPr="00C5792A">
        <w:rPr>
          <w:rFonts w:ascii="Times New Roman" w:hAnsi="Times New Roman" w:cs="Times New Roman"/>
        </w:rPr>
        <w:t>IAW</w:t>
      </w:r>
      <w:r w:rsidR="00C5792A" w:rsidRPr="00C5792A">
        <w:rPr>
          <w:rFonts w:ascii="Times New Roman" w:hAnsi="Times New Roman" w:cs="Times New Roman"/>
        </w:rPr>
        <w:t>)</w:t>
      </w:r>
      <w:r w:rsidR="00F95B6C">
        <w:rPr>
          <w:rFonts w:ascii="Times New Roman" w:hAnsi="Times New Roman" w:cs="Times New Roman"/>
        </w:rPr>
        <w:t xml:space="preserve"> </w:t>
      </w:r>
      <w:r w:rsidRPr="00994467">
        <w:rPr>
          <w:rFonts w:ascii="Times New Roman" w:hAnsi="Times New Roman" w:cs="Times New Roman"/>
        </w:rPr>
        <w:t xml:space="preserve">JEGS. Additionally, the Contractor shall perform work under this contract </w:t>
      </w:r>
      <w:r w:rsidR="00C5792A">
        <w:rPr>
          <w:rFonts w:ascii="Times New Roman" w:hAnsi="Times New Roman" w:cs="Times New Roman"/>
        </w:rPr>
        <w:t>IAW</w:t>
      </w:r>
      <w:r w:rsidRPr="00994467">
        <w:rPr>
          <w:rFonts w:ascii="Times New Roman" w:hAnsi="Times New Roman" w:cs="Times New Roman"/>
        </w:rPr>
        <w:t xml:space="preserve"> the respective Japanese national, prefecture and local environmental laws and regulations, as well as any applicable international agreements governing the transportation of dangerous goods</w:t>
      </w:r>
      <w:r w:rsidR="00A001E7">
        <w:rPr>
          <w:rFonts w:ascii="Times New Roman" w:hAnsi="Times New Roman" w:cs="Times New Roman"/>
        </w:rPr>
        <w:t xml:space="preserve">, </w:t>
      </w:r>
      <w:r w:rsidRPr="00994467">
        <w:rPr>
          <w:rFonts w:ascii="Times New Roman" w:hAnsi="Times New Roman" w:cs="Times New Roman"/>
        </w:rPr>
        <w:t>safety</w:t>
      </w:r>
      <w:r w:rsidR="00A001E7">
        <w:rPr>
          <w:rFonts w:ascii="Times New Roman" w:hAnsi="Times New Roman" w:cs="Times New Roman"/>
        </w:rPr>
        <w:t>,</w:t>
      </w:r>
      <w:r w:rsidRPr="00994467">
        <w:rPr>
          <w:rFonts w:ascii="Times New Roman" w:hAnsi="Times New Roman" w:cs="Times New Roman"/>
        </w:rPr>
        <w:t xml:space="preserve"> and health laws and regulations; international agreements governing the generation, storage, transportation and disposal/recycling of dangerous goods; and in conformance with industry standards that minimize risks to human</w:t>
      </w:r>
      <w:r w:rsidR="00A06F21">
        <w:rPr>
          <w:rFonts w:ascii="Times New Roman" w:hAnsi="Times New Roman" w:cs="Times New Roman"/>
        </w:rPr>
        <w:t>.</w:t>
      </w:r>
      <w:r w:rsidRPr="00994467">
        <w:rPr>
          <w:rFonts w:ascii="Times New Roman" w:hAnsi="Times New Roman" w:cs="Times New Roman"/>
        </w:rPr>
        <w:t xml:space="preserve"> </w:t>
      </w:r>
    </w:p>
    <w:p w14:paraId="4D59800B" w14:textId="77777777" w:rsidR="00387E01" w:rsidRPr="00994467" w:rsidRDefault="00387E01" w:rsidP="008E1AA5">
      <w:pPr>
        <w:pStyle w:val="TableParagraph"/>
        <w:tabs>
          <w:tab w:val="left" w:pos="1032"/>
        </w:tabs>
        <w:spacing w:before="100" w:beforeAutospacing="1" w:after="100" w:afterAutospacing="1"/>
        <w:contextualSpacing/>
        <w:jc w:val="left"/>
        <w:rPr>
          <w:rFonts w:ascii="Times New Roman" w:hAnsi="Times New Roman" w:cs="Times New Roman"/>
          <w:u w:val="single"/>
        </w:rPr>
      </w:pPr>
    </w:p>
    <w:p w14:paraId="16642960" w14:textId="024C94F5" w:rsidR="00D108E0" w:rsidRPr="00994467" w:rsidRDefault="00D06761" w:rsidP="006F45E4">
      <w:pPr>
        <w:pStyle w:val="TableParagraph"/>
        <w:numPr>
          <w:ilvl w:val="2"/>
          <w:numId w:val="13"/>
        </w:numPr>
        <w:tabs>
          <w:tab w:val="left" w:pos="1032"/>
        </w:tabs>
        <w:adjustRightInd/>
        <w:ind w:left="0" w:firstLine="720"/>
        <w:jc w:val="left"/>
        <w:rPr>
          <w:rFonts w:ascii="Times New Roman" w:hAnsi="Times New Roman" w:cs="Times New Roman"/>
        </w:rPr>
      </w:pPr>
      <w:r w:rsidRPr="00994467">
        <w:rPr>
          <w:rFonts w:ascii="Times New Roman" w:hAnsi="Times New Roman" w:cs="Times New Roman"/>
        </w:rPr>
        <w:t xml:space="preserve">The Contractor shall comply with any changes or new requirements identified by the </w:t>
      </w:r>
      <w:r w:rsidR="00523950" w:rsidRPr="00994467">
        <w:rPr>
          <w:rFonts w:ascii="Times New Roman" w:hAnsi="Times New Roman" w:cs="Times New Roman"/>
        </w:rPr>
        <w:t>above</w:t>
      </w:r>
      <w:r w:rsidRPr="00994467">
        <w:rPr>
          <w:rFonts w:ascii="Times New Roman" w:hAnsi="Times New Roman" w:cs="Times New Roman"/>
        </w:rPr>
        <w:t xml:space="preserve"> regulating bodies that should be promulgated during the performance of the contract. The </w:t>
      </w:r>
      <w:r w:rsidR="00523950" w:rsidRPr="00994467">
        <w:rPr>
          <w:rFonts w:ascii="Times New Roman" w:hAnsi="Times New Roman" w:cs="Times New Roman"/>
        </w:rPr>
        <w:t>lates</w:t>
      </w:r>
      <w:r w:rsidR="00523950">
        <w:rPr>
          <w:rFonts w:ascii="Times New Roman" w:hAnsi="Times New Roman" w:cs="Times New Roman"/>
        </w:rPr>
        <w:t>t</w:t>
      </w:r>
      <w:r w:rsidRPr="00994467">
        <w:rPr>
          <w:rFonts w:ascii="Times New Roman" w:hAnsi="Times New Roman" w:cs="Times New Roman"/>
        </w:rPr>
        <w:t xml:space="preserve"> version of </w:t>
      </w:r>
      <w:r w:rsidR="000B438B">
        <w:rPr>
          <w:rFonts w:ascii="Times New Roman" w:hAnsi="Times New Roman" w:cs="Times New Roman"/>
        </w:rPr>
        <w:t>Overseas Environmental Baseline Guidance Document (</w:t>
      </w:r>
      <w:r w:rsidRPr="000B438B">
        <w:rPr>
          <w:rFonts w:ascii="Times New Roman" w:hAnsi="Times New Roman" w:cs="Times New Roman"/>
        </w:rPr>
        <w:t>OEBGD</w:t>
      </w:r>
      <w:r w:rsidR="000B438B">
        <w:rPr>
          <w:rFonts w:ascii="Times New Roman" w:hAnsi="Times New Roman" w:cs="Times New Roman"/>
        </w:rPr>
        <w:t>)</w:t>
      </w:r>
      <w:r w:rsidRPr="00994467">
        <w:rPr>
          <w:rFonts w:ascii="Times New Roman" w:hAnsi="Times New Roman" w:cs="Times New Roman"/>
        </w:rPr>
        <w:t xml:space="preserve"> is available on the </w:t>
      </w:r>
      <w:r w:rsidR="000B438B">
        <w:rPr>
          <w:rFonts w:ascii="Times New Roman" w:hAnsi="Times New Roman" w:cs="Times New Roman"/>
        </w:rPr>
        <w:t>Department of War (DoW)</w:t>
      </w:r>
      <w:r w:rsidRPr="00994467">
        <w:rPr>
          <w:rFonts w:ascii="Times New Roman" w:hAnsi="Times New Roman" w:cs="Times New Roman"/>
        </w:rPr>
        <w:t xml:space="preserve"> Directives Website at: </w:t>
      </w:r>
      <w:hyperlink r:id="rId11" w:history="1">
        <w:r w:rsidRPr="00D2485A">
          <w:rPr>
            <w:rStyle w:val="Hyperlink"/>
            <w:rFonts w:ascii="Times New Roman" w:hAnsi="Times New Roman" w:cs="Times New Roman"/>
            <w:color w:val="0070C0"/>
          </w:rPr>
          <w:t>http://www.esd.whs.m</w:t>
        </w:r>
        <w:r w:rsidRPr="00D2485A">
          <w:rPr>
            <w:rStyle w:val="Hyperlink"/>
            <w:rFonts w:ascii="Times New Roman" w:hAnsi="Times New Roman" w:cs="Times New Roman"/>
            <w:color w:val="0070C0"/>
          </w:rPr>
          <w:t>il/DD/</w:t>
        </w:r>
      </w:hyperlink>
      <w:r w:rsidRPr="00D2485A">
        <w:rPr>
          <w:rFonts w:ascii="Times New Roman" w:hAnsi="Times New Roman" w:cs="Times New Roman"/>
          <w:color w:val="0070C0"/>
        </w:rPr>
        <w:t xml:space="preserve"> </w:t>
      </w:r>
      <w:r w:rsidRPr="00994467">
        <w:rPr>
          <w:rFonts w:ascii="Times New Roman" w:hAnsi="Times New Roman" w:cs="Times New Roman"/>
        </w:rPr>
        <w:t xml:space="preserve">and the JEGS available at the time of this </w:t>
      </w:r>
      <w:r w:rsidR="000B438B">
        <w:rPr>
          <w:rFonts w:ascii="Times New Roman" w:hAnsi="Times New Roman" w:cs="Times New Roman"/>
        </w:rPr>
        <w:t>Performance Work Statement (</w:t>
      </w:r>
      <w:r w:rsidRPr="00994467">
        <w:rPr>
          <w:rFonts w:ascii="Times New Roman" w:hAnsi="Times New Roman" w:cs="Times New Roman"/>
        </w:rPr>
        <w:t>PWS</w:t>
      </w:r>
      <w:r w:rsidR="000B438B">
        <w:rPr>
          <w:rFonts w:ascii="Times New Roman" w:hAnsi="Times New Roman" w:cs="Times New Roman"/>
        </w:rPr>
        <w:t>)</w:t>
      </w:r>
      <w:r w:rsidRPr="00994467">
        <w:rPr>
          <w:rFonts w:ascii="Times New Roman" w:hAnsi="Times New Roman" w:cs="Times New Roman"/>
        </w:rPr>
        <w:t xml:space="preserve"> issuance for the Japan where services will be required for this contract. </w:t>
      </w:r>
    </w:p>
    <w:p w14:paraId="6E5F74E2" w14:textId="77777777" w:rsidR="006F45E4" w:rsidRPr="00994467" w:rsidRDefault="006F45E4" w:rsidP="006F45E4">
      <w:pPr>
        <w:pStyle w:val="TableParagraph"/>
        <w:tabs>
          <w:tab w:val="left" w:pos="1032"/>
        </w:tabs>
        <w:adjustRightInd/>
        <w:jc w:val="left"/>
        <w:rPr>
          <w:rFonts w:ascii="Times New Roman" w:hAnsi="Times New Roman" w:cs="Times New Roman"/>
        </w:rPr>
      </w:pPr>
    </w:p>
    <w:p w14:paraId="2127AE0B" w14:textId="30A655EA" w:rsidR="00D108E0" w:rsidRPr="00994467" w:rsidRDefault="00D108E0" w:rsidP="006F45E4">
      <w:pPr>
        <w:pStyle w:val="TableParagraph"/>
        <w:numPr>
          <w:ilvl w:val="2"/>
          <w:numId w:val="13"/>
        </w:numPr>
        <w:tabs>
          <w:tab w:val="left" w:pos="1032"/>
        </w:tabs>
        <w:ind w:left="0" w:firstLine="720"/>
        <w:contextualSpacing/>
        <w:jc w:val="left"/>
        <w:rPr>
          <w:rFonts w:ascii="Times New Roman" w:hAnsi="Times New Roman" w:cs="Times New Roman"/>
        </w:rPr>
      </w:pPr>
      <w:r w:rsidRPr="00994467">
        <w:rPr>
          <w:rFonts w:ascii="Times New Roman" w:hAnsi="Times New Roman" w:cs="Times New Roman"/>
        </w:rPr>
        <w:t>The Contractor, unless specifically stated in this contract to the contrary, shall provide at its cost, without reimbursement, all supplies,</w:t>
      </w:r>
      <w:r w:rsidR="00B455D9">
        <w:rPr>
          <w:rFonts w:ascii="Times New Roman" w:hAnsi="Times New Roman" w:cs="Times New Roman"/>
        </w:rPr>
        <w:t xml:space="preserve"> </w:t>
      </w:r>
      <w:r w:rsidRPr="00994467">
        <w:rPr>
          <w:rFonts w:ascii="Times New Roman" w:hAnsi="Times New Roman" w:cs="Times New Roman"/>
        </w:rPr>
        <w:t xml:space="preserve">transportation, equipment, and personnel necessary to </w:t>
      </w:r>
      <w:proofErr w:type="gramStart"/>
      <w:r w:rsidRPr="00994467">
        <w:rPr>
          <w:rFonts w:ascii="Times New Roman" w:hAnsi="Times New Roman" w:cs="Times New Roman"/>
        </w:rPr>
        <w:t>perform</w:t>
      </w:r>
      <w:proofErr w:type="gramEnd"/>
      <w:r w:rsidRPr="00994467">
        <w:rPr>
          <w:rFonts w:ascii="Times New Roman" w:hAnsi="Times New Roman" w:cs="Times New Roman"/>
        </w:rPr>
        <w:t xml:space="preserve"> the requirement of this PWS. This includes ensuring all vehicles transporting materials subject to this contract are properly placarded </w:t>
      </w:r>
      <w:r w:rsidR="00F83E3C">
        <w:rPr>
          <w:rFonts w:ascii="Times New Roman" w:hAnsi="Times New Roman" w:cs="Times New Roman"/>
        </w:rPr>
        <w:t xml:space="preserve">IAW </w:t>
      </w:r>
      <w:r w:rsidRPr="00994467">
        <w:rPr>
          <w:rFonts w:ascii="Times New Roman" w:hAnsi="Times New Roman" w:cs="Times New Roman"/>
        </w:rPr>
        <w:t xml:space="preserve">applicable Japanese transportation laws. All Contractor personnel are required to have appropriate current and valid working permits and shall be qualified via training and experience, commensurate with the duties they will perform. </w:t>
      </w:r>
    </w:p>
    <w:p w14:paraId="75126CDB" w14:textId="1D6BD795" w:rsidR="00D108E0" w:rsidRPr="00994467" w:rsidRDefault="00D108E0" w:rsidP="00D108E0">
      <w:pPr>
        <w:pStyle w:val="TableParagraph"/>
        <w:tabs>
          <w:tab w:val="left" w:pos="1032"/>
        </w:tabs>
        <w:spacing w:before="100" w:beforeAutospacing="1" w:after="100" w:afterAutospacing="1"/>
        <w:contextualSpacing/>
        <w:jc w:val="left"/>
        <w:rPr>
          <w:rFonts w:ascii="Times New Roman" w:hAnsi="Times New Roman" w:cs="Times New Roman"/>
        </w:rPr>
      </w:pPr>
      <w:r w:rsidRPr="00994467">
        <w:rPr>
          <w:rFonts w:ascii="Times New Roman" w:hAnsi="Times New Roman" w:cs="Times New Roman"/>
          <w:noProof/>
        </w:rPr>
        <w:lastRenderedPageBreak/>
        <mc:AlternateContent>
          <mc:Choice Requires="wps">
            <w:drawing>
              <wp:anchor distT="0" distB="0" distL="0" distR="0" simplePos="0" relativeHeight="251659264" behindDoc="1" locked="0" layoutInCell="1" allowOverlap="1" wp14:anchorId="4D3A2C45" wp14:editId="4BC1354C">
                <wp:simplePos x="0" y="0"/>
                <wp:positionH relativeFrom="page">
                  <wp:posOffset>914400</wp:posOffset>
                </wp:positionH>
                <wp:positionV relativeFrom="paragraph">
                  <wp:posOffset>180975</wp:posOffset>
                </wp:positionV>
                <wp:extent cx="6065520" cy="21844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520" cy="218440"/>
                        </a:xfrm>
                        <a:prstGeom prst="rect">
                          <a:avLst/>
                        </a:prstGeom>
                        <a:ln w="6096">
                          <a:solidFill>
                            <a:srgbClr val="000000"/>
                          </a:solidFill>
                          <a:prstDash val="solid"/>
                        </a:ln>
                      </wps:spPr>
                      <wps:txbx>
                        <w:txbxContent>
                          <w:p w14:paraId="60192E3E" w14:textId="77777777" w:rsidR="00D108E0" w:rsidRDefault="00D108E0" w:rsidP="00D108E0">
                            <w:pPr>
                              <w:pStyle w:val="BodyText"/>
                              <w:spacing w:before="1"/>
                              <w:ind w:left="103"/>
                            </w:pPr>
                            <w:r>
                              <w:rPr>
                                <w:u w:val="single"/>
                              </w:rPr>
                              <w:t>NOTE:</w:t>
                            </w:r>
                            <w:r>
                              <w:rPr>
                                <w:spacing w:val="57"/>
                              </w:rPr>
                              <w:t xml:space="preserve"> </w:t>
                            </w:r>
                            <w:r>
                              <w:t>The</w:t>
                            </w:r>
                            <w:r>
                              <w:rPr>
                                <w:spacing w:val="-1"/>
                              </w:rPr>
                              <w:t xml:space="preserve"> </w:t>
                            </w:r>
                            <w:r>
                              <w:t>words</w:t>
                            </w:r>
                            <w:r>
                              <w:rPr>
                                <w:spacing w:val="-1"/>
                              </w:rPr>
                              <w:t xml:space="preserve"> </w:t>
                            </w:r>
                            <w:r>
                              <w:t>container</w:t>
                            </w:r>
                            <w:r>
                              <w:rPr>
                                <w:spacing w:val="-2"/>
                              </w:rPr>
                              <w:t xml:space="preserve"> </w:t>
                            </w:r>
                            <w:r>
                              <w:t>and</w:t>
                            </w:r>
                            <w:r>
                              <w:rPr>
                                <w:spacing w:val="-1"/>
                              </w:rPr>
                              <w:t xml:space="preserve"> </w:t>
                            </w:r>
                            <w:r>
                              <w:t>drum</w:t>
                            </w:r>
                            <w:r>
                              <w:rPr>
                                <w:spacing w:val="-1"/>
                              </w:rPr>
                              <w:t xml:space="preserve"> </w:t>
                            </w:r>
                            <w:r>
                              <w:t>are</w:t>
                            </w:r>
                            <w:r>
                              <w:rPr>
                                <w:spacing w:val="-1"/>
                              </w:rPr>
                              <w:t xml:space="preserve"> </w:t>
                            </w:r>
                            <w:r>
                              <w:t>used</w:t>
                            </w:r>
                            <w:r>
                              <w:rPr>
                                <w:spacing w:val="-3"/>
                              </w:rPr>
                              <w:t xml:space="preserve"> </w:t>
                            </w:r>
                            <w:r>
                              <w:t>interchangeably</w:t>
                            </w:r>
                            <w:r>
                              <w:rPr>
                                <w:spacing w:val="-1"/>
                              </w:rPr>
                              <w:t xml:space="preserve"> </w:t>
                            </w:r>
                            <w:r>
                              <w:t>throughout</w:t>
                            </w:r>
                            <w:r>
                              <w:rPr>
                                <w:spacing w:val="-1"/>
                              </w:rPr>
                              <w:t xml:space="preserve"> </w:t>
                            </w:r>
                            <w:r>
                              <w:t>the</w:t>
                            </w:r>
                            <w:r>
                              <w:rPr>
                                <w:spacing w:val="-1"/>
                              </w:rPr>
                              <w:t xml:space="preserve"> </w:t>
                            </w:r>
                            <w:r>
                              <w:rPr>
                                <w:spacing w:val="-4"/>
                              </w:rPr>
                              <w:t>PWS.</w:t>
                            </w:r>
                          </w:p>
                        </w:txbxContent>
                      </wps:txbx>
                      <wps:bodyPr wrap="square" lIns="0" tIns="0" rIns="0" bIns="0" rtlCol="0">
                        <a:noAutofit/>
                      </wps:bodyPr>
                    </wps:wsp>
                  </a:graphicData>
                </a:graphic>
              </wp:anchor>
            </w:drawing>
          </mc:Choice>
          <mc:Fallback>
            <w:pict>
              <v:shapetype w14:anchorId="4D3A2C45" id="_x0000_t202" coordsize="21600,21600" o:spt="202" path="m,l,21600r21600,l21600,xe">
                <v:stroke joinstyle="miter"/>
                <v:path gradientshapeok="t" o:connecttype="rect"/>
              </v:shapetype>
              <v:shape id="Textbox 1" o:spid="_x0000_s1026" type="#_x0000_t202" style="position:absolute;margin-left:1in;margin-top:14.25pt;width:477.6pt;height:17.2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L5/wwEAAH4DAAAOAAAAZHJzL2Uyb0RvYy54bWysU8Fu2zAMvQ/YPwi6L3aCNuiMOEXXoMOA&#10;YhvQ7QMUWY6FyaJGKrHz96MUJym221AfZEqkHvkeqdX92DtxMEgWfC3ns1IK4zU01u9q+fPH04c7&#10;KSgq3ygH3tTyaEjer9+/Ww2hMgvowDUGBYN4qoZQyy7GUBUF6c70imYQjGdnC9iryFvcFQ2qgdF7&#10;VyzKclkMgE1A0IaITzcnp1xn/LY1On5rWzJRuFpybTGvmNdtWov1SlU7VKGzeipD/UcVvbKek16g&#10;NioqsUf7D1RvNQJBG2ca+gLa1mqTOTCbefkXm5dOBZO5sDgULjLR28Hqr4eX8B1FHD/ByA3MJCg8&#10;g/5FrE0xBKqmmKQpVcTRiejYYp/+TEHwRdb2eNHTjFFoPlyWy9vbBbs0+xbzu5ubLHhxvR2Q4mcD&#10;vUhGLZH7lStQh2eKKb+qziEpmfNiSLAfl6c6wdnmyTqXfIS77aNDcVCp1flL3WUEeh2W4DaKulNc&#10;dk1hzk98TxQT2ThuR8ZI5haaI+s08KjUkn7vFRop3BfPvUhzdTbwbGzPBkb3CHn6UpUeHvYRWpvJ&#10;XXGnzNzkXPE0kGmKXu9z1PXZrP8AAAD//wMAUEsDBBQABgAIAAAAIQAUv6q33gAAAAoBAAAPAAAA&#10;ZHJzL2Rvd25yZXYueG1sTI/BboMwEETvlfIP1lbqrTFBlASKiSqk9NJD1SQf4MAWUPHawRtC/r7O&#10;qT2OZjTzptjOZhATjr63pGC1jEAg1bbpqVVwPOyeNyA8a2r0YAkV3NDDtlw8FDpv7JW+cNpzK0IJ&#10;+Vwr6JhdLqWvOzTaL61DCt63HY3mIMdWNqO+hnIzyDiKUml0T2Gh0w6rDuuf/cUoeP88MJ9Xx4T8&#10;x7RbV6lLb5VT6ulxfnsFwTjzXxju+AEdysB0shdqvBiCTpLwhRXEmxcQ90CUZTGIk4I0zkCWhfx/&#10;ofwFAAD//wMAUEsBAi0AFAAGAAgAAAAhALaDOJL+AAAA4QEAABMAAAAAAAAAAAAAAAAAAAAAAFtD&#10;b250ZW50X1R5cGVzXS54bWxQSwECLQAUAAYACAAAACEAOP0h/9YAAACUAQAACwAAAAAAAAAAAAAA&#10;AAAvAQAAX3JlbHMvLnJlbHNQSwECLQAUAAYACAAAACEAwdi+f8MBAAB+AwAADgAAAAAAAAAAAAAA&#10;AAAuAgAAZHJzL2Uyb0RvYy54bWxQSwECLQAUAAYACAAAACEAFL+qt94AAAAKAQAADwAAAAAAAAAA&#10;AAAAAAAdBAAAZHJzL2Rvd25yZXYueG1sUEsFBgAAAAAEAAQA8wAAACgFAAAAAA==&#10;" filled="f" strokeweight=".48pt">
                <v:path arrowok="t"/>
                <v:textbox inset="0,0,0,0">
                  <w:txbxContent>
                    <w:p w14:paraId="60192E3E" w14:textId="77777777" w:rsidR="00D108E0" w:rsidRDefault="00D108E0" w:rsidP="00D108E0">
                      <w:pPr>
                        <w:pStyle w:val="BodyText"/>
                        <w:spacing w:before="1"/>
                        <w:ind w:left="103"/>
                      </w:pPr>
                      <w:r>
                        <w:rPr>
                          <w:u w:val="single"/>
                        </w:rPr>
                        <w:t>NOTE:</w:t>
                      </w:r>
                      <w:r>
                        <w:rPr>
                          <w:spacing w:val="57"/>
                        </w:rPr>
                        <w:t xml:space="preserve"> </w:t>
                      </w:r>
                      <w:r>
                        <w:t>The</w:t>
                      </w:r>
                      <w:r>
                        <w:rPr>
                          <w:spacing w:val="-1"/>
                        </w:rPr>
                        <w:t xml:space="preserve"> </w:t>
                      </w:r>
                      <w:r>
                        <w:t>words</w:t>
                      </w:r>
                      <w:r>
                        <w:rPr>
                          <w:spacing w:val="-1"/>
                        </w:rPr>
                        <w:t xml:space="preserve"> </w:t>
                      </w:r>
                      <w:r>
                        <w:t>container</w:t>
                      </w:r>
                      <w:r>
                        <w:rPr>
                          <w:spacing w:val="-2"/>
                        </w:rPr>
                        <w:t xml:space="preserve"> </w:t>
                      </w:r>
                      <w:r>
                        <w:t>and</w:t>
                      </w:r>
                      <w:r>
                        <w:rPr>
                          <w:spacing w:val="-1"/>
                        </w:rPr>
                        <w:t xml:space="preserve"> </w:t>
                      </w:r>
                      <w:r>
                        <w:t>drum</w:t>
                      </w:r>
                      <w:r>
                        <w:rPr>
                          <w:spacing w:val="-1"/>
                        </w:rPr>
                        <w:t xml:space="preserve"> </w:t>
                      </w:r>
                      <w:r>
                        <w:t>are</w:t>
                      </w:r>
                      <w:r>
                        <w:rPr>
                          <w:spacing w:val="-1"/>
                        </w:rPr>
                        <w:t xml:space="preserve"> </w:t>
                      </w:r>
                      <w:r>
                        <w:t>used</w:t>
                      </w:r>
                      <w:r>
                        <w:rPr>
                          <w:spacing w:val="-3"/>
                        </w:rPr>
                        <w:t xml:space="preserve"> </w:t>
                      </w:r>
                      <w:r>
                        <w:t>interchangeably</w:t>
                      </w:r>
                      <w:r>
                        <w:rPr>
                          <w:spacing w:val="-1"/>
                        </w:rPr>
                        <w:t xml:space="preserve"> </w:t>
                      </w:r>
                      <w:r>
                        <w:t>throughout</w:t>
                      </w:r>
                      <w:r>
                        <w:rPr>
                          <w:spacing w:val="-1"/>
                        </w:rPr>
                        <w:t xml:space="preserve"> </w:t>
                      </w:r>
                      <w:r>
                        <w:t>the</w:t>
                      </w:r>
                      <w:r>
                        <w:rPr>
                          <w:spacing w:val="-1"/>
                        </w:rPr>
                        <w:t xml:space="preserve"> </w:t>
                      </w:r>
                      <w:r>
                        <w:rPr>
                          <w:spacing w:val="-4"/>
                        </w:rPr>
                        <w:t>PWS.</w:t>
                      </w:r>
                    </w:p>
                  </w:txbxContent>
                </v:textbox>
                <w10:wrap type="topAndBottom" anchorx="page"/>
              </v:shape>
            </w:pict>
          </mc:Fallback>
        </mc:AlternateContent>
      </w:r>
    </w:p>
    <w:p w14:paraId="4E841B9C" w14:textId="77777777" w:rsidR="00D108E0" w:rsidRPr="00994467" w:rsidRDefault="00D108E0" w:rsidP="00D108E0">
      <w:pPr>
        <w:pStyle w:val="TableParagraph"/>
        <w:tabs>
          <w:tab w:val="left" w:pos="1032"/>
        </w:tabs>
        <w:spacing w:before="100" w:beforeAutospacing="1" w:after="100" w:afterAutospacing="1"/>
        <w:contextualSpacing/>
        <w:jc w:val="left"/>
        <w:rPr>
          <w:rFonts w:ascii="Times New Roman" w:hAnsi="Times New Roman" w:cs="Times New Roman"/>
        </w:rPr>
      </w:pPr>
    </w:p>
    <w:p w14:paraId="7D91FEEF" w14:textId="59133C67" w:rsidR="00387E01" w:rsidRPr="00994467" w:rsidRDefault="00387E01" w:rsidP="00387E01">
      <w:pPr>
        <w:pStyle w:val="TableParagraph"/>
        <w:numPr>
          <w:ilvl w:val="2"/>
          <w:numId w:val="13"/>
        </w:numPr>
        <w:tabs>
          <w:tab w:val="left" w:pos="1032"/>
        </w:tabs>
        <w:adjustRightInd/>
        <w:spacing w:before="100" w:beforeAutospacing="1" w:after="100" w:afterAutospacing="1"/>
        <w:ind w:left="0" w:firstLine="720"/>
        <w:contextualSpacing/>
        <w:jc w:val="left"/>
        <w:rPr>
          <w:rFonts w:ascii="Times New Roman" w:hAnsi="Times New Roman" w:cs="Times New Roman"/>
        </w:rPr>
      </w:pPr>
      <w:r w:rsidRPr="00994467">
        <w:rPr>
          <w:rFonts w:ascii="Times New Roman" w:hAnsi="Times New Roman" w:cs="Times New Roman"/>
        </w:rPr>
        <w:t>The Contractor agrees to provide all services necessary for the final recycling, treatment, and/or disposal of the materials listed in the Price Schedule</w:t>
      </w:r>
      <w:r w:rsidR="00BF6F32">
        <w:rPr>
          <w:rFonts w:ascii="Times New Roman" w:hAnsi="Times New Roman" w:cs="Times New Roman"/>
        </w:rPr>
        <w:t xml:space="preserve"> </w:t>
      </w:r>
      <w:r w:rsidRPr="00994467">
        <w:rPr>
          <w:rFonts w:ascii="Times New Roman" w:hAnsi="Times New Roman" w:cs="Times New Roman"/>
        </w:rPr>
        <w:t xml:space="preserve">of this contract IAW the </w:t>
      </w:r>
      <w:r w:rsidR="008B3E24" w:rsidRPr="00994467">
        <w:rPr>
          <w:rFonts w:ascii="Times New Roman" w:hAnsi="Times New Roman" w:cs="Times New Roman"/>
        </w:rPr>
        <w:t>JEGS</w:t>
      </w:r>
      <w:r w:rsidRPr="00994467">
        <w:rPr>
          <w:rFonts w:ascii="Times New Roman" w:hAnsi="Times New Roman" w:cs="Times New Roman"/>
        </w:rPr>
        <w:t xml:space="preserve"> and respective national and local environmental laws and regulations, as well as any applicable international agreements governing the transportation</w:t>
      </w:r>
      <w:r w:rsidRPr="00994467">
        <w:rPr>
          <w:rFonts w:ascii="Times New Roman" w:hAnsi="Times New Roman" w:cs="Times New Roman"/>
          <w:spacing w:val="40"/>
        </w:rPr>
        <w:t xml:space="preserve"> </w:t>
      </w:r>
      <w:r w:rsidRPr="00994467">
        <w:rPr>
          <w:rFonts w:ascii="Times New Roman" w:hAnsi="Times New Roman" w:cs="Times New Roman"/>
        </w:rPr>
        <w:t xml:space="preserve">of dangerous goods and the terms and conditions of this contract.  This includes ensuring all vehicles transporting materials subject to this contract are properly placarded IAW applicable </w:t>
      </w:r>
      <w:bookmarkStart w:id="4" w:name="_Hlk123641453"/>
      <w:r w:rsidR="008B3E24" w:rsidRPr="00994467">
        <w:rPr>
          <w:rFonts w:ascii="Times New Roman" w:hAnsi="Times New Roman" w:cs="Times New Roman"/>
        </w:rPr>
        <w:t>Japan</w:t>
      </w:r>
      <w:r w:rsidRPr="00994467">
        <w:rPr>
          <w:rFonts w:ascii="Times New Roman" w:hAnsi="Times New Roman" w:cs="Times New Roman"/>
        </w:rPr>
        <w:t xml:space="preserve"> transportation laws</w:t>
      </w:r>
      <w:bookmarkEnd w:id="4"/>
      <w:r w:rsidRPr="00994467">
        <w:rPr>
          <w:rFonts w:ascii="Times New Roman" w:hAnsi="Times New Roman" w:cs="Times New Roman"/>
        </w:rPr>
        <w:t xml:space="preserve"> and requirements.  These services shall include all necessary Contractor personnel and subcontractor (henceforth referred to as “joint venture partner”)</w:t>
      </w:r>
      <w:r w:rsidRPr="00994467">
        <w:rPr>
          <w:rFonts w:ascii="Times New Roman" w:hAnsi="Times New Roman" w:cs="Times New Roman"/>
          <w:spacing w:val="-3"/>
        </w:rPr>
        <w:t xml:space="preserve"> personnel </w:t>
      </w:r>
      <w:r w:rsidRPr="00994467">
        <w:rPr>
          <w:rFonts w:ascii="Times New Roman" w:hAnsi="Times New Roman" w:cs="Times New Roman"/>
        </w:rPr>
        <w:t>labor,</w:t>
      </w:r>
      <w:r w:rsidRPr="00994467">
        <w:rPr>
          <w:rFonts w:ascii="Times New Roman" w:hAnsi="Times New Roman" w:cs="Times New Roman"/>
          <w:spacing w:val="-3"/>
        </w:rPr>
        <w:t xml:space="preserve"> sampling and </w:t>
      </w:r>
      <w:r w:rsidRPr="00994467">
        <w:rPr>
          <w:rFonts w:ascii="Times New Roman" w:hAnsi="Times New Roman" w:cs="Times New Roman"/>
        </w:rPr>
        <w:t>analysis,</w:t>
      </w:r>
      <w:r w:rsidRPr="00994467">
        <w:rPr>
          <w:rFonts w:ascii="Times New Roman" w:hAnsi="Times New Roman" w:cs="Times New Roman"/>
          <w:spacing w:val="-3"/>
        </w:rPr>
        <w:t xml:space="preserve"> </w:t>
      </w:r>
      <w:r w:rsidRPr="00994467">
        <w:rPr>
          <w:rFonts w:ascii="Times New Roman" w:hAnsi="Times New Roman" w:cs="Times New Roman"/>
        </w:rPr>
        <w:t>transportation,</w:t>
      </w:r>
      <w:r w:rsidRPr="00994467">
        <w:rPr>
          <w:rFonts w:ascii="Times New Roman" w:hAnsi="Times New Roman" w:cs="Times New Roman"/>
          <w:spacing w:val="-3"/>
        </w:rPr>
        <w:t xml:space="preserve"> </w:t>
      </w:r>
      <w:r w:rsidRPr="00994467">
        <w:rPr>
          <w:rFonts w:ascii="Times New Roman" w:hAnsi="Times New Roman" w:cs="Times New Roman"/>
        </w:rPr>
        <w:t>packaging,</w:t>
      </w:r>
      <w:r w:rsidRPr="00994467">
        <w:rPr>
          <w:rFonts w:ascii="Times New Roman" w:hAnsi="Times New Roman" w:cs="Times New Roman"/>
          <w:spacing w:val="-3"/>
        </w:rPr>
        <w:t xml:space="preserve"> </w:t>
      </w:r>
      <w:r w:rsidRPr="00994467">
        <w:rPr>
          <w:rFonts w:ascii="Times New Roman" w:hAnsi="Times New Roman" w:cs="Times New Roman"/>
        </w:rPr>
        <w:t>equipment,</w:t>
      </w:r>
      <w:r w:rsidRPr="00994467">
        <w:rPr>
          <w:rFonts w:ascii="Times New Roman" w:hAnsi="Times New Roman" w:cs="Times New Roman"/>
          <w:spacing w:val="-3"/>
        </w:rPr>
        <w:t xml:space="preserve"> </w:t>
      </w:r>
      <w:r w:rsidRPr="00994467">
        <w:rPr>
          <w:rFonts w:ascii="Times New Roman" w:hAnsi="Times New Roman" w:cs="Times New Roman"/>
        </w:rPr>
        <w:t>and</w:t>
      </w:r>
      <w:r w:rsidRPr="00994467">
        <w:rPr>
          <w:rFonts w:ascii="Times New Roman" w:hAnsi="Times New Roman" w:cs="Times New Roman"/>
          <w:spacing w:val="-3"/>
        </w:rPr>
        <w:t xml:space="preserve"> </w:t>
      </w:r>
      <w:r w:rsidRPr="00994467">
        <w:rPr>
          <w:rFonts w:ascii="Times New Roman" w:hAnsi="Times New Roman" w:cs="Times New Roman"/>
        </w:rPr>
        <w:t>compilation</w:t>
      </w:r>
      <w:r w:rsidRPr="00994467">
        <w:rPr>
          <w:rFonts w:ascii="Times New Roman" w:hAnsi="Times New Roman" w:cs="Times New Roman"/>
          <w:spacing w:val="-3"/>
        </w:rPr>
        <w:t xml:space="preserve"> </w:t>
      </w:r>
      <w:r w:rsidRPr="00994467">
        <w:rPr>
          <w:rFonts w:ascii="Times New Roman" w:hAnsi="Times New Roman" w:cs="Times New Roman"/>
        </w:rPr>
        <w:t>and</w:t>
      </w:r>
      <w:r w:rsidRPr="00994467">
        <w:rPr>
          <w:rFonts w:ascii="Times New Roman" w:hAnsi="Times New Roman" w:cs="Times New Roman"/>
          <w:spacing w:val="-3"/>
        </w:rPr>
        <w:t xml:space="preserve"> </w:t>
      </w:r>
      <w:r w:rsidRPr="00994467">
        <w:rPr>
          <w:rFonts w:ascii="Times New Roman" w:hAnsi="Times New Roman" w:cs="Times New Roman"/>
        </w:rPr>
        <w:t>submission</w:t>
      </w:r>
      <w:r w:rsidRPr="00994467">
        <w:rPr>
          <w:rFonts w:ascii="Times New Roman" w:hAnsi="Times New Roman" w:cs="Times New Roman"/>
          <w:spacing w:val="-4"/>
        </w:rPr>
        <w:t xml:space="preserve"> </w:t>
      </w:r>
      <w:r w:rsidRPr="00994467">
        <w:rPr>
          <w:rFonts w:ascii="Times New Roman" w:hAnsi="Times New Roman" w:cs="Times New Roman"/>
        </w:rPr>
        <w:t>of all documentation pertaining to include inspecting, packaging, marking, labeling, loading, unloading,</w:t>
      </w:r>
      <w:r w:rsidRPr="00994467">
        <w:rPr>
          <w:rFonts w:ascii="Times New Roman" w:hAnsi="Times New Roman" w:cs="Times New Roman"/>
          <w:spacing w:val="-1"/>
        </w:rPr>
        <w:t xml:space="preserve"> </w:t>
      </w:r>
      <w:r w:rsidRPr="00994467">
        <w:rPr>
          <w:rFonts w:ascii="Times New Roman" w:hAnsi="Times New Roman" w:cs="Times New Roman"/>
        </w:rPr>
        <w:t>removal,</w:t>
      </w:r>
      <w:r w:rsidRPr="00994467">
        <w:rPr>
          <w:rFonts w:ascii="Times New Roman" w:hAnsi="Times New Roman" w:cs="Times New Roman"/>
          <w:spacing w:val="-1"/>
        </w:rPr>
        <w:t xml:space="preserve"> </w:t>
      </w:r>
      <w:r w:rsidRPr="00994467">
        <w:rPr>
          <w:rFonts w:ascii="Times New Roman" w:hAnsi="Times New Roman" w:cs="Times New Roman"/>
        </w:rPr>
        <w:t>transportation,</w:t>
      </w:r>
      <w:r w:rsidRPr="00994467">
        <w:rPr>
          <w:rFonts w:ascii="Times New Roman" w:hAnsi="Times New Roman" w:cs="Times New Roman"/>
          <w:spacing w:val="-1"/>
        </w:rPr>
        <w:t xml:space="preserve"> </w:t>
      </w:r>
      <w:r w:rsidRPr="00994467">
        <w:rPr>
          <w:rFonts w:ascii="Times New Roman" w:hAnsi="Times New Roman" w:cs="Times New Roman"/>
        </w:rPr>
        <w:t xml:space="preserve">disposal, </w:t>
      </w:r>
      <w:r w:rsidRPr="00994467">
        <w:rPr>
          <w:rFonts w:ascii="Times New Roman" w:hAnsi="Times New Roman" w:cs="Times New Roman"/>
          <w:spacing w:val="-1"/>
        </w:rPr>
        <w:t xml:space="preserve">and </w:t>
      </w:r>
      <w:r w:rsidRPr="00994467">
        <w:rPr>
          <w:rFonts w:ascii="Times New Roman" w:hAnsi="Times New Roman" w:cs="Times New Roman"/>
        </w:rPr>
        <w:t>recycling</w:t>
      </w:r>
      <w:r w:rsidRPr="00994467">
        <w:rPr>
          <w:rFonts w:ascii="Times New Roman" w:hAnsi="Times New Roman" w:cs="Times New Roman"/>
          <w:spacing w:val="-1"/>
        </w:rPr>
        <w:t xml:space="preserve"> </w:t>
      </w:r>
      <w:r w:rsidRPr="00994467">
        <w:rPr>
          <w:rFonts w:ascii="Times New Roman" w:hAnsi="Times New Roman" w:cs="Times New Roman"/>
        </w:rPr>
        <w:t>of</w:t>
      </w:r>
      <w:r w:rsidRPr="00994467">
        <w:rPr>
          <w:rFonts w:ascii="Times New Roman" w:hAnsi="Times New Roman" w:cs="Times New Roman"/>
          <w:spacing w:val="-3"/>
        </w:rPr>
        <w:t xml:space="preserve"> </w:t>
      </w:r>
      <w:r w:rsidRPr="00994467">
        <w:rPr>
          <w:rFonts w:ascii="Times New Roman" w:hAnsi="Times New Roman" w:cs="Times New Roman"/>
        </w:rPr>
        <w:t>materials</w:t>
      </w:r>
      <w:r w:rsidRPr="00994467">
        <w:rPr>
          <w:rFonts w:ascii="Times New Roman" w:hAnsi="Times New Roman" w:cs="Times New Roman"/>
          <w:spacing w:val="-1"/>
        </w:rPr>
        <w:t xml:space="preserve"> </w:t>
      </w:r>
      <w:r w:rsidRPr="00994467">
        <w:rPr>
          <w:rFonts w:ascii="Times New Roman" w:hAnsi="Times New Roman" w:cs="Times New Roman"/>
        </w:rPr>
        <w:t>subject</w:t>
      </w:r>
      <w:r w:rsidRPr="00994467">
        <w:rPr>
          <w:rFonts w:ascii="Times New Roman" w:hAnsi="Times New Roman" w:cs="Times New Roman"/>
          <w:spacing w:val="-2"/>
        </w:rPr>
        <w:t xml:space="preserve"> </w:t>
      </w:r>
      <w:r w:rsidRPr="00994467">
        <w:rPr>
          <w:rFonts w:ascii="Times New Roman" w:hAnsi="Times New Roman" w:cs="Times New Roman"/>
        </w:rPr>
        <w:t>to</w:t>
      </w:r>
      <w:r w:rsidRPr="00994467">
        <w:rPr>
          <w:rFonts w:ascii="Times New Roman" w:hAnsi="Times New Roman" w:cs="Times New Roman"/>
          <w:spacing w:val="-1"/>
        </w:rPr>
        <w:t xml:space="preserve"> </w:t>
      </w:r>
      <w:r w:rsidRPr="00994467">
        <w:rPr>
          <w:rFonts w:ascii="Times New Roman" w:hAnsi="Times New Roman" w:cs="Times New Roman"/>
        </w:rPr>
        <w:t>this</w:t>
      </w:r>
      <w:r w:rsidRPr="00994467">
        <w:rPr>
          <w:rFonts w:ascii="Times New Roman" w:hAnsi="Times New Roman" w:cs="Times New Roman"/>
          <w:spacing w:val="-1"/>
        </w:rPr>
        <w:t xml:space="preserve"> </w:t>
      </w:r>
      <w:r w:rsidRPr="00994467">
        <w:rPr>
          <w:rFonts w:ascii="Times New Roman" w:hAnsi="Times New Roman" w:cs="Times New Roman"/>
        </w:rPr>
        <w:t>contract</w:t>
      </w:r>
      <w:r w:rsidRPr="00994467">
        <w:rPr>
          <w:rFonts w:ascii="Times New Roman" w:hAnsi="Times New Roman" w:cs="Times New Roman"/>
          <w:spacing w:val="-1"/>
        </w:rPr>
        <w:t xml:space="preserve"> </w:t>
      </w:r>
      <w:r w:rsidRPr="00994467">
        <w:rPr>
          <w:rFonts w:ascii="Times New Roman" w:hAnsi="Times New Roman" w:cs="Times New Roman"/>
        </w:rPr>
        <w:t>from</w:t>
      </w:r>
      <w:r w:rsidRPr="00994467">
        <w:rPr>
          <w:rFonts w:ascii="Times New Roman" w:hAnsi="Times New Roman" w:cs="Times New Roman"/>
          <w:spacing w:val="-1"/>
        </w:rPr>
        <w:t xml:space="preserve"> </w:t>
      </w:r>
      <w:r w:rsidR="000B438B">
        <w:rPr>
          <w:rFonts w:ascii="Times New Roman" w:hAnsi="Times New Roman" w:cs="Times New Roman"/>
        </w:rPr>
        <w:t>DoW</w:t>
      </w:r>
      <w:r w:rsidRPr="00994467">
        <w:rPr>
          <w:rFonts w:ascii="Times New Roman" w:hAnsi="Times New Roman" w:cs="Times New Roman"/>
        </w:rPr>
        <w:t>/</w:t>
      </w:r>
      <w:r w:rsidR="008B3E24" w:rsidRPr="00994467">
        <w:rPr>
          <w:rFonts w:ascii="Times New Roman" w:hAnsi="Times New Roman" w:cs="Times New Roman"/>
        </w:rPr>
        <w:t>GOJ</w:t>
      </w:r>
      <w:r w:rsidRPr="00994467">
        <w:rPr>
          <w:rFonts w:ascii="Times New Roman" w:hAnsi="Times New Roman" w:cs="Times New Roman"/>
        </w:rPr>
        <w:t xml:space="preserve"> installations and activities throughout </w:t>
      </w:r>
      <w:r w:rsidR="008B3E24" w:rsidRPr="00994467">
        <w:rPr>
          <w:rFonts w:ascii="Times New Roman" w:hAnsi="Times New Roman" w:cs="Times New Roman"/>
        </w:rPr>
        <w:t>Japan</w:t>
      </w:r>
      <w:r w:rsidRPr="00994467">
        <w:rPr>
          <w:rFonts w:ascii="Times New Roman" w:hAnsi="Times New Roman" w:cs="Times New Roman"/>
        </w:rPr>
        <w:t>.</w:t>
      </w:r>
    </w:p>
    <w:p w14:paraId="17BA6817" w14:textId="77777777" w:rsidR="00387E01" w:rsidRPr="00994467" w:rsidRDefault="00387E01" w:rsidP="00BF6F32">
      <w:pPr>
        <w:pStyle w:val="TableParagraph"/>
        <w:tabs>
          <w:tab w:val="left" w:pos="1019"/>
        </w:tabs>
        <w:spacing w:before="100" w:beforeAutospacing="1" w:after="100" w:afterAutospacing="1"/>
        <w:contextualSpacing/>
        <w:jc w:val="left"/>
        <w:rPr>
          <w:rFonts w:ascii="Times New Roman" w:hAnsi="Times New Roman" w:cs="Times New Roman"/>
        </w:rPr>
      </w:pPr>
    </w:p>
    <w:p w14:paraId="653801C3" w14:textId="169E03A4" w:rsidR="00387E01" w:rsidRPr="00994467" w:rsidRDefault="00387E01" w:rsidP="00387E01">
      <w:pPr>
        <w:pStyle w:val="TableParagraph"/>
        <w:numPr>
          <w:ilvl w:val="2"/>
          <w:numId w:val="13"/>
        </w:numPr>
        <w:tabs>
          <w:tab w:val="left" w:pos="1032"/>
        </w:tabs>
        <w:adjustRightInd/>
        <w:spacing w:before="100" w:beforeAutospacing="1" w:after="100" w:afterAutospacing="1"/>
        <w:ind w:left="0" w:firstLine="720"/>
        <w:contextualSpacing/>
        <w:jc w:val="left"/>
        <w:rPr>
          <w:rFonts w:ascii="Times New Roman" w:hAnsi="Times New Roman" w:cs="Times New Roman"/>
        </w:rPr>
      </w:pPr>
      <w:r w:rsidRPr="00994467">
        <w:rPr>
          <w:rFonts w:ascii="Times New Roman" w:hAnsi="Times New Roman" w:cs="Times New Roman"/>
        </w:rPr>
        <w:t xml:space="preserve">All materials/wastes subject to this contract must be identified and transported IAW </w:t>
      </w:r>
      <w:r w:rsidR="008B3E24" w:rsidRPr="00994467">
        <w:rPr>
          <w:rFonts w:ascii="Times New Roman" w:hAnsi="Times New Roman" w:cs="Times New Roman"/>
        </w:rPr>
        <w:t>GOJ</w:t>
      </w:r>
      <w:r w:rsidRPr="00994467">
        <w:rPr>
          <w:rFonts w:ascii="Times New Roman" w:hAnsi="Times New Roman" w:cs="Times New Roman"/>
        </w:rPr>
        <w:t xml:space="preserve"> transportation and safety standards and/or those indicated in the Globally Harmonized System (GHS).  All items turned in under this contract, regardless</w:t>
      </w:r>
      <w:r w:rsidRPr="00994467">
        <w:rPr>
          <w:rFonts w:ascii="Times New Roman" w:hAnsi="Times New Roman" w:cs="Times New Roman"/>
          <w:spacing w:val="-3"/>
        </w:rPr>
        <w:t xml:space="preserve"> </w:t>
      </w:r>
      <w:r w:rsidRPr="00994467">
        <w:rPr>
          <w:rFonts w:ascii="Times New Roman" w:hAnsi="Times New Roman" w:cs="Times New Roman"/>
        </w:rPr>
        <w:t>of</w:t>
      </w:r>
      <w:r w:rsidRPr="00994467">
        <w:rPr>
          <w:rFonts w:ascii="Times New Roman" w:hAnsi="Times New Roman" w:cs="Times New Roman"/>
          <w:spacing w:val="-2"/>
        </w:rPr>
        <w:t xml:space="preserve"> </w:t>
      </w:r>
      <w:r w:rsidRPr="00994467">
        <w:rPr>
          <w:rFonts w:ascii="Times New Roman" w:hAnsi="Times New Roman" w:cs="Times New Roman"/>
        </w:rPr>
        <w:t>condition,</w:t>
      </w:r>
      <w:r w:rsidRPr="00994467">
        <w:rPr>
          <w:rFonts w:ascii="Times New Roman" w:hAnsi="Times New Roman" w:cs="Times New Roman"/>
          <w:spacing w:val="-3"/>
        </w:rPr>
        <w:t xml:space="preserve"> </w:t>
      </w:r>
      <w:r w:rsidRPr="00994467">
        <w:rPr>
          <w:rFonts w:ascii="Times New Roman" w:hAnsi="Times New Roman" w:cs="Times New Roman"/>
        </w:rPr>
        <w:t>are</w:t>
      </w:r>
      <w:r w:rsidRPr="00994467">
        <w:rPr>
          <w:rFonts w:ascii="Times New Roman" w:hAnsi="Times New Roman" w:cs="Times New Roman"/>
          <w:spacing w:val="-2"/>
        </w:rPr>
        <w:t xml:space="preserve"> </w:t>
      </w:r>
      <w:r w:rsidRPr="00994467">
        <w:rPr>
          <w:rFonts w:ascii="Times New Roman" w:hAnsi="Times New Roman" w:cs="Times New Roman"/>
        </w:rPr>
        <w:t>being</w:t>
      </w:r>
      <w:r w:rsidRPr="00994467">
        <w:rPr>
          <w:rFonts w:ascii="Times New Roman" w:hAnsi="Times New Roman" w:cs="Times New Roman"/>
          <w:spacing w:val="-3"/>
        </w:rPr>
        <w:t xml:space="preserve"> </w:t>
      </w:r>
      <w:r w:rsidRPr="00994467">
        <w:rPr>
          <w:rFonts w:ascii="Times New Roman" w:hAnsi="Times New Roman" w:cs="Times New Roman"/>
        </w:rPr>
        <w:t>discarded</w:t>
      </w:r>
      <w:r w:rsidRPr="00994467">
        <w:rPr>
          <w:rFonts w:ascii="Times New Roman" w:hAnsi="Times New Roman" w:cs="Times New Roman"/>
          <w:spacing w:val="-2"/>
        </w:rPr>
        <w:t xml:space="preserve"> </w:t>
      </w:r>
      <w:r w:rsidRPr="00994467">
        <w:rPr>
          <w:rFonts w:ascii="Times New Roman" w:hAnsi="Times New Roman" w:cs="Times New Roman"/>
        </w:rPr>
        <w:t>by</w:t>
      </w:r>
      <w:r w:rsidRPr="00994467">
        <w:rPr>
          <w:rFonts w:ascii="Times New Roman" w:hAnsi="Times New Roman" w:cs="Times New Roman"/>
          <w:spacing w:val="-3"/>
        </w:rPr>
        <w:t xml:space="preserve"> </w:t>
      </w:r>
      <w:r w:rsidRPr="00994467">
        <w:rPr>
          <w:rFonts w:ascii="Times New Roman" w:hAnsi="Times New Roman" w:cs="Times New Roman"/>
        </w:rPr>
        <w:t>the</w:t>
      </w:r>
      <w:r w:rsidRPr="00994467">
        <w:rPr>
          <w:rFonts w:ascii="Times New Roman" w:hAnsi="Times New Roman" w:cs="Times New Roman"/>
          <w:spacing w:val="-2"/>
        </w:rPr>
        <w:t xml:space="preserve"> </w:t>
      </w:r>
      <w:r w:rsidR="00B5268A">
        <w:rPr>
          <w:rFonts w:ascii="Times New Roman" w:hAnsi="Times New Roman" w:cs="Times New Roman"/>
          <w:spacing w:val="-2"/>
        </w:rPr>
        <w:t>United States Government (</w:t>
      </w:r>
      <w:r w:rsidRPr="00994467">
        <w:rPr>
          <w:rFonts w:ascii="Times New Roman" w:hAnsi="Times New Roman" w:cs="Times New Roman"/>
          <w:spacing w:val="-2"/>
        </w:rPr>
        <w:t>US</w:t>
      </w:r>
      <w:r w:rsidRPr="00994467">
        <w:rPr>
          <w:rFonts w:ascii="Times New Roman" w:hAnsi="Times New Roman" w:cs="Times New Roman"/>
        </w:rPr>
        <w:t>G</w:t>
      </w:r>
      <w:r w:rsidR="00B5268A">
        <w:rPr>
          <w:rFonts w:ascii="Times New Roman" w:hAnsi="Times New Roman" w:cs="Times New Roman"/>
        </w:rPr>
        <w:t>)</w:t>
      </w:r>
      <w:r w:rsidRPr="00994467">
        <w:rPr>
          <w:rFonts w:ascii="Times New Roman" w:hAnsi="Times New Roman" w:cs="Times New Roman"/>
          <w:spacing w:val="-3"/>
        </w:rPr>
        <w:t xml:space="preserve"> </w:t>
      </w:r>
      <w:r w:rsidRPr="00994467">
        <w:rPr>
          <w:rFonts w:ascii="Times New Roman" w:hAnsi="Times New Roman" w:cs="Times New Roman"/>
          <w:spacing w:val="-2"/>
        </w:rPr>
        <w:t xml:space="preserve">as </w:t>
      </w:r>
      <w:r w:rsidRPr="00994467">
        <w:rPr>
          <w:rFonts w:ascii="Times New Roman" w:hAnsi="Times New Roman" w:cs="Times New Roman"/>
        </w:rPr>
        <w:t>waste for disposal or recycling.</w:t>
      </w:r>
    </w:p>
    <w:p w14:paraId="30A873A7" w14:textId="77777777" w:rsidR="00387E01" w:rsidRPr="00994467" w:rsidRDefault="00387E01" w:rsidP="00387E01">
      <w:pPr>
        <w:pStyle w:val="TableParagraph"/>
        <w:tabs>
          <w:tab w:val="left" w:pos="1032"/>
        </w:tabs>
        <w:spacing w:before="100" w:beforeAutospacing="1" w:after="100" w:afterAutospacing="1"/>
        <w:contextualSpacing/>
        <w:rPr>
          <w:rFonts w:ascii="Times New Roman" w:hAnsi="Times New Roman" w:cs="Times New Roman"/>
        </w:rPr>
      </w:pPr>
    </w:p>
    <w:p w14:paraId="49699107" w14:textId="73369082" w:rsidR="00387E01" w:rsidRPr="00994467" w:rsidRDefault="00387E01" w:rsidP="00387E01">
      <w:pPr>
        <w:pStyle w:val="TableParagraph"/>
        <w:numPr>
          <w:ilvl w:val="2"/>
          <w:numId w:val="13"/>
        </w:numPr>
        <w:tabs>
          <w:tab w:val="left" w:pos="992"/>
          <w:tab w:val="left" w:pos="1032"/>
        </w:tabs>
        <w:adjustRightInd/>
        <w:spacing w:before="100" w:beforeAutospacing="1" w:after="100" w:afterAutospacing="1"/>
        <w:ind w:left="0" w:firstLine="720"/>
        <w:contextualSpacing/>
        <w:jc w:val="left"/>
        <w:rPr>
          <w:rFonts w:ascii="Times New Roman" w:hAnsi="Times New Roman" w:cs="Times New Roman"/>
        </w:rPr>
      </w:pPr>
      <w:r w:rsidRPr="00994467">
        <w:rPr>
          <w:rFonts w:ascii="Times New Roman" w:hAnsi="Times New Roman" w:cs="Times New Roman"/>
        </w:rPr>
        <w:t xml:space="preserve"> The standard performance time for the removal of all </w:t>
      </w:r>
      <w:r w:rsidR="00043B96" w:rsidRPr="00994467">
        <w:rPr>
          <w:rFonts w:ascii="Times New Roman" w:hAnsi="Times New Roman" w:cs="Times New Roman"/>
        </w:rPr>
        <w:t>waste</w:t>
      </w:r>
      <w:r w:rsidRPr="00994467">
        <w:rPr>
          <w:rFonts w:ascii="Times New Roman" w:hAnsi="Times New Roman" w:cs="Times New Roman"/>
        </w:rPr>
        <w:t xml:space="preserve"> at all pickup locations is </w:t>
      </w:r>
      <w:r w:rsidRPr="000B438B">
        <w:rPr>
          <w:rFonts w:ascii="Times New Roman" w:hAnsi="Times New Roman" w:cs="Times New Roman"/>
          <w:b/>
          <w:bCs/>
        </w:rPr>
        <w:t>20 business days</w:t>
      </w:r>
      <w:r w:rsidRPr="00994467">
        <w:rPr>
          <w:rFonts w:ascii="Times New Roman" w:hAnsi="Times New Roman" w:cs="Times New Roman"/>
        </w:rPr>
        <w:t xml:space="preserve"> from the date of Task Order (TO) issuance, except when</w:t>
      </w:r>
      <w:r w:rsidRPr="00994467">
        <w:rPr>
          <w:rFonts w:ascii="Times New Roman" w:hAnsi="Times New Roman" w:cs="Times New Roman"/>
          <w:spacing w:val="-2"/>
        </w:rPr>
        <w:t xml:space="preserve"> </w:t>
      </w:r>
      <w:r w:rsidRPr="00994467">
        <w:rPr>
          <w:rFonts w:ascii="Times New Roman" w:hAnsi="Times New Roman" w:cs="Times New Roman"/>
        </w:rPr>
        <w:t>expedited removal/service</w:t>
      </w:r>
      <w:r w:rsidRPr="00994467">
        <w:rPr>
          <w:rFonts w:ascii="Times New Roman" w:hAnsi="Times New Roman" w:cs="Times New Roman"/>
          <w:spacing w:val="-2"/>
        </w:rPr>
        <w:t xml:space="preserve"> </w:t>
      </w:r>
      <w:r w:rsidRPr="00994467">
        <w:rPr>
          <w:rFonts w:ascii="Times New Roman" w:hAnsi="Times New Roman" w:cs="Times New Roman"/>
        </w:rPr>
        <w:t>CLINs</w:t>
      </w:r>
      <w:r w:rsidRPr="00994467">
        <w:rPr>
          <w:rFonts w:ascii="Times New Roman" w:hAnsi="Times New Roman" w:cs="Times New Roman"/>
          <w:spacing w:val="-2"/>
        </w:rPr>
        <w:t xml:space="preserve"> </w:t>
      </w:r>
      <w:r w:rsidRPr="00994467">
        <w:rPr>
          <w:rFonts w:ascii="Times New Roman" w:hAnsi="Times New Roman" w:cs="Times New Roman"/>
        </w:rPr>
        <w:t xml:space="preserve">are ordered. </w:t>
      </w:r>
      <w:r w:rsidRPr="00994467">
        <w:rPr>
          <w:rFonts w:ascii="Times New Roman" w:hAnsi="Times New Roman" w:cs="Times New Roman"/>
          <w:spacing w:val="40"/>
        </w:rPr>
        <w:t xml:space="preserve"> </w:t>
      </w:r>
      <w:r w:rsidRPr="00994467">
        <w:rPr>
          <w:rFonts w:ascii="Times New Roman" w:hAnsi="Times New Roman" w:cs="Times New Roman"/>
        </w:rPr>
        <w:t>Refer</w:t>
      </w:r>
      <w:r w:rsidRPr="00994467">
        <w:rPr>
          <w:rFonts w:ascii="Times New Roman" w:hAnsi="Times New Roman" w:cs="Times New Roman"/>
          <w:spacing w:val="-2"/>
        </w:rPr>
        <w:t xml:space="preserve"> </w:t>
      </w:r>
      <w:r w:rsidRPr="00994467">
        <w:rPr>
          <w:rFonts w:ascii="Times New Roman" w:hAnsi="Times New Roman" w:cs="Times New Roman"/>
        </w:rPr>
        <w:t>to</w:t>
      </w:r>
      <w:r w:rsidRPr="00994467">
        <w:rPr>
          <w:rFonts w:ascii="Times New Roman" w:hAnsi="Times New Roman" w:cs="Times New Roman"/>
          <w:spacing w:val="-2"/>
        </w:rPr>
        <w:t xml:space="preserve"> </w:t>
      </w:r>
      <w:r w:rsidRPr="00994467">
        <w:rPr>
          <w:rFonts w:ascii="Times New Roman" w:hAnsi="Times New Roman" w:cs="Times New Roman"/>
        </w:rPr>
        <w:t>Section</w:t>
      </w:r>
      <w:r w:rsidRPr="00994467">
        <w:rPr>
          <w:rFonts w:ascii="Times New Roman" w:hAnsi="Times New Roman" w:cs="Times New Roman"/>
          <w:spacing w:val="-3"/>
        </w:rPr>
        <w:t xml:space="preserve"> </w:t>
      </w:r>
      <w:r w:rsidRPr="00F52835">
        <w:rPr>
          <w:rFonts w:ascii="Times New Roman" w:hAnsi="Times New Roman" w:cs="Times New Roman"/>
        </w:rPr>
        <w:t>1.2.11</w:t>
      </w:r>
      <w:r w:rsidRPr="00F52835">
        <w:rPr>
          <w:rFonts w:ascii="Times New Roman" w:hAnsi="Times New Roman" w:cs="Times New Roman"/>
          <w:spacing w:val="-2"/>
        </w:rPr>
        <w:t xml:space="preserve"> </w:t>
      </w:r>
      <w:r w:rsidRPr="00F52835">
        <w:rPr>
          <w:rFonts w:ascii="Times New Roman" w:hAnsi="Times New Roman" w:cs="Times New Roman"/>
        </w:rPr>
        <w:t>for</w:t>
      </w:r>
      <w:r w:rsidRPr="00F52835">
        <w:rPr>
          <w:rFonts w:ascii="Times New Roman" w:hAnsi="Times New Roman" w:cs="Times New Roman"/>
          <w:spacing w:val="-2"/>
        </w:rPr>
        <w:t xml:space="preserve"> </w:t>
      </w:r>
      <w:r w:rsidRPr="00F52835">
        <w:rPr>
          <w:rFonts w:ascii="Times New Roman" w:hAnsi="Times New Roman" w:cs="Times New Roman"/>
        </w:rPr>
        <w:t>expedited</w:t>
      </w:r>
      <w:r w:rsidRPr="00F52835">
        <w:rPr>
          <w:rFonts w:ascii="Times New Roman" w:hAnsi="Times New Roman" w:cs="Times New Roman"/>
          <w:spacing w:val="-2"/>
        </w:rPr>
        <w:t xml:space="preserve"> </w:t>
      </w:r>
      <w:r w:rsidRPr="00F52835">
        <w:rPr>
          <w:rFonts w:ascii="Times New Roman" w:hAnsi="Times New Roman" w:cs="Times New Roman"/>
        </w:rPr>
        <w:t>removals/services</w:t>
      </w:r>
      <w:r w:rsidRPr="00994467">
        <w:rPr>
          <w:rFonts w:ascii="Times New Roman" w:hAnsi="Times New Roman" w:cs="Times New Roman"/>
        </w:rPr>
        <w:t>.</w:t>
      </w:r>
      <w:r w:rsidRPr="00994467">
        <w:rPr>
          <w:rFonts w:ascii="Times New Roman" w:hAnsi="Times New Roman" w:cs="Times New Roman"/>
          <w:spacing w:val="-2"/>
        </w:rPr>
        <w:t xml:space="preserve">  </w:t>
      </w:r>
      <w:r w:rsidRPr="00994467">
        <w:rPr>
          <w:rFonts w:ascii="Times New Roman" w:hAnsi="Times New Roman" w:cs="Times New Roman"/>
        </w:rPr>
        <w:t xml:space="preserve">The Contractor agrees that for those portions of the services provided on a USG installation, services will be provided during the core hours for the specified facility.  Typical core working hours are </w:t>
      </w:r>
      <w:r w:rsidRPr="00B134B7">
        <w:rPr>
          <w:rFonts w:ascii="Times New Roman" w:hAnsi="Times New Roman" w:cs="Times New Roman"/>
        </w:rPr>
        <w:t>07</w:t>
      </w:r>
      <w:r w:rsidR="00BF0DCE" w:rsidRPr="00B134B7">
        <w:rPr>
          <w:rFonts w:ascii="Times New Roman" w:hAnsi="Times New Roman" w:cs="Times New Roman"/>
        </w:rPr>
        <w:t>00</w:t>
      </w:r>
      <w:r w:rsidRPr="00B134B7">
        <w:rPr>
          <w:rFonts w:ascii="Times New Roman" w:hAnsi="Times New Roman" w:cs="Times New Roman"/>
        </w:rPr>
        <w:t>-1</w:t>
      </w:r>
      <w:r w:rsidR="00BF0DCE" w:rsidRPr="00B134B7">
        <w:rPr>
          <w:rFonts w:ascii="Times New Roman" w:hAnsi="Times New Roman" w:cs="Times New Roman"/>
        </w:rPr>
        <w:t>7</w:t>
      </w:r>
      <w:r w:rsidRPr="00B134B7">
        <w:rPr>
          <w:rFonts w:ascii="Times New Roman" w:hAnsi="Times New Roman" w:cs="Times New Roman"/>
        </w:rPr>
        <w:t>00</w:t>
      </w:r>
      <w:r w:rsidRPr="00994467">
        <w:rPr>
          <w:rFonts w:ascii="Times New Roman" w:hAnsi="Times New Roman" w:cs="Times New Roman"/>
        </w:rPr>
        <w:t xml:space="preserve"> hours, Monday through Friday and do not apply to U.S. Federal and </w:t>
      </w:r>
      <w:r w:rsidR="008B3E24" w:rsidRPr="00994467">
        <w:rPr>
          <w:rFonts w:ascii="Times New Roman" w:hAnsi="Times New Roman" w:cs="Times New Roman"/>
        </w:rPr>
        <w:t>Japanese</w:t>
      </w:r>
      <w:r w:rsidRPr="00994467">
        <w:rPr>
          <w:rFonts w:ascii="Times New Roman" w:hAnsi="Times New Roman" w:cs="Times New Roman"/>
        </w:rPr>
        <w:t xml:space="preserve"> Public holidays.  Hours of operation for specific installations and facilities may be obtained from the DLA Disposition</w:t>
      </w:r>
      <w:r w:rsidRPr="00994467">
        <w:rPr>
          <w:rFonts w:ascii="Times New Roman" w:hAnsi="Times New Roman" w:cs="Times New Roman"/>
          <w:spacing w:val="-3"/>
        </w:rPr>
        <w:t xml:space="preserve"> </w:t>
      </w:r>
      <w:r w:rsidRPr="00994467">
        <w:rPr>
          <w:rFonts w:ascii="Times New Roman" w:hAnsi="Times New Roman" w:cs="Times New Roman"/>
        </w:rPr>
        <w:t>Services</w:t>
      </w:r>
      <w:r w:rsidRPr="00994467">
        <w:rPr>
          <w:rFonts w:ascii="Times New Roman" w:hAnsi="Times New Roman" w:cs="Times New Roman"/>
          <w:spacing w:val="-3"/>
        </w:rPr>
        <w:t xml:space="preserve"> </w:t>
      </w:r>
      <w:r w:rsidR="008B3E24" w:rsidRPr="00994467">
        <w:rPr>
          <w:rFonts w:ascii="Times New Roman" w:hAnsi="Times New Roman" w:cs="Times New Roman"/>
        </w:rPr>
        <w:t>Iwakuni</w:t>
      </w:r>
      <w:r w:rsidRPr="00994467">
        <w:rPr>
          <w:rFonts w:ascii="Times New Roman" w:hAnsi="Times New Roman" w:cs="Times New Roman"/>
        </w:rPr>
        <w:t>.</w:t>
      </w:r>
      <w:r w:rsidRPr="00994467">
        <w:rPr>
          <w:rFonts w:ascii="Times New Roman" w:hAnsi="Times New Roman" w:cs="Times New Roman"/>
          <w:spacing w:val="-3"/>
        </w:rPr>
        <w:t xml:space="preserve"> </w:t>
      </w:r>
      <w:r w:rsidRPr="00994467">
        <w:rPr>
          <w:rFonts w:ascii="Times New Roman" w:hAnsi="Times New Roman" w:cs="Times New Roman"/>
        </w:rPr>
        <w:t>A</w:t>
      </w:r>
      <w:r w:rsidRPr="00994467">
        <w:rPr>
          <w:rFonts w:ascii="Times New Roman" w:hAnsi="Times New Roman" w:cs="Times New Roman"/>
          <w:spacing w:val="-3"/>
        </w:rPr>
        <w:t xml:space="preserve"> </w:t>
      </w:r>
      <w:r w:rsidRPr="00994467">
        <w:rPr>
          <w:rFonts w:ascii="Times New Roman" w:hAnsi="Times New Roman" w:cs="Times New Roman"/>
        </w:rPr>
        <w:t>schedule</w:t>
      </w:r>
      <w:r w:rsidRPr="00994467">
        <w:rPr>
          <w:rFonts w:ascii="Times New Roman" w:hAnsi="Times New Roman" w:cs="Times New Roman"/>
          <w:spacing w:val="-3"/>
        </w:rPr>
        <w:t xml:space="preserve"> </w:t>
      </w:r>
      <w:r w:rsidRPr="00994467">
        <w:rPr>
          <w:rFonts w:ascii="Times New Roman" w:hAnsi="Times New Roman" w:cs="Times New Roman"/>
        </w:rPr>
        <w:t>of</w:t>
      </w:r>
      <w:r w:rsidRPr="00994467">
        <w:rPr>
          <w:rFonts w:ascii="Times New Roman" w:hAnsi="Times New Roman" w:cs="Times New Roman"/>
          <w:spacing w:val="-2"/>
        </w:rPr>
        <w:t xml:space="preserve"> </w:t>
      </w:r>
      <w:r w:rsidRPr="00994467">
        <w:rPr>
          <w:rFonts w:ascii="Times New Roman" w:hAnsi="Times New Roman" w:cs="Times New Roman"/>
        </w:rPr>
        <w:t>U.S.</w:t>
      </w:r>
      <w:r w:rsidRPr="00994467">
        <w:rPr>
          <w:rFonts w:ascii="Times New Roman" w:hAnsi="Times New Roman" w:cs="Times New Roman"/>
          <w:spacing w:val="-3"/>
        </w:rPr>
        <w:t xml:space="preserve"> </w:t>
      </w:r>
      <w:r w:rsidRPr="00994467">
        <w:rPr>
          <w:rFonts w:ascii="Times New Roman" w:hAnsi="Times New Roman" w:cs="Times New Roman"/>
        </w:rPr>
        <w:t>Federal</w:t>
      </w:r>
      <w:r w:rsidRPr="00994467">
        <w:rPr>
          <w:rFonts w:ascii="Times New Roman" w:hAnsi="Times New Roman" w:cs="Times New Roman"/>
          <w:spacing w:val="-2"/>
        </w:rPr>
        <w:t xml:space="preserve"> </w:t>
      </w:r>
      <w:r w:rsidRPr="00994467">
        <w:rPr>
          <w:rFonts w:ascii="Times New Roman" w:hAnsi="Times New Roman" w:cs="Times New Roman"/>
        </w:rPr>
        <w:t>holidays</w:t>
      </w:r>
      <w:r w:rsidRPr="00994467">
        <w:rPr>
          <w:rFonts w:ascii="Times New Roman" w:hAnsi="Times New Roman" w:cs="Times New Roman"/>
          <w:spacing w:val="-2"/>
        </w:rPr>
        <w:t xml:space="preserve"> and </w:t>
      </w:r>
      <w:r w:rsidR="008B3E24" w:rsidRPr="00994467">
        <w:rPr>
          <w:rFonts w:ascii="Times New Roman" w:hAnsi="Times New Roman" w:cs="Times New Roman"/>
          <w:spacing w:val="-2"/>
        </w:rPr>
        <w:t>Japanese</w:t>
      </w:r>
      <w:r w:rsidRPr="00994467">
        <w:rPr>
          <w:rFonts w:ascii="Times New Roman" w:hAnsi="Times New Roman" w:cs="Times New Roman"/>
          <w:spacing w:val="-2"/>
        </w:rPr>
        <w:t xml:space="preserve"> Public holidays </w:t>
      </w:r>
      <w:r w:rsidRPr="00994467">
        <w:rPr>
          <w:rFonts w:ascii="Times New Roman" w:hAnsi="Times New Roman" w:cs="Times New Roman"/>
        </w:rPr>
        <w:t>is</w:t>
      </w:r>
      <w:r w:rsidRPr="00994467">
        <w:rPr>
          <w:rFonts w:ascii="Times New Roman" w:hAnsi="Times New Roman" w:cs="Times New Roman"/>
          <w:spacing w:val="-2"/>
        </w:rPr>
        <w:t xml:space="preserve"> </w:t>
      </w:r>
      <w:r w:rsidRPr="00994467">
        <w:rPr>
          <w:rFonts w:ascii="Times New Roman" w:hAnsi="Times New Roman" w:cs="Times New Roman"/>
        </w:rPr>
        <w:t>presented</w:t>
      </w:r>
      <w:r w:rsidRPr="00994467">
        <w:rPr>
          <w:rFonts w:ascii="Times New Roman" w:hAnsi="Times New Roman" w:cs="Times New Roman"/>
          <w:spacing w:val="-2"/>
        </w:rPr>
        <w:t xml:space="preserve"> </w:t>
      </w:r>
      <w:r w:rsidRPr="0057639E">
        <w:rPr>
          <w:rFonts w:ascii="Times New Roman" w:hAnsi="Times New Roman" w:cs="Times New Roman"/>
        </w:rPr>
        <w:t>in</w:t>
      </w:r>
      <w:r w:rsidRPr="0057639E">
        <w:rPr>
          <w:rFonts w:ascii="Times New Roman" w:hAnsi="Times New Roman" w:cs="Times New Roman"/>
          <w:spacing w:val="-2"/>
        </w:rPr>
        <w:t xml:space="preserve"> </w:t>
      </w:r>
      <w:r w:rsidRPr="0057639E">
        <w:rPr>
          <w:rFonts w:ascii="Times New Roman" w:hAnsi="Times New Roman" w:cs="Times New Roman"/>
        </w:rPr>
        <w:t>Section</w:t>
      </w:r>
      <w:r w:rsidRPr="0057639E">
        <w:rPr>
          <w:rFonts w:ascii="Times New Roman" w:hAnsi="Times New Roman" w:cs="Times New Roman"/>
          <w:spacing w:val="-3"/>
        </w:rPr>
        <w:t xml:space="preserve"> </w:t>
      </w:r>
      <w:r w:rsidRPr="0057639E">
        <w:rPr>
          <w:rFonts w:ascii="Times New Roman" w:hAnsi="Times New Roman" w:cs="Times New Roman"/>
        </w:rPr>
        <w:t>1.1.</w:t>
      </w:r>
      <w:r w:rsidR="0057639E" w:rsidRPr="0057639E">
        <w:rPr>
          <w:rFonts w:ascii="Times New Roman" w:hAnsi="Times New Roman" w:cs="Times New Roman"/>
        </w:rPr>
        <w:t>6</w:t>
      </w:r>
      <w:r w:rsidRPr="00994467">
        <w:rPr>
          <w:rFonts w:ascii="Times New Roman" w:hAnsi="Times New Roman" w:cs="Times New Roman"/>
        </w:rPr>
        <w:t>.</w:t>
      </w:r>
      <w:r w:rsidRPr="00994467">
        <w:rPr>
          <w:rFonts w:ascii="Times New Roman" w:hAnsi="Times New Roman" w:cs="Times New Roman"/>
          <w:spacing w:val="-2"/>
        </w:rPr>
        <w:t xml:space="preserve">  </w:t>
      </w:r>
    </w:p>
    <w:p w14:paraId="71ED9EB2" w14:textId="77777777" w:rsidR="00387E01" w:rsidRPr="00994467" w:rsidRDefault="00387E01" w:rsidP="00387E01">
      <w:pPr>
        <w:pStyle w:val="TableParagraph"/>
        <w:tabs>
          <w:tab w:val="left" w:pos="992"/>
          <w:tab w:val="left" w:pos="1032"/>
        </w:tabs>
        <w:spacing w:before="100" w:beforeAutospacing="1" w:after="100" w:afterAutospacing="1"/>
        <w:contextualSpacing/>
        <w:rPr>
          <w:rFonts w:ascii="Times New Roman" w:hAnsi="Times New Roman" w:cs="Times New Roman"/>
        </w:rPr>
      </w:pPr>
    </w:p>
    <w:p w14:paraId="43EDF4BF" w14:textId="77777777" w:rsidR="00387E01" w:rsidRPr="00994467" w:rsidRDefault="00387E01" w:rsidP="00387E01">
      <w:pPr>
        <w:pStyle w:val="TableParagraph"/>
        <w:numPr>
          <w:ilvl w:val="2"/>
          <w:numId w:val="13"/>
        </w:numPr>
        <w:tabs>
          <w:tab w:val="left" w:pos="1032"/>
        </w:tabs>
        <w:adjustRightInd/>
        <w:spacing w:before="100" w:beforeAutospacing="1" w:after="100" w:afterAutospacing="1"/>
        <w:ind w:left="0" w:firstLine="720"/>
        <w:contextualSpacing/>
        <w:jc w:val="left"/>
        <w:rPr>
          <w:rFonts w:ascii="Times New Roman" w:hAnsi="Times New Roman" w:cs="Times New Roman"/>
        </w:rPr>
      </w:pPr>
      <w:r w:rsidRPr="00994467">
        <w:rPr>
          <w:rFonts w:ascii="Times New Roman" w:hAnsi="Times New Roman" w:cs="Times New Roman"/>
        </w:rPr>
        <w:t xml:space="preserve">This contract is a firm-fixed price indefinite delivery/indefinite quantity (IDIQ) contract written as a performance-based contract. </w:t>
      </w:r>
    </w:p>
    <w:p w14:paraId="1AD31463" w14:textId="77777777" w:rsidR="00387E01" w:rsidRPr="00994467" w:rsidRDefault="00387E01" w:rsidP="00387E01">
      <w:pPr>
        <w:pStyle w:val="TableParagraph"/>
        <w:tabs>
          <w:tab w:val="left" w:pos="1032"/>
        </w:tabs>
        <w:spacing w:before="100" w:beforeAutospacing="1" w:after="100" w:afterAutospacing="1"/>
        <w:contextualSpacing/>
        <w:rPr>
          <w:rFonts w:ascii="Times New Roman" w:hAnsi="Times New Roman" w:cs="Times New Roman"/>
        </w:rPr>
      </w:pPr>
    </w:p>
    <w:p w14:paraId="2EC1DB01" w14:textId="77777777" w:rsidR="00387E01" w:rsidRPr="00994467" w:rsidRDefault="00387E01" w:rsidP="00387E01">
      <w:pPr>
        <w:pStyle w:val="TableParagraph"/>
        <w:numPr>
          <w:ilvl w:val="2"/>
          <w:numId w:val="13"/>
        </w:numPr>
        <w:tabs>
          <w:tab w:val="left" w:pos="1032"/>
        </w:tabs>
        <w:adjustRightInd/>
        <w:spacing w:before="100" w:beforeAutospacing="1" w:after="100" w:afterAutospacing="1"/>
        <w:ind w:left="0" w:firstLine="720"/>
        <w:contextualSpacing/>
        <w:jc w:val="left"/>
        <w:rPr>
          <w:rFonts w:ascii="Times New Roman" w:hAnsi="Times New Roman" w:cs="Times New Roman"/>
        </w:rPr>
      </w:pPr>
      <w:r w:rsidRPr="00994467">
        <w:rPr>
          <w:rFonts w:ascii="Times New Roman" w:hAnsi="Times New Roman" w:cs="Times New Roman"/>
        </w:rPr>
        <w:t xml:space="preserve">This contract consists of one (1) 30-month Base Period, followed by one (1) 30-month Option Period. </w:t>
      </w:r>
    </w:p>
    <w:p w14:paraId="5DFB8250" w14:textId="77777777" w:rsidR="00387E01" w:rsidRPr="00994467" w:rsidRDefault="00387E01" w:rsidP="00387E01">
      <w:pPr>
        <w:pStyle w:val="TableParagraph"/>
        <w:tabs>
          <w:tab w:val="left" w:pos="1032"/>
        </w:tabs>
        <w:spacing w:before="100" w:beforeAutospacing="1" w:after="100" w:afterAutospacing="1"/>
        <w:contextualSpacing/>
        <w:rPr>
          <w:rFonts w:ascii="Times New Roman" w:hAnsi="Times New Roman" w:cs="Times New Roman"/>
        </w:rPr>
      </w:pPr>
    </w:p>
    <w:p w14:paraId="14C325CF" w14:textId="43467A10" w:rsidR="00387E01" w:rsidRPr="00994467" w:rsidRDefault="00387E01" w:rsidP="00387E01">
      <w:pPr>
        <w:pStyle w:val="TableParagraph"/>
        <w:numPr>
          <w:ilvl w:val="2"/>
          <w:numId w:val="13"/>
        </w:numPr>
        <w:tabs>
          <w:tab w:val="left" w:pos="1032"/>
        </w:tabs>
        <w:adjustRightInd/>
        <w:spacing w:before="100" w:beforeAutospacing="1" w:after="100" w:afterAutospacing="1"/>
        <w:ind w:left="0" w:firstLine="720"/>
        <w:contextualSpacing/>
        <w:jc w:val="left"/>
        <w:rPr>
          <w:rFonts w:ascii="Times New Roman" w:hAnsi="Times New Roman" w:cs="Times New Roman"/>
        </w:rPr>
      </w:pPr>
      <w:r w:rsidRPr="00994467">
        <w:rPr>
          <w:rFonts w:ascii="Times New Roman" w:hAnsi="Times New Roman" w:cs="Times New Roman"/>
        </w:rPr>
        <w:t xml:space="preserve">The six-character disposal Contract </w:t>
      </w:r>
      <w:r w:rsidR="00043B96" w:rsidRPr="00994467">
        <w:rPr>
          <w:rFonts w:ascii="Times New Roman" w:hAnsi="Times New Roman" w:cs="Times New Roman"/>
        </w:rPr>
        <w:t>Line-Item</w:t>
      </w:r>
      <w:r w:rsidRPr="00994467">
        <w:rPr>
          <w:rFonts w:ascii="Times New Roman" w:hAnsi="Times New Roman" w:cs="Times New Roman"/>
        </w:rPr>
        <w:t xml:space="preserve"> Number (CLIN) consists of two parts.  The term “Base CLIN” refers to the first four characters of the CLIN.  The Base CLIN represents </w:t>
      </w:r>
      <w:r w:rsidRPr="00994467">
        <w:rPr>
          <w:rFonts w:ascii="Times New Roman" w:hAnsi="Times New Roman" w:cs="Times New Roman"/>
        </w:rPr>
        <w:lastRenderedPageBreak/>
        <w:t xml:space="preserve">the waste description according to the waste profile for a particular waste stream.  The term “CLIN Suffix” refers to the last two characters of the CLIN.  The CLIN Suffix designates the unit of measure for purposes of tracking and Contractor </w:t>
      </w:r>
      <w:r w:rsidR="00043B96" w:rsidRPr="00994467">
        <w:rPr>
          <w:rFonts w:ascii="Times New Roman" w:hAnsi="Times New Roman" w:cs="Times New Roman"/>
        </w:rPr>
        <w:t>payment.</w:t>
      </w:r>
      <w:r w:rsidRPr="00994467">
        <w:rPr>
          <w:rFonts w:ascii="Times New Roman" w:hAnsi="Times New Roman" w:cs="Times New Roman"/>
          <w:color w:val="231F20"/>
        </w:rPr>
        <w:t xml:space="preserve"> </w:t>
      </w:r>
    </w:p>
    <w:p w14:paraId="1D8E3B83" w14:textId="77777777" w:rsidR="00387E01" w:rsidRPr="00994467" w:rsidRDefault="00387E01" w:rsidP="00387E01">
      <w:pPr>
        <w:pStyle w:val="TableParagraph"/>
        <w:tabs>
          <w:tab w:val="left" w:pos="1032"/>
        </w:tabs>
        <w:spacing w:before="100" w:beforeAutospacing="1" w:after="100" w:afterAutospacing="1"/>
        <w:contextualSpacing/>
        <w:rPr>
          <w:rFonts w:ascii="Times New Roman" w:hAnsi="Times New Roman" w:cs="Times New Roman"/>
        </w:rPr>
      </w:pPr>
    </w:p>
    <w:p w14:paraId="7DC170AE" w14:textId="02FF499D" w:rsidR="00387E01" w:rsidRPr="00994467" w:rsidRDefault="00387E01" w:rsidP="00106072">
      <w:pPr>
        <w:pStyle w:val="TableParagraph"/>
        <w:numPr>
          <w:ilvl w:val="2"/>
          <w:numId w:val="13"/>
        </w:numPr>
        <w:tabs>
          <w:tab w:val="left" w:pos="1032"/>
        </w:tabs>
        <w:adjustRightInd/>
        <w:spacing w:before="100" w:beforeAutospacing="1" w:after="100" w:afterAutospacing="1"/>
        <w:ind w:left="0" w:firstLine="720"/>
        <w:contextualSpacing/>
        <w:jc w:val="left"/>
        <w:rPr>
          <w:rFonts w:ascii="Times New Roman" w:hAnsi="Times New Roman" w:cs="Times New Roman"/>
        </w:rPr>
      </w:pPr>
      <w:r w:rsidRPr="00994467">
        <w:rPr>
          <w:rFonts w:ascii="Times New Roman" w:hAnsi="Times New Roman" w:cs="Times New Roman"/>
        </w:rPr>
        <w:t xml:space="preserve">CLIN pricing for specified waste streams as awarded and reflected in the contract Price Schedule shall be for the complete removal, transportation, and final disposal or recycling of the waste for which the CLIN was ordered on the Task Order.  Transportation shall include the removal of the waste from any pickup location in </w:t>
      </w:r>
      <w:r w:rsidR="00BF6F32">
        <w:rPr>
          <w:rFonts w:ascii="Times New Roman" w:hAnsi="Times New Roman" w:cs="Times New Roman"/>
        </w:rPr>
        <w:t>Attachment 3</w:t>
      </w:r>
      <w:r w:rsidRPr="00994467">
        <w:rPr>
          <w:rFonts w:ascii="Times New Roman" w:hAnsi="Times New Roman" w:cs="Times New Roman"/>
        </w:rPr>
        <w:t xml:space="preserve">, including all U.S. </w:t>
      </w:r>
      <w:r w:rsidR="000B438B">
        <w:rPr>
          <w:rFonts w:ascii="Times New Roman" w:hAnsi="Times New Roman" w:cs="Times New Roman"/>
        </w:rPr>
        <w:t>DoW</w:t>
      </w:r>
      <w:r w:rsidRPr="00994467">
        <w:rPr>
          <w:rFonts w:ascii="Times New Roman" w:hAnsi="Times New Roman" w:cs="Times New Roman"/>
        </w:rPr>
        <w:t>/</w:t>
      </w:r>
      <w:r w:rsidR="00176B61" w:rsidRPr="00994467">
        <w:rPr>
          <w:rFonts w:ascii="Times New Roman" w:hAnsi="Times New Roman" w:cs="Times New Roman"/>
        </w:rPr>
        <w:t>GOJ</w:t>
      </w:r>
      <w:r w:rsidRPr="00994467">
        <w:rPr>
          <w:rFonts w:ascii="Times New Roman" w:hAnsi="Times New Roman" w:cs="Times New Roman"/>
        </w:rPr>
        <w:t xml:space="preserve"> military bases and activities, and delivered to the final treatment, storage, and disposal facility (TSDF) or recycling facility.  New pickup locations may be unilaterally added to the contract by the USG at any time during the life of the contract at no additional charges to the USG.  Disposal shall include all pre-disposal treatment, such as physical, chemical, or thermal treatment, and ultimate disposal of all wastes and treatment residues at a qualified TSDF as defined below.  Recycling shall consist of the partial or complete conversion of waste into reusable energy or materials.</w:t>
      </w:r>
    </w:p>
    <w:p w14:paraId="7C6E8056" w14:textId="77777777" w:rsidR="00994467" w:rsidRPr="00994467" w:rsidRDefault="00994467" w:rsidP="00994467">
      <w:pPr>
        <w:pStyle w:val="TableParagraph"/>
        <w:tabs>
          <w:tab w:val="left" w:pos="1032"/>
        </w:tabs>
        <w:adjustRightInd/>
        <w:spacing w:before="100" w:beforeAutospacing="1" w:after="100" w:afterAutospacing="1"/>
        <w:contextualSpacing/>
        <w:jc w:val="left"/>
        <w:rPr>
          <w:rFonts w:ascii="Times New Roman" w:hAnsi="Times New Roman" w:cs="Times New Roman"/>
        </w:rPr>
      </w:pPr>
    </w:p>
    <w:p w14:paraId="010CC451" w14:textId="0AEECC26" w:rsidR="00387E01" w:rsidRPr="00994467" w:rsidRDefault="00387E01" w:rsidP="00387E01">
      <w:pPr>
        <w:pStyle w:val="TableParagraph"/>
        <w:numPr>
          <w:ilvl w:val="2"/>
          <w:numId w:val="13"/>
        </w:numPr>
        <w:tabs>
          <w:tab w:val="left" w:pos="1032"/>
        </w:tabs>
        <w:adjustRightInd/>
        <w:spacing w:before="100" w:beforeAutospacing="1" w:after="100" w:afterAutospacing="1"/>
        <w:ind w:left="0" w:firstLine="720"/>
        <w:contextualSpacing/>
        <w:jc w:val="left"/>
        <w:rPr>
          <w:rFonts w:ascii="Times New Roman" w:hAnsi="Times New Roman" w:cs="Times New Roman"/>
        </w:rPr>
      </w:pPr>
      <w:r w:rsidRPr="00994467">
        <w:rPr>
          <w:rFonts w:ascii="Times New Roman" w:hAnsi="Times New Roman" w:cs="Times New Roman"/>
        </w:rPr>
        <w:t xml:space="preserve">Some CLINs ordered under this contract require the Contractor to provide a Certificate of Destruction or Disposal (CD), e.g., demilitarization-required items, Aqueous Film-Forming Foam (AFFF)/ </w:t>
      </w:r>
      <w:r w:rsidR="009E1059">
        <w:rPr>
          <w:rFonts w:ascii="Times New Roman" w:hAnsi="Times New Roman" w:cs="Times New Roman"/>
        </w:rPr>
        <w:t xml:space="preserve">Per- and </w:t>
      </w:r>
      <w:r w:rsidRPr="00994467">
        <w:rPr>
          <w:rFonts w:ascii="Times New Roman" w:hAnsi="Times New Roman" w:cs="Times New Roman"/>
        </w:rPr>
        <w:t>Polyfluor</w:t>
      </w:r>
      <w:r w:rsidR="009E1059">
        <w:rPr>
          <w:rFonts w:ascii="Times New Roman" w:hAnsi="Times New Roman" w:cs="Times New Roman"/>
        </w:rPr>
        <w:t>oalkyl</w:t>
      </w:r>
      <w:r w:rsidRPr="00994467">
        <w:rPr>
          <w:rFonts w:ascii="Times New Roman" w:hAnsi="Times New Roman" w:cs="Times New Roman"/>
        </w:rPr>
        <w:t xml:space="preserve"> Substances (PFAS), etc.  The Contractor is cautioned to closely read all CLIN descriptions where such requirements are indicated.  Unless explicitly written elsewhere in this PWS, the Contractor must only provide a CD when so reflected in the Price Schedule CLIN description and IAW </w:t>
      </w:r>
      <w:r w:rsidRPr="0057639E">
        <w:rPr>
          <w:rFonts w:ascii="Times New Roman" w:hAnsi="Times New Roman" w:cs="Times New Roman"/>
        </w:rPr>
        <w:t>Section 2.1.</w:t>
      </w:r>
      <w:r w:rsidRPr="00994467">
        <w:rPr>
          <w:rFonts w:ascii="Times New Roman" w:hAnsi="Times New Roman" w:cs="Times New Roman"/>
        </w:rPr>
        <w:t xml:space="preserve"> </w:t>
      </w:r>
    </w:p>
    <w:p w14:paraId="61D409B3" w14:textId="77777777" w:rsidR="00387E01" w:rsidRPr="00994467" w:rsidRDefault="00387E01" w:rsidP="00387E01">
      <w:pPr>
        <w:pStyle w:val="TableParagraph"/>
        <w:tabs>
          <w:tab w:val="left" w:pos="1032"/>
        </w:tabs>
        <w:spacing w:before="100" w:beforeAutospacing="1" w:after="100" w:afterAutospacing="1"/>
        <w:contextualSpacing/>
        <w:rPr>
          <w:rFonts w:ascii="Times New Roman" w:hAnsi="Times New Roman" w:cs="Times New Roman"/>
        </w:rPr>
      </w:pPr>
    </w:p>
    <w:p w14:paraId="1E8513AA" w14:textId="77777777" w:rsidR="00387E01" w:rsidRPr="00994467" w:rsidRDefault="00387E01" w:rsidP="00387E01">
      <w:pPr>
        <w:pStyle w:val="TableParagraph"/>
        <w:numPr>
          <w:ilvl w:val="2"/>
          <w:numId w:val="13"/>
        </w:numPr>
        <w:tabs>
          <w:tab w:val="left" w:pos="1032"/>
        </w:tabs>
        <w:adjustRightInd/>
        <w:spacing w:before="100" w:beforeAutospacing="1" w:after="100" w:afterAutospacing="1"/>
        <w:ind w:left="0" w:firstLine="720"/>
        <w:contextualSpacing/>
        <w:jc w:val="left"/>
        <w:rPr>
          <w:rFonts w:ascii="Times New Roman" w:hAnsi="Times New Roman" w:cs="Times New Roman"/>
        </w:rPr>
      </w:pPr>
      <w:r w:rsidRPr="00994467">
        <w:rPr>
          <w:rFonts w:ascii="Times New Roman" w:hAnsi="Times New Roman" w:cs="Times New Roman"/>
        </w:rPr>
        <w:t xml:space="preserve">Publications and attachments applicable to this contract will be made available upon request.  During the solicitation and life of this contract, the USG may make requirement changes, additions, and/or deletions to those initially identified. </w:t>
      </w:r>
    </w:p>
    <w:p w14:paraId="72501475" w14:textId="77777777" w:rsidR="00387E01" w:rsidRPr="00994467" w:rsidRDefault="00387E01" w:rsidP="00387E01">
      <w:pPr>
        <w:pStyle w:val="TableParagraph"/>
        <w:tabs>
          <w:tab w:val="left" w:pos="1032"/>
        </w:tabs>
        <w:spacing w:before="100" w:beforeAutospacing="1" w:after="100" w:afterAutospacing="1"/>
        <w:contextualSpacing/>
        <w:rPr>
          <w:rFonts w:ascii="Times New Roman" w:hAnsi="Times New Roman" w:cs="Times New Roman"/>
        </w:rPr>
      </w:pPr>
    </w:p>
    <w:p w14:paraId="052DB316" w14:textId="2574D4D1" w:rsidR="00387E01" w:rsidRPr="00994467" w:rsidRDefault="00387E01" w:rsidP="00387E01">
      <w:pPr>
        <w:pStyle w:val="TableParagraph"/>
        <w:numPr>
          <w:ilvl w:val="2"/>
          <w:numId w:val="13"/>
        </w:numPr>
        <w:tabs>
          <w:tab w:val="left" w:pos="1032"/>
        </w:tabs>
        <w:adjustRightInd/>
        <w:spacing w:before="100" w:beforeAutospacing="1" w:after="100" w:afterAutospacing="1"/>
        <w:ind w:left="0" w:firstLine="720"/>
        <w:contextualSpacing/>
        <w:jc w:val="left"/>
        <w:rPr>
          <w:rFonts w:ascii="Times New Roman" w:hAnsi="Times New Roman" w:cs="Times New Roman"/>
        </w:rPr>
      </w:pPr>
      <w:r w:rsidRPr="00994467">
        <w:rPr>
          <w:rFonts w:ascii="Times New Roman" w:hAnsi="Times New Roman" w:cs="Times New Roman"/>
        </w:rPr>
        <w:t xml:space="preserve">When turning in containerized waste for removal by the Contractor, Generators shall utilize containers meeting United Nations (UN) specifications, </w:t>
      </w:r>
      <w:r w:rsidR="00C61912" w:rsidRPr="00994467">
        <w:rPr>
          <w:rFonts w:ascii="Times New Roman" w:hAnsi="Times New Roman" w:cs="Times New Roman"/>
        </w:rPr>
        <w:t>JEGS</w:t>
      </w:r>
      <w:r w:rsidRPr="00994467">
        <w:rPr>
          <w:rFonts w:ascii="Times New Roman" w:hAnsi="Times New Roman" w:cs="Times New Roman"/>
        </w:rPr>
        <w:t xml:space="preserve">, and applicable </w:t>
      </w:r>
      <w:r w:rsidR="00C61912" w:rsidRPr="00994467">
        <w:rPr>
          <w:rFonts w:ascii="Times New Roman" w:hAnsi="Times New Roman" w:cs="Times New Roman"/>
        </w:rPr>
        <w:t>GOJ</w:t>
      </w:r>
      <w:r w:rsidRPr="00994467">
        <w:rPr>
          <w:rFonts w:ascii="Times New Roman" w:hAnsi="Times New Roman" w:cs="Times New Roman"/>
        </w:rPr>
        <w:t xml:space="preserve"> transportation laws and regulations</w:t>
      </w:r>
      <w:r w:rsidRPr="00994467" w:rsidDel="003B11DE">
        <w:rPr>
          <w:rFonts w:ascii="Times New Roman" w:hAnsi="Times New Roman" w:cs="Times New Roman"/>
        </w:rPr>
        <w:t xml:space="preserve"> </w:t>
      </w:r>
      <w:r w:rsidRPr="00994467">
        <w:rPr>
          <w:rFonts w:ascii="Times New Roman" w:hAnsi="Times New Roman" w:cs="Times New Roman"/>
        </w:rPr>
        <w:t>for the storage and transportation of HW/</w:t>
      </w:r>
      <w:r w:rsidR="00F52835">
        <w:rPr>
          <w:rFonts w:ascii="Times New Roman" w:hAnsi="Times New Roman" w:cs="Times New Roman"/>
        </w:rPr>
        <w:t>IW</w:t>
      </w:r>
      <w:r w:rsidRPr="00994467">
        <w:rPr>
          <w:rFonts w:ascii="Times New Roman" w:hAnsi="Times New Roman" w:cs="Times New Roman"/>
        </w:rPr>
        <w:t xml:space="preserve"> on and off the installation.  The Contractor shall ensure containers and packaging meet </w:t>
      </w:r>
      <w:r w:rsidR="00C61912" w:rsidRPr="00994467">
        <w:rPr>
          <w:rFonts w:ascii="Times New Roman" w:hAnsi="Times New Roman" w:cs="Times New Roman"/>
        </w:rPr>
        <w:t>GOJ</w:t>
      </w:r>
      <w:r w:rsidRPr="00994467">
        <w:rPr>
          <w:rFonts w:ascii="Times New Roman" w:hAnsi="Times New Roman" w:cs="Times New Roman"/>
        </w:rPr>
        <w:t xml:space="preserve"> transportation laws and regulations prior to removal </w:t>
      </w:r>
      <w:r w:rsidR="00D576A9" w:rsidRPr="00994467">
        <w:rPr>
          <w:rFonts w:ascii="Times New Roman" w:hAnsi="Times New Roman" w:cs="Times New Roman"/>
        </w:rPr>
        <w:t>of IW</w:t>
      </w:r>
      <w:r w:rsidRPr="00994467">
        <w:rPr>
          <w:rFonts w:ascii="Times New Roman" w:hAnsi="Times New Roman" w:cs="Times New Roman"/>
        </w:rPr>
        <w:t xml:space="preserve"> from the USG installation or activity.</w:t>
      </w:r>
    </w:p>
    <w:p w14:paraId="453BF9BB" w14:textId="77777777" w:rsidR="00387E01" w:rsidRPr="00994467" w:rsidRDefault="00387E01" w:rsidP="00387E01">
      <w:pPr>
        <w:pStyle w:val="TableParagraph"/>
        <w:tabs>
          <w:tab w:val="left" w:pos="1032"/>
        </w:tabs>
        <w:spacing w:before="100" w:beforeAutospacing="1" w:after="100" w:afterAutospacing="1"/>
        <w:contextualSpacing/>
        <w:rPr>
          <w:rFonts w:ascii="Times New Roman" w:hAnsi="Times New Roman" w:cs="Times New Roman"/>
        </w:rPr>
      </w:pPr>
    </w:p>
    <w:p w14:paraId="28E85141" w14:textId="75C912B3" w:rsidR="00387E01" w:rsidRPr="00994467" w:rsidRDefault="00387E01" w:rsidP="00387E01">
      <w:pPr>
        <w:pStyle w:val="TableParagraph"/>
        <w:numPr>
          <w:ilvl w:val="2"/>
          <w:numId w:val="13"/>
        </w:numPr>
        <w:tabs>
          <w:tab w:val="left" w:pos="1032"/>
        </w:tabs>
        <w:adjustRightInd/>
        <w:spacing w:before="100" w:beforeAutospacing="1" w:after="100" w:afterAutospacing="1"/>
        <w:ind w:left="0" w:firstLine="720"/>
        <w:contextualSpacing/>
        <w:jc w:val="left"/>
        <w:rPr>
          <w:rFonts w:ascii="Times New Roman" w:hAnsi="Times New Roman" w:cs="Times New Roman"/>
        </w:rPr>
      </w:pPr>
      <w:r w:rsidRPr="00994467">
        <w:rPr>
          <w:rFonts w:ascii="Times New Roman" w:hAnsi="Times New Roman" w:cs="Times New Roman"/>
        </w:rPr>
        <w:t>Minimum Task Order charges under this contract will</w:t>
      </w:r>
      <w:r w:rsidR="000955B2">
        <w:rPr>
          <w:rFonts w:ascii="Times New Roman" w:hAnsi="Times New Roman" w:cs="Times New Roman"/>
        </w:rPr>
        <w:t xml:space="preserve"> be</w:t>
      </w:r>
      <w:r w:rsidRPr="00994467">
        <w:rPr>
          <w:rFonts w:ascii="Times New Roman" w:hAnsi="Times New Roman" w:cs="Times New Roman"/>
        </w:rPr>
        <w:t xml:space="preserve"> </w:t>
      </w:r>
      <w:r w:rsidR="000955B2" w:rsidRPr="000955B2">
        <w:rPr>
          <w:rFonts w:ascii="Times New Roman" w:hAnsi="Times New Roman" w:cs="Times New Roman"/>
          <w:b/>
          <w:bCs/>
        </w:rPr>
        <w:t>¥ 240,000</w:t>
      </w:r>
      <w:r w:rsidR="000955B2">
        <w:rPr>
          <w:rFonts w:ascii="Times New Roman" w:hAnsi="Times New Roman" w:cs="Times New Roman"/>
          <w:b/>
          <w:bCs/>
        </w:rPr>
        <w:t>.00</w:t>
      </w:r>
      <w:r w:rsidR="000955B2" w:rsidRPr="000955B2">
        <w:rPr>
          <w:rFonts w:ascii="Times New Roman" w:hAnsi="Times New Roman" w:cs="Times New Roman"/>
          <w:b/>
          <w:bCs/>
        </w:rPr>
        <w:t xml:space="preserve"> </w:t>
      </w:r>
      <w:r w:rsidRPr="00994467">
        <w:rPr>
          <w:rFonts w:ascii="Times New Roman" w:hAnsi="Times New Roman" w:cs="Times New Roman"/>
        </w:rPr>
        <w:t>except when minimum Task Order charges do not apply, i.e., those Task Orders in which the following services have been ordered: general support services, expedited removal services, expedited performance services, industrial cleaning services, sampling and analysis services,</w:t>
      </w:r>
      <w:r w:rsidR="00EC0E7A">
        <w:rPr>
          <w:rFonts w:ascii="Times New Roman" w:hAnsi="Times New Roman" w:cs="Times New Roman"/>
        </w:rPr>
        <w:t xml:space="preserve"> and </w:t>
      </w:r>
      <w:r w:rsidRPr="00B134B7">
        <w:rPr>
          <w:rFonts w:ascii="Times New Roman" w:hAnsi="Times New Roman" w:cs="Times New Roman"/>
        </w:rPr>
        <w:t>repackaging/loose packing services</w:t>
      </w:r>
      <w:r w:rsidRPr="00994467">
        <w:rPr>
          <w:rFonts w:ascii="Times New Roman" w:hAnsi="Times New Roman" w:cs="Times New Roman"/>
        </w:rPr>
        <w:t xml:space="preserve">. </w:t>
      </w:r>
      <w:r w:rsidR="002040AE" w:rsidRPr="000D7F93">
        <w:rPr>
          <w:rFonts w:ascii="Times New Roman" w:hAnsi="Times New Roman" w:cs="Times New Roman"/>
        </w:rPr>
        <w:t xml:space="preserve">A surcharge for “Less Than Minimum Task Order” will be ordered by the Government on every TO not meeting or exceeding this amount.  CLIN 1093SV </w:t>
      </w:r>
      <w:r w:rsidR="002040AE" w:rsidRPr="000D7F93">
        <w:rPr>
          <w:rFonts w:ascii="Times New Roman" w:hAnsi="Times New Roman" w:cs="Times New Roman"/>
        </w:rPr>
        <w:lastRenderedPageBreak/>
        <w:t>will have a firm-fixed price as shown in the Price Schedule of this contract.</w:t>
      </w:r>
    </w:p>
    <w:p w14:paraId="7381E7AD" w14:textId="77777777" w:rsidR="00387E01" w:rsidRPr="00994467" w:rsidRDefault="00387E01" w:rsidP="00387E01">
      <w:pPr>
        <w:pStyle w:val="TableParagraph"/>
        <w:tabs>
          <w:tab w:val="left" w:pos="1032"/>
        </w:tabs>
        <w:spacing w:before="100" w:beforeAutospacing="1" w:after="100" w:afterAutospacing="1"/>
        <w:contextualSpacing/>
        <w:rPr>
          <w:rFonts w:ascii="Times New Roman" w:hAnsi="Times New Roman" w:cs="Times New Roman"/>
        </w:rPr>
      </w:pPr>
    </w:p>
    <w:p w14:paraId="59A1D979" w14:textId="11609D24" w:rsidR="00387E01" w:rsidRPr="00994467" w:rsidRDefault="00387E01" w:rsidP="00387E01">
      <w:pPr>
        <w:pStyle w:val="TableParagraph"/>
        <w:numPr>
          <w:ilvl w:val="2"/>
          <w:numId w:val="13"/>
        </w:numPr>
        <w:tabs>
          <w:tab w:val="left" w:pos="1032"/>
        </w:tabs>
        <w:adjustRightInd/>
        <w:spacing w:before="100" w:beforeAutospacing="1" w:after="100" w:afterAutospacing="1"/>
        <w:ind w:left="0" w:firstLine="720"/>
        <w:contextualSpacing/>
        <w:jc w:val="left"/>
        <w:rPr>
          <w:rFonts w:ascii="Times New Roman" w:hAnsi="Times New Roman" w:cs="Times New Roman"/>
        </w:rPr>
      </w:pPr>
      <w:r w:rsidRPr="00994467">
        <w:rPr>
          <w:rFonts w:ascii="Times New Roman" w:hAnsi="Times New Roman" w:cs="Times New Roman"/>
        </w:rPr>
        <w:t xml:space="preserve">Required time frames for Contractor performance of services including waste removal are expressed in </w:t>
      </w:r>
      <w:r w:rsidRPr="00EC0E7A">
        <w:rPr>
          <w:rFonts w:ascii="Times New Roman" w:hAnsi="Times New Roman" w:cs="Times New Roman"/>
          <w:i/>
          <w:iCs/>
        </w:rPr>
        <w:t>business days</w:t>
      </w:r>
      <w:r w:rsidRPr="00994467">
        <w:rPr>
          <w:rFonts w:ascii="Times New Roman" w:hAnsi="Times New Roman" w:cs="Times New Roman"/>
        </w:rPr>
        <w:t xml:space="preserve">.  For timekeeping purposes in the performance of services, the day in which the Task Order (TO) is issued to the Contractor will constitute “Day 0” (zero), and the following business day will constitute “Day 1”.  All business days thereafter, whether in whole or in part, will constitute one (1) day for timekeeping purposes.  A business day will be defined as any day </w:t>
      </w:r>
      <w:r w:rsidR="00043B96" w:rsidRPr="00994467">
        <w:rPr>
          <w:rFonts w:ascii="Times New Roman" w:hAnsi="Times New Roman" w:cs="Times New Roman"/>
        </w:rPr>
        <w:t>on</w:t>
      </w:r>
      <w:r w:rsidRPr="00994467">
        <w:rPr>
          <w:rFonts w:ascii="Times New Roman" w:hAnsi="Times New Roman" w:cs="Times New Roman"/>
        </w:rPr>
        <w:t xml:space="preserve"> which normal business is conducted.  It does not include weekends, U.S. federal holidays, </w:t>
      </w:r>
      <w:r w:rsidR="005C7F67" w:rsidRPr="00994467">
        <w:rPr>
          <w:rFonts w:ascii="Times New Roman" w:hAnsi="Times New Roman" w:cs="Times New Roman"/>
        </w:rPr>
        <w:t>GOJ</w:t>
      </w:r>
      <w:r w:rsidRPr="00994467">
        <w:rPr>
          <w:rFonts w:ascii="Times New Roman" w:hAnsi="Times New Roman" w:cs="Times New Roman"/>
        </w:rPr>
        <w:t xml:space="preserve"> public holidays, or other days in which the Contractor is denied installation access due to force protection or other conditions.</w:t>
      </w:r>
    </w:p>
    <w:p w14:paraId="3120DA17" w14:textId="77777777" w:rsidR="00387E01" w:rsidRPr="00994467" w:rsidRDefault="00387E01" w:rsidP="00387E01">
      <w:pPr>
        <w:pStyle w:val="TableParagraph"/>
        <w:tabs>
          <w:tab w:val="left" w:pos="1032"/>
        </w:tabs>
        <w:spacing w:before="100" w:beforeAutospacing="1" w:after="100" w:afterAutospacing="1"/>
        <w:contextualSpacing/>
        <w:rPr>
          <w:rFonts w:ascii="Times New Roman" w:hAnsi="Times New Roman" w:cs="Times New Roman"/>
        </w:rPr>
      </w:pPr>
    </w:p>
    <w:p w14:paraId="545B63BE" w14:textId="21CD9B2E" w:rsidR="00387E01" w:rsidRPr="00994467" w:rsidRDefault="00387E01" w:rsidP="00387E01">
      <w:pPr>
        <w:pStyle w:val="TableParagraph"/>
        <w:numPr>
          <w:ilvl w:val="2"/>
          <w:numId w:val="13"/>
        </w:numPr>
        <w:tabs>
          <w:tab w:val="left" w:pos="1032"/>
        </w:tabs>
        <w:adjustRightInd/>
        <w:spacing w:before="100" w:beforeAutospacing="1" w:after="100" w:afterAutospacing="1"/>
        <w:ind w:left="0" w:firstLine="720"/>
        <w:contextualSpacing/>
        <w:jc w:val="left"/>
        <w:rPr>
          <w:rFonts w:ascii="Times New Roman" w:hAnsi="Times New Roman" w:cs="Times New Roman"/>
        </w:rPr>
      </w:pPr>
      <w:r w:rsidRPr="00994467">
        <w:rPr>
          <w:rFonts w:ascii="Times New Roman" w:hAnsi="Times New Roman" w:cs="Times New Roman"/>
        </w:rPr>
        <w:t xml:space="preserve">For purposes of this Contract, the term </w:t>
      </w:r>
      <w:r w:rsidRPr="00994467">
        <w:rPr>
          <w:rFonts w:ascii="Times New Roman" w:hAnsi="Times New Roman" w:cs="Times New Roman"/>
          <w:b/>
          <w:bCs/>
        </w:rPr>
        <w:t>Treatment, Storage, and Disposal Facility (TSDF)</w:t>
      </w:r>
      <w:r w:rsidRPr="00994467">
        <w:rPr>
          <w:rFonts w:ascii="Times New Roman" w:hAnsi="Times New Roman" w:cs="Times New Roman"/>
        </w:rPr>
        <w:t xml:space="preserve"> </w:t>
      </w:r>
      <w:proofErr w:type="gramStart"/>
      <w:r w:rsidR="00043B96" w:rsidRPr="00994467">
        <w:rPr>
          <w:rFonts w:ascii="Times New Roman" w:hAnsi="Times New Roman" w:cs="Times New Roman"/>
        </w:rPr>
        <w:t>refer</w:t>
      </w:r>
      <w:r w:rsidR="00EC0E7A">
        <w:rPr>
          <w:rFonts w:ascii="Times New Roman" w:hAnsi="Times New Roman" w:cs="Times New Roman"/>
        </w:rPr>
        <w:t>s</w:t>
      </w:r>
      <w:proofErr w:type="gramEnd"/>
      <w:r w:rsidRPr="00994467">
        <w:rPr>
          <w:rFonts w:ascii="Times New Roman" w:hAnsi="Times New Roman" w:cs="Times New Roman"/>
        </w:rPr>
        <w:t xml:space="preserve"> to a commercial waste management facility and/or commercial recycling facility listed on the DLA Qualified Facility List.  </w:t>
      </w:r>
      <w:r w:rsidRPr="00B134B7">
        <w:rPr>
          <w:rFonts w:ascii="Times New Roman" w:hAnsi="Times New Roman" w:cs="Times New Roman"/>
        </w:rPr>
        <w:t xml:space="preserve">Per </w:t>
      </w:r>
      <w:r w:rsidR="005C7F67" w:rsidRPr="00B134B7">
        <w:rPr>
          <w:rFonts w:ascii="Times New Roman" w:hAnsi="Times New Roman" w:cs="Times New Roman"/>
        </w:rPr>
        <w:t>JEGS Volume V: Waste, Volume V.A.: Definitions</w:t>
      </w:r>
      <w:r w:rsidRPr="00B134B7">
        <w:rPr>
          <w:rFonts w:ascii="Times New Roman" w:hAnsi="Times New Roman" w:cs="Times New Roman"/>
          <w:iCs/>
        </w:rPr>
        <w:t xml:space="preserve">, a </w:t>
      </w:r>
      <w:r w:rsidRPr="00B134B7">
        <w:rPr>
          <w:rFonts w:ascii="Times New Roman" w:hAnsi="Times New Roman" w:cs="Times New Roman"/>
          <w:b/>
          <w:bCs/>
          <w:iCs/>
        </w:rPr>
        <w:t>Hazardous Waste Storage Area (HWSA)</w:t>
      </w:r>
      <w:r w:rsidRPr="00B134B7">
        <w:rPr>
          <w:rFonts w:ascii="Times New Roman" w:hAnsi="Times New Roman" w:cs="Times New Roman"/>
          <w:iCs/>
        </w:rPr>
        <w:t xml:space="preserve"> refers </w:t>
      </w:r>
      <w:r w:rsidR="005C7F67" w:rsidRPr="00B134B7">
        <w:rPr>
          <w:rFonts w:ascii="Times New Roman" w:hAnsi="Times New Roman" w:cs="Times New Roman"/>
          <w:iCs/>
        </w:rPr>
        <w:t xml:space="preserve">to any location on a </w:t>
      </w:r>
      <w:r w:rsidR="000B438B" w:rsidRPr="00B134B7">
        <w:rPr>
          <w:rFonts w:ascii="Times New Roman" w:hAnsi="Times New Roman" w:cs="Times New Roman"/>
          <w:iCs/>
        </w:rPr>
        <w:t>DoW</w:t>
      </w:r>
      <w:r w:rsidR="005C7F67" w:rsidRPr="00B134B7">
        <w:rPr>
          <w:rFonts w:ascii="Times New Roman" w:hAnsi="Times New Roman" w:cs="Times New Roman"/>
          <w:iCs/>
        </w:rPr>
        <w:t xml:space="preserve"> installation where hazardous waste is collected before shipment for treatment or disposal. An HWSA may store more than the equivalent of a 208-liter [55-gallon] drum of hazardous waste, or a 1.0 liter [1.0-quart] container of an acute hazardous waste, from each waste stream</w:t>
      </w:r>
      <w:r w:rsidRPr="00B134B7">
        <w:rPr>
          <w:rFonts w:ascii="Times New Roman" w:hAnsi="Times New Roman" w:cs="Times New Roman"/>
          <w:iCs/>
        </w:rPr>
        <w:t>.</w:t>
      </w:r>
    </w:p>
    <w:p w14:paraId="510E637D" w14:textId="77777777" w:rsidR="00387E01" w:rsidRPr="00994467" w:rsidRDefault="00387E01" w:rsidP="00387E01">
      <w:pPr>
        <w:pStyle w:val="TableParagraph"/>
        <w:tabs>
          <w:tab w:val="left" w:pos="1032"/>
        </w:tabs>
        <w:spacing w:before="100" w:beforeAutospacing="1" w:after="100" w:afterAutospacing="1"/>
        <w:contextualSpacing/>
        <w:rPr>
          <w:rFonts w:ascii="Times New Roman" w:hAnsi="Times New Roman" w:cs="Times New Roman"/>
        </w:rPr>
      </w:pPr>
    </w:p>
    <w:p w14:paraId="0FE9617A" w14:textId="771A7FDA" w:rsidR="003D3F64" w:rsidRPr="00994467" w:rsidRDefault="00387E01" w:rsidP="00FD7A48">
      <w:pPr>
        <w:pStyle w:val="TableParagraph"/>
        <w:numPr>
          <w:ilvl w:val="2"/>
          <w:numId w:val="13"/>
        </w:numPr>
        <w:tabs>
          <w:tab w:val="left" w:pos="1032"/>
        </w:tabs>
        <w:adjustRightInd/>
        <w:spacing w:before="100" w:beforeAutospacing="1" w:after="100" w:afterAutospacing="1"/>
        <w:ind w:left="0" w:firstLine="720"/>
        <w:contextualSpacing/>
        <w:jc w:val="left"/>
        <w:rPr>
          <w:rFonts w:ascii="Times New Roman" w:hAnsi="Times New Roman" w:cs="Times New Roman"/>
        </w:rPr>
      </w:pPr>
      <w:r w:rsidRPr="00994467">
        <w:rPr>
          <w:rFonts w:ascii="Times New Roman" w:hAnsi="Times New Roman" w:cs="Times New Roman"/>
        </w:rPr>
        <w:t>The Contracting Officer's Representative (COR) is a USG representative designated by the</w:t>
      </w:r>
      <w:r w:rsidR="0072342D">
        <w:rPr>
          <w:rFonts w:ascii="Times New Roman" w:hAnsi="Times New Roman" w:cs="Times New Roman"/>
        </w:rPr>
        <w:t xml:space="preserve"> Contracting Officer (</w:t>
      </w:r>
      <w:r w:rsidRPr="00994467">
        <w:rPr>
          <w:rFonts w:ascii="Times New Roman" w:hAnsi="Times New Roman" w:cs="Times New Roman"/>
        </w:rPr>
        <w:t>KO</w:t>
      </w:r>
      <w:r w:rsidR="0072342D">
        <w:rPr>
          <w:rFonts w:ascii="Times New Roman" w:hAnsi="Times New Roman" w:cs="Times New Roman"/>
        </w:rPr>
        <w:t>)</w:t>
      </w:r>
      <w:r w:rsidRPr="00994467">
        <w:rPr>
          <w:rFonts w:ascii="Times New Roman" w:hAnsi="Times New Roman" w:cs="Times New Roman"/>
        </w:rPr>
        <w:t xml:space="preserve"> and is authorized in writing to perform specific technical or administrative functions.  The Contractor will receive a copy of the written COR designation.  It will specify the extent of the COR's authority to act on behalf of the KO.  The COR is not authorized to make any commitments or changes that will affect price, quality, quantity, delivery, or any other term or condition of the contract.</w:t>
      </w:r>
    </w:p>
    <w:p w14:paraId="56D8E740" w14:textId="0BB3CA4D" w:rsidR="001A00FE" w:rsidRPr="00994467" w:rsidRDefault="001A00FE" w:rsidP="003D3F64">
      <w:pPr>
        <w:spacing w:before="100" w:beforeAutospacing="1" w:after="100" w:afterAutospacing="1" w:line="240" w:lineRule="auto"/>
        <w:rPr>
          <w:rFonts w:ascii="Times New Roman" w:hAnsi="Times New Roman" w:cs="Times New Roman"/>
          <w:b/>
          <w:sz w:val="24"/>
          <w:szCs w:val="24"/>
        </w:rPr>
      </w:pPr>
      <w:r w:rsidRPr="00994467">
        <w:rPr>
          <w:rFonts w:ascii="Times New Roman" w:hAnsi="Times New Roman" w:cs="Times New Roman"/>
          <w:b/>
          <w:sz w:val="24"/>
          <w:szCs w:val="24"/>
        </w:rPr>
        <w:t xml:space="preserve">1.0 </w:t>
      </w:r>
      <w:bookmarkStart w:id="5" w:name="Removal_Phases"/>
      <w:r w:rsidRPr="00994467">
        <w:rPr>
          <w:rFonts w:ascii="Times New Roman" w:hAnsi="Times New Roman" w:cs="Times New Roman"/>
          <w:b/>
          <w:sz w:val="24"/>
          <w:szCs w:val="24"/>
          <w:u w:val="single"/>
        </w:rPr>
        <w:t>REMOVAL PHASES</w:t>
      </w:r>
      <w:bookmarkEnd w:id="5"/>
    </w:p>
    <w:p w14:paraId="5A2C7869" w14:textId="3CCDA7B0" w:rsidR="001A00FE" w:rsidRPr="00994467" w:rsidRDefault="001A00FE" w:rsidP="003D3F64">
      <w:pPr>
        <w:spacing w:before="100" w:beforeAutospacing="1" w:after="100" w:afterAutospacing="1" w:line="240" w:lineRule="auto"/>
        <w:rPr>
          <w:rFonts w:ascii="Times New Roman" w:hAnsi="Times New Roman" w:cs="Times New Roman"/>
          <w:sz w:val="24"/>
          <w:szCs w:val="24"/>
        </w:rPr>
      </w:pPr>
      <w:r w:rsidRPr="00994467">
        <w:rPr>
          <w:rFonts w:ascii="Times New Roman" w:hAnsi="Times New Roman" w:cs="Times New Roman"/>
          <w:sz w:val="24"/>
          <w:szCs w:val="24"/>
        </w:rPr>
        <w:t xml:space="preserve">The requirements for removal of </w:t>
      </w:r>
      <w:r w:rsidR="00043B96" w:rsidRPr="00994467">
        <w:rPr>
          <w:rFonts w:ascii="Times New Roman" w:hAnsi="Times New Roman" w:cs="Times New Roman"/>
          <w:sz w:val="24"/>
          <w:szCs w:val="24"/>
        </w:rPr>
        <w:t>waste</w:t>
      </w:r>
      <w:r w:rsidRPr="00994467">
        <w:rPr>
          <w:rFonts w:ascii="Times New Roman" w:hAnsi="Times New Roman" w:cs="Times New Roman"/>
          <w:sz w:val="24"/>
          <w:szCs w:val="24"/>
        </w:rPr>
        <w:t xml:space="preserve"> under this contract are divided into three main phases: Pre-Removal (1.1), Removal (1.2), and </w:t>
      </w:r>
      <w:r w:rsidR="00043B96">
        <w:rPr>
          <w:rFonts w:ascii="Times New Roman" w:hAnsi="Times New Roman" w:cs="Times New Roman"/>
          <w:sz w:val="24"/>
          <w:szCs w:val="24"/>
        </w:rPr>
        <w:t>P</w:t>
      </w:r>
      <w:r w:rsidR="00043B96" w:rsidRPr="00994467">
        <w:rPr>
          <w:rFonts w:ascii="Times New Roman" w:hAnsi="Times New Roman" w:cs="Times New Roman"/>
          <w:sz w:val="24"/>
          <w:szCs w:val="24"/>
        </w:rPr>
        <w:t>ost-</w:t>
      </w:r>
      <w:r w:rsidR="00043B96">
        <w:rPr>
          <w:rFonts w:ascii="Times New Roman" w:hAnsi="Times New Roman" w:cs="Times New Roman"/>
          <w:sz w:val="24"/>
          <w:szCs w:val="24"/>
        </w:rPr>
        <w:t>R</w:t>
      </w:r>
      <w:r w:rsidR="00043B96" w:rsidRPr="00994467">
        <w:rPr>
          <w:rFonts w:ascii="Times New Roman" w:hAnsi="Times New Roman" w:cs="Times New Roman"/>
          <w:sz w:val="24"/>
          <w:szCs w:val="24"/>
        </w:rPr>
        <w:t>emoval</w:t>
      </w:r>
      <w:r w:rsidRPr="00994467">
        <w:rPr>
          <w:rFonts w:ascii="Times New Roman" w:hAnsi="Times New Roman" w:cs="Times New Roman"/>
          <w:sz w:val="24"/>
          <w:szCs w:val="24"/>
        </w:rPr>
        <w:t xml:space="preserve"> (1.3).  The Contractor and their </w:t>
      </w:r>
      <w:r w:rsidR="0041410E" w:rsidRPr="00994467">
        <w:rPr>
          <w:rFonts w:ascii="Times New Roman" w:eastAsia="Times New Roman" w:hAnsi="Times New Roman" w:cs="Times New Roman"/>
          <w:sz w:val="24"/>
          <w:szCs w:val="24"/>
        </w:rPr>
        <w:t>s</w:t>
      </w:r>
      <w:r w:rsidRPr="00994467">
        <w:rPr>
          <w:rFonts w:ascii="Times New Roman" w:eastAsia="Times New Roman" w:hAnsi="Times New Roman" w:cs="Times New Roman"/>
          <w:sz w:val="24"/>
          <w:szCs w:val="24"/>
        </w:rPr>
        <w:t>ubcontractors</w:t>
      </w:r>
      <w:r w:rsidRPr="00994467">
        <w:rPr>
          <w:rFonts w:ascii="Times New Roman" w:hAnsi="Times New Roman" w:cs="Times New Roman"/>
          <w:sz w:val="24"/>
          <w:szCs w:val="24"/>
        </w:rPr>
        <w:t xml:space="preserve"> must </w:t>
      </w:r>
      <w:r w:rsidR="00B05FFA" w:rsidRPr="00994467">
        <w:rPr>
          <w:rFonts w:ascii="Times New Roman" w:hAnsi="Times New Roman" w:cs="Times New Roman"/>
          <w:sz w:val="24"/>
          <w:szCs w:val="24"/>
        </w:rPr>
        <w:t>always perform</w:t>
      </w:r>
      <w:r w:rsidRPr="00994467">
        <w:rPr>
          <w:rFonts w:ascii="Times New Roman" w:hAnsi="Times New Roman" w:cs="Times New Roman"/>
          <w:sz w:val="24"/>
          <w:szCs w:val="24"/>
        </w:rPr>
        <w:t xml:space="preserve"> in a prudent, conscientious, safe, and professional manner.  The Contractor shall ensure that its agents, employees, and </w:t>
      </w:r>
      <w:r w:rsidR="0041410E" w:rsidRPr="00994467">
        <w:rPr>
          <w:rFonts w:ascii="Times New Roman" w:eastAsia="Times New Roman" w:hAnsi="Times New Roman" w:cs="Times New Roman"/>
          <w:sz w:val="24"/>
          <w:szCs w:val="24"/>
        </w:rPr>
        <w:t>s</w:t>
      </w:r>
      <w:r w:rsidRPr="00994467">
        <w:rPr>
          <w:rFonts w:ascii="Times New Roman" w:eastAsia="Times New Roman" w:hAnsi="Times New Roman" w:cs="Times New Roman"/>
          <w:sz w:val="24"/>
          <w:szCs w:val="24"/>
        </w:rPr>
        <w:t>ubcontractors</w:t>
      </w:r>
      <w:r w:rsidRPr="00994467">
        <w:rPr>
          <w:rFonts w:ascii="Times New Roman" w:hAnsi="Times New Roman" w:cs="Times New Roman"/>
          <w:sz w:val="24"/>
          <w:szCs w:val="24"/>
        </w:rPr>
        <w:t xml:space="preserve"> involved in handling and packaging the hazardous waste be trained for the level of expertise required for the proper performance of the task and</w:t>
      </w:r>
      <w:r w:rsidR="00B05FFA" w:rsidRPr="00994467">
        <w:rPr>
          <w:rFonts w:ascii="Times New Roman" w:hAnsi="Times New Roman" w:cs="Times New Roman"/>
          <w:sz w:val="24"/>
          <w:szCs w:val="24"/>
        </w:rPr>
        <w:t xml:space="preserve"> in</w:t>
      </w:r>
      <w:r w:rsidRPr="00994467">
        <w:rPr>
          <w:rFonts w:ascii="Times New Roman" w:hAnsi="Times New Roman" w:cs="Times New Roman"/>
          <w:sz w:val="24"/>
          <w:szCs w:val="24"/>
        </w:rPr>
        <w:t xml:space="preserve"> the areas of chemical incompatibility, general first aid procedures, and spills.  The Contractor shall provide all</w:t>
      </w:r>
      <w:r w:rsidR="00C35BFA" w:rsidRPr="00994467">
        <w:rPr>
          <w:rFonts w:ascii="Times New Roman" w:hAnsi="Times New Roman" w:cs="Times New Roman"/>
          <w:sz w:val="24"/>
          <w:szCs w:val="24"/>
        </w:rPr>
        <w:t xml:space="preserve"> Material Handling Equipment (MHE) </w:t>
      </w:r>
      <w:r w:rsidRPr="00994467">
        <w:rPr>
          <w:rFonts w:ascii="Times New Roman" w:hAnsi="Times New Roman" w:cs="Times New Roman"/>
          <w:sz w:val="24"/>
          <w:szCs w:val="24"/>
        </w:rPr>
        <w:t xml:space="preserve">and </w:t>
      </w:r>
      <w:r w:rsidR="00C35BFA" w:rsidRPr="00994467">
        <w:rPr>
          <w:rFonts w:ascii="Times New Roman" w:hAnsi="Times New Roman" w:cs="Times New Roman"/>
          <w:sz w:val="24"/>
          <w:szCs w:val="24"/>
        </w:rPr>
        <w:t>Personal Protective Equipment (PPE)</w:t>
      </w:r>
      <w:r w:rsidRPr="00994467">
        <w:rPr>
          <w:rFonts w:ascii="Times New Roman" w:hAnsi="Times New Roman" w:cs="Times New Roman"/>
          <w:sz w:val="24"/>
          <w:szCs w:val="24"/>
        </w:rPr>
        <w:t xml:space="preserve"> unless otherwise stated.  The MHE and PPE must be appropriate to safely handle </w:t>
      </w:r>
      <w:r w:rsidR="00043B96" w:rsidRPr="00994467">
        <w:rPr>
          <w:rFonts w:ascii="Times New Roman" w:hAnsi="Times New Roman" w:cs="Times New Roman"/>
          <w:sz w:val="24"/>
          <w:szCs w:val="24"/>
        </w:rPr>
        <w:t>hazardous</w:t>
      </w:r>
      <w:r w:rsidRPr="00994467">
        <w:rPr>
          <w:rFonts w:ascii="Times New Roman" w:hAnsi="Times New Roman" w:cs="Times New Roman"/>
          <w:sz w:val="24"/>
          <w:szCs w:val="24"/>
        </w:rPr>
        <w:t xml:space="preserve"> waste to include meeting any additional military installation specific requirements.  The Contractor agrees that all personnel and equipment used in the performance </w:t>
      </w:r>
      <w:r w:rsidRPr="00994467">
        <w:rPr>
          <w:rFonts w:ascii="Times New Roman" w:hAnsi="Times New Roman" w:cs="Times New Roman"/>
          <w:sz w:val="24"/>
          <w:szCs w:val="24"/>
        </w:rPr>
        <w:lastRenderedPageBreak/>
        <w:t>of this contract are subject to safety inspections by Government personnel while on federal property.</w:t>
      </w:r>
    </w:p>
    <w:p w14:paraId="22797147" w14:textId="581E3989" w:rsidR="00D43730" w:rsidRPr="00994467" w:rsidRDefault="001A00FE" w:rsidP="00D43730">
      <w:pPr>
        <w:pStyle w:val="ListParagraph"/>
        <w:numPr>
          <w:ilvl w:val="1"/>
          <w:numId w:val="14"/>
        </w:numPr>
        <w:tabs>
          <w:tab w:val="left" w:pos="2610"/>
        </w:tabs>
        <w:spacing w:before="100" w:beforeAutospacing="1" w:after="100" w:afterAutospacing="1"/>
        <w:rPr>
          <w:rFonts w:ascii="Times New Roman" w:hAnsi="Times New Roman"/>
          <w:b/>
          <w:szCs w:val="24"/>
          <w:u w:val="single"/>
        </w:rPr>
      </w:pPr>
      <w:r w:rsidRPr="00994467">
        <w:rPr>
          <w:rFonts w:ascii="Times New Roman" w:hAnsi="Times New Roman"/>
          <w:b/>
          <w:szCs w:val="24"/>
          <w:u w:val="single"/>
        </w:rPr>
        <w:t>PRE-REMOVAL</w:t>
      </w:r>
    </w:p>
    <w:p w14:paraId="64AE0E78" w14:textId="1A923016" w:rsidR="00D43730" w:rsidRPr="00994467" w:rsidRDefault="00D43730" w:rsidP="00983F60">
      <w:pPr>
        <w:pStyle w:val="TableParagraph"/>
        <w:spacing w:before="100" w:beforeAutospacing="1" w:after="100" w:afterAutospacing="1"/>
        <w:contextualSpacing/>
        <w:jc w:val="left"/>
        <w:rPr>
          <w:rFonts w:ascii="Times New Roman" w:hAnsi="Times New Roman" w:cs="Times New Roman"/>
          <w:color w:val="231F20"/>
          <w:spacing w:val="-4"/>
        </w:rPr>
      </w:pPr>
      <w:r w:rsidRPr="00994467">
        <w:rPr>
          <w:rFonts w:ascii="Times New Roman" w:hAnsi="Times New Roman" w:cs="Times New Roman"/>
          <w:color w:val="231F20"/>
        </w:rPr>
        <w:t xml:space="preserve">The Contractor has the option to perform a pre-removal inspection of all waste containers at least </w:t>
      </w:r>
      <w:r w:rsidRPr="00994467">
        <w:rPr>
          <w:rFonts w:ascii="Times New Roman" w:hAnsi="Times New Roman" w:cs="Times New Roman"/>
          <w:b/>
          <w:bCs/>
          <w:color w:val="231F20"/>
        </w:rPr>
        <w:t>five (5) business days</w:t>
      </w:r>
      <w:r w:rsidRPr="00994467">
        <w:rPr>
          <w:rFonts w:ascii="Times New Roman" w:hAnsi="Times New Roman" w:cs="Times New Roman"/>
          <w:color w:val="231F20"/>
        </w:rPr>
        <w:t xml:space="preserve"> prior to the day of the removal.  Any discrepancies associated with the marking and/or labeling of containers as described in </w:t>
      </w:r>
      <w:r w:rsidRPr="00423D4C">
        <w:rPr>
          <w:rFonts w:ascii="Times New Roman" w:hAnsi="Times New Roman" w:cs="Times New Roman"/>
          <w:color w:val="231F20"/>
        </w:rPr>
        <w:t>Section.</w:t>
      </w:r>
      <w:r w:rsidRPr="00423D4C">
        <w:rPr>
          <w:rFonts w:ascii="Times New Roman" w:hAnsi="Times New Roman" w:cs="Times New Roman"/>
          <w:color w:val="231F20"/>
          <w:spacing w:val="-4"/>
        </w:rPr>
        <w:t xml:space="preserve"> </w:t>
      </w:r>
      <w:r w:rsidRPr="00423D4C">
        <w:rPr>
          <w:rFonts w:ascii="Times New Roman" w:hAnsi="Times New Roman" w:cs="Times New Roman"/>
          <w:color w:val="231F20"/>
        </w:rPr>
        <w:t>1.2.3</w:t>
      </w:r>
      <w:r w:rsidRPr="00994467">
        <w:rPr>
          <w:rFonts w:ascii="Times New Roman" w:hAnsi="Times New Roman" w:cs="Times New Roman"/>
          <w:color w:val="231F20"/>
        </w:rPr>
        <w:t>,</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shall</w:t>
      </w:r>
      <w:r w:rsidRPr="00994467">
        <w:rPr>
          <w:rFonts w:ascii="Times New Roman" w:hAnsi="Times New Roman" w:cs="Times New Roman"/>
          <w:color w:val="231F20"/>
          <w:spacing w:val="-4"/>
        </w:rPr>
        <w:t xml:space="preserve"> </w:t>
      </w:r>
      <w:r w:rsidRPr="00994467">
        <w:rPr>
          <w:rFonts w:ascii="Times New Roman" w:hAnsi="Times New Roman" w:cs="Times New Roman"/>
          <w:color w:val="231F20"/>
        </w:rPr>
        <w:t>be</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corrected</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during</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the</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pre-removal</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inspection.  If</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not</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corrected,</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discrepancies</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shall</w:t>
      </w:r>
      <w:r w:rsidRPr="00994467">
        <w:rPr>
          <w:rFonts w:ascii="Times New Roman" w:hAnsi="Times New Roman" w:cs="Times New Roman"/>
          <w:color w:val="231F20"/>
          <w:spacing w:val="-4"/>
        </w:rPr>
        <w:t xml:space="preserve"> </w:t>
      </w:r>
      <w:r w:rsidRPr="00994467">
        <w:rPr>
          <w:rFonts w:ascii="Times New Roman" w:hAnsi="Times New Roman" w:cs="Times New Roman"/>
          <w:color w:val="231F20"/>
        </w:rPr>
        <w:t>be</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reported</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 xml:space="preserve">to the COR for resolution. See </w:t>
      </w:r>
      <w:r w:rsidRPr="00423D4C">
        <w:rPr>
          <w:rFonts w:ascii="Times New Roman" w:hAnsi="Times New Roman" w:cs="Times New Roman"/>
          <w:color w:val="231F20"/>
        </w:rPr>
        <w:t>Section 1.1.1.1</w:t>
      </w:r>
      <w:r w:rsidRPr="00994467">
        <w:rPr>
          <w:rFonts w:ascii="Times New Roman" w:hAnsi="Times New Roman" w:cs="Times New Roman"/>
          <w:color w:val="231F20"/>
        </w:rPr>
        <w:t xml:space="preserve"> for CLIN disputes.</w:t>
      </w:r>
    </w:p>
    <w:p w14:paraId="5EC7309A" w14:textId="152B2766" w:rsidR="001A00FE" w:rsidRPr="00994467" w:rsidRDefault="001A00FE" w:rsidP="001B0D10">
      <w:pPr>
        <w:spacing w:after="100" w:afterAutospacing="1" w:line="240" w:lineRule="auto"/>
        <w:rPr>
          <w:rFonts w:ascii="Times New Roman" w:hAnsi="Times New Roman" w:cs="Times New Roman"/>
          <w:b/>
          <w:sz w:val="24"/>
          <w:szCs w:val="24"/>
          <w:u w:val="single"/>
        </w:rPr>
      </w:pPr>
      <w:r w:rsidRPr="00994467">
        <w:rPr>
          <w:rFonts w:ascii="Times New Roman" w:hAnsi="Times New Roman" w:cs="Times New Roman"/>
          <w:b/>
          <w:sz w:val="24"/>
          <w:szCs w:val="24"/>
        </w:rPr>
        <w:t xml:space="preserve">1.1.1 </w:t>
      </w:r>
      <w:r w:rsidR="00D30DE0" w:rsidRPr="00994467">
        <w:rPr>
          <w:rFonts w:ascii="Times New Roman" w:hAnsi="Times New Roman" w:cs="Times New Roman"/>
          <w:b/>
          <w:bCs/>
          <w:sz w:val="24"/>
          <w:szCs w:val="24"/>
          <w:u w:val="single"/>
        </w:rPr>
        <w:t>CONTRACT LINE-ITEM NUMBER (CLIN) SELECTION CRITERIA</w:t>
      </w:r>
      <w:r w:rsidR="00D30DE0" w:rsidRPr="00994467">
        <w:rPr>
          <w:rFonts w:ascii="Times New Roman" w:hAnsi="Times New Roman" w:cs="Times New Roman"/>
          <w:b/>
          <w:sz w:val="24"/>
          <w:szCs w:val="24"/>
          <w:u w:val="single"/>
        </w:rPr>
        <w:t xml:space="preserve"> </w:t>
      </w:r>
    </w:p>
    <w:p w14:paraId="3A867167" w14:textId="4D951F39" w:rsidR="00F50046" w:rsidRPr="00994467" w:rsidRDefault="001A00FE" w:rsidP="001B0D10">
      <w:pPr>
        <w:spacing w:after="100" w:afterAutospacing="1" w:line="240" w:lineRule="auto"/>
        <w:rPr>
          <w:rFonts w:ascii="Times New Roman" w:hAnsi="Times New Roman" w:cs="Times New Roman"/>
          <w:sz w:val="24"/>
          <w:szCs w:val="24"/>
        </w:rPr>
      </w:pPr>
      <w:r w:rsidRPr="00994467">
        <w:rPr>
          <w:rFonts w:ascii="Times New Roman" w:hAnsi="Times New Roman" w:cs="Times New Roman"/>
          <w:sz w:val="24"/>
          <w:szCs w:val="24"/>
        </w:rPr>
        <w:t xml:space="preserve">CLINs are assigned to waste streams by the </w:t>
      </w:r>
      <w:r w:rsidR="00A67E79" w:rsidRPr="00994467">
        <w:rPr>
          <w:rFonts w:ascii="Times New Roman" w:hAnsi="Times New Roman" w:cs="Times New Roman"/>
          <w:sz w:val="24"/>
          <w:szCs w:val="24"/>
        </w:rPr>
        <w:t>Government and</w:t>
      </w:r>
      <w:r w:rsidRPr="00994467">
        <w:rPr>
          <w:rFonts w:ascii="Times New Roman" w:hAnsi="Times New Roman" w:cs="Times New Roman"/>
          <w:sz w:val="24"/>
          <w:szCs w:val="24"/>
        </w:rPr>
        <w:t xml:space="preserve"> are designed around</w:t>
      </w:r>
      <w:r w:rsidR="00D507D1" w:rsidRPr="00994467">
        <w:rPr>
          <w:rFonts w:ascii="Times New Roman" w:hAnsi="Times New Roman" w:cs="Times New Roman"/>
          <w:sz w:val="24"/>
          <w:szCs w:val="24"/>
        </w:rPr>
        <w:t xml:space="preserve"> Resource Conservation and Recovery Act</w:t>
      </w:r>
      <w:r w:rsidRPr="00994467">
        <w:rPr>
          <w:rFonts w:ascii="Times New Roman" w:hAnsi="Times New Roman" w:cs="Times New Roman"/>
          <w:sz w:val="24"/>
          <w:szCs w:val="24"/>
        </w:rPr>
        <w:t xml:space="preserve"> </w:t>
      </w:r>
      <w:r w:rsidR="00D507D1" w:rsidRPr="00994467">
        <w:rPr>
          <w:rFonts w:ascii="Times New Roman" w:hAnsi="Times New Roman" w:cs="Times New Roman"/>
          <w:sz w:val="24"/>
          <w:szCs w:val="24"/>
        </w:rPr>
        <w:t>(</w:t>
      </w:r>
      <w:r w:rsidRPr="00994467">
        <w:rPr>
          <w:rFonts w:ascii="Times New Roman" w:hAnsi="Times New Roman" w:cs="Times New Roman"/>
          <w:sz w:val="24"/>
          <w:szCs w:val="24"/>
        </w:rPr>
        <w:t>RCRA</w:t>
      </w:r>
      <w:r w:rsidR="00D507D1" w:rsidRPr="00994467">
        <w:rPr>
          <w:rFonts w:ascii="Times New Roman" w:hAnsi="Times New Roman" w:cs="Times New Roman"/>
          <w:sz w:val="24"/>
          <w:szCs w:val="24"/>
        </w:rPr>
        <w:t>)</w:t>
      </w:r>
      <w:r w:rsidRPr="00994467">
        <w:rPr>
          <w:rFonts w:ascii="Times New Roman" w:hAnsi="Times New Roman" w:cs="Times New Roman"/>
          <w:sz w:val="24"/>
          <w:szCs w:val="24"/>
        </w:rPr>
        <w:t xml:space="preserve"> regulations, </w:t>
      </w:r>
      <w:r w:rsidR="00B55514" w:rsidRPr="00994467">
        <w:rPr>
          <w:rFonts w:ascii="Times New Roman" w:hAnsi="Times New Roman" w:cs="Times New Roman"/>
          <w:sz w:val="24"/>
          <w:szCs w:val="24"/>
        </w:rPr>
        <w:t>treatment,</w:t>
      </w:r>
      <w:r w:rsidRPr="00994467">
        <w:rPr>
          <w:rFonts w:ascii="Times New Roman" w:hAnsi="Times New Roman" w:cs="Times New Roman"/>
          <w:sz w:val="24"/>
          <w:szCs w:val="24"/>
        </w:rPr>
        <w:t xml:space="preserve"> and </w:t>
      </w:r>
      <w:r w:rsidR="006C29F4" w:rsidRPr="00994467">
        <w:rPr>
          <w:rFonts w:ascii="Times New Roman" w:hAnsi="Times New Roman" w:cs="Times New Roman"/>
          <w:sz w:val="24"/>
          <w:szCs w:val="24"/>
        </w:rPr>
        <w:t>disposal technology</w:t>
      </w:r>
      <w:r w:rsidRPr="00994467">
        <w:rPr>
          <w:rFonts w:ascii="Times New Roman" w:hAnsi="Times New Roman" w:cs="Times New Roman"/>
          <w:sz w:val="24"/>
          <w:szCs w:val="24"/>
        </w:rPr>
        <w:t xml:space="preserve"> standards.  DOT regulations, including Proper Shipping Name (PSN) and Hazard Class are </w:t>
      </w:r>
      <w:r w:rsidRPr="00994467">
        <w:rPr>
          <w:rFonts w:ascii="Times New Roman" w:hAnsi="Times New Roman" w:cs="Times New Roman"/>
          <w:i/>
          <w:sz w:val="24"/>
          <w:szCs w:val="24"/>
        </w:rPr>
        <w:t>not</w:t>
      </w:r>
      <w:r w:rsidRPr="00994467">
        <w:rPr>
          <w:rFonts w:ascii="Times New Roman" w:hAnsi="Times New Roman" w:cs="Times New Roman"/>
          <w:sz w:val="24"/>
          <w:szCs w:val="24"/>
        </w:rPr>
        <w:t xml:space="preserve"> a basis for CLIN selection.  The waste description, generation process, </w:t>
      </w:r>
      <w:r w:rsidR="00BD3B2F">
        <w:rPr>
          <w:rFonts w:ascii="Times New Roman" w:hAnsi="Times New Roman" w:cs="Times New Roman"/>
          <w:sz w:val="24"/>
          <w:szCs w:val="24"/>
        </w:rPr>
        <w:t xml:space="preserve">and </w:t>
      </w:r>
      <w:r w:rsidRPr="00994467">
        <w:rPr>
          <w:rFonts w:ascii="Times New Roman" w:hAnsi="Times New Roman" w:cs="Times New Roman"/>
          <w:sz w:val="24"/>
          <w:szCs w:val="24"/>
        </w:rPr>
        <w:t xml:space="preserve">physical state are the primary considerations for CLIN selection.  CLIN selection begins with the identification of a Base CLIN category and sequence number.  It is selected, if available, from the Price Schedule, and is completed with the assignment of a CLIN </w:t>
      </w:r>
      <w:r w:rsidR="00162473" w:rsidRPr="00994467">
        <w:rPr>
          <w:rFonts w:ascii="Times New Roman" w:hAnsi="Times New Roman" w:cs="Times New Roman"/>
          <w:sz w:val="24"/>
          <w:szCs w:val="24"/>
        </w:rPr>
        <w:t>S</w:t>
      </w:r>
      <w:r w:rsidRPr="00994467">
        <w:rPr>
          <w:rFonts w:ascii="Times New Roman" w:hAnsi="Times New Roman" w:cs="Times New Roman"/>
          <w:sz w:val="24"/>
          <w:szCs w:val="24"/>
        </w:rPr>
        <w:t>uffix.</w:t>
      </w:r>
    </w:p>
    <w:p w14:paraId="37942FDB" w14:textId="77777777" w:rsidR="000B4414" w:rsidRPr="00994467" w:rsidRDefault="001A00FE" w:rsidP="001B0D10">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a. Base CLIN categories and their descriptions used for waste disposal CLINs under this contract are as follows:</w:t>
      </w:r>
    </w:p>
    <w:p w14:paraId="1D8D3422" w14:textId="0775CDE7" w:rsidR="003D4394" w:rsidRPr="00994467" w:rsidRDefault="001A00FE" w:rsidP="001B0D10">
      <w:pPr>
        <w:spacing w:after="100" w:afterAutospacing="1" w:line="240" w:lineRule="auto"/>
        <w:ind w:left="720" w:firstLine="720"/>
        <w:rPr>
          <w:rFonts w:ascii="Times New Roman" w:hAnsi="Times New Roman" w:cs="Times New Roman"/>
          <w:sz w:val="24"/>
          <w:szCs w:val="24"/>
        </w:rPr>
      </w:pPr>
      <w:r w:rsidRPr="00994467">
        <w:rPr>
          <w:rFonts w:ascii="Times New Roman" w:hAnsi="Times New Roman" w:cs="Times New Roman"/>
          <w:b/>
          <w:bCs/>
          <w:sz w:val="24"/>
          <w:szCs w:val="24"/>
        </w:rPr>
        <w:t>(1) Batteries (BA)</w:t>
      </w:r>
      <w:r w:rsidRPr="00994467">
        <w:rPr>
          <w:rFonts w:ascii="Times New Roman" w:hAnsi="Times New Roman" w:cs="Times New Roman"/>
          <w:sz w:val="24"/>
          <w:szCs w:val="24"/>
        </w:rPr>
        <w:t xml:space="preserve"> – Used for all battery types, </w:t>
      </w:r>
      <w:r w:rsidR="00B55514" w:rsidRPr="00994467">
        <w:rPr>
          <w:rFonts w:ascii="Times New Roman" w:hAnsi="Times New Roman" w:cs="Times New Roman"/>
          <w:sz w:val="24"/>
          <w:szCs w:val="24"/>
        </w:rPr>
        <w:t>some,</w:t>
      </w:r>
      <w:r w:rsidRPr="00994467">
        <w:rPr>
          <w:rFonts w:ascii="Times New Roman" w:hAnsi="Times New Roman" w:cs="Times New Roman"/>
          <w:sz w:val="24"/>
          <w:szCs w:val="24"/>
        </w:rPr>
        <w:t xml:space="preserve"> or all of which may be turned in as </w:t>
      </w:r>
      <w:r w:rsidR="001F0303" w:rsidRPr="00994467">
        <w:rPr>
          <w:rFonts w:ascii="Times New Roman" w:hAnsi="Times New Roman" w:cs="Times New Roman"/>
          <w:sz w:val="24"/>
          <w:szCs w:val="24"/>
        </w:rPr>
        <w:t>Industrial</w:t>
      </w:r>
      <w:r w:rsidRPr="00994467">
        <w:rPr>
          <w:rFonts w:ascii="Times New Roman" w:hAnsi="Times New Roman" w:cs="Times New Roman"/>
          <w:sz w:val="24"/>
          <w:szCs w:val="24"/>
        </w:rPr>
        <w:t xml:space="preserve"> Waste (</w:t>
      </w:r>
      <w:r w:rsidR="001F0303" w:rsidRPr="00994467">
        <w:rPr>
          <w:rFonts w:ascii="Times New Roman" w:hAnsi="Times New Roman" w:cs="Times New Roman"/>
          <w:sz w:val="24"/>
          <w:szCs w:val="24"/>
        </w:rPr>
        <w:t>I</w:t>
      </w:r>
      <w:r w:rsidRPr="00994467">
        <w:rPr>
          <w:rFonts w:ascii="Times New Roman" w:hAnsi="Times New Roman" w:cs="Times New Roman"/>
          <w:sz w:val="24"/>
          <w:szCs w:val="24"/>
        </w:rPr>
        <w:t xml:space="preserve">W) where no </w:t>
      </w:r>
      <w:r w:rsidR="001F0303" w:rsidRPr="00994467">
        <w:rPr>
          <w:rFonts w:ascii="Times New Roman" w:hAnsi="Times New Roman" w:cs="Times New Roman"/>
          <w:sz w:val="24"/>
          <w:szCs w:val="24"/>
        </w:rPr>
        <w:t>w</w:t>
      </w:r>
      <w:r w:rsidRPr="00994467">
        <w:rPr>
          <w:rFonts w:ascii="Times New Roman" w:hAnsi="Times New Roman" w:cs="Times New Roman"/>
          <w:sz w:val="24"/>
          <w:szCs w:val="24"/>
        </w:rPr>
        <w:t xml:space="preserve">aste </w:t>
      </w:r>
      <w:r w:rsidR="001F0303" w:rsidRPr="00994467">
        <w:rPr>
          <w:rFonts w:ascii="Times New Roman" w:hAnsi="Times New Roman" w:cs="Times New Roman"/>
          <w:sz w:val="24"/>
          <w:szCs w:val="24"/>
        </w:rPr>
        <w:t>c</w:t>
      </w:r>
      <w:r w:rsidRPr="00994467">
        <w:rPr>
          <w:rFonts w:ascii="Times New Roman" w:hAnsi="Times New Roman" w:cs="Times New Roman"/>
          <w:sz w:val="24"/>
          <w:szCs w:val="24"/>
        </w:rPr>
        <w:t>odes are assigned, or as</w:t>
      </w:r>
      <w:r w:rsidR="001F0303" w:rsidRPr="00994467">
        <w:rPr>
          <w:rFonts w:ascii="Times New Roman" w:hAnsi="Times New Roman" w:cs="Times New Roman"/>
          <w:sz w:val="24"/>
          <w:szCs w:val="24"/>
        </w:rPr>
        <w:t xml:space="preserve"> Specially Controlled Industrial Waste (SCIW)</w:t>
      </w:r>
      <w:r w:rsidRPr="00994467">
        <w:rPr>
          <w:rFonts w:ascii="Times New Roman" w:hAnsi="Times New Roman" w:cs="Times New Roman"/>
          <w:sz w:val="24"/>
          <w:szCs w:val="24"/>
        </w:rPr>
        <w:t xml:space="preserve">, where applicable </w:t>
      </w:r>
      <w:r w:rsidR="001F0303" w:rsidRPr="00994467">
        <w:rPr>
          <w:rFonts w:ascii="Times New Roman" w:hAnsi="Times New Roman" w:cs="Times New Roman"/>
          <w:sz w:val="24"/>
          <w:szCs w:val="24"/>
        </w:rPr>
        <w:t>w</w:t>
      </w:r>
      <w:r w:rsidRPr="00994467">
        <w:rPr>
          <w:rFonts w:ascii="Times New Roman" w:hAnsi="Times New Roman" w:cs="Times New Roman"/>
          <w:sz w:val="24"/>
          <w:szCs w:val="24"/>
        </w:rPr>
        <w:t xml:space="preserve">aste </w:t>
      </w:r>
      <w:r w:rsidR="001F0303" w:rsidRPr="00994467">
        <w:rPr>
          <w:rFonts w:ascii="Times New Roman" w:hAnsi="Times New Roman" w:cs="Times New Roman"/>
          <w:sz w:val="24"/>
          <w:szCs w:val="24"/>
        </w:rPr>
        <w:t>c</w:t>
      </w:r>
      <w:r w:rsidRPr="00994467">
        <w:rPr>
          <w:rFonts w:ascii="Times New Roman" w:hAnsi="Times New Roman" w:cs="Times New Roman"/>
          <w:sz w:val="24"/>
          <w:szCs w:val="24"/>
        </w:rPr>
        <w:t>odes are assigned.</w:t>
      </w:r>
    </w:p>
    <w:p w14:paraId="01A43F59" w14:textId="0711E3D9" w:rsidR="005E63DD" w:rsidRPr="00994467" w:rsidRDefault="001A00FE" w:rsidP="001B0D10">
      <w:pPr>
        <w:spacing w:after="100" w:afterAutospacing="1" w:line="240" w:lineRule="auto"/>
        <w:ind w:left="720" w:firstLine="720"/>
        <w:rPr>
          <w:rFonts w:ascii="Times New Roman" w:hAnsi="Times New Roman" w:cs="Times New Roman"/>
          <w:sz w:val="24"/>
          <w:szCs w:val="24"/>
        </w:rPr>
      </w:pPr>
      <w:r w:rsidRPr="00994467">
        <w:rPr>
          <w:rFonts w:ascii="Times New Roman" w:hAnsi="Times New Roman" w:cs="Times New Roman"/>
          <w:b/>
          <w:bCs/>
          <w:sz w:val="24"/>
          <w:szCs w:val="24"/>
        </w:rPr>
        <w:t>(2) Corrosives (CS)</w:t>
      </w:r>
      <w:r w:rsidRPr="00994467">
        <w:rPr>
          <w:rFonts w:ascii="Times New Roman" w:hAnsi="Times New Roman" w:cs="Times New Roman"/>
          <w:sz w:val="24"/>
          <w:szCs w:val="24"/>
        </w:rPr>
        <w:t xml:space="preserve"> – Used for all corrosive wastes meeting the </w:t>
      </w:r>
      <w:r w:rsidR="001F0303" w:rsidRPr="00994467">
        <w:rPr>
          <w:rFonts w:ascii="Times New Roman" w:hAnsi="Times New Roman" w:cs="Times New Roman"/>
          <w:sz w:val="24"/>
          <w:szCs w:val="24"/>
        </w:rPr>
        <w:t>JEGS/GOJ</w:t>
      </w:r>
      <w:r w:rsidRPr="00994467">
        <w:rPr>
          <w:rFonts w:ascii="Times New Roman" w:hAnsi="Times New Roman" w:cs="Times New Roman"/>
          <w:sz w:val="24"/>
          <w:szCs w:val="24"/>
        </w:rPr>
        <w:t xml:space="preserve"> definition of corrosive and carrying the Waste Code D002</w:t>
      </w:r>
      <w:r w:rsidR="001F0303" w:rsidRPr="00994467">
        <w:rPr>
          <w:rFonts w:ascii="Times New Roman" w:hAnsi="Times New Roman" w:cs="Times New Roman"/>
          <w:sz w:val="24"/>
          <w:szCs w:val="24"/>
        </w:rPr>
        <w:t>, J002, or</w:t>
      </w:r>
      <w:r w:rsidRPr="00994467">
        <w:rPr>
          <w:rFonts w:ascii="Times New Roman" w:hAnsi="Times New Roman" w:cs="Times New Roman"/>
          <w:sz w:val="24"/>
          <w:szCs w:val="24"/>
        </w:rPr>
        <w:t xml:space="preserve"> unless it is a Lab Pack/Loose Pack, or unless the waste is concurrently assigned a D001</w:t>
      </w:r>
      <w:r w:rsidR="001F0303" w:rsidRPr="00994467">
        <w:rPr>
          <w:rFonts w:ascii="Times New Roman" w:hAnsi="Times New Roman" w:cs="Times New Roman"/>
          <w:sz w:val="24"/>
          <w:szCs w:val="24"/>
        </w:rPr>
        <w:t>, J001</w:t>
      </w:r>
      <w:r w:rsidRPr="00994467">
        <w:rPr>
          <w:rFonts w:ascii="Times New Roman" w:hAnsi="Times New Roman" w:cs="Times New Roman"/>
          <w:sz w:val="24"/>
          <w:szCs w:val="24"/>
        </w:rPr>
        <w:t xml:space="preserve"> (ignitable) or D003 (reactive) </w:t>
      </w:r>
      <w:r w:rsidR="001F0303" w:rsidRPr="00994467">
        <w:rPr>
          <w:rFonts w:ascii="Times New Roman" w:hAnsi="Times New Roman" w:cs="Times New Roman"/>
          <w:sz w:val="24"/>
          <w:szCs w:val="24"/>
        </w:rPr>
        <w:t>w</w:t>
      </w:r>
      <w:r w:rsidRPr="00994467">
        <w:rPr>
          <w:rFonts w:ascii="Times New Roman" w:hAnsi="Times New Roman" w:cs="Times New Roman"/>
          <w:sz w:val="24"/>
          <w:szCs w:val="24"/>
        </w:rPr>
        <w:t xml:space="preserve">aste </w:t>
      </w:r>
      <w:r w:rsidR="001F0303" w:rsidRPr="00994467">
        <w:rPr>
          <w:rFonts w:ascii="Times New Roman" w:hAnsi="Times New Roman" w:cs="Times New Roman"/>
          <w:sz w:val="24"/>
          <w:szCs w:val="24"/>
        </w:rPr>
        <w:t>c</w:t>
      </w:r>
      <w:r w:rsidRPr="00994467">
        <w:rPr>
          <w:rFonts w:ascii="Times New Roman" w:hAnsi="Times New Roman" w:cs="Times New Roman"/>
          <w:sz w:val="24"/>
          <w:szCs w:val="24"/>
        </w:rPr>
        <w:t>ode.  Some corrosive acid oxidizers may carry the D001</w:t>
      </w:r>
      <w:r w:rsidR="001F0303" w:rsidRPr="00994467">
        <w:rPr>
          <w:rFonts w:ascii="Times New Roman" w:hAnsi="Times New Roman" w:cs="Times New Roman"/>
          <w:sz w:val="24"/>
          <w:szCs w:val="24"/>
        </w:rPr>
        <w:t xml:space="preserve"> or J001</w:t>
      </w:r>
      <w:r w:rsidRPr="00994467">
        <w:rPr>
          <w:rFonts w:ascii="Times New Roman" w:hAnsi="Times New Roman" w:cs="Times New Roman"/>
          <w:sz w:val="24"/>
          <w:szCs w:val="24"/>
        </w:rPr>
        <w:t xml:space="preserve"> </w:t>
      </w:r>
      <w:r w:rsidR="001F0303" w:rsidRPr="00994467">
        <w:rPr>
          <w:rFonts w:ascii="Times New Roman" w:hAnsi="Times New Roman" w:cs="Times New Roman"/>
          <w:sz w:val="24"/>
          <w:szCs w:val="24"/>
        </w:rPr>
        <w:t>w</w:t>
      </w:r>
      <w:r w:rsidRPr="00994467">
        <w:rPr>
          <w:rFonts w:ascii="Times New Roman" w:hAnsi="Times New Roman" w:cs="Times New Roman"/>
          <w:sz w:val="24"/>
          <w:szCs w:val="24"/>
        </w:rPr>
        <w:t xml:space="preserve">aste </w:t>
      </w:r>
      <w:r w:rsidR="001F0303" w:rsidRPr="00994467">
        <w:rPr>
          <w:rFonts w:ascii="Times New Roman" w:hAnsi="Times New Roman" w:cs="Times New Roman"/>
          <w:sz w:val="24"/>
          <w:szCs w:val="24"/>
        </w:rPr>
        <w:t>c</w:t>
      </w:r>
      <w:r w:rsidRPr="00994467">
        <w:rPr>
          <w:rFonts w:ascii="Times New Roman" w:hAnsi="Times New Roman" w:cs="Times New Roman"/>
          <w:sz w:val="24"/>
          <w:szCs w:val="24"/>
        </w:rPr>
        <w:t xml:space="preserve">ode and be </w:t>
      </w:r>
      <w:r w:rsidR="00043B96" w:rsidRPr="00994467">
        <w:rPr>
          <w:rFonts w:ascii="Times New Roman" w:hAnsi="Times New Roman" w:cs="Times New Roman"/>
          <w:sz w:val="24"/>
          <w:szCs w:val="24"/>
        </w:rPr>
        <w:t>assigned to</w:t>
      </w:r>
      <w:r w:rsidRPr="00994467">
        <w:rPr>
          <w:rFonts w:ascii="Times New Roman" w:hAnsi="Times New Roman" w:cs="Times New Roman"/>
          <w:sz w:val="24"/>
          <w:szCs w:val="24"/>
        </w:rPr>
        <w:t xml:space="preserve"> a CS CLIN.</w:t>
      </w:r>
    </w:p>
    <w:p w14:paraId="44EF4249" w14:textId="618DFFDA" w:rsidR="005E63DD" w:rsidRPr="00994467" w:rsidRDefault="001A00FE" w:rsidP="001B0D10">
      <w:pPr>
        <w:spacing w:after="100" w:afterAutospacing="1" w:line="240" w:lineRule="auto"/>
        <w:ind w:left="720" w:firstLine="720"/>
        <w:rPr>
          <w:rFonts w:ascii="Times New Roman" w:hAnsi="Times New Roman" w:cs="Times New Roman"/>
          <w:sz w:val="24"/>
          <w:szCs w:val="24"/>
        </w:rPr>
      </w:pPr>
      <w:r w:rsidRPr="00994467">
        <w:rPr>
          <w:rFonts w:ascii="Times New Roman" w:hAnsi="Times New Roman" w:cs="Times New Roman"/>
          <w:b/>
          <w:bCs/>
          <w:sz w:val="24"/>
          <w:szCs w:val="24"/>
        </w:rPr>
        <w:t>(3) Compressed Gas Cylinders/Cartridges</w:t>
      </w:r>
      <w:r w:rsidR="00390EE5" w:rsidRPr="00994467">
        <w:rPr>
          <w:rFonts w:ascii="Times New Roman" w:hAnsi="Times New Roman" w:cs="Times New Roman"/>
          <w:b/>
          <w:bCs/>
          <w:sz w:val="24"/>
          <w:szCs w:val="24"/>
        </w:rPr>
        <w:t>/Vessels</w:t>
      </w:r>
      <w:r w:rsidRPr="00994467">
        <w:rPr>
          <w:rFonts w:ascii="Times New Roman" w:hAnsi="Times New Roman" w:cs="Times New Roman"/>
          <w:b/>
          <w:bCs/>
          <w:sz w:val="24"/>
          <w:szCs w:val="24"/>
        </w:rPr>
        <w:t xml:space="preserve"> (CY)</w:t>
      </w:r>
      <w:r w:rsidRPr="00994467">
        <w:rPr>
          <w:rFonts w:ascii="Times New Roman" w:hAnsi="Times New Roman" w:cs="Times New Roman"/>
          <w:sz w:val="24"/>
          <w:szCs w:val="24"/>
        </w:rPr>
        <w:t xml:space="preserve"> – Used for all types of compressed gas cylinders, vessels, </w:t>
      </w:r>
      <w:r w:rsidR="00B05FFA" w:rsidRPr="00994467">
        <w:rPr>
          <w:rFonts w:ascii="Times New Roman" w:hAnsi="Times New Roman" w:cs="Times New Roman"/>
          <w:sz w:val="24"/>
          <w:szCs w:val="24"/>
        </w:rPr>
        <w:t>canisters,</w:t>
      </w:r>
      <w:r w:rsidRPr="00994467">
        <w:rPr>
          <w:rFonts w:ascii="Times New Roman" w:hAnsi="Times New Roman" w:cs="Times New Roman"/>
          <w:sz w:val="24"/>
          <w:szCs w:val="24"/>
        </w:rPr>
        <w:t xml:space="preserve"> and cartridges.  Base CLINs are assigned based on the specific chemical name of the gas or gases comprising the contents of the cylinder, </w:t>
      </w:r>
      <w:r w:rsidR="00B55514" w:rsidRPr="00994467">
        <w:rPr>
          <w:rFonts w:ascii="Times New Roman" w:hAnsi="Times New Roman" w:cs="Times New Roman"/>
          <w:sz w:val="24"/>
          <w:szCs w:val="24"/>
        </w:rPr>
        <w:t>vessel,</w:t>
      </w:r>
      <w:r w:rsidRPr="00994467">
        <w:rPr>
          <w:rFonts w:ascii="Times New Roman" w:hAnsi="Times New Roman" w:cs="Times New Roman"/>
          <w:sz w:val="24"/>
          <w:szCs w:val="24"/>
        </w:rPr>
        <w:t xml:space="preserve"> or canister.  Cartridges are assigned Base CLINs based on whether the gas is flammable or inert.</w:t>
      </w:r>
    </w:p>
    <w:p w14:paraId="58892BB2" w14:textId="113A5517" w:rsidR="006747F4" w:rsidRPr="00994467" w:rsidRDefault="001A00FE" w:rsidP="001B0D10">
      <w:pPr>
        <w:spacing w:after="100" w:afterAutospacing="1" w:line="240" w:lineRule="auto"/>
        <w:ind w:left="720" w:firstLine="720"/>
        <w:rPr>
          <w:rFonts w:ascii="Times New Roman" w:hAnsi="Times New Roman" w:cs="Times New Roman"/>
          <w:sz w:val="24"/>
          <w:szCs w:val="24"/>
        </w:rPr>
      </w:pPr>
      <w:r w:rsidRPr="00994467">
        <w:rPr>
          <w:rFonts w:ascii="Times New Roman" w:hAnsi="Times New Roman" w:cs="Times New Roman"/>
          <w:b/>
          <w:bCs/>
          <w:sz w:val="24"/>
          <w:szCs w:val="24"/>
        </w:rPr>
        <w:lastRenderedPageBreak/>
        <w:t>(4) Flammable/Combustible/Ignitable (FL)</w:t>
      </w:r>
      <w:r w:rsidRPr="00994467">
        <w:rPr>
          <w:rFonts w:ascii="Times New Roman" w:hAnsi="Times New Roman" w:cs="Times New Roman"/>
          <w:sz w:val="24"/>
          <w:szCs w:val="24"/>
        </w:rPr>
        <w:t xml:space="preserve"> – Used for all ignitable and other than reactive or corrosive oxidizers carrying the D001</w:t>
      </w:r>
      <w:r w:rsidR="001F0303" w:rsidRPr="00994467">
        <w:rPr>
          <w:rFonts w:ascii="Times New Roman" w:hAnsi="Times New Roman" w:cs="Times New Roman"/>
          <w:sz w:val="24"/>
          <w:szCs w:val="24"/>
        </w:rPr>
        <w:t>, J001</w:t>
      </w:r>
      <w:r w:rsidRPr="00994467">
        <w:rPr>
          <w:rFonts w:ascii="Times New Roman" w:hAnsi="Times New Roman" w:cs="Times New Roman"/>
          <w:sz w:val="24"/>
          <w:szCs w:val="24"/>
        </w:rPr>
        <w:t xml:space="preserve"> </w:t>
      </w:r>
      <w:r w:rsidR="001F0303" w:rsidRPr="00994467">
        <w:rPr>
          <w:rFonts w:ascii="Times New Roman" w:hAnsi="Times New Roman" w:cs="Times New Roman"/>
          <w:sz w:val="24"/>
          <w:szCs w:val="24"/>
        </w:rPr>
        <w:t>w</w:t>
      </w:r>
      <w:r w:rsidRPr="00994467">
        <w:rPr>
          <w:rFonts w:ascii="Times New Roman" w:hAnsi="Times New Roman" w:cs="Times New Roman"/>
          <w:sz w:val="24"/>
          <w:szCs w:val="24"/>
        </w:rPr>
        <w:t xml:space="preserve">aste </w:t>
      </w:r>
      <w:r w:rsidR="001F0303" w:rsidRPr="00994467">
        <w:rPr>
          <w:rFonts w:ascii="Times New Roman" w:hAnsi="Times New Roman" w:cs="Times New Roman"/>
          <w:sz w:val="24"/>
          <w:szCs w:val="24"/>
        </w:rPr>
        <w:t>c</w:t>
      </w:r>
      <w:r w:rsidRPr="00994467">
        <w:rPr>
          <w:rFonts w:ascii="Times New Roman" w:hAnsi="Times New Roman" w:cs="Times New Roman"/>
          <w:sz w:val="24"/>
          <w:szCs w:val="24"/>
        </w:rPr>
        <w:t xml:space="preserve">ode, unless it is a Lab Pack or Loose Pack or unless the waste is concurrently assigned a D003 (reactive) Waste Code.  FL CLINs may also be assigned to waste streams not carrying the </w:t>
      </w:r>
      <w:r w:rsidR="00043B96" w:rsidRPr="00994467">
        <w:rPr>
          <w:rFonts w:ascii="Times New Roman" w:hAnsi="Times New Roman" w:cs="Times New Roman"/>
          <w:sz w:val="24"/>
          <w:szCs w:val="24"/>
        </w:rPr>
        <w:t>D001 and</w:t>
      </w:r>
      <w:r w:rsidR="001F0303" w:rsidRPr="00994467">
        <w:rPr>
          <w:rFonts w:ascii="Times New Roman" w:hAnsi="Times New Roman" w:cs="Times New Roman"/>
          <w:sz w:val="24"/>
          <w:szCs w:val="24"/>
        </w:rPr>
        <w:t xml:space="preserve"> J001</w:t>
      </w:r>
      <w:r w:rsidRPr="00994467">
        <w:rPr>
          <w:rFonts w:ascii="Times New Roman" w:hAnsi="Times New Roman" w:cs="Times New Roman"/>
          <w:sz w:val="24"/>
          <w:szCs w:val="24"/>
        </w:rPr>
        <w:t xml:space="preserve"> </w:t>
      </w:r>
      <w:r w:rsidR="001F0303" w:rsidRPr="00994467">
        <w:rPr>
          <w:rFonts w:ascii="Times New Roman" w:hAnsi="Times New Roman" w:cs="Times New Roman"/>
          <w:sz w:val="24"/>
          <w:szCs w:val="24"/>
        </w:rPr>
        <w:t>w</w:t>
      </w:r>
      <w:r w:rsidRPr="00994467">
        <w:rPr>
          <w:rFonts w:ascii="Times New Roman" w:hAnsi="Times New Roman" w:cs="Times New Roman"/>
          <w:sz w:val="24"/>
          <w:szCs w:val="24"/>
        </w:rPr>
        <w:t xml:space="preserve">aste </w:t>
      </w:r>
      <w:r w:rsidR="001F0303" w:rsidRPr="00994467">
        <w:rPr>
          <w:rFonts w:ascii="Times New Roman" w:hAnsi="Times New Roman" w:cs="Times New Roman"/>
          <w:sz w:val="24"/>
          <w:szCs w:val="24"/>
        </w:rPr>
        <w:t>c</w:t>
      </w:r>
      <w:r w:rsidR="00B6539E" w:rsidRPr="00994467">
        <w:rPr>
          <w:rFonts w:ascii="Times New Roman" w:hAnsi="Times New Roman" w:cs="Times New Roman"/>
          <w:sz w:val="24"/>
          <w:szCs w:val="24"/>
        </w:rPr>
        <w:t>ode but</w:t>
      </w:r>
      <w:r w:rsidRPr="00994467">
        <w:rPr>
          <w:rFonts w:ascii="Times New Roman" w:hAnsi="Times New Roman" w:cs="Times New Roman"/>
          <w:sz w:val="24"/>
          <w:szCs w:val="24"/>
        </w:rPr>
        <w:t xml:space="preserve"> containing flammable/combustible/ignitable constituents such as organic solvents or chemicals.</w:t>
      </w:r>
    </w:p>
    <w:p w14:paraId="073EA2EA" w14:textId="2960DE38" w:rsidR="006747F4" w:rsidRPr="00994467" w:rsidRDefault="001A00FE" w:rsidP="001B0D10">
      <w:pPr>
        <w:spacing w:after="100" w:afterAutospacing="1" w:line="240" w:lineRule="auto"/>
        <w:ind w:left="720" w:firstLine="720"/>
        <w:rPr>
          <w:rFonts w:ascii="Times New Roman" w:hAnsi="Times New Roman" w:cs="Times New Roman"/>
          <w:sz w:val="24"/>
          <w:szCs w:val="24"/>
        </w:rPr>
      </w:pPr>
      <w:r w:rsidRPr="00994467">
        <w:rPr>
          <w:rFonts w:ascii="Times New Roman" w:hAnsi="Times New Roman" w:cs="Times New Roman"/>
          <w:b/>
          <w:bCs/>
          <w:sz w:val="24"/>
          <w:szCs w:val="24"/>
        </w:rPr>
        <w:t>(5) Lab Packs/Loose Packs (LP)</w:t>
      </w:r>
      <w:r w:rsidRPr="00994467">
        <w:rPr>
          <w:rFonts w:ascii="Times New Roman" w:hAnsi="Times New Roman" w:cs="Times New Roman"/>
          <w:sz w:val="24"/>
          <w:szCs w:val="24"/>
        </w:rPr>
        <w:t xml:space="preserve"> – Used for most overpacked small containers of chemicals and consumer commodity-type products.  </w:t>
      </w:r>
      <w:r w:rsidRPr="00994467">
        <w:rPr>
          <w:rFonts w:ascii="Times New Roman" w:hAnsi="Times New Roman" w:cs="Times New Roman"/>
          <w:sz w:val="24"/>
          <w:szCs w:val="24"/>
          <w:lang w:val="en"/>
        </w:rPr>
        <w:t xml:space="preserve">“Lab Pack” refers predominantly to the overpacking of multiple containers of like laboratory chemicals into a single outer container.  The chemicals must be of the same </w:t>
      </w:r>
      <w:r w:rsidR="008D537C" w:rsidRPr="00994467">
        <w:rPr>
          <w:rFonts w:ascii="Times New Roman" w:hAnsi="Times New Roman" w:cs="Times New Roman"/>
          <w:sz w:val="24"/>
          <w:szCs w:val="24"/>
          <w:lang w:val="en"/>
        </w:rPr>
        <w:t xml:space="preserve">JEGS/GOJ </w:t>
      </w:r>
      <w:r w:rsidRPr="00994467">
        <w:rPr>
          <w:rFonts w:ascii="Times New Roman" w:hAnsi="Times New Roman" w:cs="Times New Roman"/>
          <w:sz w:val="24"/>
          <w:szCs w:val="24"/>
          <w:lang w:val="en"/>
        </w:rPr>
        <w:t xml:space="preserve">hazard </w:t>
      </w:r>
      <w:r w:rsidR="00BD3B2F" w:rsidRPr="00994467">
        <w:rPr>
          <w:rFonts w:ascii="Times New Roman" w:hAnsi="Times New Roman" w:cs="Times New Roman"/>
          <w:sz w:val="24"/>
          <w:szCs w:val="24"/>
          <w:lang w:val="en"/>
        </w:rPr>
        <w:t>class,</w:t>
      </w:r>
      <w:r w:rsidRPr="00994467">
        <w:rPr>
          <w:rFonts w:ascii="Times New Roman" w:hAnsi="Times New Roman" w:cs="Times New Roman"/>
          <w:sz w:val="24"/>
          <w:szCs w:val="24"/>
          <w:lang w:val="en"/>
        </w:rPr>
        <w:t xml:space="preserve"> and a detailed inventory must be affixed to the outer container.  Lab packing is a packaging method performed by the Contractor (or </w:t>
      </w:r>
      <w:r w:rsidR="0041410E" w:rsidRPr="00994467">
        <w:rPr>
          <w:rFonts w:ascii="Times New Roman" w:eastAsia="Times New Roman" w:hAnsi="Times New Roman" w:cs="Times New Roman"/>
          <w:bCs/>
          <w:sz w:val="24"/>
          <w:szCs w:val="24"/>
          <w:lang w:val="en"/>
        </w:rPr>
        <w:t>s</w:t>
      </w:r>
      <w:r w:rsidRPr="00994467">
        <w:rPr>
          <w:rFonts w:ascii="Times New Roman" w:eastAsia="Times New Roman" w:hAnsi="Times New Roman" w:cs="Times New Roman"/>
          <w:bCs/>
          <w:sz w:val="24"/>
          <w:szCs w:val="24"/>
          <w:lang w:val="en"/>
        </w:rPr>
        <w:t>ubcontractor</w:t>
      </w:r>
      <w:r w:rsidRPr="00994467">
        <w:rPr>
          <w:rFonts w:ascii="Times New Roman" w:hAnsi="Times New Roman" w:cs="Times New Roman"/>
          <w:sz w:val="24"/>
          <w:szCs w:val="24"/>
          <w:lang w:val="en"/>
        </w:rPr>
        <w:t xml:space="preserve">) under a separate service CLIN.  “Loose Pack” refers predominantly to the overpacking of multiple containers of like consumer commodity products (e.g., paints, lubricants, expired products, etc.) into a single outer container and does not require the preparation of a detailed inventory.  Generators of this waste may be authorized to loose-pack containers for turn-in.  Lab-packed and loose-packed drums and boxes containing smaller containers of same </w:t>
      </w:r>
      <w:r w:rsidR="00BD3B2F" w:rsidRPr="00994467">
        <w:rPr>
          <w:rFonts w:ascii="Times New Roman" w:hAnsi="Times New Roman" w:cs="Times New Roman"/>
          <w:sz w:val="24"/>
          <w:szCs w:val="24"/>
          <w:lang w:val="en"/>
        </w:rPr>
        <w:t>type of</w:t>
      </w:r>
      <w:r w:rsidRPr="00994467">
        <w:rPr>
          <w:rFonts w:ascii="Times New Roman" w:hAnsi="Times New Roman" w:cs="Times New Roman"/>
          <w:sz w:val="24"/>
          <w:szCs w:val="24"/>
          <w:lang w:val="en"/>
        </w:rPr>
        <w:t xml:space="preserve"> </w:t>
      </w:r>
      <w:r w:rsidR="00BD3B2F" w:rsidRPr="00994467">
        <w:rPr>
          <w:rFonts w:ascii="Times New Roman" w:hAnsi="Times New Roman" w:cs="Times New Roman"/>
          <w:sz w:val="24"/>
          <w:szCs w:val="24"/>
          <w:lang w:val="en"/>
        </w:rPr>
        <w:t>waste</w:t>
      </w:r>
      <w:r w:rsidRPr="00994467">
        <w:rPr>
          <w:rFonts w:ascii="Times New Roman" w:hAnsi="Times New Roman" w:cs="Times New Roman"/>
          <w:sz w:val="24"/>
          <w:szCs w:val="24"/>
          <w:lang w:val="en"/>
        </w:rPr>
        <w:t xml:space="preserve"> provide the best alternative when consolidation is impractical.  For purposes of disposal, Lab Packs and Loose Packs share the same Base CLIN depending upon the contents of the inner containers and their assigned </w:t>
      </w:r>
      <w:r w:rsidR="008D537C" w:rsidRPr="00994467">
        <w:rPr>
          <w:rFonts w:ascii="Times New Roman" w:hAnsi="Times New Roman" w:cs="Times New Roman"/>
          <w:sz w:val="24"/>
          <w:szCs w:val="24"/>
          <w:lang w:val="en"/>
        </w:rPr>
        <w:t>EPA, JEGS/GOJ</w:t>
      </w:r>
      <w:r w:rsidRPr="00994467">
        <w:rPr>
          <w:rFonts w:ascii="Times New Roman" w:hAnsi="Times New Roman" w:cs="Times New Roman"/>
          <w:sz w:val="24"/>
          <w:szCs w:val="24"/>
          <w:lang w:val="en"/>
        </w:rPr>
        <w:t xml:space="preserve"> Waste Code(s) when applicable.</w:t>
      </w:r>
    </w:p>
    <w:p w14:paraId="56EC5F64" w14:textId="0439D1FB" w:rsidR="006747F4" w:rsidRPr="00994467" w:rsidRDefault="001A00FE" w:rsidP="001B0D10">
      <w:pPr>
        <w:spacing w:after="100" w:afterAutospacing="1" w:line="240" w:lineRule="auto"/>
        <w:ind w:left="720" w:firstLine="720"/>
        <w:rPr>
          <w:rFonts w:ascii="Times New Roman" w:hAnsi="Times New Roman" w:cs="Times New Roman"/>
          <w:sz w:val="24"/>
          <w:szCs w:val="24"/>
        </w:rPr>
      </w:pPr>
      <w:r w:rsidRPr="00994467">
        <w:rPr>
          <w:rFonts w:ascii="Times New Roman" w:hAnsi="Times New Roman" w:cs="Times New Roman"/>
          <w:b/>
          <w:bCs/>
          <w:sz w:val="24"/>
          <w:szCs w:val="24"/>
        </w:rPr>
        <w:t>(6) Non-Regulated (NR)</w:t>
      </w:r>
      <w:r w:rsidRPr="00994467">
        <w:rPr>
          <w:rFonts w:ascii="Times New Roman" w:hAnsi="Times New Roman" w:cs="Times New Roman"/>
          <w:sz w:val="24"/>
          <w:szCs w:val="24"/>
        </w:rPr>
        <w:t xml:space="preserve"> – Used for wastes that are not deemed hazardous under the </w:t>
      </w:r>
      <w:r w:rsidR="00A66C2D" w:rsidRPr="00994467">
        <w:rPr>
          <w:rFonts w:ascii="Times New Roman" w:hAnsi="Times New Roman" w:cs="Times New Roman"/>
          <w:sz w:val="24"/>
          <w:szCs w:val="24"/>
        </w:rPr>
        <w:t>JEGS</w:t>
      </w:r>
      <w:r w:rsidR="00BD3B2F">
        <w:rPr>
          <w:rFonts w:ascii="Times New Roman" w:hAnsi="Times New Roman" w:cs="Times New Roman"/>
          <w:sz w:val="24"/>
          <w:szCs w:val="24"/>
        </w:rPr>
        <w:t xml:space="preserve"> </w:t>
      </w:r>
      <w:r w:rsidR="00A66C2D" w:rsidRPr="00994467">
        <w:rPr>
          <w:rFonts w:ascii="Times New Roman" w:hAnsi="Times New Roman" w:cs="Times New Roman"/>
          <w:sz w:val="24"/>
          <w:szCs w:val="24"/>
        </w:rPr>
        <w:t>and GOJ</w:t>
      </w:r>
      <w:r w:rsidRPr="00994467">
        <w:rPr>
          <w:rFonts w:ascii="Times New Roman" w:hAnsi="Times New Roman" w:cs="Times New Roman"/>
          <w:sz w:val="24"/>
          <w:szCs w:val="24"/>
        </w:rPr>
        <w:t xml:space="preserve"> regulations and carry no</w:t>
      </w:r>
      <w:r w:rsidR="00A66C2D" w:rsidRPr="00994467">
        <w:rPr>
          <w:rFonts w:ascii="Times New Roman" w:hAnsi="Times New Roman" w:cs="Times New Roman"/>
          <w:sz w:val="24"/>
          <w:szCs w:val="24"/>
        </w:rPr>
        <w:t xml:space="preserve"> JEGS</w:t>
      </w:r>
      <w:r w:rsidR="00BD3B2F">
        <w:rPr>
          <w:rFonts w:ascii="Times New Roman" w:hAnsi="Times New Roman" w:cs="Times New Roman"/>
          <w:sz w:val="24"/>
          <w:szCs w:val="24"/>
        </w:rPr>
        <w:t>/</w:t>
      </w:r>
      <w:r w:rsidR="00A66C2D" w:rsidRPr="00994467">
        <w:rPr>
          <w:rFonts w:ascii="Times New Roman" w:hAnsi="Times New Roman" w:cs="Times New Roman"/>
          <w:sz w:val="24"/>
          <w:szCs w:val="24"/>
        </w:rPr>
        <w:t>GOJ</w:t>
      </w:r>
      <w:r w:rsidRPr="00994467">
        <w:rPr>
          <w:rFonts w:ascii="Times New Roman" w:hAnsi="Times New Roman" w:cs="Times New Roman"/>
          <w:sz w:val="24"/>
          <w:szCs w:val="24"/>
        </w:rPr>
        <w:t xml:space="preserve"> Waste Code(s).  Some such </w:t>
      </w:r>
      <w:r w:rsidR="00A66C2D" w:rsidRPr="00994467">
        <w:rPr>
          <w:rFonts w:ascii="Times New Roman" w:hAnsi="Times New Roman" w:cs="Times New Roman"/>
          <w:sz w:val="24"/>
          <w:szCs w:val="24"/>
        </w:rPr>
        <w:t>waste</w:t>
      </w:r>
      <w:r w:rsidRPr="00994467">
        <w:rPr>
          <w:rFonts w:ascii="Times New Roman" w:hAnsi="Times New Roman" w:cs="Times New Roman"/>
          <w:sz w:val="24"/>
          <w:szCs w:val="24"/>
        </w:rPr>
        <w:t xml:space="preserve"> may be regulated and may carry specific Waste Code(s).  </w:t>
      </w:r>
      <w:r w:rsidR="00A66C2D" w:rsidRPr="00994467">
        <w:rPr>
          <w:rFonts w:ascii="Times New Roman" w:hAnsi="Times New Roman" w:cs="Times New Roman"/>
          <w:sz w:val="24"/>
          <w:szCs w:val="24"/>
        </w:rPr>
        <w:t>Managed by the</w:t>
      </w:r>
      <w:r w:rsidRPr="00994467">
        <w:rPr>
          <w:rFonts w:ascii="Times New Roman" w:hAnsi="Times New Roman" w:cs="Times New Roman"/>
          <w:sz w:val="24"/>
          <w:szCs w:val="24"/>
        </w:rPr>
        <w:t xml:space="preserve"> Contractor</w:t>
      </w:r>
      <w:r w:rsidR="00A66C2D" w:rsidRPr="00994467">
        <w:rPr>
          <w:rFonts w:ascii="Times New Roman" w:hAnsi="Times New Roman" w:cs="Times New Roman"/>
          <w:sz w:val="24"/>
          <w:szCs w:val="24"/>
        </w:rPr>
        <w:t xml:space="preserve"> as nonhazardous or Industrial Waste</w:t>
      </w:r>
      <w:r w:rsidR="0025707E" w:rsidRPr="00994467">
        <w:rPr>
          <w:rFonts w:ascii="Times New Roman" w:hAnsi="Times New Roman" w:cs="Times New Roman"/>
          <w:sz w:val="24"/>
          <w:szCs w:val="24"/>
        </w:rPr>
        <w:t xml:space="preserve"> (IW)</w:t>
      </w:r>
      <w:r w:rsidR="00A66C2D" w:rsidRPr="00994467">
        <w:rPr>
          <w:rFonts w:ascii="Times New Roman" w:hAnsi="Times New Roman" w:cs="Times New Roman"/>
          <w:sz w:val="24"/>
          <w:szCs w:val="24"/>
        </w:rPr>
        <w:t>, as applicable, upon removal from the installation and where applicable GOJ waste codes are assigned.</w:t>
      </w:r>
      <w:r w:rsidRPr="00994467">
        <w:rPr>
          <w:rFonts w:ascii="Times New Roman" w:hAnsi="Times New Roman" w:cs="Times New Roman"/>
          <w:sz w:val="24"/>
          <w:szCs w:val="24"/>
        </w:rPr>
        <w:t xml:space="preserve"> </w:t>
      </w:r>
    </w:p>
    <w:p w14:paraId="7C09D80D" w14:textId="5B77BF29" w:rsidR="00F0064E" w:rsidRPr="00994467" w:rsidRDefault="00670212" w:rsidP="00F0064E">
      <w:pPr>
        <w:spacing w:after="100" w:afterAutospacing="1" w:line="240" w:lineRule="auto"/>
        <w:ind w:left="720" w:firstLine="720"/>
        <w:rPr>
          <w:rFonts w:ascii="Times New Roman" w:hAnsi="Times New Roman" w:cs="Times New Roman"/>
          <w:color w:val="FF0000"/>
          <w:sz w:val="24"/>
          <w:szCs w:val="24"/>
        </w:rPr>
      </w:pPr>
      <w:bookmarkStart w:id="6" w:name="_Hlk90295032"/>
      <w:r w:rsidRPr="00994467">
        <w:rPr>
          <w:rFonts w:ascii="Times New Roman" w:hAnsi="Times New Roman" w:cs="Times New Roman"/>
          <w:b/>
          <w:bCs/>
          <w:sz w:val="24"/>
          <w:szCs w:val="24"/>
        </w:rPr>
        <w:t>(</w:t>
      </w:r>
      <w:r w:rsidR="00F52835">
        <w:rPr>
          <w:rFonts w:ascii="Times New Roman" w:hAnsi="Times New Roman" w:cs="Times New Roman"/>
          <w:b/>
          <w:bCs/>
          <w:sz w:val="24"/>
          <w:szCs w:val="24"/>
        </w:rPr>
        <w:t>7</w:t>
      </w:r>
      <w:r w:rsidRPr="00994467">
        <w:rPr>
          <w:rFonts w:ascii="Times New Roman" w:hAnsi="Times New Roman" w:cs="Times New Roman"/>
          <w:b/>
          <w:bCs/>
          <w:sz w:val="24"/>
          <w:szCs w:val="24"/>
        </w:rPr>
        <w:t>) PFAS-Related (PF)</w:t>
      </w:r>
      <w:r w:rsidRPr="00994467">
        <w:rPr>
          <w:rFonts w:ascii="Times New Roman" w:hAnsi="Times New Roman" w:cs="Times New Roman"/>
          <w:sz w:val="24"/>
          <w:szCs w:val="24"/>
        </w:rPr>
        <w:t xml:space="preserve"> – </w:t>
      </w:r>
      <w:r w:rsidR="0025707E" w:rsidRPr="00994467">
        <w:rPr>
          <w:rFonts w:ascii="Times New Roman" w:eastAsia="Times New Roman" w:hAnsi="Times New Roman" w:cs="Times New Roman"/>
          <w:bCs/>
          <w:sz w:val="24"/>
          <w:szCs w:val="24"/>
        </w:rPr>
        <w:t>Used for various wastes containing or contaminated by a source of per- and PFAS including some AFFF wastes.  Managed on USG installations as a toxic substance under US EPA laws and regulations.  Managed by the Contractor as Industrial Waste (IW) as applicable, upon removal from the installation where applicable GOJ Waste Codes are assigned.</w:t>
      </w:r>
      <w:bookmarkEnd w:id="6"/>
    </w:p>
    <w:p w14:paraId="7F76E004" w14:textId="50242C46" w:rsidR="00267A46" w:rsidRPr="00994467" w:rsidRDefault="001A00FE" w:rsidP="001B0D10">
      <w:pPr>
        <w:spacing w:after="100" w:afterAutospacing="1" w:line="240" w:lineRule="auto"/>
        <w:ind w:left="720" w:firstLine="720"/>
        <w:rPr>
          <w:rFonts w:ascii="Times New Roman" w:hAnsi="Times New Roman" w:cs="Times New Roman"/>
          <w:sz w:val="24"/>
          <w:szCs w:val="24"/>
        </w:rPr>
      </w:pPr>
      <w:r w:rsidRPr="00994467">
        <w:rPr>
          <w:rFonts w:ascii="Times New Roman" w:hAnsi="Times New Roman" w:cs="Times New Roman"/>
          <w:b/>
          <w:bCs/>
          <w:sz w:val="24"/>
          <w:szCs w:val="24"/>
        </w:rPr>
        <w:t>(</w:t>
      </w:r>
      <w:r w:rsidR="00F52835">
        <w:rPr>
          <w:rFonts w:ascii="Times New Roman" w:hAnsi="Times New Roman" w:cs="Times New Roman"/>
          <w:b/>
          <w:bCs/>
          <w:sz w:val="24"/>
          <w:szCs w:val="24"/>
        </w:rPr>
        <w:t>8</w:t>
      </w:r>
      <w:r w:rsidRPr="00994467">
        <w:rPr>
          <w:rFonts w:ascii="Times New Roman" w:hAnsi="Times New Roman" w:cs="Times New Roman"/>
          <w:b/>
          <w:bCs/>
          <w:sz w:val="24"/>
          <w:szCs w:val="24"/>
        </w:rPr>
        <w:t>) Recycle/Recovery (RE)</w:t>
      </w:r>
      <w:r w:rsidRPr="00994467">
        <w:rPr>
          <w:rFonts w:ascii="Times New Roman" w:hAnsi="Times New Roman" w:cs="Times New Roman"/>
          <w:sz w:val="24"/>
          <w:szCs w:val="24"/>
        </w:rPr>
        <w:t xml:space="preserve"> – Used for various wastes that require by contract and/or regulation the recycling/recovery of constituents and/or components contained in the waste stream, including lamps, high mercury devices and residues, antifreeze, used oil, oil filters, and fully drained fuel filters.  When “RE” CLINs are ordered, the Contractor is required to recycle/recover the waste under which the CLIN was ordered.</w:t>
      </w:r>
    </w:p>
    <w:p w14:paraId="12527517" w14:textId="05330C5C" w:rsidR="00267A46" w:rsidRPr="00994467" w:rsidRDefault="001A00FE" w:rsidP="001B0D10">
      <w:pPr>
        <w:spacing w:after="100" w:afterAutospacing="1" w:line="240" w:lineRule="auto"/>
        <w:ind w:left="720" w:firstLine="720"/>
        <w:rPr>
          <w:rFonts w:ascii="Times New Roman" w:hAnsi="Times New Roman" w:cs="Times New Roman"/>
          <w:sz w:val="24"/>
          <w:szCs w:val="24"/>
        </w:rPr>
      </w:pPr>
      <w:r w:rsidRPr="00994467">
        <w:rPr>
          <w:rFonts w:ascii="Times New Roman" w:hAnsi="Times New Roman" w:cs="Times New Roman"/>
          <w:b/>
          <w:bCs/>
          <w:sz w:val="24"/>
          <w:szCs w:val="24"/>
        </w:rPr>
        <w:lastRenderedPageBreak/>
        <w:t>(</w:t>
      </w:r>
      <w:r w:rsidR="00F52835">
        <w:rPr>
          <w:rFonts w:ascii="Times New Roman" w:hAnsi="Times New Roman" w:cs="Times New Roman"/>
          <w:b/>
          <w:bCs/>
          <w:sz w:val="24"/>
          <w:szCs w:val="24"/>
        </w:rPr>
        <w:t>9</w:t>
      </w:r>
      <w:r w:rsidRPr="00994467">
        <w:rPr>
          <w:rFonts w:ascii="Times New Roman" w:hAnsi="Times New Roman" w:cs="Times New Roman"/>
          <w:b/>
          <w:bCs/>
          <w:sz w:val="24"/>
          <w:szCs w:val="24"/>
        </w:rPr>
        <w:t>) Reactive (RX)</w:t>
      </w:r>
      <w:r w:rsidRPr="00994467">
        <w:rPr>
          <w:rFonts w:ascii="Times New Roman" w:hAnsi="Times New Roman" w:cs="Times New Roman"/>
          <w:sz w:val="24"/>
          <w:szCs w:val="24"/>
        </w:rPr>
        <w:t xml:space="preserve"> – Used for various reactive wastes bearing the D003 Waste Code or potentially bearing reactive characteristics.  All wastes bearing the D003 Waste Code will be turned in for disposal using an “RX” </w:t>
      </w:r>
      <w:r w:rsidR="002E48C2" w:rsidRPr="00994467">
        <w:rPr>
          <w:rFonts w:ascii="Times New Roman" w:hAnsi="Times New Roman" w:cs="Times New Roman"/>
          <w:sz w:val="24"/>
          <w:szCs w:val="24"/>
        </w:rPr>
        <w:t xml:space="preserve">or appropriate “LP” </w:t>
      </w:r>
      <w:r w:rsidRPr="00994467">
        <w:rPr>
          <w:rFonts w:ascii="Times New Roman" w:hAnsi="Times New Roman" w:cs="Times New Roman"/>
          <w:sz w:val="24"/>
          <w:szCs w:val="24"/>
        </w:rPr>
        <w:t xml:space="preserve">Base CLIN, </w:t>
      </w:r>
      <w:r w:rsidR="00B6539E" w:rsidRPr="00994467">
        <w:rPr>
          <w:rFonts w:ascii="Times New Roman" w:hAnsi="Times New Roman" w:cs="Times New Roman"/>
          <w:sz w:val="24"/>
          <w:szCs w:val="24"/>
        </w:rPr>
        <w:t>except for</w:t>
      </w:r>
      <w:r w:rsidRPr="00994467">
        <w:rPr>
          <w:rFonts w:ascii="Times New Roman" w:hAnsi="Times New Roman" w:cs="Times New Roman"/>
          <w:sz w:val="24"/>
          <w:szCs w:val="24"/>
        </w:rPr>
        <w:t xml:space="preserve"> waste also contaminated </w:t>
      </w:r>
      <w:r w:rsidRPr="00646209">
        <w:rPr>
          <w:rFonts w:ascii="Times New Roman" w:hAnsi="Times New Roman" w:cs="Times New Roman"/>
          <w:sz w:val="24"/>
          <w:szCs w:val="24"/>
        </w:rPr>
        <w:t xml:space="preserve">by a source of PCBs that is equal to or greater than </w:t>
      </w:r>
      <w:r w:rsidR="00646209" w:rsidRPr="00646209">
        <w:rPr>
          <w:rFonts w:ascii="Times New Roman" w:hAnsi="Times New Roman" w:cs="Times New Roman"/>
          <w:sz w:val="24"/>
          <w:szCs w:val="24"/>
        </w:rPr>
        <w:t>0.5</w:t>
      </w:r>
      <w:r w:rsidRPr="00646209">
        <w:rPr>
          <w:rFonts w:ascii="Times New Roman" w:hAnsi="Times New Roman" w:cs="Times New Roman"/>
          <w:sz w:val="24"/>
          <w:szCs w:val="24"/>
        </w:rPr>
        <w:t xml:space="preserve"> ppm.</w:t>
      </w:r>
    </w:p>
    <w:p w14:paraId="6AE59381" w14:textId="5453109E" w:rsidR="00CA5290" w:rsidRDefault="001A00FE" w:rsidP="00CA5290">
      <w:pPr>
        <w:spacing w:after="100" w:afterAutospacing="1" w:line="240" w:lineRule="auto"/>
        <w:ind w:left="720" w:firstLine="720"/>
        <w:rPr>
          <w:rFonts w:ascii="Times New Roman" w:hAnsi="Times New Roman" w:cs="Times New Roman"/>
          <w:sz w:val="24"/>
          <w:szCs w:val="24"/>
        </w:rPr>
      </w:pPr>
      <w:r w:rsidRPr="00994467">
        <w:rPr>
          <w:rFonts w:ascii="Times New Roman" w:hAnsi="Times New Roman" w:cs="Times New Roman"/>
          <w:b/>
          <w:bCs/>
          <w:sz w:val="24"/>
          <w:szCs w:val="24"/>
        </w:rPr>
        <w:t>(1</w:t>
      </w:r>
      <w:r w:rsidR="00F52835">
        <w:rPr>
          <w:rFonts w:ascii="Times New Roman" w:hAnsi="Times New Roman" w:cs="Times New Roman"/>
          <w:b/>
          <w:bCs/>
          <w:sz w:val="24"/>
          <w:szCs w:val="24"/>
        </w:rPr>
        <w:t>0</w:t>
      </w:r>
      <w:r w:rsidRPr="00994467">
        <w:rPr>
          <w:rFonts w:ascii="Times New Roman" w:hAnsi="Times New Roman" w:cs="Times New Roman"/>
          <w:b/>
          <w:bCs/>
          <w:sz w:val="24"/>
          <w:szCs w:val="24"/>
        </w:rPr>
        <w:t>) Toxic (TX)</w:t>
      </w:r>
      <w:r w:rsidRPr="00994467">
        <w:rPr>
          <w:rFonts w:ascii="Times New Roman" w:hAnsi="Times New Roman" w:cs="Times New Roman"/>
          <w:sz w:val="24"/>
          <w:szCs w:val="24"/>
        </w:rPr>
        <w:t xml:space="preserve"> – Used for various toxic wastes that are not ignitable, corrosive, or reactive waste bearing the D001</w:t>
      </w:r>
      <w:r w:rsidR="0025707E" w:rsidRPr="00994467">
        <w:rPr>
          <w:rFonts w:ascii="Times New Roman" w:hAnsi="Times New Roman" w:cs="Times New Roman"/>
          <w:sz w:val="24"/>
          <w:szCs w:val="24"/>
        </w:rPr>
        <w:t>, J001</w:t>
      </w:r>
      <w:r w:rsidRPr="00994467">
        <w:rPr>
          <w:rFonts w:ascii="Times New Roman" w:hAnsi="Times New Roman" w:cs="Times New Roman"/>
          <w:sz w:val="24"/>
          <w:szCs w:val="24"/>
        </w:rPr>
        <w:t>, D002</w:t>
      </w:r>
      <w:r w:rsidR="0025707E" w:rsidRPr="00994467">
        <w:rPr>
          <w:rFonts w:ascii="Times New Roman" w:hAnsi="Times New Roman" w:cs="Times New Roman"/>
          <w:sz w:val="24"/>
          <w:szCs w:val="24"/>
        </w:rPr>
        <w:t>, J002</w:t>
      </w:r>
      <w:r w:rsidRPr="00994467">
        <w:rPr>
          <w:rFonts w:ascii="Times New Roman" w:hAnsi="Times New Roman" w:cs="Times New Roman"/>
          <w:sz w:val="24"/>
          <w:szCs w:val="24"/>
        </w:rPr>
        <w:t xml:space="preserve">, or D003 Waste Codes, respectively, </w:t>
      </w:r>
      <w:r w:rsidR="00F02A64" w:rsidRPr="00994467">
        <w:rPr>
          <w:rFonts w:ascii="Times New Roman" w:hAnsi="Times New Roman" w:cs="Times New Roman"/>
          <w:sz w:val="24"/>
          <w:szCs w:val="24"/>
        </w:rPr>
        <w:t>apart from</w:t>
      </w:r>
      <w:r w:rsidRPr="00994467">
        <w:rPr>
          <w:rFonts w:ascii="Times New Roman" w:hAnsi="Times New Roman" w:cs="Times New Roman"/>
          <w:sz w:val="24"/>
          <w:szCs w:val="24"/>
        </w:rPr>
        <w:t xml:space="preserve"> hexavalent chromium (Cr</w:t>
      </w:r>
      <w:r w:rsidRPr="00994467">
        <w:rPr>
          <w:rFonts w:ascii="Times New Roman" w:hAnsi="Times New Roman" w:cs="Times New Roman"/>
          <w:sz w:val="24"/>
          <w:szCs w:val="24"/>
          <w:vertAlign w:val="superscript"/>
        </w:rPr>
        <w:t>+6</w:t>
      </w:r>
      <w:r w:rsidRPr="00994467">
        <w:rPr>
          <w:rFonts w:ascii="Times New Roman" w:hAnsi="Times New Roman" w:cs="Times New Roman"/>
          <w:sz w:val="24"/>
          <w:szCs w:val="24"/>
        </w:rPr>
        <w:t>) related waste bearing the D001 Waste Code exclusively due to the oxidizing properties of Cr</w:t>
      </w:r>
      <w:r w:rsidRPr="00994467">
        <w:rPr>
          <w:rFonts w:ascii="Times New Roman" w:hAnsi="Times New Roman" w:cs="Times New Roman"/>
          <w:sz w:val="24"/>
          <w:szCs w:val="24"/>
          <w:vertAlign w:val="superscript"/>
        </w:rPr>
        <w:t>+6</w:t>
      </w:r>
      <w:r w:rsidRPr="00994467">
        <w:rPr>
          <w:rFonts w:ascii="Times New Roman" w:hAnsi="Times New Roman" w:cs="Times New Roman"/>
          <w:sz w:val="24"/>
          <w:szCs w:val="24"/>
        </w:rPr>
        <w:t xml:space="preserve">. </w:t>
      </w:r>
    </w:p>
    <w:p w14:paraId="248CF609" w14:textId="75E8D5EC" w:rsidR="005523DA" w:rsidRPr="00994467" w:rsidRDefault="005523DA" w:rsidP="005523DA">
      <w:pPr>
        <w:spacing w:after="100" w:afterAutospacing="1" w:line="240" w:lineRule="auto"/>
        <w:ind w:left="720" w:firstLine="720"/>
        <w:rPr>
          <w:rFonts w:ascii="Times New Roman" w:hAnsi="Times New Roman" w:cs="Times New Roman"/>
          <w:sz w:val="24"/>
          <w:szCs w:val="24"/>
        </w:rPr>
      </w:pPr>
      <w:r w:rsidRPr="00843DD8">
        <w:rPr>
          <w:rFonts w:ascii="Times New Roman" w:hAnsi="Times New Roman" w:cs="Times New Roman"/>
          <w:b/>
          <w:bCs/>
          <w:sz w:val="24"/>
          <w:szCs w:val="24"/>
        </w:rPr>
        <w:t>(11)</w:t>
      </w:r>
      <w:r w:rsidRPr="00082C5B">
        <w:rPr>
          <w:rFonts w:ascii="Times New Roman" w:hAnsi="Times New Roman" w:cs="Times New Roman"/>
          <w:b/>
          <w:bCs/>
          <w:sz w:val="24"/>
          <w:szCs w:val="24"/>
        </w:rPr>
        <w:t xml:space="preserve"> GOJ Regulated (RG</w:t>
      </w:r>
      <w:r w:rsidR="00423D4C" w:rsidRPr="00082C5B">
        <w:rPr>
          <w:rFonts w:ascii="Times New Roman" w:hAnsi="Times New Roman" w:cs="Times New Roman"/>
          <w:b/>
          <w:bCs/>
          <w:sz w:val="24"/>
          <w:szCs w:val="24"/>
        </w:rPr>
        <w:t>)</w:t>
      </w:r>
      <w:r w:rsidRPr="00082C5B">
        <w:rPr>
          <w:rFonts w:ascii="Times New Roman" w:hAnsi="Times New Roman" w:cs="Times New Roman"/>
          <w:sz w:val="24"/>
          <w:szCs w:val="24"/>
        </w:rPr>
        <w:t xml:space="preserve"> – Used for </w:t>
      </w:r>
      <w:r w:rsidR="00423D4C" w:rsidRPr="00082C5B">
        <w:rPr>
          <w:rFonts w:ascii="Times New Roman" w:hAnsi="Times New Roman" w:cs="Times New Roman"/>
          <w:sz w:val="24"/>
          <w:szCs w:val="24"/>
        </w:rPr>
        <w:t>Government of Japan wastes of friable asbestos, non-friable</w:t>
      </w:r>
      <w:r w:rsidR="00AE68CD" w:rsidRPr="00082C5B">
        <w:rPr>
          <w:rFonts w:ascii="Times New Roman" w:hAnsi="Times New Roman" w:cs="Times New Roman"/>
          <w:sz w:val="24"/>
          <w:szCs w:val="24"/>
        </w:rPr>
        <w:t xml:space="preserve"> asbestos</w:t>
      </w:r>
      <w:r w:rsidR="00423D4C" w:rsidRPr="00082C5B">
        <w:rPr>
          <w:rFonts w:ascii="Times New Roman" w:hAnsi="Times New Roman" w:cs="Times New Roman"/>
          <w:sz w:val="24"/>
          <w:szCs w:val="24"/>
        </w:rPr>
        <w:t>, and petroleum contaminated soils with heavy metals</w:t>
      </w:r>
      <w:r w:rsidR="00B134B7" w:rsidRPr="00082C5B">
        <w:rPr>
          <w:rFonts w:ascii="Times New Roman" w:hAnsi="Times New Roman" w:cs="Times New Roman"/>
          <w:sz w:val="24"/>
          <w:szCs w:val="24"/>
        </w:rPr>
        <w:t xml:space="preserve"> as described in the price schedule</w:t>
      </w:r>
      <w:r w:rsidR="00423D4C" w:rsidRPr="00082C5B">
        <w:rPr>
          <w:rFonts w:ascii="Times New Roman" w:hAnsi="Times New Roman" w:cs="Times New Roman"/>
          <w:sz w:val="24"/>
          <w:szCs w:val="24"/>
        </w:rPr>
        <w:t>.</w:t>
      </w:r>
      <w:r w:rsidR="00B134B7">
        <w:rPr>
          <w:rFonts w:ascii="Times New Roman" w:hAnsi="Times New Roman" w:cs="Times New Roman"/>
          <w:sz w:val="24"/>
          <w:szCs w:val="24"/>
        </w:rPr>
        <w:t xml:space="preserve"> </w:t>
      </w:r>
    </w:p>
    <w:p w14:paraId="1FF2F7D0" w14:textId="4FA3AF54" w:rsidR="00A71B6F" w:rsidRDefault="00247011" w:rsidP="00A71B6F">
      <w:pPr>
        <w:spacing w:after="100" w:afterAutospacing="1" w:line="240" w:lineRule="auto"/>
        <w:ind w:firstLine="720"/>
        <w:rPr>
          <w:rFonts w:ascii="Times New Roman" w:hAnsi="Times New Roman" w:cs="Times New Roman"/>
          <w:sz w:val="24"/>
          <w:szCs w:val="24"/>
        </w:rPr>
      </w:pPr>
      <w:proofErr w:type="gramStart"/>
      <w:r w:rsidRPr="00994467">
        <w:rPr>
          <w:rFonts w:ascii="Times New Roman" w:hAnsi="Times New Roman" w:cs="Times New Roman"/>
          <w:sz w:val="24"/>
          <w:szCs w:val="24"/>
        </w:rPr>
        <w:t xml:space="preserve">b. </w:t>
      </w:r>
      <w:r w:rsidR="00A06F21" w:rsidRPr="00A06F21">
        <w:rPr>
          <w:rFonts w:ascii="Times New Roman" w:hAnsi="Times New Roman" w:cs="Times New Roman"/>
          <w:sz w:val="24"/>
          <w:szCs w:val="24"/>
        </w:rPr>
        <w:t>Base</w:t>
      </w:r>
      <w:proofErr w:type="gramEnd"/>
      <w:r w:rsidR="00A06F21" w:rsidRPr="00A06F21">
        <w:rPr>
          <w:rFonts w:ascii="Times New Roman" w:hAnsi="Times New Roman" w:cs="Times New Roman"/>
          <w:sz w:val="24"/>
          <w:szCs w:val="24"/>
        </w:rPr>
        <w:t xml:space="preserve"> CLIN selection criteria is further based upon information found in the waste profile sheet to include the waste description, physical state of the waste, and the presence of Waste Code(s) assigned (only to </w:t>
      </w:r>
      <w:proofErr w:type="gramStart"/>
      <w:r w:rsidR="00A06F21" w:rsidRPr="00A06F21">
        <w:rPr>
          <w:rFonts w:ascii="Times New Roman" w:hAnsi="Times New Roman" w:cs="Times New Roman"/>
          <w:sz w:val="24"/>
          <w:szCs w:val="24"/>
        </w:rPr>
        <w:t>regulated</w:t>
      </w:r>
      <w:proofErr w:type="gramEnd"/>
      <w:r w:rsidR="00A06F21" w:rsidRPr="00A06F21">
        <w:rPr>
          <w:rFonts w:ascii="Times New Roman" w:hAnsi="Times New Roman" w:cs="Times New Roman"/>
          <w:sz w:val="24"/>
          <w:szCs w:val="24"/>
        </w:rPr>
        <w:t xml:space="preserve"> HW). The USG will ensure that all </w:t>
      </w:r>
      <w:proofErr w:type="gramStart"/>
      <w:r w:rsidR="00A06F21" w:rsidRPr="00A06F21">
        <w:rPr>
          <w:rFonts w:ascii="Times New Roman" w:hAnsi="Times New Roman" w:cs="Times New Roman"/>
          <w:sz w:val="24"/>
          <w:szCs w:val="24"/>
        </w:rPr>
        <w:t>wastes</w:t>
      </w:r>
      <w:proofErr w:type="gramEnd"/>
      <w:r w:rsidR="00A06F21" w:rsidRPr="00A06F21">
        <w:rPr>
          <w:rFonts w:ascii="Times New Roman" w:hAnsi="Times New Roman" w:cs="Times New Roman"/>
          <w:sz w:val="24"/>
          <w:szCs w:val="24"/>
        </w:rPr>
        <w:t xml:space="preserve"> being turned in for removal will carry applicable Waste Code(s). The USG is responsible for identifying their waste and assigning proper profile-based CLINs to every waste stream being turned-in for removal. </w:t>
      </w:r>
    </w:p>
    <w:p w14:paraId="2C1C9B4F" w14:textId="63369313" w:rsidR="00A06F21" w:rsidRDefault="00A06F21" w:rsidP="00A71B6F">
      <w:pPr>
        <w:spacing w:after="100" w:afterAutospacing="1" w:line="240" w:lineRule="auto"/>
        <w:ind w:firstLine="720"/>
        <w:rPr>
          <w:rFonts w:ascii="Times New Roman" w:hAnsi="Times New Roman" w:cs="Times New Roman"/>
          <w:sz w:val="24"/>
          <w:szCs w:val="24"/>
        </w:rPr>
      </w:pPr>
      <w:r w:rsidRPr="00A06F21">
        <w:rPr>
          <w:rFonts w:ascii="Times New Roman" w:hAnsi="Times New Roman" w:cs="Times New Roman"/>
          <w:sz w:val="24"/>
          <w:szCs w:val="24"/>
        </w:rPr>
        <w:t>A Base CLIN is generally authorized for use by the Government when the subject waste meets the waste description, physical state, as specified for that CLIN in the contract. Base CLINs will be selected using the following Waste Codes and other descriptions as the order of precedence:</w:t>
      </w:r>
    </w:p>
    <w:p w14:paraId="2D3947D4" w14:textId="77777777" w:rsidR="00A06F21" w:rsidRPr="00A06F21" w:rsidRDefault="00A06F21" w:rsidP="00A06F21">
      <w:pPr>
        <w:spacing w:after="100" w:afterAutospacing="1" w:line="240" w:lineRule="auto"/>
        <w:ind w:firstLine="720"/>
        <w:rPr>
          <w:rFonts w:ascii="Times New Roman" w:hAnsi="Times New Roman" w:cs="Times New Roman"/>
          <w:sz w:val="24"/>
          <w:szCs w:val="24"/>
        </w:rPr>
      </w:pPr>
      <w:r w:rsidRPr="00A06F21">
        <w:rPr>
          <w:rFonts w:ascii="Times New Roman" w:hAnsi="Times New Roman" w:cs="Times New Roman"/>
          <w:sz w:val="24"/>
          <w:szCs w:val="24"/>
        </w:rPr>
        <w:t xml:space="preserve">(1) PCB-Related, Containing or Contaminated with - Not applicable to this Contract. </w:t>
      </w:r>
    </w:p>
    <w:p w14:paraId="09854B36" w14:textId="77777777" w:rsidR="00A06F21" w:rsidRPr="00A06F21" w:rsidRDefault="00A06F21" w:rsidP="00A06F21">
      <w:pPr>
        <w:spacing w:after="100" w:afterAutospacing="1" w:line="240" w:lineRule="auto"/>
        <w:ind w:firstLine="720"/>
        <w:rPr>
          <w:rFonts w:ascii="Times New Roman" w:hAnsi="Times New Roman" w:cs="Times New Roman"/>
          <w:sz w:val="24"/>
          <w:szCs w:val="24"/>
        </w:rPr>
      </w:pPr>
      <w:r w:rsidRPr="00A06F21">
        <w:rPr>
          <w:rFonts w:ascii="Times New Roman" w:hAnsi="Times New Roman" w:cs="Times New Roman"/>
          <w:sz w:val="24"/>
          <w:szCs w:val="24"/>
        </w:rPr>
        <w:t xml:space="preserve">(2) Reactive (D003) </w:t>
      </w:r>
    </w:p>
    <w:p w14:paraId="59A31D20" w14:textId="77777777" w:rsidR="00A06F21" w:rsidRPr="00A06F21" w:rsidRDefault="00A06F21" w:rsidP="00A06F21">
      <w:pPr>
        <w:spacing w:after="100" w:afterAutospacing="1" w:line="240" w:lineRule="auto"/>
        <w:ind w:firstLine="720"/>
        <w:rPr>
          <w:rFonts w:ascii="Times New Roman" w:hAnsi="Times New Roman" w:cs="Times New Roman"/>
          <w:sz w:val="24"/>
          <w:szCs w:val="24"/>
        </w:rPr>
      </w:pPr>
      <w:r w:rsidRPr="00A06F21">
        <w:rPr>
          <w:rFonts w:ascii="Times New Roman" w:hAnsi="Times New Roman" w:cs="Times New Roman"/>
          <w:sz w:val="24"/>
          <w:szCs w:val="24"/>
        </w:rPr>
        <w:t xml:space="preserve">(3) Ignitable/Oxidizer (D001, J001), including flammable/combustible waste, other than Cr+6 related waste bearing the D001, J001 Waste Code, in which a corrosive CLIN is applied. </w:t>
      </w:r>
    </w:p>
    <w:p w14:paraId="61A12B8A" w14:textId="77777777" w:rsidR="00A06F21" w:rsidRPr="00A06F21" w:rsidRDefault="00A06F21" w:rsidP="00A06F21">
      <w:pPr>
        <w:spacing w:after="100" w:afterAutospacing="1" w:line="240" w:lineRule="auto"/>
        <w:ind w:firstLine="720"/>
        <w:rPr>
          <w:rFonts w:ascii="Times New Roman" w:hAnsi="Times New Roman" w:cs="Times New Roman"/>
          <w:sz w:val="24"/>
          <w:szCs w:val="24"/>
        </w:rPr>
      </w:pPr>
      <w:r w:rsidRPr="00A06F21">
        <w:rPr>
          <w:rFonts w:ascii="Times New Roman" w:hAnsi="Times New Roman" w:cs="Times New Roman"/>
          <w:sz w:val="24"/>
          <w:szCs w:val="24"/>
        </w:rPr>
        <w:t xml:space="preserve">(4) Corrosive (D002, J002) </w:t>
      </w:r>
    </w:p>
    <w:p w14:paraId="7F1041F1" w14:textId="77777777" w:rsidR="00A06F21" w:rsidRPr="00A06F21" w:rsidRDefault="00A06F21" w:rsidP="00A06F21">
      <w:pPr>
        <w:spacing w:after="100" w:afterAutospacing="1" w:line="240" w:lineRule="auto"/>
        <w:ind w:firstLine="720"/>
        <w:rPr>
          <w:rFonts w:ascii="Times New Roman" w:hAnsi="Times New Roman" w:cs="Times New Roman"/>
          <w:sz w:val="24"/>
          <w:szCs w:val="24"/>
        </w:rPr>
      </w:pPr>
      <w:r w:rsidRPr="00A06F21">
        <w:rPr>
          <w:rFonts w:ascii="Times New Roman" w:hAnsi="Times New Roman" w:cs="Times New Roman"/>
          <w:sz w:val="24"/>
          <w:szCs w:val="24"/>
        </w:rPr>
        <w:t xml:space="preserve">(5) Toxic (D004-D043, J004-J030) </w:t>
      </w:r>
    </w:p>
    <w:p w14:paraId="2DBEC193" w14:textId="77777777" w:rsidR="00A06F21" w:rsidRPr="00A06F21" w:rsidRDefault="00A06F21" w:rsidP="00A06F21">
      <w:pPr>
        <w:spacing w:after="100" w:afterAutospacing="1" w:line="240" w:lineRule="auto"/>
        <w:ind w:firstLine="720"/>
        <w:rPr>
          <w:rFonts w:ascii="Times New Roman" w:hAnsi="Times New Roman" w:cs="Times New Roman"/>
          <w:sz w:val="24"/>
          <w:szCs w:val="24"/>
        </w:rPr>
      </w:pPr>
      <w:r w:rsidRPr="00A06F21">
        <w:rPr>
          <w:rFonts w:ascii="Times New Roman" w:hAnsi="Times New Roman" w:cs="Times New Roman"/>
          <w:sz w:val="24"/>
          <w:szCs w:val="24"/>
        </w:rPr>
        <w:t xml:space="preserve">(6) Acutely Hazardous (P-Listed) </w:t>
      </w:r>
    </w:p>
    <w:p w14:paraId="0A14E42C" w14:textId="77777777" w:rsidR="00A06F21" w:rsidRPr="00A06F21" w:rsidRDefault="00A06F21" w:rsidP="00A06F21">
      <w:pPr>
        <w:spacing w:after="100" w:afterAutospacing="1" w:line="240" w:lineRule="auto"/>
        <w:ind w:firstLine="720"/>
        <w:rPr>
          <w:rFonts w:ascii="Times New Roman" w:hAnsi="Times New Roman" w:cs="Times New Roman"/>
          <w:sz w:val="24"/>
          <w:szCs w:val="24"/>
        </w:rPr>
      </w:pPr>
      <w:r w:rsidRPr="00A06F21">
        <w:rPr>
          <w:rFonts w:ascii="Times New Roman" w:hAnsi="Times New Roman" w:cs="Times New Roman"/>
          <w:sz w:val="24"/>
          <w:szCs w:val="24"/>
        </w:rPr>
        <w:lastRenderedPageBreak/>
        <w:t xml:space="preserve">(7) Leachate (F039) </w:t>
      </w:r>
    </w:p>
    <w:p w14:paraId="5E820F33" w14:textId="77777777" w:rsidR="00A06F21" w:rsidRPr="00A06F21" w:rsidRDefault="00A06F21" w:rsidP="00A06F21">
      <w:pPr>
        <w:spacing w:after="100" w:afterAutospacing="1" w:line="240" w:lineRule="auto"/>
        <w:ind w:firstLine="720"/>
        <w:rPr>
          <w:rFonts w:ascii="Times New Roman" w:hAnsi="Times New Roman" w:cs="Times New Roman"/>
          <w:sz w:val="24"/>
          <w:szCs w:val="24"/>
        </w:rPr>
      </w:pPr>
      <w:r w:rsidRPr="00A06F21">
        <w:rPr>
          <w:rFonts w:ascii="Times New Roman" w:hAnsi="Times New Roman" w:cs="Times New Roman"/>
          <w:sz w:val="24"/>
          <w:szCs w:val="24"/>
        </w:rPr>
        <w:t xml:space="preserve">(8) Electroplating-Related (F006-F012, F019) </w:t>
      </w:r>
    </w:p>
    <w:p w14:paraId="3E8DFF9A" w14:textId="77777777" w:rsidR="00A06F21" w:rsidRPr="00A06F21" w:rsidRDefault="00A06F21" w:rsidP="00A06F21">
      <w:pPr>
        <w:spacing w:after="100" w:afterAutospacing="1" w:line="240" w:lineRule="auto"/>
        <w:ind w:firstLine="720"/>
        <w:rPr>
          <w:rFonts w:ascii="Times New Roman" w:hAnsi="Times New Roman" w:cs="Times New Roman"/>
          <w:sz w:val="24"/>
          <w:szCs w:val="24"/>
        </w:rPr>
      </w:pPr>
      <w:r w:rsidRPr="00A06F21">
        <w:rPr>
          <w:rFonts w:ascii="Times New Roman" w:hAnsi="Times New Roman" w:cs="Times New Roman"/>
          <w:sz w:val="24"/>
          <w:szCs w:val="24"/>
        </w:rPr>
        <w:t xml:space="preserve">(9) Spent Solvent (F001-F005) </w:t>
      </w:r>
    </w:p>
    <w:p w14:paraId="68939C3F" w14:textId="77777777" w:rsidR="00A06F21" w:rsidRPr="00A06F21" w:rsidRDefault="00A06F21" w:rsidP="00A06F21">
      <w:pPr>
        <w:spacing w:after="100" w:afterAutospacing="1" w:line="240" w:lineRule="auto"/>
        <w:ind w:firstLine="720"/>
        <w:rPr>
          <w:rFonts w:ascii="Times New Roman" w:hAnsi="Times New Roman" w:cs="Times New Roman"/>
          <w:sz w:val="24"/>
          <w:szCs w:val="24"/>
        </w:rPr>
      </w:pPr>
      <w:r w:rsidRPr="00A06F21">
        <w:rPr>
          <w:rFonts w:ascii="Times New Roman" w:hAnsi="Times New Roman" w:cs="Times New Roman"/>
          <w:sz w:val="24"/>
          <w:szCs w:val="24"/>
        </w:rPr>
        <w:t xml:space="preserve">(10) Other F-Listed </w:t>
      </w:r>
    </w:p>
    <w:p w14:paraId="01DE0CE9" w14:textId="77777777" w:rsidR="00A06F21" w:rsidRPr="00A06F21" w:rsidRDefault="00A06F21" w:rsidP="00A06F21">
      <w:pPr>
        <w:spacing w:after="100" w:afterAutospacing="1" w:line="240" w:lineRule="auto"/>
        <w:ind w:firstLine="720"/>
        <w:rPr>
          <w:rFonts w:ascii="Times New Roman" w:hAnsi="Times New Roman" w:cs="Times New Roman"/>
          <w:sz w:val="24"/>
          <w:szCs w:val="24"/>
        </w:rPr>
      </w:pPr>
      <w:r w:rsidRPr="00A06F21">
        <w:rPr>
          <w:rFonts w:ascii="Times New Roman" w:hAnsi="Times New Roman" w:cs="Times New Roman"/>
          <w:sz w:val="24"/>
          <w:szCs w:val="24"/>
        </w:rPr>
        <w:t xml:space="preserve">(11) U-Listed </w:t>
      </w:r>
    </w:p>
    <w:p w14:paraId="3EA1E8F6" w14:textId="77777777" w:rsidR="00A06F21" w:rsidRPr="00A06F21" w:rsidRDefault="00A06F21" w:rsidP="00A06F21">
      <w:pPr>
        <w:spacing w:after="100" w:afterAutospacing="1" w:line="240" w:lineRule="auto"/>
        <w:ind w:firstLine="720"/>
        <w:rPr>
          <w:rFonts w:ascii="Times New Roman" w:hAnsi="Times New Roman" w:cs="Times New Roman"/>
          <w:sz w:val="24"/>
          <w:szCs w:val="24"/>
        </w:rPr>
      </w:pPr>
      <w:r w:rsidRPr="00A06F21">
        <w:rPr>
          <w:rFonts w:ascii="Times New Roman" w:hAnsi="Times New Roman" w:cs="Times New Roman"/>
          <w:sz w:val="24"/>
          <w:szCs w:val="24"/>
        </w:rPr>
        <w:t xml:space="preserve">(12) K-Listed </w:t>
      </w:r>
    </w:p>
    <w:p w14:paraId="7F552F38" w14:textId="6473068D" w:rsidR="00A06F21" w:rsidRDefault="00A06F21" w:rsidP="00A06F21">
      <w:pPr>
        <w:spacing w:after="100" w:afterAutospacing="1" w:line="240" w:lineRule="auto"/>
        <w:ind w:firstLine="720"/>
        <w:rPr>
          <w:rFonts w:ascii="Times New Roman" w:hAnsi="Times New Roman" w:cs="Times New Roman"/>
          <w:sz w:val="24"/>
          <w:szCs w:val="24"/>
        </w:rPr>
      </w:pPr>
      <w:r w:rsidRPr="00A06F21">
        <w:rPr>
          <w:rFonts w:ascii="Times New Roman" w:hAnsi="Times New Roman" w:cs="Times New Roman"/>
          <w:sz w:val="24"/>
          <w:szCs w:val="24"/>
        </w:rPr>
        <w:t>(13) AFFF/PFAS-Related Wastes</w:t>
      </w:r>
    </w:p>
    <w:p w14:paraId="03926B8D" w14:textId="77777777" w:rsidR="00A06F21" w:rsidRPr="00A06F21" w:rsidRDefault="00A06F21" w:rsidP="00A06F21">
      <w:pPr>
        <w:spacing w:after="100" w:afterAutospacing="1" w:line="240" w:lineRule="auto"/>
        <w:ind w:firstLine="720"/>
        <w:rPr>
          <w:rFonts w:ascii="Times New Roman" w:hAnsi="Times New Roman" w:cs="Times New Roman"/>
          <w:sz w:val="24"/>
          <w:szCs w:val="24"/>
        </w:rPr>
      </w:pPr>
      <w:r w:rsidRPr="00A06F21">
        <w:rPr>
          <w:rFonts w:ascii="Times New Roman" w:hAnsi="Times New Roman" w:cs="Times New Roman"/>
          <w:sz w:val="24"/>
          <w:szCs w:val="24"/>
        </w:rPr>
        <w:t xml:space="preserve">(14) JEGS/GOJ-Regulated Waste (SCIW/SHIW) </w:t>
      </w:r>
    </w:p>
    <w:p w14:paraId="2334A95C" w14:textId="77777777" w:rsidR="00A06F21" w:rsidRPr="00A06F21" w:rsidRDefault="00A06F21" w:rsidP="00A06F21">
      <w:pPr>
        <w:spacing w:after="100" w:afterAutospacing="1" w:line="240" w:lineRule="auto"/>
        <w:ind w:firstLine="720"/>
        <w:rPr>
          <w:rFonts w:ascii="Times New Roman" w:hAnsi="Times New Roman" w:cs="Times New Roman"/>
          <w:sz w:val="24"/>
          <w:szCs w:val="24"/>
        </w:rPr>
      </w:pPr>
      <w:r w:rsidRPr="00A06F21">
        <w:rPr>
          <w:rFonts w:ascii="Times New Roman" w:hAnsi="Times New Roman" w:cs="Times New Roman"/>
          <w:sz w:val="24"/>
          <w:szCs w:val="24"/>
        </w:rPr>
        <w:t xml:space="preserve">(15) JEGS/GOJ Non-Regulated Waste (IW) </w:t>
      </w:r>
    </w:p>
    <w:p w14:paraId="3651FD8C" w14:textId="77777777" w:rsidR="00A06F21" w:rsidRPr="00A06F21" w:rsidRDefault="00A06F21" w:rsidP="00A06F21">
      <w:pPr>
        <w:spacing w:after="100" w:afterAutospacing="1" w:line="240" w:lineRule="auto"/>
        <w:ind w:firstLine="720"/>
        <w:rPr>
          <w:rFonts w:ascii="Times New Roman" w:hAnsi="Times New Roman" w:cs="Times New Roman"/>
          <w:sz w:val="24"/>
          <w:szCs w:val="24"/>
        </w:rPr>
      </w:pPr>
      <w:r w:rsidRPr="00A06F21">
        <w:rPr>
          <w:rFonts w:ascii="Times New Roman" w:hAnsi="Times New Roman" w:cs="Times New Roman"/>
          <w:sz w:val="24"/>
          <w:szCs w:val="24"/>
        </w:rPr>
        <w:t xml:space="preserve">c. Base CLIN sequence number – Refer to the Master Disposal CLIN Catalog. </w:t>
      </w:r>
    </w:p>
    <w:p w14:paraId="524E495E" w14:textId="20618CBE" w:rsidR="00280E84" w:rsidRPr="00994467" w:rsidRDefault="00A06F21" w:rsidP="00280E84">
      <w:pPr>
        <w:spacing w:after="100" w:afterAutospacing="1" w:line="240" w:lineRule="auto"/>
        <w:ind w:firstLine="720"/>
        <w:rPr>
          <w:rFonts w:ascii="Times New Roman" w:hAnsi="Times New Roman" w:cs="Times New Roman"/>
          <w:sz w:val="24"/>
          <w:szCs w:val="24"/>
        </w:rPr>
      </w:pPr>
      <w:r w:rsidRPr="00A06F21">
        <w:rPr>
          <w:rFonts w:ascii="Times New Roman" w:hAnsi="Times New Roman" w:cs="Times New Roman"/>
          <w:sz w:val="24"/>
          <w:szCs w:val="24"/>
        </w:rPr>
        <w:t>d. CLIN Suffix – Refer to the following CLIN Suffix Table:</w:t>
      </w:r>
    </w:p>
    <w:tbl>
      <w:tblPr>
        <w:tblStyle w:val="TableGrid"/>
        <w:tblW w:w="0" w:type="auto"/>
        <w:tblInd w:w="720" w:type="dxa"/>
        <w:tblLook w:val="04A0" w:firstRow="1" w:lastRow="0" w:firstColumn="1" w:lastColumn="0" w:noHBand="0" w:noVBand="1"/>
      </w:tblPr>
      <w:tblGrid>
        <w:gridCol w:w="1795"/>
        <w:gridCol w:w="1657"/>
        <w:gridCol w:w="1726"/>
        <w:gridCol w:w="1726"/>
        <w:gridCol w:w="1726"/>
      </w:tblGrid>
      <w:tr w:rsidR="002E5B75" w:rsidRPr="00994467" w14:paraId="21939EFF" w14:textId="77777777" w:rsidTr="001B0D10">
        <w:tc>
          <w:tcPr>
            <w:tcW w:w="8630" w:type="dxa"/>
            <w:gridSpan w:val="5"/>
            <w:shd w:val="clear" w:color="auto" w:fill="D9D9D9" w:themeFill="background1" w:themeFillShade="D9"/>
            <w:vAlign w:val="center"/>
          </w:tcPr>
          <w:p w14:paraId="7246CF82" w14:textId="0B2BB836" w:rsidR="002E5B75" w:rsidRPr="00994467" w:rsidRDefault="002E5B75" w:rsidP="001B0D10">
            <w:pPr>
              <w:spacing w:before="100" w:beforeAutospacing="1" w:after="100" w:afterAutospacing="1"/>
              <w:jc w:val="center"/>
              <w:rPr>
                <w:sz w:val="24"/>
                <w:szCs w:val="24"/>
              </w:rPr>
            </w:pPr>
            <w:r w:rsidRPr="00994467">
              <w:rPr>
                <w:b/>
                <w:bCs/>
                <w:color w:val="000000"/>
                <w:sz w:val="24"/>
                <w:szCs w:val="24"/>
              </w:rPr>
              <w:t>CLIN Suffix Table</w:t>
            </w:r>
          </w:p>
        </w:tc>
      </w:tr>
      <w:tr w:rsidR="002E5B75" w:rsidRPr="00994467" w14:paraId="75D21426" w14:textId="77777777" w:rsidTr="001437FF">
        <w:tc>
          <w:tcPr>
            <w:tcW w:w="8630" w:type="dxa"/>
            <w:gridSpan w:val="5"/>
            <w:shd w:val="clear" w:color="auto" w:fill="D9D9D9" w:themeFill="background1" w:themeFillShade="D9"/>
            <w:vAlign w:val="center"/>
          </w:tcPr>
          <w:p w14:paraId="2848397C" w14:textId="4D5FEDCA" w:rsidR="002E5B75" w:rsidRPr="00994467" w:rsidRDefault="002E5B75" w:rsidP="002E5B75">
            <w:pPr>
              <w:spacing w:before="100" w:beforeAutospacing="1" w:after="100" w:afterAutospacing="1"/>
              <w:jc w:val="center"/>
              <w:rPr>
                <w:sz w:val="24"/>
                <w:szCs w:val="24"/>
              </w:rPr>
            </w:pPr>
            <w:r w:rsidRPr="00994467">
              <w:rPr>
                <w:b/>
                <w:bCs/>
                <w:color w:val="000000"/>
                <w:sz w:val="24"/>
                <w:szCs w:val="24"/>
              </w:rPr>
              <w:t>Containerized Wastes</w:t>
            </w:r>
          </w:p>
        </w:tc>
      </w:tr>
      <w:tr w:rsidR="001B0D10" w:rsidRPr="00994467" w14:paraId="49952831" w14:textId="77777777" w:rsidTr="002F40D3">
        <w:tc>
          <w:tcPr>
            <w:tcW w:w="1795" w:type="dxa"/>
            <w:shd w:val="clear" w:color="auto" w:fill="F2F2F2" w:themeFill="background1" w:themeFillShade="F2"/>
          </w:tcPr>
          <w:p w14:paraId="08064471" w14:textId="77777777" w:rsidR="001B0D10" w:rsidRPr="00994467" w:rsidRDefault="001B0D10" w:rsidP="001B0D10">
            <w:pPr>
              <w:spacing w:before="100" w:beforeAutospacing="1" w:after="100" w:afterAutospacing="1"/>
              <w:rPr>
                <w:b/>
                <w:sz w:val="24"/>
                <w:szCs w:val="24"/>
              </w:rPr>
            </w:pPr>
            <w:r w:rsidRPr="00994467">
              <w:rPr>
                <w:b/>
                <w:sz w:val="24"/>
                <w:szCs w:val="24"/>
              </w:rPr>
              <w:t>CLIN</w:t>
            </w:r>
            <w:r w:rsidRPr="00994467">
              <w:rPr>
                <w:b/>
                <w:bCs/>
                <w:sz w:val="24"/>
                <w:szCs w:val="24"/>
              </w:rPr>
              <w:t xml:space="preserve"> </w:t>
            </w:r>
            <w:r w:rsidRPr="00994467">
              <w:rPr>
                <w:b/>
                <w:sz w:val="24"/>
                <w:szCs w:val="24"/>
              </w:rPr>
              <w:t>Suffix</w:t>
            </w:r>
            <w:r w:rsidRPr="00994467">
              <w:rPr>
                <w:b/>
                <w:bCs/>
                <w:color w:val="000000"/>
                <w:sz w:val="24"/>
                <w:szCs w:val="24"/>
              </w:rPr>
              <w:t>→</w:t>
            </w:r>
          </w:p>
        </w:tc>
        <w:tc>
          <w:tcPr>
            <w:tcW w:w="1657" w:type="dxa"/>
            <w:shd w:val="clear" w:color="auto" w:fill="F2F2F2" w:themeFill="background1" w:themeFillShade="F2"/>
            <w:vAlign w:val="center"/>
          </w:tcPr>
          <w:p w14:paraId="737C5FBD" w14:textId="77777777" w:rsidR="001B0D10" w:rsidRPr="00994467" w:rsidRDefault="001B0D10" w:rsidP="001B0D10">
            <w:pPr>
              <w:spacing w:before="100" w:beforeAutospacing="1" w:after="100" w:afterAutospacing="1"/>
              <w:jc w:val="center"/>
              <w:rPr>
                <w:b/>
                <w:sz w:val="24"/>
                <w:szCs w:val="24"/>
              </w:rPr>
            </w:pPr>
            <w:r w:rsidRPr="00994467">
              <w:rPr>
                <w:b/>
                <w:bCs/>
                <w:sz w:val="24"/>
                <w:szCs w:val="24"/>
              </w:rPr>
              <w:t>C1</w:t>
            </w:r>
          </w:p>
        </w:tc>
        <w:tc>
          <w:tcPr>
            <w:tcW w:w="1726" w:type="dxa"/>
            <w:shd w:val="clear" w:color="auto" w:fill="F2F2F2" w:themeFill="background1" w:themeFillShade="F2"/>
            <w:vAlign w:val="center"/>
          </w:tcPr>
          <w:p w14:paraId="0571DAD0" w14:textId="77777777" w:rsidR="001B0D10" w:rsidRPr="00994467" w:rsidRDefault="001B0D10" w:rsidP="001B0D10">
            <w:pPr>
              <w:spacing w:before="100" w:beforeAutospacing="1" w:after="100" w:afterAutospacing="1"/>
              <w:jc w:val="center"/>
              <w:rPr>
                <w:b/>
                <w:sz w:val="24"/>
                <w:szCs w:val="24"/>
              </w:rPr>
            </w:pPr>
            <w:r w:rsidRPr="00994467">
              <w:rPr>
                <w:b/>
                <w:bCs/>
                <w:sz w:val="24"/>
                <w:szCs w:val="24"/>
              </w:rPr>
              <w:t>C2</w:t>
            </w:r>
          </w:p>
        </w:tc>
        <w:tc>
          <w:tcPr>
            <w:tcW w:w="1726" w:type="dxa"/>
            <w:shd w:val="clear" w:color="auto" w:fill="F2F2F2" w:themeFill="background1" w:themeFillShade="F2"/>
            <w:vAlign w:val="center"/>
          </w:tcPr>
          <w:p w14:paraId="7BE4087E" w14:textId="77777777" w:rsidR="001B0D10" w:rsidRPr="00994467" w:rsidRDefault="001B0D10" w:rsidP="001B0D10">
            <w:pPr>
              <w:spacing w:before="100" w:beforeAutospacing="1" w:after="100" w:afterAutospacing="1"/>
              <w:jc w:val="center"/>
              <w:rPr>
                <w:b/>
                <w:sz w:val="24"/>
                <w:szCs w:val="24"/>
              </w:rPr>
            </w:pPr>
            <w:r w:rsidRPr="00994467">
              <w:rPr>
                <w:b/>
                <w:bCs/>
                <w:sz w:val="24"/>
                <w:szCs w:val="24"/>
              </w:rPr>
              <w:t>C3</w:t>
            </w:r>
          </w:p>
        </w:tc>
        <w:tc>
          <w:tcPr>
            <w:tcW w:w="1726" w:type="dxa"/>
            <w:shd w:val="clear" w:color="auto" w:fill="F2F2F2" w:themeFill="background1" w:themeFillShade="F2"/>
            <w:vAlign w:val="center"/>
          </w:tcPr>
          <w:p w14:paraId="7626CD0B" w14:textId="77777777" w:rsidR="001B0D10" w:rsidRPr="00994467" w:rsidRDefault="001B0D10" w:rsidP="001B0D10">
            <w:pPr>
              <w:spacing w:before="100" w:beforeAutospacing="1" w:after="100" w:afterAutospacing="1"/>
              <w:jc w:val="center"/>
              <w:rPr>
                <w:b/>
                <w:sz w:val="24"/>
                <w:szCs w:val="24"/>
              </w:rPr>
            </w:pPr>
            <w:r w:rsidRPr="00994467">
              <w:rPr>
                <w:b/>
                <w:bCs/>
                <w:sz w:val="24"/>
                <w:szCs w:val="24"/>
              </w:rPr>
              <w:t>C4</w:t>
            </w:r>
          </w:p>
        </w:tc>
      </w:tr>
      <w:tr w:rsidR="008D160A" w:rsidRPr="00994467" w14:paraId="77EA3551" w14:textId="77777777" w:rsidTr="001B0D10">
        <w:tc>
          <w:tcPr>
            <w:tcW w:w="1795" w:type="dxa"/>
          </w:tcPr>
          <w:p w14:paraId="16E4522E" w14:textId="2B0435AB" w:rsidR="008D160A" w:rsidRPr="00994467" w:rsidRDefault="008D160A" w:rsidP="001B0D10">
            <w:pPr>
              <w:spacing w:before="100" w:beforeAutospacing="1" w:after="100" w:afterAutospacing="1"/>
              <w:rPr>
                <w:b/>
                <w:sz w:val="24"/>
                <w:szCs w:val="24"/>
              </w:rPr>
            </w:pPr>
            <w:r w:rsidRPr="00994467">
              <w:rPr>
                <w:b/>
                <w:bCs/>
                <w:color w:val="000000"/>
                <w:sz w:val="24"/>
                <w:szCs w:val="24"/>
              </w:rPr>
              <w:t>Container Size:</w:t>
            </w:r>
            <w:r w:rsidRPr="00994467">
              <w:rPr>
                <w:b/>
                <w:bCs/>
                <w:color w:val="000000"/>
                <w:sz w:val="24"/>
                <w:szCs w:val="24"/>
              </w:rPr>
              <w:br/>
              <w:t>Type:</w:t>
            </w:r>
          </w:p>
        </w:tc>
        <w:tc>
          <w:tcPr>
            <w:tcW w:w="1657" w:type="dxa"/>
            <w:vAlign w:val="center"/>
          </w:tcPr>
          <w:p w14:paraId="50315CCB" w14:textId="2AE23FD4" w:rsidR="008D160A" w:rsidRPr="00994467" w:rsidRDefault="008D160A" w:rsidP="001B0D10">
            <w:pPr>
              <w:spacing w:before="100" w:beforeAutospacing="1" w:after="100" w:afterAutospacing="1"/>
              <w:jc w:val="center"/>
              <w:rPr>
                <w:b/>
                <w:sz w:val="24"/>
                <w:szCs w:val="24"/>
              </w:rPr>
            </w:pPr>
            <w:r w:rsidRPr="00994467">
              <w:rPr>
                <w:b/>
                <w:bCs/>
                <w:color w:val="000000"/>
                <w:sz w:val="24"/>
                <w:szCs w:val="24"/>
              </w:rPr>
              <w:t>Up to 5 Gal</w:t>
            </w:r>
            <w:r w:rsidRPr="00994467">
              <w:rPr>
                <w:b/>
                <w:bCs/>
                <w:color w:val="000000"/>
                <w:sz w:val="24"/>
                <w:szCs w:val="24"/>
              </w:rPr>
              <w:br/>
              <w:t>(DM/DF)</w:t>
            </w:r>
          </w:p>
        </w:tc>
        <w:tc>
          <w:tcPr>
            <w:tcW w:w="1726" w:type="dxa"/>
            <w:vAlign w:val="center"/>
          </w:tcPr>
          <w:p w14:paraId="10C1A66D" w14:textId="44B77D95" w:rsidR="008D160A" w:rsidRPr="00994467" w:rsidRDefault="008D160A" w:rsidP="001B0D10">
            <w:pPr>
              <w:spacing w:before="100" w:beforeAutospacing="1" w:after="100" w:afterAutospacing="1"/>
              <w:jc w:val="center"/>
              <w:rPr>
                <w:b/>
                <w:sz w:val="24"/>
                <w:szCs w:val="24"/>
              </w:rPr>
            </w:pPr>
            <w:r w:rsidRPr="00994467">
              <w:rPr>
                <w:b/>
                <w:bCs/>
                <w:color w:val="000000"/>
                <w:sz w:val="24"/>
                <w:szCs w:val="24"/>
              </w:rPr>
              <w:t>Up to 15 Gal</w:t>
            </w:r>
            <w:r w:rsidRPr="00994467">
              <w:rPr>
                <w:b/>
                <w:bCs/>
                <w:color w:val="000000"/>
                <w:sz w:val="24"/>
                <w:szCs w:val="24"/>
              </w:rPr>
              <w:br/>
              <w:t>(DM/DF)</w:t>
            </w:r>
          </w:p>
        </w:tc>
        <w:tc>
          <w:tcPr>
            <w:tcW w:w="1726" w:type="dxa"/>
            <w:vAlign w:val="center"/>
          </w:tcPr>
          <w:p w14:paraId="701A4C6E" w14:textId="708B3D82" w:rsidR="008D160A" w:rsidRPr="00994467" w:rsidRDefault="008D160A" w:rsidP="001B0D10">
            <w:pPr>
              <w:spacing w:before="100" w:beforeAutospacing="1" w:after="100" w:afterAutospacing="1"/>
              <w:jc w:val="center"/>
              <w:rPr>
                <w:b/>
                <w:sz w:val="24"/>
                <w:szCs w:val="24"/>
              </w:rPr>
            </w:pPr>
            <w:r w:rsidRPr="00994467">
              <w:rPr>
                <w:b/>
                <w:bCs/>
                <w:color w:val="000000"/>
                <w:sz w:val="24"/>
                <w:szCs w:val="24"/>
              </w:rPr>
              <w:t>Up to 30 Gal</w:t>
            </w:r>
            <w:r w:rsidRPr="00994467">
              <w:rPr>
                <w:b/>
                <w:bCs/>
                <w:color w:val="000000"/>
                <w:sz w:val="24"/>
                <w:szCs w:val="24"/>
              </w:rPr>
              <w:br/>
              <w:t>(DM/DF)</w:t>
            </w:r>
          </w:p>
        </w:tc>
        <w:tc>
          <w:tcPr>
            <w:tcW w:w="1726" w:type="dxa"/>
            <w:vAlign w:val="center"/>
          </w:tcPr>
          <w:p w14:paraId="3BF317F0" w14:textId="2949B96B" w:rsidR="008D160A" w:rsidRPr="00994467" w:rsidRDefault="008D160A" w:rsidP="00BB3ADE">
            <w:pPr>
              <w:spacing w:before="100" w:beforeAutospacing="1" w:after="100" w:afterAutospacing="1"/>
              <w:jc w:val="center"/>
              <w:rPr>
                <w:b/>
                <w:bCs/>
                <w:sz w:val="24"/>
                <w:szCs w:val="24"/>
              </w:rPr>
            </w:pPr>
            <w:r w:rsidRPr="00994467">
              <w:rPr>
                <w:b/>
                <w:bCs/>
                <w:color w:val="000000"/>
                <w:sz w:val="24"/>
                <w:szCs w:val="24"/>
              </w:rPr>
              <w:t>Up to 55 Gal</w:t>
            </w:r>
            <w:r w:rsidRPr="00994467">
              <w:rPr>
                <w:b/>
                <w:bCs/>
                <w:color w:val="000000"/>
                <w:sz w:val="24"/>
                <w:szCs w:val="24"/>
              </w:rPr>
              <w:br/>
              <w:t>(DM/DF)</w:t>
            </w:r>
          </w:p>
        </w:tc>
      </w:tr>
      <w:tr w:rsidR="001B0D10" w:rsidRPr="00994467" w14:paraId="6EB194BA" w14:textId="77777777" w:rsidTr="00686307">
        <w:tc>
          <w:tcPr>
            <w:tcW w:w="1795" w:type="dxa"/>
          </w:tcPr>
          <w:p w14:paraId="4679F2BC" w14:textId="77777777" w:rsidR="001B0D10" w:rsidRPr="00994467" w:rsidRDefault="001B0D10" w:rsidP="001B0D10">
            <w:pPr>
              <w:spacing w:before="100" w:beforeAutospacing="1" w:after="100" w:afterAutospacing="1"/>
              <w:rPr>
                <w:b/>
                <w:sz w:val="24"/>
                <w:szCs w:val="24"/>
              </w:rPr>
            </w:pPr>
            <w:r w:rsidRPr="00994467">
              <w:rPr>
                <w:b/>
                <w:bCs/>
                <w:color w:val="000000"/>
                <w:sz w:val="24"/>
                <w:szCs w:val="24"/>
              </w:rPr>
              <w:t>Unit of Issue:</w:t>
            </w:r>
          </w:p>
        </w:tc>
        <w:tc>
          <w:tcPr>
            <w:tcW w:w="1657" w:type="dxa"/>
            <w:vAlign w:val="center"/>
          </w:tcPr>
          <w:p w14:paraId="4F61DF6D" w14:textId="77777777" w:rsidR="001B0D10" w:rsidRPr="00994467" w:rsidRDefault="001B0D10" w:rsidP="001B0D10">
            <w:pPr>
              <w:spacing w:before="100" w:beforeAutospacing="1" w:after="100" w:afterAutospacing="1"/>
              <w:jc w:val="center"/>
              <w:rPr>
                <w:b/>
                <w:sz w:val="24"/>
                <w:szCs w:val="24"/>
              </w:rPr>
            </w:pPr>
            <w:r w:rsidRPr="00994467">
              <w:rPr>
                <w:b/>
                <w:bCs/>
                <w:color w:val="000000"/>
                <w:sz w:val="24"/>
                <w:szCs w:val="24"/>
              </w:rPr>
              <w:t>EA</w:t>
            </w:r>
          </w:p>
        </w:tc>
        <w:tc>
          <w:tcPr>
            <w:tcW w:w="1726" w:type="dxa"/>
            <w:vAlign w:val="center"/>
          </w:tcPr>
          <w:p w14:paraId="78C53D39" w14:textId="77777777" w:rsidR="001B0D10" w:rsidRPr="00994467" w:rsidRDefault="001B0D10" w:rsidP="001B0D10">
            <w:pPr>
              <w:spacing w:before="100" w:beforeAutospacing="1" w:after="100" w:afterAutospacing="1"/>
              <w:jc w:val="center"/>
              <w:rPr>
                <w:b/>
                <w:sz w:val="24"/>
                <w:szCs w:val="24"/>
              </w:rPr>
            </w:pPr>
            <w:r w:rsidRPr="00994467">
              <w:rPr>
                <w:b/>
                <w:bCs/>
                <w:color w:val="000000"/>
                <w:sz w:val="24"/>
                <w:szCs w:val="24"/>
              </w:rPr>
              <w:t>EA</w:t>
            </w:r>
          </w:p>
        </w:tc>
        <w:tc>
          <w:tcPr>
            <w:tcW w:w="1726" w:type="dxa"/>
            <w:vAlign w:val="center"/>
          </w:tcPr>
          <w:p w14:paraId="41CAB1BD" w14:textId="77777777" w:rsidR="001B0D10" w:rsidRPr="00994467" w:rsidRDefault="001B0D10" w:rsidP="001B0D10">
            <w:pPr>
              <w:spacing w:before="100" w:beforeAutospacing="1" w:after="100" w:afterAutospacing="1"/>
              <w:jc w:val="center"/>
              <w:rPr>
                <w:b/>
                <w:sz w:val="24"/>
                <w:szCs w:val="24"/>
              </w:rPr>
            </w:pPr>
            <w:r w:rsidRPr="00994467">
              <w:rPr>
                <w:b/>
                <w:bCs/>
                <w:color w:val="000000"/>
                <w:sz w:val="24"/>
                <w:szCs w:val="24"/>
              </w:rPr>
              <w:t>EA</w:t>
            </w:r>
          </w:p>
        </w:tc>
        <w:tc>
          <w:tcPr>
            <w:tcW w:w="1726" w:type="dxa"/>
            <w:vAlign w:val="center"/>
          </w:tcPr>
          <w:p w14:paraId="18116738" w14:textId="77777777" w:rsidR="001B0D10" w:rsidRPr="00994467" w:rsidRDefault="001B0D10" w:rsidP="001B0D10">
            <w:pPr>
              <w:spacing w:before="100" w:beforeAutospacing="1" w:after="100" w:afterAutospacing="1"/>
              <w:jc w:val="center"/>
              <w:rPr>
                <w:b/>
                <w:sz w:val="24"/>
                <w:szCs w:val="24"/>
              </w:rPr>
            </w:pPr>
            <w:r w:rsidRPr="00994467">
              <w:rPr>
                <w:b/>
                <w:bCs/>
                <w:color w:val="000000"/>
                <w:sz w:val="24"/>
                <w:szCs w:val="24"/>
              </w:rPr>
              <w:t>EA</w:t>
            </w:r>
          </w:p>
        </w:tc>
      </w:tr>
      <w:tr w:rsidR="00BB3ADE" w:rsidRPr="00994467" w14:paraId="2F371F45" w14:textId="77777777" w:rsidTr="00845BAD">
        <w:tc>
          <w:tcPr>
            <w:tcW w:w="1795" w:type="dxa"/>
            <w:shd w:val="clear" w:color="auto" w:fill="F2F2F2" w:themeFill="background1" w:themeFillShade="F2"/>
          </w:tcPr>
          <w:p w14:paraId="0943F280" w14:textId="5F5C8A1F" w:rsidR="00BB3ADE" w:rsidRPr="00994467" w:rsidRDefault="00BB3ADE" w:rsidP="00BB3ADE">
            <w:pPr>
              <w:spacing w:before="100" w:beforeAutospacing="1" w:after="100" w:afterAutospacing="1"/>
              <w:rPr>
                <w:b/>
                <w:bCs/>
                <w:sz w:val="24"/>
                <w:szCs w:val="24"/>
              </w:rPr>
            </w:pPr>
            <w:r w:rsidRPr="00994467">
              <w:rPr>
                <w:b/>
                <w:bCs/>
                <w:color w:val="000000"/>
                <w:sz w:val="24"/>
                <w:szCs w:val="24"/>
              </w:rPr>
              <w:t>CLIN Suffix→</w:t>
            </w:r>
          </w:p>
        </w:tc>
        <w:tc>
          <w:tcPr>
            <w:tcW w:w="1657" w:type="dxa"/>
            <w:shd w:val="clear" w:color="auto" w:fill="F2F2F2" w:themeFill="background1" w:themeFillShade="F2"/>
            <w:vAlign w:val="center"/>
          </w:tcPr>
          <w:p w14:paraId="0EBAD8DE" w14:textId="7C2BAFEF" w:rsidR="00BB3ADE" w:rsidRPr="00994467" w:rsidRDefault="00BB3ADE" w:rsidP="00BB3ADE">
            <w:pPr>
              <w:spacing w:before="100" w:beforeAutospacing="1" w:after="100" w:afterAutospacing="1"/>
              <w:jc w:val="center"/>
              <w:rPr>
                <w:b/>
                <w:bCs/>
                <w:sz w:val="24"/>
                <w:szCs w:val="24"/>
              </w:rPr>
            </w:pPr>
            <w:r w:rsidRPr="00994467">
              <w:rPr>
                <w:b/>
                <w:bCs/>
                <w:color w:val="000000"/>
                <w:sz w:val="24"/>
                <w:szCs w:val="24"/>
              </w:rPr>
              <w:t>C5</w:t>
            </w:r>
          </w:p>
        </w:tc>
        <w:tc>
          <w:tcPr>
            <w:tcW w:w="1726" w:type="dxa"/>
            <w:shd w:val="clear" w:color="auto" w:fill="F2F2F2" w:themeFill="background1" w:themeFillShade="F2"/>
            <w:vAlign w:val="center"/>
          </w:tcPr>
          <w:p w14:paraId="311E7140" w14:textId="33095A83" w:rsidR="00BB3ADE" w:rsidRPr="00994467" w:rsidRDefault="00BB3ADE" w:rsidP="00BB3ADE">
            <w:pPr>
              <w:spacing w:before="100" w:beforeAutospacing="1" w:after="100" w:afterAutospacing="1"/>
              <w:jc w:val="center"/>
              <w:rPr>
                <w:b/>
                <w:bCs/>
                <w:sz w:val="24"/>
                <w:szCs w:val="24"/>
              </w:rPr>
            </w:pPr>
            <w:r w:rsidRPr="00994467">
              <w:rPr>
                <w:b/>
                <w:bCs/>
                <w:color w:val="000000"/>
                <w:sz w:val="24"/>
                <w:szCs w:val="24"/>
              </w:rPr>
              <w:t>C6</w:t>
            </w:r>
          </w:p>
        </w:tc>
        <w:tc>
          <w:tcPr>
            <w:tcW w:w="1726" w:type="dxa"/>
            <w:shd w:val="clear" w:color="auto" w:fill="F2F2F2" w:themeFill="background1" w:themeFillShade="F2"/>
            <w:vAlign w:val="center"/>
          </w:tcPr>
          <w:p w14:paraId="77EB6B5B" w14:textId="08E222A5" w:rsidR="00BB3ADE" w:rsidRPr="00994467" w:rsidRDefault="00BB3ADE" w:rsidP="00BB3ADE">
            <w:pPr>
              <w:spacing w:before="100" w:beforeAutospacing="1" w:after="100" w:afterAutospacing="1"/>
              <w:jc w:val="center"/>
              <w:rPr>
                <w:b/>
                <w:bCs/>
                <w:sz w:val="24"/>
                <w:szCs w:val="24"/>
              </w:rPr>
            </w:pPr>
            <w:r w:rsidRPr="00994467">
              <w:rPr>
                <w:b/>
                <w:bCs/>
                <w:color w:val="000000"/>
                <w:sz w:val="24"/>
                <w:szCs w:val="24"/>
              </w:rPr>
              <w:t>C7</w:t>
            </w:r>
          </w:p>
        </w:tc>
        <w:tc>
          <w:tcPr>
            <w:tcW w:w="1726" w:type="dxa"/>
            <w:shd w:val="clear" w:color="auto" w:fill="F2F2F2" w:themeFill="background1" w:themeFillShade="F2"/>
            <w:vAlign w:val="center"/>
          </w:tcPr>
          <w:p w14:paraId="1D826A5C" w14:textId="6657B941" w:rsidR="00BB3ADE" w:rsidRPr="00994467" w:rsidRDefault="00BB3ADE" w:rsidP="00BB3ADE">
            <w:pPr>
              <w:spacing w:before="100" w:beforeAutospacing="1" w:after="100" w:afterAutospacing="1"/>
              <w:jc w:val="center"/>
              <w:rPr>
                <w:b/>
                <w:bCs/>
                <w:sz w:val="24"/>
                <w:szCs w:val="24"/>
              </w:rPr>
            </w:pPr>
            <w:r w:rsidRPr="00994467">
              <w:rPr>
                <w:b/>
                <w:bCs/>
                <w:color w:val="000000"/>
                <w:sz w:val="24"/>
                <w:szCs w:val="24"/>
              </w:rPr>
              <w:t>C8</w:t>
            </w:r>
          </w:p>
        </w:tc>
      </w:tr>
      <w:tr w:rsidR="00BB3ADE" w:rsidRPr="00994467" w14:paraId="631B5FA2" w14:textId="77777777" w:rsidTr="007E212B">
        <w:tc>
          <w:tcPr>
            <w:tcW w:w="1795" w:type="dxa"/>
          </w:tcPr>
          <w:p w14:paraId="70B7575B" w14:textId="1E882767" w:rsidR="00BB3ADE" w:rsidRPr="00994467" w:rsidRDefault="00BB3ADE" w:rsidP="00BB3ADE">
            <w:pPr>
              <w:spacing w:before="100" w:beforeAutospacing="1" w:after="100" w:afterAutospacing="1"/>
              <w:rPr>
                <w:b/>
                <w:bCs/>
                <w:sz w:val="24"/>
                <w:szCs w:val="24"/>
              </w:rPr>
            </w:pPr>
            <w:r w:rsidRPr="00994467">
              <w:rPr>
                <w:b/>
                <w:bCs/>
                <w:color w:val="000000"/>
                <w:sz w:val="24"/>
                <w:szCs w:val="24"/>
              </w:rPr>
              <w:t>Container Size:</w:t>
            </w:r>
            <w:r w:rsidRPr="00994467">
              <w:rPr>
                <w:b/>
                <w:bCs/>
                <w:color w:val="000000"/>
                <w:sz w:val="24"/>
                <w:szCs w:val="24"/>
              </w:rPr>
              <w:br/>
              <w:t>Type:</w:t>
            </w:r>
          </w:p>
        </w:tc>
        <w:tc>
          <w:tcPr>
            <w:tcW w:w="1657" w:type="dxa"/>
            <w:vAlign w:val="center"/>
          </w:tcPr>
          <w:p w14:paraId="449F2E3A" w14:textId="4B64A6FC" w:rsidR="00BB3ADE" w:rsidRPr="00994467" w:rsidRDefault="00BB3ADE" w:rsidP="00BB3ADE">
            <w:pPr>
              <w:spacing w:before="100" w:beforeAutospacing="1" w:after="100" w:afterAutospacing="1"/>
              <w:jc w:val="center"/>
              <w:rPr>
                <w:b/>
                <w:bCs/>
                <w:sz w:val="24"/>
                <w:szCs w:val="24"/>
              </w:rPr>
            </w:pPr>
            <w:r w:rsidRPr="00994467">
              <w:rPr>
                <w:b/>
                <w:bCs/>
                <w:color w:val="000000"/>
                <w:sz w:val="24"/>
                <w:szCs w:val="24"/>
              </w:rPr>
              <w:t>Up to 110 Gal</w:t>
            </w:r>
            <w:r w:rsidRPr="00994467">
              <w:rPr>
                <w:b/>
                <w:bCs/>
                <w:color w:val="000000"/>
                <w:sz w:val="24"/>
                <w:szCs w:val="24"/>
              </w:rPr>
              <w:br/>
              <w:t>(DM/DF)</w:t>
            </w:r>
          </w:p>
        </w:tc>
        <w:tc>
          <w:tcPr>
            <w:tcW w:w="1726" w:type="dxa"/>
            <w:vAlign w:val="center"/>
          </w:tcPr>
          <w:p w14:paraId="29BD3DC4" w14:textId="6F66FE57" w:rsidR="00BB3ADE" w:rsidRPr="00994467" w:rsidRDefault="00BB3ADE" w:rsidP="00BB3ADE">
            <w:pPr>
              <w:spacing w:before="100" w:beforeAutospacing="1" w:after="100" w:afterAutospacing="1"/>
              <w:jc w:val="center"/>
              <w:rPr>
                <w:b/>
                <w:bCs/>
                <w:sz w:val="24"/>
                <w:szCs w:val="24"/>
              </w:rPr>
            </w:pPr>
            <w:r w:rsidRPr="00994467">
              <w:rPr>
                <w:b/>
                <w:bCs/>
                <w:color w:val="000000"/>
                <w:sz w:val="24"/>
                <w:szCs w:val="24"/>
              </w:rPr>
              <w:t>Pallet, CYB, or Tri-Wall Box</w:t>
            </w:r>
          </w:p>
        </w:tc>
        <w:tc>
          <w:tcPr>
            <w:tcW w:w="1726" w:type="dxa"/>
            <w:vAlign w:val="center"/>
          </w:tcPr>
          <w:p w14:paraId="5BF741BF" w14:textId="5D3845EA" w:rsidR="00BB3ADE" w:rsidRPr="00994467" w:rsidRDefault="00BB3ADE" w:rsidP="00BB3ADE">
            <w:pPr>
              <w:spacing w:before="100" w:beforeAutospacing="1" w:after="100" w:afterAutospacing="1"/>
              <w:jc w:val="center"/>
              <w:rPr>
                <w:b/>
                <w:bCs/>
                <w:sz w:val="24"/>
                <w:szCs w:val="24"/>
              </w:rPr>
            </w:pPr>
            <w:r w:rsidRPr="00994467">
              <w:rPr>
                <w:b/>
                <w:bCs/>
                <w:color w:val="000000"/>
                <w:sz w:val="24"/>
                <w:szCs w:val="24"/>
              </w:rPr>
              <w:t>Containerized Pounds</w:t>
            </w:r>
          </w:p>
        </w:tc>
        <w:tc>
          <w:tcPr>
            <w:tcW w:w="1726" w:type="dxa"/>
            <w:vAlign w:val="center"/>
          </w:tcPr>
          <w:p w14:paraId="37A22969" w14:textId="52DF1B04" w:rsidR="00BB3ADE" w:rsidRPr="00994467" w:rsidRDefault="00BB3ADE" w:rsidP="00BB3ADE">
            <w:pPr>
              <w:spacing w:before="100" w:beforeAutospacing="1" w:after="100" w:afterAutospacing="1"/>
              <w:jc w:val="center"/>
              <w:rPr>
                <w:b/>
                <w:bCs/>
                <w:sz w:val="24"/>
                <w:szCs w:val="24"/>
              </w:rPr>
            </w:pPr>
            <w:r w:rsidRPr="00994467">
              <w:rPr>
                <w:b/>
                <w:bCs/>
                <w:color w:val="000000"/>
                <w:sz w:val="24"/>
                <w:szCs w:val="24"/>
              </w:rPr>
              <w:t>Containerized Kilograms</w:t>
            </w:r>
          </w:p>
        </w:tc>
      </w:tr>
      <w:tr w:rsidR="001B0D10" w:rsidRPr="00994467" w14:paraId="3441492E" w14:textId="77777777" w:rsidTr="00D00EA5">
        <w:tc>
          <w:tcPr>
            <w:tcW w:w="1795" w:type="dxa"/>
          </w:tcPr>
          <w:p w14:paraId="2169DD92" w14:textId="77777777" w:rsidR="001B0D10" w:rsidRPr="00994467" w:rsidRDefault="001B0D10" w:rsidP="001B0D10">
            <w:pPr>
              <w:spacing w:before="100" w:beforeAutospacing="1" w:after="100" w:afterAutospacing="1"/>
              <w:rPr>
                <w:b/>
                <w:sz w:val="24"/>
                <w:szCs w:val="24"/>
              </w:rPr>
            </w:pPr>
            <w:r w:rsidRPr="00994467">
              <w:rPr>
                <w:b/>
                <w:bCs/>
                <w:color w:val="000000"/>
                <w:sz w:val="24"/>
                <w:szCs w:val="24"/>
              </w:rPr>
              <w:t>Unit of Issue:</w:t>
            </w:r>
          </w:p>
        </w:tc>
        <w:tc>
          <w:tcPr>
            <w:tcW w:w="1657" w:type="dxa"/>
            <w:vAlign w:val="center"/>
          </w:tcPr>
          <w:p w14:paraId="7565FD22" w14:textId="77777777" w:rsidR="001B0D10" w:rsidRPr="00994467" w:rsidRDefault="001B0D10" w:rsidP="001B0D10">
            <w:pPr>
              <w:spacing w:before="100" w:beforeAutospacing="1" w:after="100" w:afterAutospacing="1"/>
              <w:jc w:val="center"/>
              <w:rPr>
                <w:b/>
                <w:sz w:val="24"/>
                <w:szCs w:val="24"/>
              </w:rPr>
            </w:pPr>
            <w:r w:rsidRPr="00994467">
              <w:rPr>
                <w:b/>
                <w:bCs/>
                <w:color w:val="000000"/>
                <w:sz w:val="24"/>
                <w:szCs w:val="24"/>
              </w:rPr>
              <w:t>EA</w:t>
            </w:r>
          </w:p>
        </w:tc>
        <w:tc>
          <w:tcPr>
            <w:tcW w:w="1726" w:type="dxa"/>
            <w:vAlign w:val="center"/>
          </w:tcPr>
          <w:p w14:paraId="64ACEC0C" w14:textId="77777777" w:rsidR="001B0D10" w:rsidRPr="00994467" w:rsidRDefault="001B0D10" w:rsidP="001B0D10">
            <w:pPr>
              <w:spacing w:before="100" w:beforeAutospacing="1" w:after="100" w:afterAutospacing="1"/>
              <w:jc w:val="center"/>
              <w:rPr>
                <w:b/>
                <w:sz w:val="24"/>
                <w:szCs w:val="24"/>
              </w:rPr>
            </w:pPr>
            <w:r w:rsidRPr="00994467">
              <w:rPr>
                <w:b/>
                <w:bCs/>
                <w:color w:val="000000"/>
                <w:sz w:val="24"/>
                <w:szCs w:val="24"/>
              </w:rPr>
              <w:t>EA</w:t>
            </w:r>
          </w:p>
        </w:tc>
        <w:tc>
          <w:tcPr>
            <w:tcW w:w="1726" w:type="dxa"/>
            <w:vAlign w:val="center"/>
          </w:tcPr>
          <w:p w14:paraId="58E87B60" w14:textId="77777777" w:rsidR="001B0D10" w:rsidRPr="00994467" w:rsidRDefault="001B0D10" w:rsidP="001B0D10">
            <w:pPr>
              <w:spacing w:before="100" w:beforeAutospacing="1" w:after="100" w:afterAutospacing="1"/>
              <w:jc w:val="center"/>
              <w:rPr>
                <w:b/>
                <w:sz w:val="24"/>
                <w:szCs w:val="24"/>
              </w:rPr>
            </w:pPr>
            <w:r w:rsidRPr="00994467">
              <w:rPr>
                <w:b/>
                <w:color w:val="000000"/>
                <w:sz w:val="24"/>
                <w:szCs w:val="24"/>
              </w:rPr>
              <w:t>LB</w:t>
            </w:r>
          </w:p>
        </w:tc>
        <w:tc>
          <w:tcPr>
            <w:tcW w:w="1726" w:type="dxa"/>
            <w:vAlign w:val="center"/>
          </w:tcPr>
          <w:p w14:paraId="69D1E4BE" w14:textId="77777777" w:rsidR="001B0D10" w:rsidRPr="00994467" w:rsidRDefault="001B0D10" w:rsidP="001B0D10">
            <w:pPr>
              <w:spacing w:before="100" w:beforeAutospacing="1" w:after="100" w:afterAutospacing="1"/>
              <w:jc w:val="center"/>
              <w:rPr>
                <w:b/>
                <w:sz w:val="24"/>
                <w:szCs w:val="24"/>
              </w:rPr>
            </w:pPr>
            <w:r w:rsidRPr="00994467">
              <w:rPr>
                <w:b/>
                <w:bCs/>
                <w:color w:val="000000"/>
                <w:sz w:val="24"/>
                <w:szCs w:val="24"/>
              </w:rPr>
              <w:t>KG</w:t>
            </w:r>
          </w:p>
        </w:tc>
      </w:tr>
    </w:tbl>
    <w:p w14:paraId="17560DDD" w14:textId="77777777" w:rsidR="00FB49E8" w:rsidRPr="00994467" w:rsidRDefault="00FB49E8" w:rsidP="001B0D10">
      <w:pPr>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2157"/>
        <w:gridCol w:w="2157"/>
        <w:gridCol w:w="2158"/>
        <w:gridCol w:w="2158"/>
      </w:tblGrid>
      <w:tr w:rsidR="00FB49E8" w:rsidRPr="00994467" w14:paraId="5C25F22C" w14:textId="77777777" w:rsidTr="001B0D10">
        <w:tc>
          <w:tcPr>
            <w:tcW w:w="8630" w:type="dxa"/>
            <w:gridSpan w:val="4"/>
            <w:shd w:val="clear" w:color="auto" w:fill="D9D9D9" w:themeFill="background1" w:themeFillShade="D9"/>
            <w:vAlign w:val="center"/>
          </w:tcPr>
          <w:p w14:paraId="70ADF1E6" w14:textId="086A039B" w:rsidR="00FB49E8" w:rsidRPr="00994467" w:rsidRDefault="00FB49E8" w:rsidP="001B0D10">
            <w:pPr>
              <w:spacing w:before="100" w:beforeAutospacing="1" w:after="100" w:afterAutospacing="1"/>
              <w:jc w:val="center"/>
              <w:rPr>
                <w:sz w:val="24"/>
                <w:szCs w:val="24"/>
              </w:rPr>
            </w:pPr>
            <w:r w:rsidRPr="00994467">
              <w:rPr>
                <w:b/>
                <w:bCs/>
                <w:color w:val="000000"/>
                <w:sz w:val="24"/>
                <w:szCs w:val="24"/>
              </w:rPr>
              <w:t>Pumpable Liquid Wastes Removed in Totes / IBCs</w:t>
            </w:r>
          </w:p>
        </w:tc>
      </w:tr>
      <w:tr w:rsidR="001B0D10" w:rsidRPr="00994467" w14:paraId="645782E5" w14:textId="77777777" w:rsidTr="006751E6">
        <w:tc>
          <w:tcPr>
            <w:tcW w:w="2157" w:type="dxa"/>
            <w:shd w:val="clear" w:color="auto" w:fill="F2F2F2" w:themeFill="background1" w:themeFillShade="F2"/>
          </w:tcPr>
          <w:p w14:paraId="0B5A0941" w14:textId="77777777" w:rsidR="001B0D10" w:rsidRPr="00994467" w:rsidRDefault="001B0D10" w:rsidP="001B0D10">
            <w:pPr>
              <w:spacing w:before="100" w:beforeAutospacing="1" w:after="100" w:afterAutospacing="1"/>
              <w:rPr>
                <w:sz w:val="24"/>
                <w:szCs w:val="24"/>
              </w:rPr>
            </w:pPr>
            <w:r w:rsidRPr="00994467">
              <w:rPr>
                <w:b/>
                <w:color w:val="000000"/>
                <w:sz w:val="24"/>
                <w:szCs w:val="24"/>
              </w:rPr>
              <w:t>CLIN</w:t>
            </w:r>
            <w:r w:rsidRPr="00994467">
              <w:rPr>
                <w:b/>
                <w:bCs/>
                <w:color w:val="000000"/>
                <w:sz w:val="24"/>
                <w:szCs w:val="24"/>
              </w:rPr>
              <w:t xml:space="preserve"> </w:t>
            </w:r>
            <w:r w:rsidRPr="00994467">
              <w:rPr>
                <w:b/>
                <w:color w:val="000000"/>
                <w:sz w:val="24"/>
                <w:szCs w:val="24"/>
              </w:rPr>
              <w:t>Suffix</w:t>
            </w:r>
            <w:r w:rsidRPr="00994467">
              <w:rPr>
                <w:b/>
                <w:bCs/>
                <w:color w:val="000000"/>
                <w:sz w:val="24"/>
                <w:szCs w:val="24"/>
              </w:rPr>
              <w:t>→</w:t>
            </w:r>
          </w:p>
        </w:tc>
        <w:tc>
          <w:tcPr>
            <w:tcW w:w="2157" w:type="dxa"/>
            <w:shd w:val="clear" w:color="auto" w:fill="F2F2F2" w:themeFill="background1" w:themeFillShade="F2"/>
            <w:vAlign w:val="center"/>
          </w:tcPr>
          <w:p w14:paraId="1821C23B" w14:textId="77777777" w:rsidR="001B0D10" w:rsidRPr="00994467" w:rsidRDefault="001B0D10" w:rsidP="001B0D10">
            <w:pPr>
              <w:spacing w:before="100" w:beforeAutospacing="1" w:after="100" w:afterAutospacing="1"/>
              <w:jc w:val="center"/>
              <w:rPr>
                <w:sz w:val="24"/>
                <w:szCs w:val="24"/>
              </w:rPr>
            </w:pPr>
            <w:r w:rsidRPr="00994467">
              <w:rPr>
                <w:b/>
                <w:bCs/>
                <w:color w:val="000000"/>
                <w:sz w:val="24"/>
                <w:szCs w:val="24"/>
              </w:rPr>
              <w:t>T1</w:t>
            </w:r>
          </w:p>
        </w:tc>
        <w:tc>
          <w:tcPr>
            <w:tcW w:w="2158" w:type="dxa"/>
            <w:shd w:val="clear" w:color="auto" w:fill="F2F2F2" w:themeFill="background1" w:themeFillShade="F2"/>
            <w:vAlign w:val="center"/>
          </w:tcPr>
          <w:p w14:paraId="62250D13" w14:textId="77777777" w:rsidR="001B0D10" w:rsidRPr="00994467" w:rsidRDefault="001B0D10" w:rsidP="001B0D10">
            <w:pPr>
              <w:spacing w:before="100" w:beforeAutospacing="1" w:after="100" w:afterAutospacing="1"/>
              <w:jc w:val="center"/>
              <w:rPr>
                <w:sz w:val="24"/>
                <w:szCs w:val="24"/>
              </w:rPr>
            </w:pPr>
            <w:r w:rsidRPr="00994467">
              <w:rPr>
                <w:b/>
                <w:bCs/>
                <w:color w:val="000000"/>
                <w:sz w:val="24"/>
                <w:szCs w:val="24"/>
              </w:rPr>
              <w:t>T2</w:t>
            </w:r>
          </w:p>
        </w:tc>
        <w:tc>
          <w:tcPr>
            <w:tcW w:w="2158" w:type="dxa"/>
            <w:shd w:val="clear" w:color="auto" w:fill="F2F2F2" w:themeFill="background1" w:themeFillShade="F2"/>
            <w:vAlign w:val="center"/>
          </w:tcPr>
          <w:p w14:paraId="42738238" w14:textId="77777777" w:rsidR="001B0D10" w:rsidRPr="00994467" w:rsidRDefault="001B0D10" w:rsidP="001B0D10">
            <w:pPr>
              <w:spacing w:before="100" w:beforeAutospacing="1" w:after="100" w:afterAutospacing="1"/>
              <w:jc w:val="center"/>
              <w:rPr>
                <w:sz w:val="24"/>
                <w:szCs w:val="24"/>
              </w:rPr>
            </w:pPr>
            <w:r w:rsidRPr="00994467">
              <w:rPr>
                <w:b/>
                <w:bCs/>
                <w:color w:val="000000"/>
                <w:sz w:val="24"/>
                <w:szCs w:val="24"/>
              </w:rPr>
              <w:t>T3</w:t>
            </w:r>
          </w:p>
        </w:tc>
      </w:tr>
      <w:tr w:rsidR="001B0D10" w:rsidRPr="00994467" w14:paraId="722301D7" w14:textId="77777777" w:rsidTr="002B7278">
        <w:tc>
          <w:tcPr>
            <w:tcW w:w="2157" w:type="dxa"/>
          </w:tcPr>
          <w:p w14:paraId="6898C39E" w14:textId="77777777" w:rsidR="001B0D10" w:rsidRPr="00994467" w:rsidRDefault="001B0D10" w:rsidP="001B0D10">
            <w:pPr>
              <w:spacing w:before="100" w:beforeAutospacing="1" w:after="100" w:afterAutospacing="1"/>
              <w:rPr>
                <w:sz w:val="24"/>
                <w:szCs w:val="24"/>
              </w:rPr>
            </w:pPr>
            <w:r w:rsidRPr="00994467">
              <w:rPr>
                <w:b/>
                <w:color w:val="000000"/>
                <w:sz w:val="24"/>
                <w:szCs w:val="24"/>
              </w:rPr>
              <w:lastRenderedPageBreak/>
              <w:t>Container Size</w:t>
            </w:r>
            <w:r w:rsidRPr="00994467">
              <w:rPr>
                <w:b/>
                <w:bCs/>
                <w:color w:val="000000"/>
                <w:sz w:val="24"/>
                <w:szCs w:val="24"/>
              </w:rPr>
              <w:t>:</w:t>
            </w:r>
            <w:r w:rsidRPr="00994467">
              <w:rPr>
                <w:b/>
                <w:bCs/>
                <w:color w:val="000000"/>
                <w:sz w:val="24"/>
                <w:szCs w:val="24"/>
              </w:rPr>
              <w:br/>
            </w:r>
            <w:r w:rsidRPr="00994467">
              <w:rPr>
                <w:b/>
                <w:color w:val="000000"/>
                <w:sz w:val="24"/>
                <w:szCs w:val="24"/>
              </w:rPr>
              <w:t>Type</w:t>
            </w:r>
            <w:r w:rsidRPr="00994467">
              <w:rPr>
                <w:b/>
                <w:bCs/>
                <w:color w:val="000000"/>
                <w:sz w:val="24"/>
                <w:szCs w:val="24"/>
              </w:rPr>
              <w:t>:</w:t>
            </w:r>
          </w:p>
        </w:tc>
        <w:tc>
          <w:tcPr>
            <w:tcW w:w="2157" w:type="dxa"/>
            <w:vAlign w:val="center"/>
          </w:tcPr>
          <w:p w14:paraId="479579D0" w14:textId="77777777" w:rsidR="001B0D10" w:rsidRPr="00994467" w:rsidRDefault="001B0D10" w:rsidP="001B0D10">
            <w:pPr>
              <w:spacing w:before="100" w:beforeAutospacing="1" w:after="100" w:afterAutospacing="1"/>
              <w:jc w:val="center"/>
              <w:rPr>
                <w:sz w:val="24"/>
                <w:szCs w:val="24"/>
              </w:rPr>
            </w:pPr>
            <w:r w:rsidRPr="00994467">
              <w:rPr>
                <w:b/>
                <w:bCs/>
                <w:color w:val="000000"/>
                <w:sz w:val="24"/>
                <w:szCs w:val="24"/>
              </w:rPr>
              <w:t>Up to 220 GL</w:t>
            </w:r>
            <w:r w:rsidRPr="00994467">
              <w:rPr>
                <w:b/>
                <w:bCs/>
                <w:color w:val="000000"/>
                <w:sz w:val="24"/>
                <w:szCs w:val="24"/>
              </w:rPr>
              <w:br/>
              <w:t>850 Liters</w:t>
            </w:r>
            <w:r w:rsidRPr="00994467">
              <w:rPr>
                <w:b/>
                <w:bCs/>
                <w:color w:val="000000"/>
                <w:sz w:val="24"/>
                <w:szCs w:val="24"/>
              </w:rPr>
              <w:br/>
              <w:t>(TP)</w:t>
            </w:r>
          </w:p>
        </w:tc>
        <w:tc>
          <w:tcPr>
            <w:tcW w:w="2158" w:type="dxa"/>
            <w:vAlign w:val="center"/>
          </w:tcPr>
          <w:p w14:paraId="4C6F033E" w14:textId="77777777" w:rsidR="001B0D10" w:rsidRPr="00994467" w:rsidRDefault="001B0D10" w:rsidP="001B0D10">
            <w:pPr>
              <w:spacing w:before="100" w:beforeAutospacing="1" w:after="100" w:afterAutospacing="1"/>
              <w:jc w:val="center"/>
              <w:rPr>
                <w:sz w:val="24"/>
                <w:szCs w:val="24"/>
              </w:rPr>
            </w:pPr>
            <w:r w:rsidRPr="00994467">
              <w:rPr>
                <w:b/>
                <w:bCs/>
                <w:color w:val="000000"/>
                <w:sz w:val="24"/>
                <w:szCs w:val="24"/>
              </w:rPr>
              <w:t>Up to 275 GL</w:t>
            </w:r>
            <w:r w:rsidRPr="00994467">
              <w:rPr>
                <w:b/>
                <w:bCs/>
                <w:color w:val="000000"/>
                <w:sz w:val="24"/>
                <w:szCs w:val="24"/>
              </w:rPr>
              <w:br/>
              <w:t>1,050 Liters</w:t>
            </w:r>
            <w:r w:rsidRPr="00994467">
              <w:rPr>
                <w:b/>
                <w:bCs/>
                <w:color w:val="000000"/>
                <w:sz w:val="24"/>
                <w:szCs w:val="24"/>
              </w:rPr>
              <w:br/>
              <w:t>(TP)</w:t>
            </w:r>
          </w:p>
        </w:tc>
        <w:tc>
          <w:tcPr>
            <w:tcW w:w="2158" w:type="dxa"/>
            <w:vAlign w:val="center"/>
          </w:tcPr>
          <w:p w14:paraId="59DC43D4" w14:textId="77777777" w:rsidR="001B0D10" w:rsidRPr="00994467" w:rsidRDefault="001B0D10" w:rsidP="001B0D10">
            <w:pPr>
              <w:spacing w:before="100" w:beforeAutospacing="1" w:after="100" w:afterAutospacing="1"/>
              <w:jc w:val="center"/>
              <w:rPr>
                <w:sz w:val="24"/>
                <w:szCs w:val="24"/>
              </w:rPr>
            </w:pPr>
            <w:r w:rsidRPr="00994467">
              <w:rPr>
                <w:b/>
                <w:bCs/>
                <w:color w:val="000000"/>
                <w:sz w:val="24"/>
                <w:szCs w:val="24"/>
              </w:rPr>
              <w:t>Up to 330 GL</w:t>
            </w:r>
            <w:r w:rsidRPr="00994467">
              <w:rPr>
                <w:b/>
                <w:bCs/>
                <w:color w:val="000000"/>
                <w:sz w:val="24"/>
                <w:szCs w:val="24"/>
              </w:rPr>
              <w:br/>
              <w:t>1,250 Liters</w:t>
            </w:r>
            <w:r w:rsidRPr="00994467">
              <w:rPr>
                <w:b/>
                <w:bCs/>
                <w:color w:val="000000"/>
                <w:sz w:val="24"/>
                <w:szCs w:val="24"/>
              </w:rPr>
              <w:br/>
              <w:t>(TP)</w:t>
            </w:r>
          </w:p>
        </w:tc>
      </w:tr>
      <w:tr w:rsidR="001B0D10" w:rsidRPr="00994467" w14:paraId="6C212BBF" w14:textId="77777777" w:rsidTr="00AC4A5D">
        <w:tc>
          <w:tcPr>
            <w:tcW w:w="2157" w:type="dxa"/>
            <w:vAlign w:val="center"/>
          </w:tcPr>
          <w:p w14:paraId="5785C656" w14:textId="77777777" w:rsidR="001B0D10" w:rsidRPr="00994467" w:rsidRDefault="001B0D10" w:rsidP="001B0D10">
            <w:pPr>
              <w:spacing w:before="100" w:beforeAutospacing="1" w:after="100" w:afterAutospacing="1"/>
              <w:rPr>
                <w:sz w:val="24"/>
                <w:szCs w:val="24"/>
              </w:rPr>
            </w:pPr>
            <w:r w:rsidRPr="00994467">
              <w:rPr>
                <w:b/>
                <w:bCs/>
                <w:color w:val="000000"/>
                <w:sz w:val="24"/>
                <w:szCs w:val="24"/>
              </w:rPr>
              <w:t>Unit of Issue:</w:t>
            </w:r>
          </w:p>
        </w:tc>
        <w:tc>
          <w:tcPr>
            <w:tcW w:w="2157" w:type="dxa"/>
            <w:vAlign w:val="center"/>
          </w:tcPr>
          <w:p w14:paraId="4216BD10" w14:textId="77777777" w:rsidR="001B0D10" w:rsidRPr="00994467" w:rsidRDefault="001B0D10" w:rsidP="001B0D10">
            <w:pPr>
              <w:spacing w:before="100" w:beforeAutospacing="1" w:after="100" w:afterAutospacing="1"/>
              <w:jc w:val="center"/>
              <w:rPr>
                <w:sz w:val="24"/>
                <w:szCs w:val="24"/>
              </w:rPr>
            </w:pPr>
            <w:r w:rsidRPr="00994467">
              <w:rPr>
                <w:b/>
                <w:color w:val="000000"/>
                <w:sz w:val="24"/>
                <w:szCs w:val="24"/>
              </w:rPr>
              <w:t>EA</w:t>
            </w:r>
          </w:p>
        </w:tc>
        <w:tc>
          <w:tcPr>
            <w:tcW w:w="2158" w:type="dxa"/>
            <w:vAlign w:val="center"/>
          </w:tcPr>
          <w:p w14:paraId="7D5FF742" w14:textId="77777777" w:rsidR="001B0D10" w:rsidRPr="00994467" w:rsidRDefault="001B0D10" w:rsidP="001B0D10">
            <w:pPr>
              <w:spacing w:before="100" w:beforeAutospacing="1" w:after="100" w:afterAutospacing="1"/>
              <w:jc w:val="center"/>
              <w:rPr>
                <w:sz w:val="24"/>
                <w:szCs w:val="24"/>
              </w:rPr>
            </w:pPr>
            <w:r w:rsidRPr="00994467">
              <w:rPr>
                <w:b/>
                <w:color w:val="000000"/>
                <w:sz w:val="24"/>
                <w:szCs w:val="24"/>
              </w:rPr>
              <w:t>EA</w:t>
            </w:r>
          </w:p>
        </w:tc>
        <w:tc>
          <w:tcPr>
            <w:tcW w:w="2158" w:type="dxa"/>
            <w:vAlign w:val="center"/>
          </w:tcPr>
          <w:p w14:paraId="659DA71F" w14:textId="77777777" w:rsidR="001B0D10" w:rsidRPr="00994467" w:rsidRDefault="001B0D10" w:rsidP="001B0D10">
            <w:pPr>
              <w:spacing w:before="100" w:beforeAutospacing="1" w:after="100" w:afterAutospacing="1"/>
              <w:jc w:val="center"/>
              <w:rPr>
                <w:sz w:val="24"/>
                <w:szCs w:val="24"/>
              </w:rPr>
            </w:pPr>
            <w:r w:rsidRPr="00994467">
              <w:rPr>
                <w:b/>
                <w:color w:val="000000"/>
                <w:sz w:val="24"/>
                <w:szCs w:val="24"/>
              </w:rPr>
              <w:t>EA</w:t>
            </w:r>
          </w:p>
        </w:tc>
      </w:tr>
    </w:tbl>
    <w:p w14:paraId="46B79B39" w14:textId="77777777" w:rsidR="00EA47A2" w:rsidRPr="00994467" w:rsidRDefault="00EA47A2" w:rsidP="001B0D10">
      <w:pPr>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1726"/>
        <w:gridCol w:w="1726"/>
        <w:gridCol w:w="1726"/>
        <w:gridCol w:w="1726"/>
        <w:gridCol w:w="1726"/>
      </w:tblGrid>
      <w:tr w:rsidR="00EA47A2" w:rsidRPr="00994467" w14:paraId="1F594EF6" w14:textId="77777777" w:rsidTr="001B0D10">
        <w:tc>
          <w:tcPr>
            <w:tcW w:w="8630" w:type="dxa"/>
            <w:gridSpan w:val="5"/>
            <w:shd w:val="clear" w:color="auto" w:fill="D9D9D9" w:themeFill="background1" w:themeFillShade="D9"/>
            <w:vAlign w:val="center"/>
          </w:tcPr>
          <w:p w14:paraId="4E3D43A7" w14:textId="1D5EF26F" w:rsidR="00EA47A2" w:rsidRPr="00994467" w:rsidRDefault="00EA47A2" w:rsidP="001B0D10">
            <w:pPr>
              <w:spacing w:before="100" w:beforeAutospacing="1" w:after="100" w:afterAutospacing="1"/>
              <w:jc w:val="center"/>
              <w:rPr>
                <w:sz w:val="24"/>
                <w:szCs w:val="24"/>
              </w:rPr>
            </w:pPr>
            <w:r w:rsidRPr="00994467">
              <w:rPr>
                <w:b/>
                <w:bCs/>
                <w:color w:val="000000"/>
                <w:sz w:val="24"/>
                <w:szCs w:val="24"/>
              </w:rPr>
              <w:t>Bulk Solid &amp; Liquid Wastes</w:t>
            </w:r>
          </w:p>
        </w:tc>
      </w:tr>
      <w:tr w:rsidR="001B0D10" w:rsidRPr="00994467" w14:paraId="238C044A" w14:textId="77777777" w:rsidTr="00845BAD">
        <w:tc>
          <w:tcPr>
            <w:tcW w:w="1726" w:type="dxa"/>
            <w:shd w:val="clear" w:color="auto" w:fill="F2F2F2" w:themeFill="background1" w:themeFillShade="F2"/>
          </w:tcPr>
          <w:p w14:paraId="4036FF6B" w14:textId="214E7340" w:rsidR="00EA47A2" w:rsidRPr="00994467" w:rsidRDefault="00EA47A2" w:rsidP="001B0D10">
            <w:pPr>
              <w:spacing w:before="100" w:beforeAutospacing="1" w:after="100" w:afterAutospacing="1"/>
              <w:rPr>
                <w:sz w:val="24"/>
                <w:szCs w:val="24"/>
              </w:rPr>
            </w:pPr>
            <w:r w:rsidRPr="00994467">
              <w:rPr>
                <w:b/>
                <w:color w:val="000000"/>
                <w:sz w:val="24"/>
                <w:szCs w:val="24"/>
              </w:rPr>
              <w:t>CLIN Suffix</w:t>
            </w:r>
            <w:r w:rsidRPr="00994467">
              <w:rPr>
                <w:b/>
                <w:bCs/>
                <w:color w:val="000000"/>
                <w:sz w:val="24"/>
                <w:szCs w:val="24"/>
              </w:rPr>
              <w:t>→</w:t>
            </w:r>
          </w:p>
        </w:tc>
        <w:tc>
          <w:tcPr>
            <w:tcW w:w="1726" w:type="dxa"/>
            <w:shd w:val="clear" w:color="auto" w:fill="F2F2F2" w:themeFill="background1" w:themeFillShade="F2"/>
            <w:vAlign w:val="center"/>
          </w:tcPr>
          <w:p w14:paraId="18F193B9" w14:textId="5E873EE6" w:rsidR="00EA47A2" w:rsidRPr="00994467" w:rsidRDefault="00EA47A2" w:rsidP="001B0D10">
            <w:pPr>
              <w:spacing w:before="100" w:beforeAutospacing="1" w:after="100" w:afterAutospacing="1"/>
              <w:jc w:val="center"/>
              <w:rPr>
                <w:sz w:val="24"/>
                <w:szCs w:val="24"/>
              </w:rPr>
            </w:pPr>
            <w:r w:rsidRPr="00994467">
              <w:rPr>
                <w:b/>
                <w:bCs/>
                <w:color w:val="000000"/>
                <w:sz w:val="24"/>
                <w:szCs w:val="24"/>
              </w:rPr>
              <w:t>B1</w:t>
            </w:r>
          </w:p>
        </w:tc>
        <w:tc>
          <w:tcPr>
            <w:tcW w:w="1726" w:type="dxa"/>
            <w:shd w:val="clear" w:color="auto" w:fill="F2F2F2" w:themeFill="background1" w:themeFillShade="F2"/>
            <w:vAlign w:val="center"/>
          </w:tcPr>
          <w:p w14:paraId="06BCF09C" w14:textId="0584EEB3" w:rsidR="00EA47A2" w:rsidRPr="00994467" w:rsidRDefault="00EA47A2" w:rsidP="001B0D10">
            <w:pPr>
              <w:spacing w:before="100" w:beforeAutospacing="1" w:after="100" w:afterAutospacing="1"/>
              <w:jc w:val="center"/>
              <w:rPr>
                <w:sz w:val="24"/>
                <w:szCs w:val="24"/>
              </w:rPr>
            </w:pPr>
            <w:r w:rsidRPr="00994467">
              <w:rPr>
                <w:b/>
                <w:bCs/>
                <w:color w:val="000000"/>
                <w:sz w:val="24"/>
                <w:szCs w:val="24"/>
              </w:rPr>
              <w:t>B2</w:t>
            </w:r>
          </w:p>
        </w:tc>
        <w:tc>
          <w:tcPr>
            <w:tcW w:w="1726" w:type="dxa"/>
            <w:shd w:val="clear" w:color="auto" w:fill="F2F2F2" w:themeFill="background1" w:themeFillShade="F2"/>
            <w:vAlign w:val="center"/>
          </w:tcPr>
          <w:p w14:paraId="19674054" w14:textId="57C60724" w:rsidR="00EA47A2" w:rsidRPr="00994467" w:rsidRDefault="00EA47A2" w:rsidP="001B0D10">
            <w:pPr>
              <w:spacing w:before="100" w:beforeAutospacing="1" w:after="100" w:afterAutospacing="1"/>
              <w:jc w:val="center"/>
              <w:rPr>
                <w:sz w:val="24"/>
                <w:szCs w:val="24"/>
              </w:rPr>
            </w:pPr>
            <w:r w:rsidRPr="00994467">
              <w:rPr>
                <w:b/>
                <w:bCs/>
                <w:color w:val="000000"/>
                <w:sz w:val="24"/>
                <w:szCs w:val="24"/>
              </w:rPr>
              <w:t>B3</w:t>
            </w:r>
          </w:p>
        </w:tc>
        <w:tc>
          <w:tcPr>
            <w:tcW w:w="1726" w:type="dxa"/>
            <w:shd w:val="clear" w:color="auto" w:fill="F2F2F2" w:themeFill="background1" w:themeFillShade="F2"/>
            <w:vAlign w:val="center"/>
          </w:tcPr>
          <w:p w14:paraId="291B9E13" w14:textId="630CE02B" w:rsidR="00EA47A2" w:rsidRPr="00994467" w:rsidRDefault="00EA47A2" w:rsidP="001B0D10">
            <w:pPr>
              <w:spacing w:before="100" w:beforeAutospacing="1" w:after="100" w:afterAutospacing="1"/>
              <w:jc w:val="center"/>
              <w:rPr>
                <w:sz w:val="24"/>
                <w:szCs w:val="24"/>
              </w:rPr>
            </w:pPr>
            <w:r w:rsidRPr="00994467">
              <w:rPr>
                <w:b/>
                <w:bCs/>
                <w:color w:val="000000"/>
                <w:sz w:val="24"/>
                <w:szCs w:val="24"/>
              </w:rPr>
              <w:t>B4</w:t>
            </w:r>
          </w:p>
        </w:tc>
      </w:tr>
      <w:tr w:rsidR="001B0D10" w:rsidRPr="00994467" w14:paraId="34F70565" w14:textId="77777777" w:rsidTr="008818F4">
        <w:tc>
          <w:tcPr>
            <w:tcW w:w="1726" w:type="dxa"/>
            <w:vMerge w:val="restart"/>
          </w:tcPr>
          <w:p w14:paraId="76F72B3E" w14:textId="77777777" w:rsidR="001B0D10" w:rsidRPr="00994467" w:rsidRDefault="001B0D10" w:rsidP="001B0D10">
            <w:pPr>
              <w:spacing w:before="100" w:beforeAutospacing="1" w:after="100" w:afterAutospacing="1"/>
              <w:rPr>
                <w:sz w:val="24"/>
                <w:szCs w:val="24"/>
              </w:rPr>
            </w:pPr>
            <w:r w:rsidRPr="00994467">
              <w:rPr>
                <w:b/>
                <w:bCs/>
                <w:color w:val="000000"/>
                <w:sz w:val="24"/>
                <w:szCs w:val="24"/>
              </w:rPr>
              <w:t>Bulk Load Description</w:t>
            </w:r>
          </w:p>
        </w:tc>
        <w:tc>
          <w:tcPr>
            <w:tcW w:w="6904" w:type="dxa"/>
            <w:gridSpan w:val="4"/>
            <w:vAlign w:val="center"/>
          </w:tcPr>
          <w:p w14:paraId="0342CE75" w14:textId="77777777" w:rsidR="001B0D10" w:rsidRPr="00994467" w:rsidRDefault="001B0D10" w:rsidP="001B0D10">
            <w:pPr>
              <w:spacing w:before="100" w:beforeAutospacing="1" w:after="100" w:afterAutospacing="1"/>
              <w:jc w:val="center"/>
              <w:rPr>
                <w:sz w:val="24"/>
                <w:szCs w:val="24"/>
              </w:rPr>
            </w:pPr>
            <w:r w:rsidRPr="00994467">
              <w:rPr>
                <w:color w:val="000000"/>
                <w:sz w:val="24"/>
                <w:szCs w:val="24"/>
              </w:rPr>
              <w:t>Bulk Heavy Solids (&gt;600 Lbs./Yd</w:t>
            </w:r>
            <w:r w:rsidRPr="00994467">
              <w:rPr>
                <w:color w:val="000000"/>
                <w:sz w:val="24"/>
                <w:szCs w:val="24"/>
                <w:vertAlign w:val="superscript"/>
              </w:rPr>
              <w:t>3</w:t>
            </w:r>
            <w:r w:rsidRPr="00994467">
              <w:rPr>
                <w:color w:val="000000"/>
                <w:sz w:val="24"/>
                <w:szCs w:val="24"/>
              </w:rPr>
              <w:t>)</w:t>
            </w:r>
            <w:r w:rsidRPr="00994467">
              <w:rPr>
                <w:color w:val="000000"/>
                <w:sz w:val="24"/>
                <w:szCs w:val="24"/>
              </w:rPr>
              <w:br/>
              <w:t>Priced per Lb., Based on Bulk Loads that are…</w:t>
            </w:r>
          </w:p>
        </w:tc>
      </w:tr>
      <w:tr w:rsidR="008A225F" w:rsidRPr="00994467" w14:paraId="53C4F729" w14:textId="77777777" w:rsidTr="001B0D10">
        <w:tc>
          <w:tcPr>
            <w:tcW w:w="1726" w:type="dxa"/>
            <w:vMerge/>
          </w:tcPr>
          <w:p w14:paraId="41596EFD" w14:textId="3A68EE0F" w:rsidR="008A225F" w:rsidRPr="00994467" w:rsidRDefault="008A225F" w:rsidP="001B0D10">
            <w:pPr>
              <w:spacing w:before="100" w:beforeAutospacing="1" w:after="100" w:afterAutospacing="1"/>
              <w:rPr>
                <w:sz w:val="24"/>
                <w:szCs w:val="24"/>
              </w:rPr>
            </w:pPr>
          </w:p>
        </w:tc>
        <w:tc>
          <w:tcPr>
            <w:tcW w:w="1726" w:type="dxa"/>
            <w:vAlign w:val="center"/>
          </w:tcPr>
          <w:p w14:paraId="1F03AC1D" w14:textId="4BA8E242" w:rsidR="008A225F" w:rsidRPr="00994467" w:rsidRDefault="008A225F" w:rsidP="001B0D10">
            <w:pPr>
              <w:spacing w:before="100" w:beforeAutospacing="1" w:after="100" w:afterAutospacing="1"/>
              <w:jc w:val="center"/>
              <w:rPr>
                <w:sz w:val="24"/>
                <w:szCs w:val="24"/>
              </w:rPr>
            </w:pPr>
            <w:r w:rsidRPr="00994467">
              <w:rPr>
                <w:b/>
                <w:bCs/>
                <w:color w:val="000000"/>
                <w:sz w:val="24"/>
                <w:szCs w:val="24"/>
              </w:rPr>
              <w:t>&lt;10,000 Lbs</w:t>
            </w:r>
            <w:r w:rsidR="003009C6" w:rsidRPr="00994467">
              <w:rPr>
                <w:b/>
                <w:bCs/>
                <w:color w:val="000000"/>
                <w:sz w:val="24"/>
                <w:szCs w:val="24"/>
              </w:rPr>
              <w:t>.</w:t>
            </w:r>
          </w:p>
        </w:tc>
        <w:tc>
          <w:tcPr>
            <w:tcW w:w="1726" w:type="dxa"/>
            <w:vAlign w:val="center"/>
          </w:tcPr>
          <w:p w14:paraId="6AEEA3F5" w14:textId="6FDA9B8F" w:rsidR="008A225F" w:rsidRPr="00994467" w:rsidRDefault="008A225F" w:rsidP="001B0D10">
            <w:pPr>
              <w:spacing w:before="100" w:beforeAutospacing="1" w:after="100" w:afterAutospacing="1"/>
              <w:jc w:val="center"/>
              <w:rPr>
                <w:sz w:val="24"/>
                <w:szCs w:val="24"/>
              </w:rPr>
            </w:pPr>
            <w:r w:rsidRPr="00994467">
              <w:rPr>
                <w:b/>
                <w:bCs/>
                <w:color w:val="000000"/>
                <w:sz w:val="24"/>
                <w:szCs w:val="24"/>
              </w:rPr>
              <w:t>10K-20K Lbs</w:t>
            </w:r>
            <w:r w:rsidR="003009C6" w:rsidRPr="00994467">
              <w:rPr>
                <w:b/>
                <w:bCs/>
                <w:color w:val="000000"/>
                <w:sz w:val="24"/>
                <w:szCs w:val="24"/>
              </w:rPr>
              <w:t>.</w:t>
            </w:r>
          </w:p>
        </w:tc>
        <w:tc>
          <w:tcPr>
            <w:tcW w:w="1726" w:type="dxa"/>
            <w:vAlign w:val="center"/>
          </w:tcPr>
          <w:p w14:paraId="6014DC86" w14:textId="2DD852CB" w:rsidR="008A225F" w:rsidRPr="00994467" w:rsidRDefault="008A225F" w:rsidP="001B0D10">
            <w:pPr>
              <w:spacing w:before="100" w:beforeAutospacing="1" w:after="100" w:afterAutospacing="1"/>
              <w:jc w:val="center"/>
              <w:rPr>
                <w:sz w:val="24"/>
                <w:szCs w:val="24"/>
              </w:rPr>
            </w:pPr>
            <w:r w:rsidRPr="00994467">
              <w:rPr>
                <w:b/>
                <w:bCs/>
                <w:color w:val="000000"/>
                <w:sz w:val="24"/>
                <w:szCs w:val="24"/>
              </w:rPr>
              <w:t>20K-30K Lbs</w:t>
            </w:r>
            <w:r w:rsidR="003009C6" w:rsidRPr="00994467">
              <w:rPr>
                <w:b/>
                <w:bCs/>
                <w:color w:val="000000"/>
                <w:sz w:val="24"/>
                <w:szCs w:val="24"/>
              </w:rPr>
              <w:t>.</w:t>
            </w:r>
          </w:p>
        </w:tc>
        <w:tc>
          <w:tcPr>
            <w:tcW w:w="1726" w:type="dxa"/>
            <w:vAlign w:val="center"/>
          </w:tcPr>
          <w:p w14:paraId="1B5CD786" w14:textId="70C538C9" w:rsidR="008A225F" w:rsidRPr="00994467" w:rsidRDefault="008A225F" w:rsidP="001B0D10">
            <w:pPr>
              <w:spacing w:before="100" w:beforeAutospacing="1" w:after="100" w:afterAutospacing="1"/>
              <w:jc w:val="center"/>
              <w:rPr>
                <w:sz w:val="24"/>
                <w:szCs w:val="24"/>
              </w:rPr>
            </w:pPr>
            <w:r w:rsidRPr="00994467">
              <w:rPr>
                <w:b/>
                <w:bCs/>
                <w:color w:val="000000"/>
                <w:sz w:val="24"/>
                <w:szCs w:val="24"/>
              </w:rPr>
              <w:t>&gt;30,000 Lbs</w:t>
            </w:r>
            <w:r w:rsidR="003009C6" w:rsidRPr="00994467">
              <w:rPr>
                <w:b/>
                <w:bCs/>
                <w:color w:val="000000"/>
                <w:sz w:val="24"/>
                <w:szCs w:val="24"/>
              </w:rPr>
              <w:t>.</w:t>
            </w:r>
          </w:p>
        </w:tc>
      </w:tr>
      <w:tr w:rsidR="008C06A6" w:rsidRPr="00994467" w14:paraId="150A2065" w14:textId="77777777" w:rsidTr="001B0D10">
        <w:tc>
          <w:tcPr>
            <w:tcW w:w="1726" w:type="dxa"/>
            <w:vAlign w:val="center"/>
          </w:tcPr>
          <w:p w14:paraId="464AC4AC" w14:textId="59206876" w:rsidR="008C06A6" w:rsidRPr="00994467" w:rsidRDefault="008C06A6" w:rsidP="001B0D10">
            <w:pPr>
              <w:spacing w:before="100" w:beforeAutospacing="1" w:after="100" w:afterAutospacing="1"/>
              <w:rPr>
                <w:sz w:val="24"/>
                <w:szCs w:val="24"/>
              </w:rPr>
            </w:pPr>
            <w:r w:rsidRPr="00994467">
              <w:rPr>
                <w:b/>
                <w:bCs/>
                <w:color w:val="000000"/>
                <w:sz w:val="24"/>
                <w:szCs w:val="24"/>
              </w:rPr>
              <w:t>Unit of Issue:</w:t>
            </w:r>
          </w:p>
        </w:tc>
        <w:tc>
          <w:tcPr>
            <w:tcW w:w="1726" w:type="dxa"/>
            <w:vAlign w:val="center"/>
          </w:tcPr>
          <w:p w14:paraId="3D67E016" w14:textId="4B545101" w:rsidR="008C06A6" w:rsidRPr="00994467" w:rsidRDefault="00714F45" w:rsidP="001B0D10">
            <w:pPr>
              <w:spacing w:before="100" w:beforeAutospacing="1" w:after="100" w:afterAutospacing="1"/>
              <w:jc w:val="center"/>
              <w:rPr>
                <w:sz w:val="24"/>
                <w:szCs w:val="24"/>
              </w:rPr>
            </w:pPr>
            <w:r w:rsidRPr="00994467">
              <w:rPr>
                <w:b/>
                <w:bCs/>
                <w:color w:val="000000"/>
                <w:sz w:val="24"/>
                <w:szCs w:val="24"/>
              </w:rPr>
              <w:t xml:space="preserve">(Pounds) </w:t>
            </w:r>
            <w:r w:rsidR="008C06A6" w:rsidRPr="00994467">
              <w:rPr>
                <w:b/>
                <w:bCs/>
                <w:color w:val="000000"/>
                <w:sz w:val="24"/>
                <w:szCs w:val="24"/>
              </w:rPr>
              <w:t>LB</w:t>
            </w:r>
          </w:p>
        </w:tc>
        <w:tc>
          <w:tcPr>
            <w:tcW w:w="1726" w:type="dxa"/>
            <w:vAlign w:val="center"/>
          </w:tcPr>
          <w:p w14:paraId="550C9185" w14:textId="7CB480E8" w:rsidR="008C06A6" w:rsidRPr="00994467" w:rsidRDefault="008C06A6" w:rsidP="001B0D10">
            <w:pPr>
              <w:spacing w:before="100" w:beforeAutospacing="1" w:after="100" w:afterAutospacing="1"/>
              <w:jc w:val="center"/>
              <w:rPr>
                <w:sz w:val="24"/>
                <w:szCs w:val="24"/>
              </w:rPr>
            </w:pPr>
            <w:r w:rsidRPr="00994467">
              <w:rPr>
                <w:b/>
                <w:bCs/>
                <w:color w:val="000000"/>
                <w:sz w:val="24"/>
                <w:szCs w:val="24"/>
              </w:rPr>
              <w:t>LB</w:t>
            </w:r>
          </w:p>
        </w:tc>
        <w:tc>
          <w:tcPr>
            <w:tcW w:w="1726" w:type="dxa"/>
            <w:vAlign w:val="center"/>
          </w:tcPr>
          <w:p w14:paraId="5E3779E0" w14:textId="33C2338D" w:rsidR="008C06A6" w:rsidRPr="00994467" w:rsidRDefault="008C06A6" w:rsidP="001B0D10">
            <w:pPr>
              <w:spacing w:before="100" w:beforeAutospacing="1" w:after="100" w:afterAutospacing="1"/>
              <w:jc w:val="center"/>
              <w:rPr>
                <w:sz w:val="24"/>
                <w:szCs w:val="24"/>
              </w:rPr>
            </w:pPr>
            <w:r w:rsidRPr="00994467">
              <w:rPr>
                <w:b/>
                <w:bCs/>
                <w:color w:val="000000"/>
                <w:sz w:val="24"/>
                <w:szCs w:val="24"/>
              </w:rPr>
              <w:t>LB</w:t>
            </w:r>
          </w:p>
        </w:tc>
        <w:tc>
          <w:tcPr>
            <w:tcW w:w="1726" w:type="dxa"/>
            <w:vAlign w:val="center"/>
          </w:tcPr>
          <w:p w14:paraId="114B690F" w14:textId="3C407806" w:rsidR="008C06A6" w:rsidRPr="00994467" w:rsidRDefault="008C06A6" w:rsidP="001B0D10">
            <w:pPr>
              <w:spacing w:before="100" w:beforeAutospacing="1" w:after="100" w:afterAutospacing="1"/>
              <w:jc w:val="center"/>
              <w:rPr>
                <w:sz w:val="24"/>
                <w:szCs w:val="24"/>
              </w:rPr>
            </w:pPr>
            <w:r w:rsidRPr="00994467">
              <w:rPr>
                <w:b/>
                <w:bCs/>
                <w:color w:val="000000"/>
                <w:sz w:val="24"/>
                <w:szCs w:val="24"/>
              </w:rPr>
              <w:t>LB</w:t>
            </w:r>
          </w:p>
        </w:tc>
      </w:tr>
      <w:tr w:rsidR="008C06A6" w:rsidRPr="00994467" w14:paraId="79D309AD" w14:textId="77777777" w:rsidTr="001B0D10">
        <w:tc>
          <w:tcPr>
            <w:tcW w:w="1726" w:type="dxa"/>
          </w:tcPr>
          <w:p w14:paraId="40898228" w14:textId="28A30A79" w:rsidR="008C06A6" w:rsidRPr="00994467" w:rsidRDefault="008C06A6" w:rsidP="008C06A6">
            <w:pPr>
              <w:spacing w:before="100" w:beforeAutospacing="1" w:after="100" w:afterAutospacing="1"/>
              <w:rPr>
                <w:sz w:val="24"/>
                <w:szCs w:val="24"/>
              </w:rPr>
            </w:pPr>
            <w:r w:rsidRPr="00994467">
              <w:rPr>
                <w:b/>
                <w:bCs/>
                <w:color w:val="000000"/>
                <w:sz w:val="24"/>
                <w:szCs w:val="24"/>
              </w:rPr>
              <w:t>Notes:</w:t>
            </w:r>
          </w:p>
        </w:tc>
        <w:tc>
          <w:tcPr>
            <w:tcW w:w="6904" w:type="dxa"/>
            <w:gridSpan w:val="4"/>
          </w:tcPr>
          <w:p w14:paraId="26828FCA" w14:textId="6A19A25F" w:rsidR="008C06A6" w:rsidRPr="00994467" w:rsidRDefault="008C06A6" w:rsidP="001B0D10">
            <w:pPr>
              <w:spacing w:before="100" w:beforeAutospacing="1" w:after="100" w:afterAutospacing="1"/>
              <w:rPr>
                <w:sz w:val="24"/>
                <w:szCs w:val="24"/>
              </w:rPr>
            </w:pPr>
            <w:r w:rsidRPr="00994467">
              <w:rPr>
                <w:color w:val="000000"/>
                <w:sz w:val="24"/>
                <w:szCs w:val="24"/>
              </w:rPr>
              <w:t>Weights shown above are net weights of actual waste per bulk load.</w:t>
            </w:r>
            <w:r w:rsidRPr="00994467">
              <w:rPr>
                <w:color w:val="000000"/>
                <w:sz w:val="24"/>
                <w:szCs w:val="24"/>
              </w:rPr>
              <w:br/>
              <w:t xml:space="preserve">Not to be used for lightweight solids weighing less than 600 </w:t>
            </w:r>
            <w:proofErr w:type="spellStart"/>
            <w:r w:rsidRPr="00994467">
              <w:rPr>
                <w:color w:val="000000"/>
                <w:sz w:val="24"/>
                <w:szCs w:val="24"/>
              </w:rPr>
              <w:t>Lbs</w:t>
            </w:r>
            <w:proofErr w:type="spellEnd"/>
            <w:r w:rsidRPr="00994467">
              <w:rPr>
                <w:color w:val="000000"/>
                <w:sz w:val="24"/>
                <w:szCs w:val="24"/>
              </w:rPr>
              <w:t>/yd</w:t>
            </w:r>
            <w:r w:rsidRPr="00994467">
              <w:rPr>
                <w:color w:val="000000"/>
                <w:sz w:val="24"/>
                <w:szCs w:val="24"/>
                <w:vertAlign w:val="superscript"/>
              </w:rPr>
              <w:t>3</w:t>
            </w:r>
            <w:r w:rsidRPr="00994467">
              <w:rPr>
                <w:color w:val="000000"/>
                <w:sz w:val="24"/>
                <w:szCs w:val="24"/>
              </w:rPr>
              <w:t>.</w:t>
            </w:r>
          </w:p>
        </w:tc>
      </w:tr>
      <w:tr w:rsidR="008C06A6" w:rsidRPr="00994467" w14:paraId="6E9736DB" w14:textId="77777777" w:rsidTr="00845BAD">
        <w:tc>
          <w:tcPr>
            <w:tcW w:w="1726" w:type="dxa"/>
            <w:shd w:val="clear" w:color="auto" w:fill="F2F2F2" w:themeFill="background1" w:themeFillShade="F2"/>
          </w:tcPr>
          <w:p w14:paraId="51FDE241" w14:textId="029DADF4" w:rsidR="008C06A6" w:rsidRPr="00994467" w:rsidRDefault="008C06A6" w:rsidP="008C06A6">
            <w:pPr>
              <w:spacing w:before="100" w:beforeAutospacing="1" w:after="100" w:afterAutospacing="1"/>
              <w:rPr>
                <w:sz w:val="24"/>
                <w:szCs w:val="24"/>
              </w:rPr>
            </w:pPr>
            <w:r w:rsidRPr="00994467">
              <w:rPr>
                <w:b/>
                <w:bCs/>
                <w:color w:val="000000"/>
                <w:sz w:val="24"/>
                <w:szCs w:val="24"/>
              </w:rPr>
              <w:t>CLIN Suffix→</w:t>
            </w:r>
          </w:p>
        </w:tc>
        <w:tc>
          <w:tcPr>
            <w:tcW w:w="1726" w:type="dxa"/>
            <w:shd w:val="clear" w:color="auto" w:fill="F2F2F2" w:themeFill="background1" w:themeFillShade="F2"/>
            <w:vAlign w:val="center"/>
          </w:tcPr>
          <w:p w14:paraId="13DDAC10" w14:textId="76272967" w:rsidR="008C06A6" w:rsidRPr="00994467" w:rsidRDefault="008C06A6" w:rsidP="004E677E">
            <w:pPr>
              <w:spacing w:before="100" w:beforeAutospacing="1" w:after="100" w:afterAutospacing="1"/>
              <w:jc w:val="center"/>
              <w:rPr>
                <w:sz w:val="24"/>
                <w:szCs w:val="24"/>
              </w:rPr>
            </w:pPr>
            <w:r w:rsidRPr="00994467">
              <w:rPr>
                <w:b/>
                <w:bCs/>
                <w:color w:val="000000"/>
                <w:sz w:val="24"/>
                <w:szCs w:val="24"/>
              </w:rPr>
              <w:t>B5</w:t>
            </w:r>
          </w:p>
        </w:tc>
        <w:tc>
          <w:tcPr>
            <w:tcW w:w="1726" w:type="dxa"/>
            <w:shd w:val="clear" w:color="auto" w:fill="F2F2F2" w:themeFill="background1" w:themeFillShade="F2"/>
            <w:vAlign w:val="center"/>
          </w:tcPr>
          <w:p w14:paraId="3A1E9597" w14:textId="576C445D" w:rsidR="008C06A6" w:rsidRPr="00994467" w:rsidRDefault="008C06A6" w:rsidP="004E677E">
            <w:pPr>
              <w:spacing w:before="100" w:beforeAutospacing="1" w:after="100" w:afterAutospacing="1"/>
              <w:jc w:val="center"/>
              <w:rPr>
                <w:sz w:val="24"/>
                <w:szCs w:val="24"/>
              </w:rPr>
            </w:pPr>
            <w:r w:rsidRPr="00994467">
              <w:rPr>
                <w:b/>
                <w:bCs/>
                <w:color w:val="000000"/>
                <w:sz w:val="24"/>
                <w:szCs w:val="24"/>
              </w:rPr>
              <w:t>B6</w:t>
            </w:r>
          </w:p>
        </w:tc>
        <w:tc>
          <w:tcPr>
            <w:tcW w:w="1726" w:type="dxa"/>
            <w:shd w:val="clear" w:color="auto" w:fill="F2F2F2" w:themeFill="background1" w:themeFillShade="F2"/>
            <w:vAlign w:val="center"/>
          </w:tcPr>
          <w:p w14:paraId="425D890A" w14:textId="1824B962" w:rsidR="008C06A6" w:rsidRPr="00994467" w:rsidRDefault="00B01D32" w:rsidP="004E677E">
            <w:pPr>
              <w:spacing w:before="100" w:beforeAutospacing="1" w:after="100" w:afterAutospacing="1"/>
              <w:jc w:val="center"/>
              <w:rPr>
                <w:sz w:val="24"/>
                <w:szCs w:val="24"/>
              </w:rPr>
            </w:pPr>
            <w:r w:rsidRPr="00994467">
              <w:rPr>
                <w:b/>
                <w:bCs/>
                <w:sz w:val="24"/>
                <w:szCs w:val="24"/>
              </w:rPr>
              <w:t>RESERVED</w:t>
            </w:r>
          </w:p>
        </w:tc>
        <w:tc>
          <w:tcPr>
            <w:tcW w:w="1726" w:type="dxa"/>
            <w:shd w:val="clear" w:color="auto" w:fill="F2F2F2" w:themeFill="background1" w:themeFillShade="F2"/>
            <w:vAlign w:val="center"/>
          </w:tcPr>
          <w:p w14:paraId="195F0D8A" w14:textId="37AEF1F7" w:rsidR="008C06A6" w:rsidRPr="00994467" w:rsidRDefault="00B01D32" w:rsidP="004E677E">
            <w:pPr>
              <w:spacing w:before="100" w:beforeAutospacing="1" w:after="100" w:afterAutospacing="1"/>
              <w:jc w:val="center"/>
              <w:rPr>
                <w:sz w:val="24"/>
                <w:szCs w:val="24"/>
              </w:rPr>
            </w:pPr>
            <w:r w:rsidRPr="00994467">
              <w:rPr>
                <w:b/>
                <w:bCs/>
                <w:sz w:val="24"/>
                <w:szCs w:val="24"/>
              </w:rPr>
              <w:t>RESERVED</w:t>
            </w:r>
          </w:p>
        </w:tc>
      </w:tr>
      <w:tr w:rsidR="00CB1286" w:rsidRPr="00994467" w14:paraId="00AB07B0" w14:textId="77777777" w:rsidTr="00A43B7F">
        <w:tc>
          <w:tcPr>
            <w:tcW w:w="1726" w:type="dxa"/>
          </w:tcPr>
          <w:p w14:paraId="72BC26CD" w14:textId="4790E672" w:rsidR="00CB1286" w:rsidRPr="00994467" w:rsidRDefault="00CB1286" w:rsidP="00CB1286">
            <w:pPr>
              <w:spacing w:before="100" w:beforeAutospacing="1" w:after="100" w:afterAutospacing="1"/>
              <w:rPr>
                <w:b/>
                <w:bCs/>
                <w:color w:val="000000"/>
                <w:sz w:val="24"/>
                <w:szCs w:val="24"/>
              </w:rPr>
            </w:pPr>
            <w:r w:rsidRPr="00994467">
              <w:rPr>
                <w:b/>
                <w:bCs/>
                <w:color w:val="000000"/>
                <w:sz w:val="24"/>
                <w:szCs w:val="24"/>
              </w:rPr>
              <w:t>Bulk Load Description:</w:t>
            </w:r>
          </w:p>
        </w:tc>
        <w:tc>
          <w:tcPr>
            <w:tcW w:w="1726" w:type="dxa"/>
          </w:tcPr>
          <w:p w14:paraId="37298A33" w14:textId="1CE58F2A" w:rsidR="00CB1286" w:rsidRPr="00994467" w:rsidRDefault="00CB1286" w:rsidP="00CB1286">
            <w:pPr>
              <w:spacing w:before="100" w:beforeAutospacing="1" w:after="100" w:afterAutospacing="1"/>
              <w:jc w:val="center"/>
              <w:rPr>
                <w:b/>
                <w:bCs/>
                <w:color w:val="000000"/>
                <w:sz w:val="24"/>
                <w:szCs w:val="24"/>
              </w:rPr>
            </w:pPr>
            <w:r w:rsidRPr="00994467">
              <w:rPr>
                <w:color w:val="000000"/>
                <w:sz w:val="24"/>
                <w:szCs w:val="24"/>
              </w:rPr>
              <w:t>Bulk Pumpable Liquids</w:t>
            </w:r>
            <w:r w:rsidRPr="00994467">
              <w:rPr>
                <w:color w:val="000000"/>
                <w:sz w:val="24"/>
                <w:szCs w:val="24"/>
              </w:rPr>
              <w:br/>
              <w:t>Removed via Vac Truck or Tanker</w:t>
            </w:r>
          </w:p>
        </w:tc>
        <w:tc>
          <w:tcPr>
            <w:tcW w:w="1726" w:type="dxa"/>
          </w:tcPr>
          <w:p w14:paraId="4FA78697" w14:textId="5BB664C6" w:rsidR="00CB1286" w:rsidRPr="00994467" w:rsidRDefault="00CB1286" w:rsidP="00CB1286">
            <w:pPr>
              <w:spacing w:before="100" w:beforeAutospacing="1" w:after="100" w:afterAutospacing="1"/>
              <w:jc w:val="center"/>
              <w:rPr>
                <w:b/>
                <w:bCs/>
                <w:color w:val="000000"/>
                <w:sz w:val="24"/>
                <w:szCs w:val="24"/>
              </w:rPr>
            </w:pPr>
            <w:r w:rsidRPr="00994467">
              <w:rPr>
                <w:color w:val="000000"/>
                <w:sz w:val="24"/>
                <w:szCs w:val="24"/>
              </w:rPr>
              <w:t>Bulk Solids</w:t>
            </w:r>
            <w:r w:rsidRPr="00994467">
              <w:rPr>
                <w:color w:val="000000"/>
                <w:sz w:val="24"/>
                <w:szCs w:val="24"/>
              </w:rPr>
              <w:br/>
              <w:t>Lightweight</w:t>
            </w:r>
            <w:r w:rsidRPr="00994467">
              <w:rPr>
                <w:color w:val="000000"/>
                <w:sz w:val="24"/>
                <w:szCs w:val="24"/>
              </w:rPr>
              <w:br/>
              <w:t xml:space="preserve">(&lt;600 </w:t>
            </w:r>
            <w:proofErr w:type="spellStart"/>
            <w:r w:rsidRPr="00994467">
              <w:rPr>
                <w:color w:val="000000"/>
                <w:sz w:val="24"/>
                <w:szCs w:val="24"/>
              </w:rPr>
              <w:t>Lbs</w:t>
            </w:r>
            <w:proofErr w:type="spellEnd"/>
            <w:r w:rsidRPr="00994467">
              <w:rPr>
                <w:color w:val="000000"/>
                <w:sz w:val="24"/>
                <w:szCs w:val="24"/>
              </w:rPr>
              <w:t>/Yd</w:t>
            </w:r>
            <w:r w:rsidRPr="00994467">
              <w:rPr>
                <w:color w:val="000000"/>
                <w:sz w:val="24"/>
                <w:szCs w:val="24"/>
                <w:vertAlign w:val="superscript"/>
              </w:rPr>
              <w:t>3</w:t>
            </w:r>
            <w:r w:rsidRPr="00994467">
              <w:rPr>
                <w:color w:val="000000"/>
                <w:sz w:val="24"/>
                <w:szCs w:val="24"/>
              </w:rPr>
              <w:t>)</w:t>
            </w:r>
            <w:r w:rsidRPr="00994467">
              <w:rPr>
                <w:color w:val="000000"/>
                <w:sz w:val="24"/>
                <w:szCs w:val="24"/>
              </w:rPr>
              <w:br/>
              <w:t>Remove via R</w:t>
            </w:r>
            <w:r w:rsidR="0086083D" w:rsidRPr="00994467">
              <w:rPr>
                <w:color w:val="000000"/>
                <w:sz w:val="24"/>
                <w:szCs w:val="24"/>
              </w:rPr>
              <w:t>OB</w:t>
            </w:r>
          </w:p>
        </w:tc>
        <w:tc>
          <w:tcPr>
            <w:tcW w:w="1726" w:type="dxa"/>
          </w:tcPr>
          <w:p w14:paraId="68E3344E" w14:textId="4C410112" w:rsidR="00CB1286" w:rsidRPr="00994467" w:rsidRDefault="00CB1286" w:rsidP="00CB1286">
            <w:pPr>
              <w:spacing w:before="100" w:beforeAutospacing="1" w:after="100" w:afterAutospacing="1"/>
              <w:jc w:val="center"/>
              <w:rPr>
                <w:b/>
                <w:bCs/>
                <w:color w:val="000000"/>
                <w:sz w:val="24"/>
                <w:szCs w:val="24"/>
              </w:rPr>
            </w:pPr>
          </w:p>
        </w:tc>
        <w:tc>
          <w:tcPr>
            <w:tcW w:w="1726" w:type="dxa"/>
          </w:tcPr>
          <w:p w14:paraId="6F5A924A" w14:textId="7D60BDA1" w:rsidR="00CB1286" w:rsidRPr="00994467" w:rsidRDefault="00CB1286" w:rsidP="00CB1286">
            <w:pPr>
              <w:spacing w:before="100" w:beforeAutospacing="1" w:after="100" w:afterAutospacing="1"/>
              <w:jc w:val="center"/>
              <w:rPr>
                <w:b/>
                <w:bCs/>
                <w:color w:val="000000"/>
                <w:sz w:val="24"/>
                <w:szCs w:val="24"/>
              </w:rPr>
            </w:pPr>
          </w:p>
        </w:tc>
      </w:tr>
      <w:tr w:rsidR="001B6692" w:rsidRPr="00994467" w14:paraId="04DA1AB5" w14:textId="77777777" w:rsidTr="00D057CE">
        <w:tc>
          <w:tcPr>
            <w:tcW w:w="1726" w:type="dxa"/>
            <w:vAlign w:val="center"/>
          </w:tcPr>
          <w:p w14:paraId="462CDAC4" w14:textId="4197D1C0" w:rsidR="001B6692" w:rsidRPr="00994467" w:rsidRDefault="001B6692" w:rsidP="001B6692">
            <w:pPr>
              <w:spacing w:before="100" w:beforeAutospacing="1" w:after="100" w:afterAutospacing="1"/>
              <w:rPr>
                <w:b/>
                <w:bCs/>
                <w:color w:val="000000"/>
                <w:sz w:val="24"/>
                <w:szCs w:val="24"/>
              </w:rPr>
            </w:pPr>
            <w:r w:rsidRPr="00994467">
              <w:rPr>
                <w:b/>
                <w:bCs/>
                <w:color w:val="000000"/>
                <w:sz w:val="24"/>
                <w:szCs w:val="24"/>
              </w:rPr>
              <w:t>Unit of Issue:</w:t>
            </w:r>
          </w:p>
        </w:tc>
        <w:tc>
          <w:tcPr>
            <w:tcW w:w="1726" w:type="dxa"/>
            <w:vAlign w:val="center"/>
          </w:tcPr>
          <w:p w14:paraId="41D15996" w14:textId="7856888A" w:rsidR="001B6692" w:rsidRPr="00994467" w:rsidRDefault="001B6692" w:rsidP="001B6692">
            <w:pPr>
              <w:spacing w:before="100" w:beforeAutospacing="1" w:after="100" w:afterAutospacing="1"/>
              <w:jc w:val="center"/>
              <w:rPr>
                <w:b/>
                <w:bCs/>
                <w:color w:val="000000"/>
                <w:sz w:val="24"/>
                <w:szCs w:val="24"/>
              </w:rPr>
            </w:pPr>
            <w:r w:rsidRPr="00994467">
              <w:rPr>
                <w:b/>
                <w:bCs/>
                <w:color w:val="000000"/>
                <w:sz w:val="24"/>
                <w:szCs w:val="24"/>
              </w:rPr>
              <w:t>Gallons</w:t>
            </w:r>
            <w:r w:rsidRPr="00994467">
              <w:rPr>
                <w:b/>
                <w:bCs/>
                <w:color w:val="000000"/>
                <w:sz w:val="24"/>
                <w:szCs w:val="24"/>
              </w:rPr>
              <w:br/>
              <w:t>(GL)</w:t>
            </w:r>
          </w:p>
        </w:tc>
        <w:tc>
          <w:tcPr>
            <w:tcW w:w="1726" w:type="dxa"/>
            <w:vAlign w:val="center"/>
          </w:tcPr>
          <w:p w14:paraId="176694CE" w14:textId="2AC11583" w:rsidR="001B6692" w:rsidRPr="00994467" w:rsidRDefault="001B6692" w:rsidP="001B6692">
            <w:pPr>
              <w:spacing w:before="100" w:beforeAutospacing="1" w:after="100" w:afterAutospacing="1"/>
              <w:jc w:val="center"/>
              <w:rPr>
                <w:b/>
                <w:bCs/>
                <w:color w:val="000000"/>
                <w:sz w:val="24"/>
                <w:szCs w:val="24"/>
              </w:rPr>
            </w:pPr>
            <w:r w:rsidRPr="00994467">
              <w:rPr>
                <w:b/>
                <w:bCs/>
                <w:color w:val="000000"/>
                <w:sz w:val="24"/>
                <w:szCs w:val="24"/>
              </w:rPr>
              <w:t>Cubic Yards</w:t>
            </w:r>
            <w:r w:rsidRPr="00994467">
              <w:rPr>
                <w:b/>
                <w:bCs/>
                <w:color w:val="000000"/>
                <w:sz w:val="24"/>
                <w:szCs w:val="24"/>
              </w:rPr>
              <w:br/>
              <w:t>(CD)</w:t>
            </w:r>
          </w:p>
        </w:tc>
        <w:tc>
          <w:tcPr>
            <w:tcW w:w="1726" w:type="dxa"/>
            <w:vAlign w:val="center"/>
          </w:tcPr>
          <w:p w14:paraId="556756FC" w14:textId="0357CB1E" w:rsidR="001B6692" w:rsidRPr="00994467" w:rsidRDefault="001B6692" w:rsidP="001B6692">
            <w:pPr>
              <w:spacing w:before="100" w:beforeAutospacing="1" w:after="100" w:afterAutospacing="1"/>
              <w:jc w:val="center"/>
              <w:rPr>
                <w:b/>
                <w:bCs/>
                <w:color w:val="000000"/>
                <w:sz w:val="24"/>
                <w:szCs w:val="24"/>
              </w:rPr>
            </w:pPr>
          </w:p>
        </w:tc>
        <w:tc>
          <w:tcPr>
            <w:tcW w:w="1726" w:type="dxa"/>
            <w:vAlign w:val="center"/>
          </w:tcPr>
          <w:p w14:paraId="7880EB91" w14:textId="5A17FAAA" w:rsidR="001B6692" w:rsidRPr="00994467" w:rsidRDefault="001B6692" w:rsidP="001B6692">
            <w:pPr>
              <w:spacing w:before="100" w:beforeAutospacing="1" w:after="100" w:afterAutospacing="1"/>
              <w:jc w:val="center"/>
              <w:rPr>
                <w:b/>
                <w:bCs/>
                <w:color w:val="000000"/>
                <w:sz w:val="24"/>
                <w:szCs w:val="24"/>
              </w:rPr>
            </w:pPr>
          </w:p>
        </w:tc>
      </w:tr>
      <w:tr w:rsidR="001B6692" w:rsidRPr="00994467" w14:paraId="63B44DF2" w14:textId="77777777" w:rsidTr="00EE44EF">
        <w:tc>
          <w:tcPr>
            <w:tcW w:w="1726" w:type="dxa"/>
          </w:tcPr>
          <w:p w14:paraId="2C8526BE" w14:textId="40ECF838" w:rsidR="001B6692" w:rsidRPr="00994467" w:rsidRDefault="001B6692" w:rsidP="001B6692">
            <w:pPr>
              <w:spacing w:before="100" w:beforeAutospacing="1" w:after="100" w:afterAutospacing="1"/>
              <w:rPr>
                <w:b/>
                <w:bCs/>
                <w:color w:val="000000"/>
                <w:sz w:val="24"/>
                <w:szCs w:val="24"/>
              </w:rPr>
            </w:pPr>
            <w:r w:rsidRPr="00994467">
              <w:rPr>
                <w:b/>
                <w:bCs/>
                <w:color w:val="000000"/>
                <w:sz w:val="24"/>
                <w:szCs w:val="24"/>
              </w:rPr>
              <w:t>Minimum Load Ordered:</w:t>
            </w:r>
          </w:p>
        </w:tc>
        <w:tc>
          <w:tcPr>
            <w:tcW w:w="1726" w:type="dxa"/>
          </w:tcPr>
          <w:p w14:paraId="0B2C0A16" w14:textId="5DFB64DE" w:rsidR="001B6692" w:rsidRPr="00994467" w:rsidRDefault="001B6692" w:rsidP="001B6692">
            <w:pPr>
              <w:spacing w:before="100" w:beforeAutospacing="1" w:after="100" w:afterAutospacing="1"/>
              <w:jc w:val="center"/>
              <w:rPr>
                <w:b/>
                <w:bCs/>
                <w:color w:val="000000"/>
                <w:sz w:val="24"/>
                <w:szCs w:val="24"/>
              </w:rPr>
            </w:pPr>
            <w:r w:rsidRPr="00994467">
              <w:rPr>
                <w:color w:val="000000"/>
                <w:sz w:val="24"/>
                <w:szCs w:val="24"/>
              </w:rPr>
              <w:t>1,500-Gallons</w:t>
            </w:r>
          </w:p>
        </w:tc>
        <w:tc>
          <w:tcPr>
            <w:tcW w:w="1726" w:type="dxa"/>
          </w:tcPr>
          <w:p w14:paraId="338BB746" w14:textId="10598167" w:rsidR="001B6692" w:rsidRPr="00994467" w:rsidRDefault="001B6692" w:rsidP="001B6692">
            <w:pPr>
              <w:spacing w:before="100" w:beforeAutospacing="1" w:after="100" w:afterAutospacing="1"/>
              <w:jc w:val="center"/>
              <w:rPr>
                <w:b/>
                <w:bCs/>
                <w:color w:val="000000"/>
                <w:sz w:val="24"/>
                <w:szCs w:val="24"/>
              </w:rPr>
            </w:pPr>
            <w:r w:rsidRPr="00994467">
              <w:rPr>
                <w:color w:val="000000"/>
                <w:sz w:val="24"/>
                <w:szCs w:val="24"/>
              </w:rPr>
              <w:t>75% of</w:t>
            </w:r>
            <w:r w:rsidRPr="00994467">
              <w:rPr>
                <w:color w:val="000000"/>
                <w:sz w:val="24"/>
                <w:szCs w:val="24"/>
              </w:rPr>
              <w:br/>
              <w:t>ROB Capacity</w:t>
            </w:r>
          </w:p>
        </w:tc>
        <w:tc>
          <w:tcPr>
            <w:tcW w:w="1726" w:type="dxa"/>
          </w:tcPr>
          <w:p w14:paraId="1202C4A3" w14:textId="64F83182" w:rsidR="001B6692" w:rsidRPr="00994467" w:rsidRDefault="001B6692" w:rsidP="001B6692">
            <w:pPr>
              <w:spacing w:before="100" w:beforeAutospacing="1" w:after="100" w:afterAutospacing="1"/>
              <w:jc w:val="center"/>
              <w:rPr>
                <w:b/>
                <w:bCs/>
                <w:color w:val="000000"/>
                <w:sz w:val="24"/>
                <w:szCs w:val="24"/>
              </w:rPr>
            </w:pPr>
          </w:p>
        </w:tc>
        <w:tc>
          <w:tcPr>
            <w:tcW w:w="1726" w:type="dxa"/>
          </w:tcPr>
          <w:p w14:paraId="0F3E4A47" w14:textId="20903BB1" w:rsidR="001B6692" w:rsidRPr="00994467" w:rsidRDefault="001B6692" w:rsidP="001B6692">
            <w:pPr>
              <w:spacing w:before="100" w:beforeAutospacing="1" w:after="100" w:afterAutospacing="1"/>
              <w:jc w:val="center"/>
              <w:rPr>
                <w:b/>
                <w:bCs/>
                <w:color w:val="000000"/>
                <w:sz w:val="24"/>
                <w:szCs w:val="24"/>
              </w:rPr>
            </w:pPr>
          </w:p>
        </w:tc>
      </w:tr>
    </w:tbl>
    <w:p w14:paraId="2E4DB1A1" w14:textId="77777777" w:rsidR="001B6692" w:rsidRPr="00994467" w:rsidRDefault="001B6692" w:rsidP="001B0D10">
      <w:pPr>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1726"/>
        <w:gridCol w:w="1726"/>
        <w:gridCol w:w="1726"/>
        <w:gridCol w:w="1726"/>
        <w:gridCol w:w="1726"/>
      </w:tblGrid>
      <w:tr w:rsidR="001B6692" w:rsidRPr="00994467" w14:paraId="46807C81" w14:textId="77777777" w:rsidTr="001437FF">
        <w:tc>
          <w:tcPr>
            <w:tcW w:w="8630" w:type="dxa"/>
            <w:gridSpan w:val="5"/>
            <w:shd w:val="clear" w:color="auto" w:fill="D9D9D9" w:themeFill="background1" w:themeFillShade="D9"/>
            <w:vAlign w:val="center"/>
          </w:tcPr>
          <w:p w14:paraId="67B93058" w14:textId="2DDABDBE" w:rsidR="001B6692" w:rsidRPr="00994467" w:rsidRDefault="001B6692" w:rsidP="001B6692">
            <w:pPr>
              <w:spacing w:before="100" w:beforeAutospacing="1" w:after="100" w:afterAutospacing="1"/>
              <w:jc w:val="center"/>
              <w:rPr>
                <w:sz w:val="24"/>
                <w:szCs w:val="24"/>
              </w:rPr>
            </w:pPr>
            <w:r w:rsidRPr="00994467">
              <w:rPr>
                <w:b/>
                <w:bCs/>
                <w:color w:val="000000"/>
                <w:sz w:val="24"/>
                <w:szCs w:val="24"/>
              </w:rPr>
              <w:t>Compressed Gas Cylinders (Sizes do not include valve or handle.)</w:t>
            </w:r>
          </w:p>
        </w:tc>
      </w:tr>
      <w:tr w:rsidR="001B6692" w:rsidRPr="00994467" w14:paraId="7CCD2304" w14:textId="77777777" w:rsidTr="00845BAD">
        <w:tc>
          <w:tcPr>
            <w:tcW w:w="1726" w:type="dxa"/>
            <w:shd w:val="clear" w:color="auto" w:fill="F2F2F2" w:themeFill="background1" w:themeFillShade="F2"/>
          </w:tcPr>
          <w:p w14:paraId="4A354737" w14:textId="36857CC9" w:rsidR="001B6692" w:rsidRPr="00994467" w:rsidRDefault="001B6692" w:rsidP="001B6692">
            <w:pPr>
              <w:spacing w:before="100" w:beforeAutospacing="1" w:after="100" w:afterAutospacing="1"/>
              <w:rPr>
                <w:sz w:val="24"/>
                <w:szCs w:val="24"/>
              </w:rPr>
            </w:pPr>
            <w:r w:rsidRPr="00994467">
              <w:rPr>
                <w:b/>
                <w:bCs/>
                <w:color w:val="000000"/>
                <w:sz w:val="24"/>
                <w:szCs w:val="24"/>
              </w:rPr>
              <w:t>CLIN Suffix→</w:t>
            </w:r>
          </w:p>
        </w:tc>
        <w:tc>
          <w:tcPr>
            <w:tcW w:w="1726" w:type="dxa"/>
            <w:shd w:val="clear" w:color="auto" w:fill="F2F2F2" w:themeFill="background1" w:themeFillShade="F2"/>
            <w:vAlign w:val="center"/>
          </w:tcPr>
          <w:p w14:paraId="78F9E776" w14:textId="3A110E26" w:rsidR="001B6692" w:rsidRPr="00994467" w:rsidRDefault="001B6692" w:rsidP="00AE259F">
            <w:pPr>
              <w:spacing w:before="100" w:beforeAutospacing="1" w:after="100" w:afterAutospacing="1"/>
              <w:jc w:val="center"/>
              <w:rPr>
                <w:sz w:val="24"/>
                <w:szCs w:val="24"/>
              </w:rPr>
            </w:pPr>
            <w:r w:rsidRPr="00994467">
              <w:rPr>
                <w:b/>
                <w:bCs/>
                <w:color w:val="000000"/>
                <w:sz w:val="24"/>
                <w:szCs w:val="24"/>
              </w:rPr>
              <w:t>ME</w:t>
            </w:r>
          </w:p>
        </w:tc>
        <w:tc>
          <w:tcPr>
            <w:tcW w:w="1726" w:type="dxa"/>
            <w:shd w:val="clear" w:color="auto" w:fill="F2F2F2" w:themeFill="background1" w:themeFillShade="F2"/>
            <w:vAlign w:val="center"/>
          </w:tcPr>
          <w:p w14:paraId="26319BF2" w14:textId="3B58AD8F" w:rsidR="001B6692" w:rsidRPr="00994467" w:rsidRDefault="001B6692" w:rsidP="00AE259F">
            <w:pPr>
              <w:spacing w:before="100" w:beforeAutospacing="1" w:after="100" w:afterAutospacing="1"/>
              <w:jc w:val="center"/>
              <w:rPr>
                <w:sz w:val="24"/>
                <w:szCs w:val="24"/>
              </w:rPr>
            </w:pPr>
            <w:r w:rsidRPr="00994467">
              <w:rPr>
                <w:b/>
                <w:bCs/>
                <w:color w:val="000000"/>
                <w:sz w:val="24"/>
                <w:szCs w:val="24"/>
              </w:rPr>
              <w:t>M1</w:t>
            </w:r>
          </w:p>
        </w:tc>
        <w:tc>
          <w:tcPr>
            <w:tcW w:w="1726" w:type="dxa"/>
            <w:shd w:val="clear" w:color="auto" w:fill="F2F2F2" w:themeFill="background1" w:themeFillShade="F2"/>
            <w:vAlign w:val="center"/>
          </w:tcPr>
          <w:p w14:paraId="583852FA" w14:textId="5407140D" w:rsidR="001B6692" w:rsidRPr="00994467" w:rsidRDefault="001B6692" w:rsidP="00AE259F">
            <w:pPr>
              <w:spacing w:before="100" w:beforeAutospacing="1" w:after="100" w:afterAutospacing="1"/>
              <w:jc w:val="center"/>
              <w:rPr>
                <w:sz w:val="24"/>
                <w:szCs w:val="24"/>
              </w:rPr>
            </w:pPr>
            <w:r w:rsidRPr="00994467">
              <w:rPr>
                <w:b/>
                <w:bCs/>
                <w:color w:val="000000"/>
                <w:sz w:val="24"/>
                <w:szCs w:val="24"/>
              </w:rPr>
              <w:t>M2</w:t>
            </w:r>
          </w:p>
        </w:tc>
        <w:tc>
          <w:tcPr>
            <w:tcW w:w="1726" w:type="dxa"/>
            <w:shd w:val="clear" w:color="auto" w:fill="F2F2F2" w:themeFill="background1" w:themeFillShade="F2"/>
            <w:vAlign w:val="center"/>
          </w:tcPr>
          <w:p w14:paraId="03D42647" w14:textId="2E990D0B" w:rsidR="001B6692" w:rsidRPr="00994467" w:rsidRDefault="001B6692" w:rsidP="00AE259F">
            <w:pPr>
              <w:spacing w:before="100" w:beforeAutospacing="1" w:after="100" w:afterAutospacing="1"/>
              <w:jc w:val="center"/>
              <w:rPr>
                <w:sz w:val="24"/>
                <w:szCs w:val="24"/>
              </w:rPr>
            </w:pPr>
            <w:r w:rsidRPr="00994467">
              <w:rPr>
                <w:b/>
                <w:bCs/>
                <w:color w:val="000000"/>
                <w:sz w:val="24"/>
                <w:szCs w:val="24"/>
              </w:rPr>
              <w:t>M3</w:t>
            </w:r>
          </w:p>
        </w:tc>
      </w:tr>
      <w:tr w:rsidR="001B6692" w:rsidRPr="00994467" w14:paraId="7A00AFA5" w14:textId="77777777" w:rsidTr="00AE259F">
        <w:tc>
          <w:tcPr>
            <w:tcW w:w="1726" w:type="dxa"/>
          </w:tcPr>
          <w:p w14:paraId="64C55D9E" w14:textId="441635FD" w:rsidR="001B6692" w:rsidRPr="00994467" w:rsidRDefault="001B6692" w:rsidP="001B6692">
            <w:pPr>
              <w:spacing w:before="100" w:beforeAutospacing="1" w:after="100" w:afterAutospacing="1"/>
              <w:rPr>
                <w:sz w:val="24"/>
                <w:szCs w:val="24"/>
              </w:rPr>
            </w:pPr>
            <w:r w:rsidRPr="00994467">
              <w:rPr>
                <w:b/>
                <w:bCs/>
                <w:color w:val="000000"/>
                <w:sz w:val="24"/>
                <w:szCs w:val="24"/>
              </w:rPr>
              <w:t>Size Category:</w:t>
            </w:r>
          </w:p>
        </w:tc>
        <w:tc>
          <w:tcPr>
            <w:tcW w:w="1726" w:type="dxa"/>
            <w:vAlign w:val="center"/>
          </w:tcPr>
          <w:p w14:paraId="02A55855" w14:textId="2321FCE2" w:rsidR="001B6692" w:rsidRPr="00994467" w:rsidRDefault="001B6692" w:rsidP="00AE259F">
            <w:pPr>
              <w:spacing w:before="100" w:beforeAutospacing="1" w:after="100" w:afterAutospacing="1"/>
              <w:jc w:val="center"/>
              <w:rPr>
                <w:sz w:val="24"/>
                <w:szCs w:val="24"/>
              </w:rPr>
            </w:pPr>
            <w:r w:rsidRPr="00994467">
              <w:rPr>
                <w:b/>
                <w:bCs/>
                <w:color w:val="000000"/>
                <w:sz w:val="24"/>
                <w:szCs w:val="24"/>
              </w:rPr>
              <w:t>Lecture</w:t>
            </w:r>
          </w:p>
        </w:tc>
        <w:tc>
          <w:tcPr>
            <w:tcW w:w="1726" w:type="dxa"/>
            <w:vAlign w:val="center"/>
          </w:tcPr>
          <w:p w14:paraId="1C3A77DE" w14:textId="69EF3900" w:rsidR="001B6692" w:rsidRPr="00994467" w:rsidRDefault="001B6692" w:rsidP="00AE259F">
            <w:pPr>
              <w:spacing w:before="100" w:beforeAutospacing="1" w:after="100" w:afterAutospacing="1"/>
              <w:jc w:val="center"/>
              <w:rPr>
                <w:sz w:val="24"/>
                <w:szCs w:val="24"/>
              </w:rPr>
            </w:pPr>
            <w:r w:rsidRPr="00994467">
              <w:rPr>
                <w:b/>
                <w:bCs/>
                <w:color w:val="000000"/>
                <w:sz w:val="24"/>
                <w:szCs w:val="24"/>
              </w:rPr>
              <w:t>Small</w:t>
            </w:r>
          </w:p>
        </w:tc>
        <w:tc>
          <w:tcPr>
            <w:tcW w:w="1726" w:type="dxa"/>
            <w:vAlign w:val="center"/>
          </w:tcPr>
          <w:p w14:paraId="0A1541F7" w14:textId="196A991B" w:rsidR="001B6692" w:rsidRPr="00994467" w:rsidRDefault="001B6692" w:rsidP="00AE259F">
            <w:pPr>
              <w:spacing w:before="100" w:beforeAutospacing="1" w:after="100" w:afterAutospacing="1"/>
              <w:jc w:val="center"/>
              <w:rPr>
                <w:sz w:val="24"/>
                <w:szCs w:val="24"/>
              </w:rPr>
            </w:pPr>
            <w:r w:rsidRPr="00994467">
              <w:rPr>
                <w:b/>
                <w:bCs/>
                <w:color w:val="000000"/>
                <w:sz w:val="24"/>
                <w:szCs w:val="24"/>
              </w:rPr>
              <w:t>Medium</w:t>
            </w:r>
          </w:p>
        </w:tc>
        <w:tc>
          <w:tcPr>
            <w:tcW w:w="1726" w:type="dxa"/>
            <w:vAlign w:val="center"/>
          </w:tcPr>
          <w:p w14:paraId="6C9061B1" w14:textId="29806E10" w:rsidR="001B6692" w:rsidRPr="00994467" w:rsidRDefault="001B6692" w:rsidP="00AE259F">
            <w:pPr>
              <w:spacing w:before="100" w:beforeAutospacing="1" w:after="100" w:afterAutospacing="1"/>
              <w:jc w:val="center"/>
              <w:rPr>
                <w:sz w:val="24"/>
                <w:szCs w:val="24"/>
              </w:rPr>
            </w:pPr>
            <w:r w:rsidRPr="00994467">
              <w:rPr>
                <w:b/>
                <w:bCs/>
                <w:color w:val="000000"/>
                <w:sz w:val="24"/>
                <w:szCs w:val="24"/>
              </w:rPr>
              <w:t>Large</w:t>
            </w:r>
          </w:p>
        </w:tc>
      </w:tr>
      <w:tr w:rsidR="001B6692" w:rsidRPr="00994467" w14:paraId="1E4617C0" w14:textId="77777777" w:rsidTr="00AE259F">
        <w:tc>
          <w:tcPr>
            <w:tcW w:w="1726" w:type="dxa"/>
            <w:vAlign w:val="center"/>
          </w:tcPr>
          <w:p w14:paraId="075F3FF6" w14:textId="3F0B19B4" w:rsidR="001B6692" w:rsidRPr="00994467" w:rsidRDefault="001B6692" w:rsidP="001B6692">
            <w:pPr>
              <w:spacing w:before="100" w:beforeAutospacing="1" w:after="100" w:afterAutospacing="1"/>
              <w:rPr>
                <w:sz w:val="24"/>
                <w:szCs w:val="24"/>
              </w:rPr>
            </w:pPr>
            <w:r w:rsidRPr="00994467">
              <w:rPr>
                <w:b/>
                <w:bCs/>
                <w:color w:val="000000"/>
                <w:sz w:val="24"/>
                <w:szCs w:val="24"/>
              </w:rPr>
              <w:t>Size Up To:</w:t>
            </w:r>
          </w:p>
        </w:tc>
        <w:tc>
          <w:tcPr>
            <w:tcW w:w="1726" w:type="dxa"/>
            <w:vAlign w:val="center"/>
          </w:tcPr>
          <w:p w14:paraId="6C256CF2" w14:textId="27E5E995" w:rsidR="001B6692" w:rsidRPr="00994467" w:rsidRDefault="001B6692" w:rsidP="00AE259F">
            <w:pPr>
              <w:spacing w:before="100" w:beforeAutospacing="1" w:after="100" w:afterAutospacing="1"/>
              <w:jc w:val="center"/>
              <w:rPr>
                <w:sz w:val="24"/>
                <w:szCs w:val="24"/>
              </w:rPr>
            </w:pPr>
            <w:r w:rsidRPr="00994467">
              <w:rPr>
                <w:b/>
                <w:bCs/>
                <w:color w:val="000000"/>
                <w:sz w:val="24"/>
                <w:szCs w:val="24"/>
              </w:rPr>
              <w:t>3" x 12"</w:t>
            </w:r>
          </w:p>
        </w:tc>
        <w:tc>
          <w:tcPr>
            <w:tcW w:w="1726" w:type="dxa"/>
            <w:vAlign w:val="center"/>
          </w:tcPr>
          <w:p w14:paraId="72D18309" w14:textId="3A3EAEC7" w:rsidR="001B6692" w:rsidRPr="00994467" w:rsidRDefault="001B6692" w:rsidP="00AE259F">
            <w:pPr>
              <w:spacing w:before="100" w:beforeAutospacing="1" w:after="100" w:afterAutospacing="1"/>
              <w:jc w:val="center"/>
              <w:rPr>
                <w:sz w:val="24"/>
                <w:szCs w:val="24"/>
              </w:rPr>
            </w:pPr>
            <w:r w:rsidRPr="00994467">
              <w:rPr>
                <w:b/>
                <w:bCs/>
                <w:color w:val="000000"/>
                <w:sz w:val="24"/>
                <w:szCs w:val="24"/>
              </w:rPr>
              <w:t>4" x 24"</w:t>
            </w:r>
          </w:p>
        </w:tc>
        <w:tc>
          <w:tcPr>
            <w:tcW w:w="1726" w:type="dxa"/>
            <w:vAlign w:val="center"/>
          </w:tcPr>
          <w:p w14:paraId="6A9CEBAD" w14:textId="11C3E43C" w:rsidR="001B6692" w:rsidRPr="00994467" w:rsidRDefault="001B6692" w:rsidP="00AE259F">
            <w:pPr>
              <w:spacing w:before="100" w:beforeAutospacing="1" w:after="100" w:afterAutospacing="1"/>
              <w:jc w:val="center"/>
              <w:rPr>
                <w:sz w:val="24"/>
                <w:szCs w:val="24"/>
              </w:rPr>
            </w:pPr>
            <w:r w:rsidRPr="00994467">
              <w:rPr>
                <w:b/>
                <w:bCs/>
                <w:color w:val="000000"/>
                <w:sz w:val="24"/>
                <w:szCs w:val="24"/>
              </w:rPr>
              <w:t>12" x 36"</w:t>
            </w:r>
          </w:p>
        </w:tc>
        <w:tc>
          <w:tcPr>
            <w:tcW w:w="1726" w:type="dxa"/>
            <w:vAlign w:val="center"/>
          </w:tcPr>
          <w:p w14:paraId="210A2BFC" w14:textId="23178068" w:rsidR="001B6692" w:rsidRPr="00994467" w:rsidRDefault="001B6692" w:rsidP="00AE259F">
            <w:pPr>
              <w:spacing w:before="100" w:beforeAutospacing="1" w:after="100" w:afterAutospacing="1"/>
              <w:jc w:val="center"/>
              <w:rPr>
                <w:sz w:val="24"/>
                <w:szCs w:val="24"/>
              </w:rPr>
            </w:pPr>
            <w:r w:rsidRPr="00994467">
              <w:rPr>
                <w:b/>
                <w:bCs/>
                <w:color w:val="000000"/>
                <w:sz w:val="24"/>
                <w:szCs w:val="24"/>
              </w:rPr>
              <w:t>16" x 56"</w:t>
            </w:r>
          </w:p>
        </w:tc>
      </w:tr>
      <w:tr w:rsidR="001B6692" w:rsidRPr="00994467" w14:paraId="18FC4ED2" w14:textId="77777777" w:rsidTr="00AE259F">
        <w:tc>
          <w:tcPr>
            <w:tcW w:w="1726" w:type="dxa"/>
          </w:tcPr>
          <w:p w14:paraId="0209D2E2" w14:textId="57A5C882" w:rsidR="001B6692" w:rsidRPr="00994467" w:rsidRDefault="001B6692" w:rsidP="001B6692">
            <w:pPr>
              <w:spacing w:before="100" w:beforeAutospacing="1" w:after="100" w:afterAutospacing="1"/>
              <w:rPr>
                <w:sz w:val="24"/>
                <w:szCs w:val="24"/>
              </w:rPr>
            </w:pPr>
            <w:r w:rsidRPr="00994467">
              <w:rPr>
                <w:b/>
                <w:bCs/>
                <w:color w:val="000000"/>
                <w:sz w:val="24"/>
                <w:szCs w:val="24"/>
              </w:rPr>
              <w:t>Unit of Issue:</w:t>
            </w:r>
          </w:p>
        </w:tc>
        <w:tc>
          <w:tcPr>
            <w:tcW w:w="1726" w:type="dxa"/>
            <w:vAlign w:val="center"/>
          </w:tcPr>
          <w:p w14:paraId="4DEBC912" w14:textId="0E09FBF2" w:rsidR="001B6692" w:rsidRPr="00994467" w:rsidRDefault="001B6692" w:rsidP="00AE259F">
            <w:pPr>
              <w:spacing w:before="100" w:beforeAutospacing="1" w:after="100" w:afterAutospacing="1"/>
              <w:jc w:val="center"/>
              <w:rPr>
                <w:sz w:val="24"/>
                <w:szCs w:val="24"/>
              </w:rPr>
            </w:pPr>
            <w:r w:rsidRPr="00994467">
              <w:rPr>
                <w:b/>
                <w:bCs/>
                <w:color w:val="000000"/>
                <w:sz w:val="24"/>
                <w:szCs w:val="24"/>
              </w:rPr>
              <w:t>EA</w:t>
            </w:r>
          </w:p>
        </w:tc>
        <w:tc>
          <w:tcPr>
            <w:tcW w:w="1726" w:type="dxa"/>
            <w:vAlign w:val="center"/>
          </w:tcPr>
          <w:p w14:paraId="698D8E62" w14:textId="301328CA" w:rsidR="001B6692" w:rsidRPr="00994467" w:rsidRDefault="001B6692" w:rsidP="00AE259F">
            <w:pPr>
              <w:spacing w:before="100" w:beforeAutospacing="1" w:after="100" w:afterAutospacing="1"/>
              <w:jc w:val="center"/>
              <w:rPr>
                <w:sz w:val="24"/>
                <w:szCs w:val="24"/>
              </w:rPr>
            </w:pPr>
            <w:r w:rsidRPr="00994467">
              <w:rPr>
                <w:b/>
                <w:bCs/>
                <w:color w:val="000000"/>
                <w:sz w:val="24"/>
                <w:szCs w:val="24"/>
              </w:rPr>
              <w:t>EA</w:t>
            </w:r>
          </w:p>
        </w:tc>
        <w:tc>
          <w:tcPr>
            <w:tcW w:w="1726" w:type="dxa"/>
            <w:vAlign w:val="center"/>
          </w:tcPr>
          <w:p w14:paraId="769C2415" w14:textId="6A1097DC" w:rsidR="001B6692" w:rsidRPr="00994467" w:rsidRDefault="001B6692" w:rsidP="00AE259F">
            <w:pPr>
              <w:spacing w:before="100" w:beforeAutospacing="1" w:after="100" w:afterAutospacing="1"/>
              <w:jc w:val="center"/>
              <w:rPr>
                <w:sz w:val="24"/>
                <w:szCs w:val="24"/>
              </w:rPr>
            </w:pPr>
            <w:r w:rsidRPr="00994467">
              <w:rPr>
                <w:b/>
                <w:bCs/>
                <w:color w:val="000000"/>
                <w:sz w:val="24"/>
                <w:szCs w:val="24"/>
              </w:rPr>
              <w:t>EA</w:t>
            </w:r>
          </w:p>
        </w:tc>
        <w:tc>
          <w:tcPr>
            <w:tcW w:w="1726" w:type="dxa"/>
            <w:vAlign w:val="center"/>
          </w:tcPr>
          <w:p w14:paraId="5F213BB4" w14:textId="199EC1E5" w:rsidR="001B6692" w:rsidRPr="00994467" w:rsidRDefault="001B6692" w:rsidP="00AE259F">
            <w:pPr>
              <w:spacing w:before="100" w:beforeAutospacing="1" w:after="100" w:afterAutospacing="1"/>
              <w:jc w:val="center"/>
              <w:rPr>
                <w:sz w:val="24"/>
                <w:szCs w:val="24"/>
              </w:rPr>
            </w:pPr>
            <w:r w:rsidRPr="00994467">
              <w:rPr>
                <w:b/>
                <w:bCs/>
                <w:color w:val="000000"/>
                <w:sz w:val="24"/>
                <w:szCs w:val="24"/>
              </w:rPr>
              <w:t>EA</w:t>
            </w:r>
          </w:p>
        </w:tc>
      </w:tr>
      <w:tr w:rsidR="007831FC" w:rsidRPr="00994467" w14:paraId="2A0CF279" w14:textId="77777777" w:rsidTr="00926AC3">
        <w:tc>
          <w:tcPr>
            <w:tcW w:w="8630" w:type="dxa"/>
            <w:gridSpan w:val="5"/>
          </w:tcPr>
          <w:p w14:paraId="29C29CFA" w14:textId="5B915347" w:rsidR="007831FC" w:rsidRPr="00994467" w:rsidRDefault="007831FC" w:rsidP="007831FC">
            <w:pPr>
              <w:rPr>
                <w:color w:val="000000"/>
                <w:sz w:val="24"/>
                <w:szCs w:val="24"/>
              </w:rPr>
            </w:pPr>
            <w:r w:rsidRPr="00994467">
              <w:rPr>
                <w:color w:val="000000"/>
                <w:sz w:val="24"/>
                <w:szCs w:val="24"/>
              </w:rPr>
              <w:t>CLIN Suffix ME (Misc</w:t>
            </w:r>
            <w:r w:rsidR="00FD63D5" w:rsidRPr="00994467">
              <w:rPr>
                <w:color w:val="000000"/>
                <w:sz w:val="24"/>
                <w:szCs w:val="24"/>
              </w:rPr>
              <w:t>ellaneous</w:t>
            </w:r>
            <w:r w:rsidR="00D23A97" w:rsidRPr="00994467">
              <w:rPr>
                <w:color w:val="000000"/>
                <w:sz w:val="24"/>
                <w:szCs w:val="24"/>
              </w:rPr>
              <w:t>,</w:t>
            </w:r>
            <w:r w:rsidRPr="00994467">
              <w:rPr>
                <w:color w:val="000000"/>
                <w:sz w:val="24"/>
                <w:szCs w:val="24"/>
              </w:rPr>
              <w:t xml:space="preserve"> Each) </w:t>
            </w:r>
            <w:r w:rsidR="00D23A97" w:rsidRPr="00994467">
              <w:rPr>
                <w:color w:val="000000"/>
                <w:sz w:val="24"/>
                <w:szCs w:val="24"/>
              </w:rPr>
              <w:t xml:space="preserve">also </w:t>
            </w:r>
            <w:r w:rsidRPr="00994467">
              <w:rPr>
                <w:color w:val="000000"/>
                <w:sz w:val="24"/>
                <w:szCs w:val="24"/>
              </w:rPr>
              <w:t>has applications</w:t>
            </w:r>
            <w:r w:rsidR="00FD63D5" w:rsidRPr="00994467">
              <w:rPr>
                <w:color w:val="000000"/>
                <w:sz w:val="24"/>
                <w:szCs w:val="24"/>
              </w:rPr>
              <w:t xml:space="preserve"> </w:t>
            </w:r>
            <w:r w:rsidR="00CE6CC1" w:rsidRPr="00994467">
              <w:rPr>
                <w:color w:val="000000"/>
                <w:sz w:val="24"/>
                <w:szCs w:val="24"/>
              </w:rPr>
              <w:t xml:space="preserve">for </w:t>
            </w:r>
            <w:r w:rsidR="00FD63D5" w:rsidRPr="00994467">
              <w:rPr>
                <w:color w:val="000000"/>
                <w:sz w:val="24"/>
                <w:szCs w:val="24"/>
              </w:rPr>
              <w:t>other than compressed gases.</w:t>
            </w:r>
          </w:p>
        </w:tc>
      </w:tr>
    </w:tbl>
    <w:p w14:paraId="099E85DE" w14:textId="4FD6A643" w:rsidR="00245B2A" w:rsidRPr="00994467" w:rsidRDefault="00245B2A" w:rsidP="00A04A6C">
      <w:pPr>
        <w:spacing w:after="0" w:line="240" w:lineRule="auto"/>
        <w:rPr>
          <w:rFonts w:ascii="Times New Roman" w:hAnsi="Times New Roman" w:cs="Times New Roman"/>
          <w:b/>
          <w:color w:val="000000"/>
          <w:sz w:val="24"/>
          <w:szCs w:val="24"/>
        </w:rPr>
      </w:pPr>
    </w:p>
    <w:p w14:paraId="631B00DE" w14:textId="77777777" w:rsidR="00280E84" w:rsidRPr="00280E84" w:rsidRDefault="001A00FE" w:rsidP="00280E84">
      <w:pPr>
        <w:spacing w:after="100" w:afterAutospacing="1" w:line="240" w:lineRule="auto"/>
        <w:rPr>
          <w:rFonts w:ascii="Times New Roman" w:hAnsi="Times New Roman" w:cs="Times New Roman"/>
          <w:sz w:val="24"/>
          <w:szCs w:val="24"/>
        </w:rPr>
      </w:pPr>
      <w:r w:rsidRPr="00994467">
        <w:rPr>
          <w:rFonts w:ascii="Times New Roman" w:eastAsia="Times New Roman" w:hAnsi="Times New Roman" w:cs="Times New Roman"/>
          <w:sz w:val="24"/>
          <w:szCs w:val="24"/>
        </w:rPr>
        <w:lastRenderedPageBreak/>
        <w:tab/>
      </w:r>
      <w:r w:rsidR="00280E84" w:rsidRPr="00280E84">
        <w:rPr>
          <w:rFonts w:ascii="Times New Roman" w:hAnsi="Times New Roman" w:cs="Times New Roman"/>
          <w:sz w:val="24"/>
          <w:szCs w:val="24"/>
        </w:rPr>
        <w:t xml:space="preserve">e. Recycle/Recovery Base CLINs beginning with “RE” are designated for mandatory recycling/recovery by the USG. If the Contractor asserts that a waste designated for recycling cannot be recycled because it does not meet the required recycling parameters: </w:t>
      </w:r>
    </w:p>
    <w:p w14:paraId="4C2B37E6" w14:textId="320878F2" w:rsidR="00911E52" w:rsidRPr="00994467" w:rsidRDefault="00280E84" w:rsidP="00280E84">
      <w:pPr>
        <w:spacing w:after="100" w:afterAutospacing="1" w:line="240" w:lineRule="auto"/>
        <w:ind w:left="720" w:firstLine="720"/>
        <w:rPr>
          <w:rFonts w:ascii="Times New Roman" w:hAnsi="Times New Roman" w:cs="Times New Roman"/>
          <w:sz w:val="24"/>
          <w:szCs w:val="24"/>
        </w:rPr>
      </w:pPr>
      <w:r w:rsidRPr="00280E84">
        <w:rPr>
          <w:rFonts w:ascii="Times New Roman" w:hAnsi="Times New Roman" w:cs="Times New Roman"/>
          <w:sz w:val="24"/>
          <w:szCs w:val="24"/>
        </w:rPr>
        <w:t xml:space="preserve">(1) The Contractor must notify the KO in writing of the rationale and proof for waste rejection at least five </w:t>
      </w:r>
      <w:r w:rsidRPr="00280E84">
        <w:rPr>
          <w:rFonts w:ascii="Times New Roman" w:hAnsi="Times New Roman" w:cs="Times New Roman"/>
          <w:b/>
          <w:bCs/>
          <w:sz w:val="24"/>
          <w:szCs w:val="24"/>
        </w:rPr>
        <w:t xml:space="preserve">(5) business days </w:t>
      </w:r>
      <w:r w:rsidRPr="00280E84">
        <w:rPr>
          <w:rFonts w:ascii="Times New Roman" w:hAnsi="Times New Roman" w:cs="Times New Roman"/>
          <w:sz w:val="24"/>
          <w:szCs w:val="24"/>
        </w:rPr>
        <w:t xml:space="preserve">before pickup. This must include written input from at least two recycling facilities listed on the Qualified Facilities List (QFL), at least one of which is not owned by the Contractor. </w:t>
      </w:r>
    </w:p>
    <w:p w14:paraId="2FE2C720" w14:textId="2875B9E0" w:rsidR="002B03FA" w:rsidRPr="00994467" w:rsidRDefault="00176513" w:rsidP="001B0D10">
      <w:pPr>
        <w:spacing w:after="100" w:afterAutospacing="1" w:line="240" w:lineRule="auto"/>
        <w:ind w:left="720" w:firstLine="720"/>
        <w:rPr>
          <w:rFonts w:ascii="Times New Roman" w:hAnsi="Times New Roman" w:cs="Times New Roman"/>
          <w:sz w:val="24"/>
          <w:szCs w:val="24"/>
        </w:rPr>
      </w:pPr>
      <w:r w:rsidRPr="00994467">
        <w:rPr>
          <w:rFonts w:ascii="Times New Roman" w:hAnsi="Times New Roman" w:cs="Times New Roman"/>
          <w:sz w:val="24"/>
          <w:szCs w:val="24"/>
        </w:rPr>
        <w:t xml:space="preserve">(2) The KO will notify the </w:t>
      </w:r>
      <w:r w:rsidR="00144A4F" w:rsidRPr="00994467">
        <w:rPr>
          <w:rFonts w:ascii="Times New Roman" w:hAnsi="Times New Roman" w:cs="Times New Roman"/>
          <w:sz w:val="24"/>
          <w:szCs w:val="24"/>
        </w:rPr>
        <w:t>Contracting Officer Representative (</w:t>
      </w:r>
      <w:r w:rsidR="001A00FE" w:rsidRPr="00994467">
        <w:rPr>
          <w:rFonts w:ascii="Times New Roman" w:hAnsi="Times New Roman" w:cs="Times New Roman"/>
          <w:sz w:val="24"/>
          <w:szCs w:val="24"/>
        </w:rPr>
        <w:t>COR</w:t>
      </w:r>
      <w:r w:rsidR="00144A4F" w:rsidRPr="00994467">
        <w:rPr>
          <w:rFonts w:ascii="Times New Roman" w:hAnsi="Times New Roman" w:cs="Times New Roman"/>
          <w:sz w:val="24"/>
          <w:szCs w:val="24"/>
        </w:rPr>
        <w:t>)</w:t>
      </w:r>
      <w:r w:rsidRPr="00994467">
        <w:rPr>
          <w:rFonts w:ascii="Times New Roman" w:hAnsi="Times New Roman" w:cs="Times New Roman"/>
          <w:sz w:val="24"/>
          <w:szCs w:val="24"/>
        </w:rPr>
        <w:t xml:space="preserve"> </w:t>
      </w:r>
      <w:r w:rsidR="001A00FE" w:rsidRPr="00994467">
        <w:rPr>
          <w:rFonts w:ascii="Times New Roman" w:hAnsi="Times New Roman" w:cs="Times New Roman"/>
          <w:sz w:val="24"/>
          <w:szCs w:val="24"/>
        </w:rPr>
        <w:t xml:space="preserve">to resolve requests to change the assigned mandatory recycling CLIN to the appropriate disposal CLIN.  The final decision to change a mandatory recycling CLIN to a disposal CLIN is solely that of the Government.  If the Government agrees with the CLIN change, the applicable disposal CLIN will be assigned. </w:t>
      </w:r>
    </w:p>
    <w:p w14:paraId="04EC71F4" w14:textId="267E91DF" w:rsidR="00577070" w:rsidRPr="00994467" w:rsidRDefault="00577070" w:rsidP="001B0D10">
      <w:pPr>
        <w:spacing w:after="100" w:afterAutospacing="1" w:line="240" w:lineRule="auto"/>
        <w:rPr>
          <w:rFonts w:ascii="Times New Roman" w:hAnsi="Times New Roman" w:cs="Times New Roman"/>
          <w:b/>
          <w:sz w:val="24"/>
          <w:szCs w:val="24"/>
          <w:u w:val="single"/>
        </w:rPr>
      </w:pPr>
      <w:bookmarkStart w:id="7" w:name="OLE_LINK1"/>
      <w:r w:rsidRPr="00994467">
        <w:rPr>
          <w:rFonts w:ascii="Times New Roman" w:hAnsi="Times New Roman" w:cs="Times New Roman"/>
          <w:b/>
          <w:sz w:val="24"/>
          <w:szCs w:val="24"/>
        </w:rPr>
        <w:t>1</w:t>
      </w:r>
      <w:bookmarkStart w:id="8" w:name="OLE_LINK2"/>
      <w:bookmarkStart w:id="9" w:name="OLE_LINK5"/>
      <w:r w:rsidRPr="00994467">
        <w:rPr>
          <w:rFonts w:ascii="Times New Roman" w:hAnsi="Times New Roman" w:cs="Times New Roman"/>
          <w:b/>
          <w:sz w:val="24"/>
          <w:szCs w:val="24"/>
        </w:rPr>
        <w:t xml:space="preserve">.1.1.1 </w:t>
      </w:r>
      <w:r w:rsidRPr="00994467">
        <w:rPr>
          <w:rFonts w:ascii="Times New Roman" w:hAnsi="Times New Roman" w:cs="Times New Roman"/>
          <w:b/>
          <w:sz w:val="24"/>
          <w:szCs w:val="24"/>
          <w:u w:val="single"/>
        </w:rPr>
        <w:t>CLIN DISPUTES</w:t>
      </w:r>
    </w:p>
    <w:bookmarkEnd w:id="7"/>
    <w:bookmarkEnd w:id="8"/>
    <w:bookmarkEnd w:id="9"/>
    <w:p w14:paraId="77A25020" w14:textId="259B6178" w:rsidR="001A00FE" w:rsidRPr="00994467" w:rsidRDefault="001A00FE" w:rsidP="001B0D10">
      <w:pPr>
        <w:spacing w:after="100" w:afterAutospacing="1" w:line="240" w:lineRule="auto"/>
        <w:rPr>
          <w:rFonts w:ascii="Times New Roman" w:hAnsi="Times New Roman" w:cs="Times New Roman"/>
          <w:sz w:val="24"/>
          <w:szCs w:val="24"/>
        </w:rPr>
      </w:pPr>
      <w:r w:rsidRPr="00994467">
        <w:rPr>
          <w:rFonts w:ascii="Times New Roman" w:eastAsia="Times New Roman" w:hAnsi="Times New Roman" w:cs="Times New Roman"/>
          <w:sz w:val="24"/>
          <w:szCs w:val="24"/>
        </w:rPr>
        <w:tab/>
      </w:r>
      <w:r w:rsidRPr="00994467">
        <w:rPr>
          <w:rFonts w:ascii="Times New Roman" w:hAnsi="Times New Roman" w:cs="Times New Roman"/>
          <w:sz w:val="24"/>
          <w:szCs w:val="24"/>
        </w:rPr>
        <w:t>a. CLIN discrepancies noted on a TO during a pre-removal inspection and/or during</w:t>
      </w:r>
      <w:r w:rsidR="005E16C3" w:rsidRPr="00994467">
        <w:rPr>
          <w:rFonts w:ascii="Times New Roman" w:hAnsi="Times New Roman" w:cs="Times New Roman"/>
          <w:sz w:val="24"/>
          <w:szCs w:val="24"/>
        </w:rPr>
        <w:t xml:space="preserve"> waste</w:t>
      </w:r>
      <w:r w:rsidRPr="00994467">
        <w:rPr>
          <w:rFonts w:ascii="Times New Roman" w:hAnsi="Times New Roman" w:cs="Times New Roman"/>
          <w:sz w:val="24"/>
          <w:szCs w:val="24"/>
        </w:rPr>
        <w:t xml:space="preserve"> removal by the Contractor will be addressed immediately via the COR and Generator.  If the COR</w:t>
      </w:r>
      <w:r w:rsidR="005E16C3" w:rsidRPr="00994467">
        <w:rPr>
          <w:rFonts w:ascii="Times New Roman" w:hAnsi="Times New Roman" w:cs="Times New Roman"/>
          <w:sz w:val="24"/>
          <w:szCs w:val="24"/>
        </w:rPr>
        <w:t xml:space="preserve">, </w:t>
      </w:r>
      <w:r w:rsidRPr="00994467">
        <w:rPr>
          <w:rFonts w:ascii="Times New Roman" w:hAnsi="Times New Roman" w:cs="Times New Roman"/>
          <w:sz w:val="24"/>
          <w:szCs w:val="24"/>
        </w:rPr>
        <w:t>Generator</w:t>
      </w:r>
      <w:r w:rsidR="005E16C3" w:rsidRPr="00994467">
        <w:rPr>
          <w:rFonts w:ascii="Times New Roman" w:hAnsi="Times New Roman" w:cs="Times New Roman"/>
          <w:sz w:val="24"/>
          <w:szCs w:val="24"/>
        </w:rPr>
        <w:t>, and KO</w:t>
      </w:r>
      <w:r w:rsidRPr="00994467">
        <w:rPr>
          <w:rFonts w:ascii="Times New Roman" w:hAnsi="Times New Roman" w:cs="Times New Roman"/>
          <w:sz w:val="24"/>
          <w:szCs w:val="24"/>
        </w:rPr>
        <w:t xml:space="preserve"> concur with the CLIN change request</w:t>
      </w:r>
      <w:r w:rsidR="00043B96" w:rsidRPr="00994467">
        <w:rPr>
          <w:rFonts w:ascii="Times New Roman" w:hAnsi="Times New Roman" w:cs="Times New Roman"/>
          <w:sz w:val="24"/>
          <w:szCs w:val="24"/>
        </w:rPr>
        <w:t>,</w:t>
      </w:r>
      <w:r w:rsidRPr="00994467">
        <w:rPr>
          <w:rFonts w:ascii="Times New Roman" w:hAnsi="Times New Roman" w:cs="Times New Roman"/>
          <w:sz w:val="24"/>
          <w:szCs w:val="24"/>
        </w:rPr>
        <w:t xml:space="preserve"> TO Modification will be issued. </w:t>
      </w:r>
    </w:p>
    <w:p w14:paraId="28E8C5A6" w14:textId="559BB839" w:rsidR="001A00FE" w:rsidRPr="00994467" w:rsidRDefault="001A00FE" w:rsidP="00A04A6C">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b. The Government may unilaterally issue TO modifications for such reasons as quantity changes, noun description changes, CLIN changes, adding/deleting TO lines, extending TO end dates, etc.  The Contractor will be paid for the actual items and quantities removed per the awarded contract price schedule.  If upon receipt of a unilateral TO modification, the Contractor does not agree with the change</w:t>
      </w:r>
      <w:r w:rsidR="002E48C2" w:rsidRPr="00994467">
        <w:rPr>
          <w:rFonts w:ascii="Times New Roman" w:hAnsi="Times New Roman" w:cs="Times New Roman"/>
          <w:sz w:val="24"/>
          <w:szCs w:val="24"/>
        </w:rPr>
        <w:t>(s)</w:t>
      </w:r>
      <w:r w:rsidRPr="00994467">
        <w:rPr>
          <w:rFonts w:ascii="Times New Roman" w:hAnsi="Times New Roman" w:cs="Times New Roman"/>
          <w:sz w:val="24"/>
          <w:szCs w:val="24"/>
        </w:rPr>
        <w:t>, the Contractor reserves the right to seek resolution with the KO.  These modifications are only against TOs.  No changes are made to the terms and conditions of the contract.</w:t>
      </w:r>
    </w:p>
    <w:p w14:paraId="24AF2276" w14:textId="48129096" w:rsidR="006A0580" w:rsidRPr="00994467" w:rsidRDefault="001A00FE" w:rsidP="001B0D10">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c</w:t>
      </w:r>
      <w:bookmarkStart w:id="10" w:name="_Hlk168466923"/>
      <w:r w:rsidRPr="00994467">
        <w:rPr>
          <w:rFonts w:ascii="Times New Roman" w:hAnsi="Times New Roman" w:cs="Times New Roman"/>
          <w:sz w:val="24"/>
          <w:szCs w:val="24"/>
        </w:rPr>
        <w:t xml:space="preserve">. </w:t>
      </w:r>
      <w:bookmarkEnd w:id="10"/>
      <w:r w:rsidR="00650A67" w:rsidRPr="00994467">
        <w:rPr>
          <w:rFonts w:ascii="Times New Roman" w:hAnsi="Times New Roman" w:cs="Times New Roman"/>
          <w:sz w:val="24"/>
          <w:szCs w:val="24"/>
        </w:rPr>
        <w:t xml:space="preserve">If the Contractor asserts after removal that an inappropriate CLIN has been assigned, the burden of proof lies with the Contractor.  At the Contractor’s expense, electronic documentation must be submitted within </w:t>
      </w:r>
      <w:r w:rsidR="00650A67" w:rsidRPr="00994467">
        <w:rPr>
          <w:rFonts w:ascii="Times New Roman" w:hAnsi="Times New Roman" w:cs="Times New Roman"/>
          <w:b/>
          <w:sz w:val="24"/>
          <w:szCs w:val="24"/>
        </w:rPr>
        <w:t>10 business days</w:t>
      </w:r>
      <w:r w:rsidR="00650A67" w:rsidRPr="00994467">
        <w:rPr>
          <w:rFonts w:ascii="Times New Roman" w:hAnsi="Times New Roman" w:cs="Times New Roman"/>
          <w:sz w:val="24"/>
          <w:szCs w:val="24"/>
        </w:rPr>
        <w:t xml:space="preserve"> to the KO and COR </w:t>
      </w:r>
      <w:r w:rsidR="00650A67" w:rsidRPr="00994467">
        <w:rPr>
          <w:rFonts w:ascii="Times New Roman" w:eastAsia="Times New Roman" w:hAnsi="Times New Roman" w:cs="Times New Roman"/>
          <w:sz w:val="24"/>
          <w:szCs w:val="24"/>
        </w:rPr>
        <w:t>following</w:t>
      </w:r>
      <w:r w:rsidR="00650A67" w:rsidRPr="00994467">
        <w:rPr>
          <w:rFonts w:ascii="Times New Roman" w:hAnsi="Times New Roman" w:cs="Times New Roman"/>
          <w:sz w:val="24"/>
          <w:szCs w:val="24"/>
        </w:rPr>
        <w:t xml:space="preserve"> the TSDF receipt date supporting the assertion. Requests for a CLIN change without supporting documentation will not be accepted.  After review of the documentation, the Contractor will be notified by the KO of the Government’s final determination.</w:t>
      </w:r>
      <w:r w:rsidR="004564E2" w:rsidRPr="00994467">
        <w:rPr>
          <w:rFonts w:ascii="Times New Roman" w:hAnsi="Times New Roman" w:cs="Times New Roman"/>
          <w:sz w:val="24"/>
          <w:szCs w:val="24"/>
        </w:rPr>
        <w:t xml:space="preserve"> Requests for a CLIN change without supporting documents will not be accepted.  After review of the documentation, the Contractor will be notified by the KO of the Government’s final determination.</w:t>
      </w:r>
    </w:p>
    <w:p w14:paraId="293BC5CF" w14:textId="23610AB4" w:rsidR="00733153" w:rsidRPr="00994467" w:rsidRDefault="00733153" w:rsidP="00733153">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lastRenderedPageBreak/>
        <w:t>d. The Contractor must ensure that the waste in question is not treated or disposed of until the Government has made a final CLIN determination.  If the subject waste has been treated and/or disposed of prior to the Government’s final determination, the Contractor will be deemed to have waived its objection to the Government’s CLIN assignment, and the disposal or service must be invoiced based on the CLIN designation on the TO.  Failure to timely dispute a CLIN designation on the TO</w:t>
      </w:r>
      <w:r w:rsidR="00266A96">
        <w:rPr>
          <w:rFonts w:ascii="Times New Roman" w:hAnsi="Times New Roman" w:cs="Times New Roman"/>
          <w:sz w:val="24"/>
          <w:szCs w:val="24"/>
        </w:rPr>
        <w:t xml:space="preserve"> </w:t>
      </w:r>
      <w:r w:rsidR="00C5792A">
        <w:rPr>
          <w:rFonts w:ascii="Times New Roman" w:hAnsi="Times New Roman" w:cs="Times New Roman"/>
          <w:sz w:val="24"/>
          <w:szCs w:val="24"/>
        </w:rPr>
        <w:t>IAW</w:t>
      </w:r>
      <w:r w:rsidRPr="00994467">
        <w:rPr>
          <w:rFonts w:ascii="Times New Roman" w:hAnsi="Times New Roman" w:cs="Times New Roman"/>
          <w:sz w:val="24"/>
          <w:szCs w:val="24"/>
        </w:rPr>
        <w:t xml:space="preserve"> this provision, when the basis of the dispute was or should have been known to the Contractor, is itself a breach of the contract’s terms and cannot form the basis for a later claim under the Disputes clause of the contract.</w:t>
      </w:r>
    </w:p>
    <w:p w14:paraId="40D74A9B" w14:textId="17AFF6BE" w:rsidR="003100F8" w:rsidRPr="00994467" w:rsidRDefault="00733153" w:rsidP="001B0D10">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e. If the CLIN dispute cannot be resolved to the satisfaction of the parties, the Contracting Officer will treat the dispute as a Contractor claim involving the interpretation of contract provisions applicable to the assignment of CLINs.  The Contractor shall be provided the opportunity to provide additional information or evidence, and the Contracting Officer shall issue a final decision within 60 </w:t>
      </w:r>
      <w:r w:rsidR="00043B96" w:rsidRPr="00994467">
        <w:rPr>
          <w:rFonts w:ascii="Times New Roman" w:hAnsi="Times New Roman" w:cs="Times New Roman"/>
          <w:sz w:val="24"/>
          <w:szCs w:val="24"/>
        </w:rPr>
        <w:t>days,</w:t>
      </w:r>
      <w:r w:rsidRPr="00994467">
        <w:rPr>
          <w:rFonts w:ascii="Times New Roman" w:hAnsi="Times New Roman" w:cs="Times New Roman"/>
          <w:sz w:val="24"/>
          <w:szCs w:val="24"/>
        </w:rPr>
        <w:t xml:space="preserve"> or such other reasonable time as may be appropriate under the Contract Disputes Act.</w:t>
      </w:r>
    </w:p>
    <w:p w14:paraId="54B55DC1" w14:textId="3AEAE5AD" w:rsidR="001A00FE" w:rsidRPr="00994467" w:rsidRDefault="001A00FE" w:rsidP="001B0D10">
      <w:pPr>
        <w:spacing w:before="100" w:beforeAutospacing="1" w:after="100" w:afterAutospacing="1" w:line="240" w:lineRule="auto"/>
        <w:rPr>
          <w:rFonts w:ascii="Times New Roman" w:hAnsi="Times New Roman" w:cs="Times New Roman"/>
          <w:b/>
          <w:sz w:val="24"/>
          <w:szCs w:val="24"/>
        </w:rPr>
      </w:pPr>
      <w:bookmarkStart w:id="11" w:name="_Hlk65847668"/>
      <w:bookmarkStart w:id="12" w:name="_Hlk89163173"/>
      <w:r w:rsidRPr="00994467">
        <w:rPr>
          <w:rFonts w:ascii="Times New Roman" w:hAnsi="Times New Roman" w:cs="Times New Roman"/>
          <w:b/>
          <w:sz w:val="24"/>
          <w:szCs w:val="24"/>
        </w:rPr>
        <w:t xml:space="preserve">1.1.2 </w:t>
      </w:r>
      <w:r w:rsidRPr="00994467">
        <w:rPr>
          <w:rFonts w:ascii="Times New Roman" w:hAnsi="Times New Roman" w:cs="Times New Roman"/>
          <w:b/>
          <w:sz w:val="24"/>
          <w:szCs w:val="24"/>
          <w:u w:val="single"/>
        </w:rPr>
        <w:t>PERMIT/SPECIAL REQUIREMENTS</w:t>
      </w:r>
    </w:p>
    <w:bookmarkEnd w:id="11"/>
    <w:p w14:paraId="6C12B723" w14:textId="5C434BED" w:rsidR="00D30DE0" w:rsidRPr="00994467" w:rsidRDefault="00D30DE0" w:rsidP="00D30DE0">
      <w:pPr>
        <w:pStyle w:val="TableParagraph"/>
        <w:numPr>
          <w:ilvl w:val="3"/>
          <w:numId w:val="18"/>
        </w:numPr>
        <w:tabs>
          <w:tab w:val="left" w:pos="1019"/>
        </w:tabs>
        <w:adjustRightInd/>
        <w:spacing w:before="1"/>
        <w:ind w:left="0" w:right="113" w:firstLine="792"/>
        <w:contextualSpacing/>
        <w:jc w:val="left"/>
        <w:rPr>
          <w:rFonts w:ascii="Times New Roman" w:hAnsi="Times New Roman" w:cs="Times New Roman"/>
        </w:rPr>
      </w:pPr>
      <w:r w:rsidRPr="00994467">
        <w:rPr>
          <w:rFonts w:ascii="Times New Roman" w:hAnsi="Times New Roman" w:cs="Times New Roman"/>
          <w:color w:val="231F20"/>
        </w:rPr>
        <w:t>The Contractor shall, without additional expense to the USG, be responsible for paying all fees, preparing,</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or</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obtaining</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any</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necessary</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licenses,</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permits,</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customs</w:t>
      </w:r>
      <w:r w:rsidRPr="00994467">
        <w:rPr>
          <w:rFonts w:ascii="Times New Roman" w:hAnsi="Times New Roman" w:cs="Times New Roman"/>
          <w:color w:val="231F20"/>
          <w:spacing w:val="-6"/>
        </w:rPr>
        <w:t xml:space="preserve"> </w:t>
      </w:r>
      <w:r w:rsidRPr="00994467">
        <w:rPr>
          <w:rFonts w:ascii="Times New Roman" w:hAnsi="Times New Roman" w:cs="Times New Roman"/>
          <w:color w:val="231F20"/>
        </w:rPr>
        <w:t>notifications</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(if</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applicable),</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other</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notifications,</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waste profiles, and/or reports, which result from a Contractor's transportation, recycling, or disposal decision.  This includes acquiring any required permits or registrations necessary to operate on any installation.  This includes signing (on behalf of the USG) waste profiles required by Treatment, Storage, and Disposal Facilities (TSDF), which includes recycling facilities.</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All</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Contractor</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signed</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waste</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profile</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sheets</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shall</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be</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written</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for</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the</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actual</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waste</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stream</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using</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the</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Generator's profile for backup documentation.  The Contractor shall be responsible for all damages to persons or properties that occur because of Contractor negligence.</w:t>
      </w:r>
    </w:p>
    <w:p w14:paraId="094B2464" w14:textId="77777777" w:rsidR="00D30DE0" w:rsidRPr="00994467" w:rsidRDefault="00D30DE0" w:rsidP="00D30DE0">
      <w:pPr>
        <w:pStyle w:val="TableParagraph"/>
        <w:tabs>
          <w:tab w:val="left" w:pos="1019"/>
        </w:tabs>
        <w:adjustRightInd/>
        <w:spacing w:before="1"/>
        <w:ind w:left="792" w:right="113"/>
        <w:contextualSpacing/>
        <w:jc w:val="left"/>
        <w:rPr>
          <w:rFonts w:ascii="Times New Roman" w:hAnsi="Times New Roman" w:cs="Times New Roman"/>
        </w:rPr>
      </w:pPr>
    </w:p>
    <w:bookmarkEnd w:id="12"/>
    <w:p w14:paraId="181E8F56" w14:textId="220CBA8B" w:rsidR="002218F8" w:rsidRPr="00994467" w:rsidRDefault="00D30DE0" w:rsidP="00D30DE0">
      <w:pPr>
        <w:pStyle w:val="TableParagraph"/>
        <w:numPr>
          <w:ilvl w:val="3"/>
          <w:numId w:val="18"/>
        </w:numPr>
        <w:tabs>
          <w:tab w:val="left" w:pos="1032"/>
        </w:tabs>
        <w:adjustRightInd/>
        <w:spacing w:before="1"/>
        <w:ind w:left="0" w:right="113" w:firstLine="792"/>
        <w:contextualSpacing/>
        <w:jc w:val="left"/>
        <w:rPr>
          <w:rFonts w:ascii="Times New Roman" w:hAnsi="Times New Roman" w:cs="Times New Roman"/>
        </w:rPr>
      </w:pPr>
      <w:r w:rsidRPr="00994467">
        <w:rPr>
          <w:rFonts w:ascii="Times New Roman" w:hAnsi="Times New Roman" w:cs="Times New Roman"/>
        </w:rPr>
        <w:t xml:space="preserve">All </w:t>
      </w:r>
      <w:r w:rsidR="00E25A36" w:rsidRPr="00994467">
        <w:rPr>
          <w:rFonts w:ascii="Times New Roman" w:hAnsi="Times New Roman" w:cs="Times New Roman"/>
        </w:rPr>
        <w:t>waste</w:t>
      </w:r>
      <w:r w:rsidRPr="00994467">
        <w:rPr>
          <w:rFonts w:ascii="Times New Roman" w:hAnsi="Times New Roman" w:cs="Times New Roman"/>
        </w:rPr>
        <w:t xml:space="preserve"> turned in and removed under this contract shall be </w:t>
      </w:r>
      <w:r w:rsidR="00E25A36" w:rsidRPr="00994467">
        <w:rPr>
          <w:rFonts w:ascii="Times New Roman" w:hAnsi="Times New Roman" w:cs="Times New Roman"/>
        </w:rPr>
        <w:t>disposed of</w:t>
      </w:r>
      <w:r w:rsidRPr="00994467">
        <w:rPr>
          <w:rFonts w:ascii="Times New Roman" w:hAnsi="Times New Roman" w:cs="Times New Roman"/>
        </w:rPr>
        <w:t xml:space="preserve"> or recycled only at DLA approved TSDFs located in the </w:t>
      </w:r>
      <w:r w:rsidR="008E7FF5" w:rsidRPr="00994467">
        <w:rPr>
          <w:rFonts w:ascii="Times New Roman" w:hAnsi="Times New Roman" w:cs="Times New Roman"/>
        </w:rPr>
        <w:t>GOJ</w:t>
      </w:r>
      <w:r w:rsidRPr="00994467">
        <w:rPr>
          <w:rFonts w:ascii="Times New Roman" w:hAnsi="Times New Roman" w:cs="Times New Roman"/>
        </w:rPr>
        <w:t xml:space="preserve">.  Only newly approved </w:t>
      </w:r>
      <w:r w:rsidRPr="00994467">
        <w:rPr>
          <w:rFonts w:ascii="Times New Roman" w:hAnsi="Times New Roman" w:cs="Times New Roman"/>
          <w:color w:val="231F20"/>
        </w:rPr>
        <w:t xml:space="preserve">TSDFs and those TSDFs already appearing on the DLA Qualified Facilities List (QFL) are considered approved for usage by the Contractor.  This applies to ALL wastes, whether hazardous, non-hazardous, designated, and non-designated.  The Contractor may submit proposals for additional TSDFs per </w:t>
      </w:r>
      <w:r w:rsidRPr="00876AC0">
        <w:rPr>
          <w:rFonts w:ascii="Times New Roman" w:hAnsi="Times New Roman" w:cs="Times New Roman"/>
          <w:color w:val="231F20"/>
        </w:rPr>
        <w:t>Section 5.1.</w:t>
      </w:r>
      <w:r w:rsidRPr="00994467">
        <w:rPr>
          <w:rFonts w:ascii="Times New Roman" w:hAnsi="Times New Roman" w:cs="Times New Roman"/>
          <w:color w:val="231F20"/>
        </w:rPr>
        <w:t xml:space="preserve">  DLA is under no obligation</w:t>
      </w:r>
      <w:r w:rsidRPr="00994467">
        <w:rPr>
          <w:rFonts w:ascii="Times New Roman" w:hAnsi="Times New Roman" w:cs="Times New Roman"/>
          <w:color w:val="231F20"/>
          <w:spacing w:val="-1"/>
        </w:rPr>
        <w:t xml:space="preserve"> </w:t>
      </w:r>
      <w:r w:rsidRPr="00994467">
        <w:rPr>
          <w:rFonts w:ascii="Times New Roman" w:hAnsi="Times New Roman" w:cs="Times New Roman"/>
          <w:color w:val="231F20"/>
        </w:rPr>
        <w:t>to</w:t>
      </w:r>
      <w:r w:rsidRPr="00994467">
        <w:rPr>
          <w:rFonts w:ascii="Times New Roman" w:hAnsi="Times New Roman" w:cs="Times New Roman"/>
          <w:color w:val="231F20"/>
          <w:spacing w:val="-1"/>
        </w:rPr>
        <w:t xml:space="preserve"> </w:t>
      </w:r>
      <w:r w:rsidRPr="00994467">
        <w:rPr>
          <w:rFonts w:ascii="Times New Roman" w:hAnsi="Times New Roman" w:cs="Times New Roman"/>
          <w:color w:val="231F20"/>
        </w:rPr>
        <w:t>approve</w:t>
      </w:r>
      <w:r w:rsidRPr="00994467">
        <w:rPr>
          <w:rFonts w:ascii="Times New Roman" w:hAnsi="Times New Roman" w:cs="Times New Roman"/>
          <w:color w:val="231F20"/>
          <w:spacing w:val="-1"/>
        </w:rPr>
        <w:t xml:space="preserve"> </w:t>
      </w:r>
      <w:r w:rsidRPr="00994467">
        <w:rPr>
          <w:rFonts w:ascii="Times New Roman" w:hAnsi="Times New Roman" w:cs="Times New Roman"/>
          <w:color w:val="231F20"/>
        </w:rPr>
        <w:t>additional</w:t>
      </w:r>
      <w:r w:rsidRPr="00994467">
        <w:rPr>
          <w:rFonts w:ascii="Times New Roman" w:hAnsi="Times New Roman" w:cs="Times New Roman"/>
          <w:color w:val="231F20"/>
          <w:spacing w:val="-1"/>
        </w:rPr>
        <w:t xml:space="preserve"> </w:t>
      </w:r>
      <w:r w:rsidRPr="00994467">
        <w:rPr>
          <w:rFonts w:ascii="Times New Roman" w:hAnsi="Times New Roman" w:cs="Times New Roman"/>
          <w:color w:val="231F20"/>
        </w:rPr>
        <w:t>facilities but will do so if/when proper credentials and documents are provided, and the facility is deemed qualified.  All</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disposal,</w:t>
      </w:r>
      <w:r w:rsidRPr="00994467">
        <w:rPr>
          <w:rFonts w:ascii="Times New Roman" w:hAnsi="Times New Roman" w:cs="Times New Roman"/>
          <w:color w:val="231F20"/>
          <w:spacing w:val="-1"/>
        </w:rPr>
        <w:t xml:space="preserve"> </w:t>
      </w:r>
      <w:r w:rsidRPr="00994467">
        <w:rPr>
          <w:rFonts w:ascii="Times New Roman" w:hAnsi="Times New Roman" w:cs="Times New Roman"/>
          <w:color w:val="231F20"/>
        </w:rPr>
        <w:t>storage,</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transportation,</w:t>
      </w:r>
      <w:r w:rsidRPr="00994467">
        <w:rPr>
          <w:rFonts w:ascii="Times New Roman" w:hAnsi="Times New Roman" w:cs="Times New Roman"/>
          <w:color w:val="231F20"/>
          <w:spacing w:val="-1"/>
        </w:rPr>
        <w:t xml:space="preserve"> </w:t>
      </w:r>
      <w:r w:rsidRPr="00994467">
        <w:rPr>
          <w:rFonts w:ascii="Times New Roman" w:hAnsi="Times New Roman" w:cs="Times New Roman"/>
          <w:color w:val="231F20"/>
        </w:rPr>
        <w:t>chemical</w:t>
      </w:r>
      <w:r w:rsidRPr="00994467">
        <w:rPr>
          <w:rFonts w:ascii="Times New Roman" w:hAnsi="Times New Roman" w:cs="Times New Roman"/>
          <w:color w:val="231F20"/>
          <w:spacing w:val="-1"/>
        </w:rPr>
        <w:t xml:space="preserve"> </w:t>
      </w:r>
      <w:r w:rsidRPr="00994467">
        <w:rPr>
          <w:rFonts w:ascii="Times New Roman" w:hAnsi="Times New Roman" w:cs="Times New Roman"/>
          <w:color w:val="231F20"/>
        </w:rPr>
        <w:t>analyses,</w:t>
      </w:r>
      <w:r w:rsidRPr="00994467">
        <w:rPr>
          <w:rFonts w:ascii="Times New Roman" w:hAnsi="Times New Roman" w:cs="Times New Roman"/>
          <w:color w:val="231F20"/>
          <w:spacing w:val="-1"/>
        </w:rPr>
        <w:t xml:space="preserve"> </w:t>
      </w:r>
      <w:r w:rsidRPr="00994467">
        <w:rPr>
          <w:rFonts w:ascii="Times New Roman" w:hAnsi="Times New Roman" w:cs="Times New Roman"/>
          <w:color w:val="231F20"/>
        </w:rPr>
        <w:t xml:space="preserve">and additional authorization costs required for the delivery of wastes/materials to facilities added to this contract, </w:t>
      </w:r>
      <w:r w:rsidR="00043B96" w:rsidRPr="00994467">
        <w:rPr>
          <w:rFonts w:ascii="Times New Roman" w:hAnsi="Times New Roman" w:cs="Times New Roman"/>
          <w:color w:val="231F20"/>
        </w:rPr>
        <w:t>afterward</w:t>
      </w:r>
      <w:r w:rsidRPr="00994467">
        <w:rPr>
          <w:rFonts w:ascii="Times New Roman" w:hAnsi="Times New Roman" w:cs="Times New Roman"/>
          <w:color w:val="231F20"/>
        </w:rPr>
        <w:t>,</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will</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be</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prepared</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and</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performed</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by</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the</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Contractor</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at</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no</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additional</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charge</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to</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USG.</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The</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current</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 xml:space="preserve">lists </w:t>
      </w:r>
      <w:r w:rsidRPr="00994467">
        <w:rPr>
          <w:rFonts w:ascii="Times New Roman" w:hAnsi="Times New Roman" w:cs="Times New Roman"/>
          <w:color w:val="231F20"/>
        </w:rPr>
        <w:lastRenderedPageBreak/>
        <w:t xml:space="preserve">of qualified facilities and transporters list may be accessed at:  </w:t>
      </w:r>
      <w:r>
        <w:fldChar w:fldCharType="begin"/>
      </w:r>
      <w:r>
        <w:instrText>HYPERLINK "http://www.dla.mil/DispositionServices/Offers/Disposal/HazardousWaste/HazWasteDisposal.aspx"</w:instrText>
      </w:r>
      <w:r>
        <w:fldChar w:fldCharType="separate"/>
      </w:r>
      <w:r w:rsidRPr="00994467">
        <w:rPr>
          <w:rStyle w:val="Hyperlink"/>
          <w:rFonts w:ascii="Times New Roman" w:hAnsi="Times New Roman" w:cs="Times New Roman"/>
        </w:rPr>
        <w:t>http://www.dla.mil/DispositionServices/Offers/Disposal/HazardousWaste/HazWasteDisposal.aspx</w:t>
      </w:r>
      <w:r>
        <w:fldChar w:fldCharType="end"/>
      </w:r>
      <w:r w:rsidRPr="00994467">
        <w:rPr>
          <w:rFonts w:ascii="Times New Roman" w:hAnsi="Times New Roman" w:cs="Times New Roman"/>
        </w:rPr>
        <w:t xml:space="preserve"> </w:t>
      </w:r>
    </w:p>
    <w:p w14:paraId="161D4EA7" w14:textId="3E99B542" w:rsidR="002218F8" w:rsidRPr="00994467" w:rsidRDefault="008E7FF5" w:rsidP="008E7FF5">
      <w:pPr>
        <w:pStyle w:val="TableParagraph"/>
        <w:numPr>
          <w:ilvl w:val="3"/>
          <w:numId w:val="18"/>
        </w:numPr>
        <w:tabs>
          <w:tab w:val="left" w:pos="1032"/>
        </w:tabs>
        <w:adjustRightInd/>
        <w:spacing w:before="240"/>
        <w:ind w:left="0" w:right="37" w:firstLine="792"/>
        <w:contextualSpacing/>
        <w:jc w:val="left"/>
        <w:rPr>
          <w:rFonts w:ascii="Times New Roman" w:hAnsi="Times New Roman" w:cs="Times New Roman"/>
        </w:rPr>
      </w:pPr>
      <w:r w:rsidRPr="00994467">
        <w:rPr>
          <w:rFonts w:ascii="Times New Roman" w:hAnsi="Times New Roman" w:cs="Times New Roman"/>
          <w:color w:val="231F20"/>
        </w:rPr>
        <w:t>The</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Contractor,</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their</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employees,</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agents,</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or</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any</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representative</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may</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be</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required</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to</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attend</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special</w:t>
      </w:r>
      <w:r w:rsidRPr="00994467">
        <w:rPr>
          <w:rFonts w:ascii="Times New Roman" w:hAnsi="Times New Roman" w:cs="Times New Roman"/>
          <w:color w:val="231F20"/>
          <w:spacing w:val="-4"/>
        </w:rPr>
        <w:t xml:space="preserve"> </w:t>
      </w:r>
      <w:proofErr w:type="gramStart"/>
      <w:r w:rsidR="00E25A36" w:rsidRPr="00994467">
        <w:rPr>
          <w:rFonts w:ascii="Times New Roman" w:hAnsi="Times New Roman" w:cs="Times New Roman"/>
          <w:color w:val="231F20"/>
        </w:rPr>
        <w:t>training</w:t>
      </w:r>
      <w:proofErr w:type="gramEnd"/>
      <w:r w:rsidR="00E25A36" w:rsidRPr="00994467">
        <w:rPr>
          <w:rFonts w:ascii="Times New Roman" w:hAnsi="Times New Roman" w:cs="Times New Roman"/>
          <w:color w:val="231F20"/>
        </w:rPr>
        <w:t>, seminars</w:t>
      </w:r>
      <w:r w:rsidRPr="00994467">
        <w:rPr>
          <w:rFonts w:ascii="Times New Roman" w:hAnsi="Times New Roman" w:cs="Times New Roman"/>
          <w:color w:val="231F20"/>
        </w:rPr>
        <w:t>, instructions,</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classes,</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safety</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orientations,</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etc.,</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provided</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by</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the</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USG</w:t>
      </w:r>
      <w:r w:rsidRPr="00994467">
        <w:rPr>
          <w:rFonts w:ascii="Times New Roman" w:hAnsi="Times New Roman" w:cs="Times New Roman"/>
          <w:color w:val="231F20"/>
          <w:spacing w:val="-3"/>
        </w:rPr>
        <w:t xml:space="preserve"> </w:t>
      </w:r>
      <w:r w:rsidRPr="00994467">
        <w:rPr>
          <w:rFonts w:ascii="Times New Roman" w:hAnsi="Times New Roman" w:cs="Times New Roman"/>
          <w:color w:val="231F20"/>
        </w:rPr>
        <w:t>or</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to</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provide</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information</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to</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perform work or gain access to the installation.  Example: pass and ID requirements, antiterrorist training, Environmental Management</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System</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(EMS)</w:t>
      </w:r>
      <w:r w:rsidRPr="00994467">
        <w:rPr>
          <w:rFonts w:ascii="Times New Roman" w:hAnsi="Times New Roman" w:cs="Times New Roman"/>
          <w:color w:val="231F20"/>
          <w:spacing w:val="-1"/>
        </w:rPr>
        <w:t xml:space="preserve"> </w:t>
      </w:r>
      <w:r w:rsidRPr="00994467">
        <w:rPr>
          <w:rFonts w:ascii="Times New Roman" w:hAnsi="Times New Roman" w:cs="Times New Roman"/>
          <w:color w:val="231F20"/>
        </w:rPr>
        <w:t>policies,</w:t>
      </w:r>
      <w:r w:rsidRPr="00994467">
        <w:rPr>
          <w:rFonts w:ascii="Times New Roman" w:hAnsi="Times New Roman" w:cs="Times New Roman"/>
          <w:color w:val="231F20"/>
          <w:spacing w:val="-1"/>
        </w:rPr>
        <w:t xml:space="preserve"> </w:t>
      </w:r>
      <w:r w:rsidRPr="00994467">
        <w:rPr>
          <w:rFonts w:ascii="Times New Roman" w:hAnsi="Times New Roman" w:cs="Times New Roman"/>
          <w:color w:val="231F20"/>
        </w:rPr>
        <w:t>range</w:t>
      </w:r>
      <w:r w:rsidRPr="00994467">
        <w:rPr>
          <w:rFonts w:ascii="Times New Roman" w:hAnsi="Times New Roman" w:cs="Times New Roman"/>
          <w:color w:val="231F20"/>
          <w:spacing w:val="-1"/>
        </w:rPr>
        <w:t xml:space="preserve"> </w:t>
      </w:r>
      <w:r w:rsidRPr="00994467">
        <w:rPr>
          <w:rFonts w:ascii="Times New Roman" w:hAnsi="Times New Roman" w:cs="Times New Roman"/>
          <w:color w:val="231F20"/>
        </w:rPr>
        <w:t>safety</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briefs,</w:t>
      </w:r>
      <w:r w:rsidRPr="00994467">
        <w:rPr>
          <w:rFonts w:ascii="Times New Roman" w:hAnsi="Times New Roman" w:cs="Times New Roman"/>
          <w:color w:val="231F20"/>
          <w:spacing w:val="-1"/>
        </w:rPr>
        <w:t xml:space="preserve"> </w:t>
      </w:r>
      <w:r w:rsidRPr="00994467">
        <w:rPr>
          <w:rFonts w:ascii="Times New Roman" w:hAnsi="Times New Roman" w:cs="Times New Roman"/>
          <w:color w:val="231F20"/>
        </w:rPr>
        <w:t>and</w:t>
      </w:r>
      <w:r w:rsidRPr="00994467">
        <w:rPr>
          <w:rFonts w:ascii="Times New Roman" w:hAnsi="Times New Roman" w:cs="Times New Roman"/>
          <w:color w:val="231F20"/>
          <w:spacing w:val="-1"/>
        </w:rPr>
        <w:t xml:space="preserve"> </w:t>
      </w:r>
      <w:r w:rsidRPr="00994467">
        <w:rPr>
          <w:rFonts w:ascii="Times New Roman" w:hAnsi="Times New Roman" w:cs="Times New Roman"/>
          <w:color w:val="231F20"/>
        </w:rPr>
        <w:t>USG</w:t>
      </w:r>
      <w:r w:rsidRPr="00994467">
        <w:rPr>
          <w:rFonts w:ascii="Times New Roman" w:hAnsi="Times New Roman" w:cs="Times New Roman"/>
          <w:color w:val="231F20"/>
          <w:spacing w:val="-2"/>
        </w:rPr>
        <w:t xml:space="preserve"> </w:t>
      </w:r>
      <w:r w:rsidRPr="00994467">
        <w:rPr>
          <w:rFonts w:ascii="Times New Roman" w:hAnsi="Times New Roman" w:cs="Times New Roman"/>
          <w:color w:val="231F20"/>
        </w:rPr>
        <w:t>inspections</w:t>
      </w:r>
      <w:r w:rsidRPr="00994467">
        <w:rPr>
          <w:rFonts w:ascii="Times New Roman" w:hAnsi="Times New Roman" w:cs="Times New Roman"/>
          <w:color w:val="231F20"/>
          <w:spacing w:val="-1"/>
        </w:rPr>
        <w:t xml:space="preserve"> </w:t>
      </w:r>
      <w:r w:rsidRPr="00994467">
        <w:rPr>
          <w:rFonts w:ascii="Times New Roman" w:hAnsi="Times New Roman" w:cs="Times New Roman"/>
          <w:color w:val="231F20"/>
        </w:rPr>
        <w:t>of</w:t>
      </w:r>
      <w:r w:rsidRPr="00994467">
        <w:rPr>
          <w:rFonts w:ascii="Times New Roman" w:hAnsi="Times New Roman" w:cs="Times New Roman"/>
          <w:color w:val="231F20"/>
          <w:spacing w:val="-1"/>
        </w:rPr>
        <w:t xml:space="preserve"> </w:t>
      </w:r>
      <w:r w:rsidRPr="00994467">
        <w:rPr>
          <w:rFonts w:ascii="Times New Roman" w:hAnsi="Times New Roman" w:cs="Times New Roman"/>
          <w:color w:val="231F20"/>
        </w:rPr>
        <w:t>Contractor</w:t>
      </w:r>
      <w:r w:rsidRPr="00994467">
        <w:rPr>
          <w:rFonts w:ascii="Times New Roman" w:hAnsi="Times New Roman" w:cs="Times New Roman"/>
          <w:color w:val="231F20"/>
          <w:spacing w:val="-1"/>
        </w:rPr>
        <w:t xml:space="preserve"> </w:t>
      </w:r>
      <w:r w:rsidRPr="00994467">
        <w:rPr>
          <w:rFonts w:ascii="Times New Roman" w:hAnsi="Times New Roman" w:cs="Times New Roman"/>
          <w:color w:val="231F20"/>
        </w:rPr>
        <w:t>cranes</w:t>
      </w:r>
      <w:r w:rsidRPr="00994467">
        <w:rPr>
          <w:rFonts w:ascii="Times New Roman" w:hAnsi="Times New Roman" w:cs="Times New Roman"/>
          <w:color w:val="231F20"/>
          <w:spacing w:val="-1"/>
        </w:rPr>
        <w:t xml:space="preserve"> </w:t>
      </w:r>
      <w:r w:rsidRPr="00994467">
        <w:rPr>
          <w:rFonts w:ascii="Times New Roman" w:hAnsi="Times New Roman" w:cs="Times New Roman"/>
          <w:color w:val="231F20"/>
        </w:rPr>
        <w:t>and/or</w:t>
      </w:r>
      <w:r w:rsidRPr="00994467">
        <w:rPr>
          <w:rFonts w:ascii="Times New Roman" w:hAnsi="Times New Roman" w:cs="Times New Roman"/>
          <w:color w:val="231F20"/>
          <w:spacing w:val="-1"/>
        </w:rPr>
        <w:t xml:space="preserve"> </w:t>
      </w:r>
      <w:r w:rsidRPr="00994467">
        <w:rPr>
          <w:rFonts w:ascii="Times New Roman" w:hAnsi="Times New Roman" w:cs="Times New Roman"/>
          <w:color w:val="231F20"/>
        </w:rPr>
        <w:t xml:space="preserve">forklift </w:t>
      </w:r>
      <w:r w:rsidRPr="00994467">
        <w:rPr>
          <w:rFonts w:ascii="Times New Roman" w:hAnsi="Times New Roman" w:cs="Times New Roman"/>
          <w:color w:val="231F20"/>
          <w:spacing w:val="-2"/>
        </w:rPr>
        <w:t>training.</w:t>
      </w:r>
    </w:p>
    <w:p w14:paraId="11AEE424" w14:textId="5B776C10" w:rsidR="001A00FE" w:rsidRPr="00994467" w:rsidRDefault="001A00FE" w:rsidP="008E7FF5">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d. </w:t>
      </w:r>
      <w:r w:rsidR="008E7FF5" w:rsidRPr="00994467">
        <w:rPr>
          <w:rFonts w:ascii="Times New Roman" w:hAnsi="Times New Roman" w:cs="Times New Roman"/>
          <w:color w:val="231F20"/>
          <w:sz w:val="24"/>
          <w:szCs w:val="24"/>
        </w:rPr>
        <w:t>Any incidental local fees, taxes, or penalties assessed against the USG arising from the Contractor's</w:t>
      </w:r>
      <w:r w:rsidR="008E7FF5" w:rsidRPr="00994467">
        <w:rPr>
          <w:rFonts w:ascii="Times New Roman" w:hAnsi="Times New Roman" w:cs="Times New Roman"/>
          <w:color w:val="231F20"/>
          <w:spacing w:val="-2"/>
          <w:sz w:val="24"/>
          <w:szCs w:val="24"/>
        </w:rPr>
        <w:t xml:space="preserve"> </w:t>
      </w:r>
      <w:r w:rsidR="008E7FF5" w:rsidRPr="00994467">
        <w:rPr>
          <w:rFonts w:ascii="Times New Roman" w:hAnsi="Times New Roman" w:cs="Times New Roman"/>
          <w:color w:val="231F20"/>
          <w:sz w:val="24"/>
          <w:szCs w:val="24"/>
        </w:rPr>
        <w:t>decisions</w:t>
      </w:r>
      <w:r w:rsidR="008E7FF5" w:rsidRPr="00994467">
        <w:rPr>
          <w:rFonts w:ascii="Times New Roman" w:hAnsi="Times New Roman" w:cs="Times New Roman"/>
          <w:color w:val="231F20"/>
          <w:spacing w:val="-2"/>
          <w:sz w:val="24"/>
          <w:szCs w:val="24"/>
        </w:rPr>
        <w:t xml:space="preserve"> </w:t>
      </w:r>
      <w:r w:rsidR="008E7FF5" w:rsidRPr="00994467">
        <w:rPr>
          <w:rFonts w:ascii="Times New Roman" w:hAnsi="Times New Roman" w:cs="Times New Roman"/>
          <w:color w:val="231F20"/>
          <w:sz w:val="24"/>
          <w:szCs w:val="24"/>
        </w:rPr>
        <w:t>in</w:t>
      </w:r>
      <w:r w:rsidR="008E7FF5" w:rsidRPr="00994467">
        <w:rPr>
          <w:rFonts w:ascii="Times New Roman" w:hAnsi="Times New Roman" w:cs="Times New Roman"/>
          <w:color w:val="231F20"/>
          <w:spacing w:val="-2"/>
          <w:sz w:val="24"/>
          <w:szCs w:val="24"/>
        </w:rPr>
        <w:t xml:space="preserve"> </w:t>
      </w:r>
      <w:r w:rsidR="008E7FF5" w:rsidRPr="00994467">
        <w:rPr>
          <w:rFonts w:ascii="Times New Roman" w:hAnsi="Times New Roman" w:cs="Times New Roman"/>
          <w:color w:val="231F20"/>
          <w:sz w:val="24"/>
          <w:szCs w:val="24"/>
        </w:rPr>
        <w:t>the</w:t>
      </w:r>
      <w:r w:rsidR="008E7FF5" w:rsidRPr="00994467">
        <w:rPr>
          <w:rFonts w:ascii="Times New Roman" w:hAnsi="Times New Roman" w:cs="Times New Roman"/>
          <w:color w:val="231F20"/>
          <w:spacing w:val="-2"/>
          <w:sz w:val="24"/>
          <w:szCs w:val="24"/>
        </w:rPr>
        <w:t xml:space="preserve"> </w:t>
      </w:r>
      <w:r w:rsidR="008E7FF5" w:rsidRPr="00994467">
        <w:rPr>
          <w:rFonts w:ascii="Times New Roman" w:hAnsi="Times New Roman" w:cs="Times New Roman"/>
          <w:color w:val="231F20"/>
          <w:sz w:val="24"/>
          <w:szCs w:val="24"/>
        </w:rPr>
        <w:t>performance</w:t>
      </w:r>
      <w:r w:rsidR="008E7FF5" w:rsidRPr="00994467">
        <w:rPr>
          <w:rFonts w:ascii="Times New Roman" w:hAnsi="Times New Roman" w:cs="Times New Roman"/>
          <w:color w:val="231F20"/>
          <w:spacing w:val="-2"/>
          <w:sz w:val="24"/>
          <w:szCs w:val="24"/>
        </w:rPr>
        <w:t xml:space="preserve"> </w:t>
      </w:r>
      <w:r w:rsidR="008E7FF5" w:rsidRPr="00994467">
        <w:rPr>
          <w:rFonts w:ascii="Times New Roman" w:hAnsi="Times New Roman" w:cs="Times New Roman"/>
          <w:color w:val="231F20"/>
          <w:sz w:val="24"/>
          <w:szCs w:val="24"/>
        </w:rPr>
        <w:t>of</w:t>
      </w:r>
      <w:r w:rsidR="008E7FF5" w:rsidRPr="00994467">
        <w:rPr>
          <w:rFonts w:ascii="Times New Roman" w:hAnsi="Times New Roman" w:cs="Times New Roman"/>
          <w:color w:val="231F20"/>
          <w:spacing w:val="-2"/>
          <w:sz w:val="24"/>
          <w:szCs w:val="24"/>
        </w:rPr>
        <w:t xml:space="preserve"> </w:t>
      </w:r>
      <w:r w:rsidR="008E7FF5" w:rsidRPr="00994467">
        <w:rPr>
          <w:rFonts w:ascii="Times New Roman" w:hAnsi="Times New Roman" w:cs="Times New Roman"/>
          <w:color w:val="231F20"/>
          <w:sz w:val="24"/>
          <w:szCs w:val="24"/>
        </w:rPr>
        <w:t>this</w:t>
      </w:r>
      <w:r w:rsidR="008E7FF5" w:rsidRPr="00994467">
        <w:rPr>
          <w:rFonts w:ascii="Times New Roman" w:hAnsi="Times New Roman" w:cs="Times New Roman"/>
          <w:color w:val="231F20"/>
          <w:spacing w:val="-2"/>
          <w:sz w:val="24"/>
          <w:szCs w:val="24"/>
        </w:rPr>
        <w:t xml:space="preserve"> </w:t>
      </w:r>
      <w:r w:rsidR="008E7FF5" w:rsidRPr="00994467">
        <w:rPr>
          <w:rFonts w:ascii="Times New Roman" w:hAnsi="Times New Roman" w:cs="Times New Roman"/>
          <w:color w:val="231F20"/>
          <w:sz w:val="24"/>
          <w:szCs w:val="24"/>
        </w:rPr>
        <w:t>contract</w:t>
      </w:r>
      <w:r w:rsidR="008E7FF5" w:rsidRPr="00994467">
        <w:rPr>
          <w:rFonts w:ascii="Times New Roman" w:hAnsi="Times New Roman" w:cs="Times New Roman"/>
          <w:color w:val="231F20"/>
          <w:spacing w:val="-2"/>
          <w:sz w:val="24"/>
          <w:szCs w:val="24"/>
        </w:rPr>
        <w:t xml:space="preserve"> </w:t>
      </w:r>
      <w:r w:rsidR="008E7FF5" w:rsidRPr="00994467">
        <w:rPr>
          <w:rFonts w:ascii="Times New Roman" w:hAnsi="Times New Roman" w:cs="Times New Roman"/>
          <w:color w:val="231F20"/>
          <w:sz w:val="24"/>
          <w:szCs w:val="24"/>
        </w:rPr>
        <w:t>will</w:t>
      </w:r>
      <w:r w:rsidR="008E7FF5" w:rsidRPr="00994467">
        <w:rPr>
          <w:rFonts w:ascii="Times New Roman" w:hAnsi="Times New Roman" w:cs="Times New Roman"/>
          <w:color w:val="231F20"/>
          <w:spacing w:val="-4"/>
          <w:sz w:val="24"/>
          <w:szCs w:val="24"/>
        </w:rPr>
        <w:t xml:space="preserve"> </w:t>
      </w:r>
      <w:r w:rsidR="008E7FF5" w:rsidRPr="00994467">
        <w:rPr>
          <w:rFonts w:ascii="Times New Roman" w:hAnsi="Times New Roman" w:cs="Times New Roman"/>
          <w:color w:val="231F20"/>
          <w:sz w:val="24"/>
          <w:szCs w:val="24"/>
        </w:rPr>
        <w:t>be</w:t>
      </w:r>
      <w:r w:rsidR="008E7FF5" w:rsidRPr="00994467">
        <w:rPr>
          <w:rFonts w:ascii="Times New Roman" w:hAnsi="Times New Roman" w:cs="Times New Roman"/>
          <w:color w:val="231F20"/>
          <w:spacing w:val="-2"/>
          <w:sz w:val="24"/>
          <w:szCs w:val="24"/>
        </w:rPr>
        <w:t xml:space="preserve"> </w:t>
      </w:r>
      <w:r w:rsidR="008E7FF5" w:rsidRPr="00994467">
        <w:rPr>
          <w:rFonts w:ascii="Times New Roman" w:hAnsi="Times New Roman" w:cs="Times New Roman"/>
          <w:color w:val="231F20"/>
          <w:sz w:val="24"/>
          <w:szCs w:val="24"/>
        </w:rPr>
        <w:t>paid</w:t>
      </w:r>
      <w:r w:rsidR="008E7FF5" w:rsidRPr="00994467">
        <w:rPr>
          <w:rFonts w:ascii="Times New Roman" w:hAnsi="Times New Roman" w:cs="Times New Roman"/>
          <w:color w:val="231F20"/>
          <w:spacing w:val="-2"/>
          <w:sz w:val="24"/>
          <w:szCs w:val="24"/>
        </w:rPr>
        <w:t xml:space="preserve"> </w:t>
      </w:r>
      <w:r w:rsidR="008E7FF5" w:rsidRPr="00994467">
        <w:rPr>
          <w:rFonts w:ascii="Times New Roman" w:hAnsi="Times New Roman" w:cs="Times New Roman"/>
          <w:color w:val="231F20"/>
          <w:sz w:val="24"/>
          <w:szCs w:val="24"/>
        </w:rPr>
        <w:t>by</w:t>
      </w:r>
      <w:r w:rsidR="008E7FF5" w:rsidRPr="00994467">
        <w:rPr>
          <w:rFonts w:ascii="Times New Roman" w:hAnsi="Times New Roman" w:cs="Times New Roman"/>
          <w:color w:val="231F20"/>
          <w:spacing w:val="-2"/>
          <w:sz w:val="24"/>
          <w:szCs w:val="24"/>
        </w:rPr>
        <w:t xml:space="preserve"> </w:t>
      </w:r>
      <w:r w:rsidR="008E7FF5" w:rsidRPr="00994467">
        <w:rPr>
          <w:rFonts w:ascii="Times New Roman" w:hAnsi="Times New Roman" w:cs="Times New Roman"/>
          <w:color w:val="231F20"/>
          <w:sz w:val="24"/>
          <w:szCs w:val="24"/>
        </w:rPr>
        <w:t>the</w:t>
      </w:r>
      <w:r w:rsidR="008E7FF5" w:rsidRPr="00994467">
        <w:rPr>
          <w:rFonts w:ascii="Times New Roman" w:hAnsi="Times New Roman" w:cs="Times New Roman"/>
          <w:color w:val="231F20"/>
          <w:spacing w:val="-2"/>
          <w:sz w:val="24"/>
          <w:szCs w:val="24"/>
        </w:rPr>
        <w:t xml:space="preserve"> </w:t>
      </w:r>
      <w:r w:rsidR="008E7FF5" w:rsidRPr="00994467">
        <w:rPr>
          <w:rFonts w:ascii="Times New Roman" w:hAnsi="Times New Roman" w:cs="Times New Roman"/>
          <w:color w:val="231F20"/>
          <w:sz w:val="24"/>
          <w:szCs w:val="24"/>
        </w:rPr>
        <w:t>Contractor,</w:t>
      </w:r>
      <w:r w:rsidR="008E7FF5" w:rsidRPr="00994467">
        <w:rPr>
          <w:rFonts w:ascii="Times New Roman" w:hAnsi="Times New Roman" w:cs="Times New Roman"/>
          <w:color w:val="231F20"/>
          <w:spacing w:val="-2"/>
          <w:sz w:val="24"/>
          <w:szCs w:val="24"/>
        </w:rPr>
        <w:t xml:space="preserve"> </w:t>
      </w:r>
      <w:r w:rsidR="008E7FF5" w:rsidRPr="00994467">
        <w:rPr>
          <w:rFonts w:ascii="Times New Roman" w:hAnsi="Times New Roman" w:cs="Times New Roman"/>
          <w:color w:val="231F20"/>
          <w:sz w:val="24"/>
          <w:szCs w:val="24"/>
        </w:rPr>
        <w:t>including</w:t>
      </w:r>
      <w:r w:rsidR="008E7FF5" w:rsidRPr="00994467">
        <w:rPr>
          <w:rFonts w:ascii="Times New Roman" w:hAnsi="Times New Roman" w:cs="Times New Roman"/>
          <w:color w:val="231F20"/>
          <w:spacing w:val="-2"/>
          <w:sz w:val="24"/>
          <w:szCs w:val="24"/>
        </w:rPr>
        <w:t xml:space="preserve"> those costs </w:t>
      </w:r>
      <w:r w:rsidR="008E7FF5" w:rsidRPr="00994467">
        <w:rPr>
          <w:rFonts w:ascii="Times New Roman" w:hAnsi="Times New Roman" w:cs="Times New Roman"/>
          <w:color w:val="231F20"/>
          <w:sz w:val="24"/>
          <w:szCs w:val="24"/>
        </w:rPr>
        <w:t xml:space="preserve">levied </w:t>
      </w:r>
      <w:r w:rsidR="00043B96" w:rsidRPr="00994467">
        <w:rPr>
          <w:rFonts w:ascii="Times New Roman" w:hAnsi="Times New Roman" w:cs="Times New Roman"/>
          <w:color w:val="231F20"/>
          <w:sz w:val="24"/>
          <w:szCs w:val="24"/>
        </w:rPr>
        <w:t>because of</w:t>
      </w:r>
      <w:r w:rsidR="008E7FF5" w:rsidRPr="00994467">
        <w:rPr>
          <w:rFonts w:ascii="Times New Roman" w:hAnsi="Times New Roman" w:cs="Times New Roman"/>
          <w:color w:val="231F20"/>
          <w:sz w:val="24"/>
          <w:szCs w:val="24"/>
        </w:rPr>
        <w:t xml:space="preserve"> the Contractor's failure to prepare and provide reports and/or documents as required under the performance of this contract.</w:t>
      </w:r>
    </w:p>
    <w:p w14:paraId="3F6DB84A" w14:textId="00290209" w:rsidR="001A00FE" w:rsidRPr="00994467" w:rsidRDefault="001A00FE"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szCs w:val="24"/>
          <w:u w:val="single"/>
        </w:rPr>
      </w:pPr>
      <w:r w:rsidRPr="00994467">
        <w:rPr>
          <w:rFonts w:ascii="Times New Roman" w:hAnsi="Times New Roman" w:cs="Times New Roman"/>
          <w:b/>
          <w:sz w:val="24"/>
          <w:szCs w:val="24"/>
        </w:rPr>
        <w:t xml:space="preserve">1.1.2.1 </w:t>
      </w:r>
      <w:r w:rsidRPr="00994467">
        <w:rPr>
          <w:rFonts w:ascii="Times New Roman" w:hAnsi="Times New Roman" w:cs="Times New Roman"/>
          <w:b/>
          <w:sz w:val="24"/>
          <w:szCs w:val="24"/>
          <w:u w:val="single"/>
        </w:rPr>
        <w:t xml:space="preserve">REPORTING REQUIREMENTS </w:t>
      </w:r>
    </w:p>
    <w:p w14:paraId="00625B3F" w14:textId="09AF1E86" w:rsidR="00DF67C5" w:rsidRPr="00DF67C5" w:rsidRDefault="00DF67C5" w:rsidP="00DF67C5">
      <w:pPr>
        <w:spacing w:before="100" w:beforeAutospacing="1" w:after="100" w:afterAutospacing="1" w:line="240" w:lineRule="auto"/>
        <w:ind w:firstLine="720"/>
        <w:rPr>
          <w:rFonts w:ascii="Times New Roman" w:eastAsia="Times New Roman" w:hAnsi="Times New Roman" w:cs="Times New Roman"/>
          <w:color w:val="231F20"/>
          <w:sz w:val="24"/>
          <w:szCs w:val="24"/>
        </w:rPr>
      </w:pPr>
      <w:bookmarkStart w:id="13" w:name="_Hlk65847734"/>
      <w:bookmarkStart w:id="14" w:name="_Hlk151983361"/>
      <w:r w:rsidRPr="00DF67C5">
        <w:rPr>
          <w:rFonts w:ascii="Times New Roman" w:eastAsia="Times New Roman" w:hAnsi="Times New Roman" w:cs="Times New Roman"/>
          <w:color w:val="231F20"/>
          <w:sz w:val="24"/>
          <w:szCs w:val="24"/>
        </w:rPr>
        <w:t xml:space="preserve">a. The Contactor shall provide an annual report summarizing hazardous waste movements from point of generation to disposal facility. The summary shall be utilized as the tracking log. This report shall be in English and include the installation pickup name, waste description, and shall include the method of disposal (i.e., incineration, landfill, energy recovery, or recycling, etc.). The report shall be provided in Excel format no later than 15 January of each year, or the next business day should the 15th fall on a weekend, through the last TO issued under the contract and shall be provided to </w:t>
      </w:r>
      <w:proofErr w:type="gramStart"/>
      <w:r w:rsidRPr="00DF67C5">
        <w:rPr>
          <w:rFonts w:ascii="Times New Roman" w:eastAsia="Times New Roman" w:hAnsi="Times New Roman" w:cs="Times New Roman"/>
          <w:color w:val="231F20"/>
          <w:sz w:val="24"/>
          <w:szCs w:val="24"/>
        </w:rPr>
        <w:t>the KO</w:t>
      </w:r>
      <w:proofErr w:type="gramEnd"/>
      <w:r w:rsidRPr="00DF67C5">
        <w:rPr>
          <w:rFonts w:ascii="Times New Roman" w:eastAsia="Times New Roman" w:hAnsi="Times New Roman" w:cs="Times New Roman"/>
          <w:color w:val="231F20"/>
          <w:sz w:val="24"/>
          <w:szCs w:val="24"/>
        </w:rPr>
        <w:t xml:space="preserve"> and the competent authorities upon request. The Invoice, DLA Form 2505</w:t>
      </w:r>
      <w:r w:rsidR="00BF54BF">
        <w:rPr>
          <w:rFonts w:ascii="Times New Roman" w:eastAsia="Times New Roman" w:hAnsi="Times New Roman" w:cs="Times New Roman"/>
          <w:color w:val="231F20"/>
          <w:sz w:val="24"/>
          <w:szCs w:val="24"/>
        </w:rPr>
        <w:t xml:space="preserve"> </w:t>
      </w:r>
      <w:r w:rsidRPr="00DF67C5">
        <w:rPr>
          <w:rFonts w:ascii="Times New Roman" w:eastAsia="Times New Roman" w:hAnsi="Times New Roman" w:cs="Times New Roman"/>
          <w:color w:val="231F20"/>
          <w:sz w:val="24"/>
          <w:szCs w:val="24"/>
        </w:rPr>
        <w:t xml:space="preserve">may be utilized for format reference, however, it is not required the Contractor </w:t>
      </w:r>
      <w:proofErr w:type="gramStart"/>
      <w:r w:rsidRPr="00DF67C5">
        <w:rPr>
          <w:rFonts w:ascii="Times New Roman" w:eastAsia="Times New Roman" w:hAnsi="Times New Roman" w:cs="Times New Roman"/>
          <w:color w:val="231F20"/>
          <w:sz w:val="24"/>
          <w:szCs w:val="24"/>
        </w:rPr>
        <w:t>use</w:t>
      </w:r>
      <w:proofErr w:type="gramEnd"/>
      <w:r w:rsidRPr="00DF67C5">
        <w:rPr>
          <w:rFonts w:ascii="Times New Roman" w:eastAsia="Times New Roman" w:hAnsi="Times New Roman" w:cs="Times New Roman"/>
          <w:color w:val="231F20"/>
          <w:sz w:val="24"/>
          <w:szCs w:val="24"/>
        </w:rPr>
        <w:t xml:space="preserve"> this exact form. The tracking log should be kept current so that it may be supplied to the Generator upon request by COR/KO and must include: </w:t>
      </w:r>
    </w:p>
    <w:p w14:paraId="585336A8" w14:textId="77777777" w:rsidR="00DF67C5" w:rsidRPr="00DF67C5" w:rsidRDefault="00DF67C5" w:rsidP="00DF67C5">
      <w:pPr>
        <w:spacing w:before="100" w:beforeAutospacing="1" w:after="100" w:afterAutospacing="1" w:line="240" w:lineRule="auto"/>
        <w:ind w:left="720" w:firstLine="720"/>
        <w:rPr>
          <w:rFonts w:ascii="Times New Roman" w:eastAsia="Times New Roman" w:hAnsi="Times New Roman" w:cs="Times New Roman"/>
          <w:color w:val="231F20"/>
          <w:sz w:val="24"/>
          <w:szCs w:val="24"/>
        </w:rPr>
      </w:pPr>
      <w:r w:rsidRPr="00DF67C5">
        <w:rPr>
          <w:rFonts w:ascii="Times New Roman" w:eastAsia="Times New Roman" w:hAnsi="Times New Roman" w:cs="Times New Roman"/>
          <w:color w:val="231F20"/>
          <w:sz w:val="24"/>
          <w:szCs w:val="24"/>
        </w:rPr>
        <w:t xml:space="preserve">1. Company Name and address </w:t>
      </w:r>
    </w:p>
    <w:p w14:paraId="0B64C2C6" w14:textId="77777777" w:rsidR="00DF67C5" w:rsidRPr="00DF67C5" w:rsidRDefault="00DF67C5" w:rsidP="00DF67C5">
      <w:pPr>
        <w:spacing w:before="100" w:beforeAutospacing="1" w:after="100" w:afterAutospacing="1" w:line="240" w:lineRule="auto"/>
        <w:ind w:left="720" w:firstLine="720"/>
        <w:rPr>
          <w:rFonts w:ascii="Times New Roman" w:eastAsia="Times New Roman" w:hAnsi="Times New Roman" w:cs="Times New Roman"/>
          <w:color w:val="231F20"/>
          <w:sz w:val="24"/>
          <w:szCs w:val="24"/>
        </w:rPr>
      </w:pPr>
      <w:r w:rsidRPr="00DF67C5">
        <w:rPr>
          <w:rFonts w:ascii="Times New Roman" w:eastAsia="Times New Roman" w:hAnsi="Times New Roman" w:cs="Times New Roman"/>
          <w:color w:val="231F20"/>
          <w:sz w:val="24"/>
          <w:szCs w:val="24"/>
        </w:rPr>
        <w:t xml:space="preserve">2. Contract Number </w:t>
      </w:r>
    </w:p>
    <w:p w14:paraId="3390CB78" w14:textId="77777777" w:rsidR="00DF67C5" w:rsidRPr="00DF67C5" w:rsidRDefault="00DF67C5" w:rsidP="00DF67C5">
      <w:pPr>
        <w:spacing w:before="100" w:beforeAutospacing="1" w:after="100" w:afterAutospacing="1" w:line="240" w:lineRule="auto"/>
        <w:ind w:left="720" w:firstLine="720"/>
        <w:rPr>
          <w:rFonts w:ascii="Times New Roman" w:eastAsia="Times New Roman" w:hAnsi="Times New Roman" w:cs="Times New Roman"/>
          <w:color w:val="231F20"/>
          <w:sz w:val="24"/>
          <w:szCs w:val="24"/>
        </w:rPr>
      </w:pPr>
      <w:r w:rsidRPr="00DF67C5">
        <w:rPr>
          <w:rFonts w:ascii="Times New Roman" w:eastAsia="Times New Roman" w:hAnsi="Times New Roman" w:cs="Times New Roman"/>
          <w:color w:val="231F20"/>
          <w:sz w:val="24"/>
          <w:szCs w:val="24"/>
        </w:rPr>
        <w:t xml:space="preserve">3. Invoice amount </w:t>
      </w:r>
    </w:p>
    <w:p w14:paraId="54DA9482" w14:textId="77777777" w:rsidR="00DF67C5" w:rsidRPr="00DF67C5" w:rsidRDefault="00DF67C5" w:rsidP="00DF67C5">
      <w:pPr>
        <w:spacing w:before="100" w:beforeAutospacing="1" w:after="100" w:afterAutospacing="1" w:line="240" w:lineRule="auto"/>
        <w:ind w:left="720" w:firstLine="720"/>
        <w:rPr>
          <w:rFonts w:ascii="Times New Roman" w:eastAsia="Times New Roman" w:hAnsi="Times New Roman" w:cs="Times New Roman"/>
          <w:color w:val="231F20"/>
          <w:sz w:val="24"/>
          <w:szCs w:val="24"/>
        </w:rPr>
      </w:pPr>
      <w:r w:rsidRPr="00DF67C5">
        <w:rPr>
          <w:rFonts w:ascii="Times New Roman" w:eastAsia="Times New Roman" w:hAnsi="Times New Roman" w:cs="Times New Roman"/>
          <w:color w:val="231F20"/>
          <w:sz w:val="24"/>
          <w:szCs w:val="24"/>
        </w:rPr>
        <w:t xml:space="preserve">4. Task Order Number </w:t>
      </w:r>
    </w:p>
    <w:p w14:paraId="608017DD" w14:textId="77777777" w:rsidR="00DF67C5" w:rsidRPr="00DF67C5" w:rsidRDefault="00DF67C5" w:rsidP="00DF67C5">
      <w:pPr>
        <w:spacing w:before="100" w:beforeAutospacing="1" w:after="100" w:afterAutospacing="1" w:line="240" w:lineRule="auto"/>
        <w:ind w:left="720" w:firstLine="720"/>
        <w:rPr>
          <w:rFonts w:ascii="Times New Roman" w:eastAsia="Times New Roman" w:hAnsi="Times New Roman" w:cs="Times New Roman"/>
          <w:color w:val="231F20"/>
          <w:sz w:val="24"/>
          <w:szCs w:val="24"/>
        </w:rPr>
      </w:pPr>
      <w:r w:rsidRPr="00DF67C5">
        <w:rPr>
          <w:rFonts w:ascii="Times New Roman" w:eastAsia="Times New Roman" w:hAnsi="Times New Roman" w:cs="Times New Roman"/>
          <w:color w:val="231F20"/>
          <w:sz w:val="24"/>
          <w:szCs w:val="24"/>
        </w:rPr>
        <w:t xml:space="preserve">5. Task Order Line-item number </w:t>
      </w:r>
    </w:p>
    <w:p w14:paraId="2D2074EB" w14:textId="77777777" w:rsidR="00DF67C5" w:rsidRPr="00DF67C5" w:rsidRDefault="00DF67C5" w:rsidP="00DF67C5">
      <w:pPr>
        <w:spacing w:before="100" w:beforeAutospacing="1" w:after="100" w:afterAutospacing="1" w:line="240" w:lineRule="auto"/>
        <w:ind w:left="720" w:firstLine="720"/>
        <w:rPr>
          <w:rFonts w:ascii="Times New Roman" w:eastAsia="Times New Roman" w:hAnsi="Times New Roman" w:cs="Times New Roman"/>
          <w:color w:val="231F20"/>
          <w:sz w:val="24"/>
          <w:szCs w:val="24"/>
        </w:rPr>
      </w:pPr>
      <w:r w:rsidRPr="00DF67C5">
        <w:rPr>
          <w:rFonts w:ascii="Times New Roman" w:eastAsia="Times New Roman" w:hAnsi="Times New Roman" w:cs="Times New Roman"/>
          <w:color w:val="231F20"/>
          <w:sz w:val="24"/>
          <w:szCs w:val="24"/>
        </w:rPr>
        <w:t xml:space="preserve">6. Document number (HMMS). </w:t>
      </w:r>
    </w:p>
    <w:p w14:paraId="5D0970F9" w14:textId="77777777" w:rsidR="00DF67C5" w:rsidRDefault="00DF67C5" w:rsidP="00DF67C5">
      <w:pPr>
        <w:spacing w:before="100" w:beforeAutospacing="1" w:after="100" w:afterAutospacing="1" w:line="240" w:lineRule="auto"/>
        <w:ind w:left="720" w:firstLine="720"/>
        <w:rPr>
          <w:rFonts w:ascii="Times New Roman" w:eastAsia="Times New Roman" w:hAnsi="Times New Roman" w:cs="Times New Roman"/>
          <w:color w:val="231F20"/>
          <w:sz w:val="24"/>
          <w:szCs w:val="24"/>
        </w:rPr>
      </w:pPr>
      <w:r w:rsidRPr="00DF67C5">
        <w:rPr>
          <w:rFonts w:ascii="Times New Roman" w:eastAsia="Times New Roman" w:hAnsi="Times New Roman" w:cs="Times New Roman"/>
          <w:color w:val="231F20"/>
          <w:sz w:val="24"/>
          <w:szCs w:val="24"/>
        </w:rPr>
        <w:lastRenderedPageBreak/>
        <w:t xml:space="preserve">7. HIN/CLIN </w:t>
      </w:r>
    </w:p>
    <w:p w14:paraId="61A1AC29" w14:textId="77777777" w:rsidR="00DF67C5" w:rsidRPr="00DF67C5" w:rsidRDefault="00DF67C5" w:rsidP="00DF67C5">
      <w:pPr>
        <w:spacing w:before="100" w:beforeAutospacing="1" w:after="100" w:afterAutospacing="1" w:line="240" w:lineRule="auto"/>
        <w:ind w:left="720" w:firstLine="720"/>
        <w:rPr>
          <w:rFonts w:ascii="Times New Roman" w:eastAsia="Times New Roman" w:hAnsi="Times New Roman" w:cs="Times New Roman"/>
          <w:color w:val="231F20"/>
          <w:sz w:val="24"/>
          <w:szCs w:val="24"/>
        </w:rPr>
      </w:pPr>
      <w:r w:rsidRPr="00DF67C5">
        <w:rPr>
          <w:rFonts w:ascii="Times New Roman" w:eastAsia="Times New Roman" w:hAnsi="Times New Roman" w:cs="Times New Roman"/>
          <w:color w:val="231F20"/>
          <w:sz w:val="24"/>
          <w:szCs w:val="24"/>
        </w:rPr>
        <w:t xml:space="preserve">8. Pickup Manifest Number </w:t>
      </w:r>
    </w:p>
    <w:p w14:paraId="125692A4" w14:textId="77777777" w:rsidR="00DF67C5" w:rsidRPr="00DF67C5" w:rsidRDefault="00DF67C5" w:rsidP="00DF67C5">
      <w:pPr>
        <w:spacing w:before="100" w:beforeAutospacing="1" w:after="100" w:afterAutospacing="1" w:line="240" w:lineRule="auto"/>
        <w:ind w:left="720" w:firstLine="720"/>
        <w:rPr>
          <w:rFonts w:ascii="Times New Roman" w:eastAsia="Times New Roman" w:hAnsi="Times New Roman" w:cs="Times New Roman"/>
          <w:color w:val="231F20"/>
          <w:sz w:val="24"/>
          <w:szCs w:val="24"/>
        </w:rPr>
      </w:pPr>
      <w:r w:rsidRPr="00DF67C5">
        <w:rPr>
          <w:rFonts w:ascii="Times New Roman" w:eastAsia="Times New Roman" w:hAnsi="Times New Roman" w:cs="Times New Roman"/>
          <w:color w:val="231F20"/>
          <w:sz w:val="24"/>
          <w:szCs w:val="24"/>
        </w:rPr>
        <w:t xml:space="preserve">9. Disposal Facility and any other facilities utilized for storage, disposal, and recycling if different than a. above. </w:t>
      </w:r>
    </w:p>
    <w:p w14:paraId="1E4446B7" w14:textId="77777777" w:rsidR="00DF67C5" w:rsidRPr="00DF67C5" w:rsidRDefault="00DF67C5" w:rsidP="00DF67C5">
      <w:pPr>
        <w:spacing w:before="100" w:beforeAutospacing="1" w:after="100" w:afterAutospacing="1" w:line="240" w:lineRule="auto"/>
        <w:ind w:left="720" w:firstLine="720"/>
        <w:rPr>
          <w:rFonts w:ascii="Times New Roman" w:eastAsia="Times New Roman" w:hAnsi="Times New Roman" w:cs="Times New Roman"/>
          <w:color w:val="231F20"/>
          <w:sz w:val="24"/>
          <w:szCs w:val="24"/>
        </w:rPr>
      </w:pPr>
      <w:r w:rsidRPr="00DF67C5">
        <w:rPr>
          <w:rFonts w:ascii="Times New Roman" w:eastAsia="Times New Roman" w:hAnsi="Times New Roman" w:cs="Times New Roman"/>
          <w:color w:val="231F20"/>
          <w:sz w:val="24"/>
          <w:szCs w:val="24"/>
        </w:rPr>
        <w:t xml:space="preserve">10. Quantity picked up </w:t>
      </w:r>
    </w:p>
    <w:p w14:paraId="3C59A99B" w14:textId="77777777" w:rsidR="00DF67C5" w:rsidRPr="00DF67C5" w:rsidRDefault="00DF67C5" w:rsidP="00DF67C5">
      <w:pPr>
        <w:spacing w:before="100" w:beforeAutospacing="1" w:after="100" w:afterAutospacing="1" w:line="240" w:lineRule="auto"/>
        <w:ind w:left="720" w:firstLine="720"/>
        <w:rPr>
          <w:rFonts w:ascii="Times New Roman" w:eastAsia="Times New Roman" w:hAnsi="Times New Roman" w:cs="Times New Roman"/>
          <w:color w:val="231F20"/>
          <w:sz w:val="24"/>
          <w:szCs w:val="24"/>
        </w:rPr>
      </w:pPr>
      <w:r w:rsidRPr="00DF67C5">
        <w:rPr>
          <w:rFonts w:ascii="Times New Roman" w:eastAsia="Times New Roman" w:hAnsi="Times New Roman" w:cs="Times New Roman"/>
          <w:color w:val="231F20"/>
          <w:sz w:val="24"/>
          <w:szCs w:val="24"/>
        </w:rPr>
        <w:t xml:space="preserve">11. Applicable waste codes </w:t>
      </w:r>
    </w:p>
    <w:p w14:paraId="56CC71F4" w14:textId="77777777" w:rsidR="00DF67C5" w:rsidRPr="00DF67C5" w:rsidRDefault="00DF67C5" w:rsidP="00DF67C5">
      <w:pPr>
        <w:spacing w:before="100" w:beforeAutospacing="1" w:after="100" w:afterAutospacing="1" w:line="240" w:lineRule="auto"/>
        <w:ind w:left="720" w:firstLine="720"/>
        <w:rPr>
          <w:rFonts w:ascii="Times New Roman" w:eastAsia="Times New Roman" w:hAnsi="Times New Roman" w:cs="Times New Roman"/>
          <w:color w:val="231F20"/>
          <w:sz w:val="24"/>
          <w:szCs w:val="24"/>
        </w:rPr>
      </w:pPr>
      <w:r w:rsidRPr="00DF67C5">
        <w:rPr>
          <w:rFonts w:ascii="Times New Roman" w:eastAsia="Times New Roman" w:hAnsi="Times New Roman" w:cs="Times New Roman"/>
          <w:color w:val="231F20"/>
          <w:sz w:val="24"/>
          <w:szCs w:val="24"/>
        </w:rPr>
        <w:t xml:space="preserve">12. Final treatment/and or disposal method description including recycling. Handling or treatment codes if applicable for Japan. </w:t>
      </w:r>
    </w:p>
    <w:p w14:paraId="7C3C84E3" w14:textId="77777777" w:rsidR="00DF67C5" w:rsidRPr="00DF67C5" w:rsidRDefault="00DF67C5" w:rsidP="00DF67C5">
      <w:pPr>
        <w:spacing w:before="100" w:beforeAutospacing="1" w:after="100" w:afterAutospacing="1" w:line="240" w:lineRule="auto"/>
        <w:ind w:left="720" w:firstLine="720"/>
        <w:rPr>
          <w:rFonts w:ascii="Times New Roman" w:eastAsia="Times New Roman" w:hAnsi="Times New Roman" w:cs="Times New Roman"/>
          <w:color w:val="231F20"/>
          <w:sz w:val="24"/>
          <w:szCs w:val="24"/>
        </w:rPr>
      </w:pPr>
      <w:r w:rsidRPr="00DF67C5">
        <w:rPr>
          <w:rFonts w:ascii="Times New Roman" w:eastAsia="Times New Roman" w:hAnsi="Times New Roman" w:cs="Times New Roman"/>
          <w:color w:val="231F20"/>
          <w:sz w:val="24"/>
          <w:szCs w:val="24"/>
        </w:rPr>
        <w:t xml:space="preserve">13. Quantity disposed must match quantity picked up </w:t>
      </w:r>
    </w:p>
    <w:p w14:paraId="38C30435" w14:textId="77777777" w:rsidR="00DF67C5" w:rsidRPr="00DF67C5" w:rsidRDefault="00DF67C5" w:rsidP="00DF67C5">
      <w:pPr>
        <w:spacing w:before="100" w:beforeAutospacing="1" w:after="100" w:afterAutospacing="1" w:line="240" w:lineRule="auto"/>
        <w:ind w:left="720" w:firstLine="720"/>
        <w:rPr>
          <w:rFonts w:ascii="Times New Roman" w:eastAsia="Times New Roman" w:hAnsi="Times New Roman" w:cs="Times New Roman"/>
          <w:color w:val="231F20"/>
          <w:sz w:val="24"/>
          <w:szCs w:val="24"/>
        </w:rPr>
      </w:pPr>
      <w:r w:rsidRPr="00DF67C5">
        <w:rPr>
          <w:rFonts w:ascii="Times New Roman" w:eastAsia="Times New Roman" w:hAnsi="Times New Roman" w:cs="Times New Roman"/>
          <w:color w:val="231F20"/>
          <w:sz w:val="24"/>
          <w:szCs w:val="24"/>
        </w:rPr>
        <w:t xml:space="preserve">14. Date of final treatment, and/or disposal, and/ or recycling. </w:t>
      </w:r>
    </w:p>
    <w:p w14:paraId="029AE7CD" w14:textId="19FCACA2" w:rsidR="00DF67C5" w:rsidRDefault="00DF67C5" w:rsidP="00DF67C5">
      <w:pPr>
        <w:spacing w:before="100" w:beforeAutospacing="1" w:after="100" w:afterAutospacing="1" w:line="240" w:lineRule="auto"/>
        <w:ind w:firstLine="720"/>
        <w:rPr>
          <w:rFonts w:ascii="Times New Roman" w:eastAsia="Times New Roman" w:hAnsi="Times New Roman" w:cs="Times New Roman"/>
          <w:color w:val="231F20"/>
          <w:sz w:val="24"/>
          <w:szCs w:val="24"/>
        </w:rPr>
      </w:pPr>
      <w:r w:rsidRPr="00DF67C5">
        <w:rPr>
          <w:rFonts w:ascii="Times New Roman" w:eastAsia="Times New Roman" w:hAnsi="Times New Roman" w:cs="Times New Roman"/>
          <w:color w:val="231F20"/>
          <w:sz w:val="24"/>
          <w:szCs w:val="24"/>
        </w:rPr>
        <w:t>b. The content of this Summary Manifest Report will be</w:t>
      </w:r>
      <w:r w:rsidR="0055320B">
        <w:rPr>
          <w:rFonts w:ascii="Times New Roman" w:eastAsia="Times New Roman" w:hAnsi="Times New Roman" w:cs="Times New Roman"/>
          <w:color w:val="231F20"/>
          <w:sz w:val="24"/>
          <w:szCs w:val="24"/>
        </w:rPr>
        <w:t xml:space="preserve"> </w:t>
      </w:r>
      <w:r w:rsidR="00C5792A">
        <w:rPr>
          <w:rFonts w:ascii="Times New Roman" w:eastAsia="Times New Roman" w:hAnsi="Times New Roman" w:cs="Times New Roman"/>
          <w:color w:val="231F20"/>
          <w:sz w:val="24"/>
          <w:szCs w:val="24"/>
        </w:rPr>
        <w:t>IAW</w:t>
      </w:r>
      <w:r w:rsidRPr="00DF67C5">
        <w:rPr>
          <w:rFonts w:ascii="Times New Roman" w:eastAsia="Times New Roman" w:hAnsi="Times New Roman" w:cs="Times New Roman"/>
          <w:color w:val="231F20"/>
          <w:sz w:val="24"/>
          <w:szCs w:val="24"/>
        </w:rPr>
        <w:t xml:space="preserve"> the regulations of the Japanese prefecture requiring the report.</w:t>
      </w:r>
    </w:p>
    <w:p w14:paraId="75FC273A" w14:textId="7C4ACF8E" w:rsidR="001A00FE" w:rsidRPr="00994467" w:rsidRDefault="001A00FE" w:rsidP="00DF67C5">
      <w:pPr>
        <w:spacing w:before="100" w:beforeAutospacing="1" w:after="100" w:afterAutospacing="1" w:line="240" w:lineRule="auto"/>
        <w:rPr>
          <w:rFonts w:ascii="Times New Roman" w:hAnsi="Times New Roman" w:cs="Times New Roman"/>
          <w:b/>
          <w:sz w:val="24"/>
          <w:szCs w:val="24"/>
        </w:rPr>
      </w:pPr>
      <w:r w:rsidRPr="00994467">
        <w:rPr>
          <w:rFonts w:ascii="Times New Roman" w:hAnsi="Times New Roman" w:cs="Times New Roman"/>
          <w:b/>
          <w:sz w:val="24"/>
          <w:szCs w:val="24"/>
        </w:rPr>
        <w:t xml:space="preserve">1.1.3 </w:t>
      </w:r>
      <w:r w:rsidRPr="00994467">
        <w:rPr>
          <w:rFonts w:ascii="Times New Roman" w:hAnsi="Times New Roman" w:cs="Times New Roman"/>
          <w:b/>
          <w:sz w:val="24"/>
          <w:szCs w:val="24"/>
          <w:u w:val="single"/>
        </w:rPr>
        <w:t>SHIPPING/DISPOSAL DOCUMENTATION</w:t>
      </w:r>
    </w:p>
    <w:bookmarkEnd w:id="13"/>
    <w:p w14:paraId="2510538E" w14:textId="06DD2116" w:rsidR="00DF67C5" w:rsidRDefault="00DF67C5" w:rsidP="00DF67C5">
      <w:pPr>
        <w:spacing w:before="100" w:beforeAutospacing="1" w:after="100" w:afterAutospacing="1"/>
        <w:ind w:firstLine="720"/>
        <w:contextualSpacing/>
        <w:rPr>
          <w:rFonts w:ascii="Times New Roman" w:hAnsi="Times New Roman" w:cs="Times New Roman"/>
          <w:sz w:val="24"/>
          <w:szCs w:val="24"/>
        </w:rPr>
      </w:pPr>
      <w:r w:rsidRPr="00DF67C5">
        <w:rPr>
          <w:rFonts w:ascii="Times New Roman" w:hAnsi="Times New Roman" w:cs="Times New Roman"/>
          <w:sz w:val="24"/>
          <w:szCs w:val="24"/>
        </w:rPr>
        <w:t xml:space="preserve">a. All references to hazardous waste manifest in this contract refers to the Japanese Industrial Waste Manifest (IWM). </w:t>
      </w:r>
      <w:r w:rsidRPr="00351736">
        <w:rPr>
          <w:rFonts w:ascii="Times New Roman" w:hAnsi="Times New Roman" w:cs="Times New Roman"/>
          <w:sz w:val="24"/>
          <w:szCs w:val="24"/>
        </w:rPr>
        <w:t xml:space="preserve">Industrial Waste Manifests will be provided and prepared by the Contractor and will be signed by the Generator </w:t>
      </w:r>
      <w:r w:rsidR="00876AC0" w:rsidRPr="00351736">
        <w:rPr>
          <w:rFonts w:ascii="Times New Roman" w:hAnsi="Times New Roman" w:cs="Times New Roman"/>
          <w:sz w:val="24"/>
          <w:szCs w:val="24"/>
        </w:rPr>
        <w:t xml:space="preserve">with a printed name </w:t>
      </w:r>
      <w:r w:rsidRPr="00351736">
        <w:rPr>
          <w:rFonts w:ascii="Times New Roman" w:hAnsi="Times New Roman" w:cs="Times New Roman"/>
          <w:sz w:val="24"/>
          <w:szCs w:val="24"/>
        </w:rPr>
        <w:t xml:space="preserve">IAW </w:t>
      </w:r>
      <w:r w:rsidR="003E2033">
        <w:rPr>
          <w:rFonts w:ascii="Times New Roman" w:hAnsi="Times New Roman" w:cs="Times New Roman"/>
          <w:sz w:val="24"/>
          <w:szCs w:val="24"/>
        </w:rPr>
        <w:t>Japan Laws</w:t>
      </w:r>
      <w:r w:rsidRPr="00351736">
        <w:rPr>
          <w:rFonts w:ascii="Times New Roman" w:hAnsi="Times New Roman" w:cs="Times New Roman"/>
          <w:sz w:val="24"/>
          <w:szCs w:val="24"/>
        </w:rPr>
        <w:t>.</w:t>
      </w:r>
      <w:r w:rsidRPr="00DF67C5">
        <w:rPr>
          <w:rFonts w:ascii="Times New Roman" w:hAnsi="Times New Roman" w:cs="Times New Roman"/>
          <w:sz w:val="24"/>
          <w:szCs w:val="24"/>
        </w:rPr>
        <w:t xml:space="preserve"> DLA Disposition Services COR(s) will not co-sign any manifest(s). The Contractor shall provide to the DLA Disposition Services </w:t>
      </w:r>
      <w:r w:rsidR="0046022C">
        <w:rPr>
          <w:rFonts w:ascii="Times New Roman" w:hAnsi="Times New Roman" w:cs="Times New Roman"/>
          <w:sz w:val="24"/>
          <w:szCs w:val="24"/>
        </w:rPr>
        <w:t xml:space="preserve">Iwakuni </w:t>
      </w:r>
      <w:r w:rsidRPr="00DF67C5">
        <w:rPr>
          <w:rFonts w:ascii="Times New Roman" w:hAnsi="Times New Roman" w:cs="Times New Roman"/>
          <w:sz w:val="24"/>
          <w:szCs w:val="24"/>
        </w:rPr>
        <w:t xml:space="preserve">COR coordinating the waste disposal with completed copies of the shipping papers for review at least five (5) business days prior to removal. The Contractor shall also prepare all Hazardous Waste Profile Sheets (HWPS) required for acceptance of waste into a DLA Qualified Disposal Facility (QFL) and any other required shipping documents. </w:t>
      </w:r>
    </w:p>
    <w:p w14:paraId="5F13DA85" w14:textId="77777777" w:rsidR="00DF67C5" w:rsidRPr="00DF67C5" w:rsidRDefault="00DF67C5" w:rsidP="00DF67C5">
      <w:pPr>
        <w:spacing w:before="100" w:beforeAutospacing="1" w:after="100" w:afterAutospacing="1"/>
        <w:ind w:firstLine="720"/>
        <w:contextualSpacing/>
        <w:rPr>
          <w:rFonts w:ascii="Times New Roman" w:hAnsi="Times New Roman" w:cs="Times New Roman"/>
          <w:sz w:val="24"/>
          <w:szCs w:val="24"/>
        </w:rPr>
      </w:pPr>
    </w:p>
    <w:p w14:paraId="7E623C48" w14:textId="0BB03832" w:rsidR="00DF67C5" w:rsidRDefault="00DF67C5" w:rsidP="00DF67C5">
      <w:pPr>
        <w:spacing w:before="100" w:beforeAutospacing="1" w:after="100" w:afterAutospacing="1"/>
        <w:ind w:firstLine="720"/>
        <w:contextualSpacing/>
        <w:rPr>
          <w:rFonts w:ascii="Times New Roman" w:hAnsi="Times New Roman" w:cs="Times New Roman"/>
          <w:sz w:val="24"/>
          <w:szCs w:val="24"/>
        </w:rPr>
      </w:pPr>
      <w:r w:rsidRPr="00DF67C5">
        <w:rPr>
          <w:rFonts w:ascii="Times New Roman" w:hAnsi="Times New Roman" w:cs="Times New Roman"/>
          <w:sz w:val="24"/>
          <w:szCs w:val="24"/>
        </w:rPr>
        <w:t xml:space="preserve">b. Each pickup manifest (i.e., with a Government activity identified as a Generator), as well as all other documentation required herein, </w:t>
      </w:r>
      <w:proofErr w:type="gramStart"/>
      <w:r w:rsidRPr="00DF67C5">
        <w:rPr>
          <w:rFonts w:ascii="Times New Roman" w:hAnsi="Times New Roman" w:cs="Times New Roman"/>
          <w:sz w:val="24"/>
          <w:szCs w:val="24"/>
        </w:rPr>
        <w:t>shall</w:t>
      </w:r>
      <w:proofErr w:type="gramEnd"/>
      <w:r w:rsidRPr="00DF67C5">
        <w:rPr>
          <w:rFonts w:ascii="Times New Roman" w:hAnsi="Times New Roman" w:cs="Times New Roman"/>
          <w:sz w:val="24"/>
          <w:szCs w:val="24"/>
        </w:rPr>
        <w:t xml:space="preserve"> be clearly and distinctly marked with the name DLA Disposition Services </w:t>
      </w:r>
      <w:r w:rsidR="0046022C">
        <w:rPr>
          <w:rFonts w:ascii="Times New Roman" w:hAnsi="Times New Roman" w:cs="Times New Roman"/>
          <w:sz w:val="24"/>
          <w:szCs w:val="24"/>
        </w:rPr>
        <w:t xml:space="preserve">Iwakuni </w:t>
      </w:r>
      <w:r w:rsidRPr="00DF67C5">
        <w:rPr>
          <w:rFonts w:ascii="Times New Roman" w:hAnsi="Times New Roman" w:cs="Times New Roman"/>
          <w:sz w:val="24"/>
          <w:szCs w:val="24"/>
        </w:rPr>
        <w:t xml:space="preserve">in addition to the Generators and the contract and task order number, as applicable. The Contractor is required to provide Emergency response </w:t>
      </w:r>
      <w:proofErr w:type="gramStart"/>
      <w:r w:rsidRPr="00DF67C5">
        <w:rPr>
          <w:rFonts w:ascii="Times New Roman" w:hAnsi="Times New Roman" w:cs="Times New Roman"/>
          <w:sz w:val="24"/>
          <w:szCs w:val="24"/>
        </w:rPr>
        <w:t>information</w:t>
      </w:r>
      <w:proofErr w:type="gramEnd"/>
      <w:r w:rsidRPr="00DF67C5">
        <w:rPr>
          <w:rFonts w:ascii="Times New Roman" w:hAnsi="Times New Roman" w:cs="Times New Roman"/>
          <w:sz w:val="24"/>
          <w:szCs w:val="24"/>
        </w:rPr>
        <w:t xml:space="preserve"> and 24-hour emergency phone numbers shall be listed on the manifest. If blocks for </w:t>
      </w:r>
      <w:r w:rsidRPr="00DF67C5">
        <w:rPr>
          <w:rFonts w:ascii="Times New Roman" w:hAnsi="Times New Roman" w:cs="Times New Roman"/>
          <w:sz w:val="24"/>
          <w:szCs w:val="24"/>
        </w:rPr>
        <w:lastRenderedPageBreak/>
        <w:t xml:space="preserve">emergency information are not provided, this information shall be placed in the upper right-hand corner of each document. </w:t>
      </w:r>
    </w:p>
    <w:p w14:paraId="6A7B4F32" w14:textId="77777777" w:rsidR="00DF67C5" w:rsidRPr="00DF67C5" w:rsidRDefault="00DF67C5" w:rsidP="00DF67C5">
      <w:pPr>
        <w:spacing w:before="100" w:beforeAutospacing="1" w:after="100" w:afterAutospacing="1"/>
        <w:ind w:firstLine="720"/>
        <w:contextualSpacing/>
        <w:rPr>
          <w:rFonts w:ascii="Times New Roman" w:hAnsi="Times New Roman" w:cs="Times New Roman"/>
          <w:sz w:val="24"/>
          <w:szCs w:val="24"/>
        </w:rPr>
      </w:pPr>
    </w:p>
    <w:p w14:paraId="19AFA439" w14:textId="2CDCDD7E" w:rsidR="00DF67C5" w:rsidRDefault="00DF67C5" w:rsidP="00DF67C5">
      <w:pPr>
        <w:spacing w:before="100" w:beforeAutospacing="1" w:after="100" w:afterAutospacing="1"/>
        <w:ind w:firstLine="720"/>
        <w:contextualSpacing/>
        <w:rPr>
          <w:rFonts w:ascii="Times New Roman" w:hAnsi="Times New Roman" w:cs="Times New Roman"/>
          <w:sz w:val="24"/>
          <w:szCs w:val="24"/>
        </w:rPr>
      </w:pPr>
      <w:r w:rsidRPr="00DF67C5">
        <w:rPr>
          <w:rFonts w:ascii="Times New Roman" w:hAnsi="Times New Roman" w:cs="Times New Roman"/>
          <w:sz w:val="24"/>
          <w:szCs w:val="24"/>
        </w:rPr>
        <w:t xml:space="preserve">c. The Contractor shall complete a DD Form 1155 Order for Supplies or Services Form for all items ordered or services performed on a task order (TO). DD Form 1155 latest version available on the DLA Official Forms website at </w:t>
      </w:r>
      <w:r w:rsidR="006F5C43">
        <w:fldChar w:fldCharType="begin"/>
      </w:r>
      <w:r w:rsidR="006F5C43">
        <w:instrText>HYPERLINK "https://www.dla.mil/Forms/"</w:instrText>
      </w:r>
      <w:r w:rsidR="006F5C43">
        <w:fldChar w:fldCharType="separate"/>
      </w:r>
      <w:r w:rsidR="006F5C43" w:rsidRPr="006F5C43">
        <w:rPr>
          <w:rStyle w:val="Hyperlink"/>
          <w:rFonts w:ascii="Times New Roman" w:hAnsi="Times New Roman" w:cs="Times New Roman"/>
          <w:sz w:val="24"/>
          <w:szCs w:val="24"/>
        </w:rPr>
        <w:t>https://www.dla.mil/Forms/</w:t>
      </w:r>
      <w:r w:rsidR="006F5C43">
        <w:fldChar w:fldCharType="end"/>
      </w:r>
      <w:r w:rsidR="006F5C43" w:rsidRPr="00DF67C5">
        <w:rPr>
          <w:rFonts w:ascii="Times New Roman" w:hAnsi="Times New Roman" w:cs="Times New Roman"/>
          <w:sz w:val="24"/>
          <w:szCs w:val="24"/>
        </w:rPr>
        <w:t>.</w:t>
      </w:r>
      <w:r w:rsidRPr="00DF67C5">
        <w:rPr>
          <w:rFonts w:ascii="Times New Roman" w:hAnsi="Times New Roman" w:cs="Times New Roman"/>
          <w:sz w:val="24"/>
          <w:szCs w:val="24"/>
        </w:rPr>
        <w:t xml:space="preserve"> The Contractor shall record the type of waste codes, quantities removed, unit of measurement, manifest numbers, and date removed. The Contractor shall obtain the COR’s signature and date to verify the wastes removed. </w:t>
      </w:r>
    </w:p>
    <w:p w14:paraId="0D3D330F" w14:textId="77777777" w:rsidR="00DF67C5" w:rsidRPr="00DF67C5" w:rsidRDefault="00DF67C5" w:rsidP="00DF67C5">
      <w:pPr>
        <w:spacing w:before="100" w:beforeAutospacing="1" w:after="100" w:afterAutospacing="1"/>
        <w:ind w:firstLine="720"/>
        <w:contextualSpacing/>
        <w:rPr>
          <w:rFonts w:ascii="Times New Roman" w:hAnsi="Times New Roman" w:cs="Times New Roman"/>
          <w:sz w:val="24"/>
          <w:szCs w:val="24"/>
        </w:rPr>
      </w:pPr>
    </w:p>
    <w:p w14:paraId="10C00636" w14:textId="77777777" w:rsidR="006F5C43" w:rsidRDefault="00DF67C5" w:rsidP="006F5C43">
      <w:pPr>
        <w:spacing w:before="100" w:beforeAutospacing="1" w:after="100" w:afterAutospacing="1"/>
        <w:ind w:firstLine="720"/>
        <w:contextualSpacing/>
        <w:rPr>
          <w:rFonts w:ascii="Times New Roman" w:hAnsi="Times New Roman" w:cs="Times New Roman"/>
          <w:sz w:val="24"/>
          <w:szCs w:val="24"/>
        </w:rPr>
      </w:pPr>
      <w:r w:rsidRPr="00DF67C5">
        <w:rPr>
          <w:rFonts w:ascii="Times New Roman" w:hAnsi="Times New Roman" w:cs="Times New Roman"/>
          <w:sz w:val="24"/>
          <w:szCs w:val="24"/>
        </w:rPr>
        <w:t xml:space="preserve">d. </w:t>
      </w:r>
      <w:r w:rsidRPr="00351736">
        <w:rPr>
          <w:rFonts w:ascii="Times New Roman" w:hAnsi="Times New Roman" w:cs="Times New Roman"/>
          <w:sz w:val="24"/>
          <w:szCs w:val="24"/>
        </w:rPr>
        <w:t xml:space="preserve">Once the waste has been removed from the installation, the Contractor shall provide the COR with a copy of the signed and dated manifest(s) no later than 10 calendar days </w:t>
      </w:r>
      <w:r w:rsidR="006F5C43" w:rsidRPr="00351736">
        <w:rPr>
          <w:rFonts w:ascii="Times New Roman" w:hAnsi="Times New Roman" w:cs="Times New Roman"/>
          <w:sz w:val="24"/>
          <w:szCs w:val="24"/>
        </w:rPr>
        <w:t>following the acceptance of the waste by the initial and all TSDFs as applicable.</w:t>
      </w:r>
      <w:r w:rsidR="006F5C43" w:rsidRPr="006F5C43">
        <w:rPr>
          <w:rFonts w:ascii="Times New Roman" w:hAnsi="Times New Roman" w:cs="Times New Roman"/>
          <w:sz w:val="24"/>
          <w:szCs w:val="24"/>
        </w:rPr>
        <w:t xml:space="preserve"> The documents must reference the applicable contract number, task order number, and the manifest number. </w:t>
      </w:r>
    </w:p>
    <w:p w14:paraId="26A08D7D" w14:textId="77777777" w:rsidR="006F5C43" w:rsidRPr="006F5C43" w:rsidRDefault="006F5C43" w:rsidP="006F5C43">
      <w:pPr>
        <w:spacing w:before="100" w:beforeAutospacing="1" w:after="100" w:afterAutospacing="1"/>
        <w:ind w:firstLine="720"/>
        <w:contextualSpacing/>
        <w:rPr>
          <w:rFonts w:ascii="Times New Roman" w:hAnsi="Times New Roman" w:cs="Times New Roman"/>
          <w:sz w:val="24"/>
          <w:szCs w:val="24"/>
        </w:rPr>
      </w:pPr>
    </w:p>
    <w:p w14:paraId="31BB0336" w14:textId="1A0DBDAC" w:rsidR="006F5C43" w:rsidRDefault="006F5C43" w:rsidP="006F5C43">
      <w:pPr>
        <w:spacing w:before="100" w:beforeAutospacing="1" w:after="100" w:afterAutospacing="1"/>
        <w:ind w:firstLine="720"/>
        <w:contextualSpacing/>
        <w:rPr>
          <w:rFonts w:ascii="Times New Roman" w:hAnsi="Times New Roman" w:cs="Times New Roman"/>
          <w:sz w:val="24"/>
          <w:szCs w:val="24"/>
        </w:rPr>
      </w:pPr>
      <w:r w:rsidRPr="006F5C43">
        <w:rPr>
          <w:rFonts w:ascii="Times New Roman" w:hAnsi="Times New Roman" w:cs="Times New Roman"/>
          <w:sz w:val="24"/>
          <w:szCs w:val="24"/>
        </w:rPr>
        <w:t>e. Mock EPA identification (ID) numbers will be created by DLA Disposition Services for any TSDF, or transporter located outside of United States territories (OCONUS) when added to the Qualified Facility List (QFL) or Qualified Transporter List (QTL). The use of the mock EPA ID number is required on all applicable shipping documentation/waste manifests. Mock EPA ID numbers for TSDFs and transporters will be used on DLA Form 2505</w:t>
      </w:r>
      <w:r w:rsidR="00BF54BF">
        <w:rPr>
          <w:rFonts w:ascii="Times New Roman" w:hAnsi="Times New Roman" w:cs="Times New Roman"/>
          <w:sz w:val="24"/>
          <w:szCs w:val="24"/>
        </w:rPr>
        <w:t xml:space="preserve"> </w:t>
      </w:r>
      <w:r w:rsidRPr="006F5C43">
        <w:rPr>
          <w:rFonts w:ascii="Times New Roman" w:hAnsi="Times New Roman" w:cs="Times New Roman"/>
          <w:sz w:val="24"/>
          <w:szCs w:val="24"/>
        </w:rPr>
        <w:t xml:space="preserve">when submitted to DLA for invoicing purposes. </w:t>
      </w:r>
    </w:p>
    <w:p w14:paraId="5D1F6664" w14:textId="77777777" w:rsidR="006F5C43" w:rsidRPr="006F5C43" w:rsidRDefault="006F5C43" w:rsidP="006F5C43">
      <w:pPr>
        <w:spacing w:before="100" w:beforeAutospacing="1" w:after="100" w:afterAutospacing="1"/>
        <w:ind w:firstLine="720"/>
        <w:contextualSpacing/>
        <w:rPr>
          <w:rFonts w:ascii="Times New Roman" w:hAnsi="Times New Roman" w:cs="Times New Roman"/>
          <w:sz w:val="24"/>
          <w:szCs w:val="24"/>
        </w:rPr>
      </w:pPr>
    </w:p>
    <w:p w14:paraId="3B3FC00A" w14:textId="213B2EEA" w:rsidR="0031270F" w:rsidRPr="00994467" w:rsidRDefault="006F5C43" w:rsidP="006F5C43">
      <w:pPr>
        <w:spacing w:before="100" w:beforeAutospacing="1" w:after="100" w:afterAutospacing="1"/>
        <w:ind w:firstLine="720"/>
        <w:contextualSpacing/>
        <w:rPr>
          <w:rFonts w:ascii="Times New Roman" w:hAnsi="Times New Roman" w:cs="Times New Roman"/>
          <w:sz w:val="24"/>
          <w:szCs w:val="24"/>
        </w:rPr>
      </w:pPr>
      <w:r w:rsidRPr="006F5C43">
        <w:rPr>
          <w:rFonts w:ascii="Times New Roman" w:hAnsi="Times New Roman" w:cs="Times New Roman"/>
          <w:sz w:val="24"/>
          <w:szCs w:val="24"/>
        </w:rPr>
        <w:t xml:space="preserve">f. The Contractor shall complete and provide the COR, DLA Form 2505 Invoice, annotating all wastes removed after each removal. The Contractor must describe and document in detail any differences between the actual quantities picked up and the actual quantity disposed/ recycled. The Contractor may use attachments to the form if necessary. The Contract Manager or Alternate Contract Manager shall sign the form certifying its accuracy and completeness. The Contractor will use the most up-to-date official form. </w:t>
      </w:r>
      <w:bookmarkEnd w:id="14"/>
    </w:p>
    <w:p w14:paraId="17B70D09" w14:textId="77777777" w:rsidR="0031270F" w:rsidRPr="00994467" w:rsidRDefault="0031270F" w:rsidP="00A04A6C">
      <w:pPr>
        <w:spacing w:after="0" w:line="240" w:lineRule="auto"/>
        <w:rPr>
          <w:rFonts w:ascii="Times New Roman" w:hAnsi="Times New Roman" w:cs="Times New Roman"/>
          <w:sz w:val="24"/>
          <w:szCs w:val="24"/>
        </w:rPr>
      </w:pPr>
    </w:p>
    <w:p w14:paraId="71518116" w14:textId="2CDCD14E" w:rsidR="001A00FE" w:rsidRPr="00994467" w:rsidRDefault="001A00FE" w:rsidP="001B0D10">
      <w:pPr>
        <w:spacing w:before="100" w:beforeAutospacing="1" w:after="100" w:afterAutospacing="1" w:line="240" w:lineRule="auto"/>
        <w:rPr>
          <w:rFonts w:ascii="Times New Roman" w:hAnsi="Times New Roman" w:cs="Times New Roman"/>
          <w:b/>
          <w:sz w:val="24"/>
          <w:szCs w:val="24"/>
        </w:rPr>
      </w:pPr>
      <w:bookmarkStart w:id="15" w:name="_Hlk149640958"/>
      <w:r w:rsidRPr="00994467">
        <w:rPr>
          <w:rFonts w:ascii="Times New Roman" w:hAnsi="Times New Roman" w:cs="Times New Roman"/>
          <w:b/>
          <w:sz w:val="24"/>
          <w:szCs w:val="24"/>
        </w:rPr>
        <w:t xml:space="preserve">1.1.4 </w:t>
      </w:r>
      <w:r w:rsidRPr="00994467">
        <w:rPr>
          <w:rFonts w:ascii="Times New Roman" w:hAnsi="Times New Roman" w:cs="Times New Roman"/>
          <w:b/>
          <w:sz w:val="24"/>
          <w:szCs w:val="24"/>
          <w:u w:val="single"/>
        </w:rPr>
        <w:t>NOTIFICATIONS</w:t>
      </w:r>
    </w:p>
    <w:p w14:paraId="0B0CF2AD" w14:textId="77777777" w:rsidR="00D163CF" w:rsidRPr="00994467" w:rsidRDefault="001A00FE" w:rsidP="00D163CF">
      <w:pPr>
        <w:spacing w:before="100" w:beforeAutospacing="1" w:after="100" w:afterAutospacing="1" w:line="240" w:lineRule="auto"/>
        <w:ind w:firstLine="720"/>
        <w:contextualSpacing/>
        <w:rPr>
          <w:rFonts w:ascii="Times New Roman" w:hAnsi="Times New Roman" w:cs="Times New Roman"/>
          <w:sz w:val="24"/>
          <w:szCs w:val="24"/>
        </w:rPr>
      </w:pPr>
      <w:r w:rsidRPr="00994467">
        <w:rPr>
          <w:rFonts w:ascii="Times New Roman" w:hAnsi="Times New Roman" w:cs="Times New Roman"/>
          <w:sz w:val="24"/>
          <w:szCs w:val="24"/>
        </w:rPr>
        <w:t xml:space="preserve">a. </w:t>
      </w:r>
      <w:r w:rsidR="00105EBE" w:rsidRPr="00994467">
        <w:rPr>
          <w:rFonts w:ascii="Times New Roman" w:hAnsi="Times New Roman" w:cs="Times New Roman"/>
          <w:sz w:val="24"/>
          <w:szCs w:val="24"/>
        </w:rPr>
        <w:t>Unless</w:t>
      </w:r>
      <w:r w:rsidRPr="00994467">
        <w:rPr>
          <w:rFonts w:ascii="Times New Roman" w:hAnsi="Times New Roman" w:cs="Times New Roman"/>
          <w:sz w:val="24"/>
          <w:szCs w:val="24"/>
        </w:rPr>
        <w:t xml:space="preserve"> otherwise specified </w:t>
      </w:r>
      <w:r w:rsidR="00105EBE" w:rsidRPr="00994467">
        <w:rPr>
          <w:rFonts w:ascii="Times New Roman" w:hAnsi="Times New Roman" w:cs="Times New Roman"/>
          <w:sz w:val="24"/>
          <w:szCs w:val="24"/>
        </w:rPr>
        <w:t>in this contract</w:t>
      </w:r>
      <w:r w:rsidRPr="00994467">
        <w:rPr>
          <w:rFonts w:ascii="Times New Roman" w:hAnsi="Times New Roman" w:cs="Times New Roman"/>
          <w:sz w:val="24"/>
          <w:szCs w:val="24"/>
        </w:rPr>
        <w:t xml:space="preserve">, the Contractor shall notify the COR </w:t>
      </w:r>
      <w:r w:rsidR="0096319D" w:rsidRPr="00994467">
        <w:rPr>
          <w:rFonts w:ascii="Times New Roman" w:eastAsia="Times New Roman" w:hAnsi="Times New Roman" w:cs="Times New Roman"/>
          <w:sz w:val="24"/>
          <w:szCs w:val="24"/>
        </w:rPr>
        <w:t>and/</w:t>
      </w:r>
      <w:r w:rsidRPr="00994467">
        <w:rPr>
          <w:rFonts w:ascii="Times New Roman" w:hAnsi="Times New Roman" w:cs="Times New Roman"/>
          <w:sz w:val="24"/>
          <w:szCs w:val="24"/>
        </w:rPr>
        <w:t xml:space="preserve">or other </w:t>
      </w:r>
      <w:r w:rsidR="00E13628" w:rsidRPr="00994467">
        <w:rPr>
          <w:rFonts w:ascii="Times New Roman" w:eastAsia="Times New Roman" w:hAnsi="Times New Roman" w:cs="Times New Roman"/>
          <w:sz w:val="24"/>
          <w:szCs w:val="24"/>
        </w:rPr>
        <w:t xml:space="preserve">designated </w:t>
      </w:r>
      <w:r w:rsidRPr="00994467">
        <w:rPr>
          <w:rFonts w:ascii="Times New Roman" w:hAnsi="Times New Roman" w:cs="Times New Roman"/>
          <w:sz w:val="24"/>
          <w:szCs w:val="24"/>
        </w:rPr>
        <w:t xml:space="preserve">Government representative at least </w:t>
      </w:r>
      <w:r w:rsidRPr="00994467">
        <w:rPr>
          <w:rFonts w:ascii="Times New Roman" w:hAnsi="Times New Roman" w:cs="Times New Roman"/>
          <w:b/>
          <w:sz w:val="24"/>
          <w:szCs w:val="24"/>
        </w:rPr>
        <w:t>five (5) business days</w:t>
      </w:r>
      <w:r w:rsidRPr="00994467">
        <w:rPr>
          <w:rFonts w:ascii="Times New Roman" w:hAnsi="Times New Roman" w:cs="Times New Roman"/>
          <w:sz w:val="24"/>
          <w:szCs w:val="24"/>
        </w:rPr>
        <w:t xml:space="preserve"> BEFORE attempting </w:t>
      </w:r>
      <w:r w:rsidR="00051017" w:rsidRPr="00994467">
        <w:rPr>
          <w:rFonts w:ascii="Times New Roman" w:eastAsia="Times New Roman" w:hAnsi="Times New Roman" w:cs="Times New Roman"/>
          <w:sz w:val="24"/>
          <w:szCs w:val="24"/>
        </w:rPr>
        <w:t>installation access to conduct</w:t>
      </w:r>
      <w:r w:rsidR="00051017" w:rsidRPr="00994467">
        <w:rPr>
          <w:rFonts w:ascii="Times New Roman" w:hAnsi="Times New Roman" w:cs="Times New Roman"/>
          <w:sz w:val="24"/>
          <w:szCs w:val="24"/>
        </w:rPr>
        <w:t xml:space="preserve"> business </w:t>
      </w:r>
      <w:r w:rsidR="00051017" w:rsidRPr="00994467">
        <w:rPr>
          <w:rFonts w:ascii="Times New Roman" w:eastAsia="Times New Roman" w:hAnsi="Times New Roman" w:cs="Times New Roman"/>
          <w:sz w:val="24"/>
          <w:szCs w:val="24"/>
        </w:rPr>
        <w:t xml:space="preserve">related to </w:t>
      </w:r>
      <w:r w:rsidR="00B3118B" w:rsidRPr="00994467">
        <w:rPr>
          <w:rFonts w:ascii="Times New Roman" w:eastAsia="Times New Roman" w:hAnsi="Times New Roman" w:cs="Times New Roman"/>
          <w:sz w:val="24"/>
          <w:szCs w:val="24"/>
        </w:rPr>
        <w:t xml:space="preserve">performance under </w:t>
      </w:r>
      <w:r w:rsidR="00051017" w:rsidRPr="00994467">
        <w:rPr>
          <w:rFonts w:ascii="Times New Roman" w:eastAsia="Times New Roman" w:hAnsi="Times New Roman" w:cs="Times New Roman"/>
          <w:sz w:val="24"/>
          <w:szCs w:val="24"/>
        </w:rPr>
        <w:t>this contract</w:t>
      </w:r>
      <w:r w:rsidR="00051017" w:rsidRPr="00994467">
        <w:rPr>
          <w:rFonts w:ascii="Times New Roman" w:hAnsi="Times New Roman" w:cs="Times New Roman"/>
          <w:sz w:val="24"/>
          <w:szCs w:val="24"/>
        </w:rPr>
        <w:t>.</w:t>
      </w:r>
      <w:bookmarkStart w:id="16" w:name="_Hlk159916360"/>
      <w:bookmarkStart w:id="17" w:name="_Hlk149642042"/>
    </w:p>
    <w:p w14:paraId="7D0EAB52" w14:textId="77777777" w:rsidR="00D163CF" w:rsidRPr="00994467" w:rsidRDefault="00D163CF" w:rsidP="00D163CF">
      <w:pPr>
        <w:spacing w:before="100" w:beforeAutospacing="1" w:after="100" w:afterAutospacing="1" w:line="240" w:lineRule="auto"/>
        <w:ind w:firstLine="720"/>
        <w:contextualSpacing/>
        <w:rPr>
          <w:rFonts w:ascii="Times New Roman" w:hAnsi="Times New Roman" w:cs="Times New Roman"/>
          <w:sz w:val="24"/>
          <w:szCs w:val="24"/>
        </w:rPr>
      </w:pPr>
    </w:p>
    <w:p w14:paraId="2E0ADF73" w14:textId="43443929" w:rsidR="00D163CF" w:rsidRPr="00994467" w:rsidRDefault="00D163CF" w:rsidP="00A75BDE">
      <w:pPr>
        <w:spacing w:before="100" w:beforeAutospacing="1" w:after="100" w:afterAutospacing="1" w:line="240" w:lineRule="auto"/>
        <w:ind w:firstLine="720"/>
        <w:contextualSpacing/>
        <w:rPr>
          <w:rFonts w:ascii="Times New Roman" w:hAnsi="Times New Roman" w:cs="Times New Roman"/>
          <w:color w:val="000000" w:themeColor="text1"/>
          <w:sz w:val="24"/>
          <w:szCs w:val="24"/>
        </w:rPr>
      </w:pPr>
      <w:r w:rsidRPr="00994467">
        <w:rPr>
          <w:rFonts w:ascii="Times New Roman" w:hAnsi="Times New Roman" w:cs="Times New Roman"/>
          <w:color w:val="000000" w:themeColor="text1"/>
          <w:sz w:val="24"/>
          <w:szCs w:val="24"/>
        </w:rPr>
        <w:t xml:space="preserve">(1) In addition to the above notification requirement the Contractor shall provide: </w:t>
      </w:r>
    </w:p>
    <w:p w14:paraId="20D2FD42" w14:textId="77777777" w:rsidR="00D163CF" w:rsidRPr="00994467" w:rsidRDefault="00D163CF" w:rsidP="00A75BDE">
      <w:pPr>
        <w:rPr>
          <w:rFonts w:ascii="Times New Roman" w:hAnsi="Times New Roman" w:cs="Times New Roman"/>
          <w:color w:val="000000" w:themeColor="text1"/>
          <w:sz w:val="24"/>
          <w:szCs w:val="24"/>
        </w:rPr>
      </w:pPr>
      <w:r w:rsidRPr="00994467">
        <w:rPr>
          <w:rFonts w:ascii="Times New Roman" w:hAnsi="Times New Roman" w:cs="Times New Roman"/>
          <w:color w:val="000000" w:themeColor="text1"/>
          <w:sz w:val="24"/>
          <w:szCs w:val="24"/>
        </w:rPr>
        <w:lastRenderedPageBreak/>
        <w:tab/>
      </w:r>
      <w:r w:rsidRPr="00994467">
        <w:rPr>
          <w:rFonts w:ascii="Times New Roman" w:hAnsi="Times New Roman" w:cs="Times New Roman"/>
          <w:color w:val="000000" w:themeColor="text1"/>
          <w:sz w:val="24"/>
          <w:szCs w:val="24"/>
        </w:rPr>
        <w:tab/>
      </w:r>
    </w:p>
    <w:p w14:paraId="3BFB8E14" w14:textId="77777777" w:rsidR="00B23B77" w:rsidRPr="00994467" w:rsidRDefault="00D163CF" w:rsidP="00A75BDE">
      <w:pPr>
        <w:spacing w:after="0" w:line="240" w:lineRule="auto"/>
        <w:rPr>
          <w:rFonts w:ascii="Times New Roman" w:hAnsi="Times New Roman" w:cs="Times New Roman"/>
          <w:color w:val="000000" w:themeColor="text1"/>
          <w:sz w:val="24"/>
          <w:szCs w:val="24"/>
        </w:rPr>
      </w:pPr>
      <w:r w:rsidRPr="00994467">
        <w:rPr>
          <w:rFonts w:ascii="Times New Roman" w:hAnsi="Times New Roman" w:cs="Times New Roman"/>
          <w:color w:val="000000" w:themeColor="text1"/>
          <w:sz w:val="24"/>
          <w:szCs w:val="24"/>
        </w:rPr>
        <w:tab/>
      </w:r>
      <w:r w:rsidRPr="00994467">
        <w:rPr>
          <w:rFonts w:ascii="Times New Roman" w:hAnsi="Times New Roman" w:cs="Times New Roman"/>
          <w:color w:val="000000" w:themeColor="text1"/>
          <w:sz w:val="24"/>
          <w:szCs w:val="24"/>
        </w:rPr>
        <w:tab/>
        <w:t>(a) A weekly schedule shall be communicated via email to the COR no later than</w:t>
      </w:r>
      <w:r w:rsidR="00013455" w:rsidRPr="00994467">
        <w:rPr>
          <w:rFonts w:ascii="Times New Roman" w:hAnsi="Times New Roman" w:cs="Times New Roman"/>
          <w:color w:val="000000" w:themeColor="text1"/>
          <w:sz w:val="24"/>
          <w:szCs w:val="24"/>
        </w:rPr>
        <w:t xml:space="preserve"> </w:t>
      </w:r>
      <w:r w:rsidR="00B23B77" w:rsidRPr="00994467">
        <w:rPr>
          <w:rFonts w:ascii="Times New Roman" w:hAnsi="Times New Roman" w:cs="Times New Roman"/>
          <w:color w:val="000000" w:themeColor="text1"/>
          <w:sz w:val="24"/>
          <w:szCs w:val="24"/>
        </w:rPr>
        <w:t xml:space="preserve">   </w:t>
      </w:r>
    </w:p>
    <w:p w14:paraId="19D1DB9B" w14:textId="0AD9B79D" w:rsidR="00D163CF" w:rsidRPr="00994467" w:rsidRDefault="00B23B77" w:rsidP="00A75BDE">
      <w:pPr>
        <w:spacing w:after="0" w:line="240" w:lineRule="auto"/>
        <w:rPr>
          <w:rFonts w:ascii="Times New Roman" w:hAnsi="Times New Roman" w:cs="Times New Roman"/>
          <w:color w:val="000000" w:themeColor="text1"/>
          <w:sz w:val="24"/>
          <w:szCs w:val="24"/>
        </w:rPr>
      </w:pPr>
      <w:r w:rsidRPr="00994467">
        <w:rPr>
          <w:rFonts w:ascii="Times New Roman" w:hAnsi="Times New Roman" w:cs="Times New Roman"/>
          <w:color w:val="000000" w:themeColor="text1"/>
          <w:sz w:val="24"/>
          <w:szCs w:val="24"/>
        </w:rPr>
        <w:t xml:space="preserve">                         </w:t>
      </w:r>
      <w:r w:rsidR="00D163CF" w:rsidRPr="00994467">
        <w:rPr>
          <w:rFonts w:ascii="Times New Roman" w:hAnsi="Times New Roman" w:cs="Times New Roman"/>
          <w:color w:val="000000" w:themeColor="text1"/>
          <w:sz w:val="24"/>
          <w:szCs w:val="24"/>
        </w:rPr>
        <w:t>Thursday of the preceding week</w:t>
      </w:r>
      <w:bookmarkEnd w:id="16"/>
    </w:p>
    <w:p w14:paraId="6C793D63" w14:textId="77777777" w:rsidR="00A75BDE" w:rsidRPr="00994467" w:rsidRDefault="00A75BDE" w:rsidP="00A75BDE">
      <w:pPr>
        <w:spacing w:after="0" w:line="240" w:lineRule="auto"/>
        <w:rPr>
          <w:rFonts w:ascii="Times New Roman" w:hAnsi="Times New Roman" w:cs="Times New Roman"/>
          <w:color w:val="000000" w:themeColor="text1"/>
          <w:sz w:val="24"/>
          <w:szCs w:val="24"/>
        </w:rPr>
      </w:pPr>
    </w:p>
    <w:p w14:paraId="119A3FDA" w14:textId="77777777" w:rsidR="00D163CF" w:rsidRPr="00994467" w:rsidRDefault="00D163CF" w:rsidP="00A75BDE">
      <w:pPr>
        <w:spacing w:line="360" w:lineRule="auto"/>
        <w:rPr>
          <w:rFonts w:ascii="Times New Roman" w:eastAsia="Times New Roman" w:hAnsi="Times New Roman" w:cs="Times New Roman"/>
          <w:color w:val="000000" w:themeColor="text1"/>
          <w:sz w:val="24"/>
          <w:szCs w:val="24"/>
        </w:rPr>
      </w:pPr>
      <w:r w:rsidRPr="00994467">
        <w:rPr>
          <w:rFonts w:ascii="Times New Roman" w:hAnsi="Times New Roman" w:cs="Times New Roman"/>
          <w:color w:val="000000" w:themeColor="text1"/>
          <w:sz w:val="24"/>
          <w:szCs w:val="24"/>
        </w:rPr>
        <w:tab/>
      </w:r>
      <w:r w:rsidRPr="00994467">
        <w:rPr>
          <w:rFonts w:ascii="Times New Roman" w:hAnsi="Times New Roman" w:cs="Times New Roman"/>
          <w:color w:val="000000" w:themeColor="text1"/>
          <w:sz w:val="24"/>
          <w:szCs w:val="24"/>
        </w:rPr>
        <w:tab/>
      </w:r>
      <w:r w:rsidRPr="00994467">
        <w:rPr>
          <w:rFonts w:ascii="Times New Roman" w:eastAsia="Times New Roman" w:hAnsi="Times New Roman" w:cs="Times New Roman"/>
          <w:color w:val="000000" w:themeColor="text1"/>
          <w:sz w:val="24"/>
          <w:szCs w:val="24"/>
        </w:rPr>
        <w:t>(</w:t>
      </w:r>
      <w:r w:rsidRPr="00994467">
        <w:rPr>
          <w:rFonts w:ascii="Times New Roman" w:hAnsi="Times New Roman" w:cs="Times New Roman"/>
          <w:color w:val="000000" w:themeColor="text1"/>
          <w:sz w:val="24"/>
          <w:szCs w:val="24"/>
        </w:rPr>
        <w:t>b</w:t>
      </w:r>
      <w:r w:rsidRPr="00994467">
        <w:rPr>
          <w:rFonts w:ascii="Times New Roman" w:eastAsia="Times New Roman" w:hAnsi="Times New Roman" w:cs="Times New Roman"/>
          <w:color w:val="000000" w:themeColor="text1"/>
          <w:sz w:val="24"/>
          <w:szCs w:val="24"/>
        </w:rPr>
        <w:t>) Transporter company name</w:t>
      </w:r>
    </w:p>
    <w:p w14:paraId="759A6E2E" w14:textId="77777777" w:rsidR="00D163CF" w:rsidRPr="00994467" w:rsidRDefault="00D163CF" w:rsidP="00A75BDE">
      <w:pPr>
        <w:spacing w:line="360" w:lineRule="auto"/>
        <w:rPr>
          <w:rFonts w:ascii="Times New Roman" w:hAnsi="Times New Roman" w:cs="Times New Roman"/>
          <w:color w:val="000000" w:themeColor="text1"/>
          <w:sz w:val="24"/>
          <w:szCs w:val="24"/>
        </w:rPr>
      </w:pPr>
      <w:r w:rsidRPr="00994467">
        <w:rPr>
          <w:rFonts w:ascii="Times New Roman" w:eastAsia="Times New Roman" w:hAnsi="Times New Roman" w:cs="Times New Roman"/>
          <w:color w:val="000000" w:themeColor="text1"/>
          <w:sz w:val="24"/>
          <w:szCs w:val="24"/>
        </w:rPr>
        <w:tab/>
      </w:r>
      <w:r w:rsidRPr="00994467">
        <w:rPr>
          <w:rFonts w:ascii="Times New Roman" w:eastAsia="Times New Roman" w:hAnsi="Times New Roman" w:cs="Times New Roman"/>
          <w:color w:val="000000" w:themeColor="text1"/>
          <w:sz w:val="24"/>
          <w:szCs w:val="24"/>
        </w:rPr>
        <w:tab/>
        <w:t>(</w:t>
      </w:r>
      <w:r w:rsidRPr="00994467">
        <w:rPr>
          <w:rFonts w:ascii="Times New Roman" w:hAnsi="Times New Roman" w:cs="Times New Roman"/>
          <w:color w:val="000000" w:themeColor="text1"/>
          <w:sz w:val="24"/>
          <w:szCs w:val="24"/>
        </w:rPr>
        <w:t>c</w:t>
      </w:r>
      <w:r w:rsidRPr="00994467">
        <w:rPr>
          <w:rFonts w:ascii="Times New Roman" w:eastAsia="Times New Roman" w:hAnsi="Times New Roman" w:cs="Times New Roman"/>
          <w:color w:val="000000" w:themeColor="text1"/>
          <w:sz w:val="24"/>
          <w:szCs w:val="24"/>
        </w:rPr>
        <w:t>) Driver’s name</w:t>
      </w:r>
    </w:p>
    <w:p w14:paraId="6DB549E6" w14:textId="7E5AABE9" w:rsidR="00D163CF" w:rsidRPr="00994467" w:rsidRDefault="00D163CF" w:rsidP="003A0363">
      <w:pPr>
        <w:spacing w:after="0" w:line="240" w:lineRule="auto"/>
        <w:ind w:left="1440"/>
        <w:rPr>
          <w:rFonts w:ascii="Times New Roman" w:hAnsi="Times New Roman" w:cs="Times New Roman"/>
          <w:color w:val="000000" w:themeColor="text1"/>
          <w:sz w:val="24"/>
          <w:szCs w:val="24"/>
        </w:rPr>
      </w:pPr>
      <w:r w:rsidRPr="00994467">
        <w:rPr>
          <w:rFonts w:ascii="Times New Roman" w:eastAsia="Times New Roman" w:hAnsi="Times New Roman" w:cs="Times New Roman"/>
          <w:color w:val="000000" w:themeColor="text1"/>
          <w:sz w:val="24"/>
          <w:szCs w:val="24"/>
        </w:rPr>
        <w:t>(</w:t>
      </w:r>
      <w:r w:rsidRPr="00994467">
        <w:rPr>
          <w:rFonts w:ascii="Times New Roman" w:hAnsi="Times New Roman" w:cs="Times New Roman"/>
          <w:color w:val="000000" w:themeColor="text1"/>
          <w:sz w:val="24"/>
          <w:szCs w:val="24"/>
        </w:rPr>
        <w:t>d</w:t>
      </w:r>
      <w:r w:rsidRPr="00994467">
        <w:rPr>
          <w:rFonts w:ascii="Times New Roman" w:eastAsia="Times New Roman" w:hAnsi="Times New Roman" w:cs="Times New Roman"/>
          <w:color w:val="000000" w:themeColor="text1"/>
          <w:sz w:val="24"/>
          <w:szCs w:val="24"/>
        </w:rPr>
        <w:t>) Driver’s</w:t>
      </w:r>
      <w:r w:rsidRPr="00994467">
        <w:rPr>
          <w:rFonts w:ascii="Times New Roman" w:hAnsi="Times New Roman" w:cs="Times New Roman"/>
          <w:color w:val="000000" w:themeColor="text1"/>
          <w:sz w:val="24"/>
          <w:szCs w:val="24"/>
        </w:rPr>
        <w:t xml:space="preserve"> Commercial Driver License (CDL) number</w:t>
      </w:r>
      <w:r w:rsidR="003A0363" w:rsidRPr="00994467">
        <w:rPr>
          <w:rFonts w:ascii="Times New Roman" w:hAnsi="Times New Roman" w:cs="Times New Roman"/>
          <w:color w:val="000000" w:themeColor="text1"/>
          <w:sz w:val="24"/>
          <w:szCs w:val="24"/>
        </w:rPr>
        <w:t xml:space="preserve">, </w:t>
      </w:r>
      <w:r w:rsidR="003A0363" w:rsidRPr="00994467">
        <w:rPr>
          <w:rFonts w:ascii="Times New Roman" w:eastAsia="Times New Roman" w:hAnsi="Times New Roman" w:cs="Times New Roman"/>
          <w:color w:val="000000" w:themeColor="text1"/>
          <w:sz w:val="24"/>
          <w:szCs w:val="24"/>
        </w:rPr>
        <w:t xml:space="preserve">HAZMAT endorsement                                                 </w:t>
      </w:r>
      <w:r w:rsidR="003A0363" w:rsidRPr="00994467">
        <w:rPr>
          <w:rFonts w:ascii="Times New Roman" w:hAnsi="Times New Roman" w:cs="Times New Roman"/>
          <w:color w:val="000000" w:themeColor="text1"/>
          <w:sz w:val="24"/>
          <w:szCs w:val="24"/>
        </w:rPr>
        <w:t xml:space="preserve"> </w:t>
      </w:r>
      <w:r w:rsidRPr="00994467">
        <w:rPr>
          <w:rFonts w:ascii="Times New Roman" w:hAnsi="Times New Roman" w:cs="Times New Roman"/>
          <w:color w:val="000000" w:themeColor="text1"/>
          <w:sz w:val="24"/>
          <w:szCs w:val="24"/>
        </w:rPr>
        <w:t xml:space="preserve"> </w:t>
      </w:r>
      <w:r w:rsidR="003A0363" w:rsidRPr="00994467">
        <w:rPr>
          <w:rFonts w:ascii="Times New Roman" w:hAnsi="Times New Roman" w:cs="Times New Roman"/>
          <w:color w:val="000000" w:themeColor="text1"/>
          <w:sz w:val="24"/>
          <w:szCs w:val="24"/>
        </w:rPr>
        <w:t xml:space="preserve">   </w:t>
      </w:r>
      <w:r w:rsidRPr="00994467">
        <w:rPr>
          <w:rFonts w:ascii="Times New Roman" w:hAnsi="Times New Roman" w:cs="Times New Roman"/>
          <w:color w:val="000000" w:themeColor="text1"/>
          <w:sz w:val="24"/>
          <w:szCs w:val="24"/>
        </w:rPr>
        <w:t>and expiration date</w:t>
      </w:r>
    </w:p>
    <w:p w14:paraId="7467D09C" w14:textId="77777777" w:rsidR="003A0363" w:rsidRPr="00994467" w:rsidRDefault="003A0363" w:rsidP="003A0363">
      <w:pPr>
        <w:spacing w:after="0" w:line="240" w:lineRule="auto"/>
        <w:ind w:left="1440"/>
        <w:rPr>
          <w:rFonts w:ascii="Times New Roman" w:hAnsi="Times New Roman" w:cs="Times New Roman"/>
          <w:color w:val="000000" w:themeColor="text1"/>
          <w:sz w:val="24"/>
          <w:szCs w:val="24"/>
        </w:rPr>
      </w:pPr>
    </w:p>
    <w:p w14:paraId="4CBC1B9C" w14:textId="77777777" w:rsidR="00D163CF" w:rsidRPr="00994467" w:rsidRDefault="00D163CF" w:rsidP="00A75BDE">
      <w:pPr>
        <w:spacing w:line="360" w:lineRule="auto"/>
        <w:rPr>
          <w:rFonts w:ascii="Times New Roman" w:hAnsi="Times New Roman" w:cs="Times New Roman"/>
          <w:color w:val="000000" w:themeColor="text1"/>
          <w:sz w:val="24"/>
          <w:szCs w:val="24"/>
        </w:rPr>
      </w:pPr>
      <w:r w:rsidRPr="00994467">
        <w:rPr>
          <w:rFonts w:ascii="Times New Roman" w:hAnsi="Times New Roman" w:cs="Times New Roman"/>
          <w:color w:val="000000" w:themeColor="text1"/>
          <w:sz w:val="24"/>
          <w:szCs w:val="24"/>
        </w:rPr>
        <w:tab/>
      </w:r>
      <w:r w:rsidRPr="00994467">
        <w:rPr>
          <w:rFonts w:ascii="Times New Roman" w:hAnsi="Times New Roman" w:cs="Times New Roman"/>
          <w:color w:val="000000" w:themeColor="text1"/>
          <w:sz w:val="24"/>
          <w:szCs w:val="24"/>
        </w:rPr>
        <w:tab/>
      </w:r>
      <w:r w:rsidRPr="00994467">
        <w:rPr>
          <w:rFonts w:ascii="Times New Roman" w:eastAsia="Times New Roman" w:hAnsi="Times New Roman" w:cs="Times New Roman"/>
          <w:color w:val="000000" w:themeColor="text1"/>
          <w:sz w:val="24"/>
          <w:szCs w:val="24"/>
        </w:rPr>
        <w:t>(</w:t>
      </w:r>
      <w:r w:rsidRPr="00994467">
        <w:rPr>
          <w:rFonts w:ascii="Times New Roman" w:hAnsi="Times New Roman" w:cs="Times New Roman"/>
          <w:color w:val="000000" w:themeColor="text1"/>
          <w:sz w:val="24"/>
          <w:szCs w:val="24"/>
        </w:rPr>
        <w:t>e</w:t>
      </w:r>
      <w:r w:rsidRPr="00994467">
        <w:rPr>
          <w:rFonts w:ascii="Times New Roman" w:eastAsia="Times New Roman" w:hAnsi="Times New Roman" w:cs="Times New Roman"/>
          <w:color w:val="000000" w:themeColor="text1"/>
          <w:sz w:val="24"/>
          <w:szCs w:val="24"/>
        </w:rPr>
        <w:t>) Contractor Personnel</w:t>
      </w:r>
      <w:r w:rsidRPr="00994467">
        <w:rPr>
          <w:rFonts w:ascii="Times New Roman" w:hAnsi="Times New Roman" w:cs="Times New Roman"/>
          <w:color w:val="000000" w:themeColor="text1"/>
          <w:sz w:val="24"/>
          <w:szCs w:val="24"/>
        </w:rPr>
        <w:t xml:space="preserve"> badge </w:t>
      </w:r>
      <w:r w:rsidRPr="00994467">
        <w:rPr>
          <w:rFonts w:ascii="Times New Roman" w:eastAsia="Times New Roman" w:hAnsi="Times New Roman" w:cs="Times New Roman"/>
          <w:color w:val="000000" w:themeColor="text1"/>
          <w:sz w:val="24"/>
          <w:szCs w:val="24"/>
        </w:rPr>
        <w:t xml:space="preserve">number and </w:t>
      </w:r>
      <w:r w:rsidRPr="00994467">
        <w:rPr>
          <w:rFonts w:ascii="Times New Roman" w:hAnsi="Times New Roman" w:cs="Times New Roman"/>
          <w:color w:val="000000" w:themeColor="text1"/>
          <w:sz w:val="24"/>
          <w:szCs w:val="24"/>
        </w:rPr>
        <w:t>expiration date</w:t>
      </w:r>
    </w:p>
    <w:p w14:paraId="3D728F6F" w14:textId="77777777" w:rsidR="00D163CF" w:rsidRPr="00994467" w:rsidRDefault="00D163CF" w:rsidP="00A75BDE">
      <w:pPr>
        <w:spacing w:line="360" w:lineRule="auto"/>
        <w:rPr>
          <w:rFonts w:ascii="Times New Roman" w:hAnsi="Times New Roman" w:cs="Times New Roman"/>
          <w:color w:val="000000" w:themeColor="text1"/>
          <w:sz w:val="24"/>
          <w:szCs w:val="24"/>
        </w:rPr>
      </w:pPr>
      <w:r w:rsidRPr="00994467">
        <w:rPr>
          <w:rFonts w:ascii="Times New Roman" w:hAnsi="Times New Roman" w:cs="Times New Roman"/>
          <w:color w:val="000000" w:themeColor="text1"/>
          <w:sz w:val="24"/>
          <w:szCs w:val="24"/>
        </w:rPr>
        <w:tab/>
      </w:r>
      <w:r w:rsidRPr="00994467">
        <w:rPr>
          <w:rFonts w:ascii="Times New Roman" w:hAnsi="Times New Roman" w:cs="Times New Roman"/>
          <w:color w:val="000000" w:themeColor="text1"/>
          <w:sz w:val="24"/>
          <w:szCs w:val="24"/>
        </w:rPr>
        <w:tab/>
      </w:r>
      <w:r w:rsidRPr="00994467">
        <w:rPr>
          <w:rFonts w:ascii="Times New Roman" w:eastAsia="Times New Roman" w:hAnsi="Times New Roman" w:cs="Times New Roman"/>
          <w:color w:val="000000" w:themeColor="text1"/>
          <w:sz w:val="24"/>
          <w:szCs w:val="24"/>
        </w:rPr>
        <w:t>(</w:t>
      </w:r>
      <w:r w:rsidRPr="00994467">
        <w:rPr>
          <w:rFonts w:ascii="Times New Roman" w:hAnsi="Times New Roman" w:cs="Times New Roman"/>
          <w:color w:val="000000" w:themeColor="text1"/>
          <w:sz w:val="24"/>
          <w:szCs w:val="24"/>
        </w:rPr>
        <w:t>f</w:t>
      </w:r>
      <w:r w:rsidRPr="00994467">
        <w:rPr>
          <w:rFonts w:ascii="Times New Roman" w:eastAsia="Times New Roman" w:hAnsi="Times New Roman" w:cs="Times New Roman"/>
          <w:color w:val="000000" w:themeColor="text1"/>
          <w:sz w:val="24"/>
          <w:szCs w:val="24"/>
        </w:rPr>
        <w:t>) Truck</w:t>
      </w:r>
      <w:r w:rsidRPr="00994467">
        <w:rPr>
          <w:rFonts w:ascii="Times New Roman" w:hAnsi="Times New Roman" w:cs="Times New Roman"/>
          <w:color w:val="000000" w:themeColor="text1"/>
          <w:sz w:val="24"/>
          <w:szCs w:val="24"/>
        </w:rPr>
        <w:t xml:space="preserve"> badge </w:t>
      </w:r>
      <w:r w:rsidRPr="00994467">
        <w:rPr>
          <w:rFonts w:ascii="Times New Roman" w:eastAsia="Times New Roman" w:hAnsi="Times New Roman" w:cs="Times New Roman"/>
          <w:color w:val="000000" w:themeColor="text1"/>
          <w:sz w:val="24"/>
          <w:szCs w:val="24"/>
        </w:rPr>
        <w:t xml:space="preserve">number and </w:t>
      </w:r>
      <w:r w:rsidRPr="00994467">
        <w:rPr>
          <w:rFonts w:ascii="Times New Roman" w:hAnsi="Times New Roman" w:cs="Times New Roman"/>
          <w:color w:val="000000" w:themeColor="text1"/>
          <w:sz w:val="24"/>
          <w:szCs w:val="24"/>
        </w:rPr>
        <w:t>expiration date</w:t>
      </w:r>
      <w:r w:rsidRPr="00994467">
        <w:rPr>
          <w:rFonts w:ascii="Times New Roman" w:eastAsia="Times New Roman" w:hAnsi="Times New Roman" w:cs="Times New Roman"/>
          <w:color w:val="000000" w:themeColor="text1"/>
          <w:sz w:val="24"/>
          <w:szCs w:val="24"/>
        </w:rPr>
        <w:t xml:space="preserve">, </w:t>
      </w:r>
      <w:r w:rsidRPr="00994467">
        <w:rPr>
          <w:rFonts w:ascii="Times New Roman" w:hAnsi="Times New Roman" w:cs="Times New Roman"/>
          <w:color w:val="000000" w:themeColor="text1"/>
          <w:sz w:val="24"/>
          <w:szCs w:val="24"/>
        </w:rPr>
        <w:t>where applicable</w:t>
      </w:r>
      <w:r w:rsidRPr="00994467">
        <w:rPr>
          <w:rFonts w:ascii="Times New Roman" w:eastAsia="Times New Roman" w:hAnsi="Times New Roman" w:cs="Times New Roman"/>
          <w:color w:val="000000" w:themeColor="text1"/>
          <w:sz w:val="24"/>
          <w:szCs w:val="24"/>
        </w:rPr>
        <w:t>, and</w:t>
      </w:r>
    </w:p>
    <w:p w14:paraId="0E547DE4" w14:textId="5FA88B27" w:rsidR="00274AF7" w:rsidRPr="00994467" w:rsidRDefault="00D163CF" w:rsidP="00A75BDE">
      <w:pPr>
        <w:spacing w:line="360" w:lineRule="auto"/>
        <w:rPr>
          <w:rFonts w:ascii="Times New Roman" w:hAnsi="Times New Roman" w:cs="Times New Roman"/>
          <w:color w:val="000000" w:themeColor="text1"/>
          <w:sz w:val="24"/>
          <w:szCs w:val="24"/>
        </w:rPr>
      </w:pPr>
      <w:r w:rsidRPr="00994467">
        <w:rPr>
          <w:rFonts w:ascii="Times New Roman" w:hAnsi="Times New Roman" w:cs="Times New Roman"/>
          <w:color w:val="000000" w:themeColor="text1"/>
          <w:sz w:val="24"/>
          <w:szCs w:val="24"/>
        </w:rPr>
        <w:tab/>
      </w:r>
      <w:r w:rsidRPr="00994467">
        <w:rPr>
          <w:rFonts w:ascii="Times New Roman" w:hAnsi="Times New Roman" w:cs="Times New Roman"/>
          <w:color w:val="000000" w:themeColor="text1"/>
          <w:sz w:val="24"/>
          <w:szCs w:val="24"/>
        </w:rPr>
        <w:tab/>
      </w:r>
      <w:r w:rsidRPr="00994467">
        <w:rPr>
          <w:rFonts w:ascii="Times New Roman" w:eastAsia="Times New Roman" w:hAnsi="Times New Roman" w:cs="Times New Roman"/>
          <w:color w:val="000000" w:themeColor="text1"/>
          <w:sz w:val="24"/>
          <w:szCs w:val="24"/>
        </w:rPr>
        <w:t>(</w:t>
      </w:r>
      <w:r w:rsidRPr="00994467">
        <w:rPr>
          <w:rFonts w:ascii="Times New Roman" w:hAnsi="Times New Roman" w:cs="Times New Roman"/>
          <w:color w:val="000000" w:themeColor="text1"/>
          <w:sz w:val="24"/>
          <w:szCs w:val="24"/>
        </w:rPr>
        <w:t>g</w:t>
      </w:r>
      <w:r w:rsidRPr="00994467">
        <w:rPr>
          <w:rFonts w:ascii="Times New Roman" w:eastAsia="Times New Roman" w:hAnsi="Times New Roman" w:cs="Times New Roman"/>
          <w:color w:val="000000" w:themeColor="text1"/>
          <w:sz w:val="24"/>
          <w:szCs w:val="24"/>
        </w:rPr>
        <w:t>) Other information as required by the Security office</w:t>
      </w:r>
    </w:p>
    <w:p w14:paraId="75234EB2" w14:textId="77777777" w:rsidR="00274AF7" w:rsidRPr="00994467" w:rsidRDefault="00274AF7" w:rsidP="00274AF7">
      <w:pPr>
        <w:spacing w:before="100" w:beforeAutospacing="1" w:after="100" w:afterAutospacing="1" w:line="240" w:lineRule="auto"/>
        <w:ind w:firstLine="720"/>
        <w:contextualSpacing/>
        <w:rPr>
          <w:rFonts w:ascii="Times New Roman" w:hAnsi="Times New Roman" w:cs="Times New Roman"/>
          <w:sz w:val="24"/>
          <w:szCs w:val="24"/>
        </w:rPr>
      </w:pPr>
      <w:r w:rsidRPr="00994467">
        <w:rPr>
          <w:rFonts w:ascii="Times New Roman" w:eastAsia="Times New Roman" w:hAnsi="Times New Roman" w:cs="Times New Roman"/>
          <w:sz w:val="24"/>
          <w:szCs w:val="24"/>
        </w:rPr>
        <w:t>b.</w:t>
      </w:r>
      <w:r w:rsidRPr="00994467">
        <w:rPr>
          <w:rFonts w:ascii="Times New Roman" w:hAnsi="Times New Roman" w:cs="Times New Roman"/>
          <w:sz w:val="24"/>
          <w:szCs w:val="24"/>
        </w:rPr>
        <w:t xml:space="preserve"> The Contractor may </w:t>
      </w:r>
      <w:r w:rsidRPr="00994467">
        <w:rPr>
          <w:rFonts w:ascii="Times New Roman" w:eastAsia="Times New Roman" w:hAnsi="Times New Roman" w:cs="Times New Roman"/>
          <w:sz w:val="24"/>
          <w:szCs w:val="24"/>
        </w:rPr>
        <w:t>proactively</w:t>
      </w:r>
      <w:r w:rsidRPr="00994467">
        <w:rPr>
          <w:rFonts w:ascii="Times New Roman" w:hAnsi="Times New Roman" w:cs="Times New Roman"/>
          <w:sz w:val="24"/>
          <w:szCs w:val="24"/>
        </w:rPr>
        <w:t xml:space="preserve"> provide </w:t>
      </w:r>
      <w:r w:rsidRPr="00994467">
        <w:rPr>
          <w:rFonts w:ascii="Times New Roman" w:eastAsia="Times New Roman" w:hAnsi="Times New Roman" w:cs="Times New Roman"/>
          <w:sz w:val="24"/>
          <w:szCs w:val="24"/>
        </w:rPr>
        <w:t>the COR with</w:t>
      </w:r>
      <w:r w:rsidRPr="00994467">
        <w:rPr>
          <w:rFonts w:ascii="Times New Roman" w:hAnsi="Times New Roman" w:cs="Times New Roman"/>
          <w:sz w:val="24"/>
          <w:szCs w:val="24"/>
        </w:rPr>
        <w:t xml:space="preserve"> a list of </w:t>
      </w:r>
      <w:r w:rsidRPr="00994467">
        <w:rPr>
          <w:rFonts w:ascii="Times New Roman" w:eastAsia="Times New Roman" w:hAnsi="Times New Roman" w:cs="Times New Roman"/>
          <w:sz w:val="24"/>
          <w:szCs w:val="24"/>
        </w:rPr>
        <w:t>qualified</w:t>
      </w:r>
      <w:r w:rsidRPr="00994467">
        <w:rPr>
          <w:rFonts w:ascii="Times New Roman" w:hAnsi="Times New Roman" w:cs="Times New Roman"/>
          <w:sz w:val="24"/>
          <w:szCs w:val="24"/>
        </w:rPr>
        <w:t xml:space="preserve"> drivers designated </w:t>
      </w:r>
      <w:r w:rsidRPr="00994467">
        <w:rPr>
          <w:rFonts w:ascii="Times New Roman" w:eastAsia="Times New Roman" w:hAnsi="Times New Roman" w:cs="Times New Roman"/>
          <w:sz w:val="24"/>
          <w:szCs w:val="24"/>
        </w:rPr>
        <w:t>to perform</w:t>
      </w:r>
      <w:r w:rsidRPr="00994467">
        <w:rPr>
          <w:rFonts w:ascii="Times New Roman" w:hAnsi="Times New Roman" w:cs="Times New Roman"/>
          <w:sz w:val="24"/>
          <w:szCs w:val="24"/>
        </w:rPr>
        <w:t xml:space="preserve"> removals under this contract</w:t>
      </w:r>
      <w:r w:rsidRPr="00994467">
        <w:rPr>
          <w:rFonts w:ascii="Times New Roman" w:eastAsia="Times New Roman" w:hAnsi="Times New Roman" w:cs="Times New Roman"/>
          <w:sz w:val="24"/>
          <w:szCs w:val="24"/>
        </w:rPr>
        <w:t>, along with</w:t>
      </w:r>
      <w:r w:rsidRPr="00994467">
        <w:rPr>
          <w:rFonts w:ascii="Times New Roman" w:hAnsi="Times New Roman" w:cs="Times New Roman"/>
          <w:sz w:val="24"/>
          <w:szCs w:val="24"/>
        </w:rPr>
        <w:t xml:space="preserve"> the </w:t>
      </w:r>
      <w:r w:rsidRPr="00994467">
        <w:rPr>
          <w:rFonts w:ascii="Times New Roman" w:eastAsia="Times New Roman" w:hAnsi="Times New Roman" w:cs="Times New Roman"/>
          <w:sz w:val="24"/>
          <w:szCs w:val="24"/>
        </w:rPr>
        <w:t>above information.  However, for proper Security</w:t>
      </w:r>
      <w:r w:rsidRPr="00994467">
        <w:rPr>
          <w:rFonts w:ascii="Times New Roman" w:hAnsi="Times New Roman" w:cs="Times New Roman"/>
          <w:sz w:val="24"/>
          <w:szCs w:val="24"/>
        </w:rPr>
        <w:t xml:space="preserve"> notification</w:t>
      </w:r>
      <w:r w:rsidRPr="00994467">
        <w:rPr>
          <w:rFonts w:ascii="Times New Roman" w:eastAsia="Times New Roman" w:hAnsi="Times New Roman" w:cs="Times New Roman"/>
          <w:sz w:val="24"/>
          <w:szCs w:val="24"/>
        </w:rPr>
        <w:t xml:space="preserve">, the Contractor must notify the COR of the </w:t>
      </w:r>
      <w:r w:rsidRPr="00994467">
        <w:rPr>
          <w:rFonts w:ascii="Times New Roman" w:eastAsia="Times New Roman" w:hAnsi="Times New Roman" w:cs="Times New Roman"/>
          <w:i/>
          <w:iCs/>
          <w:sz w:val="24"/>
          <w:szCs w:val="24"/>
        </w:rPr>
        <w:t>specific</w:t>
      </w:r>
      <w:r w:rsidRPr="00994467">
        <w:rPr>
          <w:rFonts w:ascii="Times New Roman" w:eastAsia="Times New Roman" w:hAnsi="Times New Roman" w:cs="Times New Roman"/>
          <w:sz w:val="24"/>
          <w:szCs w:val="24"/>
        </w:rPr>
        <w:t xml:space="preserve"> driver scheduled to arrive for each removal effort</w:t>
      </w:r>
      <w:r w:rsidRPr="00994467">
        <w:rPr>
          <w:rFonts w:ascii="Times New Roman" w:hAnsi="Times New Roman" w:cs="Times New Roman"/>
          <w:sz w:val="24"/>
          <w:szCs w:val="24"/>
        </w:rPr>
        <w:t>.</w:t>
      </w:r>
    </w:p>
    <w:p w14:paraId="143D7520" w14:textId="77777777" w:rsidR="00274AF7" w:rsidRPr="00994467" w:rsidRDefault="00274AF7" w:rsidP="00274AF7">
      <w:pPr>
        <w:spacing w:before="100" w:beforeAutospacing="1" w:after="100" w:afterAutospacing="1" w:line="240" w:lineRule="auto"/>
        <w:ind w:firstLine="720"/>
        <w:contextualSpacing/>
        <w:rPr>
          <w:rFonts w:ascii="Times New Roman" w:hAnsi="Times New Roman" w:cs="Times New Roman"/>
          <w:sz w:val="24"/>
          <w:szCs w:val="24"/>
        </w:rPr>
      </w:pPr>
    </w:p>
    <w:p w14:paraId="3F82A75C" w14:textId="7664FD63" w:rsidR="00274AF7" w:rsidRPr="00994467" w:rsidRDefault="00274AF7" w:rsidP="00274AF7">
      <w:pPr>
        <w:rPr>
          <w:rFonts w:ascii="Times New Roman" w:hAnsi="Times New Roman" w:cs="Times New Roman"/>
          <w:sz w:val="24"/>
          <w:szCs w:val="24"/>
        </w:rPr>
      </w:pPr>
      <w:r w:rsidRPr="00994467">
        <w:rPr>
          <w:rFonts w:ascii="Times New Roman" w:hAnsi="Times New Roman" w:cs="Times New Roman"/>
          <w:sz w:val="24"/>
          <w:szCs w:val="24"/>
        </w:rPr>
        <w:tab/>
        <w:t xml:space="preserve">c. If a driver other than the one </w:t>
      </w:r>
      <w:r w:rsidRPr="00994467">
        <w:rPr>
          <w:rFonts w:ascii="Times New Roman" w:eastAsia="Times New Roman" w:hAnsi="Times New Roman" w:cs="Times New Roman"/>
          <w:sz w:val="24"/>
          <w:szCs w:val="24"/>
        </w:rPr>
        <w:t>scheduled</w:t>
      </w:r>
      <w:r w:rsidRPr="00994467">
        <w:rPr>
          <w:rFonts w:ascii="Times New Roman" w:hAnsi="Times New Roman" w:cs="Times New Roman"/>
          <w:sz w:val="24"/>
          <w:szCs w:val="24"/>
        </w:rPr>
        <w:t xml:space="preserve"> arrives </w:t>
      </w:r>
      <w:r w:rsidRPr="00994467">
        <w:rPr>
          <w:rFonts w:ascii="Times New Roman" w:eastAsia="Times New Roman" w:hAnsi="Times New Roman" w:cs="Times New Roman"/>
          <w:sz w:val="24"/>
          <w:szCs w:val="24"/>
        </w:rPr>
        <w:t>to perform a removal</w:t>
      </w:r>
      <w:r w:rsidRPr="00994467">
        <w:rPr>
          <w:rFonts w:ascii="Times New Roman" w:hAnsi="Times New Roman" w:cs="Times New Roman"/>
          <w:sz w:val="24"/>
          <w:szCs w:val="24"/>
        </w:rPr>
        <w:t xml:space="preserve">, the COR or other designated Government representative will verify the personnel change with the Contractor before the </w:t>
      </w:r>
      <w:r w:rsidRPr="00994467">
        <w:rPr>
          <w:rFonts w:ascii="Times New Roman" w:eastAsia="Times New Roman" w:hAnsi="Times New Roman" w:cs="Times New Roman"/>
          <w:sz w:val="24"/>
          <w:szCs w:val="24"/>
        </w:rPr>
        <w:t>removal</w:t>
      </w:r>
      <w:r w:rsidRPr="00994467">
        <w:rPr>
          <w:rFonts w:ascii="Times New Roman" w:hAnsi="Times New Roman" w:cs="Times New Roman"/>
          <w:sz w:val="24"/>
          <w:szCs w:val="24"/>
        </w:rPr>
        <w:t xml:space="preserve"> commences.  This </w:t>
      </w:r>
      <w:r w:rsidRPr="00994467">
        <w:rPr>
          <w:rFonts w:ascii="Times New Roman" w:eastAsia="Times New Roman" w:hAnsi="Times New Roman" w:cs="Times New Roman"/>
          <w:sz w:val="24"/>
          <w:szCs w:val="24"/>
        </w:rPr>
        <w:t>will</w:t>
      </w:r>
      <w:r w:rsidRPr="00994467">
        <w:rPr>
          <w:rFonts w:ascii="Times New Roman" w:hAnsi="Times New Roman" w:cs="Times New Roman"/>
          <w:sz w:val="24"/>
          <w:szCs w:val="24"/>
        </w:rPr>
        <w:t xml:space="preserve"> require written notice from the Contractor</w:t>
      </w:r>
      <w:r w:rsidRPr="00994467">
        <w:rPr>
          <w:rFonts w:ascii="Times New Roman" w:eastAsia="Times New Roman" w:hAnsi="Times New Roman" w:cs="Times New Roman"/>
          <w:sz w:val="24"/>
          <w:szCs w:val="24"/>
        </w:rPr>
        <w:t xml:space="preserve"> and may result in the driver’s late arrival to the pickup location (See 1.2.6).</w:t>
      </w:r>
    </w:p>
    <w:p w14:paraId="5622580E" w14:textId="7E7607CD" w:rsidR="001742A2" w:rsidRPr="00994467" w:rsidRDefault="00274AF7" w:rsidP="001B0D10">
      <w:pPr>
        <w:spacing w:before="100" w:beforeAutospacing="1" w:after="100" w:afterAutospacing="1" w:line="240" w:lineRule="auto"/>
        <w:ind w:firstLine="720"/>
        <w:contextualSpacing/>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t>d</w:t>
      </w:r>
      <w:r w:rsidRPr="00994467">
        <w:rPr>
          <w:rFonts w:ascii="Times New Roman" w:hAnsi="Times New Roman" w:cs="Times New Roman"/>
          <w:sz w:val="24"/>
          <w:szCs w:val="24"/>
        </w:rPr>
        <w:t xml:space="preserve">. For TOs containing </w:t>
      </w:r>
      <w:r w:rsidRPr="00994467">
        <w:rPr>
          <w:rFonts w:ascii="Times New Roman" w:hAnsi="Times New Roman" w:cs="Times New Roman"/>
          <w:i/>
          <w:sz w:val="24"/>
          <w:szCs w:val="24"/>
        </w:rPr>
        <w:t>expedited</w:t>
      </w:r>
      <w:r w:rsidRPr="00994467">
        <w:rPr>
          <w:rFonts w:ascii="Times New Roman" w:hAnsi="Times New Roman" w:cs="Times New Roman"/>
          <w:sz w:val="24"/>
          <w:szCs w:val="24"/>
        </w:rPr>
        <w:t xml:space="preserve"> removal or </w:t>
      </w:r>
      <w:r w:rsidRPr="00994467">
        <w:rPr>
          <w:rFonts w:ascii="Times New Roman" w:eastAsia="Times New Roman" w:hAnsi="Times New Roman" w:cs="Times New Roman"/>
          <w:sz w:val="24"/>
          <w:szCs w:val="24"/>
        </w:rPr>
        <w:t>other</w:t>
      </w:r>
      <w:r w:rsidRPr="00994467">
        <w:rPr>
          <w:rFonts w:ascii="Times New Roman" w:hAnsi="Times New Roman" w:cs="Times New Roman"/>
          <w:sz w:val="24"/>
          <w:szCs w:val="24"/>
        </w:rPr>
        <w:t xml:space="preserve"> performance CLINs, the Contractor shall notify the COR or other Government representative for each location in the following timeframes BEFORE attempting </w:t>
      </w:r>
      <w:r w:rsidRPr="00994467">
        <w:rPr>
          <w:rFonts w:ascii="Times New Roman" w:eastAsia="Times New Roman" w:hAnsi="Times New Roman" w:cs="Times New Roman"/>
          <w:sz w:val="24"/>
          <w:szCs w:val="24"/>
        </w:rPr>
        <w:t>installation access</w:t>
      </w:r>
      <w:r w:rsidRPr="00994467">
        <w:rPr>
          <w:rFonts w:ascii="Times New Roman" w:hAnsi="Times New Roman" w:cs="Times New Roman"/>
          <w:sz w:val="24"/>
          <w:szCs w:val="24"/>
        </w:rPr>
        <w:t xml:space="preserve"> for any reason:</w:t>
      </w:r>
    </w:p>
    <w:bookmarkEnd w:id="15"/>
    <w:bookmarkEnd w:id="17"/>
    <w:p w14:paraId="47E3E136" w14:textId="67A70D4E" w:rsidR="001A00FE"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
        <w:gridCol w:w="2888"/>
        <w:gridCol w:w="5459"/>
      </w:tblGrid>
      <w:tr w:rsidR="001B0D10" w:rsidRPr="00994467" w14:paraId="40F7507E" w14:textId="77777777" w:rsidTr="0097002F">
        <w:trPr>
          <w:trHeight w:val="242"/>
          <w:jc w:val="center"/>
        </w:trPr>
        <w:tc>
          <w:tcPr>
            <w:tcW w:w="1003" w:type="dxa"/>
            <w:shd w:val="clear" w:color="auto" w:fill="D9D9D9"/>
          </w:tcPr>
          <w:p w14:paraId="4968488B" w14:textId="77777777" w:rsidR="007C45F6" w:rsidRPr="00994467" w:rsidRDefault="007C45F6" w:rsidP="001B0D10">
            <w:pPr>
              <w:spacing w:before="100" w:beforeAutospacing="1" w:after="100" w:afterAutospacing="1" w:line="240" w:lineRule="auto"/>
              <w:jc w:val="center"/>
              <w:rPr>
                <w:rFonts w:ascii="Times New Roman" w:hAnsi="Times New Roman" w:cs="Times New Roman"/>
                <w:b/>
                <w:sz w:val="24"/>
                <w:szCs w:val="24"/>
              </w:rPr>
            </w:pPr>
            <w:r w:rsidRPr="00994467">
              <w:rPr>
                <w:rFonts w:ascii="Times New Roman" w:hAnsi="Times New Roman" w:cs="Times New Roman"/>
                <w:b/>
                <w:sz w:val="24"/>
                <w:szCs w:val="24"/>
              </w:rPr>
              <w:t>CLINs</w:t>
            </w:r>
          </w:p>
        </w:tc>
        <w:tc>
          <w:tcPr>
            <w:tcW w:w="2888" w:type="dxa"/>
            <w:shd w:val="clear" w:color="auto" w:fill="D9D9D9"/>
          </w:tcPr>
          <w:p w14:paraId="40B3E8BB" w14:textId="06353E3F" w:rsidR="007C45F6" w:rsidRPr="00994467" w:rsidRDefault="000542D8" w:rsidP="001B0D10">
            <w:pPr>
              <w:spacing w:before="100" w:beforeAutospacing="1" w:after="100" w:afterAutospacing="1" w:line="240" w:lineRule="auto"/>
              <w:jc w:val="center"/>
              <w:rPr>
                <w:rFonts w:ascii="Times New Roman" w:hAnsi="Times New Roman" w:cs="Times New Roman"/>
                <w:b/>
                <w:sz w:val="24"/>
                <w:szCs w:val="24"/>
              </w:rPr>
            </w:pPr>
            <w:r w:rsidRPr="00994467">
              <w:rPr>
                <w:rFonts w:ascii="Times New Roman" w:eastAsia="Times New Roman" w:hAnsi="Times New Roman" w:cs="Times New Roman"/>
                <w:b/>
                <w:sz w:val="24"/>
                <w:szCs w:val="24"/>
              </w:rPr>
              <w:t>DESCRIPTION</w:t>
            </w:r>
          </w:p>
        </w:tc>
        <w:tc>
          <w:tcPr>
            <w:tcW w:w="5459" w:type="dxa"/>
            <w:shd w:val="clear" w:color="auto" w:fill="D9D9D9"/>
          </w:tcPr>
          <w:p w14:paraId="50F42334" w14:textId="0B695D9E" w:rsidR="007C45F6" w:rsidRPr="00994467" w:rsidRDefault="000542D8" w:rsidP="001B0D10">
            <w:pPr>
              <w:spacing w:before="100" w:beforeAutospacing="1" w:after="100" w:afterAutospacing="1" w:line="240" w:lineRule="auto"/>
              <w:jc w:val="center"/>
              <w:rPr>
                <w:rFonts w:ascii="Times New Roman" w:hAnsi="Times New Roman" w:cs="Times New Roman"/>
                <w:b/>
                <w:sz w:val="24"/>
                <w:szCs w:val="24"/>
              </w:rPr>
            </w:pPr>
            <w:r w:rsidRPr="00994467">
              <w:rPr>
                <w:rFonts w:ascii="Times New Roman" w:eastAsia="Times New Roman" w:hAnsi="Times New Roman" w:cs="Times New Roman"/>
                <w:b/>
                <w:sz w:val="24"/>
                <w:szCs w:val="24"/>
              </w:rPr>
              <w:t>REQUIRED NOTIFICATION TIMES</w:t>
            </w:r>
          </w:p>
        </w:tc>
      </w:tr>
      <w:tr w:rsidR="000E6805" w:rsidRPr="00994467" w14:paraId="2AD31DF7" w14:textId="77777777" w:rsidTr="0097002F">
        <w:trPr>
          <w:trHeight w:val="497"/>
          <w:jc w:val="center"/>
        </w:trPr>
        <w:tc>
          <w:tcPr>
            <w:tcW w:w="1003" w:type="dxa"/>
          </w:tcPr>
          <w:p w14:paraId="6AD7BA01" w14:textId="1624B1DF" w:rsidR="000E6805" w:rsidRPr="00994467" w:rsidRDefault="000E6805" w:rsidP="001B0D10">
            <w:pPr>
              <w:spacing w:before="100" w:beforeAutospacing="1" w:after="100" w:afterAutospacing="1" w:line="240" w:lineRule="auto"/>
              <w:rPr>
                <w:rFonts w:ascii="Times New Roman" w:hAnsi="Times New Roman" w:cs="Times New Roman"/>
                <w:sz w:val="24"/>
                <w:szCs w:val="24"/>
              </w:rPr>
            </w:pPr>
            <w:r w:rsidRPr="00994467">
              <w:rPr>
                <w:rFonts w:ascii="Times New Roman" w:eastAsia="Times New Roman" w:hAnsi="Times New Roman" w:cs="Times New Roman"/>
                <w:sz w:val="24"/>
                <w:szCs w:val="24"/>
              </w:rPr>
              <w:t>1095SV</w:t>
            </w:r>
          </w:p>
        </w:tc>
        <w:tc>
          <w:tcPr>
            <w:tcW w:w="2888" w:type="dxa"/>
          </w:tcPr>
          <w:p w14:paraId="71079619" w14:textId="5B40B28C" w:rsidR="000E6805" w:rsidRPr="00994467" w:rsidRDefault="000E6805" w:rsidP="001B0D10">
            <w:pPr>
              <w:spacing w:before="100" w:beforeAutospacing="1" w:after="100" w:afterAutospacing="1" w:line="240" w:lineRule="auto"/>
              <w:rPr>
                <w:rFonts w:ascii="Times New Roman" w:hAnsi="Times New Roman" w:cs="Times New Roman"/>
                <w:sz w:val="24"/>
                <w:szCs w:val="24"/>
              </w:rPr>
            </w:pPr>
            <w:r w:rsidRPr="00994467">
              <w:rPr>
                <w:rFonts w:ascii="Times New Roman" w:hAnsi="Times New Roman" w:cs="Times New Roman"/>
                <w:sz w:val="24"/>
                <w:szCs w:val="24"/>
              </w:rPr>
              <w:t xml:space="preserve">1-Business Day </w:t>
            </w:r>
            <w:r w:rsidRPr="00994467">
              <w:rPr>
                <w:rFonts w:ascii="Times New Roman" w:eastAsia="Times New Roman" w:hAnsi="Times New Roman" w:cs="Times New Roman"/>
                <w:sz w:val="24"/>
                <w:szCs w:val="24"/>
              </w:rPr>
              <w:t>Expedited Removal</w:t>
            </w:r>
            <w:r w:rsidRPr="00994467">
              <w:rPr>
                <w:rFonts w:ascii="Times New Roman" w:hAnsi="Times New Roman" w:cs="Times New Roman"/>
                <w:sz w:val="24"/>
                <w:szCs w:val="24"/>
              </w:rPr>
              <w:t>/Performance</w:t>
            </w:r>
          </w:p>
        </w:tc>
        <w:tc>
          <w:tcPr>
            <w:tcW w:w="5459" w:type="dxa"/>
          </w:tcPr>
          <w:p w14:paraId="4B161FE9" w14:textId="25D43268" w:rsidR="000E6805" w:rsidRPr="00994467" w:rsidRDefault="000E6805" w:rsidP="001B0D10">
            <w:pPr>
              <w:spacing w:before="100" w:beforeAutospacing="1" w:after="100" w:afterAutospacing="1" w:line="240" w:lineRule="auto"/>
              <w:rPr>
                <w:rFonts w:ascii="Times New Roman" w:hAnsi="Times New Roman" w:cs="Times New Roman"/>
                <w:sz w:val="24"/>
                <w:szCs w:val="24"/>
              </w:rPr>
            </w:pPr>
            <w:r w:rsidRPr="00994467">
              <w:rPr>
                <w:rFonts w:ascii="Times New Roman" w:eastAsia="Times New Roman" w:hAnsi="Times New Roman" w:cs="Times New Roman"/>
                <w:sz w:val="24"/>
                <w:szCs w:val="24"/>
              </w:rPr>
              <w:t>One Hour</w:t>
            </w:r>
            <w:r w:rsidRPr="00994467">
              <w:rPr>
                <w:rFonts w:ascii="Times New Roman" w:hAnsi="Times New Roman" w:cs="Times New Roman"/>
                <w:sz w:val="24"/>
                <w:szCs w:val="24"/>
              </w:rPr>
              <w:t xml:space="preserve"> Prior to </w:t>
            </w:r>
            <w:r w:rsidRPr="00994467">
              <w:rPr>
                <w:rFonts w:ascii="Times New Roman" w:eastAsia="Times New Roman" w:hAnsi="Times New Roman" w:cs="Times New Roman"/>
                <w:sz w:val="24"/>
                <w:szCs w:val="24"/>
              </w:rPr>
              <w:t>Removal/</w:t>
            </w:r>
            <w:r w:rsidRPr="00994467">
              <w:rPr>
                <w:rFonts w:ascii="Times New Roman" w:hAnsi="Times New Roman" w:cs="Times New Roman"/>
                <w:sz w:val="24"/>
                <w:szCs w:val="24"/>
              </w:rPr>
              <w:t>Performance</w:t>
            </w:r>
          </w:p>
        </w:tc>
      </w:tr>
      <w:tr w:rsidR="000E6805" w:rsidRPr="00994467" w14:paraId="109CC005" w14:textId="77777777" w:rsidTr="0097002F">
        <w:trPr>
          <w:trHeight w:val="497"/>
          <w:jc w:val="center"/>
        </w:trPr>
        <w:tc>
          <w:tcPr>
            <w:tcW w:w="1003" w:type="dxa"/>
          </w:tcPr>
          <w:p w14:paraId="00314AED" w14:textId="5E17F425" w:rsidR="000E6805" w:rsidRPr="00994467" w:rsidRDefault="000E6805" w:rsidP="001B0D10">
            <w:pPr>
              <w:spacing w:before="100" w:beforeAutospacing="1" w:after="100" w:afterAutospacing="1" w:line="240" w:lineRule="auto"/>
              <w:rPr>
                <w:rFonts w:ascii="Times New Roman" w:hAnsi="Times New Roman" w:cs="Times New Roman"/>
                <w:sz w:val="24"/>
                <w:szCs w:val="24"/>
              </w:rPr>
            </w:pPr>
            <w:r w:rsidRPr="00994467">
              <w:rPr>
                <w:rFonts w:ascii="Times New Roman" w:eastAsia="Times New Roman" w:hAnsi="Times New Roman" w:cs="Times New Roman"/>
                <w:sz w:val="24"/>
                <w:szCs w:val="24"/>
              </w:rPr>
              <w:t>1096SV</w:t>
            </w:r>
          </w:p>
        </w:tc>
        <w:tc>
          <w:tcPr>
            <w:tcW w:w="2888" w:type="dxa"/>
          </w:tcPr>
          <w:p w14:paraId="7E14106E" w14:textId="4A0FA5CC" w:rsidR="000E6805" w:rsidRPr="00994467" w:rsidRDefault="000E6805" w:rsidP="001B0D10">
            <w:pPr>
              <w:spacing w:before="100" w:beforeAutospacing="1" w:after="100" w:afterAutospacing="1" w:line="240" w:lineRule="auto"/>
              <w:rPr>
                <w:rFonts w:ascii="Times New Roman" w:hAnsi="Times New Roman" w:cs="Times New Roman"/>
                <w:sz w:val="24"/>
                <w:szCs w:val="24"/>
              </w:rPr>
            </w:pPr>
            <w:r w:rsidRPr="00994467">
              <w:rPr>
                <w:rFonts w:ascii="Times New Roman" w:hAnsi="Times New Roman" w:cs="Times New Roman"/>
                <w:sz w:val="24"/>
                <w:szCs w:val="24"/>
              </w:rPr>
              <w:t xml:space="preserve">3-Business Day </w:t>
            </w:r>
            <w:r w:rsidRPr="00994467">
              <w:rPr>
                <w:rFonts w:ascii="Times New Roman" w:eastAsia="Times New Roman" w:hAnsi="Times New Roman" w:cs="Times New Roman"/>
                <w:sz w:val="24"/>
                <w:szCs w:val="24"/>
              </w:rPr>
              <w:t>Expedited Removal</w:t>
            </w:r>
            <w:r w:rsidRPr="00994467">
              <w:rPr>
                <w:rFonts w:ascii="Times New Roman" w:hAnsi="Times New Roman" w:cs="Times New Roman"/>
                <w:sz w:val="24"/>
                <w:szCs w:val="24"/>
              </w:rPr>
              <w:t>/Performance</w:t>
            </w:r>
          </w:p>
        </w:tc>
        <w:tc>
          <w:tcPr>
            <w:tcW w:w="5459" w:type="dxa"/>
          </w:tcPr>
          <w:p w14:paraId="62C73DDA" w14:textId="5558718D" w:rsidR="000E6805" w:rsidRPr="00994467" w:rsidRDefault="000E6805" w:rsidP="001B0D10">
            <w:pPr>
              <w:spacing w:before="100" w:beforeAutospacing="1" w:after="100" w:afterAutospacing="1" w:line="240" w:lineRule="auto"/>
              <w:rPr>
                <w:rFonts w:ascii="Times New Roman" w:hAnsi="Times New Roman" w:cs="Times New Roman"/>
                <w:sz w:val="24"/>
                <w:szCs w:val="24"/>
              </w:rPr>
            </w:pPr>
            <w:r w:rsidRPr="00994467">
              <w:rPr>
                <w:rFonts w:ascii="Times New Roman" w:eastAsia="Times New Roman" w:hAnsi="Times New Roman" w:cs="Times New Roman"/>
                <w:sz w:val="24"/>
                <w:szCs w:val="24"/>
              </w:rPr>
              <w:t>One (</w:t>
            </w:r>
            <w:r w:rsidRPr="00994467">
              <w:rPr>
                <w:rFonts w:ascii="Times New Roman" w:hAnsi="Times New Roman" w:cs="Times New Roman"/>
                <w:sz w:val="24"/>
                <w:szCs w:val="24"/>
              </w:rPr>
              <w:t>1</w:t>
            </w:r>
            <w:r w:rsidRPr="00994467">
              <w:rPr>
                <w:rFonts w:ascii="Times New Roman" w:eastAsia="Times New Roman" w:hAnsi="Times New Roman" w:cs="Times New Roman"/>
                <w:sz w:val="24"/>
                <w:szCs w:val="24"/>
              </w:rPr>
              <w:t>)</w:t>
            </w:r>
            <w:r w:rsidRPr="00994467">
              <w:rPr>
                <w:rFonts w:ascii="Times New Roman" w:hAnsi="Times New Roman" w:cs="Times New Roman"/>
                <w:sz w:val="24"/>
                <w:szCs w:val="24"/>
              </w:rPr>
              <w:t xml:space="preserve"> Business Day Prior to </w:t>
            </w:r>
            <w:r w:rsidRPr="00994467">
              <w:rPr>
                <w:rFonts w:ascii="Times New Roman" w:eastAsia="Times New Roman" w:hAnsi="Times New Roman" w:cs="Times New Roman"/>
                <w:sz w:val="24"/>
                <w:szCs w:val="24"/>
              </w:rPr>
              <w:t>Removal/</w:t>
            </w:r>
            <w:r w:rsidRPr="00994467">
              <w:rPr>
                <w:rFonts w:ascii="Times New Roman" w:hAnsi="Times New Roman" w:cs="Times New Roman"/>
                <w:sz w:val="24"/>
                <w:szCs w:val="24"/>
              </w:rPr>
              <w:t>Performance</w:t>
            </w:r>
          </w:p>
        </w:tc>
      </w:tr>
      <w:tr w:rsidR="000E6805" w:rsidRPr="00994467" w14:paraId="02A43F91" w14:textId="77777777" w:rsidTr="0097002F">
        <w:trPr>
          <w:trHeight w:val="497"/>
          <w:jc w:val="center"/>
        </w:trPr>
        <w:tc>
          <w:tcPr>
            <w:tcW w:w="1003" w:type="dxa"/>
          </w:tcPr>
          <w:p w14:paraId="413468E2" w14:textId="14C80C1C" w:rsidR="000E6805" w:rsidRPr="00994467" w:rsidRDefault="000E6805" w:rsidP="001B0D10">
            <w:pPr>
              <w:spacing w:before="100" w:beforeAutospacing="1" w:after="100" w:afterAutospacing="1" w:line="240" w:lineRule="auto"/>
              <w:rPr>
                <w:rFonts w:ascii="Times New Roman" w:hAnsi="Times New Roman" w:cs="Times New Roman"/>
                <w:sz w:val="24"/>
                <w:szCs w:val="24"/>
              </w:rPr>
            </w:pPr>
            <w:r w:rsidRPr="00994467">
              <w:rPr>
                <w:rFonts w:ascii="Times New Roman" w:eastAsia="Times New Roman" w:hAnsi="Times New Roman" w:cs="Times New Roman"/>
                <w:sz w:val="24"/>
                <w:szCs w:val="24"/>
              </w:rPr>
              <w:lastRenderedPageBreak/>
              <w:t>1097SV</w:t>
            </w:r>
          </w:p>
        </w:tc>
        <w:tc>
          <w:tcPr>
            <w:tcW w:w="2888" w:type="dxa"/>
          </w:tcPr>
          <w:p w14:paraId="12A87C32" w14:textId="6A70553D" w:rsidR="000E6805" w:rsidRPr="00994467" w:rsidRDefault="000E6805" w:rsidP="001B0D10">
            <w:pPr>
              <w:spacing w:before="100" w:beforeAutospacing="1" w:after="100" w:afterAutospacing="1" w:line="240" w:lineRule="auto"/>
              <w:rPr>
                <w:rFonts w:ascii="Times New Roman" w:hAnsi="Times New Roman" w:cs="Times New Roman"/>
                <w:sz w:val="24"/>
                <w:szCs w:val="24"/>
              </w:rPr>
            </w:pPr>
            <w:r w:rsidRPr="00994467">
              <w:rPr>
                <w:rFonts w:ascii="Times New Roman" w:hAnsi="Times New Roman" w:cs="Times New Roman"/>
                <w:sz w:val="24"/>
                <w:szCs w:val="24"/>
              </w:rPr>
              <w:t xml:space="preserve">5-Business Day </w:t>
            </w:r>
            <w:r w:rsidRPr="00994467">
              <w:rPr>
                <w:rFonts w:ascii="Times New Roman" w:eastAsia="Times New Roman" w:hAnsi="Times New Roman" w:cs="Times New Roman"/>
                <w:sz w:val="24"/>
                <w:szCs w:val="24"/>
              </w:rPr>
              <w:t>Expedited Removal</w:t>
            </w:r>
            <w:r w:rsidRPr="00994467">
              <w:rPr>
                <w:rFonts w:ascii="Times New Roman" w:hAnsi="Times New Roman" w:cs="Times New Roman"/>
                <w:sz w:val="24"/>
                <w:szCs w:val="24"/>
              </w:rPr>
              <w:t>/Performance</w:t>
            </w:r>
          </w:p>
        </w:tc>
        <w:tc>
          <w:tcPr>
            <w:tcW w:w="5459" w:type="dxa"/>
          </w:tcPr>
          <w:p w14:paraId="64B158B0" w14:textId="25358C32" w:rsidR="000E6805" w:rsidRPr="00994467" w:rsidRDefault="000E6805" w:rsidP="001B0D10">
            <w:pPr>
              <w:spacing w:before="100" w:beforeAutospacing="1" w:after="100" w:afterAutospacing="1" w:line="240" w:lineRule="auto"/>
              <w:rPr>
                <w:rFonts w:ascii="Times New Roman" w:hAnsi="Times New Roman" w:cs="Times New Roman"/>
                <w:sz w:val="24"/>
                <w:szCs w:val="24"/>
              </w:rPr>
            </w:pPr>
            <w:r w:rsidRPr="00994467">
              <w:rPr>
                <w:rFonts w:ascii="Times New Roman" w:eastAsia="Times New Roman" w:hAnsi="Times New Roman" w:cs="Times New Roman"/>
                <w:sz w:val="24"/>
                <w:szCs w:val="24"/>
              </w:rPr>
              <w:t>Four (4)</w:t>
            </w:r>
            <w:r w:rsidRPr="00994467">
              <w:rPr>
                <w:rFonts w:ascii="Times New Roman" w:hAnsi="Times New Roman" w:cs="Times New Roman"/>
                <w:sz w:val="24"/>
                <w:szCs w:val="24"/>
              </w:rPr>
              <w:t xml:space="preserve"> Business Days Prior to </w:t>
            </w:r>
            <w:r w:rsidRPr="00994467">
              <w:rPr>
                <w:rFonts w:ascii="Times New Roman" w:eastAsia="Times New Roman" w:hAnsi="Times New Roman" w:cs="Times New Roman"/>
                <w:sz w:val="24"/>
                <w:szCs w:val="24"/>
              </w:rPr>
              <w:t>Removal/</w:t>
            </w:r>
            <w:r w:rsidRPr="00994467">
              <w:rPr>
                <w:rFonts w:ascii="Times New Roman" w:hAnsi="Times New Roman" w:cs="Times New Roman"/>
                <w:sz w:val="24"/>
                <w:szCs w:val="24"/>
              </w:rPr>
              <w:t>Performance</w:t>
            </w:r>
          </w:p>
        </w:tc>
      </w:tr>
      <w:tr w:rsidR="000E6805" w:rsidRPr="00994467" w14:paraId="63D5475A" w14:textId="77777777" w:rsidTr="0097002F">
        <w:trPr>
          <w:trHeight w:val="485"/>
          <w:jc w:val="center"/>
        </w:trPr>
        <w:tc>
          <w:tcPr>
            <w:tcW w:w="1003" w:type="dxa"/>
          </w:tcPr>
          <w:p w14:paraId="7227592B" w14:textId="2DD31A16" w:rsidR="000E6805" w:rsidRPr="00994467" w:rsidRDefault="000E6805" w:rsidP="001B0D10">
            <w:pPr>
              <w:spacing w:before="100" w:beforeAutospacing="1" w:after="100" w:afterAutospacing="1" w:line="240" w:lineRule="auto"/>
              <w:rPr>
                <w:rFonts w:ascii="Times New Roman" w:hAnsi="Times New Roman" w:cs="Times New Roman"/>
                <w:sz w:val="24"/>
                <w:szCs w:val="24"/>
              </w:rPr>
            </w:pPr>
            <w:r w:rsidRPr="00994467">
              <w:rPr>
                <w:rFonts w:ascii="Times New Roman" w:eastAsia="Times New Roman" w:hAnsi="Times New Roman" w:cs="Times New Roman"/>
                <w:sz w:val="24"/>
                <w:szCs w:val="24"/>
              </w:rPr>
              <w:t>1098SV</w:t>
            </w:r>
          </w:p>
        </w:tc>
        <w:tc>
          <w:tcPr>
            <w:tcW w:w="2888" w:type="dxa"/>
          </w:tcPr>
          <w:p w14:paraId="6A94A901" w14:textId="300E283F" w:rsidR="000E6805" w:rsidRPr="00994467" w:rsidRDefault="000E6805" w:rsidP="001B0D10">
            <w:pPr>
              <w:spacing w:before="100" w:beforeAutospacing="1" w:after="100" w:afterAutospacing="1" w:line="240" w:lineRule="auto"/>
              <w:rPr>
                <w:rFonts w:ascii="Times New Roman" w:hAnsi="Times New Roman" w:cs="Times New Roman"/>
                <w:sz w:val="24"/>
                <w:szCs w:val="24"/>
              </w:rPr>
            </w:pPr>
            <w:r w:rsidRPr="00994467">
              <w:rPr>
                <w:rFonts w:ascii="Times New Roman" w:eastAsia="Times New Roman" w:hAnsi="Times New Roman" w:cs="Times New Roman"/>
                <w:sz w:val="24"/>
                <w:szCs w:val="24"/>
              </w:rPr>
              <w:t>10</w:t>
            </w:r>
            <w:r w:rsidRPr="00994467">
              <w:rPr>
                <w:rFonts w:ascii="Times New Roman" w:hAnsi="Times New Roman" w:cs="Times New Roman"/>
                <w:sz w:val="24"/>
                <w:szCs w:val="24"/>
              </w:rPr>
              <w:t xml:space="preserve">-Business Day </w:t>
            </w:r>
            <w:r w:rsidRPr="00994467">
              <w:rPr>
                <w:rFonts w:ascii="Times New Roman" w:eastAsia="Times New Roman" w:hAnsi="Times New Roman" w:cs="Times New Roman"/>
                <w:sz w:val="24"/>
                <w:szCs w:val="24"/>
              </w:rPr>
              <w:t>Expedited Removal</w:t>
            </w:r>
            <w:r w:rsidRPr="00994467">
              <w:rPr>
                <w:rFonts w:ascii="Times New Roman" w:hAnsi="Times New Roman" w:cs="Times New Roman"/>
                <w:sz w:val="24"/>
                <w:szCs w:val="24"/>
              </w:rPr>
              <w:t>/Performance</w:t>
            </w:r>
          </w:p>
        </w:tc>
        <w:tc>
          <w:tcPr>
            <w:tcW w:w="5459" w:type="dxa"/>
          </w:tcPr>
          <w:p w14:paraId="642468CC" w14:textId="4439E567" w:rsidR="000E6805" w:rsidRPr="00994467" w:rsidRDefault="000E6805" w:rsidP="001B0D10">
            <w:pPr>
              <w:spacing w:before="100" w:beforeAutospacing="1" w:after="100" w:afterAutospacing="1" w:line="240" w:lineRule="auto"/>
              <w:rPr>
                <w:rFonts w:ascii="Times New Roman" w:hAnsi="Times New Roman" w:cs="Times New Roman"/>
                <w:sz w:val="24"/>
                <w:szCs w:val="24"/>
              </w:rPr>
            </w:pPr>
            <w:r w:rsidRPr="00994467">
              <w:rPr>
                <w:rFonts w:ascii="Times New Roman" w:eastAsia="Times New Roman" w:hAnsi="Times New Roman" w:cs="Times New Roman"/>
                <w:sz w:val="24"/>
                <w:szCs w:val="24"/>
              </w:rPr>
              <w:t>Five (5)</w:t>
            </w:r>
            <w:r w:rsidRPr="00994467">
              <w:rPr>
                <w:rFonts w:ascii="Times New Roman" w:hAnsi="Times New Roman" w:cs="Times New Roman"/>
                <w:sz w:val="24"/>
                <w:szCs w:val="24"/>
              </w:rPr>
              <w:t xml:space="preserve"> Business Days Prior to </w:t>
            </w:r>
            <w:r w:rsidRPr="00994467">
              <w:rPr>
                <w:rFonts w:ascii="Times New Roman" w:eastAsia="Times New Roman" w:hAnsi="Times New Roman" w:cs="Times New Roman"/>
                <w:sz w:val="24"/>
                <w:szCs w:val="24"/>
              </w:rPr>
              <w:t>Removal/</w:t>
            </w:r>
            <w:r w:rsidRPr="00994467">
              <w:rPr>
                <w:rFonts w:ascii="Times New Roman" w:hAnsi="Times New Roman" w:cs="Times New Roman"/>
                <w:sz w:val="24"/>
                <w:szCs w:val="24"/>
              </w:rPr>
              <w:t>Performance</w:t>
            </w:r>
          </w:p>
        </w:tc>
      </w:tr>
      <w:tr w:rsidR="000E6805" w:rsidRPr="00994467" w14:paraId="2F50CEE1" w14:textId="77777777" w:rsidTr="0097002F">
        <w:trPr>
          <w:trHeight w:val="497"/>
          <w:jc w:val="center"/>
        </w:trPr>
        <w:tc>
          <w:tcPr>
            <w:tcW w:w="1003" w:type="dxa"/>
          </w:tcPr>
          <w:p w14:paraId="799BE333" w14:textId="370694F1" w:rsidR="000E6805" w:rsidRPr="00994467" w:rsidRDefault="000E6805" w:rsidP="000E6805">
            <w:pPr>
              <w:spacing w:before="100" w:beforeAutospacing="1" w:after="100" w:afterAutospacing="1" w:line="240" w:lineRule="auto"/>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t>1099SV</w:t>
            </w:r>
          </w:p>
        </w:tc>
        <w:tc>
          <w:tcPr>
            <w:tcW w:w="2888" w:type="dxa"/>
          </w:tcPr>
          <w:p w14:paraId="6C6821A6" w14:textId="393B861F" w:rsidR="000E6805" w:rsidRPr="00994467" w:rsidRDefault="000E6805" w:rsidP="000E6805">
            <w:pPr>
              <w:spacing w:before="100" w:beforeAutospacing="1" w:after="100" w:afterAutospacing="1" w:line="240" w:lineRule="auto"/>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t xml:space="preserve">Expedited Commencement of ICS Work, Crew </w:t>
            </w:r>
            <w:r w:rsidR="00C17CB0" w:rsidRPr="00994467">
              <w:rPr>
                <w:rFonts w:ascii="Times New Roman" w:eastAsia="Times New Roman" w:hAnsi="Times New Roman" w:cs="Times New Roman"/>
                <w:sz w:val="24"/>
                <w:szCs w:val="24"/>
              </w:rPr>
              <w:t>of 2</w:t>
            </w:r>
            <w:r w:rsidRPr="00994467">
              <w:rPr>
                <w:rFonts w:ascii="Times New Roman" w:eastAsia="Times New Roman" w:hAnsi="Times New Roman" w:cs="Times New Roman"/>
                <w:sz w:val="24"/>
                <w:szCs w:val="24"/>
              </w:rPr>
              <w:t xml:space="preserve"> or 3</w:t>
            </w:r>
          </w:p>
        </w:tc>
        <w:tc>
          <w:tcPr>
            <w:tcW w:w="5459" w:type="dxa"/>
          </w:tcPr>
          <w:p w14:paraId="71DFBC89" w14:textId="73CB8B29" w:rsidR="000E6805" w:rsidRPr="00994467" w:rsidRDefault="000E6805" w:rsidP="000E6805">
            <w:pPr>
              <w:spacing w:before="100" w:beforeAutospacing="1" w:after="100" w:afterAutospacing="1" w:line="240" w:lineRule="auto"/>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t>Based on day of week TO is issued</w:t>
            </w:r>
            <w:r w:rsidR="00E10488" w:rsidRPr="00994467">
              <w:rPr>
                <w:rFonts w:ascii="Times New Roman" w:eastAsia="Times New Roman" w:hAnsi="Times New Roman" w:cs="Times New Roman"/>
                <w:sz w:val="24"/>
                <w:szCs w:val="24"/>
              </w:rPr>
              <w:t>.</w:t>
            </w:r>
            <w:r w:rsidRPr="00994467">
              <w:rPr>
                <w:rFonts w:ascii="Times New Roman" w:eastAsia="Times New Roman" w:hAnsi="Times New Roman" w:cs="Times New Roman"/>
                <w:sz w:val="24"/>
                <w:szCs w:val="24"/>
              </w:rPr>
              <w:t xml:space="preserve"> (</w:t>
            </w:r>
            <w:r w:rsidR="00E10488" w:rsidRPr="00994467">
              <w:rPr>
                <w:rFonts w:ascii="Times New Roman" w:eastAsia="Times New Roman" w:hAnsi="Times New Roman" w:cs="Times New Roman"/>
                <w:sz w:val="24"/>
                <w:szCs w:val="24"/>
              </w:rPr>
              <w:t xml:space="preserve">Refer to </w:t>
            </w:r>
            <w:r w:rsidRPr="00994467">
              <w:rPr>
                <w:rFonts w:ascii="Times New Roman" w:eastAsia="Times New Roman" w:hAnsi="Times New Roman" w:cs="Times New Roman"/>
                <w:sz w:val="24"/>
                <w:szCs w:val="24"/>
              </w:rPr>
              <w:t>Section 3.22)</w:t>
            </w:r>
          </w:p>
        </w:tc>
      </w:tr>
    </w:tbl>
    <w:p w14:paraId="57C51855" w14:textId="7B80EC67" w:rsidR="001A00FE" w:rsidRPr="00994467" w:rsidRDefault="001A00FE" w:rsidP="001B0D10">
      <w:pPr>
        <w:spacing w:before="100" w:beforeAutospacing="1" w:after="100" w:afterAutospacing="1" w:line="240" w:lineRule="auto"/>
        <w:rPr>
          <w:rFonts w:ascii="Times New Roman" w:hAnsi="Times New Roman" w:cs="Times New Roman"/>
          <w:sz w:val="24"/>
          <w:szCs w:val="24"/>
        </w:rPr>
      </w:pPr>
      <w:r w:rsidRPr="00994467">
        <w:rPr>
          <w:rFonts w:ascii="Times New Roman" w:hAnsi="Times New Roman" w:cs="Times New Roman"/>
          <w:sz w:val="24"/>
          <w:szCs w:val="24"/>
        </w:rPr>
        <w:t xml:space="preserve">See Section </w:t>
      </w:r>
      <w:r w:rsidRPr="006B4625">
        <w:rPr>
          <w:rFonts w:ascii="Times New Roman" w:hAnsi="Times New Roman" w:cs="Times New Roman"/>
          <w:sz w:val="24"/>
          <w:szCs w:val="24"/>
        </w:rPr>
        <w:t>1.2.11</w:t>
      </w:r>
      <w:r w:rsidRPr="00994467">
        <w:rPr>
          <w:rFonts w:ascii="Times New Roman" w:hAnsi="Times New Roman" w:cs="Times New Roman"/>
          <w:sz w:val="24"/>
          <w:szCs w:val="24"/>
        </w:rPr>
        <w:t xml:space="preserve"> for additional information on expedite</w:t>
      </w:r>
      <w:r w:rsidR="009A063B" w:rsidRPr="00994467">
        <w:rPr>
          <w:rFonts w:ascii="Times New Roman" w:hAnsi="Times New Roman" w:cs="Times New Roman"/>
          <w:sz w:val="24"/>
          <w:szCs w:val="24"/>
        </w:rPr>
        <w:t>d</w:t>
      </w:r>
      <w:r w:rsidRPr="00994467">
        <w:rPr>
          <w:rFonts w:ascii="Times New Roman" w:hAnsi="Times New Roman" w:cs="Times New Roman"/>
          <w:sz w:val="24"/>
          <w:szCs w:val="24"/>
        </w:rPr>
        <w:t xml:space="preserve"> service CLINs.</w:t>
      </w:r>
    </w:p>
    <w:p w14:paraId="321A0842" w14:textId="735FD4FF" w:rsidR="00EF1899" w:rsidRPr="00994467" w:rsidRDefault="00EF1899" w:rsidP="00E62E25">
      <w:pPr>
        <w:spacing w:before="100" w:beforeAutospacing="1" w:after="100" w:afterAutospacing="1" w:line="240" w:lineRule="auto"/>
        <w:rPr>
          <w:rFonts w:ascii="Times New Roman" w:hAnsi="Times New Roman" w:cs="Times New Roman"/>
          <w:sz w:val="24"/>
          <w:szCs w:val="24"/>
        </w:rPr>
      </w:pPr>
      <w:r w:rsidRPr="00994467">
        <w:rPr>
          <w:rFonts w:ascii="Times New Roman" w:hAnsi="Times New Roman" w:cs="Times New Roman"/>
          <w:sz w:val="24"/>
          <w:szCs w:val="24"/>
        </w:rPr>
        <w:tab/>
      </w:r>
      <w:bookmarkStart w:id="18" w:name="_Hlk95647787"/>
      <w:bookmarkStart w:id="19" w:name="_Hlk111636011"/>
      <w:r w:rsidR="00E25A36">
        <w:rPr>
          <w:rFonts w:ascii="Times New Roman" w:hAnsi="Times New Roman" w:cs="Times New Roman"/>
          <w:color w:val="000000" w:themeColor="text1"/>
          <w:sz w:val="24"/>
          <w:szCs w:val="24"/>
        </w:rPr>
        <w:t>e</w:t>
      </w:r>
      <w:r w:rsidR="00A57E50" w:rsidRPr="00994467">
        <w:rPr>
          <w:rFonts w:ascii="Times New Roman" w:hAnsi="Times New Roman" w:cs="Times New Roman"/>
          <w:color w:val="000000" w:themeColor="text1"/>
          <w:sz w:val="24"/>
          <w:szCs w:val="24"/>
        </w:rPr>
        <w:t xml:space="preserve">. </w:t>
      </w:r>
      <w:bookmarkEnd w:id="18"/>
      <w:bookmarkEnd w:id="19"/>
      <w:r w:rsidR="00E62E25" w:rsidRPr="00994467">
        <w:rPr>
          <w:rFonts w:ascii="Times New Roman" w:eastAsia="Times New Roman" w:hAnsi="Times New Roman" w:cs="Times New Roman"/>
          <w:b/>
          <w:bCs/>
          <w:color w:val="000000" w:themeColor="text1"/>
          <w:sz w:val="24"/>
          <w:szCs w:val="24"/>
        </w:rPr>
        <w:t>Notification requirements for an excusable delay request.</w:t>
      </w:r>
      <w:r w:rsidR="00E62E25" w:rsidRPr="00994467">
        <w:rPr>
          <w:rFonts w:ascii="Times New Roman" w:eastAsia="Times New Roman" w:hAnsi="Times New Roman" w:cs="Times New Roman"/>
          <w:color w:val="000000" w:themeColor="text1"/>
          <w:sz w:val="24"/>
          <w:szCs w:val="24"/>
        </w:rPr>
        <w:t xml:space="preserve">  </w:t>
      </w:r>
      <w:r w:rsidR="00E62E25" w:rsidRPr="00994467">
        <w:rPr>
          <w:rFonts w:ascii="Times New Roman" w:hAnsi="Times New Roman" w:cs="Times New Roman"/>
          <w:color w:val="000000" w:themeColor="text1"/>
          <w:sz w:val="24"/>
          <w:szCs w:val="24"/>
        </w:rPr>
        <w:t xml:space="preserve">If </w:t>
      </w:r>
      <w:r w:rsidR="00E62E25" w:rsidRPr="00994467">
        <w:rPr>
          <w:rFonts w:ascii="Times New Roman" w:hAnsi="Times New Roman" w:cs="Times New Roman"/>
          <w:sz w:val="24"/>
          <w:szCs w:val="24"/>
        </w:rPr>
        <w:t xml:space="preserve">at any time following the issuance of a written TO or anytime during the performance period, the Contractor determines standard removal times for any waste streams cannot be met due to unforeseen issues at the TSDF(s) beyond the Contractor’s control, the Contractor shall notify the KO and COR in writing via email by close of business (COB) the following business day, that a delay in removals under the subject TO will ensue.  Written notifications shall include the subject TO number, reason(s) for the delay, substantiable documentation from TSDF(s), and the estimated date/time of performance completion.  Substantiable documentation shall include written evidence showing earnest attempts were made by the Contractor to utilize at </w:t>
      </w:r>
      <w:r w:rsidR="00E62E25" w:rsidRPr="00994467">
        <w:rPr>
          <w:rFonts w:ascii="Times New Roman" w:hAnsi="Times New Roman" w:cs="Times New Roman"/>
          <w:color w:val="000000" w:themeColor="text1"/>
          <w:sz w:val="24"/>
          <w:szCs w:val="24"/>
        </w:rPr>
        <w:t xml:space="preserve">least </w:t>
      </w:r>
      <w:r w:rsidR="00BD06CD" w:rsidRPr="00994467">
        <w:rPr>
          <w:rFonts w:ascii="Times New Roman" w:hAnsi="Times New Roman" w:cs="Times New Roman"/>
          <w:color w:val="000000" w:themeColor="text1"/>
          <w:sz w:val="24"/>
          <w:szCs w:val="24"/>
        </w:rPr>
        <w:t>two</w:t>
      </w:r>
      <w:r w:rsidR="00E62E25" w:rsidRPr="00994467">
        <w:rPr>
          <w:rFonts w:ascii="Times New Roman" w:hAnsi="Times New Roman" w:cs="Times New Roman"/>
          <w:color w:val="000000" w:themeColor="text1"/>
          <w:sz w:val="24"/>
          <w:szCs w:val="24"/>
        </w:rPr>
        <w:t xml:space="preserve"> </w:t>
      </w:r>
      <w:r w:rsidR="00043B96" w:rsidRPr="00994467">
        <w:rPr>
          <w:rFonts w:ascii="Times New Roman" w:hAnsi="Times New Roman" w:cs="Times New Roman"/>
          <w:sz w:val="24"/>
          <w:szCs w:val="24"/>
        </w:rPr>
        <w:t>alternatives</w:t>
      </w:r>
      <w:r w:rsidR="00E62E25" w:rsidRPr="00994467">
        <w:rPr>
          <w:rFonts w:ascii="Times New Roman" w:hAnsi="Times New Roman" w:cs="Times New Roman"/>
          <w:sz w:val="24"/>
          <w:szCs w:val="24"/>
        </w:rPr>
        <w:t xml:space="preserve"> qualified TSDF needed to meet the performance requirements in the contract.  Failure by the Contractor to make a proper notification to the KO, as needed to render an informed decision regarding the Contractor’s asserted inability to perform timely due to factors beyond their control, shall constitute a waiver by the Contractor to exercise its excusable delay request.</w:t>
      </w:r>
    </w:p>
    <w:p w14:paraId="5C3DA1B7" w14:textId="1FC30059" w:rsidR="000B631A" w:rsidRPr="00994467" w:rsidRDefault="000B631A" w:rsidP="000B631A">
      <w:pPr>
        <w:spacing w:before="100" w:beforeAutospacing="1" w:after="100" w:afterAutospacing="1"/>
        <w:ind w:left="720" w:firstLine="720"/>
        <w:rPr>
          <w:rFonts w:ascii="Times New Roman" w:hAnsi="Times New Roman" w:cs="Times New Roman"/>
          <w:sz w:val="24"/>
          <w:szCs w:val="24"/>
        </w:rPr>
      </w:pPr>
      <w:r w:rsidRPr="00994467">
        <w:rPr>
          <w:rFonts w:ascii="Times New Roman" w:hAnsi="Times New Roman" w:cs="Times New Roman"/>
          <w:sz w:val="24"/>
          <w:szCs w:val="24"/>
        </w:rPr>
        <w:t>(1</w:t>
      </w:r>
      <w:r w:rsidRPr="00994467">
        <w:rPr>
          <w:rFonts w:ascii="Times New Roman" w:hAnsi="Times New Roman" w:cs="Times New Roman"/>
          <w:color w:val="000000" w:themeColor="text1"/>
          <w:sz w:val="24"/>
          <w:szCs w:val="24"/>
        </w:rPr>
        <w:t xml:space="preserve">) Following </w:t>
      </w:r>
      <w:r w:rsidR="00E62E25" w:rsidRPr="00994467">
        <w:rPr>
          <w:rFonts w:ascii="Times New Roman" w:hAnsi="Times New Roman" w:cs="Times New Roman"/>
          <w:color w:val="000000" w:themeColor="text1"/>
          <w:sz w:val="24"/>
          <w:szCs w:val="24"/>
        </w:rPr>
        <w:t xml:space="preserve">proper </w:t>
      </w:r>
      <w:r w:rsidRPr="00994467">
        <w:rPr>
          <w:rFonts w:ascii="Times New Roman" w:hAnsi="Times New Roman" w:cs="Times New Roman"/>
          <w:sz w:val="24"/>
          <w:szCs w:val="24"/>
        </w:rPr>
        <w:t>notification, if the KO determines the Contractor has met the burden of proof to demonstrate the delay is beyond the Contractor’s control, the following conditions apply:</w:t>
      </w:r>
    </w:p>
    <w:p w14:paraId="4371CD49" w14:textId="77777777" w:rsidR="000B631A" w:rsidRPr="00994467" w:rsidRDefault="000B631A" w:rsidP="000B631A">
      <w:pPr>
        <w:spacing w:before="100" w:beforeAutospacing="1" w:after="100" w:afterAutospacing="1"/>
        <w:ind w:left="1440" w:firstLine="720"/>
        <w:rPr>
          <w:rFonts w:ascii="Times New Roman" w:hAnsi="Times New Roman" w:cs="Times New Roman"/>
          <w:sz w:val="24"/>
          <w:szCs w:val="24"/>
        </w:rPr>
      </w:pPr>
      <w:r w:rsidRPr="00994467">
        <w:rPr>
          <w:rFonts w:ascii="Times New Roman" w:hAnsi="Times New Roman" w:cs="Times New Roman"/>
          <w:sz w:val="24"/>
          <w:szCs w:val="24"/>
        </w:rPr>
        <w:t>(a) The Government reserves the right to issue a new (standalone) TO for impacted TO line(s) or modify and re-issue a previously issued TO.  Minimum TO charges will not apply to these TOs.</w:t>
      </w:r>
    </w:p>
    <w:p w14:paraId="7FDD4142" w14:textId="2639B029" w:rsidR="000B631A" w:rsidRPr="00994467" w:rsidRDefault="000B631A" w:rsidP="000B631A">
      <w:pPr>
        <w:spacing w:before="100" w:beforeAutospacing="1" w:after="100" w:afterAutospacing="1"/>
        <w:ind w:left="1440" w:firstLine="720"/>
        <w:rPr>
          <w:rFonts w:ascii="Times New Roman" w:hAnsi="Times New Roman" w:cs="Times New Roman"/>
          <w:sz w:val="24"/>
          <w:szCs w:val="24"/>
        </w:rPr>
      </w:pPr>
      <w:r w:rsidRPr="00994467">
        <w:rPr>
          <w:rFonts w:ascii="Times New Roman" w:hAnsi="Times New Roman" w:cs="Times New Roman"/>
          <w:sz w:val="24"/>
          <w:szCs w:val="24"/>
        </w:rPr>
        <w:t xml:space="preserve">(b) The Contractor will </w:t>
      </w:r>
      <w:r w:rsidRPr="00994467">
        <w:rPr>
          <w:rFonts w:ascii="Times New Roman" w:hAnsi="Times New Roman" w:cs="Times New Roman"/>
          <w:color w:val="000000" w:themeColor="text1"/>
          <w:sz w:val="24"/>
          <w:szCs w:val="24"/>
        </w:rPr>
        <w:t xml:space="preserve">provide </w:t>
      </w:r>
      <w:r w:rsidR="00E62E25" w:rsidRPr="00994467">
        <w:rPr>
          <w:rFonts w:ascii="Times New Roman" w:hAnsi="Times New Roman" w:cs="Times New Roman"/>
          <w:b/>
          <w:bCs/>
          <w:color w:val="000000" w:themeColor="text1"/>
          <w:sz w:val="24"/>
          <w:szCs w:val="24"/>
        </w:rPr>
        <w:t>biweekly</w:t>
      </w:r>
      <w:r w:rsidRPr="00994467">
        <w:rPr>
          <w:rFonts w:ascii="Times New Roman" w:hAnsi="Times New Roman" w:cs="Times New Roman"/>
          <w:color w:val="000000" w:themeColor="text1"/>
          <w:sz w:val="24"/>
          <w:szCs w:val="24"/>
        </w:rPr>
        <w:t xml:space="preserve"> </w:t>
      </w:r>
      <w:r w:rsidRPr="00994467">
        <w:rPr>
          <w:rFonts w:ascii="Times New Roman" w:hAnsi="Times New Roman" w:cs="Times New Roman"/>
          <w:sz w:val="24"/>
          <w:szCs w:val="24"/>
        </w:rPr>
        <w:t xml:space="preserve">TO updates to the KO and COR beginning 30 days after the new or modified TO is issued.  Updates shall include the status of the TO, the estimated time/date for removal, and further substantiable documentation that will provide the KO information to make an informed decision </w:t>
      </w:r>
      <w:r w:rsidR="005C096C" w:rsidRPr="00994467">
        <w:rPr>
          <w:rFonts w:ascii="Times New Roman" w:hAnsi="Times New Roman" w:cs="Times New Roman"/>
          <w:sz w:val="24"/>
          <w:szCs w:val="24"/>
        </w:rPr>
        <w:t xml:space="preserve">whether </w:t>
      </w:r>
      <w:r w:rsidRPr="00994467">
        <w:rPr>
          <w:rFonts w:ascii="Times New Roman" w:hAnsi="Times New Roman" w:cs="Times New Roman"/>
          <w:sz w:val="24"/>
          <w:szCs w:val="24"/>
        </w:rPr>
        <w:t xml:space="preserve">the delay remains beyond the control of the Contractor.  The </w:t>
      </w:r>
      <w:r w:rsidRPr="00994467">
        <w:rPr>
          <w:rFonts w:ascii="Times New Roman" w:hAnsi="Times New Roman" w:cs="Times New Roman"/>
          <w:sz w:val="24"/>
          <w:szCs w:val="24"/>
        </w:rPr>
        <w:lastRenderedPageBreak/>
        <w:t>requirement for TO updates will terminate when the Contractor’s requirements under the TO have been met.</w:t>
      </w:r>
    </w:p>
    <w:p w14:paraId="661D75B6" w14:textId="77777777" w:rsidR="000B631A" w:rsidRPr="00994467" w:rsidRDefault="000B631A" w:rsidP="000B631A">
      <w:pPr>
        <w:spacing w:before="100" w:beforeAutospacing="1" w:after="100" w:afterAutospacing="1"/>
        <w:ind w:left="1440" w:firstLine="720"/>
        <w:rPr>
          <w:rFonts w:ascii="Times New Roman" w:hAnsi="Times New Roman" w:cs="Times New Roman"/>
          <w:sz w:val="24"/>
          <w:szCs w:val="24"/>
        </w:rPr>
      </w:pPr>
      <w:r w:rsidRPr="00994467">
        <w:rPr>
          <w:rFonts w:ascii="Times New Roman" w:hAnsi="Times New Roman" w:cs="Times New Roman"/>
          <w:sz w:val="24"/>
          <w:szCs w:val="24"/>
        </w:rPr>
        <w:t>(c) The Contractor will immediately notify the KO and COR immediately upon determining that meeting standard removal times will resume.</w:t>
      </w:r>
    </w:p>
    <w:p w14:paraId="1339C753" w14:textId="5FDA6194" w:rsidR="000B631A" w:rsidRPr="00994467" w:rsidRDefault="000B631A" w:rsidP="000B631A">
      <w:pPr>
        <w:spacing w:before="100" w:beforeAutospacing="1" w:after="100" w:afterAutospacing="1"/>
        <w:ind w:left="1440" w:firstLine="720"/>
        <w:rPr>
          <w:rFonts w:ascii="Times New Roman" w:hAnsi="Times New Roman" w:cs="Times New Roman"/>
          <w:sz w:val="24"/>
          <w:szCs w:val="24"/>
        </w:rPr>
      </w:pPr>
      <w:r w:rsidRPr="00994467">
        <w:rPr>
          <w:rFonts w:ascii="Times New Roman" w:hAnsi="Times New Roman" w:cs="Times New Roman"/>
          <w:sz w:val="24"/>
          <w:szCs w:val="24"/>
        </w:rPr>
        <w:t xml:space="preserve">(d) If a delay situation arises after issuance of a TO having a combination of impacted and non-impacted wastes, the KO, COR, and Contractor will mutually agree upon how best to address the situation with </w:t>
      </w:r>
      <w:r w:rsidR="005F18AB" w:rsidRPr="00327503">
        <w:rPr>
          <w:rFonts w:ascii="Times New Roman" w:hAnsi="Times New Roman" w:cs="Times New Roman"/>
          <w:sz w:val="24"/>
          <w:szCs w:val="24"/>
        </w:rPr>
        <w:t>follow-on</w:t>
      </w:r>
      <w:r w:rsidRPr="00327503">
        <w:rPr>
          <w:rFonts w:ascii="Times New Roman" w:hAnsi="Times New Roman" w:cs="Times New Roman"/>
          <w:sz w:val="24"/>
          <w:szCs w:val="24"/>
        </w:rPr>
        <w:t xml:space="preserve"> TO </w:t>
      </w:r>
      <w:r w:rsidRPr="00994467">
        <w:rPr>
          <w:rFonts w:ascii="Times New Roman" w:hAnsi="Times New Roman" w:cs="Times New Roman"/>
          <w:sz w:val="24"/>
          <w:szCs w:val="24"/>
        </w:rPr>
        <w:t xml:space="preserve">issuances and </w:t>
      </w:r>
      <w:r w:rsidR="00667BE3" w:rsidRPr="00994467">
        <w:rPr>
          <w:rFonts w:ascii="Times New Roman" w:hAnsi="Times New Roman" w:cs="Times New Roman"/>
          <w:sz w:val="24"/>
          <w:szCs w:val="24"/>
        </w:rPr>
        <w:t xml:space="preserve">execute </w:t>
      </w:r>
      <w:r w:rsidRPr="00994467">
        <w:rPr>
          <w:rFonts w:ascii="Times New Roman" w:hAnsi="Times New Roman" w:cs="Times New Roman"/>
          <w:sz w:val="24"/>
          <w:szCs w:val="24"/>
        </w:rPr>
        <w:t>a contract modification memorializing said agreement.</w:t>
      </w:r>
    </w:p>
    <w:p w14:paraId="27614149" w14:textId="77777777" w:rsidR="001A00FE" w:rsidRPr="00994467" w:rsidRDefault="001A00FE" w:rsidP="001B0D10">
      <w:pPr>
        <w:spacing w:before="100" w:beforeAutospacing="1" w:after="100" w:afterAutospacing="1"/>
        <w:rPr>
          <w:rFonts w:ascii="Times New Roman" w:hAnsi="Times New Roman" w:cs="Times New Roman"/>
          <w:b/>
          <w:sz w:val="24"/>
          <w:szCs w:val="24"/>
        </w:rPr>
      </w:pPr>
      <w:r w:rsidRPr="00994467">
        <w:rPr>
          <w:rFonts w:ascii="Times New Roman" w:hAnsi="Times New Roman" w:cs="Times New Roman"/>
          <w:b/>
          <w:sz w:val="24"/>
          <w:szCs w:val="24"/>
        </w:rPr>
        <w:t xml:space="preserve">1.1.5 </w:t>
      </w:r>
      <w:r w:rsidRPr="00994467">
        <w:rPr>
          <w:rFonts w:ascii="Times New Roman" w:hAnsi="Times New Roman" w:cs="Times New Roman"/>
          <w:b/>
          <w:sz w:val="24"/>
          <w:szCs w:val="24"/>
          <w:u w:val="single"/>
        </w:rPr>
        <w:t>CONVEYANCE VEHICLE OR TRAILER SECURITY</w:t>
      </w:r>
    </w:p>
    <w:p w14:paraId="591257D9" w14:textId="2276DE96" w:rsidR="001A00FE" w:rsidRPr="00994467" w:rsidRDefault="001A00FE" w:rsidP="001B0D10">
      <w:pPr>
        <w:spacing w:before="100" w:beforeAutospacing="1" w:after="100" w:afterAutospacing="1"/>
        <w:ind w:firstLine="720"/>
        <w:rPr>
          <w:rFonts w:ascii="Times New Roman" w:hAnsi="Times New Roman" w:cs="Times New Roman"/>
          <w:sz w:val="24"/>
          <w:szCs w:val="24"/>
        </w:rPr>
      </w:pPr>
      <w:r w:rsidRPr="00994467">
        <w:rPr>
          <w:rFonts w:ascii="Times New Roman" w:hAnsi="Times New Roman" w:cs="Times New Roman"/>
          <w:sz w:val="24"/>
          <w:szCs w:val="24"/>
        </w:rPr>
        <w:t>a. The Government will notify the Contractor when a conveyance vehicle</w:t>
      </w:r>
      <w:r w:rsidR="007D7DF0" w:rsidRPr="00994467">
        <w:rPr>
          <w:rFonts w:ascii="Times New Roman" w:hAnsi="Times New Roman" w:cs="Times New Roman"/>
          <w:sz w:val="24"/>
          <w:szCs w:val="24"/>
        </w:rPr>
        <w:t xml:space="preserve">, </w:t>
      </w:r>
      <w:r w:rsidRPr="00994467">
        <w:rPr>
          <w:rFonts w:ascii="Times New Roman" w:hAnsi="Times New Roman" w:cs="Times New Roman"/>
          <w:sz w:val="24"/>
          <w:szCs w:val="24"/>
        </w:rPr>
        <w:t>trailer</w:t>
      </w:r>
      <w:r w:rsidR="007D7DF0" w:rsidRPr="00994467">
        <w:rPr>
          <w:rFonts w:ascii="Times New Roman" w:hAnsi="Times New Roman" w:cs="Times New Roman"/>
          <w:sz w:val="24"/>
          <w:szCs w:val="24"/>
        </w:rPr>
        <w:t xml:space="preserve">, or </w:t>
      </w:r>
      <w:r w:rsidR="00043B96" w:rsidRPr="00994467">
        <w:rPr>
          <w:rFonts w:ascii="Times New Roman" w:hAnsi="Times New Roman" w:cs="Times New Roman"/>
          <w:sz w:val="24"/>
          <w:szCs w:val="24"/>
        </w:rPr>
        <w:t>roll off</w:t>
      </w:r>
      <w:r w:rsidR="007D7DF0" w:rsidRPr="00994467">
        <w:rPr>
          <w:rFonts w:ascii="Times New Roman" w:hAnsi="Times New Roman" w:cs="Times New Roman"/>
          <w:sz w:val="24"/>
          <w:szCs w:val="24"/>
        </w:rPr>
        <w:t xml:space="preserve"> box</w:t>
      </w:r>
      <w:r w:rsidRPr="00994467">
        <w:rPr>
          <w:rFonts w:ascii="Times New Roman" w:hAnsi="Times New Roman" w:cs="Times New Roman"/>
          <w:sz w:val="24"/>
          <w:szCs w:val="24"/>
        </w:rPr>
        <w:t xml:space="preserve"> </w:t>
      </w:r>
      <w:r w:rsidR="00AC6F29" w:rsidRPr="00994467">
        <w:rPr>
          <w:rFonts w:ascii="Times New Roman" w:hAnsi="Times New Roman" w:cs="Times New Roman"/>
          <w:sz w:val="24"/>
          <w:szCs w:val="24"/>
        </w:rPr>
        <w:t xml:space="preserve">(ROB) </w:t>
      </w:r>
      <w:r w:rsidRPr="00994467">
        <w:rPr>
          <w:rFonts w:ascii="Times New Roman" w:hAnsi="Times New Roman" w:cs="Times New Roman"/>
          <w:sz w:val="24"/>
          <w:szCs w:val="24"/>
        </w:rPr>
        <w:t>must be locked and/or sealed due to Government policy or preference.</w:t>
      </w:r>
      <w:r w:rsidR="007021AB"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 The Contractor will provide the lock and, if needed, the Government will provide the seal.</w:t>
      </w:r>
      <w:r w:rsidR="007021AB"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 The Contractor will in all cases comply with state and federal laws, including DOT regulations as they pertain to conveyance vehicle and trailer security.</w:t>
      </w:r>
    </w:p>
    <w:p w14:paraId="2FC100DE" w14:textId="5C03872A" w:rsidR="001A00FE" w:rsidRPr="00994467" w:rsidRDefault="001A00FE" w:rsidP="001B0D10">
      <w:pPr>
        <w:spacing w:before="100" w:beforeAutospacing="1" w:after="100" w:afterAutospacing="1"/>
        <w:ind w:firstLine="720"/>
        <w:rPr>
          <w:rFonts w:ascii="Times New Roman" w:hAnsi="Times New Roman" w:cs="Times New Roman"/>
          <w:b/>
          <w:sz w:val="24"/>
          <w:szCs w:val="24"/>
        </w:rPr>
      </w:pPr>
      <w:r w:rsidRPr="00994467">
        <w:rPr>
          <w:rFonts w:ascii="Times New Roman" w:hAnsi="Times New Roman" w:cs="Times New Roman"/>
          <w:sz w:val="24"/>
          <w:szCs w:val="24"/>
        </w:rPr>
        <w:t>b. The Government has the right to request identification and/or endorsement(s) from the driver, even beyond what is identified in this contract.</w:t>
      </w:r>
      <w:r w:rsidR="007021AB"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 The Government further has the right to refuse installation access and to stop Contractor/Subcontractor work of any kind, at any time, for any reason if/when the Government believes that a security risk may exist.</w:t>
      </w:r>
      <w:r w:rsidR="007021AB"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 Any demurrage resulting from the driver verification process will not be grounds for Government reimbursement to the Contractor.</w:t>
      </w:r>
    </w:p>
    <w:p w14:paraId="1A4B00BE" w14:textId="77777777" w:rsidR="001A00FE" w:rsidRPr="00994467" w:rsidRDefault="001A00FE" w:rsidP="001B0D10">
      <w:pPr>
        <w:spacing w:before="100" w:beforeAutospacing="1" w:after="100" w:afterAutospacing="1" w:line="240" w:lineRule="auto"/>
        <w:rPr>
          <w:rFonts w:ascii="Times New Roman" w:hAnsi="Times New Roman" w:cs="Times New Roman"/>
          <w:b/>
          <w:sz w:val="24"/>
          <w:szCs w:val="24"/>
          <w:u w:val="single"/>
        </w:rPr>
      </w:pPr>
      <w:r w:rsidRPr="00994467">
        <w:rPr>
          <w:rFonts w:ascii="Times New Roman" w:hAnsi="Times New Roman" w:cs="Times New Roman"/>
          <w:b/>
          <w:sz w:val="24"/>
          <w:szCs w:val="24"/>
        </w:rPr>
        <w:t xml:space="preserve">1.1.6 </w:t>
      </w:r>
      <w:bookmarkStart w:id="20" w:name="Hours_of_Operation"/>
      <w:r w:rsidRPr="00994467">
        <w:rPr>
          <w:rFonts w:ascii="Times New Roman" w:hAnsi="Times New Roman" w:cs="Times New Roman"/>
          <w:b/>
          <w:sz w:val="24"/>
          <w:szCs w:val="24"/>
          <w:u w:val="single"/>
        </w:rPr>
        <w:t>HOURS OF OPERATION</w:t>
      </w:r>
      <w:bookmarkEnd w:id="20"/>
    </w:p>
    <w:p w14:paraId="4A6E3BBF" w14:textId="234EDDDA" w:rsidR="000C4AFC" w:rsidRDefault="001A00FE" w:rsidP="001B0D10">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a. The service to be performed under this contract shall be performed during normal Government working days, as applicable for the site(s) on the TO, with specific office hours available from the COR, except for Federal holidays.  Work that cannot be completed by close-of-business for the TO site(s) shall be discontinued and resumed the next business day, </w:t>
      </w:r>
      <w:r w:rsidR="0004028A" w:rsidRPr="00994467">
        <w:rPr>
          <w:rFonts w:ascii="Times New Roman" w:hAnsi="Times New Roman" w:cs="Times New Roman"/>
          <w:sz w:val="24"/>
          <w:szCs w:val="24"/>
        </w:rPr>
        <w:t>when</w:t>
      </w:r>
      <w:r w:rsidRPr="00994467">
        <w:rPr>
          <w:rFonts w:ascii="Times New Roman" w:hAnsi="Times New Roman" w:cs="Times New Roman"/>
          <w:sz w:val="24"/>
          <w:szCs w:val="24"/>
        </w:rPr>
        <w:t xml:space="preserve"> approved by the KO.  Services will not be scheduled to be performed on </w:t>
      </w:r>
      <w:r w:rsidR="00043B96" w:rsidRPr="00994467">
        <w:rPr>
          <w:rFonts w:ascii="Times New Roman" w:hAnsi="Times New Roman" w:cs="Times New Roman"/>
          <w:sz w:val="24"/>
          <w:szCs w:val="24"/>
        </w:rPr>
        <w:t>regularly</w:t>
      </w:r>
      <w:r w:rsidR="007E11C5" w:rsidRPr="00994467">
        <w:rPr>
          <w:rFonts w:ascii="Times New Roman" w:hAnsi="Times New Roman" w:cs="Times New Roman"/>
          <w:sz w:val="24"/>
          <w:szCs w:val="24"/>
        </w:rPr>
        <w:t xml:space="preserve"> scheduled </w:t>
      </w:r>
      <w:r w:rsidRPr="00994467">
        <w:rPr>
          <w:rFonts w:ascii="Times New Roman" w:hAnsi="Times New Roman" w:cs="Times New Roman"/>
          <w:sz w:val="24"/>
          <w:szCs w:val="24"/>
        </w:rPr>
        <w:t>Federal holiday</w:t>
      </w:r>
      <w:r w:rsidR="007E11C5" w:rsidRPr="00994467">
        <w:rPr>
          <w:rFonts w:ascii="Times New Roman" w:hAnsi="Times New Roman" w:cs="Times New Roman"/>
          <w:sz w:val="24"/>
          <w:szCs w:val="24"/>
        </w:rPr>
        <w:t>s</w:t>
      </w:r>
      <w:r w:rsidRPr="00994467">
        <w:rPr>
          <w:rFonts w:ascii="Times New Roman" w:hAnsi="Times New Roman" w:cs="Times New Roman"/>
          <w:sz w:val="24"/>
          <w:szCs w:val="24"/>
        </w:rPr>
        <w:t xml:space="preserve"> (see below), or one designated by Presidential proclamation.</w:t>
      </w:r>
    </w:p>
    <w:p w14:paraId="704B8680" w14:textId="77777777" w:rsidR="0097002F" w:rsidRPr="00994467" w:rsidRDefault="0097002F" w:rsidP="001B0D10">
      <w:pPr>
        <w:spacing w:after="100" w:afterAutospacing="1" w:line="240" w:lineRule="auto"/>
        <w:ind w:firstLine="72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0C4AFC" w:rsidRPr="00994467" w14:paraId="097621F6" w14:textId="77777777" w:rsidTr="00D87DF5">
        <w:tc>
          <w:tcPr>
            <w:tcW w:w="4675" w:type="dxa"/>
            <w:shd w:val="clear" w:color="auto" w:fill="D9D9D9" w:themeFill="background1" w:themeFillShade="D9"/>
            <w:vAlign w:val="center"/>
          </w:tcPr>
          <w:p w14:paraId="11FEA220" w14:textId="756D7E57" w:rsidR="000C4AFC" w:rsidRPr="00994467" w:rsidRDefault="00AE0816" w:rsidP="00D87DF5">
            <w:pPr>
              <w:jc w:val="center"/>
              <w:rPr>
                <w:sz w:val="24"/>
                <w:szCs w:val="24"/>
              </w:rPr>
            </w:pPr>
            <w:r w:rsidRPr="00994467">
              <w:rPr>
                <w:sz w:val="24"/>
                <w:szCs w:val="24"/>
              </w:rPr>
              <w:lastRenderedPageBreak/>
              <w:t>HOLIDAY</w:t>
            </w:r>
          </w:p>
        </w:tc>
        <w:tc>
          <w:tcPr>
            <w:tcW w:w="4675" w:type="dxa"/>
            <w:shd w:val="clear" w:color="auto" w:fill="D9D9D9" w:themeFill="background1" w:themeFillShade="D9"/>
            <w:vAlign w:val="center"/>
          </w:tcPr>
          <w:p w14:paraId="709E7186" w14:textId="7D84426E" w:rsidR="000C4AFC" w:rsidRPr="00994467" w:rsidRDefault="00AE0816" w:rsidP="00D87DF5">
            <w:pPr>
              <w:jc w:val="center"/>
              <w:rPr>
                <w:sz w:val="24"/>
                <w:szCs w:val="24"/>
              </w:rPr>
            </w:pPr>
            <w:r w:rsidRPr="00994467">
              <w:rPr>
                <w:sz w:val="24"/>
                <w:szCs w:val="24"/>
              </w:rPr>
              <w:t>DATE</w:t>
            </w:r>
          </w:p>
        </w:tc>
      </w:tr>
      <w:tr w:rsidR="00AE0816" w:rsidRPr="00994467" w14:paraId="74414C71" w14:textId="77777777" w:rsidTr="000C4AFC">
        <w:tc>
          <w:tcPr>
            <w:tcW w:w="4675" w:type="dxa"/>
          </w:tcPr>
          <w:p w14:paraId="62E3CE30" w14:textId="15C841A3" w:rsidR="00AE0816" w:rsidRPr="00994467" w:rsidRDefault="00AE0816" w:rsidP="00AE0816">
            <w:pPr>
              <w:rPr>
                <w:sz w:val="24"/>
                <w:szCs w:val="24"/>
              </w:rPr>
            </w:pPr>
            <w:r w:rsidRPr="00994467">
              <w:rPr>
                <w:sz w:val="24"/>
                <w:szCs w:val="24"/>
              </w:rPr>
              <w:t xml:space="preserve">New Year’s Day </w:t>
            </w:r>
          </w:p>
        </w:tc>
        <w:tc>
          <w:tcPr>
            <w:tcW w:w="4675" w:type="dxa"/>
          </w:tcPr>
          <w:p w14:paraId="5869F74E" w14:textId="3E8ABCF1" w:rsidR="00AE0816" w:rsidRPr="00994467" w:rsidRDefault="00AE0816" w:rsidP="00AE0816">
            <w:pPr>
              <w:rPr>
                <w:sz w:val="24"/>
                <w:szCs w:val="24"/>
              </w:rPr>
            </w:pPr>
            <w:r w:rsidRPr="00994467">
              <w:rPr>
                <w:sz w:val="24"/>
                <w:szCs w:val="24"/>
              </w:rPr>
              <w:t>1 January</w:t>
            </w:r>
            <w:r w:rsidRPr="00994467">
              <w:rPr>
                <w:b/>
                <w:sz w:val="24"/>
                <w:szCs w:val="24"/>
              </w:rPr>
              <w:t>*</w:t>
            </w:r>
          </w:p>
        </w:tc>
      </w:tr>
      <w:tr w:rsidR="00AE0816" w:rsidRPr="00994467" w14:paraId="5886C537" w14:textId="77777777" w:rsidTr="000C4AFC">
        <w:tc>
          <w:tcPr>
            <w:tcW w:w="4675" w:type="dxa"/>
          </w:tcPr>
          <w:p w14:paraId="14018CA6" w14:textId="381CA860" w:rsidR="00AE0816" w:rsidRPr="00994467" w:rsidRDefault="00AE0816" w:rsidP="00AE0816">
            <w:pPr>
              <w:rPr>
                <w:sz w:val="24"/>
                <w:szCs w:val="24"/>
              </w:rPr>
            </w:pPr>
            <w:r w:rsidRPr="00994467">
              <w:rPr>
                <w:sz w:val="24"/>
                <w:szCs w:val="24"/>
              </w:rPr>
              <w:t>Martin Luther King's Birthday</w:t>
            </w:r>
          </w:p>
        </w:tc>
        <w:tc>
          <w:tcPr>
            <w:tcW w:w="4675" w:type="dxa"/>
          </w:tcPr>
          <w:p w14:paraId="1A7D6B36" w14:textId="4A1CCBA3" w:rsidR="00AE0816" w:rsidRPr="00994467" w:rsidRDefault="00AE0816" w:rsidP="00AE0816">
            <w:pPr>
              <w:rPr>
                <w:sz w:val="24"/>
                <w:szCs w:val="24"/>
              </w:rPr>
            </w:pPr>
            <w:r w:rsidRPr="00994467">
              <w:rPr>
                <w:sz w:val="24"/>
                <w:szCs w:val="24"/>
              </w:rPr>
              <w:t>3rd Monday in January</w:t>
            </w:r>
          </w:p>
        </w:tc>
      </w:tr>
      <w:tr w:rsidR="00AE0816" w:rsidRPr="00994467" w14:paraId="4162B778" w14:textId="77777777" w:rsidTr="000C4AFC">
        <w:tc>
          <w:tcPr>
            <w:tcW w:w="4675" w:type="dxa"/>
          </w:tcPr>
          <w:p w14:paraId="4548BD93" w14:textId="0ADF304A" w:rsidR="00AE0816" w:rsidRPr="00994467" w:rsidRDefault="00AE0816" w:rsidP="00AE0816">
            <w:pPr>
              <w:rPr>
                <w:sz w:val="24"/>
                <w:szCs w:val="24"/>
              </w:rPr>
            </w:pPr>
            <w:r w:rsidRPr="00994467">
              <w:rPr>
                <w:sz w:val="24"/>
                <w:szCs w:val="24"/>
              </w:rPr>
              <w:t>Presidents Day</w:t>
            </w:r>
          </w:p>
        </w:tc>
        <w:tc>
          <w:tcPr>
            <w:tcW w:w="4675" w:type="dxa"/>
          </w:tcPr>
          <w:p w14:paraId="129D8E24" w14:textId="4DBD16C3" w:rsidR="00AE0816" w:rsidRPr="00994467" w:rsidRDefault="00AE0816" w:rsidP="00AE0816">
            <w:pPr>
              <w:rPr>
                <w:sz w:val="24"/>
                <w:szCs w:val="24"/>
              </w:rPr>
            </w:pPr>
            <w:r w:rsidRPr="00994467">
              <w:rPr>
                <w:sz w:val="24"/>
                <w:szCs w:val="24"/>
              </w:rPr>
              <w:t>3rd Monday in February</w:t>
            </w:r>
          </w:p>
        </w:tc>
      </w:tr>
      <w:tr w:rsidR="00AE0816" w:rsidRPr="00994467" w14:paraId="44FCDC81" w14:textId="77777777" w:rsidTr="000C4AFC">
        <w:tc>
          <w:tcPr>
            <w:tcW w:w="4675" w:type="dxa"/>
          </w:tcPr>
          <w:p w14:paraId="03255FDF" w14:textId="1A818BEF" w:rsidR="00AE0816" w:rsidRPr="00994467" w:rsidRDefault="00AE0816" w:rsidP="00AE0816">
            <w:pPr>
              <w:rPr>
                <w:sz w:val="24"/>
                <w:szCs w:val="24"/>
              </w:rPr>
            </w:pPr>
            <w:r w:rsidRPr="00994467">
              <w:rPr>
                <w:sz w:val="24"/>
                <w:szCs w:val="24"/>
              </w:rPr>
              <w:t>Memorial Day</w:t>
            </w:r>
          </w:p>
        </w:tc>
        <w:tc>
          <w:tcPr>
            <w:tcW w:w="4675" w:type="dxa"/>
          </w:tcPr>
          <w:p w14:paraId="4BDBA95B" w14:textId="6A1F1BEA" w:rsidR="00AE0816" w:rsidRPr="00994467" w:rsidRDefault="00AE0816" w:rsidP="00AE0816">
            <w:pPr>
              <w:rPr>
                <w:sz w:val="24"/>
                <w:szCs w:val="24"/>
              </w:rPr>
            </w:pPr>
            <w:r w:rsidRPr="00994467">
              <w:rPr>
                <w:sz w:val="24"/>
                <w:szCs w:val="24"/>
              </w:rPr>
              <w:t>Last Monday in May</w:t>
            </w:r>
          </w:p>
        </w:tc>
      </w:tr>
      <w:tr w:rsidR="00AE0816" w:rsidRPr="00994467" w14:paraId="5995991F" w14:textId="77777777" w:rsidTr="000C4AFC">
        <w:tc>
          <w:tcPr>
            <w:tcW w:w="4675" w:type="dxa"/>
          </w:tcPr>
          <w:p w14:paraId="52EDE76B" w14:textId="15991207" w:rsidR="00AE0816" w:rsidRPr="00994467" w:rsidRDefault="00AE0816" w:rsidP="00AE0816">
            <w:pPr>
              <w:rPr>
                <w:sz w:val="24"/>
                <w:szCs w:val="24"/>
              </w:rPr>
            </w:pPr>
            <w:r w:rsidRPr="00994467">
              <w:rPr>
                <w:sz w:val="24"/>
                <w:szCs w:val="24"/>
              </w:rPr>
              <w:t>Juneteenth</w:t>
            </w:r>
          </w:p>
        </w:tc>
        <w:tc>
          <w:tcPr>
            <w:tcW w:w="4675" w:type="dxa"/>
          </w:tcPr>
          <w:p w14:paraId="0BD3DB6D" w14:textId="42984F79" w:rsidR="00AE0816" w:rsidRPr="00994467" w:rsidRDefault="00AE0816" w:rsidP="00AE0816">
            <w:pPr>
              <w:rPr>
                <w:sz w:val="24"/>
                <w:szCs w:val="24"/>
              </w:rPr>
            </w:pPr>
            <w:r w:rsidRPr="00994467">
              <w:rPr>
                <w:sz w:val="24"/>
                <w:szCs w:val="24"/>
              </w:rPr>
              <w:t>19 June*</w:t>
            </w:r>
          </w:p>
        </w:tc>
      </w:tr>
      <w:tr w:rsidR="00AE0816" w:rsidRPr="00994467" w14:paraId="0925C2EE" w14:textId="77777777" w:rsidTr="000C4AFC">
        <w:tc>
          <w:tcPr>
            <w:tcW w:w="4675" w:type="dxa"/>
          </w:tcPr>
          <w:p w14:paraId="33A4268B" w14:textId="57C51139" w:rsidR="00AE0816" w:rsidRPr="00994467" w:rsidRDefault="00AE0816" w:rsidP="00AE0816">
            <w:pPr>
              <w:rPr>
                <w:sz w:val="24"/>
                <w:szCs w:val="24"/>
              </w:rPr>
            </w:pPr>
            <w:r w:rsidRPr="00994467">
              <w:rPr>
                <w:sz w:val="24"/>
                <w:szCs w:val="24"/>
              </w:rPr>
              <w:t>Independence Day</w:t>
            </w:r>
          </w:p>
        </w:tc>
        <w:tc>
          <w:tcPr>
            <w:tcW w:w="4675" w:type="dxa"/>
          </w:tcPr>
          <w:p w14:paraId="3B6768A1" w14:textId="467EE17C" w:rsidR="00AE0816" w:rsidRPr="00994467" w:rsidRDefault="00AE0816" w:rsidP="00AE0816">
            <w:pPr>
              <w:rPr>
                <w:b/>
                <w:sz w:val="24"/>
                <w:szCs w:val="24"/>
              </w:rPr>
            </w:pPr>
            <w:r w:rsidRPr="00994467">
              <w:rPr>
                <w:sz w:val="24"/>
                <w:szCs w:val="24"/>
              </w:rPr>
              <w:t>4 July</w:t>
            </w:r>
            <w:r w:rsidRPr="00994467">
              <w:rPr>
                <w:b/>
                <w:sz w:val="24"/>
                <w:szCs w:val="24"/>
              </w:rPr>
              <w:t>*</w:t>
            </w:r>
          </w:p>
        </w:tc>
      </w:tr>
      <w:tr w:rsidR="00AE0816" w:rsidRPr="00994467" w14:paraId="395A28DD" w14:textId="77777777" w:rsidTr="000C4AFC">
        <w:tc>
          <w:tcPr>
            <w:tcW w:w="4675" w:type="dxa"/>
          </w:tcPr>
          <w:p w14:paraId="08B3E128" w14:textId="33ECC635" w:rsidR="00AE0816" w:rsidRPr="00994467" w:rsidRDefault="00AE0816" w:rsidP="00AE0816">
            <w:pPr>
              <w:rPr>
                <w:sz w:val="24"/>
                <w:szCs w:val="24"/>
              </w:rPr>
            </w:pPr>
            <w:r w:rsidRPr="00994467">
              <w:rPr>
                <w:sz w:val="24"/>
                <w:szCs w:val="24"/>
              </w:rPr>
              <w:t>Labor Day</w:t>
            </w:r>
          </w:p>
        </w:tc>
        <w:tc>
          <w:tcPr>
            <w:tcW w:w="4675" w:type="dxa"/>
          </w:tcPr>
          <w:p w14:paraId="77D173F3" w14:textId="0C9D2718" w:rsidR="00AE0816" w:rsidRPr="00994467" w:rsidRDefault="00AE0816" w:rsidP="00AE0816">
            <w:pPr>
              <w:rPr>
                <w:sz w:val="24"/>
                <w:szCs w:val="24"/>
              </w:rPr>
            </w:pPr>
            <w:r w:rsidRPr="00994467">
              <w:rPr>
                <w:sz w:val="24"/>
                <w:szCs w:val="24"/>
              </w:rPr>
              <w:t>1st Monday in September</w:t>
            </w:r>
          </w:p>
        </w:tc>
      </w:tr>
      <w:tr w:rsidR="00AE0816" w:rsidRPr="00994467" w14:paraId="7CB143AE" w14:textId="77777777" w:rsidTr="000C4AFC">
        <w:tc>
          <w:tcPr>
            <w:tcW w:w="4675" w:type="dxa"/>
          </w:tcPr>
          <w:p w14:paraId="52DE7C3A" w14:textId="520CBF76" w:rsidR="00AE0816" w:rsidRPr="00994467" w:rsidRDefault="00AE0816" w:rsidP="00AE0816">
            <w:pPr>
              <w:rPr>
                <w:sz w:val="24"/>
                <w:szCs w:val="24"/>
              </w:rPr>
            </w:pPr>
            <w:r w:rsidRPr="00994467">
              <w:rPr>
                <w:sz w:val="24"/>
                <w:szCs w:val="24"/>
              </w:rPr>
              <w:t>Columbus Day</w:t>
            </w:r>
          </w:p>
        </w:tc>
        <w:tc>
          <w:tcPr>
            <w:tcW w:w="4675" w:type="dxa"/>
          </w:tcPr>
          <w:p w14:paraId="3C50A406" w14:textId="03F17D6B" w:rsidR="00AE0816" w:rsidRPr="00994467" w:rsidRDefault="00AE0816" w:rsidP="00AE0816">
            <w:pPr>
              <w:rPr>
                <w:sz w:val="24"/>
                <w:szCs w:val="24"/>
              </w:rPr>
            </w:pPr>
            <w:r w:rsidRPr="00994467">
              <w:rPr>
                <w:sz w:val="24"/>
                <w:szCs w:val="24"/>
              </w:rPr>
              <w:t>2nd Monday in October</w:t>
            </w:r>
          </w:p>
        </w:tc>
      </w:tr>
      <w:tr w:rsidR="00AE0816" w:rsidRPr="00994467" w14:paraId="7C6A7B7E" w14:textId="77777777" w:rsidTr="000C4AFC">
        <w:tc>
          <w:tcPr>
            <w:tcW w:w="4675" w:type="dxa"/>
          </w:tcPr>
          <w:p w14:paraId="377E71AF" w14:textId="5711E6C8" w:rsidR="00AE0816" w:rsidRPr="00994467" w:rsidRDefault="00AE0816" w:rsidP="00AE0816">
            <w:pPr>
              <w:rPr>
                <w:sz w:val="24"/>
                <w:szCs w:val="24"/>
              </w:rPr>
            </w:pPr>
            <w:r w:rsidRPr="00994467">
              <w:rPr>
                <w:sz w:val="24"/>
                <w:szCs w:val="24"/>
              </w:rPr>
              <w:t>Veterans Day</w:t>
            </w:r>
          </w:p>
        </w:tc>
        <w:tc>
          <w:tcPr>
            <w:tcW w:w="4675" w:type="dxa"/>
          </w:tcPr>
          <w:p w14:paraId="08DC09A4" w14:textId="6265201A" w:rsidR="00AE0816" w:rsidRPr="00994467" w:rsidRDefault="00AE0816" w:rsidP="00AE0816">
            <w:pPr>
              <w:rPr>
                <w:b/>
                <w:sz w:val="24"/>
                <w:szCs w:val="24"/>
              </w:rPr>
            </w:pPr>
            <w:r w:rsidRPr="00994467">
              <w:rPr>
                <w:sz w:val="24"/>
                <w:szCs w:val="24"/>
              </w:rPr>
              <w:t>11 November</w:t>
            </w:r>
            <w:r w:rsidRPr="00994467">
              <w:rPr>
                <w:b/>
                <w:sz w:val="24"/>
                <w:szCs w:val="24"/>
              </w:rPr>
              <w:t>*</w:t>
            </w:r>
          </w:p>
        </w:tc>
      </w:tr>
      <w:tr w:rsidR="00AE0816" w:rsidRPr="00994467" w14:paraId="40588AEF" w14:textId="77777777" w:rsidTr="000C4AFC">
        <w:tc>
          <w:tcPr>
            <w:tcW w:w="4675" w:type="dxa"/>
          </w:tcPr>
          <w:p w14:paraId="1C108357" w14:textId="05001F6E" w:rsidR="00AE0816" w:rsidRPr="00994467" w:rsidRDefault="00AE0816" w:rsidP="00AE0816">
            <w:pPr>
              <w:rPr>
                <w:sz w:val="24"/>
                <w:szCs w:val="24"/>
              </w:rPr>
            </w:pPr>
            <w:r w:rsidRPr="00994467">
              <w:rPr>
                <w:sz w:val="24"/>
                <w:szCs w:val="24"/>
              </w:rPr>
              <w:t>Thanksgiving Day</w:t>
            </w:r>
          </w:p>
        </w:tc>
        <w:tc>
          <w:tcPr>
            <w:tcW w:w="4675" w:type="dxa"/>
          </w:tcPr>
          <w:p w14:paraId="408B701B" w14:textId="6BF498F2" w:rsidR="00AE0816" w:rsidRPr="00994467" w:rsidRDefault="00AE0816" w:rsidP="00AE0816">
            <w:pPr>
              <w:rPr>
                <w:sz w:val="24"/>
                <w:szCs w:val="24"/>
              </w:rPr>
            </w:pPr>
            <w:r w:rsidRPr="00994467">
              <w:rPr>
                <w:sz w:val="24"/>
                <w:szCs w:val="24"/>
              </w:rPr>
              <w:t>4th Thursday in November</w:t>
            </w:r>
          </w:p>
        </w:tc>
      </w:tr>
      <w:tr w:rsidR="00AE0816" w:rsidRPr="00994467" w14:paraId="15030ADA" w14:textId="77777777" w:rsidTr="000C4AFC">
        <w:tc>
          <w:tcPr>
            <w:tcW w:w="4675" w:type="dxa"/>
          </w:tcPr>
          <w:p w14:paraId="1FD6C579" w14:textId="6F1A3F71" w:rsidR="00AE0816" w:rsidRPr="00994467" w:rsidRDefault="00AE0816" w:rsidP="00AE0816">
            <w:pPr>
              <w:rPr>
                <w:sz w:val="24"/>
                <w:szCs w:val="24"/>
              </w:rPr>
            </w:pPr>
            <w:r w:rsidRPr="00994467">
              <w:rPr>
                <w:sz w:val="24"/>
                <w:szCs w:val="24"/>
              </w:rPr>
              <w:t>Christmas Day</w:t>
            </w:r>
          </w:p>
        </w:tc>
        <w:tc>
          <w:tcPr>
            <w:tcW w:w="4675" w:type="dxa"/>
          </w:tcPr>
          <w:p w14:paraId="0D6273D9" w14:textId="219C7321" w:rsidR="00AE0816" w:rsidRPr="00994467" w:rsidRDefault="00AE0816" w:rsidP="00AE0816">
            <w:pPr>
              <w:rPr>
                <w:b/>
                <w:sz w:val="24"/>
                <w:szCs w:val="24"/>
              </w:rPr>
            </w:pPr>
            <w:r w:rsidRPr="00994467">
              <w:rPr>
                <w:sz w:val="24"/>
                <w:szCs w:val="24"/>
              </w:rPr>
              <w:t>25 December</w:t>
            </w:r>
            <w:r w:rsidRPr="00994467">
              <w:rPr>
                <w:b/>
                <w:sz w:val="24"/>
                <w:szCs w:val="24"/>
              </w:rPr>
              <w:t>*</w:t>
            </w:r>
          </w:p>
        </w:tc>
      </w:tr>
    </w:tbl>
    <w:p w14:paraId="6D8529A0" w14:textId="77777777" w:rsidR="001A00FE" w:rsidRPr="00994467" w:rsidRDefault="001A00FE" w:rsidP="001B0D10">
      <w:pPr>
        <w:spacing w:after="0" w:line="240" w:lineRule="auto"/>
        <w:rPr>
          <w:rFonts w:ascii="Times New Roman" w:hAnsi="Times New Roman" w:cs="Times New Roman"/>
          <w:b/>
          <w:sz w:val="24"/>
          <w:szCs w:val="24"/>
        </w:rPr>
      </w:pPr>
    </w:p>
    <w:p w14:paraId="23B5D3BE" w14:textId="77777777" w:rsidR="00B408B4" w:rsidRPr="00994467" w:rsidRDefault="001A00FE" w:rsidP="001B0D10">
      <w:pPr>
        <w:spacing w:after="100" w:afterAutospacing="1" w:line="240" w:lineRule="auto"/>
        <w:rPr>
          <w:rFonts w:ascii="Times New Roman" w:hAnsi="Times New Roman" w:cs="Times New Roman"/>
          <w:sz w:val="24"/>
          <w:szCs w:val="24"/>
        </w:rPr>
      </w:pPr>
      <w:r w:rsidRPr="00994467">
        <w:rPr>
          <w:rFonts w:ascii="Times New Roman" w:hAnsi="Times New Roman" w:cs="Times New Roman"/>
          <w:sz w:val="24"/>
          <w:szCs w:val="24"/>
        </w:rPr>
        <w:t>*The holiday is observed on the preceding Friday or the following Monday when the holiday occurs on Saturday or Sunday, respectively.</w:t>
      </w:r>
    </w:p>
    <w:p w14:paraId="4C1570A3" w14:textId="4AB7FEB1" w:rsidR="00F11681" w:rsidRPr="00994467" w:rsidRDefault="00F11681" w:rsidP="001B0D10">
      <w:pPr>
        <w:spacing w:after="100" w:afterAutospacing="1" w:line="240" w:lineRule="auto"/>
        <w:rPr>
          <w:rFonts w:ascii="Times New Roman" w:hAnsi="Times New Roman" w:cs="Times New Roman"/>
          <w:sz w:val="24"/>
          <w:szCs w:val="24"/>
        </w:rPr>
      </w:pPr>
      <w:r w:rsidRPr="00994467">
        <w:rPr>
          <w:rFonts w:ascii="Times New Roman" w:hAnsi="Times New Roman" w:cs="Times New Roman"/>
          <w:sz w:val="24"/>
          <w:szCs w:val="24"/>
        </w:rPr>
        <w:t>Services will not be scheduled to be performed on a regular Japanese holiday or one designated by the Government of Japan:</w:t>
      </w:r>
    </w:p>
    <w:tbl>
      <w:tblPr>
        <w:tblStyle w:val="TableGrid"/>
        <w:tblW w:w="0" w:type="auto"/>
        <w:tblLook w:val="04A0" w:firstRow="1" w:lastRow="0" w:firstColumn="1" w:lastColumn="0" w:noHBand="0" w:noVBand="1"/>
      </w:tblPr>
      <w:tblGrid>
        <w:gridCol w:w="4675"/>
        <w:gridCol w:w="4675"/>
      </w:tblGrid>
      <w:tr w:rsidR="00F11681" w:rsidRPr="00994467" w14:paraId="59A79603" w14:textId="77777777" w:rsidTr="004C1754">
        <w:tc>
          <w:tcPr>
            <w:tcW w:w="4675" w:type="dxa"/>
            <w:shd w:val="clear" w:color="auto" w:fill="D9D9D9" w:themeFill="background1" w:themeFillShade="D9"/>
            <w:vAlign w:val="center"/>
          </w:tcPr>
          <w:p w14:paraId="13386199" w14:textId="77777777" w:rsidR="00F11681" w:rsidRPr="00994467" w:rsidRDefault="00F11681" w:rsidP="004C1754">
            <w:pPr>
              <w:jc w:val="center"/>
              <w:rPr>
                <w:sz w:val="24"/>
                <w:szCs w:val="24"/>
              </w:rPr>
            </w:pPr>
            <w:r w:rsidRPr="00994467">
              <w:rPr>
                <w:sz w:val="24"/>
                <w:szCs w:val="24"/>
              </w:rPr>
              <w:t>HOLIDAY</w:t>
            </w:r>
          </w:p>
        </w:tc>
        <w:tc>
          <w:tcPr>
            <w:tcW w:w="4675" w:type="dxa"/>
            <w:shd w:val="clear" w:color="auto" w:fill="D9D9D9" w:themeFill="background1" w:themeFillShade="D9"/>
            <w:vAlign w:val="center"/>
          </w:tcPr>
          <w:p w14:paraId="7504F13D" w14:textId="77777777" w:rsidR="00F11681" w:rsidRPr="00994467" w:rsidRDefault="00F11681" w:rsidP="004C1754">
            <w:pPr>
              <w:jc w:val="center"/>
              <w:rPr>
                <w:sz w:val="24"/>
                <w:szCs w:val="24"/>
              </w:rPr>
            </w:pPr>
            <w:r w:rsidRPr="00994467">
              <w:rPr>
                <w:sz w:val="24"/>
                <w:szCs w:val="24"/>
              </w:rPr>
              <w:t>DATE</w:t>
            </w:r>
          </w:p>
        </w:tc>
      </w:tr>
      <w:tr w:rsidR="004B424E" w:rsidRPr="00994467" w14:paraId="4FEAFE27" w14:textId="77777777" w:rsidTr="004C1754">
        <w:tc>
          <w:tcPr>
            <w:tcW w:w="4675" w:type="dxa"/>
          </w:tcPr>
          <w:p w14:paraId="57A1438B" w14:textId="4E1B082B" w:rsidR="004B424E" w:rsidRPr="00994467" w:rsidRDefault="004B424E" w:rsidP="004C1754">
            <w:pPr>
              <w:rPr>
                <w:sz w:val="24"/>
                <w:szCs w:val="24"/>
              </w:rPr>
            </w:pPr>
            <w:r>
              <w:rPr>
                <w:sz w:val="24"/>
                <w:szCs w:val="24"/>
              </w:rPr>
              <w:t>New Year’s Holidays</w:t>
            </w:r>
          </w:p>
        </w:tc>
        <w:tc>
          <w:tcPr>
            <w:tcW w:w="4675" w:type="dxa"/>
          </w:tcPr>
          <w:p w14:paraId="60A909D4" w14:textId="0FBFD5F2" w:rsidR="004B424E" w:rsidRPr="00994467" w:rsidRDefault="004B424E" w:rsidP="004C1754">
            <w:pPr>
              <w:rPr>
                <w:sz w:val="24"/>
                <w:szCs w:val="24"/>
              </w:rPr>
            </w:pPr>
            <w:r>
              <w:rPr>
                <w:sz w:val="24"/>
                <w:szCs w:val="24"/>
              </w:rPr>
              <w:t>January 1-3</w:t>
            </w:r>
          </w:p>
        </w:tc>
      </w:tr>
      <w:tr w:rsidR="00F11681" w:rsidRPr="00994467" w14:paraId="4D69D430" w14:textId="77777777" w:rsidTr="004C1754">
        <w:tc>
          <w:tcPr>
            <w:tcW w:w="4675" w:type="dxa"/>
          </w:tcPr>
          <w:p w14:paraId="0D32DDD0" w14:textId="4C52FF77" w:rsidR="00F11681" w:rsidRPr="00994467" w:rsidRDefault="00F11681" w:rsidP="004C1754">
            <w:pPr>
              <w:rPr>
                <w:sz w:val="24"/>
                <w:szCs w:val="24"/>
              </w:rPr>
            </w:pPr>
            <w:r w:rsidRPr="00994467">
              <w:rPr>
                <w:sz w:val="24"/>
                <w:szCs w:val="24"/>
              </w:rPr>
              <w:t>Coming of Age Day</w:t>
            </w:r>
          </w:p>
        </w:tc>
        <w:tc>
          <w:tcPr>
            <w:tcW w:w="4675" w:type="dxa"/>
          </w:tcPr>
          <w:p w14:paraId="73743D8A" w14:textId="0A40AA32" w:rsidR="00F11681" w:rsidRPr="00994467" w:rsidRDefault="00F11681" w:rsidP="004C1754">
            <w:pPr>
              <w:rPr>
                <w:sz w:val="24"/>
                <w:szCs w:val="24"/>
              </w:rPr>
            </w:pPr>
            <w:r w:rsidRPr="00994467">
              <w:rPr>
                <w:sz w:val="24"/>
                <w:szCs w:val="24"/>
              </w:rPr>
              <w:t>January 8 (second Monday of January)</w:t>
            </w:r>
          </w:p>
        </w:tc>
      </w:tr>
      <w:tr w:rsidR="00F11681" w:rsidRPr="00994467" w14:paraId="711CE1A7" w14:textId="77777777" w:rsidTr="004C1754">
        <w:tc>
          <w:tcPr>
            <w:tcW w:w="4675" w:type="dxa"/>
          </w:tcPr>
          <w:p w14:paraId="6FFE156B" w14:textId="156A0225" w:rsidR="00F11681" w:rsidRPr="00994467" w:rsidRDefault="00F11681" w:rsidP="004C1754">
            <w:pPr>
              <w:rPr>
                <w:sz w:val="24"/>
                <w:szCs w:val="24"/>
              </w:rPr>
            </w:pPr>
            <w:r w:rsidRPr="00994467">
              <w:rPr>
                <w:sz w:val="24"/>
                <w:szCs w:val="24"/>
              </w:rPr>
              <w:t>Foundation Day</w:t>
            </w:r>
          </w:p>
        </w:tc>
        <w:tc>
          <w:tcPr>
            <w:tcW w:w="4675" w:type="dxa"/>
          </w:tcPr>
          <w:p w14:paraId="01889DDD" w14:textId="6E3F94AF" w:rsidR="00F11681" w:rsidRPr="00994467" w:rsidRDefault="00F11681" w:rsidP="004C1754">
            <w:pPr>
              <w:rPr>
                <w:sz w:val="24"/>
                <w:szCs w:val="24"/>
              </w:rPr>
            </w:pPr>
            <w:r w:rsidRPr="00994467">
              <w:rPr>
                <w:sz w:val="24"/>
                <w:szCs w:val="24"/>
              </w:rPr>
              <w:t>February 12*</w:t>
            </w:r>
          </w:p>
        </w:tc>
      </w:tr>
      <w:tr w:rsidR="00F11681" w:rsidRPr="00994467" w14:paraId="3A865839" w14:textId="77777777" w:rsidTr="004C1754">
        <w:tc>
          <w:tcPr>
            <w:tcW w:w="4675" w:type="dxa"/>
          </w:tcPr>
          <w:p w14:paraId="7C09B09D" w14:textId="30724D9B" w:rsidR="00F11681" w:rsidRPr="00994467" w:rsidRDefault="00F11681" w:rsidP="004C1754">
            <w:pPr>
              <w:rPr>
                <w:sz w:val="24"/>
                <w:szCs w:val="24"/>
              </w:rPr>
            </w:pPr>
            <w:r w:rsidRPr="00994467">
              <w:rPr>
                <w:sz w:val="24"/>
                <w:szCs w:val="24"/>
              </w:rPr>
              <w:t xml:space="preserve">The Emperor’s Birthday </w:t>
            </w:r>
          </w:p>
        </w:tc>
        <w:tc>
          <w:tcPr>
            <w:tcW w:w="4675" w:type="dxa"/>
          </w:tcPr>
          <w:p w14:paraId="1AC96076" w14:textId="722CA059" w:rsidR="00F11681" w:rsidRPr="00994467" w:rsidRDefault="00F11681" w:rsidP="004C1754">
            <w:pPr>
              <w:rPr>
                <w:sz w:val="24"/>
                <w:szCs w:val="24"/>
              </w:rPr>
            </w:pPr>
            <w:r w:rsidRPr="00994467">
              <w:rPr>
                <w:sz w:val="24"/>
                <w:szCs w:val="24"/>
              </w:rPr>
              <w:t>February 23</w:t>
            </w:r>
          </w:p>
        </w:tc>
      </w:tr>
      <w:tr w:rsidR="00F11681" w:rsidRPr="00994467" w14:paraId="7034C286" w14:textId="77777777" w:rsidTr="004C1754">
        <w:tc>
          <w:tcPr>
            <w:tcW w:w="4675" w:type="dxa"/>
          </w:tcPr>
          <w:p w14:paraId="4EF355E0" w14:textId="06A2354B" w:rsidR="00F11681" w:rsidRPr="00994467" w:rsidRDefault="00F11681" w:rsidP="004C1754">
            <w:pPr>
              <w:rPr>
                <w:sz w:val="24"/>
                <w:szCs w:val="24"/>
              </w:rPr>
            </w:pPr>
            <w:r w:rsidRPr="00994467">
              <w:rPr>
                <w:sz w:val="24"/>
                <w:szCs w:val="24"/>
              </w:rPr>
              <w:t>Vernal Equinox Day</w:t>
            </w:r>
          </w:p>
        </w:tc>
        <w:tc>
          <w:tcPr>
            <w:tcW w:w="4675" w:type="dxa"/>
          </w:tcPr>
          <w:p w14:paraId="6832640A" w14:textId="2F7357A5" w:rsidR="00F11681" w:rsidRPr="00994467" w:rsidRDefault="00F11681" w:rsidP="004C1754">
            <w:pPr>
              <w:rPr>
                <w:sz w:val="24"/>
                <w:szCs w:val="24"/>
              </w:rPr>
            </w:pPr>
            <w:r w:rsidRPr="00994467">
              <w:rPr>
                <w:sz w:val="24"/>
                <w:szCs w:val="24"/>
              </w:rPr>
              <w:t>March 21</w:t>
            </w:r>
          </w:p>
        </w:tc>
      </w:tr>
      <w:tr w:rsidR="00F11681" w:rsidRPr="00994467" w14:paraId="743D0FCF" w14:textId="77777777" w:rsidTr="004C1754">
        <w:tc>
          <w:tcPr>
            <w:tcW w:w="4675" w:type="dxa"/>
          </w:tcPr>
          <w:p w14:paraId="3317884A" w14:textId="04E53865" w:rsidR="00F11681" w:rsidRPr="00994467" w:rsidRDefault="00F11681" w:rsidP="004C1754">
            <w:pPr>
              <w:rPr>
                <w:sz w:val="24"/>
                <w:szCs w:val="24"/>
              </w:rPr>
            </w:pPr>
            <w:proofErr w:type="spellStart"/>
            <w:r w:rsidRPr="00994467">
              <w:rPr>
                <w:sz w:val="24"/>
                <w:szCs w:val="24"/>
              </w:rPr>
              <w:t>Shōwa</w:t>
            </w:r>
            <w:proofErr w:type="spellEnd"/>
            <w:r w:rsidRPr="00994467">
              <w:rPr>
                <w:spacing w:val="-5"/>
                <w:sz w:val="24"/>
                <w:szCs w:val="24"/>
              </w:rPr>
              <w:t xml:space="preserve"> Day</w:t>
            </w:r>
          </w:p>
        </w:tc>
        <w:tc>
          <w:tcPr>
            <w:tcW w:w="4675" w:type="dxa"/>
          </w:tcPr>
          <w:p w14:paraId="28D4513B" w14:textId="2DD1A8D8" w:rsidR="00F11681" w:rsidRPr="00994467" w:rsidRDefault="00F11681" w:rsidP="004C1754">
            <w:pPr>
              <w:rPr>
                <w:sz w:val="24"/>
                <w:szCs w:val="24"/>
              </w:rPr>
            </w:pPr>
            <w:r w:rsidRPr="00994467">
              <w:rPr>
                <w:sz w:val="24"/>
                <w:szCs w:val="24"/>
              </w:rPr>
              <w:t>April 30*</w:t>
            </w:r>
          </w:p>
        </w:tc>
      </w:tr>
      <w:tr w:rsidR="00F11681" w:rsidRPr="00994467" w14:paraId="1A31EBB5" w14:textId="77777777" w:rsidTr="004C1754">
        <w:tc>
          <w:tcPr>
            <w:tcW w:w="4675" w:type="dxa"/>
          </w:tcPr>
          <w:p w14:paraId="65946E0F" w14:textId="431F99F3" w:rsidR="00F11681" w:rsidRPr="00994467" w:rsidRDefault="00F11681" w:rsidP="004C1754">
            <w:pPr>
              <w:rPr>
                <w:sz w:val="24"/>
                <w:szCs w:val="24"/>
              </w:rPr>
            </w:pPr>
            <w:r w:rsidRPr="00994467">
              <w:rPr>
                <w:sz w:val="24"/>
                <w:szCs w:val="24"/>
              </w:rPr>
              <w:t>Constitution Memorial Day</w:t>
            </w:r>
          </w:p>
        </w:tc>
        <w:tc>
          <w:tcPr>
            <w:tcW w:w="4675" w:type="dxa"/>
          </w:tcPr>
          <w:p w14:paraId="0A4F2B04" w14:textId="1CF54543" w:rsidR="00F11681" w:rsidRPr="00994467" w:rsidRDefault="00F11681" w:rsidP="004C1754">
            <w:pPr>
              <w:rPr>
                <w:b/>
                <w:sz w:val="24"/>
                <w:szCs w:val="24"/>
              </w:rPr>
            </w:pPr>
            <w:r w:rsidRPr="00994467">
              <w:rPr>
                <w:sz w:val="24"/>
                <w:szCs w:val="24"/>
              </w:rPr>
              <w:t>May 3</w:t>
            </w:r>
          </w:p>
        </w:tc>
      </w:tr>
      <w:tr w:rsidR="00F11681" w:rsidRPr="00994467" w14:paraId="6CBDD6A3" w14:textId="77777777" w:rsidTr="004C1754">
        <w:tc>
          <w:tcPr>
            <w:tcW w:w="4675" w:type="dxa"/>
          </w:tcPr>
          <w:p w14:paraId="082C3B86" w14:textId="3408D1C5" w:rsidR="00F11681" w:rsidRPr="00994467" w:rsidRDefault="00F11681" w:rsidP="004C1754">
            <w:pPr>
              <w:rPr>
                <w:sz w:val="24"/>
                <w:szCs w:val="24"/>
              </w:rPr>
            </w:pPr>
            <w:r w:rsidRPr="00994467">
              <w:rPr>
                <w:sz w:val="24"/>
                <w:szCs w:val="24"/>
              </w:rPr>
              <w:t>Greenery Day</w:t>
            </w:r>
          </w:p>
        </w:tc>
        <w:tc>
          <w:tcPr>
            <w:tcW w:w="4675" w:type="dxa"/>
          </w:tcPr>
          <w:p w14:paraId="23F44312" w14:textId="2392685D" w:rsidR="00F11681" w:rsidRPr="00994467" w:rsidRDefault="00F11681" w:rsidP="004C1754">
            <w:pPr>
              <w:rPr>
                <w:sz w:val="24"/>
                <w:szCs w:val="24"/>
              </w:rPr>
            </w:pPr>
            <w:r w:rsidRPr="00994467">
              <w:rPr>
                <w:sz w:val="24"/>
                <w:szCs w:val="24"/>
              </w:rPr>
              <w:t>May 4</w:t>
            </w:r>
          </w:p>
        </w:tc>
      </w:tr>
      <w:tr w:rsidR="00F11681" w:rsidRPr="00994467" w14:paraId="13CC3207" w14:textId="77777777" w:rsidTr="004C1754">
        <w:tc>
          <w:tcPr>
            <w:tcW w:w="4675" w:type="dxa"/>
          </w:tcPr>
          <w:p w14:paraId="49E027E5" w14:textId="1676A8A5" w:rsidR="00F11681" w:rsidRPr="00994467" w:rsidRDefault="00F11681" w:rsidP="004C1754">
            <w:pPr>
              <w:rPr>
                <w:sz w:val="24"/>
                <w:szCs w:val="24"/>
              </w:rPr>
            </w:pPr>
            <w:r w:rsidRPr="00994467">
              <w:rPr>
                <w:sz w:val="24"/>
                <w:szCs w:val="24"/>
              </w:rPr>
              <w:t>Children’s Day</w:t>
            </w:r>
          </w:p>
        </w:tc>
        <w:tc>
          <w:tcPr>
            <w:tcW w:w="4675" w:type="dxa"/>
          </w:tcPr>
          <w:p w14:paraId="37675F9F" w14:textId="156247D5" w:rsidR="00F11681" w:rsidRPr="00994467" w:rsidRDefault="00F11681" w:rsidP="004C1754">
            <w:pPr>
              <w:rPr>
                <w:sz w:val="24"/>
                <w:szCs w:val="24"/>
              </w:rPr>
            </w:pPr>
            <w:r w:rsidRPr="00994467">
              <w:rPr>
                <w:sz w:val="24"/>
                <w:szCs w:val="24"/>
              </w:rPr>
              <w:t>May 5</w:t>
            </w:r>
          </w:p>
        </w:tc>
      </w:tr>
      <w:tr w:rsidR="00F11681" w:rsidRPr="00994467" w14:paraId="44BA7276" w14:textId="77777777" w:rsidTr="004C1754">
        <w:tc>
          <w:tcPr>
            <w:tcW w:w="4675" w:type="dxa"/>
          </w:tcPr>
          <w:p w14:paraId="1BA7F32A" w14:textId="67A30A24" w:rsidR="00F11681" w:rsidRPr="00994467" w:rsidRDefault="00F11681" w:rsidP="004C1754">
            <w:pPr>
              <w:rPr>
                <w:sz w:val="24"/>
                <w:szCs w:val="24"/>
              </w:rPr>
            </w:pPr>
            <w:r w:rsidRPr="00994467">
              <w:rPr>
                <w:sz w:val="24"/>
                <w:szCs w:val="24"/>
              </w:rPr>
              <w:t>Marine Day</w:t>
            </w:r>
          </w:p>
        </w:tc>
        <w:tc>
          <w:tcPr>
            <w:tcW w:w="4675" w:type="dxa"/>
          </w:tcPr>
          <w:p w14:paraId="152843B7" w14:textId="6F7C2AB3" w:rsidR="00F11681" w:rsidRPr="00994467" w:rsidRDefault="00F11681" w:rsidP="004C1754">
            <w:pPr>
              <w:rPr>
                <w:b/>
                <w:sz w:val="24"/>
                <w:szCs w:val="24"/>
              </w:rPr>
            </w:pPr>
            <w:r w:rsidRPr="00994467">
              <w:rPr>
                <w:sz w:val="24"/>
                <w:szCs w:val="24"/>
              </w:rPr>
              <w:t>July 16 (third Monday in July)</w:t>
            </w:r>
          </w:p>
        </w:tc>
      </w:tr>
      <w:tr w:rsidR="00F11681" w:rsidRPr="00994467" w14:paraId="1CCD2A39" w14:textId="77777777" w:rsidTr="004C1754">
        <w:tc>
          <w:tcPr>
            <w:tcW w:w="4675" w:type="dxa"/>
          </w:tcPr>
          <w:p w14:paraId="3FC5EE70" w14:textId="6F6754A1" w:rsidR="00F11681" w:rsidRPr="00994467" w:rsidRDefault="00F11681" w:rsidP="004C1754">
            <w:pPr>
              <w:rPr>
                <w:sz w:val="24"/>
                <w:szCs w:val="24"/>
              </w:rPr>
            </w:pPr>
            <w:r w:rsidRPr="00994467">
              <w:rPr>
                <w:sz w:val="24"/>
                <w:szCs w:val="24"/>
              </w:rPr>
              <w:t>Mountain Day</w:t>
            </w:r>
          </w:p>
        </w:tc>
        <w:tc>
          <w:tcPr>
            <w:tcW w:w="4675" w:type="dxa"/>
          </w:tcPr>
          <w:p w14:paraId="275902CD" w14:textId="3A39C26E" w:rsidR="00F11681" w:rsidRPr="00994467" w:rsidRDefault="003217FD" w:rsidP="004C1754">
            <w:pPr>
              <w:rPr>
                <w:sz w:val="24"/>
                <w:szCs w:val="24"/>
              </w:rPr>
            </w:pPr>
            <w:r w:rsidRPr="00994467">
              <w:rPr>
                <w:sz w:val="24"/>
                <w:szCs w:val="24"/>
              </w:rPr>
              <w:t>August 11</w:t>
            </w:r>
          </w:p>
        </w:tc>
      </w:tr>
      <w:tr w:rsidR="00F11681" w:rsidRPr="00994467" w14:paraId="131BACE8" w14:textId="77777777" w:rsidTr="004C1754">
        <w:tc>
          <w:tcPr>
            <w:tcW w:w="4675" w:type="dxa"/>
          </w:tcPr>
          <w:p w14:paraId="05D98595" w14:textId="17BD8129" w:rsidR="00F11681" w:rsidRPr="00994467" w:rsidRDefault="003217FD" w:rsidP="004C1754">
            <w:pPr>
              <w:rPr>
                <w:sz w:val="24"/>
                <w:szCs w:val="24"/>
              </w:rPr>
            </w:pPr>
            <w:r w:rsidRPr="00994467">
              <w:rPr>
                <w:sz w:val="24"/>
                <w:szCs w:val="24"/>
              </w:rPr>
              <w:t>Respect for the Aged Day</w:t>
            </w:r>
          </w:p>
        </w:tc>
        <w:tc>
          <w:tcPr>
            <w:tcW w:w="4675" w:type="dxa"/>
          </w:tcPr>
          <w:p w14:paraId="04E65370" w14:textId="75B159BC" w:rsidR="00F11681" w:rsidRPr="00994467" w:rsidRDefault="003217FD" w:rsidP="004C1754">
            <w:pPr>
              <w:rPr>
                <w:b/>
                <w:sz w:val="24"/>
                <w:szCs w:val="24"/>
              </w:rPr>
            </w:pPr>
            <w:r w:rsidRPr="00994467">
              <w:rPr>
                <w:sz w:val="24"/>
                <w:szCs w:val="24"/>
              </w:rPr>
              <w:t>September 17 (third Monday of September)</w:t>
            </w:r>
          </w:p>
        </w:tc>
      </w:tr>
      <w:tr w:rsidR="003217FD" w:rsidRPr="00994467" w14:paraId="7396FFB2" w14:textId="77777777" w:rsidTr="004C1754">
        <w:tc>
          <w:tcPr>
            <w:tcW w:w="4675" w:type="dxa"/>
          </w:tcPr>
          <w:p w14:paraId="4FE9DEB5" w14:textId="09924E84" w:rsidR="003217FD" w:rsidRPr="00994467" w:rsidRDefault="003217FD" w:rsidP="004C1754">
            <w:pPr>
              <w:rPr>
                <w:sz w:val="24"/>
                <w:szCs w:val="24"/>
              </w:rPr>
            </w:pPr>
            <w:r w:rsidRPr="00994467">
              <w:rPr>
                <w:sz w:val="24"/>
                <w:szCs w:val="24"/>
              </w:rPr>
              <w:t>Autumnal Equinox Day</w:t>
            </w:r>
          </w:p>
        </w:tc>
        <w:tc>
          <w:tcPr>
            <w:tcW w:w="4675" w:type="dxa"/>
          </w:tcPr>
          <w:p w14:paraId="5A11AFED" w14:textId="3D09B3C4" w:rsidR="003217FD" w:rsidRPr="00994467" w:rsidRDefault="003217FD" w:rsidP="004C1754">
            <w:pPr>
              <w:rPr>
                <w:sz w:val="24"/>
                <w:szCs w:val="24"/>
              </w:rPr>
            </w:pPr>
            <w:r w:rsidRPr="00994467">
              <w:rPr>
                <w:sz w:val="24"/>
                <w:szCs w:val="24"/>
              </w:rPr>
              <w:t>September 24*</w:t>
            </w:r>
          </w:p>
        </w:tc>
      </w:tr>
      <w:tr w:rsidR="003217FD" w:rsidRPr="00994467" w14:paraId="29998843" w14:textId="77777777" w:rsidTr="004C1754">
        <w:tc>
          <w:tcPr>
            <w:tcW w:w="4675" w:type="dxa"/>
          </w:tcPr>
          <w:p w14:paraId="63E8081B" w14:textId="1D00DF90" w:rsidR="003217FD" w:rsidRPr="00994467" w:rsidRDefault="003217FD" w:rsidP="004C1754">
            <w:pPr>
              <w:rPr>
                <w:sz w:val="24"/>
                <w:szCs w:val="24"/>
              </w:rPr>
            </w:pPr>
            <w:r w:rsidRPr="00994467">
              <w:rPr>
                <w:sz w:val="24"/>
                <w:szCs w:val="24"/>
              </w:rPr>
              <w:t>Health and Sports Day</w:t>
            </w:r>
          </w:p>
        </w:tc>
        <w:tc>
          <w:tcPr>
            <w:tcW w:w="4675" w:type="dxa"/>
          </w:tcPr>
          <w:p w14:paraId="578BCF38" w14:textId="4001935F" w:rsidR="003217FD" w:rsidRPr="00994467" w:rsidRDefault="003217FD" w:rsidP="004C1754">
            <w:pPr>
              <w:rPr>
                <w:sz w:val="24"/>
                <w:szCs w:val="24"/>
              </w:rPr>
            </w:pPr>
            <w:r w:rsidRPr="00994467">
              <w:rPr>
                <w:sz w:val="24"/>
                <w:szCs w:val="24"/>
              </w:rPr>
              <w:t>October 8 (second Monday of October)</w:t>
            </w:r>
          </w:p>
        </w:tc>
      </w:tr>
      <w:tr w:rsidR="003217FD" w:rsidRPr="00994467" w14:paraId="0AF53927" w14:textId="77777777" w:rsidTr="004C1754">
        <w:tc>
          <w:tcPr>
            <w:tcW w:w="4675" w:type="dxa"/>
          </w:tcPr>
          <w:p w14:paraId="7C26A7F8" w14:textId="15EAF58E" w:rsidR="003217FD" w:rsidRPr="00994467" w:rsidRDefault="00410D25" w:rsidP="004C1754">
            <w:pPr>
              <w:rPr>
                <w:sz w:val="24"/>
                <w:szCs w:val="24"/>
              </w:rPr>
            </w:pPr>
            <w:r w:rsidRPr="00994467">
              <w:rPr>
                <w:sz w:val="24"/>
                <w:szCs w:val="24"/>
              </w:rPr>
              <w:t>Culture Day</w:t>
            </w:r>
          </w:p>
        </w:tc>
        <w:tc>
          <w:tcPr>
            <w:tcW w:w="4675" w:type="dxa"/>
          </w:tcPr>
          <w:p w14:paraId="7206D3B8" w14:textId="6CA9FE5D" w:rsidR="003217FD" w:rsidRPr="00994467" w:rsidRDefault="00410D25" w:rsidP="004C1754">
            <w:pPr>
              <w:rPr>
                <w:sz w:val="24"/>
                <w:szCs w:val="24"/>
              </w:rPr>
            </w:pPr>
            <w:r w:rsidRPr="00994467">
              <w:rPr>
                <w:sz w:val="24"/>
                <w:szCs w:val="24"/>
              </w:rPr>
              <w:t>November 3</w:t>
            </w:r>
          </w:p>
        </w:tc>
      </w:tr>
      <w:tr w:rsidR="003217FD" w:rsidRPr="00994467" w14:paraId="6D7E313B" w14:textId="77777777" w:rsidTr="004C1754">
        <w:tc>
          <w:tcPr>
            <w:tcW w:w="4675" w:type="dxa"/>
          </w:tcPr>
          <w:p w14:paraId="06194EB0" w14:textId="2B0F70C8" w:rsidR="003217FD" w:rsidRPr="00994467" w:rsidRDefault="00410D25" w:rsidP="004C1754">
            <w:pPr>
              <w:rPr>
                <w:sz w:val="24"/>
                <w:szCs w:val="24"/>
              </w:rPr>
            </w:pPr>
            <w:r w:rsidRPr="00994467">
              <w:rPr>
                <w:sz w:val="24"/>
                <w:szCs w:val="24"/>
              </w:rPr>
              <w:t>Labor Thanksgiving Day</w:t>
            </w:r>
          </w:p>
        </w:tc>
        <w:tc>
          <w:tcPr>
            <w:tcW w:w="4675" w:type="dxa"/>
          </w:tcPr>
          <w:p w14:paraId="13EC5B7B" w14:textId="513BA9AA" w:rsidR="003217FD" w:rsidRPr="00994467" w:rsidRDefault="00410D25" w:rsidP="004C1754">
            <w:pPr>
              <w:rPr>
                <w:sz w:val="24"/>
                <w:szCs w:val="24"/>
              </w:rPr>
            </w:pPr>
            <w:r w:rsidRPr="00994467">
              <w:rPr>
                <w:sz w:val="24"/>
                <w:szCs w:val="24"/>
              </w:rPr>
              <w:t>November 23</w:t>
            </w:r>
          </w:p>
        </w:tc>
      </w:tr>
      <w:tr w:rsidR="004B424E" w:rsidRPr="00994467" w14:paraId="1D2301DD" w14:textId="77777777" w:rsidTr="004C1754">
        <w:tc>
          <w:tcPr>
            <w:tcW w:w="4675" w:type="dxa"/>
          </w:tcPr>
          <w:p w14:paraId="5712887B" w14:textId="65CD7A4E" w:rsidR="004B424E" w:rsidRPr="00994467" w:rsidRDefault="004B424E" w:rsidP="004C1754">
            <w:pPr>
              <w:rPr>
                <w:sz w:val="24"/>
                <w:szCs w:val="24"/>
              </w:rPr>
            </w:pPr>
            <w:r>
              <w:rPr>
                <w:sz w:val="24"/>
                <w:szCs w:val="24"/>
              </w:rPr>
              <w:t>Year End Holidays</w:t>
            </w:r>
          </w:p>
        </w:tc>
        <w:tc>
          <w:tcPr>
            <w:tcW w:w="4675" w:type="dxa"/>
          </w:tcPr>
          <w:p w14:paraId="7D0AA9DA" w14:textId="20F19A6E" w:rsidR="004B424E" w:rsidRPr="00994467" w:rsidRDefault="004B424E" w:rsidP="004C1754">
            <w:pPr>
              <w:rPr>
                <w:sz w:val="24"/>
                <w:szCs w:val="24"/>
              </w:rPr>
            </w:pPr>
            <w:r>
              <w:rPr>
                <w:sz w:val="24"/>
                <w:szCs w:val="24"/>
              </w:rPr>
              <w:t>December 29-31</w:t>
            </w:r>
          </w:p>
        </w:tc>
      </w:tr>
      <w:tr w:rsidR="003B6E01" w:rsidRPr="00994467" w14:paraId="71BD6BB9" w14:textId="77777777" w:rsidTr="007305C7">
        <w:tc>
          <w:tcPr>
            <w:tcW w:w="9350" w:type="dxa"/>
            <w:gridSpan w:val="2"/>
          </w:tcPr>
          <w:p w14:paraId="4E7B7828" w14:textId="3D3DC9B6" w:rsidR="003B6E01" w:rsidRPr="00994467" w:rsidRDefault="003B6E01" w:rsidP="003B6E01">
            <w:pPr>
              <w:rPr>
                <w:sz w:val="24"/>
                <w:szCs w:val="24"/>
              </w:rPr>
            </w:pPr>
            <w:r w:rsidRPr="00994467">
              <w:rPr>
                <w:sz w:val="24"/>
                <w:szCs w:val="24"/>
              </w:rPr>
              <w:lastRenderedPageBreak/>
              <w:t>*The holiday is observed on the preceding Friday or the following Monday when the holiday occurs on Saturday, respectively.</w:t>
            </w:r>
          </w:p>
        </w:tc>
      </w:tr>
    </w:tbl>
    <w:p w14:paraId="5A539471" w14:textId="77777777" w:rsidR="00F11681" w:rsidRPr="00994467" w:rsidRDefault="00F11681" w:rsidP="001B0D10">
      <w:pPr>
        <w:spacing w:after="100" w:afterAutospacing="1" w:line="240" w:lineRule="auto"/>
        <w:rPr>
          <w:rFonts w:ascii="Times New Roman" w:hAnsi="Times New Roman" w:cs="Times New Roman"/>
          <w:sz w:val="24"/>
          <w:szCs w:val="24"/>
        </w:rPr>
      </w:pPr>
    </w:p>
    <w:p w14:paraId="537FE46C" w14:textId="0D75772A" w:rsidR="001A00FE" w:rsidRPr="00994467" w:rsidRDefault="001A00FE" w:rsidP="001B0D10">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b. Installation specific normal hours of operations for this contract are available upon request from the COR.  This contract is for various military and Government activities of which may have different work schedules.  Excluding weekends and observed Federal holidays, the Contractor agrees that, for those portions of the services provided on a </w:t>
      </w:r>
      <w:r w:rsidR="00323AAC" w:rsidRPr="00994467">
        <w:rPr>
          <w:rFonts w:ascii="Times New Roman" w:hAnsi="Times New Roman" w:cs="Times New Roman"/>
          <w:sz w:val="24"/>
          <w:szCs w:val="24"/>
        </w:rPr>
        <w:t>government</w:t>
      </w:r>
      <w:r w:rsidRPr="00994467">
        <w:rPr>
          <w:rFonts w:ascii="Times New Roman" w:hAnsi="Times New Roman" w:cs="Times New Roman"/>
          <w:sz w:val="24"/>
          <w:szCs w:val="24"/>
        </w:rPr>
        <w:t xml:space="preserve"> installation, the services will be provided during the normal hours of operation for the installation.</w:t>
      </w:r>
    </w:p>
    <w:p w14:paraId="581518EC" w14:textId="121FD958" w:rsidR="006A639A" w:rsidRPr="00994467" w:rsidRDefault="007E11C5" w:rsidP="00804B64">
      <w:pPr>
        <w:spacing w:after="100" w:afterAutospacing="1" w:line="240" w:lineRule="auto"/>
        <w:ind w:firstLine="720"/>
        <w:rPr>
          <w:rFonts w:ascii="Times New Roman" w:hAnsi="Times New Roman" w:cs="Times New Roman"/>
          <w:sz w:val="24"/>
          <w:szCs w:val="24"/>
        </w:rPr>
      </w:pPr>
      <w:r w:rsidRPr="004F1EF9">
        <w:rPr>
          <w:rFonts w:ascii="Times New Roman" w:hAnsi="Times New Roman" w:cs="Times New Roman"/>
          <w:sz w:val="24"/>
          <w:szCs w:val="24"/>
        </w:rPr>
        <w:t xml:space="preserve">c. </w:t>
      </w:r>
      <w:r w:rsidR="00174A2D" w:rsidRPr="004F1EF9">
        <w:rPr>
          <w:rFonts w:ascii="Times New Roman" w:hAnsi="Times New Roman" w:cs="Times New Roman"/>
          <w:sz w:val="24"/>
          <w:szCs w:val="24"/>
        </w:rPr>
        <w:t>The generator</w:t>
      </w:r>
      <w:r w:rsidR="0096404E" w:rsidRPr="004F1EF9">
        <w:rPr>
          <w:rFonts w:ascii="Times New Roman" w:hAnsi="Times New Roman" w:cs="Times New Roman"/>
          <w:sz w:val="24"/>
          <w:szCs w:val="24"/>
        </w:rPr>
        <w:t xml:space="preserve"> will</w:t>
      </w:r>
      <w:r w:rsidR="00174A2D" w:rsidRPr="004F1EF9">
        <w:rPr>
          <w:rFonts w:ascii="Times New Roman" w:hAnsi="Times New Roman" w:cs="Times New Roman"/>
          <w:sz w:val="24"/>
          <w:szCs w:val="24"/>
        </w:rPr>
        <w:t xml:space="preserve"> make every attempt to ensure that contractor access is arranged for scheduled removals. </w:t>
      </w:r>
      <w:r w:rsidRPr="004F1EF9">
        <w:rPr>
          <w:rFonts w:ascii="Times New Roman" w:hAnsi="Times New Roman" w:cs="Times New Roman"/>
          <w:sz w:val="24"/>
          <w:szCs w:val="24"/>
        </w:rPr>
        <w:t xml:space="preserve">If </w:t>
      </w:r>
      <w:r w:rsidR="009F508D" w:rsidRPr="004F1EF9">
        <w:rPr>
          <w:rFonts w:ascii="Times New Roman" w:hAnsi="Times New Roman" w:cs="Times New Roman"/>
          <w:sz w:val="24"/>
          <w:szCs w:val="24"/>
        </w:rPr>
        <w:t>t</w:t>
      </w:r>
      <w:r w:rsidRPr="004F1EF9">
        <w:rPr>
          <w:rFonts w:ascii="Times New Roman" w:hAnsi="Times New Roman" w:cs="Times New Roman"/>
          <w:sz w:val="24"/>
          <w:szCs w:val="24"/>
        </w:rPr>
        <w:t xml:space="preserve">he contractor finds that access to sites </w:t>
      </w:r>
      <w:r w:rsidR="0096404E" w:rsidRPr="004F1EF9">
        <w:rPr>
          <w:rFonts w:ascii="Times New Roman" w:hAnsi="Times New Roman" w:cs="Times New Roman"/>
          <w:sz w:val="24"/>
          <w:szCs w:val="24"/>
        </w:rPr>
        <w:t xml:space="preserve">as requested </w:t>
      </w:r>
      <w:r w:rsidRPr="004F1EF9">
        <w:rPr>
          <w:rFonts w:ascii="Times New Roman" w:hAnsi="Times New Roman" w:cs="Times New Roman"/>
          <w:sz w:val="24"/>
          <w:szCs w:val="24"/>
        </w:rPr>
        <w:t xml:space="preserve">on the TO </w:t>
      </w:r>
      <w:r w:rsidR="009F508D" w:rsidRPr="004F1EF9">
        <w:rPr>
          <w:rFonts w:ascii="Times New Roman" w:hAnsi="Times New Roman" w:cs="Times New Roman"/>
          <w:sz w:val="24"/>
          <w:szCs w:val="24"/>
        </w:rPr>
        <w:t xml:space="preserve">are continually in </w:t>
      </w:r>
      <w:r w:rsidR="00174A2D" w:rsidRPr="004F1EF9">
        <w:rPr>
          <w:rFonts w:ascii="Times New Roman" w:hAnsi="Times New Roman" w:cs="Times New Roman"/>
          <w:sz w:val="24"/>
          <w:szCs w:val="24"/>
        </w:rPr>
        <w:t>conflict with</w:t>
      </w:r>
      <w:r w:rsidR="009F508D" w:rsidRPr="004F1EF9">
        <w:rPr>
          <w:rFonts w:ascii="Times New Roman" w:hAnsi="Times New Roman" w:cs="Times New Roman"/>
          <w:sz w:val="24"/>
          <w:szCs w:val="24"/>
        </w:rPr>
        <w:t xml:space="preserve"> available scheduling, the contractor </w:t>
      </w:r>
      <w:r w:rsidRPr="004F1EF9">
        <w:rPr>
          <w:rFonts w:ascii="Times New Roman" w:hAnsi="Times New Roman" w:cs="Times New Roman"/>
          <w:sz w:val="24"/>
          <w:szCs w:val="24"/>
        </w:rPr>
        <w:t>may request</w:t>
      </w:r>
      <w:r w:rsidR="009F508D" w:rsidRPr="004F1EF9">
        <w:rPr>
          <w:rFonts w:ascii="Times New Roman" w:hAnsi="Times New Roman" w:cs="Times New Roman"/>
          <w:sz w:val="24"/>
          <w:szCs w:val="24"/>
        </w:rPr>
        <w:t xml:space="preserve"> through the COR </w:t>
      </w:r>
      <w:r w:rsidR="001321F6" w:rsidRPr="004F1EF9">
        <w:rPr>
          <w:rFonts w:ascii="Times New Roman" w:hAnsi="Times New Roman" w:cs="Times New Roman"/>
          <w:sz w:val="24"/>
          <w:szCs w:val="24"/>
        </w:rPr>
        <w:t xml:space="preserve">a </w:t>
      </w:r>
      <w:r w:rsidR="0096404E" w:rsidRPr="004F1EF9">
        <w:rPr>
          <w:rFonts w:ascii="Times New Roman" w:hAnsi="Times New Roman" w:cs="Times New Roman"/>
          <w:sz w:val="24"/>
          <w:szCs w:val="24"/>
        </w:rPr>
        <w:t xml:space="preserve">written </w:t>
      </w:r>
      <w:r w:rsidR="001321F6" w:rsidRPr="004F1EF9">
        <w:rPr>
          <w:rFonts w:ascii="Times New Roman" w:hAnsi="Times New Roman" w:cs="Times New Roman"/>
          <w:sz w:val="24"/>
          <w:szCs w:val="24"/>
        </w:rPr>
        <w:t xml:space="preserve">valid reason </w:t>
      </w:r>
      <w:r w:rsidR="00A96429" w:rsidRPr="004F1EF9">
        <w:rPr>
          <w:rFonts w:ascii="Times New Roman" w:hAnsi="Times New Roman" w:cs="Times New Roman"/>
          <w:sz w:val="24"/>
          <w:szCs w:val="24"/>
        </w:rPr>
        <w:t xml:space="preserve">from the generator </w:t>
      </w:r>
      <w:r w:rsidR="001321F6" w:rsidRPr="004F1EF9">
        <w:rPr>
          <w:rFonts w:ascii="Times New Roman" w:hAnsi="Times New Roman" w:cs="Times New Roman"/>
          <w:sz w:val="24"/>
          <w:szCs w:val="24"/>
        </w:rPr>
        <w:t xml:space="preserve">for </w:t>
      </w:r>
      <w:r w:rsidR="00B71332" w:rsidRPr="004F1EF9">
        <w:rPr>
          <w:rFonts w:ascii="Times New Roman" w:hAnsi="Times New Roman" w:cs="Times New Roman"/>
          <w:sz w:val="24"/>
          <w:szCs w:val="24"/>
        </w:rPr>
        <w:t xml:space="preserve">not being able to </w:t>
      </w:r>
      <w:r w:rsidR="00A249E4" w:rsidRPr="004F1EF9">
        <w:rPr>
          <w:rFonts w:ascii="Times New Roman" w:hAnsi="Times New Roman" w:cs="Times New Roman"/>
          <w:sz w:val="24"/>
          <w:szCs w:val="24"/>
        </w:rPr>
        <w:t>perform the service.</w:t>
      </w:r>
      <w:r w:rsidR="00A96429" w:rsidRPr="004F1EF9">
        <w:rPr>
          <w:rFonts w:ascii="Times New Roman" w:hAnsi="Times New Roman" w:cs="Times New Roman"/>
          <w:sz w:val="24"/>
          <w:szCs w:val="24"/>
        </w:rPr>
        <w:t xml:space="preserve"> </w:t>
      </w:r>
      <w:r w:rsidR="00A249E4" w:rsidRPr="004F1EF9">
        <w:rPr>
          <w:rFonts w:ascii="Times New Roman" w:hAnsi="Times New Roman" w:cs="Times New Roman"/>
          <w:sz w:val="24"/>
          <w:szCs w:val="24"/>
        </w:rPr>
        <w:t xml:space="preserve">The COR </w:t>
      </w:r>
      <w:r w:rsidR="0096404E" w:rsidRPr="004F1EF9">
        <w:rPr>
          <w:rFonts w:ascii="Times New Roman" w:hAnsi="Times New Roman" w:cs="Times New Roman"/>
          <w:sz w:val="24"/>
          <w:szCs w:val="24"/>
        </w:rPr>
        <w:t>will</w:t>
      </w:r>
      <w:r w:rsidR="00A249E4" w:rsidRPr="004F1EF9">
        <w:rPr>
          <w:rFonts w:ascii="Times New Roman" w:hAnsi="Times New Roman" w:cs="Times New Roman"/>
          <w:sz w:val="24"/>
          <w:szCs w:val="24"/>
        </w:rPr>
        <w:t xml:space="preserve"> elevate the issues to </w:t>
      </w:r>
      <w:r w:rsidR="0096404E" w:rsidRPr="004F1EF9">
        <w:rPr>
          <w:rFonts w:ascii="Times New Roman" w:hAnsi="Times New Roman" w:cs="Times New Roman"/>
          <w:sz w:val="24"/>
          <w:szCs w:val="24"/>
        </w:rPr>
        <w:t xml:space="preserve">site </w:t>
      </w:r>
      <w:r w:rsidR="00081F6E" w:rsidRPr="004F1EF9">
        <w:rPr>
          <w:rFonts w:ascii="Times New Roman" w:hAnsi="Times New Roman" w:cs="Times New Roman"/>
          <w:sz w:val="24"/>
          <w:szCs w:val="24"/>
        </w:rPr>
        <w:t>leadership</w:t>
      </w:r>
      <w:r w:rsidR="0096404E" w:rsidRPr="004F1EF9">
        <w:rPr>
          <w:rFonts w:ascii="Times New Roman" w:hAnsi="Times New Roman" w:cs="Times New Roman"/>
          <w:sz w:val="24"/>
          <w:szCs w:val="24"/>
        </w:rPr>
        <w:t>, the DSD</w:t>
      </w:r>
      <w:r w:rsidR="00081F6E" w:rsidRPr="004F1EF9">
        <w:rPr>
          <w:rFonts w:ascii="Times New Roman" w:hAnsi="Times New Roman" w:cs="Times New Roman"/>
          <w:sz w:val="24"/>
          <w:szCs w:val="24"/>
        </w:rPr>
        <w:t xml:space="preserve"> </w:t>
      </w:r>
      <w:r w:rsidR="0096404E" w:rsidRPr="004F1EF9">
        <w:rPr>
          <w:rFonts w:ascii="Times New Roman" w:hAnsi="Times New Roman" w:cs="Times New Roman"/>
          <w:sz w:val="24"/>
          <w:szCs w:val="24"/>
        </w:rPr>
        <w:t>and/</w:t>
      </w:r>
      <w:r w:rsidR="00081F6E" w:rsidRPr="004F1EF9">
        <w:rPr>
          <w:rFonts w:ascii="Times New Roman" w:hAnsi="Times New Roman" w:cs="Times New Roman"/>
          <w:sz w:val="24"/>
          <w:szCs w:val="24"/>
        </w:rPr>
        <w:t xml:space="preserve">or the </w:t>
      </w:r>
      <w:r w:rsidR="00A249E4" w:rsidRPr="004F1EF9">
        <w:rPr>
          <w:rFonts w:ascii="Times New Roman" w:hAnsi="Times New Roman" w:cs="Times New Roman"/>
          <w:sz w:val="24"/>
          <w:szCs w:val="24"/>
        </w:rPr>
        <w:t xml:space="preserve">KO </w:t>
      </w:r>
      <w:r w:rsidR="0096404E" w:rsidRPr="004F1EF9">
        <w:rPr>
          <w:rFonts w:ascii="Times New Roman" w:hAnsi="Times New Roman" w:cs="Times New Roman"/>
          <w:sz w:val="24"/>
          <w:szCs w:val="24"/>
        </w:rPr>
        <w:t>as</w:t>
      </w:r>
      <w:r w:rsidR="00A249E4" w:rsidRPr="004F1EF9">
        <w:rPr>
          <w:rFonts w:ascii="Times New Roman" w:hAnsi="Times New Roman" w:cs="Times New Roman"/>
          <w:sz w:val="24"/>
          <w:szCs w:val="24"/>
        </w:rPr>
        <w:t xml:space="preserve"> required. </w:t>
      </w:r>
      <w:r w:rsidR="00B71332" w:rsidRPr="004F1EF9">
        <w:rPr>
          <w:rFonts w:ascii="Times New Roman" w:hAnsi="Times New Roman" w:cs="Times New Roman"/>
          <w:sz w:val="24"/>
          <w:szCs w:val="24"/>
        </w:rPr>
        <w:t xml:space="preserve">  </w:t>
      </w:r>
    </w:p>
    <w:p w14:paraId="067DAFDA" w14:textId="62B40F35" w:rsidR="00146549" w:rsidRPr="00994467" w:rsidRDefault="00146549" w:rsidP="00146549">
      <w:pPr>
        <w:spacing w:before="100" w:beforeAutospacing="1" w:after="100" w:afterAutospacing="1" w:line="240" w:lineRule="auto"/>
        <w:rPr>
          <w:rFonts w:ascii="Times New Roman" w:hAnsi="Times New Roman" w:cs="Times New Roman"/>
          <w:sz w:val="24"/>
          <w:szCs w:val="24"/>
        </w:rPr>
      </w:pPr>
      <w:bookmarkStart w:id="21" w:name="_Hlk94440753"/>
      <w:r w:rsidRPr="00994467">
        <w:rPr>
          <w:rFonts w:ascii="Times New Roman" w:hAnsi="Times New Roman" w:cs="Times New Roman"/>
          <w:b/>
          <w:sz w:val="24"/>
          <w:szCs w:val="24"/>
        </w:rPr>
        <w:t xml:space="preserve">1.1.7 </w:t>
      </w:r>
      <w:bookmarkStart w:id="22" w:name="_Hlk73441609"/>
      <w:r w:rsidRPr="00994467">
        <w:rPr>
          <w:rFonts w:ascii="Times New Roman" w:hAnsi="Times New Roman" w:cs="Times New Roman"/>
          <w:b/>
          <w:sz w:val="24"/>
          <w:szCs w:val="24"/>
          <w:u w:val="single"/>
        </w:rPr>
        <w:t xml:space="preserve">CONTRACT RELATED </w:t>
      </w:r>
      <w:r w:rsidR="00C57730" w:rsidRPr="00994467">
        <w:rPr>
          <w:rFonts w:ascii="Times New Roman" w:hAnsi="Times New Roman" w:cs="Times New Roman"/>
          <w:b/>
          <w:sz w:val="24"/>
          <w:szCs w:val="24"/>
          <w:u w:val="single"/>
        </w:rPr>
        <w:t>INFORMATION</w:t>
      </w:r>
      <w:r w:rsidRPr="00994467">
        <w:rPr>
          <w:rFonts w:ascii="Times New Roman" w:hAnsi="Times New Roman" w:cs="Times New Roman"/>
          <w:b/>
          <w:sz w:val="24"/>
          <w:szCs w:val="24"/>
          <w:u w:val="single"/>
        </w:rPr>
        <w:t xml:space="preserve"> DISCLOSURE</w:t>
      </w:r>
      <w:bookmarkEnd w:id="22"/>
      <w:r w:rsidR="00062968" w:rsidRPr="00994467">
        <w:rPr>
          <w:rFonts w:ascii="Times New Roman" w:hAnsi="Times New Roman" w:cs="Times New Roman"/>
          <w:sz w:val="24"/>
          <w:szCs w:val="24"/>
        </w:rPr>
        <w:t xml:space="preserve"> </w:t>
      </w:r>
    </w:p>
    <w:p w14:paraId="5BAC3023" w14:textId="7D7F1C2F" w:rsidR="00062968" w:rsidRPr="00994467" w:rsidRDefault="00062968" w:rsidP="00146549">
      <w:pPr>
        <w:spacing w:before="100" w:beforeAutospacing="1" w:after="100" w:afterAutospacing="1" w:line="240" w:lineRule="auto"/>
        <w:rPr>
          <w:rFonts w:ascii="Times New Roman" w:hAnsi="Times New Roman" w:cs="Times New Roman"/>
          <w:sz w:val="24"/>
          <w:szCs w:val="24"/>
        </w:rPr>
      </w:pPr>
      <w:r w:rsidRPr="00994467">
        <w:rPr>
          <w:rFonts w:ascii="Times New Roman" w:hAnsi="Times New Roman" w:cs="Times New Roman"/>
          <w:sz w:val="24"/>
          <w:szCs w:val="24"/>
        </w:rPr>
        <w:t>The Contractor may not publicly release or share any data, reports, or other information relating to the contract with other firms or individuals who are not performing as subcontractors under the contract with a need to know and must keep such information confidential.</w:t>
      </w:r>
      <w:r w:rsidR="00A524EA"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 Other than </w:t>
      </w:r>
      <w:proofErr w:type="gramStart"/>
      <w:r w:rsidRPr="00994467">
        <w:rPr>
          <w:rFonts w:ascii="Times New Roman" w:hAnsi="Times New Roman" w:cs="Times New Roman"/>
          <w:sz w:val="24"/>
          <w:szCs w:val="24"/>
        </w:rPr>
        <w:t>waste</w:t>
      </w:r>
      <w:proofErr w:type="gramEnd"/>
      <w:r w:rsidRPr="00994467">
        <w:rPr>
          <w:rFonts w:ascii="Times New Roman" w:hAnsi="Times New Roman" w:cs="Times New Roman"/>
          <w:sz w:val="24"/>
          <w:szCs w:val="24"/>
        </w:rPr>
        <w:t xml:space="preserve"> </w:t>
      </w:r>
      <w:r w:rsidR="00043B96" w:rsidRPr="00994467">
        <w:rPr>
          <w:rFonts w:ascii="Times New Roman" w:hAnsi="Times New Roman" w:cs="Times New Roman"/>
          <w:sz w:val="24"/>
          <w:szCs w:val="24"/>
        </w:rPr>
        <w:t>disposal of</w:t>
      </w:r>
      <w:r w:rsidRPr="00994467">
        <w:rPr>
          <w:rFonts w:ascii="Times New Roman" w:hAnsi="Times New Roman" w:cs="Times New Roman"/>
          <w:sz w:val="24"/>
          <w:szCs w:val="24"/>
        </w:rPr>
        <w:t xml:space="preserve"> data or other information that is required pursuant to laws and regulations implemented by regulatory authorities and applicable to all businesses, the release of any information pertaining to this contract is conditioned on the Contracting Officer providing approval in writing prior to release.  The contractor shall immediately notify the Contracting Officer upon receipt of any request for information from any entity, including regulatory authorities or the Press, to include any order to disclose information received from any competent judicial or administrative authority (e.g., federal, state, local or host nation officials or entities in a foreign country).  Disposition Services will respond promptly to advise the contractor regarding whether it authorizes the requested disclosure of information.</w:t>
      </w:r>
      <w:r w:rsidR="001013C2"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 The contractor is also prohibited from sharing information related to the contract in any forum or industry symposium without approval from the Contracting Officer.</w:t>
      </w:r>
    </w:p>
    <w:bookmarkEnd w:id="21"/>
    <w:p w14:paraId="1B553622" w14:textId="7ADB0FB3" w:rsidR="00E62E25" w:rsidRPr="00994467" w:rsidRDefault="001A00FE" w:rsidP="001B0D10">
      <w:pPr>
        <w:rPr>
          <w:rFonts w:ascii="Times New Roman" w:hAnsi="Times New Roman" w:cs="Times New Roman"/>
          <w:b/>
          <w:sz w:val="24"/>
          <w:szCs w:val="24"/>
          <w:u w:val="single"/>
          <w:lang w:val="en"/>
        </w:rPr>
      </w:pPr>
      <w:r w:rsidRPr="00994467">
        <w:rPr>
          <w:rFonts w:ascii="Times New Roman" w:hAnsi="Times New Roman" w:cs="Times New Roman"/>
          <w:b/>
          <w:sz w:val="24"/>
          <w:szCs w:val="24"/>
        </w:rPr>
        <w:t xml:space="preserve">1.1.8 </w:t>
      </w:r>
      <w:r w:rsidR="00827575" w:rsidRPr="00994467">
        <w:rPr>
          <w:rFonts w:ascii="Times New Roman" w:hAnsi="Times New Roman" w:cs="Times New Roman"/>
          <w:b/>
          <w:sz w:val="24"/>
          <w:szCs w:val="24"/>
          <w:u w:val="single"/>
          <w:lang w:val="en"/>
        </w:rPr>
        <w:t>DEFENSE BIOMETRIC IDENTIFICATION SYSTEM</w:t>
      </w:r>
      <w:r w:rsidR="00827575" w:rsidRPr="00994467">
        <w:rPr>
          <w:rFonts w:ascii="Times New Roman" w:hAnsi="Times New Roman" w:cs="Times New Roman"/>
          <w:sz w:val="24"/>
          <w:szCs w:val="24"/>
          <w:u w:val="single"/>
          <w:lang w:val="en"/>
        </w:rPr>
        <w:t xml:space="preserve"> </w:t>
      </w:r>
      <w:r w:rsidR="00105EBE" w:rsidRPr="00994467">
        <w:rPr>
          <w:rFonts w:ascii="Times New Roman" w:hAnsi="Times New Roman" w:cs="Times New Roman"/>
          <w:b/>
          <w:sz w:val="24"/>
          <w:szCs w:val="24"/>
          <w:u w:val="single"/>
          <w:lang w:val="en"/>
        </w:rPr>
        <w:t>(</w:t>
      </w:r>
      <w:r w:rsidR="00AC0AAC" w:rsidRPr="00994467">
        <w:rPr>
          <w:rFonts w:ascii="Times New Roman" w:hAnsi="Times New Roman" w:cs="Times New Roman"/>
          <w:b/>
          <w:sz w:val="24"/>
          <w:szCs w:val="24"/>
          <w:u w:val="single"/>
          <w:lang w:val="en"/>
        </w:rPr>
        <w:t>DBIDS</w:t>
      </w:r>
      <w:r w:rsidR="00105EBE" w:rsidRPr="00994467">
        <w:rPr>
          <w:rFonts w:ascii="Times New Roman" w:hAnsi="Times New Roman" w:cs="Times New Roman"/>
          <w:b/>
          <w:sz w:val="24"/>
          <w:szCs w:val="24"/>
          <w:u w:val="single"/>
          <w:lang w:val="en"/>
        </w:rPr>
        <w:t>)</w:t>
      </w:r>
      <w:r w:rsidR="00AC0AAC" w:rsidRPr="00994467">
        <w:rPr>
          <w:rFonts w:ascii="Times New Roman" w:hAnsi="Times New Roman" w:cs="Times New Roman"/>
          <w:b/>
          <w:sz w:val="24"/>
          <w:szCs w:val="24"/>
          <w:u w:val="single"/>
          <w:lang w:val="en"/>
        </w:rPr>
        <w:t xml:space="preserve"> </w:t>
      </w:r>
      <w:r w:rsidR="00807BEA" w:rsidRPr="00994467">
        <w:rPr>
          <w:rFonts w:ascii="Times New Roman" w:hAnsi="Times New Roman" w:cs="Times New Roman"/>
          <w:b/>
          <w:sz w:val="24"/>
          <w:szCs w:val="24"/>
          <w:u w:val="single"/>
          <w:lang w:val="en"/>
        </w:rPr>
        <w:t>INSTALLATION</w:t>
      </w:r>
      <w:r w:rsidR="00AC0AAC" w:rsidRPr="00994467">
        <w:rPr>
          <w:rFonts w:ascii="Times New Roman" w:hAnsi="Times New Roman" w:cs="Times New Roman"/>
          <w:b/>
          <w:sz w:val="24"/>
          <w:szCs w:val="24"/>
          <w:u w:val="single"/>
          <w:lang w:val="en"/>
        </w:rPr>
        <w:t xml:space="preserve"> ACCES</w:t>
      </w:r>
      <w:r w:rsidR="00807BEA" w:rsidRPr="00994467">
        <w:rPr>
          <w:rFonts w:ascii="Times New Roman" w:hAnsi="Times New Roman" w:cs="Times New Roman"/>
          <w:b/>
          <w:sz w:val="24"/>
          <w:szCs w:val="24"/>
          <w:u w:val="single"/>
          <w:lang w:val="en"/>
        </w:rPr>
        <w:t xml:space="preserve">S </w:t>
      </w:r>
    </w:p>
    <w:p w14:paraId="636D54A3" w14:textId="2791B364" w:rsidR="00D53D9E" w:rsidRPr="00994467" w:rsidRDefault="00292AA0" w:rsidP="00292AA0">
      <w:pPr>
        <w:spacing w:before="100" w:beforeAutospacing="1" w:after="100" w:afterAutospacing="1"/>
        <w:ind w:firstLine="720"/>
        <w:rPr>
          <w:rFonts w:ascii="Times New Roman" w:hAnsi="Times New Roman" w:cs="Times New Roman"/>
          <w:color w:val="000000" w:themeColor="text1"/>
          <w:sz w:val="24"/>
          <w:szCs w:val="24"/>
          <w:lang w:val="en"/>
        </w:rPr>
      </w:pPr>
      <w:r w:rsidRPr="00994467">
        <w:rPr>
          <w:rFonts w:ascii="Times New Roman" w:hAnsi="Times New Roman" w:cs="Times New Roman"/>
          <w:color w:val="000000" w:themeColor="text1"/>
          <w:sz w:val="24"/>
          <w:szCs w:val="24"/>
          <w:lang w:val="en"/>
        </w:rPr>
        <w:t xml:space="preserve">a. </w:t>
      </w:r>
      <w:r w:rsidR="00D53D9E" w:rsidRPr="00994467">
        <w:rPr>
          <w:rFonts w:ascii="Times New Roman" w:hAnsi="Times New Roman" w:cs="Times New Roman"/>
          <w:color w:val="000000" w:themeColor="text1"/>
          <w:sz w:val="24"/>
          <w:szCs w:val="24"/>
          <w:lang w:val="en"/>
        </w:rPr>
        <w:t xml:space="preserve">This Section applies to </w:t>
      </w:r>
      <w:r w:rsidR="0041602B" w:rsidRPr="00994467">
        <w:rPr>
          <w:rFonts w:ascii="Times New Roman" w:hAnsi="Times New Roman" w:cs="Times New Roman"/>
          <w:color w:val="000000" w:themeColor="text1"/>
          <w:sz w:val="24"/>
          <w:szCs w:val="24"/>
          <w:lang w:val="en"/>
        </w:rPr>
        <w:t xml:space="preserve">all </w:t>
      </w:r>
      <w:r w:rsidR="00D53D9E" w:rsidRPr="00994467">
        <w:rPr>
          <w:rFonts w:ascii="Times New Roman" w:hAnsi="Times New Roman" w:cs="Times New Roman"/>
          <w:color w:val="000000" w:themeColor="text1"/>
          <w:sz w:val="24"/>
          <w:szCs w:val="24"/>
          <w:lang w:val="en"/>
        </w:rPr>
        <w:t xml:space="preserve">Contractors and their representatives, including </w:t>
      </w:r>
      <w:r w:rsidR="00B2750D" w:rsidRPr="00994467">
        <w:rPr>
          <w:rFonts w:ascii="Times New Roman" w:hAnsi="Times New Roman" w:cs="Times New Roman"/>
          <w:color w:val="000000" w:themeColor="text1"/>
          <w:sz w:val="24"/>
          <w:szCs w:val="24"/>
          <w:lang w:val="en"/>
        </w:rPr>
        <w:t>s</w:t>
      </w:r>
      <w:r w:rsidR="00D53D9E" w:rsidRPr="00994467">
        <w:rPr>
          <w:rFonts w:ascii="Times New Roman" w:hAnsi="Times New Roman" w:cs="Times New Roman"/>
          <w:color w:val="000000" w:themeColor="text1"/>
          <w:sz w:val="24"/>
          <w:szCs w:val="24"/>
          <w:lang w:val="en"/>
        </w:rPr>
        <w:t>ubcontra</w:t>
      </w:r>
      <w:r w:rsidR="00F0470C" w:rsidRPr="00994467">
        <w:rPr>
          <w:rFonts w:ascii="Times New Roman" w:hAnsi="Times New Roman" w:cs="Times New Roman"/>
          <w:color w:val="000000" w:themeColor="text1"/>
          <w:sz w:val="24"/>
          <w:szCs w:val="24"/>
          <w:lang w:val="en"/>
        </w:rPr>
        <w:t>c</w:t>
      </w:r>
      <w:r w:rsidR="00D53D9E" w:rsidRPr="00994467">
        <w:rPr>
          <w:rFonts w:ascii="Times New Roman" w:hAnsi="Times New Roman" w:cs="Times New Roman"/>
          <w:color w:val="000000" w:themeColor="text1"/>
          <w:sz w:val="24"/>
          <w:szCs w:val="24"/>
          <w:lang w:val="en"/>
        </w:rPr>
        <w:t>tors.</w:t>
      </w:r>
    </w:p>
    <w:p w14:paraId="53CA6248" w14:textId="5879E1C0" w:rsidR="00E50724" w:rsidRPr="00994467" w:rsidRDefault="0041602B" w:rsidP="001B0D10">
      <w:pPr>
        <w:spacing w:before="100" w:beforeAutospacing="1" w:after="100" w:afterAutospacing="1"/>
        <w:ind w:firstLine="720"/>
        <w:rPr>
          <w:rFonts w:ascii="Times New Roman" w:hAnsi="Times New Roman" w:cs="Times New Roman"/>
          <w:color w:val="000000" w:themeColor="text1"/>
          <w:sz w:val="24"/>
          <w:szCs w:val="24"/>
          <w:lang w:val="en"/>
        </w:rPr>
      </w:pPr>
      <w:r w:rsidRPr="00994467">
        <w:rPr>
          <w:rFonts w:ascii="Times New Roman" w:hAnsi="Times New Roman" w:cs="Times New Roman"/>
          <w:color w:val="000000" w:themeColor="text1"/>
          <w:sz w:val="24"/>
          <w:szCs w:val="24"/>
          <w:lang w:val="en"/>
        </w:rPr>
        <w:lastRenderedPageBreak/>
        <w:t>b</w:t>
      </w:r>
      <w:r w:rsidR="00AC0AAC" w:rsidRPr="00994467">
        <w:rPr>
          <w:rFonts w:ascii="Times New Roman" w:hAnsi="Times New Roman" w:cs="Times New Roman"/>
          <w:color w:val="000000" w:themeColor="text1"/>
          <w:sz w:val="24"/>
          <w:szCs w:val="24"/>
          <w:lang w:val="en"/>
        </w:rPr>
        <w:t xml:space="preserve">. </w:t>
      </w:r>
      <w:r w:rsidR="000B438B">
        <w:rPr>
          <w:rFonts w:ascii="Times New Roman" w:hAnsi="Times New Roman" w:cs="Times New Roman"/>
          <w:color w:val="000000" w:themeColor="text1"/>
          <w:sz w:val="24"/>
          <w:szCs w:val="24"/>
          <w:lang w:val="en"/>
        </w:rPr>
        <w:t>DoW</w:t>
      </w:r>
      <w:r w:rsidR="00AC0AAC" w:rsidRPr="00994467">
        <w:rPr>
          <w:rFonts w:ascii="Times New Roman" w:hAnsi="Times New Roman" w:cs="Times New Roman"/>
          <w:color w:val="000000" w:themeColor="text1"/>
          <w:sz w:val="24"/>
          <w:szCs w:val="24"/>
          <w:lang w:val="en"/>
        </w:rPr>
        <w:t xml:space="preserve"> installations now require all Contractors and their representatives </w:t>
      </w:r>
      <w:r w:rsidR="00043B96" w:rsidRPr="00994467">
        <w:rPr>
          <w:rFonts w:ascii="Times New Roman" w:hAnsi="Times New Roman" w:cs="Times New Roman"/>
          <w:color w:val="000000" w:themeColor="text1"/>
          <w:sz w:val="24"/>
          <w:szCs w:val="24"/>
          <w:lang w:val="en"/>
        </w:rPr>
        <w:t>to be</w:t>
      </w:r>
      <w:r w:rsidR="00AC0AAC" w:rsidRPr="00994467">
        <w:rPr>
          <w:rFonts w:ascii="Times New Roman" w:hAnsi="Times New Roman" w:cs="Times New Roman"/>
          <w:color w:val="000000" w:themeColor="text1"/>
          <w:sz w:val="24"/>
          <w:szCs w:val="24"/>
          <w:lang w:val="en"/>
        </w:rPr>
        <w:t xml:space="preserve"> credentialed via enrollment in </w:t>
      </w:r>
      <w:proofErr w:type="gramStart"/>
      <w:r w:rsidR="00AC0AAC" w:rsidRPr="00994467">
        <w:rPr>
          <w:rFonts w:ascii="Times New Roman" w:hAnsi="Times New Roman" w:cs="Times New Roman"/>
          <w:color w:val="000000" w:themeColor="text1"/>
          <w:sz w:val="24"/>
          <w:szCs w:val="24"/>
          <w:lang w:val="en"/>
        </w:rPr>
        <w:t>the DBIDS</w:t>
      </w:r>
      <w:proofErr w:type="gramEnd"/>
      <w:r w:rsidR="00AC0AAC" w:rsidRPr="00994467">
        <w:rPr>
          <w:rFonts w:ascii="Times New Roman" w:hAnsi="Times New Roman" w:cs="Times New Roman"/>
          <w:color w:val="000000" w:themeColor="text1"/>
          <w:sz w:val="24"/>
          <w:szCs w:val="24"/>
          <w:lang w:val="en"/>
        </w:rPr>
        <w:t xml:space="preserve"> to gain access to these installations.  DBIDS requires a security background check for all Contractors and their representatives.  The Contractor should plan accordingly.  For </w:t>
      </w:r>
      <w:r w:rsidR="00FE31AB" w:rsidRPr="00994467">
        <w:rPr>
          <w:rFonts w:ascii="Times New Roman" w:hAnsi="Times New Roman" w:cs="Times New Roman"/>
          <w:color w:val="000000" w:themeColor="text1"/>
          <w:sz w:val="24"/>
          <w:szCs w:val="24"/>
          <w:lang w:val="en"/>
        </w:rPr>
        <w:t>more information on DBIDS and to complete pre-</w:t>
      </w:r>
      <w:r w:rsidR="00AC0AAC" w:rsidRPr="00994467">
        <w:rPr>
          <w:rFonts w:ascii="Times New Roman" w:hAnsi="Times New Roman" w:cs="Times New Roman"/>
          <w:color w:val="000000" w:themeColor="text1"/>
          <w:sz w:val="24"/>
          <w:szCs w:val="24"/>
          <w:lang w:val="en"/>
        </w:rPr>
        <w:t>enrollment</w:t>
      </w:r>
      <w:r w:rsidR="00FE31AB" w:rsidRPr="00994467">
        <w:rPr>
          <w:rFonts w:ascii="Times New Roman" w:hAnsi="Times New Roman" w:cs="Times New Roman"/>
          <w:color w:val="000000" w:themeColor="text1"/>
          <w:sz w:val="24"/>
          <w:szCs w:val="24"/>
          <w:lang w:val="en"/>
        </w:rPr>
        <w:t xml:space="preserve"> steps</w:t>
      </w:r>
      <w:r w:rsidR="00E50724" w:rsidRPr="00994467">
        <w:rPr>
          <w:rFonts w:ascii="Times New Roman" w:hAnsi="Times New Roman" w:cs="Times New Roman"/>
          <w:color w:val="000000" w:themeColor="text1"/>
          <w:sz w:val="24"/>
          <w:szCs w:val="24"/>
          <w:lang w:val="en"/>
        </w:rPr>
        <w:t xml:space="preserve"> see the </w:t>
      </w:r>
      <w:r w:rsidR="00043B96" w:rsidRPr="00994467">
        <w:rPr>
          <w:rFonts w:ascii="Times New Roman" w:hAnsi="Times New Roman" w:cs="Times New Roman"/>
          <w:color w:val="000000" w:themeColor="text1"/>
          <w:sz w:val="24"/>
          <w:szCs w:val="24"/>
          <w:lang w:val="en"/>
        </w:rPr>
        <w:t>link below</w:t>
      </w:r>
      <w:r w:rsidR="00E50724" w:rsidRPr="00994467">
        <w:rPr>
          <w:rFonts w:ascii="Times New Roman" w:hAnsi="Times New Roman" w:cs="Times New Roman"/>
          <w:color w:val="000000" w:themeColor="text1"/>
          <w:sz w:val="24"/>
          <w:szCs w:val="24"/>
          <w:lang w:val="en"/>
        </w:rPr>
        <w:t>:</w:t>
      </w:r>
    </w:p>
    <w:p w14:paraId="582DA4DF" w14:textId="71681060" w:rsidR="00AD5BBF" w:rsidRPr="00AD5BBF" w:rsidRDefault="00F0470C" w:rsidP="00AD5BBF">
      <w:pPr>
        <w:spacing w:before="100" w:beforeAutospacing="1" w:after="100" w:afterAutospacing="1"/>
        <w:ind w:firstLine="720"/>
        <w:rPr>
          <w:rFonts w:ascii="Times New Roman" w:hAnsi="Times New Roman" w:cs="Times New Roman"/>
          <w:sz w:val="24"/>
          <w:szCs w:val="24"/>
        </w:rPr>
      </w:pPr>
      <w:r w:rsidRPr="00AD5BBF">
        <w:rPr>
          <w:rFonts w:ascii="Times New Roman" w:hAnsi="Times New Roman" w:cs="Times New Roman"/>
          <w:color w:val="FF0000"/>
          <w:sz w:val="24"/>
          <w:szCs w:val="24"/>
          <w:lang w:val="en"/>
        </w:rPr>
        <w:t xml:space="preserve"> </w:t>
      </w:r>
      <w:r w:rsidR="00AD5BBF" w:rsidRPr="00AD5BBF">
        <w:rPr>
          <w:rFonts w:ascii="Times New Roman" w:hAnsi="Times New Roman" w:cs="Times New Roman"/>
          <w:sz w:val="24"/>
          <w:szCs w:val="24"/>
        </w:rPr>
        <w:fldChar w:fldCharType="begin"/>
      </w:r>
      <w:r w:rsidR="00AD5BBF" w:rsidRPr="00AD5BBF">
        <w:rPr>
          <w:rFonts w:ascii="Times New Roman" w:hAnsi="Times New Roman" w:cs="Times New Roman"/>
          <w:sz w:val="24"/>
          <w:szCs w:val="24"/>
        </w:rPr>
        <w:instrText>HYPERLINK "</w:instrText>
      </w:r>
      <w:r w:rsidR="00AD5BBF" w:rsidRPr="00AD5BBF">
        <w:rPr>
          <w:rFonts w:ascii="Times New Roman" w:hAnsi="Times New Roman" w:cs="Times New Roman"/>
          <w:sz w:val="24"/>
          <w:szCs w:val="24"/>
        </w:rPr>
        <w:instrText>https://dbids-global-enroll.dmdc.mil/preenrollui/#/landing-page</w:instrText>
      </w:r>
      <w:r w:rsidR="00AD5BBF" w:rsidRPr="00AD5BBF">
        <w:rPr>
          <w:rFonts w:ascii="Times New Roman" w:hAnsi="Times New Roman" w:cs="Times New Roman"/>
          <w:sz w:val="24"/>
          <w:szCs w:val="24"/>
        </w:rPr>
        <w:instrText>"</w:instrText>
      </w:r>
      <w:r w:rsidR="00AD5BBF" w:rsidRPr="00AD5BBF">
        <w:rPr>
          <w:rFonts w:ascii="Times New Roman" w:hAnsi="Times New Roman" w:cs="Times New Roman"/>
          <w:sz w:val="24"/>
          <w:szCs w:val="24"/>
        </w:rPr>
        <w:fldChar w:fldCharType="separate"/>
      </w:r>
      <w:r w:rsidR="00AD5BBF" w:rsidRPr="00AD5BBF">
        <w:rPr>
          <w:rStyle w:val="Hyperlink"/>
          <w:rFonts w:ascii="Times New Roman" w:hAnsi="Times New Roman" w:cs="Times New Roman"/>
          <w:sz w:val="24"/>
          <w:szCs w:val="24"/>
        </w:rPr>
        <w:t>https://dbids-global-enroll.dmdc.mil/preenrollui/#/landing-page</w:t>
      </w:r>
      <w:r w:rsidR="00AD5BBF" w:rsidRPr="00AD5BBF">
        <w:rPr>
          <w:rFonts w:ascii="Times New Roman" w:hAnsi="Times New Roman" w:cs="Times New Roman"/>
          <w:sz w:val="24"/>
          <w:szCs w:val="24"/>
        </w:rPr>
        <w:fldChar w:fldCharType="end"/>
      </w:r>
    </w:p>
    <w:p w14:paraId="7C042158" w14:textId="6F207F8B" w:rsidR="0041602B" w:rsidRPr="00994467" w:rsidRDefault="0041602B" w:rsidP="0041602B">
      <w:pPr>
        <w:spacing w:before="100" w:beforeAutospacing="1" w:after="100" w:afterAutospacing="1"/>
        <w:ind w:firstLine="720"/>
        <w:rPr>
          <w:rFonts w:ascii="Times New Roman" w:hAnsi="Times New Roman" w:cs="Times New Roman"/>
          <w:color w:val="000000" w:themeColor="text1"/>
          <w:sz w:val="24"/>
          <w:szCs w:val="24"/>
          <w:lang w:val="en"/>
        </w:rPr>
      </w:pPr>
      <w:r w:rsidRPr="00994467">
        <w:rPr>
          <w:rFonts w:ascii="Times New Roman" w:hAnsi="Times New Roman" w:cs="Times New Roman"/>
          <w:color w:val="000000" w:themeColor="text1"/>
          <w:sz w:val="24"/>
          <w:szCs w:val="24"/>
          <w:lang w:val="en"/>
        </w:rPr>
        <w:t>c. DBIDS increases installation security and communications by receiving frequent database updates on changes to personnel and credential status, law enforcement warrants, lost/stolen cards, and force protection conditions.</w:t>
      </w:r>
    </w:p>
    <w:p w14:paraId="3ABA02FA" w14:textId="5B9CD4FC" w:rsidR="00AC0AAC" w:rsidRPr="00994467" w:rsidRDefault="0022679F" w:rsidP="00F0470C">
      <w:pPr>
        <w:spacing w:before="100" w:beforeAutospacing="1" w:after="100" w:afterAutospacing="1"/>
        <w:ind w:firstLine="720"/>
        <w:rPr>
          <w:rFonts w:ascii="Times New Roman" w:hAnsi="Times New Roman" w:cs="Times New Roman"/>
          <w:sz w:val="24"/>
          <w:szCs w:val="24"/>
          <w:lang w:val="en"/>
        </w:rPr>
      </w:pPr>
      <w:r w:rsidRPr="00994467">
        <w:rPr>
          <w:rFonts w:ascii="Times New Roman" w:hAnsi="Times New Roman" w:cs="Times New Roman"/>
          <w:sz w:val="24"/>
          <w:szCs w:val="24"/>
          <w:lang w:val="en"/>
        </w:rPr>
        <w:t xml:space="preserve">d. Contractor registration in DBIDs and/or other security access systems does not guarantee the Contractor can gain access to every installation serviced under this contract.  Additional security measures may be required </w:t>
      </w:r>
      <w:proofErr w:type="gramStart"/>
      <w:r w:rsidRPr="00994467">
        <w:rPr>
          <w:rFonts w:ascii="Times New Roman" w:hAnsi="Times New Roman" w:cs="Times New Roman"/>
          <w:sz w:val="24"/>
          <w:szCs w:val="24"/>
          <w:lang w:val="en"/>
        </w:rPr>
        <w:t>at</w:t>
      </w:r>
      <w:proofErr w:type="gramEnd"/>
      <w:r w:rsidRPr="00994467">
        <w:rPr>
          <w:rFonts w:ascii="Times New Roman" w:hAnsi="Times New Roman" w:cs="Times New Roman"/>
          <w:sz w:val="24"/>
          <w:szCs w:val="24"/>
          <w:lang w:val="en"/>
        </w:rPr>
        <w:t xml:space="preserve"> some installations </w:t>
      </w:r>
      <w:r w:rsidR="00357F1E" w:rsidRPr="00994467">
        <w:rPr>
          <w:rFonts w:ascii="Times New Roman" w:hAnsi="Times New Roman" w:cs="Times New Roman"/>
          <w:sz w:val="24"/>
          <w:szCs w:val="24"/>
          <w:lang w:val="en"/>
        </w:rPr>
        <w:t>and</w:t>
      </w:r>
      <w:r w:rsidRPr="00994467">
        <w:rPr>
          <w:rFonts w:ascii="Times New Roman" w:hAnsi="Times New Roman" w:cs="Times New Roman"/>
          <w:sz w:val="24"/>
          <w:szCs w:val="24"/>
          <w:lang w:val="en"/>
        </w:rPr>
        <w:t xml:space="preserve"> activities. C</w:t>
      </w:r>
      <w:r w:rsidR="00770C5E" w:rsidRPr="00994467">
        <w:rPr>
          <w:rFonts w:ascii="Times New Roman" w:hAnsi="Times New Roman" w:cs="Times New Roman"/>
          <w:sz w:val="24"/>
          <w:szCs w:val="24"/>
          <w:lang w:val="en"/>
        </w:rPr>
        <w:t xml:space="preserve">onsult the COR for </w:t>
      </w:r>
      <w:r w:rsidR="00357F1E" w:rsidRPr="00994467">
        <w:rPr>
          <w:rFonts w:ascii="Times New Roman" w:hAnsi="Times New Roman" w:cs="Times New Roman"/>
          <w:sz w:val="24"/>
          <w:szCs w:val="24"/>
          <w:lang w:val="en"/>
        </w:rPr>
        <w:t>information regarding</w:t>
      </w:r>
      <w:r w:rsidR="00770C5E" w:rsidRPr="00994467">
        <w:rPr>
          <w:rFonts w:ascii="Times New Roman" w:hAnsi="Times New Roman" w:cs="Times New Roman"/>
          <w:sz w:val="24"/>
          <w:szCs w:val="24"/>
          <w:lang w:val="en"/>
        </w:rPr>
        <w:t xml:space="preserve"> additional credentialing requirements</w:t>
      </w:r>
      <w:r w:rsidR="00357F1E" w:rsidRPr="00994467">
        <w:rPr>
          <w:rFonts w:ascii="Times New Roman" w:hAnsi="Times New Roman" w:cs="Times New Roman"/>
          <w:sz w:val="24"/>
          <w:szCs w:val="24"/>
          <w:lang w:val="en"/>
        </w:rPr>
        <w:t xml:space="preserve"> at specific locations</w:t>
      </w:r>
      <w:r w:rsidR="00770C5E" w:rsidRPr="00994467">
        <w:rPr>
          <w:rFonts w:ascii="Times New Roman" w:hAnsi="Times New Roman" w:cs="Times New Roman"/>
          <w:sz w:val="24"/>
          <w:szCs w:val="24"/>
          <w:lang w:val="en"/>
        </w:rPr>
        <w:t>.</w:t>
      </w:r>
    </w:p>
    <w:p w14:paraId="622C0DB0" w14:textId="71DB904D" w:rsidR="00807BEA" w:rsidRPr="00994467" w:rsidRDefault="00B2750D" w:rsidP="00292AA0">
      <w:pPr>
        <w:spacing w:before="100" w:beforeAutospacing="1" w:after="100" w:afterAutospacing="1"/>
        <w:ind w:firstLine="720"/>
        <w:rPr>
          <w:rFonts w:ascii="Times New Roman" w:hAnsi="Times New Roman" w:cs="Times New Roman"/>
          <w:sz w:val="24"/>
          <w:szCs w:val="24"/>
          <w:lang w:val="en"/>
        </w:rPr>
      </w:pPr>
      <w:r w:rsidRPr="00994467">
        <w:rPr>
          <w:rFonts w:ascii="Times New Roman" w:hAnsi="Times New Roman" w:cs="Times New Roman"/>
          <w:sz w:val="24"/>
          <w:szCs w:val="24"/>
          <w:lang w:val="en"/>
        </w:rPr>
        <w:t>e</w:t>
      </w:r>
      <w:r w:rsidR="00292AA0" w:rsidRPr="00994467">
        <w:rPr>
          <w:rFonts w:ascii="Times New Roman" w:hAnsi="Times New Roman" w:cs="Times New Roman"/>
          <w:sz w:val="24"/>
          <w:szCs w:val="24"/>
          <w:lang w:val="en"/>
        </w:rPr>
        <w:t xml:space="preserve">. </w:t>
      </w:r>
      <w:r w:rsidR="00807BEA" w:rsidRPr="00994467">
        <w:rPr>
          <w:rFonts w:ascii="Times New Roman" w:hAnsi="Times New Roman" w:cs="Times New Roman"/>
          <w:sz w:val="24"/>
          <w:szCs w:val="24"/>
          <w:lang w:val="en"/>
        </w:rPr>
        <w:t>During performance of the contract, the contractor shall be responsible for obtaining required identification for newly assigned personnel and for prompt return of credentials and vehicle passes for any employee who no longer requires access to the work site.</w:t>
      </w:r>
    </w:p>
    <w:p w14:paraId="68B44B51" w14:textId="0F3BC3C6" w:rsidR="00B2750D" w:rsidRPr="00994467" w:rsidRDefault="00B2750D" w:rsidP="00292AA0">
      <w:pPr>
        <w:spacing w:before="100" w:beforeAutospacing="1" w:after="100" w:afterAutospacing="1"/>
        <w:ind w:firstLine="720"/>
        <w:rPr>
          <w:rFonts w:ascii="Times New Roman" w:hAnsi="Times New Roman" w:cs="Times New Roman"/>
          <w:sz w:val="24"/>
          <w:szCs w:val="24"/>
          <w:lang w:val="en"/>
        </w:rPr>
      </w:pPr>
      <w:r w:rsidRPr="00994467">
        <w:rPr>
          <w:rFonts w:ascii="Times New Roman" w:hAnsi="Times New Roman" w:cs="Times New Roman"/>
          <w:sz w:val="24"/>
          <w:szCs w:val="24"/>
          <w:lang w:val="en"/>
        </w:rPr>
        <w:t>f. The Contractor shall be responsible for spearheading all annual DBIDS renewal</w:t>
      </w:r>
      <w:r w:rsidR="00357F1E" w:rsidRPr="00994467">
        <w:rPr>
          <w:rFonts w:ascii="Times New Roman" w:hAnsi="Times New Roman" w:cs="Times New Roman"/>
          <w:sz w:val="24"/>
          <w:szCs w:val="24"/>
          <w:lang w:val="en"/>
        </w:rPr>
        <w:t xml:space="preserve"> requirement</w:t>
      </w:r>
      <w:r w:rsidRPr="00994467">
        <w:rPr>
          <w:rFonts w:ascii="Times New Roman" w:hAnsi="Times New Roman" w:cs="Times New Roman"/>
          <w:sz w:val="24"/>
          <w:szCs w:val="24"/>
          <w:lang w:val="en"/>
        </w:rPr>
        <w:t>s.</w:t>
      </w:r>
    </w:p>
    <w:p w14:paraId="558477B7" w14:textId="79C0F9DA" w:rsidR="0022679F" w:rsidRDefault="00B2750D" w:rsidP="0022679F">
      <w:pPr>
        <w:spacing w:before="100" w:beforeAutospacing="1" w:after="100" w:afterAutospacing="1"/>
        <w:ind w:firstLine="720"/>
        <w:rPr>
          <w:rFonts w:ascii="Times New Roman" w:hAnsi="Times New Roman" w:cs="Times New Roman"/>
          <w:sz w:val="24"/>
          <w:szCs w:val="24"/>
          <w:lang w:val="en"/>
        </w:rPr>
      </w:pPr>
      <w:r w:rsidRPr="00994467">
        <w:rPr>
          <w:rFonts w:ascii="Times New Roman" w:hAnsi="Times New Roman" w:cs="Times New Roman"/>
          <w:sz w:val="24"/>
          <w:szCs w:val="24"/>
          <w:lang w:val="en"/>
        </w:rPr>
        <w:t>g</w:t>
      </w:r>
      <w:r w:rsidR="00292AA0" w:rsidRPr="00994467">
        <w:rPr>
          <w:rFonts w:ascii="Times New Roman" w:hAnsi="Times New Roman" w:cs="Times New Roman"/>
          <w:sz w:val="24"/>
          <w:szCs w:val="24"/>
          <w:lang w:val="en"/>
        </w:rPr>
        <w:t xml:space="preserve">. </w:t>
      </w:r>
      <w:r w:rsidR="00807BEA" w:rsidRPr="00994467">
        <w:rPr>
          <w:rFonts w:ascii="Times New Roman" w:hAnsi="Times New Roman" w:cs="Times New Roman"/>
          <w:sz w:val="24"/>
          <w:szCs w:val="24"/>
          <w:lang w:val="en"/>
        </w:rPr>
        <w:t>Upon completion or termination of the contract or expiration of the identification passes, the prime contractor shall ensure that all base identification passes issued to employees and subcontractor employees are returned to the issuing office.</w:t>
      </w:r>
      <w:r w:rsidR="0022679F" w:rsidRPr="00994467">
        <w:rPr>
          <w:rFonts w:ascii="Times New Roman" w:hAnsi="Times New Roman" w:cs="Times New Roman"/>
          <w:sz w:val="24"/>
          <w:szCs w:val="24"/>
          <w:lang w:val="en"/>
        </w:rPr>
        <w:t xml:space="preserve">  Failure to comply with these requirements may result in withholding of final payment.</w:t>
      </w:r>
    </w:p>
    <w:p w14:paraId="5E7DDCBE" w14:textId="611B0994" w:rsidR="00814040" w:rsidRPr="00994467" w:rsidRDefault="00814040" w:rsidP="0022679F">
      <w:pPr>
        <w:spacing w:before="100" w:beforeAutospacing="1" w:after="100" w:afterAutospacing="1"/>
        <w:ind w:firstLine="720"/>
        <w:rPr>
          <w:rFonts w:ascii="Times New Roman" w:hAnsi="Times New Roman" w:cs="Times New Roman"/>
          <w:sz w:val="24"/>
          <w:szCs w:val="24"/>
          <w:lang w:val="en"/>
        </w:rPr>
      </w:pPr>
      <w:r>
        <w:rPr>
          <w:rFonts w:ascii="Times New Roman" w:hAnsi="Times New Roman" w:cs="Times New Roman"/>
          <w:sz w:val="24"/>
          <w:szCs w:val="24"/>
          <w:lang w:val="en"/>
        </w:rPr>
        <w:t xml:space="preserve">h. </w:t>
      </w:r>
      <w:r w:rsidRPr="002324FE">
        <w:rPr>
          <w:rFonts w:ascii="Times New Roman" w:hAnsi="Times New Roman" w:cs="Times New Roman"/>
          <w:sz w:val="24"/>
          <w:szCs w:val="24"/>
          <w:lang w:val="en"/>
        </w:rPr>
        <w:t>USAG-J Form 1529</w:t>
      </w:r>
      <w:r>
        <w:rPr>
          <w:rFonts w:ascii="Times New Roman" w:hAnsi="Times New Roman" w:cs="Times New Roman"/>
          <w:sz w:val="24"/>
          <w:szCs w:val="24"/>
          <w:lang w:val="en"/>
        </w:rPr>
        <w:t xml:space="preserve"> is required to obtain visitor access authorization to the Hiroshima Area sponsor and submitted to the Provost Marshal in Kure Pier 6 at least four (4) working days prior to the scheduled visit date.</w:t>
      </w:r>
    </w:p>
    <w:p w14:paraId="11EBE998" w14:textId="226D1C66" w:rsidR="00985718" w:rsidRPr="00994467" w:rsidRDefault="0054575C" w:rsidP="0054575C">
      <w:pPr>
        <w:spacing w:after="100" w:line="252" w:lineRule="auto"/>
        <w:rPr>
          <w:rFonts w:ascii="Times New Roman" w:hAnsi="Times New Roman" w:cs="Times New Roman"/>
          <w:b/>
          <w:bCs/>
          <w:sz w:val="24"/>
          <w:szCs w:val="24"/>
          <w:u w:val="single"/>
        </w:rPr>
      </w:pPr>
      <w:r w:rsidRPr="00994467">
        <w:rPr>
          <w:rFonts w:ascii="Times New Roman" w:hAnsi="Times New Roman" w:cs="Times New Roman"/>
          <w:b/>
          <w:bCs/>
          <w:sz w:val="24"/>
          <w:szCs w:val="24"/>
        </w:rPr>
        <w:t xml:space="preserve">1.1.9 </w:t>
      </w:r>
      <w:r w:rsidRPr="00994467">
        <w:rPr>
          <w:rFonts w:ascii="Times New Roman" w:hAnsi="Times New Roman" w:cs="Times New Roman"/>
          <w:b/>
          <w:bCs/>
          <w:sz w:val="24"/>
          <w:szCs w:val="24"/>
          <w:u w:val="single"/>
        </w:rPr>
        <w:t>TSDF CLOSURES AND OUTAGES</w:t>
      </w:r>
    </w:p>
    <w:p w14:paraId="1290940A" w14:textId="77777777" w:rsidR="00866968" w:rsidRPr="00994467" w:rsidRDefault="00ED706B" w:rsidP="00866968">
      <w:pPr>
        <w:spacing w:after="100" w:line="252" w:lineRule="auto"/>
        <w:rPr>
          <w:rFonts w:ascii="Times New Roman" w:hAnsi="Times New Roman" w:cs="Times New Roman"/>
          <w:sz w:val="24"/>
          <w:szCs w:val="24"/>
        </w:rPr>
      </w:pPr>
      <w:r w:rsidRPr="00994467">
        <w:rPr>
          <w:rFonts w:ascii="Times New Roman" w:hAnsi="Times New Roman" w:cs="Times New Roman"/>
          <w:sz w:val="24"/>
          <w:szCs w:val="24"/>
        </w:rPr>
        <w:t xml:space="preserve">Permanent or temporary closures or outages of the Contractor’s TSDF of choice, whether owned or subcontracted by the Contractor, does not alleviate the Contractor of its responsibility to </w:t>
      </w:r>
      <w:r w:rsidRPr="00994467">
        <w:rPr>
          <w:rFonts w:ascii="Times New Roman" w:hAnsi="Times New Roman" w:cs="Times New Roman"/>
          <w:sz w:val="24"/>
          <w:szCs w:val="24"/>
        </w:rPr>
        <w:lastRenderedPageBreak/>
        <w:t xml:space="preserve">perform on-time waste removals according to specified performance times </w:t>
      </w:r>
      <w:r w:rsidR="00866968" w:rsidRPr="00994467">
        <w:rPr>
          <w:rFonts w:ascii="Times New Roman" w:hAnsi="Times New Roman" w:cs="Times New Roman"/>
          <w:sz w:val="24"/>
          <w:szCs w:val="24"/>
        </w:rPr>
        <w:t>and firm-fixed pricing</w:t>
      </w:r>
      <w:r w:rsidRPr="00994467">
        <w:rPr>
          <w:rFonts w:ascii="Times New Roman" w:hAnsi="Times New Roman" w:cs="Times New Roman"/>
          <w:sz w:val="24"/>
          <w:szCs w:val="24"/>
        </w:rPr>
        <w:t xml:space="preserve"> in this contract.  Advanced notifications to the COR of scheduled TSDF outages for such reasons as maintenance may allow for flexibility in removal dates when agreed upon by the Government.  Unless the COR or KO authorize in writing to accept delays of service due to a TSDF closure or outage, the Contractor shall utilize an alternative qualified TSDF when necessary to meet containerized and bulk waste removal requirements at no additional cost to the Government.  The Contractor is advised to always have an alternative qualified TSDF in place to ensure </w:t>
      </w:r>
      <w:r w:rsidR="00866968" w:rsidRPr="00994467">
        <w:rPr>
          <w:rFonts w:ascii="Times New Roman" w:hAnsi="Times New Roman" w:cs="Times New Roman"/>
          <w:sz w:val="24"/>
          <w:szCs w:val="24"/>
        </w:rPr>
        <w:t>timely removals</w:t>
      </w:r>
      <w:r w:rsidRPr="00994467">
        <w:rPr>
          <w:rFonts w:ascii="Times New Roman" w:hAnsi="Times New Roman" w:cs="Times New Roman"/>
          <w:sz w:val="24"/>
          <w:szCs w:val="24"/>
        </w:rPr>
        <w:t>.</w:t>
      </w:r>
      <w:r w:rsidR="00866968" w:rsidRPr="00994467">
        <w:rPr>
          <w:rFonts w:ascii="Times New Roman" w:hAnsi="Times New Roman" w:cs="Times New Roman"/>
          <w:sz w:val="24"/>
          <w:szCs w:val="24"/>
        </w:rPr>
        <w:t xml:space="preserve"> </w:t>
      </w:r>
      <w:r w:rsidR="00866968" w:rsidRPr="00994467">
        <w:rPr>
          <w:rFonts w:ascii="Times New Roman" w:hAnsi="Times New Roman" w:cs="Times New Roman"/>
          <w:i/>
          <w:iCs/>
          <w:sz w:val="24"/>
          <w:szCs w:val="24"/>
        </w:rPr>
        <w:t>Refer to Section 1.1.4 for excusable delay requests needed after the issuance of a written TO.</w:t>
      </w:r>
    </w:p>
    <w:p w14:paraId="40EA2F74" w14:textId="77777777" w:rsidR="0054575C" w:rsidRPr="00994467" w:rsidRDefault="0054575C" w:rsidP="0054575C">
      <w:pPr>
        <w:spacing w:after="0" w:line="240" w:lineRule="auto"/>
        <w:rPr>
          <w:rFonts w:ascii="Times New Roman" w:hAnsi="Times New Roman" w:cs="Times New Roman"/>
          <w:b/>
          <w:sz w:val="24"/>
          <w:szCs w:val="24"/>
        </w:rPr>
      </w:pPr>
    </w:p>
    <w:p w14:paraId="1C516014" w14:textId="41BE69B5" w:rsidR="001A00FE" w:rsidRPr="00994467" w:rsidRDefault="001A00FE" w:rsidP="001B0D10">
      <w:pPr>
        <w:spacing w:after="0" w:line="240" w:lineRule="auto"/>
        <w:rPr>
          <w:rFonts w:ascii="Times New Roman" w:hAnsi="Times New Roman" w:cs="Times New Roman"/>
          <w:b/>
          <w:sz w:val="24"/>
          <w:szCs w:val="24"/>
          <w:u w:val="single"/>
        </w:rPr>
      </w:pPr>
      <w:r w:rsidRPr="00994467">
        <w:rPr>
          <w:rFonts w:ascii="Times New Roman" w:hAnsi="Times New Roman" w:cs="Times New Roman"/>
          <w:b/>
          <w:sz w:val="24"/>
          <w:szCs w:val="24"/>
        </w:rPr>
        <w:t xml:space="preserve">1.1.10 </w:t>
      </w:r>
      <w:r w:rsidR="0054575C" w:rsidRPr="00994467">
        <w:rPr>
          <w:rFonts w:ascii="Times New Roman" w:hAnsi="Times New Roman" w:cs="Times New Roman"/>
          <w:b/>
          <w:sz w:val="24"/>
          <w:szCs w:val="24"/>
          <w:u w:val="single"/>
        </w:rPr>
        <w:t>C</w:t>
      </w:r>
      <w:r w:rsidRPr="00994467">
        <w:rPr>
          <w:rFonts w:ascii="Times New Roman" w:hAnsi="Times New Roman" w:cs="Times New Roman"/>
          <w:b/>
          <w:sz w:val="24"/>
          <w:szCs w:val="24"/>
          <w:u w:val="single"/>
        </w:rPr>
        <w:t>ONTRACTOR PERSONNEL</w:t>
      </w:r>
    </w:p>
    <w:p w14:paraId="2F43DCC3" w14:textId="77777777" w:rsidR="00985718" w:rsidRPr="00994467" w:rsidRDefault="00985718" w:rsidP="001B0D10">
      <w:pPr>
        <w:spacing w:after="0" w:line="240" w:lineRule="auto"/>
        <w:rPr>
          <w:rFonts w:ascii="Times New Roman" w:hAnsi="Times New Roman" w:cs="Times New Roman"/>
          <w:sz w:val="24"/>
          <w:szCs w:val="24"/>
        </w:rPr>
      </w:pPr>
    </w:p>
    <w:p w14:paraId="78DFA013" w14:textId="5165577A" w:rsidR="001A00FE" w:rsidRPr="00994467" w:rsidRDefault="001A00FE" w:rsidP="001B0D10">
      <w:pPr>
        <w:spacing w:after="100" w:afterAutospacing="1" w:line="240" w:lineRule="auto"/>
        <w:rPr>
          <w:rFonts w:ascii="Times New Roman" w:hAnsi="Times New Roman" w:cs="Times New Roman"/>
          <w:sz w:val="24"/>
          <w:szCs w:val="24"/>
        </w:rPr>
      </w:pPr>
      <w:r w:rsidRPr="00994467">
        <w:rPr>
          <w:rFonts w:ascii="Times New Roman" w:hAnsi="Times New Roman" w:cs="Times New Roman"/>
          <w:sz w:val="24"/>
          <w:szCs w:val="24"/>
        </w:rPr>
        <w:t>All Contractor personnel performing work under this PWS shall be qualified via training and experience, commensurate with the duties being fulfilled</w:t>
      </w:r>
      <w:r w:rsidR="00DF6841" w:rsidRPr="00994467">
        <w:rPr>
          <w:rFonts w:ascii="Times New Roman" w:hAnsi="Times New Roman" w:cs="Times New Roman"/>
          <w:sz w:val="24"/>
          <w:szCs w:val="24"/>
        </w:rPr>
        <w:t xml:space="preserve"> at least</w:t>
      </w:r>
      <w:r w:rsidRPr="00994467">
        <w:rPr>
          <w:rFonts w:ascii="Times New Roman" w:hAnsi="Times New Roman" w:cs="Times New Roman"/>
          <w:sz w:val="24"/>
          <w:szCs w:val="24"/>
        </w:rPr>
        <w:t xml:space="preserve"> to the minimum requirements under relevant</w:t>
      </w:r>
      <w:r w:rsidR="00E25A36">
        <w:rPr>
          <w:rFonts w:ascii="Times New Roman" w:hAnsi="Times New Roman" w:cs="Times New Roman"/>
          <w:sz w:val="24"/>
          <w:szCs w:val="24"/>
        </w:rPr>
        <w:t xml:space="preserve"> </w:t>
      </w:r>
      <w:r w:rsidRPr="00994467">
        <w:rPr>
          <w:rFonts w:ascii="Times New Roman" w:hAnsi="Times New Roman" w:cs="Times New Roman"/>
          <w:sz w:val="24"/>
          <w:szCs w:val="24"/>
        </w:rPr>
        <w:t>and updates thereto.  The Contractor shall be responsible for all initial and refresher training required of Contractor personnel and it shall be completed in the appropriate timeframes.  Upon request by the Government, the Contractor shall provide proof that these trainings were completed.</w:t>
      </w:r>
    </w:p>
    <w:p w14:paraId="26B88B0F" w14:textId="1C1890E2" w:rsidR="00A63ECD" w:rsidRPr="00994467" w:rsidRDefault="00A63ECD" w:rsidP="001A00FE">
      <w:pPr>
        <w:spacing w:after="100" w:afterAutospacing="1" w:line="240" w:lineRule="auto"/>
        <w:rPr>
          <w:rFonts w:ascii="Times New Roman" w:eastAsia="Times New Roman" w:hAnsi="Times New Roman" w:cs="Times New Roman"/>
          <w:b/>
          <w:bCs/>
          <w:sz w:val="24"/>
          <w:szCs w:val="24"/>
        </w:rPr>
      </w:pPr>
      <w:r w:rsidRPr="00994467">
        <w:rPr>
          <w:rFonts w:ascii="Times New Roman" w:eastAsia="Times New Roman" w:hAnsi="Times New Roman" w:cs="Times New Roman"/>
          <w:b/>
          <w:bCs/>
          <w:sz w:val="24"/>
          <w:szCs w:val="24"/>
        </w:rPr>
        <w:t xml:space="preserve">1.1.11 </w:t>
      </w:r>
      <w:r w:rsidRPr="00994467">
        <w:rPr>
          <w:rFonts w:ascii="Times New Roman" w:eastAsia="Times New Roman" w:hAnsi="Times New Roman" w:cs="Times New Roman"/>
          <w:b/>
          <w:bCs/>
          <w:sz w:val="24"/>
          <w:szCs w:val="24"/>
          <w:u w:val="single"/>
        </w:rPr>
        <w:t>ADDING CONTAINERIZED WASTE TO ISSUED TASK ORDERS</w:t>
      </w:r>
    </w:p>
    <w:p w14:paraId="068E780B" w14:textId="3DA85A24" w:rsidR="00A63ECD" w:rsidRPr="00994467" w:rsidRDefault="00A63ECD" w:rsidP="001A00FE">
      <w:pPr>
        <w:spacing w:after="100" w:afterAutospacing="1" w:line="240" w:lineRule="auto"/>
        <w:rPr>
          <w:rFonts w:ascii="Times New Roman" w:hAnsi="Times New Roman" w:cs="Times New Roman"/>
          <w:sz w:val="24"/>
          <w:szCs w:val="24"/>
        </w:rPr>
      </w:pPr>
      <w:r w:rsidRPr="00994467">
        <w:rPr>
          <w:rFonts w:ascii="Times New Roman" w:eastAsia="Times New Roman" w:hAnsi="Times New Roman" w:cs="Times New Roman"/>
          <w:sz w:val="24"/>
          <w:szCs w:val="24"/>
        </w:rPr>
        <w:t xml:space="preserve">The Government will be allowed to add limited containerized </w:t>
      </w:r>
      <w:r w:rsidR="00043B96" w:rsidRPr="00994467">
        <w:rPr>
          <w:rFonts w:ascii="Times New Roman" w:eastAsia="Times New Roman" w:hAnsi="Times New Roman" w:cs="Times New Roman"/>
          <w:sz w:val="24"/>
          <w:szCs w:val="24"/>
        </w:rPr>
        <w:t>waste</w:t>
      </w:r>
      <w:r w:rsidRPr="00994467">
        <w:rPr>
          <w:rFonts w:ascii="Times New Roman" w:eastAsia="Times New Roman" w:hAnsi="Times New Roman" w:cs="Times New Roman"/>
          <w:sz w:val="24"/>
          <w:szCs w:val="24"/>
        </w:rPr>
        <w:t xml:space="preserve"> to issued TOs up to five (5) business days prior to regularly scheduled removals.  The addition of such containers </w:t>
      </w:r>
      <w:r w:rsidR="00772A29" w:rsidRPr="00994467">
        <w:rPr>
          <w:rFonts w:ascii="Times New Roman" w:eastAsia="Times New Roman" w:hAnsi="Times New Roman" w:cs="Times New Roman"/>
          <w:sz w:val="24"/>
          <w:szCs w:val="24"/>
        </w:rPr>
        <w:t xml:space="preserve">to an active TO </w:t>
      </w:r>
      <w:r w:rsidR="00D81940" w:rsidRPr="00994467">
        <w:rPr>
          <w:rFonts w:ascii="Times New Roman" w:eastAsia="Times New Roman" w:hAnsi="Times New Roman" w:cs="Times New Roman"/>
          <w:sz w:val="24"/>
          <w:szCs w:val="24"/>
        </w:rPr>
        <w:t xml:space="preserve">will be limited to </w:t>
      </w:r>
      <w:r w:rsidR="00772A29" w:rsidRPr="00994467">
        <w:rPr>
          <w:rFonts w:ascii="Times New Roman" w:eastAsia="Times New Roman" w:hAnsi="Times New Roman" w:cs="Times New Roman"/>
          <w:sz w:val="24"/>
          <w:szCs w:val="24"/>
        </w:rPr>
        <w:t xml:space="preserve">those </w:t>
      </w:r>
      <w:r w:rsidR="00D81940" w:rsidRPr="00994467">
        <w:rPr>
          <w:rFonts w:ascii="Times New Roman" w:eastAsia="Times New Roman" w:hAnsi="Times New Roman" w:cs="Times New Roman"/>
          <w:sz w:val="24"/>
          <w:szCs w:val="24"/>
        </w:rPr>
        <w:t xml:space="preserve">waste </w:t>
      </w:r>
      <w:r w:rsidR="00772A29" w:rsidRPr="00994467">
        <w:rPr>
          <w:rFonts w:ascii="Times New Roman" w:eastAsia="Times New Roman" w:hAnsi="Times New Roman" w:cs="Times New Roman"/>
          <w:sz w:val="24"/>
          <w:szCs w:val="24"/>
        </w:rPr>
        <w:t>streams</w:t>
      </w:r>
      <w:r w:rsidR="00D81940" w:rsidRPr="00994467">
        <w:rPr>
          <w:rFonts w:ascii="Times New Roman" w:eastAsia="Times New Roman" w:hAnsi="Times New Roman" w:cs="Times New Roman"/>
          <w:sz w:val="24"/>
          <w:szCs w:val="24"/>
        </w:rPr>
        <w:t xml:space="preserve"> </w:t>
      </w:r>
      <w:r w:rsidR="00772A29" w:rsidRPr="00994467">
        <w:rPr>
          <w:rFonts w:ascii="Times New Roman" w:eastAsia="Times New Roman" w:hAnsi="Times New Roman" w:cs="Times New Roman"/>
          <w:sz w:val="24"/>
          <w:szCs w:val="24"/>
        </w:rPr>
        <w:t xml:space="preserve">having been fully profiled and having their associated CLINs available on the price schedule.  If the Contractor has already </w:t>
      </w:r>
      <w:r w:rsidR="00D23517" w:rsidRPr="00994467">
        <w:rPr>
          <w:rFonts w:ascii="Times New Roman" w:hAnsi="Times New Roman" w:cs="Times New Roman"/>
          <w:sz w:val="24"/>
          <w:szCs w:val="24"/>
        </w:rPr>
        <w:t>provided the COR and the Generator with a copy of the completed manifest per Section 1.1.3, the Contractor will edit the manifest on or before the time of removal.  Adding bulk waste to an issued TO will not be allowed unless agreed to by the Contractor.</w:t>
      </w:r>
    </w:p>
    <w:p w14:paraId="3DF73225" w14:textId="58F89C76" w:rsidR="004361DF" w:rsidRPr="00994467" w:rsidRDefault="004361DF" w:rsidP="001A00FE">
      <w:pPr>
        <w:spacing w:after="100" w:afterAutospacing="1" w:line="240" w:lineRule="auto"/>
        <w:rPr>
          <w:rFonts w:ascii="Times New Roman" w:eastAsia="Times New Roman" w:hAnsi="Times New Roman" w:cs="Times New Roman"/>
          <w:sz w:val="24"/>
          <w:szCs w:val="24"/>
        </w:rPr>
      </w:pPr>
      <w:r w:rsidRPr="00994467">
        <w:rPr>
          <w:rFonts w:ascii="Times New Roman" w:eastAsia="Times New Roman" w:hAnsi="Times New Roman" w:cs="Times New Roman"/>
          <w:b/>
          <w:bCs/>
          <w:sz w:val="24"/>
          <w:szCs w:val="24"/>
        </w:rPr>
        <w:t xml:space="preserve">1.1.12 </w:t>
      </w:r>
      <w:r w:rsidRPr="00994467">
        <w:rPr>
          <w:rFonts w:ascii="Times New Roman" w:eastAsia="Times New Roman" w:hAnsi="Times New Roman" w:cs="Times New Roman"/>
          <w:b/>
          <w:bCs/>
          <w:sz w:val="24"/>
          <w:szCs w:val="24"/>
          <w:u w:val="single"/>
        </w:rPr>
        <w:t>PACKAGING, MARKING, LABELING, AND PLACARDING</w:t>
      </w:r>
      <w:r w:rsidRPr="00994467">
        <w:rPr>
          <w:rFonts w:ascii="Times New Roman" w:eastAsia="Times New Roman" w:hAnsi="Times New Roman" w:cs="Times New Roman"/>
          <w:sz w:val="24"/>
          <w:szCs w:val="24"/>
        </w:rPr>
        <w:t xml:space="preserve"> </w:t>
      </w:r>
    </w:p>
    <w:p w14:paraId="101CBC8C" w14:textId="26C79077" w:rsidR="004361DF" w:rsidRPr="00994467" w:rsidRDefault="004361DF" w:rsidP="004361DF">
      <w:pPr>
        <w:tabs>
          <w:tab w:val="left" w:pos="0"/>
          <w:tab w:val="left" w:pos="180"/>
          <w:tab w:val="left" w:pos="720"/>
          <w:tab w:val="left" w:pos="900"/>
          <w:tab w:val="left" w:pos="990"/>
          <w:tab w:val="left" w:pos="2736"/>
          <w:tab w:val="left" w:pos="3456"/>
          <w:tab w:val="left" w:pos="5760"/>
        </w:tabs>
        <w:spacing w:after="100" w:afterAutospacing="1"/>
        <w:ind w:firstLine="720"/>
        <w:rPr>
          <w:rFonts w:ascii="Times New Roman" w:hAnsi="Times New Roman" w:cs="Times New Roman"/>
          <w:sz w:val="24"/>
          <w:szCs w:val="24"/>
        </w:rPr>
      </w:pPr>
      <w:r w:rsidRPr="00994467">
        <w:rPr>
          <w:rFonts w:ascii="Times New Roman" w:eastAsia="Times New Roman" w:hAnsi="Times New Roman" w:cs="Times New Roman"/>
          <w:sz w:val="24"/>
          <w:szCs w:val="24"/>
        </w:rPr>
        <w:t>a.</w:t>
      </w:r>
      <w:r w:rsidRPr="00994467">
        <w:rPr>
          <w:rFonts w:ascii="Times New Roman" w:hAnsi="Times New Roman" w:cs="Times New Roman"/>
          <w:sz w:val="24"/>
          <w:szCs w:val="24"/>
        </w:rPr>
        <w:t xml:space="preserve"> </w:t>
      </w:r>
      <w:r w:rsidR="00563D23" w:rsidRPr="00994467">
        <w:rPr>
          <w:rFonts w:ascii="Times New Roman" w:hAnsi="Times New Roman" w:cs="Times New Roman"/>
          <w:sz w:val="24"/>
          <w:szCs w:val="24"/>
        </w:rPr>
        <w:t>Prior to removal, t</w:t>
      </w:r>
      <w:r w:rsidRPr="00994467">
        <w:rPr>
          <w:rFonts w:ascii="Times New Roman" w:hAnsi="Times New Roman" w:cs="Times New Roman"/>
          <w:sz w:val="24"/>
          <w:szCs w:val="24"/>
        </w:rPr>
        <w:t xml:space="preserve">he Contractor shall verify all </w:t>
      </w:r>
      <w:r w:rsidR="003944E4" w:rsidRPr="00994467">
        <w:rPr>
          <w:rFonts w:ascii="Times New Roman" w:hAnsi="Times New Roman" w:cs="Times New Roman"/>
          <w:sz w:val="24"/>
          <w:szCs w:val="24"/>
        </w:rPr>
        <w:t xml:space="preserve">turned-in property for recycling and disposal </w:t>
      </w:r>
      <w:r w:rsidRPr="00994467">
        <w:rPr>
          <w:rFonts w:ascii="Times New Roman" w:hAnsi="Times New Roman" w:cs="Times New Roman"/>
          <w:sz w:val="24"/>
          <w:szCs w:val="24"/>
        </w:rPr>
        <w:t>are packaged</w:t>
      </w:r>
      <w:r w:rsidR="003944E4" w:rsidRPr="00994467">
        <w:rPr>
          <w:rFonts w:ascii="Times New Roman" w:hAnsi="Times New Roman" w:cs="Times New Roman"/>
          <w:sz w:val="24"/>
          <w:szCs w:val="24"/>
        </w:rPr>
        <w:t xml:space="preserve"> in the proper container</w:t>
      </w:r>
      <w:r w:rsidRPr="00994467">
        <w:rPr>
          <w:rFonts w:ascii="Times New Roman" w:hAnsi="Times New Roman" w:cs="Times New Roman"/>
          <w:sz w:val="24"/>
          <w:szCs w:val="24"/>
        </w:rPr>
        <w:t xml:space="preserve">, </w:t>
      </w:r>
      <w:r w:rsidR="003944E4" w:rsidRPr="00994467">
        <w:rPr>
          <w:rFonts w:ascii="Times New Roman" w:hAnsi="Times New Roman" w:cs="Times New Roman"/>
          <w:sz w:val="24"/>
          <w:szCs w:val="24"/>
        </w:rPr>
        <w:t xml:space="preserve">and properly </w:t>
      </w:r>
      <w:r w:rsidR="00563D23" w:rsidRPr="00994467">
        <w:rPr>
          <w:rFonts w:ascii="Times New Roman" w:hAnsi="Times New Roman" w:cs="Times New Roman"/>
          <w:sz w:val="24"/>
          <w:szCs w:val="24"/>
        </w:rPr>
        <w:t xml:space="preserve">marked, </w:t>
      </w:r>
      <w:r w:rsidRPr="00994467">
        <w:rPr>
          <w:rFonts w:ascii="Times New Roman" w:hAnsi="Times New Roman" w:cs="Times New Roman"/>
          <w:sz w:val="24"/>
          <w:szCs w:val="24"/>
        </w:rPr>
        <w:t xml:space="preserve">labeled, </w:t>
      </w:r>
      <w:r w:rsidR="003944E4" w:rsidRPr="00994467">
        <w:rPr>
          <w:rFonts w:ascii="Times New Roman" w:hAnsi="Times New Roman" w:cs="Times New Roman"/>
          <w:sz w:val="24"/>
          <w:szCs w:val="24"/>
        </w:rPr>
        <w:t xml:space="preserve">manifested, </w:t>
      </w:r>
      <w:r w:rsidRPr="00994467">
        <w:rPr>
          <w:rFonts w:ascii="Times New Roman" w:hAnsi="Times New Roman" w:cs="Times New Roman"/>
          <w:sz w:val="24"/>
          <w:szCs w:val="24"/>
        </w:rPr>
        <w:t xml:space="preserve">and placarded to meet all applicable </w:t>
      </w:r>
      <w:r w:rsidR="000835B1">
        <w:rPr>
          <w:rFonts w:ascii="Times New Roman" w:hAnsi="Times New Roman" w:cs="Times New Roman"/>
          <w:sz w:val="24"/>
          <w:szCs w:val="24"/>
        </w:rPr>
        <w:t>JEGS regulations</w:t>
      </w:r>
      <w:r w:rsidRPr="00994467">
        <w:rPr>
          <w:rFonts w:ascii="Times New Roman" w:hAnsi="Times New Roman" w:cs="Times New Roman"/>
          <w:sz w:val="24"/>
          <w:szCs w:val="24"/>
        </w:rPr>
        <w:t xml:space="preserve">.  The Contractor shall provide and affix the appropriate placards to each conveyance vehicle and trailer prior to leaving </w:t>
      </w:r>
      <w:r w:rsidR="00AA5C75" w:rsidRPr="00994467">
        <w:rPr>
          <w:rFonts w:ascii="Times New Roman" w:hAnsi="Times New Roman" w:cs="Times New Roman"/>
          <w:sz w:val="24"/>
          <w:szCs w:val="24"/>
        </w:rPr>
        <w:t xml:space="preserve">the </w:t>
      </w:r>
      <w:r w:rsidRPr="00994467">
        <w:rPr>
          <w:rFonts w:ascii="Times New Roman" w:hAnsi="Times New Roman" w:cs="Times New Roman"/>
          <w:sz w:val="24"/>
          <w:szCs w:val="24"/>
        </w:rPr>
        <w:t>Government premise</w:t>
      </w:r>
      <w:r w:rsidR="00AA5C75" w:rsidRPr="00994467">
        <w:rPr>
          <w:rFonts w:ascii="Times New Roman" w:hAnsi="Times New Roman" w:cs="Times New Roman"/>
          <w:sz w:val="24"/>
          <w:szCs w:val="24"/>
        </w:rPr>
        <w:t>s</w:t>
      </w:r>
      <w:r w:rsidRPr="00994467">
        <w:rPr>
          <w:rFonts w:ascii="Times New Roman" w:hAnsi="Times New Roman" w:cs="Times New Roman"/>
          <w:sz w:val="24"/>
          <w:szCs w:val="24"/>
        </w:rPr>
        <w:t xml:space="preserve">.  Improvised or </w:t>
      </w:r>
      <w:r w:rsidR="00AA5C75" w:rsidRPr="00994467">
        <w:rPr>
          <w:rFonts w:ascii="Times New Roman" w:hAnsi="Times New Roman" w:cs="Times New Roman"/>
          <w:sz w:val="24"/>
          <w:szCs w:val="24"/>
        </w:rPr>
        <w:t>hand-crafted</w:t>
      </w:r>
      <w:r w:rsidRPr="00994467">
        <w:rPr>
          <w:rFonts w:ascii="Times New Roman" w:hAnsi="Times New Roman" w:cs="Times New Roman"/>
          <w:sz w:val="24"/>
          <w:szCs w:val="24"/>
        </w:rPr>
        <w:t xml:space="preserve"> placards shall not be used for transportation of </w:t>
      </w:r>
      <w:r w:rsidR="00AD6FEE" w:rsidRPr="00994467">
        <w:rPr>
          <w:rFonts w:ascii="Times New Roman" w:hAnsi="Times New Roman" w:cs="Times New Roman"/>
          <w:sz w:val="24"/>
          <w:szCs w:val="24"/>
        </w:rPr>
        <w:t xml:space="preserve">hazardous materials (HM) </w:t>
      </w:r>
      <w:r w:rsidRPr="00994467">
        <w:rPr>
          <w:rFonts w:ascii="Times New Roman" w:hAnsi="Times New Roman" w:cs="Times New Roman"/>
          <w:sz w:val="24"/>
          <w:szCs w:val="24"/>
        </w:rPr>
        <w:t>off the installation.</w:t>
      </w:r>
    </w:p>
    <w:p w14:paraId="5213FD54" w14:textId="1413015C" w:rsidR="00AD6FEE" w:rsidRPr="00994467" w:rsidRDefault="00AD6FEE" w:rsidP="004361DF">
      <w:pPr>
        <w:tabs>
          <w:tab w:val="left" w:pos="0"/>
          <w:tab w:val="left" w:pos="180"/>
          <w:tab w:val="left" w:pos="720"/>
          <w:tab w:val="left" w:pos="900"/>
          <w:tab w:val="left" w:pos="990"/>
          <w:tab w:val="left" w:pos="2736"/>
          <w:tab w:val="left" w:pos="3456"/>
          <w:tab w:val="left" w:pos="5760"/>
        </w:tabs>
        <w:spacing w:after="100" w:afterAutospacing="1"/>
        <w:ind w:firstLine="720"/>
        <w:rPr>
          <w:rFonts w:ascii="Times New Roman" w:hAnsi="Times New Roman" w:cs="Times New Roman"/>
          <w:sz w:val="24"/>
          <w:szCs w:val="24"/>
        </w:rPr>
      </w:pPr>
      <w:r w:rsidRPr="00994467">
        <w:rPr>
          <w:rFonts w:ascii="Times New Roman" w:hAnsi="Times New Roman" w:cs="Times New Roman"/>
          <w:sz w:val="24"/>
          <w:szCs w:val="24"/>
        </w:rPr>
        <w:lastRenderedPageBreak/>
        <w:t xml:space="preserve">b. If </w:t>
      </w:r>
      <w:r w:rsidR="003944E4" w:rsidRPr="00994467">
        <w:rPr>
          <w:rFonts w:ascii="Times New Roman" w:hAnsi="Times New Roman" w:cs="Times New Roman"/>
          <w:sz w:val="24"/>
          <w:szCs w:val="24"/>
        </w:rPr>
        <w:t xml:space="preserve">property being turned in by the Government has not been properly packaged, marked, and labeled, the Generator shall </w:t>
      </w:r>
      <w:r w:rsidR="00E07631" w:rsidRPr="00994467">
        <w:rPr>
          <w:rFonts w:ascii="Times New Roman" w:hAnsi="Times New Roman" w:cs="Times New Roman"/>
          <w:sz w:val="24"/>
          <w:szCs w:val="24"/>
        </w:rPr>
        <w:t xml:space="preserve">either remove the waste item(s) from the </w:t>
      </w:r>
      <w:proofErr w:type="gramStart"/>
      <w:r w:rsidR="00E07631" w:rsidRPr="00994467">
        <w:rPr>
          <w:rFonts w:ascii="Times New Roman" w:hAnsi="Times New Roman" w:cs="Times New Roman"/>
          <w:sz w:val="24"/>
          <w:szCs w:val="24"/>
        </w:rPr>
        <w:t>TO,</w:t>
      </w:r>
      <w:proofErr w:type="gramEnd"/>
      <w:r w:rsidR="00E07631" w:rsidRPr="00994467">
        <w:rPr>
          <w:rFonts w:ascii="Times New Roman" w:hAnsi="Times New Roman" w:cs="Times New Roman"/>
          <w:sz w:val="24"/>
          <w:szCs w:val="24"/>
        </w:rPr>
        <w:t xml:space="preserve"> repackage the waste, or order services to have the Contractor repackage the waste using the applicable service CLIN(s).</w:t>
      </w:r>
    </w:p>
    <w:p w14:paraId="397A00DB" w14:textId="37D9B4D8" w:rsidR="004361DF" w:rsidRPr="00994467" w:rsidRDefault="00E07631" w:rsidP="004361DF">
      <w:pPr>
        <w:tabs>
          <w:tab w:val="left" w:pos="0"/>
          <w:tab w:val="left" w:pos="180"/>
          <w:tab w:val="left" w:pos="810"/>
          <w:tab w:val="left" w:pos="900"/>
          <w:tab w:val="left" w:pos="990"/>
          <w:tab w:val="left" w:pos="2736"/>
          <w:tab w:val="left" w:pos="3456"/>
          <w:tab w:val="left" w:pos="5760"/>
        </w:tabs>
        <w:spacing w:after="100" w:afterAutospacing="1" w:line="240" w:lineRule="auto"/>
        <w:ind w:firstLine="720"/>
        <w:rPr>
          <w:rFonts w:ascii="Times New Roman" w:hAnsi="Times New Roman" w:cs="Times New Roman"/>
          <w:sz w:val="24"/>
          <w:szCs w:val="24"/>
        </w:rPr>
      </w:pPr>
      <w:r w:rsidRPr="00994467">
        <w:rPr>
          <w:rFonts w:ascii="Times New Roman" w:eastAsia="Times New Roman" w:hAnsi="Times New Roman" w:cs="Times New Roman"/>
          <w:sz w:val="24"/>
          <w:szCs w:val="24"/>
        </w:rPr>
        <w:t>c</w:t>
      </w:r>
      <w:r w:rsidR="004361DF" w:rsidRPr="00994467">
        <w:rPr>
          <w:rFonts w:ascii="Times New Roman" w:hAnsi="Times New Roman" w:cs="Times New Roman"/>
          <w:sz w:val="24"/>
          <w:szCs w:val="24"/>
        </w:rPr>
        <w:t>. The Contractor shall not package together</w:t>
      </w:r>
      <w:r w:rsidR="00B336B3" w:rsidRPr="00994467">
        <w:rPr>
          <w:rFonts w:ascii="Times New Roman" w:hAnsi="Times New Roman" w:cs="Times New Roman"/>
          <w:sz w:val="24"/>
          <w:szCs w:val="24"/>
        </w:rPr>
        <w:t xml:space="preserve"> (same container)</w:t>
      </w:r>
      <w:r w:rsidR="004361DF" w:rsidRPr="00994467">
        <w:rPr>
          <w:rFonts w:ascii="Times New Roman" w:hAnsi="Times New Roman" w:cs="Times New Roman"/>
          <w:sz w:val="24"/>
          <w:szCs w:val="24"/>
        </w:rPr>
        <w:t xml:space="preserve"> with non-regulated waste.</w:t>
      </w:r>
    </w:p>
    <w:p w14:paraId="360CFDAD" w14:textId="77777777" w:rsidR="001A00FE" w:rsidRPr="00994467" w:rsidRDefault="001A00FE" w:rsidP="001B0D10">
      <w:pPr>
        <w:spacing w:before="100" w:beforeAutospacing="1" w:after="100" w:afterAutospacing="1" w:line="240" w:lineRule="auto"/>
        <w:rPr>
          <w:rFonts w:ascii="Times New Roman" w:hAnsi="Times New Roman" w:cs="Times New Roman"/>
          <w:b/>
          <w:sz w:val="24"/>
          <w:szCs w:val="24"/>
        </w:rPr>
      </w:pPr>
      <w:r w:rsidRPr="00994467">
        <w:rPr>
          <w:rFonts w:ascii="Times New Roman" w:hAnsi="Times New Roman" w:cs="Times New Roman"/>
          <w:b/>
          <w:sz w:val="24"/>
          <w:szCs w:val="24"/>
        </w:rPr>
        <w:t xml:space="preserve">1.2 </w:t>
      </w:r>
      <w:r w:rsidRPr="00994467">
        <w:rPr>
          <w:rFonts w:ascii="Times New Roman" w:hAnsi="Times New Roman" w:cs="Times New Roman"/>
          <w:b/>
          <w:sz w:val="24"/>
          <w:szCs w:val="24"/>
          <w:u w:val="single"/>
        </w:rPr>
        <w:t>REMOVAL</w:t>
      </w:r>
    </w:p>
    <w:p w14:paraId="2B6CAA98" w14:textId="77777777" w:rsidR="001A00FE" w:rsidRPr="00994467" w:rsidRDefault="001A00FE" w:rsidP="001B0D10">
      <w:pPr>
        <w:spacing w:before="100" w:beforeAutospacing="1" w:after="100" w:afterAutospacing="1" w:line="240" w:lineRule="auto"/>
        <w:rPr>
          <w:rFonts w:ascii="Times New Roman" w:hAnsi="Times New Roman" w:cs="Times New Roman"/>
          <w:b/>
          <w:sz w:val="24"/>
          <w:szCs w:val="24"/>
          <w:u w:val="single"/>
        </w:rPr>
      </w:pPr>
      <w:r w:rsidRPr="00994467">
        <w:rPr>
          <w:rFonts w:ascii="Times New Roman" w:hAnsi="Times New Roman" w:cs="Times New Roman"/>
          <w:b/>
          <w:sz w:val="24"/>
          <w:szCs w:val="24"/>
        </w:rPr>
        <w:t xml:space="preserve">1.2.1 </w:t>
      </w:r>
      <w:r w:rsidRPr="00994467">
        <w:rPr>
          <w:rFonts w:ascii="Times New Roman" w:hAnsi="Times New Roman" w:cs="Times New Roman"/>
          <w:b/>
          <w:sz w:val="24"/>
          <w:szCs w:val="24"/>
          <w:u w:val="single"/>
        </w:rPr>
        <w:t>SPILL RESPONSIBILITY</w:t>
      </w:r>
    </w:p>
    <w:p w14:paraId="701554F9" w14:textId="7A7830F2" w:rsidR="001D04A7" w:rsidRPr="00994467" w:rsidRDefault="00916045" w:rsidP="001D04A7">
      <w:pPr>
        <w:spacing w:before="100" w:beforeAutospacing="1" w:after="100" w:afterAutospacing="1"/>
        <w:ind w:firstLine="720"/>
        <w:rPr>
          <w:rFonts w:ascii="Times New Roman" w:hAnsi="Times New Roman" w:cs="Times New Roman"/>
          <w:color w:val="000000"/>
          <w:sz w:val="24"/>
          <w:szCs w:val="24"/>
        </w:rPr>
      </w:pPr>
      <w:r w:rsidRPr="00994467">
        <w:rPr>
          <w:rFonts w:ascii="Times New Roman" w:hAnsi="Times New Roman" w:cs="Times New Roman"/>
          <w:color w:val="000000" w:themeColor="text1"/>
          <w:sz w:val="24"/>
          <w:szCs w:val="24"/>
        </w:rPr>
        <w:t xml:space="preserve">a. </w:t>
      </w:r>
      <w:r w:rsidR="00B336B3" w:rsidRPr="00994467">
        <w:rPr>
          <w:rFonts w:ascii="Times New Roman" w:hAnsi="Times New Roman" w:cs="Times New Roman"/>
          <w:color w:val="000000" w:themeColor="text1"/>
          <w:sz w:val="24"/>
          <w:szCs w:val="24"/>
        </w:rPr>
        <w:t xml:space="preserve">The Contractor shall provide a comprehensive Spill Contingency Plan to the KO and COR that addresses the waste types to be removed under this contract. This one-time only requirement shall occur prior to conducting the first waste removal under this contract.  </w:t>
      </w:r>
      <w:r w:rsidRPr="00994467">
        <w:rPr>
          <w:rFonts w:ascii="Times New Roman" w:hAnsi="Times New Roman" w:cs="Times New Roman"/>
          <w:color w:val="000000"/>
          <w:sz w:val="24"/>
          <w:szCs w:val="24"/>
        </w:rPr>
        <w:t>The driver shall have a copy of the plan in their possession during all removals and will be made available to the USG representative upon request.  The plan shall satisfactorily demonstrate to the USG that the Contractor possesses the fundamental skills and knowledge needed to contain a small liquid spill or leak up to five gallons in volume, and to overpack a leaking container when necessary.</w:t>
      </w:r>
      <w:r w:rsidR="001D04A7" w:rsidRPr="00994467">
        <w:rPr>
          <w:rFonts w:ascii="Times New Roman" w:hAnsi="Times New Roman" w:cs="Times New Roman"/>
          <w:color w:val="000000"/>
          <w:sz w:val="24"/>
          <w:szCs w:val="24"/>
        </w:rPr>
        <w:t xml:space="preserve"> </w:t>
      </w:r>
      <w:bookmarkStart w:id="23" w:name="_Hlk191027079"/>
      <w:r w:rsidR="001D04A7" w:rsidRPr="00994467">
        <w:rPr>
          <w:rFonts w:ascii="Times New Roman" w:hAnsi="Times New Roman" w:cs="Times New Roman"/>
          <w:color w:val="000000"/>
          <w:sz w:val="24"/>
          <w:szCs w:val="24"/>
        </w:rPr>
        <w:t xml:space="preserve">The contractor shall provide an updated plan </w:t>
      </w:r>
      <w:r w:rsidR="00043B96" w:rsidRPr="00994467">
        <w:rPr>
          <w:rFonts w:ascii="Times New Roman" w:hAnsi="Times New Roman" w:cs="Times New Roman"/>
          <w:color w:val="000000"/>
          <w:sz w:val="24"/>
          <w:szCs w:val="24"/>
        </w:rPr>
        <w:t>for</w:t>
      </w:r>
      <w:r w:rsidR="001D04A7" w:rsidRPr="00994467">
        <w:rPr>
          <w:rFonts w:ascii="Times New Roman" w:hAnsi="Times New Roman" w:cs="Times New Roman"/>
          <w:color w:val="000000"/>
          <w:sz w:val="24"/>
          <w:szCs w:val="24"/>
        </w:rPr>
        <w:t xml:space="preserve"> </w:t>
      </w:r>
      <w:proofErr w:type="gramStart"/>
      <w:r w:rsidR="001D04A7" w:rsidRPr="00994467">
        <w:rPr>
          <w:rFonts w:ascii="Times New Roman" w:hAnsi="Times New Roman" w:cs="Times New Roman"/>
          <w:color w:val="000000"/>
          <w:sz w:val="24"/>
          <w:szCs w:val="24"/>
        </w:rPr>
        <w:t>the KO</w:t>
      </w:r>
      <w:proofErr w:type="gramEnd"/>
      <w:r w:rsidR="001D04A7" w:rsidRPr="00994467">
        <w:rPr>
          <w:rFonts w:ascii="Times New Roman" w:hAnsi="Times New Roman" w:cs="Times New Roman"/>
          <w:color w:val="000000"/>
          <w:sz w:val="24"/>
          <w:szCs w:val="24"/>
        </w:rPr>
        <w:t xml:space="preserve"> and COR when revisions, other than name and address changes, are made to the plan. </w:t>
      </w:r>
      <w:bookmarkEnd w:id="23"/>
    </w:p>
    <w:p w14:paraId="0D91C5A3" w14:textId="77777777" w:rsidR="00916045" w:rsidRPr="00994467" w:rsidRDefault="00916045" w:rsidP="00916045">
      <w:pPr>
        <w:spacing w:before="100" w:beforeAutospacing="1" w:after="100" w:afterAutospacing="1"/>
        <w:ind w:firstLine="720"/>
        <w:rPr>
          <w:rFonts w:ascii="Times New Roman" w:hAnsi="Times New Roman" w:cs="Times New Roman"/>
          <w:color w:val="000000"/>
          <w:sz w:val="24"/>
          <w:szCs w:val="24"/>
        </w:rPr>
      </w:pPr>
      <w:r w:rsidRPr="00994467">
        <w:rPr>
          <w:rFonts w:ascii="Times New Roman" w:hAnsi="Times New Roman" w:cs="Times New Roman"/>
          <w:color w:val="000000"/>
          <w:sz w:val="24"/>
          <w:szCs w:val="24"/>
        </w:rPr>
        <w:t>b. The Contractor shall maintain serviceable, waste-compatible, and fully stocked spill kit(s) that are readily available to contain small spills and leaks during all waste removals.  The Contractor shall allow any USG representative who is present during the removal process access to the spill kit(s) for visual inspection.  Failure of the Contractor to demonstrate they are equipped with adequate spill kit(s) to respond to small spills and leaks during the removal process may result in cancellation of the removal and will be considered Contractor performance failure.</w:t>
      </w:r>
    </w:p>
    <w:p w14:paraId="2C57BAE9" w14:textId="4B73371C" w:rsidR="00916045" w:rsidRPr="00994467" w:rsidRDefault="00916045" w:rsidP="00916045">
      <w:pPr>
        <w:spacing w:before="100" w:beforeAutospacing="1" w:after="100" w:afterAutospacing="1"/>
        <w:ind w:firstLine="720"/>
        <w:rPr>
          <w:rFonts w:ascii="Times New Roman" w:hAnsi="Times New Roman" w:cs="Times New Roman"/>
          <w:color w:val="000000"/>
          <w:sz w:val="24"/>
          <w:szCs w:val="24"/>
        </w:rPr>
      </w:pPr>
      <w:r w:rsidRPr="00994467">
        <w:rPr>
          <w:rFonts w:ascii="Times New Roman" w:hAnsi="Times New Roman" w:cs="Times New Roman"/>
          <w:color w:val="000000"/>
          <w:sz w:val="24"/>
          <w:szCs w:val="24"/>
        </w:rPr>
        <w:t xml:space="preserve">c. The Contractor is solely responsible for the proper cleanup and disposal of all spills or leaks occurring during the performance of this contract that occur because of, or are attributed to, the Contractor.  Cleanup will be to the satisfaction of, and at no additional cost to the USG.  HM/HW cleanup residues that are generated </w:t>
      </w:r>
      <w:r w:rsidR="00043B96" w:rsidRPr="00994467">
        <w:rPr>
          <w:rFonts w:ascii="Times New Roman" w:hAnsi="Times New Roman" w:cs="Times New Roman"/>
          <w:color w:val="000000"/>
          <w:sz w:val="24"/>
          <w:szCs w:val="24"/>
        </w:rPr>
        <w:t>because of</w:t>
      </w:r>
      <w:r w:rsidRPr="00994467">
        <w:rPr>
          <w:rFonts w:ascii="Times New Roman" w:hAnsi="Times New Roman" w:cs="Times New Roman"/>
          <w:color w:val="000000"/>
          <w:sz w:val="24"/>
          <w:szCs w:val="24"/>
        </w:rPr>
        <w:t xml:space="preserve"> such spills or leaks shall be removed off-site within </w:t>
      </w:r>
      <w:r w:rsidR="00043B96" w:rsidRPr="00994467">
        <w:rPr>
          <w:rFonts w:ascii="Times New Roman" w:hAnsi="Times New Roman" w:cs="Times New Roman"/>
          <w:color w:val="000000"/>
          <w:sz w:val="24"/>
          <w:szCs w:val="24"/>
        </w:rPr>
        <w:t>72 hours</w:t>
      </w:r>
      <w:r w:rsidRPr="00994467">
        <w:rPr>
          <w:rFonts w:ascii="Times New Roman" w:hAnsi="Times New Roman" w:cs="Times New Roman"/>
          <w:color w:val="000000"/>
          <w:sz w:val="24"/>
          <w:szCs w:val="24"/>
        </w:rPr>
        <w:t xml:space="preserve"> of the cleanup.  Under extenuating circumstances and with the approval of the IEO, spill cleanup residues may be moved to an on-site permitted storage or accumulation area until they can be separately manifested and shipped off-site for disposal.</w:t>
      </w:r>
    </w:p>
    <w:p w14:paraId="3CAA3511" w14:textId="735B320C" w:rsidR="00916045" w:rsidRPr="00994467" w:rsidRDefault="00916045" w:rsidP="00916045">
      <w:pPr>
        <w:spacing w:before="100" w:beforeAutospacing="1" w:after="100" w:afterAutospacing="1"/>
        <w:ind w:firstLine="720"/>
        <w:rPr>
          <w:rFonts w:ascii="Times New Roman" w:hAnsi="Times New Roman" w:cs="Times New Roman"/>
          <w:color w:val="000000"/>
          <w:sz w:val="24"/>
          <w:szCs w:val="24"/>
        </w:rPr>
      </w:pPr>
      <w:r w:rsidRPr="00994467">
        <w:rPr>
          <w:rFonts w:ascii="Times New Roman" w:hAnsi="Times New Roman" w:cs="Times New Roman"/>
          <w:color w:val="000000"/>
          <w:sz w:val="24"/>
          <w:szCs w:val="24"/>
        </w:rPr>
        <w:lastRenderedPageBreak/>
        <w:t xml:space="preserve">d. The Contractor shall report all such spills or leaks, regardless of their quantity, to the COR (if not already present) and the </w:t>
      </w:r>
      <w:r w:rsidR="00CD568F">
        <w:rPr>
          <w:rFonts w:ascii="Times New Roman" w:hAnsi="Times New Roman" w:cs="Times New Roman"/>
          <w:color w:val="000000"/>
          <w:sz w:val="24"/>
          <w:szCs w:val="24"/>
        </w:rPr>
        <w:t>K</w:t>
      </w:r>
      <w:r w:rsidRPr="00994467">
        <w:rPr>
          <w:rFonts w:ascii="Times New Roman" w:hAnsi="Times New Roman" w:cs="Times New Roman"/>
          <w:color w:val="000000"/>
          <w:sz w:val="24"/>
          <w:szCs w:val="24"/>
        </w:rPr>
        <w:t xml:space="preserve">O immediately upon discovery.  The Contractor shall adhere to all IEO spill reporting and clean-up requirements.  </w:t>
      </w:r>
      <w:r w:rsidRPr="00CD568F">
        <w:rPr>
          <w:rFonts w:ascii="Times New Roman" w:hAnsi="Times New Roman" w:cs="Times New Roman"/>
          <w:color w:val="000000"/>
          <w:sz w:val="24"/>
          <w:szCs w:val="24"/>
        </w:rPr>
        <w:t xml:space="preserve">A written follow-up report shall be submitted to the </w:t>
      </w:r>
      <w:r w:rsidR="00CD568F" w:rsidRPr="00CD568F">
        <w:rPr>
          <w:rFonts w:ascii="Times New Roman" w:hAnsi="Times New Roman" w:cs="Times New Roman"/>
          <w:color w:val="000000"/>
          <w:sz w:val="24"/>
          <w:szCs w:val="24"/>
        </w:rPr>
        <w:t>K</w:t>
      </w:r>
      <w:r w:rsidRPr="00CD568F">
        <w:rPr>
          <w:rFonts w:ascii="Times New Roman" w:hAnsi="Times New Roman" w:cs="Times New Roman"/>
          <w:color w:val="000000"/>
          <w:sz w:val="24"/>
          <w:szCs w:val="24"/>
        </w:rPr>
        <w:t>O not later than 24 hours after the initial telephonic report. The written report shall be in narrative form and as a minimum include the following:</w:t>
      </w:r>
      <w:r w:rsidR="000E5129">
        <w:rPr>
          <w:rFonts w:ascii="Times New Roman" w:hAnsi="Times New Roman" w:cs="Times New Roman"/>
          <w:color w:val="000000"/>
          <w:sz w:val="24"/>
          <w:szCs w:val="24"/>
        </w:rPr>
        <w:t xml:space="preserve"> </w:t>
      </w:r>
    </w:p>
    <w:p w14:paraId="68C29E65" w14:textId="77777777" w:rsidR="00916045" w:rsidRPr="00994467" w:rsidRDefault="00916045" w:rsidP="00916045">
      <w:pPr>
        <w:spacing w:before="100" w:beforeAutospacing="1" w:after="100" w:afterAutospacing="1"/>
        <w:ind w:left="720" w:firstLine="720"/>
        <w:rPr>
          <w:rFonts w:ascii="Times New Roman" w:hAnsi="Times New Roman" w:cs="Times New Roman"/>
          <w:color w:val="000000"/>
          <w:sz w:val="24"/>
          <w:szCs w:val="24"/>
        </w:rPr>
      </w:pPr>
      <w:r w:rsidRPr="00994467">
        <w:rPr>
          <w:rFonts w:ascii="Times New Roman" w:hAnsi="Times New Roman" w:cs="Times New Roman"/>
          <w:color w:val="000000"/>
          <w:sz w:val="24"/>
          <w:szCs w:val="24"/>
        </w:rPr>
        <w:t>(1) Description of material spilled or leaked, estimated quantity spilled, manifest number, etc.</w:t>
      </w:r>
    </w:p>
    <w:p w14:paraId="0D438500" w14:textId="45E4695C" w:rsidR="00916045" w:rsidRPr="00994467" w:rsidRDefault="00916045" w:rsidP="00916045">
      <w:pPr>
        <w:spacing w:before="100" w:beforeAutospacing="1" w:after="100" w:afterAutospacing="1"/>
        <w:ind w:left="720" w:firstLine="720"/>
        <w:rPr>
          <w:rFonts w:ascii="Times New Roman" w:hAnsi="Times New Roman" w:cs="Times New Roman"/>
          <w:color w:val="000000"/>
          <w:sz w:val="24"/>
          <w:szCs w:val="24"/>
        </w:rPr>
      </w:pPr>
      <w:r w:rsidRPr="00994467">
        <w:rPr>
          <w:rFonts w:ascii="Times New Roman" w:hAnsi="Times New Roman" w:cs="Times New Roman"/>
          <w:color w:val="000000"/>
          <w:sz w:val="24"/>
          <w:szCs w:val="24"/>
        </w:rPr>
        <w:t>(2) Whether quantity spilled is reportable, and if so, whether it was reported.</w:t>
      </w:r>
    </w:p>
    <w:p w14:paraId="72521196" w14:textId="77777777" w:rsidR="00916045" w:rsidRPr="00994467" w:rsidRDefault="00916045" w:rsidP="00916045">
      <w:pPr>
        <w:spacing w:before="100" w:beforeAutospacing="1" w:after="100" w:afterAutospacing="1"/>
        <w:ind w:left="720" w:firstLine="720"/>
        <w:rPr>
          <w:rFonts w:ascii="Times New Roman" w:hAnsi="Times New Roman" w:cs="Times New Roman"/>
          <w:color w:val="000000"/>
          <w:sz w:val="24"/>
          <w:szCs w:val="24"/>
        </w:rPr>
      </w:pPr>
      <w:r w:rsidRPr="00994467">
        <w:rPr>
          <w:rFonts w:ascii="Times New Roman" w:hAnsi="Times New Roman" w:cs="Times New Roman"/>
          <w:color w:val="000000"/>
          <w:sz w:val="24"/>
          <w:szCs w:val="24"/>
        </w:rPr>
        <w:t>(3) Time, date, location, and description of spill; including but not limited to the area involved, weather, terrain, and any drainage concerns.</w:t>
      </w:r>
    </w:p>
    <w:p w14:paraId="5179975C" w14:textId="77777777" w:rsidR="00916045" w:rsidRPr="00994467" w:rsidRDefault="00916045" w:rsidP="00916045">
      <w:pPr>
        <w:spacing w:before="100" w:beforeAutospacing="1" w:after="100" w:afterAutospacing="1"/>
        <w:ind w:left="720" w:firstLine="720"/>
        <w:rPr>
          <w:rFonts w:ascii="Times New Roman" w:hAnsi="Times New Roman" w:cs="Times New Roman"/>
          <w:color w:val="000000"/>
          <w:sz w:val="24"/>
          <w:szCs w:val="24"/>
        </w:rPr>
      </w:pPr>
      <w:r w:rsidRPr="00994467">
        <w:rPr>
          <w:rFonts w:ascii="Times New Roman" w:hAnsi="Times New Roman" w:cs="Times New Roman"/>
          <w:color w:val="000000"/>
          <w:sz w:val="24"/>
          <w:szCs w:val="24"/>
        </w:rPr>
        <w:t xml:space="preserve">(4) Containment procedures initiated. </w:t>
      </w:r>
    </w:p>
    <w:p w14:paraId="40B0859B" w14:textId="77777777" w:rsidR="00916045" w:rsidRPr="00994467" w:rsidRDefault="00916045" w:rsidP="00916045">
      <w:pPr>
        <w:spacing w:before="100" w:beforeAutospacing="1" w:after="100" w:afterAutospacing="1"/>
        <w:ind w:left="720" w:firstLine="720"/>
        <w:rPr>
          <w:rFonts w:ascii="Times New Roman" w:hAnsi="Times New Roman" w:cs="Times New Roman"/>
          <w:color w:val="000000"/>
          <w:sz w:val="24"/>
          <w:szCs w:val="24"/>
        </w:rPr>
      </w:pPr>
      <w:r w:rsidRPr="00994467">
        <w:rPr>
          <w:rFonts w:ascii="Times New Roman" w:hAnsi="Times New Roman" w:cs="Times New Roman"/>
          <w:color w:val="000000"/>
          <w:sz w:val="24"/>
          <w:szCs w:val="24"/>
        </w:rPr>
        <w:t>(5) Summary of Contractor communications with anyone other than the CO.</w:t>
      </w:r>
    </w:p>
    <w:p w14:paraId="4F025556" w14:textId="77777777" w:rsidR="00916045" w:rsidRPr="00994467" w:rsidRDefault="00916045" w:rsidP="00916045">
      <w:pPr>
        <w:spacing w:before="100" w:beforeAutospacing="1" w:after="100" w:afterAutospacing="1"/>
        <w:ind w:left="720" w:firstLine="720"/>
        <w:rPr>
          <w:rFonts w:ascii="Times New Roman" w:hAnsi="Times New Roman" w:cs="Times New Roman"/>
          <w:color w:val="000000"/>
          <w:sz w:val="24"/>
          <w:szCs w:val="24"/>
        </w:rPr>
      </w:pPr>
      <w:r w:rsidRPr="00994467">
        <w:rPr>
          <w:rFonts w:ascii="Times New Roman" w:hAnsi="Times New Roman" w:cs="Times New Roman"/>
          <w:color w:val="000000"/>
          <w:sz w:val="24"/>
          <w:szCs w:val="24"/>
        </w:rPr>
        <w:t>(6) Description of cleanup procedures utilized at the site including disposal location of spill cleanup residue.</w:t>
      </w:r>
    </w:p>
    <w:p w14:paraId="653889F6" w14:textId="57644E97" w:rsidR="00916045" w:rsidRDefault="00916045" w:rsidP="00916045">
      <w:pPr>
        <w:spacing w:before="100" w:beforeAutospacing="1" w:after="100" w:afterAutospacing="1"/>
        <w:ind w:left="720" w:firstLine="720"/>
        <w:rPr>
          <w:rFonts w:ascii="Times New Roman" w:hAnsi="Times New Roman" w:cs="Times New Roman"/>
          <w:color w:val="000000"/>
          <w:sz w:val="24"/>
          <w:szCs w:val="24"/>
        </w:rPr>
      </w:pPr>
      <w:bookmarkStart w:id="24" w:name="_Hlk180563272"/>
      <w:r w:rsidRPr="00994467">
        <w:rPr>
          <w:rFonts w:ascii="Times New Roman" w:hAnsi="Times New Roman" w:cs="Times New Roman"/>
          <w:color w:val="000000"/>
          <w:sz w:val="24"/>
          <w:szCs w:val="24"/>
        </w:rPr>
        <w:t>(7) A copy of the Contractor’s spill contingency plan shall be attached to the written report.</w:t>
      </w:r>
    </w:p>
    <w:p w14:paraId="6C4A0905" w14:textId="7C9EE3A5" w:rsidR="001538E1" w:rsidRPr="00CD568F" w:rsidRDefault="002D4EA7" w:rsidP="002D4EA7">
      <w:pPr>
        <w:spacing w:before="100" w:beforeAutospacing="1" w:after="100" w:afterAutospacing="1"/>
        <w:rPr>
          <w:rFonts w:ascii="Times New Roman" w:hAnsi="Times New Roman" w:cs="Times New Roman"/>
          <w:color w:val="000000"/>
          <w:sz w:val="24"/>
          <w:szCs w:val="24"/>
          <w:highlight w:val="yellow"/>
        </w:rPr>
      </w:pPr>
      <w:r>
        <w:rPr>
          <w:rFonts w:ascii="Times New Roman" w:hAnsi="Times New Roman" w:cs="Times New Roman"/>
          <w:color w:val="000000"/>
          <w:sz w:val="24"/>
          <w:szCs w:val="24"/>
        </w:rPr>
        <w:tab/>
      </w:r>
      <w:r w:rsidR="003B5F95">
        <w:rPr>
          <w:rFonts w:ascii="Times New Roman" w:hAnsi="Times New Roman" w:cs="Times New Roman"/>
          <w:color w:val="000000"/>
          <w:sz w:val="24"/>
          <w:szCs w:val="24"/>
        </w:rPr>
        <w:t xml:space="preserve">e. </w:t>
      </w:r>
      <w:r w:rsidR="001538E1" w:rsidRPr="00CD568F">
        <w:rPr>
          <w:rFonts w:ascii="Times New Roman" w:hAnsi="Times New Roman" w:cs="Times New Roman"/>
          <w:color w:val="000000"/>
          <w:sz w:val="24"/>
          <w:szCs w:val="24"/>
        </w:rPr>
        <w:t xml:space="preserve">MCAS </w:t>
      </w:r>
      <w:r w:rsidR="00A370E9" w:rsidRPr="00CD568F">
        <w:rPr>
          <w:rFonts w:ascii="Times New Roman" w:hAnsi="Times New Roman" w:cs="Times New Roman"/>
          <w:color w:val="000000"/>
          <w:sz w:val="24"/>
          <w:szCs w:val="24"/>
        </w:rPr>
        <w:t>Iwakuni Requirement for reporting Spill</w:t>
      </w:r>
      <w:r w:rsidR="001538E1" w:rsidRPr="00CD568F">
        <w:rPr>
          <w:rFonts w:ascii="Times New Roman" w:hAnsi="Times New Roman" w:cs="Times New Roman"/>
          <w:color w:val="000000"/>
          <w:sz w:val="24"/>
          <w:szCs w:val="24"/>
        </w:rPr>
        <w:t>s</w:t>
      </w:r>
      <w:r w:rsidR="00A370E9" w:rsidRPr="00CD568F">
        <w:rPr>
          <w:rFonts w:ascii="Times New Roman" w:hAnsi="Times New Roman" w:cs="Times New Roman"/>
          <w:color w:val="000000"/>
          <w:sz w:val="24"/>
          <w:szCs w:val="24"/>
        </w:rPr>
        <w:t xml:space="preserve">: </w:t>
      </w:r>
    </w:p>
    <w:p w14:paraId="1B7A1BAD" w14:textId="52B7F81F" w:rsidR="00D74C83" w:rsidRDefault="001538E1" w:rsidP="002D4EA7">
      <w:pPr>
        <w:spacing w:before="100" w:beforeAutospacing="1" w:after="100" w:afterAutospacing="1"/>
        <w:rPr>
          <w:rFonts w:ascii="Times New Roman" w:hAnsi="Times New Roman" w:cs="Times New Roman"/>
          <w:color w:val="000000"/>
          <w:sz w:val="24"/>
          <w:szCs w:val="24"/>
        </w:rPr>
      </w:pPr>
      <w:r w:rsidRPr="00CD568F">
        <w:fldChar w:fldCharType="begin"/>
      </w:r>
      <w:r w:rsidRPr="00CD568F">
        <w:instrText>HYPERLINK "https://www.mcasiwakuni.marines.mil/Organizations/Station/Facilities/Environmental/After-Action-Spill-Report-Form/"</w:instrText>
      </w:r>
      <w:r w:rsidRPr="00CD568F">
        <w:fldChar w:fldCharType="separate"/>
      </w:r>
      <w:r w:rsidRPr="00CD568F">
        <w:rPr>
          <w:rStyle w:val="Hyperlink"/>
          <w:rFonts w:ascii="Times New Roman" w:hAnsi="Times New Roman" w:cs="Times New Roman"/>
          <w:sz w:val="24"/>
          <w:szCs w:val="24"/>
        </w:rPr>
        <w:t>https://www.mcasiwakuni.marines.mil/Organizations/Station/Facilities/Environmental/After-Action-Spill-Report-Form/</w:t>
      </w:r>
      <w:r w:rsidRPr="00CD568F">
        <w:fldChar w:fldCharType="end"/>
      </w:r>
    </w:p>
    <w:bookmarkEnd w:id="24"/>
    <w:p w14:paraId="37508991" w14:textId="77777777" w:rsidR="001A00FE" w:rsidRPr="00994467" w:rsidRDefault="001A00FE" w:rsidP="001B0D10">
      <w:pPr>
        <w:spacing w:before="100" w:beforeAutospacing="1" w:after="100" w:afterAutospacing="1" w:line="240" w:lineRule="auto"/>
        <w:rPr>
          <w:rFonts w:ascii="Times New Roman" w:hAnsi="Times New Roman" w:cs="Times New Roman"/>
          <w:b/>
          <w:sz w:val="24"/>
          <w:szCs w:val="24"/>
        </w:rPr>
      </w:pPr>
      <w:r w:rsidRPr="00994467">
        <w:rPr>
          <w:rFonts w:ascii="Times New Roman" w:hAnsi="Times New Roman" w:cs="Times New Roman"/>
          <w:b/>
          <w:sz w:val="24"/>
          <w:szCs w:val="24"/>
        </w:rPr>
        <w:t xml:space="preserve">1.2.2 </w:t>
      </w:r>
      <w:r w:rsidRPr="00994467">
        <w:rPr>
          <w:rFonts w:ascii="Times New Roman" w:hAnsi="Times New Roman" w:cs="Times New Roman"/>
          <w:b/>
          <w:sz w:val="24"/>
          <w:szCs w:val="24"/>
          <w:u w:val="single"/>
        </w:rPr>
        <w:t>SEGREGATION OF HAZARDOUS WASTE</w:t>
      </w:r>
    </w:p>
    <w:p w14:paraId="76104560" w14:textId="2421F34F" w:rsidR="00BD06CD" w:rsidRPr="00994467" w:rsidRDefault="001A00FE" w:rsidP="001B0D10">
      <w:pPr>
        <w:spacing w:before="100" w:beforeAutospacing="1" w:after="100" w:afterAutospacing="1" w:line="240" w:lineRule="auto"/>
        <w:rPr>
          <w:rFonts w:ascii="Times New Roman" w:hAnsi="Times New Roman" w:cs="Times New Roman"/>
          <w:color w:val="000000" w:themeColor="text1"/>
          <w:sz w:val="24"/>
          <w:szCs w:val="24"/>
        </w:rPr>
      </w:pPr>
      <w:bookmarkStart w:id="25" w:name="_Hlk93406826"/>
      <w:r w:rsidRPr="00994467">
        <w:rPr>
          <w:rFonts w:ascii="Times New Roman" w:hAnsi="Times New Roman" w:cs="Times New Roman"/>
          <w:sz w:val="24"/>
          <w:szCs w:val="24"/>
        </w:rPr>
        <w:t xml:space="preserve">All items collected on this contract must be segregated </w:t>
      </w:r>
      <w:r w:rsidR="00B05FFA" w:rsidRPr="00994467">
        <w:rPr>
          <w:rFonts w:ascii="Times New Roman" w:hAnsi="Times New Roman" w:cs="Times New Roman"/>
          <w:sz w:val="24"/>
          <w:szCs w:val="24"/>
        </w:rPr>
        <w:t>and</w:t>
      </w:r>
      <w:r w:rsidRPr="00994467">
        <w:rPr>
          <w:rFonts w:ascii="Times New Roman" w:hAnsi="Times New Roman" w:cs="Times New Roman"/>
          <w:sz w:val="24"/>
          <w:szCs w:val="24"/>
        </w:rPr>
        <w:t xml:space="preserve"> kept physically separate from any containers not associated with this contract until the initial TSDF is reached.  The items must be so marked</w:t>
      </w:r>
      <w:r w:rsidR="00A373E3" w:rsidRPr="00994467">
        <w:rPr>
          <w:rFonts w:ascii="Times New Roman" w:hAnsi="Times New Roman" w:cs="Times New Roman"/>
          <w:sz w:val="24"/>
          <w:szCs w:val="24"/>
        </w:rPr>
        <w:t xml:space="preserve"> </w:t>
      </w:r>
      <w:r w:rsidR="00043B96" w:rsidRPr="00994467">
        <w:rPr>
          <w:rFonts w:ascii="Times New Roman" w:hAnsi="Times New Roman" w:cs="Times New Roman"/>
          <w:sz w:val="24"/>
          <w:szCs w:val="24"/>
        </w:rPr>
        <w:t>that</w:t>
      </w:r>
      <w:r w:rsidRPr="00994467">
        <w:rPr>
          <w:rFonts w:ascii="Times New Roman" w:hAnsi="Times New Roman" w:cs="Times New Roman"/>
          <w:sz w:val="24"/>
          <w:szCs w:val="24"/>
        </w:rPr>
        <w:t xml:space="preserve"> they are readily linked to this contract.  The Contractor </w:t>
      </w:r>
      <w:r w:rsidRPr="00994467">
        <w:rPr>
          <w:rFonts w:ascii="Times New Roman" w:hAnsi="Times New Roman" w:cs="Times New Roman"/>
          <w:color w:val="000000" w:themeColor="text1"/>
          <w:sz w:val="24"/>
          <w:szCs w:val="24"/>
        </w:rPr>
        <w:t xml:space="preserve">may </w:t>
      </w:r>
      <w:r w:rsidR="000A46CA" w:rsidRPr="00994467">
        <w:rPr>
          <w:rFonts w:ascii="Times New Roman" w:hAnsi="Times New Roman" w:cs="Times New Roman"/>
          <w:color w:val="000000" w:themeColor="text1"/>
          <w:sz w:val="24"/>
          <w:szCs w:val="24"/>
        </w:rPr>
        <w:t xml:space="preserve">transport </w:t>
      </w:r>
      <w:r w:rsidR="00654213" w:rsidRPr="00994467">
        <w:rPr>
          <w:rFonts w:ascii="Times New Roman" w:hAnsi="Times New Roman" w:cs="Times New Roman"/>
          <w:color w:val="000000" w:themeColor="text1"/>
          <w:sz w:val="24"/>
          <w:szCs w:val="24"/>
        </w:rPr>
        <w:t>previously loaded</w:t>
      </w:r>
      <w:r w:rsidRPr="00994467">
        <w:rPr>
          <w:rFonts w:ascii="Times New Roman" w:hAnsi="Times New Roman" w:cs="Times New Roman"/>
          <w:color w:val="000000" w:themeColor="text1"/>
          <w:sz w:val="24"/>
          <w:szCs w:val="24"/>
        </w:rPr>
        <w:t xml:space="preserve"> waste </w:t>
      </w:r>
      <w:r w:rsidR="00654213" w:rsidRPr="00994467">
        <w:rPr>
          <w:rFonts w:ascii="Times New Roman" w:hAnsi="Times New Roman" w:cs="Times New Roman"/>
          <w:color w:val="000000" w:themeColor="text1"/>
          <w:sz w:val="24"/>
          <w:szCs w:val="24"/>
        </w:rPr>
        <w:t xml:space="preserve">to designated </w:t>
      </w:r>
      <w:r w:rsidRPr="00994467">
        <w:rPr>
          <w:rFonts w:ascii="Times New Roman" w:hAnsi="Times New Roman" w:cs="Times New Roman"/>
          <w:color w:val="000000" w:themeColor="text1"/>
          <w:sz w:val="24"/>
          <w:szCs w:val="24"/>
        </w:rPr>
        <w:t xml:space="preserve">onsite </w:t>
      </w:r>
      <w:r w:rsidR="00654213" w:rsidRPr="00994467">
        <w:rPr>
          <w:rFonts w:ascii="Times New Roman" w:hAnsi="Times New Roman" w:cs="Times New Roman"/>
          <w:color w:val="000000" w:themeColor="text1"/>
          <w:sz w:val="24"/>
          <w:szCs w:val="24"/>
        </w:rPr>
        <w:t xml:space="preserve">locations </w:t>
      </w:r>
      <w:r w:rsidRPr="00994467">
        <w:rPr>
          <w:rFonts w:ascii="Times New Roman" w:hAnsi="Times New Roman" w:cs="Times New Roman"/>
          <w:color w:val="000000" w:themeColor="text1"/>
          <w:sz w:val="24"/>
          <w:szCs w:val="24"/>
        </w:rPr>
        <w:t xml:space="preserve">while conducting </w:t>
      </w:r>
      <w:r w:rsidR="00E03BA4" w:rsidRPr="00994467">
        <w:rPr>
          <w:rFonts w:ascii="Times New Roman" w:hAnsi="Times New Roman" w:cs="Times New Roman"/>
          <w:color w:val="000000" w:themeColor="text1"/>
          <w:sz w:val="24"/>
          <w:szCs w:val="24"/>
        </w:rPr>
        <w:t>“</w:t>
      </w:r>
      <w:r w:rsidR="00A02631" w:rsidRPr="00994467">
        <w:rPr>
          <w:rFonts w:ascii="Times New Roman" w:hAnsi="Times New Roman" w:cs="Times New Roman"/>
          <w:color w:val="000000" w:themeColor="text1"/>
          <w:sz w:val="24"/>
          <w:szCs w:val="24"/>
        </w:rPr>
        <w:t>m</w:t>
      </w:r>
      <w:r w:rsidRPr="00994467">
        <w:rPr>
          <w:rFonts w:ascii="Times New Roman" w:hAnsi="Times New Roman" w:cs="Times New Roman"/>
          <w:color w:val="000000" w:themeColor="text1"/>
          <w:sz w:val="24"/>
          <w:szCs w:val="24"/>
        </w:rPr>
        <w:t xml:space="preserve">ilk </w:t>
      </w:r>
      <w:r w:rsidR="00A02631" w:rsidRPr="00994467">
        <w:rPr>
          <w:rFonts w:ascii="Times New Roman" w:hAnsi="Times New Roman" w:cs="Times New Roman"/>
          <w:color w:val="000000" w:themeColor="text1"/>
          <w:sz w:val="24"/>
          <w:szCs w:val="24"/>
        </w:rPr>
        <w:t>r</w:t>
      </w:r>
      <w:r w:rsidRPr="00994467">
        <w:rPr>
          <w:rFonts w:ascii="Times New Roman" w:hAnsi="Times New Roman" w:cs="Times New Roman"/>
          <w:color w:val="000000" w:themeColor="text1"/>
          <w:sz w:val="24"/>
          <w:szCs w:val="24"/>
        </w:rPr>
        <w:t>uns</w:t>
      </w:r>
      <w:r w:rsidR="00E03BA4" w:rsidRPr="00994467">
        <w:rPr>
          <w:rFonts w:ascii="Times New Roman" w:hAnsi="Times New Roman" w:cs="Times New Roman"/>
          <w:color w:val="000000" w:themeColor="text1"/>
          <w:sz w:val="24"/>
          <w:szCs w:val="24"/>
        </w:rPr>
        <w:t>”</w:t>
      </w:r>
      <w:r w:rsidRPr="00994467">
        <w:rPr>
          <w:rFonts w:ascii="Times New Roman" w:hAnsi="Times New Roman" w:cs="Times New Roman"/>
          <w:color w:val="000000" w:themeColor="text1"/>
          <w:sz w:val="24"/>
          <w:szCs w:val="24"/>
        </w:rPr>
        <w:t xml:space="preserve"> or picking up waste at </w:t>
      </w:r>
      <w:r w:rsidRPr="00994467">
        <w:rPr>
          <w:rFonts w:ascii="Times New Roman" w:hAnsi="Times New Roman" w:cs="Times New Roman"/>
          <w:sz w:val="24"/>
          <w:szCs w:val="24"/>
        </w:rPr>
        <w:t xml:space="preserve">multiple locations, </w:t>
      </w:r>
      <w:r w:rsidR="0070446A" w:rsidRPr="00994467">
        <w:rPr>
          <w:rFonts w:ascii="Times New Roman" w:hAnsi="Times New Roman" w:cs="Times New Roman"/>
          <w:sz w:val="24"/>
          <w:szCs w:val="24"/>
        </w:rPr>
        <w:t>provided</w:t>
      </w:r>
      <w:r w:rsidRPr="00994467">
        <w:rPr>
          <w:rFonts w:ascii="Times New Roman" w:hAnsi="Times New Roman" w:cs="Times New Roman"/>
          <w:sz w:val="24"/>
          <w:szCs w:val="24"/>
        </w:rPr>
        <w:t xml:space="preserve"> the </w:t>
      </w:r>
      <w:r w:rsidRPr="00994467">
        <w:rPr>
          <w:rFonts w:ascii="Times New Roman" w:hAnsi="Times New Roman" w:cs="Times New Roman"/>
          <w:color w:val="000000" w:themeColor="text1"/>
          <w:sz w:val="24"/>
          <w:szCs w:val="24"/>
        </w:rPr>
        <w:t xml:space="preserve">waste </w:t>
      </w:r>
      <w:r w:rsidR="000A46CA" w:rsidRPr="00994467">
        <w:rPr>
          <w:rFonts w:ascii="Times New Roman" w:hAnsi="Times New Roman" w:cs="Times New Roman"/>
          <w:color w:val="000000" w:themeColor="text1"/>
          <w:sz w:val="24"/>
          <w:szCs w:val="24"/>
        </w:rPr>
        <w:t xml:space="preserve">being removed </w:t>
      </w:r>
      <w:r w:rsidRPr="00994467">
        <w:rPr>
          <w:rFonts w:ascii="Times New Roman" w:hAnsi="Times New Roman" w:cs="Times New Roman"/>
          <w:sz w:val="24"/>
          <w:szCs w:val="24"/>
        </w:rPr>
        <w:t>is listed on the current TOs</w:t>
      </w:r>
      <w:bookmarkStart w:id="26" w:name="_Hlk93928904"/>
      <w:r w:rsidR="00BD06CD" w:rsidRPr="00994467">
        <w:rPr>
          <w:rFonts w:ascii="Times New Roman" w:hAnsi="Times New Roman" w:cs="Times New Roman"/>
          <w:color w:val="000000" w:themeColor="text1"/>
          <w:sz w:val="24"/>
          <w:szCs w:val="24"/>
        </w:rPr>
        <w:t xml:space="preserve">.  The Government reserves the right to issue single or multiple TO’s which may encompass different </w:t>
      </w:r>
      <w:r w:rsidR="00BD06CD" w:rsidRPr="00994467">
        <w:rPr>
          <w:rFonts w:ascii="Times New Roman" w:hAnsi="Times New Roman" w:cs="Times New Roman"/>
          <w:color w:val="000000" w:themeColor="text1"/>
          <w:sz w:val="24"/>
          <w:szCs w:val="24"/>
        </w:rPr>
        <w:lastRenderedPageBreak/>
        <w:t xml:space="preserve">removal sites provided all TOs on a single milk run collectively meet or exceed the TO minimum per </w:t>
      </w:r>
      <w:r w:rsidR="00D512F1" w:rsidRPr="00EA31E1">
        <w:rPr>
          <w:rFonts w:ascii="Times New Roman" w:hAnsi="Times New Roman" w:cs="Times New Roman"/>
          <w:color w:val="000000" w:themeColor="text1"/>
          <w:sz w:val="24"/>
          <w:szCs w:val="24"/>
        </w:rPr>
        <w:t>Introduction</w:t>
      </w:r>
      <w:r w:rsidR="00D512F1">
        <w:rPr>
          <w:rFonts w:ascii="Times New Roman" w:hAnsi="Times New Roman" w:cs="Times New Roman"/>
          <w:color w:val="000000" w:themeColor="text1"/>
          <w:sz w:val="24"/>
          <w:szCs w:val="24"/>
        </w:rPr>
        <w:t xml:space="preserve"> </w:t>
      </w:r>
      <w:bookmarkStart w:id="27" w:name="_Hlk93406628"/>
      <w:r w:rsidR="00CF5148">
        <w:rPr>
          <w:rFonts w:ascii="Times New Roman" w:hAnsi="Times New Roman" w:cs="Times New Roman"/>
          <w:color w:val="000000" w:themeColor="text1"/>
          <w:sz w:val="24"/>
          <w:szCs w:val="24"/>
        </w:rPr>
        <w:t xml:space="preserve">section </w:t>
      </w:r>
      <w:r w:rsidR="00BD06CD" w:rsidRPr="00994467">
        <w:rPr>
          <w:rFonts w:ascii="Times New Roman" w:hAnsi="Times New Roman" w:cs="Times New Roman"/>
          <w:color w:val="000000" w:themeColor="text1"/>
          <w:sz w:val="24"/>
          <w:szCs w:val="24"/>
        </w:rPr>
        <w:t xml:space="preserve">unless otherwise specified in the </w:t>
      </w:r>
      <w:r w:rsidR="00BD06CD" w:rsidRPr="00CF5148">
        <w:rPr>
          <w:rFonts w:ascii="Times New Roman" w:hAnsi="Times New Roman" w:cs="Times New Roman"/>
          <w:color w:val="000000" w:themeColor="text1"/>
          <w:sz w:val="24"/>
          <w:szCs w:val="24"/>
        </w:rPr>
        <w:t>contract</w:t>
      </w:r>
      <w:bookmarkEnd w:id="27"/>
      <w:r w:rsidR="00EA31E1" w:rsidRPr="00CF5148">
        <w:rPr>
          <w:rFonts w:ascii="Times New Roman" w:hAnsi="Times New Roman" w:cs="Times New Roman"/>
          <w:color w:val="000000" w:themeColor="text1"/>
          <w:sz w:val="24"/>
          <w:szCs w:val="24"/>
        </w:rPr>
        <w:t xml:space="preserve"> or price schedule</w:t>
      </w:r>
      <w:r w:rsidR="00BD06CD" w:rsidRPr="00994467">
        <w:rPr>
          <w:rFonts w:ascii="Times New Roman" w:hAnsi="Times New Roman" w:cs="Times New Roman"/>
          <w:color w:val="000000" w:themeColor="text1"/>
          <w:sz w:val="24"/>
          <w:szCs w:val="24"/>
        </w:rPr>
        <w:t>.</w:t>
      </w:r>
      <w:r w:rsidR="00DE2DE1" w:rsidRPr="00994467">
        <w:rPr>
          <w:rFonts w:ascii="Times New Roman" w:hAnsi="Times New Roman" w:cs="Times New Roman"/>
          <w:color w:val="000000" w:themeColor="text1"/>
          <w:sz w:val="24"/>
          <w:szCs w:val="24"/>
        </w:rPr>
        <w:t xml:space="preserve"> </w:t>
      </w:r>
    </w:p>
    <w:bookmarkEnd w:id="25"/>
    <w:bookmarkEnd w:id="26"/>
    <w:p w14:paraId="2F48D9D2" w14:textId="7E76A263" w:rsidR="001A00FE" w:rsidRPr="00994467" w:rsidRDefault="001A00FE" w:rsidP="001B0D10">
      <w:pPr>
        <w:spacing w:before="100" w:beforeAutospacing="1" w:after="100" w:afterAutospacing="1" w:line="240" w:lineRule="auto"/>
        <w:rPr>
          <w:rFonts w:ascii="Times New Roman" w:hAnsi="Times New Roman" w:cs="Times New Roman"/>
          <w:b/>
          <w:sz w:val="24"/>
          <w:szCs w:val="24"/>
        </w:rPr>
      </w:pPr>
      <w:r w:rsidRPr="00994467">
        <w:rPr>
          <w:rFonts w:ascii="Times New Roman" w:hAnsi="Times New Roman" w:cs="Times New Roman"/>
          <w:b/>
          <w:sz w:val="24"/>
          <w:szCs w:val="24"/>
        </w:rPr>
        <w:t xml:space="preserve">1.2.3 </w:t>
      </w:r>
      <w:r w:rsidRPr="00994467">
        <w:rPr>
          <w:rFonts w:ascii="Times New Roman" w:hAnsi="Times New Roman" w:cs="Times New Roman"/>
          <w:b/>
          <w:sz w:val="24"/>
          <w:szCs w:val="24"/>
          <w:u w:val="single"/>
        </w:rPr>
        <w:t>STATEMENT ON CONTAINERS</w:t>
      </w:r>
    </w:p>
    <w:p w14:paraId="5B2737C6" w14:textId="2BA57929" w:rsidR="00FC7500" w:rsidRPr="00994467" w:rsidRDefault="00570858" w:rsidP="001B0D10">
      <w:pPr>
        <w:spacing w:before="100" w:beforeAutospacing="1" w:after="100" w:afterAutospacing="1" w:line="240" w:lineRule="auto"/>
        <w:ind w:firstLine="720"/>
        <w:rPr>
          <w:rFonts w:ascii="Times New Roman" w:hAnsi="Times New Roman" w:cs="Times New Roman"/>
          <w:color w:val="FF0000"/>
          <w:sz w:val="24"/>
          <w:szCs w:val="24"/>
        </w:rPr>
      </w:pPr>
      <w:r w:rsidRPr="00994467">
        <w:rPr>
          <w:rFonts w:ascii="Times New Roman" w:eastAsia="Times New Roman" w:hAnsi="Times New Roman" w:cs="Times New Roman"/>
          <w:sz w:val="24"/>
          <w:szCs w:val="24"/>
        </w:rPr>
        <w:t xml:space="preserve">a. </w:t>
      </w:r>
      <w:r w:rsidR="00FC7500" w:rsidRPr="00994467">
        <w:rPr>
          <w:rFonts w:ascii="Times New Roman" w:hAnsi="Times New Roman" w:cs="Times New Roman"/>
          <w:sz w:val="24"/>
          <w:szCs w:val="24"/>
        </w:rPr>
        <w:t xml:space="preserve">The Generator is responsible for ensuring their containers are </w:t>
      </w:r>
      <w:r w:rsidR="00014D45" w:rsidRPr="00994467">
        <w:rPr>
          <w:rFonts w:ascii="Times New Roman" w:hAnsi="Times New Roman" w:cs="Times New Roman"/>
          <w:sz w:val="24"/>
          <w:szCs w:val="24"/>
        </w:rPr>
        <w:t>UN approved, shippable containers that meet</w:t>
      </w:r>
      <w:r w:rsidR="00FC7500" w:rsidRPr="00994467">
        <w:rPr>
          <w:rFonts w:ascii="Times New Roman" w:hAnsi="Times New Roman" w:cs="Times New Roman"/>
          <w:sz w:val="24"/>
          <w:szCs w:val="24"/>
        </w:rPr>
        <w:t xml:space="preserve"> regulations</w:t>
      </w:r>
      <w:r w:rsidR="00C841A9" w:rsidRPr="00994467">
        <w:rPr>
          <w:rFonts w:ascii="Times New Roman" w:hAnsi="Times New Roman" w:cs="Times New Roman"/>
          <w:sz w:val="24"/>
          <w:szCs w:val="24"/>
        </w:rPr>
        <w:t xml:space="preserve"> </w:t>
      </w:r>
      <w:r w:rsidR="00C841A9" w:rsidRPr="00994467">
        <w:rPr>
          <w:rFonts w:ascii="Times New Roman" w:eastAsia="Times New Roman" w:hAnsi="Times New Roman" w:cs="Times New Roman"/>
          <w:sz w:val="24"/>
          <w:szCs w:val="24"/>
        </w:rPr>
        <w:t>at</w:t>
      </w:r>
      <w:r w:rsidR="00C841A9" w:rsidRPr="00994467">
        <w:rPr>
          <w:rFonts w:ascii="Times New Roman" w:hAnsi="Times New Roman" w:cs="Times New Roman"/>
          <w:sz w:val="24"/>
          <w:szCs w:val="24"/>
        </w:rPr>
        <w:t xml:space="preserve"> the </w:t>
      </w:r>
      <w:r w:rsidR="00C841A9" w:rsidRPr="00994467">
        <w:rPr>
          <w:rFonts w:ascii="Times New Roman" w:eastAsia="Times New Roman" w:hAnsi="Times New Roman" w:cs="Times New Roman"/>
          <w:sz w:val="24"/>
          <w:szCs w:val="24"/>
        </w:rPr>
        <w:t>time of turn-in</w:t>
      </w:r>
      <w:r w:rsidR="00C841A9" w:rsidRPr="00994467">
        <w:rPr>
          <w:rFonts w:ascii="Times New Roman" w:hAnsi="Times New Roman" w:cs="Times New Roman"/>
          <w:sz w:val="24"/>
          <w:szCs w:val="24"/>
        </w:rPr>
        <w:t>.</w:t>
      </w:r>
      <w:r w:rsidR="00FC7500" w:rsidRPr="00994467">
        <w:rPr>
          <w:rFonts w:ascii="Times New Roman" w:hAnsi="Times New Roman" w:cs="Times New Roman"/>
          <w:sz w:val="24"/>
          <w:szCs w:val="24"/>
        </w:rPr>
        <w:t xml:space="preserve">  The containers must be </w:t>
      </w:r>
      <w:r w:rsidR="00043B96" w:rsidRPr="00994467">
        <w:rPr>
          <w:rFonts w:ascii="Times New Roman" w:hAnsi="Times New Roman" w:cs="Times New Roman"/>
          <w:sz w:val="24"/>
          <w:szCs w:val="24"/>
        </w:rPr>
        <w:t>in</w:t>
      </w:r>
      <w:r w:rsidR="00FC7500" w:rsidRPr="00994467">
        <w:rPr>
          <w:rFonts w:ascii="Times New Roman" w:hAnsi="Times New Roman" w:cs="Times New Roman"/>
          <w:sz w:val="24"/>
          <w:szCs w:val="24"/>
        </w:rPr>
        <w:t xml:space="preserve"> good condition and compatible with their contents.  </w:t>
      </w:r>
      <w:r w:rsidR="00C841A9" w:rsidRPr="00994467">
        <w:rPr>
          <w:rFonts w:ascii="Times New Roman" w:hAnsi="Times New Roman" w:cs="Times New Roman"/>
          <w:sz w:val="24"/>
          <w:szCs w:val="24"/>
        </w:rPr>
        <w:t>T</w:t>
      </w:r>
      <w:r w:rsidR="00FC7500" w:rsidRPr="00994467">
        <w:rPr>
          <w:rFonts w:ascii="Times New Roman" w:hAnsi="Times New Roman" w:cs="Times New Roman"/>
          <w:sz w:val="24"/>
          <w:szCs w:val="24"/>
        </w:rPr>
        <w:t>he Contractor is responsible for repackaging</w:t>
      </w:r>
      <w:r w:rsidR="00A51321" w:rsidRPr="00994467">
        <w:rPr>
          <w:rFonts w:ascii="Times New Roman" w:hAnsi="Times New Roman" w:cs="Times New Roman"/>
          <w:sz w:val="24"/>
          <w:szCs w:val="24"/>
        </w:rPr>
        <w:t xml:space="preserve"> </w:t>
      </w:r>
      <w:r w:rsidR="00A51321" w:rsidRPr="00994467">
        <w:rPr>
          <w:rFonts w:ascii="Times New Roman" w:eastAsia="Times New Roman" w:hAnsi="Times New Roman" w:cs="Times New Roman"/>
          <w:sz w:val="24"/>
          <w:szCs w:val="24"/>
        </w:rPr>
        <w:t xml:space="preserve">containers </w:t>
      </w:r>
      <w:r w:rsidR="00C841A9" w:rsidRPr="00994467">
        <w:rPr>
          <w:rFonts w:ascii="Times New Roman" w:eastAsia="Times New Roman" w:hAnsi="Times New Roman" w:cs="Times New Roman"/>
          <w:sz w:val="24"/>
          <w:szCs w:val="24"/>
        </w:rPr>
        <w:t xml:space="preserve">when </w:t>
      </w:r>
      <w:r w:rsidR="00A51321" w:rsidRPr="00994467">
        <w:rPr>
          <w:rFonts w:ascii="Times New Roman" w:eastAsia="Times New Roman" w:hAnsi="Times New Roman" w:cs="Times New Roman"/>
          <w:sz w:val="24"/>
          <w:szCs w:val="24"/>
        </w:rPr>
        <w:t xml:space="preserve">necessary </w:t>
      </w:r>
      <w:r w:rsidR="00C841A9" w:rsidRPr="00994467">
        <w:rPr>
          <w:rFonts w:ascii="Times New Roman" w:eastAsia="Times New Roman" w:hAnsi="Times New Roman" w:cs="Times New Roman"/>
          <w:sz w:val="24"/>
          <w:szCs w:val="24"/>
        </w:rPr>
        <w:t xml:space="preserve">to meet </w:t>
      </w:r>
      <w:r w:rsidR="00A51321" w:rsidRPr="00994467">
        <w:rPr>
          <w:rFonts w:ascii="Times New Roman" w:eastAsia="Times New Roman" w:hAnsi="Times New Roman" w:cs="Times New Roman"/>
          <w:sz w:val="24"/>
          <w:szCs w:val="24"/>
        </w:rPr>
        <w:t>s</w:t>
      </w:r>
      <w:r w:rsidR="00C841A9" w:rsidRPr="00994467">
        <w:rPr>
          <w:rFonts w:ascii="Times New Roman" w:eastAsia="Times New Roman" w:hAnsi="Times New Roman" w:cs="Times New Roman"/>
          <w:sz w:val="24"/>
          <w:szCs w:val="24"/>
        </w:rPr>
        <w:t xml:space="preserve">pecific </w:t>
      </w:r>
      <w:r w:rsidR="00A51321" w:rsidRPr="00994467">
        <w:rPr>
          <w:rFonts w:ascii="Times New Roman" w:eastAsia="Times New Roman" w:hAnsi="Times New Roman" w:cs="Times New Roman"/>
          <w:sz w:val="24"/>
          <w:szCs w:val="24"/>
        </w:rPr>
        <w:t>waste</w:t>
      </w:r>
      <w:r w:rsidR="00A51321" w:rsidRPr="00994467">
        <w:rPr>
          <w:rFonts w:ascii="Times New Roman" w:hAnsi="Times New Roman" w:cs="Times New Roman"/>
          <w:sz w:val="24"/>
          <w:szCs w:val="24"/>
        </w:rPr>
        <w:t xml:space="preserve"> </w:t>
      </w:r>
      <w:r w:rsidR="00C841A9" w:rsidRPr="00994467">
        <w:rPr>
          <w:rFonts w:ascii="Times New Roman" w:hAnsi="Times New Roman" w:cs="Times New Roman"/>
          <w:sz w:val="24"/>
          <w:szCs w:val="24"/>
        </w:rPr>
        <w:t xml:space="preserve">acceptance criteria </w:t>
      </w:r>
      <w:r w:rsidR="00FC7500" w:rsidRPr="00994467">
        <w:rPr>
          <w:rFonts w:ascii="Times New Roman" w:hAnsi="Times New Roman" w:cs="Times New Roman"/>
          <w:sz w:val="24"/>
          <w:szCs w:val="24"/>
        </w:rPr>
        <w:t xml:space="preserve">at the </w:t>
      </w:r>
      <w:r w:rsidR="00ED5834" w:rsidRPr="00994467">
        <w:rPr>
          <w:rFonts w:ascii="Times New Roman" w:eastAsia="Times New Roman" w:hAnsi="Times New Roman" w:cs="Times New Roman"/>
          <w:sz w:val="24"/>
          <w:szCs w:val="24"/>
        </w:rPr>
        <w:t xml:space="preserve">Contractor’s chosen </w:t>
      </w:r>
      <w:r w:rsidR="00FC7500" w:rsidRPr="00994467">
        <w:rPr>
          <w:rFonts w:ascii="Times New Roman" w:hAnsi="Times New Roman" w:cs="Times New Roman"/>
          <w:sz w:val="24"/>
          <w:szCs w:val="24"/>
        </w:rPr>
        <w:t>TSDF</w:t>
      </w:r>
      <w:r w:rsidR="00ED5834" w:rsidRPr="00994467">
        <w:rPr>
          <w:rFonts w:ascii="Times New Roman" w:eastAsia="Times New Roman" w:hAnsi="Times New Roman" w:cs="Times New Roman"/>
          <w:sz w:val="24"/>
          <w:szCs w:val="24"/>
        </w:rPr>
        <w:t xml:space="preserve"> </w:t>
      </w:r>
      <w:r w:rsidR="00A51321" w:rsidRPr="00994467">
        <w:rPr>
          <w:rFonts w:ascii="Times New Roman" w:eastAsia="Times New Roman" w:hAnsi="Times New Roman" w:cs="Times New Roman"/>
          <w:i/>
          <w:iCs/>
          <w:sz w:val="24"/>
          <w:szCs w:val="24"/>
        </w:rPr>
        <w:t>and</w:t>
      </w:r>
      <w:r w:rsidR="00A51321" w:rsidRPr="00994467">
        <w:rPr>
          <w:rFonts w:ascii="Times New Roman" w:eastAsia="Times New Roman" w:hAnsi="Times New Roman" w:cs="Times New Roman"/>
          <w:sz w:val="24"/>
          <w:szCs w:val="24"/>
        </w:rPr>
        <w:t xml:space="preserve"> </w:t>
      </w:r>
      <w:r w:rsidR="00265CEF" w:rsidRPr="00994467">
        <w:rPr>
          <w:rFonts w:ascii="Times New Roman" w:eastAsia="Times New Roman" w:hAnsi="Times New Roman" w:cs="Times New Roman"/>
          <w:sz w:val="24"/>
          <w:szCs w:val="24"/>
        </w:rPr>
        <w:t xml:space="preserve">when </w:t>
      </w:r>
      <w:r w:rsidR="00A51321" w:rsidRPr="00994467">
        <w:rPr>
          <w:rFonts w:ascii="Times New Roman" w:eastAsia="Times New Roman" w:hAnsi="Times New Roman" w:cs="Times New Roman"/>
          <w:sz w:val="24"/>
          <w:szCs w:val="24"/>
        </w:rPr>
        <w:t xml:space="preserve">the </w:t>
      </w:r>
      <w:r w:rsidR="00ED5834" w:rsidRPr="00994467">
        <w:rPr>
          <w:rFonts w:ascii="Times New Roman" w:eastAsia="Times New Roman" w:hAnsi="Times New Roman" w:cs="Times New Roman"/>
          <w:sz w:val="24"/>
          <w:szCs w:val="24"/>
        </w:rPr>
        <w:t>packaging requirements are n</w:t>
      </w:r>
      <w:r w:rsidR="00A51321" w:rsidRPr="00994467">
        <w:rPr>
          <w:rFonts w:ascii="Times New Roman" w:eastAsia="Times New Roman" w:hAnsi="Times New Roman" w:cs="Times New Roman"/>
          <w:sz w:val="24"/>
          <w:szCs w:val="24"/>
        </w:rPr>
        <w:t>either</w:t>
      </w:r>
      <w:r w:rsidR="00ED5834" w:rsidRPr="00994467">
        <w:rPr>
          <w:rFonts w:ascii="Times New Roman" w:eastAsia="Times New Roman" w:hAnsi="Times New Roman" w:cs="Times New Roman"/>
          <w:sz w:val="24"/>
          <w:szCs w:val="24"/>
        </w:rPr>
        <w:t xml:space="preserve"> </w:t>
      </w:r>
      <w:r w:rsidR="00A51321" w:rsidRPr="00994467">
        <w:rPr>
          <w:rFonts w:ascii="Times New Roman" w:eastAsia="Times New Roman" w:hAnsi="Times New Roman" w:cs="Times New Roman"/>
          <w:sz w:val="24"/>
          <w:szCs w:val="24"/>
        </w:rPr>
        <w:t xml:space="preserve">DOT-required </w:t>
      </w:r>
      <w:r w:rsidR="00A51321" w:rsidRPr="00994467">
        <w:rPr>
          <w:rFonts w:ascii="Times New Roman" w:eastAsia="Times New Roman" w:hAnsi="Times New Roman" w:cs="Times New Roman"/>
          <w:i/>
          <w:iCs/>
          <w:sz w:val="24"/>
          <w:szCs w:val="24"/>
        </w:rPr>
        <w:t>or</w:t>
      </w:r>
      <w:r w:rsidR="00A51321" w:rsidRPr="00994467">
        <w:rPr>
          <w:rFonts w:ascii="Times New Roman" w:eastAsia="Times New Roman" w:hAnsi="Times New Roman" w:cs="Times New Roman"/>
          <w:sz w:val="24"/>
          <w:szCs w:val="24"/>
        </w:rPr>
        <w:t xml:space="preserve"> </w:t>
      </w:r>
      <w:r w:rsidR="00ED5834" w:rsidRPr="00994467">
        <w:rPr>
          <w:rFonts w:ascii="Times New Roman" w:eastAsia="Times New Roman" w:hAnsi="Times New Roman" w:cs="Times New Roman"/>
          <w:sz w:val="24"/>
          <w:szCs w:val="24"/>
        </w:rPr>
        <w:t>considered an industry standard</w:t>
      </w:r>
      <w:r w:rsidR="004F523C" w:rsidRPr="00994467">
        <w:rPr>
          <w:rFonts w:ascii="Times New Roman" w:eastAsia="Times New Roman" w:hAnsi="Times New Roman" w:cs="Times New Roman"/>
          <w:sz w:val="24"/>
          <w:szCs w:val="24"/>
        </w:rPr>
        <w:t xml:space="preserve"> </w:t>
      </w:r>
      <w:r w:rsidR="00265CEF" w:rsidRPr="00994467">
        <w:rPr>
          <w:rFonts w:ascii="Times New Roman" w:eastAsia="Times New Roman" w:hAnsi="Times New Roman" w:cs="Times New Roman"/>
          <w:sz w:val="24"/>
          <w:szCs w:val="24"/>
        </w:rPr>
        <w:t xml:space="preserve">packaging </w:t>
      </w:r>
      <w:r w:rsidR="004F523C" w:rsidRPr="00994467">
        <w:rPr>
          <w:rFonts w:ascii="Times New Roman" w:eastAsia="Times New Roman" w:hAnsi="Times New Roman" w:cs="Times New Roman"/>
          <w:sz w:val="24"/>
          <w:szCs w:val="24"/>
        </w:rPr>
        <w:t>practice</w:t>
      </w:r>
      <w:r w:rsidR="00B37381" w:rsidRPr="00994467">
        <w:rPr>
          <w:rFonts w:ascii="Times New Roman" w:hAnsi="Times New Roman" w:cs="Times New Roman"/>
          <w:sz w:val="24"/>
          <w:szCs w:val="24"/>
        </w:rPr>
        <w:t>.</w:t>
      </w:r>
      <w:r w:rsidR="0005154F" w:rsidRPr="00994467">
        <w:rPr>
          <w:rFonts w:ascii="Times New Roman" w:hAnsi="Times New Roman" w:cs="Times New Roman"/>
          <w:sz w:val="24"/>
          <w:szCs w:val="24"/>
        </w:rPr>
        <w:t xml:space="preserve">  </w:t>
      </w:r>
      <w:r w:rsidR="0005154F" w:rsidRPr="004F1EF9">
        <w:rPr>
          <w:rFonts w:ascii="Times New Roman" w:hAnsi="Times New Roman" w:cs="Times New Roman"/>
          <w:sz w:val="24"/>
          <w:szCs w:val="24"/>
        </w:rPr>
        <w:t xml:space="preserve">The Generator shall </w:t>
      </w:r>
      <w:r w:rsidR="00043B96" w:rsidRPr="004F1EF9">
        <w:rPr>
          <w:rFonts w:ascii="Times New Roman" w:hAnsi="Times New Roman" w:cs="Times New Roman"/>
          <w:sz w:val="24"/>
          <w:szCs w:val="24"/>
        </w:rPr>
        <w:t>ensure that</w:t>
      </w:r>
      <w:r w:rsidR="0005154F" w:rsidRPr="004F1EF9">
        <w:rPr>
          <w:rFonts w:ascii="Times New Roman" w:hAnsi="Times New Roman" w:cs="Times New Roman"/>
          <w:sz w:val="24"/>
          <w:szCs w:val="24"/>
        </w:rPr>
        <w:t xml:space="preserve"> wastes capable of freezing are suitably containerized prior to removal, though the Contractor shall be responsible for any repackaging efforts and costs for containers that become damaged during shipment due to expansion or other environmental considerations.</w:t>
      </w:r>
    </w:p>
    <w:p w14:paraId="56EF35C7" w14:textId="750AB2BF" w:rsidR="00E4290A" w:rsidRPr="00994467" w:rsidRDefault="00E4290A" w:rsidP="00570858">
      <w:pPr>
        <w:spacing w:before="100" w:beforeAutospacing="1" w:after="100" w:afterAutospacing="1" w:line="240" w:lineRule="auto"/>
        <w:ind w:firstLine="720"/>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t xml:space="preserve">b. Special packaging required by Generators will be </w:t>
      </w:r>
      <w:r w:rsidR="004F523C" w:rsidRPr="00994467">
        <w:rPr>
          <w:rFonts w:ascii="Times New Roman" w:eastAsia="Times New Roman" w:hAnsi="Times New Roman" w:cs="Times New Roman"/>
          <w:sz w:val="24"/>
          <w:szCs w:val="24"/>
        </w:rPr>
        <w:t xml:space="preserve">only </w:t>
      </w:r>
      <w:r w:rsidRPr="00994467">
        <w:rPr>
          <w:rFonts w:ascii="Times New Roman" w:eastAsia="Times New Roman" w:hAnsi="Times New Roman" w:cs="Times New Roman"/>
          <w:sz w:val="24"/>
          <w:szCs w:val="24"/>
        </w:rPr>
        <w:t>for those waste stream</w:t>
      </w:r>
      <w:r w:rsidR="004F523C" w:rsidRPr="00994467">
        <w:rPr>
          <w:rFonts w:ascii="Times New Roman" w:eastAsia="Times New Roman" w:hAnsi="Times New Roman" w:cs="Times New Roman"/>
          <w:sz w:val="24"/>
          <w:szCs w:val="24"/>
        </w:rPr>
        <w:t xml:space="preserve"> item</w:t>
      </w:r>
      <w:r w:rsidRPr="00994467">
        <w:rPr>
          <w:rFonts w:ascii="Times New Roman" w:eastAsia="Times New Roman" w:hAnsi="Times New Roman" w:cs="Times New Roman"/>
          <w:sz w:val="24"/>
          <w:szCs w:val="24"/>
        </w:rPr>
        <w:t xml:space="preserve">s where such packaging is required </w:t>
      </w:r>
      <w:r w:rsidR="00043B96" w:rsidRPr="00994467">
        <w:rPr>
          <w:rFonts w:ascii="Times New Roman" w:eastAsia="Times New Roman" w:hAnsi="Times New Roman" w:cs="Times New Roman"/>
          <w:sz w:val="24"/>
          <w:szCs w:val="24"/>
        </w:rPr>
        <w:t>by</w:t>
      </w:r>
      <w:r w:rsidRPr="00994467">
        <w:rPr>
          <w:rFonts w:ascii="Times New Roman" w:eastAsia="Times New Roman" w:hAnsi="Times New Roman" w:cs="Times New Roman"/>
          <w:sz w:val="24"/>
          <w:szCs w:val="24"/>
        </w:rPr>
        <w:t xml:space="preserve"> DOT regulations, and/or </w:t>
      </w:r>
      <w:r w:rsidR="00ED5834" w:rsidRPr="00994467">
        <w:rPr>
          <w:rFonts w:ascii="Times New Roman" w:eastAsia="Times New Roman" w:hAnsi="Times New Roman" w:cs="Times New Roman"/>
          <w:sz w:val="24"/>
          <w:szCs w:val="24"/>
        </w:rPr>
        <w:t xml:space="preserve">the packaging requirement </w:t>
      </w:r>
      <w:r w:rsidR="002F0B46" w:rsidRPr="00994467">
        <w:rPr>
          <w:rFonts w:ascii="Times New Roman" w:eastAsia="Times New Roman" w:hAnsi="Times New Roman" w:cs="Times New Roman"/>
          <w:sz w:val="24"/>
          <w:szCs w:val="24"/>
        </w:rPr>
        <w:t xml:space="preserve">is </w:t>
      </w:r>
      <w:r w:rsidRPr="00994467">
        <w:rPr>
          <w:rFonts w:ascii="Times New Roman" w:eastAsia="Times New Roman" w:hAnsi="Times New Roman" w:cs="Times New Roman"/>
          <w:sz w:val="24"/>
          <w:szCs w:val="24"/>
        </w:rPr>
        <w:t>considered an industry standard</w:t>
      </w:r>
      <w:r w:rsidR="004F523C" w:rsidRPr="00994467">
        <w:rPr>
          <w:rFonts w:ascii="Times New Roman" w:eastAsia="Times New Roman" w:hAnsi="Times New Roman" w:cs="Times New Roman"/>
          <w:sz w:val="24"/>
          <w:szCs w:val="24"/>
        </w:rPr>
        <w:t xml:space="preserve"> practice as determined by DLA Disposition Services.</w:t>
      </w:r>
      <w:r w:rsidR="00ED5834" w:rsidRPr="00994467">
        <w:rPr>
          <w:rFonts w:ascii="Times New Roman" w:eastAsia="Times New Roman" w:hAnsi="Times New Roman" w:cs="Times New Roman"/>
          <w:sz w:val="24"/>
          <w:szCs w:val="24"/>
        </w:rPr>
        <w:t xml:space="preserve">  </w:t>
      </w:r>
      <w:r w:rsidR="007F259B" w:rsidRPr="00994467">
        <w:rPr>
          <w:rFonts w:ascii="Times New Roman" w:eastAsia="Times New Roman" w:hAnsi="Times New Roman" w:cs="Times New Roman"/>
          <w:sz w:val="24"/>
          <w:szCs w:val="24"/>
        </w:rPr>
        <w:t>Some e</w:t>
      </w:r>
      <w:r w:rsidR="00ED5834" w:rsidRPr="00994467">
        <w:rPr>
          <w:rFonts w:ascii="Times New Roman" w:eastAsia="Times New Roman" w:hAnsi="Times New Roman" w:cs="Times New Roman"/>
          <w:sz w:val="24"/>
          <w:szCs w:val="24"/>
        </w:rPr>
        <w:t xml:space="preserve">xamples of </w:t>
      </w:r>
      <w:r w:rsidR="00265CEF" w:rsidRPr="00994467">
        <w:rPr>
          <w:rFonts w:ascii="Times New Roman" w:eastAsia="Times New Roman" w:hAnsi="Times New Roman" w:cs="Times New Roman"/>
          <w:sz w:val="24"/>
          <w:szCs w:val="24"/>
        </w:rPr>
        <w:t xml:space="preserve">Generator </w:t>
      </w:r>
      <w:r w:rsidR="00ED5834" w:rsidRPr="00994467">
        <w:rPr>
          <w:rFonts w:ascii="Times New Roman" w:eastAsia="Times New Roman" w:hAnsi="Times New Roman" w:cs="Times New Roman"/>
          <w:sz w:val="24"/>
          <w:szCs w:val="24"/>
        </w:rPr>
        <w:t>special packaging considered industry standards include</w:t>
      </w:r>
      <w:r w:rsidR="00A947E3" w:rsidRPr="00994467">
        <w:rPr>
          <w:rFonts w:ascii="Times New Roman" w:eastAsia="Times New Roman" w:hAnsi="Times New Roman" w:cs="Times New Roman"/>
          <w:sz w:val="24"/>
          <w:szCs w:val="24"/>
        </w:rPr>
        <w:t>:</w:t>
      </w:r>
    </w:p>
    <w:p w14:paraId="586D042D" w14:textId="77777777" w:rsidR="007F259B" w:rsidRPr="00994467" w:rsidRDefault="00A947E3" w:rsidP="00570858">
      <w:pPr>
        <w:spacing w:before="100" w:beforeAutospacing="1" w:after="100" w:afterAutospacing="1" w:line="240" w:lineRule="auto"/>
        <w:ind w:firstLine="720"/>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tab/>
        <w:t xml:space="preserve">(1) </w:t>
      </w:r>
      <w:r w:rsidR="007F259B" w:rsidRPr="00994467">
        <w:rPr>
          <w:rFonts w:ascii="Times New Roman" w:eastAsia="Times New Roman" w:hAnsi="Times New Roman" w:cs="Times New Roman"/>
          <w:sz w:val="24"/>
          <w:szCs w:val="24"/>
        </w:rPr>
        <w:t xml:space="preserve">Applying clear electrical tape to battery terminals prior to packaging. </w:t>
      </w:r>
    </w:p>
    <w:p w14:paraId="1D7CB54C" w14:textId="7C8EAAEC" w:rsidR="00A947E3" w:rsidRPr="00994467" w:rsidRDefault="007F259B" w:rsidP="007F259B">
      <w:pPr>
        <w:spacing w:before="100" w:beforeAutospacing="1" w:after="100" w:afterAutospacing="1" w:line="240" w:lineRule="auto"/>
        <w:ind w:left="720" w:firstLine="720"/>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t xml:space="preserve">(2) </w:t>
      </w:r>
      <w:r w:rsidR="00A947E3" w:rsidRPr="00994467">
        <w:rPr>
          <w:rFonts w:ascii="Times New Roman" w:eastAsia="Times New Roman" w:hAnsi="Times New Roman" w:cs="Times New Roman"/>
          <w:sz w:val="24"/>
          <w:szCs w:val="24"/>
        </w:rPr>
        <w:t>Packaging of air</w:t>
      </w:r>
      <w:r w:rsidR="009602A4" w:rsidRPr="00994467">
        <w:rPr>
          <w:rFonts w:ascii="Times New Roman" w:eastAsia="Times New Roman" w:hAnsi="Times New Roman" w:cs="Times New Roman"/>
          <w:sz w:val="24"/>
          <w:szCs w:val="24"/>
        </w:rPr>
        <w:t>/</w:t>
      </w:r>
      <w:r w:rsidR="00A947E3" w:rsidRPr="00994467">
        <w:rPr>
          <w:rFonts w:ascii="Times New Roman" w:eastAsia="Times New Roman" w:hAnsi="Times New Roman" w:cs="Times New Roman"/>
          <w:sz w:val="24"/>
          <w:szCs w:val="24"/>
        </w:rPr>
        <w:t xml:space="preserve">water reactive </w:t>
      </w:r>
      <w:r w:rsidR="004A40C9" w:rsidRPr="00994467">
        <w:rPr>
          <w:rFonts w:ascii="Times New Roman" w:eastAsia="Times New Roman" w:hAnsi="Times New Roman" w:cs="Times New Roman"/>
          <w:sz w:val="24"/>
          <w:szCs w:val="24"/>
        </w:rPr>
        <w:t xml:space="preserve">(D003) </w:t>
      </w:r>
      <w:r w:rsidR="00A947E3" w:rsidRPr="00994467">
        <w:rPr>
          <w:rFonts w:ascii="Times New Roman" w:eastAsia="Times New Roman" w:hAnsi="Times New Roman" w:cs="Times New Roman"/>
          <w:sz w:val="24"/>
          <w:szCs w:val="24"/>
        </w:rPr>
        <w:t>metal powders, dusts, fines, and debris under food grade mineral oil in combustible (poly/plastic) containers not to exceed five (5) gallons in size and 100 pounds in gross weight.</w:t>
      </w:r>
    </w:p>
    <w:p w14:paraId="7D8D3349" w14:textId="1EB6A636" w:rsidR="00C94EC6" w:rsidRPr="00994467" w:rsidRDefault="00887242" w:rsidP="004F1EF9">
      <w:pPr>
        <w:spacing w:before="100" w:beforeAutospacing="1" w:after="100" w:afterAutospacing="1" w:line="240" w:lineRule="auto"/>
        <w:ind w:firstLine="720"/>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tab/>
      </w:r>
      <w:r w:rsidRPr="009364CF">
        <w:rPr>
          <w:rFonts w:ascii="Times New Roman" w:eastAsia="Times New Roman" w:hAnsi="Times New Roman" w:cs="Times New Roman"/>
          <w:sz w:val="24"/>
          <w:szCs w:val="24"/>
        </w:rPr>
        <w:t>(</w:t>
      </w:r>
      <w:r w:rsidR="007F259B" w:rsidRPr="009364CF">
        <w:rPr>
          <w:rFonts w:ascii="Times New Roman" w:eastAsia="Times New Roman" w:hAnsi="Times New Roman" w:cs="Times New Roman"/>
          <w:sz w:val="24"/>
          <w:szCs w:val="24"/>
        </w:rPr>
        <w:t>3</w:t>
      </w:r>
      <w:r w:rsidRPr="009364CF">
        <w:rPr>
          <w:rFonts w:ascii="Times New Roman" w:eastAsia="Times New Roman" w:hAnsi="Times New Roman" w:cs="Times New Roman"/>
          <w:sz w:val="24"/>
          <w:szCs w:val="24"/>
        </w:rPr>
        <w:t xml:space="preserve">) Packaging of </w:t>
      </w:r>
      <w:r w:rsidR="006209D5" w:rsidRPr="009364CF">
        <w:rPr>
          <w:rFonts w:ascii="Times New Roman" w:eastAsia="Times New Roman" w:hAnsi="Times New Roman" w:cs="Times New Roman"/>
          <w:sz w:val="24"/>
          <w:szCs w:val="24"/>
        </w:rPr>
        <w:t xml:space="preserve">road flares </w:t>
      </w:r>
      <w:r w:rsidR="009602A4" w:rsidRPr="009364CF">
        <w:rPr>
          <w:rFonts w:ascii="Times New Roman" w:eastAsia="Times New Roman" w:hAnsi="Times New Roman" w:cs="Times New Roman"/>
          <w:sz w:val="24"/>
          <w:szCs w:val="24"/>
        </w:rPr>
        <w:t xml:space="preserve">and other </w:t>
      </w:r>
      <w:r w:rsidR="00462D9D" w:rsidRPr="009364CF">
        <w:rPr>
          <w:rFonts w:ascii="Times New Roman" w:eastAsia="Times New Roman" w:hAnsi="Times New Roman" w:cs="Times New Roman"/>
          <w:sz w:val="24"/>
          <w:szCs w:val="24"/>
        </w:rPr>
        <w:t xml:space="preserve">authorized </w:t>
      </w:r>
      <w:r w:rsidR="009602A4" w:rsidRPr="009364CF">
        <w:rPr>
          <w:rFonts w:ascii="Times New Roman" w:eastAsia="Times New Roman" w:hAnsi="Times New Roman" w:cs="Times New Roman"/>
          <w:sz w:val="24"/>
          <w:szCs w:val="24"/>
        </w:rPr>
        <w:t xml:space="preserve">incendiary items </w:t>
      </w:r>
      <w:r w:rsidR="006209D5" w:rsidRPr="009364CF">
        <w:rPr>
          <w:rFonts w:ascii="Times New Roman" w:eastAsia="Times New Roman" w:hAnsi="Times New Roman" w:cs="Times New Roman"/>
          <w:sz w:val="24"/>
          <w:szCs w:val="24"/>
        </w:rPr>
        <w:t>under water.</w:t>
      </w:r>
    </w:p>
    <w:p w14:paraId="23612798" w14:textId="4AB19CFC" w:rsidR="004A40C9" w:rsidRPr="00994467" w:rsidRDefault="004A40C9" w:rsidP="00570858">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eastAsia="Times New Roman" w:hAnsi="Times New Roman" w:cs="Times New Roman"/>
          <w:sz w:val="24"/>
          <w:szCs w:val="24"/>
        </w:rPr>
        <w:t xml:space="preserve">c. Special packaging shall </w:t>
      </w:r>
      <w:r w:rsidR="00BC42ED" w:rsidRPr="00994467">
        <w:rPr>
          <w:rFonts w:ascii="Times New Roman" w:eastAsia="Times New Roman" w:hAnsi="Times New Roman" w:cs="Times New Roman"/>
          <w:sz w:val="24"/>
          <w:szCs w:val="24"/>
        </w:rPr>
        <w:t>b</w:t>
      </w:r>
      <w:r w:rsidRPr="00994467">
        <w:rPr>
          <w:rFonts w:ascii="Times New Roman" w:eastAsia="Times New Roman" w:hAnsi="Times New Roman" w:cs="Times New Roman"/>
          <w:sz w:val="24"/>
          <w:szCs w:val="24"/>
        </w:rPr>
        <w:t xml:space="preserve">e </w:t>
      </w:r>
      <w:r w:rsidR="00D25D2E" w:rsidRPr="00994467">
        <w:rPr>
          <w:rFonts w:ascii="Times New Roman" w:eastAsia="Times New Roman" w:hAnsi="Times New Roman" w:cs="Times New Roman"/>
          <w:sz w:val="24"/>
          <w:szCs w:val="24"/>
        </w:rPr>
        <w:t>used</w:t>
      </w:r>
      <w:r w:rsidRPr="00994467">
        <w:rPr>
          <w:rFonts w:ascii="Times New Roman" w:eastAsia="Times New Roman" w:hAnsi="Times New Roman" w:cs="Times New Roman"/>
          <w:sz w:val="24"/>
          <w:szCs w:val="24"/>
        </w:rPr>
        <w:t xml:space="preserve"> </w:t>
      </w:r>
      <w:r w:rsidR="00BC42ED" w:rsidRPr="00994467">
        <w:rPr>
          <w:rFonts w:ascii="Times New Roman" w:eastAsia="Times New Roman" w:hAnsi="Times New Roman" w:cs="Times New Roman"/>
          <w:sz w:val="24"/>
          <w:szCs w:val="24"/>
        </w:rPr>
        <w:t xml:space="preserve">only </w:t>
      </w:r>
      <w:r w:rsidRPr="00994467">
        <w:rPr>
          <w:rFonts w:ascii="Times New Roman" w:eastAsia="Times New Roman" w:hAnsi="Times New Roman" w:cs="Times New Roman"/>
          <w:sz w:val="24"/>
          <w:szCs w:val="24"/>
        </w:rPr>
        <w:t xml:space="preserve">to provide </w:t>
      </w:r>
      <w:r w:rsidR="00D25D2E" w:rsidRPr="00994467">
        <w:rPr>
          <w:rFonts w:ascii="Times New Roman" w:eastAsia="Times New Roman" w:hAnsi="Times New Roman" w:cs="Times New Roman"/>
          <w:sz w:val="24"/>
          <w:szCs w:val="24"/>
        </w:rPr>
        <w:t xml:space="preserve">safe storage and transport.  </w:t>
      </w:r>
      <w:r w:rsidR="00462D9D" w:rsidRPr="00994467">
        <w:rPr>
          <w:rFonts w:ascii="Times New Roman" w:eastAsia="Times New Roman" w:hAnsi="Times New Roman" w:cs="Times New Roman"/>
          <w:sz w:val="24"/>
          <w:szCs w:val="24"/>
        </w:rPr>
        <w:t>It</w:t>
      </w:r>
      <w:r w:rsidR="00D25D2E" w:rsidRPr="00994467">
        <w:rPr>
          <w:rFonts w:ascii="Times New Roman" w:eastAsia="Times New Roman" w:hAnsi="Times New Roman" w:cs="Times New Roman"/>
          <w:sz w:val="24"/>
          <w:szCs w:val="24"/>
        </w:rPr>
        <w:t xml:space="preserve"> will not be used to perform treatment or to remove </w:t>
      </w:r>
      <w:r w:rsidR="00462D9D" w:rsidRPr="00994467">
        <w:rPr>
          <w:rFonts w:ascii="Times New Roman" w:eastAsia="Times New Roman" w:hAnsi="Times New Roman" w:cs="Times New Roman"/>
          <w:sz w:val="24"/>
          <w:szCs w:val="24"/>
        </w:rPr>
        <w:t xml:space="preserve">any </w:t>
      </w:r>
      <w:r w:rsidR="00E04A20">
        <w:rPr>
          <w:rFonts w:ascii="Times New Roman" w:eastAsia="Times New Roman" w:hAnsi="Times New Roman" w:cs="Times New Roman"/>
          <w:sz w:val="24"/>
          <w:szCs w:val="24"/>
        </w:rPr>
        <w:t xml:space="preserve">waste code(s) </w:t>
      </w:r>
      <w:r w:rsidR="006209BF" w:rsidRPr="00994467">
        <w:rPr>
          <w:rFonts w:ascii="Times New Roman" w:eastAsia="Times New Roman" w:hAnsi="Times New Roman" w:cs="Times New Roman"/>
          <w:sz w:val="24"/>
          <w:szCs w:val="24"/>
        </w:rPr>
        <w:t>since</w:t>
      </w:r>
      <w:r w:rsidR="00462D9D" w:rsidRPr="00994467">
        <w:rPr>
          <w:rFonts w:ascii="Times New Roman" w:eastAsia="Times New Roman" w:hAnsi="Times New Roman" w:cs="Times New Roman"/>
          <w:sz w:val="24"/>
          <w:szCs w:val="24"/>
        </w:rPr>
        <w:t xml:space="preserve"> such removal </w:t>
      </w:r>
      <w:r w:rsidR="00D25D2E" w:rsidRPr="00994467">
        <w:rPr>
          <w:rFonts w:ascii="Times New Roman" w:eastAsia="Times New Roman" w:hAnsi="Times New Roman" w:cs="Times New Roman"/>
          <w:sz w:val="24"/>
          <w:szCs w:val="24"/>
        </w:rPr>
        <w:t>would imply treatment</w:t>
      </w:r>
      <w:r w:rsidR="00D25D2E" w:rsidRPr="00994467">
        <w:rPr>
          <w:rFonts w:ascii="Times New Roman" w:hAnsi="Times New Roman" w:cs="Times New Roman"/>
          <w:sz w:val="24"/>
          <w:szCs w:val="24"/>
        </w:rPr>
        <w:t>.</w:t>
      </w:r>
    </w:p>
    <w:p w14:paraId="3AC8D86E" w14:textId="77777777" w:rsidR="00310FAD" w:rsidRPr="00994467" w:rsidRDefault="00D25D2E" w:rsidP="00570858">
      <w:pPr>
        <w:spacing w:before="100" w:beforeAutospacing="1" w:after="100" w:afterAutospacing="1" w:line="240" w:lineRule="auto"/>
        <w:ind w:firstLine="720"/>
        <w:rPr>
          <w:rFonts w:ascii="Times New Roman" w:eastAsia="Times New Roman" w:hAnsi="Times New Roman" w:cs="Times New Roman"/>
          <w:sz w:val="24"/>
          <w:szCs w:val="24"/>
        </w:rPr>
      </w:pPr>
      <w:r w:rsidRPr="00994467">
        <w:rPr>
          <w:rFonts w:ascii="Times New Roman" w:hAnsi="Times New Roman" w:cs="Times New Roman"/>
          <w:sz w:val="24"/>
          <w:szCs w:val="24"/>
        </w:rPr>
        <w:t>d</w:t>
      </w:r>
      <w:r w:rsidR="007F259B" w:rsidRPr="00994467">
        <w:rPr>
          <w:rFonts w:ascii="Times New Roman" w:hAnsi="Times New Roman" w:cs="Times New Roman"/>
          <w:sz w:val="24"/>
          <w:szCs w:val="24"/>
        </w:rPr>
        <w:t xml:space="preserve">. </w:t>
      </w:r>
      <w:r w:rsidR="002E1CC3" w:rsidRPr="00994467">
        <w:rPr>
          <w:rFonts w:ascii="Times New Roman" w:eastAsia="Times New Roman" w:hAnsi="Times New Roman" w:cs="Times New Roman"/>
          <w:sz w:val="24"/>
          <w:szCs w:val="24"/>
        </w:rPr>
        <w:t xml:space="preserve">The Contractor </w:t>
      </w:r>
      <w:r w:rsidR="00BC63DD" w:rsidRPr="00994467">
        <w:rPr>
          <w:rFonts w:ascii="Times New Roman" w:eastAsia="Times New Roman" w:hAnsi="Times New Roman" w:cs="Times New Roman"/>
          <w:sz w:val="24"/>
          <w:szCs w:val="24"/>
        </w:rPr>
        <w:t>will,</w:t>
      </w:r>
      <w:r w:rsidR="002E1CC3" w:rsidRPr="00994467">
        <w:rPr>
          <w:rFonts w:ascii="Times New Roman" w:eastAsia="Times New Roman" w:hAnsi="Times New Roman" w:cs="Times New Roman"/>
          <w:sz w:val="24"/>
          <w:szCs w:val="24"/>
        </w:rPr>
        <w:t xml:space="preserve"> </w:t>
      </w:r>
      <w:r w:rsidR="00BC63DD" w:rsidRPr="00994467">
        <w:rPr>
          <w:rFonts w:ascii="Times New Roman" w:eastAsia="Times New Roman" w:hAnsi="Times New Roman" w:cs="Times New Roman"/>
          <w:sz w:val="24"/>
          <w:szCs w:val="24"/>
        </w:rPr>
        <w:t xml:space="preserve">when possible, </w:t>
      </w:r>
      <w:r w:rsidR="002E1CC3" w:rsidRPr="00994467">
        <w:rPr>
          <w:rFonts w:ascii="Times New Roman" w:eastAsia="Times New Roman" w:hAnsi="Times New Roman" w:cs="Times New Roman"/>
          <w:sz w:val="24"/>
          <w:szCs w:val="24"/>
        </w:rPr>
        <w:t xml:space="preserve">preemptively notify </w:t>
      </w:r>
      <w:r w:rsidR="00BC63DD" w:rsidRPr="00994467">
        <w:rPr>
          <w:rFonts w:ascii="Times New Roman" w:eastAsia="Times New Roman" w:hAnsi="Times New Roman" w:cs="Times New Roman"/>
          <w:sz w:val="24"/>
          <w:szCs w:val="24"/>
        </w:rPr>
        <w:t xml:space="preserve">the COR and/or Generators </w:t>
      </w:r>
      <w:r w:rsidR="00BC42ED" w:rsidRPr="00994467">
        <w:rPr>
          <w:rFonts w:ascii="Times New Roman" w:eastAsia="Times New Roman" w:hAnsi="Times New Roman" w:cs="Times New Roman"/>
          <w:sz w:val="24"/>
          <w:szCs w:val="24"/>
        </w:rPr>
        <w:t xml:space="preserve">directly </w:t>
      </w:r>
      <w:r w:rsidR="00BC63DD" w:rsidRPr="00994467">
        <w:rPr>
          <w:rFonts w:ascii="Times New Roman" w:eastAsia="Times New Roman" w:hAnsi="Times New Roman" w:cs="Times New Roman"/>
          <w:sz w:val="24"/>
          <w:szCs w:val="24"/>
        </w:rPr>
        <w:t xml:space="preserve">when Generator special packaging </w:t>
      </w:r>
      <w:r w:rsidR="00BC42ED" w:rsidRPr="00994467">
        <w:rPr>
          <w:rFonts w:ascii="Times New Roman" w:eastAsia="Times New Roman" w:hAnsi="Times New Roman" w:cs="Times New Roman"/>
          <w:sz w:val="24"/>
          <w:szCs w:val="24"/>
        </w:rPr>
        <w:t>will be</w:t>
      </w:r>
      <w:r w:rsidR="00BC63DD" w:rsidRPr="00994467">
        <w:rPr>
          <w:rFonts w:ascii="Times New Roman" w:eastAsia="Times New Roman" w:hAnsi="Times New Roman" w:cs="Times New Roman"/>
          <w:sz w:val="24"/>
          <w:szCs w:val="24"/>
        </w:rPr>
        <w:t xml:space="preserve"> required prior to Generators packaging for turn-in.  </w:t>
      </w:r>
      <w:r w:rsidR="007F259B" w:rsidRPr="00994467">
        <w:rPr>
          <w:rFonts w:ascii="Times New Roman" w:eastAsia="Times New Roman" w:hAnsi="Times New Roman" w:cs="Times New Roman"/>
          <w:sz w:val="24"/>
          <w:szCs w:val="24"/>
        </w:rPr>
        <w:t xml:space="preserve">Generators are strongly encouraged to consult the COR </w:t>
      </w:r>
      <w:r w:rsidR="002616EF" w:rsidRPr="00994467">
        <w:rPr>
          <w:rFonts w:ascii="Times New Roman" w:eastAsia="Times New Roman" w:hAnsi="Times New Roman" w:cs="Times New Roman"/>
          <w:sz w:val="24"/>
          <w:szCs w:val="24"/>
        </w:rPr>
        <w:t xml:space="preserve">(and hence the Contractor) </w:t>
      </w:r>
      <w:r w:rsidR="007F259B" w:rsidRPr="00994467">
        <w:rPr>
          <w:rFonts w:ascii="Times New Roman" w:eastAsia="Times New Roman" w:hAnsi="Times New Roman" w:cs="Times New Roman"/>
          <w:sz w:val="24"/>
          <w:szCs w:val="24"/>
        </w:rPr>
        <w:t xml:space="preserve">regarding special packaging </w:t>
      </w:r>
      <w:r w:rsidR="000C1950" w:rsidRPr="00994467">
        <w:rPr>
          <w:rFonts w:ascii="Times New Roman" w:eastAsia="Times New Roman" w:hAnsi="Times New Roman" w:cs="Times New Roman"/>
          <w:sz w:val="24"/>
          <w:szCs w:val="24"/>
        </w:rPr>
        <w:t xml:space="preserve">requirements </w:t>
      </w:r>
      <w:r w:rsidR="000C1950" w:rsidRPr="00994467">
        <w:rPr>
          <w:rFonts w:ascii="Times New Roman" w:eastAsia="Times New Roman" w:hAnsi="Times New Roman" w:cs="Times New Roman"/>
          <w:i/>
          <w:iCs/>
          <w:sz w:val="24"/>
          <w:szCs w:val="24"/>
        </w:rPr>
        <w:t>prior to</w:t>
      </w:r>
      <w:r w:rsidR="002616EF" w:rsidRPr="00994467">
        <w:rPr>
          <w:rFonts w:ascii="Times New Roman" w:eastAsia="Times New Roman" w:hAnsi="Times New Roman" w:cs="Times New Roman"/>
          <w:sz w:val="24"/>
          <w:szCs w:val="24"/>
        </w:rPr>
        <w:t xml:space="preserve"> </w:t>
      </w:r>
      <w:r w:rsidR="000C1950" w:rsidRPr="00994467">
        <w:rPr>
          <w:rFonts w:ascii="Times New Roman" w:eastAsia="Times New Roman" w:hAnsi="Times New Roman" w:cs="Times New Roman"/>
          <w:sz w:val="24"/>
          <w:szCs w:val="24"/>
        </w:rPr>
        <w:t xml:space="preserve">packaging potentially </w:t>
      </w:r>
      <w:r w:rsidR="00310FAD" w:rsidRPr="00994467">
        <w:rPr>
          <w:rFonts w:ascii="Times New Roman" w:eastAsia="Times New Roman" w:hAnsi="Times New Roman" w:cs="Times New Roman"/>
          <w:sz w:val="24"/>
          <w:szCs w:val="24"/>
        </w:rPr>
        <w:t>subject</w:t>
      </w:r>
      <w:r w:rsidR="000C1950" w:rsidRPr="00994467">
        <w:rPr>
          <w:rFonts w:ascii="Times New Roman" w:eastAsia="Times New Roman" w:hAnsi="Times New Roman" w:cs="Times New Roman"/>
          <w:sz w:val="24"/>
          <w:szCs w:val="24"/>
        </w:rPr>
        <w:t xml:space="preserve"> </w:t>
      </w:r>
      <w:r w:rsidR="00CC7AFC" w:rsidRPr="00994467">
        <w:rPr>
          <w:rFonts w:ascii="Times New Roman" w:eastAsia="Times New Roman" w:hAnsi="Times New Roman" w:cs="Times New Roman"/>
          <w:sz w:val="24"/>
          <w:szCs w:val="24"/>
        </w:rPr>
        <w:t>items</w:t>
      </w:r>
      <w:r w:rsidR="002616EF" w:rsidRPr="00994467">
        <w:rPr>
          <w:rFonts w:ascii="Times New Roman" w:eastAsia="Times New Roman" w:hAnsi="Times New Roman" w:cs="Times New Roman"/>
          <w:sz w:val="24"/>
          <w:szCs w:val="24"/>
        </w:rPr>
        <w:t xml:space="preserve"> for turn-in</w:t>
      </w:r>
      <w:r w:rsidR="000C1950" w:rsidRPr="00994467">
        <w:rPr>
          <w:rFonts w:ascii="Times New Roman" w:eastAsia="Times New Roman" w:hAnsi="Times New Roman" w:cs="Times New Roman"/>
          <w:sz w:val="24"/>
          <w:szCs w:val="24"/>
        </w:rPr>
        <w:t xml:space="preserve">.  </w:t>
      </w:r>
      <w:r w:rsidR="002616EF" w:rsidRPr="00994467">
        <w:rPr>
          <w:rFonts w:ascii="Times New Roman" w:eastAsia="Times New Roman" w:hAnsi="Times New Roman" w:cs="Times New Roman"/>
          <w:sz w:val="24"/>
          <w:szCs w:val="24"/>
        </w:rPr>
        <w:t>When warranted,</w:t>
      </w:r>
      <w:r w:rsidR="000C1950" w:rsidRPr="00994467">
        <w:rPr>
          <w:rFonts w:ascii="Times New Roman" w:eastAsia="Times New Roman" w:hAnsi="Times New Roman" w:cs="Times New Roman"/>
          <w:sz w:val="24"/>
          <w:szCs w:val="24"/>
        </w:rPr>
        <w:t xml:space="preserve"> </w:t>
      </w:r>
      <w:r w:rsidR="002616EF" w:rsidRPr="00994467">
        <w:rPr>
          <w:rFonts w:ascii="Times New Roman" w:eastAsia="Times New Roman" w:hAnsi="Times New Roman" w:cs="Times New Roman"/>
          <w:sz w:val="24"/>
          <w:szCs w:val="24"/>
        </w:rPr>
        <w:t xml:space="preserve">the </w:t>
      </w:r>
      <w:r w:rsidR="000C1950" w:rsidRPr="00994467">
        <w:rPr>
          <w:rFonts w:ascii="Times New Roman" w:eastAsia="Times New Roman" w:hAnsi="Times New Roman" w:cs="Times New Roman"/>
          <w:sz w:val="24"/>
          <w:szCs w:val="24"/>
        </w:rPr>
        <w:t xml:space="preserve">COR will </w:t>
      </w:r>
      <w:r w:rsidR="002616EF" w:rsidRPr="00994467">
        <w:rPr>
          <w:rFonts w:ascii="Times New Roman" w:eastAsia="Times New Roman" w:hAnsi="Times New Roman" w:cs="Times New Roman"/>
          <w:sz w:val="24"/>
          <w:szCs w:val="24"/>
        </w:rPr>
        <w:t xml:space="preserve">consult the </w:t>
      </w:r>
      <w:r w:rsidR="000C1950" w:rsidRPr="00994467">
        <w:rPr>
          <w:rFonts w:ascii="Times New Roman" w:eastAsia="Times New Roman" w:hAnsi="Times New Roman" w:cs="Times New Roman"/>
          <w:sz w:val="24"/>
          <w:szCs w:val="24"/>
        </w:rPr>
        <w:t>Contractor</w:t>
      </w:r>
      <w:r w:rsidR="002616EF" w:rsidRPr="00994467">
        <w:rPr>
          <w:rFonts w:ascii="Times New Roman" w:eastAsia="Times New Roman" w:hAnsi="Times New Roman" w:cs="Times New Roman"/>
          <w:sz w:val="24"/>
          <w:szCs w:val="24"/>
        </w:rPr>
        <w:t xml:space="preserve"> and advise the Generator</w:t>
      </w:r>
      <w:r w:rsidR="000C1950" w:rsidRPr="00994467">
        <w:rPr>
          <w:rFonts w:ascii="Times New Roman" w:eastAsia="Times New Roman" w:hAnsi="Times New Roman" w:cs="Times New Roman"/>
          <w:sz w:val="24"/>
          <w:szCs w:val="24"/>
        </w:rPr>
        <w:t>.</w:t>
      </w:r>
    </w:p>
    <w:p w14:paraId="6A0C3410" w14:textId="20BAD6D4" w:rsidR="003116A2" w:rsidRPr="003F1D61" w:rsidRDefault="00310FAD" w:rsidP="003F1D61">
      <w:pPr>
        <w:spacing w:before="100" w:beforeAutospacing="1" w:after="100" w:afterAutospacing="1" w:line="240" w:lineRule="auto"/>
        <w:ind w:firstLine="720"/>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lastRenderedPageBreak/>
        <w:t xml:space="preserve">e. </w:t>
      </w:r>
      <w:r w:rsidR="000C1950" w:rsidRPr="00994467">
        <w:rPr>
          <w:rFonts w:ascii="Times New Roman" w:eastAsia="Times New Roman" w:hAnsi="Times New Roman" w:cs="Times New Roman"/>
          <w:sz w:val="24"/>
          <w:szCs w:val="24"/>
        </w:rPr>
        <w:t xml:space="preserve">If </w:t>
      </w:r>
      <w:r w:rsidR="00401130" w:rsidRPr="00994467">
        <w:rPr>
          <w:rFonts w:ascii="Times New Roman" w:eastAsia="Times New Roman" w:hAnsi="Times New Roman" w:cs="Times New Roman"/>
          <w:sz w:val="24"/>
          <w:szCs w:val="24"/>
        </w:rPr>
        <w:t>a</w:t>
      </w:r>
      <w:r w:rsidR="000C1950" w:rsidRPr="00994467">
        <w:rPr>
          <w:rFonts w:ascii="Times New Roman" w:eastAsia="Times New Roman" w:hAnsi="Times New Roman" w:cs="Times New Roman"/>
          <w:sz w:val="24"/>
          <w:szCs w:val="24"/>
        </w:rPr>
        <w:t xml:space="preserve"> </w:t>
      </w:r>
      <w:r w:rsidRPr="00994467">
        <w:rPr>
          <w:rFonts w:ascii="Times New Roman" w:eastAsia="Times New Roman" w:hAnsi="Times New Roman" w:cs="Times New Roman"/>
          <w:sz w:val="24"/>
          <w:szCs w:val="24"/>
        </w:rPr>
        <w:t xml:space="preserve">Generator special </w:t>
      </w:r>
      <w:r w:rsidR="000C1950" w:rsidRPr="00994467">
        <w:rPr>
          <w:rFonts w:ascii="Times New Roman" w:eastAsia="Times New Roman" w:hAnsi="Times New Roman" w:cs="Times New Roman"/>
          <w:sz w:val="24"/>
          <w:szCs w:val="24"/>
        </w:rPr>
        <w:t xml:space="preserve">packaging requirement </w:t>
      </w:r>
      <w:r w:rsidR="00FD4B84" w:rsidRPr="00994467">
        <w:rPr>
          <w:rFonts w:ascii="Times New Roman" w:eastAsia="Times New Roman" w:hAnsi="Times New Roman" w:cs="Times New Roman"/>
          <w:sz w:val="24"/>
          <w:szCs w:val="24"/>
        </w:rPr>
        <w:t>asserted</w:t>
      </w:r>
      <w:r w:rsidR="000C1950" w:rsidRPr="00994467">
        <w:rPr>
          <w:rFonts w:ascii="Times New Roman" w:eastAsia="Times New Roman" w:hAnsi="Times New Roman" w:cs="Times New Roman"/>
          <w:sz w:val="24"/>
          <w:szCs w:val="24"/>
        </w:rPr>
        <w:t xml:space="preserve"> by the Contractor </w:t>
      </w:r>
      <w:r w:rsidR="00401130" w:rsidRPr="00994467">
        <w:rPr>
          <w:rFonts w:ascii="Times New Roman" w:eastAsia="Times New Roman" w:hAnsi="Times New Roman" w:cs="Times New Roman"/>
          <w:sz w:val="24"/>
          <w:szCs w:val="24"/>
        </w:rPr>
        <w:t xml:space="preserve">is </w:t>
      </w:r>
      <w:r w:rsidR="000C1950" w:rsidRPr="00994467">
        <w:rPr>
          <w:rFonts w:ascii="Times New Roman" w:eastAsia="Times New Roman" w:hAnsi="Times New Roman" w:cs="Times New Roman"/>
          <w:sz w:val="24"/>
          <w:szCs w:val="24"/>
        </w:rPr>
        <w:t xml:space="preserve">in question as to whether </w:t>
      </w:r>
      <w:r w:rsidR="00401130" w:rsidRPr="00994467">
        <w:rPr>
          <w:rFonts w:ascii="Times New Roman" w:eastAsia="Times New Roman" w:hAnsi="Times New Roman" w:cs="Times New Roman"/>
          <w:sz w:val="24"/>
          <w:szCs w:val="24"/>
        </w:rPr>
        <w:t>it</w:t>
      </w:r>
      <w:r w:rsidRPr="00994467">
        <w:rPr>
          <w:rFonts w:ascii="Times New Roman" w:eastAsia="Times New Roman" w:hAnsi="Times New Roman" w:cs="Times New Roman"/>
          <w:sz w:val="24"/>
          <w:szCs w:val="24"/>
        </w:rPr>
        <w:t xml:space="preserve"> aligns with</w:t>
      </w:r>
      <w:r w:rsidR="002E1CC3" w:rsidRPr="00994467">
        <w:rPr>
          <w:rFonts w:ascii="Times New Roman" w:eastAsia="Times New Roman" w:hAnsi="Times New Roman" w:cs="Times New Roman"/>
          <w:sz w:val="24"/>
          <w:szCs w:val="24"/>
        </w:rPr>
        <w:t xml:space="preserve"> </w:t>
      </w:r>
      <w:r w:rsidRPr="00994467">
        <w:rPr>
          <w:rFonts w:ascii="Times New Roman" w:eastAsia="Times New Roman" w:hAnsi="Times New Roman" w:cs="Times New Roman"/>
          <w:sz w:val="24"/>
          <w:szCs w:val="24"/>
        </w:rPr>
        <w:t xml:space="preserve">an </w:t>
      </w:r>
      <w:r w:rsidR="000C1950" w:rsidRPr="00994467">
        <w:rPr>
          <w:rFonts w:ascii="Times New Roman" w:eastAsia="Times New Roman" w:hAnsi="Times New Roman" w:cs="Times New Roman"/>
          <w:sz w:val="24"/>
          <w:szCs w:val="24"/>
        </w:rPr>
        <w:t xml:space="preserve">industry standard </w:t>
      </w:r>
      <w:r w:rsidR="00E16A03" w:rsidRPr="00994467">
        <w:rPr>
          <w:rFonts w:ascii="Times New Roman" w:eastAsia="Times New Roman" w:hAnsi="Times New Roman" w:cs="Times New Roman"/>
          <w:sz w:val="24"/>
          <w:szCs w:val="24"/>
        </w:rPr>
        <w:t>practice</w:t>
      </w:r>
      <w:r w:rsidR="000C1950" w:rsidRPr="00994467">
        <w:rPr>
          <w:rFonts w:ascii="Times New Roman" w:eastAsia="Times New Roman" w:hAnsi="Times New Roman" w:cs="Times New Roman"/>
          <w:sz w:val="24"/>
          <w:szCs w:val="24"/>
        </w:rPr>
        <w:t xml:space="preserve">, </w:t>
      </w:r>
      <w:r w:rsidR="002E1CC3" w:rsidRPr="00994467">
        <w:rPr>
          <w:rFonts w:ascii="Times New Roman" w:eastAsia="Times New Roman" w:hAnsi="Times New Roman" w:cs="Times New Roman"/>
          <w:sz w:val="24"/>
          <w:szCs w:val="24"/>
        </w:rPr>
        <w:t xml:space="preserve">the COR will consult with the Contracting Officer </w:t>
      </w:r>
      <w:r w:rsidR="00BC63DD" w:rsidRPr="00994467">
        <w:rPr>
          <w:rFonts w:ascii="Times New Roman" w:eastAsia="Times New Roman" w:hAnsi="Times New Roman" w:cs="Times New Roman"/>
          <w:sz w:val="24"/>
          <w:szCs w:val="24"/>
        </w:rPr>
        <w:t>for guidance.</w:t>
      </w:r>
      <w:r w:rsidR="00401130" w:rsidRPr="00994467">
        <w:rPr>
          <w:rFonts w:ascii="Times New Roman" w:eastAsia="Times New Roman" w:hAnsi="Times New Roman" w:cs="Times New Roman"/>
          <w:sz w:val="24"/>
          <w:szCs w:val="24"/>
        </w:rPr>
        <w:t xml:space="preserve">  </w:t>
      </w:r>
      <w:r w:rsidR="002B2C0D" w:rsidRPr="00994467">
        <w:rPr>
          <w:rFonts w:ascii="Times New Roman" w:eastAsia="Times New Roman" w:hAnsi="Times New Roman" w:cs="Times New Roman"/>
          <w:sz w:val="24"/>
          <w:szCs w:val="24"/>
        </w:rPr>
        <w:t xml:space="preserve">The Contracting Officer may require the Contractor to provide proof that other </w:t>
      </w:r>
      <w:r w:rsidR="009227CB" w:rsidRPr="00994467">
        <w:rPr>
          <w:rFonts w:ascii="Times New Roman" w:eastAsia="Times New Roman" w:hAnsi="Times New Roman" w:cs="Times New Roman"/>
          <w:sz w:val="24"/>
          <w:szCs w:val="24"/>
        </w:rPr>
        <w:t xml:space="preserve">similar </w:t>
      </w:r>
      <w:r w:rsidR="002B2C0D" w:rsidRPr="00994467">
        <w:rPr>
          <w:rFonts w:ascii="Times New Roman" w:eastAsia="Times New Roman" w:hAnsi="Times New Roman" w:cs="Times New Roman"/>
          <w:sz w:val="24"/>
          <w:szCs w:val="24"/>
        </w:rPr>
        <w:t>TSDFs</w:t>
      </w:r>
      <w:r w:rsidR="009227CB" w:rsidRPr="00994467">
        <w:rPr>
          <w:rFonts w:ascii="Times New Roman" w:eastAsia="Times New Roman" w:hAnsi="Times New Roman" w:cs="Times New Roman"/>
          <w:sz w:val="24"/>
          <w:szCs w:val="24"/>
        </w:rPr>
        <w:t xml:space="preserve"> impose the same waste packaging acceptance criteria.  D</w:t>
      </w:r>
      <w:r w:rsidR="00401130" w:rsidRPr="00994467">
        <w:rPr>
          <w:rFonts w:ascii="Times New Roman" w:eastAsia="Times New Roman" w:hAnsi="Times New Roman" w:cs="Times New Roman"/>
          <w:sz w:val="24"/>
          <w:szCs w:val="24"/>
        </w:rPr>
        <w:t xml:space="preserve">LA may </w:t>
      </w:r>
      <w:r w:rsidR="009227CB" w:rsidRPr="00994467">
        <w:rPr>
          <w:rFonts w:ascii="Times New Roman" w:eastAsia="Times New Roman" w:hAnsi="Times New Roman" w:cs="Times New Roman"/>
          <w:sz w:val="24"/>
          <w:szCs w:val="24"/>
        </w:rPr>
        <w:t xml:space="preserve">also </w:t>
      </w:r>
      <w:r w:rsidR="00401130" w:rsidRPr="00994467">
        <w:rPr>
          <w:rFonts w:ascii="Times New Roman" w:eastAsia="Times New Roman" w:hAnsi="Times New Roman" w:cs="Times New Roman"/>
          <w:sz w:val="24"/>
          <w:szCs w:val="24"/>
        </w:rPr>
        <w:t xml:space="preserve">conduct market research to determine whether a </w:t>
      </w:r>
      <w:r w:rsidR="00120BCA" w:rsidRPr="00994467">
        <w:rPr>
          <w:rFonts w:ascii="Times New Roman" w:eastAsia="Times New Roman" w:hAnsi="Times New Roman" w:cs="Times New Roman"/>
          <w:sz w:val="24"/>
          <w:szCs w:val="24"/>
        </w:rPr>
        <w:t>Contractor</w:t>
      </w:r>
      <w:r w:rsidR="00793260" w:rsidRPr="00994467">
        <w:rPr>
          <w:rFonts w:ascii="Times New Roman" w:eastAsia="Times New Roman" w:hAnsi="Times New Roman" w:cs="Times New Roman"/>
          <w:sz w:val="24"/>
          <w:szCs w:val="24"/>
        </w:rPr>
        <w:t>’s</w:t>
      </w:r>
      <w:r w:rsidR="00D34BDF" w:rsidRPr="00994467">
        <w:rPr>
          <w:rFonts w:ascii="Times New Roman" w:eastAsia="Times New Roman" w:hAnsi="Times New Roman" w:cs="Times New Roman"/>
          <w:sz w:val="24"/>
          <w:szCs w:val="24"/>
        </w:rPr>
        <w:t xml:space="preserve"> </w:t>
      </w:r>
      <w:r w:rsidR="00FD4B84" w:rsidRPr="00994467">
        <w:rPr>
          <w:rFonts w:ascii="Times New Roman" w:eastAsia="Times New Roman" w:hAnsi="Times New Roman" w:cs="Times New Roman"/>
          <w:sz w:val="24"/>
          <w:szCs w:val="24"/>
        </w:rPr>
        <w:t>assert</w:t>
      </w:r>
      <w:r w:rsidR="00D34BDF" w:rsidRPr="00994467">
        <w:rPr>
          <w:rFonts w:ascii="Times New Roman" w:eastAsia="Times New Roman" w:hAnsi="Times New Roman" w:cs="Times New Roman"/>
          <w:sz w:val="24"/>
          <w:szCs w:val="24"/>
        </w:rPr>
        <w:t>ed</w:t>
      </w:r>
      <w:r w:rsidR="00120BCA" w:rsidRPr="00994467">
        <w:rPr>
          <w:rFonts w:ascii="Times New Roman" w:eastAsia="Times New Roman" w:hAnsi="Times New Roman" w:cs="Times New Roman"/>
          <w:sz w:val="24"/>
          <w:szCs w:val="24"/>
        </w:rPr>
        <w:t xml:space="preserve"> special </w:t>
      </w:r>
      <w:r w:rsidR="00401130" w:rsidRPr="00994467">
        <w:rPr>
          <w:rFonts w:ascii="Times New Roman" w:eastAsia="Times New Roman" w:hAnsi="Times New Roman" w:cs="Times New Roman"/>
          <w:sz w:val="24"/>
          <w:szCs w:val="24"/>
        </w:rPr>
        <w:t xml:space="preserve">packaging </w:t>
      </w:r>
      <w:r w:rsidR="00120BCA" w:rsidRPr="00994467">
        <w:rPr>
          <w:rFonts w:ascii="Times New Roman" w:eastAsia="Times New Roman" w:hAnsi="Times New Roman" w:cs="Times New Roman"/>
          <w:sz w:val="24"/>
          <w:szCs w:val="24"/>
        </w:rPr>
        <w:t>requirement</w:t>
      </w:r>
      <w:r w:rsidR="00401130" w:rsidRPr="00994467">
        <w:rPr>
          <w:rFonts w:ascii="Times New Roman" w:eastAsia="Times New Roman" w:hAnsi="Times New Roman" w:cs="Times New Roman"/>
          <w:sz w:val="24"/>
          <w:szCs w:val="24"/>
        </w:rPr>
        <w:t xml:space="preserve"> is widely </w:t>
      </w:r>
      <w:r w:rsidR="00120BCA" w:rsidRPr="00994467">
        <w:rPr>
          <w:rFonts w:ascii="Times New Roman" w:eastAsia="Times New Roman" w:hAnsi="Times New Roman" w:cs="Times New Roman"/>
          <w:sz w:val="24"/>
          <w:szCs w:val="24"/>
        </w:rPr>
        <w:t>applied</w:t>
      </w:r>
      <w:r w:rsidR="00401130" w:rsidRPr="00994467">
        <w:rPr>
          <w:rFonts w:ascii="Times New Roman" w:eastAsia="Times New Roman" w:hAnsi="Times New Roman" w:cs="Times New Roman"/>
          <w:sz w:val="24"/>
          <w:szCs w:val="24"/>
        </w:rPr>
        <w:t xml:space="preserve"> </w:t>
      </w:r>
      <w:r w:rsidR="00120BCA" w:rsidRPr="00994467">
        <w:rPr>
          <w:rFonts w:ascii="Times New Roman" w:eastAsia="Times New Roman" w:hAnsi="Times New Roman" w:cs="Times New Roman"/>
          <w:sz w:val="24"/>
          <w:szCs w:val="24"/>
        </w:rPr>
        <w:t xml:space="preserve">by </w:t>
      </w:r>
      <w:r w:rsidR="00D34BDF" w:rsidRPr="00994467">
        <w:rPr>
          <w:rFonts w:ascii="Times New Roman" w:eastAsia="Times New Roman" w:hAnsi="Times New Roman" w:cs="Times New Roman"/>
          <w:sz w:val="24"/>
          <w:szCs w:val="24"/>
        </w:rPr>
        <w:t xml:space="preserve">other qualified </w:t>
      </w:r>
      <w:r w:rsidR="00120BCA" w:rsidRPr="00994467">
        <w:rPr>
          <w:rFonts w:ascii="Times New Roman" w:eastAsia="Times New Roman" w:hAnsi="Times New Roman" w:cs="Times New Roman"/>
          <w:sz w:val="24"/>
          <w:szCs w:val="24"/>
        </w:rPr>
        <w:t>TSDFs</w:t>
      </w:r>
      <w:r w:rsidR="00D34BDF" w:rsidRPr="00994467">
        <w:rPr>
          <w:rFonts w:ascii="Times New Roman" w:eastAsia="Times New Roman" w:hAnsi="Times New Roman" w:cs="Times New Roman"/>
          <w:sz w:val="24"/>
          <w:szCs w:val="24"/>
        </w:rPr>
        <w:t xml:space="preserve"> in the industry.</w:t>
      </w:r>
      <w:r w:rsidR="00BC42ED" w:rsidRPr="00994467">
        <w:rPr>
          <w:rFonts w:ascii="Times New Roman" w:eastAsia="Times New Roman" w:hAnsi="Times New Roman" w:cs="Times New Roman"/>
          <w:sz w:val="24"/>
          <w:szCs w:val="24"/>
        </w:rPr>
        <w:t xml:space="preserve">  DLA will not</w:t>
      </w:r>
      <w:r w:rsidR="001278AE" w:rsidRPr="00994467">
        <w:rPr>
          <w:rFonts w:ascii="Times New Roman" w:eastAsia="Times New Roman" w:hAnsi="Times New Roman" w:cs="Times New Roman"/>
          <w:sz w:val="24"/>
          <w:szCs w:val="24"/>
        </w:rPr>
        <w:t xml:space="preserve"> </w:t>
      </w:r>
      <w:r w:rsidR="00BC42ED" w:rsidRPr="00994467">
        <w:rPr>
          <w:rFonts w:ascii="Times New Roman" w:eastAsia="Times New Roman" w:hAnsi="Times New Roman" w:cs="Times New Roman"/>
          <w:sz w:val="24"/>
          <w:szCs w:val="24"/>
        </w:rPr>
        <w:t>provide detailed written results of the market research</w:t>
      </w:r>
      <w:r w:rsidR="00793260" w:rsidRPr="00994467">
        <w:rPr>
          <w:rFonts w:ascii="Times New Roman" w:eastAsia="Times New Roman" w:hAnsi="Times New Roman" w:cs="Times New Roman"/>
          <w:sz w:val="24"/>
          <w:szCs w:val="24"/>
        </w:rPr>
        <w:t xml:space="preserve"> as part of its decision.</w:t>
      </w:r>
    </w:p>
    <w:p w14:paraId="5CFB7774" w14:textId="77777777" w:rsidR="001A00FE" w:rsidRPr="00994467" w:rsidRDefault="001A00FE" w:rsidP="001B0D10">
      <w:pPr>
        <w:spacing w:before="100" w:beforeAutospacing="1" w:after="100" w:afterAutospacing="1" w:line="240" w:lineRule="auto"/>
        <w:rPr>
          <w:rFonts w:ascii="Times New Roman" w:hAnsi="Times New Roman" w:cs="Times New Roman"/>
          <w:b/>
          <w:sz w:val="24"/>
          <w:szCs w:val="24"/>
        </w:rPr>
      </w:pPr>
      <w:r w:rsidRPr="00994467">
        <w:rPr>
          <w:rFonts w:ascii="Times New Roman" w:hAnsi="Times New Roman" w:cs="Times New Roman"/>
          <w:b/>
          <w:sz w:val="24"/>
          <w:szCs w:val="24"/>
        </w:rPr>
        <w:t xml:space="preserve">1.2.4 </w:t>
      </w:r>
      <w:r w:rsidRPr="00994467">
        <w:rPr>
          <w:rFonts w:ascii="Times New Roman" w:hAnsi="Times New Roman" w:cs="Times New Roman"/>
          <w:b/>
          <w:sz w:val="24"/>
          <w:szCs w:val="24"/>
          <w:u w:val="single"/>
        </w:rPr>
        <w:t>GOVERNMENT EQUIPMENT &amp; PERSONNEL</w:t>
      </w:r>
    </w:p>
    <w:p w14:paraId="36228238" w14:textId="77C83EC3" w:rsidR="001A00FE" w:rsidRPr="00994467" w:rsidRDefault="000A438D" w:rsidP="001B0D10">
      <w:pPr>
        <w:spacing w:before="100" w:beforeAutospacing="1" w:after="100" w:afterAutospacing="1" w:line="240" w:lineRule="auto"/>
        <w:rPr>
          <w:rFonts w:ascii="Times New Roman" w:hAnsi="Times New Roman" w:cs="Times New Roman"/>
          <w:sz w:val="24"/>
          <w:szCs w:val="24"/>
        </w:rPr>
      </w:pPr>
      <w:r w:rsidRPr="00994467">
        <w:rPr>
          <w:rFonts w:ascii="Times New Roman" w:hAnsi="Times New Roman" w:cs="Times New Roman"/>
          <w:sz w:val="24"/>
          <w:szCs w:val="24"/>
        </w:rPr>
        <w:t>T</w:t>
      </w:r>
      <w:r w:rsidR="001A00FE" w:rsidRPr="00994467">
        <w:rPr>
          <w:rFonts w:ascii="Times New Roman" w:hAnsi="Times New Roman" w:cs="Times New Roman"/>
          <w:sz w:val="24"/>
          <w:szCs w:val="24"/>
        </w:rPr>
        <w:t xml:space="preserve">he Government shall not </w:t>
      </w:r>
      <w:r w:rsidRPr="00994467">
        <w:rPr>
          <w:rFonts w:ascii="Times New Roman" w:hAnsi="Times New Roman" w:cs="Times New Roman"/>
          <w:sz w:val="24"/>
          <w:szCs w:val="24"/>
        </w:rPr>
        <w:t xml:space="preserve">typically </w:t>
      </w:r>
      <w:r w:rsidR="001A00FE" w:rsidRPr="00994467">
        <w:rPr>
          <w:rFonts w:ascii="Times New Roman" w:hAnsi="Times New Roman" w:cs="Times New Roman"/>
          <w:sz w:val="24"/>
          <w:szCs w:val="24"/>
        </w:rPr>
        <w:t xml:space="preserve">furnish equipment or personnel to assist in the performance of this contract.  Exceptions may include the use of Government-owned loading equipment </w:t>
      </w:r>
      <w:r w:rsidR="001A00FE" w:rsidRPr="00EA31E1">
        <w:rPr>
          <w:rFonts w:ascii="Times New Roman" w:hAnsi="Times New Roman" w:cs="Times New Roman"/>
          <w:sz w:val="24"/>
          <w:szCs w:val="24"/>
        </w:rPr>
        <w:t>(Section 1.2.6)</w:t>
      </w:r>
      <w:r w:rsidR="001A00FE" w:rsidRPr="00994467">
        <w:rPr>
          <w:rFonts w:ascii="Times New Roman" w:hAnsi="Times New Roman" w:cs="Times New Roman"/>
          <w:sz w:val="24"/>
          <w:szCs w:val="24"/>
        </w:rPr>
        <w:t xml:space="preserve"> and Government-owned scales </w:t>
      </w:r>
      <w:r w:rsidR="001A00FE" w:rsidRPr="00EA31E1">
        <w:rPr>
          <w:rFonts w:ascii="Times New Roman" w:hAnsi="Times New Roman" w:cs="Times New Roman"/>
          <w:sz w:val="24"/>
          <w:szCs w:val="24"/>
        </w:rPr>
        <w:t>(Section 1.2.7),</w:t>
      </w:r>
      <w:r w:rsidR="001A00FE" w:rsidRPr="00994467">
        <w:rPr>
          <w:rFonts w:ascii="Times New Roman" w:hAnsi="Times New Roman" w:cs="Times New Roman"/>
          <w:sz w:val="24"/>
          <w:szCs w:val="24"/>
        </w:rPr>
        <w:t xml:space="preserve"> and where applicable, </w:t>
      </w:r>
      <w:r w:rsidR="00D523CD" w:rsidRPr="00994467">
        <w:rPr>
          <w:rFonts w:ascii="Times New Roman" w:hAnsi="Times New Roman" w:cs="Times New Roman"/>
          <w:sz w:val="24"/>
          <w:szCs w:val="24"/>
        </w:rPr>
        <w:t xml:space="preserve">various </w:t>
      </w:r>
      <w:r w:rsidR="001A00FE" w:rsidRPr="00994467">
        <w:rPr>
          <w:rFonts w:ascii="Times New Roman" w:hAnsi="Times New Roman" w:cs="Times New Roman"/>
          <w:sz w:val="24"/>
          <w:szCs w:val="24"/>
        </w:rPr>
        <w:t>management services.  Any other offers of assistance are unauthorized, and the Contractor shall not accept any such offers.</w:t>
      </w:r>
    </w:p>
    <w:p w14:paraId="64EA7974" w14:textId="77777777" w:rsidR="001A00FE" w:rsidRPr="00994467" w:rsidRDefault="001A00FE" w:rsidP="001B0D10">
      <w:pPr>
        <w:spacing w:before="100" w:beforeAutospacing="1" w:after="100" w:afterAutospacing="1" w:line="240" w:lineRule="auto"/>
        <w:rPr>
          <w:rFonts w:ascii="Times New Roman" w:hAnsi="Times New Roman" w:cs="Times New Roman"/>
          <w:b/>
          <w:sz w:val="24"/>
          <w:szCs w:val="24"/>
          <w:u w:val="single"/>
        </w:rPr>
      </w:pPr>
      <w:r w:rsidRPr="00994467">
        <w:rPr>
          <w:rFonts w:ascii="Times New Roman" w:hAnsi="Times New Roman" w:cs="Times New Roman"/>
          <w:b/>
          <w:sz w:val="24"/>
          <w:szCs w:val="24"/>
        </w:rPr>
        <w:t xml:space="preserve">1.2.5 </w:t>
      </w:r>
      <w:r w:rsidRPr="00994467">
        <w:rPr>
          <w:rFonts w:ascii="Times New Roman" w:hAnsi="Times New Roman" w:cs="Times New Roman"/>
          <w:b/>
          <w:sz w:val="24"/>
          <w:szCs w:val="24"/>
          <w:u w:val="single"/>
        </w:rPr>
        <w:t>TREATMENT OF HAZARDOUS WASTE ON GOVERNMENT FACILITIES</w:t>
      </w:r>
    </w:p>
    <w:p w14:paraId="02952466" w14:textId="581CB6F3" w:rsidR="00262B94"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a. Treatment of hazardous waste (including solidification) on Government facilities is not permitted.  Treatment is defined as any process which meets the definition of treatment as identified in 40 CFR § 260.10 and/or the facility Permit.</w:t>
      </w:r>
    </w:p>
    <w:p w14:paraId="2D7BEBC2" w14:textId="77777777" w:rsidR="00262B94"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b. The Contractor shall not drain and/or flush PCB items at Government facilities.  Draining will be allowed only to prevent leaking and to meet DOT regulations.</w:t>
      </w:r>
    </w:p>
    <w:p w14:paraId="77749FF6" w14:textId="60A368B5" w:rsidR="001A00FE"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c. Treatment, disposal, or release of gases, other than inert gases, to the atmosphere on Government premises is not permitted by this contract.  The Contractor may perform gas extraction for other than inert gas cylinders at the pickup location using a self-contained apparatus.  This apparatus shall emit no gas into the </w:t>
      </w:r>
      <w:r w:rsidR="00C17CB0" w:rsidRPr="00994467">
        <w:rPr>
          <w:rFonts w:ascii="Times New Roman" w:hAnsi="Times New Roman" w:cs="Times New Roman"/>
          <w:sz w:val="24"/>
          <w:szCs w:val="24"/>
        </w:rPr>
        <w:t>atmosphere and</w:t>
      </w:r>
      <w:r w:rsidRPr="00994467">
        <w:rPr>
          <w:rFonts w:ascii="Times New Roman" w:hAnsi="Times New Roman" w:cs="Times New Roman"/>
          <w:sz w:val="24"/>
          <w:szCs w:val="24"/>
        </w:rPr>
        <w:t xml:space="preserve"> purge the entire cylinder contents into a closed receiver for transport to a recycling or disposal site.</w:t>
      </w:r>
    </w:p>
    <w:p w14:paraId="6AEC9FB3" w14:textId="1D18E88F" w:rsidR="001D0976" w:rsidRPr="00994467" w:rsidRDefault="001A00FE" w:rsidP="001B0D10">
      <w:pPr>
        <w:spacing w:before="100" w:beforeAutospacing="1" w:after="100" w:afterAutospacing="1" w:line="240" w:lineRule="auto"/>
        <w:rPr>
          <w:rFonts w:ascii="Times New Roman" w:hAnsi="Times New Roman" w:cs="Times New Roman"/>
          <w:sz w:val="24"/>
          <w:szCs w:val="24"/>
        </w:rPr>
      </w:pPr>
      <w:r w:rsidRPr="00994467">
        <w:rPr>
          <w:rFonts w:ascii="Times New Roman" w:eastAsia="Times New Roman" w:hAnsi="Times New Roman" w:cs="Times New Roman"/>
          <w:b/>
          <w:sz w:val="24"/>
          <w:szCs w:val="24"/>
        </w:rPr>
        <w:t xml:space="preserve">1.2.6 </w:t>
      </w:r>
      <w:bookmarkStart w:id="28" w:name="Loading"/>
      <w:r w:rsidRPr="00994467">
        <w:rPr>
          <w:rFonts w:ascii="Times New Roman" w:hAnsi="Times New Roman" w:cs="Times New Roman"/>
          <w:b/>
          <w:sz w:val="24"/>
          <w:szCs w:val="24"/>
          <w:u w:val="single"/>
        </w:rPr>
        <w:t>LOADING</w:t>
      </w:r>
      <w:bookmarkEnd w:id="28"/>
      <w:r w:rsidR="00702A27" w:rsidRPr="00994467">
        <w:rPr>
          <w:rFonts w:ascii="Times New Roman" w:eastAsia="Times New Roman" w:hAnsi="Times New Roman" w:cs="Times New Roman"/>
          <w:bCs/>
          <w:sz w:val="24"/>
          <w:szCs w:val="24"/>
        </w:rPr>
        <w:t xml:space="preserve"> </w:t>
      </w:r>
    </w:p>
    <w:p w14:paraId="0F8898B5" w14:textId="17DF1530" w:rsidR="00314495" w:rsidRPr="00994467" w:rsidRDefault="001A00FE" w:rsidP="00EB5121">
      <w:pPr>
        <w:spacing w:before="100" w:beforeAutospacing="1" w:after="100" w:afterAutospacing="1" w:line="240" w:lineRule="auto"/>
        <w:ind w:firstLine="720"/>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t xml:space="preserve">a. </w:t>
      </w:r>
      <w:r w:rsidR="00314495" w:rsidRPr="00994467">
        <w:rPr>
          <w:rFonts w:ascii="Times New Roman" w:eastAsia="Times New Roman" w:hAnsi="Times New Roman" w:cs="Times New Roman"/>
          <w:sz w:val="24"/>
          <w:szCs w:val="24"/>
        </w:rPr>
        <w:t xml:space="preserve">The </w:t>
      </w:r>
      <w:r w:rsidR="00314495" w:rsidRPr="00994467">
        <w:rPr>
          <w:rFonts w:ascii="Times New Roman" w:eastAsia="Times New Roman" w:hAnsi="Times New Roman" w:cs="Times New Roman"/>
          <w:color w:val="000000" w:themeColor="text1"/>
          <w:sz w:val="24"/>
          <w:szCs w:val="24"/>
        </w:rPr>
        <w:t xml:space="preserve">Contractor’s </w:t>
      </w:r>
      <w:r w:rsidR="00C73C0C" w:rsidRPr="00994467">
        <w:rPr>
          <w:rFonts w:ascii="Times New Roman" w:eastAsia="Times New Roman" w:hAnsi="Times New Roman" w:cs="Times New Roman"/>
          <w:color w:val="000000" w:themeColor="text1"/>
          <w:sz w:val="24"/>
          <w:szCs w:val="24"/>
        </w:rPr>
        <w:t xml:space="preserve">representative </w:t>
      </w:r>
      <w:r w:rsidR="00314495" w:rsidRPr="00994467">
        <w:rPr>
          <w:rFonts w:ascii="Times New Roman" w:eastAsia="Times New Roman" w:hAnsi="Times New Roman" w:cs="Times New Roman"/>
          <w:sz w:val="24"/>
          <w:szCs w:val="24"/>
        </w:rPr>
        <w:t xml:space="preserve">shall arrive at the pickup location </w:t>
      </w:r>
      <w:r w:rsidR="00314495" w:rsidRPr="00994467">
        <w:rPr>
          <w:rFonts w:ascii="Times New Roman" w:eastAsia="Times New Roman" w:hAnsi="Times New Roman" w:cs="Times New Roman"/>
          <w:b/>
          <w:bCs/>
          <w:sz w:val="24"/>
          <w:szCs w:val="24"/>
        </w:rPr>
        <w:t xml:space="preserve">no </w:t>
      </w:r>
      <w:r w:rsidR="00911E08" w:rsidRPr="00994467">
        <w:rPr>
          <w:rFonts w:ascii="Times New Roman" w:eastAsia="Times New Roman" w:hAnsi="Times New Roman" w:cs="Times New Roman"/>
          <w:b/>
          <w:bCs/>
          <w:sz w:val="24"/>
          <w:szCs w:val="24"/>
        </w:rPr>
        <w:t>more</w:t>
      </w:r>
      <w:r w:rsidR="00314495" w:rsidRPr="00994467">
        <w:rPr>
          <w:rFonts w:ascii="Times New Roman" w:eastAsia="Times New Roman" w:hAnsi="Times New Roman" w:cs="Times New Roman"/>
          <w:b/>
          <w:bCs/>
          <w:sz w:val="24"/>
          <w:szCs w:val="24"/>
        </w:rPr>
        <w:t xml:space="preserve"> than 30 minutes after</w:t>
      </w:r>
      <w:r w:rsidR="00314495" w:rsidRPr="00994467">
        <w:rPr>
          <w:rFonts w:ascii="Times New Roman" w:eastAsia="Times New Roman" w:hAnsi="Times New Roman" w:cs="Times New Roman"/>
          <w:sz w:val="24"/>
          <w:szCs w:val="24"/>
        </w:rPr>
        <w:t xml:space="preserve"> the scheduled removal time and date.  In the event the Contractor </w:t>
      </w:r>
      <w:r w:rsidR="002960FB" w:rsidRPr="00994467">
        <w:rPr>
          <w:rFonts w:ascii="Times New Roman" w:eastAsia="Times New Roman" w:hAnsi="Times New Roman" w:cs="Times New Roman"/>
          <w:sz w:val="24"/>
          <w:szCs w:val="24"/>
        </w:rPr>
        <w:t>anticipates</w:t>
      </w:r>
      <w:r w:rsidR="004713FE" w:rsidRPr="00994467">
        <w:rPr>
          <w:rFonts w:ascii="Times New Roman" w:eastAsia="Times New Roman" w:hAnsi="Times New Roman" w:cs="Times New Roman"/>
          <w:sz w:val="24"/>
          <w:szCs w:val="24"/>
        </w:rPr>
        <w:t xml:space="preserve"> a late </w:t>
      </w:r>
      <w:r w:rsidR="002960FB" w:rsidRPr="00994467">
        <w:rPr>
          <w:rFonts w:ascii="Times New Roman" w:eastAsia="Times New Roman" w:hAnsi="Times New Roman" w:cs="Times New Roman"/>
          <w:sz w:val="24"/>
          <w:szCs w:val="24"/>
        </w:rPr>
        <w:t xml:space="preserve">driver </w:t>
      </w:r>
      <w:r w:rsidR="00314495" w:rsidRPr="00994467">
        <w:rPr>
          <w:rFonts w:ascii="Times New Roman" w:eastAsia="Times New Roman" w:hAnsi="Times New Roman" w:cs="Times New Roman"/>
          <w:sz w:val="24"/>
          <w:szCs w:val="24"/>
        </w:rPr>
        <w:t>arrival</w:t>
      </w:r>
      <w:r w:rsidR="004713FE" w:rsidRPr="00994467">
        <w:rPr>
          <w:rFonts w:ascii="Times New Roman" w:eastAsia="Times New Roman" w:hAnsi="Times New Roman" w:cs="Times New Roman"/>
          <w:sz w:val="24"/>
          <w:szCs w:val="24"/>
        </w:rPr>
        <w:t xml:space="preserve">, </w:t>
      </w:r>
      <w:r w:rsidR="002960FB" w:rsidRPr="00994467">
        <w:rPr>
          <w:rFonts w:ascii="Times New Roman" w:eastAsia="Times New Roman" w:hAnsi="Times New Roman" w:cs="Times New Roman"/>
          <w:sz w:val="24"/>
          <w:szCs w:val="24"/>
        </w:rPr>
        <w:t xml:space="preserve">before the scheduled appointment time, </w:t>
      </w:r>
      <w:r w:rsidR="004713FE" w:rsidRPr="00994467">
        <w:rPr>
          <w:rFonts w:ascii="Times New Roman" w:eastAsia="Times New Roman" w:hAnsi="Times New Roman" w:cs="Times New Roman"/>
          <w:sz w:val="24"/>
          <w:szCs w:val="24"/>
        </w:rPr>
        <w:t xml:space="preserve">the Contractor will notify the Government representative with whom the scheduled appointment was </w:t>
      </w:r>
      <w:r w:rsidR="002960FB" w:rsidRPr="00994467">
        <w:rPr>
          <w:rFonts w:ascii="Times New Roman" w:eastAsia="Times New Roman" w:hAnsi="Times New Roman" w:cs="Times New Roman"/>
          <w:sz w:val="24"/>
          <w:szCs w:val="24"/>
        </w:rPr>
        <w:t>made</w:t>
      </w:r>
      <w:r w:rsidR="004713FE" w:rsidRPr="00994467">
        <w:rPr>
          <w:rFonts w:ascii="Times New Roman" w:eastAsia="Times New Roman" w:hAnsi="Times New Roman" w:cs="Times New Roman"/>
          <w:sz w:val="24"/>
          <w:szCs w:val="24"/>
        </w:rPr>
        <w:t>.</w:t>
      </w:r>
    </w:p>
    <w:p w14:paraId="7C3E984C" w14:textId="3579FE6E" w:rsidR="00EB5121" w:rsidRPr="00994467" w:rsidRDefault="00314495"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eastAsia="Times New Roman" w:hAnsi="Times New Roman" w:cs="Times New Roman"/>
          <w:sz w:val="24"/>
          <w:szCs w:val="24"/>
        </w:rPr>
        <w:lastRenderedPageBreak/>
        <w:t>b.</w:t>
      </w:r>
      <w:r w:rsidR="002B66F4" w:rsidRPr="00994467">
        <w:rPr>
          <w:rFonts w:ascii="Times New Roman" w:eastAsia="Times New Roman" w:hAnsi="Times New Roman" w:cs="Times New Roman"/>
          <w:sz w:val="24"/>
          <w:szCs w:val="24"/>
        </w:rPr>
        <w:t xml:space="preserve"> </w:t>
      </w:r>
      <w:bookmarkStart w:id="29" w:name="_Hlk193189857"/>
      <w:r w:rsidR="002B66F4" w:rsidRPr="00994467">
        <w:rPr>
          <w:rFonts w:ascii="Times New Roman" w:eastAsia="Times New Roman" w:hAnsi="Times New Roman" w:cs="Times New Roman"/>
          <w:sz w:val="24"/>
          <w:szCs w:val="24"/>
        </w:rPr>
        <w:t xml:space="preserve">The Contractor shall perform loading and is responsible for furnishing </w:t>
      </w:r>
      <w:bookmarkEnd w:id="29"/>
      <w:r w:rsidR="002B66F4" w:rsidRPr="00994467">
        <w:rPr>
          <w:rFonts w:ascii="Times New Roman" w:eastAsia="Times New Roman" w:hAnsi="Times New Roman" w:cs="Times New Roman"/>
          <w:i/>
          <w:iCs/>
          <w:sz w:val="24"/>
          <w:szCs w:val="24"/>
        </w:rPr>
        <w:t xml:space="preserve">all </w:t>
      </w:r>
      <w:r w:rsidR="002B66F4" w:rsidRPr="00994467">
        <w:rPr>
          <w:rFonts w:ascii="Times New Roman" w:eastAsia="Times New Roman" w:hAnsi="Times New Roman" w:cs="Times New Roman"/>
          <w:sz w:val="24"/>
          <w:szCs w:val="24"/>
        </w:rPr>
        <w:t xml:space="preserve">equipment appropriate for the safe and efficient loading of containers, totes, and </w:t>
      </w:r>
      <w:r w:rsidR="00043B96" w:rsidRPr="00994467">
        <w:rPr>
          <w:rFonts w:ascii="Times New Roman" w:eastAsia="Times New Roman" w:hAnsi="Times New Roman" w:cs="Times New Roman"/>
          <w:sz w:val="24"/>
          <w:szCs w:val="24"/>
        </w:rPr>
        <w:t>pallets.</w:t>
      </w:r>
      <w:r w:rsidR="006842EC" w:rsidRPr="00994467">
        <w:rPr>
          <w:rFonts w:ascii="Times New Roman" w:eastAsia="Times New Roman" w:hAnsi="Times New Roman" w:cs="Times New Roman"/>
          <w:sz w:val="24"/>
          <w:szCs w:val="24"/>
        </w:rPr>
        <w:t xml:space="preserve"> Such equipment will </w:t>
      </w:r>
      <w:r w:rsidR="006842EC" w:rsidRPr="00994467">
        <w:rPr>
          <w:rFonts w:ascii="Times New Roman" w:hAnsi="Times New Roman" w:cs="Times New Roman"/>
          <w:sz w:val="24"/>
          <w:szCs w:val="24"/>
        </w:rPr>
        <w:t xml:space="preserve">include a </w:t>
      </w:r>
      <w:r w:rsidR="00DC6092" w:rsidRPr="00994467">
        <w:rPr>
          <w:rFonts w:ascii="Times New Roman" w:hAnsi="Times New Roman" w:cs="Times New Roman"/>
          <w:sz w:val="24"/>
          <w:szCs w:val="24"/>
        </w:rPr>
        <w:t xml:space="preserve">lift gate on the conveyance vehicle or a </w:t>
      </w:r>
      <w:r w:rsidR="001A00FE" w:rsidRPr="00994467">
        <w:rPr>
          <w:rFonts w:ascii="Times New Roman" w:hAnsi="Times New Roman" w:cs="Times New Roman"/>
          <w:sz w:val="24"/>
          <w:szCs w:val="24"/>
        </w:rPr>
        <w:t xml:space="preserve">forklift or </w:t>
      </w:r>
      <w:r w:rsidR="006842EC" w:rsidRPr="00994467">
        <w:rPr>
          <w:rFonts w:ascii="Times New Roman" w:hAnsi="Times New Roman" w:cs="Times New Roman"/>
          <w:sz w:val="24"/>
          <w:szCs w:val="24"/>
        </w:rPr>
        <w:t>pallet jack</w:t>
      </w:r>
      <w:r w:rsidR="00DC6092" w:rsidRPr="00994467">
        <w:rPr>
          <w:rFonts w:ascii="Times New Roman" w:hAnsi="Times New Roman" w:cs="Times New Roman"/>
          <w:sz w:val="24"/>
          <w:szCs w:val="24"/>
        </w:rPr>
        <w:t xml:space="preserve"> as appropriate</w:t>
      </w:r>
      <w:r w:rsidR="006842EC" w:rsidRPr="00994467">
        <w:rPr>
          <w:rFonts w:ascii="Times New Roman" w:hAnsi="Times New Roman" w:cs="Times New Roman"/>
          <w:sz w:val="24"/>
          <w:szCs w:val="24"/>
        </w:rPr>
        <w:t xml:space="preserve"> </w:t>
      </w:r>
      <w:r w:rsidR="00EF1AA5" w:rsidRPr="00994467">
        <w:rPr>
          <w:rFonts w:ascii="Times New Roman" w:hAnsi="Times New Roman" w:cs="Times New Roman"/>
          <w:sz w:val="24"/>
          <w:szCs w:val="24"/>
        </w:rPr>
        <w:t xml:space="preserve">for the job.  The Contractor should never assume Material Handling Equipment (MHE) will be provided by the Government.  </w:t>
      </w:r>
      <w:r w:rsidR="001A00FE" w:rsidRPr="00994467">
        <w:rPr>
          <w:rFonts w:ascii="Times New Roman" w:hAnsi="Times New Roman" w:cs="Times New Roman"/>
          <w:sz w:val="24"/>
          <w:szCs w:val="24"/>
        </w:rPr>
        <w:t>The Government will not block, chock, brace, lash, band, or in any other manner, secure the cargo on such conveyance</w:t>
      </w:r>
      <w:r w:rsidR="00117574" w:rsidRPr="00994467">
        <w:rPr>
          <w:rFonts w:ascii="Times New Roman" w:eastAsia="Times New Roman" w:hAnsi="Times New Roman" w:cs="Times New Roman"/>
          <w:sz w:val="24"/>
          <w:szCs w:val="24"/>
        </w:rPr>
        <w:t xml:space="preserve"> vehicles</w:t>
      </w:r>
      <w:r w:rsidR="001A00FE" w:rsidRPr="00994467">
        <w:rPr>
          <w:rFonts w:ascii="Times New Roman" w:hAnsi="Times New Roman" w:cs="Times New Roman"/>
          <w:sz w:val="24"/>
          <w:szCs w:val="24"/>
        </w:rPr>
        <w:t xml:space="preserve"> furnished by the Contractor.</w:t>
      </w:r>
    </w:p>
    <w:p w14:paraId="78BFE46D" w14:textId="5CD72F21" w:rsidR="00EB5121" w:rsidRPr="00994467" w:rsidRDefault="00314495" w:rsidP="001B0D10">
      <w:pPr>
        <w:spacing w:before="100" w:beforeAutospacing="1" w:after="100" w:afterAutospacing="1" w:line="240" w:lineRule="auto"/>
        <w:ind w:firstLine="720"/>
        <w:rPr>
          <w:rFonts w:ascii="Times New Roman" w:hAnsi="Times New Roman" w:cs="Times New Roman"/>
          <w:b/>
          <w:sz w:val="24"/>
          <w:szCs w:val="24"/>
        </w:rPr>
      </w:pPr>
      <w:r w:rsidRPr="00994467">
        <w:rPr>
          <w:rFonts w:ascii="Times New Roman" w:eastAsia="Times New Roman" w:hAnsi="Times New Roman" w:cs="Times New Roman"/>
          <w:sz w:val="24"/>
          <w:szCs w:val="24"/>
        </w:rPr>
        <w:t>c</w:t>
      </w:r>
      <w:r w:rsidR="001A00FE" w:rsidRPr="00994467">
        <w:rPr>
          <w:rFonts w:ascii="Times New Roman" w:hAnsi="Times New Roman" w:cs="Times New Roman"/>
          <w:sz w:val="24"/>
          <w:szCs w:val="24"/>
        </w:rPr>
        <w:t>. The Government may offer to assist the Contractor</w:t>
      </w:r>
      <w:r w:rsidR="00EF1AA5" w:rsidRPr="00994467">
        <w:rPr>
          <w:rFonts w:ascii="Times New Roman" w:eastAsia="Times New Roman" w:hAnsi="Times New Roman" w:cs="Times New Roman"/>
          <w:sz w:val="24"/>
          <w:szCs w:val="24"/>
        </w:rPr>
        <w:t xml:space="preserve"> or s</w:t>
      </w:r>
      <w:r w:rsidR="001A00FE" w:rsidRPr="00994467">
        <w:rPr>
          <w:rFonts w:ascii="Times New Roman" w:eastAsia="Times New Roman" w:hAnsi="Times New Roman" w:cs="Times New Roman"/>
          <w:sz w:val="24"/>
          <w:szCs w:val="24"/>
        </w:rPr>
        <w:t>ubcontractor</w:t>
      </w:r>
      <w:r w:rsidR="001A00FE" w:rsidRPr="00994467">
        <w:rPr>
          <w:rFonts w:ascii="Times New Roman" w:hAnsi="Times New Roman" w:cs="Times New Roman"/>
          <w:sz w:val="24"/>
          <w:szCs w:val="24"/>
        </w:rPr>
        <w:t xml:space="preserve"> with loading during normal hours of operation if the appropriate personnel and equipment are available for use.  If the offer is accepted by the Contractor, the Government will make the initial placement or “tailgate” </w:t>
      </w:r>
      <w:r w:rsidR="001A00FE" w:rsidRPr="00994467">
        <w:rPr>
          <w:rFonts w:ascii="Times New Roman" w:eastAsia="Times New Roman" w:hAnsi="Times New Roman" w:cs="Times New Roman"/>
          <w:sz w:val="24"/>
          <w:szCs w:val="24"/>
        </w:rPr>
        <w:t xml:space="preserve">items </w:t>
      </w:r>
      <w:r w:rsidR="00117574" w:rsidRPr="00994467">
        <w:rPr>
          <w:rFonts w:ascii="Times New Roman" w:eastAsia="Times New Roman" w:hAnsi="Times New Roman" w:cs="Times New Roman"/>
          <w:sz w:val="24"/>
          <w:szCs w:val="24"/>
        </w:rPr>
        <w:t xml:space="preserve">at </w:t>
      </w:r>
      <w:r w:rsidR="00117574" w:rsidRPr="00994467">
        <w:rPr>
          <w:rFonts w:ascii="Times New Roman" w:hAnsi="Times New Roman" w:cs="Times New Roman"/>
          <w:sz w:val="24"/>
          <w:szCs w:val="24"/>
        </w:rPr>
        <w:t xml:space="preserve">the </w:t>
      </w:r>
      <w:r w:rsidR="00117574" w:rsidRPr="00994467">
        <w:rPr>
          <w:rFonts w:ascii="Times New Roman" w:eastAsia="Times New Roman" w:hAnsi="Times New Roman" w:cs="Times New Roman"/>
          <w:sz w:val="24"/>
          <w:szCs w:val="24"/>
        </w:rPr>
        <w:t>rear of the Contractor’s</w:t>
      </w:r>
      <w:r w:rsidR="00117574" w:rsidRPr="00994467">
        <w:rPr>
          <w:rFonts w:ascii="Times New Roman" w:hAnsi="Times New Roman" w:cs="Times New Roman"/>
          <w:sz w:val="24"/>
          <w:szCs w:val="24"/>
        </w:rPr>
        <w:t xml:space="preserve"> </w:t>
      </w:r>
      <w:r w:rsidR="001A00FE" w:rsidRPr="00994467">
        <w:rPr>
          <w:rFonts w:ascii="Times New Roman" w:hAnsi="Times New Roman" w:cs="Times New Roman"/>
          <w:sz w:val="24"/>
          <w:szCs w:val="24"/>
        </w:rPr>
        <w:t xml:space="preserve">conveyance </w:t>
      </w:r>
      <w:r w:rsidR="00EF1AA5" w:rsidRPr="00994467">
        <w:rPr>
          <w:rFonts w:ascii="Times New Roman" w:eastAsia="Times New Roman" w:hAnsi="Times New Roman" w:cs="Times New Roman"/>
          <w:sz w:val="24"/>
          <w:szCs w:val="24"/>
        </w:rPr>
        <w:t>vehicle</w:t>
      </w:r>
      <w:r w:rsidR="00EA36D0" w:rsidRPr="00994467">
        <w:rPr>
          <w:rFonts w:ascii="Times New Roman" w:eastAsia="Times New Roman" w:hAnsi="Times New Roman" w:cs="Times New Roman"/>
          <w:sz w:val="24"/>
          <w:szCs w:val="24"/>
        </w:rPr>
        <w:t xml:space="preserve"> or trailer</w:t>
      </w:r>
      <w:r w:rsidR="001A00FE" w:rsidRPr="00994467">
        <w:rPr>
          <w:rFonts w:ascii="Times New Roman" w:hAnsi="Times New Roman" w:cs="Times New Roman"/>
          <w:sz w:val="24"/>
          <w:szCs w:val="24"/>
        </w:rPr>
        <w:t xml:space="preserve">.  The initial placement will </w:t>
      </w:r>
      <w:r w:rsidR="00043B96" w:rsidRPr="00994467">
        <w:rPr>
          <w:rFonts w:ascii="Times New Roman" w:hAnsi="Times New Roman" w:cs="Times New Roman"/>
          <w:sz w:val="24"/>
          <w:szCs w:val="24"/>
        </w:rPr>
        <w:t>be</w:t>
      </w:r>
      <w:r w:rsidR="001A00FE" w:rsidRPr="00994467">
        <w:rPr>
          <w:rFonts w:ascii="Times New Roman" w:hAnsi="Times New Roman" w:cs="Times New Roman"/>
          <w:sz w:val="24"/>
          <w:szCs w:val="24"/>
        </w:rPr>
        <w:t xml:space="preserve"> determined by the </w:t>
      </w:r>
      <w:r w:rsidR="00B05FFA" w:rsidRPr="00994467">
        <w:rPr>
          <w:rFonts w:ascii="Times New Roman" w:hAnsi="Times New Roman" w:cs="Times New Roman"/>
          <w:sz w:val="24"/>
          <w:szCs w:val="24"/>
        </w:rPr>
        <w:t>Government.</w:t>
      </w:r>
    </w:p>
    <w:p w14:paraId="52C539CC" w14:textId="1356F43D" w:rsidR="00E4184C" w:rsidRPr="00994467" w:rsidRDefault="00314495" w:rsidP="0058181E">
      <w:pPr>
        <w:spacing w:before="100" w:beforeAutospacing="1" w:after="100" w:afterAutospacing="1" w:line="240" w:lineRule="auto"/>
        <w:ind w:firstLine="720"/>
        <w:contextualSpacing/>
        <w:rPr>
          <w:rFonts w:ascii="Times New Roman" w:hAnsi="Times New Roman" w:cs="Times New Roman"/>
          <w:sz w:val="24"/>
          <w:szCs w:val="24"/>
        </w:rPr>
      </w:pPr>
      <w:r w:rsidRPr="00994467">
        <w:rPr>
          <w:rFonts w:ascii="Times New Roman" w:hAnsi="Times New Roman" w:cs="Times New Roman"/>
          <w:sz w:val="24"/>
          <w:szCs w:val="24"/>
        </w:rPr>
        <w:t>d</w:t>
      </w:r>
      <w:r w:rsidR="00540153" w:rsidRPr="00994467">
        <w:rPr>
          <w:rFonts w:ascii="Times New Roman" w:hAnsi="Times New Roman" w:cs="Times New Roman"/>
          <w:sz w:val="24"/>
          <w:szCs w:val="24"/>
        </w:rPr>
        <w:t xml:space="preserve">. Prior to scheduled removals, the Government will have containers staged at ground or loading dock level as </w:t>
      </w:r>
      <w:r w:rsidR="00540153" w:rsidRPr="00994467">
        <w:rPr>
          <w:rFonts w:ascii="Times New Roman" w:eastAsia="Times New Roman" w:hAnsi="Times New Roman" w:cs="Times New Roman"/>
          <w:sz w:val="24"/>
          <w:szCs w:val="24"/>
        </w:rPr>
        <w:t>app</w:t>
      </w:r>
      <w:r w:rsidR="00117574" w:rsidRPr="00994467">
        <w:rPr>
          <w:rFonts w:ascii="Times New Roman" w:eastAsia="Times New Roman" w:hAnsi="Times New Roman" w:cs="Times New Roman"/>
          <w:sz w:val="24"/>
          <w:szCs w:val="24"/>
        </w:rPr>
        <w:t>licable</w:t>
      </w:r>
      <w:r w:rsidR="00540153" w:rsidRPr="00994467">
        <w:rPr>
          <w:rFonts w:ascii="Times New Roman" w:eastAsia="Times New Roman" w:hAnsi="Times New Roman" w:cs="Times New Roman"/>
          <w:sz w:val="24"/>
          <w:szCs w:val="24"/>
        </w:rPr>
        <w:t xml:space="preserve">.  </w:t>
      </w:r>
      <w:r w:rsidR="0077340B" w:rsidRPr="00994467">
        <w:rPr>
          <w:rFonts w:ascii="Times New Roman" w:eastAsia="Times New Roman" w:hAnsi="Times New Roman" w:cs="Times New Roman"/>
          <w:sz w:val="24"/>
          <w:szCs w:val="24"/>
        </w:rPr>
        <w:t>The containers may or may not be palletized.</w:t>
      </w:r>
      <w:r w:rsidR="0077340B" w:rsidRPr="00994467">
        <w:rPr>
          <w:rFonts w:ascii="Times New Roman" w:hAnsi="Times New Roman" w:cs="Times New Roman"/>
          <w:sz w:val="24"/>
          <w:szCs w:val="24"/>
        </w:rPr>
        <w:t xml:space="preserve"> </w:t>
      </w:r>
      <w:r w:rsidR="00540153" w:rsidRPr="00994467">
        <w:rPr>
          <w:rFonts w:ascii="Times New Roman" w:hAnsi="Times New Roman" w:cs="Times New Roman"/>
          <w:sz w:val="24"/>
          <w:szCs w:val="24"/>
        </w:rPr>
        <w:t>It is the Government's responsibility to ensure the waste being removed is readily accessible for loading by the Contractor at the time of removal.  Accessible is defined in this Section as unobstructed and not requiring the movement of other containers or objects that are not scheduled for removal on the subject Task Order to gain access to the waste being removed.</w:t>
      </w:r>
    </w:p>
    <w:p w14:paraId="489894B2" w14:textId="77777777" w:rsidR="00DB7A9E" w:rsidRPr="00994467" w:rsidRDefault="00DB7A9E" w:rsidP="0058181E">
      <w:pPr>
        <w:spacing w:before="100" w:beforeAutospacing="1" w:after="100" w:afterAutospacing="1" w:line="240" w:lineRule="auto"/>
        <w:contextualSpacing/>
        <w:rPr>
          <w:rFonts w:ascii="Times New Roman" w:hAnsi="Times New Roman" w:cs="Times New Roman"/>
          <w:b/>
          <w:sz w:val="24"/>
          <w:szCs w:val="24"/>
        </w:rPr>
      </w:pPr>
    </w:p>
    <w:p w14:paraId="47DCB9BA" w14:textId="599BEE18" w:rsidR="001A00FE" w:rsidRPr="00994467" w:rsidRDefault="001A00FE" w:rsidP="001B0D10">
      <w:pPr>
        <w:spacing w:before="100" w:beforeAutospacing="1" w:after="100" w:afterAutospacing="1" w:line="240" w:lineRule="auto"/>
        <w:rPr>
          <w:rFonts w:ascii="Times New Roman" w:hAnsi="Times New Roman" w:cs="Times New Roman"/>
          <w:b/>
          <w:sz w:val="24"/>
          <w:szCs w:val="24"/>
          <w:u w:val="single"/>
        </w:rPr>
      </w:pPr>
      <w:r w:rsidRPr="00994467">
        <w:rPr>
          <w:rFonts w:ascii="Times New Roman" w:hAnsi="Times New Roman" w:cs="Times New Roman"/>
          <w:b/>
          <w:sz w:val="24"/>
          <w:szCs w:val="24"/>
        </w:rPr>
        <w:t xml:space="preserve">1.2.7 </w:t>
      </w:r>
      <w:r w:rsidRPr="00994467">
        <w:rPr>
          <w:rFonts w:ascii="Times New Roman" w:hAnsi="Times New Roman" w:cs="Times New Roman"/>
          <w:b/>
          <w:sz w:val="24"/>
          <w:szCs w:val="24"/>
          <w:u w:val="single"/>
        </w:rPr>
        <w:t>WEIGHING OF ITEMS</w:t>
      </w:r>
    </w:p>
    <w:p w14:paraId="79CDFAEB" w14:textId="3F0BC754" w:rsidR="001A00FE"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a. </w:t>
      </w:r>
      <w:r w:rsidR="00E8458F" w:rsidRPr="00994467">
        <w:rPr>
          <w:rFonts w:ascii="Times New Roman" w:hAnsi="Times New Roman" w:cs="Times New Roman"/>
          <w:sz w:val="24"/>
          <w:szCs w:val="24"/>
        </w:rPr>
        <w:t xml:space="preserve">All items will be weighed prior to removal.  </w:t>
      </w:r>
      <w:r w:rsidRPr="00994467">
        <w:rPr>
          <w:rFonts w:ascii="Times New Roman" w:hAnsi="Times New Roman" w:cs="Times New Roman"/>
          <w:sz w:val="24"/>
          <w:szCs w:val="24"/>
        </w:rPr>
        <w:t>Government scales will be used when available, operable, and authorized by the Government.  The Contractor shall be responsible for determining the availability of Government scales</w:t>
      </w:r>
      <w:r w:rsidR="00DC47BC" w:rsidRPr="00994467">
        <w:rPr>
          <w:rFonts w:ascii="Times New Roman" w:hAnsi="Times New Roman" w:cs="Times New Roman"/>
          <w:sz w:val="24"/>
          <w:szCs w:val="24"/>
        </w:rPr>
        <w:t xml:space="preserve"> by contacting the COR</w:t>
      </w:r>
      <w:r w:rsidRPr="00994467">
        <w:rPr>
          <w:rFonts w:ascii="Times New Roman" w:hAnsi="Times New Roman" w:cs="Times New Roman"/>
          <w:sz w:val="24"/>
          <w:szCs w:val="24"/>
        </w:rPr>
        <w:t xml:space="preserve">.  All scales used for purposes of this contract shall be calibrated IAW applicable regulations.  The Government shall ensure that Government scales are operable and accurate through certification or demonstration.  The Contractor shall ensure that non-Government scales are operable and accurate through certification or demonstration. </w:t>
      </w:r>
    </w:p>
    <w:p w14:paraId="5461B056" w14:textId="41EAAC85" w:rsidR="00095F21" w:rsidRPr="00994467" w:rsidRDefault="001A00FE" w:rsidP="001B0D10">
      <w:pPr>
        <w:spacing w:before="100" w:beforeAutospacing="1" w:after="100" w:afterAutospacing="1" w:line="240" w:lineRule="auto"/>
        <w:ind w:firstLine="720"/>
        <w:contextualSpacing/>
        <w:rPr>
          <w:rFonts w:ascii="Times New Roman" w:hAnsi="Times New Roman" w:cs="Times New Roman"/>
          <w:sz w:val="24"/>
          <w:szCs w:val="24"/>
        </w:rPr>
      </w:pPr>
      <w:r w:rsidRPr="00994467">
        <w:rPr>
          <w:rFonts w:ascii="Times New Roman" w:hAnsi="Times New Roman" w:cs="Times New Roman"/>
          <w:sz w:val="24"/>
          <w:szCs w:val="24"/>
        </w:rPr>
        <w:t>b. At the Government's option, the use of Government scales will be allowed at the following sites:</w:t>
      </w:r>
    </w:p>
    <w:p w14:paraId="1D83E4A3" w14:textId="45366F89" w:rsidR="00811517" w:rsidRPr="00994467" w:rsidRDefault="00811517" w:rsidP="001B0D10">
      <w:pPr>
        <w:spacing w:before="100" w:beforeAutospacing="1" w:after="100" w:afterAutospacing="1" w:line="240" w:lineRule="auto"/>
        <w:ind w:firstLine="720"/>
        <w:contextualSpacing/>
        <w:rPr>
          <w:rFonts w:ascii="Times New Roman" w:hAnsi="Times New Roman" w:cs="Times New Roman"/>
          <w:sz w:val="24"/>
          <w:szCs w:val="24"/>
        </w:rPr>
      </w:pPr>
      <w:r w:rsidRPr="00994467">
        <w:rPr>
          <w:rFonts w:ascii="Times New Roman" w:eastAsia="Times New Roman" w:hAnsi="Times New Roman" w:cs="Times New Roman"/>
          <w:sz w:val="24"/>
          <w:szCs w:val="24"/>
        </w:rPr>
        <w:t xml:space="preserve"> </w:t>
      </w:r>
    </w:p>
    <w:tbl>
      <w:tblPr>
        <w:tblW w:w="9358" w:type="dxa"/>
        <w:tblInd w:w="86" w:type="dxa"/>
        <w:tblLayout w:type="fixed"/>
        <w:tblCellMar>
          <w:left w:w="0" w:type="dxa"/>
          <w:right w:w="0" w:type="dxa"/>
        </w:tblCellMar>
        <w:tblLook w:val="01E0" w:firstRow="1" w:lastRow="1" w:firstColumn="1" w:lastColumn="1" w:noHBand="0" w:noVBand="0"/>
      </w:tblPr>
      <w:tblGrid>
        <w:gridCol w:w="4678"/>
        <w:gridCol w:w="4680"/>
      </w:tblGrid>
      <w:tr w:rsidR="001B0D10" w:rsidRPr="00994467" w14:paraId="4F99620D" w14:textId="77777777" w:rsidTr="0004369E">
        <w:trPr>
          <w:trHeight w:hRule="exact" w:val="262"/>
        </w:trPr>
        <w:tc>
          <w:tcPr>
            <w:tcW w:w="4678" w:type="dxa"/>
            <w:tcBorders>
              <w:top w:val="single" w:sz="5" w:space="0" w:color="000000"/>
              <w:left w:val="single" w:sz="5" w:space="0" w:color="000000"/>
              <w:bottom w:val="single" w:sz="5" w:space="0" w:color="000000"/>
              <w:right w:val="single" w:sz="5" w:space="0" w:color="000000"/>
            </w:tcBorders>
            <w:shd w:val="clear" w:color="auto" w:fill="F2F2F2" w:themeFill="background1" w:themeFillShade="F2"/>
          </w:tcPr>
          <w:p w14:paraId="67E714C2" w14:textId="7660E3C3" w:rsidR="00811517" w:rsidRPr="00994467" w:rsidRDefault="00811517" w:rsidP="001B0D10">
            <w:pPr>
              <w:widowControl w:val="0"/>
              <w:autoSpaceDE w:val="0"/>
              <w:autoSpaceDN w:val="0"/>
              <w:adjustRightInd w:val="0"/>
              <w:spacing w:after="0" w:line="246" w:lineRule="exact"/>
              <w:ind w:left="102"/>
              <w:jc w:val="center"/>
              <w:rPr>
                <w:rFonts w:ascii="Times New Roman" w:hAnsi="Times New Roman" w:cs="Times New Roman"/>
                <w:sz w:val="24"/>
                <w:szCs w:val="24"/>
              </w:rPr>
            </w:pPr>
            <w:r w:rsidRPr="00994467">
              <w:rPr>
                <w:rFonts w:ascii="Times New Roman" w:hAnsi="Times New Roman" w:cs="Times New Roman"/>
                <w:sz w:val="24"/>
                <w:szCs w:val="24"/>
              </w:rPr>
              <w:t>SITE</w:t>
            </w:r>
          </w:p>
        </w:tc>
        <w:tc>
          <w:tcPr>
            <w:tcW w:w="4680" w:type="dxa"/>
            <w:tcBorders>
              <w:top w:val="single" w:sz="5" w:space="0" w:color="000000"/>
              <w:left w:val="single" w:sz="5" w:space="0" w:color="000000"/>
              <w:bottom w:val="single" w:sz="5" w:space="0" w:color="000000"/>
              <w:right w:val="single" w:sz="5" w:space="0" w:color="000000"/>
            </w:tcBorders>
            <w:shd w:val="clear" w:color="auto" w:fill="F2F2F2" w:themeFill="background1" w:themeFillShade="F2"/>
          </w:tcPr>
          <w:p w14:paraId="2714449F" w14:textId="77777777" w:rsidR="00811517" w:rsidRPr="00994467" w:rsidRDefault="00811517" w:rsidP="001B0D10">
            <w:pPr>
              <w:widowControl w:val="0"/>
              <w:autoSpaceDE w:val="0"/>
              <w:autoSpaceDN w:val="0"/>
              <w:adjustRightInd w:val="0"/>
              <w:spacing w:after="0" w:line="246" w:lineRule="exact"/>
              <w:ind w:left="102"/>
              <w:jc w:val="center"/>
              <w:rPr>
                <w:rFonts w:ascii="Times New Roman" w:hAnsi="Times New Roman" w:cs="Times New Roman"/>
                <w:sz w:val="24"/>
                <w:szCs w:val="24"/>
              </w:rPr>
            </w:pPr>
            <w:r w:rsidRPr="00994467">
              <w:rPr>
                <w:rFonts w:ascii="Times New Roman" w:hAnsi="Times New Roman" w:cs="Times New Roman"/>
                <w:spacing w:val="-2"/>
                <w:sz w:val="24"/>
                <w:szCs w:val="24"/>
              </w:rPr>
              <w:t>EQUIPMENT</w:t>
            </w:r>
            <w:r w:rsidRPr="00994467">
              <w:rPr>
                <w:rFonts w:ascii="Times New Roman" w:hAnsi="Times New Roman" w:cs="Times New Roman"/>
                <w:spacing w:val="1"/>
                <w:sz w:val="24"/>
                <w:szCs w:val="24"/>
              </w:rPr>
              <w:t xml:space="preserve"> </w:t>
            </w:r>
            <w:r w:rsidRPr="00994467">
              <w:rPr>
                <w:rFonts w:ascii="Times New Roman" w:hAnsi="Times New Roman" w:cs="Times New Roman"/>
                <w:spacing w:val="-1"/>
                <w:sz w:val="24"/>
                <w:szCs w:val="24"/>
              </w:rPr>
              <w:t>AVAILABLE</w:t>
            </w:r>
          </w:p>
        </w:tc>
      </w:tr>
      <w:tr w:rsidR="00811517" w:rsidRPr="00994467" w14:paraId="762454D2" w14:textId="77777777" w:rsidTr="0004369E">
        <w:trPr>
          <w:trHeight w:hRule="exact" w:val="264"/>
        </w:trPr>
        <w:tc>
          <w:tcPr>
            <w:tcW w:w="4678" w:type="dxa"/>
            <w:tcBorders>
              <w:top w:val="single" w:sz="5" w:space="0" w:color="000000"/>
              <w:left w:val="single" w:sz="5" w:space="0" w:color="000000"/>
              <w:bottom w:val="single" w:sz="5" w:space="0" w:color="000000"/>
              <w:right w:val="single" w:sz="5" w:space="0" w:color="000000"/>
            </w:tcBorders>
          </w:tcPr>
          <w:p w14:paraId="4A5361D7" w14:textId="239767C5" w:rsidR="00811517" w:rsidRPr="00994467" w:rsidRDefault="00031F33" w:rsidP="001B0D10">
            <w:pPr>
              <w:widowControl w:val="0"/>
              <w:autoSpaceDE w:val="0"/>
              <w:autoSpaceDN w:val="0"/>
              <w:adjustRightInd w:val="0"/>
              <w:spacing w:after="0" w:line="246" w:lineRule="exact"/>
              <w:ind w:left="102"/>
              <w:rPr>
                <w:rFonts w:ascii="Times New Roman" w:hAnsi="Times New Roman" w:cs="Times New Roman"/>
                <w:sz w:val="24"/>
                <w:szCs w:val="24"/>
              </w:rPr>
            </w:pPr>
            <w:r w:rsidRPr="00994467">
              <w:rPr>
                <w:rFonts w:ascii="Times New Roman" w:hAnsi="Times New Roman" w:cs="Times New Roman"/>
                <w:sz w:val="24"/>
                <w:szCs w:val="24"/>
              </w:rPr>
              <w:t>Kawakami Ammo Depot, Bldg. 2766-1</w:t>
            </w:r>
          </w:p>
        </w:tc>
        <w:tc>
          <w:tcPr>
            <w:tcW w:w="4680" w:type="dxa"/>
            <w:tcBorders>
              <w:top w:val="single" w:sz="5" w:space="0" w:color="000000"/>
              <w:left w:val="single" w:sz="5" w:space="0" w:color="000000"/>
              <w:bottom w:val="single" w:sz="5" w:space="0" w:color="000000"/>
              <w:right w:val="single" w:sz="5" w:space="0" w:color="000000"/>
            </w:tcBorders>
          </w:tcPr>
          <w:p w14:paraId="7BDD5C21" w14:textId="468A6B36" w:rsidR="00811517" w:rsidRPr="00994467" w:rsidRDefault="00031F33" w:rsidP="00D21C51">
            <w:pPr>
              <w:widowControl w:val="0"/>
              <w:tabs>
                <w:tab w:val="left" w:pos="1277"/>
              </w:tabs>
              <w:autoSpaceDE w:val="0"/>
              <w:autoSpaceDN w:val="0"/>
              <w:adjustRightInd w:val="0"/>
              <w:spacing w:after="0" w:line="246" w:lineRule="exact"/>
              <w:ind w:left="102"/>
              <w:rPr>
                <w:rFonts w:ascii="Times New Roman" w:hAnsi="Times New Roman" w:cs="Times New Roman"/>
                <w:sz w:val="24"/>
                <w:szCs w:val="24"/>
              </w:rPr>
            </w:pPr>
            <w:r w:rsidRPr="00994467">
              <w:rPr>
                <w:rFonts w:ascii="Times New Roman" w:hAnsi="Times New Roman" w:cs="Times New Roman"/>
                <w:sz w:val="24"/>
                <w:szCs w:val="24"/>
              </w:rPr>
              <w:t>Pallet scale – 5000 lbs.</w:t>
            </w:r>
          </w:p>
        </w:tc>
      </w:tr>
    </w:tbl>
    <w:p w14:paraId="06761378" w14:textId="77777777" w:rsidR="00811517" w:rsidRPr="00994467" w:rsidRDefault="00811517" w:rsidP="001B0D10">
      <w:pPr>
        <w:spacing w:before="100" w:beforeAutospacing="1" w:after="100" w:afterAutospacing="1" w:line="240" w:lineRule="auto"/>
        <w:contextualSpacing/>
        <w:rPr>
          <w:rFonts w:ascii="Times New Roman" w:hAnsi="Times New Roman" w:cs="Times New Roman"/>
          <w:sz w:val="24"/>
          <w:szCs w:val="24"/>
        </w:rPr>
      </w:pPr>
    </w:p>
    <w:p w14:paraId="1735273D" w14:textId="33160BF0" w:rsidR="00C51276"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c. Before bulk loading, the Contractor is required to weigh the waste hauling vehicle, trailer, and/or </w:t>
      </w:r>
      <w:r w:rsidR="00D5346D" w:rsidRPr="00994467">
        <w:rPr>
          <w:rFonts w:ascii="Times New Roman" w:hAnsi="Times New Roman" w:cs="Times New Roman"/>
          <w:sz w:val="24"/>
          <w:szCs w:val="24"/>
        </w:rPr>
        <w:t>ROB</w:t>
      </w:r>
      <w:r w:rsidRPr="00994467">
        <w:rPr>
          <w:rFonts w:ascii="Times New Roman" w:hAnsi="Times New Roman" w:cs="Times New Roman"/>
          <w:sz w:val="24"/>
          <w:szCs w:val="24"/>
        </w:rPr>
        <w:t xml:space="preserve">/vacuum box, as applicable, to establish the empty (tare) weight of the conveyance.  This weight will be documented on a certified weight ticket and provided to the </w:t>
      </w:r>
      <w:r w:rsidRPr="00994467">
        <w:rPr>
          <w:rFonts w:ascii="Times New Roman" w:hAnsi="Times New Roman" w:cs="Times New Roman"/>
          <w:sz w:val="24"/>
          <w:szCs w:val="24"/>
        </w:rPr>
        <w:lastRenderedPageBreak/>
        <w:t xml:space="preserve">COR.  After loading, the Contractor will reweigh the conveyance to establish the loaded (gross) weight of the conveyance.  This weight will be documented on a certified weight ticket and provided to the COR.  The actual (net) weight of the waste </w:t>
      </w:r>
      <w:r w:rsidR="009647D8" w:rsidRPr="00994467">
        <w:rPr>
          <w:rFonts w:ascii="Times New Roman" w:hAnsi="Times New Roman" w:cs="Times New Roman"/>
          <w:sz w:val="24"/>
          <w:szCs w:val="24"/>
        </w:rPr>
        <w:t xml:space="preserve">cargo </w:t>
      </w:r>
      <w:r w:rsidRPr="00994467">
        <w:rPr>
          <w:rFonts w:ascii="Times New Roman" w:hAnsi="Times New Roman" w:cs="Times New Roman"/>
          <w:sz w:val="24"/>
          <w:szCs w:val="24"/>
        </w:rPr>
        <w:t>shall then be calculated by subtracting the tare weight from the gross weight.  When onsite Government scales are available, weights must be agreed upon by both the Contractor and the Government before removal.  When offsite commercial scales must be used, a certified weight ticket will be provided to the COR as stated above and shall be the basis</w:t>
      </w:r>
      <w:r w:rsidR="00C51276" w:rsidRPr="00994467">
        <w:rPr>
          <w:rFonts w:ascii="Times New Roman" w:hAnsi="Times New Roman" w:cs="Times New Roman"/>
          <w:sz w:val="24"/>
          <w:szCs w:val="24"/>
        </w:rPr>
        <w:t xml:space="preserve"> for payment to the Contractor.  In lieu of a printed/certified weight ticket, a manual ticket that is signed or stamped by a witnessing Government representative will constitute a certified weight ticket </w:t>
      </w:r>
      <w:r w:rsidR="00317382" w:rsidRPr="00994467">
        <w:rPr>
          <w:rFonts w:ascii="Times New Roman" w:hAnsi="Times New Roman" w:cs="Times New Roman"/>
          <w:sz w:val="24"/>
          <w:szCs w:val="24"/>
        </w:rPr>
        <w:t>when</w:t>
      </w:r>
      <w:r w:rsidR="00C51276" w:rsidRPr="00994467">
        <w:rPr>
          <w:rFonts w:ascii="Times New Roman" w:hAnsi="Times New Roman" w:cs="Times New Roman"/>
          <w:sz w:val="24"/>
          <w:szCs w:val="24"/>
        </w:rPr>
        <w:t xml:space="preserve"> </w:t>
      </w:r>
      <w:r w:rsidR="00317382" w:rsidRPr="00994467">
        <w:rPr>
          <w:rFonts w:ascii="Times New Roman" w:hAnsi="Times New Roman" w:cs="Times New Roman"/>
          <w:sz w:val="24"/>
          <w:szCs w:val="24"/>
        </w:rPr>
        <w:t xml:space="preserve">certified </w:t>
      </w:r>
      <w:r w:rsidR="00C51276" w:rsidRPr="00994467">
        <w:rPr>
          <w:rFonts w:ascii="Times New Roman" w:hAnsi="Times New Roman" w:cs="Times New Roman"/>
          <w:sz w:val="24"/>
          <w:szCs w:val="24"/>
        </w:rPr>
        <w:t>Government scales are available.</w:t>
      </w:r>
      <w:r w:rsidR="00C10741" w:rsidRPr="00994467">
        <w:rPr>
          <w:rFonts w:ascii="Times New Roman" w:hAnsi="Times New Roman" w:cs="Times New Roman"/>
          <w:sz w:val="24"/>
          <w:szCs w:val="24"/>
        </w:rPr>
        <w:t xml:space="preserve"> </w:t>
      </w:r>
    </w:p>
    <w:p w14:paraId="7B65E155" w14:textId="19B52229" w:rsidR="00877A3B" w:rsidRPr="004F1EF9" w:rsidRDefault="00877A3B" w:rsidP="005A428F">
      <w:pPr>
        <w:spacing w:before="100" w:beforeAutospacing="1" w:after="100" w:afterAutospacing="1" w:line="240" w:lineRule="auto"/>
        <w:ind w:firstLine="720"/>
        <w:rPr>
          <w:rFonts w:ascii="Times New Roman" w:hAnsi="Times New Roman" w:cs="Times New Roman"/>
          <w:b/>
          <w:sz w:val="24"/>
          <w:szCs w:val="24"/>
        </w:rPr>
      </w:pPr>
      <w:r w:rsidRPr="004F1EF9">
        <w:rPr>
          <w:rFonts w:ascii="Times New Roman" w:hAnsi="Times New Roman" w:cs="Times New Roman"/>
          <w:sz w:val="24"/>
          <w:szCs w:val="24"/>
        </w:rPr>
        <w:t>d.  If a weight discrepancy of ≥ 10% from that of the Government scales is reflected on a weight ticket from the TSDF scale, the contractor shall provide a copy of both weight tickets to the COR and the Generator to validate the discrepancy and shall be the basis for payment to the Contractor.</w:t>
      </w:r>
    </w:p>
    <w:p w14:paraId="41DE9CD7" w14:textId="41B350F2" w:rsidR="001A00FE" w:rsidRPr="00994467" w:rsidRDefault="001A00FE" w:rsidP="001B0D10">
      <w:pPr>
        <w:spacing w:before="100" w:beforeAutospacing="1" w:after="100" w:afterAutospacing="1" w:line="240" w:lineRule="auto"/>
        <w:rPr>
          <w:rFonts w:ascii="Times New Roman" w:hAnsi="Times New Roman" w:cs="Times New Roman"/>
          <w:b/>
          <w:sz w:val="24"/>
          <w:szCs w:val="24"/>
        </w:rPr>
      </w:pPr>
      <w:r w:rsidRPr="00994467">
        <w:rPr>
          <w:rFonts w:ascii="Times New Roman" w:hAnsi="Times New Roman" w:cs="Times New Roman"/>
          <w:b/>
          <w:sz w:val="24"/>
          <w:szCs w:val="24"/>
        </w:rPr>
        <w:t xml:space="preserve">1.2.7.1 </w:t>
      </w:r>
      <w:r w:rsidRPr="00994467">
        <w:rPr>
          <w:rFonts w:ascii="Times New Roman" w:hAnsi="Times New Roman" w:cs="Times New Roman"/>
          <w:b/>
          <w:sz w:val="24"/>
          <w:szCs w:val="24"/>
          <w:u w:val="single"/>
        </w:rPr>
        <w:t>TASK ORDER (TO) ADJUSTMENTS</w:t>
      </w:r>
    </w:p>
    <w:p w14:paraId="14EE4FA4" w14:textId="1A3E4FB3" w:rsidR="00055941" w:rsidRPr="00994467" w:rsidRDefault="001A00FE" w:rsidP="001B0D10">
      <w:pPr>
        <w:spacing w:before="100" w:beforeAutospacing="1" w:after="100" w:afterAutospacing="1" w:line="240" w:lineRule="auto"/>
        <w:rPr>
          <w:rFonts w:ascii="Times New Roman" w:hAnsi="Times New Roman" w:cs="Times New Roman"/>
          <w:sz w:val="24"/>
          <w:szCs w:val="24"/>
        </w:rPr>
      </w:pPr>
      <w:r w:rsidRPr="00994467">
        <w:rPr>
          <w:rFonts w:ascii="Times New Roman" w:hAnsi="Times New Roman" w:cs="Times New Roman"/>
          <w:sz w:val="24"/>
          <w:szCs w:val="24"/>
        </w:rPr>
        <w:t xml:space="preserve">All TO weights and/or volumes are estimated.  The Contractor </w:t>
      </w:r>
      <w:r w:rsidR="00CA5B6D" w:rsidRPr="00994467">
        <w:rPr>
          <w:rFonts w:ascii="Times New Roman" w:hAnsi="Times New Roman" w:cs="Times New Roman"/>
          <w:sz w:val="24"/>
          <w:szCs w:val="24"/>
        </w:rPr>
        <w:t xml:space="preserve">should </w:t>
      </w:r>
      <w:r w:rsidRPr="00994467">
        <w:rPr>
          <w:rFonts w:ascii="Times New Roman" w:hAnsi="Times New Roman" w:cs="Times New Roman"/>
          <w:sz w:val="24"/>
          <w:szCs w:val="24"/>
        </w:rPr>
        <w:t xml:space="preserve">expect that TO weights and/or volumes will require adjustment upward or downward as removals take place and the actual weights/volumes being removed are determined.  Therefore, the Government has the unilateral right to increase or decrease the TO weight/volume in those cases where the Government has underestimated or overestimated the weight/volume ordered for removal, allowing the Contractor to complete the performance.  In cases of adjustments resulting in a decreased weight/volume, these decreases are not subject to FAR 52.212-4, termination for convenience coverage.  In addition, it is agreed that it is acceptable for the Government to issue TO modifications unilaterally for quantity changes, noun description changes, CLIN changes, adding/deleting lines, extending TO end dates, etc.  The Contractor will be paid for the actual items and quantities removed per the awarded contract price schedule.  If upon receipt of a unilateral TO modification, the Contractor does not agree with the Government’s change(s), the Contractor reserves the right to seek resolution through the KO.  These modifications pertain only to </w:t>
      </w:r>
      <w:r w:rsidR="00043B96" w:rsidRPr="00994467">
        <w:rPr>
          <w:rFonts w:ascii="Times New Roman" w:hAnsi="Times New Roman" w:cs="Times New Roman"/>
          <w:sz w:val="24"/>
          <w:szCs w:val="24"/>
        </w:rPr>
        <w:t>the TOs issued</w:t>
      </w:r>
      <w:r w:rsidRPr="00994467">
        <w:rPr>
          <w:rFonts w:ascii="Times New Roman" w:hAnsi="Times New Roman" w:cs="Times New Roman"/>
          <w:sz w:val="24"/>
          <w:szCs w:val="24"/>
        </w:rPr>
        <w:t>, and no changes will be made to the terms and conditions of the contract.</w:t>
      </w:r>
    </w:p>
    <w:p w14:paraId="21F64879" w14:textId="77777777" w:rsidR="001A00FE" w:rsidRPr="00994467" w:rsidRDefault="001A00FE" w:rsidP="001B0D10">
      <w:pPr>
        <w:spacing w:before="100" w:beforeAutospacing="1" w:after="100" w:afterAutospacing="1" w:line="240" w:lineRule="auto"/>
        <w:rPr>
          <w:rFonts w:ascii="Times New Roman" w:hAnsi="Times New Roman" w:cs="Times New Roman"/>
          <w:b/>
          <w:sz w:val="24"/>
          <w:szCs w:val="24"/>
          <w:u w:val="single"/>
        </w:rPr>
      </w:pPr>
      <w:r w:rsidRPr="00994467">
        <w:rPr>
          <w:rFonts w:ascii="Times New Roman" w:hAnsi="Times New Roman" w:cs="Times New Roman"/>
          <w:b/>
          <w:sz w:val="24"/>
          <w:szCs w:val="24"/>
        </w:rPr>
        <w:t xml:space="preserve">1.2.8 </w:t>
      </w:r>
      <w:r w:rsidRPr="00994467">
        <w:rPr>
          <w:rFonts w:ascii="Times New Roman" w:hAnsi="Times New Roman" w:cs="Times New Roman"/>
          <w:b/>
          <w:sz w:val="24"/>
          <w:szCs w:val="24"/>
          <w:u w:val="single"/>
        </w:rPr>
        <w:t>DEFINITIONS, BULK &amp; CONTAINERIZED WASTE</w:t>
      </w:r>
    </w:p>
    <w:p w14:paraId="00471530" w14:textId="77777777" w:rsidR="001A00FE" w:rsidRPr="00994467" w:rsidRDefault="001A00FE" w:rsidP="001B0D10">
      <w:pPr>
        <w:spacing w:before="100" w:beforeAutospacing="1" w:after="100" w:afterAutospacing="1" w:line="240" w:lineRule="auto"/>
        <w:rPr>
          <w:rFonts w:ascii="Times New Roman" w:hAnsi="Times New Roman" w:cs="Times New Roman"/>
          <w:b/>
          <w:sz w:val="24"/>
          <w:szCs w:val="24"/>
        </w:rPr>
      </w:pPr>
      <w:r w:rsidRPr="00994467">
        <w:rPr>
          <w:rFonts w:ascii="Times New Roman" w:hAnsi="Times New Roman" w:cs="Times New Roman"/>
          <w:b/>
          <w:sz w:val="24"/>
          <w:szCs w:val="24"/>
        </w:rPr>
        <w:t xml:space="preserve">1.2.8.1 </w:t>
      </w:r>
      <w:r w:rsidRPr="00994467">
        <w:rPr>
          <w:rFonts w:ascii="Times New Roman" w:hAnsi="Times New Roman" w:cs="Times New Roman"/>
          <w:b/>
          <w:sz w:val="24"/>
          <w:szCs w:val="24"/>
          <w:u w:val="single"/>
        </w:rPr>
        <w:t>BULK WASTE</w:t>
      </w:r>
    </w:p>
    <w:p w14:paraId="7E6BED3B" w14:textId="2AD81EB9" w:rsidR="00D858E5" w:rsidRPr="00043B96"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a. The term </w:t>
      </w:r>
      <w:r w:rsidRPr="00994467">
        <w:rPr>
          <w:rFonts w:ascii="Times New Roman" w:hAnsi="Times New Roman" w:cs="Times New Roman"/>
          <w:b/>
          <w:i/>
          <w:sz w:val="24"/>
          <w:szCs w:val="24"/>
        </w:rPr>
        <w:t>Bulk Waste</w:t>
      </w:r>
      <w:r w:rsidRPr="00994467">
        <w:rPr>
          <w:rFonts w:ascii="Times New Roman" w:hAnsi="Times New Roman" w:cs="Times New Roman"/>
          <w:sz w:val="24"/>
          <w:szCs w:val="24"/>
        </w:rPr>
        <w:t xml:space="preserve"> refers to waste that is typically removed via </w:t>
      </w:r>
      <w:r w:rsidR="00043B96" w:rsidRPr="00994467">
        <w:rPr>
          <w:rFonts w:ascii="Times New Roman" w:hAnsi="Times New Roman" w:cs="Times New Roman"/>
          <w:sz w:val="24"/>
          <w:szCs w:val="24"/>
        </w:rPr>
        <w:t>roll off</w:t>
      </w:r>
      <w:r w:rsidR="00D8423A" w:rsidRPr="00994467">
        <w:rPr>
          <w:rFonts w:ascii="Times New Roman" w:hAnsi="Times New Roman" w:cs="Times New Roman"/>
          <w:sz w:val="24"/>
          <w:szCs w:val="24"/>
        </w:rPr>
        <w:t xml:space="preserve"> </w:t>
      </w:r>
      <w:r w:rsidR="00D8423A" w:rsidRPr="00043B96">
        <w:rPr>
          <w:rFonts w:ascii="Times New Roman" w:hAnsi="Times New Roman" w:cs="Times New Roman"/>
          <w:sz w:val="24"/>
          <w:szCs w:val="24"/>
        </w:rPr>
        <w:t xml:space="preserve">box </w:t>
      </w:r>
      <w:r w:rsidR="00BE5B24" w:rsidRPr="00043B96">
        <w:rPr>
          <w:rFonts w:ascii="Times New Roman" w:hAnsi="Times New Roman" w:cs="Times New Roman"/>
          <w:sz w:val="24"/>
          <w:szCs w:val="24"/>
        </w:rPr>
        <w:t>(</w:t>
      </w:r>
      <w:r w:rsidR="00D5346D" w:rsidRPr="00043B96">
        <w:rPr>
          <w:rFonts w:ascii="Times New Roman" w:hAnsi="Times New Roman" w:cs="Times New Roman"/>
          <w:sz w:val="24"/>
          <w:szCs w:val="24"/>
        </w:rPr>
        <w:t>ROB</w:t>
      </w:r>
      <w:r w:rsidR="003E529F" w:rsidRPr="00043B96">
        <w:rPr>
          <w:rFonts w:ascii="Times New Roman" w:hAnsi="Times New Roman" w:cs="Times New Roman"/>
          <w:sz w:val="24"/>
          <w:szCs w:val="24"/>
        </w:rPr>
        <w:t>)</w:t>
      </w:r>
      <w:r w:rsidRPr="00043B96">
        <w:rPr>
          <w:rFonts w:ascii="Times New Roman" w:hAnsi="Times New Roman" w:cs="Times New Roman"/>
          <w:sz w:val="24"/>
          <w:szCs w:val="24"/>
        </w:rPr>
        <w:t xml:space="preserve">, </w:t>
      </w:r>
      <w:r w:rsidRPr="00994467">
        <w:rPr>
          <w:rFonts w:ascii="Times New Roman" w:hAnsi="Times New Roman" w:cs="Times New Roman"/>
          <w:sz w:val="24"/>
          <w:szCs w:val="24"/>
        </w:rPr>
        <w:t xml:space="preserve">vacuum or sludge boxes, dump trucks, tank trucks, vacuum trucks, pump trucks, and trucks with </w:t>
      </w:r>
      <w:r w:rsidRPr="00994467">
        <w:rPr>
          <w:rFonts w:ascii="Times New Roman" w:hAnsi="Times New Roman" w:cs="Times New Roman"/>
          <w:sz w:val="24"/>
          <w:szCs w:val="24"/>
        </w:rPr>
        <w:lastRenderedPageBreak/>
        <w:t xml:space="preserve">vacuum-loaded or pump-loaded tanker trailers.  Bulk waste does not refer to containerized wastes including waste contained in drums, </w:t>
      </w:r>
      <w:r w:rsidR="009020D2" w:rsidRPr="00994467">
        <w:rPr>
          <w:rFonts w:ascii="Times New Roman" w:hAnsi="Times New Roman" w:cs="Times New Roman"/>
          <w:sz w:val="24"/>
          <w:szCs w:val="24"/>
        </w:rPr>
        <w:t xml:space="preserve">totes, </w:t>
      </w:r>
      <w:r w:rsidRPr="00994467">
        <w:rPr>
          <w:rFonts w:ascii="Times New Roman" w:hAnsi="Times New Roman" w:cs="Times New Roman"/>
          <w:sz w:val="24"/>
          <w:szCs w:val="24"/>
        </w:rPr>
        <w:t xml:space="preserve">cubic yard boxes, military tri-wall boxes, cubic yard </w:t>
      </w:r>
      <w:r w:rsidRPr="00043B96">
        <w:rPr>
          <w:rFonts w:ascii="Times New Roman" w:hAnsi="Times New Roman" w:cs="Times New Roman"/>
          <w:sz w:val="24"/>
          <w:szCs w:val="24"/>
        </w:rPr>
        <w:t xml:space="preserve">bags or “super sacks”, lamp boxes, cylinders, or palletized waste. </w:t>
      </w:r>
    </w:p>
    <w:p w14:paraId="00F99DDA" w14:textId="075F5E2D" w:rsidR="00D858E5"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043B96">
        <w:rPr>
          <w:rFonts w:ascii="Times New Roman" w:hAnsi="Times New Roman" w:cs="Times New Roman"/>
          <w:sz w:val="24"/>
          <w:szCs w:val="24"/>
        </w:rPr>
        <w:t xml:space="preserve">b. The term </w:t>
      </w:r>
      <w:r w:rsidRPr="00043B96">
        <w:rPr>
          <w:rFonts w:ascii="Times New Roman" w:hAnsi="Times New Roman" w:cs="Times New Roman"/>
          <w:b/>
          <w:i/>
          <w:sz w:val="24"/>
          <w:szCs w:val="24"/>
        </w:rPr>
        <w:t>Heavy Solids</w:t>
      </w:r>
      <w:r w:rsidRPr="00043B96">
        <w:rPr>
          <w:rFonts w:ascii="Times New Roman" w:hAnsi="Times New Roman" w:cs="Times New Roman"/>
          <w:sz w:val="24"/>
          <w:szCs w:val="24"/>
        </w:rPr>
        <w:t xml:space="preserve"> used in this document and the Price Schedule refers to heavy debris (as defined in 40 CFR § 268.2(g)) and bulk waste solids/sludges with a density greater than 600 </w:t>
      </w:r>
      <w:r w:rsidR="00A54EC8" w:rsidRPr="00043B96">
        <w:rPr>
          <w:rFonts w:ascii="Times New Roman" w:hAnsi="Times New Roman" w:cs="Times New Roman"/>
          <w:sz w:val="24"/>
          <w:szCs w:val="24"/>
        </w:rPr>
        <w:t>l</w:t>
      </w:r>
      <w:r w:rsidR="00461A03" w:rsidRPr="00043B96">
        <w:rPr>
          <w:rFonts w:ascii="Times New Roman" w:hAnsi="Times New Roman" w:cs="Times New Roman"/>
          <w:sz w:val="24"/>
          <w:szCs w:val="24"/>
        </w:rPr>
        <w:t>bs.</w:t>
      </w:r>
      <w:r w:rsidRPr="00043B96">
        <w:rPr>
          <w:rFonts w:ascii="Times New Roman" w:hAnsi="Times New Roman" w:cs="Times New Roman"/>
          <w:sz w:val="24"/>
          <w:szCs w:val="24"/>
        </w:rPr>
        <w:t>/yd</w:t>
      </w:r>
      <w:r w:rsidRPr="00043B96">
        <w:rPr>
          <w:rFonts w:ascii="Times New Roman" w:hAnsi="Times New Roman" w:cs="Times New Roman"/>
          <w:sz w:val="24"/>
          <w:szCs w:val="24"/>
          <w:vertAlign w:val="superscript"/>
        </w:rPr>
        <w:t>3</w:t>
      </w:r>
      <w:r w:rsidRPr="00043B96">
        <w:rPr>
          <w:rFonts w:ascii="Times New Roman" w:hAnsi="Times New Roman" w:cs="Times New Roman"/>
          <w:sz w:val="24"/>
          <w:szCs w:val="24"/>
        </w:rPr>
        <w:t xml:space="preserve"> and shall be ordered using the bulk CLIN Suffix B1, B2, B3, or B4.  The CLIN Suffix is assigned based on the net weight of each heavy bulk load.  If a bulk load with a net weight of less than 10,000 </w:t>
      </w:r>
      <w:r w:rsidR="001C5FA9" w:rsidRPr="00043B96">
        <w:rPr>
          <w:rFonts w:ascii="Times New Roman" w:hAnsi="Times New Roman" w:cs="Times New Roman"/>
          <w:sz w:val="24"/>
          <w:szCs w:val="24"/>
        </w:rPr>
        <w:t>l</w:t>
      </w:r>
      <w:r w:rsidR="00043142" w:rsidRPr="00043B96">
        <w:rPr>
          <w:rFonts w:ascii="Times New Roman" w:hAnsi="Times New Roman" w:cs="Times New Roman"/>
          <w:sz w:val="24"/>
          <w:szCs w:val="24"/>
        </w:rPr>
        <w:t>bs.</w:t>
      </w:r>
      <w:r w:rsidRPr="00043B96">
        <w:rPr>
          <w:rFonts w:ascii="Times New Roman" w:hAnsi="Times New Roman" w:cs="Times New Roman"/>
          <w:sz w:val="24"/>
          <w:szCs w:val="24"/>
        </w:rPr>
        <w:t xml:space="preserve"> is ordered, the bulk CLIN Suffix “B1” will be used.  Loads weighing 10,000 to 20,000 </w:t>
      </w:r>
      <w:r w:rsidR="001C5FA9" w:rsidRPr="00043B96">
        <w:rPr>
          <w:rFonts w:ascii="Times New Roman" w:hAnsi="Times New Roman" w:cs="Times New Roman"/>
          <w:sz w:val="24"/>
          <w:szCs w:val="24"/>
        </w:rPr>
        <w:t>l</w:t>
      </w:r>
      <w:r w:rsidR="00043142" w:rsidRPr="00043B96">
        <w:rPr>
          <w:rFonts w:ascii="Times New Roman" w:hAnsi="Times New Roman" w:cs="Times New Roman"/>
          <w:sz w:val="24"/>
          <w:szCs w:val="24"/>
        </w:rPr>
        <w:t>bs.</w:t>
      </w:r>
      <w:r w:rsidRPr="00043B96">
        <w:rPr>
          <w:rFonts w:ascii="Times New Roman" w:hAnsi="Times New Roman" w:cs="Times New Roman"/>
          <w:sz w:val="24"/>
          <w:szCs w:val="24"/>
        </w:rPr>
        <w:t xml:space="preserve"> will be assigned the bulk CLIN Suffix “B2”.  Loads weighing 20,000 to 30,000 </w:t>
      </w:r>
      <w:r w:rsidR="001C5FA9" w:rsidRPr="00043B96">
        <w:rPr>
          <w:rFonts w:ascii="Times New Roman" w:hAnsi="Times New Roman" w:cs="Times New Roman"/>
          <w:sz w:val="24"/>
          <w:szCs w:val="24"/>
        </w:rPr>
        <w:t>l</w:t>
      </w:r>
      <w:r w:rsidR="00043142" w:rsidRPr="00043B96">
        <w:rPr>
          <w:rFonts w:ascii="Times New Roman" w:hAnsi="Times New Roman" w:cs="Times New Roman"/>
          <w:sz w:val="24"/>
          <w:szCs w:val="24"/>
        </w:rPr>
        <w:t>bs.</w:t>
      </w:r>
      <w:r w:rsidRPr="00043B96">
        <w:rPr>
          <w:rFonts w:ascii="Times New Roman" w:hAnsi="Times New Roman" w:cs="Times New Roman"/>
          <w:sz w:val="24"/>
          <w:szCs w:val="24"/>
        </w:rPr>
        <w:t xml:space="preserve"> will be assigned the bulk CLIN Suffix “B3”.  Loads weighing more than 30,000 </w:t>
      </w:r>
      <w:r w:rsidR="001C5FA9" w:rsidRPr="00043B96">
        <w:rPr>
          <w:rFonts w:ascii="Times New Roman" w:hAnsi="Times New Roman" w:cs="Times New Roman"/>
          <w:sz w:val="24"/>
          <w:szCs w:val="24"/>
        </w:rPr>
        <w:t>l</w:t>
      </w:r>
      <w:r w:rsidR="00043142" w:rsidRPr="00043B96">
        <w:rPr>
          <w:rFonts w:ascii="Times New Roman" w:hAnsi="Times New Roman" w:cs="Times New Roman"/>
          <w:sz w:val="24"/>
          <w:szCs w:val="24"/>
        </w:rPr>
        <w:t>bs.</w:t>
      </w:r>
      <w:r w:rsidRPr="00043B96">
        <w:rPr>
          <w:rFonts w:ascii="Times New Roman" w:hAnsi="Times New Roman" w:cs="Times New Roman"/>
          <w:sz w:val="24"/>
          <w:szCs w:val="24"/>
        </w:rPr>
        <w:t xml:space="preserve"> will be assigned the bulk CLIN Suffix “B4”.  </w:t>
      </w:r>
      <w:r w:rsidR="00382CDE" w:rsidRPr="00043B96">
        <w:rPr>
          <w:rFonts w:ascii="Times New Roman" w:hAnsi="Times New Roman" w:cs="Times New Roman"/>
          <w:sz w:val="24"/>
          <w:szCs w:val="24"/>
        </w:rPr>
        <w:t>B</w:t>
      </w:r>
      <w:r w:rsidR="00145923" w:rsidRPr="00043B96">
        <w:rPr>
          <w:rFonts w:ascii="Times New Roman" w:hAnsi="Times New Roman" w:cs="Times New Roman"/>
          <w:sz w:val="24"/>
          <w:szCs w:val="24"/>
        </w:rPr>
        <w:t xml:space="preserve">ulk heavy solids </w:t>
      </w:r>
      <w:r w:rsidR="00CB0FE3" w:rsidRPr="00043B96">
        <w:rPr>
          <w:rFonts w:ascii="Times New Roman" w:hAnsi="Times New Roman" w:cs="Times New Roman"/>
          <w:sz w:val="24"/>
          <w:szCs w:val="24"/>
        </w:rPr>
        <w:t>tur</w:t>
      </w:r>
      <w:r w:rsidR="00587CC3" w:rsidRPr="00043B96">
        <w:rPr>
          <w:rFonts w:ascii="Times New Roman" w:hAnsi="Times New Roman" w:cs="Times New Roman"/>
          <w:sz w:val="24"/>
          <w:szCs w:val="24"/>
        </w:rPr>
        <w:t xml:space="preserve">ned in under </w:t>
      </w:r>
      <w:r w:rsidR="009F2A86" w:rsidRPr="00043B96">
        <w:rPr>
          <w:rFonts w:ascii="Times New Roman" w:hAnsi="Times New Roman" w:cs="Times New Roman"/>
          <w:sz w:val="24"/>
          <w:szCs w:val="24"/>
        </w:rPr>
        <w:t>PCB Base</w:t>
      </w:r>
      <w:r w:rsidR="00587CC3" w:rsidRPr="00043B96">
        <w:rPr>
          <w:rFonts w:ascii="Times New Roman" w:hAnsi="Times New Roman" w:cs="Times New Roman"/>
          <w:sz w:val="24"/>
          <w:szCs w:val="24"/>
        </w:rPr>
        <w:t xml:space="preserve"> CLIN</w:t>
      </w:r>
      <w:r w:rsidR="00FC2989" w:rsidRPr="00043B96">
        <w:rPr>
          <w:rFonts w:ascii="Times New Roman" w:hAnsi="Times New Roman" w:cs="Times New Roman"/>
          <w:sz w:val="24"/>
          <w:szCs w:val="24"/>
        </w:rPr>
        <w:t xml:space="preserve">s are designated with CLIN Suffix </w:t>
      </w:r>
      <w:r w:rsidR="00FF64D2" w:rsidRPr="00043B96">
        <w:rPr>
          <w:rFonts w:ascii="Times New Roman" w:hAnsi="Times New Roman" w:cs="Times New Roman"/>
          <w:sz w:val="24"/>
          <w:szCs w:val="24"/>
        </w:rPr>
        <w:t>“</w:t>
      </w:r>
      <w:r w:rsidR="00145923" w:rsidRPr="00043B96">
        <w:rPr>
          <w:rFonts w:ascii="Times New Roman" w:hAnsi="Times New Roman" w:cs="Times New Roman"/>
          <w:sz w:val="24"/>
          <w:szCs w:val="24"/>
        </w:rPr>
        <w:t>B</w:t>
      </w:r>
      <w:r w:rsidR="00FC2989" w:rsidRPr="00043B96">
        <w:rPr>
          <w:rFonts w:ascii="Times New Roman" w:hAnsi="Times New Roman" w:cs="Times New Roman"/>
          <w:sz w:val="24"/>
          <w:szCs w:val="24"/>
        </w:rPr>
        <w:t>8</w:t>
      </w:r>
      <w:r w:rsidR="00FF64D2" w:rsidRPr="00043B96">
        <w:rPr>
          <w:rFonts w:ascii="Times New Roman" w:hAnsi="Times New Roman" w:cs="Times New Roman"/>
          <w:sz w:val="24"/>
          <w:szCs w:val="24"/>
        </w:rPr>
        <w:t>”</w:t>
      </w:r>
      <w:r w:rsidR="00671227" w:rsidRPr="00043B96">
        <w:rPr>
          <w:rFonts w:ascii="Times New Roman" w:hAnsi="Times New Roman" w:cs="Times New Roman"/>
          <w:sz w:val="24"/>
          <w:szCs w:val="24"/>
        </w:rPr>
        <w:t>,</w:t>
      </w:r>
      <w:r w:rsidR="00FC2989" w:rsidRPr="00043B96">
        <w:rPr>
          <w:rFonts w:ascii="Times New Roman" w:hAnsi="Times New Roman" w:cs="Times New Roman"/>
          <w:sz w:val="24"/>
          <w:szCs w:val="24"/>
        </w:rPr>
        <w:t xml:space="preserve"> are ordered in kilograms “KG”</w:t>
      </w:r>
      <w:r w:rsidR="00671227" w:rsidRPr="00043B96">
        <w:rPr>
          <w:rFonts w:ascii="Times New Roman" w:hAnsi="Times New Roman" w:cs="Times New Roman"/>
          <w:sz w:val="24"/>
          <w:szCs w:val="24"/>
        </w:rPr>
        <w:t xml:space="preserve"> </w:t>
      </w:r>
      <w:r w:rsidR="008C3A96" w:rsidRPr="00043B96">
        <w:rPr>
          <w:rFonts w:ascii="Times New Roman" w:hAnsi="Times New Roman" w:cs="Times New Roman"/>
          <w:sz w:val="24"/>
          <w:szCs w:val="24"/>
        </w:rPr>
        <w:t>with</w:t>
      </w:r>
      <w:r w:rsidR="00671227" w:rsidRPr="00043B96">
        <w:rPr>
          <w:rFonts w:ascii="Times New Roman" w:hAnsi="Times New Roman" w:cs="Times New Roman"/>
          <w:sz w:val="24"/>
          <w:szCs w:val="24"/>
        </w:rPr>
        <w:t xml:space="preserve"> a </w:t>
      </w:r>
      <w:r w:rsidR="004A7DAA" w:rsidRPr="00043B96">
        <w:rPr>
          <w:rFonts w:ascii="Times New Roman" w:hAnsi="Times New Roman" w:cs="Times New Roman"/>
          <w:sz w:val="24"/>
          <w:szCs w:val="24"/>
        </w:rPr>
        <w:t>5,000</w:t>
      </w:r>
      <w:r w:rsidR="00A63E18" w:rsidRPr="00043B96">
        <w:rPr>
          <w:rFonts w:ascii="Times New Roman" w:hAnsi="Times New Roman" w:cs="Times New Roman"/>
          <w:sz w:val="24"/>
          <w:szCs w:val="24"/>
        </w:rPr>
        <w:t>-</w:t>
      </w:r>
      <w:r w:rsidR="004A7DAA" w:rsidRPr="00043B96">
        <w:rPr>
          <w:rFonts w:ascii="Times New Roman" w:hAnsi="Times New Roman" w:cs="Times New Roman"/>
          <w:sz w:val="24"/>
          <w:szCs w:val="24"/>
        </w:rPr>
        <w:t>KG minimum load</w:t>
      </w:r>
      <w:r w:rsidR="00FC2989" w:rsidRPr="00043B96">
        <w:rPr>
          <w:rFonts w:ascii="Times New Roman" w:hAnsi="Times New Roman" w:cs="Times New Roman"/>
          <w:sz w:val="24"/>
          <w:szCs w:val="24"/>
        </w:rPr>
        <w:t>.</w:t>
      </w:r>
      <w:r w:rsidR="00C15FF1" w:rsidRPr="00043B96">
        <w:rPr>
          <w:rFonts w:ascii="Times New Roman" w:hAnsi="Times New Roman" w:cs="Times New Roman"/>
          <w:sz w:val="24"/>
          <w:szCs w:val="24"/>
        </w:rPr>
        <w:t xml:space="preserve">  </w:t>
      </w:r>
      <w:r w:rsidRPr="00043B96">
        <w:rPr>
          <w:rFonts w:ascii="Times New Roman" w:hAnsi="Times New Roman" w:cs="Times New Roman"/>
          <w:sz w:val="24"/>
          <w:szCs w:val="24"/>
        </w:rPr>
        <w:t xml:space="preserve">Weights shall be determined using certified Government scales when available, or certified commercial scales </w:t>
      </w:r>
      <w:r w:rsidRPr="00994467">
        <w:rPr>
          <w:rFonts w:ascii="Times New Roman" w:hAnsi="Times New Roman" w:cs="Times New Roman"/>
          <w:sz w:val="24"/>
          <w:szCs w:val="24"/>
        </w:rPr>
        <w:t>when Government scales are not available.  Prior to removal, and when possible, the net weight of the waste shall be determined and agreed upon by both the Government representative and the Contractor.</w:t>
      </w:r>
    </w:p>
    <w:p w14:paraId="53BD4C96" w14:textId="41CD8124" w:rsidR="008047E1" w:rsidRPr="00043B96" w:rsidRDefault="001A00FE" w:rsidP="001B0D10">
      <w:pPr>
        <w:spacing w:before="100" w:beforeAutospacing="1" w:after="100" w:afterAutospacing="1" w:line="240" w:lineRule="auto"/>
        <w:ind w:firstLine="720"/>
        <w:rPr>
          <w:rFonts w:ascii="Times New Roman" w:hAnsi="Times New Roman" w:cs="Times New Roman"/>
          <w:sz w:val="24"/>
          <w:szCs w:val="24"/>
        </w:rPr>
      </w:pPr>
      <w:r w:rsidRPr="00043B96">
        <w:rPr>
          <w:rFonts w:ascii="Times New Roman" w:hAnsi="Times New Roman" w:cs="Times New Roman"/>
          <w:sz w:val="24"/>
          <w:szCs w:val="24"/>
        </w:rPr>
        <w:t xml:space="preserve">c. The term </w:t>
      </w:r>
      <w:r w:rsidRPr="00043B96">
        <w:rPr>
          <w:rFonts w:ascii="Times New Roman" w:hAnsi="Times New Roman" w:cs="Times New Roman"/>
          <w:b/>
          <w:i/>
          <w:sz w:val="24"/>
          <w:szCs w:val="24"/>
        </w:rPr>
        <w:t>Debris</w:t>
      </w:r>
      <w:r w:rsidRPr="00043B96">
        <w:rPr>
          <w:rFonts w:ascii="Times New Roman" w:hAnsi="Times New Roman" w:cs="Times New Roman"/>
          <w:sz w:val="24"/>
          <w:szCs w:val="24"/>
        </w:rPr>
        <w:t xml:space="preserve"> used in this document and the Price Schedule refers to (a) solid artifacts, fragments, or rubbles which are present, but not primarily present</w:t>
      </w:r>
      <w:r w:rsidR="00112D74" w:rsidRPr="00043B96">
        <w:rPr>
          <w:rFonts w:ascii="Times New Roman" w:hAnsi="Times New Roman" w:cs="Times New Roman"/>
          <w:sz w:val="24"/>
          <w:szCs w:val="24"/>
        </w:rPr>
        <w:t xml:space="preserve"> by volume</w:t>
      </w:r>
      <w:r w:rsidRPr="00043B96">
        <w:rPr>
          <w:rFonts w:ascii="Times New Roman" w:hAnsi="Times New Roman" w:cs="Times New Roman"/>
          <w:sz w:val="24"/>
          <w:szCs w:val="24"/>
        </w:rPr>
        <w:t>, and are intermingled or suspended in an otherwise fully solid, liquid, or sludge waste stream as described above, or (b) a waste stream which meets the definition of debris in 40 CFR § 268.2(g).  Note: Definition (a) in this section meet</w:t>
      </w:r>
      <w:r w:rsidR="000D79A5" w:rsidRPr="00043B96">
        <w:rPr>
          <w:rFonts w:ascii="Times New Roman" w:hAnsi="Times New Roman" w:cs="Times New Roman"/>
          <w:sz w:val="24"/>
          <w:szCs w:val="24"/>
        </w:rPr>
        <w:t>s</w:t>
      </w:r>
      <w:r w:rsidRPr="00043B96">
        <w:rPr>
          <w:rFonts w:ascii="Times New Roman" w:hAnsi="Times New Roman" w:cs="Times New Roman"/>
          <w:sz w:val="24"/>
          <w:szCs w:val="24"/>
        </w:rPr>
        <w:t xml:space="preserve"> the “Mixed” or “Various” Physical State designation indicated in the Price Schedule for this contract, as CLINs with a “Mixed” or “Various” physical state refers to solids, liquids, sludges, debris, or any combination thereof.  Definition (b) in this section meets the “Debris” Physical State designation indicated in the Price Schedule for this contract.</w:t>
      </w:r>
    </w:p>
    <w:p w14:paraId="4ADF9900" w14:textId="7A46E9D9" w:rsidR="008047E1" w:rsidRPr="00043B96" w:rsidRDefault="001A00FE" w:rsidP="001B0D10">
      <w:pPr>
        <w:spacing w:before="100" w:beforeAutospacing="1" w:after="100" w:afterAutospacing="1" w:line="240" w:lineRule="auto"/>
        <w:ind w:firstLine="720"/>
        <w:rPr>
          <w:rFonts w:ascii="Times New Roman" w:hAnsi="Times New Roman" w:cs="Times New Roman"/>
          <w:sz w:val="24"/>
          <w:szCs w:val="24"/>
        </w:rPr>
      </w:pPr>
      <w:r w:rsidRPr="00043B96">
        <w:rPr>
          <w:rFonts w:ascii="Times New Roman" w:hAnsi="Times New Roman" w:cs="Times New Roman"/>
          <w:sz w:val="24"/>
          <w:szCs w:val="24"/>
        </w:rPr>
        <w:t xml:space="preserve">d. The term </w:t>
      </w:r>
      <w:r w:rsidRPr="00043B96">
        <w:rPr>
          <w:rFonts w:ascii="Times New Roman" w:hAnsi="Times New Roman" w:cs="Times New Roman"/>
          <w:b/>
          <w:i/>
          <w:sz w:val="24"/>
          <w:szCs w:val="24"/>
        </w:rPr>
        <w:t>Lightweight Solids</w:t>
      </w:r>
      <w:r w:rsidRPr="00043B96">
        <w:rPr>
          <w:rFonts w:ascii="Times New Roman" w:hAnsi="Times New Roman" w:cs="Times New Roman"/>
          <w:sz w:val="24"/>
          <w:szCs w:val="24"/>
        </w:rPr>
        <w:t xml:space="preserve"> used in this document and the Price Schedule refers to light debris (as defined in 40 CFR § 268.2(g)), and bulk waste solids with a density of less than or equal to 600 </w:t>
      </w:r>
      <w:r w:rsidR="00236CD1" w:rsidRPr="00043B96">
        <w:rPr>
          <w:rFonts w:ascii="Times New Roman" w:hAnsi="Times New Roman" w:cs="Times New Roman"/>
          <w:sz w:val="24"/>
          <w:szCs w:val="24"/>
        </w:rPr>
        <w:t>l</w:t>
      </w:r>
      <w:r w:rsidR="00043142" w:rsidRPr="00043B96">
        <w:rPr>
          <w:rFonts w:ascii="Times New Roman" w:hAnsi="Times New Roman" w:cs="Times New Roman"/>
          <w:sz w:val="24"/>
          <w:szCs w:val="24"/>
        </w:rPr>
        <w:t>bs.</w:t>
      </w:r>
      <w:r w:rsidRPr="00043B96">
        <w:rPr>
          <w:rFonts w:ascii="Times New Roman" w:hAnsi="Times New Roman" w:cs="Times New Roman"/>
          <w:sz w:val="24"/>
          <w:szCs w:val="24"/>
        </w:rPr>
        <w:t>/yd</w:t>
      </w:r>
      <w:r w:rsidRPr="00043B96">
        <w:rPr>
          <w:rFonts w:ascii="Times New Roman" w:hAnsi="Times New Roman" w:cs="Times New Roman"/>
          <w:sz w:val="24"/>
          <w:szCs w:val="24"/>
          <w:vertAlign w:val="superscript"/>
        </w:rPr>
        <w:t>3</w:t>
      </w:r>
      <w:r w:rsidRPr="00043B96">
        <w:rPr>
          <w:rFonts w:ascii="Times New Roman" w:hAnsi="Times New Roman" w:cs="Times New Roman"/>
          <w:sz w:val="24"/>
          <w:szCs w:val="24"/>
        </w:rPr>
        <w:t>.  These waste streams are considered lightweight and shall be ordered using the Cubic Yard CLIN Suffix “B6”.  Cubic yards (yd</w:t>
      </w:r>
      <w:r w:rsidRPr="00043B96">
        <w:rPr>
          <w:rFonts w:ascii="Times New Roman" w:hAnsi="Times New Roman" w:cs="Times New Roman"/>
          <w:sz w:val="24"/>
          <w:szCs w:val="24"/>
          <w:vertAlign w:val="superscript"/>
        </w:rPr>
        <w:t>3</w:t>
      </w:r>
      <w:r w:rsidRPr="00043B96">
        <w:rPr>
          <w:rFonts w:ascii="Times New Roman" w:hAnsi="Times New Roman" w:cs="Times New Roman"/>
          <w:sz w:val="24"/>
          <w:szCs w:val="24"/>
        </w:rPr>
        <w:t>) are calculated by visual estimation.  For example, if a 20-yd</w:t>
      </w:r>
      <w:r w:rsidRPr="00043B96">
        <w:rPr>
          <w:rFonts w:ascii="Times New Roman" w:hAnsi="Times New Roman" w:cs="Times New Roman"/>
          <w:sz w:val="24"/>
          <w:szCs w:val="24"/>
          <w:vertAlign w:val="superscript"/>
        </w:rPr>
        <w:t>3</w:t>
      </w:r>
      <w:r w:rsidRPr="00043B96">
        <w:rPr>
          <w:rFonts w:ascii="Times New Roman" w:hAnsi="Times New Roman" w:cs="Times New Roman"/>
          <w:sz w:val="24"/>
          <w:szCs w:val="24"/>
        </w:rPr>
        <w:t xml:space="preserve"> </w:t>
      </w:r>
      <w:r w:rsidR="00D5346D" w:rsidRPr="00043B96">
        <w:rPr>
          <w:rFonts w:ascii="Times New Roman" w:hAnsi="Times New Roman" w:cs="Times New Roman"/>
          <w:sz w:val="24"/>
          <w:szCs w:val="24"/>
        </w:rPr>
        <w:t>ROB</w:t>
      </w:r>
      <w:r w:rsidRPr="00043B96">
        <w:rPr>
          <w:rFonts w:ascii="Times New Roman" w:hAnsi="Times New Roman" w:cs="Times New Roman"/>
          <w:sz w:val="24"/>
          <w:szCs w:val="24"/>
        </w:rPr>
        <w:t xml:space="preserve"> appears 90% full, the removal will be estimated and</w:t>
      </w:r>
      <w:r w:rsidR="00F6336C" w:rsidRPr="00043B96">
        <w:rPr>
          <w:rFonts w:ascii="Times New Roman" w:hAnsi="Times New Roman" w:cs="Times New Roman"/>
          <w:sz w:val="24"/>
          <w:szCs w:val="24"/>
        </w:rPr>
        <w:t xml:space="preserve"> </w:t>
      </w:r>
      <w:r w:rsidRPr="00043B96">
        <w:rPr>
          <w:rFonts w:ascii="Times New Roman" w:hAnsi="Times New Roman" w:cs="Times New Roman"/>
          <w:sz w:val="24"/>
          <w:szCs w:val="24"/>
        </w:rPr>
        <w:t xml:space="preserve">ordered at 18 CD.  Note, any CLIN with a “B6” suffix will be ordered using “CD” to denote cubic yards.  When ordering a B6 </w:t>
      </w:r>
      <w:r w:rsidR="004B229E" w:rsidRPr="00043B96">
        <w:rPr>
          <w:rFonts w:ascii="Times New Roman" w:hAnsi="Times New Roman" w:cs="Times New Roman"/>
          <w:sz w:val="24"/>
          <w:szCs w:val="24"/>
        </w:rPr>
        <w:t>CLIN Suffix</w:t>
      </w:r>
      <w:r w:rsidRPr="00043B96">
        <w:rPr>
          <w:rFonts w:ascii="Times New Roman" w:hAnsi="Times New Roman" w:cs="Times New Roman"/>
          <w:sz w:val="24"/>
          <w:szCs w:val="24"/>
        </w:rPr>
        <w:t xml:space="preserve">, the Government will order disposal of the waste based on a minimum of 75% of the volumetric capacity of the associated </w:t>
      </w:r>
      <w:r w:rsidR="00D5346D" w:rsidRPr="00043B96">
        <w:rPr>
          <w:rFonts w:ascii="Times New Roman" w:hAnsi="Times New Roman" w:cs="Times New Roman"/>
          <w:sz w:val="24"/>
          <w:szCs w:val="24"/>
        </w:rPr>
        <w:t>ROB</w:t>
      </w:r>
      <w:r w:rsidRPr="00043B96">
        <w:rPr>
          <w:rFonts w:ascii="Times New Roman" w:hAnsi="Times New Roman" w:cs="Times New Roman"/>
          <w:sz w:val="24"/>
          <w:szCs w:val="24"/>
        </w:rPr>
        <w:t xml:space="preserve">.  For example, if a 20 cubic yard </w:t>
      </w:r>
      <w:r w:rsidR="00D5346D" w:rsidRPr="00043B96">
        <w:rPr>
          <w:rFonts w:ascii="Times New Roman" w:hAnsi="Times New Roman" w:cs="Times New Roman"/>
          <w:sz w:val="24"/>
          <w:szCs w:val="24"/>
        </w:rPr>
        <w:t>ROB</w:t>
      </w:r>
      <w:r w:rsidRPr="00043B96">
        <w:rPr>
          <w:rFonts w:ascii="Times New Roman" w:hAnsi="Times New Roman" w:cs="Times New Roman"/>
          <w:sz w:val="24"/>
          <w:szCs w:val="24"/>
        </w:rPr>
        <w:t xml:space="preserve"> contains 12 cubic yards of lightweight solids (B6), the Generator shall pay for disposal of 15 cubic yards, or 75% of the </w:t>
      </w:r>
      <w:r w:rsidR="00D5346D" w:rsidRPr="00043B96">
        <w:rPr>
          <w:rFonts w:ascii="Times New Roman" w:hAnsi="Times New Roman" w:cs="Times New Roman"/>
          <w:sz w:val="24"/>
          <w:szCs w:val="24"/>
        </w:rPr>
        <w:t>ROB</w:t>
      </w:r>
      <w:r w:rsidRPr="00043B96">
        <w:rPr>
          <w:rFonts w:ascii="Times New Roman" w:hAnsi="Times New Roman" w:cs="Times New Roman"/>
          <w:sz w:val="24"/>
          <w:szCs w:val="24"/>
        </w:rPr>
        <w:t xml:space="preserve">’s volumetric capacity.  Prior to removal, the </w:t>
      </w:r>
      <w:r w:rsidRPr="00043B96">
        <w:rPr>
          <w:rFonts w:ascii="Times New Roman" w:hAnsi="Times New Roman" w:cs="Times New Roman"/>
          <w:sz w:val="24"/>
          <w:szCs w:val="24"/>
        </w:rPr>
        <w:lastRenderedPageBreak/>
        <w:t>volume shall be determined and agreed upon by both the Government representative and the Contractor.</w:t>
      </w:r>
    </w:p>
    <w:p w14:paraId="2D497EF8" w14:textId="7EFAF7A5" w:rsidR="00F6455F" w:rsidRPr="00994467" w:rsidRDefault="001A00FE" w:rsidP="001B0D10">
      <w:pPr>
        <w:spacing w:before="100" w:beforeAutospacing="1" w:after="100" w:afterAutospacing="1" w:line="240" w:lineRule="auto"/>
        <w:ind w:firstLine="720"/>
        <w:rPr>
          <w:rFonts w:ascii="Times New Roman" w:eastAsia="Times New Roman" w:hAnsi="Times New Roman" w:cs="Times New Roman"/>
          <w:sz w:val="24"/>
          <w:szCs w:val="24"/>
        </w:rPr>
      </w:pPr>
      <w:r w:rsidRPr="00043B96">
        <w:rPr>
          <w:rFonts w:ascii="Times New Roman" w:hAnsi="Times New Roman" w:cs="Times New Roman"/>
          <w:sz w:val="24"/>
          <w:szCs w:val="24"/>
        </w:rPr>
        <w:t xml:space="preserve">e. Base CLIN TX06 is uniquely designed around the treatment technology of Microencapsulation of hazardous debris. When ordering Base CLIN TX06 in conjunction with Bulk CLIN Suffixes B1, B2, B3, B4, or B6, the Generator will ensure that the waste stream does not contain pipes, hoses, tubes, equipment, or rigid objects greater </w:t>
      </w:r>
      <w:r w:rsidRPr="00994467">
        <w:rPr>
          <w:rFonts w:ascii="Times New Roman" w:hAnsi="Times New Roman" w:cs="Times New Roman"/>
          <w:sz w:val="24"/>
          <w:szCs w:val="24"/>
        </w:rPr>
        <w:t xml:space="preserve">than 10 feet in any dimension, where toxic metal surfaces cannot be easily coated with </w:t>
      </w:r>
      <w:r w:rsidR="00043B96" w:rsidRPr="00994467">
        <w:rPr>
          <w:rFonts w:ascii="Times New Roman" w:hAnsi="Times New Roman" w:cs="Times New Roman"/>
          <w:sz w:val="24"/>
          <w:szCs w:val="24"/>
        </w:rPr>
        <w:t>microencapsulation</w:t>
      </w:r>
      <w:r w:rsidRPr="00994467">
        <w:rPr>
          <w:rFonts w:ascii="Times New Roman" w:hAnsi="Times New Roman" w:cs="Times New Roman"/>
          <w:sz w:val="24"/>
          <w:szCs w:val="24"/>
        </w:rPr>
        <w:t xml:space="preserve"> coating material.  In such cases where these types of articles are present in bulk loads, Base CLIN TX07 should be considered (maximum size is 18’L x 4.5’W x 4.5’H).  Furthermore, intact containers (Per 40 CFR § 268.2(g)) do not meet the definition of debris and shall not be turned in under Base CLINs TX06 or TX07.  Intact containers are those containers “that are not ruptured and that retain at least 75% of their original volume”.  When intact containers are present, the Generator should consider using “Lab Pack/Loose Pack” CLINs.</w:t>
      </w:r>
      <w:r w:rsidR="0004369E" w:rsidRPr="00994467">
        <w:rPr>
          <w:rFonts w:ascii="Times New Roman" w:hAnsi="Times New Roman" w:cs="Times New Roman"/>
          <w:sz w:val="24"/>
          <w:szCs w:val="24"/>
        </w:rPr>
        <w:t xml:space="preserve"> </w:t>
      </w:r>
    </w:p>
    <w:p w14:paraId="48906EAB" w14:textId="77777777" w:rsidR="00F6455F"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f. The term </w:t>
      </w:r>
      <w:r w:rsidRPr="00994467">
        <w:rPr>
          <w:rFonts w:ascii="Times New Roman" w:hAnsi="Times New Roman" w:cs="Times New Roman"/>
          <w:b/>
          <w:i/>
          <w:sz w:val="24"/>
          <w:szCs w:val="24"/>
        </w:rPr>
        <w:t>Solid(s)</w:t>
      </w:r>
      <w:r w:rsidRPr="00994467">
        <w:rPr>
          <w:rFonts w:ascii="Times New Roman" w:hAnsi="Times New Roman" w:cs="Times New Roman"/>
          <w:sz w:val="24"/>
          <w:szCs w:val="24"/>
        </w:rPr>
        <w:t xml:space="preserve"> used in this document and the Price Schedule refers to solid </w:t>
      </w:r>
      <w:r w:rsidR="001E5FF0" w:rsidRPr="00994467">
        <w:rPr>
          <w:rFonts w:ascii="Times New Roman" w:hAnsi="Times New Roman" w:cs="Times New Roman"/>
          <w:sz w:val="24"/>
          <w:szCs w:val="24"/>
        </w:rPr>
        <w:t>material,</w:t>
      </w:r>
      <w:r w:rsidRPr="00994467">
        <w:rPr>
          <w:rFonts w:ascii="Times New Roman" w:hAnsi="Times New Roman" w:cs="Times New Roman"/>
          <w:sz w:val="24"/>
          <w:szCs w:val="24"/>
        </w:rPr>
        <w:t xml:space="preserve"> which is largely free of free liquids, e.g., soil, silt, sand, gravel, filter cake, powder, granules, crystals, fines, and artifacts that do not meet the definition of debris (as defined in 40 CFR § 268.2(g)).</w:t>
      </w:r>
    </w:p>
    <w:p w14:paraId="5F01C7BD" w14:textId="6C8949B9" w:rsidR="00F6455F"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g. The term </w:t>
      </w:r>
      <w:r w:rsidRPr="00994467">
        <w:rPr>
          <w:rFonts w:ascii="Times New Roman" w:hAnsi="Times New Roman" w:cs="Times New Roman"/>
          <w:b/>
          <w:i/>
          <w:sz w:val="24"/>
          <w:szCs w:val="24"/>
        </w:rPr>
        <w:t>Liquid(s)</w:t>
      </w:r>
      <w:r w:rsidRPr="00994467">
        <w:rPr>
          <w:rFonts w:ascii="Times New Roman" w:hAnsi="Times New Roman" w:cs="Times New Roman"/>
          <w:sz w:val="24"/>
          <w:szCs w:val="24"/>
        </w:rPr>
        <w:t xml:space="preserve"> used in this document and the Price Schedule refers to liquid material which is </w:t>
      </w:r>
      <w:r w:rsidR="00714B74" w:rsidRPr="00994467">
        <w:rPr>
          <w:rFonts w:ascii="Times New Roman" w:hAnsi="Times New Roman" w:cs="Times New Roman"/>
          <w:sz w:val="24"/>
          <w:szCs w:val="24"/>
        </w:rPr>
        <w:t>transferable</w:t>
      </w:r>
      <w:r w:rsidRPr="00994467">
        <w:rPr>
          <w:rFonts w:ascii="Times New Roman" w:hAnsi="Times New Roman" w:cs="Times New Roman"/>
          <w:sz w:val="24"/>
          <w:szCs w:val="24"/>
        </w:rPr>
        <w:t xml:space="preserve"> by conventional pumping devices designed to pump low-viscosity liquids and largely free of suspended or settled (vs. dissolved) solids.  A liquid that has become frozen due to ambient freezing </w:t>
      </w:r>
      <w:r w:rsidR="00B05FFA" w:rsidRPr="00994467">
        <w:rPr>
          <w:rFonts w:ascii="Times New Roman" w:hAnsi="Times New Roman" w:cs="Times New Roman"/>
          <w:sz w:val="24"/>
          <w:szCs w:val="24"/>
        </w:rPr>
        <w:t>temperatures but</w:t>
      </w:r>
      <w:r w:rsidRPr="00994467">
        <w:rPr>
          <w:rFonts w:ascii="Times New Roman" w:hAnsi="Times New Roman" w:cs="Times New Roman"/>
          <w:sz w:val="24"/>
          <w:szCs w:val="24"/>
        </w:rPr>
        <w:t xml:space="preserve"> would otherwise be of liquid state at 72°F, will still meet the definition of liquid for purposes of this contract.</w:t>
      </w:r>
    </w:p>
    <w:p w14:paraId="1E44FEC3" w14:textId="02804D7B" w:rsidR="00F6455F"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h. The term </w:t>
      </w:r>
      <w:r w:rsidRPr="00994467">
        <w:rPr>
          <w:rFonts w:ascii="Times New Roman" w:hAnsi="Times New Roman" w:cs="Times New Roman"/>
          <w:b/>
          <w:i/>
          <w:sz w:val="24"/>
          <w:szCs w:val="24"/>
        </w:rPr>
        <w:t>Sludge(s)</w:t>
      </w:r>
      <w:r w:rsidRPr="00994467">
        <w:rPr>
          <w:rFonts w:ascii="Times New Roman" w:hAnsi="Times New Roman" w:cs="Times New Roman"/>
          <w:sz w:val="24"/>
          <w:szCs w:val="24"/>
        </w:rPr>
        <w:t xml:space="preserve"> used in this document and the Price Schedule refers to material that is either (a) a multiphasic material with some combination of a liquid phase and a solid phase as defined above, (b) a slurry or mud-like material, such as liquid-saturated soil or tank bottoms, whereby solids are largely or completely suspended in liquid and typically flows under gravity, and may or may not be conveyable by high capacity pumping or vacuuming devices designed to move heavy material, or (c) a highly viscous liquid not pumpable by conventional pumping devices designed to pump low-viscosity liquids.</w:t>
      </w:r>
    </w:p>
    <w:p w14:paraId="3B61EE48" w14:textId="12AB4E34" w:rsidR="00F6455F"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i. Bulk waste liquids will be </w:t>
      </w:r>
      <w:r w:rsidR="00043B96" w:rsidRPr="00994467">
        <w:rPr>
          <w:rFonts w:ascii="Times New Roman" w:hAnsi="Times New Roman" w:cs="Times New Roman"/>
          <w:sz w:val="24"/>
          <w:szCs w:val="24"/>
        </w:rPr>
        <w:t>pumped</w:t>
      </w:r>
      <w:r w:rsidRPr="00994467">
        <w:rPr>
          <w:rFonts w:ascii="Times New Roman" w:hAnsi="Times New Roman" w:cs="Times New Roman"/>
          <w:sz w:val="24"/>
          <w:szCs w:val="24"/>
        </w:rPr>
        <w:t xml:space="preserve"> by conventional pumps typically used on tank</w:t>
      </w:r>
      <w:r w:rsidR="00112D74" w:rsidRPr="00994467">
        <w:rPr>
          <w:rFonts w:ascii="Times New Roman" w:hAnsi="Times New Roman" w:cs="Times New Roman"/>
          <w:sz w:val="24"/>
          <w:szCs w:val="24"/>
        </w:rPr>
        <w:t>er</w:t>
      </w:r>
      <w:r w:rsidRPr="00994467">
        <w:rPr>
          <w:rFonts w:ascii="Times New Roman" w:hAnsi="Times New Roman" w:cs="Times New Roman"/>
          <w:sz w:val="24"/>
          <w:szCs w:val="24"/>
        </w:rPr>
        <w:t xml:space="preserve"> trucks and trailers, even if loaded </w:t>
      </w:r>
      <w:r w:rsidR="00043B96" w:rsidRPr="00994467">
        <w:rPr>
          <w:rFonts w:ascii="Times New Roman" w:hAnsi="Times New Roman" w:cs="Times New Roman"/>
          <w:sz w:val="24"/>
          <w:szCs w:val="24"/>
        </w:rPr>
        <w:t>with</w:t>
      </w:r>
      <w:r w:rsidRPr="00994467">
        <w:rPr>
          <w:rFonts w:ascii="Times New Roman" w:hAnsi="Times New Roman" w:cs="Times New Roman"/>
          <w:sz w:val="24"/>
          <w:szCs w:val="24"/>
        </w:rPr>
        <w:t xml:space="preserve"> vacuum truck or trailer, and shall be ordered using the CLIN Suffix B5, indicating gallons (GL).  When removed via tanker or vacuum truck, a 1,500-gallon (GL) minimum charge for bulk liquids will apply and be ordered, as appropriate.</w:t>
      </w:r>
    </w:p>
    <w:p w14:paraId="7CFA86FE" w14:textId="4AED3FA0" w:rsidR="00F6455F"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lastRenderedPageBreak/>
        <w:t>j. Gallons are measured by metering</w:t>
      </w:r>
      <w:r w:rsidR="001E5FF0" w:rsidRPr="00994467">
        <w:rPr>
          <w:rFonts w:ascii="Times New Roman" w:hAnsi="Times New Roman" w:cs="Times New Roman"/>
          <w:sz w:val="24"/>
          <w:szCs w:val="24"/>
        </w:rPr>
        <w:t>,</w:t>
      </w:r>
      <w:r w:rsidRPr="00994467">
        <w:rPr>
          <w:rFonts w:ascii="Times New Roman" w:hAnsi="Times New Roman" w:cs="Times New Roman"/>
          <w:sz w:val="24"/>
          <w:szCs w:val="24"/>
        </w:rPr>
        <w:t xml:space="preserve"> tank </w:t>
      </w:r>
      <w:r w:rsidR="001E5FF0" w:rsidRPr="00994467">
        <w:rPr>
          <w:rFonts w:ascii="Times New Roman" w:hAnsi="Times New Roman" w:cs="Times New Roman"/>
          <w:sz w:val="24"/>
          <w:szCs w:val="24"/>
        </w:rPr>
        <w:t>strapping, or</w:t>
      </w:r>
      <w:r w:rsidRPr="00994467">
        <w:rPr>
          <w:rFonts w:ascii="Times New Roman" w:hAnsi="Times New Roman" w:cs="Times New Roman"/>
          <w:sz w:val="24"/>
          <w:szCs w:val="24"/>
        </w:rPr>
        <w:t xml:space="preserve"> can be calculated using the density of the waste.  Volumes are rounded to the nearest whole gallon using conventional (non-scientific) rounding rules.  This rule </w:t>
      </w:r>
      <w:r w:rsidRPr="00043B96">
        <w:rPr>
          <w:rFonts w:ascii="Times New Roman" w:hAnsi="Times New Roman" w:cs="Times New Roman"/>
          <w:sz w:val="24"/>
          <w:szCs w:val="24"/>
        </w:rPr>
        <w:t>requires that if the digit to the right of the decimal place is 0, 1, 2, 3, or 4, leave the whole number alone; if the digit to the right of the decimal place is 5, 6, 7, 8, or 9, add 1 to the whole number.</w:t>
      </w:r>
      <w:r w:rsidR="00CB1265" w:rsidRPr="00043B96">
        <w:rPr>
          <w:rFonts w:ascii="Times New Roman" w:hAnsi="Times New Roman" w:cs="Times New Roman"/>
          <w:sz w:val="24"/>
          <w:szCs w:val="24"/>
        </w:rPr>
        <w:t xml:space="preserve">  </w:t>
      </w:r>
      <w:r w:rsidRPr="00043B96">
        <w:rPr>
          <w:rFonts w:ascii="Times New Roman" w:hAnsi="Times New Roman" w:cs="Times New Roman"/>
          <w:sz w:val="24"/>
          <w:szCs w:val="24"/>
        </w:rPr>
        <w:t xml:space="preserve">Example: A tanker load of water (density = 8.33 </w:t>
      </w:r>
      <w:r w:rsidR="00043142" w:rsidRPr="00043B96">
        <w:rPr>
          <w:rFonts w:ascii="Times New Roman" w:hAnsi="Times New Roman" w:cs="Times New Roman"/>
          <w:sz w:val="24"/>
          <w:szCs w:val="24"/>
        </w:rPr>
        <w:t>Lbs.</w:t>
      </w:r>
      <w:r w:rsidRPr="00043B96">
        <w:rPr>
          <w:rFonts w:ascii="Times New Roman" w:hAnsi="Times New Roman" w:cs="Times New Roman"/>
          <w:sz w:val="24"/>
          <w:szCs w:val="24"/>
        </w:rPr>
        <w:t xml:space="preserve">/Gal) weighing 36,290 </w:t>
      </w:r>
      <w:r w:rsidR="00043142" w:rsidRPr="00043B96">
        <w:rPr>
          <w:rFonts w:ascii="Times New Roman" w:hAnsi="Times New Roman" w:cs="Times New Roman"/>
          <w:sz w:val="24"/>
          <w:szCs w:val="24"/>
        </w:rPr>
        <w:t>Lbs.</w:t>
      </w:r>
      <w:r w:rsidRPr="00043B96">
        <w:rPr>
          <w:rFonts w:ascii="Times New Roman" w:hAnsi="Times New Roman" w:cs="Times New Roman"/>
          <w:sz w:val="24"/>
          <w:szCs w:val="24"/>
        </w:rPr>
        <w:t xml:space="preserve"> would be calculated as 36,290 </w:t>
      </w:r>
      <w:r w:rsidR="002A7FB2" w:rsidRPr="00043B96">
        <w:rPr>
          <w:rFonts w:ascii="Times New Roman" w:hAnsi="Times New Roman" w:cs="Times New Roman"/>
          <w:sz w:val="24"/>
          <w:szCs w:val="24"/>
        </w:rPr>
        <w:t>l</w:t>
      </w:r>
      <w:r w:rsidR="00043142" w:rsidRPr="00043B96">
        <w:rPr>
          <w:rFonts w:ascii="Times New Roman" w:hAnsi="Times New Roman" w:cs="Times New Roman"/>
          <w:sz w:val="24"/>
          <w:szCs w:val="24"/>
        </w:rPr>
        <w:t>bs.</w:t>
      </w:r>
      <w:r w:rsidRPr="00043B96">
        <w:rPr>
          <w:rFonts w:ascii="Times New Roman" w:hAnsi="Times New Roman" w:cs="Times New Roman"/>
          <w:sz w:val="24"/>
          <w:szCs w:val="24"/>
        </w:rPr>
        <w:t xml:space="preserve">/8.33 </w:t>
      </w:r>
      <w:r w:rsidR="002A7FB2" w:rsidRPr="00043B96">
        <w:rPr>
          <w:rFonts w:ascii="Times New Roman" w:hAnsi="Times New Roman" w:cs="Times New Roman"/>
          <w:sz w:val="24"/>
          <w:szCs w:val="24"/>
        </w:rPr>
        <w:t>l</w:t>
      </w:r>
      <w:r w:rsidR="00043142" w:rsidRPr="00043B96">
        <w:rPr>
          <w:rFonts w:ascii="Times New Roman" w:hAnsi="Times New Roman" w:cs="Times New Roman"/>
          <w:sz w:val="24"/>
          <w:szCs w:val="24"/>
        </w:rPr>
        <w:t>bs.</w:t>
      </w:r>
      <w:r w:rsidRPr="00043B96">
        <w:rPr>
          <w:rFonts w:ascii="Times New Roman" w:hAnsi="Times New Roman" w:cs="Times New Roman"/>
          <w:sz w:val="24"/>
          <w:szCs w:val="24"/>
        </w:rPr>
        <w:t xml:space="preserve">/gal = 4,356.54 gallons.  This will be rounded up to 4,357 gallons.  The density of the waste will be </w:t>
      </w:r>
      <w:r w:rsidRPr="00994467">
        <w:rPr>
          <w:rFonts w:ascii="Times New Roman" w:hAnsi="Times New Roman" w:cs="Times New Roman"/>
          <w:sz w:val="24"/>
          <w:szCs w:val="24"/>
        </w:rPr>
        <w:t>obtained from the waste profile sheet.</w:t>
      </w:r>
    </w:p>
    <w:p w14:paraId="4FAFFD58" w14:textId="58ADB305" w:rsidR="00F6455F"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k. Tank strapping may be used to calculate the volume of liquid in a tank or tanker given a strapping rod depth measurement.  The graduated rod is inserted vertically through the top surface of the liquid to the bottom of the </w:t>
      </w:r>
      <w:r w:rsidR="00043B96" w:rsidRPr="00994467">
        <w:rPr>
          <w:rFonts w:ascii="Times New Roman" w:hAnsi="Times New Roman" w:cs="Times New Roman"/>
          <w:sz w:val="24"/>
          <w:szCs w:val="24"/>
        </w:rPr>
        <w:t>tank,</w:t>
      </w:r>
      <w:r w:rsidRPr="00994467">
        <w:rPr>
          <w:rFonts w:ascii="Times New Roman" w:hAnsi="Times New Roman" w:cs="Times New Roman"/>
          <w:sz w:val="24"/>
          <w:szCs w:val="24"/>
        </w:rPr>
        <w:t xml:space="preserve"> and a measurement is taken to determine the depth of the liquid.  The depth, usually measured in inches, is compared to a table, or spreadsheet, which shows the conversion to gallons.  Only tables specifically calibrated to the tank or tanker being strapped may be used.  These measurements will be made by the Contractor and verified and agreed upon by the Government representative.  If this method is used, tanks and tankers must be on a level surface or measured at the center of the tank.</w:t>
      </w:r>
    </w:p>
    <w:p w14:paraId="42B70D13" w14:textId="77777777" w:rsidR="00F6455F"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l. The Generator reserves the right to choose which method will be used to determine total gallons of waste offered.  The net volume (gallons) of the waste shall be determined and agreed upon by both the Government and the Contractor prior to removal, when possible.</w:t>
      </w:r>
    </w:p>
    <w:p w14:paraId="2B38DF55" w14:textId="08C19C78" w:rsidR="00F8707D" w:rsidRPr="00994467" w:rsidRDefault="001A00FE" w:rsidP="00F8707D">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m. </w:t>
      </w:r>
      <w:r w:rsidRPr="00994467">
        <w:rPr>
          <w:rFonts w:ascii="Times New Roman" w:hAnsi="Times New Roman" w:cs="Times New Roman"/>
          <w:b/>
          <w:i/>
          <w:sz w:val="24"/>
          <w:szCs w:val="24"/>
        </w:rPr>
        <w:t>Liquids in totes</w:t>
      </w:r>
      <w:r w:rsidRPr="00994467">
        <w:rPr>
          <w:rFonts w:ascii="Times New Roman" w:hAnsi="Times New Roman" w:cs="Times New Roman"/>
          <w:sz w:val="24"/>
          <w:szCs w:val="24"/>
        </w:rPr>
        <w:t xml:space="preserve">, also known as portable tanks and Intermediate Bulk Containers (IBC), come in various sizes.  For purposes of this contract, liquid </w:t>
      </w:r>
      <w:r w:rsidR="00043B96" w:rsidRPr="00994467">
        <w:rPr>
          <w:rFonts w:ascii="Times New Roman" w:hAnsi="Times New Roman" w:cs="Times New Roman"/>
          <w:sz w:val="24"/>
          <w:szCs w:val="24"/>
        </w:rPr>
        <w:t>waste</w:t>
      </w:r>
      <w:r w:rsidRPr="00994467">
        <w:rPr>
          <w:rFonts w:ascii="Times New Roman" w:hAnsi="Times New Roman" w:cs="Times New Roman"/>
          <w:sz w:val="24"/>
          <w:szCs w:val="24"/>
        </w:rPr>
        <w:t xml:space="preserve"> that </w:t>
      </w:r>
      <w:r w:rsidR="00043B96" w:rsidRPr="00994467">
        <w:rPr>
          <w:rFonts w:ascii="Times New Roman" w:hAnsi="Times New Roman" w:cs="Times New Roman"/>
          <w:sz w:val="24"/>
          <w:szCs w:val="24"/>
        </w:rPr>
        <w:t>is</w:t>
      </w:r>
      <w:r w:rsidRPr="00994467">
        <w:rPr>
          <w:rFonts w:ascii="Times New Roman" w:hAnsi="Times New Roman" w:cs="Times New Roman"/>
          <w:sz w:val="24"/>
          <w:szCs w:val="24"/>
        </w:rPr>
        <w:t xml:space="preserve"> removed in totes </w:t>
      </w:r>
      <w:proofErr w:type="gramStart"/>
      <w:r w:rsidRPr="00994467">
        <w:rPr>
          <w:rFonts w:ascii="Times New Roman" w:hAnsi="Times New Roman" w:cs="Times New Roman"/>
          <w:sz w:val="24"/>
          <w:szCs w:val="24"/>
        </w:rPr>
        <w:t>are</w:t>
      </w:r>
      <w:proofErr w:type="gramEnd"/>
      <w:r w:rsidRPr="00994467">
        <w:rPr>
          <w:rFonts w:ascii="Times New Roman" w:hAnsi="Times New Roman" w:cs="Times New Roman"/>
          <w:sz w:val="24"/>
          <w:szCs w:val="24"/>
        </w:rPr>
        <w:t xml:space="preserve"> considered </w:t>
      </w:r>
      <w:r w:rsidR="006D72B8" w:rsidRPr="00994467">
        <w:rPr>
          <w:rFonts w:ascii="Times New Roman" w:hAnsi="Times New Roman" w:cs="Times New Roman"/>
          <w:i/>
          <w:sz w:val="24"/>
          <w:szCs w:val="24"/>
        </w:rPr>
        <w:t xml:space="preserve">containerized </w:t>
      </w:r>
      <w:r w:rsidRPr="00994467">
        <w:rPr>
          <w:rFonts w:ascii="Times New Roman" w:hAnsi="Times New Roman" w:cs="Times New Roman"/>
          <w:i/>
          <w:sz w:val="24"/>
          <w:szCs w:val="24"/>
        </w:rPr>
        <w:t>waste</w:t>
      </w:r>
      <w:r w:rsidRPr="00994467">
        <w:rPr>
          <w:rFonts w:ascii="Times New Roman" w:hAnsi="Times New Roman" w:cs="Times New Roman"/>
          <w:sz w:val="24"/>
          <w:szCs w:val="24"/>
        </w:rPr>
        <w:t xml:space="preserve">.  </w:t>
      </w:r>
      <w:r w:rsidR="006D72B8" w:rsidRPr="00994467">
        <w:rPr>
          <w:rFonts w:ascii="Times New Roman" w:hAnsi="Times New Roman" w:cs="Times New Roman"/>
          <w:sz w:val="24"/>
          <w:szCs w:val="24"/>
        </w:rPr>
        <w:t xml:space="preserve">Refer to Section </w:t>
      </w:r>
      <w:r w:rsidR="006D72B8" w:rsidRPr="00EA31E1">
        <w:rPr>
          <w:rFonts w:ascii="Times New Roman" w:hAnsi="Times New Roman" w:cs="Times New Roman"/>
          <w:sz w:val="24"/>
          <w:szCs w:val="24"/>
        </w:rPr>
        <w:t>1.2.8.2</w:t>
      </w:r>
      <w:r w:rsidR="006D72B8" w:rsidRPr="00994467">
        <w:rPr>
          <w:rFonts w:ascii="Times New Roman" w:hAnsi="Times New Roman" w:cs="Times New Roman"/>
          <w:sz w:val="24"/>
          <w:szCs w:val="24"/>
        </w:rPr>
        <w:t xml:space="preserve"> for removal of totes.  </w:t>
      </w:r>
      <w:r w:rsidR="004B002D" w:rsidRPr="00994467">
        <w:rPr>
          <w:rFonts w:ascii="Times New Roman" w:hAnsi="Times New Roman" w:cs="Times New Roman"/>
          <w:sz w:val="24"/>
          <w:szCs w:val="24"/>
        </w:rPr>
        <w:t>When totes are pumped/vacuumed onsite for removal via tanker or vacuum truck</w:t>
      </w:r>
      <w:r w:rsidR="00A5500C" w:rsidRPr="00994467">
        <w:rPr>
          <w:rFonts w:ascii="Times New Roman" w:hAnsi="Times New Roman" w:cs="Times New Roman"/>
          <w:sz w:val="24"/>
          <w:szCs w:val="24"/>
        </w:rPr>
        <w:t>, CLIN Suffix</w:t>
      </w:r>
      <w:r w:rsidR="004B002D" w:rsidRPr="00994467">
        <w:rPr>
          <w:rFonts w:ascii="Times New Roman" w:hAnsi="Times New Roman" w:cs="Times New Roman"/>
          <w:sz w:val="24"/>
          <w:szCs w:val="24"/>
        </w:rPr>
        <w:t xml:space="preserve"> “B5” </w:t>
      </w:r>
      <w:r w:rsidR="00A5500C" w:rsidRPr="00994467">
        <w:rPr>
          <w:rFonts w:ascii="Times New Roman" w:hAnsi="Times New Roman" w:cs="Times New Roman"/>
          <w:sz w:val="24"/>
          <w:szCs w:val="24"/>
        </w:rPr>
        <w:t>will be applied</w:t>
      </w:r>
      <w:r w:rsidR="004B002D" w:rsidRPr="00994467">
        <w:rPr>
          <w:rFonts w:ascii="Times New Roman" w:hAnsi="Times New Roman" w:cs="Times New Roman"/>
          <w:sz w:val="24"/>
          <w:szCs w:val="24"/>
        </w:rPr>
        <w:t xml:space="preserve">, </w:t>
      </w:r>
      <w:r w:rsidR="00A5500C" w:rsidRPr="00994467">
        <w:rPr>
          <w:rFonts w:ascii="Times New Roman" w:hAnsi="Times New Roman" w:cs="Times New Roman"/>
          <w:sz w:val="24"/>
          <w:szCs w:val="24"/>
        </w:rPr>
        <w:t xml:space="preserve">and </w:t>
      </w:r>
      <w:r w:rsidR="004A1C79" w:rsidRPr="00994467">
        <w:rPr>
          <w:rFonts w:ascii="Times New Roman" w:hAnsi="Times New Roman" w:cs="Times New Roman"/>
          <w:sz w:val="24"/>
          <w:szCs w:val="24"/>
        </w:rPr>
        <w:t xml:space="preserve">the waste is removed as a bulk pumpable liquid </w:t>
      </w:r>
      <w:r w:rsidR="00A5500C" w:rsidRPr="00994467">
        <w:rPr>
          <w:rFonts w:ascii="Times New Roman" w:hAnsi="Times New Roman" w:cs="Times New Roman"/>
          <w:sz w:val="24"/>
          <w:szCs w:val="24"/>
        </w:rPr>
        <w:t>ordering</w:t>
      </w:r>
      <w:r w:rsidR="004A1C79" w:rsidRPr="00994467">
        <w:rPr>
          <w:rFonts w:ascii="Times New Roman" w:hAnsi="Times New Roman" w:cs="Times New Roman"/>
          <w:sz w:val="24"/>
          <w:szCs w:val="24"/>
        </w:rPr>
        <w:t xml:space="preserve"> </w:t>
      </w:r>
      <w:r w:rsidR="00C73AE4" w:rsidRPr="00994467">
        <w:rPr>
          <w:rFonts w:ascii="Times New Roman" w:hAnsi="Times New Roman" w:cs="Times New Roman"/>
          <w:sz w:val="24"/>
          <w:szCs w:val="24"/>
        </w:rPr>
        <w:t xml:space="preserve">the </w:t>
      </w:r>
      <w:r w:rsidR="004B002D" w:rsidRPr="00994467">
        <w:rPr>
          <w:rFonts w:ascii="Times New Roman" w:hAnsi="Times New Roman" w:cs="Times New Roman"/>
          <w:sz w:val="24"/>
          <w:szCs w:val="24"/>
        </w:rPr>
        <w:t xml:space="preserve">actual gallons </w:t>
      </w:r>
      <w:r w:rsidR="00A5500C" w:rsidRPr="00994467">
        <w:rPr>
          <w:rFonts w:ascii="Times New Roman" w:hAnsi="Times New Roman" w:cs="Times New Roman"/>
          <w:sz w:val="24"/>
          <w:szCs w:val="24"/>
        </w:rPr>
        <w:t xml:space="preserve">being </w:t>
      </w:r>
      <w:r w:rsidR="004B002D" w:rsidRPr="00994467">
        <w:rPr>
          <w:rFonts w:ascii="Times New Roman" w:hAnsi="Times New Roman" w:cs="Times New Roman"/>
          <w:sz w:val="24"/>
          <w:szCs w:val="24"/>
        </w:rPr>
        <w:t xml:space="preserve">removed.  However, </w:t>
      </w:r>
      <w:r w:rsidR="00A5500C" w:rsidRPr="00994467">
        <w:rPr>
          <w:rFonts w:ascii="Times New Roman" w:hAnsi="Times New Roman" w:cs="Times New Roman"/>
          <w:sz w:val="24"/>
          <w:szCs w:val="24"/>
        </w:rPr>
        <w:t xml:space="preserve">when a bulk load consisting of less than 1,500 gallons is being turned in for removal, </w:t>
      </w:r>
      <w:r w:rsidR="004B002D" w:rsidRPr="00994467">
        <w:rPr>
          <w:rFonts w:ascii="Times New Roman" w:hAnsi="Times New Roman" w:cs="Times New Roman"/>
          <w:sz w:val="24"/>
          <w:szCs w:val="24"/>
        </w:rPr>
        <w:t>a 1,500-gallon (GL) minimum charge for bulk liquids will apply</w:t>
      </w:r>
      <w:r w:rsidR="00A5500C" w:rsidRPr="00994467">
        <w:rPr>
          <w:rFonts w:ascii="Times New Roman" w:hAnsi="Times New Roman" w:cs="Times New Roman"/>
          <w:sz w:val="24"/>
          <w:szCs w:val="24"/>
        </w:rPr>
        <w:t xml:space="preserve"> and be ordered, except where otherwise specified in the contract.  Shipping manifests will reflect the accurate quantity of waste being transported.</w:t>
      </w:r>
    </w:p>
    <w:p w14:paraId="6458F334" w14:textId="2D5EDCF7" w:rsidR="001A00FE"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n. The Contractor may be allowed, at the discretion of the Go</w:t>
      </w:r>
      <w:r w:rsidR="004B002D" w:rsidRPr="00994467">
        <w:rPr>
          <w:rFonts w:ascii="Times New Roman" w:hAnsi="Times New Roman" w:cs="Times New Roman"/>
          <w:sz w:val="24"/>
          <w:szCs w:val="24"/>
        </w:rPr>
        <w:t xml:space="preserve">vernment, to “top </w:t>
      </w:r>
      <w:r w:rsidRPr="00994467">
        <w:rPr>
          <w:rFonts w:ascii="Times New Roman" w:hAnsi="Times New Roman" w:cs="Times New Roman"/>
          <w:sz w:val="24"/>
          <w:szCs w:val="24"/>
        </w:rPr>
        <w:t xml:space="preserve">off” their </w:t>
      </w:r>
      <w:r w:rsidR="00112D74" w:rsidRPr="00994467">
        <w:rPr>
          <w:rFonts w:ascii="Times New Roman" w:hAnsi="Times New Roman" w:cs="Times New Roman"/>
          <w:sz w:val="24"/>
          <w:szCs w:val="24"/>
        </w:rPr>
        <w:t>tanker</w:t>
      </w:r>
      <w:r w:rsidR="008E779E" w:rsidRPr="00994467">
        <w:rPr>
          <w:rFonts w:ascii="Times New Roman" w:hAnsi="Times New Roman" w:cs="Times New Roman"/>
          <w:sz w:val="24"/>
          <w:szCs w:val="24"/>
        </w:rPr>
        <w:t xml:space="preserve"> or v</w:t>
      </w:r>
      <w:r w:rsidRPr="00994467">
        <w:rPr>
          <w:rFonts w:ascii="Times New Roman" w:hAnsi="Times New Roman" w:cs="Times New Roman"/>
          <w:sz w:val="24"/>
          <w:szCs w:val="24"/>
        </w:rPr>
        <w:t xml:space="preserve">acuum </w:t>
      </w:r>
      <w:r w:rsidR="008E779E" w:rsidRPr="00994467">
        <w:rPr>
          <w:rFonts w:ascii="Times New Roman" w:hAnsi="Times New Roman" w:cs="Times New Roman"/>
          <w:sz w:val="24"/>
          <w:szCs w:val="24"/>
        </w:rPr>
        <w:t>t</w:t>
      </w:r>
      <w:r w:rsidRPr="00994467">
        <w:rPr>
          <w:rFonts w:ascii="Times New Roman" w:hAnsi="Times New Roman" w:cs="Times New Roman"/>
          <w:sz w:val="24"/>
          <w:szCs w:val="24"/>
        </w:rPr>
        <w:t xml:space="preserve">ruck by </w:t>
      </w:r>
      <w:r w:rsidR="008E779E" w:rsidRPr="00994467">
        <w:rPr>
          <w:rFonts w:ascii="Times New Roman" w:hAnsi="Times New Roman" w:cs="Times New Roman"/>
          <w:sz w:val="24"/>
          <w:szCs w:val="24"/>
        </w:rPr>
        <w:t>pumping/</w:t>
      </w:r>
      <w:r w:rsidRPr="00994467">
        <w:rPr>
          <w:rFonts w:ascii="Times New Roman" w:hAnsi="Times New Roman" w:cs="Times New Roman"/>
          <w:sz w:val="24"/>
          <w:szCs w:val="24"/>
        </w:rPr>
        <w:t xml:space="preserve">stinging containers of the same </w:t>
      </w:r>
      <w:r w:rsidR="008E779E" w:rsidRPr="00994467">
        <w:rPr>
          <w:rFonts w:ascii="Times New Roman" w:hAnsi="Times New Roman" w:cs="Times New Roman"/>
          <w:sz w:val="24"/>
          <w:szCs w:val="24"/>
        </w:rPr>
        <w:t xml:space="preserve">Base </w:t>
      </w:r>
      <w:r w:rsidRPr="00994467">
        <w:rPr>
          <w:rFonts w:ascii="Times New Roman" w:hAnsi="Times New Roman" w:cs="Times New Roman"/>
          <w:sz w:val="24"/>
          <w:szCs w:val="24"/>
        </w:rPr>
        <w:t xml:space="preserve">CLIN at no additional cost to the </w:t>
      </w:r>
      <w:r w:rsidR="007929C7">
        <w:rPr>
          <w:rFonts w:ascii="Times New Roman" w:hAnsi="Times New Roman" w:cs="Times New Roman"/>
          <w:sz w:val="24"/>
          <w:szCs w:val="24"/>
        </w:rPr>
        <w:t>USG</w:t>
      </w:r>
      <w:r w:rsidRPr="00994467">
        <w:rPr>
          <w:rFonts w:ascii="Times New Roman" w:hAnsi="Times New Roman" w:cs="Times New Roman"/>
          <w:sz w:val="24"/>
          <w:szCs w:val="24"/>
        </w:rPr>
        <w:t xml:space="preserve">.  </w:t>
      </w:r>
      <w:r w:rsidR="00E36892" w:rsidRPr="00994467">
        <w:rPr>
          <w:rFonts w:ascii="Times New Roman" w:hAnsi="Times New Roman" w:cs="Times New Roman"/>
          <w:sz w:val="24"/>
          <w:szCs w:val="24"/>
        </w:rPr>
        <w:t xml:space="preserve">See Section </w:t>
      </w:r>
      <w:r w:rsidR="00A83647" w:rsidRPr="00994467">
        <w:rPr>
          <w:rFonts w:ascii="Times New Roman" w:hAnsi="Times New Roman" w:cs="Times New Roman"/>
          <w:sz w:val="24"/>
          <w:szCs w:val="24"/>
        </w:rPr>
        <w:t>1.2.9 for additional specifications.</w:t>
      </w:r>
      <w:r w:rsidRPr="00994467">
        <w:rPr>
          <w:rFonts w:ascii="Times New Roman" w:hAnsi="Times New Roman" w:cs="Times New Roman"/>
          <w:sz w:val="24"/>
          <w:szCs w:val="24"/>
        </w:rPr>
        <w:t xml:space="preserve"> </w:t>
      </w:r>
    </w:p>
    <w:p w14:paraId="564B384B" w14:textId="77777777" w:rsidR="007929C7" w:rsidRDefault="007929C7" w:rsidP="001B0D10">
      <w:pPr>
        <w:spacing w:before="100" w:beforeAutospacing="1" w:after="100" w:afterAutospacing="1" w:line="240" w:lineRule="auto"/>
        <w:ind w:firstLine="720"/>
        <w:rPr>
          <w:rFonts w:ascii="Times New Roman" w:hAnsi="Times New Roman" w:cs="Times New Roman"/>
          <w:sz w:val="24"/>
          <w:szCs w:val="24"/>
        </w:rPr>
      </w:pPr>
    </w:p>
    <w:p w14:paraId="18876652" w14:textId="77777777" w:rsidR="007929C7" w:rsidRPr="00994467" w:rsidRDefault="007929C7" w:rsidP="001B0D10">
      <w:pPr>
        <w:spacing w:before="100" w:beforeAutospacing="1" w:after="100" w:afterAutospacing="1" w:line="240" w:lineRule="auto"/>
        <w:ind w:firstLine="720"/>
        <w:rPr>
          <w:rFonts w:ascii="Times New Roman" w:hAnsi="Times New Roman" w:cs="Times New Roman"/>
          <w:sz w:val="24"/>
          <w:szCs w:val="24"/>
        </w:rPr>
      </w:pPr>
    </w:p>
    <w:p w14:paraId="6B779ADF" w14:textId="4227D74B" w:rsidR="007E45D2" w:rsidRPr="00994467" w:rsidRDefault="007E45D2" w:rsidP="001B0D10">
      <w:pPr>
        <w:spacing w:before="100" w:beforeAutospacing="1" w:after="100" w:afterAutospacing="1"/>
        <w:rPr>
          <w:rFonts w:ascii="Times New Roman" w:hAnsi="Times New Roman" w:cs="Times New Roman"/>
          <w:b/>
          <w:sz w:val="24"/>
          <w:szCs w:val="24"/>
        </w:rPr>
      </w:pPr>
      <w:r w:rsidRPr="00994467">
        <w:rPr>
          <w:rFonts w:ascii="Times New Roman" w:hAnsi="Times New Roman" w:cs="Times New Roman"/>
          <w:b/>
          <w:sz w:val="24"/>
          <w:szCs w:val="24"/>
        </w:rPr>
        <w:lastRenderedPageBreak/>
        <w:t xml:space="preserve">1.2.8.2 </w:t>
      </w:r>
      <w:r w:rsidRPr="00994467">
        <w:rPr>
          <w:rFonts w:ascii="Times New Roman" w:hAnsi="Times New Roman" w:cs="Times New Roman"/>
          <w:b/>
          <w:sz w:val="24"/>
          <w:szCs w:val="24"/>
          <w:u w:val="single"/>
        </w:rPr>
        <w:t>CONTAINERIZED WASTE</w:t>
      </w:r>
    </w:p>
    <w:p w14:paraId="09DA8AF2" w14:textId="2307E4A0" w:rsidR="00EA221C" w:rsidRPr="00994467" w:rsidRDefault="007E45D2" w:rsidP="001B0D10">
      <w:pPr>
        <w:spacing w:before="100" w:beforeAutospacing="1" w:after="100" w:afterAutospacing="1"/>
        <w:ind w:firstLine="720"/>
        <w:rPr>
          <w:rFonts w:ascii="Times New Roman" w:hAnsi="Times New Roman" w:cs="Times New Roman"/>
          <w:sz w:val="24"/>
          <w:szCs w:val="24"/>
        </w:rPr>
      </w:pPr>
      <w:r w:rsidRPr="00994467">
        <w:rPr>
          <w:rFonts w:ascii="Times New Roman" w:hAnsi="Times New Roman" w:cs="Times New Roman"/>
          <w:sz w:val="24"/>
          <w:szCs w:val="24"/>
        </w:rPr>
        <w:t xml:space="preserve">a. The term </w:t>
      </w:r>
      <w:r w:rsidRPr="00994467">
        <w:rPr>
          <w:rFonts w:ascii="Times New Roman" w:hAnsi="Times New Roman" w:cs="Times New Roman"/>
          <w:b/>
          <w:i/>
          <w:sz w:val="24"/>
          <w:szCs w:val="24"/>
        </w:rPr>
        <w:t>containerized waste</w:t>
      </w:r>
      <w:r w:rsidRPr="00994467">
        <w:rPr>
          <w:rFonts w:ascii="Times New Roman" w:hAnsi="Times New Roman" w:cs="Times New Roman"/>
          <w:sz w:val="24"/>
          <w:szCs w:val="24"/>
        </w:rPr>
        <w:t xml:space="preserve"> refers to waste that is typically transported by a box truck or semi-truck and trailer or van, including waste contained in drums, </w:t>
      </w:r>
      <w:r w:rsidR="00C73AE4" w:rsidRPr="00994467">
        <w:rPr>
          <w:rFonts w:ascii="Times New Roman" w:hAnsi="Times New Roman" w:cs="Times New Roman"/>
          <w:sz w:val="24"/>
          <w:szCs w:val="24"/>
        </w:rPr>
        <w:t xml:space="preserve">totes, </w:t>
      </w:r>
      <w:r w:rsidRPr="00994467">
        <w:rPr>
          <w:rFonts w:ascii="Times New Roman" w:hAnsi="Times New Roman" w:cs="Times New Roman"/>
          <w:sz w:val="24"/>
          <w:szCs w:val="24"/>
        </w:rPr>
        <w:t>cubic yard boxes, military tri-wall boxes, cubic yard bags</w:t>
      </w:r>
      <w:r w:rsidR="00766074" w:rsidRPr="00994467">
        <w:rPr>
          <w:rFonts w:ascii="Times New Roman" w:hAnsi="Times New Roman" w:cs="Times New Roman"/>
          <w:sz w:val="24"/>
          <w:szCs w:val="24"/>
        </w:rPr>
        <w:t>/</w:t>
      </w:r>
      <w:r w:rsidRPr="00994467">
        <w:rPr>
          <w:rFonts w:ascii="Times New Roman" w:hAnsi="Times New Roman" w:cs="Times New Roman"/>
          <w:sz w:val="24"/>
          <w:szCs w:val="24"/>
        </w:rPr>
        <w:t>super sacks, lamp boxes, cylinders, or palletized waste.</w:t>
      </w:r>
    </w:p>
    <w:p w14:paraId="05782F9A" w14:textId="00DA922A" w:rsidR="00EA221C" w:rsidRPr="00994467" w:rsidRDefault="007E45D2" w:rsidP="001B0D10">
      <w:pPr>
        <w:spacing w:before="100" w:beforeAutospacing="1" w:after="100" w:afterAutospacing="1"/>
        <w:ind w:firstLine="720"/>
        <w:rPr>
          <w:rFonts w:ascii="Times New Roman" w:hAnsi="Times New Roman" w:cs="Times New Roman"/>
          <w:sz w:val="24"/>
          <w:szCs w:val="24"/>
        </w:rPr>
      </w:pPr>
      <w:r w:rsidRPr="00994467">
        <w:rPr>
          <w:rFonts w:ascii="Times New Roman" w:hAnsi="Times New Roman" w:cs="Times New Roman"/>
          <w:sz w:val="24"/>
          <w:szCs w:val="24"/>
        </w:rPr>
        <w:t>b. Containers shall be counted, weighed, and documented against the TO by the Contractor prior to removal.</w:t>
      </w:r>
      <w:r w:rsidR="00EA221C" w:rsidRPr="00994467">
        <w:rPr>
          <w:rFonts w:ascii="Times New Roman" w:hAnsi="Times New Roman" w:cs="Times New Roman"/>
          <w:sz w:val="24"/>
          <w:szCs w:val="24"/>
        </w:rPr>
        <w:t xml:space="preserve">  </w:t>
      </w:r>
      <w:r w:rsidRPr="00994467">
        <w:rPr>
          <w:rFonts w:ascii="Times New Roman" w:hAnsi="Times New Roman" w:cs="Times New Roman"/>
          <w:sz w:val="24"/>
          <w:szCs w:val="24"/>
        </w:rPr>
        <w:t>Although most containerized CLINs are priced by the container size (CLIN Suffixes C1</w:t>
      </w:r>
      <w:r w:rsidR="008E779E" w:rsidRPr="00994467">
        <w:rPr>
          <w:rFonts w:ascii="Times New Roman" w:hAnsi="Times New Roman" w:cs="Times New Roman"/>
          <w:sz w:val="24"/>
          <w:szCs w:val="24"/>
        </w:rPr>
        <w:t>-</w:t>
      </w:r>
      <w:r w:rsidRPr="00994467">
        <w:rPr>
          <w:rFonts w:ascii="Times New Roman" w:hAnsi="Times New Roman" w:cs="Times New Roman"/>
          <w:sz w:val="24"/>
          <w:szCs w:val="24"/>
        </w:rPr>
        <w:t>C6</w:t>
      </w:r>
      <w:r w:rsidR="00C73AE4" w:rsidRPr="00994467">
        <w:rPr>
          <w:rFonts w:ascii="Times New Roman" w:hAnsi="Times New Roman" w:cs="Times New Roman"/>
          <w:sz w:val="24"/>
          <w:szCs w:val="24"/>
        </w:rPr>
        <w:t>, and T1</w:t>
      </w:r>
      <w:r w:rsidR="008E779E" w:rsidRPr="00994467">
        <w:rPr>
          <w:rFonts w:ascii="Times New Roman" w:hAnsi="Times New Roman" w:cs="Times New Roman"/>
          <w:sz w:val="24"/>
          <w:szCs w:val="24"/>
        </w:rPr>
        <w:t>-</w:t>
      </w:r>
      <w:r w:rsidR="00C73AE4" w:rsidRPr="00994467">
        <w:rPr>
          <w:rFonts w:ascii="Times New Roman" w:hAnsi="Times New Roman" w:cs="Times New Roman"/>
          <w:sz w:val="24"/>
          <w:szCs w:val="24"/>
        </w:rPr>
        <w:t>T3</w:t>
      </w:r>
      <w:r w:rsidRPr="00994467">
        <w:rPr>
          <w:rFonts w:ascii="Times New Roman" w:hAnsi="Times New Roman" w:cs="Times New Roman"/>
          <w:sz w:val="24"/>
          <w:szCs w:val="24"/>
        </w:rPr>
        <w:t>), weights must still be documented for other purposes such as manifesting and Generator reporting.</w:t>
      </w:r>
      <w:r w:rsidR="00EA221C"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 The Contractor shall provide portable scales, which may be mounted to the truck or trailer, for weighing of items, and must first demonstrate reasonable weight accuracy to the Government representative.</w:t>
      </w:r>
      <w:r w:rsidR="00EA221C"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 The use of commercial scales is not authorized for containerized items.</w:t>
      </w:r>
      <w:r w:rsidR="00EA221C"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 Only materials being removed by the Contractor will be weighed, including the containers, pallets, and dunnage.</w:t>
      </w:r>
    </w:p>
    <w:p w14:paraId="4711D6D5" w14:textId="11B9DA24" w:rsidR="008F4118" w:rsidRPr="00994467" w:rsidRDefault="007E45D2" w:rsidP="001B0D10">
      <w:pPr>
        <w:spacing w:before="100" w:beforeAutospacing="1" w:after="100" w:afterAutospacing="1"/>
        <w:ind w:firstLine="720"/>
        <w:rPr>
          <w:rFonts w:ascii="Times New Roman" w:hAnsi="Times New Roman" w:cs="Times New Roman"/>
          <w:sz w:val="24"/>
          <w:szCs w:val="24"/>
        </w:rPr>
      </w:pPr>
      <w:r w:rsidRPr="00994467">
        <w:rPr>
          <w:rFonts w:ascii="Times New Roman" w:hAnsi="Times New Roman" w:cs="Times New Roman"/>
          <w:sz w:val="24"/>
          <w:szCs w:val="24"/>
        </w:rPr>
        <w:t>c. Drums larger than 55 gallons (</w:t>
      </w:r>
      <w:r w:rsidR="00620B51" w:rsidRPr="00994467">
        <w:rPr>
          <w:rFonts w:ascii="Times New Roman" w:hAnsi="Times New Roman" w:cs="Times New Roman"/>
          <w:sz w:val="24"/>
          <w:szCs w:val="24"/>
        </w:rPr>
        <w:t>CLIN Suffix “C5”</w:t>
      </w:r>
      <w:r w:rsidRPr="00994467">
        <w:rPr>
          <w:rFonts w:ascii="Times New Roman" w:hAnsi="Times New Roman" w:cs="Times New Roman"/>
          <w:sz w:val="24"/>
          <w:szCs w:val="24"/>
        </w:rPr>
        <w:t>) are to be used only for overpacking smaller drums when the smaller drum(s) are leaking or have the potential to leak.</w:t>
      </w:r>
      <w:r w:rsidR="00EA221C"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 Generators shall be required to pay the Contractor based on the size of the overpack</w:t>
      </w:r>
      <w:r w:rsidR="00620B51" w:rsidRPr="00994467">
        <w:rPr>
          <w:rFonts w:ascii="Times New Roman" w:hAnsi="Times New Roman" w:cs="Times New Roman"/>
          <w:sz w:val="24"/>
          <w:szCs w:val="24"/>
        </w:rPr>
        <w:t>/salvage</w:t>
      </w:r>
      <w:r w:rsidRPr="00994467">
        <w:rPr>
          <w:rFonts w:ascii="Times New Roman" w:hAnsi="Times New Roman" w:cs="Times New Roman"/>
          <w:sz w:val="24"/>
          <w:szCs w:val="24"/>
        </w:rPr>
        <w:t xml:space="preserve"> drum</w:t>
      </w:r>
      <w:r w:rsidR="00620B51" w:rsidRPr="00994467">
        <w:rPr>
          <w:rFonts w:ascii="Times New Roman" w:hAnsi="Times New Roman" w:cs="Times New Roman"/>
          <w:sz w:val="24"/>
          <w:szCs w:val="24"/>
        </w:rPr>
        <w:t>,</w:t>
      </w:r>
      <w:r w:rsidRPr="00994467">
        <w:rPr>
          <w:rFonts w:ascii="Times New Roman" w:hAnsi="Times New Roman" w:cs="Times New Roman"/>
          <w:sz w:val="24"/>
          <w:szCs w:val="24"/>
        </w:rPr>
        <w:t xml:space="preserve"> and not on the size of the inner, overpacked drum(s).</w:t>
      </w:r>
    </w:p>
    <w:p w14:paraId="0A7F3935" w14:textId="77777777" w:rsidR="008F4118" w:rsidRPr="00994467" w:rsidRDefault="007E45D2" w:rsidP="001B0D10">
      <w:pPr>
        <w:spacing w:before="100" w:beforeAutospacing="1" w:after="100" w:afterAutospacing="1"/>
        <w:ind w:firstLine="720"/>
        <w:rPr>
          <w:rFonts w:ascii="Times New Roman" w:hAnsi="Times New Roman" w:cs="Times New Roman"/>
          <w:sz w:val="24"/>
          <w:szCs w:val="24"/>
        </w:rPr>
      </w:pPr>
      <w:r w:rsidRPr="00994467">
        <w:rPr>
          <w:rFonts w:ascii="Times New Roman" w:hAnsi="Times New Roman" w:cs="Times New Roman"/>
          <w:sz w:val="24"/>
          <w:szCs w:val="24"/>
        </w:rPr>
        <w:t>d. “CYB” (CLIN Suffix “C6”) refers to Cubic Yard Boxes, Cubic Yard Bags or Super Sacks, Gaylord Boxes, and Military Tri-Wall Boxes.</w:t>
      </w:r>
    </w:p>
    <w:p w14:paraId="5FB4D666" w14:textId="50E12C9B" w:rsidR="008F4118" w:rsidRPr="00994467" w:rsidRDefault="007E45D2" w:rsidP="001B0D10">
      <w:pPr>
        <w:spacing w:before="100" w:beforeAutospacing="1" w:after="100" w:afterAutospacing="1"/>
        <w:ind w:firstLine="720"/>
        <w:rPr>
          <w:rFonts w:ascii="Times New Roman" w:hAnsi="Times New Roman" w:cs="Times New Roman"/>
          <w:sz w:val="24"/>
          <w:szCs w:val="24"/>
        </w:rPr>
      </w:pPr>
      <w:r w:rsidRPr="00994467">
        <w:rPr>
          <w:rFonts w:ascii="Times New Roman" w:hAnsi="Times New Roman" w:cs="Times New Roman"/>
          <w:sz w:val="24"/>
          <w:szCs w:val="24"/>
        </w:rPr>
        <w:t xml:space="preserve">e. “Pallet” (CLIN Suffix “C6”) refers to a flat wooden, plastic or metal transport structure not more than </w:t>
      </w:r>
      <w:r w:rsidR="00CD270B" w:rsidRPr="00994467">
        <w:rPr>
          <w:rFonts w:ascii="Times New Roman" w:hAnsi="Times New Roman" w:cs="Times New Roman"/>
          <w:sz w:val="24"/>
          <w:szCs w:val="24"/>
        </w:rPr>
        <w:t>48” L</w:t>
      </w:r>
      <w:r w:rsidRPr="00994467">
        <w:rPr>
          <w:rFonts w:ascii="Times New Roman" w:hAnsi="Times New Roman" w:cs="Times New Roman"/>
          <w:sz w:val="24"/>
          <w:szCs w:val="24"/>
        </w:rPr>
        <w:t xml:space="preserve"> x 48”</w:t>
      </w:r>
      <w:r w:rsidR="00CD270B" w:rsidRPr="00994467">
        <w:rPr>
          <w:rFonts w:ascii="Times New Roman" w:hAnsi="Times New Roman" w:cs="Times New Roman"/>
          <w:sz w:val="24"/>
          <w:szCs w:val="24"/>
        </w:rPr>
        <w:t xml:space="preserve"> </w:t>
      </w:r>
      <w:r w:rsidRPr="00994467">
        <w:rPr>
          <w:rFonts w:ascii="Times New Roman" w:hAnsi="Times New Roman" w:cs="Times New Roman"/>
          <w:sz w:val="24"/>
          <w:szCs w:val="24"/>
        </w:rPr>
        <w:t>W that supports goods in a stable manner while being lifted by a forklift, pallet jack, front loader, or other lifting device.</w:t>
      </w:r>
      <w:r w:rsidR="008F4118"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 Skids may be used in lieu of pallets when well suited to support the cargo and are accessible to movement via typical material handling equipment.</w:t>
      </w:r>
      <w:r w:rsidR="008F4118"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 Containers/items placed on a pallet are often secured with dunnage, i.e., banding straps, stretch or shrink wrap for stability in movement.</w:t>
      </w:r>
      <w:r w:rsidR="008F4118"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 The sum weight of the dunnage, pallet, and palletized waste cargo will collectively comprise the weight of the </w:t>
      </w:r>
      <w:r w:rsidR="00CD270B" w:rsidRPr="00994467">
        <w:rPr>
          <w:rFonts w:ascii="Times New Roman" w:hAnsi="Times New Roman" w:cs="Times New Roman"/>
          <w:sz w:val="24"/>
          <w:szCs w:val="24"/>
        </w:rPr>
        <w:t>waste and</w:t>
      </w:r>
      <w:r w:rsidRPr="00994467">
        <w:rPr>
          <w:rFonts w:ascii="Times New Roman" w:hAnsi="Times New Roman" w:cs="Times New Roman"/>
          <w:sz w:val="24"/>
          <w:szCs w:val="24"/>
        </w:rPr>
        <w:t xml:space="preserve"> shall not exceed a weight of </w:t>
      </w:r>
      <w:r w:rsidR="005E6133" w:rsidRPr="00994467">
        <w:rPr>
          <w:rFonts w:ascii="Times New Roman" w:hAnsi="Times New Roman" w:cs="Times New Roman"/>
          <w:sz w:val="24"/>
          <w:szCs w:val="24"/>
        </w:rPr>
        <w:t>1,600</w:t>
      </w:r>
      <w:r w:rsidRPr="00994467">
        <w:rPr>
          <w:rFonts w:ascii="Times New Roman" w:hAnsi="Times New Roman" w:cs="Times New Roman"/>
          <w:sz w:val="24"/>
          <w:szCs w:val="24"/>
        </w:rPr>
        <w:t xml:space="preserve"> pounds and/or a height of </w:t>
      </w:r>
      <w:r w:rsidR="005E6133" w:rsidRPr="00994467">
        <w:rPr>
          <w:rFonts w:ascii="Times New Roman" w:hAnsi="Times New Roman" w:cs="Times New Roman"/>
          <w:sz w:val="24"/>
          <w:szCs w:val="24"/>
        </w:rPr>
        <w:t>42</w:t>
      </w:r>
      <w:r w:rsidRPr="00994467">
        <w:rPr>
          <w:rFonts w:ascii="Times New Roman" w:hAnsi="Times New Roman" w:cs="Times New Roman"/>
          <w:sz w:val="24"/>
          <w:szCs w:val="24"/>
        </w:rPr>
        <w:t>”</w:t>
      </w:r>
      <w:r w:rsidR="005E6133" w:rsidRPr="00994467">
        <w:rPr>
          <w:rFonts w:ascii="Times New Roman" w:hAnsi="Times New Roman" w:cs="Times New Roman"/>
          <w:sz w:val="24"/>
          <w:szCs w:val="24"/>
        </w:rPr>
        <w:t xml:space="preserve"> including the pallet</w:t>
      </w:r>
      <w:r w:rsidRPr="00994467">
        <w:rPr>
          <w:rFonts w:ascii="Times New Roman" w:hAnsi="Times New Roman" w:cs="Times New Roman"/>
          <w:sz w:val="24"/>
          <w:szCs w:val="24"/>
        </w:rPr>
        <w:t xml:space="preserve"> unless otherwise authorized by the Contractor.</w:t>
      </w:r>
    </w:p>
    <w:p w14:paraId="4F8A1702" w14:textId="4475F33B" w:rsidR="008F4118" w:rsidRPr="00994467" w:rsidRDefault="007E45D2" w:rsidP="001B0D10">
      <w:pPr>
        <w:spacing w:before="100" w:beforeAutospacing="1" w:after="100" w:afterAutospacing="1"/>
        <w:ind w:firstLine="720"/>
        <w:rPr>
          <w:rFonts w:ascii="Times New Roman" w:hAnsi="Times New Roman" w:cs="Times New Roman"/>
          <w:sz w:val="24"/>
          <w:szCs w:val="24"/>
        </w:rPr>
      </w:pPr>
      <w:r w:rsidRPr="00994467">
        <w:rPr>
          <w:rFonts w:ascii="Times New Roman" w:hAnsi="Times New Roman" w:cs="Times New Roman"/>
          <w:sz w:val="24"/>
          <w:szCs w:val="24"/>
        </w:rPr>
        <w:t xml:space="preserve">f. The cost </w:t>
      </w:r>
      <w:r w:rsidR="00043B96" w:rsidRPr="00994467">
        <w:rPr>
          <w:rFonts w:ascii="Times New Roman" w:hAnsi="Times New Roman" w:cs="Times New Roman"/>
          <w:sz w:val="24"/>
          <w:szCs w:val="24"/>
        </w:rPr>
        <w:t>of</w:t>
      </w:r>
      <w:r w:rsidRPr="00994467">
        <w:rPr>
          <w:rFonts w:ascii="Times New Roman" w:hAnsi="Times New Roman" w:cs="Times New Roman"/>
          <w:sz w:val="24"/>
          <w:szCs w:val="24"/>
        </w:rPr>
        <w:t xml:space="preserve"> the Generator for a CYB and Pallet are the same when the CLIN Suffix C6 is used and packaged IAW current DOT shipping requirements.</w:t>
      </w:r>
      <w:r w:rsidR="008F4118"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 However, this does not imply </w:t>
      </w:r>
      <w:r w:rsidRPr="00994467">
        <w:rPr>
          <w:rFonts w:ascii="Times New Roman" w:hAnsi="Times New Roman" w:cs="Times New Roman"/>
          <w:sz w:val="24"/>
          <w:szCs w:val="24"/>
        </w:rPr>
        <w:lastRenderedPageBreak/>
        <w:t xml:space="preserve">that both packaging methods are always appropriate for </w:t>
      </w:r>
      <w:r w:rsidR="00043B96" w:rsidRPr="00994467">
        <w:rPr>
          <w:rFonts w:ascii="Times New Roman" w:hAnsi="Times New Roman" w:cs="Times New Roman"/>
          <w:sz w:val="24"/>
          <w:szCs w:val="24"/>
        </w:rPr>
        <w:t>waste</w:t>
      </w:r>
      <w:r w:rsidRPr="00994467">
        <w:rPr>
          <w:rFonts w:ascii="Times New Roman" w:hAnsi="Times New Roman" w:cs="Times New Roman"/>
          <w:sz w:val="24"/>
          <w:szCs w:val="24"/>
        </w:rPr>
        <w:t xml:space="preserve"> </w:t>
      </w:r>
      <w:r w:rsidR="00043B96" w:rsidRPr="00994467">
        <w:rPr>
          <w:rFonts w:ascii="Times New Roman" w:hAnsi="Times New Roman" w:cs="Times New Roman"/>
          <w:sz w:val="24"/>
          <w:szCs w:val="24"/>
        </w:rPr>
        <w:t>assigned to</w:t>
      </w:r>
      <w:r w:rsidRPr="00994467">
        <w:rPr>
          <w:rFonts w:ascii="Times New Roman" w:hAnsi="Times New Roman" w:cs="Times New Roman"/>
          <w:sz w:val="24"/>
          <w:szCs w:val="24"/>
        </w:rPr>
        <w:t xml:space="preserve"> a CLIN Suffix of C6.</w:t>
      </w:r>
      <w:r w:rsidR="00816966" w:rsidRPr="00994467">
        <w:rPr>
          <w:rFonts w:ascii="Times New Roman" w:hAnsi="Times New Roman" w:cs="Times New Roman"/>
          <w:sz w:val="24"/>
          <w:szCs w:val="24"/>
        </w:rPr>
        <w:t xml:space="preserve">  </w:t>
      </w:r>
      <w:r w:rsidRPr="00994467">
        <w:rPr>
          <w:rFonts w:ascii="Times New Roman" w:hAnsi="Times New Roman" w:cs="Times New Roman"/>
          <w:sz w:val="24"/>
          <w:szCs w:val="24"/>
        </w:rPr>
        <w:t>Safety and DOT shipping regulations sh</w:t>
      </w:r>
      <w:r w:rsidR="00D8031C" w:rsidRPr="00994467">
        <w:rPr>
          <w:rFonts w:ascii="Times New Roman" w:hAnsi="Times New Roman" w:cs="Times New Roman"/>
          <w:sz w:val="24"/>
          <w:szCs w:val="24"/>
        </w:rPr>
        <w:t>all</w:t>
      </w:r>
      <w:r w:rsidRPr="00994467">
        <w:rPr>
          <w:rFonts w:ascii="Times New Roman" w:hAnsi="Times New Roman" w:cs="Times New Roman"/>
          <w:sz w:val="24"/>
          <w:szCs w:val="24"/>
        </w:rPr>
        <w:t xml:space="preserve"> always take precedence.</w:t>
      </w:r>
    </w:p>
    <w:p w14:paraId="61D301AB" w14:textId="6FEC7822" w:rsidR="008F4118" w:rsidRPr="00994467" w:rsidRDefault="007E45D2" w:rsidP="001B0D10">
      <w:pPr>
        <w:spacing w:before="100" w:beforeAutospacing="1" w:after="100" w:afterAutospacing="1"/>
        <w:ind w:firstLine="720"/>
        <w:rPr>
          <w:rFonts w:ascii="Times New Roman" w:hAnsi="Times New Roman" w:cs="Times New Roman"/>
          <w:sz w:val="24"/>
          <w:szCs w:val="24"/>
        </w:rPr>
      </w:pPr>
      <w:r w:rsidRPr="00994467">
        <w:rPr>
          <w:rFonts w:ascii="Times New Roman" w:hAnsi="Times New Roman" w:cs="Times New Roman"/>
          <w:sz w:val="24"/>
          <w:szCs w:val="24"/>
        </w:rPr>
        <w:t xml:space="preserve">g. Containers of the same Base CLIN and no larger than 5 gallons in size, may be palletized or placed in a CYB </w:t>
      </w:r>
      <w:r w:rsidR="00CD270B" w:rsidRPr="00994467">
        <w:rPr>
          <w:rFonts w:ascii="Times New Roman" w:hAnsi="Times New Roman" w:cs="Times New Roman"/>
          <w:sz w:val="24"/>
          <w:szCs w:val="24"/>
        </w:rPr>
        <w:t>to</w:t>
      </w:r>
      <w:r w:rsidRPr="00994467">
        <w:rPr>
          <w:rFonts w:ascii="Times New Roman" w:hAnsi="Times New Roman" w:cs="Times New Roman"/>
          <w:sz w:val="24"/>
          <w:szCs w:val="24"/>
        </w:rPr>
        <w:t xml:space="preserve"> assign the CLIN Suffix C6.</w:t>
      </w:r>
      <w:r w:rsidR="008F4118"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 </w:t>
      </w:r>
      <w:r w:rsidRPr="00994467">
        <w:rPr>
          <w:rFonts w:ascii="Times New Roman" w:hAnsi="Times New Roman" w:cs="Times New Roman"/>
          <w:i/>
          <w:sz w:val="24"/>
          <w:szCs w:val="24"/>
        </w:rPr>
        <w:t>However, this provision only allows for up to eighteen (18) 5-gallon pails/buckets per pallet or cubic yard box</w:t>
      </w:r>
      <w:r w:rsidR="00816966" w:rsidRPr="00994467">
        <w:rPr>
          <w:rFonts w:ascii="Times New Roman" w:hAnsi="Times New Roman" w:cs="Times New Roman"/>
          <w:i/>
          <w:sz w:val="24"/>
          <w:szCs w:val="24"/>
        </w:rPr>
        <w:t xml:space="preserve">. </w:t>
      </w:r>
      <w:r w:rsidRPr="00994467">
        <w:rPr>
          <w:rFonts w:ascii="Times New Roman" w:hAnsi="Times New Roman" w:cs="Times New Roman"/>
          <w:sz w:val="24"/>
          <w:szCs w:val="24"/>
        </w:rPr>
        <w:t xml:space="preserve"> No such container quantity limit shall apply to containers that are smaller than 5 gallons in size or to consumer commodities packaged in their original packaging.</w:t>
      </w:r>
      <w:r w:rsidR="008F4118" w:rsidRPr="00994467">
        <w:rPr>
          <w:rFonts w:ascii="Times New Roman" w:hAnsi="Times New Roman" w:cs="Times New Roman"/>
          <w:sz w:val="24"/>
          <w:szCs w:val="24"/>
        </w:rPr>
        <w:t xml:space="preserve">  </w:t>
      </w:r>
      <w:r w:rsidRPr="00994467">
        <w:rPr>
          <w:rFonts w:ascii="Times New Roman" w:hAnsi="Times New Roman" w:cs="Times New Roman"/>
          <w:sz w:val="24"/>
          <w:szCs w:val="24"/>
        </w:rPr>
        <w:t>Containers larger than 5 gallons in size will not be placed in a CYB for purposes of consolidating them into a single container</w:t>
      </w:r>
      <w:r w:rsidR="002E26C3" w:rsidRPr="00994467">
        <w:rPr>
          <w:rFonts w:ascii="Times New Roman" w:hAnsi="Times New Roman" w:cs="Times New Roman"/>
          <w:sz w:val="24"/>
          <w:szCs w:val="24"/>
        </w:rPr>
        <w:t xml:space="preserve">.  </w:t>
      </w:r>
      <w:r w:rsidRPr="00994467">
        <w:rPr>
          <w:rFonts w:ascii="Times New Roman" w:hAnsi="Times New Roman" w:cs="Times New Roman"/>
          <w:sz w:val="24"/>
          <w:szCs w:val="24"/>
        </w:rPr>
        <w:t>Containers of all sizes may be placed on pallets and skids for ease of storage and movement, but containers larger than 5 gallons, other than consumer commodities in their original packaging which may be larger than 5 gallons in size, will have the quantity and CLIN assigned as appropriate to each container on the pallet.</w:t>
      </w:r>
    </w:p>
    <w:p w14:paraId="32B04B94" w14:textId="142E162C" w:rsidR="00793892" w:rsidRPr="00994467" w:rsidRDefault="007E45D2" w:rsidP="001B0D10">
      <w:pPr>
        <w:spacing w:before="100" w:beforeAutospacing="1" w:after="100" w:afterAutospacing="1"/>
        <w:ind w:firstLine="720"/>
        <w:rPr>
          <w:rFonts w:ascii="Times New Roman" w:hAnsi="Times New Roman" w:cs="Times New Roman"/>
          <w:sz w:val="24"/>
          <w:szCs w:val="24"/>
        </w:rPr>
      </w:pPr>
      <w:r w:rsidRPr="00994467">
        <w:rPr>
          <w:rFonts w:ascii="Times New Roman" w:hAnsi="Times New Roman" w:cs="Times New Roman"/>
          <w:sz w:val="24"/>
          <w:szCs w:val="24"/>
        </w:rPr>
        <w:t xml:space="preserve">h. Most containerized wastes are </w:t>
      </w:r>
      <w:r w:rsidR="00043B96" w:rsidRPr="00994467">
        <w:rPr>
          <w:rFonts w:ascii="Times New Roman" w:hAnsi="Times New Roman" w:cs="Times New Roman"/>
          <w:sz w:val="24"/>
          <w:szCs w:val="24"/>
        </w:rPr>
        <w:t>assigned to</w:t>
      </w:r>
      <w:r w:rsidRPr="00994467">
        <w:rPr>
          <w:rFonts w:ascii="Times New Roman" w:hAnsi="Times New Roman" w:cs="Times New Roman"/>
          <w:sz w:val="24"/>
          <w:szCs w:val="24"/>
        </w:rPr>
        <w:t xml:space="preserve"> a CLIN Suffix of C1</w:t>
      </w:r>
      <w:r w:rsidR="009032A7" w:rsidRPr="00994467">
        <w:rPr>
          <w:rFonts w:ascii="Times New Roman" w:hAnsi="Times New Roman" w:cs="Times New Roman"/>
          <w:sz w:val="24"/>
          <w:szCs w:val="24"/>
        </w:rPr>
        <w:t>-</w:t>
      </w:r>
      <w:r w:rsidRPr="00994467">
        <w:rPr>
          <w:rFonts w:ascii="Times New Roman" w:hAnsi="Times New Roman" w:cs="Times New Roman"/>
          <w:sz w:val="24"/>
          <w:szCs w:val="24"/>
        </w:rPr>
        <w:t>C6</w:t>
      </w:r>
      <w:r w:rsidR="009032A7" w:rsidRPr="00994467">
        <w:rPr>
          <w:rFonts w:ascii="Times New Roman" w:hAnsi="Times New Roman" w:cs="Times New Roman"/>
          <w:sz w:val="24"/>
          <w:szCs w:val="24"/>
        </w:rPr>
        <w:t xml:space="preserve"> and T1-T3</w:t>
      </w:r>
      <w:r w:rsidRPr="00994467">
        <w:rPr>
          <w:rFonts w:ascii="Times New Roman" w:hAnsi="Times New Roman" w:cs="Times New Roman"/>
          <w:sz w:val="24"/>
          <w:szCs w:val="24"/>
        </w:rPr>
        <w:t>.</w:t>
      </w:r>
      <w:r w:rsidR="00230BC3"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 These CLIN Suffixes correspond to a range of different container sizes and are ordered as each “EA”.</w:t>
      </w:r>
      <w:r w:rsidR="00230BC3"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 CLINs for containerized aerosols, batteries, intact lamps, and some military items are designated with CLIN Suffix C7 and are ordered in pounds “LB”.</w:t>
      </w:r>
      <w:r w:rsidR="00230BC3"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 </w:t>
      </w:r>
      <w:r w:rsidR="00B6539E" w:rsidRPr="00994467">
        <w:rPr>
          <w:rFonts w:ascii="Times New Roman" w:hAnsi="Times New Roman" w:cs="Times New Roman"/>
          <w:sz w:val="24"/>
          <w:szCs w:val="24"/>
        </w:rPr>
        <w:t xml:space="preserve">CLINs for containerized PCBs are designated with CLIN Suffix C8 and are ordered in </w:t>
      </w:r>
      <w:r w:rsidR="005B5640" w:rsidRPr="00994467">
        <w:rPr>
          <w:rFonts w:ascii="Times New Roman" w:hAnsi="Times New Roman" w:cs="Times New Roman"/>
          <w:sz w:val="24"/>
          <w:szCs w:val="24"/>
        </w:rPr>
        <w:t>kilograms</w:t>
      </w:r>
      <w:r w:rsidR="00B6539E" w:rsidRPr="00994467">
        <w:rPr>
          <w:rFonts w:ascii="Times New Roman" w:hAnsi="Times New Roman" w:cs="Times New Roman"/>
          <w:sz w:val="24"/>
          <w:szCs w:val="24"/>
        </w:rPr>
        <w:t xml:space="preserve"> “KG”.  </w:t>
      </w:r>
      <w:r w:rsidRPr="00994467">
        <w:rPr>
          <w:rFonts w:ascii="Times New Roman" w:hAnsi="Times New Roman" w:cs="Times New Roman"/>
          <w:sz w:val="24"/>
          <w:szCs w:val="24"/>
        </w:rPr>
        <w:t>CLINs for cylinders, vessels, canisters, and other miscellaneous waste streams have a CLIN Suffix of ME, M1, M2, or M3 and are also ordered as each “EA”.</w:t>
      </w:r>
    </w:p>
    <w:p w14:paraId="275319FB" w14:textId="181D151E" w:rsidR="00FB2D3F" w:rsidRPr="00994467" w:rsidRDefault="004B002D" w:rsidP="00793892">
      <w:pPr>
        <w:spacing w:before="100" w:beforeAutospacing="1" w:after="100" w:afterAutospacing="1"/>
        <w:ind w:firstLine="720"/>
        <w:rPr>
          <w:rFonts w:ascii="Times New Roman" w:hAnsi="Times New Roman" w:cs="Times New Roman"/>
          <w:sz w:val="24"/>
          <w:szCs w:val="24"/>
        </w:rPr>
      </w:pPr>
      <w:r w:rsidRPr="00994467">
        <w:rPr>
          <w:rFonts w:ascii="Times New Roman" w:hAnsi="Times New Roman" w:cs="Times New Roman"/>
          <w:sz w:val="24"/>
          <w:szCs w:val="24"/>
        </w:rPr>
        <w:t xml:space="preserve">i. </w:t>
      </w:r>
      <w:r w:rsidR="00C73AE4" w:rsidRPr="00994467">
        <w:rPr>
          <w:rFonts w:ascii="Times New Roman" w:hAnsi="Times New Roman" w:cs="Times New Roman"/>
          <w:sz w:val="24"/>
          <w:szCs w:val="24"/>
        </w:rPr>
        <w:t>“Tote” (CLIN Suffix</w:t>
      </w:r>
      <w:r w:rsidR="00FB2D3F" w:rsidRPr="00994467">
        <w:rPr>
          <w:rFonts w:ascii="Times New Roman" w:hAnsi="Times New Roman" w:cs="Times New Roman"/>
          <w:sz w:val="24"/>
          <w:szCs w:val="24"/>
        </w:rPr>
        <w:t>es</w:t>
      </w:r>
      <w:r w:rsidR="00C73AE4" w:rsidRPr="00994467">
        <w:rPr>
          <w:rFonts w:ascii="Times New Roman" w:hAnsi="Times New Roman" w:cs="Times New Roman"/>
          <w:sz w:val="24"/>
          <w:szCs w:val="24"/>
        </w:rPr>
        <w:t xml:space="preserve"> T1, T2, </w:t>
      </w:r>
      <w:r w:rsidR="00FB2D3F" w:rsidRPr="00994467">
        <w:rPr>
          <w:rFonts w:ascii="Times New Roman" w:hAnsi="Times New Roman" w:cs="Times New Roman"/>
          <w:sz w:val="24"/>
          <w:szCs w:val="24"/>
        </w:rPr>
        <w:t>and</w:t>
      </w:r>
      <w:r w:rsidR="00C73AE4" w:rsidRPr="00994467">
        <w:rPr>
          <w:rFonts w:ascii="Times New Roman" w:hAnsi="Times New Roman" w:cs="Times New Roman"/>
          <w:sz w:val="24"/>
          <w:szCs w:val="24"/>
        </w:rPr>
        <w:t xml:space="preserve"> T3) refers to </w:t>
      </w:r>
      <w:r w:rsidR="00FE0E9A" w:rsidRPr="00994467">
        <w:rPr>
          <w:rFonts w:ascii="Times New Roman" w:hAnsi="Times New Roman" w:cs="Times New Roman"/>
          <w:sz w:val="24"/>
          <w:szCs w:val="24"/>
        </w:rPr>
        <w:t xml:space="preserve">a portable tank or Intermediate Bulk Container (IBC) designed for storage and transport of bulk liquids.  </w:t>
      </w:r>
      <w:r w:rsidR="00C73AE4" w:rsidRPr="00994467">
        <w:rPr>
          <w:rFonts w:ascii="Times New Roman" w:hAnsi="Times New Roman" w:cs="Times New Roman"/>
          <w:sz w:val="24"/>
          <w:szCs w:val="24"/>
        </w:rPr>
        <w:t>For purposes of this contract, liquid wastes that are removed in totes are considered containerized waste</w:t>
      </w:r>
      <w:r w:rsidR="00FB2D3F" w:rsidRPr="00994467">
        <w:rPr>
          <w:rFonts w:ascii="Times New Roman" w:hAnsi="Times New Roman" w:cs="Times New Roman"/>
          <w:sz w:val="24"/>
          <w:szCs w:val="24"/>
        </w:rPr>
        <w:t>s</w:t>
      </w:r>
      <w:r w:rsidR="00C73AE4" w:rsidRPr="00994467">
        <w:rPr>
          <w:rFonts w:ascii="Times New Roman" w:hAnsi="Times New Roman" w:cs="Times New Roman"/>
          <w:sz w:val="24"/>
          <w:szCs w:val="24"/>
        </w:rPr>
        <w:t xml:space="preserve">.  </w:t>
      </w:r>
      <w:r w:rsidR="000D3655" w:rsidRPr="00994467">
        <w:rPr>
          <w:rFonts w:ascii="Times New Roman" w:hAnsi="Times New Roman" w:cs="Times New Roman"/>
          <w:sz w:val="24"/>
          <w:szCs w:val="24"/>
        </w:rPr>
        <w:t>T</w:t>
      </w:r>
      <w:r w:rsidR="00FB2D3F" w:rsidRPr="00994467">
        <w:rPr>
          <w:rFonts w:ascii="Times New Roman" w:hAnsi="Times New Roman" w:cs="Times New Roman"/>
          <w:sz w:val="24"/>
          <w:szCs w:val="24"/>
        </w:rPr>
        <w:t xml:space="preserve">ote sizes are </w:t>
      </w:r>
      <w:r w:rsidR="00927B9C" w:rsidRPr="00994467">
        <w:rPr>
          <w:rFonts w:ascii="Times New Roman" w:hAnsi="Times New Roman" w:cs="Times New Roman"/>
          <w:sz w:val="24"/>
          <w:szCs w:val="24"/>
        </w:rPr>
        <w:t>commonly designed in</w:t>
      </w:r>
      <w:r w:rsidR="000D3655" w:rsidRPr="00994467">
        <w:rPr>
          <w:rFonts w:ascii="Times New Roman" w:hAnsi="Times New Roman" w:cs="Times New Roman"/>
          <w:sz w:val="24"/>
          <w:szCs w:val="24"/>
        </w:rPr>
        <w:t xml:space="preserve"> i</w:t>
      </w:r>
      <w:r w:rsidRPr="00994467">
        <w:rPr>
          <w:rFonts w:ascii="Times New Roman" w:hAnsi="Times New Roman" w:cs="Times New Roman"/>
          <w:sz w:val="24"/>
          <w:szCs w:val="24"/>
        </w:rPr>
        <w:t>ncrements of 55 gallons, i.e., 220, 275, and 330</w:t>
      </w:r>
      <w:r w:rsidR="000D3655" w:rsidRPr="00994467">
        <w:rPr>
          <w:rFonts w:ascii="Times New Roman" w:hAnsi="Times New Roman" w:cs="Times New Roman"/>
          <w:sz w:val="24"/>
          <w:szCs w:val="24"/>
        </w:rPr>
        <w:t xml:space="preserve"> </w:t>
      </w:r>
      <w:r w:rsidRPr="00994467">
        <w:rPr>
          <w:rFonts w:ascii="Times New Roman" w:hAnsi="Times New Roman" w:cs="Times New Roman"/>
          <w:sz w:val="24"/>
          <w:szCs w:val="24"/>
        </w:rPr>
        <w:t>gallons</w:t>
      </w:r>
      <w:r w:rsidR="00FB2D3F" w:rsidRPr="00994467">
        <w:rPr>
          <w:rFonts w:ascii="Times New Roman" w:hAnsi="Times New Roman" w:cs="Times New Roman"/>
          <w:sz w:val="24"/>
          <w:szCs w:val="24"/>
        </w:rPr>
        <w:t xml:space="preserve">.  </w:t>
      </w:r>
      <w:r w:rsidR="000D3655" w:rsidRPr="00994467">
        <w:rPr>
          <w:rFonts w:ascii="Times New Roman" w:hAnsi="Times New Roman" w:cs="Times New Roman"/>
          <w:sz w:val="24"/>
          <w:szCs w:val="24"/>
        </w:rPr>
        <w:t xml:space="preserve">CLIN Suffixes T1, T2, and T3 shall apply to these tote sizes, respectively.  The unit of measure for these CLIN Suffixes will be Each (EA), regardless of the </w:t>
      </w:r>
      <w:r w:rsidR="00820373" w:rsidRPr="00994467">
        <w:rPr>
          <w:rFonts w:ascii="Times New Roman" w:hAnsi="Times New Roman" w:cs="Times New Roman"/>
          <w:sz w:val="24"/>
          <w:szCs w:val="24"/>
        </w:rPr>
        <w:t>actual</w:t>
      </w:r>
      <w:r w:rsidR="000D3655" w:rsidRPr="00994467">
        <w:rPr>
          <w:rFonts w:ascii="Times New Roman" w:hAnsi="Times New Roman" w:cs="Times New Roman"/>
          <w:sz w:val="24"/>
          <w:szCs w:val="24"/>
        </w:rPr>
        <w:t xml:space="preserve"> volume </w:t>
      </w:r>
      <w:r w:rsidR="00820373" w:rsidRPr="00994467">
        <w:rPr>
          <w:rFonts w:ascii="Times New Roman" w:hAnsi="Times New Roman" w:cs="Times New Roman"/>
          <w:sz w:val="24"/>
          <w:szCs w:val="24"/>
        </w:rPr>
        <w:t xml:space="preserve">of liquid </w:t>
      </w:r>
      <w:r w:rsidR="000D3655" w:rsidRPr="00994467">
        <w:rPr>
          <w:rFonts w:ascii="Times New Roman" w:hAnsi="Times New Roman" w:cs="Times New Roman"/>
          <w:sz w:val="24"/>
          <w:szCs w:val="24"/>
        </w:rPr>
        <w:t xml:space="preserve">contained in the tote, </w:t>
      </w:r>
      <w:r w:rsidR="00820373" w:rsidRPr="00994467">
        <w:rPr>
          <w:rFonts w:ascii="Times New Roman" w:hAnsi="Times New Roman" w:cs="Times New Roman"/>
          <w:sz w:val="24"/>
          <w:szCs w:val="24"/>
        </w:rPr>
        <w:t xml:space="preserve">and </w:t>
      </w:r>
      <w:r w:rsidR="000D3655" w:rsidRPr="00994467">
        <w:rPr>
          <w:rFonts w:ascii="Times New Roman" w:hAnsi="Times New Roman" w:cs="Times New Roman"/>
          <w:sz w:val="24"/>
          <w:szCs w:val="24"/>
        </w:rPr>
        <w:t xml:space="preserve">not to exceed the design capacity.  Totes shall not be returned to the Government </w:t>
      </w:r>
      <w:r w:rsidR="00043B96" w:rsidRPr="00994467">
        <w:rPr>
          <w:rFonts w:ascii="Times New Roman" w:hAnsi="Times New Roman" w:cs="Times New Roman"/>
          <w:sz w:val="24"/>
          <w:szCs w:val="24"/>
        </w:rPr>
        <w:t>unless</w:t>
      </w:r>
      <w:r w:rsidR="000D3655" w:rsidRPr="00994467">
        <w:rPr>
          <w:rFonts w:ascii="Times New Roman" w:hAnsi="Times New Roman" w:cs="Times New Roman"/>
          <w:sz w:val="24"/>
          <w:szCs w:val="24"/>
        </w:rPr>
        <w:t xml:space="preserve"> ordere</w:t>
      </w:r>
      <w:r w:rsidR="00313621" w:rsidRPr="00994467">
        <w:rPr>
          <w:rFonts w:ascii="Times New Roman" w:hAnsi="Times New Roman" w:cs="Times New Roman"/>
          <w:sz w:val="24"/>
          <w:szCs w:val="24"/>
        </w:rPr>
        <w:t>d under a separate service CLIN and disposal pricing will include any associated processing fees, if applicable.</w:t>
      </w:r>
    </w:p>
    <w:p w14:paraId="33C585CA" w14:textId="77777777" w:rsidR="00793892" w:rsidRPr="00994467" w:rsidRDefault="001A00FE" w:rsidP="001B0D10">
      <w:pPr>
        <w:spacing w:before="100" w:beforeAutospacing="1" w:after="100" w:afterAutospacing="1" w:line="240" w:lineRule="auto"/>
        <w:rPr>
          <w:rFonts w:ascii="Times New Roman" w:hAnsi="Times New Roman" w:cs="Times New Roman"/>
          <w:b/>
          <w:sz w:val="24"/>
          <w:szCs w:val="24"/>
        </w:rPr>
      </w:pPr>
      <w:r w:rsidRPr="00994467">
        <w:rPr>
          <w:rFonts w:ascii="Times New Roman" w:hAnsi="Times New Roman" w:cs="Times New Roman"/>
          <w:b/>
          <w:sz w:val="24"/>
          <w:szCs w:val="24"/>
        </w:rPr>
        <w:t xml:space="preserve">1.2.9 </w:t>
      </w:r>
      <w:bookmarkStart w:id="30" w:name="Bulk_Liq_Pumping"/>
      <w:r w:rsidRPr="00994467">
        <w:rPr>
          <w:rFonts w:ascii="Times New Roman" w:hAnsi="Times New Roman" w:cs="Times New Roman"/>
          <w:b/>
          <w:sz w:val="24"/>
          <w:szCs w:val="24"/>
          <w:u w:val="single"/>
        </w:rPr>
        <w:t>BULK LIQUID PUMPING</w:t>
      </w:r>
      <w:r w:rsidRPr="00994467">
        <w:rPr>
          <w:rFonts w:ascii="Times New Roman" w:hAnsi="Times New Roman" w:cs="Times New Roman"/>
          <w:b/>
          <w:sz w:val="24"/>
          <w:szCs w:val="24"/>
        </w:rPr>
        <w:t xml:space="preserve"> </w:t>
      </w:r>
      <w:bookmarkEnd w:id="30"/>
    </w:p>
    <w:p w14:paraId="748F56A3" w14:textId="17B8C46C" w:rsidR="00793892"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a. When a bulk, pumpable liquid (CLIN Suffix “B5”) is ordered for removal, the Contractor is required to pump or vacuum waste from tanks, drums, totes, sumps, surface, </w:t>
      </w:r>
      <w:r w:rsidR="00004705" w:rsidRPr="00994467">
        <w:rPr>
          <w:rFonts w:ascii="Times New Roman" w:hAnsi="Times New Roman" w:cs="Times New Roman"/>
          <w:sz w:val="24"/>
          <w:szCs w:val="24"/>
        </w:rPr>
        <w:t>storm,</w:t>
      </w:r>
      <w:r w:rsidRPr="00994467">
        <w:rPr>
          <w:rFonts w:ascii="Times New Roman" w:hAnsi="Times New Roman" w:cs="Times New Roman"/>
          <w:sz w:val="24"/>
          <w:szCs w:val="24"/>
        </w:rPr>
        <w:t xml:space="preserve"> and groundwater sources.  The Contractor is responsible to furnish all equipment and personnel </w:t>
      </w:r>
      <w:r w:rsidRPr="00994467">
        <w:rPr>
          <w:rFonts w:ascii="Times New Roman" w:hAnsi="Times New Roman" w:cs="Times New Roman"/>
          <w:sz w:val="24"/>
          <w:szCs w:val="24"/>
        </w:rPr>
        <w:lastRenderedPageBreak/>
        <w:t>needed to complete this task, including but not limited to a collection vehicle equipped with a pump/vacuum mechanical device, hoses, filters, fittings, etc.  Pumps/vacuums and hoses shall have a capacity and chemical resistance to safely handle the types of waste to be collected, and remove all pumpable liquids from tanks, drums or totes that can be removed without agitation or introduction of other materials.  A 1,500-gallon minimum charge will apply for the pumping/ vacuuming and removal of bulk liquid waste on a single TO</w:t>
      </w:r>
      <w:r w:rsidR="00C07D6B">
        <w:rPr>
          <w:rFonts w:ascii="Times New Roman" w:hAnsi="Times New Roman" w:cs="Times New Roman"/>
          <w:sz w:val="24"/>
          <w:szCs w:val="24"/>
        </w:rPr>
        <w:t xml:space="preserve"> and negates the order of </w:t>
      </w:r>
      <w:r w:rsidR="00AF6CA3">
        <w:rPr>
          <w:rFonts w:ascii="Times New Roman" w:hAnsi="Times New Roman" w:cs="Times New Roman"/>
          <w:sz w:val="24"/>
          <w:szCs w:val="24"/>
        </w:rPr>
        <w:t xml:space="preserve">CLIN </w:t>
      </w:r>
      <w:r w:rsidR="00C07D6B">
        <w:rPr>
          <w:rFonts w:ascii="Times New Roman" w:hAnsi="Times New Roman" w:cs="Times New Roman"/>
          <w:sz w:val="24"/>
          <w:szCs w:val="24"/>
        </w:rPr>
        <w:t>1093SV</w:t>
      </w:r>
      <w:r w:rsidRPr="00994467">
        <w:rPr>
          <w:rFonts w:ascii="Times New Roman" w:hAnsi="Times New Roman" w:cs="Times New Roman"/>
          <w:sz w:val="24"/>
          <w:szCs w:val="24"/>
        </w:rPr>
        <w:t xml:space="preserve">.  </w:t>
      </w:r>
      <w:r w:rsidR="00237366" w:rsidRPr="00994467">
        <w:rPr>
          <w:rFonts w:ascii="Times New Roman" w:hAnsi="Times New Roman" w:cs="Times New Roman"/>
          <w:sz w:val="24"/>
          <w:szCs w:val="24"/>
        </w:rPr>
        <w:t xml:space="preserve">This minimum charge will not apply and will not be </w:t>
      </w:r>
      <w:r w:rsidR="00A31ADA" w:rsidRPr="00994467">
        <w:rPr>
          <w:rFonts w:ascii="Times New Roman" w:hAnsi="Times New Roman" w:cs="Times New Roman"/>
          <w:sz w:val="24"/>
          <w:szCs w:val="24"/>
        </w:rPr>
        <w:t>ordered</w:t>
      </w:r>
      <w:r w:rsidR="00237366" w:rsidRPr="00994467">
        <w:rPr>
          <w:rFonts w:ascii="Times New Roman" w:hAnsi="Times New Roman" w:cs="Times New Roman"/>
          <w:sz w:val="24"/>
          <w:szCs w:val="24"/>
        </w:rPr>
        <w:t xml:space="preserve"> </w:t>
      </w:r>
      <w:r w:rsidR="00A31ADA" w:rsidRPr="00994467">
        <w:rPr>
          <w:rFonts w:ascii="Times New Roman" w:hAnsi="Times New Roman" w:cs="Times New Roman"/>
          <w:sz w:val="24"/>
          <w:szCs w:val="24"/>
        </w:rPr>
        <w:t xml:space="preserve">when the tank or vat from which the bulk waste was removed, was </w:t>
      </w:r>
      <w:r w:rsidR="00A31ADA" w:rsidRPr="00994467">
        <w:rPr>
          <w:rFonts w:ascii="Times New Roman" w:hAnsi="Times New Roman" w:cs="Times New Roman"/>
          <w:i/>
          <w:sz w:val="24"/>
          <w:szCs w:val="24"/>
        </w:rPr>
        <w:t xml:space="preserve">also </w:t>
      </w:r>
      <w:r w:rsidR="00A31ADA" w:rsidRPr="00994467">
        <w:rPr>
          <w:rFonts w:ascii="Times New Roman" w:hAnsi="Times New Roman" w:cs="Times New Roman"/>
          <w:sz w:val="24"/>
          <w:szCs w:val="24"/>
        </w:rPr>
        <w:t xml:space="preserve">cleaned under an ICS CLIN on the same TO </w:t>
      </w:r>
      <w:r w:rsidR="00237366" w:rsidRPr="00994467">
        <w:rPr>
          <w:rFonts w:ascii="Times New Roman" w:hAnsi="Times New Roman" w:cs="Times New Roman"/>
          <w:sz w:val="24"/>
          <w:szCs w:val="24"/>
        </w:rPr>
        <w:t>or when the Contractor has elected to pump/vacuum/sting containers for convenience to the Contractor at no additional cost to the Government.</w:t>
      </w:r>
    </w:p>
    <w:p w14:paraId="084E730C" w14:textId="2AE33D83" w:rsidR="00793892"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b. Where removal from more than one tank and/or container is performed using a single vacuum or tanker truck, only compatible </w:t>
      </w:r>
      <w:r w:rsidR="00D069E3" w:rsidRPr="00994467">
        <w:rPr>
          <w:rFonts w:ascii="Times New Roman" w:hAnsi="Times New Roman" w:cs="Times New Roman"/>
          <w:sz w:val="24"/>
          <w:szCs w:val="24"/>
        </w:rPr>
        <w:t>waste</w:t>
      </w:r>
      <w:r w:rsidRPr="00994467">
        <w:rPr>
          <w:rFonts w:ascii="Times New Roman" w:hAnsi="Times New Roman" w:cs="Times New Roman"/>
          <w:sz w:val="24"/>
          <w:szCs w:val="24"/>
        </w:rPr>
        <w:t xml:space="preserve"> of the same Base CLIN may be pumped and </w:t>
      </w:r>
      <w:proofErr w:type="gramStart"/>
      <w:r w:rsidRPr="00994467">
        <w:rPr>
          <w:rFonts w:ascii="Times New Roman" w:hAnsi="Times New Roman" w:cs="Times New Roman"/>
          <w:sz w:val="24"/>
          <w:szCs w:val="24"/>
        </w:rPr>
        <w:t>commingled</w:t>
      </w:r>
      <w:proofErr w:type="gramEnd"/>
      <w:r w:rsidRPr="00994467">
        <w:rPr>
          <w:rFonts w:ascii="Times New Roman" w:hAnsi="Times New Roman" w:cs="Times New Roman"/>
          <w:sz w:val="24"/>
          <w:szCs w:val="24"/>
        </w:rPr>
        <w:t xml:space="preserve"> into the same vacuum or tanker truck for transport.  This service will not be ordered or performed as a means of treatment per 40 CFR § 260.10, or when any risk of reaction due to incompatibility exists.</w:t>
      </w:r>
    </w:p>
    <w:p w14:paraId="13928E04" w14:textId="7EC7114A" w:rsidR="00793892"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c. Bulk liquid pumping will be allowed only if the Contractor has a </w:t>
      </w:r>
      <w:r w:rsidR="00F37664" w:rsidRPr="00994467">
        <w:rPr>
          <w:rFonts w:ascii="Times New Roman" w:eastAsia="Times New Roman" w:hAnsi="Times New Roman" w:cs="Times New Roman"/>
          <w:sz w:val="24"/>
          <w:szCs w:val="24"/>
        </w:rPr>
        <w:t xml:space="preserve">current </w:t>
      </w:r>
      <w:r w:rsidRPr="00994467">
        <w:rPr>
          <w:rFonts w:ascii="Times New Roman" w:hAnsi="Times New Roman" w:cs="Times New Roman"/>
          <w:sz w:val="24"/>
          <w:szCs w:val="24"/>
        </w:rPr>
        <w:t xml:space="preserve">spill contingency </w:t>
      </w:r>
      <w:r w:rsidR="009C5C4A" w:rsidRPr="00994467">
        <w:rPr>
          <w:rFonts w:ascii="Times New Roman" w:hAnsi="Times New Roman" w:cs="Times New Roman"/>
          <w:sz w:val="24"/>
          <w:szCs w:val="24"/>
        </w:rPr>
        <w:t xml:space="preserve">plan </w:t>
      </w:r>
      <w:r w:rsidR="009C5C4A" w:rsidRPr="00994467">
        <w:rPr>
          <w:rFonts w:ascii="Times New Roman" w:eastAsia="Times New Roman" w:hAnsi="Times New Roman" w:cs="Times New Roman"/>
          <w:sz w:val="24"/>
          <w:szCs w:val="24"/>
        </w:rPr>
        <w:t>on</w:t>
      </w:r>
      <w:r w:rsidR="00F37664" w:rsidRPr="00994467">
        <w:rPr>
          <w:rFonts w:ascii="Times New Roman" w:eastAsia="Times New Roman" w:hAnsi="Times New Roman" w:cs="Times New Roman"/>
          <w:sz w:val="24"/>
          <w:szCs w:val="24"/>
        </w:rPr>
        <w:t xml:space="preserve"> file with the COR </w:t>
      </w:r>
      <w:r w:rsidR="00F37664" w:rsidRPr="00994467">
        <w:rPr>
          <w:rFonts w:ascii="Times New Roman" w:hAnsi="Times New Roman" w:cs="Times New Roman"/>
          <w:sz w:val="24"/>
          <w:szCs w:val="24"/>
        </w:rPr>
        <w:t xml:space="preserve">and </w:t>
      </w:r>
      <w:r w:rsidRPr="00994467">
        <w:rPr>
          <w:rFonts w:ascii="Times New Roman" w:hAnsi="Times New Roman" w:cs="Times New Roman"/>
          <w:sz w:val="24"/>
          <w:szCs w:val="24"/>
        </w:rPr>
        <w:t>performs operations in a safe manner</w:t>
      </w:r>
      <w:r w:rsidR="009C5C4A" w:rsidRPr="00994467">
        <w:rPr>
          <w:rFonts w:ascii="Times New Roman" w:eastAsia="Times New Roman" w:hAnsi="Times New Roman" w:cs="Times New Roman"/>
          <w:sz w:val="24"/>
          <w:szCs w:val="24"/>
        </w:rPr>
        <w:t xml:space="preserve"> (S</w:t>
      </w:r>
      <w:r w:rsidR="00E8348A" w:rsidRPr="00994467">
        <w:rPr>
          <w:rFonts w:ascii="Times New Roman" w:eastAsia="Times New Roman" w:hAnsi="Times New Roman" w:cs="Times New Roman"/>
          <w:sz w:val="24"/>
          <w:szCs w:val="24"/>
        </w:rPr>
        <w:t>ection</w:t>
      </w:r>
      <w:r w:rsidR="009C5C4A" w:rsidRPr="00994467">
        <w:rPr>
          <w:rFonts w:ascii="Times New Roman" w:eastAsia="Times New Roman" w:hAnsi="Times New Roman" w:cs="Times New Roman"/>
          <w:sz w:val="24"/>
          <w:szCs w:val="24"/>
        </w:rPr>
        <w:t xml:space="preserve"> 1.2.1.)</w:t>
      </w:r>
      <w:r w:rsidRPr="00994467">
        <w:rPr>
          <w:rFonts w:ascii="Times New Roman" w:eastAsia="Times New Roman" w:hAnsi="Times New Roman" w:cs="Times New Roman"/>
          <w:sz w:val="24"/>
          <w:szCs w:val="24"/>
        </w:rPr>
        <w:t>.</w:t>
      </w:r>
      <w:r w:rsidRPr="00994467">
        <w:rPr>
          <w:rFonts w:ascii="Times New Roman" w:hAnsi="Times New Roman" w:cs="Times New Roman"/>
          <w:sz w:val="24"/>
          <w:szCs w:val="24"/>
        </w:rPr>
        <w:t xml:space="preserve">  The Government retains the right to stop operations if environmental or safety concerns arise.</w:t>
      </w:r>
    </w:p>
    <w:p w14:paraId="79779C59" w14:textId="7A8F9224" w:rsidR="00793892"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d. When bulk liquid pumping is performed, all containers must be emptied IAW 40 CFR</w:t>
      </w:r>
      <w:r w:rsidR="00E5673E">
        <w:rPr>
          <w:rFonts w:ascii="Times New Roman" w:hAnsi="Times New Roman" w:cs="Times New Roman"/>
          <w:sz w:val="24"/>
          <w:szCs w:val="24"/>
        </w:rPr>
        <w:t>.</w:t>
      </w:r>
      <w:r w:rsidRPr="00994467">
        <w:rPr>
          <w:rFonts w:ascii="Times New Roman" w:hAnsi="Times New Roman" w:cs="Times New Roman"/>
          <w:sz w:val="24"/>
          <w:szCs w:val="24"/>
        </w:rPr>
        <w:t xml:space="preserve"> </w:t>
      </w:r>
    </w:p>
    <w:p w14:paraId="5D9D2A94" w14:textId="44F0CE79" w:rsidR="005E70E5" w:rsidRPr="00994467" w:rsidRDefault="001A00FE" w:rsidP="001B0D10">
      <w:pPr>
        <w:spacing w:before="100" w:beforeAutospacing="1" w:after="100" w:afterAutospacing="1" w:line="240" w:lineRule="auto"/>
        <w:ind w:firstLine="720"/>
        <w:contextualSpacing/>
        <w:rPr>
          <w:rFonts w:ascii="Times New Roman" w:eastAsia="Times New Roman" w:hAnsi="Times New Roman" w:cs="Times New Roman"/>
          <w:sz w:val="24"/>
          <w:szCs w:val="24"/>
        </w:rPr>
      </w:pPr>
      <w:r w:rsidRPr="00994467">
        <w:rPr>
          <w:rFonts w:ascii="Times New Roman" w:hAnsi="Times New Roman" w:cs="Times New Roman"/>
          <w:sz w:val="24"/>
          <w:szCs w:val="24"/>
        </w:rPr>
        <w:t>e. The actual weight of the material picked up must be identified on the manifest.  Bulk liquid removal</w:t>
      </w:r>
      <w:r w:rsidR="00972794" w:rsidRPr="00994467">
        <w:rPr>
          <w:rFonts w:ascii="Times New Roman" w:hAnsi="Times New Roman" w:cs="Times New Roman"/>
          <w:sz w:val="24"/>
          <w:szCs w:val="24"/>
        </w:rPr>
        <w:t>s</w:t>
      </w:r>
      <w:r w:rsidRPr="00994467">
        <w:rPr>
          <w:rFonts w:ascii="Times New Roman" w:hAnsi="Times New Roman" w:cs="Times New Roman"/>
          <w:sz w:val="24"/>
          <w:szCs w:val="24"/>
        </w:rPr>
        <w:t xml:space="preserve"> may be ordered from any location in or around pickup </w:t>
      </w:r>
      <w:r w:rsidR="008F7832" w:rsidRPr="00994467">
        <w:rPr>
          <w:rFonts w:ascii="Times New Roman" w:hAnsi="Times New Roman" w:cs="Times New Roman"/>
          <w:sz w:val="24"/>
          <w:szCs w:val="24"/>
        </w:rPr>
        <w:t>location</w:t>
      </w:r>
      <w:r w:rsidRPr="00994467">
        <w:rPr>
          <w:rFonts w:ascii="Times New Roman" w:hAnsi="Times New Roman" w:cs="Times New Roman"/>
          <w:sz w:val="24"/>
          <w:szCs w:val="24"/>
        </w:rPr>
        <w:t>s</w:t>
      </w:r>
      <w:r w:rsidR="00D62E71" w:rsidRPr="00994467">
        <w:rPr>
          <w:rFonts w:ascii="Times New Roman" w:eastAsia="Times New Roman" w:hAnsi="Times New Roman" w:cs="Times New Roman"/>
          <w:sz w:val="24"/>
          <w:szCs w:val="24"/>
        </w:rPr>
        <w:t>.</w:t>
      </w:r>
      <w:r w:rsidR="008B6792" w:rsidRPr="00994467">
        <w:rPr>
          <w:rFonts w:ascii="Times New Roman" w:eastAsia="Times New Roman" w:hAnsi="Times New Roman" w:cs="Times New Roman"/>
          <w:sz w:val="24"/>
          <w:szCs w:val="24"/>
        </w:rPr>
        <w:t xml:space="preserve"> (Up to a </w:t>
      </w:r>
      <w:r w:rsidR="004040E3" w:rsidRPr="00994467">
        <w:rPr>
          <w:rFonts w:ascii="Times New Roman" w:eastAsia="Times New Roman" w:hAnsi="Times New Roman" w:cs="Times New Roman"/>
          <w:sz w:val="24"/>
          <w:szCs w:val="24"/>
        </w:rPr>
        <w:t>50-mile</w:t>
      </w:r>
      <w:r w:rsidR="008B6792" w:rsidRPr="00994467">
        <w:rPr>
          <w:rFonts w:ascii="Times New Roman" w:eastAsia="Times New Roman" w:hAnsi="Times New Roman" w:cs="Times New Roman"/>
          <w:sz w:val="24"/>
          <w:szCs w:val="24"/>
        </w:rPr>
        <w:t xml:space="preserve"> radius, see </w:t>
      </w:r>
      <w:r w:rsidR="001E3BD2">
        <w:rPr>
          <w:rFonts w:ascii="Times New Roman" w:eastAsia="Times New Roman" w:hAnsi="Times New Roman" w:cs="Times New Roman"/>
          <w:sz w:val="24"/>
          <w:szCs w:val="24"/>
        </w:rPr>
        <w:t>Introduction</w:t>
      </w:r>
      <w:r w:rsidR="008B6792" w:rsidRPr="00994467">
        <w:rPr>
          <w:rFonts w:ascii="Times New Roman" w:eastAsia="Times New Roman" w:hAnsi="Times New Roman" w:cs="Times New Roman"/>
          <w:sz w:val="24"/>
          <w:szCs w:val="24"/>
        </w:rPr>
        <w:t>), in addition to the known sites identified below:</w:t>
      </w:r>
    </w:p>
    <w:p w14:paraId="1B98CE46" w14:textId="77777777" w:rsidR="008B6792" w:rsidRPr="00994467" w:rsidRDefault="008B6792" w:rsidP="0093141B">
      <w:pPr>
        <w:spacing w:before="100" w:beforeAutospacing="1" w:after="100" w:afterAutospacing="1" w:line="240" w:lineRule="auto"/>
        <w:contextualSpacing/>
        <w:rPr>
          <w:rFonts w:ascii="Times New Roman" w:eastAsia="Times New Roman" w:hAnsi="Times New Roman" w:cs="Times New Roman"/>
          <w:sz w:val="24"/>
          <w:szCs w:val="24"/>
        </w:rPr>
      </w:pPr>
    </w:p>
    <w:p w14:paraId="5DC81564" w14:textId="2326B26A" w:rsidR="001A00FE" w:rsidRPr="00994467" w:rsidRDefault="001A00FE" w:rsidP="001B0D10">
      <w:pPr>
        <w:spacing w:before="100" w:beforeAutospacing="1" w:after="100" w:afterAutospacing="1" w:line="240" w:lineRule="auto"/>
        <w:contextualSpacing/>
        <w:rPr>
          <w:rFonts w:ascii="Times New Roman" w:hAnsi="Times New Roman" w:cs="Times New Roman"/>
          <w:b/>
          <w:sz w:val="24"/>
          <w:szCs w:val="24"/>
          <w:u w:val="single"/>
        </w:rPr>
      </w:pPr>
      <w:r w:rsidRPr="00994467">
        <w:rPr>
          <w:rFonts w:ascii="Times New Roman" w:hAnsi="Times New Roman" w:cs="Times New Roman"/>
          <w:b/>
          <w:sz w:val="24"/>
          <w:szCs w:val="24"/>
        </w:rPr>
        <w:t xml:space="preserve">1.2.10 </w:t>
      </w:r>
      <w:bookmarkStart w:id="31" w:name="Bulk_Consolidate"/>
      <w:r w:rsidRPr="00994467">
        <w:rPr>
          <w:rFonts w:ascii="Times New Roman" w:hAnsi="Times New Roman" w:cs="Times New Roman"/>
          <w:b/>
          <w:sz w:val="24"/>
          <w:szCs w:val="24"/>
          <w:u w:val="single"/>
        </w:rPr>
        <w:t>BULKING &amp; CONSOLIDATION</w:t>
      </w:r>
      <w:bookmarkEnd w:id="31"/>
    </w:p>
    <w:p w14:paraId="17DC42C0" w14:textId="77777777" w:rsidR="009670D3" w:rsidRPr="00994467" w:rsidRDefault="009670D3" w:rsidP="001B0D10">
      <w:pPr>
        <w:spacing w:before="100" w:beforeAutospacing="1" w:after="100" w:afterAutospacing="1" w:line="240" w:lineRule="auto"/>
        <w:contextualSpacing/>
        <w:rPr>
          <w:rFonts w:ascii="Times New Roman" w:hAnsi="Times New Roman" w:cs="Times New Roman"/>
          <w:b/>
          <w:sz w:val="24"/>
          <w:szCs w:val="24"/>
        </w:rPr>
      </w:pPr>
    </w:p>
    <w:p w14:paraId="5FE98E78" w14:textId="61B77E9E" w:rsidR="001A00FE" w:rsidRPr="00994467" w:rsidRDefault="00927B9C"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a</w:t>
      </w:r>
      <w:r w:rsidR="001A00FE" w:rsidRPr="00994467">
        <w:rPr>
          <w:rFonts w:ascii="Times New Roman" w:hAnsi="Times New Roman" w:cs="Times New Roman"/>
          <w:sz w:val="24"/>
          <w:szCs w:val="24"/>
        </w:rPr>
        <w:t>. Bulking</w:t>
      </w:r>
      <w:r w:rsidRPr="00994467">
        <w:rPr>
          <w:rFonts w:ascii="Times New Roman" w:hAnsi="Times New Roman" w:cs="Times New Roman"/>
          <w:sz w:val="24"/>
          <w:szCs w:val="24"/>
        </w:rPr>
        <w:t xml:space="preserve"> </w:t>
      </w:r>
      <w:r w:rsidR="001A00FE" w:rsidRPr="00994467">
        <w:rPr>
          <w:rFonts w:ascii="Times New Roman" w:hAnsi="Times New Roman" w:cs="Times New Roman"/>
          <w:sz w:val="24"/>
          <w:szCs w:val="24"/>
        </w:rPr>
        <w:t>shall be defined as the act of stinging, vacuuming, and/or pumping, as permitted by regulation, from an otherwise removable container(s) into a vacuum truck</w:t>
      </w:r>
      <w:r w:rsidR="00CE6CC1" w:rsidRPr="00994467">
        <w:rPr>
          <w:rFonts w:ascii="Times New Roman" w:hAnsi="Times New Roman" w:cs="Times New Roman"/>
          <w:sz w:val="24"/>
          <w:szCs w:val="24"/>
        </w:rPr>
        <w:t xml:space="preserve"> or </w:t>
      </w:r>
      <w:r w:rsidR="001A00FE" w:rsidRPr="00994467">
        <w:rPr>
          <w:rFonts w:ascii="Times New Roman" w:hAnsi="Times New Roman" w:cs="Times New Roman"/>
          <w:sz w:val="24"/>
          <w:szCs w:val="24"/>
        </w:rPr>
        <w:t xml:space="preserve">tanker.  </w:t>
      </w:r>
    </w:p>
    <w:p w14:paraId="2849EB9B" w14:textId="038F33E8" w:rsidR="001A00FE"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b. Consolidation </w:t>
      </w:r>
      <w:r w:rsidR="00A8160C" w:rsidRPr="00994467">
        <w:rPr>
          <w:rFonts w:ascii="Times New Roman" w:hAnsi="Times New Roman" w:cs="Times New Roman"/>
          <w:sz w:val="24"/>
          <w:szCs w:val="24"/>
        </w:rPr>
        <w:t>shall be</w:t>
      </w:r>
      <w:r w:rsidRPr="00994467">
        <w:rPr>
          <w:rFonts w:ascii="Times New Roman" w:hAnsi="Times New Roman" w:cs="Times New Roman"/>
          <w:sz w:val="24"/>
          <w:szCs w:val="24"/>
        </w:rPr>
        <w:t xml:space="preserve"> defined as any method that involves pouring, draining, or packaging like waste items, liquids, sludges, solids and/or debris from one or more </w:t>
      </w:r>
      <w:r w:rsidR="00763FDE" w:rsidRPr="00994467">
        <w:rPr>
          <w:rFonts w:ascii="Times New Roman" w:hAnsi="Times New Roman" w:cs="Times New Roman"/>
          <w:sz w:val="24"/>
          <w:szCs w:val="24"/>
        </w:rPr>
        <w:t>containers</w:t>
      </w:r>
      <w:r w:rsidR="00763FDE">
        <w:rPr>
          <w:rFonts w:ascii="Times New Roman" w:hAnsi="Times New Roman" w:cs="Times New Roman"/>
          <w:sz w:val="24"/>
          <w:szCs w:val="24"/>
        </w:rPr>
        <w:t xml:space="preserve"> </w:t>
      </w:r>
      <w:r w:rsidR="0067716D" w:rsidRPr="00994467">
        <w:rPr>
          <w:rFonts w:ascii="Times New Roman" w:eastAsia="Times New Roman" w:hAnsi="Times New Roman" w:cs="Times New Roman"/>
          <w:sz w:val="24"/>
          <w:szCs w:val="24"/>
        </w:rPr>
        <w:t>in</w:t>
      </w:r>
      <w:r w:rsidRPr="00994467">
        <w:rPr>
          <w:rFonts w:ascii="Times New Roman" w:eastAsia="Times New Roman" w:hAnsi="Times New Roman" w:cs="Times New Roman"/>
          <w:sz w:val="24"/>
          <w:szCs w:val="24"/>
        </w:rPr>
        <w:t>to</w:t>
      </w:r>
      <w:r w:rsidRPr="00994467">
        <w:rPr>
          <w:rFonts w:ascii="Times New Roman" w:hAnsi="Times New Roman" w:cs="Times New Roman"/>
          <w:sz w:val="24"/>
          <w:szCs w:val="24"/>
        </w:rPr>
        <w:t xml:space="preserve"> another</w:t>
      </w:r>
      <w:r w:rsidR="0067716D" w:rsidRPr="00994467">
        <w:rPr>
          <w:rFonts w:ascii="Times New Roman" w:eastAsia="Times New Roman" w:hAnsi="Times New Roman" w:cs="Times New Roman"/>
          <w:sz w:val="24"/>
          <w:szCs w:val="24"/>
        </w:rPr>
        <w:t xml:space="preserve"> container</w:t>
      </w:r>
      <w:r w:rsidR="0067716D" w:rsidRPr="00994467">
        <w:rPr>
          <w:rFonts w:ascii="Times New Roman" w:hAnsi="Times New Roman" w:cs="Times New Roman"/>
          <w:sz w:val="24"/>
          <w:szCs w:val="24"/>
        </w:rPr>
        <w:t>.</w:t>
      </w:r>
    </w:p>
    <w:p w14:paraId="00988C66" w14:textId="4CC367DC" w:rsidR="001A00FE"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c. Bulking and consolidation</w:t>
      </w:r>
      <w:r w:rsidR="00E8348A" w:rsidRPr="00994467">
        <w:rPr>
          <w:rFonts w:ascii="Times New Roman" w:eastAsia="Times New Roman" w:hAnsi="Times New Roman" w:cs="Times New Roman"/>
          <w:sz w:val="24"/>
          <w:szCs w:val="24"/>
        </w:rPr>
        <w:t>,</w:t>
      </w:r>
      <w:r w:rsidRPr="00994467">
        <w:rPr>
          <w:rFonts w:ascii="Times New Roman" w:eastAsia="Times New Roman" w:hAnsi="Times New Roman" w:cs="Times New Roman"/>
          <w:sz w:val="24"/>
          <w:szCs w:val="24"/>
        </w:rPr>
        <w:t xml:space="preserve"> </w:t>
      </w:r>
      <w:r w:rsidR="00E8348A" w:rsidRPr="00994467">
        <w:rPr>
          <w:rFonts w:ascii="Times New Roman" w:eastAsia="Times New Roman" w:hAnsi="Times New Roman" w:cs="Times New Roman"/>
          <w:sz w:val="24"/>
          <w:szCs w:val="24"/>
        </w:rPr>
        <w:t xml:space="preserve">where </w:t>
      </w:r>
      <w:r w:rsidR="00CE6CC1" w:rsidRPr="00994467">
        <w:rPr>
          <w:rFonts w:ascii="Times New Roman" w:eastAsia="Times New Roman" w:hAnsi="Times New Roman" w:cs="Times New Roman"/>
          <w:sz w:val="24"/>
          <w:szCs w:val="24"/>
        </w:rPr>
        <w:t>permitted</w:t>
      </w:r>
      <w:r w:rsidR="00E8348A" w:rsidRPr="00994467">
        <w:rPr>
          <w:rFonts w:ascii="Times New Roman" w:eastAsia="Times New Roman" w:hAnsi="Times New Roman" w:cs="Times New Roman"/>
          <w:sz w:val="24"/>
          <w:szCs w:val="24"/>
        </w:rPr>
        <w:t xml:space="preserve"> by the installation, may be performed at the discretion of the Contractor at no additional cost to the Government.  This</w:t>
      </w:r>
      <w:r w:rsidR="00E8348A" w:rsidRPr="00994467">
        <w:rPr>
          <w:rFonts w:ascii="Times New Roman" w:hAnsi="Times New Roman" w:cs="Times New Roman"/>
          <w:sz w:val="24"/>
          <w:szCs w:val="24"/>
        </w:rPr>
        <w:t xml:space="preserve"> will </w:t>
      </w:r>
      <w:r w:rsidR="00E8348A" w:rsidRPr="00994467">
        <w:rPr>
          <w:rFonts w:ascii="Times New Roman" w:eastAsia="Times New Roman" w:hAnsi="Times New Roman" w:cs="Times New Roman"/>
          <w:sz w:val="24"/>
          <w:szCs w:val="24"/>
        </w:rPr>
        <w:t xml:space="preserve">only </w:t>
      </w:r>
      <w:r w:rsidRPr="00994467">
        <w:rPr>
          <w:rFonts w:ascii="Times New Roman" w:hAnsi="Times New Roman" w:cs="Times New Roman"/>
          <w:sz w:val="24"/>
          <w:szCs w:val="24"/>
        </w:rPr>
        <w:t xml:space="preserve">be allowed </w:t>
      </w:r>
      <w:r w:rsidR="00E8348A" w:rsidRPr="00994467">
        <w:rPr>
          <w:rFonts w:ascii="Times New Roman" w:eastAsia="Times New Roman" w:hAnsi="Times New Roman" w:cs="Times New Roman"/>
          <w:sz w:val="24"/>
          <w:szCs w:val="24"/>
        </w:rPr>
        <w:t>when</w:t>
      </w:r>
      <w:r w:rsidRPr="00994467">
        <w:rPr>
          <w:rFonts w:ascii="Times New Roman" w:hAnsi="Times New Roman" w:cs="Times New Roman"/>
          <w:sz w:val="24"/>
          <w:szCs w:val="24"/>
        </w:rPr>
        <w:t xml:space="preserve"> the Contractor has a </w:t>
      </w:r>
      <w:r w:rsidR="00E8348A" w:rsidRPr="00994467">
        <w:rPr>
          <w:rFonts w:ascii="Times New Roman" w:eastAsia="Times New Roman" w:hAnsi="Times New Roman" w:cs="Times New Roman"/>
          <w:sz w:val="24"/>
          <w:szCs w:val="24"/>
        </w:rPr>
        <w:t xml:space="preserve">current </w:t>
      </w:r>
      <w:r w:rsidRPr="00994467">
        <w:rPr>
          <w:rFonts w:ascii="Times New Roman" w:hAnsi="Times New Roman" w:cs="Times New Roman"/>
          <w:sz w:val="24"/>
          <w:szCs w:val="24"/>
        </w:rPr>
        <w:t xml:space="preserve">spill contingency plan </w:t>
      </w:r>
      <w:r w:rsidR="00E8348A" w:rsidRPr="00994467">
        <w:rPr>
          <w:rFonts w:ascii="Times New Roman" w:eastAsia="Times New Roman" w:hAnsi="Times New Roman" w:cs="Times New Roman"/>
          <w:sz w:val="24"/>
          <w:szCs w:val="24"/>
        </w:rPr>
        <w:t xml:space="preserve">on file with the COR (Section </w:t>
      </w:r>
      <w:r w:rsidR="00E8348A" w:rsidRPr="00994467">
        <w:rPr>
          <w:rFonts w:ascii="Times New Roman" w:eastAsia="Times New Roman" w:hAnsi="Times New Roman" w:cs="Times New Roman"/>
          <w:sz w:val="24"/>
          <w:szCs w:val="24"/>
        </w:rPr>
        <w:lastRenderedPageBreak/>
        <w:t>1.2.1)</w:t>
      </w:r>
      <w:r w:rsidR="00E8348A" w:rsidRPr="00994467">
        <w:rPr>
          <w:rFonts w:ascii="Times New Roman" w:hAnsi="Times New Roman" w:cs="Times New Roman"/>
          <w:sz w:val="24"/>
          <w:szCs w:val="24"/>
        </w:rPr>
        <w:t xml:space="preserve"> </w:t>
      </w:r>
      <w:r w:rsidRPr="00994467">
        <w:rPr>
          <w:rFonts w:ascii="Times New Roman" w:hAnsi="Times New Roman" w:cs="Times New Roman"/>
          <w:sz w:val="24"/>
          <w:szCs w:val="24"/>
        </w:rPr>
        <w:t>and performs operations in a safe manner.  The Government retains the right to stop operations if environmental or safety concerns arise.</w:t>
      </w:r>
    </w:p>
    <w:p w14:paraId="67F0DDFE" w14:textId="6A226C4F" w:rsidR="003B5164" w:rsidRPr="00994467" w:rsidRDefault="003A2492" w:rsidP="001B0D10">
      <w:pPr>
        <w:spacing w:before="100" w:beforeAutospacing="1" w:after="100" w:afterAutospacing="1" w:line="240" w:lineRule="auto"/>
        <w:ind w:left="630" w:hanging="630"/>
        <w:rPr>
          <w:rFonts w:ascii="Times New Roman" w:hAnsi="Times New Roman" w:cs="Times New Roman"/>
          <w:sz w:val="24"/>
          <w:szCs w:val="24"/>
          <w:u w:val="single"/>
        </w:rPr>
      </w:pPr>
      <w:r w:rsidRPr="00994467">
        <w:rPr>
          <w:rFonts w:ascii="Times New Roman" w:hAnsi="Times New Roman" w:cs="Times New Roman"/>
          <w:b/>
          <w:sz w:val="24"/>
          <w:szCs w:val="24"/>
        </w:rPr>
        <w:t xml:space="preserve">1.2.11 </w:t>
      </w:r>
      <w:r w:rsidRPr="00994467">
        <w:rPr>
          <w:rFonts w:ascii="Times New Roman" w:hAnsi="Times New Roman" w:cs="Times New Roman"/>
          <w:b/>
          <w:sz w:val="24"/>
          <w:szCs w:val="24"/>
          <w:u w:val="single"/>
        </w:rPr>
        <w:t xml:space="preserve">EXPEDITED </w:t>
      </w:r>
      <w:r w:rsidR="003B5164" w:rsidRPr="00994467">
        <w:rPr>
          <w:rFonts w:ascii="Times New Roman" w:hAnsi="Times New Roman" w:cs="Times New Roman"/>
          <w:b/>
          <w:sz w:val="24"/>
          <w:szCs w:val="24"/>
          <w:u w:val="single"/>
        </w:rPr>
        <w:t>REMOVAL</w:t>
      </w:r>
      <w:r w:rsidRPr="00994467">
        <w:rPr>
          <w:rFonts w:ascii="Times New Roman" w:hAnsi="Times New Roman" w:cs="Times New Roman"/>
          <w:b/>
          <w:sz w:val="24"/>
          <w:szCs w:val="24"/>
          <w:u w:val="single"/>
        </w:rPr>
        <w:t>/PERFORMANCE</w:t>
      </w:r>
      <w:r w:rsidR="008C0F4E" w:rsidRPr="00994467">
        <w:rPr>
          <w:rFonts w:ascii="Times New Roman" w:hAnsi="Times New Roman" w:cs="Times New Roman"/>
          <w:b/>
          <w:sz w:val="24"/>
          <w:szCs w:val="24"/>
          <w:u w:val="single"/>
        </w:rPr>
        <w:t xml:space="preserve"> OF SERVICES</w:t>
      </w:r>
      <w:r w:rsidRPr="00994467">
        <w:rPr>
          <w:rFonts w:ascii="Times New Roman" w:hAnsi="Times New Roman" w:cs="Times New Roman"/>
          <w:b/>
          <w:sz w:val="24"/>
          <w:szCs w:val="24"/>
        </w:rPr>
        <w:t xml:space="preserve"> – CLINs 1095SV-1098SV</w:t>
      </w:r>
      <w:r w:rsidR="00DB0E86" w:rsidRPr="00994467">
        <w:rPr>
          <w:rFonts w:ascii="Times New Roman" w:hAnsi="Times New Roman" w:cs="Times New Roman"/>
          <w:b/>
          <w:sz w:val="24"/>
          <w:szCs w:val="24"/>
        </w:rPr>
        <w:t xml:space="preserve"> </w:t>
      </w:r>
    </w:p>
    <w:p w14:paraId="54B9D9B0" w14:textId="6C381E13" w:rsidR="009670D3" w:rsidRPr="00994467" w:rsidRDefault="00873D87" w:rsidP="009670D3">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a. </w:t>
      </w:r>
      <w:bookmarkStart w:id="32" w:name="_Hlk156816493"/>
      <w:r w:rsidR="00986199" w:rsidRPr="00994467">
        <w:rPr>
          <w:rFonts w:ascii="Times New Roman" w:hAnsi="Times New Roman" w:cs="Times New Roman"/>
          <w:sz w:val="24"/>
          <w:szCs w:val="24"/>
        </w:rPr>
        <w:t xml:space="preserve">The </w:t>
      </w:r>
      <w:r w:rsidR="00986199" w:rsidRPr="00994467">
        <w:rPr>
          <w:rFonts w:ascii="Times New Roman" w:hAnsi="Times New Roman" w:cs="Times New Roman"/>
          <w:b/>
          <w:sz w:val="24"/>
          <w:szCs w:val="24"/>
        </w:rPr>
        <w:t>standard removal</w:t>
      </w:r>
      <w:r w:rsidR="00986199" w:rsidRPr="00994467">
        <w:rPr>
          <w:rFonts w:ascii="Times New Roman" w:hAnsi="Times New Roman" w:cs="Times New Roman"/>
          <w:sz w:val="24"/>
          <w:szCs w:val="24"/>
        </w:rPr>
        <w:t xml:space="preserve"> time for containerized waste under this contract is </w:t>
      </w:r>
      <w:r w:rsidR="00B8627B" w:rsidRPr="00EA31E1">
        <w:rPr>
          <w:rFonts w:ascii="Times New Roman" w:hAnsi="Times New Roman" w:cs="Times New Roman"/>
          <w:b/>
          <w:sz w:val="24"/>
          <w:szCs w:val="24"/>
        </w:rPr>
        <w:t>20</w:t>
      </w:r>
      <w:r w:rsidR="005E1201" w:rsidRPr="00EA31E1">
        <w:rPr>
          <w:rFonts w:ascii="Times New Roman" w:hAnsi="Times New Roman" w:cs="Times New Roman"/>
          <w:b/>
          <w:sz w:val="24"/>
          <w:szCs w:val="24"/>
        </w:rPr>
        <w:t xml:space="preserve"> business days</w:t>
      </w:r>
      <w:r w:rsidR="005E1201" w:rsidRPr="00EA31E1">
        <w:rPr>
          <w:rFonts w:ascii="Times New Roman" w:hAnsi="Times New Roman" w:cs="Times New Roman"/>
          <w:sz w:val="24"/>
          <w:szCs w:val="24"/>
        </w:rPr>
        <w:t>,</w:t>
      </w:r>
      <w:r w:rsidR="005B5E9D" w:rsidRPr="00994467">
        <w:rPr>
          <w:rFonts w:ascii="Times New Roman" w:hAnsi="Times New Roman" w:cs="Times New Roman"/>
          <w:sz w:val="24"/>
          <w:szCs w:val="24"/>
        </w:rPr>
        <w:t xml:space="preserve"> and for bulk waste </w:t>
      </w:r>
      <w:r w:rsidR="00986199" w:rsidRPr="00994467">
        <w:rPr>
          <w:rFonts w:ascii="Times New Roman" w:hAnsi="Times New Roman" w:cs="Times New Roman"/>
          <w:sz w:val="24"/>
          <w:szCs w:val="24"/>
        </w:rPr>
        <w:t xml:space="preserve">is </w:t>
      </w:r>
      <w:r w:rsidR="00421966" w:rsidRPr="00EA31E1">
        <w:rPr>
          <w:rFonts w:ascii="Times New Roman" w:hAnsi="Times New Roman" w:cs="Times New Roman"/>
          <w:b/>
          <w:sz w:val="24"/>
          <w:szCs w:val="24"/>
        </w:rPr>
        <w:t>five (5)</w:t>
      </w:r>
      <w:r w:rsidR="00986199" w:rsidRPr="00EA31E1">
        <w:rPr>
          <w:rFonts w:ascii="Times New Roman" w:hAnsi="Times New Roman" w:cs="Times New Roman"/>
          <w:b/>
          <w:sz w:val="24"/>
          <w:szCs w:val="24"/>
        </w:rPr>
        <w:t xml:space="preserve"> business days</w:t>
      </w:r>
      <w:r w:rsidR="005B5E9D" w:rsidRPr="00EA31E1">
        <w:rPr>
          <w:rFonts w:ascii="Times New Roman" w:hAnsi="Times New Roman" w:cs="Times New Roman"/>
          <w:sz w:val="24"/>
          <w:szCs w:val="24"/>
        </w:rPr>
        <w:t>, per Section 7.0</w:t>
      </w:r>
      <w:r w:rsidR="005B5E9D" w:rsidRPr="00994467">
        <w:rPr>
          <w:rFonts w:ascii="Times New Roman" w:hAnsi="Times New Roman" w:cs="Times New Roman"/>
          <w:sz w:val="24"/>
          <w:szCs w:val="24"/>
        </w:rPr>
        <w:t>.</w:t>
      </w:r>
      <w:r w:rsidR="00F72BEC" w:rsidRPr="00994467">
        <w:rPr>
          <w:rFonts w:ascii="Times New Roman" w:eastAsia="Times New Roman" w:hAnsi="Times New Roman" w:cs="Times New Roman"/>
          <w:sz w:val="24"/>
          <w:szCs w:val="24"/>
        </w:rPr>
        <w:t xml:space="preserve"> </w:t>
      </w:r>
      <w:r w:rsidR="00F72BEC" w:rsidRPr="00994467">
        <w:rPr>
          <w:rFonts w:ascii="Times New Roman" w:hAnsi="Times New Roman" w:cs="Times New Roman"/>
          <w:sz w:val="24"/>
          <w:szCs w:val="24"/>
        </w:rPr>
        <w:t xml:space="preserve"> The clock for removal begins on the first full business day following issuance of the TO.</w:t>
      </w:r>
    </w:p>
    <w:bookmarkEnd w:id="32"/>
    <w:p w14:paraId="26B1FF1A" w14:textId="034794DC" w:rsidR="009670D3" w:rsidRPr="00994467" w:rsidRDefault="00DB42D8"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b. </w:t>
      </w:r>
      <w:r w:rsidR="005B5E9D" w:rsidRPr="00994467">
        <w:rPr>
          <w:rFonts w:ascii="Times New Roman" w:hAnsi="Times New Roman" w:cs="Times New Roman"/>
          <w:sz w:val="24"/>
          <w:szCs w:val="24"/>
        </w:rPr>
        <w:t xml:space="preserve">When </w:t>
      </w:r>
      <w:r w:rsidR="005B5E9D" w:rsidRPr="00994467">
        <w:rPr>
          <w:rFonts w:ascii="Times New Roman" w:hAnsi="Times New Roman" w:cs="Times New Roman"/>
          <w:b/>
          <w:sz w:val="24"/>
          <w:szCs w:val="24"/>
        </w:rPr>
        <w:t>expedited removal</w:t>
      </w:r>
      <w:r w:rsidR="005B5E9D" w:rsidRPr="00994467">
        <w:rPr>
          <w:rFonts w:ascii="Times New Roman" w:hAnsi="Times New Roman" w:cs="Times New Roman"/>
          <w:sz w:val="24"/>
          <w:szCs w:val="24"/>
        </w:rPr>
        <w:t xml:space="preserve"> is ordered, waste must be removed within the specified timeframe, per Section 7.1.  </w:t>
      </w:r>
      <w:r w:rsidR="00873D87" w:rsidRPr="00994467">
        <w:rPr>
          <w:rFonts w:ascii="Times New Roman" w:hAnsi="Times New Roman" w:cs="Times New Roman"/>
          <w:sz w:val="24"/>
          <w:szCs w:val="24"/>
        </w:rPr>
        <w:t xml:space="preserve">Expedited removal CLINs may be ordered in conjunction with any disposal CLIN(s) at any pick-up </w:t>
      </w:r>
      <w:r w:rsidR="008F7832" w:rsidRPr="00994467">
        <w:rPr>
          <w:rFonts w:ascii="Times New Roman" w:hAnsi="Times New Roman" w:cs="Times New Roman"/>
          <w:sz w:val="24"/>
          <w:szCs w:val="24"/>
        </w:rPr>
        <w:t>location</w:t>
      </w:r>
      <w:r w:rsidR="00873D87" w:rsidRPr="00994467">
        <w:rPr>
          <w:rFonts w:ascii="Times New Roman" w:hAnsi="Times New Roman" w:cs="Times New Roman"/>
          <w:sz w:val="24"/>
          <w:szCs w:val="24"/>
        </w:rPr>
        <w:t xml:space="preserve">(s) in the contract.  Ordering an expedited removal CLIN will supersede the standard removal timeframe specified in Section 7.0.  Minimum TO charges will not apply to a TO containing an expedited removal CLIN.  When expedited removal is required, CLINs </w:t>
      </w:r>
      <w:r w:rsidR="003B5164" w:rsidRPr="00994467">
        <w:rPr>
          <w:rFonts w:ascii="Times New Roman" w:hAnsi="Times New Roman" w:cs="Times New Roman"/>
          <w:sz w:val="24"/>
          <w:szCs w:val="24"/>
        </w:rPr>
        <w:t>1095SV-1098SV</w:t>
      </w:r>
      <w:r w:rsidR="00873D87" w:rsidRPr="00994467">
        <w:rPr>
          <w:rFonts w:ascii="Times New Roman" w:hAnsi="Times New Roman" w:cs="Times New Roman"/>
          <w:sz w:val="24"/>
          <w:szCs w:val="24"/>
        </w:rPr>
        <w:t xml:space="preserve"> will be ordered based upon the timeframe for which the subject waste is to be removed.  One </w:t>
      </w:r>
      <w:r w:rsidR="00F72BEC" w:rsidRPr="00994467">
        <w:rPr>
          <w:rFonts w:ascii="Times New Roman" w:hAnsi="Times New Roman" w:cs="Times New Roman"/>
          <w:sz w:val="24"/>
          <w:szCs w:val="24"/>
        </w:rPr>
        <w:t>each</w:t>
      </w:r>
      <w:r w:rsidR="00F72BEC" w:rsidRPr="00994467">
        <w:rPr>
          <w:rFonts w:ascii="Times New Roman" w:eastAsia="Times New Roman" w:hAnsi="Times New Roman" w:cs="Times New Roman"/>
          <w:sz w:val="24"/>
          <w:szCs w:val="24"/>
        </w:rPr>
        <w:t xml:space="preserve"> </w:t>
      </w:r>
      <w:r w:rsidR="00873D87" w:rsidRPr="00994467">
        <w:rPr>
          <w:rFonts w:ascii="Times New Roman" w:hAnsi="Times New Roman" w:cs="Times New Roman"/>
          <w:sz w:val="24"/>
          <w:szCs w:val="24"/>
        </w:rPr>
        <w:t>(1</w:t>
      </w:r>
      <w:r w:rsidR="00F72BEC" w:rsidRPr="00994467">
        <w:rPr>
          <w:rFonts w:ascii="Times New Roman" w:eastAsia="Times New Roman" w:hAnsi="Times New Roman" w:cs="Times New Roman"/>
          <w:sz w:val="24"/>
          <w:szCs w:val="24"/>
        </w:rPr>
        <w:t xml:space="preserve"> EA</w:t>
      </w:r>
      <w:r w:rsidR="00873D87" w:rsidRPr="00994467">
        <w:rPr>
          <w:rFonts w:ascii="Times New Roman" w:eastAsia="Times New Roman" w:hAnsi="Times New Roman" w:cs="Times New Roman"/>
          <w:sz w:val="24"/>
          <w:szCs w:val="24"/>
        </w:rPr>
        <w:t>)</w:t>
      </w:r>
      <w:r w:rsidR="00873D87" w:rsidRPr="00994467">
        <w:rPr>
          <w:rFonts w:ascii="Times New Roman" w:hAnsi="Times New Roman" w:cs="Times New Roman"/>
          <w:sz w:val="24"/>
          <w:szCs w:val="24"/>
        </w:rPr>
        <w:t xml:space="preserve"> will be ordered for containerized waste up to forty (40) 55-gallon containers or the volumetric equivalent.  For bulk removals, one each </w:t>
      </w:r>
      <w:r w:rsidR="00986199" w:rsidRPr="00994467">
        <w:rPr>
          <w:rFonts w:ascii="Times New Roman" w:hAnsi="Times New Roman" w:cs="Times New Roman"/>
          <w:sz w:val="24"/>
          <w:szCs w:val="24"/>
        </w:rPr>
        <w:t xml:space="preserve">(1 EA) </w:t>
      </w:r>
      <w:r w:rsidR="00873D87" w:rsidRPr="00994467">
        <w:rPr>
          <w:rFonts w:ascii="Times New Roman" w:hAnsi="Times New Roman" w:cs="Times New Roman"/>
          <w:sz w:val="24"/>
          <w:szCs w:val="24"/>
        </w:rPr>
        <w:t xml:space="preserve">is limited to one (1) TO line not to exceed 40,000 pounds for solids or 5,000 gallons for </w:t>
      </w:r>
      <w:r w:rsidR="00CD270B" w:rsidRPr="00994467">
        <w:rPr>
          <w:rFonts w:ascii="Times New Roman" w:hAnsi="Times New Roman" w:cs="Times New Roman"/>
          <w:sz w:val="24"/>
          <w:szCs w:val="24"/>
        </w:rPr>
        <w:t>liquids and</w:t>
      </w:r>
      <w:r w:rsidR="00873D87" w:rsidRPr="00994467">
        <w:rPr>
          <w:rFonts w:ascii="Times New Roman" w:hAnsi="Times New Roman" w:cs="Times New Roman"/>
          <w:sz w:val="24"/>
          <w:szCs w:val="24"/>
        </w:rPr>
        <w:t xml:space="preserve"> shall not cause the gross conveyance weight of the loaded vehicle to exceed DOT weight limits for normal transport.</w:t>
      </w:r>
    </w:p>
    <w:p w14:paraId="187DA99D" w14:textId="31D46822" w:rsidR="009670D3" w:rsidRPr="00994467" w:rsidRDefault="00E73D13" w:rsidP="009670D3">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c. The </w:t>
      </w:r>
      <w:r w:rsidRPr="00994467">
        <w:rPr>
          <w:rFonts w:ascii="Times New Roman" w:hAnsi="Times New Roman" w:cs="Times New Roman"/>
          <w:b/>
          <w:sz w:val="24"/>
          <w:szCs w:val="24"/>
        </w:rPr>
        <w:t>standard performance time</w:t>
      </w:r>
      <w:r w:rsidRPr="00994467">
        <w:rPr>
          <w:rFonts w:ascii="Times New Roman" w:hAnsi="Times New Roman" w:cs="Times New Roman"/>
          <w:sz w:val="24"/>
          <w:szCs w:val="24"/>
        </w:rPr>
        <w:t xml:space="preserve"> for performance of services under this contract </w:t>
      </w:r>
      <w:r w:rsidR="002746E8" w:rsidRPr="00994467">
        <w:rPr>
          <w:rFonts w:ascii="Times New Roman" w:eastAsia="Times New Roman" w:hAnsi="Times New Roman" w:cs="Times New Roman"/>
          <w:sz w:val="24"/>
          <w:szCs w:val="24"/>
        </w:rPr>
        <w:t>varies with different services</w:t>
      </w:r>
      <w:r w:rsidR="002746E8" w:rsidRPr="00994467">
        <w:rPr>
          <w:rFonts w:ascii="Times New Roman" w:hAnsi="Times New Roman" w:cs="Times New Roman"/>
          <w:sz w:val="24"/>
          <w:szCs w:val="24"/>
        </w:rPr>
        <w:t xml:space="preserve"> </w:t>
      </w:r>
      <w:r w:rsidRPr="00994467">
        <w:rPr>
          <w:rFonts w:ascii="Times New Roman" w:hAnsi="Times New Roman" w:cs="Times New Roman"/>
          <w:sz w:val="24"/>
          <w:szCs w:val="24"/>
        </w:rPr>
        <w:t>per Section 7.0.</w:t>
      </w:r>
    </w:p>
    <w:p w14:paraId="2D011074" w14:textId="66583B71" w:rsidR="00E44D9D" w:rsidRPr="00994467" w:rsidRDefault="007E52A0"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d</w:t>
      </w:r>
      <w:r w:rsidR="00873D87" w:rsidRPr="00994467">
        <w:rPr>
          <w:rFonts w:ascii="Times New Roman" w:hAnsi="Times New Roman" w:cs="Times New Roman"/>
          <w:sz w:val="24"/>
          <w:szCs w:val="24"/>
        </w:rPr>
        <w:t xml:space="preserve">. When </w:t>
      </w:r>
      <w:r w:rsidR="00873D87" w:rsidRPr="00994467">
        <w:rPr>
          <w:rFonts w:ascii="Times New Roman" w:hAnsi="Times New Roman" w:cs="Times New Roman"/>
          <w:b/>
          <w:sz w:val="24"/>
          <w:szCs w:val="24"/>
        </w:rPr>
        <w:t>expedited performance</w:t>
      </w:r>
      <w:r w:rsidR="00DB42D8" w:rsidRPr="00994467">
        <w:rPr>
          <w:rFonts w:ascii="Times New Roman" w:hAnsi="Times New Roman" w:cs="Times New Roman"/>
          <w:b/>
          <w:sz w:val="24"/>
          <w:szCs w:val="24"/>
        </w:rPr>
        <w:t xml:space="preserve"> </w:t>
      </w:r>
      <w:r w:rsidR="001302A9" w:rsidRPr="00994467">
        <w:rPr>
          <w:rFonts w:ascii="Times New Roman" w:hAnsi="Times New Roman" w:cs="Times New Roman"/>
          <w:sz w:val="24"/>
          <w:szCs w:val="24"/>
        </w:rPr>
        <w:t xml:space="preserve">of services </w:t>
      </w:r>
      <w:r w:rsidR="00DB42D8" w:rsidRPr="00994467">
        <w:rPr>
          <w:rFonts w:ascii="Times New Roman" w:hAnsi="Times New Roman" w:cs="Times New Roman"/>
          <w:sz w:val="24"/>
          <w:szCs w:val="24"/>
        </w:rPr>
        <w:t xml:space="preserve">is ordered, performance </w:t>
      </w:r>
      <w:r w:rsidR="00873D87" w:rsidRPr="00994467">
        <w:rPr>
          <w:rFonts w:ascii="Times New Roman" w:hAnsi="Times New Roman" w:cs="Times New Roman"/>
          <w:sz w:val="24"/>
          <w:szCs w:val="24"/>
        </w:rPr>
        <w:t>must be</w:t>
      </w:r>
      <w:r w:rsidR="00DB42D8" w:rsidRPr="00994467">
        <w:rPr>
          <w:rFonts w:ascii="Times New Roman" w:hAnsi="Times New Roman" w:cs="Times New Roman"/>
          <w:sz w:val="24"/>
          <w:szCs w:val="24"/>
        </w:rPr>
        <w:t>gin</w:t>
      </w:r>
      <w:r w:rsidR="00873D87" w:rsidRPr="00994467">
        <w:rPr>
          <w:rFonts w:ascii="Times New Roman" w:hAnsi="Times New Roman" w:cs="Times New Roman"/>
          <w:sz w:val="24"/>
          <w:szCs w:val="24"/>
        </w:rPr>
        <w:t xml:space="preserve"> within the specified timeframe</w:t>
      </w:r>
      <w:r w:rsidR="00DB42D8" w:rsidRPr="00994467">
        <w:rPr>
          <w:rFonts w:ascii="Times New Roman" w:hAnsi="Times New Roman" w:cs="Times New Roman"/>
          <w:sz w:val="24"/>
          <w:szCs w:val="24"/>
        </w:rPr>
        <w:t>, per Section 7.1</w:t>
      </w:r>
      <w:r w:rsidR="00873D87" w:rsidRPr="00994467">
        <w:rPr>
          <w:rFonts w:ascii="Times New Roman" w:hAnsi="Times New Roman" w:cs="Times New Roman"/>
          <w:sz w:val="24"/>
          <w:szCs w:val="24"/>
        </w:rPr>
        <w:t xml:space="preserve">.  The clock for expedited performance </w:t>
      </w:r>
      <w:r w:rsidR="00DB42D8" w:rsidRPr="00994467">
        <w:rPr>
          <w:rFonts w:ascii="Times New Roman" w:hAnsi="Times New Roman" w:cs="Times New Roman"/>
          <w:sz w:val="24"/>
          <w:szCs w:val="24"/>
        </w:rPr>
        <w:t xml:space="preserve">of services </w:t>
      </w:r>
      <w:r w:rsidR="00873D87" w:rsidRPr="00994467">
        <w:rPr>
          <w:rFonts w:ascii="Times New Roman" w:hAnsi="Times New Roman" w:cs="Times New Roman"/>
          <w:sz w:val="24"/>
          <w:szCs w:val="24"/>
        </w:rPr>
        <w:t xml:space="preserve">begins on the first full business day following issuance of the </w:t>
      </w:r>
      <w:r w:rsidR="00DB42D8" w:rsidRPr="00994467">
        <w:rPr>
          <w:rFonts w:ascii="Times New Roman" w:hAnsi="Times New Roman" w:cs="Times New Roman"/>
          <w:sz w:val="24"/>
          <w:szCs w:val="24"/>
        </w:rPr>
        <w:t xml:space="preserve">written </w:t>
      </w:r>
      <w:r w:rsidR="00873D87" w:rsidRPr="00994467">
        <w:rPr>
          <w:rFonts w:ascii="Times New Roman" w:hAnsi="Times New Roman" w:cs="Times New Roman"/>
          <w:sz w:val="24"/>
          <w:szCs w:val="24"/>
        </w:rPr>
        <w:t xml:space="preserve">TO.  Expedited performance CLINs may be ordered in conjunction with any service CLIN(s) at any pick-up </w:t>
      </w:r>
      <w:r w:rsidR="008F7832" w:rsidRPr="00994467">
        <w:rPr>
          <w:rFonts w:ascii="Times New Roman" w:hAnsi="Times New Roman" w:cs="Times New Roman"/>
          <w:sz w:val="24"/>
          <w:szCs w:val="24"/>
        </w:rPr>
        <w:t>location</w:t>
      </w:r>
      <w:r w:rsidR="00873D87" w:rsidRPr="00994467">
        <w:rPr>
          <w:rFonts w:ascii="Times New Roman" w:hAnsi="Times New Roman" w:cs="Times New Roman"/>
          <w:sz w:val="24"/>
          <w:szCs w:val="24"/>
        </w:rPr>
        <w:t xml:space="preserve">(s) on the contract </w:t>
      </w:r>
      <w:r w:rsidR="00873D87" w:rsidRPr="00994467">
        <w:rPr>
          <w:rFonts w:ascii="Times New Roman" w:hAnsi="Times New Roman" w:cs="Times New Roman"/>
          <w:i/>
          <w:sz w:val="24"/>
          <w:szCs w:val="24"/>
        </w:rPr>
        <w:t>other than industrial cleaning services (ICS) CLINs,</w:t>
      </w:r>
      <w:r w:rsidR="00873D87" w:rsidRPr="00994467">
        <w:rPr>
          <w:rFonts w:ascii="Times New Roman" w:hAnsi="Times New Roman" w:cs="Times New Roman"/>
          <w:sz w:val="24"/>
          <w:szCs w:val="24"/>
        </w:rPr>
        <w:t xml:space="preserve"> which will be ordered under the appropriate surcharge CLIN for Expedited Commencement of ICS Work</w:t>
      </w:r>
      <w:r w:rsidR="00DB42D8" w:rsidRPr="00994467">
        <w:rPr>
          <w:rFonts w:ascii="Times New Roman" w:hAnsi="Times New Roman" w:cs="Times New Roman"/>
          <w:sz w:val="24"/>
          <w:szCs w:val="24"/>
        </w:rPr>
        <w:t xml:space="preserve">, per </w:t>
      </w:r>
      <w:r w:rsidR="00873D87" w:rsidRPr="00EA31E1">
        <w:rPr>
          <w:rFonts w:ascii="Times New Roman" w:hAnsi="Times New Roman" w:cs="Times New Roman"/>
          <w:sz w:val="24"/>
          <w:szCs w:val="24"/>
        </w:rPr>
        <w:t>Section 3.22.  Ordering an expedited performance CLIN will supersede the standard performance timeframes specified in Section 7.0.</w:t>
      </w:r>
      <w:r w:rsidR="00873D87" w:rsidRPr="00994467">
        <w:rPr>
          <w:rFonts w:ascii="Times New Roman" w:hAnsi="Times New Roman" w:cs="Times New Roman"/>
          <w:sz w:val="24"/>
          <w:szCs w:val="24"/>
        </w:rPr>
        <w:t xml:space="preserve">  Minimum TO charges will not apply to a TO containing an expedited performance CLIN.  When expedited performance is required, one each (1 EA) of CLIN </w:t>
      </w:r>
      <w:r w:rsidR="00BB59AC" w:rsidRPr="00994467">
        <w:rPr>
          <w:rFonts w:ascii="Times New Roman" w:hAnsi="Times New Roman" w:cs="Times New Roman"/>
          <w:sz w:val="24"/>
          <w:szCs w:val="24"/>
        </w:rPr>
        <w:t>1095SV-1098SV</w:t>
      </w:r>
      <w:r w:rsidR="00873D87" w:rsidRPr="00994467">
        <w:rPr>
          <w:rFonts w:ascii="Times New Roman" w:hAnsi="Times New Roman" w:cs="Times New Roman"/>
          <w:sz w:val="24"/>
          <w:szCs w:val="24"/>
        </w:rPr>
        <w:t xml:space="preserve"> will be ordered based upon the timeframe for which the com</w:t>
      </w:r>
      <w:r w:rsidR="00DB42D8" w:rsidRPr="00994467">
        <w:rPr>
          <w:rFonts w:ascii="Times New Roman" w:hAnsi="Times New Roman" w:cs="Times New Roman"/>
          <w:sz w:val="24"/>
          <w:szCs w:val="24"/>
        </w:rPr>
        <w:t>mencement of service</w:t>
      </w:r>
      <w:r w:rsidR="00873D87" w:rsidRPr="00994467">
        <w:rPr>
          <w:rFonts w:ascii="Times New Roman" w:hAnsi="Times New Roman" w:cs="Times New Roman"/>
          <w:sz w:val="24"/>
          <w:szCs w:val="24"/>
        </w:rPr>
        <w:t xml:space="preserve"> is </w:t>
      </w:r>
      <w:r w:rsidR="00B05FFA" w:rsidRPr="00994467">
        <w:rPr>
          <w:rFonts w:ascii="Times New Roman" w:hAnsi="Times New Roman" w:cs="Times New Roman"/>
          <w:sz w:val="24"/>
          <w:szCs w:val="24"/>
        </w:rPr>
        <w:t>required and</w:t>
      </w:r>
      <w:r w:rsidR="00873D87" w:rsidRPr="00994467">
        <w:rPr>
          <w:rFonts w:ascii="Times New Roman" w:hAnsi="Times New Roman" w:cs="Times New Roman"/>
          <w:sz w:val="24"/>
          <w:szCs w:val="24"/>
        </w:rPr>
        <w:t xml:space="preserve"> will be ordered for no more than five (5) Management Service TO lines.  Ordering of an expedited performance CLIN is further limited to one each (1 EA) per pick-up location, including </w:t>
      </w:r>
      <w:r w:rsidR="00B05FFA" w:rsidRPr="00994467">
        <w:rPr>
          <w:rFonts w:ascii="Times New Roman" w:hAnsi="Times New Roman" w:cs="Times New Roman"/>
          <w:sz w:val="24"/>
          <w:szCs w:val="24"/>
        </w:rPr>
        <w:t>all</w:t>
      </w:r>
      <w:r w:rsidR="00873D87" w:rsidRPr="00994467">
        <w:rPr>
          <w:rFonts w:ascii="Times New Roman" w:hAnsi="Times New Roman" w:cs="Times New Roman"/>
          <w:sz w:val="24"/>
          <w:szCs w:val="24"/>
        </w:rPr>
        <w:t xml:space="preserve"> sites located on a single installation.</w:t>
      </w:r>
    </w:p>
    <w:p w14:paraId="40BFBC7F" w14:textId="212171D9" w:rsidR="00E44D9D" w:rsidRPr="00994467" w:rsidRDefault="007E52A0" w:rsidP="00E44D9D">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lastRenderedPageBreak/>
        <w:t>e</w:t>
      </w:r>
      <w:r w:rsidR="00BB59AC" w:rsidRPr="00994467">
        <w:rPr>
          <w:rFonts w:ascii="Times New Roman" w:hAnsi="Times New Roman" w:cs="Times New Roman"/>
          <w:sz w:val="24"/>
          <w:szCs w:val="24"/>
        </w:rPr>
        <w:t xml:space="preserve">. CLIN 1095SV is ordered for a one (1) business day expedited </w:t>
      </w:r>
      <w:r w:rsidR="00DB42D8" w:rsidRPr="00994467">
        <w:rPr>
          <w:rFonts w:ascii="Times New Roman" w:hAnsi="Times New Roman" w:cs="Times New Roman"/>
          <w:sz w:val="24"/>
          <w:szCs w:val="24"/>
        </w:rPr>
        <w:t>removal</w:t>
      </w:r>
      <w:r w:rsidR="00E6752D" w:rsidRPr="00994467">
        <w:rPr>
          <w:rFonts w:ascii="Times New Roman" w:hAnsi="Times New Roman" w:cs="Times New Roman"/>
          <w:sz w:val="24"/>
          <w:szCs w:val="24"/>
        </w:rPr>
        <w:t xml:space="preserve"> or </w:t>
      </w:r>
      <w:r w:rsidR="00BB59AC" w:rsidRPr="00994467">
        <w:rPr>
          <w:rFonts w:ascii="Times New Roman" w:hAnsi="Times New Roman" w:cs="Times New Roman"/>
          <w:sz w:val="24"/>
          <w:szCs w:val="24"/>
        </w:rPr>
        <w:t xml:space="preserve">performance, and </w:t>
      </w:r>
      <w:r w:rsidR="00DB42D8" w:rsidRPr="00994467">
        <w:rPr>
          <w:rFonts w:ascii="Times New Roman" w:hAnsi="Times New Roman" w:cs="Times New Roman"/>
          <w:sz w:val="24"/>
          <w:szCs w:val="24"/>
        </w:rPr>
        <w:t>is reserved for emergencies</w:t>
      </w:r>
      <w:r w:rsidR="00BB59AC" w:rsidRPr="00994467">
        <w:rPr>
          <w:rFonts w:ascii="Times New Roman" w:hAnsi="Times New Roman" w:cs="Times New Roman"/>
          <w:sz w:val="24"/>
          <w:szCs w:val="24"/>
        </w:rPr>
        <w:t xml:space="preserve">, e.g., major weather events, natural disasters, </w:t>
      </w:r>
      <w:r w:rsidR="00E6752D" w:rsidRPr="00994467">
        <w:rPr>
          <w:rFonts w:ascii="Times New Roman" w:hAnsi="Times New Roman" w:cs="Times New Roman"/>
          <w:sz w:val="24"/>
          <w:szCs w:val="24"/>
        </w:rPr>
        <w:t xml:space="preserve">unforeseen compliance issues, etc. </w:t>
      </w:r>
    </w:p>
    <w:p w14:paraId="241A3DF0" w14:textId="7158A287" w:rsidR="00BB59AC" w:rsidRPr="00994467" w:rsidRDefault="007E52A0"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f</w:t>
      </w:r>
      <w:r w:rsidR="00873D87" w:rsidRPr="00994467">
        <w:rPr>
          <w:rFonts w:ascii="Times New Roman" w:hAnsi="Times New Roman" w:cs="Times New Roman"/>
          <w:sz w:val="24"/>
          <w:szCs w:val="24"/>
        </w:rPr>
        <w:t xml:space="preserve">. The Contractor shall </w:t>
      </w:r>
      <w:r w:rsidR="00C33FD4" w:rsidRPr="00994467">
        <w:rPr>
          <w:rFonts w:ascii="Times New Roman" w:eastAsia="Times New Roman" w:hAnsi="Times New Roman" w:cs="Times New Roman"/>
          <w:sz w:val="24"/>
          <w:szCs w:val="24"/>
        </w:rPr>
        <w:t>submit paperwork to</w:t>
      </w:r>
      <w:r w:rsidR="00C33FD4" w:rsidRPr="00994467">
        <w:rPr>
          <w:rFonts w:ascii="Times New Roman" w:hAnsi="Times New Roman" w:cs="Times New Roman"/>
          <w:sz w:val="24"/>
          <w:szCs w:val="24"/>
        </w:rPr>
        <w:t xml:space="preserve"> the COR </w:t>
      </w:r>
      <w:r w:rsidR="00C33FD4" w:rsidRPr="00994467">
        <w:rPr>
          <w:rFonts w:ascii="Times New Roman" w:eastAsia="Times New Roman" w:hAnsi="Times New Roman" w:cs="Times New Roman"/>
          <w:sz w:val="24"/>
          <w:szCs w:val="24"/>
        </w:rPr>
        <w:t>no later than</w:t>
      </w:r>
      <w:r w:rsidR="00873D87" w:rsidRPr="00994467">
        <w:rPr>
          <w:rFonts w:ascii="Times New Roman" w:eastAsia="Times New Roman" w:hAnsi="Times New Roman" w:cs="Times New Roman"/>
          <w:sz w:val="24"/>
          <w:szCs w:val="24"/>
        </w:rPr>
        <w:t xml:space="preserve"> the</w:t>
      </w:r>
      <w:r w:rsidR="00C33FD4" w:rsidRPr="00994467">
        <w:rPr>
          <w:rFonts w:ascii="Times New Roman" w:eastAsia="Times New Roman" w:hAnsi="Times New Roman" w:cs="Times New Roman"/>
          <w:sz w:val="24"/>
          <w:szCs w:val="24"/>
        </w:rPr>
        <w:t>se</w:t>
      </w:r>
      <w:r w:rsidR="00873D87" w:rsidRPr="00994467">
        <w:rPr>
          <w:rFonts w:ascii="Times New Roman" w:hAnsi="Times New Roman" w:cs="Times New Roman"/>
          <w:sz w:val="24"/>
          <w:szCs w:val="24"/>
        </w:rPr>
        <w:t xml:space="preserve"> required </w:t>
      </w:r>
      <w:r w:rsidR="00C33FD4" w:rsidRPr="00994467">
        <w:rPr>
          <w:rFonts w:ascii="Times New Roman" w:eastAsia="Times New Roman" w:hAnsi="Times New Roman" w:cs="Times New Roman"/>
          <w:sz w:val="24"/>
          <w:szCs w:val="24"/>
        </w:rPr>
        <w:t>timeframe</w:t>
      </w:r>
      <w:r w:rsidR="00873D87" w:rsidRPr="00994467">
        <w:rPr>
          <w:rFonts w:ascii="Times New Roman" w:eastAsia="Times New Roman" w:hAnsi="Times New Roman" w:cs="Times New Roman"/>
          <w:sz w:val="24"/>
          <w:szCs w:val="24"/>
        </w:rPr>
        <w:t>s</w:t>
      </w:r>
      <w:r w:rsidR="00873D87" w:rsidRPr="00994467">
        <w:rPr>
          <w:rFonts w:ascii="Times New Roman" w:hAnsi="Times New Roman" w:cs="Times New Roman"/>
          <w:sz w:val="24"/>
          <w:szCs w:val="24"/>
        </w:rPr>
        <w:t>:</w:t>
      </w:r>
    </w:p>
    <w:p w14:paraId="32F31115" w14:textId="543E1412" w:rsidR="00583404" w:rsidRPr="00994467" w:rsidRDefault="001A00FE" w:rsidP="001A00FE">
      <w:pPr>
        <w:spacing w:before="100" w:beforeAutospacing="1" w:after="100" w:afterAutospacing="1" w:line="240" w:lineRule="auto"/>
        <w:rPr>
          <w:rFonts w:ascii="Times New Roman" w:hAnsi="Times New Roman" w:cs="Times New Roman"/>
          <w:b/>
          <w:sz w:val="24"/>
          <w:szCs w:val="24"/>
          <w:u w:val="single"/>
        </w:rPr>
      </w:pPr>
      <w:r w:rsidRPr="00994467">
        <w:rPr>
          <w:rFonts w:ascii="Times New Roman" w:hAnsi="Times New Roman" w:cs="Times New Roman"/>
          <w:b/>
          <w:sz w:val="24"/>
          <w:szCs w:val="24"/>
        </w:rPr>
        <w:t xml:space="preserve">1.3 </w:t>
      </w:r>
      <w:r w:rsidRPr="00994467">
        <w:rPr>
          <w:rFonts w:ascii="Times New Roman" w:hAnsi="Times New Roman" w:cs="Times New Roman"/>
          <w:b/>
          <w:sz w:val="24"/>
          <w:szCs w:val="24"/>
          <w:u w:val="single"/>
        </w:rPr>
        <w:t>POST REMOVAL</w:t>
      </w:r>
    </w:p>
    <w:p w14:paraId="156B2236" w14:textId="77777777" w:rsidR="00A4234A" w:rsidRPr="00994467" w:rsidRDefault="001A00FE" w:rsidP="001B0D10">
      <w:pPr>
        <w:spacing w:before="100" w:beforeAutospacing="1" w:after="100" w:afterAutospacing="1" w:line="240" w:lineRule="auto"/>
        <w:rPr>
          <w:rFonts w:ascii="Times New Roman" w:hAnsi="Times New Roman" w:cs="Times New Roman"/>
          <w:b/>
          <w:sz w:val="24"/>
          <w:szCs w:val="24"/>
        </w:rPr>
      </w:pPr>
      <w:r w:rsidRPr="00994467">
        <w:rPr>
          <w:rFonts w:ascii="Times New Roman" w:hAnsi="Times New Roman" w:cs="Times New Roman"/>
          <w:b/>
          <w:sz w:val="24"/>
          <w:szCs w:val="24"/>
        </w:rPr>
        <w:t xml:space="preserve">1.3.1 </w:t>
      </w:r>
      <w:r w:rsidRPr="00994467">
        <w:rPr>
          <w:rFonts w:ascii="Times New Roman" w:hAnsi="Times New Roman" w:cs="Times New Roman"/>
          <w:b/>
          <w:sz w:val="24"/>
          <w:szCs w:val="24"/>
          <w:u w:val="single"/>
        </w:rPr>
        <w:t>RETURN OF SHIPPING DOCUMENTATION</w:t>
      </w:r>
    </w:p>
    <w:p w14:paraId="162497B2" w14:textId="46FEF6F8" w:rsidR="00A4234A" w:rsidRPr="00994467" w:rsidRDefault="001A00FE" w:rsidP="001B0D10">
      <w:pPr>
        <w:spacing w:before="100" w:beforeAutospacing="1" w:after="100" w:afterAutospacing="1" w:line="240" w:lineRule="auto"/>
        <w:ind w:firstLine="720"/>
        <w:rPr>
          <w:rFonts w:ascii="Times New Roman" w:hAnsi="Times New Roman" w:cs="Times New Roman"/>
          <w:b/>
          <w:color w:val="FF0000"/>
          <w:sz w:val="24"/>
          <w:szCs w:val="24"/>
        </w:rPr>
      </w:pPr>
      <w:r w:rsidRPr="00994467">
        <w:rPr>
          <w:rFonts w:ascii="Times New Roman" w:hAnsi="Times New Roman" w:cs="Times New Roman"/>
          <w:sz w:val="24"/>
          <w:szCs w:val="24"/>
        </w:rPr>
        <w:t xml:space="preserve">a. At the </w:t>
      </w:r>
      <w:r w:rsidR="000454A8" w:rsidRPr="00994467">
        <w:rPr>
          <w:rFonts w:ascii="Times New Roman" w:hAnsi="Times New Roman" w:cs="Times New Roman"/>
          <w:color w:val="000000" w:themeColor="text1"/>
          <w:sz w:val="24"/>
          <w:szCs w:val="24"/>
        </w:rPr>
        <w:t>completion</w:t>
      </w:r>
      <w:r w:rsidRPr="00994467">
        <w:rPr>
          <w:rFonts w:ascii="Times New Roman" w:hAnsi="Times New Roman" w:cs="Times New Roman"/>
          <w:color w:val="000000" w:themeColor="text1"/>
          <w:sz w:val="24"/>
          <w:szCs w:val="24"/>
        </w:rPr>
        <w:t xml:space="preserve"> of removal</w:t>
      </w:r>
      <w:r w:rsidR="000454A8" w:rsidRPr="00994467">
        <w:rPr>
          <w:rFonts w:ascii="Times New Roman" w:hAnsi="Times New Roman" w:cs="Times New Roman"/>
          <w:color w:val="000000" w:themeColor="text1"/>
          <w:sz w:val="24"/>
          <w:szCs w:val="24"/>
        </w:rPr>
        <w:t xml:space="preserve"> efforts</w:t>
      </w:r>
      <w:r w:rsidRPr="00994467">
        <w:rPr>
          <w:rFonts w:ascii="Times New Roman" w:hAnsi="Times New Roman" w:cs="Times New Roman"/>
          <w:color w:val="000000" w:themeColor="text1"/>
          <w:sz w:val="24"/>
          <w:szCs w:val="24"/>
        </w:rPr>
        <w:t xml:space="preserve">, </w:t>
      </w:r>
      <w:r w:rsidRPr="00994467">
        <w:rPr>
          <w:rFonts w:ascii="Times New Roman" w:hAnsi="Times New Roman" w:cs="Times New Roman"/>
          <w:sz w:val="24"/>
          <w:szCs w:val="24"/>
        </w:rPr>
        <w:t xml:space="preserve">the Contractor shall </w:t>
      </w:r>
      <w:proofErr w:type="gramStart"/>
      <w:r w:rsidRPr="00994467">
        <w:rPr>
          <w:rFonts w:ascii="Times New Roman" w:hAnsi="Times New Roman" w:cs="Times New Roman"/>
          <w:sz w:val="24"/>
          <w:szCs w:val="24"/>
        </w:rPr>
        <w:t xml:space="preserve">provide </w:t>
      </w:r>
      <w:r w:rsidR="001E3694">
        <w:rPr>
          <w:rFonts w:ascii="Times New Roman" w:hAnsi="Times New Roman" w:cs="Times New Roman"/>
          <w:sz w:val="24"/>
          <w:szCs w:val="24"/>
        </w:rPr>
        <w:t>to the</w:t>
      </w:r>
      <w:proofErr w:type="gramEnd"/>
      <w:r w:rsidR="001E3694">
        <w:rPr>
          <w:rFonts w:ascii="Times New Roman" w:hAnsi="Times New Roman" w:cs="Times New Roman"/>
          <w:sz w:val="24"/>
          <w:szCs w:val="24"/>
        </w:rPr>
        <w:t xml:space="preserve"> COR </w:t>
      </w:r>
      <w:r w:rsidRPr="00994467">
        <w:rPr>
          <w:rFonts w:ascii="Times New Roman" w:hAnsi="Times New Roman" w:cs="Times New Roman"/>
          <w:sz w:val="24"/>
          <w:szCs w:val="24"/>
        </w:rPr>
        <w:t>with a complete and accurate, transporter-signed copy of each manifest that is used for the wa</w:t>
      </w:r>
      <w:r w:rsidR="00134EA4" w:rsidRPr="00994467">
        <w:rPr>
          <w:rFonts w:ascii="Times New Roman" w:hAnsi="Times New Roman" w:cs="Times New Roman"/>
          <w:sz w:val="24"/>
          <w:szCs w:val="24"/>
        </w:rPr>
        <w:t>ste removal.  If a Government representative is not present at the time of removal, the Contractor shall provide the COR with a copy of the transporter-signed pickup manifest</w:t>
      </w:r>
      <w:r w:rsidR="00F92D21" w:rsidRPr="00994467">
        <w:rPr>
          <w:rFonts w:ascii="Times New Roman" w:hAnsi="Times New Roman" w:cs="Times New Roman"/>
          <w:sz w:val="24"/>
          <w:szCs w:val="24"/>
        </w:rPr>
        <w:t>(s)</w:t>
      </w:r>
      <w:r w:rsidR="00134EA4" w:rsidRPr="00994467">
        <w:rPr>
          <w:rFonts w:ascii="Times New Roman" w:hAnsi="Times New Roman" w:cs="Times New Roman"/>
          <w:sz w:val="24"/>
          <w:szCs w:val="24"/>
        </w:rPr>
        <w:t xml:space="preserve"> </w:t>
      </w:r>
      <w:r w:rsidR="00134EA4" w:rsidRPr="00994467">
        <w:rPr>
          <w:rFonts w:ascii="Times New Roman" w:hAnsi="Times New Roman" w:cs="Times New Roman"/>
          <w:b/>
          <w:sz w:val="24"/>
          <w:szCs w:val="24"/>
        </w:rPr>
        <w:t>within three (3) business days</w:t>
      </w:r>
      <w:r w:rsidR="00134EA4" w:rsidRPr="00994467">
        <w:rPr>
          <w:rFonts w:ascii="Times New Roman" w:hAnsi="Times New Roman" w:cs="Times New Roman"/>
          <w:sz w:val="24"/>
          <w:szCs w:val="24"/>
        </w:rPr>
        <w:t xml:space="preserve"> following the removal.</w:t>
      </w:r>
      <w:r w:rsidR="006E7526" w:rsidRPr="00994467">
        <w:rPr>
          <w:rFonts w:ascii="Times New Roman" w:hAnsi="Times New Roman" w:cs="Times New Roman"/>
          <w:sz w:val="24"/>
          <w:szCs w:val="24"/>
        </w:rPr>
        <w:t xml:space="preserve"> </w:t>
      </w:r>
    </w:p>
    <w:p w14:paraId="1BBAE4C4" w14:textId="5EA0E5D4" w:rsidR="00A4234A" w:rsidRPr="00994467" w:rsidRDefault="001A00FE" w:rsidP="001B0D10">
      <w:pPr>
        <w:spacing w:before="100" w:beforeAutospacing="1" w:after="100" w:afterAutospacing="1" w:line="240" w:lineRule="auto"/>
        <w:ind w:firstLine="720"/>
        <w:rPr>
          <w:rFonts w:ascii="Times New Roman" w:hAnsi="Times New Roman" w:cs="Times New Roman"/>
          <w:b/>
          <w:sz w:val="24"/>
          <w:szCs w:val="24"/>
        </w:rPr>
      </w:pPr>
      <w:r w:rsidRPr="00994467">
        <w:rPr>
          <w:rFonts w:ascii="Times New Roman" w:hAnsi="Times New Roman" w:cs="Times New Roman"/>
          <w:sz w:val="24"/>
          <w:szCs w:val="24"/>
        </w:rPr>
        <w:t xml:space="preserve">b. </w:t>
      </w:r>
      <w:r w:rsidR="00F92D21" w:rsidRPr="00994467">
        <w:rPr>
          <w:rFonts w:ascii="Times New Roman" w:hAnsi="Times New Roman" w:cs="Times New Roman"/>
          <w:sz w:val="24"/>
          <w:szCs w:val="24"/>
        </w:rPr>
        <w:t>Unless explicitly prohibited, t</w:t>
      </w:r>
      <w:r w:rsidRPr="00994467">
        <w:rPr>
          <w:rFonts w:ascii="Times New Roman" w:hAnsi="Times New Roman" w:cs="Times New Roman"/>
          <w:sz w:val="24"/>
          <w:szCs w:val="24"/>
        </w:rPr>
        <w:t>he use of transfer facilities is authorized during transit of waste to the designated facility.  A transfer facility is any transportation related facility including loading docks, parking areas, storage areas and other similar areas where shipments of hazardous waste are held during the normal course of transportation, per 40 CFR § 260.10.  The Contractor will ensure the</w:t>
      </w:r>
      <w:r w:rsidR="004F262B" w:rsidRPr="00994467">
        <w:rPr>
          <w:rFonts w:ascii="Times New Roman" w:hAnsi="Times New Roman" w:cs="Times New Roman"/>
          <w:sz w:val="24"/>
          <w:szCs w:val="24"/>
        </w:rPr>
        <w:t xml:space="preserve"> </w:t>
      </w:r>
      <w:r w:rsidRPr="00994467">
        <w:rPr>
          <w:rFonts w:ascii="Times New Roman" w:hAnsi="Times New Roman" w:cs="Times New Roman"/>
          <w:sz w:val="24"/>
          <w:szCs w:val="24"/>
        </w:rPr>
        <w:t>10-day holding time is not exceeded at any transfer facility.</w:t>
      </w:r>
    </w:p>
    <w:p w14:paraId="45F57C2D" w14:textId="6359F3DA" w:rsidR="00A4234A"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c. The Contractor will submit an Invoicing </w:t>
      </w:r>
      <w:r w:rsidR="006E7526" w:rsidRPr="00994467">
        <w:rPr>
          <w:rFonts w:ascii="Times New Roman" w:hAnsi="Times New Roman" w:cs="Times New Roman"/>
          <w:color w:val="000000" w:themeColor="text1"/>
          <w:sz w:val="24"/>
          <w:szCs w:val="24"/>
        </w:rPr>
        <w:t>P</w:t>
      </w:r>
      <w:r w:rsidRPr="00994467">
        <w:rPr>
          <w:rFonts w:ascii="Times New Roman" w:hAnsi="Times New Roman" w:cs="Times New Roman"/>
          <w:sz w:val="24"/>
          <w:szCs w:val="24"/>
        </w:rPr>
        <w:t>acket to DLA</w:t>
      </w:r>
      <w:r w:rsidR="0084094A" w:rsidRPr="00994467">
        <w:rPr>
          <w:rFonts w:ascii="Times New Roman" w:hAnsi="Times New Roman" w:cs="Times New Roman"/>
          <w:sz w:val="24"/>
          <w:szCs w:val="24"/>
        </w:rPr>
        <w:t xml:space="preserve"> </w:t>
      </w:r>
      <w:r w:rsidRPr="00994467">
        <w:rPr>
          <w:rFonts w:ascii="Times New Roman" w:hAnsi="Times New Roman" w:cs="Times New Roman"/>
          <w:sz w:val="24"/>
          <w:szCs w:val="24"/>
        </w:rPr>
        <w:t>D</w:t>
      </w:r>
      <w:r w:rsidR="0084094A" w:rsidRPr="00994467">
        <w:rPr>
          <w:rFonts w:ascii="Times New Roman" w:hAnsi="Times New Roman" w:cs="Times New Roman"/>
          <w:sz w:val="24"/>
          <w:szCs w:val="24"/>
        </w:rPr>
        <w:t xml:space="preserve">isposition </w:t>
      </w:r>
      <w:r w:rsidRPr="00994467">
        <w:rPr>
          <w:rFonts w:ascii="Times New Roman" w:hAnsi="Times New Roman" w:cs="Times New Roman"/>
          <w:sz w:val="24"/>
          <w:szCs w:val="24"/>
        </w:rPr>
        <w:t>S</w:t>
      </w:r>
      <w:r w:rsidR="0084094A" w:rsidRPr="00994467">
        <w:rPr>
          <w:rFonts w:ascii="Times New Roman" w:hAnsi="Times New Roman" w:cs="Times New Roman"/>
          <w:sz w:val="24"/>
          <w:szCs w:val="24"/>
        </w:rPr>
        <w:t>ervices</w:t>
      </w:r>
      <w:r w:rsidRPr="00994467">
        <w:rPr>
          <w:rFonts w:ascii="Times New Roman" w:hAnsi="Times New Roman" w:cs="Times New Roman"/>
          <w:sz w:val="24"/>
          <w:szCs w:val="24"/>
        </w:rPr>
        <w:t xml:space="preserve"> IAW Section 8.0, which will include a copy of manifest(s) signed by the first TSDF, except for TOs that include the disposal of regulated PCBs</w:t>
      </w:r>
      <w:r w:rsidR="000A438D" w:rsidRPr="00994467">
        <w:rPr>
          <w:rFonts w:ascii="Times New Roman" w:hAnsi="Times New Roman" w:cs="Times New Roman"/>
          <w:sz w:val="24"/>
          <w:szCs w:val="24"/>
        </w:rPr>
        <w:t>,</w:t>
      </w:r>
      <w:r w:rsidRPr="00994467">
        <w:rPr>
          <w:rFonts w:ascii="Times New Roman" w:hAnsi="Times New Roman" w:cs="Times New Roman"/>
          <w:sz w:val="24"/>
          <w:szCs w:val="24"/>
        </w:rPr>
        <w:t xml:space="preserve"> DEMIL</w:t>
      </w:r>
      <w:r w:rsidR="00ED3607" w:rsidRPr="00994467">
        <w:rPr>
          <w:rFonts w:ascii="Times New Roman" w:hAnsi="Times New Roman" w:cs="Times New Roman"/>
          <w:sz w:val="24"/>
          <w:szCs w:val="24"/>
        </w:rPr>
        <w:t>-</w:t>
      </w:r>
      <w:r w:rsidR="000A438D" w:rsidRPr="00994467">
        <w:rPr>
          <w:rFonts w:ascii="Times New Roman" w:hAnsi="Times New Roman" w:cs="Times New Roman"/>
          <w:sz w:val="24"/>
          <w:szCs w:val="24"/>
        </w:rPr>
        <w:t xml:space="preserve">required and other wastes requiring </w:t>
      </w:r>
      <w:r w:rsidR="007F6C41" w:rsidRPr="00994467">
        <w:rPr>
          <w:rFonts w:ascii="Times New Roman" w:hAnsi="Times New Roman" w:cs="Times New Roman"/>
          <w:sz w:val="24"/>
          <w:szCs w:val="24"/>
        </w:rPr>
        <w:t xml:space="preserve">the Contractor’s provision of a </w:t>
      </w:r>
      <w:r w:rsidR="000A438D" w:rsidRPr="00994467">
        <w:rPr>
          <w:rFonts w:ascii="Times New Roman" w:hAnsi="Times New Roman" w:cs="Times New Roman"/>
          <w:sz w:val="24"/>
          <w:szCs w:val="24"/>
        </w:rPr>
        <w:t>CD</w:t>
      </w:r>
      <w:r w:rsidR="007F6C41" w:rsidRPr="00994467">
        <w:rPr>
          <w:rFonts w:ascii="Times New Roman" w:hAnsi="Times New Roman" w:cs="Times New Roman"/>
          <w:sz w:val="24"/>
          <w:szCs w:val="24"/>
        </w:rPr>
        <w:t>,</w:t>
      </w:r>
      <w:r w:rsidRPr="00994467">
        <w:rPr>
          <w:rFonts w:ascii="Times New Roman" w:hAnsi="Times New Roman" w:cs="Times New Roman"/>
          <w:sz w:val="24"/>
          <w:szCs w:val="24"/>
        </w:rPr>
        <w:t xml:space="preserve"> which require </w:t>
      </w:r>
      <w:r w:rsidR="00F94C4E" w:rsidRPr="00994467">
        <w:rPr>
          <w:rFonts w:ascii="Times New Roman" w:hAnsi="Times New Roman" w:cs="Times New Roman"/>
          <w:sz w:val="24"/>
          <w:szCs w:val="24"/>
        </w:rPr>
        <w:t>an audit trail to</w:t>
      </w:r>
      <w:r w:rsidRPr="00994467">
        <w:rPr>
          <w:rFonts w:ascii="Times New Roman" w:hAnsi="Times New Roman" w:cs="Times New Roman"/>
          <w:sz w:val="24"/>
          <w:szCs w:val="24"/>
        </w:rPr>
        <w:t xml:space="preserve"> the final TSDF</w:t>
      </w:r>
      <w:r w:rsidR="00A4234A" w:rsidRPr="00994467">
        <w:rPr>
          <w:rFonts w:ascii="Times New Roman" w:hAnsi="Times New Roman" w:cs="Times New Roman"/>
          <w:sz w:val="24"/>
          <w:szCs w:val="24"/>
        </w:rPr>
        <w:t>.</w:t>
      </w:r>
    </w:p>
    <w:p w14:paraId="3D2D3031" w14:textId="363F8110" w:rsidR="00256934" w:rsidRPr="00994467" w:rsidRDefault="001A00FE" w:rsidP="001B0D10">
      <w:pPr>
        <w:spacing w:before="100" w:beforeAutospacing="1" w:after="100" w:afterAutospacing="1" w:line="240" w:lineRule="auto"/>
        <w:ind w:firstLine="720"/>
        <w:rPr>
          <w:rFonts w:ascii="Times New Roman" w:hAnsi="Times New Roman" w:cs="Times New Roman"/>
          <w:b/>
          <w:sz w:val="24"/>
          <w:szCs w:val="24"/>
        </w:rPr>
      </w:pPr>
      <w:r w:rsidRPr="00994467">
        <w:rPr>
          <w:rFonts w:ascii="Times New Roman" w:hAnsi="Times New Roman" w:cs="Times New Roman"/>
          <w:sz w:val="24"/>
          <w:szCs w:val="24"/>
        </w:rPr>
        <w:t xml:space="preserve">d. If within 30 </w:t>
      </w:r>
      <w:r w:rsidR="00E843AD" w:rsidRPr="00994467">
        <w:rPr>
          <w:rFonts w:ascii="Times New Roman" w:hAnsi="Times New Roman" w:cs="Times New Roman"/>
          <w:sz w:val="24"/>
          <w:szCs w:val="24"/>
        </w:rPr>
        <w:t xml:space="preserve">calendar </w:t>
      </w:r>
      <w:r w:rsidRPr="00994467">
        <w:rPr>
          <w:rFonts w:ascii="Times New Roman" w:hAnsi="Times New Roman" w:cs="Times New Roman"/>
          <w:sz w:val="24"/>
          <w:szCs w:val="24"/>
        </w:rPr>
        <w:t>days from the removal date, the waste has not yet been received at the designated facility, the Contractor shall notify the COR of the current physical location of the waste.  Within 35</w:t>
      </w:r>
      <w:r w:rsidR="00E843AD" w:rsidRPr="00994467">
        <w:rPr>
          <w:rFonts w:ascii="Times New Roman" w:hAnsi="Times New Roman" w:cs="Times New Roman"/>
          <w:sz w:val="24"/>
          <w:szCs w:val="24"/>
        </w:rPr>
        <w:t xml:space="preserve"> calendar</w:t>
      </w:r>
      <w:r w:rsidRPr="00994467">
        <w:rPr>
          <w:rFonts w:ascii="Times New Roman" w:hAnsi="Times New Roman" w:cs="Times New Roman"/>
          <w:sz w:val="24"/>
          <w:szCs w:val="24"/>
        </w:rPr>
        <w:t xml:space="preserve"> days from the removal date, the Contractor shall provide the COR with a facility-signed electronic copy of each manifest via email.  If multiple transporters were used </w:t>
      </w:r>
      <w:r w:rsidR="0070446A" w:rsidRPr="00994467">
        <w:rPr>
          <w:rFonts w:ascii="Times New Roman" w:hAnsi="Times New Roman" w:cs="Times New Roman"/>
          <w:sz w:val="24"/>
          <w:szCs w:val="24"/>
        </w:rPr>
        <w:t>during</w:t>
      </w:r>
      <w:r w:rsidRPr="00994467">
        <w:rPr>
          <w:rFonts w:ascii="Times New Roman" w:hAnsi="Times New Roman" w:cs="Times New Roman"/>
          <w:sz w:val="24"/>
          <w:szCs w:val="24"/>
        </w:rPr>
        <w:t xml:space="preserve"> transit, the Contractor shall also provide the COR with a Uniform Hazardous or Non-Hazardous Waste Manifest Continuation Sheet, as applicable, with additional transporter signatures as necessary.</w:t>
      </w:r>
    </w:p>
    <w:p w14:paraId="6DB5A23E" w14:textId="29089977" w:rsidR="001A00FE"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e. If the Contractor is unable to deliver the waste to the designated or alternate facility identified on the manifest(s) per 40 CFR § 263.21(a), the COR and Generator will be contacted for disposition and manifest revision instructions per 40 CFR § 263.21(b).  The Contractor shall </w:t>
      </w:r>
      <w:r w:rsidRPr="00994467">
        <w:rPr>
          <w:rFonts w:ascii="Times New Roman" w:hAnsi="Times New Roman" w:cs="Times New Roman"/>
          <w:sz w:val="24"/>
          <w:szCs w:val="24"/>
        </w:rPr>
        <w:lastRenderedPageBreak/>
        <w:t xml:space="preserve">make reasonable attempts to deliver the waste to a qualified alternate facility, rather than returning the waste to the Generator.  In the event of rejected shipments, or where the shipment is undeliverable, the </w:t>
      </w:r>
      <w:proofErr w:type="gramStart"/>
      <w:r w:rsidRPr="00994467">
        <w:rPr>
          <w:rFonts w:ascii="Times New Roman" w:hAnsi="Times New Roman" w:cs="Times New Roman"/>
          <w:sz w:val="24"/>
          <w:szCs w:val="24"/>
        </w:rPr>
        <w:t>Contractor shall</w:t>
      </w:r>
      <w:proofErr w:type="gramEnd"/>
      <w:r w:rsidRPr="00994467">
        <w:rPr>
          <w:rFonts w:ascii="Times New Roman" w:hAnsi="Times New Roman" w:cs="Times New Roman"/>
          <w:sz w:val="24"/>
          <w:szCs w:val="24"/>
        </w:rPr>
        <w:t xml:space="preserve"> provide the </w:t>
      </w:r>
      <w:r w:rsidR="00EA31E1" w:rsidRPr="0021606F">
        <w:rPr>
          <w:rFonts w:ascii="Times New Roman" w:hAnsi="Times New Roman" w:cs="Times New Roman"/>
          <w:sz w:val="24"/>
          <w:szCs w:val="24"/>
        </w:rPr>
        <w:t xml:space="preserve">COR and </w:t>
      </w:r>
      <w:r w:rsidRPr="0021606F">
        <w:rPr>
          <w:rFonts w:ascii="Times New Roman" w:hAnsi="Times New Roman" w:cs="Times New Roman"/>
          <w:sz w:val="24"/>
          <w:szCs w:val="24"/>
        </w:rPr>
        <w:t>Generator</w:t>
      </w:r>
      <w:r w:rsidRPr="00994467">
        <w:rPr>
          <w:rFonts w:ascii="Times New Roman" w:hAnsi="Times New Roman" w:cs="Times New Roman"/>
          <w:sz w:val="24"/>
          <w:szCs w:val="24"/>
        </w:rPr>
        <w:t xml:space="preserve"> with a written narrative of the incident, including details of all attempts to provide delivery to a qualified TSDF.  </w:t>
      </w:r>
      <w:bookmarkStart w:id="33" w:name="_Hlk90979871"/>
      <w:r w:rsidRPr="00994467">
        <w:rPr>
          <w:rFonts w:ascii="Times New Roman" w:hAnsi="Times New Roman" w:cs="Times New Roman"/>
          <w:sz w:val="24"/>
          <w:szCs w:val="24"/>
        </w:rPr>
        <w:t xml:space="preserve">If the </w:t>
      </w:r>
      <w:r w:rsidR="007820FA" w:rsidRPr="00994467">
        <w:rPr>
          <w:rFonts w:ascii="Times New Roman" w:hAnsi="Times New Roman" w:cs="Times New Roman"/>
          <w:sz w:val="24"/>
          <w:szCs w:val="24"/>
        </w:rPr>
        <w:t xml:space="preserve">signed </w:t>
      </w:r>
      <w:r w:rsidRPr="00994467">
        <w:rPr>
          <w:rFonts w:ascii="Times New Roman" w:hAnsi="Times New Roman" w:cs="Times New Roman"/>
          <w:sz w:val="24"/>
          <w:szCs w:val="24"/>
        </w:rPr>
        <w:t xml:space="preserve">manifest copy </w:t>
      </w:r>
      <w:bookmarkStart w:id="34" w:name="_Hlk90979835"/>
      <w:r w:rsidRPr="00994467">
        <w:rPr>
          <w:rFonts w:ascii="Times New Roman" w:hAnsi="Times New Roman" w:cs="Times New Roman"/>
          <w:sz w:val="24"/>
          <w:szCs w:val="24"/>
        </w:rPr>
        <w:t xml:space="preserve">will not be provided within </w:t>
      </w:r>
      <w:r w:rsidR="0021606F">
        <w:rPr>
          <w:rFonts w:ascii="Times New Roman" w:hAnsi="Times New Roman" w:cs="Times New Roman"/>
          <w:sz w:val="24"/>
          <w:szCs w:val="24"/>
        </w:rPr>
        <w:t>30</w:t>
      </w:r>
      <w:r w:rsidR="007D31C8" w:rsidRPr="00994467">
        <w:rPr>
          <w:rFonts w:ascii="Times New Roman" w:hAnsi="Times New Roman" w:cs="Times New Roman"/>
          <w:sz w:val="24"/>
          <w:szCs w:val="24"/>
        </w:rPr>
        <w:t xml:space="preserve"> calendar</w:t>
      </w:r>
      <w:r w:rsidRPr="00994467">
        <w:rPr>
          <w:rFonts w:ascii="Times New Roman" w:hAnsi="Times New Roman" w:cs="Times New Roman"/>
          <w:sz w:val="24"/>
          <w:szCs w:val="24"/>
        </w:rPr>
        <w:t xml:space="preserve"> days from the date of removal, the Contractor shall preemptively prepare and provide the Generator with an Exception Report</w:t>
      </w:r>
      <w:r w:rsidR="004D4603">
        <w:rPr>
          <w:rFonts w:ascii="Times New Roman" w:hAnsi="Times New Roman" w:cs="Times New Roman"/>
          <w:sz w:val="24"/>
          <w:szCs w:val="24"/>
        </w:rPr>
        <w:t xml:space="preserve">. </w:t>
      </w:r>
      <w:r w:rsidRPr="00994467">
        <w:rPr>
          <w:rFonts w:ascii="Times New Roman" w:hAnsi="Times New Roman" w:cs="Times New Roman"/>
          <w:sz w:val="24"/>
          <w:szCs w:val="24"/>
        </w:rPr>
        <w:t>An electronic copy of the Exception Report shall also be provided to the COR.  Failure of the Contractor to properly perform IAW any part of this Section will be documented accordingly in the Acceptable Performance Levels (APLs) per Section 4.0, and appropriate action taken as determined by the KO.</w:t>
      </w:r>
    </w:p>
    <w:p w14:paraId="38F15001" w14:textId="6FF831D0" w:rsidR="00770AA6" w:rsidRPr="00994467" w:rsidRDefault="00DC01CC" w:rsidP="00770AA6">
      <w:pPr>
        <w:pStyle w:val="pf0"/>
        <w:rPr>
          <w:color w:val="000000" w:themeColor="text1"/>
        </w:rPr>
      </w:pPr>
      <w:r w:rsidRPr="00994467">
        <w:rPr>
          <w:bCs/>
          <w:color w:val="FF0000"/>
        </w:rPr>
        <w:tab/>
      </w:r>
      <w:bookmarkStart w:id="35" w:name="_Hlk159925594"/>
      <w:bookmarkStart w:id="36" w:name="_Hlk168390570"/>
      <w:r w:rsidRPr="00994467">
        <w:rPr>
          <w:bCs/>
          <w:color w:val="000000" w:themeColor="text1"/>
        </w:rPr>
        <w:t xml:space="preserve">f. </w:t>
      </w:r>
      <w:bookmarkEnd w:id="35"/>
      <w:r w:rsidR="00770AA6" w:rsidRPr="00994467">
        <w:rPr>
          <w:color w:val="000000" w:themeColor="text1"/>
        </w:rPr>
        <w:t xml:space="preserve">No TO </w:t>
      </w:r>
      <w:r w:rsidR="00770AA6" w:rsidRPr="00994467">
        <w:rPr>
          <w:rStyle w:val="cf01"/>
          <w:rFonts w:ascii="Times New Roman" w:hAnsi="Times New Roman" w:cs="Times New Roman"/>
          <w:color w:val="000000" w:themeColor="text1"/>
          <w:sz w:val="24"/>
          <w:szCs w:val="24"/>
        </w:rPr>
        <w:t xml:space="preserve">modifications </w:t>
      </w:r>
      <w:r w:rsidR="00770AA6" w:rsidRPr="00994467">
        <w:rPr>
          <w:color w:val="000000" w:themeColor="text1"/>
        </w:rPr>
        <w:t xml:space="preserve">will be processed </w:t>
      </w:r>
      <w:r w:rsidR="00770AA6" w:rsidRPr="00994467">
        <w:rPr>
          <w:rStyle w:val="cf01"/>
          <w:rFonts w:ascii="Times New Roman" w:hAnsi="Times New Roman" w:cs="Times New Roman"/>
          <w:color w:val="000000" w:themeColor="text1"/>
          <w:sz w:val="24"/>
          <w:szCs w:val="24"/>
        </w:rPr>
        <w:t xml:space="preserve">to correct </w:t>
      </w:r>
      <w:r w:rsidR="00650E3C" w:rsidRPr="00994467">
        <w:rPr>
          <w:color w:val="000000" w:themeColor="text1"/>
        </w:rPr>
        <w:t>count</w:t>
      </w:r>
      <w:r w:rsidR="0004564D" w:rsidRPr="00994467">
        <w:rPr>
          <w:color w:val="000000" w:themeColor="text1"/>
        </w:rPr>
        <w:t xml:space="preserve">, volume, </w:t>
      </w:r>
      <w:r w:rsidR="00770AA6" w:rsidRPr="00994467">
        <w:rPr>
          <w:color w:val="000000" w:themeColor="text1"/>
        </w:rPr>
        <w:t xml:space="preserve">or weight discrepancies once </w:t>
      </w:r>
      <w:r w:rsidR="0004564D" w:rsidRPr="00994467">
        <w:rPr>
          <w:color w:val="000000" w:themeColor="text1"/>
        </w:rPr>
        <w:t xml:space="preserve">the </w:t>
      </w:r>
      <w:r w:rsidR="00770AA6" w:rsidRPr="00994467">
        <w:rPr>
          <w:color w:val="000000" w:themeColor="text1"/>
        </w:rPr>
        <w:t>waste has been removed from the Generator site</w:t>
      </w:r>
      <w:r w:rsidR="0004564D" w:rsidRPr="00994467">
        <w:rPr>
          <w:color w:val="000000" w:themeColor="text1"/>
        </w:rPr>
        <w:t xml:space="preserve"> </w:t>
      </w:r>
      <w:r w:rsidR="00770AA6" w:rsidRPr="00994467">
        <w:rPr>
          <w:rStyle w:val="cf01"/>
          <w:rFonts w:ascii="Times New Roman" w:hAnsi="Times New Roman" w:cs="Times New Roman"/>
          <w:color w:val="000000" w:themeColor="text1"/>
          <w:sz w:val="24"/>
          <w:szCs w:val="24"/>
        </w:rPr>
        <w:t xml:space="preserve">due to </w:t>
      </w:r>
      <w:r w:rsidR="0004564D" w:rsidRPr="00994467">
        <w:rPr>
          <w:rStyle w:val="cf01"/>
          <w:rFonts w:ascii="Times New Roman" w:hAnsi="Times New Roman" w:cs="Times New Roman"/>
          <w:color w:val="000000" w:themeColor="text1"/>
          <w:sz w:val="24"/>
          <w:szCs w:val="24"/>
        </w:rPr>
        <w:t xml:space="preserve">unavailability </w:t>
      </w:r>
      <w:r w:rsidR="00770AA6" w:rsidRPr="00994467">
        <w:rPr>
          <w:rStyle w:val="cf01"/>
          <w:rFonts w:ascii="Times New Roman" w:hAnsi="Times New Roman" w:cs="Times New Roman"/>
          <w:color w:val="000000" w:themeColor="text1"/>
          <w:sz w:val="24"/>
          <w:szCs w:val="24"/>
        </w:rPr>
        <w:t xml:space="preserve">of a </w:t>
      </w:r>
      <w:r w:rsidR="00650E3C" w:rsidRPr="00994467">
        <w:rPr>
          <w:rStyle w:val="cf01"/>
          <w:rFonts w:ascii="Times New Roman" w:hAnsi="Times New Roman" w:cs="Times New Roman"/>
          <w:color w:val="000000" w:themeColor="text1"/>
          <w:sz w:val="24"/>
          <w:szCs w:val="24"/>
        </w:rPr>
        <w:t>G</w:t>
      </w:r>
      <w:r w:rsidR="00770AA6" w:rsidRPr="00994467">
        <w:rPr>
          <w:rStyle w:val="cf01"/>
          <w:rFonts w:ascii="Times New Roman" w:hAnsi="Times New Roman" w:cs="Times New Roman"/>
          <w:color w:val="000000" w:themeColor="text1"/>
          <w:sz w:val="24"/>
          <w:szCs w:val="24"/>
        </w:rPr>
        <w:t xml:space="preserve">overnment representative at the TSDF. </w:t>
      </w:r>
      <w:r w:rsidR="0004564D" w:rsidRPr="00994467">
        <w:rPr>
          <w:rStyle w:val="cf01"/>
          <w:rFonts w:ascii="Times New Roman" w:hAnsi="Times New Roman" w:cs="Times New Roman"/>
          <w:color w:val="000000" w:themeColor="text1"/>
          <w:sz w:val="24"/>
          <w:szCs w:val="24"/>
        </w:rPr>
        <w:t xml:space="preserve">The </w:t>
      </w:r>
      <w:r w:rsidR="00770AA6" w:rsidRPr="00994467">
        <w:rPr>
          <w:rStyle w:val="cf01"/>
          <w:rFonts w:ascii="Times New Roman" w:hAnsi="Times New Roman" w:cs="Times New Roman"/>
          <w:color w:val="000000" w:themeColor="text1"/>
          <w:sz w:val="24"/>
          <w:szCs w:val="24"/>
        </w:rPr>
        <w:t>document</w:t>
      </w:r>
      <w:r w:rsidR="0004564D" w:rsidRPr="00994467">
        <w:rPr>
          <w:rStyle w:val="cf01"/>
          <w:rFonts w:ascii="Times New Roman" w:hAnsi="Times New Roman" w:cs="Times New Roman"/>
          <w:color w:val="000000" w:themeColor="text1"/>
          <w:sz w:val="24"/>
          <w:szCs w:val="24"/>
        </w:rPr>
        <w:t>(s)</w:t>
      </w:r>
      <w:r w:rsidR="00770AA6" w:rsidRPr="00994467">
        <w:rPr>
          <w:rStyle w:val="cf01"/>
          <w:rFonts w:ascii="Times New Roman" w:hAnsi="Times New Roman" w:cs="Times New Roman"/>
          <w:color w:val="000000" w:themeColor="text1"/>
          <w:sz w:val="24"/>
          <w:szCs w:val="24"/>
        </w:rPr>
        <w:t xml:space="preserve"> </w:t>
      </w:r>
      <w:r w:rsidR="0004564D" w:rsidRPr="00994467">
        <w:rPr>
          <w:rStyle w:val="cf01"/>
          <w:rFonts w:ascii="Times New Roman" w:hAnsi="Times New Roman" w:cs="Times New Roman"/>
          <w:color w:val="000000" w:themeColor="text1"/>
          <w:sz w:val="24"/>
          <w:szCs w:val="24"/>
        </w:rPr>
        <w:t xml:space="preserve">signed </w:t>
      </w:r>
      <w:r w:rsidR="00770AA6" w:rsidRPr="00994467">
        <w:rPr>
          <w:rStyle w:val="cf01"/>
          <w:rFonts w:ascii="Times New Roman" w:hAnsi="Times New Roman" w:cs="Times New Roman"/>
          <w:color w:val="000000" w:themeColor="text1"/>
          <w:sz w:val="24"/>
          <w:szCs w:val="24"/>
        </w:rPr>
        <w:t xml:space="preserve">at the time of removal will constitute actual </w:t>
      </w:r>
      <w:r w:rsidR="0004564D" w:rsidRPr="00994467">
        <w:rPr>
          <w:rStyle w:val="cf01"/>
          <w:rFonts w:ascii="Times New Roman" w:hAnsi="Times New Roman" w:cs="Times New Roman"/>
          <w:color w:val="000000" w:themeColor="text1"/>
          <w:sz w:val="24"/>
          <w:szCs w:val="24"/>
        </w:rPr>
        <w:t xml:space="preserve">count, </w:t>
      </w:r>
      <w:r w:rsidR="00770AA6" w:rsidRPr="00994467">
        <w:rPr>
          <w:rStyle w:val="cf01"/>
          <w:rFonts w:ascii="Times New Roman" w:hAnsi="Times New Roman" w:cs="Times New Roman"/>
          <w:color w:val="000000" w:themeColor="text1"/>
          <w:sz w:val="24"/>
          <w:szCs w:val="24"/>
        </w:rPr>
        <w:t>volume</w:t>
      </w:r>
      <w:r w:rsidR="0004564D" w:rsidRPr="00994467">
        <w:rPr>
          <w:rStyle w:val="cf01"/>
          <w:rFonts w:ascii="Times New Roman" w:hAnsi="Times New Roman" w:cs="Times New Roman"/>
          <w:color w:val="000000" w:themeColor="text1"/>
          <w:sz w:val="24"/>
          <w:szCs w:val="24"/>
        </w:rPr>
        <w:t>, weight</w:t>
      </w:r>
      <w:r w:rsidR="00770AA6" w:rsidRPr="00994467">
        <w:rPr>
          <w:rStyle w:val="cf01"/>
          <w:rFonts w:ascii="Times New Roman" w:hAnsi="Times New Roman" w:cs="Times New Roman"/>
          <w:color w:val="000000" w:themeColor="text1"/>
          <w:sz w:val="24"/>
          <w:szCs w:val="24"/>
        </w:rPr>
        <w:t xml:space="preserve"> </w:t>
      </w:r>
      <w:r w:rsidR="0004564D" w:rsidRPr="00994467">
        <w:rPr>
          <w:rStyle w:val="cf01"/>
          <w:rFonts w:ascii="Times New Roman" w:hAnsi="Times New Roman" w:cs="Times New Roman"/>
          <w:color w:val="000000" w:themeColor="text1"/>
          <w:sz w:val="24"/>
          <w:szCs w:val="24"/>
        </w:rPr>
        <w:t xml:space="preserve">for </w:t>
      </w:r>
      <w:r w:rsidR="00770AA6" w:rsidRPr="00994467">
        <w:rPr>
          <w:rStyle w:val="cf01"/>
          <w:rFonts w:ascii="Times New Roman" w:hAnsi="Times New Roman" w:cs="Times New Roman"/>
          <w:color w:val="000000" w:themeColor="text1"/>
          <w:sz w:val="24"/>
          <w:szCs w:val="24"/>
        </w:rPr>
        <w:t>payment</w:t>
      </w:r>
      <w:r w:rsidR="0004564D" w:rsidRPr="00994467">
        <w:rPr>
          <w:rStyle w:val="cf01"/>
          <w:rFonts w:ascii="Times New Roman" w:hAnsi="Times New Roman" w:cs="Times New Roman"/>
          <w:color w:val="000000" w:themeColor="text1"/>
          <w:sz w:val="24"/>
          <w:szCs w:val="24"/>
        </w:rPr>
        <w:t xml:space="preserve"> purposes</w:t>
      </w:r>
      <w:r w:rsidR="00770AA6" w:rsidRPr="00994467">
        <w:rPr>
          <w:rStyle w:val="cf01"/>
          <w:rFonts w:ascii="Times New Roman" w:hAnsi="Times New Roman" w:cs="Times New Roman"/>
          <w:color w:val="000000" w:themeColor="text1"/>
          <w:sz w:val="24"/>
          <w:szCs w:val="24"/>
        </w:rPr>
        <w:t>.</w:t>
      </w:r>
      <w:bookmarkEnd w:id="36"/>
    </w:p>
    <w:bookmarkEnd w:id="33"/>
    <w:bookmarkEnd w:id="34"/>
    <w:p w14:paraId="71A898AC" w14:textId="77777777" w:rsidR="00512E0C" w:rsidRPr="00994467" w:rsidRDefault="001A00FE" w:rsidP="001B0D10">
      <w:pPr>
        <w:spacing w:before="100" w:beforeAutospacing="1" w:after="100" w:afterAutospacing="1" w:line="240" w:lineRule="auto"/>
        <w:rPr>
          <w:rFonts w:ascii="Times New Roman" w:hAnsi="Times New Roman" w:cs="Times New Roman"/>
          <w:sz w:val="24"/>
          <w:szCs w:val="24"/>
        </w:rPr>
      </w:pPr>
      <w:r w:rsidRPr="00994467">
        <w:rPr>
          <w:rFonts w:ascii="Times New Roman" w:hAnsi="Times New Roman" w:cs="Times New Roman"/>
          <w:b/>
          <w:sz w:val="24"/>
          <w:szCs w:val="24"/>
        </w:rPr>
        <w:t xml:space="preserve">2.0 </w:t>
      </w:r>
      <w:bookmarkStart w:id="37" w:name="DISPOSAL_RECYCLING"/>
      <w:r w:rsidRPr="00994467">
        <w:rPr>
          <w:rFonts w:ascii="Times New Roman" w:hAnsi="Times New Roman" w:cs="Times New Roman"/>
          <w:b/>
          <w:sz w:val="24"/>
          <w:szCs w:val="24"/>
          <w:u w:val="single"/>
        </w:rPr>
        <w:t>DISPOSAL/RECYCLING</w:t>
      </w:r>
      <w:bookmarkEnd w:id="37"/>
    </w:p>
    <w:p w14:paraId="0D813713" w14:textId="2630EC8D" w:rsidR="00512E0C"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a. For all waste</w:t>
      </w:r>
      <w:r w:rsidR="00F94C4E" w:rsidRPr="00994467">
        <w:rPr>
          <w:rFonts w:ascii="Times New Roman" w:hAnsi="Times New Roman" w:cs="Times New Roman"/>
          <w:sz w:val="24"/>
          <w:szCs w:val="24"/>
        </w:rPr>
        <w:t>s</w:t>
      </w:r>
      <w:r w:rsidRPr="00994467">
        <w:rPr>
          <w:rFonts w:ascii="Times New Roman" w:hAnsi="Times New Roman" w:cs="Times New Roman"/>
          <w:sz w:val="24"/>
          <w:szCs w:val="24"/>
        </w:rPr>
        <w:t xml:space="preserve"> other than </w:t>
      </w:r>
      <w:r w:rsidR="008F7832" w:rsidRPr="00994467">
        <w:rPr>
          <w:rFonts w:ascii="Times New Roman" w:hAnsi="Times New Roman" w:cs="Times New Roman"/>
          <w:sz w:val="24"/>
          <w:szCs w:val="24"/>
        </w:rPr>
        <w:t>PFAS</w:t>
      </w:r>
      <w:r w:rsidR="00B10333" w:rsidRPr="00994467">
        <w:rPr>
          <w:rFonts w:ascii="Times New Roman" w:eastAsia="Times New Roman" w:hAnsi="Times New Roman" w:cs="Times New Roman"/>
          <w:sz w:val="24"/>
          <w:szCs w:val="24"/>
        </w:rPr>
        <w:t>,</w:t>
      </w:r>
      <w:r w:rsidR="008F7832" w:rsidRPr="00994467">
        <w:rPr>
          <w:rFonts w:ascii="Times New Roman" w:hAnsi="Times New Roman" w:cs="Times New Roman"/>
          <w:sz w:val="24"/>
          <w:szCs w:val="24"/>
        </w:rPr>
        <w:t xml:space="preserve"> </w:t>
      </w:r>
      <w:r w:rsidRPr="00994467">
        <w:rPr>
          <w:rFonts w:ascii="Times New Roman" w:hAnsi="Times New Roman" w:cs="Times New Roman"/>
          <w:sz w:val="24"/>
          <w:szCs w:val="24"/>
        </w:rPr>
        <w:t>regulated PCBs</w:t>
      </w:r>
      <w:r w:rsidR="008F7832" w:rsidRPr="00994467">
        <w:rPr>
          <w:rFonts w:ascii="Times New Roman" w:hAnsi="Times New Roman" w:cs="Times New Roman"/>
          <w:sz w:val="24"/>
          <w:szCs w:val="24"/>
        </w:rPr>
        <w:t>,</w:t>
      </w:r>
      <w:r w:rsidRPr="00994467">
        <w:rPr>
          <w:rFonts w:ascii="Times New Roman" w:hAnsi="Times New Roman" w:cs="Times New Roman"/>
          <w:sz w:val="24"/>
          <w:szCs w:val="24"/>
        </w:rPr>
        <w:t xml:space="preserve"> DEMIL Property, </w:t>
      </w:r>
      <w:r w:rsidR="00405C61" w:rsidRPr="00994467">
        <w:rPr>
          <w:rFonts w:ascii="Times New Roman" w:hAnsi="Times New Roman" w:cs="Times New Roman"/>
          <w:sz w:val="24"/>
          <w:szCs w:val="24"/>
        </w:rPr>
        <w:t xml:space="preserve">and other wastes requiring provision of a CD, </w:t>
      </w:r>
      <w:r w:rsidRPr="00994467">
        <w:rPr>
          <w:rFonts w:ascii="Times New Roman" w:hAnsi="Times New Roman" w:cs="Times New Roman"/>
          <w:sz w:val="24"/>
          <w:szCs w:val="24"/>
        </w:rPr>
        <w:t xml:space="preserve">delivery of manifested waste items to the first designated (or alternate) qualified interim or final recycling, treatment, storage and/or disposal facility, with signed acknowledgement of receipt (with no subsequent rejection) from said facility and return of shipping documents per Section 1.3.1, </w:t>
      </w:r>
      <w:r w:rsidRPr="00994467">
        <w:rPr>
          <w:rFonts w:ascii="Times New Roman" w:hAnsi="Times New Roman" w:cs="Times New Roman"/>
          <w:i/>
          <w:sz w:val="24"/>
          <w:szCs w:val="24"/>
        </w:rPr>
        <w:t>constitutes disposal/recycling services rendered for payment purposes</w:t>
      </w:r>
      <w:r w:rsidRPr="00994467">
        <w:rPr>
          <w:rFonts w:ascii="Times New Roman" w:hAnsi="Times New Roman" w:cs="Times New Roman"/>
          <w:sz w:val="24"/>
          <w:szCs w:val="24"/>
        </w:rPr>
        <w:t xml:space="preserve"> regarding subject waste items turned in under this contract.  No further document trail of shipments is required for provision by the Contractor unless a certificate of disposal, destruction</w:t>
      </w:r>
      <w:r w:rsidR="005A421F" w:rsidRPr="00994467">
        <w:rPr>
          <w:rFonts w:ascii="Times New Roman" w:eastAsia="Times New Roman" w:hAnsi="Times New Roman" w:cs="Times New Roman"/>
          <w:sz w:val="24"/>
          <w:szCs w:val="24"/>
        </w:rPr>
        <w:t>,</w:t>
      </w:r>
      <w:r w:rsidRPr="00994467">
        <w:rPr>
          <w:rFonts w:ascii="Times New Roman" w:hAnsi="Times New Roman" w:cs="Times New Roman"/>
          <w:sz w:val="24"/>
          <w:szCs w:val="24"/>
        </w:rPr>
        <w:t xml:space="preserve"> or recycling is required per the disposal CLIN description or ordered under Service CLIN 6503, per Section 2.1.  </w:t>
      </w:r>
    </w:p>
    <w:p w14:paraId="34904637" w14:textId="77777777" w:rsidR="00512E0C"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b. While TSDFs are required under their Permit(s) to prevent the receipt of unauthorized wastes, the Contractor is responsible to ensure that properly profiled wastes are shipped only to those facilities that hold the appropriate Permit(s) to receive such wastes.</w:t>
      </w:r>
    </w:p>
    <w:p w14:paraId="4267FE21" w14:textId="1678FD8D" w:rsidR="001A00FE"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c. Regardless of the ordered disposal or recycling CLIN and its associated description, the Contractor shall comply with all State and Federal regulations.  Some </w:t>
      </w:r>
      <w:r w:rsidR="00763FDE" w:rsidRPr="00994467">
        <w:rPr>
          <w:rFonts w:ascii="Times New Roman" w:hAnsi="Times New Roman" w:cs="Times New Roman"/>
          <w:sz w:val="24"/>
          <w:szCs w:val="24"/>
        </w:rPr>
        <w:t>waste</w:t>
      </w:r>
      <w:r w:rsidRPr="00994467">
        <w:rPr>
          <w:rFonts w:ascii="Times New Roman" w:hAnsi="Times New Roman" w:cs="Times New Roman"/>
          <w:sz w:val="24"/>
          <w:szCs w:val="24"/>
        </w:rPr>
        <w:t xml:space="preserve"> may be state regulated, where such regulations are not cited or regarded in the CLIN descriptions.  It is the responsibility of the Contractor to notify the Government if an ordered CLIN requires a disposal or recycling technology that </w:t>
      </w:r>
      <w:r w:rsidR="00B05FFA" w:rsidRPr="00994467">
        <w:rPr>
          <w:rFonts w:ascii="Times New Roman" w:hAnsi="Times New Roman" w:cs="Times New Roman"/>
          <w:sz w:val="24"/>
          <w:szCs w:val="24"/>
        </w:rPr>
        <w:t>conflicts with</w:t>
      </w:r>
      <w:r w:rsidRPr="00994467">
        <w:rPr>
          <w:rFonts w:ascii="Times New Roman" w:hAnsi="Times New Roman" w:cs="Times New Roman"/>
          <w:sz w:val="24"/>
          <w:szCs w:val="24"/>
        </w:rPr>
        <w:t xml:space="preserve"> any such regulation(s).</w:t>
      </w:r>
    </w:p>
    <w:p w14:paraId="7001B844" w14:textId="77777777" w:rsidR="00512E0C" w:rsidRPr="00994467" w:rsidRDefault="001A00FE" w:rsidP="001B0D10">
      <w:pPr>
        <w:spacing w:before="100" w:beforeAutospacing="1" w:after="100" w:afterAutospacing="1" w:line="240" w:lineRule="auto"/>
        <w:rPr>
          <w:rFonts w:ascii="Times New Roman" w:hAnsi="Times New Roman" w:cs="Times New Roman"/>
          <w:b/>
          <w:sz w:val="24"/>
          <w:szCs w:val="24"/>
          <w:u w:val="single"/>
        </w:rPr>
      </w:pPr>
      <w:r w:rsidRPr="00994467">
        <w:rPr>
          <w:rFonts w:ascii="Times New Roman" w:hAnsi="Times New Roman" w:cs="Times New Roman"/>
          <w:b/>
          <w:sz w:val="24"/>
          <w:szCs w:val="24"/>
        </w:rPr>
        <w:t xml:space="preserve">2.1 </w:t>
      </w:r>
      <w:r w:rsidRPr="00994467">
        <w:rPr>
          <w:rFonts w:ascii="Times New Roman" w:hAnsi="Times New Roman" w:cs="Times New Roman"/>
          <w:b/>
          <w:sz w:val="24"/>
          <w:szCs w:val="24"/>
          <w:u w:val="single"/>
        </w:rPr>
        <w:t>CERTIFICATES OF DISPOSAL, DESTRUCTION, &amp; RECYCLING</w:t>
      </w:r>
    </w:p>
    <w:p w14:paraId="65FFA33C" w14:textId="719747B7" w:rsidR="00512E0C" w:rsidRPr="00994467" w:rsidRDefault="001A00FE" w:rsidP="001B0D10">
      <w:pPr>
        <w:spacing w:before="100" w:beforeAutospacing="1" w:after="100" w:afterAutospacing="1" w:line="240" w:lineRule="auto"/>
        <w:ind w:firstLine="720"/>
        <w:rPr>
          <w:rFonts w:ascii="Times New Roman" w:hAnsi="Times New Roman" w:cs="Times New Roman"/>
          <w:b/>
          <w:sz w:val="24"/>
          <w:szCs w:val="24"/>
          <w:u w:val="single"/>
        </w:rPr>
      </w:pPr>
      <w:r w:rsidRPr="00994467">
        <w:rPr>
          <w:rFonts w:ascii="Times New Roman" w:hAnsi="Times New Roman" w:cs="Times New Roman"/>
          <w:sz w:val="24"/>
          <w:szCs w:val="24"/>
        </w:rPr>
        <w:lastRenderedPageBreak/>
        <w:t xml:space="preserve">a. Generators may require Certificates of Disposal/Destruction (CD) or Recycling for </w:t>
      </w:r>
      <w:r w:rsidR="00CD270B" w:rsidRPr="00994467">
        <w:rPr>
          <w:rFonts w:ascii="Times New Roman" w:hAnsi="Times New Roman" w:cs="Times New Roman"/>
          <w:sz w:val="24"/>
          <w:szCs w:val="24"/>
        </w:rPr>
        <w:t>any</w:t>
      </w:r>
      <w:r w:rsidRPr="00994467">
        <w:rPr>
          <w:rFonts w:ascii="Times New Roman" w:hAnsi="Times New Roman" w:cs="Times New Roman"/>
          <w:sz w:val="24"/>
          <w:szCs w:val="24"/>
        </w:rPr>
        <w:t xml:space="preserve"> items at </w:t>
      </w:r>
      <w:r w:rsidR="00CD270B" w:rsidRPr="00994467">
        <w:rPr>
          <w:rFonts w:ascii="Times New Roman" w:hAnsi="Times New Roman" w:cs="Times New Roman"/>
          <w:sz w:val="24"/>
          <w:szCs w:val="24"/>
        </w:rPr>
        <w:t>their</w:t>
      </w:r>
      <w:r w:rsidRPr="00994467">
        <w:rPr>
          <w:rFonts w:ascii="Times New Roman" w:hAnsi="Times New Roman" w:cs="Times New Roman"/>
          <w:sz w:val="24"/>
          <w:szCs w:val="24"/>
        </w:rPr>
        <w:t xml:space="preserve"> discretion.  The Government recognizes there are additional costs to the Contractor associated with obtaining these certificates from the final disposal, destruction, or recycling facility.  Unless otherwise stated in this contract, such certificates will only be required as specified in the CLIN description on the Price Schedule and/or PWS, or if CLIN </w:t>
      </w:r>
      <w:r w:rsidR="00F77881" w:rsidRPr="00F77881">
        <w:rPr>
          <w:rFonts w:ascii="Times New Roman" w:hAnsi="Times New Roman" w:cs="Times New Roman"/>
          <w:sz w:val="24"/>
          <w:szCs w:val="24"/>
        </w:rPr>
        <w:t>1300SV</w:t>
      </w:r>
      <w:r w:rsidR="00F77881">
        <w:rPr>
          <w:rFonts w:ascii="Times New Roman" w:hAnsi="Times New Roman" w:cs="Times New Roman"/>
          <w:sz w:val="24"/>
          <w:szCs w:val="24"/>
        </w:rPr>
        <w:t xml:space="preserve"> </w:t>
      </w:r>
      <w:r w:rsidRPr="00994467">
        <w:rPr>
          <w:rFonts w:ascii="Times New Roman" w:hAnsi="Times New Roman" w:cs="Times New Roman"/>
          <w:sz w:val="24"/>
          <w:szCs w:val="24"/>
        </w:rPr>
        <w:t xml:space="preserve">is ordered.  CLIN </w:t>
      </w:r>
      <w:r w:rsidR="00F77881" w:rsidRPr="00F77881">
        <w:rPr>
          <w:rFonts w:ascii="Times New Roman" w:hAnsi="Times New Roman" w:cs="Times New Roman"/>
          <w:sz w:val="24"/>
          <w:szCs w:val="24"/>
        </w:rPr>
        <w:t>1300SV</w:t>
      </w:r>
      <w:r w:rsidR="00F77881">
        <w:rPr>
          <w:rFonts w:ascii="Times New Roman" w:hAnsi="Times New Roman" w:cs="Times New Roman"/>
          <w:sz w:val="24"/>
          <w:szCs w:val="24"/>
        </w:rPr>
        <w:t xml:space="preserve"> </w:t>
      </w:r>
      <w:r w:rsidRPr="00994467">
        <w:rPr>
          <w:rFonts w:ascii="Times New Roman" w:hAnsi="Times New Roman" w:cs="Times New Roman"/>
          <w:b/>
          <w:sz w:val="24"/>
          <w:szCs w:val="24"/>
        </w:rPr>
        <w:t>will not be ordered</w:t>
      </w:r>
      <w:r w:rsidRPr="00994467">
        <w:rPr>
          <w:rFonts w:ascii="Times New Roman" w:hAnsi="Times New Roman" w:cs="Times New Roman"/>
          <w:sz w:val="24"/>
          <w:szCs w:val="24"/>
        </w:rPr>
        <w:t xml:space="preserve"> in conjunction with a CLIN that is already identified as requiring a CD or Certificate of Recycling.  </w:t>
      </w:r>
    </w:p>
    <w:p w14:paraId="65FDDB0C" w14:textId="6964EA49" w:rsidR="00512E0C" w:rsidRPr="00994467" w:rsidRDefault="001A00FE" w:rsidP="001B0D10">
      <w:pPr>
        <w:spacing w:before="100" w:beforeAutospacing="1" w:after="100" w:afterAutospacing="1" w:line="240" w:lineRule="auto"/>
        <w:ind w:firstLine="720"/>
        <w:rPr>
          <w:rFonts w:ascii="Times New Roman" w:hAnsi="Times New Roman" w:cs="Times New Roman"/>
          <w:b/>
          <w:sz w:val="24"/>
          <w:szCs w:val="24"/>
          <w:u w:val="single"/>
        </w:rPr>
      </w:pPr>
      <w:r w:rsidRPr="00994467">
        <w:rPr>
          <w:rFonts w:ascii="Times New Roman" w:hAnsi="Times New Roman" w:cs="Times New Roman"/>
          <w:sz w:val="24"/>
          <w:szCs w:val="24"/>
        </w:rPr>
        <w:t xml:space="preserve">b. When service CLIN </w:t>
      </w:r>
      <w:r w:rsidR="00A650C1" w:rsidRPr="00A650C1">
        <w:rPr>
          <w:rFonts w:ascii="Times New Roman" w:hAnsi="Times New Roman" w:cs="Times New Roman"/>
          <w:sz w:val="24"/>
          <w:szCs w:val="24"/>
        </w:rPr>
        <w:t>1300SV</w:t>
      </w:r>
      <w:r w:rsidR="00A650C1">
        <w:rPr>
          <w:rFonts w:ascii="Times New Roman" w:hAnsi="Times New Roman" w:cs="Times New Roman"/>
          <w:sz w:val="24"/>
          <w:szCs w:val="24"/>
        </w:rPr>
        <w:t xml:space="preserve"> </w:t>
      </w:r>
      <w:r w:rsidRPr="00994467">
        <w:rPr>
          <w:rFonts w:ascii="Times New Roman" w:hAnsi="Times New Roman" w:cs="Times New Roman"/>
          <w:sz w:val="24"/>
          <w:szCs w:val="24"/>
        </w:rPr>
        <w:t xml:space="preserve">is ordered it </w:t>
      </w:r>
      <w:r w:rsidR="005A05CB" w:rsidRPr="00D6632B">
        <w:rPr>
          <w:rFonts w:ascii="Times New Roman" w:hAnsi="Times New Roman" w:cs="Times New Roman"/>
          <w:b/>
          <w:bCs/>
          <w:sz w:val="24"/>
          <w:szCs w:val="24"/>
        </w:rPr>
        <w:t>may</w:t>
      </w:r>
      <w:r w:rsidRPr="00994467">
        <w:rPr>
          <w:rFonts w:ascii="Times New Roman" w:hAnsi="Times New Roman" w:cs="Times New Roman"/>
          <w:sz w:val="24"/>
          <w:szCs w:val="24"/>
        </w:rPr>
        <w:t xml:space="preserve"> be placed on a </w:t>
      </w:r>
      <w:proofErr w:type="gramStart"/>
      <w:r w:rsidRPr="00994467">
        <w:rPr>
          <w:rFonts w:ascii="Times New Roman" w:hAnsi="Times New Roman" w:cs="Times New Roman"/>
          <w:sz w:val="24"/>
          <w:szCs w:val="24"/>
        </w:rPr>
        <w:t>standalone TO</w:t>
      </w:r>
      <w:proofErr w:type="gramEnd"/>
      <w:r w:rsidR="00CC4F8A" w:rsidRPr="00994467">
        <w:rPr>
          <w:rFonts w:ascii="Times New Roman" w:hAnsi="Times New Roman" w:cs="Times New Roman"/>
          <w:sz w:val="24"/>
          <w:szCs w:val="24"/>
        </w:rPr>
        <w:t xml:space="preserve"> with the </w:t>
      </w:r>
      <w:r w:rsidR="00763FDE" w:rsidRPr="00994467">
        <w:rPr>
          <w:rFonts w:ascii="Times New Roman" w:hAnsi="Times New Roman" w:cs="Times New Roman"/>
          <w:sz w:val="24"/>
          <w:szCs w:val="24"/>
        </w:rPr>
        <w:t>subject of</w:t>
      </w:r>
      <w:r w:rsidR="00CC4F8A" w:rsidRPr="00994467">
        <w:rPr>
          <w:rFonts w:ascii="Times New Roman" w:hAnsi="Times New Roman" w:cs="Times New Roman"/>
          <w:sz w:val="24"/>
          <w:szCs w:val="24"/>
        </w:rPr>
        <w:t xml:space="preserve"> disposal CLIN</w:t>
      </w:r>
      <w:r w:rsidRPr="00994467">
        <w:rPr>
          <w:rFonts w:ascii="Times New Roman" w:hAnsi="Times New Roman" w:cs="Times New Roman"/>
          <w:sz w:val="24"/>
          <w:szCs w:val="24"/>
        </w:rPr>
        <w:t>, separate from other disposal</w:t>
      </w:r>
      <w:r w:rsidR="00CC4F8A" w:rsidRPr="00994467">
        <w:rPr>
          <w:rFonts w:ascii="Times New Roman" w:hAnsi="Times New Roman" w:cs="Times New Roman"/>
          <w:sz w:val="24"/>
          <w:szCs w:val="24"/>
        </w:rPr>
        <w:t xml:space="preserve"> and </w:t>
      </w:r>
      <w:r w:rsidRPr="00994467">
        <w:rPr>
          <w:rFonts w:ascii="Times New Roman" w:hAnsi="Times New Roman" w:cs="Times New Roman"/>
          <w:sz w:val="24"/>
          <w:szCs w:val="24"/>
        </w:rPr>
        <w:t>service CLINs.</w:t>
      </w:r>
    </w:p>
    <w:p w14:paraId="6128BD88" w14:textId="6D8F0BD9" w:rsidR="00512E0C" w:rsidRPr="00994467" w:rsidRDefault="001A00FE" w:rsidP="001B0D10">
      <w:pPr>
        <w:spacing w:before="100" w:beforeAutospacing="1" w:after="100" w:afterAutospacing="1" w:line="240" w:lineRule="auto"/>
        <w:ind w:firstLine="720"/>
        <w:rPr>
          <w:rFonts w:ascii="Times New Roman" w:hAnsi="Times New Roman" w:cs="Times New Roman"/>
          <w:b/>
          <w:sz w:val="24"/>
          <w:szCs w:val="24"/>
          <w:u w:val="single"/>
        </w:rPr>
      </w:pPr>
      <w:r w:rsidRPr="00994467">
        <w:rPr>
          <w:rFonts w:ascii="Times New Roman" w:hAnsi="Times New Roman" w:cs="Times New Roman"/>
          <w:sz w:val="24"/>
          <w:szCs w:val="24"/>
        </w:rPr>
        <w:t xml:space="preserve">c. CLIN </w:t>
      </w:r>
      <w:r w:rsidR="00A650C1" w:rsidRPr="00A650C1">
        <w:rPr>
          <w:rFonts w:ascii="Times New Roman" w:hAnsi="Times New Roman" w:cs="Times New Roman"/>
          <w:sz w:val="24"/>
          <w:szCs w:val="24"/>
        </w:rPr>
        <w:t>1300SV</w:t>
      </w:r>
      <w:r w:rsidR="00A650C1">
        <w:rPr>
          <w:rFonts w:ascii="Times New Roman" w:hAnsi="Times New Roman" w:cs="Times New Roman"/>
          <w:sz w:val="24"/>
          <w:szCs w:val="24"/>
        </w:rPr>
        <w:t xml:space="preserve"> </w:t>
      </w:r>
      <w:r w:rsidRPr="00994467">
        <w:rPr>
          <w:rFonts w:ascii="Times New Roman" w:hAnsi="Times New Roman" w:cs="Times New Roman"/>
          <w:sz w:val="24"/>
          <w:szCs w:val="24"/>
        </w:rPr>
        <w:t>will be ordered as one each (1 EA) for every CD or Certificate of Recycling desired per TO line item.</w:t>
      </w:r>
    </w:p>
    <w:p w14:paraId="3BED6046" w14:textId="5DD25878" w:rsidR="00512E0C" w:rsidRPr="00994467" w:rsidRDefault="001A00FE" w:rsidP="001B0D10">
      <w:pPr>
        <w:spacing w:before="100" w:beforeAutospacing="1" w:after="100" w:afterAutospacing="1" w:line="240" w:lineRule="auto"/>
        <w:ind w:firstLine="720"/>
        <w:rPr>
          <w:rFonts w:ascii="Times New Roman" w:hAnsi="Times New Roman" w:cs="Times New Roman"/>
          <w:b/>
          <w:sz w:val="24"/>
          <w:szCs w:val="24"/>
          <w:u w:val="single"/>
        </w:rPr>
      </w:pPr>
      <w:r w:rsidRPr="00994467">
        <w:rPr>
          <w:rFonts w:ascii="Times New Roman" w:hAnsi="Times New Roman" w:cs="Times New Roman"/>
          <w:sz w:val="24"/>
          <w:szCs w:val="24"/>
        </w:rPr>
        <w:t xml:space="preserve">d. CDs and Certificates of Recycling shall clearly indicate, or be supplemented with supporting documentation to clearly indicate, a complete “cradle-to-grave” audit trail from the Generator pickup </w:t>
      </w:r>
      <w:r w:rsidR="00500EDB" w:rsidRPr="00994467">
        <w:rPr>
          <w:rFonts w:ascii="Times New Roman" w:hAnsi="Times New Roman" w:cs="Times New Roman"/>
          <w:sz w:val="24"/>
          <w:szCs w:val="24"/>
        </w:rPr>
        <w:t>location</w:t>
      </w:r>
      <w:r w:rsidRPr="00994467">
        <w:rPr>
          <w:rFonts w:ascii="Times New Roman" w:hAnsi="Times New Roman" w:cs="Times New Roman"/>
          <w:sz w:val="24"/>
          <w:szCs w:val="24"/>
        </w:rPr>
        <w:t xml:space="preserve"> to the final recycling or disposal facility.  This audit trail will require, at a minimum, quantities, TO, EPA ID number(s), manifest(s) and </w:t>
      </w:r>
      <w:r w:rsidR="00A439A5" w:rsidRPr="00994467">
        <w:rPr>
          <w:rFonts w:ascii="Times New Roman" w:hAnsi="Times New Roman" w:cs="Times New Roman"/>
          <w:sz w:val="24"/>
          <w:szCs w:val="24"/>
        </w:rPr>
        <w:t>line-item</w:t>
      </w:r>
      <w:r w:rsidRPr="00994467">
        <w:rPr>
          <w:rFonts w:ascii="Times New Roman" w:hAnsi="Times New Roman" w:cs="Times New Roman"/>
          <w:sz w:val="24"/>
          <w:szCs w:val="24"/>
        </w:rPr>
        <w:t xml:space="preserve"> number(s) that serve to clearly link the initial removal shipping document, through </w:t>
      </w:r>
      <w:r w:rsidR="00A439A5" w:rsidRPr="00994467">
        <w:rPr>
          <w:rFonts w:ascii="Times New Roman" w:hAnsi="Times New Roman" w:cs="Times New Roman"/>
          <w:sz w:val="24"/>
          <w:szCs w:val="24"/>
        </w:rPr>
        <w:t>all</w:t>
      </w:r>
      <w:r w:rsidRPr="00994467">
        <w:rPr>
          <w:rFonts w:ascii="Times New Roman" w:hAnsi="Times New Roman" w:cs="Times New Roman"/>
          <w:sz w:val="24"/>
          <w:szCs w:val="24"/>
        </w:rPr>
        <w:t xml:space="preserve"> interim facilities (if applicable), to the final recycling or disposal facility that is issuing the certificate.  A data spreadsheet may be used by the Contractor (in lieu of manifest copies) to accompany a CD or Certificate of Recycling to provide the minimally required cradle-to-grave information.  Such information provided by the Contractor is subject to verification via Government audit of Contractor and TSDF manifest files.</w:t>
      </w:r>
    </w:p>
    <w:p w14:paraId="79CF6313" w14:textId="77777777" w:rsidR="00512E0C" w:rsidRPr="00994467" w:rsidRDefault="001A00FE" w:rsidP="001B0D10">
      <w:pPr>
        <w:spacing w:before="100" w:beforeAutospacing="1" w:after="100" w:afterAutospacing="1" w:line="240" w:lineRule="auto"/>
        <w:ind w:firstLine="720"/>
        <w:rPr>
          <w:rFonts w:ascii="Times New Roman" w:hAnsi="Times New Roman" w:cs="Times New Roman"/>
          <w:b/>
          <w:sz w:val="24"/>
          <w:szCs w:val="24"/>
          <w:u w:val="single"/>
        </w:rPr>
      </w:pPr>
      <w:r w:rsidRPr="00994467">
        <w:rPr>
          <w:rFonts w:ascii="Times New Roman" w:hAnsi="Times New Roman" w:cs="Times New Roman"/>
          <w:sz w:val="24"/>
          <w:szCs w:val="24"/>
        </w:rPr>
        <w:t xml:space="preserve">e. Some facilities issue CDs or Certificates of Recycling that, in essence, state the waste “will be” versus “has been” recycled, </w:t>
      </w:r>
      <w:r w:rsidR="00A439A5" w:rsidRPr="00994467">
        <w:rPr>
          <w:rFonts w:ascii="Times New Roman" w:hAnsi="Times New Roman" w:cs="Times New Roman"/>
          <w:sz w:val="24"/>
          <w:szCs w:val="24"/>
        </w:rPr>
        <w:t>disposed,</w:t>
      </w:r>
      <w:r w:rsidRPr="00994467">
        <w:rPr>
          <w:rFonts w:ascii="Times New Roman" w:hAnsi="Times New Roman" w:cs="Times New Roman"/>
          <w:sz w:val="24"/>
          <w:szCs w:val="24"/>
        </w:rPr>
        <w:t xml:space="preserve"> or destroyed IAW applicable regulations.  Such certificates will be authorized under this Section, but only when issued and certified by the final recycling or disposal facility.</w:t>
      </w:r>
    </w:p>
    <w:p w14:paraId="0D4F663A" w14:textId="11E0F207" w:rsidR="001A00FE"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f. CDs and Certificates of Recycling shall be provided to the Generator and the COR within 30 </w:t>
      </w:r>
      <w:r w:rsidR="00155E70" w:rsidRPr="00994467">
        <w:rPr>
          <w:rFonts w:ascii="Times New Roman" w:hAnsi="Times New Roman" w:cs="Times New Roman"/>
          <w:sz w:val="24"/>
          <w:szCs w:val="24"/>
        </w:rPr>
        <w:t xml:space="preserve">calendar </w:t>
      </w:r>
      <w:r w:rsidRPr="00994467">
        <w:rPr>
          <w:rFonts w:ascii="Times New Roman" w:hAnsi="Times New Roman" w:cs="Times New Roman"/>
          <w:sz w:val="24"/>
          <w:szCs w:val="24"/>
        </w:rPr>
        <w:t>days after disposal, destruction, or recycling occurs. The Contractor will not be authorized payment until all required Certificates of Disposal/Destruction (CD) or Recycling are received by the COR and Generator that ordered the certification. Task order minimums will not apply to these TOs.</w:t>
      </w:r>
    </w:p>
    <w:p w14:paraId="4078A8D7" w14:textId="29E185C0" w:rsidR="00295A26" w:rsidRPr="00994467" w:rsidRDefault="00295A26" w:rsidP="00295A26">
      <w:pPr>
        <w:spacing w:before="100" w:beforeAutospacing="1" w:after="100" w:afterAutospacing="1" w:line="240" w:lineRule="auto"/>
        <w:rPr>
          <w:rFonts w:ascii="Times New Roman" w:hAnsi="Times New Roman" w:cs="Times New Roman"/>
          <w:b/>
          <w:sz w:val="24"/>
          <w:szCs w:val="24"/>
          <w:u w:val="single"/>
        </w:rPr>
      </w:pPr>
      <w:r w:rsidRPr="00994467">
        <w:rPr>
          <w:rFonts w:ascii="Times New Roman" w:hAnsi="Times New Roman" w:cs="Times New Roman"/>
          <w:b/>
          <w:sz w:val="24"/>
          <w:szCs w:val="24"/>
        </w:rPr>
        <w:t xml:space="preserve">2.2 </w:t>
      </w:r>
      <w:r w:rsidRPr="00994467">
        <w:rPr>
          <w:rFonts w:ascii="Times New Roman" w:hAnsi="Times New Roman" w:cs="Times New Roman"/>
          <w:b/>
          <w:sz w:val="24"/>
          <w:szCs w:val="24"/>
          <w:u w:val="single"/>
        </w:rPr>
        <w:t>JEGS/GOJ REGULATED/NON-REGULATED ITEMS</w:t>
      </w:r>
    </w:p>
    <w:p w14:paraId="7CA7CD0D" w14:textId="0AD847BA" w:rsidR="00B0482F" w:rsidRPr="00994467" w:rsidRDefault="00295A26" w:rsidP="00295A26">
      <w:pPr>
        <w:spacing w:before="100" w:beforeAutospacing="1" w:after="100" w:afterAutospacing="1" w:line="240" w:lineRule="auto"/>
        <w:rPr>
          <w:rFonts w:ascii="Times New Roman" w:hAnsi="Times New Roman" w:cs="Times New Roman"/>
          <w:b/>
          <w:sz w:val="24"/>
          <w:szCs w:val="24"/>
          <w:u w:val="single"/>
        </w:rPr>
      </w:pPr>
      <w:r w:rsidRPr="00994467">
        <w:rPr>
          <w:rFonts w:ascii="Times New Roman" w:hAnsi="Times New Roman" w:cs="Times New Roman"/>
          <w:b/>
          <w:sz w:val="24"/>
          <w:szCs w:val="24"/>
        </w:rPr>
        <w:t xml:space="preserve">2.2.1 </w:t>
      </w:r>
      <w:r w:rsidRPr="00540D2B">
        <w:rPr>
          <w:rFonts w:ascii="Times New Roman" w:hAnsi="Times New Roman" w:cs="Times New Roman"/>
          <w:b/>
          <w:sz w:val="24"/>
          <w:szCs w:val="24"/>
          <w:u w:val="single"/>
        </w:rPr>
        <w:t>ITEMS REGULATED</w:t>
      </w:r>
      <w:r w:rsidR="001C049A" w:rsidRPr="00540D2B">
        <w:rPr>
          <w:rFonts w:ascii="Times New Roman" w:hAnsi="Times New Roman" w:cs="Times New Roman"/>
          <w:b/>
          <w:sz w:val="24"/>
          <w:szCs w:val="24"/>
          <w:u w:val="single"/>
        </w:rPr>
        <w:t xml:space="preserve"> </w:t>
      </w:r>
      <w:r w:rsidR="00C5792A" w:rsidRPr="00540D2B">
        <w:rPr>
          <w:rFonts w:ascii="Times New Roman" w:hAnsi="Times New Roman" w:cs="Times New Roman"/>
          <w:b/>
          <w:sz w:val="24"/>
          <w:szCs w:val="24"/>
          <w:u w:val="single"/>
        </w:rPr>
        <w:t>IAW</w:t>
      </w:r>
      <w:r w:rsidRPr="00540D2B">
        <w:rPr>
          <w:rFonts w:ascii="Times New Roman" w:hAnsi="Times New Roman" w:cs="Times New Roman"/>
          <w:b/>
          <w:sz w:val="24"/>
          <w:szCs w:val="24"/>
          <w:u w:val="single"/>
        </w:rPr>
        <w:t xml:space="preserve"> JEGS/GOJ</w:t>
      </w:r>
    </w:p>
    <w:p w14:paraId="35D4EBE9" w14:textId="6C426E66" w:rsidR="00B0482F" w:rsidRPr="00994467" w:rsidRDefault="00B0482F" w:rsidP="00295A26">
      <w:pPr>
        <w:spacing w:before="100" w:beforeAutospacing="1" w:after="100" w:afterAutospacing="1" w:line="240" w:lineRule="auto"/>
        <w:rPr>
          <w:rFonts w:ascii="Times New Roman" w:hAnsi="Times New Roman" w:cs="Times New Roman"/>
          <w:bCs/>
          <w:sz w:val="24"/>
          <w:szCs w:val="24"/>
        </w:rPr>
      </w:pPr>
      <w:r w:rsidRPr="00D6632B">
        <w:rPr>
          <w:rFonts w:ascii="Times New Roman" w:hAnsi="Times New Roman" w:cs="Times New Roman"/>
          <w:bCs/>
          <w:sz w:val="24"/>
          <w:szCs w:val="24"/>
        </w:rPr>
        <w:lastRenderedPageBreak/>
        <w:t>The Generator will identify all material/waste</w:t>
      </w:r>
      <w:r w:rsidR="001C049A" w:rsidRPr="00D6632B">
        <w:rPr>
          <w:rFonts w:ascii="Times New Roman" w:hAnsi="Times New Roman" w:cs="Times New Roman"/>
          <w:bCs/>
          <w:sz w:val="24"/>
          <w:szCs w:val="24"/>
        </w:rPr>
        <w:t xml:space="preserve"> </w:t>
      </w:r>
      <w:r w:rsidR="00C5792A" w:rsidRPr="00D6632B">
        <w:rPr>
          <w:rFonts w:ascii="Times New Roman" w:hAnsi="Times New Roman" w:cs="Times New Roman"/>
          <w:bCs/>
          <w:sz w:val="24"/>
          <w:szCs w:val="24"/>
        </w:rPr>
        <w:t>IAW</w:t>
      </w:r>
      <w:r w:rsidRPr="00D6632B">
        <w:rPr>
          <w:rFonts w:ascii="Times New Roman" w:hAnsi="Times New Roman" w:cs="Times New Roman"/>
          <w:bCs/>
          <w:sz w:val="24"/>
          <w:szCs w:val="24"/>
        </w:rPr>
        <w:t xml:space="preserve"> JEGS. Treatment and disposal will be</w:t>
      </w:r>
      <w:r w:rsidR="001C049A" w:rsidRPr="00D6632B">
        <w:rPr>
          <w:rFonts w:ascii="Times New Roman" w:hAnsi="Times New Roman" w:cs="Times New Roman"/>
          <w:bCs/>
          <w:sz w:val="24"/>
          <w:szCs w:val="24"/>
        </w:rPr>
        <w:t xml:space="preserve"> </w:t>
      </w:r>
      <w:r w:rsidR="00C5792A" w:rsidRPr="00D6632B">
        <w:rPr>
          <w:rFonts w:ascii="Times New Roman" w:hAnsi="Times New Roman" w:cs="Times New Roman"/>
          <w:bCs/>
          <w:sz w:val="24"/>
          <w:szCs w:val="24"/>
        </w:rPr>
        <w:t>IAW</w:t>
      </w:r>
      <w:r w:rsidRPr="00D6632B">
        <w:rPr>
          <w:rFonts w:ascii="Times New Roman" w:hAnsi="Times New Roman" w:cs="Times New Roman"/>
          <w:bCs/>
          <w:sz w:val="24"/>
          <w:szCs w:val="24"/>
        </w:rPr>
        <w:t xml:space="preserve"> JEGS, GOJ</w:t>
      </w:r>
      <w:r w:rsidR="00D6632B" w:rsidRPr="00D6632B">
        <w:rPr>
          <w:rFonts w:ascii="Times New Roman" w:hAnsi="Times New Roman" w:cs="Times New Roman"/>
          <w:bCs/>
          <w:sz w:val="24"/>
          <w:szCs w:val="24"/>
        </w:rPr>
        <w:t>,</w:t>
      </w:r>
      <w:r w:rsidRPr="00D6632B">
        <w:rPr>
          <w:rFonts w:ascii="Times New Roman" w:hAnsi="Times New Roman" w:cs="Times New Roman"/>
          <w:bCs/>
          <w:sz w:val="24"/>
          <w:szCs w:val="24"/>
        </w:rPr>
        <w:t xml:space="preserve"> and local laws and regulations. If the Contractor is aware of a contradiction between GOJ laws or regulations and the JEGS then the Contractor may request a waiver from the KO prior to removal. The Contractor will not commence performance under a waiver request until the KO has granted written approval. The Contractor shall dispose of hazardous and</w:t>
      </w:r>
      <w:r w:rsidR="00D6632B" w:rsidRPr="00D6632B">
        <w:rPr>
          <w:rFonts w:ascii="Times New Roman" w:hAnsi="Times New Roman" w:cs="Times New Roman"/>
          <w:bCs/>
          <w:sz w:val="24"/>
          <w:szCs w:val="24"/>
        </w:rPr>
        <w:t>/</w:t>
      </w:r>
      <w:r w:rsidRPr="00D6632B">
        <w:rPr>
          <w:rFonts w:ascii="Times New Roman" w:hAnsi="Times New Roman" w:cs="Times New Roman"/>
          <w:bCs/>
          <w:sz w:val="24"/>
          <w:szCs w:val="24"/>
        </w:rPr>
        <w:t xml:space="preserve">or </w:t>
      </w:r>
      <w:r w:rsidR="00D6632B" w:rsidRPr="00D6632B">
        <w:rPr>
          <w:rFonts w:ascii="Times New Roman" w:hAnsi="Times New Roman" w:cs="Times New Roman"/>
          <w:bCs/>
          <w:sz w:val="24"/>
          <w:szCs w:val="24"/>
        </w:rPr>
        <w:t>industrial waste</w:t>
      </w:r>
      <w:r w:rsidRPr="00D6632B">
        <w:rPr>
          <w:rFonts w:ascii="Times New Roman" w:hAnsi="Times New Roman" w:cs="Times New Roman"/>
          <w:bCs/>
          <w:sz w:val="24"/>
          <w:szCs w:val="24"/>
        </w:rPr>
        <w:t xml:space="preserve"> under this contract by means of treatment or disposal technologies that best mitigate hazards of such wastes to human health and the environment. If the Contractor elects to use a newly developed alternate and effective treatment technology, the Contractor may request a waiver from the KO.</w:t>
      </w:r>
    </w:p>
    <w:p w14:paraId="3F582674" w14:textId="610B04D1" w:rsidR="00295A26" w:rsidRPr="00994467" w:rsidRDefault="00295A26" w:rsidP="00295A26">
      <w:pPr>
        <w:spacing w:before="100" w:beforeAutospacing="1" w:after="100" w:afterAutospacing="1" w:line="240" w:lineRule="auto"/>
        <w:rPr>
          <w:rFonts w:ascii="Times New Roman" w:hAnsi="Times New Roman" w:cs="Times New Roman"/>
          <w:b/>
          <w:sz w:val="24"/>
          <w:szCs w:val="24"/>
          <w:u w:val="single"/>
        </w:rPr>
      </w:pPr>
      <w:r w:rsidRPr="00994467">
        <w:rPr>
          <w:rFonts w:ascii="Times New Roman" w:hAnsi="Times New Roman" w:cs="Times New Roman"/>
          <w:b/>
          <w:sz w:val="24"/>
          <w:szCs w:val="24"/>
        </w:rPr>
        <w:t xml:space="preserve">2.2.2 </w:t>
      </w:r>
      <w:r w:rsidRPr="00994467">
        <w:rPr>
          <w:rFonts w:ascii="Times New Roman" w:hAnsi="Times New Roman" w:cs="Times New Roman"/>
          <w:b/>
          <w:sz w:val="24"/>
          <w:szCs w:val="24"/>
          <w:u w:val="single"/>
        </w:rPr>
        <w:t>ITEMS NOT REGULATED BY JEGS/GOJ</w:t>
      </w:r>
    </w:p>
    <w:p w14:paraId="004E4B37" w14:textId="5CC59036" w:rsidR="00B0482F" w:rsidRPr="00994467" w:rsidRDefault="00B0482F" w:rsidP="001962CD">
      <w:pPr>
        <w:spacing w:before="200" w:after="0" w:line="240" w:lineRule="auto"/>
        <w:ind w:firstLine="720"/>
        <w:rPr>
          <w:rFonts w:ascii="Times New Roman" w:hAnsi="Times New Roman" w:cs="Times New Roman"/>
          <w:bCs/>
          <w:sz w:val="24"/>
          <w:szCs w:val="24"/>
        </w:rPr>
      </w:pPr>
      <w:r w:rsidRPr="00994467">
        <w:rPr>
          <w:rFonts w:ascii="Times New Roman" w:hAnsi="Times New Roman" w:cs="Times New Roman"/>
          <w:bCs/>
          <w:sz w:val="24"/>
          <w:szCs w:val="24"/>
        </w:rPr>
        <w:t xml:space="preserve">a. Items not regulated by JEGS/GOJ must be disposed </w:t>
      </w:r>
      <w:r w:rsidR="003F1921">
        <w:rPr>
          <w:rFonts w:ascii="Times New Roman" w:hAnsi="Times New Roman" w:cs="Times New Roman"/>
          <w:bCs/>
          <w:sz w:val="24"/>
          <w:szCs w:val="24"/>
        </w:rPr>
        <w:t>or</w:t>
      </w:r>
      <w:r w:rsidRPr="00994467">
        <w:rPr>
          <w:rFonts w:ascii="Times New Roman" w:hAnsi="Times New Roman" w:cs="Times New Roman"/>
          <w:bCs/>
          <w:sz w:val="24"/>
          <w:szCs w:val="24"/>
        </w:rPr>
        <w:t xml:space="preserve"> recycled in compliance with all GOJ and local laws and regulations.</w:t>
      </w:r>
    </w:p>
    <w:p w14:paraId="3A98DD31" w14:textId="38C837FD" w:rsidR="001962CD" w:rsidRPr="00994467" w:rsidRDefault="001962CD" w:rsidP="001962CD">
      <w:pPr>
        <w:spacing w:before="200" w:after="0" w:line="240" w:lineRule="auto"/>
        <w:ind w:firstLine="720"/>
        <w:rPr>
          <w:rFonts w:ascii="Times New Roman" w:hAnsi="Times New Roman" w:cs="Times New Roman"/>
          <w:bCs/>
          <w:sz w:val="24"/>
          <w:szCs w:val="24"/>
        </w:rPr>
      </w:pPr>
      <w:r w:rsidRPr="00994467">
        <w:rPr>
          <w:rFonts w:ascii="Times New Roman" w:hAnsi="Times New Roman" w:cs="Times New Roman"/>
          <w:bCs/>
          <w:sz w:val="24"/>
          <w:szCs w:val="24"/>
        </w:rPr>
        <w:t xml:space="preserve">b. The Contractor is required to use only firms licensed/permitted by the GOJ and approved by Disposition Services. This includes any facility that may receive any material or waste under this contract, or a component thereof. Regulated waste and </w:t>
      </w:r>
      <w:r w:rsidR="003F1921">
        <w:rPr>
          <w:rFonts w:ascii="Times New Roman" w:hAnsi="Times New Roman" w:cs="Times New Roman"/>
          <w:bCs/>
          <w:sz w:val="24"/>
          <w:szCs w:val="24"/>
        </w:rPr>
        <w:t>IW</w:t>
      </w:r>
      <w:r w:rsidRPr="00994467">
        <w:rPr>
          <w:rFonts w:ascii="Times New Roman" w:hAnsi="Times New Roman" w:cs="Times New Roman"/>
          <w:bCs/>
          <w:sz w:val="24"/>
          <w:szCs w:val="24"/>
        </w:rPr>
        <w:t xml:space="preserve"> not subject to recycling or incineration may be disposed of in permitted landfill facilities</w:t>
      </w:r>
      <w:r w:rsidR="000E1B65">
        <w:rPr>
          <w:rFonts w:ascii="Times New Roman" w:hAnsi="Times New Roman" w:cs="Times New Roman"/>
          <w:bCs/>
          <w:sz w:val="24"/>
          <w:szCs w:val="24"/>
        </w:rPr>
        <w:t xml:space="preserve"> </w:t>
      </w:r>
      <w:r w:rsidR="00C5792A">
        <w:rPr>
          <w:rFonts w:ascii="Times New Roman" w:hAnsi="Times New Roman" w:cs="Times New Roman"/>
          <w:bCs/>
          <w:sz w:val="24"/>
          <w:szCs w:val="24"/>
        </w:rPr>
        <w:t>IAW</w:t>
      </w:r>
      <w:r w:rsidRPr="00994467">
        <w:rPr>
          <w:rFonts w:ascii="Times New Roman" w:hAnsi="Times New Roman" w:cs="Times New Roman"/>
          <w:bCs/>
          <w:sz w:val="24"/>
          <w:szCs w:val="24"/>
        </w:rPr>
        <w:t xml:space="preserve"> JEGS and Japan law and regulations.</w:t>
      </w:r>
    </w:p>
    <w:p w14:paraId="037D8894" w14:textId="16BF0C11" w:rsidR="001962CD" w:rsidRPr="00994467" w:rsidRDefault="001962CD" w:rsidP="001962CD">
      <w:pPr>
        <w:spacing w:before="200" w:after="0" w:line="240" w:lineRule="auto"/>
        <w:rPr>
          <w:rFonts w:ascii="Times New Roman" w:hAnsi="Times New Roman" w:cs="Times New Roman"/>
          <w:bCs/>
          <w:sz w:val="24"/>
          <w:szCs w:val="24"/>
        </w:rPr>
      </w:pPr>
      <w:r w:rsidRPr="00994467">
        <w:rPr>
          <w:rFonts w:ascii="Times New Roman" w:hAnsi="Times New Roman" w:cs="Times New Roman"/>
          <w:bCs/>
          <w:sz w:val="24"/>
          <w:szCs w:val="24"/>
        </w:rPr>
        <w:tab/>
        <w:t>c. The Contractor shall ensure that used oil, hazardous waste, designated waste, oil product contaminated with any hazardous waste is NOT used for dust suppression or road treatment.</w:t>
      </w:r>
    </w:p>
    <w:p w14:paraId="5C902191" w14:textId="14BFE7B3" w:rsidR="00295A26" w:rsidRPr="00994467" w:rsidRDefault="00295A26" w:rsidP="00295A26">
      <w:pPr>
        <w:spacing w:before="100" w:beforeAutospacing="1" w:after="100" w:afterAutospacing="1" w:line="240" w:lineRule="auto"/>
        <w:rPr>
          <w:rFonts w:ascii="Times New Roman" w:hAnsi="Times New Roman" w:cs="Times New Roman"/>
          <w:b/>
          <w:sz w:val="24"/>
          <w:szCs w:val="24"/>
          <w:u w:val="single"/>
        </w:rPr>
      </w:pPr>
      <w:r w:rsidRPr="00994467">
        <w:rPr>
          <w:rFonts w:ascii="Times New Roman" w:hAnsi="Times New Roman" w:cs="Times New Roman"/>
          <w:b/>
          <w:sz w:val="24"/>
          <w:szCs w:val="24"/>
        </w:rPr>
        <w:t>2.2.3</w:t>
      </w:r>
      <w:r w:rsidR="00B0482F" w:rsidRPr="00994467">
        <w:rPr>
          <w:rFonts w:ascii="Times New Roman" w:hAnsi="Times New Roman" w:cs="Times New Roman"/>
          <w:b/>
          <w:sz w:val="24"/>
          <w:szCs w:val="24"/>
        </w:rPr>
        <w:t xml:space="preserve"> </w:t>
      </w:r>
      <w:r w:rsidR="00B0482F" w:rsidRPr="00994467">
        <w:rPr>
          <w:rFonts w:ascii="Times New Roman" w:hAnsi="Times New Roman" w:cs="Times New Roman"/>
          <w:b/>
          <w:sz w:val="24"/>
          <w:szCs w:val="24"/>
          <w:u w:val="single"/>
        </w:rPr>
        <w:t>CONTRACTORS ELECTED DETAILED ANALYSIS AND SAMPLING</w:t>
      </w:r>
    </w:p>
    <w:p w14:paraId="1023D278" w14:textId="1EC98671" w:rsidR="001962CD" w:rsidRPr="00AF381C" w:rsidRDefault="001962CD" w:rsidP="001962CD">
      <w:pPr>
        <w:spacing w:before="100" w:beforeAutospacing="1" w:after="100" w:afterAutospacing="1" w:line="240" w:lineRule="auto"/>
        <w:rPr>
          <w:rFonts w:ascii="Times New Roman" w:hAnsi="Times New Roman" w:cs="Times New Roman"/>
          <w:sz w:val="24"/>
          <w:szCs w:val="24"/>
        </w:rPr>
      </w:pPr>
      <w:r w:rsidRPr="00AF381C">
        <w:rPr>
          <w:rFonts w:ascii="Times New Roman" w:hAnsi="Times New Roman" w:cs="Times New Roman"/>
          <w:bCs/>
          <w:sz w:val="24"/>
          <w:szCs w:val="24"/>
        </w:rPr>
        <w:t xml:space="preserve">The Contractor is required to use only firms licensed/permitted by the GOJ and approved by Disposition Services. This includes any facility that may receive any material or waste under this contract, or a component thereof. Regulated waste and </w:t>
      </w:r>
      <w:r w:rsidR="00AF381C" w:rsidRPr="00AF381C">
        <w:rPr>
          <w:rFonts w:ascii="Times New Roman" w:hAnsi="Times New Roman" w:cs="Times New Roman"/>
          <w:bCs/>
          <w:sz w:val="24"/>
          <w:szCs w:val="24"/>
        </w:rPr>
        <w:t>IW</w:t>
      </w:r>
      <w:r w:rsidRPr="00AF381C">
        <w:rPr>
          <w:rFonts w:ascii="Times New Roman" w:hAnsi="Times New Roman" w:cs="Times New Roman"/>
          <w:bCs/>
          <w:sz w:val="24"/>
          <w:szCs w:val="24"/>
        </w:rPr>
        <w:t xml:space="preserve"> not subject to recycling or incineration may be disposed of in permitted landfill facilities</w:t>
      </w:r>
      <w:r w:rsidR="00F43D43" w:rsidRPr="00AF381C">
        <w:rPr>
          <w:rFonts w:ascii="Times New Roman" w:hAnsi="Times New Roman" w:cs="Times New Roman"/>
          <w:bCs/>
          <w:sz w:val="24"/>
          <w:szCs w:val="24"/>
        </w:rPr>
        <w:t xml:space="preserve"> </w:t>
      </w:r>
      <w:r w:rsidR="00C5792A" w:rsidRPr="00AF381C">
        <w:rPr>
          <w:rFonts w:ascii="Times New Roman" w:hAnsi="Times New Roman" w:cs="Times New Roman"/>
          <w:bCs/>
          <w:sz w:val="24"/>
          <w:szCs w:val="24"/>
        </w:rPr>
        <w:t>IAW</w:t>
      </w:r>
      <w:r w:rsidRPr="00AF381C">
        <w:rPr>
          <w:rFonts w:ascii="Times New Roman" w:hAnsi="Times New Roman" w:cs="Times New Roman"/>
          <w:bCs/>
          <w:sz w:val="24"/>
          <w:szCs w:val="24"/>
        </w:rPr>
        <w:t xml:space="preserve"> JEGS and Japan law and </w:t>
      </w:r>
      <w:r w:rsidRPr="00AF381C">
        <w:rPr>
          <w:rFonts w:ascii="Times New Roman" w:hAnsi="Times New Roman" w:cs="Times New Roman"/>
          <w:sz w:val="24"/>
          <w:szCs w:val="24"/>
        </w:rPr>
        <w:t>If the Contractor elects to perform laboratory analysis for waste</w:t>
      </w:r>
      <w:r w:rsidR="00763FDE" w:rsidRPr="00AF381C">
        <w:rPr>
          <w:rFonts w:ascii="Times New Roman" w:hAnsi="Times New Roman" w:cs="Times New Roman"/>
          <w:sz w:val="24"/>
          <w:szCs w:val="24"/>
        </w:rPr>
        <w:t xml:space="preserve"> </w:t>
      </w:r>
      <w:r w:rsidRPr="00AF381C">
        <w:rPr>
          <w:rFonts w:ascii="Times New Roman" w:hAnsi="Times New Roman" w:cs="Times New Roman"/>
          <w:sz w:val="24"/>
          <w:szCs w:val="24"/>
        </w:rPr>
        <w:t>characterization/profile confirmation or as part of the Contractors final treatment/disposal decision</w:t>
      </w:r>
      <w:r w:rsidR="00AF381C" w:rsidRPr="00AF381C">
        <w:rPr>
          <w:rFonts w:ascii="Times New Roman" w:hAnsi="Times New Roman" w:cs="Times New Roman"/>
          <w:sz w:val="24"/>
          <w:szCs w:val="24"/>
        </w:rPr>
        <w:t>.</w:t>
      </w:r>
      <w:r w:rsidRPr="00AF381C">
        <w:rPr>
          <w:rFonts w:ascii="Times New Roman" w:hAnsi="Times New Roman" w:cs="Times New Roman"/>
          <w:sz w:val="24"/>
          <w:szCs w:val="24"/>
        </w:rPr>
        <w:t xml:space="preserve"> Field tests </w:t>
      </w:r>
      <w:r w:rsidR="00E94454" w:rsidRPr="00AF381C">
        <w:rPr>
          <w:rFonts w:ascii="Times New Roman" w:hAnsi="Times New Roman" w:cs="Times New Roman"/>
          <w:sz w:val="24"/>
          <w:szCs w:val="24"/>
        </w:rPr>
        <w:t>on site</w:t>
      </w:r>
      <w:r w:rsidRPr="00AF381C">
        <w:rPr>
          <w:rFonts w:ascii="Times New Roman" w:hAnsi="Times New Roman" w:cs="Times New Roman"/>
          <w:sz w:val="24"/>
          <w:szCs w:val="24"/>
        </w:rPr>
        <w:t xml:space="preserve"> will not be authorized without a prior COR/KO request and approval. Analysis must be performed</w:t>
      </w:r>
      <w:r w:rsidR="00F43D43" w:rsidRPr="00AF381C">
        <w:rPr>
          <w:rFonts w:ascii="Times New Roman" w:hAnsi="Times New Roman" w:cs="Times New Roman"/>
          <w:sz w:val="24"/>
          <w:szCs w:val="24"/>
        </w:rPr>
        <w:t xml:space="preserve"> </w:t>
      </w:r>
      <w:r w:rsidR="00C5792A" w:rsidRPr="00AF381C">
        <w:rPr>
          <w:rFonts w:ascii="Times New Roman" w:hAnsi="Times New Roman" w:cs="Times New Roman"/>
          <w:sz w:val="24"/>
          <w:szCs w:val="24"/>
        </w:rPr>
        <w:t>IAW</w:t>
      </w:r>
      <w:r w:rsidRPr="00AF381C">
        <w:rPr>
          <w:rFonts w:ascii="Times New Roman" w:hAnsi="Times New Roman" w:cs="Times New Roman"/>
          <w:sz w:val="24"/>
          <w:szCs w:val="24"/>
        </w:rPr>
        <w:t xml:space="preserve"> those agreed upon</w:t>
      </w:r>
      <w:r w:rsidRPr="00AF381C">
        <w:rPr>
          <w:rFonts w:ascii="Times New Roman" w:hAnsi="Times New Roman" w:cs="Times New Roman"/>
          <w:spacing w:val="-3"/>
          <w:sz w:val="24"/>
          <w:szCs w:val="24"/>
        </w:rPr>
        <w:t xml:space="preserve"> </w:t>
      </w:r>
      <w:r w:rsidRPr="00AF381C">
        <w:rPr>
          <w:rFonts w:ascii="Times New Roman" w:hAnsi="Times New Roman" w:cs="Times New Roman"/>
          <w:sz w:val="24"/>
          <w:szCs w:val="24"/>
        </w:rPr>
        <w:t>by</w:t>
      </w:r>
      <w:r w:rsidRPr="00AF381C">
        <w:rPr>
          <w:rFonts w:ascii="Times New Roman" w:hAnsi="Times New Roman" w:cs="Times New Roman"/>
          <w:spacing w:val="-3"/>
          <w:sz w:val="24"/>
          <w:szCs w:val="24"/>
        </w:rPr>
        <w:t xml:space="preserve"> </w:t>
      </w:r>
      <w:r w:rsidRPr="00AF381C">
        <w:rPr>
          <w:rFonts w:ascii="Times New Roman" w:hAnsi="Times New Roman" w:cs="Times New Roman"/>
          <w:sz w:val="24"/>
          <w:szCs w:val="24"/>
        </w:rPr>
        <w:t>U.S.</w:t>
      </w:r>
      <w:r w:rsidRPr="00AF381C">
        <w:rPr>
          <w:rFonts w:ascii="Times New Roman" w:hAnsi="Times New Roman" w:cs="Times New Roman"/>
          <w:spacing w:val="-3"/>
          <w:sz w:val="24"/>
          <w:szCs w:val="24"/>
        </w:rPr>
        <w:t xml:space="preserve"> </w:t>
      </w:r>
      <w:r w:rsidRPr="00AF381C">
        <w:rPr>
          <w:rFonts w:ascii="Times New Roman" w:hAnsi="Times New Roman" w:cs="Times New Roman"/>
          <w:sz w:val="24"/>
          <w:szCs w:val="24"/>
        </w:rPr>
        <w:t>Forces</w:t>
      </w:r>
      <w:r w:rsidRPr="00AF381C">
        <w:rPr>
          <w:rFonts w:ascii="Times New Roman" w:hAnsi="Times New Roman" w:cs="Times New Roman"/>
          <w:spacing w:val="-3"/>
          <w:sz w:val="24"/>
          <w:szCs w:val="24"/>
        </w:rPr>
        <w:t xml:space="preserve"> </w:t>
      </w:r>
      <w:r w:rsidRPr="00AF381C">
        <w:rPr>
          <w:rFonts w:ascii="Times New Roman" w:hAnsi="Times New Roman" w:cs="Times New Roman"/>
          <w:sz w:val="24"/>
          <w:szCs w:val="24"/>
        </w:rPr>
        <w:t>Japan</w:t>
      </w:r>
      <w:r w:rsidRPr="00AF381C">
        <w:rPr>
          <w:rFonts w:ascii="Times New Roman" w:hAnsi="Times New Roman" w:cs="Times New Roman"/>
          <w:spacing w:val="-3"/>
          <w:sz w:val="24"/>
          <w:szCs w:val="24"/>
        </w:rPr>
        <w:t xml:space="preserve"> </w:t>
      </w:r>
      <w:r w:rsidRPr="00AF381C">
        <w:rPr>
          <w:rFonts w:ascii="Times New Roman" w:hAnsi="Times New Roman" w:cs="Times New Roman"/>
          <w:sz w:val="24"/>
          <w:szCs w:val="24"/>
        </w:rPr>
        <w:t>(USFJ)</w:t>
      </w:r>
      <w:r w:rsidRPr="00AF381C">
        <w:rPr>
          <w:rFonts w:ascii="Times New Roman" w:hAnsi="Times New Roman" w:cs="Times New Roman"/>
          <w:spacing w:val="-3"/>
          <w:sz w:val="24"/>
          <w:szCs w:val="24"/>
        </w:rPr>
        <w:t xml:space="preserve"> </w:t>
      </w:r>
      <w:r w:rsidRPr="00AF381C">
        <w:rPr>
          <w:rFonts w:ascii="Times New Roman" w:hAnsi="Times New Roman" w:cs="Times New Roman"/>
          <w:sz w:val="24"/>
          <w:szCs w:val="24"/>
        </w:rPr>
        <w:t>and</w:t>
      </w:r>
      <w:r w:rsidRPr="00AF381C">
        <w:rPr>
          <w:rFonts w:ascii="Times New Roman" w:hAnsi="Times New Roman" w:cs="Times New Roman"/>
          <w:spacing w:val="-3"/>
          <w:sz w:val="24"/>
          <w:szCs w:val="24"/>
        </w:rPr>
        <w:t xml:space="preserve"> </w:t>
      </w:r>
      <w:r w:rsidRPr="00AF381C">
        <w:rPr>
          <w:rFonts w:ascii="Times New Roman" w:hAnsi="Times New Roman" w:cs="Times New Roman"/>
          <w:sz w:val="24"/>
          <w:szCs w:val="24"/>
        </w:rPr>
        <w:t>the</w:t>
      </w:r>
      <w:r w:rsidRPr="00AF381C">
        <w:rPr>
          <w:rFonts w:ascii="Times New Roman" w:hAnsi="Times New Roman" w:cs="Times New Roman"/>
          <w:spacing w:val="-3"/>
          <w:sz w:val="24"/>
          <w:szCs w:val="24"/>
        </w:rPr>
        <w:t xml:space="preserve"> </w:t>
      </w:r>
      <w:r w:rsidRPr="00AF381C">
        <w:rPr>
          <w:rFonts w:ascii="Times New Roman" w:hAnsi="Times New Roman" w:cs="Times New Roman"/>
          <w:sz w:val="24"/>
          <w:szCs w:val="24"/>
        </w:rPr>
        <w:t>host</w:t>
      </w:r>
      <w:r w:rsidRPr="00AF381C">
        <w:rPr>
          <w:rFonts w:ascii="Times New Roman" w:hAnsi="Times New Roman" w:cs="Times New Roman"/>
          <w:spacing w:val="-4"/>
          <w:sz w:val="24"/>
          <w:szCs w:val="24"/>
        </w:rPr>
        <w:t xml:space="preserve"> </w:t>
      </w:r>
      <w:r w:rsidRPr="00AF381C">
        <w:rPr>
          <w:rFonts w:ascii="Times New Roman" w:hAnsi="Times New Roman" w:cs="Times New Roman"/>
          <w:sz w:val="24"/>
          <w:szCs w:val="24"/>
        </w:rPr>
        <w:t>nation,</w:t>
      </w:r>
      <w:r w:rsidRPr="00AF381C">
        <w:rPr>
          <w:rFonts w:ascii="Times New Roman" w:hAnsi="Times New Roman" w:cs="Times New Roman"/>
          <w:spacing w:val="-3"/>
          <w:sz w:val="24"/>
          <w:szCs w:val="24"/>
        </w:rPr>
        <w:t xml:space="preserve"> </w:t>
      </w:r>
      <w:r w:rsidRPr="00AF381C">
        <w:rPr>
          <w:rFonts w:ascii="Times New Roman" w:hAnsi="Times New Roman" w:cs="Times New Roman"/>
          <w:sz w:val="24"/>
          <w:szCs w:val="24"/>
        </w:rPr>
        <w:t>Japan.</w:t>
      </w:r>
      <w:r w:rsidRPr="00AF381C">
        <w:rPr>
          <w:rFonts w:ascii="Times New Roman" w:hAnsi="Times New Roman" w:cs="Times New Roman"/>
          <w:spacing w:val="-3"/>
          <w:sz w:val="24"/>
          <w:szCs w:val="24"/>
        </w:rPr>
        <w:t xml:space="preserve"> </w:t>
      </w:r>
      <w:r w:rsidRPr="00AF381C">
        <w:rPr>
          <w:rFonts w:ascii="Times New Roman" w:hAnsi="Times New Roman" w:cs="Times New Roman"/>
          <w:sz w:val="24"/>
          <w:szCs w:val="24"/>
        </w:rPr>
        <w:t>The</w:t>
      </w:r>
      <w:r w:rsidRPr="00AF381C">
        <w:rPr>
          <w:rFonts w:ascii="Times New Roman" w:hAnsi="Times New Roman" w:cs="Times New Roman"/>
          <w:spacing w:val="-3"/>
          <w:sz w:val="24"/>
          <w:szCs w:val="24"/>
        </w:rPr>
        <w:t xml:space="preserve"> </w:t>
      </w:r>
      <w:r w:rsidRPr="00AF381C">
        <w:rPr>
          <w:rFonts w:ascii="Times New Roman" w:hAnsi="Times New Roman" w:cs="Times New Roman"/>
          <w:sz w:val="24"/>
          <w:szCs w:val="24"/>
        </w:rPr>
        <w:t>U.S.</w:t>
      </w:r>
      <w:r w:rsidRPr="00AF381C">
        <w:rPr>
          <w:rFonts w:ascii="Times New Roman" w:hAnsi="Times New Roman" w:cs="Times New Roman"/>
          <w:spacing w:val="-2"/>
          <w:sz w:val="24"/>
          <w:szCs w:val="24"/>
        </w:rPr>
        <w:t xml:space="preserve"> </w:t>
      </w:r>
      <w:r w:rsidRPr="00AF381C">
        <w:rPr>
          <w:rFonts w:ascii="Times New Roman" w:hAnsi="Times New Roman" w:cs="Times New Roman"/>
          <w:sz w:val="24"/>
          <w:szCs w:val="24"/>
        </w:rPr>
        <w:t>Government</w:t>
      </w:r>
      <w:r w:rsidRPr="00AF381C">
        <w:rPr>
          <w:rFonts w:ascii="Times New Roman" w:hAnsi="Times New Roman" w:cs="Times New Roman"/>
          <w:spacing w:val="-4"/>
          <w:sz w:val="24"/>
          <w:szCs w:val="24"/>
        </w:rPr>
        <w:t xml:space="preserve"> </w:t>
      </w:r>
      <w:r w:rsidRPr="00AF381C">
        <w:rPr>
          <w:rFonts w:ascii="Times New Roman" w:hAnsi="Times New Roman" w:cs="Times New Roman"/>
          <w:sz w:val="24"/>
          <w:szCs w:val="24"/>
        </w:rPr>
        <w:t>may</w:t>
      </w:r>
      <w:r w:rsidRPr="00AF381C">
        <w:rPr>
          <w:rFonts w:ascii="Times New Roman" w:hAnsi="Times New Roman" w:cs="Times New Roman"/>
          <w:spacing w:val="-3"/>
          <w:sz w:val="24"/>
          <w:szCs w:val="24"/>
        </w:rPr>
        <w:t xml:space="preserve"> </w:t>
      </w:r>
      <w:r w:rsidRPr="00AF381C">
        <w:rPr>
          <w:rFonts w:ascii="Times New Roman" w:hAnsi="Times New Roman" w:cs="Times New Roman"/>
          <w:sz w:val="24"/>
          <w:szCs w:val="24"/>
        </w:rPr>
        <w:t>request copies (written in English) of the actual analytical results and quality control checks. The Contractor shall be responsible for the proper disposal of all samples and their containers.</w:t>
      </w:r>
    </w:p>
    <w:p w14:paraId="7C975150" w14:textId="252E625B" w:rsidR="001962CD" w:rsidRPr="00994467" w:rsidRDefault="0072169F" w:rsidP="001962CD">
      <w:pPr>
        <w:spacing w:before="100" w:beforeAutospacing="1" w:after="100" w:afterAutospacing="1" w:line="240" w:lineRule="auto"/>
        <w:rPr>
          <w:rFonts w:ascii="Times New Roman" w:hAnsi="Times New Roman" w:cs="Times New Roman"/>
          <w:b/>
          <w:sz w:val="24"/>
          <w:szCs w:val="24"/>
          <w:u w:val="single"/>
        </w:rPr>
      </w:pPr>
      <w:r w:rsidRPr="00994467">
        <w:rPr>
          <w:rFonts w:ascii="Times New Roman" w:hAnsi="Times New Roman" w:cs="Times New Roman"/>
          <w:b/>
          <w:sz w:val="24"/>
          <w:szCs w:val="24"/>
        </w:rPr>
        <w:t xml:space="preserve">2.3 </w:t>
      </w:r>
      <w:r w:rsidRPr="00994467">
        <w:rPr>
          <w:rFonts w:ascii="Times New Roman" w:hAnsi="Times New Roman" w:cs="Times New Roman"/>
          <w:b/>
          <w:sz w:val="24"/>
          <w:szCs w:val="24"/>
          <w:u w:val="single"/>
        </w:rPr>
        <w:t>ASBESTOS MANAGEMENT</w:t>
      </w:r>
    </w:p>
    <w:p w14:paraId="5A7E9678" w14:textId="2F140A9F" w:rsidR="006D4209" w:rsidRPr="00994467" w:rsidRDefault="006D4209" w:rsidP="001962CD">
      <w:pPr>
        <w:spacing w:before="100" w:beforeAutospacing="1" w:after="100" w:afterAutospacing="1" w:line="240" w:lineRule="auto"/>
        <w:rPr>
          <w:rFonts w:ascii="Times New Roman" w:hAnsi="Times New Roman" w:cs="Times New Roman"/>
          <w:bCs/>
          <w:sz w:val="24"/>
          <w:szCs w:val="24"/>
        </w:rPr>
      </w:pPr>
      <w:r w:rsidRPr="00994467">
        <w:rPr>
          <w:rFonts w:ascii="Times New Roman" w:hAnsi="Times New Roman" w:cs="Times New Roman"/>
          <w:bCs/>
          <w:sz w:val="24"/>
          <w:szCs w:val="24"/>
        </w:rPr>
        <w:lastRenderedPageBreak/>
        <w:t>When disposing of asbestos waste, the Contractor shall ensure that all asbestos-containing materials (ACM) and asbestos-containing waste are properly disposed of in a permitted facility. The asbestos wastes may be melted and/or disposed of in a permitted municipal solid waste landfill</w:t>
      </w:r>
      <w:r w:rsidR="00F43D43">
        <w:rPr>
          <w:rFonts w:ascii="Times New Roman" w:hAnsi="Times New Roman" w:cs="Times New Roman"/>
          <w:bCs/>
          <w:sz w:val="24"/>
          <w:szCs w:val="24"/>
        </w:rPr>
        <w:t xml:space="preserve"> </w:t>
      </w:r>
      <w:r w:rsidR="00C5792A">
        <w:rPr>
          <w:rFonts w:ascii="Times New Roman" w:hAnsi="Times New Roman" w:cs="Times New Roman"/>
          <w:bCs/>
          <w:sz w:val="24"/>
          <w:szCs w:val="24"/>
        </w:rPr>
        <w:t>IAW</w:t>
      </w:r>
      <w:r w:rsidRPr="00994467">
        <w:rPr>
          <w:rFonts w:ascii="Times New Roman" w:hAnsi="Times New Roman" w:cs="Times New Roman"/>
          <w:bCs/>
          <w:sz w:val="24"/>
          <w:szCs w:val="24"/>
        </w:rPr>
        <w:t xml:space="preserve"> local Japan laws and other regulatory requirements.</w:t>
      </w:r>
    </w:p>
    <w:p w14:paraId="6E043DDB" w14:textId="0971CBAE" w:rsidR="0072169F" w:rsidRPr="00994467" w:rsidRDefault="0072169F" w:rsidP="001962CD">
      <w:pPr>
        <w:spacing w:before="100" w:beforeAutospacing="1" w:after="100" w:afterAutospacing="1" w:line="240" w:lineRule="auto"/>
        <w:rPr>
          <w:rFonts w:ascii="Times New Roman" w:hAnsi="Times New Roman" w:cs="Times New Roman"/>
          <w:b/>
          <w:bCs/>
          <w:sz w:val="24"/>
          <w:szCs w:val="24"/>
          <w:u w:val="single"/>
        </w:rPr>
      </w:pPr>
      <w:r w:rsidRPr="00994467">
        <w:rPr>
          <w:rFonts w:ascii="Times New Roman" w:hAnsi="Times New Roman" w:cs="Times New Roman"/>
          <w:b/>
          <w:sz w:val="24"/>
          <w:szCs w:val="24"/>
        </w:rPr>
        <w:t xml:space="preserve">2.3.1 </w:t>
      </w:r>
      <w:r w:rsidRPr="00994467">
        <w:rPr>
          <w:rFonts w:ascii="Times New Roman" w:hAnsi="Times New Roman" w:cs="Times New Roman"/>
          <w:b/>
          <w:bCs/>
          <w:sz w:val="24"/>
          <w:szCs w:val="24"/>
          <w:u w:val="single"/>
        </w:rPr>
        <w:t>DISPERSAL</w:t>
      </w:r>
      <w:r w:rsidRPr="00994467">
        <w:rPr>
          <w:rFonts w:ascii="Times New Roman" w:hAnsi="Times New Roman" w:cs="Times New Roman"/>
          <w:b/>
          <w:bCs/>
          <w:spacing w:val="-7"/>
          <w:sz w:val="24"/>
          <w:szCs w:val="24"/>
          <w:u w:val="single"/>
        </w:rPr>
        <w:t xml:space="preserve"> </w:t>
      </w:r>
      <w:r w:rsidRPr="00994467">
        <w:rPr>
          <w:rFonts w:ascii="Times New Roman" w:hAnsi="Times New Roman" w:cs="Times New Roman"/>
          <w:b/>
          <w:bCs/>
          <w:sz w:val="24"/>
          <w:szCs w:val="24"/>
          <w:u w:val="single"/>
        </w:rPr>
        <w:t>(FRIABLE)</w:t>
      </w:r>
      <w:r w:rsidRPr="00994467">
        <w:rPr>
          <w:rFonts w:ascii="Times New Roman" w:hAnsi="Times New Roman" w:cs="Times New Roman"/>
          <w:b/>
          <w:bCs/>
          <w:spacing w:val="-7"/>
          <w:sz w:val="24"/>
          <w:szCs w:val="24"/>
          <w:u w:val="single"/>
        </w:rPr>
        <w:t xml:space="preserve"> </w:t>
      </w:r>
      <w:r w:rsidRPr="00994467">
        <w:rPr>
          <w:rFonts w:ascii="Times New Roman" w:hAnsi="Times New Roman" w:cs="Times New Roman"/>
          <w:b/>
          <w:bCs/>
          <w:sz w:val="24"/>
          <w:szCs w:val="24"/>
          <w:u w:val="single"/>
        </w:rPr>
        <w:t>ACM</w:t>
      </w:r>
      <w:r w:rsidRPr="00994467">
        <w:rPr>
          <w:rFonts w:ascii="Times New Roman" w:hAnsi="Times New Roman" w:cs="Times New Roman"/>
          <w:b/>
          <w:bCs/>
          <w:spacing w:val="-7"/>
          <w:sz w:val="24"/>
          <w:szCs w:val="24"/>
          <w:u w:val="single"/>
        </w:rPr>
        <w:t xml:space="preserve"> </w:t>
      </w:r>
      <w:r w:rsidRPr="00994467">
        <w:rPr>
          <w:rFonts w:ascii="Times New Roman" w:hAnsi="Times New Roman" w:cs="Times New Roman"/>
          <w:b/>
          <w:bCs/>
          <w:sz w:val="24"/>
          <w:szCs w:val="24"/>
          <w:u w:val="single"/>
        </w:rPr>
        <w:t>WASTE</w:t>
      </w:r>
      <w:r w:rsidRPr="00994467">
        <w:rPr>
          <w:rFonts w:ascii="Times New Roman" w:hAnsi="Times New Roman" w:cs="Times New Roman"/>
          <w:b/>
          <w:bCs/>
          <w:spacing w:val="-7"/>
          <w:sz w:val="24"/>
          <w:szCs w:val="24"/>
          <w:u w:val="single"/>
        </w:rPr>
        <w:t xml:space="preserve"> </w:t>
      </w:r>
      <w:r w:rsidRPr="00994467">
        <w:rPr>
          <w:rFonts w:ascii="Times New Roman" w:hAnsi="Times New Roman" w:cs="Times New Roman"/>
          <w:b/>
          <w:bCs/>
          <w:sz w:val="24"/>
          <w:szCs w:val="24"/>
          <w:u w:val="single"/>
        </w:rPr>
        <w:t>DISPERSAL</w:t>
      </w:r>
      <w:r w:rsidRPr="00994467">
        <w:rPr>
          <w:rFonts w:ascii="Times New Roman" w:hAnsi="Times New Roman" w:cs="Times New Roman"/>
          <w:b/>
          <w:bCs/>
          <w:spacing w:val="-7"/>
          <w:sz w:val="24"/>
          <w:szCs w:val="24"/>
          <w:u w:val="single"/>
        </w:rPr>
        <w:t xml:space="preserve"> </w:t>
      </w:r>
      <w:r w:rsidRPr="00994467">
        <w:rPr>
          <w:rFonts w:ascii="Times New Roman" w:hAnsi="Times New Roman" w:cs="Times New Roman"/>
          <w:b/>
          <w:bCs/>
          <w:sz w:val="24"/>
          <w:szCs w:val="24"/>
          <w:u w:val="single"/>
        </w:rPr>
        <w:t>ASBESTOS,</w:t>
      </w:r>
      <w:r w:rsidRPr="00994467">
        <w:rPr>
          <w:rFonts w:ascii="Times New Roman" w:hAnsi="Times New Roman" w:cs="Times New Roman"/>
          <w:b/>
          <w:bCs/>
          <w:spacing w:val="-7"/>
          <w:sz w:val="24"/>
          <w:szCs w:val="24"/>
          <w:u w:val="single"/>
        </w:rPr>
        <w:t xml:space="preserve"> </w:t>
      </w:r>
      <w:r w:rsidRPr="00994467">
        <w:rPr>
          <w:rFonts w:ascii="Times New Roman" w:hAnsi="Times New Roman" w:cs="Times New Roman"/>
          <w:b/>
          <w:bCs/>
          <w:sz w:val="24"/>
          <w:szCs w:val="24"/>
          <w:u w:val="single"/>
        </w:rPr>
        <w:t>(BUILDING MAINTENANCE MATERIALS) (SHIW)</w:t>
      </w:r>
    </w:p>
    <w:p w14:paraId="6BA98695" w14:textId="30A9D163" w:rsidR="000633AF" w:rsidRPr="00994467" w:rsidRDefault="000633AF" w:rsidP="000633AF">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a. Waste dispersal asbestos is any material containing asbestos such as, but not limited to spray-applied insulation, boiler jackets (insulation) or pipe lagging (insulation) and PPE (plastic cover sheets, masks, coveralls from asbestos operation).</w:t>
      </w:r>
    </w:p>
    <w:p w14:paraId="0F24D292" w14:textId="7C1BDCF6" w:rsidR="000633AF" w:rsidRPr="00994467" w:rsidRDefault="000633AF" w:rsidP="000633AF">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b. Dispersal asbestos shall be disposed of in a GOJ approved facility, vault, or impervious type landfill, or by an approved burner</w:t>
      </w:r>
      <w:r w:rsidR="00185945">
        <w:rPr>
          <w:rFonts w:ascii="Times New Roman" w:hAnsi="Times New Roman" w:cs="Times New Roman"/>
          <w:sz w:val="24"/>
          <w:szCs w:val="24"/>
        </w:rPr>
        <w:t xml:space="preserve"> </w:t>
      </w:r>
      <w:r w:rsidR="00C5792A">
        <w:rPr>
          <w:rFonts w:ascii="Times New Roman" w:hAnsi="Times New Roman" w:cs="Times New Roman"/>
          <w:sz w:val="24"/>
          <w:szCs w:val="24"/>
        </w:rPr>
        <w:t>IAW</w:t>
      </w:r>
      <w:r w:rsidRPr="00994467">
        <w:rPr>
          <w:rFonts w:ascii="Times New Roman" w:hAnsi="Times New Roman" w:cs="Times New Roman"/>
          <w:sz w:val="24"/>
          <w:szCs w:val="24"/>
        </w:rPr>
        <w:t xml:space="preserve"> Japanese regulations.</w:t>
      </w:r>
    </w:p>
    <w:p w14:paraId="2EB6CDC2" w14:textId="754E0B35" w:rsidR="000633AF" w:rsidRPr="00994467" w:rsidRDefault="000633AF" w:rsidP="000633AF">
      <w:pPr>
        <w:spacing w:before="100" w:beforeAutospacing="1" w:after="100" w:afterAutospacing="1" w:line="240" w:lineRule="auto"/>
        <w:ind w:firstLine="720"/>
        <w:rPr>
          <w:rFonts w:ascii="Times New Roman" w:hAnsi="Times New Roman" w:cs="Times New Roman"/>
          <w:b/>
          <w:bCs/>
          <w:sz w:val="24"/>
          <w:szCs w:val="24"/>
          <w:u w:val="single"/>
        </w:rPr>
      </w:pPr>
      <w:r w:rsidRPr="00994467">
        <w:rPr>
          <w:rFonts w:ascii="Times New Roman" w:hAnsi="Times New Roman" w:cs="Times New Roman"/>
          <w:sz w:val="24"/>
          <w:szCs w:val="24"/>
        </w:rPr>
        <w:t>c. The asbestos must be in a closed plastic bag, placed and sealed in a second (outer) plastic bag. The bag size shall comply with the requirements of the disposal facility. The outer bags must be clear and have bilingual labels indicating dispersal asbestos. Any items with sharp edges must be taped before bagging process. Asbestos bags will have an English and Japanese label affixed to it</w:t>
      </w:r>
      <w:r w:rsidR="00E94454">
        <w:rPr>
          <w:rFonts w:ascii="Times New Roman" w:hAnsi="Times New Roman" w:cs="Times New Roman"/>
          <w:sz w:val="24"/>
          <w:szCs w:val="24"/>
        </w:rPr>
        <w:t xml:space="preserve"> as stated in JEGS</w:t>
      </w:r>
      <w:r w:rsidRPr="00994467">
        <w:rPr>
          <w:rFonts w:ascii="Times New Roman" w:hAnsi="Times New Roman" w:cs="Times New Roman"/>
          <w:sz w:val="24"/>
          <w:szCs w:val="24"/>
        </w:rPr>
        <w:t>.</w:t>
      </w:r>
    </w:p>
    <w:p w14:paraId="1E3FA6F0" w14:textId="37614F33" w:rsidR="0072169F" w:rsidRPr="00994467" w:rsidRDefault="0072169F" w:rsidP="001962CD">
      <w:pPr>
        <w:spacing w:before="100" w:beforeAutospacing="1" w:after="100" w:afterAutospacing="1" w:line="240" w:lineRule="auto"/>
        <w:rPr>
          <w:rFonts w:ascii="Times New Roman" w:hAnsi="Times New Roman" w:cs="Times New Roman"/>
          <w:b/>
          <w:bCs/>
          <w:sz w:val="24"/>
          <w:szCs w:val="24"/>
          <w:u w:val="single"/>
        </w:rPr>
      </w:pPr>
      <w:r w:rsidRPr="00994467">
        <w:rPr>
          <w:rFonts w:ascii="Times New Roman" w:hAnsi="Times New Roman" w:cs="Times New Roman"/>
          <w:b/>
          <w:bCs/>
          <w:sz w:val="24"/>
          <w:szCs w:val="24"/>
        </w:rPr>
        <w:t xml:space="preserve">2.3.2 </w:t>
      </w:r>
      <w:r w:rsidRPr="00994467">
        <w:rPr>
          <w:rFonts w:ascii="Times New Roman" w:hAnsi="Times New Roman" w:cs="Times New Roman"/>
          <w:b/>
          <w:bCs/>
          <w:sz w:val="24"/>
          <w:szCs w:val="24"/>
          <w:u w:val="single"/>
        </w:rPr>
        <w:t>NON-DISPERSAL (NON-FRIABLE) ACM (IW)</w:t>
      </w:r>
    </w:p>
    <w:p w14:paraId="01A5E93E" w14:textId="28E8B83E" w:rsidR="00BA4B28" w:rsidRPr="00994467" w:rsidRDefault="00BA4B28" w:rsidP="001962CD">
      <w:pPr>
        <w:spacing w:before="100" w:beforeAutospacing="1" w:after="100" w:afterAutospacing="1" w:line="240" w:lineRule="auto"/>
        <w:rPr>
          <w:rFonts w:ascii="Times New Roman" w:hAnsi="Times New Roman" w:cs="Times New Roman"/>
          <w:sz w:val="24"/>
          <w:szCs w:val="24"/>
        </w:rPr>
      </w:pPr>
      <w:r w:rsidRPr="00994467">
        <w:rPr>
          <w:rFonts w:ascii="Times New Roman" w:hAnsi="Times New Roman" w:cs="Times New Roman"/>
          <w:sz w:val="24"/>
          <w:szCs w:val="24"/>
        </w:rPr>
        <w:t>Non-dispersal (non-friable) ACM – any material containing more than 0.1 percent asbestos by weight, such as but not limited to, fire-proof safes and filing cabinets, brake shoes, brake pads and gaskets) which cannot be easily crumbled, pulverized, or reduced to powder by hand pressure from on-construction sources. These items shall be properly packaged, marked and labeled</w:t>
      </w:r>
      <w:r w:rsidR="00107991">
        <w:rPr>
          <w:rFonts w:ascii="Times New Roman" w:hAnsi="Times New Roman" w:cs="Times New Roman"/>
          <w:sz w:val="24"/>
          <w:szCs w:val="24"/>
        </w:rPr>
        <w:t xml:space="preserve"> </w:t>
      </w:r>
      <w:r w:rsidR="00C5792A">
        <w:rPr>
          <w:rFonts w:ascii="Times New Roman" w:hAnsi="Times New Roman" w:cs="Times New Roman"/>
          <w:sz w:val="24"/>
          <w:szCs w:val="24"/>
        </w:rPr>
        <w:t>IAW</w:t>
      </w:r>
      <w:r w:rsidRPr="00994467">
        <w:rPr>
          <w:rFonts w:ascii="Times New Roman" w:hAnsi="Times New Roman" w:cs="Times New Roman"/>
          <w:sz w:val="24"/>
          <w:szCs w:val="24"/>
        </w:rPr>
        <w:t xml:space="preserve"> Japan or local government laws and regulations. Non-dispersal asbestos shall be disposed of in an approved GOJ facility, vault, impervious type landfill, or approved burner, and</w:t>
      </w:r>
      <w:r w:rsidR="00107991">
        <w:rPr>
          <w:rFonts w:ascii="Times New Roman" w:hAnsi="Times New Roman" w:cs="Times New Roman"/>
          <w:sz w:val="24"/>
          <w:szCs w:val="24"/>
        </w:rPr>
        <w:t xml:space="preserve"> </w:t>
      </w:r>
      <w:r w:rsidR="00C5792A">
        <w:rPr>
          <w:rFonts w:ascii="Times New Roman" w:hAnsi="Times New Roman" w:cs="Times New Roman"/>
          <w:sz w:val="24"/>
          <w:szCs w:val="24"/>
        </w:rPr>
        <w:t>IAW</w:t>
      </w:r>
      <w:r w:rsidRPr="00994467">
        <w:rPr>
          <w:rFonts w:ascii="Times New Roman" w:hAnsi="Times New Roman" w:cs="Times New Roman"/>
          <w:sz w:val="24"/>
          <w:szCs w:val="24"/>
        </w:rPr>
        <w:t xml:space="preserve"> </w:t>
      </w:r>
      <w:r w:rsidR="003E2033">
        <w:rPr>
          <w:rFonts w:ascii="Times New Roman" w:hAnsi="Times New Roman" w:cs="Times New Roman"/>
          <w:sz w:val="24"/>
          <w:szCs w:val="24"/>
        </w:rPr>
        <w:t>Japan Laws</w:t>
      </w:r>
      <w:r w:rsidRPr="00994467">
        <w:rPr>
          <w:rFonts w:ascii="Times New Roman" w:hAnsi="Times New Roman" w:cs="Times New Roman"/>
          <w:sz w:val="24"/>
          <w:szCs w:val="24"/>
        </w:rPr>
        <w:t>. Packing will be</w:t>
      </w:r>
      <w:r w:rsidR="00107991">
        <w:rPr>
          <w:rFonts w:ascii="Times New Roman" w:hAnsi="Times New Roman" w:cs="Times New Roman"/>
          <w:sz w:val="24"/>
          <w:szCs w:val="24"/>
        </w:rPr>
        <w:t xml:space="preserve"> </w:t>
      </w:r>
      <w:r w:rsidR="00C5792A">
        <w:rPr>
          <w:rFonts w:ascii="Times New Roman" w:hAnsi="Times New Roman" w:cs="Times New Roman"/>
          <w:sz w:val="24"/>
          <w:szCs w:val="24"/>
        </w:rPr>
        <w:t>IAW</w:t>
      </w:r>
      <w:r w:rsidRPr="00994467">
        <w:rPr>
          <w:rFonts w:ascii="Times New Roman" w:hAnsi="Times New Roman" w:cs="Times New Roman"/>
          <w:sz w:val="24"/>
          <w:szCs w:val="24"/>
        </w:rPr>
        <w:t xml:space="preserve"> Japanese asbestos regulations.</w:t>
      </w:r>
    </w:p>
    <w:p w14:paraId="1324B675" w14:textId="13C561F9" w:rsidR="001962CD" w:rsidRPr="00994467" w:rsidRDefault="0072169F" w:rsidP="00295A26">
      <w:pPr>
        <w:spacing w:before="100" w:beforeAutospacing="1" w:after="100" w:afterAutospacing="1" w:line="240" w:lineRule="auto"/>
        <w:rPr>
          <w:rFonts w:ascii="Times New Roman" w:hAnsi="Times New Roman" w:cs="Times New Roman"/>
          <w:b/>
          <w:bCs/>
          <w:sz w:val="24"/>
          <w:szCs w:val="24"/>
        </w:rPr>
      </w:pPr>
      <w:r w:rsidRPr="00994467">
        <w:rPr>
          <w:rFonts w:ascii="Times New Roman" w:hAnsi="Times New Roman" w:cs="Times New Roman"/>
          <w:b/>
          <w:bCs/>
          <w:sz w:val="24"/>
          <w:szCs w:val="24"/>
        </w:rPr>
        <w:t xml:space="preserve">2.3.3 </w:t>
      </w:r>
      <w:r w:rsidRPr="00994467">
        <w:rPr>
          <w:rFonts w:ascii="Times New Roman" w:hAnsi="Times New Roman" w:cs="Times New Roman"/>
          <w:b/>
          <w:bCs/>
          <w:sz w:val="24"/>
          <w:szCs w:val="24"/>
          <w:u w:val="single"/>
        </w:rPr>
        <w:t>NON-DISPERSAL BUILDING MAINTENANCE MATERIALS ACM (IW)</w:t>
      </w:r>
    </w:p>
    <w:p w14:paraId="63FBA1AE" w14:textId="47767ECE" w:rsidR="00F277C8" w:rsidRPr="00994467" w:rsidRDefault="001B01F1" w:rsidP="00F277C8">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a. Non-dispersal ACM Building Maintenance Materials – any material containing more than 0.1 percent asbestos by weight from maintenance sources. These are items such as, but not limited to, roofing tiles and shingles, floor tiles and ceiling tiles.</w:t>
      </w:r>
    </w:p>
    <w:p w14:paraId="6D8F35B4" w14:textId="5FA75D99" w:rsidR="00F277C8" w:rsidRPr="00994467" w:rsidRDefault="00F277C8" w:rsidP="00F277C8">
      <w:pPr>
        <w:spacing w:before="100" w:beforeAutospacing="1" w:after="100" w:afterAutospacing="1" w:line="240" w:lineRule="auto"/>
        <w:rPr>
          <w:rFonts w:ascii="Times New Roman" w:hAnsi="Times New Roman" w:cs="Times New Roman"/>
          <w:sz w:val="24"/>
          <w:szCs w:val="24"/>
        </w:rPr>
      </w:pPr>
      <w:r w:rsidRPr="00994467">
        <w:rPr>
          <w:rFonts w:ascii="Times New Roman" w:hAnsi="Times New Roman" w:cs="Times New Roman"/>
          <w:sz w:val="24"/>
          <w:szCs w:val="24"/>
        </w:rPr>
        <w:lastRenderedPageBreak/>
        <w:t>NOTE: ACM Items such as floor tiles and roofing must be removed from wooden sub-floor planking / roof sheeting; then properly packaged, marked, and labeled</w:t>
      </w:r>
      <w:r w:rsidR="00107991">
        <w:rPr>
          <w:rFonts w:ascii="Times New Roman" w:hAnsi="Times New Roman" w:cs="Times New Roman"/>
          <w:sz w:val="24"/>
          <w:szCs w:val="24"/>
        </w:rPr>
        <w:t xml:space="preserve"> </w:t>
      </w:r>
      <w:r w:rsidR="00C5792A">
        <w:rPr>
          <w:rFonts w:ascii="Times New Roman" w:hAnsi="Times New Roman" w:cs="Times New Roman"/>
          <w:sz w:val="24"/>
          <w:szCs w:val="24"/>
        </w:rPr>
        <w:t>IAW</w:t>
      </w:r>
      <w:r w:rsidRPr="00994467">
        <w:rPr>
          <w:rFonts w:ascii="Times New Roman" w:hAnsi="Times New Roman" w:cs="Times New Roman"/>
          <w:sz w:val="24"/>
          <w:szCs w:val="24"/>
        </w:rPr>
        <w:t xml:space="preserve"> Japan or local government laws and regulations.</w:t>
      </w:r>
    </w:p>
    <w:p w14:paraId="2D9536BE" w14:textId="6FE0A68B" w:rsidR="00486126" w:rsidRDefault="00F277C8" w:rsidP="00486126">
      <w:pPr>
        <w:spacing w:before="100" w:beforeAutospacing="1" w:after="100" w:afterAutospacing="1" w:line="240" w:lineRule="auto"/>
        <w:ind w:firstLine="720"/>
        <w:rPr>
          <w:rFonts w:ascii="Times New Roman" w:hAnsi="Times New Roman" w:cs="Times New Roman"/>
          <w:b/>
          <w:sz w:val="24"/>
          <w:szCs w:val="24"/>
        </w:rPr>
      </w:pPr>
      <w:r w:rsidRPr="00994467">
        <w:rPr>
          <w:rFonts w:ascii="Times New Roman" w:hAnsi="Times New Roman" w:cs="Times New Roman"/>
          <w:sz w:val="24"/>
          <w:szCs w:val="24"/>
        </w:rPr>
        <w:t>b. Non-dispersal (non-friable) asbestos shall be disposed of in an approved Government of Japan facility, vault, impervious type landfill, or approved burner, and</w:t>
      </w:r>
      <w:r w:rsidR="00107991">
        <w:rPr>
          <w:rFonts w:ascii="Times New Roman" w:hAnsi="Times New Roman" w:cs="Times New Roman"/>
          <w:sz w:val="24"/>
          <w:szCs w:val="24"/>
        </w:rPr>
        <w:t xml:space="preserve"> </w:t>
      </w:r>
      <w:r w:rsidR="00C5792A">
        <w:rPr>
          <w:rFonts w:ascii="Times New Roman" w:hAnsi="Times New Roman" w:cs="Times New Roman"/>
          <w:sz w:val="24"/>
          <w:szCs w:val="24"/>
        </w:rPr>
        <w:t>IAW</w:t>
      </w:r>
      <w:r w:rsidRPr="00994467">
        <w:rPr>
          <w:rFonts w:ascii="Times New Roman" w:hAnsi="Times New Roman" w:cs="Times New Roman"/>
          <w:sz w:val="24"/>
          <w:szCs w:val="24"/>
        </w:rPr>
        <w:t xml:space="preserve"> </w:t>
      </w:r>
      <w:r w:rsidR="003E2033">
        <w:rPr>
          <w:rFonts w:ascii="Times New Roman" w:hAnsi="Times New Roman" w:cs="Times New Roman"/>
          <w:sz w:val="24"/>
          <w:szCs w:val="24"/>
        </w:rPr>
        <w:t>Japan Laws</w:t>
      </w:r>
      <w:r w:rsidRPr="00994467">
        <w:rPr>
          <w:rFonts w:ascii="Times New Roman" w:hAnsi="Times New Roman" w:cs="Times New Roman"/>
          <w:sz w:val="24"/>
          <w:szCs w:val="24"/>
        </w:rPr>
        <w:t>. Packaging will be</w:t>
      </w:r>
      <w:r w:rsidR="00107991">
        <w:rPr>
          <w:rFonts w:ascii="Times New Roman" w:hAnsi="Times New Roman" w:cs="Times New Roman"/>
          <w:sz w:val="24"/>
          <w:szCs w:val="24"/>
        </w:rPr>
        <w:t xml:space="preserve"> </w:t>
      </w:r>
      <w:r w:rsidR="00C5792A">
        <w:rPr>
          <w:rFonts w:ascii="Times New Roman" w:hAnsi="Times New Roman" w:cs="Times New Roman"/>
          <w:sz w:val="24"/>
          <w:szCs w:val="24"/>
        </w:rPr>
        <w:t>IAW</w:t>
      </w:r>
      <w:r w:rsidRPr="00994467">
        <w:rPr>
          <w:rFonts w:ascii="Times New Roman" w:hAnsi="Times New Roman" w:cs="Times New Roman"/>
          <w:sz w:val="24"/>
          <w:szCs w:val="24"/>
        </w:rPr>
        <w:t xml:space="preserve"> Japanese Asbestos regulations.</w:t>
      </w:r>
      <w:bookmarkStart w:id="38" w:name="_Hlk103948976"/>
    </w:p>
    <w:p w14:paraId="33EFAB7F" w14:textId="2A1A87B5" w:rsidR="00F00FB8" w:rsidRPr="00486126" w:rsidRDefault="001A00FE" w:rsidP="00486126">
      <w:pPr>
        <w:spacing w:before="100" w:beforeAutospacing="1" w:after="100" w:afterAutospacing="1" w:line="240" w:lineRule="auto"/>
        <w:ind w:firstLine="720"/>
        <w:rPr>
          <w:rFonts w:ascii="Times New Roman" w:hAnsi="Times New Roman" w:cs="Times New Roman"/>
          <w:b/>
          <w:sz w:val="24"/>
          <w:szCs w:val="24"/>
        </w:rPr>
      </w:pPr>
      <w:r w:rsidRPr="00994467">
        <w:rPr>
          <w:rFonts w:ascii="Times New Roman" w:hAnsi="Times New Roman" w:cs="Times New Roman"/>
          <w:b/>
          <w:sz w:val="24"/>
          <w:szCs w:val="24"/>
        </w:rPr>
        <w:t>2.</w:t>
      </w:r>
      <w:r w:rsidR="00763FDE">
        <w:rPr>
          <w:rFonts w:ascii="Times New Roman" w:hAnsi="Times New Roman" w:cs="Times New Roman"/>
          <w:b/>
          <w:sz w:val="24"/>
          <w:szCs w:val="24"/>
        </w:rPr>
        <w:t>4</w:t>
      </w:r>
      <w:r w:rsidRPr="00994467">
        <w:rPr>
          <w:rFonts w:ascii="Times New Roman" w:hAnsi="Times New Roman" w:cs="Times New Roman"/>
          <w:b/>
          <w:sz w:val="24"/>
          <w:szCs w:val="24"/>
        </w:rPr>
        <w:t xml:space="preserve"> </w:t>
      </w:r>
      <w:r w:rsidR="00E41C59" w:rsidRPr="00E41C59">
        <w:rPr>
          <w:rFonts w:ascii="Times New Roman" w:hAnsi="Times New Roman" w:cs="Times New Roman"/>
          <w:b/>
          <w:bCs/>
          <w:sz w:val="24"/>
          <w:szCs w:val="24"/>
          <w:u w:val="single"/>
        </w:rPr>
        <w:t>AQUEOUS FILM-FORMING FOAM (AFFF) AND OTHER PER- AND POLYFLUOROALKYL SUBSTANCES (PFAS) RELATED WASTES</w:t>
      </w:r>
    </w:p>
    <w:p w14:paraId="4DADD176" w14:textId="6E4AAFDF" w:rsidR="00D51FDC" w:rsidRPr="00994467" w:rsidRDefault="00835CB0" w:rsidP="00D51FDC">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a. Aqueous Film-Forming Foam (AFFF</w:t>
      </w:r>
      <w:r w:rsidRPr="00994467">
        <w:rPr>
          <w:rFonts w:ascii="Times New Roman" w:eastAsia="Times New Roman" w:hAnsi="Times New Roman" w:cs="Times New Roman"/>
          <w:sz w:val="24"/>
          <w:szCs w:val="24"/>
        </w:rPr>
        <w:t>)</w:t>
      </w:r>
      <w:r w:rsidR="003E2033">
        <w:rPr>
          <w:rFonts w:ascii="Times New Roman" w:eastAsia="Times New Roman" w:hAnsi="Times New Roman" w:cs="Times New Roman"/>
          <w:sz w:val="24"/>
          <w:szCs w:val="24"/>
        </w:rPr>
        <w:t xml:space="preserve"> </w:t>
      </w:r>
      <w:r w:rsidRPr="00994467">
        <w:rPr>
          <w:rFonts w:ascii="Times New Roman" w:hAnsi="Times New Roman" w:cs="Times New Roman"/>
          <w:sz w:val="24"/>
          <w:szCs w:val="24"/>
        </w:rPr>
        <w:t xml:space="preserve">and </w:t>
      </w:r>
      <w:r w:rsidR="006520E9" w:rsidRPr="00994467">
        <w:rPr>
          <w:rFonts w:ascii="Times New Roman" w:eastAsia="Times New Roman" w:hAnsi="Times New Roman" w:cs="Times New Roman"/>
          <w:sz w:val="24"/>
          <w:szCs w:val="24"/>
        </w:rPr>
        <w:t xml:space="preserve">other </w:t>
      </w:r>
      <w:r w:rsidRPr="00994467">
        <w:rPr>
          <w:rFonts w:ascii="Times New Roman" w:hAnsi="Times New Roman" w:cs="Times New Roman"/>
          <w:sz w:val="24"/>
          <w:szCs w:val="24"/>
        </w:rPr>
        <w:t>Per- and Polyfluor</w:t>
      </w:r>
      <w:r w:rsidR="00195EE2" w:rsidRPr="00994467">
        <w:rPr>
          <w:rFonts w:ascii="Times New Roman" w:hAnsi="Times New Roman" w:cs="Times New Roman"/>
          <w:sz w:val="24"/>
          <w:szCs w:val="24"/>
        </w:rPr>
        <w:t>oa</w:t>
      </w:r>
      <w:r w:rsidR="00856927" w:rsidRPr="00994467">
        <w:rPr>
          <w:rFonts w:ascii="Times New Roman" w:hAnsi="Times New Roman" w:cs="Times New Roman"/>
          <w:sz w:val="24"/>
          <w:szCs w:val="24"/>
        </w:rPr>
        <w:t xml:space="preserve">lkyl Substances (PFAS) related </w:t>
      </w:r>
      <w:r w:rsidRPr="00994467">
        <w:rPr>
          <w:rFonts w:ascii="Times New Roman" w:hAnsi="Times New Roman" w:cs="Times New Roman"/>
          <w:sz w:val="24"/>
          <w:szCs w:val="24"/>
        </w:rPr>
        <w:t xml:space="preserve">wastes are covered under this contract.  CLINs that are uniquely designed for the disposal of </w:t>
      </w:r>
      <w:r w:rsidR="00856927" w:rsidRPr="00994467">
        <w:rPr>
          <w:rFonts w:ascii="Times New Roman" w:hAnsi="Times New Roman" w:cs="Times New Roman"/>
          <w:sz w:val="24"/>
          <w:szCs w:val="24"/>
        </w:rPr>
        <w:t>A</w:t>
      </w:r>
      <w:r w:rsidR="00D364F0" w:rsidRPr="00994467">
        <w:rPr>
          <w:rFonts w:ascii="Times New Roman" w:hAnsi="Times New Roman" w:cs="Times New Roman"/>
          <w:sz w:val="24"/>
          <w:szCs w:val="24"/>
        </w:rPr>
        <w:t>FFF</w:t>
      </w:r>
      <w:r w:rsidR="00226439" w:rsidRPr="00994467">
        <w:rPr>
          <w:rFonts w:ascii="Times New Roman" w:eastAsia="Times New Roman" w:hAnsi="Times New Roman" w:cs="Times New Roman"/>
          <w:sz w:val="24"/>
          <w:szCs w:val="24"/>
        </w:rPr>
        <w:t>,</w:t>
      </w:r>
      <w:r w:rsidR="00D364F0" w:rsidRPr="00994467">
        <w:rPr>
          <w:rFonts w:ascii="Times New Roman" w:hAnsi="Times New Roman" w:cs="Times New Roman"/>
          <w:sz w:val="24"/>
          <w:szCs w:val="24"/>
        </w:rPr>
        <w:t xml:space="preserve"> and other PFAS-</w:t>
      </w:r>
      <w:r w:rsidRPr="00994467">
        <w:rPr>
          <w:rFonts w:ascii="Times New Roman" w:hAnsi="Times New Roman" w:cs="Times New Roman"/>
          <w:sz w:val="24"/>
          <w:szCs w:val="24"/>
        </w:rPr>
        <w:t xml:space="preserve">related wastes include Base CLINs </w:t>
      </w:r>
      <w:r w:rsidR="00EA6CEB" w:rsidRPr="00994467">
        <w:rPr>
          <w:rFonts w:ascii="Times New Roman" w:hAnsi="Times New Roman" w:cs="Times New Roman"/>
          <w:sz w:val="24"/>
          <w:szCs w:val="24"/>
        </w:rPr>
        <w:t>PF20</w:t>
      </w:r>
      <w:r w:rsidRPr="00994467">
        <w:rPr>
          <w:rFonts w:ascii="Times New Roman" w:hAnsi="Times New Roman" w:cs="Times New Roman"/>
          <w:sz w:val="24"/>
          <w:szCs w:val="24"/>
        </w:rPr>
        <w:t xml:space="preserve">, </w:t>
      </w:r>
      <w:r w:rsidR="00EA6CEB" w:rsidRPr="00994467">
        <w:rPr>
          <w:rFonts w:ascii="Times New Roman" w:hAnsi="Times New Roman" w:cs="Times New Roman"/>
          <w:sz w:val="24"/>
          <w:szCs w:val="24"/>
        </w:rPr>
        <w:t>PF21</w:t>
      </w:r>
      <w:r w:rsidRPr="00994467">
        <w:rPr>
          <w:rFonts w:ascii="Times New Roman" w:hAnsi="Times New Roman" w:cs="Times New Roman"/>
          <w:sz w:val="24"/>
          <w:szCs w:val="24"/>
        </w:rPr>
        <w:t xml:space="preserve">, and </w:t>
      </w:r>
      <w:r w:rsidR="00EA6CEB" w:rsidRPr="00994467">
        <w:rPr>
          <w:rFonts w:ascii="Times New Roman" w:hAnsi="Times New Roman" w:cs="Times New Roman"/>
          <w:sz w:val="24"/>
          <w:szCs w:val="24"/>
        </w:rPr>
        <w:t>PF22</w:t>
      </w:r>
      <w:r w:rsidRPr="00994467">
        <w:rPr>
          <w:rFonts w:ascii="Times New Roman" w:hAnsi="Times New Roman" w:cs="Times New Roman"/>
          <w:sz w:val="24"/>
          <w:szCs w:val="24"/>
        </w:rPr>
        <w:t xml:space="preserve"> for incineration</w:t>
      </w:r>
      <w:r w:rsidR="00F96212">
        <w:rPr>
          <w:rFonts w:ascii="Times New Roman" w:eastAsia="Times New Roman" w:hAnsi="Times New Roman" w:cs="Times New Roman"/>
          <w:sz w:val="24"/>
          <w:szCs w:val="24"/>
        </w:rPr>
        <w:t xml:space="preserve">. </w:t>
      </w:r>
      <w:r w:rsidR="003D3C22" w:rsidRPr="00994467">
        <w:rPr>
          <w:rFonts w:ascii="Times New Roman" w:hAnsi="Times New Roman" w:cs="Times New Roman"/>
          <w:sz w:val="24"/>
          <w:szCs w:val="24"/>
        </w:rPr>
        <w:t>All such CLINs require the Contractor to provide a Certificate of Destruction for incineration</w:t>
      </w:r>
      <w:r w:rsidR="003D3C22" w:rsidRPr="00994467">
        <w:rPr>
          <w:rFonts w:ascii="Times New Roman" w:eastAsia="Times New Roman" w:hAnsi="Times New Roman" w:cs="Times New Roman"/>
          <w:sz w:val="24"/>
          <w:szCs w:val="24"/>
        </w:rPr>
        <w:t xml:space="preserve"> </w:t>
      </w:r>
      <w:r w:rsidR="00226439" w:rsidRPr="00994467">
        <w:rPr>
          <w:rFonts w:ascii="Times New Roman" w:eastAsia="Times New Roman" w:hAnsi="Times New Roman" w:cs="Times New Roman"/>
          <w:sz w:val="24"/>
          <w:szCs w:val="24"/>
        </w:rPr>
        <w:t>or</w:t>
      </w:r>
      <w:r w:rsidR="003D3C22" w:rsidRPr="00994467">
        <w:rPr>
          <w:rFonts w:ascii="Times New Roman" w:hAnsi="Times New Roman" w:cs="Times New Roman"/>
          <w:sz w:val="24"/>
          <w:szCs w:val="24"/>
        </w:rPr>
        <w:t xml:space="preserve"> a Certificate of Disposal for landfill disposal</w:t>
      </w:r>
      <w:r w:rsidR="00E868E7" w:rsidRPr="00994467">
        <w:rPr>
          <w:rFonts w:ascii="Times New Roman" w:eastAsia="Times New Roman" w:hAnsi="Times New Roman" w:cs="Times New Roman"/>
          <w:sz w:val="24"/>
          <w:szCs w:val="24"/>
        </w:rPr>
        <w:t>,</w:t>
      </w:r>
      <w:r w:rsidR="003D3C22" w:rsidRPr="00994467">
        <w:rPr>
          <w:rFonts w:ascii="Times New Roman" w:hAnsi="Times New Roman" w:cs="Times New Roman"/>
          <w:sz w:val="24"/>
          <w:szCs w:val="24"/>
        </w:rPr>
        <w:t xml:space="preserve"> per Section 2.1</w:t>
      </w:r>
      <w:r w:rsidR="00E868E7" w:rsidRPr="00994467">
        <w:rPr>
          <w:rFonts w:ascii="Times New Roman" w:eastAsia="Times New Roman" w:hAnsi="Times New Roman" w:cs="Times New Roman"/>
          <w:sz w:val="24"/>
          <w:szCs w:val="24"/>
        </w:rPr>
        <w:t>,</w:t>
      </w:r>
      <w:r w:rsidR="003D3C22" w:rsidRPr="00994467">
        <w:rPr>
          <w:rFonts w:ascii="Times New Roman" w:hAnsi="Times New Roman" w:cs="Times New Roman"/>
          <w:sz w:val="24"/>
          <w:szCs w:val="24"/>
        </w:rPr>
        <w:t xml:space="preserve"> as required in the CLIN description.  </w:t>
      </w:r>
      <w:r w:rsidRPr="00994467">
        <w:rPr>
          <w:rFonts w:ascii="Times New Roman" w:hAnsi="Times New Roman" w:cs="Times New Roman"/>
          <w:sz w:val="24"/>
          <w:szCs w:val="24"/>
        </w:rPr>
        <w:t>If</w:t>
      </w:r>
      <w:r w:rsidR="00226439" w:rsidRPr="00994467">
        <w:rPr>
          <w:rFonts w:ascii="Times New Roman" w:eastAsia="Times New Roman" w:hAnsi="Times New Roman" w:cs="Times New Roman"/>
          <w:sz w:val="24"/>
          <w:szCs w:val="24"/>
        </w:rPr>
        <w:t xml:space="preserve"> first authorized by DLA, </w:t>
      </w:r>
      <w:r w:rsidR="00226439" w:rsidRPr="00994467">
        <w:rPr>
          <w:rFonts w:ascii="Times New Roman" w:hAnsi="Times New Roman" w:cs="Times New Roman"/>
          <w:sz w:val="24"/>
          <w:szCs w:val="24"/>
        </w:rPr>
        <w:t>wh</w:t>
      </w:r>
      <w:r w:rsidRPr="00994467">
        <w:rPr>
          <w:rFonts w:ascii="Times New Roman" w:hAnsi="Times New Roman" w:cs="Times New Roman"/>
          <w:sz w:val="24"/>
          <w:szCs w:val="24"/>
        </w:rPr>
        <w:t>en an AFFF</w:t>
      </w:r>
      <w:r w:rsidR="00226439" w:rsidRPr="00994467">
        <w:rPr>
          <w:rFonts w:ascii="Times New Roman" w:eastAsia="Times New Roman" w:hAnsi="Times New Roman" w:cs="Times New Roman"/>
          <w:sz w:val="24"/>
          <w:szCs w:val="24"/>
        </w:rPr>
        <w:t>/</w:t>
      </w:r>
      <w:r w:rsidRPr="00994467">
        <w:rPr>
          <w:rFonts w:ascii="Times New Roman" w:hAnsi="Times New Roman" w:cs="Times New Roman"/>
          <w:sz w:val="24"/>
          <w:szCs w:val="24"/>
        </w:rPr>
        <w:t>PFAS waste stream should meet the definition of a HW</w:t>
      </w:r>
      <w:r w:rsidRPr="00994467">
        <w:rPr>
          <w:rFonts w:ascii="Times New Roman" w:eastAsia="Times New Roman" w:hAnsi="Times New Roman" w:cs="Times New Roman"/>
          <w:sz w:val="24"/>
          <w:szCs w:val="24"/>
        </w:rPr>
        <w:t>,</w:t>
      </w:r>
      <w:r w:rsidRPr="00994467">
        <w:rPr>
          <w:rFonts w:ascii="Times New Roman" w:hAnsi="Times New Roman" w:cs="Times New Roman"/>
          <w:sz w:val="24"/>
          <w:szCs w:val="24"/>
        </w:rPr>
        <w:t xml:space="preserve"> the waste </w:t>
      </w:r>
      <w:r w:rsidR="00226439" w:rsidRPr="00994467">
        <w:rPr>
          <w:rFonts w:ascii="Times New Roman" w:eastAsia="Times New Roman" w:hAnsi="Times New Roman" w:cs="Times New Roman"/>
          <w:sz w:val="24"/>
          <w:szCs w:val="24"/>
        </w:rPr>
        <w:t>sha</w:t>
      </w:r>
      <w:r w:rsidRPr="00994467">
        <w:rPr>
          <w:rFonts w:ascii="Times New Roman" w:eastAsia="Times New Roman" w:hAnsi="Times New Roman" w:cs="Times New Roman"/>
          <w:sz w:val="24"/>
          <w:szCs w:val="24"/>
        </w:rPr>
        <w:t>ll</w:t>
      </w:r>
      <w:r w:rsidRPr="00994467">
        <w:rPr>
          <w:rFonts w:ascii="Times New Roman" w:hAnsi="Times New Roman" w:cs="Times New Roman"/>
          <w:sz w:val="24"/>
          <w:szCs w:val="24"/>
        </w:rPr>
        <w:t xml:space="preserve"> be </w:t>
      </w:r>
      <w:r w:rsidR="00703EF9" w:rsidRPr="00994467">
        <w:rPr>
          <w:rFonts w:ascii="Times New Roman" w:hAnsi="Times New Roman" w:cs="Times New Roman"/>
          <w:sz w:val="24"/>
          <w:szCs w:val="24"/>
        </w:rPr>
        <w:t xml:space="preserve">managed and </w:t>
      </w:r>
      <w:r w:rsidRPr="00994467">
        <w:rPr>
          <w:rFonts w:ascii="Times New Roman" w:hAnsi="Times New Roman" w:cs="Times New Roman"/>
          <w:sz w:val="24"/>
          <w:szCs w:val="24"/>
        </w:rPr>
        <w:t xml:space="preserve">turned in by the Government under the appropriate HW </w:t>
      </w:r>
      <w:r w:rsidR="00E868E7" w:rsidRPr="00994467">
        <w:rPr>
          <w:rFonts w:ascii="Times New Roman" w:hAnsi="Times New Roman" w:cs="Times New Roman"/>
          <w:sz w:val="24"/>
          <w:szCs w:val="24"/>
        </w:rPr>
        <w:t>profile</w:t>
      </w:r>
      <w:r w:rsidR="00E868E7" w:rsidRPr="00994467">
        <w:rPr>
          <w:rFonts w:ascii="Times New Roman" w:eastAsia="Times New Roman" w:hAnsi="Times New Roman" w:cs="Times New Roman"/>
          <w:sz w:val="24"/>
          <w:szCs w:val="24"/>
        </w:rPr>
        <w:t xml:space="preserve"> </w:t>
      </w:r>
      <w:r w:rsidR="00E868E7" w:rsidRPr="00994467">
        <w:rPr>
          <w:rFonts w:ascii="Times New Roman" w:hAnsi="Times New Roman" w:cs="Times New Roman"/>
          <w:sz w:val="24"/>
          <w:szCs w:val="24"/>
        </w:rPr>
        <w:t>based</w:t>
      </w:r>
      <w:r w:rsidRPr="00994467">
        <w:rPr>
          <w:rFonts w:ascii="Times New Roman" w:hAnsi="Times New Roman" w:cs="Times New Roman"/>
          <w:sz w:val="24"/>
          <w:szCs w:val="24"/>
        </w:rPr>
        <w:t xml:space="preserve"> CLIN for disposal</w:t>
      </w:r>
      <w:r w:rsidRPr="00994467">
        <w:rPr>
          <w:rFonts w:ascii="Times New Roman" w:hAnsi="Times New Roman" w:cs="Times New Roman"/>
          <w:color w:val="000000" w:themeColor="text1"/>
          <w:sz w:val="24"/>
          <w:szCs w:val="24"/>
        </w:rPr>
        <w:t>.</w:t>
      </w:r>
      <w:r w:rsidR="00841055" w:rsidRPr="00994467">
        <w:rPr>
          <w:rFonts w:ascii="Times New Roman" w:eastAsia="Times New Roman" w:hAnsi="Times New Roman" w:cs="Times New Roman"/>
          <w:color w:val="000000" w:themeColor="text1"/>
          <w:sz w:val="24"/>
          <w:szCs w:val="24"/>
        </w:rPr>
        <w:t xml:space="preserve">  </w:t>
      </w:r>
      <w:r w:rsidR="00CB3193" w:rsidRPr="00994467">
        <w:rPr>
          <w:rFonts w:ascii="Times New Roman" w:hAnsi="Times New Roman" w:cs="Times New Roman"/>
          <w:color w:val="000000" w:themeColor="text1"/>
          <w:sz w:val="24"/>
          <w:szCs w:val="24"/>
        </w:rPr>
        <w:t xml:space="preserve">The contractor is obligated, in the event of any bulk pumping of Aqueous Film Forming Foam (AFFF), to provide all necessary AFFF </w:t>
      </w:r>
      <w:r w:rsidR="00E745EF" w:rsidRPr="00994467">
        <w:rPr>
          <w:rFonts w:ascii="Times New Roman" w:hAnsi="Times New Roman" w:cs="Times New Roman"/>
          <w:color w:val="000000" w:themeColor="text1"/>
          <w:sz w:val="24"/>
          <w:szCs w:val="24"/>
        </w:rPr>
        <w:t>anti-</w:t>
      </w:r>
      <w:r w:rsidR="00CB3193" w:rsidRPr="00994467">
        <w:rPr>
          <w:rFonts w:ascii="Times New Roman" w:hAnsi="Times New Roman" w:cs="Times New Roman"/>
          <w:color w:val="000000" w:themeColor="text1"/>
          <w:sz w:val="24"/>
          <w:szCs w:val="24"/>
        </w:rPr>
        <w:t>foam</w:t>
      </w:r>
      <w:r w:rsidR="00AB7420" w:rsidRPr="00994467">
        <w:rPr>
          <w:rFonts w:ascii="Times New Roman" w:hAnsi="Times New Roman" w:cs="Times New Roman"/>
          <w:color w:val="000000" w:themeColor="text1"/>
          <w:sz w:val="24"/>
          <w:szCs w:val="24"/>
        </w:rPr>
        <w:t>ing agent</w:t>
      </w:r>
      <w:r w:rsidR="00CB3193" w:rsidRPr="00994467">
        <w:rPr>
          <w:rFonts w:ascii="Times New Roman" w:hAnsi="Times New Roman" w:cs="Times New Roman"/>
          <w:color w:val="000000" w:themeColor="text1"/>
          <w:sz w:val="24"/>
          <w:szCs w:val="24"/>
        </w:rPr>
        <w:t xml:space="preserve"> as required by the terms outlined in this agreement</w:t>
      </w:r>
      <w:r w:rsidR="00A94F57" w:rsidRPr="00994467">
        <w:rPr>
          <w:rFonts w:ascii="Times New Roman" w:eastAsia="Times New Roman" w:hAnsi="Times New Roman" w:cs="Times New Roman"/>
          <w:sz w:val="24"/>
          <w:szCs w:val="24"/>
        </w:rPr>
        <w:t xml:space="preserve">. </w:t>
      </w:r>
    </w:p>
    <w:p w14:paraId="7C68F041" w14:textId="2701D257" w:rsidR="00EB1171" w:rsidRPr="00994467" w:rsidRDefault="00EB1171" w:rsidP="00D51FDC">
      <w:pPr>
        <w:spacing w:after="100" w:afterAutospacing="1" w:line="240" w:lineRule="auto"/>
        <w:ind w:firstLine="720"/>
        <w:rPr>
          <w:rFonts w:ascii="Times New Roman" w:hAnsi="Times New Roman" w:cs="Times New Roman"/>
          <w:color w:val="FF0000"/>
          <w:sz w:val="24"/>
          <w:szCs w:val="24"/>
        </w:rPr>
      </w:pPr>
      <w:r w:rsidRPr="00994467">
        <w:rPr>
          <w:rFonts w:ascii="Times New Roman" w:hAnsi="Times New Roman" w:cs="Times New Roman"/>
          <w:sz w:val="24"/>
          <w:szCs w:val="24"/>
        </w:rPr>
        <w:t xml:space="preserve">b. The term </w:t>
      </w:r>
      <w:r w:rsidRPr="00994467">
        <w:rPr>
          <w:rFonts w:ascii="Times New Roman" w:hAnsi="Times New Roman" w:cs="Times New Roman"/>
          <w:b/>
          <w:i/>
          <w:sz w:val="24"/>
          <w:szCs w:val="24"/>
        </w:rPr>
        <w:t>AFFF Solid(s),</w:t>
      </w:r>
      <w:r w:rsidRPr="00994467">
        <w:rPr>
          <w:rFonts w:ascii="Times New Roman" w:hAnsi="Times New Roman" w:cs="Times New Roman"/>
          <w:sz w:val="24"/>
          <w:szCs w:val="24"/>
        </w:rPr>
        <w:t xml:space="preserve"> for purposes of this contract, refers to AFFF-contaminated solids, sludges, and/or debris that has been impacted with AFFF concentrate or rinsate.  Solids may include but are not limited to soil, sand, gravel, PPE, filters, filter media, pliable bladder tanks and other debris.  </w:t>
      </w:r>
      <w:r w:rsidRPr="00994467">
        <w:rPr>
          <w:rFonts w:ascii="Times New Roman" w:eastAsia="Times New Roman" w:hAnsi="Times New Roman" w:cs="Times New Roman"/>
          <w:sz w:val="24"/>
          <w:szCs w:val="24"/>
        </w:rPr>
        <w:t xml:space="preserve">If first authorized by DLA, Base CLIN </w:t>
      </w:r>
      <w:r w:rsidR="009E6226" w:rsidRPr="00994467">
        <w:rPr>
          <w:rFonts w:ascii="Times New Roman" w:eastAsia="Times New Roman" w:hAnsi="Times New Roman" w:cs="Times New Roman"/>
          <w:sz w:val="24"/>
          <w:szCs w:val="24"/>
        </w:rPr>
        <w:t>PF20</w:t>
      </w:r>
      <w:r w:rsidRPr="00994467">
        <w:rPr>
          <w:rFonts w:ascii="Times New Roman" w:eastAsia="Times New Roman" w:hAnsi="Times New Roman" w:cs="Times New Roman"/>
          <w:sz w:val="24"/>
          <w:szCs w:val="24"/>
        </w:rPr>
        <w:t xml:space="preserve"> will be assigned to AFFF/PFAS solids and sludges waste streams designated for incineration.  There are various Base CLINs with the “PF” prefix available for disposal of AFFF and other PFAS impacted solids and sludges</w:t>
      </w:r>
      <w:r w:rsidRPr="00994467">
        <w:rPr>
          <w:rFonts w:ascii="Times New Roman" w:hAnsi="Times New Roman" w:cs="Times New Roman"/>
          <w:sz w:val="24"/>
          <w:szCs w:val="24"/>
        </w:rPr>
        <w:t xml:space="preserve">. </w:t>
      </w:r>
    </w:p>
    <w:p w14:paraId="5A9C4DBB" w14:textId="07A1D32C" w:rsidR="00D51FDC" w:rsidRPr="00994467" w:rsidRDefault="00EB1171" w:rsidP="00D51FDC">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c</w:t>
      </w:r>
      <w:r w:rsidR="00835CB0" w:rsidRPr="00994467">
        <w:rPr>
          <w:rFonts w:ascii="Times New Roman" w:hAnsi="Times New Roman" w:cs="Times New Roman"/>
          <w:sz w:val="24"/>
          <w:szCs w:val="24"/>
        </w:rPr>
        <w:t xml:space="preserve">. The term </w:t>
      </w:r>
      <w:r w:rsidR="00835CB0" w:rsidRPr="00994467">
        <w:rPr>
          <w:rFonts w:ascii="Times New Roman" w:hAnsi="Times New Roman" w:cs="Times New Roman"/>
          <w:b/>
          <w:i/>
          <w:sz w:val="24"/>
          <w:szCs w:val="24"/>
        </w:rPr>
        <w:t>AFFF Concentrate(s),</w:t>
      </w:r>
      <w:r w:rsidR="00835CB0" w:rsidRPr="00994467">
        <w:rPr>
          <w:rFonts w:ascii="Times New Roman" w:hAnsi="Times New Roman" w:cs="Times New Roman"/>
          <w:sz w:val="24"/>
          <w:szCs w:val="24"/>
        </w:rPr>
        <w:t xml:space="preserve"> for purposes of this contract, refers either to undiluted, pumpable AFFF-related liquid product that is unused, or is greater than 10% product</w:t>
      </w:r>
      <w:r w:rsidR="00E868E7" w:rsidRPr="00994467">
        <w:rPr>
          <w:rFonts w:ascii="Times New Roman" w:hAnsi="Times New Roman" w:cs="Times New Roman"/>
          <w:sz w:val="24"/>
          <w:szCs w:val="24"/>
        </w:rPr>
        <w:t xml:space="preserve"> by volume</w:t>
      </w:r>
      <w:r w:rsidR="00835CB0" w:rsidRPr="00994467">
        <w:rPr>
          <w:rFonts w:ascii="Times New Roman" w:eastAsia="Times New Roman" w:hAnsi="Times New Roman" w:cs="Times New Roman"/>
          <w:sz w:val="24"/>
          <w:szCs w:val="24"/>
        </w:rPr>
        <w:t>.</w:t>
      </w:r>
      <w:r w:rsidR="00835CB0" w:rsidRPr="00994467">
        <w:rPr>
          <w:rFonts w:ascii="Times New Roman" w:hAnsi="Times New Roman" w:cs="Times New Roman"/>
          <w:sz w:val="24"/>
          <w:szCs w:val="24"/>
        </w:rPr>
        <w:t xml:space="preserve">  Concentrates are typically technical grade </w:t>
      </w:r>
      <w:r w:rsidR="00763FDE" w:rsidRPr="00994467">
        <w:rPr>
          <w:rFonts w:ascii="Times New Roman" w:hAnsi="Times New Roman" w:cs="Times New Roman"/>
          <w:sz w:val="24"/>
          <w:szCs w:val="24"/>
        </w:rPr>
        <w:t>products</w:t>
      </w:r>
      <w:r w:rsidR="00835CB0" w:rsidRPr="00994467">
        <w:rPr>
          <w:rFonts w:ascii="Times New Roman" w:hAnsi="Times New Roman" w:cs="Times New Roman"/>
          <w:sz w:val="24"/>
          <w:szCs w:val="24"/>
        </w:rPr>
        <w:t xml:space="preserve"> as sold by the manufacturer.  </w:t>
      </w:r>
      <w:bookmarkStart w:id="39" w:name="_Hlk157153331"/>
      <w:r w:rsidR="00102276" w:rsidRPr="00994467">
        <w:rPr>
          <w:rFonts w:ascii="Times New Roman" w:eastAsia="Times New Roman" w:hAnsi="Times New Roman" w:cs="Times New Roman"/>
          <w:sz w:val="24"/>
          <w:szCs w:val="24"/>
        </w:rPr>
        <w:t xml:space="preserve">If first authorized by DLA, </w:t>
      </w:r>
      <w:bookmarkEnd w:id="39"/>
      <w:r w:rsidR="00835CB0" w:rsidRPr="00994467">
        <w:rPr>
          <w:rFonts w:ascii="Times New Roman" w:hAnsi="Times New Roman" w:cs="Times New Roman"/>
          <w:sz w:val="24"/>
          <w:szCs w:val="24"/>
        </w:rPr>
        <w:t xml:space="preserve">Base CLIN </w:t>
      </w:r>
      <w:r w:rsidR="009E6226" w:rsidRPr="00994467">
        <w:rPr>
          <w:rFonts w:ascii="Times New Roman" w:hAnsi="Times New Roman" w:cs="Times New Roman"/>
          <w:sz w:val="24"/>
          <w:szCs w:val="24"/>
        </w:rPr>
        <w:t>PF21</w:t>
      </w:r>
      <w:r w:rsidR="00835CB0" w:rsidRPr="00994467">
        <w:rPr>
          <w:rFonts w:ascii="Times New Roman" w:hAnsi="Times New Roman" w:cs="Times New Roman"/>
          <w:sz w:val="24"/>
          <w:szCs w:val="24"/>
        </w:rPr>
        <w:t xml:space="preserve"> will be </w:t>
      </w:r>
      <w:r w:rsidR="006520E9" w:rsidRPr="00994467">
        <w:rPr>
          <w:rFonts w:ascii="Times New Roman" w:eastAsia="Times New Roman" w:hAnsi="Times New Roman" w:cs="Times New Roman"/>
          <w:sz w:val="24"/>
          <w:szCs w:val="24"/>
        </w:rPr>
        <w:t>assigned to</w:t>
      </w:r>
      <w:r w:rsidR="00835CB0" w:rsidRPr="00994467">
        <w:rPr>
          <w:rFonts w:ascii="Times New Roman" w:hAnsi="Times New Roman" w:cs="Times New Roman"/>
          <w:sz w:val="24"/>
          <w:szCs w:val="24"/>
        </w:rPr>
        <w:t xml:space="preserve"> AFFF concentrates designated for </w:t>
      </w:r>
      <w:r w:rsidR="00835CB0" w:rsidRPr="00994467">
        <w:rPr>
          <w:rFonts w:ascii="Times New Roman" w:eastAsia="Times New Roman" w:hAnsi="Times New Roman" w:cs="Times New Roman"/>
          <w:sz w:val="24"/>
          <w:szCs w:val="24"/>
        </w:rPr>
        <w:t>RCRA incinerat</w:t>
      </w:r>
      <w:r w:rsidR="00102276" w:rsidRPr="00994467">
        <w:rPr>
          <w:rFonts w:ascii="Times New Roman" w:eastAsia="Times New Roman" w:hAnsi="Times New Roman" w:cs="Times New Roman"/>
          <w:sz w:val="24"/>
          <w:szCs w:val="24"/>
        </w:rPr>
        <w:t>ion</w:t>
      </w:r>
      <w:r w:rsidR="00835CB0" w:rsidRPr="00994467">
        <w:rPr>
          <w:rFonts w:ascii="Times New Roman" w:eastAsia="Times New Roman" w:hAnsi="Times New Roman" w:cs="Times New Roman"/>
          <w:sz w:val="24"/>
          <w:szCs w:val="24"/>
        </w:rPr>
        <w:t>.</w:t>
      </w:r>
      <w:r w:rsidR="00835CB0" w:rsidRPr="00994467">
        <w:rPr>
          <w:rFonts w:ascii="Times New Roman" w:hAnsi="Times New Roman" w:cs="Times New Roman"/>
          <w:sz w:val="24"/>
          <w:szCs w:val="24"/>
        </w:rPr>
        <w:t xml:space="preserve"> </w:t>
      </w:r>
    </w:p>
    <w:p w14:paraId="2517950C" w14:textId="2C6C11A1" w:rsidR="00927E9F" w:rsidRPr="00994467" w:rsidRDefault="00EB1171" w:rsidP="00927E9F">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d</w:t>
      </w:r>
      <w:r w:rsidR="00835CB0" w:rsidRPr="00994467">
        <w:rPr>
          <w:rFonts w:ascii="Times New Roman" w:hAnsi="Times New Roman" w:cs="Times New Roman"/>
          <w:sz w:val="24"/>
          <w:szCs w:val="24"/>
        </w:rPr>
        <w:t xml:space="preserve">. The term </w:t>
      </w:r>
      <w:r w:rsidR="00835CB0" w:rsidRPr="00994467">
        <w:rPr>
          <w:rFonts w:ascii="Times New Roman" w:hAnsi="Times New Roman" w:cs="Times New Roman"/>
          <w:b/>
          <w:i/>
          <w:sz w:val="24"/>
          <w:szCs w:val="24"/>
        </w:rPr>
        <w:t>AFFF Rinsate(s),</w:t>
      </w:r>
      <w:r w:rsidR="00835CB0" w:rsidRPr="00994467">
        <w:rPr>
          <w:rFonts w:ascii="Times New Roman" w:hAnsi="Times New Roman" w:cs="Times New Roman"/>
          <w:sz w:val="24"/>
          <w:szCs w:val="24"/>
        </w:rPr>
        <w:t xml:space="preserve"> for purposes of this contract, refers to diluted, pumpable AFFF-related liquids such as rinse water generated </w:t>
      </w:r>
      <w:r w:rsidR="00A439A5" w:rsidRPr="00994467">
        <w:rPr>
          <w:rFonts w:ascii="Times New Roman" w:hAnsi="Times New Roman" w:cs="Times New Roman"/>
          <w:sz w:val="24"/>
          <w:szCs w:val="24"/>
        </w:rPr>
        <w:t xml:space="preserve">by </w:t>
      </w:r>
      <w:r w:rsidR="00835CB0" w:rsidRPr="00994467">
        <w:rPr>
          <w:rFonts w:ascii="Times New Roman" w:hAnsi="Times New Roman" w:cs="Times New Roman"/>
          <w:sz w:val="24"/>
          <w:szCs w:val="24"/>
        </w:rPr>
        <w:t>a rinse out process of tanks</w:t>
      </w:r>
      <w:r w:rsidR="00102276" w:rsidRPr="00994467">
        <w:rPr>
          <w:rFonts w:ascii="Times New Roman" w:eastAsia="Times New Roman" w:hAnsi="Times New Roman" w:cs="Times New Roman"/>
          <w:sz w:val="24"/>
          <w:szCs w:val="24"/>
        </w:rPr>
        <w:t>, piping,</w:t>
      </w:r>
      <w:r w:rsidR="00835CB0" w:rsidRPr="00994467">
        <w:rPr>
          <w:rFonts w:ascii="Times New Roman" w:hAnsi="Times New Roman" w:cs="Times New Roman"/>
          <w:sz w:val="24"/>
          <w:szCs w:val="24"/>
        </w:rPr>
        <w:t xml:space="preserve"> and firefighting equipment.  The term shall also apply to AFFF-</w:t>
      </w:r>
      <w:r w:rsidR="00001113" w:rsidRPr="00994467">
        <w:rPr>
          <w:rFonts w:ascii="Times New Roman" w:hAnsi="Times New Roman" w:cs="Times New Roman"/>
          <w:sz w:val="24"/>
          <w:szCs w:val="24"/>
        </w:rPr>
        <w:t>impact</w:t>
      </w:r>
      <w:r w:rsidR="00835CB0" w:rsidRPr="00994467">
        <w:rPr>
          <w:rFonts w:ascii="Times New Roman" w:hAnsi="Times New Roman" w:cs="Times New Roman"/>
          <w:sz w:val="24"/>
          <w:szCs w:val="24"/>
        </w:rPr>
        <w:t xml:space="preserve">ed water, including surface, </w:t>
      </w:r>
      <w:r w:rsidR="00835CB0" w:rsidRPr="00994467">
        <w:rPr>
          <w:rFonts w:ascii="Times New Roman" w:hAnsi="Times New Roman" w:cs="Times New Roman"/>
          <w:sz w:val="24"/>
          <w:szCs w:val="24"/>
        </w:rPr>
        <w:lastRenderedPageBreak/>
        <w:t xml:space="preserve">storm, and groundwater.  Rinsates contain at least 90% </w:t>
      </w:r>
      <w:r w:rsidR="00763FDE" w:rsidRPr="00994467">
        <w:rPr>
          <w:rFonts w:ascii="Times New Roman" w:hAnsi="Times New Roman" w:cs="Times New Roman"/>
          <w:sz w:val="24"/>
          <w:szCs w:val="24"/>
        </w:rPr>
        <w:t>water and</w:t>
      </w:r>
      <w:r w:rsidR="00835CB0" w:rsidRPr="00994467">
        <w:rPr>
          <w:rFonts w:ascii="Times New Roman" w:hAnsi="Times New Roman" w:cs="Times New Roman"/>
          <w:sz w:val="24"/>
          <w:szCs w:val="24"/>
        </w:rPr>
        <w:t xml:space="preserve"> typically contain &lt;1% technical grade product as sold by the manufacturer.  </w:t>
      </w:r>
      <w:r w:rsidR="004C0B97" w:rsidRPr="00994467">
        <w:rPr>
          <w:rFonts w:ascii="Times New Roman" w:eastAsia="Times New Roman" w:hAnsi="Times New Roman" w:cs="Times New Roman"/>
          <w:sz w:val="24"/>
          <w:szCs w:val="24"/>
        </w:rPr>
        <w:t xml:space="preserve">If first authorized by DLA, </w:t>
      </w:r>
      <w:r w:rsidR="00835CB0" w:rsidRPr="00994467">
        <w:rPr>
          <w:rFonts w:ascii="Times New Roman" w:hAnsi="Times New Roman" w:cs="Times New Roman"/>
          <w:sz w:val="24"/>
          <w:szCs w:val="24"/>
        </w:rPr>
        <w:t xml:space="preserve">Base CLIN </w:t>
      </w:r>
      <w:r w:rsidR="009E6226" w:rsidRPr="00994467">
        <w:rPr>
          <w:rFonts w:ascii="Times New Roman" w:hAnsi="Times New Roman" w:cs="Times New Roman"/>
          <w:sz w:val="24"/>
          <w:szCs w:val="24"/>
        </w:rPr>
        <w:t>PF22</w:t>
      </w:r>
      <w:r w:rsidR="00835CB0" w:rsidRPr="00994467">
        <w:rPr>
          <w:rFonts w:ascii="Times New Roman" w:hAnsi="Times New Roman" w:cs="Times New Roman"/>
          <w:sz w:val="24"/>
          <w:szCs w:val="24"/>
        </w:rPr>
        <w:t xml:space="preserve"> wil</w:t>
      </w:r>
      <w:r w:rsidR="00001113" w:rsidRPr="00994467">
        <w:rPr>
          <w:rFonts w:ascii="Times New Roman" w:hAnsi="Times New Roman" w:cs="Times New Roman"/>
          <w:sz w:val="24"/>
          <w:szCs w:val="24"/>
        </w:rPr>
        <w:t xml:space="preserve">l be </w:t>
      </w:r>
      <w:r w:rsidR="0063520B" w:rsidRPr="00994467">
        <w:rPr>
          <w:rFonts w:ascii="Times New Roman" w:eastAsia="Times New Roman" w:hAnsi="Times New Roman" w:cs="Times New Roman"/>
          <w:sz w:val="24"/>
          <w:szCs w:val="24"/>
        </w:rPr>
        <w:t xml:space="preserve">assigned to </w:t>
      </w:r>
      <w:r w:rsidR="00001113" w:rsidRPr="00994467">
        <w:rPr>
          <w:rFonts w:ascii="Times New Roman" w:eastAsia="Times New Roman" w:hAnsi="Times New Roman" w:cs="Times New Roman"/>
          <w:sz w:val="24"/>
          <w:szCs w:val="24"/>
        </w:rPr>
        <w:t>AFFF</w:t>
      </w:r>
      <w:r w:rsidR="0063520B" w:rsidRPr="00994467">
        <w:rPr>
          <w:rFonts w:ascii="Times New Roman" w:eastAsia="Times New Roman" w:hAnsi="Times New Roman" w:cs="Times New Roman"/>
          <w:sz w:val="24"/>
          <w:szCs w:val="24"/>
        </w:rPr>
        <w:t>/PFAS</w:t>
      </w:r>
      <w:r w:rsidR="00835CB0" w:rsidRPr="00994467">
        <w:rPr>
          <w:rFonts w:ascii="Times New Roman" w:eastAsia="Times New Roman" w:hAnsi="Times New Roman" w:cs="Times New Roman"/>
          <w:sz w:val="24"/>
          <w:szCs w:val="24"/>
        </w:rPr>
        <w:t xml:space="preserve"> rinsate</w:t>
      </w:r>
      <w:r w:rsidR="0063520B" w:rsidRPr="00994467">
        <w:rPr>
          <w:rFonts w:ascii="Times New Roman" w:eastAsia="Times New Roman" w:hAnsi="Times New Roman" w:cs="Times New Roman"/>
          <w:sz w:val="24"/>
          <w:szCs w:val="24"/>
        </w:rPr>
        <w:t xml:space="preserve"> </w:t>
      </w:r>
      <w:r w:rsidR="00927E9F" w:rsidRPr="00994467">
        <w:rPr>
          <w:rFonts w:ascii="Times New Roman" w:eastAsia="Times New Roman" w:hAnsi="Times New Roman" w:cs="Times New Roman"/>
          <w:sz w:val="24"/>
          <w:szCs w:val="24"/>
        </w:rPr>
        <w:t xml:space="preserve">waste </w:t>
      </w:r>
      <w:r w:rsidR="00835CB0" w:rsidRPr="00994467">
        <w:rPr>
          <w:rFonts w:ascii="Times New Roman" w:eastAsia="Times New Roman" w:hAnsi="Times New Roman" w:cs="Times New Roman"/>
          <w:sz w:val="24"/>
          <w:szCs w:val="24"/>
        </w:rPr>
        <w:t>s</w:t>
      </w:r>
      <w:r w:rsidR="0063520B" w:rsidRPr="00994467">
        <w:rPr>
          <w:rFonts w:ascii="Times New Roman" w:eastAsia="Times New Roman" w:hAnsi="Times New Roman" w:cs="Times New Roman"/>
          <w:sz w:val="24"/>
          <w:szCs w:val="24"/>
        </w:rPr>
        <w:t>treams</w:t>
      </w:r>
      <w:r w:rsidR="00835CB0" w:rsidRPr="00994467">
        <w:rPr>
          <w:rFonts w:ascii="Times New Roman" w:hAnsi="Times New Roman" w:cs="Times New Roman"/>
          <w:sz w:val="24"/>
          <w:szCs w:val="24"/>
        </w:rPr>
        <w:t xml:space="preserve"> designated for </w:t>
      </w:r>
      <w:r w:rsidR="00835CB0" w:rsidRPr="00994467">
        <w:rPr>
          <w:rFonts w:ascii="Times New Roman" w:eastAsia="Times New Roman" w:hAnsi="Times New Roman" w:cs="Times New Roman"/>
          <w:sz w:val="24"/>
          <w:szCs w:val="24"/>
        </w:rPr>
        <w:t>incinerat</w:t>
      </w:r>
      <w:r w:rsidR="00927E9F" w:rsidRPr="00994467">
        <w:rPr>
          <w:rFonts w:ascii="Times New Roman" w:eastAsia="Times New Roman" w:hAnsi="Times New Roman" w:cs="Times New Roman"/>
          <w:sz w:val="24"/>
          <w:szCs w:val="24"/>
        </w:rPr>
        <w:t>ion</w:t>
      </w:r>
      <w:r w:rsidR="00835CB0" w:rsidRPr="00994467">
        <w:rPr>
          <w:rFonts w:ascii="Times New Roman" w:eastAsia="Times New Roman" w:hAnsi="Times New Roman" w:cs="Times New Roman"/>
          <w:sz w:val="24"/>
          <w:szCs w:val="24"/>
        </w:rPr>
        <w:t xml:space="preserve">.  </w:t>
      </w:r>
      <w:r w:rsidR="0063520B" w:rsidRPr="00994467">
        <w:rPr>
          <w:rFonts w:ascii="Times New Roman" w:eastAsia="Times New Roman" w:hAnsi="Times New Roman" w:cs="Times New Roman"/>
          <w:sz w:val="24"/>
          <w:szCs w:val="24"/>
        </w:rPr>
        <w:t xml:space="preserve">There are </w:t>
      </w:r>
      <w:r w:rsidR="00927E9F" w:rsidRPr="00994467">
        <w:rPr>
          <w:rFonts w:ascii="Times New Roman" w:eastAsia="Times New Roman" w:hAnsi="Times New Roman" w:cs="Times New Roman"/>
          <w:sz w:val="24"/>
          <w:szCs w:val="24"/>
        </w:rPr>
        <w:t>various</w:t>
      </w:r>
      <w:r w:rsidR="00835CB0" w:rsidRPr="00994467">
        <w:rPr>
          <w:rFonts w:ascii="Times New Roman" w:hAnsi="Times New Roman" w:cs="Times New Roman"/>
          <w:sz w:val="24"/>
          <w:szCs w:val="24"/>
        </w:rPr>
        <w:t xml:space="preserve"> Base CLINs with </w:t>
      </w:r>
      <w:r w:rsidR="0063520B" w:rsidRPr="00994467">
        <w:rPr>
          <w:rFonts w:ascii="Times New Roman" w:eastAsia="Times New Roman" w:hAnsi="Times New Roman" w:cs="Times New Roman"/>
          <w:sz w:val="24"/>
          <w:szCs w:val="24"/>
        </w:rPr>
        <w:t>the</w:t>
      </w:r>
      <w:r w:rsidR="0063520B" w:rsidRPr="00994467">
        <w:rPr>
          <w:rFonts w:ascii="Times New Roman" w:hAnsi="Times New Roman" w:cs="Times New Roman"/>
          <w:sz w:val="24"/>
          <w:szCs w:val="24"/>
        </w:rPr>
        <w:t xml:space="preserve"> </w:t>
      </w:r>
      <w:r w:rsidR="00835CB0" w:rsidRPr="00994467">
        <w:rPr>
          <w:rFonts w:ascii="Times New Roman" w:hAnsi="Times New Roman" w:cs="Times New Roman"/>
          <w:sz w:val="24"/>
          <w:szCs w:val="24"/>
        </w:rPr>
        <w:t xml:space="preserve">“PF” </w:t>
      </w:r>
      <w:r w:rsidR="0063520B" w:rsidRPr="00994467">
        <w:rPr>
          <w:rFonts w:ascii="Times New Roman" w:eastAsia="Times New Roman" w:hAnsi="Times New Roman" w:cs="Times New Roman"/>
          <w:sz w:val="24"/>
          <w:szCs w:val="24"/>
        </w:rPr>
        <w:t>prefix available for disposal of</w:t>
      </w:r>
      <w:r w:rsidR="00835CB0" w:rsidRPr="00994467">
        <w:rPr>
          <w:rFonts w:ascii="Times New Roman" w:hAnsi="Times New Roman" w:cs="Times New Roman"/>
          <w:sz w:val="24"/>
          <w:szCs w:val="24"/>
        </w:rPr>
        <w:t xml:space="preserve"> AFFF </w:t>
      </w:r>
      <w:r w:rsidR="00B05FFA" w:rsidRPr="00994467">
        <w:rPr>
          <w:rFonts w:ascii="Times New Roman" w:hAnsi="Times New Roman" w:cs="Times New Roman"/>
          <w:sz w:val="24"/>
          <w:szCs w:val="24"/>
        </w:rPr>
        <w:t>rinsates</w:t>
      </w:r>
      <w:r w:rsidR="0063520B" w:rsidRPr="00994467">
        <w:rPr>
          <w:rFonts w:ascii="Times New Roman" w:hAnsi="Times New Roman" w:cs="Times New Roman"/>
          <w:sz w:val="24"/>
          <w:szCs w:val="24"/>
        </w:rPr>
        <w:t xml:space="preserve"> and </w:t>
      </w:r>
      <w:r w:rsidR="0063520B" w:rsidRPr="00994467">
        <w:rPr>
          <w:rFonts w:ascii="Times New Roman" w:eastAsia="Times New Roman" w:hAnsi="Times New Roman" w:cs="Times New Roman"/>
          <w:sz w:val="24"/>
          <w:szCs w:val="24"/>
        </w:rPr>
        <w:t>other PFAS impacted liquids</w:t>
      </w:r>
      <w:r w:rsidR="0063520B" w:rsidRPr="00994467">
        <w:rPr>
          <w:rFonts w:ascii="Times New Roman" w:hAnsi="Times New Roman" w:cs="Times New Roman"/>
          <w:sz w:val="24"/>
          <w:szCs w:val="24"/>
        </w:rPr>
        <w:t>.</w:t>
      </w:r>
      <w:r w:rsidR="00835CB0" w:rsidRPr="00994467">
        <w:rPr>
          <w:rFonts w:ascii="Times New Roman" w:hAnsi="Times New Roman" w:cs="Times New Roman"/>
          <w:sz w:val="24"/>
          <w:szCs w:val="24"/>
        </w:rPr>
        <w:t xml:space="preserve"> </w:t>
      </w:r>
    </w:p>
    <w:p w14:paraId="6F038597" w14:textId="4AC5ED50" w:rsidR="00D36380" w:rsidRPr="00994467" w:rsidRDefault="00C47762" w:rsidP="00D36380">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e. The term </w:t>
      </w:r>
      <w:r w:rsidRPr="00994467">
        <w:rPr>
          <w:rFonts w:ascii="Times New Roman" w:hAnsi="Times New Roman" w:cs="Times New Roman"/>
          <w:b/>
          <w:i/>
          <w:sz w:val="24"/>
          <w:szCs w:val="24"/>
        </w:rPr>
        <w:t>AFFF Fire Extinguisher(s),</w:t>
      </w:r>
      <w:r w:rsidRPr="00994467">
        <w:rPr>
          <w:rFonts w:ascii="Times New Roman" w:hAnsi="Times New Roman" w:cs="Times New Roman"/>
          <w:sz w:val="24"/>
          <w:szCs w:val="24"/>
        </w:rPr>
        <w:t xml:space="preserve"> for purposes of this contract, refers to portable firefighting equipment containing pressurized AFFF liquid with varying PFAS formulations.  The liquid</w:t>
      </w:r>
      <w:r w:rsidR="00223697" w:rsidRPr="00994467">
        <w:rPr>
          <w:rFonts w:ascii="Times New Roman" w:hAnsi="Times New Roman" w:cs="Times New Roman"/>
          <w:sz w:val="24"/>
          <w:szCs w:val="24"/>
        </w:rPr>
        <w:t>-filled bottle, cylinder, or tank</w:t>
      </w:r>
      <w:r w:rsidRPr="00994467">
        <w:rPr>
          <w:rFonts w:ascii="Times New Roman" w:hAnsi="Times New Roman" w:cs="Times New Roman"/>
          <w:sz w:val="24"/>
          <w:szCs w:val="24"/>
        </w:rPr>
        <w:t xml:space="preserve"> is pressurized </w:t>
      </w:r>
      <w:r w:rsidR="00223697" w:rsidRPr="00994467">
        <w:rPr>
          <w:rFonts w:ascii="Times New Roman" w:hAnsi="Times New Roman" w:cs="Times New Roman"/>
          <w:sz w:val="24"/>
          <w:szCs w:val="24"/>
        </w:rPr>
        <w:t>by the manufacturer using</w:t>
      </w:r>
      <w:r w:rsidRPr="00994467">
        <w:rPr>
          <w:rFonts w:ascii="Times New Roman" w:hAnsi="Times New Roman" w:cs="Times New Roman"/>
          <w:sz w:val="24"/>
          <w:szCs w:val="24"/>
        </w:rPr>
        <w:t xml:space="preserve"> </w:t>
      </w:r>
      <w:r w:rsidR="00223697" w:rsidRPr="00994467">
        <w:rPr>
          <w:rFonts w:ascii="Times New Roman" w:hAnsi="Times New Roman" w:cs="Times New Roman"/>
          <w:sz w:val="24"/>
          <w:szCs w:val="24"/>
        </w:rPr>
        <w:t xml:space="preserve">an </w:t>
      </w:r>
      <w:r w:rsidRPr="00994467">
        <w:rPr>
          <w:rFonts w:ascii="Times New Roman" w:hAnsi="Times New Roman" w:cs="Times New Roman"/>
          <w:sz w:val="24"/>
          <w:szCs w:val="24"/>
        </w:rPr>
        <w:t xml:space="preserve">inert gas.  AFFF fire extinguishers come in various sizes and models.  Handheld models are turned in under Base CLIN PF41.  Cart-mounted models are turned in under Base CLIN PF51.  </w:t>
      </w:r>
      <w:r w:rsidR="00DA0A79" w:rsidRPr="00994467">
        <w:rPr>
          <w:rFonts w:ascii="Times New Roman" w:hAnsi="Times New Roman" w:cs="Times New Roman"/>
          <w:sz w:val="24"/>
          <w:szCs w:val="24"/>
        </w:rPr>
        <w:t xml:space="preserve">CLIN </w:t>
      </w:r>
      <w:r w:rsidR="004B229E" w:rsidRPr="00994467">
        <w:rPr>
          <w:rFonts w:ascii="Times New Roman" w:hAnsi="Times New Roman" w:cs="Times New Roman"/>
          <w:sz w:val="24"/>
          <w:szCs w:val="24"/>
        </w:rPr>
        <w:t>S</w:t>
      </w:r>
      <w:r w:rsidR="00DA0A79" w:rsidRPr="00994467">
        <w:rPr>
          <w:rFonts w:ascii="Times New Roman" w:hAnsi="Times New Roman" w:cs="Times New Roman"/>
          <w:sz w:val="24"/>
          <w:szCs w:val="24"/>
        </w:rPr>
        <w:t xml:space="preserve">uffixes designate the liquid capacity of the equipment.  </w:t>
      </w:r>
      <w:r w:rsidRPr="00994467">
        <w:rPr>
          <w:rFonts w:ascii="Times New Roman" w:hAnsi="Times New Roman" w:cs="Times New Roman"/>
          <w:sz w:val="24"/>
          <w:szCs w:val="24"/>
        </w:rPr>
        <w:t xml:space="preserve">Cart-mounted models will have a tank and cart frame with possible attachments including wheels, hoses, and other accessories.  </w:t>
      </w:r>
      <w:r w:rsidRPr="00994467">
        <w:rPr>
          <w:rFonts w:ascii="Times New Roman" w:hAnsi="Times New Roman" w:cs="Times New Roman"/>
          <w:i/>
          <w:sz w:val="24"/>
          <w:szCs w:val="24"/>
        </w:rPr>
        <w:t>No compressed gas cylinders will be attached.</w:t>
      </w:r>
      <w:r w:rsidRPr="00994467">
        <w:rPr>
          <w:rFonts w:ascii="Times New Roman" w:hAnsi="Times New Roman" w:cs="Times New Roman"/>
          <w:sz w:val="24"/>
          <w:szCs w:val="24"/>
        </w:rPr>
        <w:t xml:space="preserve"> Certificate</w:t>
      </w:r>
      <w:r w:rsidR="004F7098" w:rsidRPr="00994467">
        <w:rPr>
          <w:rFonts w:ascii="Times New Roman" w:hAnsi="Times New Roman" w:cs="Times New Roman"/>
          <w:sz w:val="24"/>
          <w:szCs w:val="24"/>
        </w:rPr>
        <w:t>s</w:t>
      </w:r>
      <w:r w:rsidRPr="00994467">
        <w:rPr>
          <w:rFonts w:ascii="Times New Roman" w:hAnsi="Times New Roman" w:cs="Times New Roman"/>
          <w:sz w:val="24"/>
          <w:szCs w:val="24"/>
        </w:rPr>
        <w:t xml:space="preserve"> of Disposal provided under these CLINs pertain only to the liquid contents of the equipment and not to the remaining cart, parts, accessories, empty bottles, cylinders, or tanks.</w:t>
      </w:r>
    </w:p>
    <w:p w14:paraId="1F2A46AD" w14:textId="087B3336" w:rsidR="00001113" w:rsidRPr="00994467" w:rsidRDefault="00AF29C9" w:rsidP="00D36380">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f</w:t>
      </w:r>
      <w:r w:rsidR="00730BF0" w:rsidRPr="00994467">
        <w:rPr>
          <w:rFonts w:ascii="Times New Roman" w:hAnsi="Times New Roman" w:cs="Times New Roman"/>
          <w:sz w:val="24"/>
          <w:szCs w:val="24"/>
        </w:rPr>
        <w:t>. O</w:t>
      </w:r>
      <w:r w:rsidR="00001113" w:rsidRPr="00994467">
        <w:rPr>
          <w:rFonts w:ascii="Times New Roman" w:hAnsi="Times New Roman" w:cs="Times New Roman"/>
          <w:b/>
          <w:i/>
          <w:sz w:val="24"/>
          <w:szCs w:val="24"/>
        </w:rPr>
        <w:t>ther PFAS-related waste(s)</w:t>
      </w:r>
      <w:r w:rsidR="00001113" w:rsidRPr="00994467">
        <w:rPr>
          <w:rFonts w:ascii="Times New Roman" w:hAnsi="Times New Roman" w:cs="Times New Roman"/>
          <w:sz w:val="24"/>
          <w:szCs w:val="24"/>
        </w:rPr>
        <w:t>, for purposes of this contract, refers to wastes that contain or are impacted by a PFAS source other than AFFF</w:t>
      </w:r>
      <w:r w:rsidR="00001113" w:rsidRPr="00994467">
        <w:rPr>
          <w:rFonts w:ascii="Times New Roman" w:eastAsia="Times New Roman" w:hAnsi="Times New Roman" w:cs="Times New Roman"/>
          <w:sz w:val="24"/>
          <w:szCs w:val="24"/>
        </w:rPr>
        <w:t>.</w:t>
      </w:r>
      <w:r w:rsidR="00730BF0" w:rsidRPr="00994467">
        <w:rPr>
          <w:rFonts w:ascii="Times New Roman" w:hAnsi="Times New Roman" w:cs="Times New Roman"/>
          <w:sz w:val="24"/>
          <w:szCs w:val="24"/>
        </w:rPr>
        <w:t xml:space="preserve">  If/when </w:t>
      </w:r>
      <w:r w:rsidR="00001113" w:rsidRPr="00994467">
        <w:rPr>
          <w:rFonts w:ascii="Times New Roman" w:hAnsi="Times New Roman" w:cs="Times New Roman"/>
          <w:sz w:val="24"/>
          <w:szCs w:val="24"/>
        </w:rPr>
        <w:t xml:space="preserve">the Government </w:t>
      </w:r>
      <w:r w:rsidR="00730BF0" w:rsidRPr="00994467">
        <w:rPr>
          <w:rFonts w:ascii="Times New Roman" w:hAnsi="Times New Roman" w:cs="Times New Roman"/>
          <w:sz w:val="24"/>
          <w:szCs w:val="24"/>
        </w:rPr>
        <w:t xml:space="preserve">should have </w:t>
      </w:r>
      <w:r w:rsidR="00001113" w:rsidRPr="00994467">
        <w:rPr>
          <w:rFonts w:ascii="Times New Roman" w:hAnsi="Times New Roman" w:cs="Times New Roman"/>
          <w:sz w:val="24"/>
          <w:szCs w:val="24"/>
        </w:rPr>
        <w:t>other PFAS-related waste</w:t>
      </w:r>
      <w:r w:rsidR="00730BF0" w:rsidRPr="00994467">
        <w:rPr>
          <w:rFonts w:ascii="Times New Roman" w:hAnsi="Times New Roman" w:cs="Times New Roman"/>
          <w:sz w:val="24"/>
          <w:szCs w:val="24"/>
        </w:rPr>
        <w:t>s</w:t>
      </w:r>
      <w:r w:rsidR="00001113" w:rsidRPr="00994467">
        <w:rPr>
          <w:rFonts w:ascii="Times New Roman" w:hAnsi="Times New Roman" w:cs="Times New Roman"/>
          <w:sz w:val="24"/>
          <w:szCs w:val="24"/>
        </w:rPr>
        <w:t xml:space="preserve"> requiring disposal through this contract, CLIN</w:t>
      </w:r>
      <w:r w:rsidR="009C15DB" w:rsidRPr="00994467">
        <w:rPr>
          <w:rFonts w:ascii="Times New Roman" w:hAnsi="Times New Roman" w:cs="Times New Roman"/>
          <w:sz w:val="24"/>
          <w:szCs w:val="24"/>
        </w:rPr>
        <w:t xml:space="preserve"> description</w:t>
      </w:r>
      <w:r w:rsidR="00001113" w:rsidRPr="00994467">
        <w:rPr>
          <w:rFonts w:ascii="Times New Roman" w:hAnsi="Times New Roman" w:cs="Times New Roman"/>
          <w:sz w:val="24"/>
          <w:szCs w:val="24"/>
        </w:rPr>
        <w:t xml:space="preserve">s that </w:t>
      </w:r>
      <w:r w:rsidR="00730BF0" w:rsidRPr="00994467">
        <w:rPr>
          <w:rFonts w:ascii="Times New Roman" w:hAnsi="Times New Roman" w:cs="Times New Roman"/>
          <w:sz w:val="24"/>
          <w:szCs w:val="24"/>
        </w:rPr>
        <w:t>reference</w:t>
      </w:r>
      <w:r w:rsidR="009C15DB" w:rsidRPr="00994467">
        <w:rPr>
          <w:rFonts w:ascii="Times New Roman" w:hAnsi="Times New Roman" w:cs="Times New Roman"/>
          <w:sz w:val="24"/>
          <w:szCs w:val="24"/>
        </w:rPr>
        <w:t xml:space="preserve"> “</w:t>
      </w:r>
      <w:r w:rsidR="00001113" w:rsidRPr="00994467">
        <w:rPr>
          <w:rFonts w:ascii="Times New Roman" w:hAnsi="Times New Roman" w:cs="Times New Roman"/>
          <w:sz w:val="24"/>
          <w:szCs w:val="24"/>
        </w:rPr>
        <w:t>AFFF</w:t>
      </w:r>
      <w:r w:rsidR="009C15DB" w:rsidRPr="00994467">
        <w:rPr>
          <w:rFonts w:ascii="Times New Roman" w:hAnsi="Times New Roman" w:cs="Times New Roman"/>
          <w:sz w:val="24"/>
          <w:szCs w:val="24"/>
        </w:rPr>
        <w:t>”</w:t>
      </w:r>
      <w:r w:rsidR="00001113" w:rsidRPr="00994467">
        <w:rPr>
          <w:rFonts w:ascii="Times New Roman" w:hAnsi="Times New Roman" w:cs="Times New Roman"/>
          <w:sz w:val="24"/>
          <w:szCs w:val="24"/>
        </w:rPr>
        <w:t xml:space="preserve"> </w:t>
      </w:r>
      <w:r w:rsidR="00730BF0" w:rsidRPr="00994467">
        <w:rPr>
          <w:rFonts w:ascii="Times New Roman" w:hAnsi="Times New Roman" w:cs="Times New Roman"/>
          <w:sz w:val="24"/>
          <w:szCs w:val="24"/>
        </w:rPr>
        <w:t>and/or “PFAS”</w:t>
      </w:r>
      <w:r w:rsidR="00001113" w:rsidRPr="00994467">
        <w:rPr>
          <w:rFonts w:ascii="Times New Roman" w:hAnsi="Times New Roman" w:cs="Times New Roman"/>
          <w:sz w:val="24"/>
          <w:szCs w:val="24"/>
        </w:rPr>
        <w:t xml:space="preserve"> may be utilized </w:t>
      </w:r>
      <w:r w:rsidR="009C15DB" w:rsidRPr="00994467">
        <w:rPr>
          <w:rFonts w:ascii="Times New Roman" w:hAnsi="Times New Roman" w:cs="Times New Roman"/>
          <w:sz w:val="24"/>
          <w:szCs w:val="24"/>
        </w:rPr>
        <w:t xml:space="preserve">for turn-in </w:t>
      </w:r>
      <w:r w:rsidR="00001113" w:rsidRPr="00994467">
        <w:rPr>
          <w:rFonts w:ascii="Times New Roman" w:hAnsi="Times New Roman" w:cs="Times New Roman"/>
          <w:sz w:val="24"/>
          <w:szCs w:val="24"/>
        </w:rPr>
        <w:t>by the Government</w:t>
      </w:r>
      <w:r w:rsidR="00730BF0" w:rsidRPr="00994467">
        <w:rPr>
          <w:rFonts w:ascii="Times New Roman" w:hAnsi="Times New Roman" w:cs="Times New Roman"/>
          <w:sz w:val="24"/>
          <w:szCs w:val="24"/>
        </w:rPr>
        <w:t xml:space="preserve"> and removal and disposal of the waste by the Contractor</w:t>
      </w:r>
      <w:r w:rsidR="00001113" w:rsidRPr="00994467">
        <w:rPr>
          <w:rFonts w:ascii="Times New Roman" w:hAnsi="Times New Roman" w:cs="Times New Roman"/>
          <w:sz w:val="24"/>
          <w:szCs w:val="24"/>
        </w:rPr>
        <w:t xml:space="preserve">.  </w:t>
      </w:r>
      <w:r w:rsidR="009C15DB" w:rsidRPr="00994467">
        <w:rPr>
          <w:rFonts w:ascii="Times New Roman" w:hAnsi="Times New Roman" w:cs="Times New Roman"/>
          <w:sz w:val="24"/>
          <w:szCs w:val="24"/>
        </w:rPr>
        <w:t>The total PFAS concentration of the waste stream</w:t>
      </w:r>
      <w:r w:rsidR="000F3BF1" w:rsidRPr="00994467">
        <w:rPr>
          <w:rFonts w:ascii="Times New Roman" w:hAnsi="Times New Roman" w:cs="Times New Roman"/>
          <w:sz w:val="24"/>
          <w:szCs w:val="24"/>
        </w:rPr>
        <w:t xml:space="preserve">, as profiled, </w:t>
      </w:r>
      <w:r w:rsidR="009C15DB" w:rsidRPr="00994467">
        <w:rPr>
          <w:rFonts w:ascii="Times New Roman" w:hAnsi="Times New Roman" w:cs="Times New Roman"/>
          <w:sz w:val="24"/>
          <w:szCs w:val="24"/>
        </w:rPr>
        <w:t>will be the basis for CLIN selection.</w:t>
      </w:r>
    </w:p>
    <w:p w14:paraId="29AA8EDC" w14:textId="6E47EDCC" w:rsidR="005E202F" w:rsidRPr="00994467" w:rsidRDefault="005E202F" w:rsidP="00D36380">
      <w:pPr>
        <w:spacing w:after="100" w:afterAutospacing="1" w:line="240" w:lineRule="auto"/>
        <w:ind w:firstLine="720"/>
        <w:rPr>
          <w:rFonts w:ascii="Times New Roman" w:hAnsi="Times New Roman" w:cs="Times New Roman"/>
          <w:sz w:val="24"/>
          <w:szCs w:val="24"/>
        </w:rPr>
      </w:pPr>
      <w:bookmarkStart w:id="40" w:name="_Hlk180564683"/>
      <w:r w:rsidRPr="00994467">
        <w:rPr>
          <w:rFonts w:ascii="Times New Roman" w:hAnsi="Times New Roman" w:cs="Times New Roman"/>
          <w:sz w:val="24"/>
          <w:szCs w:val="24"/>
        </w:rPr>
        <w:t xml:space="preserve">g. The Contractor shall utilize only TSDFs annotated in the QFL as authorized for the disposal of AFFF/PFAS. </w:t>
      </w:r>
    </w:p>
    <w:bookmarkEnd w:id="38"/>
    <w:bookmarkEnd w:id="40"/>
    <w:p w14:paraId="01A5B9F7" w14:textId="655964C0" w:rsidR="00D36380" w:rsidRPr="00994467" w:rsidRDefault="001A00FE" w:rsidP="001B0D10">
      <w:pPr>
        <w:spacing w:before="100" w:beforeAutospacing="1" w:after="100" w:afterAutospacing="1" w:line="240" w:lineRule="auto"/>
        <w:rPr>
          <w:rFonts w:ascii="Times New Roman" w:hAnsi="Times New Roman" w:cs="Times New Roman"/>
          <w:b/>
          <w:sz w:val="24"/>
          <w:szCs w:val="24"/>
        </w:rPr>
      </w:pPr>
      <w:r w:rsidRPr="00994467">
        <w:rPr>
          <w:rFonts w:ascii="Times New Roman" w:hAnsi="Times New Roman" w:cs="Times New Roman"/>
          <w:b/>
          <w:sz w:val="24"/>
          <w:szCs w:val="24"/>
        </w:rPr>
        <w:t>2.</w:t>
      </w:r>
      <w:r w:rsidR="00763FDE">
        <w:rPr>
          <w:rFonts w:ascii="Times New Roman" w:hAnsi="Times New Roman" w:cs="Times New Roman"/>
          <w:b/>
          <w:sz w:val="24"/>
          <w:szCs w:val="24"/>
        </w:rPr>
        <w:t>5</w:t>
      </w:r>
      <w:r w:rsidRPr="00994467">
        <w:rPr>
          <w:rFonts w:ascii="Times New Roman" w:hAnsi="Times New Roman" w:cs="Times New Roman"/>
          <w:b/>
          <w:sz w:val="24"/>
          <w:szCs w:val="24"/>
        </w:rPr>
        <w:t xml:space="preserve"> </w:t>
      </w:r>
      <w:r w:rsidRPr="00994467">
        <w:rPr>
          <w:rFonts w:ascii="Times New Roman" w:hAnsi="Times New Roman" w:cs="Times New Roman"/>
          <w:b/>
          <w:sz w:val="24"/>
          <w:szCs w:val="24"/>
          <w:u w:val="single"/>
        </w:rPr>
        <w:t>COMPRESSED GAS CYLINDERS, CARTRIDGES, VESSELS</w:t>
      </w:r>
      <w:r w:rsidR="00012189" w:rsidRPr="00994467">
        <w:rPr>
          <w:rFonts w:ascii="Times New Roman" w:hAnsi="Times New Roman" w:cs="Times New Roman"/>
          <w:b/>
          <w:sz w:val="24"/>
          <w:szCs w:val="24"/>
          <w:u w:val="single"/>
        </w:rPr>
        <w:t>, AND</w:t>
      </w:r>
      <w:r w:rsidRPr="00994467">
        <w:rPr>
          <w:rFonts w:ascii="Times New Roman" w:hAnsi="Times New Roman" w:cs="Times New Roman"/>
          <w:b/>
          <w:sz w:val="24"/>
          <w:szCs w:val="24"/>
          <w:u w:val="single"/>
        </w:rPr>
        <w:t xml:space="preserve"> CANISTERS</w:t>
      </w:r>
    </w:p>
    <w:p w14:paraId="751A37E6" w14:textId="5BC74005" w:rsidR="00F33962" w:rsidRPr="00994467" w:rsidRDefault="001A00FE" w:rsidP="001B0D10">
      <w:pPr>
        <w:spacing w:before="100" w:beforeAutospacing="1" w:after="100" w:afterAutospacing="1" w:line="240" w:lineRule="auto"/>
        <w:ind w:firstLine="720"/>
        <w:rPr>
          <w:rFonts w:ascii="Times New Roman" w:hAnsi="Times New Roman" w:cs="Times New Roman"/>
          <w:color w:val="000000" w:themeColor="text1"/>
          <w:sz w:val="24"/>
          <w:szCs w:val="24"/>
        </w:rPr>
      </w:pPr>
      <w:r w:rsidRPr="00994467">
        <w:rPr>
          <w:rFonts w:ascii="Times New Roman" w:hAnsi="Times New Roman" w:cs="Times New Roman"/>
          <w:sz w:val="24"/>
          <w:szCs w:val="24"/>
        </w:rPr>
        <w:t xml:space="preserve">a. Base CLINs are assigned to compressed gas cylinders (CGCs), cartridges, </w:t>
      </w:r>
      <w:r w:rsidR="000A3269" w:rsidRPr="00994467">
        <w:rPr>
          <w:rFonts w:ascii="Times New Roman" w:hAnsi="Times New Roman" w:cs="Times New Roman"/>
          <w:sz w:val="24"/>
          <w:szCs w:val="24"/>
        </w:rPr>
        <w:t>vessels,</w:t>
      </w:r>
      <w:r w:rsidRPr="00994467">
        <w:rPr>
          <w:rFonts w:ascii="Times New Roman" w:hAnsi="Times New Roman" w:cs="Times New Roman"/>
          <w:sz w:val="24"/>
          <w:szCs w:val="24"/>
        </w:rPr>
        <w:t xml:space="preserve"> and canisters according to the Compressed Gas Cylinder Reference Guide as contained in this contract.  A general reference copy is also available on the DLA Disposition Services webpage</w:t>
      </w:r>
      <w:r w:rsidR="00F33962" w:rsidRPr="00994467">
        <w:rPr>
          <w:rFonts w:ascii="Times New Roman" w:hAnsi="Times New Roman" w:cs="Times New Roman"/>
          <w:sz w:val="24"/>
          <w:szCs w:val="24"/>
        </w:rPr>
        <w:t>.</w:t>
      </w:r>
      <w:r w:rsidRPr="00994467">
        <w:rPr>
          <w:rFonts w:ascii="Times New Roman" w:hAnsi="Times New Roman" w:cs="Times New Roman"/>
          <w:sz w:val="24"/>
          <w:szCs w:val="24"/>
        </w:rPr>
        <w:t xml:space="preserve"> </w:t>
      </w:r>
      <w:r w:rsidR="00F33962" w:rsidRPr="00994467">
        <w:rPr>
          <w:rFonts w:ascii="Times New Roman" w:hAnsi="Times New Roman" w:cs="Times New Roman"/>
          <w:color w:val="000000" w:themeColor="text1"/>
          <w:sz w:val="24"/>
          <w:szCs w:val="24"/>
        </w:rPr>
        <w:t>See “Compressed Gas Cross-Reference” at the below link:</w:t>
      </w:r>
    </w:p>
    <w:p w14:paraId="745BAF19" w14:textId="71DF2613" w:rsidR="00D36380" w:rsidRPr="00994467" w:rsidRDefault="00824A89" w:rsidP="00824A89">
      <w:pPr>
        <w:spacing w:before="100" w:beforeAutospacing="1" w:after="100" w:afterAutospacing="1" w:line="240" w:lineRule="auto"/>
        <w:jc w:val="both"/>
        <w:rPr>
          <w:rFonts w:ascii="Times New Roman" w:hAnsi="Times New Roman" w:cs="Times New Roman"/>
          <w:b/>
          <w:sz w:val="24"/>
          <w:szCs w:val="24"/>
        </w:rPr>
      </w:pPr>
      <w:r>
        <w:fldChar w:fldCharType="begin"/>
      </w:r>
      <w:r>
        <w:instrText>HYPERLINK "http://www.dla.mil/DispositionServices/Offers/Disposal/HazardousWaste/HazWasteDisposal.aspx"</w:instrText>
      </w:r>
      <w:r>
        <w:fldChar w:fldCharType="separate"/>
      </w:r>
      <w:r w:rsidRPr="00994467">
        <w:rPr>
          <w:rStyle w:val="Hyperlink"/>
          <w:rFonts w:ascii="Times New Roman" w:hAnsi="Times New Roman" w:cs="Times New Roman"/>
          <w:sz w:val="24"/>
          <w:szCs w:val="24"/>
        </w:rPr>
        <w:t>http://www.dla.mil/DispositionServices/Offers/Disposal/HazardousWaste/HazWasteDisposal.aspx</w:t>
      </w:r>
      <w:r>
        <w:fldChar w:fldCharType="end"/>
      </w:r>
      <w:r w:rsidR="001A00FE" w:rsidRPr="00994467">
        <w:rPr>
          <w:rFonts w:ascii="Times New Roman" w:hAnsi="Times New Roman" w:cs="Times New Roman"/>
          <w:sz w:val="24"/>
          <w:szCs w:val="24"/>
        </w:rPr>
        <w:t>.</w:t>
      </w:r>
      <w:r w:rsidR="00E63FDC" w:rsidRPr="00994467">
        <w:rPr>
          <w:rFonts w:ascii="Times New Roman" w:hAnsi="Times New Roman" w:cs="Times New Roman"/>
          <w:sz w:val="24"/>
          <w:szCs w:val="24"/>
        </w:rPr>
        <w:t xml:space="preserve"> </w:t>
      </w:r>
    </w:p>
    <w:p w14:paraId="777E17EF" w14:textId="23F41AE3" w:rsidR="00A37484" w:rsidRPr="00994467" w:rsidRDefault="001A00FE" w:rsidP="001B0D10">
      <w:pPr>
        <w:spacing w:before="100" w:beforeAutospacing="1" w:after="100" w:afterAutospacing="1" w:line="240" w:lineRule="auto"/>
        <w:ind w:firstLine="720"/>
        <w:rPr>
          <w:rFonts w:ascii="Times New Roman" w:hAnsi="Times New Roman" w:cs="Times New Roman"/>
          <w:color w:val="000000" w:themeColor="text1"/>
          <w:sz w:val="24"/>
          <w:szCs w:val="24"/>
        </w:rPr>
      </w:pPr>
      <w:r w:rsidRPr="00994467">
        <w:rPr>
          <w:rFonts w:ascii="Times New Roman" w:hAnsi="Times New Roman" w:cs="Times New Roman"/>
          <w:sz w:val="24"/>
          <w:szCs w:val="24"/>
        </w:rPr>
        <w:t xml:space="preserve">b. The Contractor shall provide all services necessary for the assessment of all compressed gas cylinders, cartridges, vessels and canisters, the discharge of inert gases </w:t>
      </w:r>
      <w:r w:rsidRPr="00994467">
        <w:rPr>
          <w:rFonts w:ascii="Times New Roman" w:hAnsi="Times New Roman" w:cs="Times New Roman"/>
          <w:sz w:val="24"/>
          <w:szCs w:val="24"/>
        </w:rPr>
        <w:lastRenderedPageBreak/>
        <w:t xml:space="preserve">(cylinders, </w:t>
      </w:r>
      <w:r w:rsidR="001C71C4" w:rsidRPr="00994467">
        <w:rPr>
          <w:rFonts w:ascii="Times New Roman" w:hAnsi="Times New Roman" w:cs="Times New Roman"/>
          <w:sz w:val="24"/>
          <w:szCs w:val="24"/>
        </w:rPr>
        <w:t>vessels,</w:t>
      </w:r>
      <w:r w:rsidRPr="00994467">
        <w:rPr>
          <w:rFonts w:ascii="Times New Roman" w:hAnsi="Times New Roman" w:cs="Times New Roman"/>
          <w:sz w:val="24"/>
          <w:szCs w:val="24"/>
        </w:rPr>
        <w:t xml:space="preserve"> and canisters only), the final treatment/disposal or recycling of the non-inert gases, and the decommissioning, cleansing, and recycling of the cylinders/vessels/canisters, the scrap metal derived from this </w:t>
      </w:r>
      <w:r w:rsidRPr="00994467">
        <w:rPr>
          <w:rFonts w:ascii="Times New Roman" w:hAnsi="Times New Roman" w:cs="Times New Roman"/>
          <w:color w:val="000000" w:themeColor="text1"/>
          <w:sz w:val="24"/>
          <w:szCs w:val="24"/>
        </w:rPr>
        <w:t>waste</w:t>
      </w:r>
      <w:r w:rsidR="00D82AFB" w:rsidRPr="00994467">
        <w:rPr>
          <w:rFonts w:ascii="Times New Roman" w:hAnsi="Times New Roman" w:cs="Times New Roman"/>
          <w:color w:val="000000" w:themeColor="text1"/>
          <w:sz w:val="24"/>
          <w:szCs w:val="24"/>
        </w:rPr>
        <w:t xml:space="preserve"> </w:t>
      </w:r>
      <w:bookmarkStart w:id="41" w:name="_Hlk159926850"/>
      <w:r w:rsidR="00D82AFB" w:rsidRPr="00994467">
        <w:rPr>
          <w:rFonts w:ascii="Times New Roman" w:hAnsi="Times New Roman" w:cs="Times New Roman"/>
          <w:color w:val="000000" w:themeColor="text1"/>
          <w:sz w:val="24"/>
          <w:szCs w:val="24"/>
        </w:rPr>
        <w:t>and shall assume responsibility for any additional paperwork or forms required for the transportation and disposal process</w:t>
      </w:r>
      <w:r w:rsidRPr="00994467">
        <w:rPr>
          <w:rFonts w:ascii="Times New Roman" w:hAnsi="Times New Roman" w:cs="Times New Roman"/>
          <w:color w:val="000000" w:themeColor="text1"/>
          <w:sz w:val="24"/>
          <w:szCs w:val="24"/>
        </w:rPr>
        <w:t>.</w:t>
      </w:r>
      <w:r w:rsidR="005C1F12" w:rsidRPr="00994467">
        <w:rPr>
          <w:rFonts w:ascii="Times New Roman" w:hAnsi="Times New Roman" w:cs="Times New Roman"/>
          <w:color w:val="000000" w:themeColor="text1"/>
          <w:sz w:val="24"/>
          <w:szCs w:val="24"/>
        </w:rPr>
        <w:t xml:space="preserve"> </w:t>
      </w:r>
    </w:p>
    <w:bookmarkEnd w:id="41"/>
    <w:p w14:paraId="773D8254" w14:textId="0EC1FEC0" w:rsidR="001A00FE" w:rsidRPr="00994467" w:rsidRDefault="001A00FE" w:rsidP="001B0D10">
      <w:pPr>
        <w:spacing w:before="100" w:beforeAutospacing="1" w:after="100" w:afterAutospacing="1" w:line="240" w:lineRule="auto"/>
        <w:ind w:firstLine="720"/>
        <w:rPr>
          <w:rFonts w:ascii="Times New Roman" w:hAnsi="Times New Roman" w:cs="Times New Roman"/>
          <w:b/>
          <w:sz w:val="24"/>
          <w:szCs w:val="24"/>
        </w:rPr>
      </w:pPr>
      <w:r w:rsidRPr="00994467">
        <w:rPr>
          <w:rFonts w:ascii="Times New Roman" w:hAnsi="Times New Roman" w:cs="Times New Roman"/>
          <w:sz w:val="24"/>
          <w:szCs w:val="24"/>
        </w:rPr>
        <w:t xml:space="preserve">c. The Contractor shall not remove any compressed gas cylinders, cartridges, </w:t>
      </w:r>
      <w:r w:rsidR="009630F9" w:rsidRPr="00994467">
        <w:rPr>
          <w:rFonts w:ascii="Times New Roman" w:hAnsi="Times New Roman" w:cs="Times New Roman"/>
          <w:sz w:val="24"/>
          <w:szCs w:val="24"/>
        </w:rPr>
        <w:t>vessels,</w:t>
      </w:r>
      <w:r w:rsidRPr="00994467">
        <w:rPr>
          <w:rFonts w:ascii="Times New Roman" w:hAnsi="Times New Roman" w:cs="Times New Roman"/>
          <w:sz w:val="24"/>
          <w:szCs w:val="24"/>
        </w:rPr>
        <w:t xml:space="preserve"> or canisters whose contents cannot be identified/confirmed or when no known disposal method is available.  Sampling of contents for identification </w:t>
      </w:r>
      <w:r w:rsidR="00763FDE" w:rsidRPr="00994467">
        <w:rPr>
          <w:rFonts w:ascii="Times New Roman" w:hAnsi="Times New Roman" w:cs="Times New Roman"/>
          <w:sz w:val="24"/>
          <w:szCs w:val="24"/>
        </w:rPr>
        <w:t>purposes</w:t>
      </w:r>
      <w:r w:rsidRPr="00994467">
        <w:rPr>
          <w:rFonts w:ascii="Times New Roman" w:hAnsi="Times New Roman" w:cs="Times New Roman"/>
          <w:sz w:val="24"/>
          <w:szCs w:val="24"/>
        </w:rPr>
        <w:t xml:space="preserve"> is authorized.  </w:t>
      </w:r>
    </w:p>
    <w:p w14:paraId="383AC550" w14:textId="4056069E" w:rsidR="00A37484" w:rsidRPr="00994467" w:rsidRDefault="00902F19"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d. </w:t>
      </w:r>
      <w:r w:rsidR="00B8484A" w:rsidRPr="00994467">
        <w:rPr>
          <w:rFonts w:ascii="Times New Roman" w:hAnsi="Times New Roman" w:cs="Times New Roman"/>
          <w:sz w:val="24"/>
          <w:szCs w:val="24"/>
        </w:rPr>
        <w:t>Cy</w:t>
      </w:r>
      <w:r w:rsidR="001A00FE" w:rsidRPr="00994467">
        <w:rPr>
          <w:rFonts w:ascii="Times New Roman" w:hAnsi="Times New Roman" w:cs="Times New Roman"/>
          <w:sz w:val="24"/>
          <w:szCs w:val="24"/>
        </w:rPr>
        <w:t xml:space="preserve">linder(s), cartridge(s), vessel(s) or canister(s) </w:t>
      </w:r>
      <w:r w:rsidR="00B8484A" w:rsidRPr="00994467">
        <w:rPr>
          <w:rFonts w:ascii="Times New Roman" w:hAnsi="Times New Roman" w:cs="Times New Roman"/>
          <w:sz w:val="24"/>
          <w:szCs w:val="24"/>
        </w:rPr>
        <w:t xml:space="preserve">refused by the TSDF/recycler </w:t>
      </w:r>
      <w:r w:rsidR="001A00FE" w:rsidRPr="00994467">
        <w:rPr>
          <w:rFonts w:ascii="Times New Roman" w:hAnsi="Times New Roman" w:cs="Times New Roman"/>
          <w:sz w:val="24"/>
          <w:szCs w:val="24"/>
        </w:rPr>
        <w:t>must be identified by serial number or other identifiable markings, or by an identification number assigned by the Contractor or COR.  This number must be identified in the written explanation of refusal.</w:t>
      </w:r>
    </w:p>
    <w:p w14:paraId="44F2ED99" w14:textId="3053A53A" w:rsidR="00C547FB" w:rsidRPr="00994467" w:rsidRDefault="00902F19" w:rsidP="00233374">
      <w:pPr>
        <w:spacing w:before="100" w:beforeAutospacing="1" w:after="100" w:afterAutospacing="1" w:line="240" w:lineRule="auto"/>
        <w:ind w:firstLine="720"/>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t>e</w:t>
      </w:r>
      <w:r w:rsidR="001A00FE" w:rsidRPr="00994467">
        <w:rPr>
          <w:rFonts w:ascii="Times New Roman" w:eastAsia="Times New Roman" w:hAnsi="Times New Roman" w:cs="Times New Roman"/>
          <w:sz w:val="24"/>
          <w:szCs w:val="24"/>
        </w:rPr>
        <w:t xml:space="preserve">. </w:t>
      </w:r>
      <w:r w:rsidR="007B493D" w:rsidRPr="00994467">
        <w:rPr>
          <w:rFonts w:ascii="Times New Roman" w:eastAsia="Times New Roman" w:hAnsi="Times New Roman" w:cs="Times New Roman"/>
          <w:sz w:val="24"/>
          <w:szCs w:val="24"/>
        </w:rPr>
        <w:t xml:space="preserve">The </w:t>
      </w:r>
      <w:r w:rsidR="001A00FE" w:rsidRPr="00994467">
        <w:rPr>
          <w:rFonts w:ascii="Times New Roman" w:eastAsia="Times New Roman" w:hAnsi="Times New Roman" w:cs="Times New Roman"/>
          <w:sz w:val="24"/>
          <w:szCs w:val="24"/>
        </w:rPr>
        <w:t xml:space="preserve">Contractor </w:t>
      </w:r>
      <w:r w:rsidR="007B493D" w:rsidRPr="00994467">
        <w:rPr>
          <w:rFonts w:ascii="Times New Roman" w:eastAsia="Times New Roman" w:hAnsi="Times New Roman" w:cs="Times New Roman"/>
          <w:sz w:val="24"/>
          <w:szCs w:val="24"/>
        </w:rPr>
        <w:t xml:space="preserve">and Generator will handle, package, mark, label, transport, </w:t>
      </w:r>
      <w:r w:rsidR="001A00FE" w:rsidRPr="00994467">
        <w:rPr>
          <w:rFonts w:ascii="Times New Roman" w:eastAsia="Times New Roman" w:hAnsi="Times New Roman" w:cs="Times New Roman"/>
          <w:sz w:val="24"/>
          <w:szCs w:val="24"/>
        </w:rPr>
        <w:t xml:space="preserve">recycle, </w:t>
      </w:r>
      <w:r w:rsidR="007B493D" w:rsidRPr="00994467">
        <w:rPr>
          <w:rFonts w:ascii="Times New Roman" w:eastAsia="Times New Roman" w:hAnsi="Times New Roman" w:cs="Times New Roman"/>
          <w:sz w:val="24"/>
          <w:szCs w:val="24"/>
        </w:rPr>
        <w:t>and</w:t>
      </w:r>
      <w:r w:rsidR="001A00FE" w:rsidRPr="00994467">
        <w:rPr>
          <w:rFonts w:ascii="Times New Roman" w:eastAsia="Times New Roman" w:hAnsi="Times New Roman" w:cs="Times New Roman"/>
          <w:sz w:val="24"/>
          <w:szCs w:val="24"/>
        </w:rPr>
        <w:t xml:space="preserve"> dispose of </w:t>
      </w:r>
      <w:r w:rsidR="007B493D" w:rsidRPr="00994467">
        <w:rPr>
          <w:rFonts w:ascii="Times New Roman" w:eastAsia="Times New Roman" w:hAnsi="Times New Roman" w:cs="Times New Roman"/>
          <w:sz w:val="24"/>
          <w:szCs w:val="24"/>
        </w:rPr>
        <w:t xml:space="preserve">compressed gases and compressed gas cylinders </w:t>
      </w:r>
      <w:r w:rsidR="001A00FE" w:rsidRPr="00994467">
        <w:rPr>
          <w:rFonts w:ascii="Times New Roman" w:eastAsia="Times New Roman" w:hAnsi="Times New Roman" w:cs="Times New Roman"/>
          <w:sz w:val="24"/>
          <w:szCs w:val="24"/>
        </w:rPr>
        <w:t xml:space="preserve">IAW </w:t>
      </w:r>
      <w:r w:rsidR="002920E3" w:rsidRPr="00994467">
        <w:rPr>
          <w:rFonts w:ascii="Times New Roman" w:eastAsia="Times New Roman" w:hAnsi="Times New Roman" w:cs="Times New Roman"/>
          <w:sz w:val="24"/>
          <w:szCs w:val="24"/>
        </w:rPr>
        <w:t xml:space="preserve">49 CFR </w:t>
      </w:r>
      <w:r w:rsidR="00A11519" w:rsidRPr="00994467">
        <w:rPr>
          <w:rFonts w:ascii="Times New Roman" w:eastAsia="Times New Roman" w:hAnsi="Times New Roman" w:cs="Times New Roman"/>
          <w:sz w:val="24"/>
          <w:szCs w:val="24"/>
        </w:rPr>
        <w:t xml:space="preserve">§ 173.301 General requirements for shipment of compressed gases, and </w:t>
      </w:r>
      <w:r w:rsidR="001A00FE" w:rsidRPr="00994467">
        <w:rPr>
          <w:rFonts w:ascii="Times New Roman" w:eastAsia="Times New Roman" w:hAnsi="Times New Roman" w:cs="Times New Roman"/>
          <w:sz w:val="24"/>
          <w:szCs w:val="24"/>
        </w:rPr>
        <w:t>DLAI 4145.25</w:t>
      </w:r>
      <w:r w:rsidR="00C547FB" w:rsidRPr="00994467">
        <w:rPr>
          <w:rFonts w:ascii="Times New Roman" w:eastAsia="Times New Roman" w:hAnsi="Times New Roman" w:cs="Times New Roman"/>
          <w:sz w:val="24"/>
          <w:szCs w:val="24"/>
        </w:rPr>
        <w:t xml:space="preserve"> are available at the following link: </w:t>
      </w:r>
    </w:p>
    <w:p w14:paraId="5F438EE0" w14:textId="2701465C" w:rsidR="00233374" w:rsidRPr="00994467" w:rsidRDefault="00C547FB" w:rsidP="00233374">
      <w:pPr>
        <w:spacing w:before="100" w:beforeAutospacing="1" w:after="100" w:afterAutospacing="1" w:line="240" w:lineRule="auto"/>
        <w:ind w:firstLine="720"/>
        <w:rPr>
          <w:rFonts w:ascii="Times New Roman" w:eastAsia="Times New Roman" w:hAnsi="Times New Roman" w:cs="Times New Roman"/>
          <w:sz w:val="24"/>
          <w:szCs w:val="24"/>
        </w:rPr>
      </w:pPr>
      <w:hyperlink r:id="rId12" w:history="1">
        <w:r w:rsidRPr="00994467">
          <w:rPr>
            <w:rStyle w:val="Hyperlink"/>
            <w:rFonts w:ascii="Times New Roman" w:eastAsia="Times New Roman" w:hAnsi="Times New Roman" w:cs="Times New Roman"/>
            <w:sz w:val="24"/>
            <w:szCs w:val="24"/>
          </w:rPr>
          <w:t>https://www.dla.mil/Portals/104/Documents/DispositionServices/ddsr/docs/cylinderjointpub.pdf</w:t>
        </w:r>
      </w:hyperlink>
    </w:p>
    <w:p w14:paraId="56D82E72" w14:textId="174F5C8D" w:rsidR="0087684F" w:rsidRPr="00994467" w:rsidRDefault="00902F19"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f</w:t>
      </w:r>
      <w:r w:rsidR="001A00FE" w:rsidRPr="00994467">
        <w:rPr>
          <w:rFonts w:ascii="Times New Roman" w:hAnsi="Times New Roman" w:cs="Times New Roman"/>
          <w:sz w:val="24"/>
          <w:szCs w:val="24"/>
        </w:rPr>
        <w:t xml:space="preserve">. The Contractor is solely responsible for </w:t>
      </w:r>
      <w:r w:rsidR="00B05FFA" w:rsidRPr="00994467">
        <w:rPr>
          <w:rFonts w:ascii="Times New Roman" w:hAnsi="Times New Roman" w:cs="Times New Roman"/>
          <w:sz w:val="24"/>
          <w:szCs w:val="24"/>
        </w:rPr>
        <w:t>all</w:t>
      </w:r>
      <w:r w:rsidR="001A00FE" w:rsidRPr="00994467">
        <w:rPr>
          <w:rFonts w:ascii="Times New Roman" w:hAnsi="Times New Roman" w:cs="Times New Roman"/>
          <w:sz w:val="24"/>
          <w:szCs w:val="24"/>
        </w:rPr>
        <w:t xml:space="preserve"> atmospheric releases of gases occurring during or resulting from performance of this contract.  The Contractor agrees to reimburse the Government f</w:t>
      </w:r>
      <w:r w:rsidR="003A5766" w:rsidRPr="00994467">
        <w:rPr>
          <w:rFonts w:ascii="Times New Roman" w:hAnsi="Times New Roman" w:cs="Times New Roman"/>
          <w:sz w:val="24"/>
          <w:szCs w:val="24"/>
        </w:rPr>
        <w:t>or</w:t>
      </w:r>
      <w:r w:rsidR="001A00FE" w:rsidRPr="00994467">
        <w:rPr>
          <w:rFonts w:ascii="Times New Roman" w:hAnsi="Times New Roman" w:cs="Times New Roman"/>
          <w:sz w:val="24"/>
          <w:szCs w:val="24"/>
        </w:rPr>
        <w:t xml:space="preserve"> </w:t>
      </w:r>
      <w:r w:rsidR="003D0B12" w:rsidRPr="00994467">
        <w:rPr>
          <w:rFonts w:ascii="Times New Roman" w:hAnsi="Times New Roman" w:cs="Times New Roman"/>
          <w:sz w:val="24"/>
          <w:szCs w:val="24"/>
        </w:rPr>
        <w:t>all</w:t>
      </w:r>
      <w:r w:rsidR="001A00FE" w:rsidRPr="00994467">
        <w:rPr>
          <w:rFonts w:ascii="Times New Roman" w:hAnsi="Times New Roman" w:cs="Times New Roman"/>
          <w:sz w:val="24"/>
          <w:szCs w:val="24"/>
        </w:rPr>
        <w:t xml:space="preserve"> costs incurred for accidents resulting from improper handling, gas extraction, grinding, drilling, torching, etc., of any cylinders.</w:t>
      </w:r>
    </w:p>
    <w:p w14:paraId="575A2A47" w14:textId="7545BF75" w:rsidR="0087684F" w:rsidRPr="00994467" w:rsidRDefault="00902F19" w:rsidP="001B0D10">
      <w:pPr>
        <w:spacing w:before="100" w:beforeAutospacing="1" w:after="100" w:afterAutospacing="1" w:line="240" w:lineRule="auto"/>
        <w:ind w:firstLine="720"/>
        <w:rPr>
          <w:rFonts w:ascii="Times New Roman" w:hAnsi="Times New Roman" w:cs="Times New Roman"/>
          <w:color w:val="000000" w:themeColor="text1"/>
          <w:sz w:val="24"/>
          <w:szCs w:val="24"/>
        </w:rPr>
      </w:pPr>
      <w:r w:rsidRPr="00994467">
        <w:rPr>
          <w:rFonts w:ascii="Times New Roman" w:hAnsi="Times New Roman" w:cs="Times New Roman"/>
          <w:sz w:val="24"/>
          <w:szCs w:val="24"/>
        </w:rPr>
        <w:t>g</w:t>
      </w:r>
      <w:r w:rsidR="001A00FE" w:rsidRPr="00994467">
        <w:rPr>
          <w:rFonts w:ascii="Times New Roman" w:hAnsi="Times New Roman" w:cs="Times New Roman"/>
          <w:sz w:val="24"/>
          <w:szCs w:val="24"/>
        </w:rPr>
        <w:t xml:space="preserve">. Inert gases which are not regulated by federal, state, or local regulations as </w:t>
      </w:r>
      <w:proofErr w:type="gramStart"/>
      <w:r w:rsidR="001A00FE" w:rsidRPr="00994467">
        <w:rPr>
          <w:rFonts w:ascii="Times New Roman" w:hAnsi="Times New Roman" w:cs="Times New Roman"/>
          <w:sz w:val="24"/>
          <w:szCs w:val="24"/>
        </w:rPr>
        <w:t>wastes</w:t>
      </w:r>
      <w:proofErr w:type="gramEnd"/>
      <w:r w:rsidR="001A00FE" w:rsidRPr="00994467">
        <w:rPr>
          <w:rFonts w:ascii="Times New Roman" w:hAnsi="Times New Roman" w:cs="Times New Roman"/>
          <w:sz w:val="24"/>
          <w:szCs w:val="24"/>
        </w:rPr>
        <w:t xml:space="preserve"> or pollutants, may be discharged to the atmosphere at the Government facility or may be transported to a TSDF for </w:t>
      </w:r>
      <w:r w:rsidR="00763FDE" w:rsidRPr="00994467">
        <w:rPr>
          <w:rFonts w:ascii="Times New Roman" w:hAnsi="Times New Roman" w:cs="Times New Roman"/>
          <w:sz w:val="24"/>
          <w:szCs w:val="24"/>
        </w:rPr>
        <w:t>discharge</w:t>
      </w:r>
      <w:r w:rsidR="001A00FE" w:rsidRPr="00994467">
        <w:rPr>
          <w:rFonts w:ascii="Times New Roman" w:hAnsi="Times New Roman" w:cs="Times New Roman"/>
          <w:sz w:val="24"/>
          <w:szCs w:val="24"/>
        </w:rPr>
        <w:t xml:space="preserve">.  All proper safety precautions must be observed.  Cylinders containing inert gas that have inoperable valves may be vented with the use of a safety relief </w:t>
      </w:r>
      <w:r w:rsidR="001A00FE" w:rsidRPr="00994467">
        <w:rPr>
          <w:rFonts w:ascii="Times New Roman" w:hAnsi="Times New Roman" w:cs="Times New Roman"/>
          <w:color w:val="000000" w:themeColor="text1"/>
          <w:sz w:val="24"/>
          <w:szCs w:val="24"/>
        </w:rPr>
        <w:t>device IAW DLAI 4</w:t>
      </w:r>
      <w:r w:rsidR="00122853" w:rsidRPr="00994467">
        <w:rPr>
          <w:rFonts w:ascii="Times New Roman" w:hAnsi="Times New Roman" w:cs="Times New Roman"/>
          <w:color w:val="000000" w:themeColor="text1"/>
          <w:sz w:val="24"/>
          <w:szCs w:val="24"/>
        </w:rPr>
        <w:t>145</w:t>
      </w:r>
      <w:r w:rsidR="001A00FE" w:rsidRPr="00994467">
        <w:rPr>
          <w:rFonts w:ascii="Times New Roman" w:hAnsi="Times New Roman" w:cs="Times New Roman"/>
          <w:color w:val="000000" w:themeColor="text1"/>
          <w:sz w:val="24"/>
          <w:szCs w:val="24"/>
        </w:rPr>
        <w:t>.25, Section 7</w:t>
      </w:r>
      <w:r w:rsidR="00122853" w:rsidRPr="00994467">
        <w:rPr>
          <w:rFonts w:ascii="Times New Roman" w:hAnsi="Times New Roman" w:cs="Times New Roman"/>
          <w:color w:val="000000" w:themeColor="text1"/>
          <w:sz w:val="24"/>
          <w:szCs w:val="24"/>
        </w:rPr>
        <w:t>-2.</w:t>
      </w:r>
    </w:p>
    <w:p w14:paraId="427938E0" w14:textId="77777777" w:rsidR="0087684F" w:rsidRPr="00994467" w:rsidRDefault="00902F19"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h</w:t>
      </w:r>
      <w:r w:rsidR="001A00FE" w:rsidRPr="00994467">
        <w:rPr>
          <w:rFonts w:ascii="Times New Roman" w:hAnsi="Times New Roman" w:cs="Times New Roman"/>
          <w:sz w:val="24"/>
          <w:szCs w:val="24"/>
        </w:rPr>
        <w:t xml:space="preserve">. If CGCs are sent to a recycler, the Contractor shall perform the following prior to smelting: de-valve the cylinder and mark or stamp the cylinder “CONDEMNED” and fully render the cylinder unusable per one or more of the following methods: drilling or puncturing a hole through the cylinder of at least ½ inch in diameter in the center of the cylinder; sufficiently destroying the inlet threads to prevent installing a valve with a gas-tight seal; or, the Contractor </w:t>
      </w:r>
      <w:r w:rsidR="001A00FE" w:rsidRPr="00994467">
        <w:rPr>
          <w:rFonts w:ascii="Times New Roman" w:hAnsi="Times New Roman" w:cs="Times New Roman"/>
          <w:sz w:val="24"/>
          <w:szCs w:val="24"/>
        </w:rPr>
        <w:lastRenderedPageBreak/>
        <w:t>may cut the cylinder approximately in half.  Cylinders too small for marking/stamping are required to be tagged or labeled with the words “CONDEMNED”.</w:t>
      </w:r>
    </w:p>
    <w:p w14:paraId="21603DE5" w14:textId="797CB515" w:rsidR="0087684F" w:rsidRPr="00994467" w:rsidRDefault="00902F19"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i</w:t>
      </w:r>
      <w:r w:rsidR="001A00FE" w:rsidRPr="00994467">
        <w:rPr>
          <w:rFonts w:ascii="Times New Roman" w:hAnsi="Times New Roman" w:cs="Times New Roman"/>
          <w:sz w:val="24"/>
          <w:szCs w:val="24"/>
        </w:rPr>
        <w:t>. If the Contractor decommissions/</w:t>
      </w:r>
      <w:r w:rsidR="00763FDE" w:rsidRPr="00994467">
        <w:rPr>
          <w:rFonts w:ascii="Times New Roman" w:hAnsi="Times New Roman" w:cs="Times New Roman"/>
          <w:sz w:val="24"/>
          <w:szCs w:val="24"/>
        </w:rPr>
        <w:t>disposes</w:t>
      </w:r>
      <w:r w:rsidR="001A00FE" w:rsidRPr="00994467">
        <w:rPr>
          <w:rFonts w:ascii="Times New Roman" w:hAnsi="Times New Roman" w:cs="Times New Roman"/>
          <w:sz w:val="24"/>
          <w:szCs w:val="24"/>
        </w:rPr>
        <w:t xml:space="preserve"> cylinders that previously contained non-inert gases, the Contractor shall remove or obliterate all </w:t>
      </w:r>
      <w:r w:rsidR="000B438B">
        <w:rPr>
          <w:rFonts w:ascii="Times New Roman" w:hAnsi="Times New Roman" w:cs="Times New Roman"/>
          <w:sz w:val="24"/>
          <w:szCs w:val="24"/>
        </w:rPr>
        <w:t>DOW</w:t>
      </w:r>
      <w:r w:rsidR="001A00FE" w:rsidRPr="00994467">
        <w:rPr>
          <w:rFonts w:ascii="Times New Roman" w:hAnsi="Times New Roman" w:cs="Times New Roman"/>
          <w:sz w:val="24"/>
          <w:szCs w:val="24"/>
        </w:rPr>
        <w:t xml:space="preserve"> identification markings on every cylinder prior to release.  For example, grinding or cutting out (with a cutting torch) may meet this requirement. </w:t>
      </w:r>
    </w:p>
    <w:p w14:paraId="6CC8BA1E" w14:textId="3A992FBF" w:rsidR="00B74F31" w:rsidRPr="00994467" w:rsidRDefault="00902F19" w:rsidP="00B74F31">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j</w:t>
      </w:r>
      <w:r w:rsidR="001A00FE" w:rsidRPr="00994467">
        <w:rPr>
          <w:rFonts w:ascii="Times New Roman" w:hAnsi="Times New Roman" w:cs="Times New Roman"/>
          <w:sz w:val="24"/>
          <w:szCs w:val="24"/>
        </w:rPr>
        <w:t>. When applicable, prior to disposing of asbestos containing cylinders in an approved landfill, the Contractor shall de-valve the cylinder.</w:t>
      </w:r>
      <w:r w:rsidR="00812B9B" w:rsidRPr="00994467">
        <w:rPr>
          <w:rFonts w:ascii="Times New Roman" w:hAnsi="Times New Roman" w:cs="Times New Roman"/>
          <w:sz w:val="24"/>
          <w:szCs w:val="24"/>
        </w:rPr>
        <w:t xml:space="preserve">  Note: This is the </w:t>
      </w:r>
      <w:r w:rsidR="00812B9B" w:rsidRPr="00994467">
        <w:rPr>
          <w:rFonts w:ascii="Times New Roman" w:hAnsi="Times New Roman" w:cs="Times New Roman"/>
          <w:i/>
          <w:sz w:val="24"/>
          <w:szCs w:val="24"/>
        </w:rPr>
        <w:t>only</w:t>
      </w:r>
      <w:r w:rsidR="00812B9B" w:rsidRPr="00994467">
        <w:rPr>
          <w:rFonts w:ascii="Times New Roman" w:hAnsi="Times New Roman" w:cs="Times New Roman"/>
          <w:sz w:val="24"/>
          <w:szCs w:val="24"/>
        </w:rPr>
        <w:t xml:space="preserve"> method acceptable for disposal of asbestos-containing acetylene cylinders (Base CLIN CY09), which are NOT reusable.  All acetylene cylinders will be considered </w:t>
      </w:r>
      <w:r w:rsidR="0070446A" w:rsidRPr="00994467">
        <w:rPr>
          <w:rFonts w:ascii="Times New Roman" w:hAnsi="Times New Roman" w:cs="Times New Roman"/>
          <w:sz w:val="24"/>
          <w:szCs w:val="24"/>
        </w:rPr>
        <w:t>asbestos containing</w:t>
      </w:r>
      <w:r w:rsidR="00812B9B" w:rsidRPr="00994467">
        <w:rPr>
          <w:rFonts w:ascii="Times New Roman" w:hAnsi="Times New Roman" w:cs="Times New Roman"/>
          <w:sz w:val="24"/>
          <w:szCs w:val="24"/>
        </w:rPr>
        <w:t xml:space="preserve"> for purposes of this contract unless otherwise verified by the Contractor.</w:t>
      </w:r>
    </w:p>
    <w:p w14:paraId="504AE282" w14:textId="126120E1" w:rsidR="001A00FE" w:rsidRPr="00994467" w:rsidRDefault="001A00FE" w:rsidP="001B0D10">
      <w:pPr>
        <w:spacing w:before="100" w:beforeAutospacing="1" w:after="100" w:afterAutospacing="1" w:line="240" w:lineRule="auto"/>
        <w:rPr>
          <w:rFonts w:ascii="Times New Roman" w:hAnsi="Times New Roman" w:cs="Times New Roman"/>
          <w:b/>
          <w:sz w:val="24"/>
          <w:szCs w:val="24"/>
        </w:rPr>
      </w:pPr>
      <w:r w:rsidRPr="00994467">
        <w:rPr>
          <w:rFonts w:ascii="Times New Roman" w:hAnsi="Times New Roman" w:cs="Times New Roman"/>
          <w:b/>
          <w:sz w:val="24"/>
          <w:szCs w:val="24"/>
        </w:rPr>
        <w:t>2.</w:t>
      </w:r>
      <w:r w:rsidR="00763FDE">
        <w:rPr>
          <w:rFonts w:ascii="Times New Roman" w:hAnsi="Times New Roman" w:cs="Times New Roman"/>
          <w:b/>
          <w:sz w:val="24"/>
          <w:szCs w:val="24"/>
        </w:rPr>
        <w:t>6</w:t>
      </w:r>
      <w:r w:rsidRPr="00994467">
        <w:rPr>
          <w:rFonts w:ascii="Times New Roman" w:hAnsi="Times New Roman" w:cs="Times New Roman"/>
          <w:b/>
          <w:sz w:val="24"/>
          <w:szCs w:val="24"/>
        </w:rPr>
        <w:t xml:space="preserve"> </w:t>
      </w:r>
      <w:r w:rsidRPr="00994467">
        <w:rPr>
          <w:rFonts w:ascii="Times New Roman" w:hAnsi="Times New Roman" w:cs="Times New Roman"/>
          <w:b/>
          <w:sz w:val="24"/>
          <w:szCs w:val="24"/>
          <w:u w:val="single"/>
        </w:rPr>
        <w:t>RECYCLING OR RECOVERY</w:t>
      </w:r>
    </w:p>
    <w:p w14:paraId="6D894695" w14:textId="3F5B8AF8" w:rsidR="008B682D" w:rsidRPr="00994467" w:rsidRDefault="001A00FE" w:rsidP="001B0D10">
      <w:pPr>
        <w:spacing w:before="100" w:beforeAutospacing="1" w:after="100" w:afterAutospacing="1" w:line="240" w:lineRule="auto"/>
        <w:rPr>
          <w:rFonts w:ascii="Times New Roman" w:hAnsi="Times New Roman" w:cs="Times New Roman"/>
          <w:color w:val="000000" w:themeColor="text1"/>
          <w:sz w:val="24"/>
          <w:szCs w:val="24"/>
        </w:rPr>
      </w:pPr>
      <w:r w:rsidRPr="00994467">
        <w:rPr>
          <w:rFonts w:ascii="Times New Roman" w:hAnsi="Times New Roman" w:cs="Times New Roman"/>
          <w:sz w:val="24"/>
          <w:szCs w:val="24"/>
        </w:rPr>
        <w:t>Waste that is assigned a Recycle/Recovery Base CLIN beginning with “RE” is required by the Government to be recycled or recovered.  Other items, such as certain batteries, are also required to be recycled when so stated in the CLIN description.  Certificates of Recycling are only required if specified in the Price Schedule</w:t>
      </w:r>
      <w:r w:rsidR="00384627" w:rsidRPr="00994467">
        <w:rPr>
          <w:rFonts w:ascii="Times New Roman" w:hAnsi="Times New Roman" w:cs="Times New Roman"/>
          <w:sz w:val="24"/>
          <w:szCs w:val="24"/>
        </w:rPr>
        <w:t xml:space="preserve"> or </w:t>
      </w:r>
      <w:r w:rsidRPr="00994467">
        <w:rPr>
          <w:rFonts w:ascii="Times New Roman" w:hAnsi="Times New Roman" w:cs="Times New Roman"/>
          <w:sz w:val="24"/>
          <w:szCs w:val="24"/>
        </w:rPr>
        <w:t>PWS</w:t>
      </w:r>
      <w:r w:rsidR="00384627" w:rsidRPr="00994467">
        <w:rPr>
          <w:rFonts w:ascii="Times New Roman" w:hAnsi="Times New Roman" w:cs="Times New Roman"/>
          <w:sz w:val="24"/>
          <w:szCs w:val="24"/>
        </w:rPr>
        <w:t>,</w:t>
      </w:r>
      <w:r w:rsidRPr="00994467">
        <w:rPr>
          <w:rFonts w:ascii="Times New Roman" w:hAnsi="Times New Roman" w:cs="Times New Roman"/>
          <w:sz w:val="24"/>
          <w:szCs w:val="24"/>
        </w:rPr>
        <w:t xml:space="preserve"> or </w:t>
      </w:r>
      <w:r w:rsidRPr="00994467">
        <w:rPr>
          <w:rFonts w:ascii="Times New Roman" w:hAnsi="Times New Roman" w:cs="Times New Roman"/>
          <w:color w:val="000000" w:themeColor="text1"/>
          <w:sz w:val="24"/>
          <w:szCs w:val="24"/>
        </w:rPr>
        <w:t xml:space="preserve">if CLIN </w:t>
      </w:r>
      <w:r w:rsidR="00A70779" w:rsidRPr="00A70779">
        <w:rPr>
          <w:rFonts w:ascii="Times New Roman" w:hAnsi="Times New Roman" w:cs="Times New Roman"/>
          <w:color w:val="000000" w:themeColor="text1"/>
          <w:sz w:val="24"/>
          <w:szCs w:val="24"/>
        </w:rPr>
        <w:t>1300SV</w:t>
      </w:r>
      <w:r w:rsidR="00A70779">
        <w:rPr>
          <w:rFonts w:ascii="Times New Roman" w:hAnsi="Times New Roman" w:cs="Times New Roman"/>
          <w:color w:val="000000" w:themeColor="text1"/>
          <w:sz w:val="24"/>
          <w:szCs w:val="24"/>
        </w:rPr>
        <w:t xml:space="preserve"> </w:t>
      </w:r>
      <w:r w:rsidRPr="00994467">
        <w:rPr>
          <w:rFonts w:ascii="Times New Roman" w:hAnsi="Times New Roman" w:cs="Times New Roman"/>
          <w:color w:val="000000" w:themeColor="text1"/>
          <w:sz w:val="24"/>
          <w:szCs w:val="24"/>
        </w:rPr>
        <w:t xml:space="preserve">is ordered. </w:t>
      </w:r>
    </w:p>
    <w:p w14:paraId="05B5CA05" w14:textId="6127A43B" w:rsidR="002B4DBE" w:rsidRPr="00994467" w:rsidRDefault="001A00FE" w:rsidP="001B0D10">
      <w:pPr>
        <w:spacing w:before="100" w:beforeAutospacing="1" w:after="100" w:afterAutospacing="1" w:line="240" w:lineRule="auto"/>
        <w:rPr>
          <w:rFonts w:ascii="Times New Roman" w:hAnsi="Times New Roman" w:cs="Times New Roman"/>
          <w:b/>
          <w:sz w:val="24"/>
          <w:szCs w:val="24"/>
        </w:rPr>
      </w:pPr>
      <w:r w:rsidRPr="00994467">
        <w:rPr>
          <w:rFonts w:ascii="Times New Roman" w:hAnsi="Times New Roman" w:cs="Times New Roman"/>
          <w:b/>
          <w:sz w:val="24"/>
          <w:szCs w:val="24"/>
        </w:rPr>
        <w:t>2.</w:t>
      </w:r>
      <w:r w:rsidR="00763FDE">
        <w:rPr>
          <w:rFonts w:ascii="Times New Roman" w:hAnsi="Times New Roman" w:cs="Times New Roman"/>
          <w:b/>
          <w:sz w:val="24"/>
          <w:szCs w:val="24"/>
        </w:rPr>
        <w:t>6</w:t>
      </w:r>
      <w:r w:rsidRPr="00994467">
        <w:rPr>
          <w:rFonts w:ascii="Times New Roman" w:hAnsi="Times New Roman" w:cs="Times New Roman"/>
          <w:b/>
          <w:sz w:val="24"/>
          <w:szCs w:val="24"/>
        </w:rPr>
        <w:t xml:space="preserve">.1 </w:t>
      </w:r>
      <w:r w:rsidRPr="00994467">
        <w:rPr>
          <w:rFonts w:ascii="Times New Roman" w:hAnsi="Times New Roman" w:cs="Times New Roman"/>
          <w:b/>
          <w:sz w:val="24"/>
          <w:szCs w:val="24"/>
          <w:u w:val="single"/>
        </w:rPr>
        <w:t>COMMODITY SPECIFIC RECYCLING/RECOVERY REQUIREMENTS</w:t>
      </w:r>
    </w:p>
    <w:p w14:paraId="7D834D07" w14:textId="7A7BE116" w:rsidR="00754ABC" w:rsidRPr="00994467" w:rsidRDefault="001A00FE" w:rsidP="001B0D10">
      <w:pPr>
        <w:spacing w:before="100" w:beforeAutospacing="1" w:after="100" w:afterAutospacing="1" w:line="240" w:lineRule="auto"/>
        <w:ind w:firstLine="720"/>
        <w:rPr>
          <w:rFonts w:ascii="Times New Roman" w:hAnsi="Times New Roman" w:cs="Times New Roman"/>
          <w:b/>
          <w:sz w:val="24"/>
          <w:szCs w:val="24"/>
        </w:rPr>
      </w:pPr>
      <w:r w:rsidRPr="00994467">
        <w:rPr>
          <w:rFonts w:ascii="Times New Roman" w:hAnsi="Times New Roman" w:cs="Times New Roman"/>
          <w:sz w:val="24"/>
          <w:szCs w:val="24"/>
        </w:rPr>
        <w:t xml:space="preserve">a. Fuels </w:t>
      </w:r>
      <w:proofErr w:type="spellStart"/>
      <w:r w:rsidRPr="00994467">
        <w:rPr>
          <w:rFonts w:ascii="Times New Roman" w:hAnsi="Times New Roman" w:cs="Times New Roman"/>
          <w:sz w:val="24"/>
          <w:szCs w:val="24"/>
        </w:rPr>
        <w:t>Blendable</w:t>
      </w:r>
      <w:proofErr w:type="spellEnd"/>
      <w:r w:rsidRPr="00994467">
        <w:rPr>
          <w:rFonts w:ascii="Times New Roman" w:hAnsi="Times New Roman" w:cs="Times New Roman"/>
          <w:sz w:val="24"/>
          <w:szCs w:val="24"/>
        </w:rPr>
        <w:t xml:space="preserve"> Materials – Fuels blending waste will contain a minimum of 2,500 BTUs per pound of waste.  For lab pack and loose pack containers having multiple small containers packed within, the BTU value is based on the overall contents, and not each individual small container.  Since BTU values are not always known, the waste profile information may be used to determine eligibility for fuels blending.  Latex paint which has not been diluted with water will be considered </w:t>
      </w:r>
      <w:proofErr w:type="gramStart"/>
      <w:r w:rsidRPr="00994467">
        <w:rPr>
          <w:rFonts w:ascii="Times New Roman" w:hAnsi="Times New Roman" w:cs="Times New Roman"/>
          <w:sz w:val="24"/>
          <w:szCs w:val="24"/>
        </w:rPr>
        <w:t>fuels</w:t>
      </w:r>
      <w:proofErr w:type="gramEnd"/>
      <w:r w:rsidRPr="00994467">
        <w:rPr>
          <w:rFonts w:ascii="Times New Roman" w:hAnsi="Times New Roman" w:cs="Times New Roman"/>
          <w:sz w:val="24"/>
          <w:szCs w:val="24"/>
        </w:rPr>
        <w:t xml:space="preserve"> </w:t>
      </w:r>
      <w:proofErr w:type="spellStart"/>
      <w:r w:rsidRPr="00994467">
        <w:rPr>
          <w:rFonts w:ascii="Times New Roman" w:hAnsi="Times New Roman" w:cs="Times New Roman"/>
          <w:sz w:val="24"/>
          <w:szCs w:val="24"/>
        </w:rPr>
        <w:t>blendable</w:t>
      </w:r>
      <w:proofErr w:type="spellEnd"/>
      <w:r w:rsidRPr="00994467">
        <w:rPr>
          <w:rFonts w:ascii="Times New Roman" w:hAnsi="Times New Roman" w:cs="Times New Roman"/>
          <w:sz w:val="24"/>
          <w:szCs w:val="24"/>
        </w:rPr>
        <w:t>.  Oil-base</w:t>
      </w:r>
      <w:r w:rsidR="008764F5" w:rsidRPr="00994467">
        <w:rPr>
          <w:rFonts w:ascii="Times New Roman" w:hAnsi="Times New Roman" w:cs="Times New Roman"/>
          <w:sz w:val="24"/>
          <w:szCs w:val="24"/>
        </w:rPr>
        <w:t>d paint and its paint-related materials</w:t>
      </w:r>
      <w:r w:rsidRPr="00994467">
        <w:rPr>
          <w:rFonts w:ascii="Times New Roman" w:hAnsi="Times New Roman" w:cs="Times New Roman"/>
          <w:sz w:val="24"/>
          <w:szCs w:val="24"/>
        </w:rPr>
        <w:t xml:space="preserve">, as well as other organic-based, flammable, combustible, and ignitable wastes, are also considered fuels </w:t>
      </w:r>
      <w:proofErr w:type="spellStart"/>
      <w:r w:rsidRPr="00994467">
        <w:rPr>
          <w:rFonts w:ascii="Times New Roman" w:hAnsi="Times New Roman" w:cs="Times New Roman"/>
          <w:sz w:val="24"/>
          <w:szCs w:val="24"/>
        </w:rPr>
        <w:t>blendable</w:t>
      </w:r>
      <w:proofErr w:type="spellEnd"/>
      <w:r w:rsidRPr="00994467">
        <w:rPr>
          <w:rFonts w:ascii="Times New Roman" w:hAnsi="Times New Roman" w:cs="Times New Roman"/>
          <w:sz w:val="24"/>
          <w:szCs w:val="24"/>
        </w:rPr>
        <w:t>.  In general, for purposes of this contract,</w:t>
      </w:r>
      <w:r w:rsidR="00E36CB3" w:rsidRPr="00994467">
        <w:rPr>
          <w:rFonts w:ascii="Times New Roman" w:hAnsi="Times New Roman" w:cs="Times New Roman"/>
          <w:sz w:val="24"/>
          <w:szCs w:val="24"/>
        </w:rPr>
        <w:t xml:space="preserve"> paint and paint-related</w:t>
      </w:r>
      <w:r w:rsidRPr="00994467">
        <w:rPr>
          <w:rFonts w:ascii="Times New Roman" w:hAnsi="Times New Roman" w:cs="Times New Roman"/>
          <w:sz w:val="24"/>
          <w:szCs w:val="24"/>
        </w:rPr>
        <w:t xml:space="preserve"> materials (PPRM) will be defined as any mixture of pigment and a suitable carrier liquid that forms a closely adherent coating when spread on a surface, as well as their respective thinners and dried solids.  This may </w:t>
      </w:r>
      <w:r w:rsidR="003A5766" w:rsidRPr="00994467">
        <w:rPr>
          <w:rFonts w:ascii="Times New Roman" w:hAnsi="Times New Roman" w:cs="Times New Roman"/>
          <w:sz w:val="24"/>
          <w:szCs w:val="24"/>
        </w:rPr>
        <w:t>include but</w:t>
      </w:r>
      <w:r w:rsidRPr="00994467">
        <w:rPr>
          <w:rFonts w:ascii="Times New Roman" w:hAnsi="Times New Roman" w:cs="Times New Roman"/>
          <w:sz w:val="24"/>
          <w:szCs w:val="24"/>
        </w:rPr>
        <w:t xml:space="preserve"> </w:t>
      </w:r>
      <w:r w:rsidR="0070446A" w:rsidRPr="00994467">
        <w:rPr>
          <w:rFonts w:ascii="Times New Roman" w:hAnsi="Times New Roman" w:cs="Times New Roman"/>
          <w:sz w:val="24"/>
          <w:szCs w:val="24"/>
        </w:rPr>
        <w:t>is not</w:t>
      </w:r>
      <w:r w:rsidRPr="00994467">
        <w:rPr>
          <w:rFonts w:ascii="Times New Roman" w:hAnsi="Times New Roman" w:cs="Times New Roman"/>
          <w:sz w:val="24"/>
          <w:szCs w:val="24"/>
        </w:rPr>
        <w:t xml:space="preserve"> limited to paints and paint thinners, stains, varnishes, </w:t>
      </w:r>
      <w:r w:rsidR="00F367A7" w:rsidRPr="00994467">
        <w:rPr>
          <w:rFonts w:ascii="Times New Roman" w:hAnsi="Times New Roman" w:cs="Times New Roman"/>
          <w:sz w:val="24"/>
          <w:szCs w:val="24"/>
        </w:rPr>
        <w:t>shellacs,</w:t>
      </w:r>
      <w:r w:rsidRPr="00994467">
        <w:rPr>
          <w:rFonts w:ascii="Times New Roman" w:hAnsi="Times New Roman" w:cs="Times New Roman"/>
          <w:sz w:val="24"/>
          <w:szCs w:val="24"/>
        </w:rPr>
        <w:t xml:space="preserve"> and coatings.  It does not include such painting-related discarded items as paint brushes, paint rollers and pans, tape, PPE, sometimes referred to as paint and paint-related waste (PPRW).</w:t>
      </w:r>
    </w:p>
    <w:p w14:paraId="71CEE82E" w14:textId="0F53F589" w:rsidR="00E24AC1" w:rsidRPr="00994467" w:rsidRDefault="001A00FE" w:rsidP="001B0D10">
      <w:pPr>
        <w:spacing w:before="100" w:beforeAutospacing="1" w:after="100" w:afterAutospacing="1" w:line="240" w:lineRule="auto"/>
        <w:ind w:left="720" w:firstLine="720"/>
        <w:rPr>
          <w:rFonts w:ascii="Times New Roman" w:hAnsi="Times New Roman" w:cs="Times New Roman"/>
          <w:b/>
          <w:sz w:val="24"/>
          <w:szCs w:val="24"/>
        </w:rPr>
      </w:pPr>
      <w:r w:rsidRPr="005423D4">
        <w:rPr>
          <w:rFonts w:ascii="Times New Roman" w:hAnsi="Times New Roman" w:cs="Times New Roman"/>
          <w:sz w:val="24"/>
          <w:szCs w:val="24"/>
        </w:rPr>
        <w:lastRenderedPageBreak/>
        <w:t>(1) Base CLINs FL05–FL10 and L</w:t>
      </w:r>
      <w:r w:rsidR="001936AD" w:rsidRPr="005423D4">
        <w:rPr>
          <w:rFonts w:ascii="Times New Roman" w:hAnsi="Times New Roman" w:cs="Times New Roman"/>
          <w:sz w:val="24"/>
          <w:szCs w:val="24"/>
        </w:rPr>
        <w:t>P</w:t>
      </w:r>
      <w:r w:rsidRPr="005423D4">
        <w:rPr>
          <w:rFonts w:ascii="Times New Roman" w:hAnsi="Times New Roman" w:cs="Times New Roman"/>
          <w:sz w:val="24"/>
          <w:szCs w:val="24"/>
        </w:rPr>
        <w:t xml:space="preserve">14 were designed around fuels blending; a method used to blend and utilize combustible hazardous wastes in such a way as to meet energy (BTU) and chlorine specifications at Permitted cement kilns as an alternative fuel source in the manufacturing of cement.  Wastes </w:t>
      </w:r>
      <w:proofErr w:type="gramStart"/>
      <w:r w:rsidRPr="005423D4">
        <w:rPr>
          <w:rFonts w:ascii="Times New Roman" w:hAnsi="Times New Roman" w:cs="Times New Roman"/>
          <w:sz w:val="24"/>
          <w:szCs w:val="24"/>
        </w:rPr>
        <w:t>turned in</w:t>
      </w:r>
      <w:proofErr w:type="gramEnd"/>
      <w:r w:rsidRPr="005423D4">
        <w:rPr>
          <w:rFonts w:ascii="Times New Roman" w:hAnsi="Times New Roman" w:cs="Times New Roman"/>
          <w:sz w:val="24"/>
          <w:szCs w:val="24"/>
        </w:rPr>
        <w:t xml:space="preserve"> under these CLINs will be thermally destroyed and presumed by the Government to be fuels blended for energy recovery, whether </w:t>
      </w:r>
      <w:r w:rsidR="00C64E40" w:rsidRPr="005423D4">
        <w:rPr>
          <w:rFonts w:ascii="Times New Roman" w:hAnsi="Times New Roman" w:cs="Times New Roman"/>
          <w:sz w:val="24"/>
          <w:szCs w:val="24"/>
        </w:rPr>
        <w:t xml:space="preserve">ultimately </w:t>
      </w:r>
      <w:r w:rsidRPr="005423D4">
        <w:rPr>
          <w:rFonts w:ascii="Times New Roman" w:hAnsi="Times New Roman" w:cs="Times New Roman"/>
          <w:sz w:val="24"/>
          <w:szCs w:val="24"/>
        </w:rPr>
        <w:t xml:space="preserve">processed as an energy source at a cement kiln or at </w:t>
      </w:r>
      <w:r w:rsidR="005C7CC0" w:rsidRPr="005423D4">
        <w:rPr>
          <w:rFonts w:ascii="Times New Roman" w:hAnsi="Times New Roman" w:cs="Times New Roman"/>
          <w:sz w:val="24"/>
          <w:szCs w:val="24"/>
        </w:rPr>
        <w:t>an</w:t>
      </w:r>
      <w:r w:rsidRPr="005423D4">
        <w:rPr>
          <w:rFonts w:ascii="Times New Roman" w:hAnsi="Times New Roman" w:cs="Times New Roman"/>
          <w:sz w:val="24"/>
          <w:szCs w:val="24"/>
        </w:rPr>
        <w:t xml:space="preserve"> incineration facility.</w:t>
      </w:r>
    </w:p>
    <w:p w14:paraId="007BA7EF" w14:textId="6E570D8D" w:rsidR="009761F7" w:rsidRPr="00994467" w:rsidRDefault="001A00FE" w:rsidP="001B0D10">
      <w:pPr>
        <w:spacing w:before="100" w:beforeAutospacing="1" w:after="100" w:afterAutospacing="1" w:line="240" w:lineRule="auto"/>
        <w:ind w:firstLine="720"/>
        <w:rPr>
          <w:rFonts w:ascii="Times New Roman" w:hAnsi="Times New Roman" w:cs="Times New Roman"/>
          <w:b/>
          <w:sz w:val="24"/>
          <w:szCs w:val="24"/>
        </w:rPr>
      </w:pPr>
      <w:r w:rsidRPr="00994467">
        <w:rPr>
          <w:rFonts w:ascii="Times New Roman" w:hAnsi="Times New Roman" w:cs="Times New Roman"/>
          <w:sz w:val="24"/>
          <w:szCs w:val="24"/>
        </w:rPr>
        <w:t xml:space="preserve">b. Batteries – Battery Recycling/Disposal CLINs beginning with “BA” are only to be recycled if recycling is the only option specified in the CLIN description.  Some Base CLINs, such as BA01 (alkaline batteries), give the Contractor the option to recycle or dispose, provided the Government has not explicitly required recycling of these batteries. </w:t>
      </w:r>
      <w:proofErr w:type="gramStart"/>
      <w:r w:rsidRPr="00994467">
        <w:rPr>
          <w:rFonts w:ascii="Times New Roman" w:hAnsi="Times New Roman" w:cs="Times New Roman"/>
          <w:sz w:val="24"/>
          <w:szCs w:val="24"/>
        </w:rPr>
        <w:t>Recycling of</w:t>
      </w:r>
      <w:proofErr w:type="gramEnd"/>
      <w:r w:rsidRPr="00994467">
        <w:rPr>
          <w:rFonts w:ascii="Times New Roman" w:hAnsi="Times New Roman" w:cs="Times New Roman"/>
          <w:sz w:val="24"/>
          <w:szCs w:val="24"/>
        </w:rPr>
        <w:t xml:space="preserve"> batteries shall meet all the requirements of </w:t>
      </w:r>
      <w:r w:rsidR="00384627" w:rsidRPr="00994467">
        <w:rPr>
          <w:rFonts w:ascii="Times New Roman" w:hAnsi="Times New Roman" w:cs="Times New Roman"/>
          <w:sz w:val="24"/>
          <w:szCs w:val="24"/>
        </w:rPr>
        <w:t xml:space="preserve">all state and federal regulations.  </w:t>
      </w:r>
    </w:p>
    <w:p w14:paraId="0988F280" w14:textId="52567F46" w:rsidR="001A00FE" w:rsidRPr="00994467" w:rsidRDefault="001A00FE" w:rsidP="009761F7">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c. Oil Filters –The Contractor shall recycle at least 90% (by weight) of the filter</w:t>
      </w:r>
      <w:r w:rsidR="00107259" w:rsidRPr="00994467">
        <w:rPr>
          <w:rFonts w:ascii="Times New Roman" w:hAnsi="Times New Roman" w:cs="Times New Roman"/>
          <w:sz w:val="24"/>
          <w:szCs w:val="24"/>
        </w:rPr>
        <w:t xml:space="preserve"> and</w:t>
      </w:r>
      <w:r w:rsidRPr="00994467">
        <w:rPr>
          <w:rFonts w:ascii="Times New Roman" w:hAnsi="Times New Roman" w:cs="Times New Roman"/>
          <w:sz w:val="24"/>
          <w:szCs w:val="24"/>
        </w:rPr>
        <w:t xml:space="preserve"> </w:t>
      </w:r>
      <w:r w:rsidR="00107259" w:rsidRPr="00994467">
        <w:rPr>
          <w:rFonts w:ascii="Times New Roman" w:hAnsi="Times New Roman" w:cs="Times New Roman"/>
          <w:sz w:val="24"/>
          <w:szCs w:val="24"/>
        </w:rPr>
        <w:t xml:space="preserve">any </w:t>
      </w:r>
      <w:r w:rsidRPr="00994467">
        <w:rPr>
          <w:rFonts w:ascii="Times New Roman" w:hAnsi="Times New Roman" w:cs="Times New Roman"/>
          <w:sz w:val="24"/>
          <w:szCs w:val="24"/>
        </w:rPr>
        <w:t>d</w:t>
      </w:r>
      <w:r w:rsidR="008764F5" w:rsidRPr="00994467">
        <w:rPr>
          <w:rFonts w:ascii="Times New Roman" w:hAnsi="Times New Roman" w:cs="Times New Roman"/>
          <w:sz w:val="24"/>
          <w:szCs w:val="24"/>
        </w:rPr>
        <w:t>rained oil.  Refer to description for base CLIN RE13</w:t>
      </w:r>
      <w:r w:rsidR="00060AA5" w:rsidRPr="00994467">
        <w:rPr>
          <w:rFonts w:ascii="Times New Roman" w:eastAsia="Times New Roman" w:hAnsi="Times New Roman" w:cs="Times New Roman"/>
          <w:sz w:val="24"/>
          <w:szCs w:val="24"/>
        </w:rPr>
        <w:t>.</w:t>
      </w:r>
    </w:p>
    <w:p w14:paraId="5508442A" w14:textId="0E67F9D1" w:rsidR="00113AE2" w:rsidRPr="00994467" w:rsidRDefault="00113AE2" w:rsidP="00113AE2">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d. </w:t>
      </w:r>
      <w:r w:rsidR="00480DE8" w:rsidRPr="00994467">
        <w:rPr>
          <w:rFonts w:ascii="Times New Roman" w:hAnsi="Times New Roman" w:cs="Times New Roman"/>
          <w:sz w:val="24"/>
          <w:szCs w:val="24"/>
        </w:rPr>
        <w:t xml:space="preserve">Dental Amalgam </w:t>
      </w:r>
      <w:r w:rsidRPr="00994467">
        <w:rPr>
          <w:rFonts w:ascii="Times New Roman" w:hAnsi="Times New Roman" w:cs="Times New Roman"/>
          <w:sz w:val="24"/>
          <w:szCs w:val="24"/>
        </w:rPr>
        <w:t>– Base CLIN RE08</w:t>
      </w:r>
      <w:r w:rsidR="0008645D" w:rsidRPr="00994467">
        <w:rPr>
          <w:rFonts w:ascii="Times New Roman" w:hAnsi="Times New Roman" w:cs="Times New Roman"/>
          <w:sz w:val="24"/>
          <w:szCs w:val="24"/>
        </w:rPr>
        <w:t xml:space="preserve"> </w:t>
      </w:r>
    </w:p>
    <w:p w14:paraId="392BD919" w14:textId="2F4A76A8" w:rsidR="00113AE2" w:rsidRPr="00994467" w:rsidRDefault="00480DE8" w:rsidP="001B0D10">
      <w:pPr>
        <w:spacing w:before="100" w:beforeAutospacing="1" w:after="100" w:afterAutospacing="1" w:line="240" w:lineRule="auto"/>
        <w:ind w:left="720" w:firstLine="720"/>
        <w:rPr>
          <w:rFonts w:ascii="Times New Roman" w:hAnsi="Times New Roman" w:cs="Times New Roman"/>
          <w:sz w:val="24"/>
          <w:szCs w:val="24"/>
        </w:rPr>
      </w:pPr>
      <w:r w:rsidRPr="00994467">
        <w:rPr>
          <w:rFonts w:ascii="Times New Roman" w:hAnsi="Times New Roman" w:cs="Times New Roman"/>
          <w:sz w:val="24"/>
          <w:szCs w:val="24"/>
        </w:rPr>
        <w:t>(</w:t>
      </w:r>
      <w:r w:rsidR="00113AE2" w:rsidRPr="00994467">
        <w:rPr>
          <w:rFonts w:ascii="Times New Roman" w:hAnsi="Times New Roman" w:cs="Times New Roman"/>
          <w:sz w:val="24"/>
          <w:szCs w:val="24"/>
        </w:rPr>
        <w:t>a</w:t>
      </w:r>
      <w:r w:rsidRPr="00994467">
        <w:rPr>
          <w:rFonts w:ascii="Times New Roman" w:hAnsi="Times New Roman" w:cs="Times New Roman"/>
          <w:sz w:val="24"/>
          <w:szCs w:val="24"/>
        </w:rPr>
        <w:t>)</w:t>
      </w:r>
      <w:r w:rsidR="00113AE2" w:rsidRPr="00994467">
        <w:rPr>
          <w:rFonts w:ascii="Times New Roman" w:hAnsi="Times New Roman" w:cs="Times New Roman"/>
          <w:sz w:val="24"/>
          <w:szCs w:val="24"/>
        </w:rPr>
        <w:t xml:space="preserve"> When base CLIN RE08 is ordered, the Contractor shall recycle or recover contact and/or non-contact dental amalgam contaminated with fillings, capsules, and human dental tissue.  The Generator shall ensure filters, capsules, and teeth are treated with a disinfectant solution and shall provide the Contractor with a Non-Infectious Waste certification statement signed by the designated Government representative.</w:t>
      </w:r>
    </w:p>
    <w:p w14:paraId="7762B3E6" w14:textId="109DAA05" w:rsidR="00E5063D" w:rsidRPr="00994467" w:rsidRDefault="00480DE8" w:rsidP="000C3399">
      <w:pPr>
        <w:spacing w:before="100" w:beforeAutospacing="1" w:after="100" w:afterAutospacing="1" w:line="240" w:lineRule="auto"/>
        <w:ind w:left="720" w:firstLine="720"/>
        <w:rPr>
          <w:rFonts w:ascii="Times New Roman" w:hAnsi="Times New Roman" w:cs="Times New Roman"/>
          <w:sz w:val="24"/>
          <w:szCs w:val="24"/>
        </w:rPr>
      </w:pPr>
      <w:r w:rsidRPr="00994467">
        <w:rPr>
          <w:rFonts w:ascii="Times New Roman" w:hAnsi="Times New Roman" w:cs="Times New Roman"/>
          <w:sz w:val="24"/>
          <w:szCs w:val="24"/>
        </w:rPr>
        <w:t>(</w:t>
      </w:r>
      <w:r w:rsidR="00113AE2" w:rsidRPr="00994467">
        <w:rPr>
          <w:rFonts w:ascii="Times New Roman" w:hAnsi="Times New Roman" w:cs="Times New Roman"/>
          <w:sz w:val="24"/>
          <w:szCs w:val="24"/>
        </w:rPr>
        <w:t>b</w:t>
      </w:r>
      <w:r w:rsidRPr="00994467">
        <w:rPr>
          <w:rFonts w:ascii="Times New Roman" w:hAnsi="Times New Roman" w:cs="Times New Roman"/>
          <w:sz w:val="24"/>
          <w:szCs w:val="24"/>
        </w:rPr>
        <w:t>)</w:t>
      </w:r>
      <w:r w:rsidR="00113AE2" w:rsidRPr="00994467">
        <w:rPr>
          <w:rFonts w:ascii="Times New Roman" w:hAnsi="Times New Roman" w:cs="Times New Roman"/>
          <w:sz w:val="24"/>
          <w:szCs w:val="24"/>
        </w:rPr>
        <w:t xml:space="preserve"> The Contractor shall transport, handle, and recycle the dental amalgam waste per the requirements found in the </w:t>
      </w:r>
      <w:r w:rsidR="004D4603">
        <w:rPr>
          <w:rFonts w:ascii="Times New Roman" w:hAnsi="Times New Roman" w:cs="Times New Roman"/>
          <w:sz w:val="24"/>
          <w:szCs w:val="24"/>
        </w:rPr>
        <w:t>JEGS</w:t>
      </w:r>
      <w:r w:rsidR="00113AE2" w:rsidRPr="00994467">
        <w:rPr>
          <w:rFonts w:ascii="Times New Roman" w:hAnsi="Times New Roman" w:cs="Times New Roman"/>
          <w:sz w:val="24"/>
          <w:szCs w:val="24"/>
        </w:rPr>
        <w:t>.</w:t>
      </w:r>
    </w:p>
    <w:p w14:paraId="65CBC72E" w14:textId="50270F27" w:rsidR="001A00FE" w:rsidRPr="00994467" w:rsidRDefault="001A00FE" w:rsidP="001B0D10">
      <w:pPr>
        <w:spacing w:before="100" w:beforeAutospacing="1" w:after="100" w:afterAutospacing="1" w:line="240" w:lineRule="auto"/>
        <w:rPr>
          <w:rFonts w:ascii="Times New Roman" w:hAnsi="Times New Roman" w:cs="Times New Roman"/>
          <w:b/>
          <w:sz w:val="24"/>
          <w:szCs w:val="24"/>
          <w:u w:val="single"/>
        </w:rPr>
      </w:pPr>
      <w:r w:rsidRPr="00994467">
        <w:rPr>
          <w:rFonts w:ascii="Times New Roman" w:hAnsi="Times New Roman" w:cs="Times New Roman"/>
          <w:b/>
          <w:sz w:val="24"/>
          <w:szCs w:val="24"/>
        </w:rPr>
        <w:t>2.</w:t>
      </w:r>
      <w:r w:rsidR="00763FDE">
        <w:rPr>
          <w:rFonts w:ascii="Times New Roman" w:hAnsi="Times New Roman" w:cs="Times New Roman"/>
          <w:b/>
          <w:sz w:val="24"/>
          <w:szCs w:val="24"/>
        </w:rPr>
        <w:t>7</w:t>
      </w:r>
      <w:r w:rsidRPr="00994467">
        <w:rPr>
          <w:rFonts w:ascii="Times New Roman" w:hAnsi="Times New Roman" w:cs="Times New Roman"/>
          <w:b/>
          <w:sz w:val="24"/>
          <w:szCs w:val="24"/>
        </w:rPr>
        <w:t xml:space="preserve"> </w:t>
      </w:r>
      <w:r w:rsidRPr="00994467">
        <w:rPr>
          <w:rFonts w:ascii="Times New Roman" w:hAnsi="Times New Roman" w:cs="Times New Roman"/>
          <w:b/>
          <w:sz w:val="24"/>
          <w:szCs w:val="24"/>
          <w:u w:val="single"/>
        </w:rPr>
        <w:t>DEMILITARIZATION</w:t>
      </w:r>
    </w:p>
    <w:p w14:paraId="55A50FC5" w14:textId="3EE4BF5B" w:rsidR="001A00FE"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a. When </w:t>
      </w:r>
      <w:r w:rsidR="00B03B39" w:rsidRPr="00994467">
        <w:rPr>
          <w:rFonts w:ascii="Times New Roman" w:hAnsi="Times New Roman" w:cs="Times New Roman"/>
          <w:sz w:val="24"/>
          <w:szCs w:val="24"/>
        </w:rPr>
        <w:t xml:space="preserve">waste </w:t>
      </w:r>
      <w:r w:rsidRPr="00994467">
        <w:rPr>
          <w:rFonts w:ascii="Times New Roman" w:hAnsi="Times New Roman" w:cs="Times New Roman"/>
          <w:sz w:val="24"/>
          <w:szCs w:val="24"/>
        </w:rPr>
        <w:t>items requiring Demilitarization (</w:t>
      </w:r>
      <w:r w:rsidR="00B03B39" w:rsidRPr="00994467">
        <w:rPr>
          <w:rFonts w:ascii="Times New Roman" w:hAnsi="Times New Roman" w:cs="Times New Roman"/>
          <w:sz w:val="24"/>
          <w:szCs w:val="24"/>
        </w:rPr>
        <w:t>also referred to as “</w:t>
      </w:r>
      <w:r w:rsidRPr="00994467">
        <w:rPr>
          <w:rFonts w:ascii="Times New Roman" w:hAnsi="Times New Roman" w:cs="Times New Roman"/>
          <w:sz w:val="24"/>
          <w:szCs w:val="24"/>
        </w:rPr>
        <w:t>DEMIL</w:t>
      </w:r>
      <w:r w:rsidR="00B03B39" w:rsidRPr="00994467">
        <w:rPr>
          <w:rFonts w:ascii="Times New Roman" w:hAnsi="Times New Roman" w:cs="Times New Roman"/>
          <w:sz w:val="24"/>
          <w:szCs w:val="24"/>
        </w:rPr>
        <w:t>”</w:t>
      </w:r>
      <w:r w:rsidRPr="00994467">
        <w:rPr>
          <w:rFonts w:ascii="Times New Roman" w:hAnsi="Times New Roman" w:cs="Times New Roman"/>
          <w:sz w:val="24"/>
          <w:szCs w:val="24"/>
        </w:rPr>
        <w:t xml:space="preserve">) </w:t>
      </w:r>
      <w:r w:rsidR="00B03B39" w:rsidRPr="00994467">
        <w:rPr>
          <w:rFonts w:ascii="Times New Roman" w:hAnsi="Times New Roman" w:cs="Times New Roman"/>
          <w:sz w:val="24"/>
          <w:szCs w:val="24"/>
        </w:rPr>
        <w:t xml:space="preserve">are ordered </w:t>
      </w:r>
      <w:r w:rsidRPr="00994467">
        <w:rPr>
          <w:rFonts w:ascii="Times New Roman" w:hAnsi="Times New Roman" w:cs="Times New Roman"/>
          <w:sz w:val="24"/>
          <w:szCs w:val="24"/>
        </w:rPr>
        <w:t>by the Government</w:t>
      </w:r>
      <w:r w:rsidR="00B16BC5" w:rsidRPr="00994467">
        <w:rPr>
          <w:rFonts w:ascii="Times New Roman" w:hAnsi="Times New Roman" w:cs="Times New Roman"/>
          <w:sz w:val="24"/>
          <w:szCs w:val="24"/>
        </w:rPr>
        <w:t>,</w:t>
      </w:r>
      <w:r w:rsidRPr="00994467">
        <w:rPr>
          <w:rFonts w:ascii="Times New Roman" w:hAnsi="Times New Roman" w:cs="Times New Roman"/>
          <w:sz w:val="24"/>
          <w:szCs w:val="24"/>
        </w:rPr>
        <w:t xml:space="preserve"> they </w:t>
      </w:r>
      <w:r w:rsidR="009D4E5A" w:rsidRPr="003C6FEB">
        <w:rPr>
          <w:rFonts w:ascii="Times New Roman" w:hAnsi="Times New Roman" w:cs="Times New Roman"/>
          <w:b/>
          <w:bCs/>
          <w:sz w:val="24"/>
          <w:szCs w:val="24"/>
        </w:rPr>
        <w:t>may</w:t>
      </w:r>
      <w:r w:rsidRPr="00994467">
        <w:rPr>
          <w:rFonts w:ascii="Times New Roman" w:hAnsi="Times New Roman" w:cs="Times New Roman"/>
          <w:sz w:val="24"/>
          <w:szCs w:val="24"/>
        </w:rPr>
        <w:t xml:space="preserve"> be placed on a standalone </w:t>
      </w:r>
      <w:r w:rsidR="000622E5" w:rsidRPr="00994467">
        <w:rPr>
          <w:rFonts w:ascii="Times New Roman" w:hAnsi="Times New Roman" w:cs="Times New Roman"/>
          <w:sz w:val="24"/>
          <w:szCs w:val="24"/>
        </w:rPr>
        <w:t>TO</w:t>
      </w:r>
      <w:r w:rsidRPr="00994467">
        <w:rPr>
          <w:rFonts w:ascii="Times New Roman" w:hAnsi="Times New Roman" w:cs="Times New Roman"/>
          <w:sz w:val="24"/>
          <w:szCs w:val="24"/>
        </w:rPr>
        <w:t xml:space="preserve"> separate from other disposal</w:t>
      </w:r>
      <w:r w:rsidR="00B03B39" w:rsidRPr="00994467">
        <w:rPr>
          <w:rFonts w:ascii="Times New Roman" w:hAnsi="Times New Roman" w:cs="Times New Roman"/>
          <w:sz w:val="24"/>
          <w:szCs w:val="24"/>
        </w:rPr>
        <w:t xml:space="preserve"> and </w:t>
      </w:r>
      <w:r w:rsidRPr="00994467">
        <w:rPr>
          <w:rFonts w:ascii="Times New Roman" w:hAnsi="Times New Roman" w:cs="Times New Roman"/>
          <w:sz w:val="24"/>
          <w:szCs w:val="24"/>
        </w:rPr>
        <w:t>service CLINs</w:t>
      </w:r>
      <w:r w:rsidR="00B16BC5" w:rsidRPr="00994467">
        <w:rPr>
          <w:rFonts w:ascii="Times New Roman" w:hAnsi="Times New Roman" w:cs="Times New Roman"/>
          <w:sz w:val="24"/>
          <w:szCs w:val="24"/>
        </w:rPr>
        <w:t>,</w:t>
      </w:r>
      <w:r w:rsidRPr="00994467">
        <w:rPr>
          <w:rFonts w:ascii="Times New Roman" w:hAnsi="Times New Roman" w:cs="Times New Roman"/>
          <w:sz w:val="24"/>
          <w:szCs w:val="24"/>
        </w:rPr>
        <w:t xml:space="preserve"> and the item</w:t>
      </w:r>
      <w:r w:rsidR="00B16BC5" w:rsidRPr="00994467">
        <w:rPr>
          <w:rFonts w:ascii="Times New Roman" w:hAnsi="Times New Roman" w:cs="Times New Roman"/>
          <w:sz w:val="24"/>
          <w:szCs w:val="24"/>
        </w:rPr>
        <w:t>s</w:t>
      </w:r>
      <w:r w:rsidRPr="00994467">
        <w:rPr>
          <w:rFonts w:ascii="Times New Roman" w:hAnsi="Times New Roman" w:cs="Times New Roman"/>
          <w:sz w:val="24"/>
          <w:szCs w:val="24"/>
        </w:rPr>
        <w:t xml:space="preserve"> will be so listed on </w:t>
      </w:r>
      <w:r w:rsidR="00F4472A" w:rsidRPr="00994467">
        <w:rPr>
          <w:rFonts w:ascii="Times New Roman" w:hAnsi="Times New Roman" w:cs="Times New Roman"/>
          <w:sz w:val="24"/>
          <w:szCs w:val="24"/>
        </w:rPr>
        <w:t>the D</w:t>
      </w:r>
      <w:r w:rsidR="00843EC9" w:rsidRPr="00994467">
        <w:rPr>
          <w:rFonts w:ascii="Times New Roman" w:hAnsi="Times New Roman" w:cs="Times New Roman"/>
          <w:sz w:val="24"/>
          <w:szCs w:val="24"/>
        </w:rPr>
        <w:t>D</w:t>
      </w:r>
      <w:r w:rsidR="00F4472A" w:rsidRPr="00994467">
        <w:rPr>
          <w:rFonts w:ascii="Times New Roman" w:hAnsi="Times New Roman" w:cs="Times New Roman"/>
          <w:sz w:val="24"/>
          <w:szCs w:val="24"/>
        </w:rPr>
        <w:t xml:space="preserve"> Form</w:t>
      </w:r>
      <w:r w:rsidR="001A4818" w:rsidRPr="00994467">
        <w:rPr>
          <w:rFonts w:ascii="Times New Roman" w:hAnsi="Times New Roman" w:cs="Times New Roman"/>
          <w:sz w:val="24"/>
          <w:szCs w:val="24"/>
        </w:rPr>
        <w:t xml:space="preserve"> 1155</w:t>
      </w:r>
      <w:r w:rsidRPr="00994467">
        <w:rPr>
          <w:rFonts w:ascii="Times New Roman" w:hAnsi="Times New Roman" w:cs="Times New Roman"/>
          <w:sz w:val="24"/>
          <w:szCs w:val="24"/>
        </w:rPr>
        <w:t>.  The Contractor will not be authorized payment until all required Certificates of Destruction (CD) are received by the G</w:t>
      </w:r>
      <w:r w:rsidR="00B03B39" w:rsidRPr="00994467">
        <w:rPr>
          <w:rFonts w:ascii="Times New Roman" w:hAnsi="Times New Roman" w:cs="Times New Roman"/>
          <w:sz w:val="24"/>
          <w:szCs w:val="24"/>
        </w:rPr>
        <w:t xml:space="preserve">overnment per </w:t>
      </w:r>
      <w:r w:rsidR="00B03B39" w:rsidRPr="001575AA">
        <w:rPr>
          <w:rFonts w:ascii="Times New Roman" w:hAnsi="Times New Roman" w:cs="Times New Roman"/>
          <w:sz w:val="24"/>
          <w:szCs w:val="24"/>
        </w:rPr>
        <w:t>Section 2.1.</w:t>
      </w:r>
    </w:p>
    <w:p w14:paraId="385ACD29" w14:textId="746157CD" w:rsidR="001A00FE"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b. For items requiring DEMIL, the Contractor is required to dispose of these items per the CLIN description and provide all documentation, in addition to the documentation requirements of Section 8.0 for invoicing.  The Contractor shall ensure appropriate DEMIL/destruction occurs </w:t>
      </w:r>
      <w:r w:rsidRPr="00994467">
        <w:rPr>
          <w:rFonts w:ascii="Times New Roman" w:hAnsi="Times New Roman" w:cs="Times New Roman"/>
          <w:sz w:val="24"/>
          <w:szCs w:val="24"/>
        </w:rPr>
        <w:lastRenderedPageBreak/>
        <w:t xml:space="preserve">within </w:t>
      </w:r>
      <w:r w:rsidRPr="00994467">
        <w:rPr>
          <w:rFonts w:ascii="Times New Roman" w:hAnsi="Times New Roman" w:cs="Times New Roman"/>
          <w:b/>
          <w:sz w:val="24"/>
          <w:szCs w:val="24"/>
        </w:rPr>
        <w:t xml:space="preserve">90 </w:t>
      </w:r>
      <w:r w:rsidR="00514597" w:rsidRPr="00994467">
        <w:rPr>
          <w:rFonts w:ascii="Times New Roman" w:hAnsi="Times New Roman" w:cs="Times New Roman"/>
          <w:b/>
          <w:sz w:val="24"/>
          <w:szCs w:val="24"/>
        </w:rPr>
        <w:t xml:space="preserve">calendar </w:t>
      </w:r>
      <w:r w:rsidRPr="00994467">
        <w:rPr>
          <w:rFonts w:ascii="Times New Roman" w:hAnsi="Times New Roman" w:cs="Times New Roman"/>
          <w:b/>
          <w:sz w:val="24"/>
          <w:szCs w:val="24"/>
        </w:rPr>
        <w:t>days</w:t>
      </w:r>
      <w:r w:rsidRPr="00994467">
        <w:rPr>
          <w:rFonts w:ascii="Times New Roman" w:hAnsi="Times New Roman" w:cs="Times New Roman"/>
          <w:sz w:val="24"/>
          <w:szCs w:val="24"/>
        </w:rPr>
        <w:t xml:space="preserve"> of </w:t>
      </w:r>
      <w:r w:rsidR="00044086" w:rsidRPr="00994467">
        <w:rPr>
          <w:rFonts w:ascii="Times New Roman" w:hAnsi="Times New Roman" w:cs="Times New Roman"/>
          <w:sz w:val="24"/>
          <w:szCs w:val="24"/>
        </w:rPr>
        <w:t>pickup and</w:t>
      </w:r>
      <w:r w:rsidRPr="00994467">
        <w:rPr>
          <w:rFonts w:ascii="Times New Roman" w:hAnsi="Times New Roman" w:cs="Times New Roman"/>
          <w:sz w:val="24"/>
          <w:szCs w:val="24"/>
        </w:rPr>
        <w:t xml:space="preserve"> provide a CD within </w:t>
      </w:r>
      <w:r w:rsidRPr="00994467">
        <w:rPr>
          <w:rFonts w:ascii="Times New Roman" w:hAnsi="Times New Roman" w:cs="Times New Roman"/>
          <w:b/>
          <w:sz w:val="24"/>
          <w:szCs w:val="24"/>
        </w:rPr>
        <w:t xml:space="preserve">30 </w:t>
      </w:r>
      <w:r w:rsidR="00514597" w:rsidRPr="00994467">
        <w:rPr>
          <w:rFonts w:ascii="Times New Roman" w:hAnsi="Times New Roman" w:cs="Times New Roman"/>
          <w:b/>
          <w:sz w:val="24"/>
          <w:szCs w:val="24"/>
        </w:rPr>
        <w:t xml:space="preserve">calendar </w:t>
      </w:r>
      <w:r w:rsidRPr="00994467">
        <w:rPr>
          <w:rFonts w:ascii="Times New Roman" w:hAnsi="Times New Roman" w:cs="Times New Roman"/>
          <w:b/>
          <w:sz w:val="24"/>
          <w:szCs w:val="24"/>
        </w:rPr>
        <w:t>days</w:t>
      </w:r>
      <w:r w:rsidRPr="00994467">
        <w:rPr>
          <w:rFonts w:ascii="Times New Roman" w:hAnsi="Times New Roman" w:cs="Times New Roman"/>
          <w:sz w:val="24"/>
          <w:szCs w:val="24"/>
        </w:rPr>
        <w:t xml:space="preserve"> </w:t>
      </w:r>
      <w:r w:rsidR="00514597" w:rsidRPr="00994467">
        <w:rPr>
          <w:rFonts w:ascii="Times New Roman" w:hAnsi="Times New Roman" w:cs="Times New Roman"/>
          <w:sz w:val="24"/>
          <w:szCs w:val="24"/>
        </w:rPr>
        <w:t>following</w:t>
      </w:r>
      <w:r w:rsidRPr="00994467">
        <w:rPr>
          <w:rFonts w:ascii="Times New Roman" w:hAnsi="Times New Roman" w:cs="Times New Roman"/>
          <w:sz w:val="24"/>
          <w:szCs w:val="24"/>
        </w:rPr>
        <w:t xml:space="preserve"> destruction.  </w:t>
      </w:r>
      <w:r w:rsidR="00B03B39" w:rsidRPr="00994467">
        <w:rPr>
          <w:rFonts w:ascii="Times New Roman" w:hAnsi="Times New Roman" w:cs="Times New Roman"/>
          <w:sz w:val="24"/>
          <w:szCs w:val="24"/>
        </w:rPr>
        <w:t>D</w:t>
      </w:r>
      <w:r w:rsidRPr="00994467">
        <w:rPr>
          <w:rFonts w:ascii="Times New Roman" w:hAnsi="Times New Roman" w:cs="Times New Roman"/>
          <w:sz w:val="24"/>
          <w:szCs w:val="24"/>
        </w:rPr>
        <w:t>ocumentation shall be returned to the</w:t>
      </w:r>
      <w:r w:rsidR="00C81ABF">
        <w:rPr>
          <w:rFonts w:ascii="Times New Roman" w:hAnsi="Times New Roman" w:cs="Times New Roman"/>
          <w:sz w:val="24"/>
          <w:szCs w:val="24"/>
        </w:rPr>
        <w:t xml:space="preserve"> </w:t>
      </w:r>
      <w:r w:rsidRPr="00994467">
        <w:rPr>
          <w:rFonts w:ascii="Times New Roman" w:hAnsi="Times New Roman" w:cs="Times New Roman"/>
          <w:sz w:val="24"/>
          <w:szCs w:val="24"/>
        </w:rPr>
        <w:t>Generator</w:t>
      </w:r>
      <w:r w:rsidR="00C81ABF">
        <w:rPr>
          <w:rFonts w:ascii="Times New Roman" w:hAnsi="Times New Roman" w:cs="Times New Roman"/>
          <w:sz w:val="24"/>
          <w:szCs w:val="24"/>
        </w:rPr>
        <w:t xml:space="preserve"> </w:t>
      </w:r>
      <w:r w:rsidRPr="00994467">
        <w:rPr>
          <w:rFonts w:ascii="Times New Roman" w:hAnsi="Times New Roman" w:cs="Times New Roman"/>
          <w:sz w:val="24"/>
          <w:szCs w:val="24"/>
        </w:rPr>
        <w:t>and the COR unless otherwise noted.</w:t>
      </w:r>
    </w:p>
    <w:p w14:paraId="1E2709ED" w14:textId="41FD43D4" w:rsidR="001A00FE" w:rsidRPr="00994467" w:rsidRDefault="001A00FE" w:rsidP="001B0D10">
      <w:pPr>
        <w:spacing w:before="100" w:beforeAutospacing="1" w:after="100" w:afterAutospacing="1" w:line="240" w:lineRule="auto"/>
        <w:rPr>
          <w:rFonts w:ascii="Times New Roman" w:hAnsi="Times New Roman" w:cs="Times New Roman"/>
          <w:b/>
          <w:sz w:val="24"/>
          <w:szCs w:val="24"/>
        </w:rPr>
      </w:pPr>
      <w:r w:rsidRPr="001575AA">
        <w:rPr>
          <w:rFonts w:ascii="Times New Roman" w:hAnsi="Times New Roman" w:cs="Times New Roman"/>
          <w:b/>
          <w:sz w:val="24"/>
          <w:szCs w:val="24"/>
        </w:rPr>
        <w:t>2.</w:t>
      </w:r>
      <w:r w:rsidR="00763FDE" w:rsidRPr="001575AA">
        <w:rPr>
          <w:rFonts w:ascii="Times New Roman" w:hAnsi="Times New Roman" w:cs="Times New Roman"/>
          <w:b/>
          <w:sz w:val="24"/>
          <w:szCs w:val="24"/>
        </w:rPr>
        <w:t>7.1</w:t>
      </w:r>
      <w:r w:rsidRPr="001575AA">
        <w:rPr>
          <w:rFonts w:ascii="Times New Roman" w:hAnsi="Times New Roman" w:cs="Times New Roman"/>
          <w:b/>
          <w:sz w:val="24"/>
          <w:szCs w:val="24"/>
        </w:rPr>
        <w:t xml:space="preserve"> </w:t>
      </w:r>
      <w:r w:rsidRPr="001575AA">
        <w:rPr>
          <w:rFonts w:ascii="Times New Roman" w:hAnsi="Times New Roman" w:cs="Times New Roman"/>
          <w:b/>
          <w:sz w:val="24"/>
          <w:szCs w:val="24"/>
          <w:u w:val="single"/>
        </w:rPr>
        <w:t>OTHER MILITARY ITEMS</w:t>
      </w:r>
      <w:r w:rsidRPr="00994467">
        <w:rPr>
          <w:rFonts w:ascii="Times New Roman" w:hAnsi="Times New Roman" w:cs="Times New Roman"/>
          <w:b/>
          <w:sz w:val="24"/>
          <w:szCs w:val="24"/>
        </w:rPr>
        <w:t xml:space="preserve"> </w:t>
      </w:r>
    </w:p>
    <w:p w14:paraId="3370AE5D" w14:textId="3EACD912" w:rsidR="00743A73" w:rsidRPr="000C3399"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a. </w:t>
      </w:r>
      <w:r w:rsidRPr="000C3399">
        <w:rPr>
          <w:rFonts w:ascii="Times New Roman" w:hAnsi="Times New Roman" w:cs="Times New Roman"/>
          <w:sz w:val="24"/>
          <w:szCs w:val="24"/>
        </w:rPr>
        <w:t>Military waste items are assigned CLINs according to the physical and chemical properties of the waste.</w:t>
      </w:r>
      <w:r w:rsidR="00A57D81" w:rsidRPr="000C3399">
        <w:rPr>
          <w:rFonts w:ascii="Times New Roman" w:hAnsi="Times New Roman" w:cs="Times New Roman"/>
          <w:sz w:val="24"/>
          <w:szCs w:val="24"/>
        </w:rPr>
        <w:t xml:space="preserve"> and not all of these will be represented </w:t>
      </w:r>
      <w:proofErr w:type="gramStart"/>
      <w:r w:rsidR="00A57D81" w:rsidRPr="000C3399">
        <w:rPr>
          <w:rFonts w:ascii="Times New Roman" w:hAnsi="Times New Roman" w:cs="Times New Roman"/>
          <w:sz w:val="24"/>
          <w:szCs w:val="24"/>
        </w:rPr>
        <w:t>on</w:t>
      </w:r>
      <w:proofErr w:type="gramEnd"/>
      <w:r w:rsidR="00A57D81" w:rsidRPr="000C3399">
        <w:rPr>
          <w:rFonts w:ascii="Times New Roman" w:hAnsi="Times New Roman" w:cs="Times New Roman"/>
          <w:sz w:val="24"/>
          <w:szCs w:val="24"/>
        </w:rPr>
        <w:t xml:space="preserve"> the Price Schedule.</w:t>
      </w:r>
    </w:p>
    <w:p w14:paraId="07D150CD" w14:textId="2539BFAA" w:rsidR="00743A73"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b. </w:t>
      </w:r>
      <w:r w:rsidR="00763FDE" w:rsidRPr="00763FDE">
        <w:rPr>
          <w:rFonts w:ascii="Times New Roman" w:hAnsi="Times New Roman" w:cs="Times New Roman"/>
          <w:sz w:val="24"/>
          <w:szCs w:val="24"/>
        </w:rPr>
        <w:t xml:space="preserve">JEGS Hazardous Waste Military Items – When a military item meets the definition of Regulated hazardous waste, a CLIN may be assigned to the waste similarly as other hazardous wastes, e.g., flammable debris, toxic solid, etc. </w:t>
      </w:r>
      <w:r w:rsidR="00581219">
        <w:rPr>
          <w:rFonts w:ascii="Times New Roman" w:hAnsi="Times New Roman" w:cs="Times New Roman"/>
          <w:sz w:val="24"/>
          <w:szCs w:val="24"/>
        </w:rPr>
        <w:t>M</w:t>
      </w:r>
      <w:r w:rsidR="00763FDE" w:rsidRPr="00763FDE">
        <w:rPr>
          <w:rFonts w:ascii="Times New Roman" w:hAnsi="Times New Roman" w:cs="Times New Roman"/>
          <w:sz w:val="24"/>
          <w:szCs w:val="24"/>
        </w:rPr>
        <w:t xml:space="preserve">ilitary items that are deemed regulated hazardous waste do not require a CLIN that is uniquely assigned to military items for DEMIL. In some cases, for DEMIL requirements, the USG may require a CD for specific regulated hazardous military items. DEMIL-specific CLINs with a CD requirement will be used for these items. </w:t>
      </w:r>
    </w:p>
    <w:p w14:paraId="1FC46E9B" w14:textId="286CD301" w:rsidR="00D75514" w:rsidRPr="00763FDE" w:rsidRDefault="001A00FE" w:rsidP="00763FDE">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c. </w:t>
      </w:r>
      <w:r w:rsidR="00763FDE" w:rsidRPr="00763FDE">
        <w:rPr>
          <w:rFonts w:ascii="Times New Roman" w:hAnsi="Times New Roman" w:cs="Times New Roman"/>
          <w:sz w:val="24"/>
          <w:szCs w:val="24"/>
        </w:rPr>
        <w:t xml:space="preserve">JEGS Non-Hazardous Military Items – When a military waste item does not meet the definition of regulated hazardous waste and carries no Waste Codes, a CLIN may be assigned to the waste that is provided specifically to military items for DEMIL. Non-hazardous military items </w:t>
      </w:r>
      <w:proofErr w:type="gramStart"/>
      <w:r w:rsidR="00763FDE" w:rsidRPr="00763FDE">
        <w:rPr>
          <w:rFonts w:ascii="Times New Roman" w:hAnsi="Times New Roman" w:cs="Times New Roman"/>
          <w:sz w:val="24"/>
          <w:szCs w:val="24"/>
        </w:rPr>
        <w:t>assigned</w:t>
      </w:r>
      <w:proofErr w:type="gramEnd"/>
      <w:r w:rsidR="00763FDE" w:rsidRPr="00763FDE">
        <w:rPr>
          <w:rFonts w:ascii="Times New Roman" w:hAnsi="Times New Roman" w:cs="Times New Roman"/>
          <w:sz w:val="24"/>
          <w:szCs w:val="24"/>
        </w:rPr>
        <w:t xml:space="preserve"> these CLINs, e.g., NR98 require specific destruction and disposal technologies and a CD.</w:t>
      </w:r>
    </w:p>
    <w:p w14:paraId="22B3B0B9" w14:textId="19774DD7" w:rsidR="002D6E66" w:rsidRPr="00994467" w:rsidRDefault="002D6E66" w:rsidP="001B0D10">
      <w:pPr>
        <w:spacing w:before="100" w:beforeAutospacing="1" w:after="100" w:afterAutospacing="1"/>
        <w:rPr>
          <w:rFonts w:ascii="Times New Roman" w:hAnsi="Times New Roman" w:cs="Times New Roman"/>
          <w:b/>
          <w:sz w:val="24"/>
          <w:szCs w:val="24"/>
          <w:u w:val="single"/>
        </w:rPr>
      </w:pPr>
      <w:r w:rsidRPr="001575AA">
        <w:rPr>
          <w:rFonts w:ascii="Times New Roman" w:hAnsi="Times New Roman" w:cs="Times New Roman"/>
          <w:b/>
          <w:sz w:val="24"/>
          <w:szCs w:val="24"/>
        </w:rPr>
        <w:t xml:space="preserve">3.0 </w:t>
      </w:r>
      <w:bookmarkStart w:id="42" w:name="Management_Service"/>
      <w:r w:rsidRPr="001575AA">
        <w:rPr>
          <w:rFonts w:ascii="Times New Roman" w:hAnsi="Times New Roman" w:cs="Times New Roman"/>
          <w:b/>
          <w:sz w:val="24"/>
          <w:szCs w:val="24"/>
          <w:u w:val="single"/>
        </w:rPr>
        <w:t>S</w:t>
      </w:r>
      <w:r w:rsidR="0019458E" w:rsidRPr="001575AA">
        <w:rPr>
          <w:rFonts w:ascii="Times New Roman" w:hAnsi="Times New Roman" w:cs="Times New Roman"/>
          <w:b/>
          <w:sz w:val="24"/>
          <w:szCs w:val="24"/>
          <w:u w:val="single"/>
        </w:rPr>
        <w:t>PECIAL S</w:t>
      </w:r>
      <w:r w:rsidRPr="001575AA">
        <w:rPr>
          <w:rFonts w:ascii="Times New Roman" w:hAnsi="Times New Roman" w:cs="Times New Roman"/>
          <w:b/>
          <w:sz w:val="24"/>
          <w:szCs w:val="24"/>
          <w:u w:val="single"/>
        </w:rPr>
        <w:t>ERVICES</w:t>
      </w:r>
      <w:bookmarkEnd w:id="42"/>
    </w:p>
    <w:p w14:paraId="4F53F245" w14:textId="55EAE180" w:rsidR="0019458E" w:rsidRPr="0019458E" w:rsidRDefault="0019458E" w:rsidP="0019458E">
      <w:pPr>
        <w:spacing w:before="100" w:beforeAutospacing="1" w:after="100" w:afterAutospacing="1"/>
        <w:rPr>
          <w:rFonts w:ascii="Times New Roman" w:hAnsi="Times New Roman" w:cs="Times New Roman"/>
          <w:sz w:val="24"/>
          <w:szCs w:val="24"/>
        </w:rPr>
      </w:pPr>
      <w:r w:rsidRPr="0019458E">
        <w:rPr>
          <w:rFonts w:ascii="Times New Roman" w:hAnsi="Times New Roman" w:cs="Times New Roman"/>
          <w:sz w:val="24"/>
          <w:szCs w:val="24"/>
        </w:rPr>
        <w:t xml:space="preserve">This section describes the requirements for special services provided to further support the </w:t>
      </w:r>
      <w:r w:rsidR="000B438B" w:rsidRPr="001575AA">
        <w:rPr>
          <w:rFonts w:ascii="Times New Roman" w:hAnsi="Times New Roman" w:cs="Times New Roman"/>
          <w:sz w:val="24"/>
          <w:szCs w:val="24"/>
        </w:rPr>
        <w:t>DoW</w:t>
      </w:r>
      <w:r w:rsidRPr="0019458E">
        <w:rPr>
          <w:rFonts w:ascii="Times New Roman" w:hAnsi="Times New Roman" w:cs="Times New Roman"/>
          <w:sz w:val="24"/>
          <w:szCs w:val="24"/>
        </w:rPr>
        <w:t xml:space="preserve"> installation’s waste management mission. Prices for special services listed in the Price Schedule of this contract </w:t>
      </w:r>
      <w:r w:rsidRPr="0019458E">
        <w:rPr>
          <w:rFonts w:ascii="Times New Roman" w:hAnsi="Times New Roman" w:cs="Times New Roman"/>
          <w:b/>
          <w:bCs/>
          <w:sz w:val="24"/>
          <w:szCs w:val="24"/>
        </w:rPr>
        <w:t>do not</w:t>
      </w:r>
      <w:r w:rsidRPr="0019458E">
        <w:rPr>
          <w:rFonts w:ascii="Times New Roman" w:hAnsi="Times New Roman" w:cs="Times New Roman"/>
          <w:sz w:val="24"/>
          <w:szCs w:val="24"/>
        </w:rPr>
        <w:t xml:space="preserve"> include costs for waste removal, transportation, disposal, or recycling, which are covered under separate Disposal/Recycling CLINs.  Standard TO minimums do not apply to special services CLINs unless specifically stated otherwise in the contract.</w:t>
      </w:r>
    </w:p>
    <w:p w14:paraId="05295C25" w14:textId="752678BF" w:rsidR="0019458E" w:rsidRPr="0019458E" w:rsidRDefault="000B438B" w:rsidP="0019458E">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DoW</w:t>
      </w:r>
      <w:r w:rsidR="0019458E" w:rsidRPr="0019458E">
        <w:rPr>
          <w:rFonts w:ascii="Times New Roman" w:hAnsi="Times New Roman" w:cs="Times New Roman"/>
          <w:sz w:val="24"/>
          <w:szCs w:val="24"/>
        </w:rPr>
        <w:t xml:space="preserve"> installation representatives, including HW Generators, who order special services under this contract are solely responsible for providing direct Government oversight of the Contractor's work, e.g., initial placement of rental equipment, industrial cleaning, waste sampling, etc.</w:t>
      </w:r>
    </w:p>
    <w:p w14:paraId="47A4FFB9" w14:textId="185D4D5A" w:rsidR="0019458E" w:rsidRPr="0019458E" w:rsidRDefault="0019458E" w:rsidP="0019458E">
      <w:pPr>
        <w:spacing w:before="100" w:beforeAutospacing="1" w:after="100" w:afterAutospacing="1"/>
        <w:rPr>
          <w:rFonts w:ascii="Times New Roman" w:hAnsi="Times New Roman" w:cs="Times New Roman"/>
          <w:sz w:val="24"/>
          <w:szCs w:val="24"/>
        </w:rPr>
      </w:pPr>
      <w:r w:rsidRPr="0019458E">
        <w:rPr>
          <w:rFonts w:ascii="Times New Roman" w:hAnsi="Times New Roman" w:cs="Times New Roman"/>
          <w:sz w:val="24"/>
          <w:szCs w:val="24"/>
        </w:rPr>
        <w:t>Upon completion of the special service ordered, the installation representative is strongly encouraged to complete and submit a</w:t>
      </w:r>
      <w:r w:rsidRPr="0019458E">
        <w:rPr>
          <w:rFonts w:ascii="Times New Roman" w:hAnsi="Times New Roman" w:cs="Times New Roman"/>
          <w:b/>
          <w:bCs/>
          <w:sz w:val="24"/>
          <w:szCs w:val="24"/>
        </w:rPr>
        <w:t xml:space="preserve"> DLA Form 2539 </w:t>
      </w:r>
      <w:r w:rsidRPr="0019458E">
        <w:rPr>
          <w:rFonts w:ascii="Times New Roman" w:hAnsi="Times New Roman" w:cs="Times New Roman"/>
          <w:sz w:val="24"/>
          <w:szCs w:val="24"/>
        </w:rPr>
        <w:t xml:space="preserve">(Customer Verification of Services) to the COR. This form is used to document the Government's assessment of the Contractor's </w:t>
      </w:r>
      <w:r w:rsidRPr="0019458E">
        <w:rPr>
          <w:rFonts w:ascii="Times New Roman" w:hAnsi="Times New Roman" w:cs="Times New Roman"/>
          <w:sz w:val="24"/>
          <w:szCs w:val="24"/>
        </w:rPr>
        <w:lastRenderedPageBreak/>
        <w:t>performance, including the quality of service and overall satisfaction level. While DLA can only encourage the submission of this form, it is an important tool for the COR and KO to maintain performance documentation provided by the end-user.</w:t>
      </w:r>
    </w:p>
    <w:p w14:paraId="73DBFF43" w14:textId="45E77A07" w:rsidR="001D6F5C" w:rsidRPr="00994467" w:rsidRDefault="002D6E66" w:rsidP="001B0D10">
      <w:pPr>
        <w:spacing w:after="100" w:afterAutospacing="1" w:line="240" w:lineRule="auto"/>
        <w:ind w:left="450" w:hanging="450"/>
        <w:rPr>
          <w:rFonts w:ascii="Times New Roman" w:hAnsi="Times New Roman" w:cs="Times New Roman"/>
          <w:sz w:val="24"/>
          <w:szCs w:val="24"/>
        </w:rPr>
      </w:pPr>
      <w:r w:rsidRPr="00994467">
        <w:rPr>
          <w:rFonts w:ascii="Times New Roman" w:hAnsi="Times New Roman" w:cs="Times New Roman"/>
          <w:b/>
          <w:sz w:val="24"/>
          <w:szCs w:val="24"/>
        </w:rPr>
        <w:t xml:space="preserve">3.1 </w:t>
      </w:r>
      <w:r w:rsidRPr="00994467">
        <w:rPr>
          <w:rFonts w:ascii="Times New Roman" w:hAnsi="Times New Roman" w:cs="Times New Roman"/>
          <w:b/>
          <w:sz w:val="24"/>
          <w:szCs w:val="24"/>
          <w:u w:val="single"/>
        </w:rPr>
        <w:t>INDUSTRIAL CLEANING SERVICES (ICS), DAILY, CREW OF 2</w:t>
      </w:r>
      <w:r w:rsidRPr="00994467">
        <w:rPr>
          <w:rFonts w:ascii="Times New Roman" w:hAnsi="Times New Roman" w:cs="Times New Roman"/>
          <w:b/>
          <w:sz w:val="24"/>
          <w:szCs w:val="24"/>
        </w:rPr>
        <w:t xml:space="preserve"> – CLIN 1002SV</w:t>
      </w:r>
      <w:r w:rsidR="00D67735" w:rsidRPr="00994467">
        <w:rPr>
          <w:rFonts w:ascii="Times New Roman" w:hAnsi="Times New Roman" w:cs="Times New Roman"/>
          <w:b/>
          <w:sz w:val="24"/>
          <w:szCs w:val="24"/>
        </w:rPr>
        <w:t xml:space="preserve"> </w:t>
      </w:r>
    </w:p>
    <w:p w14:paraId="00C74A5B" w14:textId="5C4133BC" w:rsidR="00D67735" w:rsidRPr="00994467" w:rsidRDefault="002D6E66" w:rsidP="00D67735">
      <w:pPr>
        <w:spacing w:after="100" w:afterAutospacing="1" w:line="240" w:lineRule="auto"/>
        <w:ind w:firstLine="720"/>
        <w:rPr>
          <w:rFonts w:ascii="Times New Roman" w:eastAsia="Times New Roman" w:hAnsi="Times New Roman" w:cs="Times New Roman"/>
          <w:sz w:val="24"/>
          <w:szCs w:val="24"/>
        </w:rPr>
      </w:pPr>
      <w:r w:rsidRPr="00994467">
        <w:rPr>
          <w:rFonts w:ascii="Times New Roman" w:hAnsi="Times New Roman" w:cs="Times New Roman"/>
          <w:sz w:val="24"/>
          <w:szCs w:val="24"/>
        </w:rPr>
        <w:t>a. When CLIN 1002SV is ordered, the Contractor shall perfor</w:t>
      </w:r>
      <w:r w:rsidR="00F73B12" w:rsidRPr="00994467">
        <w:rPr>
          <w:rFonts w:ascii="Times New Roman" w:hAnsi="Times New Roman" w:cs="Times New Roman"/>
          <w:sz w:val="24"/>
          <w:szCs w:val="24"/>
        </w:rPr>
        <w:t xml:space="preserve">m </w:t>
      </w:r>
      <w:r w:rsidRPr="00994467">
        <w:rPr>
          <w:rFonts w:ascii="Times New Roman" w:hAnsi="Times New Roman" w:cs="Times New Roman"/>
          <w:sz w:val="24"/>
          <w:szCs w:val="24"/>
        </w:rPr>
        <w:t xml:space="preserve">ICS work using </w:t>
      </w:r>
      <w:r w:rsidRPr="00994467">
        <w:rPr>
          <w:rFonts w:ascii="Times New Roman" w:hAnsi="Times New Roman" w:cs="Times New Roman"/>
          <w:b/>
          <w:sz w:val="24"/>
          <w:szCs w:val="24"/>
        </w:rPr>
        <w:t xml:space="preserve">a 2-person work crew and equipment identified below for one (1) standard workday </w:t>
      </w:r>
      <w:r w:rsidRPr="00994467">
        <w:rPr>
          <w:rFonts w:ascii="Times New Roman" w:hAnsi="Times New Roman" w:cs="Times New Roman"/>
          <w:sz w:val="24"/>
          <w:szCs w:val="24"/>
        </w:rPr>
        <w:t>in and around the Generator sites identified in this contract.</w:t>
      </w:r>
      <w:r w:rsidR="00D67735" w:rsidRPr="00994467">
        <w:rPr>
          <w:rFonts w:ascii="Times New Roman" w:hAnsi="Times New Roman" w:cs="Times New Roman"/>
          <w:sz w:val="24"/>
          <w:szCs w:val="24"/>
        </w:rPr>
        <w:t xml:space="preserve"> </w:t>
      </w:r>
    </w:p>
    <w:p w14:paraId="7DA92D86" w14:textId="0F981703" w:rsidR="00DF64E7" w:rsidRPr="00994467" w:rsidRDefault="00F73B12" w:rsidP="001B0D10">
      <w:pPr>
        <w:spacing w:after="100" w:afterAutospacing="1" w:line="240" w:lineRule="auto"/>
        <w:ind w:firstLine="720"/>
        <w:rPr>
          <w:rFonts w:ascii="Times New Roman" w:eastAsia="Times New Roman" w:hAnsi="Times New Roman" w:cs="Times New Roman"/>
          <w:sz w:val="24"/>
          <w:szCs w:val="24"/>
        </w:rPr>
      </w:pPr>
      <w:r w:rsidRPr="00994467">
        <w:rPr>
          <w:rFonts w:ascii="Times New Roman" w:hAnsi="Times New Roman" w:cs="Times New Roman"/>
          <w:sz w:val="24"/>
          <w:szCs w:val="24"/>
        </w:rPr>
        <w:t xml:space="preserve">b. The term </w:t>
      </w:r>
      <w:r w:rsidR="002D6E66" w:rsidRPr="00994467">
        <w:rPr>
          <w:rFonts w:ascii="Times New Roman" w:hAnsi="Times New Roman" w:cs="Times New Roman"/>
          <w:sz w:val="24"/>
          <w:szCs w:val="24"/>
        </w:rPr>
        <w:t xml:space="preserve">ICS for purposes of this contract refers to performing industrial-grade heated power washing (not to include </w:t>
      </w:r>
      <w:r w:rsidR="00BB1857" w:rsidRPr="00994467">
        <w:rPr>
          <w:rFonts w:ascii="Times New Roman" w:hAnsi="Times New Roman" w:cs="Times New Roman"/>
          <w:sz w:val="24"/>
          <w:szCs w:val="24"/>
        </w:rPr>
        <w:t>hydro blasting</w:t>
      </w:r>
      <w:r w:rsidR="002D6E66" w:rsidRPr="00994467">
        <w:rPr>
          <w:rFonts w:ascii="Times New Roman" w:hAnsi="Times New Roman" w:cs="Times New Roman"/>
          <w:sz w:val="24"/>
          <w:szCs w:val="24"/>
        </w:rPr>
        <w:t>/water blasting), scrubbing, wiping, squeegeeing, rinsing, wet vacuuming, dry vacuuming, and other means necessary to remove dirt, grease, grime and other readily and semi-readily removable materials from the internal and external hard surfaces of a broad spectrum of tanks, vats, degreasers, oil-water separators, wash racks, floors, metal floor gratings, walls, ducts, sumps, pipes, filters, filter racks, filter chambers and other equipment associated with the many operations conducted</w:t>
      </w:r>
      <w:r w:rsidR="0030307D" w:rsidRPr="00994467">
        <w:rPr>
          <w:rFonts w:ascii="Times New Roman" w:hAnsi="Times New Roman" w:cs="Times New Roman"/>
          <w:sz w:val="24"/>
          <w:szCs w:val="24"/>
        </w:rPr>
        <w:t xml:space="preserve"> at locations covered under this contract</w:t>
      </w:r>
      <w:r w:rsidR="002D6E66" w:rsidRPr="00994467">
        <w:rPr>
          <w:rFonts w:ascii="Times New Roman" w:hAnsi="Times New Roman" w:cs="Times New Roman"/>
          <w:sz w:val="24"/>
          <w:szCs w:val="24"/>
        </w:rPr>
        <w:t xml:space="preserve">.  This CLIN also includes collection of the resulting </w:t>
      </w:r>
      <w:r w:rsidR="00BB1857" w:rsidRPr="00994467">
        <w:rPr>
          <w:rFonts w:ascii="Times New Roman" w:hAnsi="Times New Roman" w:cs="Times New Roman"/>
          <w:sz w:val="24"/>
          <w:szCs w:val="24"/>
        </w:rPr>
        <w:t>rinsates</w:t>
      </w:r>
      <w:r w:rsidR="002D6E66" w:rsidRPr="00994467">
        <w:rPr>
          <w:rFonts w:ascii="Times New Roman" w:hAnsi="Times New Roman" w:cs="Times New Roman"/>
          <w:sz w:val="24"/>
          <w:szCs w:val="24"/>
        </w:rPr>
        <w:t xml:space="preserve">/waste residues into a vacuum truck and/or Government-provided containers for removal and transportation to a qualified TSDF.  Operations conducted </w:t>
      </w:r>
      <w:r w:rsidR="00303D6F" w:rsidRPr="00994467">
        <w:rPr>
          <w:rFonts w:ascii="Times New Roman" w:hAnsi="Times New Roman" w:cs="Times New Roman"/>
          <w:sz w:val="24"/>
          <w:szCs w:val="24"/>
        </w:rPr>
        <w:t xml:space="preserve">at sites covered by this contract </w:t>
      </w:r>
      <w:r w:rsidR="00221721" w:rsidRPr="00994467">
        <w:rPr>
          <w:rFonts w:ascii="Times New Roman" w:hAnsi="Times New Roman" w:cs="Times New Roman"/>
          <w:sz w:val="24"/>
          <w:szCs w:val="24"/>
        </w:rPr>
        <w:t xml:space="preserve">may </w:t>
      </w:r>
      <w:r w:rsidR="002D6E66" w:rsidRPr="00994467">
        <w:rPr>
          <w:rFonts w:ascii="Times New Roman" w:hAnsi="Times New Roman" w:cs="Times New Roman"/>
          <w:sz w:val="24"/>
          <w:szCs w:val="24"/>
        </w:rPr>
        <w:t xml:space="preserve">include painting, paint stripping, sanding, sand blasting, grinding, milling, fabricating, solvent and vapor degreasing, parts cleaning, anodizing, metal plating, engine maintenance, </w:t>
      </w:r>
      <w:r w:rsidR="00414181" w:rsidRPr="00994467">
        <w:rPr>
          <w:rFonts w:ascii="Times New Roman" w:hAnsi="Times New Roman" w:cs="Times New Roman"/>
          <w:sz w:val="24"/>
          <w:szCs w:val="24"/>
        </w:rPr>
        <w:t>wastewater</w:t>
      </w:r>
      <w:r w:rsidR="002D6E66" w:rsidRPr="00994467">
        <w:rPr>
          <w:rFonts w:ascii="Times New Roman" w:hAnsi="Times New Roman" w:cs="Times New Roman"/>
          <w:sz w:val="24"/>
          <w:szCs w:val="24"/>
        </w:rPr>
        <w:t xml:space="preserve"> treatment, oil-water separation, filtration, organic and inorganic chemical storage, hazardous and non-hazardous waste accumulation.</w:t>
      </w:r>
      <w:r w:rsidR="00A95749" w:rsidRPr="00994467">
        <w:rPr>
          <w:rFonts w:ascii="Times New Roman" w:hAnsi="Times New Roman" w:cs="Times New Roman"/>
          <w:sz w:val="24"/>
          <w:szCs w:val="24"/>
        </w:rPr>
        <w:t xml:space="preserve"> </w:t>
      </w:r>
      <w:r w:rsidR="00303D6F" w:rsidRPr="00994467">
        <w:rPr>
          <w:rFonts w:ascii="Times New Roman" w:hAnsi="Times New Roman" w:cs="Times New Roman"/>
          <w:sz w:val="24"/>
          <w:szCs w:val="24"/>
        </w:rPr>
        <w:t xml:space="preserve">Not all </w:t>
      </w:r>
      <w:proofErr w:type="gramStart"/>
      <w:r w:rsidR="00303D6F" w:rsidRPr="00994467">
        <w:rPr>
          <w:rFonts w:ascii="Times New Roman" w:hAnsi="Times New Roman" w:cs="Times New Roman"/>
          <w:sz w:val="24"/>
          <w:szCs w:val="24"/>
        </w:rPr>
        <w:t>wastes</w:t>
      </w:r>
      <w:proofErr w:type="gramEnd"/>
      <w:r w:rsidR="00303D6F" w:rsidRPr="00994467">
        <w:rPr>
          <w:rFonts w:ascii="Times New Roman" w:hAnsi="Times New Roman" w:cs="Times New Roman"/>
          <w:sz w:val="24"/>
          <w:szCs w:val="24"/>
        </w:rPr>
        <w:t xml:space="preserve"> generated by these operations will necessarily be turned in for removal under this contract.</w:t>
      </w:r>
      <w:r w:rsidR="00D67735" w:rsidRPr="00994467">
        <w:rPr>
          <w:rFonts w:ascii="Times New Roman" w:hAnsi="Times New Roman" w:cs="Times New Roman"/>
          <w:sz w:val="24"/>
          <w:szCs w:val="24"/>
        </w:rPr>
        <w:t xml:space="preserve"> </w:t>
      </w:r>
    </w:p>
    <w:p w14:paraId="1B64CF98" w14:textId="4B8EF367" w:rsidR="00DF64E7" w:rsidRPr="00994467" w:rsidRDefault="002D6E66" w:rsidP="001B0D10">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c. Contractor pricing for performance of work under this CLIN will be based upon the requirement to perform industrial-grade </w:t>
      </w:r>
      <w:r w:rsidR="00751F3E" w:rsidRPr="00994467">
        <w:rPr>
          <w:rFonts w:ascii="Times New Roman" w:hAnsi="Times New Roman" w:cs="Times New Roman"/>
          <w:sz w:val="24"/>
          <w:szCs w:val="24"/>
        </w:rPr>
        <w:t>cleaning in open and non-permit-</w:t>
      </w:r>
      <w:r w:rsidR="001F68DE" w:rsidRPr="00994467">
        <w:rPr>
          <w:rFonts w:ascii="Times New Roman" w:hAnsi="Times New Roman" w:cs="Times New Roman"/>
          <w:sz w:val="24"/>
          <w:szCs w:val="24"/>
        </w:rPr>
        <w:t xml:space="preserve">required </w:t>
      </w:r>
      <w:r w:rsidRPr="00994467">
        <w:rPr>
          <w:rFonts w:ascii="Times New Roman" w:hAnsi="Times New Roman" w:cs="Times New Roman"/>
          <w:sz w:val="24"/>
          <w:szCs w:val="24"/>
        </w:rPr>
        <w:t xml:space="preserve">confined spaces to remove waste residues (not to include stains) from a broad array of hard surfaces to meet Government operational requirements using a </w:t>
      </w:r>
      <w:r w:rsidRPr="00994467">
        <w:rPr>
          <w:rFonts w:ascii="Times New Roman" w:hAnsi="Times New Roman" w:cs="Times New Roman"/>
          <w:b/>
          <w:sz w:val="24"/>
          <w:szCs w:val="24"/>
        </w:rPr>
        <w:t>2-person work crew</w:t>
      </w:r>
      <w:r w:rsidRPr="00994467">
        <w:rPr>
          <w:rFonts w:ascii="Times New Roman" w:hAnsi="Times New Roman" w:cs="Times New Roman"/>
          <w:sz w:val="24"/>
          <w:szCs w:val="24"/>
        </w:rPr>
        <w:t xml:space="preserve">, one (1) </w:t>
      </w:r>
      <w:r w:rsidRPr="00994467">
        <w:rPr>
          <w:rFonts w:ascii="Times New Roman" w:hAnsi="Times New Roman" w:cs="Times New Roman"/>
          <w:b/>
          <w:sz w:val="24"/>
          <w:szCs w:val="24"/>
        </w:rPr>
        <w:t>self-contained heated power washing unit</w:t>
      </w:r>
      <w:r w:rsidRPr="00994467">
        <w:rPr>
          <w:rFonts w:ascii="Times New Roman" w:hAnsi="Times New Roman" w:cs="Times New Roman"/>
          <w:sz w:val="24"/>
          <w:szCs w:val="24"/>
        </w:rPr>
        <w:t xml:space="preserve">, one (1) </w:t>
      </w:r>
      <w:r w:rsidRPr="00994467">
        <w:rPr>
          <w:rFonts w:ascii="Times New Roman" w:hAnsi="Times New Roman" w:cs="Times New Roman"/>
          <w:b/>
          <w:sz w:val="24"/>
          <w:szCs w:val="24"/>
        </w:rPr>
        <w:t>standard vacuum truck</w:t>
      </w:r>
      <w:r w:rsidRPr="00994467">
        <w:rPr>
          <w:rFonts w:ascii="Times New Roman" w:hAnsi="Times New Roman" w:cs="Times New Roman"/>
          <w:sz w:val="24"/>
          <w:szCs w:val="24"/>
        </w:rPr>
        <w:t xml:space="preserve"> with a 3,500-gallon minimum capacity a</w:t>
      </w:r>
      <w:r w:rsidR="00FB6B1B" w:rsidRPr="00994467">
        <w:rPr>
          <w:rFonts w:ascii="Times New Roman" w:hAnsi="Times New Roman" w:cs="Times New Roman"/>
          <w:sz w:val="24"/>
          <w:szCs w:val="24"/>
        </w:rPr>
        <w:t>nd up to 300 feet of vacuum hose</w:t>
      </w:r>
      <w:r w:rsidRPr="00994467">
        <w:rPr>
          <w:rFonts w:ascii="Times New Roman" w:hAnsi="Times New Roman" w:cs="Times New Roman"/>
          <w:sz w:val="24"/>
          <w:szCs w:val="24"/>
        </w:rPr>
        <w:t xml:space="preserve">, one (1) </w:t>
      </w:r>
      <w:r w:rsidRPr="00994467">
        <w:rPr>
          <w:rFonts w:ascii="Times New Roman" w:hAnsi="Times New Roman" w:cs="Times New Roman"/>
          <w:b/>
          <w:sz w:val="24"/>
          <w:szCs w:val="24"/>
        </w:rPr>
        <w:t>liquid transfer pump</w:t>
      </w:r>
      <w:r w:rsidRPr="00994467">
        <w:rPr>
          <w:rFonts w:ascii="Times New Roman" w:hAnsi="Times New Roman" w:cs="Times New Roman"/>
          <w:sz w:val="24"/>
          <w:szCs w:val="24"/>
        </w:rPr>
        <w:t xml:space="preserve"> and up to 300 feet of hosing that is capable of transferring light pumpable liquids, and </w:t>
      </w:r>
      <w:r w:rsidRPr="00994467">
        <w:rPr>
          <w:rFonts w:ascii="Times New Roman" w:hAnsi="Times New Roman" w:cs="Times New Roman"/>
          <w:b/>
          <w:sz w:val="24"/>
          <w:szCs w:val="24"/>
        </w:rPr>
        <w:t xml:space="preserve">all associated PPE, tools, and equipment </w:t>
      </w:r>
      <w:r w:rsidRPr="00994467">
        <w:rPr>
          <w:rFonts w:ascii="Times New Roman" w:hAnsi="Times New Roman" w:cs="Times New Roman"/>
          <w:sz w:val="24"/>
          <w:szCs w:val="24"/>
        </w:rPr>
        <w:t xml:space="preserve">necessary to perform the work, including setup and takedown (but not including work breaks or meal breaks), for a period of </w:t>
      </w:r>
      <w:r w:rsidRPr="00994467">
        <w:rPr>
          <w:rFonts w:ascii="Times New Roman" w:hAnsi="Times New Roman" w:cs="Times New Roman"/>
          <w:b/>
          <w:sz w:val="24"/>
          <w:szCs w:val="24"/>
        </w:rPr>
        <w:t>one (1) standard workday</w:t>
      </w:r>
      <w:r w:rsidRPr="00994467">
        <w:rPr>
          <w:rFonts w:ascii="Times New Roman" w:hAnsi="Times New Roman" w:cs="Times New Roman"/>
          <w:sz w:val="24"/>
          <w:szCs w:val="24"/>
        </w:rPr>
        <w:t xml:space="preserve"> on normal business days, typically beginning at </w:t>
      </w:r>
      <w:r w:rsidR="00763FDE" w:rsidRPr="001575AA">
        <w:rPr>
          <w:rFonts w:ascii="Times New Roman" w:eastAsia="Times New Roman" w:hAnsi="Times New Roman" w:cs="Times New Roman"/>
          <w:sz w:val="24"/>
          <w:szCs w:val="24"/>
        </w:rPr>
        <w:t>7</w:t>
      </w:r>
      <w:r w:rsidRPr="001575AA">
        <w:rPr>
          <w:rFonts w:ascii="Times New Roman" w:eastAsia="Times New Roman" w:hAnsi="Times New Roman" w:cs="Times New Roman"/>
          <w:sz w:val="24"/>
          <w:szCs w:val="24"/>
        </w:rPr>
        <w:t>:</w:t>
      </w:r>
      <w:r w:rsidR="008466CC" w:rsidRPr="001575AA">
        <w:rPr>
          <w:rFonts w:ascii="Times New Roman" w:eastAsia="Times New Roman" w:hAnsi="Times New Roman" w:cs="Times New Roman"/>
          <w:sz w:val="24"/>
          <w:szCs w:val="24"/>
        </w:rPr>
        <w:t>0</w:t>
      </w:r>
      <w:r w:rsidRPr="001575AA">
        <w:rPr>
          <w:rFonts w:ascii="Times New Roman" w:eastAsia="Times New Roman" w:hAnsi="Times New Roman" w:cs="Times New Roman"/>
          <w:sz w:val="24"/>
          <w:szCs w:val="24"/>
        </w:rPr>
        <w:t>0</w:t>
      </w:r>
      <w:r w:rsidRPr="001575AA">
        <w:rPr>
          <w:rFonts w:ascii="Times New Roman" w:hAnsi="Times New Roman" w:cs="Times New Roman"/>
          <w:sz w:val="24"/>
          <w:szCs w:val="24"/>
        </w:rPr>
        <w:t xml:space="preserve"> a.m.</w:t>
      </w:r>
    </w:p>
    <w:p w14:paraId="1A5640AB" w14:textId="23593656" w:rsidR="00DF64E7" w:rsidRPr="00994467" w:rsidRDefault="002D6E66" w:rsidP="001B0D10">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d. Standard time for commencement of work under this CLIN will be within </w:t>
      </w:r>
      <w:r w:rsidR="00D25142" w:rsidRPr="0041377C">
        <w:rPr>
          <w:rFonts w:ascii="Times New Roman" w:hAnsi="Times New Roman" w:cs="Times New Roman"/>
          <w:b/>
          <w:sz w:val="24"/>
          <w:szCs w:val="24"/>
        </w:rPr>
        <w:t>five</w:t>
      </w:r>
      <w:r w:rsidRPr="0041377C">
        <w:rPr>
          <w:rFonts w:ascii="Times New Roman" w:hAnsi="Times New Roman" w:cs="Times New Roman"/>
          <w:b/>
          <w:sz w:val="24"/>
          <w:szCs w:val="24"/>
        </w:rPr>
        <w:t xml:space="preserve"> (</w:t>
      </w:r>
      <w:r w:rsidR="00D25142" w:rsidRPr="0041377C">
        <w:rPr>
          <w:rFonts w:ascii="Times New Roman" w:hAnsi="Times New Roman" w:cs="Times New Roman"/>
          <w:b/>
          <w:sz w:val="24"/>
          <w:szCs w:val="24"/>
        </w:rPr>
        <w:t>5</w:t>
      </w:r>
      <w:r w:rsidRPr="0041377C">
        <w:rPr>
          <w:rFonts w:ascii="Times New Roman" w:hAnsi="Times New Roman" w:cs="Times New Roman"/>
          <w:b/>
          <w:sz w:val="24"/>
          <w:szCs w:val="24"/>
        </w:rPr>
        <w:t>)</w:t>
      </w:r>
      <w:r w:rsidR="00F02BD5" w:rsidRPr="0041377C">
        <w:rPr>
          <w:rFonts w:ascii="Times New Roman" w:hAnsi="Times New Roman" w:cs="Times New Roman"/>
          <w:b/>
          <w:sz w:val="24"/>
          <w:szCs w:val="24"/>
        </w:rPr>
        <w:t xml:space="preserve"> business</w:t>
      </w:r>
      <w:r w:rsidRPr="0041377C">
        <w:rPr>
          <w:rFonts w:ascii="Times New Roman" w:hAnsi="Times New Roman" w:cs="Times New Roman"/>
          <w:b/>
          <w:sz w:val="24"/>
          <w:szCs w:val="24"/>
        </w:rPr>
        <w:t xml:space="preserve"> days</w:t>
      </w:r>
      <w:r w:rsidR="0041377C">
        <w:rPr>
          <w:rFonts w:ascii="Times New Roman" w:hAnsi="Times New Roman" w:cs="Times New Roman"/>
          <w:b/>
          <w:sz w:val="24"/>
          <w:szCs w:val="24"/>
        </w:rPr>
        <w:t xml:space="preserve">. </w:t>
      </w:r>
      <w:r w:rsidRPr="00994467">
        <w:rPr>
          <w:rFonts w:ascii="Times New Roman" w:hAnsi="Times New Roman" w:cs="Times New Roman"/>
          <w:sz w:val="24"/>
          <w:szCs w:val="24"/>
        </w:rPr>
        <w:t xml:space="preserve">The date of issuance of the written TO will constitute “Day 0” (zero), and the </w:t>
      </w:r>
      <w:r w:rsidRPr="00994467">
        <w:rPr>
          <w:rFonts w:ascii="Times New Roman" w:hAnsi="Times New Roman" w:cs="Times New Roman"/>
          <w:sz w:val="24"/>
          <w:szCs w:val="24"/>
        </w:rPr>
        <w:lastRenderedPageBreak/>
        <w:t xml:space="preserve">following </w:t>
      </w:r>
      <w:r w:rsidR="00A95749" w:rsidRPr="00994467">
        <w:rPr>
          <w:rFonts w:ascii="Times New Roman" w:hAnsi="Times New Roman" w:cs="Times New Roman"/>
          <w:sz w:val="24"/>
          <w:szCs w:val="24"/>
        </w:rPr>
        <w:t>business</w:t>
      </w:r>
      <w:r w:rsidRPr="00994467">
        <w:rPr>
          <w:rFonts w:ascii="Times New Roman" w:hAnsi="Times New Roman" w:cs="Times New Roman"/>
          <w:sz w:val="24"/>
          <w:szCs w:val="24"/>
        </w:rPr>
        <w:t xml:space="preserve"> day will constitute “Day 1”.  Alternative work schedules may be arranged as agreed upon by both the Contractor and Government representative.  Refer </w:t>
      </w:r>
      <w:r w:rsidRPr="001575AA">
        <w:rPr>
          <w:rFonts w:ascii="Times New Roman" w:hAnsi="Times New Roman" w:cs="Times New Roman"/>
          <w:sz w:val="24"/>
          <w:szCs w:val="24"/>
        </w:rPr>
        <w:t>to Section 1.1.6</w:t>
      </w:r>
      <w:r w:rsidRPr="00994467">
        <w:rPr>
          <w:rFonts w:ascii="Times New Roman" w:hAnsi="Times New Roman" w:cs="Times New Roman"/>
          <w:sz w:val="24"/>
          <w:szCs w:val="24"/>
        </w:rPr>
        <w:t xml:space="preserve"> for a listing of Federal holidays.  An expedited commencement of ICS work may be ordered by the Government using CLIN 1099SV</w:t>
      </w:r>
      <w:r w:rsidR="00012830" w:rsidRPr="00994467">
        <w:rPr>
          <w:rFonts w:ascii="Times New Roman" w:hAnsi="Times New Roman" w:cs="Times New Roman"/>
          <w:sz w:val="24"/>
          <w:szCs w:val="24"/>
        </w:rPr>
        <w:t xml:space="preserve"> per</w:t>
      </w:r>
      <w:r w:rsidRPr="00994467">
        <w:rPr>
          <w:rFonts w:ascii="Times New Roman" w:hAnsi="Times New Roman" w:cs="Times New Roman"/>
          <w:sz w:val="24"/>
          <w:szCs w:val="24"/>
        </w:rPr>
        <w:t xml:space="preserve"> </w:t>
      </w:r>
      <w:r w:rsidRPr="001575AA">
        <w:rPr>
          <w:rFonts w:ascii="Times New Roman" w:hAnsi="Times New Roman" w:cs="Times New Roman"/>
          <w:sz w:val="24"/>
          <w:szCs w:val="24"/>
        </w:rPr>
        <w:t>Section 3.22</w:t>
      </w:r>
      <w:r w:rsidR="00FD00EA" w:rsidRPr="00994467">
        <w:rPr>
          <w:rFonts w:ascii="Times New Roman" w:hAnsi="Times New Roman" w:cs="Times New Roman"/>
          <w:sz w:val="24"/>
          <w:szCs w:val="24"/>
        </w:rPr>
        <w:t>.</w:t>
      </w:r>
    </w:p>
    <w:p w14:paraId="48688FC4" w14:textId="601B7CD4" w:rsidR="00DF64E7" w:rsidRPr="00994467" w:rsidRDefault="002D6E66" w:rsidP="001B0D10">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e. Per OSHA 1910.146(b) and for purposes of this contract, a “Non-Permit Confined Space” means a confined space that does not contain or, with respect to atmospheric hazards, have the potential to contain any hazard capable of causing death or serious physical harm.  The Contractor will not perform work in a Permit-Required Confined Space without the proper Confined Space Entry Permit.  For work requiring a Confined Space Entry Permit, CLIN 1083SV will be ordered as dee</w:t>
      </w:r>
      <w:r w:rsidR="00FD00EA" w:rsidRPr="00994467">
        <w:rPr>
          <w:rFonts w:ascii="Times New Roman" w:hAnsi="Times New Roman" w:cs="Times New Roman"/>
          <w:sz w:val="24"/>
          <w:szCs w:val="24"/>
        </w:rPr>
        <w:t>med necessary by the Government</w:t>
      </w:r>
      <w:r w:rsidR="00012830" w:rsidRPr="00994467">
        <w:rPr>
          <w:rFonts w:ascii="Times New Roman" w:hAnsi="Times New Roman" w:cs="Times New Roman"/>
          <w:sz w:val="24"/>
          <w:szCs w:val="24"/>
        </w:rPr>
        <w:t xml:space="preserve">, per </w:t>
      </w:r>
      <w:r w:rsidRPr="001575AA">
        <w:rPr>
          <w:rFonts w:ascii="Times New Roman" w:hAnsi="Times New Roman" w:cs="Times New Roman"/>
          <w:sz w:val="24"/>
          <w:szCs w:val="24"/>
        </w:rPr>
        <w:t>Section 3.20</w:t>
      </w:r>
      <w:r w:rsidR="00FD00EA" w:rsidRPr="00994467">
        <w:rPr>
          <w:rFonts w:ascii="Times New Roman" w:hAnsi="Times New Roman" w:cs="Times New Roman"/>
          <w:sz w:val="24"/>
          <w:szCs w:val="24"/>
        </w:rPr>
        <w:t>.</w:t>
      </w:r>
    </w:p>
    <w:p w14:paraId="21EBAEC7" w14:textId="1990C083" w:rsidR="00DF64E7" w:rsidRPr="00994467" w:rsidRDefault="002D6E66" w:rsidP="001B0D10">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f. The vacuum truck provided under this CLIN shall arrive on-site with a clean tank and hose fittings that are constructed of material that is chemically compatible with the waste to be removed and free of visible waste residue unless the truck is being used for multiple removals from the same project involving the same waste stream (in which case it must still arrive as </w:t>
      </w:r>
      <w:r w:rsidRPr="001575AA">
        <w:rPr>
          <w:rFonts w:ascii="Times New Roman" w:hAnsi="Times New Roman" w:cs="Times New Roman"/>
          <w:sz w:val="24"/>
          <w:szCs w:val="24"/>
        </w:rPr>
        <w:t>RCRA</w:t>
      </w:r>
      <w:r w:rsidRPr="00994467">
        <w:rPr>
          <w:rFonts w:ascii="Times New Roman" w:hAnsi="Times New Roman" w:cs="Times New Roman"/>
          <w:sz w:val="24"/>
          <w:szCs w:val="24"/>
        </w:rPr>
        <w:t xml:space="preserve"> empty per 40 CFR 261.7</w:t>
      </w:r>
      <w:r w:rsidR="00156C71" w:rsidRPr="00994467">
        <w:rPr>
          <w:rFonts w:ascii="Times New Roman" w:hAnsi="Times New Roman" w:cs="Times New Roman"/>
          <w:sz w:val="24"/>
          <w:szCs w:val="24"/>
        </w:rPr>
        <w:t>) and</w:t>
      </w:r>
      <w:r w:rsidRPr="00994467">
        <w:rPr>
          <w:rFonts w:ascii="Times New Roman" w:hAnsi="Times New Roman" w:cs="Times New Roman"/>
          <w:sz w:val="24"/>
          <w:szCs w:val="24"/>
        </w:rPr>
        <w:t xml:space="preserve"> shall be subject to Government inspection prior to use.  If rejected by the Government due to unsatisfactory inspection findings, the vacuum truck shall be required to leave the installation and be replaced with a vacuum truck that meets the Government’s requirements.  If such a replacement vacuum truck is necessary, any consequential delay of the work performed under this CLIN shall be cause for KO notification via the </w:t>
      </w:r>
      <w:r w:rsidR="00156C71" w:rsidRPr="00994467">
        <w:rPr>
          <w:rFonts w:ascii="Times New Roman" w:hAnsi="Times New Roman" w:cs="Times New Roman"/>
          <w:sz w:val="24"/>
          <w:szCs w:val="24"/>
        </w:rPr>
        <w:t>COR and</w:t>
      </w:r>
      <w:r w:rsidRPr="00994467">
        <w:rPr>
          <w:rFonts w:ascii="Times New Roman" w:hAnsi="Times New Roman" w:cs="Times New Roman"/>
          <w:sz w:val="24"/>
          <w:szCs w:val="24"/>
        </w:rPr>
        <w:t xml:space="preserve"> may result in cancellation/non-payment for the </w:t>
      </w:r>
      <w:r w:rsidR="002B0C0A" w:rsidRPr="00994467">
        <w:rPr>
          <w:rFonts w:ascii="Times New Roman" w:hAnsi="Times New Roman" w:cs="Times New Roman"/>
          <w:sz w:val="24"/>
          <w:szCs w:val="24"/>
        </w:rPr>
        <w:t>CLIN or</w:t>
      </w:r>
      <w:r w:rsidRPr="00994467">
        <w:rPr>
          <w:rFonts w:ascii="Times New Roman" w:hAnsi="Times New Roman" w:cs="Times New Roman"/>
          <w:sz w:val="24"/>
          <w:szCs w:val="24"/>
        </w:rPr>
        <w:t xml:space="preserve"> may require compensatory work beyond the scheduled hours of work to fulfill the requirements set forth in this Section.</w:t>
      </w:r>
    </w:p>
    <w:p w14:paraId="7038D63C" w14:textId="5A10FCE2" w:rsidR="00DF64E7" w:rsidRPr="00994467" w:rsidRDefault="002D6E66" w:rsidP="001B0D10">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g. </w:t>
      </w:r>
      <w:r w:rsidR="006B390D" w:rsidRPr="00994467">
        <w:rPr>
          <w:rFonts w:ascii="Times New Roman" w:hAnsi="Times New Roman" w:cs="Times New Roman"/>
          <w:sz w:val="24"/>
          <w:szCs w:val="24"/>
        </w:rPr>
        <w:t xml:space="preserve">Additional requirements such as weekend work, permit-required confined space entry, a super vacuum (or “super sucker”) truck, </w:t>
      </w:r>
      <w:r w:rsidR="00294994" w:rsidRPr="00994467">
        <w:rPr>
          <w:rFonts w:ascii="Times New Roman" w:hAnsi="Times New Roman" w:cs="Times New Roman"/>
          <w:sz w:val="24"/>
          <w:szCs w:val="24"/>
        </w:rPr>
        <w:t>hydro blasting</w:t>
      </w:r>
      <w:r w:rsidR="006B390D" w:rsidRPr="00994467">
        <w:rPr>
          <w:rFonts w:ascii="Times New Roman" w:hAnsi="Times New Roman" w:cs="Times New Roman"/>
          <w:sz w:val="24"/>
          <w:szCs w:val="24"/>
        </w:rPr>
        <w:t xml:space="preserve">/water blasting equipment and crew, and expedited commencement of ICS work will each be ordered separately under the appropriate </w:t>
      </w:r>
      <w:r w:rsidR="00751F3E" w:rsidRPr="00994467">
        <w:rPr>
          <w:rFonts w:ascii="Times New Roman" w:hAnsi="Times New Roman" w:cs="Times New Roman"/>
          <w:sz w:val="24"/>
          <w:szCs w:val="24"/>
        </w:rPr>
        <w:t xml:space="preserve">Additional Charge or </w:t>
      </w:r>
      <w:r w:rsidR="006B390D" w:rsidRPr="00994467">
        <w:rPr>
          <w:rFonts w:ascii="Times New Roman" w:hAnsi="Times New Roman" w:cs="Times New Roman"/>
          <w:sz w:val="24"/>
          <w:szCs w:val="24"/>
        </w:rPr>
        <w:t xml:space="preserve">Surcharge CLIN (only when offered under this contract) </w:t>
      </w:r>
      <w:r w:rsidRPr="00994467">
        <w:rPr>
          <w:rFonts w:ascii="Times New Roman" w:hAnsi="Times New Roman" w:cs="Times New Roman"/>
          <w:sz w:val="24"/>
          <w:szCs w:val="24"/>
        </w:rPr>
        <w:t>in conjunction with CLINs 1002SV</w:t>
      </w:r>
      <w:r w:rsidR="001C58BF" w:rsidRPr="00994467">
        <w:rPr>
          <w:rFonts w:ascii="Times New Roman" w:hAnsi="Times New Roman" w:cs="Times New Roman"/>
          <w:sz w:val="24"/>
          <w:szCs w:val="24"/>
        </w:rPr>
        <w:t>-</w:t>
      </w:r>
      <w:r w:rsidRPr="00994467">
        <w:rPr>
          <w:rFonts w:ascii="Times New Roman" w:hAnsi="Times New Roman" w:cs="Times New Roman"/>
          <w:sz w:val="24"/>
          <w:szCs w:val="24"/>
        </w:rPr>
        <w:t xml:space="preserve">1004SV.  Requirements for supplied containers or rental equipment such as drums, totes or vacuum boxes will also be ordered separately using the appropriate supply or rental CLIN(s).  </w:t>
      </w:r>
    </w:p>
    <w:p w14:paraId="1CC20AB5" w14:textId="77777777" w:rsidR="009774D9" w:rsidRPr="00994467" w:rsidRDefault="002D6E66" w:rsidP="001B0D10">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h. Work performed under this CLIN does not include the transportation or disposal of any waste.  Contractor pricing for transportation and disposal of the resulting waste residues from the ICS worksite to the TSDF shall be incorporated in the </w:t>
      </w:r>
      <w:r w:rsidRPr="00994467">
        <w:rPr>
          <w:rFonts w:ascii="Times New Roman" w:hAnsi="Times New Roman" w:cs="Times New Roman"/>
          <w:i/>
          <w:sz w:val="24"/>
          <w:szCs w:val="24"/>
        </w:rPr>
        <w:t>disposal price</w:t>
      </w:r>
      <w:r w:rsidRPr="00994467">
        <w:rPr>
          <w:rFonts w:ascii="Times New Roman" w:hAnsi="Times New Roman" w:cs="Times New Roman"/>
          <w:sz w:val="24"/>
          <w:szCs w:val="24"/>
        </w:rPr>
        <w:t xml:space="preserve"> under the appropriate disposal CLIN in the price schedule.  The Contractor shall provide pricing accordingly.</w:t>
      </w:r>
    </w:p>
    <w:p w14:paraId="7CBEA143" w14:textId="78D75C53" w:rsidR="009774D9" w:rsidRPr="00994467" w:rsidRDefault="002D6E66" w:rsidP="009774D9">
      <w:pPr>
        <w:spacing w:after="100" w:afterAutospacing="1" w:line="240" w:lineRule="auto"/>
        <w:ind w:firstLine="720"/>
        <w:rPr>
          <w:rFonts w:ascii="Times New Roman" w:hAnsi="Times New Roman" w:cs="Times New Roman"/>
          <w:color w:val="FF0000"/>
          <w:sz w:val="24"/>
          <w:szCs w:val="24"/>
        </w:rPr>
      </w:pPr>
      <w:r w:rsidRPr="00994467">
        <w:rPr>
          <w:rFonts w:ascii="Times New Roman" w:hAnsi="Times New Roman" w:cs="Times New Roman"/>
          <w:sz w:val="24"/>
          <w:szCs w:val="24"/>
        </w:rPr>
        <w:t xml:space="preserve">i. Disposal CLINs shall be ordered by the Government in conjunction with CLINs 1002SV-1004SV, as appropriate to the resultant waste being removed for disposal.  If a vat or </w:t>
      </w:r>
      <w:r w:rsidRPr="00994467">
        <w:rPr>
          <w:rFonts w:ascii="Times New Roman" w:hAnsi="Times New Roman" w:cs="Times New Roman"/>
          <w:sz w:val="24"/>
          <w:szCs w:val="24"/>
        </w:rPr>
        <w:lastRenderedPageBreak/>
        <w:t xml:space="preserve">tank should contain waste that must first be removed prior to commencement of ICS work, the same vacuum truck may be used for the dual purpose of removing the original waste </w:t>
      </w:r>
      <w:r w:rsidR="003B4F15" w:rsidRPr="0041377C">
        <w:rPr>
          <w:rFonts w:ascii="Times New Roman" w:hAnsi="Times New Roman" w:cs="Times New Roman"/>
          <w:sz w:val="24"/>
          <w:szCs w:val="24"/>
        </w:rPr>
        <w:t>and</w:t>
      </w:r>
      <w:r w:rsidRPr="0041377C">
        <w:rPr>
          <w:rFonts w:ascii="Times New Roman" w:hAnsi="Times New Roman" w:cs="Times New Roman"/>
          <w:sz w:val="24"/>
          <w:szCs w:val="24"/>
        </w:rPr>
        <w:t xml:space="preserve"> collect</w:t>
      </w:r>
      <w:r w:rsidR="008F6BD7" w:rsidRPr="0041377C">
        <w:rPr>
          <w:rFonts w:ascii="Times New Roman" w:hAnsi="Times New Roman" w:cs="Times New Roman"/>
          <w:sz w:val="24"/>
          <w:szCs w:val="24"/>
        </w:rPr>
        <w:t>ing</w:t>
      </w:r>
      <w:r w:rsidRPr="00994467">
        <w:rPr>
          <w:rFonts w:ascii="Times New Roman" w:hAnsi="Times New Roman" w:cs="Times New Roman"/>
          <w:sz w:val="24"/>
          <w:szCs w:val="24"/>
        </w:rPr>
        <w:t xml:space="preserve"> the cleaning residue – only when doing so does not require a change in the disposal CLIN that will be needed for disposal of the resultant (combined) waste.  </w:t>
      </w:r>
      <w:r w:rsidR="003106DA" w:rsidRPr="00994467">
        <w:rPr>
          <w:rFonts w:ascii="Times New Roman" w:hAnsi="Times New Roman" w:cs="Times New Roman"/>
          <w:sz w:val="24"/>
          <w:szCs w:val="24"/>
        </w:rPr>
        <w:t xml:space="preserve">Under this scenario, </w:t>
      </w:r>
      <w:r w:rsidR="008634F4" w:rsidRPr="00994467">
        <w:rPr>
          <w:rFonts w:ascii="Times New Roman" w:hAnsi="Times New Roman" w:cs="Times New Roman"/>
          <w:sz w:val="24"/>
          <w:szCs w:val="24"/>
        </w:rPr>
        <w:t xml:space="preserve">the 1,500-gallon minimum volume for bulk liquid </w:t>
      </w:r>
      <w:r w:rsidR="002E454B" w:rsidRPr="00994467">
        <w:rPr>
          <w:rFonts w:ascii="Times New Roman" w:hAnsi="Times New Roman" w:cs="Times New Roman"/>
          <w:sz w:val="24"/>
          <w:szCs w:val="24"/>
        </w:rPr>
        <w:t xml:space="preserve">waste </w:t>
      </w:r>
      <w:r w:rsidR="008634F4" w:rsidRPr="00994467">
        <w:rPr>
          <w:rFonts w:ascii="Times New Roman" w:hAnsi="Times New Roman" w:cs="Times New Roman"/>
          <w:sz w:val="24"/>
          <w:szCs w:val="24"/>
        </w:rPr>
        <w:t xml:space="preserve">removal </w:t>
      </w:r>
      <w:r w:rsidR="008634F4" w:rsidRPr="00994467">
        <w:rPr>
          <w:rFonts w:ascii="Times New Roman" w:hAnsi="Times New Roman" w:cs="Times New Roman"/>
          <w:i/>
          <w:sz w:val="24"/>
          <w:szCs w:val="24"/>
        </w:rPr>
        <w:t>does not apply</w:t>
      </w:r>
      <w:r w:rsidR="008634F4" w:rsidRPr="00994467">
        <w:rPr>
          <w:rFonts w:ascii="Times New Roman" w:hAnsi="Times New Roman" w:cs="Times New Roman"/>
          <w:sz w:val="24"/>
          <w:szCs w:val="24"/>
        </w:rPr>
        <w:t xml:space="preserve">.  </w:t>
      </w:r>
      <w:r w:rsidRPr="00994467">
        <w:rPr>
          <w:rFonts w:ascii="Times New Roman" w:hAnsi="Times New Roman" w:cs="Times New Roman"/>
          <w:sz w:val="24"/>
          <w:szCs w:val="24"/>
        </w:rPr>
        <w:t>A separate vacuum truck or conveyance vehicle will be required for removal of waste that was originally generated by the Government if by using a single, dual-purpose vacuum truck will result in a disposal CLIN that is different than that of the original waste, or if by using a single vacuum truck will negatively impact or delay the work ordered under CLINs 1002SV-1004SV.</w:t>
      </w:r>
      <w:r w:rsidR="00E5628B" w:rsidRPr="00994467">
        <w:rPr>
          <w:rFonts w:ascii="Times New Roman" w:hAnsi="Times New Roman" w:cs="Times New Roman"/>
          <w:sz w:val="24"/>
          <w:szCs w:val="24"/>
        </w:rPr>
        <w:t xml:space="preserve">  Under this scenario, </w:t>
      </w:r>
      <w:r w:rsidR="00122242" w:rsidRPr="00994467">
        <w:rPr>
          <w:rFonts w:ascii="Times New Roman" w:hAnsi="Times New Roman" w:cs="Times New Roman"/>
          <w:sz w:val="24"/>
          <w:szCs w:val="24"/>
        </w:rPr>
        <w:t xml:space="preserve">the 1,500-gallon minimum for bulk </w:t>
      </w:r>
      <w:r w:rsidR="002D3A3B" w:rsidRPr="00994467">
        <w:rPr>
          <w:rFonts w:ascii="Times New Roman" w:hAnsi="Times New Roman" w:cs="Times New Roman"/>
          <w:sz w:val="24"/>
          <w:szCs w:val="24"/>
        </w:rPr>
        <w:t>liquid waste</w:t>
      </w:r>
      <w:r w:rsidR="00122242" w:rsidRPr="00994467">
        <w:rPr>
          <w:rFonts w:ascii="Times New Roman" w:hAnsi="Times New Roman" w:cs="Times New Roman"/>
          <w:sz w:val="24"/>
          <w:szCs w:val="24"/>
        </w:rPr>
        <w:t xml:space="preserve"> removal </w:t>
      </w:r>
      <w:r w:rsidR="00122242" w:rsidRPr="00994467">
        <w:rPr>
          <w:rFonts w:ascii="Times New Roman" w:hAnsi="Times New Roman" w:cs="Times New Roman"/>
          <w:i/>
          <w:sz w:val="24"/>
          <w:szCs w:val="24"/>
        </w:rPr>
        <w:t>does apply</w:t>
      </w:r>
      <w:r w:rsidR="00122242" w:rsidRPr="00994467">
        <w:rPr>
          <w:rFonts w:ascii="Times New Roman" w:hAnsi="Times New Roman" w:cs="Times New Roman"/>
          <w:sz w:val="24"/>
          <w:szCs w:val="24"/>
        </w:rPr>
        <w:t xml:space="preserve"> to the </w:t>
      </w:r>
      <w:r w:rsidR="005C462A" w:rsidRPr="00994467">
        <w:rPr>
          <w:rFonts w:ascii="Times New Roman" w:hAnsi="Times New Roman" w:cs="Times New Roman"/>
          <w:sz w:val="24"/>
          <w:szCs w:val="24"/>
        </w:rPr>
        <w:t xml:space="preserve">removal of the original </w:t>
      </w:r>
      <w:r w:rsidR="0008488A" w:rsidRPr="00994467">
        <w:rPr>
          <w:rFonts w:ascii="Times New Roman" w:hAnsi="Times New Roman" w:cs="Times New Roman"/>
          <w:sz w:val="24"/>
          <w:szCs w:val="24"/>
        </w:rPr>
        <w:t>waste but</w:t>
      </w:r>
      <w:r w:rsidR="005C462A" w:rsidRPr="00994467">
        <w:rPr>
          <w:rFonts w:ascii="Times New Roman" w:hAnsi="Times New Roman" w:cs="Times New Roman"/>
          <w:sz w:val="24"/>
          <w:szCs w:val="24"/>
        </w:rPr>
        <w:t xml:space="preserve"> </w:t>
      </w:r>
      <w:r w:rsidR="00C03F2B" w:rsidRPr="00994467">
        <w:rPr>
          <w:rFonts w:ascii="Times New Roman" w:hAnsi="Times New Roman" w:cs="Times New Roman"/>
          <w:i/>
          <w:sz w:val="24"/>
          <w:szCs w:val="24"/>
        </w:rPr>
        <w:t>does not apply</w:t>
      </w:r>
      <w:r w:rsidR="005C462A" w:rsidRPr="00994467">
        <w:rPr>
          <w:rFonts w:ascii="Times New Roman" w:hAnsi="Times New Roman" w:cs="Times New Roman"/>
          <w:sz w:val="24"/>
          <w:szCs w:val="24"/>
        </w:rPr>
        <w:t xml:space="preserve"> to the cleaning </w:t>
      </w:r>
      <w:r w:rsidR="002D3A3B" w:rsidRPr="00994467">
        <w:rPr>
          <w:rFonts w:ascii="Times New Roman" w:hAnsi="Times New Roman" w:cs="Times New Roman"/>
          <w:sz w:val="24"/>
          <w:szCs w:val="24"/>
        </w:rPr>
        <w:t>residue</w:t>
      </w:r>
      <w:r w:rsidR="00B56691" w:rsidRPr="00994467">
        <w:rPr>
          <w:rFonts w:ascii="Times New Roman" w:hAnsi="Times New Roman" w:cs="Times New Roman"/>
          <w:sz w:val="24"/>
          <w:szCs w:val="24"/>
        </w:rPr>
        <w:t xml:space="preserve">/rinsate </w:t>
      </w:r>
      <w:r w:rsidR="008A5D4F" w:rsidRPr="00994467">
        <w:rPr>
          <w:rFonts w:ascii="Times New Roman" w:hAnsi="Times New Roman" w:cs="Times New Roman"/>
          <w:sz w:val="24"/>
          <w:szCs w:val="24"/>
        </w:rPr>
        <w:t xml:space="preserve">removed by the vacuum truck </w:t>
      </w:r>
      <w:r w:rsidR="001A5FD6" w:rsidRPr="00994467">
        <w:rPr>
          <w:rFonts w:ascii="Times New Roman" w:hAnsi="Times New Roman" w:cs="Times New Roman"/>
          <w:sz w:val="24"/>
          <w:szCs w:val="24"/>
        </w:rPr>
        <w:t>in the performance of ICS work.</w:t>
      </w:r>
      <w:r w:rsidR="00423F05" w:rsidRPr="00994467">
        <w:rPr>
          <w:rFonts w:ascii="Times New Roman" w:hAnsi="Times New Roman" w:cs="Times New Roman"/>
          <w:sz w:val="24"/>
          <w:szCs w:val="24"/>
        </w:rPr>
        <w:t xml:space="preserve"> </w:t>
      </w:r>
      <w:r w:rsidR="00423F05" w:rsidRPr="0041377C">
        <w:rPr>
          <w:rFonts w:ascii="Times New Roman" w:hAnsi="Times New Roman" w:cs="Times New Roman"/>
          <w:sz w:val="24"/>
          <w:szCs w:val="24"/>
        </w:rPr>
        <w:t>The Contractor is required for providing any spill containment equipment, should that be necessary during ICS performance.</w:t>
      </w:r>
    </w:p>
    <w:p w14:paraId="41A10AE9" w14:textId="77777777" w:rsidR="009774D9" w:rsidRPr="00994467" w:rsidRDefault="002D6E66" w:rsidP="009774D9">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j. The Government will predetermine and notify the Contractor of ICS work to be </w:t>
      </w:r>
      <w:r w:rsidR="00156C71" w:rsidRPr="00994467">
        <w:rPr>
          <w:rFonts w:ascii="Times New Roman" w:hAnsi="Times New Roman" w:cs="Times New Roman"/>
          <w:sz w:val="24"/>
          <w:szCs w:val="24"/>
        </w:rPr>
        <w:t>performed and</w:t>
      </w:r>
      <w:r w:rsidRPr="00994467">
        <w:rPr>
          <w:rFonts w:ascii="Times New Roman" w:hAnsi="Times New Roman" w:cs="Times New Roman"/>
          <w:sz w:val="24"/>
          <w:szCs w:val="24"/>
        </w:rPr>
        <w:t xml:space="preserve"> may order work at multiple locations on the same installation under a single ICS CLIN.</w:t>
      </w:r>
    </w:p>
    <w:p w14:paraId="0C6C6B98" w14:textId="77777777" w:rsidR="009774D9" w:rsidRPr="00994467" w:rsidRDefault="002D6E66" w:rsidP="001B0D10">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k. When performing ICS work under this contract, Government personnel shall provide a clear demarcation of work areas using appropriate signage, safety boundary markings, traffic control, and removal and replacement of floor gratings (where present) in areas where work will be required by the Contractor.</w:t>
      </w:r>
    </w:p>
    <w:p w14:paraId="39AE4871" w14:textId="586F5D7F" w:rsidR="009774D9" w:rsidRPr="00994467" w:rsidRDefault="002D6E66" w:rsidP="001B0D10">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l. The Contractor shall provide full access to the Government to perform mid-work and post-work inspections for all work performed under this CLIN.  The Contractor will monitor the vacuum truck and all other equipment during their operation</w:t>
      </w:r>
      <w:r w:rsidRPr="001575AA">
        <w:rPr>
          <w:rFonts w:ascii="Times New Roman" w:hAnsi="Times New Roman" w:cs="Times New Roman"/>
          <w:sz w:val="24"/>
          <w:szCs w:val="24"/>
        </w:rPr>
        <w:t xml:space="preserve">.  </w:t>
      </w:r>
      <w:r w:rsidRPr="00994467">
        <w:rPr>
          <w:rFonts w:ascii="Times New Roman" w:hAnsi="Times New Roman" w:cs="Times New Roman"/>
          <w:sz w:val="24"/>
          <w:szCs w:val="24"/>
        </w:rPr>
        <w:t>This checklist will indicate the Government’s assessment of the quality, completion, and acceptance or non-acceptance of the Contractor’s services provided under the subject TO.  The COR will transmit the checklist information to the KO for documentation of performance.</w:t>
      </w:r>
    </w:p>
    <w:p w14:paraId="150E46E1" w14:textId="5E6DE9C6" w:rsidR="002D6E66" w:rsidRDefault="002D6E66" w:rsidP="009774D9">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m. If a particular task or “job” cannot be completed within the standard workday(s) allotted under this CLIN, where delays were not caused by the Contractor or their equipment, and when additional work is required, the Government will order an additional quantity of this CLIN as necessary to complete the </w:t>
      </w:r>
      <w:r w:rsidR="00156C71" w:rsidRPr="00994467">
        <w:rPr>
          <w:rFonts w:ascii="Times New Roman" w:hAnsi="Times New Roman" w:cs="Times New Roman"/>
          <w:sz w:val="24"/>
          <w:szCs w:val="24"/>
        </w:rPr>
        <w:t>job and</w:t>
      </w:r>
      <w:r w:rsidRPr="00994467">
        <w:rPr>
          <w:rFonts w:ascii="Times New Roman" w:hAnsi="Times New Roman" w:cs="Times New Roman"/>
          <w:sz w:val="24"/>
          <w:szCs w:val="24"/>
        </w:rPr>
        <w:t xml:space="preserve"> may use any remaining standard workday time to accomplish other predetermined ICS work on the same installation.</w:t>
      </w:r>
    </w:p>
    <w:p w14:paraId="3CCCF8E8" w14:textId="77777777" w:rsidR="00E13B80" w:rsidRDefault="00E13B80" w:rsidP="009774D9">
      <w:pPr>
        <w:spacing w:after="100" w:afterAutospacing="1" w:line="240" w:lineRule="auto"/>
        <w:ind w:firstLine="720"/>
        <w:rPr>
          <w:rFonts w:ascii="Times New Roman" w:hAnsi="Times New Roman" w:cs="Times New Roman"/>
          <w:sz w:val="24"/>
          <w:szCs w:val="24"/>
        </w:rPr>
      </w:pPr>
    </w:p>
    <w:p w14:paraId="21467E10" w14:textId="77777777" w:rsidR="00E13B80" w:rsidRPr="00994467" w:rsidRDefault="00E13B80" w:rsidP="009774D9">
      <w:pPr>
        <w:spacing w:after="100" w:afterAutospacing="1" w:line="240" w:lineRule="auto"/>
        <w:ind w:firstLine="720"/>
        <w:rPr>
          <w:rFonts w:ascii="Times New Roman" w:hAnsi="Times New Roman" w:cs="Times New Roman"/>
          <w:sz w:val="24"/>
          <w:szCs w:val="24"/>
        </w:rPr>
      </w:pPr>
    </w:p>
    <w:p w14:paraId="6C53D2D9" w14:textId="5141274F" w:rsidR="009774D9" w:rsidRPr="00994467" w:rsidRDefault="002D6E66" w:rsidP="002D6E66">
      <w:pPr>
        <w:spacing w:before="100" w:beforeAutospacing="1" w:after="100" w:afterAutospacing="1"/>
        <w:rPr>
          <w:rFonts w:ascii="Times New Roman" w:hAnsi="Times New Roman" w:cs="Times New Roman"/>
          <w:b/>
          <w:sz w:val="24"/>
          <w:szCs w:val="24"/>
        </w:rPr>
      </w:pPr>
      <w:r w:rsidRPr="00994467">
        <w:rPr>
          <w:rFonts w:ascii="Times New Roman" w:hAnsi="Times New Roman" w:cs="Times New Roman"/>
          <w:b/>
          <w:sz w:val="24"/>
          <w:szCs w:val="24"/>
        </w:rPr>
        <w:lastRenderedPageBreak/>
        <w:t>3.</w:t>
      </w:r>
      <w:r w:rsidR="006B23DD" w:rsidRPr="00994467">
        <w:rPr>
          <w:rFonts w:ascii="Times New Roman" w:hAnsi="Times New Roman" w:cs="Times New Roman"/>
          <w:b/>
          <w:sz w:val="24"/>
          <w:szCs w:val="24"/>
        </w:rPr>
        <w:t>2</w:t>
      </w:r>
      <w:r w:rsidRPr="00994467">
        <w:rPr>
          <w:rFonts w:ascii="Times New Roman" w:hAnsi="Times New Roman" w:cs="Times New Roman"/>
          <w:b/>
          <w:sz w:val="24"/>
          <w:szCs w:val="24"/>
        </w:rPr>
        <w:t xml:space="preserve"> </w:t>
      </w:r>
      <w:r w:rsidRPr="00994467">
        <w:rPr>
          <w:rFonts w:ascii="Times New Roman" w:hAnsi="Times New Roman" w:cs="Times New Roman"/>
          <w:b/>
          <w:sz w:val="24"/>
          <w:szCs w:val="24"/>
          <w:u w:val="single"/>
        </w:rPr>
        <w:t>ICS, WEEKLY, CREW OF 2</w:t>
      </w:r>
      <w:r w:rsidRPr="00994467">
        <w:rPr>
          <w:rFonts w:ascii="Times New Roman" w:hAnsi="Times New Roman" w:cs="Times New Roman"/>
          <w:b/>
          <w:sz w:val="24"/>
          <w:szCs w:val="24"/>
        </w:rPr>
        <w:t xml:space="preserve"> – CLIN 1003SV</w:t>
      </w:r>
      <w:r w:rsidR="00BA0DCD" w:rsidRPr="00994467">
        <w:rPr>
          <w:rFonts w:ascii="Times New Roman" w:hAnsi="Times New Roman" w:cs="Times New Roman"/>
          <w:b/>
          <w:sz w:val="24"/>
          <w:szCs w:val="24"/>
        </w:rPr>
        <w:t xml:space="preserve"> </w:t>
      </w:r>
    </w:p>
    <w:p w14:paraId="2B298517" w14:textId="77777777" w:rsidR="009774D9" w:rsidRPr="00994467" w:rsidRDefault="002D6E66" w:rsidP="001B0D10">
      <w:pPr>
        <w:spacing w:before="100" w:beforeAutospacing="1" w:after="100" w:afterAutospacing="1"/>
        <w:ind w:firstLine="720"/>
        <w:rPr>
          <w:rFonts w:ascii="Times New Roman" w:hAnsi="Times New Roman" w:cs="Times New Roman"/>
          <w:b/>
          <w:sz w:val="24"/>
          <w:szCs w:val="24"/>
        </w:rPr>
      </w:pPr>
      <w:r w:rsidRPr="00994467">
        <w:rPr>
          <w:rFonts w:ascii="Times New Roman" w:hAnsi="Times New Roman" w:cs="Times New Roman"/>
          <w:sz w:val="24"/>
          <w:szCs w:val="24"/>
        </w:rPr>
        <w:t xml:space="preserve">a. When CLIN 1003SV is ordered, the Contractor shall provide the same ICS work as described under </w:t>
      </w:r>
      <w:r w:rsidRPr="001575AA">
        <w:rPr>
          <w:rFonts w:ascii="Times New Roman" w:hAnsi="Times New Roman" w:cs="Times New Roman"/>
          <w:sz w:val="24"/>
          <w:szCs w:val="24"/>
        </w:rPr>
        <w:t>Section 3.11</w:t>
      </w:r>
      <w:r w:rsidRPr="00994467">
        <w:rPr>
          <w:rFonts w:ascii="Times New Roman" w:hAnsi="Times New Roman" w:cs="Times New Roman"/>
          <w:sz w:val="24"/>
          <w:szCs w:val="24"/>
        </w:rPr>
        <w:t xml:space="preserve">, but for </w:t>
      </w:r>
      <w:r w:rsidRPr="00994467">
        <w:rPr>
          <w:rFonts w:ascii="Times New Roman" w:hAnsi="Times New Roman" w:cs="Times New Roman"/>
          <w:b/>
          <w:sz w:val="24"/>
          <w:szCs w:val="24"/>
        </w:rPr>
        <w:t>five (5) standard workdays</w:t>
      </w:r>
      <w:r w:rsidRPr="00994467">
        <w:rPr>
          <w:rFonts w:ascii="Times New Roman" w:hAnsi="Times New Roman" w:cs="Times New Roman"/>
          <w:sz w:val="24"/>
          <w:szCs w:val="24"/>
        </w:rPr>
        <w:t>, performed over consecutive normal business days or as otherwise agreed upon by both the Government and the Contractor.</w:t>
      </w:r>
    </w:p>
    <w:p w14:paraId="4EB2EE2A" w14:textId="5D875089" w:rsidR="002D6E66" w:rsidRPr="00994467" w:rsidRDefault="002D6E66" w:rsidP="001B0D10">
      <w:pPr>
        <w:spacing w:before="100" w:beforeAutospacing="1" w:after="100" w:afterAutospacing="1"/>
        <w:ind w:firstLine="720"/>
        <w:rPr>
          <w:rFonts w:ascii="Times New Roman" w:hAnsi="Times New Roman" w:cs="Times New Roman"/>
          <w:b/>
          <w:sz w:val="24"/>
          <w:szCs w:val="24"/>
        </w:rPr>
      </w:pPr>
      <w:r w:rsidRPr="00994467">
        <w:rPr>
          <w:rFonts w:ascii="Times New Roman" w:hAnsi="Times New Roman" w:cs="Times New Roman"/>
          <w:sz w:val="24"/>
          <w:szCs w:val="24"/>
        </w:rPr>
        <w:t>b. The Contractor will be provided space on the installation to stage equipment, including space with containment as necessary and allowed under regulation, for temporary storage to minimize setup and takedown time when work is to proceed on the following business day.</w:t>
      </w:r>
    </w:p>
    <w:p w14:paraId="67D7E62E" w14:textId="4B8DEA86" w:rsidR="00BA0DCD" w:rsidRPr="00994467" w:rsidRDefault="002D6E66" w:rsidP="00BA0DCD">
      <w:pPr>
        <w:spacing w:before="100" w:beforeAutospacing="1" w:after="100" w:afterAutospacing="1"/>
        <w:rPr>
          <w:rFonts w:ascii="Times New Roman" w:eastAsia="Times New Roman" w:hAnsi="Times New Roman" w:cs="Times New Roman"/>
          <w:b/>
          <w:sz w:val="24"/>
          <w:szCs w:val="24"/>
          <w:u w:val="single"/>
        </w:rPr>
      </w:pPr>
      <w:r w:rsidRPr="00994467">
        <w:rPr>
          <w:rFonts w:ascii="Times New Roman" w:eastAsia="Times New Roman" w:hAnsi="Times New Roman" w:cs="Times New Roman"/>
          <w:b/>
          <w:sz w:val="24"/>
          <w:szCs w:val="24"/>
        </w:rPr>
        <w:t>3.</w:t>
      </w:r>
      <w:r w:rsidR="006B23DD" w:rsidRPr="00994467">
        <w:rPr>
          <w:rFonts w:ascii="Times New Roman" w:eastAsia="Times New Roman" w:hAnsi="Times New Roman" w:cs="Times New Roman"/>
          <w:b/>
          <w:sz w:val="24"/>
          <w:szCs w:val="24"/>
        </w:rPr>
        <w:t>3</w:t>
      </w:r>
      <w:r w:rsidRPr="00994467">
        <w:rPr>
          <w:rFonts w:ascii="Times New Roman" w:eastAsia="Times New Roman" w:hAnsi="Times New Roman" w:cs="Times New Roman"/>
          <w:b/>
          <w:sz w:val="24"/>
          <w:szCs w:val="24"/>
        </w:rPr>
        <w:t xml:space="preserve"> </w:t>
      </w:r>
      <w:r w:rsidR="00BA0DCD" w:rsidRPr="00994467">
        <w:rPr>
          <w:rFonts w:ascii="Times New Roman" w:eastAsia="Times New Roman" w:hAnsi="Times New Roman" w:cs="Times New Roman"/>
          <w:b/>
          <w:sz w:val="24"/>
          <w:szCs w:val="24"/>
          <w:u w:val="single"/>
        </w:rPr>
        <w:t>ICS, MONTHLY, CREW OF 2</w:t>
      </w:r>
      <w:r w:rsidR="00BA0DCD" w:rsidRPr="00994467">
        <w:rPr>
          <w:rFonts w:ascii="Times New Roman" w:eastAsia="Times New Roman" w:hAnsi="Times New Roman" w:cs="Times New Roman"/>
          <w:b/>
          <w:sz w:val="24"/>
          <w:szCs w:val="24"/>
        </w:rPr>
        <w:t xml:space="preserve"> – CLIN 1004SV </w:t>
      </w:r>
    </w:p>
    <w:p w14:paraId="60A65C6F" w14:textId="77777777" w:rsidR="00BA0DCD" w:rsidRPr="00994467" w:rsidRDefault="00BA0DCD" w:rsidP="00BA0DCD">
      <w:pPr>
        <w:spacing w:before="100" w:beforeAutospacing="1" w:after="100" w:afterAutospacing="1"/>
        <w:ind w:firstLine="720"/>
        <w:rPr>
          <w:rFonts w:ascii="Times New Roman" w:eastAsia="Times New Roman" w:hAnsi="Times New Roman" w:cs="Times New Roman"/>
          <w:b/>
          <w:sz w:val="24"/>
          <w:szCs w:val="24"/>
          <w:u w:val="single"/>
        </w:rPr>
      </w:pPr>
      <w:r w:rsidRPr="00994467">
        <w:rPr>
          <w:rFonts w:ascii="Times New Roman" w:eastAsia="Times New Roman" w:hAnsi="Times New Roman" w:cs="Times New Roman"/>
          <w:sz w:val="24"/>
          <w:szCs w:val="24"/>
        </w:rPr>
        <w:t xml:space="preserve">a. When CLIN 1004SV is ordered, the Contractor shall provide the same ICS work as described under </w:t>
      </w:r>
      <w:r w:rsidRPr="001575AA">
        <w:rPr>
          <w:rFonts w:ascii="Times New Roman" w:eastAsia="Times New Roman" w:hAnsi="Times New Roman" w:cs="Times New Roman"/>
          <w:sz w:val="24"/>
          <w:szCs w:val="24"/>
        </w:rPr>
        <w:t>Section 3.11</w:t>
      </w:r>
      <w:r w:rsidRPr="00994467">
        <w:rPr>
          <w:rFonts w:ascii="Times New Roman" w:eastAsia="Times New Roman" w:hAnsi="Times New Roman" w:cs="Times New Roman"/>
          <w:sz w:val="24"/>
          <w:szCs w:val="24"/>
        </w:rPr>
        <w:t xml:space="preserve">, but for </w:t>
      </w:r>
      <w:r w:rsidRPr="00994467">
        <w:rPr>
          <w:rFonts w:ascii="Times New Roman" w:eastAsia="Times New Roman" w:hAnsi="Times New Roman" w:cs="Times New Roman"/>
          <w:b/>
          <w:sz w:val="24"/>
          <w:szCs w:val="24"/>
        </w:rPr>
        <w:t>twenty (20) standard workdays</w:t>
      </w:r>
      <w:r w:rsidRPr="00994467">
        <w:rPr>
          <w:rFonts w:ascii="Times New Roman" w:eastAsia="Times New Roman" w:hAnsi="Times New Roman" w:cs="Times New Roman"/>
          <w:sz w:val="24"/>
          <w:szCs w:val="24"/>
        </w:rPr>
        <w:t>, performed over consecutive normal business days or as otherwise agreed upon by both the Government and the Contractor.</w:t>
      </w:r>
    </w:p>
    <w:p w14:paraId="699958D7" w14:textId="3076AB40" w:rsidR="009774D9" w:rsidRPr="00994467" w:rsidRDefault="00BA0DCD" w:rsidP="00BA0DCD">
      <w:pPr>
        <w:spacing w:before="100" w:beforeAutospacing="1" w:after="100" w:afterAutospacing="1"/>
        <w:ind w:firstLine="720"/>
        <w:rPr>
          <w:rFonts w:ascii="Times New Roman" w:eastAsia="Times New Roman" w:hAnsi="Times New Roman" w:cs="Times New Roman"/>
          <w:b/>
          <w:sz w:val="24"/>
          <w:szCs w:val="24"/>
          <w:u w:val="single"/>
        </w:rPr>
      </w:pPr>
      <w:r w:rsidRPr="00994467">
        <w:rPr>
          <w:rFonts w:ascii="Times New Roman" w:eastAsia="Times New Roman" w:hAnsi="Times New Roman" w:cs="Times New Roman"/>
          <w:sz w:val="24"/>
          <w:szCs w:val="24"/>
        </w:rPr>
        <w:t>b. The Contractor will be provided space on the installation to stage equipment, including space with containment as necessary and allowed under regulation, for temporary storage to minimize setup and takedown time when work is to proceed on the following business day.</w:t>
      </w:r>
    </w:p>
    <w:p w14:paraId="0A3DCC1B" w14:textId="350BCDC8" w:rsidR="00B21A37" w:rsidRPr="00994467" w:rsidRDefault="002D6E66" w:rsidP="008053F1">
      <w:pPr>
        <w:spacing w:before="100" w:beforeAutospacing="1" w:after="100" w:afterAutospacing="1"/>
        <w:ind w:left="450" w:hanging="450"/>
        <w:rPr>
          <w:rFonts w:ascii="Times New Roman" w:eastAsia="Times New Roman" w:hAnsi="Times New Roman" w:cs="Times New Roman"/>
          <w:sz w:val="24"/>
          <w:szCs w:val="24"/>
          <w:u w:val="single"/>
        </w:rPr>
      </w:pPr>
      <w:r w:rsidRPr="00994467">
        <w:rPr>
          <w:rFonts w:ascii="Times New Roman" w:hAnsi="Times New Roman" w:cs="Times New Roman"/>
          <w:b/>
          <w:sz w:val="24"/>
          <w:szCs w:val="24"/>
        </w:rPr>
        <w:t xml:space="preserve">3.4 </w:t>
      </w:r>
      <w:r w:rsidRPr="00994467">
        <w:rPr>
          <w:rFonts w:ascii="Times New Roman" w:hAnsi="Times New Roman" w:cs="Times New Roman"/>
          <w:b/>
          <w:sz w:val="24"/>
          <w:szCs w:val="24"/>
          <w:u w:val="single"/>
        </w:rPr>
        <w:t>ICS, DAILY, CREW OF 3</w:t>
      </w:r>
      <w:r w:rsidRPr="00994467">
        <w:rPr>
          <w:rFonts w:ascii="Times New Roman" w:hAnsi="Times New Roman" w:cs="Times New Roman"/>
          <w:b/>
          <w:sz w:val="24"/>
          <w:szCs w:val="24"/>
        </w:rPr>
        <w:t xml:space="preserve"> – CLIN 1007SV</w:t>
      </w:r>
      <w:r w:rsidR="00BA0DCD" w:rsidRPr="00994467">
        <w:rPr>
          <w:rFonts w:ascii="Times New Roman" w:hAnsi="Times New Roman" w:cs="Times New Roman"/>
          <w:b/>
          <w:sz w:val="24"/>
          <w:szCs w:val="24"/>
        </w:rPr>
        <w:t xml:space="preserve"> </w:t>
      </w:r>
    </w:p>
    <w:p w14:paraId="6D4590C3" w14:textId="76BC12A5" w:rsidR="00B21A37" w:rsidRPr="00994467" w:rsidRDefault="002D6E66" w:rsidP="00B21A37">
      <w:pPr>
        <w:spacing w:before="100" w:beforeAutospacing="1" w:after="100" w:afterAutospacing="1"/>
        <w:ind w:firstLine="720"/>
        <w:rPr>
          <w:rFonts w:ascii="Times New Roman" w:hAnsi="Times New Roman" w:cs="Times New Roman"/>
          <w:sz w:val="24"/>
          <w:szCs w:val="24"/>
          <w:u w:val="single"/>
        </w:rPr>
      </w:pPr>
      <w:r w:rsidRPr="00994467">
        <w:rPr>
          <w:rFonts w:ascii="Times New Roman" w:hAnsi="Times New Roman" w:cs="Times New Roman"/>
          <w:sz w:val="24"/>
          <w:szCs w:val="24"/>
        </w:rPr>
        <w:t>a. When CLIN 1007SV is ordered, the Contractor shall perfor</w:t>
      </w:r>
      <w:r w:rsidR="00F73B12" w:rsidRPr="00994467">
        <w:rPr>
          <w:rFonts w:ascii="Times New Roman" w:hAnsi="Times New Roman" w:cs="Times New Roman"/>
          <w:sz w:val="24"/>
          <w:szCs w:val="24"/>
        </w:rPr>
        <w:t xml:space="preserve">m </w:t>
      </w:r>
      <w:r w:rsidRPr="00994467">
        <w:rPr>
          <w:rFonts w:ascii="Times New Roman" w:hAnsi="Times New Roman" w:cs="Times New Roman"/>
          <w:sz w:val="24"/>
          <w:szCs w:val="24"/>
        </w:rPr>
        <w:t xml:space="preserve">ICS work using </w:t>
      </w:r>
      <w:r w:rsidRPr="00994467">
        <w:rPr>
          <w:rFonts w:ascii="Times New Roman" w:hAnsi="Times New Roman" w:cs="Times New Roman"/>
          <w:b/>
          <w:sz w:val="24"/>
          <w:szCs w:val="24"/>
        </w:rPr>
        <w:t xml:space="preserve">a 3-person work crew and equipment identified below for one (1) standard workday </w:t>
      </w:r>
      <w:r w:rsidRPr="00994467">
        <w:rPr>
          <w:rFonts w:ascii="Times New Roman" w:hAnsi="Times New Roman" w:cs="Times New Roman"/>
          <w:sz w:val="24"/>
          <w:szCs w:val="24"/>
        </w:rPr>
        <w:t>in and around the Generator sites identified in this contract.</w:t>
      </w:r>
    </w:p>
    <w:p w14:paraId="52D2B6CD" w14:textId="2143DDAB" w:rsidR="00B21A37" w:rsidRPr="00994467" w:rsidRDefault="00F73B12" w:rsidP="00B21A37">
      <w:pPr>
        <w:spacing w:before="100" w:beforeAutospacing="1" w:after="100" w:afterAutospacing="1"/>
        <w:ind w:firstLine="720"/>
        <w:rPr>
          <w:rFonts w:ascii="Times New Roman" w:hAnsi="Times New Roman" w:cs="Times New Roman"/>
          <w:sz w:val="24"/>
          <w:szCs w:val="24"/>
          <w:u w:val="single"/>
        </w:rPr>
      </w:pPr>
      <w:r w:rsidRPr="00994467">
        <w:rPr>
          <w:rFonts w:ascii="Times New Roman" w:hAnsi="Times New Roman" w:cs="Times New Roman"/>
          <w:sz w:val="24"/>
          <w:szCs w:val="24"/>
        </w:rPr>
        <w:t xml:space="preserve">b. The term </w:t>
      </w:r>
      <w:r w:rsidR="002D6E66" w:rsidRPr="00994467">
        <w:rPr>
          <w:rFonts w:ascii="Times New Roman" w:hAnsi="Times New Roman" w:cs="Times New Roman"/>
          <w:sz w:val="24"/>
          <w:szCs w:val="24"/>
        </w:rPr>
        <w:t xml:space="preserve">ICS for purposes of this contract refers to performing industrial-grade heated power washing (not to include </w:t>
      </w:r>
      <w:r w:rsidR="009B73BF" w:rsidRPr="00994467">
        <w:rPr>
          <w:rFonts w:ascii="Times New Roman" w:hAnsi="Times New Roman" w:cs="Times New Roman"/>
          <w:sz w:val="24"/>
          <w:szCs w:val="24"/>
        </w:rPr>
        <w:t>hydro blasting</w:t>
      </w:r>
      <w:r w:rsidR="002D6E66" w:rsidRPr="00994467">
        <w:rPr>
          <w:rFonts w:ascii="Times New Roman" w:hAnsi="Times New Roman" w:cs="Times New Roman"/>
          <w:sz w:val="24"/>
          <w:szCs w:val="24"/>
        </w:rPr>
        <w:t xml:space="preserve">/water blasting), scrubbing, wiping, squeegeeing, rinsing, wet vacuuming, dry vacuuming, and other means necessary to remove dirt, grease, grime and other readily and semi-readily removable materials from the internal and external hard surfaces of a broad spectrum of tanks, vats, degreasers, oil-water separators, wash racks, floors, metal floor gratings, walls, ducts, sumps, pipes, filters, filter racks, filter chambers and other equipment associated with the many operations conducted </w:t>
      </w:r>
      <w:r w:rsidR="0030307D" w:rsidRPr="00994467">
        <w:rPr>
          <w:rFonts w:ascii="Times New Roman" w:hAnsi="Times New Roman" w:cs="Times New Roman"/>
          <w:sz w:val="24"/>
          <w:szCs w:val="24"/>
        </w:rPr>
        <w:t>at locations covered by this contract.</w:t>
      </w:r>
      <w:r w:rsidR="002D6E66" w:rsidRPr="00994467">
        <w:rPr>
          <w:rFonts w:ascii="Times New Roman" w:hAnsi="Times New Roman" w:cs="Times New Roman"/>
          <w:sz w:val="24"/>
          <w:szCs w:val="24"/>
        </w:rPr>
        <w:t xml:space="preserve">  This CLIN also includes collection of the resulting rinsate/waste residues into a vacuum truck and/or Government-provided containers for removal and transportation to a qualified TSDF. </w:t>
      </w:r>
      <w:r w:rsidR="0030307D" w:rsidRPr="00994467">
        <w:rPr>
          <w:rFonts w:ascii="Times New Roman" w:hAnsi="Times New Roman" w:cs="Times New Roman"/>
          <w:sz w:val="24"/>
          <w:szCs w:val="24"/>
        </w:rPr>
        <w:t xml:space="preserve"> </w:t>
      </w:r>
      <w:r w:rsidR="001F68DE" w:rsidRPr="0041377C">
        <w:rPr>
          <w:rFonts w:ascii="Times New Roman" w:hAnsi="Times New Roman" w:cs="Times New Roman"/>
          <w:sz w:val="24"/>
          <w:szCs w:val="24"/>
        </w:rPr>
        <w:t xml:space="preserve">Operations conducted at sites covered by this contract </w:t>
      </w:r>
      <w:r w:rsidR="00711328" w:rsidRPr="0041377C">
        <w:rPr>
          <w:rFonts w:ascii="Times New Roman" w:eastAsia="Times New Roman" w:hAnsi="Times New Roman" w:cs="Times New Roman"/>
          <w:sz w:val="24"/>
          <w:szCs w:val="24"/>
        </w:rPr>
        <w:t xml:space="preserve">may </w:t>
      </w:r>
      <w:r w:rsidR="001F68DE" w:rsidRPr="0041377C">
        <w:rPr>
          <w:rFonts w:ascii="Times New Roman" w:hAnsi="Times New Roman" w:cs="Times New Roman"/>
          <w:sz w:val="24"/>
          <w:szCs w:val="24"/>
        </w:rPr>
        <w:t>include</w:t>
      </w:r>
      <w:r w:rsidR="00711328" w:rsidRPr="0041377C">
        <w:rPr>
          <w:rFonts w:ascii="Times New Roman" w:hAnsi="Times New Roman" w:cs="Times New Roman"/>
          <w:sz w:val="24"/>
          <w:szCs w:val="24"/>
        </w:rPr>
        <w:t xml:space="preserve"> </w:t>
      </w:r>
      <w:r w:rsidR="001F68DE" w:rsidRPr="0041377C">
        <w:rPr>
          <w:rFonts w:ascii="Times New Roman" w:hAnsi="Times New Roman" w:cs="Times New Roman"/>
          <w:sz w:val="24"/>
          <w:szCs w:val="24"/>
        </w:rPr>
        <w:t xml:space="preserve">painting, paint stripping, </w:t>
      </w:r>
      <w:r w:rsidR="001F68DE" w:rsidRPr="0041377C">
        <w:rPr>
          <w:rFonts w:ascii="Times New Roman" w:hAnsi="Times New Roman" w:cs="Times New Roman"/>
          <w:sz w:val="24"/>
          <w:szCs w:val="24"/>
        </w:rPr>
        <w:lastRenderedPageBreak/>
        <w:t xml:space="preserve">sanding, sand blasting, grinding, milling, fabricating, solvent and vapor degreasing, parts cleaning, anodizing, metal plating, engine maintenance, </w:t>
      </w:r>
      <w:r w:rsidR="006D6E90" w:rsidRPr="0041377C">
        <w:rPr>
          <w:rFonts w:ascii="Times New Roman" w:hAnsi="Times New Roman" w:cs="Times New Roman"/>
          <w:sz w:val="24"/>
          <w:szCs w:val="24"/>
        </w:rPr>
        <w:t>wastewater</w:t>
      </w:r>
      <w:r w:rsidR="001F68DE" w:rsidRPr="0041377C">
        <w:rPr>
          <w:rFonts w:ascii="Times New Roman" w:hAnsi="Times New Roman" w:cs="Times New Roman"/>
          <w:sz w:val="24"/>
          <w:szCs w:val="24"/>
        </w:rPr>
        <w:t xml:space="preserve"> treatment, oil-water separation, filtration, organic and inorganic chemical storage, hazardous and non-hazardous waste accumulation. Not all </w:t>
      </w:r>
      <w:proofErr w:type="gramStart"/>
      <w:r w:rsidR="001F68DE" w:rsidRPr="0041377C">
        <w:rPr>
          <w:rFonts w:ascii="Times New Roman" w:hAnsi="Times New Roman" w:cs="Times New Roman"/>
          <w:sz w:val="24"/>
          <w:szCs w:val="24"/>
        </w:rPr>
        <w:t>wastes</w:t>
      </w:r>
      <w:proofErr w:type="gramEnd"/>
      <w:r w:rsidR="001F68DE" w:rsidRPr="0041377C">
        <w:rPr>
          <w:rFonts w:ascii="Times New Roman" w:hAnsi="Times New Roman" w:cs="Times New Roman"/>
          <w:sz w:val="24"/>
          <w:szCs w:val="24"/>
        </w:rPr>
        <w:t xml:space="preserve"> generated by these operations will necessarily be turned in for removal under this contract.</w:t>
      </w:r>
      <w:r w:rsidR="00BA0DCD" w:rsidRPr="0041377C">
        <w:rPr>
          <w:rFonts w:ascii="Times New Roman" w:eastAsia="Times New Roman" w:hAnsi="Times New Roman" w:cs="Times New Roman"/>
          <w:sz w:val="24"/>
          <w:szCs w:val="24"/>
        </w:rPr>
        <w:t xml:space="preserve"> </w:t>
      </w:r>
    </w:p>
    <w:p w14:paraId="0B88AB38" w14:textId="6E8830E9" w:rsidR="00B21A37" w:rsidRPr="00994467" w:rsidRDefault="002D6E66" w:rsidP="00B21A37">
      <w:pPr>
        <w:spacing w:before="100" w:beforeAutospacing="1" w:after="100" w:afterAutospacing="1"/>
        <w:ind w:firstLine="720"/>
        <w:rPr>
          <w:rFonts w:ascii="Times New Roman" w:hAnsi="Times New Roman" w:cs="Times New Roman"/>
          <w:sz w:val="24"/>
          <w:szCs w:val="24"/>
          <w:u w:val="single"/>
        </w:rPr>
      </w:pPr>
      <w:r w:rsidRPr="00994467">
        <w:rPr>
          <w:rFonts w:ascii="Times New Roman" w:hAnsi="Times New Roman" w:cs="Times New Roman"/>
          <w:sz w:val="24"/>
          <w:szCs w:val="24"/>
        </w:rPr>
        <w:t xml:space="preserve">c. Contractor pricing for performance of work under this CLIN will be based upon the requirement to perform industrial-grade </w:t>
      </w:r>
      <w:r w:rsidR="00751F3E" w:rsidRPr="00994467">
        <w:rPr>
          <w:rFonts w:ascii="Times New Roman" w:hAnsi="Times New Roman" w:cs="Times New Roman"/>
          <w:sz w:val="24"/>
          <w:szCs w:val="24"/>
        </w:rPr>
        <w:t>cleaning in open and non-permit-</w:t>
      </w:r>
      <w:r w:rsidR="001F68DE" w:rsidRPr="00994467">
        <w:rPr>
          <w:rFonts w:ascii="Times New Roman" w:hAnsi="Times New Roman" w:cs="Times New Roman"/>
          <w:sz w:val="24"/>
          <w:szCs w:val="24"/>
        </w:rPr>
        <w:t xml:space="preserve">required </w:t>
      </w:r>
      <w:r w:rsidRPr="00994467">
        <w:rPr>
          <w:rFonts w:ascii="Times New Roman" w:hAnsi="Times New Roman" w:cs="Times New Roman"/>
          <w:sz w:val="24"/>
          <w:szCs w:val="24"/>
        </w:rPr>
        <w:t xml:space="preserve">confined spaces to remove waste residues (not to include stains) from a broad array of hard surfaces to meet Government operational requirements using a </w:t>
      </w:r>
      <w:r w:rsidRPr="00994467">
        <w:rPr>
          <w:rFonts w:ascii="Times New Roman" w:hAnsi="Times New Roman" w:cs="Times New Roman"/>
          <w:b/>
          <w:sz w:val="24"/>
          <w:szCs w:val="24"/>
        </w:rPr>
        <w:t>3-person work crew</w:t>
      </w:r>
      <w:r w:rsidRPr="00994467">
        <w:rPr>
          <w:rFonts w:ascii="Times New Roman" w:hAnsi="Times New Roman" w:cs="Times New Roman"/>
          <w:sz w:val="24"/>
          <w:szCs w:val="24"/>
        </w:rPr>
        <w:t xml:space="preserve">, one (1) </w:t>
      </w:r>
      <w:r w:rsidRPr="00994467">
        <w:rPr>
          <w:rFonts w:ascii="Times New Roman" w:hAnsi="Times New Roman" w:cs="Times New Roman"/>
          <w:b/>
          <w:sz w:val="24"/>
          <w:szCs w:val="24"/>
        </w:rPr>
        <w:t>self-contained heated power washing unit</w:t>
      </w:r>
      <w:r w:rsidRPr="00994467">
        <w:rPr>
          <w:rFonts w:ascii="Times New Roman" w:hAnsi="Times New Roman" w:cs="Times New Roman"/>
          <w:sz w:val="24"/>
          <w:szCs w:val="24"/>
        </w:rPr>
        <w:t xml:space="preserve">, one (1) </w:t>
      </w:r>
      <w:r w:rsidRPr="00994467">
        <w:rPr>
          <w:rFonts w:ascii="Times New Roman" w:hAnsi="Times New Roman" w:cs="Times New Roman"/>
          <w:b/>
          <w:sz w:val="24"/>
          <w:szCs w:val="24"/>
        </w:rPr>
        <w:t>standard vacuum truck</w:t>
      </w:r>
      <w:r w:rsidRPr="00994467">
        <w:rPr>
          <w:rFonts w:ascii="Times New Roman" w:hAnsi="Times New Roman" w:cs="Times New Roman"/>
          <w:sz w:val="24"/>
          <w:szCs w:val="24"/>
        </w:rPr>
        <w:t xml:space="preserve"> with a 3,500-gallon minimum capacity and up to 300 feet of vacuum hosing, one (1) </w:t>
      </w:r>
      <w:r w:rsidRPr="00994467">
        <w:rPr>
          <w:rFonts w:ascii="Times New Roman" w:hAnsi="Times New Roman" w:cs="Times New Roman"/>
          <w:b/>
          <w:sz w:val="24"/>
          <w:szCs w:val="24"/>
        </w:rPr>
        <w:t>liquid transfer pump</w:t>
      </w:r>
      <w:r w:rsidRPr="00994467">
        <w:rPr>
          <w:rFonts w:ascii="Times New Roman" w:hAnsi="Times New Roman" w:cs="Times New Roman"/>
          <w:sz w:val="24"/>
          <w:szCs w:val="24"/>
        </w:rPr>
        <w:t xml:space="preserve"> and up to 300 feet of hosing that is capable of transferring light pumpable liquids, and </w:t>
      </w:r>
      <w:r w:rsidRPr="00994467">
        <w:rPr>
          <w:rFonts w:ascii="Times New Roman" w:hAnsi="Times New Roman" w:cs="Times New Roman"/>
          <w:b/>
          <w:sz w:val="24"/>
          <w:szCs w:val="24"/>
        </w:rPr>
        <w:t xml:space="preserve">all associated PPE, tools, and equipment </w:t>
      </w:r>
      <w:r w:rsidRPr="00994467">
        <w:rPr>
          <w:rFonts w:ascii="Times New Roman" w:hAnsi="Times New Roman" w:cs="Times New Roman"/>
          <w:sz w:val="24"/>
          <w:szCs w:val="24"/>
        </w:rPr>
        <w:t xml:space="preserve">necessary to perform the work, including setup and takedown (but not including work breaks or meal breaks), for a period of </w:t>
      </w:r>
      <w:r w:rsidRPr="00994467">
        <w:rPr>
          <w:rFonts w:ascii="Times New Roman" w:hAnsi="Times New Roman" w:cs="Times New Roman"/>
          <w:b/>
          <w:sz w:val="24"/>
          <w:szCs w:val="24"/>
        </w:rPr>
        <w:t>one (1) standard workday</w:t>
      </w:r>
      <w:r w:rsidRPr="00994467">
        <w:rPr>
          <w:rFonts w:ascii="Times New Roman" w:hAnsi="Times New Roman" w:cs="Times New Roman"/>
          <w:sz w:val="24"/>
          <w:szCs w:val="24"/>
        </w:rPr>
        <w:t xml:space="preserve"> on normal business days, typically beginning at </w:t>
      </w:r>
      <w:r w:rsidR="00763FDE" w:rsidRPr="00E13B80">
        <w:rPr>
          <w:rFonts w:ascii="Times New Roman" w:eastAsia="Times New Roman" w:hAnsi="Times New Roman" w:cs="Times New Roman"/>
          <w:sz w:val="24"/>
          <w:szCs w:val="24"/>
        </w:rPr>
        <w:t>7</w:t>
      </w:r>
      <w:r w:rsidRPr="00E13B80">
        <w:rPr>
          <w:rFonts w:ascii="Times New Roman" w:eastAsia="Times New Roman" w:hAnsi="Times New Roman" w:cs="Times New Roman"/>
          <w:sz w:val="24"/>
          <w:szCs w:val="24"/>
        </w:rPr>
        <w:t>:</w:t>
      </w:r>
      <w:r w:rsidR="00A35B2E" w:rsidRPr="00E13B80">
        <w:rPr>
          <w:rFonts w:ascii="Times New Roman" w:eastAsia="Times New Roman" w:hAnsi="Times New Roman" w:cs="Times New Roman"/>
          <w:sz w:val="24"/>
          <w:szCs w:val="24"/>
        </w:rPr>
        <w:t>0</w:t>
      </w:r>
      <w:r w:rsidRPr="00E13B80">
        <w:rPr>
          <w:rFonts w:ascii="Times New Roman" w:eastAsia="Times New Roman" w:hAnsi="Times New Roman" w:cs="Times New Roman"/>
          <w:sz w:val="24"/>
          <w:szCs w:val="24"/>
        </w:rPr>
        <w:t>0</w:t>
      </w:r>
      <w:r w:rsidRPr="00E13B80">
        <w:rPr>
          <w:rFonts w:ascii="Times New Roman" w:hAnsi="Times New Roman" w:cs="Times New Roman"/>
          <w:sz w:val="24"/>
          <w:szCs w:val="24"/>
        </w:rPr>
        <w:t xml:space="preserve"> a.m.</w:t>
      </w:r>
    </w:p>
    <w:p w14:paraId="4FE4A144" w14:textId="2624ABA1" w:rsidR="00B21A37" w:rsidRPr="00994467" w:rsidRDefault="002D6E66" w:rsidP="00B21A37">
      <w:pPr>
        <w:spacing w:before="100" w:beforeAutospacing="1" w:after="100" w:afterAutospacing="1"/>
        <w:ind w:firstLine="720"/>
        <w:rPr>
          <w:rFonts w:ascii="Times New Roman" w:hAnsi="Times New Roman" w:cs="Times New Roman"/>
          <w:sz w:val="24"/>
          <w:szCs w:val="24"/>
          <w:u w:val="single"/>
        </w:rPr>
      </w:pPr>
      <w:r w:rsidRPr="00994467">
        <w:rPr>
          <w:rFonts w:ascii="Times New Roman" w:hAnsi="Times New Roman" w:cs="Times New Roman"/>
          <w:sz w:val="24"/>
          <w:szCs w:val="24"/>
        </w:rPr>
        <w:t xml:space="preserve">d. Standard time for commencement of work under this CLIN will be within </w:t>
      </w:r>
      <w:r w:rsidR="002A3F94" w:rsidRPr="00994467">
        <w:rPr>
          <w:rFonts w:ascii="Times New Roman" w:hAnsi="Times New Roman" w:cs="Times New Roman"/>
          <w:b/>
          <w:sz w:val="24"/>
          <w:szCs w:val="24"/>
        </w:rPr>
        <w:t>five</w:t>
      </w:r>
      <w:r w:rsidRPr="00994467">
        <w:rPr>
          <w:rFonts w:ascii="Times New Roman" w:hAnsi="Times New Roman" w:cs="Times New Roman"/>
          <w:b/>
          <w:sz w:val="24"/>
          <w:szCs w:val="24"/>
        </w:rPr>
        <w:t xml:space="preserve"> (</w:t>
      </w:r>
      <w:r w:rsidR="002A3F94" w:rsidRPr="00994467">
        <w:rPr>
          <w:rFonts w:ascii="Times New Roman" w:hAnsi="Times New Roman" w:cs="Times New Roman"/>
          <w:b/>
          <w:sz w:val="24"/>
          <w:szCs w:val="24"/>
        </w:rPr>
        <w:t>5</w:t>
      </w:r>
      <w:r w:rsidR="00A864CD" w:rsidRPr="00994467">
        <w:rPr>
          <w:rFonts w:ascii="Times New Roman" w:hAnsi="Times New Roman" w:cs="Times New Roman"/>
          <w:b/>
          <w:sz w:val="24"/>
          <w:szCs w:val="24"/>
        </w:rPr>
        <w:t>) business</w:t>
      </w:r>
      <w:r w:rsidRPr="00994467">
        <w:rPr>
          <w:rFonts w:ascii="Times New Roman" w:hAnsi="Times New Roman" w:cs="Times New Roman"/>
          <w:b/>
          <w:sz w:val="24"/>
          <w:szCs w:val="24"/>
        </w:rPr>
        <w:t xml:space="preserve"> days</w:t>
      </w:r>
      <w:r w:rsidR="0041377C">
        <w:rPr>
          <w:rFonts w:ascii="Times New Roman" w:eastAsia="Times New Roman" w:hAnsi="Times New Roman" w:cs="Times New Roman"/>
          <w:b/>
          <w:sz w:val="24"/>
          <w:szCs w:val="24"/>
        </w:rPr>
        <w:t xml:space="preserve">. </w:t>
      </w:r>
      <w:r w:rsidRPr="00994467">
        <w:rPr>
          <w:rFonts w:ascii="Times New Roman" w:hAnsi="Times New Roman" w:cs="Times New Roman"/>
          <w:sz w:val="24"/>
          <w:szCs w:val="24"/>
        </w:rPr>
        <w:t xml:space="preserve">The date of issuance of the written TO will constitute “Day 0” (zero), and the following </w:t>
      </w:r>
      <w:r w:rsidR="002E5C0B" w:rsidRPr="00994467">
        <w:rPr>
          <w:rFonts w:ascii="Times New Roman" w:hAnsi="Times New Roman" w:cs="Times New Roman"/>
          <w:sz w:val="24"/>
          <w:szCs w:val="24"/>
        </w:rPr>
        <w:t>business</w:t>
      </w:r>
      <w:r w:rsidRPr="00994467">
        <w:rPr>
          <w:rFonts w:ascii="Times New Roman" w:hAnsi="Times New Roman" w:cs="Times New Roman"/>
          <w:sz w:val="24"/>
          <w:szCs w:val="24"/>
        </w:rPr>
        <w:t xml:space="preserve"> day will constitute “Day 1”.  Alternative work schedules may be arranged as agreed upon by both the Contractor and Government representative.  Refer to </w:t>
      </w:r>
      <w:r w:rsidRPr="001575AA">
        <w:rPr>
          <w:rFonts w:ascii="Times New Roman" w:hAnsi="Times New Roman" w:cs="Times New Roman"/>
          <w:sz w:val="24"/>
          <w:szCs w:val="24"/>
        </w:rPr>
        <w:t>Section 1.1.6</w:t>
      </w:r>
      <w:r w:rsidRPr="00994467">
        <w:rPr>
          <w:rFonts w:ascii="Times New Roman" w:hAnsi="Times New Roman" w:cs="Times New Roman"/>
          <w:sz w:val="24"/>
          <w:szCs w:val="24"/>
        </w:rPr>
        <w:t xml:space="preserve"> for a listing of Federal holidays.  An expedited commencement of ICS work may be ordered by the Government using CLIN 1099SV</w:t>
      </w:r>
      <w:r w:rsidR="00751F3E" w:rsidRPr="00994467">
        <w:rPr>
          <w:rFonts w:ascii="Times New Roman" w:hAnsi="Times New Roman" w:cs="Times New Roman"/>
          <w:sz w:val="24"/>
          <w:szCs w:val="24"/>
        </w:rPr>
        <w:t>,</w:t>
      </w:r>
      <w:r w:rsidR="002E5C0B" w:rsidRPr="00994467">
        <w:rPr>
          <w:rFonts w:ascii="Times New Roman" w:hAnsi="Times New Roman" w:cs="Times New Roman"/>
          <w:sz w:val="24"/>
          <w:szCs w:val="24"/>
        </w:rPr>
        <w:t xml:space="preserve"> per </w:t>
      </w:r>
      <w:r w:rsidRPr="001575AA">
        <w:rPr>
          <w:rFonts w:ascii="Times New Roman" w:hAnsi="Times New Roman" w:cs="Times New Roman"/>
          <w:sz w:val="24"/>
          <w:szCs w:val="24"/>
        </w:rPr>
        <w:t>Section 3.22</w:t>
      </w:r>
      <w:r w:rsidR="002A3F94" w:rsidRPr="00994467">
        <w:rPr>
          <w:rFonts w:ascii="Times New Roman" w:hAnsi="Times New Roman" w:cs="Times New Roman"/>
          <w:sz w:val="24"/>
          <w:szCs w:val="24"/>
        </w:rPr>
        <w:t>.</w:t>
      </w:r>
    </w:p>
    <w:p w14:paraId="0E445541" w14:textId="77777777" w:rsidR="00B21A37" w:rsidRPr="00994467" w:rsidRDefault="002D6E66" w:rsidP="00B21A37">
      <w:pPr>
        <w:spacing w:before="100" w:beforeAutospacing="1" w:after="100" w:afterAutospacing="1"/>
        <w:ind w:firstLine="720"/>
        <w:rPr>
          <w:rFonts w:ascii="Times New Roman" w:hAnsi="Times New Roman" w:cs="Times New Roman"/>
          <w:sz w:val="24"/>
          <w:szCs w:val="24"/>
          <w:u w:val="single"/>
        </w:rPr>
      </w:pPr>
      <w:r w:rsidRPr="00994467">
        <w:rPr>
          <w:rFonts w:ascii="Times New Roman" w:hAnsi="Times New Roman" w:cs="Times New Roman"/>
          <w:sz w:val="24"/>
          <w:szCs w:val="24"/>
        </w:rPr>
        <w:t>e. Per OSHA 1910.146(b) and for purposes of this contract, a “Non-Permit Confined Space” means a confined space that does not contain or, with respect to atmospheric hazards, have the potential to contain any hazard capable of causing death or serious physical harm.  The Contractor will not perform work in a Permit-Required Confined Space without the proper Confined Space Entry Permit.  For work requiring a Confined Space Entry Permit, CLIN 1083SV will be ordered as dee</w:t>
      </w:r>
      <w:r w:rsidR="002A3F94" w:rsidRPr="00994467">
        <w:rPr>
          <w:rFonts w:ascii="Times New Roman" w:hAnsi="Times New Roman" w:cs="Times New Roman"/>
          <w:sz w:val="24"/>
          <w:szCs w:val="24"/>
        </w:rPr>
        <w:t>med necessary by the Government</w:t>
      </w:r>
      <w:r w:rsidR="00751F3E" w:rsidRPr="00994467">
        <w:rPr>
          <w:rFonts w:ascii="Times New Roman" w:hAnsi="Times New Roman" w:cs="Times New Roman"/>
          <w:sz w:val="24"/>
          <w:szCs w:val="24"/>
        </w:rPr>
        <w:t>,</w:t>
      </w:r>
      <w:r w:rsidRPr="00994467">
        <w:rPr>
          <w:rFonts w:ascii="Times New Roman" w:hAnsi="Times New Roman" w:cs="Times New Roman"/>
          <w:sz w:val="24"/>
          <w:szCs w:val="24"/>
        </w:rPr>
        <w:t xml:space="preserve"> </w:t>
      </w:r>
      <w:r w:rsidR="005043C1" w:rsidRPr="00994467">
        <w:rPr>
          <w:rFonts w:ascii="Times New Roman" w:hAnsi="Times New Roman" w:cs="Times New Roman"/>
          <w:sz w:val="24"/>
          <w:szCs w:val="24"/>
        </w:rPr>
        <w:t xml:space="preserve">per </w:t>
      </w:r>
      <w:r w:rsidRPr="001575AA">
        <w:rPr>
          <w:rFonts w:ascii="Times New Roman" w:hAnsi="Times New Roman" w:cs="Times New Roman"/>
          <w:sz w:val="24"/>
          <w:szCs w:val="24"/>
        </w:rPr>
        <w:t>Section 3.20</w:t>
      </w:r>
      <w:r w:rsidR="002A3F94" w:rsidRPr="00994467">
        <w:rPr>
          <w:rFonts w:ascii="Times New Roman" w:hAnsi="Times New Roman" w:cs="Times New Roman"/>
          <w:sz w:val="24"/>
          <w:szCs w:val="24"/>
        </w:rPr>
        <w:t>.</w:t>
      </w:r>
      <w:r w:rsidRPr="00994467">
        <w:rPr>
          <w:rFonts w:ascii="Times New Roman" w:hAnsi="Times New Roman" w:cs="Times New Roman"/>
          <w:b/>
          <w:sz w:val="24"/>
          <w:szCs w:val="24"/>
        </w:rPr>
        <w:t xml:space="preserve">   </w:t>
      </w:r>
    </w:p>
    <w:p w14:paraId="1C30C60C" w14:textId="77777777" w:rsidR="00B21A37" w:rsidRPr="00994467" w:rsidRDefault="002D6E66" w:rsidP="00B21A37">
      <w:pPr>
        <w:spacing w:before="100" w:beforeAutospacing="1" w:after="100" w:afterAutospacing="1"/>
        <w:ind w:firstLine="720"/>
        <w:rPr>
          <w:rFonts w:ascii="Times New Roman" w:hAnsi="Times New Roman" w:cs="Times New Roman"/>
          <w:sz w:val="24"/>
          <w:szCs w:val="24"/>
          <w:u w:val="single"/>
        </w:rPr>
      </w:pPr>
      <w:r w:rsidRPr="00994467">
        <w:rPr>
          <w:rFonts w:ascii="Times New Roman" w:hAnsi="Times New Roman" w:cs="Times New Roman"/>
          <w:sz w:val="24"/>
          <w:szCs w:val="24"/>
        </w:rPr>
        <w:t>f. The vacuum truck provided under this CLIN shall arrive on-site with a clean tank and hose fittings that are constructed of material that is chemically compatible with the waste to be removed and free of visible waste residue unless the truck is being used for multiple removals from the same project involving the same waste stream (in which case it must still arrive as RCRA empty per 40 CFR 261.7</w:t>
      </w:r>
      <w:r w:rsidR="00DD299E" w:rsidRPr="00994467">
        <w:rPr>
          <w:rFonts w:ascii="Times New Roman" w:hAnsi="Times New Roman" w:cs="Times New Roman"/>
          <w:sz w:val="24"/>
          <w:szCs w:val="24"/>
        </w:rPr>
        <w:t>) and</w:t>
      </w:r>
      <w:r w:rsidRPr="00994467">
        <w:rPr>
          <w:rFonts w:ascii="Times New Roman" w:hAnsi="Times New Roman" w:cs="Times New Roman"/>
          <w:sz w:val="24"/>
          <w:szCs w:val="24"/>
        </w:rPr>
        <w:t xml:space="preserve"> shall be subject to Government inspection prior to use.  If rejected by the Government due to unsatisfactory inspection findings, the vacuum truck shall be </w:t>
      </w:r>
      <w:r w:rsidRPr="00994467">
        <w:rPr>
          <w:rFonts w:ascii="Times New Roman" w:hAnsi="Times New Roman" w:cs="Times New Roman"/>
          <w:sz w:val="24"/>
          <w:szCs w:val="24"/>
        </w:rPr>
        <w:lastRenderedPageBreak/>
        <w:t xml:space="preserve">required to leave the installation and be replaced with a vacuum truck that meets the Government’s requirements.  If such a replacement vacuum truck is necessary, any consequential delay of the work performed under this CLIN shall be cause for KO notification via the </w:t>
      </w:r>
      <w:r w:rsidR="00DD299E" w:rsidRPr="00994467">
        <w:rPr>
          <w:rFonts w:ascii="Times New Roman" w:hAnsi="Times New Roman" w:cs="Times New Roman"/>
          <w:sz w:val="24"/>
          <w:szCs w:val="24"/>
        </w:rPr>
        <w:t>COR and</w:t>
      </w:r>
      <w:r w:rsidRPr="00994467">
        <w:rPr>
          <w:rFonts w:ascii="Times New Roman" w:hAnsi="Times New Roman" w:cs="Times New Roman"/>
          <w:sz w:val="24"/>
          <w:szCs w:val="24"/>
        </w:rPr>
        <w:t xml:space="preserve"> may result in cancellation/non-payment for the </w:t>
      </w:r>
      <w:r w:rsidR="00DD299E" w:rsidRPr="00994467">
        <w:rPr>
          <w:rFonts w:ascii="Times New Roman" w:hAnsi="Times New Roman" w:cs="Times New Roman"/>
          <w:sz w:val="24"/>
          <w:szCs w:val="24"/>
        </w:rPr>
        <w:t>CLIN or</w:t>
      </w:r>
      <w:r w:rsidRPr="00994467">
        <w:rPr>
          <w:rFonts w:ascii="Times New Roman" w:hAnsi="Times New Roman" w:cs="Times New Roman"/>
          <w:sz w:val="24"/>
          <w:szCs w:val="24"/>
        </w:rPr>
        <w:t xml:space="preserve"> may require compensatory work beyond the scheduled hours of work to fulfill the requirements set forth in this Section.</w:t>
      </w:r>
    </w:p>
    <w:p w14:paraId="48A5CD61" w14:textId="61ADA9B1" w:rsidR="00B21A37" w:rsidRPr="00994467" w:rsidRDefault="002D6E66" w:rsidP="001B0D10">
      <w:pPr>
        <w:spacing w:before="100" w:beforeAutospacing="1" w:after="100" w:afterAutospacing="1"/>
        <w:ind w:firstLine="720"/>
        <w:rPr>
          <w:rFonts w:ascii="Times New Roman" w:hAnsi="Times New Roman" w:cs="Times New Roman"/>
          <w:sz w:val="24"/>
          <w:szCs w:val="24"/>
          <w:u w:val="single"/>
        </w:rPr>
      </w:pPr>
      <w:r w:rsidRPr="00994467">
        <w:rPr>
          <w:rFonts w:ascii="Times New Roman" w:hAnsi="Times New Roman" w:cs="Times New Roman"/>
          <w:sz w:val="24"/>
          <w:szCs w:val="24"/>
        </w:rPr>
        <w:t>g. Additional requirements such as weekend work, permit-required confined space entry, a super vacuum (or “super sucker”) truck, hydro</w:t>
      </w:r>
      <w:r w:rsidR="009B73BF"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blasting/water blasting equipment and crew, and expedited commencement of ICS work will each be ordered separately under the appropriate </w:t>
      </w:r>
      <w:r w:rsidR="00751F3E" w:rsidRPr="00994467">
        <w:rPr>
          <w:rFonts w:ascii="Times New Roman" w:hAnsi="Times New Roman" w:cs="Times New Roman"/>
          <w:sz w:val="24"/>
          <w:szCs w:val="24"/>
        </w:rPr>
        <w:t xml:space="preserve">Additional Charge or </w:t>
      </w:r>
      <w:r w:rsidRPr="00994467">
        <w:rPr>
          <w:rFonts w:ascii="Times New Roman" w:hAnsi="Times New Roman" w:cs="Times New Roman"/>
          <w:sz w:val="24"/>
          <w:szCs w:val="24"/>
        </w:rPr>
        <w:t xml:space="preserve">Surcharge CLIN </w:t>
      </w:r>
      <w:r w:rsidR="00BA68E1" w:rsidRPr="00994467">
        <w:rPr>
          <w:rFonts w:ascii="Times New Roman" w:hAnsi="Times New Roman" w:cs="Times New Roman"/>
          <w:sz w:val="24"/>
          <w:szCs w:val="24"/>
        </w:rPr>
        <w:t xml:space="preserve">(when </w:t>
      </w:r>
      <w:r w:rsidR="006B390D" w:rsidRPr="00994467">
        <w:rPr>
          <w:rFonts w:ascii="Times New Roman" w:hAnsi="Times New Roman" w:cs="Times New Roman"/>
          <w:sz w:val="24"/>
          <w:szCs w:val="24"/>
        </w:rPr>
        <w:t>offered under this contract</w:t>
      </w:r>
      <w:r w:rsidRPr="00994467">
        <w:rPr>
          <w:rFonts w:ascii="Times New Roman" w:hAnsi="Times New Roman" w:cs="Times New Roman"/>
          <w:sz w:val="24"/>
          <w:szCs w:val="24"/>
        </w:rPr>
        <w:t>) in conjunction with CLINs 1007SV-1009SV.  Requirements for supplied containers or rental equipment such as drums, totes or vacuum boxes will also be ordered separately using the appropriate supply or rental CLIN(s).</w:t>
      </w:r>
    </w:p>
    <w:p w14:paraId="5CBFFD6F" w14:textId="77777777" w:rsidR="00926A65" w:rsidRPr="00994467" w:rsidRDefault="002D6E66" w:rsidP="00B21A37">
      <w:pPr>
        <w:spacing w:before="100" w:beforeAutospacing="1" w:after="100" w:afterAutospacing="1"/>
        <w:ind w:firstLine="720"/>
        <w:rPr>
          <w:rFonts w:ascii="Times New Roman" w:hAnsi="Times New Roman" w:cs="Times New Roman"/>
          <w:sz w:val="24"/>
          <w:szCs w:val="24"/>
          <w:u w:val="single"/>
        </w:rPr>
      </w:pPr>
      <w:r w:rsidRPr="00994467">
        <w:rPr>
          <w:rFonts w:ascii="Times New Roman" w:hAnsi="Times New Roman" w:cs="Times New Roman"/>
          <w:sz w:val="24"/>
          <w:szCs w:val="24"/>
        </w:rPr>
        <w:t xml:space="preserve">h. Work performed under this CLIN does not include the transportation or disposal of any waste.  Contractor pricing for transportation and disposal of the resulting waste residues from the ICS worksite to the TSDF shall be incorporated in the </w:t>
      </w:r>
      <w:r w:rsidRPr="00994467">
        <w:rPr>
          <w:rFonts w:ascii="Times New Roman" w:hAnsi="Times New Roman" w:cs="Times New Roman"/>
          <w:i/>
          <w:sz w:val="24"/>
          <w:szCs w:val="24"/>
        </w:rPr>
        <w:t>disposal price</w:t>
      </w:r>
      <w:r w:rsidRPr="00994467">
        <w:rPr>
          <w:rFonts w:ascii="Times New Roman" w:hAnsi="Times New Roman" w:cs="Times New Roman"/>
          <w:sz w:val="24"/>
          <w:szCs w:val="24"/>
        </w:rPr>
        <w:t xml:space="preserve"> under the appropriate disposal CLIN in the price schedule.  The Contractor shall provide pricing accordingly.</w:t>
      </w:r>
    </w:p>
    <w:p w14:paraId="5F6D2EAD" w14:textId="58C24151" w:rsidR="00926A65" w:rsidRPr="00994467" w:rsidRDefault="002D6E66" w:rsidP="001B0D10">
      <w:pPr>
        <w:spacing w:before="100" w:beforeAutospacing="1" w:after="100" w:afterAutospacing="1"/>
        <w:ind w:firstLine="720"/>
        <w:rPr>
          <w:rFonts w:ascii="Times New Roman" w:hAnsi="Times New Roman" w:cs="Times New Roman"/>
          <w:sz w:val="24"/>
          <w:szCs w:val="24"/>
          <w:u w:val="single"/>
        </w:rPr>
      </w:pPr>
      <w:r w:rsidRPr="00994467">
        <w:rPr>
          <w:rFonts w:ascii="Times New Roman" w:hAnsi="Times New Roman" w:cs="Times New Roman"/>
          <w:sz w:val="24"/>
          <w:szCs w:val="24"/>
        </w:rPr>
        <w:t xml:space="preserve">i. Disposal CLINs shall be ordered by the Government in conjunction with CLINs 1007SV-1009SV, as appropriate to the resultant waste being removed for disposal.  If a vat or tank should contain waste that must first be removed prior to commencement of ICS work, the same vacuum truck may be used for the dual purpose of removing the original waste </w:t>
      </w:r>
      <w:r w:rsidR="006D6E90" w:rsidRPr="0041377C">
        <w:rPr>
          <w:rFonts w:ascii="Times New Roman" w:hAnsi="Times New Roman" w:cs="Times New Roman"/>
          <w:sz w:val="24"/>
          <w:szCs w:val="24"/>
        </w:rPr>
        <w:t>and</w:t>
      </w:r>
      <w:r w:rsidRPr="0041377C">
        <w:rPr>
          <w:rFonts w:ascii="Times New Roman" w:hAnsi="Times New Roman" w:cs="Times New Roman"/>
          <w:sz w:val="24"/>
          <w:szCs w:val="24"/>
        </w:rPr>
        <w:t xml:space="preserve"> collecting</w:t>
      </w:r>
      <w:r w:rsidRPr="00994467">
        <w:rPr>
          <w:rFonts w:ascii="Times New Roman" w:hAnsi="Times New Roman" w:cs="Times New Roman"/>
          <w:sz w:val="24"/>
          <w:szCs w:val="24"/>
        </w:rPr>
        <w:t xml:space="preserve"> the cleaning residue – only when doing so does not require a change in the disposal CLIN that will be needed for disposal of the resultant (combined) waste.  </w:t>
      </w:r>
      <w:r w:rsidR="00DE612C" w:rsidRPr="00994467">
        <w:rPr>
          <w:rFonts w:ascii="Times New Roman" w:hAnsi="Times New Roman" w:cs="Times New Roman"/>
          <w:sz w:val="24"/>
          <w:szCs w:val="24"/>
        </w:rPr>
        <w:t xml:space="preserve">Under this scenario, the 1,500-gallon minimum volume for bulk liquid waste removal </w:t>
      </w:r>
      <w:r w:rsidR="00DE612C" w:rsidRPr="00994467">
        <w:rPr>
          <w:rFonts w:ascii="Times New Roman" w:hAnsi="Times New Roman" w:cs="Times New Roman"/>
          <w:i/>
          <w:sz w:val="24"/>
          <w:szCs w:val="24"/>
        </w:rPr>
        <w:t>does not apply</w:t>
      </w:r>
      <w:r w:rsidR="00DE612C" w:rsidRPr="00994467">
        <w:rPr>
          <w:rFonts w:ascii="Times New Roman" w:hAnsi="Times New Roman" w:cs="Times New Roman"/>
          <w:sz w:val="24"/>
          <w:szCs w:val="24"/>
        </w:rPr>
        <w:t xml:space="preserve">.  </w:t>
      </w:r>
      <w:r w:rsidRPr="00994467">
        <w:rPr>
          <w:rFonts w:ascii="Times New Roman" w:hAnsi="Times New Roman" w:cs="Times New Roman"/>
          <w:sz w:val="24"/>
          <w:szCs w:val="24"/>
        </w:rPr>
        <w:t>A separate vacuum truck or conveyance vehicle will be required for removal of waste that was originally generated by the Government if by using a single, dual-purpose vacuum truck will result in a disposal CLIN that is different than that of the original waste, or if by using a single vacuum truck will negatively impact or delay the work ordered under CLINs 1007SV-1009SV.</w:t>
      </w:r>
      <w:r w:rsidR="008C10C2" w:rsidRPr="00994467">
        <w:rPr>
          <w:rFonts w:ascii="Times New Roman" w:hAnsi="Times New Roman" w:cs="Times New Roman"/>
          <w:sz w:val="24"/>
          <w:szCs w:val="24"/>
        </w:rPr>
        <w:t xml:space="preserve">  Under this scenario, the 1,500-gallon minimum for bulk liquid waste removal </w:t>
      </w:r>
      <w:r w:rsidR="008C10C2" w:rsidRPr="00994467">
        <w:rPr>
          <w:rFonts w:ascii="Times New Roman" w:hAnsi="Times New Roman" w:cs="Times New Roman"/>
          <w:i/>
          <w:sz w:val="24"/>
          <w:szCs w:val="24"/>
        </w:rPr>
        <w:t>does apply</w:t>
      </w:r>
      <w:r w:rsidR="008C10C2" w:rsidRPr="00994467">
        <w:rPr>
          <w:rFonts w:ascii="Times New Roman" w:hAnsi="Times New Roman" w:cs="Times New Roman"/>
          <w:sz w:val="24"/>
          <w:szCs w:val="24"/>
        </w:rPr>
        <w:t xml:space="preserve"> to the removal of the original waste but </w:t>
      </w:r>
      <w:r w:rsidR="008C10C2" w:rsidRPr="00994467">
        <w:rPr>
          <w:rFonts w:ascii="Times New Roman" w:hAnsi="Times New Roman" w:cs="Times New Roman"/>
          <w:i/>
          <w:sz w:val="24"/>
          <w:szCs w:val="24"/>
        </w:rPr>
        <w:t>does not apply</w:t>
      </w:r>
      <w:r w:rsidR="008C10C2" w:rsidRPr="00994467">
        <w:rPr>
          <w:rFonts w:ascii="Times New Roman" w:hAnsi="Times New Roman" w:cs="Times New Roman"/>
          <w:sz w:val="24"/>
          <w:szCs w:val="24"/>
        </w:rPr>
        <w:t xml:space="preserve"> to the cleaning residue/rinsate removed by the vacuum truck in the performance of ICS work.</w:t>
      </w:r>
    </w:p>
    <w:p w14:paraId="63A6B57F" w14:textId="2F50AAC0" w:rsidR="00926A65" w:rsidRPr="00994467" w:rsidRDefault="002D6E66" w:rsidP="001B0D10">
      <w:pPr>
        <w:spacing w:before="100" w:beforeAutospacing="1" w:after="100" w:afterAutospacing="1"/>
        <w:ind w:firstLine="720"/>
        <w:rPr>
          <w:rFonts w:ascii="Times New Roman" w:hAnsi="Times New Roman" w:cs="Times New Roman"/>
          <w:sz w:val="24"/>
          <w:szCs w:val="24"/>
          <w:u w:val="single"/>
        </w:rPr>
      </w:pPr>
      <w:r w:rsidRPr="00994467">
        <w:rPr>
          <w:rFonts w:ascii="Times New Roman" w:hAnsi="Times New Roman" w:cs="Times New Roman"/>
          <w:sz w:val="24"/>
          <w:szCs w:val="24"/>
        </w:rPr>
        <w:t xml:space="preserve">j. The Government will predetermine and notify the Contractor of ICS work to be </w:t>
      </w:r>
      <w:r w:rsidR="006D6E90" w:rsidRPr="00994467">
        <w:rPr>
          <w:rFonts w:ascii="Times New Roman" w:hAnsi="Times New Roman" w:cs="Times New Roman"/>
          <w:sz w:val="24"/>
          <w:szCs w:val="24"/>
        </w:rPr>
        <w:t>performed and</w:t>
      </w:r>
      <w:r w:rsidRPr="00994467">
        <w:rPr>
          <w:rFonts w:ascii="Times New Roman" w:hAnsi="Times New Roman" w:cs="Times New Roman"/>
          <w:sz w:val="24"/>
          <w:szCs w:val="24"/>
        </w:rPr>
        <w:t xml:space="preserve"> may order work at multiple locations on the same installation under a single ICS CLIN.</w:t>
      </w:r>
    </w:p>
    <w:p w14:paraId="303356CF" w14:textId="77777777" w:rsidR="00926A65" w:rsidRPr="00994467" w:rsidRDefault="002D6E66" w:rsidP="001B0D10">
      <w:pPr>
        <w:spacing w:before="100" w:beforeAutospacing="1" w:after="100" w:afterAutospacing="1"/>
        <w:ind w:firstLine="720"/>
        <w:rPr>
          <w:rFonts w:ascii="Times New Roman" w:hAnsi="Times New Roman" w:cs="Times New Roman"/>
          <w:sz w:val="24"/>
          <w:szCs w:val="24"/>
          <w:u w:val="single"/>
        </w:rPr>
      </w:pPr>
      <w:r w:rsidRPr="00994467">
        <w:rPr>
          <w:rFonts w:ascii="Times New Roman" w:hAnsi="Times New Roman" w:cs="Times New Roman"/>
          <w:sz w:val="24"/>
          <w:szCs w:val="24"/>
        </w:rPr>
        <w:lastRenderedPageBreak/>
        <w:t>k. When performing ICS work under this contract, Government personnel shall provide a clear demarcation of work areas using appropriate signage, safety boundary markings, traffic control, and removal and replacement of floor gratings (where present) in areas where work will be required by the Contractor.</w:t>
      </w:r>
    </w:p>
    <w:p w14:paraId="782C6CF0" w14:textId="5E1D7A33" w:rsidR="00926A65" w:rsidRPr="00994467" w:rsidRDefault="002D6E66" w:rsidP="001B0D10">
      <w:pPr>
        <w:spacing w:before="100" w:beforeAutospacing="1" w:after="100" w:afterAutospacing="1"/>
        <w:ind w:firstLine="720"/>
        <w:rPr>
          <w:rFonts w:ascii="Times New Roman" w:hAnsi="Times New Roman" w:cs="Times New Roman"/>
          <w:sz w:val="24"/>
          <w:szCs w:val="24"/>
          <w:u w:val="single"/>
        </w:rPr>
      </w:pPr>
      <w:r w:rsidRPr="00994467">
        <w:rPr>
          <w:rFonts w:ascii="Times New Roman" w:hAnsi="Times New Roman" w:cs="Times New Roman"/>
          <w:sz w:val="24"/>
          <w:szCs w:val="24"/>
        </w:rPr>
        <w:t xml:space="preserve">l. The Contractor shall provide full access to the Government to perform mid-work and post-work inspections for all work performed under this CLIN.  The Contractor will monitor the vacuum truck and all other equipment during their operation.  Government entities receiving services under this CLIN will monitor all work that is conducted at their respective operational areas and will provide the COR from the </w:t>
      </w:r>
      <w:r w:rsidR="006B390D" w:rsidRPr="00994467">
        <w:rPr>
          <w:rFonts w:ascii="Times New Roman" w:hAnsi="Times New Roman" w:cs="Times New Roman"/>
          <w:sz w:val="24"/>
          <w:szCs w:val="24"/>
        </w:rPr>
        <w:t xml:space="preserve">local </w:t>
      </w:r>
      <w:r w:rsidRPr="00994467">
        <w:rPr>
          <w:rFonts w:ascii="Times New Roman" w:hAnsi="Times New Roman" w:cs="Times New Roman"/>
          <w:sz w:val="24"/>
          <w:szCs w:val="24"/>
        </w:rPr>
        <w:t xml:space="preserve">DLA Field Office with a </w:t>
      </w:r>
      <w:r w:rsidR="006F6681" w:rsidRPr="00994467">
        <w:rPr>
          <w:rFonts w:ascii="Times New Roman" w:hAnsi="Times New Roman" w:cs="Times New Roman"/>
          <w:b/>
          <w:sz w:val="24"/>
          <w:szCs w:val="24"/>
        </w:rPr>
        <w:t>DLA Form 2539, Customer Verification of Services</w:t>
      </w:r>
      <w:r w:rsidR="001575AA">
        <w:rPr>
          <w:rFonts w:ascii="Times New Roman" w:hAnsi="Times New Roman" w:cs="Times New Roman"/>
          <w:sz w:val="24"/>
          <w:szCs w:val="24"/>
        </w:rPr>
        <w:t xml:space="preserve">. </w:t>
      </w:r>
      <w:r w:rsidRPr="00994467">
        <w:rPr>
          <w:rFonts w:ascii="Times New Roman" w:hAnsi="Times New Roman" w:cs="Times New Roman"/>
          <w:sz w:val="24"/>
          <w:szCs w:val="24"/>
        </w:rPr>
        <w:t>This checklist will indicate the Government’s assessment of the quality, completion, and acceptance or non-acceptance of the Contractor’s services provided under the subject TO.  The COR will transmit the checklist information to the KO for documentation of performance.</w:t>
      </w:r>
    </w:p>
    <w:p w14:paraId="6FE6FF9B" w14:textId="28E135EE" w:rsidR="002D6E66" w:rsidRPr="00994467" w:rsidRDefault="002D6E66" w:rsidP="001B0D10">
      <w:pPr>
        <w:spacing w:before="100" w:beforeAutospacing="1" w:after="100" w:afterAutospacing="1"/>
        <w:ind w:firstLine="720"/>
        <w:rPr>
          <w:rFonts w:ascii="Times New Roman" w:hAnsi="Times New Roman" w:cs="Times New Roman"/>
          <w:sz w:val="24"/>
          <w:szCs w:val="24"/>
          <w:u w:val="single"/>
        </w:rPr>
      </w:pPr>
      <w:r w:rsidRPr="00994467">
        <w:rPr>
          <w:rFonts w:ascii="Times New Roman" w:hAnsi="Times New Roman" w:cs="Times New Roman"/>
          <w:sz w:val="24"/>
          <w:szCs w:val="24"/>
        </w:rPr>
        <w:t xml:space="preserve">m. If a particular task or “job” cannot be completed within the standard workday(s) allotted under this CLIN, where delays were not caused by the Contractor or their equipment, and when additional work is required, the Government will order an additional quantity of this CLIN as necessary to complete the </w:t>
      </w:r>
      <w:r w:rsidR="00DD299E" w:rsidRPr="00994467">
        <w:rPr>
          <w:rFonts w:ascii="Times New Roman" w:hAnsi="Times New Roman" w:cs="Times New Roman"/>
          <w:sz w:val="24"/>
          <w:szCs w:val="24"/>
        </w:rPr>
        <w:t>job and</w:t>
      </w:r>
      <w:r w:rsidRPr="00994467">
        <w:rPr>
          <w:rFonts w:ascii="Times New Roman" w:hAnsi="Times New Roman" w:cs="Times New Roman"/>
          <w:sz w:val="24"/>
          <w:szCs w:val="24"/>
        </w:rPr>
        <w:t xml:space="preserve"> may use any remaining standard workday time to accomplish other predetermined ICS work on the same installation.</w:t>
      </w:r>
    </w:p>
    <w:p w14:paraId="0BE8DB6B" w14:textId="5272F632" w:rsidR="002D6E66" w:rsidRPr="00994467" w:rsidRDefault="002D6E66" w:rsidP="001B0D10">
      <w:pPr>
        <w:spacing w:before="100" w:beforeAutospacing="1" w:after="100" w:afterAutospacing="1"/>
        <w:rPr>
          <w:rFonts w:ascii="Times New Roman" w:hAnsi="Times New Roman" w:cs="Times New Roman"/>
          <w:b/>
          <w:sz w:val="24"/>
          <w:szCs w:val="24"/>
        </w:rPr>
      </w:pPr>
      <w:r w:rsidRPr="00994467">
        <w:rPr>
          <w:rFonts w:ascii="Times New Roman" w:hAnsi="Times New Roman" w:cs="Times New Roman"/>
          <w:b/>
          <w:sz w:val="24"/>
          <w:szCs w:val="24"/>
        </w:rPr>
        <w:t xml:space="preserve">3.5 </w:t>
      </w:r>
      <w:r w:rsidRPr="00994467">
        <w:rPr>
          <w:rFonts w:ascii="Times New Roman" w:hAnsi="Times New Roman" w:cs="Times New Roman"/>
          <w:b/>
          <w:sz w:val="24"/>
          <w:szCs w:val="24"/>
          <w:u w:val="single"/>
        </w:rPr>
        <w:t>ICS, WEEKLY, CREW OF 3</w:t>
      </w:r>
      <w:r w:rsidRPr="00994467">
        <w:rPr>
          <w:rFonts w:ascii="Times New Roman" w:hAnsi="Times New Roman" w:cs="Times New Roman"/>
          <w:b/>
          <w:sz w:val="24"/>
          <w:szCs w:val="24"/>
        </w:rPr>
        <w:t xml:space="preserve"> – CLIN 1008SV</w:t>
      </w:r>
      <w:r w:rsidR="00BA0DCD" w:rsidRPr="00994467">
        <w:rPr>
          <w:rFonts w:ascii="Times New Roman" w:hAnsi="Times New Roman" w:cs="Times New Roman"/>
          <w:b/>
          <w:sz w:val="24"/>
          <w:szCs w:val="24"/>
        </w:rPr>
        <w:t xml:space="preserve"> </w:t>
      </w:r>
    </w:p>
    <w:p w14:paraId="5332E745" w14:textId="77777777" w:rsidR="00926A65" w:rsidRPr="00994467" w:rsidRDefault="002D6E66" w:rsidP="001B0D10">
      <w:pPr>
        <w:spacing w:before="100" w:beforeAutospacing="1" w:after="100" w:afterAutospacing="1"/>
        <w:ind w:firstLine="720"/>
        <w:rPr>
          <w:rFonts w:ascii="Times New Roman" w:hAnsi="Times New Roman" w:cs="Times New Roman"/>
          <w:sz w:val="24"/>
          <w:szCs w:val="24"/>
        </w:rPr>
      </w:pPr>
      <w:r w:rsidRPr="00994467">
        <w:rPr>
          <w:rFonts w:ascii="Times New Roman" w:hAnsi="Times New Roman" w:cs="Times New Roman"/>
          <w:sz w:val="24"/>
          <w:szCs w:val="24"/>
        </w:rPr>
        <w:t xml:space="preserve">a. When CLIN 1008SV is ordered, the Contractor shall provide the same ICS work as described under </w:t>
      </w:r>
      <w:r w:rsidRPr="001575AA">
        <w:rPr>
          <w:rFonts w:ascii="Times New Roman" w:hAnsi="Times New Roman" w:cs="Times New Roman"/>
          <w:sz w:val="24"/>
          <w:szCs w:val="24"/>
        </w:rPr>
        <w:t>Section 3.14</w:t>
      </w:r>
      <w:r w:rsidRPr="00994467">
        <w:rPr>
          <w:rFonts w:ascii="Times New Roman" w:hAnsi="Times New Roman" w:cs="Times New Roman"/>
          <w:sz w:val="24"/>
          <w:szCs w:val="24"/>
        </w:rPr>
        <w:t xml:space="preserve">, but for </w:t>
      </w:r>
      <w:r w:rsidRPr="00994467">
        <w:rPr>
          <w:rFonts w:ascii="Times New Roman" w:hAnsi="Times New Roman" w:cs="Times New Roman"/>
          <w:b/>
          <w:sz w:val="24"/>
          <w:szCs w:val="24"/>
        </w:rPr>
        <w:t>five (5) standard workdays</w:t>
      </w:r>
      <w:r w:rsidRPr="00994467">
        <w:rPr>
          <w:rFonts w:ascii="Times New Roman" w:hAnsi="Times New Roman" w:cs="Times New Roman"/>
          <w:sz w:val="24"/>
          <w:szCs w:val="24"/>
        </w:rPr>
        <w:t>, performed over consecutive normal business days or as otherwise agreed upon by both the Government and the Contractor.</w:t>
      </w:r>
    </w:p>
    <w:p w14:paraId="5F407AA9" w14:textId="61C16454" w:rsidR="002D6E66" w:rsidRPr="00994467" w:rsidRDefault="002D6E66" w:rsidP="001B0D10">
      <w:pPr>
        <w:spacing w:before="100" w:beforeAutospacing="1" w:after="100" w:afterAutospacing="1"/>
        <w:ind w:firstLine="720"/>
        <w:rPr>
          <w:rFonts w:ascii="Times New Roman" w:hAnsi="Times New Roman" w:cs="Times New Roman"/>
          <w:sz w:val="24"/>
          <w:szCs w:val="24"/>
        </w:rPr>
      </w:pPr>
      <w:r w:rsidRPr="00994467">
        <w:rPr>
          <w:rFonts w:ascii="Times New Roman" w:hAnsi="Times New Roman" w:cs="Times New Roman"/>
          <w:sz w:val="24"/>
          <w:szCs w:val="24"/>
        </w:rPr>
        <w:t>b. The Contractor will be provided space on the installation to stage equipment, including space with containment as necessary and allowed under regulation, for temporary storage to minimize setup and takedown time when work is to proceed on the following business day.</w:t>
      </w:r>
    </w:p>
    <w:p w14:paraId="7D6DEB8B" w14:textId="13993EF7" w:rsidR="0073258D" w:rsidRPr="00994467" w:rsidRDefault="002D6E66" w:rsidP="005C4D85">
      <w:pPr>
        <w:tabs>
          <w:tab w:val="left" w:pos="90"/>
          <w:tab w:val="left" w:pos="450"/>
        </w:tabs>
        <w:spacing w:before="100" w:beforeAutospacing="1" w:after="100" w:afterAutospacing="1"/>
        <w:ind w:left="450" w:hanging="450"/>
        <w:rPr>
          <w:rFonts w:ascii="Times New Roman" w:eastAsia="Times New Roman" w:hAnsi="Times New Roman" w:cs="Times New Roman"/>
          <w:b/>
          <w:sz w:val="24"/>
          <w:szCs w:val="24"/>
        </w:rPr>
      </w:pPr>
      <w:r w:rsidRPr="00994467">
        <w:rPr>
          <w:rFonts w:ascii="Times New Roman" w:eastAsia="Times New Roman" w:hAnsi="Times New Roman" w:cs="Times New Roman"/>
          <w:b/>
          <w:sz w:val="24"/>
          <w:szCs w:val="24"/>
        </w:rPr>
        <w:t xml:space="preserve">3.6 </w:t>
      </w:r>
      <w:r w:rsidR="006B23DD" w:rsidRPr="00994467">
        <w:rPr>
          <w:rFonts w:ascii="Times New Roman" w:eastAsia="Times New Roman" w:hAnsi="Times New Roman" w:cs="Times New Roman"/>
          <w:b/>
          <w:sz w:val="24"/>
          <w:szCs w:val="24"/>
          <w:u w:val="single"/>
        </w:rPr>
        <w:t>INDUSTRIAL CLEANING SERVICES (ICS), MONTHLY, CREW OF 3</w:t>
      </w:r>
      <w:r w:rsidR="006B23DD" w:rsidRPr="00994467">
        <w:rPr>
          <w:rFonts w:ascii="Times New Roman" w:eastAsia="Times New Roman" w:hAnsi="Times New Roman" w:cs="Times New Roman"/>
          <w:b/>
          <w:sz w:val="24"/>
          <w:szCs w:val="24"/>
        </w:rPr>
        <w:t xml:space="preserve"> – CLIN 1009SV</w:t>
      </w:r>
    </w:p>
    <w:p w14:paraId="27B61149" w14:textId="523D3509" w:rsidR="006B23DD" w:rsidRPr="00994467" w:rsidRDefault="006B23DD" w:rsidP="005C4D85">
      <w:pPr>
        <w:spacing w:after="100" w:afterAutospacing="1"/>
        <w:ind w:firstLine="720"/>
        <w:rPr>
          <w:rFonts w:ascii="Times New Roman" w:eastAsia="Times New Roman" w:hAnsi="Times New Roman" w:cs="Times New Roman"/>
          <w:bCs/>
          <w:sz w:val="24"/>
          <w:szCs w:val="24"/>
        </w:rPr>
      </w:pPr>
      <w:r w:rsidRPr="00994467">
        <w:rPr>
          <w:rFonts w:ascii="Times New Roman" w:eastAsia="Times New Roman" w:hAnsi="Times New Roman" w:cs="Times New Roman"/>
          <w:bCs/>
          <w:sz w:val="24"/>
          <w:szCs w:val="24"/>
        </w:rPr>
        <w:t xml:space="preserve">a. </w:t>
      </w:r>
      <w:r w:rsidR="005C4D85" w:rsidRPr="00994467">
        <w:rPr>
          <w:rFonts w:ascii="Times New Roman" w:eastAsia="Times New Roman" w:hAnsi="Times New Roman" w:cs="Times New Roman"/>
          <w:bCs/>
          <w:sz w:val="24"/>
          <w:szCs w:val="24"/>
        </w:rPr>
        <w:t>When CLIN 1009SV is ordered, the Contractor shall provide the same ICS work as described under Section 3.1, but for twenty (20) standard workdays, performed over consecutive normal business days or as otherwise agreed upon by both the USG and the Contractor.</w:t>
      </w:r>
    </w:p>
    <w:p w14:paraId="38275BE4" w14:textId="1F5BB82E" w:rsidR="0073258D" w:rsidRPr="00994467" w:rsidRDefault="002D6E66" w:rsidP="001B0D10">
      <w:pPr>
        <w:spacing w:before="100" w:beforeAutospacing="1" w:after="100" w:afterAutospacing="1"/>
        <w:ind w:left="450" w:hanging="450"/>
        <w:rPr>
          <w:rFonts w:ascii="Times New Roman" w:hAnsi="Times New Roman" w:cs="Times New Roman"/>
          <w:b/>
          <w:sz w:val="24"/>
          <w:szCs w:val="24"/>
        </w:rPr>
      </w:pPr>
      <w:r w:rsidRPr="00994467">
        <w:rPr>
          <w:rFonts w:ascii="Times New Roman" w:hAnsi="Times New Roman" w:cs="Times New Roman"/>
          <w:b/>
          <w:sz w:val="24"/>
          <w:szCs w:val="24"/>
        </w:rPr>
        <w:lastRenderedPageBreak/>
        <w:t xml:space="preserve">3.7 </w:t>
      </w:r>
      <w:r w:rsidRPr="00994467">
        <w:rPr>
          <w:rFonts w:ascii="Times New Roman" w:hAnsi="Times New Roman" w:cs="Times New Roman"/>
          <w:b/>
          <w:sz w:val="24"/>
          <w:szCs w:val="24"/>
          <w:u w:val="single"/>
        </w:rPr>
        <w:t xml:space="preserve">SURCHARGE FOR WEEKEND </w:t>
      </w:r>
      <w:r w:rsidR="007C1F7C" w:rsidRPr="00994467">
        <w:rPr>
          <w:rFonts w:ascii="Times New Roman" w:hAnsi="Times New Roman" w:cs="Times New Roman"/>
          <w:b/>
          <w:sz w:val="24"/>
          <w:szCs w:val="24"/>
          <w:u w:val="single"/>
        </w:rPr>
        <w:t xml:space="preserve">ICS </w:t>
      </w:r>
      <w:r w:rsidRPr="00994467">
        <w:rPr>
          <w:rFonts w:ascii="Times New Roman" w:hAnsi="Times New Roman" w:cs="Times New Roman"/>
          <w:b/>
          <w:sz w:val="24"/>
          <w:szCs w:val="24"/>
          <w:u w:val="single"/>
        </w:rPr>
        <w:t>WORK, DAILY, CREW OF 2</w:t>
      </w:r>
      <w:r w:rsidRPr="00994467">
        <w:rPr>
          <w:rFonts w:ascii="Times New Roman" w:hAnsi="Times New Roman" w:cs="Times New Roman"/>
          <w:b/>
          <w:sz w:val="24"/>
          <w:szCs w:val="24"/>
        </w:rPr>
        <w:t xml:space="preserve"> – CLIN 1080SV</w:t>
      </w:r>
      <w:r w:rsidR="00BA0DCD" w:rsidRPr="00994467">
        <w:rPr>
          <w:rFonts w:ascii="Times New Roman" w:hAnsi="Times New Roman" w:cs="Times New Roman"/>
          <w:b/>
          <w:sz w:val="24"/>
          <w:szCs w:val="24"/>
        </w:rPr>
        <w:t xml:space="preserve"> - </w:t>
      </w:r>
    </w:p>
    <w:p w14:paraId="3F854B33" w14:textId="728B5E95" w:rsidR="002D6E66" w:rsidRPr="00994467" w:rsidRDefault="002D6E66" w:rsidP="001B0D10">
      <w:pPr>
        <w:spacing w:before="100" w:beforeAutospacing="1" w:after="100" w:afterAutospacing="1"/>
        <w:rPr>
          <w:rFonts w:ascii="Times New Roman" w:hAnsi="Times New Roman" w:cs="Times New Roman"/>
          <w:b/>
          <w:sz w:val="24"/>
          <w:szCs w:val="24"/>
        </w:rPr>
      </w:pPr>
      <w:r w:rsidRPr="00994467">
        <w:rPr>
          <w:rFonts w:ascii="Times New Roman" w:hAnsi="Times New Roman" w:cs="Times New Roman"/>
          <w:sz w:val="24"/>
          <w:szCs w:val="24"/>
        </w:rPr>
        <w:t>One (1) EA of CLIN 108</w:t>
      </w:r>
      <w:r w:rsidR="0021295B" w:rsidRPr="00994467">
        <w:rPr>
          <w:rFonts w:ascii="Times New Roman" w:hAnsi="Times New Roman" w:cs="Times New Roman"/>
          <w:sz w:val="24"/>
          <w:szCs w:val="24"/>
        </w:rPr>
        <w:t>0</w:t>
      </w:r>
      <w:r w:rsidRPr="00994467">
        <w:rPr>
          <w:rFonts w:ascii="Times New Roman" w:hAnsi="Times New Roman" w:cs="Times New Roman"/>
          <w:sz w:val="24"/>
          <w:szCs w:val="24"/>
        </w:rPr>
        <w:t>SV will be ordered only in conjunction with CLINs 1002SV-</w:t>
      </w:r>
      <w:r w:rsidR="000F0C8D" w:rsidRPr="00994467">
        <w:rPr>
          <w:rFonts w:ascii="Times New Roman" w:hAnsi="Times New Roman" w:cs="Times New Roman"/>
          <w:sz w:val="24"/>
          <w:szCs w:val="24"/>
        </w:rPr>
        <w:t>1004SV and</w:t>
      </w:r>
      <w:r w:rsidRPr="00994467">
        <w:rPr>
          <w:rFonts w:ascii="Times New Roman" w:hAnsi="Times New Roman" w:cs="Times New Roman"/>
          <w:sz w:val="24"/>
          <w:szCs w:val="24"/>
        </w:rPr>
        <w:t xml:space="preserve"> </w:t>
      </w:r>
      <w:r w:rsidRPr="00994467">
        <w:rPr>
          <w:rFonts w:ascii="Times New Roman" w:hAnsi="Times New Roman" w:cs="Times New Roman"/>
          <w:i/>
          <w:sz w:val="24"/>
          <w:szCs w:val="24"/>
        </w:rPr>
        <w:t>pertains only to the added cost of overtime pay</w:t>
      </w:r>
      <w:r w:rsidRPr="00994467">
        <w:rPr>
          <w:rFonts w:ascii="Times New Roman" w:hAnsi="Times New Roman" w:cs="Times New Roman"/>
          <w:sz w:val="24"/>
          <w:szCs w:val="24"/>
        </w:rPr>
        <w:t xml:space="preserve"> for crew of two (2), and consequent</w:t>
      </w:r>
      <w:r w:rsidR="0096171D" w:rsidRPr="00994467">
        <w:rPr>
          <w:rFonts w:ascii="Times New Roman" w:hAnsi="Times New Roman" w:cs="Times New Roman"/>
          <w:sz w:val="24"/>
          <w:szCs w:val="24"/>
        </w:rPr>
        <w:t>ial</w:t>
      </w:r>
      <w:r w:rsidRPr="00994467">
        <w:rPr>
          <w:rFonts w:ascii="Times New Roman" w:hAnsi="Times New Roman" w:cs="Times New Roman"/>
          <w:sz w:val="24"/>
          <w:szCs w:val="24"/>
        </w:rPr>
        <w:t xml:space="preserve"> surcharge imposed by the Contractor for performing the same work as </w:t>
      </w:r>
      <w:r w:rsidR="006D6E90" w:rsidRPr="00994467">
        <w:rPr>
          <w:rFonts w:ascii="Times New Roman" w:hAnsi="Times New Roman" w:cs="Times New Roman"/>
          <w:sz w:val="24"/>
          <w:szCs w:val="24"/>
        </w:rPr>
        <w:t xml:space="preserve">described </w:t>
      </w:r>
      <w:r w:rsidR="0096171D" w:rsidRPr="00994467">
        <w:rPr>
          <w:rFonts w:ascii="Times New Roman" w:hAnsi="Times New Roman" w:cs="Times New Roman"/>
          <w:sz w:val="24"/>
          <w:szCs w:val="24"/>
        </w:rPr>
        <w:t xml:space="preserve">and ordered </w:t>
      </w:r>
      <w:r w:rsidR="006D6E90" w:rsidRPr="00994467">
        <w:rPr>
          <w:rFonts w:ascii="Times New Roman" w:hAnsi="Times New Roman" w:cs="Times New Roman"/>
          <w:sz w:val="24"/>
          <w:szCs w:val="24"/>
        </w:rPr>
        <w:t>under</w:t>
      </w:r>
      <w:r w:rsidRPr="00994467">
        <w:rPr>
          <w:rFonts w:ascii="Times New Roman" w:hAnsi="Times New Roman" w:cs="Times New Roman"/>
          <w:sz w:val="24"/>
          <w:szCs w:val="24"/>
        </w:rPr>
        <w:t xml:space="preserve"> CLINs 1002SV-1004SV on one weekend day, i.e., either one Saturday or one Sunday.</w:t>
      </w:r>
    </w:p>
    <w:p w14:paraId="6F6C2976" w14:textId="07A0A781" w:rsidR="00BB58D7" w:rsidRPr="00994467" w:rsidRDefault="002D6E66" w:rsidP="001B0D10">
      <w:pPr>
        <w:tabs>
          <w:tab w:val="left" w:pos="720"/>
          <w:tab w:val="left" w:pos="990"/>
        </w:tabs>
        <w:spacing w:before="100" w:beforeAutospacing="1" w:after="100" w:afterAutospacing="1"/>
        <w:ind w:left="450" w:hanging="450"/>
        <w:rPr>
          <w:rFonts w:ascii="Times New Roman" w:hAnsi="Times New Roman" w:cs="Times New Roman"/>
          <w:b/>
          <w:sz w:val="24"/>
          <w:szCs w:val="24"/>
        </w:rPr>
      </w:pPr>
      <w:r w:rsidRPr="00994467">
        <w:rPr>
          <w:rFonts w:ascii="Times New Roman" w:hAnsi="Times New Roman" w:cs="Times New Roman"/>
          <w:b/>
          <w:sz w:val="24"/>
          <w:szCs w:val="24"/>
        </w:rPr>
        <w:t xml:space="preserve">3.8 </w:t>
      </w:r>
      <w:r w:rsidRPr="00994467">
        <w:rPr>
          <w:rFonts w:ascii="Times New Roman" w:hAnsi="Times New Roman" w:cs="Times New Roman"/>
          <w:b/>
          <w:sz w:val="24"/>
          <w:szCs w:val="24"/>
          <w:u w:val="single"/>
        </w:rPr>
        <w:t xml:space="preserve">SURCHARGE FOR WEEKEND </w:t>
      </w:r>
      <w:r w:rsidR="007C1F7C" w:rsidRPr="00994467">
        <w:rPr>
          <w:rFonts w:ascii="Times New Roman" w:hAnsi="Times New Roman" w:cs="Times New Roman"/>
          <w:b/>
          <w:sz w:val="24"/>
          <w:szCs w:val="24"/>
          <w:u w:val="single"/>
        </w:rPr>
        <w:t xml:space="preserve">ICS </w:t>
      </w:r>
      <w:r w:rsidRPr="00994467">
        <w:rPr>
          <w:rFonts w:ascii="Times New Roman" w:hAnsi="Times New Roman" w:cs="Times New Roman"/>
          <w:b/>
          <w:sz w:val="24"/>
          <w:szCs w:val="24"/>
          <w:u w:val="single"/>
        </w:rPr>
        <w:t>WORK, DAILY, CREW OF 3</w:t>
      </w:r>
      <w:r w:rsidRPr="00994467">
        <w:rPr>
          <w:rFonts w:ascii="Times New Roman" w:hAnsi="Times New Roman" w:cs="Times New Roman"/>
          <w:b/>
          <w:sz w:val="24"/>
          <w:szCs w:val="24"/>
        </w:rPr>
        <w:t xml:space="preserve"> – CLIN 1081SV</w:t>
      </w:r>
      <w:r w:rsidR="00BA0DCD" w:rsidRPr="00994467">
        <w:rPr>
          <w:rFonts w:ascii="Times New Roman" w:hAnsi="Times New Roman" w:cs="Times New Roman"/>
          <w:b/>
          <w:sz w:val="24"/>
          <w:szCs w:val="24"/>
        </w:rPr>
        <w:t xml:space="preserve"> </w:t>
      </w:r>
    </w:p>
    <w:p w14:paraId="36B54E70" w14:textId="248FE8F8" w:rsidR="002D6E66" w:rsidRPr="00994467" w:rsidRDefault="002D6E66" w:rsidP="001B0D10">
      <w:pPr>
        <w:tabs>
          <w:tab w:val="left" w:pos="720"/>
          <w:tab w:val="left" w:pos="990"/>
        </w:tabs>
        <w:spacing w:before="100" w:beforeAutospacing="1" w:after="100" w:afterAutospacing="1"/>
        <w:ind w:firstLine="720"/>
        <w:rPr>
          <w:rFonts w:ascii="Times New Roman" w:hAnsi="Times New Roman" w:cs="Times New Roman"/>
          <w:b/>
          <w:sz w:val="24"/>
          <w:szCs w:val="24"/>
        </w:rPr>
      </w:pPr>
      <w:r w:rsidRPr="00994467">
        <w:rPr>
          <w:rFonts w:ascii="Times New Roman" w:hAnsi="Times New Roman" w:cs="Times New Roman"/>
          <w:sz w:val="24"/>
          <w:szCs w:val="24"/>
        </w:rPr>
        <w:t>a.</w:t>
      </w:r>
      <w:r w:rsidR="0073258D" w:rsidRPr="00994467">
        <w:rPr>
          <w:rFonts w:ascii="Times New Roman" w:hAnsi="Times New Roman" w:cs="Times New Roman"/>
          <w:sz w:val="24"/>
          <w:szCs w:val="24"/>
        </w:rPr>
        <w:t xml:space="preserve"> </w:t>
      </w:r>
      <w:r w:rsidRPr="00994467">
        <w:rPr>
          <w:rFonts w:ascii="Times New Roman" w:hAnsi="Times New Roman" w:cs="Times New Roman"/>
          <w:sz w:val="24"/>
          <w:szCs w:val="24"/>
        </w:rPr>
        <w:t>One (1) EA of CLIN 1081SV will be ordered only in conjunction with CLINs 1007SV-</w:t>
      </w:r>
      <w:r w:rsidR="006D6E90" w:rsidRPr="00994467">
        <w:rPr>
          <w:rFonts w:ascii="Times New Roman" w:hAnsi="Times New Roman" w:cs="Times New Roman"/>
          <w:sz w:val="24"/>
          <w:szCs w:val="24"/>
        </w:rPr>
        <w:t>1009SV and</w:t>
      </w:r>
      <w:r w:rsidRPr="00994467">
        <w:rPr>
          <w:rFonts w:ascii="Times New Roman" w:hAnsi="Times New Roman" w:cs="Times New Roman"/>
          <w:sz w:val="24"/>
          <w:szCs w:val="24"/>
        </w:rPr>
        <w:t xml:space="preserve"> </w:t>
      </w:r>
      <w:r w:rsidRPr="00994467">
        <w:rPr>
          <w:rFonts w:ascii="Times New Roman" w:hAnsi="Times New Roman" w:cs="Times New Roman"/>
          <w:i/>
          <w:sz w:val="24"/>
          <w:szCs w:val="24"/>
        </w:rPr>
        <w:t>pertains only to the added cost of overtime pay</w:t>
      </w:r>
      <w:r w:rsidRPr="00994467">
        <w:rPr>
          <w:rFonts w:ascii="Times New Roman" w:hAnsi="Times New Roman" w:cs="Times New Roman"/>
          <w:sz w:val="24"/>
          <w:szCs w:val="24"/>
        </w:rPr>
        <w:t xml:space="preserve"> for crew of three (3), and consequent</w:t>
      </w:r>
      <w:r w:rsidR="0096171D" w:rsidRPr="00994467">
        <w:rPr>
          <w:rFonts w:ascii="Times New Roman" w:hAnsi="Times New Roman" w:cs="Times New Roman"/>
          <w:sz w:val="24"/>
          <w:szCs w:val="24"/>
        </w:rPr>
        <w:t>ial</w:t>
      </w:r>
      <w:r w:rsidRPr="00994467">
        <w:rPr>
          <w:rFonts w:ascii="Times New Roman" w:hAnsi="Times New Roman" w:cs="Times New Roman"/>
          <w:sz w:val="24"/>
          <w:szCs w:val="24"/>
        </w:rPr>
        <w:t xml:space="preserve"> surcharge imposed by the Contractor for performing the same work as described </w:t>
      </w:r>
      <w:r w:rsidR="0096171D" w:rsidRPr="00994467">
        <w:rPr>
          <w:rFonts w:ascii="Times New Roman" w:hAnsi="Times New Roman" w:cs="Times New Roman"/>
          <w:sz w:val="24"/>
          <w:szCs w:val="24"/>
        </w:rPr>
        <w:t xml:space="preserve">and ordered </w:t>
      </w:r>
      <w:r w:rsidRPr="00994467">
        <w:rPr>
          <w:rFonts w:ascii="Times New Roman" w:hAnsi="Times New Roman" w:cs="Times New Roman"/>
          <w:sz w:val="24"/>
          <w:szCs w:val="24"/>
        </w:rPr>
        <w:t>under CLINs 1007SV-1009SV on one weekend day, i.e., either one Saturday or one Sunday.</w:t>
      </w:r>
    </w:p>
    <w:p w14:paraId="648EE8CA" w14:textId="3CBFD8C6" w:rsidR="002D6E66" w:rsidRPr="00994467" w:rsidRDefault="002D6E66" w:rsidP="001B0D10">
      <w:pPr>
        <w:tabs>
          <w:tab w:val="left" w:pos="720"/>
          <w:tab w:val="left" w:pos="990"/>
        </w:tabs>
        <w:spacing w:before="100" w:beforeAutospacing="1" w:after="100" w:afterAutospacing="1"/>
        <w:ind w:left="450" w:hanging="450"/>
        <w:rPr>
          <w:rFonts w:ascii="Times New Roman" w:hAnsi="Times New Roman" w:cs="Times New Roman"/>
          <w:b/>
          <w:sz w:val="24"/>
          <w:szCs w:val="24"/>
        </w:rPr>
      </w:pPr>
      <w:r w:rsidRPr="00994467">
        <w:rPr>
          <w:rFonts w:ascii="Times New Roman" w:hAnsi="Times New Roman" w:cs="Times New Roman"/>
          <w:b/>
          <w:sz w:val="24"/>
          <w:szCs w:val="24"/>
        </w:rPr>
        <w:t xml:space="preserve">3.9 </w:t>
      </w:r>
      <w:r w:rsidRPr="00994467">
        <w:rPr>
          <w:rFonts w:ascii="Times New Roman" w:hAnsi="Times New Roman" w:cs="Times New Roman"/>
          <w:b/>
          <w:sz w:val="24"/>
          <w:szCs w:val="24"/>
          <w:u w:val="single"/>
        </w:rPr>
        <w:t>ADDITIONAL CHARGE FOR HYDRO/WATER BLASTING WORK, DAILY, CREW OF 3</w:t>
      </w:r>
      <w:r w:rsidRPr="00994467">
        <w:rPr>
          <w:rFonts w:ascii="Times New Roman" w:hAnsi="Times New Roman" w:cs="Times New Roman"/>
          <w:b/>
          <w:sz w:val="24"/>
          <w:szCs w:val="24"/>
        </w:rPr>
        <w:t xml:space="preserve"> – CLIN 1082SV</w:t>
      </w:r>
      <w:r w:rsidR="006E4FD9" w:rsidRPr="00994467">
        <w:rPr>
          <w:rFonts w:ascii="Times New Roman" w:hAnsi="Times New Roman" w:cs="Times New Roman"/>
          <w:b/>
          <w:sz w:val="24"/>
          <w:szCs w:val="24"/>
        </w:rPr>
        <w:t xml:space="preserve"> </w:t>
      </w:r>
    </w:p>
    <w:p w14:paraId="59857FDF" w14:textId="2404736F" w:rsidR="002D6E66" w:rsidRPr="00994467" w:rsidRDefault="002D6E66" w:rsidP="001B0D10">
      <w:pPr>
        <w:tabs>
          <w:tab w:val="left" w:pos="720"/>
          <w:tab w:val="left" w:pos="990"/>
        </w:tabs>
        <w:spacing w:before="100" w:beforeAutospacing="1" w:after="100" w:afterAutospacing="1"/>
        <w:rPr>
          <w:rFonts w:ascii="Times New Roman" w:hAnsi="Times New Roman" w:cs="Times New Roman"/>
          <w:sz w:val="24"/>
          <w:szCs w:val="24"/>
        </w:rPr>
      </w:pPr>
      <w:r w:rsidRPr="00994467">
        <w:rPr>
          <w:rFonts w:ascii="Times New Roman" w:hAnsi="Times New Roman" w:cs="Times New Roman"/>
          <w:sz w:val="24"/>
          <w:szCs w:val="24"/>
        </w:rPr>
        <w:t xml:space="preserve">One (1) EA of CLIN 1082SV will be ordered only in conjunction with CLINs 1007SV-1009SV and </w:t>
      </w:r>
      <w:r w:rsidRPr="00994467">
        <w:rPr>
          <w:rFonts w:ascii="Times New Roman" w:hAnsi="Times New Roman" w:cs="Times New Roman"/>
          <w:i/>
          <w:sz w:val="24"/>
          <w:szCs w:val="24"/>
        </w:rPr>
        <w:t>pertains only to the added cost and additional charge</w:t>
      </w:r>
      <w:r w:rsidRPr="00994467">
        <w:rPr>
          <w:rFonts w:ascii="Times New Roman" w:hAnsi="Times New Roman" w:cs="Times New Roman"/>
          <w:sz w:val="24"/>
          <w:szCs w:val="24"/>
        </w:rPr>
        <w:t xml:space="preserve"> imposed by the Contractor for providing hydro</w:t>
      </w:r>
      <w:r w:rsidR="009B73BF"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blasting/water blasting equipment and crew of three (3) for up to one (1) standard workday </w:t>
      </w:r>
      <w:r w:rsidRPr="00994467">
        <w:rPr>
          <w:rFonts w:ascii="Times New Roman" w:hAnsi="Times New Roman" w:cs="Times New Roman"/>
          <w:i/>
          <w:sz w:val="24"/>
          <w:szCs w:val="24"/>
        </w:rPr>
        <w:t>in place of</w:t>
      </w:r>
      <w:r w:rsidRPr="00994467">
        <w:rPr>
          <w:rFonts w:ascii="Times New Roman" w:hAnsi="Times New Roman" w:cs="Times New Roman"/>
          <w:sz w:val="24"/>
          <w:szCs w:val="24"/>
        </w:rPr>
        <w:t xml:space="preserve"> </w:t>
      </w:r>
      <w:r w:rsidR="0096171D" w:rsidRPr="00994467">
        <w:rPr>
          <w:rFonts w:ascii="Times New Roman" w:hAnsi="Times New Roman" w:cs="Times New Roman"/>
          <w:sz w:val="24"/>
          <w:szCs w:val="24"/>
        </w:rPr>
        <w:t xml:space="preserve">the </w:t>
      </w:r>
      <w:r w:rsidRPr="00994467">
        <w:rPr>
          <w:rFonts w:ascii="Times New Roman" w:hAnsi="Times New Roman" w:cs="Times New Roman"/>
          <w:sz w:val="24"/>
          <w:szCs w:val="24"/>
        </w:rPr>
        <w:t xml:space="preserve">industrial-grade heated power washing equipment and crew for work as </w:t>
      </w:r>
      <w:r w:rsidR="0096171D" w:rsidRPr="00994467">
        <w:rPr>
          <w:rFonts w:ascii="Times New Roman" w:hAnsi="Times New Roman" w:cs="Times New Roman"/>
          <w:sz w:val="24"/>
          <w:szCs w:val="24"/>
        </w:rPr>
        <w:t>d</w:t>
      </w:r>
      <w:r w:rsidRPr="00994467">
        <w:rPr>
          <w:rFonts w:ascii="Times New Roman" w:hAnsi="Times New Roman" w:cs="Times New Roman"/>
          <w:sz w:val="24"/>
          <w:szCs w:val="24"/>
        </w:rPr>
        <w:t xml:space="preserve">escribed </w:t>
      </w:r>
      <w:r w:rsidR="0096171D" w:rsidRPr="00994467">
        <w:rPr>
          <w:rFonts w:ascii="Times New Roman" w:hAnsi="Times New Roman" w:cs="Times New Roman"/>
          <w:sz w:val="24"/>
          <w:szCs w:val="24"/>
        </w:rPr>
        <w:t xml:space="preserve">and ordered </w:t>
      </w:r>
      <w:r w:rsidRPr="00994467">
        <w:rPr>
          <w:rFonts w:ascii="Times New Roman" w:hAnsi="Times New Roman" w:cs="Times New Roman"/>
          <w:sz w:val="24"/>
          <w:szCs w:val="24"/>
        </w:rPr>
        <w:t>under CLINs 1007SV-1009SV.</w:t>
      </w:r>
    </w:p>
    <w:p w14:paraId="71877CD4" w14:textId="2940C256" w:rsidR="002D6E66" w:rsidRPr="00994467" w:rsidRDefault="002D6E66" w:rsidP="001B0D10">
      <w:pPr>
        <w:tabs>
          <w:tab w:val="left" w:pos="720"/>
          <w:tab w:val="left" w:pos="990"/>
        </w:tabs>
        <w:spacing w:before="100" w:beforeAutospacing="1" w:after="100" w:afterAutospacing="1"/>
        <w:ind w:left="450" w:hanging="450"/>
        <w:rPr>
          <w:rFonts w:ascii="Times New Roman" w:hAnsi="Times New Roman" w:cs="Times New Roman"/>
          <w:b/>
          <w:sz w:val="24"/>
          <w:szCs w:val="24"/>
        </w:rPr>
      </w:pPr>
      <w:r w:rsidRPr="00994467">
        <w:rPr>
          <w:rFonts w:ascii="Times New Roman" w:hAnsi="Times New Roman" w:cs="Times New Roman"/>
          <w:b/>
          <w:sz w:val="24"/>
          <w:szCs w:val="24"/>
        </w:rPr>
        <w:t>3.</w:t>
      </w:r>
      <w:r w:rsidR="005C4D85" w:rsidRPr="00994467">
        <w:rPr>
          <w:rFonts w:ascii="Times New Roman" w:hAnsi="Times New Roman" w:cs="Times New Roman"/>
          <w:b/>
          <w:sz w:val="24"/>
          <w:szCs w:val="24"/>
        </w:rPr>
        <w:t>10</w:t>
      </w:r>
      <w:r w:rsidRPr="00994467">
        <w:rPr>
          <w:rFonts w:ascii="Times New Roman" w:hAnsi="Times New Roman" w:cs="Times New Roman"/>
          <w:b/>
          <w:sz w:val="24"/>
          <w:szCs w:val="24"/>
        </w:rPr>
        <w:t xml:space="preserve"> </w:t>
      </w:r>
      <w:r w:rsidRPr="00994467">
        <w:rPr>
          <w:rFonts w:ascii="Times New Roman" w:hAnsi="Times New Roman" w:cs="Times New Roman"/>
          <w:b/>
          <w:sz w:val="24"/>
          <w:szCs w:val="24"/>
          <w:u w:val="single"/>
        </w:rPr>
        <w:t>ADDITIONAL CHARGE FOR PERMIT-REQUIRED CONFINED SPACE WORK, DAILY, CREW OF 3</w:t>
      </w:r>
      <w:r w:rsidRPr="00994467">
        <w:rPr>
          <w:rFonts w:ascii="Times New Roman" w:hAnsi="Times New Roman" w:cs="Times New Roman"/>
          <w:b/>
          <w:sz w:val="24"/>
          <w:szCs w:val="24"/>
        </w:rPr>
        <w:t xml:space="preserve"> – CLIN 1083SV</w:t>
      </w:r>
    </w:p>
    <w:p w14:paraId="2D4D3A6C" w14:textId="4923FE34" w:rsidR="00191527" w:rsidRPr="00994467" w:rsidRDefault="002D6E66" w:rsidP="001B0D10">
      <w:pPr>
        <w:tabs>
          <w:tab w:val="left" w:pos="720"/>
          <w:tab w:val="left" w:pos="990"/>
        </w:tabs>
        <w:spacing w:before="100" w:beforeAutospacing="1" w:after="100" w:afterAutospacing="1"/>
        <w:ind w:firstLine="720"/>
        <w:rPr>
          <w:rFonts w:ascii="Times New Roman" w:hAnsi="Times New Roman" w:cs="Times New Roman"/>
          <w:sz w:val="24"/>
          <w:szCs w:val="24"/>
        </w:rPr>
      </w:pPr>
      <w:r w:rsidRPr="00994467">
        <w:rPr>
          <w:rFonts w:ascii="Times New Roman" w:hAnsi="Times New Roman" w:cs="Times New Roman"/>
          <w:sz w:val="24"/>
          <w:szCs w:val="24"/>
        </w:rPr>
        <w:t>a.</w:t>
      </w:r>
      <w:r w:rsidR="00191527"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One (1) EA of CLIN 1083SV will be ordered only in conjunction with </w:t>
      </w:r>
      <w:r w:rsidR="006D0755" w:rsidRPr="00994467">
        <w:rPr>
          <w:rFonts w:ascii="Times New Roman" w:hAnsi="Times New Roman" w:cs="Times New Roman"/>
          <w:sz w:val="24"/>
          <w:szCs w:val="24"/>
        </w:rPr>
        <w:t xml:space="preserve">ICS </w:t>
      </w:r>
      <w:r w:rsidR="00891FDD" w:rsidRPr="00994467">
        <w:rPr>
          <w:rFonts w:ascii="Times New Roman" w:hAnsi="Times New Roman" w:cs="Times New Roman"/>
          <w:sz w:val="24"/>
          <w:szCs w:val="24"/>
        </w:rPr>
        <w:t>CLINs 1007SV</w:t>
      </w:r>
      <w:r w:rsidR="00AA4740" w:rsidRPr="00994467">
        <w:rPr>
          <w:rFonts w:ascii="Times New Roman" w:hAnsi="Times New Roman" w:cs="Times New Roman"/>
          <w:sz w:val="24"/>
          <w:szCs w:val="24"/>
        </w:rPr>
        <w:t>-</w:t>
      </w:r>
      <w:r w:rsidRPr="00994467">
        <w:rPr>
          <w:rFonts w:ascii="Times New Roman" w:hAnsi="Times New Roman" w:cs="Times New Roman"/>
          <w:sz w:val="24"/>
          <w:szCs w:val="24"/>
        </w:rPr>
        <w:t xml:space="preserve">1009SV and </w:t>
      </w:r>
      <w:r w:rsidRPr="00994467">
        <w:rPr>
          <w:rFonts w:ascii="Times New Roman" w:hAnsi="Times New Roman" w:cs="Times New Roman"/>
          <w:i/>
          <w:sz w:val="24"/>
          <w:szCs w:val="24"/>
        </w:rPr>
        <w:t xml:space="preserve">pertains only to the </w:t>
      </w:r>
      <w:r w:rsidR="00847851" w:rsidRPr="00994467">
        <w:rPr>
          <w:rFonts w:ascii="Times New Roman" w:hAnsi="Times New Roman" w:cs="Times New Roman"/>
          <w:i/>
          <w:sz w:val="24"/>
          <w:szCs w:val="24"/>
        </w:rPr>
        <w:t xml:space="preserve">added cost and </w:t>
      </w:r>
      <w:r w:rsidRPr="00994467">
        <w:rPr>
          <w:rFonts w:ascii="Times New Roman" w:hAnsi="Times New Roman" w:cs="Times New Roman"/>
          <w:i/>
          <w:sz w:val="24"/>
          <w:szCs w:val="24"/>
        </w:rPr>
        <w:t>additional charge</w:t>
      </w:r>
      <w:r w:rsidRPr="00994467">
        <w:rPr>
          <w:rFonts w:ascii="Times New Roman" w:hAnsi="Times New Roman" w:cs="Times New Roman"/>
          <w:sz w:val="24"/>
          <w:szCs w:val="24"/>
        </w:rPr>
        <w:t xml:space="preserve"> imposed by the Contractor for providing up to one (1) standard workday of Permit-Required Confined Space work in addition to the work described </w:t>
      </w:r>
      <w:r w:rsidR="0096171D" w:rsidRPr="00994467">
        <w:rPr>
          <w:rFonts w:ascii="Times New Roman" w:hAnsi="Times New Roman" w:cs="Times New Roman"/>
          <w:sz w:val="24"/>
          <w:szCs w:val="24"/>
        </w:rPr>
        <w:t xml:space="preserve">and ordered </w:t>
      </w:r>
      <w:r w:rsidRPr="00994467">
        <w:rPr>
          <w:rFonts w:ascii="Times New Roman" w:hAnsi="Times New Roman" w:cs="Times New Roman"/>
          <w:sz w:val="24"/>
          <w:szCs w:val="24"/>
        </w:rPr>
        <w:t>under CLINs 1007SV</w:t>
      </w:r>
      <w:r w:rsidR="00D11A08" w:rsidRPr="00994467">
        <w:rPr>
          <w:rFonts w:ascii="Times New Roman" w:hAnsi="Times New Roman" w:cs="Times New Roman"/>
          <w:sz w:val="24"/>
          <w:szCs w:val="24"/>
        </w:rPr>
        <w:t>-</w:t>
      </w:r>
      <w:r w:rsidRPr="00994467">
        <w:rPr>
          <w:rFonts w:ascii="Times New Roman" w:hAnsi="Times New Roman" w:cs="Times New Roman"/>
          <w:sz w:val="24"/>
          <w:szCs w:val="24"/>
        </w:rPr>
        <w:t>1009SV</w:t>
      </w:r>
      <w:r w:rsidR="00851F64" w:rsidRPr="00994467">
        <w:rPr>
          <w:rFonts w:ascii="Times New Roman" w:hAnsi="Times New Roman" w:cs="Times New Roman"/>
          <w:sz w:val="24"/>
          <w:szCs w:val="24"/>
        </w:rPr>
        <w:t>.</w:t>
      </w:r>
    </w:p>
    <w:p w14:paraId="4B7ADA93" w14:textId="5A69F0F1" w:rsidR="002D6E66" w:rsidRPr="00994467" w:rsidRDefault="002D6E66" w:rsidP="001B0D10">
      <w:pPr>
        <w:tabs>
          <w:tab w:val="left" w:pos="720"/>
          <w:tab w:val="left" w:pos="990"/>
        </w:tabs>
        <w:spacing w:before="100" w:beforeAutospacing="1" w:after="100" w:afterAutospacing="1"/>
        <w:ind w:firstLine="720"/>
        <w:rPr>
          <w:rFonts w:ascii="Times New Roman" w:hAnsi="Times New Roman" w:cs="Times New Roman"/>
          <w:sz w:val="24"/>
          <w:szCs w:val="24"/>
        </w:rPr>
      </w:pPr>
      <w:r w:rsidRPr="00994467">
        <w:rPr>
          <w:rFonts w:ascii="Times New Roman" w:hAnsi="Times New Roman" w:cs="Times New Roman"/>
          <w:sz w:val="24"/>
          <w:szCs w:val="24"/>
        </w:rPr>
        <w:t>b.</w:t>
      </w:r>
      <w:r w:rsidR="00191527"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The Contractor shall prepare the </w:t>
      </w:r>
      <w:r w:rsidR="00B706C8" w:rsidRPr="00994467">
        <w:rPr>
          <w:rFonts w:ascii="Times New Roman" w:hAnsi="Times New Roman" w:cs="Times New Roman"/>
          <w:sz w:val="24"/>
          <w:szCs w:val="24"/>
        </w:rPr>
        <w:t xml:space="preserve">confined space </w:t>
      </w:r>
      <w:r w:rsidRPr="00994467">
        <w:rPr>
          <w:rFonts w:ascii="Times New Roman" w:hAnsi="Times New Roman" w:cs="Times New Roman"/>
          <w:sz w:val="24"/>
          <w:szCs w:val="24"/>
        </w:rPr>
        <w:t>entry permit and coordinate work with the COR and the installation Health &amp; Safety Department.</w:t>
      </w:r>
    </w:p>
    <w:p w14:paraId="43200B73" w14:textId="777CF8DA" w:rsidR="002D6E66" w:rsidRPr="00994467" w:rsidRDefault="002D6E66" w:rsidP="006E4FD9">
      <w:pPr>
        <w:tabs>
          <w:tab w:val="left" w:pos="720"/>
          <w:tab w:val="left" w:pos="990"/>
        </w:tabs>
        <w:spacing w:before="100" w:beforeAutospacing="1" w:after="100" w:afterAutospacing="1"/>
        <w:ind w:left="450" w:hanging="450"/>
        <w:rPr>
          <w:rFonts w:ascii="Times New Roman" w:hAnsi="Times New Roman" w:cs="Times New Roman"/>
          <w:b/>
          <w:sz w:val="24"/>
          <w:szCs w:val="24"/>
        </w:rPr>
      </w:pPr>
      <w:r w:rsidRPr="00994467">
        <w:rPr>
          <w:rFonts w:ascii="Times New Roman" w:hAnsi="Times New Roman" w:cs="Times New Roman"/>
          <w:b/>
          <w:sz w:val="24"/>
          <w:szCs w:val="24"/>
        </w:rPr>
        <w:t>3.</w:t>
      </w:r>
      <w:r w:rsidR="005C4D85" w:rsidRPr="00994467">
        <w:rPr>
          <w:rFonts w:ascii="Times New Roman" w:hAnsi="Times New Roman" w:cs="Times New Roman"/>
          <w:b/>
          <w:sz w:val="24"/>
          <w:szCs w:val="24"/>
        </w:rPr>
        <w:t>1</w:t>
      </w:r>
      <w:r w:rsidRPr="00994467">
        <w:rPr>
          <w:rFonts w:ascii="Times New Roman" w:hAnsi="Times New Roman" w:cs="Times New Roman"/>
          <w:b/>
          <w:sz w:val="24"/>
          <w:szCs w:val="24"/>
        </w:rPr>
        <w:t xml:space="preserve">1 </w:t>
      </w:r>
      <w:r w:rsidRPr="00994467">
        <w:rPr>
          <w:rFonts w:ascii="Times New Roman" w:hAnsi="Times New Roman" w:cs="Times New Roman"/>
          <w:b/>
          <w:sz w:val="24"/>
          <w:szCs w:val="24"/>
          <w:u w:val="single"/>
        </w:rPr>
        <w:t>ADDITIONAL CHARGE FOR SUPER VAC TRUCK WORK, DAILY, CREW OF 3</w:t>
      </w:r>
      <w:r w:rsidRPr="00994467">
        <w:rPr>
          <w:rFonts w:ascii="Times New Roman" w:hAnsi="Times New Roman" w:cs="Times New Roman"/>
          <w:b/>
          <w:sz w:val="24"/>
          <w:szCs w:val="24"/>
        </w:rPr>
        <w:t xml:space="preserve"> – CLIN 1084SV</w:t>
      </w:r>
    </w:p>
    <w:p w14:paraId="5C5E0F0F" w14:textId="1C8FE816" w:rsidR="002B5E0B" w:rsidRPr="00994467" w:rsidRDefault="002D6E66" w:rsidP="001B0D10">
      <w:pPr>
        <w:tabs>
          <w:tab w:val="left" w:pos="720"/>
          <w:tab w:val="left" w:pos="990"/>
        </w:tabs>
        <w:spacing w:before="100" w:beforeAutospacing="1" w:after="100" w:afterAutospacing="1"/>
        <w:rPr>
          <w:rFonts w:ascii="Times New Roman" w:hAnsi="Times New Roman" w:cs="Times New Roman"/>
          <w:sz w:val="24"/>
          <w:szCs w:val="24"/>
        </w:rPr>
      </w:pPr>
      <w:r w:rsidRPr="00994467">
        <w:rPr>
          <w:rFonts w:ascii="Times New Roman" w:hAnsi="Times New Roman" w:cs="Times New Roman"/>
          <w:sz w:val="24"/>
          <w:szCs w:val="24"/>
        </w:rPr>
        <w:lastRenderedPageBreak/>
        <w:t xml:space="preserve">One (1) EA of CLIN 1084SV will be ordered only in conjunction with CLINs 1007SV-1009SV and </w:t>
      </w:r>
      <w:r w:rsidRPr="00994467">
        <w:rPr>
          <w:rFonts w:ascii="Times New Roman" w:hAnsi="Times New Roman" w:cs="Times New Roman"/>
          <w:i/>
          <w:sz w:val="24"/>
          <w:szCs w:val="24"/>
        </w:rPr>
        <w:t xml:space="preserve">pertains only to the </w:t>
      </w:r>
      <w:r w:rsidR="009A1BAF" w:rsidRPr="00994467">
        <w:rPr>
          <w:rFonts w:ascii="Times New Roman" w:hAnsi="Times New Roman" w:cs="Times New Roman"/>
          <w:i/>
          <w:sz w:val="24"/>
          <w:szCs w:val="24"/>
        </w:rPr>
        <w:t xml:space="preserve">added cost and </w:t>
      </w:r>
      <w:r w:rsidRPr="00994467">
        <w:rPr>
          <w:rFonts w:ascii="Times New Roman" w:hAnsi="Times New Roman" w:cs="Times New Roman"/>
          <w:i/>
          <w:sz w:val="24"/>
          <w:szCs w:val="24"/>
        </w:rPr>
        <w:t>additional charge</w:t>
      </w:r>
      <w:r w:rsidRPr="00994467">
        <w:rPr>
          <w:rFonts w:ascii="Times New Roman" w:hAnsi="Times New Roman" w:cs="Times New Roman"/>
          <w:sz w:val="24"/>
          <w:szCs w:val="24"/>
        </w:rPr>
        <w:t xml:space="preserve"> imposed by the Contractor for performing up to one (1) standard workday of work employing a super vacuum (or “super sucker”) truck and crew </w:t>
      </w:r>
      <w:r w:rsidRPr="00994467">
        <w:rPr>
          <w:rFonts w:ascii="Times New Roman" w:hAnsi="Times New Roman" w:cs="Times New Roman"/>
          <w:i/>
          <w:sz w:val="24"/>
          <w:szCs w:val="24"/>
        </w:rPr>
        <w:t>in place of</w:t>
      </w:r>
      <w:r w:rsidRPr="00994467">
        <w:rPr>
          <w:rFonts w:ascii="Times New Roman" w:hAnsi="Times New Roman" w:cs="Times New Roman"/>
          <w:sz w:val="24"/>
          <w:szCs w:val="24"/>
        </w:rPr>
        <w:t xml:space="preserve"> a standard vacuum truck and crew for work described </w:t>
      </w:r>
      <w:r w:rsidR="009A1BAF" w:rsidRPr="00994467">
        <w:rPr>
          <w:rFonts w:ascii="Times New Roman" w:hAnsi="Times New Roman" w:cs="Times New Roman"/>
          <w:sz w:val="24"/>
          <w:szCs w:val="24"/>
        </w:rPr>
        <w:t xml:space="preserve">and ordered </w:t>
      </w:r>
      <w:r w:rsidRPr="00994467">
        <w:rPr>
          <w:rFonts w:ascii="Times New Roman" w:hAnsi="Times New Roman" w:cs="Times New Roman"/>
          <w:sz w:val="24"/>
          <w:szCs w:val="24"/>
        </w:rPr>
        <w:t>under CLIN</w:t>
      </w:r>
      <w:r w:rsidR="00321485" w:rsidRPr="00994467">
        <w:rPr>
          <w:rFonts w:ascii="Times New Roman" w:hAnsi="Times New Roman" w:cs="Times New Roman"/>
          <w:sz w:val="24"/>
          <w:szCs w:val="24"/>
        </w:rPr>
        <w:t>s</w:t>
      </w:r>
      <w:r w:rsidRPr="00994467">
        <w:rPr>
          <w:rFonts w:ascii="Times New Roman" w:hAnsi="Times New Roman" w:cs="Times New Roman"/>
          <w:sz w:val="24"/>
          <w:szCs w:val="24"/>
        </w:rPr>
        <w:t xml:space="preserve"> 1007SV</w:t>
      </w:r>
      <w:r w:rsidR="00891FDD" w:rsidRPr="00994467">
        <w:rPr>
          <w:rFonts w:ascii="Times New Roman" w:hAnsi="Times New Roman" w:cs="Times New Roman"/>
          <w:sz w:val="24"/>
          <w:szCs w:val="24"/>
        </w:rPr>
        <w:t>-</w:t>
      </w:r>
      <w:r w:rsidRPr="00994467">
        <w:rPr>
          <w:rFonts w:ascii="Times New Roman" w:hAnsi="Times New Roman" w:cs="Times New Roman"/>
          <w:sz w:val="24"/>
          <w:szCs w:val="24"/>
        </w:rPr>
        <w:t xml:space="preserve">1009SV.  </w:t>
      </w:r>
    </w:p>
    <w:p w14:paraId="7CDF69EC" w14:textId="1063AB20" w:rsidR="002D6E66" w:rsidRPr="00994467" w:rsidRDefault="002D6E66" w:rsidP="006E4FD9">
      <w:pPr>
        <w:tabs>
          <w:tab w:val="left" w:pos="720"/>
          <w:tab w:val="left" w:pos="990"/>
        </w:tabs>
        <w:spacing w:before="100" w:beforeAutospacing="1" w:after="100" w:afterAutospacing="1"/>
        <w:ind w:left="450" w:hanging="450"/>
        <w:rPr>
          <w:rFonts w:ascii="Times New Roman" w:hAnsi="Times New Roman" w:cs="Times New Roman"/>
          <w:b/>
          <w:sz w:val="24"/>
          <w:szCs w:val="24"/>
        </w:rPr>
      </w:pPr>
      <w:r w:rsidRPr="00994467">
        <w:rPr>
          <w:rFonts w:ascii="Times New Roman" w:hAnsi="Times New Roman" w:cs="Times New Roman"/>
          <w:b/>
          <w:sz w:val="24"/>
          <w:szCs w:val="24"/>
        </w:rPr>
        <w:t>3.</w:t>
      </w:r>
      <w:r w:rsidR="005C4D85" w:rsidRPr="00994467">
        <w:rPr>
          <w:rFonts w:ascii="Times New Roman" w:hAnsi="Times New Roman" w:cs="Times New Roman"/>
          <w:b/>
          <w:sz w:val="24"/>
          <w:szCs w:val="24"/>
        </w:rPr>
        <w:t>1</w:t>
      </w:r>
      <w:r w:rsidRPr="00994467">
        <w:rPr>
          <w:rFonts w:ascii="Times New Roman" w:hAnsi="Times New Roman" w:cs="Times New Roman"/>
          <w:b/>
          <w:sz w:val="24"/>
          <w:szCs w:val="24"/>
        </w:rPr>
        <w:t xml:space="preserve">2 </w:t>
      </w:r>
      <w:r w:rsidRPr="00994467">
        <w:rPr>
          <w:rFonts w:ascii="Times New Roman" w:hAnsi="Times New Roman" w:cs="Times New Roman"/>
          <w:b/>
          <w:sz w:val="24"/>
          <w:szCs w:val="24"/>
          <w:u w:val="single"/>
        </w:rPr>
        <w:t>SURCHARGE FOR EXPEDITED COMMENCEMENT OF ICS WORK, CREW OF 2</w:t>
      </w:r>
      <w:r w:rsidR="00FE366C" w:rsidRPr="00994467">
        <w:rPr>
          <w:rFonts w:ascii="Times New Roman" w:hAnsi="Times New Roman" w:cs="Times New Roman"/>
          <w:b/>
          <w:sz w:val="24"/>
          <w:szCs w:val="24"/>
          <w:u w:val="single"/>
        </w:rPr>
        <w:t xml:space="preserve"> or </w:t>
      </w:r>
      <w:r w:rsidRPr="00994467">
        <w:rPr>
          <w:rFonts w:ascii="Times New Roman" w:hAnsi="Times New Roman" w:cs="Times New Roman"/>
          <w:b/>
          <w:sz w:val="24"/>
          <w:szCs w:val="24"/>
          <w:u w:val="single"/>
        </w:rPr>
        <w:t>3</w:t>
      </w:r>
      <w:r w:rsidRPr="00994467">
        <w:rPr>
          <w:rFonts w:ascii="Times New Roman" w:hAnsi="Times New Roman" w:cs="Times New Roman"/>
          <w:b/>
          <w:sz w:val="24"/>
          <w:szCs w:val="24"/>
        </w:rPr>
        <w:t xml:space="preserve"> – CLIN 1099SV</w:t>
      </w:r>
    </w:p>
    <w:p w14:paraId="2A6CEB75" w14:textId="0C797074" w:rsidR="00191527" w:rsidRPr="00994467" w:rsidRDefault="002D6E66" w:rsidP="001B0D10">
      <w:pPr>
        <w:tabs>
          <w:tab w:val="left" w:pos="720"/>
          <w:tab w:val="left" w:pos="990"/>
        </w:tabs>
        <w:spacing w:before="100" w:beforeAutospacing="1" w:after="100" w:afterAutospacing="1"/>
        <w:ind w:firstLine="720"/>
        <w:rPr>
          <w:rFonts w:ascii="Times New Roman" w:hAnsi="Times New Roman" w:cs="Times New Roman"/>
          <w:sz w:val="24"/>
          <w:szCs w:val="24"/>
        </w:rPr>
      </w:pPr>
      <w:r w:rsidRPr="00994467">
        <w:rPr>
          <w:rFonts w:ascii="Times New Roman" w:hAnsi="Times New Roman" w:cs="Times New Roman"/>
          <w:sz w:val="24"/>
          <w:szCs w:val="24"/>
        </w:rPr>
        <w:t>a.</w:t>
      </w:r>
      <w:r w:rsidR="00191527" w:rsidRPr="00994467">
        <w:rPr>
          <w:rFonts w:ascii="Times New Roman" w:hAnsi="Times New Roman" w:cs="Times New Roman"/>
          <w:sz w:val="24"/>
          <w:szCs w:val="24"/>
        </w:rPr>
        <w:t xml:space="preserve"> </w:t>
      </w:r>
      <w:r w:rsidRPr="00994467">
        <w:rPr>
          <w:rFonts w:ascii="Times New Roman" w:hAnsi="Times New Roman" w:cs="Times New Roman"/>
          <w:sz w:val="24"/>
          <w:szCs w:val="24"/>
        </w:rPr>
        <w:t>One (1) EA of CLIN 1099SV will be ordered only in conjunction with CLINs 1002SV-1004SV and 1007SV-</w:t>
      </w:r>
      <w:r w:rsidR="00DD299E" w:rsidRPr="00994467">
        <w:rPr>
          <w:rFonts w:ascii="Times New Roman" w:hAnsi="Times New Roman" w:cs="Times New Roman"/>
          <w:sz w:val="24"/>
          <w:szCs w:val="24"/>
        </w:rPr>
        <w:t>1009SV and</w:t>
      </w:r>
      <w:r w:rsidRPr="00994467">
        <w:rPr>
          <w:rFonts w:ascii="Times New Roman" w:hAnsi="Times New Roman" w:cs="Times New Roman"/>
          <w:sz w:val="24"/>
          <w:szCs w:val="24"/>
        </w:rPr>
        <w:t xml:space="preserve"> pertains only to the </w:t>
      </w:r>
      <w:r w:rsidRPr="00994467">
        <w:rPr>
          <w:rFonts w:ascii="Times New Roman" w:hAnsi="Times New Roman" w:cs="Times New Roman"/>
          <w:i/>
          <w:sz w:val="24"/>
          <w:szCs w:val="24"/>
        </w:rPr>
        <w:t>surcharge</w:t>
      </w:r>
      <w:r w:rsidRPr="00994467">
        <w:rPr>
          <w:rFonts w:ascii="Times New Roman" w:hAnsi="Times New Roman" w:cs="Times New Roman"/>
          <w:sz w:val="24"/>
          <w:szCs w:val="24"/>
        </w:rPr>
        <w:t xml:space="preserve"> price imposed by the Contractor for the expedited commencement of work as described and ordered under CLIN</w:t>
      </w:r>
      <w:r w:rsidR="00847851" w:rsidRPr="00994467">
        <w:rPr>
          <w:rFonts w:ascii="Times New Roman" w:hAnsi="Times New Roman" w:cs="Times New Roman"/>
          <w:sz w:val="24"/>
          <w:szCs w:val="24"/>
        </w:rPr>
        <w:t>s</w:t>
      </w:r>
      <w:r w:rsidRPr="00994467">
        <w:rPr>
          <w:rFonts w:ascii="Times New Roman" w:hAnsi="Times New Roman" w:cs="Times New Roman"/>
          <w:sz w:val="24"/>
          <w:szCs w:val="24"/>
        </w:rPr>
        <w:t xml:space="preserve"> 1002SV-1004SV </w:t>
      </w:r>
      <w:r w:rsidR="00847851" w:rsidRPr="00994467">
        <w:rPr>
          <w:rFonts w:ascii="Times New Roman" w:hAnsi="Times New Roman" w:cs="Times New Roman"/>
          <w:sz w:val="24"/>
          <w:szCs w:val="24"/>
        </w:rPr>
        <w:t>and</w:t>
      </w:r>
      <w:r w:rsidRPr="00994467">
        <w:rPr>
          <w:rFonts w:ascii="Times New Roman" w:hAnsi="Times New Roman" w:cs="Times New Roman"/>
          <w:sz w:val="24"/>
          <w:szCs w:val="24"/>
        </w:rPr>
        <w:t xml:space="preserve"> 1007SV-1009SV.</w:t>
      </w:r>
    </w:p>
    <w:p w14:paraId="3BC6ECD6" w14:textId="2AEF1D04" w:rsidR="00191527" w:rsidRPr="00994467" w:rsidRDefault="002D6E66" w:rsidP="001B0D10">
      <w:pPr>
        <w:tabs>
          <w:tab w:val="left" w:pos="720"/>
          <w:tab w:val="left" w:pos="990"/>
        </w:tabs>
        <w:spacing w:before="100" w:beforeAutospacing="1" w:after="100" w:afterAutospacing="1"/>
        <w:ind w:firstLine="720"/>
        <w:rPr>
          <w:rFonts w:ascii="Times New Roman" w:hAnsi="Times New Roman" w:cs="Times New Roman"/>
          <w:sz w:val="24"/>
          <w:szCs w:val="24"/>
        </w:rPr>
      </w:pPr>
      <w:r w:rsidRPr="00994467">
        <w:rPr>
          <w:rFonts w:ascii="Times New Roman" w:hAnsi="Times New Roman" w:cs="Times New Roman"/>
          <w:sz w:val="24"/>
          <w:szCs w:val="24"/>
        </w:rPr>
        <w:t xml:space="preserve">b. Commencement of work under CLIN 1099SV shall begin no later than </w:t>
      </w:r>
      <w:r w:rsidR="007812D0" w:rsidRPr="006927DA">
        <w:rPr>
          <w:rFonts w:ascii="Times New Roman" w:eastAsia="Times New Roman" w:hAnsi="Times New Roman" w:cs="Times New Roman"/>
          <w:sz w:val="24"/>
          <w:szCs w:val="24"/>
        </w:rPr>
        <w:t>7</w:t>
      </w:r>
      <w:r w:rsidRPr="006927DA">
        <w:rPr>
          <w:rFonts w:ascii="Times New Roman" w:eastAsia="Times New Roman" w:hAnsi="Times New Roman" w:cs="Times New Roman"/>
          <w:sz w:val="24"/>
          <w:szCs w:val="24"/>
        </w:rPr>
        <w:t>:</w:t>
      </w:r>
      <w:r w:rsidR="00EC3842" w:rsidRPr="006927DA">
        <w:rPr>
          <w:rFonts w:ascii="Times New Roman" w:eastAsia="Times New Roman" w:hAnsi="Times New Roman" w:cs="Times New Roman"/>
          <w:sz w:val="24"/>
          <w:szCs w:val="24"/>
        </w:rPr>
        <w:t>0</w:t>
      </w:r>
      <w:r w:rsidRPr="006927DA">
        <w:rPr>
          <w:rFonts w:ascii="Times New Roman" w:eastAsia="Times New Roman" w:hAnsi="Times New Roman" w:cs="Times New Roman"/>
          <w:sz w:val="24"/>
          <w:szCs w:val="24"/>
        </w:rPr>
        <w:t>0</w:t>
      </w:r>
      <w:r w:rsidRPr="006927DA">
        <w:rPr>
          <w:rFonts w:ascii="Times New Roman" w:hAnsi="Times New Roman" w:cs="Times New Roman"/>
          <w:sz w:val="24"/>
          <w:szCs w:val="24"/>
        </w:rPr>
        <w:t xml:space="preserve"> a.m</w:t>
      </w:r>
      <w:r w:rsidRPr="00994467">
        <w:rPr>
          <w:rFonts w:ascii="Times New Roman" w:hAnsi="Times New Roman" w:cs="Times New Roman"/>
          <w:sz w:val="24"/>
          <w:szCs w:val="24"/>
        </w:rPr>
        <w:t xml:space="preserve">. or an agreed upon time by both Contractor and Government on the first normal business day after a 48-hour lapse in time has transpired following the issuance date and time of the written TO.  Written TOs will only be issued on normal business days.  Specifically, </w:t>
      </w:r>
    </w:p>
    <w:p w14:paraId="54154BF6" w14:textId="4D22B2B7" w:rsidR="005D2B89" w:rsidRPr="00994467" w:rsidRDefault="002D6E66" w:rsidP="001B0D10">
      <w:pPr>
        <w:tabs>
          <w:tab w:val="left" w:pos="720"/>
          <w:tab w:val="left" w:pos="990"/>
        </w:tabs>
        <w:spacing w:before="100" w:beforeAutospacing="1" w:after="100" w:afterAutospacing="1"/>
        <w:ind w:left="720" w:firstLine="720"/>
        <w:rPr>
          <w:rFonts w:ascii="Times New Roman" w:hAnsi="Times New Roman" w:cs="Times New Roman"/>
          <w:sz w:val="24"/>
          <w:szCs w:val="24"/>
        </w:rPr>
      </w:pPr>
      <w:r w:rsidRPr="00994467">
        <w:rPr>
          <w:rFonts w:ascii="Times New Roman" w:hAnsi="Times New Roman" w:cs="Times New Roman"/>
          <w:sz w:val="24"/>
          <w:szCs w:val="24"/>
        </w:rPr>
        <w:t>(1) If issuance of a written TO occur</w:t>
      </w:r>
      <w:r w:rsidR="006D6E90" w:rsidRPr="00994467">
        <w:rPr>
          <w:rFonts w:ascii="Times New Roman" w:hAnsi="Times New Roman" w:cs="Times New Roman"/>
          <w:sz w:val="24"/>
          <w:szCs w:val="24"/>
        </w:rPr>
        <w:t>s</w:t>
      </w:r>
      <w:r w:rsidRPr="00994467">
        <w:rPr>
          <w:rFonts w:ascii="Times New Roman" w:hAnsi="Times New Roman" w:cs="Times New Roman"/>
          <w:sz w:val="24"/>
          <w:szCs w:val="24"/>
        </w:rPr>
        <w:t xml:space="preserve"> on a </w:t>
      </w:r>
      <w:r w:rsidRPr="00994467">
        <w:rPr>
          <w:rFonts w:ascii="Times New Roman" w:hAnsi="Times New Roman" w:cs="Times New Roman"/>
          <w:i/>
          <w:sz w:val="24"/>
          <w:szCs w:val="24"/>
        </w:rPr>
        <w:t>Monday</w:t>
      </w:r>
      <w:r w:rsidRPr="00994467">
        <w:rPr>
          <w:rFonts w:ascii="Times New Roman" w:hAnsi="Times New Roman" w:cs="Times New Roman"/>
          <w:sz w:val="24"/>
          <w:szCs w:val="24"/>
        </w:rPr>
        <w:t xml:space="preserve">, commencement of work under CLIN 1099SV will begin no later than </w:t>
      </w:r>
      <w:r w:rsidR="007812D0" w:rsidRPr="006927DA">
        <w:rPr>
          <w:rFonts w:ascii="Times New Roman" w:eastAsia="Times New Roman" w:hAnsi="Times New Roman" w:cs="Times New Roman"/>
          <w:sz w:val="24"/>
          <w:szCs w:val="24"/>
        </w:rPr>
        <w:t>7</w:t>
      </w:r>
      <w:r w:rsidRPr="006927DA">
        <w:rPr>
          <w:rFonts w:ascii="Times New Roman" w:eastAsia="Times New Roman" w:hAnsi="Times New Roman" w:cs="Times New Roman"/>
          <w:sz w:val="24"/>
          <w:szCs w:val="24"/>
        </w:rPr>
        <w:t>:</w:t>
      </w:r>
      <w:r w:rsidR="00EC3842" w:rsidRPr="006927DA">
        <w:rPr>
          <w:rFonts w:ascii="Times New Roman" w:eastAsia="Times New Roman" w:hAnsi="Times New Roman" w:cs="Times New Roman"/>
          <w:sz w:val="24"/>
          <w:szCs w:val="24"/>
        </w:rPr>
        <w:t>0</w:t>
      </w:r>
      <w:r w:rsidRPr="006927DA">
        <w:rPr>
          <w:rFonts w:ascii="Times New Roman" w:eastAsia="Times New Roman" w:hAnsi="Times New Roman" w:cs="Times New Roman"/>
          <w:sz w:val="24"/>
          <w:szCs w:val="24"/>
        </w:rPr>
        <w:t>0</w:t>
      </w:r>
      <w:r w:rsidRPr="006927DA">
        <w:rPr>
          <w:rFonts w:ascii="Times New Roman" w:hAnsi="Times New Roman" w:cs="Times New Roman"/>
          <w:sz w:val="24"/>
          <w:szCs w:val="24"/>
        </w:rPr>
        <w:t xml:space="preserve"> a.m</w:t>
      </w:r>
      <w:r w:rsidRPr="00994467">
        <w:rPr>
          <w:rFonts w:ascii="Times New Roman" w:hAnsi="Times New Roman" w:cs="Times New Roman"/>
          <w:sz w:val="24"/>
          <w:szCs w:val="24"/>
        </w:rPr>
        <w:t xml:space="preserve">. or an agreed upon time by both Contractor and Government on the following </w:t>
      </w:r>
      <w:r w:rsidRPr="00994467">
        <w:rPr>
          <w:rFonts w:ascii="Times New Roman" w:hAnsi="Times New Roman" w:cs="Times New Roman"/>
          <w:i/>
          <w:sz w:val="24"/>
          <w:szCs w:val="24"/>
        </w:rPr>
        <w:t>Thursday</w:t>
      </w:r>
      <w:r w:rsidRPr="00994467">
        <w:rPr>
          <w:rFonts w:ascii="Times New Roman" w:hAnsi="Times New Roman" w:cs="Times New Roman"/>
          <w:sz w:val="24"/>
          <w:szCs w:val="24"/>
        </w:rPr>
        <w:t>, provided Thursday is not a Federal Holiday.</w:t>
      </w:r>
    </w:p>
    <w:p w14:paraId="4051660C" w14:textId="6D5C1BC1" w:rsidR="001177E3" w:rsidRPr="00994467" w:rsidRDefault="002D6E66" w:rsidP="001B0D10">
      <w:pPr>
        <w:tabs>
          <w:tab w:val="left" w:pos="720"/>
          <w:tab w:val="left" w:pos="990"/>
        </w:tabs>
        <w:spacing w:before="100" w:beforeAutospacing="1" w:after="100" w:afterAutospacing="1"/>
        <w:ind w:left="720" w:firstLine="720"/>
        <w:rPr>
          <w:rFonts w:ascii="Times New Roman" w:hAnsi="Times New Roman" w:cs="Times New Roman"/>
          <w:sz w:val="24"/>
          <w:szCs w:val="24"/>
        </w:rPr>
      </w:pPr>
      <w:r w:rsidRPr="00994467">
        <w:rPr>
          <w:rFonts w:ascii="Times New Roman" w:hAnsi="Times New Roman" w:cs="Times New Roman"/>
          <w:sz w:val="24"/>
          <w:szCs w:val="24"/>
        </w:rPr>
        <w:t>(2) If issuance of a written TO occur</w:t>
      </w:r>
      <w:r w:rsidR="006D6E90" w:rsidRPr="00994467">
        <w:rPr>
          <w:rFonts w:ascii="Times New Roman" w:hAnsi="Times New Roman" w:cs="Times New Roman"/>
          <w:sz w:val="24"/>
          <w:szCs w:val="24"/>
        </w:rPr>
        <w:t>s</w:t>
      </w:r>
      <w:r w:rsidRPr="00994467">
        <w:rPr>
          <w:rFonts w:ascii="Times New Roman" w:hAnsi="Times New Roman" w:cs="Times New Roman"/>
          <w:sz w:val="24"/>
          <w:szCs w:val="24"/>
        </w:rPr>
        <w:t xml:space="preserve"> on a </w:t>
      </w:r>
      <w:r w:rsidRPr="00994467">
        <w:rPr>
          <w:rFonts w:ascii="Times New Roman" w:hAnsi="Times New Roman" w:cs="Times New Roman"/>
          <w:i/>
          <w:sz w:val="24"/>
          <w:szCs w:val="24"/>
        </w:rPr>
        <w:t>Tuesday</w:t>
      </w:r>
      <w:r w:rsidRPr="00994467">
        <w:rPr>
          <w:rFonts w:ascii="Times New Roman" w:hAnsi="Times New Roman" w:cs="Times New Roman"/>
          <w:sz w:val="24"/>
          <w:szCs w:val="24"/>
        </w:rPr>
        <w:t xml:space="preserve">, commencement of work under CLIN 1099SV will begin no later than </w:t>
      </w:r>
      <w:r w:rsidR="007812D0" w:rsidRPr="006927DA">
        <w:rPr>
          <w:rFonts w:ascii="Times New Roman" w:eastAsia="Times New Roman" w:hAnsi="Times New Roman" w:cs="Times New Roman"/>
          <w:sz w:val="24"/>
          <w:szCs w:val="24"/>
        </w:rPr>
        <w:t>7</w:t>
      </w:r>
      <w:r w:rsidRPr="006927DA">
        <w:rPr>
          <w:rFonts w:ascii="Times New Roman" w:eastAsia="Times New Roman" w:hAnsi="Times New Roman" w:cs="Times New Roman"/>
          <w:sz w:val="24"/>
          <w:szCs w:val="24"/>
        </w:rPr>
        <w:t>:</w:t>
      </w:r>
      <w:r w:rsidR="00EC3842" w:rsidRPr="006927DA">
        <w:rPr>
          <w:rFonts w:ascii="Times New Roman" w:eastAsia="Times New Roman" w:hAnsi="Times New Roman" w:cs="Times New Roman"/>
          <w:sz w:val="24"/>
          <w:szCs w:val="24"/>
        </w:rPr>
        <w:t>0</w:t>
      </w:r>
      <w:r w:rsidRPr="006927DA">
        <w:rPr>
          <w:rFonts w:ascii="Times New Roman" w:eastAsia="Times New Roman" w:hAnsi="Times New Roman" w:cs="Times New Roman"/>
          <w:sz w:val="24"/>
          <w:szCs w:val="24"/>
        </w:rPr>
        <w:t>0</w:t>
      </w:r>
      <w:r w:rsidRPr="006927DA">
        <w:rPr>
          <w:rFonts w:ascii="Times New Roman" w:hAnsi="Times New Roman" w:cs="Times New Roman"/>
          <w:sz w:val="24"/>
          <w:szCs w:val="24"/>
        </w:rPr>
        <w:t xml:space="preserve"> a.m</w:t>
      </w:r>
      <w:r w:rsidRPr="00994467">
        <w:rPr>
          <w:rFonts w:ascii="Times New Roman" w:hAnsi="Times New Roman" w:cs="Times New Roman"/>
          <w:sz w:val="24"/>
          <w:szCs w:val="24"/>
        </w:rPr>
        <w:t xml:space="preserve">. or an agreed upon time by both Contractor and Government on the following </w:t>
      </w:r>
      <w:r w:rsidRPr="00994467">
        <w:rPr>
          <w:rFonts w:ascii="Times New Roman" w:hAnsi="Times New Roman" w:cs="Times New Roman"/>
          <w:i/>
          <w:sz w:val="24"/>
          <w:szCs w:val="24"/>
        </w:rPr>
        <w:t>Friday</w:t>
      </w:r>
      <w:r w:rsidRPr="00994467">
        <w:rPr>
          <w:rFonts w:ascii="Times New Roman" w:hAnsi="Times New Roman" w:cs="Times New Roman"/>
          <w:sz w:val="24"/>
          <w:szCs w:val="24"/>
        </w:rPr>
        <w:t>, provided Friday is not a Federal Holiday.</w:t>
      </w:r>
    </w:p>
    <w:p w14:paraId="5029634E" w14:textId="31DE83BB" w:rsidR="002D6E66" w:rsidRDefault="002D6E66" w:rsidP="001B0D10">
      <w:pPr>
        <w:tabs>
          <w:tab w:val="left" w:pos="720"/>
          <w:tab w:val="left" w:pos="990"/>
        </w:tabs>
        <w:spacing w:before="100" w:beforeAutospacing="1" w:after="100" w:afterAutospacing="1"/>
        <w:ind w:left="720" w:firstLine="720"/>
        <w:rPr>
          <w:rFonts w:ascii="Times New Roman" w:hAnsi="Times New Roman" w:cs="Times New Roman"/>
          <w:sz w:val="24"/>
          <w:szCs w:val="24"/>
        </w:rPr>
      </w:pPr>
      <w:r w:rsidRPr="00994467">
        <w:rPr>
          <w:rFonts w:ascii="Times New Roman" w:hAnsi="Times New Roman" w:cs="Times New Roman"/>
          <w:sz w:val="24"/>
          <w:szCs w:val="24"/>
        </w:rPr>
        <w:t>(3) If issuance of a written TO occur</w:t>
      </w:r>
      <w:r w:rsidR="00E31295" w:rsidRPr="00994467">
        <w:rPr>
          <w:rFonts w:ascii="Times New Roman" w:hAnsi="Times New Roman" w:cs="Times New Roman"/>
          <w:sz w:val="24"/>
          <w:szCs w:val="24"/>
        </w:rPr>
        <w:t>s</w:t>
      </w:r>
      <w:r w:rsidRPr="00994467">
        <w:rPr>
          <w:rFonts w:ascii="Times New Roman" w:hAnsi="Times New Roman" w:cs="Times New Roman"/>
          <w:sz w:val="24"/>
          <w:szCs w:val="24"/>
        </w:rPr>
        <w:t xml:space="preserve"> on a </w:t>
      </w:r>
      <w:r w:rsidRPr="00994467">
        <w:rPr>
          <w:rFonts w:ascii="Times New Roman" w:hAnsi="Times New Roman" w:cs="Times New Roman"/>
          <w:i/>
          <w:sz w:val="24"/>
          <w:szCs w:val="24"/>
        </w:rPr>
        <w:t>Wednesday, Thursday, or Friday</w:t>
      </w:r>
      <w:r w:rsidRPr="00994467">
        <w:rPr>
          <w:rFonts w:ascii="Times New Roman" w:hAnsi="Times New Roman" w:cs="Times New Roman"/>
          <w:sz w:val="24"/>
          <w:szCs w:val="24"/>
        </w:rPr>
        <w:t xml:space="preserve">, commencement of work under CLIN 1099SV will begin no later than </w:t>
      </w:r>
      <w:r w:rsidR="007812D0" w:rsidRPr="006927DA">
        <w:rPr>
          <w:rFonts w:ascii="Times New Roman" w:eastAsia="Times New Roman" w:hAnsi="Times New Roman" w:cs="Times New Roman"/>
          <w:sz w:val="24"/>
          <w:szCs w:val="24"/>
        </w:rPr>
        <w:t>7</w:t>
      </w:r>
      <w:r w:rsidRPr="006927DA">
        <w:rPr>
          <w:rFonts w:ascii="Times New Roman" w:eastAsia="Times New Roman" w:hAnsi="Times New Roman" w:cs="Times New Roman"/>
          <w:sz w:val="24"/>
          <w:szCs w:val="24"/>
        </w:rPr>
        <w:t>:</w:t>
      </w:r>
      <w:r w:rsidR="00EC3842" w:rsidRPr="006927DA">
        <w:rPr>
          <w:rFonts w:ascii="Times New Roman" w:eastAsia="Times New Roman" w:hAnsi="Times New Roman" w:cs="Times New Roman"/>
          <w:sz w:val="24"/>
          <w:szCs w:val="24"/>
        </w:rPr>
        <w:t>0</w:t>
      </w:r>
      <w:r w:rsidRPr="006927DA">
        <w:rPr>
          <w:rFonts w:ascii="Times New Roman" w:eastAsia="Times New Roman" w:hAnsi="Times New Roman" w:cs="Times New Roman"/>
          <w:sz w:val="24"/>
          <w:szCs w:val="24"/>
        </w:rPr>
        <w:t>0</w:t>
      </w:r>
      <w:r w:rsidRPr="006927DA">
        <w:rPr>
          <w:rFonts w:ascii="Times New Roman" w:hAnsi="Times New Roman" w:cs="Times New Roman"/>
          <w:sz w:val="24"/>
          <w:szCs w:val="24"/>
        </w:rPr>
        <w:t xml:space="preserve"> a.m</w:t>
      </w:r>
      <w:r w:rsidRPr="00994467">
        <w:rPr>
          <w:rFonts w:ascii="Times New Roman" w:hAnsi="Times New Roman" w:cs="Times New Roman"/>
          <w:sz w:val="24"/>
          <w:szCs w:val="24"/>
        </w:rPr>
        <w:t xml:space="preserve">. or an agreed upon time by both Contractor and Government on the following </w:t>
      </w:r>
      <w:r w:rsidRPr="00994467">
        <w:rPr>
          <w:rFonts w:ascii="Times New Roman" w:hAnsi="Times New Roman" w:cs="Times New Roman"/>
          <w:i/>
          <w:sz w:val="24"/>
          <w:szCs w:val="24"/>
        </w:rPr>
        <w:t>Monday</w:t>
      </w:r>
      <w:r w:rsidRPr="00994467">
        <w:rPr>
          <w:rFonts w:ascii="Times New Roman" w:hAnsi="Times New Roman" w:cs="Times New Roman"/>
          <w:sz w:val="24"/>
          <w:szCs w:val="24"/>
        </w:rPr>
        <w:t>, provided Monday is not a Federal Holiday.</w:t>
      </w:r>
    </w:p>
    <w:p w14:paraId="5DA6EB08" w14:textId="77777777" w:rsidR="00781D2C" w:rsidRDefault="00781D2C" w:rsidP="001B0D10">
      <w:pPr>
        <w:tabs>
          <w:tab w:val="left" w:pos="720"/>
          <w:tab w:val="left" w:pos="990"/>
        </w:tabs>
        <w:spacing w:before="100" w:beforeAutospacing="1" w:after="100" w:afterAutospacing="1"/>
        <w:ind w:left="720" w:firstLine="720"/>
        <w:rPr>
          <w:rFonts w:ascii="Times New Roman" w:hAnsi="Times New Roman" w:cs="Times New Roman"/>
          <w:sz w:val="24"/>
          <w:szCs w:val="24"/>
        </w:rPr>
      </w:pPr>
    </w:p>
    <w:p w14:paraId="22703852" w14:textId="77777777" w:rsidR="00781D2C" w:rsidRPr="00994467" w:rsidRDefault="00781D2C" w:rsidP="001B0D10">
      <w:pPr>
        <w:tabs>
          <w:tab w:val="left" w:pos="720"/>
          <w:tab w:val="left" w:pos="990"/>
        </w:tabs>
        <w:spacing w:before="100" w:beforeAutospacing="1" w:after="100" w:afterAutospacing="1"/>
        <w:ind w:left="720" w:firstLine="720"/>
        <w:rPr>
          <w:rFonts w:ascii="Times New Roman" w:hAnsi="Times New Roman" w:cs="Times New Roman"/>
          <w:sz w:val="24"/>
          <w:szCs w:val="24"/>
        </w:rPr>
      </w:pPr>
    </w:p>
    <w:p w14:paraId="11286502" w14:textId="6A021C6D" w:rsidR="00432860" w:rsidRPr="00994467" w:rsidRDefault="00432860" w:rsidP="001B0D10">
      <w:pPr>
        <w:spacing w:before="100" w:beforeAutospacing="1" w:after="100" w:afterAutospacing="1" w:line="240" w:lineRule="auto"/>
        <w:rPr>
          <w:rFonts w:ascii="Times New Roman" w:hAnsi="Times New Roman" w:cs="Times New Roman"/>
          <w:sz w:val="24"/>
          <w:szCs w:val="24"/>
        </w:rPr>
      </w:pPr>
      <w:r w:rsidRPr="001575AA">
        <w:rPr>
          <w:rFonts w:ascii="Times New Roman" w:hAnsi="Times New Roman" w:cs="Times New Roman"/>
          <w:b/>
          <w:sz w:val="24"/>
          <w:szCs w:val="24"/>
        </w:rPr>
        <w:lastRenderedPageBreak/>
        <w:t>3.</w:t>
      </w:r>
      <w:r w:rsidR="00EE2F56" w:rsidRPr="001575AA">
        <w:rPr>
          <w:rFonts w:ascii="Times New Roman" w:hAnsi="Times New Roman" w:cs="Times New Roman"/>
          <w:b/>
          <w:sz w:val="24"/>
          <w:szCs w:val="24"/>
        </w:rPr>
        <w:t>1</w:t>
      </w:r>
      <w:r w:rsidR="00875AA8" w:rsidRPr="001575AA">
        <w:rPr>
          <w:rFonts w:ascii="Times New Roman" w:hAnsi="Times New Roman" w:cs="Times New Roman"/>
          <w:b/>
          <w:sz w:val="24"/>
          <w:szCs w:val="24"/>
        </w:rPr>
        <w:t>3</w:t>
      </w:r>
      <w:r w:rsidRPr="001575AA">
        <w:rPr>
          <w:rFonts w:ascii="Times New Roman" w:hAnsi="Times New Roman" w:cs="Times New Roman"/>
          <w:b/>
          <w:sz w:val="24"/>
          <w:szCs w:val="24"/>
        </w:rPr>
        <w:t xml:space="preserve"> </w:t>
      </w:r>
      <w:r w:rsidR="00D71F8B" w:rsidRPr="00D71F8B">
        <w:rPr>
          <w:rFonts w:ascii="Times New Roman" w:hAnsi="Times New Roman" w:cs="Times New Roman"/>
          <w:b/>
          <w:bCs/>
          <w:sz w:val="24"/>
          <w:szCs w:val="24"/>
          <w:u w:val="single"/>
        </w:rPr>
        <w:t>PERFORM SAMPLING AND ANALYSIS</w:t>
      </w:r>
    </w:p>
    <w:p w14:paraId="5300769A" w14:textId="77777777" w:rsidR="009609DA" w:rsidRPr="00994467" w:rsidRDefault="00432860"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a. When laboratory analysis is required for purposes of waste identification, it is ordered to service Generators on this contract.  It is not intended to supplant the Contractor obligations designated elsewhere in this contract.</w:t>
      </w:r>
    </w:p>
    <w:p w14:paraId="70EB6390" w14:textId="3AA0A0DF" w:rsidR="009609DA" w:rsidRPr="00994467" w:rsidRDefault="00432860"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b. The Government will order this service using any of the analytical CLINs listed in the Price Schedule.  The unit of issue for analytical CLINs is </w:t>
      </w:r>
      <w:r w:rsidRPr="00994467">
        <w:rPr>
          <w:rFonts w:ascii="Times New Roman" w:hAnsi="Times New Roman" w:cs="Times New Roman"/>
          <w:i/>
          <w:sz w:val="24"/>
          <w:szCs w:val="24"/>
        </w:rPr>
        <w:t>each</w:t>
      </w:r>
      <w:r w:rsidRPr="00994467">
        <w:rPr>
          <w:rFonts w:ascii="Times New Roman" w:hAnsi="Times New Roman" w:cs="Times New Roman"/>
          <w:sz w:val="24"/>
          <w:szCs w:val="24"/>
        </w:rPr>
        <w:t xml:space="preserve"> o</w:t>
      </w:r>
      <w:r w:rsidR="00341933" w:rsidRPr="00994467">
        <w:rPr>
          <w:rFonts w:ascii="Times New Roman" w:hAnsi="Times New Roman" w:cs="Times New Roman"/>
          <w:sz w:val="24"/>
          <w:szCs w:val="24"/>
        </w:rPr>
        <w:t>n the TO.  One each (1 EA) include</w:t>
      </w:r>
      <w:r w:rsidRPr="00994467">
        <w:rPr>
          <w:rFonts w:ascii="Times New Roman" w:hAnsi="Times New Roman" w:cs="Times New Roman"/>
          <w:sz w:val="24"/>
          <w:szCs w:val="24"/>
        </w:rPr>
        <w:t>s one waste stream to be sampled</w:t>
      </w:r>
      <w:r w:rsidR="003A61FD" w:rsidRPr="00994467">
        <w:rPr>
          <w:rFonts w:ascii="Times New Roman" w:hAnsi="Times New Roman" w:cs="Times New Roman"/>
          <w:sz w:val="24"/>
          <w:szCs w:val="24"/>
        </w:rPr>
        <w:t xml:space="preserve"> using laboratory-provided containers,</w:t>
      </w:r>
      <w:r w:rsidRPr="00994467">
        <w:rPr>
          <w:rFonts w:ascii="Times New Roman" w:hAnsi="Times New Roman" w:cs="Times New Roman"/>
          <w:sz w:val="24"/>
          <w:szCs w:val="24"/>
        </w:rPr>
        <w:t xml:space="preserve"> </w:t>
      </w:r>
      <w:r w:rsidR="00341933" w:rsidRPr="00994467">
        <w:rPr>
          <w:rFonts w:ascii="Times New Roman" w:hAnsi="Times New Roman" w:cs="Times New Roman"/>
          <w:sz w:val="24"/>
          <w:szCs w:val="24"/>
        </w:rPr>
        <w:t xml:space="preserve">shipment of samples to the subcontracted laboratory, </w:t>
      </w:r>
      <w:r w:rsidR="003A61FD" w:rsidRPr="00994467">
        <w:rPr>
          <w:rFonts w:ascii="Times New Roman" w:hAnsi="Times New Roman" w:cs="Times New Roman"/>
          <w:sz w:val="24"/>
          <w:szCs w:val="24"/>
        </w:rPr>
        <w:t>laboratory analysis</w:t>
      </w:r>
      <w:r w:rsidR="00341933" w:rsidRPr="00994467">
        <w:rPr>
          <w:rFonts w:ascii="Times New Roman" w:hAnsi="Times New Roman" w:cs="Times New Roman"/>
          <w:sz w:val="24"/>
          <w:szCs w:val="24"/>
        </w:rPr>
        <w:t>,</w:t>
      </w:r>
      <w:r w:rsidR="003A61FD" w:rsidRPr="00994467">
        <w:rPr>
          <w:rFonts w:ascii="Times New Roman" w:hAnsi="Times New Roman" w:cs="Times New Roman"/>
          <w:sz w:val="24"/>
          <w:szCs w:val="24"/>
        </w:rPr>
        <w:t xml:space="preserve"> and </w:t>
      </w:r>
      <w:r w:rsidR="00341933" w:rsidRPr="00994467">
        <w:rPr>
          <w:rFonts w:ascii="Times New Roman" w:hAnsi="Times New Roman" w:cs="Times New Roman"/>
          <w:sz w:val="24"/>
          <w:szCs w:val="24"/>
        </w:rPr>
        <w:t xml:space="preserve">analytical </w:t>
      </w:r>
      <w:r w:rsidR="003A61FD" w:rsidRPr="00994467">
        <w:rPr>
          <w:rFonts w:ascii="Times New Roman" w:hAnsi="Times New Roman" w:cs="Times New Roman"/>
          <w:sz w:val="24"/>
          <w:szCs w:val="24"/>
        </w:rPr>
        <w:t>reporting</w:t>
      </w:r>
      <w:r w:rsidRPr="00994467">
        <w:rPr>
          <w:rFonts w:ascii="Times New Roman" w:hAnsi="Times New Roman" w:cs="Times New Roman"/>
          <w:sz w:val="24"/>
          <w:szCs w:val="24"/>
        </w:rPr>
        <w:t>.  The Contractor shall:</w:t>
      </w:r>
    </w:p>
    <w:p w14:paraId="2AC9494C" w14:textId="55267EE1" w:rsidR="009609DA" w:rsidRPr="00994467" w:rsidRDefault="009609DA" w:rsidP="009609DA">
      <w:pPr>
        <w:spacing w:before="100" w:beforeAutospacing="1" w:after="100" w:afterAutospacing="1" w:line="240" w:lineRule="auto"/>
        <w:ind w:left="720" w:firstLine="720"/>
        <w:rPr>
          <w:rFonts w:ascii="Times New Roman" w:hAnsi="Times New Roman" w:cs="Times New Roman"/>
          <w:sz w:val="24"/>
          <w:szCs w:val="24"/>
        </w:rPr>
      </w:pPr>
      <w:r w:rsidRPr="00994467">
        <w:rPr>
          <w:rFonts w:ascii="Times New Roman" w:hAnsi="Times New Roman" w:cs="Times New Roman"/>
          <w:sz w:val="24"/>
          <w:szCs w:val="24"/>
        </w:rPr>
        <w:t>(</w:t>
      </w:r>
      <w:r w:rsidR="00432860" w:rsidRPr="00994467">
        <w:rPr>
          <w:rFonts w:ascii="Times New Roman" w:hAnsi="Times New Roman" w:cs="Times New Roman"/>
          <w:sz w:val="24"/>
          <w:szCs w:val="24"/>
        </w:rPr>
        <w:t xml:space="preserve">1) Collect a representative sample IAW 40 CFR § 261, Appendix I, and perform testing using methods identified in 40 CFR § 260.11 or </w:t>
      </w:r>
      <w:r w:rsidR="00432860" w:rsidRPr="00C56223">
        <w:rPr>
          <w:rFonts w:ascii="Times New Roman" w:hAnsi="Times New Roman" w:cs="Times New Roman"/>
          <w:sz w:val="24"/>
          <w:szCs w:val="24"/>
        </w:rPr>
        <w:t>other appropriate methods</w:t>
      </w:r>
      <w:r w:rsidR="00432860" w:rsidRPr="00994467">
        <w:rPr>
          <w:rFonts w:ascii="Times New Roman" w:hAnsi="Times New Roman" w:cs="Times New Roman"/>
          <w:sz w:val="24"/>
          <w:szCs w:val="24"/>
        </w:rPr>
        <w:t xml:space="preserve">.  </w:t>
      </w:r>
      <w:r w:rsidR="00341933" w:rsidRPr="00994467">
        <w:rPr>
          <w:rFonts w:ascii="Times New Roman" w:hAnsi="Times New Roman" w:cs="Times New Roman"/>
          <w:sz w:val="24"/>
          <w:szCs w:val="24"/>
        </w:rPr>
        <w:t xml:space="preserve">Note: </w:t>
      </w:r>
      <w:r w:rsidR="00226EB8" w:rsidRPr="00994467">
        <w:rPr>
          <w:rFonts w:ascii="Times New Roman" w:hAnsi="Times New Roman" w:cs="Times New Roman"/>
          <w:sz w:val="24"/>
          <w:szCs w:val="24"/>
        </w:rPr>
        <w:t>T</w:t>
      </w:r>
      <w:r w:rsidR="00432860" w:rsidRPr="00994467">
        <w:rPr>
          <w:rFonts w:ascii="Times New Roman" w:hAnsi="Times New Roman" w:cs="Times New Roman"/>
          <w:sz w:val="24"/>
          <w:szCs w:val="24"/>
        </w:rPr>
        <w:t xml:space="preserve">he Government may choose to collect the </w:t>
      </w:r>
      <w:r w:rsidR="00FD42B4" w:rsidRPr="00994467">
        <w:rPr>
          <w:rFonts w:ascii="Times New Roman" w:hAnsi="Times New Roman" w:cs="Times New Roman"/>
          <w:sz w:val="24"/>
          <w:szCs w:val="24"/>
        </w:rPr>
        <w:t xml:space="preserve">representative </w:t>
      </w:r>
      <w:r w:rsidR="00432860" w:rsidRPr="00994467">
        <w:rPr>
          <w:rFonts w:ascii="Times New Roman" w:hAnsi="Times New Roman" w:cs="Times New Roman"/>
          <w:sz w:val="24"/>
          <w:szCs w:val="24"/>
        </w:rPr>
        <w:t>sample</w:t>
      </w:r>
      <w:r w:rsidR="00341933" w:rsidRPr="00994467">
        <w:rPr>
          <w:rFonts w:ascii="Times New Roman" w:hAnsi="Times New Roman" w:cs="Times New Roman"/>
          <w:sz w:val="24"/>
          <w:szCs w:val="24"/>
        </w:rPr>
        <w:t xml:space="preserve"> using laboratory-provided sample containers (</w:t>
      </w:r>
      <w:r w:rsidR="00432860" w:rsidRPr="00994467">
        <w:rPr>
          <w:rFonts w:ascii="Times New Roman" w:hAnsi="Times New Roman" w:cs="Times New Roman"/>
          <w:sz w:val="24"/>
          <w:szCs w:val="24"/>
        </w:rPr>
        <w:t>provide</w:t>
      </w:r>
      <w:r w:rsidR="00341933" w:rsidRPr="00994467">
        <w:rPr>
          <w:rFonts w:ascii="Times New Roman" w:hAnsi="Times New Roman" w:cs="Times New Roman"/>
          <w:sz w:val="24"/>
          <w:szCs w:val="24"/>
        </w:rPr>
        <w:t>d</w:t>
      </w:r>
      <w:r w:rsidR="00432860" w:rsidRPr="00994467">
        <w:rPr>
          <w:rFonts w:ascii="Times New Roman" w:hAnsi="Times New Roman" w:cs="Times New Roman"/>
          <w:sz w:val="24"/>
          <w:szCs w:val="24"/>
        </w:rPr>
        <w:t xml:space="preserve"> </w:t>
      </w:r>
      <w:r w:rsidR="00341933" w:rsidRPr="00994467">
        <w:rPr>
          <w:rFonts w:ascii="Times New Roman" w:hAnsi="Times New Roman" w:cs="Times New Roman"/>
          <w:sz w:val="24"/>
          <w:szCs w:val="24"/>
        </w:rPr>
        <w:t xml:space="preserve">by </w:t>
      </w:r>
      <w:r w:rsidR="00432860" w:rsidRPr="00994467">
        <w:rPr>
          <w:rFonts w:ascii="Times New Roman" w:hAnsi="Times New Roman" w:cs="Times New Roman"/>
          <w:sz w:val="24"/>
          <w:szCs w:val="24"/>
        </w:rPr>
        <w:t>the Contractor</w:t>
      </w:r>
      <w:r w:rsidR="00341933" w:rsidRPr="00994467">
        <w:rPr>
          <w:rFonts w:ascii="Times New Roman" w:hAnsi="Times New Roman" w:cs="Times New Roman"/>
          <w:sz w:val="24"/>
          <w:szCs w:val="24"/>
        </w:rPr>
        <w:t>)</w:t>
      </w:r>
      <w:r w:rsidR="00432860" w:rsidRPr="00994467">
        <w:rPr>
          <w:rFonts w:ascii="Times New Roman" w:hAnsi="Times New Roman" w:cs="Times New Roman"/>
          <w:sz w:val="24"/>
          <w:szCs w:val="24"/>
        </w:rPr>
        <w:t>.</w:t>
      </w:r>
    </w:p>
    <w:p w14:paraId="48F91D9D" w14:textId="2E9BA5E0" w:rsidR="009609DA" w:rsidRPr="00994467" w:rsidRDefault="00432860" w:rsidP="001B0D10">
      <w:pPr>
        <w:spacing w:before="100" w:beforeAutospacing="1" w:after="100" w:afterAutospacing="1" w:line="240" w:lineRule="auto"/>
        <w:ind w:left="720" w:firstLine="720"/>
        <w:rPr>
          <w:rFonts w:ascii="Times New Roman" w:hAnsi="Times New Roman" w:cs="Times New Roman"/>
          <w:sz w:val="24"/>
          <w:szCs w:val="24"/>
        </w:rPr>
      </w:pPr>
      <w:r w:rsidRPr="00994467">
        <w:rPr>
          <w:rFonts w:ascii="Times New Roman" w:hAnsi="Times New Roman" w:cs="Times New Roman"/>
          <w:sz w:val="24"/>
          <w:szCs w:val="24"/>
        </w:rPr>
        <w:t>(</w:t>
      </w:r>
      <w:r w:rsidR="00FD42B4" w:rsidRPr="00994467">
        <w:rPr>
          <w:rFonts w:ascii="Times New Roman" w:hAnsi="Times New Roman" w:cs="Times New Roman"/>
          <w:sz w:val="24"/>
          <w:szCs w:val="24"/>
        </w:rPr>
        <w:t xml:space="preserve">2) </w:t>
      </w:r>
      <w:r w:rsidR="00341933" w:rsidRPr="00994467">
        <w:rPr>
          <w:rFonts w:ascii="Times New Roman" w:hAnsi="Times New Roman" w:cs="Times New Roman"/>
          <w:sz w:val="24"/>
          <w:szCs w:val="24"/>
        </w:rPr>
        <w:t>C</w:t>
      </w:r>
      <w:r w:rsidRPr="00994467">
        <w:rPr>
          <w:rFonts w:ascii="Times New Roman" w:hAnsi="Times New Roman" w:cs="Times New Roman"/>
          <w:sz w:val="24"/>
          <w:szCs w:val="24"/>
        </w:rPr>
        <w:t xml:space="preserve">omplete </w:t>
      </w:r>
      <w:r w:rsidR="00341933" w:rsidRPr="00994467">
        <w:rPr>
          <w:rFonts w:ascii="Times New Roman" w:hAnsi="Times New Roman" w:cs="Times New Roman"/>
          <w:sz w:val="24"/>
          <w:szCs w:val="24"/>
        </w:rPr>
        <w:t>the</w:t>
      </w:r>
      <w:r w:rsidRPr="00994467">
        <w:rPr>
          <w:rFonts w:ascii="Times New Roman" w:hAnsi="Times New Roman" w:cs="Times New Roman"/>
          <w:sz w:val="24"/>
          <w:szCs w:val="24"/>
        </w:rPr>
        <w:t xml:space="preserve"> Chain of Custody </w:t>
      </w:r>
      <w:r w:rsidR="00341933" w:rsidRPr="00994467">
        <w:rPr>
          <w:rFonts w:ascii="Times New Roman" w:hAnsi="Times New Roman" w:cs="Times New Roman"/>
          <w:sz w:val="24"/>
          <w:szCs w:val="24"/>
        </w:rPr>
        <w:t xml:space="preserve">form </w:t>
      </w:r>
      <w:r w:rsidRPr="00994467">
        <w:rPr>
          <w:rFonts w:ascii="Times New Roman" w:hAnsi="Times New Roman" w:cs="Times New Roman"/>
          <w:sz w:val="24"/>
          <w:szCs w:val="24"/>
        </w:rPr>
        <w:t>and provide</w:t>
      </w:r>
      <w:r w:rsidR="00FD42B4" w:rsidRPr="00994467">
        <w:rPr>
          <w:rFonts w:ascii="Times New Roman" w:hAnsi="Times New Roman" w:cs="Times New Roman"/>
          <w:sz w:val="24"/>
          <w:szCs w:val="24"/>
        </w:rPr>
        <w:t xml:space="preserve"> a copy to</w:t>
      </w:r>
      <w:r w:rsidRPr="00994467">
        <w:rPr>
          <w:rFonts w:ascii="Times New Roman" w:hAnsi="Times New Roman" w:cs="Times New Roman"/>
          <w:sz w:val="24"/>
          <w:szCs w:val="24"/>
        </w:rPr>
        <w:t xml:space="preserve"> the COR.</w:t>
      </w:r>
    </w:p>
    <w:p w14:paraId="26A06235" w14:textId="322855DF" w:rsidR="009609DA" w:rsidRPr="00994467" w:rsidRDefault="00432860" w:rsidP="001B0D10">
      <w:pPr>
        <w:spacing w:before="100" w:beforeAutospacing="1" w:after="100" w:afterAutospacing="1" w:line="240" w:lineRule="auto"/>
        <w:ind w:left="720" w:firstLine="720"/>
        <w:rPr>
          <w:rFonts w:ascii="Times New Roman" w:hAnsi="Times New Roman" w:cs="Times New Roman"/>
          <w:sz w:val="24"/>
          <w:szCs w:val="24"/>
        </w:rPr>
      </w:pPr>
      <w:r w:rsidRPr="00994467">
        <w:rPr>
          <w:rFonts w:ascii="Times New Roman" w:hAnsi="Times New Roman" w:cs="Times New Roman"/>
          <w:sz w:val="24"/>
          <w:szCs w:val="24"/>
        </w:rPr>
        <w:t xml:space="preserve">(3) </w:t>
      </w:r>
      <w:r w:rsidR="00341933" w:rsidRPr="00994467">
        <w:rPr>
          <w:rFonts w:ascii="Times New Roman" w:hAnsi="Times New Roman" w:cs="Times New Roman"/>
          <w:sz w:val="24"/>
          <w:szCs w:val="24"/>
        </w:rPr>
        <w:t>P</w:t>
      </w:r>
      <w:r w:rsidRPr="00994467">
        <w:rPr>
          <w:rFonts w:ascii="Times New Roman" w:hAnsi="Times New Roman" w:cs="Times New Roman"/>
          <w:sz w:val="24"/>
          <w:szCs w:val="24"/>
        </w:rPr>
        <w:t>rovide a statement from the laboratory indicating th</w:t>
      </w:r>
      <w:r w:rsidR="00C919E9" w:rsidRPr="00994467">
        <w:rPr>
          <w:rFonts w:ascii="Times New Roman" w:hAnsi="Times New Roman" w:cs="Times New Roman"/>
          <w:sz w:val="24"/>
          <w:szCs w:val="24"/>
        </w:rPr>
        <w:t>at any excess sample remaining after analysis</w:t>
      </w:r>
      <w:r w:rsidRPr="00994467">
        <w:rPr>
          <w:rFonts w:ascii="Times New Roman" w:hAnsi="Times New Roman" w:cs="Times New Roman"/>
          <w:sz w:val="24"/>
          <w:szCs w:val="24"/>
        </w:rPr>
        <w:t xml:space="preserve"> </w:t>
      </w:r>
      <w:r w:rsidR="00C919E9" w:rsidRPr="00994467">
        <w:rPr>
          <w:rFonts w:ascii="Times New Roman" w:hAnsi="Times New Roman" w:cs="Times New Roman"/>
          <w:sz w:val="24"/>
          <w:szCs w:val="24"/>
        </w:rPr>
        <w:t>was properly disposed of</w:t>
      </w:r>
      <w:r w:rsidRPr="00994467">
        <w:rPr>
          <w:rFonts w:ascii="Times New Roman" w:hAnsi="Times New Roman" w:cs="Times New Roman"/>
          <w:sz w:val="24"/>
          <w:szCs w:val="24"/>
        </w:rPr>
        <w:t>.</w:t>
      </w:r>
      <w:r w:rsidR="00C919E9" w:rsidRPr="00994467">
        <w:rPr>
          <w:rFonts w:ascii="Times New Roman" w:hAnsi="Times New Roman" w:cs="Times New Roman"/>
          <w:sz w:val="24"/>
          <w:szCs w:val="24"/>
        </w:rPr>
        <w:t xml:space="preserve">  This statement may be provided separately or included in the analytical report.</w:t>
      </w:r>
    </w:p>
    <w:p w14:paraId="7ED0389D" w14:textId="6197D9E1" w:rsidR="004E50CE" w:rsidRPr="00994467" w:rsidRDefault="00432860" w:rsidP="001B0D10">
      <w:pPr>
        <w:spacing w:before="100" w:beforeAutospacing="1" w:after="100" w:afterAutospacing="1" w:line="240" w:lineRule="auto"/>
        <w:ind w:firstLine="720"/>
        <w:rPr>
          <w:rFonts w:ascii="Times New Roman" w:hAnsi="Times New Roman" w:cs="Times New Roman"/>
          <w:sz w:val="24"/>
          <w:szCs w:val="24"/>
        </w:rPr>
      </w:pPr>
      <w:bookmarkStart w:id="43" w:name="_Hlk151537809"/>
      <w:bookmarkStart w:id="44" w:name="_Hlk151983651"/>
      <w:r w:rsidRPr="00994467">
        <w:rPr>
          <w:rFonts w:ascii="Times New Roman" w:hAnsi="Times New Roman" w:cs="Times New Roman"/>
          <w:sz w:val="24"/>
          <w:szCs w:val="24"/>
        </w:rPr>
        <w:t xml:space="preserve">c. </w:t>
      </w:r>
      <w:bookmarkEnd w:id="43"/>
      <w:r w:rsidR="004E50CE" w:rsidRPr="00994467">
        <w:rPr>
          <w:rFonts w:ascii="Times New Roman" w:hAnsi="Times New Roman" w:cs="Times New Roman"/>
          <w:sz w:val="24"/>
          <w:szCs w:val="24"/>
        </w:rPr>
        <w:t xml:space="preserve">The Contractor will perform the analysis and provide a complete analytical report to the COR within </w:t>
      </w:r>
      <w:r w:rsidR="004E50CE" w:rsidRPr="00994467">
        <w:rPr>
          <w:rFonts w:ascii="Times New Roman" w:hAnsi="Times New Roman" w:cs="Times New Roman"/>
          <w:b/>
          <w:sz w:val="24"/>
          <w:szCs w:val="24"/>
        </w:rPr>
        <w:t>15 business days</w:t>
      </w:r>
      <w:r w:rsidR="004E50CE" w:rsidRPr="00994467">
        <w:rPr>
          <w:rFonts w:ascii="Times New Roman" w:hAnsi="Times New Roman" w:cs="Times New Roman"/>
          <w:sz w:val="24"/>
          <w:szCs w:val="24"/>
        </w:rPr>
        <w:t xml:space="preserve"> following issuance of a written TO per </w:t>
      </w:r>
      <w:r w:rsidR="004E50CE" w:rsidRPr="001575AA">
        <w:rPr>
          <w:rFonts w:ascii="Times New Roman" w:hAnsi="Times New Roman" w:cs="Times New Roman"/>
          <w:sz w:val="24"/>
          <w:szCs w:val="24"/>
        </w:rPr>
        <w:t>Section 7.0</w:t>
      </w:r>
      <w:r w:rsidR="004E50CE" w:rsidRPr="00994467">
        <w:rPr>
          <w:rFonts w:ascii="Times New Roman" w:hAnsi="Times New Roman" w:cs="Times New Roman"/>
          <w:sz w:val="24"/>
          <w:szCs w:val="24"/>
        </w:rPr>
        <w:t xml:space="preserve">, unless otherwise stated in the contract.  For example, the standard performance period under CLIN 1002SA is five (5) business days.  The first </w:t>
      </w:r>
      <w:r w:rsidR="004E50CE" w:rsidRPr="00994467">
        <w:rPr>
          <w:rFonts w:ascii="Times New Roman" w:hAnsi="Times New Roman" w:cs="Times New Roman"/>
          <w:i/>
          <w:sz w:val="24"/>
          <w:szCs w:val="24"/>
        </w:rPr>
        <w:t xml:space="preserve">full </w:t>
      </w:r>
      <w:r w:rsidR="004E50CE" w:rsidRPr="00994467">
        <w:rPr>
          <w:rFonts w:ascii="Times New Roman" w:hAnsi="Times New Roman" w:cs="Times New Roman"/>
          <w:sz w:val="24"/>
          <w:szCs w:val="24"/>
        </w:rPr>
        <w:t>business day following issuance of a written TO will constitute Day 1.</w:t>
      </w:r>
    </w:p>
    <w:bookmarkEnd w:id="44"/>
    <w:p w14:paraId="41E5AB4C" w14:textId="7E75DE42" w:rsidR="00432860" w:rsidRPr="00994467" w:rsidRDefault="00432860"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d. In all cases where the Government </w:t>
      </w:r>
      <w:r w:rsidR="00C919E9" w:rsidRPr="00994467">
        <w:rPr>
          <w:rFonts w:ascii="Times New Roman" w:hAnsi="Times New Roman" w:cs="Times New Roman"/>
          <w:sz w:val="24"/>
          <w:szCs w:val="24"/>
        </w:rPr>
        <w:t>is paying for laboratory analysi</w:t>
      </w:r>
      <w:r w:rsidRPr="00994467">
        <w:rPr>
          <w:rFonts w:ascii="Times New Roman" w:hAnsi="Times New Roman" w:cs="Times New Roman"/>
          <w:sz w:val="24"/>
          <w:szCs w:val="24"/>
        </w:rPr>
        <w:t>s, a complete and comprehensive analytical report shall be provided</w:t>
      </w:r>
      <w:r w:rsidR="00DF21CB" w:rsidRPr="00994467">
        <w:rPr>
          <w:rFonts w:ascii="Times New Roman" w:hAnsi="Times New Roman" w:cs="Times New Roman"/>
          <w:sz w:val="24"/>
          <w:szCs w:val="24"/>
        </w:rPr>
        <w:t xml:space="preserve"> to the Government</w:t>
      </w:r>
      <w:r w:rsidRPr="00994467">
        <w:rPr>
          <w:rFonts w:ascii="Times New Roman" w:hAnsi="Times New Roman" w:cs="Times New Roman"/>
          <w:sz w:val="24"/>
          <w:szCs w:val="24"/>
        </w:rPr>
        <w:t xml:space="preserve">.  The report shall include a </w:t>
      </w:r>
      <w:proofErr w:type="gramStart"/>
      <w:r w:rsidRPr="00994467">
        <w:rPr>
          <w:rFonts w:ascii="Times New Roman" w:hAnsi="Times New Roman" w:cs="Times New Roman"/>
          <w:sz w:val="24"/>
          <w:szCs w:val="24"/>
        </w:rPr>
        <w:t>completed</w:t>
      </w:r>
      <w:proofErr w:type="gramEnd"/>
      <w:r w:rsidRPr="00994467">
        <w:rPr>
          <w:rFonts w:ascii="Times New Roman" w:hAnsi="Times New Roman" w:cs="Times New Roman"/>
          <w:sz w:val="24"/>
          <w:szCs w:val="24"/>
        </w:rPr>
        <w:t xml:space="preserve"> Chain of Custody Form and detailed analytical results, including QA/QC results as required by current </w:t>
      </w:r>
      <w:r w:rsidR="004D4603">
        <w:rPr>
          <w:rFonts w:ascii="Times New Roman" w:hAnsi="Times New Roman" w:cs="Times New Roman"/>
          <w:sz w:val="24"/>
          <w:szCs w:val="24"/>
        </w:rPr>
        <w:t xml:space="preserve">GOJ </w:t>
      </w:r>
      <w:r w:rsidRPr="00994467">
        <w:rPr>
          <w:rFonts w:ascii="Times New Roman" w:hAnsi="Times New Roman" w:cs="Times New Roman"/>
          <w:sz w:val="24"/>
          <w:szCs w:val="24"/>
        </w:rPr>
        <w:t xml:space="preserve">protocol </w:t>
      </w:r>
      <w:r w:rsidR="00DF21CB" w:rsidRPr="00994467">
        <w:rPr>
          <w:rFonts w:ascii="Times New Roman" w:hAnsi="Times New Roman" w:cs="Times New Roman"/>
          <w:sz w:val="24"/>
          <w:szCs w:val="24"/>
        </w:rPr>
        <w:t>or as otherwise applicable</w:t>
      </w:r>
      <w:r w:rsidRPr="00994467">
        <w:rPr>
          <w:rFonts w:ascii="Times New Roman" w:hAnsi="Times New Roman" w:cs="Times New Roman"/>
          <w:sz w:val="24"/>
          <w:szCs w:val="24"/>
        </w:rPr>
        <w:t>.  If for any reason the laboratory report is not provided to the Government</w:t>
      </w:r>
      <w:r w:rsidR="00DF21CB"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or </w:t>
      </w:r>
      <w:r w:rsidR="00DF21CB" w:rsidRPr="00994467">
        <w:rPr>
          <w:rFonts w:ascii="Times New Roman" w:hAnsi="Times New Roman" w:cs="Times New Roman"/>
          <w:sz w:val="24"/>
          <w:szCs w:val="24"/>
        </w:rPr>
        <w:t>i</w:t>
      </w:r>
      <w:r w:rsidRPr="00994467">
        <w:rPr>
          <w:rFonts w:ascii="Times New Roman" w:hAnsi="Times New Roman" w:cs="Times New Roman"/>
          <w:sz w:val="24"/>
          <w:szCs w:val="24"/>
        </w:rPr>
        <w:t xml:space="preserve">s deemed not scientifically defensible by the Government, a reanalysis of the waste will be required at no additional cost to the Government.  </w:t>
      </w:r>
      <w:r w:rsidR="00DF21CB" w:rsidRPr="00994467">
        <w:rPr>
          <w:rFonts w:ascii="Times New Roman" w:hAnsi="Times New Roman" w:cs="Times New Roman"/>
          <w:sz w:val="24"/>
          <w:szCs w:val="24"/>
        </w:rPr>
        <w:t xml:space="preserve">Expedited analyses will only be ordered when the Contractor </w:t>
      </w:r>
      <w:r w:rsidR="00B3198D" w:rsidRPr="00994467">
        <w:rPr>
          <w:rFonts w:ascii="Times New Roman" w:hAnsi="Times New Roman" w:cs="Times New Roman"/>
          <w:sz w:val="24"/>
          <w:szCs w:val="24"/>
        </w:rPr>
        <w:t>can</w:t>
      </w:r>
      <w:r w:rsidR="00DF21CB" w:rsidRPr="00994467">
        <w:rPr>
          <w:rFonts w:ascii="Times New Roman" w:hAnsi="Times New Roman" w:cs="Times New Roman"/>
          <w:sz w:val="24"/>
          <w:szCs w:val="24"/>
        </w:rPr>
        <w:t xml:space="preserve"> meet the requirement</w:t>
      </w:r>
      <w:r w:rsidR="005E5B79" w:rsidRPr="00994467">
        <w:rPr>
          <w:rFonts w:ascii="Times New Roman" w:hAnsi="Times New Roman" w:cs="Times New Roman"/>
          <w:sz w:val="24"/>
          <w:szCs w:val="24"/>
        </w:rPr>
        <w:t>.</w:t>
      </w:r>
    </w:p>
    <w:p w14:paraId="32792B27" w14:textId="52086BD8" w:rsidR="005E5B79" w:rsidRPr="00994467" w:rsidRDefault="005E5B79" w:rsidP="005E5B79">
      <w:pPr>
        <w:spacing w:before="100" w:beforeAutospacing="1" w:after="100" w:afterAutospacing="1"/>
        <w:ind w:firstLine="720"/>
        <w:rPr>
          <w:rFonts w:ascii="Times New Roman" w:hAnsi="Times New Roman" w:cs="Times New Roman"/>
          <w:sz w:val="24"/>
          <w:szCs w:val="24"/>
        </w:rPr>
      </w:pPr>
      <w:r w:rsidRPr="00994467">
        <w:rPr>
          <w:rFonts w:ascii="Times New Roman" w:hAnsi="Times New Roman" w:cs="Times New Roman"/>
          <w:sz w:val="24"/>
          <w:szCs w:val="24"/>
        </w:rPr>
        <w:t>e</w:t>
      </w:r>
      <w:r w:rsidR="00432860" w:rsidRPr="00994467">
        <w:rPr>
          <w:rFonts w:ascii="Times New Roman" w:hAnsi="Times New Roman" w:cs="Times New Roman"/>
          <w:sz w:val="24"/>
          <w:szCs w:val="24"/>
        </w:rPr>
        <w:t xml:space="preserve">. The Contractor </w:t>
      </w:r>
      <w:r w:rsidR="00977FBE" w:rsidRPr="00994467">
        <w:rPr>
          <w:rFonts w:ascii="Times New Roman" w:hAnsi="Times New Roman" w:cs="Times New Roman"/>
          <w:sz w:val="24"/>
          <w:szCs w:val="24"/>
        </w:rPr>
        <w:t>will</w:t>
      </w:r>
      <w:r w:rsidR="00226EB8" w:rsidRPr="00994467">
        <w:rPr>
          <w:rFonts w:ascii="Times New Roman" w:hAnsi="Times New Roman" w:cs="Times New Roman"/>
          <w:sz w:val="24"/>
          <w:szCs w:val="24"/>
        </w:rPr>
        <w:t xml:space="preserve"> be </w:t>
      </w:r>
      <w:r w:rsidR="00432860" w:rsidRPr="00994467">
        <w:rPr>
          <w:rFonts w:ascii="Times New Roman" w:hAnsi="Times New Roman" w:cs="Times New Roman"/>
          <w:sz w:val="24"/>
          <w:szCs w:val="24"/>
        </w:rPr>
        <w:t xml:space="preserve">required to collect sample(s) from </w:t>
      </w:r>
      <w:r w:rsidR="00977FBE" w:rsidRPr="00994467">
        <w:rPr>
          <w:rFonts w:ascii="Times New Roman" w:hAnsi="Times New Roman" w:cs="Times New Roman"/>
          <w:sz w:val="24"/>
          <w:szCs w:val="24"/>
        </w:rPr>
        <w:t xml:space="preserve">various collection points, including but not limited to </w:t>
      </w:r>
      <w:r w:rsidR="00432860" w:rsidRPr="00994467">
        <w:rPr>
          <w:rFonts w:ascii="Times New Roman" w:hAnsi="Times New Roman" w:cs="Times New Roman"/>
          <w:sz w:val="24"/>
          <w:szCs w:val="24"/>
        </w:rPr>
        <w:t xml:space="preserve">containers, piles, tanks, </w:t>
      </w:r>
      <w:r w:rsidRPr="00994467">
        <w:rPr>
          <w:rFonts w:ascii="Times New Roman" w:hAnsi="Times New Roman" w:cs="Times New Roman"/>
          <w:sz w:val="24"/>
          <w:szCs w:val="24"/>
        </w:rPr>
        <w:t xml:space="preserve">surface water, storm water, </w:t>
      </w:r>
      <w:r w:rsidR="00432860" w:rsidRPr="00994467">
        <w:rPr>
          <w:rFonts w:ascii="Times New Roman" w:hAnsi="Times New Roman" w:cs="Times New Roman"/>
          <w:sz w:val="24"/>
          <w:szCs w:val="24"/>
        </w:rPr>
        <w:t xml:space="preserve">sumps, </w:t>
      </w:r>
      <w:r w:rsidR="006F4F5E" w:rsidRPr="00994467">
        <w:rPr>
          <w:rFonts w:ascii="Times New Roman" w:hAnsi="Times New Roman" w:cs="Times New Roman"/>
          <w:sz w:val="24"/>
          <w:szCs w:val="24"/>
        </w:rPr>
        <w:t>ROB’</w:t>
      </w:r>
      <w:r w:rsidR="00226EB8" w:rsidRPr="00994467">
        <w:rPr>
          <w:rFonts w:ascii="Times New Roman" w:hAnsi="Times New Roman" w:cs="Times New Roman"/>
          <w:sz w:val="24"/>
          <w:szCs w:val="24"/>
        </w:rPr>
        <w:t>s,</w:t>
      </w:r>
      <w:r w:rsidR="00432860" w:rsidRPr="00994467">
        <w:rPr>
          <w:rFonts w:ascii="Times New Roman" w:hAnsi="Times New Roman" w:cs="Times New Roman"/>
          <w:sz w:val="24"/>
          <w:szCs w:val="24"/>
        </w:rPr>
        <w:t xml:space="preserve"> </w:t>
      </w:r>
      <w:r w:rsidR="00432860" w:rsidRPr="00994467">
        <w:rPr>
          <w:rFonts w:ascii="Times New Roman" w:hAnsi="Times New Roman" w:cs="Times New Roman"/>
          <w:sz w:val="24"/>
          <w:szCs w:val="24"/>
        </w:rPr>
        <w:lastRenderedPageBreak/>
        <w:t xml:space="preserve">etc.  </w:t>
      </w:r>
      <w:r w:rsidRPr="00994467">
        <w:rPr>
          <w:rFonts w:ascii="Times New Roman" w:hAnsi="Times New Roman" w:cs="Times New Roman"/>
          <w:sz w:val="24"/>
          <w:szCs w:val="24"/>
        </w:rPr>
        <w:t xml:space="preserve">The Contractor will not be required to collect samples under hazardous conditions or from a collection point that is in a </w:t>
      </w:r>
      <w:r w:rsidRPr="00994467">
        <w:rPr>
          <w:rFonts w:ascii="Times New Roman" w:hAnsi="Times New Roman" w:cs="Times New Roman"/>
          <w:i/>
          <w:sz w:val="24"/>
          <w:szCs w:val="24"/>
        </w:rPr>
        <w:t>permit-required</w:t>
      </w:r>
      <w:r w:rsidRPr="00994467">
        <w:rPr>
          <w:rFonts w:ascii="Times New Roman" w:hAnsi="Times New Roman" w:cs="Times New Roman"/>
          <w:sz w:val="24"/>
          <w:szCs w:val="24"/>
        </w:rPr>
        <w:t xml:space="preserve"> confined space, unless the Contractor is already performing work in these areas.  The Contractor will not be required to provide a ladder, man lift, or other such equipment needed to achieve access to the sampling point.</w:t>
      </w:r>
    </w:p>
    <w:p w14:paraId="22E94F90" w14:textId="00DCE660" w:rsidR="00432860" w:rsidRPr="00994467" w:rsidRDefault="005E5B79" w:rsidP="00432860">
      <w:pPr>
        <w:spacing w:before="100" w:beforeAutospacing="1" w:after="100" w:afterAutospacing="1"/>
        <w:ind w:firstLine="720"/>
        <w:rPr>
          <w:rFonts w:ascii="Times New Roman" w:hAnsi="Times New Roman" w:cs="Times New Roman"/>
          <w:sz w:val="24"/>
          <w:szCs w:val="24"/>
        </w:rPr>
      </w:pPr>
      <w:r w:rsidRPr="00994467">
        <w:rPr>
          <w:rFonts w:ascii="Times New Roman" w:hAnsi="Times New Roman" w:cs="Times New Roman"/>
          <w:sz w:val="24"/>
          <w:szCs w:val="24"/>
        </w:rPr>
        <w:t>f. T</w:t>
      </w:r>
      <w:r w:rsidR="00432860" w:rsidRPr="00994467">
        <w:rPr>
          <w:rFonts w:ascii="Times New Roman" w:hAnsi="Times New Roman" w:cs="Times New Roman"/>
          <w:sz w:val="24"/>
          <w:szCs w:val="24"/>
        </w:rPr>
        <w:t xml:space="preserve">he Contractor </w:t>
      </w:r>
      <w:r w:rsidRPr="00994467">
        <w:rPr>
          <w:rFonts w:ascii="Times New Roman" w:hAnsi="Times New Roman" w:cs="Times New Roman"/>
          <w:sz w:val="24"/>
          <w:szCs w:val="24"/>
        </w:rPr>
        <w:t>will</w:t>
      </w:r>
      <w:r w:rsidR="00432860" w:rsidRPr="00994467">
        <w:rPr>
          <w:rFonts w:ascii="Times New Roman" w:hAnsi="Times New Roman" w:cs="Times New Roman"/>
          <w:sz w:val="24"/>
          <w:szCs w:val="24"/>
        </w:rPr>
        <w:t xml:space="preserve"> collect a representative sample(s) of sufficien</w:t>
      </w:r>
      <w:r w:rsidRPr="00994467">
        <w:rPr>
          <w:rFonts w:ascii="Times New Roman" w:hAnsi="Times New Roman" w:cs="Times New Roman"/>
          <w:sz w:val="24"/>
          <w:szCs w:val="24"/>
        </w:rPr>
        <w:t xml:space="preserve">t quantity </w:t>
      </w:r>
      <w:r w:rsidR="00E07B16" w:rsidRPr="00994467">
        <w:rPr>
          <w:rFonts w:ascii="Times New Roman" w:hAnsi="Times New Roman" w:cs="Times New Roman"/>
          <w:sz w:val="24"/>
          <w:szCs w:val="24"/>
        </w:rPr>
        <w:t xml:space="preserve">required to perform </w:t>
      </w:r>
      <w:r w:rsidR="000E30B3" w:rsidRPr="00994467">
        <w:rPr>
          <w:rFonts w:ascii="Times New Roman" w:hAnsi="Times New Roman" w:cs="Times New Roman"/>
          <w:sz w:val="24"/>
          <w:szCs w:val="24"/>
        </w:rPr>
        <w:t>all</w:t>
      </w:r>
      <w:r w:rsidR="00E07B16" w:rsidRPr="00994467">
        <w:rPr>
          <w:rFonts w:ascii="Times New Roman" w:hAnsi="Times New Roman" w:cs="Times New Roman"/>
          <w:sz w:val="24"/>
          <w:szCs w:val="24"/>
        </w:rPr>
        <w:t xml:space="preserve"> ordered analyses, </w:t>
      </w:r>
      <w:r w:rsidRPr="00994467">
        <w:rPr>
          <w:rFonts w:ascii="Times New Roman" w:hAnsi="Times New Roman" w:cs="Times New Roman"/>
          <w:sz w:val="24"/>
          <w:szCs w:val="24"/>
        </w:rPr>
        <w:t xml:space="preserve">provide proper </w:t>
      </w:r>
      <w:r w:rsidR="00432860" w:rsidRPr="00994467">
        <w:rPr>
          <w:rFonts w:ascii="Times New Roman" w:hAnsi="Times New Roman" w:cs="Times New Roman"/>
          <w:sz w:val="24"/>
          <w:szCs w:val="24"/>
        </w:rPr>
        <w:t xml:space="preserve">preservation, </w:t>
      </w:r>
      <w:r w:rsidRPr="00994467">
        <w:rPr>
          <w:rFonts w:ascii="Times New Roman" w:hAnsi="Times New Roman" w:cs="Times New Roman"/>
          <w:sz w:val="24"/>
          <w:szCs w:val="24"/>
        </w:rPr>
        <w:t xml:space="preserve">meet sample </w:t>
      </w:r>
      <w:r w:rsidR="00432860" w:rsidRPr="00994467">
        <w:rPr>
          <w:rFonts w:ascii="Times New Roman" w:hAnsi="Times New Roman" w:cs="Times New Roman"/>
          <w:sz w:val="24"/>
          <w:szCs w:val="24"/>
        </w:rPr>
        <w:t xml:space="preserve">holding </w:t>
      </w:r>
      <w:r w:rsidR="00B3198D" w:rsidRPr="00994467">
        <w:rPr>
          <w:rFonts w:ascii="Times New Roman" w:hAnsi="Times New Roman" w:cs="Times New Roman"/>
          <w:sz w:val="24"/>
          <w:szCs w:val="24"/>
        </w:rPr>
        <w:t xml:space="preserve">times, </w:t>
      </w:r>
      <w:r w:rsidR="000E30B3" w:rsidRPr="00994467">
        <w:rPr>
          <w:rFonts w:ascii="Times New Roman" w:hAnsi="Times New Roman" w:cs="Times New Roman"/>
          <w:sz w:val="24"/>
          <w:szCs w:val="24"/>
        </w:rPr>
        <w:t>temperature,</w:t>
      </w:r>
      <w:r w:rsidRPr="00994467">
        <w:rPr>
          <w:rFonts w:ascii="Times New Roman" w:hAnsi="Times New Roman" w:cs="Times New Roman"/>
          <w:sz w:val="24"/>
          <w:szCs w:val="24"/>
        </w:rPr>
        <w:t xml:space="preserve"> and </w:t>
      </w:r>
      <w:r w:rsidR="00432860" w:rsidRPr="00994467">
        <w:rPr>
          <w:rFonts w:ascii="Times New Roman" w:hAnsi="Times New Roman" w:cs="Times New Roman"/>
          <w:sz w:val="24"/>
          <w:szCs w:val="24"/>
        </w:rPr>
        <w:t xml:space="preserve">storage </w:t>
      </w:r>
      <w:r w:rsidRPr="00994467">
        <w:rPr>
          <w:rFonts w:ascii="Times New Roman" w:hAnsi="Times New Roman" w:cs="Times New Roman"/>
          <w:sz w:val="24"/>
          <w:szCs w:val="24"/>
        </w:rPr>
        <w:t>requirements</w:t>
      </w:r>
      <w:r w:rsidR="00432860" w:rsidRPr="00994467">
        <w:rPr>
          <w:rFonts w:ascii="Times New Roman" w:hAnsi="Times New Roman" w:cs="Times New Roman"/>
          <w:sz w:val="24"/>
          <w:szCs w:val="24"/>
        </w:rPr>
        <w:t xml:space="preserve">.  Failure to comply with </w:t>
      </w:r>
      <w:r w:rsidRPr="00994467">
        <w:rPr>
          <w:rFonts w:ascii="Times New Roman" w:hAnsi="Times New Roman" w:cs="Times New Roman"/>
          <w:sz w:val="24"/>
          <w:szCs w:val="24"/>
        </w:rPr>
        <w:t xml:space="preserve">these </w:t>
      </w:r>
      <w:r w:rsidR="000A74D4" w:rsidRPr="00994467">
        <w:rPr>
          <w:rFonts w:ascii="Times New Roman" w:hAnsi="Times New Roman" w:cs="Times New Roman"/>
          <w:sz w:val="24"/>
          <w:szCs w:val="24"/>
        </w:rPr>
        <w:t>requirements may</w:t>
      </w:r>
      <w:r w:rsidR="00432860" w:rsidRPr="00994467">
        <w:rPr>
          <w:rFonts w:ascii="Times New Roman" w:hAnsi="Times New Roman" w:cs="Times New Roman"/>
          <w:sz w:val="24"/>
          <w:szCs w:val="24"/>
        </w:rPr>
        <w:t xml:space="preserve"> require </w:t>
      </w:r>
      <w:r w:rsidR="000A74D4" w:rsidRPr="00994467">
        <w:rPr>
          <w:rFonts w:ascii="Times New Roman" w:hAnsi="Times New Roman" w:cs="Times New Roman"/>
          <w:sz w:val="24"/>
          <w:szCs w:val="24"/>
        </w:rPr>
        <w:t xml:space="preserve">that </w:t>
      </w:r>
      <w:r w:rsidR="00432860" w:rsidRPr="00994467">
        <w:rPr>
          <w:rFonts w:ascii="Times New Roman" w:hAnsi="Times New Roman" w:cs="Times New Roman"/>
          <w:sz w:val="24"/>
          <w:szCs w:val="24"/>
        </w:rPr>
        <w:t xml:space="preserve">additional sampling and analysis </w:t>
      </w:r>
      <w:r w:rsidR="000A74D4" w:rsidRPr="00994467">
        <w:rPr>
          <w:rFonts w:ascii="Times New Roman" w:hAnsi="Times New Roman" w:cs="Times New Roman"/>
          <w:sz w:val="24"/>
          <w:szCs w:val="24"/>
        </w:rPr>
        <w:t xml:space="preserve">be performed </w:t>
      </w:r>
      <w:r w:rsidR="00432860" w:rsidRPr="00994467">
        <w:rPr>
          <w:rFonts w:ascii="Times New Roman" w:hAnsi="Times New Roman" w:cs="Times New Roman"/>
          <w:sz w:val="24"/>
          <w:szCs w:val="24"/>
        </w:rPr>
        <w:t>at no additional expense to the Government</w:t>
      </w:r>
      <w:r w:rsidR="00E07B16" w:rsidRPr="00994467">
        <w:rPr>
          <w:rFonts w:ascii="Times New Roman" w:hAnsi="Times New Roman" w:cs="Times New Roman"/>
          <w:sz w:val="24"/>
          <w:szCs w:val="24"/>
        </w:rPr>
        <w:t xml:space="preserve">, as determined by the </w:t>
      </w:r>
      <w:r w:rsidR="00B74B90" w:rsidRPr="00994467">
        <w:rPr>
          <w:rFonts w:ascii="Times New Roman" w:hAnsi="Times New Roman" w:cs="Times New Roman"/>
          <w:sz w:val="24"/>
          <w:szCs w:val="24"/>
        </w:rPr>
        <w:t>KO</w:t>
      </w:r>
      <w:r w:rsidR="00432860" w:rsidRPr="00994467">
        <w:rPr>
          <w:rFonts w:ascii="Times New Roman" w:hAnsi="Times New Roman" w:cs="Times New Roman"/>
          <w:sz w:val="24"/>
          <w:szCs w:val="24"/>
        </w:rPr>
        <w:t>.</w:t>
      </w:r>
      <w:r w:rsidR="00E07B16" w:rsidRPr="00994467">
        <w:rPr>
          <w:rFonts w:ascii="Times New Roman" w:hAnsi="Times New Roman" w:cs="Times New Roman"/>
          <w:sz w:val="24"/>
          <w:szCs w:val="24"/>
        </w:rPr>
        <w:t xml:space="preserve"> </w:t>
      </w:r>
    </w:p>
    <w:p w14:paraId="13C70D02" w14:textId="2029B269" w:rsidR="006E4FD9" w:rsidRPr="00994467" w:rsidRDefault="006A7173" w:rsidP="006E4FD9">
      <w:pPr>
        <w:spacing w:before="100" w:beforeAutospacing="1" w:after="100" w:afterAutospacing="1" w:line="240" w:lineRule="auto"/>
        <w:rPr>
          <w:rFonts w:ascii="Times New Roman" w:eastAsia="Times New Roman" w:hAnsi="Times New Roman" w:cs="Times New Roman"/>
          <w:b/>
          <w:sz w:val="24"/>
          <w:szCs w:val="24"/>
        </w:rPr>
      </w:pPr>
      <w:r w:rsidRPr="001575AA">
        <w:rPr>
          <w:rFonts w:ascii="Times New Roman" w:eastAsia="Times New Roman" w:hAnsi="Times New Roman" w:cs="Times New Roman"/>
          <w:b/>
          <w:sz w:val="24"/>
          <w:szCs w:val="24"/>
        </w:rPr>
        <w:t>3.</w:t>
      </w:r>
      <w:r w:rsidR="00EE2F56" w:rsidRPr="001575AA">
        <w:rPr>
          <w:rFonts w:ascii="Times New Roman" w:eastAsia="Times New Roman" w:hAnsi="Times New Roman" w:cs="Times New Roman"/>
          <w:b/>
          <w:sz w:val="24"/>
          <w:szCs w:val="24"/>
        </w:rPr>
        <w:t>1</w:t>
      </w:r>
      <w:r w:rsidR="00875AA8" w:rsidRPr="001575AA">
        <w:rPr>
          <w:rFonts w:ascii="Times New Roman" w:eastAsia="Times New Roman" w:hAnsi="Times New Roman" w:cs="Times New Roman"/>
          <w:b/>
          <w:sz w:val="24"/>
          <w:szCs w:val="24"/>
        </w:rPr>
        <w:t>4</w:t>
      </w:r>
      <w:r w:rsidRPr="001575AA">
        <w:rPr>
          <w:rFonts w:ascii="Times New Roman" w:eastAsia="Times New Roman" w:hAnsi="Times New Roman" w:cs="Times New Roman"/>
          <w:b/>
          <w:sz w:val="24"/>
          <w:szCs w:val="24"/>
        </w:rPr>
        <w:t xml:space="preserve"> </w:t>
      </w:r>
      <w:r w:rsidRPr="001575AA">
        <w:rPr>
          <w:rFonts w:ascii="Times New Roman" w:eastAsia="Times New Roman" w:hAnsi="Times New Roman" w:cs="Times New Roman"/>
          <w:b/>
          <w:sz w:val="24"/>
          <w:szCs w:val="24"/>
          <w:u w:val="single"/>
        </w:rPr>
        <w:t>PREPARE</w:t>
      </w:r>
      <w:r w:rsidR="006E4FD9" w:rsidRPr="001575AA">
        <w:rPr>
          <w:rFonts w:ascii="Times New Roman" w:eastAsia="Times New Roman" w:hAnsi="Times New Roman" w:cs="Times New Roman"/>
          <w:b/>
          <w:sz w:val="24"/>
          <w:szCs w:val="24"/>
          <w:u w:val="single"/>
        </w:rPr>
        <w:t xml:space="preserve"> </w:t>
      </w:r>
      <w:r w:rsidR="00B83316">
        <w:rPr>
          <w:rFonts w:ascii="Times New Roman" w:eastAsia="Times New Roman" w:hAnsi="Times New Roman" w:cs="Times New Roman"/>
          <w:b/>
          <w:sz w:val="24"/>
          <w:szCs w:val="24"/>
          <w:u w:val="single"/>
        </w:rPr>
        <w:t xml:space="preserve">HAZARDOUS </w:t>
      </w:r>
      <w:r w:rsidR="006E4FD9" w:rsidRPr="001575AA">
        <w:rPr>
          <w:rFonts w:ascii="Times New Roman" w:eastAsia="Times New Roman" w:hAnsi="Times New Roman" w:cs="Times New Roman"/>
          <w:b/>
          <w:sz w:val="24"/>
          <w:szCs w:val="24"/>
          <w:u w:val="single"/>
        </w:rPr>
        <w:t>WASTE PROFILE SHEET</w:t>
      </w:r>
      <w:r w:rsidR="006E4FD9" w:rsidRPr="001575AA">
        <w:rPr>
          <w:rFonts w:ascii="Times New Roman" w:eastAsia="Times New Roman" w:hAnsi="Times New Roman" w:cs="Times New Roman"/>
          <w:b/>
          <w:sz w:val="24"/>
          <w:szCs w:val="24"/>
        </w:rPr>
        <w:t xml:space="preserve"> - CLIN </w:t>
      </w:r>
      <w:r w:rsidR="001460B0">
        <w:rPr>
          <w:rFonts w:ascii="Times New Roman" w:eastAsia="Times New Roman" w:hAnsi="Times New Roman" w:cs="Times New Roman"/>
          <w:b/>
          <w:sz w:val="24"/>
          <w:szCs w:val="24"/>
        </w:rPr>
        <w:t>1301SV</w:t>
      </w:r>
    </w:p>
    <w:p w14:paraId="564AC304" w14:textId="72F9F42C" w:rsidR="006E4FD9" w:rsidRPr="00994467" w:rsidRDefault="006E4FD9" w:rsidP="006E4FD9">
      <w:pPr>
        <w:spacing w:before="100" w:beforeAutospacing="1" w:after="100" w:afterAutospacing="1" w:line="240" w:lineRule="auto"/>
        <w:ind w:firstLine="720"/>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t xml:space="preserve">a. When CLIN </w:t>
      </w:r>
      <w:r w:rsidR="001460B0">
        <w:rPr>
          <w:rFonts w:ascii="Times New Roman" w:eastAsia="Times New Roman" w:hAnsi="Times New Roman" w:cs="Times New Roman"/>
          <w:sz w:val="24"/>
          <w:szCs w:val="24"/>
        </w:rPr>
        <w:t>1301SV</w:t>
      </w:r>
      <w:r w:rsidRPr="00994467">
        <w:rPr>
          <w:rFonts w:ascii="Times New Roman" w:eastAsia="Times New Roman" w:hAnsi="Times New Roman" w:cs="Times New Roman"/>
          <w:sz w:val="24"/>
          <w:szCs w:val="24"/>
        </w:rPr>
        <w:t xml:space="preserve"> is ordered, the Contractor is required to prepare a typed Hazardous Waste Profile Sheet (HWPS), DLA Form 2511</w:t>
      </w:r>
      <w:r w:rsidR="001575AA">
        <w:rPr>
          <w:rFonts w:ascii="Times New Roman" w:eastAsia="Times New Roman" w:hAnsi="Times New Roman" w:cs="Times New Roman"/>
          <w:sz w:val="24"/>
          <w:szCs w:val="24"/>
        </w:rPr>
        <w:t xml:space="preserve"> </w:t>
      </w:r>
      <w:r w:rsidRPr="00994467">
        <w:rPr>
          <w:rFonts w:ascii="Times New Roman" w:eastAsia="Times New Roman" w:hAnsi="Times New Roman" w:cs="Times New Roman"/>
          <w:sz w:val="24"/>
          <w:szCs w:val="24"/>
        </w:rPr>
        <w:t xml:space="preserve">provided by the Government, even when the subject waste does not meet the </w:t>
      </w:r>
      <w:r w:rsidR="004D4603">
        <w:rPr>
          <w:rFonts w:ascii="Times New Roman" w:eastAsia="Times New Roman" w:hAnsi="Times New Roman" w:cs="Times New Roman"/>
          <w:sz w:val="24"/>
          <w:szCs w:val="24"/>
        </w:rPr>
        <w:t>JEGS</w:t>
      </w:r>
      <w:r w:rsidRPr="00994467">
        <w:rPr>
          <w:rFonts w:ascii="Times New Roman" w:eastAsia="Times New Roman" w:hAnsi="Times New Roman" w:cs="Times New Roman"/>
          <w:sz w:val="24"/>
          <w:szCs w:val="24"/>
        </w:rPr>
        <w:t xml:space="preserve"> definition of HW.  One each (1 EA) will be ordered per waste stream being profiled.  Using analytical data and/or information provided by the Generator, the Contractor will complete the form IAW attached instructions.   Subject to COR approval, the Contractor may use an equivalent waste profile form, provided the alternate form minimally contains the same information contained in </w:t>
      </w:r>
      <w:proofErr w:type="gramStart"/>
      <w:r w:rsidRPr="00994467">
        <w:rPr>
          <w:rFonts w:ascii="Times New Roman" w:eastAsia="Times New Roman" w:hAnsi="Times New Roman" w:cs="Times New Roman"/>
          <w:sz w:val="24"/>
          <w:szCs w:val="24"/>
        </w:rPr>
        <w:t>the DLA</w:t>
      </w:r>
      <w:proofErr w:type="gramEnd"/>
      <w:r w:rsidRPr="00994467">
        <w:rPr>
          <w:rFonts w:ascii="Times New Roman" w:eastAsia="Times New Roman" w:hAnsi="Times New Roman" w:cs="Times New Roman"/>
          <w:sz w:val="24"/>
          <w:szCs w:val="24"/>
        </w:rPr>
        <w:t xml:space="preserve"> Form 2511.</w:t>
      </w:r>
    </w:p>
    <w:p w14:paraId="2DDF0D53" w14:textId="2D22712D" w:rsidR="001A00FE" w:rsidRPr="00994467" w:rsidRDefault="006E4FD9" w:rsidP="006E4FD9">
      <w:pPr>
        <w:spacing w:before="100" w:beforeAutospacing="1" w:after="100" w:afterAutospacing="1" w:line="240" w:lineRule="auto"/>
        <w:ind w:firstLine="720"/>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t>b. The purpose of this service is to enable the Generator to turn in items to the Contractor for removal.  It is not intended to supplant Contractor obligations identified in other Sections of this contract.</w:t>
      </w:r>
    </w:p>
    <w:p w14:paraId="66695221" w14:textId="31D3F577" w:rsidR="009625F4" w:rsidRPr="00994467" w:rsidRDefault="00F22017" w:rsidP="001B0D10">
      <w:pPr>
        <w:pStyle w:val="NoSpacing"/>
        <w:ind w:left="450" w:hanging="450"/>
        <w:rPr>
          <w:rFonts w:ascii="Times New Roman" w:hAnsi="Times New Roman" w:cs="Times New Roman"/>
          <w:sz w:val="24"/>
          <w:szCs w:val="24"/>
        </w:rPr>
      </w:pPr>
      <w:r w:rsidRPr="001575AA">
        <w:rPr>
          <w:rFonts w:ascii="Times New Roman" w:hAnsi="Times New Roman" w:cs="Times New Roman"/>
          <w:b/>
          <w:sz w:val="24"/>
          <w:szCs w:val="24"/>
        </w:rPr>
        <w:t>3.</w:t>
      </w:r>
      <w:r w:rsidR="00875AA8" w:rsidRPr="001575AA">
        <w:rPr>
          <w:rFonts w:ascii="Times New Roman" w:hAnsi="Times New Roman" w:cs="Times New Roman"/>
          <w:b/>
          <w:sz w:val="24"/>
          <w:szCs w:val="24"/>
        </w:rPr>
        <w:t>15</w:t>
      </w:r>
      <w:r w:rsidRPr="001575AA">
        <w:rPr>
          <w:rFonts w:ascii="Times New Roman" w:hAnsi="Times New Roman" w:cs="Times New Roman"/>
          <w:b/>
          <w:sz w:val="24"/>
          <w:szCs w:val="24"/>
        </w:rPr>
        <w:t xml:space="preserve"> </w:t>
      </w:r>
      <w:r w:rsidRPr="001575AA">
        <w:rPr>
          <w:rFonts w:ascii="Times New Roman" w:hAnsi="Times New Roman" w:cs="Times New Roman"/>
          <w:b/>
          <w:sz w:val="24"/>
          <w:szCs w:val="24"/>
          <w:u w:val="single"/>
        </w:rPr>
        <w:t xml:space="preserve">PERFORM WASTE CHARACTERIZATION </w:t>
      </w:r>
      <w:r w:rsidR="003176D6" w:rsidRPr="001575AA">
        <w:rPr>
          <w:rFonts w:ascii="Times New Roman" w:hAnsi="Times New Roman" w:cs="Times New Roman"/>
          <w:b/>
          <w:sz w:val="24"/>
          <w:szCs w:val="24"/>
          <w:u w:val="single"/>
        </w:rPr>
        <w:t>TO IDENTIFY WASTE (D001-D043</w:t>
      </w:r>
      <w:r w:rsidR="00D013C1" w:rsidRPr="001575AA">
        <w:rPr>
          <w:rFonts w:ascii="Times New Roman" w:hAnsi="Times New Roman" w:cs="Times New Roman"/>
          <w:b/>
          <w:sz w:val="24"/>
          <w:szCs w:val="24"/>
          <w:u w:val="single"/>
        </w:rPr>
        <w:t>) AND</w:t>
      </w:r>
      <w:r w:rsidR="003176D6" w:rsidRPr="001575AA">
        <w:rPr>
          <w:rFonts w:ascii="Times New Roman" w:hAnsi="Times New Roman" w:cs="Times New Roman"/>
          <w:b/>
          <w:sz w:val="24"/>
          <w:szCs w:val="24"/>
          <w:u w:val="single"/>
        </w:rPr>
        <w:t xml:space="preserve"> PROVIDE HWPS</w:t>
      </w:r>
      <w:r w:rsidR="00D013C1" w:rsidRPr="001575AA">
        <w:rPr>
          <w:rFonts w:ascii="Times New Roman" w:hAnsi="Times New Roman" w:cs="Times New Roman"/>
          <w:sz w:val="24"/>
          <w:szCs w:val="24"/>
        </w:rPr>
        <w:t xml:space="preserve"> </w:t>
      </w:r>
      <w:r w:rsidR="00D013C1" w:rsidRPr="001575AA">
        <w:rPr>
          <w:rFonts w:ascii="Times New Roman" w:hAnsi="Times New Roman" w:cs="Times New Roman"/>
          <w:b/>
          <w:sz w:val="24"/>
          <w:szCs w:val="24"/>
        </w:rPr>
        <w:t>–</w:t>
      </w:r>
      <w:r w:rsidRPr="001575AA">
        <w:rPr>
          <w:rFonts w:ascii="Times New Roman" w:hAnsi="Times New Roman" w:cs="Times New Roman"/>
          <w:b/>
          <w:sz w:val="24"/>
          <w:szCs w:val="24"/>
        </w:rPr>
        <w:t xml:space="preserve"> CLIN 1001SA</w:t>
      </w:r>
      <w:r w:rsidR="006E4FD9" w:rsidRPr="00994467">
        <w:rPr>
          <w:rFonts w:ascii="Times New Roman" w:hAnsi="Times New Roman" w:cs="Times New Roman"/>
          <w:b/>
          <w:sz w:val="24"/>
          <w:szCs w:val="24"/>
        </w:rPr>
        <w:t xml:space="preserve"> </w:t>
      </w:r>
    </w:p>
    <w:p w14:paraId="72CED4D3" w14:textId="77777777" w:rsidR="009625F4" w:rsidRPr="00994467" w:rsidRDefault="009625F4" w:rsidP="009625F4">
      <w:pPr>
        <w:pStyle w:val="NoSpacing"/>
        <w:rPr>
          <w:rFonts w:ascii="Times New Roman" w:hAnsi="Times New Roman" w:cs="Times New Roman"/>
          <w:sz w:val="24"/>
          <w:szCs w:val="24"/>
        </w:rPr>
      </w:pPr>
    </w:p>
    <w:p w14:paraId="01733C48" w14:textId="442F529C" w:rsidR="008A57DC" w:rsidRPr="00994467" w:rsidRDefault="00F22017" w:rsidP="001B0D10">
      <w:pPr>
        <w:pStyle w:val="NoSpacing"/>
        <w:ind w:firstLine="720"/>
        <w:contextualSpacing/>
        <w:rPr>
          <w:rFonts w:ascii="Times New Roman" w:hAnsi="Times New Roman" w:cs="Times New Roman"/>
          <w:sz w:val="24"/>
          <w:szCs w:val="24"/>
        </w:rPr>
      </w:pPr>
      <w:r w:rsidRPr="00994467">
        <w:rPr>
          <w:rFonts w:ascii="Times New Roman" w:hAnsi="Times New Roman" w:cs="Times New Roman"/>
          <w:sz w:val="24"/>
          <w:szCs w:val="24"/>
        </w:rPr>
        <w:t xml:space="preserve">a. When CLIN 1001SA is ordered, all provisions described and ordered under </w:t>
      </w:r>
      <w:r w:rsidRPr="001575AA">
        <w:rPr>
          <w:rFonts w:ascii="Times New Roman" w:hAnsi="Times New Roman" w:cs="Times New Roman"/>
          <w:sz w:val="24"/>
          <w:szCs w:val="24"/>
        </w:rPr>
        <w:t xml:space="preserve">Section </w:t>
      </w:r>
      <w:r w:rsidR="00875AA8" w:rsidRPr="001575AA">
        <w:rPr>
          <w:rFonts w:ascii="Times New Roman" w:hAnsi="Times New Roman" w:cs="Times New Roman"/>
          <w:sz w:val="24"/>
          <w:szCs w:val="24"/>
        </w:rPr>
        <w:t>2</w:t>
      </w:r>
      <w:r w:rsidRPr="001575AA">
        <w:rPr>
          <w:rFonts w:ascii="Times New Roman" w:hAnsi="Times New Roman" w:cs="Times New Roman"/>
          <w:sz w:val="24"/>
          <w:szCs w:val="24"/>
        </w:rPr>
        <w:t>.</w:t>
      </w:r>
      <w:r w:rsidR="0015272B" w:rsidRPr="001575AA">
        <w:rPr>
          <w:rFonts w:ascii="Times New Roman" w:hAnsi="Times New Roman" w:cs="Times New Roman"/>
          <w:sz w:val="24"/>
          <w:szCs w:val="24"/>
        </w:rPr>
        <w:t>2</w:t>
      </w:r>
      <w:r w:rsidR="00875AA8" w:rsidRPr="001575AA">
        <w:rPr>
          <w:rFonts w:ascii="Times New Roman" w:hAnsi="Times New Roman" w:cs="Times New Roman"/>
          <w:sz w:val="24"/>
          <w:szCs w:val="24"/>
        </w:rPr>
        <w:t>.3</w:t>
      </w:r>
      <w:r w:rsidRPr="00994467">
        <w:rPr>
          <w:rFonts w:ascii="Times New Roman" w:hAnsi="Times New Roman" w:cs="Times New Roman"/>
          <w:sz w:val="24"/>
          <w:szCs w:val="24"/>
        </w:rPr>
        <w:t xml:space="preserve"> shall apply and, additionally, the Contractor will provide to the Government a Hazardous Waste Profile Sheet (HWPS) – DLA Form 2511 (or equivalent).</w:t>
      </w:r>
    </w:p>
    <w:p w14:paraId="6BF5C705" w14:textId="77777777" w:rsidR="008A57DC" w:rsidRPr="00994467" w:rsidRDefault="008A57DC" w:rsidP="001B0D10">
      <w:pPr>
        <w:pStyle w:val="NoSpacing"/>
        <w:ind w:firstLine="720"/>
        <w:contextualSpacing/>
        <w:rPr>
          <w:rFonts w:ascii="Times New Roman" w:hAnsi="Times New Roman" w:cs="Times New Roman"/>
          <w:sz w:val="24"/>
          <w:szCs w:val="24"/>
        </w:rPr>
      </w:pPr>
    </w:p>
    <w:p w14:paraId="5C19F641" w14:textId="36923F86" w:rsidR="009625F4" w:rsidRPr="00994467" w:rsidRDefault="00F22017" w:rsidP="001B0D10">
      <w:pPr>
        <w:pStyle w:val="NoSpacing"/>
        <w:ind w:firstLine="720"/>
        <w:contextualSpacing/>
        <w:rPr>
          <w:rFonts w:ascii="Times New Roman" w:hAnsi="Times New Roman" w:cs="Times New Roman"/>
          <w:sz w:val="24"/>
          <w:szCs w:val="24"/>
        </w:rPr>
      </w:pPr>
      <w:r w:rsidRPr="00994467">
        <w:rPr>
          <w:rFonts w:ascii="Times New Roman" w:hAnsi="Times New Roman" w:cs="Times New Roman"/>
          <w:sz w:val="24"/>
          <w:szCs w:val="24"/>
        </w:rPr>
        <w:t xml:space="preserve">b. When the Government </w:t>
      </w:r>
      <w:r w:rsidR="007812D0" w:rsidRPr="00994467">
        <w:rPr>
          <w:rFonts w:ascii="Times New Roman" w:hAnsi="Times New Roman" w:cs="Times New Roman"/>
          <w:sz w:val="24"/>
          <w:szCs w:val="24"/>
        </w:rPr>
        <w:t>has a requirement for the purposes of proper waste management</w:t>
      </w:r>
      <w:r w:rsidRPr="00994467">
        <w:rPr>
          <w:rFonts w:ascii="Times New Roman" w:hAnsi="Times New Roman" w:cs="Times New Roman"/>
          <w:sz w:val="24"/>
          <w:szCs w:val="24"/>
        </w:rPr>
        <w:t xml:space="preserve"> for identifying a solid waste per 40 CFR § 261.2</w:t>
      </w:r>
      <w:r w:rsidR="00D54C20">
        <w:rPr>
          <w:rFonts w:ascii="Times New Roman" w:hAnsi="Times New Roman" w:cs="Times New Roman"/>
          <w:sz w:val="24"/>
          <w:szCs w:val="24"/>
        </w:rPr>
        <w:t xml:space="preserve"> or JEGS</w:t>
      </w:r>
      <w:r w:rsidRPr="00994467">
        <w:rPr>
          <w:rFonts w:ascii="Times New Roman" w:hAnsi="Times New Roman" w:cs="Times New Roman"/>
          <w:sz w:val="24"/>
          <w:szCs w:val="24"/>
        </w:rPr>
        <w:t xml:space="preserve">, whether of certain or uncertain origin and composition, a written TO will be issued using CLIN 1001SA.  The Contractor will collect samples in laboratory-supplied sample containers according to </w:t>
      </w:r>
      <w:r w:rsidR="004D4603">
        <w:rPr>
          <w:rFonts w:ascii="Times New Roman" w:hAnsi="Times New Roman" w:cs="Times New Roman"/>
          <w:sz w:val="24"/>
          <w:szCs w:val="24"/>
        </w:rPr>
        <w:t>JEGS</w:t>
      </w:r>
      <w:r w:rsidRPr="00994467">
        <w:rPr>
          <w:rFonts w:ascii="Times New Roman" w:hAnsi="Times New Roman" w:cs="Times New Roman"/>
          <w:sz w:val="24"/>
          <w:szCs w:val="24"/>
        </w:rPr>
        <w:t xml:space="preserve"> protocol, and ship properly preserved samples to a credible commercial environmental laboratory to perform a complete waste characterization analysis.  The Government will provide pertinent information as available </w:t>
      </w:r>
      <w:r w:rsidRPr="00994467">
        <w:rPr>
          <w:rFonts w:ascii="Times New Roman" w:hAnsi="Times New Roman" w:cs="Times New Roman"/>
          <w:sz w:val="24"/>
          <w:szCs w:val="24"/>
        </w:rPr>
        <w:lastRenderedPageBreak/>
        <w:t xml:space="preserve">regarding the waste prior to sample collection. When CLIN 1001SA is ordered, the analysis shall include determination of: </w:t>
      </w:r>
    </w:p>
    <w:p w14:paraId="518C5703" w14:textId="77777777" w:rsidR="009625F4" w:rsidRPr="00994467" w:rsidRDefault="009625F4" w:rsidP="001B0D10">
      <w:pPr>
        <w:pStyle w:val="NoSpacing"/>
        <w:ind w:firstLine="720"/>
        <w:contextualSpacing/>
        <w:rPr>
          <w:rFonts w:ascii="Times New Roman" w:hAnsi="Times New Roman" w:cs="Times New Roman"/>
          <w:sz w:val="24"/>
          <w:szCs w:val="24"/>
        </w:rPr>
      </w:pPr>
    </w:p>
    <w:p w14:paraId="62FE9733" w14:textId="77777777" w:rsidR="00273F32" w:rsidRPr="00994467" w:rsidRDefault="00F22017" w:rsidP="001B0D10">
      <w:pPr>
        <w:pStyle w:val="NoSpacing"/>
        <w:ind w:left="720" w:firstLine="720"/>
        <w:contextualSpacing/>
        <w:rPr>
          <w:rFonts w:ascii="Times New Roman" w:hAnsi="Times New Roman" w:cs="Times New Roman"/>
          <w:sz w:val="24"/>
          <w:szCs w:val="24"/>
        </w:rPr>
      </w:pPr>
      <w:r w:rsidRPr="00994467">
        <w:rPr>
          <w:rFonts w:ascii="Times New Roman" w:hAnsi="Times New Roman" w:cs="Times New Roman"/>
          <w:sz w:val="24"/>
          <w:szCs w:val="24"/>
        </w:rPr>
        <w:t>(1) Ignitability, if free liquids are present, or solids if applicable (D001),</w:t>
      </w:r>
    </w:p>
    <w:p w14:paraId="58D62C52" w14:textId="77777777" w:rsidR="00273F32" w:rsidRPr="00994467" w:rsidRDefault="00273F32" w:rsidP="001B0D10">
      <w:pPr>
        <w:pStyle w:val="NoSpacing"/>
        <w:ind w:left="720" w:firstLine="720"/>
        <w:contextualSpacing/>
        <w:rPr>
          <w:rFonts w:ascii="Times New Roman" w:hAnsi="Times New Roman" w:cs="Times New Roman"/>
          <w:sz w:val="24"/>
          <w:szCs w:val="24"/>
        </w:rPr>
      </w:pPr>
    </w:p>
    <w:p w14:paraId="1973F967" w14:textId="310BC873" w:rsidR="008A57DC" w:rsidRPr="00994467" w:rsidRDefault="00F22017" w:rsidP="001B0D10">
      <w:pPr>
        <w:pStyle w:val="NoSpacing"/>
        <w:ind w:left="720" w:firstLine="720"/>
        <w:contextualSpacing/>
        <w:rPr>
          <w:rFonts w:ascii="Times New Roman" w:hAnsi="Times New Roman" w:cs="Times New Roman"/>
          <w:sz w:val="24"/>
          <w:szCs w:val="24"/>
        </w:rPr>
      </w:pPr>
      <w:r w:rsidRPr="00994467">
        <w:rPr>
          <w:rFonts w:ascii="Times New Roman" w:hAnsi="Times New Roman" w:cs="Times New Roman"/>
          <w:sz w:val="24"/>
          <w:szCs w:val="24"/>
        </w:rPr>
        <w:t xml:space="preserve">(2) </w:t>
      </w:r>
      <w:r w:rsidR="00CD6A8B" w:rsidRPr="00994467">
        <w:rPr>
          <w:rFonts w:ascii="Times New Roman" w:hAnsi="Times New Roman" w:cs="Times New Roman"/>
          <w:sz w:val="24"/>
          <w:szCs w:val="24"/>
        </w:rPr>
        <w:t>Corrosivity</w:t>
      </w:r>
      <w:r w:rsidR="009B7351" w:rsidRPr="00994467">
        <w:rPr>
          <w:rFonts w:ascii="Times New Roman" w:hAnsi="Times New Roman" w:cs="Times New Roman"/>
          <w:sz w:val="24"/>
          <w:szCs w:val="24"/>
        </w:rPr>
        <w:t xml:space="preserve"> (</w:t>
      </w:r>
      <w:r w:rsidRPr="00994467">
        <w:rPr>
          <w:rFonts w:ascii="Times New Roman" w:hAnsi="Times New Roman" w:cs="Times New Roman"/>
          <w:sz w:val="24"/>
          <w:szCs w:val="24"/>
        </w:rPr>
        <w:t>pH</w:t>
      </w:r>
      <w:r w:rsidR="00EC01C0" w:rsidRPr="00994467">
        <w:rPr>
          <w:rFonts w:ascii="Times New Roman" w:eastAsia="Times New Roman" w:hAnsi="Times New Roman" w:cs="Times New Roman"/>
          <w:sz w:val="24"/>
          <w:szCs w:val="24"/>
        </w:rPr>
        <w:t>)</w:t>
      </w:r>
      <w:r w:rsidR="00EC01C0" w:rsidRPr="00994467">
        <w:rPr>
          <w:rFonts w:ascii="Times New Roman" w:hAnsi="Times New Roman" w:cs="Times New Roman"/>
          <w:sz w:val="24"/>
          <w:szCs w:val="24"/>
        </w:rPr>
        <w:t xml:space="preserve"> if</w:t>
      </w:r>
      <w:r w:rsidRPr="00994467">
        <w:rPr>
          <w:rFonts w:ascii="Times New Roman" w:hAnsi="Times New Roman" w:cs="Times New Roman"/>
          <w:sz w:val="24"/>
          <w:szCs w:val="24"/>
        </w:rPr>
        <w:t xml:space="preserve"> free liquids are present, (D002), </w:t>
      </w:r>
    </w:p>
    <w:p w14:paraId="03D8580C" w14:textId="77777777" w:rsidR="008A57DC" w:rsidRPr="00994467" w:rsidRDefault="008A57DC" w:rsidP="001B0D10">
      <w:pPr>
        <w:pStyle w:val="NoSpacing"/>
        <w:ind w:left="720" w:firstLine="720"/>
        <w:contextualSpacing/>
        <w:rPr>
          <w:rFonts w:ascii="Times New Roman" w:hAnsi="Times New Roman" w:cs="Times New Roman"/>
          <w:sz w:val="24"/>
          <w:szCs w:val="24"/>
        </w:rPr>
      </w:pPr>
    </w:p>
    <w:p w14:paraId="0C6BC6DB" w14:textId="77777777" w:rsidR="008A57DC" w:rsidRPr="00994467" w:rsidRDefault="00F22017" w:rsidP="001B0D10">
      <w:pPr>
        <w:pStyle w:val="NoSpacing"/>
        <w:ind w:left="720" w:firstLine="720"/>
        <w:contextualSpacing/>
        <w:rPr>
          <w:rFonts w:ascii="Times New Roman" w:hAnsi="Times New Roman" w:cs="Times New Roman"/>
          <w:sz w:val="24"/>
          <w:szCs w:val="24"/>
        </w:rPr>
      </w:pPr>
      <w:r w:rsidRPr="00994467">
        <w:rPr>
          <w:rFonts w:ascii="Times New Roman" w:hAnsi="Times New Roman" w:cs="Times New Roman"/>
          <w:sz w:val="24"/>
          <w:szCs w:val="24"/>
        </w:rPr>
        <w:t>(3) Reactivity, if the potential for a reactive characteristic exists, (D003), and if such a test method is available,</w:t>
      </w:r>
    </w:p>
    <w:p w14:paraId="465EA63F" w14:textId="77777777" w:rsidR="008A57DC" w:rsidRPr="00994467" w:rsidRDefault="008A57DC" w:rsidP="001B0D10">
      <w:pPr>
        <w:pStyle w:val="NoSpacing"/>
        <w:ind w:left="720" w:firstLine="720"/>
        <w:contextualSpacing/>
        <w:rPr>
          <w:rFonts w:ascii="Times New Roman" w:hAnsi="Times New Roman" w:cs="Times New Roman"/>
          <w:sz w:val="24"/>
          <w:szCs w:val="24"/>
        </w:rPr>
      </w:pPr>
    </w:p>
    <w:p w14:paraId="44C41684" w14:textId="3774FDC2" w:rsidR="008A57DC" w:rsidRPr="00994467" w:rsidRDefault="00F22017" w:rsidP="00D54C20">
      <w:pPr>
        <w:pStyle w:val="NoSpacing"/>
        <w:ind w:left="720" w:firstLine="720"/>
        <w:contextualSpacing/>
        <w:rPr>
          <w:rFonts w:ascii="Times New Roman" w:hAnsi="Times New Roman" w:cs="Times New Roman"/>
          <w:sz w:val="24"/>
          <w:szCs w:val="24"/>
        </w:rPr>
      </w:pPr>
      <w:r w:rsidRPr="00781D2C">
        <w:rPr>
          <w:rFonts w:ascii="Times New Roman" w:hAnsi="Times New Roman" w:cs="Times New Roman"/>
          <w:sz w:val="24"/>
          <w:szCs w:val="24"/>
        </w:rPr>
        <w:t xml:space="preserve">(4) </w:t>
      </w:r>
      <w:r w:rsidR="00D54C20" w:rsidRPr="00781D2C">
        <w:rPr>
          <w:rFonts w:ascii="Times New Roman" w:eastAsia="Times New Roman" w:hAnsi="Times New Roman" w:cs="Times New Roman"/>
          <w:sz w:val="24"/>
          <w:szCs w:val="24"/>
        </w:rPr>
        <w:t>Toxicity, if Japanese Industrial Standards (JIS)-regulated toxic inorganic (metals) and/or organic constituents exist, as reportable by JIS test methods and protocols or U.S. EPA standard tests in lieu or in support of Japan test methods.</w:t>
      </w:r>
    </w:p>
    <w:p w14:paraId="07C1F4D5" w14:textId="77777777" w:rsidR="00AB6247" w:rsidRPr="00994467" w:rsidRDefault="0015272B"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e</w:t>
      </w:r>
      <w:r w:rsidR="00F22017" w:rsidRPr="00994467">
        <w:rPr>
          <w:rFonts w:ascii="Times New Roman" w:hAnsi="Times New Roman" w:cs="Times New Roman"/>
          <w:sz w:val="24"/>
          <w:szCs w:val="24"/>
        </w:rPr>
        <w:t xml:space="preserve">. The Contractor will provide a complete analytical report and HWPS to the Government via email to the COR within </w:t>
      </w:r>
      <w:r w:rsidR="00FD00EA" w:rsidRPr="001575AA">
        <w:rPr>
          <w:rFonts w:ascii="Times New Roman" w:hAnsi="Times New Roman" w:cs="Times New Roman"/>
          <w:b/>
          <w:sz w:val="24"/>
          <w:szCs w:val="24"/>
        </w:rPr>
        <w:t>15</w:t>
      </w:r>
      <w:r w:rsidR="00F22017" w:rsidRPr="001575AA">
        <w:rPr>
          <w:rFonts w:ascii="Times New Roman" w:hAnsi="Times New Roman" w:cs="Times New Roman"/>
          <w:b/>
          <w:sz w:val="24"/>
          <w:szCs w:val="24"/>
        </w:rPr>
        <w:t xml:space="preserve"> </w:t>
      </w:r>
      <w:r w:rsidR="009F4740" w:rsidRPr="001575AA">
        <w:rPr>
          <w:rFonts w:ascii="Times New Roman" w:hAnsi="Times New Roman" w:cs="Times New Roman"/>
          <w:b/>
          <w:sz w:val="24"/>
          <w:szCs w:val="24"/>
        </w:rPr>
        <w:t>busines</w:t>
      </w:r>
      <w:r w:rsidR="00FD00EA" w:rsidRPr="001575AA">
        <w:rPr>
          <w:rFonts w:ascii="Times New Roman" w:hAnsi="Times New Roman" w:cs="Times New Roman"/>
          <w:b/>
          <w:sz w:val="24"/>
          <w:szCs w:val="24"/>
        </w:rPr>
        <w:t>s</w:t>
      </w:r>
      <w:r w:rsidR="00F22017" w:rsidRPr="001575AA">
        <w:rPr>
          <w:rFonts w:ascii="Times New Roman" w:hAnsi="Times New Roman" w:cs="Times New Roman"/>
          <w:b/>
          <w:sz w:val="24"/>
          <w:szCs w:val="24"/>
        </w:rPr>
        <w:t xml:space="preserve"> days</w:t>
      </w:r>
      <w:r w:rsidR="00F22017" w:rsidRPr="001575AA">
        <w:rPr>
          <w:rFonts w:ascii="Times New Roman" w:hAnsi="Times New Roman" w:cs="Times New Roman"/>
          <w:sz w:val="24"/>
          <w:szCs w:val="24"/>
        </w:rPr>
        <w:t xml:space="preserve"> from the issuance of a written TO</w:t>
      </w:r>
      <w:r w:rsidRPr="001575AA">
        <w:rPr>
          <w:rFonts w:ascii="Times New Roman" w:hAnsi="Times New Roman" w:cs="Times New Roman"/>
          <w:sz w:val="24"/>
          <w:szCs w:val="24"/>
        </w:rPr>
        <w:t xml:space="preserve">, </w:t>
      </w:r>
      <w:r w:rsidR="00BF1892" w:rsidRPr="001575AA">
        <w:rPr>
          <w:rFonts w:ascii="Times New Roman" w:hAnsi="Times New Roman" w:cs="Times New Roman"/>
          <w:sz w:val="24"/>
          <w:szCs w:val="24"/>
        </w:rPr>
        <w:t>(per Section 7.0)</w:t>
      </w:r>
      <w:r w:rsidR="00BF1892" w:rsidRPr="00994467">
        <w:rPr>
          <w:rFonts w:ascii="Times New Roman" w:hAnsi="Times New Roman" w:cs="Times New Roman"/>
          <w:sz w:val="24"/>
          <w:szCs w:val="24"/>
        </w:rPr>
        <w:t xml:space="preserve"> </w:t>
      </w:r>
      <w:r w:rsidRPr="00994467">
        <w:rPr>
          <w:rFonts w:ascii="Times New Roman" w:hAnsi="Times New Roman" w:cs="Times New Roman"/>
          <w:sz w:val="24"/>
          <w:szCs w:val="24"/>
        </w:rPr>
        <w:t>except where an expedited analysis is ordered.</w:t>
      </w:r>
      <w:r w:rsidR="003176D6" w:rsidRPr="00994467">
        <w:rPr>
          <w:rFonts w:ascii="Times New Roman" w:hAnsi="Times New Roman" w:cs="Times New Roman"/>
          <w:sz w:val="24"/>
          <w:szCs w:val="24"/>
        </w:rPr>
        <w:t xml:space="preserve">  The first full business day following issuance of a written TO will constitute Day 1.</w:t>
      </w:r>
    </w:p>
    <w:p w14:paraId="5B36A3DC" w14:textId="621FADB3" w:rsidR="00ED1455" w:rsidRPr="00994467" w:rsidRDefault="00ED1455" w:rsidP="00ED1455">
      <w:pPr>
        <w:spacing w:before="100" w:beforeAutospacing="1" w:after="100" w:afterAutospacing="1" w:line="240" w:lineRule="auto"/>
        <w:ind w:left="450" w:hanging="450"/>
        <w:rPr>
          <w:rFonts w:ascii="Times New Roman" w:eastAsia="Times New Roman" w:hAnsi="Times New Roman" w:cs="Times New Roman"/>
          <w:sz w:val="24"/>
          <w:szCs w:val="24"/>
        </w:rPr>
      </w:pPr>
      <w:r w:rsidRPr="00B801FE">
        <w:rPr>
          <w:rFonts w:ascii="Times New Roman" w:eastAsia="Times New Roman" w:hAnsi="Times New Roman" w:cs="Times New Roman"/>
          <w:b/>
          <w:sz w:val="24"/>
          <w:szCs w:val="24"/>
          <w:highlight w:val="yellow"/>
        </w:rPr>
        <w:t>3</w:t>
      </w:r>
      <w:r w:rsidRPr="00781D2C">
        <w:rPr>
          <w:rFonts w:ascii="Times New Roman" w:eastAsia="Times New Roman" w:hAnsi="Times New Roman" w:cs="Times New Roman"/>
          <w:b/>
          <w:sz w:val="24"/>
          <w:szCs w:val="24"/>
        </w:rPr>
        <w:t>.</w:t>
      </w:r>
      <w:r w:rsidR="00875AA8" w:rsidRPr="00781D2C">
        <w:rPr>
          <w:rFonts w:ascii="Times New Roman" w:eastAsia="Times New Roman" w:hAnsi="Times New Roman" w:cs="Times New Roman"/>
          <w:b/>
          <w:sz w:val="24"/>
          <w:szCs w:val="24"/>
        </w:rPr>
        <w:t>16</w:t>
      </w:r>
      <w:r w:rsidRPr="00781D2C">
        <w:rPr>
          <w:rFonts w:ascii="Times New Roman" w:eastAsia="Times New Roman" w:hAnsi="Times New Roman" w:cs="Times New Roman"/>
          <w:b/>
          <w:sz w:val="24"/>
          <w:szCs w:val="24"/>
        </w:rPr>
        <w:t xml:space="preserve"> </w:t>
      </w:r>
      <w:r w:rsidRPr="00781D2C">
        <w:rPr>
          <w:rFonts w:ascii="Times New Roman" w:eastAsia="Times New Roman" w:hAnsi="Times New Roman" w:cs="Times New Roman"/>
          <w:b/>
          <w:sz w:val="24"/>
          <w:szCs w:val="24"/>
          <w:u w:val="single"/>
        </w:rPr>
        <w:t xml:space="preserve">BULK </w:t>
      </w:r>
      <w:r w:rsidR="0051555D" w:rsidRPr="00781D2C">
        <w:rPr>
          <w:rFonts w:ascii="Times New Roman" w:eastAsia="Times New Roman" w:hAnsi="Times New Roman" w:cs="Times New Roman"/>
          <w:b/>
          <w:sz w:val="24"/>
          <w:szCs w:val="24"/>
          <w:u w:val="single"/>
        </w:rPr>
        <w:t>NON</w:t>
      </w:r>
      <w:r w:rsidR="00EE5FB4" w:rsidRPr="00781D2C">
        <w:rPr>
          <w:rFonts w:ascii="Times New Roman" w:eastAsia="Times New Roman" w:hAnsi="Times New Roman" w:cs="Times New Roman"/>
          <w:b/>
          <w:sz w:val="24"/>
          <w:szCs w:val="24"/>
          <w:u w:val="single"/>
        </w:rPr>
        <w:t xml:space="preserve">-REGULATED </w:t>
      </w:r>
      <w:r w:rsidRPr="00781D2C">
        <w:rPr>
          <w:rFonts w:ascii="Times New Roman" w:eastAsia="Times New Roman" w:hAnsi="Times New Roman" w:cs="Times New Roman"/>
          <w:b/>
          <w:sz w:val="24"/>
          <w:szCs w:val="24"/>
          <w:u w:val="single"/>
        </w:rPr>
        <w:t>WASTEWATER MANAGEMENT</w:t>
      </w:r>
      <w:r w:rsidRPr="00781D2C">
        <w:rPr>
          <w:rFonts w:ascii="Times New Roman" w:eastAsia="Times New Roman" w:hAnsi="Times New Roman" w:cs="Times New Roman"/>
          <w:b/>
          <w:sz w:val="24"/>
          <w:szCs w:val="24"/>
        </w:rPr>
        <w:t xml:space="preserve"> - CLINs NR03B5 &amp; NR05B5 </w:t>
      </w:r>
      <w:r w:rsidRPr="00781D2C">
        <w:rPr>
          <w:rFonts w:ascii="Times New Roman" w:eastAsia="Times New Roman" w:hAnsi="Times New Roman" w:cs="Times New Roman"/>
          <w:sz w:val="24"/>
          <w:szCs w:val="24"/>
        </w:rPr>
        <w:t>Note to AO</w:t>
      </w:r>
      <w:r w:rsidR="007812D0" w:rsidRPr="00781D2C">
        <w:rPr>
          <w:rFonts w:ascii="Times New Roman" w:eastAsia="Times New Roman" w:hAnsi="Times New Roman" w:cs="Times New Roman"/>
          <w:sz w:val="24"/>
          <w:szCs w:val="24"/>
        </w:rPr>
        <w:t xml:space="preserve">: </w:t>
      </w:r>
      <w:r w:rsidR="007812D0" w:rsidRPr="00781D2C">
        <w:rPr>
          <w:rFonts w:ascii="Times New Roman" w:hAnsi="Times New Roman" w:cs="Times New Roman"/>
          <w:sz w:val="24"/>
          <w:szCs w:val="24"/>
        </w:rPr>
        <w:t>CLIN</w:t>
      </w:r>
      <w:r w:rsidRPr="00781D2C">
        <w:rPr>
          <w:rFonts w:ascii="Times New Roman" w:eastAsia="Times New Roman" w:hAnsi="Times New Roman" w:cs="Times New Roman"/>
          <w:sz w:val="24"/>
          <w:szCs w:val="24"/>
        </w:rPr>
        <w:t xml:space="preserve"> NR03B5 should be required and offered in nearly every contract.  If NR03B5 is offered, NR05B5 must also be offered. No less than 1,500 gallons should ever be estimated for either of these CLINs.</w:t>
      </w:r>
    </w:p>
    <w:p w14:paraId="5A390FE1" w14:textId="77777777" w:rsidR="00ED1455" w:rsidRPr="00994467" w:rsidRDefault="00ED1455" w:rsidP="00ED1455">
      <w:pPr>
        <w:spacing w:before="100" w:beforeAutospacing="1" w:after="100" w:afterAutospacing="1" w:line="240" w:lineRule="auto"/>
        <w:ind w:firstLine="720"/>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t xml:space="preserve">a. When disposal CLIN NR03B5 (Bulk Non-RCRA Wastewater) is ordered, the subject waste stream must qualify for either (1) direct discharge to a publicly owned treatment works (POTW) at a State-Permitted commercial wastewater treatment plant (WWTP), or (2) treatment at a State-Permitted WWTP, followed by discharge to the local POTW, and associated </w:t>
      </w:r>
      <w:proofErr w:type="spellStart"/>
      <w:r w:rsidRPr="00994467">
        <w:rPr>
          <w:rFonts w:ascii="Times New Roman" w:eastAsia="Times New Roman" w:hAnsi="Times New Roman" w:cs="Times New Roman"/>
          <w:sz w:val="24"/>
          <w:szCs w:val="24"/>
        </w:rPr>
        <w:t>filtercake</w:t>
      </w:r>
      <w:proofErr w:type="spellEnd"/>
      <w:r w:rsidRPr="00994467">
        <w:rPr>
          <w:rFonts w:ascii="Times New Roman" w:eastAsia="Times New Roman" w:hAnsi="Times New Roman" w:cs="Times New Roman"/>
          <w:sz w:val="24"/>
          <w:szCs w:val="24"/>
        </w:rPr>
        <w:t xml:space="preserve"> landfilled at a minimum Subtitle D (or equivalent) landfill.  Oil/water phase separation is authorized as a pre-treatment in either case, whereby the oily phase (primarily oil) is ultimately processed and recycled as used oil.  </w:t>
      </w:r>
      <w:r w:rsidRPr="00994467">
        <w:rPr>
          <w:rFonts w:ascii="Times New Roman" w:eastAsia="Times New Roman" w:hAnsi="Times New Roman" w:cs="Times New Roman"/>
          <w:i/>
          <w:sz w:val="24"/>
          <w:szCs w:val="24"/>
        </w:rPr>
        <w:t>Within 30 calendar days following award of this contract, the Contractor will provide the Government with detailed waste acceptance criteria from the WWTP(s), which the Contractor plans to utilize during the performance of this contract, for disposal of wastewater pertaining to CLIN NR03B5.</w:t>
      </w:r>
    </w:p>
    <w:p w14:paraId="5A230639" w14:textId="7C9975BB" w:rsidR="00ED1455" w:rsidRPr="00994467" w:rsidRDefault="00ED1455" w:rsidP="00ED1455">
      <w:pPr>
        <w:spacing w:before="100" w:beforeAutospacing="1" w:after="100" w:afterAutospacing="1" w:line="240" w:lineRule="auto"/>
        <w:ind w:firstLine="720"/>
        <w:rPr>
          <w:rFonts w:ascii="Times New Roman" w:eastAsia="Times New Roman" w:hAnsi="Times New Roman" w:cs="Times New Roman"/>
          <w:sz w:val="24"/>
          <w:szCs w:val="24"/>
        </w:rPr>
      </w:pPr>
      <w:r w:rsidRPr="00781D2C">
        <w:rPr>
          <w:rFonts w:ascii="Times New Roman" w:eastAsia="Times New Roman" w:hAnsi="Times New Roman" w:cs="Times New Roman"/>
          <w:sz w:val="24"/>
          <w:szCs w:val="24"/>
        </w:rPr>
        <w:t xml:space="preserve">b. If the subject wastewater is deemed not directly dischargeable or treatable to meet Permitted discharge limits by two (if two exist) qualified WWTPs within a 50-mile radius from the point of generation, CLIN NR05B5 will be ordered for solidification and landfill. </w:t>
      </w:r>
    </w:p>
    <w:p w14:paraId="0CB2B099" w14:textId="3071E223" w:rsidR="00ED1455" w:rsidRPr="00994467" w:rsidRDefault="00ED1455" w:rsidP="00ED1455">
      <w:pPr>
        <w:spacing w:before="100" w:beforeAutospacing="1" w:after="100" w:afterAutospacing="1" w:line="240" w:lineRule="auto"/>
        <w:ind w:firstLine="720"/>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lastRenderedPageBreak/>
        <w:t>c. A 1,500-gallon minimum order will apply to all bulk liquid removals unless otherwise stated elsewhere in this contract</w:t>
      </w:r>
      <w:r w:rsidR="00E906EE">
        <w:rPr>
          <w:rFonts w:ascii="Times New Roman" w:eastAsia="Times New Roman" w:hAnsi="Times New Roman" w:cs="Times New Roman"/>
          <w:sz w:val="24"/>
          <w:szCs w:val="24"/>
        </w:rPr>
        <w:t>.</w:t>
      </w:r>
    </w:p>
    <w:p w14:paraId="3E2D82AC" w14:textId="74AF6183" w:rsidR="00ED1455" w:rsidRDefault="00ED1455" w:rsidP="00ED1455">
      <w:pPr>
        <w:spacing w:before="100" w:beforeAutospacing="1" w:after="100" w:afterAutospacing="1" w:line="240" w:lineRule="auto"/>
        <w:ind w:firstLine="720"/>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t xml:space="preserve">d. The Government will not select CLINs NR03B5 and NR05B5 for the turn-in of AFFF and other PFAS-related wastes.  Refer to </w:t>
      </w:r>
      <w:r w:rsidRPr="00E87D8D">
        <w:rPr>
          <w:rFonts w:ascii="Times New Roman" w:eastAsia="Times New Roman" w:hAnsi="Times New Roman" w:cs="Times New Roman"/>
          <w:sz w:val="24"/>
          <w:szCs w:val="24"/>
        </w:rPr>
        <w:t>Section 2.</w:t>
      </w:r>
      <w:r w:rsidR="008609F5">
        <w:rPr>
          <w:rFonts w:ascii="Times New Roman" w:eastAsia="Times New Roman" w:hAnsi="Times New Roman" w:cs="Times New Roman"/>
          <w:sz w:val="24"/>
          <w:szCs w:val="24"/>
        </w:rPr>
        <w:t>4</w:t>
      </w:r>
      <w:r w:rsidRPr="00E87D8D">
        <w:rPr>
          <w:rFonts w:ascii="Times New Roman" w:eastAsia="Times New Roman" w:hAnsi="Times New Roman" w:cs="Times New Roman"/>
          <w:sz w:val="24"/>
          <w:szCs w:val="24"/>
        </w:rPr>
        <w:t>.</w:t>
      </w:r>
      <w:r w:rsidRPr="00994467">
        <w:rPr>
          <w:rFonts w:ascii="Times New Roman" w:eastAsia="Times New Roman" w:hAnsi="Times New Roman" w:cs="Times New Roman"/>
          <w:sz w:val="24"/>
          <w:szCs w:val="24"/>
        </w:rPr>
        <w:t xml:space="preserve"> </w:t>
      </w:r>
    </w:p>
    <w:p w14:paraId="0D94CB39" w14:textId="2D7956BA" w:rsidR="00647DA9" w:rsidRDefault="00647DA9" w:rsidP="00647DA9">
      <w:pPr>
        <w:pStyle w:val="BodyText"/>
        <w:kinsoku w:val="0"/>
        <w:overflowPunct w:val="0"/>
        <w:spacing w:before="90" w:line="274" w:lineRule="exact"/>
        <w:rPr>
          <w:sz w:val="24"/>
          <w:szCs w:val="24"/>
        </w:rPr>
      </w:pPr>
      <w:r>
        <w:rPr>
          <w:sz w:val="24"/>
          <w:szCs w:val="24"/>
        </w:rPr>
        <w:t>3.17</w:t>
      </w:r>
      <w:r w:rsidRPr="00994467">
        <w:rPr>
          <w:sz w:val="24"/>
          <w:szCs w:val="24"/>
        </w:rPr>
        <w:t xml:space="preserve"> </w:t>
      </w:r>
      <w:r w:rsidRPr="00D94C85">
        <w:rPr>
          <w:sz w:val="24"/>
          <w:szCs w:val="24"/>
          <w:u w:val="single"/>
        </w:rPr>
        <w:t xml:space="preserve">PERFORM </w:t>
      </w:r>
      <w:r w:rsidRPr="00933DA5">
        <w:rPr>
          <w:sz w:val="24"/>
          <w:szCs w:val="24"/>
          <w:u w:val="single"/>
        </w:rPr>
        <w:t>OVERPACKING/LOOSE PACKING SERVICES</w:t>
      </w:r>
      <w:r w:rsidRPr="00933DA5">
        <w:rPr>
          <w:sz w:val="24"/>
          <w:szCs w:val="24"/>
        </w:rPr>
        <w:t xml:space="preserve"> – CLINs 1202SV-1207SV </w:t>
      </w:r>
    </w:p>
    <w:p w14:paraId="5C24A00A" w14:textId="77777777" w:rsidR="00647DA9" w:rsidRPr="00933DA5" w:rsidRDefault="00647DA9" w:rsidP="00647DA9">
      <w:pPr>
        <w:spacing w:before="100" w:beforeAutospacing="1" w:after="100" w:afterAutospacing="1" w:line="240" w:lineRule="auto"/>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 xml:space="preserve">The Government may order Contractor services to perform overpacking or loose-packing of containers for such reasons as containing a leaking container, precautionary packaging to prevent leaking, assurance of proper packaging for TSDF acceptance, and for convenience in general.  While overpacking and loose packing serve different purposes, both require the placement of smaller </w:t>
      </w:r>
      <w:proofErr w:type="gramStart"/>
      <w:r w:rsidRPr="00933DA5">
        <w:rPr>
          <w:rFonts w:ascii="Times New Roman" w:eastAsia="Times New Roman" w:hAnsi="Times New Roman" w:cs="Times New Roman"/>
          <w:sz w:val="24"/>
          <w:szCs w:val="24"/>
        </w:rPr>
        <w:t>container</w:t>
      </w:r>
      <w:proofErr w:type="gramEnd"/>
      <w:r w:rsidRPr="00933DA5">
        <w:rPr>
          <w:rFonts w:ascii="Times New Roman" w:eastAsia="Times New Roman" w:hAnsi="Times New Roman" w:cs="Times New Roman"/>
          <w:sz w:val="24"/>
          <w:szCs w:val="24"/>
        </w:rPr>
        <w:t>(s) into a larger container.  As such, both services are provided under common CLINs based on the outer container sizes.</w:t>
      </w:r>
    </w:p>
    <w:p w14:paraId="041C8A1C" w14:textId="77777777" w:rsidR="00647DA9" w:rsidRPr="00933DA5" w:rsidRDefault="00647DA9" w:rsidP="00647DA9">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eastAsia="Times New Roman" w:hAnsi="Times New Roman" w:cs="Times New Roman"/>
          <w:sz w:val="24"/>
          <w:szCs w:val="24"/>
        </w:rPr>
        <w:t>a.</w:t>
      </w:r>
      <w:r w:rsidRPr="00933DA5">
        <w:rPr>
          <w:rFonts w:ascii="Times New Roman" w:hAnsi="Times New Roman" w:cs="Times New Roman"/>
          <w:sz w:val="24"/>
          <w:szCs w:val="24"/>
        </w:rPr>
        <w:t xml:space="preserve"> An overpack drum may be used as a precautionary measure to preemptively contain waste, should the primary container(s) pose </w:t>
      </w:r>
      <w:proofErr w:type="gramStart"/>
      <w:r w:rsidRPr="00933DA5">
        <w:rPr>
          <w:rFonts w:ascii="Times New Roman" w:hAnsi="Times New Roman" w:cs="Times New Roman"/>
          <w:sz w:val="24"/>
          <w:szCs w:val="24"/>
        </w:rPr>
        <w:t>a potential</w:t>
      </w:r>
      <w:proofErr w:type="gramEnd"/>
      <w:r w:rsidRPr="00933DA5">
        <w:rPr>
          <w:rFonts w:ascii="Times New Roman" w:hAnsi="Times New Roman" w:cs="Times New Roman"/>
          <w:sz w:val="24"/>
          <w:szCs w:val="24"/>
        </w:rPr>
        <w:t xml:space="preserve"> to leak.  However, a salvage drum will be used for packaging a leaking, damaged, or defective package(s), per 49 CFR 173.3(c).  The salvage drum must be compatible with the lading in the leaking/damaged package(s).  </w:t>
      </w:r>
      <w:r w:rsidRPr="00933DA5">
        <w:rPr>
          <w:rFonts w:ascii="Times New Roman" w:eastAsia="Times New Roman" w:hAnsi="Times New Roman" w:cs="Times New Roman"/>
          <w:sz w:val="24"/>
          <w:szCs w:val="24"/>
        </w:rPr>
        <w:t xml:space="preserve">When overpacking of </w:t>
      </w:r>
      <w:proofErr w:type="gramStart"/>
      <w:r w:rsidRPr="00933DA5">
        <w:rPr>
          <w:rFonts w:ascii="Times New Roman" w:eastAsia="Times New Roman" w:hAnsi="Times New Roman" w:cs="Times New Roman"/>
          <w:sz w:val="24"/>
          <w:szCs w:val="24"/>
        </w:rPr>
        <w:t>container</w:t>
      </w:r>
      <w:proofErr w:type="gramEnd"/>
      <w:r w:rsidRPr="00933DA5">
        <w:rPr>
          <w:rFonts w:ascii="Times New Roman" w:eastAsia="Times New Roman" w:hAnsi="Times New Roman" w:cs="Times New Roman"/>
          <w:sz w:val="24"/>
          <w:szCs w:val="24"/>
        </w:rPr>
        <w:t>(s) is ordered by the Government under CLINs 1202SV-1206SV</w:t>
      </w:r>
      <w:r w:rsidRPr="00933DA5">
        <w:rPr>
          <w:rFonts w:ascii="Times New Roman" w:hAnsi="Times New Roman" w:cs="Times New Roman"/>
          <w:sz w:val="24"/>
          <w:szCs w:val="24"/>
        </w:rPr>
        <w:t>, the Contractor is responsible for utilizing the appropriate container size, type, materials, markings, and labeling.  Inner container(s) shall be kept in an upright position when practicable.  Overpack and salvage drums that are used for liquids shall be marked with directional arrows indicating the orientation of the inner container(s).</w:t>
      </w:r>
    </w:p>
    <w:p w14:paraId="55EB0BEB" w14:textId="77777777" w:rsidR="00647DA9" w:rsidRPr="00933DA5" w:rsidRDefault="00647DA9" w:rsidP="00647DA9">
      <w:pPr>
        <w:spacing w:before="100" w:beforeAutospacing="1" w:after="100" w:afterAutospacing="1" w:line="240" w:lineRule="auto"/>
        <w:ind w:firstLine="72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 xml:space="preserve">b. A loose pack container is an overpack of smaller containers, typically consumer commodity products of the same type, e.g., paints, lubricants, adhesives, expired products, etc. and provides the best alternative when consolidation is impractical.  The loose pack container shall be of the appropriate UN rating for the lading contained in the drum.  When loose packing of </w:t>
      </w:r>
      <w:proofErr w:type="gramStart"/>
      <w:r w:rsidRPr="00933DA5">
        <w:rPr>
          <w:rFonts w:ascii="Times New Roman" w:eastAsia="Times New Roman" w:hAnsi="Times New Roman" w:cs="Times New Roman"/>
          <w:sz w:val="24"/>
          <w:szCs w:val="24"/>
        </w:rPr>
        <w:t>container</w:t>
      </w:r>
      <w:proofErr w:type="gramEnd"/>
      <w:r w:rsidRPr="00933DA5">
        <w:rPr>
          <w:rFonts w:ascii="Times New Roman" w:eastAsia="Times New Roman" w:hAnsi="Times New Roman" w:cs="Times New Roman"/>
          <w:sz w:val="24"/>
          <w:szCs w:val="24"/>
        </w:rPr>
        <w:t>(s) is ordered by the Government under CLINs 1202SV-1207SV, the Contractor is responsible for ensuring the appropriate container type, size, materials, markings, and labeling are utilized.</w:t>
      </w:r>
    </w:p>
    <w:p w14:paraId="3535159B" w14:textId="77777777" w:rsidR="00647DA9" w:rsidRPr="00933DA5" w:rsidRDefault="00647DA9" w:rsidP="00647DA9">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eastAsia="Times New Roman" w:hAnsi="Times New Roman" w:cs="Times New Roman"/>
          <w:sz w:val="24"/>
          <w:szCs w:val="24"/>
        </w:rPr>
        <w:t xml:space="preserve">c. The Contractor shall utilize an appropriate container </w:t>
      </w:r>
      <w:r w:rsidRPr="00933DA5">
        <w:rPr>
          <w:rFonts w:ascii="Times New Roman" w:eastAsia="Times New Roman" w:hAnsi="Times New Roman" w:cs="Times New Roman"/>
          <w:i/>
          <w:iCs/>
          <w:sz w:val="24"/>
          <w:szCs w:val="24"/>
        </w:rPr>
        <w:t>provided by the Government</w:t>
      </w:r>
      <w:r w:rsidRPr="00933DA5">
        <w:rPr>
          <w:rFonts w:ascii="Times New Roman" w:eastAsia="Times New Roman" w:hAnsi="Times New Roman" w:cs="Times New Roman"/>
          <w:sz w:val="24"/>
          <w:szCs w:val="24"/>
        </w:rPr>
        <w:t>.  If the Government does not possess an appropriate container for the waste(s) being packed, the Government shall order the container(s) needed to perform the work on the Task Order</w:t>
      </w:r>
      <w:r w:rsidRPr="00933DA5">
        <w:rPr>
          <w:rFonts w:ascii="Times New Roman" w:hAnsi="Times New Roman" w:cs="Times New Roman"/>
          <w:sz w:val="24"/>
          <w:szCs w:val="24"/>
        </w:rPr>
        <w:t>.</w:t>
      </w:r>
    </w:p>
    <w:p w14:paraId="79E5A51D" w14:textId="5C55840C" w:rsidR="009528DF" w:rsidRPr="009528DF" w:rsidRDefault="00647DA9" w:rsidP="009528DF">
      <w:pPr>
        <w:spacing w:before="100" w:beforeAutospacing="1" w:after="100" w:afterAutospacing="1" w:line="240" w:lineRule="auto"/>
        <w:ind w:firstLine="720"/>
        <w:rPr>
          <w:rFonts w:ascii="Times New Roman" w:eastAsia="Times New Roman" w:hAnsi="Times New Roman" w:cs="Times New Roman"/>
          <w:color w:val="000000" w:themeColor="text1"/>
          <w:sz w:val="24"/>
          <w:szCs w:val="24"/>
        </w:rPr>
      </w:pPr>
      <w:r w:rsidRPr="00933DA5">
        <w:rPr>
          <w:rFonts w:ascii="Times New Roman" w:hAnsi="Times New Roman" w:cs="Times New Roman"/>
          <w:sz w:val="24"/>
          <w:szCs w:val="24"/>
        </w:rPr>
        <w:lastRenderedPageBreak/>
        <w:t xml:space="preserve">d. </w:t>
      </w:r>
      <w:r w:rsidRPr="00933DA5">
        <w:rPr>
          <w:rFonts w:ascii="Times New Roman" w:eastAsia="Times New Roman" w:hAnsi="Times New Roman" w:cs="Times New Roman"/>
          <w:sz w:val="24"/>
          <w:szCs w:val="24"/>
        </w:rPr>
        <w:t xml:space="preserve">Services provided under </w:t>
      </w:r>
      <w:r w:rsidRPr="00160F2C">
        <w:rPr>
          <w:rFonts w:ascii="Times New Roman" w:eastAsia="Times New Roman" w:hAnsi="Times New Roman" w:cs="Times New Roman"/>
          <w:color w:val="000000" w:themeColor="text1"/>
          <w:sz w:val="24"/>
          <w:szCs w:val="24"/>
        </w:rPr>
        <w:t>CLINs 1202SV-1207SV (below) do not include transportation or disposal of the resulting containers.  Removal and disposal of overpack and loose pack containers shall be separately ordered under the appropriate disposal CLINs on the same or separate TO.</w:t>
      </w:r>
    </w:p>
    <w:tbl>
      <w:tblPr>
        <w:tblStyle w:val="TableGrid"/>
        <w:tblW w:w="9175" w:type="dxa"/>
        <w:tblLook w:val="04A0" w:firstRow="1" w:lastRow="0" w:firstColumn="1" w:lastColumn="0" w:noHBand="0" w:noVBand="1"/>
      </w:tblPr>
      <w:tblGrid>
        <w:gridCol w:w="1165"/>
        <w:gridCol w:w="8010"/>
      </w:tblGrid>
      <w:tr w:rsidR="00647DA9" w:rsidRPr="00BB6286" w14:paraId="4DD01976" w14:textId="77777777" w:rsidTr="00026356">
        <w:trPr>
          <w:trHeight w:val="600"/>
        </w:trPr>
        <w:tc>
          <w:tcPr>
            <w:tcW w:w="1165" w:type="dxa"/>
          </w:tcPr>
          <w:p w14:paraId="5B8FCA09" w14:textId="77777777" w:rsidR="00647DA9" w:rsidRPr="00947E8F" w:rsidRDefault="00647DA9" w:rsidP="00026356">
            <w:pPr>
              <w:jc w:val="center"/>
              <w:rPr>
                <w:rFonts w:eastAsia="Calibri"/>
                <w:b/>
                <w:bCs/>
                <w:sz w:val="24"/>
                <w:szCs w:val="24"/>
              </w:rPr>
            </w:pPr>
            <w:r w:rsidRPr="00947E8F">
              <w:rPr>
                <w:rFonts w:eastAsia="Calibri"/>
                <w:b/>
                <w:bCs/>
                <w:sz w:val="24"/>
                <w:szCs w:val="24"/>
              </w:rPr>
              <w:t>CLIN</w:t>
            </w:r>
          </w:p>
        </w:tc>
        <w:tc>
          <w:tcPr>
            <w:tcW w:w="8008" w:type="dxa"/>
          </w:tcPr>
          <w:p w14:paraId="36469BB4" w14:textId="77777777" w:rsidR="00647DA9" w:rsidRPr="00BB6286" w:rsidRDefault="00647DA9" w:rsidP="00026356">
            <w:pPr>
              <w:jc w:val="center"/>
              <w:rPr>
                <w:rFonts w:eastAsia="Calibri"/>
                <w:b/>
                <w:bCs/>
                <w:sz w:val="24"/>
                <w:szCs w:val="24"/>
              </w:rPr>
            </w:pPr>
            <w:r w:rsidRPr="00BB6286">
              <w:rPr>
                <w:rFonts w:eastAsia="Calibri"/>
                <w:b/>
                <w:bCs/>
                <w:sz w:val="24"/>
                <w:szCs w:val="24"/>
              </w:rPr>
              <w:t xml:space="preserve">Overpack/Loose Pack                                                                                        </w:t>
            </w:r>
            <w:r>
              <w:rPr>
                <w:rFonts w:eastAsia="Calibri"/>
                <w:b/>
                <w:bCs/>
                <w:sz w:val="24"/>
                <w:szCs w:val="24"/>
              </w:rPr>
              <w:t xml:space="preserve">Service </w:t>
            </w:r>
            <w:r w:rsidRPr="00BB6286">
              <w:rPr>
                <w:rFonts w:eastAsia="Calibri"/>
                <w:b/>
                <w:bCs/>
                <w:sz w:val="24"/>
                <w:szCs w:val="24"/>
              </w:rPr>
              <w:t>Description</w:t>
            </w:r>
          </w:p>
        </w:tc>
      </w:tr>
      <w:tr w:rsidR="00647DA9" w:rsidRPr="00BB6286" w14:paraId="6EBC5707" w14:textId="77777777" w:rsidTr="00026356">
        <w:trPr>
          <w:trHeight w:val="600"/>
        </w:trPr>
        <w:tc>
          <w:tcPr>
            <w:tcW w:w="1165" w:type="dxa"/>
            <w:hideMark/>
          </w:tcPr>
          <w:p w14:paraId="436DB23D" w14:textId="77777777" w:rsidR="00647DA9" w:rsidRPr="00947E8F" w:rsidRDefault="00647DA9" w:rsidP="00026356">
            <w:pPr>
              <w:jc w:val="center"/>
              <w:rPr>
                <w:rFonts w:eastAsia="Calibri"/>
                <w:sz w:val="24"/>
                <w:szCs w:val="24"/>
              </w:rPr>
            </w:pPr>
            <w:r w:rsidRPr="00947E8F">
              <w:rPr>
                <w:rFonts w:eastAsia="Calibri"/>
                <w:sz w:val="24"/>
                <w:szCs w:val="24"/>
              </w:rPr>
              <w:t>1202SV</w:t>
            </w:r>
          </w:p>
        </w:tc>
        <w:tc>
          <w:tcPr>
            <w:tcW w:w="8008" w:type="dxa"/>
            <w:hideMark/>
          </w:tcPr>
          <w:p w14:paraId="625B96FD" w14:textId="77777777" w:rsidR="00647DA9" w:rsidRPr="00BB6286" w:rsidRDefault="00647DA9" w:rsidP="00026356">
            <w:pPr>
              <w:rPr>
                <w:rFonts w:ascii="Arial" w:eastAsia="Calibri" w:hAnsi="Arial" w:cs="Arial"/>
              </w:rPr>
            </w:pPr>
            <w:r w:rsidRPr="00BB6286">
              <w:rPr>
                <w:sz w:val="24"/>
                <w:szCs w:val="24"/>
              </w:rPr>
              <w:t xml:space="preserve">One (1) EA shall include all labor, tools, equipment, labels, sorbent, etc. needed to overpack or loose pack one or more smaller containers into one (1) </w:t>
            </w:r>
            <w:r w:rsidRPr="00BB6286">
              <w:rPr>
                <w:i/>
                <w:iCs/>
                <w:sz w:val="24"/>
                <w:szCs w:val="24"/>
              </w:rPr>
              <w:t>G</w:t>
            </w:r>
            <w:r>
              <w:rPr>
                <w:i/>
                <w:iCs/>
                <w:sz w:val="24"/>
                <w:szCs w:val="24"/>
              </w:rPr>
              <w:t>enerator</w:t>
            </w:r>
            <w:r w:rsidRPr="00BB6286">
              <w:rPr>
                <w:i/>
                <w:iCs/>
                <w:sz w:val="24"/>
                <w:szCs w:val="24"/>
              </w:rPr>
              <w:t>-provided</w:t>
            </w:r>
            <w:r w:rsidRPr="00BB6286">
              <w:rPr>
                <w:sz w:val="24"/>
                <w:szCs w:val="24"/>
              </w:rPr>
              <w:t xml:space="preserve"> overpack container up to five (5) gallons in size.</w:t>
            </w:r>
          </w:p>
        </w:tc>
      </w:tr>
      <w:tr w:rsidR="00647DA9" w:rsidRPr="00BB6286" w14:paraId="6D273DAD" w14:textId="77777777" w:rsidTr="00026356">
        <w:trPr>
          <w:trHeight w:val="826"/>
        </w:trPr>
        <w:tc>
          <w:tcPr>
            <w:tcW w:w="1165" w:type="dxa"/>
            <w:hideMark/>
          </w:tcPr>
          <w:p w14:paraId="4A638FB1" w14:textId="77777777" w:rsidR="00647DA9" w:rsidRPr="00947E8F" w:rsidRDefault="00647DA9" w:rsidP="00026356">
            <w:pPr>
              <w:jc w:val="center"/>
              <w:rPr>
                <w:rFonts w:eastAsia="Calibri"/>
                <w:sz w:val="24"/>
                <w:szCs w:val="24"/>
              </w:rPr>
            </w:pPr>
            <w:r w:rsidRPr="00947E8F">
              <w:rPr>
                <w:rFonts w:eastAsia="Calibri"/>
                <w:sz w:val="24"/>
                <w:szCs w:val="24"/>
              </w:rPr>
              <w:t>1203SV</w:t>
            </w:r>
          </w:p>
        </w:tc>
        <w:tc>
          <w:tcPr>
            <w:tcW w:w="8008" w:type="dxa"/>
            <w:hideMark/>
          </w:tcPr>
          <w:p w14:paraId="688C65B8" w14:textId="77777777" w:rsidR="00647DA9" w:rsidRPr="00BB6286" w:rsidRDefault="00647DA9" w:rsidP="00026356">
            <w:pPr>
              <w:spacing w:before="100" w:beforeAutospacing="1" w:after="100" w:afterAutospacing="1"/>
              <w:rPr>
                <w:sz w:val="24"/>
                <w:szCs w:val="24"/>
              </w:rPr>
            </w:pPr>
            <w:r w:rsidRPr="00BB6286">
              <w:rPr>
                <w:sz w:val="24"/>
                <w:szCs w:val="24"/>
              </w:rPr>
              <w:t xml:space="preserve">One (1) EA shall include all labor, tools, </w:t>
            </w:r>
            <w:proofErr w:type="gramStart"/>
            <w:r w:rsidRPr="00BB6286">
              <w:rPr>
                <w:sz w:val="24"/>
                <w:szCs w:val="24"/>
              </w:rPr>
              <w:t>equipment</w:t>
            </w:r>
            <w:proofErr w:type="gramEnd"/>
            <w:r w:rsidRPr="00BB6286">
              <w:rPr>
                <w:sz w:val="24"/>
                <w:szCs w:val="24"/>
              </w:rPr>
              <w:t xml:space="preserve">, labels, sorbent, etc. needed to overpack or loose pack one or more smaller containers into one (1) </w:t>
            </w:r>
            <w:r w:rsidRPr="00BB6286">
              <w:rPr>
                <w:i/>
                <w:iCs/>
                <w:sz w:val="24"/>
                <w:szCs w:val="24"/>
              </w:rPr>
              <w:t>G</w:t>
            </w:r>
            <w:r>
              <w:rPr>
                <w:i/>
                <w:iCs/>
                <w:sz w:val="24"/>
                <w:szCs w:val="24"/>
              </w:rPr>
              <w:t>enerator</w:t>
            </w:r>
            <w:r w:rsidRPr="00BB6286">
              <w:rPr>
                <w:i/>
                <w:iCs/>
                <w:sz w:val="24"/>
                <w:szCs w:val="24"/>
              </w:rPr>
              <w:t>-provided</w:t>
            </w:r>
            <w:r w:rsidRPr="00BB6286">
              <w:rPr>
                <w:sz w:val="24"/>
                <w:szCs w:val="24"/>
              </w:rPr>
              <w:t xml:space="preserve"> overpack container up to 15 gallons in size.</w:t>
            </w:r>
          </w:p>
        </w:tc>
      </w:tr>
      <w:tr w:rsidR="00647DA9" w:rsidRPr="00BB6286" w14:paraId="32AB2E79" w14:textId="77777777" w:rsidTr="00026356">
        <w:trPr>
          <w:trHeight w:val="799"/>
        </w:trPr>
        <w:tc>
          <w:tcPr>
            <w:tcW w:w="1165" w:type="dxa"/>
            <w:hideMark/>
          </w:tcPr>
          <w:p w14:paraId="1575FD07" w14:textId="77777777" w:rsidR="00647DA9" w:rsidRPr="00947E8F" w:rsidRDefault="00647DA9" w:rsidP="00026356">
            <w:pPr>
              <w:jc w:val="center"/>
              <w:rPr>
                <w:rFonts w:eastAsia="Calibri"/>
                <w:sz w:val="24"/>
                <w:szCs w:val="24"/>
              </w:rPr>
            </w:pPr>
            <w:r w:rsidRPr="00947E8F">
              <w:rPr>
                <w:rFonts w:eastAsia="Calibri"/>
                <w:sz w:val="24"/>
                <w:szCs w:val="24"/>
              </w:rPr>
              <w:t>1204SV</w:t>
            </w:r>
          </w:p>
        </w:tc>
        <w:tc>
          <w:tcPr>
            <w:tcW w:w="8008" w:type="dxa"/>
            <w:hideMark/>
          </w:tcPr>
          <w:p w14:paraId="6A78ADA9" w14:textId="77777777" w:rsidR="00647DA9" w:rsidRPr="00BB6286" w:rsidRDefault="00647DA9" w:rsidP="00026356">
            <w:pPr>
              <w:spacing w:before="100" w:beforeAutospacing="1" w:after="100" w:afterAutospacing="1"/>
              <w:rPr>
                <w:sz w:val="24"/>
                <w:szCs w:val="24"/>
              </w:rPr>
            </w:pPr>
            <w:r w:rsidRPr="00BB6286">
              <w:rPr>
                <w:sz w:val="24"/>
                <w:szCs w:val="24"/>
              </w:rPr>
              <w:t xml:space="preserve">One (1) EA shall include all labor, tools, equipment, labels, sorbent, etc. needed to overpack or loose pack one or more smaller containers into one (1) </w:t>
            </w:r>
            <w:r w:rsidRPr="00BB6286">
              <w:rPr>
                <w:i/>
                <w:iCs/>
                <w:sz w:val="24"/>
                <w:szCs w:val="24"/>
              </w:rPr>
              <w:t>G</w:t>
            </w:r>
            <w:r>
              <w:rPr>
                <w:i/>
                <w:iCs/>
                <w:sz w:val="24"/>
                <w:szCs w:val="24"/>
              </w:rPr>
              <w:t>enerator</w:t>
            </w:r>
            <w:r w:rsidRPr="00BB6286">
              <w:rPr>
                <w:i/>
                <w:iCs/>
                <w:sz w:val="24"/>
                <w:szCs w:val="24"/>
              </w:rPr>
              <w:t>-provided</w:t>
            </w:r>
            <w:r w:rsidRPr="00BB6286">
              <w:rPr>
                <w:sz w:val="24"/>
                <w:szCs w:val="24"/>
              </w:rPr>
              <w:t xml:space="preserve"> overpack container up to 30 gallons in size.</w:t>
            </w:r>
          </w:p>
        </w:tc>
      </w:tr>
      <w:tr w:rsidR="00647DA9" w:rsidRPr="00BB6286" w14:paraId="4EEB77CF" w14:textId="77777777" w:rsidTr="00026356">
        <w:trPr>
          <w:trHeight w:val="934"/>
        </w:trPr>
        <w:tc>
          <w:tcPr>
            <w:tcW w:w="1165" w:type="dxa"/>
            <w:hideMark/>
          </w:tcPr>
          <w:p w14:paraId="6C229805" w14:textId="77777777" w:rsidR="00647DA9" w:rsidRPr="00947E8F" w:rsidRDefault="00647DA9" w:rsidP="00026356">
            <w:pPr>
              <w:jc w:val="center"/>
              <w:rPr>
                <w:rFonts w:eastAsia="Calibri"/>
                <w:sz w:val="24"/>
                <w:szCs w:val="24"/>
              </w:rPr>
            </w:pPr>
            <w:r w:rsidRPr="00947E8F">
              <w:rPr>
                <w:rFonts w:eastAsia="Calibri"/>
                <w:sz w:val="24"/>
                <w:szCs w:val="24"/>
              </w:rPr>
              <w:t>1205SV</w:t>
            </w:r>
          </w:p>
        </w:tc>
        <w:tc>
          <w:tcPr>
            <w:tcW w:w="8008" w:type="dxa"/>
            <w:hideMark/>
          </w:tcPr>
          <w:p w14:paraId="062EDD46" w14:textId="77777777" w:rsidR="00647DA9" w:rsidRPr="00BB6286" w:rsidRDefault="00647DA9" w:rsidP="00026356">
            <w:pPr>
              <w:spacing w:before="100" w:beforeAutospacing="1" w:after="100" w:afterAutospacing="1"/>
              <w:rPr>
                <w:sz w:val="24"/>
                <w:szCs w:val="24"/>
              </w:rPr>
            </w:pPr>
            <w:r w:rsidRPr="00BB6286">
              <w:rPr>
                <w:sz w:val="24"/>
                <w:szCs w:val="24"/>
              </w:rPr>
              <w:t xml:space="preserve">One (1) EA shall include all labor, tools, equipment, labels, sorbent, etc. needed to overpack or loose pack one or more smaller containers into one (1) </w:t>
            </w:r>
            <w:r w:rsidRPr="00BB6286">
              <w:rPr>
                <w:i/>
                <w:iCs/>
                <w:sz w:val="24"/>
                <w:szCs w:val="24"/>
              </w:rPr>
              <w:t>G</w:t>
            </w:r>
            <w:r>
              <w:rPr>
                <w:i/>
                <w:iCs/>
                <w:sz w:val="24"/>
                <w:szCs w:val="24"/>
              </w:rPr>
              <w:t>enerator</w:t>
            </w:r>
            <w:r w:rsidRPr="00BB6286">
              <w:rPr>
                <w:i/>
                <w:iCs/>
                <w:sz w:val="24"/>
                <w:szCs w:val="24"/>
              </w:rPr>
              <w:t>-provided</w:t>
            </w:r>
            <w:r w:rsidRPr="00BB6286">
              <w:rPr>
                <w:sz w:val="24"/>
                <w:szCs w:val="24"/>
              </w:rPr>
              <w:t xml:space="preserve"> overpack container up to 55 gallons in size.</w:t>
            </w:r>
          </w:p>
        </w:tc>
      </w:tr>
      <w:tr w:rsidR="00647DA9" w:rsidRPr="00BB6286" w14:paraId="55E31774" w14:textId="77777777" w:rsidTr="00026356">
        <w:trPr>
          <w:trHeight w:val="600"/>
        </w:trPr>
        <w:tc>
          <w:tcPr>
            <w:tcW w:w="1165" w:type="dxa"/>
            <w:hideMark/>
          </w:tcPr>
          <w:p w14:paraId="3A600E93" w14:textId="77777777" w:rsidR="00647DA9" w:rsidRPr="00BB6286" w:rsidRDefault="00647DA9" w:rsidP="00026356">
            <w:pPr>
              <w:jc w:val="center"/>
              <w:rPr>
                <w:rFonts w:ascii="Arial" w:eastAsia="Calibri" w:hAnsi="Arial" w:cs="Arial"/>
              </w:rPr>
            </w:pPr>
            <w:r w:rsidRPr="00BB6286">
              <w:rPr>
                <w:rFonts w:ascii="Arial" w:eastAsia="Calibri" w:hAnsi="Arial" w:cs="Arial"/>
              </w:rPr>
              <w:t>1206SV</w:t>
            </w:r>
          </w:p>
        </w:tc>
        <w:tc>
          <w:tcPr>
            <w:tcW w:w="8008" w:type="dxa"/>
            <w:hideMark/>
          </w:tcPr>
          <w:p w14:paraId="121BF718" w14:textId="77777777" w:rsidR="00647DA9" w:rsidRPr="00BB6286" w:rsidRDefault="00647DA9" w:rsidP="00026356">
            <w:pPr>
              <w:spacing w:before="100" w:beforeAutospacing="1" w:after="100" w:afterAutospacing="1"/>
              <w:rPr>
                <w:sz w:val="24"/>
                <w:szCs w:val="24"/>
              </w:rPr>
            </w:pPr>
            <w:r w:rsidRPr="00BB6286">
              <w:rPr>
                <w:sz w:val="24"/>
                <w:szCs w:val="24"/>
              </w:rPr>
              <w:t xml:space="preserve">One (1) EA shall include all labor, tools, equipment, labels, sorbent, etc. needed to overpack or loose pack one or more smaller containers into one (1) </w:t>
            </w:r>
            <w:r w:rsidRPr="00BB6286">
              <w:rPr>
                <w:i/>
                <w:iCs/>
                <w:sz w:val="24"/>
                <w:szCs w:val="24"/>
              </w:rPr>
              <w:t>G</w:t>
            </w:r>
            <w:r>
              <w:rPr>
                <w:i/>
                <w:iCs/>
                <w:sz w:val="24"/>
                <w:szCs w:val="24"/>
              </w:rPr>
              <w:t>enerator</w:t>
            </w:r>
            <w:r w:rsidRPr="00BB6286">
              <w:rPr>
                <w:i/>
                <w:iCs/>
                <w:sz w:val="24"/>
                <w:szCs w:val="24"/>
              </w:rPr>
              <w:t>-provided</w:t>
            </w:r>
            <w:r w:rsidRPr="00BB6286">
              <w:rPr>
                <w:sz w:val="24"/>
                <w:szCs w:val="24"/>
              </w:rPr>
              <w:t xml:space="preserve"> overpack container up to 110 gallons in size.</w:t>
            </w:r>
          </w:p>
        </w:tc>
      </w:tr>
      <w:tr w:rsidR="00647DA9" w14:paraId="73216B93" w14:textId="77777777" w:rsidTr="00026356">
        <w:tc>
          <w:tcPr>
            <w:tcW w:w="1165" w:type="dxa"/>
          </w:tcPr>
          <w:p w14:paraId="04079EC7" w14:textId="77777777" w:rsidR="00647DA9" w:rsidRPr="00A613BF" w:rsidRDefault="00647DA9" w:rsidP="00026356">
            <w:pPr>
              <w:spacing w:after="100" w:afterAutospacing="1"/>
              <w:rPr>
                <w:rFonts w:ascii="Arial" w:hAnsi="Arial" w:cs="Arial"/>
              </w:rPr>
            </w:pPr>
            <w:r>
              <w:rPr>
                <w:rFonts w:ascii="Arial" w:hAnsi="Arial" w:cs="Arial"/>
              </w:rPr>
              <w:t xml:space="preserve">  </w:t>
            </w:r>
            <w:r w:rsidRPr="00A613BF">
              <w:rPr>
                <w:rFonts w:ascii="Arial" w:hAnsi="Arial" w:cs="Arial"/>
              </w:rPr>
              <w:t>1207SV</w:t>
            </w:r>
          </w:p>
        </w:tc>
        <w:tc>
          <w:tcPr>
            <w:tcW w:w="8010" w:type="dxa"/>
          </w:tcPr>
          <w:p w14:paraId="3362DF68" w14:textId="77777777" w:rsidR="00647DA9" w:rsidRDefault="00647DA9" w:rsidP="00026356">
            <w:pPr>
              <w:spacing w:after="100" w:afterAutospacing="1"/>
              <w:rPr>
                <w:sz w:val="24"/>
                <w:szCs w:val="24"/>
              </w:rPr>
            </w:pPr>
            <w:r w:rsidRPr="00151D7F">
              <w:rPr>
                <w:sz w:val="24"/>
                <w:szCs w:val="24"/>
              </w:rPr>
              <w:t xml:space="preserve">The unit of issue for CLIN 1207SV is each (EA).  One (1) EA shall include all labor, tools, </w:t>
            </w:r>
            <w:proofErr w:type="gramStart"/>
            <w:r w:rsidRPr="00151D7F">
              <w:rPr>
                <w:sz w:val="24"/>
                <w:szCs w:val="24"/>
              </w:rPr>
              <w:t>equipment</w:t>
            </w:r>
            <w:proofErr w:type="gramEnd"/>
            <w:r w:rsidRPr="00151D7F">
              <w:rPr>
                <w:sz w:val="24"/>
                <w:szCs w:val="24"/>
              </w:rPr>
              <w:t xml:space="preserve">, labels, sorbent, etc. needed to </w:t>
            </w:r>
            <w:proofErr w:type="gramStart"/>
            <w:r w:rsidRPr="00151D7F">
              <w:rPr>
                <w:sz w:val="24"/>
                <w:szCs w:val="24"/>
              </w:rPr>
              <w:t>loose</w:t>
            </w:r>
            <w:proofErr w:type="gramEnd"/>
            <w:r w:rsidRPr="00151D7F">
              <w:rPr>
                <w:sz w:val="24"/>
                <w:szCs w:val="24"/>
              </w:rPr>
              <w:t xml:space="preserve"> pack smaller containers into one (1) </w:t>
            </w:r>
            <w:r w:rsidRPr="00BB6286">
              <w:rPr>
                <w:i/>
                <w:iCs/>
                <w:sz w:val="24"/>
                <w:szCs w:val="24"/>
              </w:rPr>
              <w:t>G</w:t>
            </w:r>
            <w:r>
              <w:rPr>
                <w:i/>
                <w:iCs/>
                <w:sz w:val="24"/>
                <w:szCs w:val="24"/>
              </w:rPr>
              <w:t>enerator</w:t>
            </w:r>
            <w:r w:rsidRPr="00BB6286">
              <w:rPr>
                <w:i/>
                <w:iCs/>
                <w:sz w:val="24"/>
                <w:szCs w:val="24"/>
              </w:rPr>
              <w:t>-provided</w:t>
            </w:r>
            <w:r w:rsidRPr="00BB6286">
              <w:rPr>
                <w:sz w:val="24"/>
                <w:szCs w:val="24"/>
              </w:rPr>
              <w:t xml:space="preserve"> </w:t>
            </w:r>
            <w:r w:rsidRPr="00151D7F">
              <w:rPr>
                <w:sz w:val="24"/>
                <w:szCs w:val="24"/>
              </w:rPr>
              <w:t xml:space="preserve">cubic </w:t>
            </w:r>
            <w:proofErr w:type="gramStart"/>
            <w:r w:rsidRPr="00151D7F">
              <w:rPr>
                <w:sz w:val="24"/>
                <w:szCs w:val="24"/>
              </w:rPr>
              <w:t>yard box</w:t>
            </w:r>
            <w:proofErr w:type="gramEnd"/>
            <w:r w:rsidRPr="00151D7F">
              <w:rPr>
                <w:sz w:val="24"/>
                <w:szCs w:val="24"/>
              </w:rPr>
              <w:t xml:space="preserve"> or military tri-wall box.</w:t>
            </w:r>
          </w:p>
        </w:tc>
      </w:tr>
    </w:tbl>
    <w:p w14:paraId="316286C3" w14:textId="77777777" w:rsidR="00647DA9" w:rsidRPr="00994467" w:rsidRDefault="00647DA9" w:rsidP="00647DA9">
      <w:pPr>
        <w:pStyle w:val="BodyText"/>
        <w:kinsoku w:val="0"/>
        <w:overflowPunct w:val="0"/>
        <w:spacing w:before="90" w:line="274" w:lineRule="exact"/>
        <w:rPr>
          <w:sz w:val="24"/>
          <w:szCs w:val="24"/>
        </w:rPr>
      </w:pPr>
    </w:p>
    <w:p w14:paraId="6C0AB690" w14:textId="77777777" w:rsidR="001A00FE" w:rsidRPr="00994467" w:rsidRDefault="001A00FE" w:rsidP="001B0D10">
      <w:pPr>
        <w:pStyle w:val="BodyText"/>
        <w:kinsoku w:val="0"/>
        <w:overflowPunct w:val="0"/>
        <w:spacing w:before="90" w:line="274" w:lineRule="exact"/>
        <w:rPr>
          <w:sz w:val="24"/>
          <w:szCs w:val="24"/>
        </w:rPr>
      </w:pPr>
      <w:r w:rsidRPr="00994467">
        <w:rPr>
          <w:sz w:val="24"/>
          <w:szCs w:val="24"/>
        </w:rPr>
        <w:t xml:space="preserve">4.0 </w:t>
      </w:r>
      <w:bookmarkStart w:id="45" w:name="APL"/>
      <w:r w:rsidRPr="00994467">
        <w:rPr>
          <w:sz w:val="24"/>
          <w:szCs w:val="24"/>
          <w:u w:val="single"/>
        </w:rPr>
        <w:t>ACCEPTABLE PERFORMANCE LEVEL (APL)</w:t>
      </w:r>
    </w:p>
    <w:bookmarkEnd w:id="45"/>
    <w:p w14:paraId="5122CF81" w14:textId="505A5F5E" w:rsidR="005F2128"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a. Acceptable Performance Level (APL) is the minimum performance of each requirement before the Government considers performance unsatisfactory.  Specification of an acceptable performance level does not allow the Contractor to knowingly provide defective service; it is recognition of the fact that defective performance may sometimes occur unintentionally.  </w:t>
      </w:r>
      <w:r w:rsidR="00CD5D6D" w:rsidRPr="00994467">
        <w:rPr>
          <w:rFonts w:ascii="Times New Roman" w:hAnsi="Times New Roman" w:cs="Times New Roman"/>
          <w:sz w:val="24"/>
          <w:szCs w:val="24"/>
        </w:rPr>
        <w:t>If</w:t>
      </w:r>
      <w:r w:rsidRPr="00994467">
        <w:rPr>
          <w:rFonts w:ascii="Times New Roman" w:hAnsi="Times New Roman" w:cs="Times New Roman"/>
          <w:sz w:val="24"/>
          <w:szCs w:val="24"/>
        </w:rPr>
        <w:t xml:space="preserve"> the performance percentage does not fall below the specified acceptable performance level, the Government will not deduct for poor performance.  However, the Contractor shall be required to re-perform or correct the defective service or product at no additional cost to the Government.</w:t>
      </w:r>
    </w:p>
    <w:p w14:paraId="05BDF893" w14:textId="2D3C4FF9" w:rsidR="005F2128"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lastRenderedPageBreak/>
        <w:t>b. The surveillance method shall be from Collection Summary Report(s) (CSR) furnished by the COR, customer feedback</w:t>
      </w:r>
      <w:r w:rsidR="00CD5D6D" w:rsidRPr="00994467">
        <w:rPr>
          <w:rFonts w:ascii="Times New Roman" w:hAnsi="Times New Roman" w:cs="Times New Roman"/>
          <w:sz w:val="24"/>
          <w:szCs w:val="24"/>
        </w:rPr>
        <w:t xml:space="preserve"> including but not limited to </w:t>
      </w:r>
      <w:r w:rsidR="006F6681" w:rsidRPr="00994467">
        <w:rPr>
          <w:rFonts w:ascii="Times New Roman" w:eastAsia="Times New Roman" w:hAnsi="Times New Roman" w:cs="Times New Roman"/>
          <w:bCs/>
          <w:color w:val="000000" w:themeColor="text1"/>
          <w:sz w:val="24"/>
          <w:szCs w:val="24"/>
        </w:rPr>
        <w:t xml:space="preserve">DLA Form </w:t>
      </w:r>
      <w:r w:rsidR="007812D0" w:rsidRPr="00994467">
        <w:rPr>
          <w:rFonts w:ascii="Times New Roman" w:eastAsia="Times New Roman" w:hAnsi="Times New Roman" w:cs="Times New Roman"/>
          <w:bCs/>
          <w:color w:val="000000" w:themeColor="text1"/>
          <w:sz w:val="24"/>
          <w:szCs w:val="24"/>
        </w:rPr>
        <w:t>2539, Customer</w:t>
      </w:r>
      <w:r w:rsidR="006F6681" w:rsidRPr="00994467">
        <w:rPr>
          <w:rFonts w:ascii="Times New Roman" w:hAnsi="Times New Roman" w:cs="Times New Roman"/>
          <w:sz w:val="24"/>
          <w:szCs w:val="24"/>
        </w:rPr>
        <w:t xml:space="preserve"> Verification of Services </w:t>
      </w:r>
      <w:r w:rsidR="00D86C6F" w:rsidRPr="00994467">
        <w:rPr>
          <w:rFonts w:ascii="Times New Roman" w:hAnsi="Times New Roman" w:cs="Times New Roman"/>
          <w:sz w:val="24"/>
          <w:szCs w:val="24"/>
        </w:rPr>
        <w:t>and</w:t>
      </w:r>
      <w:r w:rsidRPr="00994467">
        <w:rPr>
          <w:rFonts w:ascii="Times New Roman" w:hAnsi="Times New Roman" w:cs="Times New Roman"/>
          <w:sz w:val="24"/>
          <w:szCs w:val="24"/>
        </w:rPr>
        <w:t xml:space="preserve"> tracking of final disposal/recycling submittals.  All negative and positive actions/performance shall be the basis for monetary deductions and/or past performance annotations. </w:t>
      </w:r>
    </w:p>
    <w:p w14:paraId="172203B9" w14:textId="65C93889" w:rsidR="00B734F6" w:rsidRPr="00994467" w:rsidRDefault="001A00FE" w:rsidP="001B0D10">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c. Performance incentives for the Contractor shall include, but are not necessarily limited to, favorable impact on option exercise decisions, future awards of the same requirement, and future awards of similar requirements by DLADS as well as other Government and non-Government entities that may review performance of this contract.</w:t>
      </w:r>
    </w:p>
    <w:p w14:paraId="73C435C7" w14:textId="73E218CB" w:rsidR="00F02BD5" w:rsidRPr="00994467" w:rsidRDefault="00F02BD5" w:rsidP="001B0D10">
      <w:pPr>
        <w:tabs>
          <w:tab w:val="left" w:pos="18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bCs/>
          <w:sz w:val="24"/>
          <w:szCs w:val="24"/>
        </w:rPr>
      </w:pPr>
      <w:r w:rsidRPr="00994467">
        <w:rPr>
          <w:rFonts w:ascii="Times New Roman" w:hAnsi="Times New Roman" w:cs="Times New Roman"/>
          <w:b/>
          <w:sz w:val="24"/>
          <w:szCs w:val="24"/>
        </w:rPr>
        <w:t xml:space="preserve">4.1 </w:t>
      </w:r>
      <w:r w:rsidRPr="00994467">
        <w:rPr>
          <w:rFonts w:ascii="Times New Roman" w:hAnsi="Times New Roman" w:cs="Times New Roman"/>
          <w:b/>
          <w:sz w:val="24"/>
          <w:szCs w:val="24"/>
          <w:u w:val="single"/>
        </w:rPr>
        <w:t>ACCEPTABLE PERFORMANCE LEVEL (APL) TABLE</w:t>
      </w:r>
      <w:r w:rsidR="0074307A" w:rsidRPr="00994467">
        <w:rPr>
          <w:rFonts w:ascii="Times New Roman" w:eastAsia="Times New Roman" w:hAnsi="Times New Roman" w:cs="Times New Roman"/>
          <w:bCs/>
          <w:sz w:val="24"/>
          <w:szCs w:val="24"/>
        </w:rPr>
        <w:t xml:space="preserve"> </w:t>
      </w:r>
    </w:p>
    <w:p w14:paraId="36141624" w14:textId="77777777" w:rsidR="006E49FA" w:rsidRPr="00994467" w:rsidRDefault="006E49FA" w:rsidP="001B0D10">
      <w:pPr>
        <w:tabs>
          <w:tab w:val="left" w:pos="18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bCs/>
          <w:sz w:val="24"/>
          <w:szCs w:val="24"/>
        </w:rPr>
      </w:pPr>
    </w:p>
    <w:p w14:paraId="6EB51CAE" w14:textId="77777777" w:rsidR="006A57F9" w:rsidRPr="00994467" w:rsidRDefault="006A57F9" w:rsidP="001B0D10">
      <w:pPr>
        <w:tabs>
          <w:tab w:val="left" w:pos="18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bCs/>
          <w:sz w:val="24"/>
          <w:szCs w:val="24"/>
        </w:rPr>
      </w:pPr>
    </w:p>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4A0" w:firstRow="1" w:lastRow="0" w:firstColumn="1" w:lastColumn="0" w:noHBand="0" w:noVBand="1"/>
      </w:tblPr>
      <w:tblGrid>
        <w:gridCol w:w="1885"/>
        <w:gridCol w:w="2345"/>
        <w:gridCol w:w="2461"/>
        <w:gridCol w:w="2034"/>
      </w:tblGrid>
      <w:tr w:rsidR="006A57F9" w:rsidRPr="00994467" w14:paraId="155A85D0" w14:textId="77777777" w:rsidTr="00003C02">
        <w:trPr>
          <w:cantSplit/>
          <w:trHeight w:val="674"/>
          <w:tblHeader/>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65FF80" w14:textId="77777777" w:rsidR="006A57F9" w:rsidRPr="00994467" w:rsidRDefault="006A57F9" w:rsidP="006E15B1">
            <w:pPr>
              <w:spacing w:after="0" w:line="240" w:lineRule="auto"/>
              <w:jc w:val="center"/>
              <w:rPr>
                <w:rFonts w:ascii="Times New Roman" w:eastAsia="Times New Roman" w:hAnsi="Times New Roman" w:cs="Times New Roman"/>
                <w:b/>
                <w:bCs/>
                <w:sz w:val="24"/>
                <w:szCs w:val="24"/>
              </w:rPr>
            </w:pPr>
            <w:r w:rsidRPr="00994467">
              <w:rPr>
                <w:rFonts w:ascii="Times New Roman" w:eastAsia="Times New Roman" w:hAnsi="Times New Roman" w:cs="Times New Roman"/>
                <w:b/>
                <w:bCs/>
                <w:sz w:val="24"/>
                <w:szCs w:val="24"/>
              </w:rPr>
              <w:t>DELIVERABLE</w:t>
            </w:r>
          </w:p>
        </w:tc>
        <w:tc>
          <w:tcPr>
            <w:tcW w:w="234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607A8F1" w14:textId="77777777" w:rsidR="006A57F9" w:rsidRPr="00994467" w:rsidRDefault="006A57F9" w:rsidP="006E15B1">
            <w:pPr>
              <w:spacing w:after="0" w:line="240" w:lineRule="auto"/>
              <w:jc w:val="center"/>
              <w:rPr>
                <w:rFonts w:ascii="Times New Roman" w:eastAsia="Times New Roman" w:hAnsi="Times New Roman" w:cs="Times New Roman"/>
                <w:b/>
                <w:bCs/>
                <w:sz w:val="24"/>
                <w:szCs w:val="24"/>
              </w:rPr>
            </w:pPr>
            <w:r w:rsidRPr="00994467">
              <w:rPr>
                <w:rFonts w:ascii="Times New Roman" w:eastAsia="Times New Roman" w:hAnsi="Times New Roman" w:cs="Times New Roman"/>
                <w:b/>
                <w:bCs/>
                <w:sz w:val="24"/>
                <w:szCs w:val="24"/>
              </w:rPr>
              <w:t>STANDARD</w:t>
            </w:r>
          </w:p>
        </w:tc>
        <w:tc>
          <w:tcPr>
            <w:tcW w:w="24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EE8FE6B" w14:textId="77777777" w:rsidR="006A57F9" w:rsidRPr="00994467" w:rsidRDefault="006A57F9" w:rsidP="006E15B1">
            <w:pPr>
              <w:spacing w:after="0" w:line="240" w:lineRule="auto"/>
              <w:jc w:val="center"/>
              <w:rPr>
                <w:rFonts w:ascii="Times New Roman" w:eastAsia="Times New Roman" w:hAnsi="Times New Roman" w:cs="Times New Roman"/>
                <w:b/>
                <w:bCs/>
                <w:sz w:val="24"/>
                <w:szCs w:val="24"/>
              </w:rPr>
            </w:pPr>
            <w:r w:rsidRPr="00994467">
              <w:rPr>
                <w:rFonts w:ascii="Times New Roman" w:eastAsia="Times New Roman" w:hAnsi="Times New Roman" w:cs="Times New Roman"/>
                <w:b/>
                <w:bCs/>
                <w:sz w:val="24"/>
                <w:szCs w:val="24"/>
              </w:rPr>
              <w:t>ACCEPTABLE PERFORMANCE LEVEL (APL)</w:t>
            </w:r>
          </w:p>
        </w:tc>
        <w:tc>
          <w:tcPr>
            <w:tcW w:w="20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B7512AF" w14:textId="77777777" w:rsidR="006A57F9" w:rsidRPr="00994467" w:rsidRDefault="006A57F9" w:rsidP="006E15B1">
            <w:pPr>
              <w:spacing w:after="0" w:line="240" w:lineRule="auto"/>
              <w:jc w:val="center"/>
              <w:rPr>
                <w:rFonts w:ascii="Times New Roman" w:eastAsia="Times New Roman" w:hAnsi="Times New Roman" w:cs="Times New Roman"/>
                <w:b/>
                <w:bCs/>
                <w:sz w:val="24"/>
                <w:szCs w:val="24"/>
              </w:rPr>
            </w:pPr>
            <w:r w:rsidRPr="00994467">
              <w:rPr>
                <w:rFonts w:ascii="Times New Roman" w:eastAsia="Times New Roman" w:hAnsi="Times New Roman" w:cs="Times New Roman"/>
                <w:b/>
                <w:bCs/>
                <w:sz w:val="24"/>
                <w:szCs w:val="24"/>
              </w:rPr>
              <w:t>METHODS OF SURVEILLANCE</w:t>
            </w:r>
          </w:p>
        </w:tc>
      </w:tr>
      <w:tr w:rsidR="006A57F9" w:rsidRPr="00994467" w14:paraId="63A90653" w14:textId="77777777" w:rsidTr="00003C02">
        <w:trPr>
          <w:cantSplit/>
        </w:trPr>
        <w:tc>
          <w:tcPr>
            <w:tcW w:w="1885" w:type="dxa"/>
            <w:tcBorders>
              <w:top w:val="single" w:sz="4" w:space="0" w:color="auto"/>
              <w:left w:val="single" w:sz="4" w:space="0" w:color="auto"/>
              <w:bottom w:val="single" w:sz="4" w:space="0" w:color="auto"/>
              <w:right w:val="single" w:sz="4" w:space="0" w:color="auto"/>
            </w:tcBorders>
            <w:hideMark/>
          </w:tcPr>
          <w:p w14:paraId="4CCC45EB" w14:textId="77777777" w:rsidR="006A57F9" w:rsidRPr="00994467" w:rsidRDefault="006A57F9" w:rsidP="006E15B1">
            <w:pPr>
              <w:rPr>
                <w:rFonts w:ascii="Times New Roman" w:eastAsia="Times New Roman" w:hAnsi="Times New Roman" w:cs="Times New Roman"/>
                <w:b/>
                <w:sz w:val="24"/>
                <w:szCs w:val="24"/>
              </w:rPr>
            </w:pPr>
          </w:p>
          <w:p w14:paraId="53A31B8A" w14:textId="77777777" w:rsidR="006A57F9" w:rsidRPr="00994467" w:rsidRDefault="006A57F9" w:rsidP="006E15B1">
            <w:pPr>
              <w:jc w:val="center"/>
              <w:rPr>
                <w:rFonts w:ascii="Times New Roman" w:eastAsia="Times New Roman" w:hAnsi="Times New Roman" w:cs="Times New Roman"/>
                <w:sz w:val="24"/>
                <w:szCs w:val="24"/>
              </w:rPr>
            </w:pPr>
            <w:r w:rsidRPr="00994467">
              <w:rPr>
                <w:rFonts w:ascii="Times New Roman" w:eastAsia="Times New Roman" w:hAnsi="Times New Roman" w:cs="Times New Roman"/>
                <w:b/>
                <w:sz w:val="24"/>
                <w:szCs w:val="24"/>
              </w:rPr>
              <w:t>Timely Performance of Services</w:t>
            </w:r>
          </w:p>
        </w:tc>
        <w:tc>
          <w:tcPr>
            <w:tcW w:w="2345" w:type="dxa"/>
            <w:tcBorders>
              <w:top w:val="single" w:sz="4" w:space="0" w:color="auto"/>
              <w:left w:val="single" w:sz="4" w:space="0" w:color="auto"/>
              <w:bottom w:val="single" w:sz="4" w:space="0" w:color="auto"/>
              <w:right w:val="single" w:sz="4" w:space="0" w:color="auto"/>
            </w:tcBorders>
            <w:hideMark/>
          </w:tcPr>
          <w:p w14:paraId="33646ECD" w14:textId="77777777" w:rsidR="006A57F9" w:rsidRPr="00994467" w:rsidRDefault="006A57F9" w:rsidP="006E15B1">
            <w:pPr>
              <w:spacing w:after="0" w:line="240" w:lineRule="auto"/>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t>Performance of services within the timeframes specified in Section 7 – Standard Times for Removals and Performance of Special Services.</w:t>
            </w:r>
          </w:p>
        </w:tc>
        <w:tc>
          <w:tcPr>
            <w:tcW w:w="2461" w:type="dxa"/>
            <w:tcBorders>
              <w:top w:val="single" w:sz="4" w:space="0" w:color="auto"/>
              <w:left w:val="single" w:sz="4" w:space="0" w:color="auto"/>
              <w:bottom w:val="single" w:sz="4" w:space="0" w:color="auto"/>
              <w:right w:val="single" w:sz="4" w:space="0" w:color="auto"/>
            </w:tcBorders>
            <w:hideMark/>
          </w:tcPr>
          <w:p w14:paraId="2EFB7701" w14:textId="77777777" w:rsidR="006A57F9" w:rsidRPr="00994467" w:rsidRDefault="006A57F9" w:rsidP="006E15B1">
            <w:pPr>
              <w:spacing w:after="0" w:line="240" w:lineRule="auto"/>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t>No more than 3 occurrences during a 12-month period.</w:t>
            </w:r>
          </w:p>
          <w:p w14:paraId="0011349D" w14:textId="77777777" w:rsidR="006A57F9" w:rsidRPr="00994467" w:rsidRDefault="006A57F9" w:rsidP="006E15B1">
            <w:pPr>
              <w:spacing w:after="0" w:line="240" w:lineRule="auto"/>
              <w:rPr>
                <w:rFonts w:ascii="Times New Roman" w:eastAsia="Times New Roman" w:hAnsi="Times New Roman" w:cs="Times New Roman"/>
                <w:sz w:val="24"/>
                <w:szCs w:val="24"/>
              </w:rPr>
            </w:pPr>
          </w:p>
        </w:tc>
        <w:tc>
          <w:tcPr>
            <w:tcW w:w="2034" w:type="dxa"/>
            <w:tcBorders>
              <w:top w:val="single" w:sz="4" w:space="0" w:color="auto"/>
              <w:left w:val="single" w:sz="4" w:space="0" w:color="auto"/>
              <w:bottom w:val="single" w:sz="4" w:space="0" w:color="auto"/>
              <w:right w:val="single" w:sz="4" w:space="0" w:color="auto"/>
            </w:tcBorders>
            <w:hideMark/>
          </w:tcPr>
          <w:p w14:paraId="2F1C16F2" w14:textId="5371B618" w:rsidR="006A57F9" w:rsidRPr="00994467" w:rsidRDefault="008036B9" w:rsidP="006E15B1">
            <w:pPr>
              <w:spacing w:after="0" w:line="240" w:lineRule="auto"/>
              <w:rPr>
                <w:rFonts w:ascii="Times New Roman" w:eastAsia="Times New Roman" w:hAnsi="Times New Roman" w:cs="Times New Roman"/>
                <w:sz w:val="24"/>
                <w:szCs w:val="24"/>
              </w:rPr>
            </w:pPr>
            <w:r w:rsidRPr="008036B9">
              <w:rPr>
                <w:rFonts w:ascii="Times New Roman" w:eastAsia="Times New Roman" w:hAnsi="Times New Roman" w:cs="Times New Roman"/>
                <w:sz w:val="24"/>
                <w:szCs w:val="24"/>
              </w:rPr>
              <w:t>100% Review of documentation utilizing the Quality Assurance Surveillance Plan (QASP) and the Customer’s Verification of Services (DLA Form 2539) if applicable.</w:t>
            </w:r>
          </w:p>
        </w:tc>
      </w:tr>
      <w:tr w:rsidR="006A57F9" w:rsidRPr="00994467" w14:paraId="7CAD72E3" w14:textId="77777777" w:rsidTr="00003C02">
        <w:trPr>
          <w:cantSplit/>
        </w:trPr>
        <w:tc>
          <w:tcPr>
            <w:tcW w:w="1885" w:type="dxa"/>
            <w:tcBorders>
              <w:top w:val="single" w:sz="4" w:space="0" w:color="auto"/>
              <w:left w:val="single" w:sz="4" w:space="0" w:color="auto"/>
              <w:bottom w:val="single" w:sz="4" w:space="0" w:color="auto"/>
              <w:right w:val="single" w:sz="4" w:space="0" w:color="auto"/>
            </w:tcBorders>
            <w:hideMark/>
          </w:tcPr>
          <w:p w14:paraId="66647F68" w14:textId="77777777" w:rsidR="006A57F9" w:rsidRPr="00994467" w:rsidRDefault="006A57F9" w:rsidP="006E15B1">
            <w:pPr>
              <w:spacing w:after="0" w:line="240" w:lineRule="auto"/>
              <w:jc w:val="center"/>
              <w:rPr>
                <w:rFonts w:ascii="Times New Roman" w:eastAsia="Times New Roman" w:hAnsi="Times New Roman" w:cs="Times New Roman"/>
                <w:b/>
                <w:sz w:val="24"/>
                <w:szCs w:val="24"/>
              </w:rPr>
            </w:pPr>
          </w:p>
          <w:p w14:paraId="3878B025" w14:textId="77777777" w:rsidR="006A57F9" w:rsidRPr="00994467" w:rsidRDefault="006A57F9" w:rsidP="006E15B1">
            <w:pPr>
              <w:spacing w:after="0" w:line="240" w:lineRule="auto"/>
              <w:jc w:val="center"/>
              <w:rPr>
                <w:rFonts w:ascii="Times New Roman" w:eastAsia="Times New Roman" w:hAnsi="Times New Roman" w:cs="Times New Roman"/>
                <w:b/>
                <w:sz w:val="24"/>
                <w:szCs w:val="24"/>
              </w:rPr>
            </w:pPr>
            <w:r w:rsidRPr="00994467">
              <w:rPr>
                <w:rFonts w:ascii="Times New Roman" w:eastAsia="Times New Roman" w:hAnsi="Times New Roman" w:cs="Times New Roman"/>
                <w:b/>
                <w:sz w:val="24"/>
                <w:szCs w:val="24"/>
              </w:rPr>
              <w:t>Compliant Pre-Removal</w:t>
            </w:r>
          </w:p>
        </w:tc>
        <w:tc>
          <w:tcPr>
            <w:tcW w:w="2345" w:type="dxa"/>
            <w:tcBorders>
              <w:top w:val="single" w:sz="4" w:space="0" w:color="auto"/>
              <w:left w:val="single" w:sz="4" w:space="0" w:color="auto"/>
              <w:bottom w:val="single" w:sz="4" w:space="0" w:color="auto"/>
              <w:right w:val="single" w:sz="4" w:space="0" w:color="auto"/>
            </w:tcBorders>
            <w:hideMark/>
          </w:tcPr>
          <w:p w14:paraId="090A3C7C" w14:textId="77777777" w:rsidR="006A57F9" w:rsidRPr="00994467" w:rsidRDefault="006A57F9" w:rsidP="006E15B1">
            <w:pPr>
              <w:spacing w:after="0" w:line="240" w:lineRule="auto"/>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t>The Contractor completes all requirements, documents and notifications IAW Section 1.1 – Pre-Removal.</w:t>
            </w:r>
          </w:p>
        </w:tc>
        <w:tc>
          <w:tcPr>
            <w:tcW w:w="2461" w:type="dxa"/>
            <w:tcBorders>
              <w:top w:val="single" w:sz="4" w:space="0" w:color="auto"/>
              <w:left w:val="single" w:sz="4" w:space="0" w:color="auto"/>
              <w:bottom w:val="single" w:sz="4" w:space="0" w:color="auto"/>
              <w:right w:val="single" w:sz="4" w:space="0" w:color="auto"/>
            </w:tcBorders>
            <w:hideMark/>
          </w:tcPr>
          <w:p w14:paraId="68BF07A2" w14:textId="77777777" w:rsidR="006A57F9" w:rsidRPr="00994467" w:rsidRDefault="006A57F9" w:rsidP="006E15B1">
            <w:pPr>
              <w:spacing w:after="0" w:line="240" w:lineRule="auto"/>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t>No more than 5 occurrences where submissions were returned for missing or incorrect data.</w:t>
            </w:r>
          </w:p>
        </w:tc>
        <w:tc>
          <w:tcPr>
            <w:tcW w:w="2034" w:type="dxa"/>
            <w:tcBorders>
              <w:top w:val="single" w:sz="4" w:space="0" w:color="auto"/>
              <w:left w:val="single" w:sz="4" w:space="0" w:color="auto"/>
              <w:bottom w:val="single" w:sz="4" w:space="0" w:color="auto"/>
              <w:right w:val="single" w:sz="4" w:space="0" w:color="auto"/>
            </w:tcBorders>
            <w:hideMark/>
          </w:tcPr>
          <w:p w14:paraId="0394C099" w14:textId="3C825C32" w:rsidR="006A57F9" w:rsidRPr="00994467" w:rsidRDefault="008036B9" w:rsidP="006E15B1">
            <w:pPr>
              <w:spacing w:after="0" w:line="240" w:lineRule="auto"/>
              <w:rPr>
                <w:rFonts w:ascii="Times New Roman" w:eastAsia="Times New Roman" w:hAnsi="Times New Roman" w:cs="Times New Roman"/>
                <w:sz w:val="24"/>
                <w:szCs w:val="24"/>
              </w:rPr>
            </w:pPr>
            <w:r w:rsidRPr="008036B9">
              <w:rPr>
                <w:rFonts w:ascii="Times New Roman" w:eastAsia="Times New Roman" w:hAnsi="Times New Roman" w:cs="Times New Roman"/>
                <w:sz w:val="24"/>
                <w:szCs w:val="24"/>
              </w:rPr>
              <w:t>100% Review of documentation utilizing the Quality Assurance Surveillance Plan (QASP) and the Customer’s Verification of Services (DLA Form 2539) if applicable.</w:t>
            </w:r>
          </w:p>
        </w:tc>
      </w:tr>
      <w:tr w:rsidR="006A57F9" w:rsidRPr="00994467" w14:paraId="62430B1F" w14:textId="77777777" w:rsidTr="00003C02">
        <w:trPr>
          <w:cantSplit/>
          <w:trHeight w:val="1493"/>
        </w:trPr>
        <w:tc>
          <w:tcPr>
            <w:tcW w:w="1885" w:type="dxa"/>
            <w:tcBorders>
              <w:top w:val="single" w:sz="4" w:space="0" w:color="auto"/>
              <w:left w:val="single" w:sz="4" w:space="0" w:color="auto"/>
              <w:bottom w:val="single" w:sz="4" w:space="0" w:color="auto"/>
              <w:right w:val="single" w:sz="4" w:space="0" w:color="auto"/>
            </w:tcBorders>
            <w:hideMark/>
          </w:tcPr>
          <w:p w14:paraId="251D6F58" w14:textId="77777777" w:rsidR="006A57F9" w:rsidRPr="00994467" w:rsidRDefault="006A57F9" w:rsidP="006E15B1">
            <w:pPr>
              <w:spacing w:after="0" w:line="240" w:lineRule="auto"/>
              <w:jc w:val="center"/>
              <w:rPr>
                <w:rFonts w:ascii="Times New Roman" w:eastAsia="Times New Roman" w:hAnsi="Times New Roman" w:cs="Times New Roman"/>
                <w:b/>
                <w:sz w:val="24"/>
                <w:szCs w:val="24"/>
              </w:rPr>
            </w:pPr>
          </w:p>
          <w:p w14:paraId="754546A0" w14:textId="77777777" w:rsidR="006A57F9" w:rsidRPr="00994467" w:rsidRDefault="006A57F9" w:rsidP="006E15B1">
            <w:pPr>
              <w:spacing w:after="0" w:line="240" w:lineRule="auto"/>
              <w:jc w:val="center"/>
              <w:rPr>
                <w:rFonts w:ascii="Times New Roman" w:eastAsia="Times New Roman" w:hAnsi="Times New Roman" w:cs="Times New Roman"/>
                <w:sz w:val="24"/>
                <w:szCs w:val="24"/>
              </w:rPr>
            </w:pPr>
            <w:r w:rsidRPr="00994467">
              <w:rPr>
                <w:rFonts w:ascii="Times New Roman" w:eastAsia="Times New Roman" w:hAnsi="Times New Roman" w:cs="Times New Roman"/>
                <w:b/>
                <w:sz w:val="24"/>
                <w:szCs w:val="24"/>
              </w:rPr>
              <w:t>Compliant Removal</w:t>
            </w:r>
          </w:p>
        </w:tc>
        <w:tc>
          <w:tcPr>
            <w:tcW w:w="2345" w:type="dxa"/>
            <w:tcBorders>
              <w:top w:val="single" w:sz="4" w:space="0" w:color="auto"/>
              <w:left w:val="single" w:sz="4" w:space="0" w:color="auto"/>
              <w:bottom w:val="single" w:sz="4" w:space="0" w:color="auto"/>
              <w:right w:val="single" w:sz="4" w:space="0" w:color="auto"/>
            </w:tcBorders>
            <w:hideMark/>
          </w:tcPr>
          <w:p w14:paraId="7DB36926" w14:textId="77777777" w:rsidR="006A57F9" w:rsidRPr="00994467" w:rsidRDefault="006A57F9" w:rsidP="006E15B1">
            <w:pPr>
              <w:spacing w:after="0" w:line="240" w:lineRule="auto"/>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t>The Contractor arrived on time and with the required equipment and in good working order to safely complete removal or service IAW Section 1.2 - Removal.</w:t>
            </w:r>
          </w:p>
        </w:tc>
        <w:tc>
          <w:tcPr>
            <w:tcW w:w="2461" w:type="dxa"/>
            <w:tcBorders>
              <w:top w:val="single" w:sz="4" w:space="0" w:color="auto"/>
              <w:left w:val="single" w:sz="4" w:space="0" w:color="auto"/>
              <w:bottom w:val="single" w:sz="4" w:space="0" w:color="auto"/>
              <w:right w:val="single" w:sz="4" w:space="0" w:color="auto"/>
            </w:tcBorders>
            <w:hideMark/>
          </w:tcPr>
          <w:p w14:paraId="66D5CEEA" w14:textId="77777777" w:rsidR="006A57F9" w:rsidRPr="00994467" w:rsidRDefault="006A57F9" w:rsidP="006E15B1">
            <w:pPr>
              <w:spacing w:after="0" w:line="240" w:lineRule="auto"/>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t>No more than 3 occurrences where Contractor did not meet these requirements during a 12-month period.</w:t>
            </w:r>
          </w:p>
        </w:tc>
        <w:tc>
          <w:tcPr>
            <w:tcW w:w="2034" w:type="dxa"/>
            <w:tcBorders>
              <w:top w:val="single" w:sz="4" w:space="0" w:color="auto"/>
              <w:left w:val="single" w:sz="4" w:space="0" w:color="auto"/>
              <w:bottom w:val="single" w:sz="4" w:space="0" w:color="auto"/>
              <w:right w:val="single" w:sz="4" w:space="0" w:color="auto"/>
            </w:tcBorders>
            <w:hideMark/>
          </w:tcPr>
          <w:p w14:paraId="336FC771" w14:textId="794B6DFC" w:rsidR="006A57F9" w:rsidRPr="00994467" w:rsidRDefault="008036B9" w:rsidP="006E15B1">
            <w:pPr>
              <w:spacing w:after="0" w:line="240" w:lineRule="auto"/>
              <w:rPr>
                <w:rFonts w:ascii="Times New Roman" w:eastAsia="Times New Roman" w:hAnsi="Times New Roman" w:cs="Times New Roman"/>
                <w:sz w:val="24"/>
                <w:szCs w:val="24"/>
              </w:rPr>
            </w:pPr>
            <w:r w:rsidRPr="008036B9">
              <w:rPr>
                <w:rFonts w:ascii="Times New Roman" w:eastAsia="Times New Roman" w:hAnsi="Times New Roman" w:cs="Times New Roman"/>
                <w:sz w:val="24"/>
                <w:szCs w:val="24"/>
              </w:rPr>
              <w:t>100% Review of documentation utilizing the Quality Assurance Surveillance Plan (QASP) and the Customer’s Verification of Services (DLA Form 2539) if applicable.</w:t>
            </w:r>
          </w:p>
        </w:tc>
      </w:tr>
      <w:tr w:rsidR="006A57F9" w:rsidRPr="00994467" w14:paraId="09816771" w14:textId="77777777" w:rsidTr="00003C02">
        <w:trPr>
          <w:cantSplit/>
          <w:trHeight w:val="1070"/>
        </w:trPr>
        <w:tc>
          <w:tcPr>
            <w:tcW w:w="1885" w:type="dxa"/>
            <w:tcBorders>
              <w:top w:val="single" w:sz="4" w:space="0" w:color="auto"/>
              <w:left w:val="single" w:sz="4" w:space="0" w:color="auto"/>
              <w:bottom w:val="single" w:sz="4" w:space="0" w:color="auto"/>
              <w:right w:val="single" w:sz="4" w:space="0" w:color="auto"/>
            </w:tcBorders>
            <w:hideMark/>
          </w:tcPr>
          <w:p w14:paraId="410E92A2" w14:textId="77777777" w:rsidR="006A57F9" w:rsidRPr="00994467" w:rsidRDefault="006A57F9" w:rsidP="006E15B1">
            <w:pPr>
              <w:spacing w:after="0" w:line="240" w:lineRule="auto"/>
              <w:jc w:val="center"/>
              <w:rPr>
                <w:rFonts w:ascii="Times New Roman" w:eastAsia="Times New Roman" w:hAnsi="Times New Roman" w:cs="Times New Roman"/>
                <w:b/>
                <w:sz w:val="24"/>
                <w:szCs w:val="24"/>
              </w:rPr>
            </w:pPr>
          </w:p>
          <w:p w14:paraId="671C19AE" w14:textId="77777777" w:rsidR="006A57F9" w:rsidRPr="00994467" w:rsidRDefault="006A57F9" w:rsidP="006E15B1">
            <w:pPr>
              <w:spacing w:after="0" w:line="240" w:lineRule="auto"/>
              <w:jc w:val="center"/>
              <w:rPr>
                <w:rFonts w:ascii="Times New Roman" w:eastAsia="Times New Roman" w:hAnsi="Times New Roman" w:cs="Times New Roman"/>
                <w:sz w:val="24"/>
                <w:szCs w:val="24"/>
              </w:rPr>
            </w:pPr>
            <w:r w:rsidRPr="00994467">
              <w:rPr>
                <w:rFonts w:ascii="Times New Roman" w:eastAsia="Times New Roman" w:hAnsi="Times New Roman" w:cs="Times New Roman"/>
                <w:b/>
                <w:sz w:val="24"/>
                <w:szCs w:val="24"/>
              </w:rPr>
              <w:t>Compliant Post-Removal</w:t>
            </w:r>
          </w:p>
        </w:tc>
        <w:tc>
          <w:tcPr>
            <w:tcW w:w="2345" w:type="dxa"/>
            <w:tcBorders>
              <w:top w:val="single" w:sz="4" w:space="0" w:color="auto"/>
              <w:left w:val="single" w:sz="4" w:space="0" w:color="auto"/>
              <w:bottom w:val="single" w:sz="4" w:space="0" w:color="auto"/>
              <w:right w:val="single" w:sz="4" w:space="0" w:color="auto"/>
            </w:tcBorders>
            <w:hideMark/>
          </w:tcPr>
          <w:p w14:paraId="3C121755" w14:textId="77777777" w:rsidR="006A57F9" w:rsidRPr="00994467" w:rsidRDefault="006A57F9" w:rsidP="006E15B1">
            <w:pPr>
              <w:spacing w:after="0" w:line="240" w:lineRule="auto"/>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t>The Contractor provided all required disposal documentation IAW Section 1.3 – Post Removal.</w:t>
            </w:r>
          </w:p>
        </w:tc>
        <w:tc>
          <w:tcPr>
            <w:tcW w:w="2461" w:type="dxa"/>
            <w:tcBorders>
              <w:top w:val="single" w:sz="4" w:space="0" w:color="auto"/>
              <w:left w:val="single" w:sz="4" w:space="0" w:color="auto"/>
              <w:bottom w:val="single" w:sz="4" w:space="0" w:color="auto"/>
              <w:right w:val="single" w:sz="4" w:space="0" w:color="auto"/>
            </w:tcBorders>
            <w:hideMark/>
          </w:tcPr>
          <w:p w14:paraId="1D15D9AB" w14:textId="77777777" w:rsidR="006A57F9" w:rsidRPr="00994467" w:rsidRDefault="006A57F9" w:rsidP="006E15B1">
            <w:pPr>
              <w:spacing w:after="0" w:line="240" w:lineRule="auto"/>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t>No more than 5 occurrences where submissions were returned for missing or incorrect data.</w:t>
            </w:r>
          </w:p>
        </w:tc>
        <w:tc>
          <w:tcPr>
            <w:tcW w:w="2034" w:type="dxa"/>
            <w:tcBorders>
              <w:top w:val="single" w:sz="4" w:space="0" w:color="auto"/>
              <w:left w:val="single" w:sz="4" w:space="0" w:color="auto"/>
              <w:bottom w:val="single" w:sz="4" w:space="0" w:color="auto"/>
              <w:right w:val="single" w:sz="4" w:space="0" w:color="auto"/>
            </w:tcBorders>
            <w:hideMark/>
          </w:tcPr>
          <w:p w14:paraId="6A4C3B07" w14:textId="64601784" w:rsidR="006A57F9" w:rsidRPr="00994467" w:rsidRDefault="008036B9" w:rsidP="006E15B1">
            <w:pPr>
              <w:spacing w:after="0" w:line="240" w:lineRule="auto"/>
              <w:rPr>
                <w:rFonts w:ascii="Times New Roman" w:eastAsia="Times New Roman" w:hAnsi="Times New Roman" w:cs="Times New Roman"/>
                <w:sz w:val="24"/>
                <w:szCs w:val="24"/>
              </w:rPr>
            </w:pPr>
            <w:r w:rsidRPr="008036B9">
              <w:rPr>
                <w:rFonts w:ascii="Times New Roman" w:eastAsia="Times New Roman" w:hAnsi="Times New Roman" w:cs="Times New Roman"/>
                <w:sz w:val="24"/>
                <w:szCs w:val="24"/>
              </w:rPr>
              <w:t>100% Review of documentation utilizing the Quality Assurance Surveillance Plan (QASP) and the Customer’s Verification of Services (DLA Form 2539) if applicable.</w:t>
            </w:r>
          </w:p>
        </w:tc>
      </w:tr>
    </w:tbl>
    <w:p w14:paraId="56927CE0" w14:textId="77777777" w:rsidR="006E49FA" w:rsidRPr="00994467" w:rsidRDefault="006E49FA" w:rsidP="001B0D10">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sz w:val="24"/>
          <w:szCs w:val="24"/>
        </w:rPr>
      </w:pPr>
    </w:p>
    <w:p w14:paraId="6B2BA22E" w14:textId="3BA225D7" w:rsidR="00C53996" w:rsidRPr="00994467" w:rsidRDefault="00F02BD5" w:rsidP="001B0D10">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sz w:val="24"/>
          <w:szCs w:val="24"/>
        </w:rPr>
      </w:pPr>
      <w:r w:rsidRPr="00994467">
        <w:rPr>
          <w:rFonts w:ascii="Times New Roman" w:hAnsi="Times New Roman" w:cs="Times New Roman"/>
          <w:sz w:val="24"/>
          <w:szCs w:val="24"/>
        </w:rPr>
        <w:t xml:space="preserve">The Government reserves the right to conduct additional surveillance/review of final tracking information and/or delay payments until after </w:t>
      </w:r>
      <w:r w:rsidR="0093236F" w:rsidRPr="00994467">
        <w:rPr>
          <w:rFonts w:ascii="Times New Roman" w:hAnsi="Times New Roman" w:cs="Times New Roman"/>
          <w:sz w:val="24"/>
          <w:szCs w:val="24"/>
        </w:rPr>
        <w:t>complete and accurate</w:t>
      </w:r>
      <w:r w:rsidRPr="00994467">
        <w:rPr>
          <w:rFonts w:ascii="Times New Roman" w:hAnsi="Times New Roman" w:cs="Times New Roman"/>
          <w:sz w:val="24"/>
          <w:szCs w:val="24"/>
        </w:rPr>
        <w:t xml:space="preserve"> tracking information is received</w:t>
      </w:r>
      <w:r w:rsidR="00266C17" w:rsidRPr="00994467">
        <w:rPr>
          <w:rFonts w:ascii="Times New Roman" w:hAnsi="Times New Roman" w:cs="Times New Roman"/>
          <w:sz w:val="24"/>
          <w:szCs w:val="24"/>
        </w:rPr>
        <w:t xml:space="preserve">, as </w:t>
      </w:r>
      <w:r w:rsidRPr="00994467">
        <w:rPr>
          <w:rFonts w:ascii="Times New Roman" w:hAnsi="Times New Roman" w:cs="Times New Roman"/>
          <w:sz w:val="24"/>
          <w:szCs w:val="24"/>
        </w:rPr>
        <w:t>warranted</w:t>
      </w:r>
      <w:r w:rsidR="00266C17" w:rsidRPr="00994467">
        <w:rPr>
          <w:rFonts w:ascii="Times New Roman" w:hAnsi="Times New Roman" w:cs="Times New Roman"/>
          <w:sz w:val="24"/>
          <w:szCs w:val="24"/>
        </w:rPr>
        <w:t>, when</w:t>
      </w:r>
      <w:r w:rsidRPr="00994467">
        <w:rPr>
          <w:rFonts w:ascii="Times New Roman" w:hAnsi="Times New Roman" w:cs="Times New Roman"/>
          <w:sz w:val="24"/>
          <w:szCs w:val="24"/>
        </w:rPr>
        <w:t xml:space="preserve"> performance problems </w:t>
      </w:r>
      <w:r w:rsidR="00266C17" w:rsidRPr="00994467">
        <w:rPr>
          <w:rFonts w:ascii="Times New Roman" w:hAnsi="Times New Roman" w:cs="Times New Roman"/>
          <w:sz w:val="24"/>
          <w:szCs w:val="24"/>
        </w:rPr>
        <w:t xml:space="preserve">occur </w:t>
      </w:r>
      <w:r w:rsidRPr="00994467">
        <w:rPr>
          <w:rFonts w:ascii="Times New Roman" w:hAnsi="Times New Roman" w:cs="Times New Roman"/>
          <w:sz w:val="24"/>
          <w:szCs w:val="24"/>
        </w:rPr>
        <w:t>in this area.</w:t>
      </w:r>
    </w:p>
    <w:p w14:paraId="5AB8849C" w14:textId="548B2FB7" w:rsidR="00F02BD5" w:rsidRPr="00994467" w:rsidRDefault="00F02BD5" w:rsidP="001B0D10">
      <w:pPr>
        <w:tabs>
          <w:tab w:val="left" w:pos="18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szCs w:val="24"/>
        </w:rPr>
      </w:pPr>
    </w:p>
    <w:p w14:paraId="63C277D7" w14:textId="351B7772" w:rsidR="002F30B1" w:rsidRPr="00994467" w:rsidRDefault="002F30B1" w:rsidP="001B0D10">
      <w:pPr>
        <w:spacing w:line="240" w:lineRule="auto"/>
        <w:rPr>
          <w:rFonts w:ascii="Times New Roman" w:hAnsi="Times New Roman" w:cs="Times New Roman"/>
          <w:b/>
          <w:sz w:val="24"/>
          <w:szCs w:val="24"/>
          <w:u w:val="single"/>
        </w:rPr>
      </w:pPr>
      <w:r w:rsidRPr="00994467">
        <w:rPr>
          <w:rFonts w:ascii="Times New Roman" w:hAnsi="Times New Roman" w:cs="Times New Roman"/>
          <w:b/>
          <w:sz w:val="24"/>
          <w:szCs w:val="24"/>
        </w:rPr>
        <w:t xml:space="preserve">5.0 </w:t>
      </w:r>
      <w:bookmarkStart w:id="46" w:name="QFL_QTL"/>
      <w:r w:rsidRPr="00994467">
        <w:rPr>
          <w:rFonts w:ascii="Times New Roman" w:hAnsi="Times New Roman" w:cs="Times New Roman"/>
          <w:b/>
          <w:sz w:val="24"/>
          <w:szCs w:val="24"/>
          <w:u w:val="single"/>
        </w:rPr>
        <w:t>QUALIFIED FACILITIES AND TRANSPORTERS LIST</w:t>
      </w:r>
      <w:r w:rsidR="00E93A2A" w:rsidRPr="00994467">
        <w:rPr>
          <w:rFonts w:ascii="Times New Roman" w:hAnsi="Times New Roman" w:cs="Times New Roman"/>
          <w:b/>
          <w:sz w:val="24"/>
          <w:szCs w:val="24"/>
          <w:u w:val="single"/>
        </w:rPr>
        <w:t>S (QFL/QTL)</w:t>
      </w:r>
      <w:bookmarkEnd w:id="46"/>
    </w:p>
    <w:p w14:paraId="6E28DF81" w14:textId="1E6D08DD" w:rsidR="00824A89" w:rsidRPr="00994467" w:rsidRDefault="002F30B1" w:rsidP="001B0D10">
      <w:pPr>
        <w:spacing w:line="240" w:lineRule="auto"/>
        <w:ind w:firstLine="720"/>
        <w:contextualSpacing/>
        <w:rPr>
          <w:rFonts w:ascii="Times New Roman" w:hAnsi="Times New Roman" w:cs="Times New Roman"/>
          <w:color w:val="000000" w:themeColor="text1"/>
          <w:sz w:val="24"/>
          <w:szCs w:val="24"/>
        </w:rPr>
      </w:pPr>
      <w:r w:rsidRPr="00994467">
        <w:rPr>
          <w:rFonts w:ascii="Times New Roman" w:hAnsi="Times New Roman" w:cs="Times New Roman"/>
          <w:sz w:val="24"/>
          <w:szCs w:val="24"/>
        </w:rPr>
        <w:t xml:space="preserve">a. The Contractor will only utilize facilities and transporters listed on the Qualified Facilities List (QFL) and Qualified Transporters List (QTL) when performing removals for recycling or disposal services.  The QFL and QTL </w:t>
      </w:r>
      <w:proofErr w:type="gramStart"/>
      <w:r w:rsidRPr="00994467">
        <w:rPr>
          <w:rFonts w:ascii="Times New Roman" w:hAnsi="Times New Roman" w:cs="Times New Roman"/>
          <w:sz w:val="24"/>
          <w:szCs w:val="24"/>
        </w:rPr>
        <w:t>is</w:t>
      </w:r>
      <w:proofErr w:type="gramEnd"/>
      <w:r w:rsidRPr="00994467">
        <w:rPr>
          <w:rFonts w:ascii="Times New Roman" w:hAnsi="Times New Roman" w:cs="Times New Roman"/>
          <w:sz w:val="24"/>
          <w:szCs w:val="24"/>
        </w:rPr>
        <w:t xml:space="preserve"> located on the DLA Disposition Services </w:t>
      </w:r>
      <w:r w:rsidRPr="00994467">
        <w:rPr>
          <w:rFonts w:ascii="Times New Roman" w:hAnsi="Times New Roman" w:cs="Times New Roman"/>
          <w:color w:val="000000" w:themeColor="text1"/>
          <w:sz w:val="24"/>
          <w:szCs w:val="24"/>
        </w:rPr>
        <w:t>Website at</w:t>
      </w:r>
      <w:r w:rsidR="00824A89" w:rsidRPr="00994467">
        <w:rPr>
          <w:rFonts w:ascii="Times New Roman" w:hAnsi="Times New Roman" w:cs="Times New Roman"/>
          <w:color w:val="000000" w:themeColor="text1"/>
          <w:sz w:val="24"/>
          <w:szCs w:val="24"/>
        </w:rPr>
        <w:t xml:space="preserve"> the </w:t>
      </w:r>
      <w:proofErr w:type="gramStart"/>
      <w:r w:rsidR="00824A89" w:rsidRPr="00994467">
        <w:rPr>
          <w:rFonts w:ascii="Times New Roman" w:hAnsi="Times New Roman" w:cs="Times New Roman"/>
          <w:color w:val="000000" w:themeColor="text1"/>
          <w:sz w:val="24"/>
          <w:szCs w:val="24"/>
        </w:rPr>
        <w:t>below link</w:t>
      </w:r>
      <w:proofErr w:type="gramEnd"/>
      <w:r w:rsidRPr="00994467">
        <w:rPr>
          <w:rFonts w:ascii="Times New Roman" w:hAnsi="Times New Roman" w:cs="Times New Roman"/>
          <w:color w:val="000000" w:themeColor="text1"/>
          <w:sz w:val="24"/>
          <w:szCs w:val="24"/>
        </w:rPr>
        <w:t xml:space="preserve">: </w:t>
      </w:r>
    </w:p>
    <w:p w14:paraId="4CC1E5F5" w14:textId="4722C7F6" w:rsidR="00824A89" w:rsidRPr="00994467" w:rsidRDefault="00824A89" w:rsidP="00C306A4">
      <w:pPr>
        <w:spacing w:line="240" w:lineRule="auto"/>
        <w:ind w:firstLine="720"/>
        <w:contextualSpacing/>
        <w:rPr>
          <w:rFonts w:ascii="Times New Roman" w:hAnsi="Times New Roman" w:cs="Times New Roman"/>
          <w:color w:val="000000" w:themeColor="text1"/>
          <w:sz w:val="24"/>
          <w:szCs w:val="24"/>
        </w:rPr>
      </w:pPr>
    </w:p>
    <w:p w14:paraId="367C617A" w14:textId="1B002DFC" w:rsidR="002F30B1" w:rsidRPr="00994467" w:rsidRDefault="00824A89" w:rsidP="00824A89">
      <w:pPr>
        <w:spacing w:line="240" w:lineRule="auto"/>
        <w:contextualSpacing/>
        <w:rPr>
          <w:rFonts w:ascii="Times New Roman" w:hAnsi="Times New Roman" w:cs="Times New Roman"/>
          <w:sz w:val="24"/>
          <w:szCs w:val="24"/>
        </w:rPr>
      </w:pPr>
      <w:hyperlink r:id="rId13" w:history="1">
        <w:r w:rsidRPr="00994467">
          <w:rPr>
            <w:rStyle w:val="Hyperlink"/>
            <w:rFonts w:ascii="Times New Roman" w:hAnsi="Times New Roman" w:cs="Times New Roman"/>
            <w:sz w:val="24"/>
            <w:szCs w:val="24"/>
          </w:rPr>
          <w:t>https://www.dla.mil/DispositionServices/Offers/Disposal/HazardousWaste/HazWasteDisposal.aspx</w:t>
        </w:r>
      </w:hyperlink>
      <w:r w:rsidR="002F30B1" w:rsidRPr="00994467">
        <w:rPr>
          <w:rFonts w:ascii="Times New Roman" w:hAnsi="Times New Roman" w:cs="Times New Roman"/>
          <w:sz w:val="24"/>
          <w:szCs w:val="24"/>
        </w:rPr>
        <w:t>.</w:t>
      </w:r>
      <w:r w:rsidR="008C2A4B" w:rsidRPr="00994467">
        <w:rPr>
          <w:rFonts w:ascii="Times New Roman" w:hAnsi="Times New Roman" w:cs="Times New Roman"/>
          <w:sz w:val="24"/>
          <w:szCs w:val="24"/>
        </w:rPr>
        <w:t xml:space="preserve"> </w:t>
      </w:r>
    </w:p>
    <w:p w14:paraId="6DE4CD9B" w14:textId="77777777" w:rsidR="00C306A4" w:rsidRPr="00994467" w:rsidRDefault="00C306A4" w:rsidP="00C306A4">
      <w:pPr>
        <w:spacing w:after="0" w:line="240" w:lineRule="auto"/>
        <w:ind w:firstLine="720"/>
        <w:contextualSpacing/>
        <w:rPr>
          <w:rFonts w:ascii="Times New Roman" w:hAnsi="Times New Roman" w:cs="Times New Roman"/>
          <w:sz w:val="24"/>
          <w:szCs w:val="24"/>
        </w:rPr>
      </w:pPr>
    </w:p>
    <w:p w14:paraId="166B8FAA" w14:textId="76D10212" w:rsidR="00C306A4" w:rsidRPr="00994467" w:rsidRDefault="002F30B1" w:rsidP="00C306A4">
      <w:pPr>
        <w:spacing w:after="0" w:line="240" w:lineRule="auto"/>
        <w:ind w:firstLine="720"/>
        <w:contextualSpacing/>
        <w:rPr>
          <w:rFonts w:ascii="Times New Roman" w:hAnsi="Times New Roman" w:cs="Times New Roman"/>
          <w:sz w:val="24"/>
          <w:szCs w:val="24"/>
        </w:rPr>
      </w:pPr>
      <w:r w:rsidRPr="00994467">
        <w:rPr>
          <w:rFonts w:ascii="Times New Roman" w:hAnsi="Times New Roman" w:cs="Times New Roman"/>
          <w:sz w:val="24"/>
          <w:szCs w:val="24"/>
        </w:rPr>
        <w:t xml:space="preserve">b. The Contractor is responsible </w:t>
      </w:r>
      <w:r w:rsidR="007812D0" w:rsidRPr="00994467">
        <w:rPr>
          <w:rFonts w:ascii="Times New Roman" w:hAnsi="Times New Roman" w:cs="Times New Roman"/>
          <w:sz w:val="24"/>
          <w:szCs w:val="24"/>
        </w:rPr>
        <w:t>for ensuring</w:t>
      </w:r>
      <w:r w:rsidRPr="00994467">
        <w:rPr>
          <w:rFonts w:ascii="Times New Roman" w:hAnsi="Times New Roman" w:cs="Times New Roman"/>
          <w:sz w:val="24"/>
          <w:szCs w:val="24"/>
        </w:rPr>
        <w:t xml:space="preserve"> their services and </w:t>
      </w:r>
      <w:r w:rsidR="00B2222D" w:rsidRPr="00994467">
        <w:rPr>
          <w:rFonts w:ascii="Times New Roman" w:hAnsi="Times New Roman" w:cs="Times New Roman"/>
          <w:sz w:val="24"/>
          <w:szCs w:val="24"/>
        </w:rPr>
        <w:t>s</w:t>
      </w:r>
      <w:r w:rsidRPr="00994467">
        <w:rPr>
          <w:rFonts w:ascii="Times New Roman" w:hAnsi="Times New Roman" w:cs="Times New Roman"/>
          <w:sz w:val="24"/>
          <w:szCs w:val="24"/>
        </w:rPr>
        <w:t xml:space="preserve">ubcontractor services are performed IAW: </w:t>
      </w:r>
    </w:p>
    <w:p w14:paraId="563294C5" w14:textId="77777777" w:rsidR="00C306A4" w:rsidRPr="00994467" w:rsidRDefault="00C306A4" w:rsidP="00C306A4">
      <w:pPr>
        <w:spacing w:after="0" w:line="240" w:lineRule="auto"/>
        <w:ind w:firstLine="720"/>
        <w:contextualSpacing/>
        <w:rPr>
          <w:rFonts w:ascii="Times New Roman" w:hAnsi="Times New Roman" w:cs="Times New Roman"/>
          <w:sz w:val="24"/>
          <w:szCs w:val="24"/>
        </w:rPr>
      </w:pPr>
    </w:p>
    <w:p w14:paraId="16D449A5" w14:textId="56E4D4EA" w:rsidR="00315E58" w:rsidRPr="00994467" w:rsidRDefault="00315E58" w:rsidP="00C306A4">
      <w:pPr>
        <w:spacing w:after="0" w:line="240" w:lineRule="auto"/>
        <w:ind w:left="720" w:firstLine="720"/>
        <w:contextualSpacing/>
        <w:rPr>
          <w:rFonts w:ascii="Times New Roman" w:hAnsi="Times New Roman" w:cs="Times New Roman"/>
          <w:sz w:val="24"/>
          <w:szCs w:val="24"/>
        </w:rPr>
      </w:pPr>
      <w:r w:rsidRPr="00994467">
        <w:rPr>
          <w:rFonts w:ascii="Times New Roman" w:hAnsi="Times New Roman" w:cs="Times New Roman"/>
          <w:sz w:val="24"/>
          <w:szCs w:val="24"/>
        </w:rPr>
        <w:t xml:space="preserve">(1) </w:t>
      </w:r>
      <w:r w:rsidR="002F30B1" w:rsidRPr="00994467">
        <w:rPr>
          <w:rFonts w:ascii="Times New Roman" w:hAnsi="Times New Roman" w:cs="Times New Roman"/>
          <w:sz w:val="24"/>
          <w:szCs w:val="24"/>
        </w:rPr>
        <w:t xml:space="preserve">The contract terms and conditions, and </w:t>
      </w:r>
    </w:p>
    <w:p w14:paraId="13742B74" w14:textId="77777777" w:rsidR="00C306A4" w:rsidRPr="00994467" w:rsidRDefault="00C306A4" w:rsidP="00C306A4">
      <w:pPr>
        <w:ind w:left="720" w:firstLine="720"/>
        <w:contextualSpacing/>
        <w:rPr>
          <w:rFonts w:ascii="Times New Roman" w:hAnsi="Times New Roman" w:cs="Times New Roman"/>
          <w:sz w:val="24"/>
          <w:szCs w:val="24"/>
        </w:rPr>
      </w:pPr>
    </w:p>
    <w:p w14:paraId="5470B505" w14:textId="6FCA5DA1" w:rsidR="00315E58" w:rsidRPr="00994467" w:rsidRDefault="00315E58" w:rsidP="00C306A4">
      <w:pPr>
        <w:ind w:left="720" w:firstLine="720"/>
        <w:contextualSpacing/>
        <w:rPr>
          <w:rFonts w:ascii="Times New Roman" w:hAnsi="Times New Roman" w:cs="Times New Roman"/>
          <w:sz w:val="24"/>
          <w:szCs w:val="24"/>
        </w:rPr>
      </w:pPr>
      <w:r w:rsidRPr="00994467">
        <w:rPr>
          <w:rFonts w:ascii="Times New Roman" w:hAnsi="Times New Roman" w:cs="Times New Roman"/>
          <w:sz w:val="24"/>
          <w:szCs w:val="24"/>
        </w:rPr>
        <w:t xml:space="preserve">(2) </w:t>
      </w:r>
      <w:r w:rsidR="002F30B1" w:rsidRPr="00994467">
        <w:rPr>
          <w:rFonts w:ascii="Times New Roman" w:hAnsi="Times New Roman" w:cs="Times New Roman"/>
          <w:sz w:val="24"/>
          <w:szCs w:val="24"/>
        </w:rPr>
        <w:t xml:space="preserve">All federal, state, local, and host nation laws and regulations including Overseas Baseline Guidance Document (OEBGD), Final Governing Standards (FGS), Contingency Location Environmental Standards (CLES), and Basel Convention if applicable. </w:t>
      </w:r>
    </w:p>
    <w:p w14:paraId="2E1B641B" w14:textId="77777777" w:rsidR="00C306A4" w:rsidRPr="00994467" w:rsidRDefault="00C306A4" w:rsidP="00C306A4">
      <w:pPr>
        <w:ind w:left="720" w:firstLine="720"/>
        <w:contextualSpacing/>
        <w:rPr>
          <w:rFonts w:ascii="Times New Roman" w:hAnsi="Times New Roman" w:cs="Times New Roman"/>
          <w:sz w:val="24"/>
          <w:szCs w:val="24"/>
        </w:rPr>
      </w:pPr>
    </w:p>
    <w:p w14:paraId="0A6AD634" w14:textId="49595C4B" w:rsidR="002F30B1" w:rsidRPr="00994467" w:rsidRDefault="002F30B1" w:rsidP="001B0D10">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c. When a firm is listed on the QFL and QTL, DLA Disposition Services </w:t>
      </w:r>
      <w:proofErr w:type="gramStart"/>
      <w:r w:rsidRPr="00994467">
        <w:rPr>
          <w:rFonts w:ascii="Times New Roman" w:hAnsi="Times New Roman" w:cs="Times New Roman"/>
          <w:sz w:val="24"/>
          <w:szCs w:val="24"/>
        </w:rPr>
        <w:t>is not declaring</w:t>
      </w:r>
      <w:proofErr w:type="gramEnd"/>
      <w:r w:rsidRPr="00994467">
        <w:rPr>
          <w:rFonts w:ascii="Times New Roman" w:hAnsi="Times New Roman" w:cs="Times New Roman"/>
          <w:sz w:val="24"/>
          <w:szCs w:val="24"/>
        </w:rPr>
        <w:t xml:space="preserve"> that the facility and transporter meet the requirements of this contract or that the facility and transporter </w:t>
      </w:r>
      <w:proofErr w:type="gramStart"/>
      <w:r w:rsidRPr="00994467">
        <w:rPr>
          <w:rFonts w:ascii="Times New Roman" w:hAnsi="Times New Roman" w:cs="Times New Roman"/>
          <w:sz w:val="24"/>
          <w:szCs w:val="24"/>
        </w:rPr>
        <w:t>provides</w:t>
      </w:r>
      <w:proofErr w:type="gramEnd"/>
      <w:r w:rsidRPr="00994467">
        <w:rPr>
          <w:rFonts w:ascii="Times New Roman" w:hAnsi="Times New Roman" w:cs="Times New Roman"/>
          <w:sz w:val="24"/>
          <w:szCs w:val="24"/>
        </w:rPr>
        <w:t xml:space="preserve"> services IAW all applicable laws, regulations, and standards.  COR approval of shipping paperwork also does not absolve the Contractor from ensuring their services or </w:t>
      </w:r>
      <w:r w:rsidR="00B2222D" w:rsidRPr="00994467">
        <w:rPr>
          <w:rFonts w:ascii="Times New Roman" w:hAnsi="Times New Roman" w:cs="Times New Roman"/>
          <w:sz w:val="24"/>
          <w:szCs w:val="24"/>
        </w:rPr>
        <w:t>subcontractor</w:t>
      </w:r>
      <w:r w:rsidRPr="00994467">
        <w:rPr>
          <w:rFonts w:ascii="Times New Roman" w:hAnsi="Times New Roman" w:cs="Times New Roman"/>
          <w:sz w:val="24"/>
          <w:szCs w:val="24"/>
        </w:rPr>
        <w:t xml:space="preserve"> services meet these requirements.  If firms listed on the QFL or QTL do not meet contract terms and conditions or are unable to perform IAW all applicable laws, regulations, and standards, the Contractor will propose additional firms that meet these requirements.  </w:t>
      </w:r>
    </w:p>
    <w:p w14:paraId="20B79626" w14:textId="375948D4" w:rsidR="00394222" w:rsidRPr="00994467" w:rsidRDefault="002F30B1" w:rsidP="006A6788">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d. Any damages, spills, contamination, violations and/or fines resulting from Contractor or </w:t>
      </w:r>
      <w:r w:rsidR="00B2222D" w:rsidRPr="00994467">
        <w:rPr>
          <w:rFonts w:ascii="Times New Roman" w:hAnsi="Times New Roman" w:cs="Times New Roman"/>
          <w:sz w:val="24"/>
          <w:szCs w:val="24"/>
        </w:rPr>
        <w:t>s</w:t>
      </w:r>
      <w:r w:rsidRPr="00994467">
        <w:rPr>
          <w:rFonts w:ascii="Times New Roman" w:hAnsi="Times New Roman" w:cs="Times New Roman"/>
          <w:sz w:val="24"/>
          <w:szCs w:val="24"/>
        </w:rPr>
        <w:t xml:space="preserve">ubcontractor provided services will be the responsibility of the Contractor to correct such issues to the satisfaction of the Government at no additional cost to the Government.  The Contractor will provide the Government with proposed corrective </w:t>
      </w:r>
      <w:r w:rsidR="007812D0" w:rsidRPr="00994467">
        <w:rPr>
          <w:rFonts w:ascii="Times New Roman" w:hAnsi="Times New Roman" w:cs="Times New Roman"/>
          <w:sz w:val="24"/>
          <w:szCs w:val="24"/>
        </w:rPr>
        <w:t>actions,</w:t>
      </w:r>
      <w:r w:rsidRPr="00994467">
        <w:rPr>
          <w:rFonts w:ascii="Times New Roman" w:hAnsi="Times New Roman" w:cs="Times New Roman"/>
          <w:sz w:val="24"/>
          <w:szCs w:val="24"/>
        </w:rPr>
        <w:t xml:space="preserve"> and the Government will determine if the corrective actions are sufficient.  The Contractor will reimburse the Government for any fines that result from the Contractor or </w:t>
      </w:r>
      <w:r w:rsidR="00B2222D" w:rsidRPr="00994467">
        <w:rPr>
          <w:rFonts w:ascii="Times New Roman" w:hAnsi="Times New Roman" w:cs="Times New Roman"/>
          <w:sz w:val="24"/>
          <w:szCs w:val="24"/>
        </w:rPr>
        <w:t>Subcontractor</w:t>
      </w:r>
      <w:r w:rsidRPr="00994467">
        <w:rPr>
          <w:rFonts w:ascii="Times New Roman" w:hAnsi="Times New Roman" w:cs="Times New Roman"/>
          <w:sz w:val="24"/>
          <w:szCs w:val="24"/>
        </w:rPr>
        <w:t xml:space="preserve"> services.  The Contractor will also reimburse the Government for paid services that result in damages, spills, contamination, violations and/or fines.</w:t>
      </w:r>
    </w:p>
    <w:p w14:paraId="35DEBC97" w14:textId="5CCCC4F4" w:rsidR="00394222" w:rsidRPr="00994467" w:rsidRDefault="002F30B1" w:rsidP="001B0D10">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e</w:t>
      </w:r>
      <w:r w:rsidR="00394222" w:rsidRPr="00994467">
        <w:rPr>
          <w:rFonts w:ascii="Times New Roman" w:hAnsi="Times New Roman" w:cs="Times New Roman"/>
          <w:sz w:val="24"/>
          <w:szCs w:val="24"/>
        </w:rPr>
        <w:t>. For supply services where waste is not being shipped, those transporters are not required to be on the QTL, e.g., transporters dropping off empty roll off boxes are not required to be on the QTL.</w:t>
      </w:r>
    </w:p>
    <w:p w14:paraId="25C25143" w14:textId="0F525CEC" w:rsidR="002F30B1" w:rsidRPr="00994467" w:rsidRDefault="002F30B1" w:rsidP="006A6788">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f. Transporters relocating waste within a </w:t>
      </w:r>
      <w:r w:rsidR="000B438B">
        <w:rPr>
          <w:rFonts w:ascii="Times New Roman" w:hAnsi="Times New Roman" w:cs="Times New Roman"/>
          <w:sz w:val="24"/>
          <w:szCs w:val="24"/>
        </w:rPr>
        <w:t>DoW</w:t>
      </w:r>
      <w:r w:rsidRPr="00994467">
        <w:rPr>
          <w:rFonts w:ascii="Times New Roman" w:hAnsi="Times New Roman" w:cs="Times New Roman"/>
          <w:sz w:val="24"/>
          <w:szCs w:val="24"/>
        </w:rPr>
        <w:t xml:space="preserve"> installation are required to be on the QTL. </w:t>
      </w:r>
    </w:p>
    <w:p w14:paraId="5E45954D" w14:textId="5A54E8EB" w:rsidR="002F30B1" w:rsidRPr="00994467" w:rsidRDefault="002F30B1" w:rsidP="001B0D10">
      <w:pPr>
        <w:spacing w:line="240" w:lineRule="auto"/>
        <w:rPr>
          <w:rFonts w:ascii="Times New Roman" w:hAnsi="Times New Roman" w:cs="Times New Roman"/>
          <w:b/>
          <w:sz w:val="24"/>
          <w:szCs w:val="24"/>
          <w:u w:val="single"/>
        </w:rPr>
      </w:pPr>
      <w:bookmarkStart w:id="47" w:name="_Hlk83740588"/>
      <w:bookmarkStart w:id="48" w:name="_Hlk96432531"/>
      <w:r w:rsidRPr="00994467">
        <w:rPr>
          <w:rFonts w:ascii="Times New Roman" w:hAnsi="Times New Roman" w:cs="Times New Roman"/>
          <w:b/>
          <w:sz w:val="24"/>
          <w:szCs w:val="24"/>
        </w:rPr>
        <w:t xml:space="preserve">5.1 </w:t>
      </w:r>
      <w:r w:rsidRPr="00994467">
        <w:rPr>
          <w:rFonts w:ascii="Times New Roman" w:hAnsi="Times New Roman" w:cs="Times New Roman"/>
          <w:b/>
          <w:sz w:val="24"/>
          <w:szCs w:val="24"/>
          <w:u w:val="single"/>
        </w:rPr>
        <w:t xml:space="preserve">ADDING/UPDATING </w:t>
      </w:r>
      <w:r w:rsidR="000A4966" w:rsidRPr="00994467">
        <w:rPr>
          <w:rFonts w:ascii="Times New Roman" w:hAnsi="Times New Roman" w:cs="Times New Roman"/>
          <w:b/>
          <w:sz w:val="24"/>
          <w:szCs w:val="24"/>
          <w:u w:val="single"/>
        </w:rPr>
        <w:t xml:space="preserve">QUALIFIED </w:t>
      </w:r>
      <w:r w:rsidRPr="00994467">
        <w:rPr>
          <w:rFonts w:ascii="Times New Roman" w:hAnsi="Times New Roman" w:cs="Times New Roman"/>
          <w:b/>
          <w:sz w:val="24"/>
          <w:szCs w:val="24"/>
          <w:u w:val="single"/>
        </w:rPr>
        <w:t>FACILITIES AND TRANSPORTERS</w:t>
      </w:r>
    </w:p>
    <w:p w14:paraId="4A39CFA0" w14:textId="3112D17E" w:rsidR="00A22500" w:rsidRPr="00994467" w:rsidRDefault="002F30B1" w:rsidP="00C306A4">
      <w:pPr>
        <w:ind w:firstLine="720"/>
        <w:contextualSpacing/>
        <w:rPr>
          <w:rFonts w:ascii="Times New Roman" w:hAnsi="Times New Roman" w:cs="Times New Roman"/>
          <w:sz w:val="24"/>
          <w:szCs w:val="24"/>
        </w:rPr>
      </w:pPr>
      <w:r w:rsidRPr="00994467">
        <w:rPr>
          <w:rFonts w:ascii="Times New Roman" w:hAnsi="Times New Roman" w:cs="Times New Roman"/>
          <w:sz w:val="24"/>
          <w:szCs w:val="24"/>
        </w:rPr>
        <w:t xml:space="preserve">a. </w:t>
      </w:r>
      <w:bookmarkEnd w:id="47"/>
      <w:r w:rsidR="007041B9" w:rsidRPr="00994467">
        <w:rPr>
          <w:rFonts w:ascii="Times New Roman" w:hAnsi="Times New Roman" w:cs="Times New Roman"/>
          <w:sz w:val="24"/>
          <w:szCs w:val="24"/>
        </w:rPr>
        <w:t xml:space="preserve">TOs bearing disposal CLINs that haven’t been assigned in the Hazardous Material Management System (HMMS) to their designated TSDF EPA ID Number cannot be issued until DLA Disposition Services has completed the assignments for those CLINs going to that TSDF. </w:t>
      </w:r>
      <w:r w:rsidR="007041B9" w:rsidRPr="00994467">
        <w:rPr>
          <w:rFonts w:ascii="Times New Roman" w:hAnsi="Times New Roman" w:cs="Times New Roman"/>
          <w:sz w:val="24"/>
          <w:szCs w:val="24"/>
        </w:rPr>
        <w:lastRenderedPageBreak/>
        <w:t xml:space="preserve">Most well-established TSDFs in the U.S. have associated CLINs already assigned them through other DLA contracts.  However, when a new or previously unused TSDF is added to the QFL, CLINs that are destined for </w:t>
      </w:r>
      <w:r w:rsidR="007812D0" w:rsidRPr="00994467">
        <w:rPr>
          <w:rFonts w:ascii="Times New Roman" w:hAnsi="Times New Roman" w:cs="Times New Roman"/>
          <w:sz w:val="24"/>
          <w:szCs w:val="24"/>
        </w:rPr>
        <w:t>TSDF</w:t>
      </w:r>
      <w:r w:rsidR="007041B9" w:rsidRPr="00994467">
        <w:rPr>
          <w:rFonts w:ascii="Times New Roman" w:hAnsi="Times New Roman" w:cs="Times New Roman"/>
          <w:sz w:val="24"/>
          <w:szCs w:val="24"/>
        </w:rPr>
        <w:t xml:space="preserve"> must first be assigned to the TSDF in HMMS by DLA Disposition Services. To accomplish this, the Contractor will complete a Facility-CLIN Assignment Sheet referencing potential Base CLINs destined for the TSDF Name and EPA ID# during the life of the contract. The Contractor will email the completed Facility-CLIN Assignment Sheet to </w:t>
      </w:r>
      <w:hyperlink r:id="rId14" w:history="1">
        <w:r w:rsidR="007041B9" w:rsidRPr="00994467">
          <w:rPr>
            <w:rStyle w:val="Hyperlink"/>
            <w:rFonts w:ascii="Times New Roman" w:hAnsi="Times New Roman" w:cs="Times New Roman"/>
            <w:sz w:val="24"/>
            <w:szCs w:val="24"/>
          </w:rPr>
          <w:t>TSDFandTransporterInquiries@dla.mil</w:t>
        </w:r>
      </w:hyperlink>
      <w:r w:rsidR="007041B9" w:rsidRPr="00994467">
        <w:rPr>
          <w:rFonts w:ascii="Times New Roman" w:hAnsi="Times New Roman" w:cs="Times New Roman"/>
          <w:sz w:val="24"/>
          <w:szCs w:val="24"/>
        </w:rPr>
        <w:t xml:space="preserve"> and cc: the KO.  This is only required when the designated TSDF has never received these CLINs in the past.  When the Contractor requests the addition or update of a qualified facility, the Contractor will indicate all disposal Base CLINs to the QFL Application or QFL Update form, respectively.  CLINs may be added to a qualified facility anytime during the life of the contract, provided the CLIN descriptions including permissible EPA Waste Codes are compliant with the facility’s RCRA Permit.</w:t>
      </w:r>
    </w:p>
    <w:p w14:paraId="3F6A2822" w14:textId="77777777" w:rsidR="00C306A4" w:rsidRPr="00994467" w:rsidRDefault="00C306A4" w:rsidP="00C306A4">
      <w:pPr>
        <w:ind w:firstLine="720"/>
        <w:contextualSpacing/>
        <w:rPr>
          <w:rFonts w:ascii="Times New Roman" w:hAnsi="Times New Roman" w:cs="Times New Roman"/>
          <w:sz w:val="24"/>
          <w:szCs w:val="24"/>
        </w:rPr>
      </w:pPr>
    </w:p>
    <w:p w14:paraId="15E84199" w14:textId="6FD4F2DD" w:rsidR="006C6D3E" w:rsidRPr="00994467" w:rsidRDefault="002F30B1" w:rsidP="00C306A4">
      <w:pPr>
        <w:ind w:firstLine="720"/>
        <w:contextualSpacing/>
        <w:rPr>
          <w:rFonts w:ascii="Times New Roman" w:hAnsi="Times New Roman" w:cs="Times New Roman"/>
          <w:sz w:val="24"/>
          <w:szCs w:val="24"/>
        </w:rPr>
      </w:pPr>
      <w:r w:rsidRPr="00994467">
        <w:rPr>
          <w:rFonts w:ascii="Times New Roman" w:hAnsi="Times New Roman" w:cs="Times New Roman"/>
          <w:sz w:val="24"/>
          <w:szCs w:val="24"/>
        </w:rPr>
        <w:t xml:space="preserve">b. </w:t>
      </w:r>
      <w:r w:rsidR="007041B9" w:rsidRPr="00994467">
        <w:rPr>
          <w:rFonts w:ascii="Times New Roman" w:hAnsi="Times New Roman" w:cs="Times New Roman"/>
          <w:sz w:val="24"/>
          <w:szCs w:val="24"/>
        </w:rPr>
        <w:t>The Contractor will review the QFL and QTL prior to each removal to ensure the facilities and transporters are listed on the QFL and QTL and have the appropriate permits to perform the services they provide</w:t>
      </w:r>
    </w:p>
    <w:p w14:paraId="6BE02C9B" w14:textId="77777777" w:rsidR="00C306A4" w:rsidRPr="00994467" w:rsidRDefault="00C306A4" w:rsidP="00C306A4">
      <w:pPr>
        <w:ind w:firstLine="720"/>
        <w:contextualSpacing/>
        <w:rPr>
          <w:rFonts w:ascii="Times New Roman" w:hAnsi="Times New Roman" w:cs="Times New Roman"/>
          <w:sz w:val="24"/>
          <w:szCs w:val="24"/>
        </w:rPr>
      </w:pPr>
    </w:p>
    <w:p w14:paraId="45D54865" w14:textId="0E371AFB" w:rsidR="00C306A4" w:rsidRPr="00994467" w:rsidRDefault="002F30B1" w:rsidP="00C306A4">
      <w:pPr>
        <w:ind w:firstLine="720"/>
        <w:contextualSpacing/>
        <w:rPr>
          <w:rFonts w:ascii="Times New Roman" w:hAnsi="Times New Roman" w:cs="Times New Roman"/>
          <w:sz w:val="24"/>
          <w:szCs w:val="24"/>
        </w:rPr>
      </w:pPr>
      <w:r w:rsidRPr="00994467">
        <w:rPr>
          <w:rFonts w:ascii="Times New Roman" w:hAnsi="Times New Roman" w:cs="Times New Roman"/>
          <w:sz w:val="24"/>
          <w:szCs w:val="24"/>
        </w:rPr>
        <w:t xml:space="preserve">c. </w:t>
      </w:r>
      <w:r w:rsidR="007041B9" w:rsidRPr="00994467">
        <w:rPr>
          <w:rFonts w:ascii="Times New Roman" w:hAnsi="Times New Roman" w:cs="Times New Roman"/>
          <w:sz w:val="24"/>
          <w:szCs w:val="24"/>
        </w:rPr>
        <w:t>The awarded prime Contractor will be the only entity to request additions and updates to the QFL and QTL.</w:t>
      </w:r>
    </w:p>
    <w:p w14:paraId="38A5A741" w14:textId="77777777" w:rsidR="007041B9" w:rsidRPr="00994467" w:rsidRDefault="007041B9" w:rsidP="00C306A4">
      <w:pPr>
        <w:ind w:firstLine="720"/>
        <w:contextualSpacing/>
        <w:rPr>
          <w:rFonts w:ascii="Times New Roman" w:hAnsi="Times New Roman" w:cs="Times New Roman"/>
          <w:sz w:val="24"/>
          <w:szCs w:val="24"/>
        </w:rPr>
      </w:pPr>
    </w:p>
    <w:p w14:paraId="52AC722D" w14:textId="4E49B681" w:rsidR="006C6D3E" w:rsidRPr="00994467" w:rsidRDefault="002F30B1" w:rsidP="00C306A4">
      <w:pPr>
        <w:ind w:firstLine="720"/>
        <w:contextualSpacing/>
        <w:rPr>
          <w:rStyle w:val="Hyperlink"/>
          <w:rFonts w:ascii="Times New Roman" w:hAnsi="Times New Roman" w:cs="Times New Roman"/>
          <w:color w:val="auto"/>
          <w:sz w:val="24"/>
          <w:szCs w:val="24"/>
          <w:u w:val="none"/>
        </w:rPr>
      </w:pPr>
      <w:r w:rsidRPr="00994467">
        <w:rPr>
          <w:rFonts w:ascii="Times New Roman" w:hAnsi="Times New Roman" w:cs="Times New Roman"/>
          <w:sz w:val="24"/>
          <w:szCs w:val="24"/>
        </w:rPr>
        <w:t xml:space="preserve">d. Contractor inquiries and applications for additions and updates will be sent to the following email address with a </w:t>
      </w:r>
      <w:r w:rsidR="00B74B90" w:rsidRPr="00994467">
        <w:rPr>
          <w:rFonts w:ascii="Times New Roman" w:hAnsi="Times New Roman" w:cs="Times New Roman"/>
          <w:sz w:val="24"/>
          <w:szCs w:val="24"/>
        </w:rPr>
        <w:t>cc:</w:t>
      </w:r>
      <w:r w:rsidRPr="00994467">
        <w:rPr>
          <w:rFonts w:ascii="Times New Roman" w:hAnsi="Times New Roman" w:cs="Times New Roman"/>
          <w:sz w:val="24"/>
          <w:szCs w:val="24"/>
        </w:rPr>
        <w:t xml:space="preserve"> to your </w:t>
      </w:r>
      <w:r w:rsidR="00B74B90" w:rsidRPr="00994467">
        <w:rPr>
          <w:rFonts w:ascii="Times New Roman" w:hAnsi="Times New Roman" w:cs="Times New Roman"/>
          <w:sz w:val="24"/>
          <w:szCs w:val="24"/>
        </w:rPr>
        <w:t>KO</w:t>
      </w:r>
      <w:r w:rsidRPr="00994467">
        <w:rPr>
          <w:rFonts w:ascii="Times New Roman" w:hAnsi="Times New Roman" w:cs="Times New Roman"/>
          <w:sz w:val="24"/>
          <w:szCs w:val="24"/>
        </w:rPr>
        <w:t xml:space="preserve"> and COR:</w:t>
      </w:r>
      <w:r w:rsidR="007041B9" w:rsidRPr="00994467">
        <w:rPr>
          <w:rFonts w:ascii="Times New Roman" w:hAnsi="Times New Roman" w:cs="Times New Roman"/>
          <w:sz w:val="24"/>
          <w:szCs w:val="24"/>
        </w:rPr>
        <w:t xml:space="preserve"> </w:t>
      </w:r>
      <w:hyperlink r:id="rId15" w:history="1">
        <w:r w:rsidR="007041B9" w:rsidRPr="00994467">
          <w:rPr>
            <w:rStyle w:val="Hyperlink"/>
            <w:rFonts w:ascii="Times New Roman" w:hAnsi="Times New Roman" w:cs="Times New Roman"/>
            <w:sz w:val="24"/>
            <w:szCs w:val="24"/>
          </w:rPr>
          <w:t>TSDFandTransporterInquiries@dla.mil</w:t>
        </w:r>
      </w:hyperlink>
      <w:r w:rsidRPr="00994467">
        <w:rPr>
          <w:rStyle w:val="Hyperlink"/>
          <w:rFonts w:ascii="Times New Roman" w:hAnsi="Times New Roman" w:cs="Times New Roman"/>
          <w:sz w:val="24"/>
          <w:szCs w:val="24"/>
        </w:rPr>
        <w:t>.</w:t>
      </w:r>
    </w:p>
    <w:p w14:paraId="1F56DB50" w14:textId="77777777" w:rsidR="00C306A4" w:rsidRPr="00994467" w:rsidRDefault="00C306A4" w:rsidP="00C306A4">
      <w:pPr>
        <w:ind w:firstLine="720"/>
        <w:contextualSpacing/>
        <w:rPr>
          <w:rFonts w:ascii="Times New Roman" w:hAnsi="Times New Roman" w:cs="Times New Roman"/>
          <w:sz w:val="24"/>
          <w:szCs w:val="24"/>
        </w:rPr>
      </w:pPr>
    </w:p>
    <w:p w14:paraId="2F7DD477" w14:textId="6DE204F9" w:rsidR="008A738F" w:rsidRPr="00994467" w:rsidRDefault="003270AF" w:rsidP="003270AF">
      <w:pPr>
        <w:ind w:firstLine="720"/>
        <w:contextualSpacing/>
        <w:rPr>
          <w:rFonts w:ascii="Times New Roman" w:hAnsi="Times New Roman" w:cs="Times New Roman"/>
          <w:sz w:val="24"/>
          <w:szCs w:val="24"/>
        </w:rPr>
      </w:pPr>
      <w:r w:rsidRPr="00994467">
        <w:rPr>
          <w:rFonts w:ascii="Times New Roman" w:hAnsi="Times New Roman" w:cs="Times New Roman"/>
          <w:sz w:val="24"/>
          <w:szCs w:val="24"/>
        </w:rPr>
        <w:t>e</w:t>
      </w:r>
      <w:r w:rsidR="002F30B1" w:rsidRPr="00994467">
        <w:rPr>
          <w:rFonts w:ascii="Times New Roman" w:hAnsi="Times New Roman" w:cs="Times New Roman"/>
          <w:sz w:val="24"/>
          <w:szCs w:val="24"/>
        </w:rPr>
        <w:t xml:space="preserve">. </w:t>
      </w:r>
      <w:r w:rsidR="007041B9" w:rsidRPr="00994467">
        <w:rPr>
          <w:rFonts w:ascii="Times New Roman" w:hAnsi="Times New Roman" w:cs="Times New Roman"/>
          <w:sz w:val="24"/>
          <w:szCs w:val="24"/>
        </w:rPr>
        <w:t xml:space="preserve">The Contractor will complete DLA Form 2507, Application for Qualified Facility List (QFL) to add new or update existing facilities. The most current version of this form is available at </w:t>
      </w:r>
      <w:hyperlink r:id="rId16" w:history="1">
        <w:r w:rsidR="007041B9" w:rsidRPr="00994467">
          <w:rPr>
            <w:rStyle w:val="Hyperlink"/>
            <w:rFonts w:ascii="Times New Roman" w:hAnsi="Times New Roman" w:cs="Times New Roman"/>
            <w:sz w:val="24"/>
            <w:szCs w:val="24"/>
          </w:rPr>
          <w:t>https://www.dla.mil/Forms/</w:t>
        </w:r>
      </w:hyperlink>
      <w:r w:rsidR="007041B9" w:rsidRPr="00994467">
        <w:rPr>
          <w:rFonts w:ascii="Times New Roman" w:hAnsi="Times New Roman" w:cs="Times New Roman"/>
          <w:sz w:val="24"/>
          <w:szCs w:val="24"/>
        </w:rPr>
        <w:t>.</w:t>
      </w:r>
    </w:p>
    <w:p w14:paraId="589E9C90" w14:textId="77777777" w:rsidR="00C306A4" w:rsidRPr="00994467" w:rsidRDefault="00C306A4" w:rsidP="00D122CE">
      <w:pPr>
        <w:contextualSpacing/>
        <w:rPr>
          <w:rFonts w:ascii="Times New Roman" w:hAnsi="Times New Roman" w:cs="Times New Roman"/>
          <w:sz w:val="24"/>
          <w:szCs w:val="24"/>
        </w:rPr>
      </w:pPr>
    </w:p>
    <w:p w14:paraId="5A8BF823" w14:textId="6B4810CC" w:rsidR="00494FA0" w:rsidRPr="00994467" w:rsidRDefault="003270AF" w:rsidP="001B0D10">
      <w:pPr>
        <w:ind w:firstLine="720"/>
        <w:contextualSpacing/>
        <w:rPr>
          <w:rFonts w:ascii="Times New Roman" w:hAnsi="Times New Roman" w:cs="Times New Roman"/>
          <w:sz w:val="24"/>
          <w:szCs w:val="24"/>
        </w:rPr>
      </w:pPr>
      <w:r w:rsidRPr="00994467">
        <w:rPr>
          <w:rFonts w:ascii="Times New Roman" w:hAnsi="Times New Roman" w:cs="Times New Roman"/>
          <w:sz w:val="24"/>
          <w:szCs w:val="24"/>
        </w:rPr>
        <w:t>f</w:t>
      </w:r>
      <w:r w:rsidR="002F30B1" w:rsidRPr="00994467">
        <w:rPr>
          <w:rFonts w:ascii="Times New Roman" w:hAnsi="Times New Roman" w:cs="Times New Roman"/>
          <w:sz w:val="24"/>
          <w:szCs w:val="24"/>
        </w:rPr>
        <w:t xml:space="preserve">. </w:t>
      </w:r>
      <w:r w:rsidR="0087003E" w:rsidRPr="00994467">
        <w:rPr>
          <w:rFonts w:ascii="Times New Roman" w:hAnsi="Times New Roman" w:cs="Times New Roman"/>
          <w:sz w:val="24"/>
          <w:szCs w:val="24"/>
        </w:rPr>
        <w:t xml:space="preserve">The Contractor will complete DLA Form 2503, Application for Qualified Transporter List (QTL) to add new or update existing transporters. The most current version of this form is available at </w:t>
      </w:r>
      <w:hyperlink r:id="rId17" w:history="1">
        <w:r w:rsidR="0087003E" w:rsidRPr="00994467">
          <w:rPr>
            <w:rStyle w:val="Hyperlink"/>
            <w:rFonts w:ascii="Times New Roman" w:hAnsi="Times New Roman" w:cs="Times New Roman"/>
            <w:sz w:val="24"/>
            <w:szCs w:val="24"/>
          </w:rPr>
          <w:t>https://www.dla.mil/Forms/</w:t>
        </w:r>
      </w:hyperlink>
      <w:r w:rsidR="0087003E" w:rsidRPr="00994467">
        <w:rPr>
          <w:rFonts w:ascii="Times New Roman" w:hAnsi="Times New Roman" w:cs="Times New Roman"/>
          <w:sz w:val="24"/>
          <w:szCs w:val="24"/>
        </w:rPr>
        <w:t>.</w:t>
      </w:r>
    </w:p>
    <w:p w14:paraId="3D8DC69E" w14:textId="77777777" w:rsidR="0087003E" w:rsidRPr="00994467" w:rsidRDefault="0087003E" w:rsidP="001B0D10">
      <w:pPr>
        <w:ind w:firstLine="720"/>
        <w:contextualSpacing/>
        <w:rPr>
          <w:rFonts w:ascii="Times New Roman" w:hAnsi="Times New Roman" w:cs="Times New Roman"/>
          <w:sz w:val="24"/>
          <w:szCs w:val="24"/>
        </w:rPr>
      </w:pPr>
    </w:p>
    <w:p w14:paraId="1E7E8457" w14:textId="4494203D" w:rsidR="0087003E" w:rsidRPr="00994467" w:rsidRDefault="0087003E" w:rsidP="001B0D10">
      <w:pPr>
        <w:ind w:firstLine="720"/>
        <w:contextualSpacing/>
        <w:rPr>
          <w:rFonts w:ascii="Times New Roman" w:hAnsi="Times New Roman" w:cs="Times New Roman"/>
          <w:sz w:val="24"/>
          <w:szCs w:val="24"/>
        </w:rPr>
      </w:pPr>
      <w:r w:rsidRPr="00994467">
        <w:rPr>
          <w:rFonts w:ascii="Times New Roman" w:hAnsi="Times New Roman" w:cs="Times New Roman"/>
          <w:sz w:val="24"/>
          <w:szCs w:val="24"/>
        </w:rPr>
        <w:t xml:space="preserve">g. If the Contractor requests or updates a facility or transporter where required documents are not in English, the Contractor will provide the original supporting documents in the host nation language with English translated documents at no additional cost to the Government.  All </w:t>
      </w:r>
      <w:r w:rsidRPr="00994467">
        <w:rPr>
          <w:rFonts w:ascii="Times New Roman" w:hAnsi="Times New Roman" w:cs="Times New Roman"/>
          <w:sz w:val="24"/>
          <w:szCs w:val="24"/>
        </w:rPr>
        <w:lastRenderedPageBreak/>
        <w:t>translations must be typed and legible.  Documents must contain a translation certification but can be self-certified by the Contractor without using a professional translation service.  The person who translates the document into English for the Contractor must attach a formal letter stating that they:</w:t>
      </w:r>
    </w:p>
    <w:p w14:paraId="65CFAB14" w14:textId="77777777" w:rsidR="00C306A4" w:rsidRPr="00994467" w:rsidRDefault="00C306A4" w:rsidP="00C306A4">
      <w:pPr>
        <w:ind w:firstLine="720"/>
        <w:contextualSpacing/>
        <w:rPr>
          <w:rFonts w:ascii="Times New Roman" w:hAnsi="Times New Roman" w:cs="Times New Roman"/>
          <w:sz w:val="24"/>
          <w:szCs w:val="24"/>
        </w:rPr>
      </w:pPr>
    </w:p>
    <w:p w14:paraId="4D2618F1" w14:textId="57E92DA2" w:rsidR="00B43FA0" w:rsidRPr="00994467" w:rsidRDefault="00494FA0" w:rsidP="00494FA0">
      <w:pPr>
        <w:ind w:left="720" w:firstLine="720"/>
        <w:rPr>
          <w:rFonts w:ascii="Times New Roman" w:hAnsi="Times New Roman" w:cs="Times New Roman"/>
          <w:sz w:val="24"/>
          <w:szCs w:val="24"/>
        </w:rPr>
      </w:pPr>
      <w:r w:rsidRPr="00994467">
        <w:rPr>
          <w:rFonts w:ascii="Times New Roman" w:hAnsi="Times New Roman" w:cs="Times New Roman"/>
          <w:sz w:val="24"/>
          <w:szCs w:val="24"/>
        </w:rPr>
        <w:t>(1</w:t>
      </w:r>
      <w:r w:rsidR="00B43FA0" w:rsidRPr="00994467">
        <w:rPr>
          <w:rFonts w:ascii="Times New Roman" w:hAnsi="Times New Roman" w:cs="Times New Roman"/>
          <w:sz w:val="24"/>
          <w:szCs w:val="24"/>
        </w:rPr>
        <w:t>)</w:t>
      </w:r>
      <w:r w:rsidRPr="00994467">
        <w:rPr>
          <w:rFonts w:ascii="Times New Roman" w:hAnsi="Times New Roman" w:cs="Times New Roman"/>
          <w:sz w:val="24"/>
          <w:szCs w:val="24"/>
        </w:rPr>
        <w:t xml:space="preserve"> </w:t>
      </w:r>
      <w:r w:rsidR="002F30B1" w:rsidRPr="00994467">
        <w:rPr>
          <w:rFonts w:ascii="Times New Roman" w:hAnsi="Times New Roman" w:cs="Times New Roman"/>
          <w:sz w:val="24"/>
          <w:szCs w:val="24"/>
        </w:rPr>
        <w:t>Are qualified to translate the document because they are competent in both English and the document’s original language.</w:t>
      </w:r>
      <w:r w:rsidRPr="00994467">
        <w:rPr>
          <w:rFonts w:ascii="Times New Roman" w:hAnsi="Times New Roman" w:cs="Times New Roman"/>
          <w:sz w:val="24"/>
          <w:szCs w:val="24"/>
        </w:rPr>
        <w:t xml:space="preserve">  </w:t>
      </w:r>
    </w:p>
    <w:p w14:paraId="1D9A9ACC" w14:textId="2AB1229F" w:rsidR="00953B11" w:rsidRPr="00994467" w:rsidRDefault="00B43FA0" w:rsidP="00953B11">
      <w:pPr>
        <w:ind w:left="720" w:firstLine="720"/>
        <w:rPr>
          <w:rFonts w:ascii="Times New Roman" w:hAnsi="Times New Roman" w:cs="Times New Roman"/>
          <w:sz w:val="24"/>
          <w:szCs w:val="24"/>
        </w:rPr>
      </w:pPr>
      <w:r w:rsidRPr="00994467">
        <w:rPr>
          <w:rFonts w:ascii="Times New Roman" w:hAnsi="Times New Roman" w:cs="Times New Roman"/>
          <w:sz w:val="24"/>
          <w:szCs w:val="24"/>
        </w:rPr>
        <w:t>(</w:t>
      </w:r>
      <w:r w:rsidR="00494FA0" w:rsidRPr="00994467">
        <w:rPr>
          <w:rFonts w:ascii="Times New Roman" w:hAnsi="Times New Roman" w:cs="Times New Roman"/>
          <w:sz w:val="24"/>
          <w:szCs w:val="24"/>
        </w:rPr>
        <w:t>2</w:t>
      </w:r>
      <w:r w:rsidRPr="00994467">
        <w:rPr>
          <w:rFonts w:ascii="Times New Roman" w:hAnsi="Times New Roman" w:cs="Times New Roman"/>
          <w:sz w:val="24"/>
          <w:szCs w:val="24"/>
        </w:rPr>
        <w:t>)</w:t>
      </w:r>
      <w:r w:rsidR="00494FA0" w:rsidRPr="00994467">
        <w:rPr>
          <w:rFonts w:ascii="Times New Roman" w:hAnsi="Times New Roman" w:cs="Times New Roman"/>
          <w:sz w:val="24"/>
          <w:szCs w:val="24"/>
        </w:rPr>
        <w:t xml:space="preserve"> </w:t>
      </w:r>
      <w:r w:rsidR="002F30B1" w:rsidRPr="00994467">
        <w:rPr>
          <w:rFonts w:ascii="Times New Roman" w:hAnsi="Times New Roman" w:cs="Times New Roman"/>
          <w:sz w:val="24"/>
          <w:szCs w:val="24"/>
        </w:rPr>
        <w:t>Translated the document accurately and completely to the best of their abilities.</w:t>
      </w:r>
    </w:p>
    <w:p w14:paraId="5C25246E" w14:textId="77777777" w:rsidR="0087003E" w:rsidRPr="00994467" w:rsidRDefault="00953B11" w:rsidP="0087003E">
      <w:pPr>
        <w:ind w:left="720" w:firstLine="720"/>
        <w:rPr>
          <w:rFonts w:ascii="Times New Roman" w:hAnsi="Times New Roman" w:cs="Times New Roman"/>
          <w:sz w:val="24"/>
          <w:szCs w:val="24"/>
        </w:rPr>
      </w:pPr>
      <w:r w:rsidRPr="00994467">
        <w:rPr>
          <w:rFonts w:ascii="Times New Roman" w:hAnsi="Times New Roman" w:cs="Times New Roman"/>
          <w:sz w:val="24"/>
          <w:szCs w:val="24"/>
        </w:rPr>
        <w:t xml:space="preserve">(3) </w:t>
      </w:r>
      <w:r w:rsidR="0087003E" w:rsidRPr="00994467">
        <w:rPr>
          <w:rFonts w:ascii="Times New Roman" w:hAnsi="Times New Roman" w:cs="Times New Roman"/>
          <w:sz w:val="24"/>
          <w:szCs w:val="24"/>
        </w:rPr>
        <w:t xml:space="preserve">In addition, the letter must include the following information about the translator:  </w:t>
      </w:r>
    </w:p>
    <w:p w14:paraId="032FEC88" w14:textId="77777777" w:rsidR="0087003E" w:rsidRPr="00994467" w:rsidRDefault="0087003E" w:rsidP="0087003E">
      <w:pPr>
        <w:numPr>
          <w:ilvl w:val="0"/>
          <w:numId w:val="19"/>
        </w:numPr>
        <w:rPr>
          <w:rFonts w:ascii="Times New Roman" w:hAnsi="Times New Roman" w:cs="Times New Roman"/>
          <w:sz w:val="24"/>
          <w:szCs w:val="24"/>
        </w:rPr>
      </w:pPr>
      <w:r w:rsidRPr="00994467">
        <w:rPr>
          <w:rFonts w:ascii="Times New Roman" w:hAnsi="Times New Roman" w:cs="Times New Roman"/>
          <w:sz w:val="24"/>
          <w:szCs w:val="24"/>
        </w:rPr>
        <w:t>Full name of translator</w:t>
      </w:r>
    </w:p>
    <w:p w14:paraId="6091C8CA" w14:textId="77777777" w:rsidR="0087003E" w:rsidRPr="00994467" w:rsidRDefault="0087003E" w:rsidP="0087003E">
      <w:pPr>
        <w:numPr>
          <w:ilvl w:val="0"/>
          <w:numId w:val="19"/>
        </w:numPr>
        <w:rPr>
          <w:rFonts w:ascii="Times New Roman" w:hAnsi="Times New Roman" w:cs="Times New Roman"/>
          <w:sz w:val="24"/>
          <w:szCs w:val="24"/>
        </w:rPr>
      </w:pPr>
      <w:r w:rsidRPr="00994467">
        <w:rPr>
          <w:rFonts w:ascii="Times New Roman" w:hAnsi="Times New Roman" w:cs="Times New Roman"/>
          <w:sz w:val="24"/>
          <w:szCs w:val="24"/>
        </w:rPr>
        <w:t xml:space="preserve">Translator’s signature </w:t>
      </w:r>
    </w:p>
    <w:p w14:paraId="53D0CDBE" w14:textId="77777777" w:rsidR="0087003E" w:rsidRPr="00994467" w:rsidRDefault="0087003E" w:rsidP="0087003E">
      <w:pPr>
        <w:numPr>
          <w:ilvl w:val="0"/>
          <w:numId w:val="19"/>
        </w:numPr>
        <w:rPr>
          <w:rFonts w:ascii="Times New Roman" w:hAnsi="Times New Roman" w:cs="Times New Roman"/>
          <w:sz w:val="24"/>
          <w:szCs w:val="24"/>
        </w:rPr>
      </w:pPr>
      <w:r w:rsidRPr="00994467">
        <w:rPr>
          <w:rFonts w:ascii="Times New Roman" w:hAnsi="Times New Roman" w:cs="Times New Roman"/>
          <w:sz w:val="24"/>
          <w:szCs w:val="24"/>
        </w:rPr>
        <w:t xml:space="preserve">Translator’s address </w:t>
      </w:r>
    </w:p>
    <w:p w14:paraId="0C71D322" w14:textId="77777777" w:rsidR="0087003E" w:rsidRPr="00994467" w:rsidRDefault="0087003E" w:rsidP="0087003E">
      <w:pPr>
        <w:numPr>
          <w:ilvl w:val="0"/>
          <w:numId w:val="19"/>
        </w:numPr>
        <w:rPr>
          <w:rFonts w:ascii="Times New Roman" w:hAnsi="Times New Roman" w:cs="Times New Roman"/>
          <w:sz w:val="24"/>
          <w:szCs w:val="24"/>
        </w:rPr>
      </w:pPr>
      <w:r w:rsidRPr="00994467">
        <w:rPr>
          <w:rFonts w:ascii="Times New Roman" w:hAnsi="Times New Roman" w:cs="Times New Roman"/>
          <w:sz w:val="24"/>
          <w:szCs w:val="24"/>
        </w:rPr>
        <w:t>Date the translator wrote the letter</w:t>
      </w:r>
    </w:p>
    <w:p w14:paraId="5C19FC98" w14:textId="0560AAE0" w:rsidR="00EC3730" w:rsidRPr="00994467" w:rsidRDefault="0087003E" w:rsidP="0087003E">
      <w:pPr>
        <w:numPr>
          <w:ilvl w:val="0"/>
          <w:numId w:val="19"/>
        </w:numPr>
        <w:rPr>
          <w:rFonts w:ascii="Times New Roman" w:hAnsi="Times New Roman" w:cs="Times New Roman"/>
          <w:sz w:val="24"/>
          <w:szCs w:val="24"/>
        </w:rPr>
      </w:pPr>
      <w:r w:rsidRPr="00994467">
        <w:rPr>
          <w:rFonts w:ascii="Times New Roman" w:hAnsi="Times New Roman" w:cs="Times New Roman"/>
          <w:sz w:val="24"/>
          <w:szCs w:val="24"/>
        </w:rPr>
        <w:t>Translator’s citizenship</w:t>
      </w:r>
    </w:p>
    <w:p w14:paraId="409209C3" w14:textId="7949EB0F" w:rsidR="0087003E" w:rsidRPr="00994467" w:rsidRDefault="0087003E" w:rsidP="0087003E">
      <w:pPr>
        <w:spacing w:line="240" w:lineRule="auto"/>
        <w:rPr>
          <w:rFonts w:ascii="Times New Roman" w:hAnsi="Times New Roman" w:cs="Times New Roman"/>
          <w:sz w:val="24"/>
          <w:szCs w:val="24"/>
        </w:rPr>
      </w:pPr>
      <w:r w:rsidRPr="00994467">
        <w:rPr>
          <w:rFonts w:ascii="Times New Roman" w:hAnsi="Times New Roman" w:cs="Times New Roman"/>
          <w:sz w:val="24"/>
          <w:szCs w:val="24"/>
        </w:rPr>
        <w:t>The Government reserves the right to reject any translation and may require translation from a professional translation service at no additional cost to the Government.</w:t>
      </w:r>
    </w:p>
    <w:p w14:paraId="7B6F363A" w14:textId="176F0862" w:rsidR="00EC3730" w:rsidRPr="00994467" w:rsidRDefault="0087003E" w:rsidP="00356008">
      <w:pPr>
        <w:spacing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h. The proposed facility or transporter will not be added or updated to the QFL and QTL if requested documentation is not provided or if any of the reasons in section 5.2 through 5.3 apply.</w:t>
      </w:r>
    </w:p>
    <w:p w14:paraId="23353983" w14:textId="2044375B" w:rsidR="00EC3730" w:rsidRPr="00994467" w:rsidRDefault="0087003E" w:rsidP="00EC3730">
      <w:pPr>
        <w:spacing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i</w:t>
      </w:r>
      <w:r w:rsidR="002F30B1" w:rsidRPr="00994467">
        <w:rPr>
          <w:rFonts w:ascii="Times New Roman" w:hAnsi="Times New Roman" w:cs="Times New Roman"/>
          <w:sz w:val="24"/>
          <w:szCs w:val="24"/>
        </w:rPr>
        <w:t xml:space="preserve">. </w:t>
      </w:r>
      <w:r w:rsidRPr="00994467">
        <w:rPr>
          <w:rFonts w:ascii="Times New Roman" w:hAnsi="Times New Roman" w:cs="Times New Roman"/>
          <w:sz w:val="24"/>
          <w:szCs w:val="24"/>
        </w:rPr>
        <w:t>The request by the Contractor to have a facility or transporter added to the QFL and QTL after contract award does not relieve the Contractor of their obligation to perform IAW existing CLIN prices.</w:t>
      </w:r>
    </w:p>
    <w:p w14:paraId="485C01E2" w14:textId="6752AD3E" w:rsidR="002F30B1" w:rsidRPr="00994467" w:rsidRDefault="00F3105A" w:rsidP="00EC3730">
      <w:pPr>
        <w:spacing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j</w:t>
      </w:r>
      <w:r w:rsidR="002F30B1" w:rsidRPr="00994467">
        <w:rPr>
          <w:rFonts w:ascii="Times New Roman" w:hAnsi="Times New Roman" w:cs="Times New Roman"/>
          <w:sz w:val="24"/>
          <w:szCs w:val="24"/>
        </w:rPr>
        <w:t xml:space="preserve">. </w:t>
      </w:r>
      <w:r w:rsidRPr="00994467">
        <w:rPr>
          <w:rFonts w:ascii="Times New Roman" w:hAnsi="Times New Roman" w:cs="Times New Roman"/>
          <w:sz w:val="24"/>
          <w:szCs w:val="24"/>
        </w:rPr>
        <w:t>The rejection/removal of a facility or transporter from the QFL/QTL does not relieve the Contractor from performing all contract requirements IAW existing CLIN prices.</w:t>
      </w:r>
    </w:p>
    <w:bookmarkEnd w:id="48"/>
    <w:p w14:paraId="66C30DEB" w14:textId="53768A79" w:rsidR="002F30B1" w:rsidRPr="00994467" w:rsidRDefault="004407F7" w:rsidP="001B0D10">
      <w:pPr>
        <w:rPr>
          <w:rFonts w:ascii="Times New Roman" w:hAnsi="Times New Roman" w:cs="Times New Roman"/>
          <w:b/>
          <w:sz w:val="24"/>
          <w:szCs w:val="24"/>
        </w:rPr>
      </w:pPr>
      <w:r w:rsidRPr="00994467">
        <w:rPr>
          <w:rFonts w:ascii="Times New Roman" w:hAnsi="Times New Roman" w:cs="Times New Roman"/>
          <w:b/>
          <w:sz w:val="24"/>
          <w:szCs w:val="24"/>
        </w:rPr>
        <w:t xml:space="preserve">5.2 </w:t>
      </w:r>
      <w:r w:rsidR="002F30B1" w:rsidRPr="00994467">
        <w:rPr>
          <w:rFonts w:ascii="Times New Roman" w:hAnsi="Times New Roman" w:cs="Times New Roman"/>
          <w:b/>
          <w:sz w:val="24"/>
          <w:szCs w:val="24"/>
          <w:u w:val="single"/>
        </w:rPr>
        <w:t xml:space="preserve">FACILITY REMOVAL </w:t>
      </w:r>
    </w:p>
    <w:p w14:paraId="5BE5D721" w14:textId="71F69C58" w:rsidR="007D6F58" w:rsidRPr="00994467" w:rsidRDefault="002F30B1" w:rsidP="001B0D10">
      <w:pPr>
        <w:spacing w:line="240" w:lineRule="auto"/>
        <w:contextualSpacing/>
        <w:rPr>
          <w:rFonts w:ascii="Times New Roman" w:hAnsi="Times New Roman" w:cs="Times New Roman"/>
          <w:sz w:val="24"/>
          <w:szCs w:val="24"/>
        </w:rPr>
      </w:pPr>
      <w:r w:rsidRPr="00994467">
        <w:rPr>
          <w:rFonts w:ascii="Times New Roman" w:hAnsi="Times New Roman" w:cs="Times New Roman"/>
          <w:sz w:val="24"/>
          <w:szCs w:val="24"/>
        </w:rPr>
        <w:t xml:space="preserve">At any time during the period of this contract, the Government will remove a facility from the QFL if any of the following </w:t>
      </w:r>
      <w:proofErr w:type="gramStart"/>
      <w:r w:rsidRPr="00994467">
        <w:rPr>
          <w:rFonts w:ascii="Times New Roman" w:hAnsi="Times New Roman" w:cs="Times New Roman"/>
          <w:sz w:val="24"/>
          <w:szCs w:val="24"/>
        </w:rPr>
        <w:t>apply</w:t>
      </w:r>
      <w:proofErr w:type="gramEnd"/>
      <w:r w:rsidRPr="00994467">
        <w:rPr>
          <w:rFonts w:ascii="Times New Roman" w:hAnsi="Times New Roman" w:cs="Times New Roman"/>
          <w:sz w:val="24"/>
          <w:szCs w:val="24"/>
        </w:rPr>
        <w:t>:</w:t>
      </w:r>
    </w:p>
    <w:p w14:paraId="56325676" w14:textId="77777777" w:rsidR="007D6F58" w:rsidRPr="00994467" w:rsidRDefault="007D6F58" w:rsidP="001B0D10">
      <w:pPr>
        <w:spacing w:line="240" w:lineRule="auto"/>
        <w:contextualSpacing/>
        <w:rPr>
          <w:rFonts w:ascii="Times New Roman" w:hAnsi="Times New Roman" w:cs="Times New Roman"/>
          <w:sz w:val="24"/>
          <w:szCs w:val="24"/>
        </w:rPr>
      </w:pPr>
    </w:p>
    <w:p w14:paraId="042AC4A0" w14:textId="464F980F" w:rsidR="002F30B1" w:rsidRPr="00994467" w:rsidRDefault="007D6F58" w:rsidP="001B0D10">
      <w:pPr>
        <w:ind w:firstLine="720"/>
        <w:contextualSpacing/>
        <w:rPr>
          <w:rFonts w:ascii="Times New Roman" w:hAnsi="Times New Roman" w:cs="Times New Roman"/>
          <w:sz w:val="24"/>
          <w:szCs w:val="24"/>
        </w:rPr>
      </w:pPr>
      <w:r w:rsidRPr="00994467">
        <w:rPr>
          <w:rFonts w:ascii="Times New Roman" w:hAnsi="Times New Roman" w:cs="Times New Roman"/>
          <w:sz w:val="24"/>
          <w:szCs w:val="24"/>
        </w:rPr>
        <w:lastRenderedPageBreak/>
        <w:t xml:space="preserve">a. </w:t>
      </w:r>
      <w:r w:rsidR="002F30B1" w:rsidRPr="00994467">
        <w:rPr>
          <w:rFonts w:ascii="Times New Roman" w:hAnsi="Times New Roman" w:cs="Times New Roman"/>
          <w:sz w:val="24"/>
          <w:szCs w:val="24"/>
        </w:rPr>
        <w:t>The facility is no longer in operation.</w:t>
      </w:r>
    </w:p>
    <w:p w14:paraId="33AA36FB" w14:textId="77777777" w:rsidR="00C306A4" w:rsidRPr="00994467" w:rsidRDefault="00C306A4" w:rsidP="001B0D10">
      <w:pPr>
        <w:contextualSpacing/>
        <w:rPr>
          <w:rFonts w:ascii="Times New Roman" w:hAnsi="Times New Roman" w:cs="Times New Roman"/>
          <w:sz w:val="24"/>
          <w:szCs w:val="24"/>
        </w:rPr>
      </w:pPr>
    </w:p>
    <w:p w14:paraId="54C3DCC0" w14:textId="3572EE42" w:rsidR="00C306A4" w:rsidRPr="00994467" w:rsidRDefault="00C306A4" w:rsidP="001B0D10">
      <w:pPr>
        <w:ind w:firstLine="720"/>
        <w:contextualSpacing/>
        <w:rPr>
          <w:rFonts w:ascii="Times New Roman" w:hAnsi="Times New Roman" w:cs="Times New Roman"/>
          <w:sz w:val="24"/>
          <w:szCs w:val="24"/>
        </w:rPr>
      </w:pPr>
      <w:r w:rsidRPr="00994467">
        <w:rPr>
          <w:rFonts w:ascii="Times New Roman" w:hAnsi="Times New Roman" w:cs="Times New Roman"/>
          <w:sz w:val="24"/>
          <w:szCs w:val="24"/>
        </w:rPr>
        <w:t xml:space="preserve">b. </w:t>
      </w:r>
      <w:r w:rsidR="002F30B1" w:rsidRPr="00994467">
        <w:rPr>
          <w:rFonts w:ascii="Times New Roman" w:hAnsi="Times New Roman" w:cs="Times New Roman"/>
          <w:sz w:val="24"/>
          <w:szCs w:val="24"/>
        </w:rPr>
        <w:t xml:space="preserve">The facility is a significant non-complier (including, but not limited to, RCRA Class 1 violations, OEBGD/FGS/CLES non-compliance, or host nation significant environmental violations) and has not </w:t>
      </w:r>
      <w:r w:rsidR="004D255C" w:rsidRPr="00994467">
        <w:rPr>
          <w:rFonts w:ascii="Times New Roman" w:hAnsi="Times New Roman" w:cs="Times New Roman"/>
          <w:sz w:val="24"/>
          <w:szCs w:val="24"/>
        </w:rPr>
        <w:t>entered</w:t>
      </w:r>
      <w:r w:rsidR="002F30B1" w:rsidRPr="00994467">
        <w:rPr>
          <w:rFonts w:ascii="Times New Roman" w:hAnsi="Times New Roman" w:cs="Times New Roman"/>
          <w:sz w:val="24"/>
          <w:szCs w:val="24"/>
        </w:rPr>
        <w:t xml:space="preserve"> a compliance schedule or similar action.</w:t>
      </w:r>
    </w:p>
    <w:p w14:paraId="7443582D" w14:textId="77777777" w:rsidR="00C306A4" w:rsidRPr="00994467" w:rsidRDefault="00C306A4" w:rsidP="001B0D10">
      <w:pPr>
        <w:ind w:firstLine="720"/>
        <w:contextualSpacing/>
        <w:rPr>
          <w:rFonts w:ascii="Times New Roman" w:hAnsi="Times New Roman" w:cs="Times New Roman"/>
          <w:sz w:val="24"/>
          <w:szCs w:val="24"/>
        </w:rPr>
      </w:pPr>
    </w:p>
    <w:p w14:paraId="7CAC0B47" w14:textId="31F7728F" w:rsidR="002F30B1" w:rsidRPr="00994467" w:rsidRDefault="002666E3" w:rsidP="001B0D10">
      <w:pPr>
        <w:ind w:firstLine="720"/>
        <w:contextualSpacing/>
        <w:rPr>
          <w:rFonts w:ascii="Times New Roman" w:hAnsi="Times New Roman" w:cs="Times New Roman"/>
          <w:sz w:val="24"/>
          <w:szCs w:val="24"/>
        </w:rPr>
      </w:pPr>
      <w:r w:rsidRPr="00994467">
        <w:rPr>
          <w:rFonts w:ascii="Times New Roman" w:hAnsi="Times New Roman" w:cs="Times New Roman"/>
          <w:sz w:val="24"/>
          <w:szCs w:val="24"/>
        </w:rPr>
        <w:t>c</w:t>
      </w:r>
      <w:r w:rsidR="002F30B1" w:rsidRPr="00994467">
        <w:rPr>
          <w:rFonts w:ascii="Times New Roman" w:hAnsi="Times New Roman" w:cs="Times New Roman"/>
          <w:sz w:val="24"/>
          <w:szCs w:val="24"/>
        </w:rPr>
        <w:t xml:space="preserve">. The facility received an administrative order or judicial action and has not </w:t>
      </w:r>
      <w:proofErr w:type="gramStart"/>
      <w:r w:rsidR="002F30B1" w:rsidRPr="00994467">
        <w:rPr>
          <w:rFonts w:ascii="Times New Roman" w:hAnsi="Times New Roman" w:cs="Times New Roman"/>
          <w:sz w:val="24"/>
          <w:szCs w:val="24"/>
        </w:rPr>
        <w:t>entered into</w:t>
      </w:r>
      <w:proofErr w:type="gramEnd"/>
      <w:r w:rsidR="002F30B1" w:rsidRPr="00994467">
        <w:rPr>
          <w:rFonts w:ascii="Times New Roman" w:hAnsi="Times New Roman" w:cs="Times New Roman"/>
          <w:sz w:val="24"/>
          <w:szCs w:val="24"/>
        </w:rPr>
        <w:t xml:space="preserve"> a compliance schedule or similar action within 180 days </w:t>
      </w:r>
      <w:proofErr w:type="gramStart"/>
      <w:r w:rsidR="002F30B1" w:rsidRPr="00994467">
        <w:rPr>
          <w:rFonts w:ascii="Times New Roman" w:hAnsi="Times New Roman" w:cs="Times New Roman"/>
          <w:sz w:val="24"/>
          <w:szCs w:val="24"/>
        </w:rPr>
        <w:t>from</w:t>
      </w:r>
      <w:proofErr w:type="gramEnd"/>
      <w:r w:rsidR="002F30B1" w:rsidRPr="00994467">
        <w:rPr>
          <w:rFonts w:ascii="Times New Roman" w:hAnsi="Times New Roman" w:cs="Times New Roman"/>
          <w:sz w:val="24"/>
          <w:szCs w:val="24"/>
        </w:rPr>
        <w:t xml:space="preserve"> time of issued order or judicial action.</w:t>
      </w:r>
    </w:p>
    <w:p w14:paraId="07FE151D" w14:textId="77777777" w:rsidR="00C306A4" w:rsidRPr="00994467" w:rsidRDefault="00C306A4" w:rsidP="001B0D10">
      <w:pPr>
        <w:ind w:firstLine="720"/>
        <w:contextualSpacing/>
        <w:rPr>
          <w:rFonts w:ascii="Times New Roman" w:hAnsi="Times New Roman" w:cs="Times New Roman"/>
          <w:sz w:val="24"/>
          <w:szCs w:val="24"/>
        </w:rPr>
      </w:pPr>
    </w:p>
    <w:p w14:paraId="6F39AA30" w14:textId="59766708" w:rsidR="002F30B1" w:rsidRPr="00994467" w:rsidRDefault="002666E3" w:rsidP="001B0D10">
      <w:pPr>
        <w:spacing w:line="240" w:lineRule="auto"/>
        <w:ind w:firstLine="720"/>
        <w:contextualSpacing/>
        <w:rPr>
          <w:rFonts w:ascii="Times New Roman" w:hAnsi="Times New Roman" w:cs="Times New Roman"/>
          <w:sz w:val="24"/>
          <w:szCs w:val="24"/>
        </w:rPr>
      </w:pPr>
      <w:r w:rsidRPr="00994467">
        <w:rPr>
          <w:rFonts w:ascii="Times New Roman" w:hAnsi="Times New Roman" w:cs="Times New Roman"/>
          <w:sz w:val="24"/>
          <w:szCs w:val="24"/>
        </w:rPr>
        <w:t>d</w:t>
      </w:r>
      <w:r w:rsidR="002F30B1" w:rsidRPr="00994467">
        <w:rPr>
          <w:rFonts w:ascii="Times New Roman" w:hAnsi="Times New Roman" w:cs="Times New Roman"/>
          <w:sz w:val="24"/>
          <w:szCs w:val="24"/>
        </w:rPr>
        <w:t>. The facility has a history of noncompliance (</w:t>
      </w:r>
      <w:proofErr w:type="gramStart"/>
      <w:r w:rsidR="002F30B1" w:rsidRPr="00994467">
        <w:rPr>
          <w:rFonts w:ascii="Times New Roman" w:hAnsi="Times New Roman" w:cs="Times New Roman"/>
          <w:sz w:val="24"/>
          <w:szCs w:val="24"/>
        </w:rPr>
        <w:t>including, but</w:t>
      </w:r>
      <w:proofErr w:type="gramEnd"/>
      <w:r w:rsidR="002F30B1" w:rsidRPr="00994467">
        <w:rPr>
          <w:rFonts w:ascii="Times New Roman" w:hAnsi="Times New Roman" w:cs="Times New Roman"/>
          <w:sz w:val="24"/>
          <w:szCs w:val="24"/>
        </w:rPr>
        <w:t xml:space="preserve"> not limited to OEBGD/FGS/CLES non-conformance, RCRA class I and II violations, OSHA violations, state and local violations, host nation violations, etc.) or exhibits a lack of "good faith" in correcting </w:t>
      </w:r>
      <w:r w:rsidR="00EC54A0" w:rsidRPr="00994467">
        <w:rPr>
          <w:rFonts w:ascii="Times New Roman" w:hAnsi="Times New Roman" w:cs="Times New Roman"/>
          <w:sz w:val="24"/>
          <w:szCs w:val="24"/>
        </w:rPr>
        <w:tab/>
      </w:r>
      <w:r w:rsidR="002F30B1" w:rsidRPr="00994467">
        <w:rPr>
          <w:rFonts w:ascii="Times New Roman" w:hAnsi="Times New Roman" w:cs="Times New Roman"/>
          <w:sz w:val="24"/>
          <w:szCs w:val="24"/>
        </w:rPr>
        <w:t>violations. A "good faith" effort is promptly signing a consent agreement with the regulatory authorities and performing in compliance with the agreement for at least six months.  Repeated violations i</w:t>
      </w:r>
      <w:r w:rsidR="00956F80" w:rsidRPr="00994467">
        <w:rPr>
          <w:rFonts w:ascii="Times New Roman" w:hAnsi="Times New Roman" w:cs="Times New Roman"/>
          <w:sz w:val="24"/>
          <w:szCs w:val="24"/>
        </w:rPr>
        <w:t>ndicate</w:t>
      </w:r>
      <w:r w:rsidR="002F30B1" w:rsidRPr="00994467">
        <w:rPr>
          <w:rFonts w:ascii="Times New Roman" w:hAnsi="Times New Roman" w:cs="Times New Roman"/>
          <w:sz w:val="24"/>
          <w:szCs w:val="24"/>
        </w:rPr>
        <w:t xml:space="preserve"> a lack of "good faith".</w:t>
      </w:r>
    </w:p>
    <w:p w14:paraId="2B85ADCF" w14:textId="77777777" w:rsidR="00C306A4" w:rsidRPr="00994467" w:rsidRDefault="00C306A4" w:rsidP="001B0D10">
      <w:pPr>
        <w:spacing w:line="240" w:lineRule="auto"/>
        <w:ind w:firstLine="720"/>
        <w:contextualSpacing/>
        <w:rPr>
          <w:rFonts w:ascii="Times New Roman" w:hAnsi="Times New Roman" w:cs="Times New Roman"/>
          <w:sz w:val="24"/>
          <w:szCs w:val="24"/>
        </w:rPr>
      </w:pPr>
    </w:p>
    <w:p w14:paraId="1242D5F9" w14:textId="2E5B7D84" w:rsidR="002F30B1" w:rsidRPr="00994467" w:rsidRDefault="002666E3" w:rsidP="001B0D10">
      <w:pPr>
        <w:spacing w:line="240" w:lineRule="auto"/>
        <w:ind w:firstLine="720"/>
        <w:contextualSpacing/>
        <w:rPr>
          <w:rFonts w:ascii="Times New Roman" w:hAnsi="Times New Roman" w:cs="Times New Roman"/>
          <w:sz w:val="24"/>
          <w:szCs w:val="24"/>
        </w:rPr>
      </w:pPr>
      <w:r w:rsidRPr="00994467">
        <w:rPr>
          <w:rFonts w:ascii="Times New Roman" w:hAnsi="Times New Roman" w:cs="Times New Roman"/>
          <w:sz w:val="24"/>
          <w:szCs w:val="24"/>
        </w:rPr>
        <w:t>e</w:t>
      </w:r>
      <w:r w:rsidR="002F30B1" w:rsidRPr="00994467">
        <w:rPr>
          <w:rFonts w:ascii="Times New Roman" w:hAnsi="Times New Roman" w:cs="Times New Roman"/>
          <w:sz w:val="24"/>
          <w:szCs w:val="24"/>
        </w:rPr>
        <w:t>. The facility has groundwater contamination or does not meet groundwater anti-degradation policy.</w:t>
      </w:r>
    </w:p>
    <w:p w14:paraId="5AF4A458" w14:textId="77777777" w:rsidR="00C306A4" w:rsidRPr="00994467" w:rsidRDefault="00C306A4" w:rsidP="001B0D10">
      <w:pPr>
        <w:spacing w:line="240" w:lineRule="auto"/>
        <w:ind w:firstLine="720"/>
        <w:contextualSpacing/>
        <w:rPr>
          <w:rFonts w:ascii="Times New Roman" w:hAnsi="Times New Roman" w:cs="Times New Roman"/>
          <w:sz w:val="24"/>
          <w:szCs w:val="24"/>
        </w:rPr>
      </w:pPr>
    </w:p>
    <w:p w14:paraId="29175F8A" w14:textId="00BC6E6D" w:rsidR="002F30B1" w:rsidRPr="00994467" w:rsidRDefault="002666E3" w:rsidP="001B0D10">
      <w:pPr>
        <w:spacing w:line="240" w:lineRule="auto"/>
        <w:ind w:firstLine="720"/>
        <w:contextualSpacing/>
        <w:rPr>
          <w:rFonts w:ascii="Times New Roman" w:hAnsi="Times New Roman" w:cs="Times New Roman"/>
          <w:sz w:val="24"/>
          <w:szCs w:val="24"/>
        </w:rPr>
      </w:pPr>
      <w:r w:rsidRPr="00994467">
        <w:rPr>
          <w:rFonts w:ascii="Times New Roman" w:hAnsi="Times New Roman" w:cs="Times New Roman"/>
          <w:sz w:val="24"/>
          <w:szCs w:val="24"/>
        </w:rPr>
        <w:t>f</w:t>
      </w:r>
      <w:r w:rsidR="002F30B1" w:rsidRPr="00994467">
        <w:rPr>
          <w:rFonts w:ascii="Times New Roman" w:hAnsi="Times New Roman" w:cs="Times New Roman"/>
          <w:sz w:val="24"/>
          <w:szCs w:val="24"/>
        </w:rPr>
        <w:t xml:space="preserve">. The facility does not have adequate permits or </w:t>
      </w:r>
      <w:proofErr w:type="gramStart"/>
      <w:r w:rsidR="002F30B1" w:rsidRPr="00994467">
        <w:rPr>
          <w:rFonts w:ascii="Times New Roman" w:hAnsi="Times New Roman" w:cs="Times New Roman"/>
          <w:sz w:val="24"/>
          <w:szCs w:val="24"/>
        </w:rPr>
        <w:t>is not capable of handling</w:t>
      </w:r>
      <w:proofErr w:type="gramEnd"/>
      <w:r w:rsidR="002F30B1" w:rsidRPr="00994467">
        <w:rPr>
          <w:rFonts w:ascii="Times New Roman" w:hAnsi="Times New Roman" w:cs="Times New Roman"/>
          <w:sz w:val="24"/>
          <w:szCs w:val="24"/>
        </w:rPr>
        <w:t xml:space="preserve"> the proposed waste.</w:t>
      </w:r>
    </w:p>
    <w:p w14:paraId="1B425C28" w14:textId="03EFB20D" w:rsidR="00C306A4" w:rsidRPr="00994467" w:rsidRDefault="002666E3" w:rsidP="001B0D10">
      <w:pPr>
        <w:spacing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g</w:t>
      </w:r>
      <w:r w:rsidR="002F30B1" w:rsidRPr="00994467">
        <w:rPr>
          <w:rFonts w:ascii="Times New Roman" w:hAnsi="Times New Roman" w:cs="Times New Roman"/>
          <w:sz w:val="24"/>
          <w:szCs w:val="24"/>
        </w:rPr>
        <w:t xml:space="preserve">. The facility received a negative recommendation resulting from a DLA Disposition Services site visit or a </w:t>
      </w:r>
      <w:r w:rsidR="00E57FD9" w:rsidRPr="00994467">
        <w:rPr>
          <w:rFonts w:ascii="Times New Roman" w:hAnsi="Times New Roman" w:cs="Times New Roman"/>
          <w:sz w:val="24"/>
          <w:szCs w:val="24"/>
        </w:rPr>
        <w:t>third-party</w:t>
      </w:r>
      <w:r w:rsidR="002F30B1" w:rsidRPr="00994467">
        <w:rPr>
          <w:rFonts w:ascii="Times New Roman" w:hAnsi="Times New Roman" w:cs="Times New Roman"/>
          <w:sz w:val="24"/>
          <w:szCs w:val="24"/>
        </w:rPr>
        <w:t xml:space="preserve"> audit conducted on DLA Disposition </w:t>
      </w:r>
      <w:proofErr w:type="gramStart"/>
      <w:r w:rsidR="002F30B1" w:rsidRPr="00994467">
        <w:rPr>
          <w:rFonts w:ascii="Times New Roman" w:hAnsi="Times New Roman" w:cs="Times New Roman"/>
          <w:sz w:val="24"/>
          <w:szCs w:val="24"/>
        </w:rPr>
        <w:t>Services</w:t>
      </w:r>
      <w:proofErr w:type="gramEnd"/>
      <w:r w:rsidR="002F30B1" w:rsidRPr="00994467">
        <w:rPr>
          <w:rFonts w:ascii="Times New Roman" w:hAnsi="Times New Roman" w:cs="Times New Roman"/>
          <w:sz w:val="24"/>
          <w:szCs w:val="24"/>
        </w:rPr>
        <w:t xml:space="preserve"> behalf without substantive evidence of corrected deficiencies.</w:t>
      </w:r>
    </w:p>
    <w:p w14:paraId="543A7766" w14:textId="1657016C" w:rsidR="002F30B1" w:rsidRPr="00994467" w:rsidRDefault="002666E3" w:rsidP="001B0D10">
      <w:pPr>
        <w:spacing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h</w:t>
      </w:r>
      <w:r w:rsidR="002F30B1" w:rsidRPr="00994467">
        <w:rPr>
          <w:rFonts w:ascii="Times New Roman" w:hAnsi="Times New Roman" w:cs="Times New Roman"/>
          <w:sz w:val="24"/>
          <w:szCs w:val="24"/>
        </w:rPr>
        <w:t xml:space="preserve">. The facility transports </w:t>
      </w:r>
      <w:r w:rsidR="000B438B">
        <w:rPr>
          <w:rFonts w:ascii="Times New Roman" w:hAnsi="Times New Roman" w:cs="Times New Roman"/>
          <w:sz w:val="24"/>
          <w:szCs w:val="24"/>
        </w:rPr>
        <w:t>DoW</w:t>
      </w:r>
      <w:r w:rsidR="002F30B1" w:rsidRPr="00994467">
        <w:rPr>
          <w:rFonts w:ascii="Times New Roman" w:hAnsi="Times New Roman" w:cs="Times New Roman"/>
          <w:sz w:val="24"/>
          <w:szCs w:val="24"/>
        </w:rPr>
        <w:t xml:space="preserve"> waste to a facility not on the QFL.</w:t>
      </w:r>
    </w:p>
    <w:p w14:paraId="62035DAB" w14:textId="518E4927" w:rsidR="002F30B1" w:rsidRPr="00994467" w:rsidRDefault="002666E3" w:rsidP="001B0D10">
      <w:pPr>
        <w:spacing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i</w:t>
      </w:r>
      <w:r w:rsidR="002F30B1" w:rsidRPr="00994467">
        <w:rPr>
          <w:rFonts w:ascii="Times New Roman" w:hAnsi="Times New Roman" w:cs="Times New Roman"/>
          <w:sz w:val="24"/>
          <w:szCs w:val="24"/>
        </w:rPr>
        <w:t>. The facility's financial assurance is not sufficient to protect the Government's long-term interests.</w:t>
      </w:r>
    </w:p>
    <w:p w14:paraId="362D57B7" w14:textId="467235EE" w:rsidR="002F30B1" w:rsidRPr="00994467" w:rsidRDefault="004820B4" w:rsidP="001B0D10">
      <w:pPr>
        <w:spacing w:line="240" w:lineRule="auto"/>
        <w:ind w:firstLine="720"/>
        <w:contextualSpacing/>
        <w:rPr>
          <w:rFonts w:ascii="Times New Roman" w:hAnsi="Times New Roman" w:cs="Times New Roman"/>
          <w:sz w:val="24"/>
          <w:szCs w:val="24"/>
        </w:rPr>
      </w:pPr>
      <w:r w:rsidRPr="00994467">
        <w:rPr>
          <w:rFonts w:ascii="Times New Roman" w:hAnsi="Times New Roman" w:cs="Times New Roman"/>
          <w:sz w:val="24"/>
          <w:szCs w:val="24"/>
        </w:rPr>
        <w:t>j</w:t>
      </w:r>
      <w:r w:rsidR="002F30B1" w:rsidRPr="00994467">
        <w:rPr>
          <w:rFonts w:ascii="Times New Roman" w:hAnsi="Times New Roman" w:cs="Times New Roman"/>
          <w:sz w:val="24"/>
          <w:szCs w:val="24"/>
        </w:rPr>
        <w:t xml:space="preserve">. The facility is unable to demonstrate tracking of </w:t>
      </w:r>
      <w:r w:rsidR="000B438B">
        <w:rPr>
          <w:rFonts w:ascii="Times New Roman" w:hAnsi="Times New Roman" w:cs="Times New Roman"/>
          <w:sz w:val="24"/>
          <w:szCs w:val="24"/>
        </w:rPr>
        <w:t>DoW</w:t>
      </w:r>
      <w:r w:rsidR="002F30B1" w:rsidRPr="00994467">
        <w:rPr>
          <w:rFonts w:ascii="Times New Roman" w:hAnsi="Times New Roman" w:cs="Times New Roman"/>
          <w:sz w:val="24"/>
          <w:szCs w:val="24"/>
        </w:rPr>
        <w:t xml:space="preserve"> waste from entry to exit.</w:t>
      </w:r>
    </w:p>
    <w:p w14:paraId="3720CABC" w14:textId="77777777" w:rsidR="00C306A4" w:rsidRPr="00994467" w:rsidRDefault="00C306A4" w:rsidP="002F30B1">
      <w:pPr>
        <w:spacing w:line="240" w:lineRule="auto"/>
        <w:ind w:firstLine="720"/>
        <w:contextualSpacing/>
        <w:rPr>
          <w:rFonts w:ascii="Times New Roman" w:hAnsi="Times New Roman" w:cs="Times New Roman"/>
          <w:sz w:val="24"/>
          <w:szCs w:val="24"/>
        </w:rPr>
      </w:pPr>
    </w:p>
    <w:p w14:paraId="048AE538" w14:textId="3698336D" w:rsidR="002F30B1" w:rsidRPr="00994467" w:rsidRDefault="004820B4" w:rsidP="001B0D10">
      <w:pPr>
        <w:spacing w:line="240" w:lineRule="auto"/>
        <w:ind w:firstLine="720"/>
        <w:contextualSpacing/>
        <w:rPr>
          <w:rFonts w:ascii="Times New Roman" w:hAnsi="Times New Roman" w:cs="Times New Roman"/>
          <w:sz w:val="24"/>
          <w:szCs w:val="24"/>
        </w:rPr>
      </w:pPr>
      <w:r w:rsidRPr="00994467">
        <w:rPr>
          <w:rFonts w:ascii="Times New Roman" w:hAnsi="Times New Roman" w:cs="Times New Roman"/>
          <w:sz w:val="24"/>
          <w:szCs w:val="24"/>
        </w:rPr>
        <w:t>k</w:t>
      </w:r>
      <w:r w:rsidR="002F30B1" w:rsidRPr="00994467">
        <w:rPr>
          <w:rFonts w:ascii="Times New Roman" w:hAnsi="Times New Roman" w:cs="Times New Roman"/>
          <w:sz w:val="24"/>
          <w:szCs w:val="24"/>
        </w:rPr>
        <w:t>. The facility manages property in a manner that causes the generator of the manifest to file exception reports IAW 40 CFR 262.42 or state/host nation equivalent.</w:t>
      </w:r>
    </w:p>
    <w:p w14:paraId="45086984" w14:textId="77777777" w:rsidR="00C306A4" w:rsidRPr="00994467" w:rsidRDefault="00C306A4" w:rsidP="002F30B1">
      <w:pPr>
        <w:spacing w:line="240" w:lineRule="auto"/>
        <w:ind w:firstLine="720"/>
        <w:contextualSpacing/>
        <w:rPr>
          <w:rFonts w:ascii="Times New Roman" w:hAnsi="Times New Roman" w:cs="Times New Roman"/>
          <w:sz w:val="24"/>
          <w:szCs w:val="24"/>
        </w:rPr>
      </w:pPr>
    </w:p>
    <w:p w14:paraId="5F8851BC" w14:textId="17C479AC" w:rsidR="002F30B1" w:rsidRPr="00994467" w:rsidRDefault="004820B4" w:rsidP="001B0D10">
      <w:pPr>
        <w:spacing w:line="240" w:lineRule="auto"/>
        <w:ind w:firstLine="720"/>
        <w:contextualSpacing/>
        <w:rPr>
          <w:rFonts w:ascii="Times New Roman" w:hAnsi="Times New Roman" w:cs="Times New Roman"/>
          <w:sz w:val="24"/>
          <w:szCs w:val="24"/>
        </w:rPr>
      </w:pPr>
      <w:r w:rsidRPr="00994467">
        <w:rPr>
          <w:rFonts w:ascii="Times New Roman" w:hAnsi="Times New Roman" w:cs="Times New Roman"/>
          <w:sz w:val="24"/>
          <w:szCs w:val="24"/>
        </w:rPr>
        <w:t>l</w:t>
      </w:r>
      <w:r w:rsidR="002F30B1" w:rsidRPr="00994467">
        <w:rPr>
          <w:rFonts w:ascii="Times New Roman" w:hAnsi="Times New Roman" w:cs="Times New Roman"/>
          <w:sz w:val="24"/>
          <w:szCs w:val="24"/>
        </w:rPr>
        <w:t xml:space="preserve">. The facility has not received DLA Disposition Services </w:t>
      </w:r>
      <w:proofErr w:type="gramStart"/>
      <w:r w:rsidR="002F30B1" w:rsidRPr="00994467">
        <w:rPr>
          <w:rFonts w:ascii="Times New Roman" w:hAnsi="Times New Roman" w:cs="Times New Roman"/>
          <w:sz w:val="24"/>
          <w:szCs w:val="24"/>
        </w:rPr>
        <w:t>wastes</w:t>
      </w:r>
      <w:proofErr w:type="gramEnd"/>
      <w:r w:rsidR="002F30B1" w:rsidRPr="00994467">
        <w:rPr>
          <w:rFonts w:ascii="Times New Roman" w:hAnsi="Times New Roman" w:cs="Times New Roman"/>
          <w:sz w:val="24"/>
          <w:szCs w:val="24"/>
        </w:rPr>
        <w:t xml:space="preserve"> for a period of twelve consecutive months.</w:t>
      </w:r>
    </w:p>
    <w:p w14:paraId="5204BAEA" w14:textId="77777777" w:rsidR="00C306A4" w:rsidRPr="00994467" w:rsidRDefault="00C306A4" w:rsidP="001B0D10">
      <w:pPr>
        <w:spacing w:line="240" w:lineRule="auto"/>
        <w:ind w:firstLine="720"/>
        <w:contextualSpacing/>
        <w:rPr>
          <w:rFonts w:ascii="Times New Roman" w:hAnsi="Times New Roman" w:cs="Times New Roman"/>
          <w:sz w:val="24"/>
          <w:szCs w:val="24"/>
        </w:rPr>
      </w:pPr>
    </w:p>
    <w:p w14:paraId="0BB48293" w14:textId="3E42B567" w:rsidR="002F30B1" w:rsidRPr="00994467" w:rsidRDefault="004820B4" w:rsidP="002F30B1">
      <w:pPr>
        <w:spacing w:line="240" w:lineRule="auto"/>
        <w:ind w:firstLine="720"/>
        <w:contextualSpacing/>
        <w:rPr>
          <w:rFonts w:ascii="Times New Roman" w:hAnsi="Times New Roman" w:cs="Times New Roman"/>
          <w:sz w:val="24"/>
          <w:szCs w:val="24"/>
        </w:rPr>
      </w:pPr>
      <w:r w:rsidRPr="00994467">
        <w:rPr>
          <w:rFonts w:ascii="Times New Roman" w:hAnsi="Times New Roman" w:cs="Times New Roman"/>
          <w:sz w:val="24"/>
          <w:szCs w:val="24"/>
        </w:rPr>
        <w:t>m</w:t>
      </w:r>
      <w:r w:rsidR="002F30B1" w:rsidRPr="00994467">
        <w:rPr>
          <w:rFonts w:ascii="Times New Roman" w:hAnsi="Times New Roman" w:cs="Times New Roman"/>
          <w:sz w:val="24"/>
          <w:szCs w:val="24"/>
        </w:rPr>
        <w:t>. Requested facility documentation is not provided.</w:t>
      </w:r>
    </w:p>
    <w:p w14:paraId="4139C3ED" w14:textId="77777777" w:rsidR="00C306A4" w:rsidRPr="00994467" w:rsidRDefault="00C306A4" w:rsidP="002F30B1">
      <w:pPr>
        <w:spacing w:line="240" w:lineRule="auto"/>
        <w:ind w:firstLine="720"/>
        <w:contextualSpacing/>
        <w:rPr>
          <w:rFonts w:ascii="Times New Roman" w:hAnsi="Times New Roman" w:cs="Times New Roman"/>
          <w:sz w:val="24"/>
          <w:szCs w:val="24"/>
        </w:rPr>
      </w:pPr>
    </w:p>
    <w:p w14:paraId="2701FCBF" w14:textId="5DDD4B6F" w:rsidR="002F30B1" w:rsidRPr="00994467" w:rsidRDefault="004820B4" w:rsidP="001B0D10">
      <w:pPr>
        <w:spacing w:line="240" w:lineRule="auto"/>
        <w:ind w:firstLine="720"/>
        <w:contextualSpacing/>
        <w:rPr>
          <w:rFonts w:ascii="Times New Roman" w:hAnsi="Times New Roman" w:cs="Times New Roman"/>
          <w:sz w:val="24"/>
          <w:szCs w:val="24"/>
        </w:rPr>
      </w:pPr>
      <w:r w:rsidRPr="00994467">
        <w:rPr>
          <w:rFonts w:ascii="Times New Roman" w:hAnsi="Times New Roman" w:cs="Times New Roman"/>
          <w:sz w:val="24"/>
          <w:szCs w:val="24"/>
        </w:rPr>
        <w:t>n</w:t>
      </w:r>
      <w:r w:rsidR="002F30B1" w:rsidRPr="00994467">
        <w:rPr>
          <w:rFonts w:ascii="Times New Roman" w:hAnsi="Times New Roman" w:cs="Times New Roman"/>
          <w:sz w:val="24"/>
          <w:szCs w:val="24"/>
        </w:rPr>
        <w:t>. The facility operates in a manner that is not IAW this contract.</w:t>
      </w:r>
    </w:p>
    <w:p w14:paraId="02DBC19D" w14:textId="77777777" w:rsidR="00C306A4" w:rsidRPr="00994467" w:rsidRDefault="00C306A4" w:rsidP="001B0D10">
      <w:pPr>
        <w:spacing w:line="240" w:lineRule="auto"/>
        <w:ind w:firstLine="720"/>
        <w:contextualSpacing/>
        <w:rPr>
          <w:rFonts w:ascii="Times New Roman" w:hAnsi="Times New Roman" w:cs="Times New Roman"/>
          <w:sz w:val="24"/>
          <w:szCs w:val="24"/>
        </w:rPr>
      </w:pPr>
    </w:p>
    <w:p w14:paraId="1249FFD6" w14:textId="46B18F91" w:rsidR="002F30B1" w:rsidRPr="00994467" w:rsidRDefault="004820B4" w:rsidP="001B0D10">
      <w:pPr>
        <w:spacing w:line="240" w:lineRule="auto"/>
        <w:ind w:firstLine="720"/>
        <w:contextualSpacing/>
        <w:rPr>
          <w:rFonts w:ascii="Times New Roman" w:hAnsi="Times New Roman" w:cs="Times New Roman"/>
          <w:sz w:val="24"/>
          <w:szCs w:val="24"/>
        </w:rPr>
      </w:pPr>
      <w:r w:rsidRPr="00994467">
        <w:rPr>
          <w:rFonts w:ascii="Times New Roman" w:hAnsi="Times New Roman" w:cs="Times New Roman"/>
          <w:sz w:val="24"/>
          <w:szCs w:val="24"/>
        </w:rPr>
        <w:t>o</w:t>
      </w:r>
      <w:r w:rsidR="002F30B1" w:rsidRPr="00994467">
        <w:rPr>
          <w:rFonts w:ascii="Times New Roman" w:hAnsi="Times New Roman" w:cs="Times New Roman"/>
          <w:sz w:val="24"/>
          <w:szCs w:val="24"/>
        </w:rPr>
        <w:t>. The facility does not have or does not enforce 24-hour security measures.</w:t>
      </w:r>
    </w:p>
    <w:p w14:paraId="50DF05EE" w14:textId="77777777" w:rsidR="00C306A4" w:rsidRPr="00994467" w:rsidRDefault="00C306A4" w:rsidP="001B0D10">
      <w:pPr>
        <w:spacing w:line="240" w:lineRule="auto"/>
        <w:ind w:firstLine="720"/>
        <w:contextualSpacing/>
        <w:rPr>
          <w:rFonts w:ascii="Times New Roman" w:hAnsi="Times New Roman" w:cs="Times New Roman"/>
          <w:sz w:val="24"/>
          <w:szCs w:val="24"/>
        </w:rPr>
      </w:pPr>
    </w:p>
    <w:p w14:paraId="3BE85D0E" w14:textId="645EFE5A" w:rsidR="002F30B1" w:rsidRPr="00994467" w:rsidRDefault="004820B4" w:rsidP="002F30B1">
      <w:pPr>
        <w:spacing w:line="240" w:lineRule="auto"/>
        <w:ind w:firstLine="720"/>
        <w:contextualSpacing/>
        <w:rPr>
          <w:rFonts w:ascii="Times New Roman" w:hAnsi="Times New Roman" w:cs="Times New Roman"/>
          <w:sz w:val="24"/>
          <w:szCs w:val="24"/>
        </w:rPr>
      </w:pPr>
      <w:r w:rsidRPr="00994467">
        <w:rPr>
          <w:rFonts w:ascii="Times New Roman" w:hAnsi="Times New Roman" w:cs="Times New Roman"/>
          <w:sz w:val="24"/>
          <w:szCs w:val="24"/>
        </w:rPr>
        <w:t>p</w:t>
      </w:r>
      <w:r w:rsidR="002F30B1" w:rsidRPr="00994467">
        <w:rPr>
          <w:rFonts w:ascii="Times New Roman" w:hAnsi="Times New Roman" w:cs="Times New Roman"/>
          <w:sz w:val="24"/>
          <w:szCs w:val="24"/>
        </w:rPr>
        <w:t>. The facility does not allow or limits access for a site visit by DLA Disposition Services personnel or representatives.</w:t>
      </w:r>
    </w:p>
    <w:p w14:paraId="11866C5A" w14:textId="77777777" w:rsidR="00C306A4" w:rsidRPr="00994467" w:rsidRDefault="00C306A4" w:rsidP="002F30B1">
      <w:pPr>
        <w:spacing w:line="240" w:lineRule="auto"/>
        <w:ind w:firstLine="720"/>
        <w:contextualSpacing/>
        <w:rPr>
          <w:rFonts w:ascii="Times New Roman" w:hAnsi="Times New Roman" w:cs="Times New Roman"/>
          <w:sz w:val="24"/>
          <w:szCs w:val="24"/>
        </w:rPr>
      </w:pPr>
    </w:p>
    <w:p w14:paraId="5C46B149" w14:textId="434702E6" w:rsidR="002F30B1" w:rsidRPr="00994467" w:rsidRDefault="004820B4" w:rsidP="002F30B1">
      <w:pPr>
        <w:spacing w:line="240" w:lineRule="auto"/>
        <w:ind w:firstLine="720"/>
        <w:contextualSpacing/>
        <w:rPr>
          <w:rFonts w:ascii="Times New Roman" w:hAnsi="Times New Roman" w:cs="Times New Roman"/>
          <w:sz w:val="24"/>
          <w:szCs w:val="24"/>
        </w:rPr>
      </w:pPr>
      <w:r w:rsidRPr="00994467">
        <w:rPr>
          <w:rFonts w:ascii="Times New Roman" w:hAnsi="Times New Roman" w:cs="Times New Roman"/>
          <w:sz w:val="24"/>
          <w:szCs w:val="24"/>
        </w:rPr>
        <w:t>q</w:t>
      </w:r>
      <w:r w:rsidR="002F30B1" w:rsidRPr="00994467">
        <w:rPr>
          <w:rFonts w:ascii="Times New Roman" w:hAnsi="Times New Roman" w:cs="Times New Roman"/>
          <w:sz w:val="24"/>
          <w:szCs w:val="24"/>
        </w:rPr>
        <w:t>. The facility did not produce certified English translations for foreign language documents.</w:t>
      </w:r>
    </w:p>
    <w:p w14:paraId="51848EC3" w14:textId="77777777" w:rsidR="00C306A4" w:rsidRPr="00994467" w:rsidRDefault="00C306A4" w:rsidP="002F30B1">
      <w:pPr>
        <w:spacing w:line="240" w:lineRule="auto"/>
        <w:ind w:firstLine="720"/>
        <w:contextualSpacing/>
        <w:rPr>
          <w:rFonts w:ascii="Times New Roman" w:hAnsi="Times New Roman" w:cs="Times New Roman"/>
          <w:sz w:val="24"/>
          <w:szCs w:val="24"/>
        </w:rPr>
      </w:pPr>
    </w:p>
    <w:p w14:paraId="1F0C1723" w14:textId="75ACEF9B" w:rsidR="002F30B1" w:rsidRPr="00994467" w:rsidRDefault="004820B4" w:rsidP="002F30B1">
      <w:pPr>
        <w:spacing w:line="240" w:lineRule="auto"/>
        <w:ind w:firstLine="720"/>
        <w:contextualSpacing/>
        <w:rPr>
          <w:rFonts w:ascii="Times New Roman" w:hAnsi="Times New Roman" w:cs="Times New Roman"/>
          <w:sz w:val="24"/>
          <w:szCs w:val="24"/>
        </w:rPr>
      </w:pPr>
      <w:r w:rsidRPr="00994467">
        <w:rPr>
          <w:rFonts w:ascii="Times New Roman" w:hAnsi="Times New Roman" w:cs="Times New Roman"/>
          <w:sz w:val="24"/>
          <w:szCs w:val="24"/>
        </w:rPr>
        <w:t>r</w:t>
      </w:r>
      <w:r w:rsidR="002F30B1" w:rsidRPr="00994467">
        <w:rPr>
          <w:rFonts w:ascii="Times New Roman" w:hAnsi="Times New Roman" w:cs="Times New Roman"/>
          <w:sz w:val="24"/>
          <w:szCs w:val="24"/>
        </w:rPr>
        <w:t xml:space="preserve">. The facility caused </w:t>
      </w:r>
      <w:proofErr w:type="gramStart"/>
      <w:r w:rsidR="002F30B1" w:rsidRPr="00994467">
        <w:rPr>
          <w:rFonts w:ascii="Times New Roman" w:hAnsi="Times New Roman" w:cs="Times New Roman"/>
          <w:sz w:val="24"/>
          <w:szCs w:val="24"/>
        </w:rPr>
        <w:t>damages</w:t>
      </w:r>
      <w:proofErr w:type="gramEnd"/>
      <w:r w:rsidR="002F30B1" w:rsidRPr="00994467">
        <w:rPr>
          <w:rFonts w:ascii="Times New Roman" w:hAnsi="Times New Roman" w:cs="Times New Roman"/>
          <w:sz w:val="24"/>
          <w:szCs w:val="24"/>
        </w:rPr>
        <w:t xml:space="preserve">, spills, contamination, and/or fines while providing services for this contract.  </w:t>
      </w:r>
    </w:p>
    <w:p w14:paraId="089D4608" w14:textId="77777777" w:rsidR="00C306A4" w:rsidRPr="00994467" w:rsidRDefault="00C306A4" w:rsidP="002F30B1">
      <w:pPr>
        <w:spacing w:line="240" w:lineRule="auto"/>
        <w:ind w:firstLine="720"/>
        <w:contextualSpacing/>
        <w:rPr>
          <w:rFonts w:ascii="Times New Roman" w:hAnsi="Times New Roman" w:cs="Times New Roman"/>
          <w:sz w:val="24"/>
          <w:szCs w:val="24"/>
        </w:rPr>
      </w:pPr>
    </w:p>
    <w:p w14:paraId="2DE0567C" w14:textId="5D276A38" w:rsidR="002F30B1" w:rsidRPr="00994467" w:rsidRDefault="008B0B59" w:rsidP="001B0D10">
      <w:pPr>
        <w:spacing w:line="240" w:lineRule="auto"/>
        <w:ind w:firstLine="720"/>
        <w:contextualSpacing/>
        <w:rPr>
          <w:rFonts w:ascii="Times New Roman" w:hAnsi="Times New Roman" w:cs="Times New Roman"/>
          <w:sz w:val="24"/>
          <w:szCs w:val="24"/>
        </w:rPr>
      </w:pPr>
      <w:r w:rsidRPr="00994467">
        <w:rPr>
          <w:rFonts w:ascii="Times New Roman" w:hAnsi="Times New Roman" w:cs="Times New Roman"/>
          <w:sz w:val="24"/>
          <w:szCs w:val="24"/>
        </w:rPr>
        <w:t>s</w:t>
      </w:r>
      <w:r w:rsidR="002F30B1" w:rsidRPr="00994467">
        <w:rPr>
          <w:rFonts w:ascii="Times New Roman" w:hAnsi="Times New Roman" w:cs="Times New Roman"/>
          <w:sz w:val="24"/>
          <w:szCs w:val="24"/>
        </w:rPr>
        <w:t xml:space="preserve">. The Government reserves the right to </w:t>
      </w:r>
      <w:proofErr w:type="gramStart"/>
      <w:r w:rsidR="002F30B1" w:rsidRPr="00994467">
        <w:rPr>
          <w:rFonts w:ascii="Times New Roman" w:hAnsi="Times New Roman" w:cs="Times New Roman"/>
          <w:sz w:val="24"/>
          <w:szCs w:val="24"/>
        </w:rPr>
        <w:t>disapprove</w:t>
      </w:r>
      <w:proofErr w:type="gramEnd"/>
      <w:r w:rsidR="002F30B1" w:rsidRPr="00994467">
        <w:rPr>
          <w:rFonts w:ascii="Times New Roman" w:hAnsi="Times New Roman" w:cs="Times New Roman"/>
          <w:sz w:val="24"/>
          <w:szCs w:val="24"/>
        </w:rPr>
        <w:t xml:space="preserve"> any facility when it is in the public interest to do so.</w:t>
      </w:r>
    </w:p>
    <w:p w14:paraId="4E4396C5" w14:textId="77777777" w:rsidR="00521A85" w:rsidRPr="00994467" w:rsidRDefault="00521A85" w:rsidP="001B0D10">
      <w:pPr>
        <w:spacing w:line="240" w:lineRule="auto"/>
        <w:contextualSpacing/>
        <w:rPr>
          <w:rFonts w:ascii="Times New Roman" w:hAnsi="Times New Roman" w:cs="Times New Roman"/>
          <w:sz w:val="24"/>
          <w:szCs w:val="24"/>
        </w:rPr>
      </w:pPr>
    </w:p>
    <w:p w14:paraId="6A989FC9" w14:textId="69B1110D" w:rsidR="002F30B1" w:rsidRPr="00994467" w:rsidRDefault="002F30B1" w:rsidP="001B0D10">
      <w:pPr>
        <w:spacing w:line="240" w:lineRule="auto"/>
        <w:rPr>
          <w:rFonts w:ascii="Times New Roman" w:hAnsi="Times New Roman" w:cs="Times New Roman"/>
          <w:b/>
          <w:sz w:val="24"/>
          <w:szCs w:val="24"/>
        </w:rPr>
      </w:pPr>
      <w:r w:rsidRPr="00994467">
        <w:rPr>
          <w:rFonts w:ascii="Times New Roman" w:hAnsi="Times New Roman" w:cs="Times New Roman"/>
          <w:b/>
          <w:sz w:val="24"/>
          <w:szCs w:val="24"/>
        </w:rPr>
        <w:t xml:space="preserve">5.3 </w:t>
      </w:r>
      <w:r w:rsidRPr="00994467">
        <w:rPr>
          <w:rFonts w:ascii="Times New Roman" w:hAnsi="Times New Roman" w:cs="Times New Roman"/>
          <w:b/>
          <w:sz w:val="24"/>
          <w:szCs w:val="24"/>
          <w:u w:val="single"/>
        </w:rPr>
        <w:t>TRANSPORTER REMOVAL</w:t>
      </w:r>
    </w:p>
    <w:p w14:paraId="7C36DEB2" w14:textId="776E7514" w:rsidR="002F30B1" w:rsidRPr="00994467" w:rsidRDefault="002F30B1" w:rsidP="001B0D10">
      <w:pPr>
        <w:spacing w:line="240" w:lineRule="auto"/>
        <w:rPr>
          <w:rFonts w:ascii="Times New Roman" w:hAnsi="Times New Roman" w:cs="Times New Roman"/>
          <w:sz w:val="24"/>
          <w:szCs w:val="24"/>
        </w:rPr>
      </w:pPr>
      <w:r w:rsidRPr="00994467">
        <w:rPr>
          <w:rFonts w:ascii="Times New Roman" w:hAnsi="Times New Roman" w:cs="Times New Roman"/>
          <w:sz w:val="24"/>
          <w:szCs w:val="24"/>
        </w:rPr>
        <w:t xml:space="preserve">At any time during the period of this contract, the Government will remove a transporter from the QTL if any of the following </w:t>
      </w:r>
      <w:proofErr w:type="gramStart"/>
      <w:r w:rsidRPr="00994467">
        <w:rPr>
          <w:rFonts w:ascii="Times New Roman" w:hAnsi="Times New Roman" w:cs="Times New Roman"/>
          <w:sz w:val="24"/>
          <w:szCs w:val="24"/>
        </w:rPr>
        <w:t>apply</w:t>
      </w:r>
      <w:proofErr w:type="gramEnd"/>
      <w:r w:rsidRPr="00994467">
        <w:rPr>
          <w:rFonts w:ascii="Times New Roman" w:hAnsi="Times New Roman" w:cs="Times New Roman"/>
          <w:sz w:val="24"/>
          <w:szCs w:val="24"/>
        </w:rPr>
        <w:t>:</w:t>
      </w:r>
    </w:p>
    <w:p w14:paraId="600A5C75" w14:textId="38E9A2EB" w:rsidR="002F30B1" w:rsidRPr="00994467" w:rsidRDefault="008B0B59" w:rsidP="001B0D10">
      <w:pPr>
        <w:spacing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a</w:t>
      </w:r>
      <w:r w:rsidR="002F30B1" w:rsidRPr="00994467">
        <w:rPr>
          <w:rFonts w:ascii="Times New Roman" w:hAnsi="Times New Roman" w:cs="Times New Roman"/>
          <w:sz w:val="24"/>
          <w:szCs w:val="24"/>
        </w:rPr>
        <w:t>. The transporter does not have the appropriate hazardous or non-hazardous Federal/state/local/host nation permits to transport property under this contract.</w:t>
      </w:r>
    </w:p>
    <w:p w14:paraId="0889CFD8" w14:textId="0C1B0706" w:rsidR="002F30B1" w:rsidRPr="00994467" w:rsidRDefault="008B0B59" w:rsidP="001B0D10">
      <w:pPr>
        <w:spacing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b</w:t>
      </w:r>
      <w:r w:rsidR="002F30B1" w:rsidRPr="00994467">
        <w:rPr>
          <w:rFonts w:ascii="Times New Roman" w:hAnsi="Times New Roman" w:cs="Times New Roman"/>
          <w:sz w:val="24"/>
          <w:szCs w:val="24"/>
        </w:rPr>
        <w:t>. Transporter has an "unsatisfactory" or “conditional” rating from DOT Office of Motor Carriers (OMC).  For OCONUS, the transporter has exhibited a history of noncompliance.</w:t>
      </w:r>
    </w:p>
    <w:p w14:paraId="29F7550E" w14:textId="31DF6E4A" w:rsidR="002F30B1" w:rsidRPr="00994467" w:rsidRDefault="008B0B59" w:rsidP="002F30B1">
      <w:pPr>
        <w:spacing w:line="240" w:lineRule="auto"/>
        <w:ind w:firstLine="720"/>
        <w:contextualSpacing/>
        <w:rPr>
          <w:rFonts w:ascii="Times New Roman" w:hAnsi="Times New Roman" w:cs="Times New Roman"/>
          <w:sz w:val="24"/>
          <w:szCs w:val="24"/>
        </w:rPr>
      </w:pPr>
      <w:r w:rsidRPr="00994467">
        <w:rPr>
          <w:rFonts w:ascii="Times New Roman" w:hAnsi="Times New Roman" w:cs="Times New Roman"/>
          <w:sz w:val="24"/>
          <w:szCs w:val="24"/>
        </w:rPr>
        <w:t>c</w:t>
      </w:r>
      <w:r w:rsidR="002F30B1" w:rsidRPr="00994467">
        <w:rPr>
          <w:rFonts w:ascii="Times New Roman" w:hAnsi="Times New Roman" w:cs="Times New Roman"/>
          <w:sz w:val="24"/>
          <w:szCs w:val="24"/>
        </w:rPr>
        <w:t xml:space="preserve">. The transporter has exhibited a history of acute/critical violations in the Federal Motor Carrier Safety Administration (FMCSA) Safety Management System (SMS) and there is no get-well </w:t>
      </w:r>
      <w:proofErr w:type="gramStart"/>
      <w:r w:rsidR="002F30B1" w:rsidRPr="00994467">
        <w:rPr>
          <w:rFonts w:ascii="Times New Roman" w:hAnsi="Times New Roman" w:cs="Times New Roman"/>
          <w:sz w:val="24"/>
          <w:szCs w:val="24"/>
        </w:rPr>
        <w:t>plan</w:t>
      </w:r>
      <w:proofErr w:type="gramEnd"/>
      <w:r w:rsidR="002F30B1" w:rsidRPr="00994467">
        <w:rPr>
          <w:rFonts w:ascii="Times New Roman" w:hAnsi="Times New Roman" w:cs="Times New Roman"/>
          <w:sz w:val="24"/>
          <w:szCs w:val="24"/>
        </w:rPr>
        <w:t xml:space="preserve"> or the get-well plan milestones have been missed.  This is not applicable to </w:t>
      </w:r>
      <w:r w:rsidR="007C517F" w:rsidRPr="00994467">
        <w:rPr>
          <w:rFonts w:ascii="Times New Roman" w:hAnsi="Times New Roman" w:cs="Times New Roman"/>
          <w:sz w:val="24"/>
          <w:szCs w:val="24"/>
        </w:rPr>
        <w:tab/>
      </w:r>
      <w:r w:rsidR="002F30B1" w:rsidRPr="00994467">
        <w:rPr>
          <w:rFonts w:ascii="Times New Roman" w:hAnsi="Times New Roman" w:cs="Times New Roman"/>
          <w:sz w:val="24"/>
          <w:szCs w:val="24"/>
        </w:rPr>
        <w:t>OCONUS.</w:t>
      </w:r>
    </w:p>
    <w:p w14:paraId="55EC713C" w14:textId="77777777" w:rsidR="006955DD" w:rsidRPr="00994467" w:rsidRDefault="006955DD" w:rsidP="002F30B1">
      <w:pPr>
        <w:spacing w:line="240" w:lineRule="auto"/>
        <w:ind w:firstLine="720"/>
        <w:contextualSpacing/>
        <w:rPr>
          <w:rFonts w:ascii="Times New Roman" w:hAnsi="Times New Roman" w:cs="Times New Roman"/>
          <w:sz w:val="24"/>
          <w:szCs w:val="24"/>
        </w:rPr>
      </w:pPr>
    </w:p>
    <w:p w14:paraId="1086CDC9" w14:textId="20E58194" w:rsidR="002F30B1" w:rsidRPr="00994467" w:rsidRDefault="008B0B59" w:rsidP="001B0D10">
      <w:pPr>
        <w:spacing w:line="240" w:lineRule="auto"/>
        <w:ind w:firstLine="720"/>
        <w:contextualSpacing/>
        <w:rPr>
          <w:rFonts w:ascii="Times New Roman" w:hAnsi="Times New Roman" w:cs="Times New Roman"/>
          <w:sz w:val="24"/>
          <w:szCs w:val="24"/>
        </w:rPr>
      </w:pPr>
      <w:r w:rsidRPr="00994467">
        <w:rPr>
          <w:rFonts w:ascii="Times New Roman" w:hAnsi="Times New Roman" w:cs="Times New Roman"/>
          <w:sz w:val="24"/>
          <w:szCs w:val="24"/>
        </w:rPr>
        <w:t>d</w:t>
      </w:r>
      <w:r w:rsidR="002F30B1" w:rsidRPr="00994467">
        <w:rPr>
          <w:rFonts w:ascii="Times New Roman" w:hAnsi="Times New Roman" w:cs="Times New Roman"/>
          <w:sz w:val="24"/>
          <w:szCs w:val="24"/>
        </w:rPr>
        <w:t xml:space="preserve">. The transporter received an administrative order or judicial action and has not </w:t>
      </w:r>
      <w:proofErr w:type="gramStart"/>
      <w:r w:rsidR="002F30B1" w:rsidRPr="00994467">
        <w:rPr>
          <w:rFonts w:ascii="Times New Roman" w:hAnsi="Times New Roman" w:cs="Times New Roman"/>
          <w:sz w:val="24"/>
          <w:szCs w:val="24"/>
        </w:rPr>
        <w:t>entered into</w:t>
      </w:r>
      <w:proofErr w:type="gramEnd"/>
      <w:r w:rsidR="002F30B1" w:rsidRPr="00994467">
        <w:rPr>
          <w:rFonts w:ascii="Times New Roman" w:hAnsi="Times New Roman" w:cs="Times New Roman"/>
          <w:sz w:val="24"/>
          <w:szCs w:val="24"/>
        </w:rPr>
        <w:t xml:space="preserve"> a compliance schedule or similar action within 180 days </w:t>
      </w:r>
      <w:proofErr w:type="gramStart"/>
      <w:r w:rsidR="002F30B1" w:rsidRPr="00994467">
        <w:rPr>
          <w:rFonts w:ascii="Times New Roman" w:hAnsi="Times New Roman" w:cs="Times New Roman"/>
          <w:sz w:val="24"/>
          <w:szCs w:val="24"/>
        </w:rPr>
        <w:t>from</w:t>
      </w:r>
      <w:proofErr w:type="gramEnd"/>
      <w:r w:rsidR="002F30B1" w:rsidRPr="00994467">
        <w:rPr>
          <w:rFonts w:ascii="Times New Roman" w:hAnsi="Times New Roman" w:cs="Times New Roman"/>
          <w:sz w:val="24"/>
          <w:szCs w:val="24"/>
        </w:rPr>
        <w:t xml:space="preserve"> the time the order or issued judicial action.</w:t>
      </w:r>
    </w:p>
    <w:p w14:paraId="07493949" w14:textId="77777777" w:rsidR="006955DD" w:rsidRPr="00994467" w:rsidRDefault="006955DD" w:rsidP="002F30B1">
      <w:pPr>
        <w:spacing w:line="240" w:lineRule="auto"/>
        <w:ind w:firstLine="720"/>
        <w:contextualSpacing/>
        <w:rPr>
          <w:rFonts w:ascii="Times New Roman" w:hAnsi="Times New Roman" w:cs="Times New Roman"/>
          <w:sz w:val="24"/>
          <w:szCs w:val="24"/>
        </w:rPr>
      </w:pPr>
    </w:p>
    <w:p w14:paraId="1E914760" w14:textId="1F35A845" w:rsidR="002F30B1" w:rsidRPr="00994467" w:rsidRDefault="008B0B59" w:rsidP="001B0D10">
      <w:pPr>
        <w:spacing w:line="240" w:lineRule="auto"/>
        <w:ind w:firstLine="720"/>
        <w:contextualSpacing/>
        <w:rPr>
          <w:rFonts w:ascii="Times New Roman" w:hAnsi="Times New Roman" w:cs="Times New Roman"/>
          <w:sz w:val="24"/>
          <w:szCs w:val="24"/>
        </w:rPr>
      </w:pPr>
      <w:r w:rsidRPr="00994467">
        <w:rPr>
          <w:rFonts w:ascii="Times New Roman" w:hAnsi="Times New Roman" w:cs="Times New Roman"/>
          <w:sz w:val="24"/>
          <w:szCs w:val="24"/>
        </w:rPr>
        <w:t>e</w:t>
      </w:r>
      <w:r w:rsidR="002F30B1" w:rsidRPr="00994467">
        <w:rPr>
          <w:rFonts w:ascii="Times New Roman" w:hAnsi="Times New Roman" w:cs="Times New Roman"/>
          <w:sz w:val="24"/>
          <w:szCs w:val="24"/>
        </w:rPr>
        <w:t xml:space="preserve">. The transporter does not have or does not enforce 24-hour security measures. </w:t>
      </w:r>
    </w:p>
    <w:p w14:paraId="18115B5B" w14:textId="77777777" w:rsidR="002B1FDD" w:rsidRPr="00994467" w:rsidRDefault="002B1FDD" w:rsidP="001B0D10">
      <w:pPr>
        <w:spacing w:line="240" w:lineRule="auto"/>
        <w:ind w:firstLine="720"/>
        <w:contextualSpacing/>
        <w:rPr>
          <w:rFonts w:ascii="Times New Roman" w:hAnsi="Times New Roman" w:cs="Times New Roman"/>
          <w:sz w:val="24"/>
          <w:szCs w:val="24"/>
        </w:rPr>
      </w:pPr>
    </w:p>
    <w:p w14:paraId="466BFFEC" w14:textId="0BAD7294" w:rsidR="002F30B1" w:rsidRPr="00994467" w:rsidRDefault="008B0B59" w:rsidP="001B0D10">
      <w:pPr>
        <w:spacing w:line="240" w:lineRule="auto"/>
        <w:ind w:firstLine="720"/>
        <w:contextualSpacing/>
        <w:rPr>
          <w:rFonts w:ascii="Times New Roman" w:hAnsi="Times New Roman" w:cs="Times New Roman"/>
          <w:sz w:val="24"/>
          <w:szCs w:val="24"/>
        </w:rPr>
      </w:pPr>
      <w:r w:rsidRPr="00994467">
        <w:rPr>
          <w:rFonts w:ascii="Times New Roman" w:hAnsi="Times New Roman" w:cs="Times New Roman"/>
          <w:sz w:val="24"/>
          <w:szCs w:val="24"/>
        </w:rPr>
        <w:t>f</w:t>
      </w:r>
      <w:r w:rsidR="002F30B1" w:rsidRPr="00994467">
        <w:rPr>
          <w:rFonts w:ascii="Times New Roman" w:hAnsi="Times New Roman" w:cs="Times New Roman"/>
          <w:sz w:val="24"/>
          <w:szCs w:val="24"/>
        </w:rPr>
        <w:t>. The transporter manages property in a manner that causes the generator of the manifest to file exception reports IAW 40 CFR 262.42 or state/host nation equivalent.</w:t>
      </w:r>
    </w:p>
    <w:p w14:paraId="399A08CA" w14:textId="77777777" w:rsidR="006955DD" w:rsidRPr="00994467" w:rsidRDefault="006955DD" w:rsidP="001B0D10">
      <w:pPr>
        <w:spacing w:line="240" w:lineRule="auto"/>
        <w:ind w:firstLine="720"/>
        <w:contextualSpacing/>
        <w:rPr>
          <w:rFonts w:ascii="Times New Roman" w:hAnsi="Times New Roman" w:cs="Times New Roman"/>
          <w:sz w:val="24"/>
          <w:szCs w:val="24"/>
        </w:rPr>
      </w:pPr>
    </w:p>
    <w:p w14:paraId="3845D69A" w14:textId="2CEDB05B" w:rsidR="002F30B1" w:rsidRPr="00994467" w:rsidRDefault="008B0B59" w:rsidP="001B0D10">
      <w:pPr>
        <w:spacing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g</w:t>
      </w:r>
      <w:r w:rsidR="002F30B1" w:rsidRPr="00994467">
        <w:rPr>
          <w:rFonts w:ascii="Times New Roman" w:hAnsi="Times New Roman" w:cs="Times New Roman"/>
          <w:sz w:val="24"/>
          <w:szCs w:val="24"/>
        </w:rPr>
        <w:t>. Transporter transfer locations are unable to track property from entry to exit.</w:t>
      </w:r>
    </w:p>
    <w:p w14:paraId="6A46B1ED" w14:textId="00E2D026" w:rsidR="002F30B1" w:rsidRPr="00994467" w:rsidRDefault="008B0B59" w:rsidP="001B0D10">
      <w:pPr>
        <w:spacing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h</w:t>
      </w:r>
      <w:r w:rsidR="002F30B1" w:rsidRPr="00994467">
        <w:rPr>
          <w:rFonts w:ascii="Times New Roman" w:hAnsi="Times New Roman" w:cs="Times New Roman"/>
          <w:sz w:val="24"/>
          <w:szCs w:val="24"/>
        </w:rPr>
        <w:t xml:space="preserve">. The transporter has not shipped DLA Disposition Services </w:t>
      </w:r>
      <w:proofErr w:type="gramStart"/>
      <w:r w:rsidR="002F30B1" w:rsidRPr="00994467">
        <w:rPr>
          <w:rFonts w:ascii="Times New Roman" w:hAnsi="Times New Roman" w:cs="Times New Roman"/>
          <w:sz w:val="24"/>
          <w:szCs w:val="24"/>
        </w:rPr>
        <w:t>wastes</w:t>
      </w:r>
      <w:proofErr w:type="gramEnd"/>
      <w:r w:rsidR="002F30B1" w:rsidRPr="00994467">
        <w:rPr>
          <w:rFonts w:ascii="Times New Roman" w:hAnsi="Times New Roman" w:cs="Times New Roman"/>
          <w:sz w:val="24"/>
          <w:szCs w:val="24"/>
        </w:rPr>
        <w:t xml:space="preserve"> for a period of twelve consecutive months.</w:t>
      </w:r>
    </w:p>
    <w:p w14:paraId="3524C516" w14:textId="797314D4" w:rsidR="002F30B1" w:rsidRPr="00994467" w:rsidRDefault="008B0B59" w:rsidP="001B0D10">
      <w:pPr>
        <w:spacing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i</w:t>
      </w:r>
      <w:r w:rsidR="002F30B1" w:rsidRPr="00994467">
        <w:rPr>
          <w:rFonts w:ascii="Times New Roman" w:hAnsi="Times New Roman" w:cs="Times New Roman"/>
          <w:sz w:val="24"/>
          <w:szCs w:val="24"/>
        </w:rPr>
        <w:t xml:space="preserve">. The transporter co-mingles </w:t>
      </w:r>
      <w:r w:rsidR="000B438B">
        <w:rPr>
          <w:rFonts w:ascii="Times New Roman" w:hAnsi="Times New Roman" w:cs="Times New Roman"/>
          <w:sz w:val="24"/>
          <w:szCs w:val="24"/>
        </w:rPr>
        <w:t>DOW</w:t>
      </w:r>
      <w:r w:rsidR="002F30B1" w:rsidRPr="00994467">
        <w:rPr>
          <w:rFonts w:ascii="Times New Roman" w:hAnsi="Times New Roman" w:cs="Times New Roman"/>
          <w:sz w:val="24"/>
          <w:szCs w:val="24"/>
        </w:rPr>
        <w:t xml:space="preserve"> and non-</w:t>
      </w:r>
      <w:r w:rsidR="000B438B">
        <w:rPr>
          <w:rFonts w:ascii="Times New Roman" w:hAnsi="Times New Roman" w:cs="Times New Roman"/>
          <w:sz w:val="24"/>
          <w:szCs w:val="24"/>
        </w:rPr>
        <w:t>DOW</w:t>
      </w:r>
      <w:r w:rsidR="002F30B1" w:rsidRPr="00994467">
        <w:rPr>
          <w:rFonts w:ascii="Times New Roman" w:hAnsi="Times New Roman" w:cs="Times New Roman"/>
          <w:sz w:val="24"/>
          <w:szCs w:val="24"/>
        </w:rPr>
        <w:t xml:space="preserve"> waste prior </w:t>
      </w:r>
      <w:proofErr w:type="gramStart"/>
      <w:r w:rsidR="002F30B1" w:rsidRPr="00994467">
        <w:rPr>
          <w:rFonts w:ascii="Times New Roman" w:hAnsi="Times New Roman" w:cs="Times New Roman"/>
          <w:sz w:val="24"/>
          <w:szCs w:val="24"/>
        </w:rPr>
        <w:t>to</w:t>
      </w:r>
      <w:proofErr w:type="gramEnd"/>
      <w:r w:rsidR="002F30B1" w:rsidRPr="00994467">
        <w:rPr>
          <w:rFonts w:ascii="Times New Roman" w:hAnsi="Times New Roman" w:cs="Times New Roman"/>
          <w:sz w:val="24"/>
          <w:szCs w:val="24"/>
        </w:rPr>
        <w:t xml:space="preserve"> receipt at the manifested facility.</w:t>
      </w:r>
    </w:p>
    <w:p w14:paraId="5EA9BDB9" w14:textId="20571606" w:rsidR="002F30B1" w:rsidRPr="00994467" w:rsidRDefault="008B0B59" w:rsidP="001B0D10">
      <w:pPr>
        <w:spacing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j</w:t>
      </w:r>
      <w:r w:rsidR="002F30B1" w:rsidRPr="00994467">
        <w:rPr>
          <w:rFonts w:ascii="Times New Roman" w:hAnsi="Times New Roman" w:cs="Times New Roman"/>
          <w:sz w:val="24"/>
          <w:szCs w:val="24"/>
        </w:rPr>
        <w:t xml:space="preserve">. The transporter operates in a manner that is not </w:t>
      </w:r>
      <w:proofErr w:type="gramStart"/>
      <w:r w:rsidR="002F30B1" w:rsidRPr="00994467">
        <w:rPr>
          <w:rFonts w:ascii="Times New Roman" w:hAnsi="Times New Roman" w:cs="Times New Roman"/>
          <w:sz w:val="24"/>
          <w:szCs w:val="24"/>
        </w:rPr>
        <w:t>IAW</w:t>
      </w:r>
      <w:proofErr w:type="gramEnd"/>
      <w:r w:rsidR="002F30B1" w:rsidRPr="00994467">
        <w:rPr>
          <w:rFonts w:ascii="Times New Roman" w:hAnsi="Times New Roman" w:cs="Times New Roman"/>
          <w:sz w:val="24"/>
          <w:szCs w:val="24"/>
        </w:rPr>
        <w:t xml:space="preserve"> this contract.</w:t>
      </w:r>
    </w:p>
    <w:p w14:paraId="30E04F27" w14:textId="6078B58A" w:rsidR="002F30B1" w:rsidRPr="00994467" w:rsidRDefault="008B0B59" w:rsidP="002F30B1">
      <w:pPr>
        <w:spacing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k</w:t>
      </w:r>
      <w:r w:rsidR="002F30B1" w:rsidRPr="00994467">
        <w:rPr>
          <w:rFonts w:ascii="Times New Roman" w:hAnsi="Times New Roman" w:cs="Times New Roman"/>
          <w:sz w:val="24"/>
          <w:szCs w:val="24"/>
        </w:rPr>
        <w:t>. Requested transporter documentation is not provided.</w:t>
      </w:r>
    </w:p>
    <w:p w14:paraId="2849690E" w14:textId="57D380B5" w:rsidR="002F30B1" w:rsidRPr="00994467" w:rsidRDefault="008B0B59" w:rsidP="002F30B1">
      <w:pPr>
        <w:spacing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l</w:t>
      </w:r>
      <w:r w:rsidR="002F30B1" w:rsidRPr="00994467">
        <w:rPr>
          <w:rFonts w:ascii="Times New Roman" w:hAnsi="Times New Roman" w:cs="Times New Roman"/>
          <w:sz w:val="24"/>
          <w:szCs w:val="24"/>
        </w:rPr>
        <w:t>. The transporter did not produce certified English translations for foreign language documents.</w:t>
      </w:r>
    </w:p>
    <w:p w14:paraId="2350086B" w14:textId="01EB957A" w:rsidR="002F30B1" w:rsidRPr="00994467" w:rsidRDefault="008B0B59" w:rsidP="002F30B1">
      <w:pPr>
        <w:spacing w:line="240" w:lineRule="auto"/>
        <w:ind w:firstLine="720"/>
        <w:rPr>
          <w:rFonts w:ascii="Times New Roman" w:hAnsi="Times New Roman" w:cs="Times New Roman"/>
          <w:sz w:val="24"/>
          <w:szCs w:val="24"/>
        </w:rPr>
      </w:pPr>
      <w:proofErr w:type="gramStart"/>
      <w:r w:rsidRPr="00994467">
        <w:rPr>
          <w:rFonts w:ascii="Times New Roman" w:hAnsi="Times New Roman" w:cs="Times New Roman"/>
          <w:sz w:val="24"/>
          <w:szCs w:val="24"/>
        </w:rPr>
        <w:t>m</w:t>
      </w:r>
      <w:r w:rsidR="002F30B1" w:rsidRPr="00994467">
        <w:rPr>
          <w:rFonts w:ascii="Times New Roman" w:hAnsi="Times New Roman" w:cs="Times New Roman"/>
          <w:sz w:val="24"/>
          <w:szCs w:val="24"/>
        </w:rPr>
        <w:t>.</w:t>
      </w:r>
      <w:r w:rsidR="007812D0">
        <w:rPr>
          <w:rFonts w:ascii="Times New Roman" w:hAnsi="Times New Roman" w:cs="Times New Roman"/>
          <w:sz w:val="24"/>
          <w:szCs w:val="24"/>
        </w:rPr>
        <w:t xml:space="preserve"> </w:t>
      </w:r>
      <w:r w:rsidR="002F30B1" w:rsidRPr="00994467">
        <w:rPr>
          <w:rFonts w:ascii="Times New Roman" w:hAnsi="Times New Roman" w:cs="Times New Roman"/>
          <w:sz w:val="24"/>
          <w:szCs w:val="24"/>
        </w:rPr>
        <w:t>The</w:t>
      </w:r>
      <w:proofErr w:type="gramEnd"/>
      <w:r w:rsidR="002F30B1" w:rsidRPr="00994467">
        <w:rPr>
          <w:rFonts w:ascii="Times New Roman" w:hAnsi="Times New Roman" w:cs="Times New Roman"/>
          <w:sz w:val="24"/>
          <w:szCs w:val="24"/>
        </w:rPr>
        <w:t xml:space="preserve"> transporter caused damages, spills, contamination, and/or fines while providing services for this contract.  </w:t>
      </w:r>
    </w:p>
    <w:p w14:paraId="7AB2587E" w14:textId="21B9131F" w:rsidR="002F30B1" w:rsidRPr="00994467" w:rsidRDefault="008B0B59" w:rsidP="001B0D10">
      <w:pPr>
        <w:spacing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n</w:t>
      </w:r>
      <w:r w:rsidR="002F30B1" w:rsidRPr="00994467">
        <w:rPr>
          <w:rFonts w:ascii="Times New Roman" w:hAnsi="Times New Roman" w:cs="Times New Roman"/>
          <w:sz w:val="24"/>
          <w:szCs w:val="24"/>
        </w:rPr>
        <w:t xml:space="preserve">. The Government reserves the right to </w:t>
      </w:r>
      <w:proofErr w:type="gramStart"/>
      <w:r w:rsidR="002F30B1" w:rsidRPr="00994467">
        <w:rPr>
          <w:rFonts w:ascii="Times New Roman" w:hAnsi="Times New Roman" w:cs="Times New Roman"/>
          <w:sz w:val="24"/>
          <w:szCs w:val="24"/>
        </w:rPr>
        <w:t>disapprove</w:t>
      </w:r>
      <w:proofErr w:type="gramEnd"/>
      <w:r w:rsidR="002F30B1" w:rsidRPr="00994467">
        <w:rPr>
          <w:rFonts w:ascii="Times New Roman" w:hAnsi="Times New Roman" w:cs="Times New Roman"/>
          <w:sz w:val="24"/>
          <w:szCs w:val="24"/>
        </w:rPr>
        <w:t xml:space="preserve"> any transporter when it is in the public interest to do so.</w:t>
      </w:r>
    </w:p>
    <w:p w14:paraId="2C4523D3" w14:textId="77777777" w:rsidR="001A00FE" w:rsidRPr="00994467" w:rsidRDefault="001A00FE"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szCs w:val="24"/>
        </w:rPr>
      </w:pPr>
      <w:r w:rsidRPr="00994467">
        <w:rPr>
          <w:rFonts w:ascii="Times New Roman" w:hAnsi="Times New Roman" w:cs="Times New Roman"/>
          <w:b/>
          <w:sz w:val="24"/>
          <w:szCs w:val="24"/>
        </w:rPr>
        <w:t xml:space="preserve">6.0 </w:t>
      </w:r>
      <w:bookmarkStart w:id="49" w:name="Add_Requirements"/>
      <w:r w:rsidRPr="00994467">
        <w:rPr>
          <w:rFonts w:ascii="Times New Roman" w:hAnsi="Times New Roman" w:cs="Times New Roman"/>
          <w:b/>
          <w:sz w:val="24"/>
          <w:szCs w:val="24"/>
          <w:u w:val="single"/>
        </w:rPr>
        <w:t>ADDITIONAL REQUIREMENTS</w:t>
      </w:r>
      <w:bookmarkEnd w:id="49"/>
    </w:p>
    <w:p w14:paraId="737C25BF" w14:textId="77777777" w:rsidR="001A00FE" w:rsidRPr="00994467" w:rsidRDefault="001A00FE"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sz w:val="24"/>
          <w:szCs w:val="24"/>
        </w:rPr>
      </w:pPr>
    </w:p>
    <w:p w14:paraId="7CC11741" w14:textId="3365DD93" w:rsidR="001A00FE" w:rsidRPr="00994467" w:rsidRDefault="001A00FE"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szCs w:val="24"/>
          <w:u w:val="single"/>
        </w:rPr>
      </w:pPr>
      <w:r w:rsidRPr="00994467">
        <w:rPr>
          <w:rFonts w:ascii="Times New Roman" w:hAnsi="Times New Roman" w:cs="Times New Roman"/>
          <w:b/>
          <w:sz w:val="24"/>
          <w:szCs w:val="24"/>
        </w:rPr>
        <w:t xml:space="preserve">6.1 </w:t>
      </w:r>
      <w:r w:rsidRPr="00994467">
        <w:rPr>
          <w:rFonts w:ascii="Times New Roman" w:hAnsi="Times New Roman" w:cs="Times New Roman"/>
          <w:b/>
          <w:sz w:val="24"/>
          <w:szCs w:val="24"/>
          <w:u w:val="single"/>
        </w:rPr>
        <w:t>INDEMNIFICATION</w:t>
      </w:r>
    </w:p>
    <w:p w14:paraId="65F20E5E" w14:textId="121E0E4F" w:rsidR="00B93B9F" w:rsidRPr="00994467" w:rsidRDefault="00B93B9F"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szCs w:val="24"/>
          <w:u w:val="single"/>
        </w:rPr>
      </w:pPr>
    </w:p>
    <w:p w14:paraId="12BA4D69" w14:textId="77777777" w:rsidR="00250DC5" w:rsidRPr="00994467" w:rsidRDefault="00B93B9F" w:rsidP="001B0D10">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a. Upon receipt/removal of items from the various Government installations, the Contractor assumes full accountability and physical custody of such item</w:t>
      </w:r>
      <w:r w:rsidR="00EE54CB" w:rsidRPr="00994467">
        <w:rPr>
          <w:rFonts w:ascii="Times New Roman" w:hAnsi="Times New Roman" w:cs="Times New Roman"/>
          <w:sz w:val="24"/>
          <w:szCs w:val="24"/>
        </w:rPr>
        <w:t>s.</w:t>
      </w:r>
    </w:p>
    <w:p w14:paraId="551D5F48" w14:textId="3FBCB16C" w:rsidR="00B93B9F" w:rsidRPr="00994467" w:rsidRDefault="00B93B9F" w:rsidP="001B0D10">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b. DLA, its officials, agents, Contractors, </w:t>
      </w:r>
      <w:r w:rsidR="00B2222D" w:rsidRPr="00994467">
        <w:rPr>
          <w:rFonts w:ascii="Times New Roman" w:hAnsi="Times New Roman" w:cs="Times New Roman"/>
          <w:sz w:val="24"/>
          <w:szCs w:val="24"/>
        </w:rPr>
        <w:t>s</w:t>
      </w:r>
      <w:r w:rsidRPr="00994467">
        <w:rPr>
          <w:rFonts w:ascii="Times New Roman" w:hAnsi="Times New Roman" w:cs="Times New Roman"/>
          <w:sz w:val="24"/>
          <w:szCs w:val="24"/>
        </w:rPr>
        <w:t xml:space="preserve">ubcontractors, employees, and representatives shall be held harmless from all claims or causes of action arising from, or on account of, negligent or other wrongful acts, omissions of the Contractor, its officers, directors, employees, </w:t>
      </w:r>
      <w:r w:rsidR="00EC54A0" w:rsidRPr="00994467">
        <w:rPr>
          <w:rFonts w:ascii="Times New Roman" w:hAnsi="Times New Roman" w:cs="Times New Roman"/>
          <w:sz w:val="24"/>
          <w:szCs w:val="24"/>
        </w:rPr>
        <w:tab/>
      </w:r>
      <w:r w:rsidRPr="00994467">
        <w:rPr>
          <w:rFonts w:ascii="Times New Roman" w:hAnsi="Times New Roman" w:cs="Times New Roman"/>
          <w:sz w:val="24"/>
          <w:szCs w:val="24"/>
        </w:rPr>
        <w:t xml:space="preserve">agents, or </w:t>
      </w:r>
      <w:r w:rsidR="00B2222D" w:rsidRPr="00994467">
        <w:rPr>
          <w:rFonts w:ascii="Times New Roman" w:hAnsi="Times New Roman" w:cs="Times New Roman"/>
          <w:sz w:val="24"/>
          <w:szCs w:val="24"/>
        </w:rPr>
        <w:t>s</w:t>
      </w:r>
      <w:r w:rsidRPr="00994467">
        <w:rPr>
          <w:rFonts w:ascii="Times New Roman" w:hAnsi="Times New Roman" w:cs="Times New Roman"/>
          <w:sz w:val="24"/>
          <w:szCs w:val="24"/>
        </w:rPr>
        <w:t>ubcontractors, in performing the Work pursuant to this contract.</w:t>
      </w:r>
      <w:r w:rsidR="00250DC5"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 In addition, the Contractor agrees to pay the United States all costs incurred by the United States, including but not limited to attorney’s fees and other expenses of litigation and settlement, arising </w:t>
      </w:r>
      <w:r w:rsidR="00EC54A0" w:rsidRPr="00994467">
        <w:rPr>
          <w:rFonts w:ascii="Times New Roman" w:hAnsi="Times New Roman" w:cs="Times New Roman"/>
          <w:sz w:val="24"/>
          <w:szCs w:val="24"/>
        </w:rPr>
        <w:tab/>
      </w:r>
      <w:r w:rsidRPr="00994467">
        <w:rPr>
          <w:rFonts w:ascii="Times New Roman" w:hAnsi="Times New Roman" w:cs="Times New Roman"/>
          <w:sz w:val="24"/>
          <w:szCs w:val="24"/>
        </w:rPr>
        <w:t xml:space="preserve">from or on account of claims made against the United States based on negligent or other wrongful acts or omissions of the Contractor, its officers, directors, employees, agents, subcontractors and any persons acting on its behalf or under its control, in performing the Work </w:t>
      </w:r>
      <w:r w:rsidR="00EC54A0" w:rsidRPr="00994467">
        <w:rPr>
          <w:rFonts w:ascii="Times New Roman" w:hAnsi="Times New Roman" w:cs="Times New Roman"/>
          <w:sz w:val="24"/>
          <w:szCs w:val="24"/>
        </w:rPr>
        <w:tab/>
      </w:r>
      <w:r w:rsidRPr="00994467">
        <w:rPr>
          <w:rFonts w:ascii="Times New Roman" w:hAnsi="Times New Roman" w:cs="Times New Roman"/>
          <w:sz w:val="24"/>
          <w:szCs w:val="24"/>
        </w:rPr>
        <w:t>pursuant to this contract.</w:t>
      </w:r>
    </w:p>
    <w:p w14:paraId="5E7E9A53" w14:textId="41B80607" w:rsidR="00250DC5" w:rsidRPr="00994467" w:rsidRDefault="00B93B9F" w:rsidP="001B0D10">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c. The Contractor also agrees to hold the Government harmless and indemnify the Government for any and all costs, including those that arise from violation of any law, </w:t>
      </w:r>
      <w:r w:rsidRPr="00994467">
        <w:rPr>
          <w:rFonts w:ascii="Times New Roman" w:hAnsi="Times New Roman" w:cs="Times New Roman"/>
          <w:sz w:val="24"/>
          <w:szCs w:val="24"/>
        </w:rPr>
        <w:lastRenderedPageBreak/>
        <w:t xml:space="preserve">regulation, order, right, or public or private enforcement program under which the government incurs </w:t>
      </w:r>
      <w:r w:rsidR="00EC54A0" w:rsidRPr="00994467">
        <w:rPr>
          <w:rFonts w:ascii="Times New Roman" w:hAnsi="Times New Roman" w:cs="Times New Roman"/>
          <w:sz w:val="24"/>
          <w:szCs w:val="24"/>
        </w:rPr>
        <w:tab/>
      </w:r>
      <w:r w:rsidRPr="00994467">
        <w:rPr>
          <w:rFonts w:ascii="Times New Roman" w:hAnsi="Times New Roman" w:cs="Times New Roman"/>
          <w:sz w:val="24"/>
          <w:szCs w:val="24"/>
        </w:rPr>
        <w:t>environmental clean-up or response costs, judgments, action, debt, liability costs and attorney’s fees or any other requests for monies or any other type of relief arising from or incident to the work performed pursuant to this contract.</w:t>
      </w:r>
    </w:p>
    <w:p w14:paraId="76D77B76" w14:textId="44BD8639" w:rsidR="00B93B9F" w:rsidRPr="00994467" w:rsidRDefault="00B93B9F" w:rsidP="001B0D10">
      <w:pPr>
        <w:spacing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d. The United States shall not be held out as a party to any contract </w:t>
      </w:r>
      <w:proofErr w:type="gramStart"/>
      <w:r w:rsidRPr="00994467">
        <w:rPr>
          <w:rFonts w:ascii="Times New Roman" w:hAnsi="Times New Roman" w:cs="Times New Roman"/>
          <w:sz w:val="24"/>
          <w:szCs w:val="24"/>
        </w:rPr>
        <w:t>entered into</w:t>
      </w:r>
      <w:proofErr w:type="gramEnd"/>
      <w:r w:rsidRPr="00994467">
        <w:rPr>
          <w:rFonts w:ascii="Times New Roman" w:hAnsi="Times New Roman" w:cs="Times New Roman"/>
          <w:sz w:val="24"/>
          <w:szCs w:val="24"/>
        </w:rPr>
        <w:t xml:space="preserve"> by or on behalf of the Contractor in performing the Work pursuant to this Contract.</w:t>
      </w:r>
      <w:r w:rsidR="00250DC5"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 Neither Contractor nor any such </w:t>
      </w:r>
      <w:r w:rsidR="0041410E" w:rsidRPr="00994467">
        <w:rPr>
          <w:rFonts w:ascii="Times New Roman" w:hAnsi="Times New Roman" w:cs="Times New Roman"/>
          <w:sz w:val="24"/>
          <w:szCs w:val="24"/>
        </w:rPr>
        <w:t>s</w:t>
      </w:r>
      <w:r w:rsidRPr="00994467">
        <w:rPr>
          <w:rFonts w:ascii="Times New Roman" w:hAnsi="Times New Roman" w:cs="Times New Roman"/>
          <w:sz w:val="24"/>
          <w:szCs w:val="24"/>
        </w:rPr>
        <w:t>ubcontractors shall be considered an agent of the United States.</w:t>
      </w:r>
    </w:p>
    <w:p w14:paraId="41541D49" w14:textId="0BC2A130" w:rsidR="001A00FE" w:rsidRPr="00994467" w:rsidRDefault="001A00FE" w:rsidP="001B0D10">
      <w:pPr>
        <w:spacing w:after="0"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e. The United States shall give Contractor notice of any claim for which the United States plans to seek indemnification pursuant to this Section and shall consult with Contractor prior to settling such claim.</w:t>
      </w:r>
    </w:p>
    <w:p w14:paraId="3FB3F244" w14:textId="77777777" w:rsidR="00680C54" w:rsidRPr="00994467" w:rsidRDefault="00680C54" w:rsidP="001B0D10">
      <w:pPr>
        <w:spacing w:after="0" w:line="240" w:lineRule="auto"/>
        <w:ind w:firstLine="720"/>
        <w:rPr>
          <w:rFonts w:ascii="Times New Roman" w:hAnsi="Times New Roman" w:cs="Times New Roman"/>
          <w:sz w:val="24"/>
          <w:szCs w:val="24"/>
        </w:rPr>
      </w:pPr>
    </w:p>
    <w:p w14:paraId="08E30C9C" w14:textId="67AAC204" w:rsidR="001A00FE" w:rsidRPr="00994467" w:rsidRDefault="001A00FE" w:rsidP="0003338B">
      <w:pPr>
        <w:pStyle w:val="ListParagraph"/>
        <w:numPr>
          <w:ilvl w:val="1"/>
          <w:numId w:val="1"/>
        </w:numPr>
        <w:tabs>
          <w:tab w:val="left" w:pos="0"/>
          <w:tab w:val="left" w:pos="360"/>
          <w:tab w:val="left" w:pos="720"/>
          <w:tab w:val="left" w:pos="1296"/>
          <w:tab w:val="left" w:pos="2016"/>
          <w:tab w:val="left" w:pos="2736"/>
          <w:tab w:val="left" w:pos="3456"/>
          <w:tab w:val="left" w:pos="5760"/>
        </w:tabs>
        <w:rPr>
          <w:rFonts w:ascii="Times New Roman" w:hAnsi="Times New Roman"/>
          <w:b/>
          <w:szCs w:val="24"/>
        </w:rPr>
      </w:pPr>
      <w:r w:rsidRPr="00994467">
        <w:rPr>
          <w:rFonts w:ascii="Times New Roman" w:hAnsi="Times New Roman"/>
          <w:b/>
          <w:szCs w:val="24"/>
          <w:u w:val="single"/>
        </w:rPr>
        <w:t>PLACES OF GOVERNMENT INSPECTION</w:t>
      </w:r>
      <w:r w:rsidRPr="00994467">
        <w:rPr>
          <w:rFonts w:ascii="Times New Roman" w:hAnsi="Times New Roman"/>
          <w:b/>
          <w:szCs w:val="24"/>
        </w:rPr>
        <w:t xml:space="preserve"> </w:t>
      </w:r>
    </w:p>
    <w:p w14:paraId="737D57B6" w14:textId="2A9AE465" w:rsidR="007A35B0" w:rsidRPr="00994467" w:rsidRDefault="007A35B0"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szCs w:val="24"/>
        </w:rPr>
      </w:pPr>
    </w:p>
    <w:p w14:paraId="19048CE2" w14:textId="368D97B5" w:rsidR="00284E35" w:rsidRPr="00994467" w:rsidRDefault="00443EB5" w:rsidP="001B0D10">
      <w:pPr>
        <w:tabs>
          <w:tab w:val="left" w:pos="0"/>
          <w:tab w:val="left" w:pos="360"/>
          <w:tab w:val="left" w:pos="720"/>
          <w:tab w:val="left" w:pos="1296"/>
          <w:tab w:val="left" w:pos="2016"/>
          <w:tab w:val="left" w:pos="2736"/>
          <w:tab w:val="left" w:pos="3456"/>
          <w:tab w:val="left" w:pos="5760"/>
        </w:tabs>
        <w:ind w:firstLine="720"/>
        <w:rPr>
          <w:rFonts w:ascii="Times New Roman" w:hAnsi="Times New Roman" w:cs="Times New Roman"/>
          <w:sz w:val="24"/>
          <w:szCs w:val="24"/>
        </w:rPr>
      </w:pPr>
      <w:r w:rsidRPr="00994467">
        <w:rPr>
          <w:rFonts w:ascii="Times New Roman" w:hAnsi="Times New Roman" w:cs="Times New Roman"/>
          <w:sz w:val="24"/>
          <w:szCs w:val="24"/>
        </w:rPr>
        <w:t xml:space="preserve">a. </w:t>
      </w:r>
      <w:r w:rsidR="00284E35" w:rsidRPr="00994467">
        <w:rPr>
          <w:rFonts w:ascii="Times New Roman" w:hAnsi="Times New Roman" w:cs="Times New Roman"/>
          <w:sz w:val="24"/>
          <w:szCs w:val="24"/>
        </w:rPr>
        <w:t xml:space="preserve">All services will always be subject to inspection by the KO and his/her authorized representative(s) to include Government contracted audit companies.  The Government and/or its representatives shall have the right to inspect and obtain copies of all written licenses, </w:t>
      </w:r>
      <w:r w:rsidR="00EC54A0" w:rsidRPr="00994467">
        <w:rPr>
          <w:rFonts w:ascii="Times New Roman" w:hAnsi="Times New Roman" w:cs="Times New Roman"/>
          <w:sz w:val="24"/>
          <w:szCs w:val="24"/>
        </w:rPr>
        <w:tab/>
      </w:r>
      <w:r w:rsidR="00EC54A0" w:rsidRPr="00994467">
        <w:rPr>
          <w:rFonts w:ascii="Times New Roman" w:hAnsi="Times New Roman" w:cs="Times New Roman"/>
          <w:sz w:val="24"/>
          <w:szCs w:val="24"/>
        </w:rPr>
        <w:tab/>
      </w:r>
      <w:r w:rsidR="00EC54A0" w:rsidRPr="00994467">
        <w:rPr>
          <w:rFonts w:ascii="Times New Roman" w:hAnsi="Times New Roman" w:cs="Times New Roman"/>
          <w:sz w:val="24"/>
          <w:szCs w:val="24"/>
        </w:rPr>
        <w:tab/>
      </w:r>
      <w:r w:rsidR="00284E35" w:rsidRPr="00994467">
        <w:rPr>
          <w:rFonts w:ascii="Times New Roman" w:hAnsi="Times New Roman" w:cs="Times New Roman"/>
          <w:sz w:val="24"/>
          <w:szCs w:val="24"/>
        </w:rPr>
        <w:t xml:space="preserve">permits, and approvals issued by any Governmental entity or agency to the Contractor or its </w:t>
      </w:r>
      <w:r w:rsidR="0041410E" w:rsidRPr="00994467">
        <w:rPr>
          <w:rFonts w:ascii="Times New Roman" w:hAnsi="Times New Roman" w:cs="Times New Roman"/>
          <w:bCs/>
          <w:sz w:val="24"/>
          <w:szCs w:val="24"/>
        </w:rPr>
        <w:t>s</w:t>
      </w:r>
      <w:r w:rsidR="00284E35" w:rsidRPr="00994467">
        <w:rPr>
          <w:rFonts w:ascii="Times New Roman" w:hAnsi="Times New Roman" w:cs="Times New Roman"/>
          <w:bCs/>
          <w:sz w:val="24"/>
          <w:szCs w:val="24"/>
        </w:rPr>
        <w:t>ubcontractors</w:t>
      </w:r>
      <w:r w:rsidR="00284E35" w:rsidRPr="00994467">
        <w:rPr>
          <w:rFonts w:ascii="Times New Roman" w:hAnsi="Times New Roman" w:cs="Times New Roman"/>
          <w:sz w:val="24"/>
          <w:szCs w:val="24"/>
        </w:rPr>
        <w:t xml:space="preserve"> which are applicable to the performance of services under this contract; to inspect and test, at its own expense, transportation vehicles or vessels, containers, and </w:t>
      </w:r>
      <w:r w:rsidR="00EC54A0" w:rsidRPr="00994467">
        <w:rPr>
          <w:rFonts w:ascii="Times New Roman" w:hAnsi="Times New Roman" w:cs="Times New Roman"/>
          <w:sz w:val="24"/>
          <w:szCs w:val="24"/>
        </w:rPr>
        <w:tab/>
      </w:r>
      <w:r w:rsidR="00EC54A0" w:rsidRPr="00994467">
        <w:rPr>
          <w:rFonts w:ascii="Times New Roman" w:hAnsi="Times New Roman" w:cs="Times New Roman"/>
          <w:sz w:val="24"/>
          <w:szCs w:val="24"/>
        </w:rPr>
        <w:tab/>
      </w:r>
      <w:r w:rsidR="00EC54A0" w:rsidRPr="00994467">
        <w:rPr>
          <w:rFonts w:ascii="Times New Roman" w:hAnsi="Times New Roman" w:cs="Times New Roman"/>
          <w:sz w:val="24"/>
          <w:szCs w:val="24"/>
        </w:rPr>
        <w:tab/>
      </w:r>
      <w:r w:rsidR="00284E35" w:rsidRPr="00994467">
        <w:rPr>
          <w:rFonts w:ascii="Times New Roman" w:hAnsi="Times New Roman" w:cs="Times New Roman"/>
          <w:sz w:val="24"/>
          <w:szCs w:val="24"/>
        </w:rPr>
        <w:t xml:space="preserve">disposal facilities provided by the Contractor; and to inspect the handling, loading, transportation, storage, and disposal operations conducted by the Contractor or its </w:t>
      </w:r>
      <w:r w:rsidR="0041410E" w:rsidRPr="00994467">
        <w:rPr>
          <w:rFonts w:ascii="Times New Roman" w:hAnsi="Times New Roman" w:cs="Times New Roman"/>
          <w:bCs/>
          <w:sz w:val="24"/>
          <w:szCs w:val="24"/>
        </w:rPr>
        <w:t>s</w:t>
      </w:r>
      <w:r w:rsidR="00284E35" w:rsidRPr="00994467">
        <w:rPr>
          <w:rFonts w:ascii="Times New Roman" w:hAnsi="Times New Roman" w:cs="Times New Roman"/>
          <w:bCs/>
          <w:sz w:val="24"/>
          <w:szCs w:val="24"/>
        </w:rPr>
        <w:t>ubcontractors</w:t>
      </w:r>
      <w:r w:rsidR="00284E35" w:rsidRPr="00994467">
        <w:rPr>
          <w:rFonts w:ascii="Times New Roman" w:hAnsi="Times New Roman" w:cs="Times New Roman"/>
          <w:sz w:val="24"/>
          <w:szCs w:val="24"/>
        </w:rPr>
        <w:t xml:space="preserve"> in the performance of this contract.</w:t>
      </w:r>
    </w:p>
    <w:p w14:paraId="63729D02" w14:textId="7101BFD6" w:rsidR="00443EB5" w:rsidRPr="00994467" w:rsidRDefault="00443EB5" w:rsidP="001B0D10">
      <w:pPr>
        <w:ind w:firstLine="720"/>
        <w:rPr>
          <w:rFonts w:ascii="Times New Roman" w:hAnsi="Times New Roman" w:cs="Times New Roman"/>
          <w:sz w:val="24"/>
          <w:szCs w:val="24"/>
        </w:rPr>
      </w:pPr>
      <w:r w:rsidRPr="00994467">
        <w:rPr>
          <w:rFonts w:ascii="Times New Roman" w:hAnsi="Times New Roman" w:cs="Times New Roman"/>
          <w:sz w:val="24"/>
          <w:szCs w:val="24"/>
        </w:rPr>
        <w:t xml:space="preserve">b. </w:t>
      </w:r>
      <w:r w:rsidR="001A00FE" w:rsidRPr="00994467">
        <w:rPr>
          <w:rFonts w:ascii="Times New Roman" w:hAnsi="Times New Roman" w:cs="Times New Roman"/>
          <w:sz w:val="24"/>
          <w:szCs w:val="24"/>
        </w:rPr>
        <w:t xml:space="preserve">The Government and/or its representatives shall be </w:t>
      </w:r>
      <w:proofErr w:type="gramStart"/>
      <w:r w:rsidR="001A00FE" w:rsidRPr="00994467">
        <w:rPr>
          <w:rFonts w:ascii="Times New Roman" w:hAnsi="Times New Roman" w:cs="Times New Roman"/>
          <w:sz w:val="24"/>
          <w:szCs w:val="24"/>
        </w:rPr>
        <w:t>afforded</w:t>
      </w:r>
      <w:proofErr w:type="gramEnd"/>
      <w:r w:rsidR="001A00FE" w:rsidRPr="00994467">
        <w:rPr>
          <w:rFonts w:ascii="Times New Roman" w:hAnsi="Times New Roman" w:cs="Times New Roman"/>
          <w:sz w:val="24"/>
          <w:szCs w:val="24"/>
        </w:rPr>
        <w:t xml:space="preserve"> free access to any facility used by the Contractor and any </w:t>
      </w:r>
      <w:r w:rsidR="0041410E" w:rsidRPr="00994467">
        <w:rPr>
          <w:rFonts w:ascii="Times New Roman" w:eastAsia="Times New Roman" w:hAnsi="Times New Roman" w:cs="Times New Roman"/>
          <w:sz w:val="24"/>
          <w:szCs w:val="24"/>
        </w:rPr>
        <w:t>s</w:t>
      </w:r>
      <w:r w:rsidR="001A00FE" w:rsidRPr="00994467">
        <w:rPr>
          <w:rFonts w:ascii="Times New Roman" w:eastAsia="Times New Roman" w:hAnsi="Times New Roman" w:cs="Times New Roman"/>
          <w:sz w:val="24"/>
          <w:szCs w:val="24"/>
        </w:rPr>
        <w:t>ubcontractors</w:t>
      </w:r>
      <w:r w:rsidR="001A00FE" w:rsidRPr="00994467">
        <w:rPr>
          <w:rFonts w:ascii="Times New Roman" w:hAnsi="Times New Roman" w:cs="Times New Roman"/>
          <w:sz w:val="24"/>
          <w:szCs w:val="24"/>
        </w:rPr>
        <w:t xml:space="preserve"> in performing services under this contract, including offices and facilities where contract-related records are retained.  Government </w:t>
      </w:r>
      <w:r w:rsidR="00EC54A0" w:rsidRPr="00994467">
        <w:rPr>
          <w:rFonts w:ascii="Times New Roman" w:hAnsi="Times New Roman" w:cs="Times New Roman"/>
          <w:sz w:val="24"/>
          <w:szCs w:val="24"/>
        </w:rPr>
        <w:tab/>
      </w:r>
      <w:r w:rsidR="00EC54A0" w:rsidRPr="00994467">
        <w:rPr>
          <w:rFonts w:ascii="Times New Roman" w:hAnsi="Times New Roman" w:cs="Times New Roman"/>
          <w:sz w:val="24"/>
          <w:szCs w:val="24"/>
        </w:rPr>
        <w:tab/>
      </w:r>
      <w:r w:rsidR="001A00FE" w:rsidRPr="00994467">
        <w:rPr>
          <w:rFonts w:ascii="Times New Roman" w:hAnsi="Times New Roman" w:cs="Times New Roman"/>
          <w:sz w:val="24"/>
          <w:szCs w:val="24"/>
        </w:rPr>
        <w:t xml:space="preserve">inspections of Contractor facilities may be scheduled or unscheduled, i.e., </w:t>
      </w:r>
      <w:r w:rsidR="00E57FD9" w:rsidRPr="00994467">
        <w:rPr>
          <w:rFonts w:ascii="Times New Roman" w:hAnsi="Times New Roman" w:cs="Times New Roman"/>
          <w:sz w:val="24"/>
          <w:szCs w:val="24"/>
        </w:rPr>
        <w:t>announced,</w:t>
      </w:r>
      <w:r w:rsidR="001A00FE" w:rsidRPr="00994467">
        <w:rPr>
          <w:rFonts w:ascii="Times New Roman" w:hAnsi="Times New Roman" w:cs="Times New Roman"/>
          <w:sz w:val="24"/>
          <w:szCs w:val="24"/>
        </w:rPr>
        <w:t xml:space="preserve"> or unannounced.  The purpose of these inspections is to assist the Government in determining the conformance of services with contract requirements.</w:t>
      </w:r>
    </w:p>
    <w:p w14:paraId="563F5D90" w14:textId="240A6BD6" w:rsidR="00443EB5" w:rsidRPr="00994467" w:rsidRDefault="00443EB5" w:rsidP="001B0D10">
      <w:pPr>
        <w:ind w:firstLine="720"/>
        <w:rPr>
          <w:rFonts w:ascii="Times New Roman" w:hAnsi="Times New Roman" w:cs="Times New Roman"/>
          <w:sz w:val="24"/>
          <w:szCs w:val="24"/>
        </w:rPr>
      </w:pPr>
      <w:r w:rsidRPr="00994467">
        <w:rPr>
          <w:rFonts w:ascii="Times New Roman" w:hAnsi="Times New Roman" w:cs="Times New Roman"/>
          <w:sz w:val="24"/>
          <w:szCs w:val="24"/>
        </w:rPr>
        <w:t xml:space="preserve">c. </w:t>
      </w:r>
      <w:r w:rsidR="001A00FE" w:rsidRPr="00994467">
        <w:rPr>
          <w:rFonts w:ascii="Times New Roman" w:hAnsi="Times New Roman" w:cs="Times New Roman"/>
          <w:sz w:val="24"/>
          <w:szCs w:val="24"/>
        </w:rPr>
        <w:t xml:space="preserve">The Contractor is solely and exclusively responsible for the quality of all services performed under this contract.  The Government's right to conduct inspections at Government, Contractor, or </w:t>
      </w:r>
      <w:r w:rsidR="0041410E" w:rsidRPr="00994467">
        <w:rPr>
          <w:rFonts w:ascii="Times New Roman" w:eastAsia="Times New Roman" w:hAnsi="Times New Roman" w:cs="Times New Roman"/>
          <w:sz w:val="24"/>
          <w:szCs w:val="24"/>
        </w:rPr>
        <w:t>s</w:t>
      </w:r>
      <w:r w:rsidR="001A00FE" w:rsidRPr="00994467">
        <w:rPr>
          <w:rFonts w:ascii="Times New Roman" w:eastAsia="Times New Roman" w:hAnsi="Times New Roman" w:cs="Times New Roman"/>
          <w:sz w:val="24"/>
          <w:szCs w:val="24"/>
        </w:rPr>
        <w:t>ubcontractor</w:t>
      </w:r>
      <w:r w:rsidR="001A00FE" w:rsidRPr="00994467">
        <w:rPr>
          <w:rFonts w:ascii="Times New Roman" w:hAnsi="Times New Roman" w:cs="Times New Roman"/>
          <w:sz w:val="24"/>
          <w:szCs w:val="24"/>
        </w:rPr>
        <w:t xml:space="preserve"> facilities does not relieve the Contractor of this responsibility.  </w:t>
      </w:r>
      <w:r w:rsidR="00EC54A0" w:rsidRPr="00994467">
        <w:rPr>
          <w:rFonts w:ascii="Times New Roman" w:hAnsi="Times New Roman" w:cs="Times New Roman"/>
          <w:sz w:val="24"/>
          <w:szCs w:val="24"/>
        </w:rPr>
        <w:tab/>
      </w:r>
      <w:r w:rsidR="001A00FE" w:rsidRPr="00994467">
        <w:rPr>
          <w:rFonts w:ascii="Times New Roman" w:hAnsi="Times New Roman" w:cs="Times New Roman"/>
          <w:sz w:val="24"/>
          <w:szCs w:val="24"/>
        </w:rPr>
        <w:t>Neither Government failure to make such inspection, nor failure to discover nonconforming services, shall prejudice the rights of the Government thereafter to reject services, nor relieve the Contractor of its obligation to perform work strictly</w:t>
      </w:r>
      <w:r w:rsidR="00F20852">
        <w:rPr>
          <w:rFonts w:ascii="Times New Roman" w:hAnsi="Times New Roman" w:cs="Times New Roman"/>
          <w:sz w:val="24"/>
          <w:szCs w:val="24"/>
        </w:rPr>
        <w:t xml:space="preserve"> </w:t>
      </w:r>
      <w:r w:rsidR="00C5792A">
        <w:rPr>
          <w:rFonts w:ascii="Times New Roman" w:hAnsi="Times New Roman" w:cs="Times New Roman"/>
          <w:sz w:val="24"/>
          <w:szCs w:val="24"/>
        </w:rPr>
        <w:t>IAW</w:t>
      </w:r>
      <w:r w:rsidR="001A00FE" w:rsidRPr="00994467">
        <w:rPr>
          <w:rFonts w:ascii="Times New Roman" w:hAnsi="Times New Roman" w:cs="Times New Roman"/>
          <w:sz w:val="24"/>
          <w:szCs w:val="24"/>
        </w:rPr>
        <w:t xml:space="preserve"> the contract.</w:t>
      </w:r>
    </w:p>
    <w:p w14:paraId="52058C90" w14:textId="6AC28FF2" w:rsidR="00443EB5" w:rsidRPr="00994467" w:rsidRDefault="00443EB5" w:rsidP="001B0D10">
      <w:pPr>
        <w:ind w:firstLine="720"/>
        <w:rPr>
          <w:rFonts w:ascii="Times New Roman" w:hAnsi="Times New Roman" w:cs="Times New Roman"/>
          <w:sz w:val="24"/>
          <w:szCs w:val="24"/>
        </w:rPr>
      </w:pPr>
      <w:r w:rsidRPr="00994467">
        <w:rPr>
          <w:rFonts w:ascii="Times New Roman" w:hAnsi="Times New Roman" w:cs="Times New Roman"/>
          <w:sz w:val="24"/>
          <w:szCs w:val="24"/>
        </w:rPr>
        <w:lastRenderedPageBreak/>
        <w:t xml:space="preserve">d. </w:t>
      </w:r>
      <w:r w:rsidR="001A00FE" w:rsidRPr="00994467">
        <w:rPr>
          <w:rFonts w:ascii="Times New Roman" w:hAnsi="Times New Roman" w:cs="Times New Roman"/>
          <w:sz w:val="24"/>
          <w:szCs w:val="24"/>
        </w:rPr>
        <w:t xml:space="preserve">The Contractor, in its agreements with </w:t>
      </w:r>
      <w:r w:rsidR="0041410E" w:rsidRPr="00994467">
        <w:rPr>
          <w:rFonts w:ascii="Times New Roman" w:eastAsia="Times New Roman" w:hAnsi="Times New Roman" w:cs="Times New Roman"/>
          <w:sz w:val="24"/>
          <w:szCs w:val="24"/>
        </w:rPr>
        <w:t>subcontractor</w:t>
      </w:r>
      <w:r w:rsidR="001A00FE" w:rsidRPr="00994467">
        <w:rPr>
          <w:rFonts w:ascii="Times New Roman" w:eastAsia="Times New Roman" w:hAnsi="Times New Roman" w:cs="Times New Roman"/>
          <w:sz w:val="24"/>
          <w:szCs w:val="24"/>
        </w:rPr>
        <w:t>s</w:t>
      </w:r>
      <w:r w:rsidR="001A00FE" w:rsidRPr="00994467">
        <w:rPr>
          <w:rFonts w:ascii="Times New Roman" w:hAnsi="Times New Roman" w:cs="Times New Roman"/>
          <w:sz w:val="24"/>
          <w:szCs w:val="24"/>
        </w:rPr>
        <w:t xml:space="preserve">, shall ensure that the inspection rights described herein are afforded the Government and/or its representatives by each </w:t>
      </w:r>
      <w:r w:rsidR="0041410E" w:rsidRPr="00994467">
        <w:rPr>
          <w:rFonts w:ascii="Times New Roman" w:eastAsia="Times New Roman" w:hAnsi="Times New Roman" w:cs="Times New Roman"/>
          <w:sz w:val="24"/>
          <w:szCs w:val="24"/>
        </w:rPr>
        <w:t>s</w:t>
      </w:r>
      <w:r w:rsidR="001A00FE" w:rsidRPr="00994467">
        <w:rPr>
          <w:rFonts w:ascii="Times New Roman" w:eastAsia="Times New Roman" w:hAnsi="Times New Roman" w:cs="Times New Roman"/>
          <w:sz w:val="24"/>
          <w:szCs w:val="24"/>
        </w:rPr>
        <w:t>ubcontractor</w:t>
      </w:r>
      <w:r w:rsidR="001A00FE" w:rsidRPr="00994467">
        <w:rPr>
          <w:rFonts w:ascii="Times New Roman" w:hAnsi="Times New Roman" w:cs="Times New Roman"/>
          <w:sz w:val="24"/>
          <w:szCs w:val="24"/>
        </w:rPr>
        <w:t xml:space="preserve"> performing services under this contract.</w:t>
      </w:r>
    </w:p>
    <w:p w14:paraId="6A73A65F" w14:textId="769940FE" w:rsidR="001A00FE" w:rsidRPr="00994467" w:rsidRDefault="00443EB5" w:rsidP="001B0D10">
      <w:pPr>
        <w:ind w:firstLine="720"/>
        <w:rPr>
          <w:rFonts w:ascii="Times New Roman" w:hAnsi="Times New Roman" w:cs="Times New Roman"/>
          <w:sz w:val="24"/>
          <w:szCs w:val="24"/>
        </w:rPr>
      </w:pPr>
      <w:r w:rsidRPr="00994467">
        <w:rPr>
          <w:rFonts w:ascii="Times New Roman" w:hAnsi="Times New Roman" w:cs="Times New Roman"/>
          <w:sz w:val="24"/>
          <w:szCs w:val="24"/>
        </w:rPr>
        <w:t xml:space="preserve">e. </w:t>
      </w:r>
      <w:r w:rsidR="001A00FE" w:rsidRPr="00994467">
        <w:rPr>
          <w:rFonts w:ascii="Times New Roman" w:hAnsi="Times New Roman" w:cs="Times New Roman"/>
          <w:sz w:val="24"/>
          <w:szCs w:val="24"/>
        </w:rPr>
        <w:t xml:space="preserve">As part of the U.S. Government’s right to conduct inspection of services under this contract, it shall be allowed to obtain information from host nation regulators that may be relevant to assessing the Contractor’s history of, or current, compliance with host nation </w:t>
      </w:r>
      <w:r w:rsidR="00EC54A0" w:rsidRPr="00994467">
        <w:rPr>
          <w:rFonts w:ascii="Times New Roman" w:hAnsi="Times New Roman" w:cs="Times New Roman"/>
          <w:sz w:val="24"/>
          <w:szCs w:val="24"/>
        </w:rPr>
        <w:tab/>
      </w:r>
      <w:r w:rsidR="001A00FE" w:rsidRPr="00994467">
        <w:rPr>
          <w:rFonts w:ascii="Times New Roman" w:hAnsi="Times New Roman" w:cs="Times New Roman"/>
          <w:sz w:val="24"/>
          <w:szCs w:val="24"/>
        </w:rPr>
        <w:t>environmental law and regulations.</w:t>
      </w:r>
    </w:p>
    <w:p w14:paraId="4E5C0B25" w14:textId="0F9E825F" w:rsidR="001A00FE" w:rsidRPr="00994467" w:rsidRDefault="001A00FE"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szCs w:val="24"/>
          <w:u w:val="single"/>
        </w:rPr>
      </w:pPr>
      <w:r w:rsidRPr="00994467">
        <w:rPr>
          <w:rFonts w:ascii="Times New Roman" w:hAnsi="Times New Roman" w:cs="Times New Roman"/>
          <w:b/>
          <w:sz w:val="24"/>
          <w:szCs w:val="24"/>
        </w:rPr>
        <w:t>6.</w:t>
      </w:r>
      <w:r w:rsidR="006E49FA" w:rsidRPr="00994467">
        <w:rPr>
          <w:rFonts w:ascii="Times New Roman" w:hAnsi="Times New Roman" w:cs="Times New Roman"/>
          <w:b/>
          <w:sz w:val="24"/>
          <w:szCs w:val="24"/>
        </w:rPr>
        <w:t>3</w:t>
      </w:r>
      <w:r w:rsidRPr="00994467">
        <w:rPr>
          <w:rFonts w:ascii="Times New Roman" w:hAnsi="Times New Roman" w:cs="Times New Roman"/>
          <w:b/>
          <w:sz w:val="24"/>
          <w:szCs w:val="24"/>
        </w:rPr>
        <w:t xml:space="preserve"> </w:t>
      </w:r>
      <w:r w:rsidRPr="00994467">
        <w:rPr>
          <w:rFonts w:ascii="Times New Roman" w:hAnsi="Times New Roman" w:cs="Times New Roman"/>
          <w:b/>
          <w:sz w:val="24"/>
          <w:szCs w:val="24"/>
          <w:u w:val="single"/>
        </w:rPr>
        <w:t>CONTRACTOR REPRESENTATIVE</w:t>
      </w:r>
    </w:p>
    <w:p w14:paraId="3C2468ED" w14:textId="77777777" w:rsidR="001A00FE" w:rsidRPr="00994467"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szCs w:val="24"/>
        </w:rPr>
      </w:pPr>
    </w:p>
    <w:p w14:paraId="5BDA27CF" w14:textId="2BBBAFEB" w:rsidR="001A00FE" w:rsidRPr="00994467" w:rsidRDefault="001A00FE"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sz w:val="24"/>
          <w:szCs w:val="24"/>
        </w:rPr>
      </w:pPr>
      <w:r w:rsidRPr="00994467">
        <w:rPr>
          <w:rFonts w:ascii="Times New Roman" w:hAnsi="Times New Roman" w:cs="Times New Roman"/>
          <w:sz w:val="24"/>
          <w:szCs w:val="24"/>
        </w:rPr>
        <w:t xml:space="preserve">The Contractor shall provide in the </w:t>
      </w:r>
      <w:r w:rsidRPr="00994467">
        <w:rPr>
          <w:rFonts w:ascii="Times New Roman" w:eastAsia="Times New Roman" w:hAnsi="Times New Roman" w:cs="Times New Roman"/>
          <w:sz w:val="24"/>
          <w:szCs w:val="24"/>
        </w:rPr>
        <w:t>space</w:t>
      </w:r>
      <w:r w:rsidR="00335487" w:rsidRPr="00994467">
        <w:rPr>
          <w:rFonts w:ascii="Times New Roman" w:eastAsia="Times New Roman" w:hAnsi="Times New Roman" w:cs="Times New Roman"/>
          <w:sz w:val="24"/>
          <w:szCs w:val="24"/>
        </w:rPr>
        <w:t>s</w:t>
      </w:r>
      <w:r w:rsidRPr="00994467">
        <w:rPr>
          <w:rFonts w:ascii="Times New Roman" w:hAnsi="Times New Roman" w:cs="Times New Roman"/>
          <w:sz w:val="24"/>
          <w:szCs w:val="24"/>
        </w:rPr>
        <w:t xml:space="preserve"> below the name</w:t>
      </w:r>
      <w:r w:rsidR="00335487" w:rsidRPr="00994467">
        <w:rPr>
          <w:rFonts w:ascii="Times New Roman" w:eastAsia="Times New Roman" w:hAnsi="Times New Roman" w:cs="Times New Roman"/>
          <w:sz w:val="24"/>
          <w:szCs w:val="24"/>
        </w:rPr>
        <w:t>, title,</w:t>
      </w:r>
      <w:r w:rsidR="00335487" w:rsidRPr="00994467">
        <w:rPr>
          <w:rFonts w:ascii="Times New Roman" w:hAnsi="Times New Roman" w:cs="Times New Roman"/>
          <w:sz w:val="24"/>
          <w:szCs w:val="24"/>
        </w:rPr>
        <w:t xml:space="preserve"> and t</w:t>
      </w:r>
      <w:r w:rsidRPr="00994467">
        <w:rPr>
          <w:rFonts w:ascii="Times New Roman" w:hAnsi="Times New Roman" w:cs="Times New Roman"/>
          <w:sz w:val="24"/>
          <w:szCs w:val="24"/>
        </w:rPr>
        <w:t>elephone number</w:t>
      </w:r>
      <w:r w:rsidR="00335487" w:rsidRPr="00994467">
        <w:rPr>
          <w:rFonts w:ascii="Times New Roman" w:eastAsia="Times New Roman" w:hAnsi="Times New Roman" w:cs="Times New Roman"/>
          <w:sz w:val="24"/>
          <w:szCs w:val="24"/>
        </w:rPr>
        <w:t>(s)</w:t>
      </w:r>
      <w:r w:rsidRPr="00994467">
        <w:rPr>
          <w:rFonts w:ascii="Times New Roman" w:hAnsi="Times New Roman" w:cs="Times New Roman"/>
          <w:sz w:val="24"/>
          <w:szCs w:val="24"/>
        </w:rPr>
        <w:t xml:space="preserve"> of at least one responsible individual who will serve to respond to problems </w:t>
      </w:r>
      <w:r w:rsidR="003020E9" w:rsidRPr="00994467">
        <w:rPr>
          <w:rFonts w:ascii="Times New Roman" w:eastAsia="Times New Roman" w:hAnsi="Times New Roman" w:cs="Times New Roman"/>
          <w:sz w:val="24"/>
          <w:szCs w:val="24"/>
        </w:rPr>
        <w:t xml:space="preserve">occurring </w:t>
      </w:r>
      <w:r w:rsidR="007C28E5" w:rsidRPr="00994467">
        <w:rPr>
          <w:rFonts w:ascii="Times New Roman" w:eastAsia="Times New Roman" w:hAnsi="Times New Roman" w:cs="Times New Roman"/>
          <w:sz w:val="24"/>
          <w:szCs w:val="24"/>
        </w:rPr>
        <w:t>during</w:t>
      </w:r>
      <w:r w:rsidR="00335487" w:rsidRPr="00994467">
        <w:rPr>
          <w:rFonts w:ascii="Times New Roman" w:eastAsia="Times New Roman" w:hAnsi="Times New Roman" w:cs="Times New Roman"/>
          <w:sz w:val="24"/>
          <w:szCs w:val="24"/>
        </w:rPr>
        <w:t xml:space="preserve"> transportation</w:t>
      </w:r>
      <w:r w:rsidR="007C28E5" w:rsidRPr="00994467">
        <w:rPr>
          <w:rFonts w:ascii="Times New Roman" w:eastAsia="Times New Roman" w:hAnsi="Times New Roman" w:cs="Times New Roman"/>
          <w:sz w:val="24"/>
          <w:szCs w:val="24"/>
        </w:rPr>
        <w:t xml:space="preserve">, problems at TSDFs </w:t>
      </w:r>
      <w:r w:rsidR="003020E9" w:rsidRPr="00994467">
        <w:rPr>
          <w:rFonts w:ascii="Times New Roman" w:eastAsia="Times New Roman" w:hAnsi="Times New Roman" w:cs="Times New Roman"/>
          <w:sz w:val="24"/>
          <w:szCs w:val="24"/>
        </w:rPr>
        <w:t xml:space="preserve">and recycling facilities </w:t>
      </w:r>
      <w:r w:rsidR="007C28E5" w:rsidRPr="00994467">
        <w:rPr>
          <w:rFonts w:ascii="Times New Roman" w:eastAsia="Times New Roman" w:hAnsi="Times New Roman" w:cs="Times New Roman"/>
          <w:sz w:val="24"/>
          <w:szCs w:val="24"/>
        </w:rPr>
        <w:t>having received waste</w:t>
      </w:r>
      <w:r w:rsidR="003020E9" w:rsidRPr="00994467">
        <w:rPr>
          <w:rFonts w:ascii="Times New Roman" w:eastAsia="Times New Roman" w:hAnsi="Times New Roman" w:cs="Times New Roman"/>
          <w:sz w:val="24"/>
          <w:szCs w:val="24"/>
        </w:rPr>
        <w:t xml:space="preserve"> items</w:t>
      </w:r>
      <w:r w:rsidR="007C28E5" w:rsidRPr="00994467">
        <w:rPr>
          <w:rFonts w:ascii="Times New Roman" w:eastAsia="Times New Roman" w:hAnsi="Times New Roman" w:cs="Times New Roman"/>
          <w:sz w:val="24"/>
          <w:szCs w:val="24"/>
        </w:rPr>
        <w:t xml:space="preserve"> from the Contractor</w:t>
      </w:r>
      <w:r w:rsidR="00335487" w:rsidRPr="00994467">
        <w:rPr>
          <w:rFonts w:ascii="Times New Roman" w:eastAsia="Times New Roman" w:hAnsi="Times New Roman" w:cs="Times New Roman"/>
          <w:sz w:val="24"/>
          <w:szCs w:val="24"/>
        </w:rPr>
        <w:t xml:space="preserve"> </w:t>
      </w:r>
      <w:r w:rsidR="007C28E5" w:rsidRPr="00994467">
        <w:rPr>
          <w:rFonts w:ascii="Times New Roman" w:eastAsia="Times New Roman" w:hAnsi="Times New Roman" w:cs="Times New Roman"/>
          <w:sz w:val="24"/>
          <w:szCs w:val="24"/>
        </w:rPr>
        <w:t xml:space="preserve">under this contract, </w:t>
      </w:r>
      <w:r w:rsidR="007C28E5" w:rsidRPr="00994467">
        <w:rPr>
          <w:rFonts w:ascii="Times New Roman" w:hAnsi="Times New Roman" w:cs="Times New Roman"/>
          <w:sz w:val="24"/>
          <w:szCs w:val="24"/>
        </w:rPr>
        <w:t xml:space="preserve">and </w:t>
      </w:r>
      <w:r w:rsidRPr="00994467">
        <w:rPr>
          <w:rFonts w:ascii="Times New Roman" w:hAnsi="Times New Roman" w:cs="Times New Roman"/>
          <w:sz w:val="24"/>
          <w:szCs w:val="24"/>
        </w:rPr>
        <w:t xml:space="preserve">emergencies </w:t>
      </w:r>
      <w:bookmarkStart w:id="50" w:name="_Hlk96433098"/>
      <w:bookmarkStart w:id="51" w:name="_Hlk93558834"/>
      <w:r w:rsidR="00335487" w:rsidRPr="00994467">
        <w:rPr>
          <w:rFonts w:ascii="Times New Roman" w:hAnsi="Times New Roman" w:cs="Times New Roman"/>
          <w:sz w:val="24"/>
          <w:szCs w:val="24"/>
        </w:rPr>
        <w:t>24</w:t>
      </w:r>
      <w:r w:rsidR="00335487" w:rsidRPr="00994467">
        <w:rPr>
          <w:rFonts w:ascii="Times New Roman" w:eastAsia="Times New Roman" w:hAnsi="Times New Roman" w:cs="Times New Roman"/>
          <w:sz w:val="24"/>
          <w:szCs w:val="24"/>
        </w:rPr>
        <w:t xml:space="preserve"> hours per</w:t>
      </w:r>
      <w:r w:rsidR="00335487" w:rsidRPr="00994467">
        <w:rPr>
          <w:rFonts w:ascii="Times New Roman" w:hAnsi="Times New Roman" w:cs="Times New Roman"/>
          <w:sz w:val="24"/>
          <w:szCs w:val="24"/>
        </w:rPr>
        <w:t xml:space="preserve"> day</w:t>
      </w:r>
      <w:r w:rsidR="00335487" w:rsidRPr="00994467">
        <w:rPr>
          <w:rFonts w:ascii="Times New Roman" w:eastAsia="Times New Roman" w:hAnsi="Times New Roman" w:cs="Times New Roman"/>
          <w:sz w:val="24"/>
          <w:szCs w:val="24"/>
        </w:rPr>
        <w:t xml:space="preserve">, </w:t>
      </w:r>
      <w:r w:rsidR="00335487" w:rsidRPr="00994467">
        <w:rPr>
          <w:rFonts w:ascii="Times New Roman" w:hAnsi="Times New Roman" w:cs="Times New Roman"/>
          <w:sz w:val="24"/>
          <w:szCs w:val="24"/>
        </w:rPr>
        <w:t>7 days</w:t>
      </w:r>
      <w:r w:rsidR="00335487" w:rsidRPr="00994467">
        <w:rPr>
          <w:rFonts w:ascii="Times New Roman" w:eastAsia="Times New Roman" w:hAnsi="Times New Roman" w:cs="Times New Roman"/>
          <w:sz w:val="24"/>
          <w:szCs w:val="24"/>
        </w:rPr>
        <w:t xml:space="preserve"> per </w:t>
      </w:r>
      <w:r w:rsidR="00335487" w:rsidRPr="00994467">
        <w:rPr>
          <w:rFonts w:ascii="Times New Roman" w:hAnsi="Times New Roman" w:cs="Times New Roman"/>
          <w:sz w:val="24"/>
          <w:szCs w:val="24"/>
        </w:rPr>
        <w:t>week</w:t>
      </w:r>
      <w:r w:rsidR="00335487" w:rsidRPr="00994467">
        <w:rPr>
          <w:rFonts w:ascii="Times New Roman" w:eastAsia="Times New Roman" w:hAnsi="Times New Roman" w:cs="Times New Roman"/>
          <w:sz w:val="24"/>
          <w:szCs w:val="24"/>
        </w:rPr>
        <w:t xml:space="preserve">, </w:t>
      </w:r>
      <w:r w:rsidR="007C28E5" w:rsidRPr="00994467">
        <w:rPr>
          <w:rFonts w:ascii="Times New Roman" w:eastAsia="Times New Roman" w:hAnsi="Times New Roman" w:cs="Times New Roman"/>
          <w:sz w:val="24"/>
          <w:szCs w:val="24"/>
        </w:rPr>
        <w:t xml:space="preserve">and </w:t>
      </w:r>
      <w:r w:rsidR="00335487" w:rsidRPr="00994467">
        <w:rPr>
          <w:rFonts w:ascii="Times New Roman" w:eastAsia="Times New Roman" w:hAnsi="Times New Roman" w:cs="Times New Roman"/>
          <w:sz w:val="24"/>
          <w:szCs w:val="24"/>
        </w:rPr>
        <w:t xml:space="preserve">365 days </w:t>
      </w:r>
      <w:r w:rsidR="007C28E5" w:rsidRPr="00994467">
        <w:rPr>
          <w:rFonts w:ascii="Times New Roman" w:eastAsia="Times New Roman" w:hAnsi="Times New Roman" w:cs="Times New Roman"/>
          <w:sz w:val="24"/>
          <w:szCs w:val="24"/>
        </w:rPr>
        <w:t>per</w:t>
      </w:r>
      <w:r w:rsidR="00335487" w:rsidRPr="00994467">
        <w:rPr>
          <w:rFonts w:ascii="Times New Roman" w:eastAsia="Times New Roman" w:hAnsi="Times New Roman" w:cs="Times New Roman"/>
          <w:sz w:val="24"/>
          <w:szCs w:val="24"/>
        </w:rPr>
        <w:t xml:space="preserve"> year,</w:t>
      </w:r>
      <w:r w:rsidR="007C28E5" w:rsidRPr="00994467">
        <w:rPr>
          <w:rFonts w:ascii="Times New Roman" w:eastAsia="Times New Roman" w:hAnsi="Times New Roman" w:cs="Times New Roman"/>
          <w:sz w:val="24"/>
          <w:szCs w:val="24"/>
        </w:rPr>
        <w:t xml:space="preserve"> </w:t>
      </w:r>
      <w:r w:rsidR="007C28E5" w:rsidRPr="00994467">
        <w:rPr>
          <w:rFonts w:ascii="Times New Roman" w:hAnsi="Times New Roman" w:cs="Times New Roman"/>
          <w:sz w:val="24"/>
          <w:szCs w:val="24"/>
        </w:rPr>
        <w:t xml:space="preserve">or </w:t>
      </w:r>
      <w:bookmarkEnd w:id="50"/>
      <w:r w:rsidR="007C28E5" w:rsidRPr="00994467">
        <w:rPr>
          <w:rFonts w:ascii="Times New Roman" w:eastAsia="Times New Roman" w:hAnsi="Times New Roman" w:cs="Times New Roman"/>
          <w:sz w:val="24"/>
          <w:szCs w:val="24"/>
        </w:rPr>
        <w:t>366 days per year in leap years</w:t>
      </w:r>
      <w:r w:rsidR="00335487" w:rsidRPr="00994467">
        <w:rPr>
          <w:rFonts w:ascii="Times New Roman" w:hAnsi="Times New Roman" w:cs="Times New Roman"/>
          <w:sz w:val="24"/>
          <w:szCs w:val="24"/>
        </w:rPr>
        <w:t>.</w:t>
      </w:r>
    </w:p>
    <w:bookmarkEnd w:id="51"/>
    <w:p w14:paraId="5B3616A0" w14:textId="77777777" w:rsidR="001A00FE" w:rsidRPr="00994467" w:rsidRDefault="001A00FE"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sz w:val="24"/>
          <w:szCs w:val="24"/>
        </w:rPr>
      </w:pPr>
    </w:p>
    <w:p w14:paraId="450EDD94" w14:textId="5A589513" w:rsidR="001A00FE" w:rsidRPr="00994467" w:rsidRDefault="001A00FE"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sz w:val="24"/>
          <w:szCs w:val="24"/>
        </w:rPr>
      </w:pPr>
      <w:r w:rsidRPr="00994467">
        <w:rPr>
          <w:rFonts w:ascii="Times New Roman" w:hAnsi="Times New Roman" w:cs="Times New Roman"/>
          <w:sz w:val="24"/>
          <w:szCs w:val="24"/>
        </w:rPr>
        <w:t xml:space="preserve">The Contractor agrees that notice to the Contractor representative(s) listed constitutes notice to the </w:t>
      </w:r>
      <w:r w:rsidR="00C92806" w:rsidRPr="00994467">
        <w:rPr>
          <w:rFonts w:ascii="Times New Roman" w:hAnsi="Times New Roman" w:cs="Times New Roman"/>
          <w:sz w:val="24"/>
          <w:szCs w:val="24"/>
        </w:rPr>
        <w:t>Contractor and</w:t>
      </w:r>
      <w:r w:rsidRPr="00994467">
        <w:rPr>
          <w:rFonts w:ascii="Times New Roman" w:hAnsi="Times New Roman" w:cs="Times New Roman"/>
          <w:sz w:val="24"/>
          <w:szCs w:val="24"/>
        </w:rPr>
        <w:t xml:space="preserve"> agrees to be bound by any commitments or representations made by this representative.</w:t>
      </w:r>
    </w:p>
    <w:p w14:paraId="66574E5B" w14:textId="77777777" w:rsidR="001A00FE" w:rsidRPr="00994467" w:rsidRDefault="001A00FE"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A501EB" w:rsidRPr="00994467" w14:paraId="743D7A33" w14:textId="77777777" w:rsidTr="00A501EB">
        <w:tc>
          <w:tcPr>
            <w:tcW w:w="9350" w:type="dxa"/>
          </w:tcPr>
          <w:p w14:paraId="381E0F4B" w14:textId="77777777" w:rsidR="00A501EB" w:rsidRPr="00994467" w:rsidRDefault="00A501EB" w:rsidP="000C4AFC">
            <w:pPr>
              <w:tabs>
                <w:tab w:val="left" w:pos="0"/>
                <w:tab w:val="left" w:pos="360"/>
                <w:tab w:val="left" w:pos="720"/>
                <w:tab w:val="left" w:pos="1296"/>
                <w:tab w:val="left" w:pos="2016"/>
                <w:tab w:val="left" w:pos="2736"/>
                <w:tab w:val="left" w:pos="3456"/>
                <w:tab w:val="left" w:pos="5760"/>
              </w:tabs>
              <w:rPr>
                <w:sz w:val="24"/>
                <w:szCs w:val="24"/>
              </w:rPr>
            </w:pPr>
            <w:r w:rsidRPr="00994467">
              <w:rPr>
                <w:sz w:val="24"/>
                <w:szCs w:val="24"/>
              </w:rPr>
              <w:t xml:space="preserve">NAME: </w:t>
            </w:r>
          </w:p>
        </w:tc>
      </w:tr>
      <w:tr w:rsidR="00A501EB" w:rsidRPr="00994467" w14:paraId="2B32857A" w14:textId="77777777" w:rsidTr="00A501EB">
        <w:tc>
          <w:tcPr>
            <w:tcW w:w="9350" w:type="dxa"/>
          </w:tcPr>
          <w:p w14:paraId="7585DB14" w14:textId="77777777" w:rsidR="00A501EB" w:rsidRPr="00994467" w:rsidRDefault="00A501EB" w:rsidP="000C4AFC">
            <w:pPr>
              <w:tabs>
                <w:tab w:val="left" w:pos="0"/>
                <w:tab w:val="left" w:pos="360"/>
                <w:tab w:val="left" w:pos="720"/>
                <w:tab w:val="left" w:pos="1296"/>
                <w:tab w:val="left" w:pos="2016"/>
                <w:tab w:val="left" w:pos="2736"/>
                <w:tab w:val="left" w:pos="3456"/>
                <w:tab w:val="left" w:pos="5760"/>
              </w:tabs>
              <w:rPr>
                <w:sz w:val="24"/>
                <w:szCs w:val="24"/>
              </w:rPr>
            </w:pPr>
            <w:r w:rsidRPr="00994467">
              <w:rPr>
                <w:sz w:val="24"/>
                <w:szCs w:val="24"/>
              </w:rPr>
              <w:t xml:space="preserve">TITLE:  </w:t>
            </w:r>
          </w:p>
        </w:tc>
      </w:tr>
      <w:tr w:rsidR="00A501EB" w:rsidRPr="00994467" w14:paraId="063E3E16" w14:textId="77777777" w:rsidTr="00A501EB">
        <w:tc>
          <w:tcPr>
            <w:tcW w:w="9350" w:type="dxa"/>
          </w:tcPr>
          <w:p w14:paraId="4C3772DC" w14:textId="77777777" w:rsidR="00A501EB" w:rsidRPr="00994467" w:rsidRDefault="00A501EB" w:rsidP="000C4AFC">
            <w:pPr>
              <w:tabs>
                <w:tab w:val="left" w:pos="0"/>
                <w:tab w:val="left" w:pos="360"/>
                <w:tab w:val="left" w:pos="720"/>
                <w:tab w:val="left" w:pos="1296"/>
                <w:tab w:val="left" w:pos="2016"/>
                <w:tab w:val="left" w:pos="2736"/>
                <w:tab w:val="left" w:pos="3456"/>
                <w:tab w:val="left" w:pos="5760"/>
              </w:tabs>
              <w:rPr>
                <w:sz w:val="24"/>
                <w:szCs w:val="24"/>
              </w:rPr>
            </w:pPr>
            <w:r w:rsidRPr="00994467">
              <w:rPr>
                <w:sz w:val="24"/>
                <w:szCs w:val="24"/>
              </w:rPr>
              <w:t xml:space="preserve">PHONE NUMBER:   </w:t>
            </w:r>
          </w:p>
        </w:tc>
      </w:tr>
      <w:tr w:rsidR="00A501EB" w:rsidRPr="00994467" w14:paraId="6ED44296" w14:textId="77777777" w:rsidTr="00A501EB">
        <w:tc>
          <w:tcPr>
            <w:tcW w:w="9350" w:type="dxa"/>
          </w:tcPr>
          <w:p w14:paraId="1CE09581" w14:textId="77777777" w:rsidR="00A501EB" w:rsidRPr="00994467" w:rsidRDefault="00A501EB" w:rsidP="000C4AFC">
            <w:pPr>
              <w:tabs>
                <w:tab w:val="left" w:pos="0"/>
                <w:tab w:val="left" w:pos="360"/>
                <w:tab w:val="left" w:pos="720"/>
                <w:tab w:val="left" w:pos="1296"/>
                <w:tab w:val="left" w:pos="2016"/>
                <w:tab w:val="left" w:pos="2736"/>
                <w:tab w:val="left" w:pos="3456"/>
                <w:tab w:val="left" w:pos="5760"/>
              </w:tabs>
              <w:rPr>
                <w:sz w:val="24"/>
                <w:szCs w:val="24"/>
              </w:rPr>
            </w:pPr>
            <w:r w:rsidRPr="00994467">
              <w:rPr>
                <w:sz w:val="24"/>
                <w:szCs w:val="24"/>
              </w:rPr>
              <w:t xml:space="preserve">24 HOUR EMERGENCY NUMBER: </w:t>
            </w:r>
          </w:p>
        </w:tc>
      </w:tr>
    </w:tbl>
    <w:p w14:paraId="13F052C0" w14:textId="77777777" w:rsidR="001A00FE" w:rsidRPr="00994467"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sz w:val="24"/>
          <w:szCs w:val="24"/>
        </w:rPr>
      </w:pPr>
    </w:p>
    <w:p w14:paraId="05A35B6E" w14:textId="3CFA4887" w:rsidR="001A00FE" w:rsidRPr="00994467" w:rsidRDefault="001A00FE"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szCs w:val="24"/>
        </w:rPr>
      </w:pPr>
      <w:r w:rsidRPr="00994467">
        <w:rPr>
          <w:rFonts w:ascii="Times New Roman" w:hAnsi="Times New Roman" w:cs="Times New Roman"/>
          <w:b/>
          <w:sz w:val="24"/>
          <w:szCs w:val="24"/>
        </w:rPr>
        <w:t>6.</w:t>
      </w:r>
      <w:r w:rsidR="006E49FA" w:rsidRPr="00994467">
        <w:rPr>
          <w:rFonts w:ascii="Times New Roman" w:hAnsi="Times New Roman" w:cs="Times New Roman"/>
          <w:b/>
          <w:sz w:val="24"/>
          <w:szCs w:val="24"/>
        </w:rPr>
        <w:t>4</w:t>
      </w:r>
      <w:r w:rsidRPr="00994467">
        <w:rPr>
          <w:rFonts w:ascii="Times New Roman" w:hAnsi="Times New Roman" w:cs="Times New Roman"/>
          <w:b/>
          <w:sz w:val="24"/>
          <w:szCs w:val="24"/>
        </w:rPr>
        <w:t xml:space="preserve"> </w:t>
      </w:r>
      <w:r w:rsidRPr="00994467">
        <w:rPr>
          <w:rFonts w:ascii="Times New Roman" w:hAnsi="Times New Roman" w:cs="Times New Roman"/>
          <w:b/>
          <w:sz w:val="24"/>
          <w:szCs w:val="24"/>
          <w:u w:val="single"/>
        </w:rPr>
        <w:t>INCIDENTAL FEES</w:t>
      </w:r>
      <w:r w:rsidRPr="00994467">
        <w:rPr>
          <w:rFonts w:ascii="Times New Roman" w:hAnsi="Times New Roman" w:cs="Times New Roman"/>
          <w:b/>
          <w:sz w:val="24"/>
          <w:szCs w:val="24"/>
        </w:rPr>
        <w:t xml:space="preserve"> </w:t>
      </w:r>
    </w:p>
    <w:p w14:paraId="66F74FF8" w14:textId="77777777" w:rsidR="001A00FE" w:rsidRPr="00994467"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szCs w:val="24"/>
        </w:rPr>
      </w:pPr>
    </w:p>
    <w:p w14:paraId="3BDA433C" w14:textId="5D481492" w:rsidR="001A00FE" w:rsidRPr="00994467" w:rsidRDefault="001A00FE"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szCs w:val="24"/>
        </w:rPr>
      </w:pPr>
      <w:r w:rsidRPr="00994467">
        <w:rPr>
          <w:rFonts w:ascii="Times New Roman" w:hAnsi="Times New Roman" w:cs="Times New Roman"/>
          <w:sz w:val="24"/>
          <w:szCs w:val="24"/>
        </w:rPr>
        <w:t xml:space="preserve">Any incidental state or local fee, tax or penalty assessed against </w:t>
      </w:r>
      <w:r w:rsidR="000B438B">
        <w:rPr>
          <w:rFonts w:ascii="Times New Roman" w:hAnsi="Times New Roman" w:cs="Times New Roman"/>
          <w:sz w:val="24"/>
          <w:szCs w:val="24"/>
        </w:rPr>
        <w:t>DOW</w:t>
      </w:r>
      <w:r w:rsidRPr="00994467">
        <w:rPr>
          <w:rFonts w:ascii="Times New Roman" w:hAnsi="Times New Roman" w:cs="Times New Roman"/>
          <w:sz w:val="24"/>
          <w:szCs w:val="24"/>
        </w:rPr>
        <w:t xml:space="preserve">/DLADS arising from the Contractor’s decisions in the performance of this contract will be paid by the Contractor, including, but not limited to: Any fee, tax, or penalty levied </w:t>
      </w:r>
      <w:r w:rsidR="00E57FD9" w:rsidRPr="00994467">
        <w:rPr>
          <w:rFonts w:ascii="Times New Roman" w:hAnsi="Times New Roman" w:cs="Times New Roman"/>
          <w:sz w:val="24"/>
          <w:szCs w:val="24"/>
        </w:rPr>
        <w:t>because of</w:t>
      </w:r>
      <w:r w:rsidRPr="00994467">
        <w:rPr>
          <w:rFonts w:ascii="Times New Roman" w:hAnsi="Times New Roman" w:cs="Times New Roman"/>
          <w:sz w:val="24"/>
          <w:szCs w:val="24"/>
        </w:rPr>
        <w:t xml:space="preserve"> a </w:t>
      </w:r>
      <w:r w:rsidR="00B8576D" w:rsidRPr="00994467">
        <w:rPr>
          <w:rFonts w:ascii="Times New Roman" w:hAnsi="Times New Roman" w:cs="Times New Roman"/>
          <w:sz w:val="24"/>
          <w:szCs w:val="24"/>
        </w:rPr>
        <w:t>contractor’s</w:t>
      </w:r>
      <w:r w:rsidRPr="00994467">
        <w:rPr>
          <w:rFonts w:ascii="Times New Roman" w:hAnsi="Times New Roman" w:cs="Times New Roman"/>
          <w:sz w:val="24"/>
          <w:szCs w:val="24"/>
        </w:rPr>
        <w:t xml:space="preserve"> failure to prepare and provide reports and/or documents required as part of the performance of this contract.</w:t>
      </w:r>
    </w:p>
    <w:p w14:paraId="72A808DF" w14:textId="77777777" w:rsidR="000A6907" w:rsidRPr="00994467" w:rsidRDefault="000A6907"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sz w:val="24"/>
          <w:szCs w:val="24"/>
        </w:rPr>
      </w:pPr>
    </w:p>
    <w:p w14:paraId="7BA3389B" w14:textId="1D316D56" w:rsidR="001A00FE" w:rsidRPr="00994467" w:rsidRDefault="001A00FE"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sz w:val="24"/>
          <w:szCs w:val="24"/>
        </w:rPr>
      </w:pPr>
      <w:bookmarkStart w:id="52" w:name="_Hlk150405738"/>
      <w:r w:rsidRPr="00994467">
        <w:rPr>
          <w:rFonts w:ascii="Times New Roman" w:hAnsi="Times New Roman" w:cs="Times New Roman"/>
          <w:b/>
          <w:sz w:val="24"/>
          <w:szCs w:val="24"/>
        </w:rPr>
        <w:t xml:space="preserve">7.0 </w:t>
      </w:r>
      <w:bookmarkStart w:id="53" w:name="Stand_Time_for_Removals_Perfromance"/>
      <w:r w:rsidR="006D07F0" w:rsidRPr="00994467">
        <w:rPr>
          <w:rFonts w:ascii="Times New Roman" w:hAnsi="Times New Roman" w:cs="Times New Roman"/>
          <w:b/>
          <w:sz w:val="24"/>
          <w:szCs w:val="24"/>
          <w:u w:val="single"/>
        </w:rPr>
        <w:t>STANDARD TIME</w:t>
      </w:r>
      <w:r w:rsidR="00965E29" w:rsidRPr="00994467">
        <w:rPr>
          <w:rFonts w:ascii="Times New Roman" w:hAnsi="Times New Roman" w:cs="Times New Roman"/>
          <w:b/>
          <w:sz w:val="24"/>
          <w:szCs w:val="24"/>
          <w:u w:val="single"/>
        </w:rPr>
        <w:t>S</w:t>
      </w:r>
      <w:r w:rsidR="006D07F0" w:rsidRPr="00994467">
        <w:rPr>
          <w:rFonts w:ascii="Times New Roman" w:hAnsi="Times New Roman" w:cs="Times New Roman"/>
          <w:b/>
          <w:sz w:val="24"/>
          <w:szCs w:val="24"/>
          <w:u w:val="single"/>
        </w:rPr>
        <w:t xml:space="preserve"> FOR </w:t>
      </w:r>
      <w:r w:rsidR="00425BA0" w:rsidRPr="00994467">
        <w:rPr>
          <w:rFonts w:ascii="Times New Roman" w:hAnsi="Times New Roman" w:cs="Times New Roman"/>
          <w:b/>
          <w:sz w:val="24"/>
          <w:szCs w:val="24"/>
          <w:u w:val="single"/>
        </w:rPr>
        <w:t xml:space="preserve">WASTE </w:t>
      </w:r>
      <w:r w:rsidR="00986199" w:rsidRPr="00994467">
        <w:rPr>
          <w:rFonts w:ascii="Times New Roman" w:hAnsi="Times New Roman" w:cs="Times New Roman"/>
          <w:b/>
          <w:sz w:val="24"/>
          <w:szCs w:val="24"/>
          <w:u w:val="single"/>
        </w:rPr>
        <w:t>REMOVAL</w:t>
      </w:r>
      <w:r w:rsidR="00965E29" w:rsidRPr="00994467">
        <w:rPr>
          <w:rFonts w:ascii="Times New Roman" w:hAnsi="Times New Roman" w:cs="Times New Roman"/>
          <w:b/>
          <w:sz w:val="24"/>
          <w:szCs w:val="24"/>
          <w:u w:val="single"/>
        </w:rPr>
        <w:t>S</w:t>
      </w:r>
      <w:r w:rsidR="00986199" w:rsidRPr="00994467">
        <w:rPr>
          <w:rFonts w:ascii="Times New Roman" w:hAnsi="Times New Roman" w:cs="Times New Roman"/>
          <w:b/>
          <w:sz w:val="24"/>
          <w:szCs w:val="24"/>
          <w:u w:val="single"/>
        </w:rPr>
        <w:t xml:space="preserve"> AND </w:t>
      </w:r>
      <w:r w:rsidR="006D07F0" w:rsidRPr="00994467">
        <w:rPr>
          <w:rFonts w:ascii="Times New Roman" w:hAnsi="Times New Roman" w:cs="Times New Roman"/>
          <w:b/>
          <w:sz w:val="24"/>
          <w:szCs w:val="24"/>
          <w:u w:val="single"/>
        </w:rPr>
        <w:t>PERFORMANCE OF SERVICES</w:t>
      </w:r>
      <w:r w:rsidR="00502BE5" w:rsidRPr="00994467">
        <w:rPr>
          <w:rFonts w:ascii="Times New Roman" w:hAnsi="Times New Roman" w:cs="Times New Roman"/>
          <w:sz w:val="24"/>
          <w:szCs w:val="24"/>
        </w:rPr>
        <w:t xml:space="preserve"> </w:t>
      </w:r>
      <w:bookmarkEnd w:id="53"/>
    </w:p>
    <w:p w14:paraId="6232266F" w14:textId="0AA53959" w:rsidR="0061683F" w:rsidRPr="00E87D8D" w:rsidRDefault="005B5E9D" w:rsidP="0061683F">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a. The standard </w:t>
      </w:r>
      <w:r w:rsidR="00917775" w:rsidRPr="00994467">
        <w:rPr>
          <w:rFonts w:ascii="Times New Roman" w:hAnsi="Times New Roman" w:cs="Times New Roman"/>
          <w:sz w:val="24"/>
          <w:szCs w:val="24"/>
        </w:rPr>
        <w:t xml:space="preserve">time </w:t>
      </w:r>
      <w:r w:rsidRPr="00994467">
        <w:rPr>
          <w:rFonts w:ascii="Times New Roman" w:hAnsi="Times New Roman" w:cs="Times New Roman"/>
          <w:sz w:val="24"/>
          <w:szCs w:val="24"/>
        </w:rPr>
        <w:t xml:space="preserve">for </w:t>
      </w:r>
      <w:r w:rsidR="00917775" w:rsidRPr="00994467">
        <w:rPr>
          <w:rFonts w:ascii="Times New Roman" w:hAnsi="Times New Roman" w:cs="Times New Roman"/>
          <w:b/>
          <w:sz w:val="24"/>
          <w:szCs w:val="24"/>
        </w:rPr>
        <w:t xml:space="preserve">removal of </w:t>
      </w:r>
      <w:r w:rsidRPr="00994467">
        <w:rPr>
          <w:rFonts w:ascii="Times New Roman" w:hAnsi="Times New Roman" w:cs="Times New Roman"/>
          <w:b/>
          <w:sz w:val="24"/>
          <w:szCs w:val="24"/>
        </w:rPr>
        <w:t>containerized waste</w:t>
      </w:r>
      <w:r w:rsidRPr="00994467">
        <w:rPr>
          <w:rFonts w:ascii="Times New Roman" w:hAnsi="Times New Roman" w:cs="Times New Roman"/>
          <w:sz w:val="24"/>
          <w:szCs w:val="24"/>
        </w:rPr>
        <w:t xml:space="preserve"> under this contract is</w:t>
      </w:r>
      <w:r w:rsidR="00807FAB">
        <w:rPr>
          <w:rFonts w:ascii="Times New Roman" w:hAnsi="Times New Roman" w:cs="Times New Roman"/>
          <w:sz w:val="24"/>
          <w:szCs w:val="24"/>
        </w:rPr>
        <w:t xml:space="preserve"> twenty</w:t>
      </w:r>
      <w:r w:rsidR="00807FAB">
        <w:rPr>
          <w:rFonts w:ascii="Times New Roman" w:hAnsi="Times New Roman" w:cs="Times New Roman"/>
          <w:sz w:val="24"/>
          <w:szCs w:val="24"/>
          <w:highlight w:val="yellow"/>
        </w:rPr>
        <w:t xml:space="preserve"> </w:t>
      </w:r>
      <w:r w:rsidR="00807FAB" w:rsidRPr="00E87D8D">
        <w:rPr>
          <w:rFonts w:ascii="Times New Roman" w:hAnsi="Times New Roman" w:cs="Times New Roman"/>
          <w:b/>
          <w:bCs/>
          <w:sz w:val="24"/>
          <w:szCs w:val="24"/>
        </w:rPr>
        <w:t>(20)</w:t>
      </w:r>
      <w:r w:rsidRPr="00E87D8D">
        <w:rPr>
          <w:rFonts w:ascii="Times New Roman" w:hAnsi="Times New Roman" w:cs="Times New Roman"/>
          <w:b/>
          <w:bCs/>
          <w:sz w:val="24"/>
          <w:szCs w:val="24"/>
        </w:rPr>
        <w:t xml:space="preserve"> business</w:t>
      </w:r>
      <w:r w:rsidRPr="00E87D8D">
        <w:rPr>
          <w:rFonts w:ascii="Times New Roman" w:hAnsi="Times New Roman" w:cs="Times New Roman"/>
          <w:b/>
          <w:sz w:val="24"/>
          <w:szCs w:val="24"/>
        </w:rPr>
        <w:t xml:space="preserve"> days</w:t>
      </w:r>
      <w:r w:rsidR="00A76D00" w:rsidRPr="00E87D8D">
        <w:rPr>
          <w:rFonts w:ascii="Times New Roman" w:hAnsi="Times New Roman" w:cs="Times New Roman"/>
          <w:sz w:val="24"/>
          <w:szCs w:val="24"/>
        </w:rPr>
        <w:t>,</w:t>
      </w:r>
      <w:r w:rsidR="00837BD2" w:rsidRPr="00E87D8D">
        <w:rPr>
          <w:rFonts w:ascii="Times New Roman" w:hAnsi="Times New Roman" w:cs="Times New Roman"/>
          <w:sz w:val="24"/>
          <w:szCs w:val="24"/>
        </w:rPr>
        <w:t xml:space="preserve"> </w:t>
      </w:r>
      <w:r w:rsidR="00371222" w:rsidRPr="00E87D8D">
        <w:rPr>
          <w:rFonts w:ascii="Times New Roman" w:hAnsi="Times New Roman" w:cs="Times New Roman"/>
          <w:sz w:val="24"/>
          <w:szCs w:val="24"/>
        </w:rPr>
        <w:t xml:space="preserve">unless </w:t>
      </w:r>
      <w:r w:rsidR="00837BD2" w:rsidRPr="00E87D8D">
        <w:rPr>
          <w:rFonts w:ascii="Times New Roman" w:hAnsi="Times New Roman" w:cs="Times New Roman"/>
          <w:sz w:val="24"/>
          <w:szCs w:val="24"/>
        </w:rPr>
        <w:t xml:space="preserve">otherwise specified in this contract.  </w:t>
      </w:r>
    </w:p>
    <w:p w14:paraId="4087F7B0" w14:textId="783A2CA4" w:rsidR="0061683F" w:rsidRPr="00994467" w:rsidRDefault="00371222" w:rsidP="0061683F">
      <w:pPr>
        <w:spacing w:before="100" w:beforeAutospacing="1" w:after="100" w:afterAutospacing="1" w:line="240" w:lineRule="auto"/>
        <w:ind w:firstLine="720"/>
        <w:rPr>
          <w:rFonts w:ascii="Times New Roman" w:hAnsi="Times New Roman" w:cs="Times New Roman"/>
          <w:sz w:val="24"/>
          <w:szCs w:val="24"/>
        </w:rPr>
      </w:pPr>
      <w:r w:rsidRPr="00E87D8D">
        <w:rPr>
          <w:rFonts w:ascii="Times New Roman" w:hAnsi="Times New Roman" w:cs="Times New Roman"/>
          <w:sz w:val="24"/>
          <w:szCs w:val="24"/>
        </w:rPr>
        <w:lastRenderedPageBreak/>
        <w:t xml:space="preserve">b. </w:t>
      </w:r>
      <w:r w:rsidR="005B5E9D" w:rsidRPr="00E87D8D">
        <w:rPr>
          <w:rFonts w:ascii="Times New Roman" w:hAnsi="Times New Roman" w:cs="Times New Roman"/>
          <w:sz w:val="24"/>
          <w:szCs w:val="24"/>
        </w:rPr>
        <w:t xml:space="preserve">The standard </w:t>
      </w:r>
      <w:r w:rsidR="00917775" w:rsidRPr="00E87D8D">
        <w:rPr>
          <w:rFonts w:ascii="Times New Roman" w:hAnsi="Times New Roman" w:cs="Times New Roman"/>
          <w:sz w:val="24"/>
          <w:szCs w:val="24"/>
        </w:rPr>
        <w:t xml:space="preserve">time for </w:t>
      </w:r>
      <w:r w:rsidR="00917775" w:rsidRPr="00E87D8D">
        <w:rPr>
          <w:rFonts w:ascii="Times New Roman" w:hAnsi="Times New Roman" w:cs="Times New Roman"/>
          <w:b/>
          <w:sz w:val="24"/>
          <w:szCs w:val="24"/>
        </w:rPr>
        <w:t xml:space="preserve">removal of </w:t>
      </w:r>
      <w:r w:rsidR="005B5E9D" w:rsidRPr="00E87D8D">
        <w:rPr>
          <w:rFonts w:ascii="Times New Roman" w:hAnsi="Times New Roman" w:cs="Times New Roman"/>
          <w:b/>
          <w:sz w:val="24"/>
          <w:szCs w:val="24"/>
        </w:rPr>
        <w:t>bulk waste</w:t>
      </w:r>
      <w:r w:rsidR="005B5E9D" w:rsidRPr="00E87D8D">
        <w:rPr>
          <w:rFonts w:ascii="Times New Roman" w:hAnsi="Times New Roman" w:cs="Times New Roman"/>
          <w:sz w:val="24"/>
          <w:szCs w:val="24"/>
        </w:rPr>
        <w:t xml:space="preserve"> </w:t>
      </w:r>
      <w:r w:rsidR="00917775" w:rsidRPr="00E87D8D">
        <w:rPr>
          <w:rFonts w:ascii="Times New Roman" w:hAnsi="Times New Roman" w:cs="Times New Roman"/>
          <w:sz w:val="24"/>
          <w:szCs w:val="24"/>
        </w:rPr>
        <w:t xml:space="preserve">under this contract </w:t>
      </w:r>
      <w:r w:rsidR="005B5E9D" w:rsidRPr="00E87D8D">
        <w:rPr>
          <w:rFonts w:ascii="Times New Roman" w:hAnsi="Times New Roman" w:cs="Times New Roman"/>
          <w:sz w:val="24"/>
          <w:szCs w:val="24"/>
        </w:rPr>
        <w:t xml:space="preserve">is </w:t>
      </w:r>
      <w:r w:rsidR="00421966" w:rsidRPr="00E87D8D">
        <w:rPr>
          <w:rFonts w:ascii="Times New Roman" w:hAnsi="Times New Roman" w:cs="Times New Roman"/>
          <w:b/>
          <w:sz w:val="24"/>
          <w:szCs w:val="24"/>
        </w:rPr>
        <w:t xml:space="preserve">five (5) </w:t>
      </w:r>
      <w:r w:rsidR="005B5E9D" w:rsidRPr="00E87D8D">
        <w:rPr>
          <w:rFonts w:ascii="Times New Roman" w:hAnsi="Times New Roman" w:cs="Times New Roman"/>
          <w:b/>
          <w:sz w:val="24"/>
          <w:szCs w:val="24"/>
        </w:rPr>
        <w:t>business days</w:t>
      </w:r>
      <w:r w:rsidR="00A76D00" w:rsidRPr="00994467">
        <w:rPr>
          <w:rFonts w:ascii="Times New Roman" w:hAnsi="Times New Roman" w:cs="Times New Roman"/>
          <w:sz w:val="24"/>
          <w:szCs w:val="24"/>
        </w:rPr>
        <w:t>,</w:t>
      </w:r>
      <w:r w:rsidR="00837BD2"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unless </w:t>
      </w:r>
      <w:r w:rsidR="00837BD2" w:rsidRPr="00994467">
        <w:rPr>
          <w:rFonts w:ascii="Times New Roman" w:hAnsi="Times New Roman" w:cs="Times New Roman"/>
          <w:sz w:val="24"/>
          <w:szCs w:val="24"/>
        </w:rPr>
        <w:t xml:space="preserve">otherwise specified in this contract.  </w:t>
      </w:r>
    </w:p>
    <w:bookmarkEnd w:id="52"/>
    <w:p w14:paraId="0E87436B" w14:textId="77777777" w:rsidR="0061683F" w:rsidRPr="00994467" w:rsidRDefault="00965E29" w:rsidP="0061683F">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 xml:space="preserve">c. </w:t>
      </w:r>
      <w:r w:rsidR="005B5E9D" w:rsidRPr="00994467">
        <w:rPr>
          <w:rFonts w:ascii="Times New Roman" w:hAnsi="Times New Roman" w:cs="Times New Roman"/>
          <w:sz w:val="24"/>
          <w:szCs w:val="24"/>
        </w:rPr>
        <w:t>All waste removals shall be completed by close of business on the last day of the required removal time.  The clock for waste removal begins on the first full business day following issuance of the written Task Order.</w:t>
      </w:r>
    </w:p>
    <w:p w14:paraId="0FC003B1" w14:textId="406CB787" w:rsidR="00573432" w:rsidRPr="00994467" w:rsidRDefault="00965E29" w:rsidP="00DF62D2">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d</w:t>
      </w:r>
      <w:r w:rsidR="001A00FE" w:rsidRPr="00994467">
        <w:rPr>
          <w:rFonts w:ascii="Times New Roman" w:hAnsi="Times New Roman" w:cs="Times New Roman"/>
          <w:sz w:val="24"/>
          <w:szCs w:val="24"/>
        </w:rPr>
        <w:t xml:space="preserve">. The </w:t>
      </w:r>
      <w:r w:rsidR="00837BD2" w:rsidRPr="00994467">
        <w:rPr>
          <w:rFonts w:ascii="Times New Roman" w:hAnsi="Times New Roman" w:cs="Times New Roman"/>
          <w:sz w:val="24"/>
          <w:szCs w:val="24"/>
        </w:rPr>
        <w:t xml:space="preserve">standard </w:t>
      </w:r>
      <w:r w:rsidR="00917775" w:rsidRPr="00994467">
        <w:rPr>
          <w:rFonts w:ascii="Times New Roman" w:hAnsi="Times New Roman" w:cs="Times New Roman"/>
          <w:sz w:val="24"/>
          <w:szCs w:val="24"/>
        </w:rPr>
        <w:t xml:space="preserve">time for </w:t>
      </w:r>
      <w:r w:rsidR="00917775" w:rsidRPr="00994467">
        <w:rPr>
          <w:rFonts w:ascii="Times New Roman" w:hAnsi="Times New Roman" w:cs="Times New Roman"/>
          <w:b/>
          <w:sz w:val="24"/>
          <w:szCs w:val="24"/>
        </w:rPr>
        <w:t>performance of services</w:t>
      </w:r>
      <w:r w:rsidR="00917775" w:rsidRPr="00994467">
        <w:rPr>
          <w:rFonts w:ascii="Times New Roman" w:hAnsi="Times New Roman" w:cs="Times New Roman"/>
          <w:sz w:val="24"/>
          <w:szCs w:val="24"/>
        </w:rPr>
        <w:t xml:space="preserve"> </w:t>
      </w:r>
      <w:r w:rsidR="00837BD2" w:rsidRPr="00994467">
        <w:rPr>
          <w:rFonts w:ascii="Times New Roman" w:hAnsi="Times New Roman" w:cs="Times New Roman"/>
          <w:sz w:val="24"/>
          <w:szCs w:val="24"/>
        </w:rPr>
        <w:t xml:space="preserve">under this contract </w:t>
      </w:r>
      <w:r w:rsidR="00837BD2" w:rsidRPr="00E87D8D">
        <w:rPr>
          <w:rFonts w:ascii="Times New Roman" w:hAnsi="Times New Roman" w:cs="Times New Roman"/>
          <w:sz w:val="24"/>
          <w:szCs w:val="24"/>
        </w:rPr>
        <w:t xml:space="preserve">is </w:t>
      </w:r>
      <w:r w:rsidR="00F304B9" w:rsidRPr="00E87D8D">
        <w:rPr>
          <w:rFonts w:ascii="Times New Roman" w:hAnsi="Times New Roman" w:cs="Times New Roman"/>
          <w:b/>
          <w:sz w:val="24"/>
          <w:szCs w:val="24"/>
        </w:rPr>
        <w:t xml:space="preserve">three (3) </w:t>
      </w:r>
      <w:r w:rsidR="005908BD" w:rsidRPr="00E87D8D">
        <w:rPr>
          <w:rFonts w:ascii="Times New Roman" w:hAnsi="Times New Roman" w:cs="Times New Roman"/>
          <w:b/>
          <w:sz w:val="24"/>
          <w:szCs w:val="24"/>
        </w:rPr>
        <w:t xml:space="preserve">business </w:t>
      </w:r>
      <w:r w:rsidR="00837BD2" w:rsidRPr="00E87D8D">
        <w:rPr>
          <w:rFonts w:ascii="Times New Roman" w:hAnsi="Times New Roman" w:cs="Times New Roman"/>
          <w:b/>
          <w:sz w:val="24"/>
          <w:szCs w:val="24"/>
        </w:rPr>
        <w:t>days</w:t>
      </w:r>
      <w:r w:rsidR="00837BD2" w:rsidRPr="00E87D8D">
        <w:rPr>
          <w:rFonts w:ascii="Times New Roman" w:hAnsi="Times New Roman" w:cs="Times New Roman"/>
          <w:sz w:val="24"/>
          <w:szCs w:val="24"/>
        </w:rPr>
        <w:t>,</w:t>
      </w:r>
      <w:r w:rsidR="00837BD2" w:rsidRPr="00994467">
        <w:rPr>
          <w:rFonts w:ascii="Times New Roman" w:hAnsi="Times New Roman" w:cs="Times New Roman"/>
          <w:sz w:val="24"/>
          <w:szCs w:val="24"/>
        </w:rPr>
        <w:t xml:space="preserve"> unless otherwise specified in this contract.  The Contractor shall begin performance of services by close of business on the last day of the required performance</w:t>
      </w:r>
      <w:r w:rsidR="00A76D00" w:rsidRPr="00994467">
        <w:rPr>
          <w:rFonts w:ascii="Times New Roman" w:hAnsi="Times New Roman" w:cs="Times New Roman"/>
          <w:sz w:val="24"/>
          <w:szCs w:val="24"/>
        </w:rPr>
        <w:t xml:space="preserve"> time.  </w:t>
      </w:r>
      <w:r w:rsidR="00837BD2" w:rsidRPr="00994467">
        <w:rPr>
          <w:rFonts w:ascii="Times New Roman" w:hAnsi="Times New Roman" w:cs="Times New Roman"/>
          <w:sz w:val="24"/>
          <w:szCs w:val="24"/>
        </w:rPr>
        <w:t>The clock for performance of services begins on the first full business day following issuance of the written Task Order.</w:t>
      </w:r>
      <w:r w:rsidR="001A00FE" w:rsidRPr="00994467">
        <w:rPr>
          <w:rFonts w:ascii="Times New Roman" w:hAnsi="Times New Roman" w:cs="Times New Roman"/>
          <w:sz w:val="24"/>
          <w:szCs w:val="24"/>
        </w:rPr>
        <w:t xml:space="preserve">  </w:t>
      </w:r>
      <w:proofErr w:type="gramStart"/>
      <w:r w:rsidR="00A76D00" w:rsidRPr="00994467">
        <w:rPr>
          <w:rFonts w:ascii="Times New Roman" w:hAnsi="Times New Roman" w:cs="Times New Roman"/>
          <w:sz w:val="24"/>
          <w:szCs w:val="24"/>
        </w:rPr>
        <w:t>Equipment</w:t>
      </w:r>
      <w:proofErr w:type="gramEnd"/>
      <w:r w:rsidR="00A76D00" w:rsidRPr="00994467">
        <w:rPr>
          <w:rFonts w:ascii="Times New Roman" w:hAnsi="Times New Roman" w:cs="Times New Roman"/>
          <w:sz w:val="24"/>
          <w:szCs w:val="24"/>
        </w:rPr>
        <w:t xml:space="preserve"> rental </w:t>
      </w:r>
      <w:r w:rsidR="006D07F0" w:rsidRPr="00994467">
        <w:rPr>
          <w:rFonts w:ascii="Times New Roman" w:hAnsi="Times New Roman" w:cs="Times New Roman"/>
          <w:sz w:val="24"/>
          <w:szCs w:val="24"/>
        </w:rPr>
        <w:t xml:space="preserve">and </w:t>
      </w:r>
      <w:proofErr w:type="gramStart"/>
      <w:r w:rsidR="006D07F0" w:rsidRPr="00994467">
        <w:rPr>
          <w:rFonts w:ascii="Times New Roman" w:hAnsi="Times New Roman" w:cs="Times New Roman"/>
          <w:sz w:val="24"/>
          <w:szCs w:val="24"/>
        </w:rPr>
        <w:t xml:space="preserve">ICS </w:t>
      </w:r>
      <w:r w:rsidR="00A76D00" w:rsidRPr="00994467">
        <w:rPr>
          <w:rFonts w:ascii="Times New Roman" w:hAnsi="Times New Roman" w:cs="Times New Roman"/>
          <w:sz w:val="24"/>
          <w:szCs w:val="24"/>
        </w:rPr>
        <w:t>related</w:t>
      </w:r>
      <w:proofErr w:type="gramEnd"/>
      <w:r w:rsidR="00A76D00" w:rsidRPr="00994467">
        <w:rPr>
          <w:rFonts w:ascii="Times New Roman" w:hAnsi="Times New Roman" w:cs="Times New Roman"/>
          <w:sz w:val="24"/>
          <w:szCs w:val="24"/>
        </w:rPr>
        <w:t xml:space="preserve"> services </w:t>
      </w:r>
      <w:r w:rsidR="006D07F0" w:rsidRPr="00994467">
        <w:rPr>
          <w:rFonts w:ascii="Times New Roman" w:hAnsi="Times New Roman" w:cs="Times New Roman"/>
          <w:sz w:val="24"/>
          <w:szCs w:val="24"/>
        </w:rPr>
        <w:t xml:space="preserve">are </w:t>
      </w:r>
      <w:r w:rsidR="00A76D00" w:rsidRPr="00994467">
        <w:rPr>
          <w:rFonts w:ascii="Times New Roman" w:hAnsi="Times New Roman" w:cs="Times New Roman"/>
          <w:sz w:val="24"/>
          <w:szCs w:val="24"/>
        </w:rPr>
        <w:t>among those services that require a different performance of services time.</w:t>
      </w:r>
      <w:r w:rsidR="006D07F0" w:rsidRPr="00994467">
        <w:rPr>
          <w:rFonts w:ascii="Times New Roman" w:hAnsi="Times New Roman" w:cs="Times New Roman"/>
          <w:sz w:val="24"/>
          <w:szCs w:val="24"/>
        </w:rPr>
        <w:t xml:space="preserve">  The Contractor must perform in </w:t>
      </w:r>
      <w:r w:rsidR="00EC54A0" w:rsidRPr="00994467">
        <w:rPr>
          <w:rFonts w:ascii="Times New Roman" w:hAnsi="Times New Roman" w:cs="Times New Roman"/>
          <w:sz w:val="24"/>
          <w:szCs w:val="24"/>
        </w:rPr>
        <w:tab/>
      </w:r>
      <w:r w:rsidR="006D07F0" w:rsidRPr="00994467">
        <w:rPr>
          <w:rFonts w:ascii="Times New Roman" w:hAnsi="Times New Roman" w:cs="Times New Roman"/>
          <w:sz w:val="24"/>
          <w:szCs w:val="24"/>
        </w:rPr>
        <w:t>accordance with specifications regarding all services.</w:t>
      </w:r>
    </w:p>
    <w:p w14:paraId="066F993E" w14:textId="1ED941DA" w:rsidR="001A00FE" w:rsidRPr="00994467" w:rsidRDefault="00965E29" w:rsidP="00573432">
      <w:pPr>
        <w:spacing w:before="100" w:beforeAutospacing="1" w:after="100" w:afterAutospacing="1" w:line="240" w:lineRule="auto"/>
        <w:ind w:firstLine="720"/>
        <w:rPr>
          <w:rFonts w:ascii="Times New Roman" w:hAnsi="Times New Roman" w:cs="Times New Roman"/>
          <w:sz w:val="24"/>
          <w:szCs w:val="24"/>
        </w:rPr>
      </w:pPr>
      <w:r w:rsidRPr="00994467">
        <w:rPr>
          <w:rFonts w:ascii="Times New Roman" w:hAnsi="Times New Roman" w:cs="Times New Roman"/>
          <w:sz w:val="24"/>
          <w:szCs w:val="24"/>
        </w:rPr>
        <w:t>e</w:t>
      </w:r>
      <w:r w:rsidR="001A00FE" w:rsidRPr="00994467">
        <w:rPr>
          <w:rFonts w:ascii="Times New Roman" w:hAnsi="Times New Roman" w:cs="Times New Roman"/>
          <w:sz w:val="24"/>
          <w:szCs w:val="24"/>
        </w:rPr>
        <w:t xml:space="preserve">. </w:t>
      </w:r>
      <w:r w:rsidR="006A6414" w:rsidRPr="00994467">
        <w:rPr>
          <w:rFonts w:ascii="Times New Roman" w:hAnsi="Times New Roman" w:cs="Times New Roman"/>
          <w:sz w:val="24"/>
          <w:szCs w:val="24"/>
        </w:rPr>
        <w:t>Time sensitive removal</w:t>
      </w:r>
      <w:r w:rsidRPr="00994467">
        <w:rPr>
          <w:rFonts w:ascii="Times New Roman" w:hAnsi="Times New Roman" w:cs="Times New Roman"/>
          <w:sz w:val="24"/>
          <w:szCs w:val="24"/>
        </w:rPr>
        <w:t>s</w:t>
      </w:r>
      <w:r w:rsidR="006A6414" w:rsidRPr="00994467">
        <w:rPr>
          <w:rFonts w:ascii="Times New Roman" w:hAnsi="Times New Roman" w:cs="Times New Roman"/>
          <w:sz w:val="24"/>
          <w:szCs w:val="24"/>
        </w:rPr>
        <w:t xml:space="preserve"> and performance of service</w:t>
      </w:r>
      <w:r w:rsidRPr="00994467">
        <w:rPr>
          <w:rFonts w:ascii="Times New Roman" w:hAnsi="Times New Roman" w:cs="Times New Roman"/>
          <w:sz w:val="24"/>
          <w:szCs w:val="24"/>
        </w:rPr>
        <w:t xml:space="preserve">s </w:t>
      </w:r>
      <w:r w:rsidR="006A6414" w:rsidRPr="00994467">
        <w:rPr>
          <w:rFonts w:ascii="Times New Roman" w:hAnsi="Times New Roman" w:cs="Times New Roman"/>
          <w:sz w:val="24"/>
          <w:szCs w:val="24"/>
        </w:rPr>
        <w:t>include but are not limited to the following:</w:t>
      </w:r>
      <w:r w:rsidR="001A00FE" w:rsidRPr="00994467">
        <w:rPr>
          <w:rFonts w:ascii="Times New Roman" w:hAnsi="Times New Roman" w:cs="Times New Roman"/>
          <w:sz w:val="24"/>
          <w:szCs w:val="24"/>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0"/>
        <w:gridCol w:w="7240"/>
      </w:tblGrid>
      <w:tr w:rsidR="00907C6D" w:rsidRPr="00994467" w14:paraId="7A265751" w14:textId="77777777" w:rsidTr="00807FAB">
        <w:trPr>
          <w:jc w:val="center"/>
        </w:trPr>
        <w:tc>
          <w:tcPr>
            <w:tcW w:w="2110" w:type="dxa"/>
            <w:shd w:val="clear" w:color="auto" w:fill="D9D9D9"/>
            <w:vAlign w:val="center"/>
          </w:tcPr>
          <w:p w14:paraId="09B27B43" w14:textId="77777777" w:rsidR="00907C6D" w:rsidRPr="00994467" w:rsidRDefault="00907C6D" w:rsidP="00117DC6">
            <w:pPr>
              <w:spacing w:before="100" w:beforeAutospacing="1" w:after="100" w:afterAutospacing="1" w:line="240" w:lineRule="auto"/>
              <w:jc w:val="center"/>
              <w:rPr>
                <w:rFonts w:ascii="Times New Roman" w:eastAsia="Times New Roman" w:hAnsi="Times New Roman" w:cs="Times New Roman"/>
                <w:b/>
                <w:sz w:val="24"/>
                <w:szCs w:val="24"/>
              </w:rPr>
            </w:pPr>
            <w:bookmarkStart w:id="54" w:name="_Hlk89156965"/>
            <w:r w:rsidRPr="00994467">
              <w:rPr>
                <w:rFonts w:ascii="Times New Roman" w:eastAsia="Times New Roman" w:hAnsi="Times New Roman" w:cs="Times New Roman"/>
                <w:b/>
                <w:sz w:val="24"/>
                <w:szCs w:val="24"/>
              </w:rPr>
              <w:t>PERFORMANCE TIME</w:t>
            </w:r>
          </w:p>
        </w:tc>
        <w:tc>
          <w:tcPr>
            <w:tcW w:w="7240" w:type="dxa"/>
            <w:shd w:val="clear" w:color="auto" w:fill="D9D9D9"/>
            <w:vAlign w:val="center"/>
          </w:tcPr>
          <w:p w14:paraId="1F2F719D" w14:textId="77777777" w:rsidR="00907C6D" w:rsidRPr="00994467" w:rsidRDefault="00907C6D" w:rsidP="00117DC6">
            <w:pPr>
              <w:spacing w:before="100" w:beforeAutospacing="1" w:after="100" w:afterAutospacing="1" w:line="240" w:lineRule="auto"/>
              <w:jc w:val="center"/>
              <w:rPr>
                <w:rFonts w:ascii="Times New Roman" w:eastAsia="Times New Roman" w:hAnsi="Times New Roman" w:cs="Times New Roman"/>
                <w:b/>
                <w:sz w:val="24"/>
                <w:szCs w:val="24"/>
              </w:rPr>
            </w:pPr>
            <w:r w:rsidRPr="00994467">
              <w:rPr>
                <w:rFonts w:ascii="Times New Roman" w:eastAsia="Times New Roman" w:hAnsi="Times New Roman" w:cs="Times New Roman"/>
                <w:b/>
                <w:sz w:val="24"/>
                <w:szCs w:val="24"/>
              </w:rPr>
              <w:t>PERFORMANCE REQUIREMENT</w:t>
            </w:r>
          </w:p>
        </w:tc>
      </w:tr>
      <w:tr w:rsidR="00907C6D" w:rsidRPr="00994467" w14:paraId="17158BF5" w14:textId="77777777" w:rsidTr="00B458A9">
        <w:trPr>
          <w:trHeight w:val="602"/>
          <w:jc w:val="center"/>
        </w:trPr>
        <w:tc>
          <w:tcPr>
            <w:tcW w:w="2110" w:type="dxa"/>
          </w:tcPr>
          <w:p w14:paraId="1F125266" w14:textId="77777777" w:rsidR="00907C6D" w:rsidRPr="00994467" w:rsidRDefault="00907C6D" w:rsidP="00117DC6">
            <w:pPr>
              <w:spacing w:before="100" w:beforeAutospacing="1" w:after="100" w:afterAutospacing="1"/>
              <w:rPr>
                <w:rFonts w:ascii="Times New Roman" w:hAnsi="Times New Roman" w:cs="Times New Roman"/>
                <w:sz w:val="24"/>
                <w:szCs w:val="24"/>
                <w:highlight w:val="yellow"/>
              </w:rPr>
            </w:pPr>
            <w:r w:rsidRPr="00B458A9">
              <w:rPr>
                <w:rFonts w:ascii="Times New Roman" w:hAnsi="Times New Roman" w:cs="Times New Roman"/>
                <w:sz w:val="24"/>
                <w:szCs w:val="24"/>
              </w:rPr>
              <w:t>5 business days</w:t>
            </w:r>
          </w:p>
        </w:tc>
        <w:tc>
          <w:tcPr>
            <w:tcW w:w="7240" w:type="dxa"/>
          </w:tcPr>
          <w:p w14:paraId="1CEFD2D2" w14:textId="04F3C210" w:rsidR="00907C6D" w:rsidRPr="00994467" w:rsidRDefault="00907C6D" w:rsidP="00117DC6">
            <w:pPr>
              <w:pStyle w:val="NoSpacing"/>
              <w:rPr>
                <w:rFonts w:ascii="Times New Roman" w:hAnsi="Times New Roman" w:cs="Times New Roman"/>
                <w:sz w:val="24"/>
                <w:szCs w:val="24"/>
              </w:rPr>
            </w:pPr>
            <w:r w:rsidRPr="00994467">
              <w:rPr>
                <w:rFonts w:ascii="Times New Roman" w:hAnsi="Times New Roman" w:cs="Times New Roman"/>
                <w:sz w:val="24"/>
                <w:szCs w:val="24"/>
              </w:rPr>
              <w:t xml:space="preserve">- </w:t>
            </w:r>
            <w:r w:rsidRPr="00994467">
              <w:rPr>
                <w:rFonts w:ascii="Times New Roman" w:eastAsia="Times New Roman" w:hAnsi="Times New Roman" w:cs="Times New Roman"/>
                <w:sz w:val="24"/>
                <w:szCs w:val="24"/>
              </w:rPr>
              <w:t>Standard removal of bulk waste (S</w:t>
            </w:r>
            <w:r w:rsidRPr="00994467">
              <w:rPr>
                <w:rFonts w:ascii="Times New Roman" w:hAnsi="Times New Roman" w:cs="Times New Roman"/>
                <w:sz w:val="24"/>
                <w:szCs w:val="24"/>
              </w:rPr>
              <w:t>ection 1.2</w:t>
            </w:r>
            <w:r w:rsidR="009A0CBE">
              <w:rPr>
                <w:rFonts w:ascii="Times New Roman" w:hAnsi="Times New Roman" w:cs="Times New Roman"/>
                <w:sz w:val="24"/>
                <w:szCs w:val="24"/>
              </w:rPr>
              <w:t>.8.1</w:t>
            </w:r>
            <w:r w:rsidRPr="00994467">
              <w:rPr>
                <w:rFonts w:ascii="Times New Roman" w:hAnsi="Times New Roman" w:cs="Times New Roman"/>
                <w:sz w:val="24"/>
                <w:szCs w:val="24"/>
              </w:rPr>
              <w:t>)</w:t>
            </w:r>
          </w:p>
          <w:p w14:paraId="4D00143F" w14:textId="4F552214" w:rsidR="00907C6D" w:rsidRPr="00994467" w:rsidRDefault="00907C6D" w:rsidP="00117DC6">
            <w:pPr>
              <w:pStyle w:val="NoSpacing"/>
              <w:rPr>
                <w:rFonts w:ascii="Times New Roman" w:hAnsi="Times New Roman" w:cs="Times New Roman"/>
                <w:sz w:val="24"/>
                <w:szCs w:val="24"/>
              </w:rPr>
            </w:pPr>
            <w:r w:rsidRPr="00994467">
              <w:rPr>
                <w:rFonts w:ascii="Times New Roman" w:hAnsi="Times New Roman" w:cs="Times New Roman"/>
                <w:sz w:val="24"/>
                <w:szCs w:val="24"/>
              </w:rPr>
              <w:t>- Commencement of ICS work (Section 3.</w:t>
            </w:r>
            <w:r w:rsidR="009A0CBE">
              <w:rPr>
                <w:rFonts w:ascii="Times New Roman" w:hAnsi="Times New Roman" w:cs="Times New Roman"/>
                <w:sz w:val="24"/>
                <w:szCs w:val="24"/>
              </w:rPr>
              <w:t>1-3.12</w:t>
            </w:r>
            <w:r w:rsidRPr="00994467">
              <w:rPr>
                <w:rFonts w:ascii="Times New Roman" w:hAnsi="Times New Roman" w:cs="Times New Roman"/>
                <w:sz w:val="24"/>
                <w:szCs w:val="24"/>
              </w:rPr>
              <w:t>)</w:t>
            </w:r>
          </w:p>
        </w:tc>
      </w:tr>
      <w:tr w:rsidR="002B1FDD" w:rsidRPr="00994467" w14:paraId="36EEC2CF" w14:textId="77777777" w:rsidTr="00807FAB">
        <w:trPr>
          <w:jc w:val="center"/>
        </w:trPr>
        <w:tc>
          <w:tcPr>
            <w:tcW w:w="2110" w:type="dxa"/>
          </w:tcPr>
          <w:p w14:paraId="30A6EC07" w14:textId="3FBB643E" w:rsidR="002B1FDD" w:rsidRPr="00994467" w:rsidRDefault="00807FAB" w:rsidP="002B1FDD">
            <w:pPr>
              <w:spacing w:before="100" w:beforeAutospacing="1" w:after="100" w:afterAutospacing="1"/>
              <w:rPr>
                <w:rFonts w:ascii="Times New Roman" w:hAnsi="Times New Roman" w:cs="Times New Roman"/>
                <w:sz w:val="24"/>
                <w:szCs w:val="24"/>
                <w:highlight w:val="yellow"/>
              </w:rPr>
            </w:pPr>
            <w:r w:rsidRPr="00B458A9">
              <w:rPr>
                <w:rFonts w:ascii="Times New Roman" w:hAnsi="Times New Roman" w:cs="Times New Roman"/>
                <w:sz w:val="24"/>
                <w:szCs w:val="24"/>
              </w:rPr>
              <w:t>20</w:t>
            </w:r>
            <w:r w:rsidR="002B1FDD" w:rsidRPr="00B458A9">
              <w:rPr>
                <w:rFonts w:ascii="Times New Roman" w:hAnsi="Times New Roman" w:cs="Times New Roman"/>
                <w:sz w:val="24"/>
                <w:szCs w:val="24"/>
              </w:rPr>
              <w:t xml:space="preserve"> business days</w:t>
            </w:r>
          </w:p>
        </w:tc>
        <w:tc>
          <w:tcPr>
            <w:tcW w:w="7240" w:type="dxa"/>
          </w:tcPr>
          <w:p w14:paraId="56C603AA" w14:textId="39586675" w:rsidR="002B1FDD" w:rsidRPr="00B458A9" w:rsidRDefault="002B1FDD" w:rsidP="002B1FDD">
            <w:pPr>
              <w:pStyle w:val="NoSpacing"/>
              <w:rPr>
                <w:rFonts w:ascii="Times New Roman" w:hAnsi="Times New Roman" w:cs="Times New Roman"/>
                <w:sz w:val="24"/>
                <w:szCs w:val="24"/>
              </w:rPr>
            </w:pPr>
            <w:r w:rsidRPr="00994467">
              <w:rPr>
                <w:rFonts w:ascii="Times New Roman" w:hAnsi="Times New Roman" w:cs="Times New Roman"/>
                <w:sz w:val="24"/>
                <w:szCs w:val="24"/>
              </w:rPr>
              <w:t xml:space="preserve">- </w:t>
            </w:r>
            <w:r w:rsidRPr="00994467">
              <w:rPr>
                <w:rFonts w:ascii="Times New Roman" w:eastAsia="Times New Roman" w:hAnsi="Times New Roman" w:cs="Times New Roman"/>
                <w:sz w:val="24"/>
                <w:szCs w:val="24"/>
              </w:rPr>
              <w:t>Standard removal of containerized waste (Section 1.2.</w:t>
            </w:r>
            <w:r w:rsidR="009A0CBE">
              <w:rPr>
                <w:rFonts w:ascii="Times New Roman" w:eastAsia="Times New Roman" w:hAnsi="Times New Roman" w:cs="Times New Roman"/>
                <w:sz w:val="24"/>
                <w:szCs w:val="24"/>
              </w:rPr>
              <w:t>8.2</w:t>
            </w:r>
            <w:r w:rsidRPr="00994467">
              <w:rPr>
                <w:rFonts w:ascii="Times New Roman" w:eastAsia="Times New Roman" w:hAnsi="Times New Roman" w:cs="Times New Roman"/>
                <w:sz w:val="24"/>
                <w:szCs w:val="24"/>
              </w:rPr>
              <w:t>)</w:t>
            </w:r>
          </w:p>
          <w:p w14:paraId="058769B4" w14:textId="2EA3468A" w:rsidR="002B1FDD" w:rsidRPr="00994467" w:rsidRDefault="002B1FDD" w:rsidP="002B1FDD">
            <w:pPr>
              <w:pStyle w:val="NoSpacing"/>
              <w:rPr>
                <w:rFonts w:ascii="Times New Roman" w:hAnsi="Times New Roman" w:cs="Times New Roman"/>
                <w:sz w:val="24"/>
                <w:szCs w:val="24"/>
              </w:rPr>
            </w:pPr>
            <w:r w:rsidRPr="00B458A9">
              <w:rPr>
                <w:rFonts w:ascii="Times New Roman" w:hAnsi="Times New Roman" w:cs="Times New Roman"/>
                <w:sz w:val="24"/>
                <w:szCs w:val="24"/>
              </w:rPr>
              <w:t>- Perform Standard analysis (Section 3.</w:t>
            </w:r>
            <w:r w:rsidR="00B458A9">
              <w:rPr>
                <w:rFonts w:ascii="Times New Roman" w:hAnsi="Times New Roman" w:cs="Times New Roman"/>
                <w:sz w:val="24"/>
                <w:szCs w:val="24"/>
              </w:rPr>
              <w:t>13</w:t>
            </w:r>
            <w:r w:rsidRPr="00B458A9">
              <w:rPr>
                <w:rFonts w:ascii="Times New Roman" w:hAnsi="Times New Roman" w:cs="Times New Roman"/>
                <w:sz w:val="24"/>
                <w:szCs w:val="24"/>
              </w:rPr>
              <w:t>, 3.</w:t>
            </w:r>
            <w:r w:rsidR="00B458A9">
              <w:rPr>
                <w:rFonts w:ascii="Times New Roman" w:hAnsi="Times New Roman" w:cs="Times New Roman"/>
                <w:sz w:val="24"/>
                <w:szCs w:val="24"/>
              </w:rPr>
              <w:t>15</w:t>
            </w:r>
            <w:r w:rsidRPr="00B458A9">
              <w:rPr>
                <w:rFonts w:ascii="Times New Roman" w:hAnsi="Times New Roman" w:cs="Times New Roman"/>
                <w:sz w:val="24"/>
                <w:szCs w:val="24"/>
              </w:rPr>
              <w:t>)</w:t>
            </w:r>
          </w:p>
        </w:tc>
      </w:tr>
      <w:bookmarkEnd w:id="54"/>
    </w:tbl>
    <w:p w14:paraId="2B59FA21" w14:textId="77777777" w:rsidR="00CE3E7E" w:rsidRPr="00994467" w:rsidRDefault="00CE3E7E" w:rsidP="00BF2CAE">
      <w:pPr>
        <w:pStyle w:val="NoSpacing"/>
        <w:ind w:firstLine="720"/>
        <w:rPr>
          <w:rFonts w:ascii="Times New Roman" w:hAnsi="Times New Roman" w:cs="Times New Roman"/>
          <w:sz w:val="24"/>
          <w:szCs w:val="24"/>
        </w:rPr>
      </w:pPr>
    </w:p>
    <w:p w14:paraId="501F4FBC" w14:textId="2D7A3380" w:rsidR="00B91F9D" w:rsidRPr="00994467" w:rsidRDefault="005E5512" w:rsidP="002B1FDD">
      <w:pPr>
        <w:pStyle w:val="NoSpacing"/>
        <w:numPr>
          <w:ilvl w:val="2"/>
          <w:numId w:val="6"/>
        </w:numPr>
        <w:rPr>
          <w:rFonts w:ascii="Times New Roman" w:hAnsi="Times New Roman" w:cs="Times New Roman"/>
          <w:sz w:val="24"/>
          <w:szCs w:val="24"/>
        </w:rPr>
      </w:pPr>
      <w:r w:rsidRPr="00994467">
        <w:rPr>
          <w:rFonts w:ascii="Times New Roman" w:hAnsi="Times New Roman" w:cs="Times New Roman"/>
          <w:sz w:val="24"/>
          <w:szCs w:val="24"/>
        </w:rPr>
        <w:t>For excusable delays, refer to Section 1.1.4.</w:t>
      </w:r>
      <w:r w:rsidR="00985718" w:rsidRPr="00994467">
        <w:rPr>
          <w:rFonts w:ascii="Times New Roman" w:hAnsi="Times New Roman" w:cs="Times New Roman"/>
          <w:sz w:val="24"/>
          <w:szCs w:val="24"/>
        </w:rPr>
        <w:t>c</w:t>
      </w:r>
      <w:r w:rsidRPr="00994467">
        <w:rPr>
          <w:rFonts w:ascii="Times New Roman" w:hAnsi="Times New Roman" w:cs="Times New Roman"/>
          <w:sz w:val="24"/>
          <w:szCs w:val="24"/>
        </w:rPr>
        <w:t xml:space="preserve">. </w:t>
      </w:r>
    </w:p>
    <w:p w14:paraId="575070EE" w14:textId="77777777" w:rsidR="006E49FA" w:rsidRPr="00994467" w:rsidRDefault="006E49FA" w:rsidP="006E49FA">
      <w:pPr>
        <w:pStyle w:val="NoSpacing"/>
        <w:ind w:left="160"/>
        <w:rPr>
          <w:rFonts w:ascii="Times New Roman" w:hAnsi="Times New Roman" w:cs="Times New Roman"/>
          <w:sz w:val="24"/>
          <w:szCs w:val="24"/>
        </w:rPr>
      </w:pPr>
    </w:p>
    <w:p w14:paraId="6B68F6D8" w14:textId="7BB72EBD" w:rsidR="005E5512" w:rsidRPr="00994467" w:rsidRDefault="005E5512" w:rsidP="005337A5">
      <w:pPr>
        <w:pStyle w:val="NoSpacing"/>
        <w:rPr>
          <w:rFonts w:ascii="Times New Roman" w:hAnsi="Times New Roman" w:cs="Times New Roman"/>
          <w:sz w:val="24"/>
          <w:szCs w:val="24"/>
        </w:rPr>
      </w:pPr>
    </w:p>
    <w:p w14:paraId="5358EEDB" w14:textId="77B9EE88" w:rsidR="007F24D7" w:rsidRPr="00994467" w:rsidRDefault="007F24D7" w:rsidP="001B0D10">
      <w:pPr>
        <w:rPr>
          <w:rFonts w:ascii="Times New Roman" w:hAnsi="Times New Roman" w:cs="Times New Roman"/>
          <w:b/>
          <w:sz w:val="24"/>
          <w:szCs w:val="24"/>
          <w:u w:val="single"/>
        </w:rPr>
      </w:pPr>
      <w:r w:rsidRPr="00994467">
        <w:rPr>
          <w:rFonts w:ascii="Times New Roman" w:hAnsi="Times New Roman" w:cs="Times New Roman"/>
          <w:b/>
          <w:sz w:val="24"/>
          <w:szCs w:val="24"/>
        </w:rPr>
        <w:t xml:space="preserve">7.1 </w:t>
      </w:r>
      <w:r w:rsidRPr="00994467">
        <w:rPr>
          <w:rFonts w:ascii="Times New Roman" w:hAnsi="Times New Roman" w:cs="Times New Roman"/>
          <w:b/>
          <w:sz w:val="24"/>
          <w:szCs w:val="24"/>
          <w:u w:val="single"/>
        </w:rPr>
        <w:t xml:space="preserve">EXPEDITED </w:t>
      </w:r>
      <w:r w:rsidRPr="00994467">
        <w:rPr>
          <w:rFonts w:ascii="Times New Roman" w:eastAsia="Calibri" w:hAnsi="Times New Roman" w:cs="Times New Roman"/>
          <w:b/>
          <w:sz w:val="24"/>
          <w:szCs w:val="24"/>
          <w:u w:val="single"/>
        </w:rPr>
        <w:t>REMOVAL</w:t>
      </w:r>
      <w:r w:rsidR="000B2804" w:rsidRPr="00994467">
        <w:rPr>
          <w:rFonts w:ascii="Times New Roman" w:eastAsia="Calibri" w:hAnsi="Times New Roman" w:cs="Times New Roman"/>
          <w:b/>
          <w:sz w:val="24"/>
          <w:szCs w:val="24"/>
          <w:u w:val="single"/>
        </w:rPr>
        <w:t>S</w:t>
      </w:r>
      <w:r w:rsidR="00D364F0" w:rsidRPr="00994467">
        <w:rPr>
          <w:rFonts w:ascii="Times New Roman" w:eastAsia="Calibri" w:hAnsi="Times New Roman" w:cs="Times New Roman"/>
          <w:b/>
          <w:sz w:val="24"/>
          <w:szCs w:val="24"/>
          <w:u w:val="single"/>
        </w:rPr>
        <w:t xml:space="preserve"> AND </w:t>
      </w:r>
      <w:r w:rsidRPr="00994467">
        <w:rPr>
          <w:rFonts w:ascii="Times New Roman" w:hAnsi="Times New Roman" w:cs="Times New Roman"/>
          <w:b/>
          <w:sz w:val="24"/>
          <w:szCs w:val="24"/>
          <w:u w:val="single"/>
        </w:rPr>
        <w:t>PERFORMANCE</w:t>
      </w:r>
      <w:r w:rsidR="00D364F0" w:rsidRPr="00994467">
        <w:rPr>
          <w:rFonts w:ascii="Times New Roman" w:eastAsia="Calibri" w:hAnsi="Times New Roman" w:cs="Times New Roman"/>
          <w:b/>
          <w:sz w:val="24"/>
          <w:szCs w:val="24"/>
          <w:u w:val="single"/>
        </w:rPr>
        <w:t xml:space="preserve"> OF SERVICES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
        <w:gridCol w:w="4400"/>
        <w:gridCol w:w="3947"/>
      </w:tblGrid>
      <w:tr w:rsidR="001B0D10" w:rsidRPr="00994467" w14:paraId="1CD2F9D2" w14:textId="77777777" w:rsidTr="00907C6D">
        <w:trPr>
          <w:trHeight w:val="276"/>
          <w:jc w:val="center"/>
        </w:trPr>
        <w:tc>
          <w:tcPr>
            <w:tcW w:w="985" w:type="dxa"/>
            <w:shd w:val="clear" w:color="auto" w:fill="D9D9D9"/>
            <w:vAlign w:val="center"/>
          </w:tcPr>
          <w:p w14:paraId="15D030FC" w14:textId="3300DF41" w:rsidR="007F24D7" w:rsidRPr="00994467" w:rsidRDefault="00422C2D" w:rsidP="001B0D10">
            <w:pPr>
              <w:spacing w:before="100" w:beforeAutospacing="1" w:after="100" w:afterAutospacing="1" w:line="240" w:lineRule="auto"/>
              <w:jc w:val="center"/>
              <w:rPr>
                <w:rFonts w:ascii="Times New Roman" w:hAnsi="Times New Roman" w:cs="Times New Roman"/>
                <w:b/>
                <w:sz w:val="24"/>
                <w:szCs w:val="24"/>
              </w:rPr>
            </w:pPr>
            <w:r w:rsidRPr="00994467">
              <w:rPr>
                <w:rFonts w:ascii="Times New Roman" w:eastAsia="Times New Roman" w:hAnsi="Times New Roman" w:cs="Times New Roman"/>
                <w:b/>
                <w:sz w:val="24"/>
                <w:szCs w:val="24"/>
              </w:rPr>
              <w:t>CLINS</w:t>
            </w:r>
          </w:p>
        </w:tc>
        <w:tc>
          <w:tcPr>
            <w:tcW w:w="4410" w:type="dxa"/>
            <w:shd w:val="clear" w:color="auto" w:fill="D9D9D9"/>
            <w:vAlign w:val="center"/>
          </w:tcPr>
          <w:p w14:paraId="6EF3FCD3" w14:textId="4381803A" w:rsidR="007F24D7" w:rsidRPr="00994467" w:rsidRDefault="00422C2D" w:rsidP="001B0D10">
            <w:pPr>
              <w:spacing w:before="100" w:beforeAutospacing="1" w:after="100" w:afterAutospacing="1" w:line="240" w:lineRule="auto"/>
              <w:jc w:val="center"/>
              <w:rPr>
                <w:rFonts w:ascii="Times New Roman" w:hAnsi="Times New Roman" w:cs="Times New Roman"/>
                <w:b/>
                <w:sz w:val="24"/>
                <w:szCs w:val="24"/>
              </w:rPr>
            </w:pPr>
            <w:r w:rsidRPr="00994467">
              <w:rPr>
                <w:rFonts w:ascii="Times New Roman" w:eastAsia="Times New Roman" w:hAnsi="Times New Roman" w:cs="Times New Roman"/>
                <w:b/>
                <w:sz w:val="24"/>
                <w:szCs w:val="24"/>
              </w:rPr>
              <w:t>DESCRIPTION</w:t>
            </w:r>
          </w:p>
        </w:tc>
        <w:tc>
          <w:tcPr>
            <w:tcW w:w="3955" w:type="dxa"/>
            <w:shd w:val="clear" w:color="auto" w:fill="D9D9D9"/>
            <w:vAlign w:val="center"/>
          </w:tcPr>
          <w:p w14:paraId="21371D38" w14:textId="7CCDA923" w:rsidR="007F24D7" w:rsidRPr="00994467" w:rsidRDefault="00422C2D" w:rsidP="001B0D10">
            <w:pPr>
              <w:spacing w:before="100" w:beforeAutospacing="1" w:after="100" w:afterAutospacing="1" w:line="240" w:lineRule="auto"/>
              <w:jc w:val="center"/>
              <w:rPr>
                <w:rFonts w:ascii="Times New Roman" w:hAnsi="Times New Roman" w:cs="Times New Roman"/>
                <w:b/>
                <w:sz w:val="24"/>
                <w:szCs w:val="24"/>
              </w:rPr>
            </w:pPr>
            <w:r w:rsidRPr="00994467">
              <w:rPr>
                <w:rFonts w:ascii="Times New Roman" w:eastAsia="Times New Roman" w:hAnsi="Times New Roman" w:cs="Times New Roman"/>
                <w:b/>
                <w:sz w:val="24"/>
                <w:szCs w:val="24"/>
              </w:rPr>
              <w:t>PAPERWORK SUBMISSION</w:t>
            </w:r>
          </w:p>
        </w:tc>
      </w:tr>
      <w:tr w:rsidR="00FB40C5" w:rsidRPr="00994467" w14:paraId="6AB19C04" w14:textId="77777777" w:rsidTr="00907C6D">
        <w:trPr>
          <w:trHeight w:val="276"/>
          <w:jc w:val="center"/>
        </w:trPr>
        <w:tc>
          <w:tcPr>
            <w:tcW w:w="985" w:type="dxa"/>
          </w:tcPr>
          <w:p w14:paraId="7F217997" w14:textId="2C337A16" w:rsidR="007F24D7" w:rsidRPr="00994467" w:rsidRDefault="007F24D7" w:rsidP="001B0D10">
            <w:pPr>
              <w:spacing w:before="100" w:beforeAutospacing="1" w:after="100" w:afterAutospacing="1" w:line="240" w:lineRule="auto"/>
              <w:rPr>
                <w:rFonts w:ascii="Times New Roman" w:hAnsi="Times New Roman" w:cs="Times New Roman"/>
                <w:sz w:val="24"/>
                <w:szCs w:val="24"/>
              </w:rPr>
            </w:pPr>
            <w:r w:rsidRPr="00994467">
              <w:rPr>
                <w:rFonts w:ascii="Times New Roman" w:eastAsia="Times New Roman" w:hAnsi="Times New Roman" w:cs="Times New Roman"/>
                <w:sz w:val="24"/>
                <w:szCs w:val="24"/>
              </w:rPr>
              <w:t>1095SV</w:t>
            </w:r>
          </w:p>
        </w:tc>
        <w:tc>
          <w:tcPr>
            <w:tcW w:w="4410" w:type="dxa"/>
          </w:tcPr>
          <w:p w14:paraId="42428EDD" w14:textId="0CA6CA5D" w:rsidR="007F24D7" w:rsidRPr="00994467" w:rsidRDefault="007F24D7" w:rsidP="001B0D10">
            <w:pPr>
              <w:spacing w:before="100" w:beforeAutospacing="1" w:after="100" w:afterAutospacing="1" w:line="240" w:lineRule="auto"/>
              <w:rPr>
                <w:rFonts w:ascii="Times New Roman" w:hAnsi="Times New Roman" w:cs="Times New Roman"/>
                <w:sz w:val="24"/>
                <w:szCs w:val="24"/>
              </w:rPr>
            </w:pPr>
            <w:r w:rsidRPr="00994467">
              <w:rPr>
                <w:rFonts w:ascii="Times New Roman" w:hAnsi="Times New Roman" w:cs="Times New Roman"/>
                <w:sz w:val="24"/>
                <w:szCs w:val="24"/>
              </w:rPr>
              <w:t>1-</w:t>
            </w:r>
            <w:r w:rsidR="007D63AC" w:rsidRPr="00994467">
              <w:rPr>
                <w:rFonts w:ascii="Times New Roman" w:hAnsi="Times New Roman" w:cs="Times New Roman"/>
                <w:sz w:val="24"/>
                <w:szCs w:val="24"/>
              </w:rPr>
              <w:t xml:space="preserve">Business Day </w:t>
            </w:r>
            <w:r w:rsidR="007D63AC" w:rsidRPr="00994467">
              <w:rPr>
                <w:rFonts w:ascii="Times New Roman" w:eastAsia="Times New Roman" w:hAnsi="Times New Roman" w:cs="Times New Roman"/>
                <w:sz w:val="24"/>
                <w:szCs w:val="24"/>
              </w:rPr>
              <w:t xml:space="preserve">Expedited </w:t>
            </w:r>
            <w:r w:rsidR="00986199" w:rsidRPr="00994467">
              <w:rPr>
                <w:rFonts w:ascii="Times New Roman" w:eastAsia="Times New Roman" w:hAnsi="Times New Roman" w:cs="Times New Roman"/>
                <w:sz w:val="24"/>
                <w:szCs w:val="24"/>
              </w:rPr>
              <w:t>Removal</w:t>
            </w:r>
            <w:r w:rsidR="007D63AC" w:rsidRPr="00994467">
              <w:rPr>
                <w:rFonts w:ascii="Times New Roman" w:hAnsi="Times New Roman" w:cs="Times New Roman"/>
                <w:sz w:val="24"/>
                <w:szCs w:val="24"/>
              </w:rPr>
              <w:t>/Performance</w:t>
            </w:r>
          </w:p>
        </w:tc>
        <w:tc>
          <w:tcPr>
            <w:tcW w:w="3955" w:type="dxa"/>
          </w:tcPr>
          <w:p w14:paraId="0E6F9B9D" w14:textId="2482260C" w:rsidR="007F24D7" w:rsidRPr="00994467" w:rsidRDefault="007744A2" w:rsidP="001B0D10">
            <w:pPr>
              <w:spacing w:before="100" w:beforeAutospacing="1" w:after="100" w:afterAutospacing="1" w:line="240" w:lineRule="auto"/>
              <w:rPr>
                <w:rFonts w:ascii="Times New Roman" w:hAnsi="Times New Roman" w:cs="Times New Roman"/>
                <w:sz w:val="24"/>
                <w:szCs w:val="24"/>
              </w:rPr>
            </w:pPr>
            <w:r w:rsidRPr="00994467">
              <w:rPr>
                <w:rFonts w:ascii="Times New Roman" w:eastAsia="Times New Roman" w:hAnsi="Times New Roman" w:cs="Times New Roman"/>
                <w:sz w:val="24"/>
                <w:szCs w:val="24"/>
              </w:rPr>
              <w:t>One Hour</w:t>
            </w:r>
            <w:r w:rsidRPr="00994467">
              <w:rPr>
                <w:rFonts w:ascii="Times New Roman" w:hAnsi="Times New Roman" w:cs="Times New Roman"/>
                <w:sz w:val="24"/>
                <w:szCs w:val="24"/>
              </w:rPr>
              <w:t xml:space="preserve"> P</w:t>
            </w:r>
            <w:r w:rsidR="007F24D7" w:rsidRPr="00994467">
              <w:rPr>
                <w:rFonts w:ascii="Times New Roman" w:hAnsi="Times New Roman" w:cs="Times New Roman"/>
                <w:sz w:val="24"/>
                <w:szCs w:val="24"/>
              </w:rPr>
              <w:t xml:space="preserve">rior to </w:t>
            </w:r>
            <w:r w:rsidR="007F24D7" w:rsidRPr="00994467">
              <w:rPr>
                <w:rFonts w:ascii="Times New Roman" w:eastAsia="Times New Roman" w:hAnsi="Times New Roman" w:cs="Times New Roman"/>
                <w:sz w:val="24"/>
                <w:szCs w:val="24"/>
              </w:rPr>
              <w:t>Removal/</w:t>
            </w:r>
            <w:r w:rsidR="007F24D7" w:rsidRPr="00994467">
              <w:rPr>
                <w:rFonts w:ascii="Times New Roman" w:hAnsi="Times New Roman" w:cs="Times New Roman"/>
                <w:sz w:val="24"/>
                <w:szCs w:val="24"/>
              </w:rPr>
              <w:t>Performance</w:t>
            </w:r>
            <w:r w:rsidR="000A35FF" w:rsidRPr="00994467">
              <w:rPr>
                <w:rFonts w:ascii="Times New Roman" w:eastAsia="Times New Roman" w:hAnsi="Times New Roman" w:cs="Times New Roman"/>
                <w:sz w:val="24"/>
                <w:szCs w:val="24"/>
              </w:rPr>
              <w:t xml:space="preserve"> </w:t>
            </w:r>
          </w:p>
        </w:tc>
      </w:tr>
      <w:tr w:rsidR="00FB40C5" w:rsidRPr="00994467" w14:paraId="48A913CA" w14:textId="77777777" w:rsidTr="00907C6D">
        <w:trPr>
          <w:trHeight w:val="276"/>
          <w:jc w:val="center"/>
        </w:trPr>
        <w:tc>
          <w:tcPr>
            <w:tcW w:w="985" w:type="dxa"/>
          </w:tcPr>
          <w:p w14:paraId="3ABB3852" w14:textId="3D6A39DB" w:rsidR="007F24D7" w:rsidRPr="00994467" w:rsidRDefault="007F24D7" w:rsidP="001B0D10">
            <w:pPr>
              <w:spacing w:before="100" w:beforeAutospacing="1" w:after="100" w:afterAutospacing="1" w:line="240" w:lineRule="auto"/>
              <w:rPr>
                <w:rFonts w:ascii="Times New Roman" w:hAnsi="Times New Roman" w:cs="Times New Roman"/>
                <w:sz w:val="24"/>
                <w:szCs w:val="24"/>
              </w:rPr>
            </w:pPr>
            <w:r w:rsidRPr="00994467">
              <w:rPr>
                <w:rFonts w:ascii="Times New Roman" w:eastAsia="Times New Roman" w:hAnsi="Times New Roman" w:cs="Times New Roman"/>
                <w:sz w:val="24"/>
                <w:szCs w:val="24"/>
              </w:rPr>
              <w:t>1096SV</w:t>
            </w:r>
          </w:p>
        </w:tc>
        <w:tc>
          <w:tcPr>
            <w:tcW w:w="4410" w:type="dxa"/>
          </w:tcPr>
          <w:p w14:paraId="3B6C66B9" w14:textId="6A358165" w:rsidR="007F24D7" w:rsidRPr="00994467" w:rsidRDefault="007F24D7" w:rsidP="001B0D10">
            <w:pPr>
              <w:spacing w:before="100" w:beforeAutospacing="1" w:after="100" w:afterAutospacing="1" w:line="240" w:lineRule="auto"/>
              <w:rPr>
                <w:rFonts w:ascii="Times New Roman" w:hAnsi="Times New Roman" w:cs="Times New Roman"/>
                <w:sz w:val="24"/>
                <w:szCs w:val="24"/>
              </w:rPr>
            </w:pPr>
            <w:r w:rsidRPr="00994467">
              <w:rPr>
                <w:rFonts w:ascii="Times New Roman" w:hAnsi="Times New Roman" w:cs="Times New Roman"/>
                <w:sz w:val="24"/>
                <w:szCs w:val="24"/>
              </w:rPr>
              <w:t>3-</w:t>
            </w:r>
            <w:r w:rsidR="00986199" w:rsidRPr="00994467">
              <w:rPr>
                <w:rFonts w:ascii="Times New Roman" w:hAnsi="Times New Roman" w:cs="Times New Roman"/>
                <w:sz w:val="24"/>
                <w:szCs w:val="24"/>
              </w:rPr>
              <w:t xml:space="preserve">Business Day </w:t>
            </w:r>
            <w:r w:rsidR="00986199" w:rsidRPr="00994467">
              <w:rPr>
                <w:rFonts w:ascii="Times New Roman" w:eastAsia="Times New Roman" w:hAnsi="Times New Roman" w:cs="Times New Roman"/>
                <w:sz w:val="24"/>
                <w:szCs w:val="24"/>
              </w:rPr>
              <w:t>Expedited Removal</w:t>
            </w:r>
            <w:r w:rsidR="007D63AC" w:rsidRPr="00994467">
              <w:rPr>
                <w:rFonts w:ascii="Times New Roman" w:hAnsi="Times New Roman" w:cs="Times New Roman"/>
                <w:sz w:val="24"/>
                <w:szCs w:val="24"/>
              </w:rPr>
              <w:t>/Performance</w:t>
            </w:r>
          </w:p>
        </w:tc>
        <w:tc>
          <w:tcPr>
            <w:tcW w:w="3955" w:type="dxa"/>
          </w:tcPr>
          <w:p w14:paraId="48ADA53E" w14:textId="21B1DDA7" w:rsidR="007F24D7" w:rsidRPr="00994467" w:rsidRDefault="007744A2" w:rsidP="001B0D10">
            <w:pPr>
              <w:spacing w:before="100" w:beforeAutospacing="1" w:after="100" w:afterAutospacing="1" w:line="240" w:lineRule="auto"/>
              <w:rPr>
                <w:rFonts w:ascii="Times New Roman" w:hAnsi="Times New Roman" w:cs="Times New Roman"/>
                <w:sz w:val="24"/>
                <w:szCs w:val="24"/>
              </w:rPr>
            </w:pPr>
            <w:r w:rsidRPr="00994467">
              <w:rPr>
                <w:rFonts w:ascii="Times New Roman" w:eastAsia="Times New Roman" w:hAnsi="Times New Roman" w:cs="Times New Roman"/>
                <w:sz w:val="24"/>
                <w:szCs w:val="24"/>
              </w:rPr>
              <w:t>One (</w:t>
            </w:r>
            <w:r w:rsidRPr="00994467">
              <w:rPr>
                <w:rFonts w:ascii="Times New Roman" w:hAnsi="Times New Roman" w:cs="Times New Roman"/>
                <w:sz w:val="24"/>
                <w:szCs w:val="24"/>
              </w:rPr>
              <w:t>1</w:t>
            </w:r>
            <w:r w:rsidRPr="00994467">
              <w:rPr>
                <w:rFonts w:ascii="Times New Roman" w:eastAsia="Times New Roman" w:hAnsi="Times New Roman" w:cs="Times New Roman"/>
                <w:sz w:val="24"/>
                <w:szCs w:val="24"/>
              </w:rPr>
              <w:t>)</w:t>
            </w:r>
            <w:r w:rsidRPr="00994467">
              <w:rPr>
                <w:rFonts w:ascii="Times New Roman" w:hAnsi="Times New Roman" w:cs="Times New Roman"/>
                <w:sz w:val="24"/>
                <w:szCs w:val="24"/>
              </w:rPr>
              <w:t xml:space="preserve"> </w:t>
            </w:r>
            <w:r w:rsidR="001848C2" w:rsidRPr="00994467">
              <w:rPr>
                <w:rFonts w:ascii="Times New Roman" w:hAnsi="Times New Roman" w:cs="Times New Roman"/>
                <w:sz w:val="24"/>
                <w:szCs w:val="24"/>
              </w:rPr>
              <w:t xml:space="preserve">Business </w:t>
            </w:r>
            <w:r w:rsidR="007F24D7" w:rsidRPr="00994467">
              <w:rPr>
                <w:rFonts w:ascii="Times New Roman" w:hAnsi="Times New Roman" w:cs="Times New Roman"/>
                <w:sz w:val="24"/>
                <w:szCs w:val="24"/>
              </w:rPr>
              <w:t xml:space="preserve">Day Prior to </w:t>
            </w:r>
            <w:r w:rsidR="007F24D7" w:rsidRPr="00994467">
              <w:rPr>
                <w:rFonts w:ascii="Times New Roman" w:eastAsia="Times New Roman" w:hAnsi="Times New Roman" w:cs="Times New Roman"/>
                <w:sz w:val="24"/>
                <w:szCs w:val="24"/>
              </w:rPr>
              <w:t>Rem</w:t>
            </w:r>
            <w:r w:rsidRPr="00994467">
              <w:rPr>
                <w:rFonts w:ascii="Times New Roman" w:eastAsia="Times New Roman" w:hAnsi="Times New Roman" w:cs="Times New Roman"/>
                <w:sz w:val="24"/>
                <w:szCs w:val="24"/>
              </w:rPr>
              <w:t>oval/</w:t>
            </w:r>
            <w:r w:rsidR="007F24D7" w:rsidRPr="00994467">
              <w:rPr>
                <w:rFonts w:ascii="Times New Roman" w:hAnsi="Times New Roman" w:cs="Times New Roman"/>
                <w:sz w:val="24"/>
                <w:szCs w:val="24"/>
              </w:rPr>
              <w:t>Performance</w:t>
            </w:r>
          </w:p>
        </w:tc>
      </w:tr>
      <w:tr w:rsidR="00FB40C5" w:rsidRPr="00994467" w14:paraId="00E57FF4" w14:textId="77777777" w:rsidTr="00907C6D">
        <w:trPr>
          <w:trHeight w:val="276"/>
          <w:jc w:val="center"/>
        </w:trPr>
        <w:tc>
          <w:tcPr>
            <w:tcW w:w="985" w:type="dxa"/>
          </w:tcPr>
          <w:p w14:paraId="1969052D" w14:textId="5115F668" w:rsidR="007F24D7" w:rsidRPr="00994467" w:rsidRDefault="007F24D7" w:rsidP="001B0D10">
            <w:pPr>
              <w:spacing w:before="100" w:beforeAutospacing="1" w:after="100" w:afterAutospacing="1" w:line="240" w:lineRule="auto"/>
              <w:rPr>
                <w:rFonts w:ascii="Times New Roman" w:hAnsi="Times New Roman" w:cs="Times New Roman"/>
                <w:sz w:val="24"/>
                <w:szCs w:val="24"/>
              </w:rPr>
            </w:pPr>
            <w:r w:rsidRPr="00994467">
              <w:rPr>
                <w:rFonts w:ascii="Times New Roman" w:eastAsia="Times New Roman" w:hAnsi="Times New Roman" w:cs="Times New Roman"/>
                <w:sz w:val="24"/>
                <w:szCs w:val="24"/>
              </w:rPr>
              <w:t>1097SV</w:t>
            </w:r>
          </w:p>
        </w:tc>
        <w:tc>
          <w:tcPr>
            <w:tcW w:w="4410" w:type="dxa"/>
          </w:tcPr>
          <w:p w14:paraId="6CF84C30" w14:textId="1B2A97C5" w:rsidR="007F24D7" w:rsidRPr="00994467" w:rsidRDefault="007F24D7" w:rsidP="001B0D10">
            <w:pPr>
              <w:spacing w:before="100" w:beforeAutospacing="1" w:after="100" w:afterAutospacing="1" w:line="240" w:lineRule="auto"/>
              <w:rPr>
                <w:rFonts w:ascii="Times New Roman" w:hAnsi="Times New Roman" w:cs="Times New Roman"/>
                <w:sz w:val="24"/>
                <w:szCs w:val="24"/>
              </w:rPr>
            </w:pPr>
            <w:r w:rsidRPr="00994467">
              <w:rPr>
                <w:rFonts w:ascii="Times New Roman" w:hAnsi="Times New Roman" w:cs="Times New Roman"/>
                <w:sz w:val="24"/>
                <w:szCs w:val="24"/>
              </w:rPr>
              <w:t>5-</w:t>
            </w:r>
            <w:r w:rsidR="007D63AC" w:rsidRPr="00994467">
              <w:rPr>
                <w:rFonts w:ascii="Times New Roman" w:hAnsi="Times New Roman" w:cs="Times New Roman"/>
                <w:sz w:val="24"/>
                <w:szCs w:val="24"/>
              </w:rPr>
              <w:t xml:space="preserve">Business Day </w:t>
            </w:r>
            <w:r w:rsidR="007D63AC" w:rsidRPr="00994467">
              <w:rPr>
                <w:rFonts w:ascii="Times New Roman" w:eastAsia="Times New Roman" w:hAnsi="Times New Roman" w:cs="Times New Roman"/>
                <w:sz w:val="24"/>
                <w:szCs w:val="24"/>
              </w:rPr>
              <w:t>Expedit</w:t>
            </w:r>
            <w:r w:rsidR="00986199" w:rsidRPr="00994467">
              <w:rPr>
                <w:rFonts w:ascii="Times New Roman" w:eastAsia="Times New Roman" w:hAnsi="Times New Roman" w:cs="Times New Roman"/>
                <w:sz w:val="24"/>
                <w:szCs w:val="24"/>
              </w:rPr>
              <w:t>ed Removal</w:t>
            </w:r>
            <w:r w:rsidR="007D63AC" w:rsidRPr="00994467">
              <w:rPr>
                <w:rFonts w:ascii="Times New Roman" w:hAnsi="Times New Roman" w:cs="Times New Roman"/>
                <w:sz w:val="24"/>
                <w:szCs w:val="24"/>
              </w:rPr>
              <w:t>/Performance</w:t>
            </w:r>
          </w:p>
        </w:tc>
        <w:tc>
          <w:tcPr>
            <w:tcW w:w="3955" w:type="dxa"/>
          </w:tcPr>
          <w:p w14:paraId="0C8FBA29" w14:textId="2C062456" w:rsidR="007F24D7" w:rsidRPr="00994467" w:rsidRDefault="007744A2" w:rsidP="001B0D10">
            <w:pPr>
              <w:spacing w:before="100" w:beforeAutospacing="1" w:after="100" w:afterAutospacing="1" w:line="240" w:lineRule="auto"/>
              <w:rPr>
                <w:rFonts w:ascii="Times New Roman" w:hAnsi="Times New Roman" w:cs="Times New Roman"/>
                <w:sz w:val="24"/>
                <w:szCs w:val="24"/>
              </w:rPr>
            </w:pPr>
            <w:r w:rsidRPr="00994467">
              <w:rPr>
                <w:rFonts w:ascii="Times New Roman" w:eastAsia="Times New Roman" w:hAnsi="Times New Roman" w:cs="Times New Roman"/>
                <w:sz w:val="24"/>
                <w:szCs w:val="24"/>
              </w:rPr>
              <w:t>Four (4)</w:t>
            </w:r>
            <w:r w:rsidRPr="00994467">
              <w:rPr>
                <w:rFonts w:ascii="Times New Roman" w:hAnsi="Times New Roman" w:cs="Times New Roman"/>
                <w:sz w:val="24"/>
                <w:szCs w:val="24"/>
              </w:rPr>
              <w:t xml:space="preserve"> </w:t>
            </w:r>
            <w:r w:rsidR="001848C2" w:rsidRPr="00994467">
              <w:rPr>
                <w:rFonts w:ascii="Times New Roman" w:hAnsi="Times New Roman" w:cs="Times New Roman"/>
                <w:sz w:val="24"/>
                <w:szCs w:val="24"/>
              </w:rPr>
              <w:t xml:space="preserve">Business </w:t>
            </w:r>
            <w:r w:rsidR="007F24D7" w:rsidRPr="00994467">
              <w:rPr>
                <w:rFonts w:ascii="Times New Roman" w:hAnsi="Times New Roman" w:cs="Times New Roman"/>
                <w:sz w:val="24"/>
                <w:szCs w:val="24"/>
              </w:rPr>
              <w:t xml:space="preserve">Days Prior to </w:t>
            </w:r>
            <w:r w:rsidR="007F24D7" w:rsidRPr="00994467">
              <w:rPr>
                <w:rFonts w:ascii="Times New Roman" w:eastAsia="Times New Roman" w:hAnsi="Times New Roman" w:cs="Times New Roman"/>
                <w:sz w:val="24"/>
                <w:szCs w:val="24"/>
              </w:rPr>
              <w:t>Removal/</w:t>
            </w:r>
            <w:r w:rsidR="007F24D7" w:rsidRPr="00994467">
              <w:rPr>
                <w:rFonts w:ascii="Times New Roman" w:hAnsi="Times New Roman" w:cs="Times New Roman"/>
                <w:sz w:val="24"/>
                <w:szCs w:val="24"/>
              </w:rPr>
              <w:t>Performance</w:t>
            </w:r>
          </w:p>
        </w:tc>
      </w:tr>
      <w:tr w:rsidR="00FB40C5" w:rsidRPr="00994467" w14:paraId="037C357C" w14:textId="77777777" w:rsidTr="00907C6D">
        <w:trPr>
          <w:trHeight w:val="276"/>
          <w:jc w:val="center"/>
        </w:trPr>
        <w:tc>
          <w:tcPr>
            <w:tcW w:w="985" w:type="dxa"/>
          </w:tcPr>
          <w:p w14:paraId="7F6A6AEF" w14:textId="4CD9BAF5" w:rsidR="007F24D7" w:rsidRPr="00994467" w:rsidRDefault="007F24D7" w:rsidP="001B0D10">
            <w:pPr>
              <w:spacing w:before="100" w:beforeAutospacing="1" w:after="100" w:afterAutospacing="1" w:line="240" w:lineRule="auto"/>
              <w:rPr>
                <w:rFonts w:ascii="Times New Roman" w:hAnsi="Times New Roman" w:cs="Times New Roman"/>
                <w:sz w:val="24"/>
                <w:szCs w:val="24"/>
              </w:rPr>
            </w:pPr>
            <w:r w:rsidRPr="00994467">
              <w:rPr>
                <w:rFonts w:ascii="Times New Roman" w:eastAsia="Times New Roman" w:hAnsi="Times New Roman" w:cs="Times New Roman"/>
                <w:sz w:val="24"/>
                <w:szCs w:val="24"/>
              </w:rPr>
              <w:t>1098SV</w:t>
            </w:r>
          </w:p>
        </w:tc>
        <w:tc>
          <w:tcPr>
            <w:tcW w:w="4410" w:type="dxa"/>
          </w:tcPr>
          <w:p w14:paraId="309554FA" w14:textId="0208F1E6" w:rsidR="007F24D7" w:rsidRPr="00994467" w:rsidRDefault="007F24D7" w:rsidP="001B0D10">
            <w:pPr>
              <w:spacing w:before="100" w:beforeAutospacing="1" w:after="100" w:afterAutospacing="1" w:line="240" w:lineRule="auto"/>
              <w:rPr>
                <w:rFonts w:ascii="Times New Roman" w:hAnsi="Times New Roman" w:cs="Times New Roman"/>
                <w:sz w:val="24"/>
                <w:szCs w:val="24"/>
              </w:rPr>
            </w:pPr>
            <w:r w:rsidRPr="00994467">
              <w:rPr>
                <w:rFonts w:ascii="Times New Roman" w:eastAsia="Times New Roman" w:hAnsi="Times New Roman" w:cs="Times New Roman"/>
                <w:sz w:val="24"/>
                <w:szCs w:val="24"/>
              </w:rPr>
              <w:t>10</w:t>
            </w:r>
            <w:r w:rsidR="001848C2" w:rsidRPr="00994467">
              <w:rPr>
                <w:rFonts w:ascii="Times New Roman" w:hAnsi="Times New Roman" w:cs="Times New Roman"/>
                <w:sz w:val="24"/>
                <w:szCs w:val="24"/>
              </w:rPr>
              <w:t>-</w:t>
            </w:r>
            <w:r w:rsidR="00986199" w:rsidRPr="00994467">
              <w:rPr>
                <w:rFonts w:ascii="Times New Roman" w:hAnsi="Times New Roman" w:cs="Times New Roman"/>
                <w:sz w:val="24"/>
                <w:szCs w:val="24"/>
              </w:rPr>
              <w:t xml:space="preserve">Business Day </w:t>
            </w:r>
            <w:r w:rsidR="00986199" w:rsidRPr="00994467">
              <w:rPr>
                <w:rFonts w:ascii="Times New Roman" w:eastAsia="Times New Roman" w:hAnsi="Times New Roman" w:cs="Times New Roman"/>
                <w:sz w:val="24"/>
                <w:szCs w:val="24"/>
              </w:rPr>
              <w:t>Expedited Removal</w:t>
            </w:r>
            <w:r w:rsidR="007D63AC" w:rsidRPr="00994467">
              <w:rPr>
                <w:rFonts w:ascii="Times New Roman" w:hAnsi="Times New Roman" w:cs="Times New Roman"/>
                <w:sz w:val="24"/>
                <w:szCs w:val="24"/>
              </w:rPr>
              <w:t>/Performance</w:t>
            </w:r>
          </w:p>
        </w:tc>
        <w:tc>
          <w:tcPr>
            <w:tcW w:w="3955" w:type="dxa"/>
          </w:tcPr>
          <w:p w14:paraId="6BE9CD77" w14:textId="7C7C687A" w:rsidR="007F24D7" w:rsidRPr="00994467" w:rsidRDefault="007744A2" w:rsidP="001B0D10">
            <w:pPr>
              <w:spacing w:before="100" w:beforeAutospacing="1" w:after="100" w:afterAutospacing="1" w:line="240" w:lineRule="auto"/>
              <w:rPr>
                <w:rFonts w:ascii="Times New Roman" w:hAnsi="Times New Roman" w:cs="Times New Roman"/>
                <w:sz w:val="24"/>
                <w:szCs w:val="24"/>
              </w:rPr>
            </w:pPr>
            <w:r w:rsidRPr="00994467">
              <w:rPr>
                <w:rFonts w:ascii="Times New Roman" w:eastAsia="Times New Roman" w:hAnsi="Times New Roman" w:cs="Times New Roman"/>
                <w:sz w:val="24"/>
                <w:szCs w:val="24"/>
              </w:rPr>
              <w:t>Five (5)</w:t>
            </w:r>
            <w:r w:rsidRPr="00994467">
              <w:rPr>
                <w:rFonts w:ascii="Times New Roman" w:hAnsi="Times New Roman" w:cs="Times New Roman"/>
                <w:sz w:val="24"/>
                <w:szCs w:val="24"/>
              </w:rPr>
              <w:t xml:space="preserve"> </w:t>
            </w:r>
            <w:r w:rsidR="001848C2" w:rsidRPr="00994467">
              <w:rPr>
                <w:rFonts w:ascii="Times New Roman" w:hAnsi="Times New Roman" w:cs="Times New Roman"/>
                <w:sz w:val="24"/>
                <w:szCs w:val="24"/>
              </w:rPr>
              <w:t>Business</w:t>
            </w:r>
            <w:r w:rsidR="007F24D7" w:rsidRPr="00994467">
              <w:rPr>
                <w:rFonts w:ascii="Times New Roman" w:hAnsi="Times New Roman" w:cs="Times New Roman"/>
                <w:sz w:val="24"/>
                <w:szCs w:val="24"/>
              </w:rPr>
              <w:t xml:space="preserve"> Days Prior to </w:t>
            </w:r>
            <w:r w:rsidR="007F24D7" w:rsidRPr="00994467">
              <w:rPr>
                <w:rFonts w:ascii="Times New Roman" w:eastAsia="Times New Roman" w:hAnsi="Times New Roman" w:cs="Times New Roman"/>
                <w:sz w:val="24"/>
                <w:szCs w:val="24"/>
              </w:rPr>
              <w:t>Removal/</w:t>
            </w:r>
            <w:r w:rsidR="007F24D7" w:rsidRPr="00994467">
              <w:rPr>
                <w:rFonts w:ascii="Times New Roman" w:hAnsi="Times New Roman" w:cs="Times New Roman"/>
                <w:sz w:val="24"/>
                <w:szCs w:val="24"/>
              </w:rPr>
              <w:t>Performance</w:t>
            </w:r>
          </w:p>
        </w:tc>
      </w:tr>
      <w:tr w:rsidR="00DE7222" w:rsidRPr="00994467" w14:paraId="1B8555C5" w14:textId="77777777" w:rsidTr="00907C6D">
        <w:trPr>
          <w:trHeight w:val="276"/>
          <w:jc w:val="center"/>
        </w:trPr>
        <w:tc>
          <w:tcPr>
            <w:tcW w:w="985" w:type="dxa"/>
          </w:tcPr>
          <w:p w14:paraId="51F0F390" w14:textId="20062E7C" w:rsidR="00DE7222" w:rsidRPr="00994467" w:rsidRDefault="004A771A" w:rsidP="00CA16F5">
            <w:pPr>
              <w:spacing w:before="100" w:beforeAutospacing="1" w:after="100" w:afterAutospacing="1" w:line="240" w:lineRule="auto"/>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lastRenderedPageBreak/>
              <w:t>1099SV</w:t>
            </w:r>
          </w:p>
        </w:tc>
        <w:tc>
          <w:tcPr>
            <w:tcW w:w="4410" w:type="dxa"/>
          </w:tcPr>
          <w:p w14:paraId="23BCC56A" w14:textId="0E9B216E" w:rsidR="00DE7222" w:rsidRPr="00994467" w:rsidRDefault="004A771A" w:rsidP="004A771A">
            <w:pPr>
              <w:spacing w:before="100" w:beforeAutospacing="1" w:after="100" w:afterAutospacing="1" w:line="240" w:lineRule="auto"/>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t xml:space="preserve">Expedited Commencement of ICS Work, Crew </w:t>
            </w:r>
            <w:r w:rsidR="00E57FD9" w:rsidRPr="00994467">
              <w:rPr>
                <w:rFonts w:ascii="Times New Roman" w:eastAsia="Times New Roman" w:hAnsi="Times New Roman" w:cs="Times New Roman"/>
                <w:sz w:val="24"/>
                <w:szCs w:val="24"/>
              </w:rPr>
              <w:t>of 2</w:t>
            </w:r>
            <w:r w:rsidRPr="00994467">
              <w:rPr>
                <w:rFonts w:ascii="Times New Roman" w:eastAsia="Times New Roman" w:hAnsi="Times New Roman" w:cs="Times New Roman"/>
                <w:sz w:val="24"/>
                <w:szCs w:val="24"/>
              </w:rPr>
              <w:t xml:space="preserve"> or 3</w:t>
            </w:r>
          </w:p>
        </w:tc>
        <w:tc>
          <w:tcPr>
            <w:tcW w:w="3955" w:type="dxa"/>
          </w:tcPr>
          <w:p w14:paraId="1BEE2EC7" w14:textId="5D33F2C7" w:rsidR="00DE7222" w:rsidRPr="00994467" w:rsidRDefault="004A771A" w:rsidP="007744A2">
            <w:pPr>
              <w:spacing w:before="100" w:beforeAutospacing="1" w:after="100" w:afterAutospacing="1" w:line="240" w:lineRule="auto"/>
              <w:rPr>
                <w:rFonts w:ascii="Times New Roman" w:eastAsia="Times New Roman" w:hAnsi="Times New Roman" w:cs="Times New Roman"/>
                <w:sz w:val="24"/>
                <w:szCs w:val="24"/>
              </w:rPr>
            </w:pPr>
            <w:r w:rsidRPr="00994467">
              <w:rPr>
                <w:rFonts w:ascii="Times New Roman" w:eastAsia="Times New Roman" w:hAnsi="Times New Roman" w:cs="Times New Roman"/>
                <w:sz w:val="24"/>
                <w:szCs w:val="24"/>
              </w:rPr>
              <w:t>Based on day of week TO is issued (Section 3.22)</w:t>
            </w:r>
          </w:p>
        </w:tc>
      </w:tr>
    </w:tbl>
    <w:p w14:paraId="63347FFD" w14:textId="0F0D5BB8" w:rsidR="006057C4" w:rsidRPr="00994467" w:rsidRDefault="006057C4" w:rsidP="000B0A2D">
      <w:pPr>
        <w:tabs>
          <w:tab w:val="left" w:pos="360"/>
          <w:tab w:val="left" w:pos="720"/>
          <w:tab w:val="left" w:pos="1296"/>
          <w:tab w:val="left" w:pos="2016"/>
          <w:tab w:val="left" w:pos="2736"/>
          <w:tab w:val="left" w:pos="3456"/>
          <w:tab w:val="left" w:pos="5760"/>
        </w:tabs>
        <w:spacing w:after="0" w:line="240" w:lineRule="auto"/>
        <w:ind w:left="360" w:hanging="360"/>
        <w:rPr>
          <w:rFonts w:ascii="Times New Roman" w:eastAsia="MS Mincho" w:hAnsi="Times New Roman" w:cs="Times New Roman"/>
          <w:b/>
          <w:sz w:val="24"/>
          <w:szCs w:val="24"/>
        </w:rPr>
      </w:pPr>
    </w:p>
    <w:p w14:paraId="3DC33D92" w14:textId="3ADBA01F" w:rsidR="00245C9B" w:rsidRPr="00994467" w:rsidRDefault="00245C9B" w:rsidP="001B0D10">
      <w:pPr>
        <w:ind w:left="360" w:hanging="360"/>
        <w:rPr>
          <w:rFonts w:ascii="Times New Roman" w:hAnsi="Times New Roman" w:cs="Times New Roman"/>
          <w:b/>
          <w:sz w:val="24"/>
          <w:szCs w:val="24"/>
        </w:rPr>
      </w:pPr>
      <w:r w:rsidRPr="00994467">
        <w:rPr>
          <w:rFonts w:ascii="Times New Roman" w:hAnsi="Times New Roman" w:cs="Times New Roman"/>
          <w:b/>
          <w:sz w:val="24"/>
          <w:szCs w:val="24"/>
        </w:rPr>
        <w:t xml:space="preserve">8.0 </w:t>
      </w:r>
      <w:bookmarkStart w:id="55" w:name="Documentation_Tracking"/>
      <w:r w:rsidRPr="00994467">
        <w:rPr>
          <w:rFonts w:ascii="Times New Roman" w:hAnsi="Times New Roman" w:cs="Times New Roman"/>
          <w:b/>
          <w:sz w:val="24"/>
          <w:szCs w:val="24"/>
          <w:u w:val="single"/>
        </w:rPr>
        <w:t>DOCUMENTATION REQUIREMENTS, DLA DISPOSITION SERVICES ACCEPTANCE, INVOICING</w:t>
      </w:r>
      <w:r w:rsidR="00ED3126" w:rsidRPr="00994467">
        <w:rPr>
          <w:rFonts w:ascii="Times New Roman" w:hAnsi="Times New Roman" w:cs="Times New Roman"/>
          <w:b/>
          <w:sz w:val="24"/>
          <w:szCs w:val="24"/>
          <w:u w:val="single"/>
        </w:rPr>
        <w:t>,</w:t>
      </w:r>
      <w:r w:rsidRPr="00994467">
        <w:rPr>
          <w:rFonts w:ascii="Times New Roman" w:hAnsi="Times New Roman" w:cs="Times New Roman"/>
          <w:b/>
          <w:sz w:val="24"/>
          <w:szCs w:val="24"/>
          <w:u w:val="single"/>
        </w:rPr>
        <w:t xml:space="preserve"> AND TRACKING</w:t>
      </w:r>
      <w:r w:rsidRPr="00994467">
        <w:rPr>
          <w:rFonts w:ascii="Times New Roman" w:hAnsi="Times New Roman" w:cs="Times New Roman"/>
          <w:b/>
          <w:sz w:val="24"/>
          <w:szCs w:val="24"/>
        </w:rPr>
        <w:t xml:space="preserve"> </w:t>
      </w:r>
      <w:bookmarkEnd w:id="55"/>
    </w:p>
    <w:p w14:paraId="7702486D" w14:textId="711D685B" w:rsidR="00806EE8" w:rsidRPr="00994467" w:rsidRDefault="00245C9B" w:rsidP="001B0D10">
      <w:pPr>
        <w:shd w:val="clear" w:color="auto" w:fill="FFFFFF"/>
        <w:ind w:left="360" w:hanging="360"/>
        <w:rPr>
          <w:rFonts w:ascii="Times New Roman" w:hAnsi="Times New Roman" w:cs="Times New Roman"/>
          <w:sz w:val="24"/>
          <w:szCs w:val="24"/>
        </w:rPr>
      </w:pPr>
      <w:r w:rsidRPr="00994467">
        <w:rPr>
          <w:rFonts w:ascii="Times New Roman" w:hAnsi="Times New Roman" w:cs="Times New Roman"/>
          <w:b/>
          <w:sz w:val="24"/>
          <w:szCs w:val="24"/>
        </w:rPr>
        <w:t xml:space="preserve">8.1 </w:t>
      </w:r>
      <w:r w:rsidRPr="00994467">
        <w:rPr>
          <w:rFonts w:ascii="Times New Roman" w:hAnsi="Times New Roman" w:cs="Times New Roman"/>
          <w:b/>
          <w:sz w:val="24"/>
          <w:szCs w:val="24"/>
          <w:u w:val="single"/>
        </w:rPr>
        <w:t>SUBMISSION OF DOCUMENTATION TO FACILITATE ACCEPTANCE FOR PAYMENT</w:t>
      </w:r>
    </w:p>
    <w:p w14:paraId="61548393" w14:textId="06A3F02D" w:rsidR="00245C9B" w:rsidRPr="00994467" w:rsidRDefault="00245C9B" w:rsidP="001B0D10">
      <w:pPr>
        <w:shd w:val="clear" w:color="auto" w:fill="FFFFFF"/>
        <w:ind w:firstLine="720"/>
        <w:rPr>
          <w:rFonts w:ascii="Times New Roman" w:hAnsi="Times New Roman" w:cs="Times New Roman"/>
          <w:sz w:val="24"/>
          <w:szCs w:val="24"/>
        </w:rPr>
      </w:pPr>
      <w:r w:rsidRPr="00994467">
        <w:rPr>
          <w:rFonts w:ascii="Times New Roman" w:hAnsi="Times New Roman" w:cs="Times New Roman"/>
          <w:sz w:val="24"/>
          <w:szCs w:val="24"/>
        </w:rPr>
        <w:t>a. The Contractor shall submit one invoicing packet, via email, for all line items listed on the Task Order (TO) after waste has been received at the first TSDF/Recycler as designated on the pickup manifest</w:t>
      </w:r>
      <w:r w:rsidR="001B73B7" w:rsidRPr="00994467">
        <w:rPr>
          <w:rFonts w:ascii="Times New Roman" w:hAnsi="Times New Roman" w:cs="Times New Roman"/>
          <w:sz w:val="24"/>
          <w:szCs w:val="24"/>
        </w:rPr>
        <w:t xml:space="preserve">, </w:t>
      </w:r>
      <w:r w:rsidRPr="00994467">
        <w:rPr>
          <w:rFonts w:ascii="Times New Roman" w:hAnsi="Times New Roman" w:cs="Times New Roman"/>
          <w:sz w:val="24"/>
          <w:szCs w:val="24"/>
        </w:rPr>
        <w:t xml:space="preserve">services have been completed, </w:t>
      </w:r>
      <w:r w:rsidR="001B73B7" w:rsidRPr="00994467">
        <w:rPr>
          <w:rFonts w:ascii="Times New Roman" w:hAnsi="Times New Roman" w:cs="Times New Roman"/>
          <w:sz w:val="24"/>
          <w:szCs w:val="24"/>
        </w:rPr>
        <w:t>and/or supplies have been delivered</w:t>
      </w:r>
      <w:r w:rsidR="00091045" w:rsidRPr="00994467">
        <w:rPr>
          <w:rFonts w:ascii="Times New Roman" w:hAnsi="Times New Roman" w:cs="Times New Roman"/>
          <w:sz w:val="24"/>
          <w:szCs w:val="24"/>
        </w:rPr>
        <w:t xml:space="preserve">, </w:t>
      </w:r>
      <w:r w:rsidR="00B6539E" w:rsidRPr="00994467">
        <w:rPr>
          <w:rFonts w:ascii="Times New Roman" w:hAnsi="Times New Roman" w:cs="Times New Roman"/>
          <w:sz w:val="24"/>
          <w:szCs w:val="24"/>
        </w:rPr>
        <w:t>except for</w:t>
      </w:r>
      <w:r w:rsidRPr="00994467">
        <w:rPr>
          <w:rFonts w:ascii="Times New Roman" w:hAnsi="Times New Roman" w:cs="Times New Roman"/>
          <w:sz w:val="24"/>
          <w:szCs w:val="24"/>
        </w:rPr>
        <w:t xml:space="preserve"> </w:t>
      </w:r>
      <w:r w:rsidRPr="00994467">
        <w:rPr>
          <w:rFonts w:ascii="Times New Roman" w:hAnsi="Times New Roman" w:cs="Times New Roman"/>
          <w:i/>
          <w:sz w:val="24"/>
          <w:szCs w:val="24"/>
        </w:rPr>
        <w:t>regulated</w:t>
      </w:r>
      <w:r w:rsidRPr="00994467">
        <w:rPr>
          <w:rFonts w:ascii="Times New Roman" w:hAnsi="Times New Roman" w:cs="Times New Roman"/>
          <w:sz w:val="24"/>
          <w:szCs w:val="24"/>
        </w:rPr>
        <w:t xml:space="preserve"> PCBs, DEMIL-required waste, and other waste requiring a CD</w:t>
      </w:r>
      <w:r w:rsidR="00D24C41" w:rsidRPr="00994467">
        <w:rPr>
          <w:rFonts w:ascii="Times New Roman" w:hAnsi="Times New Roman" w:cs="Times New Roman"/>
          <w:sz w:val="24"/>
          <w:szCs w:val="24"/>
        </w:rPr>
        <w:t xml:space="preserve"> which require tracking to the final </w:t>
      </w:r>
      <w:r w:rsidR="001747D4" w:rsidRPr="00994467">
        <w:rPr>
          <w:rFonts w:ascii="Times New Roman" w:hAnsi="Times New Roman" w:cs="Times New Roman"/>
          <w:sz w:val="24"/>
          <w:szCs w:val="24"/>
        </w:rPr>
        <w:t>destruction</w:t>
      </w:r>
      <w:r w:rsidR="00EF421C" w:rsidRPr="00994467">
        <w:rPr>
          <w:rFonts w:ascii="Times New Roman" w:hAnsi="Times New Roman" w:cs="Times New Roman"/>
          <w:sz w:val="24"/>
          <w:szCs w:val="24"/>
        </w:rPr>
        <w:t>/</w:t>
      </w:r>
      <w:r w:rsidR="00D24C41" w:rsidRPr="00994467">
        <w:rPr>
          <w:rFonts w:ascii="Times New Roman" w:hAnsi="Times New Roman" w:cs="Times New Roman"/>
          <w:sz w:val="24"/>
          <w:szCs w:val="24"/>
        </w:rPr>
        <w:t>disposal</w:t>
      </w:r>
      <w:r w:rsidR="001747D4" w:rsidRPr="00994467">
        <w:rPr>
          <w:rFonts w:ascii="Times New Roman" w:hAnsi="Times New Roman" w:cs="Times New Roman"/>
          <w:sz w:val="24"/>
          <w:szCs w:val="24"/>
        </w:rPr>
        <w:t xml:space="preserve"> facility</w:t>
      </w:r>
      <w:r w:rsidRPr="00994467">
        <w:rPr>
          <w:rFonts w:ascii="Times New Roman" w:hAnsi="Times New Roman" w:cs="Times New Roman"/>
          <w:sz w:val="24"/>
          <w:szCs w:val="24"/>
        </w:rPr>
        <w:t>.</w:t>
      </w:r>
    </w:p>
    <w:p w14:paraId="0EC31146" w14:textId="77777777" w:rsidR="002E08D2" w:rsidRPr="00994467" w:rsidRDefault="00245C9B" w:rsidP="001B0D10">
      <w:pPr>
        <w:shd w:val="clear" w:color="auto" w:fill="FFFFFF"/>
        <w:ind w:firstLine="720"/>
        <w:rPr>
          <w:rFonts w:ascii="Times New Roman" w:hAnsi="Times New Roman" w:cs="Times New Roman"/>
          <w:sz w:val="24"/>
          <w:szCs w:val="24"/>
        </w:rPr>
      </w:pPr>
      <w:r w:rsidRPr="00994467">
        <w:rPr>
          <w:rFonts w:ascii="Times New Roman" w:hAnsi="Times New Roman" w:cs="Times New Roman"/>
          <w:sz w:val="24"/>
          <w:szCs w:val="24"/>
        </w:rPr>
        <w:t>b. PRIOR to submission of invoicing packet, the Contractor shall coordinate with the COR to ensure:</w:t>
      </w:r>
    </w:p>
    <w:p w14:paraId="3B566C97" w14:textId="77777777" w:rsidR="002E08D2" w:rsidRPr="00994467" w:rsidRDefault="002E08D2" w:rsidP="001B0D10">
      <w:pPr>
        <w:shd w:val="clear" w:color="auto" w:fill="FFFFFF"/>
        <w:ind w:left="720" w:firstLine="720"/>
        <w:rPr>
          <w:rFonts w:ascii="Times New Roman" w:hAnsi="Times New Roman" w:cs="Times New Roman"/>
          <w:sz w:val="24"/>
          <w:szCs w:val="24"/>
        </w:rPr>
      </w:pPr>
      <w:r w:rsidRPr="00994467">
        <w:rPr>
          <w:rFonts w:ascii="Times New Roman" w:hAnsi="Times New Roman" w:cs="Times New Roman"/>
          <w:sz w:val="24"/>
          <w:szCs w:val="24"/>
        </w:rPr>
        <w:t>(1)</w:t>
      </w:r>
      <w:r w:rsidR="00245C9B" w:rsidRPr="00994467">
        <w:rPr>
          <w:rFonts w:ascii="Times New Roman" w:hAnsi="Times New Roman" w:cs="Times New Roman"/>
          <w:sz w:val="24"/>
          <w:szCs w:val="24"/>
        </w:rPr>
        <w:t xml:space="preserve"> Return copies of all shipping papers have been received by the COR.</w:t>
      </w:r>
    </w:p>
    <w:p w14:paraId="0F91C3B4" w14:textId="22B06FEA" w:rsidR="00245C9B" w:rsidRPr="00994467" w:rsidRDefault="002E08D2" w:rsidP="001B0D10">
      <w:pPr>
        <w:shd w:val="clear" w:color="auto" w:fill="FFFFFF"/>
        <w:ind w:left="720" w:firstLine="720"/>
        <w:rPr>
          <w:rFonts w:ascii="Times New Roman" w:hAnsi="Times New Roman" w:cs="Times New Roman"/>
          <w:sz w:val="24"/>
          <w:szCs w:val="24"/>
        </w:rPr>
      </w:pPr>
      <w:r w:rsidRPr="00994467">
        <w:rPr>
          <w:rFonts w:ascii="Times New Roman" w:hAnsi="Times New Roman" w:cs="Times New Roman"/>
          <w:sz w:val="24"/>
          <w:szCs w:val="24"/>
        </w:rPr>
        <w:t>(</w:t>
      </w:r>
      <w:r w:rsidR="00245C9B" w:rsidRPr="00994467">
        <w:rPr>
          <w:rFonts w:ascii="Times New Roman" w:hAnsi="Times New Roman" w:cs="Times New Roman"/>
          <w:sz w:val="24"/>
          <w:szCs w:val="24"/>
        </w:rPr>
        <w:t>2</w:t>
      </w:r>
      <w:r w:rsidRPr="00994467">
        <w:rPr>
          <w:rFonts w:ascii="Times New Roman" w:hAnsi="Times New Roman" w:cs="Times New Roman"/>
          <w:sz w:val="24"/>
          <w:szCs w:val="24"/>
        </w:rPr>
        <w:t>)</w:t>
      </w:r>
      <w:r w:rsidR="00245C9B" w:rsidRPr="00994467">
        <w:rPr>
          <w:rFonts w:ascii="Times New Roman" w:hAnsi="Times New Roman" w:cs="Times New Roman"/>
          <w:sz w:val="24"/>
          <w:szCs w:val="24"/>
        </w:rPr>
        <w:t xml:space="preserve"> All modifications, changes, certifications</w:t>
      </w:r>
      <w:r w:rsidR="00835F16" w:rsidRPr="00994467">
        <w:rPr>
          <w:rFonts w:ascii="Times New Roman" w:hAnsi="Times New Roman" w:cs="Times New Roman"/>
          <w:sz w:val="24"/>
          <w:szCs w:val="24"/>
        </w:rPr>
        <w:t>,</w:t>
      </w:r>
      <w:r w:rsidR="00245C9B" w:rsidRPr="00994467">
        <w:rPr>
          <w:rFonts w:ascii="Times New Roman" w:hAnsi="Times New Roman" w:cs="Times New Roman"/>
          <w:sz w:val="24"/>
          <w:szCs w:val="24"/>
        </w:rPr>
        <w:t xml:space="preserve"> e.g.</w:t>
      </w:r>
      <w:r w:rsidR="00835F16" w:rsidRPr="00994467">
        <w:rPr>
          <w:rFonts w:ascii="Times New Roman" w:hAnsi="Times New Roman" w:cs="Times New Roman"/>
          <w:sz w:val="24"/>
          <w:szCs w:val="24"/>
        </w:rPr>
        <w:t>,</w:t>
      </w:r>
      <w:r w:rsidR="00245C9B" w:rsidRPr="00994467">
        <w:rPr>
          <w:rFonts w:ascii="Times New Roman" w:hAnsi="Times New Roman" w:cs="Times New Roman"/>
          <w:sz w:val="24"/>
          <w:szCs w:val="24"/>
        </w:rPr>
        <w:t xml:space="preserve"> certification of destruction/disposal/recycle, and/or updates have been completed and/or received by the Government.</w:t>
      </w:r>
    </w:p>
    <w:p w14:paraId="0FC46EA3" w14:textId="670EC8C4" w:rsidR="00F2146D" w:rsidRPr="00994467" w:rsidRDefault="00245C9B" w:rsidP="001B0D10">
      <w:pPr>
        <w:shd w:val="clear" w:color="auto" w:fill="FFFFFF"/>
        <w:ind w:firstLine="720"/>
        <w:rPr>
          <w:rFonts w:ascii="Times New Roman" w:hAnsi="Times New Roman" w:cs="Times New Roman"/>
          <w:sz w:val="24"/>
          <w:szCs w:val="24"/>
        </w:rPr>
      </w:pPr>
      <w:r w:rsidRPr="00994467">
        <w:rPr>
          <w:rFonts w:ascii="Times New Roman" w:hAnsi="Times New Roman" w:cs="Times New Roman"/>
          <w:sz w:val="24"/>
          <w:szCs w:val="24"/>
        </w:rPr>
        <w:t xml:space="preserve">c. An </w:t>
      </w:r>
      <w:r w:rsidR="00DF62D2" w:rsidRPr="00994467">
        <w:rPr>
          <w:rFonts w:ascii="Times New Roman" w:hAnsi="Times New Roman" w:cs="Times New Roman"/>
          <w:sz w:val="24"/>
          <w:szCs w:val="24"/>
        </w:rPr>
        <w:t>invoice</w:t>
      </w:r>
      <w:r w:rsidRPr="00994467">
        <w:rPr>
          <w:rFonts w:ascii="Times New Roman" w:hAnsi="Times New Roman" w:cs="Times New Roman"/>
          <w:sz w:val="24"/>
          <w:szCs w:val="24"/>
        </w:rPr>
        <w:t xml:space="preserve"> packet shall consist of</w:t>
      </w:r>
      <w:r w:rsidR="00F2146D" w:rsidRPr="00994467">
        <w:rPr>
          <w:rFonts w:ascii="Times New Roman" w:hAnsi="Times New Roman" w:cs="Times New Roman"/>
          <w:sz w:val="24"/>
          <w:szCs w:val="24"/>
        </w:rPr>
        <w:t>:</w:t>
      </w:r>
    </w:p>
    <w:p w14:paraId="4D765A45" w14:textId="3A71BDFE" w:rsidR="00F2146D" w:rsidRPr="00994467" w:rsidRDefault="00F2146D" w:rsidP="00F2146D">
      <w:pPr>
        <w:shd w:val="clear" w:color="auto" w:fill="FFFFFF"/>
        <w:ind w:left="720" w:firstLine="720"/>
        <w:rPr>
          <w:rFonts w:ascii="Times New Roman" w:hAnsi="Times New Roman" w:cs="Times New Roman"/>
          <w:sz w:val="24"/>
          <w:szCs w:val="24"/>
        </w:rPr>
      </w:pPr>
      <w:r w:rsidRPr="00994467">
        <w:rPr>
          <w:rFonts w:ascii="Times New Roman" w:hAnsi="Times New Roman" w:cs="Times New Roman"/>
          <w:sz w:val="24"/>
          <w:szCs w:val="24"/>
        </w:rPr>
        <w:t>(</w:t>
      </w:r>
      <w:r w:rsidR="00245C9B" w:rsidRPr="00994467">
        <w:rPr>
          <w:rFonts w:ascii="Times New Roman" w:hAnsi="Times New Roman" w:cs="Times New Roman"/>
          <w:sz w:val="24"/>
          <w:szCs w:val="24"/>
        </w:rPr>
        <w:t>1</w:t>
      </w:r>
      <w:r w:rsidRPr="00994467">
        <w:rPr>
          <w:rFonts w:ascii="Times New Roman" w:hAnsi="Times New Roman" w:cs="Times New Roman"/>
          <w:sz w:val="24"/>
          <w:szCs w:val="24"/>
        </w:rPr>
        <w:t>)</w:t>
      </w:r>
      <w:r w:rsidR="00BD7566" w:rsidRPr="00994467">
        <w:rPr>
          <w:rFonts w:ascii="Times New Roman" w:hAnsi="Times New Roman" w:cs="Times New Roman"/>
          <w:sz w:val="24"/>
          <w:szCs w:val="24"/>
        </w:rPr>
        <w:t xml:space="preserve"> </w:t>
      </w:r>
      <w:r w:rsidR="00375EC5" w:rsidRPr="00994467">
        <w:rPr>
          <w:rFonts w:ascii="Times New Roman" w:hAnsi="Times New Roman" w:cs="Times New Roman"/>
          <w:sz w:val="24"/>
          <w:szCs w:val="24"/>
        </w:rPr>
        <w:t>Invoice (</w:t>
      </w:r>
      <w:r w:rsidR="00F4472A" w:rsidRPr="00994467">
        <w:rPr>
          <w:rFonts w:ascii="Times New Roman" w:hAnsi="Times New Roman" w:cs="Times New Roman"/>
          <w:sz w:val="24"/>
          <w:szCs w:val="24"/>
        </w:rPr>
        <w:t>DLA Form 2505</w:t>
      </w:r>
      <w:r w:rsidR="00375EC5" w:rsidRPr="00994467">
        <w:rPr>
          <w:rFonts w:ascii="Times New Roman" w:hAnsi="Times New Roman" w:cs="Times New Roman"/>
          <w:sz w:val="24"/>
          <w:szCs w:val="24"/>
        </w:rPr>
        <w:t>)</w:t>
      </w:r>
    </w:p>
    <w:p w14:paraId="7113E781" w14:textId="739C1BAD" w:rsidR="00937195" w:rsidRPr="00994467" w:rsidRDefault="00F2146D" w:rsidP="00737FB1">
      <w:pPr>
        <w:shd w:val="clear" w:color="auto" w:fill="FFFFFF"/>
        <w:ind w:left="1440" w:firstLine="720"/>
        <w:rPr>
          <w:rFonts w:ascii="Times New Roman" w:hAnsi="Times New Roman" w:cs="Times New Roman"/>
          <w:sz w:val="24"/>
          <w:szCs w:val="24"/>
        </w:rPr>
      </w:pPr>
      <w:r w:rsidRPr="00994467">
        <w:rPr>
          <w:rFonts w:ascii="Times New Roman" w:hAnsi="Times New Roman" w:cs="Times New Roman"/>
          <w:sz w:val="24"/>
          <w:szCs w:val="24"/>
        </w:rPr>
        <w:t xml:space="preserve">(a) </w:t>
      </w:r>
      <w:r w:rsidR="00DD01CE" w:rsidRPr="00994467">
        <w:rPr>
          <w:rFonts w:ascii="Times New Roman" w:hAnsi="Times New Roman" w:cs="Times New Roman"/>
          <w:sz w:val="24"/>
          <w:szCs w:val="24"/>
        </w:rPr>
        <w:t>Must be submitted using the Microsoft Excel file provided as part of this contract.  Scanned copies or other formats are not acceptable and will result in rejection of the payment request.</w:t>
      </w:r>
    </w:p>
    <w:p w14:paraId="5216C764" w14:textId="00A91193" w:rsidR="00737FB1" w:rsidRPr="00994467" w:rsidRDefault="00737FB1" w:rsidP="00737FB1">
      <w:pPr>
        <w:shd w:val="clear" w:color="auto" w:fill="FFFFFF"/>
        <w:ind w:left="1440" w:firstLine="720"/>
        <w:rPr>
          <w:rFonts w:ascii="Times New Roman" w:hAnsi="Times New Roman" w:cs="Times New Roman"/>
          <w:sz w:val="24"/>
          <w:szCs w:val="24"/>
        </w:rPr>
      </w:pPr>
      <w:r w:rsidRPr="00994467">
        <w:rPr>
          <w:rFonts w:ascii="Times New Roman" w:hAnsi="Times New Roman" w:cs="Times New Roman"/>
          <w:sz w:val="24"/>
          <w:szCs w:val="24"/>
        </w:rPr>
        <w:t>(b</w:t>
      </w:r>
      <w:r w:rsidR="00245C9B" w:rsidRPr="00994467">
        <w:rPr>
          <w:rFonts w:ascii="Times New Roman" w:hAnsi="Times New Roman" w:cs="Times New Roman"/>
          <w:sz w:val="24"/>
          <w:szCs w:val="24"/>
        </w:rPr>
        <w:t xml:space="preserve">) Must be in </w:t>
      </w:r>
      <w:r w:rsidR="00835F16" w:rsidRPr="00994467">
        <w:rPr>
          <w:rFonts w:ascii="Times New Roman" w:hAnsi="Times New Roman" w:cs="Times New Roman"/>
          <w:sz w:val="24"/>
          <w:szCs w:val="24"/>
        </w:rPr>
        <w:t>Line-Item</w:t>
      </w:r>
      <w:r w:rsidR="00245C9B" w:rsidRPr="00994467">
        <w:rPr>
          <w:rFonts w:ascii="Times New Roman" w:hAnsi="Times New Roman" w:cs="Times New Roman"/>
          <w:sz w:val="24"/>
          <w:szCs w:val="24"/>
        </w:rPr>
        <w:t xml:space="preserve"> order.</w:t>
      </w:r>
    </w:p>
    <w:p w14:paraId="2FF30CF3" w14:textId="5BCEDCBA" w:rsidR="00737FB1" w:rsidRPr="00994467" w:rsidRDefault="00737FB1" w:rsidP="00737FB1">
      <w:pPr>
        <w:shd w:val="clear" w:color="auto" w:fill="FFFFFF"/>
        <w:ind w:left="1440" w:firstLine="720"/>
        <w:rPr>
          <w:rFonts w:ascii="Times New Roman" w:hAnsi="Times New Roman" w:cs="Times New Roman"/>
          <w:sz w:val="24"/>
          <w:szCs w:val="24"/>
        </w:rPr>
      </w:pPr>
      <w:r w:rsidRPr="00994467">
        <w:rPr>
          <w:rFonts w:ascii="Times New Roman" w:hAnsi="Times New Roman" w:cs="Times New Roman"/>
          <w:sz w:val="24"/>
          <w:szCs w:val="24"/>
        </w:rPr>
        <w:t>(c</w:t>
      </w:r>
      <w:r w:rsidR="00245C9B" w:rsidRPr="00994467">
        <w:rPr>
          <w:rFonts w:ascii="Times New Roman" w:hAnsi="Times New Roman" w:cs="Times New Roman"/>
          <w:sz w:val="24"/>
          <w:szCs w:val="24"/>
        </w:rPr>
        <w:t xml:space="preserve">) </w:t>
      </w:r>
      <w:r w:rsidR="00DD01CE" w:rsidRPr="00994467">
        <w:rPr>
          <w:rFonts w:ascii="Times New Roman" w:hAnsi="Times New Roman" w:cs="Times New Roman"/>
          <w:sz w:val="24"/>
          <w:szCs w:val="24"/>
        </w:rPr>
        <w:t xml:space="preserve">Complete appropriate fields and columns 1 through 11 for the supplies or services provided </w:t>
      </w:r>
      <w:proofErr w:type="gramStart"/>
      <w:r w:rsidR="00DD01CE" w:rsidRPr="00994467">
        <w:rPr>
          <w:rFonts w:ascii="Times New Roman" w:hAnsi="Times New Roman" w:cs="Times New Roman"/>
          <w:sz w:val="24"/>
          <w:szCs w:val="24"/>
        </w:rPr>
        <w:t>per</w:t>
      </w:r>
      <w:proofErr w:type="gramEnd"/>
      <w:r w:rsidR="00DD01CE" w:rsidRPr="00994467">
        <w:rPr>
          <w:rFonts w:ascii="Times New Roman" w:hAnsi="Times New Roman" w:cs="Times New Roman"/>
          <w:sz w:val="24"/>
          <w:szCs w:val="24"/>
        </w:rPr>
        <w:t xml:space="preserve"> the instructions.</w:t>
      </w:r>
    </w:p>
    <w:p w14:paraId="419257F4" w14:textId="77777777" w:rsidR="001040B1" w:rsidRPr="00994467" w:rsidRDefault="00737FB1" w:rsidP="00737FB1">
      <w:pPr>
        <w:shd w:val="clear" w:color="auto" w:fill="FFFFFF"/>
        <w:ind w:left="1440" w:firstLine="720"/>
        <w:rPr>
          <w:rFonts w:ascii="Times New Roman" w:hAnsi="Times New Roman" w:cs="Times New Roman"/>
          <w:sz w:val="24"/>
          <w:szCs w:val="24"/>
        </w:rPr>
      </w:pPr>
      <w:r w:rsidRPr="00994467">
        <w:rPr>
          <w:rFonts w:ascii="Times New Roman" w:hAnsi="Times New Roman" w:cs="Times New Roman"/>
          <w:sz w:val="24"/>
          <w:szCs w:val="24"/>
        </w:rPr>
        <w:t>(d</w:t>
      </w:r>
      <w:r w:rsidR="00245C9B" w:rsidRPr="00994467">
        <w:rPr>
          <w:rFonts w:ascii="Times New Roman" w:hAnsi="Times New Roman" w:cs="Times New Roman"/>
          <w:sz w:val="24"/>
          <w:szCs w:val="24"/>
        </w:rPr>
        <w:t>) Must reflect all changes on MOD paperwork</w:t>
      </w:r>
      <w:r w:rsidR="001040B1" w:rsidRPr="00994467">
        <w:rPr>
          <w:rFonts w:ascii="Times New Roman" w:hAnsi="Times New Roman" w:cs="Times New Roman"/>
          <w:sz w:val="24"/>
          <w:szCs w:val="24"/>
        </w:rPr>
        <w:t>.</w:t>
      </w:r>
    </w:p>
    <w:p w14:paraId="5636D0AB" w14:textId="6C9632F4" w:rsidR="001040B1" w:rsidRPr="00994467" w:rsidRDefault="001040B1" w:rsidP="001B0D10">
      <w:pPr>
        <w:shd w:val="clear" w:color="auto" w:fill="FFFFFF"/>
        <w:ind w:left="1440"/>
        <w:rPr>
          <w:rFonts w:ascii="Times New Roman" w:hAnsi="Times New Roman" w:cs="Times New Roman"/>
          <w:sz w:val="24"/>
          <w:szCs w:val="24"/>
        </w:rPr>
      </w:pPr>
      <w:r w:rsidRPr="00994467">
        <w:rPr>
          <w:rFonts w:ascii="Times New Roman" w:hAnsi="Times New Roman" w:cs="Times New Roman"/>
          <w:sz w:val="24"/>
          <w:szCs w:val="24"/>
        </w:rPr>
        <w:t>(</w:t>
      </w:r>
      <w:r w:rsidR="00245C9B" w:rsidRPr="00994467">
        <w:rPr>
          <w:rFonts w:ascii="Times New Roman" w:hAnsi="Times New Roman" w:cs="Times New Roman"/>
          <w:sz w:val="24"/>
          <w:szCs w:val="24"/>
        </w:rPr>
        <w:t>2</w:t>
      </w:r>
      <w:r w:rsidRPr="00994467">
        <w:rPr>
          <w:rFonts w:ascii="Times New Roman" w:hAnsi="Times New Roman" w:cs="Times New Roman"/>
          <w:sz w:val="24"/>
          <w:szCs w:val="24"/>
        </w:rPr>
        <w:t>)</w:t>
      </w:r>
      <w:r w:rsidR="00245C9B" w:rsidRPr="00994467">
        <w:rPr>
          <w:rFonts w:ascii="Times New Roman" w:hAnsi="Times New Roman" w:cs="Times New Roman"/>
          <w:sz w:val="24"/>
          <w:szCs w:val="24"/>
        </w:rPr>
        <w:t xml:space="preserve"> Pick-up Report (DD Form 1155) </w:t>
      </w:r>
    </w:p>
    <w:p w14:paraId="142C7895" w14:textId="77777777" w:rsidR="001040B1" w:rsidRPr="00994467" w:rsidRDefault="001040B1" w:rsidP="001B0D10">
      <w:pPr>
        <w:shd w:val="clear" w:color="auto" w:fill="FFFFFF"/>
        <w:ind w:left="1440" w:firstLine="720"/>
        <w:rPr>
          <w:rFonts w:ascii="Times New Roman" w:hAnsi="Times New Roman" w:cs="Times New Roman"/>
          <w:sz w:val="24"/>
          <w:szCs w:val="24"/>
        </w:rPr>
      </w:pPr>
      <w:r w:rsidRPr="00994467">
        <w:rPr>
          <w:rFonts w:ascii="Times New Roman" w:hAnsi="Times New Roman" w:cs="Times New Roman"/>
          <w:sz w:val="24"/>
          <w:szCs w:val="24"/>
        </w:rPr>
        <w:lastRenderedPageBreak/>
        <w:t>(a</w:t>
      </w:r>
      <w:r w:rsidR="00245C9B" w:rsidRPr="00994467">
        <w:rPr>
          <w:rFonts w:ascii="Times New Roman" w:hAnsi="Times New Roman" w:cs="Times New Roman"/>
          <w:sz w:val="24"/>
          <w:szCs w:val="24"/>
        </w:rPr>
        <w:t>) A short-form Business Objects report may be used in lieu of the original Pick-up Report provided it includes the 1st and 2nd pages of the original DD form 1155.</w:t>
      </w:r>
    </w:p>
    <w:p w14:paraId="5B7C03F5" w14:textId="1F547D95" w:rsidR="001040B1" w:rsidRPr="00994467" w:rsidRDefault="001040B1" w:rsidP="001B0D10">
      <w:pPr>
        <w:shd w:val="clear" w:color="auto" w:fill="FFFFFF"/>
        <w:ind w:left="1440" w:firstLine="720"/>
        <w:rPr>
          <w:rFonts w:ascii="Times New Roman" w:hAnsi="Times New Roman" w:cs="Times New Roman"/>
          <w:sz w:val="24"/>
          <w:szCs w:val="24"/>
        </w:rPr>
      </w:pPr>
      <w:r w:rsidRPr="00994467">
        <w:rPr>
          <w:rFonts w:ascii="Times New Roman" w:hAnsi="Times New Roman" w:cs="Times New Roman"/>
          <w:sz w:val="24"/>
          <w:szCs w:val="24"/>
        </w:rPr>
        <w:t>(b</w:t>
      </w:r>
      <w:r w:rsidR="00245C9B" w:rsidRPr="00994467">
        <w:rPr>
          <w:rFonts w:ascii="Times New Roman" w:hAnsi="Times New Roman" w:cs="Times New Roman"/>
          <w:sz w:val="24"/>
          <w:szCs w:val="24"/>
        </w:rPr>
        <w:t xml:space="preserve">) Must be in </w:t>
      </w:r>
      <w:r w:rsidR="00874098" w:rsidRPr="00994467">
        <w:rPr>
          <w:rFonts w:ascii="Times New Roman" w:hAnsi="Times New Roman" w:cs="Times New Roman"/>
          <w:sz w:val="24"/>
          <w:szCs w:val="24"/>
        </w:rPr>
        <w:t>Line-Item</w:t>
      </w:r>
      <w:r w:rsidR="00245C9B" w:rsidRPr="00994467">
        <w:rPr>
          <w:rFonts w:ascii="Times New Roman" w:hAnsi="Times New Roman" w:cs="Times New Roman"/>
          <w:sz w:val="24"/>
          <w:szCs w:val="24"/>
        </w:rPr>
        <w:t xml:space="preserve"> order.</w:t>
      </w:r>
    </w:p>
    <w:p w14:paraId="7C05F9F2" w14:textId="07627F38" w:rsidR="001040B1" w:rsidRPr="00994467" w:rsidRDefault="001040B1" w:rsidP="001B0D10">
      <w:pPr>
        <w:shd w:val="clear" w:color="auto" w:fill="FFFFFF"/>
        <w:ind w:left="1440" w:firstLine="720"/>
        <w:rPr>
          <w:rFonts w:ascii="Times New Roman" w:hAnsi="Times New Roman" w:cs="Times New Roman"/>
          <w:sz w:val="24"/>
          <w:szCs w:val="24"/>
        </w:rPr>
      </w:pPr>
      <w:r w:rsidRPr="00994467">
        <w:rPr>
          <w:rFonts w:ascii="Times New Roman" w:hAnsi="Times New Roman" w:cs="Times New Roman"/>
          <w:sz w:val="24"/>
          <w:szCs w:val="24"/>
        </w:rPr>
        <w:t>(c</w:t>
      </w:r>
      <w:r w:rsidR="00245C9B" w:rsidRPr="00994467">
        <w:rPr>
          <w:rFonts w:ascii="Times New Roman" w:hAnsi="Times New Roman" w:cs="Times New Roman"/>
          <w:sz w:val="24"/>
          <w:szCs w:val="24"/>
        </w:rPr>
        <w:t>) All data fields must be completed, and all applicable signature fields signed.</w:t>
      </w:r>
    </w:p>
    <w:p w14:paraId="2A397DC6" w14:textId="77777777" w:rsidR="001040B1" w:rsidRPr="00994467" w:rsidRDefault="001040B1" w:rsidP="001B0D10">
      <w:pPr>
        <w:shd w:val="clear" w:color="auto" w:fill="FFFFFF"/>
        <w:ind w:left="1440" w:firstLine="720"/>
        <w:rPr>
          <w:rFonts w:ascii="Times New Roman" w:hAnsi="Times New Roman" w:cs="Times New Roman"/>
          <w:sz w:val="24"/>
          <w:szCs w:val="24"/>
        </w:rPr>
      </w:pPr>
      <w:r w:rsidRPr="00994467">
        <w:rPr>
          <w:rFonts w:ascii="Times New Roman" w:hAnsi="Times New Roman" w:cs="Times New Roman"/>
          <w:sz w:val="24"/>
          <w:szCs w:val="24"/>
        </w:rPr>
        <w:t>(d</w:t>
      </w:r>
      <w:r w:rsidR="00245C9B" w:rsidRPr="00994467">
        <w:rPr>
          <w:rFonts w:ascii="Times New Roman" w:hAnsi="Times New Roman" w:cs="Times New Roman"/>
          <w:sz w:val="24"/>
          <w:szCs w:val="24"/>
        </w:rPr>
        <w:t xml:space="preserve">) Must be legible and accurate. </w:t>
      </w:r>
    </w:p>
    <w:p w14:paraId="2D61FC4F" w14:textId="77777777" w:rsidR="001040B1" w:rsidRPr="00994467" w:rsidRDefault="001040B1" w:rsidP="001B0D10">
      <w:pPr>
        <w:shd w:val="clear" w:color="auto" w:fill="FFFFFF"/>
        <w:ind w:left="1440" w:firstLine="720"/>
        <w:rPr>
          <w:rFonts w:ascii="Times New Roman" w:hAnsi="Times New Roman" w:cs="Times New Roman"/>
          <w:sz w:val="24"/>
          <w:szCs w:val="24"/>
        </w:rPr>
      </w:pPr>
      <w:r w:rsidRPr="00994467">
        <w:rPr>
          <w:rFonts w:ascii="Times New Roman" w:hAnsi="Times New Roman" w:cs="Times New Roman"/>
          <w:sz w:val="24"/>
          <w:szCs w:val="24"/>
        </w:rPr>
        <w:t>(e</w:t>
      </w:r>
      <w:r w:rsidR="00245C9B" w:rsidRPr="00994467">
        <w:rPr>
          <w:rFonts w:ascii="Times New Roman" w:hAnsi="Times New Roman" w:cs="Times New Roman"/>
          <w:sz w:val="24"/>
          <w:szCs w:val="24"/>
        </w:rPr>
        <w:t>) Must provide full manifest/document number.</w:t>
      </w:r>
    </w:p>
    <w:p w14:paraId="1E2F90C5" w14:textId="68B742C2" w:rsidR="00467D51" w:rsidRPr="00994467" w:rsidRDefault="001040B1" w:rsidP="001B0D10">
      <w:pPr>
        <w:shd w:val="clear" w:color="auto" w:fill="FFFFFF"/>
        <w:ind w:left="1440" w:firstLine="720"/>
        <w:rPr>
          <w:rFonts w:ascii="Times New Roman" w:hAnsi="Times New Roman" w:cs="Times New Roman"/>
          <w:sz w:val="24"/>
          <w:szCs w:val="24"/>
        </w:rPr>
      </w:pPr>
      <w:r w:rsidRPr="00994467">
        <w:rPr>
          <w:rFonts w:ascii="Times New Roman" w:hAnsi="Times New Roman" w:cs="Times New Roman"/>
          <w:sz w:val="24"/>
          <w:szCs w:val="24"/>
        </w:rPr>
        <w:t>(f</w:t>
      </w:r>
      <w:r w:rsidR="00245C9B" w:rsidRPr="00994467">
        <w:rPr>
          <w:rFonts w:ascii="Times New Roman" w:hAnsi="Times New Roman" w:cs="Times New Roman"/>
          <w:sz w:val="24"/>
          <w:szCs w:val="24"/>
        </w:rPr>
        <w:t>) Signed copies of all modifications (if applicable).</w:t>
      </w:r>
    </w:p>
    <w:p w14:paraId="28C7FC9B" w14:textId="77777777" w:rsidR="00795127" w:rsidRPr="00994467" w:rsidRDefault="00467D51" w:rsidP="001B0D10">
      <w:pPr>
        <w:shd w:val="clear" w:color="auto" w:fill="FFFFFF"/>
        <w:ind w:left="720" w:firstLine="810"/>
        <w:rPr>
          <w:rFonts w:ascii="Times New Roman" w:hAnsi="Times New Roman" w:cs="Times New Roman"/>
          <w:sz w:val="24"/>
          <w:szCs w:val="24"/>
        </w:rPr>
      </w:pPr>
      <w:r w:rsidRPr="00994467">
        <w:rPr>
          <w:rFonts w:ascii="Times New Roman" w:hAnsi="Times New Roman" w:cs="Times New Roman"/>
          <w:sz w:val="24"/>
          <w:szCs w:val="24"/>
        </w:rPr>
        <w:t>(</w:t>
      </w:r>
      <w:r w:rsidR="00245C9B" w:rsidRPr="00994467">
        <w:rPr>
          <w:rFonts w:ascii="Times New Roman" w:hAnsi="Times New Roman" w:cs="Times New Roman"/>
          <w:sz w:val="24"/>
          <w:szCs w:val="24"/>
        </w:rPr>
        <w:t>3</w:t>
      </w:r>
      <w:r w:rsidRPr="00994467">
        <w:rPr>
          <w:rFonts w:ascii="Times New Roman" w:hAnsi="Times New Roman" w:cs="Times New Roman"/>
          <w:sz w:val="24"/>
          <w:szCs w:val="24"/>
        </w:rPr>
        <w:t>)</w:t>
      </w:r>
      <w:r w:rsidR="00245C9B" w:rsidRPr="00994467">
        <w:rPr>
          <w:rFonts w:ascii="Times New Roman" w:hAnsi="Times New Roman" w:cs="Times New Roman"/>
          <w:sz w:val="24"/>
          <w:szCs w:val="24"/>
        </w:rPr>
        <w:t xml:space="preserve"> All return shipping documents, which include but are not limited to, Hazardous Waste Manifests and Non-Hazardous Waste Manifests, must be complete, accurate and legible, and will include:</w:t>
      </w:r>
    </w:p>
    <w:p w14:paraId="283841E3" w14:textId="77777777" w:rsidR="00795127" w:rsidRPr="00994467" w:rsidRDefault="00795127" w:rsidP="001B0D10">
      <w:pPr>
        <w:shd w:val="clear" w:color="auto" w:fill="FFFFFF"/>
        <w:ind w:left="1440" w:firstLine="810"/>
        <w:rPr>
          <w:rFonts w:ascii="Times New Roman" w:hAnsi="Times New Roman" w:cs="Times New Roman"/>
          <w:sz w:val="24"/>
          <w:szCs w:val="24"/>
        </w:rPr>
      </w:pPr>
      <w:r w:rsidRPr="00994467">
        <w:rPr>
          <w:rFonts w:ascii="Times New Roman" w:hAnsi="Times New Roman" w:cs="Times New Roman"/>
          <w:sz w:val="24"/>
          <w:szCs w:val="24"/>
        </w:rPr>
        <w:t>(a</w:t>
      </w:r>
      <w:r w:rsidR="00245C9B" w:rsidRPr="00994467">
        <w:rPr>
          <w:rFonts w:ascii="Times New Roman" w:hAnsi="Times New Roman" w:cs="Times New Roman"/>
          <w:sz w:val="24"/>
          <w:szCs w:val="24"/>
        </w:rPr>
        <w:t xml:space="preserve">) Correct EPA ID number(s) for the Generator, </w:t>
      </w:r>
      <w:r w:rsidR="001240AF" w:rsidRPr="00994467">
        <w:rPr>
          <w:rFonts w:ascii="Times New Roman" w:hAnsi="Times New Roman" w:cs="Times New Roman"/>
          <w:sz w:val="24"/>
          <w:szCs w:val="24"/>
        </w:rPr>
        <w:t>T</w:t>
      </w:r>
      <w:r w:rsidR="00B44403" w:rsidRPr="00994467">
        <w:rPr>
          <w:rFonts w:ascii="Times New Roman" w:hAnsi="Times New Roman" w:cs="Times New Roman"/>
          <w:sz w:val="24"/>
          <w:szCs w:val="24"/>
        </w:rPr>
        <w:t>ransporter,</w:t>
      </w:r>
      <w:r w:rsidR="00245C9B" w:rsidRPr="00994467">
        <w:rPr>
          <w:rFonts w:ascii="Times New Roman" w:hAnsi="Times New Roman" w:cs="Times New Roman"/>
          <w:sz w:val="24"/>
          <w:szCs w:val="24"/>
        </w:rPr>
        <w:t xml:space="preserve"> and the TSDF/Recycler (or a Mock EPA ID number when no EPA ID number exists).</w:t>
      </w:r>
    </w:p>
    <w:p w14:paraId="24FE36B9" w14:textId="77777777" w:rsidR="00795127" w:rsidRPr="00994467" w:rsidRDefault="00795127" w:rsidP="001B0D10">
      <w:pPr>
        <w:shd w:val="clear" w:color="auto" w:fill="FFFFFF"/>
        <w:ind w:left="1440" w:firstLine="810"/>
        <w:rPr>
          <w:rFonts w:ascii="Times New Roman" w:hAnsi="Times New Roman" w:cs="Times New Roman"/>
          <w:sz w:val="24"/>
          <w:szCs w:val="24"/>
        </w:rPr>
      </w:pPr>
      <w:r w:rsidRPr="00994467">
        <w:rPr>
          <w:rFonts w:ascii="Times New Roman" w:hAnsi="Times New Roman" w:cs="Times New Roman"/>
          <w:sz w:val="24"/>
          <w:szCs w:val="24"/>
        </w:rPr>
        <w:t>(b</w:t>
      </w:r>
      <w:r w:rsidR="00245C9B" w:rsidRPr="00994467">
        <w:rPr>
          <w:rFonts w:ascii="Times New Roman" w:hAnsi="Times New Roman" w:cs="Times New Roman"/>
          <w:sz w:val="24"/>
          <w:szCs w:val="24"/>
        </w:rPr>
        <w:t>) The contract and task order number.</w:t>
      </w:r>
    </w:p>
    <w:p w14:paraId="41EE3417" w14:textId="59890E40" w:rsidR="00245C9B" w:rsidRPr="00994467" w:rsidRDefault="00795127" w:rsidP="001B0D10">
      <w:pPr>
        <w:shd w:val="clear" w:color="auto" w:fill="FFFFFF"/>
        <w:ind w:left="1440" w:firstLine="810"/>
        <w:rPr>
          <w:rFonts w:ascii="Times New Roman" w:hAnsi="Times New Roman" w:cs="Times New Roman"/>
          <w:sz w:val="24"/>
          <w:szCs w:val="24"/>
        </w:rPr>
      </w:pPr>
      <w:r w:rsidRPr="00994467">
        <w:rPr>
          <w:rFonts w:ascii="Times New Roman" w:hAnsi="Times New Roman" w:cs="Times New Roman"/>
          <w:sz w:val="24"/>
          <w:szCs w:val="24"/>
        </w:rPr>
        <w:t>(c</w:t>
      </w:r>
      <w:r w:rsidR="00245C9B" w:rsidRPr="00994467">
        <w:rPr>
          <w:rFonts w:ascii="Times New Roman" w:hAnsi="Times New Roman" w:cs="Times New Roman"/>
          <w:sz w:val="24"/>
          <w:szCs w:val="24"/>
        </w:rPr>
        <w:t xml:space="preserve">) Signatures and dates from the Generator, the </w:t>
      </w:r>
      <w:r w:rsidR="00496F3E" w:rsidRPr="00994467">
        <w:rPr>
          <w:rFonts w:ascii="Times New Roman" w:hAnsi="Times New Roman" w:cs="Times New Roman"/>
          <w:sz w:val="24"/>
          <w:szCs w:val="24"/>
        </w:rPr>
        <w:t>transporter,</w:t>
      </w:r>
      <w:r w:rsidR="00245C9B" w:rsidRPr="00994467">
        <w:rPr>
          <w:rFonts w:ascii="Times New Roman" w:hAnsi="Times New Roman" w:cs="Times New Roman"/>
          <w:sz w:val="24"/>
          <w:szCs w:val="24"/>
        </w:rPr>
        <w:t xml:space="preserve"> and the </w:t>
      </w:r>
      <w:proofErr w:type="gramStart"/>
      <w:r w:rsidR="00245C9B" w:rsidRPr="00994467">
        <w:rPr>
          <w:rFonts w:ascii="Times New Roman" w:hAnsi="Times New Roman" w:cs="Times New Roman"/>
          <w:sz w:val="24"/>
          <w:szCs w:val="24"/>
        </w:rPr>
        <w:t>accepting</w:t>
      </w:r>
      <w:proofErr w:type="gramEnd"/>
      <w:r w:rsidR="00245C9B" w:rsidRPr="00994467">
        <w:rPr>
          <w:rFonts w:ascii="Times New Roman" w:hAnsi="Times New Roman" w:cs="Times New Roman"/>
          <w:sz w:val="24"/>
          <w:szCs w:val="24"/>
        </w:rPr>
        <w:t xml:space="preserve"> facility.</w:t>
      </w:r>
    </w:p>
    <w:p w14:paraId="13B80897" w14:textId="79F49E2A" w:rsidR="00795127" w:rsidRPr="00994467" w:rsidRDefault="00245C9B" w:rsidP="001B0D10">
      <w:pPr>
        <w:shd w:val="clear" w:color="auto" w:fill="FFFFFF"/>
        <w:ind w:firstLine="720"/>
        <w:rPr>
          <w:rFonts w:ascii="Times New Roman" w:hAnsi="Times New Roman" w:cs="Times New Roman"/>
          <w:sz w:val="24"/>
          <w:szCs w:val="24"/>
        </w:rPr>
      </w:pPr>
      <w:r w:rsidRPr="00994467">
        <w:rPr>
          <w:rFonts w:ascii="Times New Roman" w:hAnsi="Times New Roman" w:cs="Times New Roman"/>
          <w:sz w:val="24"/>
          <w:szCs w:val="24"/>
        </w:rPr>
        <w:t xml:space="preserve">d. The invoicing packet shall be submitted to </w:t>
      </w:r>
      <w:hyperlink r:id="rId18" w:history="1">
        <w:r w:rsidRPr="00994467">
          <w:rPr>
            <w:rStyle w:val="Hyperlink"/>
            <w:rFonts w:ascii="Times New Roman" w:hAnsi="Times New Roman" w:cs="Times New Roman"/>
            <w:sz w:val="24"/>
            <w:szCs w:val="24"/>
          </w:rPr>
          <w:t>DLADispSvcsManifesttracking@dla.mil</w:t>
        </w:r>
      </w:hyperlink>
      <w:r w:rsidRPr="00994467">
        <w:rPr>
          <w:rFonts w:ascii="Times New Roman" w:hAnsi="Times New Roman" w:cs="Times New Roman"/>
          <w:sz w:val="24"/>
          <w:szCs w:val="24"/>
        </w:rPr>
        <w:t xml:space="preserve"> using the following guidance:</w:t>
      </w:r>
    </w:p>
    <w:p w14:paraId="7058C808" w14:textId="3864A732" w:rsidR="00FC3CF8" w:rsidRPr="00994467" w:rsidRDefault="00795127" w:rsidP="001B0D10">
      <w:pPr>
        <w:shd w:val="clear" w:color="auto" w:fill="FFFFFF"/>
        <w:ind w:left="720" w:firstLine="720"/>
        <w:rPr>
          <w:rFonts w:ascii="Times New Roman" w:hAnsi="Times New Roman" w:cs="Times New Roman"/>
          <w:sz w:val="24"/>
          <w:szCs w:val="24"/>
        </w:rPr>
      </w:pPr>
      <w:r w:rsidRPr="00994467">
        <w:rPr>
          <w:rFonts w:ascii="Times New Roman" w:hAnsi="Times New Roman" w:cs="Times New Roman"/>
          <w:sz w:val="24"/>
          <w:szCs w:val="24"/>
        </w:rPr>
        <w:t>(</w:t>
      </w:r>
      <w:r w:rsidR="00245C9B" w:rsidRPr="00994467">
        <w:rPr>
          <w:rFonts w:ascii="Times New Roman" w:hAnsi="Times New Roman" w:cs="Times New Roman"/>
          <w:sz w:val="24"/>
          <w:szCs w:val="24"/>
        </w:rPr>
        <w:t>1</w:t>
      </w:r>
      <w:r w:rsidRPr="00994467">
        <w:rPr>
          <w:rFonts w:ascii="Times New Roman" w:hAnsi="Times New Roman" w:cs="Times New Roman"/>
          <w:sz w:val="24"/>
          <w:szCs w:val="24"/>
        </w:rPr>
        <w:t>)</w:t>
      </w:r>
      <w:r w:rsidR="00245C9B" w:rsidRPr="00994467">
        <w:rPr>
          <w:rFonts w:ascii="Times New Roman" w:hAnsi="Times New Roman" w:cs="Times New Roman"/>
          <w:sz w:val="24"/>
          <w:szCs w:val="24"/>
        </w:rPr>
        <w:t xml:space="preserve"> Subject line shall be formatted Contract Number</w:t>
      </w:r>
      <w:r w:rsidR="00B609AD" w:rsidRPr="00994467">
        <w:rPr>
          <w:rFonts w:ascii="Times New Roman" w:hAnsi="Times New Roman" w:cs="Times New Roman"/>
          <w:sz w:val="24"/>
          <w:szCs w:val="24"/>
        </w:rPr>
        <w:t>/</w:t>
      </w:r>
      <w:r w:rsidR="00245C9B" w:rsidRPr="00994467">
        <w:rPr>
          <w:rFonts w:ascii="Times New Roman" w:hAnsi="Times New Roman" w:cs="Times New Roman"/>
          <w:sz w:val="24"/>
          <w:szCs w:val="24"/>
        </w:rPr>
        <w:t>Task Order Number, Company Name (e.g., SP450017D0012/18F0012, Waste Pickup Co.).</w:t>
      </w:r>
    </w:p>
    <w:p w14:paraId="06B1FF3F" w14:textId="086EFF69" w:rsidR="00FC3CF8" w:rsidRPr="00994467" w:rsidRDefault="00FC3CF8" w:rsidP="001B0D10">
      <w:pPr>
        <w:shd w:val="clear" w:color="auto" w:fill="FFFFFF"/>
        <w:ind w:left="720" w:firstLine="720"/>
        <w:rPr>
          <w:rFonts w:ascii="Times New Roman" w:hAnsi="Times New Roman" w:cs="Times New Roman"/>
          <w:sz w:val="24"/>
          <w:szCs w:val="24"/>
        </w:rPr>
      </w:pPr>
      <w:r w:rsidRPr="00994467">
        <w:rPr>
          <w:rFonts w:ascii="Times New Roman" w:hAnsi="Times New Roman" w:cs="Times New Roman"/>
          <w:sz w:val="24"/>
          <w:szCs w:val="24"/>
        </w:rPr>
        <w:t>(2)</w:t>
      </w:r>
      <w:r w:rsidR="00245C9B" w:rsidRPr="00994467">
        <w:rPr>
          <w:rFonts w:ascii="Times New Roman" w:hAnsi="Times New Roman" w:cs="Times New Roman"/>
          <w:sz w:val="24"/>
          <w:szCs w:val="24"/>
        </w:rPr>
        <w:t xml:space="preserve"> Attachments shall be named Contract Number</w:t>
      </w:r>
      <w:r w:rsidR="00350CC9" w:rsidRPr="00994467">
        <w:rPr>
          <w:rFonts w:ascii="Times New Roman" w:hAnsi="Times New Roman" w:cs="Times New Roman"/>
          <w:sz w:val="24"/>
          <w:szCs w:val="24"/>
        </w:rPr>
        <w:t>/</w:t>
      </w:r>
      <w:r w:rsidR="00245C9B" w:rsidRPr="00994467">
        <w:rPr>
          <w:rFonts w:ascii="Times New Roman" w:hAnsi="Times New Roman" w:cs="Times New Roman"/>
          <w:sz w:val="24"/>
          <w:szCs w:val="24"/>
        </w:rPr>
        <w:t>Task Order Number (e.g., SP450017D0012/18F0012).</w:t>
      </w:r>
    </w:p>
    <w:p w14:paraId="7E3F271B" w14:textId="77777777" w:rsidR="00FC3CF8" w:rsidRPr="00994467" w:rsidRDefault="00FC3CF8" w:rsidP="001B0D10">
      <w:pPr>
        <w:shd w:val="clear" w:color="auto" w:fill="FFFFFF"/>
        <w:ind w:left="720" w:firstLine="720"/>
        <w:rPr>
          <w:rFonts w:ascii="Times New Roman" w:hAnsi="Times New Roman" w:cs="Times New Roman"/>
          <w:sz w:val="24"/>
          <w:szCs w:val="24"/>
        </w:rPr>
      </w:pPr>
      <w:r w:rsidRPr="00994467">
        <w:rPr>
          <w:rFonts w:ascii="Times New Roman" w:hAnsi="Times New Roman" w:cs="Times New Roman"/>
          <w:sz w:val="24"/>
          <w:szCs w:val="24"/>
        </w:rPr>
        <w:t>(3)</w:t>
      </w:r>
      <w:r w:rsidR="00245C9B" w:rsidRPr="00994467">
        <w:rPr>
          <w:rFonts w:ascii="Times New Roman" w:hAnsi="Times New Roman" w:cs="Times New Roman"/>
          <w:sz w:val="24"/>
          <w:szCs w:val="24"/>
        </w:rPr>
        <w:t xml:space="preserve"> ONLY packets that exceed 10MB in size are authorized to be split into separate emails using the following guidance:</w:t>
      </w:r>
    </w:p>
    <w:p w14:paraId="03B9021B" w14:textId="77777777" w:rsidR="00CD5B24" w:rsidRPr="00994467" w:rsidRDefault="00CD5B24" w:rsidP="001B0D10">
      <w:pPr>
        <w:shd w:val="clear" w:color="auto" w:fill="FFFFFF"/>
        <w:ind w:left="1440" w:firstLine="720"/>
        <w:rPr>
          <w:rFonts w:ascii="Times New Roman" w:hAnsi="Times New Roman" w:cs="Times New Roman"/>
          <w:sz w:val="24"/>
          <w:szCs w:val="24"/>
        </w:rPr>
      </w:pPr>
      <w:r w:rsidRPr="00994467">
        <w:rPr>
          <w:rFonts w:ascii="Times New Roman" w:hAnsi="Times New Roman" w:cs="Times New Roman"/>
          <w:sz w:val="24"/>
          <w:szCs w:val="24"/>
        </w:rPr>
        <w:t>(a</w:t>
      </w:r>
      <w:r w:rsidR="00245C9B" w:rsidRPr="00994467">
        <w:rPr>
          <w:rFonts w:ascii="Times New Roman" w:hAnsi="Times New Roman" w:cs="Times New Roman"/>
          <w:sz w:val="24"/>
          <w:szCs w:val="24"/>
        </w:rPr>
        <w:t>) Emails shall be numbered at the end of the subject line to identify a multiple email submission (e.g., SP450017D0012/18F0012, Waste Pickup Co. 1/3).</w:t>
      </w:r>
    </w:p>
    <w:p w14:paraId="2ABBA2A6" w14:textId="77777777" w:rsidR="00CD5B24" w:rsidRPr="00994467" w:rsidRDefault="00CD5B24" w:rsidP="001B0D10">
      <w:pPr>
        <w:shd w:val="clear" w:color="auto" w:fill="FFFFFF"/>
        <w:ind w:left="1440" w:firstLine="720"/>
        <w:rPr>
          <w:rFonts w:ascii="Times New Roman" w:hAnsi="Times New Roman" w:cs="Times New Roman"/>
          <w:sz w:val="24"/>
          <w:szCs w:val="24"/>
        </w:rPr>
      </w:pPr>
      <w:r w:rsidRPr="00994467">
        <w:rPr>
          <w:rFonts w:ascii="Times New Roman" w:hAnsi="Times New Roman" w:cs="Times New Roman"/>
          <w:sz w:val="24"/>
          <w:szCs w:val="24"/>
        </w:rPr>
        <w:lastRenderedPageBreak/>
        <w:t>(b</w:t>
      </w:r>
      <w:r w:rsidR="00245C9B" w:rsidRPr="00994467">
        <w:rPr>
          <w:rFonts w:ascii="Times New Roman" w:hAnsi="Times New Roman" w:cs="Times New Roman"/>
          <w:sz w:val="24"/>
          <w:szCs w:val="24"/>
        </w:rPr>
        <w:t>) Attachment names shall receive a lowercase letter as a suffix to identify a multiple attachment packet (e.g., SP450017D0012/18F0012a).</w:t>
      </w:r>
    </w:p>
    <w:p w14:paraId="687FFE6B" w14:textId="6AC5140A" w:rsidR="00245C9B" w:rsidRPr="00994467" w:rsidRDefault="00521A85" w:rsidP="001B0D10">
      <w:pPr>
        <w:shd w:val="clear" w:color="auto" w:fill="FFFFFF"/>
        <w:ind w:left="1440"/>
        <w:rPr>
          <w:rFonts w:ascii="Times New Roman" w:hAnsi="Times New Roman" w:cs="Times New Roman"/>
          <w:sz w:val="24"/>
          <w:szCs w:val="24"/>
        </w:rPr>
      </w:pPr>
      <w:r w:rsidRPr="00994467">
        <w:rPr>
          <w:rFonts w:ascii="Times New Roman" w:hAnsi="Times New Roman" w:cs="Times New Roman"/>
          <w:sz w:val="24"/>
          <w:szCs w:val="24"/>
        </w:rPr>
        <w:t>(</w:t>
      </w:r>
      <w:r w:rsidR="00245C9B" w:rsidRPr="00994467">
        <w:rPr>
          <w:rFonts w:ascii="Times New Roman" w:hAnsi="Times New Roman" w:cs="Times New Roman"/>
          <w:sz w:val="24"/>
          <w:szCs w:val="24"/>
        </w:rPr>
        <w:t>4</w:t>
      </w:r>
      <w:r w:rsidRPr="00994467">
        <w:rPr>
          <w:rFonts w:ascii="Times New Roman" w:hAnsi="Times New Roman" w:cs="Times New Roman"/>
          <w:sz w:val="24"/>
          <w:szCs w:val="24"/>
        </w:rPr>
        <w:t>)</w:t>
      </w:r>
      <w:r w:rsidR="00245C9B" w:rsidRPr="00994467">
        <w:rPr>
          <w:rFonts w:ascii="Times New Roman" w:hAnsi="Times New Roman" w:cs="Times New Roman"/>
          <w:sz w:val="24"/>
          <w:szCs w:val="24"/>
        </w:rPr>
        <w:t xml:space="preserve"> Each email submitted shall contain only one file.</w:t>
      </w:r>
    </w:p>
    <w:p w14:paraId="0D291B2F" w14:textId="77777777" w:rsidR="00CD5B24" w:rsidRPr="00994467" w:rsidRDefault="00245C9B" w:rsidP="001B0D10">
      <w:pPr>
        <w:shd w:val="clear" w:color="auto" w:fill="FFFFFF"/>
        <w:ind w:firstLine="720"/>
        <w:rPr>
          <w:rFonts w:ascii="Times New Roman" w:hAnsi="Times New Roman" w:cs="Times New Roman"/>
          <w:sz w:val="24"/>
          <w:szCs w:val="24"/>
        </w:rPr>
      </w:pPr>
      <w:r w:rsidRPr="00994467">
        <w:rPr>
          <w:rFonts w:ascii="Times New Roman" w:hAnsi="Times New Roman" w:cs="Times New Roman"/>
          <w:sz w:val="24"/>
          <w:szCs w:val="24"/>
        </w:rPr>
        <w:t>e. Packets received by the tracking department that do not meet these requirements will be rejected.</w:t>
      </w:r>
    </w:p>
    <w:p w14:paraId="16AD9039" w14:textId="77777777" w:rsidR="00CD5B24" w:rsidRPr="00994467" w:rsidRDefault="00245C9B" w:rsidP="001B0D10">
      <w:pPr>
        <w:shd w:val="clear" w:color="auto" w:fill="FFFFFF"/>
        <w:ind w:left="720" w:firstLine="720"/>
        <w:rPr>
          <w:rFonts w:ascii="Times New Roman" w:hAnsi="Times New Roman" w:cs="Times New Roman"/>
          <w:sz w:val="24"/>
          <w:szCs w:val="24"/>
        </w:rPr>
      </w:pPr>
      <w:r w:rsidRPr="00994467">
        <w:rPr>
          <w:rFonts w:ascii="Times New Roman" w:hAnsi="Times New Roman" w:cs="Times New Roman"/>
          <w:sz w:val="24"/>
          <w:szCs w:val="24"/>
        </w:rPr>
        <w:t>1. Rejected packets must be resubmitted in their entirety.</w:t>
      </w:r>
    </w:p>
    <w:p w14:paraId="4F22688C" w14:textId="53AB354E" w:rsidR="00245C9B" w:rsidRPr="00994467" w:rsidRDefault="00245C9B" w:rsidP="001B0D10">
      <w:pPr>
        <w:shd w:val="clear" w:color="auto" w:fill="FFFFFF"/>
        <w:ind w:left="720" w:firstLine="720"/>
        <w:rPr>
          <w:rFonts w:ascii="Times New Roman" w:hAnsi="Times New Roman" w:cs="Times New Roman"/>
          <w:sz w:val="24"/>
          <w:szCs w:val="24"/>
        </w:rPr>
      </w:pPr>
      <w:r w:rsidRPr="00994467">
        <w:rPr>
          <w:rFonts w:ascii="Times New Roman" w:hAnsi="Times New Roman" w:cs="Times New Roman"/>
          <w:sz w:val="24"/>
          <w:szCs w:val="24"/>
        </w:rPr>
        <w:t xml:space="preserve">2. Reviews will not be continued after the first discrepancy is identified. </w:t>
      </w:r>
    </w:p>
    <w:p w14:paraId="1E47BE99" w14:textId="103957C8" w:rsidR="00245C9B" w:rsidRPr="00994467" w:rsidRDefault="00245C9B" w:rsidP="001B0D10">
      <w:pPr>
        <w:shd w:val="clear" w:color="auto" w:fill="FFFFFF"/>
        <w:rPr>
          <w:rFonts w:ascii="Times New Roman" w:hAnsi="Times New Roman" w:cs="Times New Roman"/>
          <w:sz w:val="24"/>
          <w:szCs w:val="24"/>
        </w:rPr>
      </w:pPr>
      <w:bookmarkStart w:id="56" w:name="_Hlk93587301"/>
      <w:bookmarkStart w:id="57" w:name="_Hlk68170052"/>
      <w:r w:rsidRPr="00994467">
        <w:rPr>
          <w:rFonts w:ascii="Times New Roman" w:hAnsi="Times New Roman" w:cs="Times New Roman"/>
          <w:b/>
          <w:sz w:val="24"/>
          <w:szCs w:val="24"/>
        </w:rPr>
        <w:t xml:space="preserve">8.2 </w:t>
      </w:r>
      <w:r w:rsidRPr="00994467">
        <w:rPr>
          <w:rFonts w:ascii="Times New Roman" w:hAnsi="Times New Roman" w:cs="Times New Roman"/>
          <w:b/>
          <w:sz w:val="24"/>
          <w:szCs w:val="24"/>
          <w:u w:val="single"/>
        </w:rPr>
        <w:t>ACCEPTANCE AND INVOICING</w:t>
      </w:r>
    </w:p>
    <w:p w14:paraId="539F7E37" w14:textId="0B478D98" w:rsidR="00B64B49" w:rsidRPr="00994467" w:rsidRDefault="00B64B49" w:rsidP="001B0D10">
      <w:pPr>
        <w:shd w:val="clear" w:color="auto" w:fill="FFFFFF"/>
        <w:ind w:firstLine="720"/>
        <w:rPr>
          <w:rFonts w:ascii="Times New Roman" w:hAnsi="Times New Roman" w:cs="Times New Roman"/>
          <w:sz w:val="24"/>
          <w:szCs w:val="24"/>
        </w:rPr>
      </w:pPr>
      <w:bookmarkStart w:id="58" w:name="_Hlk94182572"/>
      <w:r w:rsidRPr="00994467">
        <w:rPr>
          <w:rFonts w:ascii="Times New Roman" w:hAnsi="Times New Roman" w:cs="Times New Roman"/>
          <w:sz w:val="24"/>
          <w:szCs w:val="24"/>
        </w:rPr>
        <w:t xml:space="preserve">a. Except for regulated PCBs and DEMIL required TOs, for purposes of payment only, all disposal/recycling CLINs are considered disposed/recycled on the date the items are accepted by the first, properly permitted, qualified TSDF/Recycler. For regulated PCBs and DEMIL, for purposes of payment, disposal/demilitarization for all property is considered completed when final disposal/demilitarization has occurred. For service “1000 and 6000 Series” CLINs, the services are considered complete on the date the services are completed and/or supplies are delivered.  For service CLIN 6503, the service will be considered complete once the Government receives the </w:t>
      </w:r>
      <w:r w:rsidR="00DF62D2" w:rsidRPr="00994467">
        <w:rPr>
          <w:rFonts w:ascii="Times New Roman" w:hAnsi="Times New Roman" w:cs="Times New Roman"/>
          <w:sz w:val="24"/>
          <w:szCs w:val="24"/>
        </w:rPr>
        <w:t>certification(s) ordered</w:t>
      </w:r>
      <w:r w:rsidRPr="00994467">
        <w:rPr>
          <w:rFonts w:ascii="Times New Roman" w:hAnsi="Times New Roman" w:cs="Times New Roman"/>
          <w:sz w:val="24"/>
          <w:szCs w:val="24"/>
        </w:rPr>
        <w:t xml:space="preserve"> from the Contractor. The Government </w:t>
      </w:r>
      <w:r w:rsidR="00EF257C" w:rsidRPr="00994467">
        <w:rPr>
          <w:rFonts w:ascii="Times New Roman" w:hAnsi="Times New Roman" w:cs="Times New Roman"/>
          <w:sz w:val="24"/>
          <w:szCs w:val="24"/>
        </w:rPr>
        <w:t xml:space="preserve">period for acceptance of the invoice package is </w:t>
      </w:r>
      <w:r w:rsidRPr="00994467">
        <w:rPr>
          <w:rFonts w:ascii="Times New Roman" w:hAnsi="Times New Roman" w:cs="Times New Roman"/>
          <w:sz w:val="24"/>
          <w:szCs w:val="24"/>
        </w:rPr>
        <w:t>within 20</w:t>
      </w:r>
      <w:r w:rsidR="00535ED4" w:rsidRPr="00994467">
        <w:rPr>
          <w:rFonts w:ascii="Times New Roman" w:hAnsi="Times New Roman" w:cs="Times New Roman"/>
          <w:sz w:val="24"/>
          <w:szCs w:val="24"/>
        </w:rPr>
        <w:t xml:space="preserve"> calendar</w:t>
      </w:r>
      <w:r w:rsidRPr="00994467">
        <w:rPr>
          <w:rFonts w:ascii="Times New Roman" w:hAnsi="Times New Roman" w:cs="Times New Roman"/>
          <w:sz w:val="24"/>
          <w:szCs w:val="24"/>
        </w:rPr>
        <w:t xml:space="preserve"> days of receipt of the Contractor’s acceptable invoicing packet that provides final Government acceptance of the services performed and/or supplies delivered.  The contractor will be paid using the Evaluated Receipt Settlement (ERS) process when their manifest tracking packet is authorized for payment in the Hazardous Material Management System (HMMS). Payment to the Contractor will be made through Electronic Funds Transfer (EFT)</w:t>
      </w:r>
      <w:r w:rsidR="00C5792A">
        <w:rPr>
          <w:rFonts w:ascii="Times New Roman" w:hAnsi="Times New Roman" w:cs="Times New Roman"/>
          <w:sz w:val="24"/>
          <w:szCs w:val="24"/>
        </w:rPr>
        <w:t>IAW</w:t>
      </w:r>
      <w:r w:rsidRPr="00994467">
        <w:rPr>
          <w:rFonts w:ascii="Times New Roman" w:hAnsi="Times New Roman" w:cs="Times New Roman"/>
          <w:sz w:val="24"/>
          <w:szCs w:val="24"/>
        </w:rPr>
        <w:t xml:space="preserve"> the Prompt Payment Act.</w:t>
      </w:r>
      <w:r w:rsidR="00B53471" w:rsidRPr="00994467">
        <w:rPr>
          <w:rFonts w:ascii="Times New Roman" w:hAnsi="Times New Roman" w:cs="Times New Roman"/>
          <w:sz w:val="24"/>
          <w:szCs w:val="24"/>
        </w:rPr>
        <w:t xml:space="preserve">  The Prompt Payment Act is not triggered until an acceptable invoice package with supporting documentation, as described above, has been provided to the Contracting Officer.  Any missing or incorrect information or deficiencies with the invoicing package must be corrected before the Act’s payment timeframe begins.  </w:t>
      </w:r>
    </w:p>
    <w:bookmarkEnd w:id="56"/>
    <w:bookmarkEnd w:id="58"/>
    <w:p w14:paraId="28B9DDF9" w14:textId="35747CB9" w:rsidR="00B64B49" w:rsidRPr="00994467" w:rsidRDefault="00B64B49" w:rsidP="001B0D10">
      <w:pPr>
        <w:shd w:val="clear" w:color="auto" w:fill="FFFFFF"/>
        <w:ind w:firstLine="720"/>
        <w:rPr>
          <w:rFonts w:ascii="Times New Roman" w:hAnsi="Times New Roman" w:cs="Times New Roman"/>
          <w:sz w:val="24"/>
          <w:szCs w:val="24"/>
        </w:rPr>
      </w:pPr>
      <w:r w:rsidRPr="00994467">
        <w:rPr>
          <w:rFonts w:ascii="Times New Roman" w:hAnsi="Times New Roman" w:cs="Times New Roman"/>
          <w:sz w:val="24"/>
          <w:szCs w:val="24"/>
        </w:rPr>
        <w:t xml:space="preserve">b. Failure to submit timely and complete documentation for acceptance of payment on a Task Order will result in late payment or non-payment for services rendered.  Payment may be approved upon resubmission of the correct documentation for all line items on the Task </w:t>
      </w:r>
      <w:r w:rsidR="00EC54A0" w:rsidRPr="00994467">
        <w:rPr>
          <w:rFonts w:ascii="Times New Roman" w:hAnsi="Times New Roman" w:cs="Times New Roman"/>
          <w:sz w:val="24"/>
          <w:szCs w:val="24"/>
        </w:rPr>
        <w:tab/>
      </w:r>
      <w:r w:rsidRPr="00994467">
        <w:rPr>
          <w:rFonts w:ascii="Times New Roman" w:hAnsi="Times New Roman" w:cs="Times New Roman"/>
          <w:sz w:val="24"/>
          <w:szCs w:val="24"/>
        </w:rPr>
        <w:t>Order.  The Government can, at the discretion of the KO, utilize other remedies including those indicated below.</w:t>
      </w:r>
    </w:p>
    <w:p w14:paraId="7D8552B3" w14:textId="091A63CA" w:rsidR="00B64B49" w:rsidRPr="00994467" w:rsidRDefault="00B64B49" w:rsidP="001B0D10">
      <w:pPr>
        <w:shd w:val="clear" w:color="auto" w:fill="FFFFFF"/>
        <w:ind w:firstLine="720"/>
        <w:rPr>
          <w:rFonts w:ascii="Times New Roman" w:hAnsi="Times New Roman" w:cs="Times New Roman"/>
          <w:sz w:val="24"/>
          <w:szCs w:val="24"/>
        </w:rPr>
      </w:pPr>
      <w:r w:rsidRPr="00994467">
        <w:rPr>
          <w:rFonts w:ascii="Times New Roman" w:hAnsi="Times New Roman" w:cs="Times New Roman"/>
          <w:sz w:val="24"/>
          <w:szCs w:val="24"/>
        </w:rPr>
        <w:t xml:space="preserve">c. Note that consideration pursuant to FAR 52.212-4(a) can be taken against any open Task Order under the contract, not necessarily the Task Order with documented deficiencies.  In </w:t>
      </w:r>
      <w:r w:rsidRPr="00994467">
        <w:rPr>
          <w:rFonts w:ascii="Times New Roman" w:hAnsi="Times New Roman" w:cs="Times New Roman"/>
          <w:sz w:val="24"/>
          <w:szCs w:val="24"/>
        </w:rPr>
        <w:lastRenderedPageBreak/>
        <w:t>addition, consideration may also be taken against another contract if there are no open task orders on the subject contract.</w:t>
      </w:r>
    </w:p>
    <w:p w14:paraId="7EC29489" w14:textId="3ED7C8B5" w:rsidR="00B64B49" w:rsidRPr="00994467" w:rsidRDefault="00B64B49" w:rsidP="001B0D10">
      <w:pPr>
        <w:shd w:val="clear" w:color="auto" w:fill="FFFFFF"/>
        <w:ind w:firstLine="720"/>
        <w:rPr>
          <w:rFonts w:ascii="Times New Roman" w:hAnsi="Times New Roman" w:cs="Times New Roman"/>
          <w:sz w:val="24"/>
          <w:szCs w:val="24"/>
        </w:rPr>
      </w:pPr>
      <w:proofErr w:type="gramStart"/>
      <w:r w:rsidRPr="00994467">
        <w:rPr>
          <w:rFonts w:ascii="Times New Roman" w:hAnsi="Times New Roman" w:cs="Times New Roman"/>
          <w:sz w:val="24"/>
          <w:szCs w:val="24"/>
        </w:rPr>
        <w:t>d. By</w:t>
      </w:r>
      <w:proofErr w:type="gramEnd"/>
      <w:r w:rsidRPr="00994467">
        <w:rPr>
          <w:rFonts w:ascii="Times New Roman" w:hAnsi="Times New Roman" w:cs="Times New Roman"/>
          <w:sz w:val="24"/>
          <w:szCs w:val="24"/>
        </w:rPr>
        <w:t xml:space="preserve"> submitting for payment</w:t>
      </w:r>
      <w:r w:rsidR="00F20852">
        <w:rPr>
          <w:rFonts w:ascii="Times New Roman" w:hAnsi="Times New Roman" w:cs="Times New Roman"/>
          <w:sz w:val="24"/>
          <w:szCs w:val="24"/>
        </w:rPr>
        <w:t xml:space="preserve"> </w:t>
      </w:r>
      <w:r w:rsidR="00C5792A">
        <w:rPr>
          <w:rFonts w:ascii="Times New Roman" w:hAnsi="Times New Roman" w:cs="Times New Roman"/>
          <w:sz w:val="24"/>
          <w:szCs w:val="24"/>
        </w:rPr>
        <w:t>IAW</w:t>
      </w:r>
      <w:r w:rsidRPr="00994467">
        <w:rPr>
          <w:rFonts w:ascii="Times New Roman" w:hAnsi="Times New Roman" w:cs="Times New Roman"/>
          <w:sz w:val="24"/>
          <w:szCs w:val="24"/>
        </w:rPr>
        <w:t xml:space="preserve"> the above terms including any post-payment documentation requirements, the Contractor certifies that all services, including receipt at initial qualified TSDF and ultimate disposition of the items, conform in all respects with contract requirements.</w:t>
      </w:r>
    </w:p>
    <w:p w14:paraId="09C94130" w14:textId="0FC8458A" w:rsidR="00B64B49" w:rsidRPr="00994467" w:rsidRDefault="00B64B49" w:rsidP="001B0D10">
      <w:pPr>
        <w:shd w:val="clear" w:color="auto" w:fill="FFFFFF"/>
        <w:ind w:firstLine="720"/>
        <w:rPr>
          <w:rFonts w:ascii="Times New Roman" w:hAnsi="Times New Roman" w:cs="Times New Roman"/>
          <w:sz w:val="24"/>
          <w:szCs w:val="24"/>
        </w:rPr>
      </w:pPr>
      <w:r w:rsidRPr="00994467">
        <w:rPr>
          <w:rFonts w:ascii="Times New Roman" w:hAnsi="Times New Roman" w:cs="Times New Roman"/>
          <w:sz w:val="24"/>
          <w:szCs w:val="24"/>
        </w:rPr>
        <w:t>e. The Contractor shall comply with the requirements of FAR Subpart 42.12 regarding a company change-of-name and agree in writing to the timeline and procedures specified by the responsible KO.  The Contractor must provide the KO with documentation to support the legally changed company name.</w:t>
      </w:r>
    </w:p>
    <w:p w14:paraId="1DF0022F" w14:textId="11207FB9" w:rsidR="00B64B49" w:rsidRPr="00994467" w:rsidRDefault="00B64B49" w:rsidP="001B0D10">
      <w:pPr>
        <w:shd w:val="clear" w:color="auto" w:fill="FFFFFF"/>
        <w:ind w:firstLine="720"/>
        <w:rPr>
          <w:rFonts w:ascii="Times New Roman" w:hAnsi="Times New Roman" w:cs="Times New Roman"/>
          <w:sz w:val="24"/>
          <w:szCs w:val="24"/>
        </w:rPr>
      </w:pPr>
      <w:r w:rsidRPr="00994467">
        <w:rPr>
          <w:rFonts w:ascii="Times New Roman" w:hAnsi="Times New Roman" w:cs="Times New Roman"/>
          <w:sz w:val="24"/>
          <w:szCs w:val="24"/>
        </w:rPr>
        <w:t xml:space="preserve">f. For any discrepancies in payment, contact </w:t>
      </w:r>
      <w:hyperlink r:id="rId19" w:history="1">
        <w:r w:rsidRPr="00994467">
          <w:rPr>
            <w:rStyle w:val="Hyperlink"/>
            <w:rFonts w:ascii="Times New Roman" w:hAnsi="Times New Roman" w:cs="Times New Roman"/>
            <w:sz w:val="24"/>
            <w:szCs w:val="24"/>
          </w:rPr>
          <w:t>j8bvendorpayments@dla.mil</w:t>
        </w:r>
      </w:hyperlink>
      <w:r w:rsidRPr="00994467">
        <w:rPr>
          <w:rFonts w:ascii="Times New Roman" w:hAnsi="Times New Roman" w:cs="Times New Roman"/>
          <w:sz w:val="24"/>
          <w:szCs w:val="24"/>
        </w:rPr>
        <w:t>.</w:t>
      </w:r>
    </w:p>
    <w:bookmarkEnd w:id="57"/>
    <w:p w14:paraId="1C6E3A48" w14:textId="0C482DAC" w:rsidR="001A00FE" w:rsidRPr="00994467" w:rsidRDefault="00D0350D"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szCs w:val="24"/>
          <w:u w:val="single"/>
        </w:rPr>
      </w:pPr>
      <w:r w:rsidRPr="00994467">
        <w:rPr>
          <w:rFonts w:ascii="Times New Roman" w:hAnsi="Times New Roman" w:cs="Times New Roman"/>
          <w:b/>
          <w:sz w:val="24"/>
          <w:szCs w:val="24"/>
        </w:rPr>
        <w:t>9.0</w:t>
      </w:r>
      <w:r w:rsidR="001A00FE" w:rsidRPr="00994467">
        <w:rPr>
          <w:rFonts w:ascii="Times New Roman" w:hAnsi="Times New Roman" w:cs="Times New Roman"/>
          <w:sz w:val="24"/>
          <w:szCs w:val="24"/>
        </w:rPr>
        <w:t xml:space="preserve"> </w:t>
      </w:r>
      <w:bookmarkStart w:id="59" w:name="MIN_MAX"/>
      <w:r w:rsidR="001A00FE" w:rsidRPr="00994467">
        <w:rPr>
          <w:rFonts w:ascii="Times New Roman" w:hAnsi="Times New Roman" w:cs="Times New Roman"/>
          <w:sz w:val="24"/>
          <w:szCs w:val="24"/>
          <w:u w:val="single"/>
        </w:rPr>
        <w:t>C</w:t>
      </w:r>
      <w:r w:rsidR="001A00FE" w:rsidRPr="00994467">
        <w:rPr>
          <w:rFonts w:ascii="Times New Roman" w:hAnsi="Times New Roman" w:cs="Times New Roman"/>
          <w:b/>
          <w:sz w:val="24"/>
          <w:szCs w:val="24"/>
          <w:u w:val="single"/>
        </w:rPr>
        <w:t xml:space="preserve">ONTRACT MINIMUM/MAXIMUM </w:t>
      </w:r>
      <w:bookmarkEnd w:id="59"/>
    </w:p>
    <w:p w14:paraId="4BBEAD4E" w14:textId="662530DB" w:rsidR="001A00FE" w:rsidRPr="00994467" w:rsidRDefault="001A00FE" w:rsidP="001B0D10">
      <w:pPr>
        <w:spacing w:before="100" w:beforeAutospacing="1" w:after="100" w:afterAutospacing="1"/>
        <w:rPr>
          <w:rFonts w:ascii="Times New Roman" w:hAnsi="Times New Roman" w:cs="Times New Roman"/>
          <w:b/>
          <w:color w:val="000000"/>
          <w:sz w:val="24"/>
          <w:szCs w:val="24"/>
        </w:rPr>
      </w:pPr>
      <w:r w:rsidRPr="00994467">
        <w:rPr>
          <w:rFonts w:ascii="Times New Roman" w:hAnsi="Times New Roman" w:cs="Times New Roman"/>
          <w:sz w:val="24"/>
          <w:szCs w:val="24"/>
        </w:rPr>
        <w:t xml:space="preserve">This is a firm-fixed price indefinite quantity contract. The contract minimum shall be </w:t>
      </w:r>
      <w:r w:rsidRPr="00CC6D80">
        <w:rPr>
          <w:rFonts w:ascii="Times New Roman" w:hAnsi="Times New Roman" w:cs="Times New Roman"/>
          <w:sz w:val="24"/>
          <w:szCs w:val="24"/>
        </w:rPr>
        <w:t>$25,000.00</w:t>
      </w:r>
      <w:r w:rsidRPr="00994467">
        <w:rPr>
          <w:rFonts w:ascii="Times New Roman" w:hAnsi="Times New Roman" w:cs="Times New Roman"/>
          <w:sz w:val="24"/>
          <w:szCs w:val="24"/>
        </w:rPr>
        <w:t xml:space="preserve">.  The maximum shall be </w:t>
      </w:r>
      <w:r w:rsidR="00033676" w:rsidRPr="00CC6D80">
        <w:rPr>
          <w:rFonts w:ascii="Times New Roman" w:hAnsi="Times New Roman" w:cs="Times New Roman"/>
          <w:sz w:val="24"/>
          <w:szCs w:val="24"/>
        </w:rPr>
        <w:t>15</w:t>
      </w:r>
      <w:r w:rsidR="003A1D6D" w:rsidRPr="00CC6D80">
        <w:rPr>
          <w:rFonts w:ascii="Times New Roman" w:hAnsi="Times New Roman" w:cs="Times New Roman"/>
          <w:sz w:val="24"/>
          <w:szCs w:val="24"/>
        </w:rPr>
        <w:t>0</w:t>
      </w:r>
      <w:r w:rsidRPr="00CC6D80">
        <w:rPr>
          <w:rFonts w:ascii="Times New Roman" w:hAnsi="Times New Roman" w:cs="Times New Roman"/>
          <w:sz w:val="24"/>
          <w:szCs w:val="24"/>
        </w:rPr>
        <w:t>%</w:t>
      </w:r>
      <w:r w:rsidRPr="00994467">
        <w:rPr>
          <w:rFonts w:ascii="Times New Roman" w:hAnsi="Times New Roman" w:cs="Times New Roman"/>
          <w:sz w:val="24"/>
          <w:szCs w:val="24"/>
        </w:rPr>
        <w:t xml:space="preserve"> of the estimated value of the contract.  There is no contract minimum for any option period if included in the contract.  </w:t>
      </w:r>
    </w:p>
    <w:p w14:paraId="6D0B584F" w14:textId="7A0AD205" w:rsidR="001A00FE" w:rsidRPr="00994467" w:rsidRDefault="00D0350D" w:rsidP="001B0D10">
      <w:pPr>
        <w:spacing w:before="100" w:beforeAutospacing="1" w:after="100" w:afterAutospacing="1"/>
        <w:rPr>
          <w:rFonts w:ascii="Times New Roman" w:hAnsi="Times New Roman" w:cs="Times New Roman"/>
          <w:color w:val="000000"/>
          <w:sz w:val="24"/>
          <w:szCs w:val="24"/>
        </w:rPr>
      </w:pPr>
      <w:bookmarkStart w:id="60" w:name="_Hlk93058329"/>
      <w:r w:rsidRPr="00994467">
        <w:rPr>
          <w:rFonts w:ascii="Times New Roman" w:hAnsi="Times New Roman" w:cs="Times New Roman"/>
          <w:b/>
          <w:color w:val="000000"/>
          <w:sz w:val="24"/>
          <w:szCs w:val="24"/>
        </w:rPr>
        <w:t>10</w:t>
      </w:r>
      <w:r w:rsidR="0090482B" w:rsidRPr="00994467">
        <w:rPr>
          <w:rFonts w:ascii="Times New Roman" w:hAnsi="Times New Roman" w:cs="Times New Roman"/>
          <w:b/>
          <w:color w:val="000000"/>
          <w:sz w:val="24"/>
          <w:szCs w:val="24"/>
        </w:rPr>
        <w:t>.0</w:t>
      </w:r>
      <w:r w:rsidR="001A00FE" w:rsidRPr="00994467">
        <w:rPr>
          <w:rFonts w:ascii="Times New Roman" w:hAnsi="Times New Roman" w:cs="Times New Roman"/>
          <w:b/>
          <w:color w:val="000000"/>
          <w:sz w:val="24"/>
          <w:szCs w:val="24"/>
        </w:rPr>
        <w:t xml:space="preserve"> </w:t>
      </w:r>
      <w:bookmarkStart w:id="61" w:name="Contractor_Sites"/>
      <w:bookmarkStart w:id="62" w:name="Period_Performance"/>
      <w:r w:rsidR="001A00FE" w:rsidRPr="00994467">
        <w:rPr>
          <w:rFonts w:ascii="Times New Roman" w:hAnsi="Times New Roman" w:cs="Times New Roman"/>
          <w:b/>
          <w:color w:val="000000"/>
          <w:sz w:val="24"/>
          <w:szCs w:val="24"/>
          <w:u w:val="single"/>
        </w:rPr>
        <w:t>CONTRACTOR ACCESS TO DLA DISPOSITION SERVICES SITES</w:t>
      </w:r>
      <w:bookmarkEnd w:id="61"/>
      <w:bookmarkEnd w:id="62"/>
    </w:p>
    <w:p w14:paraId="0CB9004C" w14:textId="2A9F1D5A" w:rsidR="00BF5B96" w:rsidRPr="00994467" w:rsidRDefault="00CB0F5C" w:rsidP="001B0D10">
      <w:pPr>
        <w:autoSpaceDE w:val="0"/>
        <w:autoSpaceDN w:val="0"/>
        <w:adjustRightInd w:val="0"/>
        <w:spacing w:after="0" w:line="240" w:lineRule="auto"/>
        <w:rPr>
          <w:rFonts w:ascii="Times New Roman" w:hAnsi="Times New Roman" w:cs="Times New Roman"/>
          <w:color w:val="000000"/>
          <w:sz w:val="24"/>
          <w:szCs w:val="24"/>
        </w:rPr>
      </w:pPr>
      <w:bookmarkStart w:id="63" w:name="_Hlk94182728"/>
      <w:r w:rsidRPr="00994467">
        <w:rPr>
          <w:rFonts w:ascii="Times New Roman" w:hAnsi="Times New Roman" w:cs="Times New Roman"/>
          <w:color w:val="000000"/>
          <w:sz w:val="24"/>
          <w:szCs w:val="24"/>
        </w:rPr>
        <w:t>Throughout the life of th</w:t>
      </w:r>
      <w:r w:rsidR="00B71597" w:rsidRPr="00994467">
        <w:rPr>
          <w:rFonts w:ascii="Times New Roman" w:hAnsi="Times New Roman" w:cs="Times New Roman"/>
          <w:color w:val="000000"/>
          <w:sz w:val="24"/>
          <w:szCs w:val="24"/>
        </w:rPr>
        <w:t>e</w:t>
      </w:r>
      <w:r w:rsidRPr="00994467">
        <w:rPr>
          <w:rFonts w:ascii="Times New Roman" w:hAnsi="Times New Roman" w:cs="Times New Roman"/>
          <w:color w:val="000000"/>
          <w:sz w:val="24"/>
          <w:szCs w:val="24"/>
        </w:rPr>
        <w:t xml:space="preserve"> contract, the Contracting Officer may authorize the Contractor to obtain a Common Access Card (CAC) to perform work under this contract. The Contractor shall provide justification for the CAC to the Contracting Officer. If a CAC is authorized, DLA Form 1728, DD Form 1172-2, CAC Justification Form, and OF306 will be submitted to the Contracting Officer for review and approval.  If authorized issuance of a CAC, the Contractor is required to follow procedures identified in Attachment “</w:t>
      </w:r>
      <w:bookmarkStart w:id="64" w:name="_Hlk93386962"/>
      <w:r w:rsidRPr="00994467">
        <w:rPr>
          <w:rFonts w:ascii="Times New Roman" w:hAnsi="Times New Roman" w:cs="Times New Roman"/>
          <w:color w:val="000000"/>
          <w:sz w:val="24"/>
          <w:szCs w:val="24"/>
        </w:rPr>
        <w:t>CAC Application Process</w:t>
      </w:r>
      <w:bookmarkEnd w:id="64"/>
      <w:r w:rsidRPr="00994467">
        <w:rPr>
          <w:rFonts w:ascii="Times New Roman" w:hAnsi="Times New Roman" w:cs="Times New Roman"/>
          <w:color w:val="000000"/>
          <w:sz w:val="24"/>
          <w:szCs w:val="24"/>
        </w:rPr>
        <w:t>”.</w:t>
      </w:r>
    </w:p>
    <w:bookmarkEnd w:id="63"/>
    <w:p w14:paraId="64E031F7" w14:textId="77777777" w:rsidR="00CB0F5C" w:rsidRPr="00994467" w:rsidRDefault="00CB0F5C" w:rsidP="001B0D10">
      <w:pPr>
        <w:autoSpaceDE w:val="0"/>
        <w:autoSpaceDN w:val="0"/>
        <w:adjustRightInd w:val="0"/>
        <w:spacing w:after="0" w:line="240" w:lineRule="auto"/>
        <w:rPr>
          <w:rFonts w:ascii="Times New Roman" w:hAnsi="Times New Roman" w:cs="Times New Roman"/>
          <w:color w:val="000000"/>
          <w:sz w:val="24"/>
          <w:szCs w:val="24"/>
        </w:rPr>
      </w:pPr>
    </w:p>
    <w:bookmarkEnd w:id="60"/>
    <w:p w14:paraId="51F02D53" w14:textId="5F085F8B" w:rsidR="001A00FE" w:rsidRPr="00994467" w:rsidRDefault="00D0350D" w:rsidP="001B0D10">
      <w:pPr>
        <w:spacing w:after="200" w:line="276" w:lineRule="auto"/>
        <w:rPr>
          <w:rFonts w:ascii="Times New Roman" w:hAnsi="Times New Roman" w:cs="Times New Roman"/>
          <w:b/>
          <w:sz w:val="24"/>
          <w:szCs w:val="24"/>
          <w:u w:val="single"/>
        </w:rPr>
      </w:pPr>
      <w:r w:rsidRPr="00994467">
        <w:rPr>
          <w:rFonts w:ascii="Times New Roman" w:hAnsi="Times New Roman" w:cs="Times New Roman"/>
          <w:b/>
          <w:sz w:val="24"/>
          <w:szCs w:val="24"/>
        </w:rPr>
        <w:t>11</w:t>
      </w:r>
      <w:r w:rsidR="0090482B" w:rsidRPr="00994467">
        <w:rPr>
          <w:rFonts w:ascii="Times New Roman" w:hAnsi="Times New Roman" w:cs="Times New Roman"/>
          <w:b/>
          <w:sz w:val="24"/>
          <w:szCs w:val="24"/>
        </w:rPr>
        <w:t>.0</w:t>
      </w:r>
      <w:r w:rsidR="001A00FE" w:rsidRPr="00994467">
        <w:rPr>
          <w:rFonts w:ascii="Times New Roman" w:hAnsi="Times New Roman" w:cs="Times New Roman"/>
          <w:b/>
          <w:sz w:val="24"/>
          <w:szCs w:val="24"/>
        </w:rPr>
        <w:t xml:space="preserve"> </w:t>
      </w:r>
      <w:r w:rsidR="001A00FE" w:rsidRPr="00994467">
        <w:rPr>
          <w:rFonts w:ascii="Times New Roman" w:hAnsi="Times New Roman" w:cs="Times New Roman"/>
          <w:b/>
          <w:sz w:val="24"/>
          <w:szCs w:val="24"/>
          <w:u w:val="single"/>
        </w:rPr>
        <w:t>PERIOD OF PERFORMANCE</w:t>
      </w:r>
    </w:p>
    <w:p w14:paraId="179DDFBF" w14:textId="434E5D3F" w:rsidR="00B5383D" w:rsidRPr="00994467" w:rsidRDefault="001A00FE" w:rsidP="001B0D10">
      <w:pPr>
        <w:spacing w:after="0" w:line="240" w:lineRule="auto"/>
        <w:rPr>
          <w:rFonts w:ascii="Times New Roman" w:hAnsi="Times New Roman" w:cs="Times New Roman"/>
          <w:sz w:val="24"/>
          <w:szCs w:val="24"/>
        </w:rPr>
      </w:pPr>
      <w:r w:rsidRPr="00994467">
        <w:rPr>
          <w:rFonts w:ascii="Times New Roman" w:hAnsi="Times New Roman" w:cs="Times New Roman"/>
          <w:sz w:val="24"/>
          <w:szCs w:val="24"/>
        </w:rPr>
        <w:t xml:space="preserve">This contract has </w:t>
      </w:r>
      <w:proofErr w:type="gramStart"/>
      <w:r w:rsidR="002C338F" w:rsidRPr="00994467">
        <w:rPr>
          <w:rFonts w:ascii="Times New Roman" w:hAnsi="Times New Roman" w:cs="Times New Roman"/>
          <w:sz w:val="24"/>
          <w:szCs w:val="24"/>
        </w:rPr>
        <w:t>one</w:t>
      </w:r>
      <w:r w:rsidRPr="00994467">
        <w:rPr>
          <w:rFonts w:ascii="Times New Roman" w:hAnsi="Times New Roman" w:cs="Times New Roman"/>
          <w:sz w:val="24"/>
          <w:szCs w:val="24"/>
        </w:rPr>
        <w:t xml:space="preserve"> </w:t>
      </w:r>
      <w:proofErr w:type="gramEnd"/>
      <w:r w:rsidR="008D4C0A" w:rsidRPr="00994467">
        <w:rPr>
          <w:rFonts w:ascii="Times New Roman" w:hAnsi="Times New Roman" w:cs="Times New Roman"/>
          <w:b/>
          <w:sz w:val="24"/>
          <w:szCs w:val="24"/>
        </w:rPr>
        <w:t>30-month base period</w:t>
      </w:r>
      <w:r w:rsidR="008D4C0A" w:rsidRPr="00994467">
        <w:rPr>
          <w:rFonts w:ascii="Times New Roman" w:hAnsi="Times New Roman" w:cs="Times New Roman"/>
          <w:sz w:val="24"/>
          <w:szCs w:val="24"/>
        </w:rPr>
        <w:t xml:space="preserve"> and one </w:t>
      </w:r>
      <w:r w:rsidR="008D4C0A" w:rsidRPr="00994467">
        <w:rPr>
          <w:rFonts w:ascii="Times New Roman" w:hAnsi="Times New Roman" w:cs="Times New Roman"/>
          <w:b/>
          <w:sz w:val="24"/>
          <w:szCs w:val="24"/>
        </w:rPr>
        <w:t>30-</w:t>
      </w:r>
      <w:r w:rsidRPr="00994467">
        <w:rPr>
          <w:rFonts w:ascii="Times New Roman" w:hAnsi="Times New Roman" w:cs="Times New Roman"/>
          <w:b/>
          <w:sz w:val="24"/>
          <w:szCs w:val="24"/>
        </w:rPr>
        <w:t>month option period</w:t>
      </w:r>
      <w:r w:rsidRPr="00994467">
        <w:rPr>
          <w:rFonts w:ascii="Times New Roman" w:hAnsi="Times New Roman" w:cs="Times New Roman"/>
          <w:sz w:val="24"/>
          <w:szCs w:val="24"/>
        </w:rPr>
        <w:t>.  The period of performance of this contract starts from the award/effective date of contract as reflected in block 3 of the SF1449 through 30 months and any further extensions to the contract performance period.</w:t>
      </w:r>
    </w:p>
    <w:p w14:paraId="18864235" w14:textId="77777777" w:rsidR="00406ACC" w:rsidRPr="00994467" w:rsidRDefault="00406ACC" w:rsidP="001B0D10">
      <w:pPr>
        <w:spacing w:after="0" w:line="240" w:lineRule="auto"/>
        <w:rPr>
          <w:rFonts w:ascii="Times New Roman" w:hAnsi="Times New Roman" w:cs="Times New Roman"/>
          <w:sz w:val="24"/>
          <w:szCs w:val="24"/>
        </w:rPr>
      </w:pPr>
    </w:p>
    <w:p w14:paraId="68062985" w14:textId="77777777" w:rsidR="00E87D8D" w:rsidRDefault="00E87D8D" w:rsidP="00406ACC">
      <w:pPr>
        <w:jc w:val="center"/>
        <w:rPr>
          <w:rFonts w:ascii="Times New Roman" w:hAnsi="Times New Roman" w:cs="Times New Roman"/>
          <w:b/>
          <w:bCs/>
          <w:sz w:val="24"/>
          <w:szCs w:val="24"/>
          <w:u w:val="single"/>
        </w:rPr>
      </w:pPr>
    </w:p>
    <w:p w14:paraId="24D4DD0C" w14:textId="77777777" w:rsidR="00E87D8D" w:rsidRDefault="00E87D8D" w:rsidP="00406ACC">
      <w:pPr>
        <w:jc w:val="center"/>
        <w:rPr>
          <w:rFonts w:ascii="Times New Roman" w:hAnsi="Times New Roman" w:cs="Times New Roman"/>
          <w:b/>
          <w:bCs/>
          <w:sz w:val="24"/>
          <w:szCs w:val="24"/>
          <w:u w:val="single"/>
        </w:rPr>
      </w:pPr>
    </w:p>
    <w:p w14:paraId="583327DB" w14:textId="4F73B433" w:rsidR="00406ACC" w:rsidRPr="00DE4236" w:rsidRDefault="00406ACC" w:rsidP="00406ACC">
      <w:pPr>
        <w:jc w:val="center"/>
        <w:rPr>
          <w:rFonts w:ascii="Times New Roman" w:hAnsi="Times New Roman" w:cs="Times New Roman"/>
          <w:b/>
          <w:bCs/>
          <w:sz w:val="24"/>
          <w:szCs w:val="24"/>
          <w:u w:val="single"/>
        </w:rPr>
      </w:pPr>
      <w:r w:rsidRPr="00DE4236">
        <w:rPr>
          <w:rFonts w:ascii="Times New Roman" w:hAnsi="Times New Roman" w:cs="Times New Roman"/>
          <w:b/>
          <w:bCs/>
          <w:sz w:val="24"/>
          <w:szCs w:val="24"/>
          <w:u w:val="single"/>
        </w:rPr>
        <w:lastRenderedPageBreak/>
        <w:t>This solicitation consists of the following documents/attachments:</w:t>
      </w:r>
    </w:p>
    <w:p w14:paraId="3D8CF38C" w14:textId="77777777" w:rsidR="00406ACC" w:rsidRPr="00DE4236" w:rsidRDefault="00406ACC" w:rsidP="00406ACC">
      <w:pPr>
        <w:rPr>
          <w:rFonts w:ascii="Times New Roman" w:hAnsi="Times New Roman" w:cs="Times New Roman"/>
          <w:sz w:val="24"/>
          <w:szCs w:val="24"/>
        </w:rPr>
      </w:pPr>
      <w:bookmarkStart w:id="65" w:name="_Hlk218605095"/>
      <w:r w:rsidRPr="00DE4236">
        <w:rPr>
          <w:rFonts w:ascii="Times New Roman" w:hAnsi="Times New Roman" w:cs="Times New Roman"/>
          <w:sz w:val="24"/>
          <w:szCs w:val="24"/>
        </w:rPr>
        <w:t xml:space="preserve">Attachment 1. Performance Work Statement (PWS). </w:t>
      </w:r>
    </w:p>
    <w:p w14:paraId="6368066B" w14:textId="77777777" w:rsidR="00406ACC" w:rsidRPr="00DE4236" w:rsidRDefault="00406ACC" w:rsidP="00406ACC">
      <w:pPr>
        <w:rPr>
          <w:rFonts w:ascii="Times New Roman" w:hAnsi="Times New Roman" w:cs="Times New Roman"/>
          <w:sz w:val="24"/>
          <w:szCs w:val="24"/>
        </w:rPr>
      </w:pPr>
      <w:r w:rsidRPr="00DE4236">
        <w:rPr>
          <w:rFonts w:ascii="Times New Roman" w:hAnsi="Times New Roman" w:cs="Times New Roman"/>
          <w:sz w:val="24"/>
          <w:szCs w:val="24"/>
        </w:rPr>
        <w:t>Attachment 2. Price Schedule of Services (Excel Spreadsheet).</w:t>
      </w:r>
    </w:p>
    <w:p w14:paraId="28CB186E" w14:textId="77777777" w:rsidR="00406ACC" w:rsidRPr="00DE4236" w:rsidRDefault="00406ACC" w:rsidP="00406ACC">
      <w:pPr>
        <w:rPr>
          <w:rFonts w:ascii="Times New Roman" w:hAnsi="Times New Roman" w:cs="Times New Roman"/>
          <w:sz w:val="24"/>
          <w:szCs w:val="24"/>
        </w:rPr>
      </w:pPr>
      <w:r w:rsidRPr="00DE4236">
        <w:rPr>
          <w:rFonts w:ascii="Times New Roman" w:hAnsi="Times New Roman" w:cs="Times New Roman"/>
          <w:sz w:val="24"/>
          <w:szCs w:val="24"/>
        </w:rPr>
        <w:t>Attachment 3. Primary Pickup/Services Locations.</w:t>
      </w:r>
    </w:p>
    <w:p w14:paraId="1BE89D1C" w14:textId="24AB0287" w:rsidR="00E322CB" w:rsidRPr="00DE4236" w:rsidRDefault="00E322CB" w:rsidP="00406ACC">
      <w:pPr>
        <w:rPr>
          <w:rFonts w:ascii="Times New Roman" w:hAnsi="Times New Roman" w:cs="Times New Roman"/>
          <w:sz w:val="24"/>
          <w:szCs w:val="24"/>
        </w:rPr>
      </w:pPr>
      <w:r w:rsidRPr="00DE4236">
        <w:rPr>
          <w:rFonts w:ascii="Times New Roman" w:hAnsi="Times New Roman" w:cs="Times New Roman"/>
          <w:sz w:val="24"/>
          <w:szCs w:val="24"/>
        </w:rPr>
        <w:t xml:space="preserve">Attachment 4. </w:t>
      </w:r>
      <w:r w:rsidR="00DE4236">
        <w:rPr>
          <w:rFonts w:ascii="Times New Roman" w:hAnsi="Times New Roman" w:cs="Times New Roman"/>
          <w:sz w:val="24"/>
          <w:szCs w:val="24"/>
        </w:rPr>
        <w:t>Japan Environmental Governing Standards (</w:t>
      </w:r>
      <w:r w:rsidRPr="00DE4236">
        <w:rPr>
          <w:rFonts w:ascii="Times New Roman" w:hAnsi="Times New Roman" w:cs="Times New Roman"/>
          <w:sz w:val="24"/>
          <w:szCs w:val="24"/>
        </w:rPr>
        <w:t>JEGS</w:t>
      </w:r>
      <w:r w:rsidR="00DE4236">
        <w:rPr>
          <w:rFonts w:ascii="Times New Roman" w:hAnsi="Times New Roman" w:cs="Times New Roman"/>
          <w:sz w:val="24"/>
          <w:szCs w:val="24"/>
        </w:rPr>
        <w:t>).</w:t>
      </w:r>
    </w:p>
    <w:p w14:paraId="68E9040A" w14:textId="22AE28E3" w:rsidR="00406ACC" w:rsidRPr="00DE4236" w:rsidRDefault="00406ACC" w:rsidP="00406ACC">
      <w:pPr>
        <w:rPr>
          <w:rFonts w:ascii="Times New Roman" w:hAnsi="Times New Roman" w:cs="Times New Roman"/>
          <w:sz w:val="24"/>
          <w:szCs w:val="24"/>
        </w:rPr>
      </w:pPr>
      <w:r w:rsidRPr="00DE4236">
        <w:rPr>
          <w:rFonts w:ascii="Times New Roman" w:hAnsi="Times New Roman" w:cs="Times New Roman"/>
          <w:sz w:val="24"/>
          <w:szCs w:val="24"/>
        </w:rPr>
        <w:t xml:space="preserve">Attachment </w:t>
      </w:r>
      <w:r w:rsidR="00E322CB" w:rsidRPr="00DE4236">
        <w:rPr>
          <w:rFonts w:ascii="Times New Roman" w:hAnsi="Times New Roman" w:cs="Times New Roman"/>
          <w:sz w:val="24"/>
          <w:szCs w:val="24"/>
        </w:rPr>
        <w:t>5</w:t>
      </w:r>
      <w:r w:rsidRPr="00DE4236">
        <w:rPr>
          <w:rFonts w:ascii="Times New Roman" w:hAnsi="Times New Roman" w:cs="Times New Roman"/>
          <w:sz w:val="24"/>
          <w:szCs w:val="24"/>
        </w:rPr>
        <w:t>. Invoice DLA Form 2505 (</w:t>
      </w:r>
      <w:r w:rsidR="00D84EFA">
        <w:rPr>
          <w:rFonts w:ascii="Times New Roman" w:hAnsi="Times New Roman" w:cs="Times New Roman"/>
          <w:sz w:val="24"/>
          <w:szCs w:val="24"/>
        </w:rPr>
        <w:t xml:space="preserve">Excel </w:t>
      </w:r>
      <w:r w:rsidRPr="00DE4236">
        <w:rPr>
          <w:rFonts w:ascii="Times New Roman" w:hAnsi="Times New Roman" w:cs="Times New Roman"/>
          <w:sz w:val="24"/>
          <w:szCs w:val="24"/>
        </w:rPr>
        <w:t>Spreadsheet).</w:t>
      </w:r>
    </w:p>
    <w:p w14:paraId="6122D9ED" w14:textId="7BEAC6AE" w:rsidR="00406ACC" w:rsidRPr="00DE4236" w:rsidRDefault="00406ACC" w:rsidP="00406ACC">
      <w:pPr>
        <w:rPr>
          <w:rFonts w:ascii="Times New Roman" w:hAnsi="Times New Roman" w:cs="Times New Roman"/>
          <w:sz w:val="24"/>
          <w:szCs w:val="24"/>
        </w:rPr>
      </w:pPr>
      <w:r w:rsidRPr="00DE4236">
        <w:rPr>
          <w:rFonts w:ascii="Times New Roman" w:hAnsi="Times New Roman" w:cs="Times New Roman"/>
          <w:sz w:val="24"/>
          <w:szCs w:val="24"/>
        </w:rPr>
        <w:t xml:space="preserve">Attachment </w:t>
      </w:r>
      <w:r w:rsidR="00E322CB" w:rsidRPr="00DE4236">
        <w:rPr>
          <w:rFonts w:ascii="Times New Roman" w:hAnsi="Times New Roman" w:cs="Times New Roman"/>
          <w:sz w:val="24"/>
          <w:szCs w:val="24"/>
        </w:rPr>
        <w:t>6</w:t>
      </w:r>
      <w:r w:rsidRPr="00DE4236">
        <w:rPr>
          <w:rFonts w:ascii="Times New Roman" w:hAnsi="Times New Roman" w:cs="Times New Roman"/>
          <w:sz w:val="24"/>
          <w:szCs w:val="24"/>
        </w:rPr>
        <w:t xml:space="preserve">. </w:t>
      </w:r>
      <w:r w:rsidR="001745EF" w:rsidRPr="0019458E">
        <w:rPr>
          <w:rFonts w:ascii="Times New Roman" w:hAnsi="Times New Roman" w:cs="Times New Roman"/>
          <w:sz w:val="24"/>
          <w:szCs w:val="24"/>
        </w:rPr>
        <w:t>Customer Verification of Services</w:t>
      </w:r>
      <w:r w:rsidRPr="00DE4236">
        <w:rPr>
          <w:rFonts w:ascii="Times New Roman" w:hAnsi="Times New Roman" w:cs="Times New Roman"/>
          <w:sz w:val="24"/>
          <w:szCs w:val="24"/>
        </w:rPr>
        <w:t>, DLA Form 2539.</w:t>
      </w:r>
    </w:p>
    <w:p w14:paraId="49D66F36" w14:textId="09ED10E1" w:rsidR="00DE4236" w:rsidRDefault="00DE4236" w:rsidP="00406ACC">
      <w:pPr>
        <w:rPr>
          <w:rFonts w:ascii="Times New Roman" w:eastAsia="Times New Roman" w:hAnsi="Times New Roman" w:cs="Times New Roman"/>
          <w:sz w:val="24"/>
          <w:szCs w:val="24"/>
        </w:rPr>
      </w:pPr>
      <w:r w:rsidRPr="00DE4236">
        <w:rPr>
          <w:rFonts w:ascii="Times New Roman" w:hAnsi="Times New Roman" w:cs="Times New Roman"/>
          <w:sz w:val="24"/>
          <w:szCs w:val="24"/>
        </w:rPr>
        <w:t xml:space="preserve">Attachment 7. </w:t>
      </w:r>
      <w:r w:rsidR="001745EF" w:rsidRPr="00DF67C5">
        <w:rPr>
          <w:rFonts w:ascii="Times New Roman" w:hAnsi="Times New Roman" w:cs="Times New Roman"/>
          <w:sz w:val="24"/>
          <w:szCs w:val="24"/>
        </w:rPr>
        <w:t>Hazardous Waste Profile Sheet (HWPS)</w:t>
      </w:r>
      <w:r w:rsidR="001745EF">
        <w:rPr>
          <w:rFonts w:ascii="Times New Roman" w:hAnsi="Times New Roman" w:cs="Times New Roman"/>
          <w:sz w:val="24"/>
          <w:szCs w:val="24"/>
        </w:rPr>
        <w:t xml:space="preserve"> </w:t>
      </w:r>
      <w:r w:rsidR="001745EF" w:rsidRPr="00DE4236">
        <w:rPr>
          <w:rFonts w:ascii="Times New Roman" w:eastAsia="Times New Roman" w:hAnsi="Times New Roman" w:cs="Times New Roman"/>
          <w:sz w:val="24"/>
          <w:szCs w:val="24"/>
        </w:rPr>
        <w:t>DLA Form 2511</w:t>
      </w:r>
      <w:r>
        <w:rPr>
          <w:rFonts w:ascii="Times New Roman" w:eastAsia="Times New Roman" w:hAnsi="Times New Roman" w:cs="Times New Roman"/>
          <w:sz w:val="24"/>
          <w:szCs w:val="24"/>
        </w:rPr>
        <w:t>.</w:t>
      </w:r>
    </w:p>
    <w:p w14:paraId="10B45072" w14:textId="0A61F01C" w:rsidR="00E87D8D" w:rsidRDefault="00E87D8D" w:rsidP="00406ACC">
      <w:pPr>
        <w:rPr>
          <w:rFonts w:ascii="Times New Roman" w:eastAsia="Times New Roman" w:hAnsi="Times New Roman" w:cs="Times New Roman"/>
          <w:sz w:val="24"/>
          <w:szCs w:val="24"/>
        </w:rPr>
      </w:pPr>
      <w:r>
        <w:rPr>
          <w:rFonts w:ascii="Times New Roman" w:eastAsia="Times New Roman" w:hAnsi="Times New Roman" w:cs="Times New Roman"/>
          <w:sz w:val="24"/>
          <w:szCs w:val="24"/>
        </w:rPr>
        <w:t>Attachment 8. USAG-J Form 1529</w:t>
      </w:r>
    </w:p>
    <w:p w14:paraId="49B696BB" w14:textId="1F7079FC" w:rsidR="001745EF" w:rsidRPr="00DE4236" w:rsidRDefault="001745EF" w:rsidP="00406ACC">
      <w:pPr>
        <w:rPr>
          <w:rFonts w:ascii="Times New Roman" w:hAnsi="Times New Roman" w:cs="Times New Roman"/>
          <w:sz w:val="24"/>
          <w:szCs w:val="24"/>
        </w:rPr>
      </w:pPr>
    </w:p>
    <w:bookmarkEnd w:id="65"/>
    <w:p w14:paraId="2299C149" w14:textId="77777777" w:rsidR="00406ACC" w:rsidRPr="001B0D10" w:rsidRDefault="00406ACC" w:rsidP="001B0D10">
      <w:pPr>
        <w:spacing w:after="0" w:line="240" w:lineRule="auto"/>
        <w:rPr>
          <w:rFonts w:ascii="Times New Roman" w:hAnsi="Times New Roman"/>
          <w:sz w:val="24"/>
        </w:rPr>
      </w:pPr>
    </w:p>
    <w:sectPr w:rsidR="00406ACC" w:rsidRPr="001B0D10" w:rsidSect="001B0D10">
      <w:headerReference w:type="even" r:id="rId20"/>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BED73" w14:textId="77777777" w:rsidR="005B66F3" w:rsidRDefault="005B66F3" w:rsidP="001B0D10">
      <w:pPr>
        <w:spacing w:after="0" w:line="240" w:lineRule="auto"/>
      </w:pPr>
      <w:r>
        <w:separator/>
      </w:r>
    </w:p>
  </w:endnote>
  <w:endnote w:type="continuationSeparator" w:id="0">
    <w:p w14:paraId="07209AB1" w14:textId="77777777" w:rsidR="005B66F3" w:rsidRDefault="005B66F3" w:rsidP="001B0D10">
      <w:pPr>
        <w:spacing w:after="0" w:line="240" w:lineRule="auto"/>
      </w:pPr>
      <w:r>
        <w:continuationSeparator/>
      </w:r>
    </w:p>
  </w:endnote>
  <w:endnote w:type="continuationNotice" w:id="1">
    <w:p w14:paraId="5B987E0D" w14:textId="77777777" w:rsidR="005B66F3" w:rsidRDefault="005B66F3" w:rsidP="001B0D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B884F" w14:textId="3FA2B66C" w:rsidR="00C04B1A" w:rsidRDefault="00C04B1A" w:rsidP="001B0D10">
    <w:pPr>
      <w:pStyle w:val="Footer"/>
    </w:pPr>
  </w:p>
  <w:p w14:paraId="5DADA08C" w14:textId="77777777" w:rsidR="00D71892" w:rsidRDefault="00D71892"/>
  <w:p w14:paraId="3CD38A4C" w14:textId="77777777" w:rsidR="00EA6A3C" w:rsidRDefault="00EA6A3C"/>
  <w:p w14:paraId="171029A3" w14:textId="77777777" w:rsidR="00A930B7" w:rsidRDefault="00A930B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223705"/>
      <w:docPartObj>
        <w:docPartGallery w:val="Page Numbers (Bottom of Page)"/>
        <w:docPartUnique/>
      </w:docPartObj>
    </w:sdtPr>
    <w:sdtEndPr/>
    <w:sdtContent>
      <w:sdt>
        <w:sdtPr>
          <w:id w:val="-1769616900"/>
          <w:docPartObj>
            <w:docPartGallery w:val="Page Numbers (Top of Page)"/>
            <w:docPartUnique/>
          </w:docPartObj>
        </w:sdtPr>
        <w:sdtEndPr/>
        <w:sdtContent>
          <w:p w14:paraId="6F72ED36" w14:textId="468C0D76" w:rsidR="003E7865" w:rsidRDefault="003E7865">
            <w:pPr>
              <w:pStyle w:val="Footer"/>
              <w:jc w:val="right"/>
            </w:pPr>
          </w:p>
          <w:p w14:paraId="5A899127" w14:textId="27ADD48D" w:rsidR="001C5AB5" w:rsidRDefault="003E7865" w:rsidP="003E7865">
            <w:pPr>
              <w:pStyle w:val="Footer"/>
              <w:tabs>
                <w:tab w:val="left" w:pos="571"/>
                <w:tab w:val="right" w:pos="9360"/>
              </w:tabs>
            </w:pPr>
            <w:r>
              <w:tab/>
              <w:t>SP45</w:t>
            </w:r>
            <w:r w:rsidR="008B6084">
              <w:t>00-</w:t>
            </w:r>
            <w:r>
              <w:t>2</w:t>
            </w:r>
            <w:r w:rsidR="003D3F64">
              <w:t>6</w:t>
            </w:r>
            <w:r w:rsidR="008B6084">
              <w:t>-D-X</w:t>
            </w:r>
            <w:r>
              <w:t>XXX</w:t>
            </w:r>
            <w:r>
              <w:tab/>
            </w:r>
            <w:r>
              <w:tab/>
            </w:r>
            <w:r w:rsidR="001C5AB5">
              <w:t xml:space="preserve">Page </w:t>
            </w:r>
            <w:r w:rsidR="001C5AB5">
              <w:rPr>
                <w:b/>
                <w:bCs/>
                <w:szCs w:val="24"/>
              </w:rPr>
              <w:fldChar w:fldCharType="begin"/>
            </w:r>
            <w:r w:rsidR="001C5AB5">
              <w:rPr>
                <w:b/>
                <w:bCs/>
              </w:rPr>
              <w:instrText xml:space="preserve"> PAGE </w:instrText>
            </w:r>
            <w:r w:rsidR="001C5AB5">
              <w:rPr>
                <w:b/>
                <w:bCs/>
                <w:szCs w:val="24"/>
              </w:rPr>
              <w:fldChar w:fldCharType="separate"/>
            </w:r>
            <w:r w:rsidR="001C5AB5">
              <w:rPr>
                <w:b/>
                <w:bCs/>
                <w:noProof/>
              </w:rPr>
              <w:t>2</w:t>
            </w:r>
            <w:r w:rsidR="001C5AB5">
              <w:rPr>
                <w:b/>
                <w:bCs/>
                <w:szCs w:val="24"/>
              </w:rPr>
              <w:fldChar w:fldCharType="end"/>
            </w:r>
            <w:r w:rsidR="001C5AB5">
              <w:t xml:space="preserve"> of </w:t>
            </w:r>
            <w:r w:rsidR="001C5AB5">
              <w:rPr>
                <w:b/>
                <w:bCs/>
                <w:szCs w:val="24"/>
              </w:rPr>
              <w:fldChar w:fldCharType="begin"/>
            </w:r>
            <w:r w:rsidR="001C5AB5">
              <w:rPr>
                <w:b/>
                <w:bCs/>
              </w:rPr>
              <w:instrText xml:space="preserve"> NUMPAGES  </w:instrText>
            </w:r>
            <w:r w:rsidR="001C5AB5">
              <w:rPr>
                <w:b/>
                <w:bCs/>
                <w:szCs w:val="24"/>
              </w:rPr>
              <w:fldChar w:fldCharType="separate"/>
            </w:r>
            <w:r w:rsidR="001C5AB5">
              <w:rPr>
                <w:b/>
                <w:bCs/>
                <w:noProof/>
              </w:rPr>
              <w:t>2</w:t>
            </w:r>
            <w:r w:rsidR="001C5AB5">
              <w:rPr>
                <w:b/>
                <w:bCs/>
                <w:szCs w:val="24"/>
              </w:rPr>
              <w:fldChar w:fldCharType="end"/>
            </w:r>
          </w:p>
        </w:sdtContent>
      </w:sdt>
    </w:sdtContent>
  </w:sdt>
  <w:p w14:paraId="72583849" w14:textId="77777777" w:rsidR="00D71892" w:rsidRDefault="00D71892"/>
  <w:p w14:paraId="4B42BB8A" w14:textId="77777777" w:rsidR="00EA6A3C" w:rsidRDefault="00EA6A3C"/>
  <w:p w14:paraId="11C629D6" w14:textId="77777777" w:rsidR="00A930B7" w:rsidRDefault="00A930B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A8BAF" w14:textId="77777777" w:rsidR="005B66F3" w:rsidRDefault="005B66F3" w:rsidP="001B0D10">
      <w:pPr>
        <w:spacing w:after="0" w:line="240" w:lineRule="auto"/>
      </w:pPr>
      <w:r>
        <w:separator/>
      </w:r>
    </w:p>
  </w:footnote>
  <w:footnote w:type="continuationSeparator" w:id="0">
    <w:p w14:paraId="51B527EF" w14:textId="77777777" w:rsidR="005B66F3" w:rsidRDefault="005B66F3" w:rsidP="001B0D10">
      <w:pPr>
        <w:spacing w:after="0" w:line="240" w:lineRule="auto"/>
      </w:pPr>
      <w:r>
        <w:continuationSeparator/>
      </w:r>
    </w:p>
  </w:footnote>
  <w:footnote w:type="continuationNotice" w:id="1">
    <w:p w14:paraId="360D8A4A" w14:textId="77777777" w:rsidR="005B66F3" w:rsidRDefault="005B66F3" w:rsidP="001B0D1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36169" w14:textId="6E7E9997" w:rsidR="00C04B1A" w:rsidRDefault="00C04B1A" w:rsidP="001B0D10">
    <w:pPr>
      <w:pStyle w:val="Header"/>
    </w:pPr>
  </w:p>
  <w:p w14:paraId="2FFF7564" w14:textId="77777777" w:rsidR="00D71892" w:rsidRDefault="00D71892"/>
  <w:p w14:paraId="333F7F85" w14:textId="77777777" w:rsidR="00EA6A3C" w:rsidRDefault="00EA6A3C"/>
  <w:p w14:paraId="298629FE" w14:textId="77777777" w:rsidR="00A930B7" w:rsidRDefault="00A930B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A566D" w14:textId="4CA4259F" w:rsidR="00C04B1A" w:rsidRPr="001B0D10" w:rsidRDefault="00C04B1A" w:rsidP="001B0D10">
    <w:pPr>
      <w:pStyle w:val="Header"/>
    </w:pPr>
  </w:p>
  <w:p w14:paraId="503BA82A" w14:textId="77777777" w:rsidR="00D71892" w:rsidRDefault="00D71892"/>
  <w:p w14:paraId="4660614D" w14:textId="77777777" w:rsidR="00EA6A3C" w:rsidRDefault="00EA6A3C"/>
  <w:p w14:paraId="0B2654F8" w14:textId="77777777" w:rsidR="00A930B7" w:rsidRDefault="00A930B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6459"/>
    <w:multiLevelType w:val="hybridMultilevel"/>
    <w:tmpl w:val="1FA68430"/>
    <w:lvl w:ilvl="0" w:tplc="0409000F">
      <w:start w:val="1"/>
      <w:numFmt w:val="decimal"/>
      <w:lvlText w:val="%1."/>
      <w:lvlJc w:val="left"/>
      <w:pPr>
        <w:ind w:left="180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96F2395"/>
    <w:multiLevelType w:val="multilevel"/>
    <w:tmpl w:val="6E785A46"/>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EF4571"/>
    <w:multiLevelType w:val="hybridMultilevel"/>
    <w:tmpl w:val="AB5EE6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8D1F37"/>
    <w:multiLevelType w:val="hybridMultilevel"/>
    <w:tmpl w:val="D4185168"/>
    <w:lvl w:ilvl="0" w:tplc="5802B340">
      <w:start w:val="1"/>
      <w:numFmt w:val="decimal"/>
      <w:lvlText w:val="%1."/>
      <w:lvlJc w:val="left"/>
      <w:pPr>
        <w:ind w:left="1890" w:hanging="360"/>
      </w:pPr>
      <w:rPr>
        <w:rFonts w:hint="default"/>
        <w:b w:val="0"/>
        <w:bCs w:val="0"/>
        <w:i w:val="0"/>
        <w:iCs w:val="0"/>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4" w15:restartNumberingAfterBreak="0">
    <w:nsid w:val="13B36562"/>
    <w:multiLevelType w:val="multilevel"/>
    <w:tmpl w:val="E6B2EC76"/>
    <w:lvl w:ilvl="0">
      <w:start w:val="6"/>
      <w:numFmt w:val="decimal"/>
      <w:lvlText w:val="%1"/>
      <w:lvlJc w:val="left"/>
      <w:pPr>
        <w:ind w:left="520" w:hanging="360"/>
      </w:pPr>
      <w:rPr>
        <w:rFonts w:hint="default"/>
      </w:rPr>
    </w:lvl>
    <w:lvl w:ilvl="1">
      <w:start w:val="2"/>
      <w:numFmt w:val="decimal"/>
      <w:lvlText w:val="%1.%2"/>
      <w:lvlJc w:val="left"/>
      <w:pPr>
        <w:ind w:left="520" w:hanging="360"/>
      </w:pPr>
      <w:rPr>
        <w:rFonts w:ascii="Times New Roman" w:eastAsia="Times New Roman" w:hAnsi="Times New Roman" w:cs="Times New Roman" w:hint="default"/>
        <w:b/>
        <w:bCs/>
        <w:spacing w:val="-3"/>
        <w:w w:val="99"/>
        <w:sz w:val="24"/>
        <w:szCs w:val="24"/>
      </w:rPr>
    </w:lvl>
    <w:lvl w:ilvl="2">
      <w:start w:val="1"/>
      <w:numFmt w:val="lowerLetter"/>
      <w:lvlText w:val="%3."/>
      <w:lvlJc w:val="left"/>
      <w:pPr>
        <w:ind w:left="160" w:hanging="226"/>
      </w:pPr>
      <w:rPr>
        <w:rFonts w:ascii="Times New Roman" w:eastAsia="Times New Roman" w:hAnsi="Times New Roman" w:cs="Times New Roman" w:hint="default"/>
        <w:spacing w:val="-6"/>
        <w:w w:val="99"/>
        <w:sz w:val="24"/>
        <w:szCs w:val="24"/>
      </w:rPr>
    </w:lvl>
    <w:lvl w:ilvl="3">
      <w:numFmt w:val="bullet"/>
      <w:lvlText w:val="•"/>
      <w:lvlJc w:val="left"/>
      <w:pPr>
        <w:ind w:left="2746" w:hanging="226"/>
      </w:pPr>
      <w:rPr>
        <w:rFonts w:hint="default"/>
      </w:rPr>
    </w:lvl>
    <w:lvl w:ilvl="4">
      <w:numFmt w:val="bullet"/>
      <w:lvlText w:val="•"/>
      <w:lvlJc w:val="left"/>
      <w:pPr>
        <w:ind w:left="3860" w:hanging="226"/>
      </w:pPr>
      <w:rPr>
        <w:rFonts w:hint="default"/>
      </w:rPr>
    </w:lvl>
    <w:lvl w:ilvl="5">
      <w:numFmt w:val="bullet"/>
      <w:lvlText w:val="•"/>
      <w:lvlJc w:val="left"/>
      <w:pPr>
        <w:ind w:left="4973" w:hanging="226"/>
      </w:pPr>
      <w:rPr>
        <w:rFonts w:hint="default"/>
      </w:rPr>
    </w:lvl>
    <w:lvl w:ilvl="6">
      <w:numFmt w:val="bullet"/>
      <w:lvlText w:val="•"/>
      <w:lvlJc w:val="left"/>
      <w:pPr>
        <w:ind w:left="6086" w:hanging="226"/>
      </w:pPr>
      <w:rPr>
        <w:rFonts w:hint="default"/>
      </w:rPr>
    </w:lvl>
    <w:lvl w:ilvl="7">
      <w:numFmt w:val="bullet"/>
      <w:lvlText w:val="•"/>
      <w:lvlJc w:val="left"/>
      <w:pPr>
        <w:ind w:left="7200" w:hanging="226"/>
      </w:pPr>
      <w:rPr>
        <w:rFonts w:hint="default"/>
      </w:rPr>
    </w:lvl>
    <w:lvl w:ilvl="8">
      <w:numFmt w:val="bullet"/>
      <w:lvlText w:val="•"/>
      <w:lvlJc w:val="left"/>
      <w:pPr>
        <w:ind w:left="8313" w:hanging="226"/>
      </w:pPr>
      <w:rPr>
        <w:rFonts w:hint="default"/>
      </w:rPr>
    </w:lvl>
  </w:abstractNum>
  <w:abstractNum w:abstractNumId="5" w15:restartNumberingAfterBreak="0">
    <w:nsid w:val="20A17B4C"/>
    <w:multiLevelType w:val="hybridMultilevel"/>
    <w:tmpl w:val="8ADA69E0"/>
    <w:lvl w:ilvl="0" w:tplc="04090001">
      <w:start w:val="2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9677C5"/>
    <w:multiLevelType w:val="multilevel"/>
    <w:tmpl w:val="04082478"/>
    <w:lvl w:ilvl="0">
      <w:start w:val="3"/>
      <w:numFmt w:val="decimal"/>
      <w:lvlText w:val="%1"/>
      <w:lvlJc w:val="left"/>
      <w:pPr>
        <w:ind w:left="1560" w:hanging="361"/>
      </w:pPr>
      <w:rPr>
        <w:rFonts w:hint="default"/>
        <w:lang w:val="en-US" w:eastAsia="en-US" w:bidi="ar-SA"/>
      </w:rPr>
    </w:lvl>
    <w:lvl w:ilvl="1">
      <w:numFmt w:val="decimal"/>
      <w:lvlText w:val="%1.%2"/>
      <w:lvlJc w:val="left"/>
      <w:pPr>
        <w:ind w:left="1531" w:hanging="361"/>
        <w:jc w:val="right"/>
      </w:pPr>
      <w:rPr>
        <w:rFonts w:hint="default"/>
        <w:spacing w:val="0"/>
        <w:w w:val="100"/>
        <w:lang w:val="en-US" w:eastAsia="en-US" w:bidi="ar-SA"/>
      </w:rPr>
    </w:lvl>
    <w:lvl w:ilvl="2">
      <w:start w:val="1"/>
      <w:numFmt w:val="decimal"/>
      <w:lvlText w:val="(%3)"/>
      <w:lvlJc w:val="left"/>
      <w:pPr>
        <w:ind w:left="2259" w:hanging="340"/>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3">
      <w:numFmt w:val="bullet"/>
      <w:lvlText w:val="•"/>
      <w:lvlJc w:val="left"/>
      <w:pPr>
        <w:ind w:left="4371" w:hanging="340"/>
      </w:pPr>
      <w:rPr>
        <w:rFonts w:hint="default"/>
        <w:lang w:val="en-US" w:eastAsia="en-US" w:bidi="ar-SA"/>
      </w:rPr>
    </w:lvl>
    <w:lvl w:ilvl="4">
      <w:numFmt w:val="bullet"/>
      <w:lvlText w:val="•"/>
      <w:lvlJc w:val="left"/>
      <w:pPr>
        <w:ind w:left="5426" w:hanging="340"/>
      </w:pPr>
      <w:rPr>
        <w:rFonts w:hint="default"/>
        <w:lang w:val="en-US" w:eastAsia="en-US" w:bidi="ar-SA"/>
      </w:rPr>
    </w:lvl>
    <w:lvl w:ilvl="5">
      <w:numFmt w:val="bullet"/>
      <w:lvlText w:val="•"/>
      <w:lvlJc w:val="left"/>
      <w:pPr>
        <w:ind w:left="6482" w:hanging="340"/>
      </w:pPr>
      <w:rPr>
        <w:rFonts w:hint="default"/>
        <w:lang w:val="en-US" w:eastAsia="en-US" w:bidi="ar-SA"/>
      </w:rPr>
    </w:lvl>
    <w:lvl w:ilvl="6">
      <w:numFmt w:val="bullet"/>
      <w:lvlText w:val="•"/>
      <w:lvlJc w:val="left"/>
      <w:pPr>
        <w:ind w:left="7537" w:hanging="340"/>
      </w:pPr>
      <w:rPr>
        <w:rFonts w:hint="default"/>
        <w:lang w:val="en-US" w:eastAsia="en-US" w:bidi="ar-SA"/>
      </w:rPr>
    </w:lvl>
    <w:lvl w:ilvl="7">
      <w:numFmt w:val="bullet"/>
      <w:lvlText w:val="•"/>
      <w:lvlJc w:val="left"/>
      <w:pPr>
        <w:ind w:left="8593" w:hanging="340"/>
      </w:pPr>
      <w:rPr>
        <w:rFonts w:hint="default"/>
        <w:lang w:val="en-US" w:eastAsia="en-US" w:bidi="ar-SA"/>
      </w:rPr>
    </w:lvl>
    <w:lvl w:ilvl="8">
      <w:numFmt w:val="bullet"/>
      <w:lvlText w:val="•"/>
      <w:lvlJc w:val="left"/>
      <w:pPr>
        <w:ind w:left="9648" w:hanging="340"/>
      </w:pPr>
      <w:rPr>
        <w:rFonts w:hint="default"/>
        <w:lang w:val="en-US" w:eastAsia="en-US" w:bidi="ar-SA"/>
      </w:rPr>
    </w:lvl>
  </w:abstractNum>
  <w:abstractNum w:abstractNumId="7" w15:restartNumberingAfterBreak="0">
    <w:nsid w:val="27E95DD9"/>
    <w:multiLevelType w:val="multilevel"/>
    <w:tmpl w:val="12A0CD52"/>
    <w:lvl w:ilvl="0">
      <w:start w:val="1"/>
      <w:numFmt w:val="decimal"/>
      <w:lvlText w:val="%1"/>
      <w:lvlJc w:val="left"/>
      <w:pPr>
        <w:ind w:left="612" w:hanging="540"/>
      </w:pPr>
      <w:rPr>
        <w:rFonts w:hint="default"/>
      </w:rPr>
    </w:lvl>
    <w:lvl w:ilvl="1">
      <w:start w:val="1"/>
      <w:numFmt w:val="decimal"/>
      <w:lvlText w:val="%1.%2"/>
      <w:lvlJc w:val="left"/>
      <w:pPr>
        <w:ind w:left="612" w:hanging="540"/>
      </w:pPr>
      <w:rPr>
        <w:rFonts w:hint="default"/>
      </w:rPr>
    </w:lvl>
    <w:lvl w:ilvl="2">
      <w:start w:val="2"/>
      <w:numFmt w:val="decimal"/>
      <w:lvlText w:val="%1.%2.%3"/>
      <w:lvlJc w:val="left"/>
      <w:pPr>
        <w:ind w:left="612" w:hanging="540"/>
      </w:pPr>
      <w:rPr>
        <w:rFonts w:ascii="Times New Roman" w:eastAsia="Times New Roman" w:hAnsi="Times New Roman" w:cs="Times New Roman" w:hint="default"/>
        <w:b/>
        <w:bCs/>
        <w:i w:val="0"/>
        <w:iCs w:val="0"/>
        <w:color w:val="231F20"/>
        <w:w w:val="100"/>
        <w:sz w:val="24"/>
        <w:szCs w:val="24"/>
      </w:rPr>
    </w:lvl>
    <w:lvl w:ilvl="3">
      <w:start w:val="1"/>
      <w:numFmt w:val="lowerLetter"/>
      <w:lvlText w:val="%4."/>
      <w:lvlJc w:val="left"/>
      <w:pPr>
        <w:ind w:left="1037" w:hanging="227"/>
      </w:pPr>
      <w:rPr>
        <w:rFonts w:ascii="Times New Roman" w:eastAsia="Times New Roman" w:hAnsi="Times New Roman" w:cs="Times New Roman" w:hint="default"/>
        <w:b w:val="0"/>
        <w:bCs w:val="0"/>
        <w:i w:val="0"/>
        <w:iCs w:val="0"/>
        <w:color w:val="231F20"/>
        <w:w w:val="100"/>
        <w:sz w:val="24"/>
        <w:szCs w:val="24"/>
      </w:rPr>
    </w:lvl>
    <w:lvl w:ilvl="4">
      <w:numFmt w:val="bullet"/>
      <w:lvlText w:val="•"/>
      <w:lvlJc w:val="left"/>
      <w:pPr>
        <w:ind w:left="4250" w:hanging="227"/>
      </w:pPr>
      <w:rPr>
        <w:rFonts w:hint="default"/>
      </w:rPr>
    </w:lvl>
    <w:lvl w:ilvl="5">
      <w:numFmt w:val="bullet"/>
      <w:lvlText w:val="•"/>
      <w:lvlJc w:val="left"/>
      <w:pPr>
        <w:ind w:left="5460" w:hanging="227"/>
      </w:pPr>
      <w:rPr>
        <w:rFonts w:hint="default"/>
      </w:rPr>
    </w:lvl>
    <w:lvl w:ilvl="6">
      <w:numFmt w:val="bullet"/>
      <w:lvlText w:val="•"/>
      <w:lvlJc w:val="left"/>
      <w:pPr>
        <w:ind w:left="6670" w:hanging="227"/>
      </w:pPr>
      <w:rPr>
        <w:rFonts w:hint="default"/>
      </w:rPr>
    </w:lvl>
    <w:lvl w:ilvl="7">
      <w:numFmt w:val="bullet"/>
      <w:lvlText w:val="•"/>
      <w:lvlJc w:val="left"/>
      <w:pPr>
        <w:ind w:left="7880" w:hanging="227"/>
      </w:pPr>
      <w:rPr>
        <w:rFonts w:hint="default"/>
      </w:rPr>
    </w:lvl>
    <w:lvl w:ilvl="8">
      <w:numFmt w:val="bullet"/>
      <w:lvlText w:val="•"/>
      <w:lvlJc w:val="left"/>
      <w:pPr>
        <w:ind w:left="9090" w:hanging="227"/>
      </w:pPr>
      <w:rPr>
        <w:rFonts w:hint="default"/>
      </w:rPr>
    </w:lvl>
  </w:abstractNum>
  <w:abstractNum w:abstractNumId="8" w15:restartNumberingAfterBreak="0">
    <w:nsid w:val="2BBB567F"/>
    <w:multiLevelType w:val="multilevel"/>
    <w:tmpl w:val="FC027AA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2D4031F8"/>
    <w:multiLevelType w:val="multilevel"/>
    <w:tmpl w:val="5A5AC624"/>
    <w:lvl w:ilvl="0">
      <w:start w:val="1"/>
      <w:numFmt w:val="decimal"/>
      <w:lvlText w:val="%1"/>
      <w:lvlJc w:val="left"/>
      <w:pPr>
        <w:ind w:left="360" w:hanging="360"/>
      </w:pPr>
      <w:rPr>
        <w:rFonts w:hint="default"/>
        <w:u w:val="none"/>
      </w:rPr>
    </w:lvl>
    <w:lvl w:ilvl="1">
      <w:start w:val="1"/>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297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10" w15:restartNumberingAfterBreak="0">
    <w:nsid w:val="3D604B2A"/>
    <w:multiLevelType w:val="multilevel"/>
    <w:tmpl w:val="B93CD76E"/>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40F1235E"/>
    <w:multiLevelType w:val="hybridMultilevel"/>
    <w:tmpl w:val="5DDA0300"/>
    <w:lvl w:ilvl="0" w:tplc="8550DCBA">
      <w:start w:val="1"/>
      <w:numFmt w:val="decimal"/>
      <w:lvlText w:val="(%1)"/>
      <w:lvlJc w:val="left"/>
      <w:pPr>
        <w:ind w:left="1800" w:hanging="360"/>
      </w:pPr>
      <w:rPr>
        <w:rFonts w:eastAsiaTheme="minorHAnsi"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44DF748F"/>
    <w:multiLevelType w:val="hybridMultilevel"/>
    <w:tmpl w:val="D75EE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FD17FB"/>
    <w:multiLevelType w:val="multilevel"/>
    <w:tmpl w:val="60506D9C"/>
    <w:lvl w:ilvl="0">
      <w:numFmt w:val="decimal"/>
      <w:lvlText w:val="%1.0"/>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34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324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340" w:hanging="720"/>
      </w:pPr>
      <w:rPr>
        <w:rFonts w:hint="default"/>
        <w:lang w:val="en-US" w:eastAsia="en-US" w:bidi="ar-SA"/>
      </w:rPr>
    </w:lvl>
    <w:lvl w:ilvl="5">
      <w:numFmt w:val="bullet"/>
      <w:lvlText w:val="•"/>
      <w:lvlJc w:val="left"/>
      <w:pPr>
        <w:ind w:left="3240" w:hanging="720"/>
      </w:pPr>
      <w:rPr>
        <w:rFonts w:hint="default"/>
        <w:lang w:val="en-US" w:eastAsia="en-US" w:bidi="ar-SA"/>
      </w:rPr>
    </w:lvl>
    <w:lvl w:ilvl="6">
      <w:numFmt w:val="bullet"/>
      <w:lvlText w:val="•"/>
      <w:lvlJc w:val="left"/>
      <w:pPr>
        <w:ind w:left="3360" w:hanging="720"/>
      </w:pPr>
      <w:rPr>
        <w:rFonts w:hint="default"/>
        <w:lang w:val="en-US" w:eastAsia="en-US" w:bidi="ar-SA"/>
      </w:rPr>
    </w:lvl>
    <w:lvl w:ilvl="7">
      <w:numFmt w:val="bullet"/>
      <w:lvlText w:val="•"/>
      <w:lvlJc w:val="left"/>
      <w:pPr>
        <w:ind w:left="5040" w:hanging="720"/>
      </w:pPr>
      <w:rPr>
        <w:rFonts w:hint="default"/>
        <w:lang w:val="en-US" w:eastAsia="en-US" w:bidi="ar-SA"/>
      </w:rPr>
    </w:lvl>
    <w:lvl w:ilvl="8">
      <w:numFmt w:val="bullet"/>
      <w:lvlText w:val="•"/>
      <w:lvlJc w:val="left"/>
      <w:pPr>
        <w:ind w:left="6720" w:hanging="720"/>
      </w:pPr>
      <w:rPr>
        <w:rFonts w:hint="default"/>
        <w:lang w:val="en-US" w:eastAsia="en-US" w:bidi="ar-SA"/>
      </w:rPr>
    </w:lvl>
  </w:abstractNum>
  <w:abstractNum w:abstractNumId="14" w15:restartNumberingAfterBreak="0">
    <w:nsid w:val="609C00E2"/>
    <w:multiLevelType w:val="hybridMultilevel"/>
    <w:tmpl w:val="327E86F4"/>
    <w:lvl w:ilvl="0" w:tplc="9D80D656">
      <w:start w:val="1"/>
      <w:numFmt w:val="decimal"/>
      <w:lvlText w:val="%1."/>
      <w:lvlJc w:val="left"/>
      <w:pPr>
        <w:ind w:left="18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80A4F54">
      <w:numFmt w:val="bullet"/>
      <w:lvlText w:val="•"/>
      <w:lvlJc w:val="left"/>
      <w:pPr>
        <w:ind w:left="2628" w:hanging="240"/>
      </w:pPr>
      <w:rPr>
        <w:rFonts w:hint="default"/>
        <w:lang w:val="en-US" w:eastAsia="en-US" w:bidi="ar-SA"/>
      </w:rPr>
    </w:lvl>
    <w:lvl w:ilvl="2" w:tplc="B260A522">
      <w:numFmt w:val="bullet"/>
      <w:lvlText w:val="•"/>
      <w:lvlJc w:val="left"/>
      <w:pPr>
        <w:ind w:left="3456" w:hanging="240"/>
      </w:pPr>
      <w:rPr>
        <w:rFonts w:hint="default"/>
        <w:lang w:val="en-US" w:eastAsia="en-US" w:bidi="ar-SA"/>
      </w:rPr>
    </w:lvl>
    <w:lvl w:ilvl="3" w:tplc="8B42E5F8">
      <w:numFmt w:val="bullet"/>
      <w:lvlText w:val="•"/>
      <w:lvlJc w:val="left"/>
      <w:pPr>
        <w:ind w:left="4284" w:hanging="240"/>
      </w:pPr>
      <w:rPr>
        <w:rFonts w:hint="default"/>
        <w:lang w:val="en-US" w:eastAsia="en-US" w:bidi="ar-SA"/>
      </w:rPr>
    </w:lvl>
    <w:lvl w:ilvl="4" w:tplc="11BCC70A">
      <w:numFmt w:val="bullet"/>
      <w:lvlText w:val="•"/>
      <w:lvlJc w:val="left"/>
      <w:pPr>
        <w:ind w:left="5112" w:hanging="240"/>
      </w:pPr>
      <w:rPr>
        <w:rFonts w:hint="default"/>
        <w:lang w:val="en-US" w:eastAsia="en-US" w:bidi="ar-SA"/>
      </w:rPr>
    </w:lvl>
    <w:lvl w:ilvl="5" w:tplc="6ED66BAC">
      <w:numFmt w:val="bullet"/>
      <w:lvlText w:val="•"/>
      <w:lvlJc w:val="left"/>
      <w:pPr>
        <w:ind w:left="5940" w:hanging="240"/>
      </w:pPr>
      <w:rPr>
        <w:rFonts w:hint="default"/>
        <w:lang w:val="en-US" w:eastAsia="en-US" w:bidi="ar-SA"/>
      </w:rPr>
    </w:lvl>
    <w:lvl w:ilvl="6" w:tplc="1580221A">
      <w:numFmt w:val="bullet"/>
      <w:lvlText w:val="•"/>
      <w:lvlJc w:val="left"/>
      <w:pPr>
        <w:ind w:left="6768" w:hanging="240"/>
      </w:pPr>
      <w:rPr>
        <w:rFonts w:hint="default"/>
        <w:lang w:val="en-US" w:eastAsia="en-US" w:bidi="ar-SA"/>
      </w:rPr>
    </w:lvl>
    <w:lvl w:ilvl="7" w:tplc="9F3C2FFC">
      <w:numFmt w:val="bullet"/>
      <w:lvlText w:val="•"/>
      <w:lvlJc w:val="left"/>
      <w:pPr>
        <w:ind w:left="7596" w:hanging="240"/>
      </w:pPr>
      <w:rPr>
        <w:rFonts w:hint="default"/>
        <w:lang w:val="en-US" w:eastAsia="en-US" w:bidi="ar-SA"/>
      </w:rPr>
    </w:lvl>
    <w:lvl w:ilvl="8" w:tplc="3646A446">
      <w:numFmt w:val="bullet"/>
      <w:lvlText w:val="•"/>
      <w:lvlJc w:val="left"/>
      <w:pPr>
        <w:ind w:left="8424" w:hanging="240"/>
      </w:pPr>
      <w:rPr>
        <w:rFonts w:hint="default"/>
        <w:lang w:val="en-US" w:eastAsia="en-US" w:bidi="ar-SA"/>
      </w:rPr>
    </w:lvl>
  </w:abstractNum>
  <w:abstractNum w:abstractNumId="15" w15:restartNumberingAfterBreak="0">
    <w:nsid w:val="6BC702D6"/>
    <w:multiLevelType w:val="hybridMultilevel"/>
    <w:tmpl w:val="046AD8F0"/>
    <w:lvl w:ilvl="0" w:tplc="20DA9A24">
      <w:start w:val="1"/>
      <w:numFmt w:val="lowerLetter"/>
      <w:lvlText w:val="%1."/>
      <w:lvlJc w:val="left"/>
      <w:pPr>
        <w:ind w:left="360" w:hanging="227"/>
      </w:pPr>
      <w:rPr>
        <w:rFonts w:ascii="Times New Roman" w:eastAsia="Times New Roman" w:hAnsi="Times New Roman" w:cs="Times New Roman" w:hint="default"/>
        <w:b w:val="0"/>
        <w:bCs w:val="0"/>
        <w:i w:val="0"/>
        <w:iCs w:val="0"/>
        <w:spacing w:val="0"/>
        <w:w w:val="100"/>
        <w:sz w:val="24"/>
        <w:szCs w:val="24"/>
        <w:lang w:val="en-US" w:eastAsia="en-US" w:bidi="ar-SA"/>
      </w:rPr>
    </w:lvl>
    <w:lvl w:ilvl="1" w:tplc="BFA4A48C">
      <w:start w:val="1"/>
      <w:numFmt w:val="decimal"/>
      <w:lvlText w:val="(%2)"/>
      <w:lvlJc w:val="left"/>
      <w:pPr>
        <w:ind w:left="1800" w:hanging="341"/>
      </w:pPr>
      <w:rPr>
        <w:rFonts w:ascii="Times New Roman" w:eastAsia="Times New Roman" w:hAnsi="Times New Roman" w:cs="Times New Roman" w:hint="default"/>
        <w:b/>
        <w:bCs/>
        <w:i w:val="0"/>
        <w:iCs w:val="0"/>
        <w:spacing w:val="0"/>
        <w:w w:val="100"/>
        <w:sz w:val="24"/>
        <w:szCs w:val="24"/>
        <w:lang w:val="en-US" w:eastAsia="en-US" w:bidi="ar-SA"/>
      </w:rPr>
    </w:lvl>
    <w:lvl w:ilvl="2" w:tplc="18664D62">
      <w:numFmt w:val="bullet"/>
      <w:lvlText w:val="•"/>
      <w:lvlJc w:val="left"/>
      <w:pPr>
        <w:ind w:left="2720" w:hanging="341"/>
      </w:pPr>
      <w:rPr>
        <w:rFonts w:hint="default"/>
        <w:lang w:val="en-US" w:eastAsia="en-US" w:bidi="ar-SA"/>
      </w:rPr>
    </w:lvl>
    <w:lvl w:ilvl="3" w:tplc="0D56EDBC">
      <w:numFmt w:val="bullet"/>
      <w:lvlText w:val="•"/>
      <w:lvlJc w:val="left"/>
      <w:pPr>
        <w:ind w:left="3640" w:hanging="341"/>
      </w:pPr>
      <w:rPr>
        <w:rFonts w:hint="default"/>
        <w:lang w:val="en-US" w:eastAsia="en-US" w:bidi="ar-SA"/>
      </w:rPr>
    </w:lvl>
    <w:lvl w:ilvl="4" w:tplc="E7381332">
      <w:numFmt w:val="bullet"/>
      <w:lvlText w:val="•"/>
      <w:lvlJc w:val="left"/>
      <w:pPr>
        <w:ind w:left="4560" w:hanging="341"/>
      </w:pPr>
      <w:rPr>
        <w:rFonts w:hint="default"/>
        <w:lang w:val="en-US" w:eastAsia="en-US" w:bidi="ar-SA"/>
      </w:rPr>
    </w:lvl>
    <w:lvl w:ilvl="5" w:tplc="C864582A">
      <w:numFmt w:val="bullet"/>
      <w:lvlText w:val="•"/>
      <w:lvlJc w:val="left"/>
      <w:pPr>
        <w:ind w:left="5480" w:hanging="341"/>
      </w:pPr>
      <w:rPr>
        <w:rFonts w:hint="default"/>
        <w:lang w:val="en-US" w:eastAsia="en-US" w:bidi="ar-SA"/>
      </w:rPr>
    </w:lvl>
    <w:lvl w:ilvl="6" w:tplc="9AC29FAC">
      <w:numFmt w:val="bullet"/>
      <w:lvlText w:val="•"/>
      <w:lvlJc w:val="left"/>
      <w:pPr>
        <w:ind w:left="6400" w:hanging="341"/>
      </w:pPr>
      <w:rPr>
        <w:rFonts w:hint="default"/>
        <w:lang w:val="en-US" w:eastAsia="en-US" w:bidi="ar-SA"/>
      </w:rPr>
    </w:lvl>
    <w:lvl w:ilvl="7" w:tplc="2F7C31DC">
      <w:numFmt w:val="bullet"/>
      <w:lvlText w:val="•"/>
      <w:lvlJc w:val="left"/>
      <w:pPr>
        <w:ind w:left="7320" w:hanging="341"/>
      </w:pPr>
      <w:rPr>
        <w:rFonts w:hint="default"/>
        <w:lang w:val="en-US" w:eastAsia="en-US" w:bidi="ar-SA"/>
      </w:rPr>
    </w:lvl>
    <w:lvl w:ilvl="8" w:tplc="384E56F2">
      <w:numFmt w:val="bullet"/>
      <w:lvlText w:val="•"/>
      <w:lvlJc w:val="left"/>
      <w:pPr>
        <w:ind w:left="8240" w:hanging="341"/>
      </w:pPr>
      <w:rPr>
        <w:rFonts w:hint="default"/>
        <w:lang w:val="en-US" w:eastAsia="en-US" w:bidi="ar-SA"/>
      </w:rPr>
    </w:lvl>
  </w:abstractNum>
  <w:abstractNum w:abstractNumId="16" w15:restartNumberingAfterBreak="0">
    <w:nsid w:val="715D5D55"/>
    <w:multiLevelType w:val="multilevel"/>
    <w:tmpl w:val="0AB4153A"/>
    <w:lvl w:ilvl="0">
      <w:numFmt w:val="decimal"/>
      <w:lvlText w:val="%1"/>
      <w:lvlJc w:val="left"/>
      <w:pPr>
        <w:ind w:left="432" w:hanging="360"/>
      </w:pPr>
      <w:rPr>
        <w:rFonts w:hint="default"/>
      </w:rPr>
    </w:lvl>
    <w:lvl w:ilvl="1">
      <w:numFmt w:val="decimal"/>
      <w:lvlText w:val="%1.%2"/>
      <w:lvlJc w:val="left"/>
      <w:pPr>
        <w:ind w:left="360" w:hanging="360"/>
      </w:pPr>
      <w:rPr>
        <w:rFonts w:ascii="Times New Roman" w:eastAsia="Times New Roman" w:hAnsi="Times New Roman" w:cs="Times New Roman" w:hint="default"/>
        <w:b/>
        <w:bCs/>
        <w:i w:val="0"/>
        <w:iCs w:val="0"/>
        <w:color w:val="231F20"/>
        <w:w w:val="100"/>
        <w:sz w:val="24"/>
        <w:szCs w:val="24"/>
      </w:rPr>
    </w:lvl>
    <w:lvl w:ilvl="2">
      <w:start w:val="1"/>
      <w:numFmt w:val="lowerLetter"/>
      <w:lvlText w:val="%3."/>
      <w:lvlJc w:val="left"/>
      <w:pPr>
        <w:ind w:left="720" w:hanging="875"/>
      </w:pPr>
      <w:rPr>
        <w:rFonts w:ascii="Times New Roman" w:eastAsia="Times New Roman" w:hAnsi="Times New Roman" w:cs="Times New Roman" w:hint="default"/>
        <w:b w:val="0"/>
        <w:bCs w:val="0"/>
        <w:i w:val="0"/>
        <w:iCs w:val="0"/>
        <w:color w:val="231F20"/>
        <w:w w:val="100"/>
        <w:sz w:val="24"/>
        <w:szCs w:val="24"/>
      </w:rPr>
    </w:lvl>
    <w:lvl w:ilvl="3">
      <w:numFmt w:val="bullet"/>
      <w:lvlText w:val="•"/>
      <w:lvlJc w:val="left"/>
      <w:pPr>
        <w:ind w:left="2900" w:hanging="227"/>
      </w:pPr>
      <w:rPr>
        <w:rFonts w:hint="default"/>
      </w:rPr>
    </w:lvl>
    <w:lvl w:ilvl="4">
      <w:numFmt w:val="bullet"/>
      <w:lvlText w:val="•"/>
      <w:lvlJc w:val="left"/>
      <w:pPr>
        <w:ind w:left="4130" w:hanging="227"/>
      </w:pPr>
      <w:rPr>
        <w:rFonts w:hint="default"/>
      </w:rPr>
    </w:lvl>
    <w:lvl w:ilvl="5">
      <w:numFmt w:val="bullet"/>
      <w:lvlText w:val="•"/>
      <w:lvlJc w:val="left"/>
      <w:pPr>
        <w:ind w:left="5360" w:hanging="227"/>
      </w:pPr>
      <w:rPr>
        <w:rFonts w:hint="default"/>
      </w:rPr>
    </w:lvl>
    <w:lvl w:ilvl="6">
      <w:numFmt w:val="bullet"/>
      <w:lvlText w:val="•"/>
      <w:lvlJc w:val="left"/>
      <w:pPr>
        <w:ind w:left="6590" w:hanging="227"/>
      </w:pPr>
      <w:rPr>
        <w:rFonts w:hint="default"/>
      </w:rPr>
    </w:lvl>
    <w:lvl w:ilvl="7">
      <w:numFmt w:val="bullet"/>
      <w:lvlText w:val="•"/>
      <w:lvlJc w:val="left"/>
      <w:pPr>
        <w:ind w:left="7820" w:hanging="227"/>
      </w:pPr>
      <w:rPr>
        <w:rFonts w:hint="default"/>
      </w:rPr>
    </w:lvl>
    <w:lvl w:ilvl="8">
      <w:numFmt w:val="bullet"/>
      <w:lvlText w:val="•"/>
      <w:lvlJc w:val="left"/>
      <w:pPr>
        <w:ind w:left="9050" w:hanging="227"/>
      </w:pPr>
      <w:rPr>
        <w:rFonts w:hint="default"/>
      </w:rPr>
    </w:lvl>
  </w:abstractNum>
  <w:num w:numId="1" w16cid:durableId="1433744103">
    <w:abstractNumId w:val="1"/>
  </w:num>
  <w:num w:numId="2" w16cid:durableId="1131441392">
    <w:abstractNumId w:val="2"/>
  </w:num>
  <w:num w:numId="3" w16cid:durableId="1889146322">
    <w:abstractNumId w:val="12"/>
  </w:num>
  <w:num w:numId="4" w16cid:durableId="428089684">
    <w:abstractNumId w:val="11"/>
  </w:num>
  <w:num w:numId="5" w16cid:durableId="1337852524">
    <w:abstractNumId w:val="6"/>
  </w:num>
  <w:num w:numId="6" w16cid:durableId="1190148938">
    <w:abstractNumId w:val="4"/>
  </w:num>
  <w:num w:numId="7" w16cid:durableId="593514891">
    <w:abstractNumId w:val="13"/>
  </w:num>
  <w:num w:numId="8" w16cid:durableId="325592654">
    <w:abstractNumId w:val="8"/>
  </w:num>
  <w:num w:numId="9" w16cid:durableId="1374109318">
    <w:abstractNumId w:val="8"/>
    <w:lvlOverride w:ilvl="0">
      <w:lvl w:ilvl="0">
        <w:start w:val="2"/>
        <w:numFmt w:val="decimal"/>
        <w:lvlText w:val="%1"/>
        <w:lvlJc w:val="left"/>
        <w:pPr>
          <w:ind w:left="360" w:hanging="360"/>
        </w:pPr>
        <w:rPr>
          <w:rFonts w:hint="default"/>
        </w:rPr>
      </w:lvl>
    </w:lvlOverride>
    <w:lvlOverride w:ilvl="1">
      <w:lvl w:ilvl="1">
        <w:start w:val="1"/>
        <w:numFmt w:val="decimal"/>
        <w:lvlText w:val="%1.%2"/>
        <w:lvlJc w:val="left"/>
        <w:pPr>
          <w:ind w:left="1080" w:hanging="360"/>
        </w:pPr>
        <w:rPr>
          <w:rFonts w:hint="default"/>
        </w:rPr>
      </w:lvl>
    </w:lvlOverride>
    <w:lvlOverride w:ilvl="2">
      <w:lvl w:ilvl="2">
        <w:start w:val="1"/>
        <w:numFmt w:val="decimal"/>
        <w:lvlText w:val="%1.%2.%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200" w:hanging="1440"/>
        </w:pPr>
        <w:rPr>
          <w:rFonts w:hint="default"/>
        </w:rPr>
      </w:lvl>
    </w:lvlOverride>
  </w:num>
  <w:num w:numId="10" w16cid:durableId="1477838813">
    <w:abstractNumId w:val="8"/>
    <w:lvlOverride w:ilvl="0">
      <w:lvl w:ilvl="0">
        <w:start w:val="2"/>
        <w:numFmt w:val="decimal"/>
        <w:lvlText w:val="%1"/>
        <w:lvlJc w:val="left"/>
        <w:pPr>
          <w:ind w:left="360" w:hanging="360"/>
        </w:pPr>
        <w:rPr>
          <w:rFonts w:hint="default"/>
        </w:rPr>
      </w:lvl>
    </w:lvlOverride>
    <w:lvlOverride w:ilvl="1">
      <w:lvl w:ilvl="1">
        <w:start w:val="1"/>
        <w:numFmt w:val="decimal"/>
        <w:lvlText w:val="%1.%2"/>
        <w:lvlJc w:val="left"/>
        <w:pPr>
          <w:ind w:left="1080" w:hanging="360"/>
        </w:pPr>
        <w:rPr>
          <w:rFonts w:hint="default"/>
        </w:rPr>
      </w:lvl>
    </w:lvlOverride>
    <w:lvlOverride w:ilvl="2">
      <w:lvl w:ilvl="2">
        <w:start w:val="1"/>
        <w:numFmt w:val="decimal"/>
        <w:lvlText w:val="%1.%2.%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200" w:hanging="1440"/>
        </w:pPr>
        <w:rPr>
          <w:rFonts w:hint="default"/>
        </w:rPr>
      </w:lvl>
    </w:lvlOverride>
  </w:num>
  <w:num w:numId="11" w16cid:durableId="30082709">
    <w:abstractNumId w:val="8"/>
    <w:lvlOverride w:ilvl="0">
      <w:lvl w:ilvl="0">
        <w:start w:val="2"/>
        <w:numFmt w:val="decimal"/>
        <w:lvlText w:val="%1"/>
        <w:lvlJc w:val="left"/>
        <w:pPr>
          <w:ind w:left="360" w:hanging="360"/>
        </w:pPr>
        <w:rPr>
          <w:rFonts w:hint="default"/>
        </w:rPr>
      </w:lvl>
    </w:lvlOverride>
    <w:lvlOverride w:ilvl="1">
      <w:lvl w:ilvl="1">
        <w:start w:val="1"/>
        <w:numFmt w:val="decimal"/>
        <w:lvlText w:val="%1.%2"/>
        <w:lvlJc w:val="left"/>
        <w:pPr>
          <w:ind w:left="1080" w:hanging="360"/>
        </w:pPr>
        <w:rPr>
          <w:rFonts w:hint="default"/>
        </w:rPr>
      </w:lvl>
    </w:lvlOverride>
    <w:lvlOverride w:ilvl="2">
      <w:lvl w:ilvl="2">
        <w:start w:val="1"/>
        <w:numFmt w:val="decimal"/>
        <w:lvlText w:val="%1.%2.%3"/>
        <w:lvlJc w:val="left"/>
        <w:pPr>
          <w:ind w:left="2160" w:hanging="648"/>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200" w:hanging="1440"/>
        </w:pPr>
        <w:rPr>
          <w:rFonts w:hint="default"/>
        </w:rPr>
      </w:lvl>
    </w:lvlOverride>
  </w:num>
  <w:num w:numId="12" w16cid:durableId="1439714942">
    <w:abstractNumId w:val="8"/>
    <w:lvlOverride w:ilvl="0">
      <w:lvl w:ilvl="0">
        <w:start w:val="2"/>
        <w:numFmt w:val="decimal"/>
        <w:lvlText w:val="%1"/>
        <w:lvlJc w:val="left"/>
        <w:pPr>
          <w:ind w:left="360" w:hanging="360"/>
        </w:pPr>
        <w:rPr>
          <w:rFonts w:hint="default"/>
        </w:rPr>
      </w:lvl>
    </w:lvlOverride>
    <w:lvlOverride w:ilvl="1">
      <w:lvl w:ilvl="1">
        <w:start w:val="1"/>
        <w:numFmt w:val="decimal"/>
        <w:lvlText w:val="%1.%2"/>
        <w:lvlJc w:val="left"/>
        <w:pPr>
          <w:ind w:left="1080" w:hanging="360"/>
        </w:pPr>
        <w:rPr>
          <w:rFonts w:hint="default"/>
        </w:rPr>
      </w:lvl>
    </w:lvlOverride>
    <w:lvlOverride w:ilvl="2">
      <w:lvl w:ilvl="2">
        <w:start w:val="1"/>
        <w:numFmt w:val="decimal"/>
        <w:lvlText w:val="%1.%2.%3"/>
        <w:lvlJc w:val="left"/>
        <w:pPr>
          <w:ind w:left="2160" w:hanging="576"/>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200" w:hanging="1440"/>
        </w:pPr>
        <w:rPr>
          <w:rFonts w:hint="default"/>
        </w:rPr>
      </w:lvl>
    </w:lvlOverride>
  </w:num>
  <w:num w:numId="13" w16cid:durableId="1157845243">
    <w:abstractNumId w:val="16"/>
  </w:num>
  <w:num w:numId="14" w16cid:durableId="71851232">
    <w:abstractNumId w:val="9"/>
  </w:num>
  <w:num w:numId="15" w16cid:durableId="896670445">
    <w:abstractNumId w:val="3"/>
  </w:num>
  <w:num w:numId="16" w16cid:durableId="1415708951">
    <w:abstractNumId w:val="15"/>
  </w:num>
  <w:num w:numId="17" w16cid:durableId="1096562461">
    <w:abstractNumId w:val="14"/>
  </w:num>
  <w:num w:numId="18" w16cid:durableId="1004935595">
    <w:abstractNumId w:val="7"/>
  </w:num>
  <w:num w:numId="19" w16cid:durableId="11861389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11499299">
    <w:abstractNumId w:val="5"/>
  </w:num>
  <w:num w:numId="21" w16cid:durableId="201941273">
    <w:abstractNumId w:val="0"/>
  </w:num>
  <w:num w:numId="22" w16cid:durableId="382749610">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0FE"/>
    <w:rsid w:val="00001113"/>
    <w:rsid w:val="000015D9"/>
    <w:rsid w:val="00002892"/>
    <w:rsid w:val="00002960"/>
    <w:rsid w:val="00003C02"/>
    <w:rsid w:val="00004247"/>
    <w:rsid w:val="00004705"/>
    <w:rsid w:val="00004D33"/>
    <w:rsid w:val="0000684F"/>
    <w:rsid w:val="00006A8C"/>
    <w:rsid w:val="00006D5F"/>
    <w:rsid w:val="00007077"/>
    <w:rsid w:val="00007B64"/>
    <w:rsid w:val="00010097"/>
    <w:rsid w:val="00010E55"/>
    <w:rsid w:val="000110DF"/>
    <w:rsid w:val="0001199A"/>
    <w:rsid w:val="00011AFF"/>
    <w:rsid w:val="00011CE4"/>
    <w:rsid w:val="00011DE6"/>
    <w:rsid w:val="00012189"/>
    <w:rsid w:val="00012830"/>
    <w:rsid w:val="00013455"/>
    <w:rsid w:val="00013ABA"/>
    <w:rsid w:val="000142DB"/>
    <w:rsid w:val="00014545"/>
    <w:rsid w:val="00014BF7"/>
    <w:rsid w:val="00014D45"/>
    <w:rsid w:val="00016C24"/>
    <w:rsid w:val="00016DD4"/>
    <w:rsid w:val="00017758"/>
    <w:rsid w:val="000203ED"/>
    <w:rsid w:val="00021B24"/>
    <w:rsid w:val="00021EDA"/>
    <w:rsid w:val="00022A0F"/>
    <w:rsid w:val="00024855"/>
    <w:rsid w:val="00026915"/>
    <w:rsid w:val="00026A03"/>
    <w:rsid w:val="0002738B"/>
    <w:rsid w:val="0003081F"/>
    <w:rsid w:val="0003094D"/>
    <w:rsid w:val="00030999"/>
    <w:rsid w:val="00031B95"/>
    <w:rsid w:val="00031CC1"/>
    <w:rsid w:val="00031F33"/>
    <w:rsid w:val="0003277C"/>
    <w:rsid w:val="0003293A"/>
    <w:rsid w:val="00032AE9"/>
    <w:rsid w:val="0003338B"/>
    <w:rsid w:val="00033676"/>
    <w:rsid w:val="00035714"/>
    <w:rsid w:val="00035C9E"/>
    <w:rsid w:val="00036193"/>
    <w:rsid w:val="0004028A"/>
    <w:rsid w:val="0004069F"/>
    <w:rsid w:val="00043142"/>
    <w:rsid w:val="0004369E"/>
    <w:rsid w:val="00043B96"/>
    <w:rsid w:val="00044086"/>
    <w:rsid w:val="00044652"/>
    <w:rsid w:val="00044EE2"/>
    <w:rsid w:val="0004539D"/>
    <w:rsid w:val="000454A8"/>
    <w:rsid w:val="0004564D"/>
    <w:rsid w:val="00046102"/>
    <w:rsid w:val="00047E73"/>
    <w:rsid w:val="00050B64"/>
    <w:rsid w:val="00050D32"/>
    <w:rsid w:val="00051017"/>
    <w:rsid w:val="0005154F"/>
    <w:rsid w:val="00051B7B"/>
    <w:rsid w:val="00051FDE"/>
    <w:rsid w:val="000542D8"/>
    <w:rsid w:val="000547F1"/>
    <w:rsid w:val="00054D6D"/>
    <w:rsid w:val="000550E5"/>
    <w:rsid w:val="0005559E"/>
    <w:rsid w:val="00055649"/>
    <w:rsid w:val="00055941"/>
    <w:rsid w:val="00055F8C"/>
    <w:rsid w:val="00056FF1"/>
    <w:rsid w:val="00060575"/>
    <w:rsid w:val="00060AA5"/>
    <w:rsid w:val="00060C60"/>
    <w:rsid w:val="0006199E"/>
    <w:rsid w:val="00061C7A"/>
    <w:rsid w:val="00061C98"/>
    <w:rsid w:val="000622E5"/>
    <w:rsid w:val="00062968"/>
    <w:rsid w:val="000633AF"/>
    <w:rsid w:val="00063A2D"/>
    <w:rsid w:val="00063F6E"/>
    <w:rsid w:val="00063FF6"/>
    <w:rsid w:val="00064588"/>
    <w:rsid w:val="000647A8"/>
    <w:rsid w:val="000647FB"/>
    <w:rsid w:val="00066401"/>
    <w:rsid w:val="00067100"/>
    <w:rsid w:val="0006770E"/>
    <w:rsid w:val="00070158"/>
    <w:rsid w:val="000718E9"/>
    <w:rsid w:val="00071A59"/>
    <w:rsid w:val="0007430D"/>
    <w:rsid w:val="00074D45"/>
    <w:rsid w:val="000750BA"/>
    <w:rsid w:val="000753A5"/>
    <w:rsid w:val="00075A94"/>
    <w:rsid w:val="00075F5E"/>
    <w:rsid w:val="00076D34"/>
    <w:rsid w:val="00076FC4"/>
    <w:rsid w:val="000773F9"/>
    <w:rsid w:val="00077639"/>
    <w:rsid w:val="000805F8"/>
    <w:rsid w:val="00080633"/>
    <w:rsid w:val="00081F6E"/>
    <w:rsid w:val="00082176"/>
    <w:rsid w:val="00082507"/>
    <w:rsid w:val="000825CF"/>
    <w:rsid w:val="00082C5B"/>
    <w:rsid w:val="00082CA5"/>
    <w:rsid w:val="000835B1"/>
    <w:rsid w:val="0008488A"/>
    <w:rsid w:val="0008548F"/>
    <w:rsid w:val="0008645D"/>
    <w:rsid w:val="00086C14"/>
    <w:rsid w:val="00086DD5"/>
    <w:rsid w:val="00086E54"/>
    <w:rsid w:val="000874AD"/>
    <w:rsid w:val="00087704"/>
    <w:rsid w:val="0009007A"/>
    <w:rsid w:val="00090AF7"/>
    <w:rsid w:val="00091045"/>
    <w:rsid w:val="000915D9"/>
    <w:rsid w:val="0009283B"/>
    <w:rsid w:val="000938A3"/>
    <w:rsid w:val="000955B2"/>
    <w:rsid w:val="000955FA"/>
    <w:rsid w:val="00095DF6"/>
    <w:rsid w:val="00095E3B"/>
    <w:rsid w:val="00095F21"/>
    <w:rsid w:val="000964D7"/>
    <w:rsid w:val="000978F9"/>
    <w:rsid w:val="000A0092"/>
    <w:rsid w:val="000A2A17"/>
    <w:rsid w:val="000A2FF1"/>
    <w:rsid w:val="000A3269"/>
    <w:rsid w:val="000A3589"/>
    <w:rsid w:val="000A35AC"/>
    <w:rsid w:val="000A35FF"/>
    <w:rsid w:val="000A36A7"/>
    <w:rsid w:val="000A38EB"/>
    <w:rsid w:val="000A3D0A"/>
    <w:rsid w:val="000A3E4C"/>
    <w:rsid w:val="000A4343"/>
    <w:rsid w:val="000A438D"/>
    <w:rsid w:val="000A46CA"/>
    <w:rsid w:val="000A4966"/>
    <w:rsid w:val="000A6873"/>
    <w:rsid w:val="000A6907"/>
    <w:rsid w:val="000A74D4"/>
    <w:rsid w:val="000B0A2D"/>
    <w:rsid w:val="000B140F"/>
    <w:rsid w:val="000B1499"/>
    <w:rsid w:val="000B2804"/>
    <w:rsid w:val="000B2E97"/>
    <w:rsid w:val="000B341B"/>
    <w:rsid w:val="000B3CDE"/>
    <w:rsid w:val="000B438B"/>
    <w:rsid w:val="000B4414"/>
    <w:rsid w:val="000B4D5F"/>
    <w:rsid w:val="000B55A3"/>
    <w:rsid w:val="000B5C54"/>
    <w:rsid w:val="000B631A"/>
    <w:rsid w:val="000B6400"/>
    <w:rsid w:val="000B6822"/>
    <w:rsid w:val="000C0CFC"/>
    <w:rsid w:val="000C1950"/>
    <w:rsid w:val="000C2DA1"/>
    <w:rsid w:val="000C3399"/>
    <w:rsid w:val="000C3FD4"/>
    <w:rsid w:val="000C4AFC"/>
    <w:rsid w:val="000C78D0"/>
    <w:rsid w:val="000D026A"/>
    <w:rsid w:val="000D117A"/>
    <w:rsid w:val="000D2F45"/>
    <w:rsid w:val="000D3655"/>
    <w:rsid w:val="000D3794"/>
    <w:rsid w:val="000D409F"/>
    <w:rsid w:val="000D4261"/>
    <w:rsid w:val="000D5E26"/>
    <w:rsid w:val="000D79A5"/>
    <w:rsid w:val="000D7F93"/>
    <w:rsid w:val="000E10B3"/>
    <w:rsid w:val="000E11A5"/>
    <w:rsid w:val="000E1827"/>
    <w:rsid w:val="000E1B65"/>
    <w:rsid w:val="000E30B3"/>
    <w:rsid w:val="000E3AB8"/>
    <w:rsid w:val="000E5129"/>
    <w:rsid w:val="000E61B3"/>
    <w:rsid w:val="000E6805"/>
    <w:rsid w:val="000E7C1B"/>
    <w:rsid w:val="000F0A40"/>
    <w:rsid w:val="000F0C8D"/>
    <w:rsid w:val="000F0DF9"/>
    <w:rsid w:val="000F1AC0"/>
    <w:rsid w:val="000F3BF1"/>
    <w:rsid w:val="000F491E"/>
    <w:rsid w:val="000F4AB5"/>
    <w:rsid w:val="000F59BB"/>
    <w:rsid w:val="000F6800"/>
    <w:rsid w:val="000F6B71"/>
    <w:rsid w:val="000F7673"/>
    <w:rsid w:val="001000C0"/>
    <w:rsid w:val="001013C2"/>
    <w:rsid w:val="00102276"/>
    <w:rsid w:val="001040B1"/>
    <w:rsid w:val="00105EBE"/>
    <w:rsid w:val="00106072"/>
    <w:rsid w:val="001062F0"/>
    <w:rsid w:val="0010685B"/>
    <w:rsid w:val="00107259"/>
    <w:rsid w:val="00107359"/>
    <w:rsid w:val="00107991"/>
    <w:rsid w:val="00111793"/>
    <w:rsid w:val="0011235B"/>
    <w:rsid w:val="00112D74"/>
    <w:rsid w:val="00112FC1"/>
    <w:rsid w:val="00113AE2"/>
    <w:rsid w:val="00113D5A"/>
    <w:rsid w:val="00114719"/>
    <w:rsid w:val="001160B1"/>
    <w:rsid w:val="00116D1D"/>
    <w:rsid w:val="00117574"/>
    <w:rsid w:val="001177E3"/>
    <w:rsid w:val="001203C7"/>
    <w:rsid w:val="00120BCA"/>
    <w:rsid w:val="00121548"/>
    <w:rsid w:val="00121653"/>
    <w:rsid w:val="00121B1C"/>
    <w:rsid w:val="00122242"/>
    <w:rsid w:val="00122853"/>
    <w:rsid w:val="001240AF"/>
    <w:rsid w:val="00124FD3"/>
    <w:rsid w:val="00127083"/>
    <w:rsid w:val="001278AE"/>
    <w:rsid w:val="001302A9"/>
    <w:rsid w:val="001321F6"/>
    <w:rsid w:val="00133589"/>
    <w:rsid w:val="00134C58"/>
    <w:rsid w:val="00134D53"/>
    <w:rsid w:val="00134EA4"/>
    <w:rsid w:val="001437FF"/>
    <w:rsid w:val="00143CCF"/>
    <w:rsid w:val="00144A4F"/>
    <w:rsid w:val="001455D2"/>
    <w:rsid w:val="00145702"/>
    <w:rsid w:val="001457AB"/>
    <w:rsid w:val="00145883"/>
    <w:rsid w:val="00145923"/>
    <w:rsid w:val="001460B0"/>
    <w:rsid w:val="00146372"/>
    <w:rsid w:val="00146549"/>
    <w:rsid w:val="00146A15"/>
    <w:rsid w:val="00147F28"/>
    <w:rsid w:val="00147FD2"/>
    <w:rsid w:val="00150429"/>
    <w:rsid w:val="0015272B"/>
    <w:rsid w:val="001538E1"/>
    <w:rsid w:val="001553C6"/>
    <w:rsid w:val="00155E70"/>
    <w:rsid w:val="00156C71"/>
    <w:rsid w:val="00157294"/>
    <w:rsid w:val="001575AA"/>
    <w:rsid w:val="00160D81"/>
    <w:rsid w:val="00160F2C"/>
    <w:rsid w:val="00161295"/>
    <w:rsid w:val="001618FE"/>
    <w:rsid w:val="00162473"/>
    <w:rsid w:val="00163186"/>
    <w:rsid w:val="001634EA"/>
    <w:rsid w:val="001664D2"/>
    <w:rsid w:val="00167F4E"/>
    <w:rsid w:val="0017184B"/>
    <w:rsid w:val="0017249B"/>
    <w:rsid w:val="001742A2"/>
    <w:rsid w:val="0017439E"/>
    <w:rsid w:val="001745EF"/>
    <w:rsid w:val="001747D4"/>
    <w:rsid w:val="00174A2D"/>
    <w:rsid w:val="00176513"/>
    <w:rsid w:val="00176B61"/>
    <w:rsid w:val="00177083"/>
    <w:rsid w:val="0017740C"/>
    <w:rsid w:val="00181C05"/>
    <w:rsid w:val="0018211A"/>
    <w:rsid w:val="001830D6"/>
    <w:rsid w:val="001830EB"/>
    <w:rsid w:val="00184196"/>
    <w:rsid w:val="0018456A"/>
    <w:rsid w:val="0018479A"/>
    <w:rsid w:val="001848C2"/>
    <w:rsid w:val="00185945"/>
    <w:rsid w:val="001862C5"/>
    <w:rsid w:val="00186B1A"/>
    <w:rsid w:val="00190785"/>
    <w:rsid w:val="00191527"/>
    <w:rsid w:val="00193364"/>
    <w:rsid w:val="001936AD"/>
    <w:rsid w:val="0019458E"/>
    <w:rsid w:val="00195DBE"/>
    <w:rsid w:val="00195EE2"/>
    <w:rsid w:val="001962CD"/>
    <w:rsid w:val="00197B1A"/>
    <w:rsid w:val="001A00FE"/>
    <w:rsid w:val="001A0465"/>
    <w:rsid w:val="001A0D62"/>
    <w:rsid w:val="001A1DB1"/>
    <w:rsid w:val="001A1DCA"/>
    <w:rsid w:val="001A2398"/>
    <w:rsid w:val="001A29AC"/>
    <w:rsid w:val="001A453A"/>
    <w:rsid w:val="001A4818"/>
    <w:rsid w:val="001A5A9D"/>
    <w:rsid w:val="001A5FD6"/>
    <w:rsid w:val="001A7385"/>
    <w:rsid w:val="001B01F1"/>
    <w:rsid w:val="001B0D10"/>
    <w:rsid w:val="001B2C94"/>
    <w:rsid w:val="001B3060"/>
    <w:rsid w:val="001B3E22"/>
    <w:rsid w:val="001B3FC3"/>
    <w:rsid w:val="001B5E38"/>
    <w:rsid w:val="001B62DB"/>
    <w:rsid w:val="001B632A"/>
    <w:rsid w:val="001B6692"/>
    <w:rsid w:val="001B6A36"/>
    <w:rsid w:val="001B73B7"/>
    <w:rsid w:val="001C049A"/>
    <w:rsid w:val="001C0B25"/>
    <w:rsid w:val="001C166C"/>
    <w:rsid w:val="001C2EF2"/>
    <w:rsid w:val="001C371D"/>
    <w:rsid w:val="001C58BF"/>
    <w:rsid w:val="001C5AB5"/>
    <w:rsid w:val="001C5B5D"/>
    <w:rsid w:val="001C5FA9"/>
    <w:rsid w:val="001C69C7"/>
    <w:rsid w:val="001C6EEB"/>
    <w:rsid w:val="001C71C4"/>
    <w:rsid w:val="001C7BD9"/>
    <w:rsid w:val="001C7FF2"/>
    <w:rsid w:val="001D04A7"/>
    <w:rsid w:val="001D0976"/>
    <w:rsid w:val="001D0986"/>
    <w:rsid w:val="001D12E8"/>
    <w:rsid w:val="001D36A8"/>
    <w:rsid w:val="001D4341"/>
    <w:rsid w:val="001D49D8"/>
    <w:rsid w:val="001D4A94"/>
    <w:rsid w:val="001D6F5C"/>
    <w:rsid w:val="001E0AD4"/>
    <w:rsid w:val="001E1055"/>
    <w:rsid w:val="001E1649"/>
    <w:rsid w:val="001E1673"/>
    <w:rsid w:val="001E16D2"/>
    <w:rsid w:val="001E238F"/>
    <w:rsid w:val="001E2500"/>
    <w:rsid w:val="001E2778"/>
    <w:rsid w:val="001E2DF9"/>
    <w:rsid w:val="001E33A3"/>
    <w:rsid w:val="001E3694"/>
    <w:rsid w:val="001E377B"/>
    <w:rsid w:val="001E3BD2"/>
    <w:rsid w:val="001E4DE3"/>
    <w:rsid w:val="001E59BA"/>
    <w:rsid w:val="001E5FF0"/>
    <w:rsid w:val="001E6CCD"/>
    <w:rsid w:val="001E7424"/>
    <w:rsid w:val="001E7941"/>
    <w:rsid w:val="001F0303"/>
    <w:rsid w:val="001F0575"/>
    <w:rsid w:val="001F0EF0"/>
    <w:rsid w:val="001F1130"/>
    <w:rsid w:val="001F1FAE"/>
    <w:rsid w:val="001F31D8"/>
    <w:rsid w:val="001F406C"/>
    <w:rsid w:val="001F451D"/>
    <w:rsid w:val="001F4E5E"/>
    <w:rsid w:val="001F5712"/>
    <w:rsid w:val="001F658D"/>
    <w:rsid w:val="001F65F6"/>
    <w:rsid w:val="001F68DE"/>
    <w:rsid w:val="001F7BEB"/>
    <w:rsid w:val="001F7F77"/>
    <w:rsid w:val="0020083B"/>
    <w:rsid w:val="00200AEA"/>
    <w:rsid w:val="00200F0B"/>
    <w:rsid w:val="00200FB2"/>
    <w:rsid w:val="002014E0"/>
    <w:rsid w:val="002026ED"/>
    <w:rsid w:val="002038CB"/>
    <w:rsid w:val="002040AE"/>
    <w:rsid w:val="002041F6"/>
    <w:rsid w:val="00204459"/>
    <w:rsid w:val="00204526"/>
    <w:rsid w:val="00204622"/>
    <w:rsid w:val="00205B91"/>
    <w:rsid w:val="00205F9C"/>
    <w:rsid w:val="00207563"/>
    <w:rsid w:val="00207E74"/>
    <w:rsid w:val="0021023B"/>
    <w:rsid w:val="002110DD"/>
    <w:rsid w:val="0021261A"/>
    <w:rsid w:val="002128F4"/>
    <w:rsid w:val="0021295B"/>
    <w:rsid w:val="00212D34"/>
    <w:rsid w:val="00212D55"/>
    <w:rsid w:val="002133BD"/>
    <w:rsid w:val="0021557C"/>
    <w:rsid w:val="00215D53"/>
    <w:rsid w:val="0021606F"/>
    <w:rsid w:val="00217362"/>
    <w:rsid w:val="002178FE"/>
    <w:rsid w:val="00221140"/>
    <w:rsid w:val="00221721"/>
    <w:rsid w:val="002218F8"/>
    <w:rsid w:val="00223163"/>
    <w:rsid w:val="00223697"/>
    <w:rsid w:val="00223D30"/>
    <w:rsid w:val="00224C4B"/>
    <w:rsid w:val="00224F3D"/>
    <w:rsid w:val="00225D0D"/>
    <w:rsid w:val="00225EB4"/>
    <w:rsid w:val="00226054"/>
    <w:rsid w:val="00226439"/>
    <w:rsid w:val="0022647A"/>
    <w:rsid w:val="0022679F"/>
    <w:rsid w:val="00226EB8"/>
    <w:rsid w:val="00230BC3"/>
    <w:rsid w:val="00231320"/>
    <w:rsid w:val="002324FE"/>
    <w:rsid w:val="00233374"/>
    <w:rsid w:val="0023435C"/>
    <w:rsid w:val="00234EED"/>
    <w:rsid w:val="00235AE4"/>
    <w:rsid w:val="00235FF9"/>
    <w:rsid w:val="00236CD1"/>
    <w:rsid w:val="00236F69"/>
    <w:rsid w:val="00236F98"/>
    <w:rsid w:val="002370F6"/>
    <w:rsid w:val="00237366"/>
    <w:rsid w:val="0023762B"/>
    <w:rsid w:val="002402CF"/>
    <w:rsid w:val="0024053A"/>
    <w:rsid w:val="00241ECE"/>
    <w:rsid w:val="002426E7"/>
    <w:rsid w:val="00242BA3"/>
    <w:rsid w:val="00242E77"/>
    <w:rsid w:val="0024333D"/>
    <w:rsid w:val="002435C5"/>
    <w:rsid w:val="002435D4"/>
    <w:rsid w:val="0024471B"/>
    <w:rsid w:val="00244B8C"/>
    <w:rsid w:val="00244D9E"/>
    <w:rsid w:val="00245612"/>
    <w:rsid w:val="00245B2A"/>
    <w:rsid w:val="00245C9B"/>
    <w:rsid w:val="00245ED8"/>
    <w:rsid w:val="002463BB"/>
    <w:rsid w:val="00246EF8"/>
    <w:rsid w:val="00247011"/>
    <w:rsid w:val="0025075C"/>
    <w:rsid w:val="00250D93"/>
    <w:rsid w:val="00250DC5"/>
    <w:rsid w:val="00250E20"/>
    <w:rsid w:val="00256743"/>
    <w:rsid w:val="00256934"/>
    <w:rsid w:val="00257001"/>
    <w:rsid w:val="0025707E"/>
    <w:rsid w:val="00261135"/>
    <w:rsid w:val="002616EF"/>
    <w:rsid w:val="00262AC7"/>
    <w:rsid w:val="00262B94"/>
    <w:rsid w:val="00264003"/>
    <w:rsid w:val="00264950"/>
    <w:rsid w:val="00264A53"/>
    <w:rsid w:val="00264AD1"/>
    <w:rsid w:val="00264EEA"/>
    <w:rsid w:val="00265042"/>
    <w:rsid w:val="0026509A"/>
    <w:rsid w:val="00265CEF"/>
    <w:rsid w:val="002663CF"/>
    <w:rsid w:val="002666E3"/>
    <w:rsid w:val="00266A96"/>
    <w:rsid w:val="00266C17"/>
    <w:rsid w:val="002671B9"/>
    <w:rsid w:val="00267A46"/>
    <w:rsid w:val="00267C5E"/>
    <w:rsid w:val="0027072B"/>
    <w:rsid w:val="00270D6B"/>
    <w:rsid w:val="00271793"/>
    <w:rsid w:val="0027184E"/>
    <w:rsid w:val="00273F32"/>
    <w:rsid w:val="002742DE"/>
    <w:rsid w:val="002746E8"/>
    <w:rsid w:val="002748B1"/>
    <w:rsid w:val="00274AF7"/>
    <w:rsid w:val="00275CBB"/>
    <w:rsid w:val="00275DD8"/>
    <w:rsid w:val="00277858"/>
    <w:rsid w:val="002778E0"/>
    <w:rsid w:val="00277C94"/>
    <w:rsid w:val="00280BFB"/>
    <w:rsid w:val="00280E84"/>
    <w:rsid w:val="002834B1"/>
    <w:rsid w:val="002834B3"/>
    <w:rsid w:val="00284E35"/>
    <w:rsid w:val="00284EAE"/>
    <w:rsid w:val="00286A08"/>
    <w:rsid w:val="00286B4A"/>
    <w:rsid w:val="00286E7F"/>
    <w:rsid w:val="00287C13"/>
    <w:rsid w:val="002920E3"/>
    <w:rsid w:val="002925B8"/>
    <w:rsid w:val="00292AA0"/>
    <w:rsid w:val="00293104"/>
    <w:rsid w:val="00293F76"/>
    <w:rsid w:val="00294994"/>
    <w:rsid w:val="002950AF"/>
    <w:rsid w:val="00295A26"/>
    <w:rsid w:val="002960FB"/>
    <w:rsid w:val="00297C2F"/>
    <w:rsid w:val="002A037A"/>
    <w:rsid w:val="002A0A6E"/>
    <w:rsid w:val="002A171E"/>
    <w:rsid w:val="002A1B38"/>
    <w:rsid w:val="002A2696"/>
    <w:rsid w:val="002A277F"/>
    <w:rsid w:val="002A2BCF"/>
    <w:rsid w:val="002A3284"/>
    <w:rsid w:val="002A375B"/>
    <w:rsid w:val="002A3F94"/>
    <w:rsid w:val="002A4134"/>
    <w:rsid w:val="002A42ED"/>
    <w:rsid w:val="002A6624"/>
    <w:rsid w:val="002A7FB2"/>
    <w:rsid w:val="002B03FA"/>
    <w:rsid w:val="002B0C0A"/>
    <w:rsid w:val="002B0D7F"/>
    <w:rsid w:val="002B169E"/>
    <w:rsid w:val="002B1F39"/>
    <w:rsid w:val="002B1FDD"/>
    <w:rsid w:val="002B2C0D"/>
    <w:rsid w:val="002B2E42"/>
    <w:rsid w:val="002B380F"/>
    <w:rsid w:val="002B3A2A"/>
    <w:rsid w:val="002B3E9E"/>
    <w:rsid w:val="002B47A5"/>
    <w:rsid w:val="002B4DBE"/>
    <w:rsid w:val="002B5E0B"/>
    <w:rsid w:val="002B66F4"/>
    <w:rsid w:val="002B7AB4"/>
    <w:rsid w:val="002C079B"/>
    <w:rsid w:val="002C1E92"/>
    <w:rsid w:val="002C2790"/>
    <w:rsid w:val="002C338F"/>
    <w:rsid w:val="002C3460"/>
    <w:rsid w:val="002C3598"/>
    <w:rsid w:val="002C464A"/>
    <w:rsid w:val="002C62A5"/>
    <w:rsid w:val="002C668E"/>
    <w:rsid w:val="002D057E"/>
    <w:rsid w:val="002D30B6"/>
    <w:rsid w:val="002D3A3B"/>
    <w:rsid w:val="002D4EA7"/>
    <w:rsid w:val="002D6E66"/>
    <w:rsid w:val="002E04BE"/>
    <w:rsid w:val="002E08D2"/>
    <w:rsid w:val="002E0C8E"/>
    <w:rsid w:val="002E1CC3"/>
    <w:rsid w:val="002E20A5"/>
    <w:rsid w:val="002E26C3"/>
    <w:rsid w:val="002E2FA9"/>
    <w:rsid w:val="002E3650"/>
    <w:rsid w:val="002E420A"/>
    <w:rsid w:val="002E454B"/>
    <w:rsid w:val="002E48C2"/>
    <w:rsid w:val="002E4AD8"/>
    <w:rsid w:val="002E5223"/>
    <w:rsid w:val="002E5B75"/>
    <w:rsid w:val="002E5C0B"/>
    <w:rsid w:val="002F073E"/>
    <w:rsid w:val="002F0B46"/>
    <w:rsid w:val="002F1182"/>
    <w:rsid w:val="002F2158"/>
    <w:rsid w:val="002F25F5"/>
    <w:rsid w:val="002F2D20"/>
    <w:rsid w:val="002F2D81"/>
    <w:rsid w:val="002F30B1"/>
    <w:rsid w:val="002F4855"/>
    <w:rsid w:val="002F56CD"/>
    <w:rsid w:val="002F580B"/>
    <w:rsid w:val="002F5EA8"/>
    <w:rsid w:val="002F79AE"/>
    <w:rsid w:val="0030013D"/>
    <w:rsid w:val="003009C6"/>
    <w:rsid w:val="00300E3F"/>
    <w:rsid w:val="003020E9"/>
    <w:rsid w:val="00302183"/>
    <w:rsid w:val="0030256C"/>
    <w:rsid w:val="00302C1E"/>
    <w:rsid w:val="0030307D"/>
    <w:rsid w:val="00303D6F"/>
    <w:rsid w:val="0030420B"/>
    <w:rsid w:val="003048D6"/>
    <w:rsid w:val="0030549D"/>
    <w:rsid w:val="00305B74"/>
    <w:rsid w:val="0030642F"/>
    <w:rsid w:val="00306A3B"/>
    <w:rsid w:val="00307C9C"/>
    <w:rsid w:val="00307D70"/>
    <w:rsid w:val="00307F7F"/>
    <w:rsid w:val="003100F8"/>
    <w:rsid w:val="0031035B"/>
    <w:rsid w:val="003106DA"/>
    <w:rsid w:val="00310FAD"/>
    <w:rsid w:val="003116A2"/>
    <w:rsid w:val="00311A9C"/>
    <w:rsid w:val="00311EE7"/>
    <w:rsid w:val="00311F5E"/>
    <w:rsid w:val="0031270F"/>
    <w:rsid w:val="00313621"/>
    <w:rsid w:val="003141E9"/>
    <w:rsid w:val="00314210"/>
    <w:rsid w:val="00314495"/>
    <w:rsid w:val="00315191"/>
    <w:rsid w:val="00315E58"/>
    <w:rsid w:val="00315F71"/>
    <w:rsid w:val="00316967"/>
    <w:rsid w:val="00317382"/>
    <w:rsid w:val="003176D6"/>
    <w:rsid w:val="0032074C"/>
    <w:rsid w:val="0032077D"/>
    <w:rsid w:val="00320DBE"/>
    <w:rsid w:val="00321485"/>
    <w:rsid w:val="003215DE"/>
    <w:rsid w:val="003217FD"/>
    <w:rsid w:val="00321A65"/>
    <w:rsid w:val="0032207D"/>
    <w:rsid w:val="003237AE"/>
    <w:rsid w:val="00323AAC"/>
    <w:rsid w:val="00323ADA"/>
    <w:rsid w:val="003270AF"/>
    <w:rsid w:val="00327503"/>
    <w:rsid w:val="00327934"/>
    <w:rsid w:val="0033137B"/>
    <w:rsid w:val="00332062"/>
    <w:rsid w:val="003328B7"/>
    <w:rsid w:val="0033481E"/>
    <w:rsid w:val="00334C22"/>
    <w:rsid w:val="00335487"/>
    <w:rsid w:val="003368A8"/>
    <w:rsid w:val="00337268"/>
    <w:rsid w:val="00337C90"/>
    <w:rsid w:val="00341298"/>
    <w:rsid w:val="003413A8"/>
    <w:rsid w:val="00341404"/>
    <w:rsid w:val="00341933"/>
    <w:rsid w:val="003425AE"/>
    <w:rsid w:val="00343982"/>
    <w:rsid w:val="00343AA9"/>
    <w:rsid w:val="003441CA"/>
    <w:rsid w:val="00344205"/>
    <w:rsid w:val="00344977"/>
    <w:rsid w:val="00346748"/>
    <w:rsid w:val="003500C1"/>
    <w:rsid w:val="00350CC9"/>
    <w:rsid w:val="003516D3"/>
    <w:rsid w:val="00351736"/>
    <w:rsid w:val="00351CC6"/>
    <w:rsid w:val="00351F40"/>
    <w:rsid w:val="003526D6"/>
    <w:rsid w:val="003527DA"/>
    <w:rsid w:val="00352CE7"/>
    <w:rsid w:val="00353725"/>
    <w:rsid w:val="00356008"/>
    <w:rsid w:val="00356D05"/>
    <w:rsid w:val="0035732C"/>
    <w:rsid w:val="00357F1E"/>
    <w:rsid w:val="003608CB"/>
    <w:rsid w:val="003625E8"/>
    <w:rsid w:val="003633C8"/>
    <w:rsid w:val="0036474D"/>
    <w:rsid w:val="00364A82"/>
    <w:rsid w:val="00366686"/>
    <w:rsid w:val="003671DD"/>
    <w:rsid w:val="003672B8"/>
    <w:rsid w:val="00371222"/>
    <w:rsid w:val="003725F4"/>
    <w:rsid w:val="003729B9"/>
    <w:rsid w:val="00372D5D"/>
    <w:rsid w:val="003730D8"/>
    <w:rsid w:val="0037545D"/>
    <w:rsid w:val="003755B6"/>
    <w:rsid w:val="00375EC5"/>
    <w:rsid w:val="003765EA"/>
    <w:rsid w:val="003767BC"/>
    <w:rsid w:val="00377F00"/>
    <w:rsid w:val="00380105"/>
    <w:rsid w:val="00381041"/>
    <w:rsid w:val="00382CDE"/>
    <w:rsid w:val="0038311A"/>
    <w:rsid w:val="003837BC"/>
    <w:rsid w:val="0038451E"/>
    <w:rsid w:val="00384627"/>
    <w:rsid w:val="00385FA5"/>
    <w:rsid w:val="003869E5"/>
    <w:rsid w:val="00387E01"/>
    <w:rsid w:val="00390EE5"/>
    <w:rsid w:val="00391299"/>
    <w:rsid w:val="00391841"/>
    <w:rsid w:val="003919C0"/>
    <w:rsid w:val="0039397C"/>
    <w:rsid w:val="00394222"/>
    <w:rsid w:val="0039447B"/>
    <w:rsid w:val="003944E4"/>
    <w:rsid w:val="00394FC6"/>
    <w:rsid w:val="00395BE0"/>
    <w:rsid w:val="00395D3C"/>
    <w:rsid w:val="003976F0"/>
    <w:rsid w:val="003978FB"/>
    <w:rsid w:val="003A0363"/>
    <w:rsid w:val="003A0A22"/>
    <w:rsid w:val="003A0F11"/>
    <w:rsid w:val="003A12AD"/>
    <w:rsid w:val="003A17FD"/>
    <w:rsid w:val="003A1D6D"/>
    <w:rsid w:val="003A2492"/>
    <w:rsid w:val="003A2C7A"/>
    <w:rsid w:val="003A39FD"/>
    <w:rsid w:val="003A5766"/>
    <w:rsid w:val="003A61FD"/>
    <w:rsid w:val="003A6E1A"/>
    <w:rsid w:val="003A6FEA"/>
    <w:rsid w:val="003B066E"/>
    <w:rsid w:val="003B190F"/>
    <w:rsid w:val="003B2CFB"/>
    <w:rsid w:val="003B34B8"/>
    <w:rsid w:val="003B37E3"/>
    <w:rsid w:val="003B3B8D"/>
    <w:rsid w:val="003B4011"/>
    <w:rsid w:val="003B48D1"/>
    <w:rsid w:val="003B497C"/>
    <w:rsid w:val="003B4BCB"/>
    <w:rsid w:val="003B4F15"/>
    <w:rsid w:val="003B5164"/>
    <w:rsid w:val="003B56C8"/>
    <w:rsid w:val="003B5F95"/>
    <w:rsid w:val="003B666F"/>
    <w:rsid w:val="003B6E01"/>
    <w:rsid w:val="003B7077"/>
    <w:rsid w:val="003B7551"/>
    <w:rsid w:val="003B79AF"/>
    <w:rsid w:val="003C0B42"/>
    <w:rsid w:val="003C1A5B"/>
    <w:rsid w:val="003C3094"/>
    <w:rsid w:val="003C445F"/>
    <w:rsid w:val="003C5120"/>
    <w:rsid w:val="003C6201"/>
    <w:rsid w:val="003C6FEB"/>
    <w:rsid w:val="003D0B12"/>
    <w:rsid w:val="003D1DCD"/>
    <w:rsid w:val="003D3C22"/>
    <w:rsid w:val="003D3F3D"/>
    <w:rsid w:val="003D3F64"/>
    <w:rsid w:val="003D40C1"/>
    <w:rsid w:val="003D4394"/>
    <w:rsid w:val="003D5F5C"/>
    <w:rsid w:val="003D6426"/>
    <w:rsid w:val="003D6C71"/>
    <w:rsid w:val="003D72B0"/>
    <w:rsid w:val="003E000F"/>
    <w:rsid w:val="003E063D"/>
    <w:rsid w:val="003E2033"/>
    <w:rsid w:val="003E46C3"/>
    <w:rsid w:val="003E4E8A"/>
    <w:rsid w:val="003E529F"/>
    <w:rsid w:val="003E5887"/>
    <w:rsid w:val="003E7865"/>
    <w:rsid w:val="003F1921"/>
    <w:rsid w:val="003F1D61"/>
    <w:rsid w:val="003F5DA5"/>
    <w:rsid w:val="003F5FB4"/>
    <w:rsid w:val="003F6430"/>
    <w:rsid w:val="003F6450"/>
    <w:rsid w:val="00401130"/>
    <w:rsid w:val="0040202B"/>
    <w:rsid w:val="004021D1"/>
    <w:rsid w:val="00402D0D"/>
    <w:rsid w:val="004040E3"/>
    <w:rsid w:val="00404305"/>
    <w:rsid w:val="00405C61"/>
    <w:rsid w:val="0040606D"/>
    <w:rsid w:val="0040645D"/>
    <w:rsid w:val="00406ACC"/>
    <w:rsid w:val="00407B1D"/>
    <w:rsid w:val="00410874"/>
    <w:rsid w:val="00410D25"/>
    <w:rsid w:val="00412F8F"/>
    <w:rsid w:val="0041377C"/>
    <w:rsid w:val="00414092"/>
    <w:rsid w:val="0041410E"/>
    <w:rsid w:val="00414181"/>
    <w:rsid w:val="00414373"/>
    <w:rsid w:val="004147D9"/>
    <w:rsid w:val="00415846"/>
    <w:rsid w:val="00415A32"/>
    <w:rsid w:val="0041602B"/>
    <w:rsid w:val="00416173"/>
    <w:rsid w:val="004204F7"/>
    <w:rsid w:val="00420AED"/>
    <w:rsid w:val="004217EC"/>
    <w:rsid w:val="00421966"/>
    <w:rsid w:val="00422167"/>
    <w:rsid w:val="00422428"/>
    <w:rsid w:val="00422822"/>
    <w:rsid w:val="00422C2D"/>
    <w:rsid w:val="00422C70"/>
    <w:rsid w:val="00422CCD"/>
    <w:rsid w:val="00422EA2"/>
    <w:rsid w:val="00423D4C"/>
    <w:rsid w:val="00423F05"/>
    <w:rsid w:val="00424805"/>
    <w:rsid w:val="00424B72"/>
    <w:rsid w:val="004258A9"/>
    <w:rsid w:val="00425BA0"/>
    <w:rsid w:val="004266D0"/>
    <w:rsid w:val="0042726F"/>
    <w:rsid w:val="00427643"/>
    <w:rsid w:val="004301AB"/>
    <w:rsid w:val="004309B4"/>
    <w:rsid w:val="00432860"/>
    <w:rsid w:val="00433747"/>
    <w:rsid w:val="00433C16"/>
    <w:rsid w:val="00434336"/>
    <w:rsid w:val="004361DF"/>
    <w:rsid w:val="004407F7"/>
    <w:rsid w:val="004413D3"/>
    <w:rsid w:val="004413EC"/>
    <w:rsid w:val="004415A0"/>
    <w:rsid w:val="00441886"/>
    <w:rsid w:val="00442E9E"/>
    <w:rsid w:val="00443AA5"/>
    <w:rsid w:val="00443EB5"/>
    <w:rsid w:val="00444CB9"/>
    <w:rsid w:val="00446393"/>
    <w:rsid w:val="004515BF"/>
    <w:rsid w:val="00451C9D"/>
    <w:rsid w:val="00452834"/>
    <w:rsid w:val="004539AD"/>
    <w:rsid w:val="00454AA7"/>
    <w:rsid w:val="00455690"/>
    <w:rsid w:val="00455E2D"/>
    <w:rsid w:val="004564E2"/>
    <w:rsid w:val="00456552"/>
    <w:rsid w:val="00456C08"/>
    <w:rsid w:val="00457ED2"/>
    <w:rsid w:val="0046022C"/>
    <w:rsid w:val="00461A03"/>
    <w:rsid w:val="004625B6"/>
    <w:rsid w:val="00462ADA"/>
    <w:rsid w:val="00462D9D"/>
    <w:rsid w:val="00463AA1"/>
    <w:rsid w:val="00464BE1"/>
    <w:rsid w:val="004674A3"/>
    <w:rsid w:val="00467D51"/>
    <w:rsid w:val="00467F2A"/>
    <w:rsid w:val="00470110"/>
    <w:rsid w:val="004705B3"/>
    <w:rsid w:val="004705C2"/>
    <w:rsid w:val="004713FE"/>
    <w:rsid w:val="00472970"/>
    <w:rsid w:val="00473280"/>
    <w:rsid w:val="00473799"/>
    <w:rsid w:val="00473ED0"/>
    <w:rsid w:val="00474DEA"/>
    <w:rsid w:val="004760DA"/>
    <w:rsid w:val="00476190"/>
    <w:rsid w:val="00477D49"/>
    <w:rsid w:val="00477EA3"/>
    <w:rsid w:val="00480DE8"/>
    <w:rsid w:val="00481AFE"/>
    <w:rsid w:val="004820B4"/>
    <w:rsid w:val="0048240F"/>
    <w:rsid w:val="004832B1"/>
    <w:rsid w:val="00483BDE"/>
    <w:rsid w:val="00484F22"/>
    <w:rsid w:val="00485FA9"/>
    <w:rsid w:val="00486126"/>
    <w:rsid w:val="0048791C"/>
    <w:rsid w:val="00487CC2"/>
    <w:rsid w:val="004905D7"/>
    <w:rsid w:val="00490825"/>
    <w:rsid w:val="00491808"/>
    <w:rsid w:val="0049192A"/>
    <w:rsid w:val="00492BE4"/>
    <w:rsid w:val="004944F3"/>
    <w:rsid w:val="00494971"/>
    <w:rsid w:val="00494ADD"/>
    <w:rsid w:val="00494FA0"/>
    <w:rsid w:val="0049510A"/>
    <w:rsid w:val="00495607"/>
    <w:rsid w:val="00496F3E"/>
    <w:rsid w:val="004A0D96"/>
    <w:rsid w:val="004A136B"/>
    <w:rsid w:val="004A14D3"/>
    <w:rsid w:val="004A1C79"/>
    <w:rsid w:val="004A261A"/>
    <w:rsid w:val="004A26E3"/>
    <w:rsid w:val="004A29C5"/>
    <w:rsid w:val="004A2B84"/>
    <w:rsid w:val="004A2F93"/>
    <w:rsid w:val="004A40C9"/>
    <w:rsid w:val="004A444F"/>
    <w:rsid w:val="004A45A1"/>
    <w:rsid w:val="004A534F"/>
    <w:rsid w:val="004A5730"/>
    <w:rsid w:val="004A6ACC"/>
    <w:rsid w:val="004A6C8B"/>
    <w:rsid w:val="004A6D5E"/>
    <w:rsid w:val="004A771A"/>
    <w:rsid w:val="004A7DAA"/>
    <w:rsid w:val="004A7E73"/>
    <w:rsid w:val="004B002D"/>
    <w:rsid w:val="004B0795"/>
    <w:rsid w:val="004B0B6F"/>
    <w:rsid w:val="004B229E"/>
    <w:rsid w:val="004B2BDD"/>
    <w:rsid w:val="004B3547"/>
    <w:rsid w:val="004B388A"/>
    <w:rsid w:val="004B41B9"/>
    <w:rsid w:val="004B424E"/>
    <w:rsid w:val="004B555F"/>
    <w:rsid w:val="004B70B3"/>
    <w:rsid w:val="004C08B0"/>
    <w:rsid w:val="004C0AB2"/>
    <w:rsid w:val="004C0B97"/>
    <w:rsid w:val="004C0C12"/>
    <w:rsid w:val="004C1773"/>
    <w:rsid w:val="004C4FA4"/>
    <w:rsid w:val="004C5B39"/>
    <w:rsid w:val="004C7563"/>
    <w:rsid w:val="004C7FB4"/>
    <w:rsid w:val="004D1666"/>
    <w:rsid w:val="004D255C"/>
    <w:rsid w:val="004D391D"/>
    <w:rsid w:val="004D4216"/>
    <w:rsid w:val="004D4603"/>
    <w:rsid w:val="004D51C7"/>
    <w:rsid w:val="004D5A06"/>
    <w:rsid w:val="004D6226"/>
    <w:rsid w:val="004D7AFA"/>
    <w:rsid w:val="004E0E1A"/>
    <w:rsid w:val="004E26F8"/>
    <w:rsid w:val="004E2948"/>
    <w:rsid w:val="004E29F5"/>
    <w:rsid w:val="004E3B47"/>
    <w:rsid w:val="004E50CE"/>
    <w:rsid w:val="004E5472"/>
    <w:rsid w:val="004E5E04"/>
    <w:rsid w:val="004E677E"/>
    <w:rsid w:val="004E73CB"/>
    <w:rsid w:val="004E74E3"/>
    <w:rsid w:val="004F10DF"/>
    <w:rsid w:val="004F1420"/>
    <w:rsid w:val="004F1EF9"/>
    <w:rsid w:val="004F2063"/>
    <w:rsid w:val="004F262B"/>
    <w:rsid w:val="004F26B5"/>
    <w:rsid w:val="004F3FD9"/>
    <w:rsid w:val="004F4B04"/>
    <w:rsid w:val="004F4DEB"/>
    <w:rsid w:val="004F523C"/>
    <w:rsid w:val="004F5523"/>
    <w:rsid w:val="004F592C"/>
    <w:rsid w:val="004F5D2D"/>
    <w:rsid w:val="004F634B"/>
    <w:rsid w:val="004F7098"/>
    <w:rsid w:val="004F7854"/>
    <w:rsid w:val="004F7E5E"/>
    <w:rsid w:val="00500834"/>
    <w:rsid w:val="00500DA3"/>
    <w:rsid w:val="00500EDB"/>
    <w:rsid w:val="00501257"/>
    <w:rsid w:val="00501E58"/>
    <w:rsid w:val="00502A68"/>
    <w:rsid w:val="00502BE5"/>
    <w:rsid w:val="00502FA8"/>
    <w:rsid w:val="00503D2A"/>
    <w:rsid w:val="005043C1"/>
    <w:rsid w:val="0050461A"/>
    <w:rsid w:val="005048A7"/>
    <w:rsid w:val="0050649B"/>
    <w:rsid w:val="005067DA"/>
    <w:rsid w:val="005069A1"/>
    <w:rsid w:val="005069EF"/>
    <w:rsid w:val="00506E2F"/>
    <w:rsid w:val="00510629"/>
    <w:rsid w:val="005106AE"/>
    <w:rsid w:val="00511EDD"/>
    <w:rsid w:val="00512E0C"/>
    <w:rsid w:val="00512EA3"/>
    <w:rsid w:val="00513AE9"/>
    <w:rsid w:val="0051410E"/>
    <w:rsid w:val="0051452B"/>
    <w:rsid w:val="00514597"/>
    <w:rsid w:val="0051555D"/>
    <w:rsid w:val="00515A78"/>
    <w:rsid w:val="00517F7F"/>
    <w:rsid w:val="00520C32"/>
    <w:rsid w:val="00520C85"/>
    <w:rsid w:val="00521315"/>
    <w:rsid w:val="00521A85"/>
    <w:rsid w:val="00521E71"/>
    <w:rsid w:val="005220E8"/>
    <w:rsid w:val="00523880"/>
    <w:rsid w:val="00523950"/>
    <w:rsid w:val="005242DA"/>
    <w:rsid w:val="00524C71"/>
    <w:rsid w:val="00525A62"/>
    <w:rsid w:val="005267DC"/>
    <w:rsid w:val="005277AF"/>
    <w:rsid w:val="00530780"/>
    <w:rsid w:val="0053104C"/>
    <w:rsid w:val="00531E92"/>
    <w:rsid w:val="00532694"/>
    <w:rsid w:val="00532C63"/>
    <w:rsid w:val="00532E95"/>
    <w:rsid w:val="00533282"/>
    <w:rsid w:val="005337A5"/>
    <w:rsid w:val="00534986"/>
    <w:rsid w:val="00534B23"/>
    <w:rsid w:val="00534E72"/>
    <w:rsid w:val="005356E0"/>
    <w:rsid w:val="00535ED4"/>
    <w:rsid w:val="005360DA"/>
    <w:rsid w:val="005370F3"/>
    <w:rsid w:val="00540153"/>
    <w:rsid w:val="005404E5"/>
    <w:rsid w:val="0054057B"/>
    <w:rsid w:val="00540D2B"/>
    <w:rsid w:val="0054106F"/>
    <w:rsid w:val="0054162F"/>
    <w:rsid w:val="00541D78"/>
    <w:rsid w:val="005423D4"/>
    <w:rsid w:val="00542788"/>
    <w:rsid w:val="00543030"/>
    <w:rsid w:val="005430F5"/>
    <w:rsid w:val="00544FE8"/>
    <w:rsid w:val="005455E1"/>
    <w:rsid w:val="0054575C"/>
    <w:rsid w:val="005468E7"/>
    <w:rsid w:val="00546C14"/>
    <w:rsid w:val="00546CC4"/>
    <w:rsid w:val="0054724D"/>
    <w:rsid w:val="00551568"/>
    <w:rsid w:val="00551FF4"/>
    <w:rsid w:val="005523DA"/>
    <w:rsid w:val="00552888"/>
    <w:rsid w:val="0055320B"/>
    <w:rsid w:val="00554249"/>
    <w:rsid w:val="00555604"/>
    <w:rsid w:val="00555769"/>
    <w:rsid w:val="00555BC5"/>
    <w:rsid w:val="0055619B"/>
    <w:rsid w:val="00560EFA"/>
    <w:rsid w:val="005622F8"/>
    <w:rsid w:val="00563D23"/>
    <w:rsid w:val="00564DC6"/>
    <w:rsid w:val="0056585F"/>
    <w:rsid w:val="00565B37"/>
    <w:rsid w:val="00565D0E"/>
    <w:rsid w:val="00565D10"/>
    <w:rsid w:val="00566402"/>
    <w:rsid w:val="00566E13"/>
    <w:rsid w:val="00567041"/>
    <w:rsid w:val="00567234"/>
    <w:rsid w:val="005677BC"/>
    <w:rsid w:val="00567821"/>
    <w:rsid w:val="00570858"/>
    <w:rsid w:val="00573432"/>
    <w:rsid w:val="005746F3"/>
    <w:rsid w:val="00575B0E"/>
    <w:rsid w:val="00575D20"/>
    <w:rsid w:val="00576312"/>
    <w:rsid w:val="0057639E"/>
    <w:rsid w:val="00576A87"/>
    <w:rsid w:val="00577070"/>
    <w:rsid w:val="005773EC"/>
    <w:rsid w:val="005776B9"/>
    <w:rsid w:val="00577939"/>
    <w:rsid w:val="00580878"/>
    <w:rsid w:val="00581219"/>
    <w:rsid w:val="0058181E"/>
    <w:rsid w:val="00583404"/>
    <w:rsid w:val="00583552"/>
    <w:rsid w:val="005839AE"/>
    <w:rsid w:val="0058459B"/>
    <w:rsid w:val="00584F51"/>
    <w:rsid w:val="00585764"/>
    <w:rsid w:val="00586C28"/>
    <w:rsid w:val="00587CC3"/>
    <w:rsid w:val="005908BD"/>
    <w:rsid w:val="00590A40"/>
    <w:rsid w:val="0059132C"/>
    <w:rsid w:val="005922C1"/>
    <w:rsid w:val="00592FF4"/>
    <w:rsid w:val="00593F00"/>
    <w:rsid w:val="00594287"/>
    <w:rsid w:val="00594543"/>
    <w:rsid w:val="00594C55"/>
    <w:rsid w:val="00596787"/>
    <w:rsid w:val="00597055"/>
    <w:rsid w:val="00597AAA"/>
    <w:rsid w:val="005A036B"/>
    <w:rsid w:val="005A05CB"/>
    <w:rsid w:val="005A0619"/>
    <w:rsid w:val="005A2CB7"/>
    <w:rsid w:val="005A30B8"/>
    <w:rsid w:val="005A3A7F"/>
    <w:rsid w:val="005A421F"/>
    <w:rsid w:val="005A428F"/>
    <w:rsid w:val="005A4DDA"/>
    <w:rsid w:val="005A5D09"/>
    <w:rsid w:val="005A6B0C"/>
    <w:rsid w:val="005A70E7"/>
    <w:rsid w:val="005A74D1"/>
    <w:rsid w:val="005A7601"/>
    <w:rsid w:val="005A7C25"/>
    <w:rsid w:val="005B02EC"/>
    <w:rsid w:val="005B0B80"/>
    <w:rsid w:val="005B0F53"/>
    <w:rsid w:val="005B27CC"/>
    <w:rsid w:val="005B2979"/>
    <w:rsid w:val="005B3F9C"/>
    <w:rsid w:val="005B548A"/>
    <w:rsid w:val="005B5640"/>
    <w:rsid w:val="005B5E9D"/>
    <w:rsid w:val="005B66F3"/>
    <w:rsid w:val="005B7E47"/>
    <w:rsid w:val="005C096C"/>
    <w:rsid w:val="005C0AA1"/>
    <w:rsid w:val="005C1274"/>
    <w:rsid w:val="005C1EC8"/>
    <w:rsid w:val="005C1F12"/>
    <w:rsid w:val="005C219A"/>
    <w:rsid w:val="005C376A"/>
    <w:rsid w:val="005C4526"/>
    <w:rsid w:val="005C45BF"/>
    <w:rsid w:val="005C462A"/>
    <w:rsid w:val="005C4D85"/>
    <w:rsid w:val="005C4DDC"/>
    <w:rsid w:val="005C56A9"/>
    <w:rsid w:val="005C56EA"/>
    <w:rsid w:val="005C5C77"/>
    <w:rsid w:val="005C7A04"/>
    <w:rsid w:val="005C7CC0"/>
    <w:rsid w:val="005C7F67"/>
    <w:rsid w:val="005D0F4A"/>
    <w:rsid w:val="005D18B4"/>
    <w:rsid w:val="005D2B89"/>
    <w:rsid w:val="005D308C"/>
    <w:rsid w:val="005D364C"/>
    <w:rsid w:val="005D42F7"/>
    <w:rsid w:val="005D54CB"/>
    <w:rsid w:val="005D5A98"/>
    <w:rsid w:val="005D623C"/>
    <w:rsid w:val="005D6373"/>
    <w:rsid w:val="005E0C5A"/>
    <w:rsid w:val="005E1201"/>
    <w:rsid w:val="005E16C3"/>
    <w:rsid w:val="005E1A64"/>
    <w:rsid w:val="005E202F"/>
    <w:rsid w:val="005E2A76"/>
    <w:rsid w:val="005E54B3"/>
    <w:rsid w:val="005E5512"/>
    <w:rsid w:val="005E5B79"/>
    <w:rsid w:val="005E6123"/>
    <w:rsid w:val="005E6133"/>
    <w:rsid w:val="005E63DD"/>
    <w:rsid w:val="005E6692"/>
    <w:rsid w:val="005E70E5"/>
    <w:rsid w:val="005F18AB"/>
    <w:rsid w:val="005F2128"/>
    <w:rsid w:val="005F2A21"/>
    <w:rsid w:val="005F388A"/>
    <w:rsid w:val="005F43C0"/>
    <w:rsid w:val="005F5CC3"/>
    <w:rsid w:val="006002DF"/>
    <w:rsid w:val="00600371"/>
    <w:rsid w:val="006016ED"/>
    <w:rsid w:val="00601BEE"/>
    <w:rsid w:val="00602AB8"/>
    <w:rsid w:val="00602B0D"/>
    <w:rsid w:val="00602EFF"/>
    <w:rsid w:val="00602F1A"/>
    <w:rsid w:val="00603515"/>
    <w:rsid w:val="00603D65"/>
    <w:rsid w:val="006057C4"/>
    <w:rsid w:val="006061A8"/>
    <w:rsid w:val="00606263"/>
    <w:rsid w:val="006074BB"/>
    <w:rsid w:val="00607986"/>
    <w:rsid w:val="00610368"/>
    <w:rsid w:val="006116B6"/>
    <w:rsid w:val="00613E85"/>
    <w:rsid w:val="0061448D"/>
    <w:rsid w:val="0061558B"/>
    <w:rsid w:val="0061683F"/>
    <w:rsid w:val="00616D0D"/>
    <w:rsid w:val="006209BF"/>
    <w:rsid w:val="006209D5"/>
    <w:rsid w:val="00620B51"/>
    <w:rsid w:val="00621133"/>
    <w:rsid w:val="00621FC9"/>
    <w:rsid w:val="0062237C"/>
    <w:rsid w:val="006225D2"/>
    <w:rsid w:val="006229ED"/>
    <w:rsid w:val="00622C1A"/>
    <w:rsid w:val="006232D4"/>
    <w:rsid w:val="00623D89"/>
    <w:rsid w:val="00623FD2"/>
    <w:rsid w:val="00624521"/>
    <w:rsid w:val="006269CC"/>
    <w:rsid w:val="00626FCF"/>
    <w:rsid w:val="0062710B"/>
    <w:rsid w:val="00627C9D"/>
    <w:rsid w:val="006308BA"/>
    <w:rsid w:val="006316F6"/>
    <w:rsid w:val="00634964"/>
    <w:rsid w:val="00634DEB"/>
    <w:rsid w:val="0063520B"/>
    <w:rsid w:val="00636C19"/>
    <w:rsid w:val="00637128"/>
    <w:rsid w:val="0063738E"/>
    <w:rsid w:val="006374F6"/>
    <w:rsid w:val="006409FF"/>
    <w:rsid w:val="006415AB"/>
    <w:rsid w:val="00642481"/>
    <w:rsid w:val="00642A1A"/>
    <w:rsid w:val="0064321C"/>
    <w:rsid w:val="00643B2B"/>
    <w:rsid w:val="00646209"/>
    <w:rsid w:val="0064687A"/>
    <w:rsid w:val="00647C2B"/>
    <w:rsid w:val="00647DA9"/>
    <w:rsid w:val="00650572"/>
    <w:rsid w:val="00650A67"/>
    <w:rsid w:val="00650D1C"/>
    <w:rsid w:val="00650E3C"/>
    <w:rsid w:val="006520E9"/>
    <w:rsid w:val="00652B59"/>
    <w:rsid w:val="006537D1"/>
    <w:rsid w:val="0065385E"/>
    <w:rsid w:val="00653D43"/>
    <w:rsid w:val="00654213"/>
    <w:rsid w:val="00656934"/>
    <w:rsid w:val="00656F37"/>
    <w:rsid w:val="006572DD"/>
    <w:rsid w:val="00657479"/>
    <w:rsid w:val="00662343"/>
    <w:rsid w:val="00662D3F"/>
    <w:rsid w:val="006631B9"/>
    <w:rsid w:val="00663F64"/>
    <w:rsid w:val="00665102"/>
    <w:rsid w:val="00665F3F"/>
    <w:rsid w:val="0066633D"/>
    <w:rsid w:val="00667BE3"/>
    <w:rsid w:val="00670212"/>
    <w:rsid w:val="0067036A"/>
    <w:rsid w:val="00670802"/>
    <w:rsid w:val="00671227"/>
    <w:rsid w:val="00671543"/>
    <w:rsid w:val="00671909"/>
    <w:rsid w:val="006733E4"/>
    <w:rsid w:val="00673BB9"/>
    <w:rsid w:val="006747F4"/>
    <w:rsid w:val="00674D56"/>
    <w:rsid w:val="006761DD"/>
    <w:rsid w:val="00676C14"/>
    <w:rsid w:val="00676E82"/>
    <w:rsid w:val="00677015"/>
    <w:rsid w:val="0067716D"/>
    <w:rsid w:val="00680537"/>
    <w:rsid w:val="00680C54"/>
    <w:rsid w:val="006819C1"/>
    <w:rsid w:val="00682114"/>
    <w:rsid w:val="006823AD"/>
    <w:rsid w:val="00682FFC"/>
    <w:rsid w:val="0068381C"/>
    <w:rsid w:val="006842EC"/>
    <w:rsid w:val="00686108"/>
    <w:rsid w:val="0069015C"/>
    <w:rsid w:val="006922C6"/>
    <w:rsid w:val="006927DA"/>
    <w:rsid w:val="006935B5"/>
    <w:rsid w:val="00694AFC"/>
    <w:rsid w:val="006955DD"/>
    <w:rsid w:val="0069696D"/>
    <w:rsid w:val="006969C9"/>
    <w:rsid w:val="00697B72"/>
    <w:rsid w:val="006A002A"/>
    <w:rsid w:val="006A039D"/>
    <w:rsid w:val="006A0532"/>
    <w:rsid w:val="006A0580"/>
    <w:rsid w:val="006A1405"/>
    <w:rsid w:val="006A2396"/>
    <w:rsid w:val="006A325C"/>
    <w:rsid w:val="006A4BD8"/>
    <w:rsid w:val="006A57F9"/>
    <w:rsid w:val="006A5CF3"/>
    <w:rsid w:val="006A5FE6"/>
    <w:rsid w:val="006A639A"/>
    <w:rsid w:val="006A6414"/>
    <w:rsid w:val="006A6788"/>
    <w:rsid w:val="006A7173"/>
    <w:rsid w:val="006A7527"/>
    <w:rsid w:val="006B060F"/>
    <w:rsid w:val="006B23DD"/>
    <w:rsid w:val="006B24E3"/>
    <w:rsid w:val="006B38F0"/>
    <w:rsid w:val="006B390D"/>
    <w:rsid w:val="006B4350"/>
    <w:rsid w:val="006B4625"/>
    <w:rsid w:val="006B4D4B"/>
    <w:rsid w:val="006B551D"/>
    <w:rsid w:val="006C04B6"/>
    <w:rsid w:val="006C0A17"/>
    <w:rsid w:val="006C1427"/>
    <w:rsid w:val="006C1AC4"/>
    <w:rsid w:val="006C2170"/>
    <w:rsid w:val="006C2252"/>
    <w:rsid w:val="006C29F4"/>
    <w:rsid w:val="006C3735"/>
    <w:rsid w:val="006C41A1"/>
    <w:rsid w:val="006C4451"/>
    <w:rsid w:val="006C5974"/>
    <w:rsid w:val="006C5BBE"/>
    <w:rsid w:val="006C65B4"/>
    <w:rsid w:val="006C6D3E"/>
    <w:rsid w:val="006C70C1"/>
    <w:rsid w:val="006D04D4"/>
    <w:rsid w:val="006D0755"/>
    <w:rsid w:val="006D07F0"/>
    <w:rsid w:val="006D1519"/>
    <w:rsid w:val="006D1D28"/>
    <w:rsid w:val="006D25DE"/>
    <w:rsid w:val="006D290A"/>
    <w:rsid w:val="006D2D09"/>
    <w:rsid w:val="006D2E2B"/>
    <w:rsid w:val="006D3387"/>
    <w:rsid w:val="006D4131"/>
    <w:rsid w:val="006D4209"/>
    <w:rsid w:val="006D4266"/>
    <w:rsid w:val="006D4874"/>
    <w:rsid w:val="006D5211"/>
    <w:rsid w:val="006D5A8C"/>
    <w:rsid w:val="006D6E90"/>
    <w:rsid w:val="006D707F"/>
    <w:rsid w:val="006D72B8"/>
    <w:rsid w:val="006D75B7"/>
    <w:rsid w:val="006E06F1"/>
    <w:rsid w:val="006E2D1D"/>
    <w:rsid w:val="006E3128"/>
    <w:rsid w:val="006E33CC"/>
    <w:rsid w:val="006E47D7"/>
    <w:rsid w:val="006E49FA"/>
    <w:rsid w:val="006E4B9D"/>
    <w:rsid w:val="006E4E25"/>
    <w:rsid w:val="006E4FD9"/>
    <w:rsid w:val="006E6EA5"/>
    <w:rsid w:val="006E7526"/>
    <w:rsid w:val="006E769D"/>
    <w:rsid w:val="006F0010"/>
    <w:rsid w:val="006F050A"/>
    <w:rsid w:val="006F1C51"/>
    <w:rsid w:val="006F25F4"/>
    <w:rsid w:val="006F2F64"/>
    <w:rsid w:val="006F3D9A"/>
    <w:rsid w:val="006F45E4"/>
    <w:rsid w:val="006F4F5E"/>
    <w:rsid w:val="006F5063"/>
    <w:rsid w:val="006F5B18"/>
    <w:rsid w:val="006F5C43"/>
    <w:rsid w:val="006F60BE"/>
    <w:rsid w:val="006F6681"/>
    <w:rsid w:val="006F68E1"/>
    <w:rsid w:val="006F78A0"/>
    <w:rsid w:val="00700897"/>
    <w:rsid w:val="007021AB"/>
    <w:rsid w:val="00702A27"/>
    <w:rsid w:val="00703EF9"/>
    <w:rsid w:val="00703FB6"/>
    <w:rsid w:val="007041B9"/>
    <w:rsid w:val="0070446A"/>
    <w:rsid w:val="007045D7"/>
    <w:rsid w:val="007054A7"/>
    <w:rsid w:val="007071EE"/>
    <w:rsid w:val="007075D2"/>
    <w:rsid w:val="007077A3"/>
    <w:rsid w:val="00710867"/>
    <w:rsid w:val="00711328"/>
    <w:rsid w:val="007116EA"/>
    <w:rsid w:val="00711DB2"/>
    <w:rsid w:val="0071265C"/>
    <w:rsid w:val="00712C6E"/>
    <w:rsid w:val="00712F4E"/>
    <w:rsid w:val="007133BA"/>
    <w:rsid w:val="00714B74"/>
    <w:rsid w:val="00714F45"/>
    <w:rsid w:val="00716AF4"/>
    <w:rsid w:val="007176C7"/>
    <w:rsid w:val="00717B0C"/>
    <w:rsid w:val="0072169F"/>
    <w:rsid w:val="00721E2A"/>
    <w:rsid w:val="007221E6"/>
    <w:rsid w:val="0072314A"/>
    <w:rsid w:val="0072342D"/>
    <w:rsid w:val="00723559"/>
    <w:rsid w:val="00725857"/>
    <w:rsid w:val="00725AC0"/>
    <w:rsid w:val="007275E8"/>
    <w:rsid w:val="007279F2"/>
    <w:rsid w:val="00730BF0"/>
    <w:rsid w:val="00731593"/>
    <w:rsid w:val="0073258D"/>
    <w:rsid w:val="00732C05"/>
    <w:rsid w:val="007330F0"/>
    <w:rsid w:val="00733153"/>
    <w:rsid w:val="00733856"/>
    <w:rsid w:val="00733962"/>
    <w:rsid w:val="00737FB1"/>
    <w:rsid w:val="0074085B"/>
    <w:rsid w:val="00741744"/>
    <w:rsid w:val="0074214E"/>
    <w:rsid w:val="00742370"/>
    <w:rsid w:val="0074307A"/>
    <w:rsid w:val="00743466"/>
    <w:rsid w:val="00743A73"/>
    <w:rsid w:val="00743F3D"/>
    <w:rsid w:val="0074571A"/>
    <w:rsid w:val="007464EA"/>
    <w:rsid w:val="00746E13"/>
    <w:rsid w:val="007507B8"/>
    <w:rsid w:val="007511D7"/>
    <w:rsid w:val="00751717"/>
    <w:rsid w:val="00751F3E"/>
    <w:rsid w:val="00752DF0"/>
    <w:rsid w:val="007542DA"/>
    <w:rsid w:val="00754ABC"/>
    <w:rsid w:val="00757840"/>
    <w:rsid w:val="00760B57"/>
    <w:rsid w:val="00762CD8"/>
    <w:rsid w:val="0076374F"/>
    <w:rsid w:val="00763FDE"/>
    <w:rsid w:val="007651CD"/>
    <w:rsid w:val="00765FDB"/>
    <w:rsid w:val="00766074"/>
    <w:rsid w:val="007670E2"/>
    <w:rsid w:val="0076725A"/>
    <w:rsid w:val="00770AA6"/>
    <w:rsid w:val="00770C5E"/>
    <w:rsid w:val="00772633"/>
    <w:rsid w:val="00772A29"/>
    <w:rsid w:val="00773277"/>
    <w:rsid w:val="0077340B"/>
    <w:rsid w:val="007744A2"/>
    <w:rsid w:val="00775299"/>
    <w:rsid w:val="007769A3"/>
    <w:rsid w:val="00780426"/>
    <w:rsid w:val="0078042F"/>
    <w:rsid w:val="007812D0"/>
    <w:rsid w:val="00781D2C"/>
    <w:rsid w:val="007820FA"/>
    <w:rsid w:val="00782E1F"/>
    <w:rsid w:val="007831FC"/>
    <w:rsid w:val="00783AD8"/>
    <w:rsid w:val="00783D13"/>
    <w:rsid w:val="0078403B"/>
    <w:rsid w:val="00785EEF"/>
    <w:rsid w:val="0078629F"/>
    <w:rsid w:val="00790874"/>
    <w:rsid w:val="00790A14"/>
    <w:rsid w:val="00792328"/>
    <w:rsid w:val="00792740"/>
    <w:rsid w:val="007929C7"/>
    <w:rsid w:val="00793260"/>
    <w:rsid w:val="00793892"/>
    <w:rsid w:val="00794C07"/>
    <w:rsid w:val="00795127"/>
    <w:rsid w:val="00797B0F"/>
    <w:rsid w:val="00797C3B"/>
    <w:rsid w:val="007A2241"/>
    <w:rsid w:val="007A2D68"/>
    <w:rsid w:val="007A31D6"/>
    <w:rsid w:val="007A34C1"/>
    <w:rsid w:val="007A35B0"/>
    <w:rsid w:val="007A36E4"/>
    <w:rsid w:val="007A49C7"/>
    <w:rsid w:val="007A53AE"/>
    <w:rsid w:val="007A5B2B"/>
    <w:rsid w:val="007A621F"/>
    <w:rsid w:val="007B493D"/>
    <w:rsid w:val="007B5349"/>
    <w:rsid w:val="007C0429"/>
    <w:rsid w:val="007C0A02"/>
    <w:rsid w:val="007C1F1C"/>
    <w:rsid w:val="007C1F7C"/>
    <w:rsid w:val="007C26AE"/>
    <w:rsid w:val="007C28E5"/>
    <w:rsid w:val="007C45F6"/>
    <w:rsid w:val="007C4C0F"/>
    <w:rsid w:val="007C517F"/>
    <w:rsid w:val="007C6D1D"/>
    <w:rsid w:val="007C74D9"/>
    <w:rsid w:val="007C7831"/>
    <w:rsid w:val="007D245B"/>
    <w:rsid w:val="007D2AAA"/>
    <w:rsid w:val="007D306B"/>
    <w:rsid w:val="007D31C8"/>
    <w:rsid w:val="007D4C5C"/>
    <w:rsid w:val="007D4DB1"/>
    <w:rsid w:val="007D5C78"/>
    <w:rsid w:val="007D63AC"/>
    <w:rsid w:val="007D6F58"/>
    <w:rsid w:val="007D7DF0"/>
    <w:rsid w:val="007E11C5"/>
    <w:rsid w:val="007E12D1"/>
    <w:rsid w:val="007E155D"/>
    <w:rsid w:val="007E212B"/>
    <w:rsid w:val="007E21E8"/>
    <w:rsid w:val="007E2EDF"/>
    <w:rsid w:val="007E3391"/>
    <w:rsid w:val="007E3589"/>
    <w:rsid w:val="007E37D0"/>
    <w:rsid w:val="007E45D2"/>
    <w:rsid w:val="007E4B03"/>
    <w:rsid w:val="007E52A0"/>
    <w:rsid w:val="007E5BC8"/>
    <w:rsid w:val="007E7BD7"/>
    <w:rsid w:val="007F1A99"/>
    <w:rsid w:val="007F1FF4"/>
    <w:rsid w:val="007F242E"/>
    <w:rsid w:val="007F24D7"/>
    <w:rsid w:val="007F259B"/>
    <w:rsid w:val="007F2658"/>
    <w:rsid w:val="007F2912"/>
    <w:rsid w:val="007F4760"/>
    <w:rsid w:val="007F4C43"/>
    <w:rsid w:val="007F638A"/>
    <w:rsid w:val="007F6C41"/>
    <w:rsid w:val="007F7750"/>
    <w:rsid w:val="00800299"/>
    <w:rsid w:val="00801100"/>
    <w:rsid w:val="00802423"/>
    <w:rsid w:val="00802A08"/>
    <w:rsid w:val="00802DF4"/>
    <w:rsid w:val="008035F8"/>
    <w:rsid w:val="008036B9"/>
    <w:rsid w:val="00803DC7"/>
    <w:rsid w:val="008047E1"/>
    <w:rsid w:val="00804B64"/>
    <w:rsid w:val="008053F1"/>
    <w:rsid w:val="00805B98"/>
    <w:rsid w:val="00805FC4"/>
    <w:rsid w:val="00806EE8"/>
    <w:rsid w:val="00807BEA"/>
    <w:rsid w:val="00807FAB"/>
    <w:rsid w:val="008106F7"/>
    <w:rsid w:val="00811517"/>
    <w:rsid w:val="0081226A"/>
    <w:rsid w:val="00812B81"/>
    <w:rsid w:val="00812B9B"/>
    <w:rsid w:val="00813E1D"/>
    <w:rsid w:val="00814040"/>
    <w:rsid w:val="00814972"/>
    <w:rsid w:val="00816297"/>
    <w:rsid w:val="00816966"/>
    <w:rsid w:val="00816EC4"/>
    <w:rsid w:val="00817CAB"/>
    <w:rsid w:val="00820373"/>
    <w:rsid w:val="0082327A"/>
    <w:rsid w:val="0082491E"/>
    <w:rsid w:val="00824A89"/>
    <w:rsid w:val="00824AFB"/>
    <w:rsid w:val="008256FD"/>
    <w:rsid w:val="00825B0A"/>
    <w:rsid w:val="00827575"/>
    <w:rsid w:val="00827C4F"/>
    <w:rsid w:val="008303BE"/>
    <w:rsid w:val="008317F0"/>
    <w:rsid w:val="008320B1"/>
    <w:rsid w:val="0083298C"/>
    <w:rsid w:val="00833124"/>
    <w:rsid w:val="00833204"/>
    <w:rsid w:val="008332F5"/>
    <w:rsid w:val="008334A0"/>
    <w:rsid w:val="0083391F"/>
    <w:rsid w:val="00834663"/>
    <w:rsid w:val="00835CB0"/>
    <w:rsid w:val="00835F16"/>
    <w:rsid w:val="00836110"/>
    <w:rsid w:val="00837083"/>
    <w:rsid w:val="00837BD2"/>
    <w:rsid w:val="0084094A"/>
    <w:rsid w:val="00841055"/>
    <w:rsid w:val="00841354"/>
    <w:rsid w:val="00841C33"/>
    <w:rsid w:val="0084377A"/>
    <w:rsid w:val="00843DD8"/>
    <w:rsid w:val="00843EC9"/>
    <w:rsid w:val="00843FC0"/>
    <w:rsid w:val="00844479"/>
    <w:rsid w:val="00845BAD"/>
    <w:rsid w:val="008466CC"/>
    <w:rsid w:val="00847851"/>
    <w:rsid w:val="00847A3F"/>
    <w:rsid w:val="00850FBE"/>
    <w:rsid w:val="0085107A"/>
    <w:rsid w:val="00851200"/>
    <w:rsid w:val="00851AB6"/>
    <w:rsid w:val="00851F64"/>
    <w:rsid w:val="0085204E"/>
    <w:rsid w:val="0085207D"/>
    <w:rsid w:val="00854B0B"/>
    <w:rsid w:val="00856927"/>
    <w:rsid w:val="00856FBB"/>
    <w:rsid w:val="00857762"/>
    <w:rsid w:val="00857CDF"/>
    <w:rsid w:val="00860315"/>
    <w:rsid w:val="00860596"/>
    <w:rsid w:val="0086083D"/>
    <w:rsid w:val="008609F5"/>
    <w:rsid w:val="0086240E"/>
    <w:rsid w:val="0086284E"/>
    <w:rsid w:val="008632A5"/>
    <w:rsid w:val="008634F4"/>
    <w:rsid w:val="00863F32"/>
    <w:rsid w:val="00865488"/>
    <w:rsid w:val="00866968"/>
    <w:rsid w:val="0086779D"/>
    <w:rsid w:val="0087003E"/>
    <w:rsid w:val="008702A6"/>
    <w:rsid w:val="00870955"/>
    <w:rsid w:val="00872848"/>
    <w:rsid w:val="00872A47"/>
    <w:rsid w:val="008735B9"/>
    <w:rsid w:val="00873AB3"/>
    <w:rsid w:val="00873D87"/>
    <w:rsid w:val="00874098"/>
    <w:rsid w:val="008759E0"/>
    <w:rsid w:val="00875AA8"/>
    <w:rsid w:val="008764F5"/>
    <w:rsid w:val="0087684F"/>
    <w:rsid w:val="00876AC0"/>
    <w:rsid w:val="00876CD7"/>
    <w:rsid w:val="008770AF"/>
    <w:rsid w:val="00877213"/>
    <w:rsid w:val="00877A3B"/>
    <w:rsid w:val="00877AEF"/>
    <w:rsid w:val="00880DFF"/>
    <w:rsid w:val="00882B34"/>
    <w:rsid w:val="00883FE0"/>
    <w:rsid w:val="00884A48"/>
    <w:rsid w:val="00885777"/>
    <w:rsid w:val="00886146"/>
    <w:rsid w:val="00886229"/>
    <w:rsid w:val="00887242"/>
    <w:rsid w:val="00887809"/>
    <w:rsid w:val="00887B17"/>
    <w:rsid w:val="00887FB5"/>
    <w:rsid w:val="00890A46"/>
    <w:rsid w:val="00891ECC"/>
    <w:rsid w:val="00891FDD"/>
    <w:rsid w:val="008922F6"/>
    <w:rsid w:val="008928CF"/>
    <w:rsid w:val="00892CAE"/>
    <w:rsid w:val="00893236"/>
    <w:rsid w:val="0089355F"/>
    <w:rsid w:val="00893E40"/>
    <w:rsid w:val="00894705"/>
    <w:rsid w:val="00894B3C"/>
    <w:rsid w:val="00894F26"/>
    <w:rsid w:val="008955D1"/>
    <w:rsid w:val="00896F09"/>
    <w:rsid w:val="008A1741"/>
    <w:rsid w:val="008A17BE"/>
    <w:rsid w:val="008A225F"/>
    <w:rsid w:val="008A227B"/>
    <w:rsid w:val="008A2692"/>
    <w:rsid w:val="008A31DC"/>
    <w:rsid w:val="008A408B"/>
    <w:rsid w:val="008A462D"/>
    <w:rsid w:val="008A47EF"/>
    <w:rsid w:val="008A57DC"/>
    <w:rsid w:val="008A5D4F"/>
    <w:rsid w:val="008A6153"/>
    <w:rsid w:val="008A67E8"/>
    <w:rsid w:val="008A6895"/>
    <w:rsid w:val="008A6B09"/>
    <w:rsid w:val="008A738F"/>
    <w:rsid w:val="008A7F7E"/>
    <w:rsid w:val="008B0017"/>
    <w:rsid w:val="008B0373"/>
    <w:rsid w:val="008B0B59"/>
    <w:rsid w:val="008B3E24"/>
    <w:rsid w:val="008B5416"/>
    <w:rsid w:val="008B58D3"/>
    <w:rsid w:val="008B6084"/>
    <w:rsid w:val="008B6792"/>
    <w:rsid w:val="008B682D"/>
    <w:rsid w:val="008B71DA"/>
    <w:rsid w:val="008B78DC"/>
    <w:rsid w:val="008C01D6"/>
    <w:rsid w:val="008C035D"/>
    <w:rsid w:val="008C03D7"/>
    <w:rsid w:val="008C06A6"/>
    <w:rsid w:val="008C0F4E"/>
    <w:rsid w:val="008C10C2"/>
    <w:rsid w:val="008C1F27"/>
    <w:rsid w:val="008C2A4B"/>
    <w:rsid w:val="008C3A96"/>
    <w:rsid w:val="008C60B0"/>
    <w:rsid w:val="008C72B3"/>
    <w:rsid w:val="008D0293"/>
    <w:rsid w:val="008D0557"/>
    <w:rsid w:val="008D11F6"/>
    <w:rsid w:val="008D13B4"/>
    <w:rsid w:val="008D160A"/>
    <w:rsid w:val="008D2171"/>
    <w:rsid w:val="008D21AD"/>
    <w:rsid w:val="008D2B40"/>
    <w:rsid w:val="008D2FE2"/>
    <w:rsid w:val="008D300D"/>
    <w:rsid w:val="008D310B"/>
    <w:rsid w:val="008D4794"/>
    <w:rsid w:val="008D4C0A"/>
    <w:rsid w:val="008D537C"/>
    <w:rsid w:val="008D6B04"/>
    <w:rsid w:val="008E10E6"/>
    <w:rsid w:val="008E1AA5"/>
    <w:rsid w:val="008E2240"/>
    <w:rsid w:val="008E2678"/>
    <w:rsid w:val="008E3855"/>
    <w:rsid w:val="008E4DE3"/>
    <w:rsid w:val="008E5F98"/>
    <w:rsid w:val="008E681B"/>
    <w:rsid w:val="008E6A15"/>
    <w:rsid w:val="008E779E"/>
    <w:rsid w:val="008E7FF5"/>
    <w:rsid w:val="008F0E5D"/>
    <w:rsid w:val="008F12B8"/>
    <w:rsid w:val="008F3681"/>
    <w:rsid w:val="008F4080"/>
    <w:rsid w:val="008F4118"/>
    <w:rsid w:val="008F6BD7"/>
    <w:rsid w:val="008F6D84"/>
    <w:rsid w:val="008F6FCB"/>
    <w:rsid w:val="008F7832"/>
    <w:rsid w:val="0090001E"/>
    <w:rsid w:val="00901FBD"/>
    <w:rsid w:val="009020D2"/>
    <w:rsid w:val="00902F19"/>
    <w:rsid w:val="009032A7"/>
    <w:rsid w:val="0090482B"/>
    <w:rsid w:val="00904FB5"/>
    <w:rsid w:val="0090523D"/>
    <w:rsid w:val="00907C6D"/>
    <w:rsid w:val="00911E08"/>
    <w:rsid w:val="00911E52"/>
    <w:rsid w:val="00916045"/>
    <w:rsid w:val="009173B3"/>
    <w:rsid w:val="00917775"/>
    <w:rsid w:val="00917A13"/>
    <w:rsid w:val="00917F6A"/>
    <w:rsid w:val="00920438"/>
    <w:rsid w:val="009221CB"/>
    <w:rsid w:val="009227CB"/>
    <w:rsid w:val="00923361"/>
    <w:rsid w:val="00923C3A"/>
    <w:rsid w:val="00926475"/>
    <w:rsid w:val="00926A65"/>
    <w:rsid w:val="00926D25"/>
    <w:rsid w:val="00927B9C"/>
    <w:rsid w:val="00927E9F"/>
    <w:rsid w:val="00927F21"/>
    <w:rsid w:val="00930C47"/>
    <w:rsid w:val="0093141B"/>
    <w:rsid w:val="00931AA6"/>
    <w:rsid w:val="0093236F"/>
    <w:rsid w:val="00932B53"/>
    <w:rsid w:val="00933363"/>
    <w:rsid w:val="00933426"/>
    <w:rsid w:val="00933DA5"/>
    <w:rsid w:val="00934BB6"/>
    <w:rsid w:val="00934F4A"/>
    <w:rsid w:val="009359F5"/>
    <w:rsid w:val="009364CF"/>
    <w:rsid w:val="00937195"/>
    <w:rsid w:val="0093749B"/>
    <w:rsid w:val="00937B91"/>
    <w:rsid w:val="00940040"/>
    <w:rsid w:val="00940C8A"/>
    <w:rsid w:val="00941986"/>
    <w:rsid w:val="00945EFF"/>
    <w:rsid w:val="0094643D"/>
    <w:rsid w:val="00946A09"/>
    <w:rsid w:val="00946BD1"/>
    <w:rsid w:val="009475CF"/>
    <w:rsid w:val="00947709"/>
    <w:rsid w:val="00947E8F"/>
    <w:rsid w:val="00947F6D"/>
    <w:rsid w:val="0095057C"/>
    <w:rsid w:val="00950891"/>
    <w:rsid w:val="00950BCA"/>
    <w:rsid w:val="00950E14"/>
    <w:rsid w:val="009511E7"/>
    <w:rsid w:val="00951942"/>
    <w:rsid w:val="009520F0"/>
    <w:rsid w:val="009528DF"/>
    <w:rsid w:val="00953B11"/>
    <w:rsid w:val="0095414C"/>
    <w:rsid w:val="00954B0B"/>
    <w:rsid w:val="00954F5B"/>
    <w:rsid w:val="00955224"/>
    <w:rsid w:val="0095549F"/>
    <w:rsid w:val="00956A1D"/>
    <w:rsid w:val="00956F80"/>
    <w:rsid w:val="009602A4"/>
    <w:rsid w:val="009609DA"/>
    <w:rsid w:val="0096171D"/>
    <w:rsid w:val="0096234D"/>
    <w:rsid w:val="009625F4"/>
    <w:rsid w:val="009630F9"/>
    <w:rsid w:val="0096319D"/>
    <w:rsid w:val="0096404E"/>
    <w:rsid w:val="00964343"/>
    <w:rsid w:val="009647D8"/>
    <w:rsid w:val="00964C8B"/>
    <w:rsid w:val="00964E66"/>
    <w:rsid w:val="00965E11"/>
    <w:rsid w:val="00965E29"/>
    <w:rsid w:val="00966A91"/>
    <w:rsid w:val="009670D3"/>
    <w:rsid w:val="0097002F"/>
    <w:rsid w:val="00970340"/>
    <w:rsid w:val="00972418"/>
    <w:rsid w:val="00972794"/>
    <w:rsid w:val="009733FC"/>
    <w:rsid w:val="009761F7"/>
    <w:rsid w:val="00976BA4"/>
    <w:rsid w:val="009774D9"/>
    <w:rsid w:val="009779B7"/>
    <w:rsid w:val="00977FBE"/>
    <w:rsid w:val="00982D7E"/>
    <w:rsid w:val="00983F60"/>
    <w:rsid w:val="00984D7C"/>
    <w:rsid w:val="009850D3"/>
    <w:rsid w:val="00985718"/>
    <w:rsid w:val="00985EDE"/>
    <w:rsid w:val="00986199"/>
    <w:rsid w:val="0098627E"/>
    <w:rsid w:val="0099029A"/>
    <w:rsid w:val="0099061D"/>
    <w:rsid w:val="00991873"/>
    <w:rsid w:val="00992DC6"/>
    <w:rsid w:val="009941FA"/>
    <w:rsid w:val="00994467"/>
    <w:rsid w:val="00994833"/>
    <w:rsid w:val="00996478"/>
    <w:rsid w:val="0099671C"/>
    <w:rsid w:val="00996F29"/>
    <w:rsid w:val="009975AA"/>
    <w:rsid w:val="009A063B"/>
    <w:rsid w:val="009A0CBE"/>
    <w:rsid w:val="009A1BAF"/>
    <w:rsid w:val="009A3A3A"/>
    <w:rsid w:val="009A3AA8"/>
    <w:rsid w:val="009A3D1F"/>
    <w:rsid w:val="009A4074"/>
    <w:rsid w:val="009A4406"/>
    <w:rsid w:val="009A4586"/>
    <w:rsid w:val="009A5C08"/>
    <w:rsid w:val="009A613D"/>
    <w:rsid w:val="009A6894"/>
    <w:rsid w:val="009A7EE3"/>
    <w:rsid w:val="009B0085"/>
    <w:rsid w:val="009B1192"/>
    <w:rsid w:val="009B30DA"/>
    <w:rsid w:val="009B3272"/>
    <w:rsid w:val="009B4753"/>
    <w:rsid w:val="009B53FF"/>
    <w:rsid w:val="009B5631"/>
    <w:rsid w:val="009B7081"/>
    <w:rsid w:val="009B7351"/>
    <w:rsid w:val="009B73BF"/>
    <w:rsid w:val="009C15DB"/>
    <w:rsid w:val="009C1A33"/>
    <w:rsid w:val="009C3158"/>
    <w:rsid w:val="009C3B36"/>
    <w:rsid w:val="009C559B"/>
    <w:rsid w:val="009C5C4A"/>
    <w:rsid w:val="009C5D27"/>
    <w:rsid w:val="009D0B66"/>
    <w:rsid w:val="009D18A6"/>
    <w:rsid w:val="009D2E48"/>
    <w:rsid w:val="009D30F5"/>
    <w:rsid w:val="009D3986"/>
    <w:rsid w:val="009D4275"/>
    <w:rsid w:val="009D4E5A"/>
    <w:rsid w:val="009D53EB"/>
    <w:rsid w:val="009D5963"/>
    <w:rsid w:val="009D5E91"/>
    <w:rsid w:val="009D64E1"/>
    <w:rsid w:val="009D7334"/>
    <w:rsid w:val="009E1059"/>
    <w:rsid w:val="009E3161"/>
    <w:rsid w:val="009E3698"/>
    <w:rsid w:val="009E3E0D"/>
    <w:rsid w:val="009E3F26"/>
    <w:rsid w:val="009E4C7A"/>
    <w:rsid w:val="009E501A"/>
    <w:rsid w:val="009E6226"/>
    <w:rsid w:val="009E7DFB"/>
    <w:rsid w:val="009E7F60"/>
    <w:rsid w:val="009F0291"/>
    <w:rsid w:val="009F0DB8"/>
    <w:rsid w:val="009F0F7E"/>
    <w:rsid w:val="009F12E6"/>
    <w:rsid w:val="009F18DE"/>
    <w:rsid w:val="009F2A86"/>
    <w:rsid w:val="009F303D"/>
    <w:rsid w:val="009F3B69"/>
    <w:rsid w:val="009F4740"/>
    <w:rsid w:val="009F508D"/>
    <w:rsid w:val="009F737C"/>
    <w:rsid w:val="009F740E"/>
    <w:rsid w:val="00A001E7"/>
    <w:rsid w:val="00A01A8E"/>
    <w:rsid w:val="00A020C9"/>
    <w:rsid w:val="00A0235C"/>
    <w:rsid w:val="00A02631"/>
    <w:rsid w:val="00A02BF6"/>
    <w:rsid w:val="00A038EC"/>
    <w:rsid w:val="00A04670"/>
    <w:rsid w:val="00A047ED"/>
    <w:rsid w:val="00A048F2"/>
    <w:rsid w:val="00A04A6C"/>
    <w:rsid w:val="00A04AF2"/>
    <w:rsid w:val="00A06F21"/>
    <w:rsid w:val="00A077C1"/>
    <w:rsid w:val="00A11519"/>
    <w:rsid w:val="00A13D19"/>
    <w:rsid w:val="00A13E72"/>
    <w:rsid w:val="00A165C1"/>
    <w:rsid w:val="00A16EBC"/>
    <w:rsid w:val="00A16F86"/>
    <w:rsid w:val="00A175B0"/>
    <w:rsid w:val="00A200E6"/>
    <w:rsid w:val="00A20AFE"/>
    <w:rsid w:val="00A21395"/>
    <w:rsid w:val="00A2156F"/>
    <w:rsid w:val="00A21F2E"/>
    <w:rsid w:val="00A22500"/>
    <w:rsid w:val="00A22783"/>
    <w:rsid w:val="00A23C7A"/>
    <w:rsid w:val="00A24362"/>
    <w:rsid w:val="00A244AC"/>
    <w:rsid w:val="00A249E4"/>
    <w:rsid w:val="00A252BA"/>
    <w:rsid w:val="00A25B08"/>
    <w:rsid w:val="00A268E7"/>
    <w:rsid w:val="00A26B30"/>
    <w:rsid w:val="00A27725"/>
    <w:rsid w:val="00A2777F"/>
    <w:rsid w:val="00A3035F"/>
    <w:rsid w:val="00A31471"/>
    <w:rsid w:val="00A314CE"/>
    <w:rsid w:val="00A31658"/>
    <w:rsid w:val="00A31ADA"/>
    <w:rsid w:val="00A32AA2"/>
    <w:rsid w:val="00A33506"/>
    <w:rsid w:val="00A33C6F"/>
    <w:rsid w:val="00A33F13"/>
    <w:rsid w:val="00A3427E"/>
    <w:rsid w:val="00A35718"/>
    <w:rsid w:val="00A35A0B"/>
    <w:rsid w:val="00A35B2E"/>
    <w:rsid w:val="00A35E1F"/>
    <w:rsid w:val="00A35FC7"/>
    <w:rsid w:val="00A370E9"/>
    <w:rsid w:val="00A37142"/>
    <w:rsid w:val="00A373E3"/>
    <w:rsid w:val="00A37484"/>
    <w:rsid w:val="00A41FA0"/>
    <w:rsid w:val="00A4234A"/>
    <w:rsid w:val="00A439A5"/>
    <w:rsid w:val="00A44EAB"/>
    <w:rsid w:val="00A4583B"/>
    <w:rsid w:val="00A501EB"/>
    <w:rsid w:val="00A51321"/>
    <w:rsid w:val="00A5139F"/>
    <w:rsid w:val="00A51F00"/>
    <w:rsid w:val="00A524EA"/>
    <w:rsid w:val="00A525DB"/>
    <w:rsid w:val="00A52CE8"/>
    <w:rsid w:val="00A5429C"/>
    <w:rsid w:val="00A54EC8"/>
    <w:rsid w:val="00A5500C"/>
    <w:rsid w:val="00A55532"/>
    <w:rsid w:val="00A569B8"/>
    <w:rsid w:val="00A57106"/>
    <w:rsid w:val="00A5754A"/>
    <w:rsid w:val="00A57C61"/>
    <w:rsid w:val="00A57D81"/>
    <w:rsid w:val="00A57E50"/>
    <w:rsid w:val="00A6068A"/>
    <w:rsid w:val="00A60F48"/>
    <w:rsid w:val="00A61797"/>
    <w:rsid w:val="00A62026"/>
    <w:rsid w:val="00A6375B"/>
    <w:rsid w:val="00A63E18"/>
    <w:rsid w:val="00A63ECD"/>
    <w:rsid w:val="00A650C1"/>
    <w:rsid w:val="00A65629"/>
    <w:rsid w:val="00A65787"/>
    <w:rsid w:val="00A657E6"/>
    <w:rsid w:val="00A65809"/>
    <w:rsid w:val="00A65A1C"/>
    <w:rsid w:val="00A66B26"/>
    <w:rsid w:val="00A66C2D"/>
    <w:rsid w:val="00A67B18"/>
    <w:rsid w:val="00A67E79"/>
    <w:rsid w:val="00A70175"/>
    <w:rsid w:val="00A70779"/>
    <w:rsid w:val="00A710FB"/>
    <w:rsid w:val="00A716FC"/>
    <w:rsid w:val="00A71B6F"/>
    <w:rsid w:val="00A736FB"/>
    <w:rsid w:val="00A73ABF"/>
    <w:rsid w:val="00A741AE"/>
    <w:rsid w:val="00A7480D"/>
    <w:rsid w:val="00A755BF"/>
    <w:rsid w:val="00A75BDE"/>
    <w:rsid w:val="00A76D00"/>
    <w:rsid w:val="00A814DD"/>
    <w:rsid w:val="00A8160C"/>
    <w:rsid w:val="00A83647"/>
    <w:rsid w:val="00A83780"/>
    <w:rsid w:val="00A844DA"/>
    <w:rsid w:val="00A84839"/>
    <w:rsid w:val="00A861CD"/>
    <w:rsid w:val="00A864CD"/>
    <w:rsid w:val="00A86BB4"/>
    <w:rsid w:val="00A90F39"/>
    <w:rsid w:val="00A930B7"/>
    <w:rsid w:val="00A9399C"/>
    <w:rsid w:val="00A947E3"/>
    <w:rsid w:val="00A94D80"/>
    <w:rsid w:val="00A94F57"/>
    <w:rsid w:val="00A95749"/>
    <w:rsid w:val="00A959C3"/>
    <w:rsid w:val="00A95CA3"/>
    <w:rsid w:val="00A96429"/>
    <w:rsid w:val="00A97081"/>
    <w:rsid w:val="00A97344"/>
    <w:rsid w:val="00A974C5"/>
    <w:rsid w:val="00AA048C"/>
    <w:rsid w:val="00AA075D"/>
    <w:rsid w:val="00AA1186"/>
    <w:rsid w:val="00AA186E"/>
    <w:rsid w:val="00AA1C24"/>
    <w:rsid w:val="00AA3247"/>
    <w:rsid w:val="00AA3F28"/>
    <w:rsid w:val="00AA4740"/>
    <w:rsid w:val="00AA4CCA"/>
    <w:rsid w:val="00AA4F5B"/>
    <w:rsid w:val="00AA5C75"/>
    <w:rsid w:val="00AA713A"/>
    <w:rsid w:val="00AA7EB5"/>
    <w:rsid w:val="00AB0AB1"/>
    <w:rsid w:val="00AB0F3D"/>
    <w:rsid w:val="00AB11F7"/>
    <w:rsid w:val="00AB2FA0"/>
    <w:rsid w:val="00AB35DC"/>
    <w:rsid w:val="00AB4124"/>
    <w:rsid w:val="00AB5CF3"/>
    <w:rsid w:val="00AB609F"/>
    <w:rsid w:val="00AB6247"/>
    <w:rsid w:val="00AB661D"/>
    <w:rsid w:val="00AB7420"/>
    <w:rsid w:val="00AB76CE"/>
    <w:rsid w:val="00AB7875"/>
    <w:rsid w:val="00AC0AAC"/>
    <w:rsid w:val="00AC1AB3"/>
    <w:rsid w:val="00AC2274"/>
    <w:rsid w:val="00AC24DF"/>
    <w:rsid w:val="00AC2DD7"/>
    <w:rsid w:val="00AC2DDF"/>
    <w:rsid w:val="00AC422B"/>
    <w:rsid w:val="00AC455E"/>
    <w:rsid w:val="00AC4F71"/>
    <w:rsid w:val="00AC5570"/>
    <w:rsid w:val="00AC562A"/>
    <w:rsid w:val="00AC654E"/>
    <w:rsid w:val="00AC6F29"/>
    <w:rsid w:val="00AC7147"/>
    <w:rsid w:val="00AD0DBE"/>
    <w:rsid w:val="00AD10F6"/>
    <w:rsid w:val="00AD1A6D"/>
    <w:rsid w:val="00AD1F41"/>
    <w:rsid w:val="00AD24A1"/>
    <w:rsid w:val="00AD3F3E"/>
    <w:rsid w:val="00AD4362"/>
    <w:rsid w:val="00AD5779"/>
    <w:rsid w:val="00AD5BBF"/>
    <w:rsid w:val="00AD5F4C"/>
    <w:rsid w:val="00AD6D39"/>
    <w:rsid w:val="00AD6FEE"/>
    <w:rsid w:val="00AD7265"/>
    <w:rsid w:val="00AE01C7"/>
    <w:rsid w:val="00AE07D4"/>
    <w:rsid w:val="00AE0816"/>
    <w:rsid w:val="00AE1A65"/>
    <w:rsid w:val="00AE259F"/>
    <w:rsid w:val="00AE35EA"/>
    <w:rsid w:val="00AE3DB7"/>
    <w:rsid w:val="00AE43DC"/>
    <w:rsid w:val="00AE4FFA"/>
    <w:rsid w:val="00AE5C38"/>
    <w:rsid w:val="00AE68CD"/>
    <w:rsid w:val="00AE70A2"/>
    <w:rsid w:val="00AE7552"/>
    <w:rsid w:val="00AF04B5"/>
    <w:rsid w:val="00AF0BCF"/>
    <w:rsid w:val="00AF126E"/>
    <w:rsid w:val="00AF1BB0"/>
    <w:rsid w:val="00AF2369"/>
    <w:rsid w:val="00AF2862"/>
    <w:rsid w:val="00AF29C9"/>
    <w:rsid w:val="00AF381C"/>
    <w:rsid w:val="00AF4A9C"/>
    <w:rsid w:val="00AF6695"/>
    <w:rsid w:val="00AF6CA3"/>
    <w:rsid w:val="00B0088F"/>
    <w:rsid w:val="00B01D32"/>
    <w:rsid w:val="00B024F7"/>
    <w:rsid w:val="00B02BFB"/>
    <w:rsid w:val="00B02FBD"/>
    <w:rsid w:val="00B038D5"/>
    <w:rsid w:val="00B03B39"/>
    <w:rsid w:val="00B03DBD"/>
    <w:rsid w:val="00B0482F"/>
    <w:rsid w:val="00B05FFA"/>
    <w:rsid w:val="00B06A4A"/>
    <w:rsid w:val="00B101D7"/>
    <w:rsid w:val="00B10333"/>
    <w:rsid w:val="00B10E07"/>
    <w:rsid w:val="00B11263"/>
    <w:rsid w:val="00B11549"/>
    <w:rsid w:val="00B11B2F"/>
    <w:rsid w:val="00B12027"/>
    <w:rsid w:val="00B125F0"/>
    <w:rsid w:val="00B134B7"/>
    <w:rsid w:val="00B13B5B"/>
    <w:rsid w:val="00B1634F"/>
    <w:rsid w:val="00B16BC5"/>
    <w:rsid w:val="00B1784E"/>
    <w:rsid w:val="00B178BB"/>
    <w:rsid w:val="00B21A37"/>
    <w:rsid w:val="00B2222D"/>
    <w:rsid w:val="00B2261C"/>
    <w:rsid w:val="00B231AB"/>
    <w:rsid w:val="00B231BD"/>
    <w:rsid w:val="00B23431"/>
    <w:rsid w:val="00B234E8"/>
    <w:rsid w:val="00B23B77"/>
    <w:rsid w:val="00B23C31"/>
    <w:rsid w:val="00B25872"/>
    <w:rsid w:val="00B2696D"/>
    <w:rsid w:val="00B2697E"/>
    <w:rsid w:val="00B2750D"/>
    <w:rsid w:val="00B3118B"/>
    <w:rsid w:val="00B31682"/>
    <w:rsid w:val="00B3198D"/>
    <w:rsid w:val="00B31C56"/>
    <w:rsid w:val="00B31E3D"/>
    <w:rsid w:val="00B31FC4"/>
    <w:rsid w:val="00B32067"/>
    <w:rsid w:val="00B3277C"/>
    <w:rsid w:val="00B32A7D"/>
    <w:rsid w:val="00B332DF"/>
    <w:rsid w:val="00B336B3"/>
    <w:rsid w:val="00B34586"/>
    <w:rsid w:val="00B34940"/>
    <w:rsid w:val="00B34D11"/>
    <w:rsid w:val="00B35493"/>
    <w:rsid w:val="00B37381"/>
    <w:rsid w:val="00B40094"/>
    <w:rsid w:val="00B402BC"/>
    <w:rsid w:val="00B408B4"/>
    <w:rsid w:val="00B40B29"/>
    <w:rsid w:val="00B41583"/>
    <w:rsid w:val="00B431F4"/>
    <w:rsid w:val="00B43FA0"/>
    <w:rsid w:val="00B44391"/>
    <w:rsid w:val="00B44403"/>
    <w:rsid w:val="00B451C1"/>
    <w:rsid w:val="00B455D9"/>
    <w:rsid w:val="00B458A9"/>
    <w:rsid w:val="00B463DE"/>
    <w:rsid w:val="00B465B1"/>
    <w:rsid w:val="00B4684F"/>
    <w:rsid w:val="00B47915"/>
    <w:rsid w:val="00B510B9"/>
    <w:rsid w:val="00B5268A"/>
    <w:rsid w:val="00B53066"/>
    <w:rsid w:val="00B53205"/>
    <w:rsid w:val="00B53471"/>
    <w:rsid w:val="00B53665"/>
    <w:rsid w:val="00B5383D"/>
    <w:rsid w:val="00B55514"/>
    <w:rsid w:val="00B55696"/>
    <w:rsid w:val="00B56565"/>
    <w:rsid w:val="00B56691"/>
    <w:rsid w:val="00B57E09"/>
    <w:rsid w:val="00B60317"/>
    <w:rsid w:val="00B609AD"/>
    <w:rsid w:val="00B61E68"/>
    <w:rsid w:val="00B620F8"/>
    <w:rsid w:val="00B623A5"/>
    <w:rsid w:val="00B62F92"/>
    <w:rsid w:val="00B6377E"/>
    <w:rsid w:val="00B64B49"/>
    <w:rsid w:val="00B6539E"/>
    <w:rsid w:val="00B65560"/>
    <w:rsid w:val="00B65923"/>
    <w:rsid w:val="00B67BDE"/>
    <w:rsid w:val="00B67C4B"/>
    <w:rsid w:val="00B706C8"/>
    <w:rsid w:val="00B70B5D"/>
    <w:rsid w:val="00B70C36"/>
    <w:rsid w:val="00B71332"/>
    <w:rsid w:val="00B71597"/>
    <w:rsid w:val="00B72C7C"/>
    <w:rsid w:val="00B734F6"/>
    <w:rsid w:val="00B73B41"/>
    <w:rsid w:val="00B74B90"/>
    <w:rsid w:val="00B74F31"/>
    <w:rsid w:val="00B76752"/>
    <w:rsid w:val="00B7684D"/>
    <w:rsid w:val="00B7698D"/>
    <w:rsid w:val="00B77379"/>
    <w:rsid w:val="00B777CF"/>
    <w:rsid w:val="00B77D36"/>
    <w:rsid w:val="00B801FE"/>
    <w:rsid w:val="00B80DE9"/>
    <w:rsid w:val="00B80FFB"/>
    <w:rsid w:val="00B82800"/>
    <w:rsid w:val="00B82B85"/>
    <w:rsid w:val="00B83316"/>
    <w:rsid w:val="00B8456F"/>
    <w:rsid w:val="00B8484A"/>
    <w:rsid w:val="00B8576D"/>
    <w:rsid w:val="00B8627B"/>
    <w:rsid w:val="00B87833"/>
    <w:rsid w:val="00B9011B"/>
    <w:rsid w:val="00B91F9D"/>
    <w:rsid w:val="00B936AF"/>
    <w:rsid w:val="00B93B9F"/>
    <w:rsid w:val="00B9402A"/>
    <w:rsid w:val="00B9414B"/>
    <w:rsid w:val="00B944A7"/>
    <w:rsid w:val="00B9546A"/>
    <w:rsid w:val="00B95794"/>
    <w:rsid w:val="00BA0DCD"/>
    <w:rsid w:val="00BA14B8"/>
    <w:rsid w:val="00BA322F"/>
    <w:rsid w:val="00BA4B28"/>
    <w:rsid w:val="00BA548D"/>
    <w:rsid w:val="00BA68E1"/>
    <w:rsid w:val="00BA6F70"/>
    <w:rsid w:val="00BA7969"/>
    <w:rsid w:val="00BA7EEE"/>
    <w:rsid w:val="00BB1857"/>
    <w:rsid w:val="00BB1B5D"/>
    <w:rsid w:val="00BB246E"/>
    <w:rsid w:val="00BB36C9"/>
    <w:rsid w:val="00BB3ADE"/>
    <w:rsid w:val="00BB3C88"/>
    <w:rsid w:val="00BB3D5B"/>
    <w:rsid w:val="00BB40EF"/>
    <w:rsid w:val="00BB58D7"/>
    <w:rsid w:val="00BB59AC"/>
    <w:rsid w:val="00BC03E3"/>
    <w:rsid w:val="00BC0827"/>
    <w:rsid w:val="00BC0EE1"/>
    <w:rsid w:val="00BC16D9"/>
    <w:rsid w:val="00BC42ED"/>
    <w:rsid w:val="00BC562E"/>
    <w:rsid w:val="00BC636B"/>
    <w:rsid w:val="00BC63DD"/>
    <w:rsid w:val="00BC7889"/>
    <w:rsid w:val="00BD06CD"/>
    <w:rsid w:val="00BD1519"/>
    <w:rsid w:val="00BD1EAA"/>
    <w:rsid w:val="00BD3B2F"/>
    <w:rsid w:val="00BD4535"/>
    <w:rsid w:val="00BD4620"/>
    <w:rsid w:val="00BD5549"/>
    <w:rsid w:val="00BD596C"/>
    <w:rsid w:val="00BD71A5"/>
    <w:rsid w:val="00BD7566"/>
    <w:rsid w:val="00BE1056"/>
    <w:rsid w:val="00BE118F"/>
    <w:rsid w:val="00BE1E6F"/>
    <w:rsid w:val="00BE2FF4"/>
    <w:rsid w:val="00BE3472"/>
    <w:rsid w:val="00BE3D46"/>
    <w:rsid w:val="00BE5B24"/>
    <w:rsid w:val="00BE5FDC"/>
    <w:rsid w:val="00BE62FA"/>
    <w:rsid w:val="00BE7789"/>
    <w:rsid w:val="00BE78BD"/>
    <w:rsid w:val="00BF0827"/>
    <w:rsid w:val="00BF0DCE"/>
    <w:rsid w:val="00BF1892"/>
    <w:rsid w:val="00BF1CAE"/>
    <w:rsid w:val="00BF2536"/>
    <w:rsid w:val="00BF2CAE"/>
    <w:rsid w:val="00BF5312"/>
    <w:rsid w:val="00BF54BF"/>
    <w:rsid w:val="00BF5952"/>
    <w:rsid w:val="00BF5B96"/>
    <w:rsid w:val="00BF6F32"/>
    <w:rsid w:val="00C000ED"/>
    <w:rsid w:val="00C00767"/>
    <w:rsid w:val="00C016F4"/>
    <w:rsid w:val="00C023F6"/>
    <w:rsid w:val="00C02902"/>
    <w:rsid w:val="00C02E97"/>
    <w:rsid w:val="00C03F2B"/>
    <w:rsid w:val="00C0427D"/>
    <w:rsid w:val="00C04519"/>
    <w:rsid w:val="00C04B1A"/>
    <w:rsid w:val="00C0647E"/>
    <w:rsid w:val="00C076E4"/>
    <w:rsid w:val="00C07D6B"/>
    <w:rsid w:val="00C10741"/>
    <w:rsid w:val="00C10C14"/>
    <w:rsid w:val="00C12B99"/>
    <w:rsid w:val="00C13D9B"/>
    <w:rsid w:val="00C13ED3"/>
    <w:rsid w:val="00C14D17"/>
    <w:rsid w:val="00C15625"/>
    <w:rsid w:val="00C15982"/>
    <w:rsid w:val="00C15FF1"/>
    <w:rsid w:val="00C16024"/>
    <w:rsid w:val="00C166F0"/>
    <w:rsid w:val="00C177AD"/>
    <w:rsid w:val="00C17CB0"/>
    <w:rsid w:val="00C17FA1"/>
    <w:rsid w:val="00C212CA"/>
    <w:rsid w:val="00C21CC6"/>
    <w:rsid w:val="00C21E70"/>
    <w:rsid w:val="00C222B2"/>
    <w:rsid w:val="00C22520"/>
    <w:rsid w:val="00C225C2"/>
    <w:rsid w:val="00C22B4C"/>
    <w:rsid w:val="00C22FF2"/>
    <w:rsid w:val="00C24029"/>
    <w:rsid w:val="00C24200"/>
    <w:rsid w:val="00C24F1E"/>
    <w:rsid w:val="00C26B47"/>
    <w:rsid w:val="00C26DCC"/>
    <w:rsid w:val="00C27250"/>
    <w:rsid w:val="00C27FB3"/>
    <w:rsid w:val="00C306A4"/>
    <w:rsid w:val="00C325C5"/>
    <w:rsid w:val="00C33528"/>
    <w:rsid w:val="00C33559"/>
    <w:rsid w:val="00C33B43"/>
    <w:rsid w:val="00C33FD4"/>
    <w:rsid w:val="00C34C0E"/>
    <w:rsid w:val="00C3561A"/>
    <w:rsid w:val="00C35BFA"/>
    <w:rsid w:val="00C36291"/>
    <w:rsid w:val="00C36C6C"/>
    <w:rsid w:val="00C40F99"/>
    <w:rsid w:val="00C414BA"/>
    <w:rsid w:val="00C41666"/>
    <w:rsid w:val="00C41ED7"/>
    <w:rsid w:val="00C426D9"/>
    <w:rsid w:val="00C42ABB"/>
    <w:rsid w:val="00C434A2"/>
    <w:rsid w:val="00C44571"/>
    <w:rsid w:val="00C446F1"/>
    <w:rsid w:val="00C44751"/>
    <w:rsid w:val="00C45581"/>
    <w:rsid w:val="00C4618A"/>
    <w:rsid w:val="00C47762"/>
    <w:rsid w:val="00C504C4"/>
    <w:rsid w:val="00C51276"/>
    <w:rsid w:val="00C5230E"/>
    <w:rsid w:val="00C52884"/>
    <w:rsid w:val="00C53996"/>
    <w:rsid w:val="00C54205"/>
    <w:rsid w:val="00C547FB"/>
    <w:rsid w:val="00C5534E"/>
    <w:rsid w:val="00C55B98"/>
    <w:rsid w:val="00C56223"/>
    <w:rsid w:val="00C56550"/>
    <w:rsid w:val="00C567AF"/>
    <w:rsid w:val="00C57730"/>
    <w:rsid w:val="00C5792A"/>
    <w:rsid w:val="00C57A31"/>
    <w:rsid w:val="00C57CC4"/>
    <w:rsid w:val="00C60DF0"/>
    <w:rsid w:val="00C60E6F"/>
    <w:rsid w:val="00C613D4"/>
    <w:rsid w:val="00C614DB"/>
    <w:rsid w:val="00C61912"/>
    <w:rsid w:val="00C63078"/>
    <w:rsid w:val="00C63666"/>
    <w:rsid w:val="00C63C7F"/>
    <w:rsid w:val="00C64E40"/>
    <w:rsid w:val="00C665F7"/>
    <w:rsid w:val="00C67111"/>
    <w:rsid w:val="00C703E2"/>
    <w:rsid w:val="00C71AFA"/>
    <w:rsid w:val="00C71CF7"/>
    <w:rsid w:val="00C722C3"/>
    <w:rsid w:val="00C72F2C"/>
    <w:rsid w:val="00C735EC"/>
    <w:rsid w:val="00C73692"/>
    <w:rsid w:val="00C737C5"/>
    <w:rsid w:val="00C7383D"/>
    <w:rsid w:val="00C73AE4"/>
    <w:rsid w:val="00C73C0C"/>
    <w:rsid w:val="00C75951"/>
    <w:rsid w:val="00C75B48"/>
    <w:rsid w:val="00C76E16"/>
    <w:rsid w:val="00C76FA5"/>
    <w:rsid w:val="00C77CB3"/>
    <w:rsid w:val="00C80AAB"/>
    <w:rsid w:val="00C81ABF"/>
    <w:rsid w:val="00C82606"/>
    <w:rsid w:val="00C827B4"/>
    <w:rsid w:val="00C829A7"/>
    <w:rsid w:val="00C841A9"/>
    <w:rsid w:val="00C909D5"/>
    <w:rsid w:val="00C90C21"/>
    <w:rsid w:val="00C9100C"/>
    <w:rsid w:val="00C9159D"/>
    <w:rsid w:val="00C919E9"/>
    <w:rsid w:val="00C92806"/>
    <w:rsid w:val="00C932D0"/>
    <w:rsid w:val="00C94B0D"/>
    <w:rsid w:val="00C94EC6"/>
    <w:rsid w:val="00C95593"/>
    <w:rsid w:val="00C96378"/>
    <w:rsid w:val="00C9742D"/>
    <w:rsid w:val="00CA0A28"/>
    <w:rsid w:val="00CA16F5"/>
    <w:rsid w:val="00CA2B2B"/>
    <w:rsid w:val="00CA2B5A"/>
    <w:rsid w:val="00CA2D9B"/>
    <w:rsid w:val="00CA3E05"/>
    <w:rsid w:val="00CA473C"/>
    <w:rsid w:val="00CA482E"/>
    <w:rsid w:val="00CA4A2F"/>
    <w:rsid w:val="00CA4F8C"/>
    <w:rsid w:val="00CA5290"/>
    <w:rsid w:val="00CA579A"/>
    <w:rsid w:val="00CA57B1"/>
    <w:rsid w:val="00CA5ADB"/>
    <w:rsid w:val="00CA5B6D"/>
    <w:rsid w:val="00CA6817"/>
    <w:rsid w:val="00CA75BF"/>
    <w:rsid w:val="00CA76A1"/>
    <w:rsid w:val="00CB0F5C"/>
    <w:rsid w:val="00CB0FE3"/>
    <w:rsid w:val="00CB1265"/>
    <w:rsid w:val="00CB1286"/>
    <w:rsid w:val="00CB15B4"/>
    <w:rsid w:val="00CB1C5C"/>
    <w:rsid w:val="00CB3048"/>
    <w:rsid w:val="00CB3193"/>
    <w:rsid w:val="00CB3806"/>
    <w:rsid w:val="00CB4593"/>
    <w:rsid w:val="00CB4F92"/>
    <w:rsid w:val="00CB5E9C"/>
    <w:rsid w:val="00CB63F9"/>
    <w:rsid w:val="00CB6FE6"/>
    <w:rsid w:val="00CC168F"/>
    <w:rsid w:val="00CC18A4"/>
    <w:rsid w:val="00CC4AA2"/>
    <w:rsid w:val="00CC4F38"/>
    <w:rsid w:val="00CC4F8A"/>
    <w:rsid w:val="00CC56D6"/>
    <w:rsid w:val="00CC6790"/>
    <w:rsid w:val="00CC6B74"/>
    <w:rsid w:val="00CC6D80"/>
    <w:rsid w:val="00CC79D4"/>
    <w:rsid w:val="00CC7AFC"/>
    <w:rsid w:val="00CC7C74"/>
    <w:rsid w:val="00CD0B98"/>
    <w:rsid w:val="00CD270B"/>
    <w:rsid w:val="00CD2784"/>
    <w:rsid w:val="00CD29F5"/>
    <w:rsid w:val="00CD568F"/>
    <w:rsid w:val="00CD56D6"/>
    <w:rsid w:val="00CD5B24"/>
    <w:rsid w:val="00CD5D6D"/>
    <w:rsid w:val="00CD5E16"/>
    <w:rsid w:val="00CD6176"/>
    <w:rsid w:val="00CD63FB"/>
    <w:rsid w:val="00CD6A8B"/>
    <w:rsid w:val="00CD6E4F"/>
    <w:rsid w:val="00CD7144"/>
    <w:rsid w:val="00CD72BB"/>
    <w:rsid w:val="00CD78A2"/>
    <w:rsid w:val="00CD7E69"/>
    <w:rsid w:val="00CE08EA"/>
    <w:rsid w:val="00CE1085"/>
    <w:rsid w:val="00CE28DF"/>
    <w:rsid w:val="00CE2E33"/>
    <w:rsid w:val="00CE3E7E"/>
    <w:rsid w:val="00CE3E9A"/>
    <w:rsid w:val="00CE5E97"/>
    <w:rsid w:val="00CE675B"/>
    <w:rsid w:val="00CE6CC1"/>
    <w:rsid w:val="00CE7079"/>
    <w:rsid w:val="00CE72A7"/>
    <w:rsid w:val="00CE73D4"/>
    <w:rsid w:val="00CE7DE2"/>
    <w:rsid w:val="00CF0139"/>
    <w:rsid w:val="00CF0B7A"/>
    <w:rsid w:val="00CF0D74"/>
    <w:rsid w:val="00CF2284"/>
    <w:rsid w:val="00CF3AA3"/>
    <w:rsid w:val="00CF403B"/>
    <w:rsid w:val="00CF42C6"/>
    <w:rsid w:val="00CF4706"/>
    <w:rsid w:val="00CF5148"/>
    <w:rsid w:val="00CF602E"/>
    <w:rsid w:val="00CF70F9"/>
    <w:rsid w:val="00CF748D"/>
    <w:rsid w:val="00CF7F0B"/>
    <w:rsid w:val="00D00DD1"/>
    <w:rsid w:val="00D013C1"/>
    <w:rsid w:val="00D0239A"/>
    <w:rsid w:val="00D02CE9"/>
    <w:rsid w:val="00D0350D"/>
    <w:rsid w:val="00D037FA"/>
    <w:rsid w:val="00D053AC"/>
    <w:rsid w:val="00D06761"/>
    <w:rsid w:val="00D069E3"/>
    <w:rsid w:val="00D108E0"/>
    <w:rsid w:val="00D1121A"/>
    <w:rsid w:val="00D115D3"/>
    <w:rsid w:val="00D11A08"/>
    <w:rsid w:val="00D12041"/>
    <w:rsid w:val="00D1217D"/>
    <w:rsid w:val="00D122CE"/>
    <w:rsid w:val="00D12840"/>
    <w:rsid w:val="00D13EDE"/>
    <w:rsid w:val="00D14724"/>
    <w:rsid w:val="00D14DDF"/>
    <w:rsid w:val="00D1529A"/>
    <w:rsid w:val="00D155EE"/>
    <w:rsid w:val="00D163CF"/>
    <w:rsid w:val="00D16B6F"/>
    <w:rsid w:val="00D16D39"/>
    <w:rsid w:val="00D17167"/>
    <w:rsid w:val="00D1732E"/>
    <w:rsid w:val="00D17E14"/>
    <w:rsid w:val="00D20769"/>
    <w:rsid w:val="00D2175A"/>
    <w:rsid w:val="00D219E4"/>
    <w:rsid w:val="00D21C51"/>
    <w:rsid w:val="00D221C9"/>
    <w:rsid w:val="00D221FD"/>
    <w:rsid w:val="00D22695"/>
    <w:rsid w:val="00D23517"/>
    <w:rsid w:val="00D23A97"/>
    <w:rsid w:val="00D23CF6"/>
    <w:rsid w:val="00D2485A"/>
    <w:rsid w:val="00D24C41"/>
    <w:rsid w:val="00D25142"/>
    <w:rsid w:val="00D25D2E"/>
    <w:rsid w:val="00D26F0E"/>
    <w:rsid w:val="00D27BBF"/>
    <w:rsid w:val="00D30030"/>
    <w:rsid w:val="00D30DE0"/>
    <w:rsid w:val="00D31002"/>
    <w:rsid w:val="00D32082"/>
    <w:rsid w:val="00D32F71"/>
    <w:rsid w:val="00D33F34"/>
    <w:rsid w:val="00D34BDF"/>
    <w:rsid w:val="00D353EB"/>
    <w:rsid w:val="00D35748"/>
    <w:rsid w:val="00D36380"/>
    <w:rsid w:val="00D364F0"/>
    <w:rsid w:val="00D37E3E"/>
    <w:rsid w:val="00D411EB"/>
    <w:rsid w:val="00D43730"/>
    <w:rsid w:val="00D44733"/>
    <w:rsid w:val="00D44B4D"/>
    <w:rsid w:val="00D45A7E"/>
    <w:rsid w:val="00D4608F"/>
    <w:rsid w:val="00D461C3"/>
    <w:rsid w:val="00D46953"/>
    <w:rsid w:val="00D507D1"/>
    <w:rsid w:val="00D512F1"/>
    <w:rsid w:val="00D51B78"/>
    <w:rsid w:val="00D51FDC"/>
    <w:rsid w:val="00D52083"/>
    <w:rsid w:val="00D523CD"/>
    <w:rsid w:val="00D52791"/>
    <w:rsid w:val="00D527BB"/>
    <w:rsid w:val="00D52823"/>
    <w:rsid w:val="00D52BCD"/>
    <w:rsid w:val="00D5346D"/>
    <w:rsid w:val="00D53D9E"/>
    <w:rsid w:val="00D54C20"/>
    <w:rsid w:val="00D553A1"/>
    <w:rsid w:val="00D55951"/>
    <w:rsid w:val="00D56006"/>
    <w:rsid w:val="00D574B8"/>
    <w:rsid w:val="00D576A9"/>
    <w:rsid w:val="00D57C1D"/>
    <w:rsid w:val="00D61A55"/>
    <w:rsid w:val="00D62E71"/>
    <w:rsid w:val="00D64426"/>
    <w:rsid w:val="00D64782"/>
    <w:rsid w:val="00D6632B"/>
    <w:rsid w:val="00D66E0A"/>
    <w:rsid w:val="00D66FC1"/>
    <w:rsid w:val="00D67222"/>
    <w:rsid w:val="00D67735"/>
    <w:rsid w:val="00D7103C"/>
    <w:rsid w:val="00D713A0"/>
    <w:rsid w:val="00D71775"/>
    <w:rsid w:val="00D71892"/>
    <w:rsid w:val="00D71C4A"/>
    <w:rsid w:val="00D71F8B"/>
    <w:rsid w:val="00D7466D"/>
    <w:rsid w:val="00D7480E"/>
    <w:rsid w:val="00D74C83"/>
    <w:rsid w:val="00D74E69"/>
    <w:rsid w:val="00D75514"/>
    <w:rsid w:val="00D7654A"/>
    <w:rsid w:val="00D7797A"/>
    <w:rsid w:val="00D77A97"/>
    <w:rsid w:val="00D77F11"/>
    <w:rsid w:val="00D8031C"/>
    <w:rsid w:val="00D80A05"/>
    <w:rsid w:val="00D81940"/>
    <w:rsid w:val="00D81997"/>
    <w:rsid w:val="00D82AFB"/>
    <w:rsid w:val="00D83EDF"/>
    <w:rsid w:val="00D8423A"/>
    <w:rsid w:val="00D84D68"/>
    <w:rsid w:val="00D84EFA"/>
    <w:rsid w:val="00D85899"/>
    <w:rsid w:val="00D858E5"/>
    <w:rsid w:val="00D86064"/>
    <w:rsid w:val="00D86C6F"/>
    <w:rsid w:val="00D87DF5"/>
    <w:rsid w:val="00D9367A"/>
    <w:rsid w:val="00D93BCD"/>
    <w:rsid w:val="00D940F6"/>
    <w:rsid w:val="00D94C85"/>
    <w:rsid w:val="00D95A98"/>
    <w:rsid w:val="00D9646C"/>
    <w:rsid w:val="00D9687F"/>
    <w:rsid w:val="00DA0460"/>
    <w:rsid w:val="00DA0A79"/>
    <w:rsid w:val="00DA26B8"/>
    <w:rsid w:val="00DA47AA"/>
    <w:rsid w:val="00DA7DAA"/>
    <w:rsid w:val="00DB0E86"/>
    <w:rsid w:val="00DB1FAD"/>
    <w:rsid w:val="00DB32A6"/>
    <w:rsid w:val="00DB42D8"/>
    <w:rsid w:val="00DB44AA"/>
    <w:rsid w:val="00DB52F4"/>
    <w:rsid w:val="00DB5F46"/>
    <w:rsid w:val="00DB7A9E"/>
    <w:rsid w:val="00DC01CC"/>
    <w:rsid w:val="00DC0389"/>
    <w:rsid w:val="00DC0BD5"/>
    <w:rsid w:val="00DC2A02"/>
    <w:rsid w:val="00DC4715"/>
    <w:rsid w:val="00DC47BC"/>
    <w:rsid w:val="00DC492C"/>
    <w:rsid w:val="00DC5033"/>
    <w:rsid w:val="00DC6092"/>
    <w:rsid w:val="00DD01CE"/>
    <w:rsid w:val="00DD0CB6"/>
    <w:rsid w:val="00DD18A0"/>
    <w:rsid w:val="00DD299E"/>
    <w:rsid w:val="00DD330A"/>
    <w:rsid w:val="00DD382A"/>
    <w:rsid w:val="00DD4175"/>
    <w:rsid w:val="00DD4519"/>
    <w:rsid w:val="00DD62D8"/>
    <w:rsid w:val="00DD7BAD"/>
    <w:rsid w:val="00DD7FED"/>
    <w:rsid w:val="00DE0351"/>
    <w:rsid w:val="00DE05E5"/>
    <w:rsid w:val="00DE2DE1"/>
    <w:rsid w:val="00DE3B2B"/>
    <w:rsid w:val="00DE3F0F"/>
    <w:rsid w:val="00DE4236"/>
    <w:rsid w:val="00DE612C"/>
    <w:rsid w:val="00DE7222"/>
    <w:rsid w:val="00DE728B"/>
    <w:rsid w:val="00DE72D4"/>
    <w:rsid w:val="00DE7AB1"/>
    <w:rsid w:val="00DE7AD8"/>
    <w:rsid w:val="00DF14B4"/>
    <w:rsid w:val="00DF21CB"/>
    <w:rsid w:val="00DF23DD"/>
    <w:rsid w:val="00DF279B"/>
    <w:rsid w:val="00DF29C5"/>
    <w:rsid w:val="00DF30B0"/>
    <w:rsid w:val="00DF3A29"/>
    <w:rsid w:val="00DF42BB"/>
    <w:rsid w:val="00DF4B2E"/>
    <w:rsid w:val="00DF4E74"/>
    <w:rsid w:val="00DF5A37"/>
    <w:rsid w:val="00DF62D2"/>
    <w:rsid w:val="00DF64E7"/>
    <w:rsid w:val="00DF67C5"/>
    <w:rsid w:val="00DF6841"/>
    <w:rsid w:val="00DF7867"/>
    <w:rsid w:val="00E00023"/>
    <w:rsid w:val="00E00945"/>
    <w:rsid w:val="00E00DB1"/>
    <w:rsid w:val="00E0131A"/>
    <w:rsid w:val="00E02235"/>
    <w:rsid w:val="00E02A3D"/>
    <w:rsid w:val="00E02A44"/>
    <w:rsid w:val="00E02C0A"/>
    <w:rsid w:val="00E03B14"/>
    <w:rsid w:val="00E03BA4"/>
    <w:rsid w:val="00E04A20"/>
    <w:rsid w:val="00E06E91"/>
    <w:rsid w:val="00E07631"/>
    <w:rsid w:val="00E0794B"/>
    <w:rsid w:val="00E07B16"/>
    <w:rsid w:val="00E10301"/>
    <w:rsid w:val="00E10488"/>
    <w:rsid w:val="00E10889"/>
    <w:rsid w:val="00E10C91"/>
    <w:rsid w:val="00E13628"/>
    <w:rsid w:val="00E13B80"/>
    <w:rsid w:val="00E13BC6"/>
    <w:rsid w:val="00E14A4E"/>
    <w:rsid w:val="00E151FF"/>
    <w:rsid w:val="00E152AD"/>
    <w:rsid w:val="00E15EA1"/>
    <w:rsid w:val="00E16A03"/>
    <w:rsid w:val="00E22414"/>
    <w:rsid w:val="00E229DB"/>
    <w:rsid w:val="00E22EA4"/>
    <w:rsid w:val="00E243C1"/>
    <w:rsid w:val="00E24AC1"/>
    <w:rsid w:val="00E24BB6"/>
    <w:rsid w:val="00E25365"/>
    <w:rsid w:val="00E25A36"/>
    <w:rsid w:val="00E25D8B"/>
    <w:rsid w:val="00E264C3"/>
    <w:rsid w:val="00E26912"/>
    <w:rsid w:val="00E27EA6"/>
    <w:rsid w:val="00E30052"/>
    <w:rsid w:val="00E3017D"/>
    <w:rsid w:val="00E31295"/>
    <w:rsid w:val="00E31374"/>
    <w:rsid w:val="00E31CEF"/>
    <w:rsid w:val="00E31DBF"/>
    <w:rsid w:val="00E31F27"/>
    <w:rsid w:val="00E322CB"/>
    <w:rsid w:val="00E32A35"/>
    <w:rsid w:val="00E35D14"/>
    <w:rsid w:val="00E36892"/>
    <w:rsid w:val="00E36CB3"/>
    <w:rsid w:val="00E37FE1"/>
    <w:rsid w:val="00E4184C"/>
    <w:rsid w:val="00E41C59"/>
    <w:rsid w:val="00E4290A"/>
    <w:rsid w:val="00E43313"/>
    <w:rsid w:val="00E43CFC"/>
    <w:rsid w:val="00E44D9D"/>
    <w:rsid w:val="00E4615F"/>
    <w:rsid w:val="00E479AF"/>
    <w:rsid w:val="00E5063D"/>
    <w:rsid w:val="00E50724"/>
    <w:rsid w:val="00E50ED6"/>
    <w:rsid w:val="00E51879"/>
    <w:rsid w:val="00E51A8B"/>
    <w:rsid w:val="00E51B4C"/>
    <w:rsid w:val="00E53F52"/>
    <w:rsid w:val="00E542BD"/>
    <w:rsid w:val="00E55A60"/>
    <w:rsid w:val="00E55C42"/>
    <w:rsid w:val="00E5628B"/>
    <w:rsid w:val="00E5673E"/>
    <w:rsid w:val="00E56AF4"/>
    <w:rsid w:val="00E574AE"/>
    <w:rsid w:val="00E578E1"/>
    <w:rsid w:val="00E57FD9"/>
    <w:rsid w:val="00E60BD3"/>
    <w:rsid w:val="00E612D8"/>
    <w:rsid w:val="00E616A5"/>
    <w:rsid w:val="00E62672"/>
    <w:rsid w:val="00E629EB"/>
    <w:rsid w:val="00E62E25"/>
    <w:rsid w:val="00E639CC"/>
    <w:rsid w:val="00E63D5D"/>
    <w:rsid w:val="00E63FDC"/>
    <w:rsid w:val="00E6500B"/>
    <w:rsid w:val="00E668E8"/>
    <w:rsid w:val="00E67197"/>
    <w:rsid w:val="00E6752D"/>
    <w:rsid w:val="00E706D2"/>
    <w:rsid w:val="00E7080D"/>
    <w:rsid w:val="00E71D83"/>
    <w:rsid w:val="00E721D8"/>
    <w:rsid w:val="00E7231F"/>
    <w:rsid w:val="00E73B14"/>
    <w:rsid w:val="00E73D13"/>
    <w:rsid w:val="00E74078"/>
    <w:rsid w:val="00E745EF"/>
    <w:rsid w:val="00E74DC4"/>
    <w:rsid w:val="00E74FCD"/>
    <w:rsid w:val="00E76A50"/>
    <w:rsid w:val="00E80A47"/>
    <w:rsid w:val="00E80B6A"/>
    <w:rsid w:val="00E80D79"/>
    <w:rsid w:val="00E82A74"/>
    <w:rsid w:val="00E82E31"/>
    <w:rsid w:val="00E8348A"/>
    <w:rsid w:val="00E843AD"/>
    <w:rsid w:val="00E8458F"/>
    <w:rsid w:val="00E85159"/>
    <w:rsid w:val="00E85BA5"/>
    <w:rsid w:val="00E86261"/>
    <w:rsid w:val="00E8636F"/>
    <w:rsid w:val="00E868E7"/>
    <w:rsid w:val="00E86DAE"/>
    <w:rsid w:val="00E87D8D"/>
    <w:rsid w:val="00E906EE"/>
    <w:rsid w:val="00E91382"/>
    <w:rsid w:val="00E91CB6"/>
    <w:rsid w:val="00E922F0"/>
    <w:rsid w:val="00E92553"/>
    <w:rsid w:val="00E93A2A"/>
    <w:rsid w:val="00E94454"/>
    <w:rsid w:val="00E949C2"/>
    <w:rsid w:val="00E94C90"/>
    <w:rsid w:val="00E94F80"/>
    <w:rsid w:val="00E954A5"/>
    <w:rsid w:val="00E96DCE"/>
    <w:rsid w:val="00EA10C5"/>
    <w:rsid w:val="00EA221C"/>
    <w:rsid w:val="00EA2355"/>
    <w:rsid w:val="00EA2A8C"/>
    <w:rsid w:val="00EA2E25"/>
    <w:rsid w:val="00EA31E1"/>
    <w:rsid w:val="00EA34BE"/>
    <w:rsid w:val="00EA36D0"/>
    <w:rsid w:val="00EA455B"/>
    <w:rsid w:val="00EA47A2"/>
    <w:rsid w:val="00EA4EB9"/>
    <w:rsid w:val="00EA6A3C"/>
    <w:rsid w:val="00EA6B57"/>
    <w:rsid w:val="00EA6CEB"/>
    <w:rsid w:val="00EA7BBE"/>
    <w:rsid w:val="00EB041C"/>
    <w:rsid w:val="00EB0C2D"/>
    <w:rsid w:val="00EB0EB6"/>
    <w:rsid w:val="00EB1171"/>
    <w:rsid w:val="00EB14FB"/>
    <w:rsid w:val="00EB2287"/>
    <w:rsid w:val="00EB2A1D"/>
    <w:rsid w:val="00EB2FE0"/>
    <w:rsid w:val="00EB30F1"/>
    <w:rsid w:val="00EB37C6"/>
    <w:rsid w:val="00EB4C43"/>
    <w:rsid w:val="00EB5121"/>
    <w:rsid w:val="00EB545E"/>
    <w:rsid w:val="00EB5FA8"/>
    <w:rsid w:val="00EB662B"/>
    <w:rsid w:val="00EB7E97"/>
    <w:rsid w:val="00EC0116"/>
    <w:rsid w:val="00EC01C0"/>
    <w:rsid w:val="00EC0C57"/>
    <w:rsid w:val="00EC0E7A"/>
    <w:rsid w:val="00EC1F16"/>
    <w:rsid w:val="00EC1FAA"/>
    <w:rsid w:val="00EC2EC2"/>
    <w:rsid w:val="00EC33BF"/>
    <w:rsid w:val="00EC3730"/>
    <w:rsid w:val="00EC3842"/>
    <w:rsid w:val="00EC44CF"/>
    <w:rsid w:val="00EC4FBC"/>
    <w:rsid w:val="00EC53F5"/>
    <w:rsid w:val="00EC54A0"/>
    <w:rsid w:val="00EC5666"/>
    <w:rsid w:val="00EC6571"/>
    <w:rsid w:val="00EC6BD0"/>
    <w:rsid w:val="00EC7E91"/>
    <w:rsid w:val="00ED00FE"/>
    <w:rsid w:val="00ED0BA6"/>
    <w:rsid w:val="00ED1455"/>
    <w:rsid w:val="00ED2621"/>
    <w:rsid w:val="00ED2714"/>
    <w:rsid w:val="00ED3126"/>
    <w:rsid w:val="00ED3607"/>
    <w:rsid w:val="00ED362A"/>
    <w:rsid w:val="00ED4444"/>
    <w:rsid w:val="00ED4B7A"/>
    <w:rsid w:val="00ED4CF0"/>
    <w:rsid w:val="00ED4D82"/>
    <w:rsid w:val="00ED5834"/>
    <w:rsid w:val="00ED6445"/>
    <w:rsid w:val="00ED6C02"/>
    <w:rsid w:val="00ED706B"/>
    <w:rsid w:val="00ED780E"/>
    <w:rsid w:val="00ED7998"/>
    <w:rsid w:val="00ED7E4C"/>
    <w:rsid w:val="00ED7FF8"/>
    <w:rsid w:val="00EE0640"/>
    <w:rsid w:val="00EE215E"/>
    <w:rsid w:val="00EE2F56"/>
    <w:rsid w:val="00EE3BB7"/>
    <w:rsid w:val="00EE3F73"/>
    <w:rsid w:val="00EE3FB1"/>
    <w:rsid w:val="00EE5225"/>
    <w:rsid w:val="00EE54CB"/>
    <w:rsid w:val="00EE55C4"/>
    <w:rsid w:val="00EE5FB4"/>
    <w:rsid w:val="00EE630E"/>
    <w:rsid w:val="00EE6B3C"/>
    <w:rsid w:val="00EE700B"/>
    <w:rsid w:val="00EE7789"/>
    <w:rsid w:val="00EE7FE4"/>
    <w:rsid w:val="00EF1899"/>
    <w:rsid w:val="00EF1AA5"/>
    <w:rsid w:val="00EF1BA8"/>
    <w:rsid w:val="00EF205B"/>
    <w:rsid w:val="00EF257C"/>
    <w:rsid w:val="00EF28CF"/>
    <w:rsid w:val="00EF2EFD"/>
    <w:rsid w:val="00EF3705"/>
    <w:rsid w:val="00EF3A8D"/>
    <w:rsid w:val="00EF3BBC"/>
    <w:rsid w:val="00EF421C"/>
    <w:rsid w:val="00EF5232"/>
    <w:rsid w:val="00EF79C3"/>
    <w:rsid w:val="00F0064E"/>
    <w:rsid w:val="00F00FB8"/>
    <w:rsid w:val="00F02A64"/>
    <w:rsid w:val="00F02BD5"/>
    <w:rsid w:val="00F0470C"/>
    <w:rsid w:val="00F047EA"/>
    <w:rsid w:val="00F05C4C"/>
    <w:rsid w:val="00F0727F"/>
    <w:rsid w:val="00F11681"/>
    <w:rsid w:val="00F129FC"/>
    <w:rsid w:val="00F12CDF"/>
    <w:rsid w:val="00F12F9E"/>
    <w:rsid w:val="00F136CB"/>
    <w:rsid w:val="00F162DE"/>
    <w:rsid w:val="00F172A5"/>
    <w:rsid w:val="00F1751A"/>
    <w:rsid w:val="00F20852"/>
    <w:rsid w:val="00F2146D"/>
    <w:rsid w:val="00F2197B"/>
    <w:rsid w:val="00F21FB0"/>
    <w:rsid w:val="00F22017"/>
    <w:rsid w:val="00F23A9B"/>
    <w:rsid w:val="00F240CB"/>
    <w:rsid w:val="00F250A4"/>
    <w:rsid w:val="00F263AE"/>
    <w:rsid w:val="00F27006"/>
    <w:rsid w:val="00F277C8"/>
    <w:rsid w:val="00F304B9"/>
    <w:rsid w:val="00F30A54"/>
    <w:rsid w:val="00F3105A"/>
    <w:rsid w:val="00F33962"/>
    <w:rsid w:val="00F33FC3"/>
    <w:rsid w:val="00F347AA"/>
    <w:rsid w:val="00F349BC"/>
    <w:rsid w:val="00F367A7"/>
    <w:rsid w:val="00F37664"/>
    <w:rsid w:val="00F40B86"/>
    <w:rsid w:val="00F40CFA"/>
    <w:rsid w:val="00F41067"/>
    <w:rsid w:val="00F41539"/>
    <w:rsid w:val="00F42431"/>
    <w:rsid w:val="00F43D43"/>
    <w:rsid w:val="00F4472A"/>
    <w:rsid w:val="00F449FA"/>
    <w:rsid w:val="00F50046"/>
    <w:rsid w:val="00F5063C"/>
    <w:rsid w:val="00F508AB"/>
    <w:rsid w:val="00F50C74"/>
    <w:rsid w:val="00F52835"/>
    <w:rsid w:val="00F53CB5"/>
    <w:rsid w:val="00F53CDB"/>
    <w:rsid w:val="00F564B7"/>
    <w:rsid w:val="00F56E7F"/>
    <w:rsid w:val="00F57EEF"/>
    <w:rsid w:val="00F60DC2"/>
    <w:rsid w:val="00F6336C"/>
    <w:rsid w:val="00F63F41"/>
    <w:rsid w:val="00F6455F"/>
    <w:rsid w:val="00F66563"/>
    <w:rsid w:val="00F6754F"/>
    <w:rsid w:val="00F67E12"/>
    <w:rsid w:val="00F67E8E"/>
    <w:rsid w:val="00F7006A"/>
    <w:rsid w:val="00F704C8"/>
    <w:rsid w:val="00F72BEC"/>
    <w:rsid w:val="00F73AA8"/>
    <w:rsid w:val="00F73B12"/>
    <w:rsid w:val="00F75C70"/>
    <w:rsid w:val="00F76EDE"/>
    <w:rsid w:val="00F77881"/>
    <w:rsid w:val="00F77D5C"/>
    <w:rsid w:val="00F80AD4"/>
    <w:rsid w:val="00F816DC"/>
    <w:rsid w:val="00F8174F"/>
    <w:rsid w:val="00F8187C"/>
    <w:rsid w:val="00F81B9C"/>
    <w:rsid w:val="00F8225A"/>
    <w:rsid w:val="00F83E3C"/>
    <w:rsid w:val="00F84A4D"/>
    <w:rsid w:val="00F862C8"/>
    <w:rsid w:val="00F8707D"/>
    <w:rsid w:val="00F92CB5"/>
    <w:rsid w:val="00F92D21"/>
    <w:rsid w:val="00F9354C"/>
    <w:rsid w:val="00F9439C"/>
    <w:rsid w:val="00F9475E"/>
    <w:rsid w:val="00F94C4E"/>
    <w:rsid w:val="00F94F02"/>
    <w:rsid w:val="00F95B6C"/>
    <w:rsid w:val="00F96212"/>
    <w:rsid w:val="00F97121"/>
    <w:rsid w:val="00F9756E"/>
    <w:rsid w:val="00FA04F0"/>
    <w:rsid w:val="00FA1223"/>
    <w:rsid w:val="00FA1530"/>
    <w:rsid w:val="00FA27C7"/>
    <w:rsid w:val="00FA4783"/>
    <w:rsid w:val="00FA4896"/>
    <w:rsid w:val="00FA4B24"/>
    <w:rsid w:val="00FA5FEF"/>
    <w:rsid w:val="00FA6475"/>
    <w:rsid w:val="00FB10DA"/>
    <w:rsid w:val="00FB1536"/>
    <w:rsid w:val="00FB2BE9"/>
    <w:rsid w:val="00FB2D3F"/>
    <w:rsid w:val="00FB2DF6"/>
    <w:rsid w:val="00FB3560"/>
    <w:rsid w:val="00FB3BD6"/>
    <w:rsid w:val="00FB40C5"/>
    <w:rsid w:val="00FB44CF"/>
    <w:rsid w:val="00FB49E8"/>
    <w:rsid w:val="00FB51CB"/>
    <w:rsid w:val="00FB5B22"/>
    <w:rsid w:val="00FB5C51"/>
    <w:rsid w:val="00FB6B1B"/>
    <w:rsid w:val="00FB6BA8"/>
    <w:rsid w:val="00FB726E"/>
    <w:rsid w:val="00FB7ADC"/>
    <w:rsid w:val="00FC0957"/>
    <w:rsid w:val="00FC1512"/>
    <w:rsid w:val="00FC27D4"/>
    <w:rsid w:val="00FC295B"/>
    <w:rsid w:val="00FC2989"/>
    <w:rsid w:val="00FC35BB"/>
    <w:rsid w:val="00FC363D"/>
    <w:rsid w:val="00FC3B42"/>
    <w:rsid w:val="00FC3CF8"/>
    <w:rsid w:val="00FC4F72"/>
    <w:rsid w:val="00FC69CA"/>
    <w:rsid w:val="00FC7480"/>
    <w:rsid w:val="00FC7500"/>
    <w:rsid w:val="00FC7881"/>
    <w:rsid w:val="00FD00EA"/>
    <w:rsid w:val="00FD0690"/>
    <w:rsid w:val="00FD1179"/>
    <w:rsid w:val="00FD1984"/>
    <w:rsid w:val="00FD3076"/>
    <w:rsid w:val="00FD3357"/>
    <w:rsid w:val="00FD3941"/>
    <w:rsid w:val="00FD42B4"/>
    <w:rsid w:val="00FD42FA"/>
    <w:rsid w:val="00FD4A60"/>
    <w:rsid w:val="00FD4B84"/>
    <w:rsid w:val="00FD4BF3"/>
    <w:rsid w:val="00FD5307"/>
    <w:rsid w:val="00FD594E"/>
    <w:rsid w:val="00FD5D95"/>
    <w:rsid w:val="00FD5EC5"/>
    <w:rsid w:val="00FD63D5"/>
    <w:rsid w:val="00FD65AD"/>
    <w:rsid w:val="00FD73B6"/>
    <w:rsid w:val="00FD7A48"/>
    <w:rsid w:val="00FE0E9A"/>
    <w:rsid w:val="00FE12E2"/>
    <w:rsid w:val="00FE25E1"/>
    <w:rsid w:val="00FE2AB4"/>
    <w:rsid w:val="00FE30CE"/>
    <w:rsid w:val="00FE31AB"/>
    <w:rsid w:val="00FE35D3"/>
    <w:rsid w:val="00FE366C"/>
    <w:rsid w:val="00FE42B9"/>
    <w:rsid w:val="00FE4B90"/>
    <w:rsid w:val="00FE4F10"/>
    <w:rsid w:val="00FE519A"/>
    <w:rsid w:val="00FE5DF8"/>
    <w:rsid w:val="00FE6A2C"/>
    <w:rsid w:val="00FE6F71"/>
    <w:rsid w:val="00FE6FE7"/>
    <w:rsid w:val="00FE78D6"/>
    <w:rsid w:val="00FF133D"/>
    <w:rsid w:val="00FF4AC9"/>
    <w:rsid w:val="00FF4FDF"/>
    <w:rsid w:val="00FF55B6"/>
    <w:rsid w:val="00FF55D8"/>
    <w:rsid w:val="00FF59FC"/>
    <w:rsid w:val="00FF5A31"/>
    <w:rsid w:val="00FF64D2"/>
    <w:rsid w:val="00F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C9AD3"/>
  <w15:docId w15:val="{D5B41252-48D4-4869-A2A9-6C856A7F3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A02"/>
  </w:style>
  <w:style w:type="paragraph" w:styleId="Heading1">
    <w:name w:val="heading 1"/>
    <w:basedOn w:val="Normal"/>
    <w:next w:val="Normal"/>
    <w:link w:val="Heading1Char"/>
    <w:uiPriority w:val="9"/>
    <w:qFormat/>
    <w:rsid w:val="007C0A02"/>
    <w:pPr>
      <w:keepNext/>
      <w:tabs>
        <w:tab w:val="left" w:pos="144"/>
        <w:tab w:val="left" w:pos="360"/>
        <w:tab w:val="left" w:pos="720"/>
        <w:tab w:val="left" w:pos="1296"/>
        <w:tab w:val="left" w:pos="2016"/>
        <w:tab w:val="left" w:pos="2736"/>
        <w:tab w:val="left" w:pos="3456"/>
        <w:tab w:val="left" w:pos="5760"/>
      </w:tabs>
      <w:spacing w:after="0" w:line="240" w:lineRule="auto"/>
      <w:outlineLvl w:val="0"/>
    </w:pPr>
    <w:rPr>
      <w:rFonts w:ascii="Courier" w:eastAsia="Times New Roman" w:hAnsi="Courier" w:cs="Times New Roman"/>
      <w:b/>
      <w:sz w:val="24"/>
      <w:szCs w:val="20"/>
      <w:lang w:val="x-none" w:eastAsia="x-none"/>
    </w:rPr>
  </w:style>
  <w:style w:type="paragraph" w:styleId="Heading2">
    <w:name w:val="heading 2"/>
    <w:basedOn w:val="Normal"/>
    <w:next w:val="Normal"/>
    <w:link w:val="Heading2Char"/>
    <w:uiPriority w:val="9"/>
    <w:qFormat/>
    <w:rsid w:val="007C0A02"/>
    <w:pPr>
      <w:keepNext/>
      <w:tabs>
        <w:tab w:val="left" w:pos="144"/>
        <w:tab w:val="left" w:pos="360"/>
        <w:tab w:val="left" w:pos="720"/>
        <w:tab w:val="left" w:pos="1296"/>
        <w:tab w:val="left" w:pos="2016"/>
        <w:tab w:val="left" w:pos="2736"/>
        <w:tab w:val="left" w:pos="3456"/>
        <w:tab w:val="left" w:pos="5760"/>
      </w:tabs>
      <w:spacing w:after="0" w:line="240" w:lineRule="auto"/>
      <w:jc w:val="center"/>
      <w:outlineLvl w:val="1"/>
    </w:pPr>
    <w:rPr>
      <w:rFonts w:ascii="Times New Roman" w:eastAsia="Times New Roman" w:hAnsi="Times New Roman" w:cs="Times New Roman"/>
      <w:b/>
      <w:sz w:val="24"/>
      <w:szCs w:val="20"/>
      <w:lang w:val="x-none" w:eastAsia="x-none"/>
    </w:rPr>
  </w:style>
  <w:style w:type="paragraph" w:styleId="Heading3">
    <w:name w:val="heading 3"/>
    <w:basedOn w:val="Normal"/>
    <w:next w:val="Normal"/>
    <w:link w:val="Heading3Char"/>
    <w:uiPriority w:val="9"/>
    <w:qFormat/>
    <w:rsid w:val="001A00FE"/>
    <w:pPr>
      <w:keepNext/>
      <w:tabs>
        <w:tab w:val="left" w:pos="144"/>
        <w:tab w:val="left" w:pos="360"/>
        <w:tab w:val="left" w:pos="720"/>
        <w:tab w:val="left" w:pos="1296"/>
        <w:tab w:val="left" w:pos="2016"/>
        <w:tab w:val="left" w:pos="2736"/>
        <w:tab w:val="left" w:pos="3456"/>
        <w:tab w:val="left" w:pos="5760"/>
      </w:tabs>
      <w:spacing w:after="0" w:line="240" w:lineRule="auto"/>
      <w:ind w:left="144"/>
      <w:outlineLvl w:val="2"/>
    </w:pPr>
    <w:rPr>
      <w:rFonts w:ascii="Times New Roman" w:eastAsia="Times New Roman" w:hAnsi="Times New Roman" w:cs="Times New Roman"/>
      <w:sz w:val="24"/>
      <w:szCs w:val="20"/>
    </w:rPr>
  </w:style>
  <w:style w:type="paragraph" w:styleId="Heading4">
    <w:name w:val="heading 4"/>
    <w:basedOn w:val="Normal"/>
    <w:next w:val="Normal"/>
    <w:link w:val="Heading4Char"/>
    <w:qFormat/>
    <w:rsid w:val="001A00FE"/>
    <w:pPr>
      <w:keepNext/>
      <w:tabs>
        <w:tab w:val="left" w:pos="144"/>
        <w:tab w:val="left" w:pos="360"/>
        <w:tab w:val="left" w:pos="720"/>
        <w:tab w:val="left" w:pos="1296"/>
        <w:tab w:val="left" w:pos="2016"/>
        <w:tab w:val="left" w:pos="2736"/>
        <w:tab w:val="left" w:pos="3456"/>
        <w:tab w:val="left" w:pos="5616"/>
        <w:tab w:val="left" w:pos="5760"/>
      </w:tabs>
      <w:spacing w:after="0" w:line="240" w:lineRule="exact"/>
      <w:ind w:left="144"/>
      <w:outlineLvl w:val="3"/>
    </w:pPr>
    <w:rPr>
      <w:rFonts w:ascii="Times New Roman" w:eastAsia="Times New Roman" w:hAnsi="Times New Roman" w:cs="Times New Roman"/>
      <w:b/>
      <w:sz w:val="20"/>
      <w:szCs w:val="20"/>
    </w:rPr>
  </w:style>
  <w:style w:type="paragraph" w:styleId="Heading5">
    <w:name w:val="heading 5"/>
    <w:basedOn w:val="Normal"/>
    <w:next w:val="Normal"/>
    <w:link w:val="Heading5Char"/>
    <w:uiPriority w:val="9"/>
    <w:qFormat/>
    <w:rsid w:val="001A00FE"/>
    <w:pPr>
      <w:keepNext/>
      <w:tabs>
        <w:tab w:val="left" w:pos="144"/>
        <w:tab w:val="left" w:pos="360"/>
        <w:tab w:val="left" w:pos="720"/>
        <w:tab w:val="left" w:pos="1296"/>
        <w:tab w:val="left" w:pos="2016"/>
        <w:tab w:val="left" w:pos="2736"/>
        <w:tab w:val="left" w:pos="3456"/>
        <w:tab w:val="left" w:pos="5760"/>
      </w:tabs>
      <w:spacing w:after="0" w:line="240" w:lineRule="auto"/>
      <w:outlineLvl w:val="4"/>
    </w:pPr>
    <w:rPr>
      <w:rFonts w:ascii="Times New Roman" w:eastAsia="Times New Roman" w:hAnsi="Times New Roman" w:cs="Times New Roman"/>
      <w:b/>
      <w:sz w:val="2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0FE"/>
    <w:rPr>
      <w:rFonts w:ascii="Courier" w:eastAsia="Times New Roman" w:hAnsi="Courier" w:cs="Times New Roman"/>
      <w:b/>
      <w:sz w:val="24"/>
      <w:szCs w:val="20"/>
      <w:lang w:val="x-none" w:eastAsia="x-none"/>
    </w:rPr>
  </w:style>
  <w:style w:type="character" w:customStyle="1" w:styleId="Heading2Char">
    <w:name w:val="Heading 2 Char"/>
    <w:basedOn w:val="DefaultParagraphFont"/>
    <w:link w:val="Heading2"/>
    <w:uiPriority w:val="9"/>
    <w:rsid w:val="001A00FE"/>
    <w:rPr>
      <w:rFonts w:ascii="Times New Roman" w:eastAsia="Times New Roman" w:hAnsi="Times New Roman" w:cs="Times New Roman"/>
      <w:b/>
      <w:sz w:val="24"/>
      <w:szCs w:val="20"/>
      <w:lang w:val="x-none" w:eastAsia="x-none"/>
    </w:rPr>
  </w:style>
  <w:style w:type="character" w:customStyle="1" w:styleId="Heading3Char">
    <w:name w:val="Heading 3 Char"/>
    <w:basedOn w:val="DefaultParagraphFont"/>
    <w:link w:val="Heading3"/>
    <w:rsid w:val="001A00FE"/>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1A00FE"/>
    <w:rPr>
      <w:rFonts w:ascii="Times New Roman" w:eastAsia="Times New Roman" w:hAnsi="Times New Roman" w:cs="Times New Roman"/>
      <w:b/>
      <w:sz w:val="20"/>
      <w:szCs w:val="20"/>
    </w:rPr>
  </w:style>
  <w:style w:type="character" w:customStyle="1" w:styleId="Heading5Char">
    <w:name w:val="Heading 5 Char"/>
    <w:basedOn w:val="DefaultParagraphFont"/>
    <w:link w:val="Heading5"/>
    <w:uiPriority w:val="9"/>
    <w:rsid w:val="001A00FE"/>
    <w:rPr>
      <w:rFonts w:ascii="Times New Roman" w:eastAsia="Times New Roman" w:hAnsi="Times New Roman" w:cs="Times New Roman"/>
      <w:b/>
      <w:sz w:val="20"/>
      <w:szCs w:val="20"/>
      <w:lang w:val="x-none" w:eastAsia="x-none"/>
    </w:rPr>
  </w:style>
  <w:style w:type="numbering" w:customStyle="1" w:styleId="NoList1">
    <w:name w:val="No List1"/>
    <w:next w:val="NoList"/>
    <w:semiHidden/>
    <w:rsid w:val="001A00FE"/>
  </w:style>
  <w:style w:type="paragraph" w:styleId="Header">
    <w:name w:val="header"/>
    <w:basedOn w:val="Normal"/>
    <w:link w:val="HeaderChar"/>
    <w:uiPriority w:val="99"/>
    <w:rsid w:val="001A00FE"/>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1A00FE"/>
    <w:rPr>
      <w:rFonts w:ascii="Times New Roman" w:eastAsia="Times New Roman" w:hAnsi="Times New Roman" w:cs="Times New Roman"/>
      <w:sz w:val="20"/>
      <w:szCs w:val="20"/>
    </w:rPr>
  </w:style>
  <w:style w:type="paragraph" w:styleId="BodyText">
    <w:name w:val="Body Text"/>
    <w:basedOn w:val="Normal"/>
    <w:link w:val="BodyTextChar"/>
    <w:uiPriority w:val="1"/>
    <w:qFormat/>
    <w:rsid w:val="007C0A02"/>
    <w:pPr>
      <w:tabs>
        <w:tab w:val="left" w:pos="144"/>
        <w:tab w:val="left" w:pos="360"/>
        <w:tab w:val="left" w:pos="720"/>
        <w:tab w:val="left" w:pos="1296"/>
        <w:tab w:val="left" w:pos="2016"/>
        <w:tab w:val="left" w:pos="2736"/>
        <w:tab w:val="left" w:pos="3456"/>
        <w:tab w:val="left" w:pos="5760"/>
      </w:tabs>
      <w:spacing w:after="0" w:line="240" w:lineRule="auto"/>
    </w:pPr>
    <w:rPr>
      <w:rFonts w:ascii="Times New Roman" w:eastAsia="Times New Roman" w:hAnsi="Times New Roman" w:cs="Times New Roman"/>
      <w:b/>
      <w:szCs w:val="20"/>
      <w:lang w:val="x-none" w:eastAsia="x-none"/>
    </w:rPr>
  </w:style>
  <w:style w:type="character" w:customStyle="1" w:styleId="BodyTextChar">
    <w:name w:val="Body Text Char"/>
    <w:basedOn w:val="DefaultParagraphFont"/>
    <w:link w:val="BodyText"/>
    <w:uiPriority w:val="1"/>
    <w:rsid w:val="001A00FE"/>
    <w:rPr>
      <w:rFonts w:ascii="Times New Roman" w:eastAsia="Times New Roman" w:hAnsi="Times New Roman" w:cs="Times New Roman"/>
      <w:b/>
      <w:szCs w:val="20"/>
      <w:lang w:val="x-none" w:eastAsia="x-none"/>
    </w:rPr>
  </w:style>
  <w:style w:type="paragraph" w:styleId="BodyText2">
    <w:name w:val="Body Text 2"/>
    <w:basedOn w:val="Normal"/>
    <w:link w:val="BodyText2Char"/>
    <w:uiPriority w:val="99"/>
    <w:rsid w:val="001A00FE"/>
    <w:pPr>
      <w:tabs>
        <w:tab w:val="left" w:pos="180"/>
        <w:tab w:val="left" w:pos="360"/>
        <w:tab w:val="left" w:pos="720"/>
        <w:tab w:val="left" w:pos="1296"/>
        <w:tab w:val="left" w:pos="2016"/>
        <w:tab w:val="left" w:pos="2736"/>
        <w:tab w:val="left" w:pos="3456"/>
        <w:tab w:val="left" w:pos="5760"/>
      </w:tabs>
      <w:spacing w:after="0" w:line="240" w:lineRule="auto"/>
      <w:ind w:left="144"/>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uiPriority w:val="99"/>
    <w:rsid w:val="001A00FE"/>
    <w:rPr>
      <w:rFonts w:ascii="Times New Roman" w:eastAsia="Times New Roman" w:hAnsi="Times New Roman" w:cs="Times New Roman"/>
      <w:sz w:val="20"/>
      <w:szCs w:val="20"/>
    </w:rPr>
  </w:style>
  <w:style w:type="character" w:styleId="Hyperlink">
    <w:name w:val="Hyperlink"/>
    <w:rsid w:val="001A00FE"/>
    <w:rPr>
      <w:color w:val="0000FF"/>
      <w:u w:val="single"/>
    </w:rPr>
  </w:style>
  <w:style w:type="paragraph" w:styleId="BodyText3">
    <w:name w:val="Body Text 3"/>
    <w:basedOn w:val="Normal"/>
    <w:link w:val="BodyText3Char"/>
    <w:rsid w:val="001A00FE"/>
    <w:pPr>
      <w:tabs>
        <w:tab w:val="left" w:pos="144"/>
        <w:tab w:val="left" w:pos="360"/>
        <w:tab w:val="left" w:pos="720"/>
        <w:tab w:val="left" w:pos="1296"/>
        <w:tab w:val="left" w:pos="2016"/>
        <w:tab w:val="left" w:pos="2736"/>
        <w:tab w:val="left" w:pos="3456"/>
        <w:tab w:val="left" w:pos="5760"/>
      </w:tabs>
      <w:spacing w:after="0" w:line="240" w:lineRule="exact"/>
    </w:pPr>
    <w:rPr>
      <w:rFonts w:ascii="Times New Roman" w:eastAsia="Times New Roman" w:hAnsi="Times New Roman" w:cs="Times New Roman"/>
      <w:szCs w:val="20"/>
    </w:rPr>
  </w:style>
  <w:style w:type="character" w:customStyle="1" w:styleId="BodyText3Char">
    <w:name w:val="Body Text 3 Char"/>
    <w:basedOn w:val="DefaultParagraphFont"/>
    <w:link w:val="BodyText3"/>
    <w:rsid w:val="001A00FE"/>
    <w:rPr>
      <w:rFonts w:ascii="Times New Roman" w:eastAsia="Times New Roman" w:hAnsi="Times New Roman" w:cs="Times New Roman"/>
      <w:szCs w:val="20"/>
    </w:rPr>
  </w:style>
  <w:style w:type="character" w:styleId="FollowedHyperlink">
    <w:name w:val="FollowedHyperlink"/>
    <w:rsid w:val="001A00FE"/>
    <w:rPr>
      <w:color w:val="800080"/>
      <w:u w:val="single"/>
    </w:rPr>
  </w:style>
  <w:style w:type="paragraph" w:styleId="Footer">
    <w:name w:val="footer"/>
    <w:basedOn w:val="Normal"/>
    <w:link w:val="FooterChar"/>
    <w:uiPriority w:val="99"/>
    <w:rsid w:val="001A00FE"/>
    <w:pPr>
      <w:tabs>
        <w:tab w:val="center" w:pos="4320"/>
        <w:tab w:val="right" w:pos="8640"/>
      </w:tabs>
      <w:spacing w:after="0" w:line="240" w:lineRule="auto"/>
    </w:pPr>
    <w:rPr>
      <w:rFonts w:ascii="Courier" w:eastAsia="Times New Roman" w:hAnsi="Courier" w:cs="Times New Roman"/>
      <w:sz w:val="24"/>
      <w:szCs w:val="20"/>
    </w:rPr>
  </w:style>
  <w:style w:type="character" w:customStyle="1" w:styleId="FooterChar">
    <w:name w:val="Footer Char"/>
    <w:basedOn w:val="DefaultParagraphFont"/>
    <w:link w:val="Footer"/>
    <w:uiPriority w:val="99"/>
    <w:rsid w:val="001A00FE"/>
    <w:rPr>
      <w:rFonts w:ascii="Courier" w:eastAsia="Times New Roman" w:hAnsi="Courier" w:cs="Times New Roman"/>
      <w:sz w:val="24"/>
      <w:szCs w:val="20"/>
    </w:rPr>
  </w:style>
  <w:style w:type="paragraph" w:styleId="BalloonText">
    <w:name w:val="Balloon Text"/>
    <w:basedOn w:val="Normal"/>
    <w:link w:val="BalloonTextChar"/>
    <w:semiHidden/>
    <w:rsid w:val="001A00FE"/>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1A00FE"/>
    <w:rPr>
      <w:rFonts w:ascii="Tahoma" w:eastAsia="Times New Roman" w:hAnsi="Tahoma" w:cs="Tahoma"/>
      <w:sz w:val="16"/>
      <w:szCs w:val="16"/>
    </w:rPr>
  </w:style>
  <w:style w:type="table" w:styleId="TableGrid">
    <w:name w:val="Table Grid"/>
    <w:basedOn w:val="TableNormal"/>
    <w:uiPriority w:val="39"/>
    <w:rsid w:val="001A00F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semiHidden/>
    <w:rsid w:val="001A00FE"/>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1A00FE"/>
    <w:rPr>
      <w:rFonts w:ascii="Tahoma" w:eastAsia="Times New Roman" w:hAnsi="Tahoma" w:cs="Tahoma"/>
      <w:sz w:val="20"/>
      <w:szCs w:val="20"/>
      <w:shd w:val="clear" w:color="auto" w:fill="000080"/>
    </w:rPr>
  </w:style>
  <w:style w:type="paragraph" w:styleId="NormalWeb">
    <w:name w:val="Normal (Web)"/>
    <w:basedOn w:val="Normal"/>
    <w:uiPriority w:val="99"/>
    <w:unhideWhenUsed/>
    <w:rsid w:val="001A00FE"/>
    <w:pPr>
      <w:spacing w:before="100" w:beforeAutospacing="1" w:after="100" w:afterAutospacing="1" w:line="240" w:lineRule="auto"/>
    </w:pPr>
    <w:rPr>
      <w:rFonts w:ascii="Times New Roman" w:eastAsia="Calibri" w:hAnsi="Times New Roman" w:cs="Times New Roman"/>
      <w:sz w:val="24"/>
      <w:szCs w:val="24"/>
    </w:rPr>
  </w:style>
  <w:style w:type="character" w:styleId="CommentReference">
    <w:name w:val="annotation reference"/>
    <w:uiPriority w:val="99"/>
    <w:rsid w:val="001A00FE"/>
    <w:rPr>
      <w:sz w:val="16"/>
      <w:szCs w:val="16"/>
    </w:rPr>
  </w:style>
  <w:style w:type="paragraph" w:styleId="CommentText">
    <w:name w:val="annotation text"/>
    <w:basedOn w:val="Normal"/>
    <w:link w:val="CommentTextChar"/>
    <w:rsid w:val="001A00FE"/>
    <w:pPr>
      <w:spacing w:after="0" w:line="240" w:lineRule="auto"/>
    </w:pPr>
    <w:rPr>
      <w:rFonts w:ascii="Courier" w:eastAsia="Times New Roman" w:hAnsi="Courier" w:cs="Times New Roman"/>
      <w:sz w:val="20"/>
      <w:szCs w:val="20"/>
    </w:rPr>
  </w:style>
  <w:style w:type="character" w:customStyle="1" w:styleId="CommentTextChar">
    <w:name w:val="Comment Text Char"/>
    <w:basedOn w:val="DefaultParagraphFont"/>
    <w:link w:val="CommentText"/>
    <w:rsid w:val="001A00FE"/>
    <w:rPr>
      <w:rFonts w:ascii="Courier" w:eastAsia="Times New Roman" w:hAnsi="Courier" w:cs="Times New Roman"/>
      <w:sz w:val="20"/>
      <w:szCs w:val="20"/>
    </w:rPr>
  </w:style>
  <w:style w:type="paragraph" w:styleId="CommentSubject">
    <w:name w:val="annotation subject"/>
    <w:basedOn w:val="CommentText"/>
    <w:next w:val="CommentText"/>
    <w:link w:val="CommentSubjectChar"/>
    <w:rsid w:val="001A00FE"/>
    <w:rPr>
      <w:b/>
      <w:bCs/>
    </w:rPr>
  </w:style>
  <w:style w:type="character" w:customStyle="1" w:styleId="CommentSubjectChar">
    <w:name w:val="Comment Subject Char"/>
    <w:basedOn w:val="CommentTextChar"/>
    <w:link w:val="CommentSubject"/>
    <w:rsid w:val="001A00FE"/>
    <w:rPr>
      <w:rFonts w:ascii="Courier" w:eastAsia="Times New Roman" w:hAnsi="Courier" w:cs="Times New Roman"/>
      <w:b/>
      <w:bCs/>
      <w:sz w:val="20"/>
      <w:szCs w:val="20"/>
    </w:rPr>
  </w:style>
  <w:style w:type="paragraph" w:styleId="ListParagraph">
    <w:name w:val="List Paragraph"/>
    <w:basedOn w:val="Normal"/>
    <w:link w:val="ListParagraphChar"/>
    <w:uiPriority w:val="1"/>
    <w:qFormat/>
    <w:rsid w:val="007C0A02"/>
    <w:pPr>
      <w:spacing w:after="0" w:line="240" w:lineRule="auto"/>
      <w:ind w:left="720"/>
    </w:pPr>
    <w:rPr>
      <w:rFonts w:ascii="Courier" w:eastAsia="Times New Roman" w:hAnsi="Courier" w:cs="Times New Roman"/>
      <w:sz w:val="24"/>
      <w:szCs w:val="20"/>
    </w:rPr>
  </w:style>
  <w:style w:type="paragraph" w:styleId="PlainText">
    <w:name w:val="Plain Text"/>
    <w:basedOn w:val="Normal"/>
    <w:link w:val="PlainTextChar"/>
    <w:uiPriority w:val="99"/>
    <w:unhideWhenUsed/>
    <w:rsid w:val="001A00FE"/>
    <w:pPr>
      <w:spacing w:after="0" w:line="240" w:lineRule="auto"/>
    </w:pPr>
    <w:rPr>
      <w:rFonts w:ascii="Calibri" w:eastAsia="Calibri" w:hAnsi="Calibri" w:cs="Times New Roman"/>
      <w:szCs w:val="21"/>
    </w:rPr>
  </w:style>
  <w:style w:type="character" w:customStyle="1" w:styleId="PlainTextChar">
    <w:name w:val="Plain Text Char"/>
    <w:basedOn w:val="DefaultParagraphFont"/>
    <w:link w:val="PlainText"/>
    <w:uiPriority w:val="99"/>
    <w:rsid w:val="001A00FE"/>
    <w:rPr>
      <w:rFonts w:ascii="Calibri" w:eastAsia="Calibri" w:hAnsi="Calibri" w:cs="Times New Roman"/>
      <w:szCs w:val="21"/>
    </w:rPr>
  </w:style>
  <w:style w:type="paragraph" w:customStyle="1" w:styleId="TableParagraph">
    <w:name w:val="Table Paragraph"/>
    <w:basedOn w:val="Normal"/>
    <w:uiPriority w:val="1"/>
    <w:qFormat/>
    <w:rsid w:val="007C0A02"/>
    <w:pPr>
      <w:widowControl w:val="0"/>
      <w:autoSpaceDE w:val="0"/>
      <w:autoSpaceDN w:val="0"/>
      <w:adjustRightInd w:val="0"/>
      <w:spacing w:after="0" w:line="240" w:lineRule="auto"/>
      <w:jc w:val="center"/>
    </w:pPr>
    <w:rPr>
      <w:rFonts w:ascii="Arial" w:eastAsia="Times New Roman" w:hAnsi="Arial" w:cs="Arial"/>
      <w:sz w:val="24"/>
      <w:szCs w:val="24"/>
    </w:rPr>
  </w:style>
  <w:style w:type="paragraph" w:styleId="NoSpacing">
    <w:name w:val="No Spacing"/>
    <w:uiPriority w:val="1"/>
    <w:qFormat/>
    <w:rsid w:val="001A00FE"/>
    <w:pPr>
      <w:spacing w:after="0" w:line="240" w:lineRule="auto"/>
    </w:pPr>
  </w:style>
  <w:style w:type="paragraph" w:customStyle="1" w:styleId="Default">
    <w:name w:val="Default"/>
    <w:rsid w:val="001A00FE"/>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B64B49"/>
    <w:rPr>
      <w:color w:val="605E5C"/>
      <w:shd w:val="clear" w:color="auto" w:fill="E1DFDD"/>
    </w:rPr>
  </w:style>
  <w:style w:type="paragraph" w:styleId="Revision">
    <w:name w:val="Revision"/>
    <w:hidden/>
    <w:uiPriority w:val="99"/>
    <w:semiHidden/>
    <w:rsid w:val="00A04A6C"/>
    <w:pPr>
      <w:spacing w:after="0" w:line="240" w:lineRule="auto"/>
    </w:pPr>
  </w:style>
  <w:style w:type="paragraph" w:customStyle="1" w:styleId="pf0">
    <w:name w:val="pf0"/>
    <w:basedOn w:val="Normal"/>
    <w:rsid w:val="00770A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770AA6"/>
    <w:rPr>
      <w:rFonts w:ascii="Segoe UI" w:hAnsi="Segoe UI" w:cs="Segoe UI" w:hint="default"/>
      <w:sz w:val="18"/>
      <w:szCs w:val="18"/>
    </w:rPr>
  </w:style>
  <w:style w:type="character" w:customStyle="1" w:styleId="ListParagraphChar">
    <w:name w:val="List Paragraph Char"/>
    <w:basedOn w:val="DefaultParagraphFont"/>
    <w:link w:val="ListParagraph"/>
    <w:uiPriority w:val="34"/>
    <w:rsid w:val="000A2FF1"/>
    <w:rPr>
      <w:rFonts w:ascii="Courier" w:eastAsia="Times New Roman" w:hAnsi="Courier"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689639">
      <w:bodyDiv w:val="1"/>
      <w:marLeft w:val="0"/>
      <w:marRight w:val="0"/>
      <w:marTop w:val="0"/>
      <w:marBottom w:val="0"/>
      <w:divBdr>
        <w:top w:val="none" w:sz="0" w:space="0" w:color="auto"/>
        <w:left w:val="none" w:sz="0" w:space="0" w:color="auto"/>
        <w:bottom w:val="none" w:sz="0" w:space="0" w:color="auto"/>
        <w:right w:val="none" w:sz="0" w:space="0" w:color="auto"/>
      </w:divBdr>
    </w:div>
    <w:div w:id="243883147">
      <w:bodyDiv w:val="1"/>
      <w:marLeft w:val="0"/>
      <w:marRight w:val="0"/>
      <w:marTop w:val="0"/>
      <w:marBottom w:val="0"/>
      <w:divBdr>
        <w:top w:val="none" w:sz="0" w:space="0" w:color="auto"/>
        <w:left w:val="none" w:sz="0" w:space="0" w:color="auto"/>
        <w:bottom w:val="none" w:sz="0" w:space="0" w:color="auto"/>
        <w:right w:val="none" w:sz="0" w:space="0" w:color="auto"/>
      </w:divBdr>
    </w:div>
    <w:div w:id="372079531">
      <w:bodyDiv w:val="1"/>
      <w:marLeft w:val="0"/>
      <w:marRight w:val="0"/>
      <w:marTop w:val="0"/>
      <w:marBottom w:val="0"/>
      <w:divBdr>
        <w:top w:val="none" w:sz="0" w:space="0" w:color="auto"/>
        <w:left w:val="none" w:sz="0" w:space="0" w:color="auto"/>
        <w:bottom w:val="none" w:sz="0" w:space="0" w:color="auto"/>
        <w:right w:val="none" w:sz="0" w:space="0" w:color="auto"/>
      </w:divBdr>
    </w:div>
    <w:div w:id="461730853">
      <w:bodyDiv w:val="1"/>
      <w:marLeft w:val="0"/>
      <w:marRight w:val="0"/>
      <w:marTop w:val="0"/>
      <w:marBottom w:val="0"/>
      <w:divBdr>
        <w:top w:val="none" w:sz="0" w:space="0" w:color="auto"/>
        <w:left w:val="none" w:sz="0" w:space="0" w:color="auto"/>
        <w:bottom w:val="none" w:sz="0" w:space="0" w:color="auto"/>
        <w:right w:val="none" w:sz="0" w:space="0" w:color="auto"/>
      </w:divBdr>
      <w:divsChild>
        <w:div w:id="1839611429">
          <w:marLeft w:val="0"/>
          <w:marRight w:val="0"/>
          <w:marTop w:val="0"/>
          <w:marBottom w:val="0"/>
          <w:divBdr>
            <w:top w:val="none" w:sz="0" w:space="0" w:color="auto"/>
            <w:left w:val="none" w:sz="0" w:space="0" w:color="auto"/>
            <w:bottom w:val="none" w:sz="0" w:space="0" w:color="auto"/>
            <w:right w:val="none" w:sz="0" w:space="0" w:color="auto"/>
          </w:divBdr>
          <w:divsChild>
            <w:div w:id="1910116022">
              <w:marLeft w:val="0"/>
              <w:marRight w:val="0"/>
              <w:marTop w:val="0"/>
              <w:marBottom w:val="0"/>
              <w:divBdr>
                <w:top w:val="none" w:sz="0" w:space="0" w:color="auto"/>
                <w:left w:val="none" w:sz="0" w:space="0" w:color="auto"/>
                <w:bottom w:val="none" w:sz="0" w:space="0" w:color="auto"/>
                <w:right w:val="none" w:sz="0" w:space="0" w:color="auto"/>
              </w:divBdr>
              <w:divsChild>
                <w:div w:id="85866703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499547529">
          <w:marLeft w:val="0"/>
          <w:marRight w:val="0"/>
          <w:marTop w:val="0"/>
          <w:marBottom w:val="0"/>
          <w:divBdr>
            <w:top w:val="none" w:sz="0" w:space="0" w:color="auto"/>
            <w:left w:val="none" w:sz="0" w:space="0" w:color="auto"/>
            <w:bottom w:val="none" w:sz="0" w:space="0" w:color="auto"/>
            <w:right w:val="none" w:sz="0" w:space="0" w:color="auto"/>
          </w:divBdr>
          <w:divsChild>
            <w:div w:id="1043411268">
              <w:marLeft w:val="0"/>
              <w:marRight w:val="0"/>
              <w:marTop w:val="0"/>
              <w:marBottom w:val="0"/>
              <w:divBdr>
                <w:top w:val="none" w:sz="0" w:space="0" w:color="auto"/>
                <w:left w:val="none" w:sz="0" w:space="0" w:color="auto"/>
                <w:bottom w:val="none" w:sz="0" w:space="0" w:color="auto"/>
                <w:right w:val="none" w:sz="0" w:space="0" w:color="auto"/>
              </w:divBdr>
              <w:divsChild>
                <w:div w:id="33121292">
                  <w:marLeft w:val="0"/>
                  <w:marRight w:val="0"/>
                  <w:marTop w:val="0"/>
                  <w:marBottom w:val="0"/>
                  <w:divBdr>
                    <w:top w:val="none" w:sz="0" w:space="0" w:color="auto"/>
                    <w:left w:val="none" w:sz="0" w:space="0" w:color="auto"/>
                    <w:bottom w:val="none" w:sz="0" w:space="0" w:color="auto"/>
                    <w:right w:val="none" w:sz="0" w:space="0" w:color="auto"/>
                  </w:divBdr>
                  <w:divsChild>
                    <w:div w:id="927806000">
                      <w:marLeft w:val="0"/>
                      <w:marRight w:val="0"/>
                      <w:marTop w:val="0"/>
                      <w:marBottom w:val="0"/>
                      <w:divBdr>
                        <w:top w:val="none" w:sz="0" w:space="0" w:color="auto"/>
                        <w:left w:val="none" w:sz="0" w:space="0" w:color="auto"/>
                        <w:bottom w:val="none" w:sz="0" w:space="0" w:color="auto"/>
                        <w:right w:val="none" w:sz="0" w:space="0" w:color="auto"/>
                      </w:divBdr>
                      <w:divsChild>
                        <w:div w:id="494339904">
                          <w:marLeft w:val="0"/>
                          <w:marRight w:val="0"/>
                          <w:marTop w:val="0"/>
                          <w:marBottom w:val="0"/>
                          <w:divBdr>
                            <w:top w:val="none" w:sz="0" w:space="0" w:color="auto"/>
                            <w:left w:val="none" w:sz="0" w:space="0" w:color="auto"/>
                            <w:bottom w:val="none" w:sz="0" w:space="0" w:color="auto"/>
                            <w:right w:val="none" w:sz="0" w:space="0" w:color="auto"/>
                          </w:divBdr>
                          <w:divsChild>
                            <w:div w:id="73573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639208">
      <w:bodyDiv w:val="1"/>
      <w:marLeft w:val="0"/>
      <w:marRight w:val="0"/>
      <w:marTop w:val="0"/>
      <w:marBottom w:val="0"/>
      <w:divBdr>
        <w:top w:val="none" w:sz="0" w:space="0" w:color="auto"/>
        <w:left w:val="none" w:sz="0" w:space="0" w:color="auto"/>
        <w:bottom w:val="none" w:sz="0" w:space="0" w:color="auto"/>
        <w:right w:val="none" w:sz="0" w:space="0" w:color="auto"/>
      </w:divBdr>
    </w:div>
    <w:div w:id="572156767">
      <w:bodyDiv w:val="1"/>
      <w:marLeft w:val="0"/>
      <w:marRight w:val="0"/>
      <w:marTop w:val="0"/>
      <w:marBottom w:val="0"/>
      <w:divBdr>
        <w:top w:val="none" w:sz="0" w:space="0" w:color="auto"/>
        <w:left w:val="none" w:sz="0" w:space="0" w:color="auto"/>
        <w:bottom w:val="none" w:sz="0" w:space="0" w:color="auto"/>
        <w:right w:val="none" w:sz="0" w:space="0" w:color="auto"/>
      </w:divBdr>
    </w:div>
    <w:div w:id="700133466">
      <w:bodyDiv w:val="1"/>
      <w:marLeft w:val="0"/>
      <w:marRight w:val="0"/>
      <w:marTop w:val="0"/>
      <w:marBottom w:val="0"/>
      <w:divBdr>
        <w:top w:val="none" w:sz="0" w:space="0" w:color="auto"/>
        <w:left w:val="none" w:sz="0" w:space="0" w:color="auto"/>
        <w:bottom w:val="none" w:sz="0" w:space="0" w:color="auto"/>
        <w:right w:val="none" w:sz="0" w:space="0" w:color="auto"/>
      </w:divBdr>
    </w:div>
    <w:div w:id="857933674">
      <w:bodyDiv w:val="1"/>
      <w:marLeft w:val="0"/>
      <w:marRight w:val="0"/>
      <w:marTop w:val="0"/>
      <w:marBottom w:val="0"/>
      <w:divBdr>
        <w:top w:val="none" w:sz="0" w:space="0" w:color="auto"/>
        <w:left w:val="none" w:sz="0" w:space="0" w:color="auto"/>
        <w:bottom w:val="none" w:sz="0" w:space="0" w:color="auto"/>
        <w:right w:val="none" w:sz="0" w:space="0" w:color="auto"/>
      </w:divBdr>
    </w:div>
    <w:div w:id="862324240">
      <w:bodyDiv w:val="1"/>
      <w:marLeft w:val="0"/>
      <w:marRight w:val="0"/>
      <w:marTop w:val="0"/>
      <w:marBottom w:val="0"/>
      <w:divBdr>
        <w:top w:val="none" w:sz="0" w:space="0" w:color="auto"/>
        <w:left w:val="none" w:sz="0" w:space="0" w:color="auto"/>
        <w:bottom w:val="none" w:sz="0" w:space="0" w:color="auto"/>
        <w:right w:val="none" w:sz="0" w:space="0" w:color="auto"/>
      </w:divBdr>
    </w:div>
    <w:div w:id="995914435">
      <w:bodyDiv w:val="1"/>
      <w:marLeft w:val="0"/>
      <w:marRight w:val="0"/>
      <w:marTop w:val="0"/>
      <w:marBottom w:val="0"/>
      <w:divBdr>
        <w:top w:val="none" w:sz="0" w:space="0" w:color="auto"/>
        <w:left w:val="none" w:sz="0" w:space="0" w:color="auto"/>
        <w:bottom w:val="none" w:sz="0" w:space="0" w:color="auto"/>
        <w:right w:val="none" w:sz="0" w:space="0" w:color="auto"/>
      </w:divBdr>
    </w:div>
    <w:div w:id="1025060360">
      <w:bodyDiv w:val="1"/>
      <w:marLeft w:val="0"/>
      <w:marRight w:val="0"/>
      <w:marTop w:val="0"/>
      <w:marBottom w:val="0"/>
      <w:divBdr>
        <w:top w:val="none" w:sz="0" w:space="0" w:color="auto"/>
        <w:left w:val="none" w:sz="0" w:space="0" w:color="auto"/>
        <w:bottom w:val="none" w:sz="0" w:space="0" w:color="auto"/>
        <w:right w:val="none" w:sz="0" w:space="0" w:color="auto"/>
      </w:divBdr>
    </w:div>
    <w:div w:id="1032731198">
      <w:bodyDiv w:val="1"/>
      <w:marLeft w:val="0"/>
      <w:marRight w:val="0"/>
      <w:marTop w:val="0"/>
      <w:marBottom w:val="0"/>
      <w:divBdr>
        <w:top w:val="none" w:sz="0" w:space="0" w:color="auto"/>
        <w:left w:val="none" w:sz="0" w:space="0" w:color="auto"/>
        <w:bottom w:val="none" w:sz="0" w:space="0" w:color="auto"/>
        <w:right w:val="none" w:sz="0" w:space="0" w:color="auto"/>
      </w:divBdr>
    </w:div>
    <w:div w:id="1052383274">
      <w:bodyDiv w:val="1"/>
      <w:marLeft w:val="0"/>
      <w:marRight w:val="0"/>
      <w:marTop w:val="0"/>
      <w:marBottom w:val="0"/>
      <w:divBdr>
        <w:top w:val="none" w:sz="0" w:space="0" w:color="auto"/>
        <w:left w:val="none" w:sz="0" w:space="0" w:color="auto"/>
        <w:bottom w:val="none" w:sz="0" w:space="0" w:color="auto"/>
        <w:right w:val="none" w:sz="0" w:space="0" w:color="auto"/>
      </w:divBdr>
    </w:div>
    <w:div w:id="1092243151">
      <w:bodyDiv w:val="1"/>
      <w:marLeft w:val="0"/>
      <w:marRight w:val="0"/>
      <w:marTop w:val="0"/>
      <w:marBottom w:val="0"/>
      <w:divBdr>
        <w:top w:val="none" w:sz="0" w:space="0" w:color="auto"/>
        <w:left w:val="none" w:sz="0" w:space="0" w:color="auto"/>
        <w:bottom w:val="none" w:sz="0" w:space="0" w:color="auto"/>
        <w:right w:val="none" w:sz="0" w:space="0" w:color="auto"/>
      </w:divBdr>
    </w:div>
    <w:div w:id="1111046770">
      <w:bodyDiv w:val="1"/>
      <w:marLeft w:val="0"/>
      <w:marRight w:val="0"/>
      <w:marTop w:val="0"/>
      <w:marBottom w:val="0"/>
      <w:divBdr>
        <w:top w:val="none" w:sz="0" w:space="0" w:color="auto"/>
        <w:left w:val="none" w:sz="0" w:space="0" w:color="auto"/>
        <w:bottom w:val="none" w:sz="0" w:space="0" w:color="auto"/>
        <w:right w:val="none" w:sz="0" w:space="0" w:color="auto"/>
      </w:divBdr>
    </w:div>
    <w:div w:id="1192496517">
      <w:bodyDiv w:val="1"/>
      <w:marLeft w:val="0"/>
      <w:marRight w:val="0"/>
      <w:marTop w:val="0"/>
      <w:marBottom w:val="0"/>
      <w:divBdr>
        <w:top w:val="none" w:sz="0" w:space="0" w:color="auto"/>
        <w:left w:val="none" w:sz="0" w:space="0" w:color="auto"/>
        <w:bottom w:val="none" w:sz="0" w:space="0" w:color="auto"/>
        <w:right w:val="none" w:sz="0" w:space="0" w:color="auto"/>
      </w:divBdr>
    </w:div>
    <w:div w:id="1292705499">
      <w:bodyDiv w:val="1"/>
      <w:marLeft w:val="0"/>
      <w:marRight w:val="0"/>
      <w:marTop w:val="0"/>
      <w:marBottom w:val="0"/>
      <w:divBdr>
        <w:top w:val="none" w:sz="0" w:space="0" w:color="auto"/>
        <w:left w:val="none" w:sz="0" w:space="0" w:color="auto"/>
        <w:bottom w:val="none" w:sz="0" w:space="0" w:color="auto"/>
        <w:right w:val="none" w:sz="0" w:space="0" w:color="auto"/>
      </w:divBdr>
    </w:div>
    <w:div w:id="1328048108">
      <w:bodyDiv w:val="1"/>
      <w:marLeft w:val="0"/>
      <w:marRight w:val="0"/>
      <w:marTop w:val="0"/>
      <w:marBottom w:val="0"/>
      <w:divBdr>
        <w:top w:val="none" w:sz="0" w:space="0" w:color="auto"/>
        <w:left w:val="none" w:sz="0" w:space="0" w:color="auto"/>
        <w:bottom w:val="none" w:sz="0" w:space="0" w:color="auto"/>
        <w:right w:val="none" w:sz="0" w:space="0" w:color="auto"/>
      </w:divBdr>
    </w:div>
    <w:div w:id="1384021680">
      <w:bodyDiv w:val="1"/>
      <w:marLeft w:val="0"/>
      <w:marRight w:val="0"/>
      <w:marTop w:val="0"/>
      <w:marBottom w:val="0"/>
      <w:divBdr>
        <w:top w:val="none" w:sz="0" w:space="0" w:color="auto"/>
        <w:left w:val="none" w:sz="0" w:space="0" w:color="auto"/>
        <w:bottom w:val="none" w:sz="0" w:space="0" w:color="auto"/>
        <w:right w:val="none" w:sz="0" w:space="0" w:color="auto"/>
      </w:divBdr>
    </w:div>
    <w:div w:id="1433235687">
      <w:bodyDiv w:val="1"/>
      <w:marLeft w:val="0"/>
      <w:marRight w:val="0"/>
      <w:marTop w:val="0"/>
      <w:marBottom w:val="0"/>
      <w:divBdr>
        <w:top w:val="none" w:sz="0" w:space="0" w:color="auto"/>
        <w:left w:val="none" w:sz="0" w:space="0" w:color="auto"/>
        <w:bottom w:val="none" w:sz="0" w:space="0" w:color="auto"/>
        <w:right w:val="none" w:sz="0" w:space="0" w:color="auto"/>
      </w:divBdr>
    </w:div>
    <w:div w:id="1526094352">
      <w:bodyDiv w:val="1"/>
      <w:marLeft w:val="0"/>
      <w:marRight w:val="0"/>
      <w:marTop w:val="0"/>
      <w:marBottom w:val="0"/>
      <w:divBdr>
        <w:top w:val="none" w:sz="0" w:space="0" w:color="auto"/>
        <w:left w:val="none" w:sz="0" w:space="0" w:color="auto"/>
        <w:bottom w:val="none" w:sz="0" w:space="0" w:color="auto"/>
        <w:right w:val="none" w:sz="0" w:space="0" w:color="auto"/>
      </w:divBdr>
    </w:div>
    <w:div w:id="1529682424">
      <w:bodyDiv w:val="1"/>
      <w:marLeft w:val="0"/>
      <w:marRight w:val="0"/>
      <w:marTop w:val="0"/>
      <w:marBottom w:val="0"/>
      <w:divBdr>
        <w:top w:val="none" w:sz="0" w:space="0" w:color="auto"/>
        <w:left w:val="none" w:sz="0" w:space="0" w:color="auto"/>
        <w:bottom w:val="none" w:sz="0" w:space="0" w:color="auto"/>
        <w:right w:val="none" w:sz="0" w:space="0" w:color="auto"/>
      </w:divBdr>
    </w:div>
    <w:div w:id="1538661248">
      <w:bodyDiv w:val="1"/>
      <w:marLeft w:val="0"/>
      <w:marRight w:val="0"/>
      <w:marTop w:val="0"/>
      <w:marBottom w:val="0"/>
      <w:divBdr>
        <w:top w:val="none" w:sz="0" w:space="0" w:color="auto"/>
        <w:left w:val="none" w:sz="0" w:space="0" w:color="auto"/>
        <w:bottom w:val="none" w:sz="0" w:space="0" w:color="auto"/>
        <w:right w:val="none" w:sz="0" w:space="0" w:color="auto"/>
      </w:divBdr>
    </w:div>
    <w:div w:id="1538817493">
      <w:bodyDiv w:val="1"/>
      <w:marLeft w:val="0"/>
      <w:marRight w:val="0"/>
      <w:marTop w:val="0"/>
      <w:marBottom w:val="0"/>
      <w:divBdr>
        <w:top w:val="none" w:sz="0" w:space="0" w:color="auto"/>
        <w:left w:val="none" w:sz="0" w:space="0" w:color="auto"/>
        <w:bottom w:val="none" w:sz="0" w:space="0" w:color="auto"/>
        <w:right w:val="none" w:sz="0" w:space="0" w:color="auto"/>
      </w:divBdr>
    </w:div>
    <w:div w:id="1557158957">
      <w:bodyDiv w:val="1"/>
      <w:marLeft w:val="0"/>
      <w:marRight w:val="0"/>
      <w:marTop w:val="0"/>
      <w:marBottom w:val="0"/>
      <w:divBdr>
        <w:top w:val="none" w:sz="0" w:space="0" w:color="auto"/>
        <w:left w:val="none" w:sz="0" w:space="0" w:color="auto"/>
        <w:bottom w:val="none" w:sz="0" w:space="0" w:color="auto"/>
        <w:right w:val="none" w:sz="0" w:space="0" w:color="auto"/>
      </w:divBdr>
    </w:div>
    <w:div w:id="1579168533">
      <w:bodyDiv w:val="1"/>
      <w:marLeft w:val="0"/>
      <w:marRight w:val="0"/>
      <w:marTop w:val="0"/>
      <w:marBottom w:val="0"/>
      <w:divBdr>
        <w:top w:val="none" w:sz="0" w:space="0" w:color="auto"/>
        <w:left w:val="none" w:sz="0" w:space="0" w:color="auto"/>
        <w:bottom w:val="none" w:sz="0" w:space="0" w:color="auto"/>
        <w:right w:val="none" w:sz="0" w:space="0" w:color="auto"/>
      </w:divBdr>
    </w:div>
    <w:div w:id="1650131351">
      <w:bodyDiv w:val="1"/>
      <w:marLeft w:val="0"/>
      <w:marRight w:val="0"/>
      <w:marTop w:val="0"/>
      <w:marBottom w:val="0"/>
      <w:divBdr>
        <w:top w:val="none" w:sz="0" w:space="0" w:color="auto"/>
        <w:left w:val="none" w:sz="0" w:space="0" w:color="auto"/>
        <w:bottom w:val="none" w:sz="0" w:space="0" w:color="auto"/>
        <w:right w:val="none" w:sz="0" w:space="0" w:color="auto"/>
      </w:divBdr>
    </w:div>
    <w:div w:id="1671525357">
      <w:bodyDiv w:val="1"/>
      <w:marLeft w:val="0"/>
      <w:marRight w:val="0"/>
      <w:marTop w:val="0"/>
      <w:marBottom w:val="0"/>
      <w:divBdr>
        <w:top w:val="none" w:sz="0" w:space="0" w:color="auto"/>
        <w:left w:val="none" w:sz="0" w:space="0" w:color="auto"/>
        <w:bottom w:val="none" w:sz="0" w:space="0" w:color="auto"/>
        <w:right w:val="none" w:sz="0" w:space="0" w:color="auto"/>
      </w:divBdr>
    </w:div>
    <w:div w:id="1715739978">
      <w:bodyDiv w:val="1"/>
      <w:marLeft w:val="0"/>
      <w:marRight w:val="0"/>
      <w:marTop w:val="0"/>
      <w:marBottom w:val="0"/>
      <w:divBdr>
        <w:top w:val="none" w:sz="0" w:space="0" w:color="auto"/>
        <w:left w:val="none" w:sz="0" w:space="0" w:color="auto"/>
        <w:bottom w:val="none" w:sz="0" w:space="0" w:color="auto"/>
        <w:right w:val="none" w:sz="0" w:space="0" w:color="auto"/>
      </w:divBdr>
    </w:div>
    <w:div w:id="1788313372">
      <w:bodyDiv w:val="1"/>
      <w:marLeft w:val="0"/>
      <w:marRight w:val="0"/>
      <w:marTop w:val="0"/>
      <w:marBottom w:val="0"/>
      <w:divBdr>
        <w:top w:val="none" w:sz="0" w:space="0" w:color="auto"/>
        <w:left w:val="none" w:sz="0" w:space="0" w:color="auto"/>
        <w:bottom w:val="none" w:sz="0" w:space="0" w:color="auto"/>
        <w:right w:val="none" w:sz="0" w:space="0" w:color="auto"/>
      </w:divBdr>
    </w:div>
    <w:div w:id="1839728080">
      <w:bodyDiv w:val="1"/>
      <w:marLeft w:val="0"/>
      <w:marRight w:val="0"/>
      <w:marTop w:val="0"/>
      <w:marBottom w:val="0"/>
      <w:divBdr>
        <w:top w:val="none" w:sz="0" w:space="0" w:color="auto"/>
        <w:left w:val="none" w:sz="0" w:space="0" w:color="auto"/>
        <w:bottom w:val="none" w:sz="0" w:space="0" w:color="auto"/>
        <w:right w:val="none" w:sz="0" w:space="0" w:color="auto"/>
      </w:divBdr>
    </w:div>
    <w:div w:id="1886524778">
      <w:bodyDiv w:val="1"/>
      <w:marLeft w:val="0"/>
      <w:marRight w:val="0"/>
      <w:marTop w:val="0"/>
      <w:marBottom w:val="0"/>
      <w:divBdr>
        <w:top w:val="none" w:sz="0" w:space="0" w:color="auto"/>
        <w:left w:val="none" w:sz="0" w:space="0" w:color="auto"/>
        <w:bottom w:val="none" w:sz="0" w:space="0" w:color="auto"/>
        <w:right w:val="none" w:sz="0" w:space="0" w:color="auto"/>
      </w:divBdr>
    </w:div>
    <w:div w:id="1891575506">
      <w:bodyDiv w:val="1"/>
      <w:marLeft w:val="0"/>
      <w:marRight w:val="0"/>
      <w:marTop w:val="0"/>
      <w:marBottom w:val="0"/>
      <w:divBdr>
        <w:top w:val="none" w:sz="0" w:space="0" w:color="auto"/>
        <w:left w:val="none" w:sz="0" w:space="0" w:color="auto"/>
        <w:bottom w:val="none" w:sz="0" w:space="0" w:color="auto"/>
        <w:right w:val="none" w:sz="0" w:space="0" w:color="auto"/>
      </w:divBdr>
    </w:div>
    <w:div w:id="1907715317">
      <w:bodyDiv w:val="1"/>
      <w:marLeft w:val="0"/>
      <w:marRight w:val="0"/>
      <w:marTop w:val="0"/>
      <w:marBottom w:val="0"/>
      <w:divBdr>
        <w:top w:val="none" w:sz="0" w:space="0" w:color="auto"/>
        <w:left w:val="none" w:sz="0" w:space="0" w:color="auto"/>
        <w:bottom w:val="none" w:sz="0" w:space="0" w:color="auto"/>
        <w:right w:val="none" w:sz="0" w:space="0" w:color="auto"/>
      </w:divBdr>
    </w:div>
    <w:div w:id="1916669253">
      <w:bodyDiv w:val="1"/>
      <w:marLeft w:val="0"/>
      <w:marRight w:val="0"/>
      <w:marTop w:val="0"/>
      <w:marBottom w:val="0"/>
      <w:divBdr>
        <w:top w:val="none" w:sz="0" w:space="0" w:color="auto"/>
        <w:left w:val="none" w:sz="0" w:space="0" w:color="auto"/>
        <w:bottom w:val="none" w:sz="0" w:space="0" w:color="auto"/>
        <w:right w:val="none" w:sz="0" w:space="0" w:color="auto"/>
      </w:divBdr>
    </w:div>
    <w:div w:id="1934825854">
      <w:bodyDiv w:val="1"/>
      <w:marLeft w:val="0"/>
      <w:marRight w:val="0"/>
      <w:marTop w:val="0"/>
      <w:marBottom w:val="0"/>
      <w:divBdr>
        <w:top w:val="none" w:sz="0" w:space="0" w:color="auto"/>
        <w:left w:val="none" w:sz="0" w:space="0" w:color="auto"/>
        <w:bottom w:val="none" w:sz="0" w:space="0" w:color="auto"/>
        <w:right w:val="none" w:sz="0" w:space="0" w:color="auto"/>
      </w:divBdr>
    </w:div>
    <w:div w:id="1935816647">
      <w:bodyDiv w:val="1"/>
      <w:marLeft w:val="0"/>
      <w:marRight w:val="0"/>
      <w:marTop w:val="0"/>
      <w:marBottom w:val="0"/>
      <w:divBdr>
        <w:top w:val="none" w:sz="0" w:space="0" w:color="auto"/>
        <w:left w:val="none" w:sz="0" w:space="0" w:color="auto"/>
        <w:bottom w:val="none" w:sz="0" w:space="0" w:color="auto"/>
        <w:right w:val="none" w:sz="0" w:space="0" w:color="auto"/>
      </w:divBdr>
    </w:div>
    <w:div w:id="19590681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la.mil/DispositionServices/Offers/Disposal/HazardousWaste/HazWasteDisposal.aspx" TargetMode="External"/><Relationship Id="rId18" Type="http://schemas.openxmlformats.org/officeDocument/2006/relationships/hyperlink" Target="file://Home11.dir.ad.dla.mil/home/sy6c110/My%20Documents/Contracts/DLADispSvcsManifesttracking@dla.mil"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www.dla.mil/Portals/104/Documents/DispositionServices/ddsr/docs/cylinderjointpub.pdf" TargetMode="External"/><Relationship Id="rId17" Type="http://schemas.openxmlformats.org/officeDocument/2006/relationships/hyperlink" Target="https://www.dla.mil/Form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dla.mil/Form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esd.whs.mil/DD/"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TSDFandTransporterInquiries@dla.mil" TargetMode="Externa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mailto:j8bvendorpayments@dla.mi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TSDFandTransporterInquiries@dla.mil"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000C5DB8491D748A235B4C383D90936" ma:contentTypeVersion="2" ma:contentTypeDescription="Create a new document." ma:contentTypeScope="" ma:versionID="474b3033710cb3d8d48421a31f1b0746">
  <xsd:schema xmlns:xsd="http://www.w3.org/2001/XMLSchema" xmlns:xs="http://www.w3.org/2001/XMLSchema" xmlns:p="http://schemas.microsoft.com/office/2006/metadata/properties" xmlns:ns2="9212ebd6-1188-4d91-bd29-dc8961932fd6" targetNamespace="http://schemas.microsoft.com/office/2006/metadata/properties" ma:root="true" ma:fieldsID="d6a45501082111bca1dbc6b6c61fb42f" ns2:_="">
    <xsd:import namespace="9212ebd6-1188-4d91-bd29-dc8961932fd6"/>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12ebd6-1188-4d91-bd29-dc8961932f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95476-1333-4BD1-BFF7-1EBA5D119E6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97F2AF-A13C-48EC-B7D4-3E7B5282D6EF}">
  <ds:schemaRefs>
    <ds:schemaRef ds:uri="http://schemas.microsoft.com/sharepoint/v3/contenttype/forms"/>
  </ds:schemaRefs>
</ds:datastoreItem>
</file>

<file path=customXml/itemProps3.xml><?xml version="1.0" encoding="utf-8"?>
<ds:datastoreItem xmlns:ds="http://schemas.openxmlformats.org/officeDocument/2006/customXml" ds:itemID="{DCAC55E3-CB85-4948-8D56-694018FA81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12ebd6-1188-4d91-bd29-dc8961932f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D9C27BB-ECE0-4CFE-BA6E-2B168B5ACDBB}">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3312</TotalTime>
  <Pages>78</Pages>
  <Words>26485</Words>
  <Characters>150966</Characters>
  <Application>Microsoft Office Word</Application>
  <DocSecurity>0</DocSecurity>
  <Lines>1258</Lines>
  <Paragraphs>354</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177097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Leach, Larry R CIV DLA DISPOSITION SERVICES (US)</dc:creator>
  <cp:keywords/>
  <dc:description/>
  <cp:lastModifiedBy>Groll, Phillip K (Kyle) CIV DLA DISPOSITION SERVICES (USA)</cp:lastModifiedBy>
  <cp:revision>120</cp:revision>
  <cp:lastPrinted>2025-10-31T12:58:00Z</cp:lastPrinted>
  <dcterms:created xsi:type="dcterms:W3CDTF">2026-01-08T19:16:00Z</dcterms:created>
  <dcterms:modified xsi:type="dcterms:W3CDTF">2026-04-28T14:15:00Z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0x0101002000C5DB8491D748A235B4C383D90936</vt:lpwstr>
  </property>
  <property fmtid="{D5CDD505-2E9C-101B-9397-08002B2CF9AE}" pid="3" name="Created">
    <vt:filetime>2024-04-16T00:00:00Z</vt:filetime>
  </property>
  <property fmtid="{D5CDD505-2E9C-101B-9397-08002B2CF9AE}" pid="4" name="Creator">
    <vt:lpwstr>Adobe Acrobat Pro DC 20.6.20042</vt:lpwstr>
  </property>
  <property fmtid="{D5CDD505-2E9C-101B-9397-08002B2CF9AE}" pid="5" name="LastSaved">
    <vt:filetime>2024-04-17T00:00:00Z</vt:filetime>
  </property>
  <property fmtid="{D5CDD505-2E9C-101B-9397-08002B2CF9AE}" pid="6" name="Producer">
    <vt:lpwstr>Acrobat Distiller 24.0 (Windows)</vt:lpwstr>
  </property>
</Properties>
</file>