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Pharmacy Carousel Replacement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Small Business Set Aside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36C24626Q0523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05-04-2026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Salem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1970 Roanoke Blvd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Salem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24153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Charlsi Brooker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Charlsi.Brooker@va.gov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757-728-7216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Charlsi.Brooker@va.gov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C2E55" w:rsidRPr="00301C83" w:rsidP="004C2E55">
      <w:pPr>
        <w:pStyle w:val="paragraph"/>
        <w:spacing w:before="0" w:beforeAutospacing="0" w:after="0" w:afterAutospacing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This is a </w:t>
      </w:r>
      <w:r w:rsidR="00AF48E6">
        <w:rPr>
          <w:rStyle w:val="normaltextrun"/>
          <w:rFonts w:ascii="Times New Roman" w:hAnsi="Times New Roman" w:cs="Times New Roman"/>
          <w:sz w:val="24"/>
          <w:szCs w:val="24"/>
        </w:rPr>
        <w:t>p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re-solicitation notice. This Pre-solicitation notice is not a request for formal quotes.  Solicitation, </w:t>
      </w:r>
      <w:r w:rsidRPr="00877AD9" w:rsidR="00877AD9">
        <w:rPr>
          <w:rStyle w:val="normaltextrun"/>
          <w:rFonts w:ascii="Times New Roman" w:hAnsi="Times New Roman" w:cs="Times New Roman"/>
          <w:sz w:val="24"/>
          <w:szCs w:val="24"/>
        </w:rPr>
        <w:t>36C24626Q0523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, will be issued on or about </w:t>
      </w:r>
      <w:r w:rsidR="007C638E">
        <w:rPr>
          <w:rStyle w:val="normaltextrun"/>
          <w:rFonts w:ascii="Times New Roman" w:hAnsi="Times New Roman" w:cs="Times New Roman"/>
          <w:sz w:val="24"/>
          <w:szCs w:val="24"/>
        </w:rPr>
        <w:t>2</w:t>
      </w:r>
      <w:r w:rsidR="00877AD9">
        <w:rPr>
          <w:rStyle w:val="normaltextrun"/>
          <w:rFonts w:ascii="Times New Roman" w:hAnsi="Times New Roman" w:cs="Times New Roman"/>
          <w:sz w:val="24"/>
          <w:szCs w:val="24"/>
        </w:rPr>
        <w:t>9</w:t>
      </w:r>
      <w:r w:rsidR="00C749A2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  <w:r w:rsidR="00877AD9">
        <w:rPr>
          <w:rStyle w:val="normaltextrun"/>
          <w:rFonts w:ascii="Times New Roman" w:hAnsi="Times New Roman" w:cs="Times New Roman"/>
          <w:sz w:val="24"/>
          <w:szCs w:val="24"/>
        </w:rPr>
        <w:t xml:space="preserve">April 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>202</w:t>
      </w:r>
      <w:r w:rsidR="007C638E">
        <w:rPr>
          <w:rStyle w:val="normaltextrun"/>
          <w:rFonts w:ascii="Times New Roman" w:hAnsi="Times New Roman" w:cs="Times New Roman"/>
          <w:sz w:val="24"/>
          <w:szCs w:val="24"/>
        </w:rPr>
        <w:t>6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.  The Department of Veterans Affairs, </w:t>
      </w:r>
      <w:r w:rsidR="007C638E">
        <w:rPr>
          <w:rStyle w:val="normaltextrun"/>
          <w:rFonts w:ascii="Times New Roman" w:hAnsi="Times New Roman" w:cs="Times New Roman"/>
          <w:sz w:val="24"/>
          <w:szCs w:val="24"/>
        </w:rPr>
        <w:t>Salem VA Medical Center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 has a requirement for </w:t>
      </w:r>
      <w:r w:rsidR="00950EB4">
        <w:rPr>
          <w:rStyle w:val="normaltextrun"/>
          <w:rFonts w:ascii="Times New Roman" w:hAnsi="Times New Roman" w:cs="Times New Roman"/>
          <w:sz w:val="24"/>
          <w:szCs w:val="24"/>
        </w:rPr>
        <w:t>pharmacy carousel structural analysis</w:t>
      </w:r>
      <w:r w:rsidR="009A30F2">
        <w:rPr>
          <w:rStyle w:val="normaltextrun"/>
          <w:rFonts w:ascii="Times New Roman" w:hAnsi="Times New Roman" w:cs="Times New Roman"/>
          <w:sz w:val="24"/>
          <w:szCs w:val="24"/>
        </w:rPr>
        <w:t>.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> </w:t>
      </w:r>
      <w:r w:rsidR="007E7CAA">
        <w:rPr>
          <w:rStyle w:val="normaltextrun"/>
          <w:rFonts w:ascii="Times New Roman" w:hAnsi="Times New Roman" w:cs="Times New Roman"/>
          <w:sz w:val="24"/>
          <w:szCs w:val="24"/>
        </w:rPr>
        <w:t>This is a one-time buy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>.     </w:t>
      </w:r>
      <w:r w:rsidRPr="00301C83">
        <w:rPr>
          <w:rStyle w:val="eop"/>
          <w:rFonts w:ascii="Times New Roman" w:hAnsi="Times New Roman" w:cs="Times New Roman"/>
          <w:sz w:val="24"/>
          <w:szCs w:val="24"/>
        </w:rPr>
        <w:t> </w:t>
      </w:r>
    </w:p>
    <w:p w:rsidR="004F3DEA" w:rsidP="004C2E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="00F541A0" w:rsidP="004C2E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 New Roman" w:hAnsi="Times New Roman" w:cs="Times New Roman"/>
          <w:sz w:val="24"/>
          <w:szCs w:val="24"/>
        </w:rPr>
      </w:pP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This acquisition is </w:t>
      </w:r>
      <w:r w:rsidR="00AF48E6">
        <w:rPr>
          <w:rStyle w:val="normaltextrun"/>
          <w:rFonts w:ascii="Times New Roman" w:hAnsi="Times New Roman" w:cs="Times New Roman"/>
          <w:sz w:val="24"/>
          <w:szCs w:val="24"/>
        </w:rPr>
        <w:t>a small business set-aside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.  The applicable NAICS Code is </w:t>
      </w:r>
      <w:r w:rsidRPr="00C80E1B" w:rsidR="00C80E1B">
        <w:rPr>
          <w:rStyle w:val="normaltextrun"/>
          <w:rFonts w:ascii="Times New Roman" w:hAnsi="Times New Roman" w:cs="Times New Roman"/>
          <w:sz w:val="24"/>
          <w:szCs w:val="24"/>
        </w:rPr>
        <w:t>541330</w:t>
      </w:r>
      <w:r w:rsidRPr="00C80E1B" w:rsidR="00C80E1B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with a size standard of </w:t>
      </w:r>
      <w:r w:rsidRPr="00E92D02">
        <w:rPr>
          <w:rFonts w:ascii="Times New Roman" w:hAnsi="Times New Roman" w:cs="Times New Roman"/>
          <w:sz w:val="24"/>
          <w:szCs w:val="24"/>
        </w:rPr>
        <w:t>$</w:t>
      </w:r>
      <w:r w:rsidR="004A51FE">
        <w:rPr>
          <w:rFonts w:ascii="Times New Roman" w:hAnsi="Times New Roman" w:cs="Times New Roman"/>
          <w:sz w:val="24"/>
          <w:szCs w:val="24"/>
        </w:rPr>
        <w:t>25.5</w:t>
      </w:r>
      <w:r w:rsidRPr="00E92D02">
        <w:rPr>
          <w:rFonts w:ascii="Times New Roman" w:hAnsi="Times New Roman" w:cs="Times New Roman"/>
          <w:sz w:val="24"/>
          <w:szCs w:val="24"/>
        </w:rPr>
        <w:t xml:space="preserve"> Million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.  All correspondence and responses shall be via e-mail to </w:t>
      </w:r>
      <w:r>
        <w:fldChar w:fldCharType="begin"/>
      </w:r>
      <w:r>
        <w:instrText xml:space="preserve"> HYPERLINK "mailto:Charlsi.Brooker@va.gov" </w:instrText>
      </w:r>
      <w:r>
        <w:fldChar w:fldCharType="separate"/>
      </w:r>
      <w:r w:rsidRPr="00570F87">
        <w:rPr>
          <w:rStyle w:val="Hyperlink"/>
          <w:rFonts w:ascii="Times New Roman" w:hAnsi="Times New Roman" w:cs="Times New Roman"/>
          <w:sz w:val="24"/>
          <w:szCs w:val="24"/>
        </w:rPr>
        <w:t>Charlsi.Brooker@va.gov</w:t>
      </w:r>
      <w:r>
        <w:fldChar w:fldCharType="end"/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.   </w:t>
      </w:r>
    </w:p>
    <w:p w:rsidR="00F541A0" w:rsidP="004C2E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="004C2E55" w:rsidRPr="00301C83" w:rsidP="004C2E55">
      <w:pPr>
        <w:pStyle w:val="paragraph"/>
        <w:spacing w:before="0" w:beforeAutospacing="0" w:after="0" w:afterAutospacing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>Telephone requests for information or questions will NOT be accepted.   </w:t>
      </w:r>
      <w:r w:rsidRPr="00301C83">
        <w:rPr>
          <w:rStyle w:val="eop"/>
          <w:rFonts w:ascii="Times New Roman" w:hAnsi="Times New Roman" w:cs="Times New Roman"/>
          <w:sz w:val="24"/>
          <w:szCs w:val="24"/>
        </w:rPr>
        <w:t> </w:t>
      </w:r>
    </w:p>
    <w:p w:rsidR="004C2E55" w:rsidRPr="00301C83" w:rsidP="004C2E55">
      <w:pPr>
        <w:pStyle w:val="paragraph"/>
        <w:spacing w:before="0" w:beforeAutospacing="0" w:after="0" w:afterAutospacing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301C83">
        <w:rPr>
          <w:rStyle w:val="eop"/>
          <w:rFonts w:ascii="Times New Roman" w:hAnsi="Times New Roman" w:cs="Times New Roman"/>
          <w:sz w:val="24"/>
          <w:szCs w:val="24"/>
        </w:rPr>
        <w:t> </w:t>
      </w:r>
    </w:p>
    <w:p w:rsidR="007D50DA" w:rsidRPr="004C2E55" w:rsidP="004C2E55">
      <w:pPr>
        <w:rPr>
          <w:rFonts w:ascii="Times New Roman" w:hAnsi="Times New Roman" w:cs="Times New Roman"/>
          <w:sz w:val="24"/>
          <w:szCs w:val="24"/>
        </w:rPr>
      </w:pP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Offerors are responsible for downloading all documents including amendments from Contracting Opportunities at </w:t>
      </w:r>
      <w:r w:rsidR="004A51FE">
        <w:rPr>
          <w:rStyle w:val="normaltextrun"/>
          <w:rFonts w:ascii="Times New Roman" w:hAnsi="Times New Roman" w:cs="Times New Roman"/>
          <w:sz w:val="24"/>
          <w:szCs w:val="24"/>
        </w:rPr>
        <w:t>SAM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>.gov website without further notification from the Contracting Officer.</w:t>
      </w:r>
      <w:r w:rsidRPr="004C2E55">
        <w:rPr>
          <w:rStyle w:val="eop"/>
          <w:rFonts w:ascii="Times New Roman" w:hAnsi="Times New Roman" w:cs="Times New Roman"/>
          <w:sz w:val="24"/>
          <w:szCs w:val="24"/>
        </w:rPr>
        <w:t> 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4C2E55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normaltextrun">
    <w:name w:val="normaltextrun"/>
    <w:basedOn w:val="DefaultParagraphFont"/>
    <w:rsid w:val="004C2E55"/>
  </w:style>
  <w:style w:type="character" w:customStyle="1" w:styleId="eop">
    <w:name w:val="eop"/>
    <w:basedOn w:val="DefaultParagraphFont"/>
    <w:rsid w:val="004C2E55"/>
  </w:style>
  <w:style w:type="character" w:styleId="Hyperlink">
    <w:name w:val="Hyperlink"/>
    <w:basedOn w:val="DefaultParagraphFont"/>
    <w:uiPriority w:val="99"/>
    <w:unhideWhenUsed/>
    <w:rsid w:val="004C2E5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2E55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2026-04-29T14:54:01Z</dcterms:created>
  <dcterms:modified xsi:type="dcterms:W3CDTF">2026-04-29T14:54:01Z</dcterms:modified>
</cp:coreProperties>
</file>