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5231" w14:textId="77777777" w:rsidR="00D06150" w:rsidRPr="004C7C18" w:rsidRDefault="00D06150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90C52" w14:paraId="339C5234" w14:textId="77777777" w:rsidTr="00917C3B">
        <w:tc>
          <w:tcPr>
            <w:tcW w:w="1098" w:type="dxa"/>
          </w:tcPr>
          <w:p w14:paraId="339C5232" w14:textId="77777777" w:rsidR="00D06150" w:rsidRPr="000762B6" w:rsidRDefault="00D0615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339C5233" w14:textId="77777777" w:rsidR="00D06150" w:rsidRPr="000104D7" w:rsidRDefault="00D06150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760-26-2-060-0423 SHAWNEE SAP MAILERS 6MO (VA-26-00038613)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(VA-26-00055635)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339C5235" w14:textId="77777777" w:rsidR="00D06150" w:rsidRPr="004C7C18" w:rsidRDefault="00D06150" w:rsidP="00783A50">
      <w:pPr>
        <w:spacing w:after="160" w:line="254" w:lineRule="auto"/>
        <w:rPr>
          <w:rFonts w:eastAsia="Calibri" w:cstheme="minorHAnsi"/>
          <w:szCs w:val="20"/>
        </w:rPr>
      </w:pPr>
    </w:p>
    <w:p w14:paraId="339C5236" w14:textId="77777777" w:rsidR="00D06150" w:rsidRPr="004C7C18" w:rsidRDefault="00D06150" w:rsidP="00CA56DF">
      <w:pPr>
        <w:pBdr>
          <w:top w:val="single" w:sz="4" w:space="1" w:color="auto"/>
          <w:bottom w:val="single" w:sz="4" w:space="1" w:color="auto"/>
        </w:pBdr>
        <w:spacing w:after="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090C52" w14:paraId="339C5239" w14:textId="77777777" w:rsidTr="006E6FE5">
        <w:tc>
          <w:tcPr>
            <w:tcW w:w="4698" w:type="dxa"/>
            <w:hideMark/>
          </w:tcPr>
          <w:p w14:paraId="339C5237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39C5238" w14:textId="77777777" w:rsidR="00D06150" w:rsidRPr="000762B6" w:rsidRDefault="00D06150" w:rsidP="00CA56D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66048-5012</w:t>
            </w:r>
          </w:p>
        </w:tc>
      </w:tr>
      <w:tr w:rsidR="00090C52" w14:paraId="339C523C" w14:textId="77777777" w:rsidTr="006E6FE5">
        <w:tc>
          <w:tcPr>
            <w:tcW w:w="4698" w:type="dxa"/>
            <w:hideMark/>
          </w:tcPr>
          <w:p w14:paraId="339C523A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39C523B" w14:textId="77777777" w:rsidR="00D06150" w:rsidRPr="000762B6" w:rsidRDefault="00D06150" w:rsidP="00CA56D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36C77026Q0133</w:t>
            </w:r>
          </w:p>
        </w:tc>
      </w:tr>
      <w:tr w:rsidR="00090C52" w14:paraId="339C523F" w14:textId="77777777" w:rsidTr="006E6FE5">
        <w:tc>
          <w:tcPr>
            <w:tcW w:w="4698" w:type="dxa"/>
            <w:hideMark/>
          </w:tcPr>
          <w:p w14:paraId="339C523D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39C523E" w14:textId="77777777" w:rsidR="00D06150" w:rsidRPr="004C7C18" w:rsidRDefault="00D06150" w:rsidP="00CA56D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05-25-2026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17:00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090C52" w14:paraId="339C5242" w14:textId="77777777" w:rsidTr="006E6FE5">
        <w:tc>
          <w:tcPr>
            <w:tcW w:w="4698" w:type="dxa"/>
          </w:tcPr>
          <w:p w14:paraId="339C5240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39C5241" w14:textId="77777777" w:rsidR="00D06150" w:rsidRPr="004C7C18" w:rsidRDefault="00D06150" w:rsidP="00CA56D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090C52" w14:paraId="339C5245" w14:textId="77777777" w:rsidTr="006E6FE5">
        <w:tc>
          <w:tcPr>
            <w:tcW w:w="4698" w:type="dxa"/>
          </w:tcPr>
          <w:p w14:paraId="339C5243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39C5244" w14:textId="77777777" w:rsidR="00D06150" w:rsidRPr="004C7C18" w:rsidRDefault="00D06150" w:rsidP="00CA56D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090C52" w14:paraId="339C5248" w14:textId="77777777" w:rsidTr="006E6FE5">
        <w:tc>
          <w:tcPr>
            <w:tcW w:w="4698" w:type="dxa"/>
          </w:tcPr>
          <w:p w14:paraId="339C5246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39C5247" w14:textId="1A18BFA5" w:rsidR="00D06150" w:rsidRPr="00C838FE" w:rsidRDefault="00D06150" w:rsidP="00CA56D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</w:t>
            </w:r>
          </w:p>
        </w:tc>
      </w:tr>
      <w:tr w:rsidR="00090C52" w14:paraId="339C524B" w14:textId="77777777" w:rsidTr="006E6FE5">
        <w:tc>
          <w:tcPr>
            <w:tcW w:w="4698" w:type="dxa"/>
          </w:tcPr>
          <w:p w14:paraId="339C5249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39C524A" w14:textId="77777777" w:rsidR="00D06150" w:rsidRPr="00C71F9E" w:rsidRDefault="00D06150" w:rsidP="00CA56DF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8135</w:t>
            </w:r>
          </w:p>
        </w:tc>
      </w:tr>
      <w:tr w:rsidR="00090C52" w14:paraId="339C524E" w14:textId="77777777" w:rsidTr="006E6FE5">
        <w:tc>
          <w:tcPr>
            <w:tcW w:w="4698" w:type="dxa"/>
          </w:tcPr>
          <w:p w14:paraId="339C524C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39C524D" w14:textId="77777777" w:rsidR="00D06150" w:rsidRPr="004C7C18" w:rsidRDefault="00D06150" w:rsidP="00CA56D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326111</w:t>
            </w:r>
          </w:p>
        </w:tc>
      </w:tr>
      <w:tr w:rsidR="00090C52" w14:paraId="339C5256" w14:textId="77777777" w:rsidTr="006E6FE5">
        <w:tc>
          <w:tcPr>
            <w:tcW w:w="4698" w:type="dxa"/>
            <w:hideMark/>
          </w:tcPr>
          <w:p w14:paraId="339C524F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39C5250" w14:textId="77777777" w:rsidR="00D06150" w:rsidRPr="004C7C18" w:rsidRDefault="00D06150" w:rsidP="00CA56D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39C5251" w14:textId="77777777" w:rsidR="00D06150" w:rsidRPr="004C7C18" w:rsidRDefault="00D06150" w:rsidP="00CA56D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39C5253" w14:textId="4075C5CD" w:rsidR="00D06150" w:rsidRPr="004C7C18" w:rsidRDefault="00D06150" w:rsidP="00CA56D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39C5254" w14:textId="77777777" w:rsidR="00D06150" w:rsidRPr="004C7C18" w:rsidRDefault="00D06150" w:rsidP="00CA56D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Leavenworth KS  66048-5012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39C5255" w14:textId="77777777" w:rsidR="00D06150" w:rsidRPr="004C7C18" w:rsidRDefault="00D06150" w:rsidP="00CA56DF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090C52" w14:paraId="339C5260" w14:textId="77777777" w:rsidTr="006E6FE5">
        <w:tc>
          <w:tcPr>
            <w:tcW w:w="4698" w:type="dxa"/>
          </w:tcPr>
          <w:p w14:paraId="339C5257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339C5258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339C5259" w14:textId="77777777" w:rsidR="00D06150" w:rsidRPr="000762B6" w:rsidRDefault="00D06150" w:rsidP="00CA56DF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39C525A" w14:textId="77777777" w:rsidR="00D06150" w:rsidRPr="004C7C18" w:rsidRDefault="00D06150" w:rsidP="00CA56D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39C525B" w14:textId="77777777" w:rsidR="00D06150" w:rsidRPr="004C7C18" w:rsidRDefault="00D06150" w:rsidP="00CA56D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Kayla Powers</w:t>
            </w:r>
          </w:p>
          <w:p w14:paraId="339C525C" w14:textId="77777777" w:rsidR="00D06150" w:rsidRPr="004C7C18" w:rsidRDefault="00D06150" w:rsidP="00CA56D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Kayla.Powers@va.gov</w:t>
            </w:r>
          </w:p>
          <w:p w14:paraId="339C525D" w14:textId="77777777" w:rsidR="00D06150" w:rsidRPr="004C7C18" w:rsidRDefault="00D06150" w:rsidP="00CA56D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39C525E" w14:textId="77777777" w:rsidR="00D06150" w:rsidRPr="004C7C18" w:rsidRDefault="00D06150" w:rsidP="00CA56D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39C525F" w14:textId="77777777" w:rsidR="00D06150" w:rsidRPr="004C7C18" w:rsidRDefault="00D06150" w:rsidP="00CA56DF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39C5261" w14:textId="77777777" w:rsidR="00D06150" w:rsidRPr="004C7C18" w:rsidRDefault="00D06150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90C52" w14:paraId="339C5285" w14:textId="77777777" w:rsidTr="00CA56DF">
        <w:trPr>
          <w:trHeight w:val="64"/>
        </w:trPr>
        <w:tc>
          <w:tcPr>
            <w:tcW w:w="4675" w:type="dxa"/>
            <w:hideMark/>
          </w:tcPr>
          <w:p w14:paraId="339C5283" w14:textId="53F91414" w:rsidR="00D06150" w:rsidRPr="000762B6" w:rsidRDefault="00D06150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39C5284" w14:textId="77777777" w:rsidR="00D06150" w:rsidRPr="004C7C18" w:rsidRDefault="00D06150">
            <w:pPr>
              <w:rPr>
                <w:rFonts w:cstheme="minorHAnsi"/>
                <w:szCs w:val="20"/>
              </w:rPr>
            </w:pPr>
          </w:p>
        </w:tc>
      </w:tr>
    </w:tbl>
    <w:p w14:paraId="339C5286" w14:textId="77777777" w:rsidR="00D06150" w:rsidRDefault="00D06150">
      <w:r>
        <w:br w:type="page"/>
      </w:r>
    </w:p>
    <w:p w14:paraId="0D7B34DF" w14:textId="2A49E5D2" w:rsidR="00CA56DF" w:rsidRDefault="00D06150" w:rsidP="00CA56D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2A1593CC" w14:textId="77777777" w:rsidR="00CA56DF" w:rsidRPr="00EB55E0" w:rsidRDefault="00CA56DF" w:rsidP="00CA56DF">
      <w:pPr>
        <w:pStyle w:val="NormalWeb"/>
        <w:jc w:val="center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THIS IS A SOURCES SOUGHT ANNOUNCEMENT ONLY.</w:t>
      </w:r>
    </w:p>
    <w:p w14:paraId="18D3D4E6" w14:textId="77777777" w:rsidR="00CA56DF" w:rsidRDefault="00CA56DF" w:rsidP="00CA56DF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This is not a solicitation announcement. N</w:t>
      </w:r>
      <w:r>
        <w:rPr>
          <w:rFonts w:ascii="Arial" w:hAnsi="Arial" w:cs="Arial"/>
          <w:color w:val="000000"/>
          <w:sz w:val="24"/>
          <w:szCs w:val="24"/>
        </w:rPr>
        <w:t>etwork Contracting Office (NCO)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 15, Consolidated Mail Outpatient Pharmacy (CMOP)</w:t>
      </w:r>
      <w:r>
        <w:rPr>
          <w:rFonts w:ascii="Arial" w:hAnsi="Arial" w:cs="Arial"/>
          <w:color w:val="000000"/>
          <w:sz w:val="24"/>
          <w:szCs w:val="24"/>
        </w:rPr>
        <w:t xml:space="preserve"> Contracting </w:t>
      </w:r>
      <w:r w:rsidRPr="00EB55E0">
        <w:rPr>
          <w:rFonts w:ascii="Arial" w:hAnsi="Arial" w:cs="Arial"/>
          <w:color w:val="000000"/>
          <w:sz w:val="24"/>
          <w:szCs w:val="24"/>
        </w:rPr>
        <w:t>Div</w:t>
      </w:r>
      <w:r>
        <w:rPr>
          <w:rFonts w:ascii="Arial" w:hAnsi="Arial" w:cs="Arial"/>
          <w:color w:val="000000"/>
          <w:sz w:val="24"/>
          <w:szCs w:val="24"/>
        </w:rPr>
        <w:t>ision,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 is conducting market research to gain knowledge of </w:t>
      </w:r>
      <w:r>
        <w:rPr>
          <w:rFonts w:ascii="Arial" w:hAnsi="Arial" w:cs="Arial"/>
          <w:color w:val="000000"/>
          <w:sz w:val="24"/>
          <w:szCs w:val="24"/>
        </w:rPr>
        <w:t>potential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 qualified sources for the purchase of</w:t>
      </w:r>
      <w:r>
        <w:rPr>
          <w:rFonts w:ascii="Arial" w:eastAsia="Times New Roman" w:hAnsi="Arial" w:cs="Arial"/>
          <w:sz w:val="24"/>
          <w:szCs w:val="24"/>
        </w:rPr>
        <w:t xml:space="preserve">: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19"/>
        <w:gridCol w:w="2358"/>
        <w:gridCol w:w="1685"/>
        <w:gridCol w:w="599"/>
        <w:gridCol w:w="1020"/>
        <w:gridCol w:w="1790"/>
        <w:gridCol w:w="1614"/>
      </w:tblGrid>
      <w:tr w:rsidR="00CA56DF" w14:paraId="0229CE25" w14:textId="77777777" w:rsidTr="00AD12CF">
        <w:trPr>
          <w:trHeight w:val="624"/>
        </w:trPr>
        <w:tc>
          <w:tcPr>
            <w:tcW w:w="919" w:type="dxa"/>
            <w:hideMark/>
          </w:tcPr>
          <w:p w14:paraId="119B4297" w14:textId="77777777" w:rsidR="00CA56DF" w:rsidRPr="00DA453B" w:rsidRDefault="00CA56DF" w:rsidP="00AD12C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</w:pPr>
            <w:r w:rsidRPr="00DA453B"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  <w:t>ITEM NUMBER</w:t>
            </w:r>
          </w:p>
        </w:tc>
        <w:tc>
          <w:tcPr>
            <w:tcW w:w="2406" w:type="dxa"/>
            <w:hideMark/>
          </w:tcPr>
          <w:p w14:paraId="0C5655D4" w14:textId="77777777" w:rsidR="00CA56DF" w:rsidRPr="00DA453B" w:rsidRDefault="00CA56DF" w:rsidP="00AD12C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</w:pPr>
            <w:r w:rsidRPr="00DA453B"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  <w:t>DESCRIPTION</w:t>
            </w:r>
          </w:p>
        </w:tc>
        <w:tc>
          <w:tcPr>
            <w:tcW w:w="1620" w:type="dxa"/>
            <w:hideMark/>
          </w:tcPr>
          <w:p w14:paraId="6727579E" w14:textId="77777777" w:rsidR="00CA56DF" w:rsidRPr="00DA453B" w:rsidRDefault="00CA56DF" w:rsidP="00AD12C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  <w:t>LOCAL PART NUMBER</w:t>
            </w:r>
          </w:p>
        </w:tc>
        <w:tc>
          <w:tcPr>
            <w:tcW w:w="600" w:type="dxa"/>
            <w:hideMark/>
          </w:tcPr>
          <w:p w14:paraId="6B592BAD" w14:textId="77777777" w:rsidR="00CA56DF" w:rsidRPr="00DA453B" w:rsidRDefault="00CA56DF" w:rsidP="00AD12C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</w:pPr>
            <w:r w:rsidRPr="00DA453B"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  <w:t>QTY</w:t>
            </w:r>
          </w:p>
        </w:tc>
        <w:tc>
          <w:tcPr>
            <w:tcW w:w="1020" w:type="dxa"/>
            <w:hideMark/>
          </w:tcPr>
          <w:p w14:paraId="56ED7F89" w14:textId="77777777" w:rsidR="00CA56DF" w:rsidRPr="00DA453B" w:rsidRDefault="00CA56DF" w:rsidP="00AD12C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</w:pPr>
            <w:r w:rsidRPr="00DA453B"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  <w:t>UNIT OF MEASURE</w:t>
            </w:r>
          </w:p>
        </w:tc>
        <w:tc>
          <w:tcPr>
            <w:tcW w:w="1800" w:type="dxa"/>
            <w:hideMark/>
          </w:tcPr>
          <w:p w14:paraId="704295FD" w14:textId="77777777" w:rsidR="00CA56DF" w:rsidRPr="00DA453B" w:rsidRDefault="00CA56DF" w:rsidP="00AD12C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</w:pPr>
            <w:r w:rsidRPr="00DA453B"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  <w:t>MANUFACTURER</w:t>
            </w:r>
          </w:p>
        </w:tc>
        <w:tc>
          <w:tcPr>
            <w:tcW w:w="1620" w:type="dxa"/>
            <w:hideMark/>
          </w:tcPr>
          <w:p w14:paraId="45810857" w14:textId="77777777" w:rsidR="00CA56DF" w:rsidRPr="00DA453B" w:rsidRDefault="00CA56DF" w:rsidP="00AD12C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  <w:t xml:space="preserve">CORRESPONDS TO </w:t>
            </w:r>
            <w:r w:rsidRPr="00DA453B"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</w:rPr>
              <w:t>MACHINE MODEL</w:t>
            </w:r>
          </w:p>
        </w:tc>
      </w:tr>
      <w:tr w:rsidR="00CA56DF" w14:paraId="4496DE02" w14:textId="77777777" w:rsidTr="00AD12CF">
        <w:trPr>
          <w:trHeight w:val="624"/>
        </w:trPr>
        <w:tc>
          <w:tcPr>
            <w:tcW w:w="919" w:type="dxa"/>
            <w:hideMark/>
          </w:tcPr>
          <w:p w14:paraId="18D6216F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0001</w:t>
            </w:r>
          </w:p>
        </w:tc>
        <w:tc>
          <w:tcPr>
            <w:tcW w:w="2406" w:type="dxa"/>
            <w:hideMark/>
          </w:tcPr>
          <w:p w14:paraId="69CD5772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DA453B">
              <w:rPr>
                <w:rFonts w:ascii="Arial" w:eastAsia="Times New Roman" w:hAnsi="Arial" w:cs="Arial"/>
                <w:sz w:val="16"/>
                <w:szCs w:val="16"/>
              </w:rPr>
              <w:t xml:space="preserve">MAILER, SPRINT SIDEPOUCH,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13X11.5, 2.5MIL, 1,350/case.</w:t>
            </w:r>
          </w:p>
        </w:tc>
        <w:tc>
          <w:tcPr>
            <w:tcW w:w="1620" w:type="dxa"/>
            <w:hideMark/>
          </w:tcPr>
          <w:p w14:paraId="05A0A322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1394835/101206555</w:t>
            </w:r>
          </w:p>
        </w:tc>
        <w:tc>
          <w:tcPr>
            <w:tcW w:w="600" w:type="dxa"/>
            <w:hideMark/>
          </w:tcPr>
          <w:p w14:paraId="7E9F0658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1140</w:t>
            </w:r>
          </w:p>
        </w:tc>
        <w:tc>
          <w:tcPr>
            <w:tcW w:w="1020" w:type="dxa"/>
            <w:hideMark/>
          </w:tcPr>
          <w:p w14:paraId="35C36A9C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CS</w:t>
            </w:r>
          </w:p>
        </w:tc>
        <w:tc>
          <w:tcPr>
            <w:tcW w:w="1800" w:type="dxa"/>
            <w:hideMark/>
          </w:tcPr>
          <w:p w14:paraId="24DDBA44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DA453B">
              <w:rPr>
                <w:rFonts w:ascii="Arial" w:eastAsia="Times New Roman" w:hAnsi="Arial" w:cs="Arial"/>
                <w:sz w:val="16"/>
                <w:szCs w:val="16"/>
              </w:rPr>
              <w:t>Autobag</w:t>
            </w:r>
            <w:proofErr w:type="spellEnd"/>
            <w:r w:rsidRPr="00DA453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–</w:t>
            </w:r>
            <w:r w:rsidRPr="00DA453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product of </w:t>
            </w: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Automated Packaging Systems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</w:t>
            </w: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Sealed Air</w:t>
            </w:r>
          </w:p>
        </w:tc>
        <w:tc>
          <w:tcPr>
            <w:tcW w:w="1620" w:type="dxa"/>
            <w:hideMark/>
          </w:tcPr>
          <w:p w14:paraId="693F8324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Sprint Auto Packer</w:t>
            </w:r>
          </w:p>
        </w:tc>
      </w:tr>
      <w:tr w:rsidR="00CA56DF" w14:paraId="38AFCA4A" w14:textId="77777777" w:rsidTr="00AD12CF">
        <w:trPr>
          <w:trHeight w:val="624"/>
        </w:trPr>
        <w:tc>
          <w:tcPr>
            <w:tcW w:w="919" w:type="dxa"/>
            <w:hideMark/>
          </w:tcPr>
          <w:p w14:paraId="6ACFDC13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0002</w:t>
            </w:r>
          </w:p>
        </w:tc>
        <w:tc>
          <w:tcPr>
            <w:tcW w:w="2406" w:type="dxa"/>
            <w:hideMark/>
          </w:tcPr>
          <w:p w14:paraId="433AAD94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DA453B">
              <w:rPr>
                <w:rFonts w:ascii="Arial" w:eastAsia="Times New Roman" w:hAnsi="Arial" w:cs="Arial"/>
                <w:sz w:val="16"/>
                <w:szCs w:val="16"/>
              </w:rPr>
              <w:t xml:space="preserve">MAILER, AUTOBAG 550, 12X14, 2.5 MIL,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1,400/case.</w:t>
            </w:r>
          </w:p>
        </w:tc>
        <w:tc>
          <w:tcPr>
            <w:tcW w:w="1620" w:type="dxa"/>
            <w:hideMark/>
          </w:tcPr>
          <w:p w14:paraId="3D21D72A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101298706</w:t>
            </w:r>
          </w:p>
        </w:tc>
        <w:tc>
          <w:tcPr>
            <w:tcW w:w="600" w:type="dxa"/>
            <w:hideMark/>
          </w:tcPr>
          <w:p w14:paraId="56483C46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4860</w:t>
            </w:r>
          </w:p>
        </w:tc>
        <w:tc>
          <w:tcPr>
            <w:tcW w:w="1020" w:type="dxa"/>
            <w:hideMark/>
          </w:tcPr>
          <w:p w14:paraId="2C3D375A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CS</w:t>
            </w:r>
          </w:p>
        </w:tc>
        <w:tc>
          <w:tcPr>
            <w:tcW w:w="1800" w:type="dxa"/>
            <w:hideMark/>
          </w:tcPr>
          <w:p w14:paraId="43813D14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DA453B">
              <w:rPr>
                <w:rFonts w:ascii="Arial" w:eastAsia="Times New Roman" w:hAnsi="Arial" w:cs="Arial"/>
                <w:sz w:val="16"/>
                <w:szCs w:val="16"/>
              </w:rPr>
              <w:t>Autobag</w:t>
            </w:r>
            <w:proofErr w:type="spellEnd"/>
            <w:r w:rsidRPr="00DA453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–</w:t>
            </w:r>
            <w:r w:rsidRPr="00DA453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product of </w:t>
            </w: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Automated Packaging Systems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</w:t>
            </w:r>
            <w:r w:rsidRPr="00DA453B">
              <w:rPr>
                <w:rFonts w:ascii="Arial" w:eastAsia="Times New Roman" w:hAnsi="Arial" w:cs="Arial"/>
                <w:sz w:val="16"/>
                <w:szCs w:val="16"/>
              </w:rPr>
              <w:t>Sealed Air</w:t>
            </w:r>
          </w:p>
        </w:tc>
        <w:tc>
          <w:tcPr>
            <w:tcW w:w="1620" w:type="dxa"/>
            <w:hideMark/>
          </w:tcPr>
          <w:p w14:paraId="501109BF" w14:textId="77777777" w:rsidR="00CA56DF" w:rsidRPr="00DA453B" w:rsidRDefault="00CA56DF" w:rsidP="00AD12CF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DA453B">
              <w:rPr>
                <w:rFonts w:ascii="Arial" w:eastAsia="Times New Roman" w:hAnsi="Arial" w:cs="Arial"/>
                <w:sz w:val="16"/>
                <w:szCs w:val="16"/>
              </w:rPr>
              <w:t>AutoBag</w:t>
            </w:r>
            <w:proofErr w:type="spellEnd"/>
            <w:r w:rsidRPr="00DA453B">
              <w:rPr>
                <w:rFonts w:ascii="Arial" w:eastAsia="Times New Roman" w:hAnsi="Arial" w:cs="Arial"/>
                <w:sz w:val="16"/>
                <w:szCs w:val="16"/>
              </w:rPr>
              <w:t xml:space="preserve"> 550 Semi-Auto Packer</w:t>
            </w:r>
          </w:p>
        </w:tc>
      </w:tr>
    </w:tbl>
    <w:p w14:paraId="4AF053EC" w14:textId="77777777" w:rsidR="00CA56DF" w:rsidRDefault="00CA56DF" w:rsidP="00CA56DF">
      <w:pPr>
        <w:pStyle w:val="NormalWeb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Quotes are not being solicited </w:t>
      </w:r>
      <w:proofErr w:type="gramStart"/>
      <w:r w:rsidRPr="00EB55E0">
        <w:rPr>
          <w:rFonts w:ascii="Arial" w:hAnsi="Arial" w:cs="Arial"/>
          <w:color w:val="000000"/>
          <w:sz w:val="24"/>
          <w:szCs w:val="24"/>
        </w:rPr>
        <w:t>at this time</w:t>
      </w:r>
      <w:proofErr w:type="gramEnd"/>
      <w:r w:rsidRPr="00EB55E0">
        <w:rPr>
          <w:rFonts w:ascii="Arial" w:hAnsi="Arial" w:cs="Arial"/>
          <w:color w:val="000000"/>
          <w:sz w:val="24"/>
          <w:szCs w:val="24"/>
        </w:rPr>
        <w:t xml:space="preserve">. The Government does not intend to award a contract </w:t>
      </w:r>
      <w:proofErr w:type="gramStart"/>
      <w:r w:rsidRPr="00EB55E0">
        <w:rPr>
          <w:rFonts w:ascii="Arial" w:hAnsi="Arial" w:cs="Arial"/>
          <w:color w:val="000000"/>
          <w:sz w:val="24"/>
          <w:szCs w:val="24"/>
        </w:rPr>
        <w:t>on the basis of</w:t>
      </w:r>
      <w:proofErr w:type="gramEnd"/>
      <w:r w:rsidRPr="00EB55E0">
        <w:rPr>
          <w:rFonts w:ascii="Arial" w:hAnsi="Arial" w:cs="Arial"/>
          <w:color w:val="000000"/>
          <w:sz w:val="24"/>
          <w:szCs w:val="24"/>
        </w:rPr>
        <w:t xml:space="preserve"> this </w:t>
      </w:r>
      <w:r>
        <w:rPr>
          <w:rFonts w:ascii="Arial" w:hAnsi="Arial" w:cs="Arial"/>
          <w:color w:val="000000"/>
          <w:sz w:val="24"/>
          <w:szCs w:val="24"/>
        </w:rPr>
        <w:t>S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ources </w:t>
      </w:r>
      <w:r>
        <w:rPr>
          <w:rFonts w:ascii="Arial" w:hAnsi="Arial" w:cs="Arial"/>
          <w:color w:val="000000"/>
          <w:sz w:val="24"/>
          <w:szCs w:val="24"/>
        </w:rPr>
        <w:t>S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ought. </w:t>
      </w:r>
      <w:r w:rsidRPr="00726CA4">
        <w:rPr>
          <w:rFonts w:ascii="Arial" w:hAnsi="Arial" w:cs="Arial"/>
          <w:color w:val="000000"/>
          <w:sz w:val="24"/>
          <w:szCs w:val="24"/>
        </w:rPr>
        <w:t>This Sources Sought Notice does not obligate the VA to release a solicitation.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0D052D0" w14:textId="77777777" w:rsidR="00CA56DF" w:rsidRPr="00EB55E0" w:rsidRDefault="00CA56DF" w:rsidP="00CA56DF">
      <w:pPr>
        <w:pStyle w:val="NormalWeb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Vendors are required to address the following questions to be considered a viable source for future needs.</w:t>
      </w:r>
    </w:p>
    <w:p w14:paraId="5305B361" w14:textId="77777777" w:rsidR="00CA56DF" w:rsidRDefault="00CA56DF" w:rsidP="00CA56D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Are you </w:t>
      </w:r>
      <w:r>
        <w:rPr>
          <w:rFonts w:ascii="Arial" w:hAnsi="Arial" w:cs="Arial"/>
          <w:color w:val="000000"/>
          <w:sz w:val="24"/>
          <w:szCs w:val="24"/>
        </w:rPr>
        <w:t>the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 manufacturer of</w:t>
      </w:r>
      <w:r>
        <w:rPr>
          <w:rFonts w:ascii="Arial" w:hAnsi="Arial" w:cs="Arial"/>
          <w:color w:val="000000"/>
          <w:sz w:val="24"/>
          <w:szCs w:val="24"/>
        </w:rPr>
        <w:t xml:space="preserve"> the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autobag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or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sidepouch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mailer</w:t>
      </w:r>
      <w:r w:rsidRPr="00EB55E0">
        <w:rPr>
          <w:rFonts w:ascii="Arial" w:hAnsi="Arial" w:cs="Arial"/>
          <w:color w:val="000000"/>
          <w:sz w:val="24"/>
          <w:szCs w:val="24"/>
        </w:rPr>
        <w:t>? Yes or No</w:t>
      </w:r>
    </w:p>
    <w:p w14:paraId="1CBF6476" w14:textId="77777777" w:rsidR="00CA56DF" w:rsidRPr="00EB55E0" w:rsidRDefault="00CA56DF" w:rsidP="00CA56DF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If yes, please answer the following:</w:t>
      </w:r>
    </w:p>
    <w:p w14:paraId="757DC819" w14:textId="77777777" w:rsidR="00CA56DF" w:rsidRPr="00726CA4" w:rsidRDefault="00CA56DF" w:rsidP="00CA56D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726CA4">
        <w:rPr>
          <w:rFonts w:ascii="Arial" w:hAnsi="Arial" w:cs="Arial"/>
          <w:color w:val="000000"/>
          <w:sz w:val="24"/>
          <w:szCs w:val="24"/>
        </w:rPr>
        <w:t>What is the manufacturer product number?</w:t>
      </w:r>
    </w:p>
    <w:p w14:paraId="757260FD" w14:textId="77777777" w:rsidR="00CA56DF" w:rsidRPr="00726CA4" w:rsidRDefault="00CA56DF" w:rsidP="00CA56DF">
      <w:pPr>
        <w:pStyle w:val="NormalWeb"/>
        <w:numPr>
          <w:ilvl w:val="1"/>
          <w:numId w:val="2"/>
        </w:numPr>
        <w:rPr>
          <w:rFonts w:ascii="Arial" w:hAnsi="Arial" w:cs="Arial"/>
          <w:color w:val="000000"/>
          <w:sz w:val="24"/>
          <w:szCs w:val="24"/>
        </w:rPr>
      </w:pPr>
      <w:r w:rsidRPr="00726CA4">
        <w:rPr>
          <w:rFonts w:ascii="Arial" w:hAnsi="Arial" w:cs="Arial"/>
          <w:color w:val="000000"/>
          <w:sz w:val="24"/>
          <w:szCs w:val="24"/>
        </w:rPr>
        <w:t xml:space="preserve">Where is the place of manufacturing? </w:t>
      </w:r>
    </w:p>
    <w:p w14:paraId="3FFFB821" w14:textId="77777777" w:rsidR="00CA56DF" w:rsidRPr="00050E11" w:rsidRDefault="00CA56DF" w:rsidP="00CA56D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What is your business size – Small, Large, SDVOSB, VOSB?</w:t>
      </w:r>
      <w:r w:rsidRPr="00050E1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047AB52" w14:textId="77777777" w:rsidR="00CA56DF" w:rsidRPr="00EB55E0" w:rsidRDefault="00CA56DF" w:rsidP="00CA56DF">
      <w:pPr>
        <w:pStyle w:val="NormalWeb"/>
        <w:spacing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2. If not the manufacturer:</w:t>
      </w:r>
    </w:p>
    <w:p w14:paraId="688440C1" w14:textId="77777777" w:rsidR="00CA56DF" w:rsidRPr="00EB55E0" w:rsidRDefault="00CA56DF" w:rsidP="00CA56D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726CA4">
        <w:rPr>
          <w:rFonts w:ascii="Arial" w:hAnsi="Arial" w:cs="Arial"/>
          <w:color w:val="000000"/>
          <w:sz w:val="24"/>
          <w:szCs w:val="24"/>
        </w:rPr>
        <w:t xml:space="preserve">Can you provide a letter of authorization directly from the OEM to distribute the </w:t>
      </w:r>
      <w:r>
        <w:rPr>
          <w:rFonts w:ascii="Arial" w:hAnsi="Arial" w:cs="Arial"/>
          <w:color w:val="000000"/>
          <w:sz w:val="24"/>
          <w:szCs w:val="24"/>
        </w:rPr>
        <w:t>mailers</w:t>
      </w:r>
      <w:r w:rsidRPr="00726CA4">
        <w:rPr>
          <w:rFonts w:ascii="Arial" w:hAnsi="Arial" w:cs="Arial"/>
          <w:color w:val="000000"/>
          <w:sz w:val="24"/>
          <w:szCs w:val="24"/>
        </w:rPr>
        <w:t xml:space="preserve">? </w:t>
      </w:r>
      <w:r w:rsidRPr="00EB55E0">
        <w:rPr>
          <w:rFonts w:ascii="Arial" w:hAnsi="Arial" w:cs="Arial"/>
          <w:color w:val="000000"/>
          <w:sz w:val="24"/>
          <w:szCs w:val="24"/>
        </w:rPr>
        <w:t>Yes or No</w:t>
      </w:r>
    </w:p>
    <w:p w14:paraId="34B50F65" w14:textId="77777777" w:rsidR="00CA56DF" w:rsidRPr="00EB55E0" w:rsidRDefault="00CA56DF" w:rsidP="00CA56D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bookmarkStart w:id="0" w:name="_Hlk211524037"/>
      <w:r w:rsidRPr="00EB55E0">
        <w:rPr>
          <w:rFonts w:ascii="Arial" w:hAnsi="Arial" w:cs="Arial"/>
          <w:color w:val="000000"/>
          <w:sz w:val="24"/>
          <w:szCs w:val="24"/>
        </w:rPr>
        <w:t>Who is the manufacturer?</w:t>
      </w:r>
    </w:p>
    <w:p w14:paraId="211C6305" w14:textId="77777777" w:rsidR="00CA56DF" w:rsidRPr="00EB55E0" w:rsidRDefault="00CA56DF" w:rsidP="00CA56D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What</w:t>
      </w:r>
      <w:r>
        <w:rPr>
          <w:rFonts w:ascii="Arial" w:hAnsi="Arial" w:cs="Arial"/>
          <w:color w:val="000000"/>
          <w:sz w:val="24"/>
          <w:szCs w:val="24"/>
        </w:rPr>
        <w:t xml:space="preserve"> is the manufacturer product number</w:t>
      </w:r>
      <w:r w:rsidRPr="00EB55E0">
        <w:rPr>
          <w:rFonts w:ascii="Arial" w:hAnsi="Arial" w:cs="Arial"/>
          <w:color w:val="000000"/>
          <w:sz w:val="24"/>
          <w:szCs w:val="24"/>
        </w:rPr>
        <w:t>?</w:t>
      </w:r>
    </w:p>
    <w:p w14:paraId="590F7BAD" w14:textId="77777777" w:rsidR="00CA56DF" w:rsidRDefault="00CA56DF" w:rsidP="00CA56D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Where is the </w:t>
      </w:r>
      <w:r>
        <w:rPr>
          <w:rFonts w:ascii="Arial" w:hAnsi="Arial" w:cs="Arial"/>
          <w:color w:val="000000"/>
          <w:sz w:val="24"/>
          <w:szCs w:val="24"/>
        </w:rPr>
        <w:t>place of manufacturing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? </w:t>
      </w:r>
    </w:p>
    <w:p w14:paraId="420872EA" w14:textId="77777777" w:rsidR="00CA56DF" w:rsidRDefault="00CA56DF" w:rsidP="00CA56D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If you have product on GSA are the specific items on your schedule?</w:t>
      </w:r>
    </w:p>
    <w:p w14:paraId="592D5765" w14:textId="77777777" w:rsidR="00CA56DF" w:rsidRDefault="00CA56DF" w:rsidP="00CA56D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If so, what is the item number on your schedule?</w:t>
      </w:r>
    </w:p>
    <w:p w14:paraId="3B7E961B" w14:textId="77777777" w:rsidR="00CA56DF" w:rsidRDefault="00CA56DF" w:rsidP="00CA56D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Is there a lead time to get this product?</w:t>
      </w:r>
    </w:p>
    <w:p w14:paraId="0251708A" w14:textId="77777777" w:rsidR="00CA56DF" w:rsidRPr="00EB55E0" w:rsidRDefault="00CA56DF" w:rsidP="00CA56D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If so, what is the typical lead time?</w:t>
      </w:r>
    </w:p>
    <w:bookmarkEnd w:id="0"/>
    <w:p w14:paraId="095712BC" w14:textId="77777777" w:rsidR="00CA56DF" w:rsidRPr="00EB55E0" w:rsidRDefault="00CA56DF" w:rsidP="00CA56D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What is your business size – Small, Large, SDVOSB, VOSB? </w:t>
      </w:r>
    </w:p>
    <w:p w14:paraId="6C767D67" w14:textId="77777777" w:rsidR="00CA56DF" w:rsidRPr="00EB55E0" w:rsidRDefault="00CA56DF" w:rsidP="00CA56DF">
      <w:pPr>
        <w:pStyle w:val="NormalWeb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Any responses to </w:t>
      </w:r>
      <w:proofErr w:type="gramStart"/>
      <w:r w:rsidRPr="00EB55E0">
        <w:rPr>
          <w:rFonts w:ascii="Arial" w:hAnsi="Arial" w:cs="Arial"/>
          <w:color w:val="000000"/>
          <w:sz w:val="24"/>
          <w:szCs w:val="24"/>
        </w:rPr>
        <w:t>this sources</w:t>
      </w:r>
      <w:proofErr w:type="gramEnd"/>
      <w:r w:rsidRPr="00EB55E0">
        <w:rPr>
          <w:rFonts w:ascii="Arial" w:hAnsi="Arial" w:cs="Arial"/>
          <w:color w:val="000000"/>
          <w:sz w:val="24"/>
          <w:szCs w:val="24"/>
        </w:rPr>
        <w:t xml:space="preserve"> sought must include answers to </w:t>
      </w:r>
      <w:proofErr w:type="gramStart"/>
      <w:r w:rsidRPr="00EB55E0">
        <w:rPr>
          <w:rFonts w:ascii="Arial" w:hAnsi="Arial" w:cs="Arial"/>
          <w:color w:val="000000"/>
          <w:sz w:val="24"/>
          <w:szCs w:val="24"/>
        </w:rPr>
        <w:t>all of</w:t>
      </w:r>
      <w:proofErr w:type="gramEnd"/>
      <w:r w:rsidRPr="00EB55E0">
        <w:rPr>
          <w:rFonts w:ascii="Arial" w:hAnsi="Arial" w:cs="Arial"/>
          <w:color w:val="000000"/>
          <w:sz w:val="24"/>
          <w:szCs w:val="24"/>
        </w:rPr>
        <w:t xml:space="preserve"> the above questions </w:t>
      </w:r>
      <w:proofErr w:type="gramStart"/>
      <w:r w:rsidRPr="00EB55E0">
        <w:rPr>
          <w:rFonts w:ascii="Arial" w:hAnsi="Arial" w:cs="Arial"/>
          <w:color w:val="000000"/>
          <w:sz w:val="24"/>
          <w:szCs w:val="24"/>
        </w:rPr>
        <w:t>in order to</w:t>
      </w:r>
      <w:proofErr w:type="gramEnd"/>
      <w:r w:rsidRPr="00EB55E0">
        <w:rPr>
          <w:rFonts w:ascii="Arial" w:hAnsi="Arial" w:cs="Arial"/>
          <w:color w:val="000000"/>
          <w:sz w:val="24"/>
          <w:szCs w:val="24"/>
        </w:rPr>
        <w:t xml:space="preserve"> adequately assess the capabilities of the marketplace in relation to the requirements of this procurement. When responding please include</w:t>
      </w:r>
      <w:r>
        <w:rPr>
          <w:rFonts w:ascii="Arial" w:hAnsi="Arial" w:cs="Arial"/>
          <w:color w:val="000000"/>
          <w:sz w:val="24"/>
          <w:szCs w:val="24"/>
        </w:rPr>
        <w:t>:</w:t>
      </w:r>
    </w:p>
    <w:p w14:paraId="18B5D7B7" w14:textId="77777777" w:rsidR="00CA56DF" w:rsidRPr="00EB55E0" w:rsidRDefault="00CA56DF" w:rsidP="00CA56D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Your company’s POCs:</w:t>
      </w:r>
    </w:p>
    <w:p w14:paraId="1321430D" w14:textId="77777777" w:rsidR="00CA56DF" w:rsidRPr="00EB55E0" w:rsidRDefault="00CA56DF" w:rsidP="00CA56DF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lastRenderedPageBreak/>
        <w:t>Name</w:t>
      </w:r>
    </w:p>
    <w:p w14:paraId="7E160CB5" w14:textId="77777777" w:rsidR="00CA56DF" w:rsidRPr="00EB55E0" w:rsidRDefault="00CA56DF" w:rsidP="00CA56DF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Phone Number</w:t>
      </w:r>
    </w:p>
    <w:p w14:paraId="2EF2646E" w14:textId="77777777" w:rsidR="00CA56DF" w:rsidRPr="00EB55E0" w:rsidRDefault="00CA56DF" w:rsidP="00CA56DF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Email Address</w:t>
      </w:r>
    </w:p>
    <w:p w14:paraId="2403A05C" w14:textId="77777777" w:rsidR="00CA56DF" w:rsidRPr="00EB55E0" w:rsidRDefault="00CA56DF" w:rsidP="00CA56DF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Your Company’s SAM Unique ID Number</w:t>
      </w:r>
    </w:p>
    <w:p w14:paraId="3A2BBF71" w14:textId="3DAC358E" w:rsidR="00CA56DF" w:rsidRDefault="00CA56DF" w:rsidP="00CA56DF">
      <w:pPr>
        <w:pStyle w:val="NormalWeb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Interested sources may respond to this notice via email to </w:t>
      </w:r>
      <w:r>
        <w:rPr>
          <w:rFonts w:ascii="Arial" w:hAnsi="Arial" w:cs="Arial"/>
          <w:color w:val="000000"/>
          <w:sz w:val="24"/>
          <w:szCs w:val="24"/>
        </w:rPr>
        <w:t>Kayla.Powers</w:t>
      </w:r>
      <w:r w:rsidRPr="00726CA4">
        <w:rPr>
          <w:rFonts w:ascii="Arial" w:hAnsi="Arial" w:cs="Arial"/>
          <w:color w:val="000000"/>
          <w:sz w:val="24"/>
          <w:szCs w:val="24"/>
        </w:rPr>
        <w:t>@va.gov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 on or before </w:t>
      </w:r>
      <w:r>
        <w:rPr>
          <w:rFonts w:ascii="Arial" w:hAnsi="Arial" w:cs="Arial"/>
          <w:color w:val="000000"/>
          <w:sz w:val="24"/>
          <w:szCs w:val="24"/>
        </w:rPr>
        <w:t xml:space="preserve">May </w:t>
      </w:r>
      <w:r>
        <w:rPr>
          <w:rFonts w:ascii="Arial" w:hAnsi="Arial" w:cs="Arial"/>
          <w:color w:val="000000"/>
          <w:sz w:val="24"/>
          <w:szCs w:val="24"/>
        </w:rPr>
        <w:t>25</w:t>
      </w:r>
      <w:r w:rsidRPr="00726CA4">
        <w:rPr>
          <w:rFonts w:ascii="Arial" w:hAnsi="Arial" w:cs="Arial"/>
          <w:color w:val="000000"/>
          <w:sz w:val="24"/>
          <w:szCs w:val="24"/>
        </w:rPr>
        <w:t>, 202</w:t>
      </w:r>
      <w:r>
        <w:rPr>
          <w:rFonts w:ascii="Arial" w:hAnsi="Arial" w:cs="Arial"/>
          <w:color w:val="000000"/>
          <w:sz w:val="24"/>
          <w:szCs w:val="24"/>
        </w:rPr>
        <w:t>6</w:t>
      </w:r>
      <w:r w:rsidRPr="00726CA4">
        <w:rPr>
          <w:rFonts w:ascii="Arial" w:hAnsi="Arial" w:cs="Arial"/>
          <w:color w:val="000000"/>
          <w:sz w:val="24"/>
          <w:szCs w:val="24"/>
        </w:rPr>
        <w:t xml:space="preserve"> @ </w:t>
      </w:r>
      <w:r>
        <w:rPr>
          <w:rFonts w:ascii="Arial" w:hAnsi="Arial" w:cs="Arial"/>
          <w:color w:val="000000"/>
          <w:sz w:val="24"/>
          <w:szCs w:val="24"/>
        </w:rPr>
        <w:t>10</w:t>
      </w:r>
      <w:r w:rsidRPr="00726CA4">
        <w:rPr>
          <w:rFonts w:ascii="Arial" w:hAnsi="Arial" w:cs="Arial"/>
          <w:color w:val="000000"/>
          <w:sz w:val="24"/>
          <w:szCs w:val="24"/>
        </w:rPr>
        <w:t>:00</w:t>
      </w:r>
      <w:r>
        <w:rPr>
          <w:rFonts w:ascii="Arial" w:hAnsi="Arial" w:cs="Arial"/>
          <w:color w:val="000000"/>
          <w:sz w:val="24"/>
          <w:szCs w:val="24"/>
        </w:rPr>
        <w:t>a</w:t>
      </w:r>
      <w:r w:rsidRPr="00726CA4">
        <w:rPr>
          <w:rFonts w:ascii="Arial" w:hAnsi="Arial" w:cs="Arial"/>
          <w:color w:val="000000"/>
          <w:sz w:val="24"/>
          <w:szCs w:val="24"/>
        </w:rPr>
        <w:t>m CT.</w:t>
      </w:r>
    </w:p>
    <w:p w14:paraId="708E9DD5" w14:textId="5655867F" w:rsidR="00CA56DF" w:rsidRPr="00CA56DF" w:rsidRDefault="00CA56DF" w:rsidP="00CA56DF">
      <w:pPr>
        <w:rPr>
          <w:rFonts w:cstheme="minorHAnsi"/>
          <w:b/>
          <w:color w:val="4F81BD" w:themeColor="accent1"/>
          <w:sz w:val="28"/>
          <w:szCs w:val="28"/>
        </w:rPr>
      </w:pPr>
    </w:p>
    <w:sectPr w:rsidR="00CA56DF" w:rsidRPr="00CA56DF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C5298" w14:textId="77777777" w:rsidR="00D06150" w:rsidRDefault="00D06150">
      <w:pPr>
        <w:spacing w:after="0" w:line="240" w:lineRule="auto"/>
      </w:pPr>
      <w:r>
        <w:separator/>
      </w:r>
    </w:p>
  </w:endnote>
  <w:endnote w:type="continuationSeparator" w:id="0">
    <w:p w14:paraId="339C529A" w14:textId="77777777" w:rsidR="00D06150" w:rsidRDefault="00D06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90C52" w14:paraId="339C528B" w14:textId="77777777" w:rsidTr="009C37D0">
      <w:tc>
        <w:tcPr>
          <w:tcW w:w="4788" w:type="dxa"/>
        </w:tcPr>
        <w:p w14:paraId="339C5289" w14:textId="77777777" w:rsidR="00D06150" w:rsidRDefault="00D06150" w:rsidP="009C37D0">
          <w:pPr>
            <w:pStyle w:val="Footer"/>
          </w:pPr>
        </w:p>
      </w:tc>
      <w:tc>
        <w:tcPr>
          <w:tcW w:w="4788" w:type="dxa"/>
        </w:tcPr>
        <w:p w14:paraId="339C528A" w14:textId="77777777" w:rsidR="00D06150" w:rsidRDefault="00D06150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39C528C" w14:textId="77777777" w:rsidR="00D06150" w:rsidRDefault="00D06150" w:rsidP="00C838FE">
    <w:pPr>
      <w:pStyle w:val="Footer"/>
    </w:pPr>
  </w:p>
  <w:p w14:paraId="339C528D" w14:textId="77777777" w:rsidR="00090C52" w:rsidRDefault="00D0615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90C52" w14:paraId="339C5291" w14:textId="77777777" w:rsidTr="009C37D0">
      <w:tc>
        <w:tcPr>
          <w:tcW w:w="4788" w:type="dxa"/>
        </w:tcPr>
        <w:p w14:paraId="339C528F" w14:textId="77777777" w:rsidR="00D06150" w:rsidRDefault="00D0615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339C5290" w14:textId="77777777" w:rsidR="00D06150" w:rsidRDefault="00D06150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39C5292" w14:textId="77777777" w:rsidR="00D06150" w:rsidRDefault="00D06150">
    <w:pPr>
      <w:pStyle w:val="Footer"/>
    </w:pPr>
  </w:p>
  <w:p w14:paraId="339C5293" w14:textId="77777777" w:rsidR="00090C52" w:rsidRDefault="00D0615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5294" w14:textId="77777777" w:rsidR="00D06150" w:rsidRDefault="00D06150">
      <w:pPr>
        <w:spacing w:after="0" w:line="240" w:lineRule="auto"/>
      </w:pPr>
      <w:r>
        <w:separator/>
      </w:r>
    </w:p>
  </w:footnote>
  <w:footnote w:type="continuationSeparator" w:id="0">
    <w:p w14:paraId="339C5296" w14:textId="77777777" w:rsidR="00D06150" w:rsidRDefault="00D06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C5288" w14:textId="77777777" w:rsidR="00D06150" w:rsidRPr="00B830CF" w:rsidRDefault="00D06150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C528E" w14:textId="77777777" w:rsidR="00D06150" w:rsidRPr="003D4081" w:rsidRDefault="00D06150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656"/>
    <w:multiLevelType w:val="hybridMultilevel"/>
    <w:tmpl w:val="28C69D60"/>
    <w:lvl w:ilvl="0" w:tplc="449A30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9AC02C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BE641C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072EDF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A4AE23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B20E9E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874FF2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8C8749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912927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04623D"/>
    <w:multiLevelType w:val="hybridMultilevel"/>
    <w:tmpl w:val="E47619A0"/>
    <w:lvl w:ilvl="0" w:tplc="45E4BC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74E170">
      <w:start w:val="1"/>
      <w:numFmt w:val="lowerLetter"/>
      <w:lvlText w:val="%2."/>
      <w:lvlJc w:val="left"/>
      <w:pPr>
        <w:ind w:left="1080" w:hanging="360"/>
      </w:pPr>
    </w:lvl>
    <w:lvl w:ilvl="2" w:tplc="3B1E3E96" w:tentative="1">
      <w:start w:val="1"/>
      <w:numFmt w:val="lowerRoman"/>
      <w:lvlText w:val="%3."/>
      <w:lvlJc w:val="right"/>
      <w:pPr>
        <w:ind w:left="1800" w:hanging="180"/>
      </w:pPr>
    </w:lvl>
    <w:lvl w:ilvl="3" w:tplc="82CC5590" w:tentative="1">
      <w:start w:val="1"/>
      <w:numFmt w:val="decimal"/>
      <w:lvlText w:val="%4."/>
      <w:lvlJc w:val="left"/>
      <w:pPr>
        <w:ind w:left="2520" w:hanging="360"/>
      </w:pPr>
    </w:lvl>
    <w:lvl w:ilvl="4" w:tplc="E54AD77E" w:tentative="1">
      <w:start w:val="1"/>
      <w:numFmt w:val="lowerLetter"/>
      <w:lvlText w:val="%5."/>
      <w:lvlJc w:val="left"/>
      <w:pPr>
        <w:ind w:left="3240" w:hanging="360"/>
      </w:pPr>
    </w:lvl>
    <w:lvl w:ilvl="5" w:tplc="A9DAB62A" w:tentative="1">
      <w:start w:val="1"/>
      <w:numFmt w:val="lowerRoman"/>
      <w:lvlText w:val="%6."/>
      <w:lvlJc w:val="right"/>
      <w:pPr>
        <w:ind w:left="3960" w:hanging="180"/>
      </w:pPr>
    </w:lvl>
    <w:lvl w:ilvl="6" w:tplc="1F02E972" w:tentative="1">
      <w:start w:val="1"/>
      <w:numFmt w:val="decimal"/>
      <w:lvlText w:val="%7."/>
      <w:lvlJc w:val="left"/>
      <w:pPr>
        <w:ind w:left="4680" w:hanging="360"/>
      </w:pPr>
    </w:lvl>
    <w:lvl w:ilvl="7" w:tplc="6F06B87C" w:tentative="1">
      <w:start w:val="1"/>
      <w:numFmt w:val="lowerLetter"/>
      <w:lvlText w:val="%8."/>
      <w:lvlJc w:val="left"/>
      <w:pPr>
        <w:ind w:left="5400" w:hanging="360"/>
      </w:pPr>
    </w:lvl>
    <w:lvl w:ilvl="8" w:tplc="1A0483B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B43142"/>
    <w:multiLevelType w:val="hybridMultilevel"/>
    <w:tmpl w:val="CF4C43E6"/>
    <w:lvl w:ilvl="0" w:tplc="B9DCD7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D6C26B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66A5B8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AE34C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34ED9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9920AB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2F299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FFC801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D68C3B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2E653F"/>
    <w:multiLevelType w:val="hybridMultilevel"/>
    <w:tmpl w:val="E7B225BC"/>
    <w:lvl w:ilvl="0" w:tplc="9D1EE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465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6F7C3FBC" w:tentative="1">
      <w:start w:val="1"/>
      <w:numFmt w:val="lowerRoman"/>
      <w:lvlText w:val="%3."/>
      <w:lvlJc w:val="right"/>
      <w:pPr>
        <w:ind w:left="1800" w:hanging="180"/>
      </w:pPr>
    </w:lvl>
    <w:lvl w:ilvl="3" w:tplc="5D02ADDA" w:tentative="1">
      <w:start w:val="1"/>
      <w:numFmt w:val="decimal"/>
      <w:lvlText w:val="%4."/>
      <w:lvlJc w:val="left"/>
      <w:pPr>
        <w:ind w:left="2520" w:hanging="360"/>
      </w:pPr>
    </w:lvl>
    <w:lvl w:ilvl="4" w:tplc="1FF0847A" w:tentative="1">
      <w:start w:val="1"/>
      <w:numFmt w:val="lowerLetter"/>
      <w:lvlText w:val="%5."/>
      <w:lvlJc w:val="left"/>
      <w:pPr>
        <w:ind w:left="3240" w:hanging="360"/>
      </w:pPr>
    </w:lvl>
    <w:lvl w:ilvl="5" w:tplc="9F4493D4" w:tentative="1">
      <w:start w:val="1"/>
      <w:numFmt w:val="lowerRoman"/>
      <w:lvlText w:val="%6."/>
      <w:lvlJc w:val="right"/>
      <w:pPr>
        <w:ind w:left="3960" w:hanging="180"/>
      </w:pPr>
    </w:lvl>
    <w:lvl w:ilvl="6" w:tplc="CCB8437C" w:tentative="1">
      <w:start w:val="1"/>
      <w:numFmt w:val="decimal"/>
      <w:lvlText w:val="%7."/>
      <w:lvlJc w:val="left"/>
      <w:pPr>
        <w:ind w:left="4680" w:hanging="360"/>
      </w:pPr>
    </w:lvl>
    <w:lvl w:ilvl="7" w:tplc="41387C12" w:tentative="1">
      <w:start w:val="1"/>
      <w:numFmt w:val="lowerLetter"/>
      <w:lvlText w:val="%8."/>
      <w:lvlJc w:val="left"/>
      <w:pPr>
        <w:ind w:left="5400" w:hanging="360"/>
      </w:pPr>
    </w:lvl>
    <w:lvl w:ilvl="8" w:tplc="275410EA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0708380">
    <w:abstractNumId w:val="1"/>
  </w:num>
  <w:num w:numId="2" w16cid:durableId="1173378919">
    <w:abstractNumId w:val="3"/>
  </w:num>
  <w:num w:numId="3" w16cid:durableId="1925068252">
    <w:abstractNumId w:val="0"/>
  </w:num>
  <w:num w:numId="4" w16cid:durableId="74036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C52"/>
    <w:rsid w:val="00090C52"/>
    <w:rsid w:val="00941677"/>
    <w:rsid w:val="00CA56DF"/>
    <w:rsid w:val="00D0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C5231"/>
  <w15:docId w15:val="{8D62C456-3BE6-49FB-A5E8-BF29EE7D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A5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Powers, Kayla E.</cp:lastModifiedBy>
  <cp:revision>2</cp:revision>
  <dcterms:created xsi:type="dcterms:W3CDTF">2026-04-29T16:40:00Z</dcterms:created>
  <dcterms:modified xsi:type="dcterms:W3CDTF">2026-04-29T16:40:00Z</dcterms:modified>
</cp:coreProperties>
</file>