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23EB0" w14:textId="77777777" w:rsidR="00BC2534" w:rsidRPr="00BC2534" w:rsidRDefault="00BC2534" w:rsidP="00783A50">
      <w:pPr>
        <w:rPr>
          <w:rFonts w:cstheme="minorHAnsi"/>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52752" w:rsidRPr="00BC2534" w14:paraId="50823EB3" w14:textId="77777777" w:rsidTr="00917C3B">
        <w:tc>
          <w:tcPr>
            <w:tcW w:w="1098" w:type="dxa"/>
          </w:tcPr>
          <w:p w14:paraId="50823EB1" w14:textId="77777777" w:rsidR="00BC2534" w:rsidRPr="00BC2534" w:rsidRDefault="00BC2534">
            <w:pPr>
              <w:rPr>
                <w:rFonts w:cstheme="minorHAnsi"/>
                <w:b/>
              </w:rPr>
            </w:pPr>
            <w:r w:rsidRPr="00BC2534">
              <w:rPr>
                <w:rFonts w:cstheme="minorHAnsi"/>
                <w:b/>
              </w:rPr>
              <w:t>SUBJECT*</w:t>
            </w:r>
          </w:p>
        </w:tc>
        <w:tc>
          <w:tcPr>
            <w:tcW w:w="8820" w:type="dxa"/>
          </w:tcPr>
          <w:p w14:paraId="50823EB2" w14:textId="77777777" w:rsidR="00BC2534" w:rsidRPr="00BC2534" w:rsidRDefault="00BC2534">
            <w:pPr>
              <w:rPr>
                <w:rStyle w:val="AAMSKBFill-InHighlight"/>
                <w:rFonts w:cstheme="minorHAnsi"/>
                <w:color w:val="auto"/>
              </w:rPr>
            </w:pPr>
            <w:r w:rsidRPr="00BC2534">
              <w:rPr>
                <w:rStyle w:val="AAMSKBFill-InHighlight"/>
                <w:rFonts w:cstheme="minorHAnsi"/>
                <w:color w:val="auto"/>
              </w:rPr>
              <w:t>San Francisco Low Demand Safe Haven Services</w:t>
            </w:r>
            <w:r w:rsidRPr="00BC2534">
              <w:rPr>
                <w:rStyle w:val="AAMSKBFill-InHighlight"/>
                <w:rFonts w:cstheme="minorHAnsi"/>
                <w:color w:val="auto"/>
              </w:rPr>
              <w:t xml:space="preserve">   </w:t>
            </w:r>
          </w:p>
        </w:tc>
      </w:tr>
    </w:tbl>
    <w:p w14:paraId="50823EB4" w14:textId="77777777" w:rsidR="00BC2534" w:rsidRPr="00BC2534" w:rsidRDefault="00BC2534" w:rsidP="00BC2534">
      <w:pPr>
        <w:spacing w:after="0" w:line="254" w:lineRule="auto"/>
        <w:rPr>
          <w:rFonts w:eastAsia="Calibri" w:cstheme="minorHAnsi"/>
        </w:rPr>
      </w:pPr>
    </w:p>
    <w:p w14:paraId="50823EB5" w14:textId="77777777" w:rsidR="00BC2534" w:rsidRPr="00BC2534" w:rsidRDefault="00BC2534" w:rsidP="00BC2534">
      <w:pPr>
        <w:pBdr>
          <w:top w:val="single" w:sz="4" w:space="1" w:color="auto"/>
          <w:bottom w:val="single" w:sz="4" w:space="1" w:color="auto"/>
        </w:pBdr>
        <w:spacing w:after="0" w:line="254" w:lineRule="auto"/>
        <w:jc w:val="center"/>
        <w:rPr>
          <w:rFonts w:eastAsia="Calibri" w:cstheme="minorHAnsi"/>
          <w:b/>
        </w:rPr>
      </w:pPr>
      <w:r w:rsidRPr="00BC2534">
        <w:rPr>
          <w:rFonts w:cstheme="minorHAnsi"/>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52752" w:rsidRPr="00BC2534" w14:paraId="50823EB8" w14:textId="77777777" w:rsidTr="006E6FE5">
        <w:tc>
          <w:tcPr>
            <w:tcW w:w="4698" w:type="dxa"/>
            <w:hideMark/>
          </w:tcPr>
          <w:p w14:paraId="50823EB6" w14:textId="77777777" w:rsidR="00BC2534" w:rsidRPr="00BC2534" w:rsidRDefault="00BC2534" w:rsidP="00BC2534">
            <w:pPr>
              <w:spacing w:after="0"/>
              <w:rPr>
                <w:rFonts w:cstheme="minorHAnsi"/>
                <w:b/>
              </w:rPr>
            </w:pPr>
            <w:r w:rsidRPr="00BC2534">
              <w:rPr>
                <w:rFonts w:cstheme="minorHAnsi"/>
                <w:b/>
              </w:rPr>
              <w:t>CONTRACTING OFFICE’S ZIP CODE*</w:t>
            </w:r>
          </w:p>
        </w:tc>
        <w:tc>
          <w:tcPr>
            <w:tcW w:w="5220" w:type="dxa"/>
            <w:hideMark/>
          </w:tcPr>
          <w:p w14:paraId="50823EB7" w14:textId="77777777" w:rsidR="00BC2534" w:rsidRPr="00BC2534" w:rsidRDefault="00BC2534" w:rsidP="00BC2534">
            <w:pPr>
              <w:spacing w:after="0"/>
              <w:rPr>
                <w:rFonts w:cstheme="minorHAnsi"/>
              </w:rPr>
            </w:pPr>
            <w:r w:rsidRPr="00BC2534">
              <w:rPr>
                <w:rFonts w:cstheme="minorHAnsi"/>
              </w:rPr>
              <w:t>95652</w:t>
            </w:r>
          </w:p>
        </w:tc>
      </w:tr>
      <w:tr w:rsidR="00552752" w:rsidRPr="00BC2534" w14:paraId="50823EBB" w14:textId="77777777" w:rsidTr="006E6FE5">
        <w:tc>
          <w:tcPr>
            <w:tcW w:w="4698" w:type="dxa"/>
            <w:hideMark/>
          </w:tcPr>
          <w:p w14:paraId="50823EB9" w14:textId="77777777" w:rsidR="00BC2534" w:rsidRPr="00BC2534" w:rsidRDefault="00BC2534" w:rsidP="00BC2534">
            <w:pPr>
              <w:spacing w:after="0"/>
              <w:rPr>
                <w:rFonts w:cstheme="minorHAnsi"/>
                <w:b/>
              </w:rPr>
            </w:pPr>
            <w:r w:rsidRPr="00BC2534">
              <w:rPr>
                <w:rFonts w:cstheme="minorHAnsi"/>
                <w:b/>
              </w:rPr>
              <w:t>SOLICITATION NUMBER*</w:t>
            </w:r>
          </w:p>
        </w:tc>
        <w:tc>
          <w:tcPr>
            <w:tcW w:w="5220" w:type="dxa"/>
            <w:hideMark/>
          </w:tcPr>
          <w:p w14:paraId="50823EBA" w14:textId="77777777" w:rsidR="00BC2534" w:rsidRPr="00BC2534" w:rsidRDefault="00BC2534" w:rsidP="00BC2534">
            <w:pPr>
              <w:spacing w:after="0"/>
              <w:rPr>
                <w:rFonts w:cstheme="minorHAnsi"/>
              </w:rPr>
            </w:pPr>
            <w:r w:rsidRPr="00BC2534">
              <w:rPr>
                <w:rFonts w:cstheme="minorHAnsi"/>
              </w:rPr>
              <w:t>36C26126Q0666</w:t>
            </w:r>
          </w:p>
        </w:tc>
      </w:tr>
      <w:tr w:rsidR="00552752" w:rsidRPr="00BC2534" w14:paraId="50823EBE" w14:textId="77777777" w:rsidTr="006E6FE5">
        <w:tc>
          <w:tcPr>
            <w:tcW w:w="4698" w:type="dxa"/>
            <w:hideMark/>
          </w:tcPr>
          <w:p w14:paraId="50823EBC" w14:textId="77777777" w:rsidR="00BC2534" w:rsidRPr="00BC2534" w:rsidRDefault="00BC2534" w:rsidP="00BC2534">
            <w:pPr>
              <w:spacing w:after="0"/>
              <w:rPr>
                <w:rFonts w:cstheme="minorHAnsi"/>
                <w:b/>
              </w:rPr>
            </w:pPr>
            <w:r w:rsidRPr="00BC2534">
              <w:rPr>
                <w:rFonts w:cstheme="minorHAnsi"/>
                <w:b/>
              </w:rPr>
              <w:t>RESPONSE DATE/TIME/ZONE</w:t>
            </w:r>
          </w:p>
        </w:tc>
        <w:tc>
          <w:tcPr>
            <w:tcW w:w="5220" w:type="dxa"/>
            <w:hideMark/>
          </w:tcPr>
          <w:p w14:paraId="50823EBD" w14:textId="77777777" w:rsidR="00BC2534" w:rsidRPr="00BC2534" w:rsidRDefault="00BC2534" w:rsidP="00BC2534">
            <w:pPr>
              <w:spacing w:after="0"/>
              <w:rPr>
                <w:rFonts w:cstheme="minorHAnsi"/>
              </w:rPr>
            </w:pPr>
            <w:r w:rsidRPr="00BC2534">
              <w:rPr>
                <w:rFonts w:cstheme="minorHAnsi"/>
              </w:rPr>
              <w:t>05-26-2026</w:t>
            </w:r>
            <w:r w:rsidRPr="00BC2534">
              <w:rPr>
                <w:rStyle w:val="AAMSKBFill-InHighlight"/>
                <w:rFonts w:cstheme="minorHAnsi"/>
              </w:rPr>
              <w:t xml:space="preserve"> </w:t>
            </w:r>
            <w:r w:rsidRPr="00BC2534">
              <w:rPr>
                <w:rFonts w:cstheme="minorHAnsi"/>
              </w:rPr>
              <w:t>12:00 PM</w:t>
            </w:r>
            <w:r w:rsidRPr="00BC2534">
              <w:rPr>
                <w:rStyle w:val="AAMSKBFill-InHighlight"/>
                <w:rFonts w:cstheme="minorHAnsi"/>
              </w:rPr>
              <w:t xml:space="preserve"> </w:t>
            </w:r>
            <w:r w:rsidRPr="00BC2534">
              <w:rPr>
                <w:rFonts w:cstheme="minorHAnsi"/>
              </w:rPr>
              <w:t>PACIFIC TIME, LOS ANGELES, USA</w:t>
            </w:r>
          </w:p>
        </w:tc>
      </w:tr>
      <w:tr w:rsidR="00552752" w:rsidRPr="00BC2534" w14:paraId="50823EC1" w14:textId="77777777" w:rsidTr="006E6FE5">
        <w:tc>
          <w:tcPr>
            <w:tcW w:w="4698" w:type="dxa"/>
          </w:tcPr>
          <w:p w14:paraId="50823EBF" w14:textId="77777777" w:rsidR="00BC2534" w:rsidRPr="00BC2534" w:rsidRDefault="00BC2534" w:rsidP="00BC2534">
            <w:pPr>
              <w:spacing w:after="0"/>
              <w:rPr>
                <w:rFonts w:cstheme="minorHAnsi"/>
                <w:b/>
              </w:rPr>
            </w:pPr>
            <w:r w:rsidRPr="00BC2534">
              <w:rPr>
                <w:rFonts w:cstheme="minorHAnsi"/>
                <w:b/>
              </w:rPr>
              <w:t>ARCHIVE</w:t>
            </w:r>
          </w:p>
        </w:tc>
        <w:tc>
          <w:tcPr>
            <w:tcW w:w="5220" w:type="dxa"/>
            <w:hideMark/>
          </w:tcPr>
          <w:p w14:paraId="50823EC0" w14:textId="77777777" w:rsidR="00BC2534" w:rsidRPr="00BC2534" w:rsidRDefault="00BC2534" w:rsidP="00BC2534">
            <w:pPr>
              <w:spacing w:after="0"/>
              <w:rPr>
                <w:rFonts w:cstheme="minorHAnsi"/>
              </w:rPr>
            </w:pPr>
            <w:r w:rsidRPr="00BC2534">
              <w:rPr>
                <w:rFonts w:cstheme="minorHAnsi"/>
              </w:rPr>
              <w:t>30</w:t>
            </w:r>
            <w:r w:rsidRPr="00BC2534">
              <w:rPr>
                <w:rFonts w:cstheme="minorHAnsi"/>
                <w:color w:val="C00000"/>
                <w:bdr w:val="none" w:sz="0" w:space="0" w:color="auto" w:frame="1"/>
              </w:rPr>
              <w:t xml:space="preserve"> </w:t>
            </w:r>
            <w:r w:rsidRPr="00BC2534">
              <w:rPr>
                <w:rFonts w:cstheme="minorHAnsi"/>
                <w:bdr w:val="none" w:sz="0" w:space="0" w:color="auto" w:frame="1"/>
              </w:rPr>
              <w:t>DAYS AFTER THE RESPONSE DATE</w:t>
            </w:r>
          </w:p>
        </w:tc>
      </w:tr>
      <w:tr w:rsidR="00552752" w:rsidRPr="00BC2534" w14:paraId="50823EC4" w14:textId="77777777" w:rsidTr="006E6FE5">
        <w:tc>
          <w:tcPr>
            <w:tcW w:w="4698" w:type="dxa"/>
          </w:tcPr>
          <w:p w14:paraId="50823EC2" w14:textId="77777777" w:rsidR="00BC2534" w:rsidRPr="00BC2534" w:rsidRDefault="00BC2534" w:rsidP="00BC2534">
            <w:pPr>
              <w:spacing w:after="0"/>
              <w:rPr>
                <w:rFonts w:cstheme="minorHAnsi"/>
                <w:b/>
              </w:rPr>
            </w:pPr>
            <w:r w:rsidRPr="00BC2534">
              <w:rPr>
                <w:rFonts w:cstheme="minorHAnsi"/>
                <w:b/>
              </w:rPr>
              <w:t>RECOVERY ACT FUNDS</w:t>
            </w:r>
          </w:p>
        </w:tc>
        <w:tc>
          <w:tcPr>
            <w:tcW w:w="5220" w:type="dxa"/>
            <w:hideMark/>
          </w:tcPr>
          <w:p w14:paraId="50823EC3" w14:textId="77777777" w:rsidR="00BC2534" w:rsidRPr="00BC2534" w:rsidRDefault="00BC2534" w:rsidP="00BC2534">
            <w:pPr>
              <w:spacing w:after="0"/>
              <w:rPr>
                <w:rFonts w:cstheme="minorHAnsi"/>
              </w:rPr>
            </w:pPr>
            <w:r w:rsidRPr="00BC2534">
              <w:rPr>
                <w:rFonts w:cstheme="minorHAnsi"/>
              </w:rPr>
              <w:t>N</w:t>
            </w:r>
          </w:p>
        </w:tc>
      </w:tr>
      <w:tr w:rsidR="00552752" w:rsidRPr="00BC2534" w14:paraId="50823EC7" w14:textId="77777777" w:rsidTr="006E6FE5">
        <w:tc>
          <w:tcPr>
            <w:tcW w:w="4698" w:type="dxa"/>
          </w:tcPr>
          <w:p w14:paraId="50823EC5" w14:textId="77777777" w:rsidR="00BC2534" w:rsidRPr="00BC2534" w:rsidRDefault="00BC2534" w:rsidP="00BC2534">
            <w:pPr>
              <w:spacing w:after="0"/>
              <w:rPr>
                <w:rFonts w:cstheme="minorHAnsi"/>
                <w:b/>
              </w:rPr>
            </w:pPr>
            <w:r w:rsidRPr="00BC2534">
              <w:rPr>
                <w:rFonts w:cstheme="minorHAnsi"/>
                <w:b/>
              </w:rPr>
              <w:t>SET-ASIDE</w:t>
            </w:r>
          </w:p>
        </w:tc>
        <w:tc>
          <w:tcPr>
            <w:tcW w:w="5220" w:type="dxa"/>
            <w:hideMark/>
          </w:tcPr>
          <w:p w14:paraId="50823EC6" w14:textId="77777777" w:rsidR="00BC2534" w:rsidRPr="00BC2534" w:rsidRDefault="00BC2534" w:rsidP="00BC2534">
            <w:pPr>
              <w:spacing w:after="0"/>
              <w:rPr>
                <w:rFonts w:cstheme="minorHAnsi"/>
              </w:rPr>
            </w:pPr>
          </w:p>
        </w:tc>
      </w:tr>
      <w:tr w:rsidR="00552752" w:rsidRPr="00BC2534" w14:paraId="50823ECA" w14:textId="77777777" w:rsidTr="006E6FE5">
        <w:tc>
          <w:tcPr>
            <w:tcW w:w="4698" w:type="dxa"/>
          </w:tcPr>
          <w:p w14:paraId="50823EC8" w14:textId="77777777" w:rsidR="00BC2534" w:rsidRPr="00BC2534" w:rsidRDefault="00BC2534" w:rsidP="00BC2534">
            <w:pPr>
              <w:spacing w:after="0"/>
              <w:rPr>
                <w:rFonts w:cstheme="minorHAnsi"/>
                <w:b/>
              </w:rPr>
            </w:pPr>
            <w:r w:rsidRPr="00BC2534">
              <w:rPr>
                <w:rFonts w:cstheme="minorHAnsi"/>
                <w:b/>
              </w:rPr>
              <w:t>PRODUCT SERVICE CODE*</w:t>
            </w:r>
          </w:p>
        </w:tc>
        <w:tc>
          <w:tcPr>
            <w:tcW w:w="5220" w:type="dxa"/>
          </w:tcPr>
          <w:p w14:paraId="50823EC9" w14:textId="77777777" w:rsidR="00BC2534" w:rsidRPr="00BC2534" w:rsidRDefault="00BC2534" w:rsidP="00BC2534">
            <w:pPr>
              <w:spacing w:after="0"/>
              <w:rPr>
                <w:rStyle w:val="AAMSKBFill-InHighlight"/>
                <w:rFonts w:cstheme="minorHAnsi"/>
                <w:color w:val="auto"/>
              </w:rPr>
            </w:pPr>
            <w:r w:rsidRPr="00BC2534">
              <w:rPr>
                <w:rStyle w:val="AAMSKBFill-InHighlight"/>
                <w:rFonts w:cstheme="minorHAnsi"/>
                <w:color w:val="auto"/>
              </w:rPr>
              <w:t>G099</w:t>
            </w:r>
          </w:p>
        </w:tc>
      </w:tr>
      <w:tr w:rsidR="00552752" w:rsidRPr="00BC2534" w14:paraId="50823ECD" w14:textId="77777777" w:rsidTr="006E6FE5">
        <w:tc>
          <w:tcPr>
            <w:tcW w:w="4698" w:type="dxa"/>
          </w:tcPr>
          <w:p w14:paraId="50823ECB" w14:textId="77777777" w:rsidR="00BC2534" w:rsidRPr="00BC2534" w:rsidRDefault="00BC2534" w:rsidP="00BC2534">
            <w:pPr>
              <w:spacing w:after="0"/>
              <w:rPr>
                <w:rFonts w:cstheme="minorHAnsi"/>
                <w:b/>
              </w:rPr>
            </w:pPr>
            <w:r w:rsidRPr="00BC2534">
              <w:rPr>
                <w:rFonts w:cstheme="minorHAnsi"/>
                <w:b/>
              </w:rPr>
              <w:t>NAICS CODE*</w:t>
            </w:r>
          </w:p>
        </w:tc>
        <w:tc>
          <w:tcPr>
            <w:tcW w:w="5220" w:type="dxa"/>
            <w:hideMark/>
          </w:tcPr>
          <w:p w14:paraId="50823ECC" w14:textId="77777777" w:rsidR="00BC2534" w:rsidRPr="00BC2534" w:rsidRDefault="00BC2534" w:rsidP="00BC2534">
            <w:pPr>
              <w:spacing w:after="0"/>
              <w:rPr>
                <w:rFonts w:cstheme="minorHAnsi"/>
              </w:rPr>
            </w:pPr>
            <w:r w:rsidRPr="00BC2534">
              <w:rPr>
                <w:rFonts w:cstheme="minorHAnsi"/>
              </w:rPr>
              <w:t>624221</w:t>
            </w:r>
          </w:p>
        </w:tc>
      </w:tr>
      <w:tr w:rsidR="00552752" w:rsidRPr="00BC2534" w14:paraId="50823ED5" w14:textId="77777777" w:rsidTr="006E6FE5">
        <w:tc>
          <w:tcPr>
            <w:tcW w:w="4698" w:type="dxa"/>
            <w:hideMark/>
          </w:tcPr>
          <w:p w14:paraId="50823ECE" w14:textId="77777777" w:rsidR="00BC2534" w:rsidRPr="00BC2534" w:rsidRDefault="00BC2534" w:rsidP="00BC2534">
            <w:pPr>
              <w:spacing w:after="0"/>
              <w:rPr>
                <w:rFonts w:cstheme="minorHAnsi"/>
                <w:b/>
              </w:rPr>
            </w:pPr>
            <w:r w:rsidRPr="00BC2534">
              <w:rPr>
                <w:rFonts w:cstheme="minorHAnsi"/>
                <w:b/>
              </w:rPr>
              <w:t>CONTRACTING OFFICE ADDRESS</w:t>
            </w:r>
          </w:p>
        </w:tc>
        <w:tc>
          <w:tcPr>
            <w:tcW w:w="5220" w:type="dxa"/>
          </w:tcPr>
          <w:p w14:paraId="50823ECF" w14:textId="77777777" w:rsidR="00BC2534" w:rsidRPr="00BC2534" w:rsidRDefault="00BC2534" w:rsidP="00BC2534">
            <w:pPr>
              <w:spacing w:after="0"/>
              <w:rPr>
                <w:rFonts w:eastAsiaTheme="minorHAnsi" w:cstheme="minorHAnsi"/>
                <w:bdr w:val="none" w:sz="0" w:space="0" w:color="auto" w:frame="1"/>
              </w:rPr>
            </w:pPr>
            <w:r w:rsidRPr="00BC2534">
              <w:rPr>
                <w:rFonts w:eastAsiaTheme="minorHAnsi" w:cstheme="minorHAnsi"/>
                <w:bdr w:val="none" w:sz="0" w:space="0" w:color="auto" w:frame="1"/>
              </w:rPr>
              <w:t>Department of Veterans Affairs</w:t>
            </w:r>
            <w:r w:rsidRPr="00BC2534">
              <w:rPr>
                <w:rStyle w:val="AAMSKBFill-InHighlight"/>
                <w:rFonts w:cstheme="minorHAnsi"/>
              </w:rPr>
              <w:t xml:space="preserve"> </w:t>
            </w:r>
          </w:p>
          <w:p w14:paraId="50823ED0" w14:textId="77777777" w:rsidR="00BC2534" w:rsidRPr="00BC2534" w:rsidRDefault="00BC2534" w:rsidP="00BC2534">
            <w:pPr>
              <w:spacing w:after="0"/>
              <w:rPr>
                <w:rFonts w:eastAsiaTheme="minorHAnsi" w:cstheme="minorHAnsi"/>
                <w:bdr w:val="none" w:sz="0" w:space="0" w:color="auto" w:frame="1"/>
              </w:rPr>
            </w:pPr>
            <w:r w:rsidRPr="00BC2534">
              <w:rPr>
                <w:rFonts w:eastAsiaTheme="minorHAnsi" w:cstheme="minorHAnsi"/>
                <w:bdr w:val="none" w:sz="0" w:space="0" w:color="auto" w:frame="1"/>
              </w:rPr>
              <w:t>Network Contracting Office (NCO) 21</w:t>
            </w:r>
            <w:r w:rsidRPr="00BC2534">
              <w:rPr>
                <w:rStyle w:val="AAMSKBFill-InHighlight"/>
                <w:rFonts w:cstheme="minorHAnsi"/>
              </w:rPr>
              <w:t xml:space="preserve"> </w:t>
            </w:r>
          </w:p>
          <w:p w14:paraId="50823ED1" w14:textId="77777777" w:rsidR="00BC2534" w:rsidRPr="00BC2534" w:rsidRDefault="00BC2534" w:rsidP="00BC2534">
            <w:pPr>
              <w:spacing w:after="0"/>
              <w:rPr>
                <w:rFonts w:eastAsiaTheme="minorHAnsi" w:cstheme="minorHAnsi"/>
                <w:bdr w:val="none" w:sz="0" w:space="0" w:color="auto" w:frame="1"/>
              </w:rPr>
            </w:pPr>
            <w:r w:rsidRPr="00BC2534">
              <w:rPr>
                <w:rStyle w:val="AAMSKBFill-InHighlight"/>
                <w:rFonts w:cstheme="minorHAnsi"/>
              </w:rPr>
              <w:t xml:space="preserve"> </w:t>
            </w:r>
          </w:p>
          <w:p w14:paraId="50823ED2" w14:textId="77777777" w:rsidR="00BC2534" w:rsidRPr="00BC2534" w:rsidRDefault="00BC2534" w:rsidP="00BC2534">
            <w:pPr>
              <w:spacing w:after="0"/>
              <w:rPr>
                <w:rFonts w:eastAsiaTheme="minorHAnsi" w:cstheme="minorHAnsi"/>
                <w:bdr w:val="none" w:sz="0" w:space="0" w:color="auto" w:frame="1"/>
              </w:rPr>
            </w:pPr>
          </w:p>
          <w:p w14:paraId="50823ED3" w14:textId="77777777" w:rsidR="00BC2534" w:rsidRPr="00BC2534" w:rsidRDefault="00BC2534" w:rsidP="00BC2534">
            <w:pPr>
              <w:spacing w:after="0"/>
              <w:rPr>
                <w:rFonts w:eastAsiaTheme="minorHAnsi" w:cstheme="minorHAnsi"/>
                <w:bdr w:val="none" w:sz="0" w:space="0" w:color="auto" w:frame="1"/>
              </w:rPr>
            </w:pPr>
            <w:r w:rsidRPr="00BC2534">
              <w:rPr>
                <w:rFonts w:eastAsiaTheme="minorHAnsi" w:cstheme="minorHAnsi"/>
                <w:bdr w:val="none" w:sz="0" w:space="0" w:color="auto" w:frame="1"/>
              </w:rPr>
              <w:t>McClellan Park CA  95652</w:t>
            </w:r>
            <w:r w:rsidRPr="00BC2534">
              <w:rPr>
                <w:rStyle w:val="AAMSKBFill-InHighlight"/>
                <w:rFonts w:cstheme="minorHAnsi"/>
              </w:rPr>
              <w:t xml:space="preserve"> </w:t>
            </w:r>
          </w:p>
          <w:p w14:paraId="50823ED4" w14:textId="77777777" w:rsidR="00BC2534" w:rsidRPr="00BC2534" w:rsidRDefault="00BC2534" w:rsidP="00BC2534">
            <w:pPr>
              <w:spacing w:after="0"/>
              <w:rPr>
                <w:rFonts w:cstheme="minorHAnsi"/>
              </w:rPr>
            </w:pPr>
          </w:p>
        </w:tc>
      </w:tr>
      <w:tr w:rsidR="00552752" w:rsidRPr="00BC2534" w14:paraId="50823EDF" w14:textId="77777777" w:rsidTr="006E6FE5">
        <w:tc>
          <w:tcPr>
            <w:tcW w:w="4698" w:type="dxa"/>
          </w:tcPr>
          <w:p w14:paraId="50823ED6" w14:textId="77777777" w:rsidR="00BC2534" w:rsidRPr="00BC2534" w:rsidRDefault="00BC2534" w:rsidP="00BC2534">
            <w:pPr>
              <w:spacing w:after="0"/>
              <w:rPr>
                <w:rFonts w:cstheme="minorHAnsi"/>
                <w:b/>
              </w:rPr>
            </w:pPr>
            <w:r w:rsidRPr="00BC2534">
              <w:rPr>
                <w:rFonts w:cstheme="minorHAnsi"/>
                <w:b/>
              </w:rPr>
              <w:t>POINT OF CONTACT*</w:t>
            </w:r>
          </w:p>
          <w:p w14:paraId="50823ED7" w14:textId="77777777" w:rsidR="00BC2534" w:rsidRPr="00BC2534" w:rsidRDefault="00BC2534" w:rsidP="00BC2534">
            <w:pPr>
              <w:spacing w:after="0"/>
              <w:rPr>
                <w:rFonts w:cstheme="minorHAnsi"/>
                <w:b/>
              </w:rPr>
            </w:pPr>
          </w:p>
          <w:p w14:paraId="50823ED8" w14:textId="77777777" w:rsidR="00BC2534" w:rsidRPr="00BC2534" w:rsidRDefault="00BC2534" w:rsidP="00BC2534">
            <w:pPr>
              <w:spacing w:after="0"/>
              <w:rPr>
                <w:rFonts w:cstheme="minorHAnsi"/>
                <w:b/>
              </w:rPr>
            </w:pPr>
          </w:p>
        </w:tc>
        <w:tc>
          <w:tcPr>
            <w:tcW w:w="5220" w:type="dxa"/>
            <w:hideMark/>
          </w:tcPr>
          <w:p w14:paraId="50823ED9" w14:textId="77777777" w:rsidR="00BC2534" w:rsidRPr="00BC2534" w:rsidRDefault="00BC2534" w:rsidP="00BC2534">
            <w:pPr>
              <w:spacing w:after="0"/>
              <w:rPr>
                <w:rFonts w:eastAsiaTheme="minorHAnsi" w:cstheme="minorHAnsi"/>
                <w:bdr w:val="none" w:sz="0" w:space="0" w:color="auto" w:frame="1"/>
              </w:rPr>
            </w:pPr>
            <w:r w:rsidRPr="00BC2534">
              <w:rPr>
                <w:rFonts w:eastAsiaTheme="minorHAnsi" w:cstheme="minorHAnsi"/>
                <w:bdr w:val="none" w:sz="0" w:space="0" w:color="auto" w:frame="1"/>
              </w:rPr>
              <w:t>Contract Specialist</w:t>
            </w:r>
            <w:r w:rsidRPr="00BC2534">
              <w:rPr>
                <w:rStyle w:val="AAMSKBFill-InHighlight"/>
                <w:rFonts w:cstheme="minorHAnsi"/>
              </w:rPr>
              <w:t xml:space="preserve"> </w:t>
            </w:r>
          </w:p>
          <w:p w14:paraId="50823EDA" w14:textId="77777777" w:rsidR="00BC2534" w:rsidRPr="00BC2534" w:rsidRDefault="00BC2534" w:rsidP="00BC2534">
            <w:pPr>
              <w:spacing w:after="0"/>
              <w:rPr>
                <w:rFonts w:eastAsiaTheme="minorHAnsi" w:cstheme="minorHAnsi"/>
                <w:bdr w:val="none" w:sz="0" w:space="0" w:color="auto" w:frame="1"/>
              </w:rPr>
            </w:pPr>
            <w:r w:rsidRPr="00BC2534">
              <w:rPr>
                <w:rFonts w:eastAsiaTheme="minorHAnsi" w:cstheme="minorHAnsi"/>
                <w:bdr w:val="none" w:sz="0" w:space="0" w:color="auto" w:frame="1"/>
              </w:rPr>
              <w:t>Emily Trinh</w:t>
            </w:r>
          </w:p>
          <w:p w14:paraId="50823EDB" w14:textId="77777777" w:rsidR="00BC2534" w:rsidRPr="00BC2534" w:rsidRDefault="00BC2534" w:rsidP="00BC2534">
            <w:pPr>
              <w:spacing w:after="0"/>
              <w:rPr>
                <w:rFonts w:eastAsiaTheme="minorHAnsi" w:cstheme="minorHAnsi"/>
                <w:bdr w:val="none" w:sz="0" w:space="0" w:color="auto" w:frame="1"/>
              </w:rPr>
            </w:pPr>
            <w:r w:rsidRPr="00BC2534">
              <w:rPr>
                <w:rFonts w:eastAsiaTheme="minorHAnsi" w:cstheme="minorHAnsi"/>
                <w:bdr w:val="none" w:sz="0" w:space="0" w:color="auto" w:frame="1"/>
              </w:rPr>
              <w:t>Emily.Trinh@va.gov</w:t>
            </w:r>
          </w:p>
          <w:p w14:paraId="50823EDC" w14:textId="77777777" w:rsidR="00BC2534" w:rsidRPr="00BC2534" w:rsidRDefault="00BC2534" w:rsidP="00BC2534">
            <w:pPr>
              <w:spacing w:after="0"/>
              <w:rPr>
                <w:rFonts w:eastAsiaTheme="minorHAnsi" w:cstheme="minorHAnsi"/>
                <w:bdr w:val="none" w:sz="0" w:space="0" w:color="auto" w:frame="1"/>
              </w:rPr>
            </w:pPr>
            <w:r w:rsidRPr="00BC2534">
              <w:rPr>
                <w:rFonts w:eastAsiaTheme="minorHAnsi" w:cstheme="minorHAnsi"/>
                <w:bdr w:val="none" w:sz="0" w:space="0" w:color="auto" w:frame="1"/>
              </w:rPr>
              <w:t>-</w:t>
            </w:r>
          </w:p>
          <w:p w14:paraId="50823EDD" w14:textId="77777777" w:rsidR="00BC2534" w:rsidRPr="00BC2534" w:rsidRDefault="00BC2534" w:rsidP="00BC2534">
            <w:pPr>
              <w:spacing w:after="0"/>
              <w:rPr>
                <w:rFonts w:eastAsiaTheme="minorHAnsi" w:cstheme="minorHAnsi"/>
                <w:bdr w:val="none" w:sz="0" w:space="0" w:color="auto" w:frame="1"/>
              </w:rPr>
            </w:pPr>
            <w:r w:rsidRPr="00BC2534">
              <w:rPr>
                <w:rFonts w:eastAsiaTheme="minorHAnsi" w:cstheme="minorHAnsi"/>
                <w:bdr w:val="none" w:sz="0" w:space="0" w:color="auto" w:frame="1"/>
              </w:rPr>
              <w:t>-</w:t>
            </w:r>
          </w:p>
          <w:p w14:paraId="50823EDE" w14:textId="77777777" w:rsidR="00BC2534" w:rsidRPr="00BC2534" w:rsidRDefault="00BC2534" w:rsidP="00BC2534">
            <w:pPr>
              <w:spacing w:after="0"/>
              <w:rPr>
                <w:rFonts w:cstheme="minorHAnsi"/>
              </w:rPr>
            </w:pPr>
          </w:p>
        </w:tc>
      </w:tr>
    </w:tbl>
    <w:p w14:paraId="50823EE0" w14:textId="77777777" w:rsidR="00BC2534" w:rsidRPr="00BC2534" w:rsidRDefault="00BC2534" w:rsidP="00BC2534">
      <w:pPr>
        <w:spacing w:after="0"/>
        <w:rPr>
          <w:rFonts w:cstheme="minorHAnsi"/>
        </w:rPr>
      </w:pPr>
    </w:p>
    <w:p w14:paraId="50823EE1" w14:textId="77777777" w:rsidR="00BC2534" w:rsidRPr="00BC2534" w:rsidRDefault="00BC2534" w:rsidP="00BC2534">
      <w:pPr>
        <w:pBdr>
          <w:top w:val="single" w:sz="4" w:space="1" w:color="auto"/>
          <w:bottom w:val="single" w:sz="4" w:space="1" w:color="auto"/>
        </w:pBdr>
        <w:spacing w:after="0" w:line="252" w:lineRule="auto"/>
        <w:jc w:val="center"/>
        <w:rPr>
          <w:rFonts w:eastAsia="Calibri" w:cstheme="minorHAnsi"/>
          <w:b/>
        </w:rPr>
      </w:pPr>
      <w:r w:rsidRPr="00BC2534">
        <w:rPr>
          <w:rFonts w:cstheme="minorHAnsi"/>
          <w:b/>
          <w:color w:val="4F81BD" w:themeColor="accent1"/>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2752" w:rsidRPr="00BC2534" w14:paraId="50823EE4" w14:textId="77777777" w:rsidTr="000E2EDD">
        <w:tc>
          <w:tcPr>
            <w:tcW w:w="4675" w:type="dxa"/>
          </w:tcPr>
          <w:p w14:paraId="50823EE2" w14:textId="77777777" w:rsidR="00BC2534" w:rsidRPr="00BC2534" w:rsidRDefault="00BC2534" w:rsidP="00BC2534">
            <w:pPr>
              <w:spacing w:after="0"/>
              <w:rPr>
                <w:rFonts w:cstheme="minorHAnsi"/>
                <w:b/>
              </w:rPr>
            </w:pPr>
            <w:r w:rsidRPr="00BC2534">
              <w:rPr>
                <w:rFonts w:cstheme="minorHAnsi"/>
                <w:b/>
              </w:rPr>
              <w:t>ADDRESS</w:t>
            </w:r>
          </w:p>
        </w:tc>
        <w:tc>
          <w:tcPr>
            <w:tcW w:w="5243" w:type="dxa"/>
          </w:tcPr>
          <w:p w14:paraId="50823EE3" w14:textId="77777777" w:rsidR="00BC2534" w:rsidRPr="00BC2534" w:rsidRDefault="00BC2534" w:rsidP="00BC2534">
            <w:pPr>
              <w:spacing w:after="0"/>
              <w:rPr>
                <w:rStyle w:val="AAMSKBFill-InHighlight"/>
                <w:rFonts w:cstheme="minorHAnsi"/>
                <w:color w:val="auto"/>
              </w:rPr>
            </w:pPr>
          </w:p>
        </w:tc>
      </w:tr>
      <w:tr w:rsidR="00552752" w:rsidRPr="00BC2534" w14:paraId="50823EE7" w14:textId="77777777" w:rsidTr="000E2EDD">
        <w:tc>
          <w:tcPr>
            <w:tcW w:w="4675" w:type="dxa"/>
          </w:tcPr>
          <w:p w14:paraId="50823EE5" w14:textId="77777777" w:rsidR="00BC2534" w:rsidRPr="00BC2534" w:rsidRDefault="00BC2534" w:rsidP="00BC2534">
            <w:pPr>
              <w:spacing w:after="0"/>
              <w:rPr>
                <w:rFonts w:cstheme="minorHAnsi"/>
                <w:b/>
              </w:rPr>
            </w:pPr>
          </w:p>
        </w:tc>
        <w:tc>
          <w:tcPr>
            <w:tcW w:w="5243" w:type="dxa"/>
          </w:tcPr>
          <w:p w14:paraId="50823EE6" w14:textId="77777777" w:rsidR="00BC2534" w:rsidRPr="00BC2534" w:rsidRDefault="00BC2534" w:rsidP="00BC2534">
            <w:pPr>
              <w:spacing w:after="0"/>
              <w:rPr>
                <w:rStyle w:val="AAMSKBFill-InHighlight"/>
                <w:rFonts w:cstheme="minorHAnsi"/>
                <w:color w:val="auto"/>
              </w:rPr>
            </w:pPr>
          </w:p>
        </w:tc>
      </w:tr>
      <w:tr w:rsidR="00552752" w:rsidRPr="00BC2534" w14:paraId="50823EEA" w14:textId="77777777" w:rsidTr="000E2EDD">
        <w:tc>
          <w:tcPr>
            <w:tcW w:w="4675" w:type="dxa"/>
          </w:tcPr>
          <w:p w14:paraId="50823EE8" w14:textId="77777777" w:rsidR="00BC2534" w:rsidRPr="00BC2534" w:rsidRDefault="00BC2534" w:rsidP="00BC2534">
            <w:pPr>
              <w:spacing w:after="0"/>
              <w:rPr>
                <w:rFonts w:cstheme="minorHAnsi"/>
                <w:b/>
              </w:rPr>
            </w:pPr>
          </w:p>
        </w:tc>
        <w:tc>
          <w:tcPr>
            <w:tcW w:w="5243" w:type="dxa"/>
          </w:tcPr>
          <w:p w14:paraId="50823EE9" w14:textId="77777777" w:rsidR="00BC2534" w:rsidRPr="00BC2534" w:rsidRDefault="00BC2534" w:rsidP="00BC2534">
            <w:pPr>
              <w:spacing w:after="0"/>
              <w:rPr>
                <w:rStyle w:val="AAMSKBFill-InHighlight"/>
                <w:rFonts w:cstheme="minorHAnsi"/>
                <w:color w:val="auto"/>
              </w:rPr>
            </w:pPr>
          </w:p>
        </w:tc>
      </w:tr>
      <w:tr w:rsidR="00552752" w:rsidRPr="00BC2534" w14:paraId="50823EED" w14:textId="77777777" w:rsidTr="000E2EDD">
        <w:tc>
          <w:tcPr>
            <w:tcW w:w="4675" w:type="dxa"/>
          </w:tcPr>
          <w:p w14:paraId="50823EEB" w14:textId="77777777" w:rsidR="00BC2534" w:rsidRPr="00BC2534" w:rsidRDefault="00BC2534" w:rsidP="00BC2534">
            <w:pPr>
              <w:spacing w:after="0"/>
              <w:rPr>
                <w:rFonts w:cstheme="minorHAnsi"/>
                <w:b/>
              </w:rPr>
            </w:pPr>
          </w:p>
        </w:tc>
        <w:tc>
          <w:tcPr>
            <w:tcW w:w="5243" w:type="dxa"/>
          </w:tcPr>
          <w:p w14:paraId="50823EEC" w14:textId="77777777" w:rsidR="00BC2534" w:rsidRPr="00BC2534" w:rsidRDefault="00BC2534" w:rsidP="00BC2534">
            <w:pPr>
              <w:spacing w:after="0"/>
              <w:rPr>
                <w:rStyle w:val="AAMSKBFill-InHighlight"/>
                <w:rFonts w:cstheme="minorHAnsi"/>
                <w:color w:val="auto"/>
              </w:rPr>
            </w:pPr>
          </w:p>
        </w:tc>
      </w:tr>
      <w:tr w:rsidR="00552752" w:rsidRPr="00BC2534" w14:paraId="50823EF0" w14:textId="77777777" w:rsidTr="000E2EDD">
        <w:tc>
          <w:tcPr>
            <w:tcW w:w="4675" w:type="dxa"/>
          </w:tcPr>
          <w:p w14:paraId="50823EEE" w14:textId="77777777" w:rsidR="00BC2534" w:rsidRPr="00BC2534" w:rsidRDefault="00BC2534" w:rsidP="00BC2534">
            <w:pPr>
              <w:spacing w:after="0"/>
              <w:rPr>
                <w:rFonts w:cstheme="minorHAnsi"/>
                <w:b/>
              </w:rPr>
            </w:pPr>
          </w:p>
        </w:tc>
        <w:tc>
          <w:tcPr>
            <w:tcW w:w="5243" w:type="dxa"/>
          </w:tcPr>
          <w:p w14:paraId="50823EEF" w14:textId="77777777" w:rsidR="00BC2534" w:rsidRPr="00BC2534" w:rsidRDefault="00BC2534" w:rsidP="00BC2534">
            <w:pPr>
              <w:spacing w:after="0"/>
              <w:rPr>
                <w:rStyle w:val="AAMSKBFill-InHighlight"/>
                <w:rFonts w:cstheme="minorHAnsi"/>
                <w:color w:val="auto"/>
              </w:rPr>
            </w:pPr>
            <w:r w:rsidRPr="00BC2534">
              <w:rPr>
                <w:rStyle w:val="AAMSKBFill-InHighlight"/>
                <w:rFonts w:cstheme="minorHAnsi"/>
                <w:color w:val="auto"/>
              </w:rPr>
              <w:t>San Francisco</w:t>
            </w:r>
            <w:r w:rsidRPr="00BC2534">
              <w:rPr>
                <w:rFonts w:cstheme="minorHAnsi"/>
              </w:rPr>
              <w:t xml:space="preserve"> </w:t>
            </w:r>
            <w:r w:rsidRPr="00BC2534">
              <w:rPr>
                <w:rStyle w:val="AAMSKBFill-InHighlight"/>
                <w:rFonts w:cstheme="minorHAnsi"/>
                <w:color w:val="auto"/>
              </w:rPr>
              <w:t>CA</w:t>
            </w:r>
          </w:p>
        </w:tc>
      </w:tr>
      <w:tr w:rsidR="00552752" w:rsidRPr="00BC2534" w14:paraId="50823EF3" w14:textId="77777777" w:rsidTr="000E2EDD">
        <w:tc>
          <w:tcPr>
            <w:tcW w:w="4675" w:type="dxa"/>
            <w:hideMark/>
          </w:tcPr>
          <w:p w14:paraId="50823EF1" w14:textId="77777777" w:rsidR="00BC2534" w:rsidRPr="00BC2534" w:rsidRDefault="00BC2534" w:rsidP="00BC2534">
            <w:pPr>
              <w:spacing w:after="0"/>
              <w:rPr>
                <w:rFonts w:cstheme="minorHAnsi"/>
                <w:b/>
              </w:rPr>
            </w:pPr>
            <w:r w:rsidRPr="00BC2534">
              <w:rPr>
                <w:rFonts w:cstheme="minorHAnsi"/>
                <w:b/>
              </w:rPr>
              <w:t>POSTAL CODE</w:t>
            </w:r>
          </w:p>
        </w:tc>
        <w:tc>
          <w:tcPr>
            <w:tcW w:w="5243" w:type="dxa"/>
            <w:hideMark/>
          </w:tcPr>
          <w:p w14:paraId="50823EF2" w14:textId="77777777" w:rsidR="00BC2534" w:rsidRPr="00BC2534" w:rsidRDefault="00BC2534" w:rsidP="00BC2534">
            <w:pPr>
              <w:spacing w:after="0"/>
              <w:rPr>
                <w:rFonts w:cstheme="minorHAnsi"/>
              </w:rPr>
            </w:pPr>
          </w:p>
        </w:tc>
      </w:tr>
      <w:tr w:rsidR="00552752" w:rsidRPr="00BC2534" w14:paraId="50823EF6" w14:textId="77777777" w:rsidTr="000E2EDD">
        <w:tc>
          <w:tcPr>
            <w:tcW w:w="4675" w:type="dxa"/>
            <w:hideMark/>
          </w:tcPr>
          <w:p w14:paraId="50823EF4" w14:textId="77777777" w:rsidR="00BC2534" w:rsidRPr="00BC2534" w:rsidRDefault="00BC2534" w:rsidP="00BC2534">
            <w:pPr>
              <w:spacing w:after="0"/>
              <w:rPr>
                <w:rFonts w:cstheme="minorHAnsi"/>
                <w:b/>
              </w:rPr>
            </w:pPr>
            <w:r w:rsidRPr="00BC2534">
              <w:rPr>
                <w:rFonts w:cstheme="minorHAnsi"/>
                <w:b/>
              </w:rPr>
              <w:t>COUNTRY</w:t>
            </w:r>
          </w:p>
        </w:tc>
        <w:tc>
          <w:tcPr>
            <w:tcW w:w="5243" w:type="dxa"/>
            <w:hideMark/>
          </w:tcPr>
          <w:p w14:paraId="50823EF5" w14:textId="77777777" w:rsidR="00BC2534" w:rsidRPr="00BC2534" w:rsidRDefault="00BC2534" w:rsidP="00BC2534">
            <w:pPr>
              <w:spacing w:after="0"/>
              <w:rPr>
                <w:rFonts w:cstheme="minorHAnsi"/>
              </w:rPr>
            </w:pPr>
            <w:r w:rsidRPr="00BC2534">
              <w:rPr>
                <w:rFonts w:cstheme="minorHAnsi"/>
              </w:rPr>
              <w:t>USA</w:t>
            </w:r>
          </w:p>
        </w:tc>
      </w:tr>
    </w:tbl>
    <w:p w14:paraId="50823EF7" w14:textId="77777777" w:rsidR="00BC2534" w:rsidRPr="00BC2534" w:rsidRDefault="00BC2534" w:rsidP="00BC2534">
      <w:pPr>
        <w:spacing w:after="0" w:line="252" w:lineRule="auto"/>
        <w:jc w:val="center"/>
        <w:rPr>
          <w:rFonts w:eastAsia="Calibri" w:cstheme="minorHAnsi"/>
          <w:b/>
        </w:rPr>
      </w:pPr>
    </w:p>
    <w:p w14:paraId="50823EF8" w14:textId="77777777" w:rsidR="00BC2534" w:rsidRPr="00BC2534" w:rsidRDefault="00BC2534" w:rsidP="00BC2534">
      <w:pPr>
        <w:pBdr>
          <w:top w:val="single" w:sz="4" w:space="1" w:color="auto"/>
          <w:bottom w:val="single" w:sz="4" w:space="1" w:color="auto"/>
        </w:pBdr>
        <w:spacing w:after="0" w:line="252" w:lineRule="auto"/>
        <w:jc w:val="center"/>
        <w:rPr>
          <w:rFonts w:eastAsia="Calibri" w:cstheme="minorHAnsi"/>
          <w:b/>
        </w:rPr>
      </w:pPr>
      <w:r w:rsidRPr="00BC2534">
        <w:rPr>
          <w:rFonts w:cstheme="minorHAnsi"/>
          <w:b/>
          <w:color w:val="4F81BD" w:themeColor="accent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2752" w:rsidRPr="00BC2534" w14:paraId="50823EFB" w14:textId="77777777" w:rsidTr="009C37D0">
        <w:tc>
          <w:tcPr>
            <w:tcW w:w="4675" w:type="dxa"/>
            <w:hideMark/>
          </w:tcPr>
          <w:p w14:paraId="50823EF9" w14:textId="77777777" w:rsidR="00BC2534" w:rsidRPr="00BC2534" w:rsidRDefault="00BC2534" w:rsidP="00BC2534">
            <w:pPr>
              <w:spacing w:after="0"/>
              <w:rPr>
                <w:rFonts w:cstheme="minorHAnsi"/>
                <w:b/>
              </w:rPr>
            </w:pPr>
            <w:r w:rsidRPr="00BC2534">
              <w:rPr>
                <w:rFonts w:cstheme="minorHAnsi"/>
                <w:b/>
              </w:rPr>
              <w:t>AGENCY’S URL</w:t>
            </w:r>
          </w:p>
        </w:tc>
        <w:tc>
          <w:tcPr>
            <w:tcW w:w="5243" w:type="dxa"/>
            <w:hideMark/>
          </w:tcPr>
          <w:p w14:paraId="50823EFA" w14:textId="77777777" w:rsidR="00BC2534" w:rsidRPr="00BC2534" w:rsidRDefault="00BC2534" w:rsidP="00BC2534">
            <w:pPr>
              <w:spacing w:after="0"/>
              <w:rPr>
                <w:rFonts w:cstheme="minorHAnsi"/>
              </w:rPr>
            </w:pPr>
          </w:p>
        </w:tc>
      </w:tr>
      <w:tr w:rsidR="00552752" w:rsidRPr="00BC2534" w14:paraId="50823EFE" w14:textId="77777777" w:rsidTr="009C37D0">
        <w:tc>
          <w:tcPr>
            <w:tcW w:w="4675" w:type="dxa"/>
            <w:hideMark/>
          </w:tcPr>
          <w:p w14:paraId="50823EFC" w14:textId="77777777" w:rsidR="00BC2534" w:rsidRPr="00BC2534" w:rsidRDefault="00BC2534" w:rsidP="00BC2534">
            <w:pPr>
              <w:spacing w:after="0"/>
              <w:rPr>
                <w:rFonts w:cstheme="minorHAnsi"/>
                <w:b/>
              </w:rPr>
            </w:pPr>
            <w:r w:rsidRPr="00BC2534">
              <w:rPr>
                <w:rFonts w:cstheme="minorHAnsi"/>
                <w:b/>
              </w:rPr>
              <w:t>URL DESCRIPTION</w:t>
            </w:r>
          </w:p>
        </w:tc>
        <w:tc>
          <w:tcPr>
            <w:tcW w:w="5243" w:type="dxa"/>
            <w:hideMark/>
          </w:tcPr>
          <w:p w14:paraId="50823EFD" w14:textId="77777777" w:rsidR="00BC2534" w:rsidRPr="00BC2534" w:rsidRDefault="00BC2534" w:rsidP="00BC2534">
            <w:pPr>
              <w:spacing w:after="0"/>
              <w:rPr>
                <w:rFonts w:cstheme="minorHAnsi"/>
              </w:rPr>
            </w:pPr>
          </w:p>
        </w:tc>
      </w:tr>
      <w:tr w:rsidR="00552752" w:rsidRPr="00BC2534" w14:paraId="50823F01" w14:textId="77777777" w:rsidTr="009C37D0">
        <w:tc>
          <w:tcPr>
            <w:tcW w:w="4675" w:type="dxa"/>
            <w:hideMark/>
          </w:tcPr>
          <w:p w14:paraId="50823EFF" w14:textId="77777777" w:rsidR="00BC2534" w:rsidRPr="00BC2534" w:rsidRDefault="00BC2534" w:rsidP="00BC2534">
            <w:pPr>
              <w:spacing w:after="0"/>
              <w:rPr>
                <w:rFonts w:cstheme="minorHAnsi"/>
                <w:b/>
              </w:rPr>
            </w:pPr>
            <w:r w:rsidRPr="00BC2534">
              <w:rPr>
                <w:rFonts w:cstheme="minorHAnsi"/>
                <w:b/>
              </w:rPr>
              <w:t>AGENCY CONTACT’S EMAIL ADDRESS</w:t>
            </w:r>
          </w:p>
        </w:tc>
        <w:tc>
          <w:tcPr>
            <w:tcW w:w="5243" w:type="dxa"/>
            <w:hideMark/>
          </w:tcPr>
          <w:p w14:paraId="50823F00" w14:textId="77777777" w:rsidR="00BC2534" w:rsidRPr="00BC2534" w:rsidRDefault="00BC2534" w:rsidP="00BC2534">
            <w:pPr>
              <w:spacing w:after="0"/>
              <w:rPr>
                <w:rFonts w:cstheme="minorHAnsi"/>
              </w:rPr>
            </w:pPr>
          </w:p>
        </w:tc>
      </w:tr>
      <w:tr w:rsidR="00552752" w:rsidRPr="00BC2534" w14:paraId="50823F04" w14:textId="77777777" w:rsidTr="009C37D0">
        <w:trPr>
          <w:trHeight w:val="233"/>
        </w:trPr>
        <w:tc>
          <w:tcPr>
            <w:tcW w:w="4675" w:type="dxa"/>
            <w:hideMark/>
          </w:tcPr>
          <w:p w14:paraId="50823F02" w14:textId="77777777" w:rsidR="00BC2534" w:rsidRPr="00BC2534" w:rsidRDefault="00BC2534" w:rsidP="00BC2534">
            <w:pPr>
              <w:spacing w:after="0"/>
              <w:rPr>
                <w:rFonts w:cstheme="minorHAnsi"/>
                <w:b/>
              </w:rPr>
            </w:pPr>
            <w:r w:rsidRPr="00BC2534">
              <w:rPr>
                <w:rFonts w:cstheme="minorHAnsi"/>
                <w:b/>
              </w:rPr>
              <w:t>EMAIL DESCRIPTION</w:t>
            </w:r>
          </w:p>
        </w:tc>
        <w:tc>
          <w:tcPr>
            <w:tcW w:w="5243" w:type="dxa"/>
            <w:hideMark/>
          </w:tcPr>
          <w:p w14:paraId="50823F03" w14:textId="77777777" w:rsidR="00BC2534" w:rsidRPr="00BC2534" w:rsidRDefault="00BC2534" w:rsidP="00BC2534">
            <w:pPr>
              <w:spacing w:after="0"/>
              <w:rPr>
                <w:rFonts w:cstheme="minorHAnsi"/>
              </w:rPr>
            </w:pPr>
          </w:p>
        </w:tc>
      </w:tr>
    </w:tbl>
    <w:p w14:paraId="50823F05" w14:textId="77777777" w:rsidR="00BC2534" w:rsidRPr="00BC2534" w:rsidRDefault="00BC2534">
      <w:pPr>
        <w:rPr>
          <w:rFonts w:cstheme="minorHAnsi"/>
        </w:rPr>
      </w:pPr>
      <w:r w:rsidRPr="00BC2534">
        <w:rPr>
          <w:rFonts w:cstheme="minorHAnsi"/>
        </w:rPr>
        <w:br w:type="page"/>
      </w:r>
    </w:p>
    <w:p w14:paraId="50823F06" w14:textId="77777777" w:rsidR="00BC2534" w:rsidRPr="00BC2534" w:rsidRDefault="00BC2534" w:rsidP="00917C3B">
      <w:pPr>
        <w:pBdr>
          <w:top w:val="single" w:sz="4" w:space="1" w:color="auto"/>
          <w:bottom w:val="single" w:sz="4" w:space="1" w:color="auto"/>
        </w:pBdr>
        <w:jc w:val="center"/>
        <w:rPr>
          <w:rFonts w:cstheme="minorHAnsi"/>
          <w:b/>
        </w:rPr>
      </w:pPr>
      <w:r w:rsidRPr="00BC2534">
        <w:rPr>
          <w:rFonts w:cstheme="minorHAnsi"/>
          <w:b/>
          <w:color w:val="4F81BD" w:themeColor="accent1"/>
        </w:rPr>
        <w:lastRenderedPageBreak/>
        <w:t>DESCRIPTION</w:t>
      </w:r>
    </w:p>
    <w:p w14:paraId="50823F07" w14:textId="77777777" w:rsidR="00BC2534" w:rsidRPr="00BC2534" w:rsidRDefault="00BC2534" w:rsidP="00D65383">
      <w:pPr>
        <w:jc w:val="center"/>
        <w:rPr>
          <w:rFonts w:cstheme="minorHAnsi"/>
          <w:b/>
          <w:bCs/>
        </w:rPr>
      </w:pPr>
      <w:r w:rsidRPr="00BC2534">
        <w:rPr>
          <w:rFonts w:cstheme="minorHAnsi"/>
          <w:b/>
          <w:bCs/>
        </w:rPr>
        <w:t>Sources Sought Synopsis</w:t>
      </w:r>
    </w:p>
    <w:p w14:paraId="50823F08" w14:textId="77777777" w:rsidR="00BC2534" w:rsidRPr="00BC2534" w:rsidRDefault="00BC2534" w:rsidP="00D65383">
      <w:pPr>
        <w:rPr>
          <w:rFonts w:cstheme="minorHAnsi"/>
        </w:rPr>
      </w:pPr>
      <w:r w:rsidRPr="00BC2534">
        <w:rPr>
          <w:rFonts w:cstheme="minorHAnsi"/>
        </w:rPr>
        <w:t xml:space="preserve">The purpose of this Sources Sought Synopsis is to assist in our decision-making process for a service procurement. </w:t>
      </w:r>
      <w:r w:rsidRPr="00BC2534">
        <w:rPr>
          <w:rFonts w:cstheme="minorHAnsi"/>
          <w:b/>
          <w:bCs/>
        </w:rPr>
        <w:t>This is not a solicitation, nor a request for quotes or proposals</w:t>
      </w:r>
      <w:r w:rsidRPr="00BC2534">
        <w:rPr>
          <w:rFonts w:cstheme="minorHAnsi"/>
        </w:rPr>
        <w:t xml:space="preserve">. Responses to </w:t>
      </w:r>
      <w:proofErr w:type="gramStart"/>
      <w:r w:rsidRPr="00BC2534">
        <w:rPr>
          <w:rFonts w:cstheme="minorHAnsi"/>
        </w:rPr>
        <w:t>this sources</w:t>
      </w:r>
      <w:proofErr w:type="gramEnd"/>
      <w:r w:rsidRPr="00BC2534">
        <w:rPr>
          <w:rFonts w:cstheme="minorHAnsi"/>
        </w:rPr>
        <w:t xml:space="preserve"> sought synopsis will be used by the Government to make appropriate acquisition decisions.</w:t>
      </w:r>
    </w:p>
    <w:p w14:paraId="50823F09" w14:textId="77777777" w:rsidR="00BC2534" w:rsidRPr="00BC2534" w:rsidRDefault="00BC2534" w:rsidP="00D65383">
      <w:pPr>
        <w:rPr>
          <w:rFonts w:cstheme="minorHAnsi"/>
        </w:rPr>
      </w:pPr>
      <w:r w:rsidRPr="00BC2534">
        <w:rPr>
          <w:rFonts w:cstheme="minorHAnsi"/>
        </w:rPr>
        <w:t xml:space="preserve">The Government is not obligated to nor will it pay for or reimburse any costs associated with responding to </w:t>
      </w:r>
      <w:proofErr w:type="gramStart"/>
      <w:r w:rsidRPr="00BC2534">
        <w:rPr>
          <w:rFonts w:cstheme="minorHAnsi"/>
        </w:rPr>
        <w:t>this sources</w:t>
      </w:r>
      <w:proofErr w:type="gramEnd"/>
      <w:r w:rsidRPr="00BC2534">
        <w:rPr>
          <w:rFonts w:cstheme="minorHAnsi"/>
        </w:rPr>
        <w:t xml:space="preserve"> sought synopsis request. This notice shall not be construed as a commitment by the Government to issue a solicitation or ultimately award of a contract, nor does it restrict the Government to a particular acquisition approach.</w:t>
      </w:r>
    </w:p>
    <w:p w14:paraId="50823F0A" w14:textId="77777777" w:rsidR="00BC2534" w:rsidRPr="00BC2534" w:rsidRDefault="00BC2534" w:rsidP="00D65383">
      <w:pPr>
        <w:rPr>
          <w:rFonts w:cstheme="minorHAnsi"/>
        </w:rPr>
      </w:pPr>
      <w:r w:rsidRPr="00BC2534">
        <w:rPr>
          <w:rFonts w:cstheme="minorHAnsi"/>
        </w:rPr>
        <w:t xml:space="preserve">The Department of Veterans Affairs, Network Contracting Office (NCO) 21, is conducting market research to identify potential vendors with economic status of Service-Disabled Veteran-Owned, Veteran-Owned, and other Small Businesses that can provide the general requirements below. </w:t>
      </w:r>
    </w:p>
    <w:p w14:paraId="50823F0B" w14:textId="77777777" w:rsidR="00BC2534" w:rsidRPr="00BC2534" w:rsidRDefault="00BC2534" w:rsidP="4CB2065F">
      <w:pPr>
        <w:rPr>
          <w:rFonts w:cstheme="minorHAnsi"/>
          <w:b/>
          <w:bCs/>
        </w:rPr>
      </w:pPr>
      <w:r w:rsidRPr="00BC2534">
        <w:rPr>
          <w:rFonts w:cstheme="minorHAnsi"/>
          <w:b/>
          <w:bCs/>
        </w:rPr>
        <w:t xml:space="preserve">GENERAL REQUIREMENTS </w:t>
      </w:r>
    </w:p>
    <w:p w14:paraId="50823F0C" w14:textId="77777777" w:rsidR="00BC2534" w:rsidRPr="00BC2534" w:rsidRDefault="00BC2534" w:rsidP="00E26431">
      <w:pPr>
        <w:jc w:val="both"/>
        <w:rPr>
          <w:rFonts w:cstheme="minorHAnsi"/>
        </w:rPr>
      </w:pPr>
      <w:r w:rsidRPr="00BC2534">
        <w:rPr>
          <w:rFonts w:cstheme="minorHAnsi"/>
        </w:rPr>
        <w:t xml:space="preserve">Contractor will provide low demand safe haven emergency residential services for beneficiaries of San Francsico VA Health Care System. </w:t>
      </w:r>
    </w:p>
    <w:p w14:paraId="50823F0D" w14:textId="77777777" w:rsidR="00BC2534" w:rsidRPr="00BC2534" w:rsidRDefault="00BC2534" w:rsidP="00BC06C2">
      <w:pPr>
        <w:jc w:val="both"/>
        <w:rPr>
          <w:rFonts w:cstheme="minorHAnsi"/>
        </w:rPr>
      </w:pPr>
      <w:r w:rsidRPr="00BC2534">
        <w:rPr>
          <w:rFonts w:cstheme="minorHAnsi"/>
        </w:rPr>
        <w:t>Health Care for Homeless Veterans (HCHV) Low Demand Safe Haven (LDSH) programs are 24-hour staffed short-term  residences with private or semi-private accommodations that target the population of hard-to-reach, chronically homeless Veterans with mental illness, with substance use disorder (SUD), and/or when traditional residential treatment programs do not meet a Veteran’s needs. The low-demand or non-intrusive environment is designed to establish trust and motivate homeless Veterans to seek needed treatmen</w:t>
      </w:r>
      <w:r w:rsidRPr="00BC2534">
        <w:rPr>
          <w:rFonts w:cstheme="minorHAnsi"/>
        </w:rPr>
        <w:t xml:space="preserve">t services and transitional and permanent housing options. Lengths of stay in LDSH programs typically range between 4 to 6 months with the option to extend based on clinical need. </w:t>
      </w:r>
    </w:p>
    <w:p w14:paraId="50823F0E" w14:textId="77777777" w:rsidR="00BC2534" w:rsidRPr="00BC2534" w:rsidRDefault="00BC2534" w:rsidP="00BC06C2">
      <w:pPr>
        <w:jc w:val="both"/>
        <w:rPr>
          <w:rFonts w:cstheme="minorHAnsi"/>
        </w:rPr>
      </w:pPr>
    </w:p>
    <w:p w14:paraId="50823F0F" w14:textId="77777777" w:rsidR="00BC2534" w:rsidRPr="00BC2534" w:rsidRDefault="00BC2534">
      <w:pPr>
        <w:rPr>
          <w:rFonts w:cstheme="minorHAnsi"/>
        </w:rPr>
      </w:pPr>
      <w:r w:rsidRPr="00BC2534">
        <w:rPr>
          <w:rFonts w:cstheme="minorHAnsi"/>
          <w:u w:val="single"/>
        </w:rPr>
        <w:t>Place of Performance</w:t>
      </w:r>
      <w:r w:rsidRPr="00BC2534">
        <w:rPr>
          <w:rFonts w:cstheme="minorHAnsi"/>
        </w:rPr>
        <w:t>:</w:t>
      </w:r>
      <w:r w:rsidRPr="00BC2534">
        <w:rPr>
          <w:rFonts w:cstheme="minorHAnsi"/>
        </w:rPr>
        <w:t xml:space="preserve"> San Francisco, CA</w:t>
      </w:r>
    </w:p>
    <w:p w14:paraId="50823F10" w14:textId="77777777" w:rsidR="00BC2534" w:rsidRPr="00BC2534" w:rsidRDefault="00BC2534" w:rsidP="4CB2065F">
      <w:pPr>
        <w:rPr>
          <w:rFonts w:cstheme="minorHAnsi"/>
        </w:rPr>
      </w:pPr>
    </w:p>
    <w:p w14:paraId="50823F11" w14:textId="77777777" w:rsidR="00BC2534" w:rsidRPr="00BC2534" w:rsidRDefault="00BC2534">
      <w:pPr>
        <w:rPr>
          <w:rFonts w:cstheme="minorHAnsi"/>
        </w:rPr>
      </w:pPr>
      <w:r w:rsidRPr="00BC2534">
        <w:rPr>
          <w:rFonts w:cstheme="minorHAnsi"/>
          <w:u w:val="single"/>
        </w:rPr>
        <w:t>Period of Performance</w:t>
      </w:r>
      <w:r w:rsidRPr="00BC2534">
        <w:rPr>
          <w:rFonts w:cstheme="minorHAnsi"/>
        </w:rPr>
        <w:t xml:space="preserve">: The intended period of performance will be for </w:t>
      </w:r>
      <w:r w:rsidRPr="00BC2534">
        <w:rPr>
          <w:rFonts w:cstheme="minorHAnsi"/>
        </w:rPr>
        <w:t xml:space="preserve">five </w:t>
      </w:r>
      <w:r w:rsidRPr="00BC2534">
        <w:rPr>
          <w:rFonts w:cstheme="minorHAnsi"/>
        </w:rPr>
        <w:t xml:space="preserve">years, which may approximately begin around </w:t>
      </w:r>
      <w:r w:rsidRPr="00BC2534">
        <w:rPr>
          <w:rFonts w:cstheme="minorHAnsi"/>
        </w:rPr>
        <w:t xml:space="preserve">March </w:t>
      </w:r>
      <w:r w:rsidRPr="00BC2534">
        <w:rPr>
          <w:rFonts w:cstheme="minorHAnsi"/>
        </w:rPr>
        <w:t xml:space="preserve">1, 2027. </w:t>
      </w:r>
      <w:r w:rsidRPr="00BC2534">
        <w:rPr>
          <w:rFonts w:cstheme="minorHAnsi"/>
        </w:rPr>
        <w:t xml:space="preserve"> </w:t>
      </w:r>
    </w:p>
    <w:p w14:paraId="50823F12" w14:textId="77777777" w:rsidR="00BC2534" w:rsidRPr="00BC2534" w:rsidRDefault="00BC2534" w:rsidP="4CB2065F">
      <w:pPr>
        <w:rPr>
          <w:rFonts w:cstheme="minorHAnsi"/>
        </w:rPr>
      </w:pPr>
      <w:r w:rsidRPr="00BC2534">
        <w:rPr>
          <w:rFonts w:cstheme="minorHAnsi"/>
          <w:b/>
          <w:bCs/>
        </w:rPr>
        <w:t>RESPONSE METHOD</w:t>
      </w:r>
    </w:p>
    <w:p w14:paraId="50823F13" w14:textId="77777777" w:rsidR="00BC2534" w:rsidRPr="00BC2534" w:rsidRDefault="00BC2534">
      <w:pPr>
        <w:rPr>
          <w:rFonts w:cstheme="minorHAnsi"/>
        </w:rPr>
      </w:pPr>
      <w:r w:rsidRPr="00BC2534">
        <w:rPr>
          <w:rFonts w:cstheme="minorHAnsi"/>
        </w:rPr>
        <w:t xml:space="preserve">Please complete the below information </w:t>
      </w:r>
      <w:r w:rsidRPr="00BC2534">
        <w:rPr>
          <w:rFonts w:cstheme="minorHAnsi"/>
        </w:rPr>
        <w:t xml:space="preserve">and send to </w:t>
      </w:r>
      <w:hyperlink r:id="rId7" w:history="1">
        <w:r w:rsidRPr="00BC2534">
          <w:rPr>
            <w:rStyle w:val="Hyperlink"/>
            <w:rFonts w:cstheme="minorHAnsi"/>
          </w:rPr>
          <w:t>Emily.Trinh@va.gov</w:t>
        </w:r>
      </w:hyperlink>
      <w:r w:rsidRPr="00BC2534">
        <w:rPr>
          <w:rFonts w:cstheme="minorHAnsi"/>
        </w:rPr>
        <w:t xml:space="preserve"> by May 2</w:t>
      </w:r>
      <w:r w:rsidRPr="00BC2534">
        <w:rPr>
          <w:rFonts w:cstheme="minorHAnsi"/>
        </w:rPr>
        <w:t>6</w:t>
      </w:r>
      <w:r w:rsidRPr="00BC2534">
        <w:rPr>
          <w:rFonts w:cstheme="minorHAnsi"/>
        </w:rPr>
        <w:t>, 2026 12:00 PM PST</w:t>
      </w:r>
    </w:p>
    <w:p w14:paraId="50823F14" w14:textId="77777777" w:rsidR="00BC2534" w:rsidRDefault="00BC2534">
      <w:pPr>
        <w:rPr>
          <w:rFonts w:cstheme="minorHAnsi"/>
        </w:rPr>
      </w:pPr>
      <w:r w:rsidRPr="00BC2534">
        <w:rPr>
          <w:rFonts w:cstheme="minorHAnsi"/>
        </w:rPr>
        <w:t xml:space="preserve">Responsible and interested vendors are encouraged to submit a response to </w:t>
      </w:r>
      <w:proofErr w:type="gramStart"/>
      <w:r w:rsidRPr="00BC2534">
        <w:rPr>
          <w:rFonts w:cstheme="minorHAnsi"/>
        </w:rPr>
        <w:t>this sources</w:t>
      </w:r>
      <w:proofErr w:type="gramEnd"/>
      <w:r w:rsidRPr="00BC2534">
        <w:rPr>
          <w:rFonts w:cstheme="minorHAnsi"/>
        </w:rPr>
        <w:t xml:space="preserve"> sought synopsis. </w:t>
      </w:r>
    </w:p>
    <w:p w14:paraId="085931DC" w14:textId="77777777" w:rsidR="00BC2534" w:rsidRPr="00BC2534" w:rsidRDefault="00BC2534">
      <w:pPr>
        <w:rPr>
          <w:rFonts w:cstheme="minorHAnsi"/>
        </w:rPr>
      </w:pPr>
    </w:p>
    <w:p w14:paraId="50823F15" w14:textId="77777777" w:rsidR="00BC2534" w:rsidRPr="00BC2534" w:rsidRDefault="00BC2534" w:rsidP="00DB3539">
      <w:pPr>
        <w:pStyle w:val="ListParagraph"/>
        <w:numPr>
          <w:ilvl w:val="0"/>
          <w:numId w:val="1"/>
        </w:numPr>
        <w:rPr>
          <w:rFonts w:cstheme="minorHAnsi"/>
        </w:rPr>
      </w:pPr>
      <w:r w:rsidRPr="00BC2534">
        <w:rPr>
          <w:rFonts w:cstheme="minorHAnsi"/>
        </w:rPr>
        <w:lastRenderedPageBreak/>
        <w:t xml:space="preserve">Company Information </w:t>
      </w:r>
    </w:p>
    <w:tbl>
      <w:tblPr>
        <w:tblStyle w:val="TableGrid"/>
        <w:tblW w:w="0" w:type="auto"/>
        <w:tblInd w:w="720" w:type="dxa"/>
        <w:tblLook w:val="04A0" w:firstRow="1" w:lastRow="0" w:firstColumn="1" w:lastColumn="0" w:noHBand="0" w:noVBand="1"/>
      </w:tblPr>
      <w:tblGrid>
        <w:gridCol w:w="2605"/>
        <w:gridCol w:w="6025"/>
      </w:tblGrid>
      <w:tr w:rsidR="00552752" w:rsidRPr="00BC2534" w14:paraId="50823F18" w14:textId="77777777" w:rsidTr="39FA7185">
        <w:tc>
          <w:tcPr>
            <w:tcW w:w="2605" w:type="dxa"/>
          </w:tcPr>
          <w:p w14:paraId="50823F16" w14:textId="77777777" w:rsidR="00BC2534" w:rsidRPr="00BC2534" w:rsidRDefault="00BC2534" w:rsidP="009B6F6E">
            <w:pPr>
              <w:pStyle w:val="ListParagraph"/>
              <w:ind w:left="0"/>
              <w:rPr>
                <w:rFonts w:cstheme="minorHAnsi"/>
                <w:b/>
                <w:bCs/>
              </w:rPr>
            </w:pPr>
            <w:r w:rsidRPr="00BC2534">
              <w:rPr>
                <w:rFonts w:cstheme="minorHAnsi"/>
                <w:b/>
                <w:bCs/>
              </w:rPr>
              <w:t>Company Name</w:t>
            </w:r>
          </w:p>
        </w:tc>
        <w:tc>
          <w:tcPr>
            <w:tcW w:w="6025" w:type="dxa"/>
          </w:tcPr>
          <w:p w14:paraId="50823F17" w14:textId="77777777" w:rsidR="00BC2534" w:rsidRPr="00BC2534" w:rsidRDefault="00BC2534" w:rsidP="009B6F6E">
            <w:pPr>
              <w:pStyle w:val="ListParagraph"/>
              <w:ind w:left="0"/>
              <w:rPr>
                <w:rFonts w:cstheme="minorHAnsi"/>
              </w:rPr>
            </w:pPr>
          </w:p>
        </w:tc>
      </w:tr>
      <w:tr w:rsidR="00552752" w:rsidRPr="00BC2534" w14:paraId="50823F1B" w14:textId="77777777" w:rsidTr="39FA7185">
        <w:tc>
          <w:tcPr>
            <w:tcW w:w="2605" w:type="dxa"/>
          </w:tcPr>
          <w:p w14:paraId="50823F19" w14:textId="77777777" w:rsidR="00BC2534" w:rsidRPr="00BC2534" w:rsidRDefault="00BC2534" w:rsidP="009B6F6E">
            <w:pPr>
              <w:pStyle w:val="ListParagraph"/>
              <w:ind w:left="0"/>
              <w:rPr>
                <w:rFonts w:cstheme="minorHAnsi"/>
                <w:b/>
                <w:bCs/>
              </w:rPr>
            </w:pPr>
            <w:r w:rsidRPr="00BC2534">
              <w:rPr>
                <w:rFonts w:cstheme="minorHAnsi"/>
                <w:b/>
                <w:bCs/>
              </w:rPr>
              <w:t>Company Address</w:t>
            </w:r>
          </w:p>
        </w:tc>
        <w:tc>
          <w:tcPr>
            <w:tcW w:w="6025" w:type="dxa"/>
          </w:tcPr>
          <w:p w14:paraId="50823F1A" w14:textId="77777777" w:rsidR="00BC2534" w:rsidRPr="00BC2534" w:rsidRDefault="00BC2534" w:rsidP="009B6F6E">
            <w:pPr>
              <w:pStyle w:val="ListParagraph"/>
              <w:ind w:left="0"/>
              <w:rPr>
                <w:rFonts w:cstheme="minorHAnsi"/>
              </w:rPr>
            </w:pPr>
          </w:p>
        </w:tc>
      </w:tr>
      <w:tr w:rsidR="00552752" w:rsidRPr="00BC2534" w14:paraId="50823F1E" w14:textId="77777777" w:rsidTr="39FA7185">
        <w:tc>
          <w:tcPr>
            <w:tcW w:w="2605" w:type="dxa"/>
          </w:tcPr>
          <w:p w14:paraId="50823F1C" w14:textId="77777777" w:rsidR="00BC2534" w:rsidRPr="00BC2534" w:rsidRDefault="00BC2534" w:rsidP="009B6F6E">
            <w:pPr>
              <w:pStyle w:val="ListParagraph"/>
              <w:ind w:left="0"/>
              <w:rPr>
                <w:rFonts w:cstheme="minorHAnsi"/>
                <w:b/>
                <w:bCs/>
              </w:rPr>
            </w:pPr>
            <w:r w:rsidRPr="00BC2534">
              <w:rPr>
                <w:rFonts w:cstheme="minorHAnsi"/>
                <w:b/>
                <w:bCs/>
              </w:rPr>
              <w:t>Point of Contact Name</w:t>
            </w:r>
          </w:p>
        </w:tc>
        <w:tc>
          <w:tcPr>
            <w:tcW w:w="6025" w:type="dxa"/>
          </w:tcPr>
          <w:p w14:paraId="50823F1D" w14:textId="77777777" w:rsidR="00BC2534" w:rsidRPr="00BC2534" w:rsidRDefault="00BC2534" w:rsidP="009B6F6E">
            <w:pPr>
              <w:pStyle w:val="ListParagraph"/>
              <w:ind w:left="0"/>
              <w:rPr>
                <w:rFonts w:cstheme="minorHAnsi"/>
              </w:rPr>
            </w:pPr>
          </w:p>
        </w:tc>
      </w:tr>
      <w:tr w:rsidR="00552752" w:rsidRPr="00BC2534" w14:paraId="50823F21" w14:textId="77777777" w:rsidTr="39FA7185">
        <w:tc>
          <w:tcPr>
            <w:tcW w:w="2605" w:type="dxa"/>
          </w:tcPr>
          <w:p w14:paraId="50823F1F" w14:textId="77777777" w:rsidR="00BC2534" w:rsidRPr="00BC2534" w:rsidRDefault="00BC2534" w:rsidP="009B6F6E">
            <w:pPr>
              <w:pStyle w:val="ListParagraph"/>
              <w:ind w:left="0"/>
              <w:rPr>
                <w:rFonts w:cstheme="minorHAnsi"/>
                <w:b/>
                <w:bCs/>
              </w:rPr>
            </w:pPr>
            <w:r w:rsidRPr="00BC2534">
              <w:rPr>
                <w:rFonts w:cstheme="minorHAnsi"/>
                <w:b/>
                <w:bCs/>
              </w:rPr>
              <w:t>Phone Number</w:t>
            </w:r>
          </w:p>
        </w:tc>
        <w:tc>
          <w:tcPr>
            <w:tcW w:w="6025" w:type="dxa"/>
          </w:tcPr>
          <w:p w14:paraId="50823F20" w14:textId="77777777" w:rsidR="00BC2534" w:rsidRPr="00BC2534" w:rsidRDefault="00BC2534" w:rsidP="009B6F6E">
            <w:pPr>
              <w:pStyle w:val="ListParagraph"/>
              <w:ind w:left="0"/>
              <w:rPr>
                <w:rFonts w:cstheme="minorHAnsi"/>
              </w:rPr>
            </w:pPr>
          </w:p>
        </w:tc>
      </w:tr>
      <w:tr w:rsidR="00552752" w:rsidRPr="00BC2534" w14:paraId="50823F24" w14:textId="77777777" w:rsidTr="39FA7185">
        <w:tc>
          <w:tcPr>
            <w:tcW w:w="2605" w:type="dxa"/>
          </w:tcPr>
          <w:p w14:paraId="50823F22" w14:textId="77777777" w:rsidR="00BC2534" w:rsidRPr="00BC2534" w:rsidRDefault="00BC2534" w:rsidP="009B6F6E">
            <w:pPr>
              <w:pStyle w:val="ListParagraph"/>
              <w:ind w:left="0"/>
              <w:rPr>
                <w:rFonts w:cstheme="minorHAnsi"/>
                <w:b/>
                <w:bCs/>
              </w:rPr>
            </w:pPr>
            <w:r w:rsidRPr="00BC2534">
              <w:rPr>
                <w:rFonts w:cstheme="minorHAnsi"/>
                <w:b/>
                <w:bCs/>
              </w:rPr>
              <w:t>Email Address</w:t>
            </w:r>
          </w:p>
        </w:tc>
        <w:tc>
          <w:tcPr>
            <w:tcW w:w="6025" w:type="dxa"/>
          </w:tcPr>
          <w:p w14:paraId="50823F23" w14:textId="77777777" w:rsidR="00BC2534" w:rsidRPr="00BC2534" w:rsidRDefault="00BC2534" w:rsidP="009B6F6E">
            <w:pPr>
              <w:pStyle w:val="ListParagraph"/>
              <w:ind w:left="0"/>
              <w:rPr>
                <w:rFonts w:cstheme="minorHAnsi"/>
              </w:rPr>
            </w:pPr>
          </w:p>
        </w:tc>
      </w:tr>
      <w:tr w:rsidR="00552752" w:rsidRPr="00BC2534" w14:paraId="50823F27" w14:textId="77777777" w:rsidTr="39FA7185">
        <w:tc>
          <w:tcPr>
            <w:tcW w:w="2605" w:type="dxa"/>
          </w:tcPr>
          <w:p w14:paraId="50823F25" w14:textId="77777777" w:rsidR="00BC2534" w:rsidRPr="00BC2534" w:rsidRDefault="00BC2534" w:rsidP="009B6F6E">
            <w:pPr>
              <w:pStyle w:val="ListParagraph"/>
              <w:ind w:left="0"/>
              <w:rPr>
                <w:rFonts w:cstheme="minorHAnsi"/>
                <w:b/>
                <w:bCs/>
              </w:rPr>
            </w:pPr>
            <w:r w:rsidRPr="00BC2534">
              <w:rPr>
                <w:rFonts w:cstheme="minorHAnsi"/>
                <w:b/>
                <w:bCs/>
              </w:rPr>
              <w:t xml:space="preserve">Unique Entity Identifier (UEI) </w:t>
            </w:r>
          </w:p>
        </w:tc>
        <w:tc>
          <w:tcPr>
            <w:tcW w:w="6025" w:type="dxa"/>
          </w:tcPr>
          <w:p w14:paraId="50823F26" w14:textId="77777777" w:rsidR="00BC2534" w:rsidRPr="00BC2534" w:rsidRDefault="00BC2534" w:rsidP="009B6F6E">
            <w:pPr>
              <w:pStyle w:val="ListParagraph"/>
              <w:ind w:left="0"/>
              <w:rPr>
                <w:rFonts w:cstheme="minorHAnsi"/>
              </w:rPr>
            </w:pPr>
          </w:p>
        </w:tc>
      </w:tr>
      <w:tr w:rsidR="00552752" w:rsidRPr="00BC2534" w14:paraId="50823F36" w14:textId="77777777" w:rsidTr="39FA7185">
        <w:tc>
          <w:tcPr>
            <w:tcW w:w="2605" w:type="dxa"/>
          </w:tcPr>
          <w:p w14:paraId="50823F28" w14:textId="77777777" w:rsidR="00BC2534" w:rsidRPr="00BC2534" w:rsidRDefault="00BC2534" w:rsidP="009B6F6E">
            <w:pPr>
              <w:pStyle w:val="ListParagraph"/>
              <w:ind w:left="0"/>
              <w:rPr>
                <w:rFonts w:cstheme="minorHAnsi"/>
                <w:b/>
                <w:bCs/>
              </w:rPr>
            </w:pPr>
            <w:r w:rsidRPr="00BC2534">
              <w:rPr>
                <w:rFonts w:cstheme="minorHAnsi"/>
                <w:b/>
                <w:bCs/>
              </w:rPr>
              <w:t>Socio-economic status as it relates to NAICS</w:t>
            </w:r>
            <w:r w:rsidRPr="00BC2534">
              <w:rPr>
                <w:rFonts w:cstheme="minorHAnsi"/>
                <w:b/>
                <w:bCs/>
              </w:rPr>
              <w:t xml:space="preserve"> </w:t>
            </w:r>
            <w:r w:rsidRPr="00BC2534">
              <w:rPr>
                <w:rFonts w:cstheme="minorHAnsi"/>
                <w:b/>
                <w:bCs/>
              </w:rPr>
              <w:t>624221</w:t>
            </w:r>
            <w:r w:rsidRPr="00BC2534">
              <w:rPr>
                <w:rFonts w:cstheme="minorHAnsi"/>
                <w:b/>
                <w:bCs/>
              </w:rPr>
              <w:t xml:space="preserve"> Temporary Shelter</w:t>
            </w:r>
            <w:r w:rsidRPr="00BC2534">
              <w:rPr>
                <w:rFonts w:cstheme="minorHAnsi"/>
                <w:b/>
                <w:bCs/>
              </w:rPr>
              <w:t>s</w:t>
            </w:r>
          </w:p>
        </w:tc>
        <w:tc>
          <w:tcPr>
            <w:tcW w:w="6025" w:type="dxa"/>
          </w:tcPr>
          <w:p w14:paraId="50823F29" w14:textId="77777777" w:rsidR="00BC2534" w:rsidRPr="00BC2534" w:rsidRDefault="00BC2534" w:rsidP="000D0A09">
            <w:pPr>
              <w:tabs>
                <w:tab w:val="left" w:pos="450"/>
              </w:tabs>
              <w:rPr>
                <w:rFonts w:cstheme="minorHAnsi"/>
              </w:rPr>
            </w:pPr>
            <w:r w:rsidRPr="00BC2534">
              <w:rPr>
                <w:rFonts w:cstheme="minorHAnsi"/>
              </w:rPr>
              <w:t>Select all that applies:</w:t>
            </w:r>
          </w:p>
          <w:p w14:paraId="50823F2A" w14:textId="77777777" w:rsidR="00BC2534" w:rsidRPr="00BC2534" w:rsidRDefault="00BC2534" w:rsidP="000D0A09">
            <w:pPr>
              <w:tabs>
                <w:tab w:val="left" w:pos="450"/>
              </w:tabs>
              <w:rPr>
                <w:rFonts w:cstheme="minorHAnsi"/>
              </w:rPr>
            </w:pPr>
          </w:p>
          <w:p w14:paraId="50823F2B" w14:textId="77777777" w:rsidR="00BC2534" w:rsidRPr="00BC2534" w:rsidRDefault="00BC2534" w:rsidP="000D0A09">
            <w:pPr>
              <w:tabs>
                <w:tab w:val="left" w:pos="450"/>
              </w:tabs>
              <w:rPr>
                <w:rFonts w:cstheme="minorHAnsi"/>
              </w:rPr>
            </w:pPr>
            <w:r w:rsidRPr="00BC2534">
              <w:rPr>
                <w:rFonts w:ascii="Segoe UI Symbol" w:hAnsi="Segoe UI Symbol" w:cs="Segoe UI Symbol"/>
              </w:rPr>
              <w:t>☐</w:t>
            </w:r>
            <w:r w:rsidRPr="00BC2534">
              <w:rPr>
                <w:rFonts w:cstheme="minorHAnsi"/>
              </w:rPr>
              <w:t xml:space="preserve"> Small Business</w:t>
            </w:r>
          </w:p>
          <w:p w14:paraId="50823F2C" w14:textId="77777777" w:rsidR="00BC2534" w:rsidRPr="00BC2534" w:rsidRDefault="00BC2534" w:rsidP="000D0A09">
            <w:pPr>
              <w:tabs>
                <w:tab w:val="left" w:pos="450"/>
              </w:tabs>
              <w:rPr>
                <w:rFonts w:cstheme="minorHAnsi"/>
              </w:rPr>
            </w:pPr>
            <w:r w:rsidRPr="00BC2534">
              <w:rPr>
                <w:rFonts w:ascii="Segoe UI Symbol" w:hAnsi="Segoe UI Symbol" w:cs="Segoe UI Symbol"/>
              </w:rPr>
              <w:t>☐</w:t>
            </w:r>
            <w:r w:rsidRPr="00BC2534">
              <w:rPr>
                <w:rFonts w:cstheme="minorHAnsi"/>
              </w:rPr>
              <w:t xml:space="preserve"> Emerging Small Business</w:t>
            </w:r>
          </w:p>
          <w:p w14:paraId="50823F2D" w14:textId="77777777" w:rsidR="00BC2534" w:rsidRPr="00BC2534" w:rsidRDefault="00BC2534" w:rsidP="000D0A09">
            <w:pPr>
              <w:tabs>
                <w:tab w:val="left" w:pos="450"/>
              </w:tabs>
              <w:rPr>
                <w:rFonts w:cstheme="minorHAnsi"/>
              </w:rPr>
            </w:pPr>
            <w:r w:rsidRPr="00BC2534">
              <w:rPr>
                <w:rFonts w:ascii="Segoe UI Symbol" w:hAnsi="Segoe UI Symbol" w:cs="Segoe UI Symbol"/>
              </w:rPr>
              <w:t>☐</w:t>
            </w:r>
            <w:r w:rsidRPr="00BC2534">
              <w:rPr>
                <w:rFonts w:cstheme="minorHAnsi"/>
              </w:rPr>
              <w:t xml:space="preserve"> Small Disadvantaged Business</w:t>
            </w:r>
          </w:p>
          <w:p w14:paraId="50823F2E" w14:textId="77777777" w:rsidR="00BC2534" w:rsidRPr="00BC2534" w:rsidRDefault="00BC2534" w:rsidP="000D0A09">
            <w:pPr>
              <w:tabs>
                <w:tab w:val="left" w:pos="450"/>
              </w:tabs>
              <w:rPr>
                <w:rFonts w:cstheme="minorHAnsi"/>
              </w:rPr>
            </w:pPr>
            <w:r w:rsidRPr="00BC2534">
              <w:rPr>
                <w:rFonts w:ascii="Segoe UI Symbol" w:hAnsi="Segoe UI Symbol" w:cs="Segoe UI Symbol"/>
              </w:rPr>
              <w:t>☐</w:t>
            </w:r>
            <w:r w:rsidRPr="00BC2534">
              <w:rPr>
                <w:rFonts w:cstheme="minorHAnsi"/>
              </w:rPr>
              <w:t xml:space="preserve"> Certified under Section 8(a) of the Small Business Act</w:t>
            </w:r>
          </w:p>
          <w:p w14:paraId="50823F2F" w14:textId="77777777" w:rsidR="00BC2534" w:rsidRPr="00BC2534" w:rsidRDefault="00BC2534" w:rsidP="000D0A09">
            <w:pPr>
              <w:tabs>
                <w:tab w:val="left" w:pos="450"/>
              </w:tabs>
              <w:rPr>
                <w:rFonts w:cstheme="minorHAnsi"/>
              </w:rPr>
            </w:pPr>
            <w:r w:rsidRPr="00BC2534">
              <w:rPr>
                <w:rFonts w:ascii="Segoe UI Symbol" w:hAnsi="Segoe UI Symbol" w:cs="Segoe UI Symbol"/>
              </w:rPr>
              <w:t>☐</w:t>
            </w:r>
            <w:r w:rsidRPr="00BC2534">
              <w:rPr>
                <w:rFonts w:cstheme="minorHAnsi"/>
              </w:rPr>
              <w:t xml:space="preserve"> HubZone</w:t>
            </w:r>
          </w:p>
          <w:p w14:paraId="50823F30" w14:textId="77777777" w:rsidR="00BC2534" w:rsidRPr="00BC2534" w:rsidRDefault="00BC2534" w:rsidP="000D0A09">
            <w:pPr>
              <w:tabs>
                <w:tab w:val="left" w:pos="450"/>
              </w:tabs>
              <w:rPr>
                <w:rFonts w:cstheme="minorHAnsi"/>
              </w:rPr>
            </w:pPr>
            <w:r w:rsidRPr="00BC2534">
              <w:rPr>
                <w:rFonts w:ascii="Segoe UI Symbol" w:hAnsi="Segoe UI Symbol" w:cs="Segoe UI Symbol"/>
              </w:rPr>
              <w:t>☐</w:t>
            </w:r>
            <w:r w:rsidRPr="00BC2534">
              <w:rPr>
                <w:rFonts w:cstheme="minorHAnsi"/>
              </w:rPr>
              <w:t xml:space="preserve"> Woman Owned</w:t>
            </w:r>
          </w:p>
          <w:p w14:paraId="50823F31" w14:textId="77777777" w:rsidR="00BC2534" w:rsidRPr="00BC2534" w:rsidRDefault="00BC2534" w:rsidP="000D0A09">
            <w:pPr>
              <w:tabs>
                <w:tab w:val="left" w:pos="450"/>
              </w:tabs>
              <w:rPr>
                <w:rFonts w:cstheme="minorHAnsi"/>
              </w:rPr>
            </w:pPr>
            <w:r w:rsidRPr="00BC2534">
              <w:rPr>
                <w:rFonts w:ascii="Segoe UI Symbol" w:hAnsi="Segoe UI Symbol" w:cs="Segoe UI Symbol"/>
              </w:rPr>
              <w:t>☐</w:t>
            </w:r>
            <w:r w:rsidRPr="00BC2534">
              <w:rPr>
                <w:rFonts w:cstheme="minorHAnsi"/>
              </w:rPr>
              <w:t xml:space="preserve"> Certified Service-Disabled Veteran Owned Small</w:t>
            </w:r>
            <w:r w:rsidRPr="00BC2534">
              <w:rPr>
                <w:rFonts w:cstheme="minorHAnsi"/>
              </w:rPr>
              <w:t xml:space="preserve"> in </w:t>
            </w:r>
            <w:r w:rsidRPr="00BC2534">
              <w:rPr>
                <w:rFonts w:cstheme="minorHAnsi"/>
              </w:rPr>
              <w:t>veterans.certify.sba.gov</w:t>
            </w:r>
          </w:p>
          <w:p w14:paraId="50823F32" w14:textId="77777777" w:rsidR="00BC2534" w:rsidRPr="00BC2534" w:rsidRDefault="00BC2534" w:rsidP="000D0A09">
            <w:pPr>
              <w:tabs>
                <w:tab w:val="left" w:pos="450"/>
              </w:tabs>
              <w:rPr>
                <w:rFonts w:cstheme="minorHAnsi"/>
              </w:rPr>
            </w:pPr>
            <w:r w:rsidRPr="00BC2534">
              <w:rPr>
                <w:rFonts w:ascii="Segoe UI Symbol" w:hAnsi="Segoe UI Symbol" w:cs="Segoe UI Symbol"/>
              </w:rPr>
              <w:t>☐</w:t>
            </w:r>
            <w:r w:rsidRPr="00BC2534">
              <w:rPr>
                <w:rFonts w:cstheme="minorHAnsi"/>
              </w:rPr>
              <w:t xml:space="preserve"> </w:t>
            </w:r>
            <w:r w:rsidRPr="00BC2534">
              <w:rPr>
                <w:rFonts w:cstheme="minorHAnsi"/>
              </w:rPr>
              <w:t xml:space="preserve">Certified </w:t>
            </w:r>
            <w:r w:rsidRPr="00BC2534">
              <w:rPr>
                <w:rFonts w:cstheme="minorHAnsi"/>
              </w:rPr>
              <w:t>Veteran Owned Small Business</w:t>
            </w:r>
            <w:r w:rsidRPr="00BC2534">
              <w:rPr>
                <w:rFonts w:cstheme="minorHAnsi"/>
              </w:rPr>
              <w:t xml:space="preserve"> in </w:t>
            </w:r>
            <w:r w:rsidRPr="00BC2534">
              <w:rPr>
                <w:rFonts w:cstheme="minorHAnsi"/>
              </w:rPr>
              <w:t>veterans.certify.sba.gov</w:t>
            </w:r>
          </w:p>
          <w:p w14:paraId="50823F33" w14:textId="77777777" w:rsidR="00BC2534" w:rsidRPr="00BC2534" w:rsidRDefault="00BC2534" w:rsidP="000D0A09">
            <w:pPr>
              <w:tabs>
                <w:tab w:val="left" w:pos="450"/>
              </w:tabs>
              <w:rPr>
                <w:rFonts w:cstheme="minorHAnsi"/>
              </w:rPr>
            </w:pPr>
            <w:r w:rsidRPr="00BC2534">
              <w:rPr>
                <w:rFonts w:ascii="Segoe UI Symbol" w:hAnsi="Segoe UI Symbol" w:cs="Segoe UI Symbol"/>
              </w:rPr>
              <w:t>☐</w:t>
            </w:r>
            <w:r w:rsidRPr="00BC2534">
              <w:rPr>
                <w:rFonts w:cstheme="minorHAnsi"/>
              </w:rPr>
              <w:t xml:space="preserve"> Large Business</w:t>
            </w:r>
          </w:p>
          <w:p w14:paraId="50823F34" w14:textId="77777777" w:rsidR="00BC2534" w:rsidRPr="00BC2534" w:rsidRDefault="00BC2534" w:rsidP="000D0A09">
            <w:pPr>
              <w:tabs>
                <w:tab w:val="left" w:pos="450"/>
              </w:tabs>
              <w:rPr>
                <w:rFonts w:cstheme="minorHAnsi"/>
                <w:u w:val="single"/>
              </w:rPr>
            </w:pPr>
            <w:r w:rsidRPr="00BC2534">
              <w:rPr>
                <w:rFonts w:ascii="Segoe UI Symbol" w:hAnsi="Segoe UI Symbol" w:cs="Segoe UI Symbol"/>
              </w:rPr>
              <w:t>☐</w:t>
            </w:r>
            <w:r w:rsidRPr="00BC2534">
              <w:rPr>
                <w:rFonts w:cstheme="minorHAnsi"/>
              </w:rPr>
              <w:t xml:space="preserve"> Other</w:t>
            </w:r>
            <w:r w:rsidRPr="00BC2534">
              <w:rPr>
                <w:rFonts w:cstheme="minorHAnsi"/>
              </w:rPr>
              <w:t xml:space="preserve">:____________ </w:t>
            </w:r>
          </w:p>
          <w:p w14:paraId="50823F35" w14:textId="77777777" w:rsidR="00BC2534" w:rsidRPr="00BC2534" w:rsidRDefault="00BC2534" w:rsidP="009B6F6E">
            <w:pPr>
              <w:pStyle w:val="ListParagraph"/>
              <w:ind w:left="0"/>
              <w:rPr>
                <w:rFonts w:cstheme="minorHAnsi"/>
              </w:rPr>
            </w:pPr>
          </w:p>
        </w:tc>
      </w:tr>
    </w:tbl>
    <w:p w14:paraId="50823F37" w14:textId="77777777" w:rsidR="00BC2534" w:rsidRPr="00BC2534" w:rsidRDefault="00BC2534" w:rsidP="009B6F6E">
      <w:pPr>
        <w:pStyle w:val="ListParagraph"/>
        <w:rPr>
          <w:rFonts w:cstheme="minorHAnsi"/>
        </w:rPr>
      </w:pPr>
    </w:p>
    <w:p w14:paraId="50823F38" w14:textId="77777777" w:rsidR="00BC2534" w:rsidRPr="00BC2534" w:rsidRDefault="00BC2534" w:rsidP="00C44BAD">
      <w:pPr>
        <w:pStyle w:val="ListParagraph"/>
        <w:numPr>
          <w:ilvl w:val="0"/>
          <w:numId w:val="1"/>
        </w:numPr>
        <w:spacing w:line="240" w:lineRule="auto"/>
        <w:contextualSpacing w:val="0"/>
        <w:rPr>
          <w:rFonts w:cstheme="minorHAnsi"/>
        </w:rPr>
      </w:pPr>
      <w:r w:rsidRPr="00BC2534">
        <w:rPr>
          <w:rFonts w:cstheme="minorHAnsi"/>
        </w:rPr>
        <w:t xml:space="preserve">Describe the company’s low demand safe haven program. </w:t>
      </w:r>
    </w:p>
    <w:p w14:paraId="50823F39" w14:textId="77777777" w:rsidR="00BC2534" w:rsidRPr="00BC2534" w:rsidRDefault="00BC2534" w:rsidP="00FC16C4">
      <w:pPr>
        <w:pStyle w:val="ListParagraph"/>
        <w:spacing w:line="240" w:lineRule="auto"/>
        <w:contextualSpacing w:val="0"/>
        <w:rPr>
          <w:rFonts w:cstheme="minorHAnsi"/>
        </w:rPr>
      </w:pPr>
    </w:p>
    <w:p w14:paraId="50823F3A" w14:textId="77777777" w:rsidR="00BC2534" w:rsidRPr="00BC2534" w:rsidRDefault="00BC2534" w:rsidP="00C44BAD">
      <w:pPr>
        <w:pStyle w:val="ListParagraph"/>
        <w:numPr>
          <w:ilvl w:val="0"/>
          <w:numId w:val="1"/>
        </w:numPr>
        <w:spacing w:line="240" w:lineRule="auto"/>
        <w:contextualSpacing w:val="0"/>
        <w:rPr>
          <w:rFonts w:cstheme="minorHAnsi"/>
        </w:rPr>
      </w:pPr>
      <w:r w:rsidRPr="00BC2534">
        <w:rPr>
          <w:rFonts w:cstheme="minorHAnsi"/>
        </w:rPr>
        <w:t xml:space="preserve">Provide the company’s </w:t>
      </w:r>
      <w:r w:rsidRPr="00BC2534">
        <w:rPr>
          <w:rFonts w:cstheme="minorHAnsi"/>
        </w:rPr>
        <w:t xml:space="preserve">low demand safe haven facility address located in San Francisco, CA. </w:t>
      </w:r>
    </w:p>
    <w:p w14:paraId="50823F3B" w14:textId="77777777" w:rsidR="00BC2534" w:rsidRPr="00BC2534" w:rsidRDefault="00BC2534" w:rsidP="00FC16C4">
      <w:pPr>
        <w:pStyle w:val="ListParagraph"/>
        <w:spacing w:line="240" w:lineRule="auto"/>
        <w:contextualSpacing w:val="0"/>
        <w:rPr>
          <w:rFonts w:cstheme="minorHAnsi"/>
        </w:rPr>
      </w:pPr>
    </w:p>
    <w:p w14:paraId="50823F3C" w14:textId="77777777" w:rsidR="00BC2534" w:rsidRPr="00BC2534" w:rsidRDefault="00BC2534" w:rsidP="00C44BAD">
      <w:pPr>
        <w:pStyle w:val="ListParagraph"/>
        <w:numPr>
          <w:ilvl w:val="0"/>
          <w:numId w:val="1"/>
        </w:numPr>
        <w:spacing w:line="240" w:lineRule="auto"/>
        <w:contextualSpacing w:val="0"/>
        <w:rPr>
          <w:rFonts w:cstheme="minorHAnsi"/>
        </w:rPr>
      </w:pPr>
      <w:r w:rsidRPr="00BC2534">
        <w:rPr>
          <w:rFonts w:cstheme="minorHAnsi"/>
        </w:rPr>
        <w:t xml:space="preserve">How many Veterans can the above facility address accommodate? </w:t>
      </w:r>
    </w:p>
    <w:p w14:paraId="50823F3D" w14:textId="77777777" w:rsidR="00BC2534" w:rsidRPr="00BC2534" w:rsidRDefault="00BC2534" w:rsidP="00FC16C4">
      <w:pPr>
        <w:pStyle w:val="ListParagraph"/>
        <w:spacing w:line="240" w:lineRule="auto"/>
        <w:contextualSpacing w:val="0"/>
        <w:rPr>
          <w:rFonts w:cstheme="minorHAnsi"/>
        </w:rPr>
      </w:pPr>
    </w:p>
    <w:p w14:paraId="50823F3E" w14:textId="77777777" w:rsidR="00BC2534" w:rsidRPr="00BC2534" w:rsidRDefault="00BC2534" w:rsidP="00FC16C4">
      <w:pPr>
        <w:pStyle w:val="ListParagraph"/>
        <w:numPr>
          <w:ilvl w:val="0"/>
          <w:numId w:val="1"/>
        </w:numPr>
        <w:spacing w:line="240" w:lineRule="auto"/>
        <w:contextualSpacing w:val="0"/>
        <w:rPr>
          <w:rFonts w:cstheme="minorHAnsi"/>
        </w:rPr>
      </w:pPr>
      <w:r w:rsidRPr="00BC2534">
        <w:rPr>
          <w:rFonts w:cstheme="minorHAnsi"/>
        </w:rPr>
        <w:t>Does the program offer private or semi-private bedrooms?</w:t>
      </w:r>
      <w:r w:rsidRPr="00BC2534">
        <w:rPr>
          <w:rFonts w:cstheme="minorHAnsi"/>
        </w:rPr>
        <w:t xml:space="preserve"> </w:t>
      </w:r>
    </w:p>
    <w:p w14:paraId="50823F3F" w14:textId="77777777" w:rsidR="00BC2534" w:rsidRPr="00BC2534" w:rsidRDefault="00BC2534" w:rsidP="00FC16C4">
      <w:pPr>
        <w:pStyle w:val="ListParagraph"/>
        <w:spacing w:line="240" w:lineRule="auto"/>
        <w:contextualSpacing w:val="0"/>
        <w:rPr>
          <w:rFonts w:cstheme="minorHAnsi"/>
        </w:rPr>
      </w:pPr>
    </w:p>
    <w:p w14:paraId="50823F40" w14:textId="77777777" w:rsidR="00BC2534" w:rsidRPr="00BC2534" w:rsidRDefault="00BC2534" w:rsidP="00C44BAD">
      <w:pPr>
        <w:pStyle w:val="ListParagraph"/>
        <w:numPr>
          <w:ilvl w:val="0"/>
          <w:numId w:val="1"/>
        </w:numPr>
        <w:spacing w:line="240" w:lineRule="auto"/>
        <w:contextualSpacing w:val="0"/>
        <w:rPr>
          <w:rFonts w:cstheme="minorHAnsi"/>
        </w:rPr>
      </w:pPr>
      <w:r w:rsidRPr="00BC2534">
        <w:rPr>
          <w:rFonts w:cstheme="minorHAnsi"/>
        </w:rPr>
        <w:t xml:space="preserve">Does the program allow same day referral and admission when space is available? </w:t>
      </w:r>
    </w:p>
    <w:p w14:paraId="50823F41" w14:textId="77777777" w:rsidR="00BC2534" w:rsidRPr="00BC2534" w:rsidRDefault="00BC2534" w:rsidP="00BC06C2">
      <w:pPr>
        <w:spacing w:line="240" w:lineRule="auto"/>
        <w:ind w:left="360"/>
        <w:rPr>
          <w:rFonts w:cstheme="minorHAnsi"/>
        </w:rPr>
      </w:pPr>
    </w:p>
    <w:p w14:paraId="50823F42" w14:textId="77777777" w:rsidR="00BC2534" w:rsidRPr="00BC2534" w:rsidRDefault="00BC2534" w:rsidP="00C44BAD">
      <w:pPr>
        <w:pStyle w:val="ListParagraph"/>
        <w:numPr>
          <w:ilvl w:val="0"/>
          <w:numId w:val="1"/>
        </w:numPr>
        <w:spacing w:line="240" w:lineRule="auto"/>
        <w:contextualSpacing w:val="0"/>
        <w:rPr>
          <w:rFonts w:cstheme="minorHAnsi"/>
        </w:rPr>
      </w:pPr>
      <w:r w:rsidRPr="00BC2534">
        <w:rPr>
          <w:rFonts w:cstheme="minorHAnsi"/>
        </w:rPr>
        <w:t xml:space="preserve">What are </w:t>
      </w:r>
      <w:r w:rsidRPr="00BC2534">
        <w:rPr>
          <w:rFonts w:cstheme="minorHAnsi"/>
        </w:rPr>
        <w:t>standard/customary</w:t>
      </w:r>
      <w:r w:rsidRPr="00BC2534">
        <w:rPr>
          <w:rFonts w:cstheme="minorHAnsi"/>
        </w:rPr>
        <w:t xml:space="preserve"> practices for </w:t>
      </w:r>
      <w:r w:rsidRPr="00BC2534">
        <w:rPr>
          <w:rFonts w:cstheme="minorHAnsi"/>
        </w:rPr>
        <w:t xml:space="preserve">providing </w:t>
      </w:r>
      <w:r w:rsidRPr="00BC2534">
        <w:rPr>
          <w:rFonts w:cstheme="minorHAnsi"/>
        </w:rPr>
        <w:t xml:space="preserve">low demand safe haven services? </w:t>
      </w:r>
      <w:r w:rsidRPr="00BC2534">
        <w:rPr>
          <w:rFonts w:cstheme="minorHAnsi"/>
        </w:rPr>
        <w:t xml:space="preserve"> </w:t>
      </w:r>
    </w:p>
    <w:p w14:paraId="50823F43" w14:textId="77777777" w:rsidR="00BC2534" w:rsidRPr="00BC2534" w:rsidRDefault="00BC2534" w:rsidP="2E75A38C">
      <w:pPr>
        <w:spacing w:line="240" w:lineRule="auto"/>
        <w:rPr>
          <w:rFonts w:cstheme="minorHAnsi"/>
        </w:rPr>
      </w:pPr>
    </w:p>
    <w:p w14:paraId="50823F44" w14:textId="77777777" w:rsidR="00BC2534" w:rsidRPr="00BC2534" w:rsidRDefault="00BC2534" w:rsidP="0078486B">
      <w:pPr>
        <w:pStyle w:val="ListParagraph"/>
        <w:numPr>
          <w:ilvl w:val="0"/>
          <w:numId w:val="1"/>
        </w:numPr>
        <w:spacing w:line="240" w:lineRule="auto"/>
        <w:contextualSpacing w:val="0"/>
        <w:rPr>
          <w:rFonts w:cstheme="minorHAnsi"/>
        </w:rPr>
      </w:pPr>
      <w:r w:rsidRPr="00BC2534">
        <w:rPr>
          <w:rFonts w:cstheme="minorHAnsi"/>
        </w:rPr>
        <w:t>To meet the requirement, does the company plan on subcontracting? If yes, please indicate what actions</w:t>
      </w:r>
      <w:r w:rsidRPr="00BC2534">
        <w:rPr>
          <w:rFonts w:cstheme="minorHAnsi"/>
        </w:rPr>
        <w:t xml:space="preserve"> the company will perform as the prime vendor and what actions</w:t>
      </w:r>
      <w:r w:rsidRPr="00BC2534">
        <w:rPr>
          <w:rFonts w:cstheme="minorHAnsi"/>
        </w:rPr>
        <w:t xml:space="preserve"> the subcontractor will perform. </w:t>
      </w:r>
    </w:p>
    <w:p w14:paraId="50823F45" w14:textId="77777777" w:rsidR="00BC2534" w:rsidRPr="00BC2534" w:rsidRDefault="00BC2534" w:rsidP="0078486B">
      <w:pPr>
        <w:tabs>
          <w:tab w:val="left" w:pos="450"/>
        </w:tabs>
        <w:ind w:left="720"/>
        <w:rPr>
          <w:rFonts w:cstheme="minorHAnsi"/>
        </w:rPr>
      </w:pPr>
      <w:r w:rsidRPr="00BC2534">
        <w:rPr>
          <w:rFonts w:ascii="Segoe UI Symbol" w:hAnsi="Segoe UI Symbol" w:cs="Segoe UI Symbol"/>
        </w:rPr>
        <w:t>☐</w:t>
      </w:r>
      <w:r w:rsidRPr="00BC2534">
        <w:rPr>
          <w:rFonts w:cstheme="minorHAnsi"/>
        </w:rPr>
        <w:t xml:space="preserve"> </w:t>
      </w:r>
      <w:r w:rsidRPr="00BC2534">
        <w:rPr>
          <w:rFonts w:cstheme="minorHAnsi"/>
        </w:rPr>
        <w:t>No, our compan</w:t>
      </w:r>
      <w:r w:rsidRPr="00BC2534">
        <w:rPr>
          <w:rFonts w:cstheme="minorHAnsi"/>
        </w:rPr>
        <w:t xml:space="preserve">y plans to self-perform. </w:t>
      </w:r>
    </w:p>
    <w:p w14:paraId="50823F46" w14:textId="77777777" w:rsidR="00BC2534" w:rsidRPr="00BC2534" w:rsidRDefault="00BC2534" w:rsidP="004C08F5">
      <w:pPr>
        <w:tabs>
          <w:tab w:val="left" w:pos="450"/>
        </w:tabs>
        <w:ind w:left="720"/>
        <w:rPr>
          <w:rFonts w:cstheme="minorHAnsi"/>
        </w:rPr>
      </w:pPr>
      <w:r w:rsidRPr="00BC2534">
        <w:rPr>
          <w:rFonts w:ascii="Segoe UI Symbol" w:hAnsi="Segoe UI Symbol" w:cs="Segoe UI Symbol"/>
        </w:rPr>
        <w:t>☐</w:t>
      </w:r>
      <w:r w:rsidRPr="00BC2534">
        <w:rPr>
          <w:rFonts w:cstheme="minorHAnsi"/>
        </w:rPr>
        <w:t xml:space="preserve"> </w:t>
      </w:r>
      <w:r w:rsidRPr="00BC2534">
        <w:rPr>
          <w:rFonts w:cstheme="minorHAnsi"/>
        </w:rPr>
        <w:t>Yes, our companies will utilize subcontractors</w:t>
      </w:r>
    </w:p>
    <w:p w14:paraId="50823F47" w14:textId="77777777" w:rsidR="00BC2534" w:rsidRPr="00BC2534" w:rsidRDefault="00BC2534" w:rsidP="004C08F5">
      <w:pPr>
        <w:tabs>
          <w:tab w:val="left" w:pos="450"/>
        </w:tabs>
        <w:ind w:left="720"/>
        <w:rPr>
          <w:rFonts w:cstheme="minorHAnsi"/>
        </w:rPr>
      </w:pPr>
    </w:p>
    <w:p w14:paraId="50823F48" w14:textId="77777777" w:rsidR="00BC2534" w:rsidRPr="00BC2534" w:rsidRDefault="00BC2534" w:rsidP="00DB3539">
      <w:pPr>
        <w:pStyle w:val="ListParagraph"/>
        <w:numPr>
          <w:ilvl w:val="0"/>
          <w:numId w:val="1"/>
        </w:numPr>
        <w:rPr>
          <w:rFonts w:cstheme="minorHAnsi"/>
        </w:rPr>
      </w:pPr>
      <w:r w:rsidRPr="00BC2534">
        <w:rPr>
          <w:rFonts w:cstheme="minorHAnsi"/>
        </w:rPr>
        <w:t>Identify the estimate pricing for</w:t>
      </w:r>
      <w:r w:rsidRPr="00BC2534">
        <w:rPr>
          <w:rFonts w:cstheme="minorHAnsi"/>
        </w:rPr>
        <w:t xml:space="preserve"> the below requirement.</w:t>
      </w:r>
      <w:r w:rsidRPr="00BC2534">
        <w:rPr>
          <w:rFonts w:cstheme="minorHAnsi"/>
        </w:rPr>
        <w:t xml:space="preserve"> This is </w:t>
      </w:r>
      <w:r w:rsidRPr="00BC2534">
        <w:rPr>
          <w:rFonts w:cstheme="minorHAnsi"/>
        </w:rPr>
        <w:t xml:space="preserve">NOT </w:t>
      </w:r>
      <w:r w:rsidRPr="00BC2534">
        <w:rPr>
          <w:rFonts w:cstheme="minorHAnsi"/>
        </w:rPr>
        <w:t xml:space="preserve">a request for quote. This is a request for pricing information for market research purposes only. </w:t>
      </w:r>
    </w:p>
    <w:tbl>
      <w:tblPr>
        <w:tblStyle w:val="TableGrid"/>
        <w:tblW w:w="0" w:type="auto"/>
        <w:tblInd w:w="720" w:type="dxa"/>
        <w:tblLook w:val="04A0" w:firstRow="1" w:lastRow="0" w:firstColumn="1" w:lastColumn="0" w:noHBand="0" w:noVBand="1"/>
      </w:tblPr>
      <w:tblGrid>
        <w:gridCol w:w="3415"/>
        <w:gridCol w:w="1710"/>
        <w:gridCol w:w="1352"/>
        <w:gridCol w:w="2153"/>
      </w:tblGrid>
      <w:tr w:rsidR="00552752" w:rsidRPr="00BC2534" w14:paraId="50823F4D" w14:textId="77777777" w:rsidTr="009B6F6E">
        <w:tc>
          <w:tcPr>
            <w:tcW w:w="3415" w:type="dxa"/>
            <w:shd w:val="clear" w:color="auto" w:fill="DBE5F1" w:themeFill="accent1" w:themeFillTint="33"/>
            <w:vAlign w:val="center"/>
          </w:tcPr>
          <w:p w14:paraId="50823F49" w14:textId="77777777" w:rsidR="00BC2534" w:rsidRPr="00BC2534" w:rsidRDefault="00BC2534" w:rsidP="009B6F6E">
            <w:pPr>
              <w:pStyle w:val="ListParagraph"/>
              <w:ind w:left="0"/>
              <w:rPr>
                <w:rFonts w:cstheme="minorHAnsi"/>
                <w:b/>
                <w:bCs/>
              </w:rPr>
            </w:pPr>
            <w:r w:rsidRPr="00BC2534">
              <w:rPr>
                <w:rFonts w:cstheme="minorHAnsi"/>
                <w:b/>
                <w:bCs/>
              </w:rPr>
              <w:t>Description</w:t>
            </w:r>
          </w:p>
        </w:tc>
        <w:tc>
          <w:tcPr>
            <w:tcW w:w="1710" w:type="dxa"/>
            <w:shd w:val="clear" w:color="auto" w:fill="DBE5F1" w:themeFill="accent1" w:themeFillTint="33"/>
            <w:vAlign w:val="center"/>
          </w:tcPr>
          <w:p w14:paraId="50823F4A" w14:textId="77777777" w:rsidR="00BC2534" w:rsidRPr="00BC2534" w:rsidRDefault="00BC2534" w:rsidP="009B6F6E">
            <w:pPr>
              <w:pStyle w:val="ListParagraph"/>
              <w:ind w:left="0"/>
              <w:rPr>
                <w:rFonts w:cstheme="minorHAnsi"/>
                <w:b/>
                <w:bCs/>
              </w:rPr>
            </w:pPr>
            <w:r w:rsidRPr="00BC2534">
              <w:rPr>
                <w:rFonts w:cstheme="minorHAnsi"/>
                <w:b/>
                <w:bCs/>
              </w:rPr>
              <w:t>Estimate Quantity</w:t>
            </w:r>
          </w:p>
        </w:tc>
        <w:tc>
          <w:tcPr>
            <w:tcW w:w="1352" w:type="dxa"/>
            <w:shd w:val="clear" w:color="auto" w:fill="DBE5F1" w:themeFill="accent1" w:themeFillTint="33"/>
            <w:vAlign w:val="center"/>
          </w:tcPr>
          <w:p w14:paraId="50823F4B" w14:textId="77777777" w:rsidR="00BC2534" w:rsidRPr="00BC2534" w:rsidRDefault="00BC2534" w:rsidP="009B6F6E">
            <w:pPr>
              <w:pStyle w:val="ListParagraph"/>
              <w:ind w:left="0"/>
              <w:rPr>
                <w:rFonts w:cstheme="minorHAnsi"/>
                <w:b/>
                <w:bCs/>
              </w:rPr>
            </w:pPr>
            <w:r w:rsidRPr="00BC2534">
              <w:rPr>
                <w:rFonts w:cstheme="minorHAnsi"/>
                <w:b/>
                <w:bCs/>
              </w:rPr>
              <w:t>Unit of Measure</w:t>
            </w:r>
          </w:p>
        </w:tc>
        <w:tc>
          <w:tcPr>
            <w:tcW w:w="2153" w:type="dxa"/>
            <w:shd w:val="clear" w:color="auto" w:fill="DBE5F1" w:themeFill="accent1" w:themeFillTint="33"/>
            <w:vAlign w:val="center"/>
          </w:tcPr>
          <w:p w14:paraId="50823F4C" w14:textId="77777777" w:rsidR="00BC2534" w:rsidRPr="00BC2534" w:rsidRDefault="00BC2534" w:rsidP="009B6F6E">
            <w:pPr>
              <w:pStyle w:val="ListParagraph"/>
              <w:ind w:left="0"/>
              <w:rPr>
                <w:rFonts w:cstheme="minorHAnsi"/>
                <w:b/>
                <w:bCs/>
              </w:rPr>
            </w:pPr>
            <w:r w:rsidRPr="00BC2534">
              <w:rPr>
                <w:rFonts w:cstheme="minorHAnsi"/>
                <w:b/>
                <w:bCs/>
              </w:rPr>
              <w:t>Market Research Unit Price</w:t>
            </w:r>
          </w:p>
        </w:tc>
      </w:tr>
      <w:tr w:rsidR="00552752" w:rsidRPr="00BC2534" w14:paraId="50823F52" w14:textId="77777777" w:rsidTr="00004123">
        <w:trPr>
          <w:trHeight w:val="305"/>
        </w:trPr>
        <w:tc>
          <w:tcPr>
            <w:tcW w:w="3415" w:type="dxa"/>
          </w:tcPr>
          <w:p w14:paraId="50823F4E" w14:textId="77777777" w:rsidR="00BC2534" w:rsidRPr="00BC2534" w:rsidRDefault="00BC2534" w:rsidP="009B6F6E">
            <w:pPr>
              <w:pStyle w:val="ListParagraph"/>
              <w:ind w:left="0"/>
              <w:rPr>
                <w:rFonts w:cstheme="minorHAnsi"/>
              </w:rPr>
            </w:pPr>
            <w:r w:rsidRPr="00BC2534">
              <w:rPr>
                <w:rFonts w:cstheme="minorHAnsi"/>
              </w:rPr>
              <w:t>L</w:t>
            </w:r>
            <w:r w:rsidRPr="00BC2534">
              <w:rPr>
                <w:rFonts w:cstheme="minorHAnsi"/>
              </w:rPr>
              <w:t>ow Demand Safe Haven Services</w:t>
            </w:r>
          </w:p>
        </w:tc>
        <w:tc>
          <w:tcPr>
            <w:tcW w:w="1710" w:type="dxa"/>
          </w:tcPr>
          <w:p w14:paraId="50823F4F" w14:textId="77777777" w:rsidR="00BC2534" w:rsidRPr="00BC2534" w:rsidRDefault="00BC2534" w:rsidP="009B6F6E">
            <w:pPr>
              <w:pStyle w:val="ListParagraph"/>
              <w:ind w:left="0"/>
              <w:rPr>
                <w:rFonts w:cstheme="minorHAnsi"/>
              </w:rPr>
            </w:pPr>
            <w:r w:rsidRPr="00BC2534">
              <w:rPr>
                <w:rFonts w:cstheme="minorHAnsi"/>
              </w:rPr>
              <w:t>8052</w:t>
            </w:r>
          </w:p>
        </w:tc>
        <w:tc>
          <w:tcPr>
            <w:tcW w:w="1352" w:type="dxa"/>
          </w:tcPr>
          <w:p w14:paraId="50823F50" w14:textId="77777777" w:rsidR="00BC2534" w:rsidRPr="00BC2534" w:rsidRDefault="00BC2534" w:rsidP="009B6F6E">
            <w:pPr>
              <w:pStyle w:val="ListParagraph"/>
              <w:ind w:left="0"/>
              <w:rPr>
                <w:rFonts w:cstheme="minorHAnsi"/>
              </w:rPr>
            </w:pPr>
            <w:r w:rsidRPr="00BC2534">
              <w:rPr>
                <w:rFonts w:cstheme="minorHAnsi"/>
              </w:rPr>
              <w:t>DY</w:t>
            </w:r>
          </w:p>
        </w:tc>
        <w:tc>
          <w:tcPr>
            <w:tcW w:w="2153" w:type="dxa"/>
          </w:tcPr>
          <w:p w14:paraId="50823F51" w14:textId="77777777" w:rsidR="00BC2534" w:rsidRPr="00BC2534" w:rsidRDefault="00BC2534" w:rsidP="009B6F6E">
            <w:pPr>
              <w:pStyle w:val="ListParagraph"/>
              <w:ind w:left="0"/>
              <w:rPr>
                <w:rFonts w:cstheme="minorHAnsi"/>
              </w:rPr>
            </w:pPr>
          </w:p>
        </w:tc>
      </w:tr>
    </w:tbl>
    <w:p w14:paraId="50823F53" w14:textId="77777777" w:rsidR="00BC2534" w:rsidRPr="00BC2534" w:rsidRDefault="00BC2534" w:rsidP="009B6F6E">
      <w:pPr>
        <w:pStyle w:val="ListParagraph"/>
        <w:rPr>
          <w:rFonts w:cstheme="minorHAnsi"/>
        </w:rPr>
      </w:pPr>
    </w:p>
    <w:p w14:paraId="50823F54" w14:textId="77777777" w:rsidR="00BC2534" w:rsidRPr="00BC2534" w:rsidRDefault="00BC2534" w:rsidP="781B7CC6">
      <w:pPr>
        <w:pStyle w:val="ListParagraph"/>
        <w:numPr>
          <w:ilvl w:val="1"/>
          <w:numId w:val="1"/>
        </w:numPr>
        <w:rPr>
          <w:rFonts w:cstheme="minorHAnsi"/>
        </w:rPr>
      </w:pPr>
      <w:r w:rsidRPr="00BC2534">
        <w:rPr>
          <w:rFonts w:cstheme="minorHAnsi"/>
        </w:rPr>
        <w:t xml:space="preserve">Note: The estimate quantity of 8052 is based on 22 beds per day x 366 days for the first year. </w:t>
      </w:r>
    </w:p>
    <w:p w14:paraId="50823F55" w14:textId="77777777" w:rsidR="00BC2534" w:rsidRPr="00BC2534" w:rsidRDefault="00BC2534" w:rsidP="00BC06C2">
      <w:pPr>
        <w:pStyle w:val="ListParagraph"/>
        <w:ind w:left="1440"/>
        <w:rPr>
          <w:rFonts w:cstheme="minorHAnsi"/>
        </w:rPr>
      </w:pPr>
    </w:p>
    <w:p w14:paraId="50823F56" w14:textId="77777777" w:rsidR="00BC2534" w:rsidRPr="00BC2534" w:rsidRDefault="00BC2534" w:rsidP="781B7CC6">
      <w:pPr>
        <w:pStyle w:val="ListParagraph"/>
        <w:numPr>
          <w:ilvl w:val="1"/>
          <w:numId w:val="1"/>
        </w:numPr>
        <w:rPr>
          <w:rFonts w:cstheme="minorHAnsi"/>
        </w:rPr>
      </w:pPr>
      <w:r w:rsidRPr="00BC2534">
        <w:rPr>
          <w:rFonts w:cstheme="minorHAnsi"/>
        </w:rPr>
        <w:t xml:space="preserve">Does the performance work statement contain sufficient information to provide estimate pricing? If not, what information is needed to ensure companies can </w:t>
      </w:r>
      <w:r w:rsidRPr="00BC2534">
        <w:rPr>
          <w:rFonts w:cstheme="minorHAnsi"/>
        </w:rPr>
        <w:t xml:space="preserve">accurately price the services. </w:t>
      </w:r>
    </w:p>
    <w:p w14:paraId="50823F57" w14:textId="77777777" w:rsidR="00BC2534" w:rsidRPr="00BC2534" w:rsidRDefault="00BC2534" w:rsidP="781B7CC6">
      <w:pPr>
        <w:pStyle w:val="ListParagraph"/>
        <w:ind w:left="1440"/>
        <w:rPr>
          <w:rFonts w:cstheme="minorHAnsi"/>
        </w:rPr>
      </w:pPr>
    </w:p>
    <w:p w14:paraId="50823F58" w14:textId="77777777" w:rsidR="00BC2534" w:rsidRPr="00BC2534" w:rsidRDefault="00BC2534" w:rsidP="00DB3539">
      <w:pPr>
        <w:pStyle w:val="ListParagraph"/>
        <w:numPr>
          <w:ilvl w:val="0"/>
          <w:numId w:val="1"/>
        </w:numPr>
        <w:rPr>
          <w:rFonts w:cstheme="minorHAnsi"/>
        </w:rPr>
      </w:pPr>
      <w:r w:rsidRPr="00BC2534">
        <w:rPr>
          <w:rFonts w:cstheme="minorHAnsi"/>
        </w:rPr>
        <w:t>Additional comments regarding performance work statement, industry practices, etc.</w:t>
      </w:r>
      <w:r w:rsidRPr="00BC2534">
        <w:rPr>
          <w:rFonts w:cstheme="minorHAnsi"/>
          <w:color w:val="FF0000"/>
        </w:rPr>
        <w:t xml:space="preserve"> </w:t>
      </w:r>
    </w:p>
    <w:p w14:paraId="50823F59" w14:textId="77777777" w:rsidR="00BC2534" w:rsidRPr="00BC2534" w:rsidRDefault="00BC2534" w:rsidP="00844B4B">
      <w:pPr>
        <w:rPr>
          <w:rFonts w:cstheme="minorHAnsi"/>
        </w:rPr>
      </w:pPr>
    </w:p>
    <w:p w14:paraId="50823F5A" w14:textId="77777777" w:rsidR="00BC2534" w:rsidRPr="00BC2534" w:rsidRDefault="00BC2534" w:rsidP="00844B4B">
      <w:pPr>
        <w:rPr>
          <w:rFonts w:cstheme="minorHAnsi"/>
          <w:b/>
          <w:bCs/>
        </w:rPr>
      </w:pPr>
      <w:r w:rsidRPr="00BC2534">
        <w:rPr>
          <w:rFonts w:cstheme="minorHAnsi"/>
          <w:b/>
          <w:bCs/>
        </w:rPr>
        <w:t>Before responding, please carefully read and consider the following:</w:t>
      </w:r>
    </w:p>
    <w:p w14:paraId="50823F5B" w14:textId="77777777" w:rsidR="00BC2534" w:rsidRPr="00BC2534" w:rsidRDefault="00BC2534" w:rsidP="00844B4B">
      <w:pPr>
        <w:pStyle w:val="ListParagraph"/>
        <w:numPr>
          <w:ilvl w:val="0"/>
          <w:numId w:val="2"/>
        </w:numPr>
        <w:spacing w:before="240" w:after="0" w:line="240" w:lineRule="auto"/>
        <w:contextualSpacing w:val="0"/>
        <w:rPr>
          <w:rFonts w:cstheme="minorHAnsi"/>
        </w:rPr>
      </w:pPr>
      <w:r w:rsidRPr="00BC2534">
        <w:rPr>
          <w:rFonts w:cstheme="minorHAnsi"/>
        </w:rPr>
        <w:t xml:space="preserve">As this is a service acquisition, the Small Business Administration and the Federal Acquisition Regulation have a Limitations on Subcontracting </w:t>
      </w:r>
      <w:proofErr w:type="gramStart"/>
      <w:r w:rsidRPr="00BC2534">
        <w:rPr>
          <w:rFonts w:cstheme="minorHAnsi"/>
        </w:rPr>
        <w:t>requirement</w:t>
      </w:r>
      <w:proofErr w:type="gramEnd"/>
      <w:r w:rsidRPr="00BC2534">
        <w:rPr>
          <w:rFonts w:cstheme="minorHAnsi"/>
        </w:rPr>
        <w:t xml:space="preserve">. For all small businesses, to include SDVOSB and VOSB, “At least 50 percent of the cost of contract performance incurred for personnel shall be expended for employees of the concern.” See FAR 52.219-14 available in full text at </w:t>
      </w:r>
      <w:hyperlink r:id="rId8" w:history="1">
        <w:r w:rsidRPr="00BC2534">
          <w:rPr>
            <w:rStyle w:val="Hyperlink"/>
            <w:rFonts w:cstheme="minorHAnsi"/>
          </w:rPr>
          <w:t>https://www.acquisition.gov/far/part-52</w:t>
        </w:r>
      </w:hyperlink>
      <w:r w:rsidRPr="00BC2534">
        <w:rPr>
          <w:rFonts w:cstheme="minorHAnsi"/>
        </w:rPr>
        <w:t xml:space="preserve"> </w:t>
      </w:r>
    </w:p>
    <w:p w14:paraId="50823F5C" w14:textId="77777777" w:rsidR="00BC2534" w:rsidRPr="00BC2534" w:rsidRDefault="00BC2534" w:rsidP="39FA7185">
      <w:pPr>
        <w:pStyle w:val="ListParagraph"/>
        <w:numPr>
          <w:ilvl w:val="0"/>
          <w:numId w:val="2"/>
        </w:numPr>
        <w:spacing w:before="240" w:after="0" w:line="240" w:lineRule="auto"/>
        <w:rPr>
          <w:rFonts w:cstheme="minorHAnsi"/>
        </w:rPr>
      </w:pPr>
      <w:r w:rsidRPr="00BC2534">
        <w:rPr>
          <w:rFonts w:cstheme="minorHAnsi"/>
          <w:highlight w:val="yellow"/>
        </w:rPr>
        <w:t>The Service Contract Act will apply.</w:t>
      </w:r>
      <w:r w:rsidRPr="00BC2534">
        <w:rPr>
          <w:rFonts w:cstheme="minorHAnsi"/>
        </w:rPr>
        <w:t xml:space="preserve"> </w:t>
      </w:r>
    </w:p>
    <w:p w14:paraId="50823F5D" w14:textId="77777777" w:rsidR="00BC2534" w:rsidRPr="00BC2534" w:rsidRDefault="00BC2534" w:rsidP="4AA06F94">
      <w:pPr>
        <w:pStyle w:val="ListParagraph"/>
        <w:numPr>
          <w:ilvl w:val="0"/>
          <w:numId w:val="2"/>
        </w:numPr>
        <w:spacing w:before="240" w:after="0" w:line="240" w:lineRule="auto"/>
        <w:rPr>
          <w:rFonts w:cstheme="minorHAnsi"/>
        </w:rPr>
      </w:pPr>
      <w:r w:rsidRPr="00BC2534">
        <w:rPr>
          <w:rFonts w:cstheme="minorHAnsi"/>
        </w:rPr>
        <w:t>Invoices will only be accepted on a monthly basis. Weekly invoices will not be accepted.</w:t>
      </w:r>
    </w:p>
    <w:p w14:paraId="50823F5E" w14:textId="77777777" w:rsidR="00BC2534" w:rsidRPr="00BC2534" w:rsidRDefault="00BC2534" w:rsidP="4AA06F94">
      <w:pPr>
        <w:pStyle w:val="ListParagraph"/>
        <w:numPr>
          <w:ilvl w:val="0"/>
          <w:numId w:val="2"/>
        </w:numPr>
        <w:spacing w:before="240" w:after="0" w:line="240" w:lineRule="auto"/>
        <w:rPr>
          <w:rFonts w:eastAsia="Times New Roman" w:cstheme="minorHAnsi"/>
        </w:rPr>
      </w:pPr>
      <w:r w:rsidRPr="00BC2534">
        <w:rPr>
          <w:rFonts w:eastAsia="Times New Roman" w:cstheme="minorHAnsi"/>
        </w:rPr>
        <w:t xml:space="preserve">All vendors who provide goods or services to the United States Federal Government must be registered in the System for Award Management at </w:t>
      </w:r>
      <w:hyperlink r:id="rId9" w:history="1">
        <w:r w:rsidRPr="00BC2534">
          <w:rPr>
            <w:rStyle w:val="Hyperlink"/>
            <w:rFonts w:eastAsia="Times New Roman" w:cstheme="minorHAnsi"/>
          </w:rPr>
          <w:t>www.sam.gov</w:t>
        </w:r>
      </w:hyperlink>
      <w:r w:rsidRPr="00BC2534">
        <w:rPr>
          <w:rFonts w:eastAsia="Times New Roman" w:cstheme="minorHAnsi"/>
        </w:rPr>
        <w:t>.</w:t>
      </w:r>
    </w:p>
    <w:p w14:paraId="50823F5F" w14:textId="77777777" w:rsidR="00BC2534" w:rsidRPr="00BC2534" w:rsidRDefault="00BC2534" w:rsidP="00844B4B">
      <w:pPr>
        <w:pStyle w:val="ListParagraph"/>
        <w:numPr>
          <w:ilvl w:val="0"/>
          <w:numId w:val="2"/>
        </w:numPr>
        <w:spacing w:before="240" w:after="0" w:line="240" w:lineRule="auto"/>
        <w:contextualSpacing w:val="0"/>
        <w:rPr>
          <w:rFonts w:cstheme="minorHAnsi"/>
        </w:rPr>
      </w:pPr>
      <w:r w:rsidRPr="00BC2534">
        <w:rPr>
          <w:rFonts w:cstheme="minorHAnsi"/>
        </w:rPr>
        <w:t xml:space="preserve">Please see the attached DRAFT </w:t>
      </w:r>
      <w:proofErr w:type="gramStart"/>
      <w:r w:rsidRPr="00BC2534">
        <w:rPr>
          <w:rFonts w:cstheme="minorHAnsi"/>
        </w:rPr>
        <w:t>performance work</w:t>
      </w:r>
      <w:proofErr w:type="gramEnd"/>
      <w:r w:rsidRPr="00BC2534">
        <w:rPr>
          <w:rFonts w:cstheme="minorHAnsi"/>
        </w:rPr>
        <w:t xml:space="preserve"> statement for further details. </w:t>
      </w:r>
    </w:p>
    <w:p w14:paraId="50823F60" w14:textId="77777777" w:rsidR="00BC2534" w:rsidRPr="00BC2534" w:rsidRDefault="00BC2534" w:rsidP="4CB2065F">
      <w:pPr>
        <w:spacing w:before="240" w:after="0" w:line="240" w:lineRule="auto"/>
        <w:rPr>
          <w:rFonts w:cstheme="minorHAnsi"/>
        </w:rPr>
      </w:pPr>
    </w:p>
    <w:p w14:paraId="50823F61" w14:textId="77777777" w:rsidR="00BC2534" w:rsidRPr="00BC2534" w:rsidRDefault="00BC2534" w:rsidP="4CB2065F">
      <w:pPr>
        <w:spacing w:line="257" w:lineRule="auto"/>
        <w:rPr>
          <w:rFonts w:cstheme="minorHAnsi"/>
        </w:rPr>
      </w:pPr>
      <w:r w:rsidRPr="00BC2534">
        <w:rPr>
          <w:rFonts w:eastAsia="Times New Roman" w:cstheme="minorHAnsi"/>
          <w:b/>
          <w:bCs/>
          <w:color w:val="2F5597"/>
        </w:rPr>
        <w:t xml:space="preserve">DISCLAIMER </w:t>
      </w:r>
    </w:p>
    <w:p w14:paraId="50823F62" w14:textId="77777777" w:rsidR="00BC2534" w:rsidRPr="00BC2534" w:rsidRDefault="00BC2534" w:rsidP="4CB2065F">
      <w:pPr>
        <w:spacing w:line="257" w:lineRule="auto"/>
        <w:rPr>
          <w:rFonts w:cstheme="minorHAnsi"/>
        </w:rPr>
      </w:pPr>
      <w:r w:rsidRPr="00BC2534">
        <w:rPr>
          <w:rFonts w:eastAsia="Times New Roman" w:cstheme="minorHAnsi"/>
        </w:rPr>
        <w:t>This RFI is issued solely for information and planning purposes only and does not constitute a solicitation. All information received in response to this RFI that is marked as proprietary will be handled accordingly. In accordance with RFO 15.101(c), responses to this notice are not offers and cannot be accepted by the Government to form a binding contract. Responders are solely responsible for all expenses associated with responding to this RFI.</w:t>
      </w:r>
    </w:p>
    <w:p w14:paraId="50823F63" w14:textId="77777777" w:rsidR="00BC2534" w:rsidRPr="00BC2534" w:rsidRDefault="00BC2534" w:rsidP="4CB2065F">
      <w:pPr>
        <w:spacing w:before="240" w:after="0" w:line="240" w:lineRule="auto"/>
        <w:rPr>
          <w:rFonts w:cstheme="minorHAnsi"/>
        </w:rPr>
      </w:pPr>
    </w:p>
    <w:p w14:paraId="50823F64" w14:textId="77777777" w:rsidR="00BC2534" w:rsidRPr="00BC2534" w:rsidRDefault="00BC2534" w:rsidP="00844B4B">
      <w:pPr>
        <w:rPr>
          <w:rFonts w:cstheme="minorHAnsi"/>
        </w:rPr>
      </w:pPr>
    </w:p>
    <w:p w14:paraId="50823F65" w14:textId="77777777" w:rsidR="00552752" w:rsidRPr="00BC2534" w:rsidRDefault="00BC2534">
      <w:pPr>
        <w:ind w:left="360"/>
        <w:rPr>
          <w:rFonts w:cstheme="minorHAnsi"/>
        </w:rPr>
      </w:pPr>
      <w:r w:rsidRPr="00BC2534">
        <w:rPr>
          <w:rFonts w:cstheme="minorHAnsi"/>
        </w:rPr>
        <w:t>See attached document: DRAFT Performance Work Statement - LDSH.</w:t>
      </w:r>
    </w:p>
    <w:sectPr w:rsidR="00552752" w:rsidRPr="00BC2534">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23F76" w14:textId="77777777" w:rsidR="00BC2534" w:rsidRDefault="00BC2534">
      <w:pPr>
        <w:spacing w:after="0" w:line="240" w:lineRule="auto"/>
      </w:pPr>
      <w:r>
        <w:separator/>
      </w:r>
    </w:p>
  </w:endnote>
  <w:endnote w:type="continuationSeparator" w:id="0">
    <w:p w14:paraId="50823F78" w14:textId="77777777" w:rsidR="00BC2534" w:rsidRDefault="00BC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2752" w14:paraId="50823F69" w14:textId="77777777" w:rsidTr="009C37D0">
      <w:tc>
        <w:tcPr>
          <w:tcW w:w="4788" w:type="dxa"/>
        </w:tcPr>
        <w:p w14:paraId="50823F67" w14:textId="77777777" w:rsidR="00BC2534" w:rsidRDefault="00BC2534" w:rsidP="009C37D0">
          <w:pPr>
            <w:pStyle w:val="Footer"/>
          </w:pPr>
        </w:p>
      </w:tc>
      <w:tc>
        <w:tcPr>
          <w:tcW w:w="4788" w:type="dxa"/>
        </w:tcPr>
        <w:p w14:paraId="50823F68" w14:textId="77777777" w:rsidR="00BC2534" w:rsidRDefault="00BC2534" w:rsidP="009C37D0">
          <w:pPr>
            <w:pStyle w:val="Footer"/>
            <w:jc w:val="right"/>
          </w:pPr>
          <w:r>
            <w:t>Sources Sought Notice</w:t>
          </w:r>
        </w:p>
      </w:tc>
    </w:tr>
  </w:tbl>
  <w:p w14:paraId="50823F6A" w14:textId="77777777" w:rsidR="00BC2534" w:rsidRDefault="00BC2534" w:rsidP="00C838FE">
    <w:pPr>
      <w:pStyle w:val="Footer"/>
    </w:pPr>
  </w:p>
  <w:p w14:paraId="50823F6B" w14:textId="77777777" w:rsidR="00552752" w:rsidRDefault="00BC2534">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52752" w14:paraId="50823F6F" w14:textId="77777777" w:rsidTr="009C37D0">
      <w:tc>
        <w:tcPr>
          <w:tcW w:w="4788" w:type="dxa"/>
        </w:tcPr>
        <w:p w14:paraId="50823F6D" w14:textId="77777777" w:rsidR="00BC2534" w:rsidRDefault="00BC2534">
          <w:pPr>
            <w:pStyle w:val="Footer"/>
          </w:pPr>
          <w:r w:rsidRPr="009C37D0">
            <w:t>*= Required Field</w:t>
          </w:r>
        </w:p>
      </w:tc>
      <w:tc>
        <w:tcPr>
          <w:tcW w:w="4788" w:type="dxa"/>
        </w:tcPr>
        <w:p w14:paraId="50823F6E" w14:textId="77777777" w:rsidR="00BC2534" w:rsidRDefault="00BC2534" w:rsidP="009C37D0">
          <w:pPr>
            <w:pStyle w:val="Footer"/>
            <w:jc w:val="right"/>
          </w:pPr>
          <w:r>
            <w:t>Sources Sought Notice</w:t>
          </w:r>
        </w:p>
      </w:tc>
    </w:tr>
  </w:tbl>
  <w:p w14:paraId="50823F70" w14:textId="77777777" w:rsidR="00BC2534" w:rsidRDefault="00BC2534">
    <w:pPr>
      <w:pStyle w:val="Footer"/>
    </w:pPr>
  </w:p>
  <w:p w14:paraId="50823F71" w14:textId="77777777" w:rsidR="00552752" w:rsidRDefault="00BC25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3F72" w14:textId="77777777" w:rsidR="00BC2534" w:rsidRDefault="00BC2534">
      <w:pPr>
        <w:spacing w:after="0" w:line="240" w:lineRule="auto"/>
      </w:pPr>
      <w:r>
        <w:separator/>
      </w:r>
    </w:p>
  </w:footnote>
  <w:footnote w:type="continuationSeparator" w:id="0">
    <w:p w14:paraId="50823F74" w14:textId="77777777" w:rsidR="00BC2534" w:rsidRDefault="00BC2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3F66" w14:textId="77777777" w:rsidR="00BC2534" w:rsidRPr="00B830CF" w:rsidRDefault="00BC253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3F6C" w14:textId="77777777" w:rsidR="00BC2534" w:rsidRPr="003D4081" w:rsidRDefault="00BC253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077E1"/>
    <w:multiLevelType w:val="hybridMultilevel"/>
    <w:tmpl w:val="970EA1A8"/>
    <w:lvl w:ilvl="0" w:tplc="AEF8F0B4">
      <w:start w:val="1"/>
      <w:numFmt w:val="decimal"/>
      <w:lvlText w:val="%1."/>
      <w:lvlJc w:val="left"/>
      <w:pPr>
        <w:ind w:left="720" w:hanging="360"/>
      </w:pPr>
    </w:lvl>
    <w:lvl w:ilvl="1" w:tplc="D8BE8572" w:tentative="1">
      <w:start w:val="1"/>
      <w:numFmt w:val="lowerLetter"/>
      <w:lvlText w:val="%2."/>
      <w:lvlJc w:val="left"/>
      <w:pPr>
        <w:ind w:left="1440" w:hanging="360"/>
      </w:pPr>
    </w:lvl>
    <w:lvl w:ilvl="2" w:tplc="CFDCAF02" w:tentative="1">
      <w:start w:val="1"/>
      <w:numFmt w:val="lowerRoman"/>
      <w:lvlText w:val="%3."/>
      <w:lvlJc w:val="right"/>
      <w:pPr>
        <w:ind w:left="2160" w:hanging="180"/>
      </w:pPr>
    </w:lvl>
    <w:lvl w:ilvl="3" w:tplc="91E485BC" w:tentative="1">
      <w:start w:val="1"/>
      <w:numFmt w:val="decimal"/>
      <w:lvlText w:val="%4."/>
      <w:lvlJc w:val="left"/>
      <w:pPr>
        <w:ind w:left="2880" w:hanging="360"/>
      </w:pPr>
    </w:lvl>
    <w:lvl w:ilvl="4" w:tplc="F58800FE" w:tentative="1">
      <w:start w:val="1"/>
      <w:numFmt w:val="lowerLetter"/>
      <w:lvlText w:val="%5."/>
      <w:lvlJc w:val="left"/>
      <w:pPr>
        <w:ind w:left="3600" w:hanging="360"/>
      </w:pPr>
    </w:lvl>
    <w:lvl w:ilvl="5" w:tplc="56A44D94" w:tentative="1">
      <w:start w:val="1"/>
      <w:numFmt w:val="lowerRoman"/>
      <w:lvlText w:val="%6."/>
      <w:lvlJc w:val="right"/>
      <w:pPr>
        <w:ind w:left="4320" w:hanging="180"/>
      </w:pPr>
    </w:lvl>
    <w:lvl w:ilvl="6" w:tplc="849E1D32" w:tentative="1">
      <w:start w:val="1"/>
      <w:numFmt w:val="decimal"/>
      <w:lvlText w:val="%7."/>
      <w:lvlJc w:val="left"/>
      <w:pPr>
        <w:ind w:left="5040" w:hanging="360"/>
      </w:pPr>
    </w:lvl>
    <w:lvl w:ilvl="7" w:tplc="4FEEE246" w:tentative="1">
      <w:start w:val="1"/>
      <w:numFmt w:val="lowerLetter"/>
      <w:lvlText w:val="%8."/>
      <w:lvlJc w:val="left"/>
      <w:pPr>
        <w:ind w:left="5760" w:hanging="360"/>
      </w:pPr>
    </w:lvl>
    <w:lvl w:ilvl="8" w:tplc="325C71C6" w:tentative="1">
      <w:start w:val="1"/>
      <w:numFmt w:val="lowerRoman"/>
      <w:lvlText w:val="%9."/>
      <w:lvlJc w:val="right"/>
      <w:pPr>
        <w:ind w:left="6480" w:hanging="180"/>
      </w:pPr>
    </w:lvl>
  </w:abstractNum>
  <w:abstractNum w:abstractNumId="1" w15:restartNumberingAfterBreak="0">
    <w:nsid w:val="46FD2C3B"/>
    <w:multiLevelType w:val="multilevel"/>
    <w:tmpl w:val="014C382C"/>
    <w:lvl w:ilvl="0">
      <w:start w:val="1"/>
      <w:numFmt w:val="decimal"/>
      <w:lvlText w:val="%1."/>
      <w:lvlJc w:val="left"/>
      <w:pPr>
        <w:ind w:left="720" w:hanging="360"/>
      </w:pPr>
    </w:lvl>
    <w:lvl w:ilvl="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num w:numId="1" w16cid:durableId="572160672">
    <w:abstractNumId w:val="1"/>
  </w:num>
  <w:num w:numId="2" w16cid:durableId="38325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2752"/>
    <w:rsid w:val="004900E8"/>
    <w:rsid w:val="00552752"/>
    <w:rsid w:val="00BC2534"/>
    <w:rsid w:val="00DC3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3EB0"/>
  <w15:docId w15:val="{C6D138A0-ADD1-4F22-B71C-2E08CA266DD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5383"/>
    <w:rPr>
      <w:color w:val="0000FF" w:themeColor="hyperlink"/>
      <w:u w:val="single"/>
    </w:rPr>
  </w:style>
  <w:style w:type="character" w:customStyle="1" w:styleId="UnresolvedMention1">
    <w:name w:val="Unresolved Mention1"/>
    <w:basedOn w:val="DefaultParagraphFont"/>
    <w:uiPriority w:val="99"/>
    <w:semiHidden/>
    <w:unhideWhenUsed/>
    <w:rsid w:val="00D65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part-52"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Emily.Trinh@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Trinh, Emily N.</cp:lastModifiedBy>
  <cp:revision>3</cp:revision>
  <dcterms:created xsi:type="dcterms:W3CDTF">2026-04-29T14:48:00Z</dcterms:created>
  <dcterms:modified xsi:type="dcterms:W3CDTF">2026-04-29T14:53:00Z</dcterms:modified>
</cp:coreProperties>
</file>