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D326" w14:textId="77777777" w:rsidR="005A6736" w:rsidRPr="004F36A7" w:rsidRDefault="005A673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D770A6" w14:paraId="5D5ED329" w14:textId="77777777" w:rsidTr="00231CE2">
        <w:trPr>
          <w:trHeight w:val="287"/>
        </w:trPr>
        <w:tc>
          <w:tcPr>
            <w:tcW w:w="1278" w:type="dxa"/>
          </w:tcPr>
          <w:p w14:paraId="5D5ED327" w14:textId="77777777" w:rsidR="005A6736" w:rsidRPr="005B0401" w:rsidRDefault="005A6736">
            <w:pPr>
              <w:rPr>
                <w:rFonts w:cstheme="minorHAnsi"/>
                <w:b/>
                <w:szCs w:val="20"/>
              </w:rPr>
            </w:pPr>
            <w:r>
              <w:rPr>
                <w:rFonts w:cstheme="minorHAnsi"/>
                <w:b/>
                <w:szCs w:val="20"/>
              </w:rPr>
              <w:t>SUBJECT*</w:t>
            </w:r>
          </w:p>
        </w:tc>
        <w:tc>
          <w:tcPr>
            <w:tcW w:w="8640" w:type="dxa"/>
          </w:tcPr>
          <w:p w14:paraId="5D5ED328" w14:textId="1F3E1F96" w:rsidR="005A6736" w:rsidRPr="00F43FAC" w:rsidRDefault="005A6736" w:rsidP="00F43FAC">
            <w:pPr>
              <w:rPr>
                <w:rStyle w:val="AAMSKBFill-InHighlight"/>
                <w:color w:val="auto"/>
              </w:rPr>
            </w:pPr>
            <w:r>
              <w:rPr>
                <w:rStyle w:val="AAMSKBFill-InHighlight"/>
                <w:color w:val="auto"/>
              </w:rPr>
              <w:t>SPECIAL NOTICE:  Hospital Bed and Stretcher</w:t>
            </w:r>
            <w:r w:rsidRPr="00F43FAC">
              <w:rPr>
                <w:rStyle w:val="AAMSKBFill-InHighlight"/>
                <w:color w:val="auto"/>
              </w:rPr>
              <w:t xml:space="preserve"> </w:t>
            </w:r>
            <w:r>
              <w:rPr>
                <w:rStyle w:val="AAMSKBFill-InHighlight"/>
                <w:color w:val="auto"/>
              </w:rPr>
              <w:t xml:space="preserve">Preventative Maintenance and Repair </w:t>
            </w:r>
          </w:p>
        </w:tc>
      </w:tr>
    </w:tbl>
    <w:p w14:paraId="5D5ED32A" w14:textId="77777777" w:rsidR="005A6736" w:rsidRPr="004F36A7" w:rsidRDefault="005A6736" w:rsidP="00D11D95">
      <w:pPr>
        <w:spacing w:after="160" w:line="254" w:lineRule="auto"/>
        <w:rPr>
          <w:rFonts w:eastAsia="Calibri" w:cstheme="minorHAnsi"/>
          <w:szCs w:val="20"/>
        </w:rPr>
      </w:pPr>
    </w:p>
    <w:p w14:paraId="5D5ED32B" w14:textId="77777777" w:rsidR="005A6736" w:rsidRPr="004F36A7" w:rsidRDefault="005A673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770A6" w14:paraId="5D5ED32E" w14:textId="77777777" w:rsidTr="009738F0">
        <w:tc>
          <w:tcPr>
            <w:tcW w:w="4698" w:type="dxa"/>
            <w:hideMark/>
          </w:tcPr>
          <w:p w14:paraId="5D5ED32C" w14:textId="77777777" w:rsidR="005A6736" w:rsidRPr="005B0401" w:rsidRDefault="005A6736">
            <w:pPr>
              <w:rPr>
                <w:rFonts w:cstheme="minorHAnsi"/>
                <w:b/>
                <w:szCs w:val="20"/>
              </w:rPr>
            </w:pPr>
            <w:r w:rsidRPr="005B0401">
              <w:rPr>
                <w:rFonts w:cstheme="minorHAnsi"/>
                <w:b/>
                <w:szCs w:val="20"/>
              </w:rPr>
              <w:t>CONTRACTING OFFICE’S ZIP CODE*</w:t>
            </w:r>
          </w:p>
        </w:tc>
        <w:tc>
          <w:tcPr>
            <w:tcW w:w="5220" w:type="dxa"/>
            <w:hideMark/>
          </w:tcPr>
          <w:p w14:paraId="5D5ED32D" w14:textId="77777777" w:rsidR="005A6736" w:rsidRPr="005B0401" w:rsidRDefault="005A6736">
            <w:pPr>
              <w:rPr>
                <w:rFonts w:cstheme="minorHAnsi"/>
              </w:rPr>
            </w:pPr>
            <w:r>
              <w:rPr>
                <w:rFonts w:cstheme="minorHAnsi"/>
              </w:rPr>
              <w:t>53214-1476</w:t>
            </w:r>
          </w:p>
        </w:tc>
      </w:tr>
      <w:tr w:rsidR="00D770A6" w14:paraId="5D5ED331" w14:textId="77777777" w:rsidTr="009738F0">
        <w:tc>
          <w:tcPr>
            <w:tcW w:w="4698" w:type="dxa"/>
            <w:hideMark/>
          </w:tcPr>
          <w:p w14:paraId="5D5ED32F" w14:textId="77777777" w:rsidR="005A6736" w:rsidRPr="005B0401" w:rsidRDefault="005A6736">
            <w:pPr>
              <w:rPr>
                <w:rFonts w:cstheme="minorHAnsi"/>
                <w:b/>
                <w:szCs w:val="20"/>
              </w:rPr>
            </w:pPr>
            <w:r w:rsidRPr="005B0401">
              <w:rPr>
                <w:rFonts w:cstheme="minorHAnsi"/>
                <w:b/>
                <w:szCs w:val="20"/>
              </w:rPr>
              <w:t>SOLICITATION NUMBER*</w:t>
            </w:r>
          </w:p>
        </w:tc>
        <w:tc>
          <w:tcPr>
            <w:tcW w:w="5220" w:type="dxa"/>
            <w:hideMark/>
          </w:tcPr>
          <w:p w14:paraId="5D5ED330" w14:textId="77777777" w:rsidR="005A6736" w:rsidRPr="005B0401" w:rsidRDefault="005A6736">
            <w:pPr>
              <w:rPr>
                <w:rFonts w:cstheme="minorHAnsi"/>
              </w:rPr>
            </w:pPr>
            <w:r>
              <w:rPr>
                <w:rFonts w:cstheme="minorHAnsi"/>
              </w:rPr>
              <w:t>36C25226Q0437</w:t>
            </w:r>
          </w:p>
        </w:tc>
      </w:tr>
      <w:tr w:rsidR="00D770A6" w14:paraId="5D5ED334" w14:textId="77777777" w:rsidTr="009738F0">
        <w:tc>
          <w:tcPr>
            <w:tcW w:w="4698" w:type="dxa"/>
          </w:tcPr>
          <w:p w14:paraId="5D5ED332" w14:textId="77777777" w:rsidR="005A6736" w:rsidRPr="009738F0" w:rsidRDefault="005A6736">
            <w:pPr>
              <w:rPr>
                <w:rFonts w:cstheme="minorHAnsi"/>
                <w:b/>
                <w:szCs w:val="20"/>
              </w:rPr>
            </w:pPr>
            <w:r w:rsidRPr="009738F0">
              <w:rPr>
                <w:rFonts w:cstheme="minorHAnsi"/>
                <w:b/>
                <w:szCs w:val="20"/>
              </w:rPr>
              <w:t>RESPONSE DATE/TIME/ZONE</w:t>
            </w:r>
          </w:p>
        </w:tc>
        <w:tc>
          <w:tcPr>
            <w:tcW w:w="5220" w:type="dxa"/>
          </w:tcPr>
          <w:p w14:paraId="5D5ED333" w14:textId="77777777" w:rsidR="005A6736" w:rsidRPr="00DD3F7D" w:rsidRDefault="005A6736">
            <w:pPr>
              <w:rPr>
                <w:rStyle w:val="AAMSKBFill-InHighlight"/>
                <w:rFonts w:cstheme="minorHAnsi"/>
                <w:color w:val="auto"/>
              </w:rPr>
            </w:pPr>
            <w:r>
              <w:rPr>
                <w:rStyle w:val="AAMSKBFill-InHighlight"/>
                <w:rFonts w:cstheme="minorHAnsi"/>
                <w:color w:val="auto"/>
              </w:rPr>
              <w:t>05-08-2026</w:t>
            </w:r>
            <w:r w:rsidRPr="009738F0">
              <w:rPr>
                <w:rStyle w:val="AAMSKBFill-InHighlight"/>
                <w:rFonts w:cstheme="minorHAnsi"/>
                <w:color w:val="auto"/>
              </w:rPr>
              <w:t xml:space="preserve"> </w:t>
            </w:r>
            <w:r>
              <w:rPr>
                <w:rStyle w:val="AAMSKBFill-InHighlight"/>
                <w:rFonts w:cstheme="minorHAnsi"/>
                <w:color w:val="auto"/>
              </w:rPr>
              <w:t>10:00AM</w:t>
            </w:r>
            <w:r w:rsidRPr="009738F0">
              <w:rPr>
                <w:rStyle w:val="AAMSKBFill-InHighlight"/>
                <w:color w:val="auto"/>
              </w:rPr>
              <w:t xml:space="preserve"> </w:t>
            </w:r>
            <w:r>
              <w:rPr>
                <w:rStyle w:val="AAMSKBFill-InHighlight"/>
                <w:rFonts w:cstheme="minorHAnsi"/>
                <w:color w:val="auto"/>
              </w:rPr>
              <w:t>CENTRAL TIME, CHICAGO, USA</w:t>
            </w:r>
          </w:p>
        </w:tc>
      </w:tr>
      <w:tr w:rsidR="00D770A6" w14:paraId="5D5ED337" w14:textId="77777777" w:rsidTr="009738F0">
        <w:tc>
          <w:tcPr>
            <w:tcW w:w="4698" w:type="dxa"/>
          </w:tcPr>
          <w:p w14:paraId="5D5ED335" w14:textId="77777777" w:rsidR="005A6736" w:rsidRPr="005B0401" w:rsidRDefault="005A6736">
            <w:pPr>
              <w:rPr>
                <w:rFonts w:cstheme="minorHAnsi"/>
                <w:b/>
                <w:szCs w:val="20"/>
              </w:rPr>
            </w:pPr>
            <w:r w:rsidRPr="005B0401">
              <w:rPr>
                <w:rFonts w:cstheme="minorHAnsi"/>
                <w:b/>
                <w:szCs w:val="20"/>
              </w:rPr>
              <w:t>ARCHIVE</w:t>
            </w:r>
          </w:p>
        </w:tc>
        <w:tc>
          <w:tcPr>
            <w:tcW w:w="5220" w:type="dxa"/>
            <w:hideMark/>
          </w:tcPr>
          <w:p w14:paraId="5D5ED336" w14:textId="77777777" w:rsidR="005A6736" w:rsidRPr="004F36A7" w:rsidRDefault="005A6736">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D770A6" w14:paraId="5D5ED33A" w14:textId="77777777" w:rsidTr="009738F0">
        <w:tc>
          <w:tcPr>
            <w:tcW w:w="4698" w:type="dxa"/>
          </w:tcPr>
          <w:p w14:paraId="5D5ED338" w14:textId="77777777" w:rsidR="005A6736" w:rsidRPr="005B0401" w:rsidRDefault="005A6736">
            <w:pPr>
              <w:rPr>
                <w:rFonts w:cstheme="minorHAnsi"/>
                <w:b/>
                <w:szCs w:val="20"/>
              </w:rPr>
            </w:pPr>
            <w:r w:rsidRPr="005B0401">
              <w:rPr>
                <w:rFonts w:cstheme="minorHAnsi"/>
                <w:b/>
                <w:szCs w:val="20"/>
              </w:rPr>
              <w:t>RECOVERY ACT FUNDS</w:t>
            </w:r>
          </w:p>
        </w:tc>
        <w:tc>
          <w:tcPr>
            <w:tcW w:w="5220" w:type="dxa"/>
            <w:hideMark/>
          </w:tcPr>
          <w:p w14:paraId="5D5ED339" w14:textId="77777777" w:rsidR="005A6736" w:rsidRPr="004F36A7" w:rsidRDefault="005A6736">
            <w:pPr>
              <w:rPr>
                <w:rFonts w:cstheme="minorHAnsi"/>
                <w:szCs w:val="20"/>
              </w:rPr>
            </w:pPr>
            <w:r>
              <w:rPr>
                <w:rFonts w:cstheme="minorHAnsi"/>
                <w:szCs w:val="20"/>
              </w:rPr>
              <w:t>N</w:t>
            </w:r>
          </w:p>
        </w:tc>
      </w:tr>
      <w:tr w:rsidR="00D770A6" w14:paraId="5D5ED33D" w14:textId="77777777" w:rsidTr="009738F0">
        <w:tc>
          <w:tcPr>
            <w:tcW w:w="4698" w:type="dxa"/>
          </w:tcPr>
          <w:p w14:paraId="5D5ED33B" w14:textId="77777777" w:rsidR="005A6736" w:rsidRPr="005B0401" w:rsidRDefault="005A6736">
            <w:pPr>
              <w:rPr>
                <w:rFonts w:cstheme="minorHAnsi"/>
                <w:b/>
                <w:szCs w:val="20"/>
              </w:rPr>
            </w:pPr>
            <w:r w:rsidRPr="005B0401">
              <w:rPr>
                <w:rFonts w:cstheme="minorHAnsi"/>
                <w:b/>
                <w:szCs w:val="20"/>
              </w:rPr>
              <w:t>PRODUCT SERVICE CODE*</w:t>
            </w:r>
          </w:p>
        </w:tc>
        <w:tc>
          <w:tcPr>
            <w:tcW w:w="5220" w:type="dxa"/>
          </w:tcPr>
          <w:p w14:paraId="5D5ED33C" w14:textId="77777777" w:rsidR="005A6736" w:rsidRPr="00DA1922" w:rsidRDefault="005A6736" w:rsidP="00A91E71">
            <w:pPr>
              <w:rPr>
                <w:rStyle w:val="AAMSKBFill-InHighlight"/>
                <w:color w:val="auto"/>
              </w:rPr>
            </w:pPr>
            <w:r>
              <w:rPr>
                <w:rStyle w:val="AAMSKBFill-InHighlight"/>
                <w:color w:val="auto"/>
              </w:rPr>
              <w:t>J065</w:t>
            </w:r>
          </w:p>
        </w:tc>
      </w:tr>
      <w:tr w:rsidR="00D770A6" w14:paraId="5D5ED340" w14:textId="77777777" w:rsidTr="009738F0">
        <w:tc>
          <w:tcPr>
            <w:tcW w:w="4698" w:type="dxa"/>
          </w:tcPr>
          <w:p w14:paraId="5D5ED33E" w14:textId="77777777" w:rsidR="005A6736" w:rsidRPr="005B0401" w:rsidRDefault="005A6736">
            <w:pPr>
              <w:rPr>
                <w:rFonts w:cstheme="minorHAnsi"/>
                <w:b/>
                <w:szCs w:val="20"/>
              </w:rPr>
            </w:pPr>
            <w:r w:rsidRPr="005B0401">
              <w:rPr>
                <w:rFonts w:cstheme="minorHAnsi"/>
                <w:b/>
                <w:szCs w:val="20"/>
              </w:rPr>
              <w:t>NAICS CODE*</w:t>
            </w:r>
          </w:p>
        </w:tc>
        <w:tc>
          <w:tcPr>
            <w:tcW w:w="5220" w:type="dxa"/>
            <w:hideMark/>
          </w:tcPr>
          <w:p w14:paraId="5D5ED33F" w14:textId="77777777" w:rsidR="005A6736" w:rsidRPr="006E60E3" w:rsidRDefault="005A6736" w:rsidP="00A91E71">
            <w:pPr>
              <w:rPr>
                <w:rFonts w:cstheme="minorHAnsi"/>
                <w:szCs w:val="20"/>
              </w:rPr>
            </w:pPr>
            <w:r>
              <w:rPr>
                <w:rFonts w:cstheme="minorHAnsi"/>
                <w:szCs w:val="20"/>
              </w:rPr>
              <w:t>811210</w:t>
            </w:r>
          </w:p>
        </w:tc>
      </w:tr>
      <w:tr w:rsidR="00D770A6" w14:paraId="5D5ED348" w14:textId="77777777" w:rsidTr="009738F0">
        <w:tc>
          <w:tcPr>
            <w:tcW w:w="4698" w:type="dxa"/>
            <w:hideMark/>
          </w:tcPr>
          <w:p w14:paraId="5D5ED341" w14:textId="77777777" w:rsidR="005A6736" w:rsidRPr="005B0401" w:rsidRDefault="005A6736">
            <w:pPr>
              <w:rPr>
                <w:rFonts w:cstheme="minorHAnsi"/>
                <w:b/>
                <w:szCs w:val="20"/>
              </w:rPr>
            </w:pPr>
            <w:r w:rsidRPr="005B0401">
              <w:rPr>
                <w:rFonts w:cstheme="minorHAnsi"/>
                <w:b/>
                <w:szCs w:val="20"/>
              </w:rPr>
              <w:t>CONTRACTING OFFICE ADDRESS</w:t>
            </w:r>
          </w:p>
        </w:tc>
        <w:tc>
          <w:tcPr>
            <w:tcW w:w="5220" w:type="dxa"/>
          </w:tcPr>
          <w:p w14:paraId="5D5ED342"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D5ED343"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5D5ED344"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5D5ED345" w14:textId="77777777" w:rsidR="005A6736" w:rsidRPr="004F36A7" w:rsidRDefault="005A6736">
            <w:pPr>
              <w:rPr>
                <w:rFonts w:eastAsiaTheme="minorHAnsi" w:cstheme="minorHAnsi"/>
                <w:szCs w:val="20"/>
                <w:bdr w:val="none" w:sz="0" w:space="0" w:color="auto" w:frame="1"/>
              </w:rPr>
            </w:pPr>
          </w:p>
          <w:p w14:paraId="5D5ED346"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5D5ED347" w14:textId="77777777" w:rsidR="005A6736" w:rsidRPr="004F36A7" w:rsidRDefault="005A6736">
            <w:pPr>
              <w:rPr>
                <w:rFonts w:cstheme="minorHAnsi"/>
                <w:szCs w:val="20"/>
              </w:rPr>
            </w:pPr>
          </w:p>
        </w:tc>
      </w:tr>
      <w:tr w:rsidR="00D770A6" w14:paraId="5D5ED352" w14:textId="77777777" w:rsidTr="009738F0">
        <w:tc>
          <w:tcPr>
            <w:tcW w:w="4698" w:type="dxa"/>
          </w:tcPr>
          <w:p w14:paraId="5D5ED349" w14:textId="77777777" w:rsidR="005A6736" w:rsidRPr="005B0401" w:rsidRDefault="005A6736">
            <w:pPr>
              <w:rPr>
                <w:rFonts w:cstheme="minorHAnsi"/>
                <w:b/>
                <w:szCs w:val="20"/>
              </w:rPr>
            </w:pPr>
            <w:r w:rsidRPr="005B0401">
              <w:rPr>
                <w:rFonts w:cstheme="minorHAnsi"/>
                <w:b/>
                <w:szCs w:val="20"/>
              </w:rPr>
              <w:t>POINT OF CONTACT*</w:t>
            </w:r>
          </w:p>
          <w:p w14:paraId="5D5ED34A" w14:textId="77777777" w:rsidR="005A6736" w:rsidRPr="005B0401" w:rsidRDefault="005A6736">
            <w:pPr>
              <w:rPr>
                <w:rFonts w:cstheme="minorHAnsi"/>
                <w:b/>
                <w:szCs w:val="20"/>
              </w:rPr>
            </w:pPr>
          </w:p>
          <w:p w14:paraId="5D5ED34B" w14:textId="77777777" w:rsidR="005A6736" w:rsidRPr="005B0401" w:rsidRDefault="005A6736">
            <w:pPr>
              <w:rPr>
                <w:rFonts w:cstheme="minorHAnsi"/>
                <w:b/>
                <w:szCs w:val="20"/>
              </w:rPr>
            </w:pPr>
          </w:p>
        </w:tc>
        <w:tc>
          <w:tcPr>
            <w:tcW w:w="5220" w:type="dxa"/>
            <w:hideMark/>
          </w:tcPr>
          <w:p w14:paraId="5D5ED34C"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5D5ED34D"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Laura Broacha</w:t>
            </w:r>
          </w:p>
          <w:p w14:paraId="5D5ED34E"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Laura.Broacha@va.gov</w:t>
            </w:r>
          </w:p>
          <w:p w14:paraId="5D5ED34F" w14:textId="77777777" w:rsidR="005A6736" w:rsidRPr="004F36A7" w:rsidRDefault="005A6736">
            <w:pPr>
              <w:rPr>
                <w:rFonts w:eastAsiaTheme="minorHAnsi" w:cstheme="minorHAnsi"/>
                <w:szCs w:val="20"/>
                <w:bdr w:val="none" w:sz="0" w:space="0" w:color="auto" w:frame="1"/>
              </w:rPr>
            </w:pPr>
            <w:r>
              <w:rPr>
                <w:rFonts w:eastAsiaTheme="minorHAnsi" w:cstheme="minorHAnsi"/>
                <w:szCs w:val="20"/>
                <w:bdr w:val="none" w:sz="0" w:space="0" w:color="auto" w:frame="1"/>
              </w:rPr>
              <w:t>414-844-4800</w:t>
            </w:r>
          </w:p>
          <w:p w14:paraId="5D5ED351" w14:textId="77777777" w:rsidR="005A6736" w:rsidRPr="004F36A7" w:rsidRDefault="005A6736">
            <w:pPr>
              <w:rPr>
                <w:rFonts w:cstheme="minorHAnsi"/>
                <w:szCs w:val="20"/>
              </w:rPr>
            </w:pPr>
          </w:p>
        </w:tc>
      </w:tr>
    </w:tbl>
    <w:p w14:paraId="5D5ED353" w14:textId="77777777" w:rsidR="005A6736" w:rsidRPr="004F36A7" w:rsidRDefault="005A6736" w:rsidP="00D11D95">
      <w:pPr>
        <w:rPr>
          <w:rFonts w:cstheme="minorHAnsi"/>
          <w:szCs w:val="20"/>
        </w:rPr>
      </w:pPr>
    </w:p>
    <w:p w14:paraId="5D5ED354" w14:textId="77777777" w:rsidR="005A6736" w:rsidRPr="004F36A7" w:rsidRDefault="005A673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70A6" w14:paraId="5D5ED357" w14:textId="77777777" w:rsidTr="00057B35">
        <w:tc>
          <w:tcPr>
            <w:tcW w:w="4675" w:type="dxa"/>
            <w:hideMark/>
          </w:tcPr>
          <w:p w14:paraId="5D5ED355" w14:textId="77777777" w:rsidR="005A6736" w:rsidRPr="005B0401" w:rsidRDefault="005A6736">
            <w:pPr>
              <w:rPr>
                <w:rFonts w:cstheme="minorHAnsi"/>
                <w:b/>
              </w:rPr>
            </w:pPr>
            <w:r w:rsidRPr="005B0401">
              <w:rPr>
                <w:rFonts w:cstheme="minorHAnsi"/>
                <w:b/>
              </w:rPr>
              <w:t>AGENCY’S URL</w:t>
            </w:r>
          </w:p>
        </w:tc>
        <w:tc>
          <w:tcPr>
            <w:tcW w:w="5243" w:type="dxa"/>
            <w:hideMark/>
          </w:tcPr>
          <w:p w14:paraId="5D5ED356" w14:textId="77777777" w:rsidR="005A6736" w:rsidRPr="004F36A7" w:rsidRDefault="005A6736">
            <w:pPr>
              <w:rPr>
                <w:rFonts w:cstheme="minorHAnsi"/>
              </w:rPr>
            </w:pPr>
          </w:p>
        </w:tc>
      </w:tr>
      <w:tr w:rsidR="00D770A6" w14:paraId="5D5ED35A" w14:textId="77777777" w:rsidTr="00057B35">
        <w:tc>
          <w:tcPr>
            <w:tcW w:w="4675" w:type="dxa"/>
            <w:hideMark/>
          </w:tcPr>
          <w:p w14:paraId="5D5ED358" w14:textId="77777777" w:rsidR="005A6736" w:rsidRPr="005B0401" w:rsidRDefault="005A6736">
            <w:pPr>
              <w:rPr>
                <w:rFonts w:cstheme="minorHAnsi"/>
                <w:b/>
              </w:rPr>
            </w:pPr>
            <w:r w:rsidRPr="005B0401">
              <w:rPr>
                <w:rFonts w:cstheme="minorHAnsi"/>
                <w:b/>
              </w:rPr>
              <w:t>URL DESCRIPTION</w:t>
            </w:r>
          </w:p>
        </w:tc>
        <w:tc>
          <w:tcPr>
            <w:tcW w:w="5243" w:type="dxa"/>
            <w:hideMark/>
          </w:tcPr>
          <w:p w14:paraId="5D5ED359" w14:textId="77777777" w:rsidR="005A6736" w:rsidRPr="004F36A7" w:rsidRDefault="005A6736">
            <w:pPr>
              <w:rPr>
                <w:rFonts w:cstheme="minorHAnsi"/>
                <w:szCs w:val="20"/>
              </w:rPr>
            </w:pPr>
          </w:p>
        </w:tc>
      </w:tr>
      <w:tr w:rsidR="00D770A6" w14:paraId="5D5ED35D" w14:textId="77777777" w:rsidTr="00057B35">
        <w:tc>
          <w:tcPr>
            <w:tcW w:w="4675" w:type="dxa"/>
            <w:hideMark/>
          </w:tcPr>
          <w:p w14:paraId="5D5ED35B" w14:textId="77777777" w:rsidR="005A6736" w:rsidRPr="005B0401" w:rsidRDefault="005A6736">
            <w:pPr>
              <w:rPr>
                <w:rFonts w:cstheme="minorHAnsi"/>
                <w:b/>
              </w:rPr>
            </w:pPr>
            <w:r w:rsidRPr="005B0401">
              <w:rPr>
                <w:rFonts w:cstheme="minorHAnsi"/>
                <w:b/>
              </w:rPr>
              <w:t>AGENCY CONTACT’S EMAIL ADDRESS</w:t>
            </w:r>
          </w:p>
        </w:tc>
        <w:tc>
          <w:tcPr>
            <w:tcW w:w="5243" w:type="dxa"/>
            <w:hideMark/>
          </w:tcPr>
          <w:p w14:paraId="5D5ED35C" w14:textId="77777777" w:rsidR="005A6736" w:rsidRPr="004F36A7" w:rsidRDefault="005A6736">
            <w:pPr>
              <w:rPr>
                <w:rFonts w:cstheme="minorHAnsi"/>
                <w:szCs w:val="20"/>
              </w:rPr>
            </w:pPr>
          </w:p>
        </w:tc>
      </w:tr>
      <w:tr w:rsidR="00D770A6" w14:paraId="5D5ED360" w14:textId="77777777" w:rsidTr="00057B35">
        <w:tc>
          <w:tcPr>
            <w:tcW w:w="4675" w:type="dxa"/>
            <w:hideMark/>
          </w:tcPr>
          <w:p w14:paraId="78398D41" w14:textId="77777777" w:rsidR="005A6736" w:rsidRDefault="005A6736">
            <w:pPr>
              <w:rPr>
                <w:rFonts w:cstheme="minorHAnsi"/>
                <w:b/>
              </w:rPr>
            </w:pPr>
            <w:r w:rsidRPr="005B0401">
              <w:rPr>
                <w:rFonts w:cstheme="minorHAnsi"/>
                <w:b/>
              </w:rPr>
              <w:t>EMAIL DESCRIPTION</w:t>
            </w:r>
          </w:p>
          <w:p w14:paraId="695DAF4E" w14:textId="77777777" w:rsidR="00110579" w:rsidRDefault="00110579">
            <w:pPr>
              <w:rPr>
                <w:rFonts w:cstheme="minorHAnsi"/>
                <w:b/>
              </w:rPr>
            </w:pPr>
          </w:p>
          <w:p w14:paraId="127F3C5E" w14:textId="77777777" w:rsidR="00110579" w:rsidRDefault="00110579">
            <w:pPr>
              <w:rPr>
                <w:rFonts w:cstheme="minorHAnsi"/>
                <w:b/>
              </w:rPr>
            </w:pPr>
          </w:p>
          <w:p w14:paraId="2A65E494" w14:textId="77777777" w:rsidR="00110579" w:rsidRDefault="00110579">
            <w:pPr>
              <w:rPr>
                <w:rFonts w:cstheme="minorHAnsi"/>
                <w:b/>
              </w:rPr>
            </w:pPr>
          </w:p>
          <w:p w14:paraId="46D196C9" w14:textId="77777777" w:rsidR="00110579" w:rsidRDefault="00110579">
            <w:pPr>
              <w:rPr>
                <w:rFonts w:cstheme="minorHAnsi"/>
                <w:b/>
              </w:rPr>
            </w:pPr>
          </w:p>
          <w:p w14:paraId="1B624209" w14:textId="77777777" w:rsidR="00110579" w:rsidRDefault="00110579">
            <w:pPr>
              <w:rPr>
                <w:rFonts w:cstheme="minorHAnsi"/>
                <w:b/>
              </w:rPr>
            </w:pPr>
          </w:p>
          <w:p w14:paraId="500DC67C" w14:textId="77777777" w:rsidR="00110579" w:rsidRDefault="00110579">
            <w:pPr>
              <w:rPr>
                <w:rFonts w:cstheme="minorHAnsi"/>
                <w:b/>
              </w:rPr>
            </w:pPr>
          </w:p>
          <w:p w14:paraId="633F1BDB" w14:textId="77777777" w:rsidR="00110579" w:rsidRDefault="00110579">
            <w:pPr>
              <w:rPr>
                <w:rFonts w:cstheme="minorHAnsi"/>
                <w:b/>
              </w:rPr>
            </w:pPr>
          </w:p>
          <w:p w14:paraId="6BAA200D" w14:textId="77777777" w:rsidR="00110579" w:rsidRDefault="00110579">
            <w:pPr>
              <w:rPr>
                <w:rFonts w:cstheme="minorHAnsi"/>
                <w:b/>
              </w:rPr>
            </w:pPr>
          </w:p>
          <w:p w14:paraId="26A4038A" w14:textId="77777777" w:rsidR="00110579" w:rsidRDefault="00110579">
            <w:pPr>
              <w:rPr>
                <w:rFonts w:cstheme="minorHAnsi"/>
                <w:b/>
              </w:rPr>
            </w:pPr>
          </w:p>
          <w:p w14:paraId="195F1408" w14:textId="77777777" w:rsidR="00110579" w:rsidRDefault="00110579">
            <w:pPr>
              <w:rPr>
                <w:rFonts w:cstheme="minorHAnsi"/>
                <w:b/>
              </w:rPr>
            </w:pPr>
          </w:p>
          <w:p w14:paraId="07FECB8E" w14:textId="77777777" w:rsidR="00110579" w:rsidRDefault="00110579">
            <w:pPr>
              <w:rPr>
                <w:rFonts w:cstheme="minorHAnsi"/>
                <w:b/>
              </w:rPr>
            </w:pPr>
          </w:p>
          <w:p w14:paraId="58D25247" w14:textId="77777777" w:rsidR="00110579" w:rsidRDefault="00110579">
            <w:pPr>
              <w:rPr>
                <w:rFonts w:cstheme="minorHAnsi"/>
                <w:b/>
              </w:rPr>
            </w:pPr>
          </w:p>
          <w:p w14:paraId="22971020" w14:textId="77777777" w:rsidR="00110579" w:rsidRDefault="00110579">
            <w:pPr>
              <w:rPr>
                <w:rFonts w:cstheme="minorHAnsi"/>
                <w:b/>
              </w:rPr>
            </w:pPr>
          </w:p>
          <w:p w14:paraId="2DB9302E" w14:textId="77777777" w:rsidR="00110579" w:rsidRDefault="00110579">
            <w:pPr>
              <w:rPr>
                <w:rFonts w:cstheme="minorHAnsi"/>
                <w:b/>
              </w:rPr>
            </w:pPr>
          </w:p>
          <w:p w14:paraId="4D8F71F2" w14:textId="77777777" w:rsidR="00110579" w:rsidRDefault="00110579">
            <w:pPr>
              <w:rPr>
                <w:rFonts w:cstheme="minorHAnsi"/>
                <w:b/>
              </w:rPr>
            </w:pPr>
          </w:p>
          <w:p w14:paraId="64475E29" w14:textId="77777777" w:rsidR="00110579" w:rsidRDefault="00110579">
            <w:pPr>
              <w:rPr>
                <w:rFonts w:cstheme="minorHAnsi"/>
                <w:b/>
              </w:rPr>
            </w:pPr>
          </w:p>
          <w:p w14:paraId="5D5ED35E" w14:textId="77777777" w:rsidR="00110579" w:rsidRPr="005B0401" w:rsidRDefault="00110579">
            <w:pPr>
              <w:rPr>
                <w:rFonts w:cstheme="minorHAnsi"/>
                <w:b/>
              </w:rPr>
            </w:pPr>
          </w:p>
        </w:tc>
        <w:tc>
          <w:tcPr>
            <w:tcW w:w="5243" w:type="dxa"/>
            <w:hideMark/>
          </w:tcPr>
          <w:p w14:paraId="5D5ED35F" w14:textId="77777777" w:rsidR="005A6736" w:rsidRPr="004F36A7" w:rsidRDefault="005A6736">
            <w:pPr>
              <w:rPr>
                <w:rFonts w:cstheme="minorHAnsi"/>
                <w:szCs w:val="20"/>
              </w:rPr>
            </w:pPr>
          </w:p>
        </w:tc>
      </w:tr>
    </w:tbl>
    <w:p w14:paraId="5D5ED362" w14:textId="77777777" w:rsidR="005A6736" w:rsidRPr="00A3522F" w:rsidRDefault="005A673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5D5ED363" w14:textId="77777777" w:rsidR="005A6736" w:rsidRPr="00A01D74" w:rsidRDefault="005A6736" w:rsidP="00B37568">
      <w:pPr>
        <w:rPr>
          <w:rFonts w:ascii="Arial" w:hAnsi="Arial" w:cs="Arial"/>
          <w:sz w:val="24"/>
          <w:szCs w:val="24"/>
        </w:rPr>
      </w:pPr>
      <w:r w:rsidRPr="00A01D74">
        <w:rPr>
          <w:rFonts w:ascii="Arial" w:hAnsi="Arial" w:cs="Arial"/>
          <w:sz w:val="24"/>
          <w:szCs w:val="24"/>
        </w:rPr>
        <w:t>Under Statutory Authority Public Law 109 Sec. 502 and VAAR 819.7008, the Government anticipates entering into a sole-source procurement with</w:t>
      </w:r>
      <w:r w:rsidRPr="00A01D74">
        <w:rPr>
          <w:rFonts w:ascii="Arial" w:hAnsi="Arial" w:cs="Arial"/>
          <w:b/>
          <w:bCs/>
          <w:sz w:val="24"/>
          <w:szCs w:val="24"/>
        </w:rPr>
        <w:t xml:space="preserve"> EMERITUS CLINICAL SOLUTIONS INC,</w:t>
      </w:r>
      <w:r w:rsidRPr="00A01D74">
        <w:rPr>
          <w:rFonts w:ascii="Arial" w:hAnsi="Arial" w:cs="Arial"/>
          <w:sz w:val="24"/>
          <w:szCs w:val="24"/>
        </w:rPr>
        <w:t xml:space="preserve"> certified/verified Service-Disabled Veteran-Owned Small Business (SDVOSB), for </w:t>
      </w:r>
      <w:r w:rsidRPr="00A01D74">
        <w:rPr>
          <w:rFonts w:ascii="Arial" w:eastAsia="Calibri" w:hAnsi="Arial" w:cs="Arial"/>
          <w:sz w:val="24"/>
          <w:szCs w:val="24"/>
        </w:rPr>
        <w:t>Hospital Bed and Stretcher Maintenance and Repair, at the William S. Middleton Memorial Veterans Hospital, Madison, WI</w:t>
      </w:r>
      <w:r w:rsidRPr="00A01D74">
        <w:rPr>
          <w:rFonts w:ascii="Arial" w:hAnsi="Arial" w:cs="Arial"/>
          <w:sz w:val="24"/>
          <w:szCs w:val="24"/>
        </w:rPr>
        <w:t xml:space="preserve">. </w:t>
      </w:r>
    </w:p>
    <w:p w14:paraId="5D5ED364" w14:textId="77777777" w:rsidR="005A6736" w:rsidRPr="00A01D74" w:rsidRDefault="005A6736" w:rsidP="00B37568">
      <w:pPr>
        <w:rPr>
          <w:rFonts w:ascii="Arial" w:hAnsi="Arial" w:cs="Arial"/>
          <w:sz w:val="24"/>
          <w:szCs w:val="24"/>
        </w:rPr>
      </w:pPr>
      <w:r w:rsidRPr="00A01D74">
        <w:rPr>
          <w:rFonts w:ascii="Arial" w:hAnsi="Arial" w:cs="Arial"/>
          <w:sz w:val="24"/>
          <w:szCs w:val="24"/>
        </w:rPr>
        <w:t xml:space="preserve">A determination that only one SDVOSB can meet the requirement is not required. This notice is not a request for competitive quotes. This award </w:t>
      </w:r>
      <w:proofErr w:type="gramStart"/>
      <w:r w:rsidRPr="00A01D74">
        <w:rPr>
          <w:rFonts w:ascii="Arial" w:hAnsi="Arial" w:cs="Arial"/>
          <w:sz w:val="24"/>
          <w:szCs w:val="24"/>
        </w:rPr>
        <w:t>is in compliance with</w:t>
      </w:r>
      <w:proofErr w:type="gramEnd"/>
      <w:r w:rsidRPr="00A01D74">
        <w:rPr>
          <w:rFonts w:ascii="Arial" w:hAnsi="Arial" w:cs="Arial"/>
          <w:sz w:val="24"/>
          <w:szCs w:val="24"/>
        </w:rPr>
        <w:t xml:space="preserve"> VAAR 819.7008: </w:t>
      </w:r>
    </w:p>
    <w:p w14:paraId="5D5ED365" w14:textId="77777777" w:rsidR="005A6736" w:rsidRPr="00A01D74" w:rsidRDefault="005A6736" w:rsidP="00B37568">
      <w:pPr>
        <w:rPr>
          <w:rFonts w:ascii="Arial" w:hAnsi="Arial" w:cs="Arial"/>
          <w:sz w:val="24"/>
          <w:szCs w:val="24"/>
        </w:rPr>
      </w:pPr>
      <w:r w:rsidRPr="00A01D74">
        <w:rPr>
          <w:rFonts w:ascii="Arial" w:hAnsi="Arial" w:cs="Arial"/>
          <w:sz w:val="24"/>
          <w:szCs w:val="24"/>
        </w:rPr>
        <w:t xml:space="preserve">(a) A contracting officer may award a contract to a VetCert-listed/verified Service-Disabled Veteran-Owned Small Business (SDVOSB) using other than competitive procedures provided - (1) The anticipated award price of the contract (including options) will not exceed $5 million; (2) The requirement is synopsized and the required </w:t>
      </w:r>
      <w:r w:rsidRPr="00A01D74">
        <w:rPr>
          <w:rFonts w:ascii="Arial" w:hAnsi="Arial" w:cs="Arial"/>
          <w:sz w:val="24"/>
          <w:szCs w:val="24"/>
        </w:rPr>
        <w:lastRenderedPageBreak/>
        <w:t xml:space="preserve">justification pursuant to FAR 6.302- 5(c)(2)(ii) is posted in accordance with FAR part 5; (3) The SDVOSB has been determined to be a responsible contractor with respect to performance; and (4) In the estimation of the contracting officer contract award can be made at a fair and reasonable price that offers best value to the Government. </w:t>
      </w:r>
    </w:p>
    <w:p w14:paraId="5D5ED366" w14:textId="77777777" w:rsidR="005A6736" w:rsidRPr="00A01D74" w:rsidRDefault="005A6736" w:rsidP="00B37568">
      <w:pPr>
        <w:rPr>
          <w:rFonts w:ascii="Arial" w:hAnsi="Arial" w:cs="Arial"/>
          <w:sz w:val="24"/>
          <w:szCs w:val="24"/>
        </w:rPr>
      </w:pPr>
      <w:r w:rsidRPr="00A01D74">
        <w:rPr>
          <w:rFonts w:ascii="Arial" w:hAnsi="Arial" w:cs="Arial"/>
          <w:sz w:val="24"/>
          <w:szCs w:val="24"/>
        </w:rPr>
        <w:t xml:space="preserve">(b) The contracting officer's determination to make a sole source award is a business decision wholly within the discretion of the contracting officer. To ensure that opportunities are available to the broadest number of SDVOSBs, this authority is to be used only when in the best interest of the Government. </w:t>
      </w:r>
    </w:p>
    <w:p w14:paraId="5D5ED367" w14:textId="77777777" w:rsidR="005A6736" w:rsidRPr="00A01D74" w:rsidRDefault="005A6736" w:rsidP="00B37568">
      <w:pPr>
        <w:rPr>
          <w:rFonts w:ascii="Arial" w:hAnsi="Arial" w:cs="Arial"/>
          <w:sz w:val="24"/>
          <w:szCs w:val="24"/>
        </w:rPr>
      </w:pPr>
      <w:r w:rsidRPr="00A01D74">
        <w:rPr>
          <w:rFonts w:ascii="Arial" w:hAnsi="Arial" w:cs="Arial"/>
          <w:sz w:val="24"/>
          <w:szCs w:val="24"/>
        </w:rPr>
        <w:t xml:space="preserve">(c) A determination that only one SDVOSB can meet the requirement is not required. However, in accordance with FAR 6.302-5(c)(2)(ii), contracts awarded using this authority shall be supported by </w:t>
      </w:r>
      <w:proofErr w:type="gramStart"/>
      <w:r w:rsidRPr="00A01D74">
        <w:rPr>
          <w:rFonts w:ascii="Arial" w:hAnsi="Arial" w:cs="Arial"/>
          <w:sz w:val="24"/>
          <w:szCs w:val="24"/>
        </w:rPr>
        <w:t>a written</w:t>
      </w:r>
      <w:proofErr w:type="gramEnd"/>
      <w:r w:rsidRPr="00A01D74">
        <w:rPr>
          <w:rFonts w:ascii="Arial" w:hAnsi="Arial" w:cs="Arial"/>
          <w:sz w:val="24"/>
          <w:szCs w:val="24"/>
        </w:rPr>
        <w:t xml:space="preserve"> justification and approval described in FAR 6.303 and 6.304, as applicable. </w:t>
      </w:r>
    </w:p>
    <w:p w14:paraId="5D5ED368" w14:textId="77777777" w:rsidR="005A6736" w:rsidRPr="00A01D74" w:rsidRDefault="005A6736" w:rsidP="00B37568">
      <w:pPr>
        <w:rPr>
          <w:rFonts w:ascii="Arial" w:hAnsi="Arial" w:cs="Arial"/>
          <w:sz w:val="24"/>
          <w:szCs w:val="24"/>
        </w:rPr>
      </w:pPr>
      <w:proofErr w:type="gramStart"/>
      <w:r w:rsidRPr="00A01D74">
        <w:rPr>
          <w:rFonts w:ascii="Arial" w:hAnsi="Arial" w:cs="Arial"/>
          <w:sz w:val="24"/>
          <w:szCs w:val="24"/>
        </w:rPr>
        <w:t>(d) When</w:t>
      </w:r>
      <w:proofErr w:type="gramEnd"/>
      <w:r w:rsidRPr="00A01D74">
        <w:rPr>
          <w:rFonts w:ascii="Arial" w:hAnsi="Arial" w:cs="Arial"/>
          <w:sz w:val="24"/>
          <w:szCs w:val="24"/>
        </w:rPr>
        <w:t xml:space="preserve"> conducting a SDVOSB sole source acquisition, the contracting officer shall ensure the business meets eligibility requirements in 819.7003. </w:t>
      </w:r>
    </w:p>
    <w:p w14:paraId="5D5ED369" w14:textId="77777777" w:rsidR="005A6736" w:rsidRPr="00A01D74" w:rsidRDefault="005A6736" w:rsidP="00B37568">
      <w:pPr>
        <w:rPr>
          <w:rFonts w:ascii="Arial" w:hAnsi="Arial" w:cs="Arial"/>
          <w:sz w:val="24"/>
          <w:szCs w:val="24"/>
        </w:rPr>
      </w:pPr>
      <w:r w:rsidRPr="00A01D74">
        <w:rPr>
          <w:rFonts w:ascii="Arial" w:hAnsi="Arial" w:cs="Arial"/>
          <w:sz w:val="24"/>
          <w:szCs w:val="24"/>
        </w:rPr>
        <w:t xml:space="preserve">(e) A procurement requirement estimated to exceed the legislative threshold of $5 million shall not be split or subdivided to permit the use of this SDVOSB sole source authority. </w:t>
      </w:r>
    </w:p>
    <w:p w14:paraId="5D5ED36A" w14:textId="77777777" w:rsidR="005A6736" w:rsidRPr="00A01D74" w:rsidRDefault="005A6736" w:rsidP="00B37568">
      <w:pPr>
        <w:jc w:val="center"/>
        <w:rPr>
          <w:rFonts w:ascii="Arial" w:hAnsi="Arial" w:cs="Arial"/>
          <w:sz w:val="24"/>
          <w:szCs w:val="24"/>
        </w:rPr>
      </w:pPr>
      <w:r w:rsidRPr="00A01D74">
        <w:rPr>
          <w:rFonts w:ascii="Arial" w:hAnsi="Arial" w:cs="Arial"/>
          <w:sz w:val="24"/>
          <w:szCs w:val="24"/>
        </w:rPr>
        <w:t>End of Special Notice</w:t>
      </w:r>
    </w:p>
    <w:p w14:paraId="5D5ED36B" w14:textId="77777777" w:rsidR="005A6736" w:rsidRDefault="005A6736"/>
    <w:sectPr w:rsidR="005A673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D37C" w14:textId="77777777" w:rsidR="005A6736" w:rsidRDefault="005A6736">
      <w:pPr>
        <w:spacing w:after="0" w:line="240" w:lineRule="auto"/>
      </w:pPr>
      <w:r>
        <w:separator/>
      </w:r>
    </w:p>
  </w:endnote>
  <w:endnote w:type="continuationSeparator" w:id="0">
    <w:p w14:paraId="5D5ED37E" w14:textId="77777777" w:rsidR="005A6736" w:rsidRDefault="005A6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70A6" w14:paraId="5D5ED36F" w14:textId="77777777" w:rsidTr="009A409F">
      <w:tc>
        <w:tcPr>
          <w:tcW w:w="4788" w:type="dxa"/>
        </w:tcPr>
        <w:p w14:paraId="5D5ED36D" w14:textId="77777777" w:rsidR="005A6736" w:rsidRDefault="005A6736" w:rsidP="009A409F">
          <w:pPr>
            <w:pStyle w:val="Footer"/>
            <w:rPr>
              <w:rFonts w:cstheme="minorHAnsi"/>
            </w:rPr>
          </w:pPr>
        </w:p>
      </w:tc>
      <w:tc>
        <w:tcPr>
          <w:tcW w:w="4788" w:type="dxa"/>
        </w:tcPr>
        <w:p w14:paraId="5D5ED36E" w14:textId="77777777" w:rsidR="005A6736" w:rsidRDefault="005A6736" w:rsidP="009A409F">
          <w:pPr>
            <w:pStyle w:val="Footer"/>
            <w:jc w:val="right"/>
            <w:rPr>
              <w:rFonts w:cstheme="minorHAnsi"/>
            </w:rPr>
          </w:pPr>
          <w:r>
            <w:rPr>
              <w:rFonts w:cstheme="minorHAnsi"/>
            </w:rPr>
            <w:t>Special Notice</w:t>
          </w:r>
        </w:p>
      </w:tc>
    </w:tr>
  </w:tbl>
  <w:p w14:paraId="5D5ED370" w14:textId="77777777" w:rsidR="005A6736" w:rsidRPr="00975C97" w:rsidRDefault="005A6736" w:rsidP="009A409F">
    <w:pPr>
      <w:pStyle w:val="Footer"/>
      <w:rPr>
        <w:rFonts w:cstheme="minorHAnsi"/>
      </w:rPr>
    </w:pPr>
  </w:p>
  <w:p w14:paraId="5D5ED371" w14:textId="77777777" w:rsidR="00D770A6" w:rsidRDefault="005A673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70A6" w14:paraId="5D5ED375" w14:textId="77777777" w:rsidTr="009A409F">
      <w:tc>
        <w:tcPr>
          <w:tcW w:w="4788" w:type="dxa"/>
        </w:tcPr>
        <w:p w14:paraId="5D5ED373" w14:textId="77777777" w:rsidR="005A6736" w:rsidRDefault="005A6736" w:rsidP="009A409F">
          <w:pPr>
            <w:pStyle w:val="Footer"/>
            <w:rPr>
              <w:rFonts w:cstheme="minorHAnsi"/>
            </w:rPr>
          </w:pPr>
          <w:r w:rsidRPr="009A409F">
            <w:rPr>
              <w:rFonts w:cstheme="minorHAnsi"/>
            </w:rPr>
            <w:t>*= Required Field</w:t>
          </w:r>
        </w:p>
      </w:tc>
      <w:tc>
        <w:tcPr>
          <w:tcW w:w="4788" w:type="dxa"/>
        </w:tcPr>
        <w:p w14:paraId="5D5ED374" w14:textId="77777777" w:rsidR="005A6736" w:rsidRDefault="005A6736" w:rsidP="00637F97">
          <w:pPr>
            <w:pStyle w:val="Footer"/>
            <w:jc w:val="right"/>
            <w:rPr>
              <w:rFonts w:cstheme="minorHAnsi"/>
            </w:rPr>
          </w:pPr>
          <w:r>
            <w:rPr>
              <w:rFonts w:cstheme="minorHAnsi"/>
            </w:rPr>
            <w:t>Special Notice</w:t>
          </w:r>
        </w:p>
      </w:tc>
    </w:tr>
  </w:tbl>
  <w:p w14:paraId="5D5ED376" w14:textId="77777777" w:rsidR="005A6736" w:rsidRPr="00E52D1F" w:rsidRDefault="005A6736" w:rsidP="00637F97">
    <w:pPr>
      <w:pStyle w:val="Footer"/>
      <w:jc w:val="right"/>
      <w:rPr>
        <w:rFonts w:cstheme="minorHAnsi"/>
      </w:rPr>
    </w:pPr>
  </w:p>
  <w:p w14:paraId="5D5ED377" w14:textId="77777777" w:rsidR="00D770A6" w:rsidRDefault="005A67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ED378" w14:textId="77777777" w:rsidR="005A6736" w:rsidRDefault="005A6736">
      <w:pPr>
        <w:spacing w:after="0" w:line="240" w:lineRule="auto"/>
      </w:pPr>
      <w:r>
        <w:separator/>
      </w:r>
    </w:p>
  </w:footnote>
  <w:footnote w:type="continuationSeparator" w:id="0">
    <w:p w14:paraId="5D5ED37A" w14:textId="77777777" w:rsidR="005A6736" w:rsidRDefault="005A6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D36C" w14:textId="77777777" w:rsidR="005A6736" w:rsidRPr="00C326BA" w:rsidRDefault="005A673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D372" w14:textId="77777777" w:rsidR="005A6736" w:rsidRPr="00C326BA" w:rsidRDefault="005A673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0A6"/>
    <w:rsid w:val="00110579"/>
    <w:rsid w:val="005A6736"/>
    <w:rsid w:val="00982B64"/>
    <w:rsid w:val="00BD691B"/>
    <w:rsid w:val="00D77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D326"/>
  <w15:docId w15:val="{ED46313E-13A5-40EA-B84E-1CF80B5E71D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233E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233E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233E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233E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2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E7"/>
    <w:rPr>
      <w:rFonts w:eastAsiaTheme="majorEastAsia" w:cstheme="majorBidi"/>
      <w:color w:val="272727" w:themeColor="text1" w:themeTint="D8"/>
    </w:rPr>
  </w:style>
  <w:style w:type="paragraph" w:styleId="Quote">
    <w:name w:val="Quote"/>
    <w:basedOn w:val="Normal"/>
    <w:next w:val="Normal"/>
    <w:link w:val="QuoteChar"/>
    <w:uiPriority w:val="29"/>
    <w:qFormat/>
    <w:rsid w:val="00D233E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233E7"/>
    <w:rPr>
      <w:i/>
      <w:iCs/>
      <w:color w:val="404040" w:themeColor="text1" w:themeTint="BF"/>
    </w:rPr>
  </w:style>
  <w:style w:type="paragraph" w:styleId="IntenseQuote">
    <w:name w:val="Intense Quote"/>
    <w:basedOn w:val="Normal"/>
    <w:next w:val="Normal"/>
    <w:link w:val="IntenseQuoteChar"/>
    <w:uiPriority w:val="30"/>
    <w:qFormat/>
    <w:rsid w:val="00D233E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233E7"/>
    <w:rPr>
      <w:i/>
      <w:iCs/>
      <w:color w:val="365F91" w:themeColor="accent1" w:themeShade="BF"/>
    </w:rPr>
  </w:style>
  <w:style w:type="character" w:styleId="IntenseReference">
    <w:name w:val="Intense Reference"/>
    <w:basedOn w:val="DefaultParagraphFont"/>
    <w:uiPriority w:val="32"/>
    <w:qFormat/>
    <w:rsid w:val="00D233E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Broacha, Laura A.</cp:lastModifiedBy>
  <cp:revision>4</cp:revision>
  <dcterms:created xsi:type="dcterms:W3CDTF">2026-04-29T20:43:00Z</dcterms:created>
  <dcterms:modified xsi:type="dcterms:W3CDTF">2026-04-29T20:45:00Z</dcterms:modified>
</cp:coreProperties>
</file>