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Relocation of Mobile Unit on Skids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78240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36C25726Q0507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N065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 Campa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Jose.Campa@va.gov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(210) 617-5300 x246260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Amarillo VA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6010 Amarillo Boulevard,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Amarillo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79106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Jose.Campa@va.gov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F6286" w:rsidRPr="00D60C8C" w:rsidP="003F6286">
      <w:pPr>
        <w:pageBreakBefore/>
        <w:spacing w:after="0" w:line="271" w:lineRule="auto"/>
        <w:jc w:val="center"/>
        <w:rPr>
          <w:rFonts w:ascii="Arial" w:hAnsi="Arial" w:cs="Arial"/>
          <w:b/>
          <w:bCs/>
        </w:rPr>
      </w:pPr>
      <w:r w:rsidRPr="00D60C8C">
        <w:rPr>
          <w:rFonts w:ascii="Arial" w:hAnsi="Arial" w:cs="Arial"/>
          <w:b/>
          <w:bCs/>
        </w:rPr>
        <w:t>Sources Sought Notice</w:t>
      </w:r>
    </w:p>
    <w:p w:rsidR="003F6286" w:rsidRPr="00D60C8C" w:rsidP="003F6286">
      <w:pPr>
        <w:spacing w:after="0" w:line="271" w:lineRule="auto"/>
        <w:rPr>
          <w:rFonts w:ascii="Arial" w:hAnsi="Arial" w:cs="Arial"/>
        </w:rPr>
      </w:pPr>
    </w:p>
    <w:p w:rsidR="003F6286" w:rsidRPr="00D60C8C" w:rsidP="003F6286">
      <w:pPr>
        <w:spacing w:after="0" w:line="271" w:lineRule="auto"/>
        <w:rPr>
          <w:rFonts w:ascii="Arial" w:hAnsi="Arial" w:cs="Arial"/>
        </w:rPr>
      </w:pPr>
      <w:r w:rsidRPr="00D60C8C">
        <w:rPr>
          <w:rFonts w:ascii="Arial" w:hAnsi="Arial" w:cs="Arial"/>
        </w:rPr>
        <w:t xml:space="preserve">This notice is for planning purposes only and shall not be considered an invitation for bid, request for quotation, request for proposal, or as an obligation of the government to acquire any products or services. Responses to this notice will be used for informational purposes only. No entitlement to payment of direct or indirect costs from the government will arise as a result from a response to this announcement. No contract will be awarded from this notice.  The information requested in this notice will be used to determine if there are sufficient </w:t>
      </w:r>
      <w:r w:rsidRPr="00D60C8C">
        <w:rPr>
          <w:rFonts w:ascii="Arial" w:hAnsi="Arial" w:cs="Arial"/>
        </w:rPr>
        <w:t>socioeconomic small business</w:t>
      </w:r>
      <w:r w:rsidRPr="00D60C8C">
        <w:rPr>
          <w:rFonts w:ascii="Arial" w:hAnsi="Arial" w:cs="Arial"/>
        </w:rPr>
        <w:t xml:space="preserve"> concerns that </w:t>
      </w:r>
      <w:r w:rsidRPr="00D60C8C">
        <w:rPr>
          <w:rFonts w:ascii="Arial" w:hAnsi="Arial" w:cs="Arial"/>
        </w:rPr>
        <w:t>are capable of performing</w:t>
      </w:r>
      <w:r w:rsidRPr="00D60C8C">
        <w:rPr>
          <w:rFonts w:ascii="Arial" w:hAnsi="Arial" w:cs="Arial"/>
        </w:rPr>
        <w:t xml:space="preserve"> the work described for the requirement.</w:t>
      </w:r>
    </w:p>
    <w:p w:rsidR="003F6286" w:rsidRPr="00D60C8C" w:rsidP="003F6286">
      <w:pPr>
        <w:spacing w:after="0" w:line="271" w:lineRule="auto"/>
        <w:rPr>
          <w:rFonts w:ascii="Arial" w:hAnsi="Arial" w:cs="Arial"/>
        </w:rPr>
      </w:pPr>
    </w:p>
    <w:p w:rsidR="003F6286" w:rsidRPr="00D60C8C" w:rsidP="00E66F35">
      <w:pPr>
        <w:spacing w:after="0" w:line="271" w:lineRule="auto"/>
        <w:rPr>
          <w:rFonts w:ascii="Arial" w:hAnsi="Arial" w:cs="Arial"/>
        </w:rPr>
      </w:pPr>
      <w:r w:rsidRPr="00D60C8C">
        <w:rPr>
          <w:rFonts w:ascii="Arial" w:hAnsi="Arial" w:cs="Arial"/>
        </w:rPr>
        <w:t xml:space="preserve">The Department of Veterans Affairs, Veterans Health Administration, Network Contracting Office (NCO) 17 is seeking sources for the following procurement: </w:t>
      </w:r>
      <w:r w:rsidRPr="00D60C8C" w:rsidR="00D60C8C">
        <w:rPr>
          <w:rFonts w:ascii="Arial" w:hAnsi="Arial" w:cs="Arial"/>
        </w:rPr>
        <w:t>Relocation of Mobile Unit on Skids</w:t>
      </w:r>
      <w:r w:rsidRPr="00D60C8C">
        <w:rPr>
          <w:rFonts w:ascii="Arial" w:hAnsi="Arial" w:cs="Arial"/>
        </w:rPr>
        <w:t xml:space="preserve">; </w:t>
      </w:r>
      <w:r w:rsidRPr="00D60C8C" w:rsidR="00497F71">
        <w:rPr>
          <w:rFonts w:ascii="Arial" w:hAnsi="Arial" w:cs="Arial"/>
        </w:rPr>
        <w:t xml:space="preserve">Contractor shall </w:t>
      </w:r>
      <w:r w:rsidRPr="00D60C8C" w:rsidR="00D60C8C">
        <w:rPr>
          <w:rFonts w:ascii="Arial" w:eastAsia="Times New Roman" w:hAnsi="Arial" w:cs="Arial"/>
        </w:rPr>
        <w:t xml:space="preserve">furnish all labor, supervision, tools, rigging, </w:t>
      </w:r>
      <w:r w:rsidRPr="00D60C8C" w:rsidR="00D60C8C">
        <w:rPr>
          <w:rFonts w:ascii="Arial" w:eastAsia="Times New Roman" w:hAnsi="Arial" w:cs="Arial"/>
        </w:rPr>
        <w:t>equipment</w:t>
      </w:r>
      <w:r w:rsidRPr="00D60C8C" w:rsidR="00D60C8C">
        <w:rPr>
          <w:rFonts w:ascii="Arial" w:eastAsia="Times New Roman" w:hAnsi="Arial" w:cs="Arial"/>
        </w:rPr>
        <w:t>, permits, traffic control, and coordination required to inspect, plan</w:t>
      </w:r>
      <w:r w:rsidRPr="00D60C8C" w:rsidR="00D60C8C">
        <w:rPr>
          <w:rFonts w:ascii="Arial" w:eastAsia="Times New Roman" w:hAnsi="Arial" w:cs="Arial"/>
        </w:rPr>
        <w:t xml:space="preserve"> and </w:t>
      </w:r>
      <w:r w:rsidRPr="00D60C8C" w:rsidR="00D60C8C">
        <w:rPr>
          <w:rFonts w:ascii="Arial" w:eastAsia="Times New Roman" w:hAnsi="Arial" w:cs="Arial"/>
        </w:rPr>
        <w:t>move existing mobile unit on skids</w:t>
      </w:r>
      <w:r w:rsidRPr="00D60C8C" w:rsidR="00D60C8C">
        <w:rPr>
          <w:rFonts w:ascii="Arial" w:hAnsi="Arial" w:cs="Arial"/>
        </w:rPr>
        <w:t>.</w:t>
      </w:r>
      <w:r w:rsidRPr="00D60C8C" w:rsidR="00D60C8C">
        <w:rPr>
          <w:rFonts w:ascii="Arial" w:hAnsi="Arial" w:cs="Arial"/>
        </w:rPr>
        <w:t xml:space="preserve"> </w:t>
      </w:r>
      <w:r w:rsidRPr="00D60C8C" w:rsidR="00E66F35">
        <w:rPr>
          <w:rFonts w:ascii="Arial" w:hAnsi="Arial" w:cs="Arial"/>
        </w:rPr>
        <w:t>Amarillo VA Health Care System</w:t>
      </w:r>
      <w:r w:rsidRPr="00D60C8C" w:rsidR="00EE163F">
        <w:rPr>
          <w:rFonts w:ascii="Arial" w:hAnsi="Arial" w:cs="Arial"/>
        </w:rPr>
        <w:t xml:space="preserve"> (AVAHCS)</w:t>
      </w:r>
      <w:r w:rsidRPr="00D60C8C" w:rsidR="00497F71">
        <w:rPr>
          <w:rFonts w:ascii="Arial" w:hAnsi="Arial" w:cs="Arial"/>
        </w:rPr>
        <w:t xml:space="preserve">, Department of Veterans Affairs Medical Center, located at </w:t>
      </w:r>
      <w:r w:rsidRPr="00D60C8C" w:rsidR="00E66F35">
        <w:rPr>
          <w:rFonts w:ascii="Arial" w:hAnsi="Arial" w:cs="Arial"/>
        </w:rPr>
        <w:t>6010 Amarillo Boulevard, West</w:t>
      </w:r>
      <w:r w:rsidRPr="00D60C8C" w:rsidR="00EE163F">
        <w:rPr>
          <w:rFonts w:ascii="Arial" w:hAnsi="Arial" w:cs="Arial"/>
        </w:rPr>
        <w:t xml:space="preserve">, </w:t>
      </w:r>
      <w:r w:rsidRPr="00D60C8C" w:rsidR="00E66F35">
        <w:rPr>
          <w:rFonts w:ascii="Arial" w:hAnsi="Arial" w:cs="Arial"/>
        </w:rPr>
        <w:t>Amarillo, TX 79106</w:t>
      </w:r>
      <w:r w:rsidRPr="00D60C8C" w:rsidR="00497F71">
        <w:rPr>
          <w:rFonts w:ascii="Arial" w:hAnsi="Arial" w:cs="Arial"/>
        </w:rPr>
        <w:t>. See Statement of Work.</w:t>
      </w:r>
    </w:p>
    <w:p w:rsidR="003F6286" w:rsidRPr="00D60C8C" w:rsidP="003F6286">
      <w:pPr>
        <w:spacing w:after="0" w:line="271" w:lineRule="auto"/>
        <w:rPr>
          <w:rFonts w:ascii="Arial" w:hAnsi="Arial" w:cs="Arial"/>
        </w:rPr>
      </w:pPr>
    </w:p>
    <w:p w:rsidR="003F6286" w:rsidRPr="00D60C8C" w:rsidP="003F6286">
      <w:pPr>
        <w:spacing w:after="0" w:line="271" w:lineRule="auto"/>
        <w:rPr>
          <w:rFonts w:ascii="Arial" w:hAnsi="Arial" w:cs="Arial"/>
          <w:b/>
          <w:bCs/>
        </w:rPr>
      </w:pPr>
      <w:r w:rsidRPr="00D60C8C">
        <w:rPr>
          <w:rFonts w:ascii="Arial" w:hAnsi="Arial" w:cs="Arial"/>
          <w:b/>
          <w:bCs/>
        </w:rPr>
        <w:t>BACKGROUND</w:t>
      </w:r>
    </w:p>
    <w:p w:rsidR="00E66F35" w:rsidRPr="00D60C8C" w:rsidP="003F6286">
      <w:pPr>
        <w:spacing w:after="0" w:line="271" w:lineRule="auto"/>
        <w:rPr>
          <w:rFonts w:ascii="Arial" w:hAnsi="Arial" w:cs="Arial"/>
        </w:rPr>
      </w:pPr>
      <w:bookmarkStart w:id="0" w:name="_Hlk201143847"/>
      <w:r w:rsidRPr="00D60C8C">
        <w:rPr>
          <w:rFonts w:ascii="Arial" w:hAnsi="Arial" w:cs="Arial"/>
        </w:rPr>
        <w:t>Amarillo</w:t>
      </w:r>
      <w:bookmarkEnd w:id="0"/>
      <w:r w:rsidRPr="00D60C8C">
        <w:rPr>
          <w:rFonts w:ascii="Arial" w:hAnsi="Arial" w:cs="Arial"/>
        </w:rPr>
        <w:t xml:space="preserve"> VA Health Care System</w:t>
      </w:r>
    </w:p>
    <w:p w:rsidR="00D60C8C" w:rsidRPr="00D60C8C" w:rsidP="003F6286">
      <w:pPr>
        <w:spacing w:after="0" w:line="271" w:lineRule="auto"/>
        <w:rPr>
          <w:rFonts w:ascii="Arial" w:hAnsi="Arial" w:cs="Arial"/>
        </w:rPr>
      </w:pPr>
      <w:r w:rsidRPr="00D60C8C">
        <w:rPr>
          <w:rFonts w:ascii="Arial" w:hAnsi="Arial" w:cs="Arial"/>
        </w:rPr>
        <w:t>Thomas E. Creek VA Medical Center</w:t>
      </w:r>
    </w:p>
    <w:p w:rsidR="003F6286" w:rsidRPr="00D60C8C" w:rsidP="003F6286">
      <w:pPr>
        <w:spacing w:after="0" w:line="271" w:lineRule="auto"/>
        <w:rPr>
          <w:rFonts w:ascii="Arial" w:hAnsi="Arial" w:cs="Arial"/>
        </w:rPr>
      </w:pPr>
      <w:r w:rsidRPr="00D60C8C">
        <w:rPr>
          <w:rFonts w:ascii="Arial" w:hAnsi="Arial" w:cs="Arial"/>
        </w:rPr>
        <w:t>Engineering Services</w:t>
      </w:r>
    </w:p>
    <w:p w:rsidR="00E66F35" w:rsidRPr="00D60C8C" w:rsidP="003F6286">
      <w:pPr>
        <w:spacing w:after="0" w:line="271" w:lineRule="auto"/>
        <w:rPr>
          <w:rFonts w:ascii="Arial" w:eastAsia="Times New Roman" w:hAnsi="Arial" w:cs="Arial"/>
          <w:color w:val="000000"/>
        </w:rPr>
      </w:pPr>
      <w:bookmarkStart w:id="1" w:name="_Hlk201143905"/>
      <w:r w:rsidRPr="00D60C8C">
        <w:rPr>
          <w:rFonts w:ascii="Arial" w:eastAsia="Times New Roman" w:hAnsi="Arial" w:cs="Arial"/>
          <w:color w:val="000000"/>
        </w:rPr>
        <w:t>6010 Amarillo Boulevard, West</w:t>
      </w:r>
    </w:p>
    <w:p w:rsidR="00497F71" w:rsidRPr="00D60C8C" w:rsidP="003F6286">
      <w:pPr>
        <w:spacing w:after="0" w:line="271" w:lineRule="auto"/>
        <w:rPr>
          <w:rFonts w:ascii="Arial" w:hAnsi="Arial" w:cs="Arial"/>
          <w:color w:val="000000"/>
          <w:shd w:val="clear" w:color="auto" w:fill="FFFFFF"/>
        </w:rPr>
      </w:pPr>
      <w:r w:rsidRPr="00D60C8C">
        <w:rPr>
          <w:rFonts w:ascii="Arial" w:hAnsi="Arial" w:cs="Arial"/>
          <w:color w:val="000000"/>
          <w:shd w:val="clear" w:color="auto" w:fill="FFFFFF"/>
        </w:rPr>
        <w:t>Amarillo, TX 79106</w:t>
      </w:r>
    </w:p>
    <w:p w:rsidR="00E66F35" w:rsidRPr="00D60C8C" w:rsidP="003F6286">
      <w:pPr>
        <w:spacing w:after="0" w:line="271" w:lineRule="auto"/>
        <w:rPr>
          <w:rFonts w:ascii="Arial" w:hAnsi="Arial" w:cs="Arial"/>
        </w:rPr>
      </w:pPr>
      <w:bookmarkEnd w:id="1"/>
    </w:p>
    <w:p w:rsidR="003F6286" w:rsidRPr="00D60C8C" w:rsidP="003F6286">
      <w:pPr>
        <w:spacing w:after="0" w:line="271" w:lineRule="auto"/>
        <w:rPr>
          <w:rFonts w:ascii="Arial" w:hAnsi="Arial" w:cs="Arial"/>
          <w:b/>
          <w:bCs/>
        </w:rPr>
      </w:pPr>
      <w:r w:rsidRPr="00D60C8C">
        <w:rPr>
          <w:rFonts w:ascii="Arial" w:hAnsi="Arial" w:cs="Arial"/>
          <w:b/>
          <w:bCs/>
        </w:rPr>
        <w:t>DESCRIPTION OF SERVICES</w:t>
      </w:r>
    </w:p>
    <w:p w:rsidR="003F6286" w:rsidRPr="00D60C8C" w:rsidP="003F6286">
      <w:pPr>
        <w:spacing w:after="0" w:line="271" w:lineRule="auto"/>
        <w:rPr>
          <w:rFonts w:ascii="Arial" w:hAnsi="Arial" w:cs="Arial"/>
        </w:rPr>
      </w:pPr>
      <w:r w:rsidRPr="00D60C8C">
        <w:rPr>
          <w:rFonts w:ascii="Arial" w:hAnsi="Arial" w:cs="Arial"/>
        </w:rPr>
        <w:t>The Amarillo VA Health Care System has a requirement for on-site relocation of an existing mobile unit mounted on skids from its current location to a new designated location within VA property at the Thomas E. Creek VA Medical Center</w:t>
      </w:r>
      <w:r w:rsidRPr="00D60C8C" w:rsidR="00EE163F">
        <w:rPr>
          <w:rFonts w:ascii="Arial" w:hAnsi="Arial" w:cs="Arial"/>
        </w:rPr>
        <w:t xml:space="preserve">.  </w:t>
      </w:r>
    </w:p>
    <w:p w:rsidR="00EE163F" w:rsidRPr="00D60C8C" w:rsidP="003F6286">
      <w:pPr>
        <w:spacing w:after="0" w:line="271" w:lineRule="auto"/>
        <w:rPr>
          <w:rFonts w:ascii="Arial" w:hAnsi="Arial" w:cs="Arial"/>
        </w:rPr>
      </w:pPr>
    </w:p>
    <w:p w:rsidR="003F6286" w:rsidRPr="00D60C8C" w:rsidP="003F6286">
      <w:pPr>
        <w:spacing w:after="0" w:line="271" w:lineRule="auto"/>
        <w:rPr>
          <w:rFonts w:ascii="Arial" w:hAnsi="Arial" w:cs="Arial"/>
        </w:rPr>
      </w:pPr>
      <w:r w:rsidRPr="00D60C8C">
        <w:rPr>
          <w:rFonts w:ascii="Arial" w:hAnsi="Arial" w:cs="Arial"/>
        </w:rPr>
        <w:t>See attached S</w:t>
      </w:r>
      <w:r w:rsidRPr="00D60C8C" w:rsidR="00EE163F">
        <w:rPr>
          <w:rFonts w:ascii="Arial" w:hAnsi="Arial" w:cs="Arial"/>
        </w:rPr>
        <w:t>OW</w:t>
      </w:r>
      <w:r w:rsidRPr="00D60C8C">
        <w:rPr>
          <w:rFonts w:ascii="Arial" w:hAnsi="Arial" w:cs="Arial"/>
        </w:rPr>
        <w:t xml:space="preserve"> for the performance requirements.</w:t>
      </w:r>
      <w:r w:rsidRPr="00D60C8C" w:rsidR="00EE163F">
        <w:rPr>
          <w:rFonts w:ascii="Arial" w:hAnsi="Arial" w:cs="Arial"/>
        </w:rPr>
        <w:t xml:space="preserve">  </w:t>
      </w:r>
    </w:p>
    <w:p w:rsidR="003F6286" w:rsidRPr="00D60C8C" w:rsidP="003F6286">
      <w:pPr>
        <w:spacing w:after="0" w:line="271" w:lineRule="auto"/>
        <w:rPr>
          <w:rFonts w:ascii="Arial" w:hAnsi="Arial" w:cs="Arial"/>
        </w:rPr>
      </w:pPr>
    </w:p>
    <w:p w:rsidR="003F6286" w:rsidRPr="00D60C8C" w:rsidP="003F6286">
      <w:pPr>
        <w:spacing w:after="0" w:line="271" w:lineRule="auto"/>
        <w:rPr>
          <w:rFonts w:ascii="Arial" w:hAnsi="Arial" w:cs="Arial"/>
          <w:b/>
          <w:bCs/>
        </w:rPr>
      </w:pPr>
      <w:r w:rsidRPr="00D60C8C">
        <w:rPr>
          <w:rFonts w:ascii="Arial" w:hAnsi="Arial" w:cs="Arial"/>
          <w:b/>
          <w:bCs/>
        </w:rPr>
        <w:t>RESPONSE</w:t>
      </w:r>
    </w:p>
    <w:p w:rsidR="003F6286" w:rsidRPr="00D60C8C" w:rsidP="003F6286">
      <w:pPr>
        <w:spacing w:after="0" w:line="271" w:lineRule="auto"/>
        <w:rPr>
          <w:rFonts w:ascii="Arial" w:hAnsi="Arial" w:cs="Arial"/>
        </w:rPr>
      </w:pPr>
      <w:r w:rsidRPr="00D60C8C">
        <w:rPr>
          <w:rFonts w:ascii="Arial" w:hAnsi="Arial" w:cs="Arial"/>
          <w:u w:val="single"/>
        </w:rPr>
        <w:t xml:space="preserve">If interested, please provide the following information in </w:t>
      </w:r>
      <w:r w:rsidRPr="00D60C8C">
        <w:rPr>
          <w:rFonts w:ascii="Arial" w:hAnsi="Arial" w:cs="Arial"/>
          <w:u w:val="single"/>
        </w:rPr>
        <w:t>a response</w:t>
      </w:r>
      <w:r w:rsidRPr="00D60C8C">
        <w:rPr>
          <w:rFonts w:ascii="Arial" w:hAnsi="Arial" w:cs="Arial"/>
        </w:rPr>
        <w:t>:</w:t>
      </w:r>
    </w:p>
    <w:p w:rsidR="003F6286" w:rsidRPr="00D60C8C" w:rsidP="003F6286">
      <w:pPr>
        <w:spacing w:after="0" w:line="271" w:lineRule="auto"/>
        <w:rPr>
          <w:rFonts w:ascii="Arial" w:hAnsi="Arial" w:cs="Arial"/>
        </w:rPr>
      </w:pPr>
      <w:r w:rsidRPr="00D60C8C">
        <w:rPr>
          <w:rFonts w:ascii="Arial" w:hAnsi="Arial" w:cs="Arial"/>
        </w:rPr>
        <w:t>1. Name of Company</w:t>
      </w:r>
    </w:p>
    <w:p w:rsidR="003F6286" w:rsidRPr="00D60C8C" w:rsidP="003F6286">
      <w:pPr>
        <w:spacing w:after="0" w:line="271" w:lineRule="auto"/>
        <w:rPr>
          <w:rFonts w:ascii="Arial" w:hAnsi="Arial" w:cs="Arial"/>
        </w:rPr>
      </w:pPr>
      <w:r w:rsidRPr="00D60C8C">
        <w:rPr>
          <w:rFonts w:ascii="Arial" w:hAnsi="Arial" w:cs="Arial"/>
        </w:rPr>
        <w:t>2. Point of Contact; name, phone number and email address</w:t>
      </w:r>
    </w:p>
    <w:p w:rsidR="003F6286" w:rsidRPr="00D60C8C" w:rsidP="003F6286">
      <w:pPr>
        <w:spacing w:after="0" w:line="271" w:lineRule="auto"/>
        <w:rPr>
          <w:rFonts w:ascii="Arial" w:hAnsi="Arial" w:cs="Arial"/>
        </w:rPr>
      </w:pPr>
      <w:r w:rsidRPr="00D60C8C">
        <w:rPr>
          <w:rFonts w:ascii="Arial" w:hAnsi="Arial" w:cs="Arial"/>
        </w:rPr>
        <w:t>3. SAM UEI # or DUNS number</w:t>
      </w:r>
    </w:p>
    <w:p w:rsidR="003F6286" w:rsidRPr="00D60C8C" w:rsidP="003F6286">
      <w:pPr>
        <w:spacing w:after="0" w:line="271" w:lineRule="auto"/>
        <w:rPr>
          <w:rFonts w:ascii="Arial" w:hAnsi="Arial" w:cs="Arial"/>
        </w:rPr>
      </w:pPr>
      <w:r w:rsidRPr="00D60C8C">
        <w:rPr>
          <w:rFonts w:ascii="Arial" w:hAnsi="Arial" w:cs="Arial"/>
        </w:rPr>
        <w:t>4. Company socio-economic status (i.e., Small Business, SDVOSB/VOSB)</w:t>
      </w:r>
    </w:p>
    <w:p w:rsidR="003F6286" w:rsidRPr="00D60C8C" w:rsidP="003F6286">
      <w:pPr>
        <w:spacing w:after="0" w:line="271" w:lineRule="auto"/>
        <w:rPr>
          <w:rFonts w:ascii="Arial" w:hAnsi="Arial" w:cs="Arial"/>
        </w:rPr>
      </w:pPr>
      <w:r w:rsidRPr="00D60C8C">
        <w:rPr>
          <w:rFonts w:ascii="Arial" w:hAnsi="Arial" w:cs="Arial"/>
        </w:rPr>
        <w:t>5. Capability Statement</w:t>
      </w:r>
    </w:p>
    <w:p w:rsidR="003F6286" w:rsidRPr="00D60C8C" w:rsidP="003F6286">
      <w:pPr>
        <w:autoSpaceDE w:val="0"/>
        <w:autoSpaceDN w:val="0"/>
        <w:adjustRightInd w:val="0"/>
        <w:spacing w:after="0" w:line="271" w:lineRule="auto"/>
        <w:rPr>
          <w:rFonts w:ascii="Arial" w:hAnsi="Arial" w:eastAsiaTheme="minorHAnsi" w:cs="Arial"/>
        </w:rPr>
      </w:pPr>
    </w:p>
    <w:p w:rsidR="003F6286" w:rsidRPr="00D60C8C" w:rsidP="003F6286">
      <w:pPr>
        <w:autoSpaceDE w:val="0"/>
        <w:autoSpaceDN w:val="0"/>
        <w:adjustRightInd w:val="0"/>
        <w:spacing w:after="0" w:line="271" w:lineRule="auto"/>
        <w:rPr>
          <w:rFonts w:ascii="Arial" w:hAnsi="Arial" w:eastAsiaTheme="minorHAnsi" w:cs="Arial"/>
        </w:rPr>
      </w:pPr>
      <w:r w:rsidRPr="00D60C8C">
        <w:rPr>
          <w:rFonts w:ascii="Arial" w:hAnsi="Arial" w:eastAsiaTheme="minorHAnsi" w:cs="Arial"/>
        </w:rPr>
        <w:t xml:space="preserve">The information provided in </w:t>
      </w:r>
      <w:r w:rsidRPr="00D60C8C">
        <w:rPr>
          <w:rFonts w:ascii="Arial" w:hAnsi="Arial" w:eastAsiaTheme="minorHAnsi" w:cs="Arial"/>
        </w:rPr>
        <w:t>a response</w:t>
      </w:r>
      <w:r w:rsidRPr="00D60C8C">
        <w:rPr>
          <w:rFonts w:ascii="Arial" w:hAnsi="Arial" w:eastAsiaTheme="minorHAnsi" w:cs="Arial"/>
        </w:rPr>
        <w:t xml:space="preserve"> to this notice may be used in developing an acquisition approach. Interested parties are responsible for adequately marking any proprietary or competitive sensitive information that is provided in a response.</w:t>
      </w:r>
    </w:p>
    <w:p w:rsidR="003F6286" w:rsidRPr="00D60C8C" w:rsidP="003F6286">
      <w:pPr>
        <w:autoSpaceDE w:val="0"/>
        <w:autoSpaceDN w:val="0"/>
        <w:adjustRightInd w:val="0"/>
        <w:spacing w:after="0" w:line="271" w:lineRule="auto"/>
        <w:rPr>
          <w:rFonts w:ascii="Arial" w:hAnsi="Arial" w:eastAsiaTheme="minorHAnsi" w:cs="Arial"/>
        </w:rPr>
      </w:pPr>
    </w:p>
    <w:p w:rsidR="003F6286" w:rsidRPr="00D60C8C" w:rsidP="003F6286">
      <w:pPr>
        <w:autoSpaceDE w:val="0"/>
        <w:autoSpaceDN w:val="0"/>
        <w:adjustRightInd w:val="0"/>
        <w:spacing w:after="0" w:line="271" w:lineRule="auto"/>
        <w:rPr>
          <w:rFonts w:ascii="Arial" w:hAnsi="Arial" w:cs="Arial"/>
        </w:rPr>
      </w:pPr>
      <w:r w:rsidRPr="00D60C8C">
        <w:rPr>
          <w:rFonts w:ascii="Arial" w:hAnsi="Arial" w:cs="Arial"/>
          <w:b/>
          <w:bCs/>
          <w:u w:val="single"/>
        </w:rPr>
        <w:t>Submission Instructions</w:t>
      </w:r>
      <w:r w:rsidRPr="00D60C8C">
        <w:rPr>
          <w:rFonts w:ascii="Arial" w:hAnsi="Arial" w:cs="Arial"/>
        </w:rPr>
        <w:t xml:space="preserve">: Interested parties who consider themselves qualified to perform </w:t>
      </w:r>
      <w:r w:rsidRPr="00D60C8C">
        <w:rPr>
          <w:rFonts w:ascii="Arial" w:hAnsi="Arial" w:eastAsiaTheme="minorHAnsi" w:cs="Arial"/>
        </w:rPr>
        <w:t>must respond to the notice to be considered</w:t>
      </w:r>
      <w:r w:rsidRPr="00D60C8C">
        <w:rPr>
          <w:rFonts w:ascii="Arial" w:hAnsi="Arial" w:cs="Arial"/>
        </w:rPr>
        <w:t xml:space="preserve"> by </w:t>
      </w:r>
      <w:r w:rsidRPr="00D60C8C" w:rsidR="00E66F35">
        <w:rPr>
          <w:rFonts w:ascii="Arial" w:hAnsi="Arial" w:cs="Arial"/>
        </w:rPr>
        <w:t>10</w:t>
      </w:r>
      <w:r w:rsidRPr="00D60C8C">
        <w:rPr>
          <w:rFonts w:ascii="Arial" w:hAnsi="Arial" w:cs="Arial"/>
        </w:rPr>
        <w:t xml:space="preserve">:00 </w:t>
      </w:r>
      <w:r w:rsidRPr="00D60C8C" w:rsidR="00497F71">
        <w:rPr>
          <w:rFonts w:ascii="Arial" w:hAnsi="Arial" w:cs="Arial"/>
        </w:rPr>
        <w:t>A</w:t>
      </w:r>
      <w:r w:rsidRPr="00D60C8C">
        <w:rPr>
          <w:rFonts w:ascii="Arial" w:hAnsi="Arial" w:cs="Arial"/>
        </w:rPr>
        <w:t xml:space="preserve">M CST, </w:t>
      </w:r>
      <w:r w:rsidRPr="00D60C8C" w:rsidR="00D60C8C">
        <w:rPr>
          <w:rFonts w:ascii="Arial" w:hAnsi="Arial" w:cs="Arial"/>
        </w:rPr>
        <w:t>May 15</w:t>
      </w:r>
      <w:r w:rsidRPr="00D60C8C" w:rsidR="00E66F35">
        <w:rPr>
          <w:rFonts w:ascii="Arial" w:hAnsi="Arial" w:cs="Arial"/>
        </w:rPr>
        <w:t>, 202</w:t>
      </w:r>
      <w:r w:rsidRPr="00D60C8C" w:rsidR="00D60C8C">
        <w:rPr>
          <w:rFonts w:ascii="Arial" w:hAnsi="Arial" w:cs="Arial"/>
        </w:rPr>
        <w:t>6</w:t>
      </w:r>
      <w:r w:rsidRPr="00D60C8C">
        <w:rPr>
          <w:rFonts w:ascii="Arial" w:hAnsi="Arial" w:cs="Arial"/>
        </w:rPr>
        <w:t xml:space="preserve">. All responses under this Sources Sought Notice must be emailed to Jose.Campa@va.gov. </w:t>
      </w:r>
    </w:p>
    <w:p w:rsidR="003F6286" w:rsidRPr="00D60C8C" w:rsidP="003F6286">
      <w:pPr>
        <w:autoSpaceDE w:val="0"/>
        <w:autoSpaceDN w:val="0"/>
        <w:adjustRightInd w:val="0"/>
        <w:spacing w:after="0" w:line="271" w:lineRule="auto"/>
        <w:rPr>
          <w:rFonts w:ascii="Arial" w:hAnsi="Arial" w:cs="Arial"/>
        </w:rPr>
      </w:pPr>
    </w:p>
    <w:p w:rsidR="003F6286" w:rsidRPr="00D60C8C" w:rsidP="003F6286">
      <w:pPr>
        <w:autoSpaceDE w:val="0"/>
        <w:autoSpaceDN w:val="0"/>
        <w:adjustRightInd w:val="0"/>
        <w:spacing w:after="0" w:line="271" w:lineRule="auto"/>
        <w:rPr>
          <w:rFonts w:ascii="Arial" w:hAnsi="Arial" w:cs="Arial"/>
        </w:rPr>
      </w:pPr>
      <w:r w:rsidRPr="00D60C8C">
        <w:rPr>
          <w:rFonts w:ascii="Arial" w:hAnsi="Arial" w:cs="Arial"/>
        </w:rPr>
        <w:t>Telephone inquiries will not be accepted or acknowledged and no feedback or evaluations will be provided to companies regarding their submissions.</w:t>
      </w:r>
    </w:p>
    <w:p w:rsidR="00797B01"/>
    <w:p>
      <w:pPr>
        <w:ind w:left="360"/>
      </w:pPr>
      <w:r>
        <w:t>See attached document: Statement of Work.</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2026-04-28T16:55:27Z</dcterms:created>
  <dcterms:modified xsi:type="dcterms:W3CDTF">2026-04-28T16:55:27Z</dcterms:modified>
</cp:coreProperties>
</file>