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BASE YEAR | SBAR Approved | HYDROJETTING WITH CAMERA</w:t>
            </w:r>
            <w:r w:rsidRPr="000104D7">
              <w:rPr>
                <w:rStyle w:val="AAMSKBFill-InHighlight"/>
                <w:color w:val="auto"/>
              </w:rPr>
              <w:t xml:space="preserve"> </w:t>
            </w:r>
            <w:r>
              <w:rPr>
                <w:rStyle w:val="AAMSKBFill-InHighlight"/>
                <w:color w:val="auto"/>
              </w:rPr>
              <w:t>WD REQUIRED</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36C26226Q0755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12:00 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562991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NCO 22 - Network Contracting</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See attached document: SOW - Hydro Jet Services.</w:t>
      </w:r>
    </w:p>
    <w:p w:rsidR="00384BE8" w:rsidRPr="0034101A" w:rsidP="00C600EE">
      <w:pPr>
        <w:pageBreakBefore/>
        <w:spacing w:after="0" w:line="240" w:lineRule="auto"/>
        <w:rPr>
          <w:rFonts w:ascii="Arial" w:hAnsi="Arial" w:cs="Arial"/>
          <w:sz w:val="24"/>
          <w:szCs w:val="24"/>
        </w:rPr>
      </w:pPr>
      <w:r w:rsidRPr="0034101A">
        <w:rPr>
          <w:rFonts w:ascii="Arial" w:hAnsi="Arial" w:cs="Arial"/>
          <w:sz w:val="24"/>
          <w:szCs w:val="24"/>
        </w:rPr>
        <w:t xml:space="preserve">This is a SOURCES SOUGHT ANNOUNCEMENT ONLY.  </w:t>
      </w:r>
      <w:r w:rsidRPr="0034101A">
        <w:rPr>
          <w:rFonts w:ascii="Arial" w:hAnsi="Arial" w:cs="Arial"/>
          <w:sz w:val="24"/>
          <w:szCs w:val="24"/>
        </w:rPr>
        <w:t xml:space="preserve"> </w:t>
      </w:r>
      <w:r w:rsidRPr="0034101A">
        <w:rPr>
          <w:rFonts w:ascii="Arial" w:hAnsi="Arial" w:cs="Arial"/>
          <w:sz w:val="24"/>
          <w:szCs w:val="24"/>
        </w:rPr>
        <w:br/>
      </w:r>
      <w:r w:rsidRPr="0034101A">
        <w:rPr>
          <w:rFonts w:ascii="Arial" w:hAnsi="Arial" w:cs="Arial"/>
          <w:sz w:val="24"/>
          <w:szCs w:val="24"/>
        </w:rPr>
        <w:br/>
      </w:r>
      <w:r w:rsidRPr="0034101A">
        <w:rPr>
          <w:rFonts w:ascii="Arial" w:hAnsi="Arial" w:cs="Arial"/>
          <w:sz w:val="24"/>
          <w:szCs w:val="24"/>
        </w:rPr>
        <w:t>It is neither a solicitation announcement nor a request for proposals or quotes and does not obligate the Government to award a contract.  Requests for a solicitation will not receive a response.  Responses to this source</w:t>
      </w:r>
      <w:r w:rsidRPr="0034101A" w:rsidR="0034101A">
        <w:rPr>
          <w:rFonts w:ascii="Arial" w:hAnsi="Arial" w:cs="Arial"/>
          <w:sz w:val="24"/>
          <w:szCs w:val="24"/>
        </w:rPr>
        <w:t>s</w:t>
      </w:r>
      <w:r w:rsidRPr="0034101A">
        <w:rPr>
          <w:rFonts w:ascii="Arial" w:hAnsi="Arial" w:cs="Arial"/>
          <w:sz w:val="24"/>
          <w:szCs w:val="24"/>
        </w:rPr>
        <w:t xml:space="preserve"> sought must be in writing.  The purpose of this sources sought announcement is for market research to make appropriate acquisition decisions and to gain knowledge of potential qualified </w:t>
      </w:r>
      <w:r w:rsidRPr="0034101A">
        <w:rPr>
          <w:rFonts w:ascii="Arial" w:hAnsi="Arial" w:cs="Arial"/>
          <w:b/>
          <w:bCs/>
          <w:sz w:val="24"/>
          <w:szCs w:val="24"/>
        </w:rPr>
        <w:t>Service-Disabled Veteran Owned Small Businesses</w:t>
      </w:r>
      <w:r w:rsidRPr="0034101A">
        <w:rPr>
          <w:rFonts w:ascii="Arial" w:hAnsi="Arial" w:cs="Arial"/>
          <w:sz w:val="24"/>
          <w:szCs w:val="24"/>
        </w:rPr>
        <w:t xml:space="preserve"> and capable of providing the services described below.  Documentation on</w:t>
      </w:r>
      <w:r w:rsidRPr="0034101A">
        <w:rPr>
          <w:rFonts w:ascii="Arial" w:hAnsi="Arial" w:cs="Arial"/>
          <w:sz w:val="24"/>
          <w:szCs w:val="24"/>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w:t>
      </w:r>
      <w:r w:rsidRPr="0034101A">
        <w:rPr>
          <w:rFonts w:ascii="Arial" w:hAnsi="Arial" w:cs="Arial"/>
          <w:sz w:val="24"/>
          <w:szCs w:val="24"/>
        </w:rPr>
        <w:t>SAM UEI</w:t>
      </w:r>
      <w:r w:rsidRPr="0034101A">
        <w:rPr>
          <w:rFonts w:ascii="Arial" w:hAnsi="Arial" w:cs="Arial"/>
          <w:sz w:val="24"/>
          <w:szCs w:val="24"/>
        </w:rPr>
        <w:t xml:space="preserve"> number (f) Cage Code (g) Tax ID Number (h) Type of small business, e.g. Services Disabled Veteran Owned small Business and (i) must provide a capability statemen</w:t>
      </w:r>
      <w:r w:rsidRPr="0034101A">
        <w:rPr>
          <w:rFonts w:ascii="Arial" w:hAnsi="Arial" w:cs="Arial"/>
          <w:sz w:val="24"/>
          <w:szCs w:val="24"/>
        </w:rPr>
        <w:t>t that addresses the organizations qualifications and ability to perform as a contractor for the work described below.</w:t>
      </w:r>
    </w:p>
    <w:p w:rsidR="00384BE8" w:rsidRPr="0034101A" w:rsidP="00C600EE">
      <w:pPr>
        <w:spacing w:after="0" w:line="240" w:lineRule="auto"/>
        <w:rPr>
          <w:rFonts w:ascii="Arial" w:hAnsi="Arial" w:cs="Arial"/>
          <w:sz w:val="24"/>
          <w:szCs w:val="24"/>
          <w:highlight w:val="yellow"/>
        </w:rPr>
      </w:pPr>
      <w:r w:rsidRPr="0034101A">
        <w:rPr>
          <w:rFonts w:ascii="Arial" w:hAnsi="Arial" w:cs="Arial"/>
          <w:sz w:val="24"/>
          <w:szCs w:val="24"/>
          <w:highlight w:val="yellow"/>
        </w:rPr>
        <w:t xml:space="preserve"> </w:t>
      </w:r>
    </w:p>
    <w:p w:rsidR="00384BE8" w:rsidRPr="0034101A" w:rsidP="002C504F">
      <w:pPr>
        <w:pStyle w:val="Default"/>
        <w:rPr>
          <w:rFonts w:ascii="Arial" w:hAnsi="Arial" w:cs="Arial"/>
        </w:rPr>
      </w:pPr>
      <w:r w:rsidRPr="0034101A">
        <w:rPr>
          <w:rFonts w:ascii="Arial" w:hAnsi="Arial" w:cs="Arial"/>
        </w:rPr>
        <w:t xml:space="preserve">The Department of Veteran Affairs, </w:t>
      </w:r>
      <w:r w:rsidRPr="0034101A">
        <w:rPr>
          <w:rFonts w:ascii="Arial" w:hAnsi="Arial" w:cs="Arial"/>
        </w:rPr>
        <w:t>Phoenix</w:t>
      </w:r>
      <w:r w:rsidRPr="0034101A">
        <w:rPr>
          <w:rFonts w:ascii="Arial" w:hAnsi="Arial" w:cs="Arial"/>
        </w:rPr>
        <w:t xml:space="preserve"> VA Health Care System located at </w:t>
      </w:r>
      <w:r w:rsidRPr="0034101A">
        <w:rPr>
          <w:rFonts w:ascii="Arial" w:hAnsi="Arial" w:cs="Arial"/>
        </w:rPr>
        <w:t>650 East Indian School Road</w:t>
      </w:r>
      <w:r w:rsidRPr="0034101A">
        <w:rPr>
          <w:rFonts w:ascii="Arial" w:hAnsi="Arial" w:cs="Arial"/>
        </w:rPr>
        <w:t xml:space="preserve">, </w:t>
      </w:r>
      <w:r w:rsidRPr="0034101A">
        <w:rPr>
          <w:rFonts w:ascii="Arial" w:hAnsi="Arial" w:cs="Arial"/>
        </w:rPr>
        <w:t>Phoenix, AZ 85012-1839</w:t>
      </w:r>
      <w:r w:rsidRPr="0034101A">
        <w:rPr>
          <w:rFonts w:ascii="Arial" w:hAnsi="Arial" w:cs="Arial"/>
        </w:rPr>
        <w:t xml:space="preserve">, </w:t>
      </w:r>
      <w:r w:rsidRPr="0034101A">
        <w:rPr>
          <w:rFonts w:ascii="Arial" w:hAnsi="Arial" w:cs="Arial"/>
        </w:rPr>
        <w:t xml:space="preserve">to </w:t>
      </w:r>
      <w:r w:rsidRPr="0034101A">
        <w:rPr>
          <w:rFonts w:ascii="Arial" w:hAnsi="Arial" w:cs="Arial"/>
        </w:rPr>
        <w:t xml:space="preserve">Contractor to </w:t>
      </w:r>
      <w:r w:rsidRPr="0034101A">
        <w:rPr>
          <w:rFonts w:ascii="Arial" w:hAnsi="Arial" w:cs="Arial"/>
        </w:rPr>
        <w:t>procure</w:t>
      </w:r>
      <w:r w:rsidRPr="0034101A">
        <w:rPr>
          <w:b/>
          <w:bCs/>
        </w:rPr>
        <w:t xml:space="preserve"> </w:t>
      </w:r>
      <w:r w:rsidRPr="0034101A">
        <w:rPr>
          <w:rFonts w:ascii="Arial" w:hAnsi="Arial" w:cs="Arial"/>
          <w:b/>
          <w:bCs/>
        </w:rPr>
        <w:t>Hydro</w:t>
      </w:r>
      <w:r w:rsidRPr="0034101A">
        <w:rPr>
          <w:rFonts w:ascii="Arial" w:hAnsi="Arial" w:cs="Arial"/>
          <w:b/>
          <w:bCs/>
        </w:rPr>
        <w:t xml:space="preserve"> Jetting with Camer Services </w:t>
      </w:r>
      <w:r w:rsidRPr="0034101A">
        <w:rPr>
          <w:rFonts w:ascii="Arial" w:hAnsi="Arial" w:cs="Arial"/>
        </w:rPr>
        <w:t>in accordance with</w:t>
      </w:r>
      <w:r w:rsidRPr="0034101A">
        <w:rPr>
          <w:rFonts w:ascii="Arial" w:hAnsi="Arial" w:cs="Arial"/>
        </w:rPr>
        <w:t xml:space="preserve"> the </w:t>
      </w:r>
      <w:r w:rsidRPr="0034101A">
        <w:rPr>
          <w:rFonts w:ascii="Arial" w:hAnsi="Arial" w:cs="Arial"/>
        </w:rPr>
        <w:t>detailed requirements</w:t>
      </w:r>
      <w:r w:rsidRPr="0034101A">
        <w:rPr>
          <w:rFonts w:ascii="Arial" w:hAnsi="Arial" w:cs="Arial"/>
        </w:rPr>
        <w:t xml:space="preserve"> outlined in the attached Statement of Work. </w:t>
      </w:r>
    </w:p>
    <w:p w:rsidR="00384BE8" w:rsidRPr="0034101A" w:rsidP="002C504F">
      <w:pPr>
        <w:pStyle w:val="Default"/>
        <w:rPr>
          <w:rFonts w:ascii="Arial" w:hAnsi="Arial" w:cs="Arial"/>
          <w:highlight w:val="yellow"/>
        </w:rPr>
      </w:pPr>
    </w:p>
    <w:p w:rsidR="00384BE8" w:rsidRPr="0034101A" w:rsidP="004506A7">
      <w:pPr>
        <w:spacing w:after="0" w:line="240" w:lineRule="auto"/>
        <w:ind w:right="-180"/>
        <w:rPr>
          <w:rFonts w:ascii="Arial" w:hAnsi="Arial" w:cs="Arial"/>
          <w:sz w:val="24"/>
          <w:szCs w:val="24"/>
          <w:highlight w:val="yellow"/>
        </w:rPr>
      </w:pPr>
      <w:r w:rsidRPr="0034101A">
        <w:rPr>
          <w:rFonts w:ascii="Arial" w:hAnsi="Arial" w:cs="Arial"/>
          <w:sz w:val="24"/>
          <w:szCs w:val="24"/>
        </w:rPr>
        <w:t>Important information</w:t>
      </w:r>
      <w:r w:rsidRPr="0034101A">
        <w:rPr>
          <w:rFonts w:ascii="Arial" w:hAnsi="Arial" w:cs="Arial"/>
          <w:sz w:val="24"/>
          <w:szCs w:val="24"/>
        </w:rPr>
        <w:t>: The</w:t>
      </w:r>
      <w:r w:rsidRPr="0034101A">
        <w:rPr>
          <w:rFonts w:ascii="Arial" w:hAnsi="Arial" w:cs="Arial"/>
          <w:sz w:val="24"/>
          <w:szCs w:val="24"/>
        </w:rPr>
        <w:t xml:space="preserv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w:t>
      </w:r>
      <w:r w:rsidRPr="0034101A">
        <w:rPr>
          <w:rFonts w:ascii="Arial" w:hAnsi="Arial" w:cs="Arial"/>
          <w:sz w:val="24"/>
          <w:szCs w:val="24"/>
        </w:rPr>
        <w:t xml:space="preserve">rvice-Disabled Veteran Owned Small Business set aside. However, if response by Service-Disabled Veteran Owned Small Business firms proves inadequate, an alternate set-aside or full and open competition may be determined.  No sub-contracting opportunity is anticipated.  </w:t>
      </w:r>
      <w:r w:rsidRPr="0034101A">
        <w:rPr>
          <w:rFonts w:ascii="Arial" w:hAnsi="Arial" w:cs="Arial"/>
          <w:b/>
          <w:bCs/>
          <w:sz w:val="24"/>
          <w:szCs w:val="24"/>
        </w:rPr>
        <w:t xml:space="preserve">The North American Classification System (NAICS) code for this acquisition is </w:t>
      </w:r>
      <w:r w:rsidRPr="0034101A">
        <w:rPr>
          <w:rFonts w:ascii="Arial" w:hAnsi="Arial" w:cs="Arial"/>
          <w:b/>
          <w:bCs/>
          <w:sz w:val="24"/>
          <w:szCs w:val="24"/>
        </w:rPr>
        <w:t>562991</w:t>
      </w:r>
      <w:r w:rsidRPr="0034101A">
        <w:rPr>
          <w:rFonts w:ascii="Arial" w:hAnsi="Arial" w:cs="Arial"/>
          <w:b/>
          <w:bCs/>
          <w:sz w:val="24"/>
          <w:szCs w:val="24"/>
        </w:rPr>
        <w:t xml:space="preserve"> - </w:t>
      </w:r>
      <w:r w:rsidRPr="0034101A">
        <w:rPr>
          <w:rFonts w:ascii="Arial" w:hAnsi="Arial" w:cs="Arial"/>
          <w:b/>
          <w:bCs/>
          <w:sz w:val="24"/>
          <w:szCs w:val="24"/>
        </w:rPr>
        <w:t xml:space="preserve"> </w:t>
      </w:r>
      <w:r w:rsidRPr="0034101A">
        <w:rPr>
          <w:rFonts w:ascii="Arial" w:hAnsi="Arial" w:cs="Arial"/>
          <w:b/>
          <w:bCs/>
          <w:sz w:val="24"/>
          <w:szCs w:val="24"/>
        </w:rPr>
        <w:t xml:space="preserve">Septic Tank and Related Services </w:t>
      </w:r>
      <w:r w:rsidRPr="0034101A">
        <w:rPr>
          <w:rFonts w:ascii="Arial" w:hAnsi="Arial" w:cs="Arial"/>
          <w:b/>
          <w:bCs/>
          <w:sz w:val="24"/>
          <w:szCs w:val="24"/>
        </w:rPr>
        <w:t>($</w:t>
      </w:r>
      <w:r w:rsidRPr="0034101A">
        <w:rPr>
          <w:rFonts w:ascii="Arial" w:hAnsi="Arial" w:cs="Arial"/>
          <w:b/>
          <w:bCs/>
          <w:sz w:val="24"/>
          <w:szCs w:val="24"/>
        </w:rPr>
        <w:t>9</w:t>
      </w:r>
      <w:r w:rsidRPr="0034101A">
        <w:rPr>
          <w:rFonts w:ascii="Arial" w:hAnsi="Arial" w:cs="Arial"/>
          <w:b/>
          <w:bCs/>
          <w:sz w:val="24"/>
          <w:szCs w:val="24"/>
        </w:rPr>
        <w:t>.</w:t>
      </w:r>
      <w:r w:rsidRPr="0034101A">
        <w:rPr>
          <w:rFonts w:ascii="Arial" w:hAnsi="Arial" w:cs="Arial"/>
          <w:b/>
          <w:bCs/>
          <w:sz w:val="24"/>
          <w:szCs w:val="24"/>
        </w:rPr>
        <w:t>0</w:t>
      </w:r>
      <w:r w:rsidRPr="0034101A">
        <w:rPr>
          <w:rFonts w:ascii="Arial" w:hAnsi="Arial" w:cs="Arial"/>
          <w:b/>
          <w:bCs/>
          <w:sz w:val="24"/>
          <w:szCs w:val="24"/>
        </w:rPr>
        <w:t xml:space="preserve"> Million dollars).</w:t>
      </w:r>
      <w:r w:rsidRPr="0034101A">
        <w:rPr>
          <w:rFonts w:ascii="Arial" w:hAnsi="Arial" w:cs="Arial"/>
          <w:sz w:val="24"/>
          <w:szCs w:val="24"/>
        </w:rPr>
        <w:t xml:space="preserve">  </w:t>
      </w:r>
    </w:p>
    <w:p w:rsidR="00384BE8" w:rsidRPr="0034101A" w:rsidP="00C600EE">
      <w:pPr>
        <w:spacing w:after="0" w:line="240" w:lineRule="auto"/>
        <w:rPr>
          <w:rFonts w:ascii="Arial" w:hAnsi="Arial" w:cs="Arial"/>
          <w:sz w:val="24"/>
          <w:szCs w:val="24"/>
        </w:rPr>
      </w:pPr>
    </w:p>
    <w:p w:rsidR="00384BE8" w:rsidRPr="0034101A" w:rsidP="00C600EE">
      <w:pPr>
        <w:spacing w:after="0" w:line="240" w:lineRule="auto"/>
        <w:rPr>
          <w:rFonts w:ascii="Arial" w:hAnsi="Arial" w:cs="Arial"/>
          <w:b/>
          <w:bCs/>
          <w:sz w:val="24"/>
          <w:szCs w:val="24"/>
        </w:rPr>
      </w:pPr>
      <w:r w:rsidRPr="0034101A">
        <w:rPr>
          <w:rFonts w:ascii="Arial" w:hAnsi="Arial" w:cs="Arial"/>
          <w:sz w:val="24"/>
          <w:szCs w:val="24"/>
        </w:rPr>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sidRPr="0034101A">
        <w:rPr>
          <w:rStyle w:val="Hyperlink"/>
          <w:rFonts w:ascii="Arial" w:hAnsi="Arial" w:cs="Arial"/>
          <w:sz w:val="24"/>
          <w:szCs w:val="24"/>
        </w:rPr>
        <w:t>www.sam.gov</w:t>
      </w:r>
      <w:r>
        <w:fldChar w:fldCharType="end"/>
      </w:r>
      <w:r w:rsidRPr="0034101A">
        <w:rPr>
          <w:rFonts w:ascii="Arial" w:hAnsi="Arial" w:cs="Arial"/>
          <w:sz w:val="24"/>
          <w:szCs w:val="24"/>
        </w:rPr>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w:t>
      </w:r>
      <w:r>
        <w:fldChar w:fldCharType="begin"/>
      </w:r>
      <w:r>
        <w:instrText xml:space="preserve"> HYPERLINK "https://dsbs.sba.gov" </w:instrText>
      </w:r>
      <w:r>
        <w:fldChar w:fldCharType="separate"/>
      </w:r>
      <w:r w:rsidRPr="0034101A">
        <w:rPr>
          <w:rStyle w:val="Hyperlink"/>
          <w:rFonts w:ascii="Arial" w:hAnsi="Arial" w:cs="Arial"/>
          <w:sz w:val="24"/>
          <w:szCs w:val="24"/>
        </w:rPr>
        <w:t>https://dsbs.sba.gov</w:t>
      </w:r>
      <w:r>
        <w:fldChar w:fldCharType="end"/>
      </w:r>
      <w:r w:rsidRPr="0034101A">
        <w:rPr>
          <w:rFonts w:ascii="Arial" w:hAnsi="Arial" w:cs="Arial"/>
          <w:b/>
          <w:bCs/>
          <w:sz w:val="24"/>
          <w:szCs w:val="24"/>
        </w:rPr>
        <w:t xml:space="preserve">.  </w:t>
      </w:r>
    </w:p>
    <w:p w:rsidR="00384BE8" w:rsidRPr="0034101A" w:rsidP="00C600EE">
      <w:pPr>
        <w:spacing w:after="0" w:line="240" w:lineRule="auto"/>
        <w:rPr>
          <w:rFonts w:ascii="Arial" w:hAnsi="Arial" w:cs="Arial"/>
          <w:b/>
          <w:bCs/>
          <w:sz w:val="24"/>
          <w:szCs w:val="24"/>
        </w:rPr>
      </w:pPr>
    </w:p>
    <w:p w:rsidR="00384BE8" w:rsidRPr="0034101A" w:rsidP="00C600EE">
      <w:pPr>
        <w:spacing w:after="0" w:line="240" w:lineRule="auto"/>
        <w:rPr>
          <w:rFonts w:ascii="Arial" w:hAnsi="Arial" w:cs="Arial"/>
          <w:sz w:val="24"/>
          <w:szCs w:val="24"/>
        </w:rPr>
      </w:pPr>
      <w:r w:rsidRPr="0034101A">
        <w:rPr>
          <w:rFonts w:ascii="Arial" w:hAnsi="Arial" w:cs="Arial"/>
          <w:b/>
          <w:bCs/>
          <w:sz w:val="24"/>
          <w:szCs w:val="24"/>
        </w:rPr>
        <w:t>All interested Offerors should submit information by e-mail to</w:t>
      </w:r>
      <w:r w:rsidRPr="0034101A">
        <w:rPr>
          <w:rFonts w:ascii="Arial" w:hAnsi="Arial" w:cs="Arial"/>
          <w:b/>
          <w:bCs/>
          <w:color w:val="FF0000"/>
          <w:sz w:val="24"/>
          <w:szCs w:val="24"/>
        </w:rPr>
        <w:t xml:space="preserve"> </w:t>
      </w:r>
      <w:r>
        <w:fldChar w:fldCharType="begin"/>
      </w:r>
      <w:r>
        <w:instrText xml:space="preserve"> HYPERLINK "mailto:Charity.Cazee@va.gov" </w:instrText>
      </w:r>
      <w:r>
        <w:fldChar w:fldCharType="separate"/>
      </w:r>
      <w:r w:rsidRPr="0034101A">
        <w:rPr>
          <w:rStyle w:val="Hyperlink"/>
          <w:rFonts w:ascii="Arial" w:hAnsi="Arial" w:cs="Arial"/>
          <w:b/>
          <w:bCs/>
          <w:sz w:val="24"/>
          <w:szCs w:val="24"/>
        </w:rPr>
        <w:t>Charity.Cazee@va.gov</w:t>
      </w:r>
      <w:r>
        <w:fldChar w:fldCharType="end"/>
      </w:r>
      <w:r w:rsidRPr="0034101A">
        <w:rPr>
          <w:rFonts w:ascii="Arial" w:hAnsi="Arial" w:cs="Arial"/>
          <w:color w:val="FF0000"/>
          <w:sz w:val="24"/>
          <w:szCs w:val="24"/>
        </w:rPr>
        <w:t xml:space="preserve"> </w:t>
      </w:r>
      <w:r w:rsidRPr="0034101A">
        <w:rPr>
          <w:rFonts w:ascii="Arial" w:hAnsi="Arial" w:cs="Arial"/>
          <w:color w:val="FF0000"/>
          <w:sz w:val="24"/>
          <w:szCs w:val="24"/>
        </w:rPr>
        <w:t xml:space="preserve">. </w:t>
      </w:r>
      <w:r w:rsidRPr="0034101A">
        <w:rPr>
          <w:rFonts w:ascii="Arial" w:hAnsi="Arial" w:cs="Arial"/>
          <w:sz w:val="24"/>
          <w:szCs w:val="24"/>
        </w:rPr>
        <w:t xml:space="preserve">All information submissions to be marked Attn: </w:t>
      </w:r>
      <w:r w:rsidRPr="0034101A">
        <w:rPr>
          <w:rFonts w:ascii="Arial" w:hAnsi="Arial" w:cs="Arial"/>
          <w:sz w:val="24"/>
          <w:szCs w:val="24"/>
        </w:rPr>
        <w:t>Charity Cazee</w:t>
      </w:r>
      <w:r w:rsidRPr="0034101A">
        <w:rPr>
          <w:rFonts w:ascii="Arial" w:hAnsi="Arial" w:cs="Arial"/>
          <w:sz w:val="24"/>
          <w:szCs w:val="24"/>
        </w:rPr>
        <w:t xml:space="preserve">, Contract Specialist and should be received no later than </w:t>
      </w:r>
      <w:r w:rsidRPr="0034101A">
        <w:rPr>
          <w:rFonts w:ascii="Arial" w:hAnsi="Arial" w:cs="Arial"/>
          <w:b/>
          <w:bCs/>
          <w:sz w:val="24"/>
          <w:szCs w:val="24"/>
        </w:rPr>
        <w:t>1</w:t>
      </w:r>
      <w:r w:rsidRPr="0034101A">
        <w:rPr>
          <w:rFonts w:ascii="Arial" w:hAnsi="Arial" w:cs="Arial"/>
          <w:b/>
          <w:bCs/>
          <w:sz w:val="24"/>
          <w:szCs w:val="24"/>
        </w:rPr>
        <w:t>2</w:t>
      </w:r>
      <w:r w:rsidRPr="0034101A">
        <w:rPr>
          <w:rFonts w:ascii="Arial" w:hAnsi="Arial" w:cs="Arial"/>
          <w:b/>
          <w:bCs/>
          <w:sz w:val="24"/>
          <w:szCs w:val="24"/>
        </w:rPr>
        <w:t xml:space="preserve">:00 pm </w:t>
      </w:r>
      <w:r w:rsidRPr="0034101A">
        <w:rPr>
          <w:rFonts w:ascii="Arial" w:hAnsi="Arial" w:cs="Arial"/>
          <w:b/>
          <w:bCs/>
          <w:sz w:val="24"/>
          <w:szCs w:val="24"/>
        </w:rPr>
        <w:t>P</w:t>
      </w:r>
      <w:r w:rsidRPr="0034101A">
        <w:rPr>
          <w:rFonts w:ascii="Arial" w:hAnsi="Arial" w:cs="Arial"/>
          <w:b/>
          <w:bCs/>
          <w:sz w:val="24"/>
          <w:szCs w:val="24"/>
        </w:rPr>
        <w:t xml:space="preserve">ST on </w:t>
      </w:r>
      <w:r w:rsidRPr="0034101A">
        <w:rPr>
          <w:rFonts w:ascii="Arial" w:hAnsi="Arial" w:cs="Arial"/>
          <w:b/>
          <w:bCs/>
          <w:sz w:val="24"/>
          <w:szCs w:val="24"/>
        </w:rPr>
        <w:t xml:space="preserve">May </w:t>
      </w:r>
      <w:r w:rsidRPr="0034101A">
        <w:rPr>
          <w:rFonts w:ascii="Arial" w:hAnsi="Arial" w:cs="Arial"/>
          <w:b/>
          <w:bCs/>
          <w:sz w:val="24"/>
          <w:szCs w:val="24"/>
        </w:rPr>
        <w:t>8</w:t>
      </w:r>
      <w:r w:rsidRPr="0034101A">
        <w:rPr>
          <w:rFonts w:ascii="Arial" w:hAnsi="Arial" w:cs="Arial"/>
          <w:b/>
          <w:bCs/>
          <w:sz w:val="24"/>
          <w:szCs w:val="24"/>
        </w:rPr>
        <w:t>,2026</w:t>
      </w:r>
      <w:r w:rsidRPr="0034101A">
        <w:rPr>
          <w:rFonts w:ascii="Arial" w:hAnsi="Arial" w:cs="Arial"/>
          <w:b/>
          <w:bCs/>
          <w:sz w:val="24"/>
          <w:szCs w:val="24"/>
        </w:rPr>
        <w:t>.</w:t>
      </w:r>
      <w:r w:rsidRPr="0034101A">
        <w:rPr>
          <w:rFonts w:ascii="Arial" w:hAnsi="Arial" w:cs="Arial"/>
          <w:sz w:val="24"/>
          <w:szCs w:val="24"/>
        </w:rPr>
        <w:t xml:space="preserve">  </w:t>
      </w:r>
    </w:p>
    <w:p w:rsidR="0034101A" w:rsidRPr="0034101A" w:rsidP="0034101A">
      <w:pPr>
        <w:rPr>
          <w:sz w:val="24"/>
          <w:szCs w:val="24"/>
        </w:rPr>
      </w:pPr>
    </w:p>
    <w:p w:rsidR="00DB00E5" w:rsidRPr="0034101A" w:rsidP="0034101A">
      <w:pPr>
        <w:rPr>
          <w:sz w:val="24"/>
          <w:szCs w:val="24"/>
        </w:rPr>
      </w:pPr>
      <w:r w:rsidRPr="0034101A">
        <w:rPr>
          <w:sz w:val="24"/>
          <w:szCs w:val="24"/>
        </w:rPr>
        <w:t>DISCLAIMER</w:t>
      </w:r>
    </w:p>
    <w:p w:rsidR="00DB00E5" w:rsidRPr="0034101A">
      <w:pPr>
        <w:rPr>
          <w:sz w:val="24"/>
          <w:szCs w:val="24"/>
        </w:rPr>
        <w:sectPr>
          <w:footerReference w:type="default" r:id="rId8"/>
          <w:footerReference w:type="first" r:id="rId9"/>
          <w:type w:val="continuous"/>
          <w:pgSz w:w="12240" w:h="15840"/>
          <w:pgMar w:top="1080" w:right="1440" w:bottom="1080" w:left="1440" w:header="360" w:footer="360"/>
          <w:cols w:space="720"/>
        </w:sectPr>
      </w:pPr>
      <w:r w:rsidRPr="0034101A">
        <w:rPr>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384BE8" w:rsidRPr="00B341B2" w:rsidP="008C0FC8">
      <w:pPr>
        <w:pStyle w:val="Heading2"/>
        <w:jc w:val="center"/>
        <w:rPr>
          <w:rFonts w:ascii="Arial" w:hAnsi="Arial" w:cs="Arial"/>
          <w:sz w:val="28"/>
          <w:szCs w:val="28"/>
        </w:rPr>
      </w:pPr>
      <w:r w:rsidRPr="00B341B2">
        <w:rPr>
          <w:rFonts w:ascii="Arial" w:hAnsi="Arial" w:cs="Arial"/>
          <w:sz w:val="28"/>
          <w:szCs w:val="28"/>
        </w:rPr>
        <w:t xml:space="preserve">STATEMENT </w:t>
      </w:r>
      <w:r w:rsidRPr="00B341B2">
        <w:rPr>
          <w:rFonts w:ascii="Arial" w:hAnsi="Arial" w:cs="Arial"/>
          <w:sz w:val="28"/>
          <w:szCs w:val="28"/>
        </w:rPr>
        <w:t>OF WORK</w:t>
      </w:r>
      <w:r w:rsidRPr="00B341B2">
        <w:rPr>
          <w:rFonts w:ascii="Arial" w:hAnsi="Arial" w:cs="Arial"/>
          <w:sz w:val="28"/>
          <w:szCs w:val="28"/>
        </w:rPr>
        <w:t xml:space="preserve"> </w:t>
      </w:r>
    </w:p>
    <w:p w:rsidR="00384BE8" w:rsidRPr="005C2260" w:rsidP="005C2260">
      <w:pPr>
        <w:rPr>
          <w:rFonts w:ascii="Arial" w:hAnsi="Arial" w:cs="Arial"/>
          <w:bCs/>
          <w:sz w:val="24"/>
          <w:szCs w:val="24"/>
        </w:rPr>
      </w:pPr>
      <w:r w:rsidRPr="005C2260">
        <w:rPr>
          <w:rFonts w:ascii="Arial" w:hAnsi="Arial" w:cs="Arial"/>
          <w:b/>
          <w:sz w:val="24"/>
          <w:szCs w:val="24"/>
          <w:u w:val="single"/>
        </w:rPr>
        <w:t>CONTRACT TITLE</w:t>
      </w:r>
      <w:r w:rsidRPr="005C2260">
        <w:rPr>
          <w:rFonts w:ascii="Arial" w:hAnsi="Arial" w:cs="Arial"/>
          <w:b/>
          <w:sz w:val="24"/>
          <w:szCs w:val="24"/>
        </w:rPr>
        <w:t>:</w:t>
      </w:r>
      <w:r w:rsidRPr="005C2260">
        <w:rPr>
          <w:rFonts w:ascii="Arial" w:hAnsi="Arial" w:cs="Arial"/>
          <w:b/>
          <w:sz w:val="24"/>
          <w:szCs w:val="24"/>
        </w:rPr>
        <w:t xml:space="preserve"> </w:t>
      </w:r>
      <w:r w:rsidRPr="005C2260">
        <w:rPr>
          <w:rFonts w:ascii="Arial" w:hAnsi="Arial" w:cs="Arial"/>
          <w:bCs/>
          <w:sz w:val="24"/>
          <w:szCs w:val="24"/>
        </w:rPr>
        <w:t>Sewer Line Hydro Jetting and Cabling Services</w:t>
      </w:r>
    </w:p>
    <w:p w:rsidR="00384BE8" w:rsidRPr="005C2260" w:rsidP="005C2260">
      <w:pPr>
        <w:rPr>
          <w:rFonts w:ascii="Arial" w:hAnsi="Arial" w:cs="Arial"/>
          <w:bCs/>
          <w:sz w:val="24"/>
          <w:szCs w:val="24"/>
        </w:rPr>
      </w:pPr>
      <w:r w:rsidRPr="005C2260">
        <w:rPr>
          <w:rFonts w:ascii="Arial" w:hAnsi="Arial" w:cs="Arial"/>
          <w:b/>
          <w:sz w:val="24"/>
          <w:szCs w:val="24"/>
          <w:u w:val="single"/>
        </w:rPr>
        <w:t>PLACES OF PERFORMANCE</w:t>
      </w:r>
      <w:r w:rsidRPr="005C2260">
        <w:rPr>
          <w:rFonts w:ascii="Arial" w:hAnsi="Arial" w:cs="Arial"/>
          <w:b/>
          <w:sz w:val="24"/>
          <w:szCs w:val="24"/>
          <w:u w:val="single"/>
        </w:rPr>
        <w:t>S</w:t>
      </w:r>
      <w:r w:rsidRPr="005C2260">
        <w:rPr>
          <w:rFonts w:ascii="Arial" w:hAnsi="Arial" w:cs="Arial"/>
          <w:b/>
          <w:sz w:val="24"/>
          <w:szCs w:val="24"/>
          <w:u w:val="single"/>
        </w:rPr>
        <w:t>:</w:t>
      </w:r>
      <w:r w:rsidRPr="005C2260">
        <w:rPr>
          <w:rFonts w:ascii="Arial" w:hAnsi="Arial" w:cs="Arial"/>
          <w:bCs/>
          <w:sz w:val="24"/>
          <w:szCs w:val="24"/>
        </w:rPr>
        <w:t xml:space="preserve"> </w:t>
      </w:r>
      <w:r w:rsidRPr="005C2260">
        <w:rPr>
          <w:rFonts w:ascii="Arial" w:hAnsi="Arial" w:cs="Arial"/>
          <w:bCs/>
          <w:sz w:val="24"/>
          <w:szCs w:val="24"/>
        </w:rPr>
        <w:t>San Diego VA Medical Center</w:t>
      </w:r>
      <w:r w:rsidRPr="005C2260">
        <w:rPr>
          <w:rFonts w:ascii="Arial" w:hAnsi="Arial" w:cs="Arial"/>
          <w:bCs/>
          <w:sz w:val="24"/>
          <w:szCs w:val="24"/>
        </w:rPr>
        <w:t xml:space="preserve">, </w:t>
      </w:r>
      <w:r w:rsidRPr="005C2260">
        <w:rPr>
          <w:rFonts w:ascii="Arial" w:hAnsi="Arial" w:cs="Arial"/>
          <w:bCs/>
          <w:sz w:val="24"/>
          <w:szCs w:val="24"/>
        </w:rPr>
        <w:t>3350 La Jolla Village Dr.</w:t>
      </w:r>
      <w:r w:rsidRPr="005C2260">
        <w:rPr>
          <w:rFonts w:ascii="Arial" w:hAnsi="Arial" w:cs="Arial"/>
          <w:bCs/>
          <w:sz w:val="24"/>
          <w:szCs w:val="24"/>
        </w:rPr>
        <w:t xml:space="preserve">, </w:t>
      </w:r>
      <w:r w:rsidRPr="005C2260">
        <w:rPr>
          <w:rFonts w:ascii="Arial" w:hAnsi="Arial" w:cs="Arial"/>
          <w:bCs/>
          <w:sz w:val="24"/>
          <w:szCs w:val="24"/>
        </w:rPr>
        <w:t>San Diego, CA 92161</w:t>
      </w:r>
      <w:r w:rsidRPr="005C2260">
        <w:rPr>
          <w:rFonts w:ascii="Arial" w:hAnsi="Arial" w:cs="Arial"/>
          <w:bCs/>
          <w:sz w:val="24"/>
          <w:szCs w:val="24"/>
        </w:rPr>
        <w:t xml:space="preserve">, </w:t>
      </w:r>
      <w:r w:rsidRPr="005C2260">
        <w:rPr>
          <w:rFonts w:ascii="Arial" w:hAnsi="Arial" w:cs="Arial"/>
          <w:bCs/>
          <w:sz w:val="24"/>
          <w:szCs w:val="24"/>
        </w:rPr>
        <w:t>Phone: (858) 552-8585</w:t>
      </w:r>
    </w:p>
    <w:p w:rsidR="00384BE8" w:rsidRPr="005C2260" w:rsidP="005C2260">
      <w:pPr>
        <w:rPr>
          <w:rFonts w:ascii="Arial" w:hAnsi="Arial" w:cs="Arial"/>
          <w:bCs/>
          <w:sz w:val="24"/>
          <w:szCs w:val="24"/>
        </w:rPr>
      </w:pPr>
      <w:r w:rsidRPr="005C2260">
        <w:rPr>
          <w:rFonts w:ascii="Arial" w:hAnsi="Arial" w:cs="Arial"/>
          <w:bCs/>
          <w:sz w:val="24"/>
          <w:szCs w:val="24"/>
        </w:rPr>
        <w:t>Hours: Primary Care (Mon, Thurs, Fri: 7:00 a.m. - 5:30 p.m.*; Tues, Wed: 7:30 a.m. - 5:30 p.m.*)</w:t>
      </w:r>
    </w:p>
    <w:p w:rsidR="00384BE8" w:rsidRPr="005C2260" w:rsidP="005C2260">
      <w:pPr>
        <w:rPr>
          <w:rFonts w:ascii="Arial" w:hAnsi="Arial" w:cs="Arial"/>
          <w:bCs/>
          <w:sz w:val="24"/>
          <w:szCs w:val="24"/>
        </w:rPr>
      </w:pPr>
      <w:r w:rsidRPr="005C2260">
        <w:rPr>
          <w:rFonts w:ascii="Arial" w:hAnsi="Arial" w:cs="Arial"/>
          <w:bCs/>
          <w:sz w:val="24"/>
          <w:szCs w:val="24"/>
        </w:rPr>
        <w:t>Mental Health (Mon, Wed - Fri: 8:00 a.m. - 4:00 p.m.; Tues: 7:00 a.m. - 6:00 p.m.*)</w:t>
      </w:r>
    </w:p>
    <w:p w:rsidR="00384BE8" w:rsidRPr="005C2260" w:rsidP="007D0BE4">
      <w:pPr>
        <w:pStyle w:val="ListParagraph"/>
        <w:ind w:left="360"/>
        <w:rPr>
          <w:rFonts w:ascii="Arial" w:hAnsi="Arial" w:cs="Arial"/>
          <w:bCs/>
        </w:rPr>
      </w:pPr>
    </w:p>
    <w:p w:rsidR="00384BE8" w:rsidRPr="005C2260" w:rsidP="001F3D14">
      <w:pPr>
        <w:pStyle w:val="ListParagraph"/>
        <w:ind w:left="360"/>
        <w:rPr>
          <w:rFonts w:ascii="Arial" w:hAnsi="Arial" w:cs="Arial"/>
          <w:bCs/>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noEndnote/>
        </w:sectPr>
      </w:pPr>
    </w:p>
    <w:p w:rsidR="0034101A"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 xml:space="preserve">Oceanside Clinic </w:t>
      </w:r>
    </w:p>
    <w:p w:rsidR="00384BE8" w:rsidRPr="005C2260" w:rsidP="001F3D14">
      <w:pPr>
        <w:pStyle w:val="ListParagraph"/>
        <w:ind w:left="360"/>
        <w:rPr>
          <w:rFonts w:ascii="Arial" w:hAnsi="Arial" w:cs="Arial"/>
          <w:bCs/>
        </w:rPr>
      </w:pPr>
      <w:r w:rsidRPr="005C2260">
        <w:rPr>
          <w:rFonts w:ascii="Arial" w:hAnsi="Arial" w:cs="Arial"/>
          <w:bCs/>
        </w:rPr>
        <w:t xml:space="preserve">1300 Rancho del Oro Road </w:t>
      </w:r>
    </w:p>
    <w:p w:rsidR="00384BE8" w:rsidRPr="005C2260" w:rsidP="001F3D14">
      <w:pPr>
        <w:pStyle w:val="ListParagraph"/>
        <w:ind w:left="360"/>
        <w:rPr>
          <w:rFonts w:ascii="Arial" w:hAnsi="Arial" w:cs="Arial"/>
          <w:bCs/>
        </w:rPr>
      </w:pPr>
      <w:r w:rsidRPr="005C2260">
        <w:rPr>
          <w:rFonts w:ascii="Arial" w:hAnsi="Arial" w:cs="Arial"/>
          <w:bCs/>
        </w:rPr>
        <w:t xml:space="preserve">Oceanside, Ca. 92056 </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 xml:space="preserve">Sorrento Valley Clinic </w:t>
      </w:r>
    </w:p>
    <w:p w:rsidR="00384BE8" w:rsidRPr="005C2260" w:rsidP="001F3D14">
      <w:pPr>
        <w:pStyle w:val="ListParagraph"/>
        <w:ind w:left="360"/>
        <w:rPr>
          <w:rFonts w:ascii="Arial" w:hAnsi="Arial" w:cs="Arial"/>
          <w:bCs/>
        </w:rPr>
      </w:pPr>
      <w:r w:rsidRPr="005C2260">
        <w:rPr>
          <w:rFonts w:ascii="Arial" w:hAnsi="Arial" w:cs="Arial"/>
          <w:bCs/>
        </w:rPr>
        <w:t xml:space="preserve">10455 Sorrento Valley Road </w:t>
      </w:r>
    </w:p>
    <w:p w:rsidR="00384BE8" w:rsidRPr="005C2260" w:rsidP="001F3D14">
      <w:pPr>
        <w:pStyle w:val="ListParagraph"/>
        <w:ind w:left="360"/>
        <w:rPr>
          <w:rFonts w:ascii="Arial" w:hAnsi="Arial" w:cs="Arial"/>
          <w:bCs/>
        </w:rPr>
      </w:pPr>
      <w:r w:rsidRPr="005C2260">
        <w:rPr>
          <w:rFonts w:ascii="Arial" w:hAnsi="Arial" w:cs="Arial"/>
          <w:bCs/>
        </w:rPr>
        <w:t xml:space="preserve">San Diego, Ca. 92121 </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 xml:space="preserve">Chula Vista Clinic </w:t>
      </w:r>
    </w:p>
    <w:p w:rsidR="00384BE8" w:rsidRPr="005C2260" w:rsidP="001F3D14">
      <w:pPr>
        <w:pStyle w:val="ListParagraph"/>
        <w:ind w:left="360"/>
        <w:rPr>
          <w:rFonts w:ascii="Arial" w:hAnsi="Arial" w:cs="Arial"/>
          <w:bCs/>
        </w:rPr>
      </w:pPr>
      <w:r w:rsidRPr="005C2260">
        <w:rPr>
          <w:rFonts w:ascii="Arial" w:hAnsi="Arial" w:cs="Arial"/>
          <w:bCs/>
        </w:rPr>
        <w:t xml:space="preserve">353 H Street </w:t>
      </w:r>
    </w:p>
    <w:p w:rsidR="00384BE8" w:rsidRPr="005C2260" w:rsidP="001F3D14">
      <w:pPr>
        <w:pStyle w:val="ListParagraph"/>
        <w:ind w:left="360"/>
        <w:rPr>
          <w:rFonts w:ascii="Arial" w:hAnsi="Arial" w:cs="Arial"/>
          <w:bCs/>
        </w:rPr>
      </w:pPr>
      <w:r w:rsidRPr="005C2260">
        <w:rPr>
          <w:rFonts w:ascii="Arial" w:hAnsi="Arial" w:cs="Arial"/>
          <w:bCs/>
        </w:rPr>
        <w:t xml:space="preserve">Chula Vista, Ca. 92910 </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 xml:space="preserve">Comp and Pen Clinic </w:t>
      </w:r>
    </w:p>
    <w:p w:rsidR="00384BE8" w:rsidRPr="005C2260" w:rsidP="001F3D14">
      <w:pPr>
        <w:pStyle w:val="ListParagraph"/>
        <w:ind w:left="360"/>
        <w:rPr>
          <w:rFonts w:ascii="Arial" w:hAnsi="Arial" w:cs="Arial"/>
          <w:bCs/>
        </w:rPr>
      </w:pPr>
      <w:r w:rsidRPr="005C2260">
        <w:rPr>
          <w:rFonts w:ascii="Arial" w:hAnsi="Arial" w:cs="Arial"/>
          <w:bCs/>
        </w:rPr>
        <w:t xml:space="preserve">3110 Camino Del Rio S </w:t>
      </w:r>
    </w:p>
    <w:p w:rsidR="00384BE8" w:rsidRPr="005C2260" w:rsidP="001F3D14">
      <w:pPr>
        <w:pStyle w:val="ListParagraph"/>
        <w:ind w:left="360"/>
        <w:rPr>
          <w:rFonts w:ascii="Arial" w:hAnsi="Arial" w:cs="Arial"/>
          <w:bCs/>
        </w:rPr>
      </w:pPr>
      <w:r w:rsidRPr="005C2260">
        <w:rPr>
          <w:rFonts w:ascii="Arial" w:hAnsi="Arial" w:cs="Arial"/>
          <w:bCs/>
        </w:rPr>
        <w:t xml:space="preserve">San Diego, Ca. 92108 </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 xml:space="preserve">SD Counseling Center </w:t>
      </w:r>
    </w:p>
    <w:p w:rsidR="00384BE8" w:rsidRPr="005C2260" w:rsidP="001F3D14">
      <w:pPr>
        <w:pStyle w:val="ListParagraph"/>
        <w:ind w:left="360"/>
        <w:rPr>
          <w:rFonts w:ascii="Arial" w:hAnsi="Arial" w:cs="Arial"/>
          <w:bCs/>
        </w:rPr>
      </w:pPr>
      <w:r w:rsidRPr="005C2260">
        <w:rPr>
          <w:rFonts w:ascii="Arial" w:hAnsi="Arial" w:cs="Arial"/>
          <w:bCs/>
        </w:rPr>
        <w:t xml:space="preserve">7410 Mission </w:t>
      </w:r>
      <w:r w:rsidRPr="005C2260">
        <w:rPr>
          <w:rFonts w:ascii="Arial" w:hAnsi="Arial" w:cs="Arial"/>
          <w:bCs/>
        </w:rPr>
        <w:t>V</w:t>
      </w:r>
      <w:r w:rsidRPr="005C2260">
        <w:rPr>
          <w:rFonts w:ascii="Arial" w:hAnsi="Arial" w:cs="Arial"/>
          <w:bCs/>
        </w:rPr>
        <w:t xml:space="preserve">alley Road </w:t>
      </w:r>
    </w:p>
    <w:p w:rsidR="00384BE8" w:rsidRPr="005C2260" w:rsidP="001F3D14">
      <w:pPr>
        <w:pStyle w:val="ListParagraph"/>
        <w:ind w:left="360"/>
        <w:rPr>
          <w:rFonts w:ascii="Arial" w:hAnsi="Arial" w:cs="Arial"/>
          <w:bCs/>
        </w:rPr>
      </w:pPr>
      <w:r w:rsidRPr="005C2260">
        <w:rPr>
          <w:rFonts w:ascii="Arial" w:hAnsi="Arial" w:cs="Arial"/>
          <w:bCs/>
        </w:rPr>
        <w:t xml:space="preserve">San Diego, Ca. 92108 </w:t>
      </w:r>
    </w:p>
    <w:p w:rsidR="00384BE8" w:rsidRPr="005C2260" w:rsidP="001F3D14">
      <w:pPr>
        <w:pStyle w:val="ListParagraph"/>
        <w:ind w:left="360"/>
        <w:rPr>
          <w:rFonts w:ascii="Arial" w:hAnsi="Arial" w:cs="Arial"/>
          <w:bCs/>
        </w:rPr>
      </w:pPr>
    </w:p>
    <w:p w:rsidR="00384BE8" w:rsidRPr="005C2260" w:rsidP="005C2260">
      <w:pPr>
        <w:pStyle w:val="ListParagraph"/>
        <w:ind w:left="360"/>
        <w:rPr>
          <w:rFonts w:ascii="Arial" w:hAnsi="Arial" w:cs="Arial"/>
          <w:bCs/>
        </w:rPr>
      </w:pPr>
    </w:p>
    <w:p w:rsidR="00384BE8" w:rsidRPr="005C2260" w:rsidP="005C2260">
      <w:pPr>
        <w:pStyle w:val="ListParagraph"/>
        <w:ind w:left="360"/>
        <w:rPr>
          <w:rFonts w:ascii="Arial" w:hAnsi="Arial" w:cs="Arial"/>
          <w:bCs/>
        </w:rPr>
      </w:pPr>
    </w:p>
    <w:p w:rsidR="00384BE8" w:rsidRPr="005C2260" w:rsidP="005C2260">
      <w:pPr>
        <w:pStyle w:val="ListParagraph"/>
        <w:ind w:left="360"/>
        <w:rPr>
          <w:rFonts w:ascii="Arial" w:hAnsi="Arial" w:cs="Arial"/>
          <w:bCs/>
        </w:rPr>
      </w:pPr>
      <w:r w:rsidRPr="005C2260">
        <w:rPr>
          <w:rFonts w:ascii="Arial" w:hAnsi="Arial" w:cs="Arial"/>
          <w:bCs/>
        </w:rPr>
        <w:t xml:space="preserve">Kearney Mesa Clinic </w:t>
      </w:r>
    </w:p>
    <w:p w:rsidR="00384BE8" w:rsidRPr="005C2260" w:rsidP="005C2260">
      <w:pPr>
        <w:pStyle w:val="ListParagraph"/>
        <w:ind w:left="360"/>
        <w:rPr>
          <w:rFonts w:ascii="Arial" w:hAnsi="Arial" w:cs="Arial"/>
          <w:bCs/>
        </w:rPr>
      </w:pPr>
      <w:r w:rsidRPr="005C2260">
        <w:rPr>
          <w:rFonts w:ascii="Arial" w:hAnsi="Arial" w:cs="Arial"/>
          <w:bCs/>
        </w:rPr>
        <w:t xml:space="preserve">8875 Aero Drive </w:t>
      </w:r>
      <w:r w:rsidRPr="005C2260">
        <w:rPr>
          <w:rFonts w:ascii="Arial" w:hAnsi="Arial" w:cs="Arial"/>
          <w:bCs/>
        </w:rPr>
        <w:br/>
        <w:t xml:space="preserve">San Diego, Ca. </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 xml:space="preserve">ASPIRE Center </w:t>
      </w:r>
    </w:p>
    <w:p w:rsidR="00384BE8" w:rsidRPr="005C2260" w:rsidP="001F3D14">
      <w:pPr>
        <w:pStyle w:val="ListParagraph"/>
        <w:ind w:left="360"/>
        <w:rPr>
          <w:rFonts w:ascii="Arial" w:hAnsi="Arial" w:cs="Arial"/>
          <w:bCs/>
        </w:rPr>
      </w:pPr>
      <w:r w:rsidRPr="005C2260">
        <w:rPr>
          <w:rFonts w:ascii="Arial" w:hAnsi="Arial" w:cs="Arial"/>
          <w:bCs/>
        </w:rPr>
        <w:t xml:space="preserve">2121 San Diego Ave </w:t>
      </w:r>
    </w:p>
    <w:p w:rsidR="00384BE8" w:rsidRPr="005C2260" w:rsidP="001F3D14">
      <w:pPr>
        <w:pStyle w:val="ListParagraph"/>
        <w:ind w:left="360"/>
        <w:rPr>
          <w:rFonts w:ascii="Arial" w:hAnsi="Arial" w:cs="Arial"/>
          <w:bCs/>
        </w:rPr>
      </w:pPr>
      <w:r w:rsidRPr="005C2260">
        <w:rPr>
          <w:rFonts w:ascii="Arial" w:hAnsi="Arial" w:cs="Arial"/>
          <w:bCs/>
        </w:rPr>
        <w:t>San Diego, Ca. 92110</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Rio Clinic</w:t>
      </w:r>
    </w:p>
    <w:p w:rsidR="00384BE8" w:rsidRPr="005C2260" w:rsidP="001F3D14">
      <w:pPr>
        <w:pStyle w:val="ListParagraph"/>
        <w:ind w:left="360"/>
        <w:rPr>
          <w:rFonts w:ascii="Arial" w:hAnsi="Arial" w:cs="Arial"/>
          <w:bCs/>
        </w:rPr>
      </w:pPr>
      <w:r w:rsidRPr="005C2260">
        <w:rPr>
          <w:rFonts w:ascii="Arial" w:hAnsi="Arial" w:cs="Arial"/>
          <w:bCs/>
        </w:rPr>
        <w:t>8989 Rio San Diego Dr.</w:t>
      </w:r>
    </w:p>
    <w:p w:rsidR="00384BE8" w:rsidRPr="005C2260" w:rsidP="001F3D14">
      <w:pPr>
        <w:pStyle w:val="ListParagraph"/>
        <w:ind w:left="360"/>
        <w:rPr>
          <w:rFonts w:ascii="Arial" w:hAnsi="Arial" w:cs="Arial"/>
          <w:bCs/>
        </w:rPr>
      </w:pPr>
      <w:r w:rsidRPr="005C2260">
        <w:rPr>
          <w:rFonts w:ascii="Arial" w:hAnsi="Arial" w:cs="Arial"/>
          <w:bCs/>
        </w:rPr>
        <w:t>San Diego, CA 92108</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SCM Warehouse</w:t>
      </w:r>
    </w:p>
    <w:p w:rsidR="00384BE8" w:rsidRPr="005C2260" w:rsidP="001F3D14">
      <w:pPr>
        <w:pStyle w:val="ListParagraph"/>
        <w:ind w:left="360"/>
        <w:rPr>
          <w:rFonts w:ascii="Arial" w:hAnsi="Arial" w:cs="Arial"/>
          <w:bCs/>
        </w:rPr>
      </w:pPr>
      <w:r w:rsidRPr="005C2260">
        <w:rPr>
          <w:rFonts w:ascii="Arial" w:hAnsi="Arial" w:cs="Arial"/>
          <w:bCs/>
        </w:rPr>
        <w:t xml:space="preserve">9755 Birch Canyon Place </w:t>
      </w:r>
    </w:p>
    <w:p w:rsidR="00384BE8" w:rsidRPr="005C2260" w:rsidP="001F3D14">
      <w:pPr>
        <w:pStyle w:val="ListParagraph"/>
        <w:ind w:left="360"/>
        <w:rPr>
          <w:rFonts w:ascii="Arial" w:hAnsi="Arial" w:cs="Arial"/>
          <w:bCs/>
        </w:rPr>
      </w:pPr>
      <w:r w:rsidRPr="005C2260">
        <w:rPr>
          <w:rFonts w:ascii="Arial" w:hAnsi="Arial" w:cs="Arial"/>
          <w:bCs/>
        </w:rPr>
        <w:t>San Diego, CA 92126</w:t>
      </w:r>
    </w:p>
    <w:p w:rsidR="00384BE8" w:rsidRPr="005C2260" w:rsidP="001F3D14">
      <w:pPr>
        <w:pStyle w:val="ListParagraph"/>
        <w:ind w:left="360"/>
        <w:rPr>
          <w:rFonts w:ascii="Arial" w:hAnsi="Arial" w:cs="Arial"/>
          <w:bCs/>
        </w:rPr>
      </w:pPr>
    </w:p>
    <w:p w:rsidR="00384BE8" w:rsidRPr="005C2260" w:rsidP="001F3D14">
      <w:pPr>
        <w:pStyle w:val="ListParagraph"/>
        <w:ind w:left="360"/>
        <w:rPr>
          <w:rFonts w:ascii="Arial" w:hAnsi="Arial" w:cs="Arial"/>
          <w:bCs/>
        </w:rPr>
      </w:pPr>
      <w:r w:rsidRPr="005C2260">
        <w:rPr>
          <w:rFonts w:ascii="Arial" w:hAnsi="Arial" w:cs="Arial"/>
          <w:bCs/>
        </w:rPr>
        <w:t>SD Admin</w:t>
      </w:r>
    </w:p>
    <w:p w:rsidR="00384BE8" w:rsidRPr="005C2260" w:rsidP="001F3D14">
      <w:pPr>
        <w:pStyle w:val="ListParagraph"/>
        <w:ind w:left="360"/>
        <w:rPr>
          <w:rFonts w:ascii="Arial" w:hAnsi="Arial" w:cs="Arial"/>
          <w:bCs/>
        </w:rPr>
      </w:pPr>
      <w:r w:rsidRPr="005C2260">
        <w:rPr>
          <w:rFonts w:ascii="Arial" w:hAnsi="Arial" w:cs="Arial"/>
          <w:bCs/>
        </w:rPr>
        <w:t>7630 Carroll Road</w:t>
      </w:r>
    </w:p>
    <w:p w:rsidR="00384BE8" w:rsidRPr="005C2260" w:rsidP="001F3D14">
      <w:pPr>
        <w:pStyle w:val="ListParagraph"/>
        <w:ind w:left="360"/>
        <w:rPr>
          <w:rFonts w:ascii="Arial" w:hAnsi="Arial" w:cs="Arial"/>
          <w:bCs/>
        </w:rPr>
      </w:pPr>
      <w:r w:rsidRPr="005C2260">
        <w:rPr>
          <w:rFonts w:ascii="Arial" w:hAnsi="Arial" w:cs="Arial"/>
          <w:bCs/>
        </w:rPr>
        <w:t>San Diego, CA 92121</w:t>
      </w:r>
    </w:p>
    <w:p w:rsidR="00384BE8" w:rsidRPr="005C2260" w:rsidP="007D0BE4">
      <w:pPr>
        <w:pStyle w:val="ListParagraph"/>
        <w:ind w:left="360"/>
        <w:rPr>
          <w:rFonts w:ascii="Arial" w:hAnsi="Arial" w:cs="Arial"/>
          <w:bCs/>
        </w:rPr>
      </w:pPr>
    </w:p>
    <w:p w:rsidR="00384BE8" w:rsidRPr="005C2260" w:rsidP="00731143">
      <w:pPr>
        <w:pStyle w:val="ListParagraph"/>
        <w:ind w:left="360"/>
        <w:rPr>
          <w:rFonts w:ascii="Arial" w:hAnsi="Arial" w:cs="Arial"/>
          <w:bCs/>
        </w:rPr>
      </w:pPr>
      <w:r w:rsidRPr="005C2260">
        <w:rPr>
          <w:rFonts w:ascii="Arial" w:hAnsi="Arial" w:cs="Arial"/>
          <w:bCs/>
        </w:rPr>
        <w:t>SHOREHAM</w:t>
      </w:r>
    </w:p>
    <w:p w:rsidR="00384BE8" w:rsidRPr="005C2260" w:rsidP="00731143">
      <w:pPr>
        <w:pStyle w:val="ListParagraph"/>
        <w:ind w:left="360"/>
        <w:rPr>
          <w:rFonts w:ascii="Arial" w:hAnsi="Arial" w:cs="Arial"/>
          <w:bCs/>
        </w:rPr>
      </w:pPr>
      <w:r w:rsidRPr="005C2260">
        <w:rPr>
          <w:rFonts w:ascii="Arial" w:hAnsi="Arial" w:cs="Arial"/>
          <w:bCs/>
        </w:rPr>
        <w:t>5120 Shoreham place,</w:t>
      </w:r>
    </w:p>
    <w:p w:rsidR="00384BE8" w:rsidRPr="005C2260" w:rsidP="00731143">
      <w:pPr>
        <w:pStyle w:val="ListParagraph"/>
        <w:ind w:left="360"/>
        <w:rPr>
          <w:rFonts w:ascii="Arial" w:hAnsi="Arial" w:cs="Arial"/>
          <w:bCs/>
        </w:rPr>
      </w:pPr>
      <w:r w:rsidRPr="005C2260">
        <w:rPr>
          <w:rFonts w:ascii="Arial" w:hAnsi="Arial" w:cs="Arial"/>
          <w:bCs/>
        </w:rPr>
        <w:t>San Diego, CA 92122</w:t>
      </w:r>
    </w:p>
    <w:p w:rsidR="00384BE8" w:rsidRPr="005C2260" w:rsidP="007D0BE4">
      <w:pPr>
        <w:pStyle w:val="ListParagraph"/>
        <w:ind w:left="360"/>
        <w:rPr>
          <w:rFonts w:ascii="Arial" w:hAnsi="Arial" w:cs="Arial"/>
          <w:bCs/>
        </w:rPr>
        <w:sectPr>
          <w:footerReference w:type="even" r:id="rId16"/>
          <w:footerReference w:type="default" r:id="rId17"/>
          <w:footerReference w:type="first" r:id="rId18"/>
          <w:type w:val="continuous"/>
          <w:pgSz w:w="12240" w:h="15840"/>
          <w:pgMar w:top="1080" w:right="1440" w:bottom="1080" w:left="1440" w:header="360" w:footer="360"/>
          <w:cols w:num="2" w:space="720"/>
          <w:noEndnote/>
        </w:sectPr>
      </w:pPr>
    </w:p>
    <w:p w:rsidR="00384BE8" w:rsidRPr="005C2260" w:rsidP="007D0BE4">
      <w:pPr>
        <w:pStyle w:val="ListParagraph"/>
        <w:ind w:left="360"/>
        <w:rPr>
          <w:rFonts w:ascii="Arial" w:hAnsi="Arial" w:cs="Arial"/>
          <w:bCs/>
        </w:rPr>
      </w:pPr>
    </w:p>
    <w:p w:rsidR="00384BE8" w:rsidRPr="005C2260" w:rsidP="002522C0">
      <w:pPr>
        <w:rPr>
          <w:rFonts w:ascii="Arial" w:hAnsi="Arial" w:cs="Arial"/>
          <w:color w:val="FF0000"/>
          <w:sz w:val="24"/>
          <w:szCs w:val="24"/>
          <w:lang w:val="en"/>
        </w:rPr>
      </w:pPr>
    </w:p>
    <w:p w:rsidR="00384BE8" w:rsidRPr="005C2260" w:rsidP="005C2260">
      <w:pPr>
        <w:rPr>
          <w:rFonts w:ascii="Arial" w:hAnsi="Arial" w:cs="Arial"/>
          <w:b/>
          <w:sz w:val="24"/>
          <w:szCs w:val="24"/>
          <w:u w:val="single"/>
        </w:rPr>
      </w:pPr>
      <w:r w:rsidRPr="005C2260">
        <w:rPr>
          <w:rFonts w:ascii="Arial" w:hAnsi="Arial" w:cs="Arial"/>
          <w:b/>
          <w:sz w:val="24"/>
          <w:szCs w:val="24"/>
          <w:u w:val="single"/>
        </w:rPr>
        <w:t>PERIOD OF PERFORMANCE:</w:t>
      </w:r>
    </w:p>
    <w:p w:rsidR="00384BE8" w:rsidRPr="005C2260" w:rsidP="00261ECF">
      <w:pPr>
        <w:pStyle w:val="ListParagraph"/>
        <w:ind w:left="360"/>
        <w:rPr>
          <w:rFonts w:ascii="Arial" w:hAnsi="Arial" w:cs="Arial"/>
          <w:bCs/>
        </w:rPr>
      </w:pPr>
      <w:r w:rsidRPr="005C2260">
        <w:rPr>
          <w:rFonts w:ascii="Arial" w:hAnsi="Arial" w:cs="Arial"/>
          <w:bCs/>
        </w:rPr>
        <w:t xml:space="preserve">Base: </w:t>
      </w:r>
      <w:r w:rsidRPr="005C2260">
        <w:rPr>
          <w:rFonts w:ascii="Arial" w:hAnsi="Arial" w:cs="Arial"/>
          <w:bCs/>
        </w:rPr>
        <w:t>0</w:t>
      </w:r>
      <w:r w:rsidRPr="005C2260">
        <w:rPr>
          <w:rFonts w:ascii="Arial" w:hAnsi="Arial" w:cs="Arial"/>
          <w:bCs/>
        </w:rPr>
        <w:t>7</w:t>
      </w:r>
      <w:r w:rsidRPr="005C2260">
        <w:rPr>
          <w:rFonts w:ascii="Arial" w:hAnsi="Arial" w:cs="Arial"/>
          <w:bCs/>
        </w:rPr>
        <w:t>/01/202</w:t>
      </w:r>
      <w:r w:rsidRPr="005C2260">
        <w:rPr>
          <w:rFonts w:ascii="Arial" w:hAnsi="Arial" w:cs="Arial"/>
          <w:bCs/>
        </w:rPr>
        <w:t>6</w:t>
      </w:r>
      <w:r w:rsidRPr="005C2260">
        <w:rPr>
          <w:rFonts w:ascii="Arial" w:hAnsi="Arial" w:cs="Arial"/>
          <w:bCs/>
        </w:rPr>
        <w:t xml:space="preserve"> – </w:t>
      </w:r>
      <w:r w:rsidRPr="005C2260">
        <w:rPr>
          <w:rFonts w:ascii="Arial" w:hAnsi="Arial" w:cs="Arial"/>
          <w:bCs/>
        </w:rPr>
        <w:t>06/30/2027</w:t>
      </w:r>
    </w:p>
    <w:p w:rsidR="00384BE8" w:rsidRPr="005C2260" w:rsidP="00261ECF">
      <w:pPr>
        <w:pStyle w:val="ListParagraph"/>
        <w:ind w:left="360"/>
        <w:rPr>
          <w:rFonts w:ascii="Arial" w:hAnsi="Arial" w:cs="Arial"/>
          <w:bCs/>
        </w:rPr>
      </w:pPr>
      <w:r w:rsidRPr="005C2260">
        <w:rPr>
          <w:rFonts w:ascii="Arial" w:hAnsi="Arial" w:cs="Arial"/>
          <w:bCs/>
        </w:rPr>
        <w:t>OY1: 0</w:t>
      </w:r>
      <w:r w:rsidRPr="005C2260">
        <w:rPr>
          <w:rFonts w:ascii="Arial" w:hAnsi="Arial" w:cs="Arial"/>
          <w:bCs/>
        </w:rPr>
        <w:t>7</w:t>
      </w:r>
      <w:r w:rsidRPr="005C2260">
        <w:rPr>
          <w:rFonts w:ascii="Arial" w:hAnsi="Arial" w:cs="Arial"/>
          <w:bCs/>
        </w:rPr>
        <w:t>/01/202</w:t>
      </w:r>
      <w:r w:rsidRPr="005C2260">
        <w:rPr>
          <w:rFonts w:ascii="Arial" w:hAnsi="Arial" w:cs="Arial"/>
          <w:bCs/>
        </w:rPr>
        <w:t>7</w:t>
      </w:r>
      <w:r w:rsidRPr="005C2260">
        <w:rPr>
          <w:rFonts w:ascii="Arial" w:hAnsi="Arial" w:cs="Arial"/>
          <w:bCs/>
        </w:rPr>
        <w:t xml:space="preserve"> – </w:t>
      </w:r>
      <w:r w:rsidRPr="005C2260">
        <w:rPr>
          <w:rFonts w:ascii="Arial" w:hAnsi="Arial" w:cs="Arial"/>
          <w:bCs/>
        </w:rPr>
        <w:t>06/30</w:t>
      </w:r>
      <w:r w:rsidRPr="005C2260">
        <w:rPr>
          <w:rFonts w:ascii="Arial" w:hAnsi="Arial" w:cs="Arial"/>
          <w:bCs/>
        </w:rPr>
        <w:t>/202</w:t>
      </w:r>
      <w:r w:rsidRPr="005C2260">
        <w:rPr>
          <w:rFonts w:ascii="Arial" w:hAnsi="Arial" w:cs="Arial"/>
          <w:bCs/>
        </w:rPr>
        <w:t>8</w:t>
      </w:r>
    </w:p>
    <w:p w:rsidR="00384BE8" w:rsidRPr="005C2260" w:rsidP="00261ECF">
      <w:pPr>
        <w:pStyle w:val="ListParagraph"/>
        <w:ind w:left="360"/>
        <w:rPr>
          <w:rFonts w:ascii="Arial" w:hAnsi="Arial" w:cs="Arial"/>
          <w:bCs/>
        </w:rPr>
      </w:pPr>
      <w:r w:rsidRPr="005C2260">
        <w:rPr>
          <w:rFonts w:ascii="Arial" w:hAnsi="Arial" w:cs="Arial"/>
          <w:bCs/>
        </w:rPr>
        <w:t>OY2: 0</w:t>
      </w:r>
      <w:r w:rsidRPr="005C2260">
        <w:rPr>
          <w:rFonts w:ascii="Arial" w:hAnsi="Arial" w:cs="Arial"/>
          <w:bCs/>
        </w:rPr>
        <w:t>7</w:t>
      </w:r>
      <w:r w:rsidRPr="005C2260">
        <w:rPr>
          <w:rFonts w:ascii="Arial" w:hAnsi="Arial" w:cs="Arial"/>
          <w:bCs/>
        </w:rPr>
        <w:t>/01/202</w:t>
      </w:r>
      <w:r w:rsidRPr="005C2260">
        <w:rPr>
          <w:rFonts w:ascii="Arial" w:hAnsi="Arial" w:cs="Arial"/>
          <w:bCs/>
        </w:rPr>
        <w:t>8</w:t>
      </w:r>
      <w:r w:rsidRPr="005C2260">
        <w:rPr>
          <w:rFonts w:ascii="Arial" w:hAnsi="Arial" w:cs="Arial"/>
          <w:bCs/>
        </w:rPr>
        <w:t xml:space="preserve"> – </w:t>
      </w:r>
      <w:r w:rsidRPr="005C2260">
        <w:rPr>
          <w:rFonts w:ascii="Arial" w:hAnsi="Arial" w:cs="Arial"/>
          <w:bCs/>
        </w:rPr>
        <w:t>06/30</w:t>
      </w:r>
      <w:r w:rsidRPr="005C2260">
        <w:rPr>
          <w:rFonts w:ascii="Arial" w:hAnsi="Arial" w:cs="Arial"/>
          <w:bCs/>
        </w:rPr>
        <w:t>/202</w:t>
      </w:r>
      <w:r w:rsidRPr="005C2260">
        <w:rPr>
          <w:rFonts w:ascii="Arial" w:hAnsi="Arial" w:cs="Arial"/>
          <w:bCs/>
        </w:rPr>
        <w:t>9</w:t>
      </w:r>
    </w:p>
    <w:p w:rsidR="00384BE8" w:rsidRPr="005C2260" w:rsidP="00261ECF">
      <w:pPr>
        <w:pStyle w:val="ListParagraph"/>
        <w:ind w:left="360"/>
        <w:rPr>
          <w:rFonts w:ascii="Arial" w:hAnsi="Arial" w:cs="Arial"/>
          <w:bCs/>
        </w:rPr>
      </w:pPr>
      <w:r w:rsidRPr="005C2260">
        <w:rPr>
          <w:rFonts w:ascii="Arial" w:hAnsi="Arial" w:cs="Arial"/>
          <w:bCs/>
        </w:rPr>
        <w:t xml:space="preserve">OY3: </w:t>
      </w:r>
      <w:r w:rsidRPr="005C2260">
        <w:rPr>
          <w:rFonts w:ascii="Arial" w:hAnsi="Arial" w:cs="Arial"/>
          <w:bCs/>
        </w:rPr>
        <w:t>07</w:t>
      </w:r>
      <w:r w:rsidRPr="005C2260">
        <w:rPr>
          <w:rFonts w:ascii="Arial" w:hAnsi="Arial" w:cs="Arial"/>
          <w:bCs/>
        </w:rPr>
        <w:t>/01/202</w:t>
      </w:r>
      <w:r w:rsidRPr="005C2260">
        <w:rPr>
          <w:rFonts w:ascii="Arial" w:hAnsi="Arial" w:cs="Arial"/>
          <w:bCs/>
        </w:rPr>
        <w:t>9</w:t>
      </w:r>
      <w:r w:rsidRPr="005C2260">
        <w:rPr>
          <w:rFonts w:ascii="Arial" w:hAnsi="Arial" w:cs="Arial"/>
          <w:bCs/>
        </w:rPr>
        <w:t xml:space="preserve"> – </w:t>
      </w:r>
      <w:r w:rsidRPr="005C2260">
        <w:rPr>
          <w:rFonts w:ascii="Arial" w:hAnsi="Arial" w:cs="Arial"/>
          <w:bCs/>
        </w:rPr>
        <w:t>06/30</w:t>
      </w:r>
      <w:r w:rsidRPr="005C2260">
        <w:rPr>
          <w:rFonts w:ascii="Arial" w:hAnsi="Arial" w:cs="Arial"/>
          <w:bCs/>
        </w:rPr>
        <w:t>/20</w:t>
      </w:r>
      <w:r w:rsidRPr="005C2260">
        <w:rPr>
          <w:rFonts w:ascii="Arial" w:hAnsi="Arial" w:cs="Arial"/>
          <w:bCs/>
        </w:rPr>
        <w:t>30</w:t>
      </w:r>
    </w:p>
    <w:p w:rsidR="00384BE8" w:rsidRPr="005C2260" w:rsidP="00261ECF">
      <w:pPr>
        <w:pStyle w:val="ListParagraph"/>
        <w:ind w:left="360"/>
        <w:rPr>
          <w:rFonts w:ascii="Arial" w:hAnsi="Arial" w:cs="Arial"/>
          <w:bCs/>
        </w:rPr>
      </w:pPr>
      <w:r w:rsidRPr="005C2260">
        <w:rPr>
          <w:rFonts w:ascii="Arial" w:hAnsi="Arial" w:cs="Arial"/>
          <w:bCs/>
        </w:rPr>
        <w:t xml:space="preserve">OY4: </w:t>
      </w:r>
      <w:r w:rsidRPr="005C2260">
        <w:rPr>
          <w:rFonts w:ascii="Arial" w:hAnsi="Arial" w:cs="Arial"/>
          <w:bCs/>
        </w:rPr>
        <w:t>07</w:t>
      </w:r>
      <w:r w:rsidRPr="005C2260">
        <w:rPr>
          <w:rFonts w:ascii="Arial" w:hAnsi="Arial" w:cs="Arial"/>
          <w:bCs/>
        </w:rPr>
        <w:t>/01/20</w:t>
      </w:r>
      <w:r w:rsidRPr="005C2260">
        <w:rPr>
          <w:rFonts w:ascii="Arial" w:hAnsi="Arial" w:cs="Arial"/>
          <w:bCs/>
        </w:rPr>
        <w:t>30</w:t>
      </w:r>
      <w:r w:rsidRPr="005C2260">
        <w:rPr>
          <w:rFonts w:ascii="Arial" w:hAnsi="Arial" w:cs="Arial"/>
          <w:bCs/>
        </w:rPr>
        <w:t xml:space="preserve"> – </w:t>
      </w:r>
      <w:r w:rsidRPr="005C2260">
        <w:rPr>
          <w:rFonts w:ascii="Arial" w:hAnsi="Arial" w:cs="Arial"/>
          <w:bCs/>
        </w:rPr>
        <w:t>06/30</w:t>
      </w:r>
      <w:r w:rsidRPr="005C2260">
        <w:rPr>
          <w:rFonts w:ascii="Arial" w:hAnsi="Arial" w:cs="Arial"/>
          <w:bCs/>
        </w:rPr>
        <w:t>/20</w:t>
      </w:r>
      <w:r w:rsidRPr="005C2260">
        <w:rPr>
          <w:rFonts w:ascii="Arial" w:hAnsi="Arial" w:cs="Arial"/>
          <w:bCs/>
        </w:rPr>
        <w:t>3</w:t>
      </w:r>
      <w:r w:rsidRPr="005C2260">
        <w:rPr>
          <w:rFonts w:ascii="Arial" w:hAnsi="Arial" w:cs="Arial"/>
          <w:bCs/>
        </w:rPr>
        <w:t>1</w:t>
      </w:r>
    </w:p>
    <w:p w:rsidR="00384BE8" w:rsidRPr="005C2260" w:rsidP="009F70CA">
      <w:pPr>
        <w:pStyle w:val="ListParagraph"/>
        <w:rPr>
          <w:rFonts w:ascii="Arial" w:hAnsi="Arial" w:cs="Arial"/>
          <w:b/>
          <w:u w:val="single"/>
        </w:rPr>
      </w:pPr>
    </w:p>
    <w:p w:rsidR="00384BE8" w:rsidRPr="005C2260" w:rsidP="005C2260">
      <w:pPr>
        <w:rPr>
          <w:rFonts w:ascii="Arial" w:hAnsi="Arial" w:cs="Arial"/>
          <w:sz w:val="24"/>
          <w:szCs w:val="24"/>
        </w:rPr>
      </w:pPr>
      <w:r w:rsidRPr="005C2260">
        <w:rPr>
          <w:rFonts w:ascii="Arial" w:hAnsi="Arial" w:cs="Arial"/>
          <w:b/>
          <w:sz w:val="24"/>
          <w:szCs w:val="24"/>
          <w:u w:val="single"/>
        </w:rPr>
        <w:t>CONTRACT TYPE</w:t>
      </w:r>
      <w:r w:rsidRPr="005C2260">
        <w:rPr>
          <w:rFonts w:ascii="Arial" w:hAnsi="Arial" w:cs="Arial"/>
          <w:sz w:val="24"/>
          <w:szCs w:val="24"/>
        </w:rPr>
        <w:t>:</w:t>
      </w:r>
      <w:r w:rsidRPr="005C2260">
        <w:rPr>
          <w:rFonts w:ascii="Arial" w:hAnsi="Arial" w:cs="Arial"/>
          <w:sz w:val="24"/>
          <w:szCs w:val="24"/>
        </w:rPr>
        <w:t xml:space="preserve"> </w:t>
      </w:r>
      <w:r w:rsidRPr="005C2260">
        <w:rPr>
          <w:rFonts w:ascii="Arial" w:hAnsi="Arial" w:cs="Arial"/>
          <w:sz w:val="24"/>
          <w:szCs w:val="24"/>
        </w:rPr>
        <w:t>Firm Fixed Price</w:t>
      </w:r>
    </w:p>
    <w:p w:rsidR="00384BE8" w:rsidRPr="005C2260" w:rsidP="00341A3C">
      <w:pPr>
        <w:pStyle w:val="ListParagraph"/>
        <w:rPr>
          <w:rFonts w:ascii="Arial" w:hAnsi="Arial" w:cs="Arial"/>
          <w:b/>
          <w:u w:val="single"/>
        </w:rPr>
      </w:pPr>
    </w:p>
    <w:p w:rsidR="00384BE8" w:rsidRPr="005C2260" w:rsidP="005C2260">
      <w:pPr>
        <w:rPr>
          <w:rFonts w:ascii="Arial" w:hAnsi="Arial" w:cs="Arial"/>
          <w:sz w:val="24"/>
          <w:szCs w:val="24"/>
        </w:rPr>
      </w:pPr>
      <w:r w:rsidRPr="005C2260">
        <w:rPr>
          <w:rFonts w:ascii="Arial" w:hAnsi="Arial" w:cs="Arial"/>
          <w:b/>
          <w:sz w:val="24"/>
          <w:szCs w:val="24"/>
          <w:u w:val="single"/>
        </w:rPr>
        <w:t>BACKGROUND:</w:t>
      </w:r>
      <w:r w:rsidRPr="005C2260">
        <w:rPr>
          <w:rFonts w:ascii="Arial" w:hAnsi="Arial" w:cs="Arial"/>
          <w:bCs/>
          <w:sz w:val="24"/>
          <w:szCs w:val="24"/>
        </w:rPr>
        <w:t xml:space="preserve"> </w:t>
      </w:r>
      <w:r w:rsidRPr="005C2260">
        <w:rPr>
          <w:rFonts w:ascii="Arial" w:hAnsi="Arial" w:cs="Arial"/>
          <w:sz w:val="24"/>
          <w:szCs w:val="24"/>
        </w:rPr>
        <w:t xml:space="preserve">The Contractor shall furnish all labor, equipment, and materials necessary to perform sewer line hydro jetting and cabling services for sewer and waste lines at the VA San Diego Medical </w:t>
      </w:r>
      <w:r w:rsidRPr="005C2260">
        <w:rPr>
          <w:rFonts w:ascii="Arial" w:hAnsi="Arial" w:cs="Arial"/>
          <w:sz w:val="24"/>
          <w:szCs w:val="24"/>
        </w:rPr>
        <w:t>Center and</w:t>
      </w:r>
      <w:r w:rsidRPr="005C2260">
        <w:rPr>
          <w:rFonts w:ascii="Arial" w:hAnsi="Arial" w:cs="Arial"/>
          <w:sz w:val="24"/>
          <w:szCs w:val="24"/>
        </w:rPr>
        <w:t xml:space="preserve"> shall provide emergency response services at Community-Based Outpatient Clinic (CBOC) locations as required.</w:t>
      </w:r>
      <w:r w:rsidRPr="005C2260">
        <w:rPr>
          <w:rFonts w:ascii="Arial" w:hAnsi="Arial" w:cs="Arial"/>
          <w:sz w:val="24"/>
          <w:szCs w:val="24"/>
        </w:rPr>
        <w:t xml:space="preserve"> </w:t>
      </w:r>
    </w:p>
    <w:p w:rsidR="00384BE8" w:rsidRPr="005C2260" w:rsidP="002775C2">
      <w:pPr>
        <w:rPr>
          <w:rFonts w:ascii="Arial" w:hAnsi="Arial" w:cs="Arial"/>
          <w:sz w:val="24"/>
          <w:szCs w:val="24"/>
        </w:rPr>
      </w:pPr>
      <w:r w:rsidRPr="005C2260">
        <w:rPr>
          <w:rFonts w:ascii="Arial" w:hAnsi="Arial" w:cs="Arial"/>
          <w:b/>
          <w:sz w:val="24"/>
          <w:szCs w:val="24"/>
          <w:u w:val="single"/>
        </w:rPr>
        <w:t>SCOPE OF WORK</w:t>
      </w:r>
      <w:r w:rsidRPr="005C2260">
        <w:rPr>
          <w:rFonts w:ascii="Arial" w:hAnsi="Arial" w:cs="Arial"/>
          <w:b/>
          <w:sz w:val="24"/>
          <w:szCs w:val="24"/>
          <w:u w:val="single"/>
        </w:rPr>
        <w:t>:</w:t>
      </w:r>
      <w:r w:rsidRPr="005C2260">
        <w:rPr>
          <w:rFonts w:ascii="Arial" w:hAnsi="Arial" w:cs="Arial"/>
          <w:bCs/>
          <w:sz w:val="24"/>
          <w:szCs w:val="24"/>
        </w:rPr>
        <w:t xml:space="preserve"> </w:t>
      </w:r>
    </w:p>
    <w:p w:rsidR="00384BE8" w:rsidRPr="005C2260" w:rsidP="006C5471">
      <w:pPr>
        <w:rPr>
          <w:rFonts w:ascii="Arial" w:hAnsi="Arial" w:cs="Arial"/>
          <w:b/>
          <w:bCs/>
          <w:sz w:val="24"/>
          <w:szCs w:val="24"/>
        </w:rPr>
      </w:pPr>
      <w:r w:rsidRPr="005C2260">
        <w:rPr>
          <w:rFonts w:ascii="Arial" w:hAnsi="Arial" w:cs="Arial"/>
          <w:b/>
          <w:bCs/>
          <w:sz w:val="24"/>
          <w:szCs w:val="24"/>
        </w:rPr>
        <w:t>General Requirements:</w:t>
      </w:r>
    </w:p>
    <w:p w:rsidR="00384BE8" w:rsidRPr="005C2260" w:rsidP="006C5471">
      <w:pPr>
        <w:rPr>
          <w:rFonts w:ascii="Arial" w:hAnsi="Arial" w:cs="Arial"/>
          <w:bCs/>
          <w:sz w:val="24"/>
          <w:szCs w:val="24"/>
        </w:rPr>
      </w:pPr>
      <w:r w:rsidRPr="005C2260">
        <w:rPr>
          <w:rFonts w:ascii="Arial" w:hAnsi="Arial" w:cs="Arial"/>
          <w:bCs/>
          <w:sz w:val="24"/>
          <w:szCs w:val="24"/>
        </w:rPr>
        <w:t xml:space="preserve">The </w:t>
      </w:r>
      <w:r w:rsidRPr="005C2260">
        <w:rPr>
          <w:rFonts w:ascii="Arial" w:hAnsi="Arial" w:cs="Arial"/>
          <w:bCs/>
          <w:sz w:val="24"/>
          <w:szCs w:val="24"/>
        </w:rPr>
        <w:t>C</w:t>
      </w:r>
      <w:r w:rsidRPr="005C2260">
        <w:rPr>
          <w:rFonts w:ascii="Arial" w:hAnsi="Arial" w:cs="Arial"/>
          <w:bCs/>
          <w:sz w:val="24"/>
          <w:szCs w:val="24"/>
        </w:rPr>
        <w:t>ontractor shall:</w:t>
      </w:r>
      <w:r w:rsidRPr="005C2260">
        <w:rPr>
          <w:rFonts w:ascii="Arial" w:hAnsi="Arial" w:cs="Arial"/>
          <w:bCs/>
          <w:sz w:val="24"/>
          <w:szCs w:val="24"/>
        </w:rPr>
        <w:t xml:space="preserve"> </w:t>
      </w:r>
    </w:p>
    <w:p w:rsidR="00384BE8" w:rsidRPr="005C2260" w:rsidP="00FE0672">
      <w:pPr>
        <w:pStyle w:val="ListParagraph"/>
        <w:numPr>
          <w:ilvl w:val="0"/>
          <w:numId w:val="1"/>
        </w:numPr>
        <w:rPr>
          <w:rFonts w:ascii="Arial" w:hAnsi="Arial" w:cs="Arial"/>
          <w:bCs/>
        </w:rPr>
      </w:pPr>
      <w:r w:rsidRPr="005C2260">
        <w:rPr>
          <w:rFonts w:ascii="Arial" w:hAnsi="Arial" w:cs="Arial"/>
          <w:bCs/>
        </w:rPr>
        <w:t xml:space="preserve">Provide all labor, materials, parts, equipment, tools, hazardous/nonhazardous waste disposal, odor control, and permits when required to perform all services for Sewer Line Hydro Jetting and Cabling Services at VASDHS. </w:t>
      </w:r>
    </w:p>
    <w:p w:rsidR="00384BE8" w:rsidRPr="005C2260" w:rsidP="00FE0672">
      <w:pPr>
        <w:pStyle w:val="ListParagraph"/>
        <w:numPr>
          <w:ilvl w:val="0"/>
          <w:numId w:val="1"/>
        </w:numPr>
        <w:rPr>
          <w:rFonts w:ascii="Arial" w:hAnsi="Arial" w:cs="Arial"/>
          <w:bCs/>
        </w:rPr>
      </w:pPr>
      <w:r w:rsidRPr="005C2260">
        <w:rPr>
          <w:rFonts w:ascii="Arial" w:hAnsi="Arial" w:cs="Arial"/>
          <w:bCs/>
        </w:rPr>
        <w:t>Comply with the Federal and State Occupational Safety and Health Act (OSHA), Title 29, Code of Federal Regulations (CFR), Parts 1910 and 1926, NFPA 70E, Article 130.7 29 CFR 1910.132(d)(1)(iii), 29CFR1910.137.</w:t>
      </w:r>
    </w:p>
    <w:p w:rsidR="00384BE8" w:rsidRPr="005C2260" w:rsidP="00931EAC">
      <w:pPr>
        <w:pStyle w:val="ListParagraph"/>
        <w:numPr>
          <w:ilvl w:val="0"/>
          <w:numId w:val="1"/>
        </w:numPr>
        <w:rPr>
          <w:rFonts w:ascii="Arial" w:hAnsi="Arial" w:cs="Arial"/>
          <w:bCs/>
        </w:rPr>
      </w:pPr>
      <w:r w:rsidRPr="005C2260">
        <w:rPr>
          <w:rFonts w:ascii="Arial" w:hAnsi="Arial" w:cs="Arial"/>
          <w:bCs/>
        </w:rPr>
        <w:t>Provide VA staff with service reports for all preventative and corrective maintenance performed for each site visit.</w:t>
      </w:r>
    </w:p>
    <w:p w:rsidR="00384BE8" w:rsidRPr="005C2260" w:rsidP="005C2260">
      <w:pPr>
        <w:pStyle w:val="ListParagraph"/>
        <w:rPr>
          <w:rFonts w:ascii="Arial" w:hAnsi="Arial" w:cs="Arial"/>
          <w:bCs/>
        </w:rPr>
      </w:pPr>
    </w:p>
    <w:p w:rsidR="00384BE8" w:rsidRPr="005C2260" w:rsidP="0034101A">
      <w:pPr>
        <w:pStyle w:val="ListParagraph"/>
        <w:ind w:left="0"/>
        <w:rPr>
          <w:rFonts w:ascii="Arial" w:hAnsi="Arial" w:cs="Arial"/>
        </w:rPr>
      </w:pPr>
      <w:r w:rsidRPr="005C2260">
        <w:rPr>
          <w:rFonts w:ascii="Arial" w:hAnsi="Arial" w:cs="Arial"/>
          <w:b/>
        </w:rPr>
        <w:t>Description and Specifications:</w:t>
      </w:r>
      <w:r>
        <w:rPr>
          <w:rFonts w:ascii="Arial" w:hAnsi="Arial" w:cs="Arial"/>
          <w:b/>
        </w:rPr>
        <w:t xml:space="preserve"> </w:t>
      </w:r>
      <w:r w:rsidRPr="005C2260">
        <w:rPr>
          <w:rFonts w:ascii="Arial" w:hAnsi="Arial" w:cs="Arial"/>
        </w:rPr>
        <w:t xml:space="preserve">The </w:t>
      </w:r>
      <w:r w:rsidRPr="005C2260">
        <w:rPr>
          <w:rFonts w:ascii="Arial" w:hAnsi="Arial" w:cs="Arial"/>
        </w:rPr>
        <w:t>C</w:t>
      </w:r>
      <w:r w:rsidRPr="005C2260">
        <w:rPr>
          <w:rFonts w:ascii="Arial" w:hAnsi="Arial" w:cs="Arial"/>
        </w:rPr>
        <w:t>ontractor shall provide the following services every three (3) months, after normal working hours, this work to be completed on nights and weekends</w:t>
      </w:r>
      <w:r w:rsidRPr="005C2260">
        <w:rPr>
          <w:rFonts w:ascii="Arial" w:hAnsi="Arial" w:cs="Arial"/>
        </w:rPr>
        <w:t xml:space="preserve"> (Normal business hours of operation are Monday through Friday from 7:30 am to 4:00 pm Pacific time)</w:t>
      </w:r>
      <w:r w:rsidRPr="005C2260">
        <w:rPr>
          <w:rFonts w:ascii="Arial" w:hAnsi="Arial" w:cs="Arial"/>
        </w:rPr>
        <w:t>:</w:t>
      </w:r>
    </w:p>
    <w:p w:rsidR="00384BE8" w:rsidRPr="005C2260" w:rsidP="00FE0672">
      <w:pPr>
        <w:pStyle w:val="Default"/>
        <w:numPr>
          <w:ilvl w:val="0"/>
          <w:numId w:val="2"/>
        </w:numPr>
        <w:rPr>
          <w:rFonts w:ascii="Arial" w:hAnsi="Arial" w:cs="Arial"/>
        </w:rPr>
      </w:pPr>
      <w:r w:rsidRPr="005C2260">
        <w:rPr>
          <w:rFonts w:ascii="Arial" w:hAnsi="Arial" w:cs="Arial"/>
        </w:rPr>
        <w:t>H</w:t>
      </w:r>
      <w:r w:rsidRPr="005C2260">
        <w:rPr>
          <w:rFonts w:ascii="Arial" w:hAnsi="Arial" w:cs="Arial"/>
        </w:rPr>
        <w:t>ydro-jetting</w:t>
      </w:r>
      <w:r w:rsidRPr="005C2260">
        <w:rPr>
          <w:rFonts w:ascii="Arial" w:hAnsi="Arial" w:cs="Arial"/>
        </w:rPr>
        <w:t>/See snake (Camera)</w:t>
      </w:r>
      <w:r w:rsidRPr="005C2260">
        <w:rPr>
          <w:rFonts w:ascii="Arial" w:hAnsi="Arial" w:cs="Arial"/>
        </w:rPr>
        <w:t xml:space="preserve"> service on three (3) clean-outs in the </w:t>
      </w:r>
      <w:r w:rsidRPr="005C2260">
        <w:rPr>
          <w:rFonts w:ascii="Arial" w:hAnsi="Arial" w:cs="Arial"/>
        </w:rPr>
        <w:t>dishwash</w:t>
      </w:r>
      <w:r w:rsidRPr="005C2260">
        <w:rPr>
          <w:rFonts w:ascii="Arial" w:hAnsi="Arial" w:cs="Arial"/>
        </w:rPr>
        <w:t xml:space="preserve"> area, room B122.</w:t>
      </w:r>
    </w:p>
    <w:p w:rsidR="00384BE8" w:rsidRPr="005C2260" w:rsidP="00FE0672">
      <w:pPr>
        <w:pStyle w:val="Default"/>
        <w:numPr>
          <w:ilvl w:val="0"/>
          <w:numId w:val="2"/>
        </w:numPr>
        <w:rPr>
          <w:rFonts w:ascii="Arial" w:hAnsi="Arial" w:cs="Arial"/>
        </w:rPr>
      </w:pPr>
      <w:r w:rsidRPr="005C2260">
        <w:rPr>
          <w:rFonts w:ascii="Arial" w:hAnsi="Arial" w:cs="Arial"/>
        </w:rPr>
        <w:t>Hydro-jetting</w:t>
      </w:r>
      <w:r w:rsidRPr="005C2260">
        <w:rPr>
          <w:rFonts w:ascii="Arial" w:hAnsi="Arial" w:cs="Arial"/>
        </w:rPr>
        <w:t xml:space="preserve">/ See snake (Camera) </w:t>
      </w:r>
      <w:r w:rsidRPr="005C2260">
        <w:rPr>
          <w:rFonts w:ascii="Arial" w:hAnsi="Arial" w:cs="Arial"/>
        </w:rPr>
        <w:t xml:space="preserve">service in the main kitchen, room </w:t>
      </w:r>
      <w:r w:rsidRPr="005C2260">
        <w:rPr>
          <w:rFonts w:ascii="Arial" w:hAnsi="Arial" w:cs="Arial"/>
        </w:rPr>
        <w:t>B128,</w:t>
      </w:r>
      <w:r w:rsidRPr="005C2260">
        <w:rPr>
          <w:rFonts w:ascii="Arial" w:hAnsi="Arial" w:cs="Arial"/>
        </w:rPr>
        <w:t xml:space="preserve"> to remove excess grease in </w:t>
      </w:r>
      <w:r w:rsidRPr="005C2260">
        <w:rPr>
          <w:rFonts w:ascii="Arial" w:hAnsi="Arial" w:cs="Arial"/>
        </w:rPr>
        <w:t>two</w:t>
      </w:r>
      <w:r w:rsidRPr="005C2260">
        <w:rPr>
          <w:rFonts w:ascii="Arial" w:hAnsi="Arial" w:cs="Arial"/>
        </w:rPr>
        <w:t xml:space="preserve"> (</w:t>
      </w:r>
      <w:r w:rsidRPr="005C2260">
        <w:rPr>
          <w:rFonts w:ascii="Arial" w:hAnsi="Arial" w:cs="Arial"/>
        </w:rPr>
        <w:t>2</w:t>
      </w:r>
      <w:r w:rsidRPr="005C2260">
        <w:rPr>
          <w:rFonts w:ascii="Arial" w:hAnsi="Arial" w:cs="Arial"/>
        </w:rPr>
        <w:t>) clean outs</w:t>
      </w:r>
      <w:r w:rsidRPr="005C2260">
        <w:rPr>
          <w:rFonts w:ascii="Arial" w:hAnsi="Arial" w:cs="Arial"/>
        </w:rPr>
        <w:t xml:space="preserve"> and (5) floor drains</w:t>
      </w:r>
    </w:p>
    <w:p w:rsidR="00384BE8" w:rsidRPr="005C2260" w:rsidP="00FE0672">
      <w:pPr>
        <w:pStyle w:val="Default"/>
        <w:numPr>
          <w:ilvl w:val="0"/>
          <w:numId w:val="2"/>
        </w:numPr>
        <w:rPr>
          <w:rFonts w:ascii="Arial" w:hAnsi="Arial" w:cs="Arial"/>
        </w:rPr>
      </w:pPr>
      <w:r w:rsidRPr="005C2260">
        <w:rPr>
          <w:rFonts w:ascii="Arial" w:hAnsi="Arial" w:cs="Arial"/>
        </w:rPr>
        <w:t>Hydro-jetting/ See snake (Camera) serviced on floor drains and clean outs in room 1374.</w:t>
      </w:r>
    </w:p>
    <w:p w:rsidR="00384BE8" w:rsidRPr="005C2260" w:rsidP="00FE0672">
      <w:pPr>
        <w:pStyle w:val="Default"/>
        <w:numPr>
          <w:ilvl w:val="0"/>
          <w:numId w:val="2"/>
        </w:numPr>
        <w:rPr>
          <w:rFonts w:ascii="Arial" w:hAnsi="Arial" w:cs="Arial"/>
        </w:rPr>
      </w:pPr>
      <w:r w:rsidRPr="005C2260">
        <w:rPr>
          <w:rFonts w:ascii="Arial" w:hAnsi="Arial" w:cs="Arial"/>
        </w:rPr>
        <w:t>Hydro-jetting</w:t>
      </w:r>
      <w:r w:rsidRPr="005C2260">
        <w:rPr>
          <w:rFonts w:ascii="Arial" w:hAnsi="Arial" w:cs="Arial"/>
        </w:rPr>
        <w:t xml:space="preserve">/ See snake (Camera) </w:t>
      </w:r>
      <w:r w:rsidRPr="005C2260">
        <w:rPr>
          <w:rFonts w:ascii="Arial" w:hAnsi="Arial" w:cs="Arial"/>
        </w:rPr>
        <w:t>service on grease and sewer main lines located in the warehouse area, two (2) f main lines.</w:t>
      </w:r>
    </w:p>
    <w:p w:rsidR="00384BE8" w:rsidRPr="005C2260" w:rsidP="00FE0672">
      <w:pPr>
        <w:pStyle w:val="Default"/>
        <w:numPr>
          <w:ilvl w:val="0"/>
          <w:numId w:val="2"/>
        </w:numPr>
        <w:rPr>
          <w:rFonts w:ascii="Arial" w:hAnsi="Arial" w:cs="Arial"/>
        </w:rPr>
      </w:pPr>
      <w:r w:rsidRPr="005C2260">
        <w:rPr>
          <w:rFonts w:ascii="Arial" w:hAnsi="Arial" w:cs="Arial"/>
        </w:rPr>
        <w:t>Hydro-jetting</w:t>
      </w:r>
      <w:r w:rsidRPr="005C2260">
        <w:rPr>
          <w:rFonts w:ascii="Arial" w:hAnsi="Arial" w:cs="Arial"/>
        </w:rPr>
        <w:t xml:space="preserve">/ See snake (Camera) </w:t>
      </w:r>
      <w:r w:rsidRPr="005C2260">
        <w:rPr>
          <w:rFonts w:ascii="Arial" w:hAnsi="Arial" w:cs="Arial"/>
        </w:rPr>
        <w:t>service on the inlet and outlet of the main grease trap.</w:t>
      </w:r>
    </w:p>
    <w:p w:rsidR="00384BE8" w:rsidRPr="005C2260" w:rsidP="00FE0672">
      <w:pPr>
        <w:pStyle w:val="Default"/>
        <w:numPr>
          <w:ilvl w:val="0"/>
          <w:numId w:val="2"/>
        </w:numPr>
        <w:rPr>
          <w:rFonts w:ascii="Arial" w:hAnsi="Arial" w:cs="Arial"/>
        </w:rPr>
      </w:pPr>
      <w:r w:rsidRPr="005C2260">
        <w:rPr>
          <w:rFonts w:ascii="Arial" w:hAnsi="Arial" w:cs="Arial"/>
        </w:rPr>
        <w:t>Hydro-jetting</w:t>
      </w:r>
      <w:r w:rsidRPr="005C2260">
        <w:rPr>
          <w:rFonts w:ascii="Arial" w:hAnsi="Arial" w:cs="Arial"/>
        </w:rPr>
        <w:t xml:space="preserve">/ See snake (Camera) </w:t>
      </w:r>
      <w:r w:rsidRPr="005C2260">
        <w:rPr>
          <w:rFonts w:ascii="Arial" w:hAnsi="Arial" w:cs="Arial"/>
        </w:rPr>
        <w:t>service on two (2) exterior storm drains and jet back under building.</w:t>
      </w:r>
    </w:p>
    <w:p w:rsidR="00384BE8" w:rsidRPr="005C2260" w:rsidP="00FE0672">
      <w:pPr>
        <w:pStyle w:val="Default"/>
        <w:numPr>
          <w:ilvl w:val="0"/>
          <w:numId w:val="2"/>
        </w:numPr>
        <w:rPr>
          <w:rFonts w:ascii="Arial" w:hAnsi="Arial" w:cs="Arial"/>
        </w:rPr>
      </w:pPr>
      <w:r w:rsidRPr="005C2260">
        <w:rPr>
          <w:rFonts w:ascii="Arial" w:hAnsi="Arial" w:cs="Arial"/>
        </w:rPr>
        <w:t>Hydro-jetting</w:t>
      </w:r>
      <w:r w:rsidRPr="005C2260">
        <w:rPr>
          <w:rFonts w:ascii="Arial" w:hAnsi="Arial" w:cs="Arial"/>
        </w:rPr>
        <w:t xml:space="preserve">/ See snake (Camera) </w:t>
      </w:r>
      <w:r w:rsidRPr="005C2260">
        <w:rPr>
          <w:rFonts w:ascii="Arial" w:hAnsi="Arial" w:cs="Arial"/>
        </w:rPr>
        <w:t xml:space="preserve">service of the cooling tower and storm drains located in </w:t>
      </w:r>
      <w:r w:rsidRPr="005C2260">
        <w:rPr>
          <w:rFonts w:ascii="Arial" w:hAnsi="Arial" w:cs="Arial"/>
        </w:rPr>
        <w:t xml:space="preserve">bldg. </w:t>
      </w:r>
      <w:r w:rsidRPr="005C2260">
        <w:rPr>
          <w:rFonts w:ascii="Arial" w:hAnsi="Arial" w:cs="Arial"/>
        </w:rPr>
        <w:t>2</w:t>
      </w:r>
      <w:r w:rsidRPr="005C2260">
        <w:rPr>
          <w:rFonts w:ascii="Arial" w:hAnsi="Arial" w:cs="Arial"/>
        </w:rPr>
        <w:t>,</w:t>
      </w:r>
      <w:r w:rsidRPr="005C2260">
        <w:rPr>
          <w:rFonts w:ascii="Arial" w:hAnsi="Arial" w:cs="Arial"/>
        </w:rPr>
        <w:t xml:space="preserve"> four (4) storm drains and eight (8) sinks.</w:t>
      </w:r>
    </w:p>
    <w:p w:rsidR="00384BE8" w:rsidRPr="005C2260" w:rsidP="00FE0672">
      <w:pPr>
        <w:pStyle w:val="Default"/>
        <w:numPr>
          <w:ilvl w:val="0"/>
          <w:numId w:val="2"/>
        </w:numPr>
        <w:rPr>
          <w:rFonts w:ascii="Arial" w:hAnsi="Arial" w:cs="Arial"/>
        </w:rPr>
      </w:pPr>
      <w:r w:rsidRPr="005C2260">
        <w:rPr>
          <w:rFonts w:ascii="Arial" w:hAnsi="Arial" w:cs="Arial"/>
        </w:rPr>
        <w:t>Hydro-jetting</w:t>
      </w:r>
      <w:r w:rsidRPr="005C2260">
        <w:rPr>
          <w:rFonts w:ascii="Arial" w:hAnsi="Arial" w:cs="Arial"/>
        </w:rPr>
        <w:t>/</w:t>
      </w:r>
      <w:r w:rsidRPr="005C2260">
        <w:rPr>
          <w:rFonts w:ascii="Arial" w:hAnsi="Arial" w:cs="Arial"/>
        </w:rPr>
        <w:t xml:space="preserve"> </w:t>
      </w:r>
      <w:r w:rsidRPr="005C2260">
        <w:rPr>
          <w:rFonts w:ascii="Arial" w:hAnsi="Arial" w:cs="Arial"/>
        </w:rPr>
        <w:t xml:space="preserve">See snake (Camera) </w:t>
      </w:r>
      <w:r w:rsidRPr="005C2260">
        <w:rPr>
          <w:rFonts w:ascii="Arial" w:hAnsi="Arial" w:cs="Arial"/>
        </w:rPr>
        <w:t xml:space="preserve">service of </w:t>
      </w:r>
      <w:r w:rsidRPr="005C2260">
        <w:rPr>
          <w:rFonts w:ascii="Arial" w:hAnsi="Arial" w:cs="Arial"/>
        </w:rPr>
        <w:t xml:space="preserve">bldg. </w:t>
      </w:r>
      <w:r w:rsidRPr="005C2260">
        <w:rPr>
          <w:rFonts w:ascii="Arial" w:hAnsi="Arial" w:cs="Arial"/>
        </w:rPr>
        <w:t>2 (Cogen) indoor floor drains, bldg. 2 (Chiller) indoor floor drains.</w:t>
      </w:r>
    </w:p>
    <w:p w:rsidR="00384BE8" w:rsidRPr="005C2260" w:rsidP="00FE0672">
      <w:pPr>
        <w:pStyle w:val="Default"/>
        <w:numPr>
          <w:ilvl w:val="0"/>
          <w:numId w:val="2"/>
        </w:numPr>
        <w:rPr>
          <w:rFonts w:ascii="Arial" w:hAnsi="Arial" w:cs="Arial"/>
        </w:rPr>
      </w:pPr>
      <w:r w:rsidRPr="005C2260">
        <w:rPr>
          <w:rFonts w:ascii="Arial" w:hAnsi="Arial" w:cs="Arial"/>
        </w:rPr>
        <w:t>Hydro-jetting</w:t>
      </w:r>
      <w:r w:rsidRPr="005C2260">
        <w:rPr>
          <w:rFonts w:ascii="Arial" w:hAnsi="Arial" w:cs="Arial"/>
        </w:rPr>
        <w:t>/ See snake (Camera)</w:t>
      </w:r>
      <w:r w:rsidRPr="005C2260">
        <w:rPr>
          <w:rFonts w:ascii="Arial" w:hAnsi="Arial" w:cs="Arial"/>
        </w:rPr>
        <w:t xml:space="preserve"> service of Basement Mezzanine &amp; Main Grease Trap.</w:t>
      </w:r>
    </w:p>
    <w:p w:rsidR="00384BE8" w:rsidP="004435D8">
      <w:pPr>
        <w:pStyle w:val="Default"/>
        <w:ind w:left="720"/>
        <w:rPr>
          <w:rFonts w:ascii="Arial" w:hAnsi="Arial" w:cs="Arial"/>
        </w:rPr>
      </w:pPr>
    </w:p>
    <w:p w:rsidR="0034101A" w:rsidP="004435D8">
      <w:pPr>
        <w:pStyle w:val="Default"/>
        <w:ind w:left="720"/>
        <w:rPr>
          <w:rFonts w:ascii="Arial" w:hAnsi="Arial" w:cs="Arial"/>
        </w:rPr>
      </w:pPr>
    </w:p>
    <w:p w:rsidR="0034101A" w:rsidRPr="005C2260" w:rsidP="004435D8">
      <w:pPr>
        <w:pStyle w:val="Default"/>
        <w:ind w:left="720"/>
        <w:rPr>
          <w:rFonts w:ascii="Arial" w:hAnsi="Arial" w:cs="Arial"/>
        </w:rPr>
      </w:pPr>
    </w:p>
    <w:p w:rsidR="00384BE8" w:rsidRPr="005C2260" w:rsidP="00FE0672">
      <w:pPr>
        <w:pStyle w:val="Default"/>
        <w:rPr>
          <w:rFonts w:ascii="Arial" w:hAnsi="Arial" w:cs="Arial"/>
        </w:rPr>
      </w:pPr>
      <w:r w:rsidRPr="005C2260">
        <w:rPr>
          <w:rFonts w:ascii="Arial" w:hAnsi="Arial" w:cs="Arial"/>
        </w:rPr>
        <w:t xml:space="preserve">The Contractor shall ensure: </w:t>
      </w:r>
      <w:r w:rsidRPr="005C2260">
        <w:rPr>
          <w:rFonts w:ascii="Arial" w:hAnsi="Arial" w:cs="Arial"/>
        </w:rPr>
        <w:br/>
      </w:r>
    </w:p>
    <w:p w:rsidR="00384BE8" w:rsidRPr="005C2260" w:rsidP="00FE0672">
      <w:pPr>
        <w:pStyle w:val="Default"/>
        <w:numPr>
          <w:ilvl w:val="0"/>
          <w:numId w:val="3"/>
        </w:numPr>
        <w:rPr>
          <w:rFonts w:ascii="Arial" w:hAnsi="Arial" w:cs="Arial"/>
        </w:rPr>
      </w:pPr>
      <w:r w:rsidRPr="005C2260">
        <w:rPr>
          <w:rFonts w:ascii="Arial" w:hAnsi="Arial" w:cs="Arial"/>
        </w:rPr>
        <w:t>Odor control measures are used to control potential releases of noxious or foul odors while providing Sewer Line Hydro Jetting and Cabling Services.</w:t>
      </w:r>
    </w:p>
    <w:p w:rsidR="00384BE8" w:rsidRPr="005C2260" w:rsidP="00FE0672">
      <w:pPr>
        <w:pStyle w:val="Default"/>
        <w:numPr>
          <w:ilvl w:val="0"/>
          <w:numId w:val="3"/>
        </w:numPr>
        <w:rPr>
          <w:rFonts w:ascii="Arial" w:hAnsi="Arial" w:cs="Arial"/>
        </w:rPr>
      </w:pPr>
      <w:r w:rsidRPr="005C2260">
        <w:rPr>
          <w:rFonts w:ascii="Arial" w:hAnsi="Arial" w:cs="Arial"/>
        </w:rPr>
        <w:t>Environments conditions are reviewed prior to the performing Sewer Line Hydro Jetting and Cabling Services.</w:t>
      </w:r>
    </w:p>
    <w:p w:rsidR="00384BE8" w:rsidRPr="005C2260" w:rsidP="00FE0672">
      <w:pPr>
        <w:pStyle w:val="Default"/>
        <w:numPr>
          <w:ilvl w:val="0"/>
          <w:numId w:val="3"/>
        </w:numPr>
        <w:rPr>
          <w:rFonts w:ascii="Arial" w:hAnsi="Arial" w:cs="Arial"/>
        </w:rPr>
      </w:pPr>
      <w:r w:rsidRPr="005C2260">
        <w:rPr>
          <w:rFonts w:ascii="Arial" w:hAnsi="Arial" w:cs="Arial"/>
        </w:rPr>
        <w:t>Installation, maintenance, repair, and removal of temporary connections or lines, and for returning all utilities connections to original conditions.</w:t>
      </w:r>
    </w:p>
    <w:p w:rsidR="00384BE8" w:rsidRPr="005C2260" w:rsidP="00FE0672">
      <w:pPr>
        <w:pStyle w:val="Default"/>
        <w:numPr>
          <w:ilvl w:val="0"/>
          <w:numId w:val="3"/>
        </w:numPr>
        <w:rPr>
          <w:rFonts w:ascii="Arial" w:hAnsi="Arial" w:cs="Arial"/>
        </w:rPr>
      </w:pPr>
      <w:r w:rsidRPr="005C2260">
        <w:rPr>
          <w:rFonts w:ascii="Arial" w:hAnsi="Arial" w:cs="Arial"/>
        </w:rPr>
        <w:t>Utility services shall not be interrupted unless authorized by the COR. Request for permission to shutdown services shall be submitted in writing to the COR ten (10) calendar days prior to date of proposed interruption. The request shall have relevant information, i.e., date, time, duration, etc.</w:t>
      </w:r>
    </w:p>
    <w:p w:rsidR="00384BE8" w:rsidRPr="005C2260" w:rsidP="0034101A">
      <w:pPr>
        <w:spacing w:after="0" w:line="240" w:lineRule="auto"/>
        <w:rPr>
          <w:rFonts w:ascii="Arial" w:hAnsi="Arial" w:cs="Arial"/>
          <w:sz w:val="24"/>
          <w:szCs w:val="24"/>
        </w:rPr>
      </w:pPr>
      <w:r>
        <w:rPr>
          <w:rFonts w:ascii="Arial" w:hAnsi="Arial" w:cs="Arial"/>
          <w:b/>
          <w:bCs/>
          <w:sz w:val="24"/>
          <w:szCs w:val="24"/>
        </w:rPr>
        <w:br/>
      </w:r>
      <w:r w:rsidRPr="005C2260">
        <w:rPr>
          <w:rFonts w:ascii="Arial" w:hAnsi="Arial" w:cs="Arial"/>
          <w:b/>
          <w:bCs/>
          <w:sz w:val="24"/>
          <w:szCs w:val="24"/>
        </w:rPr>
        <w:t>Blockages</w:t>
      </w:r>
      <w:r w:rsidRPr="005C2260">
        <w:rPr>
          <w:rFonts w:ascii="Arial" w:hAnsi="Arial" w:cs="Arial"/>
          <w:sz w:val="24"/>
          <w:szCs w:val="24"/>
        </w:rPr>
        <w:t>:</w:t>
      </w:r>
      <w:r w:rsidRPr="005C2260">
        <w:rPr>
          <w:rFonts w:ascii="Arial" w:hAnsi="Arial" w:cs="Arial"/>
          <w:sz w:val="24"/>
          <w:szCs w:val="24"/>
        </w:rPr>
        <w:t xml:space="preserve"> </w:t>
      </w:r>
      <w:r w:rsidRPr="005C2260">
        <w:rPr>
          <w:rFonts w:ascii="Arial" w:hAnsi="Arial" w:cs="Arial"/>
          <w:sz w:val="24"/>
          <w:szCs w:val="24"/>
        </w:rPr>
        <w:t xml:space="preserve">The Contractor shall be required to clean out blockages on lines not covered under this contract on an Emergency basis. Charges per visit shall be billed only in conjunction with an actual emergency visit. Response time to respond to an Emergency call shall be less than one (1) </w:t>
      </w:r>
      <w:r w:rsidRPr="005C2260">
        <w:rPr>
          <w:rFonts w:ascii="Arial" w:hAnsi="Arial" w:cs="Arial"/>
          <w:sz w:val="24"/>
          <w:szCs w:val="24"/>
        </w:rPr>
        <w:t>hour</w:t>
      </w:r>
      <w:r w:rsidRPr="005C2260">
        <w:rPr>
          <w:rFonts w:ascii="Arial" w:hAnsi="Arial" w:cs="Arial"/>
          <w:sz w:val="24"/>
          <w:szCs w:val="24"/>
        </w:rPr>
        <w:t>.</w:t>
      </w:r>
    </w:p>
    <w:p w:rsidR="00384BE8" w:rsidRPr="005C2260" w:rsidP="0034101A">
      <w:pPr>
        <w:pStyle w:val="Default"/>
        <w:rPr>
          <w:rFonts w:ascii="Arial" w:hAnsi="Arial" w:cs="Arial"/>
        </w:rPr>
      </w:pPr>
    </w:p>
    <w:p w:rsidR="00384BE8" w:rsidRPr="005C2260" w:rsidP="0034101A">
      <w:pPr>
        <w:pStyle w:val="Default"/>
        <w:rPr>
          <w:rFonts w:ascii="Arial" w:hAnsi="Arial" w:cs="Arial"/>
        </w:rPr>
      </w:pPr>
      <w:r w:rsidRPr="005C2260">
        <w:rPr>
          <w:rFonts w:ascii="Arial" w:hAnsi="Arial" w:cs="Arial"/>
          <w:b/>
          <w:bCs/>
        </w:rPr>
        <w:t>Clean-up:</w:t>
      </w:r>
      <w:r w:rsidRPr="005C2260">
        <w:rPr>
          <w:rFonts w:ascii="Arial" w:hAnsi="Arial" w:cs="Arial"/>
          <w:b/>
          <w:bCs/>
        </w:rPr>
        <w:t xml:space="preserve"> </w:t>
      </w:r>
      <w:r w:rsidRPr="005C2260">
        <w:rPr>
          <w:rFonts w:ascii="Arial" w:hAnsi="Arial" w:cs="Arial"/>
        </w:rPr>
        <w:t>The Contractor is responsible for the complete cleaning of the work site following services each day. Upon completion of the specified work, all materials and other property belonging to the Contractor shall be removed from the work site. The work site shall be returned to its original condition or as specified by the COR in writing.</w:t>
      </w:r>
    </w:p>
    <w:p w:rsidR="00384BE8" w:rsidRPr="005C2260" w:rsidP="0034101A">
      <w:pPr>
        <w:pStyle w:val="Default"/>
        <w:rPr>
          <w:rFonts w:ascii="Arial" w:hAnsi="Arial" w:cs="Arial"/>
        </w:rPr>
      </w:pPr>
    </w:p>
    <w:p w:rsidR="00384BE8" w:rsidRPr="005C2260" w:rsidP="0034101A">
      <w:pPr>
        <w:pStyle w:val="Default"/>
        <w:rPr>
          <w:rFonts w:ascii="Arial" w:hAnsi="Arial" w:cs="Arial"/>
        </w:rPr>
      </w:pPr>
      <w:r w:rsidRPr="005C2260">
        <w:rPr>
          <w:rFonts w:ascii="Arial" w:hAnsi="Arial" w:cs="Arial"/>
          <w:b/>
          <w:bCs/>
        </w:rPr>
        <w:t>Spill Reports:</w:t>
      </w:r>
      <w:r w:rsidRPr="005C2260">
        <w:rPr>
          <w:rFonts w:ascii="Arial" w:hAnsi="Arial" w:cs="Arial"/>
          <w:b/>
          <w:bCs/>
        </w:rPr>
        <w:t xml:space="preserve"> </w:t>
      </w:r>
      <w:r w:rsidRPr="005C2260">
        <w:rPr>
          <w:rFonts w:ascii="Arial" w:hAnsi="Arial" w:cs="Arial"/>
        </w:rPr>
        <w:t>The Contractor should anticipate that the Government will report any hazardous spills or discharges to Federal, State, and local environmental regulatory agencies, as appropriate, and that the Contractor will be held responsible for cleanup and remedial action according to Federal, State, local and Government specifications.</w:t>
      </w:r>
    </w:p>
    <w:p w:rsidR="00384BE8" w:rsidRPr="005C2260" w:rsidP="0034101A">
      <w:pPr>
        <w:spacing w:after="0" w:line="240" w:lineRule="auto"/>
        <w:rPr>
          <w:rFonts w:ascii="Arial" w:hAnsi="Arial" w:cs="Arial"/>
          <w:b/>
          <w:sz w:val="24"/>
          <w:szCs w:val="24"/>
        </w:rPr>
      </w:pPr>
    </w:p>
    <w:p w:rsidR="00384BE8" w:rsidRPr="005C2260" w:rsidP="0034101A">
      <w:pPr>
        <w:spacing w:after="0" w:line="240" w:lineRule="auto"/>
        <w:rPr>
          <w:rFonts w:ascii="Arial" w:hAnsi="Arial" w:cs="Arial"/>
          <w:bCs/>
          <w:sz w:val="24"/>
          <w:szCs w:val="24"/>
        </w:rPr>
      </w:pPr>
      <w:r w:rsidRPr="005C2260">
        <w:rPr>
          <w:rFonts w:ascii="Arial" w:hAnsi="Arial" w:cs="Arial"/>
          <w:b/>
          <w:sz w:val="24"/>
          <w:szCs w:val="24"/>
        </w:rPr>
        <w:t>Broken Pipes:</w:t>
      </w:r>
      <w:r w:rsidRPr="005C2260">
        <w:rPr>
          <w:rFonts w:ascii="Arial" w:hAnsi="Arial" w:cs="Arial"/>
          <w:b/>
          <w:sz w:val="24"/>
          <w:szCs w:val="24"/>
        </w:rPr>
        <w:t xml:space="preserve"> </w:t>
      </w:r>
      <w:r w:rsidRPr="005C2260">
        <w:rPr>
          <w:rFonts w:ascii="Arial" w:hAnsi="Arial" w:cs="Arial"/>
          <w:bCs/>
          <w:sz w:val="24"/>
          <w:szCs w:val="24"/>
        </w:rPr>
        <w:t>The Contractor shall survey the area where work is to be performed and notify the COR in writing of any damage noted prior to providing services in that location. The Government shall be responsible for all broken and or leaky pipes caused before and during services.</w:t>
      </w:r>
    </w:p>
    <w:p w:rsidR="00384BE8" w:rsidRPr="005C2260" w:rsidP="0034101A">
      <w:pPr>
        <w:spacing w:after="0" w:line="240" w:lineRule="auto"/>
        <w:rPr>
          <w:rFonts w:ascii="Arial" w:hAnsi="Arial" w:cs="Arial"/>
          <w:bCs/>
          <w:sz w:val="24"/>
          <w:szCs w:val="24"/>
        </w:rPr>
      </w:pPr>
    </w:p>
    <w:p w:rsidR="00384BE8" w:rsidRPr="005C2260" w:rsidP="0034101A">
      <w:pPr>
        <w:spacing w:after="0" w:line="240" w:lineRule="auto"/>
        <w:rPr>
          <w:rFonts w:ascii="Arial" w:hAnsi="Arial" w:cs="Arial"/>
          <w:sz w:val="24"/>
          <w:szCs w:val="24"/>
        </w:rPr>
      </w:pPr>
      <w:r w:rsidRPr="005C2260">
        <w:rPr>
          <w:rFonts w:ascii="Arial" w:hAnsi="Arial" w:cs="Arial"/>
          <w:sz w:val="24"/>
          <w:szCs w:val="24"/>
        </w:rPr>
        <w:t>The Contractor shall be required to report damaged lines immediately:</w:t>
      </w:r>
      <w:r w:rsidRPr="005C2260">
        <w:rPr>
          <w:rFonts w:ascii="Arial" w:hAnsi="Arial" w:cs="Arial"/>
          <w:sz w:val="24"/>
          <w:szCs w:val="24"/>
        </w:rPr>
        <w:br/>
      </w:r>
    </w:p>
    <w:p w:rsidR="00384BE8" w:rsidRPr="005C2260" w:rsidP="0034101A">
      <w:pPr>
        <w:pStyle w:val="ListParagraph"/>
        <w:numPr>
          <w:ilvl w:val="0"/>
          <w:numId w:val="4"/>
        </w:numPr>
        <w:spacing w:after="0" w:line="240" w:lineRule="auto"/>
        <w:rPr>
          <w:rFonts w:ascii="Arial" w:hAnsi="Arial" w:cs="Arial"/>
          <w:bCs/>
        </w:rPr>
      </w:pPr>
      <w:r w:rsidRPr="005C2260">
        <w:rPr>
          <w:rFonts w:ascii="Arial" w:hAnsi="Arial" w:cs="Arial"/>
          <w:bCs/>
        </w:rPr>
        <w:t xml:space="preserve">Call </w:t>
      </w:r>
      <w:r w:rsidRPr="005C2260">
        <w:rPr>
          <w:rFonts w:ascii="Arial" w:hAnsi="Arial" w:cs="Arial"/>
          <w:bCs/>
        </w:rPr>
        <w:t xml:space="preserve">the </w:t>
      </w:r>
      <w:r w:rsidRPr="005C2260">
        <w:rPr>
          <w:rFonts w:ascii="Arial" w:hAnsi="Arial" w:cs="Arial"/>
          <w:bCs/>
        </w:rPr>
        <w:t>p</w:t>
      </w:r>
      <w:r w:rsidRPr="005C2260">
        <w:rPr>
          <w:rFonts w:ascii="Arial" w:hAnsi="Arial" w:cs="Arial"/>
          <w:bCs/>
        </w:rPr>
        <w:t xml:space="preserve">ipe </w:t>
      </w:r>
      <w:r w:rsidRPr="005C2260">
        <w:rPr>
          <w:rFonts w:ascii="Arial" w:hAnsi="Arial" w:cs="Arial"/>
          <w:bCs/>
        </w:rPr>
        <w:t>s</w:t>
      </w:r>
      <w:r w:rsidRPr="005C2260">
        <w:rPr>
          <w:rFonts w:ascii="Arial" w:hAnsi="Arial" w:cs="Arial"/>
          <w:bCs/>
        </w:rPr>
        <w:t xml:space="preserve">hop </w:t>
      </w:r>
      <w:r w:rsidRPr="005C2260">
        <w:rPr>
          <w:rFonts w:ascii="Arial" w:hAnsi="Arial" w:cs="Arial"/>
          <w:bCs/>
        </w:rPr>
        <w:t>s</w:t>
      </w:r>
      <w:r w:rsidRPr="005C2260">
        <w:rPr>
          <w:rFonts w:ascii="Arial" w:hAnsi="Arial" w:cs="Arial"/>
          <w:bCs/>
        </w:rPr>
        <w:t>upervisor.</w:t>
      </w:r>
    </w:p>
    <w:p w:rsidR="00384BE8" w:rsidRPr="005C2260" w:rsidP="0034101A">
      <w:pPr>
        <w:pStyle w:val="ListParagraph"/>
        <w:numPr>
          <w:ilvl w:val="0"/>
          <w:numId w:val="4"/>
        </w:numPr>
        <w:spacing w:after="0" w:line="240" w:lineRule="auto"/>
        <w:rPr>
          <w:rFonts w:ascii="Arial" w:hAnsi="Arial" w:cs="Arial"/>
          <w:bCs/>
        </w:rPr>
      </w:pPr>
      <w:r w:rsidRPr="005C2260">
        <w:rPr>
          <w:rFonts w:ascii="Arial" w:hAnsi="Arial" w:cs="Arial"/>
          <w:bCs/>
        </w:rPr>
        <w:t xml:space="preserve">The Contract Manager shall send an email to </w:t>
      </w:r>
      <w:r w:rsidRPr="005C2260">
        <w:rPr>
          <w:rFonts w:ascii="Arial" w:hAnsi="Arial" w:cs="Arial"/>
          <w:bCs/>
        </w:rPr>
        <w:t>the</w:t>
      </w:r>
      <w:r w:rsidRPr="005C2260">
        <w:rPr>
          <w:rFonts w:ascii="Arial" w:hAnsi="Arial" w:cs="Arial"/>
          <w:bCs/>
        </w:rPr>
        <w:t xml:space="preserve"> </w:t>
      </w:r>
      <w:r w:rsidRPr="005C2260">
        <w:rPr>
          <w:rFonts w:ascii="Arial" w:hAnsi="Arial" w:cs="Arial"/>
          <w:bCs/>
        </w:rPr>
        <w:t>p</w:t>
      </w:r>
      <w:r w:rsidRPr="005C2260">
        <w:rPr>
          <w:rFonts w:ascii="Arial" w:hAnsi="Arial" w:cs="Arial"/>
          <w:bCs/>
        </w:rPr>
        <w:t xml:space="preserve">ipe </w:t>
      </w:r>
      <w:r w:rsidRPr="005C2260">
        <w:rPr>
          <w:rFonts w:ascii="Arial" w:hAnsi="Arial" w:cs="Arial"/>
          <w:bCs/>
        </w:rPr>
        <w:t>s</w:t>
      </w:r>
      <w:r w:rsidRPr="005C2260">
        <w:rPr>
          <w:rFonts w:ascii="Arial" w:hAnsi="Arial" w:cs="Arial"/>
          <w:bCs/>
        </w:rPr>
        <w:t xml:space="preserve">hop </w:t>
      </w:r>
      <w:r w:rsidRPr="005C2260">
        <w:rPr>
          <w:rFonts w:ascii="Arial" w:hAnsi="Arial" w:cs="Arial"/>
          <w:bCs/>
        </w:rPr>
        <w:t>s</w:t>
      </w:r>
      <w:r w:rsidRPr="005C2260">
        <w:rPr>
          <w:rFonts w:ascii="Arial" w:hAnsi="Arial" w:cs="Arial"/>
          <w:bCs/>
        </w:rPr>
        <w:t>upervisor</w:t>
      </w:r>
      <w:r w:rsidRPr="005C2260">
        <w:rPr>
          <w:rFonts w:ascii="Arial" w:hAnsi="Arial" w:cs="Arial"/>
          <w:bCs/>
        </w:rPr>
        <w:t xml:space="preserve"> and cc the </w:t>
      </w:r>
      <w:r w:rsidRPr="005C2260">
        <w:rPr>
          <w:rFonts w:ascii="Arial" w:hAnsi="Arial" w:cs="Arial"/>
          <w:bCs/>
        </w:rPr>
        <w:t>h</w:t>
      </w:r>
      <w:r w:rsidRPr="005C2260">
        <w:rPr>
          <w:rFonts w:ascii="Arial" w:hAnsi="Arial" w:cs="Arial"/>
          <w:bCs/>
        </w:rPr>
        <w:t xml:space="preserve">ealthcare </w:t>
      </w:r>
      <w:r w:rsidRPr="005C2260">
        <w:rPr>
          <w:rFonts w:ascii="Arial" w:hAnsi="Arial" w:cs="Arial"/>
          <w:bCs/>
        </w:rPr>
        <w:t>e</w:t>
      </w:r>
      <w:r w:rsidRPr="005C2260">
        <w:rPr>
          <w:rFonts w:ascii="Arial" w:hAnsi="Arial" w:cs="Arial"/>
          <w:bCs/>
        </w:rPr>
        <w:t xml:space="preserve">ngineering </w:t>
      </w:r>
      <w:r w:rsidRPr="005C2260">
        <w:rPr>
          <w:rFonts w:ascii="Arial" w:hAnsi="Arial" w:cs="Arial"/>
          <w:bCs/>
        </w:rPr>
        <w:t>m</w:t>
      </w:r>
      <w:r w:rsidRPr="005C2260">
        <w:rPr>
          <w:rFonts w:ascii="Arial" w:hAnsi="Arial" w:cs="Arial"/>
          <w:bCs/>
        </w:rPr>
        <w:t>aintenance team</w:t>
      </w:r>
      <w:r w:rsidRPr="005C2260">
        <w:rPr>
          <w:rFonts w:ascii="Arial" w:hAnsi="Arial" w:cs="Arial"/>
          <w:bCs/>
        </w:rPr>
        <w:t>.</w:t>
      </w:r>
    </w:p>
    <w:p w:rsidR="00384BE8" w:rsidRPr="0034101A" w:rsidP="006C5471">
      <w:pPr>
        <w:pStyle w:val="ListParagraph"/>
        <w:numPr>
          <w:ilvl w:val="0"/>
          <w:numId w:val="4"/>
        </w:numPr>
        <w:rPr>
          <w:rFonts w:ascii="Arial" w:hAnsi="Arial" w:cs="Arial"/>
          <w:bCs/>
          <w:sz w:val="24"/>
          <w:szCs w:val="24"/>
        </w:rPr>
      </w:pPr>
      <w:r w:rsidRPr="0034101A">
        <w:rPr>
          <w:rFonts w:ascii="Arial" w:hAnsi="Arial" w:cs="Arial"/>
          <w:bCs/>
        </w:rPr>
        <w:t xml:space="preserve">The Contractor shall submit an incident report to the </w:t>
      </w:r>
      <w:r w:rsidRPr="0034101A">
        <w:rPr>
          <w:rFonts w:ascii="Arial" w:hAnsi="Arial" w:cs="Arial"/>
          <w:bCs/>
        </w:rPr>
        <w:t>pipe shop supervisor and healthcare engineering maintenance team.</w:t>
      </w:r>
    </w:p>
    <w:p w:rsidR="00384BE8" w:rsidRPr="005C2260" w:rsidP="004D3C2B">
      <w:pPr>
        <w:rPr>
          <w:rFonts w:ascii="Arial" w:hAnsi="Arial" w:cs="Arial"/>
          <w:bCs/>
          <w:sz w:val="24"/>
          <w:szCs w:val="24"/>
        </w:rPr>
      </w:pPr>
      <w:r w:rsidRPr="005C2260">
        <w:rPr>
          <w:rFonts w:ascii="Arial" w:hAnsi="Arial" w:cs="Arial"/>
          <w:b/>
          <w:sz w:val="24"/>
          <w:szCs w:val="24"/>
        </w:rPr>
        <w:t>E</w:t>
      </w:r>
      <w:r w:rsidRPr="005C2260">
        <w:rPr>
          <w:rFonts w:ascii="Arial" w:hAnsi="Arial" w:cs="Arial"/>
          <w:b/>
          <w:sz w:val="24"/>
          <w:szCs w:val="24"/>
        </w:rPr>
        <w:t>quipment, Machines, and Tools</w:t>
      </w:r>
      <w:r w:rsidRPr="005C2260">
        <w:rPr>
          <w:rFonts w:ascii="Arial" w:hAnsi="Arial" w:cs="Arial"/>
          <w:bCs/>
          <w:sz w:val="24"/>
          <w:szCs w:val="24"/>
        </w:rPr>
        <w:t>:</w:t>
      </w:r>
      <w:r w:rsidRPr="005C2260">
        <w:rPr>
          <w:rFonts w:ascii="Arial" w:hAnsi="Arial" w:cs="Arial"/>
          <w:bCs/>
          <w:sz w:val="24"/>
          <w:szCs w:val="24"/>
        </w:rPr>
        <w:t xml:space="preserve"> </w:t>
      </w:r>
      <w:r w:rsidRPr="005C2260">
        <w:rPr>
          <w:rFonts w:ascii="Arial" w:hAnsi="Arial" w:cs="Arial"/>
          <w:bCs/>
          <w:sz w:val="24"/>
          <w:szCs w:val="24"/>
        </w:rPr>
        <w:t xml:space="preserve">All equipment, machines, and tools used during the performance of services shall be maintained in satisfactory operating </w:t>
      </w:r>
      <w:r w:rsidRPr="005C2260">
        <w:rPr>
          <w:rFonts w:ascii="Arial" w:hAnsi="Arial" w:cs="Arial"/>
          <w:bCs/>
          <w:sz w:val="24"/>
          <w:szCs w:val="24"/>
        </w:rPr>
        <w:t>condition and</w:t>
      </w:r>
      <w:r w:rsidRPr="005C2260">
        <w:rPr>
          <w:rFonts w:ascii="Arial" w:hAnsi="Arial" w:cs="Arial"/>
          <w:bCs/>
          <w:sz w:val="24"/>
          <w:szCs w:val="24"/>
        </w:rPr>
        <w:t xml:space="preserve"> used in the manner that the tool was designed to be used for. The Contractor shall follow manufacturer’s guidelines and professional recommendations for control of humidity, temperature, cleanliness, and materials handling. This includes hazardous materials. The Contractor may perform cleaning, minor repair and other normal maintenance requirem</w:t>
      </w:r>
      <w:r w:rsidRPr="005C2260">
        <w:rPr>
          <w:rFonts w:ascii="Arial" w:hAnsi="Arial" w:cs="Arial"/>
          <w:bCs/>
          <w:sz w:val="24"/>
          <w:szCs w:val="24"/>
        </w:rPr>
        <w:t>ents of equipment on site.</w:t>
      </w:r>
    </w:p>
    <w:p w:rsidR="00384BE8" w:rsidRPr="005C2260" w:rsidP="006C5471">
      <w:pPr>
        <w:rPr>
          <w:rFonts w:ascii="Arial" w:hAnsi="Arial" w:cs="Arial"/>
          <w:bCs/>
          <w:sz w:val="24"/>
          <w:szCs w:val="24"/>
        </w:rPr>
      </w:pPr>
    </w:p>
    <w:p w:rsidR="00384BE8" w:rsidRPr="005C2260" w:rsidP="006C5471">
      <w:pPr>
        <w:rPr>
          <w:rFonts w:ascii="Arial" w:hAnsi="Arial" w:cs="Arial"/>
          <w:b/>
          <w:sz w:val="24"/>
          <w:szCs w:val="24"/>
        </w:rPr>
      </w:pPr>
      <w:r w:rsidRPr="005C2260">
        <w:rPr>
          <w:rFonts w:ascii="Arial" w:hAnsi="Arial" w:cs="Arial"/>
          <w:b/>
          <w:sz w:val="24"/>
          <w:szCs w:val="24"/>
        </w:rPr>
        <w:t>Repairs:</w:t>
      </w:r>
    </w:p>
    <w:p w:rsidR="00384BE8" w:rsidRPr="005C2260" w:rsidP="00AC22B3">
      <w:pPr>
        <w:pStyle w:val="ListParagraph"/>
        <w:numPr>
          <w:ilvl w:val="0"/>
          <w:numId w:val="5"/>
        </w:numPr>
        <w:rPr>
          <w:rFonts w:ascii="Arial" w:hAnsi="Arial" w:cs="Arial"/>
          <w:bCs/>
        </w:rPr>
      </w:pPr>
      <w:r w:rsidRPr="005C2260">
        <w:rPr>
          <w:rFonts w:ascii="Arial" w:hAnsi="Arial" w:cs="Arial"/>
          <w:bCs/>
        </w:rPr>
        <w:t>Troubleshooting: Which includes diagnosing, tracing, and locating to identify cause of failure in a manner which minimizes impact to patient care and maintains a safe environment for all.</w:t>
      </w:r>
    </w:p>
    <w:p w:rsidR="00384BE8" w:rsidRPr="005C2260" w:rsidP="006C5471">
      <w:pPr>
        <w:pStyle w:val="ListParagraph"/>
        <w:numPr>
          <w:ilvl w:val="0"/>
          <w:numId w:val="6"/>
        </w:numPr>
        <w:rPr>
          <w:rFonts w:ascii="Arial" w:hAnsi="Arial" w:cs="Arial"/>
          <w:bCs/>
        </w:rPr>
      </w:pPr>
      <w:r w:rsidRPr="005C2260">
        <w:rPr>
          <w:rFonts w:ascii="Arial" w:hAnsi="Arial" w:cs="Arial"/>
          <w:bCs/>
        </w:rPr>
        <w:t>Arrange time/date repair minimizes impact to patient care.</w:t>
      </w:r>
    </w:p>
    <w:p w:rsidR="00384BE8" w:rsidRPr="005C2260" w:rsidP="006C5471">
      <w:pPr>
        <w:pStyle w:val="ListParagraph"/>
        <w:numPr>
          <w:ilvl w:val="0"/>
          <w:numId w:val="6"/>
        </w:numPr>
        <w:rPr>
          <w:rFonts w:ascii="Arial" w:hAnsi="Arial" w:cs="Arial"/>
          <w:bCs/>
        </w:rPr>
      </w:pPr>
      <w:r w:rsidRPr="005C2260">
        <w:rPr>
          <w:rFonts w:ascii="Arial" w:hAnsi="Arial" w:cs="Arial"/>
          <w:bCs/>
        </w:rPr>
        <w:t>Complete repair utilizing materials and parts that meet or exceed all applicable VA requirements/standard.</w:t>
      </w:r>
    </w:p>
    <w:p w:rsidR="00384BE8" w:rsidRPr="005C2260" w:rsidP="006C5471">
      <w:pPr>
        <w:pStyle w:val="ListParagraph"/>
        <w:numPr>
          <w:ilvl w:val="0"/>
          <w:numId w:val="6"/>
        </w:numPr>
        <w:rPr>
          <w:rFonts w:ascii="Arial" w:hAnsi="Arial" w:cs="Arial"/>
          <w:bCs/>
        </w:rPr>
      </w:pPr>
      <w:r w:rsidRPr="005C2260">
        <w:rPr>
          <w:rFonts w:ascii="Arial" w:hAnsi="Arial" w:cs="Arial"/>
          <w:bCs/>
        </w:rPr>
        <w:t>Test and commission the system to ensure the repaired system is operating as designed/required to function to meet or exceed VA requirements/standards.</w:t>
      </w:r>
    </w:p>
    <w:p w:rsidR="00384BE8" w:rsidRPr="005C2260" w:rsidP="006C5471">
      <w:pPr>
        <w:pStyle w:val="ListParagraph"/>
        <w:numPr>
          <w:ilvl w:val="0"/>
          <w:numId w:val="6"/>
        </w:numPr>
        <w:rPr>
          <w:rFonts w:ascii="Arial" w:hAnsi="Arial" w:cs="Arial"/>
          <w:bCs/>
        </w:rPr>
      </w:pPr>
      <w:r w:rsidRPr="005C2260">
        <w:rPr>
          <w:rFonts w:ascii="Arial" w:hAnsi="Arial" w:cs="Arial"/>
          <w:bCs/>
        </w:rPr>
        <w:t>Return the system to operation notifying all applicable units served by the equipment in accordance with all applicable VA requirements/standards.</w:t>
      </w:r>
    </w:p>
    <w:p w:rsidR="00384BE8" w:rsidRPr="0034101A" w:rsidP="006C5471">
      <w:pPr>
        <w:pStyle w:val="ListParagraph"/>
        <w:numPr>
          <w:ilvl w:val="0"/>
          <w:numId w:val="6"/>
        </w:numPr>
        <w:rPr>
          <w:rFonts w:ascii="Arial" w:hAnsi="Arial" w:cs="Arial"/>
          <w:bCs/>
          <w:sz w:val="24"/>
          <w:szCs w:val="24"/>
        </w:rPr>
      </w:pPr>
      <w:r w:rsidRPr="0034101A">
        <w:rPr>
          <w:rFonts w:ascii="Arial" w:hAnsi="Arial" w:cs="Arial"/>
          <w:bCs/>
        </w:rPr>
        <w:t xml:space="preserve">Provide </w:t>
      </w:r>
      <w:r w:rsidRPr="0034101A">
        <w:rPr>
          <w:rFonts w:ascii="Arial" w:hAnsi="Arial" w:cs="Arial"/>
          <w:bCs/>
        </w:rPr>
        <w:t xml:space="preserve">all appropriate service report </w:t>
      </w:r>
      <w:r w:rsidRPr="0034101A">
        <w:rPr>
          <w:rFonts w:ascii="Arial" w:hAnsi="Arial" w:cs="Arial"/>
          <w:bCs/>
        </w:rPr>
        <w:t>documentation to include parts used and warranty information.</w:t>
      </w:r>
    </w:p>
    <w:p w:rsidR="00384BE8" w:rsidRPr="005C2260" w:rsidP="006C5471">
      <w:pPr>
        <w:rPr>
          <w:rFonts w:ascii="Arial" w:hAnsi="Arial" w:cs="Arial"/>
          <w:b/>
          <w:sz w:val="24"/>
          <w:szCs w:val="24"/>
        </w:rPr>
      </w:pPr>
      <w:r w:rsidRPr="005C2260">
        <w:rPr>
          <w:rFonts w:ascii="Arial" w:hAnsi="Arial" w:cs="Arial"/>
          <w:b/>
          <w:sz w:val="24"/>
          <w:szCs w:val="24"/>
        </w:rPr>
        <w:t>2</w:t>
      </w:r>
      <w:r w:rsidRPr="005C2260">
        <w:rPr>
          <w:rFonts w:ascii="Arial" w:hAnsi="Arial" w:cs="Arial"/>
          <w:b/>
          <w:sz w:val="24"/>
          <w:szCs w:val="24"/>
        </w:rPr>
        <w:t>4/7 Emergency Services:</w:t>
      </w:r>
    </w:p>
    <w:p w:rsidR="00384BE8" w:rsidRPr="005C2260" w:rsidP="00B253B7">
      <w:pPr>
        <w:pStyle w:val="ListParagraph"/>
        <w:numPr>
          <w:ilvl w:val="0"/>
          <w:numId w:val="7"/>
        </w:numPr>
        <w:rPr>
          <w:rFonts w:ascii="Arial" w:hAnsi="Arial" w:cs="Arial"/>
          <w:bCs/>
        </w:rPr>
      </w:pPr>
      <w:r w:rsidRPr="005C2260">
        <w:rPr>
          <w:rFonts w:ascii="Arial" w:hAnsi="Arial" w:cs="Arial"/>
          <w:bCs/>
        </w:rPr>
        <w:t>Contractor shall provide 24/7 dispatch in support of cabling &amp; hydro jetting services</w:t>
      </w:r>
      <w:r w:rsidRPr="005C2260">
        <w:rPr>
          <w:rFonts w:ascii="Arial" w:hAnsi="Arial" w:cs="Arial"/>
          <w:bCs/>
        </w:rPr>
        <w:t xml:space="preserve"> at VASDMC</w:t>
      </w:r>
      <w:r w:rsidRPr="005C2260">
        <w:rPr>
          <w:rFonts w:ascii="Arial" w:hAnsi="Arial" w:cs="Arial"/>
          <w:bCs/>
        </w:rPr>
        <w:t xml:space="preserve"> and </w:t>
      </w:r>
      <w:r w:rsidRPr="005C2260">
        <w:rPr>
          <w:rFonts w:ascii="Arial" w:hAnsi="Arial" w:cs="Arial"/>
          <w:bCs/>
        </w:rPr>
        <w:t xml:space="preserve">any of </w:t>
      </w:r>
      <w:r w:rsidRPr="005C2260">
        <w:rPr>
          <w:rFonts w:ascii="Arial" w:hAnsi="Arial" w:cs="Arial"/>
          <w:bCs/>
        </w:rPr>
        <w:t>the CBOC (</w:t>
      </w:r>
      <w:r w:rsidRPr="005C2260">
        <w:rPr>
          <w:rFonts w:ascii="Arial" w:hAnsi="Arial" w:cs="Arial"/>
          <w:bCs/>
        </w:rPr>
        <w:t>Community-Based Outpatient Clinics)</w:t>
      </w:r>
      <w:r w:rsidRPr="005C2260">
        <w:rPr>
          <w:rFonts w:ascii="Arial" w:hAnsi="Arial" w:cs="Arial"/>
          <w:bCs/>
        </w:rPr>
        <w:t xml:space="preserve"> if needed</w:t>
      </w:r>
      <w:r w:rsidRPr="005C2260">
        <w:rPr>
          <w:rFonts w:ascii="Arial" w:hAnsi="Arial" w:cs="Arial"/>
          <w:bCs/>
        </w:rPr>
        <w:t>.</w:t>
      </w:r>
    </w:p>
    <w:p w:rsidR="00384BE8" w:rsidRPr="005C2260" w:rsidP="00B253B7">
      <w:pPr>
        <w:pStyle w:val="ListParagraph"/>
        <w:numPr>
          <w:ilvl w:val="0"/>
          <w:numId w:val="7"/>
        </w:numPr>
        <w:rPr>
          <w:rFonts w:ascii="Arial" w:hAnsi="Arial" w:cs="Arial"/>
          <w:bCs/>
        </w:rPr>
      </w:pPr>
      <w:r w:rsidRPr="005C2260">
        <w:rPr>
          <w:rFonts w:ascii="Arial" w:hAnsi="Arial" w:cs="Arial"/>
          <w:bCs/>
        </w:rPr>
        <w:t>24/7 dispatch support will be provided 7 days a week Sunday – Saturday throughout the year.</w:t>
      </w:r>
    </w:p>
    <w:p w:rsidR="00384BE8" w:rsidRPr="005C2260" w:rsidP="00B253B7">
      <w:pPr>
        <w:pStyle w:val="ListParagraph"/>
        <w:numPr>
          <w:ilvl w:val="0"/>
          <w:numId w:val="7"/>
        </w:numPr>
        <w:rPr>
          <w:rFonts w:ascii="Arial" w:hAnsi="Arial" w:cs="Arial"/>
          <w:bCs/>
        </w:rPr>
      </w:pPr>
      <w:r w:rsidRPr="005C2260">
        <w:rPr>
          <w:rFonts w:ascii="Arial" w:hAnsi="Arial" w:cs="Arial"/>
          <w:bCs/>
        </w:rPr>
        <w:t>Contractors shall perform cabling services from inside the building to snake toilet lines. Services to include 25ft, 75ft, 150ft snake cable lengths to be called in at various times of the</w:t>
      </w:r>
      <w:r w:rsidRPr="005C2260">
        <w:rPr>
          <w:rFonts w:ascii="Arial" w:hAnsi="Arial" w:cs="Arial"/>
          <w:bCs/>
        </w:rPr>
        <w:t xml:space="preserve"> </w:t>
      </w:r>
      <w:r w:rsidRPr="005C2260">
        <w:rPr>
          <w:rFonts w:ascii="Arial" w:hAnsi="Arial" w:cs="Arial"/>
          <w:bCs/>
        </w:rPr>
        <w:t>day/night/weekend/holiday.</w:t>
      </w:r>
    </w:p>
    <w:p w:rsidR="00384BE8" w:rsidRPr="005C2260" w:rsidP="00B253B7">
      <w:pPr>
        <w:pStyle w:val="ListParagraph"/>
        <w:numPr>
          <w:ilvl w:val="0"/>
          <w:numId w:val="7"/>
        </w:numPr>
        <w:rPr>
          <w:rFonts w:ascii="Arial" w:hAnsi="Arial" w:cs="Arial"/>
          <w:bCs/>
        </w:rPr>
      </w:pPr>
      <w:r w:rsidRPr="005C2260">
        <w:rPr>
          <w:rFonts w:ascii="Arial" w:hAnsi="Arial" w:cs="Arial"/>
          <w:bCs/>
        </w:rPr>
        <w:t>Contractor shall perform clearing, plunging, snaking</w:t>
      </w:r>
      <w:r w:rsidRPr="005C2260">
        <w:rPr>
          <w:rFonts w:ascii="Arial" w:hAnsi="Arial" w:cs="Arial"/>
          <w:bCs/>
        </w:rPr>
        <w:t>/ See snake (Camera)</w:t>
      </w:r>
      <w:r w:rsidRPr="005C2260">
        <w:rPr>
          <w:rFonts w:ascii="Arial" w:hAnsi="Arial" w:cs="Arial"/>
          <w:bCs/>
        </w:rPr>
        <w:t xml:space="preserve">, and unclogging service for toilets, urinals, </w:t>
      </w:r>
      <w:r w:rsidRPr="005C2260">
        <w:rPr>
          <w:rFonts w:ascii="Arial" w:hAnsi="Arial" w:cs="Arial"/>
          <w:bCs/>
        </w:rPr>
        <w:t xml:space="preserve">showers, </w:t>
      </w:r>
      <w:r w:rsidRPr="005C2260">
        <w:rPr>
          <w:rFonts w:ascii="Arial" w:hAnsi="Arial" w:cs="Arial"/>
          <w:bCs/>
        </w:rPr>
        <w:t xml:space="preserve">mop </w:t>
      </w:r>
      <w:r w:rsidRPr="005C2260">
        <w:rPr>
          <w:rFonts w:ascii="Arial" w:hAnsi="Arial" w:cs="Arial"/>
          <w:bCs/>
        </w:rPr>
        <w:t>sink</w:t>
      </w:r>
      <w:r w:rsidRPr="005C2260">
        <w:rPr>
          <w:rFonts w:ascii="Arial" w:hAnsi="Arial" w:cs="Arial"/>
          <w:bCs/>
        </w:rPr>
        <w:t xml:space="preserve">, floor drain, </w:t>
      </w:r>
      <w:r w:rsidRPr="005C2260">
        <w:rPr>
          <w:rFonts w:ascii="Arial" w:hAnsi="Arial" w:cs="Arial"/>
          <w:bCs/>
        </w:rPr>
        <w:t>and sinks.</w:t>
      </w:r>
    </w:p>
    <w:p w:rsidR="00384BE8" w:rsidRPr="005C2260" w:rsidP="00B253B7">
      <w:pPr>
        <w:pStyle w:val="ListParagraph"/>
        <w:numPr>
          <w:ilvl w:val="0"/>
          <w:numId w:val="7"/>
        </w:numPr>
        <w:rPr>
          <w:rFonts w:ascii="Arial" w:hAnsi="Arial" w:cs="Arial"/>
          <w:bCs/>
        </w:rPr>
      </w:pPr>
      <w:r w:rsidRPr="005C2260">
        <w:rPr>
          <w:rFonts w:ascii="Arial" w:hAnsi="Arial" w:cs="Arial"/>
          <w:bCs/>
        </w:rPr>
        <w:t>The technician shall not use floor drains to unclog issues in bathrooms and will always pull, reset, and use the main line machine.</w:t>
      </w:r>
    </w:p>
    <w:p w:rsidR="00384BE8" w:rsidRPr="005C2260" w:rsidP="006C5471">
      <w:pPr>
        <w:pStyle w:val="ListParagraph"/>
        <w:numPr>
          <w:ilvl w:val="0"/>
          <w:numId w:val="7"/>
        </w:numPr>
        <w:rPr>
          <w:rFonts w:ascii="Arial" w:hAnsi="Arial" w:cs="Arial"/>
          <w:bCs/>
        </w:rPr>
      </w:pPr>
      <w:r w:rsidRPr="005C2260">
        <w:rPr>
          <w:rFonts w:ascii="Arial" w:hAnsi="Arial" w:cs="Arial"/>
          <w:bCs/>
        </w:rPr>
        <w:t xml:space="preserve">Contractor </w:t>
      </w:r>
      <w:r w:rsidRPr="005C2260">
        <w:rPr>
          <w:rFonts w:ascii="Arial" w:hAnsi="Arial" w:cs="Arial"/>
          <w:bCs/>
        </w:rPr>
        <w:t>shall</w:t>
      </w:r>
      <w:r w:rsidRPr="005C2260">
        <w:rPr>
          <w:rFonts w:ascii="Arial" w:hAnsi="Arial" w:cs="Arial"/>
          <w:bCs/>
        </w:rPr>
        <w:t xml:space="preserve"> provide all replacement parts, installation, labor, and travel necessary to </w:t>
      </w:r>
      <w:r w:rsidRPr="005C2260">
        <w:rPr>
          <w:rFonts w:ascii="Arial" w:hAnsi="Arial" w:cs="Arial"/>
          <w:bCs/>
        </w:rPr>
        <w:t>restore the system to fully operational condition</w:t>
      </w:r>
      <w:r w:rsidRPr="005C2260">
        <w:rPr>
          <w:rFonts w:ascii="Arial" w:hAnsi="Arial" w:cs="Arial"/>
          <w:bCs/>
        </w:rPr>
        <w:t>.</w:t>
      </w:r>
    </w:p>
    <w:p w:rsidR="00384BE8" w:rsidRPr="005C2260" w:rsidP="006C5471">
      <w:pPr>
        <w:pStyle w:val="ListParagraph"/>
        <w:numPr>
          <w:ilvl w:val="0"/>
          <w:numId w:val="7"/>
        </w:numPr>
        <w:rPr>
          <w:rFonts w:ascii="Arial" w:hAnsi="Arial" w:cs="Arial"/>
          <w:bCs/>
        </w:rPr>
      </w:pPr>
      <w:r w:rsidRPr="005C2260">
        <w:rPr>
          <w:rFonts w:ascii="Arial" w:hAnsi="Arial" w:cs="Arial"/>
          <w:bCs/>
        </w:rPr>
        <w:t>Only the CO, COR, or designated alternate has the authority to approve/request an unscheduled service call to the Contractor.</w:t>
      </w:r>
    </w:p>
    <w:p w:rsidR="00384BE8" w:rsidRPr="005C2260" w:rsidP="006C5471">
      <w:pPr>
        <w:pStyle w:val="ListParagraph"/>
        <w:numPr>
          <w:ilvl w:val="0"/>
          <w:numId w:val="7"/>
        </w:numPr>
        <w:rPr>
          <w:rFonts w:ascii="Arial" w:hAnsi="Arial" w:cs="Arial"/>
          <w:bCs/>
        </w:rPr>
      </w:pPr>
      <w:r w:rsidRPr="005C2260">
        <w:rPr>
          <w:rFonts w:ascii="Arial" w:hAnsi="Arial" w:cs="Arial"/>
          <w:bCs/>
        </w:rPr>
        <w:t xml:space="preserve">Response time - Contractor’s technician or technical support shall respond with a phone call to the COR or designee within </w:t>
      </w:r>
      <w:r w:rsidRPr="005C2260">
        <w:rPr>
          <w:rFonts w:ascii="Arial" w:hAnsi="Arial" w:cs="Arial"/>
          <w:bCs/>
        </w:rPr>
        <w:t>one</w:t>
      </w:r>
      <w:r w:rsidRPr="005C2260">
        <w:rPr>
          <w:rFonts w:ascii="Arial" w:hAnsi="Arial" w:cs="Arial"/>
          <w:bCs/>
        </w:rPr>
        <w:t xml:space="preserve"> (</w:t>
      </w:r>
      <w:r w:rsidRPr="005C2260">
        <w:rPr>
          <w:rFonts w:ascii="Arial" w:hAnsi="Arial" w:cs="Arial"/>
          <w:bCs/>
        </w:rPr>
        <w:t>1</w:t>
      </w:r>
      <w:r w:rsidRPr="005C2260">
        <w:rPr>
          <w:rFonts w:ascii="Arial" w:hAnsi="Arial" w:cs="Arial"/>
          <w:bCs/>
        </w:rPr>
        <w:t xml:space="preserve">) hour after receipt of telephoned notification. A qualified technician must respond on-site a maximum of eight business (8) hours </w:t>
      </w:r>
      <w:r w:rsidRPr="005C2260">
        <w:rPr>
          <w:rFonts w:ascii="Arial" w:hAnsi="Arial" w:cs="Arial"/>
          <w:bCs/>
        </w:rPr>
        <w:t>after</w:t>
      </w:r>
      <w:r w:rsidRPr="005C2260">
        <w:rPr>
          <w:rFonts w:ascii="Arial" w:hAnsi="Arial" w:cs="Arial"/>
          <w:bCs/>
        </w:rPr>
        <w:t xml:space="preserve"> the initial request for service, unless specified otherwise by the COR.</w:t>
      </w:r>
    </w:p>
    <w:p w:rsidR="00384BE8" w:rsidRPr="005C2260" w:rsidP="006C5471">
      <w:pPr>
        <w:pStyle w:val="ListParagraph"/>
        <w:numPr>
          <w:ilvl w:val="0"/>
          <w:numId w:val="7"/>
        </w:numPr>
        <w:rPr>
          <w:rFonts w:ascii="Arial" w:hAnsi="Arial" w:cs="Arial"/>
          <w:bCs/>
        </w:rPr>
      </w:pPr>
      <w:r w:rsidRPr="005C2260">
        <w:rPr>
          <w:rFonts w:ascii="Arial" w:hAnsi="Arial" w:cs="Arial"/>
          <w:bCs/>
        </w:rPr>
        <w:t xml:space="preserve">Equipment shall be restored to full service within </w:t>
      </w:r>
      <w:r w:rsidRPr="005C2260">
        <w:rPr>
          <w:rFonts w:ascii="Arial" w:hAnsi="Arial" w:cs="Arial"/>
          <w:bCs/>
        </w:rPr>
        <w:t xml:space="preserve">a timeframe approved by the COR or </w:t>
      </w:r>
      <w:r w:rsidRPr="005C2260">
        <w:rPr>
          <w:rFonts w:ascii="Arial" w:hAnsi="Arial" w:cs="Arial"/>
          <w:bCs/>
        </w:rPr>
        <w:t>designee</w:t>
      </w:r>
      <w:r w:rsidRPr="005C2260">
        <w:rPr>
          <w:rFonts w:ascii="Arial" w:hAnsi="Arial" w:cs="Arial"/>
          <w:bCs/>
        </w:rPr>
        <w:t xml:space="preserve">. Full service </w:t>
      </w:r>
      <w:r w:rsidRPr="005C2260">
        <w:rPr>
          <w:rFonts w:ascii="Arial" w:hAnsi="Arial" w:cs="Arial"/>
          <w:bCs/>
        </w:rPr>
        <w:t>is defined as the successful replacement of</w:t>
      </w:r>
      <w:r w:rsidRPr="005C2260">
        <w:rPr>
          <w:rFonts w:ascii="Arial" w:hAnsi="Arial" w:cs="Arial"/>
          <w:bCs/>
        </w:rPr>
        <w:t xml:space="preserve"> defective parts with </w:t>
      </w:r>
      <w:r w:rsidRPr="005C2260">
        <w:rPr>
          <w:rFonts w:ascii="Arial" w:hAnsi="Arial" w:cs="Arial"/>
          <w:bCs/>
        </w:rPr>
        <w:t xml:space="preserve">parts that meet or exceed </w:t>
      </w:r>
      <w:r w:rsidRPr="005C2260">
        <w:rPr>
          <w:rFonts w:ascii="Arial" w:hAnsi="Arial" w:cs="Arial"/>
          <w:bCs/>
        </w:rPr>
        <w:t xml:space="preserve">the </w:t>
      </w:r>
      <w:r w:rsidRPr="005C2260">
        <w:rPr>
          <w:rFonts w:ascii="Arial" w:hAnsi="Arial" w:cs="Arial"/>
          <w:bCs/>
        </w:rPr>
        <w:t>manufacturer's original specifications</w:t>
      </w:r>
      <w:r w:rsidRPr="005C2260">
        <w:rPr>
          <w:rFonts w:ascii="Arial" w:hAnsi="Arial" w:cs="Arial"/>
          <w:bCs/>
        </w:rPr>
        <w:t xml:space="preserve"> and</w:t>
      </w:r>
      <w:r w:rsidRPr="005C2260">
        <w:rPr>
          <w:rFonts w:ascii="Arial" w:hAnsi="Arial" w:cs="Arial"/>
          <w:bCs/>
        </w:rPr>
        <w:t xml:space="preserve"> </w:t>
      </w:r>
      <w:r w:rsidRPr="005C2260">
        <w:rPr>
          <w:rFonts w:ascii="Arial" w:hAnsi="Arial" w:cs="Arial"/>
          <w:bCs/>
        </w:rPr>
        <w:t>meet</w:t>
      </w:r>
      <w:r w:rsidRPr="005C2260">
        <w:rPr>
          <w:rFonts w:ascii="Arial" w:hAnsi="Arial" w:cs="Arial"/>
          <w:bCs/>
        </w:rPr>
        <w:t xml:space="preserve"> or exceeds the </w:t>
      </w:r>
      <w:r w:rsidRPr="005C2260">
        <w:rPr>
          <w:rFonts w:ascii="Arial" w:hAnsi="Arial" w:cs="Arial"/>
          <w:bCs/>
        </w:rPr>
        <w:t>government’s expectations.</w:t>
      </w:r>
    </w:p>
    <w:p w:rsidR="00384BE8" w:rsidRPr="005C2260" w:rsidP="006C5471">
      <w:pPr>
        <w:pStyle w:val="ListParagraph"/>
        <w:numPr>
          <w:ilvl w:val="0"/>
          <w:numId w:val="7"/>
        </w:numPr>
        <w:rPr>
          <w:rFonts w:ascii="Arial" w:hAnsi="Arial" w:cs="Arial"/>
          <w:bCs/>
        </w:rPr>
      </w:pPr>
      <w:r w:rsidRPr="005C2260">
        <w:rPr>
          <w:rFonts w:ascii="Arial" w:hAnsi="Arial" w:cs="Arial"/>
          <w:bCs/>
        </w:rPr>
        <w:t xml:space="preserve">Technicians responding </w:t>
      </w:r>
      <w:r w:rsidRPr="005C2260">
        <w:rPr>
          <w:rFonts w:ascii="Arial" w:hAnsi="Arial" w:cs="Arial"/>
          <w:bCs/>
        </w:rPr>
        <w:t>to an unscheduled</w:t>
      </w:r>
      <w:r w:rsidRPr="005C2260">
        <w:rPr>
          <w:rFonts w:ascii="Arial" w:hAnsi="Arial" w:cs="Arial"/>
          <w:bCs/>
        </w:rPr>
        <w:t xml:space="preserve"> emergency service must report to the </w:t>
      </w:r>
      <w:r w:rsidRPr="005C2260">
        <w:rPr>
          <w:rFonts w:ascii="Arial" w:hAnsi="Arial" w:cs="Arial"/>
          <w:bCs/>
        </w:rPr>
        <w:t xml:space="preserve">appropriate Shop </w:t>
      </w:r>
      <w:r w:rsidRPr="005C2260">
        <w:rPr>
          <w:rFonts w:ascii="Arial" w:hAnsi="Arial" w:cs="Arial"/>
          <w:bCs/>
        </w:rPr>
        <w:t>Supervisor, Central Plant Supervisor or designee (after hours). Upon completion of service/repair the technician shall again report to that person</w:t>
      </w:r>
      <w:r w:rsidRPr="005C2260">
        <w:rPr>
          <w:rFonts w:ascii="Arial" w:hAnsi="Arial" w:cs="Arial"/>
          <w:bCs/>
        </w:rPr>
        <w:t xml:space="preserve"> and provide all appropriate service report documentation.</w:t>
      </w:r>
    </w:p>
    <w:p w:rsidR="00384BE8" w:rsidRPr="005C2260" w:rsidP="006C5471">
      <w:pPr>
        <w:pStyle w:val="ListParagraph"/>
        <w:numPr>
          <w:ilvl w:val="0"/>
          <w:numId w:val="7"/>
        </w:numPr>
        <w:rPr>
          <w:rFonts w:ascii="Arial" w:hAnsi="Arial" w:cs="Arial"/>
          <w:bCs/>
        </w:rPr>
      </w:pPr>
      <w:r w:rsidRPr="005C2260">
        <w:rPr>
          <w:rFonts w:ascii="Arial" w:hAnsi="Arial" w:cs="Arial"/>
          <w:bCs/>
        </w:rPr>
        <w:t xml:space="preserve">Contractor </w:t>
      </w:r>
      <w:r w:rsidRPr="005C2260">
        <w:rPr>
          <w:rFonts w:ascii="Arial" w:hAnsi="Arial" w:cs="Arial"/>
          <w:bCs/>
        </w:rPr>
        <w:t xml:space="preserve">shall </w:t>
      </w:r>
      <w:r w:rsidRPr="005C2260">
        <w:rPr>
          <w:rFonts w:ascii="Arial" w:hAnsi="Arial" w:cs="Arial"/>
          <w:bCs/>
        </w:rPr>
        <w:t xml:space="preserve">provide an </w:t>
      </w:r>
      <w:r w:rsidRPr="005C2260">
        <w:rPr>
          <w:rFonts w:ascii="Arial" w:hAnsi="Arial" w:cs="Arial"/>
          <w:bCs/>
        </w:rPr>
        <w:t xml:space="preserve">invoice </w:t>
      </w:r>
      <w:r w:rsidRPr="005C2260">
        <w:rPr>
          <w:rFonts w:ascii="Arial" w:hAnsi="Arial" w:cs="Arial"/>
          <w:bCs/>
        </w:rPr>
        <w:t xml:space="preserve">after completion of each </w:t>
      </w:r>
      <w:r w:rsidRPr="005C2260">
        <w:rPr>
          <w:rFonts w:ascii="Arial" w:hAnsi="Arial" w:cs="Arial"/>
          <w:bCs/>
        </w:rPr>
        <w:t>emergency</w:t>
      </w:r>
      <w:r w:rsidRPr="005C2260">
        <w:rPr>
          <w:rFonts w:ascii="Arial" w:hAnsi="Arial" w:cs="Arial"/>
          <w:bCs/>
        </w:rPr>
        <w:t xml:space="preserve"> </w:t>
      </w:r>
      <w:r w:rsidRPr="005C2260">
        <w:rPr>
          <w:rFonts w:ascii="Arial" w:hAnsi="Arial" w:cs="Arial"/>
          <w:bCs/>
        </w:rPr>
        <w:t xml:space="preserve">regarding </w:t>
      </w:r>
      <w:r w:rsidRPr="005C2260">
        <w:rPr>
          <w:rFonts w:ascii="Arial" w:hAnsi="Arial" w:cs="Arial"/>
          <w:bCs/>
        </w:rPr>
        <w:t xml:space="preserve">the pricing </w:t>
      </w:r>
      <w:r w:rsidRPr="005C2260">
        <w:rPr>
          <w:rFonts w:ascii="Arial" w:hAnsi="Arial" w:cs="Arial"/>
          <w:bCs/>
        </w:rPr>
        <w:t>of remov</w:t>
      </w:r>
      <w:r w:rsidRPr="005C2260">
        <w:rPr>
          <w:rFonts w:ascii="Arial" w:hAnsi="Arial" w:cs="Arial"/>
          <w:bCs/>
        </w:rPr>
        <w:t>ing</w:t>
      </w:r>
      <w:r w:rsidRPr="005C2260">
        <w:rPr>
          <w:rFonts w:ascii="Arial" w:hAnsi="Arial" w:cs="Arial"/>
          <w:bCs/>
        </w:rPr>
        <w:t xml:space="preserve"> sinks, toilets, and cleanout</w:t>
      </w:r>
      <w:r w:rsidRPr="005C2260">
        <w:rPr>
          <w:rFonts w:ascii="Arial" w:hAnsi="Arial" w:cs="Arial"/>
          <w:bCs/>
        </w:rPr>
        <w:t>s</w:t>
      </w:r>
      <w:r w:rsidRPr="005C2260">
        <w:rPr>
          <w:rFonts w:ascii="Arial" w:hAnsi="Arial" w:cs="Arial"/>
          <w:bCs/>
        </w:rPr>
        <w:t xml:space="preserve"> </w:t>
      </w:r>
      <w:r w:rsidRPr="005C2260">
        <w:rPr>
          <w:rFonts w:ascii="Arial" w:hAnsi="Arial" w:cs="Arial"/>
          <w:bCs/>
        </w:rPr>
        <w:t xml:space="preserve">for </w:t>
      </w:r>
      <w:r w:rsidRPr="005C2260">
        <w:rPr>
          <w:rFonts w:ascii="Arial" w:hAnsi="Arial" w:cs="Arial"/>
          <w:bCs/>
        </w:rPr>
        <w:t xml:space="preserve">access </w:t>
      </w:r>
      <w:r w:rsidRPr="005C2260">
        <w:rPr>
          <w:rFonts w:ascii="Arial" w:hAnsi="Arial" w:cs="Arial"/>
          <w:bCs/>
        </w:rPr>
        <w:t>points</w:t>
      </w:r>
      <w:r w:rsidRPr="005C2260">
        <w:rPr>
          <w:rFonts w:ascii="Arial" w:hAnsi="Arial" w:cs="Arial"/>
          <w:bCs/>
        </w:rPr>
        <w:t>, such as for 2 sinks</w:t>
      </w:r>
      <w:r w:rsidRPr="005C2260">
        <w:rPr>
          <w:rFonts w:ascii="Arial" w:hAnsi="Arial" w:cs="Arial"/>
          <w:bCs/>
        </w:rPr>
        <w:t xml:space="preserve"> or</w:t>
      </w:r>
      <w:r w:rsidRPr="005C2260">
        <w:rPr>
          <w:rFonts w:ascii="Arial" w:hAnsi="Arial" w:cs="Arial"/>
          <w:bCs/>
        </w:rPr>
        <w:t xml:space="preserve"> </w:t>
      </w:r>
      <w:r w:rsidRPr="005C2260">
        <w:rPr>
          <w:rFonts w:ascii="Arial" w:hAnsi="Arial" w:cs="Arial"/>
          <w:bCs/>
        </w:rPr>
        <w:t>1 toilet or 3 cleanouts</w:t>
      </w:r>
      <w:r w:rsidRPr="005C2260">
        <w:rPr>
          <w:rFonts w:ascii="Arial" w:hAnsi="Arial" w:cs="Arial"/>
          <w:bCs/>
        </w:rPr>
        <w:t xml:space="preserve">. </w:t>
      </w:r>
      <w:r w:rsidRPr="005C2260">
        <w:rPr>
          <w:rFonts w:ascii="Arial" w:hAnsi="Arial" w:cs="Arial"/>
          <w:bCs/>
        </w:rPr>
        <w:t>Furthermore, Contractor can onl</w:t>
      </w:r>
      <w:r w:rsidRPr="005C2260">
        <w:rPr>
          <w:rFonts w:ascii="Arial" w:hAnsi="Arial" w:cs="Arial"/>
          <w:bCs/>
        </w:rPr>
        <w:t xml:space="preserve">y invoice to the allocated Emergency fund </w:t>
      </w:r>
      <w:r w:rsidRPr="005C2260">
        <w:rPr>
          <w:rFonts w:ascii="Arial" w:hAnsi="Arial" w:cs="Arial"/>
          <w:bCs/>
        </w:rPr>
        <w:t>when</w:t>
      </w:r>
      <w:r w:rsidRPr="005C2260">
        <w:rPr>
          <w:rFonts w:ascii="Arial" w:hAnsi="Arial" w:cs="Arial"/>
          <w:bCs/>
        </w:rPr>
        <w:t xml:space="preserve"> an e</w:t>
      </w:r>
      <w:r w:rsidRPr="005C2260">
        <w:rPr>
          <w:rFonts w:ascii="Arial" w:hAnsi="Arial" w:cs="Arial"/>
          <w:bCs/>
        </w:rPr>
        <w:t xml:space="preserve">mergency service </w:t>
      </w:r>
      <w:r w:rsidRPr="005C2260">
        <w:rPr>
          <w:rFonts w:ascii="Arial" w:hAnsi="Arial" w:cs="Arial"/>
          <w:bCs/>
        </w:rPr>
        <w:t>has been provided</w:t>
      </w:r>
      <w:r w:rsidRPr="005C2260">
        <w:rPr>
          <w:rFonts w:ascii="Arial" w:hAnsi="Arial" w:cs="Arial"/>
          <w:bCs/>
        </w:rPr>
        <w:t xml:space="preserve"> </w:t>
      </w:r>
      <w:r w:rsidRPr="005C2260">
        <w:rPr>
          <w:rFonts w:ascii="Arial" w:hAnsi="Arial" w:cs="Arial"/>
          <w:bCs/>
        </w:rPr>
        <w:t xml:space="preserve">to completion upon </w:t>
      </w:r>
      <w:r w:rsidRPr="005C2260">
        <w:rPr>
          <w:rFonts w:ascii="Arial" w:hAnsi="Arial" w:cs="Arial"/>
          <w:bCs/>
        </w:rPr>
        <w:t>request.</w:t>
      </w:r>
    </w:p>
    <w:p w:rsidR="00384BE8" w:rsidRPr="005C2260" w:rsidP="003C7EC1">
      <w:pPr>
        <w:pStyle w:val="ListParagraph"/>
        <w:numPr>
          <w:ilvl w:val="0"/>
          <w:numId w:val="7"/>
        </w:numPr>
        <w:rPr>
          <w:rFonts w:ascii="Arial" w:hAnsi="Arial" w:cs="Arial"/>
        </w:rPr>
      </w:pPr>
      <w:r w:rsidRPr="005C2260">
        <w:rPr>
          <w:rFonts w:ascii="Arial" w:hAnsi="Arial" w:cs="Arial"/>
          <w:bCs/>
        </w:rPr>
        <w:t>I</w:t>
      </w:r>
      <w:r w:rsidRPr="005C2260">
        <w:rPr>
          <w:rFonts w:ascii="Arial" w:hAnsi="Arial" w:cs="Arial"/>
          <w:bCs/>
        </w:rPr>
        <w:t xml:space="preserve">nvoice only for the actual hours worked and the specific plumbing services provided </w:t>
      </w:r>
      <w:r w:rsidRPr="005C2260">
        <w:rPr>
          <w:rFonts w:ascii="Arial" w:hAnsi="Arial" w:cs="Arial"/>
          <w:bCs/>
        </w:rPr>
        <w:t xml:space="preserve">during each individual event. </w:t>
      </w:r>
      <w:r w:rsidRPr="005C2260">
        <w:rPr>
          <w:rFonts w:ascii="Arial" w:hAnsi="Arial" w:cs="Arial"/>
          <w:bCs/>
        </w:rPr>
        <w:t xml:space="preserve">Each emergency response is considered a </w:t>
      </w:r>
      <w:r w:rsidRPr="005C2260">
        <w:rPr>
          <w:rFonts w:ascii="Arial" w:hAnsi="Arial" w:cs="Arial"/>
        </w:rPr>
        <w:t>distinct occurrence, and billing must be based solely on time and materials used per call-out.</w:t>
      </w:r>
    </w:p>
    <w:p w:rsidR="00384BE8" w:rsidRPr="005C2260" w:rsidP="0034101A">
      <w:pPr>
        <w:pStyle w:val="Default"/>
        <w:rPr>
          <w:rFonts w:ascii="Arial" w:hAnsi="Arial" w:cs="Arial"/>
          <w:b/>
        </w:rPr>
      </w:pPr>
      <w:r w:rsidRPr="005C2260">
        <w:rPr>
          <w:rFonts w:ascii="Arial" w:hAnsi="Arial" w:cs="Arial"/>
          <w:b/>
          <w:bCs/>
          <w:u w:val="single"/>
        </w:rPr>
        <w:t>S</w:t>
      </w:r>
      <w:r w:rsidRPr="005C2260">
        <w:rPr>
          <w:rFonts w:ascii="Arial" w:hAnsi="Arial" w:cs="Arial"/>
          <w:b/>
          <w:bCs/>
          <w:u w:val="single"/>
        </w:rPr>
        <w:t>UBCONTRACTING:</w:t>
      </w:r>
      <w:r w:rsidRPr="005C2260">
        <w:rPr>
          <w:rFonts w:ascii="Arial" w:hAnsi="Arial" w:cs="Arial"/>
          <w:b/>
          <w:bCs/>
        </w:rPr>
        <w:t xml:space="preserve"> </w:t>
      </w:r>
      <w:r w:rsidRPr="005C2260">
        <w:rPr>
          <w:rFonts w:ascii="Arial" w:hAnsi="Arial" w:cs="Arial"/>
        </w:rPr>
        <w:t>The Contractor shall obtain the Contracting Officer’s approval prior to providing or replacing a Subcontractor. If a Subcontractor is utilized</w:t>
      </w:r>
      <w:r w:rsidRPr="005C2260">
        <w:rPr>
          <w:rFonts w:ascii="Arial" w:hAnsi="Arial" w:cs="Arial"/>
        </w:rPr>
        <w:t>,</w:t>
      </w:r>
      <w:r w:rsidRPr="005C2260">
        <w:rPr>
          <w:rFonts w:ascii="Arial" w:hAnsi="Arial" w:cs="Arial"/>
        </w:rPr>
        <w:t xml:space="preserve"> the Contractor is responsible for acquiring all Subcontractors necessary to perform mission requirements, maintaining good working relationships with Subcontractors, Subcontractors’ Quality Control measures, and ensuring subcontractors </w:t>
      </w:r>
      <w:r w:rsidRPr="005C2260">
        <w:rPr>
          <w:rFonts w:ascii="Arial" w:hAnsi="Arial" w:cs="Arial"/>
        </w:rPr>
        <w:t>can meet</w:t>
      </w:r>
      <w:r w:rsidRPr="005C2260">
        <w:rPr>
          <w:rFonts w:ascii="Arial" w:hAnsi="Arial" w:cs="Arial"/>
        </w:rPr>
        <w:t xml:space="preserve"> all requirements associated with this contract. The Contractor is responsible for all records to include the</w:t>
      </w:r>
      <w:r w:rsidRPr="005C2260">
        <w:rPr>
          <w:rFonts w:ascii="Arial" w:hAnsi="Arial" w:cs="Arial"/>
        </w:rPr>
        <w:t xml:space="preserve"> vehicle maintenance records of Subcontractors.</w:t>
      </w:r>
    </w:p>
    <w:p w:rsidR="00384BE8" w:rsidRPr="005C2260" w:rsidP="0034101A">
      <w:pPr>
        <w:pStyle w:val="ListParagraph"/>
        <w:spacing w:after="0" w:line="240" w:lineRule="auto"/>
        <w:ind w:left="792"/>
        <w:rPr>
          <w:rFonts w:ascii="Arial" w:hAnsi="Arial" w:cs="Arial"/>
          <w:b/>
        </w:rPr>
      </w:pPr>
    </w:p>
    <w:p w:rsidR="00384BE8" w:rsidRPr="005C2260" w:rsidP="0034101A">
      <w:pPr>
        <w:spacing w:after="0" w:line="240" w:lineRule="auto"/>
        <w:contextualSpacing/>
        <w:rPr>
          <w:rFonts w:ascii="Arial" w:eastAsia="Times New Roman" w:hAnsi="Arial" w:cs="Arial"/>
          <w:sz w:val="24"/>
          <w:szCs w:val="24"/>
        </w:rPr>
      </w:pPr>
      <w:r w:rsidRPr="005C2260">
        <w:rPr>
          <w:rFonts w:ascii="Arial" w:hAnsi="Arial" w:cs="Arial"/>
          <w:b/>
          <w:sz w:val="24"/>
          <w:szCs w:val="24"/>
          <w:u w:val="single"/>
        </w:rPr>
        <w:t xml:space="preserve">CONTRACTOR </w:t>
      </w:r>
      <w:r w:rsidRPr="005C2260">
        <w:rPr>
          <w:rFonts w:ascii="Arial" w:hAnsi="Arial" w:cs="Arial"/>
          <w:b/>
          <w:sz w:val="24"/>
          <w:szCs w:val="24"/>
          <w:u w:val="single"/>
        </w:rPr>
        <w:t>QUALIFICATIONS</w:t>
      </w:r>
      <w:r w:rsidRPr="005C2260">
        <w:rPr>
          <w:rFonts w:ascii="Arial" w:hAnsi="Arial" w:cs="Arial"/>
          <w:b/>
          <w:sz w:val="24"/>
          <w:szCs w:val="24"/>
          <w:u w:val="single"/>
        </w:rPr>
        <w:t xml:space="preserve"> &amp; OTHER RESPONSIBLITES:</w:t>
      </w:r>
      <w:r w:rsidRPr="005C2260">
        <w:rPr>
          <w:rFonts w:ascii="Arial" w:hAnsi="Arial" w:cs="Arial"/>
          <w:bCs/>
          <w:sz w:val="24"/>
          <w:szCs w:val="24"/>
        </w:rPr>
        <w:t xml:space="preserve">  </w:t>
      </w:r>
      <w:r w:rsidRPr="005C2260">
        <w:rPr>
          <w:rFonts w:ascii="Arial" w:eastAsia="Times New Roman" w:hAnsi="Arial" w:cs="Arial"/>
          <w:sz w:val="24"/>
          <w:szCs w:val="24"/>
        </w:rPr>
        <w:t xml:space="preserve">Contractor shall obtain all necessary licenses required to perform this work.  Contractor shall take all precautions necessary to protect </w:t>
      </w:r>
      <w:r w:rsidRPr="005C2260">
        <w:rPr>
          <w:rFonts w:ascii="Arial" w:eastAsia="Times New Roman" w:hAnsi="Arial" w:cs="Arial"/>
          <w:sz w:val="24"/>
          <w:szCs w:val="24"/>
        </w:rPr>
        <w:t>people</w:t>
      </w:r>
      <w:r w:rsidRPr="005C2260">
        <w:rPr>
          <w:rFonts w:ascii="Arial" w:eastAsia="Times New Roman" w:hAnsi="Arial" w:cs="Arial"/>
          <w:sz w:val="24"/>
          <w:szCs w:val="24"/>
        </w:rPr>
        <w:t xml:space="preserve">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w:t>
      </w:r>
      <w:r w:rsidRPr="005C2260">
        <w:rPr>
          <w:rFonts w:ascii="Arial" w:eastAsia="Times New Roman" w:hAnsi="Arial" w:cs="Arial"/>
          <w:sz w:val="24"/>
          <w:szCs w:val="24"/>
        </w:rPr>
        <w:t>employees’</w:t>
      </w:r>
      <w:r w:rsidRPr="005C2260">
        <w:rPr>
          <w:rFonts w:ascii="Arial" w:eastAsia="Times New Roman" w:hAnsi="Arial" w:cs="Arial"/>
          <w:sz w:val="24"/>
          <w:szCs w:val="24"/>
        </w:rPr>
        <w:t xml:space="preserve"> fault or negligence.  </w:t>
      </w:r>
      <w:r w:rsidRPr="005C2260">
        <w:rPr>
          <w:rFonts w:ascii="Arial" w:eastAsia="Times New Roman" w:hAnsi="Arial" w:cs="Arial"/>
          <w:sz w:val="24"/>
          <w:szCs w:val="24"/>
        </w:rPr>
        <w:t>Contractors</w:t>
      </w:r>
      <w:r w:rsidRPr="005C2260">
        <w:rPr>
          <w:rFonts w:ascii="Arial" w:eastAsia="Times New Roman" w:hAnsi="Arial" w:cs="Arial"/>
          <w:sz w:val="24"/>
          <w:szCs w:val="24"/>
        </w:rPr>
        <w:t xml:space="preserve"> sh</w:t>
      </w:r>
      <w:r w:rsidRPr="005C2260">
        <w:rPr>
          <w:rFonts w:ascii="Arial" w:eastAsia="Times New Roman" w:hAnsi="Arial" w:cs="Arial"/>
          <w:sz w:val="24"/>
          <w:szCs w:val="24"/>
        </w:rPr>
        <w:t xml:space="preserve">all maintain personal liability and property damage insurance prescribed by the laws of the Federal Government. </w:t>
      </w:r>
    </w:p>
    <w:p w:rsidR="00384BE8" w:rsidRPr="005C2260" w:rsidP="0034101A">
      <w:pPr>
        <w:spacing w:after="0" w:line="240" w:lineRule="auto"/>
        <w:contextualSpacing/>
        <w:rPr>
          <w:rFonts w:ascii="Arial" w:eastAsia="Calibri" w:hAnsi="Arial" w:cs="Arial"/>
          <w:sz w:val="24"/>
          <w:szCs w:val="24"/>
        </w:rPr>
      </w:pPr>
    </w:p>
    <w:p w:rsidR="00384BE8" w:rsidRPr="005C2260" w:rsidP="0034101A">
      <w:pPr>
        <w:spacing w:after="0" w:line="240" w:lineRule="auto"/>
        <w:contextualSpacing/>
        <w:rPr>
          <w:rFonts w:ascii="Arial" w:eastAsia="Calibri" w:hAnsi="Arial" w:cs="Arial"/>
          <w:sz w:val="24"/>
          <w:szCs w:val="24"/>
        </w:rPr>
      </w:pPr>
      <w:r w:rsidRPr="005C2260">
        <w:rPr>
          <w:rFonts w:ascii="Arial" w:eastAsia="Calibri" w:hAnsi="Arial" w:cs="Arial"/>
          <w:sz w:val="24"/>
          <w:szCs w:val="24"/>
        </w:rPr>
        <w:t xml:space="preserve">The Government reserves the right to accept or reject Contractor’s </w:t>
      </w:r>
      <w:r w:rsidRPr="005C2260">
        <w:rPr>
          <w:rFonts w:ascii="Arial" w:eastAsia="Calibri" w:hAnsi="Arial" w:cs="Arial"/>
          <w:sz w:val="24"/>
          <w:szCs w:val="24"/>
        </w:rPr>
        <w:t>employees</w:t>
      </w:r>
      <w:r w:rsidRPr="005C2260">
        <w:rPr>
          <w:rFonts w:ascii="Arial" w:eastAsia="Calibri" w:hAnsi="Arial" w:cs="Arial"/>
          <w:sz w:val="24"/>
          <w:szCs w:val="24"/>
        </w:rPr>
        <w:t xml:space="preserve"> for the rendering of services.  Complaints concerning Contract Personnel’s performance or conduct will be dealt with by the Contractor and COR with the final decision being made by the Contracting Officer.</w:t>
      </w:r>
    </w:p>
    <w:p w:rsidR="00384BE8" w:rsidRPr="005C2260" w:rsidP="0034101A">
      <w:pPr>
        <w:spacing w:after="0" w:line="240" w:lineRule="auto"/>
        <w:ind w:left="360"/>
        <w:contextualSpacing/>
        <w:rPr>
          <w:rFonts w:ascii="Arial" w:eastAsia="Calibri" w:hAnsi="Arial" w:cs="Arial"/>
          <w:sz w:val="24"/>
          <w:szCs w:val="24"/>
        </w:rPr>
      </w:pPr>
    </w:p>
    <w:p w:rsidR="00384BE8" w:rsidRPr="005C2260" w:rsidP="0034101A">
      <w:pPr>
        <w:spacing w:after="0" w:line="240" w:lineRule="auto"/>
        <w:rPr>
          <w:rFonts w:ascii="Arial" w:eastAsia="Calibri" w:hAnsi="Arial" w:cs="Arial"/>
          <w:sz w:val="24"/>
          <w:szCs w:val="24"/>
        </w:rPr>
      </w:pPr>
      <w:r w:rsidRPr="005C2260">
        <w:rPr>
          <w:rFonts w:ascii="Arial" w:eastAsia="Times New Roman" w:hAnsi="Arial" w:cs="Arial"/>
          <w:b/>
          <w:bCs/>
          <w:sz w:val="24"/>
          <w:szCs w:val="24"/>
          <w:u w:val="single"/>
        </w:rPr>
        <w:t>SAFETY REQUIREMENTS:</w:t>
      </w:r>
      <w:r w:rsidRPr="005C2260">
        <w:rPr>
          <w:rFonts w:ascii="Arial" w:eastAsia="Times New Roman" w:hAnsi="Arial" w:cs="Arial"/>
          <w:sz w:val="24"/>
          <w:szCs w:val="24"/>
        </w:rPr>
        <w:t xml:space="preserve"> </w:t>
      </w:r>
      <w:r w:rsidRPr="005C2260">
        <w:rPr>
          <w:rFonts w:ascii="Arial" w:eastAsia="Calibri" w:hAnsi="Arial" w:cs="Arial"/>
          <w:sz w:val="24"/>
          <w:szCs w:val="24"/>
        </w:rPr>
        <w:t xml:space="preserve">All personnel employed by the Contractor in the performance of this contract, or any representative of the Contractor entering on </w:t>
      </w:r>
      <w:r w:rsidRPr="005C2260">
        <w:rPr>
          <w:rFonts w:ascii="Arial" w:eastAsia="Calibri" w:hAnsi="Arial" w:cs="Arial"/>
          <w:sz w:val="24"/>
          <w:szCs w:val="24"/>
        </w:rPr>
        <w:t>VASDHS</w:t>
      </w:r>
      <w:r w:rsidRPr="005C2260">
        <w:rPr>
          <w:rFonts w:ascii="Arial" w:eastAsia="Calibri" w:hAnsi="Arial" w:cs="Arial"/>
          <w:sz w:val="24"/>
          <w:szCs w:val="24"/>
        </w:rPr>
        <w:t xml:space="preserve"> shall comply with applicable Federal, State, and VA safety and fire regulations and </w:t>
      </w:r>
      <w:r w:rsidRPr="005C2260">
        <w:rPr>
          <w:rFonts w:ascii="Arial" w:eastAsia="Calibri" w:hAnsi="Arial" w:cs="Arial"/>
          <w:sz w:val="24"/>
          <w:szCs w:val="24"/>
        </w:rPr>
        <w:t>codes which</w:t>
      </w:r>
      <w:r w:rsidRPr="005C2260">
        <w:rPr>
          <w:rFonts w:ascii="Arial" w:eastAsia="Calibri" w:hAnsi="Arial" w:cs="Arial"/>
          <w:sz w:val="24"/>
          <w:szCs w:val="24"/>
        </w:rPr>
        <w:t xml:space="preserve"> are in effect during the performance period of the contract.</w:t>
      </w:r>
    </w:p>
    <w:p w:rsidR="00384BE8" w:rsidRPr="005C2260" w:rsidP="005C2260">
      <w:pPr>
        <w:rPr>
          <w:rFonts w:ascii="Arial" w:eastAsia="Calibri" w:hAnsi="Arial" w:cs="Arial"/>
          <w:sz w:val="24"/>
          <w:szCs w:val="24"/>
        </w:rPr>
      </w:pPr>
      <w:r w:rsidRPr="005C2260">
        <w:rPr>
          <w:rFonts w:ascii="Arial" w:eastAsia="Calibri" w:hAnsi="Arial" w:cs="Arial"/>
          <w:sz w:val="24"/>
          <w:szCs w:val="24"/>
        </w:rPr>
        <w:br/>
        <w:t>Contractor shall perform work in strict accordance with existing relevant, accredited standards and codes to minimize the possibility of injury to personnel, or damage to Government equipment. Every effort shall be made to safeguar</w:t>
      </w:r>
      <w:r w:rsidRPr="005C2260">
        <w:rPr>
          <w:rFonts w:ascii="Arial" w:eastAsia="Calibri" w:hAnsi="Arial" w:cs="Arial"/>
          <w:sz w:val="24"/>
          <w:szCs w:val="24"/>
        </w:rPr>
        <w:t xml:space="preserve">d </w:t>
      </w:r>
      <w:r w:rsidRPr="005C2260">
        <w:rPr>
          <w:rFonts w:ascii="Arial" w:eastAsia="Calibri" w:hAnsi="Arial" w:cs="Arial"/>
          <w:sz w:val="24"/>
          <w:szCs w:val="24"/>
        </w:rPr>
        <w:t xml:space="preserve">human life and property.  </w:t>
      </w:r>
    </w:p>
    <w:p w:rsidR="00384BE8" w:rsidRPr="005C2260" w:rsidP="005C2260">
      <w:pPr>
        <w:rPr>
          <w:rFonts w:ascii="Arial" w:eastAsia="Calibri" w:hAnsi="Arial" w:cs="Arial"/>
          <w:sz w:val="24"/>
          <w:szCs w:val="24"/>
        </w:rPr>
      </w:pPr>
      <w:r w:rsidRPr="005C2260">
        <w:rPr>
          <w:rFonts w:ascii="Arial" w:eastAsia="Calibri" w:hAnsi="Arial" w:cs="Arial"/>
          <w:sz w:val="24"/>
          <w:szCs w:val="24"/>
        </w:rPr>
        <w:t>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1910.132(d)(1)(iii), 29CFR1910.137</w:t>
      </w:r>
    </w:p>
    <w:p w:rsidR="00384BE8" w:rsidRPr="005C2260" w:rsidP="005C2260">
      <w:pPr>
        <w:rPr>
          <w:rFonts w:ascii="Arial" w:eastAsia="Calibri" w:hAnsi="Arial" w:cs="Arial"/>
          <w:sz w:val="24"/>
          <w:szCs w:val="24"/>
        </w:rPr>
      </w:pPr>
      <w:r w:rsidRPr="005C2260">
        <w:rPr>
          <w:rFonts w:ascii="Arial" w:eastAsia="Calibri" w:hAnsi="Arial" w:cs="Arial"/>
          <w:sz w:val="24"/>
          <w:szCs w:val="24"/>
        </w:rPr>
        <w:br/>
        <w:t>Contractors</w:t>
      </w:r>
      <w:r w:rsidRPr="005C2260">
        <w:rPr>
          <w:rFonts w:ascii="Arial" w:eastAsia="Calibri" w:hAnsi="Arial" w:cs="Arial"/>
          <w:sz w:val="24"/>
          <w:szCs w:val="24"/>
        </w:rPr>
        <w:t xml:space="preserve"> shall provide all necessary tools, and Personal Protective Equipment (PPE) to perform the work safely, effectively, and timely. </w:t>
      </w:r>
    </w:p>
    <w:p w:rsidR="00384BE8" w:rsidRPr="005C2260" w:rsidP="005C2260">
      <w:pPr>
        <w:rPr>
          <w:rFonts w:ascii="Arial" w:eastAsia="Calibri" w:hAnsi="Arial" w:cs="Arial"/>
          <w:sz w:val="24"/>
          <w:szCs w:val="24"/>
        </w:rPr>
      </w:pPr>
      <w:r w:rsidRPr="005C2260">
        <w:rPr>
          <w:rFonts w:ascii="Arial" w:eastAsia="Calibri" w:hAnsi="Arial" w:cs="Arial"/>
          <w:sz w:val="24"/>
          <w:szCs w:val="24"/>
        </w:rPr>
        <w:t xml:space="preserve">Contractor must where clean, unsoiled overalls or company uniform. Within each building, all equipment shall be moved from one location to another on a covered cart. Soiled equipment shall not be seen, nor smelled by patients, visitors or staff. Shoe covers and gloves shall be removed prior to exiting each location. </w:t>
      </w:r>
    </w:p>
    <w:p w:rsidR="00384BE8" w:rsidRPr="005C2260" w:rsidP="005C2260">
      <w:pPr>
        <w:rPr>
          <w:rFonts w:ascii="Arial" w:eastAsia="Aldine401BT-RomanA" w:hAnsi="Arial" w:cs="Arial"/>
          <w:b/>
          <w:sz w:val="24"/>
          <w:szCs w:val="24"/>
          <w:u w:val="single"/>
        </w:rPr>
      </w:pPr>
      <w:r w:rsidRPr="005C2260">
        <w:rPr>
          <w:rFonts w:ascii="Arial" w:eastAsia="Aldine401BT-RomanA" w:hAnsi="Arial" w:cs="Arial"/>
          <w:b/>
          <w:sz w:val="24"/>
          <w:szCs w:val="24"/>
          <w:u w:val="single"/>
        </w:rPr>
        <w:t>CHANGES</w:t>
      </w:r>
      <w:r w:rsidRPr="005C2260">
        <w:rPr>
          <w:rFonts w:ascii="Arial" w:eastAsia="Aldine401BT-RomanA" w:hAnsi="Arial" w:cs="Arial"/>
          <w:b/>
          <w:sz w:val="24"/>
          <w:szCs w:val="24"/>
          <w:u w:val="single"/>
        </w:rPr>
        <w:t>:</w:t>
      </w:r>
      <w:r w:rsidRPr="005C2260">
        <w:rPr>
          <w:rFonts w:ascii="Arial" w:eastAsia="Aldine401BT-RomanA" w:hAnsi="Arial" w:cs="Arial"/>
          <w:bCs/>
          <w:sz w:val="24"/>
          <w:szCs w:val="24"/>
        </w:rPr>
        <w:t xml:space="preserve"> </w:t>
      </w:r>
      <w:r w:rsidRPr="005C2260">
        <w:rPr>
          <w:rFonts w:ascii="Arial" w:hAnsi="Arial" w:cs="Arial"/>
          <w:sz w:val="24"/>
          <w:szCs w:val="24"/>
        </w:rPr>
        <w:t xml:space="preserve">The awarded Contractor is advised that </w:t>
      </w:r>
      <w:r w:rsidRPr="005C2260">
        <w:rPr>
          <w:rFonts w:ascii="Arial" w:hAnsi="Arial" w:cs="Arial"/>
          <w:sz w:val="24"/>
          <w:szCs w:val="24"/>
          <w:u w:val="single"/>
        </w:rPr>
        <w:t>only</w:t>
      </w:r>
      <w:r w:rsidRPr="005C2260">
        <w:rPr>
          <w:rFonts w:ascii="Arial" w:hAnsi="Arial" w:cs="Arial"/>
          <w:sz w:val="24"/>
          <w:szCs w:val="24"/>
        </w:rPr>
        <w:t xml:space="preserve"> the Contracting Officer, acting within the scope of the contract has the authority to make changes which affect the contract in terms of quality, quantity, price or delivery.</w:t>
      </w:r>
    </w:p>
    <w:p w:rsidR="00384BE8" w:rsidRPr="005C2260" w:rsidP="0034101A">
      <w:pPr>
        <w:spacing w:after="0" w:line="240" w:lineRule="auto"/>
        <w:contextualSpacing/>
        <w:rPr>
          <w:rFonts w:ascii="Arial" w:eastAsia="Calibri" w:hAnsi="Arial" w:cs="Arial"/>
          <w:sz w:val="24"/>
          <w:szCs w:val="24"/>
        </w:rPr>
      </w:pPr>
      <w:r w:rsidRPr="005C2260">
        <w:rPr>
          <w:rFonts w:ascii="Arial" w:hAnsi="Arial" w:cs="Arial"/>
          <w:sz w:val="24"/>
          <w:szCs w:val="24"/>
        </w:rPr>
        <w:t xml:space="preserve">In the event the Contractor effects any such change at the direction of any person other than the Contracting Officer, the change shall be considered to have been made without </w:t>
      </w:r>
      <w:r w:rsidRPr="005C2260">
        <w:rPr>
          <w:rFonts w:ascii="Arial" w:hAnsi="Arial" w:cs="Arial"/>
          <w:sz w:val="24"/>
          <w:szCs w:val="24"/>
        </w:rPr>
        <w:t>authority,</w:t>
      </w:r>
      <w:r w:rsidRPr="005C2260">
        <w:rPr>
          <w:rFonts w:ascii="Arial" w:hAnsi="Arial" w:cs="Arial"/>
          <w:sz w:val="24"/>
          <w:szCs w:val="24"/>
        </w:rPr>
        <w:t xml:space="preserve"> and no adjustment shall be made in the contract price to cover any increase in costs incurred as a result thereof.</w:t>
      </w:r>
    </w:p>
    <w:p w:rsidR="00384BE8" w:rsidRPr="005C2260" w:rsidP="0034101A">
      <w:pPr>
        <w:spacing w:after="0" w:line="240" w:lineRule="auto"/>
        <w:contextualSpacing/>
        <w:rPr>
          <w:rFonts w:ascii="Arial" w:eastAsia="Times New Roman" w:hAnsi="Arial" w:cs="Arial"/>
          <w:sz w:val="24"/>
          <w:szCs w:val="24"/>
        </w:rPr>
      </w:pPr>
      <w:r>
        <w:rPr>
          <w:rFonts w:ascii="Arial" w:eastAsia="Times New Roman" w:hAnsi="Arial" w:cs="Arial"/>
          <w:b/>
          <w:sz w:val="24"/>
          <w:szCs w:val="24"/>
          <w:u w:val="single"/>
        </w:rPr>
        <w:br/>
      </w:r>
      <w:r w:rsidRPr="005C2260">
        <w:rPr>
          <w:rFonts w:ascii="Arial" w:eastAsia="Times New Roman" w:hAnsi="Arial" w:cs="Arial"/>
          <w:b/>
          <w:sz w:val="24"/>
          <w:szCs w:val="24"/>
          <w:u w:val="single"/>
        </w:rPr>
        <w:t>VA POLICY:</w:t>
      </w:r>
      <w:r w:rsidRPr="005C2260">
        <w:rPr>
          <w:rFonts w:ascii="Arial" w:eastAsia="Times New Roman" w:hAnsi="Arial" w:cs="Arial"/>
          <w:bCs/>
          <w:sz w:val="24"/>
          <w:szCs w:val="24"/>
        </w:rPr>
        <w:t xml:space="preserve"> </w:t>
      </w:r>
      <w:r w:rsidRPr="005C2260">
        <w:rPr>
          <w:rFonts w:ascii="Arial" w:eastAsia="Times New Roman" w:hAnsi="Arial" w:cs="Arial"/>
          <w:sz w:val="24"/>
          <w:szCs w:val="24"/>
        </w:rPr>
        <w:t>Possession of weapons is prohibited. Enclosed containers, including tool kits, are subject to search. Violations of VA regulations may result in citations answerable in the United States (Federal) District Court.</w:t>
      </w:r>
    </w:p>
    <w:p w:rsidR="00384BE8" w:rsidRPr="005C2260" w:rsidP="0034101A">
      <w:pPr>
        <w:spacing w:after="0" w:line="240" w:lineRule="auto"/>
        <w:ind w:left="720" w:firstLine="360"/>
        <w:rPr>
          <w:rFonts w:ascii="Arial" w:eastAsia="Times New Roman" w:hAnsi="Arial" w:cs="Arial"/>
          <w:b/>
          <w:bCs/>
          <w:sz w:val="24"/>
          <w:szCs w:val="24"/>
        </w:rPr>
      </w:pPr>
    </w:p>
    <w:p w:rsidR="00384BE8" w:rsidRPr="005C2260" w:rsidP="0034101A">
      <w:pPr>
        <w:spacing w:after="0" w:line="240" w:lineRule="auto"/>
        <w:contextualSpacing/>
        <w:rPr>
          <w:rFonts w:ascii="Arial" w:eastAsia="Calibri" w:hAnsi="Arial" w:cs="Arial"/>
          <w:sz w:val="24"/>
          <w:szCs w:val="24"/>
        </w:rPr>
      </w:pPr>
      <w:r w:rsidRPr="005C2260">
        <w:rPr>
          <w:rFonts w:ascii="Arial" w:eastAsia="Times New Roman" w:hAnsi="Arial" w:cs="Arial"/>
          <w:b/>
          <w:sz w:val="24"/>
          <w:szCs w:val="24"/>
          <w:u w:val="single"/>
        </w:rPr>
        <w:t>PARKING POLICY</w:t>
      </w:r>
      <w:r w:rsidRPr="005C2260">
        <w:rPr>
          <w:rFonts w:ascii="Arial" w:eastAsia="Times New Roman" w:hAnsi="Arial" w:cs="Arial"/>
          <w:b/>
          <w:sz w:val="24"/>
          <w:szCs w:val="24"/>
          <w:u w:val="single"/>
        </w:rPr>
        <w:t>:</w:t>
      </w:r>
      <w:r w:rsidRPr="005C2260">
        <w:rPr>
          <w:rFonts w:ascii="Arial" w:eastAsia="Times New Roman" w:hAnsi="Arial" w:cs="Arial"/>
          <w:bCs/>
          <w:sz w:val="24"/>
          <w:szCs w:val="24"/>
        </w:rPr>
        <w:t xml:space="preserve"> </w:t>
      </w:r>
      <w:r w:rsidRPr="005C2260">
        <w:rPr>
          <w:rFonts w:ascii="Arial" w:eastAsia="Calibri" w:hAnsi="Arial" w:cs="Arial"/>
          <w:sz w:val="24"/>
          <w:szCs w:val="24"/>
        </w:rPr>
        <w:t>It is the responsibility of Contractor personnel to park only in designated parking areas. Parking information is available from the VA Police. The VA shall not validate or make reimbursement for parking violations of the Contractor’s personnel under any circumstances.</w:t>
      </w:r>
    </w:p>
    <w:p w:rsidR="00384BE8" w:rsidRPr="005C2260" w:rsidP="0034101A">
      <w:pPr>
        <w:spacing w:after="0" w:line="240" w:lineRule="auto"/>
        <w:ind w:left="720" w:hanging="360"/>
        <w:rPr>
          <w:rFonts w:ascii="Arial" w:eastAsia="Times New Roman" w:hAnsi="Arial" w:cs="Arial"/>
          <w:b/>
          <w:sz w:val="24"/>
          <w:szCs w:val="24"/>
        </w:rPr>
      </w:pPr>
    </w:p>
    <w:p w:rsidR="00384BE8" w:rsidRPr="005C2260" w:rsidP="0034101A">
      <w:pPr>
        <w:spacing w:after="0" w:line="240" w:lineRule="auto"/>
        <w:rPr>
          <w:rFonts w:ascii="Arial" w:eastAsia="Times New Roman" w:hAnsi="Arial" w:cs="Arial"/>
          <w:bCs/>
          <w:sz w:val="24"/>
          <w:szCs w:val="24"/>
        </w:rPr>
      </w:pPr>
      <w:r w:rsidRPr="005C2260">
        <w:rPr>
          <w:rFonts w:ascii="Arial" w:eastAsia="Times New Roman" w:hAnsi="Arial" w:cs="Arial"/>
          <w:b/>
          <w:sz w:val="24"/>
          <w:szCs w:val="24"/>
          <w:u w:val="single"/>
        </w:rPr>
        <w:t>IDENTIFICATION BADGES</w:t>
      </w:r>
      <w:r w:rsidRPr="005C2260">
        <w:rPr>
          <w:rFonts w:ascii="Arial" w:eastAsia="Times New Roman" w:hAnsi="Arial" w:cs="Arial"/>
          <w:b/>
          <w:sz w:val="24"/>
          <w:szCs w:val="24"/>
          <w:u w:val="single"/>
        </w:rPr>
        <w:t>:</w:t>
      </w:r>
      <w:r w:rsidRPr="005C2260">
        <w:rPr>
          <w:rFonts w:ascii="Arial" w:eastAsia="Times New Roman" w:hAnsi="Arial" w:cs="Arial"/>
          <w:bCs/>
          <w:sz w:val="24"/>
          <w:szCs w:val="24"/>
        </w:rPr>
        <w:t xml:space="preserve"> </w:t>
      </w:r>
      <w:r w:rsidRPr="005C2260">
        <w:rPr>
          <w:rFonts w:ascii="Arial" w:eastAsia="Times New Roman" w:hAnsi="Arial" w:cs="Arial"/>
          <w:bCs/>
          <w:sz w:val="24"/>
          <w:szCs w:val="24"/>
        </w:rPr>
        <w:t>A</w:t>
      </w:r>
      <w:r w:rsidRPr="005C2260">
        <w:rPr>
          <w:rFonts w:ascii="Arial" w:eastAsia="Times New Roman" w:hAnsi="Arial" w:cs="Arial"/>
          <w:bCs/>
          <w:sz w:val="24"/>
          <w:szCs w:val="24"/>
        </w:rPr>
        <w:t>ll Contractor personnel are required to wear identification (I.D.) badges during the entire time they are on the VA Healthcare System grounds. I.D. badges must have an identification picture and shall state the name of the individual and the company represented.</w:t>
      </w:r>
    </w:p>
    <w:p w:rsidR="00384BE8" w:rsidRPr="005C2260" w:rsidP="0034101A">
      <w:pPr>
        <w:spacing w:after="0" w:line="240" w:lineRule="auto"/>
        <w:ind w:left="720" w:right="-720" w:hanging="360"/>
        <w:rPr>
          <w:rFonts w:ascii="Arial" w:eastAsia="Times New Roman" w:hAnsi="Arial" w:cs="Arial"/>
          <w:b/>
          <w:sz w:val="24"/>
          <w:szCs w:val="24"/>
        </w:rPr>
      </w:pPr>
    </w:p>
    <w:p w:rsidR="00384BE8" w:rsidRPr="005C2260" w:rsidP="0034101A">
      <w:pPr>
        <w:spacing w:after="0" w:line="240" w:lineRule="auto"/>
        <w:ind w:right="-720"/>
        <w:rPr>
          <w:rFonts w:ascii="Arial" w:eastAsia="Calibri" w:hAnsi="Arial" w:cs="Arial"/>
          <w:sz w:val="24"/>
          <w:szCs w:val="24"/>
        </w:rPr>
      </w:pPr>
      <w:r w:rsidRPr="005C2260">
        <w:rPr>
          <w:rFonts w:ascii="Arial" w:eastAsia="Times New Roman" w:hAnsi="Arial" w:cs="Arial"/>
          <w:b/>
          <w:sz w:val="24"/>
          <w:szCs w:val="24"/>
          <w:u w:val="single"/>
        </w:rPr>
        <w:t>SMOKING POLICY</w:t>
      </w:r>
      <w:r w:rsidRPr="005C2260">
        <w:rPr>
          <w:rFonts w:ascii="Arial" w:eastAsia="Times New Roman" w:hAnsi="Arial" w:cs="Arial"/>
          <w:b/>
          <w:sz w:val="24"/>
          <w:szCs w:val="24"/>
          <w:u w:val="single"/>
        </w:rPr>
        <w:t>:</w:t>
      </w:r>
      <w:r w:rsidRPr="005C2260">
        <w:rPr>
          <w:rFonts w:ascii="Arial" w:eastAsia="Times New Roman" w:hAnsi="Arial" w:cs="Arial"/>
          <w:bCs/>
          <w:sz w:val="24"/>
          <w:szCs w:val="24"/>
        </w:rPr>
        <w:t xml:space="preserve"> </w:t>
      </w:r>
      <w:r w:rsidRPr="005C2260">
        <w:rPr>
          <w:rFonts w:ascii="Arial" w:eastAsia="Times New Roman" w:hAnsi="Arial" w:cs="Arial"/>
          <w:sz w:val="24"/>
          <w:szCs w:val="24"/>
        </w:rPr>
        <w:t>Smoking is not permitted within the VA Healthcare System facilitie</w:t>
      </w:r>
      <w:r w:rsidRPr="005C2260">
        <w:rPr>
          <w:rFonts w:ascii="Arial" w:eastAsia="Times New Roman" w:hAnsi="Arial" w:cs="Arial"/>
          <w:sz w:val="24"/>
          <w:szCs w:val="24"/>
        </w:rPr>
        <w:t>s campus.</w:t>
      </w:r>
    </w:p>
    <w:p w:rsidR="00384BE8" w:rsidRPr="005C2260" w:rsidP="0034101A">
      <w:pPr>
        <w:spacing w:after="0" w:line="240" w:lineRule="auto"/>
        <w:ind w:left="720" w:hanging="360"/>
        <w:rPr>
          <w:rFonts w:ascii="Arial" w:eastAsia="Calibri" w:hAnsi="Arial" w:cs="Arial"/>
          <w:sz w:val="24"/>
          <w:szCs w:val="24"/>
        </w:rPr>
      </w:pPr>
    </w:p>
    <w:p w:rsidR="00384BE8" w:rsidRPr="005C2260" w:rsidP="0034101A">
      <w:pPr>
        <w:spacing w:after="0" w:line="240" w:lineRule="auto"/>
        <w:contextualSpacing/>
        <w:rPr>
          <w:rFonts w:ascii="Arial" w:eastAsia="Times New Roman" w:hAnsi="Arial" w:cs="Arial"/>
          <w:sz w:val="24"/>
          <w:szCs w:val="24"/>
        </w:rPr>
      </w:pPr>
      <w:r w:rsidRPr="005C2260">
        <w:rPr>
          <w:rFonts w:ascii="Arial" w:eastAsia="Times New Roman" w:hAnsi="Arial" w:cs="Arial"/>
          <w:b/>
          <w:sz w:val="24"/>
          <w:szCs w:val="24"/>
          <w:u w:val="single"/>
        </w:rPr>
        <w:t>NORMAL WORKING HOURS:</w:t>
      </w:r>
      <w:r w:rsidRPr="005C2260">
        <w:rPr>
          <w:rFonts w:ascii="Arial" w:eastAsia="Times New Roman" w:hAnsi="Arial" w:cs="Arial"/>
          <w:bCs/>
          <w:sz w:val="24"/>
          <w:szCs w:val="24"/>
        </w:rPr>
        <w:t xml:space="preserve"> </w:t>
      </w:r>
      <w:r w:rsidRPr="005C2260">
        <w:rPr>
          <w:rFonts w:ascii="Arial" w:eastAsia="Times New Roman" w:hAnsi="Arial" w:cs="Arial"/>
          <w:sz w:val="24"/>
          <w:szCs w:val="24"/>
        </w:rPr>
        <w:t>Normal hours of operation are Monday through Friday from 7:30 am to 4:00 pm Pacific time. All work is expected to be performed generally during normal hours of coverage unless requested or approved by the COR or his/her designee.</w:t>
      </w:r>
    </w:p>
    <w:p w:rsidR="00384BE8" w:rsidRPr="005C2260" w:rsidP="0034101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2160"/>
        <w:contextualSpacing/>
        <w:rPr>
          <w:rFonts w:ascii="Arial" w:eastAsia="Times New Roman" w:hAnsi="Arial" w:cs="Arial"/>
          <w:sz w:val="24"/>
          <w:szCs w:val="24"/>
        </w:rPr>
      </w:pPr>
    </w:p>
    <w:p w:rsidR="00384BE8" w:rsidRPr="005C2260" w:rsidP="0034101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Arial" w:eastAsia="Times New Roman" w:hAnsi="Arial" w:cs="Arial"/>
          <w:sz w:val="24"/>
          <w:szCs w:val="24"/>
        </w:rPr>
      </w:pPr>
      <w:r w:rsidRPr="005C2260">
        <w:rPr>
          <w:rFonts w:ascii="Arial" w:eastAsia="Times New Roman" w:hAnsi="Arial" w:cs="Arial"/>
          <w:sz w:val="24"/>
          <w:szCs w:val="24"/>
        </w:rPr>
        <w:t xml:space="preserve">Before commencement of work, the Contractor shall confer with the VA COR and Contracting Office to agree on a sequence of procedures; means of access to premises and building. All work performed, to include delivery of materials and equipment, shall be made with minimal interference </w:t>
      </w:r>
      <w:r w:rsidRPr="005C2260">
        <w:rPr>
          <w:rFonts w:ascii="Arial" w:eastAsia="Times New Roman" w:hAnsi="Arial" w:cs="Arial"/>
          <w:sz w:val="24"/>
          <w:szCs w:val="24"/>
        </w:rPr>
        <w:t>with</w:t>
      </w:r>
      <w:r w:rsidRPr="005C2260">
        <w:rPr>
          <w:rFonts w:ascii="Arial" w:eastAsia="Times New Roman" w:hAnsi="Arial" w:cs="Arial"/>
          <w:sz w:val="24"/>
          <w:szCs w:val="24"/>
        </w:rPr>
        <w:t xml:space="preserve"> Government operations and personnel.</w:t>
      </w:r>
    </w:p>
    <w:p w:rsidR="00384BE8" w:rsidRPr="005C2260" w:rsidP="0034101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ind w:left="2160"/>
        <w:contextualSpacing/>
        <w:rPr>
          <w:rFonts w:ascii="Arial" w:eastAsia="Times New Roman" w:hAnsi="Arial" w:cs="Arial"/>
          <w:sz w:val="24"/>
          <w:szCs w:val="24"/>
        </w:rPr>
      </w:pPr>
    </w:p>
    <w:p w:rsidR="00384BE8" w:rsidRPr="005C2260" w:rsidP="0034101A">
      <w:pPr>
        <w:tabs>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verflowPunct w:val="0"/>
        <w:autoSpaceDE w:val="0"/>
        <w:autoSpaceDN w:val="0"/>
        <w:adjustRightInd w:val="0"/>
        <w:spacing w:after="0" w:line="240" w:lineRule="auto"/>
        <w:contextualSpacing/>
        <w:rPr>
          <w:rFonts w:ascii="Arial" w:eastAsia="Times New Roman" w:hAnsi="Arial" w:cs="Arial"/>
          <w:sz w:val="24"/>
          <w:szCs w:val="24"/>
        </w:rPr>
      </w:pPr>
      <w:r w:rsidRPr="005C2260">
        <w:rPr>
          <w:rFonts w:ascii="Arial" w:eastAsia="Times New Roman" w:hAnsi="Arial" w:cs="Arial"/>
          <w:sz w:val="24"/>
          <w:szCs w:val="24"/>
        </w:rPr>
        <w:t>Work performed outside the normal hours of coverage must be approved by the COR or his/her designee.</w:t>
      </w:r>
    </w:p>
    <w:p w:rsidR="00384BE8" w:rsidRPr="005C2260" w:rsidP="0034101A">
      <w:pPr>
        <w:spacing w:after="0" w:line="240" w:lineRule="auto"/>
        <w:contextualSpacing/>
        <w:rPr>
          <w:rFonts w:ascii="Arial" w:eastAsia="Times New Roman" w:hAnsi="Arial" w:cs="Arial"/>
          <w:sz w:val="24"/>
          <w:szCs w:val="24"/>
          <w:u w:val="single"/>
        </w:rPr>
      </w:pPr>
    </w:p>
    <w:p w:rsidR="00384BE8" w:rsidRPr="005C2260" w:rsidP="0034101A">
      <w:pPr>
        <w:spacing w:after="0" w:line="240" w:lineRule="auto"/>
        <w:contextualSpacing/>
        <w:rPr>
          <w:rFonts w:ascii="Arial" w:eastAsia="Calibri" w:hAnsi="Arial" w:cs="Arial"/>
          <w:sz w:val="24"/>
          <w:szCs w:val="24"/>
        </w:rPr>
      </w:pPr>
      <w:r w:rsidRPr="005C2260">
        <w:rPr>
          <w:rFonts w:ascii="Arial" w:eastAsia="Times New Roman" w:hAnsi="Arial" w:cs="Arial"/>
          <w:b/>
          <w:bCs/>
          <w:sz w:val="24"/>
          <w:szCs w:val="24"/>
          <w:u w:val="single"/>
        </w:rPr>
        <w:t>OVERTIME AND NATIONAL HOLIDAYS:</w:t>
      </w:r>
      <w:r w:rsidRPr="005C2260">
        <w:rPr>
          <w:rFonts w:ascii="Arial" w:eastAsia="Times New Roman" w:hAnsi="Arial" w:cs="Arial"/>
          <w:sz w:val="24"/>
          <w:szCs w:val="24"/>
        </w:rPr>
        <w:t xml:space="preserve"> </w:t>
      </w:r>
      <w:r w:rsidRPr="005C2260">
        <w:rPr>
          <w:rFonts w:ascii="Arial" w:eastAsia="Calibri" w:hAnsi="Arial" w:cs="Arial"/>
          <w:sz w:val="24"/>
          <w:szCs w:val="24"/>
        </w:rPr>
        <w:t xml:space="preserve">Any overtime or holiday pay that may be entitled to the Contractor’s employees shall be the sole responsibility of the Contractor and shall not be </w:t>
      </w:r>
      <w:r w:rsidRPr="005C2260">
        <w:rPr>
          <w:rFonts w:ascii="Arial" w:eastAsia="Calibri" w:hAnsi="Arial" w:cs="Arial"/>
          <w:sz w:val="24"/>
          <w:szCs w:val="24"/>
        </w:rPr>
        <w:t>billed</w:t>
      </w:r>
      <w:r w:rsidRPr="005C2260">
        <w:rPr>
          <w:rFonts w:ascii="Arial" w:eastAsia="Calibri" w:hAnsi="Arial" w:cs="Arial"/>
          <w:sz w:val="24"/>
          <w:szCs w:val="24"/>
        </w:rPr>
        <w:t xml:space="preserve"> nor reimbursed by the Government.</w:t>
      </w:r>
    </w:p>
    <w:p w:rsidR="00384BE8" w:rsidRPr="005C2260" w:rsidP="0034101A">
      <w:pPr>
        <w:spacing w:after="0" w:line="240" w:lineRule="auto"/>
        <w:ind w:left="720" w:hanging="360"/>
        <w:rPr>
          <w:rFonts w:ascii="Arial" w:eastAsia="Calibri" w:hAnsi="Arial" w:cs="Arial"/>
          <w:sz w:val="24"/>
          <w:szCs w:val="24"/>
        </w:rPr>
      </w:pPr>
    </w:p>
    <w:p w:rsidR="00384BE8" w:rsidRPr="005C2260" w:rsidP="0034101A">
      <w:pPr>
        <w:spacing w:after="0" w:line="240" w:lineRule="auto"/>
        <w:rPr>
          <w:rFonts w:ascii="Arial" w:eastAsia="Calibri" w:hAnsi="Arial" w:cs="Arial"/>
          <w:sz w:val="24"/>
          <w:szCs w:val="24"/>
        </w:rPr>
      </w:pPr>
      <w:r w:rsidRPr="005C2260">
        <w:rPr>
          <w:rFonts w:ascii="Arial" w:eastAsia="Calibri" w:hAnsi="Arial" w:cs="Arial"/>
          <w:sz w:val="24"/>
          <w:szCs w:val="24"/>
        </w:rPr>
        <w:t>The Contractor is not required to provide service on the following U.S. Government holidays, nor shall the Contractor be paid for these days:</w:t>
      </w:r>
    </w:p>
    <w:p w:rsidR="00384BE8" w:rsidRPr="005C2260" w:rsidP="006F7D65">
      <w:pPr>
        <w:rPr>
          <w:rFonts w:ascii="Arial" w:hAnsi="Arial" w:cs="Arial"/>
          <w:sz w:val="24"/>
          <w:szCs w:val="24"/>
        </w:rPr>
      </w:pPr>
    </w:p>
    <w:tbl>
      <w:tblPr>
        <w:tblW w:w="7830" w:type="dxa"/>
        <w:tblInd w:w="915" w:type="dxa"/>
        <w:shd w:val="clear" w:color="auto" w:fill="FFFFFF"/>
        <w:tblCellMar>
          <w:top w:w="15" w:type="dxa"/>
          <w:left w:w="15" w:type="dxa"/>
          <w:bottom w:w="15" w:type="dxa"/>
          <w:right w:w="15" w:type="dxa"/>
        </w:tblCellMar>
        <w:tblLook w:val="04A0"/>
      </w:tblPr>
      <w:tblGrid>
        <w:gridCol w:w="3370"/>
        <w:gridCol w:w="4460"/>
      </w:tblGrid>
      <w:tr w:rsidTr="005C2260">
        <w:tblPrEx>
          <w:tblW w:w="7830" w:type="dxa"/>
          <w:tblInd w:w="915" w:type="dxa"/>
          <w:shd w:val="clear" w:color="auto" w:fill="FFFFFF"/>
          <w:tblCellMar>
            <w:top w:w="15" w:type="dxa"/>
            <w:left w:w="15" w:type="dxa"/>
            <w:bottom w:w="15" w:type="dxa"/>
            <w:right w:w="15" w:type="dxa"/>
          </w:tblCellMar>
          <w:tblLook w:val="04A0"/>
        </w:tblPrEx>
        <w:trPr>
          <w:tblHeader/>
        </w:trPr>
        <w:tc>
          <w:tcPr>
            <w:tcW w:w="3370" w:type="dxa"/>
            <w:tcBorders>
              <w:top w:val="single" w:sz="6" w:space="0" w:color="1B1B1B"/>
              <w:left w:val="single" w:sz="6" w:space="0" w:color="1B1B1B"/>
              <w:bottom w:val="single" w:sz="6" w:space="0" w:color="1B1B1B"/>
              <w:right w:val="single" w:sz="6" w:space="0" w:color="1B1B1B"/>
            </w:tcBorders>
            <w:vAlign w:val="center"/>
            <w:hideMark/>
          </w:tcPr>
          <w:p w:rsidR="00384BE8" w:rsidRPr="005C2260" w:rsidP="005C2260">
            <w:pPr>
              <w:rPr>
                <w:rFonts w:ascii="Arial" w:eastAsia="Times New Roman" w:hAnsi="Arial" w:cs="Arial"/>
                <w:b/>
                <w:bCs/>
                <w:color w:val="1B1B1B"/>
                <w:sz w:val="24"/>
                <w:szCs w:val="24"/>
              </w:rPr>
            </w:pPr>
            <w:r w:rsidRPr="005C2260">
              <w:rPr>
                <w:rFonts w:ascii="Arial" w:hAnsi="Arial" w:cs="Arial"/>
                <w:sz w:val="24"/>
                <w:szCs w:val="24"/>
              </w:rPr>
              <w:t>New Year’s Day</w:t>
            </w:r>
          </w:p>
        </w:tc>
        <w:tc>
          <w:tcPr>
            <w:tcW w:w="4460" w:type="dxa"/>
            <w:tcBorders>
              <w:top w:val="single" w:sz="6" w:space="0" w:color="1B1B1B"/>
              <w:left w:val="single" w:sz="6" w:space="0" w:color="1B1B1B"/>
              <w:bottom w:val="single" w:sz="6" w:space="0" w:color="1B1B1B"/>
              <w:right w:val="single" w:sz="6" w:space="0" w:color="1B1B1B"/>
            </w:tcBorders>
            <w:vAlign w:val="center"/>
            <w:hideMark/>
          </w:tcPr>
          <w:p w:rsidR="00384BE8" w:rsidRPr="005C2260" w:rsidP="005C2260">
            <w:pPr>
              <w:rPr>
                <w:rFonts w:ascii="Arial" w:eastAsia="Times New Roman" w:hAnsi="Arial" w:cs="Arial"/>
                <w:b/>
                <w:bCs/>
                <w:color w:val="1B1B1B"/>
                <w:sz w:val="24"/>
                <w:szCs w:val="24"/>
              </w:rPr>
            </w:pPr>
            <w:r w:rsidRPr="005C2260">
              <w:rPr>
                <w:rFonts w:ascii="Arial" w:hAnsi="Arial" w:cs="Arial"/>
                <w:sz w:val="24"/>
                <w:szCs w:val="24"/>
              </w:rPr>
              <w:t>January 1</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Martin Luther King ‘s Birthday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Third Monday in January</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President’s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Third Monday in February</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 xml:space="preserve">Memorial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Last Monday in May</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 xml:space="preserve">Independence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July 4</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Labor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First Monday in September</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 xml:space="preserve">Columbus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Second Monday in October</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 xml:space="preserve">Veterans Day </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November 11</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Thanksgiving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Fourth Thursday in November</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Christmas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December 25</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New Year’s 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January 1</w:t>
            </w:r>
          </w:p>
        </w:tc>
      </w:tr>
      <w:tr w:rsidTr="00F023EB">
        <w:tblPrEx>
          <w:tblW w:w="7830" w:type="dxa"/>
          <w:tblInd w:w="915" w:type="dxa"/>
          <w:shd w:val="clear" w:color="auto" w:fill="FFFFFF"/>
          <w:tblCellMar>
            <w:top w:w="15" w:type="dxa"/>
            <w:left w:w="15" w:type="dxa"/>
            <w:bottom w:w="15" w:type="dxa"/>
            <w:right w:w="15" w:type="dxa"/>
          </w:tblCellMar>
          <w:tblLook w:val="04A0"/>
        </w:tblPrEx>
        <w:tc>
          <w:tcPr>
            <w:tcW w:w="337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Martin Luther King ‘s Birthday</w:t>
            </w:r>
          </w:p>
        </w:tc>
        <w:tc>
          <w:tcPr>
            <w:tcW w:w="4460" w:type="dxa"/>
            <w:tcBorders>
              <w:top w:val="single" w:sz="6" w:space="0" w:color="1B1B1B"/>
              <w:left w:val="single" w:sz="6" w:space="0" w:color="1B1B1B"/>
              <w:bottom w:val="single" w:sz="6" w:space="0" w:color="1B1B1B"/>
              <w:right w:val="single" w:sz="6" w:space="0" w:color="1B1B1B"/>
            </w:tcBorders>
            <w:shd w:val="clear" w:color="auto" w:fill="FFFFFF"/>
            <w:tcMar>
              <w:top w:w="60" w:type="dxa"/>
              <w:left w:w="60" w:type="dxa"/>
              <w:bottom w:w="60" w:type="dxa"/>
              <w:right w:w="60" w:type="dxa"/>
            </w:tcMar>
            <w:vAlign w:val="center"/>
            <w:hideMark/>
          </w:tcPr>
          <w:p w:rsidR="00384BE8" w:rsidRPr="005C2260" w:rsidP="005C2260">
            <w:pPr>
              <w:rPr>
                <w:rFonts w:ascii="Arial" w:eastAsia="Times New Roman" w:hAnsi="Arial" w:cs="Arial"/>
                <w:color w:val="1B1B1B"/>
                <w:sz w:val="24"/>
                <w:szCs w:val="24"/>
              </w:rPr>
            </w:pPr>
            <w:r w:rsidRPr="005C2260">
              <w:rPr>
                <w:rFonts w:ascii="Arial" w:hAnsi="Arial" w:cs="Arial"/>
                <w:sz w:val="24"/>
                <w:szCs w:val="24"/>
              </w:rPr>
              <w:t>Third Monday in January</w:t>
            </w:r>
          </w:p>
        </w:tc>
      </w:tr>
    </w:tbl>
    <w:p w:rsidR="00384BE8" w:rsidRPr="005C2260" w:rsidP="006F7D65">
      <w:pPr>
        <w:pStyle w:val="ListParagraph"/>
        <w:ind w:left="360"/>
        <w:rPr>
          <w:rStyle w:val="Hyperlink"/>
          <w:rFonts w:ascii="Arial" w:hAnsi="Arial" w:cs="Arial"/>
          <w:color w:val="auto"/>
          <w:spacing w:val="-2"/>
        </w:rPr>
      </w:pPr>
    </w:p>
    <w:p w:rsidR="00384BE8" w:rsidRPr="005C2260" w:rsidP="006F7D65">
      <w:pPr>
        <w:pStyle w:val="ListParagraph"/>
        <w:ind w:left="360"/>
        <w:rPr>
          <w:rStyle w:val="Hyperlink"/>
          <w:rFonts w:ascii="Arial" w:hAnsi="Arial" w:cs="Arial"/>
          <w:color w:val="auto"/>
          <w:spacing w:val="-2"/>
        </w:rPr>
      </w:pPr>
    </w:p>
    <w:p w:rsidR="00384BE8" w:rsidRPr="005C2260" w:rsidP="005C2260">
      <w:pPr>
        <w:rPr>
          <w:rFonts w:ascii="Arial" w:hAnsi="Arial" w:cs="Arial"/>
          <w:sz w:val="24"/>
          <w:szCs w:val="24"/>
        </w:rPr>
      </w:pPr>
      <w:r w:rsidRPr="005C2260">
        <w:rPr>
          <w:rStyle w:val="Hyperlink"/>
          <w:rFonts w:ascii="Arial" w:hAnsi="Arial" w:cs="Arial"/>
          <w:b/>
          <w:bCs/>
          <w:color w:val="auto"/>
          <w:spacing w:val="-2"/>
          <w:sz w:val="24"/>
          <w:szCs w:val="24"/>
        </w:rPr>
        <w:t>INVOICE and PAYMENTS:</w:t>
      </w:r>
      <w:r w:rsidRPr="005C2260">
        <w:rPr>
          <w:rStyle w:val="Hyperlink"/>
          <w:rFonts w:ascii="Arial" w:hAnsi="Arial" w:cs="Arial"/>
          <w:color w:val="auto"/>
          <w:spacing w:val="-2"/>
          <w:sz w:val="24"/>
          <w:szCs w:val="24"/>
          <w:u w:val="none"/>
        </w:rPr>
        <w:t xml:space="preserve"> </w:t>
      </w:r>
      <w:r w:rsidRPr="005C2260">
        <w:rPr>
          <w:rFonts w:ascii="Arial" w:hAnsi="Arial" w:cs="Arial"/>
          <w:sz w:val="24"/>
          <w:szCs w:val="24"/>
        </w:rPr>
        <w:t xml:space="preserve">Contractor shall submit monthly invoices in the arrears electronically via the Tungsten-Network System at the end of each month, for payment </w:t>
      </w:r>
      <w:r w:rsidRPr="005C2260">
        <w:rPr>
          <w:rFonts w:ascii="Arial" w:hAnsi="Arial" w:cs="Arial"/>
          <w:sz w:val="24"/>
          <w:szCs w:val="24"/>
        </w:rPr>
        <w:t xml:space="preserve">of the storage containers in that billing period. Contractor shall submit original invoice electronically to:  </w:t>
      </w:r>
    </w:p>
    <w:p w:rsidR="00384BE8" w:rsidRPr="005C2260" w:rsidP="0034101A">
      <w:pPr>
        <w:spacing w:after="0" w:line="240" w:lineRule="auto"/>
        <w:ind w:left="634"/>
        <w:jc w:val="center"/>
        <w:rPr>
          <w:rFonts w:ascii="Arial" w:hAnsi="Arial" w:cs="Arial"/>
          <w:sz w:val="24"/>
          <w:szCs w:val="24"/>
        </w:rPr>
      </w:pPr>
      <w:r w:rsidRPr="005C2260">
        <w:rPr>
          <w:rFonts w:ascii="Arial" w:hAnsi="Arial" w:cs="Arial"/>
          <w:sz w:val="24"/>
          <w:szCs w:val="24"/>
        </w:rPr>
        <w:t>Department of Veterans Affairs</w:t>
      </w:r>
    </w:p>
    <w:p w:rsidR="00384BE8" w:rsidRPr="005C2260" w:rsidP="0034101A">
      <w:pPr>
        <w:spacing w:after="0" w:line="240" w:lineRule="auto"/>
        <w:ind w:left="634"/>
        <w:jc w:val="center"/>
        <w:rPr>
          <w:rFonts w:ascii="Arial" w:hAnsi="Arial" w:cs="Arial"/>
          <w:sz w:val="24"/>
          <w:szCs w:val="24"/>
        </w:rPr>
      </w:pPr>
      <w:r w:rsidRPr="005C2260">
        <w:rPr>
          <w:rFonts w:ascii="Arial" w:hAnsi="Arial" w:cs="Arial"/>
          <w:sz w:val="24"/>
          <w:szCs w:val="24"/>
        </w:rPr>
        <w:t>Financial Services Center</w:t>
      </w:r>
    </w:p>
    <w:p w:rsidR="00384BE8" w:rsidRPr="005C2260" w:rsidP="0034101A">
      <w:pPr>
        <w:spacing w:after="0" w:line="240" w:lineRule="auto"/>
        <w:ind w:left="634"/>
        <w:jc w:val="center"/>
        <w:rPr>
          <w:rFonts w:ascii="Arial" w:hAnsi="Arial" w:cs="Arial"/>
          <w:sz w:val="24"/>
          <w:szCs w:val="24"/>
        </w:rPr>
      </w:pPr>
      <w:r>
        <w:fldChar w:fldCharType="begin"/>
      </w:r>
      <w:r>
        <w:instrText xml:space="preserve"> HYPERLINK "http://www.tungsten-network.com" </w:instrText>
      </w:r>
      <w:r>
        <w:fldChar w:fldCharType="separate"/>
      </w:r>
      <w:r w:rsidRPr="005C2260">
        <w:rPr>
          <w:rFonts w:ascii="Arial" w:hAnsi="Arial" w:cs="Arial"/>
          <w:color w:val="0000FF"/>
          <w:sz w:val="24"/>
          <w:szCs w:val="24"/>
          <w:u w:val="single"/>
        </w:rPr>
        <w:t>http://www.tungsten-network.com</w:t>
      </w:r>
      <w:r>
        <w:fldChar w:fldCharType="end"/>
      </w:r>
    </w:p>
    <w:p w:rsidR="00384BE8" w:rsidRPr="005C2260" w:rsidP="0034101A">
      <w:pPr>
        <w:spacing w:after="0" w:line="240" w:lineRule="auto"/>
        <w:ind w:left="634"/>
        <w:jc w:val="center"/>
        <w:rPr>
          <w:rFonts w:ascii="Arial" w:hAnsi="Arial" w:cs="Arial"/>
          <w:sz w:val="24"/>
          <w:szCs w:val="24"/>
        </w:rPr>
      </w:pPr>
      <w:r w:rsidRPr="005C2260">
        <w:rPr>
          <w:rFonts w:ascii="Arial" w:hAnsi="Arial" w:cs="Arial"/>
          <w:color w:val="000000"/>
          <w:spacing w:val="4"/>
          <w:sz w:val="24"/>
          <w:szCs w:val="24"/>
        </w:rPr>
        <w:t>(Toll-free telephone number: (877) 489-6135)</w:t>
      </w:r>
    </w:p>
    <w:p w:rsidR="00384BE8" w:rsidRPr="005C2260" w:rsidP="006F7D65">
      <w:pPr>
        <w:ind w:left="630"/>
        <w:jc w:val="center"/>
        <w:rPr>
          <w:rFonts w:ascii="Arial" w:hAnsi="Arial" w:cs="Arial"/>
          <w:sz w:val="24"/>
          <w:szCs w:val="24"/>
        </w:rPr>
      </w:pPr>
    </w:p>
    <w:p w:rsidR="00384BE8" w:rsidRPr="005C2260" w:rsidP="005C2260">
      <w:pPr>
        <w:rPr>
          <w:rFonts w:ascii="Arial" w:hAnsi="Arial" w:cs="Arial"/>
          <w:sz w:val="24"/>
          <w:szCs w:val="24"/>
        </w:rPr>
      </w:pPr>
      <w:r w:rsidRPr="005C2260">
        <w:rPr>
          <w:rFonts w:ascii="Arial" w:hAnsi="Arial" w:cs="Arial"/>
          <w:color w:val="000000"/>
          <w:spacing w:val="1"/>
          <w:sz w:val="24"/>
          <w:szCs w:val="24"/>
        </w:rPr>
        <w:t xml:space="preserve">Payment shall be made monthly in the arrears upon receipt of properly prepared </w:t>
      </w:r>
      <w:r w:rsidRPr="005C2260">
        <w:rPr>
          <w:rFonts w:ascii="Arial" w:hAnsi="Arial" w:cs="Arial"/>
          <w:color w:val="000000"/>
          <w:spacing w:val="2"/>
          <w:sz w:val="24"/>
          <w:szCs w:val="24"/>
        </w:rPr>
        <w:t xml:space="preserve">invoice. </w:t>
      </w:r>
    </w:p>
    <w:p w:rsidR="00384BE8" w:rsidRPr="005C2260" w:rsidP="005C2260">
      <w:pPr>
        <w:rPr>
          <w:rFonts w:ascii="Arial" w:hAnsi="Arial" w:cs="Arial"/>
          <w:color w:val="000000"/>
          <w:sz w:val="24"/>
          <w:szCs w:val="24"/>
        </w:rPr>
      </w:pPr>
      <w:r w:rsidRPr="005C2260">
        <w:rPr>
          <w:rFonts w:ascii="Arial" w:hAnsi="Arial" w:cs="Arial"/>
          <w:color w:val="000000"/>
          <w:sz w:val="24"/>
          <w:szCs w:val="24"/>
        </w:rPr>
        <w:t xml:space="preserve">The invoice MUST be itemized to include the following information. Any information listed below that is not provided on an invoice, will render that invoice incomplete and the invoice will be returned for immediate correction.  </w:t>
      </w:r>
      <w:r w:rsidRPr="005C2260">
        <w:rPr>
          <w:rFonts w:ascii="Arial" w:hAnsi="Arial" w:cs="Arial"/>
          <w:color w:val="000000"/>
          <w:sz w:val="24"/>
          <w:szCs w:val="24"/>
        </w:rPr>
        <w:br/>
      </w:r>
    </w:p>
    <w:p w:rsidR="00384BE8" w:rsidRPr="005C2260" w:rsidP="006F7D65">
      <w:pPr>
        <w:numPr>
          <w:ilvl w:val="0"/>
          <w:numId w:val="8"/>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Dates of service.</w:t>
      </w:r>
    </w:p>
    <w:p w:rsidR="00384BE8" w:rsidRPr="005C2260" w:rsidP="006F7D65">
      <w:pPr>
        <w:numPr>
          <w:ilvl w:val="0"/>
          <w:numId w:val="8"/>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Description of services.</w:t>
      </w:r>
    </w:p>
    <w:p w:rsidR="00384BE8" w:rsidRPr="005C2260" w:rsidP="006F7D65">
      <w:pPr>
        <w:numPr>
          <w:ilvl w:val="0"/>
          <w:numId w:val="8"/>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Invoice number, date.</w:t>
      </w:r>
    </w:p>
    <w:p w:rsidR="00384BE8" w:rsidRPr="005C2260" w:rsidP="006F7D65">
      <w:pPr>
        <w:numPr>
          <w:ilvl w:val="0"/>
          <w:numId w:val="8"/>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Contract number.</w:t>
      </w:r>
    </w:p>
    <w:p w:rsidR="00384BE8" w:rsidRPr="005C2260" w:rsidP="006F7D65">
      <w:pPr>
        <w:numPr>
          <w:ilvl w:val="0"/>
          <w:numId w:val="8"/>
        </w:numPr>
        <w:ind w:left="990" w:firstLine="0"/>
        <w:contextualSpacing/>
        <w:rPr>
          <w:rFonts w:ascii="Arial" w:eastAsia="Calibri" w:hAnsi="Arial" w:cs="Arial"/>
          <w:color w:val="000000"/>
          <w:sz w:val="24"/>
          <w:szCs w:val="24"/>
        </w:rPr>
      </w:pPr>
      <w:r w:rsidRPr="005C2260">
        <w:rPr>
          <w:rFonts w:ascii="Arial" w:eastAsia="Calibri" w:hAnsi="Arial" w:cs="Arial"/>
          <w:color w:val="000000"/>
          <w:sz w:val="24"/>
          <w:szCs w:val="24"/>
        </w:rPr>
        <w:t xml:space="preserve"> Obligation number</w:t>
      </w:r>
    </w:p>
    <w:p w:rsidR="00384BE8" w:rsidRPr="005C2260" w:rsidP="006F7D65">
      <w:pPr>
        <w:ind w:left="630"/>
        <w:rPr>
          <w:rFonts w:ascii="Arial" w:hAnsi="Arial" w:cs="Arial"/>
          <w:sz w:val="24"/>
          <w:szCs w:val="24"/>
        </w:rPr>
      </w:pPr>
    </w:p>
    <w:p w:rsidR="00384BE8" w:rsidRPr="005C2260" w:rsidP="006F7D65">
      <w:pPr>
        <w:rPr>
          <w:rFonts w:ascii="Arial" w:hAnsi="Arial" w:cs="Arial"/>
          <w:sz w:val="24"/>
          <w:szCs w:val="24"/>
        </w:rPr>
      </w:pPr>
      <w:r w:rsidRPr="005C2260">
        <w:rPr>
          <w:rFonts w:ascii="Arial" w:hAnsi="Arial" w:cs="Arial"/>
          <w:sz w:val="24"/>
          <w:szCs w:val="24"/>
        </w:rPr>
        <w:t xml:space="preserve">Failure to comply with the above shall delay payment to the Contractor.  </w:t>
      </w:r>
    </w:p>
    <w:p w:rsidR="00384BE8" w:rsidRPr="005C2260" w:rsidP="005C2260">
      <w:pPr>
        <w:rPr>
          <w:rFonts w:ascii="Arial" w:hAnsi="Arial" w:cs="Arial"/>
          <w:sz w:val="24"/>
          <w:szCs w:val="24"/>
          <w:u w:val="single"/>
        </w:rPr>
      </w:pPr>
      <w:r w:rsidRPr="005C2260">
        <w:rPr>
          <w:rFonts w:ascii="Arial" w:hAnsi="Arial" w:cs="Arial"/>
          <w:b/>
          <w:bCs/>
          <w:sz w:val="24"/>
          <w:szCs w:val="24"/>
          <w:u w:val="single"/>
        </w:rPr>
        <w:t>W</w:t>
      </w:r>
      <w:r>
        <w:rPr>
          <w:rFonts w:ascii="Arial" w:hAnsi="Arial" w:cs="Arial"/>
          <w:b/>
          <w:bCs/>
          <w:sz w:val="24"/>
          <w:szCs w:val="24"/>
          <w:u w:val="single"/>
        </w:rPr>
        <w:t>AGE</w:t>
      </w:r>
      <w:r w:rsidRPr="005C2260">
        <w:rPr>
          <w:rFonts w:ascii="Arial" w:hAnsi="Arial" w:cs="Arial"/>
          <w:b/>
          <w:bCs/>
          <w:sz w:val="24"/>
          <w:szCs w:val="24"/>
          <w:u w:val="single"/>
        </w:rPr>
        <w:t xml:space="preserve"> D</w:t>
      </w:r>
      <w:r>
        <w:rPr>
          <w:rFonts w:ascii="Arial" w:hAnsi="Arial" w:cs="Arial"/>
          <w:b/>
          <w:bCs/>
          <w:sz w:val="24"/>
          <w:szCs w:val="24"/>
          <w:u w:val="single"/>
        </w:rPr>
        <w:t>ETERMINATION</w:t>
      </w:r>
      <w:r w:rsidRPr="005C2260">
        <w:rPr>
          <w:rFonts w:ascii="Arial" w:hAnsi="Arial" w:cs="Arial"/>
          <w:sz w:val="24"/>
          <w:szCs w:val="24"/>
          <w:u w:val="single"/>
        </w:rPr>
        <w:t>:</w:t>
      </w:r>
    </w:p>
    <w:p w:rsidR="00384BE8" w:rsidRPr="00061186" w:rsidP="0034101A">
      <w:pPr>
        <w:spacing w:after="0" w:line="240" w:lineRule="auto"/>
        <w:rPr>
          <w:rFonts w:ascii="Arial" w:hAnsi="Arial" w:cs="Arial"/>
          <w:b/>
          <w:bCs/>
          <w:color w:val="454540"/>
          <w:sz w:val="24"/>
          <w:szCs w:val="24"/>
        </w:rPr>
      </w:pPr>
      <w:r w:rsidRPr="00061186">
        <w:rPr>
          <w:rFonts w:ascii="Arial" w:hAnsi="Arial" w:cs="Arial"/>
          <w:sz w:val="24"/>
          <w:szCs w:val="24"/>
        </w:rPr>
        <w:t xml:space="preserve">Service Contract Act WD #: </w:t>
      </w:r>
      <w:r>
        <w:fldChar w:fldCharType="begin"/>
      </w:r>
      <w:r>
        <w:instrText xml:space="preserve"> HYPERLINK "https://sam.gov/wage-determination/2015-5635/29" </w:instrText>
      </w:r>
      <w:r>
        <w:fldChar w:fldCharType="separate"/>
      </w:r>
      <w:r w:rsidRPr="00061186">
        <w:rPr>
          <w:rStyle w:val="Hyperlink"/>
          <w:rFonts w:ascii="Arial" w:hAnsi="Arial" w:cs="Arial"/>
          <w:sz w:val="24"/>
          <w:szCs w:val="24"/>
        </w:rPr>
        <w:t>2015-5635</w:t>
      </w:r>
      <w:r>
        <w:fldChar w:fldCharType="end"/>
      </w:r>
    </w:p>
    <w:p w:rsidR="00384BE8" w:rsidRPr="00061186" w:rsidP="0034101A">
      <w:pPr>
        <w:spacing w:after="0" w:line="240" w:lineRule="auto"/>
        <w:rPr>
          <w:rFonts w:ascii="Arial" w:hAnsi="Arial" w:cs="Arial"/>
          <w:sz w:val="24"/>
          <w:szCs w:val="24"/>
        </w:rPr>
      </w:pPr>
      <w:r w:rsidRPr="00061186">
        <w:rPr>
          <w:rFonts w:ascii="Arial" w:hAnsi="Arial" w:cs="Arial"/>
          <w:sz w:val="24"/>
          <w:szCs w:val="24"/>
        </w:rPr>
        <w:t>Rev. 29, Published 12/02/2025.</w:t>
      </w:r>
    </w:p>
    <w:p w:rsidR="00384BE8" w:rsidP="00FE0C48">
      <w:pPr>
        <w:contextualSpacing/>
        <w:rPr>
          <w:rFonts w:ascii="Arial" w:eastAsia="Times New Roman" w:hAnsi="Arial" w:cs="Arial"/>
          <w:sz w:val="24"/>
          <w:szCs w:val="24"/>
          <w:u w:val="single"/>
        </w:rPr>
      </w:pPr>
    </w:p>
    <w:p w:rsidR="0034101A" w:rsidRPr="005C2260" w:rsidP="00FE0C48">
      <w:pPr>
        <w:contextualSpacing/>
        <w:rPr>
          <w:rFonts w:ascii="Arial" w:eastAsia="Times New Roman" w:hAnsi="Arial" w:cs="Arial"/>
          <w:sz w:val="24"/>
          <w:szCs w:val="24"/>
          <w:u w:val="single"/>
        </w:rPr>
      </w:pPr>
    </w:p>
    <w:sectPr>
      <w:footerReference w:type="even" r:id="rId19"/>
      <w:footerReference w:type="default" r:id="rId20"/>
      <w:footerReference w:type="first" r:id="rId21"/>
      <w:type w:val="continuous"/>
      <w:pgSz w:w="12240" w:h="15840"/>
      <w:pgMar w:top="1080" w:right="1440" w:bottom="1080" w:left="1440" w:header="360" w:footer="36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BE8">
    <w:pPr>
      <w:pStyle w:val="Footer"/>
    </w:pPr>
  </w:p>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BE8">
    <w:pPr>
      <w:pStyle w:val="Header"/>
    </w:pPr>
    <w:r>
      <w:tab/>
    </w:r>
    <w:r>
      <w:tab/>
    </w:r>
  </w:p>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34101A">
      <w:rPr>
        <w:noProof/>
      </w:rPr>
      <w:t>10</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BE8">
    <w:pPr>
      <w:pStyle w:val="Footer"/>
    </w:pPr>
  </w:p>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B00E5">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B00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BE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BE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4B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9F7AED"/>
    <w:multiLevelType w:val="hybridMultilevel"/>
    <w:tmpl w:val="33FCCB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C9B3C6C"/>
    <w:multiLevelType w:val="hybridMultilevel"/>
    <w:tmpl w:val="7C589C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0C575BF"/>
    <w:multiLevelType w:val="hybridMultilevel"/>
    <w:tmpl w:val="D3BC5E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2086568"/>
    <w:multiLevelType w:val="hybridMultilevel"/>
    <w:tmpl w:val="340647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55334A9"/>
    <w:multiLevelType w:val="hybridMultilevel"/>
    <w:tmpl w:val="E1B0DC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6DC32B1"/>
    <w:multiLevelType w:val="hybridMultilevel"/>
    <w:tmpl w:val="BCE882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4185B94"/>
    <w:multiLevelType w:val="hybridMultilevel"/>
    <w:tmpl w:val="1EEE02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5C5562FD"/>
    <w:multiLevelType w:val="hybridMultilevel"/>
    <w:tmpl w:val="49C6822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3"/>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0A36"/>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A36"/>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A36"/>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A36"/>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A36"/>
    <w:rPr>
      <w:rFonts w:eastAsiaTheme="majorEastAsia" w:cstheme="majorBidi"/>
      <w:color w:val="272727" w:themeColor="text1" w:themeTint="D8"/>
    </w:rPr>
  </w:style>
  <w:style w:type="paragraph" w:styleId="Quote">
    <w:name w:val="Quote"/>
    <w:basedOn w:val="Normal"/>
    <w:next w:val="Normal"/>
    <w:link w:val="QuoteChar"/>
    <w:uiPriority w:val="29"/>
    <w:qFormat/>
    <w:rsid w:val="00200A36"/>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00A36"/>
    <w:rPr>
      <w:i/>
      <w:iCs/>
      <w:color w:val="404040" w:themeColor="text1" w:themeTint="BF"/>
    </w:rPr>
  </w:style>
  <w:style w:type="paragraph" w:styleId="IntenseQuote">
    <w:name w:val="Intense Quote"/>
    <w:basedOn w:val="Normal"/>
    <w:next w:val="Normal"/>
    <w:link w:val="IntenseQuoteChar"/>
    <w:uiPriority w:val="30"/>
    <w:qFormat/>
    <w:rsid w:val="00200A3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200A36"/>
    <w:rPr>
      <w:i/>
      <w:iCs/>
      <w:color w:val="365F91" w:themeColor="accent1" w:themeShade="BF"/>
    </w:rPr>
  </w:style>
  <w:style w:type="character" w:styleId="IntenseReference">
    <w:name w:val="Intense Reference"/>
    <w:basedOn w:val="DefaultParagraphFont"/>
    <w:uiPriority w:val="32"/>
    <w:qFormat/>
    <w:rsid w:val="00200A36"/>
    <w:rPr>
      <w:b/>
      <w:bCs/>
      <w:smallCaps/>
      <w:color w:val="365F91" w:themeColor="accent1" w:themeShade="BF"/>
      <w:spacing w:val="5"/>
    </w:rPr>
  </w:style>
  <w:style w:type="character" w:styleId="Hyperlink">
    <w:name w:val="Hyperlink"/>
    <w:basedOn w:val="DefaultParagraphFont"/>
    <w:uiPriority w:val="99"/>
    <w:unhideWhenUsed/>
    <w:rsid w:val="00C600EE"/>
    <w:rPr>
      <w:color w:val="0000FF" w:themeColor="hyperlink"/>
      <w:u w:val="single"/>
    </w:rPr>
  </w:style>
  <w:style w:type="paragraph" w:customStyle="1" w:styleId="Default">
    <w:name w:val="Default"/>
    <w:rsid w:val="00C600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E01826"/>
    <w:rPr>
      <w:color w:val="605E5C"/>
      <w:shd w:val="clear" w:color="auto" w:fill="E1DFDD"/>
    </w:rPr>
  </w:style>
  <w:style w:type="paragraph" w:styleId="BodyText">
    <w:name w:val="Body Text"/>
    <w:basedOn w:val="Normal"/>
    <w:link w:val="BodyTextChar"/>
    <w:uiPriority w:val="99"/>
    <w:unhideWhenUsed/>
    <w:rsid w:val="00363963"/>
    <w:rPr>
      <w:rFonts w:ascii="Arial" w:eastAsia="Times New Roman" w:hAnsi="Arial" w:cs="Arial"/>
      <w:sz w:val="20"/>
      <w:szCs w:val="20"/>
    </w:rPr>
  </w:style>
  <w:style w:type="character" w:customStyle="1" w:styleId="BodyTextChar">
    <w:name w:val="Body Text Char"/>
    <w:basedOn w:val="DefaultParagraphFont"/>
    <w:link w:val="BodyText"/>
    <w:uiPriority w:val="99"/>
    <w:rsid w:val="00363963"/>
    <w:rPr>
      <w:rFonts w:ascii="Arial" w:eastAsia="Times New Roman" w:hAnsi="Arial" w:cs="Arial"/>
      <w:sz w:val="20"/>
      <w:szCs w:val="20"/>
    </w:rPr>
  </w:style>
  <w:style w:type="paragraph" w:customStyle="1" w:styleId="fill">
    <w:name w:val="fill"/>
    <w:basedOn w:val="Normal"/>
    <w:rsid w:val="00363963"/>
    <w:rPr>
      <w:rFonts w:ascii="Arial" w:eastAsia="Times New Roman" w:hAnsi="Arial"/>
      <w:sz w:val="20"/>
      <w:szCs w:val="20"/>
    </w:rPr>
  </w:style>
  <w:style w:type="paragraph" w:customStyle="1" w:styleId="CM2">
    <w:name w:val="CM2"/>
    <w:basedOn w:val="Normal"/>
    <w:next w:val="Normal"/>
    <w:rsid w:val="00363963"/>
    <w:pPr>
      <w:widowControl w:val="0"/>
      <w:autoSpaceDE w:val="0"/>
      <w:autoSpaceDN w:val="0"/>
      <w:adjustRightInd w:val="0"/>
      <w:spacing w:after="525"/>
    </w:pPr>
    <w:rPr>
      <w:rFonts w:eastAsia="Times New Roman"/>
      <w:sz w:val="24"/>
      <w:szCs w:val="24"/>
    </w:rPr>
  </w:style>
  <w:style w:type="character" w:customStyle="1" w:styleId="EmailStyle371">
    <w:name w:val="EmailStyle371"/>
    <w:basedOn w:val="DefaultParagraphFont"/>
    <w:semiHidden/>
    <w:rsid w:val="00363963"/>
    <w:rPr>
      <w:rFonts w:ascii="Arial" w:hAnsi="Arial" w:cs="Arial" w:hint="default"/>
      <w:color w:val="000000"/>
      <w:sz w:val="20"/>
    </w:rPr>
  </w:style>
  <w:style w:type="paragraph" w:styleId="BodyText3">
    <w:name w:val="Body Text 3"/>
    <w:basedOn w:val="Normal"/>
    <w:link w:val="BodyText3Char"/>
    <w:uiPriority w:val="99"/>
    <w:semiHidden/>
    <w:unhideWhenUsed/>
    <w:rsid w:val="00223FF9"/>
    <w:pPr>
      <w:spacing w:after="120"/>
    </w:pPr>
    <w:rPr>
      <w:sz w:val="16"/>
      <w:szCs w:val="16"/>
    </w:rPr>
  </w:style>
  <w:style w:type="character" w:customStyle="1" w:styleId="BodyText3Char">
    <w:name w:val="Body Text 3 Char"/>
    <w:basedOn w:val="DefaultParagraphFont"/>
    <w:link w:val="BodyText3"/>
    <w:uiPriority w:val="99"/>
    <w:semiHidden/>
    <w:rsid w:val="00223FF9"/>
    <w:rPr>
      <w:rFonts w:ascii="Times New Roman" w:hAnsi="Times New Roman" w:cs="Times New Roman"/>
      <w:sz w:val="16"/>
      <w:szCs w:val="16"/>
    </w:rPr>
  </w:style>
  <w:style w:type="paragraph" w:styleId="BodyTextIndent">
    <w:name w:val="Body Text Indent"/>
    <w:basedOn w:val="Normal"/>
    <w:link w:val="BodyTextIndentChar"/>
    <w:uiPriority w:val="99"/>
    <w:semiHidden/>
    <w:unhideWhenUsed/>
    <w:rsid w:val="006A47C4"/>
    <w:pPr>
      <w:spacing w:after="120"/>
      <w:ind w:left="360"/>
    </w:pPr>
  </w:style>
  <w:style w:type="character" w:customStyle="1" w:styleId="BodyTextIndentChar">
    <w:name w:val="Body Text Indent Char"/>
    <w:basedOn w:val="DefaultParagraphFont"/>
    <w:link w:val="BodyTextIndent"/>
    <w:uiPriority w:val="99"/>
    <w:semiHidden/>
    <w:rsid w:val="006A47C4"/>
    <w:rPr>
      <w:rFonts w:ascii="Times New Roman" w:hAnsi="Times New Roman" w:cs="Times New Roman"/>
    </w:rPr>
  </w:style>
  <w:style w:type="character" w:styleId="CommentReference">
    <w:name w:val="annotation reference"/>
    <w:basedOn w:val="DefaultParagraphFont"/>
    <w:uiPriority w:val="99"/>
    <w:semiHidden/>
    <w:unhideWhenUsed/>
    <w:rsid w:val="002F5B7D"/>
    <w:rPr>
      <w:sz w:val="16"/>
      <w:szCs w:val="16"/>
    </w:rPr>
  </w:style>
  <w:style w:type="paragraph" w:styleId="CommentSubject">
    <w:name w:val="annotation subject"/>
    <w:basedOn w:val="CommentText"/>
    <w:next w:val="CommentText"/>
    <w:link w:val="CommentSubjectChar"/>
    <w:uiPriority w:val="99"/>
    <w:semiHidden/>
    <w:unhideWhenUsed/>
    <w:rsid w:val="002F5B7D"/>
    <w:rPr>
      <w:b/>
      <w:bCs/>
    </w:rPr>
  </w:style>
  <w:style w:type="character" w:customStyle="1" w:styleId="CommentSubjectChar">
    <w:name w:val="Comment Subject Char"/>
    <w:basedOn w:val="CommentTextChar"/>
    <w:link w:val="CommentSubject"/>
    <w:uiPriority w:val="99"/>
    <w:semiHidden/>
    <w:rsid w:val="002F5B7D"/>
    <w:rPr>
      <w:rFonts w:ascii="Times New Roman" w:hAnsi="Times New Roman" w:cs="Times New Roman"/>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footer" Target="footer11.xml" /><Relationship Id="rId2" Type="http://schemas.openxmlformats.org/officeDocument/2006/relationships/webSettings" Target="webSettings.xml" /><Relationship Id="rId20" Type="http://schemas.openxmlformats.org/officeDocument/2006/relationships/footer" Target="footer12.xml" /><Relationship Id="rId21" Type="http://schemas.openxmlformats.org/officeDocument/2006/relationships/footer" Target="footer13.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2026-04-29T21:57:11Z</dcterms:created>
  <dcterms:modified xsi:type="dcterms:W3CDTF">2026-04-29T21:57:11Z</dcterms:modified>
</cp:coreProperties>
</file>