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B7D18" w14:textId="77777777" w:rsidR="008D4181" w:rsidRPr="00443710" w:rsidRDefault="008D4181" w:rsidP="00F42CC4">
      <w:pPr>
        <w:jc w:val="center"/>
        <w:rPr>
          <w:rFonts w:ascii="Arial" w:hAnsi="Arial" w:cs="Arial"/>
          <w:b/>
          <w:bCs/>
          <w:sz w:val="24"/>
          <w:szCs w:val="24"/>
        </w:rPr>
      </w:pPr>
      <w:r w:rsidRPr="00443710">
        <w:rPr>
          <w:rFonts w:ascii="Arial" w:hAnsi="Arial" w:cs="Arial"/>
          <w:b/>
          <w:bCs/>
          <w:sz w:val="24"/>
          <w:szCs w:val="24"/>
        </w:rPr>
        <w:t xml:space="preserve">PERFORMANCE WORK STATEMENT </w:t>
      </w:r>
      <w:r w:rsidR="00E73942" w:rsidRPr="00443710">
        <w:rPr>
          <w:rFonts w:ascii="Arial" w:hAnsi="Arial" w:cs="Arial"/>
          <w:b/>
          <w:bCs/>
          <w:sz w:val="24"/>
          <w:szCs w:val="24"/>
        </w:rPr>
        <w:t>(PWS)</w:t>
      </w:r>
    </w:p>
    <w:p w14:paraId="394AD963" w14:textId="77777777" w:rsidR="008D4181" w:rsidRPr="005B588B" w:rsidRDefault="008D4181" w:rsidP="00F42CC4">
      <w:pPr>
        <w:jc w:val="center"/>
        <w:rPr>
          <w:rFonts w:ascii="Arial" w:hAnsi="Arial" w:cs="Arial"/>
          <w:b/>
          <w:bCs/>
          <w:color w:val="000000" w:themeColor="text1"/>
          <w:sz w:val="24"/>
          <w:szCs w:val="24"/>
        </w:rPr>
      </w:pPr>
    </w:p>
    <w:p w14:paraId="235E5171" w14:textId="77777777" w:rsidR="005B588B" w:rsidRPr="005B588B" w:rsidRDefault="005B588B" w:rsidP="005B588B">
      <w:pPr>
        <w:jc w:val="center"/>
        <w:rPr>
          <w:rFonts w:ascii="Arial" w:hAnsi="Arial" w:cs="Arial"/>
          <w:b/>
          <w:bCs/>
          <w:color w:val="000000" w:themeColor="text1"/>
          <w:sz w:val="24"/>
          <w:szCs w:val="24"/>
        </w:rPr>
      </w:pPr>
      <w:r w:rsidRPr="005B588B">
        <w:rPr>
          <w:rFonts w:ascii="Arial" w:hAnsi="Arial" w:cs="Arial"/>
          <w:b/>
          <w:bCs/>
          <w:color w:val="000000" w:themeColor="text1"/>
          <w:sz w:val="24"/>
          <w:szCs w:val="24"/>
        </w:rPr>
        <w:t>COMMERCIAL INTERNET SERVICE</w:t>
      </w:r>
    </w:p>
    <w:p w14:paraId="7467167E" w14:textId="77777777" w:rsidR="005B588B" w:rsidRPr="005B588B" w:rsidRDefault="005B588B" w:rsidP="005B588B">
      <w:pPr>
        <w:jc w:val="center"/>
        <w:rPr>
          <w:rFonts w:ascii="Arial" w:hAnsi="Arial" w:cs="Arial"/>
          <w:b/>
          <w:bCs/>
          <w:color w:val="000000" w:themeColor="text1"/>
          <w:sz w:val="24"/>
          <w:szCs w:val="24"/>
        </w:rPr>
      </w:pPr>
      <w:r w:rsidRPr="005B588B">
        <w:rPr>
          <w:rFonts w:ascii="Arial" w:hAnsi="Arial" w:cs="Arial"/>
          <w:b/>
          <w:bCs/>
          <w:color w:val="000000" w:themeColor="text1"/>
          <w:sz w:val="24"/>
          <w:szCs w:val="24"/>
        </w:rPr>
        <w:t>WILLIAM BEAUMONT ARMY MEDICAL CENTER (WBAMC)</w:t>
      </w:r>
    </w:p>
    <w:p w14:paraId="34926B7E" w14:textId="3B84BF12" w:rsidR="00E73942" w:rsidRPr="00443710" w:rsidRDefault="005B588B" w:rsidP="00F42CC4">
      <w:pPr>
        <w:jc w:val="center"/>
        <w:rPr>
          <w:rFonts w:ascii="Arial" w:hAnsi="Arial" w:cs="Arial"/>
          <w:i/>
          <w:color w:val="FF0000"/>
          <w:sz w:val="24"/>
          <w:szCs w:val="24"/>
        </w:rPr>
      </w:pPr>
      <w:r w:rsidRPr="005B588B">
        <w:rPr>
          <w:rFonts w:ascii="Arial" w:hAnsi="Arial" w:cs="Arial"/>
          <w:b/>
          <w:bCs/>
          <w:color w:val="000000" w:themeColor="text1"/>
          <w:sz w:val="24"/>
          <w:szCs w:val="24"/>
        </w:rPr>
        <w:t>March 2026</w:t>
      </w:r>
      <w:r w:rsidR="005B2C4A" w:rsidRPr="00443710">
        <w:rPr>
          <w:rFonts w:ascii="Arial" w:hAnsi="Arial" w:cs="Arial"/>
          <w:i/>
          <w:color w:val="FF0000"/>
          <w:sz w:val="24"/>
          <w:szCs w:val="24"/>
        </w:rPr>
        <w:br/>
      </w:r>
    </w:p>
    <w:p w14:paraId="70329285" w14:textId="77777777" w:rsidR="007800FA" w:rsidRPr="00443710" w:rsidRDefault="007800FA" w:rsidP="00F42CC4">
      <w:pPr>
        <w:jc w:val="center"/>
        <w:rPr>
          <w:rFonts w:ascii="Arial" w:hAnsi="Arial" w:cs="Arial"/>
          <w:bCs/>
          <w:color w:val="0000FF"/>
          <w:sz w:val="24"/>
          <w:szCs w:val="24"/>
        </w:rPr>
      </w:pPr>
    </w:p>
    <w:p w14:paraId="5F2BD8AC" w14:textId="77777777" w:rsidR="006B64EB" w:rsidRPr="00443710" w:rsidRDefault="00E73942" w:rsidP="00F42CC4">
      <w:pPr>
        <w:jc w:val="center"/>
        <w:rPr>
          <w:rFonts w:ascii="Arial" w:hAnsi="Arial" w:cs="Arial"/>
          <w:sz w:val="24"/>
          <w:szCs w:val="24"/>
        </w:rPr>
      </w:pPr>
      <w:r w:rsidRPr="00443710">
        <w:rPr>
          <w:rFonts w:ascii="Arial" w:hAnsi="Arial" w:cs="Arial"/>
          <w:b/>
          <w:sz w:val="24"/>
          <w:szCs w:val="24"/>
        </w:rPr>
        <w:t>P</w:t>
      </w:r>
      <w:r w:rsidR="006B64EB" w:rsidRPr="00443710">
        <w:rPr>
          <w:rFonts w:ascii="Arial" w:hAnsi="Arial" w:cs="Arial"/>
          <w:b/>
          <w:sz w:val="24"/>
          <w:szCs w:val="24"/>
        </w:rPr>
        <w:t>art 1</w:t>
      </w:r>
    </w:p>
    <w:p w14:paraId="30242F1A" w14:textId="77777777" w:rsidR="006B64EB" w:rsidRPr="00443710" w:rsidRDefault="006B64EB" w:rsidP="00F42CC4">
      <w:pPr>
        <w:jc w:val="center"/>
        <w:rPr>
          <w:rFonts w:ascii="Arial" w:hAnsi="Arial" w:cs="Arial"/>
          <w:sz w:val="24"/>
          <w:szCs w:val="24"/>
        </w:rPr>
      </w:pPr>
      <w:r w:rsidRPr="00443710">
        <w:rPr>
          <w:rFonts w:ascii="Arial" w:hAnsi="Arial" w:cs="Arial"/>
          <w:b/>
          <w:sz w:val="24"/>
          <w:szCs w:val="24"/>
        </w:rPr>
        <w:t>General Information</w:t>
      </w:r>
    </w:p>
    <w:p w14:paraId="772FD282" w14:textId="77777777" w:rsidR="006B64EB" w:rsidRPr="00443710" w:rsidRDefault="006B64EB" w:rsidP="00F42CC4">
      <w:pPr>
        <w:rPr>
          <w:rFonts w:ascii="Arial" w:hAnsi="Arial" w:cs="Arial"/>
          <w:sz w:val="24"/>
          <w:szCs w:val="24"/>
        </w:rPr>
      </w:pPr>
    </w:p>
    <w:p w14:paraId="27E423B9" w14:textId="7016B3CD" w:rsidR="00472E74" w:rsidRPr="00443710" w:rsidRDefault="00472E74" w:rsidP="00F03FC8">
      <w:pPr>
        <w:pStyle w:val="NormalWeb"/>
        <w:spacing w:before="0" w:beforeAutospacing="0" w:after="0" w:afterAutospacing="0"/>
        <w:rPr>
          <w:rFonts w:ascii="Arial" w:hAnsi="Arial" w:cs="Arial"/>
        </w:rPr>
      </w:pPr>
      <w:r w:rsidRPr="00443710">
        <w:rPr>
          <w:rFonts w:ascii="Arial" w:hAnsi="Arial" w:cs="Arial"/>
          <w:b/>
        </w:rPr>
        <w:t>1</w:t>
      </w:r>
      <w:r w:rsidR="00AD18DD" w:rsidRPr="00443710">
        <w:rPr>
          <w:rFonts w:ascii="Arial" w:hAnsi="Arial" w:cs="Arial"/>
          <w:b/>
        </w:rPr>
        <w:t>.</w:t>
      </w:r>
      <w:r w:rsidR="00FD7C41" w:rsidRPr="00443710">
        <w:rPr>
          <w:rFonts w:ascii="Arial" w:hAnsi="Arial" w:cs="Arial"/>
          <w:b/>
        </w:rPr>
        <w:t xml:space="preserve">  </w:t>
      </w:r>
      <w:r w:rsidRPr="00443710">
        <w:rPr>
          <w:rFonts w:ascii="Arial" w:hAnsi="Arial" w:cs="Arial"/>
          <w:b/>
          <w:u w:val="single"/>
        </w:rPr>
        <w:t>G</w:t>
      </w:r>
      <w:r w:rsidR="00FD7C41" w:rsidRPr="00443710">
        <w:rPr>
          <w:rFonts w:ascii="Arial" w:hAnsi="Arial" w:cs="Arial"/>
          <w:b/>
          <w:u w:val="single"/>
        </w:rPr>
        <w:t>eneral</w:t>
      </w:r>
      <w:r w:rsidRPr="00443710">
        <w:rPr>
          <w:rFonts w:ascii="Arial" w:hAnsi="Arial" w:cs="Arial"/>
          <w:b/>
          <w:bCs/>
        </w:rPr>
        <w:t>:</w:t>
      </w:r>
      <w:r w:rsidRPr="00443710">
        <w:rPr>
          <w:rFonts w:ascii="Arial" w:hAnsi="Arial" w:cs="Arial"/>
        </w:rPr>
        <w:t xml:space="preserve">  </w:t>
      </w:r>
      <w:r w:rsidR="005D568C" w:rsidRPr="005D568C">
        <w:rPr>
          <w:rFonts w:ascii="Arial" w:hAnsi="Arial" w:cs="Arial"/>
        </w:rPr>
        <w:t>This is a non-personal service contract under which the personnel rendering the services are not subject, either by the contract’s terms or by the manner of its administration, to the supervision and control usually prevailing in relationships between the Government and its employees. The United States (U.S.) Government shall not exercise supervision or control over the Contractor’s employees performing the tasks herein. Such contract employees shall be accountable solely to the Contractor who, in turn shall be responsible to the U.S. Government.</w:t>
      </w:r>
    </w:p>
    <w:p w14:paraId="763B428D" w14:textId="77777777" w:rsidR="00472E74" w:rsidRPr="00443710" w:rsidRDefault="00472E74" w:rsidP="0015134A">
      <w:pPr>
        <w:rPr>
          <w:rFonts w:ascii="Arial" w:hAnsi="Arial" w:cs="Arial"/>
          <w:bCs/>
          <w:sz w:val="24"/>
          <w:szCs w:val="24"/>
        </w:rPr>
      </w:pPr>
    </w:p>
    <w:p w14:paraId="5A750CF6" w14:textId="1207F492" w:rsidR="00F33B4C" w:rsidRPr="00443710" w:rsidRDefault="008D4181" w:rsidP="00F03FC8">
      <w:pPr>
        <w:rPr>
          <w:rFonts w:ascii="Arial" w:hAnsi="Arial" w:cs="Arial"/>
          <w:sz w:val="24"/>
          <w:szCs w:val="24"/>
        </w:rPr>
      </w:pPr>
      <w:r w:rsidRPr="00443710">
        <w:rPr>
          <w:rFonts w:ascii="Arial" w:hAnsi="Arial" w:cs="Arial"/>
          <w:b/>
          <w:bCs/>
          <w:sz w:val="24"/>
          <w:szCs w:val="24"/>
        </w:rPr>
        <w:t>1.</w:t>
      </w:r>
      <w:r w:rsidR="00472E74" w:rsidRPr="00443710">
        <w:rPr>
          <w:rFonts w:ascii="Arial" w:hAnsi="Arial" w:cs="Arial"/>
          <w:b/>
          <w:bCs/>
          <w:sz w:val="24"/>
          <w:szCs w:val="24"/>
        </w:rPr>
        <w:t>1</w:t>
      </w:r>
      <w:r w:rsidR="00FD7C41" w:rsidRPr="00443710">
        <w:rPr>
          <w:rFonts w:ascii="Arial" w:hAnsi="Arial" w:cs="Arial"/>
          <w:b/>
          <w:bCs/>
          <w:sz w:val="24"/>
          <w:szCs w:val="24"/>
        </w:rPr>
        <w:t xml:space="preserve">  </w:t>
      </w:r>
      <w:r w:rsidR="008A162C" w:rsidRPr="00443710">
        <w:rPr>
          <w:rFonts w:ascii="Arial" w:hAnsi="Arial" w:cs="Arial"/>
          <w:b/>
          <w:sz w:val="24"/>
          <w:szCs w:val="24"/>
          <w:u w:val="single"/>
        </w:rPr>
        <w:t xml:space="preserve">Description of </w:t>
      </w:r>
      <w:r w:rsidR="00794175" w:rsidRPr="00443710">
        <w:rPr>
          <w:rFonts w:ascii="Arial" w:hAnsi="Arial" w:cs="Arial"/>
          <w:b/>
          <w:sz w:val="24"/>
          <w:szCs w:val="24"/>
          <w:u w:val="single"/>
        </w:rPr>
        <w:t>S</w:t>
      </w:r>
      <w:r w:rsidR="008A162C" w:rsidRPr="00443710">
        <w:rPr>
          <w:rFonts w:ascii="Arial" w:hAnsi="Arial" w:cs="Arial"/>
          <w:b/>
          <w:sz w:val="24"/>
          <w:szCs w:val="24"/>
          <w:u w:val="single"/>
        </w:rPr>
        <w:t>ervices/Introduction</w:t>
      </w:r>
      <w:r w:rsidR="00CA5833" w:rsidRPr="00443710">
        <w:rPr>
          <w:rFonts w:ascii="Arial" w:hAnsi="Arial" w:cs="Arial"/>
          <w:b/>
          <w:bCs/>
          <w:sz w:val="24"/>
          <w:szCs w:val="24"/>
          <w:u w:val="single"/>
        </w:rPr>
        <w:t>:</w:t>
      </w:r>
      <w:r w:rsidR="00CA5833" w:rsidRPr="00443710">
        <w:rPr>
          <w:rFonts w:ascii="Arial" w:hAnsi="Arial" w:cs="Arial"/>
          <w:sz w:val="24"/>
          <w:szCs w:val="24"/>
        </w:rPr>
        <w:t xml:space="preserve">  </w:t>
      </w:r>
      <w:r w:rsidRPr="00443710">
        <w:rPr>
          <w:rFonts w:ascii="Arial" w:hAnsi="Arial" w:cs="Arial"/>
          <w:sz w:val="24"/>
          <w:szCs w:val="24"/>
        </w:rPr>
        <w:t>This is a non-person</w:t>
      </w:r>
      <w:r w:rsidR="007800FA" w:rsidRPr="00443710">
        <w:rPr>
          <w:rFonts w:ascii="Arial" w:hAnsi="Arial" w:cs="Arial"/>
          <w:sz w:val="24"/>
          <w:szCs w:val="24"/>
        </w:rPr>
        <w:t>a</w:t>
      </w:r>
      <w:r w:rsidRPr="00443710">
        <w:rPr>
          <w:rFonts w:ascii="Arial" w:hAnsi="Arial" w:cs="Arial"/>
          <w:sz w:val="24"/>
          <w:szCs w:val="24"/>
        </w:rPr>
        <w:t>l service</w:t>
      </w:r>
      <w:r w:rsidR="00985E37" w:rsidRPr="00443710">
        <w:rPr>
          <w:rFonts w:ascii="Arial" w:hAnsi="Arial" w:cs="Arial"/>
          <w:sz w:val="24"/>
          <w:szCs w:val="24"/>
        </w:rPr>
        <w:t>(</w:t>
      </w:r>
      <w:r w:rsidRPr="00443710">
        <w:rPr>
          <w:rFonts w:ascii="Arial" w:hAnsi="Arial" w:cs="Arial"/>
          <w:sz w:val="24"/>
          <w:szCs w:val="24"/>
        </w:rPr>
        <w:t>s</w:t>
      </w:r>
      <w:r w:rsidR="00985E37" w:rsidRPr="00443710">
        <w:rPr>
          <w:rFonts w:ascii="Arial" w:hAnsi="Arial" w:cs="Arial"/>
          <w:sz w:val="24"/>
          <w:szCs w:val="24"/>
        </w:rPr>
        <w:t>)</w:t>
      </w:r>
      <w:r w:rsidRPr="00443710">
        <w:rPr>
          <w:rFonts w:ascii="Arial" w:hAnsi="Arial" w:cs="Arial"/>
          <w:sz w:val="24"/>
          <w:szCs w:val="24"/>
        </w:rPr>
        <w:t xml:space="preserve"> contract to pro</w:t>
      </w:r>
      <w:r w:rsidRPr="00831D07">
        <w:rPr>
          <w:rFonts w:ascii="Arial" w:hAnsi="Arial" w:cs="Arial"/>
          <w:sz w:val="24"/>
          <w:szCs w:val="24"/>
        </w:rPr>
        <w:t xml:space="preserve">vide </w:t>
      </w:r>
      <w:r w:rsidR="00831D07" w:rsidRPr="00831D07">
        <w:rPr>
          <w:rFonts w:ascii="Arial" w:hAnsi="Arial" w:cs="Arial"/>
          <w:sz w:val="24"/>
          <w:szCs w:val="24"/>
        </w:rPr>
        <w:t xml:space="preserve">Commercial Internet Service by a non-government provider for two (2) locations on Ft Bliss, Texas and the William Beaumont Army Medical Center campus (WBAMC) as defined in this Performance Work Statement except for those items specified as government furnished property and services.  </w:t>
      </w:r>
    </w:p>
    <w:p w14:paraId="577F2F61" w14:textId="77777777" w:rsidR="00441D21" w:rsidRPr="00443710" w:rsidRDefault="00441D21" w:rsidP="00F03FC8">
      <w:pPr>
        <w:rPr>
          <w:rFonts w:ascii="Arial" w:hAnsi="Arial" w:cs="Arial"/>
          <w:strike/>
          <w:sz w:val="24"/>
          <w:szCs w:val="24"/>
        </w:rPr>
      </w:pPr>
    </w:p>
    <w:p w14:paraId="4549794D" w14:textId="2E730CA2" w:rsidR="004F3FAA" w:rsidRPr="00943458" w:rsidRDefault="004F3FAA" w:rsidP="00F03FC8">
      <w:pPr>
        <w:rPr>
          <w:rFonts w:ascii="Arial" w:hAnsi="Arial" w:cs="Arial"/>
          <w:i/>
          <w:iCs/>
          <w:sz w:val="24"/>
          <w:szCs w:val="24"/>
        </w:rPr>
      </w:pPr>
      <w:r w:rsidRPr="00443710">
        <w:rPr>
          <w:rFonts w:ascii="Arial" w:hAnsi="Arial" w:cs="Arial"/>
          <w:b/>
          <w:sz w:val="24"/>
          <w:szCs w:val="24"/>
        </w:rPr>
        <w:t>1.</w:t>
      </w:r>
      <w:r w:rsidR="00472E74" w:rsidRPr="00443710">
        <w:rPr>
          <w:rFonts w:ascii="Arial" w:hAnsi="Arial" w:cs="Arial"/>
          <w:b/>
          <w:sz w:val="24"/>
          <w:szCs w:val="24"/>
        </w:rPr>
        <w:t>2</w:t>
      </w:r>
      <w:r w:rsidR="00FD7C41" w:rsidRPr="00443710">
        <w:rPr>
          <w:rFonts w:ascii="Arial" w:hAnsi="Arial" w:cs="Arial"/>
          <w:b/>
          <w:sz w:val="24"/>
          <w:szCs w:val="24"/>
        </w:rPr>
        <w:t xml:space="preserve">  </w:t>
      </w:r>
      <w:r w:rsidRPr="00443710">
        <w:rPr>
          <w:rFonts w:ascii="Arial" w:hAnsi="Arial" w:cs="Arial"/>
          <w:b/>
          <w:sz w:val="24"/>
          <w:szCs w:val="24"/>
          <w:u w:val="single"/>
        </w:rPr>
        <w:t>Background</w:t>
      </w:r>
      <w:r w:rsidRPr="00443710">
        <w:rPr>
          <w:rFonts w:ascii="Arial" w:hAnsi="Arial" w:cs="Arial"/>
          <w:b/>
          <w:sz w:val="24"/>
          <w:szCs w:val="24"/>
        </w:rPr>
        <w:t>:</w:t>
      </w:r>
      <w:r w:rsidRPr="00443710">
        <w:rPr>
          <w:rFonts w:ascii="Arial" w:hAnsi="Arial" w:cs="Arial"/>
          <w:sz w:val="24"/>
          <w:szCs w:val="24"/>
        </w:rPr>
        <w:t xml:space="preserve"> </w:t>
      </w:r>
      <w:r w:rsidR="00943458" w:rsidRPr="00943458">
        <w:rPr>
          <w:rFonts w:ascii="Arial" w:hAnsi="Arial" w:cs="Arial"/>
          <w:sz w:val="24"/>
          <w:szCs w:val="24"/>
        </w:rPr>
        <w:t>William Beaumont Army Medical Center ‘s Child Waiting Room (CWR) supports family members needing to have their children watched while attending medical appointments. These services are provided at two (2) locations</w:t>
      </w:r>
      <w:r w:rsidR="00943458">
        <w:rPr>
          <w:rFonts w:ascii="Arial" w:hAnsi="Arial" w:cs="Arial"/>
          <w:sz w:val="24"/>
          <w:szCs w:val="24"/>
        </w:rPr>
        <w:t xml:space="preserve"> to</w:t>
      </w:r>
      <w:r w:rsidR="00943458" w:rsidRPr="00943458">
        <w:rPr>
          <w:rFonts w:ascii="Arial" w:hAnsi="Arial" w:cs="Arial"/>
          <w:sz w:val="24"/>
          <w:szCs w:val="24"/>
        </w:rPr>
        <w:t xml:space="preserve"> support non-DOD employees for this effort with a commercial internet service for network and </w:t>
      </w:r>
      <w:r w:rsidR="00CA0FC3">
        <w:rPr>
          <w:rFonts w:ascii="Arial" w:hAnsi="Arial" w:cs="Arial"/>
          <w:sz w:val="24"/>
          <w:szCs w:val="24"/>
        </w:rPr>
        <w:t xml:space="preserve">configuration with </w:t>
      </w:r>
      <w:r w:rsidR="00943458" w:rsidRPr="00943458">
        <w:rPr>
          <w:rFonts w:ascii="Arial" w:hAnsi="Arial" w:cs="Arial"/>
          <w:sz w:val="24"/>
          <w:szCs w:val="24"/>
        </w:rPr>
        <w:t>security camera(s)</w:t>
      </w:r>
      <w:r w:rsidR="00AD1C89">
        <w:rPr>
          <w:rFonts w:ascii="Arial" w:hAnsi="Arial" w:cs="Arial"/>
          <w:sz w:val="24"/>
          <w:szCs w:val="24"/>
        </w:rPr>
        <w:t xml:space="preserve"> and tablets</w:t>
      </w:r>
      <w:r w:rsidR="00943458" w:rsidRPr="00943458">
        <w:rPr>
          <w:rFonts w:ascii="Arial" w:hAnsi="Arial" w:cs="Arial"/>
          <w:sz w:val="24"/>
          <w:szCs w:val="24"/>
        </w:rPr>
        <w:t>.</w:t>
      </w:r>
    </w:p>
    <w:p w14:paraId="2EBF4961" w14:textId="77777777" w:rsidR="004218A5" w:rsidRPr="00443710" w:rsidRDefault="004218A5" w:rsidP="0015134A">
      <w:pPr>
        <w:rPr>
          <w:rFonts w:ascii="Arial" w:hAnsi="Arial" w:cs="Arial"/>
          <w:sz w:val="24"/>
          <w:szCs w:val="24"/>
        </w:rPr>
      </w:pPr>
    </w:p>
    <w:p w14:paraId="6529A2B5" w14:textId="200AFB06" w:rsidR="00F33B4C" w:rsidRDefault="00D07D53" w:rsidP="00736521">
      <w:pPr>
        <w:rPr>
          <w:rFonts w:ascii="Arial" w:hAnsi="Arial" w:cs="Arial"/>
          <w:sz w:val="18"/>
          <w:szCs w:val="18"/>
        </w:rPr>
      </w:pPr>
      <w:r w:rsidRPr="00443710">
        <w:rPr>
          <w:rFonts w:ascii="Arial" w:hAnsi="Arial" w:cs="Arial"/>
          <w:b/>
          <w:sz w:val="24"/>
          <w:szCs w:val="24"/>
        </w:rPr>
        <w:t>1.</w:t>
      </w:r>
      <w:r w:rsidR="00B10067" w:rsidRPr="00443710">
        <w:rPr>
          <w:rFonts w:ascii="Arial" w:hAnsi="Arial" w:cs="Arial"/>
          <w:b/>
          <w:sz w:val="24"/>
          <w:szCs w:val="24"/>
        </w:rPr>
        <w:t>3</w:t>
      </w:r>
      <w:r w:rsidR="00FD7C41" w:rsidRPr="00443710">
        <w:rPr>
          <w:rFonts w:ascii="Arial" w:hAnsi="Arial" w:cs="Arial"/>
          <w:b/>
          <w:sz w:val="24"/>
          <w:szCs w:val="24"/>
        </w:rPr>
        <w:t xml:space="preserve">  </w:t>
      </w:r>
      <w:r w:rsidR="008A162C" w:rsidRPr="00443710">
        <w:rPr>
          <w:rFonts w:ascii="Arial" w:hAnsi="Arial" w:cs="Arial"/>
          <w:b/>
          <w:sz w:val="24"/>
          <w:szCs w:val="24"/>
          <w:u w:val="single"/>
        </w:rPr>
        <w:t>Scope:</w:t>
      </w:r>
      <w:r w:rsidR="008A162C" w:rsidRPr="00443710">
        <w:rPr>
          <w:rFonts w:ascii="Arial" w:hAnsi="Arial" w:cs="Arial"/>
          <w:sz w:val="24"/>
          <w:szCs w:val="24"/>
        </w:rPr>
        <w:t xml:space="preserve">  </w:t>
      </w:r>
      <w:r w:rsidR="007800FA" w:rsidRPr="008355C6">
        <w:rPr>
          <w:rFonts w:ascii="Arial" w:hAnsi="Arial" w:cs="Arial"/>
          <w:sz w:val="24"/>
          <w:szCs w:val="24"/>
        </w:rPr>
        <w:t>The Contractor shall provide non-personal service</w:t>
      </w:r>
      <w:r w:rsidR="00985E37" w:rsidRPr="008355C6">
        <w:rPr>
          <w:rFonts w:ascii="Arial" w:hAnsi="Arial" w:cs="Arial"/>
          <w:sz w:val="24"/>
          <w:szCs w:val="24"/>
        </w:rPr>
        <w:t>(</w:t>
      </w:r>
      <w:r w:rsidR="007800FA" w:rsidRPr="008355C6">
        <w:rPr>
          <w:rFonts w:ascii="Arial" w:hAnsi="Arial" w:cs="Arial"/>
          <w:sz w:val="24"/>
          <w:szCs w:val="24"/>
        </w:rPr>
        <w:t>s</w:t>
      </w:r>
      <w:r w:rsidR="00985E37" w:rsidRPr="008355C6">
        <w:rPr>
          <w:rFonts w:ascii="Arial" w:hAnsi="Arial" w:cs="Arial"/>
          <w:sz w:val="24"/>
          <w:szCs w:val="24"/>
        </w:rPr>
        <w:t>)</w:t>
      </w:r>
      <w:r w:rsidR="007800FA" w:rsidRPr="008355C6">
        <w:rPr>
          <w:rFonts w:ascii="Arial" w:hAnsi="Arial" w:cs="Arial"/>
          <w:sz w:val="24"/>
          <w:szCs w:val="24"/>
        </w:rPr>
        <w:t xml:space="preserve">. </w:t>
      </w:r>
      <w:r w:rsidR="00736521" w:rsidRPr="008355C6">
        <w:rPr>
          <w:rFonts w:ascii="Arial" w:hAnsi="Arial" w:cs="Arial"/>
          <w:sz w:val="24"/>
          <w:szCs w:val="24"/>
        </w:rPr>
        <w:t>The contractor shall provide all personnel, equipment, supplies, facilities, transportation, tools, materials, supervision, and other items and non-personal services necessary to provide Commercial Internet Service</w:t>
      </w:r>
      <w:r w:rsidR="001C77A3" w:rsidRPr="008355C6">
        <w:rPr>
          <w:rFonts w:ascii="Arial" w:hAnsi="Arial" w:cs="Arial"/>
          <w:sz w:val="24"/>
          <w:szCs w:val="24"/>
        </w:rPr>
        <w:t xml:space="preserve">. </w:t>
      </w:r>
      <w:r w:rsidR="008355C6" w:rsidRPr="008355C6">
        <w:rPr>
          <w:rFonts w:ascii="Arial" w:hAnsi="Arial" w:cs="Arial"/>
          <w:sz w:val="24"/>
          <w:szCs w:val="24"/>
        </w:rPr>
        <w:t>This contract includes all functions, tasks and responsibilities normally performed by a commercial, non-government internet service provider.  The Contractor shall be responsible for internet service</w:t>
      </w:r>
      <w:r w:rsidR="00557772">
        <w:rPr>
          <w:rFonts w:ascii="Arial" w:hAnsi="Arial" w:cs="Arial"/>
          <w:sz w:val="24"/>
          <w:szCs w:val="24"/>
        </w:rPr>
        <w:t>,</w:t>
      </w:r>
      <w:r w:rsidR="00FA7964">
        <w:rPr>
          <w:rFonts w:ascii="Arial" w:hAnsi="Arial" w:cs="Arial"/>
          <w:sz w:val="24"/>
          <w:szCs w:val="24"/>
        </w:rPr>
        <w:t xml:space="preserve"> </w:t>
      </w:r>
      <w:r w:rsidR="00C854EE">
        <w:rPr>
          <w:rFonts w:ascii="Arial" w:hAnsi="Arial" w:cs="Arial"/>
          <w:sz w:val="24"/>
          <w:szCs w:val="24"/>
        </w:rPr>
        <w:t xml:space="preserve">initial </w:t>
      </w:r>
      <w:r w:rsidR="00FA7964">
        <w:rPr>
          <w:rFonts w:ascii="Arial" w:hAnsi="Arial" w:cs="Arial"/>
          <w:sz w:val="24"/>
          <w:szCs w:val="24"/>
        </w:rPr>
        <w:t>security camera and tablet end point configurations with network,</w:t>
      </w:r>
      <w:r w:rsidR="008355C6" w:rsidRPr="008355C6">
        <w:rPr>
          <w:rFonts w:ascii="Arial" w:hAnsi="Arial" w:cs="Arial"/>
          <w:sz w:val="24"/>
          <w:szCs w:val="24"/>
        </w:rPr>
        <w:t xml:space="preserve"> and maintenance IAW the issued contract. Contractor shall provide one (1) commercial fiber connection to the Mendoza Soldier Family Care Clinic and one to the WBAMC East Clinic. Internet speed shall be reliable and able to attain no less than 200Mbps and not exceed 500Mbps. Contractor shall need to have a presence at Fort Bliss proper to access and perform the work. Contractor </w:t>
      </w:r>
      <w:r w:rsidR="009352E5">
        <w:rPr>
          <w:rFonts w:ascii="Arial" w:hAnsi="Arial" w:cs="Arial"/>
          <w:sz w:val="24"/>
          <w:szCs w:val="24"/>
        </w:rPr>
        <w:t>shall</w:t>
      </w:r>
      <w:r w:rsidR="008355C6" w:rsidRPr="008355C6">
        <w:rPr>
          <w:rFonts w:ascii="Arial" w:hAnsi="Arial" w:cs="Arial"/>
          <w:sz w:val="24"/>
          <w:szCs w:val="24"/>
        </w:rPr>
        <w:t xml:space="preserve"> invoice monthly on a single invoice that includes all accounts.  The Contractor shall comply with all applicable laws and regulations, including but not limited to Federal Law, New Mexico and Texas State Law(s), Occupational Safety and Health Administration (OSHA) regulations, Army and installation regulations.  The Government reserves the right to increase/decrease number of ISP connections as deemed necessary.  All changes will be addressed in a modification to the basic contract.</w:t>
      </w:r>
    </w:p>
    <w:p w14:paraId="2F3B470C" w14:textId="77777777" w:rsidR="001C77A3" w:rsidRPr="00443710" w:rsidRDefault="001C77A3" w:rsidP="00736521">
      <w:pPr>
        <w:rPr>
          <w:rFonts w:ascii="Arial" w:hAnsi="Arial" w:cs="Arial"/>
          <w:sz w:val="24"/>
          <w:szCs w:val="24"/>
        </w:rPr>
      </w:pPr>
    </w:p>
    <w:p w14:paraId="0BA37D10" w14:textId="550F1E36" w:rsidR="007F5CC0" w:rsidRPr="008B72BA" w:rsidRDefault="004F3FAA" w:rsidP="007F5CC0">
      <w:pPr>
        <w:rPr>
          <w:rFonts w:ascii="Arial" w:hAnsi="Arial" w:cs="Arial"/>
          <w:sz w:val="24"/>
          <w:szCs w:val="24"/>
        </w:rPr>
      </w:pPr>
      <w:proofErr w:type="gramStart"/>
      <w:r w:rsidRPr="008B72BA">
        <w:rPr>
          <w:rFonts w:ascii="Arial" w:hAnsi="Arial" w:cs="Arial"/>
          <w:b/>
          <w:sz w:val="24"/>
          <w:szCs w:val="24"/>
        </w:rPr>
        <w:t>1.</w:t>
      </w:r>
      <w:r w:rsidR="00B10067" w:rsidRPr="008B72BA">
        <w:rPr>
          <w:rFonts w:ascii="Arial" w:hAnsi="Arial" w:cs="Arial"/>
          <w:b/>
          <w:sz w:val="24"/>
          <w:szCs w:val="24"/>
        </w:rPr>
        <w:t>4</w:t>
      </w:r>
      <w:r w:rsidR="00FD7C41" w:rsidRPr="008B72BA">
        <w:rPr>
          <w:rFonts w:ascii="Arial" w:hAnsi="Arial" w:cs="Arial"/>
          <w:b/>
          <w:sz w:val="24"/>
          <w:szCs w:val="24"/>
        </w:rPr>
        <w:t xml:space="preserve">  </w:t>
      </w:r>
      <w:r w:rsidRPr="008B72BA">
        <w:rPr>
          <w:rFonts w:ascii="Arial" w:hAnsi="Arial" w:cs="Arial"/>
          <w:b/>
          <w:sz w:val="24"/>
          <w:szCs w:val="24"/>
          <w:u w:val="single"/>
        </w:rPr>
        <w:t>Objectives</w:t>
      </w:r>
      <w:proofErr w:type="gramEnd"/>
      <w:r w:rsidRPr="008B72BA">
        <w:rPr>
          <w:rFonts w:ascii="Arial" w:hAnsi="Arial" w:cs="Arial"/>
          <w:b/>
          <w:sz w:val="24"/>
          <w:szCs w:val="24"/>
        </w:rPr>
        <w:t>:</w:t>
      </w:r>
      <w:r w:rsidRPr="008B72BA">
        <w:rPr>
          <w:rFonts w:ascii="Arial" w:hAnsi="Arial" w:cs="Arial"/>
          <w:sz w:val="24"/>
          <w:szCs w:val="24"/>
        </w:rPr>
        <w:t xml:space="preserve">  </w:t>
      </w:r>
      <w:r w:rsidR="007F5CC0" w:rsidRPr="008B72BA">
        <w:rPr>
          <w:rFonts w:ascii="Arial" w:hAnsi="Arial" w:cs="Arial"/>
          <w:sz w:val="24"/>
          <w:szCs w:val="24"/>
        </w:rPr>
        <w:t xml:space="preserve">The intent of this contract is to provide a commercial, non-government internet service for non-government devices and provide reliable internet service for streaming live </w:t>
      </w:r>
      <w:proofErr w:type="gramStart"/>
      <w:r w:rsidR="007F5CC0" w:rsidRPr="008B72BA">
        <w:rPr>
          <w:rFonts w:ascii="Arial" w:hAnsi="Arial" w:cs="Arial"/>
          <w:sz w:val="24"/>
          <w:szCs w:val="24"/>
        </w:rPr>
        <w:t>video</w:t>
      </w:r>
      <w:proofErr w:type="gramEnd"/>
      <w:r w:rsidR="007F5CC0" w:rsidRPr="008B72BA">
        <w:rPr>
          <w:rFonts w:ascii="Arial" w:hAnsi="Arial" w:cs="Arial"/>
          <w:sz w:val="24"/>
          <w:szCs w:val="24"/>
        </w:rPr>
        <w:t xml:space="preserve"> </w:t>
      </w:r>
      <w:r w:rsidR="00923D85">
        <w:rPr>
          <w:rFonts w:ascii="Arial" w:hAnsi="Arial" w:cs="Arial"/>
          <w:sz w:val="24"/>
          <w:szCs w:val="24"/>
        </w:rPr>
        <w:t xml:space="preserve">from security cameras </w:t>
      </w:r>
      <w:r w:rsidR="007F5CC0" w:rsidRPr="008B72BA">
        <w:rPr>
          <w:rFonts w:ascii="Arial" w:hAnsi="Arial" w:cs="Arial"/>
          <w:sz w:val="24"/>
          <w:szCs w:val="24"/>
        </w:rPr>
        <w:t>and tablet(s) connections. This standard performance work statement will ensure all activities understand the guidelines set forth by Federal Laws and Army Regulations to ensure services are procured and proper steps are taken. Following these guidelines will ensure the least amount of man hours are required by both the requestor and the local Mission and Installation Contracting Command (MICC) directorate.</w:t>
      </w:r>
      <w:r w:rsidR="007F5CC0" w:rsidRPr="008B72BA">
        <w:rPr>
          <w:rFonts w:ascii="Arial" w:hAnsi="Arial" w:cs="Arial"/>
          <w:i/>
          <w:iCs/>
          <w:sz w:val="24"/>
          <w:szCs w:val="24"/>
        </w:rPr>
        <w:t xml:space="preserve"> </w:t>
      </w:r>
    </w:p>
    <w:p w14:paraId="73DD125D" w14:textId="77777777" w:rsidR="00F33B4C" w:rsidRPr="00443710" w:rsidRDefault="00F33B4C" w:rsidP="0015134A">
      <w:pPr>
        <w:pStyle w:val="Header"/>
        <w:tabs>
          <w:tab w:val="clear" w:pos="4320"/>
          <w:tab w:val="clear" w:pos="8640"/>
        </w:tabs>
        <w:rPr>
          <w:rFonts w:ascii="Arial" w:hAnsi="Arial" w:cs="Arial"/>
          <w:iCs/>
          <w:szCs w:val="24"/>
        </w:rPr>
      </w:pPr>
    </w:p>
    <w:p w14:paraId="031680BC" w14:textId="51FE6F61" w:rsidR="004F3FAA" w:rsidRPr="00443710" w:rsidRDefault="003D0297" w:rsidP="00F03FC8">
      <w:pPr>
        <w:rPr>
          <w:rFonts w:ascii="Arial" w:hAnsi="Arial" w:cs="Arial"/>
          <w:b/>
          <w:sz w:val="24"/>
          <w:szCs w:val="24"/>
          <w:u w:val="single"/>
        </w:rPr>
      </w:pPr>
      <w:r w:rsidRPr="00443710">
        <w:rPr>
          <w:rFonts w:ascii="Arial" w:hAnsi="Arial" w:cs="Arial"/>
          <w:b/>
          <w:sz w:val="24"/>
          <w:szCs w:val="24"/>
        </w:rPr>
        <w:t>1.5</w:t>
      </w:r>
      <w:r w:rsidR="00FD7C41" w:rsidRPr="00443710">
        <w:rPr>
          <w:rFonts w:ascii="Arial" w:hAnsi="Arial" w:cs="Arial"/>
          <w:b/>
          <w:sz w:val="24"/>
          <w:szCs w:val="24"/>
        </w:rPr>
        <w:t xml:space="preserve"> </w:t>
      </w:r>
      <w:r w:rsidR="00DD0B80">
        <w:rPr>
          <w:rFonts w:ascii="Arial" w:hAnsi="Arial" w:cs="Arial"/>
          <w:b/>
          <w:sz w:val="24"/>
          <w:szCs w:val="24"/>
        </w:rPr>
        <w:t xml:space="preserve"> </w:t>
      </w:r>
      <w:r w:rsidR="00171F09" w:rsidRPr="00443710">
        <w:rPr>
          <w:rFonts w:ascii="Arial" w:hAnsi="Arial" w:cs="Arial"/>
          <w:b/>
          <w:sz w:val="24"/>
          <w:szCs w:val="24"/>
          <w:u w:val="single"/>
        </w:rPr>
        <w:t>General Information</w:t>
      </w:r>
      <w:r w:rsidR="00F96C45">
        <w:rPr>
          <w:rFonts w:ascii="Arial" w:hAnsi="Arial" w:cs="Arial"/>
          <w:b/>
          <w:sz w:val="24"/>
          <w:szCs w:val="24"/>
          <w:u w:val="single"/>
        </w:rPr>
        <w:t>:</w:t>
      </w:r>
    </w:p>
    <w:p w14:paraId="11556505" w14:textId="77777777" w:rsidR="00F33B4C" w:rsidRPr="00443710" w:rsidRDefault="00F33B4C" w:rsidP="0015134A">
      <w:pPr>
        <w:rPr>
          <w:rFonts w:ascii="Arial" w:hAnsi="Arial" w:cs="Arial"/>
          <w:sz w:val="24"/>
          <w:szCs w:val="24"/>
        </w:rPr>
      </w:pPr>
    </w:p>
    <w:p w14:paraId="1411378E" w14:textId="3A94D7EC" w:rsidR="00C51D4A" w:rsidRPr="00443710" w:rsidRDefault="00171F09" w:rsidP="00F03FC8">
      <w:pPr>
        <w:rPr>
          <w:rFonts w:ascii="Arial" w:hAnsi="Arial" w:cs="Arial"/>
          <w:sz w:val="24"/>
          <w:szCs w:val="24"/>
        </w:rPr>
      </w:pPr>
      <w:r w:rsidRPr="00443710">
        <w:rPr>
          <w:rFonts w:ascii="Arial" w:hAnsi="Arial" w:cs="Arial"/>
          <w:b/>
          <w:sz w:val="24"/>
          <w:szCs w:val="24"/>
        </w:rPr>
        <w:t>1.</w:t>
      </w:r>
      <w:r w:rsidR="001013DE" w:rsidRPr="00443710">
        <w:rPr>
          <w:rFonts w:ascii="Arial" w:hAnsi="Arial" w:cs="Arial"/>
          <w:b/>
          <w:sz w:val="24"/>
          <w:szCs w:val="24"/>
        </w:rPr>
        <w:t>5</w:t>
      </w:r>
      <w:r w:rsidRPr="00443710">
        <w:rPr>
          <w:rFonts w:ascii="Arial" w:hAnsi="Arial" w:cs="Arial"/>
          <w:b/>
          <w:sz w:val="24"/>
          <w:szCs w:val="24"/>
        </w:rPr>
        <w:t>.1</w:t>
      </w:r>
      <w:r w:rsidR="00FD7C41" w:rsidRPr="00443710">
        <w:rPr>
          <w:rFonts w:ascii="Arial" w:hAnsi="Arial" w:cs="Arial"/>
          <w:b/>
          <w:sz w:val="24"/>
          <w:szCs w:val="24"/>
        </w:rPr>
        <w:t xml:space="preserve">  </w:t>
      </w:r>
      <w:r w:rsidRPr="00443710">
        <w:rPr>
          <w:rFonts w:ascii="Arial" w:hAnsi="Arial" w:cs="Arial"/>
          <w:b/>
          <w:sz w:val="24"/>
          <w:szCs w:val="24"/>
          <w:u w:val="single"/>
        </w:rPr>
        <w:t>Quality Control Plan (QCP):</w:t>
      </w:r>
      <w:r w:rsidRPr="00443710">
        <w:rPr>
          <w:rFonts w:ascii="Arial" w:hAnsi="Arial" w:cs="Arial"/>
          <w:sz w:val="24"/>
          <w:szCs w:val="24"/>
        </w:rPr>
        <w:t xml:space="preserve"> </w:t>
      </w:r>
      <w:r w:rsidR="00E738F4" w:rsidRPr="00AC4130">
        <w:rPr>
          <w:rFonts w:ascii="Arial" w:hAnsi="Arial" w:cs="Arial"/>
          <w:sz w:val="24"/>
          <w:szCs w:val="24"/>
        </w:rPr>
        <w:t>The Government will evaluate the Contractor’s performance under this contract in accordance with (IAW) the Quality Assurance Surveillance Plan (QASP). This plan is a Government only document primarily focused on what the Government must do to assure that the Contractor has performed IAW the requirements of the contract. It defines how the performance standards will be applied, the frequency of surveillance, and the minimum acceptable deficiency rate(s) as illustrated within the PWS and Performance Requirements Summary (PRS). All performance ratings will use (Exceptional, Very Good, Satisfactory, Marginal, or Unsatisfactory), as defined in FAR subpart 42.15, Contractor Performance Information. The Government reserves the right to conduct compliance surveillance of any contractual requirement of this acquisition.</w:t>
      </w:r>
      <w:r w:rsidR="00AC4130" w:rsidRPr="00AC4130">
        <w:rPr>
          <w:rFonts w:ascii="Arial" w:hAnsi="Arial" w:cs="Arial"/>
          <w:sz w:val="24"/>
          <w:szCs w:val="24"/>
        </w:rPr>
        <w:t xml:space="preserve"> The contractor’s existing quality assurance system shall be utilized IAW FAR 12.208.</w:t>
      </w:r>
      <w:r w:rsidR="00E738F4" w:rsidRPr="00AC4130">
        <w:rPr>
          <w:rFonts w:ascii="Arial" w:hAnsi="Arial" w:cs="Arial"/>
          <w:sz w:val="24"/>
          <w:szCs w:val="24"/>
        </w:rPr>
        <w:t xml:space="preserve">  </w:t>
      </w:r>
    </w:p>
    <w:p w14:paraId="738CF8AE" w14:textId="15E8F8F5" w:rsidR="00DA1C40" w:rsidRPr="004465D5" w:rsidRDefault="00605DF6" w:rsidP="0015134A">
      <w:pPr>
        <w:rPr>
          <w:rFonts w:ascii="Arial" w:hAnsi="Arial" w:cs="Arial"/>
          <w:color w:val="FF0000"/>
          <w:sz w:val="24"/>
          <w:szCs w:val="24"/>
        </w:rPr>
      </w:pPr>
      <w:r w:rsidRPr="00443710">
        <w:rPr>
          <w:rFonts w:ascii="Arial" w:hAnsi="Arial" w:cs="Arial"/>
          <w:sz w:val="24"/>
          <w:szCs w:val="24"/>
        </w:rPr>
        <w:br/>
      </w:r>
      <w:r w:rsidR="00C51D4A" w:rsidRPr="005E61C9">
        <w:rPr>
          <w:rFonts w:ascii="Arial" w:hAnsi="Arial" w:cs="Arial"/>
          <w:color w:val="000000" w:themeColor="text1"/>
          <w:sz w:val="24"/>
          <w:szCs w:val="24"/>
        </w:rPr>
        <w:t xml:space="preserve">The Contractor’s </w:t>
      </w:r>
      <w:r w:rsidR="00794175" w:rsidRPr="005E61C9">
        <w:rPr>
          <w:rFonts w:ascii="Arial" w:hAnsi="Arial" w:cs="Arial"/>
          <w:color w:val="000000" w:themeColor="text1"/>
          <w:sz w:val="24"/>
          <w:szCs w:val="24"/>
        </w:rPr>
        <w:t>P</w:t>
      </w:r>
      <w:r w:rsidR="00C51D4A" w:rsidRPr="005E61C9">
        <w:rPr>
          <w:rFonts w:ascii="Arial" w:hAnsi="Arial" w:cs="Arial"/>
          <w:color w:val="000000" w:themeColor="text1"/>
          <w:sz w:val="24"/>
          <w:szCs w:val="24"/>
        </w:rPr>
        <w:t xml:space="preserve">roposed QCP shall be submitted to the </w:t>
      </w:r>
      <w:r w:rsidR="00CB455E" w:rsidRPr="005E61C9">
        <w:rPr>
          <w:rFonts w:ascii="Arial" w:hAnsi="Arial" w:cs="Arial"/>
          <w:color w:val="000000" w:themeColor="text1"/>
          <w:sz w:val="24"/>
          <w:szCs w:val="24"/>
        </w:rPr>
        <w:t>Contracting Officer</w:t>
      </w:r>
      <w:r w:rsidR="00C51D4A" w:rsidRPr="005E61C9">
        <w:rPr>
          <w:rFonts w:ascii="Arial" w:hAnsi="Arial" w:cs="Arial"/>
          <w:color w:val="000000" w:themeColor="text1"/>
          <w:sz w:val="24"/>
          <w:szCs w:val="24"/>
        </w:rPr>
        <w:t xml:space="preserve"> </w:t>
      </w:r>
      <w:r w:rsidR="00124BE9" w:rsidRPr="005E61C9">
        <w:rPr>
          <w:rFonts w:ascii="Arial" w:hAnsi="Arial" w:cs="Arial"/>
          <w:color w:val="000000" w:themeColor="text1"/>
          <w:sz w:val="24"/>
          <w:szCs w:val="24"/>
        </w:rPr>
        <w:t xml:space="preserve">(KO) </w:t>
      </w:r>
      <w:r w:rsidR="00C51D4A" w:rsidRPr="005E61C9">
        <w:rPr>
          <w:rFonts w:ascii="Arial" w:hAnsi="Arial" w:cs="Arial"/>
          <w:color w:val="000000" w:themeColor="text1"/>
          <w:sz w:val="24"/>
          <w:szCs w:val="24"/>
        </w:rPr>
        <w:t xml:space="preserve">through the </w:t>
      </w:r>
      <w:r w:rsidR="00430B22" w:rsidRPr="005E61C9">
        <w:rPr>
          <w:rFonts w:ascii="Arial" w:hAnsi="Arial" w:cs="Arial"/>
          <w:color w:val="000000" w:themeColor="text1"/>
          <w:sz w:val="24"/>
          <w:szCs w:val="24"/>
        </w:rPr>
        <w:t>Contracting Officer’s Representative (</w:t>
      </w:r>
      <w:r w:rsidR="00C51D4A" w:rsidRPr="005E61C9">
        <w:rPr>
          <w:rFonts w:ascii="Arial" w:hAnsi="Arial" w:cs="Arial"/>
          <w:color w:val="000000" w:themeColor="text1"/>
          <w:sz w:val="24"/>
          <w:szCs w:val="24"/>
        </w:rPr>
        <w:t>COR</w:t>
      </w:r>
      <w:r w:rsidR="00430B22" w:rsidRPr="005E61C9">
        <w:rPr>
          <w:rFonts w:ascii="Arial" w:hAnsi="Arial" w:cs="Arial"/>
          <w:color w:val="000000" w:themeColor="text1"/>
          <w:sz w:val="24"/>
          <w:szCs w:val="24"/>
        </w:rPr>
        <w:t>)</w:t>
      </w:r>
      <w:r w:rsidR="00C51D4A" w:rsidRPr="005E61C9">
        <w:rPr>
          <w:rFonts w:ascii="Arial" w:hAnsi="Arial" w:cs="Arial"/>
          <w:color w:val="000000" w:themeColor="text1"/>
          <w:sz w:val="24"/>
          <w:szCs w:val="24"/>
        </w:rPr>
        <w:t xml:space="preserve"> for review within</w:t>
      </w:r>
      <w:r w:rsidR="00AC4130" w:rsidRPr="005E61C9">
        <w:rPr>
          <w:rFonts w:ascii="Arial" w:hAnsi="Arial" w:cs="Arial"/>
          <w:color w:val="000000" w:themeColor="text1"/>
          <w:sz w:val="24"/>
          <w:szCs w:val="24"/>
        </w:rPr>
        <w:t xml:space="preserve"> 10 days after date of contract award.</w:t>
      </w:r>
      <w:r w:rsidR="00C51D4A" w:rsidRPr="005E61C9">
        <w:rPr>
          <w:rFonts w:ascii="Arial" w:hAnsi="Arial" w:cs="Arial"/>
          <w:color w:val="000000" w:themeColor="text1"/>
          <w:sz w:val="24"/>
          <w:szCs w:val="24"/>
        </w:rPr>
        <w:t xml:space="preserve"> </w:t>
      </w:r>
      <w:r w:rsidR="00EF6020" w:rsidRPr="005E61C9">
        <w:rPr>
          <w:rFonts w:ascii="Arial" w:hAnsi="Arial" w:cs="Arial"/>
          <w:color w:val="000000" w:themeColor="text1"/>
          <w:sz w:val="24"/>
          <w:szCs w:val="24"/>
        </w:rPr>
        <w:t>(Deliverable #1)</w:t>
      </w:r>
      <w:r w:rsidR="005E61C9">
        <w:rPr>
          <w:rFonts w:ascii="Arial" w:hAnsi="Arial" w:cs="Arial"/>
          <w:color w:val="000000" w:themeColor="text1"/>
          <w:sz w:val="24"/>
          <w:szCs w:val="24"/>
        </w:rPr>
        <w:t>.</w:t>
      </w:r>
    </w:p>
    <w:p w14:paraId="022D30F6" w14:textId="77777777" w:rsidR="00DA1C40" w:rsidRPr="00443710" w:rsidRDefault="00DA1C40" w:rsidP="006F50BF">
      <w:pPr>
        <w:rPr>
          <w:rFonts w:ascii="Arial" w:hAnsi="Arial" w:cs="Arial"/>
          <w:sz w:val="24"/>
          <w:szCs w:val="24"/>
        </w:rPr>
      </w:pPr>
    </w:p>
    <w:p w14:paraId="1ABC09B0" w14:textId="4A651830" w:rsidR="00C51D4A" w:rsidRPr="00443710" w:rsidRDefault="00C51D4A" w:rsidP="00F03FC8">
      <w:pPr>
        <w:rPr>
          <w:rFonts w:ascii="Arial" w:hAnsi="Arial" w:cs="Arial"/>
          <w:sz w:val="24"/>
          <w:szCs w:val="24"/>
        </w:rPr>
      </w:pPr>
      <w:r w:rsidRPr="00443710">
        <w:rPr>
          <w:rFonts w:ascii="Arial" w:hAnsi="Arial" w:cs="Arial"/>
          <w:sz w:val="24"/>
          <w:szCs w:val="24"/>
        </w:rPr>
        <w:t xml:space="preserve">The Government will review and either </w:t>
      </w:r>
      <w:r w:rsidR="00794175" w:rsidRPr="00443710">
        <w:rPr>
          <w:rFonts w:ascii="Arial" w:hAnsi="Arial" w:cs="Arial"/>
          <w:sz w:val="24"/>
          <w:szCs w:val="24"/>
        </w:rPr>
        <w:t xml:space="preserve">notify the Contractor in writing of </w:t>
      </w:r>
      <w:r w:rsidRPr="00443710">
        <w:rPr>
          <w:rFonts w:ascii="Arial" w:hAnsi="Arial" w:cs="Arial"/>
          <w:sz w:val="24"/>
          <w:szCs w:val="24"/>
        </w:rPr>
        <w:t>accept</w:t>
      </w:r>
      <w:r w:rsidR="00794175" w:rsidRPr="00443710">
        <w:rPr>
          <w:rFonts w:ascii="Arial" w:hAnsi="Arial" w:cs="Arial"/>
          <w:sz w:val="24"/>
          <w:szCs w:val="24"/>
        </w:rPr>
        <w:t xml:space="preserve">ance of the plan </w:t>
      </w:r>
      <w:r w:rsidRPr="00443710">
        <w:rPr>
          <w:rFonts w:ascii="Arial" w:hAnsi="Arial" w:cs="Arial"/>
          <w:sz w:val="24"/>
          <w:szCs w:val="24"/>
        </w:rPr>
        <w:t>or return their comments to th</w:t>
      </w:r>
      <w:r w:rsidRPr="002B5A9E">
        <w:rPr>
          <w:rFonts w:ascii="Arial" w:hAnsi="Arial" w:cs="Arial"/>
          <w:sz w:val="24"/>
          <w:szCs w:val="24"/>
        </w:rPr>
        <w:t xml:space="preserve">e Contractor within </w:t>
      </w:r>
      <w:r w:rsidR="002B5A9E" w:rsidRPr="002B5A9E">
        <w:rPr>
          <w:rFonts w:ascii="Arial" w:hAnsi="Arial" w:cs="Arial"/>
          <w:sz w:val="24"/>
          <w:szCs w:val="24"/>
        </w:rPr>
        <w:t xml:space="preserve">15 days. </w:t>
      </w:r>
      <w:r w:rsidR="00794175" w:rsidRPr="002B5A9E">
        <w:rPr>
          <w:rFonts w:ascii="Arial" w:hAnsi="Arial" w:cs="Arial"/>
          <w:sz w:val="24"/>
          <w:szCs w:val="24"/>
        </w:rPr>
        <w:t>If the Government has provided comments, t</w:t>
      </w:r>
      <w:r w:rsidRPr="002B5A9E">
        <w:rPr>
          <w:rFonts w:ascii="Arial" w:hAnsi="Arial" w:cs="Arial"/>
          <w:sz w:val="24"/>
          <w:szCs w:val="24"/>
        </w:rPr>
        <w:t xml:space="preserve">he Contractor shall then have </w:t>
      </w:r>
      <w:r w:rsidR="00F96C45" w:rsidRPr="002B5A9E">
        <w:rPr>
          <w:rFonts w:ascii="Arial" w:hAnsi="Arial" w:cs="Arial"/>
          <w:sz w:val="24"/>
          <w:szCs w:val="24"/>
        </w:rPr>
        <w:t>(</w:t>
      </w:r>
      <w:r w:rsidR="002B5A9E" w:rsidRPr="002B5A9E">
        <w:rPr>
          <w:rFonts w:ascii="Arial" w:hAnsi="Arial" w:cs="Arial"/>
          <w:sz w:val="24"/>
          <w:szCs w:val="24"/>
        </w:rPr>
        <w:t>10 days)</w:t>
      </w:r>
      <w:r w:rsidRPr="002B5A9E">
        <w:rPr>
          <w:rFonts w:ascii="Arial" w:hAnsi="Arial" w:cs="Arial"/>
          <w:sz w:val="24"/>
          <w:szCs w:val="24"/>
        </w:rPr>
        <w:t xml:space="preserve"> to submit a Final QCP. After </w:t>
      </w:r>
      <w:r w:rsidR="00986711" w:rsidRPr="002B5A9E">
        <w:rPr>
          <w:rFonts w:ascii="Arial" w:hAnsi="Arial" w:cs="Arial"/>
          <w:sz w:val="24"/>
          <w:szCs w:val="24"/>
        </w:rPr>
        <w:t xml:space="preserve">receipt </w:t>
      </w:r>
      <w:r w:rsidRPr="002B5A9E">
        <w:rPr>
          <w:rFonts w:ascii="Arial" w:hAnsi="Arial" w:cs="Arial"/>
          <w:sz w:val="24"/>
          <w:szCs w:val="24"/>
        </w:rPr>
        <w:t xml:space="preserve">of the Final QCP, the Contractor may receive the </w:t>
      </w:r>
      <w:r w:rsidR="00CB455E" w:rsidRPr="002B5A9E">
        <w:rPr>
          <w:rFonts w:ascii="Arial" w:hAnsi="Arial" w:cs="Arial"/>
          <w:sz w:val="24"/>
          <w:szCs w:val="24"/>
        </w:rPr>
        <w:t>Contracting Officer</w:t>
      </w:r>
      <w:r w:rsidRPr="002B5A9E">
        <w:rPr>
          <w:rFonts w:ascii="Arial" w:hAnsi="Arial" w:cs="Arial"/>
          <w:sz w:val="24"/>
          <w:szCs w:val="24"/>
        </w:rPr>
        <w:t xml:space="preserve">’s acceptance </w:t>
      </w:r>
      <w:r w:rsidRPr="00443710">
        <w:rPr>
          <w:rFonts w:ascii="Arial" w:hAnsi="Arial" w:cs="Arial"/>
          <w:sz w:val="24"/>
          <w:szCs w:val="24"/>
        </w:rPr>
        <w:t>in writing. Any proposed changes to t</w:t>
      </w:r>
      <w:r w:rsidRPr="007B7FD1">
        <w:rPr>
          <w:rFonts w:ascii="Arial" w:hAnsi="Arial" w:cs="Arial"/>
          <w:sz w:val="24"/>
          <w:szCs w:val="24"/>
        </w:rPr>
        <w:t xml:space="preserve">he accepted QCP </w:t>
      </w:r>
      <w:r w:rsidR="000126C0" w:rsidRPr="007B7FD1">
        <w:rPr>
          <w:rFonts w:ascii="Arial" w:hAnsi="Arial" w:cs="Arial"/>
          <w:sz w:val="24"/>
          <w:szCs w:val="24"/>
        </w:rPr>
        <w:t xml:space="preserve">are </w:t>
      </w:r>
      <w:r w:rsidRPr="007B7FD1">
        <w:rPr>
          <w:rFonts w:ascii="Arial" w:hAnsi="Arial" w:cs="Arial"/>
          <w:sz w:val="24"/>
          <w:szCs w:val="24"/>
        </w:rPr>
        <w:t>required to be resubmitted for acceptance by the Contracting Officer no later than</w:t>
      </w:r>
      <w:r w:rsidR="002B5A9E" w:rsidRPr="007B7FD1">
        <w:rPr>
          <w:rFonts w:ascii="Arial" w:hAnsi="Arial" w:cs="Arial"/>
          <w:sz w:val="24"/>
          <w:szCs w:val="24"/>
        </w:rPr>
        <w:t xml:space="preserve"> </w:t>
      </w:r>
      <w:r w:rsidR="007B7FD1" w:rsidRPr="007B7FD1">
        <w:rPr>
          <w:rFonts w:ascii="Arial" w:hAnsi="Arial" w:cs="Arial"/>
          <w:sz w:val="24"/>
          <w:szCs w:val="24"/>
        </w:rPr>
        <w:t xml:space="preserve">(10 days) </w:t>
      </w:r>
      <w:r w:rsidRPr="007B7FD1">
        <w:rPr>
          <w:rFonts w:ascii="Arial" w:hAnsi="Arial" w:cs="Arial"/>
          <w:sz w:val="24"/>
          <w:szCs w:val="24"/>
        </w:rPr>
        <w:t xml:space="preserve">prior </w:t>
      </w:r>
      <w:r w:rsidRPr="00443710">
        <w:rPr>
          <w:rFonts w:ascii="Arial" w:hAnsi="Arial" w:cs="Arial"/>
          <w:sz w:val="24"/>
          <w:szCs w:val="24"/>
        </w:rPr>
        <w:t xml:space="preserve">to the anticipated change and before implementation by the Contractor. The timeline noted above will apply for review and acceptance for proposed changes. At a minimum, the QCP must include and answer the following to be acceptable: </w:t>
      </w:r>
    </w:p>
    <w:p w14:paraId="3ACC60E2" w14:textId="77777777" w:rsidR="00C51D4A" w:rsidRPr="00443710" w:rsidRDefault="00C51D4A" w:rsidP="0015134A">
      <w:pPr>
        <w:rPr>
          <w:rFonts w:ascii="Arial" w:hAnsi="Arial" w:cs="Arial"/>
          <w:sz w:val="24"/>
          <w:szCs w:val="24"/>
        </w:rPr>
      </w:pPr>
    </w:p>
    <w:p w14:paraId="4DAD9491" w14:textId="290F89A0"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a</w:t>
      </w:r>
      <w:r>
        <w:rPr>
          <w:rFonts w:ascii="Arial" w:hAnsi="Arial" w:cs="Arial"/>
          <w:sz w:val="24"/>
          <w:szCs w:val="24"/>
        </w:rPr>
        <w:t>)</w:t>
      </w:r>
      <w:r w:rsidR="00C51D4A" w:rsidRPr="00443710">
        <w:rPr>
          <w:rFonts w:ascii="Arial" w:hAnsi="Arial" w:cs="Arial"/>
          <w:sz w:val="24"/>
          <w:szCs w:val="24"/>
        </w:rPr>
        <w:t xml:space="preserve"> A chart showing the organizational structure and lines of authority, the names, qualifications, duties, responsibilities, and classification of each member of the Contractor's Quality Control Team</w:t>
      </w:r>
      <w:r>
        <w:rPr>
          <w:rFonts w:ascii="Arial" w:hAnsi="Arial" w:cs="Arial"/>
          <w:sz w:val="24"/>
          <w:szCs w:val="24"/>
        </w:rPr>
        <w:t>;</w:t>
      </w:r>
    </w:p>
    <w:p w14:paraId="46CFF59B" w14:textId="77777777" w:rsidR="00822848" w:rsidRPr="00443710" w:rsidRDefault="00822848" w:rsidP="00F03FC8">
      <w:pPr>
        <w:ind w:firstLine="720"/>
        <w:rPr>
          <w:rFonts w:ascii="Arial" w:hAnsi="Arial" w:cs="Arial"/>
          <w:sz w:val="24"/>
          <w:szCs w:val="24"/>
        </w:rPr>
      </w:pPr>
    </w:p>
    <w:p w14:paraId="1729700C" w14:textId="10E1959B"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b</w:t>
      </w:r>
      <w:r>
        <w:rPr>
          <w:rFonts w:ascii="Arial" w:hAnsi="Arial" w:cs="Arial"/>
          <w:sz w:val="24"/>
          <w:szCs w:val="24"/>
        </w:rPr>
        <w:t>)</w:t>
      </w:r>
      <w:r w:rsidR="00C51D4A" w:rsidRPr="00443710">
        <w:rPr>
          <w:rFonts w:ascii="Arial" w:hAnsi="Arial" w:cs="Arial"/>
          <w:sz w:val="24"/>
          <w:szCs w:val="24"/>
        </w:rPr>
        <w:t xml:space="preserve"> How the Contractor </w:t>
      </w:r>
      <w:r>
        <w:rPr>
          <w:rFonts w:ascii="Arial" w:hAnsi="Arial" w:cs="Arial"/>
          <w:sz w:val="24"/>
          <w:szCs w:val="24"/>
        </w:rPr>
        <w:t xml:space="preserve">will </w:t>
      </w:r>
      <w:r w:rsidR="00C51D4A" w:rsidRPr="00443710">
        <w:rPr>
          <w:rFonts w:ascii="Arial" w:hAnsi="Arial" w:cs="Arial"/>
          <w:sz w:val="24"/>
          <w:szCs w:val="24"/>
        </w:rPr>
        <w:t>monitor work to ensure performance complies with all</w:t>
      </w:r>
      <w:r w:rsidR="0087204A" w:rsidRPr="00443710">
        <w:rPr>
          <w:rFonts w:ascii="Arial" w:hAnsi="Arial" w:cs="Arial"/>
          <w:sz w:val="24"/>
          <w:szCs w:val="24"/>
        </w:rPr>
        <w:t xml:space="preserve"> deliverables</w:t>
      </w:r>
      <w:r w:rsidR="00C51D4A" w:rsidRPr="00443710">
        <w:rPr>
          <w:rFonts w:ascii="Arial" w:hAnsi="Arial" w:cs="Arial"/>
          <w:sz w:val="24"/>
          <w:szCs w:val="24"/>
        </w:rPr>
        <w:t xml:space="preserve"> </w:t>
      </w:r>
      <w:r w:rsidR="0087204A" w:rsidRPr="00443710">
        <w:rPr>
          <w:rFonts w:ascii="Arial" w:hAnsi="Arial" w:cs="Arial"/>
          <w:sz w:val="24"/>
          <w:szCs w:val="24"/>
        </w:rPr>
        <w:t xml:space="preserve">(etc. </w:t>
      </w:r>
      <w:r w:rsidR="00C51D4A" w:rsidRPr="00443710">
        <w:rPr>
          <w:rFonts w:ascii="Arial" w:hAnsi="Arial" w:cs="Arial"/>
          <w:sz w:val="24"/>
          <w:szCs w:val="24"/>
        </w:rPr>
        <w:t>timelines, deadlines, and goals</w:t>
      </w:r>
      <w:r w:rsidR="0087204A" w:rsidRPr="00443710">
        <w:rPr>
          <w:rFonts w:ascii="Arial" w:hAnsi="Arial" w:cs="Arial"/>
          <w:sz w:val="24"/>
          <w:szCs w:val="24"/>
        </w:rPr>
        <w:t>)</w:t>
      </w:r>
      <w:r>
        <w:rPr>
          <w:rFonts w:ascii="Arial" w:hAnsi="Arial" w:cs="Arial"/>
          <w:sz w:val="24"/>
          <w:szCs w:val="24"/>
        </w:rPr>
        <w:t>;</w:t>
      </w:r>
    </w:p>
    <w:p w14:paraId="44EA05AE" w14:textId="77777777" w:rsidR="00822848" w:rsidRPr="00443710" w:rsidRDefault="00822848" w:rsidP="00F03FC8">
      <w:pPr>
        <w:ind w:firstLine="720"/>
        <w:rPr>
          <w:rFonts w:ascii="Arial" w:hAnsi="Arial" w:cs="Arial"/>
          <w:sz w:val="24"/>
          <w:szCs w:val="24"/>
        </w:rPr>
      </w:pPr>
    </w:p>
    <w:p w14:paraId="2BBC2905" w14:textId="59A3B20B"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c</w:t>
      </w:r>
      <w:r>
        <w:rPr>
          <w:rFonts w:ascii="Arial" w:hAnsi="Arial" w:cs="Arial"/>
          <w:sz w:val="24"/>
          <w:szCs w:val="24"/>
        </w:rPr>
        <w:t>)</w:t>
      </w:r>
      <w:r w:rsidR="00C51D4A" w:rsidRPr="00443710">
        <w:rPr>
          <w:rFonts w:ascii="Arial" w:hAnsi="Arial" w:cs="Arial"/>
          <w:sz w:val="24"/>
          <w:szCs w:val="24"/>
        </w:rPr>
        <w:t xml:space="preserve"> How the Contractor</w:t>
      </w:r>
      <w:r>
        <w:rPr>
          <w:rFonts w:ascii="Arial" w:hAnsi="Arial" w:cs="Arial"/>
          <w:sz w:val="24"/>
          <w:szCs w:val="24"/>
        </w:rPr>
        <w:t xml:space="preserve"> will</w:t>
      </w:r>
      <w:r w:rsidR="00C51D4A" w:rsidRPr="00443710">
        <w:rPr>
          <w:rFonts w:ascii="Arial" w:hAnsi="Arial" w:cs="Arial"/>
          <w:sz w:val="24"/>
          <w:szCs w:val="24"/>
        </w:rPr>
        <w:t xml:space="preserve"> monitor work to ensure performance complies with all specifications and requirements of the contract, including </w:t>
      </w:r>
      <w:r>
        <w:rPr>
          <w:rFonts w:ascii="Arial" w:hAnsi="Arial" w:cs="Arial"/>
          <w:sz w:val="24"/>
          <w:szCs w:val="24"/>
        </w:rPr>
        <w:t xml:space="preserve">the contract’s </w:t>
      </w:r>
      <w:r w:rsidR="00C51D4A" w:rsidRPr="00443710">
        <w:rPr>
          <w:rFonts w:ascii="Arial" w:hAnsi="Arial" w:cs="Arial"/>
          <w:sz w:val="24"/>
          <w:szCs w:val="24"/>
        </w:rPr>
        <w:t>clauses</w:t>
      </w:r>
      <w:r>
        <w:rPr>
          <w:rFonts w:ascii="Arial" w:hAnsi="Arial" w:cs="Arial"/>
          <w:sz w:val="24"/>
          <w:szCs w:val="24"/>
        </w:rPr>
        <w:t>;</w:t>
      </w:r>
    </w:p>
    <w:p w14:paraId="534B4F9E" w14:textId="77777777" w:rsidR="00822848" w:rsidRPr="00443710" w:rsidRDefault="00822848" w:rsidP="00F03FC8">
      <w:pPr>
        <w:ind w:firstLine="720"/>
        <w:rPr>
          <w:rFonts w:ascii="Arial" w:hAnsi="Arial" w:cs="Arial"/>
          <w:sz w:val="24"/>
          <w:szCs w:val="24"/>
        </w:rPr>
      </w:pPr>
    </w:p>
    <w:p w14:paraId="6C7E622E" w14:textId="60AA6AD8"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d</w:t>
      </w:r>
      <w:r>
        <w:rPr>
          <w:rFonts w:ascii="Arial" w:hAnsi="Arial" w:cs="Arial"/>
          <w:sz w:val="24"/>
          <w:szCs w:val="24"/>
        </w:rPr>
        <w:t>)</w:t>
      </w:r>
      <w:r w:rsidR="00C51D4A" w:rsidRPr="00443710">
        <w:rPr>
          <w:rFonts w:ascii="Arial" w:hAnsi="Arial" w:cs="Arial"/>
          <w:sz w:val="24"/>
          <w:szCs w:val="24"/>
        </w:rPr>
        <w:t xml:space="preserve"> How the Contractor</w:t>
      </w:r>
      <w:r>
        <w:rPr>
          <w:rFonts w:ascii="Arial" w:hAnsi="Arial" w:cs="Arial"/>
          <w:sz w:val="24"/>
          <w:szCs w:val="24"/>
        </w:rPr>
        <w:t xml:space="preserve"> will</w:t>
      </w:r>
      <w:r w:rsidR="00C51D4A" w:rsidRPr="00443710">
        <w:rPr>
          <w:rFonts w:ascii="Arial" w:hAnsi="Arial" w:cs="Arial"/>
          <w:sz w:val="24"/>
          <w:szCs w:val="24"/>
        </w:rPr>
        <w:t xml:space="preserve"> monitor and ensure staff qualifications remain current and valid </w:t>
      </w:r>
      <w:r w:rsidR="0087204A" w:rsidRPr="00443710">
        <w:rPr>
          <w:rFonts w:ascii="Arial" w:hAnsi="Arial" w:cs="Arial"/>
          <w:sz w:val="24"/>
          <w:szCs w:val="24"/>
        </w:rPr>
        <w:t xml:space="preserve">including </w:t>
      </w:r>
      <w:r w:rsidR="00F03FC8">
        <w:rPr>
          <w:rFonts w:ascii="Arial" w:hAnsi="Arial" w:cs="Arial"/>
          <w:sz w:val="24"/>
          <w:szCs w:val="24"/>
        </w:rPr>
        <w:t>Department of Defense</w:t>
      </w:r>
      <w:r w:rsidR="002E1770">
        <w:rPr>
          <w:rFonts w:ascii="Arial" w:hAnsi="Arial" w:cs="Arial"/>
          <w:sz w:val="24"/>
          <w:szCs w:val="24"/>
        </w:rPr>
        <w:t xml:space="preserve"> (DoD)</w:t>
      </w:r>
      <w:r w:rsidR="00F03FC8">
        <w:rPr>
          <w:rFonts w:ascii="Arial" w:hAnsi="Arial" w:cs="Arial"/>
          <w:sz w:val="24"/>
          <w:szCs w:val="24"/>
        </w:rPr>
        <w:t xml:space="preserve"> Contractor Personnel Office (</w:t>
      </w:r>
      <w:r w:rsidR="0087204A" w:rsidRPr="00443710">
        <w:rPr>
          <w:rFonts w:ascii="Arial" w:hAnsi="Arial" w:cs="Arial"/>
          <w:sz w:val="24"/>
          <w:szCs w:val="24"/>
        </w:rPr>
        <w:t>DOCPER</w:t>
      </w:r>
      <w:r w:rsidR="00F03FC8">
        <w:rPr>
          <w:rFonts w:ascii="Arial" w:hAnsi="Arial" w:cs="Arial"/>
          <w:sz w:val="24"/>
          <w:szCs w:val="24"/>
        </w:rPr>
        <w:t>)</w:t>
      </w:r>
      <w:r w:rsidR="0087204A" w:rsidRPr="00443710">
        <w:rPr>
          <w:rFonts w:ascii="Arial" w:hAnsi="Arial" w:cs="Arial"/>
          <w:sz w:val="24"/>
          <w:szCs w:val="24"/>
        </w:rPr>
        <w:t xml:space="preserve"> processes/approvals </w:t>
      </w:r>
      <w:r w:rsidR="00C51D4A" w:rsidRPr="00443710">
        <w:rPr>
          <w:rFonts w:ascii="Arial" w:hAnsi="Arial" w:cs="Arial"/>
          <w:sz w:val="24"/>
          <w:szCs w:val="24"/>
        </w:rPr>
        <w:t>throughout contract performance</w:t>
      </w:r>
      <w:r>
        <w:rPr>
          <w:rFonts w:ascii="Arial" w:hAnsi="Arial" w:cs="Arial"/>
          <w:sz w:val="24"/>
          <w:szCs w:val="24"/>
        </w:rPr>
        <w:t>;</w:t>
      </w:r>
    </w:p>
    <w:p w14:paraId="45EA3036" w14:textId="77777777" w:rsidR="00822848" w:rsidRPr="00443710" w:rsidRDefault="00822848" w:rsidP="00F03FC8">
      <w:pPr>
        <w:ind w:firstLine="720"/>
        <w:rPr>
          <w:rFonts w:ascii="Arial" w:hAnsi="Arial" w:cs="Arial"/>
          <w:sz w:val="24"/>
          <w:szCs w:val="24"/>
        </w:rPr>
      </w:pPr>
    </w:p>
    <w:p w14:paraId="478975D9" w14:textId="2E8FA757"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e</w:t>
      </w:r>
      <w:r>
        <w:rPr>
          <w:rFonts w:ascii="Arial" w:hAnsi="Arial" w:cs="Arial"/>
          <w:sz w:val="24"/>
          <w:szCs w:val="24"/>
        </w:rPr>
        <w:t>)</w:t>
      </w:r>
      <w:r w:rsidR="00C51D4A" w:rsidRPr="00443710">
        <w:rPr>
          <w:rFonts w:ascii="Arial" w:hAnsi="Arial" w:cs="Arial"/>
          <w:sz w:val="24"/>
          <w:szCs w:val="24"/>
        </w:rPr>
        <w:t xml:space="preserve"> How the Contractor</w:t>
      </w:r>
      <w:r>
        <w:rPr>
          <w:rFonts w:ascii="Arial" w:hAnsi="Arial" w:cs="Arial"/>
          <w:sz w:val="24"/>
          <w:szCs w:val="24"/>
        </w:rPr>
        <w:t xml:space="preserve"> will</w:t>
      </w:r>
      <w:r w:rsidR="00C51D4A" w:rsidRPr="00443710">
        <w:rPr>
          <w:rFonts w:ascii="Arial" w:hAnsi="Arial" w:cs="Arial"/>
          <w:sz w:val="24"/>
          <w:szCs w:val="24"/>
        </w:rPr>
        <w:t xml:space="preserve"> ensure all keys issued will remain controlled </w:t>
      </w:r>
      <w:r w:rsidR="001E6F0E" w:rsidRPr="00443710">
        <w:rPr>
          <w:rFonts w:ascii="Arial" w:hAnsi="Arial" w:cs="Arial"/>
          <w:sz w:val="24"/>
          <w:szCs w:val="24"/>
        </w:rPr>
        <w:t>items (Paragraph 1.7</w:t>
      </w:r>
      <w:r w:rsidR="00C51D4A" w:rsidRPr="00443710">
        <w:rPr>
          <w:rFonts w:ascii="Arial" w:hAnsi="Arial" w:cs="Arial"/>
          <w:sz w:val="24"/>
          <w:szCs w:val="24"/>
        </w:rPr>
        <w:t xml:space="preserve"> Key Control)</w:t>
      </w:r>
      <w:r>
        <w:rPr>
          <w:rFonts w:ascii="Arial" w:hAnsi="Arial" w:cs="Arial"/>
          <w:sz w:val="24"/>
          <w:szCs w:val="24"/>
        </w:rPr>
        <w:t>;</w:t>
      </w:r>
    </w:p>
    <w:p w14:paraId="2B397E39" w14:textId="77777777" w:rsidR="00822848" w:rsidRPr="00443710" w:rsidRDefault="00822848" w:rsidP="00F03FC8">
      <w:pPr>
        <w:ind w:firstLine="720"/>
        <w:rPr>
          <w:rFonts w:ascii="Arial" w:hAnsi="Arial" w:cs="Arial"/>
          <w:sz w:val="24"/>
          <w:szCs w:val="24"/>
        </w:rPr>
      </w:pPr>
    </w:p>
    <w:p w14:paraId="7F7AD879" w14:textId="455ED314"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f</w:t>
      </w:r>
      <w:r>
        <w:rPr>
          <w:rFonts w:ascii="Arial" w:hAnsi="Arial" w:cs="Arial"/>
          <w:sz w:val="24"/>
          <w:szCs w:val="24"/>
        </w:rPr>
        <w:t>)</w:t>
      </w:r>
      <w:r w:rsidR="00C51D4A" w:rsidRPr="00443710">
        <w:rPr>
          <w:rFonts w:ascii="Arial" w:hAnsi="Arial" w:cs="Arial"/>
          <w:sz w:val="24"/>
          <w:szCs w:val="24"/>
        </w:rPr>
        <w:t xml:space="preserve"> How the Contractor </w:t>
      </w:r>
      <w:r>
        <w:rPr>
          <w:rFonts w:ascii="Arial" w:hAnsi="Arial" w:cs="Arial"/>
          <w:sz w:val="24"/>
          <w:szCs w:val="24"/>
        </w:rPr>
        <w:t xml:space="preserve">will </w:t>
      </w:r>
      <w:r w:rsidR="00C51D4A" w:rsidRPr="00443710">
        <w:rPr>
          <w:rFonts w:ascii="Arial" w:hAnsi="Arial" w:cs="Arial"/>
          <w:sz w:val="24"/>
          <w:szCs w:val="24"/>
        </w:rPr>
        <w:t>inventory and track maintenance of all Government Provided Equipment / Materials</w:t>
      </w:r>
      <w:r>
        <w:rPr>
          <w:rFonts w:ascii="Arial" w:hAnsi="Arial" w:cs="Arial"/>
          <w:sz w:val="24"/>
          <w:szCs w:val="24"/>
        </w:rPr>
        <w:t>;</w:t>
      </w:r>
    </w:p>
    <w:p w14:paraId="42B773BF" w14:textId="77777777" w:rsidR="00822848" w:rsidRPr="00443710" w:rsidRDefault="00822848" w:rsidP="00F03FC8">
      <w:pPr>
        <w:ind w:firstLine="720"/>
        <w:rPr>
          <w:rFonts w:ascii="Arial" w:hAnsi="Arial" w:cs="Arial"/>
          <w:sz w:val="24"/>
          <w:szCs w:val="24"/>
        </w:rPr>
      </w:pPr>
    </w:p>
    <w:p w14:paraId="26CFA793" w14:textId="07CCAF54" w:rsidR="00C51D4A"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g</w:t>
      </w:r>
      <w:r>
        <w:rPr>
          <w:rFonts w:ascii="Arial" w:hAnsi="Arial" w:cs="Arial"/>
          <w:sz w:val="24"/>
          <w:szCs w:val="24"/>
        </w:rPr>
        <w:t>)</w:t>
      </w:r>
      <w:r w:rsidR="00C51D4A" w:rsidRPr="00443710">
        <w:rPr>
          <w:rFonts w:ascii="Arial" w:hAnsi="Arial" w:cs="Arial"/>
          <w:sz w:val="24"/>
          <w:szCs w:val="24"/>
        </w:rPr>
        <w:t xml:space="preserve"> How the Contractor </w:t>
      </w:r>
      <w:r>
        <w:rPr>
          <w:rFonts w:ascii="Arial" w:hAnsi="Arial" w:cs="Arial"/>
          <w:sz w:val="24"/>
          <w:szCs w:val="24"/>
        </w:rPr>
        <w:t xml:space="preserve">will </w:t>
      </w:r>
      <w:r w:rsidR="00C51D4A" w:rsidRPr="00443710">
        <w:rPr>
          <w:rFonts w:ascii="Arial" w:hAnsi="Arial" w:cs="Arial"/>
          <w:sz w:val="24"/>
          <w:szCs w:val="24"/>
        </w:rPr>
        <w:t>identify, investigate, and correct any non-conforming performance and prevent similar deficiencies in the future</w:t>
      </w:r>
      <w:r>
        <w:rPr>
          <w:rFonts w:ascii="Arial" w:hAnsi="Arial" w:cs="Arial"/>
          <w:sz w:val="24"/>
          <w:szCs w:val="24"/>
        </w:rPr>
        <w:t>; and</w:t>
      </w:r>
    </w:p>
    <w:p w14:paraId="705A1589" w14:textId="77777777" w:rsidR="00822848" w:rsidRPr="00443710" w:rsidRDefault="00822848" w:rsidP="00F03FC8">
      <w:pPr>
        <w:ind w:firstLine="720"/>
        <w:rPr>
          <w:rFonts w:ascii="Arial" w:hAnsi="Arial" w:cs="Arial"/>
          <w:sz w:val="24"/>
          <w:szCs w:val="24"/>
        </w:rPr>
      </w:pPr>
    </w:p>
    <w:p w14:paraId="075C7192" w14:textId="24FC7D5B" w:rsidR="00355171" w:rsidRPr="00443710" w:rsidRDefault="00822848" w:rsidP="00F03FC8">
      <w:pPr>
        <w:ind w:firstLine="720"/>
        <w:rPr>
          <w:rFonts w:ascii="Arial" w:hAnsi="Arial" w:cs="Arial"/>
          <w:sz w:val="24"/>
          <w:szCs w:val="24"/>
        </w:rPr>
      </w:pPr>
      <w:r>
        <w:rPr>
          <w:rFonts w:ascii="Arial" w:hAnsi="Arial" w:cs="Arial"/>
          <w:sz w:val="24"/>
          <w:szCs w:val="24"/>
        </w:rPr>
        <w:t>(</w:t>
      </w:r>
      <w:r w:rsidR="00C51D4A" w:rsidRPr="00443710">
        <w:rPr>
          <w:rFonts w:ascii="Arial" w:hAnsi="Arial" w:cs="Arial"/>
          <w:sz w:val="24"/>
          <w:szCs w:val="24"/>
        </w:rPr>
        <w:t>h</w:t>
      </w:r>
      <w:r>
        <w:rPr>
          <w:rFonts w:ascii="Arial" w:hAnsi="Arial" w:cs="Arial"/>
          <w:sz w:val="24"/>
          <w:szCs w:val="24"/>
        </w:rPr>
        <w:t>)</w:t>
      </w:r>
      <w:r w:rsidR="00C51D4A" w:rsidRPr="00443710">
        <w:rPr>
          <w:rFonts w:ascii="Arial" w:hAnsi="Arial" w:cs="Arial"/>
          <w:sz w:val="24"/>
          <w:szCs w:val="24"/>
        </w:rPr>
        <w:t xml:space="preserve"> How the Contractor</w:t>
      </w:r>
      <w:r>
        <w:rPr>
          <w:rFonts w:ascii="Arial" w:hAnsi="Arial" w:cs="Arial"/>
          <w:sz w:val="24"/>
          <w:szCs w:val="24"/>
        </w:rPr>
        <w:t xml:space="preserve"> will</w:t>
      </w:r>
      <w:r w:rsidR="00C51D4A" w:rsidRPr="00443710">
        <w:rPr>
          <w:rFonts w:ascii="Arial" w:hAnsi="Arial" w:cs="Arial"/>
          <w:sz w:val="24"/>
          <w:szCs w:val="24"/>
        </w:rPr>
        <w:t xml:space="preserve"> file and save all Quality Control related documents for the life of the contract plus 5 years</w:t>
      </w:r>
      <w:r>
        <w:rPr>
          <w:rFonts w:ascii="Arial" w:hAnsi="Arial" w:cs="Arial"/>
          <w:sz w:val="24"/>
          <w:szCs w:val="24"/>
        </w:rPr>
        <w:t>.</w:t>
      </w:r>
    </w:p>
    <w:p w14:paraId="007DA63D" w14:textId="77777777" w:rsidR="00C51D4A" w:rsidRPr="00443710" w:rsidRDefault="00C51D4A" w:rsidP="0015134A">
      <w:pPr>
        <w:rPr>
          <w:rFonts w:ascii="Arial" w:hAnsi="Arial" w:cs="Arial"/>
          <w:sz w:val="24"/>
          <w:szCs w:val="24"/>
        </w:rPr>
      </w:pPr>
    </w:p>
    <w:p w14:paraId="6F5F2E7A" w14:textId="052B1778" w:rsidR="00C51D4A" w:rsidRPr="00443710" w:rsidRDefault="00E673BB" w:rsidP="006F50BF">
      <w:pPr>
        <w:rPr>
          <w:rFonts w:ascii="Arial" w:hAnsi="Arial" w:cs="Arial"/>
          <w:sz w:val="24"/>
          <w:szCs w:val="24"/>
        </w:rPr>
      </w:pPr>
      <w:r w:rsidRPr="00443710">
        <w:rPr>
          <w:rFonts w:ascii="Arial" w:hAnsi="Arial" w:cs="Arial"/>
          <w:b/>
          <w:sz w:val="24"/>
          <w:szCs w:val="24"/>
        </w:rPr>
        <w:t>1.5</w:t>
      </w:r>
      <w:r w:rsidR="00B72AE9" w:rsidRPr="00443710">
        <w:rPr>
          <w:rFonts w:ascii="Arial" w:hAnsi="Arial" w:cs="Arial"/>
          <w:b/>
          <w:sz w:val="24"/>
          <w:szCs w:val="24"/>
        </w:rPr>
        <w:t>.1</w:t>
      </w:r>
      <w:r w:rsidR="000134F7" w:rsidRPr="00443710">
        <w:rPr>
          <w:rFonts w:ascii="Arial" w:hAnsi="Arial" w:cs="Arial"/>
          <w:b/>
          <w:sz w:val="24"/>
          <w:szCs w:val="24"/>
        </w:rPr>
        <w:t>.1</w:t>
      </w:r>
      <w:r w:rsidR="00B72AE9" w:rsidRPr="00443710">
        <w:rPr>
          <w:rFonts w:ascii="Arial" w:hAnsi="Arial" w:cs="Arial"/>
          <w:b/>
          <w:sz w:val="24"/>
          <w:szCs w:val="24"/>
        </w:rPr>
        <w:t xml:space="preserve">  </w:t>
      </w:r>
      <w:r w:rsidR="00014F3E" w:rsidRPr="00014F3E">
        <w:rPr>
          <w:rFonts w:ascii="Arial" w:hAnsi="Arial" w:cs="Arial"/>
          <w:iCs/>
          <w:sz w:val="24"/>
          <w:szCs w:val="24"/>
        </w:rPr>
        <w:t>RESERVED.</w:t>
      </w:r>
      <w:r w:rsidR="00C51D4A" w:rsidRPr="00014F3E">
        <w:rPr>
          <w:rFonts w:ascii="Arial" w:hAnsi="Arial" w:cs="Arial"/>
          <w:i/>
          <w:sz w:val="24"/>
          <w:szCs w:val="24"/>
        </w:rPr>
        <w:t xml:space="preserve">  </w:t>
      </w:r>
    </w:p>
    <w:p w14:paraId="3186E0A1" w14:textId="77777777" w:rsidR="00C51D4A" w:rsidRPr="00443710" w:rsidRDefault="00C51D4A" w:rsidP="00620A40">
      <w:pPr>
        <w:rPr>
          <w:rFonts w:ascii="Arial" w:hAnsi="Arial" w:cs="Arial"/>
          <w:sz w:val="24"/>
          <w:szCs w:val="24"/>
        </w:rPr>
      </w:pPr>
    </w:p>
    <w:p w14:paraId="1E644B7E" w14:textId="08183185" w:rsidR="00171F09" w:rsidRPr="008112B1" w:rsidRDefault="00E673BB" w:rsidP="00F03FC8">
      <w:pPr>
        <w:pStyle w:val="PlainText"/>
        <w:rPr>
          <w:rFonts w:ascii="Arial" w:eastAsia="Times New Roman" w:hAnsi="Arial" w:cs="Arial"/>
          <w:color w:val="000000" w:themeColor="text1"/>
          <w:sz w:val="24"/>
          <w:szCs w:val="24"/>
        </w:rPr>
      </w:pPr>
      <w:r w:rsidRPr="00443710">
        <w:rPr>
          <w:rFonts w:ascii="Arial" w:hAnsi="Arial" w:cs="Arial"/>
          <w:b/>
          <w:sz w:val="24"/>
          <w:szCs w:val="24"/>
        </w:rPr>
        <w:t>1.5</w:t>
      </w:r>
      <w:r w:rsidR="00B72AE9" w:rsidRPr="00443710">
        <w:rPr>
          <w:rFonts w:ascii="Arial" w:hAnsi="Arial" w:cs="Arial"/>
          <w:b/>
          <w:sz w:val="24"/>
          <w:szCs w:val="24"/>
        </w:rPr>
        <w:t>.</w:t>
      </w:r>
      <w:r w:rsidR="000134F7" w:rsidRPr="00443710">
        <w:rPr>
          <w:rFonts w:ascii="Arial" w:hAnsi="Arial" w:cs="Arial"/>
          <w:b/>
          <w:sz w:val="24"/>
          <w:szCs w:val="24"/>
        </w:rPr>
        <w:t>1.2</w:t>
      </w:r>
      <w:r w:rsidR="00B72AE9" w:rsidRPr="00443710">
        <w:rPr>
          <w:rFonts w:ascii="Arial" w:hAnsi="Arial" w:cs="Arial"/>
          <w:sz w:val="24"/>
          <w:szCs w:val="24"/>
        </w:rPr>
        <w:t xml:space="preserve">  </w:t>
      </w:r>
      <w:r w:rsidR="00C51D4A" w:rsidRPr="00443710">
        <w:rPr>
          <w:rFonts w:ascii="Arial" w:hAnsi="Arial" w:cs="Arial"/>
          <w:sz w:val="24"/>
          <w:szCs w:val="24"/>
        </w:rPr>
        <w:t xml:space="preserve">The </w:t>
      </w:r>
      <w:r w:rsidR="00C51D4A" w:rsidRPr="00970738">
        <w:rPr>
          <w:rFonts w:ascii="Arial" w:hAnsi="Arial" w:cs="Arial"/>
          <w:color w:val="000000" w:themeColor="text1"/>
          <w:sz w:val="24"/>
          <w:szCs w:val="24"/>
        </w:rPr>
        <w:t xml:space="preserve">Contractor shall inform the COR of issues or potential issues that might affect the performance </w:t>
      </w:r>
      <w:r w:rsidR="00C51D4A" w:rsidRPr="008112B1">
        <w:rPr>
          <w:rFonts w:ascii="Arial" w:hAnsi="Arial" w:cs="Arial"/>
          <w:color w:val="000000" w:themeColor="text1"/>
          <w:sz w:val="24"/>
          <w:szCs w:val="24"/>
        </w:rPr>
        <w:t xml:space="preserve">within </w:t>
      </w:r>
      <w:r w:rsidR="00A74CA2" w:rsidRPr="008112B1">
        <w:rPr>
          <w:rFonts w:ascii="Arial" w:hAnsi="Arial" w:cs="Arial"/>
          <w:color w:val="000000" w:themeColor="text1"/>
          <w:sz w:val="24"/>
          <w:szCs w:val="24"/>
        </w:rPr>
        <w:t>two</w:t>
      </w:r>
      <w:r w:rsidR="004E2174" w:rsidRPr="008112B1">
        <w:rPr>
          <w:rFonts w:ascii="Arial" w:hAnsi="Arial" w:cs="Arial"/>
          <w:color w:val="000000" w:themeColor="text1"/>
          <w:sz w:val="24"/>
          <w:szCs w:val="24"/>
        </w:rPr>
        <w:t xml:space="preserve"> business hours</w:t>
      </w:r>
      <w:r w:rsidR="00C51D4A" w:rsidRPr="008112B1">
        <w:rPr>
          <w:rFonts w:ascii="Arial" w:hAnsi="Arial" w:cs="Arial"/>
          <w:color w:val="000000" w:themeColor="text1"/>
          <w:sz w:val="24"/>
          <w:szCs w:val="24"/>
        </w:rPr>
        <w:t xml:space="preserve"> of identifying those issues. Verbal reports shall be followed up by written reports within </w:t>
      </w:r>
      <w:r w:rsidR="00A74CA2" w:rsidRPr="008112B1">
        <w:rPr>
          <w:rFonts w:ascii="Arial" w:hAnsi="Arial" w:cs="Arial"/>
          <w:color w:val="000000" w:themeColor="text1"/>
          <w:sz w:val="24"/>
          <w:szCs w:val="24"/>
        </w:rPr>
        <w:t>one business day</w:t>
      </w:r>
      <w:r w:rsidR="002C0BA8" w:rsidRPr="008112B1">
        <w:rPr>
          <w:rFonts w:ascii="Arial" w:hAnsi="Arial" w:cs="Arial"/>
          <w:color w:val="000000" w:themeColor="text1"/>
          <w:sz w:val="24"/>
          <w:szCs w:val="24"/>
        </w:rPr>
        <w:t xml:space="preserve"> </w:t>
      </w:r>
      <w:r w:rsidR="00C51D4A" w:rsidRPr="008112B1">
        <w:rPr>
          <w:rFonts w:ascii="Arial" w:hAnsi="Arial" w:cs="Arial"/>
          <w:color w:val="000000" w:themeColor="text1"/>
          <w:sz w:val="24"/>
          <w:szCs w:val="24"/>
        </w:rPr>
        <w:t>(</w:t>
      </w:r>
      <w:r w:rsidR="00A74CA2" w:rsidRPr="008112B1">
        <w:rPr>
          <w:rFonts w:ascii="Arial" w:hAnsi="Arial" w:cs="Arial"/>
          <w:color w:val="000000" w:themeColor="text1"/>
          <w:sz w:val="24"/>
          <w:szCs w:val="24"/>
        </w:rPr>
        <w:t>Deliverable #2)</w:t>
      </w:r>
      <w:r w:rsidR="008112B1">
        <w:rPr>
          <w:rFonts w:ascii="Arial" w:eastAsia="Times New Roman" w:hAnsi="Arial" w:cs="Arial"/>
          <w:color w:val="000000" w:themeColor="text1"/>
          <w:sz w:val="24"/>
          <w:szCs w:val="24"/>
        </w:rPr>
        <w:t>.</w:t>
      </w:r>
    </w:p>
    <w:p w14:paraId="08B0F3CC" w14:textId="77777777" w:rsidR="00171F09" w:rsidRPr="00443710" w:rsidRDefault="00171F09" w:rsidP="0015134A">
      <w:pPr>
        <w:pStyle w:val="PlainText"/>
        <w:rPr>
          <w:rFonts w:ascii="Arial" w:eastAsia="Times New Roman" w:hAnsi="Arial" w:cs="Arial"/>
          <w:sz w:val="24"/>
          <w:szCs w:val="24"/>
        </w:rPr>
      </w:pPr>
    </w:p>
    <w:p w14:paraId="0785967B" w14:textId="39B8CE85" w:rsidR="00171F09" w:rsidRPr="00443710" w:rsidRDefault="00171F09" w:rsidP="00F03FC8">
      <w:pPr>
        <w:pStyle w:val="BodyText2"/>
        <w:spacing w:after="0" w:line="240" w:lineRule="auto"/>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.2</w:t>
      </w:r>
      <w:r w:rsidR="00FD7C41" w:rsidRPr="00443710">
        <w:rPr>
          <w:rFonts w:ascii="Arial" w:hAnsi="Arial" w:cs="Arial"/>
          <w:b/>
          <w:sz w:val="24"/>
          <w:szCs w:val="24"/>
        </w:rPr>
        <w:t xml:space="preserve">  </w:t>
      </w:r>
      <w:r w:rsidRPr="00443710">
        <w:rPr>
          <w:rFonts w:ascii="Arial" w:hAnsi="Arial" w:cs="Arial"/>
          <w:b/>
          <w:sz w:val="24"/>
          <w:szCs w:val="24"/>
          <w:u w:val="single"/>
        </w:rPr>
        <w:t>Quality Assurance</w:t>
      </w:r>
      <w:r w:rsidRPr="00443710">
        <w:rPr>
          <w:rFonts w:ascii="Arial" w:hAnsi="Arial" w:cs="Arial"/>
          <w:b/>
          <w:sz w:val="24"/>
          <w:szCs w:val="24"/>
        </w:rPr>
        <w:t>:</w:t>
      </w:r>
      <w:r w:rsidRPr="00443710">
        <w:rPr>
          <w:rFonts w:ascii="Arial" w:hAnsi="Arial" w:cs="Arial"/>
          <w:sz w:val="24"/>
          <w:szCs w:val="24"/>
        </w:rPr>
        <w:t xml:space="preserve">  </w:t>
      </w:r>
      <w:r w:rsidR="00CB455E" w:rsidRPr="00443710">
        <w:rPr>
          <w:rFonts w:ascii="Arial" w:hAnsi="Arial" w:cs="Arial"/>
          <w:sz w:val="24"/>
          <w:szCs w:val="24"/>
        </w:rPr>
        <w:t>The Government will</w:t>
      </w:r>
      <w:r w:rsidR="00BC7B09" w:rsidRPr="00443710">
        <w:rPr>
          <w:rFonts w:ascii="Arial" w:hAnsi="Arial" w:cs="Arial"/>
          <w:sz w:val="24"/>
          <w:szCs w:val="24"/>
        </w:rPr>
        <w:t xml:space="preserve"> evaluate the C</w:t>
      </w:r>
      <w:r w:rsidRPr="00443710">
        <w:rPr>
          <w:rFonts w:ascii="Arial" w:hAnsi="Arial" w:cs="Arial"/>
          <w:sz w:val="24"/>
          <w:szCs w:val="24"/>
        </w:rPr>
        <w:t>ontractor’s performance under this contract in accordance with the Quality Assurance Surveillance Plan</w:t>
      </w:r>
      <w:r w:rsidR="00641860" w:rsidRPr="00443710">
        <w:rPr>
          <w:rFonts w:ascii="Arial" w:hAnsi="Arial" w:cs="Arial"/>
          <w:sz w:val="24"/>
          <w:szCs w:val="24"/>
        </w:rPr>
        <w:t xml:space="preserve"> (QASP)</w:t>
      </w:r>
      <w:r w:rsidRPr="00443710">
        <w:rPr>
          <w:rFonts w:ascii="Arial" w:hAnsi="Arial" w:cs="Arial"/>
          <w:sz w:val="24"/>
          <w:szCs w:val="24"/>
        </w:rPr>
        <w:t>. This plan is primarily focused on what the Governm</w:t>
      </w:r>
      <w:r w:rsidR="00BC7B09" w:rsidRPr="00443710">
        <w:rPr>
          <w:rFonts w:ascii="Arial" w:hAnsi="Arial" w:cs="Arial"/>
          <w:sz w:val="24"/>
          <w:szCs w:val="24"/>
        </w:rPr>
        <w:t>ent must do to ensure that the C</w:t>
      </w:r>
      <w:r w:rsidRPr="00443710">
        <w:rPr>
          <w:rFonts w:ascii="Arial" w:hAnsi="Arial" w:cs="Arial"/>
          <w:sz w:val="24"/>
          <w:szCs w:val="24"/>
        </w:rPr>
        <w:t xml:space="preserve">ontractor has performed in accordance with the performance standards. It defines how the performance standards will be applied, the frequency of surveillance, and the </w:t>
      </w:r>
      <w:r w:rsidR="00641860" w:rsidRPr="00443710">
        <w:rPr>
          <w:rFonts w:ascii="Arial" w:hAnsi="Arial" w:cs="Arial"/>
          <w:sz w:val="24"/>
          <w:szCs w:val="24"/>
        </w:rPr>
        <w:t>acceptable quality levels (performance thresholds)</w:t>
      </w:r>
      <w:r w:rsidRPr="00443710">
        <w:rPr>
          <w:rFonts w:ascii="Arial" w:hAnsi="Arial" w:cs="Arial"/>
          <w:sz w:val="24"/>
          <w:szCs w:val="24"/>
        </w:rPr>
        <w:t>.</w:t>
      </w:r>
    </w:p>
    <w:p w14:paraId="2AEA9718" w14:textId="77777777" w:rsidR="00171F09" w:rsidRPr="00443710" w:rsidRDefault="00171F09" w:rsidP="0015134A">
      <w:pPr>
        <w:suppressAutoHyphens/>
        <w:rPr>
          <w:rFonts w:ascii="Arial" w:hAnsi="Arial" w:cs="Arial"/>
          <w:sz w:val="24"/>
          <w:szCs w:val="24"/>
        </w:rPr>
      </w:pPr>
    </w:p>
    <w:p w14:paraId="04B34638" w14:textId="01D79671" w:rsidR="00FD23A1" w:rsidRPr="00443710" w:rsidRDefault="00E673BB" w:rsidP="00F03FC8">
      <w:pPr>
        <w:rPr>
          <w:rFonts w:ascii="Arial" w:hAnsi="Arial" w:cs="Arial"/>
          <w:sz w:val="24"/>
          <w:szCs w:val="24"/>
          <w:u w:val="single"/>
        </w:rPr>
      </w:pPr>
      <w:r w:rsidRPr="00443710">
        <w:rPr>
          <w:rFonts w:ascii="Arial" w:hAnsi="Arial" w:cs="Arial"/>
          <w:b/>
          <w:sz w:val="24"/>
          <w:szCs w:val="24"/>
        </w:rPr>
        <w:t>1.5</w:t>
      </w:r>
      <w:r w:rsidR="00FD23A1" w:rsidRPr="00443710">
        <w:rPr>
          <w:rFonts w:ascii="Arial" w:hAnsi="Arial" w:cs="Arial"/>
          <w:b/>
          <w:sz w:val="24"/>
          <w:szCs w:val="24"/>
        </w:rPr>
        <w:t xml:space="preserve">.3  </w:t>
      </w:r>
      <w:r w:rsidR="00FD23A1" w:rsidRPr="00443710">
        <w:rPr>
          <w:rFonts w:ascii="Arial" w:hAnsi="Arial" w:cs="Arial"/>
          <w:b/>
          <w:sz w:val="24"/>
          <w:szCs w:val="24"/>
          <w:u w:val="single"/>
        </w:rPr>
        <w:t>Recognized Holidays:</w:t>
      </w:r>
      <w:r w:rsidR="00FD23A1" w:rsidRPr="00443710">
        <w:rPr>
          <w:rFonts w:ascii="Arial" w:hAnsi="Arial" w:cs="Arial"/>
          <w:sz w:val="24"/>
          <w:szCs w:val="24"/>
        </w:rPr>
        <w:t xml:space="preserve">  The following provides information on recognized holidays for the purpose of the PWS. If submittal of any documentation (e.g. deliverables, submittals, etc.) deadlines fall on a holiday, the closest work</w:t>
      </w:r>
      <w:r w:rsidR="00D9617F" w:rsidRPr="00443710">
        <w:rPr>
          <w:rFonts w:ascii="Arial" w:hAnsi="Arial" w:cs="Arial"/>
          <w:sz w:val="24"/>
          <w:szCs w:val="24"/>
        </w:rPr>
        <w:t xml:space="preserve"> </w:t>
      </w:r>
      <w:r w:rsidR="00FD23A1" w:rsidRPr="00443710">
        <w:rPr>
          <w:rFonts w:ascii="Arial" w:hAnsi="Arial" w:cs="Arial"/>
          <w:sz w:val="24"/>
          <w:szCs w:val="24"/>
        </w:rPr>
        <w:t xml:space="preserve">day prior to the holiday will apply as the deadline for submittal. </w:t>
      </w:r>
    </w:p>
    <w:p w14:paraId="6C99854B" w14:textId="77777777" w:rsidR="00FD23A1" w:rsidRPr="00443710" w:rsidRDefault="00FD23A1" w:rsidP="0015134A">
      <w:pPr>
        <w:rPr>
          <w:rFonts w:ascii="Arial" w:hAnsi="Arial" w:cs="Arial"/>
          <w:b/>
          <w:sz w:val="24"/>
          <w:szCs w:val="24"/>
          <w:u w:val="single"/>
        </w:rPr>
      </w:pPr>
    </w:p>
    <w:p w14:paraId="589B7BDD" w14:textId="44B9AF9B" w:rsidR="008101DA" w:rsidRPr="004465D5" w:rsidRDefault="00FD23A1" w:rsidP="00F03FC8">
      <w:pPr>
        <w:pStyle w:val="BodyText2"/>
        <w:spacing w:line="240" w:lineRule="auto"/>
        <w:rPr>
          <w:rFonts w:ascii="Arial" w:hAnsi="Arial" w:cs="Arial"/>
          <w:i/>
          <w:iCs/>
          <w:color w:val="FF0000"/>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 xml:space="preserve">.3.1  </w:t>
      </w:r>
      <w:r w:rsidRPr="00443710">
        <w:rPr>
          <w:rFonts w:ascii="Arial" w:hAnsi="Arial" w:cs="Arial"/>
          <w:b/>
          <w:sz w:val="24"/>
          <w:szCs w:val="24"/>
          <w:u w:val="single"/>
        </w:rPr>
        <w:t>U.S. Holidays:</w:t>
      </w:r>
      <w:r w:rsidRPr="00443710">
        <w:rPr>
          <w:rFonts w:ascii="Arial" w:hAnsi="Arial" w:cs="Arial"/>
          <w:sz w:val="24"/>
          <w:szCs w:val="24"/>
        </w:rPr>
        <w:t xml:space="preserve"> </w:t>
      </w:r>
      <w:r w:rsidRPr="00164B7A">
        <w:rPr>
          <w:rFonts w:ascii="Arial" w:hAnsi="Arial" w:cs="Arial"/>
          <w:sz w:val="24"/>
          <w:szCs w:val="24"/>
        </w:rPr>
        <w:t xml:space="preserve">Work </w:t>
      </w:r>
      <w:r w:rsidR="00164B7A" w:rsidRPr="00164B7A">
        <w:rPr>
          <w:rFonts w:ascii="Arial" w:hAnsi="Arial" w:cs="Arial"/>
          <w:sz w:val="24"/>
          <w:szCs w:val="24"/>
        </w:rPr>
        <w:t xml:space="preserve">shall </w:t>
      </w:r>
      <w:r w:rsidRPr="00164B7A">
        <w:rPr>
          <w:rFonts w:ascii="Arial" w:hAnsi="Arial" w:cs="Arial"/>
          <w:sz w:val="24"/>
          <w:szCs w:val="24"/>
        </w:rPr>
        <w:t xml:space="preserve">be performed on U.S. </w:t>
      </w:r>
      <w:r w:rsidR="002C0BA8" w:rsidRPr="00164B7A">
        <w:rPr>
          <w:rFonts w:ascii="Arial" w:hAnsi="Arial" w:cs="Arial"/>
          <w:sz w:val="24"/>
          <w:szCs w:val="24"/>
        </w:rPr>
        <w:t xml:space="preserve">federally recognized </w:t>
      </w:r>
      <w:r w:rsidRPr="00164B7A">
        <w:rPr>
          <w:rFonts w:ascii="Arial" w:hAnsi="Arial" w:cs="Arial"/>
          <w:sz w:val="24"/>
          <w:szCs w:val="24"/>
        </w:rPr>
        <w:t>holidays occurring during the normal w</w:t>
      </w:r>
      <w:r w:rsidRPr="00443710">
        <w:rPr>
          <w:rFonts w:ascii="Arial" w:hAnsi="Arial" w:cs="Arial"/>
          <w:sz w:val="24"/>
          <w:szCs w:val="24"/>
        </w:rPr>
        <w:t xml:space="preserve">orkweek unless otherwise directed by the </w:t>
      </w:r>
      <w:r w:rsidR="00A3464F" w:rsidRPr="00443710">
        <w:rPr>
          <w:rFonts w:ascii="Arial" w:hAnsi="Arial" w:cs="Arial"/>
          <w:sz w:val="24"/>
          <w:szCs w:val="24"/>
        </w:rPr>
        <w:t>Contracting Officer</w:t>
      </w:r>
      <w:r w:rsidRPr="00443710">
        <w:rPr>
          <w:rFonts w:ascii="Arial" w:hAnsi="Arial" w:cs="Arial"/>
          <w:sz w:val="24"/>
          <w:szCs w:val="24"/>
        </w:rPr>
        <w:t>. When a U.S</w:t>
      </w:r>
      <w:r w:rsidR="00630F40">
        <w:rPr>
          <w:rFonts w:ascii="Arial" w:hAnsi="Arial" w:cs="Arial"/>
          <w:sz w:val="24"/>
          <w:szCs w:val="24"/>
        </w:rPr>
        <w:t>.</w:t>
      </w:r>
      <w:r w:rsidRPr="00443710">
        <w:rPr>
          <w:rFonts w:ascii="Arial" w:hAnsi="Arial" w:cs="Arial"/>
          <w:sz w:val="24"/>
          <w:szCs w:val="24"/>
        </w:rPr>
        <w:t xml:space="preserve"> holiday occurs on a Saturday or a Sunday, the holiday is observed on the preceding Friday or following Monday, respectively. </w:t>
      </w:r>
    </w:p>
    <w:p w14:paraId="5FEBC398" w14:textId="77777777" w:rsidR="008101DA" w:rsidRPr="00443710" w:rsidRDefault="008101DA" w:rsidP="0015134A">
      <w:pPr>
        <w:rPr>
          <w:rFonts w:ascii="Arial" w:hAnsi="Arial" w:cs="Arial"/>
          <w:sz w:val="24"/>
          <w:szCs w:val="24"/>
        </w:rPr>
      </w:pPr>
      <w:r w:rsidRPr="00443710">
        <w:rPr>
          <w:rFonts w:ascii="Arial" w:hAnsi="Arial" w:cs="Arial"/>
          <w:sz w:val="24"/>
          <w:szCs w:val="24"/>
        </w:rPr>
        <w:t>New Year’s Day January 1</w:t>
      </w:r>
      <w:r w:rsidRPr="00443710">
        <w:rPr>
          <w:rFonts w:ascii="Arial" w:hAnsi="Arial" w:cs="Arial"/>
          <w:sz w:val="24"/>
          <w:szCs w:val="24"/>
          <w:vertAlign w:val="superscript"/>
        </w:rPr>
        <w:t>st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M. L. King Memorial Day 3</w:t>
      </w:r>
      <w:r w:rsidRPr="00443710">
        <w:rPr>
          <w:rFonts w:ascii="Arial" w:hAnsi="Arial" w:cs="Arial"/>
          <w:sz w:val="24"/>
          <w:szCs w:val="24"/>
          <w:vertAlign w:val="superscript"/>
        </w:rPr>
        <w:t>rd</w:t>
      </w:r>
      <w:r w:rsidRPr="00443710">
        <w:rPr>
          <w:rFonts w:ascii="Arial" w:hAnsi="Arial" w:cs="Arial"/>
          <w:sz w:val="24"/>
          <w:szCs w:val="24"/>
        </w:rPr>
        <w:t xml:space="preserve"> Monday in </w:t>
      </w:r>
      <w:r w:rsidR="002C0BA8">
        <w:rPr>
          <w:rFonts w:ascii="Arial" w:hAnsi="Arial" w:cs="Arial"/>
          <w:sz w:val="24"/>
          <w:szCs w:val="24"/>
        </w:rPr>
        <w:t>Jan</w:t>
      </w:r>
    </w:p>
    <w:p w14:paraId="72BB9726" w14:textId="77777777" w:rsidR="008101DA" w:rsidRPr="00443710" w:rsidRDefault="008101DA" w:rsidP="006F50BF">
      <w:pPr>
        <w:rPr>
          <w:rFonts w:ascii="Arial" w:hAnsi="Arial" w:cs="Arial"/>
          <w:sz w:val="24"/>
          <w:szCs w:val="24"/>
        </w:rPr>
      </w:pPr>
      <w:r w:rsidRPr="00443710">
        <w:rPr>
          <w:rFonts w:ascii="Arial" w:hAnsi="Arial" w:cs="Arial"/>
          <w:sz w:val="24"/>
          <w:szCs w:val="24"/>
        </w:rPr>
        <w:t>Presidents Day 3</w:t>
      </w:r>
      <w:r w:rsidRPr="00443710">
        <w:rPr>
          <w:rFonts w:ascii="Arial" w:hAnsi="Arial" w:cs="Arial"/>
          <w:sz w:val="24"/>
          <w:szCs w:val="24"/>
          <w:vertAlign w:val="superscript"/>
        </w:rPr>
        <w:t>rd</w:t>
      </w:r>
      <w:r w:rsidRPr="00443710">
        <w:rPr>
          <w:rFonts w:ascii="Arial" w:hAnsi="Arial" w:cs="Arial"/>
          <w:sz w:val="24"/>
          <w:szCs w:val="24"/>
        </w:rPr>
        <w:t xml:space="preserve"> Monday in February</w:t>
      </w:r>
      <w:r w:rsidRPr="00443710">
        <w:rPr>
          <w:rFonts w:ascii="Arial" w:hAnsi="Arial" w:cs="Arial"/>
          <w:sz w:val="24"/>
          <w:szCs w:val="24"/>
        </w:rPr>
        <w:tab/>
      </w:r>
      <w:r w:rsidRPr="00443710">
        <w:rPr>
          <w:rFonts w:ascii="Arial" w:hAnsi="Arial" w:cs="Arial"/>
          <w:sz w:val="24"/>
          <w:szCs w:val="24"/>
        </w:rPr>
        <w:tab/>
        <w:t>Memorial Day last Monday in May</w:t>
      </w:r>
    </w:p>
    <w:p w14:paraId="21A29374" w14:textId="77777777" w:rsidR="00630F40" w:rsidRDefault="00630F40" w:rsidP="00620A40">
      <w:pPr>
        <w:rPr>
          <w:rFonts w:ascii="Arial" w:hAnsi="Arial" w:cs="Arial"/>
          <w:sz w:val="24"/>
          <w:szCs w:val="24"/>
        </w:rPr>
      </w:pPr>
      <w:r>
        <w:rPr>
          <w:rFonts w:ascii="Arial" w:hAnsi="Arial" w:cs="Arial"/>
          <w:sz w:val="24"/>
          <w:szCs w:val="24"/>
        </w:rPr>
        <w:t>Juneteenth June 19</w:t>
      </w:r>
      <w:r w:rsidRPr="00630F40">
        <w:rPr>
          <w:rFonts w:ascii="Arial" w:hAnsi="Arial" w:cs="Arial"/>
          <w:sz w:val="24"/>
          <w:szCs w:val="24"/>
          <w:vertAlign w:val="superscript"/>
        </w:rPr>
        <w:t>th</w:t>
      </w:r>
      <w:r>
        <w:rPr>
          <w:rFonts w:ascii="Arial" w:hAnsi="Arial" w:cs="Arial"/>
          <w:sz w:val="24"/>
          <w:szCs w:val="24"/>
        </w:rPr>
        <w:t xml:space="preserve">                                          </w:t>
      </w:r>
      <w:r w:rsidR="008101DA" w:rsidRPr="00443710">
        <w:rPr>
          <w:rFonts w:ascii="Arial" w:hAnsi="Arial" w:cs="Arial"/>
          <w:sz w:val="24"/>
          <w:szCs w:val="24"/>
        </w:rPr>
        <w:t>Independence Day July 4</w:t>
      </w:r>
      <w:r w:rsidR="008101DA" w:rsidRPr="00443710">
        <w:rPr>
          <w:rFonts w:ascii="Arial" w:hAnsi="Arial" w:cs="Arial"/>
          <w:sz w:val="24"/>
          <w:szCs w:val="24"/>
          <w:vertAlign w:val="superscript"/>
        </w:rPr>
        <w:t>th</w:t>
      </w:r>
      <w:r w:rsidR="008101DA" w:rsidRPr="00443710">
        <w:rPr>
          <w:rFonts w:ascii="Arial" w:hAnsi="Arial" w:cs="Arial"/>
          <w:sz w:val="24"/>
          <w:szCs w:val="24"/>
        </w:rPr>
        <w:tab/>
      </w:r>
      <w:r w:rsidR="008101DA" w:rsidRPr="00443710">
        <w:rPr>
          <w:rFonts w:ascii="Arial" w:hAnsi="Arial" w:cs="Arial"/>
          <w:sz w:val="24"/>
          <w:szCs w:val="24"/>
        </w:rPr>
        <w:tab/>
      </w:r>
      <w:r w:rsidR="008101DA" w:rsidRPr="00443710">
        <w:rPr>
          <w:rFonts w:ascii="Arial" w:hAnsi="Arial" w:cs="Arial"/>
          <w:sz w:val="24"/>
          <w:szCs w:val="24"/>
        </w:rPr>
        <w:tab/>
      </w:r>
      <w:r w:rsidR="008101DA" w:rsidRPr="00443710">
        <w:rPr>
          <w:rFonts w:ascii="Arial" w:hAnsi="Arial" w:cs="Arial"/>
          <w:sz w:val="24"/>
          <w:szCs w:val="24"/>
        </w:rPr>
        <w:tab/>
      </w:r>
    </w:p>
    <w:p w14:paraId="74FF8C59" w14:textId="77777777" w:rsidR="008101DA" w:rsidRPr="00443710" w:rsidRDefault="008101DA" w:rsidP="00822848">
      <w:pPr>
        <w:rPr>
          <w:rFonts w:ascii="Arial" w:hAnsi="Arial" w:cs="Arial"/>
          <w:sz w:val="24"/>
          <w:szCs w:val="24"/>
        </w:rPr>
      </w:pPr>
      <w:r w:rsidRPr="00443710">
        <w:rPr>
          <w:rFonts w:ascii="Arial" w:hAnsi="Arial" w:cs="Arial"/>
          <w:sz w:val="24"/>
          <w:szCs w:val="24"/>
        </w:rPr>
        <w:t>Labor Day 1</w:t>
      </w:r>
      <w:r w:rsidRPr="00443710">
        <w:rPr>
          <w:rFonts w:ascii="Arial" w:hAnsi="Arial" w:cs="Arial"/>
          <w:sz w:val="24"/>
          <w:szCs w:val="24"/>
          <w:vertAlign w:val="superscript"/>
        </w:rPr>
        <w:t>st</w:t>
      </w:r>
      <w:r w:rsidRPr="00443710">
        <w:rPr>
          <w:rFonts w:ascii="Arial" w:hAnsi="Arial" w:cs="Arial"/>
          <w:sz w:val="24"/>
          <w:szCs w:val="24"/>
        </w:rPr>
        <w:t xml:space="preserve"> Monday in September</w:t>
      </w:r>
      <w:r w:rsidR="00630F40">
        <w:rPr>
          <w:rFonts w:ascii="Arial" w:hAnsi="Arial" w:cs="Arial"/>
          <w:sz w:val="24"/>
          <w:szCs w:val="24"/>
        </w:rPr>
        <w:t xml:space="preserve">                  </w:t>
      </w:r>
      <w:r w:rsidR="00630F40" w:rsidRPr="00443710">
        <w:rPr>
          <w:rFonts w:ascii="Arial" w:hAnsi="Arial" w:cs="Arial"/>
          <w:sz w:val="24"/>
          <w:szCs w:val="24"/>
        </w:rPr>
        <w:t>Columbus Day 2</w:t>
      </w:r>
      <w:r w:rsidR="00630F40" w:rsidRPr="00443710">
        <w:rPr>
          <w:rFonts w:ascii="Arial" w:hAnsi="Arial" w:cs="Arial"/>
          <w:sz w:val="24"/>
          <w:szCs w:val="24"/>
          <w:vertAlign w:val="superscript"/>
        </w:rPr>
        <w:t>nd</w:t>
      </w:r>
      <w:r w:rsidR="00630F40" w:rsidRPr="00443710">
        <w:rPr>
          <w:rFonts w:ascii="Arial" w:hAnsi="Arial" w:cs="Arial"/>
          <w:sz w:val="24"/>
          <w:szCs w:val="24"/>
        </w:rPr>
        <w:t xml:space="preserve"> Monday in October</w:t>
      </w:r>
    </w:p>
    <w:p w14:paraId="0AB82FEA" w14:textId="77777777" w:rsidR="008101DA" w:rsidRPr="00443710" w:rsidRDefault="008101DA" w:rsidP="00DD0B80">
      <w:pPr>
        <w:rPr>
          <w:rFonts w:ascii="Arial" w:hAnsi="Arial" w:cs="Arial"/>
          <w:sz w:val="24"/>
          <w:szCs w:val="24"/>
        </w:rPr>
      </w:pPr>
      <w:r w:rsidRPr="00443710">
        <w:rPr>
          <w:rFonts w:ascii="Arial" w:hAnsi="Arial" w:cs="Arial"/>
          <w:sz w:val="24"/>
          <w:szCs w:val="24"/>
        </w:rPr>
        <w:t>Veteran’s Day November 11</w:t>
      </w:r>
      <w:r w:rsidRPr="00443710">
        <w:rPr>
          <w:rFonts w:ascii="Arial" w:hAnsi="Arial" w:cs="Arial"/>
          <w:sz w:val="24"/>
          <w:szCs w:val="24"/>
          <w:vertAlign w:val="superscript"/>
        </w:rPr>
        <w:t>th</w:t>
      </w:r>
      <w:r w:rsidR="00630F40" w:rsidRPr="00630F40">
        <w:rPr>
          <w:rFonts w:ascii="Arial" w:hAnsi="Arial" w:cs="Arial"/>
          <w:sz w:val="24"/>
          <w:szCs w:val="24"/>
        </w:rPr>
        <w:t xml:space="preserve"> </w:t>
      </w:r>
      <w:r w:rsidR="00630F40">
        <w:rPr>
          <w:rFonts w:ascii="Arial" w:hAnsi="Arial" w:cs="Arial"/>
          <w:sz w:val="24"/>
          <w:szCs w:val="24"/>
        </w:rPr>
        <w:t xml:space="preserve">                           </w:t>
      </w:r>
      <w:r w:rsidR="00630F40" w:rsidRPr="00443710">
        <w:rPr>
          <w:rFonts w:ascii="Arial" w:hAnsi="Arial" w:cs="Arial"/>
          <w:sz w:val="24"/>
          <w:szCs w:val="24"/>
        </w:rPr>
        <w:t>Thanksgiving Day 4</w:t>
      </w:r>
      <w:r w:rsidR="00630F40" w:rsidRPr="00443710">
        <w:rPr>
          <w:rFonts w:ascii="Arial" w:hAnsi="Arial" w:cs="Arial"/>
          <w:sz w:val="24"/>
          <w:szCs w:val="24"/>
          <w:vertAlign w:val="superscript"/>
        </w:rPr>
        <w:t>th</w:t>
      </w:r>
      <w:r w:rsidR="00630F40" w:rsidRPr="00443710">
        <w:rPr>
          <w:rFonts w:ascii="Arial" w:hAnsi="Arial" w:cs="Arial"/>
          <w:sz w:val="24"/>
          <w:szCs w:val="24"/>
        </w:rPr>
        <w:t xml:space="preserve"> Thursday in November</w:t>
      </w:r>
    </w:p>
    <w:p w14:paraId="5712E7F7" w14:textId="77777777" w:rsidR="008101DA" w:rsidRPr="00443710" w:rsidRDefault="008101DA" w:rsidP="00DD0B80">
      <w:pPr>
        <w:rPr>
          <w:rFonts w:ascii="Arial" w:hAnsi="Arial" w:cs="Arial"/>
          <w:i/>
          <w:sz w:val="24"/>
          <w:szCs w:val="24"/>
        </w:rPr>
      </w:pPr>
      <w:r w:rsidRPr="00443710">
        <w:rPr>
          <w:rFonts w:ascii="Arial" w:hAnsi="Arial" w:cs="Arial"/>
          <w:sz w:val="24"/>
          <w:szCs w:val="24"/>
        </w:rPr>
        <w:t>Christmas Day December 25</w:t>
      </w:r>
      <w:r w:rsidRPr="00443710">
        <w:rPr>
          <w:rFonts w:ascii="Arial" w:hAnsi="Arial" w:cs="Arial"/>
          <w:sz w:val="24"/>
          <w:szCs w:val="24"/>
          <w:vertAlign w:val="superscript"/>
        </w:rPr>
        <w:t>th</w:t>
      </w:r>
      <w:r w:rsidRPr="00443710">
        <w:rPr>
          <w:rFonts w:ascii="Arial" w:hAnsi="Arial" w:cs="Arial"/>
          <w:i/>
          <w:sz w:val="24"/>
          <w:szCs w:val="24"/>
        </w:rPr>
        <w:t xml:space="preserve"> </w:t>
      </w:r>
    </w:p>
    <w:p w14:paraId="0B59E545" w14:textId="77777777" w:rsidR="008101DA" w:rsidRPr="00F84FAC" w:rsidRDefault="008101DA" w:rsidP="00F03FC8">
      <w:pPr>
        <w:rPr>
          <w:rFonts w:ascii="Arial" w:hAnsi="Arial" w:cs="Arial"/>
          <w:color w:val="000000" w:themeColor="text1"/>
          <w:sz w:val="24"/>
          <w:szCs w:val="24"/>
        </w:rPr>
      </w:pPr>
    </w:p>
    <w:p w14:paraId="02AD3DA2" w14:textId="12A4BF98" w:rsidR="007800FA" w:rsidRPr="00F84FAC" w:rsidRDefault="00171F09" w:rsidP="00F84FAC">
      <w:pPr>
        <w:rPr>
          <w:rFonts w:ascii="Arial" w:hAnsi="Arial" w:cs="Arial"/>
          <w:i/>
          <w:color w:val="000000" w:themeColor="text1"/>
          <w:sz w:val="24"/>
          <w:szCs w:val="24"/>
        </w:rPr>
      </w:pPr>
      <w:r w:rsidRPr="00F84FAC">
        <w:rPr>
          <w:rFonts w:ascii="Arial" w:hAnsi="Arial" w:cs="Arial"/>
          <w:b/>
          <w:color w:val="000000" w:themeColor="text1"/>
          <w:sz w:val="24"/>
          <w:szCs w:val="24"/>
        </w:rPr>
        <w:lastRenderedPageBreak/>
        <w:t>1.</w:t>
      </w:r>
      <w:r w:rsidR="00E673BB" w:rsidRPr="00F84FAC">
        <w:rPr>
          <w:rFonts w:ascii="Arial" w:hAnsi="Arial" w:cs="Arial"/>
          <w:b/>
          <w:color w:val="000000" w:themeColor="text1"/>
          <w:sz w:val="24"/>
          <w:szCs w:val="24"/>
        </w:rPr>
        <w:t>5</w:t>
      </w:r>
      <w:r w:rsidRPr="00F84FAC">
        <w:rPr>
          <w:rFonts w:ascii="Arial" w:hAnsi="Arial" w:cs="Arial"/>
          <w:b/>
          <w:color w:val="000000" w:themeColor="text1"/>
          <w:sz w:val="24"/>
          <w:szCs w:val="24"/>
        </w:rPr>
        <w:t>.</w:t>
      </w:r>
      <w:r w:rsidR="00B10067" w:rsidRPr="00F84FAC">
        <w:rPr>
          <w:rFonts w:ascii="Arial" w:hAnsi="Arial" w:cs="Arial"/>
          <w:b/>
          <w:color w:val="000000" w:themeColor="text1"/>
          <w:sz w:val="24"/>
          <w:szCs w:val="24"/>
        </w:rPr>
        <w:t>3</w:t>
      </w:r>
      <w:r w:rsidR="00FD23A1" w:rsidRPr="00F84FAC">
        <w:rPr>
          <w:rFonts w:ascii="Arial" w:hAnsi="Arial" w:cs="Arial"/>
          <w:b/>
          <w:color w:val="000000" w:themeColor="text1"/>
          <w:sz w:val="24"/>
          <w:szCs w:val="24"/>
        </w:rPr>
        <w:t xml:space="preserve">.2  </w:t>
      </w:r>
      <w:r w:rsidR="007800FA" w:rsidRPr="00F84FAC">
        <w:rPr>
          <w:rFonts w:ascii="Arial" w:hAnsi="Arial" w:cs="Arial"/>
          <w:b/>
          <w:color w:val="000000" w:themeColor="text1"/>
          <w:sz w:val="24"/>
          <w:szCs w:val="24"/>
          <w:u w:val="single"/>
        </w:rPr>
        <w:t>Host Nation Holidays</w:t>
      </w:r>
      <w:r w:rsidR="00097DDC" w:rsidRPr="00F84FAC">
        <w:rPr>
          <w:rFonts w:ascii="Arial" w:hAnsi="Arial" w:cs="Arial"/>
          <w:b/>
          <w:color w:val="000000" w:themeColor="text1"/>
          <w:sz w:val="24"/>
          <w:szCs w:val="24"/>
          <w:u w:val="single"/>
        </w:rPr>
        <w:t>:</w:t>
      </w:r>
      <w:r w:rsidR="00097DDC" w:rsidRPr="00F84FAC">
        <w:rPr>
          <w:rFonts w:ascii="Arial" w:hAnsi="Arial" w:cs="Arial"/>
          <w:color w:val="000000" w:themeColor="text1"/>
          <w:sz w:val="24"/>
          <w:szCs w:val="24"/>
        </w:rPr>
        <w:t xml:space="preserve"> </w:t>
      </w:r>
      <w:r w:rsidR="00F84FAC" w:rsidRPr="00F84FAC">
        <w:rPr>
          <w:rFonts w:ascii="Arial" w:hAnsi="Arial" w:cs="Arial"/>
          <w:bCs/>
          <w:iCs/>
          <w:color w:val="000000" w:themeColor="text1"/>
          <w:sz w:val="24"/>
          <w:szCs w:val="24"/>
        </w:rPr>
        <w:t>Not Applicable</w:t>
      </w:r>
    </w:p>
    <w:p w14:paraId="4B22341C" w14:textId="77777777" w:rsidR="0030033C" w:rsidRPr="00443710" w:rsidRDefault="0030033C" w:rsidP="0015134A">
      <w:pPr>
        <w:rPr>
          <w:rFonts w:ascii="Arial" w:hAnsi="Arial" w:cs="Arial"/>
          <w:b/>
          <w:sz w:val="24"/>
          <w:szCs w:val="24"/>
        </w:rPr>
      </w:pPr>
    </w:p>
    <w:p w14:paraId="7A360238" w14:textId="1D31C12C" w:rsidR="00171F09" w:rsidRPr="00443710" w:rsidRDefault="00171F09"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w:t>
      </w:r>
      <w:r w:rsidR="00B10067" w:rsidRPr="00443710">
        <w:rPr>
          <w:rFonts w:ascii="Arial" w:hAnsi="Arial" w:cs="Arial"/>
          <w:b/>
          <w:sz w:val="24"/>
          <w:szCs w:val="24"/>
        </w:rPr>
        <w:t>4</w:t>
      </w:r>
      <w:r w:rsidR="00FD7C41" w:rsidRPr="00443710">
        <w:rPr>
          <w:rFonts w:ascii="Arial" w:hAnsi="Arial" w:cs="Arial"/>
          <w:b/>
          <w:sz w:val="24"/>
          <w:szCs w:val="24"/>
        </w:rPr>
        <w:t xml:space="preserve">  </w:t>
      </w:r>
      <w:r w:rsidR="000E3126" w:rsidRPr="00443710">
        <w:rPr>
          <w:rFonts w:ascii="Arial" w:hAnsi="Arial" w:cs="Arial"/>
          <w:b/>
          <w:sz w:val="24"/>
          <w:szCs w:val="24"/>
          <w:u w:val="single"/>
        </w:rPr>
        <w:t xml:space="preserve">Operating </w:t>
      </w:r>
      <w:r w:rsidR="00A2034B" w:rsidRPr="00443710">
        <w:rPr>
          <w:rFonts w:ascii="Arial" w:hAnsi="Arial" w:cs="Arial"/>
          <w:b/>
          <w:sz w:val="24"/>
          <w:szCs w:val="24"/>
          <w:u w:val="single"/>
        </w:rPr>
        <w:t>Hours</w:t>
      </w:r>
      <w:r w:rsidRPr="00443710">
        <w:rPr>
          <w:rFonts w:ascii="Arial" w:hAnsi="Arial" w:cs="Arial"/>
          <w:b/>
          <w:sz w:val="24"/>
          <w:szCs w:val="24"/>
        </w:rPr>
        <w:t>:</w:t>
      </w:r>
      <w:r w:rsidRPr="00443710">
        <w:rPr>
          <w:rFonts w:ascii="Arial" w:hAnsi="Arial" w:cs="Arial"/>
          <w:sz w:val="24"/>
          <w:szCs w:val="24"/>
        </w:rPr>
        <w:t xml:space="preserve">  The</w:t>
      </w:r>
      <w:r w:rsidR="00B23CCD" w:rsidRPr="00443710">
        <w:rPr>
          <w:rFonts w:ascii="Arial" w:hAnsi="Arial" w:cs="Arial"/>
          <w:sz w:val="24"/>
          <w:szCs w:val="24"/>
        </w:rPr>
        <w:t xml:space="preserve"> Government facility </w:t>
      </w:r>
      <w:r w:rsidR="007077C6" w:rsidRPr="00443710">
        <w:rPr>
          <w:rFonts w:ascii="Arial" w:hAnsi="Arial" w:cs="Arial"/>
          <w:sz w:val="24"/>
          <w:szCs w:val="24"/>
        </w:rPr>
        <w:t xml:space="preserve">office hours, facility </w:t>
      </w:r>
      <w:r w:rsidR="000E3126" w:rsidRPr="00443710">
        <w:rPr>
          <w:rFonts w:ascii="Arial" w:hAnsi="Arial" w:cs="Arial"/>
          <w:sz w:val="24"/>
          <w:szCs w:val="24"/>
        </w:rPr>
        <w:t>operating hours</w:t>
      </w:r>
      <w:r w:rsidR="007077C6" w:rsidRPr="00443710">
        <w:rPr>
          <w:rFonts w:ascii="Arial" w:hAnsi="Arial" w:cs="Arial"/>
          <w:sz w:val="24"/>
          <w:szCs w:val="24"/>
        </w:rPr>
        <w:t xml:space="preserve">, </w:t>
      </w:r>
      <w:r w:rsidR="000E3126" w:rsidRPr="00443710">
        <w:rPr>
          <w:rFonts w:ascii="Arial" w:hAnsi="Arial" w:cs="Arial"/>
          <w:sz w:val="24"/>
          <w:szCs w:val="24"/>
        </w:rPr>
        <w:t xml:space="preserve">and the </w:t>
      </w:r>
      <w:r w:rsidR="00761D43" w:rsidRPr="00443710">
        <w:rPr>
          <w:rFonts w:ascii="Arial" w:hAnsi="Arial" w:cs="Arial"/>
          <w:sz w:val="24"/>
          <w:szCs w:val="24"/>
        </w:rPr>
        <w:t>Contractor support hour requirements</w:t>
      </w:r>
      <w:r w:rsidR="007077C6" w:rsidRPr="00443710">
        <w:rPr>
          <w:rFonts w:ascii="Arial" w:hAnsi="Arial" w:cs="Arial"/>
          <w:sz w:val="24"/>
          <w:szCs w:val="24"/>
        </w:rPr>
        <w:t xml:space="preserve"> often </w:t>
      </w:r>
      <w:r w:rsidR="00B23CCD" w:rsidRPr="00443710">
        <w:rPr>
          <w:rFonts w:ascii="Arial" w:hAnsi="Arial" w:cs="Arial"/>
          <w:sz w:val="24"/>
          <w:szCs w:val="24"/>
        </w:rPr>
        <w:t xml:space="preserve">coincide, however, they </w:t>
      </w:r>
      <w:r w:rsidR="00061397" w:rsidRPr="00443710">
        <w:rPr>
          <w:rFonts w:ascii="Arial" w:hAnsi="Arial" w:cs="Arial"/>
          <w:sz w:val="24"/>
          <w:szCs w:val="24"/>
        </w:rPr>
        <w:t>may differ</w:t>
      </w:r>
      <w:r w:rsidR="00761D43" w:rsidRPr="00443710">
        <w:rPr>
          <w:rFonts w:ascii="Arial" w:hAnsi="Arial" w:cs="Arial"/>
          <w:sz w:val="24"/>
          <w:szCs w:val="24"/>
        </w:rPr>
        <w:t>. Please refer to the following</w:t>
      </w:r>
      <w:r w:rsidR="000B3BED">
        <w:rPr>
          <w:rFonts w:ascii="Arial" w:hAnsi="Arial" w:cs="Arial"/>
          <w:sz w:val="24"/>
          <w:szCs w:val="24"/>
        </w:rPr>
        <w:t>:</w:t>
      </w:r>
      <w:r w:rsidR="007F49BF" w:rsidRPr="00443710">
        <w:rPr>
          <w:rFonts w:ascii="Arial" w:hAnsi="Arial" w:cs="Arial"/>
          <w:sz w:val="24"/>
          <w:szCs w:val="24"/>
        </w:rPr>
        <w:t xml:space="preserve"> </w:t>
      </w:r>
    </w:p>
    <w:p w14:paraId="05000C58" w14:textId="77777777" w:rsidR="000E3126" w:rsidRPr="00443710" w:rsidRDefault="000E3126" w:rsidP="0015134A">
      <w:pPr>
        <w:rPr>
          <w:rFonts w:ascii="Arial" w:hAnsi="Arial" w:cs="Arial"/>
          <w:b/>
          <w:sz w:val="24"/>
          <w:szCs w:val="24"/>
        </w:rPr>
      </w:pPr>
    </w:p>
    <w:p w14:paraId="6DE631F4" w14:textId="1A1B09D3" w:rsidR="007077C6" w:rsidRPr="00443710" w:rsidRDefault="000E312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 xml:space="preserve">.4.1  </w:t>
      </w:r>
      <w:r w:rsidR="00A0448F" w:rsidRPr="00443710">
        <w:rPr>
          <w:rFonts w:ascii="Arial" w:hAnsi="Arial" w:cs="Arial"/>
          <w:b/>
          <w:sz w:val="24"/>
          <w:szCs w:val="24"/>
          <w:u w:val="single"/>
        </w:rPr>
        <w:t>Government Facility</w:t>
      </w:r>
      <w:r w:rsidRPr="00443710">
        <w:rPr>
          <w:rFonts w:ascii="Arial" w:hAnsi="Arial" w:cs="Arial"/>
          <w:b/>
          <w:sz w:val="24"/>
          <w:szCs w:val="24"/>
          <w:u w:val="single"/>
        </w:rPr>
        <w:t xml:space="preserve"> </w:t>
      </w:r>
      <w:r w:rsidR="007077C6" w:rsidRPr="00443710">
        <w:rPr>
          <w:rFonts w:ascii="Arial" w:hAnsi="Arial" w:cs="Arial"/>
          <w:b/>
          <w:sz w:val="24"/>
          <w:szCs w:val="24"/>
          <w:u w:val="single"/>
        </w:rPr>
        <w:t xml:space="preserve">Office </w:t>
      </w:r>
      <w:r w:rsidRPr="00443710">
        <w:rPr>
          <w:rFonts w:ascii="Arial" w:hAnsi="Arial" w:cs="Arial"/>
          <w:b/>
          <w:sz w:val="24"/>
          <w:szCs w:val="24"/>
          <w:u w:val="single"/>
        </w:rPr>
        <w:t>Hours</w:t>
      </w:r>
      <w:r w:rsidRPr="00443710">
        <w:rPr>
          <w:rFonts w:ascii="Arial" w:hAnsi="Arial" w:cs="Arial"/>
          <w:b/>
          <w:sz w:val="24"/>
          <w:szCs w:val="24"/>
        </w:rPr>
        <w:t>:</w:t>
      </w:r>
      <w:r w:rsidR="00761D43" w:rsidRPr="00443710">
        <w:rPr>
          <w:rFonts w:ascii="Arial" w:hAnsi="Arial" w:cs="Arial"/>
          <w:sz w:val="24"/>
          <w:szCs w:val="24"/>
        </w:rPr>
        <w:t xml:space="preserve">  </w:t>
      </w:r>
      <w:r w:rsidRPr="00443710">
        <w:rPr>
          <w:rFonts w:ascii="Arial" w:hAnsi="Arial" w:cs="Arial"/>
          <w:sz w:val="24"/>
          <w:szCs w:val="24"/>
        </w:rPr>
        <w:t>The</w:t>
      </w:r>
      <w:r w:rsidR="00A0448F" w:rsidRPr="00443710">
        <w:rPr>
          <w:rFonts w:ascii="Arial" w:hAnsi="Arial" w:cs="Arial"/>
          <w:sz w:val="24"/>
          <w:szCs w:val="24"/>
        </w:rPr>
        <w:t xml:space="preserve"> Government facility</w:t>
      </w:r>
      <w:r w:rsidR="00061397" w:rsidRPr="00443710">
        <w:rPr>
          <w:rFonts w:ascii="Arial" w:hAnsi="Arial" w:cs="Arial"/>
          <w:sz w:val="24"/>
          <w:szCs w:val="24"/>
        </w:rPr>
        <w:t xml:space="preserve"> office hours </w:t>
      </w:r>
      <w:r w:rsidR="00061397" w:rsidRPr="007D6F64">
        <w:rPr>
          <w:rFonts w:ascii="Arial" w:hAnsi="Arial" w:cs="Arial"/>
          <w:color w:val="000000" w:themeColor="text1"/>
          <w:sz w:val="24"/>
          <w:szCs w:val="24"/>
        </w:rPr>
        <w:t xml:space="preserve">are </w:t>
      </w:r>
      <w:r w:rsidR="00E50FF4" w:rsidRPr="007D6F64">
        <w:rPr>
          <w:rFonts w:ascii="Arial" w:hAnsi="Arial" w:cs="Arial"/>
          <w:color w:val="000000" w:themeColor="text1"/>
          <w:sz w:val="24"/>
          <w:szCs w:val="24"/>
        </w:rPr>
        <w:t>07:00-</w:t>
      </w:r>
      <w:r w:rsidR="007D6F64" w:rsidRPr="007D6F64">
        <w:rPr>
          <w:rFonts w:ascii="Arial" w:hAnsi="Arial" w:cs="Arial"/>
          <w:color w:val="000000" w:themeColor="text1"/>
          <w:sz w:val="24"/>
          <w:szCs w:val="24"/>
        </w:rPr>
        <w:t>16:00</w:t>
      </w:r>
      <w:r w:rsidR="00630F40" w:rsidRPr="007D6F64">
        <w:rPr>
          <w:rFonts w:ascii="Arial" w:hAnsi="Arial" w:cs="Arial"/>
          <w:color w:val="000000" w:themeColor="text1"/>
          <w:sz w:val="24"/>
          <w:szCs w:val="24"/>
        </w:rPr>
        <w:t xml:space="preserve"> </w:t>
      </w:r>
      <w:r w:rsidR="00061397" w:rsidRPr="007D6F64">
        <w:rPr>
          <w:rFonts w:ascii="Arial" w:hAnsi="Arial" w:cs="Arial"/>
          <w:color w:val="000000" w:themeColor="text1"/>
          <w:sz w:val="24"/>
          <w:szCs w:val="24"/>
        </w:rPr>
        <w:t>except U.S. Holi</w:t>
      </w:r>
      <w:r w:rsidR="001E6F0E" w:rsidRPr="007D6F64">
        <w:rPr>
          <w:rFonts w:ascii="Arial" w:hAnsi="Arial" w:cs="Arial"/>
          <w:color w:val="000000" w:themeColor="text1"/>
          <w:sz w:val="24"/>
          <w:szCs w:val="24"/>
        </w:rPr>
        <w:t>days identified in paragraph 1.5</w:t>
      </w:r>
      <w:r w:rsidR="00061397" w:rsidRPr="007D6F64">
        <w:rPr>
          <w:rFonts w:ascii="Arial" w:hAnsi="Arial" w:cs="Arial"/>
          <w:color w:val="000000" w:themeColor="text1"/>
          <w:sz w:val="24"/>
          <w:szCs w:val="24"/>
        </w:rPr>
        <w:t xml:space="preserve">.3.1 above or when the Government </w:t>
      </w:r>
      <w:r w:rsidR="00061397" w:rsidRPr="00443710">
        <w:rPr>
          <w:rFonts w:ascii="Arial" w:hAnsi="Arial" w:cs="Arial"/>
          <w:sz w:val="24"/>
          <w:szCs w:val="24"/>
        </w:rPr>
        <w:t xml:space="preserve">facility is closed due to local or national emergencies, administrative closings, or similar Government directed facility closings.  </w:t>
      </w:r>
    </w:p>
    <w:p w14:paraId="3317615E" w14:textId="77777777" w:rsidR="007077C6" w:rsidRPr="00443710" w:rsidRDefault="007077C6" w:rsidP="0015134A">
      <w:pPr>
        <w:rPr>
          <w:rFonts w:ascii="Arial" w:hAnsi="Arial" w:cs="Arial"/>
          <w:sz w:val="24"/>
          <w:szCs w:val="24"/>
        </w:rPr>
      </w:pPr>
    </w:p>
    <w:p w14:paraId="22FF1337" w14:textId="44ECDC08" w:rsidR="000E3126" w:rsidRPr="00443710" w:rsidRDefault="007077C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 xml:space="preserve">.4.2  </w:t>
      </w:r>
      <w:r w:rsidRPr="00443710">
        <w:rPr>
          <w:rFonts w:ascii="Arial" w:hAnsi="Arial" w:cs="Arial"/>
          <w:b/>
          <w:sz w:val="24"/>
          <w:szCs w:val="24"/>
          <w:u w:val="single"/>
        </w:rPr>
        <w:t>Government Facility Operating Hours</w:t>
      </w:r>
      <w:r w:rsidRPr="00443710">
        <w:rPr>
          <w:rFonts w:ascii="Arial" w:hAnsi="Arial" w:cs="Arial"/>
          <w:b/>
          <w:sz w:val="24"/>
          <w:szCs w:val="24"/>
        </w:rPr>
        <w:t xml:space="preserve">:  </w:t>
      </w:r>
      <w:r w:rsidRPr="00443710">
        <w:rPr>
          <w:rFonts w:ascii="Arial" w:hAnsi="Arial" w:cs="Arial"/>
          <w:sz w:val="24"/>
          <w:szCs w:val="24"/>
        </w:rPr>
        <w:t>The Government facility operating hours</w:t>
      </w:r>
      <w:r w:rsidR="007D6F64">
        <w:rPr>
          <w:rFonts w:ascii="Arial" w:hAnsi="Arial" w:cs="Arial"/>
          <w:sz w:val="24"/>
          <w:szCs w:val="24"/>
        </w:rPr>
        <w:t xml:space="preserve"> are 24/7, 365 days a year.</w:t>
      </w:r>
    </w:p>
    <w:p w14:paraId="2E90E412" w14:textId="77777777" w:rsidR="000E3126" w:rsidRPr="00443710" w:rsidRDefault="000E3126" w:rsidP="0015134A">
      <w:pPr>
        <w:rPr>
          <w:rFonts w:ascii="Arial" w:hAnsi="Arial" w:cs="Arial"/>
          <w:sz w:val="24"/>
          <w:szCs w:val="24"/>
        </w:rPr>
      </w:pPr>
    </w:p>
    <w:p w14:paraId="05D1423B" w14:textId="3046B6B6" w:rsidR="00557672" w:rsidRPr="00557672" w:rsidRDefault="000E3126" w:rsidP="00557672">
      <w:pPr>
        <w:pStyle w:val="BodyText2"/>
        <w:spacing w:after="0" w:line="240" w:lineRule="auto"/>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Pr="00443710">
        <w:rPr>
          <w:rFonts w:ascii="Arial" w:hAnsi="Arial" w:cs="Arial"/>
          <w:b/>
          <w:sz w:val="24"/>
          <w:szCs w:val="24"/>
        </w:rPr>
        <w:t>.4.</w:t>
      </w:r>
      <w:r w:rsidR="0061595B" w:rsidRPr="00443710">
        <w:rPr>
          <w:rFonts w:ascii="Arial" w:hAnsi="Arial" w:cs="Arial"/>
          <w:b/>
          <w:sz w:val="24"/>
          <w:szCs w:val="24"/>
        </w:rPr>
        <w:t>3</w:t>
      </w:r>
      <w:r w:rsidRPr="00443710">
        <w:rPr>
          <w:rFonts w:ascii="Arial" w:hAnsi="Arial" w:cs="Arial"/>
          <w:b/>
          <w:sz w:val="24"/>
          <w:szCs w:val="24"/>
        </w:rPr>
        <w:t xml:space="preserve">  </w:t>
      </w:r>
      <w:r w:rsidRPr="00443710">
        <w:rPr>
          <w:rFonts w:ascii="Arial" w:hAnsi="Arial" w:cs="Arial"/>
          <w:b/>
          <w:sz w:val="24"/>
          <w:szCs w:val="24"/>
          <w:u w:val="single"/>
        </w:rPr>
        <w:t>Contractor Support Hours</w:t>
      </w:r>
      <w:r w:rsidRPr="00443710">
        <w:rPr>
          <w:rFonts w:ascii="Arial" w:hAnsi="Arial" w:cs="Arial"/>
          <w:b/>
          <w:sz w:val="24"/>
          <w:szCs w:val="24"/>
        </w:rPr>
        <w:t>:</w:t>
      </w:r>
      <w:r w:rsidR="00761D43" w:rsidRPr="00443710">
        <w:rPr>
          <w:rFonts w:ascii="Arial" w:hAnsi="Arial" w:cs="Arial"/>
          <w:sz w:val="24"/>
          <w:szCs w:val="24"/>
        </w:rPr>
        <w:t xml:space="preserve">  </w:t>
      </w:r>
      <w:r w:rsidR="00557672" w:rsidRPr="00557672">
        <w:rPr>
          <w:rFonts w:ascii="Arial" w:hAnsi="Arial" w:cs="Arial"/>
          <w:sz w:val="24"/>
          <w:szCs w:val="24"/>
        </w:rPr>
        <w:t>The Contractor is responsible for providing performance/service, 24 hours/7</w:t>
      </w:r>
      <w:r w:rsidR="00557672">
        <w:rPr>
          <w:rFonts w:ascii="Arial" w:hAnsi="Arial" w:cs="Arial"/>
          <w:sz w:val="24"/>
          <w:szCs w:val="24"/>
        </w:rPr>
        <w:t xml:space="preserve"> </w:t>
      </w:r>
      <w:r w:rsidR="00557672" w:rsidRPr="00557672">
        <w:rPr>
          <w:rFonts w:ascii="Arial" w:hAnsi="Arial" w:cs="Arial"/>
          <w:sz w:val="24"/>
          <w:szCs w:val="24"/>
        </w:rPr>
        <w:t>days a week, 365 days a year.</w:t>
      </w:r>
      <w:r w:rsidR="00557672" w:rsidRPr="00557672">
        <w:rPr>
          <w:rFonts w:ascii="Arial" w:hAnsi="Arial" w:cs="Arial"/>
          <w:i/>
          <w:color w:val="0000FF"/>
          <w:sz w:val="24"/>
          <w:szCs w:val="24"/>
        </w:rPr>
        <w:t xml:space="preserve"> </w:t>
      </w:r>
      <w:r w:rsidR="00557672" w:rsidRPr="00557672">
        <w:rPr>
          <w:rFonts w:ascii="Arial" w:hAnsi="Arial" w:cs="Arial"/>
          <w:sz w:val="24"/>
          <w:szCs w:val="24"/>
        </w:rPr>
        <w:t xml:space="preserve"> Services will be utilized 24/7 at 100%.  Federal holidays will be honored on Mondays only but subject to events, or when the Government facility is closed due to local or national emergencies, administrative closings, or similar Government directed facility closings.  For other than firm fixed price contracts, the Contractor will not be reimbursed when the Government facility is closed for the above reasons.  The Contractor must at all times maintain an adequate workforce for the uninterrupted performance of all tasks defined within this PWS when the Government facility is not closed for the above reasons.  When hiring personnel, the Contractor shall keep in mind that the stability and continuity of the workforce are essential. </w:t>
      </w:r>
    </w:p>
    <w:p w14:paraId="6249FECA" w14:textId="77777777" w:rsidR="000E3126" w:rsidRPr="00443710" w:rsidRDefault="000E3126" w:rsidP="0015134A">
      <w:pPr>
        <w:rPr>
          <w:rFonts w:ascii="Arial" w:hAnsi="Arial" w:cs="Arial"/>
          <w:sz w:val="24"/>
          <w:szCs w:val="24"/>
        </w:rPr>
      </w:pPr>
    </w:p>
    <w:p w14:paraId="302E7F6A" w14:textId="33335ECC" w:rsidR="00171F09" w:rsidRDefault="00E673BB" w:rsidP="008137A9">
      <w:pPr>
        <w:pStyle w:val="Default"/>
        <w:rPr>
          <w:rFonts w:ascii="Arial" w:hAnsi="Arial" w:cs="Arial"/>
          <w:i/>
          <w:color w:val="FF0000"/>
        </w:rPr>
      </w:pPr>
      <w:r w:rsidRPr="00443710">
        <w:rPr>
          <w:rFonts w:ascii="Arial" w:hAnsi="Arial" w:cs="Arial"/>
          <w:b/>
        </w:rPr>
        <w:t>1.5</w:t>
      </w:r>
      <w:r w:rsidR="00137973" w:rsidRPr="00443710">
        <w:rPr>
          <w:rFonts w:ascii="Arial" w:hAnsi="Arial" w:cs="Arial"/>
          <w:b/>
        </w:rPr>
        <w:t>.</w:t>
      </w:r>
      <w:r w:rsidR="0061595B" w:rsidRPr="00443710">
        <w:rPr>
          <w:rFonts w:ascii="Arial" w:hAnsi="Arial" w:cs="Arial"/>
          <w:b/>
        </w:rPr>
        <w:t>4.3.1</w:t>
      </w:r>
      <w:r w:rsidR="00137973" w:rsidRPr="00443710">
        <w:rPr>
          <w:rFonts w:ascii="Arial" w:hAnsi="Arial" w:cs="Arial"/>
          <w:b/>
        </w:rPr>
        <w:t xml:space="preserve">  </w:t>
      </w:r>
      <w:r w:rsidR="0061595B" w:rsidRPr="00443710">
        <w:rPr>
          <w:rFonts w:ascii="Arial" w:hAnsi="Arial" w:cs="Arial"/>
          <w:b/>
          <w:u w:val="single"/>
        </w:rPr>
        <w:t>Contractor Work Plan</w:t>
      </w:r>
      <w:r w:rsidR="00137973" w:rsidRPr="00443710">
        <w:rPr>
          <w:rFonts w:ascii="Arial" w:hAnsi="Arial" w:cs="Arial"/>
          <w:b/>
        </w:rPr>
        <w:t>:</w:t>
      </w:r>
      <w:r w:rsidR="00FB48A7" w:rsidRPr="00443710">
        <w:rPr>
          <w:rFonts w:ascii="Arial" w:hAnsi="Arial" w:cs="Arial"/>
        </w:rPr>
        <w:t xml:space="preserve"> </w:t>
      </w:r>
      <w:r w:rsidR="008137A9" w:rsidRPr="008137A9">
        <w:rPr>
          <w:rFonts w:ascii="Arial" w:hAnsi="Arial" w:cs="Arial"/>
          <w:iCs/>
          <w:color w:val="000000" w:themeColor="text1"/>
        </w:rPr>
        <w:t>Not Applicable</w:t>
      </w:r>
    </w:p>
    <w:p w14:paraId="2A245086" w14:textId="77777777" w:rsidR="008137A9" w:rsidRPr="00443710" w:rsidRDefault="008137A9" w:rsidP="008137A9">
      <w:pPr>
        <w:pStyle w:val="Default"/>
        <w:rPr>
          <w:rFonts w:ascii="Arial" w:hAnsi="Arial" w:cs="Arial"/>
        </w:rPr>
      </w:pPr>
    </w:p>
    <w:p w14:paraId="02DAC7D3" w14:textId="1DF55FE7" w:rsidR="00322321" w:rsidRPr="00443710" w:rsidRDefault="00E673BB" w:rsidP="00F03FC8">
      <w:pPr>
        <w:rPr>
          <w:rFonts w:ascii="Arial" w:hAnsi="Arial" w:cs="Arial"/>
          <w:sz w:val="24"/>
          <w:szCs w:val="24"/>
        </w:rPr>
      </w:pPr>
      <w:r w:rsidRPr="00443710">
        <w:rPr>
          <w:rFonts w:ascii="Arial" w:hAnsi="Arial" w:cs="Arial"/>
          <w:b/>
          <w:sz w:val="24"/>
          <w:szCs w:val="24"/>
        </w:rPr>
        <w:t>1.5</w:t>
      </w:r>
      <w:r w:rsidR="00B10067" w:rsidRPr="00443710">
        <w:rPr>
          <w:rFonts w:ascii="Arial" w:hAnsi="Arial" w:cs="Arial"/>
          <w:b/>
          <w:sz w:val="24"/>
          <w:szCs w:val="24"/>
        </w:rPr>
        <w:t>.5</w:t>
      </w:r>
      <w:r w:rsidR="00FD7C41" w:rsidRPr="00443710">
        <w:rPr>
          <w:rFonts w:ascii="Arial" w:hAnsi="Arial" w:cs="Arial"/>
          <w:b/>
          <w:sz w:val="24"/>
          <w:szCs w:val="24"/>
        </w:rPr>
        <w:t xml:space="preserve">  </w:t>
      </w:r>
      <w:r w:rsidR="00322321" w:rsidRPr="00443710">
        <w:rPr>
          <w:rFonts w:ascii="Arial" w:hAnsi="Arial" w:cs="Arial"/>
          <w:b/>
          <w:sz w:val="24"/>
          <w:szCs w:val="24"/>
          <w:u w:val="single"/>
        </w:rPr>
        <w:t>Training</w:t>
      </w:r>
      <w:r w:rsidR="00322321" w:rsidRPr="008137A9">
        <w:rPr>
          <w:rFonts w:ascii="Arial" w:hAnsi="Arial" w:cs="Arial"/>
          <w:b/>
          <w:color w:val="000000" w:themeColor="text1"/>
          <w:sz w:val="24"/>
          <w:szCs w:val="24"/>
          <w:u w:val="single"/>
        </w:rPr>
        <w:t xml:space="preserve"> Holidays:</w:t>
      </w:r>
      <w:r w:rsidR="00322321" w:rsidRPr="008137A9">
        <w:rPr>
          <w:rFonts w:ascii="Arial" w:hAnsi="Arial" w:cs="Arial"/>
          <w:color w:val="000000" w:themeColor="text1"/>
          <w:sz w:val="24"/>
          <w:szCs w:val="24"/>
        </w:rPr>
        <w:t xml:space="preserve"> </w:t>
      </w:r>
      <w:r w:rsidR="008137A9" w:rsidRPr="008137A9">
        <w:rPr>
          <w:rFonts w:ascii="Arial" w:hAnsi="Arial" w:cs="Arial"/>
          <w:bCs/>
          <w:iCs/>
          <w:color w:val="000000" w:themeColor="text1"/>
          <w:sz w:val="24"/>
          <w:szCs w:val="24"/>
        </w:rPr>
        <w:t>Not Applicable</w:t>
      </w:r>
    </w:p>
    <w:p w14:paraId="1E30939D" w14:textId="77777777" w:rsidR="00322321" w:rsidRPr="00443710" w:rsidRDefault="00322321" w:rsidP="0015134A">
      <w:pPr>
        <w:suppressAutoHyphens/>
        <w:rPr>
          <w:rFonts w:ascii="Arial" w:hAnsi="Arial" w:cs="Arial"/>
          <w:sz w:val="24"/>
          <w:szCs w:val="24"/>
        </w:rPr>
      </w:pPr>
    </w:p>
    <w:p w14:paraId="489BBD16" w14:textId="6BBA7F2F" w:rsidR="00171F09" w:rsidRPr="00443710" w:rsidRDefault="00171F09" w:rsidP="00F03FC8">
      <w:pPr>
        <w:pStyle w:val="BodyText2"/>
        <w:spacing w:after="0" w:line="240" w:lineRule="auto"/>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5</w:t>
      </w:r>
      <w:r w:rsidR="00FF69CC" w:rsidRPr="00443710">
        <w:rPr>
          <w:rFonts w:ascii="Arial" w:hAnsi="Arial" w:cs="Arial"/>
          <w:b/>
          <w:sz w:val="24"/>
          <w:szCs w:val="24"/>
        </w:rPr>
        <w:t>.6</w:t>
      </w:r>
      <w:r w:rsidR="00FD7C41" w:rsidRPr="00443710">
        <w:rPr>
          <w:rFonts w:ascii="Arial" w:hAnsi="Arial" w:cs="Arial"/>
          <w:b/>
          <w:sz w:val="24"/>
          <w:szCs w:val="24"/>
        </w:rPr>
        <w:t xml:space="preserve">  </w:t>
      </w:r>
      <w:r w:rsidRPr="00443710">
        <w:rPr>
          <w:rFonts w:ascii="Arial" w:hAnsi="Arial" w:cs="Arial"/>
          <w:b/>
          <w:sz w:val="24"/>
          <w:szCs w:val="24"/>
          <w:u w:val="single"/>
        </w:rPr>
        <w:t>Place of Performance</w:t>
      </w:r>
      <w:r w:rsidRPr="00443710">
        <w:rPr>
          <w:rFonts w:ascii="Arial" w:hAnsi="Arial" w:cs="Arial"/>
          <w:b/>
          <w:sz w:val="24"/>
          <w:szCs w:val="24"/>
        </w:rPr>
        <w:t>:</w:t>
      </w:r>
      <w:r w:rsidRPr="00443710">
        <w:rPr>
          <w:rFonts w:ascii="Arial" w:hAnsi="Arial" w:cs="Arial"/>
          <w:sz w:val="24"/>
          <w:szCs w:val="24"/>
        </w:rPr>
        <w:t xml:space="preserve">  </w:t>
      </w:r>
      <w:r w:rsidRPr="00437061">
        <w:rPr>
          <w:rFonts w:ascii="Arial" w:hAnsi="Arial" w:cs="Arial"/>
          <w:sz w:val="24"/>
          <w:szCs w:val="24"/>
        </w:rPr>
        <w:t xml:space="preserve">The work to be performed under this contract will be performed </w:t>
      </w:r>
      <w:r w:rsidR="00437061" w:rsidRPr="00437061">
        <w:rPr>
          <w:rFonts w:ascii="Arial" w:hAnsi="Arial" w:cs="Arial"/>
          <w:sz w:val="24"/>
          <w:szCs w:val="24"/>
        </w:rPr>
        <w:t>The work to be performed under this contract will be performed at William Beaumont Army Medical Center, 18511 Highlander Medics St, East Clinic, Rooms E1206/E1427, Fort Bliss, TX 79906 and Mendoza Clinic, 11335 SSG Sims Street, RM A160, Fort Bliss, TX 79906</w:t>
      </w:r>
      <w:r w:rsidR="006A7ACA">
        <w:rPr>
          <w:rFonts w:ascii="Arial" w:hAnsi="Arial" w:cs="Arial"/>
          <w:sz w:val="24"/>
          <w:szCs w:val="24"/>
        </w:rPr>
        <w:t>.</w:t>
      </w:r>
    </w:p>
    <w:p w14:paraId="19B1D7AD" w14:textId="77777777" w:rsidR="00171F09" w:rsidRPr="00443710" w:rsidRDefault="00171F09" w:rsidP="0015134A">
      <w:pPr>
        <w:pStyle w:val="BodyText2"/>
        <w:spacing w:after="0" w:line="240" w:lineRule="auto"/>
        <w:rPr>
          <w:rFonts w:ascii="Arial" w:hAnsi="Arial" w:cs="Arial"/>
          <w:bCs/>
          <w:iCs/>
          <w:sz w:val="24"/>
          <w:szCs w:val="24"/>
        </w:rPr>
      </w:pPr>
    </w:p>
    <w:p w14:paraId="56ABC3CA" w14:textId="0A508309" w:rsidR="00097DDC" w:rsidRPr="00443710" w:rsidRDefault="00E673BB" w:rsidP="00F03FC8">
      <w:pPr>
        <w:rPr>
          <w:rFonts w:ascii="Arial" w:hAnsi="Arial" w:cs="Arial"/>
          <w:b/>
          <w:sz w:val="24"/>
          <w:szCs w:val="24"/>
        </w:rPr>
      </w:pPr>
      <w:r w:rsidRPr="00443710">
        <w:rPr>
          <w:rFonts w:ascii="Arial" w:hAnsi="Arial" w:cs="Arial"/>
          <w:b/>
          <w:sz w:val="24"/>
          <w:szCs w:val="24"/>
        </w:rPr>
        <w:t>1.6</w:t>
      </w:r>
      <w:r w:rsidR="00FD7C41" w:rsidRPr="00443710">
        <w:rPr>
          <w:rFonts w:ascii="Arial" w:hAnsi="Arial" w:cs="Arial"/>
          <w:b/>
          <w:sz w:val="24"/>
          <w:szCs w:val="24"/>
        </w:rPr>
        <w:t xml:space="preserve">  </w:t>
      </w:r>
      <w:r w:rsidR="00097DDC" w:rsidRPr="00443710">
        <w:rPr>
          <w:rFonts w:ascii="Arial" w:hAnsi="Arial" w:cs="Arial"/>
          <w:b/>
          <w:sz w:val="24"/>
          <w:szCs w:val="24"/>
          <w:u w:val="single"/>
        </w:rPr>
        <w:t>Security Requirements:</w:t>
      </w:r>
      <w:r w:rsidR="00097DDC" w:rsidRPr="00443710">
        <w:rPr>
          <w:rFonts w:ascii="Arial" w:hAnsi="Arial" w:cs="Arial"/>
          <w:b/>
          <w:sz w:val="24"/>
          <w:szCs w:val="24"/>
        </w:rPr>
        <w:t xml:space="preserve">  </w:t>
      </w:r>
      <w:r w:rsidR="00097DDC" w:rsidRPr="00443710">
        <w:rPr>
          <w:rFonts w:ascii="Arial" w:hAnsi="Arial" w:cs="Arial"/>
          <w:sz w:val="24"/>
          <w:szCs w:val="24"/>
        </w:rPr>
        <w:t>The following information is provide</w:t>
      </w:r>
      <w:r w:rsidR="00746DE0" w:rsidRPr="00443710">
        <w:rPr>
          <w:rFonts w:ascii="Arial" w:hAnsi="Arial" w:cs="Arial"/>
          <w:sz w:val="24"/>
          <w:szCs w:val="24"/>
        </w:rPr>
        <w:t>d</w:t>
      </w:r>
      <w:r w:rsidR="00097DDC" w:rsidRPr="00443710">
        <w:rPr>
          <w:rFonts w:ascii="Arial" w:hAnsi="Arial" w:cs="Arial"/>
          <w:sz w:val="24"/>
          <w:szCs w:val="24"/>
        </w:rPr>
        <w:t xml:space="preserve"> on security related matters</w:t>
      </w:r>
      <w:r w:rsidR="000B3BED">
        <w:rPr>
          <w:rFonts w:ascii="Arial" w:hAnsi="Arial" w:cs="Arial"/>
          <w:sz w:val="24"/>
          <w:szCs w:val="24"/>
        </w:rPr>
        <w:t>:</w:t>
      </w:r>
    </w:p>
    <w:p w14:paraId="16830237" w14:textId="77777777" w:rsidR="00097DDC" w:rsidRPr="00443710" w:rsidRDefault="00097DDC" w:rsidP="0015134A">
      <w:pPr>
        <w:rPr>
          <w:rFonts w:ascii="Arial" w:hAnsi="Arial" w:cs="Arial"/>
          <w:sz w:val="24"/>
          <w:szCs w:val="24"/>
        </w:rPr>
      </w:pPr>
    </w:p>
    <w:p w14:paraId="3AF8A5B0" w14:textId="61D8854F" w:rsidR="00641860" w:rsidRPr="00D26634" w:rsidRDefault="00641860" w:rsidP="00F03FC8">
      <w:pPr>
        <w:pStyle w:val="BodyText2"/>
        <w:spacing w:after="0" w:line="240" w:lineRule="auto"/>
        <w:rPr>
          <w:rFonts w:ascii="Arial" w:hAnsi="Arial" w:cs="Arial"/>
          <w:color w:val="000000" w:themeColor="text1"/>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 xml:space="preserve">.1  </w:t>
      </w:r>
      <w:r w:rsidRPr="00443710">
        <w:rPr>
          <w:rFonts w:ascii="Arial" w:hAnsi="Arial" w:cs="Arial"/>
          <w:b/>
          <w:sz w:val="24"/>
          <w:szCs w:val="24"/>
          <w:u w:val="single"/>
        </w:rPr>
        <w:t>Security Program</w:t>
      </w:r>
      <w:r w:rsidRPr="00D26634">
        <w:rPr>
          <w:rFonts w:ascii="Arial" w:hAnsi="Arial" w:cs="Arial"/>
          <w:b/>
          <w:color w:val="000000" w:themeColor="text1"/>
          <w:sz w:val="24"/>
          <w:szCs w:val="24"/>
          <w:u w:val="single"/>
        </w:rPr>
        <w:t>:</w:t>
      </w:r>
      <w:r w:rsidRPr="00D26634">
        <w:rPr>
          <w:rFonts w:ascii="Arial" w:hAnsi="Arial" w:cs="Arial"/>
          <w:color w:val="000000" w:themeColor="text1"/>
          <w:sz w:val="24"/>
          <w:szCs w:val="24"/>
        </w:rPr>
        <w:t xml:space="preserve"> </w:t>
      </w:r>
      <w:r w:rsidR="001B596E" w:rsidRPr="00D26634">
        <w:rPr>
          <w:rFonts w:ascii="Arial" w:hAnsi="Arial" w:cs="Arial"/>
          <w:iCs/>
          <w:color w:val="000000" w:themeColor="text1"/>
          <w:sz w:val="24"/>
          <w:szCs w:val="24"/>
        </w:rPr>
        <w:t>Not Applicable.</w:t>
      </w:r>
    </w:p>
    <w:p w14:paraId="6FF92322" w14:textId="77777777" w:rsidR="00641860" w:rsidRPr="00D26634" w:rsidRDefault="00641860" w:rsidP="0015134A">
      <w:pPr>
        <w:rPr>
          <w:rFonts w:ascii="Arial" w:hAnsi="Arial" w:cs="Arial"/>
          <w:color w:val="000000" w:themeColor="text1"/>
          <w:sz w:val="24"/>
          <w:szCs w:val="24"/>
        </w:rPr>
      </w:pPr>
    </w:p>
    <w:p w14:paraId="43C5B328" w14:textId="67AAE4F0" w:rsidR="00097DDC" w:rsidRPr="00D26634" w:rsidRDefault="00097DDC" w:rsidP="00F03FC8">
      <w:pPr>
        <w:rPr>
          <w:rFonts w:ascii="Arial" w:hAnsi="Arial" w:cs="Arial"/>
          <w:color w:val="000000" w:themeColor="text1"/>
          <w:sz w:val="24"/>
          <w:szCs w:val="24"/>
        </w:rPr>
      </w:pPr>
      <w:r w:rsidRPr="00D26634">
        <w:rPr>
          <w:rFonts w:ascii="Arial" w:hAnsi="Arial" w:cs="Arial"/>
          <w:b/>
          <w:color w:val="000000" w:themeColor="text1"/>
          <w:sz w:val="24"/>
          <w:szCs w:val="24"/>
        </w:rPr>
        <w:t>1.</w:t>
      </w:r>
      <w:r w:rsidR="00E673BB" w:rsidRPr="00D26634">
        <w:rPr>
          <w:rFonts w:ascii="Arial" w:hAnsi="Arial" w:cs="Arial"/>
          <w:b/>
          <w:color w:val="000000" w:themeColor="text1"/>
          <w:sz w:val="24"/>
          <w:szCs w:val="24"/>
        </w:rPr>
        <w:t>6</w:t>
      </w:r>
      <w:r w:rsidRPr="00D26634">
        <w:rPr>
          <w:rFonts w:ascii="Arial" w:hAnsi="Arial" w:cs="Arial"/>
          <w:b/>
          <w:color w:val="000000" w:themeColor="text1"/>
          <w:sz w:val="24"/>
          <w:szCs w:val="24"/>
        </w:rPr>
        <w:t>.</w:t>
      </w:r>
      <w:r w:rsidR="00641860" w:rsidRPr="00D26634">
        <w:rPr>
          <w:rFonts w:ascii="Arial" w:hAnsi="Arial" w:cs="Arial"/>
          <w:b/>
          <w:color w:val="000000" w:themeColor="text1"/>
          <w:sz w:val="24"/>
          <w:szCs w:val="24"/>
        </w:rPr>
        <w:t>2</w:t>
      </w:r>
      <w:r w:rsidR="00FD7C41" w:rsidRPr="00D26634">
        <w:rPr>
          <w:rFonts w:ascii="Arial" w:hAnsi="Arial" w:cs="Arial"/>
          <w:b/>
          <w:color w:val="000000" w:themeColor="text1"/>
          <w:sz w:val="24"/>
          <w:szCs w:val="24"/>
        </w:rPr>
        <w:t xml:space="preserve">  </w:t>
      </w:r>
      <w:r w:rsidRPr="00D26634">
        <w:rPr>
          <w:rFonts w:ascii="Arial" w:hAnsi="Arial" w:cs="Arial"/>
          <w:b/>
          <w:color w:val="000000" w:themeColor="text1"/>
          <w:sz w:val="24"/>
          <w:szCs w:val="24"/>
          <w:u w:val="single"/>
        </w:rPr>
        <w:t>Personnel Security Clearance Requirements:</w:t>
      </w:r>
      <w:r w:rsidRPr="00D26634">
        <w:rPr>
          <w:rFonts w:ascii="Arial" w:hAnsi="Arial" w:cs="Arial"/>
          <w:color w:val="000000" w:themeColor="text1"/>
          <w:sz w:val="24"/>
          <w:szCs w:val="24"/>
        </w:rPr>
        <w:t xml:space="preserve"> </w:t>
      </w:r>
      <w:r w:rsidR="00D26634" w:rsidRPr="00D26634">
        <w:rPr>
          <w:rFonts w:ascii="Arial" w:hAnsi="Arial" w:cs="Arial"/>
          <w:iCs/>
          <w:color w:val="000000" w:themeColor="text1"/>
          <w:sz w:val="24"/>
          <w:szCs w:val="24"/>
        </w:rPr>
        <w:t>Not Applicable.</w:t>
      </w:r>
    </w:p>
    <w:p w14:paraId="1276DD46" w14:textId="77777777" w:rsidR="00097DDC" w:rsidRPr="00443710" w:rsidRDefault="00097DDC" w:rsidP="0015134A">
      <w:pPr>
        <w:rPr>
          <w:rFonts w:ascii="Arial" w:hAnsi="Arial" w:cs="Arial"/>
          <w:sz w:val="24"/>
          <w:szCs w:val="24"/>
        </w:rPr>
      </w:pPr>
    </w:p>
    <w:p w14:paraId="68806B50" w14:textId="1F32CA05" w:rsidR="001F27A9" w:rsidRDefault="00097DDC" w:rsidP="001F27A9">
      <w:pPr>
        <w:rPr>
          <w:rFonts w:ascii="Arial" w:hAnsi="Arial" w:cs="Arial"/>
          <w:bCs/>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0134F7" w:rsidRPr="00443710">
        <w:rPr>
          <w:rFonts w:ascii="Arial" w:hAnsi="Arial" w:cs="Arial"/>
          <w:b/>
          <w:sz w:val="24"/>
          <w:szCs w:val="24"/>
        </w:rPr>
        <w:t>3</w:t>
      </w:r>
      <w:r w:rsidR="00FD7C41" w:rsidRPr="00443710">
        <w:rPr>
          <w:rFonts w:ascii="Arial" w:hAnsi="Arial" w:cs="Arial"/>
          <w:b/>
          <w:sz w:val="24"/>
          <w:szCs w:val="24"/>
        </w:rPr>
        <w:t xml:space="preserve">  </w:t>
      </w:r>
      <w:r w:rsidR="001F27A9" w:rsidRPr="001F27A9">
        <w:rPr>
          <w:rFonts w:ascii="Arial" w:hAnsi="Arial" w:cs="Arial"/>
          <w:b/>
          <w:sz w:val="24"/>
          <w:szCs w:val="24"/>
          <w:u w:val="single"/>
        </w:rPr>
        <w:t>Access and general protection/security policy and procedures</w:t>
      </w:r>
      <w:r w:rsidR="001F27A9" w:rsidRPr="001F27A9">
        <w:rPr>
          <w:rFonts w:ascii="Arial" w:hAnsi="Arial" w:cs="Arial"/>
          <w:bCs/>
          <w:sz w:val="24"/>
          <w:szCs w:val="24"/>
        </w:rPr>
        <w:t>:</w:t>
      </w:r>
      <w:r w:rsidR="001F27A9" w:rsidRPr="001F27A9">
        <w:rPr>
          <w:rFonts w:ascii="Arial" w:hAnsi="Arial" w:cs="Arial"/>
          <w:bCs/>
          <w:color w:val="FF0000"/>
          <w:sz w:val="24"/>
          <w:szCs w:val="24"/>
        </w:rPr>
        <w:t xml:space="preserve"> </w:t>
      </w:r>
      <w:r w:rsidR="001F27A9" w:rsidRPr="001F27A9">
        <w:rPr>
          <w:rFonts w:ascii="Arial" w:hAnsi="Arial" w:cs="Arial"/>
          <w:bCs/>
          <w:sz w:val="24"/>
          <w:szCs w:val="24"/>
        </w:rPr>
        <w:t>Contractor and all associated subcontractor employees shall provide all information required for background checks to meet installation access requirements to be accomplished by installation Provost Marshal Office, Director of Emergency Services or Security Office. Contractor workforce must comply with all personal identity verification requirements (FAR clause 52.204</w:t>
      </w:r>
      <w:r w:rsidR="001F27A9" w:rsidRPr="001F27A9">
        <w:rPr>
          <w:rFonts w:ascii="Cambria Math" w:hAnsi="Cambria Math" w:cs="Cambria Math"/>
          <w:bCs/>
          <w:sz w:val="24"/>
          <w:szCs w:val="24"/>
        </w:rPr>
        <w:t>‐</w:t>
      </w:r>
      <w:r w:rsidR="001F27A9" w:rsidRPr="001F27A9">
        <w:rPr>
          <w:rFonts w:ascii="Arial" w:hAnsi="Arial" w:cs="Arial"/>
          <w:bCs/>
          <w:sz w:val="24"/>
          <w:szCs w:val="24"/>
        </w:rPr>
        <w:t xml:space="preserve">9, Personal </w:t>
      </w:r>
      <w:r w:rsidR="001F27A9" w:rsidRPr="001F27A9">
        <w:rPr>
          <w:rFonts w:ascii="Arial" w:hAnsi="Arial" w:cs="Arial"/>
          <w:bCs/>
          <w:sz w:val="24"/>
          <w:szCs w:val="24"/>
        </w:rPr>
        <w:lastRenderedPageBreak/>
        <w:t>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24B48FE5" w14:textId="77777777" w:rsidR="001F27A9" w:rsidRDefault="001F27A9" w:rsidP="001F27A9">
      <w:pPr>
        <w:rPr>
          <w:rFonts w:ascii="Arial" w:hAnsi="Arial" w:cs="Arial"/>
          <w:bCs/>
          <w:sz w:val="24"/>
          <w:szCs w:val="24"/>
        </w:rPr>
      </w:pPr>
    </w:p>
    <w:p w14:paraId="4BBBECA6" w14:textId="166C4F96" w:rsidR="001F27A9" w:rsidRDefault="001F27A9" w:rsidP="001F27A9">
      <w:pPr>
        <w:rPr>
          <w:rFonts w:ascii="Arial" w:hAnsi="Arial" w:cs="Arial"/>
          <w:b/>
          <w:sz w:val="24"/>
          <w:szCs w:val="24"/>
          <w:u w:val="single"/>
        </w:rPr>
      </w:pPr>
      <w:r w:rsidRPr="001F27A9">
        <w:rPr>
          <w:rFonts w:ascii="Arial" w:hAnsi="Arial" w:cs="Arial"/>
          <w:b/>
          <w:sz w:val="24"/>
          <w:szCs w:val="24"/>
        </w:rPr>
        <w:t>1.6.3</w:t>
      </w:r>
      <w:r>
        <w:rPr>
          <w:rFonts w:ascii="Arial" w:hAnsi="Arial" w:cs="Arial"/>
          <w:b/>
          <w:sz w:val="24"/>
          <w:szCs w:val="24"/>
        </w:rPr>
        <w:t>.1</w:t>
      </w:r>
      <w:r w:rsidRPr="001F27A9">
        <w:rPr>
          <w:rFonts w:ascii="Arial" w:hAnsi="Arial" w:cs="Arial"/>
          <w:b/>
          <w:sz w:val="24"/>
          <w:szCs w:val="24"/>
        </w:rPr>
        <w:t xml:space="preserve"> </w:t>
      </w:r>
      <w:r w:rsidRPr="001F27A9">
        <w:rPr>
          <w:rFonts w:ascii="Arial" w:hAnsi="Arial" w:cs="Arial"/>
          <w:b/>
          <w:sz w:val="24"/>
          <w:szCs w:val="24"/>
          <w:u w:val="single"/>
        </w:rPr>
        <w:t>Escorts</w:t>
      </w:r>
      <w:r w:rsidR="00336747">
        <w:rPr>
          <w:rFonts w:ascii="Arial" w:hAnsi="Arial" w:cs="Arial"/>
          <w:bCs/>
          <w:sz w:val="24"/>
          <w:szCs w:val="24"/>
        </w:rPr>
        <w:t>:</w:t>
      </w:r>
      <w:r w:rsidRPr="001F27A9">
        <w:rPr>
          <w:rFonts w:ascii="Arial" w:hAnsi="Arial" w:cs="Arial"/>
          <w:bCs/>
          <w:sz w:val="24"/>
          <w:szCs w:val="24"/>
        </w:rPr>
        <w:t xml:space="preserve"> The Contractor and all associated sub-contractor employees performing services under this contract shall be escorted at all times by host nation security personnel or by an individual designated by the Contracting Officer Representative (COR) while accessing U.S. facilities or activities.</w:t>
      </w:r>
      <w:r w:rsidRPr="001F27A9">
        <w:rPr>
          <w:rFonts w:ascii="Arial" w:hAnsi="Arial" w:cs="Arial"/>
          <w:b/>
          <w:sz w:val="24"/>
          <w:szCs w:val="24"/>
          <w:u w:val="single"/>
        </w:rPr>
        <w:t xml:space="preserve">  </w:t>
      </w:r>
    </w:p>
    <w:p w14:paraId="576CA6D1" w14:textId="77777777" w:rsidR="001F27A9" w:rsidRDefault="001F27A9" w:rsidP="001F27A9">
      <w:pPr>
        <w:rPr>
          <w:rFonts w:ascii="Arial" w:hAnsi="Arial" w:cs="Arial"/>
          <w:b/>
          <w:sz w:val="24"/>
          <w:szCs w:val="24"/>
          <w:u w:val="single"/>
        </w:rPr>
      </w:pPr>
    </w:p>
    <w:p w14:paraId="1D2930E8" w14:textId="3588E13F" w:rsidR="00097DDC" w:rsidRPr="00443710" w:rsidRDefault="00CD3736" w:rsidP="001F27A9">
      <w:pPr>
        <w:rPr>
          <w:rFonts w:ascii="Arial" w:hAnsi="Arial" w:cs="Arial"/>
          <w:i/>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0134F7" w:rsidRPr="00443710">
        <w:rPr>
          <w:rFonts w:ascii="Arial" w:hAnsi="Arial" w:cs="Arial"/>
          <w:b/>
          <w:sz w:val="24"/>
          <w:szCs w:val="24"/>
        </w:rPr>
        <w:t>3</w:t>
      </w:r>
      <w:r w:rsidRPr="00443710">
        <w:rPr>
          <w:rFonts w:ascii="Arial" w:hAnsi="Arial" w:cs="Arial"/>
          <w:b/>
          <w:sz w:val="24"/>
          <w:szCs w:val="24"/>
        </w:rPr>
        <w:t>.</w:t>
      </w:r>
      <w:r w:rsidR="001F27A9">
        <w:rPr>
          <w:rFonts w:ascii="Arial" w:hAnsi="Arial" w:cs="Arial"/>
          <w:b/>
          <w:sz w:val="24"/>
          <w:szCs w:val="24"/>
        </w:rPr>
        <w:t>2</w:t>
      </w:r>
      <w:r w:rsidRPr="00443710">
        <w:rPr>
          <w:rFonts w:ascii="Arial" w:hAnsi="Arial" w:cs="Arial"/>
          <w:b/>
          <w:sz w:val="24"/>
          <w:szCs w:val="24"/>
        </w:rPr>
        <w:t xml:space="preserve"> </w:t>
      </w:r>
      <w:r w:rsidR="00DD0B80">
        <w:rPr>
          <w:rFonts w:ascii="Arial" w:hAnsi="Arial" w:cs="Arial"/>
          <w:b/>
          <w:sz w:val="24"/>
          <w:szCs w:val="24"/>
        </w:rPr>
        <w:t xml:space="preserve"> </w:t>
      </w:r>
      <w:r w:rsidR="00614876" w:rsidRPr="00614876">
        <w:rPr>
          <w:rFonts w:ascii="Arial" w:hAnsi="Arial" w:cs="Arial"/>
          <w:b/>
          <w:sz w:val="24"/>
          <w:szCs w:val="24"/>
          <w:u w:val="single"/>
        </w:rPr>
        <w:t>Installation Pass Log</w:t>
      </w:r>
      <w:r w:rsidR="00614876">
        <w:rPr>
          <w:rFonts w:ascii="Arial" w:hAnsi="Arial" w:cs="Arial"/>
          <w:b/>
          <w:sz w:val="24"/>
          <w:szCs w:val="24"/>
        </w:rPr>
        <w:t xml:space="preserve">: </w:t>
      </w:r>
      <w:r w:rsidRPr="00443710">
        <w:rPr>
          <w:rFonts w:ascii="Arial" w:hAnsi="Arial" w:cs="Arial"/>
          <w:b/>
          <w:sz w:val="24"/>
          <w:szCs w:val="24"/>
        </w:rPr>
        <w:t xml:space="preserve"> </w:t>
      </w:r>
      <w:r w:rsidR="00AB6A64" w:rsidRPr="00AB6A64">
        <w:rPr>
          <w:rFonts w:ascii="Arial" w:hAnsi="Arial" w:cs="Arial"/>
          <w:sz w:val="24"/>
          <w:szCs w:val="24"/>
        </w:rPr>
        <w:t>I</w:t>
      </w:r>
      <w:r w:rsidR="00097DDC" w:rsidRPr="00443710">
        <w:rPr>
          <w:rFonts w:ascii="Arial" w:hAnsi="Arial" w:cs="Arial"/>
          <w:color w:val="000000" w:themeColor="text1"/>
          <w:sz w:val="24"/>
          <w:szCs w:val="24"/>
        </w:rPr>
        <w:t xml:space="preserve">n addition, the Contractor shall provide the </w:t>
      </w:r>
      <w:r w:rsidR="007F0B10" w:rsidRPr="00443710">
        <w:rPr>
          <w:rFonts w:ascii="Arial" w:hAnsi="Arial" w:cs="Arial"/>
          <w:color w:val="000000" w:themeColor="text1"/>
          <w:sz w:val="24"/>
          <w:szCs w:val="24"/>
        </w:rPr>
        <w:t xml:space="preserve">Contracting Officer, via the COR, an </w:t>
      </w:r>
      <w:r w:rsidR="00097DDC" w:rsidRPr="00443710">
        <w:rPr>
          <w:rFonts w:ascii="Arial" w:hAnsi="Arial" w:cs="Arial"/>
          <w:color w:val="000000" w:themeColor="text1"/>
          <w:sz w:val="24"/>
          <w:szCs w:val="24"/>
        </w:rPr>
        <w:t xml:space="preserve">Initial Installation Pass Log within </w:t>
      </w:r>
      <w:r w:rsidR="00097DDC" w:rsidRPr="00FA0B64">
        <w:rPr>
          <w:rFonts w:ascii="Arial" w:hAnsi="Arial" w:cs="Arial"/>
          <w:iCs/>
          <w:color w:val="000000" w:themeColor="text1"/>
          <w:sz w:val="24"/>
          <w:szCs w:val="24"/>
        </w:rPr>
        <w:t>three (3) calendar days</w:t>
      </w:r>
      <w:r w:rsidR="008C0FF9">
        <w:rPr>
          <w:rFonts w:ascii="Arial" w:hAnsi="Arial" w:cs="Arial"/>
          <w:i/>
          <w:color w:val="FF0000"/>
          <w:sz w:val="24"/>
          <w:szCs w:val="24"/>
        </w:rPr>
        <w:t xml:space="preserve"> </w:t>
      </w:r>
      <w:r w:rsidR="00097DDC" w:rsidRPr="00443710">
        <w:rPr>
          <w:rFonts w:ascii="Arial" w:hAnsi="Arial" w:cs="Arial"/>
          <w:sz w:val="24"/>
          <w:szCs w:val="24"/>
        </w:rPr>
        <w:t>after contract award</w:t>
      </w:r>
      <w:r w:rsidR="00FA0B64">
        <w:rPr>
          <w:rFonts w:ascii="Arial" w:hAnsi="Arial" w:cs="Arial"/>
          <w:sz w:val="24"/>
          <w:szCs w:val="24"/>
        </w:rPr>
        <w:t>.</w:t>
      </w:r>
      <w:r w:rsidR="00097DDC" w:rsidRPr="00443710">
        <w:rPr>
          <w:rFonts w:ascii="Arial" w:hAnsi="Arial" w:cs="Arial"/>
          <w:sz w:val="24"/>
          <w:szCs w:val="24"/>
        </w:rPr>
        <w:t xml:space="preserve"> </w:t>
      </w:r>
      <w:r w:rsidR="00B74095" w:rsidRPr="00443710">
        <w:rPr>
          <w:rFonts w:ascii="Arial" w:hAnsi="Arial" w:cs="Arial"/>
          <w:sz w:val="24"/>
          <w:szCs w:val="24"/>
        </w:rPr>
        <w:t>The log must at a minimum contain the following information</w:t>
      </w:r>
      <w:r w:rsidR="00FA0B64">
        <w:rPr>
          <w:rFonts w:ascii="Arial" w:hAnsi="Arial" w:cs="Arial"/>
          <w:sz w:val="24"/>
          <w:szCs w:val="24"/>
        </w:rPr>
        <w:t xml:space="preserve">: Name, Organization, Title, Phone Number and Email. </w:t>
      </w:r>
      <w:r w:rsidR="00097DDC" w:rsidRPr="00443710">
        <w:rPr>
          <w:rFonts w:ascii="Arial" w:hAnsi="Arial" w:cs="Arial"/>
          <w:sz w:val="24"/>
          <w:szCs w:val="24"/>
        </w:rPr>
        <w:t>The l</w:t>
      </w:r>
      <w:r w:rsidR="00097DDC" w:rsidRPr="00443710">
        <w:rPr>
          <w:rFonts w:ascii="Arial" w:eastAsia="Calibri" w:hAnsi="Arial" w:cs="Arial"/>
          <w:sz w:val="24"/>
          <w:szCs w:val="24"/>
        </w:rPr>
        <w:t>og shall be updated as employees are added or removed</w:t>
      </w:r>
      <w:r w:rsidR="007F0B10" w:rsidRPr="00443710">
        <w:rPr>
          <w:rFonts w:ascii="Arial" w:eastAsia="Calibri" w:hAnsi="Arial" w:cs="Arial"/>
          <w:sz w:val="24"/>
          <w:szCs w:val="24"/>
        </w:rPr>
        <w:t xml:space="preserve">. </w:t>
      </w:r>
      <w:r w:rsidR="007F0B10" w:rsidRPr="00443710">
        <w:rPr>
          <w:rFonts w:ascii="Arial" w:hAnsi="Arial" w:cs="Arial"/>
          <w:sz w:val="24"/>
          <w:szCs w:val="24"/>
        </w:rPr>
        <w:t>T</w:t>
      </w:r>
      <w:r w:rsidR="00097DDC" w:rsidRPr="00443710">
        <w:rPr>
          <w:rFonts w:ascii="Arial" w:hAnsi="Arial" w:cs="Arial"/>
          <w:sz w:val="24"/>
          <w:szCs w:val="24"/>
        </w:rPr>
        <w:t>he Updated Installation Pass Log shall be current and available at any time upon request by the Government and submitted to the COR within five (5) days after any changes to the log</w:t>
      </w:r>
      <w:r w:rsidR="00FA0B64" w:rsidRPr="00371906">
        <w:rPr>
          <w:rFonts w:ascii="Arial" w:hAnsi="Arial" w:cs="Arial"/>
          <w:iCs/>
          <w:color w:val="000000" w:themeColor="text1"/>
          <w:sz w:val="24"/>
          <w:szCs w:val="24"/>
        </w:rPr>
        <w:t>.</w:t>
      </w:r>
      <w:r w:rsidR="00831F5A" w:rsidRPr="00371906">
        <w:rPr>
          <w:rFonts w:ascii="Arial" w:hAnsi="Arial" w:cs="Arial"/>
          <w:iCs/>
          <w:color w:val="000000" w:themeColor="text1"/>
          <w:sz w:val="24"/>
          <w:szCs w:val="24"/>
        </w:rPr>
        <w:t xml:space="preserve"> (Deliverable </w:t>
      </w:r>
      <w:r w:rsidR="008112B1" w:rsidRPr="00371906">
        <w:rPr>
          <w:rFonts w:ascii="Arial" w:hAnsi="Arial" w:cs="Arial"/>
          <w:iCs/>
          <w:color w:val="000000" w:themeColor="text1"/>
          <w:sz w:val="24"/>
          <w:szCs w:val="24"/>
        </w:rPr>
        <w:t>#</w:t>
      </w:r>
      <w:r w:rsidR="00831F5A" w:rsidRPr="00371906">
        <w:rPr>
          <w:rFonts w:ascii="Arial" w:hAnsi="Arial" w:cs="Arial"/>
          <w:iCs/>
          <w:color w:val="000000" w:themeColor="text1"/>
          <w:sz w:val="24"/>
          <w:szCs w:val="24"/>
        </w:rPr>
        <w:t>3)</w:t>
      </w:r>
      <w:r w:rsidR="00371906">
        <w:rPr>
          <w:rFonts w:ascii="Arial" w:hAnsi="Arial" w:cs="Arial"/>
          <w:iCs/>
          <w:color w:val="000000" w:themeColor="text1"/>
          <w:sz w:val="24"/>
          <w:szCs w:val="24"/>
        </w:rPr>
        <w:t>.</w:t>
      </w:r>
    </w:p>
    <w:p w14:paraId="5046068D" w14:textId="77777777" w:rsidR="00097DDC" w:rsidRPr="00443710" w:rsidRDefault="00097DDC" w:rsidP="0015134A">
      <w:pPr>
        <w:rPr>
          <w:rFonts w:ascii="Arial" w:hAnsi="Arial" w:cs="Arial"/>
          <w:sz w:val="24"/>
          <w:szCs w:val="24"/>
        </w:rPr>
      </w:pPr>
    </w:p>
    <w:p w14:paraId="297639FF" w14:textId="2E738457" w:rsidR="00097DDC" w:rsidRPr="00443710" w:rsidRDefault="00CD3736" w:rsidP="00F03FC8">
      <w:pPr>
        <w:rPr>
          <w:rFonts w:ascii="Arial" w:eastAsia="Calibri" w:hAnsi="Arial" w:cs="Arial"/>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0134F7" w:rsidRPr="00443710">
        <w:rPr>
          <w:rFonts w:ascii="Arial" w:hAnsi="Arial" w:cs="Arial"/>
          <w:b/>
          <w:sz w:val="24"/>
          <w:szCs w:val="24"/>
        </w:rPr>
        <w:t>3</w:t>
      </w:r>
      <w:r w:rsidRPr="00443710">
        <w:rPr>
          <w:rFonts w:ascii="Arial" w:hAnsi="Arial" w:cs="Arial"/>
          <w:b/>
          <w:sz w:val="24"/>
          <w:szCs w:val="24"/>
        </w:rPr>
        <w:t>.</w:t>
      </w:r>
      <w:r w:rsidR="001F27A9">
        <w:rPr>
          <w:rFonts w:ascii="Arial" w:hAnsi="Arial" w:cs="Arial"/>
          <w:b/>
          <w:sz w:val="24"/>
          <w:szCs w:val="24"/>
        </w:rPr>
        <w:t>3</w:t>
      </w:r>
      <w:r w:rsidRPr="00443710">
        <w:rPr>
          <w:rFonts w:ascii="Arial" w:hAnsi="Arial" w:cs="Arial"/>
          <w:b/>
          <w:sz w:val="24"/>
          <w:szCs w:val="24"/>
        </w:rPr>
        <w:t xml:space="preserve">  </w:t>
      </w:r>
      <w:r w:rsidR="00614876" w:rsidRPr="00614876">
        <w:rPr>
          <w:rFonts w:ascii="Arial" w:hAnsi="Arial" w:cs="Arial"/>
          <w:b/>
          <w:sz w:val="24"/>
          <w:szCs w:val="24"/>
          <w:u w:val="single"/>
        </w:rPr>
        <w:t>Individual Termination or Expiration of Employment:</w:t>
      </w:r>
      <w:r w:rsidR="00614876">
        <w:rPr>
          <w:rFonts w:ascii="Arial" w:hAnsi="Arial" w:cs="Arial"/>
          <w:b/>
          <w:sz w:val="24"/>
          <w:szCs w:val="24"/>
        </w:rPr>
        <w:t xml:space="preserve"> </w:t>
      </w:r>
      <w:r w:rsidR="00097DDC" w:rsidRPr="00443710">
        <w:rPr>
          <w:rFonts w:ascii="Arial" w:eastAsia="Calibri" w:hAnsi="Arial" w:cs="Arial"/>
          <w:sz w:val="24"/>
          <w:szCs w:val="24"/>
        </w:rPr>
        <w:t>The Contractor shall collect the installation access passes the same day employment of an individual has expired or has been terminated and shall return them to the issuing office within</w:t>
      </w:r>
      <w:r w:rsidR="00FA0B64">
        <w:rPr>
          <w:rFonts w:ascii="Arial" w:eastAsia="Calibri" w:hAnsi="Arial" w:cs="Arial"/>
          <w:sz w:val="24"/>
          <w:szCs w:val="24"/>
        </w:rPr>
        <w:t xml:space="preserve"> two business days.</w:t>
      </w:r>
    </w:p>
    <w:p w14:paraId="379BBF42" w14:textId="77777777" w:rsidR="00322321" w:rsidRPr="00443710" w:rsidRDefault="00322321" w:rsidP="0015134A">
      <w:pPr>
        <w:rPr>
          <w:rFonts w:ascii="Arial" w:hAnsi="Arial" w:cs="Arial"/>
          <w:sz w:val="24"/>
          <w:szCs w:val="24"/>
        </w:rPr>
      </w:pPr>
    </w:p>
    <w:p w14:paraId="6D0515B9" w14:textId="6E2D0C53" w:rsidR="00097DDC" w:rsidRPr="00443710" w:rsidRDefault="00CD3736" w:rsidP="00F03FC8">
      <w:pPr>
        <w:rPr>
          <w:rFonts w:ascii="Arial" w:eastAsia="Calibri" w:hAnsi="Arial" w:cs="Arial"/>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0134F7" w:rsidRPr="00443710">
        <w:rPr>
          <w:rFonts w:ascii="Arial" w:hAnsi="Arial" w:cs="Arial"/>
          <w:b/>
          <w:sz w:val="24"/>
          <w:szCs w:val="24"/>
        </w:rPr>
        <w:t>3</w:t>
      </w:r>
      <w:r w:rsidRPr="00443710">
        <w:rPr>
          <w:rFonts w:ascii="Arial" w:hAnsi="Arial" w:cs="Arial"/>
          <w:b/>
          <w:sz w:val="24"/>
          <w:szCs w:val="24"/>
        </w:rPr>
        <w:t>.</w:t>
      </w:r>
      <w:r w:rsidR="001F27A9">
        <w:rPr>
          <w:rFonts w:ascii="Arial" w:hAnsi="Arial" w:cs="Arial"/>
          <w:b/>
          <w:sz w:val="24"/>
          <w:szCs w:val="24"/>
        </w:rPr>
        <w:t>4</w:t>
      </w:r>
      <w:r w:rsidRPr="00443710">
        <w:rPr>
          <w:rFonts w:ascii="Arial" w:hAnsi="Arial" w:cs="Arial"/>
          <w:b/>
          <w:sz w:val="24"/>
          <w:szCs w:val="24"/>
        </w:rPr>
        <w:t xml:space="preserve"> </w:t>
      </w:r>
      <w:r w:rsidR="00DD0B80">
        <w:rPr>
          <w:rFonts w:ascii="Arial" w:hAnsi="Arial" w:cs="Arial"/>
          <w:b/>
          <w:sz w:val="24"/>
          <w:szCs w:val="24"/>
        </w:rPr>
        <w:t xml:space="preserve"> </w:t>
      </w:r>
      <w:r w:rsidR="00614876" w:rsidRPr="00614876">
        <w:rPr>
          <w:rFonts w:ascii="Arial" w:hAnsi="Arial" w:cs="Arial"/>
          <w:b/>
          <w:sz w:val="24"/>
          <w:szCs w:val="24"/>
          <w:u w:val="single"/>
        </w:rPr>
        <w:t>Contract Termination or Cancellation</w:t>
      </w:r>
      <w:r w:rsidR="00614876">
        <w:rPr>
          <w:rFonts w:ascii="Arial" w:hAnsi="Arial" w:cs="Arial"/>
          <w:b/>
          <w:sz w:val="24"/>
          <w:szCs w:val="24"/>
        </w:rPr>
        <w:t>:</w:t>
      </w:r>
      <w:r w:rsidRPr="00443710">
        <w:rPr>
          <w:rFonts w:ascii="Arial" w:hAnsi="Arial" w:cs="Arial"/>
          <w:b/>
          <w:sz w:val="24"/>
          <w:szCs w:val="24"/>
        </w:rPr>
        <w:t xml:space="preserve"> </w:t>
      </w:r>
      <w:r w:rsidR="00097DDC" w:rsidRPr="00443710">
        <w:rPr>
          <w:rFonts w:ascii="Arial" w:eastAsia="Calibri" w:hAnsi="Arial" w:cs="Arial"/>
          <w:sz w:val="24"/>
          <w:szCs w:val="24"/>
        </w:rPr>
        <w:t xml:space="preserve">Upon termination or cancellation of this contract, the Contractor </w:t>
      </w:r>
      <w:r w:rsidR="00D95DF1" w:rsidRPr="00443710">
        <w:rPr>
          <w:rFonts w:ascii="Arial" w:eastAsia="Calibri" w:hAnsi="Arial" w:cs="Arial"/>
          <w:sz w:val="24"/>
          <w:szCs w:val="24"/>
        </w:rPr>
        <w:t xml:space="preserve">shall </w:t>
      </w:r>
      <w:r w:rsidR="00097DDC" w:rsidRPr="00443710">
        <w:rPr>
          <w:rFonts w:ascii="Arial" w:eastAsia="Calibri" w:hAnsi="Arial" w:cs="Arial"/>
          <w:sz w:val="24"/>
          <w:szCs w:val="24"/>
        </w:rPr>
        <w:t xml:space="preserve">collect all outstanding installation access passes and return them to the issuing office </w:t>
      </w:r>
      <w:r w:rsidR="00FA0B64">
        <w:rPr>
          <w:rFonts w:ascii="Arial" w:eastAsia="Calibri" w:hAnsi="Arial" w:cs="Arial"/>
          <w:sz w:val="24"/>
          <w:szCs w:val="24"/>
        </w:rPr>
        <w:t>within two business days.</w:t>
      </w:r>
      <w:r w:rsidR="00097DDC" w:rsidRPr="00443710">
        <w:rPr>
          <w:rFonts w:ascii="Arial" w:eastAsia="Calibri" w:hAnsi="Arial" w:cs="Arial"/>
          <w:sz w:val="24"/>
          <w:szCs w:val="24"/>
        </w:rPr>
        <w:t xml:space="preserve">  </w:t>
      </w:r>
    </w:p>
    <w:p w14:paraId="771F56BC" w14:textId="77777777" w:rsidR="00322321" w:rsidRPr="00443710" w:rsidRDefault="00322321" w:rsidP="0015134A">
      <w:pPr>
        <w:rPr>
          <w:rFonts w:ascii="Arial" w:hAnsi="Arial" w:cs="Arial"/>
          <w:sz w:val="24"/>
          <w:szCs w:val="24"/>
        </w:rPr>
      </w:pPr>
    </w:p>
    <w:p w14:paraId="53EB615E" w14:textId="6C03988F" w:rsidR="00F84FD6" w:rsidRPr="00443710" w:rsidRDefault="00E673BB" w:rsidP="00B76735">
      <w:pPr>
        <w:rPr>
          <w:rFonts w:ascii="Arial" w:hAnsi="Arial" w:cs="Arial"/>
          <w:sz w:val="24"/>
          <w:szCs w:val="24"/>
        </w:rPr>
      </w:pPr>
      <w:r w:rsidRPr="00443710">
        <w:rPr>
          <w:rFonts w:ascii="Arial" w:hAnsi="Arial" w:cs="Arial"/>
          <w:b/>
          <w:sz w:val="24"/>
          <w:szCs w:val="24"/>
        </w:rPr>
        <w:t>1.6</w:t>
      </w:r>
      <w:r w:rsidR="00F84FD6" w:rsidRPr="00443710">
        <w:rPr>
          <w:rFonts w:ascii="Arial" w:hAnsi="Arial" w:cs="Arial"/>
          <w:b/>
          <w:sz w:val="24"/>
          <w:szCs w:val="24"/>
        </w:rPr>
        <w:t>.</w:t>
      </w:r>
      <w:r w:rsidR="000134F7" w:rsidRPr="00443710">
        <w:rPr>
          <w:rFonts w:ascii="Arial" w:hAnsi="Arial" w:cs="Arial"/>
          <w:b/>
          <w:sz w:val="24"/>
          <w:szCs w:val="24"/>
        </w:rPr>
        <w:t>3</w:t>
      </w:r>
      <w:r w:rsidR="00F84FD6" w:rsidRPr="00443710">
        <w:rPr>
          <w:rFonts w:ascii="Arial" w:hAnsi="Arial" w:cs="Arial"/>
          <w:b/>
          <w:sz w:val="24"/>
          <w:szCs w:val="24"/>
        </w:rPr>
        <w:t>.</w:t>
      </w:r>
      <w:r w:rsidR="001F27A9">
        <w:rPr>
          <w:rFonts w:ascii="Arial" w:hAnsi="Arial" w:cs="Arial"/>
          <w:b/>
          <w:sz w:val="24"/>
          <w:szCs w:val="24"/>
        </w:rPr>
        <w:t>5</w:t>
      </w:r>
      <w:r w:rsidR="00F84FD6" w:rsidRPr="00443710">
        <w:rPr>
          <w:rFonts w:ascii="Arial" w:hAnsi="Arial" w:cs="Arial"/>
          <w:b/>
          <w:sz w:val="24"/>
          <w:szCs w:val="24"/>
        </w:rPr>
        <w:t xml:space="preserve">  </w:t>
      </w:r>
      <w:r w:rsidR="00F84FD6" w:rsidRPr="00443710">
        <w:rPr>
          <w:rFonts w:ascii="Arial" w:hAnsi="Arial" w:cs="Arial"/>
          <w:b/>
          <w:sz w:val="24"/>
          <w:szCs w:val="24"/>
          <w:u w:val="single"/>
        </w:rPr>
        <w:t>Common Access Cards (CAC)</w:t>
      </w:r>
      <w:r w:rsidR="00440F02">
        <w:rPr>
          <w:rFonts w:ascii="Arial" w:hAnsi="Arial" w:cs="Arial"/>
          <w:b/>
          <w:sz w:val="24"/>
          <w:szCs w:val="24"/>
          <w:u w:val="single"/>
        </w:rPr>
        <w:t xml:space="preserve"> and CAC Log</w:t>
      </w:r>
      <w:r w:rsidR="00F84FD6" w:rsidRPr="00443710">
        <w:rPr>
          <w:rFonts w:ascii="Arial" w:hAnsi="Arial" w:cs="Arial"/>
          <w:b/>
          <w:sz w:val="24"/>
          <w:szCs w:val="24"/>
          <w:u w:val="single"/>
        </w:rPr>
        <w:t>:</w:t>
      </w:r>
      <w:r w:rsidR="00F84FD6" w:rsidRPr="00443710">
        <w:rPr>
          <w:rFonts w:ascii="Arial" w:hAnsi="Arial" w:cs="Arial"/>
          <w:sz w:val="24"/>
          <w:szCs w:val="24"/>
        </w:rPr>
        <w:t xml:space="preserve"> </w:t>
      </w:r>
      <w:r w:rsidR="004441DB" w:rsidRPr="00B76735">
        <w:rPr>
          <w:rFonts w:ascii="Arial" w:hAnsi="Arial" w:cs="Arial"/>
          <w:sz w:val="24"/>
          <w:szCs w:val="24"/>
        </w:rPr>
        <w:t xml:space="preserve">CAC </w:t>
      </w:r>
      <w:r w:rsidR="00CA74CA" w:rsidRPr="00B76735">
        <w:rPr>
          <w:rFonts w:ascii="Arial" w:hAnsi="Arial" w:cs="Arial"/>
          <w:sz w:val="24"/>
          <w:szCs w:val="24"/>
        </w:rPr>
        <w:t xml:space="preserve">cards are not required by this contract. </w:t>
      </w:r>
      <w:r w:rsidR="004441DB" w:rsidRPr="00B76735">
        <w:rPr>
          <w:rFonts w:ascii="Arial" w:hAnsi="Arial" w:cs="Arial"/>
          <w:sz w:val="24"/>
          <w:szCs w:val="24"/>
        </w:rPr>
        <w:t>Contractor and all associated sub-contractors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government representative), or, at OCONUS locations, in accordance with status of forces agreements and other theater regulations.</w:t>
      </w:r>
      <w:r w:rsidR="004441DB" w:rsidRPr="000243F3">
        <w:rPr>
          <w:rFonts w:ascii="Arial" w:hAnsi="Arial" w:cs="Arial"/>
          <w:sz w:val="18"/>
          <w:szCs w:val="18"/>
        </w:rPr>
        <w:t xml:space="preserve"> </w:t>
      </w:r>
      <w:r w:rsidR="00F84FD6" w:rsidRPr="00443710">
        <w:rPr>
          <w:rFonts w:ascii="Arial" w:hAnsi="Arial" w:cs="Arial"/>
          <w:sz w:val="24"/>
          <w:szCs w:val="24"/>
        </w:rPr>
        <w:t xml:space="preserve"> </w:t>
      </w:r>
    </w:p>
    <w:p w14:paraId="08032EA4" w14:textId="77777777" w:rsidR="00F84FD6" w:rsidRPr="00443710" w:rsidRDefault="00F84FD6" w:rsidP="0015134A">
      <w:pPr>
        <w:rPr>
          <w:rFonts w:ascii="Arial" w:hAnsi="Arial" w:cs="Arial"/>
          <w:sz w:val="24"/>
          <w:szCs w:val="24"/>
        </w:rPr>
      </w:pPr>
    </w:p>
    <w:p w14:paraId="3BDB5027" w14:textId="79470CA5" w:rsidR="0089141C" w:rsidRDefault="0089141C" w:rsidP="0089141C">
      <w:pPr>
        <w:rPr>
          <w:rFonts w:ascii="Arial" w:hAnsi="Arial" w:cs="Arial"/>
          <w:bCs/>
          <w:sz w:val="24"/>
          <w:szCs w:val="24"/>
        </w:rPr>
      </w:pPr>
      <w:r w:rsidRPr="0089141C">
        <w:rPr>
          <w:rFonts w:ascii="Arial" w:hAnsi="Arial" w:cs="Arial"/>
          <w:b/>
          <w:sz w:val="24"/>
          <w:szCs w:val="24"/>
        </w:rPr>
        <w:t xml:space="preserve">1.6.4 </w:t>
      </w:r>
      <w:r w:rsidRPr="0089141C">
        <w:rPr>
          <w:rFonts w:ascii="Arial" w:hAnsi="Arial" w:cs="Arial"/>
          <w:b/>
          <w:sz w:val="24"/>
          <w:szCs w:val="24"/>
          <w:u w:val="single"/>
        </w:rPr>
        <w:t>Personnel Security Clearance Requirements:</w:t>
      </w:r>
      <w:r w:rsidRPr="0089141C">
        <w:rPr>
          <w:rFonts w:ascii="Arial" w:hAnsi="Arial" w:cs="Arial"/>
          <w:b/>
          <w:sz w:val="24"/>
          <w:szCs w:val="24"/>
        </w:rPr>
        <w:t xml:space="preserve"> </w:t>
      </w:r>
      <w:r w:rsidR="00E61CC8">
        <w:rPr>
          <w:rFonts w:ascii="Arial" w:hAnsi="Arial" w:cs="Arial"/>
          <w:bCs/>
          <w:sz w:val="24"/>
          <w:szCs w:val="24"/>
        </w:rPr>
        <w:t>Not Applicable</w:t>
      </w:r>
      <w:r w:rsidRPr="0089141C">
        <w:rPr>
          <w:rFonts w:ascii="Arial" w:hAnsi="Arial" w:cs="Arial"/>
          <w:bCs/>
          <w:sz w:val="24"/>
          <w:szCs w:val="24"/>
        </w:rPr>
        <w:t xml:space="preserve"> </w:t>
      </w:r>
    </w:p>
    <w:p w14:paraId="6A83E3E0" w14:textId="77777777" w:rsidR="0089141C" w:rsidRPr="0089141C" w:rsidRDefault="0089141C" w:rsidP="0089141C">
      <w:pPr>
        <w:rPr>
          <w:rFonts w:ascii="Arial" w:hAnsi="Arial" w:cs="Arial"/>
          <w:bCs/>
          <w:sz w:val="24"/>
          <w:szCs w:val="24"/>
        </w:rPr>
      </w:pPr>
    </w:p>
    <w:p w14:paraId="679EAEAC" w14:textId="56BFF43D" w:rsidR="0089141C" w:rsidRPr="0089141C" w:rsidRDefault="0089141C" w:rsidP="0089141C">
      <w:pPr>
        <w:rPr>
          <w:rFonts w:ascii="Arial" w:hAnsi="Arial" w:cs="Arial"/>
          <w:bCs/>
          <w:sz w:val="24"/>
          <w:szCs w:val="24"/>
        </w:rPr>
      </w:pPr>
      <w:r w:rsidRPr="0089141C">
        <w:rPr>
          <w:rFonts w:ascii="Arial" w:hAnsi="Arial" w:cs="Arial"/>
          <w:bCs/>
          <w:sz w:val="24"/>
          <w:szCs w:val="24"/>
        </w:rPr>
        <w:t xml:space="preserve">1.6.4.1 </w:t>
      </w:r>
      <w:r w:rsidR="00CD271F">
        <w:rPr>
          <w:rFonts w:ascii="Arial" w:hAnsi="Arial" w:cs="Arial"/>
          <w:bCs/>
          <w:sz w:val="24"/>
          <w:szCs w:val="24"/>
        </w:rPr>
        <w:t>Not Applicable</w:t>
      </w:r>
    </w:p>
    <w:p w14:paraId="4D9FF9C4" w14:textId="77777777" w:rsidR="0089141C" w:rsidRPr="0089141C" w:rsidRDefault="0089141C" w:rsidP="0089141C">
      <w:pPr>
        <w:rPr>
          <w:rFonts w:ascii="Arial" w:hAnsi="Arial" w:cs="Arial"/>
          <w:b/>
          <w:sz w:val="24"/>
          <w:szCs w:val="24"/>
        </w:rPr>
      </w:pPr>
    </w:p>
    <w:p w14:paraId="0D3DA2A8" w14:textId="15A14B49" w:rsidR="0089141C" w:rsidRPr="0089141C" w:rsidRDefault="0089141C" w:rsidP="0089141C">
      <w:pPr>
        <w:rPr>
          <w:rFonts w:ascii="Arial" w:hAnsi="Arial" w:cs="Arial"/>
          <w:bCs/>
          <w:sz w:val="24"/>
          <w:szCs w:val="24"/>
        </w:rPr>
      </w:pPr>
      <w:r w:rsidRPr="0089141C">
        <w:rPr>
          <w:rFonts w:ascii="Arial" w:hAnsi="Arial" w:cs="Arial"/>
          <w:b/>
          <w:sz w:val="24"/>
          <w:szCs w:val="24"/>
        </w:rPr>
        <w:t xml:space="preserve">1.6.5 </w:t>
      </w:r>
      <w:r w:rsidRPr="0089141C">
        <w:rPr>
          <w:rFonts w:ascii="Arial" w:hAnsi="Arial" w:cs="Arial"/>
          <w:b/>
          <w:sz w:val="24"/>
          <w:szCs w:val="24"/>
          <w:u w:val="single"/>
        </w:rPr>
        <w:t>Background Checks</w:t>
      </w:r>
      <w:r w:rsidRPr="0089141C">
        <w:rPr>
          <w:rFonts w:ascii="Arial" w:hAnsi="Arial" w:cs="Arial"/>
          <w:b/>
          <w:sz w:val="24"/>
          <w:szCs w:val="24"/>
        </w:rPr>
        <w:t xml:space="preserve"> </w:t>
      </w:r>
      <w:r w:rsidRPr="0089141C">
        <w:rPr>
          <w:rFonts w:ascii="Arial" w:hAnsi="Arial" w:cs="Arial"/>
          <w:bCs/>
          <w:sz w:val="24"/>
          <w:szCs w:val="24"/>
        </w:rPr>
        <w:t xml:space="preserve">The Contractor shall ensure contractor employees and subcontractor employees performing services under this contract have passed a security check conducted by the State Police Department of their U.S. residence.  Security checks that have been completed as part of a personnel security clearance background investigation, or a previous background check that was a condition of employment, meet this requirement.  Documentation of these checks will be made available to the KO or COR upon request.  The Government retains the right to exclude any employee from performance of duties under this </w:t>
      </w:r>
      <w:r w:rsidRPr="0089141C">
        <w:rPr>
          <w:rFonts w:ascii="Arial" w:hAnsi="Arial" w:cs="Arial"/>
          <w:bCs/>
          <w:sz w:val="24"/>
          <w:szCs w:val="24"/>
        </w:rPr>
        <w:lastRenderedPageBreak/>
        <w:t>contract if a background security check reveals an employee is a security risk.  The exclusion of an employee for security reasons will not relieve the Contractor from performance of services required under this contract.  If the Government determines additional background checks are required, at a minimum, and upon request from the Government, the Contractor shall provide to the KO or COR, the following information on any contractor or subcontractor employee performing services under this contract:</w:t>
      </w:r>
    </w:p>
    <w:p w14:paraId="1095C154" w14:textId="77777777" w:rsidR="0089141C" w:rsidRPr="0089141C" w:rsidRDefault="0089141C" w:rsidP="0089141C">
      <w:pPr>
        <w:rPr>
          <w:rFonts w:ascii="Arial" w:hAnsi="Arial" w:cs="Arial"/>
          <w:bCs/>
          <w:sz w:val="24"/>
          <w:szCs w:val="24"/>
        </w:rPr>
      </w:pPr>
    </w:p>
    <w:p w14:paraId="5C267321" w14:textId="77777777" w:rsidR="0089141C" w:rsidRPr="0089141C" w:rsidRDefault="0089141C" w:rsidP="0089141C">
      <w:pPr>
        <w:rPr>
          <w:rFonts w:ascii="Arial" w:hAnsi="Arial" w:cs="Arial"/>
          <w:bCs/>
          <w:sz w:val="24"/>
          <w:szCs w:val="24"/>
        </w:rPr>
      </w:pPr>
      <w:r w:rsidRPr="0089141C">
        <w:rPr>
          <w:rFonts w:ascii="Arial" w:hAnsi="Arial" w:cs="Arial"/>
          <w:bCs/>
          <w:sz w:val="24"/>
          <w:szCs w:val="24"/>
        </w:rPr>
        <w:t>•</w:t>
      </w:r>
      <w:r w:rsidRPr="0089141C">
        <w:rPr>
          <w:rFonts w:ascii="Arial" w:hAnsi="Arial" w:cs="Arial"/>
          <w:bCs/>
          <w:sz w:val="24"/>
          <w:szCs w:val="24"/>
        </w:rPr>
        <w:tab/>
        <w:t>Full birth name</w:t>
      </w:r>
    </w:p>
    <w:p w14:paraId="4A1B9AFF" w14:textId="77777777" w:rsidR="0089141C" w:rsidRPr="0089141C" w:rsidRDefault="0089141C" w:rsidP="0089141C">
      <w:pPr>
        <w:rPr>
          <w:rFonts w:ascii="Arial" w:hAnsi="Arial" w:cs="Arial"/>
          <w:bCs/>
          <w:sz w:val="24"/>
          <w:szCs w:val="24"/>
        </w:rPr>
      </w:pPr>
      <w:r w:rsidRPr="0089141C">
        <w:rPr>
          <w:rFonts w:ascii="Arial" w:hAnsi="Arial" w:cs="Arial"/>
          <w:bCs/>
          <w:sz w:val="24"/>
          <w:szCs w:val="24"/>
        </w:rPr>
        <w:t>•</w:t>
      </w:r>
      <w:r w:rsidRPr="0089141C">
        <w:rPr>
          <w:rFonts w:ascii="Arial" w:hAnsi="Arial" w:cs="Arial"/>
          <w:bCs/>
          <w:sz w:val="24"/>
          <w:szCs w:val="24"/>
        </w:rPr>
        <w:tab/>
        <w:t>Married name (if applicable)</w:t>
      </w:r>
    </w:p>
    <w:p w14:paraId="2015F298" w14:textId="77777777" w:rsidR="0089141C" w:rsidRPr="0089141C" w:rsidRDefault="0089141C" w:rsidP="0089141C">
      <w:pPr>
        <w:rPr>
          <w:rFonts w:ascii="Arial" w:hAnsi="Arial" w:cs="Arial"/>
          <w:bCs/>
          <w:sz w:val="24"/>
          <w:szCs w:val="24"/>
        </w:rPr>
      </w:pPr>
      <w:r w:rsidRPr="0089141C">
        <w:rPr>
          <w:rFonts w:ascii="Arial" w:hAnsi="Arial" w:cs="Arial"/>
          <w:bCs/>
          <w:sz w:val="24"/>
          <w:szCs w:val="24"/>
        </w:rPr>
        <w:t>•</w:t>
      </w:r>
      <w:r w:rsidRPr="0089141C">
        <w:rPr>
          <w:rFonts w:ascii="Arial" w:hAnsi="Arial" w:cs="Arial"/>
          <w:bCs/>
          <w:sz w:val="24"/>
          <w:szCs w:val="24"/>
        </w:rPr>
        <w:tab/>
        <w:t>SSN or local equivalent (ID card number)</w:t>
      </w:r>
    </w:p>
    <w:p w14:paraId="05086F6A" w14:textId="77777777" w:rsidR="0089141C" w:rsidRPr="0089141C" w:rsidRDefault="0089141C" w:rsidP="0089141C">
      <w:pPr>
        <w:rPr>
          <w:rFonts w:ascii="Arial" w:hAnsi="Arial" w:cs="Arial"/>
          <w:bCs/>
          <w:sz w:val="24"/>
          <w:szCs w:val="24"/>
        </w:rPr>
      </w:pPr>
      <w:r w:rsidRPr="0089141C">
        <w:rPr>
          <w:rFonts w:ascii="Arial" w:hAnsi="Arial" w:cs="Arial"/>
          <w:bCs/>
          <w:sz w:val="24"/>
          <w:szCs w:val="24"/>
        </w:rPr>
        <w:t>•</w:t>
      </w:r>
      <w:r w:rsidRPr="0089141C">
        <w:rPr>
          <w:rFonts w:ascii="Arial" w:hAnsi="Arial" w:cs="Arial"/>
          <w:bCs/>
          <w:sz w:val="24"/>
          <w:szCs w:val="24"/>
        </w:rPr>
        <w:tab/>
        <w:t>Date of birth</w:t>
      </w:r>
    </w:p>
    <w:p w14:paraId="2FA6DFD8" w14:textId="77777777" w:rsidR="0089141C" w:rsidRPr="0089141C" w:rsidRDefault="0089141C" w:rsidP="0089141C">
      <w:pPr>
        <w:rPr>
          <w:rFonts w:ascii="Arial" w:hAnsi="Arial" w:cs="Arial"/>
          <w:bCs/>
          <w:sz w:val="24"/>
          <w:szCs w:val="24"/>
        </w:rPr>
      </w:pPr>
      <w:r w:rsidRPr="0089141C">
        <w:rPr>
          <w:rFonts w:ascii="Arial" w:hAnsi="Arial" w:cs="Arial"/>
          <w:bCs/>
          <w:sz w:val="24"/>
          <w:szCs w:val="24"/>
        </w:rPr>
        <w:t>•</w:t>
      </w:r>
      <w:r w:rsidRPr="0089141C">
        <w:rPr>
          <w:rFonts w:ascii="Arial" w:hAnsi="Arial" w:cs="Arial"/>
          <w:bCs/>
          <w:sz w:val="24"/>
          <w:szCs w:val="24"/>
        </w:rPr>
        <w:tab/>
        <w:t>Place of birth (city, country)</w:t>
      </w:r>
    </w:p>
    <w:p w14:paraId="2FE62CFF" w14:textId="77777777" w:rsidR="0089141C" w:rsidRPr="0089141C" w:rsidRDefault="0089141C" w:rsidP="0089141C">
      <w:pPr>
        <w:rPr>
          <w:rFonts w:ascii="Arial" w:hAnsi="Arial" w:cs="Arial"/>
          <w:b/>
          <w:sz w:val="24"/>
          <w:szCs w:val="24"/>
        </w:rPr>
      </w:pPr>
    </w:p>
    <w:p w14:paraId="2C591013" w14:textId="23738E2B" w:rsidR="0089141C" w:rsidRPr="0089141C" w:rsidRDefault="0089141C" w:rsidP="0089141C">
      <w:pPr>
        <w:rPr>
          <w:rFonts w:ascii="Arial" w:hAnsi="Arial" w:cs="Arial"/>
          <w:bCs/>
          <w:sz w:val="24"/>
          <w:szCs w:val="24"/>
        </w:rPr>
      </w:pPr>
      <w:r w:rsidRPr="0089141C">
        <w:rPr>
          <w:rFonts w:ascii="Arial" w:hAnsi="Arial" w:cs="Arial"/>
          <w:b/>
          <w:sz w:val="24"/>
          <w:szCs w:val="24"/>
        </w:rPr>
        <w:t xml:space="preserve">1.6.5.1 </w:t>
      </w:r>
      <w:r w:rsidRPr="0089141C">
        <w:rPr>
          <w:rFonts w:ascii="Arial" w:hAnsi="Arial" w:cs="Arial"/>
          <w:b/>
          <w:sz w:val="24"/>
          <w:szCs w:val="24"/>
          <w:u w:val="single"/>
        </w:rPr>
        <w:t>Background Check Notification Requirements</w:t>
      </w:r>
      <w:r w:rsidRPr="0089141C">
        <w:rPr>
          <w:rFonts w:ascii="Arial" w:hAnsi="Arial" w:cs="Arial"/>
          <w:b/>
          <w:sz w:val="24"/>
          <w:szCs w:val="24"/>
        </w:rPr>
        <w:t xml:space="preserve">:  </w:t>
      </w:r>
      <w:r w:rsidRPr="0089141C">
        <w:rPr>
          <w:rFonts w:ascii="Arial" w:hAnsi="Arial" w:cs="Arial"/>
          <w:bCs/>
          <w:sz w:val="24"/>
          <w:szCs w:val="24"/>
        </w:rPr>
        <w:t>If a background check on any employee or subcontractor employee performing services under this contract, whether the check was conducted as a condition of employment or as part of the contract with the Government, reveals any information from any source (including host country law enforcement) of criminal activity by Contractor employees, subcontractors, or subcontractor employees, the Contractor shall immediately notify the KO and COR of that information. The Contractor shall make notification of:</w:t>
      </w:r>
    </w:p>
    <w:p w14:paraId="6FCA6FC8" w14:textId="77777777" w:rsidR="0089141C" w:rsidRPr="0089141C" w:rsidRDefault="0089141C" w:rsidP="0089141C">
      <w:pPr>
        <w:rPr>
          <w:rFonts w:ascii="Arial" w:hAnsi="Arial" w:cs="Arial"/>
          <w:bCs/>
          <w:sz w:val="24"/>
          <w:szCs w:val="24"/>
        </w:rPr>
      </w:pPr>
    </w:p>
    <w:p w14:paraId="442F456A" w14:textId="77777777" w:rsidR="0089141C" w:rsidRPr="0089141C" w:rsidRDefault="0089141C" w:rsidP="0089141C">
      <w:pPr>
        <w:rPr>
          <w:rFonts w:ascii="Arial" w:hAnsi="Arial" w:cs="Arial"/>
          <w:bCs/>
          <w:sz w:val="24"/>
          <w:szCs w:val="24"/>
        </w:rPr>
      </w:pPr>
      <w:r w:rsidRPr="0089141C">
        <w:rPr>
          <w:rFonts w:ascii="Arial" w:hAnsi="Arial" w:cs="Arial"/>
          <w:bCs/>
          <w:sz w:val="24"/>
          <w:szCs w:val="24"/>
        </w:rPr>
        <w:tab/>
      </w:r>
      <w:r w:rsidRPr="0089141C">
        <w:rPr>
          <w:rFonts w:ascii="Arial" w:hAnsi="Arial" w:cs="Arial"/>
          <w:bCs/>
          <w:sz w:val="24"/>
          <w:szCs w:val="24"/>
        </w:rPr>
        <w:tab/>
        <w:t>(1)  Traffic violations, other than parking, will be reported to the KO or COR only if the contract is for drivers for the Government;</w:t>
      </w:r>
    </w:p>
    <w:p w14:paraId="6486D3CA" w14:textId="77777777" w:rsidR="0089141C" w:rsidRPr="0089141C" w:rsidRDefault="0089141C" w:rsidP="0089141C">
      <w:pPr>
        <w:rPr>
          <w:rFonts w:ascii="Arial" w:hAnsi="Arial" w:cs="Arial"/>
          <w:bCs/>
          <w:sz w:val="24"/>
          <w:szCs w:val="24"/>
        </w:rPr>
      </w:pPr>
    </w:p>
    <w:p w14:paraId="2377D5E2" w14:textId="77777777" w:rsidR="0089141C" w:rsidRPr="0089141C" w:rsidRDefault="0089141C" w:rsidP="0089141C">
      <w:pPr>
        <w:rPr>
          <w:rFonts w:ascii="Arial" w:hAnsi="Arial" w:cs="Arial"/>
          <w:bCs/>
          <w:sz w:val="24"/>
          <w:szCs w:val="24"/>
        </w:rPr>
      </w:pPr>
      <w:r w:rsidRPr="0089141C">
        <w:rPr>
          <w:rFonts w:ascii="Arial" w:hAnsi="Arial" w:cs="Arial"/>
          <w:bCs/>
          <w:sz w:val="24"/>
          <w:szCs w:val="24"/>
        </w:rPr>
        <w:tab/>
        <w:t xml:space="preserve">     (2)  Any suspicious activity by Contractor employees, subcontractors, or subcontractor employees the Contractor believes may pose a risk to U.S. or host nation national security or imminent risk of deadly bodily harm to any person; and</w:t>
      </w:r>
    </w:p>
    <w:p w14:paraId="47550F5A" w14:textId="77777777" w:rsidR="0089141C" w:rsidRPr="0089141C" w:rsidRDefault="0089141C" w:rsidP="0089141C">
      <w:pPr>
        <w:rPr>
          <w:rFonts w:ascii="Arial" w:hAnsi="Arial" w:cs="Arial"/>
          <w:bCs/>
          <w:sz w:val="24"/>
          <w:szCs w:val="24"/>
        </w:rPr>
      </w:pPr>
    </w:p>
    <w:p w14:paraId="253AB7C7" w14:textId="77777777" w:rsidR="0089141C" w:rsidRPr="0089141C" w:rsidRDefault="0089141C" w:rsidP="0089141C">
      <w:pPr>
        <w:rPr>
          <w:rFonts w:ascii="Arial" w:hAnsi="Arial" w:cs="Arial"/>
          <w:bCs/>
          <w:sz w:val="24"/>
          <w:szCs w:val="24"/>
        </w:rPr>
      </w:pPr>
      <w:r w:rsidRPr="0089141C">
        <w:rPr>
          <w:rFonts w:ascii="Arial" w:hAnsi="Arial" w:cs="Arial"/>
          <w:bCs/>
          <w:sz w:val="24"/>
          <w:szCs w:val="24"/>
        </w:rPr>
        <w:tab/>
      </w:r>
      <w:r w:rsidRPr="0089141C">
        <w:rPr>
          <w:rFonts w:ascii="Arial" w:hAnsi="Arial" w:cs="Arial"/>
          <w:bCs/>
          <w:sz w:val="24"/>
          <w:szCs w:val="24"/>
        </w:rPr>
        <w:tab/>
        <w:t>(3)  Any actions taken against Contractor employees, subcontractors, or subcontractor employees pursuant to this requirement.</w:t>
      </w:r>
    </w:p>
    <w:p w14:paraId="58A91D17" w14:textId="77777777" w:rsidR="0089141C" w:rsidRPr="0089141C" w:rsidRDefault="0089141C" w:rsidP="0089141C">
      <w:pPr>
        <w:rPr>
          <w:rFonts w:ascii="Arial" w:hAnsi="Arial" w:cs="Arial"/>
          <w:bCs/>
          <w:sz w:val="24"/>
          <w:szCs w:val="24"/>
        </w:rPr>
      </w:pPr>
    </w:p>
    <w:p w14:paraId="6ACDE65A" w14:textId="67C239D4" w:rsidR="0089141C" w:rsidRPr="0089141C" w:rsidRDefault="0089141C" w:rsidP="0089141C">
      <w:pPr>
        <w:rPr>
          <w:rFonts w:ascii="Arial" w:hAnsi="Arial" w:cs="Arial"/>
          <w:bCs/>
          <w:sz w:val="24"/>
          <w:szCs w:val="24"/>
        </w:rPr>
      </w:pPr>
      <w:r w:rsidRPr="0089141C">
        <w:rPr>
          <w:rFonts w:ascii="Arial" w:hAnsi="Arial" w:cs="Arial"/>
          <w:bCs/>
          <w:sz w:val="24"/>
          <w:szCs w:val="24"/>
        </w:rPr>
        <w:t xml:space="preserve">1.6.5.2 </w:t>
      </w:r>
      <w:r w:rsidRPr="0089141C">
        <w:rPr>
          <w:rFonts w:ascii="Arial" w:hAnsi="Arial" w:cs="Arial"/>
          <w:b/>
          <w:sz w:val="24"/>
          <w:szCs w:val="24"/>
          <w:u w:val="single"/>
        </w:rPr>
        <w:t>Remedies</w:t>
      </w:r>
      <w:r w:rsidRPr="0089141C">
        <w:rPr>
          <w:rFonts w:ascii="Arial" w:hAnsi="Arial" w:cs="Arial"/>
          <w:bCs/>
          <w:sz w:val="24"/>
          <w:szCs w:val="24"/>
        </w:rPr>
        <w:t xml:space="preserve">. In addition to other remedies available to the Government, the Contractor’s failure to comply with the requirements of this paragraph my result in requiring the Contractor to remove a </w:t>
      </w:r>
      <w:r w:rsidR="006C61D4">
        <w:rPr>
          <w:rFonts w:ascii="Arial" w:hAnsi="Arial" w:cs="Arial"/>
          <w:bCs/>
          <w:sz w:val="24"/>
          <w:szCs w:val="24"/>
        </w:rPr>
        <w:t>c</w:t>
      </w:r>
      <w:r w:rsidRPr="0089141C">
        <w:rPr>
          <w:rFonts w:ascii="Arial" w:hAnsi="Arial" w:cs="Arial"/>
          <w:bCs/>
          <w:sz w:val="24"/>
          <w:szCs w:val="24"/>
        </w:rPr>
        <w:t>ontractor employee or employees from the performance of the contract.</w:t>
      </w:r>
    </w:p>
    <w:p w14:paraId="780AF338" w14:textId="77777777" w:rsidR="0089141C" w:rsidRPr="0089141C" w:rsidRDefault="0089141C" w:rsidP="0089141C">
      <w:pPr>
        <w:rPr>
          <w:rFonts w:ascii="Arial" w:hAnsi="Arial" w:cs="Arial"/>
          <w:bCs/>
          <w:sz w:val="24"/>
          <w:szCs w:val="24"/>
        </w:rPr>
      </w:pPr>
    </w:p>
    <w:p w14:paraId="5721942B" w14:textId="2116484F" w:rsidR="0089141C" w:rsidRPr="0089141C" w:rsidRDefault="0089141C" w:rsidP="0089141C">
      <w:pPr>
        <w:rPr>
          <w:rFonts w:ascii="Arial" w:hAnsi="Arial" w:cs="Arial"/>
          <w:bCs/>
          <w:sz w:val="24"/>
          <w:szCs w:val="24"/>
        </w:rPr>
      </w:pPr>
      <w:r w:rsidRPr="0089141C">
        <w:rPr>
          <w:rFonts w:ascii="Arial" w:hAnsi="Arial" w:cs="Arial"/>
          <w:bCs/>
          <w:sz w:val="24"/>
          <w:szCs w:val="24"/>
        </w:rPr>
        <w:t xml:space="preserve">1.6.5.3 </w:t>
      </w:r>
      <w:r w:rsidRPr="0089141C">
        <w:rPr>
          <w:rFonts w:ascii="Arial" w:hAnsi="Arial" w:cs="Arial"/>
          <w:b/>
          <w:sz w:val="24"/>
          <w:szCs w:val="24"/>
          <w:u w:val="single"/>
        </w:rPr>
        <w:t>Subcontracts</w:t>
      </w:r>
      <w:r w:rsidRPr="0089141C">
        <w:rPr>
          <w:rFonts w:ascii="Arial" w:hAnsi="Arial" w:cs="Arial"/>
          <w:bCs/>
          <w:sz w:val="24"/>
          <w:szCs w:val="24"/>
        </w:rPr>
        <w:t>. The Contractor shall include the substance of this paragraph and the preceding paragraph in all subcontracts.</w:t>
      </w:r>
    </w:p>
    <w:p w14:paraId="3E3E13F5" w14:textId="77777777" w:rsidR="0089141C" w:rsidRPr="0089141C" w:rsidRDefault="0089141C" w:rsidP="0089141C">
      <w:pPr>
        <w:rPr>
          <w:rFonts w:ascii="Arial" w:hAnsi="Arial" w:cs="Arial"/>
          <w:bCs/>
          <w:sz w:val="24"/>
          <w:szCs w:val="24"/>
        </w:rPr>
      </w:pPr>
    </w:p>
    <w:p w14:paraId="6E906BC7" w14:textId="73E88DEB" w:rsidR="0089141C" w:rsidRPr="0089141C" w:rsidRDefault="0089141C" w:rsidP="0089141C">
      <w:pPr>
        <w:rPr>
          <w:rFonts w:ascii="Arial" w:hAnsi="Arial" w:cs="Arial"/>
          <w:bCs/>
          <w:sz w:val="24"/>
          <w:szCs w:val="24"/>
        </w:rPr>
      </w:pPr>
      <w:r w:rsidRPr="0089141C">
        <w:rPr>
          <w:rFonts w:ascii="Arial" w:hAnsi="Arial" w:cs="Arial"/>
          <w:bCs/>
          <w:sz w:val="24"/>
          <w:szCs w:val="24"/>
        </w:rPr>
        <w:t xml:space="preserve">1.6.6 </w:t>
      </w:r>
      <w:r w:rsidRPr="0089141C">
        <w:rPr>
          <w:rFonts w:ascii="Arial" w:hAnsi="Arial" w:cs="Arial"/>
          <w:b/>
          <w:sz w:val="24"/>
          <w:szCs w:val="24"/>
          <w:u w:val="single"/>
        </w:rPr>
        <w:t>Uncleared Contractor Common Access Card (CAC) Credentialing and Access Procedures</w:t>
      </w:r>
      <w:r w:rsidR="00862DF9">
        <w:rPr>
          <w:rFonts w:ascii="Arial" w:hAnsi="Arial" w:cs="Arial"/>
          <w:b/>
          <w:sz w:val="24"/>
          <w:szCs w:val="24"/>
          <w:u w:val="single"/>
        </w:rPr>
        <w:t>:</w:t>
      </w:r>
      <w:r w:rsidR="009F553D">
        <w:rPr>
          <w:rFonts w:ascii="Arial" w:hAnsi="Arial" w:cs="Arial"/>
          <w:bCs/>
          <w:sz w:val="24"/>
          <w:szCs w:val="24"/>
        </w:rPr>
        <w:t xml:space="preserve"> Not Applicable</w:t>
      </w:r>
    </w:p>
    <w:p w14:paraId="35839FF7" w14:textId="77777777" w:rsidR="0089141C" w:rsidRPr="0089141C" w:rsidRDefault="0089141C" w:rsidP="0089141C">
      <w:pPr>
        <w:rPr>
          <w:rFonts w:ascii="Arial" w:hAnsi="Arial" w:cs="Arial"/>
          <w:bCs/>
          <w:sz w:val="24"/>
          <w:szCs w:val="24"/>
        </w:rPr>
      </w:pPr>
    </w:p>
    <w:p w14:paraId="159C8526" w14:textId="48DFB22B" w:rsidR="0089141C" w:rsidRPr="0089141C" w:rsidRDefault="0089141C" w:rsidP="0089141C">
      <w:pPr>
        <w:rPr>
          <w:rFonts w:ascii="Arial" w:hAnsi="Arial" w:cs="Arial"/>
          <w:b/>
          <w:sz w:val="24"/>
          <w:szCs w:val="24"/>
        </w:rPr>
      </w:pPr>
      <w:r w:rsidRPr="0089141C">
        <w:rPr>
          <w:rFonts w:ascii="Arial" w:hAnsi="Arial" w:cs="Arial"/>
          <w:bCs/>
          <w:sz w:val="24"/>
          <w:szCs w:val="24"/>
        </w:rPr>
        <w:t xml:space="preserve">1.6.6.1 </w:t>
      </w:r>
      <w:r w:rsidRPr="0089141C">
        <w:rPr>
          <w:rFonts w:ascii="Arial" w:hAnsi="Arial" w:cs="Arial"/>
          <w:b/>
          <w:sz w:val="24"/>
          <w:szCs w:val="24"/>
          <w:u w:val="single"/>
        </w:rPr>
        <w:t xml:space="preserve">Contractor Common Access Card (CAC) Eligible </w:t>
      </w:r>
      <w:r w:rsidRPr="00862DF9">
        <w:rPr>
          <w:rFonts w:ascii="Arial" w:hAnsi="Arial" w:cs="Arial"/>
          <w:b/>
          <w:color w:val="000000" w:themeColor="text1"/>
          <w:sz w:val="24"/>
          <w:szCs w:val="24"/>
          <w:u w:val="single"/>
        </w:rPr>
        <w:t>Requirements</w:t>
      </w:r>
      <w:r w:rsidR="00862DF9">
        <w:rPr>
          <w:rFonts w:ascii="Arial" w:hAnsi="Arial" w:cs="Arial"/>
          <w:b/>
          <w:color w:val="000000" w:themeColor="text1"/>
          <w:sz w:val="24"/>
          <w:szCs w:val="24"/>
          <w:u w:val="single"/>
        </w:rPr>
        <w:t>:</w:t>
      </w:r>
      <w:r w:rsidRPr="00862DF9">
        <w:rPr>
          <w:rFonts w:ascii="Arial" w:hAnsi="Arial" w:cs="Arial"/>
          <w:bCs/>
          <w:color w:val="000000" w:themeColor="text1"/>
          <w:sz w:val="24"/>
          <w:szCs w:val="24"/>
        </w:rPr>
        <w:t xml:space="preserve"> </w:t>
      </w:r>
      <w:r w:rsidR="00862DF9" w:rsidRPr="00862DF9">
        <w:rPr>
          <w:rFonts w:ascii="Arial" w:hAnsi="Arial" w:cs="Arial"/>
          <w:bCs/>
          <w:color w:val="000000" w:themeColor="text1"/>
          <w:sz w:val="24"/>
          <w:szCs w:val="24"/>
        </w:rPr>
        <w:t>Not Applicable</w:t>
      </w:r>
    </w:p>
    <w:p w14:paraId="30ACC20C" w14:textId="77777777" w:rsidR="0089141C" w:rsidRPr="0089141C" w:rsidRDefault="0089141C" w:rsidP="0089141C">
      <w:pPr>
        <w:rPr>
          <w:rFonts w:ascii="Arial" w:hAnsi="Arial" w:cs="Arial"/>
          <w:b/>
          <w:sz w:val="24"/>
          <w:szCs w:val="24"/>
        </w:rPr>
      </w:pPr>
    </w:p>
    <w:p w14:paraId="6E9D0585" w14:textId="78137B46" w:rsidR="0089141C" w:rsidRPr="0089141C" w:rsidRDefault="0089141C" w:rsidP="0089141C">
      <w:pPr>
        <w:rPr>
          <w:rFonts w:ascii="Arial" w:hAnsi="Arial" w:cs="Arial"/>
          <w:bCs/>
          <w:sz w:val="24"/>
          <w:szCs w:val="24"/>
        </w:rPr>
      </w:pPr>
      <w:r w:rsidRPr="0089141C">
        <w:rPr>
          <w:rFonts w:ascii="Arial" w:hAnsi="Arial" w:cs="Arial"/>
          <w:b/>
          <w:sz w:val="24"/>
          <w:szCs w:val="24"/>
        </w:rPr>
        <w:t xml:space="preserve">1.6.6.1.1 </w:t>
      </w:r>
      <w:r w:rsidRPr="0089141C">
        <w:rPr>
          <w:rFonts w:ascii="Arial" w:hAnsi="Arial" w:cs="Arial"/>
          <w:b/>
          <w:sz w:val="24"/>
          <w:szCs w:val="24"/>
          <w:u w:val="single"/>
        </w:rPr>
        <w:t>Federal Installation/Facility Access</w:t>
      </w:r>
      <w:r w:rsidRPr="0089141C">
        <w:rPr>
          <w:rFonts w:ascii="Arial" w:hAnsi="Arial" w:cs="Arial"/>
          <w:bCs/>
          <w:sz w:val="24"/>
          <w:szCs w:val="24"/>
        </w:rPr>
        <w:t xml:space="preserve">: Contractor and all associated sub-contractor employees shall comply with applicable installation, facility and area commander installation/facility access and local security policies and procedures (provided by government </w:t>
      </w:r>
      <w:r w:rsidRPr="0089141C">
        <w:rPr>
          <w:rFonts w:ascii="Arial" w:hAnsi="Arial" w:cs="Arial"/>
          <w:bCs/>
          <w:sz w:val="24"/>
          <w:szCs w:val="24"/>
        </w:rPr>
        <w:lastRenderedPageBreak/>
        <w:t xml:space="preserve">representative). The employee performing services under this contract shall also provide all information required for background checks to meet installation access requirements to be accomplished by installation Provost Marshal Office, Director of Emergency Services, Security Office or the host nation equivalent.  </w:t>
      </w:r>
    </w:p>
    <w:p w14:paraId="18E9C43E" w14:textId="77777777" w:rsidR="0089141C" w:rsidRPr="0089141C" w:rsidRDefault="0089141C" w:rsidP="0089141C">
      <w:pPr>
        <w:rPr>
          <w:rFonts w:ascii="Arial" w:hAnsi="Arial" w:cs="Arial"/>
          <w:bCs/>
          <w:sz w:val="24"/>
          <w:szCs w:val="24"/>
        </w:rPr>
      </w:pPr>
    </w:p>
    <w:p w14:paraId="5B1A3AFD" w14:textId="1E6D1448" w:rsidR="0089141C" w:rsidRPr="0089141C" w:rsidRDefault="0089141C" w:rsidP="0089141C">
      <w:pPr>
        <w:rPr>
          <w:rFonts w:ascii="Arial" w:hAnsi="Arial" w:cs="Arial"/>
          <w:bCs/>
          <w:sz w:val="24"/>
          <w:szCs w:val="24"/>
        </w:rPr>
      </w:pPr>
      <w:r w:rsidRPr="0089141C">
        <w:rPr>
          <w:rFonts w:ascii="Arial" w:hAnsi="Arial" w:cs="Arial"/>
          <w:b/>
          <w:sz w:val="24"/>
          <w:szCs w:val="24"/>
        </w:rPr>
        <w:t xml:space="preserve">1.6.6.2. </w:t>
      </w:r>
      <w:r w:rsidRPr="0089141C">
        <w:rPr>
          <w:rFonts w:ascii="Arial" w:hAnsi="Arial" w:cs="Arial"/>
          <w:b/>
          <w:sz w:val="24"/>
          <w:szCs w:val="24"/>
          <w:u w:val="single"/>
        </w:rPr>
        <w:t xml:space="preserve">Contractor Non CAC Eligible Requirements for DOD Facility and Installation Access </w:t>
      </w:r>
      <w:r w:rsidRPr="0089141C">
        <w:rPr>
          <w:rFonts w:ascii="Arial" w:hAnsi="Arial" w:cs="Arial"/>
          <w:bCs/>
          <w:sz w:val="24"/>
          <w:szCs w:val="24"/>
        </w:rPr>
        <w:t>Contractor and all associated sub-contractors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government representative), or, at OCONUS locations, in accordance with status of forces agreements and other theater regulations.</w:t>
      </w:r>
    </w:p>
    <w:p w14:paraId="1855EC28" w14:textId="77777777" w:rsidR="0089141C" w:rsidRPr="0089141C" w:rsidRDefault="0089141C" w:rsidP="0089141C">
      <w:pPr>
        <w:rPr>
          <w:rFonts w:ascii="Arial" w:hAnsi="Arial" w:cs="Arial"/>
          <w:bCs/>
          <w:sz w:val="24"/>
          <w:szCs w:val="24"/>
        </w:rPr>
      </w:pPr>
    </w:p>
    <w:p w14:paraId="7459C21C" w14:textId="4AFF8358" w:rsidR="006D1010" w:rsidRDefault="0089141C" w:rsidP="0089141C">
      <w:pPr>
        <w:rPr>
          <w:rFonts w:ascii="Arial" w:hAnsi="Arial" w:cs="Arial"/>
          <w:b/>
          <w:sz w:val="24"/>
          <w:szCs w:val="24"/>
        </w:rPr>
      </w:pPr>
      <w:r w:rsidRPr="0089141C">
        <w:rPr>
          <w:rFonts w:ascii="Arial" w:hAnsi="Arial" w:cs="Arial"/>
          <w:b/>
          <w:sz w:val="24"/>
          <w:szCs w:val="24"/>
        </w:rPr>
        <w:t xml:space="preserve">1.6.7 </w:t>
      </w:r>
      <w:r w:rsidRPr="0089141C">
        <w:rPr>
          <w:rFonts w:ascii="Arial" w:hAnsi="Arial" w:cs="Arial"/>
          <w:b/>
          <w:sz w:val="24"/>
          <w:szCs w:val="24"/>
          <w:u w:val="single"/>
        </w:rPr>
        <w:t>Access to Government Information Systems</w:t>
      </w:r>
      <w:r w:rsidRPr="0089141C">
        <w:rPr>
          <w:rFonts w:ascii="Arial" w:hAnsi="Arial" w:cs="Arial"/>
          <w:bCs/>
          <w:sz w:val="24"/>
          <w:szCs w:val="24"/>
        </w:rPr>
        <w:t xml:space="preserve"> </w:t>
      </w:r>
      <w:r w:rsidR="00862DF9" w:rsidRPr="00862DF9">
        <w:rPr>
          <w:rFonts w:ascii="Arial" w:hAnsi="Arial" w:cs="Arial"/>
          <w:bCs/>
          <w:color w:val="000000" w:themeColor="text1"/>
          <w:sz w:val="24"/>
          <w:szCs w:val="24"/>
        </w:rPr>
        <w:t>:</w:t>
      </w:r>
      <w:r w:rsidRPr="00862DF9">
        <w:rPr>
          <w:rFonts w:ascii="Arial" w:hAnsi="Arial" w:cs="Arial"/>
          <w:bCs/>
          <w:color w:val="000000" w:themeColor="text1"/>
          <w:sz w:val="24"/>
          <w:szCs w:val="24"/>
        </w:rPr>
        <w:t xml:space="preserve"> Contractor employees and subcontractor employees performing services under this contract </w:t>
      </w:r>
      <w:r w:rsidRPr="0089141C">
        <w:rPr>
          <w:rFonts w:ascii="Arial" w:hAnsi="Arial" w:cs="Arial"/>
          <w:bCs/>
          <w:sz w:val="24"/>
          <w:szCs w:val="24"/>
        </w:rPr>
        <w:t>who have access to a government information system must be registered in the ATCTS (Army Training Certification Tracking System) at commencement of services and must successfully completed the DoD Information Assurance Awareness training prior to access to the information system and then annually thereafter.</w:t>
      </w:r>
    </w:p>
    <w:p w14:paraId="59FB3650" w14:textId="77777777" w:rsidR="006D1010" w:rsidRPr="00443710" w:rsidRDefault="006D1010" w:rsidP="0015134A">
      <w:pPr>
        <w:rPr>
          <w:rFonts w:ascii="Arial" w:hAnsi="Arial" w:cs="Arial"/>
          <w:sz w:val="24"/>
          <w:szCs w:val="24"/>
        </w:rPr>
      </w:pPr>
    </w:p>
    <w:p w14:paraId="7DDAF509" w14:textId="18FB41D5" w:rsidR="00322321" w:rsidRPr="00270A83" w:rsidRDefault="00322321" w:rsidP="00F03FC8">
      <w:pPr>
        <w:rPr>
          <w:rFonts w:ascii="Arial" w:hAnsi="Arial" w:cs="Arial"/>
          <w:bCs/>
          <w:i/>
          <w:iCs/>
          <w:color w:val="000000" w:themeColor="text1"/>
          <w:sz w:val="24"/>
          <w:szCs w:val="24"/>
        </w:rPr>
      </w:pPr>
      <w:r w:rsidRPr="00443710">
        <w:rPr>
          <w:rFonts w:ascii="Arial" w:hAnsi="Arial" w:cs="Arial"/>
          <w:b/>
          <w:bCs/>
          <w:caps/>
          <w:sz w:val="24"/>
          <w:szCs w:val="24"/>
        </w:rPr>
        <w:t>1.</w:t>
      </w:r>
      <w:r w:rsidR="00E673BB" w:rsidRPr="00443710">
        <w:rPr>
          <w:rFonts w:ascii="Arial" w:hAnsi="Arial" w:cs="Arial"/>
          <w:b/>
          <w:bCs/>
          <w:caps/>
          <w:sz w:val="24"/>
          <w:szCs w:val="24"/>
        </w:rPr>
        <w:t>6</w:t>
      </w:r>
      <w:r w:rsidRPr="00443710">
        <w:rPr>
          <w:rFonts w:ascii="Arial" w:hAnsi="Arial" w:cs="Arial"/>
          <w:b/>
          <w:bCs/>
          <w:caps/>
          <w:sz w:val="24"/>
          <w:szCs w:val="24"/>
        </w:rPr>
        <w:t>.</w:t>
      </w:r>
      <w:r w:rsidR="00B71004">
        <w:rPr>
          <w:rFonts w:ascii="Arial" w:hAnsi="Arial" w:cs="Arial"/>
          <w:b/>
          <w:bCs/>
          <w:caps/>
          <w:sz w:val="24"/>
          <w:szCs w:val="24"/>
        </w:rPr>
        <w:t>8</w:t>
      </w:r>
      <w:r w:rsidR="002567F9" w:rsidRPr="00443710">
        <w:rPr>
          <w:rFonts w:ascii="Arial" w:hAnsi="Arial" w:cs="Arial"/>
          <w:b/>
          <w:bCs/>
          <w:caps/>
          <w:sz w:val="24"/>
          <w:szCs w:val="24"/>
        </w:rPr>
        <w:t xml:space="preserve">  </w:t>
      </w:r>
      <w:r w:rsidRPr="00443710">
        <w:rPr>
          <w:rFonts w:ascii="Arial" w:hAnsi="Arial" w:cs="Arial"/>
          <w:b/>
          <w:bCs/>
          <w:sz w:val="24"/>
          <w:szCs w:val="24"/>
          <w:u w:val="single"/>
        </w:rPr>
        <w:t>Physical Security:</w:t>
      </w:r>
      <w:r w:rsidRPr="00443710">
        <w:rPr>
          <w:rFonts w:ascii="Arial" w:hAnsi="Arial" w:cs="Arial"/>
          <w:bCs/>
          <w:sz w:val="24"/>
          <w:szCs w:val="24"/>
        </w:rPr>
        <w:t xml:space="preserve">  </w:t>
      </w:r>
      <w:r w:rsidRPr="00443710">
        <w:rPr>
          <w:rFonts w:ascii="Arial" w:hAnsi="Arial" w:cs="Arial"/>
          <w:sz w:val="24"/>
          <w:szCs w:val="24"/>
        </w:rPr>
        <w:t>The</w:t>
      </w:r>
      <w:r w:rsidR="00F105A1" w:rsidRPr="00443710">
        <w:rPr>
          <w:rFonts w:ascii="Arial" w:hAnsi="Arial" w:cs="Arial"/>
          <w:sz w:val="24"/>
          <w:szCs w:val="24"/>
        </w:rPr>
        <w:t xml:space="preserve"> Contractor </w:t>
      </w:r>
      <w:r w:rsidRPr="00443710">
        <w:rPr>
          <w:rFonts w:ascii="Arial" w:hAnsi="Arial" w:cs="Arial"/>
          <w:sz w:val="24"/>
          <w:szCs w:val="24"/>
        </w:rPr>
        <w:t>shall safeguard all</w:t>
      </w:r>
      <w:r w:rsidR="00BC7B09" w:rsidRPr="00443710">
        <w:rPr>
          <w:rFonts w:ascii="Arial" w:hAnsi="Arial" w:cs="Arial"/>
          <w:sz w:val="24"/>
          <w:szCs w:val="24"/>
        </w:rPr>
        <w:t xml:space="preserve"> Government </w:t>
      </w:r>
      <w:r w:rsidRPr="00443710">
        <w:rPr>
          <w:rFonts w:ascii="Arial" w:hAnsi="Arial" w:cs="Arial"/>
          <w:sz w:val="24"/>
          <w:szCs w:val="24"/>
        </w:rPr>
        <w:t>equipment, information</w:t>
      </w:r>
      <w:r w:rsidR="00985E37" w:rsidRPr="00443710">
        <w:rPr>
          <w:rFonts w:ascii="Arial" w:hAnsi="Arial" w:cs="Arial"/>
          <w:sz w:val="24"/>
          <w:szCs w:val="24"/>
        </w:rPr>
        <w:t>,</w:t>
      </w:r>
      <w:r w:rsidRPr="00443710">
        <w:rPr>
          <w:rFonts w:ascii="Arial" w:hAnsi="Arial" w:cs="Arial"/>
          <w:sz w:val="24"/>
          <w:szCs w:val="24"/>
        </w:rPr>
        <w:t xml:space="preserve"> and property provided for</w:t>
      </w:r>
      <w:r w:rsidR="00F105A1" w:rsidRPr="00443710">
        <w:rPr>
          <w:rFonts w:ascii="Arial" w:hAnsi="Arial" w:cs="Arial"/>
          <w:sz w:val="24"/>
          <w:szCs w:val="24"/>
        </w:rPr>
        <w:t xml:space="preserve"> Contractor </w:t>
      </w:r>
      <w:r w:rsidRPr="00443710">
        <w:rPr>
          <w:rFonts w:ascii="Arial" w:hAnsi="Arial" w:cs="Arial"/>
          <w:sz w:val="24"/>
          <w:szCs w:val="24"/>
        </w:rPr>
        <w:t>use</w:t>
      </w:r>
      <w:r w:rsidRPr="00270A83">
        <w:rPr>
          <w:rFonts w:ascii="Arial" w:hAnsi="Arial" w:cs="Arial"/>
          <w:color w:val="000000" w:themeColor="text1"/>
          <w:sz w:val="24"/>
          <w:szCs w:val="24"/>
        </w:rPr>
        <w:t xml:space="preserve">. </w:t>
      </w:r>
      <w:r w:rsidRPr="00270A83">
        <w:rPr>
          <w:rFonts w:ascii="Arial" w:hAnsi="Arial" w:cs="Arial"/>
          <w:bCs/>
          <w:iCs/>
          <w:color w:val="000000" w:themeColor="text1"/>
          <w:sz w:val="24"/>
          <w:szCs w:val="24"/>
        </w:rPr>
        <w:t>At the close of each work period,</w:t>
      </w:r>
      <w:r w:rsidR="00BC7B09" w:rsidRPr="00270A83">
        <w:rPr>
          <w:rFonts w:ascii="Arial" w:hAnsi="Arial" w:cs="Arial"/>
          <w:bCs/>
          <w:iCs/>
          <w:color w:val="000000" w:themeColor="text1"/>
          <w:sz w:val="24"/>
          <w:szCs w:val="24"/>
        </w:rPr>
        <w:t xml:space="preserve"> Government </w:t>
      </w:r>
      <w:r w:rsidRPr="00270A83">
        <w:rPr>
          <w:rFonts w:ascii="Arial" w:hAnsi="Arial" w:cs="Arial"/>
          <w:bCs/>
          <w:iCs/>
          <w:color w:val="000000" w:themeColor="text1"/>
          <w:sz w:val="24"/>
          <w:szCs w:val="24"/>
        </w:rPr>
        <w:t xml:space="preserve">facilities, equipment, and materials shall be secured IAW </w:t>
      </w:r>
      <w:r w:rsidR="00EB4F52" w:rsidRPr="00270A83">
        <w:rPr>
          <w:rFonts w:ascii="Arial" w:hAnsi="Arial" w:cs="Arial"/>
          <w:bCs/>
          <w:iCs/>
          <w:color w:val="000000" w:themeColor="text1"/>
          <w:sz w:val="24"/>
          <w:szCs w:val="24"/>
        </w:rPr>
        <w:t>the</w:t>
      </w:r>
      <w:r w:rsidR="000606A0" w:rsidRPr="00270A83">
        <w:rPr>
          <w:rFonts w:ascii="Arial" w:hAnsi="Arial" w:cs="Arial"/>
          <w:bCs/>
          <w:iCs/>
          <w:color w:val="000000" w:themeColor="text1"/>
          <w:sz w:val="24"/>
          <w:szCs w:val="24"/>
        </w:rPr>
        <w:t xml:space="preserve"> Army Physical Security Program (</w:t>
      </w:r>
      <w:r w:rsidRPr="00270A83">
        <w:rPr>
          <w:rFonts w:ascii="Arial" w:hAnsi="Arial" w:cs="Arial"/>
          <w:bCs/>
          <w:iCs/>
          <w:color w:val="000000" w:themeColor="text1"/>
          <w:sz w:val="24"/>
          <w:szCs w:val="24"/>
        </w:rPr>
        <w:t>AR 190-13.</w:t>
      </w:r>
      <w:r w:rsidR="000606A0" w:rsidRPr="00270A83">
        <w:rPr>
          <w:rFonts w:ascii="Arial" w:hAnsi="Arial" w:cs="Arial"/>
          <w:i/>
          <w:color w:val="000000" w:themeColor="text1"/>
          <w:sz w:val="24"/>
          <w:szCs w:val="24"/>
        </w:rPr>
        <w:t>)</w:t>
      </w:r>
    </w:p>
    <w:p w14:paraId="53F7615D" w14:textId="77777777" w:rsidR="00171F09" w:rsidRPr="00443710" w:rsidRDefault="00171F09" w:rsidP="0015134A">
      <w:pPr>
        <w:suppressAutoHyphens/>
        <w:rPr>
          <w:rFonts w:ascii="Arial" w:hAnsi="Arial" w:cs="Arial"/>
          <w:sz w:val="24"/>
          <w:szCs w:val="24"/>
        </w:rPr>
      </w:pPr>
    </w:p>
    <w:p w14:paraId="545F19CE" w14:textId="353C90AE" w:rsidR="00322321" w:rsidRDefault="0071316A" w:rsidP="00F03FC8">
      <w:pPr>
        <w:suppressAutoHyphens/>
        <w:rPr>
          <w:rFonts w:ascii="Arial" w:hAnsi="Arial" w:cs="Arial"/>
          <w:color w:val="FF0000"/>
          <w:sz w:val="24"/>
          <w:szCs w:val="24"/>
        </w:rPr>
      </w:pPr>
      <w:r w:rsidRPr="00443710">
        <w:rPr>
          <w:rFonts w:ascii="Arial" w:hAnsi="Arial" w:cs="Arial"/>
          <w:b/>
          <w:sz w:val="24"/>
          <w:szCs w:val="24"/>
        </w:rPr>
        <w:t>1.</w:t>
      </w:r>
      <w:r w:rsidR="00E673BB" w:rsidRPr="00443710">
        <w:rPr>
          <w:rFonts w:ascii="Arial" w:hAnsi="Arial" w:cs="Arial"/>
          <w:b/>
          <w:sz w:val="24"/>
          <w:szCs w:val="24"/>
        </w:rPr>
        <w:t>6</w:t>
      </w:r>
      <w:r w:rsidRPr="00443710">
        <w:rPr>
          <w:rFonts w:ascii="Arial" w:hAnsi="Arial" w:cs="Arial"/>
          <w:b/>
          <w:sz w:val="24"/>
          <w:szCs w:val="24"/>
        </w:rPr>
        <w:t>.</w:t>
      </w:r>
      <w:r w:rsidR="00B71004">
        <w:rPr>
          <w:rFonts w:ascii="Arial" w:hAnsi="Arial" w:cs="Arial"/>
          <w:b/>
          <w:sz w:val="24"/>
          <w:szCs w:val="24"/>
        </w:rPr>
        <w:t>9</w:t>
      </w:r>
      <w:r w:rsidR="002567F9" w:rsidRPr="00443710">
        <w:rPr>
          <w:rFonts w:ascii="Arial" w:hAnsi="Arial" w:cs="Arial"/>
          <w:sz w:val="24"/>
          <w:szCs w:val="24"/>
        </w:rPr>
        <w:t xml:space="preserve">  </w:t>
      </w:r>
      <w:r w:rsidR="00322321" w:rsidRPr="00443710">
        <w:rPr>
          <w:rFonts w:ascii="Arial" w:hAnsi="Arial" w:cs="Arial"/>
          <w:b/>
          <w:sz w:val="24"/>
          <w:szCs w:val="24"/>
          <w:u w:val="single"/>
        </w:rPr>
        <w:t>Operations Security (OPSEC) Requirements</w:t>
      </w:r>
      <w:r w:rsidRPr="00443710">
        <w:rPr>
          <w:rFonts w:ascii="Arial" w:hAnsi="Arial" w:cs="Arial"/>
          <w:sz w:val="24"/>
          <w:szCs w:val="24"/>
        </w:rPr>
        <w:t>:</w:t>
      </w:r>
      <w:r w:rsidR="00322321" w:rsidRPr="00443710">
        <w:rPr>
          <w:rFonts w:ascii="Arial" w:hAnsi="Arial" w:cs="Arial"/>
          <w:sz w:val="24"/>
          <w:szCs w:val="24"/>
        </w:rPr>
        <w:t xml:space="preserve"> Contractor personnel shall adhere to facility security </w:t>
      </w:r>
      <w:r w:rsidR="00322321" w:rsidRPr="00270A83">
        <w:rPr>
          <w:rFonts w:ascii="Arial" w:hAnsi="Arial" w:cs="Arial"/>
          <w:color w:val="000000" w:themeColor="text1"/>
          <w:sz w:val="24"/>
          <w:szCs w:val="24"/>
        </w:rPr>
        <w:t>policies and</w:t>
      </w:r>
      <w:r w:rsidR="006F3974" w:rsidRPr="00270A83">
        <w:rPr>
          <w:rFonts w:ascii="Arial" w:hAnsi="Arial" w:cs="Arial"/>
          <w:color w:val="000000" w:themeColor="text1"/>
          <w:sz w:val="24"/>
          <w:szCs w:val="24"/>
        </w:rPr>
        <w:t xml:space="preserve"> restrictions. </w:t>
      </w:r>
      <w:r w:rsidR="00322321" w:rsidRPr="00270A83">
        <w:rPr>
          <w:rFonts w:ascii="Arial" w:hAnsi="Arial" w:cs="Arial"/>
          <w:color w:val="000000" w:themeColor="text1"/>
          <w:sz w:val="24"/>
          <w:szCs w:val="24"/>
        </w:rPr>
        <w:t>The Contractor shall immediately report suspicious activities to security personnel.</w:t>
      </w:r>
      <w:r w:rsidR="007029DD" w:rsidRPr="00270A83">
        <w:rPr>
          <w:rFonts w:ascii="Arial" w:hAnsi="Arial" w:cs="Arial"/>
          <w:color w:val="000000" w:themeColor="text1"/>
          <w:sz w:val="24"/>
          <w:szCs w:val="24"/>
        </w:rPr>
        <w:t xml:space="preserve"> </w:t>
      </w:r>
      <w:r w:rsidR="00A10BB6" w:rsidRPr="00270A83">
        <w:rPr>
          <w:rFonts w:ascii="Arial" w:hAnsi="Arial" w:cs="Arial"/>
          <w:color w:val="000000" w:themeColor="text1"/>
          <w:sz w:val="24"/>
          <w:szCs w:val="24"/>
        </w:rPr>
        <w:t>“</w:t>
      </w:r>
      <w:r w:rsidR="007029DD" w:rsidRPr="00270A83">
        <w:rPr>
          <w:rFonts w:ascii="Arial" w:hAnsi="Arial" w:cs="Arial"/>
          <w:color w:val="000000" w:themeColor="text1"/>
          <w:sz w:val="24"/>
          <w:szCs w:val="24"/>
        </w:rPr>
        <w:t>Government issued access badges shall not be worn outside designated facilities where visible to the general public</w:t>
      </w:r>
      <w:r w:rsidR="00A10BB6" w:rsidRPr="00270A83">
        <w:rPr>
          <w:rFonts w:ascii="Arial" w:hAnsi="Arial" w:cs="Arial"/>
          <w:color w:val="000000" w:themeColor="text1"/>
          <w:sz w:val="24"/>
          <w:szCs w:val="24"/>
        </w:rPr>
        <w:t>”</w:t>
      </w:r>
      <w:r w:rsidR="007029DD" w:rsidRPr="00270A83">
        <w:rPr>
          <w:rFonts w:ascii="Arial" w:hAnsi="Arial" w:cs="Arial"/>
          <w:color w:val="000000" w:themeColor="text1"/>
          <w:sz w:val="24"/>
          <w:szCs w:val="24"/>
        </w:rPr>
        <w:t xml:space="preserve">.  </w:t>
      </w:r>
    </w:p>
    <w:p w14:paraId="70E42810" w14:textId="77777777" w:rsidR="00823A66" w:rsidRDefault="00823A66" w:rsidP="00F03FC8">
      <w:pPr>
        <w:suppressAutoHyphens/>
        <w:rPr>
          <w:rFonts w:ascii="Arial" w:hAnsi="Arial" w:cs="Arial"/>
          <w:color w:val="FF0000"/>
          <w:sz w:val="24"/>
          <w:szCs w:val="24"/>
        </w:rPr>
      </w:pPr>
    </w:p>
    <w:p w14:paraId="25FC1220" w14:textId="6145F284" w:rsidR="00823A66" w:rsidRPr="00745E15" w:rsidRDefault="00823A66" w:rsidP="00F03FC8">
      <w:pPr>
        <w:suppressAutoHyphens/>
        <w:rPr>
          <w:rFonts w:ascii="Arial" w:hAnsi="Arial" w:cs="Arial"/>
          <w:sz w:val="24"/>
          <w:szCs w:val="24"/>
        </w:rPr>
      </w:pPr>
      <w:r w:rsidRPr="00745E15">
        <w:rPr>
          <w:rFonts w:ascii="Arial" w:hAnsi="Arial" w:cs="Arial"/>
          <w:sz w:val="24"/>
          <w:szCs w:val="24"/>
        </w:rPr>
        <w:t xml:space="preserve">1.6.9.1 </w:t>
      </w:r>
      <w:r w:rsidR="001A5107" w:rsidRPr="00745E15">
        <w:rPr>
          <w:rFonts w:ascii="Arial" w:hAnsi="Arial" w:cs="Arial"/>
          <w:sz w:val="24"/>
          <w:szCs w:val="24"/>
        </w:rPr>
        <w:t>Operations Security (OPSEC) SOP/Plan Require</w:t>
      </w:r>
      <w:r w:rsidR="001A5107" w:rsidRPr="003869C0">
        <w:rPr>
          <w:rFonts w:ascii="Arial" w:hAnsi="Arial" w:cs="Arial"/>
          <w:color w:val="000000" w:themeColor="text1"/>
          <w:sz w:val="24"/>
          <w:szCs w:val="24"/>
        </w:rPr>
        <w:t>ments</w:t>
      </w:r>
      <w:r w:rsidR="00A32B42" w:rsidRPr="003869C0">
        <w:rPr>
          <w:rFonts w:ascii="Arial" w:hAnsi="Arial" w:cs="Arial"/>
          <w:color w:val="000000" w:themeColor="text1"/>
          <w:sz w:val="24"/>
          <w:szCs w:val="24"/>
        </w:rPr>
        <w:t>:</w:t>
      </w:r>
      <w:r w:rsidR="001A5107" w:rsidRPr="003869C0">
        <w:rPr>
          <w:rFonts w:ascii="Arial" w:hAnsi="Arial" w:cs="Arial"/>
          <w:color w:val="000000" w:themeColor="text1"/>
          <w:sz w:val="24"/>
          <w:szCs w:val="24"/>
        </w:rPr>
        <w:t xml:space="preserve"> </w:t>
      </w:r>
      <w:r w:rsidR="00A32B42" w:rsidRPr="003869C0">
        <w:rPr>
          <w:rFonts w:ascii="Arial" w:hAnsi="Arial" w:cs="Arial"/>
          <w:color w:val="000000" w:themeColor="text1"/>
          <w:sz w:val="24"/>
          <w:szCs w:val="24"/>
        </w:rPr>
        <w:t>N/A</w:t>
      </w:r>
    </w:p>
    <w:p w14:paraId="5F6DD8B0" w14:textId="77777777" w:rsidR="00322321" w:rsidRPr="00443710" w:rsidRDefault="00322321" w:rsidP="0015134A">
      <w:pPr>
        <w:suppressAutoHyphens/>
        <w:rPr>
          <w:rFonts w:ascii="Arial" w:hAnsi="Arial" w:cs="Arial"/>
          <w:sz w:val="24"/>
          <w:szCs w:val="24"/>
        </w:rPr>
      </w:pPr>
    </w:p>
    <w:p w14:paraId="141EC483" w14:textId="08B72848" w:rsidR="00D60955" w:rsidRPr="00443710" w:rsidRDefault="00E673BB" w:rsidP="00F03FC8">
      <w:pPr>
        <w:rPr>
          <w:rFonts w:ascii="Arial" w:hAnsi="Arial" w:cs="Arial"/>
          <w:sz w:val="24"/>
          <w:szCs w:val="24"/>
        </w:rPr>
      </w:pPr>
      <w:r w:rsidRPr="00443710">
        <w:rPr>
          <w:rFonts w:ascii="Arial" w:hAnsi="Arial" w:cs="Arial"/>
          <w:b/>
          <w:sz w:val="24"/>
          <w:szCs w:val="24"/>
        </w:rPr>
        <w:t>1.7</w:t>
      </w:r>
      <w:r w:rsidR="00D60955" w:rsidRPr="00443710">
        <w:rPr>
          <w:rFonts w:ascii="Arial" w:hAnsi="Arial" w:cs="Arial"/>
          <w:b/>
          <w:sz w:val="24"/>
          <w:szCs w:val="24"/>
        </w:rPr>
        <w:t xml:space="preserve">  </w:t>
      </w:r>
      <w:r w:rsidR="00D60955" w:rsidRPr="00443710">
        <w:rPr>
          <w:rFonts w:ascii="Arial" w:hAnsi="Arial" w:cs="Arial"/>
          <w:b/>
          <w:sz w:val="24"/>
          <w:szCs w:val="24"/>
          <w:u w:val="single"/>
        </w:rPr>
        <w:t>Key Control:</w:t>
      </w:r>
      <w:r w:rsidR="006F3974" w:rsidRPr="00443710">
        <w:rPr>
          <w:rFonts w:ascii="Arial" w:hAnsi="Arial" w:cs="Arial"/>
          <w:sz w:val="24"/>
          <w:szCs w:val="24"/>
        </w:rPr>
        <w:t xml:space="preserve">  </w:t>
      </w:r>
      <w:r w:rsidR="003869C0">
        <w:rPr>
          <w:rFonts w:ascii="Arial" w:hAnsi="Arial" w:cs="Arial"/>
          <w:sz w:val="24"/>
          <w:szCs w:val="24"/>
        </w:rPr>
        <w:t>Not Applicable</w:t>
      </w:r>
    </w:p>
    <w:p w14:paraId="7B6590A1" w14:textId="77777777" w:rsidR="00322321" w:rsidRPr="00443710" w:rsidRDefault="00322321" w:rsidP="0015134A">
      <w:pPr>
        <w:suppressAutoHyphens/>
        <w:rPr>
          <w:rFonts w:ascii="Arial" w:hAnsi="Arial" w:cs="Arial"/>
          <w:sz w:val="24"/>
          <w:szCs w:val="24"/>
        </w:rPr>
      </w:pPr>
    </w:p>
    <w:p w14:paraId="026A75CA" w14:textId="306E0288" w:rsidR="00B241F6" w:rsidRPr="00443710" w:rsidRDefault="00B241F6"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8</w:t>
      </w:r>
      <w:r w:rsidR="00713B1A" w:rsidRPr="00443710">
        <w:rPr>
          <w:rFonts w:ascii="Arial" w:hAnsi="Arial" w:cs="Arial"/>
          <w:b/>
          <w:sz w:val="24"/>
          <w:szCs w:val="24"/>
        </w:rPr>
        <w:t xml:space="preserve">  </w:t>
      </w:r>
      <w:r w:rsidRPr="00443710">
        <w:rPr>
          <w:rFonts w:ascii="Arial" w:hAnsi="Arial" w:cs="Arial"/>
          <w:b/>
          <w:sz w:val="24"/>
          <w:szCs w:val="24"/>
          <w:u w:val="single"/>
        </w:rPr>
        <w:t>Post Award Conference/Periodic Progress Meetings</w:t>
      </w:r>
      <w:r w:rsidRPr="00443710">
        <w:rPr>
          <w:rFonts w:ascii="Arial" w:hAnsi="Arial" w:cs="Arial"/>
          <w:b/>
          <w:smallCaps/>
          <w:sz w:val="24"/>
          <w:szCs w:val="24"/>
        </w:rPr>
        <w:t>:</w:t>
      </w:r>
      <w:r w:rsidRPr="00443710">
        <w:rPr>
          <w:rFonts w:ascii="Arial" w:hAnsi="Arial" w:cs="Arial"/>
          <w:sz w:val="24"/>
          <w:szCs w:val="24"/>
        </w:rPr>
        <w:t xml:space="preserve">  The Contractor </w:t>
      </w:r>
      <w:r w:rsidR="00C33966" w:rsidRPr="00443710">
        <w:rPr>
          <w:rFonts w:ascii="Arial" w:hAnsi="Arial" w:cs="Arial"/>
          <w:sz w:val="24"/>
          <w:szCs w:val="24"/>
        </w:rPr>
        <w:t xml:space="preserve">shall </w:t>
      </w:r>
      <w:r w:rsidRPr="00443710">
        <w:rPr>
          <w:rFonts w:ascii="Arial" w:hAnsi="Arial" w:cs="Arial"/>
          <w:sz w:val="24"/>
          <w:szCs w:val="24"/>
        </w:rPr>
        <w:t xml:space="preserve">attend post award conference convened by the contracting activity or contract administration office in accordance with </w:t>
      </w:r>
      <w:r w:rsidR="00524933" w:rsidRPr="00443710">
        <w:rPr>
          <w:rFonts w:ascii="Arial" w:hAnsi="Arial" w:cs="Arial"/>
          <w:sz w:val="24"/>
          <w:szCs w:val="24"/>
        </w:rPr>
        <w:t xml:space="preserve">FAR </w:t>
      </w:r>
      <w:r w:rsidRPr="00443710">
        <w:rPr>
          <w:rFonts w:ascii="Arial" w:hAnsi="Arial" w:cs="Arial"/>
          <w:sz w:val="24"/>
          <w:szCs w:val="24"/>
        </w:rPr>
        <w:t xml:space="preserve">Subpart 42.5. The </w:t>
      </w:r>
      <w:r w:rsidR="006F3974" w:rsidRPr="00443710">
        <w:rPr>
          <w:rFonts w:ascii="Arial" w:hAnsi="Arial" w:cs="Arial"/>
          <w:sz w:val="24"/>
          <w:szCs w:val="24"/>
        </w:rPr>
        <w:t>C</w:t>
      </w:r>
      <w:r w:rsidRPr="00443710">
        <w:rPr>
          <w:rFonts w:ascii="Arial" w:hAnsi="Arial" w:cs="Arial"/>
          <w:sz w:val="24"/>
          <w:szCs w:val="24"/>
        </w:rPr>
        <w:t xml:space="preserve">ontracting </w:t>
      </w:r>
      <w:r w:rsidR="006F3974" w:rsidRPr="00443710">
        <w:rPr>
          <w:rFonts w:ascii="Arial" w:hAnsi="Arial" w:cs="Arial"/>
          <w:sz w:val="24"/>
          <w:szCs w:val="24"/>
        </w:rPr>
        <w:t>O</w:t>
      </w:r>
      <w:r w:rsidRPr="00443710">
        <w:rPr>
          <w:rFonts w:ascii="Arial" w:hAnsi="Arial" w:cs="Arial"/>
          <w:sz w:val="24"/>
          <w:szCs w:val="24"/>
        </w:rPr>
        <w:t>fficer, COR, and other Government personnel, as appropriate, may meet periodically with the</w:t>
      </w:r>
      <w:r w:rsidR="00F105A1" w:rsidRPr="00443710">
        <w:rPr>
          <w:rFonts w:ascii="Arial" w:hAnsi="Arial" w:cs="Arial"/>
          <w:sz w:val="24"/>
          <w:szCs w:val="24"/>
        </w:rPr>
        <w:t xml:space="preserve"> Contractor </w:t>
      </w:r>
      <w:r w:rsidRPr="00443710">
        <w:rPr>
          <w:rFonts w:ascii="Arial" w:hAnsi="Arial" w:cs="Arial"/>
          <w:sz w:val="24"/>
          <w:szCs w:val="24"/>
        </w:rPr>
        <w:t xml:space="preserve">to review the </w:t>
      </w:r>
      <w:r w:rsidR="006F3974" w:rsidRPr="00443710">
        <w:rPr>
          <w:rFonts w:ascii="Arial" w:hAnsi="Arial" w:cs="Arial"/>
          <w:sz w:val="24"/>
          <w:szCs w:val="24"/>
        </w:rPr>
        <w:t>C</w:t>
      </w:r>
      <w:r w:rsidRPr="00443710">
        <w:rPr>
          <w:rFonts w:ascii="Arial" w:hAnsi="Arial" w:cs="Arial"/>
          <w:sz w:val="24"/>
          <w:szCs w:val="24"/>
        </w:rPr>
        <w:t xml:space="preserve">ontractor's performance. At these meetings the </w:t>
      </w:r>
      <w:r w:rsidR="00CB455E" w:rsidRPr="00443710">
        <w:rPr>
          <w:rFonts w:ascii="Arial" w:hAnsi="Arial" w:cs="Arial"/>
          <w:sz w:val="24"/>
          <w:szCs w:val="24"/>
        </w:rPr>
        <w:t>Contracting Officer</w:t>
      </w:r>
      <w:r w:rsidRPr="00443710">
        <w:rPr>
          <w:rFonts w:ascii="Arial" w:hAnsi="Arial" w:cs="Arial"/>
          <w:sz w:val="24"/>
          <w:szCs w:val="24"/>
        </w:rPr>
        <w:t xml:space="preserve"> will apprise the</w:t>
      </w:r>
      <w:r w:rsidR="00F105A1" w:rsidRPr="00443710">
        <w:rPr>
          <w:rFonts w:ascii="Arial" w:hAnsi="Arial" w:cs="Arial"/>
          <w:sz w:val="24"/>
          <w:szCs w:val="24"/>
        </w:rPr>
        <w:t xml:space="preserve"> Contractor </w:t>
      </w:r>
      <w:r w:rsidRPr="00443710">
        <w:rPr>
          <w:rFonts w:ascii="Arial" w:hAnsi="Arial" w:cs="Arial"/>
          <w:sz w:val="24"/>
          <w:szCs w:val="24"/>
        </w:rPr>
        <w:t>of how the</w:t>
      </w:r>
      <w:r w:rsidR="00BC7B09" w:rsidRPr="00443710">
        <w:rPr>
          <w:rFonts w:ascii="Arial" w:hAnsi="Arial" w:cs="Arial"/>
          <w:sz w:val="24"/>
          <w:szCs w:val="24"/>
        </w:rPr>
        <w:t xml:space="preserve"> Government </w:t>
      </w:r>
      <w:r w:rsidRPr="00443710">
        <w:rPr>
          <w:rFonts w:ascii="Arial" w:hAnsi="Arial" w:cs="Arial"/>
          <w:sz w:val="24"/>
          <w:szCs w:val="24"/>
        </w:rPr>
        <w:t xml:space="preserve">views the </w:t>
      </w:r>
      <w:r w:rsidR="00A3464F" w:rsidRPr="00443710">
        <w:rPr>
          <w:rFonts w:ascii="Arial" w:hAnsi="Arial" w:cs="Arial"/>
          <w:sz w:val="24"/>
          <w:szCs w:val="24"/>
        </w:rPr>
        <w:t>Contractor</w:t>
      </w:r>
      <w:r w:rsidRPr="00443710">
        <w:rPr>
          <w:rFonts w:ascii="Arial" w:hAnsi="Arial" w:cs="Arial"/>
          <w:sz w:val="24"/>
          <w:szCs w:val="24"/>
        </w:rPr>
        <w:t xml:space="preserve">'s performance and </w:t>
      </w:r>
      <w:r w:rsidR="0063117F" w:rsidRPr="00443710">
        <w:rPr>
          <w:rFonts w:ascii="Arial" w:hAnsi="Arial" w:cs="Arial"/>
          <w:sz w:val="24"/>
          <w:szCs w:val="24"/>
        </w:rPr>
        <w:t>t</w:t>
      </w:r>
      <w:r w:rsidR="00CB455E" w:rsidRPr="00443710">
        <w:rPr>
          <w:rFonts w:ascii="Arial" w:hAnsi="Arial" w:cs="Arial"/>
          <w:sz w:val="24"/>
          <w:szCs w:val="24"/>
        </w:rPr>
        <w:t>he Contractor shall</w:t>
      </w:r>
      <w:r w:rsidRPr="00443710">
        <w:rPr>
          <w:rFonts w:ascii="Arial" w:hAnsi="Arial" w:cs="Arial"/>
          <w:sz w:val="24"/>
          <w:szCs w:val="24"/>
        </w:rPr>
        <w:t xml:space="preserve"> apprise the Government of problems, if any, being experienced. Appropriate action shall be taken to resolve outstanding issues. These meetings shall be at no additional cost to the </w:t>
      </w:r>
      <w:r w:rsidR="00A3464F" w:rsidRPr="00443710">
        <w:rPr>
          <w:rFonts w:ascii="Arial" w:hAnsi="Arial" w:cs="Arial"/>
          <w:sz w:val="24"/>
          <w:szCs w:val="24"/>
        </w:rPr>
        <w:t>Government</w:t>
      </w:r>
      <w:r w:rsidRPr="00443710">
        <w:rPr>
          <w:rFonts w:ascii="Arial" w:hAnsi="Arial" w:cs="Arial"/>
          <w:sz w:val="24"/>
          <w:szCs w:val="24"/>
        </w:rPr>
        <w:t>.</w:t>
      </w:r>
    </w:p>
    <w:p w14:paraId="49357F41" w14:textId="77777777" w:rsidR="00C851D7" w:rsidRPr="00443710" w:rsidRDefault="00C851D7" w:rsidP="0015134A">
      <w:pPr>
        <w:rPr>
          <w:rFonts w:ascii="Arial" w:hAnsi="Arial" w:cs="Arial"/>
          <w:sz w:val="24"/>
          <w:szCs w:val="24"/>
        </w:rPr>
      </w:pPr>
    </w:p>
    <w:p w14:paraId="245FB549" w14:textId="53F0CA87" w:rsidR="00C851D7" w:rsidRPr="00443710" w:rsidRDefault="00E673BB" w:rsidP="00F03FC8">
      <w:pPr>
        <w:suppressAutoHyphens/>
        <w:rPr>
          <w:rFonts w:ascii="Arial" w:hAnsi="Arial" w:cs="Arial"/>
          <w:iCs/>
          <w:sz w:val="24"/>
          <w:szCs w:val="24"/>
        </w:rPr>
      </w:pPr>
      <w:r w:rsidRPr="00443710">
        <w:rPr>
          <w:rFonts w:ascii="Arial" w:hAnsi="Arial" w:cs="Arial"/>
          <w:b/>
          <w:sz w:val="24"/>
          <w:szCs w:val="24"/>
        </w:rPr>
        <w:t>1.8</w:t>
      </w:r>
      <w:r w:rsidR="007124C2" w:rsidRPr="00443710">
        <w:rPr>
          <w:rFonts w:ascii="Arial" w:hAnsi="Arial" w:cs="Arial"/>
          <w:b/>
          <w:sz w:val="24"/>
          <w:szCs w:val="24"/>
        </w:rPr>
        <w:t xml:space="preserve">.1 </w:t>
      </w:r>
      <w:r w:rsidR="00DD0B80">
        <w:rPr>
          <w:rFonts w:ascii="Arial" w:hAnsi="Arial" w:cs="Arial"/>
          <w:b/>
          <w:sz w:val="24"/>
          <w:szCs w:val="24"/>
        </w:rPr>
        <w:t xml:space="preserve"> </w:t>
      </w:r>
      <w:r w:rsidR="00C851D7" w:rsidRPr="00443710">
        <w:rPr>
          <w:rFonts w:ascii="Arial" w:hAnsi="Arial" w:cs="Arial"/>
          <w:sz w:val="24"/>
          <w:szCs w:val="24"/>
        </w:rPr>
        <w:t xml:space="preserve">The Contractor shall attend, participate in, and furnish input to scheduled and unscheduled meetings, conferences, and briefings that relate to the functions and services </w:t>
      </w:r>
      <w:r w:rsidR="00C851D7" w:rsidRPr="00443710">
        <w:rPr>
          <w:rFonts w:ascii="Arial" w:hAnsi="Arial" w:cs="Arial"/>
          <w:sz w:val="24"/>
          <w:szCs w:val="24"/>
        </w:rPr>
        <w:lastRenderedPageBreak/>
        <w:t xml:space="preserve">herein as required by the Government to provide effective communication and impart necessary information. The </w:t>
      </w:r>
      <w:r w:rsidR="00075EE0" w:rsidRPr="00443710">
        <w:rPr>
          <w:rFonts w:ascii="Arial" w:hAnsi="Arial" w:cs="Arial"/>
          <w:sz w:val="24"/>
          <w:szCs w:val="24"/>
        </w:rPr>
        <w:t xml:space="preserve">Contract </w:t>
      </w:r>
      <w:r w:rsidR="00C851D7" w:rsidRPr="00443710">
        <w:rPr>
          <w:rFonts w:ascii="Arial" w:hAnsi="Arial" w:cs="Arial"/>
          <w:sz w:val="24"/>
          <w:szCs w:val="24"/>
        </w:rPr>
        <w:t>Manager or designated representative shall attend meetings as requested by the Government. Meeting attendees shall at times include Contractor managerial, supervisory, and other personnel knowledgeable of the subject matter. Meetings may start or end outside of regular duty hours.</w:t>
      </w:r>
    </w:p>
    <w:p w14:paraId="06BA85BE" w14:textId="77777777" w:rsidR="00C851D7" w:rsidRPr="00443710" w:rsidRDefault="00C851D7" w:rsidP="0015134A">
      <w:pPr>
        <w:rPr>
          <w:rFonts w:ascii="Arial" w:hAnsi="Arial" w:cs="Arial"/>
          <w:sz w:val="24"/>
          <w:szCs w:val="24"/>
        </w:rPr>
      </w:pPr>
    </w:p>
    <w:p w14:paraId="3CA983CB" w14:textId="579670D0" w:rsidR="006F3974" w:rsidRPr="00443710" w:rsidRDefault="009E5523"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9</w:t>
      </w:r>
      <w:r w:rsidRPr="00443710">
        <w:rPr>
          <w:rFonts w:ascii="Arial" w:hAnsi="Arial" w:cs="Arial"/>
          <w:b/>
          <w:sz w:val="24"/>
          <w:szCs w:val="24"/>
        </w:rPr>
        <w:t xml:space="preserve">  </w:t>
      </w:r>
      <w:r w:rsidRPr="00443710">
        <w:rPr>
          <w:rFonts w:ascii="Arial" w:hAnsi="Arial" w:cs="Arial"/>
          <w:b/>
          <w:sz w:val="24"/>
          <w:szCs w:val="24"/>
          <w:u w:val="single"/>
        </w:rPr>
        <w:t>Contracting</w:t>
      </w:r>
      <w:r w:rsidR="00B241F6" w:rsidRPr="00443710">
        <w:rPr>
          <w:rFonts w:ascii="Arial" w:hAnsi="Arial" w:cs="Arial"/>
          <w:b/>
          <w:sz w:val="24"/>
          <w:szCs w:val="24"/>
          <w:u w:val="single"/>
        </w:rPr>
        <w:t xml:space="preserve"> Officer</w:t>
      </w:r>
      <w:r w:rsidR="00713B1A" w:rsidRPr="00443710">
        <w:rPr>
          <w:rFonts w:ascii="Arial" w:hAnsi="Arial" w:cs="Arial"/>
          <w:b/>
          <w:sz w:val="24"/>
          <w:szCs w:val="24"/>
          <w:u w:val="single"/>
        </w:rPr>
        <w:t>’s</w:t>
      </w:r>
      <w:r w:rsidR="00B241F6" w:rsidRPr="00443710">
        <w:rPr>
          <w:rFonts w:ascii="Arial" w:hAnsi="Arial" w:cs="Arial"/>
          <w:b/>
          <w:sz w:val="24"/>
          <w:szCs w:val="24"/>
          <w:u w:val="single"/>
        </w:rPr>
        <w:t xml:space="preserve"> Representative (COR)</w:t>
      </w:r>
      <w:r w:rsidR="00B241F6" w:rsidRPr="00443710">
        <w:rPr>
          <w:rFonts w:ascii="Arial" w:hAnsi="Arial" w:cs="Arial"/>
          <w:b/>
          <w:sz w:val="24"/>
          <w:szCs w:val="24"/>
        </w:rPr>
        <w:t>:</w:t>
      </w:r>
      <w:r w:rsidR="00B241F6" w:rsidRPr="00443710">
        <w:rPr>
          <w:rFonts w:ascii="Arial" w:hAnsi="Arial" w:cs="Arial"/>
          <w:sz w:val="24"/>
          <w:szCs w:val="24"/>
        </w:rPr>
        <w:t xml:space="preserve">  </w:t>
      </w:r>
      <w:r w:rsidR="009C51B1" w:rsidRPr="00443710">
        <w:rPr>
          <w:rFonts w:ascii="Arial" w:hAnsi="Arial" w:cs="Arial"/>
          <w:sz w:val="24"/>
          <w:szCs w:val="24"/>
        </w:rPr>
        <w:t xml:space="preserve">Refer to Part 2 of this PWS for the definition of a COR. </w:t>
      </w:r>
      <w:r w:rsidR="0063117F" w:rsidRPr="00443710">
        <w:rPr>
          <w:rFonts w:ascii="Arial" w:hAnsi="Arial" w:cs="Arial"/>
          <w:sz w:val="24"/>
          <w:szCs w:val="24"/>
        </w:rPr>
        <w:t xml:space="preserve">As </w:t>
      </w:r>
      <w:r w:rsidR="006F3974" w:rsidRPr="00443710">
        <w:rPr>
          <w:rFonts w:ascii="Arial" w:hAnsi="Arial" w:cs="Arial"/>
          <w:sz w:val="24"/>
          <w:szCs w:val="24"/>
        </w:rPr>
        <w:t>determined by the Contracting Officer</w:t>
      </w:r>
      <w:r w:rsidR="0063117F" w:rsidRPr="00443710">
        <w:rPr>
          <w:rFonts w:ascii="Arial" w:hAnsi="Arial" w:cs="Arial"/>
          <w:sz w:val="24"/>
          <w:szCs w:val="24"/>
        </w:rPr>
        <w:t xml:space="preserve">, </w:t>
      </w:r>
      <w:r w:rsidR="006F3974" w:rsidRPr="00443710">
        <w:rPr>
          <w:rFonts w:ascii="Arial" w:hAnsi="Arial" w:cs="Arial"/>
          <w:sz w:val="24"/>
          <w:szCs w:val="24"/>
        </w:rPr>
        <w:t xml:space="preserve">a COR will be </w:t>
      </w:r>
      <w:r w:rsidR="0063117F" w:rsidRPr="00443710">
        <w:rPr>
          <w:rFonts w:ascii="Arial" w:hAnsi="Arial" w:cs="Arial"/>
          <w:sz w:val="24"/>
          <w:szCs w:val="24"/>
        </w:rPr>
        <w:t xml:space="preserve">appointed and </w:t>
      </w:r>
      <w:r w:rsidR="006F3974" w:rsidRPr="00443710">
        <w:rPr>
          <w:rFonts w:ascii="Arial" w:hAnsi="Arial" w:cs="Arial"/>
          <w:sz w:val="24"/>
          <w:szCs w:val="24"/>
        </w:rPr>
        <w:t>identified by letter of designation, a copy of which will be provided to the Contractor by the Contracting Officer. The designation letter states the responsibilities and limitations of the COR, especially with regard to changes in cost or price, estimates</w:t>
      </w:r>
      <w:r w:rsidR="00C33966" w:rsidRPr="00443710">
        <w:rPr>
          <w:rFonts w:ascii="Arial" w:hAnsi="Arial" w:cs="Arial"/>
          <w:sz w:val="24"/>
          <w:szCs w:val="24"/>
        </w:rPr>
        <w:t>,</w:t>
      </w:r>
      <w:r w:rsidR="006F3974" w:rsidRPr="00443710">
        <w:rPr>
          <w:rFonts w:ascii="Arial" w:hAnsi="Arial" w:cs="Arial"/>
          <w:sz w:val="24"/>
          <w:szCs w:val="24"/>
        </w:rPr>
        <w:t xml:space="preserve"> or changes in delivery dates. The COR is not authorized to change any of the terms and conditions of the resulting order. The COR monitors all technical aspects of the contract and assists in contract administration. </w:t>
      </w:r>
      <w:r w:rsidR="006F63C0" w:rsidRPr="00443710">
        <w:rPr>
          <w:rFonts w:ascii="Arial" w:hAnsi="Arial" w:cs="Arial"/>
          <w:sz w:val="24"/>
          <w:szCs w:val="24"/>
        </w:rPr>
        <w:t xml:space="preserve">The COR is not authorized to obligate the Government. If the work is not written in the contract, the COR is not authorized to request new work. </w:t>
      </w:r>
      <w:r w:rsidR="006F3974" w:rsidRPr="00443710">
        <w:rPr>
          <w:rFonts w:ascii="Arial" w:hAnsi="Arial" w:cs="Arial"/>
          <w:sz w:val="24"/>
          <w:szCs w:val="24"/>
        </w:rPr>
        <w:t>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property, and coordinate site entry of Contractor personnel.  </w:t>
      </w:r>
    </w:p>
    <w:p w14:paraId="4E31DE4F" w14:textId="77777777" w:rsidR="00A44BF3" w:rsidRPr="00443710" w:rsidRDefault="00A44BF3" w:rsidP="00F03FC8">
      <w:pPr>
        <w:rPr>
          <w:rFonts w:ascii="Arial" w:hAnsi="Arial" w:cs="Arial"/>
          <w:sz w:val="24"/>
          <w:szCs w:val="24"/>
        </w:rPr>
      </w:pPr>
    </w:p>
    <w:p w14:paraId="2DE79274" w14:textId="13667351" w:rsidR="00322321" w:rsidRDefault="00D60955" w:rsidP="00C23447">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10</w:t>
      </w:r>
      <w:r w:rsidR="00713B1A" w:rsidRPr="00443710">
        <w:rPr>
          <w:rFonts w:ascii="Arial" w:hAnsi="Arial" w:cs="Arial"/>
          <w:b/>
          <w:sz w:val="24"/>
          <w:szCs w:val="24"/>
        </w:rPr>
        <w:t xml:space="preserve">  </w:t>
      </w:r>
      <w:r w:rsidRPr="00443710">
        <w:rPr>
          <w:rFonts w:ascii="Arial" w:hAnsi="Arial" w:cs="Arial"/>
          <w:b/>
          <w:sz w:val="24"/>
          <w:szCs w:val="24"/>
          <w:u w:val="single"/>
        </w:rPr>
        <w:t>Key Personnel</w:t>
      </w:r>
      <w:r w:rsidRPr="00443710">
        <w:rPr>
          <w:rFonts w:ascii="Arial" w:hAnsi="Arial" w:cs="Arial"/>
          <w:b/>
          <w:sz w:val="24"/>
          <w:szCs w:val="24"/>
        </w:rPr>
        <w:t>:</w:t>
      </w:r>
      <w:r w:rsidRPr="00443710">
        <w:rPr>
          <w:rFonts w:ascii="Arial" w:hAnsi="Arial" w:cs="Arial"/>
          <w:sz w:val="24"/>
          <w:szCs w:val="24"/>
        </w:rPr>
        <w:t xml:space="preserve">  </w:t>
      </w:r>
      <w:r w:rsidR="006F3974" w:rsidRPr="00443710">
        <w:rPr>
          <w:rFonts w:ascii="Arial" w:hAnsi="Arial" w:cs="Arial"/>
          <w:sz w:val="24"/>
          <w:szCs w:val="24"/>
        </w:rPr>
        <w:t xml:space="preserve">The Contractor shall provide a </w:t>
      </w:r>
      <w:r w:rsidR="00A24909" w:rsidRPr="00443710">
        <w:rPr>
          <w:rFonts w:ascii="Arial" w:hAnsi="Arial" w:cs="Arial"/>
          <w:sz w:val="24"/>
          <w:szCs w:val="24"/>
        </w:rPr>
        <w:t>Program/</w:t>
      </w:r>
      <w:r w:rsidR="00A3464F" w:rsidRPr="00443710">
        <w:rPr>
          <w:rFonts w:ascii="Arial" w:hAnsi="Arial" w:cs="Arial"/>
          <w:sz w:val="24"/>
          <w:szCs w:val="24"/>
        </w:rPr>
        <w:t>C</w:t>
      </w:r>
      <w:r w:rsidR="006F3974" w:rsidRPr="00443710">
        <w:rPr>
          <w:rFonts w:ascii="Arial" w:hAnsi="Arial" w:cs="Arial"/>
          <w:sz w:val="24"/>
          <w:szCs w:val="24"/>
        </w:rPr>
        <w:t xml:space="preserve">ontract </w:t>
      </w:r>
      <w:r w:rsidR="00A3464F" w:rsidRPr="00443710">
        <w:rPr>
          <w:rFonts w:ascii="Arial" w:hAnsi="Arial" w:cs="Arial"/>
          <w:sz w:val="24"/>
          <w:szCs w:val="24"/>
        </w:rPr>
        <w:t>M</w:t>
      </w:r>
      <w:r w:rsidR="006F3974" w:rsidRPr="00443710">
        <w:rPr>
          <w:rFonts w:ascii="Arial" w:hAnsi="Arial" w:cs="Arial"/>
          <w:sz w:val="24"/>
          <w:szCs w:val="24"/>
        </w:rPr>
        <w:t xml:space="preserve">anager who shall be responsible for the performance of the work. The name of this person and an </w:t>
      </w:r>
      <w:r w:rsidR="00A3464F" w:rsidRPr="00443710">
        <w:rPr>
          <w:rFonts w:ascii="Arial" w:hAnsi="Arial" w:cs="Arial"/>
          <w:sz w:val="24"/>
          <w:szCs w:val="24"/>
        </w:rPr>
        <w:t>A</w:t>
      </w:r>
      <w:r w:rsidR="006F3974" w:rsidRPr="00443710">
        <w:rPr>
          <w:rFonts w:ascii="Arial" w:hAnsi="Arial" w:cs="Arial"/>
          <w:sz w:val="24"/>
          <w:szCs w:val="24"/>
        </w:rPr>
        <w:t>lternate</w:t>
      </w:r>
      <w:r w:rsidR="00A3464F" w:rsidRPr="00443710">
        <w:rPr>
          <w:rFonts w:ascii="Arial" w:hAnsi="Arial" w:cs="Arial"/>
          <w:sz w:val="24"/>
          <w:szCs w:val="24"/>
        </w:rPr>
        <w:t xml:space="preserve"> </w:t>
      </w:r>
      <w:r w:rsidR="00A24909" w:rsidRPr="00443710">
        <w:rPr>
          <w:rFonts w:ascii="Arial" w:hAnsi="Arial" w:cs="Arial"/>
          <w:sz w:val="24"/>
          <w:szCs w:val="24"/>
        </w:rPr>
        <w:t>Program/</w:t>
      </w:r>
      <w:r w:rsidR="00A3464F" w:rsidRPr="00443710">
        <w:rPr>
          <w:rFonts w:ascii="Arial" w:hAnsi="Arial" w:cs="Arial"/>
          <w:sz w:val="24"/>
          <w:szCs w:val="24"/>
        </w:rPr>
        <w:t>Contract Manager</w:t>
      </w:r>
      <w:r w:rsidR="006F3974" w:rsidRPr="00443710">
        <w:rPr>
          <w:rFonts w:ascii="Arial" w:hAnsi="Arial" w:cs="Arial"/>
          <w:sz w:val="24"/>
          <w:szCs w:val="24"/>
        </w:rPr>
        <w:t xml:space="preserve">, who shall act for the Contractor when the </w:t>
      </w:r>
      <w:r w:rsidR="00A24909" w:rsidRPr="00443710">
        <w:rPr>
          <w:rFonts w:ascii="Arial" w:hAnsi="Arial" w:cs="Arial"/>
          <w:sz w:val="24"/>
          <w:szCs w:val="24"/>
        </w:rPr>
        <w:t>Program/</w:t>
      </w:r>
      <w:r w:rsidR="00A3464F" w:rsidRPr="00443710">
        <w:rPr>
          <w:rFonts w:ascii="Arial" w:hAnsi="Arial" w:cs="Arial"/>
          <w:sz w:val="24"/>
          <w:szCs w:val="24"/>
        </w:rPr>
        <w:t>Contract M</w:t>
      </w:r>
      <w:r w:rsidR="006F3974" w:rsidRPr="00443710">
        <w:rPr>
          <w:rFonts w:ascii="Arial" w:hAnsi="Arial" w:cs="Arial"/>
          <w:sz w:val="24"/>
          <w:szCs w:val="24"/>
        </w:rPr>
        <w:t>anager is absent</w:t>
      </w:r>
      <w:r w:rsidR="00C23447">
        <w:rPr>
          <w:rFonts w:ascii="Arial" w:hAnsi="Arial" w:cs="Arial"/>
          <w:sz w:val="24"/>
          <w:szCs w:val="24"/>
        </w:rPr>
        <w:t xml:space="preserve"> </w:t>
      </w:r>
      <w:r w:rsidR="006F3974" w:rsidRPr="00443710">
        <w:rPr>
          <w:rFonts w:ascii="Arial" w:hAnsi="Arial" w:cs="Arial"/>
          <w:sz w:val="24"/>
          <w:szCs w:val="24"/>
        </w:rPr>
        <w:t xml:space="preserve">shall be </w:t>
      </w:r>
      <w:r w:rsidR="00314F8B" w:rsidRPr="00443710">
        <w:rPr>
          <w:rFonts w:ascii="Arial" w:hAnsi="Arial" w:cs="Arial"/>
          <w:sz w:val="24"/>
          <w:szCs w:val="24"/>
        </w:rPr>
        <w:t xml:space="preserve">provided </w:t>
      </w:r>
      <w:r w:rsidR="006F3974" w:rsidRPr="00443710">
        <w:rPr>
          <w:rFonts w:ascii="Arial" w:hAnsi="Arial" w:cs="Arial"/>
          <w:sz w:val="24"/>
          <w:szCs w:val="24"/>
        </w:rPr>
        <w:t xml:space="preserve">in writing to the </w:t>
      </w:r>
      <w:r w:rsidR="00CB455E" w:rsidRPr="00443710">
        <w:rPr>
          <w:rFonts w:ascii="Arial" w:hAnsi="Arial" w:cs="Arial"/>
          <w:sz w:val="24"/>
          <w:szCs w:val="24"/>
        </w:rPr>
        <w:t>Contracting Officer</w:t>
      </w:r>
      <w:r w:rsidR="00052191" w:rsidRPr="00443710">
        <w:rPr>
          <w:rFonts w:ascii="Arial" w:hAnsi="Arial" w:cs="Arial"/>
          <w:sz w:val="24"/>
          <w:szCs w:val="24"/>
        </w:rPr>
        <w:t xml:space="preserve"> no later than</w:t>
      </w:r>
      <w:r w:rsidR="00C23447">
        <w:rPr>
          <w:rFonts w:ascii="Arial" w:hAnsi="Arial" w:cs="Arial"/>
          <w:sz w:val="24"/>
          <w:szCs w:val="24"/>
        </w:rPr>
        <w:t xml:space="preserve"> five days after contract award</w:t>
      </w:r>
      <w:r w:rsidR="00C23447" w:rsidRPr="00C93416">
        <w:rPr>
          <w:rFonts w:ascii="Arial" w:hAnsi="Arial" w:cs="Arial"/>
          <w:color w:val="0070C0"/>
          <w:sz w:val="24"/>
          <w:szCs w:val="24"/>
        </w:rPr>
        <w:t>.</w:t>
      </w:r>
      <w:r w:rsidR="00052191" w:rsidRPr="00C93416">
        <w:rPr>
          <w:rFonts w:ascii="Arial" w:hAnsi="Arial" w:cs="Arial"/>
          <w:color w:val="0070C0"/>
          <w:sz w:val="24"/>
          <w:szCs w:val="24"/>
        </w:rPr>
        <w:t xml:space="preserve"> </w:t>
      </w:r>
      <w:r w:rsidR="00C93416" w:rsidRPr="00187DAF">
        <w:rPr>
          <w:rFonts w:ascii="Arial" w:hAnsi="Arial" w:cs="Arial"/>
          <w:color w:val="000000" w:themeColor="text1"/>
          <w:sz w:val="24"/>
          <w:szCs w:val="24"/>
        </w:rPr>
        <w:t>(Deliverable</w:t>
      </w:r>
      <w:r w:rsidR="00187DAF">
        <w:rPr>
          <w:rFonts w:ascii="Arial" w:hAnsi="Arial" w:cs="Arial"/>
          <w:color w:val="000000" w:themeColor="text1"/>
          <w:sz w:val="24"/>
          <w:szCs w:val="24"/>
        </w:rPr>
        <w:t xml:space="preserve"> #</w:t>
      </w:r>
      <w:r w:rsidR="00C93416" w:rsidRPr="00187DAF">
        <w:rPr>
          <w:rFonts w:ascii="Arial" w:hAnsi="Arial" w:cs="Arial"/>
          <w:color w:val="000000" w:themeColor="text1"/>
          <w:sz w:val="24"/>
          <w:szCs w:val="24"/>
        </w:rPr>
        <w:t xml:space="preserve">4) </w:t>
      </w:r>
      <w:r w:rsidR="006F3974" w:rsidRPr="00443710">
        <w:rPr>
          <w:rFonts w:ascii="Arial" w:hAnsi="Arial" w:cs="Arial"/>
          <w:sz w:val="24"/>
          <w:szCs w:val="24"/>
        </w:rPr>
        <w:t xml:space="preserve">The </w:t>
      </w:r>
      <w:r w:rsidR="00A3464F" w:rsidRPr="00443710">
        <w:rPr>
          <w:rFonts w:ascii="Arial" w:hAnsi="Arial" w:cs="Arial"/>
          <w:sz w:val="24"/>
          <w:szCs w:val="24"/>
        </w:rPr>
        <w:t>C</w:t>
      </w:r>
      <w:r w:rsidR="006F3974" w:rsidRPr="00443710">
        <w:rPr>
          <w:rFonts w:ascii="Arial" w:hAnsi="Arial" w:cs="Arial"/>
          <w:sz w:val="24"/>
          <w:szCs w:val="24"/>
        </w:rPr>
        <w:t xml:space="preserve">ontract </w:t>
      </w:r>
      <w:r w:rsidR="00A3464F" w:rsidRPr="00443710">
        <w:rPr>
          <w:rFonts w:ascii="Arial" w:hAnsi="Arial" w:cs="Arial"/>
          <w:sz w:val="24"/>
          <w:szCs w:val="24"/>
        </w:rPr>
        <w:t>M</w:t>
      </w:r>
      <w:r w:rsidR="006F3974" w:rsidRPr="00443710">
        <w:rPr>
          <w:rFonts w:ascii="Arial" w:hAnsi="Arial" w:cs="Arial"/>
          <w:sz w:val="24"/>
          <w:szCs w:val="24"/>
        </w:rPr>
        <w:t xml:space="preserve">anager and </w:t>
      </w:r>
      <w:r w:rsidR="00A3464F" w:rsidRPr="00443710">
        <w:rPr>
          <w:rFonts w:ascii="Arial" w:hAnsi="Arial" w:cs="Arial"/>
          <w:sz w:val="24"/>
          <w:szCs w:val="24"/>
        </w:rPr>
        <w:t>A</w:t>
      </w:r>
      <w:r w:rsidR="006F3974" w:rsidRPr="00443710">
        <w:rPr>
          <w:rFonts w:ascii="Arial" w:hAnsi="Arial" w:cs="Arial"/>
          <w:sz w:val="24"/>
          <w:szCs w:val="24"/>
        </w:rPr>
        <w:t>lternate</w:t>
      </w:r>
      <w:r w:rsidR="00A3464F" w:rsidRPr="00443710">
        <w:rPr>
          <w:rFonts w:ascii="Arial" w:hAnsi="Arial" w:cs="Arial"/>
          <w:sz w:val="24"/>
          <w:szCs w:val="24"/>
        </w:rPr>
        <w:t xml:space="preserve"> Contract Manager</w:t>
      </w:r>
      <w:r w:rsidR="006F3974" w:rsidRPr="00443710">
        <w:rPr>
          <w:rFonts w:ascii="Arial" w:hAnsi="Arial" w:cs="Arial"/>
          <w:sz w:val="24"/>
          <w:szCs w:val="24"/>
        </w:rPr>
        <w:t xml:space="preserve"> shall have full authority to act for the Contractor on all contract matters relating to daily operation of this contract</w:t>
      </w:r>
      <w:r w:rsidR="006F3974" w:rsidRPr="00A34075">
        <w:rPr>
          <w:rFonts w:ascii="Arial" w:hAnsi="Arial" w:cs="Arial"/>
          <w:sz w:val="24"/>
          <w:szCs w:val="24"/>
        </w:rPr>
        <w:t xml:space="preserve">. </w:t>
      </w:r>
      <w:r w:rsidR="00A34075" w:rsidRPr="00A34075">
        <w:rPr>
          <w:rFonts w:ascii="Arial" w:hAnsi="Arial" w:cs="Arial"/>
          <w:sz w:val="24"/>
          <w:szCs w:val="24"/>
        </w:rPr>
        <w:t>The AM or alternate shall be available between 7:00 AM through 4:00 PM</w:t>
      </w:r>
      <w:r w:rsidR="00A34075">
        <w:rPr>
          <w:rFonts w:ascii="Arial" w:hAnsi="Arial" w:cs="Arial"/>
          <w:sz w:val="24"/>
          <w:szCs w:val="24"/>
        </w:rPr>
        <w:t xml:space="preserve"> MST</w:t>
      </w:r>
      <w:r w:rsidR="00A34075" w:rsidRPr="00A34075">
        <w:rPr>
          <w:rFonts w:ascii="Arial" w:hAnsi="Arial" w:cs="Arial"/>
          <w:sz w:val="24"/>
          <w:szCs w:val="24"/>
        </w:rPr>
        <w:t xml:space="preserve"> Monday-Friday except for Federal holidays or when the Government facility is closed for administrative reasons.</w:t>
      </w:r>
    </w:p>
    <w:p w14:paraId="09E2FDEE" w14:textId="77777777" w:rsidR="00C23447" w:rsidRPr="00443710" w:rsidRDefault="00C23447" w:rsidP="00C23447">
      <w:pPr>
        <w:rPr>
          <w:rFonts w:ascii="Arial" w:hAnsi="Arial" w:cs="Arial"/>
          <w:sz w:val="24"/>
          <w:szCs w:val="24"/>
        </w:rPr>
      </w:pPr>
    </w:p>
    <w:p w14:paraId="27EA429C" w14:textId="752782EE" w:rsidR="006F3974" w:rsidRPr="0040544D" w:rsidRDefault="00D60955" w:rsidP="00F03FC8">
      <w:pPr>
        <w:rPr>
          <w:rFonts w:ascii="Arial" w:hAnsi="Arial" w:cs="Arial"/>
          <w:sz w:val="24"/>
          <w:szCs w:val="24"/>
        </w:rPr>
      </w:pPr>
      <w:r w:rsidRPr="00443710">
        <w:rPr>
          <w:rFonts w:ascii="Arial" w:hAnsi="Arial" w:cs="Arial"/>
          <w:b/>
          <w:sz w:val="24"/>
          <w:szCs w:val="24"/>
        </w:rPr>
        <w:t>1.</w:t>
      </w:r>
      <w:r w:rsidR="00E673BB" w:rsidRPr="00443710">
        <w:rPr>
          <w:rFonts w:ascii="Arial" w:hAnsi="Arial" w:cs="Arial"/>
          <w:b/>
          <w:sz w:val="24"/>
          <w:szCs w:val="24"/>
        </w:rPr>
        <w:t>1</w:t>
      </w:r>
      <w:r w:rsidR="00320BDC" w:rsidRPr="00443710">
        <w:rPr>
          <w:rFonts w:ascii="Arial" w:hAnsi="Arial" w:cs="Arial"/>
          <w:b/>
          <w:sz w:val="24"/>
          <w:szCs w:val="24"/>
        </w:rPr>
        <w:t>1</w:t>
      </w:r>
      <w:r w:rsidRPr="00443710">
        <w:rPr>
          <w:rFonts w:ascii="Arial" w:hAnsi="Arial" w:cs="Arial"/>
          <w:b/>
          <w:sz w:val="24"/>
          <w:szCs w:val="24"/>
        </w:rPr>
        <w:t xml:space="preserve">  </w:t>
      </w:r>
      <w:r w:rsidRPr="00443710">
        <w:rPr>
          <w:rFonts w:ascii="Arial" w:hAnsi="Arial" w:cs="Arial"/>
          <w:b/>
          <w:sz w:val="24"/>
          <w:szCs w:val="24"/>
          <w:u w:val="single"/>
        </w:rPr>
        <w:t>Identification of Contractor Employees</w:t>
      </w:r>
      <w:r w:rsidRPr="00443710">
        <w:rPr>
          <w:rFonts w:ascii="Arial" w:hAnsi="Arial" w:cs="Arial"/>
          <w:b/>
          <w:sz w:val="24"/>
          <w:szCs w:val="24"/>
        </w:rPr>
        <w:t>:</w:t>
      </w:r>
      <w:r w:rsidRPr="00443710">
        <w:rPr>
          <w:rFonts w:ascii="Arial" w:hAnsi="Arial" w:cs="Arial"/>
          <w:sz w:val="24"/>
          <w:szCs w:val="24"/>
        </w:rPr>
        <w:t xml:space="preserve">  </w:t>
      </w:r>
      <w:r w:rsidR="006F3974" w:rsidRPr="0040544D">
        <w:rPr>
          <w:rFonts w:ascii="Arial" w:hAnsi="Arial" w:cs="Arial"/>
          <w:sz w:val="24"/>
          <w:szCs w:val="24"/>
        </w:rPr>
        <w:t xml:space="preserve">All Contractor personnel attending meetings, answering Government telephones, and working in other situations where their Contractor status is not obvious to third parties </w:t>
      </w:r>
      <w:r w:rsidR="000A1953" w:rsidRPr="0040544D">
        <w:rPr>
          <w:rFonts w:ascii="Arial" w:hAnsi="Arial" w:cs="Arial"/>
          <w:sz w:val="24"/>
          <w:szCs w:val="24"/>
        </w:rPr>
        <w:t>must</w:t>
      </w:r>
      <w:r w:rsidR="00075EE0" w:rsidRPr="0040544D">
        <w:rPr>
          <w:rFonts w:ascii="Arial" w:hAnsi="Arial" w:cs="Arial"/>
          <w:sz w:val="24"/>
          <w:szCs w:val="24"/>
        </w:rPr>
        <w:t xml:space="preserve"> </w:t>
      </w:r>
      <w:r w:rsidR="006F3974" w:rsidRPr="0040544D">
        <w:rPr>
          <w:rFonts w:ascii="Arial" w:hAnsi="Arial" w:cs="Arial"/>
          <w:sz w:val="24"/>
          <w:szCs w:val="24"/>
        </w:rPr>
        <w:t>identify themselves</w:t>
      </w:r>
      <w:r w:rsidR="00155E54" w:rsidRPr="0040544D">
        <w:rPr>
          <w:rFonts w:ascii="Arial" w:hAnsi="Arial" w:cs="Arial"/>
          <w:sz w:val="24"/>
          <w:szCs w:val="24"/>
        </w:rPr>
        <w:t>,</w:t>
      </w:r>
      <w:r w:rsidR="000D5B55" w:rsidRPr="0040544D">
        <w:rPr>
          <w:rFonts w:ascii="Arial" w:hAnsi="Arial" w:cs="Arial"/>
          <w:sz w:val="24"/>
          <w:szCs w:val="24"/>
        </w:rPr>
        <w:t xml:space="preserve"> to include </w:t>
      </w:r>
      <w:r w:rsidR="00155E54" w:rsidRPr="0040544D">
        <w:rPr>
          <w:rFonts w:ascii="Arial" w:hAnsi="Arial" w:cs="Arial"/>
          <w:sz w:val="24"/>
          <w:szCs w:val="24"/>
        </w:rPr>
        <w:t>proper marking of signature blocks in correspondence,</w:t>
      </w:r>
      <w:r w:rsidR="006F3974" w:rsidRPr="0040544D">
        <w:rPr>
          <w:rFonts w:ascii="Arial" w:hAnsi="Arial" w:cs="Arial"/>
          <w:sz w:val="24"/>
          <w:szCs w:val="24"/>
        </w:rPr>
        <w:t xml:space="preserve"> to avoid creating an impression in the minds of members of the public that they are Government officials. The Contractor </w:t>
      </w:r>
      <w:r w:rsidR="0063117F" w:rsidRPr="0040544D">
        <w:rPr>
          <w:rFonts w:ascii="Arial" w:hAnsi="Arial" w:cs="Arial"/>
          <w:sz w:val="24"/>
          <w:szCs w:val="24"/>
        </w:rPr>
        <w:t>shall</w:t>
      </w:r>
      <w:r w:rsidR="006F3974" w:rsidRPr="0040544D">
        <w:rPr>
          <w:rFonts w:ascii="Arial" w:hAnsi="Arial" w:cs="Arial"/>
          <w:sz w:val="24"/>
          <w:szCs w:val="24"/>
        </w:rPr>
        <w:t xml:space="preserve"> ensure that all documents or reports</w:t>
      </w:r>
      <w:r w:rsidR="000D5B55" w:rsidRPr="0040544D">
        <w:rPr>
          <w:rFonts w:ascii="Arial" w:hAnsi="Arial" w:cs="Arial"/>
          <w:sz w:val="24"/>
          <w:szCs w:val="24"/>
        </w:rPr>
        <w:t xml:space="preserve">, </w:t>
      </w:r>
      <w:r w:rsidR="006F3974" w:rsidRPr="0040544D">
        <w:rPr>
          <w:rFonts w:ascii="Arial" w:hAnsi="Arial" w:cs="Arial"/>
          <w:sz w:val="24"/>
          <w:szCs w:val="24"/>
        </w:rPr>
        <w:t xml:space="preserve">produced by Contractors are suitably marked as Contractor products or that Contractor participation is appropriately disclosed.  </w:t>
      </w:r>
    </w:p>
    <w:p w14:paraId="610A25AC" w14:textId="77777777" w:rsidR="006F3974" w:rsidRPr="00443710" w:rsidRDefault="006F3974" w:rsidP="0015134A">
      <w:pPr>
        <w:rPr>
          <w:rFonts w:ascii="Arial" w:hAnsi="Arial" w:cs="Arial"/>
          <w:sz w:val="24"/>
          <w:szCs w:val="24"/>
        </w:rPr>
      </w:pPr>
    </w:p>
    <w:p w14:paraId="5D5430DE" w14:textId="4B072FE5" w:rsidR="00D60955" w:rsidRPr="00443710" w:rsidRDefault="004E0C6D" w:rsidP="00F03FC8">
      <w:pPr>
        <w:rPr>
          <w:rFonts w:ascii="Arial" w:hAnsi="Arial" w:cs="Arial"/>
          <w:color w:val="000000" w:themeColor="text1"/>
          <w:sz w:val="24"/>
          <w:szCs w:val="24"/>
        </w:rPr>
      </w:pPr>
      <w:r w:rsidRPr="00443710">
        <w:rPr>
          <w:rFonts w:ascii="Arial" w:hAnsi="Arial" w:cs="Arial"/>
          <w:b/>
          <w:sz w:val="24"/>
          <w:szCs w:val="24"/>
        </w:rPr>
        <w:t>1.1</w:t>
      </w:r>
      <w:r w:rsidR="00AC681A">
        <w:rPr>
          <w:rFonts w:ascii="Arial" w:hAnsi="Arial" w:cs="Arial"/>
          <w:b/>
          <w:sz w:val="24"/>
          <w:szCs w:val="24"/>
        </w:rPr>
        <w:t>1</w:t>
      </w:r>
      <w:r w:rsidRPr="00443710">
        <w:rPr>
          <w:rFonts w:ascii="Arial" w:hAnsi="Arial" w:cs="Arial"/>
          <w:b/>
          <w:sz w:val="24"/>
          <w:szCs w:val="24"/>
        </w:rPr>
        <w:t xml:space="preserve">.1 </w:t>
      </w:r>
      <w:r w:rsidRPr="00443710">
        <w:rPr>
          <w:rFonts w:ascii="Arial" w:hAnsi="Arial" w:cs="Arial"/>
          <w:sz w:val="24"/>
          <w:szCs w:val="24"/>
        </w:rPr>
        <w:t xml:space="preserve"> </w:t>
      </w:r>
      <w:r w:rsidR="006F3974" w:rsidRPr="00443710">
        <w:rPr>
          <w:rFonts w:ascii="Arial" w:hAnsi="Arial" w:cs="Arial"/>
          <w:color w:val="000000" w:themeColor="text1"/>
          <w:sz w:val="24"/>
          <w:szCs w:val="24"/>
        </w:rPr>
        <w:t>Contractor employees shall identify themselves by name and company affiliation when answering the telephone, presenting briefings, conducting or attending meetings</w:t>
      </w:r>
      <w:r w:rsidR="0063117F" w:rsidRPr="00443710">
        <w:rPr>
          <w:rFonts w:ascii="Arial" w:hAnsi="Arial" w:cs="Arial"/>
          <w:color w:val="000000" w:themeColor="text1"/>
          <w:sz w:val="24"/>
          <w:szCs w:val="24"/>
        </w:rPr>
        <w:t xml:space="preserve">, and </w:t>
      </w:r>
      <w:r w:rsidR="006F3974" w:rsidRPr="00443710">
        <w:rPr>
          <w:rFonts w:ascii="Arial" w:hAnsi="Arial" w:cs="Arial"/>
          <w:color w:val="000000" w:themeColor="text1"/>
          <w:sz w:val="24"/>
          <w:szCs w:val="24"/>
        </w:rPr>
        <w:t>seminars. All Contractor correspondence (written, facsimile, and email display) shall include their company name. Requirements for Contractor vehicles is addressed under Part 4 paragraph 4.4.</w:t>
      </w:r>
    </w:p>
    <w:p w14:paraId="01E39862" w14:textId="77777777" w:rsidR="009D1B49" w:rsidRPr="00443710" w:rsidRDefault="009D1B49" w:rsidP="00F03FC8">
      <w:pPr>
        <w:rPr>
          <w:rFonts w:ascii="Arial" w:hAnsi="Arial" w:cs="Arial"/>
          <w:b/>
          <w:i/>
          <w:color w:val="0000FF"/>
          <w:sz w:val="24"/>
          <w:szCs w:val="24"/>
        </w:rPr>
      </w:pPr>
    </w:p>
    <w:p w14:paraId="13599204" w14:textId="526378D8" w:rsidR="009D1B49" w:rsidRDefault="00E673BB" w:rsidP="00F03FC8">
      <w:pPr>
        <w:pStyle w:val="PlainText"/>
        <w:rPr>
          <w:rFonts w:ascii="Arial" w:hAnsi="Arial" w:cs="Arial"/>
          <w:i/>
          <w:sz w:val="24"/>
          <w:szCs w:val="24"/>
        </w:rPr>
      </w:pPr>
      <w:r w:rsidRPr="00443710">
        <w:rPr>
          <w:rFonts w:ascii="Arial" w:hAnsi="Arial" w:cs="Arial"/>
          <w:b/>
          <w:sz w:val="24"/>
          <w:szCs w:val="24"/>
        </w:rPr>
        <w:t>1.1</w:t>
      </w:r>
      <w:r w:rsidR="00AC681A">
        <w:rPr>
          <w:rFonts w:ascii="Arial" w:hAnsi="Arial" w:cs="Arial"/>
          <w:b/>
          <w:sz w:val="24"/>
          <w:szCs w:val="24"/>
        </w:rPr>
        <w:t>1</w:t>
      </w:r>
      <w:r w:rsidR="009D1B49" w:rsidRPr="00443710">
        <w:rPr>
          <w:rFonts w:ascii="Arial" w:hAnsi="Arial" w:cs="Arial"/>
          <w:b/>
          <w:sz w:val="24"/>
          <w:szCs w:val="24"/>
        </w:rPr>
        <w:t>.2</w:t>
      </w:r>
      <w:r w:rsidR="009D1B49" w:rsidRPr="00443710">
        <w:rPr>
          <w:rFonts w:ascii="Arial" w:hAnsi="Arial" w:cs="Arial"/>
          <w:sz w:val="24"/>
          <w:szCs w:val="24"/>
        </w:rPr>
        <w:t xml:space="preserve"> </w:t>
      </w:r>
      <w:r w:rsidR="00DD0B80">
        <w:rPr>
          <w:rFonts w:ascii="Arial" w:hAnsi="Arial" w:cs="Arial"/>
          <w:sz w:val="24"/>
          <w:szCs w:val="24"/>
        </w:rPr>
        <w:t xml:space="preserve"> </w:t>
      </w:r>
      <w:r w:rsidR="009D1B49" w:rsidRPr="00443710">
        <w:rPr>
          <w:rFonts w:ascii="Arial" w:hAnsi="Arial" w:cs="Arial"/>
          <w:sz w:val="24"/>
          <w:szCs w:val="24"/>
        </w:rPr>
        <w:t xml:space="preserve">Contractor Identification Badges:  Contractor personnel shall be easily identifiable through the display of badges IAW Contractor Identification (AE Reg. 27-715). (For services at Child, Youth, and School Services where children are present, recommend personnel wear identification when children are present.) </w:t>
      </w:r>
      <w:r w:rsidR="000440CF" w:rsidRPr="000440CF">
        <w:rPr>
          <w:rFonts w:ascii="Arial" w:hAnsi="Arial" w:cs="Arial"/>
          <w:sz w:val="24"/>
          <w:szCs w:val="24"/>
        </w:rPr>
        <w:t xml:space="preserve"> If required by the Government, contract personnel and all associated subcontractor’s employees accessing U.S. facilities or activities, shall present a valid picture ID provided by the Government while accessing Government owned or contracted facilities and shall adhere to facility security policies and restrictions. If applicable, Government issued access badges will not be worn outside designated facility where visible to the general public.  Contractor personnel shall return all U.S. Government issued identification to appropriate U.S. Government authorities within five (5) days of the end of their contractual duties.</w:t>
      </w:r>
      <w:r w:rsidR="009D1B49" w:rsidRPr="00427A2D">
        <w:rPr>
          <w:rFonts w:ascii="Arial" w:hAnsi="Arial" w:cs="Arial"/>
          <w:color w:val="006600"/>
          <w:sz w:val="24"/>
          <w:szCs w:val="24"/>
        </w:rPr>
        <w:t xml:space="preserve"> </w:t>
      </w:r>
    </w:p>
    <w:p w14:paraId="586AC65F" w14:textId="77777777" w:rsidR="00B71004" w:rsidRDefault="00B71004" w:rsidP="00F03FC8">
      <w:pPr>
        <w:pStyle w:val="PlainText"/>
        <w:rPr>
          <w:rFonts w:ascii="Arial" w:hAnsi="Arial" w:cs="Arial"/>
          <w:i/>
          <w:sz w:val="24"/>
          <w:szCs w:val="24"/>
        </w:rPr>
      </w:pPr>
    </w:p>
    <w:p w14:paraId="74EDAEB5" w14:textId="4D1FE7AF" w:rsidR="00B71004" w:rsidRPr="00B71004" w:rsidRDefault="00B71004" w:rsidP="00F03FC8">
      <w:pPr>
        <w:pStyle w:val="PlainText"/>
        <w:rPr>
          <w:rFonts w:ascii="Arial" w:hAnsi="Arial" w:cs="Arial"/>
          <w:b/>
          <w:bCs/>
          <w:iCs/>
          <w:sz w:val="24"/>
          <w:szCs w:val="24"/>
        </w:rPr>
      </w:pPr>
      <w:r w:rsidRPr="00B71004">
        <w:rPr>
          <w:rFonts w:ascii="Arial" w:hAnsi="Arial" w:cs="Arial"/>
          <w:b/>
          <w:bCs/>
          <w:iCs/>
          <w:sz w:val="24"/>
          <w:szCs w:val="24"/>
        </w:rPr>
        <w:t>1.1</w:t>
      </w:r>
      <w:r w:rsidR="00AC681A">
        <w:rPr>
          <w:rFonts w:ascii="Arial" w:hAnsi="Arial" w:cs="Arial"/>
          <w:b/>
          <w:bCs/>
          <w:iCs/>
          <w:sz w:val="24"/>
          <w:szCs w:val="24"/>
        </w:rPr>
        <w:t>1</w:t>
      </w:r>
      <w:r w:rsidRPr="00B71004">
        <w:rPr>
          <w:rFonts w:ascii="Arial" w:hAnsi="Arial" w:cs="Arial"/>
          <w:b/>
          <w:bCs/>
          <w:iCs/>
          <w:sz w:val="24"/>
          <w:szCs w:val="24"/>
        </w:rPr>
        <w:t>.3</w:t>
      </w:r>
      <w:r>
        <w:rPr>
          <w:rFonts w:ascii="Arial" w:hAnsi="Arial" w:cs="Arial"/>
          <w:b/>
          <w:bCs/>
          <w:iCs/>
          <w:sz w:val="24"/>
          <w:szCs w:val="24"/>
        </w:rPr>
        <w:t xml:space="preserve"> </w:t>
      </w:r>
      <w:r w:rsidRPr="00B71004">
        <w:rPr>
          <w:rFonts w:ascii="Arial" w:hAnsi="Arial" w:cs="Arial"/>
          <w:b/>
          <w:bCs/>
          <w:iCs/>
          <w:sz w:val="24"/>
          <w:szCs w:val="24"/>
          <w:u w:val="single"/>
        </w:rPr>
        <w:t>Uniform</w:t>
      </w:r>
      <w:r w:rsidRPr="00B71004">
        <w:rPr>
          <w:rFonts w:ascii="Arial" w:hAnsi="Arial" w:cs="Arial"/>
          <w:iCs/>
          <w:sz w:val="24"/>
          <w:szCs w:val="24"/>
        </w:rPr>
        <w:t xml:space="preserve"> The Contractor shall provide a standard uniform for all Contractor and subcontractor employees performing services under this contract, and ensure they wear the uniform during appointed duty hours.  The uniform may consist of the same type and color shirt and slacks for all workers.  Company logo is optional.</w:t>
      </w:r>
    </w:p>
    <w:p w14:paraId="6E434F96" w14:textId="77777777" w:rsidR="004B6B1F" w:rsidRPr="00443710" w:rsidRDefault="004B6B1F" w:rsidP="0015134A">
      <w:pPr>
        <w:pStyle w:val="PlainText"/>
        <w:rPr>
          <w:rFonts w:ascii="Arial" w:hAnsi="Arial" w:cs="Arial"/>
          <w:i/>
          <w:sz w:val="24"/>
          <w:szCs w:val="24"/>
        </w:rPr>
      </w:pPr>
    </w:p>
    <w:p w14:paraId="6DF172D3" w14:textId="68CAB6AD" w:rsidR="00831D99" w:rsidRDefault="00831D99" w:rsidP="0015134A">
      <w:pPr>
        <w:rPr>
          <w:rFonts w:ascii="Arial" w:hAnsi="Arial" w:cs="Arial"/>
          <w:b/>
          <w:i/>
          <w:color w:val="000000" w:themeColor="text1"/>
          <w:sz w:val="24"/>
          <w:szCs w:val="24"/>
        </w:rPr>
      </w:pPr>
      <w:r w:rsidRPr="00443710">
        <w:rPr>
          <w:rFonts w:ascii="Arial" w:hAnsi="Arial" w:cs="Arial"/>
          <w:b/>
          <w:sz w:val="24"/>
          <w:szCs w:val="24"/>
        </w:rPr>
        <w:t>1.1</w:t>
      </w:r>
      <w:r w:rsidR="00AC681A">
        <w:rPr>
          <w:rFonts w:ascii="Arial" w:hAnsi="Arial" w:cs="Arial"/>
          <w:b/>
          <w:sz w:val="24"/>
          <w:szCs w:val="24"/>
        </w:rPr>
        <w:t>2</w:t>
      </w:r>
      <w:r w:rsidRPr="00443710">
        <w:rPr>
          <w:rFonts w:ascii="Arial" w:hAnsi="Arial" w:cs="Arial"/>
          <w:sz w:val="24"/>
          <w:szCs w:val="24"/>
        </w:rPr>
        <w:t xml:space="preserve">  </w:t>
      </w:r>
      <w:r w:rsidRPr="00443710">
        <w:rPr>
          <w:rFonts w:ascii="Arial" w:hAnsi="Arial" w:cs="Arial"/>
          <w:b/>
          <w:sz w:val="24"/>
          <w:szCs w:val="24"/>
          <w:u w:val="single"/>
        </w:rPr>
        <w:t>Contractor Trav</w:t>
      </w:r>
      <w:r w:rsidRPr="00F842F7">
        <w:rPr>
          <w:rFonts w:ascii="Arial" w:hAnsi="Arial" w:cs="Arial"/>
          <w:b/>
          <w:color w:val="000000" w:themeColor="text1"/>
          <w:sz w:val="24"/>
          <w:szCs w:val="24"/>
          <w:u w:val="single"/>
        </w:rPr>
        <w:t>el</w:t>
      </w:r>
      <w:r w:rsidR="00586212" w:rsidRPr="00F842F7">
        <w:rPr>
          <w:rFonts w:ascii="Arial" w:hAnsi="Arial" w:cs="Arial"/>
          <w:b/>
          <w:color w:val="000000" w:themeColor="text1"/>
          <w:sz w:val="24"/>
          <w:szCs w:val="24"/>
          <w:u w:val="single"/>
        </w:rPr>
        <w:t>:</w:t>
      </w:r>
      <w:r w:rsidR="00586212" w:rsidRPr="00F842F7">
        <w:rPr>
          <w:rFonts w:ascii="Arial" w:hAnsi="Arial" w:cs="Arial"/>
          <w:color w:val="000000" w:themeColor="text1"/>
          <w:sz w:val="24"/>
          <w:szCs w:val="24"/>
        </w:rPr>
        <w:t xml:space="preserve">  </w:t>
      </w:r>
      <w:r w:rsidR="00F842F7" w:rsidRPr="00F842F7">
        <w:rPr>
          <w:rFonts w:ascii="Arial" w:hAnsi="Arial" w:cs="Arial"/>
          <w:iCs/>
          <w:color w:val="000000" w:themeColor="text1"/>
          <w:sz w:val="24"/>
          <w:szCs w:val="24"/>
        </w:rPr>
        <w:t>Not Applicable</w:t>
      </w:r>
      <w:r w:rsidR="00586212" w:rsidRPr="00F842F7">
        <w:rPr>
          <w:rFonts w:ascii="Arial" w:hAnsi="Arial" w:cs="Arial"/>
          <w:b/>
          <w:i/>
          <w:color w:val="000000" w:themeColor="text1"/>
          <w:sz w:val="24"/>
          <w:szCs w:val="24"/>
        </w:rPr>
        <w:t xml:space="preserve"> </w:t>
      </w:r>
    </w:p>
    <w:p w14:paraId="0B5F5AAF" w14:textId="77777777" w:rsidR="0066595C" w:rsidRPr="00443710" w:rsidRDefault="0066595C" w:rsidP="0015134A">
      <w:pPr>
        <w:rPr>
          <w:rFonts w:ascii="Arial" w:hAnsi="Arial" w:cs="Arial"/>
          <w:sz w:val="24"/>
          <w:szCs w:val="24"/>
        </w:rPr>
      </w:pPr>
    </w:p>
    <w:p w14:paraId="62CF06AE" w14:textId="438C6CB4" w:rsidR="00831D99" w:rsidRPr="0066595C" w:rsidRDefault="00831D99" w:rsidP="00F03FC8">
      <w:pPr>
        <w:rPr>
          <w:rFonts w:ascii="Arial" w:hAnsi="Arial" w:cs="Arial"/>
          <w:iCs/>
          <w:color w:val="000000" w:themeColor="text1"/>
          <w:sz w:val="24"/>
          <w:szCs w:val="24"/>
          <w:u w:val="single"/>
        </w:rPr>
      </w:pPr>
      <w:r w:rsidRPr="00443710">
        <w:rPr>
          <w:rFonts w:ascii="Arial" w:hAnsi="Arial" w:cs="Arial"/>
          <w:b/>
          <w:sz w:val="24"/>
          <w:szCs w:val="24"/>
        </w:rPr>
        <w:t>1.1</w:t>
      </w:r>
      <w:r w:rsidR="00AC681A">
        <w:rPr>
          <w:rFonts w:ascii="Arial" w:hAnsi="Arial" w:cs="Arial"/>
          <w:b/>
          <w:sz w:val="24"/>
          <w:szCs w:val="24"/>
        </w:rPr>
        <w:t>3</w:t>
      </w:r>
      <w:r w:rsidR="00713B1A" w:rsidRPr="00443710">
        <w:rPr>
          <w:rFonts w:ascii="Arial" w:hAnsi="Arial" w:cs="Arial"/>
          <w:b/>
          <w:sz w:val="24"/>
          <w:szCs w:val="24"/>
        </w:rPr>
        <w:t xml:space="preserve">  </w:t>
      </w:r>
      <w:r w:rsidRPr="00443710">
        <w:rPr>
          <w:rFonts w:ascii="Arial" w:hAnsi="Arial" w:cs="Arial"/>
          <w:b/>
          <w:sz w:val="24"/>
          <w:szCs w:val="24"/>
          <w:u w:val="single"/>
        </w:rPr>
        <w:t>Other Direct Cost</w:t>
      </w:r>
      <w:r w:rsidR="00586212" w:rsidRPr="00443710">
        <w:rPr>
          <w:rFonts w:ascii="Arial" w:hAnsi="Arial" w:cs="Arial"/>
          <w:b/>
          <w:sz w:val="24"/>
          <w:szCs w:val="24"/>
          <w:u w:val="single"/>
        </w:rPr>
        <w:t>s (ODCs)</w:t>
      </w:r>
      <w:r w:rsidRPr="00443710">
        <w:rPr>
          <w:rFonts w:ascii="Arial" w:hAnsi="Arial" w:cs="Arial"/>
          <w:b/>
          <w:sz w:val="24"/>
          <w:szCs w:val="24"/>
          <w:u w:val="single"/>
        </w:rPr>
        <w:t>:</w:t>
      </w:r>
      <w:r w:rsidR="00713B1A" w:rsidRPr="00443710">
        <w:rPr>
          <w:rFonts w:ascii="Arial" w:hAnsi="Arial" w:cs="Arial"/>
          <w:sz w:val="24"/>
          <w:szCs w:val="24"/>
        </w:rPr>
        <w:t xml:space="preserve">  </w:t>
      </w:r>
      <w:r w:rsidR="00F842F7" w:rsidRPr="0066595C">
        <w:rPr>
          <w:rFonts w:ascii="Arial" w:hAnsi="Arial" w:cs="Arial"/>
          <w:iCs/>
          <w:color w:val="000000" w:themeColor="text1"/>
          <w:sz w:val="24"/>
          <w:szCs w:val="24"/>
        </w:rPr>
        <w:t>Not A</w:t>
      </w:r>
      <w:r w:rsidR="0066595C" w:rsidRPr="0066595C">
        <w:rPr>
          <w:rFonts w:ascii="Arial" w:hAnsi="Arial" w:cs="Arial"/>
          <w:iCs/>
          <w:color w:val="000000" w:themeColor="text1"/>
          <w:sz w:val="24"/>
          <w:szCs w:val="24"/>
        </w:rPr>
        <w:t>pplicable</w:t>
      </w:r>
    </w:p>
    <w:p w14:paraId="3B402F22" w14:textId="77777777" w:rsidR="00B241F6" w:rsidRPr="00443710" w:rsidRDefault="00B241F6" w:rsidP="0015134A">
      <w:pPr>
        <w:suppressAutoHyphens/>
        <w:rPr>
          <w:rFonts w:ascii="Arial" w:hAnsi="Arial" w:cs="Arial"/>
          <w:sz w:val="24"/>
          <w:szCs w:val="24"/>
        </w:rPr>
      </w:pPr>
    </w:p>
    <w:p w14:paraId="285CF0BD" w14:textId="63982C79" w:rsidR="008936A6" w:rsidRPr="0066595C" w:rsidRDefault="008936A6" w:rsidP="00F03FC8">
      <w:pPr>
        <w:rPr>
          <w:rFonts w:ascii="Arial" w:hAnsi="Arial" w:cs="Arial"/>
          <w:iCs/>
          <w:color w:val="000000" w:themeColor="text1"/>
          <w:sz w:val="24"/>
          <w:szCs w:val="24"/>
        </w:rPr>
      </w:pPr>
      <w:r w:rsidRPr="00443710">
        <w:rPr>
          <w:rFonts w:ascii="Arial" w:hAnsi="Arial" w:cs="Arial"/>
          <w:b/>
          <w:sz w:val="24"/>
          <w:szCs w:val="24"/>
        </w:rPr>
        <w:t>1.1</w:t>
      </w:r>
      <w:r w:rsidR="00AC681A">
        <w:rPr>
          <w:rFonts w:ascii="Arial" w:hAnsi="Arial" w:cs="Arial"/>
          <w:b/>
          <w:sz w:val="24"/>
          <w:szCs w:val="24"/>
        </w:rPr>
        <w:t>4</w:t>
      </w:r>
      <w:r w:rsidR="00713B1A" w:rsidRPr="00443710">
        <w:rPr>
          <w:rFonts w:ascii="Arial" w:hAnsi="Arial" w:cs="Arial"/>
          <w:b/>
          <w:sz w:val="24"/>
          <w:szCs w:val="24"/>
        </w:rPr>
        <w:t xml:space="preserve">  </w:t>
      </w:r>
      <w:r w:rsidRPr="00443710">
        <w:rPr>
          <w:rFonts w:ascii="Arial" w:hAnsi="Arial" w:cs="Arial"/>
          <w:b/>
          <w:sz w:val="24"/>
          <w:szCs w:val="24"/>
          <w:u w:val="single"/>
        </w:rPr>
        <w:t>Data Rights:</w:t>
      </w:r>
      <w:r w:rsidR="00674C18" w:rsidRPr="00674C18">
        <w:rPr>
          <w:rFonts w:ascii="Arial" w:hAnsi="Arial" w:cs="Arial"/>
          <w:b/>
          <w:sz w:val="24"/>
          <w:szCs w:val="24"/>
        </w:rPr>
        <w:t xml:space="preserve"> </w:t>
      </w:r>
      <w:r w:rsidR="0066595C" w:rsidRPr="0066595C">
        <w:rPr>
          <w:rFonts w:ascii="Arial" w:hAnsi="Arial" w:cs="Arial"/>
          <w:iCs/>
          <w:color w:val="000000" w:themeColor="text1"/>
          <w:sz w:val="24"/>
          <w:szCs w:val="24"/>
        </w:rPr>
        <w:t>Not Applicable</w:t>
      </w:r>
      <w:r w:rsidRPr="0066595C">
        <w:rPr>
          <w:rFonts w:ascii="Arial" w:hAnsi="Arial" w:cs="Arial"/>
          <w:iCs/>
          <w:color w:val="000000" w:themeColor="text1"/>
          <w:sz w:val="24"/>
          <w:szCs w:val="24"/>
        </w:rPr>
        <w:t>.</w:t>
      </w:r>
    </w:p>
    <w:p w14:paraId="108C3DC8" w14:textId="77777777" w:rsidR="00B241F6" w:rsidRPr="00443710" w:rsidRDefault="00B241F6" w:rsidP="0015134A">
      <w:pPr>
        <w:suppressAutoHyphens/>
        <w:rPr>
          <w:rFonts w:ascii="Arial" w:hAnsi="Arial" w:cs="Arial"/>
          <w:sz w:val="24"/>
          <w:szCs w:val="24"/>
        </w:rPr>
      </w:pPr>
    </w:p>
    <w:p w14:paraId="5C5C009D" w14:textId="292F093E" w:rsidR="00EB16A1" w:rsidRDefault="00793D91" w:rsidP="00F03FC8">
      <w:pPr>
        <w:widowControl w:val="0"/>
        <w:autoSpaceDE w:val="0"/>
        <w:autoSpaceDN w:val="0"/>
        <w:adjustRightInd w:val="0"/>
        <w:rPr>
          <w:rFonts w:ascii="Arial" w:hAnsi="Arial" w:cs="Arial"/>
          <w:bCs/>
          <w:i/>
          <w:color w:val="FF0000"/>
          <w:sz w:val="24"/>
          <w:szCs w:val="24"/>
        </w:rPr>
      </w:pPr>
      <w:r w:rsidRPr="00443710">
        <w:rPr>
          <w:rFonts w:ascii="Arial" w:hAnsi="Arial" w:cs="Arial"/>
          <w:b/>
          <w:sz w:val="24"/>
          <w:szCs w:val="24"/>
        </w:rPr>
        <w:t>1.1</w:t>
      </w:r>
      <w:r w:rsidR="00AC681A">
        <w:rPr>
          <w:rFonts w:ascii="Arial" w:hAnsi="Arial" w:cs="Arial"/>
          <w:b/>
          <w:sz w:val="24"/>
          <w:szCs w:val="24"/>
        </w:rPr>
        <w:t>5</w:t>
      </w:r>
      <w:r w:rsidR="00713B1A" w:rsidRPr="00443710">
        <w:rPr>
          <w:rFonts w:ascii="Arial" w:hAnsi="Arial" w:cs="Arial"/>
          <w:b/>
          <w:sz w:val="24"/>
          <w:szCs w:val="24"/>
        </w:rPr>
        <w:t xml:space="preserve">  </w:t>
      </w:r>
      <w:r w:rsidRPr="00443710">
        <w:rPr>
          <w:rFonts w:ascii="Arial" w:hAnsi="Arial" w:cs="Arial"/>
          <w:b/>
          <w:sz w:val="24"/>
          <w:szCs w:val="24"/>
          <w:u w:val="single"/>
        </w:rPr>
        <w:t>Non-Disclosure Requirements</w:t>
      </w:r>
      <w:r w:rsidR="00773000" w:rsidRPr="00443710">
        <w:rPr>
          <w:rFonts w:ascii="Arial" w:hAnsi="Arial" w:cs="Arial"/>
          <w:sz w:val="24"/>
          <w:szCs w:val="24"/>
          <w:u w:val="single"/>
        </w:rPr>
        <w:t>:</w:t>
      </w:r>
      <w:r w:rsidR="00773000" w:rsidRPr="00443710">
        <w:rPr>
          <w:rFonts w:ascii="Arial" w:hAnsi="Arial" w:cs="Arial"/>
          <w:b/>
          <w:sz w:val="24"/>
          <w:szCs w:val="24"/>
        </w:rPr>
        <w:t xml:space="preserve"> </w:t>
      </w:r>
      <w:r w:rsidR="0066595C" w:rsidRPr="0066595C">
        <w:rPr>
          <w:rFonts w:ascii="Arial" w:hAnsi="Arial" w:cs="Arial"/>
          <w:bCs/>
          <w:sz w:val="24"/>
          <w:szCs w:val="24"/>
        </w:rPr>
        <w:t>Reserved.</w:t>
      </w:r>
      <w:r w:rsidR="00556C5D" w:rsidRPr="0066595C">
        <w:rPr>
          <w:rFonts w:ascii="Arial" w:hAnsi="Arial" w:cs="Arial"/>
          <w:bCs/>
          <w:i/>
          <w:color w:val="FF0000"/>
          <w:sz w:val="24"/>
          <w:szCs w:val="24"/>
        </w:rPr>
        <w:t xml:space="preserve"> </w:t>
      </w:r>
    </w:p>
    <w:p w14:paraId="5BDC6326" w14:textId="77777777" w:rsidR="0066595C" w:rsidRPr="00443710" w:rsidRDefault="0066595C" w:rsidP="00F03FC8">
      <w:pPr>
        <w:widowControl w:val="0"/>
        <w:autoSpaceDE w:val="0"/>
        <w:autoSpaceDN w:val="0"/>
        <w:adjustRightInd w:val="0"/>
        <w:rPr>
          <w:rFonts w:ascii="Arial" w:hAnsi="Arial" w:cs="Arial"/>
          <w:sz w:val="24"/>
          <w:szCs w:val="24"/>
        </w:rPr>
      </w:pPr>
    </w:p>
    <w:p w14:paraId="4676970A" w14:textId="12360CD9" w:rsidR="00793D91" w:rsidRPr="00443710" w:rsidRDefault="000D207E" w:rsidP="006F50BF">
      <w:pPr>
        <w:widowControl w:val="0"/>
        <w:autoSpaceDE w:val="0"/>
        <w:autoSpaceDN w:val="0"/>
        <w:adjustRightInd w:val="0"/>
        <w:rPr>
          <w:rFonts w:ascii="Arial" w:hAnsi="Arial" w:cs="Arial"/>
          <w:sz w:val="24"/>
          <w:szCs w:val="24"/>
        </w:rPr>
      </w:pPr>
      <w:r w:rsidRPr="00443710">
        <w:rPr>
          <w:rFonts w:ascii="Arial" w:hAnsi="Arial" w:cs="Arial"/>
          <w:b/>
          <w:sz w:val="24"/>
          <w:szCs w:val="24"/>
        </w:rPr>
        <w:t>1.1</w:t>
      </w:r>
      <w:r w:rsidR="00AC681A">
        <w:rPr>
          <w:rFonts w:ascii="Arial" w:hAnsi="Arial" w:cs="Arial"/>
          <w:b/>
          <w:sz w:val="24"/>
          <w:szCs w:val="24"/>
        </w:rPr>
        <w:t>6</w:t>
      </w:r>
      <w:r w:rsidRPr="00443710">
        <w:rPr>
          <w:rFonts w:ascii="Arial" w:hAnsi="Arial" w:cs="Arial"/>
          <w:sz w:val="24"/>
          <w:szCs w:val="24"/>
        </w:rPr>
        <w:t xml:space="preserve"> </w:t>
      </w:r>
      <w:r w:rsidR="00DD0B80">
        <w:rPr>
          <w:rFonts w:ascii="Arial" w:hAnsi="Arial" w:cs="Arial"/>
          <w:sz w:val="24"/>
          <w:szCs w:val="24"/>
        </w:rPr>
        <w:t xml:space="preserve"> </w:t>
      </w:r>
      <w:r w:rsidR="00674C18" w:rsidRPr="00674C18">
        <w:rPr>
          <w:rFonts w:ascii="Arial" w:hAnsi="Arial" w:cs="Arial"/>
          <w:b/>
          <w:sz w:val="24"/>
          <w:szCs w:val="24"/>
          <w:u w:val="single"/>
        </w:rPr>
        <w:t>Protection of Government and Contract Information</w:t>
      </w:r>
      <w:r w:rsidR="00674C18">
        <w:rPr>
          <w:rFonts w:ascii="Arial" w:hAnsi="Arial" w:cs="Arial"/>
          <w:sz w:val="24"/>
          <w:szCs w:val="24"/>
        </w:rPr>
        <w:t xml:space="preserve">: </w:t>
      </w:r>
      <w:r w:rsidR="0055552B">
        <w:rPr>
          <w:rFonts w:ascii="Arial" w:hAnsi="Arial" w:cs="Arial"/>
          <w:sz w:val="24"/>
          <w:szCs w:val="24"/>
        </w:rPr>
        <w:t xml:space="preserve">Per Public Use Notice of Limitations stated by Defense imagery Management operations Center and contained at </w:t>
      </w:r>
      <w:r w:rsidR="00793D91" w:rsidRPr="00443710">
        <w:rPr>
          <w:rFonts w:ascii="Arial" w:hAnsi="Arial" w:cs="Arial"/>
          <w:sz w:val="24"/>
          <w:szCs w:val="24"/>
        </w:rPr>
        <w:t xml:space="preserve"> </w:t>
      </w:r>
      <w:hyperlink r:id="rId11" w:history="1">
        <w:r w:rsidR="0055552B" w:rsidRPr="005048AC">
          <w:rPr>
            <w:rStyle w:val="Hyperlink"/>
            <w:rFonts w:ascii="Arial" w:hAnsi="Arial" w:cs="Arial"/>
            <w:sz w:val="24"/>
            <w:szCs w:val="24"/>
          </w:rPr>
          <w:t>www.dimoc.mil/resources/limitations/</w:t>
        </w:r>
      </w:hyperlink>
      <w:r w:rsidR="0055552B">
        <w:rPr>
          <w:rStyle w:val="Hyperlink"/>
          <w:rFonts w:ascii="Arial" w:hAnsi="Arial" w:cs="Arial"/>
          <w:color w:val="auto"/>
          <w:sz w:val="24"/>
          <w:szCs w:val="24"/>
        </w:rPr>
        <w:t xml:space="preserve"> , t</w:t>
      </w:r>
      <w:r w:rsidR="00793D91" w:rsidRPr="00443710">
        <w:rPr>
          <w:rFonts w:ascii="Arial" w:hAnsi="Arial" w:cs="Arial"/>
          <w:sz w:val="24"/>
          <w:szCs w:val="24"/>
        </w:rPr>
        <w:t xml:space="preserve">he Contractor shall not cite any information (e.g., contract information, pictures, locations, etc.) obtained through this contract on any </w:t>
      </w:r>
      <w:r w:rsidR="0055552B">
        <w:rPr>
          <w:rFonts w:ascii="Arial" w:hAnsi="Arial" w:cs="Arial"/>
          <w:sz w:val="24"/>
          <w:szCs w:val="24"/>
        </w:rPr>
        <w:t xml:space="preserve">hard copy or digital </w:t>
      </w:r>
      <w:r w:rsidR="00793D91" w:rsidRPr="00443710">
        <w:rPr>
          <w:rFonts w:ascii="Arial" w:hAnsi="Arial" w:cs="Arial"/>
          <w:sz w:val="24"/>
          <w:szCs w:val="24"/>
        </w:rPr>
        <w:t>marketing tools to include its company website.</w:t>
      </w:r>
    </w:p>
    <w:p w14:paraId="4E8D45C8" w14:textId="77777777" w:rsidR="00793D91" w:rsidRPr="00443710" w:rsidRDefault="00793D91" w:rsidP="00620A40">
      <w:pPr>
        <w:widowControl w:val="0"/>
        <w:autoSpaceDE w:val="0"/>
        <w:autoSpaceDN w:val="0"/>
        <w:adjustRightInd w:val="0"/>
        <w:rPr>
          <w:rFonts w:ascii="Arial" w:hAnsi="Arial" w:cs="Arial"/>
          <w:sz w:val="24"/>
          <w:szCs w:val="24"/>
        </w:rPr>
      </w:pPr>
    </w:p>
    <w:p w14:paraId="1CBAD9C2" w14:textId="13FD5D63" w:rsidR="00773000" w:rsidRDefault="00793D91" w:rsidP="00F03FC8">
      <w:pPr>
        <w:rPr>
          <w:rFonts w:ascii="Arial" w:hAnsi="Arial" w:cs="Arial"/>
          <w:sz w:val="24"/>
          <w:szCs w:val="24"/>
        </w:rPr>
      </w:pPr>
      <w:r w:rsidRPr="00443710">
        <w:rPr>
          <w:rFonts w:ascii="Arial" w:hAnsi="Arial" w:cs="Arial"/>
          <w:b/>
          <w:sz w:val="24"/>
          <w:szCs w:val="24"/>
        </w:rPr>
        <w:t>1.</w:t>
      </w:r>
      <w:r w:rsidR="0071316A" w:rsidRPr="00443710">
        <w:rPr>
          <w:rFonts w:ascii="Arial" w:hAnsi="Arial" w:cs="Arial"/>
          <w:b/>
          <w:sz w:val="24"/>
          <w:szCs w:val="24"/>
        </w:rPr>
        <w:t>1</w:t>
      </w:r>
      <w:r w:rsidR="00AC681A">
        <w:rPr>
          <w:rFonts w:ascii="Arial" w:hAnsi="Arial" w:cs="Arial"/>
          <w:b/>
          <w:sz w:val="24"/>
          <w:szCs w:val="24"/>
        </w:rPr>
        <w:t>7</w:t>
      </w:r>
      <w:r w:rsidR="00713B1A" w:rsidRPr="00443710">
        <w:rPr>
          <w:rFonts w:ascii="Arial" w:hAnsi="Arial" w:cs="Arial"/>
          <w:b/>
          <w:sz w:val="24"/>
          <w:szCs w:val="24"/>
        </w:rPr>
        <w:t xml:space="preserve">  </w:t>
      </w:r>
      <w:r w:rsidRPr="00443710">
        <w:rPr>
          <w:rFonts w:ascii="Arial" w:hAnsi="Arial" w:cs="Arial"/>
          <w:b/>
          <w:sz w:val="24"/>
          <w:szCs w:val="24"/>
          <w:u w:val="single"/>
        </w:rPr>
        <w:t>Non-Disclosure Statemen</w:t>
      </w:r>
      <w:r w:rsidRPr="00521AFB">
        <w:rPr>
          <w:rFonts w:ascii="Arial" w:hAnsi="Arial" w:cs="Arial"/>
          <w:b/>
          <w:color w:val="000000" w:themeColor="text1"/>
          <w:sz w:val="24"/>
          <w:szCs w:val="24"/>
          <w:u w:val="single"/>
        </w:rPr>
        <w:t>ts</w:t>
      </w:r>
      <w:r w:rsidR="00773000" w:rsidRPr="00521AFB">
        <w:rPr>
          <w:rFonts w:ascii="Arial" w:hAnsi="Arial" w:cs="Arial"/>
          <w:b/>
          <w:color w:val="000000" w:themeColor="text1"/>
          <w:sz w:val="24"/>
          <w:szCs w:val="24"/>
          <w:u w:val="single"/>
        </w:rPr>
        <w:t>:</w:t>
      </w:r>
      <w:r w:rsidR="00773000" w:rsidRPr="00521AFB">
        <w:rPr>
          <w:rFonts w:ascii="Arial" w:hAnsi="Arial" w:cs="Arial"/>
          <w:color w:val="000000" w:themeColor="text1"/>
          <w:sz w:val="24"/>
          <w:szCs w:val="24"/>
        </w:rPr>
        <w:t xml:space="preserve">  </w:t>
      </w:r>
      <w:r w:rsidR="00521AFB" w:rsidRPr="00521AFB">
        <w:rPr>
          <w:rFonts w:ascii="Arial" w:hAnsi="Arial" w:cs="Arial"/>
          <w:color w:val="000000" w:themeColor="text1"/>
          <w:sz w:val="24"/>
          <w:szCs w:val="24"/>
        </w:rPr>
        <w:t>Reserved.</w:t>
      </w:r>
    </w:p>
    <w:p w14:paraId="391B2E01" w14:textId="77777777" w:rsidR="00B12036" w:rsidRDefault="00B12036" w:rsidP="00F03FC8">
      <w:pPr>
        <w:rPr>
          <w:rFonts w:ascii="Arial" w:hAnsi="Arial" w:cs="Arial"/>
          <w:sz w:val="24"/>
          <w:szCs w:val="24"/>
        </w:rPr>
      </w:pPr>
    </w:p>
    <w:p w14:paraId="17204ECC" w14:textId="43BEA624" w:rsidR="00B12036" w:rsidRDefault="00B12036" w:rsidP="00F03FC8">
      <w:pPr>
        <w:rPr>
          <w:rFonts w:ascii="Arial" w:hAnsi="Arial" w:cs="Arial"/>
          <w:sz w:val="24"/>
          <w:szCs w:val="24"/>
        </w:rPr>
      </w:pPr>
      <w:r w:rsidRPr="00B12036">
        <w:rPr>
          <w:rFonts w:ascii="Arial" w:hAnsi="Arial" w:cs="Arial"/>
          <w:b/>
          <w:bCs/>
          <w:sz w:val="24"/>
          <w:szCs w:val="24"/>
        </w:rPr>
        <w:t>1.1</w:t>
      </w:r>
      <w:r w:rsidR="00AC681A">
        <w:rPr>
          <w:rFonts w:ascii="Arial" w:hAnsi="Arial" w:cs="Arial"/>
          <w:b/>
          <w:bCs/>
          <w:sz w:val="24"/>
          <w:szCs w:val="24"/>
        </w:rPr>
        <w:t>8</w:t>
      </w:r>
      <w:r w:rsidRPr="00B12036">
        <w:rPr>
          <w:rFonts w:ascii="Arial" w:hAnsi="Arial" w:cs="Arial"/>
          <w:b/>
          <w:bCs/>
          <w:sz w:val="24"/>
          <w:szCs w:val="24"/>
        </w:rPr>
        <w:t xml:space="preserve"> </w:t>
      </w:r>
      <w:r w:rsidRPr="00B12036">
        <w:rPr>
          <w:rFonts w:ascii="Arial" w:hAnsi="Arial" w:cs="Arial"/>
          <w:b/>
          <w:bCs/>
          <w:sz w:val="24"/>
          <w:szCs w:val="24"/>
          <w:u w:val="single"/>
        </w:rPr>
        <w:t>Advertisement and Social Media:</w:t>
      </w:r>
      <w:r w:rsidRPr="00B12036">
        <w:rPr>
          <w:rFonts w:ascii="Arial" w:hAnsi="Arial" w:cs="Arial"/>
          <w:sz w:val="24"/>
          <w:szCs w:val="24"/>
        </w:rPr>
        <w:t xml:space="preserve"> The Contractor shall NOT post information to public website or social media locations, personal or professional, that in any way disclose names, locations, hotel data, participants, discussions, pictures, etc. before, during or after the contract period of performance without the express consent of the Government. The use of propaganda violates DOD Commercial Use of Imagery Guidelines stated at (http://www.defenseimagery.mil/products/DODimagery/commercialuse.html).  The Contractor shall not cite any information (e.g., contract information, pictures, locations, etc.) obtained through this contract on any marketing tools to include its company website.</w:t>
      </w:r>
    </w:p>
    <w:p w14:paraId="7BE4E3A5" w14:textId="77777777" w:rsidR="00B12036" w:rsidRDefault="00B12036" w:rsidP="00F03FC8">
      <w:pPr>
        <w:rPr>
          <w:rFonts w:ascii="Arial" w:hAnsi="Arial" w:cs="Arial"/>
          <w:sz w:val="24"/>
          <w:szCs w:val="24"/>
        </w:rPr>
      </w:pPr>
    </w:p>
    <w:p w14:paraId="2FE6F33E" w14:textId="6B649CF0" w:rsidR="00B12036" w:rsidRPr="00B12036" w:rsidRDefault="00B12036" w:rsidP="00B12036">
      <w:pPr>
        <w:rPr>
          <w:rFonts w:ascii="Arial" w:hAnsi="Arial" w:cs="Arial"/>
          <w:sz w:val="24"/>
          <w:szCs w:val="24"/>
        </w:rPr>
      </w:pPr>
      <w:r w:rsidRPr="00B12036">
        <w:rPr>
          <w:rFonts w:ascii="Arial" w:hAnsi="Arial" w:cs="Arial"/>
          <w:b/>
          <w:bCs/>
          <w:sz w:val="24"/>
          <w:szCs w:val="24"/>
        </w:rPr>
        <w:t>1.</w:t>
      </w:r>
      <w:r w:rsidR="00AC681A">
        <w:rPr>
          <w:rFonts w:ascii="Arial" w:hAnsi="Arial" w:cs="Arial"/>
          <w:b/>
          <w:bCs/>
          <w:sz w:val="24"/>
          <w:szCs w:val="24"/>
        </w:rPr>
        <w:t>19</w:t>
      </w:r>
      <w:r w:rsidRPr="00B12036">
        <w:t xml:space="preserve"> </w:t>
      </w:r>
      <w:r w:rsidR="0012276B">
        <w:rPr>
          <w:rFonts w:ascii="Arial" w:hAnsi="Arial" w:cs="Arial"/>
          <w:b/>
          <w:bCs/>
          <w:sz w:val="24"/>
          <w:szCs w:val="24"/>
          <w:u w:val="single"/>
        </w:rPr>
        <w:t>Information Assurance</w:t>
      </w:r>
      <w:r w:rsidRPr="00B12036">
        <w:rPr>
          <w:rFonts w:ascii="Arial" w:hAnsi="Arial" w:cs="Arial"/>
          <w:b/>
          <w:bCs/>
          <w:sz w:val="24"/>
          <w:szCs w:val="24"/>
          <w:u w:val="single"/>
        </w:rPr>
        <w:t>:</w:t>
      </w:r>
      <w:r w:rsidRPr="00B12036">
        <w:rPr>
          <w:rFonts w:ascii="Arial" w:hAnsi="Arial" w:cs="Arial"/>
          <w:sz w:val="24"/>
          <w:szCs w:val="24"/>
        </w:rPr>
        <w:t xml:space="preserve">  At no time will the Contractor or associated sub-contractor employees transmit government documents or information over using methods that do not meet the security requirements specified in the National Institute of Standards and Technology </w:t>
      </w:r>
      <w:r w:rsidRPr="00B12036">
        <w:rPr>
          <w:rFonts w:ascii="Arial" w:hAnsi="Arial" w:cs="Arial"/>
          <w:sz w:val="24"/>
          <w:szCs w:val="24"/>
        </w:rPr>
        <w:lastRenderedPageBreak/>
        <w:t>(NIST) Special Publication</w:t>
      </w:r>
      <w:r w:rsidR="0012276B">
        <w:rPr>
          <w:rFonts w:ascii="Arial" w:hAnsi="Arial" w:cs="Arial"/>
          <w:sz w:val="24"/>
          <w:szCs w:val="24"/>
        </w:rPr>
        <w:t xml:space="preserve"> </w:t>
      </w:r>
      <w:r w:rsidRPr="00B12036">
        <w:rPr>
          <w:rFonts w:ascii="Arial" w:hAnsi="Arial" w:cs="Arial"/>
          <w:sz w:val="24"/>
          <w:szCs w:val="24"/>
        </w:rPr>
        <w:t xml:space="preserve">(SP) 800-171, "Protecting Controlled Unclassified Information </w:t>
      </w:r>
      <w:r w:rsidR="00FE2895">
        <w:rPr>
          <w:rFonts w:ascii="Arial" w:hAnsi="Arial" w:cs="Arial"/>
          <w:sz w:val="24"/>
          <w:szCs w:val="24"/>
        </w:rPr>
        <w:t xml:space="preserve">(CUI) </w:t>
      </w:r>
      <w:r w:rsidRPr="00B12036">
        <w:rPr>
          <w:rFonts w:ascii="Arial" w:hAnsi="Arial" w:cs="Arial"/>
          <w:sz w:val="24"/>
          <w:szCs w:val="24"/>
        </w:rPr>
        <w:t xml:space="preserve">in Nonfederal Information Systems and Organizations" such as personal electronic mail accounts, public digital data storage sites (cloud storage), social media platforms or instant messaging.  Approved government sites such as </w:t>
      </w:r>
      <w:r w:rsidR="00FE2895">
        <w:rPr>
          <w:rFonts w:ascii="Arial" w:hAnsi="Arial" w:cs="Arial"/>
          <w:sz w:val="24"/>
          <w:szCs w:val="24"/>
        </w:rPr>
        <w:t>DoD</w:t>
      </w:r>
      <w:r w:rsidR="0067709F">
        <w:rPr>
          <w:rFonts w:ascii="Arial" w:hAnsi="Arial" w:cs="Arial"/>
          <w:sz w:val="24"/>
          <w:szCs w:val="24"/>
        </w:rPr>
        <w:t xml:space="preserve"> SAFE </w:t>
      </w:r>
      <w:r w:rsidRPr="00B12036">
        <w:rPr>
          <w:rFonts w:ascii="Arial" w:hAnsi="Arial" w:cs="Arial"/>
          <w:sz w:val="24"/>
          <w:szCs w:val="24"/>
        </w:rPr>
        <w:t xml:space="preserve">at </w:t>
      </w:r>
      <w:r w:rsidR="000601CD" w:rsidRPr="000601CD">
        <w:rPr>
          <w:rFonts w:ascii="Arial" w:hAnsi="Arial" w:cs="Arial"/>
          <w:sz w:val="24"/>
          <w:szCs w:val="24"/>
        </w:rPr>
        <w:t>at https://safe.apps.mil, or All Partners Access Network (APAN) at https://community.apan.org/, or other transmission means determined by the government must be used.</w:t>
      </w:r>
    </w:p>
    <w:p w14:paraId="4740A19F" w14:textId="77777777" w:rsidR="00773000" w:rsidRPr="00443710" w:rsidRDefault="00773000" w:rsidP="0015134A">
      <w:pPr>
        <w:widowControl w:val="0"/>
        <w:autoSpaceDE w:val="0"/>
        <w:autoSpaceDN w:val="0"/>
        <w:adjustRightInd w:val="0"/>
        <w:rPr>
          <w:rFonts w:ascii="Arial" w:hAnsi="Arial" w:cs="Arial"/>
          <w:sz w:val="24"/>
          <w:szCs w:val="24"/>
        </w:rPr>
      </w:pPr>
    </w:p>
    <w:p w14:paraId="19E8E6EA" w14:textId="77777777" w:rsidR="005654F7" w:rsidRDefault="00773000" w:rsidP="005654F7">
      <w:pPr>
        <w:ind w:left="720"/>
        <w:rPr>
          <w:rFonts w:ascii="Arial" w:hAnsi="Arial" w:cs="Arial"/>
          <w:sz w:val="24"/>
          <w:szCs w:val="24"/>
        </w:rPr>
      </w:pPr>
      <w:r w:rsidRPr="00443710">
        <w:rPr>
          <w:rFonts w:ascii="Arial" w:hAnsi="Arial" w:cs="Arial"/>
          <w:b/>
          <w:sz w:val="24"/>
          <w:szCs w:val="24"/>
        </w:rPr>
        <w:t>1.</w:t>
      </w:r>
      <w:r w:rsidR="004D08DC">
        <w:rPr>
          <w:rFonts w:ascii="Arial" w:hAnsi="Arial" w:cs="Arial"/>
          <w:b/>
          <w:sz w:val="24"/>
          <w:szCs w:val="24"/>
        </w:rPr>
        <w:t>2</w:t>
      </w:r>
      <w:r w:rsidR="00AC681A">
        <w:rPr>
          <w:rFonts w:ascii="Arial" w:hAnsi="Arial" w:cs="Arial"/>
          <w:b/>
          <w:sz w:val="24"/>
          <w:szCs w:val="24"/>
        </w:rPr>
        <w:t>0</w:t>
      </w:r>
      <w:r w:rsidR="00713B1A" w:rsidRPr="00443710">
        <w:rPr>
          <w:rFonts w:ascii="Arial" w:hAnsi="Arial" w:cs="Arial"/>
          <w:b/>
          <w:sz w:val="24"/>
          <w:szCs w:val="24"/>
        </w:rPr>
        <w:t xml:space="preserve">  </w:t>
      </w:r>
      <w:r w:rsidRPr="00443710">
        <w:rPr>
          <w:rFonts w:ascii="Arial" w:hAnsi="Arial" w:cs="Arial"/>
          <w:b/>
          <w:sz w:val="24"/>
          <w:szCs w:val="24"/>
          <w:u w:val="single"/>
        </w:rPr>
        <w:t>Organizational Conflict of Interest (OCI)</w:t>
      </w:r>
      <w:r w:rsidRPr="00443710">
        <w:rPr>
          <w:rFonts w:ascii="Arial" w:hAnsi="Arial" w:cs="Arial"/>
          <w:b/>
          <w:sz w:val="24"/>
          <w:szCs w:val="24"/>
        </w:rPr>
        <w:t>:</w:t>
      </w:r>
      <w:r w:rsidRPr="00443710">
        <w:rPr>
          <w:rFonts w:ascii="Arial" w:hAnsi="Arial" w:cs="Arial"/>
          <w:sz w:val="24"/>
          <w:szCs w:val="24"/>
        </w:rPr>
        <w:t xml:space="preserve">  </w:t>
      </w:r>
    </w:p>
    <w:p w14:paraId="798C2A90" w14:textId="77777777" w:rsidR="005654F7" w:rsidRDefault="005654F7" w:rsidP="005654F7">
      <w:pPr>
        <w:ind w:left="720"/>
        <w:rPr>
          <w:rFonts w:ascii="Arial" w:hAnsi="Arial" w:cs="Arial"/>
          <w:sz w:val="24"/>
          <w:szCs w:val="24"/>
        </w:rPr>
      </w:pPr>
    </w:p>
    <w:p w14:paraId="20F6B4B0" w14:textId="16EF6897" w:rsidR="005654F7" w:rsidRPr="005654F7" w:rsidRDefault="005654F7" w:rsidP="005654F7">
      <w:pPr>
        <w:ind w:left="720"/>
        <w:rPr>
          <w:rFonts w:ascii="Arial" w:hAnsi="Arial" w:cs="Arial"/>
          <w:sz w:val="24"/>
          <w:szCs w:val="24"/>
        </w:rPr>
      </w:pPr>
      <w:r w:rsidRPr="005654F7">
        <w:rPr>
          <w:rFonts w:ascii="Arial" w:hAnsi="Arial" w:cs="Arial"/>
          <w:sz w:val="24"/>
          <w:szCs w:val="24"/>
        </w:rPr>
        <w:t>a. Organizational Conflict of Interest.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Organizational and Consultant Conflicts of Interest. The Contractor shall notify the KO immediately whenever it becomes aware that such access or participation may result in any actual or potential OCI and shall promptly submit a plan to the KO to avoid or mitigate any such OCI. The Contractor’s mitigation plan will be determined to be acceptable solely at the discretion of the KO, and in the event the KO unilaterally determines that any such OCI cannot be satisfactorily avoided or mitigated, the KO may affect other remedies as he or she deems necessary, including prohibiting the Contractor from participation in subsequent contracted requirements which may be affected by the OCI.</w:t>
      </w:r>
    </w:p>
    <w:p w14:paraId="337E7D55" w14:textId="77777777" w:rsidR="005654F7" w:rsidRPr="005654F7" w:rsidRDefault="005654F7" w:rsidP="005654F7">
      <w:pPr>
        <w:rPr>
          <w:rFonts w:ascii="Arial" w:hAnsi="Arial" w:cs="Arial"/>
          <w:sz w:val="24"/>
          <w:szCs w:val="24"/>
        </w:rPr>
      </w:pPr>
    </w:p>
    <w:p w14:paraId="169B04F7" w14:textId="77777777" w:rsidR="005654F7" w:rsidRPr="005654F7" w:rsidRDefault="005654F7" w:rsidP="005654F7">
      <w:pPr>
        <w:ind w:left="720"/>
        <w:rPr>
          <w:rFonts w:ascii="Arial" w:hAnsi="Arial" w:cs="Arial"/>
          <w:sz w:val="24"/>
          <w:szCs w:val="24"/>
        </w:rPr>
      </w:pPr>
      <w:r w:rsidRPr="005654F7">
        <w:rPr>
          <w:rFonts w:ascii="Arial" w:hAnsi="Arial" w:cs="Arial"/>
          <w:sz w:val="24"/>
          <w:szCs w:val="24"/>
        </w:rPr>
        <w:t>b. Employment of Government Personnel. The Contractor shall not knowingly employ any person who is a U.S. Government employee if employing that person would create a conflict of interest. Additionally, the SP shall not knowingly employ any person who is an employee of the Government, either military or civilian, unless such person seeks and receives written approval according to DoD 5500.7-R, Joint Ethics Regulations (JER) by the individual’s commander or director. A copy of the authorization will be provided to the COR. In addition, the Contractor is prohibited from employing Government Quality Assurance Representatives (QAR) whom the Contractor knows or should have known are responsible for monitoring any contracts/subcontracts awarded to the service provider.</w:t>
      </w:r>
    </w:p>
    <w:p w14:paraId="307B2AB9" w14:textId="541A3E76" w:rsidR="00322321" w:rsidRPr="00443710" w:rsidRDefault="00322321" w:rsidP="005654F7">
      <w:pPr>
        <w:rPr>
          <w:rFonts w:ascii="Arial" w:hAnsi="Arial" w:cs="Arial"/>
          <w:sz w:val="24"/>
          <w:szCs w:val="24"/>
        </w:rPr>
      </w:pPr>
    </w:p>
    <w:p w14:paraId="0022C46B" w14:textId="0D74F97E" w:rsidR="00773000" w:rsidRPr="00443710" w:rsidRDefault="00D23F6F" w:rsidP="00F03FC8">
      <w:pPr>
        <w:suppressAutoHyphens/>
        <w:rPr>
          <w:rFonts w:ascii="Arial" w:hAnsi="Arial" w:cs="Arial"/>
          <w:sz w:val="24"/>
          <w:szCs w:val="24"/>
        </w:rPr>
      </w:pPr>
      <w:r w:rsidRPr="00443710">
        <w:rPr>
          <w:rFonts w:ascii="Arial" w:hAnsi="Arial" w:cs="Arial"/>
          <w:b/>
          <w:sz w:val="24"/>
          <w:szCs w:val="24"/>
        </w:rPr>
        <w:t>1.</w:t>
      </w:r>
      <w:r w:rsidR="000D207E" w:rsidRPr="00443710">
        <w:rPr>
          <w:rFonts w:ascii="Arial" w:hAnsi="Arial" w:cs="Arial"/>
          <w:b/>
          <w:sz w:val="24"/>
          <w:szCs w:val="24"/>
        </w:rPr>
        <w:t>2</w:t>
      </w:r>
      <w:r w:rsidR="00AC681A">
        <w:rPr>
          <w:rFonts w:ascii="Arial" w:hAnsi="Arial" w:cs="Arial"/>
          <w:b/>
          <w:sz w:val="24"/>
          <w:szCs w:val="24"/>
        </w:rPr>
        <w:t>1</w:t>
      </w:r>
      <w:r w:rsidRPr="00443710">
        <w:rPr>
          <w:rFonts w:ascii="Arial" w:hAnsi="Arial" w:cs="Arial"/>
          <w:b/>
          <w:sz w:val="24"/>
          <w:szCs w:val="24"/>
        </w:rPr>
        <w:t xml:space="preserve">  </w:t>
      </w:r>
      <w:r w:rsidRPr="00443710">
        <w:rPr>
          <w:rFonts w:ascii="Arial" w:hAnsi="Arial" w:cs="Arial"/>
          <w:b/>
          <w:sz w:val="24"/>
          <w:szCs w:val="24"/>
          <w:u w:val="single"/>
        </w:rPr>
        <w:t>Phase In /Phase Out Period:</w:t>
      </w:r>
      <w:r w:rsidR="00773000" w:rsidRPr="00443710">
        <w:rPr>
          <w:rFonts w:ascii="Arial" w:hAnsi="Arial" w:cs="Arial"/>
          <w:sz w:val="24"/>
          <w:szCs w:val="24"/>
        </w:rPr>
        <w:t xml:space="preserve"> </w:t>
      </w:r>
      <w:r w:rsidR="00A71F0B">
        <w:rPr>
          <w:rFonts w:ascii="Arial" w:hAnsi="Arial" w:cs="Arial"/>
          <w:sz w:val="24"/>
          <w:szCs w:val="24"/>
        </w:rPr>
        <w:t>Reserved.</w:t>
      </w:r>
      <w:r w:rsidR="00773000" w:rsidRPr="00443710">
        <w:rPr>
          <w:rFonts w:ascii="Arial" w:hAnsi="Arial" w:cs="Arial"/>
          <w:sz w:val="24"/>
          <w:szCs w:val="24"/>
        </w:rPr>
        <w:t xml:space="preserve"> </w:t>
      </w:r>
    </w:p>
    <w:p w14:paraId="50D5DBBE" w14:textId="77777777" w:rsidR="00773000" w:rsidRPr="00443710" w:rsidRDefault="00773000" w:rsidP="0015134A">
      <w:pPr>
        <w:suppressAutoHyphens/>
        <w:rPr>
          <w:rFonts w:ascii="Arial" w:hAnsi="Arial" w:cs="Arial"/>
          <w:iCs/>
          <w:color w:val="0000FF"/>
          <w:sz w:val="24"/>
          <w:szCs w:val="24"/>
        </w:rPr>
      </w:pPr>
    </w:p>
    <w:p w14:paraId="375BDB92" w14:textId="78077B88" w:rsidR="00EE0963" w:rsidRPr="00DE303A" w:rsidRDefault="00B530DE" w:rsidP="006F50BF">
      <w:pPr>
        <w:rPr>
          <w:rFonts w:ascii="Arial" w:hAnsi="Arial" w:cs="Arial"/>
          <w:sz w:val="24"/>
          <w:szCs w:val="24"/>
        </w:rPr>
      </w:pPr>
      <w:r w:rsidRPr="00443710">
        <w:rPr>
          <w:rFonts w:ascii="Arial" w:hAnsi="Arial" w:cs="Arial"/>
          <w:b/>
          <w:sz w:val="24"/>
          <w:szCs w:val="24"/>
        </w:rPr>
        <w:t>1.</w:t>
      </w:r>
      <w:r w:rsidR="00713B1A" w:rsidRPr="00443710">
        <w:rPr>
          <w:rFonts w:ascii="Arial" w:hAnsi="Arial" w:cs="Arial"/>
          <w:b/>
          <w:sz w:val="24"/>
          <w:szCs w:val="24"/>
        </w:rPr>
        <w:t>2</w:t>
      </w:r>
      <w:r w:rsidR="00AC681A">
        <w:rPr>
          <w:rFonts w:ascii="Arial" w:hAnsi="Arial" w:cs="Arial"/>
          <w:b/>
          <w:sz w:val="24"/>
          <w:szCs w:val="24"/>
        </w:rPr>
        <w:t>2</w:t>
      </w:r>
      <w:r w:rsidR="00AD18DD" w:rsidRPr="00443710">
        <w:rPr>
          <w:rFonts w:ascii="Arial" w:hAnsi="Arial" w:cs="Arial"/>
          <w:b/>
          <w:sz w:val="24"/>
          <w:szCs w:val="24"/>
        </w:rPr>
        <w:t xml:space="preserve">  </w:t>
      </w:r>
      <w:r w:rsidRPr="00443710">
        <w:rPr>
          <w:rFonts w:ascii="Arial" w:hAnsi="Arial" w:cs="Arial"/>
          <w:b/>
          <w:sz w:val="24"/>
          <w:szCs w:val="24"/>
          <w:u w:val="single"/>
        </w:rPr>
        <w:t>Safety:</w:t>
      </w:r>
      <w:r w:rsidRPr="00443710">
        <w:rPr>
          <w:rFonts w:ascii="Arial" w:hAnsi="Arial" w:cs="Arial"/>
          <w:sz w:val="24"/>
          <w:szCs w:val="24"/>
        </w:rPr>
        <w:t xml:space="preserve">  T</w:t>
      </w:r>
      <w:r w:rsidRPr="00DE303A">
        <w:rPr>
          <w:rFonts w:ascii="Arial" w:hAnsi="Arial" w:cs="Arial"/>
          <w:sz w:val="24"/>
          <w:szCs w:val="24"/>
        </w:rPr>
        <w:t>he following provides information pertaining to Safety and Accident Prevention</w:t>
      </w:r>
      <w:r w:rsidR="00DE44A7" w:rsidRPr="00DE303A">
        <w:rPr>
          <w:rFonts w:ascii="Arial" w:hAnsi="Arial" w:cs="Arial"/>
          <w:sz w:val="24"/>
          <w:szCs w:val="24"/>
        </w:rPr>
        <w:t>:</w:t>
      </w:r>
    </w:p>
    <w:p w14:paraId="4AA934BF" w14:textId="6B7DA382" w:rsidR="00B530DE" w:rsidRPr="00DE303A" w:rsidRDefault="00DE303A" w:rsidP="00822848">
      <w:pPr>
        <w:rPr>
          <w:rFonts w:ascii="Arial" w:hAnsi="Arial" w:cs="Arial"/>
          <w:sz w:val="24"/>
          <w:szCs w:val="24"/>
        </w:rPr>
      </w:pPr>
      <w:r w:rsidRPr="00DE303A">
        <w:rPr>
          <w:rFonts w:ascii="Arial" w:hAnsi="Arial" w:cs="Arial"/>
          <w:sz w:val="24"/>
          <w:szCs w:val="24"/>
        </w:rPr>
        <w:t>In order to provide safety control for protection to the life and health of employees and other persons; for prevention of damage to property, materials, supplies, and equipment; and for avoidance of work interruptions in the performance of this contract, the Contractor shall comply with the following Safety Accident Prevention Standards: 29 CFR 1910, Occupational Safety and Health Standards; 29 CFR 1926, Safety and Health regulations for Construction; Army Corps of Engineers Manual 385-1-1, Safety and Health Requirements Manual. The Contractor shall comply with the above and all other applicable DoD, Army, Federal, State and Local safety and health requirements.</w:t>
      </w:r>
    </w:p>
    <w:p w14:paraId="6B9BDEAD" w14:textId="77777777" w:rsidR="00DE303A" w:rsidRPr="00443710" w:rsidRDefault="00DE303A" w:rsidP="00822848">
      <w:pPr>
        <w:rPr>
          <w:rFonts w:ascii="Arial" w:hAnsi="Arial" w:cs="Arial"/>
          <w:sz w:val="24"/>
          <w:szCs w:val="24"/>
        </w:rPr>
      </w:pPr>
    </w:p>
    <w:p w14:paraId="585966E4" w14:textId="3869B075" w:rsidR="00B530DE" w:rsidRPr="00EE0963" w:rsidRDefault="00B530DE" w:rsidP="00F03FC8">
      <w:pPr>
        <w:rPr>
          <w:rFonts w:ascii="Arial" w:hAnsi="Arial" w:cs="Arial"/>
          <w:i/>
          <w:color w:val="FF0000"/>
          <w:sz w:val="24"/>
          <w:szCs w:val="24"/>
        </w:rPr>
      </w:pPr>
      <w:r w:rsidRPr="00AC681A">
        <w:rPr>
          <w:rFonts w:ascii="Arial" w:hAnsi="Arial" w:cs="Arial"/>
          <w:b/>
          <w:iCs/>
          <w:sz w:val="24"/>
          <w:szCs w:val="24"/>
        </w:rPr>
        <w:t>1.</w:t>
      </w:r>
      <w:r w:rsidR="00713B1A" w:rsidRPr="00AC681A">
        <w:rPr>
          <w:rFonts w:ascii="Arial" w:hAnsi="Arial" w:cs="Arial"/>
          <w:b/>
          <w:i/>
          <w:sz w:val="24"/>
          <w:szCs w:val="24"/>
        </w:rPr>
        <w:t>2</w:t>
      </w:r>
      <w:r w:rsidR="00AC681A" w:rsidRPr="00AC681A">
        <w:rPr>
          <w:rFonts w:ascii="Arial" w:hAnsi="Arial" w:cs="Arial"/>
          <w:b/>
          <w:i/>
          <w:sz w:val="24"/>
          <w:szCs w:val="24"/>
        </w:rPr>
        <w:t>2</w:t>
      </w:r>
      <w:r w:rsidRPr="00AC681A">
        <w:rPr>
          <w:rFonts w:ascii="Arial" w:hAnsi="Arial" w:cs="Arial"/>
          <w:b/>
          <w:i/>
          <w:sz w:val="24"/>
          <w:szCs w:val="24"/>
        </w:rPr>
        <w:t>.</w:t>
      </w:r>
      <w:r w:rsidRPr="00AC681A">
        <w:rPr>
          <w:rFonts w:ascii="Arial" w:hAnsi="Arial" w:cs="Arial"/>
          <w:b/>
          <w:iCs/>
          <w:sz w:val="24"/>
          <w:szCs w:val="24"/>
        </w:rPr>
        <w:t xml:space="preserve">1 </w:t>
      </w:r>
      <w:r w:rsidRPr="000610AF">
        <w:rPr>
          <w:rFonts w:ascii="Arial" w:hAnsi="Arial" w:cs="Arial"/>
          <w:b/>
          <w:i/>
          <w:sz w:val="24"/>
          <w:szCs w:val="24"/>
        </w:rPr>
        <w:t xml:space="preserve"> </w:t>
      </w:r>
      <w:r w:rsidRPr="00B12036">
        <w:rPr>
          <w:rFonts w:ascii="Arial" w:hAnsi="Arial" w:cs="Arial"/>
          <w:b/>
          <w:iCs/>
          <w:sz w:val="24"/>
          <w:szCs w:val="24"/>
          <w:u w:val="single"/>
        </w:rPr>
        <w:t>Safety Laws and Regulations</w:t>
      </w:r>
      <w:r w:rsidRPr="001663C3">
        <w:rPr>
          <w:rFonts w:ascii="Arial" w:hAnsi="Arial" w:cs="Arial"/>
          <w:b/>
          <w:sz w:val="24"/>
          <w:szCs w:val="24"/>
          <w:u w:val="single"/>
        </w:rPr>
        <w:t>:</w:t>
      </w:r>
      <w:r w:rsidR="00713B1A" w:rsidRPr="001663C3">
        <w:rPr>
          <w:rFonts w:ascii="Arial" w:hAnsi="Arial" w:cs="Arial"/>
          <w:sz w:val="24"/>
          <w:szCs w:val="24"/>
        </w:rPr>
        <w:t xml:space="preserve">  </w:t>
      </w:r>
      <w:r w:rsidRPr="001663C3">
        <w:rPr>
          <w:rFonts w:ascii="Arial" w:hAnsi="Arial" w:cs="Arial"/>
          <w:sz w:val="24"/>
          <w:szCs w:val="24"/>
        </w:rPr>
        <w:t>The Contractor shall comply with FAR 52.236-13, A</w:t>
      </w:r>
      <w:r w:rsidR="00713B1A" w:rsidRPr="001663C3">
        <w:rPr>
          <w:rFonts w:ascii="Arial" w:hAnsi="Arial" w:cs="Arial"/>
          <w:sz w:val="24"/>
          <w:szCs w:val="24"/>
        </w:rPr>
        <w:t xml:space="preserve">ccident Prevention </w:t>
      </w:r>
      <w:r w:rsidRPr="001663C3">
        <w:rPr>
          <w:rFonts w:ascii="Arial" w:hAnsi="Arial" w:cs="Arial"/>
          <w:sz w:val="24"/>
          <w:szCs w:val="24"/>
        </w:rPr>
        <w:t xml:space="preserve">(November </w:t>
      </w:r>
      <w:r w:rsidR="00831995">
        <w:rPr>
          <w:rFonts w:ascii="Arial" w:hAnsi="Arial" w:cs="Arial"/>
          <w:sz w:val="24"/>
          <w:szCs w:val="24"/>
        </w:rPr>
        <w:t>1991</w:t>
      </w:r>
      <w:r w:rsidRPr="001663C3">
        <w:rPr>
          <w:rFonts w:ascii="Arial" w:hAnsi="Arial" w:cs="Arial"/>
          <w:sz w:val="24"/>
          <w:szCs w:val="24"/>
        </w:rPr>
        <w:t>), the references contained therein</w:t>
      </w:r>
      <w:r w:rsidRPr="001663C3">
        <w:rPr>
          <w:rFonts w:ascii="Arial" w:hAnsi="Arial" w:cs="Arial"/>
          <w:i/>
          <w:sz w:val="24"/>
          <w:szCs w:val="24"/>
        </w:rPr>
        <w:t xml:space="preserve"> </w:t>
      </w:r>
      <w:r w:rsidRPr="00831995">
        <w:rPr>
          <w:rFonts w:ascii="Arial" w:hAnsi="Arial" w:cs="Arial"/>
          <w:i/>
          <w:sz w:val="24"/>
          <w:szCs w:val="24"/>
        </w:rPr>
        <w:t xml:space="preserve">(e.g. </w:t>
      </w:r>
      <w:r w:rsidR="00912CC3" w:rsidRPr="00831995">
        <w:rPr>
          <w:rFonts w:ascii="Arial" w:hAnsi="Arial" w:cs="Arial"/>
          <w:i/>
          <w:sz w:val="24"/>
          <w:szCs w:val="24"/>
        </w:rPr>
        <w:t>U.S. Army Corps of Engineers Safety and Health Requirements Manual (</w:t>
      </w:r>
      <w:r w:rsidRPr="00831995">
        <w:rPr>
          <w:rFonts w:ascii="Arial" w:hAnsi="Arial" w:cs="Arial"/>
          <w:i/>
          <w:sz w:val="24"/>
          <w:szCs w:val="24"/>
        </w:rPr>
        <w:t>EM 385-1-1</w:t>
      </w:r>
      <w:r w:rsidR="00E24021">
        <w:rPr>
          <w:rFonts w:ascii="Arial" w:hAnsi="Arial" w:cs="Arial"/>
          <w:i/>
          <w:sz w:val="24"/>
          <w:szCs w:val="24"/>
        </w:rPr>
        <w:t>)).</w:t>
      </w:r>
      <w:r w:rsidRPr="00EE0963">
        <w:rPr>
          <w:rFonts w:ascii="Arial" w:hAnsi="Arial" w:cs="Arial"/>
          <w:i/>
          <w:color w:val="FF0000"/>
          <w:sz w:val="24"/>
          <w:szCs w:val="24"/>
        </w:rPr>
        <w:t xml:space="preserve"> </w:t>
      </w:r>
    </w:p>
    <w:p w14:paraId="78CD1B0E" w14:textId="77777777" w:rsidR="00B530DE" w:rsidRPr="00EE0963" w:rsidRDefault="00B530DE" w:rsidP="0015134A">
      <w:pPr>
        <w:rPr>
          <w:rFonts w:ascii="Arial" w:hAnsi="Arial" w:cs="Arial"/>
          <w:i/>
          <w:color w:val="FF0000"/>
          <w:sz w:val="24"/>
          <w:szCs w:val="24"/>
        </w:rPr>
      </w:pPr>
    </w:p>
    <w:p w14:paraId="6F93ED4E" w14:textId="3F43C390" w:rsidR="00B530DE" w:rsidRDefault="00B530DE" w:rsidP="00F03FC8">
      <w:pPr>
        <w:rPr>
          <w:rFonts w:ascii="Arial" w:hAnsi="Arial" w:cs="Arial"/>
          <w:sz w:val="24"/>
          <w:szCs w:val="24"/>
        </w:rPr>
      </w:pPr>
      <w:r w:rsidRPr="00831995">
        <w:rPr>
          <w:rFonts w:ascii="Arial" w:hAnsi="Arial" w:cs="Arial"/>
          <w:sz w:val="24"/>
          <w:szCs w:val="24"/>
        </w:rPr>
        <w:t xml:space="preserve">The requirements under FAR 52.236-13 and specifically of the EM 385-1-1 include, but are not limited to the following: </w:t>
      </w:r>
    </w:p>
    <w:p w14:paraId="25B23532" w14:textId="77777777" w:rsidR="009670EB" w:rsidRPr="00831995" w:rsidRDefault="009670EB" w:rsidP="00F03FC8">
      <w:pPr>
        <w:rPr>
          <w:rFonts w:ascii="Arial" w:hAnsi="Arial" w:cs="Arial"/>
          <w:sz w:val="24"/>
          <w:szCs w:val="24"/>
        </w:rPr>
      </w:pPr>
    </w:p>
    <w:p w14:paraId="1903C80B" w14:textId="148F01B4" w:rsidR="00B530DE" w:rsidRDefault="00B530DE" w:rsidP="00F03FC8">
      <w:pPr>
        <w:ind w:firstLine="720"/>
        <w:rPr>
          <w:rFonts w:ascii="Arial" w:hAnsi="Arial" w:cs="Arial"/>
          <w:sz w:val="24"/>
          <w:szCs w:val="24"/>
        </w:rPr>
      </w:pPr>
      <w:r w:rsidRPr="00831995">
        <w:rPr>
          <w:rFonts w:ascii="Arial" w:hAnsi="Arial" w:cs="Arial"/>
          <w:sz w:val="24"/>
          <w:szCs w:val="24"/>
        </w:rPr>
        <w:t xml:space="preserve">(a) Before initiation of work at the job site, an Accident Prevention Plan, written by the Contractor for the specific work and hazards of the contract and implementing in detail the pertinent </w:t>
      </w:r>
      <w:r w:rsidRPr="00DD716C">
        <w:rPr>
          <w:rFonts w:ascii="Arial" w:hAnsi="Arial" w:cs="Arial"/>
          <w:color w:val="000000" w:themeColor="text1"/>
          <w:sz w:val="24"/>
          <w:szCs w:val="24"/>
        </w:rPr>
        <w:t>requirements of EM 385-1-1; will be reviewed for acceptance by designated Government personnel</w:t>
      </w:r>
      <w:r w:rsidR="00D27EC4" w:rsidRPr="00DD716C">
        <w:rPr>
          <w:rFonts w:ascii="Arial" w:hAnsi="Arial" w:cs="Arial"/>
          <w:color w:val="000000" w:themeColor="text1"/>
          <w:sz w:val="24"/>
          <w:szCs w:val="24"/>
        </w:rPr>
        <w:t xml:space="preserve"> (Deliverable </w:t>
      </w:r>
      <w:r w:rsidR="00DD716C" w:rsidRPr="00DD716C">
        <w:rPr>
          <w:rFonts w:ascii="Arial" w:hAnsi="Arial" w:cs="Arial"/>
          <w:color w:val="000000" w:themeColor="text1"/>
          <w:sz w:val="24"/>
          <w:szCs w:val="24"/>
        </w:rPr>
        <w:t>#</w:t>
      </w:r>
      <w:r w:rsidR="00D27EC4" w:rsidRPr="00DD716C">
        <w:rPr>
          <w:rFonts w:ascii="Arial" w:hAnsi="Arial" w:cs="Arial"/>
          <w:color w:val="000000" w:themeColor="text1"/>
          <w:sz w:val="24"/>
          <w:szCs w:val="24"/>
        </w:rPr>
        <w:t>5)</w:t>
      </w:r>
      <w:r w:rsidR="00E24021" w:rsidRPr="00DD716C">
        <w:rPr>
          <w:rFonts w:ascii="Arial" w:hAnsi="Arial" w:cs="Arial"/>
          <w:color w:val="000000" w:themeColor="text1"/>
          <w:sz w:val="24"/>
          <w:szCs w:val="24"/>
        </w:rPr>
        <w:t xml:space="preserve">. </w:t>
      </w:r>
      <w:r w:rsidRPr="00831995">
        <w:rPr>
          <w:rFonts w:ascii="Arial" w:hAnsi="Arial" w:cs="Arial"/>
          <w:sz w:val="24"/>
          <w:szCs w:val="24"/>
        </w:rPr>
        <w:t xml:space="preserve">Specific requirements for development of the Accident Prevention Plan are found in 01.A and Appendix A of EM 385-1-1. EM 385-1-1 is available online at </w:t>
      </w:r>
      <w:hyperlink r:id="rId12" w:history="1">
        <w:r w:rsidR="006105F5" w:rsidRPr="005048AC">
          <w:rPr>
            <w:rStyle w:val="Hyperlink"/>
            <w:rFonts w:ascii="Arial" w:hAnsi="Arial" w:cs="Arial"/>
            <w:sz w:val="24"/>
            <w:szCs w:val="24"/>
          </w:rPr>
          <w:t>www.usace.army.mil</w:t>
        </w:r>
      </w:hyperlink>
      <w:r w:rsidRPr="00831995">
        <w:rPr>
          <w:rFonts w:ascii="Arial" w:hAnsi="Arial" w:cs="Arial"/>
          <w:sz w:val="24"/>
          <w:szCs w:val="24"/>
        </w:rPr>
        <w:t xml:space="preserve">. </w:t>
      </w:r>
    </w:p>
    <w:p w14:paraId="16C77A8A" w14:textId="77777777" w:rsidR="009670EB" w:rsidRPr="00831995" w:rsidRDefault="009670EB" w:rsidP="00F03FC8">
      <w:pPr>
        <w:ind w:firstLine="720"/>
        <w:rPr>
          <w:rFonts w:ascii="Arial" w:hAnsi="Arial" w:cs="Arial"/>
          <w:sz w:val="24"/>
          <w:szCs w:val="24"/>
        </w:rPr>
      </w:pPr>
    </w:p>
    <w:p w14:paraId="411E0777" w14:textId="46EF74E0" w:rsidR="00B530DE" w:rsidRDefault="00B530DE" w:rsidP="00F03FC8">
      <w:pPr>
        <w:rPr>
          <w:rFonts w:ascii="Arial" w:hAnsi="Arial" w:cs="Arial"/>
          <w:sz w:val="24"/>
          <w:szCs w:val="24"/>
        </w:rPr>
      </w:pPr>
      <w:r w:rsidRPr="00831995">
        <w:rPr>
          <w:rFonts w:ascii="Arial" w:hAnsi="Arial" w:cs="Arial"/>
          <w:sz w:val="24"/>
          <w:szCs w:val="24"/>
        </w:rPr>
        <w:t> </w:t>
      </w:r>
      <w:r w:rsidRPr="00831995">
        <w:rPr>
          <w:rFonts w:ascii="Arial" w:hAnsi="Arial" w:cs="Arial"/>
          <w:sz w:val="24"/>
          <w:szCs w:val="24"/>
        </w:rPr>
        <w:tab/>
        <w:t>(b) Before beginning each activity involving a type of work presenting hazards not experienced in previous project operations or where a new work crew or subcontractor is to perform work, activity hazard analysis (AHA) shall be prepared by the Contractor performing the work activity (See paragraph 01.a.09 of EM 385-1-1)</w:t>
      </w:r>
      <w:r w:rsidR="00EC0964">
        <w:rPr>
          <w:rFonts w:ascii="Arial" w:hAnsi="Arial" w:cs="Arial"/>
          <w:sz w:val="24"/>
          <w:szCs w:val="24"/>
        </w:rPr>
        <w:t>;</w:t>
      </w:r>
    </w:p>
    <w:p w14:paraId="15F31E88" w14:textId="77777777" w:rsidR="009670EB" w:rsidRPr="00831995" w:rsidRDefault="009670EB" w:rsidP="00F03FC8">
      <w:pPr>
        <w:rPr>
          <w:rFonts w:ascii="Arial" w:hAnsi="Arial" w:cs="Arial"/>
          <w:sz w:val="24"/>
          <w:szCs w:val="24"/>
        </w:rPr>
      </w:pPr>
    </w:p>
    <w:p w14:paraId="38114649" w14:textId="66A4F533" w:rsidR="00B530DE" w:rsidRDefault="00B530DE" w:rsidP="00F03FC8">
      <w:pPr>
        <w:ind w:firstLine="720"/>
        <w:rPr>
          <w:rFonts w:ascii="Arial" w:hAnsi="Arial" w:cs="Arial"/>
          <w:sz w:val="24"/>
          <w:szCs w:val="24"/>
        </w:rPr>
      </w:pPr>
      <w:r w:rsidRPr="00831995">
        <w:rPr>
          <w:rFonts w:ascii="Arial" w:hAnsi="Arial" w:cs="Arial"/>
          <w:sz w:val="24"/>
          <w:szCs w:val="24"/>
        </w:rPr>
        <w:t>(c) The Contractor shall require subcontractors to submit their plan of operations showing methods they propose to use in accomplishing major phases of work</w:t>
      </w:r>
      <w:r w:rsidR="00EC0964">
        <w:rPr>
          <w:rFonts w:ascii="Arial" w:hAnsi="Arial" w:cs="Arial"/>
          <w:sz w:val="24"/>
          <w:szCs w:val="24"/>
        </w:rPr>
        <w:t>;</w:t>
      </w:r>
    </w:p>
    <w:p w14:paraId="0ED7A315" w14:textId="77777777" w:rsidR="009670EB" w:rsidRPr="00831995" w:rsidRDefault="009670EB" w:rsidP="00F03FC8">
      <w:pPr>
        <w:ind w:firstLine="720"/>
        <w:rPr>
          <w:rFonts w:ascii="Arial" w:hAnsi="Arial" w:cs="Arial"/>
          <w:sz w:val="24"/>
          <w:szCs w:val="24"/>
        </w:rPr>
      </w:pPr>
    </w:p>
    <w:p w14:paraId="09C22122" w14:textId="615F9ED6" w:rsidR="00B530DE" w:rsidRDefault="00B530DE" w:rsidP="00F03FC8">
      <w:pPr>
        <w:ind w:firstLine="720"/>
        <w:rPr>
          <w:rFonts w:ascii="Arial" w:hAnsi="Arial" w:cs="Arial"/>
          <w:sz w:val="24"/>
          <w:szCs w:val="24"/>
        </w:rPr>
      </w:pPr>
      <w:r w:rsidRPr="00831995">
        <w:rPr>
          <w:rFonts w:ascii="Arial" w:hAnsi="Arial" w:cs="Arial"/>
          <w:sz w:val="24"/>
          <w:szCs w:val="24"/>
        </w:rPr>
        <w:t xml:space="preserve">(d) The Contractor shall discuss the plans in conferences convened by the Contracting Officer prior to starting work on each major phase of operation. Plans shall include all pertinent information such as layout of haul roads, access roads, storage areas, electrical distribution lines, methods of providing minimum exposure to overhead loads, and methods of access to work areas. The plan for accomplishing the initial work phase shall be submitted within </w:t>
      </w:r>
      <w:r w:rsidR="008A476E" w:rsidRPr="00831995">
        <w:rPr>
          <w:rFonts w:ascii="Arial" w:hAnsi="Arial" w:cs="Arial"/>
          <w:sz w:val="24"/>
          <w:szCs w:val="24"/>
        </w:rPr>
        <w:t>fifteen (</w:t>
      </w:r>
      <w:r w:rsidRPr="00831995">
        <w:rPr>
          <w:rFonts w:ascii="Arial" w:hAnsi="Arial" w:cs="Arial"/>
          <w:sz w:val="24"/>
          <w:szCs w:val="24"/>
        </w:rPr>
        <w:t>15</w:t>
      </w:r>
      <w:r w:rsidR="008A476E" w:rsidRPr="00831995">
        <w:rPr>
          <w:rFonts w:ascii="Arial" w:hAnsi="Arial" w:cs="Arial"/>
          <w:sz w:val="24"/>
          <w:szCs w:val="24"/>
        </w:rPr>
        <w:t>)</w:t>
      </w:r>
      <w:r w:rsidRPr="00831995">
        <w:rPr>
          <w:rFonts w:ascii="Arial" w:hAnsi="Arial" w:cs="Arial"/>
          <w:sz w:val="24"/>
          <w:szCs w:val="24"/>
        </w:rPr>
        <w:t xml:space="preserve"> calendar days after award of the contract. Plans for subsequent major phases of work shall be submitted no later than </w:t>
      </w:r>
      <w:r w:rsidR="008A476E" w:rsidRPr="00831995">
        <w:rPr>
          <w:rFonts w:ascii="Arial" w:hAnsi="Arial" w:cs="Arial"/>
          <w:sz w:val="24"/>
          <w:szCs w:val="24"/>
        </w:rPr>
        <w:t>fifteen (</w:t>
      </w:r>
      <w:r w:rsidRPr="00831995">
        <w:rPr>
          <w:rFonts w:ascii="Arial" w:hAnsi="Arial" w:cs="Arial"/>
          <w:sz w:val="24"/>
          <w:szCs w:val="24"/>
        </w:rPr>
        <w:t>15</w:t>
      </w:r>
      <w:r w:rsidR="008A476E" w:rsidRPr="00831995">
        <w:rPr>
          <w:rFonts w:ascii="Arial" w:hAnsi="Arial" w:cs="Arial"/>
          <w:sz w:val="24"/>
          <w:szCs w:val="24"/>
        </w:rPr>
        <w:t>)</w:t>
      </w:r>
      <w:r w:rsidRPr="00831995">
        <w:rPr>
          <w:rFonts w:ascii="Arial" w:hAnsi="Arial" w:cs="Arial"/>
          <w:sz w:val="24"/>
          <w:szCs w:val="24"/>
        </w:rPr>
        <w:t xml:space="preserve"> calendar days prior to initiation of work on each major phase</w:t>
      </w:r>
      <w:r w:rsidR="00EC0964">
        <w:rPr>
          <w:rFonts w:ascii="Arial" w:hAnsi="Arial" w:cs="Arial"/>
          <w:sz w:val="24"/>
          <w:szCs w:val="24"/>
        </w:rPr>
        <w:t>; and</w:t>
      </w:r>
    </w:p>
    <w:p w14:paraId="038EAEC0" w14:textId="77777777" w:rsidR="009670EB" w:rsidRPr="00831995" w:rsidRDefault="009670EB" w:rsidP="00F03FC8">
      <w:pPr>
        <w:ind w:firstLine="720"/>
        <w:rPr>
          <w:rFonts w:ascii="Arial" w:hAnsi="Arial" w:cs="Arial"/>
          <w:sz w:val="24"/>
          <w:szCs w:val="24"/>
        </w:rPr>
      </w:pPr>
    </w:p>
    <w:p w14:paraId="777DDB2F" w14:textId="79A11FE0" w:rsidR="00B530DE" w:rsidRDefault="00B530DE" w:rsidP="00F03FC8">
      <w:pPr>
        <w:ind w:firstLine="720"/>
        <w:rPr>
          <w:rFonts w:ascii="Arial" w:hAnsi="Arial" w:cs="Arial"/>
          <w:sz w:val="24"/>
          <w:szCs w:val="24"/>
        </w:rPr>
      </w:pPr>
      <w:r w:rsidRPr="00831995">
        <w:rPr>
          <w:rFonts w:ascii="Arial" w:hAnsi="Arial" w:cs="Arial"/>
          <w:sz w:val="24"/>
          <w:szCs w:val="24"/>
        </w:rPr>
        <w:t>(e) In all areas where construction, demolition, alteration, building, or similar related activities take place, the Contractor shall have the following minimum personal protective clothing and equipment requirements in place for any person working on or visiting the site:</w:t>
      </w:r>
    </w:p>
    <w:p w14:paraId="3550C43E" w14:textId="77777777" w:rsidR="009670EB" w:rsidRPr="00831995" w:rsidRDefault="009670EB" w:rsidP="00F03FC8">
      <w:pPr>
        <w:ind w:firstLine="720"/>
        <w:rPr>
          <w:rFonts w:ascii="Arial" w:hAnsi="Arial" w:cs="Arial"/>
          <w:sz w:val="24"/>
          <w:szCs w:val="24"/>
        </w:rPr>
      </w:pPr>
    </w:p>
    <w:p w14:paraId="324E7F01" w14:textId="2C5D5481" w:rsidR="00B530DE" w:rsidRDefault="00B530DE" w:rsidP="00F03FC8">
      <w:pPr>
        <w:ind w:firstLine="720"/>
        <w:rPr>
          <w:rFonts w:ascii="Arial" w:hAnsi="Arial" w:cs="Arial"/>
          <w:sz w:val="24"/>
          <w:szCs w:val="24"/>
        </w:rPr>
      </w:pPr>
      <w:r w:rsidRPr="00831995">
        <w:rPr>
          <w:rFonts w:ascii="Arial" w:hAnsi="Arial" w:cs="Arial"/>
          <w:sz w:val="24"/>
          <w:szCs w:val="24"/>
        </w:rPr>
        <w:t xml:space="preserve">     (i) Short sleeve shirt</w:t>
      </w:r>
      <w:r w:rsidR="00EC0964">
        <w:rPr>
          <w:rFonts w:ascii="Arial" w:hAnsi="Arial" w:cs="Arial"/>
          <w:sz w:val="24"/>
          <w:szCs w:val="24"/>
        </w:rPr>
        <w:t>;</w:t>
      </w:r>
    </w:p>
    <w:p w14:paraId="450EFF7A" w14:textId="77777777" w:rsidR="009670EB" w:rsidRPr="00831995" w:rsidRDefault="009670EB" w:rsidP="00F03FC8">
      <w:pPr>
        <w:ind w:firstLine="720"/>
        <w:rPr>
          <w:rFonts w:ascii="Arial" w:hAnsi="Arial" w:cs="Arial"/>
          <w:sz w:val="24"/>
          <w:szCs w:val="24"/>
        </w:rPr>
      </w:pPr>
    </w:p>
    <w:p w14:paraId="086B169E" w14:textId="137FADC3" w:rsidR="00B530DE" w:rsidRDefault="00B530DE" w:rsidP="00F03FC8">
      <w:pPr>
        <w:ind w:firstLine="720"/>
        <w:rPr>
          <w:rFonts w:ascii="Arial" w:hAnsi="Arial" w:cs="Arial"/>
          <w:sz w:val="24"/>
          <w:szCs w:val="24"/>
        </w:rPr>
      </w:pPr>
      <w:r w:rsidRPr="00831995">
        <w:rPr>
          <w:rFonts w:ascii="Arial" w:hAnsi="Arial" w:cs="Arial"/>
          <w:sz w:val="24"/>
          <w:szCs w:val="24"/>
        </w:rPr>
        <w:t xml:space="preserve">     (ii) Long trousers</w:t>
      </w:r>
      <w:r w:rsidR="00EC0964">
        <w:rPr>
          <w:rFonts w:ascii="Arial" w:hAnsi="Arial" w:cs="Arial"/>
          <w:sz w:val="24"/>
          <w:szCs w:val="24"/>
        </w:rPr>
        <w:t>;</w:t>
      </w:r>
    </w:p>
    <w:p w14:paraId="1753FA67" w14:textId="77777777" w:rsidR="009670EB" w:rsidRPr="00831995" w:rsidRDefault="009670EB" w:rsidP="00F03FC8">
      <w:pPr>
        <w:ind w:firstLine="720"/>
        <w:rPr>
          <w:rFonts w:ascii="Arial" w:hAnsi="Arial" w:cs="Arial"/>
          <w:sz w:val="24"/>
          <w:szCs w:val="24"/>
        </w:rPr>
      </w:pPr>
    </w:p>
    <w:p w14:paraId="0F4F694B" w14:textId="2439BD9A" w:rsidR="00B530DE" w:rsidRDefault="00B530DE" w:rsidP="00F03FC8">
      <w:pPr>
        <w:ind w:firstLine="720"/>
        <w:rPr>
          <w:rFonts w:ascii="Arial" w:hAnsi="Arial" w:cs="Arial"/>
          <w:sz w:val="24"/>
          <w:szCs w:val="24"/>
        </w:rPr>
      </w:pPr>
      <w:r w:rsidRPr="00831995">
        <w:rPr>
          <w:rFonts w:ascii="Arial" w:hAnsi="Arial" w:cs="Arial"/>
          <w:sz w:val="24"/>
          <w:szCs w:val="24"/>
        </w:rPr>
        <w:t xml:space="preserve">     (iii) Steel-toed safety boots</w:t>
      </w:r>
      <w:r w:rsidR="00EC0964">
        <w:rPr>
          <w:rFonts w:ascii="Arial" w:hAnsi="Arial" w:cs="Arial"/>
          <w:sz w:val="24"/>
          <w:szCs w:val="24"/>
        </w:rPr>
        <w:t>; and</w:t>
      </w:r>
      <w:r w:rsidRPr="00831995">
        <w:rPr>
          <w:rFonts w:ascii="Arial" w:hAnsi="Arial" w:cs="Arial"/>
          <w:sz w:val="24"/>
          <w:szCs w:val="24"/>
        </w:rPr>
        <w:t xml:space="preserve"> </w:t>
      </w:r>
    </w:p>
    <w:p w14:paraId="40EDB375" w14:textId="77777777" w:rsidR="009670EB" w:rsidRPr="00831995" w:rsidRDefault="009670EB" w:rsidP="00F03FC8">
      <w:pPr>
        <w:ind w:firstLine="720"/>
        <w:rPr>
          <w:rFonts w:ascii="Arial" w:hAnsi="Arial" w:cs="Arial"/>
          <w:sz w:val="24"/>
          <w:szCs w:val="24"/>
        </w:rPr>
      </w:pPr>
    </w:p>
    <w:p w14:paraId="74871711" w14:textId="77777777" w:rsidR="00B530DE" w:rsidRPr="00831995" w:rsidRDefault="00B530DE" w:rsidP="00F03FC8">
      <w:pPr>
        <w:ind w:firstLine="720"/>
        <w:rPr>
          <w:rFonts w:ascii="Arial" w:hAnsi="Arial" w:cs="Arial"/>
          <w:sz w:val="24"/>
          <w:szCs w:val="24"/>
        </w:rPr>
      </w:pPr>
      <w:r w:rsidRPr="00831995">
        <w:rPr>
          <w:rFonts w:ascii="Arial" w:hAnsi="Arial" w:cs="Arial"/>
          <w:sz w:val="24"/>
          <w:szCs w:val="24"/>
        </w:rPr>
        <w:t xml:space="preserve">     (iv) Hard hat. </w:t>
      </w:r>
    </w:p>
    <w:p w14:paraId="7D8CE98C" w14:textId="77777777" w:rsidR="00B530DE" w:rsidRPr="00EE0963" w:rsidRDefault="00B530DE" w:rsidP="00F03FC8">
      <w:pPr>
        <w:ind w:firstLine="720"/>
        <w:rPr>
          <w:rFonts w:ascii="Arial" w:hAnsi="Arial" w:cs="Arial"/>
          <w:i/>
          <w:color w:val="FF0000"/>
          <w:sz w:val="24"/>
          <w:szCs w:val="24"/>
        </w:rPr>
      </w:pPr>
    </w:p>
    <w:p w14:paraId="21E8A229" w14:textId="285B4B86" w:rsidR="00CC2CF6" w:rsidRDefault="004E0C6D" w:rsidP="00F03FC8">
      <w:pPr>
        <w:rPr>
          <w:rFonts w:ascii="Arial" w:hAnsi="Arial" w:cs="Arial"/>
          <w:sz w:val="24"/>
          <w:szCs w:val="24"/>
        </w:rPr>
      </w:pPr>
      <w:r w:rsidRPr="00831995">
        <w:rPr>
          <w:rFonts w:ascii="Arial" w:hAnsi="Arial" w:cs="Arial"/>
          <w:b/>
          <w:sz w:val="24"/>
          <w:szCs w:val="24"/>
        </w:rPr>
        <w:lastRenderedPageBreak/>
        <w:t>1.2</w:t>
      </w:r>
      <w:r w:rsidR="00AC681A">
        <w:rPr>
          <w:rFonts w:ascii="Arial" w:hAnsi="Arial" w:cs="Arial"/>
          <w:b/>
          <w:sz w:val="24"/>
          <w:szCs w:val="24"/>
        </w:rPr>
        <w:t>2</w:t>
      </w:r>
      <w:r w:rsidRPr="00831995">
        <w:rPr>
          <w:rFonts w:ascii="Arial" w:hAnsi="Arial" w:cs="Arial"/>
          <w:b/>
          <w:sz w:val="24"/>
          <w:szCs w:val="24"/>
        </w:rPr>
        <w:t xml:space="preserve">.1.1  </w:t>
      </w:r>
      <w:r w:rsidR="00B530DE" w:rsidRPr="00831995">
        <w:rPr>
          <w:rFonts w:ascii="Arial" w:hAnsi="Arial" w:cs="Arial"/>
          <w:sz w:val="24"/>
          <w:szCs w:val="24"/>
        </w:rPr>
        <w:t xml:space="preserve">In addition to other requirements for accident prevention specified in this contract, the Contractor </w:t>
      </w:r>
      <w:r w:rsidR="00B94C8D" w:rsidRPr="00831995">
        <w:rPr>
          <w:rFonts w:ascii="Arial" w:hAnsi="Arial" w:cs="Arial"/>
          <w:sz w:val="24"/>
          <w:szCs w:val="24"/>
        </w:rPr>
        <w:t xml:space="preserve">shall comply </w:t>
      </w:r>
      <w:r w:rsidR="00B530DE" w:rsidRPr="00831995">
        <w:rPr>
          <w:rFonts w:ascii="Arial" w:hAnsi="Arial" w:cs="Arial"/>
          <w:sz w:val="24"/>
          <w:szCs w:val="24"/>
        </w:rPr>
        <w:t>with all Federal and State requirements governing safety and health protection on construction sites and other applicable occupational safety codes.</w:t>
      </w:r>
    </w:p>
    <w:p w14:paraId="7F4C7E3E" w14:textId="77777777" w:rsidR="00B530DE" w:rsidRPr="00EE0963" w:rsidRDefault="00B530DE" w:rsidP="0015134A">
      <w:pPr>
        <w:rPr>
          <w:rFonts w:ascii="Arial" w:hAnsi="Arial" w:cs="Arial"/>
          <w:i/>
          <w:color w:val="FF0000"/>
          <w:sz w:val="24"/>
          <w:szCs w:val="24"/>
        </w:rPr>
      </w:pPr>
    </w:p>
    <w:p w14:paraId="03D184F8" w14:textId="1C71EB92" w:rsidR="00B530DE" w:rsidRPr="00B477A8" w:rsidRDefault="00B530DE" w:rsidP="00B477A8">
      <w:pPr>
        <w:rPr>
          <w:rFonts w:ascii="Arial" w:hAnsi="Arial" w:cs="Arial"/>
          <w:i/>
          <w:color w:val="000000" w:themeColor="text1"/>
          <w:sz w:val="24"/>
          <w:szCs w:val="24"/>
        </w:rPr>
      </w:pPr>
      <w:r w:rsidRPr="000610AF">
        <w:rPr>
          <w:rFonts w:ascii="Arial" w:hAnsi="Arial" w:cs="Arial"/>
          <w:sz w:val="24"/>
          <w:szCs w:val="24"/>
        </w:rPr>
        <w:t xml:space="preserve">The Contractor shall indicate </w:t>
      </w:r>
      <w:r w:rsidR="0052654F" w:rsidRPr="000610AF">
        <w:rPr>
          <w:rFonts w:ascii="Arial" w:hAnsi="Arial" w:cs="Arial"/>
          <w:sz w:val="24"/>
          <w:szCs w:val="24"/>
        </w:rPr>
        <w:t xml:space="preserve">its </w:t>
      </w:r>
      <w:r w:rsidRPr="000610AF">
        <w:rPr>
          <w:rFonts w:ascii="Arial" w:hAnsi="Arial" w:cs="Arial"/>
          <w:sz w:val="24"/>
          <w:szCs w:val="24"/>
        </w:rPr>
        <w:t>plan for compliance considering conditions of the work described by the design, technical proposal, operational activities of the Government or others in the area of the work, identification of the coordinator, and implementation of all other accident prevention provisions of this con</w:t>
      </w:r>
      <w:r w:rsidRPr="00B477A8">
        <w:rPr>
          <w:rFonts w:ascii="Arial" w:hAnsi="Arial" w:cs="Arial"/>
          <w:color w:val="000000" w:themeColor="text1"/>
          <w:sz w:val="24"/>
          <w:szCs w:val="24"/>
        </w:rPr>
        <w:t>tract</w:t>
      </w:r>
      <w:r w:rsidRPr="00B477A8">
        <w:rPr>
          <w:rFonts w:ascii="Arial" w:hAnsi="Arial" w:cs="Arial"/>
          <w:i/>
          <w:color w:val="000000" w:themeColor="text1"/>
          <w:sz w:val="24"/>
          <w:szCs w:val="24"/>
        </w:rPr>
        <w:t xml:space="preserve">. </w:t>
      </w:r>
    </w:p>
    <w:p w14:paraId="17E6DD30" w14:textId="77777777" w:rsidR="00B530DE" w:rsidRPr="0099753A" w:rsidRDefault="00B530DE" w:rsidP="0015134A">
      <w:pPr>
        <w:ind w:left="720" w:firstLine="720"/>
        <w:rPr>
          <w:rFonts w:ascii="Arial" w:hAnsi="Arial" w:cs="Arial"/>
          <w:i/>
          <w:color w:val="FF0000"/>
          <w:sz w:val="24"/>
          <w:szCs w:val="24"/>
        </w:rPr>
      </w:pPr>
    </w:p>
    <w:p w14:paraId="7D57FF8E" w14:textId="10776DED" w:rsidR="00B530DE" w:rsidRPr="00EE0963" w:rsidRDefault="004E0C6D" w:rsidP="0015134A">
      <w:pPr>
        <w:rPr>
          <w:rFonts w:ascii="Arial" w:hAnsi="Arial" w:cs="Arial"/>
          <w:i/>
          <w:color w:val="FF0000"/>
          <w:sz w:val="24"/>
          <w:szCs w:val="24"/>
        </w:rPr>
      </w:pPr>
      <w:r w:rsidRPr="000610AF">
        <w:rPr>
          <w:rFonts w:ascii="Arial" w:hAnsi="Arial" w:cs="Arial"/>
          <w:b/>
          <w:sz w:val="24"/>
          <w:szCs w:val="24"/>
        </w:rPr>
        <w:t>1.2</w:t>
      </w:r>
      <w:r w:rsidR="00AC681A">
        <w:rPr>
          <w:rFonts w:ascii="Arial" w:hAnsi="Arial" w:cs="Arial"/>
          <w:b/>
          <w:sz w:val="24"/>
          <w:szCs w:val="24"/>
        </w:rPr>
        <w:t>2</w:t>
      </w:r>
      <w:r w:rsidRPr="000610AF">
        <w:rPr>
          <w:rFonts w:ascii="Arial" w:hAnsi="Arial" w:cs="Arial"/>
          <w:b/>
          <w:sz w:val="24"/>
          <w:szCs w:val="24"/>
        </w:rPr>
        <w:t xml:space="preserve">.1.2  </w:t>
      </w:r>
      <w:r w:rsidR="00C04E64">
        <w:rPr>
          <w:rFonts w:ascii="Arial" w:hAnsi="Arial" w:cs="Arial"/>
          <w:sz w:val="24"/>
          <w:szCs w:val="24"/>
        </w:rPr>
        <w:t>Reserved.</w:t>
      </w:r>
    </w:p>
    <w:p w14:paraId="30B98B2A" w14:textId="77777777" w:rsidR="001F4117" w:rsidRPr="00443710" w:rsidRDefault="001F4117" w:rsidP="0015134A">
      <w:pPr>
        <w:rPr>
          <w:rFonts w:ascii="Arial" w:hAnsi="Arial" w:cs="Arial"/>
          <w:sz w:val="24"/>
          <w:szCs w:val="24"/>
        </w:rPr>
      </w:pPr>
    </w:p>
    <w:p w14:paraId="591C9389" w14:textId="17883DE1" w:rsidR="00FD7C41" w:rsidRPr="00443710" w:rsidRDefault="00FD7C41" w:rsidP="00F03FC8">
      <w:pPr>
        <w:rPr>
          <w:rFonts w:ascii="Arial" w:hAnsi="Arial" w:cs="Arial"/>
          <w:sz w:val="24"/>
          <w:szCs w:val="24"/>
        </w:rPr>
      </w:pPr>
      <w:r w:rsidRPr="00443710">
        <w:rPr>
          <w:rFonts w:ascii="Arial" w:hAnsi="Arial" w:cs="Arial"/>
          <w:b/>
          <w:sz w:val="24"/>
          <w:szCs w:val="24"/>
        </w:rPr>
        <w:t>1.2</w:t>
      </w:r>
      <w:r w:rsidR="00AC681A">
        <w:rPr>
          <w:rFonts w:ascii="Arial" w:hAnsi="Arial" w:cs="Arial"/>
          <w:b/>
          <w:sz w:val="24"/>
          <w:szCs w:val="24"/>
        </w:rPr>
        <w:t>3</w:t>
      </w:r>
      <w:r w:rsidRPr="00443710">
        <w:rPr>
          <w:rFonts w:ascii="Arial" w:hAnsi="Arial" w:cs="Arial"/>
          <w:b/>
          <w:sz w:val="24"/>
          <w:szCs w:val="24"/>
        </w:rPr>
        <w:t xml:space="preserve">  </w:t>
      </w:r>
      <w:r w:rsidRPr="00443710">
        <w:rPr>
          <w:rFonts w:ascii="Arial" w:hAnsi="Arial" w:cs="Arial"/>
          <w:b/>
          <w:sz w:val="24"/>
          <w:szCs w:val="24"/>
          <w:u w:val="single"/>
        </w:rPr>
        <w:t>Environmental Compliance:</w:t>
      </w:r>
      <w:r w:rsidRPr="00443710">
        <w:rPr>
          <w:rFonts w:ascii="Arial" w:hAnsi="Arial" w:cs="Arial"/>
          <w:sz w:val="24"/>
          <w:szCs w:val="24"/>
        </w:rPr>
        <w:t xml:space="preserve">  </w:t>
      </w:r>
      <w:r w:rsidR="00C04E64">
        <w:rPr>
          <w:rFonts w:ascii="Arial" w:hAnsi="Arial" w:cs="Arial"/>
          <w:sz w:val="24"/>
          <w:szCs w:val="24"/>
        </w:rPr>
        <w:t>Reserved.</w:t>
      </w:r>
    </w:p>
    <w:p w14:paraId="3854E156" w14:textId="77777777" w:rsidR="00FD7C41" w:rsidRPr="00443710" w:rsidRDefault="00FD7C41" w:rsidP="0015134A">
      <w:pPr>
        <w:rPr>
          <w:rFonts w:ascii="Arial" w:hAnsi="Arial" w:cs="Arial"/>
          <w:sz w:val="24"/>
          <w:szCs w:val="24"/>
        </w:rPr>
      </w:pPr>
    </w:p>
    <w:p w14:paraId="1AA662DA" w14:textId="56F100CF" w:rsidR="00D90CB1" w:rsidRPr="000610AF" w:rsidRDefault="00FD7C41" w:rsidP="00197FD7">
      <w:pPr>
        <w:rPr>
          <w:rFonts w:ascii="Arial" w:hAnsi="Arial" w:cs="Arial"/>
          <w:i/>
          <w:color w:val="FF0000"/>
          <w:sz w:val="24"/>
          <w:szCs w:val="24"/>
        </w:rPr>
      </w:pPr>
      <w:r w:rsidRPr="00443710">
        <w:rPr>
          <w:rFonts w:ascii="Arial" w:hAnsi="Arial" w:cs="Arial"/>
          <w:b/>
          <w:sz w:val="24"/>
          <w:szCs w:val="24"/>
        </w:rPr>
        <w:t>1.2</w:t>
      </w:r>
      <w:r w:rsidR="00AC681A">
        <w:rPr>
          <w:rFonts w:ascii="Arial" w:hAnsi="Arial" w:cs="Arial"/>
          <w:b/>
          <w:sz w:val="24"/>
          <w:szCs w:val="24"/>
        </w:rPr>
        <w:t>3</w:t>
      </w:r>
      <w:r w:rsidRPr="00443710">
        <w:rPr>
          <w:rFonts w:ascii="Arial" w:hAnsi="Arial" w:cs="Arial"/>
          <w:b/>
          <w:sz w:val="24"/>
          <w:szCs w:val="24"/>
        </w:rPr>
        <w:t xml:space="preserve">.1  </w:t>
      </w:r>
      <w:r w:rsidRPr="00443710">
        <w:rPr>
          <w:rFonts w:ascii="Arial" w:hAnsi="Arial" w:cs="Arial"/>
          <w:b/>
          <w:sz w:val="24"/>
          <w:szCs w:val="24"/>
          <w:u w:val="single"/>
        </w:rPr>
        <w:t>Environmental Compliance Plan and Program:</w:t>
      </w:r>
      <w:r w:rsidRPr="00443710">
        <w:rPr>
          <w:rFonts w:ascii="Arial" w:hAnsi="Arial" w:cs="Arial"/>
          <w:b/>
          <w:sz w:val="24"/>
          <w:szCs w:val="24"/>
        </w:rPr>
        <w:t xml:space="preserve"> </w:t>
      </w:r>
      <w:r w:rsidRPr="00443710">
        <w:rPr>
          <w:rFonts w:ascii="Arial" w:hAnsi="Arial" w:cs="Arial"/>
          <w:sz w:val="24"/>
          <w:szCs w:val="24"/>
        </w:rPr>
        <w:t xml:space="preserve"> </w:t>
      </w:r>
      <w:r w:rsidR="00197FD7">
        <w:rPr>
          <w:rFonts w:ascii="Arial" w:hAnsi="Arial" w:cs="Arial"/>
          <w:sz w:val="24"/>
          <w:szCs w:val="24"/>
        </w:rPr>
        <w:t>Reserved.</w:t>
      </w:r>
    </w:p>
    <w:p w14:paraId="7C2AF898" w14:textId="77777777" w:rsidR="00D90CB1" w:rsidRPr="000610AF" w:rsidRDefault="00D90CB1" w:rsidP="00F03FC8">
      <w:pPr>
        <w:rPr>
          <w:rFonts w:ascii="Arial" w:hAnsi="Arial" w:cs="Arial"/>
          <w:i/>
          <w:color w:val="FF0000"/>
          <w:sz w:val="24"/>
          <w:szCs w:val="24"/>
        </w:rPr>
      </w:pPr>
    </w:p>
    <w:p w14:paraId="03365E1C" w14:textId="77777777" w:rsidR="00D90CB1" w:rsidRPr="000610AF" w:rsidRDefault="00D90CB1" w:rsidP="00F03FC8">
      <w:pPr>
        <w:rPr>
          <w:rFonts w:ascii="Arial" w:hAnsi="Arial" w:cs="Arial"/>
          <w:i/>
          <w:color w:val="FF0000"/>
          <w:sz w:val="24"/>
          <w:szCs w:val="24"/>
        </w:rPr>
      </w:pPr>
    </w:p>
    <w:p w14:paraId="65EA5133" w14:textId="0294AC4F" w:rsidR="00FD7C41" w:rsidRPr="00443710" w:rsidRDefault="00FD7C41" w:rsidP="00F03FC8">
      <w:pPr>
        <w:rPr>
          <w:rFonts w:ascii="Arial" w:hAnsi="Arial" w:cs="Arial"/>
          <w:sz w:val="24"/>
          <w:szCs w:val="24"/>
        </w:rPr>
      </w:pPr>
      <w:r w:rsidRPr="00443710">
        <w:rPr>
          <w:rFonts w:ascii="Arial" w:hAnsi="Arial" w:cs="Arial"/>
          <w:b/>
          <w:sz w:val="24"/>
          <w:szCs w:val="24"/>
        </w:rPr>
        <w:t>1.2</w:t>
      </w:r>
      <w:r w:rsidR="00FC2992">
        <w:rPr>
          <w:rFonts w:ascii="Arial" w:hAnsi="Arial" w:cs="Arial"/>
          <w:b/>
          <w:sz w:val="24"/>
          <w:szCs w:val="24"/>
        </w:rPr>
        <w:t>4</w:t>
      </w:r>
      <w:r w:rsidRPr="00443710">
        <w:rPr>
          <w:rFonts w:ascii="Arial" w:hAnsi="Arial" w:cs="Arial"/>
          <w:b/>
          <w:sz w:val="24"/>
          <w:szCs w:val="24"/>
        </w:rPr>
        <w:t xml:space="preserve">  </w:t>
      </w:r>
      <w:r w:rsidRPr="00443710">
        <w:rPr>
          <w:rFonts w:ascii="Arial" w:hAnsi="Arial" w:cs="Arial"/>
          <w:b/>
          <w:sz w:val="24"/>
          <w:szCs w:val="24"/>
          <w:u w:val="single"/>
        </w:rPr>
        <w:t>Required Training:</w:t>
      </w:r>
      <w:r w:rsidRPr="00443710">
        <w:rPr>
          <w:rFonts w:ascii="Arial" w:hAnsi="Arial" w:cs="Arial"/>
          <w:b/>
          <w:sz w:val="24"/>
          <w:szCs w:val="24"/>
        </w:rPr>
        <w:t xml:space="preserve">  </w:t>
      </w:r>
      <w:r w:rsidRPr="00443710">
        <w:rPr>
          <w:rFonts w:ascii="Arial" w:hAnsi="Arial" w:cs="Arial"/>
          <w:sz w:val="24"/>
          <w:szCs w:val="24"/>
        </w:rPr>
        <w:t>The following provides information on training requirements</w:t>
      </w:r>
      <w:r w:rsidR="00C04E64">
        <w:rPr>
          <w:rFonts w:ascii="Arial" w:hAnsi="Arial" w:cs="Arial"/>
          <w:sz w:val="24"/>
          <w:szCs w:val="24"/>
        </w:rPr>
        <w:t>:</w:t>
      </w:r>
    </w:p>
    <w:p w14:paraId="693A0763" w14:textId="77777777" w:rsidR="00FD7C41" w:rsidRPr="00443710" w:rsidRDefault="00FD7C41" w:rsidP="0015134A">
      <w:pPr>
        <w:rPr>
          <w:rFonts w:ascii="Arial" w:hAnsi="Arial" w:cs="Arial"/>
          <w:sz w:val="24"/>
          <w:szCs w:val="24"/>
        </w:rPr>
      </w:pPr>
    </w:p>
    <w:p w14:paraId="28D89196" w14:textId="76F467BC" w:rsidR="00667AFC" w:rsidRPr="00667AFC" w:rsidRDefault="00FD7C41" w:rsidP="00667AFC">
      <w:pPr>
        <w:pStyle w:val="Default"/>
        <w:rPr>
          <w:rFonts w:ascii="Arial" w:hAnsi="Arial" w:cs="Arial"/>
        </w:rPr>
      </w:pPr>
      <w:r w:rsidRPr="00443710">
        <w:rPr>
          <w:rFonts w:ascii="Arial" w:hAnsi="Arial" w:cs="Arial"/>
          <w:b/>
        </w:rPr>
        <w:t>1.2</w:t>
      </w:r>
      <w:r w:rsidR="00FC2992">
        <w:rPr>
          <w:rFonts w:ascii="Arial" w:hAnsi="Arial" w:cs="Arial"/>
          <w:b/>
        </w:rPr>
        <w:t>4</w:t>
      </w:r>
      <w:r w:rsidRPr="00443710">
        <w:rPr>
          <w:rFonts w:ascii="Arial" w:hAnsi="Arial" w:cs="Arial"/>
          <w:b/>
        </w:rPr>
        <w:t xml:space="preserve">.1  </w:t>
      </w:r>
      <w:r w:rsidRPr="00443710">
        <w:rPr>
          <w:rFonts w:ascii="Arial" w:hAnsi="Arial" w:cs="Arial"/>
          <w:b/>
          <w:u w:val="single"/>
        </w:rPr>
        <w:t>Anti-Terrorism (AT) Level I Training</w:t>
      </w:r>
      <w:r w:rsidRPr="00667AFC">
        <w:rPr>
          <w:rFonts w:ascii="Arial" w:hAnsi="Arial" w:cs="Arial"/>
          <w:b/>
          <w:u w:val="single"/>
        </w:rPr>
        <w:t>:</w:t>
      </w:r>
      <w:r w:rsidRPr="00667AFC">
        <w:rPr>
          <w:rFonts w:ascii="Arial" w:hAnsi="Arial" w:cs="Arial"/>
          <w:color w:val="FF0000"/>
        </w:rPr>
        <w:t xml:space="preserve">  </w:t>
      </w:r>
      <w:r w:rsidR="00667AFC" w:rsidRPr="00667AFC">
        <w:rPr>
          <w:rFonts w:ascii="Arial" w:hAnsi="Arial" w:cs="Arial"/>
        </w:rPr>
        <w:t xml:space="preserve">All Contractor employees, including subcontractor employees, requiring access to Army installations, facilities, or controlled access areas shall complete Antiterrorism (AT) Level I awareness training within five (5) calendar days after contract start date or effective date of incorporation of the requirement into the contract, whichever applies.  The Contractor shall submit Certificates of completion for each affected contract employee and Subcontractor employee to the COR (or to the KO, if a COR is not assigned) within five (5) calendar days after completion of training by all employees and Subcontractor personnel on a recurring annual </w:t>
      </w:r>
      <w:r w:rsidR="00667AFC" w:rsidRPr="00852713">
        <w:rPr>
          <w:rFonts w:ascii="Arial" w:hAnsi="Arial" w:cs="Arial"/>
          <w:color w:val="000000" w:themeColor="text1"/>
        </w:rPr>
        <w:t>basis</w:t>
      </w:r>
      <w:r w:rsidR="00426AD0" w:rsidRPr="00852713">
        <w:rPr>
          <w:rFonts w:ascii="Arial" w:hAnsi="Arial" w:cs="Arial"/>
          <w:color w:val="000000" w:themeColor="text1"/>
        </w:rPr>
        <w:t xml:space="preserve"> (Deliver</w:t>
      </w:r>
      <w:r w:rsidR="00852713" w:rsidRPr="00852713">
        <w:rPr>
          <w:rFonts w:ascii="Arial" w:hAnsi="Arial" w:cs="Arial"/>
          <w:color w:val="000000" w:themeColor="text1"/>
        </w:rPr>
        <w:t>eable</w:t>
      </w:r>
      <w:r w:rsidR="00426AD0" w:rsidRPr="00852713">
        <w:rPr>
          <w:rFonts w:ascii="Arial" w:hAnsi="Arial" w:cs="Arial"/>
          <w:color w:val="000000" w:themeColor="text1"/>
        </w:rPr>
        <w:t xml:space="preserve"> </w:t>
      </w:r>
      <w:r w:rsidR="00852713" w:rsidRPr="00852713">
        <w:rPr>
          <w:rFonts w:ascii="Arial" w:hAnsi="Arial" w:cs="Arial"/>
          <w:color w:val="000000" w:themeColor="text1"/>
        </w:rPr>
        <w:t>#</w:t>
      </w:r>
      <w:r w:rsidR="00426AD0" w:rsidRPr="00852713">
        <w:rPr>
          <w:rFonts w:ascii="Arial" w:hAnsi="Arial" w:cs="Arial"/>
          <w:color w:val="000000" w:themeColor="text1"/>
        </w:rPr>
        <w:t>6)</w:t>
      </w:r>
      <w:r w:rsidR="00667AFC" w:rsidRPr="00852713">
        <w:rPr>
          <w:rFonts w:ascii="Arial" w:hAnsi="Arial" w:cs="Arial"/>
          <w:color w:val="000000" w:themeColor="text1"/>
        </w:rPr>
        <w:t xml:space="preserve">.   </w:t>
      </w:r>
      <w:r w:rsidR="00667AFC" w:rsidRPr="00667AFC">
        <w:rPr>
          <w:rFonts w:ascii="Arial" w:hAnsi="Arial" w:cs="Arial"/>
        </w:rPr>
        <w:t xml:space="preserve">AT Level I awareness training is available at the following site: </w:t>
      </w:r>
      <w:hyperlink r:id="rId13" w:history="1">
        <w:r w:rsidR="00667AFC" w:rsidRPr="00667AFC">
          <w:rPr>
            <w:rStyle w:val="Hyperlink"/>
            <w:rFonts w:ascii="Arial" w:hAnsi="Arial" w:cs="Arial"/>
          </w:rPr>
          <w:t>https://atlevel1.dtic.mil/at</w:t>
        </w:r>
      </w:hyperlink>
      <w:r w:rsidR="00667AFC" w:rsidRPr="00667AFC">
        <w:rPr>
          <w:rFonts w:ascii="Arial" w:hAnsi="Arial" w:cs="Arial"/>
          <w:color w:val="0000FF"/>
        </w:rPr>
        <w:t xml:space="preserve">. </w:t>
      </w:r>
      <w:r w:rsidR="00667AFC" w:rsidRPr="00667AFC">
        <w:rPr>
          <w:rFonts w:ascii="Arial" w:hAnsi="Arial" w:cs="Arial"/>
        </w:rPr>
        <w:t xml:space="preserve"> If access to a computer is not available, the unit’s Level II Anti-terrorism Officer (ATO) will conduct AT Level I training for the Contractor and employees within five (5) calendar days after contract start and maintain a copy of the attendance roster for one year.  Any Contractor hired after contract start will be required to receive AT Level I training within five (5) calendar days by the ATO.  It will also be acceptable for the new hire to take the training online and present the training certificate to the ATO within three (3) calendar days.  AT Level I training is an annual requirement with the 12-month period starting on the date of initial training and re-certification NLT the last day of the 12 month period.  If the requiring activity does not have an ATO, the first ATO in the chain of command will conduct this training. </w:t>
      </w:r>
    </w:p>
    <w:p w14:paraId="431372C9" w14:textId="77777777" w:rsidR="00FD7C41" w:rsidRPr="00443710" w:rsidRDefault="00FD7C41" w:rsidP="0015134A">
      <w:pPr>
        <w:rPr>
          <w:rFonts w:ascii="Arial" w:hAnsi="Arial" w:cs="Arial"/>
          <w:sz w:val="24"/>
          <w:szCs w:val="24"/>
        </w:rPr>
      </w:pPr>
    </w:p>
    <w:p w14:paraId="5C277058" w14:textId="23686195" w:rsidR="00FD7C41" w:rsidRPr="00443710" w:rsidRDefault="00871641" w:rsidP="00F03FC8">
      <w:pPr>
        <w:rPr>
          <w:rFonts w:ascii="Arial" w:hAnsi="Arial" w:cs="Arial"/>
          <w:sz w:val="24"/>
          <w:szCs w:val="24"/>
        </w:rPr>
      </w:pPr>
      <w:r w:rsidRPr="00871641">
        <w:rPr>
          <w:rFonts w:ascii="Arial" w:hAnsi="Arial" w:cs="Arial"/>
          <w:b/>
          <w:bCs/>
          <w:sz w:val="24"/>
          <w:szCs w:val="24"/>
        </w:rPr>
        <w:t>1.2</w:t>
      </w:r>
      <w:r w:rsidR="00FC2992">
        <w:rPr>
          <w:rFonts w:ascii="Arial" w:hAnsi="Arial" w:cs="Arial"/>
          <w:b/>
          <w:bCs/>
          <w:sz w:val="24"/>
          <w:szCs w:val="24"/>
        </w:rPr>
        <w:t>4</w:t>
      </w:r>
      <w:r w:rsidRPr="00871641">
        <w:rPr>
          <w:rFonts w:ascii="Arial" w:hAnsi="Arial" w:cs="Arial"/>
          <w:b/>
          <w:bCs/>
          <w:sz w:val="24"/>
          <w:szCs w:val="24"/>
        </w:rPr>
        <w:t>.1.1</w:t>
      </w:r>
      <w:r>
        <w:rPr>
          <w:rFonts w:ascii="Arial" w:hAnsi="Arial" w:cs="Arial"/>
          <w:sz w:val="24"/>
          <w:szCs w:val="24"/>
        </w:rPr>
        <w:t xml:space="preserve"> </w:t>
      </w:r>
      <w:r w:rsidR="00FD7C41" w:rsidRPr="00443710">
        <w:rPr>
          <w:rFonts w:ascii="Arial" w:hAnsi="Arial" w:cs="Arial"/>
          <w:sz w:val="24"/>
          <w:szCs w:val="24"/>
        </w:rPr>
        <w:t xml:space="preserve">If training cannot be conducted on the website, the Contractor shall coordinate with the COR who will contact the local AT Officer at their assigned location for classroom training. Contractor personnel completing training in the classroom will receive a certificate or the training attendance roster signed by the AT Officer. Verification of the training shall be provided to the COR within </w:t>
      </w:r>
      <w:r w:rsidR="00F73473" w:rsidRPr="00F73473">
        <w:rPr>
          <w:rFonts w:ascii="Arial" w:hAnsi="Arial" w:cs="Arial"/>
          <w:iCs/>
          <w:color w:val="000000" w:themeColor="text1"/>
          <w:sz w:val="24"/>
          <w:szCs w:val="24"/>
        </w:rPr>
        <w:t>three business days</w:t>
      </w:r>
      <w:r w:rsidR="00F73473" w:rsidRPr="00F73473">
        <w:rPr>
          <w:rFonts w:ascii="Arial" w:hAnsi="Arial" w:cs="Arial"/>
          <w:i/>
          <w:color w:val="000000" w:themeColor="text1"/>
          <w:sz w:val="24"/>
          <w:szCs w:val="24"/>
        </w:rPr>
        <w:t xml:space="preserve"> </w:t>
      </w:r>
      <w:r w:rsidR="00FD7C41" w:rsidRPr="00443710">
        <w:rPr>
          <w:rFonts w:ascii="Arial" w:hAnsi="Arial" w:cs="Arial"/>
          <w:sz w:val="24"/>
          <w:szCs w:val="24"/>
        </w:rPr>
        <w:t>after completion of the training</w:t>
      </w:r>
      <w:r w:rsidR="00F73473">
        <w:rPr>
          <w:rFonts w:ascii="Arial" w:hAnsi="Arial" w:cs="Arial"/>
          <w:sz w:val="24"/>
          <w:szCs w:val="24"/>
        </w:rPr>
        <w:t>.</w:t>
      </w:r>
    </w:p>
    <w:p w14:paraId="700DCC50" w14:textId="77777777" w:rsidR="00FD7C41" w:rsidRPr="00443710" w:rsidRDefault="00FD7C41" w:rsidP="0015134A">
      <w:pPr>
        <w:rPr>
          <w:rFonts w:ascii="Arial" w:hAnsi="Arial" w:cs="Arial"/>
          <w:sz w:val="24"/>
          <w:szCs w:val="24"/>
        </w:rPr>
      </w:pPr>
    </w:p>
    <w:p w14:paraId="5C640BED" w14:textId="6588BB08" w:rsidR="00FD7C41" w:rsidRPr="00443710" w:rsidRDefault="00FD7C41" w:rsidP="006F50BF">
      <w:pPr>
        <w:rPr>
          <w:rFonts w:ascii="Arial" w:hAnsi="Arial" w:cs="Arial"/>
          <w:sz w:val="24"/>
          <w:szCs w:val="24"/>
        </w:rPr>
      </w:pPr>
      <w:r w:rsidRPr="00443710">
        <w:rPr>
          <w:rFonts w:ascii="Arial" w:hAnsi="Arial" w:cs="Arial"/>
          <w:b/>
          <w:sz w:val="24"/>
          <w:szCs w:val="24"/>
        </w:rPr>
        <w:t>1.2</w:t>
      </w:r>
      <w:r w:rsidR="00FC2992">
        <w:rPr>
          <w:rFonts w:ascii="Arial" w:hAnsi="Arial" w:cs="Arial"/>
          <w:b/>
          <w:sz w:val="24"/>
          <w:szCs w:val="24"/>
        </w:rPr>
        <w:t>4</w:t>
      </w:r>
      <w:r w:rsidRPr="00443710">
        <w:rPr>
          <w:rFonts w:ascii="Arial" w:hAnsi="Arial" w:cs="Arial"/>
          <w:b/>
          <w:sz w:val="24"/>
          <w:szCs w:val="24"/>
        </w:rPr>
        <w:t xml:space="preserve">.2  </w:t>
      </w:r>
      <w:r w:rsidRPr="00443710">
        <w:rPr>
          <w:rFonts w:ascii="Arial" w:hAnsi="Arial" w:cs="Arial"/>
          <w:b/>
          <w:sz w:val="24"/>
          <w:szCs w:val="24"/>
          <w:u w:val="single"/>
        </w:rPr>
        <w:t>OPSEC Training</w:t>
      </w:r>
      <w:r w:rsidRPr="00443710">
        <w:rPr>
          <w:rFonts w:ascii="Arial" w:hAnsi="Arial" w:cs="Arial"/>
          <w:b/>
          <w:sz w:val="24"/>
          <w:szCs w:val="24"/>
        </w:rPr>
        <w:t>:</w:t>
      </w:r>
      <w:r w:rsidRPr="00443710">
        <w:rPr>
          <w:rFonts w:ascii="Arial" w:hAnsi="Arial" w:cs="Arial"/>
          <w:sz w:val="24"/>
          <w:szCs w:val="24"/>
        </w:rPr>
        <w:t xml:space="preserve">  </w:t>
      </w:r>
      <w:r w:rsidR="00B53932" w:rsidRPr="00B53932">
        <w:rPr>
          <w:rFonts w:ascii="Arial" w:hAnsi="Arial" w:cs="Arial"/>
          <w:iCs/>
          <w:color w:val="000000" w:themeColor="text1"/>
          <w:sz w:val="24"/>
          <w:szCs w:val="24"/>
        </w:rPr>
        <w:t>Reserved</w:t>
      </w:r>
    </w:p>
    <w:p w14:paraId="052A6E79" w14:textId="77777777" w:rsidR="00FD7C41" w:rsidRPr="00443710" w:rsidRDefault="00FD7C41" w:rsidP="00620A40">
      <w:pPr>
        <w:rPr>
          <w:rFonts w:ascii="Arial" w:hAnsi="Arial" w:cs="Arial"/>
          <w:sz w:val="24"/>
          <w:szCs w:val="24"/>
        </w:rPr>
      </w:pPr>
    </w:p>
    <w:p w14:paraId="47DCD699" w14:textId="17C05D14" w:rsidR="00FD7C41" w:rsidRPr="00443710" w:rsidRDefault="00871641" w:rsidP="00F03FC8">
      <w:pPr>
        <w:rPr>
          <w:rFonts w:ascii="Arial" w:hAnsi="Arial" w:cs="Arial"/>
          <w:sz w:val="24"/>
          <w:szCs w:val="24"/>
        </w:rPr>
      </w:pPr>
      <w:r w:rsidRPr="00871641">
        <w:rPr>
          <w:rFonts w:ascii="Arial" w:hAnsi="Arial" w:cs="Arial"/>
          <w:b/>
          <w:bCs/>
          <w:sz w:val="24"/>
          <w:szCs w:val="24"/>
        </w:rPr>
        <w:t>1.2</w:t>
      </w:r>
      <w:r w:rsidR="00FC2992">
        <w:rPr>
          <w:rFonts w:ascii="Arial" w:hAnsi="Arial" w:cs="Arial"/>
          <w:b/>
          <w:bCs/>
          <w:sz w:val="24"/>
          <w:szCs w:val="24"/>
        </w:rPr>
        <w:t>4</w:t>
      </w:r>
      <w:r w:rsidRPr="00871641">
        <w:rPr>
          <w:rFonts w:ascii="Arial" w:hAnsi="Arial" w:cs="Arial"/>
          <w:b/>
          <w:bCs/>
          <w:sz w:val="24"/>
          <w:szCs w:val="24"/>
        </w:rPr>
        <w:t>.2.1</w:t>
      </w:r>
      <w:r>
        <w:rPr>
          <w:rFonts w:ascii="Arial" w:hAnsi="Arial" w:cs="Arial"/>
          <w:sz w:val="24"/>
          <w:szCs w:val="24"/>
        </w:rPr>
        <w:t xml:space="preserve"> </w:t>
      </w:r>
      <w:r w:rsidR="00B53932">
        <w:rPr>
          <w:rFonts w:ascii="Arial" w:hAnsi="Arial" w:cs="Arial"/>
          <w:sz w:val="24"/>
          <w:szCs w:val="24"/>
        </w:rPr>
        <w:t>Reserved</w:t>
      </w:r>
    </w:p>
    <w:p w14:paraId="7E217FB9" w14:textId="77777777" w:rsidR="00FD7C41" w:rsidRPr="00443710" w:rsidRDefault="00FD7C41" w:rsidP="0015134A">
      <w:pPr>
        <w:rPr>
          <w:rFonts w:ascii="Arial" w:hAnsi="Arial" w:cs="Arial"/>
          <w:sz w:val="24"/>
          <w:szCs w:val="24"/>
        </w:rPr>
      </w:pPr>
    </w:p>
    <w:p w14:paraId="662DDBBC" w14:textId="53588A30" w:rsidR="00FD7C41" w:rsidRPr="00FA09B1" w:rsidRDefault="00FD7C41" w:rsidP="007870A5">
      <w:pPr>
        <w:rPr>
          <w:rFonts w:ascii="Arial" w:hAnsi="Arial" w:cs="Arial"/>
          <w:color w:val="000000" w:themeColor="text1"/>
          <w:sz w:val="24"/>
          <w:szCs w:val="24"/>
        </w:rPr>
      </w:pPr>
      <w:r w:rsidRPr="00443710">
        <w:rPr>
          <w:rFonts w:ascii="Arial" w:hAnsi="Arial" w:cs="Arial"/>
          <w:b/>
          <w:sz w:val="24"/>
          <w:szCs w:val="24"/>
        </w:rPr>
        <w:t>1.2</w:t>
      </w:r>
      <w:r w:rsidR="00FC2992">
        <w:rPr>
          <w:rFonts w:ascii="Arial" w:hAnsi="Arial" w:cs="Arial"/>
          <w:b/>
          <w:sz w:val="24"/>
          <w:szCs w:val="24"/>
        </w:rPr>
        <w:t>4</w:t>
      </w:r>
      <w:r w:rsidRPr="00443710">
        <w:rPr>
          <w:rFonts w:ascii="Arial" w:hAnsi="Arial" w:cs="Arial"/>
          <w:b/>
          <w:sz w:val="24"/>
          <w:szCs w:val="24"/>
        </w:rPr>
        <w:t>.3</w:t>
      </w:r>
      <w:r w:rsidRPr="00443710">
        <w:rPr>
          <w:rFonts w:ascii="Arial" w:hAnsi="Arial" w:cs="Arial"/>
          <w:b/>
          <w:bCs/>
          <w:iCs/>
          <w:sz w:val="24"/>
          <w:szCs w:val="24"/>
        </w:rPr>
        <w:t xml:space="preserve">  </w:t>
      </w:r>
      <w:r w:rsidRPr="00443710">
        <w:rPr>
          <w:rFonts w:ascii="Arial" w:hAnsi="Arial" w:cs="Arial"/>
          <w:b/>
          <w:bCs/>
          <w:iCs/>
          <w:sz w:val="24"/>
          <w:szCs w:val="24"/>
          <w:u w:val="single"/>
        </w:rPr>
        <w:t>iWATCH Training</w:t>
      </w:r>
      <w:r w:rsidRPr="00443710">
        <w:rPr>
          <w:rFonts w:ascii="Arial" w:hAnsi="Arial" w:cs="Arial"/>
          <w:b/>
          <w:color w:val="000000" w:themeColor="text1"/>
          <w:sz w:val="24"/>
          <w:szCs w:val="24"/>
          <w:u w:val="single"/>
        </w:rPr>
        <w:t>:</w:t>
      </w:r>
      <w:r w:rsidRPr="00443710">
        <w:rPr>
          <w:rFonts w:ascii="Arial" w:hAnsi="Arial" w:cs="Arial"/>
          <w:bCs/>
          <w:iCs/>
          <w:color w:val="0000FF"/>
          <w:sz w:val="24"/>
          <w:szCs w:val="24"/>
        </w:rPr>
        <w:t xml:space="preserve">  </w:t>
      </w:r>
      <w:r w:rsidR="008C2412" w:rsidRPr="00443710">
        <w:rPr>
          <w:rFonts w:ascii="Arial" w:hAnsi="Arial" w:cs="Arial"/>
          <w:sz w:val="24"/>
          <w:szCs w:val="24"/>
        </w:rPr>
        <w:t>The</w:t>
      </w:r>
      <w:r w:rsidRPr="00443710">
        <w:rPr>
          <w:rFonts w:ascii="Arial" w:hAnsi="Arial" w:cs="Arial"/>
          <w:sz w:val="24"/>
          <w:szCs w:val="24"/>
        </w:rPr>
        <w:t xml:space="preserve"> Contractor and all associated subcontractors </w:t>
      </w:r>
      <w:r w:rsidR="00B94C8D" w:rsidRPr="00443710">
        <w:rPr>
          <w:rFonts w:ascii="Arial" w:hAnsi="Arial" w:cs="Arial"/>
          <w:sz w:val="24"/>
          <w:szCs w:val="24"/>
        </w:rPr>
        <w:t xml:space="preserve">shall </w:t>
      </w:r>
      <w:r w:rsidRPr="00443710">
        <w:rPr>
          <w:rFonts w:ascii="Arial" w:hAnsi="Arial" w:cs="Arial"/>
          <w:sz w:val="24"/>
          <w:szCs w:val="24"/>
        </w:rPr>
        <w:t xml:space="preserve">brief all employees on the local iWATCH program (training standards provided by the requiring activity ATO). This locally developed training will be used to inform employees of the types of behavior to watch for and instruct employees to report suspicious activity to the COR. This training </w:t>
      </w:r>
      <w:r w:rsidR="0015580A" w:rsidRPr="00443710">
        <w:rPr>
          <w:rFonts w:ascii="Arial" w:hAnsi="Arial" w:cs="Arial"/>
          <w:sz w:val="24"/>
          <w:szCs w:val="24"/>
        </w:rPr>
        <w:t xml:space="preserve">shall </w:t>
      </w:r>
      <w:r w:rsidRPr="00443710">
        <w:rPr>
          <w:rFonts w:ascii="Arial" w:hAnsi="Arial" w:cs="Arial"/>
          <w:sz w:val="24"/>
          <w:szCs w:val="24"/>
        </w:rPr>
        <w:t xml:space="preserve">be completed </w:t>
      </w:r>
      <w:r w:rsidRPr="00486E5F">
        <w:rPr>
          <w:rFonts w:ascii="Arial" w:hAnsi="Arial" w:cs="Arial"/>
          <w:color w:val="000000" w:themeColor="text1"/>
          <w:sz w:val="24"/>
          <w:szCs w:val="24"/>
        </w:rPr>
        <w:t xml:space="preserve">within </w:t>
      </w:r>
      <w:r w:rsidR="00F57492">
        <w:rPr>
          <w:rFonts w:ascii="Arial" w:hAnsi="Arial" w:cs="Arial"/>
          <w:color w:val="000000" w:themeColor="text1"/>
          <w:sz w:val="24"/>
          <w:szCs w:val="24"/>
        </w:rPr>
        <w:t>30</w:t>
      </w:r>
      <w:r w:rsidR="00486E5F">
        <w:rPr>
          <w:rFonts w:ascii="Arial" w:hAnsi="Arial" w:cs="Arial"/>
          <w:color w:val="000000" w:themeColor="text1"/>
          <w:sz w:val="24"/>
          <w:szCs w:val="24"/>
        </w:rPr>
        <w:t xml:space="preserve"> calendar</w:t>
      </w:r>
      <w:r w:rsidR="00486E5F" w:rsidRPr="00486E5F">
        <w:rPr>
          <w:rFonts w:ascii="Arial" w:hAnsi="Arial" w:cs="Arial"/>
          <w:color w:val="000000" w:themeColor="text1"/>
          <w:sz w:val="24"/>
          <w:szCs w:val="24"/>
        </w:rPr>
        <w:t xml:space="preserve"> days </w:t>
      </w:r>
      <w:r w:rsidRPr="00486E5F">
        <w:rPr>
          <w:rFonts w:ascii="Arial" w:hAnsi="Arial" w:cs="Arial"/>
          <w:color w:val="000000" w:themeColor="text1"/>
          <w:sz w:val="24"/>
          <w:szCs w:val="24"/>
        </w:rPr>
        <w:t xml:space="preserve">after </w:t>
      </w:r>
      <w:r w:rsidRPr="00443710">
        <w:rPr>
          <w:rFonts w:ascii="Arial" w:hAnsi="Arial" w:cs="Arial"/>
          <w:sz w:val="24"/>
          <w:szCs w:val="24"/>
        </w:rPr>
        <w:t xml:space="preserve">the contract is awarded and within </w:t>
      </w:r>
      <w:r w:rsidR="00F57492">
        <w:rPr>
          <w:rFonts w:ascii="Arial" w:hAnsi="Arial" w:cs="Arial"/>
          <w:color w:val="000000" w:themeColor="text1"/>
          <w:sz w:val="24"/>
          <w:szCs w:val="24"/>
        </w:rPr>
        <w:t>30</w:t>
      </w:r>
      <w:r w:rsidR="00486E5F">
        <w:rPr>
          <w:rFonts w:ascii="Arial" w:hAnsi="Arial" w:cs="Arial"/>
          <w:color w:val="000000" w:themeColor="text1"/>
          <w:sz w:val="24"/>
          <w:szCs w:val="24"/>
        </w:rPr>
        <w:t xml:space="preserve"> calendar</w:t>
      </w:r>
      <w:r w:rsidR="00486E5F" w:rsidRPr="00486E5F">
        <w:rPr>
          <w:rFonts w:ascii="Arial" w:hAnsi="Arial" w:cs="Arial"/>
          <w:color w:val="000000" w:themeColor="text1"/>
          <w:sz w:val="24"/>
          <w:szCs w:val="24"/>
        </w:rPr>
        <w:t xml:space="preserve"> days </w:t>
      </w:r>
      <w:r w:rsidRPr="00443710">
        <w:rPr>
          <w:rFonts w:ascii="Arial" w:hAnsi="Arial" w:cs="Arial"/>
          <w:sz w:val="24"/>
          <w:szCs w:val="24"/>
        </w:rPr>
        <w:t xml:space="preserve">after new employees commence contract performance, with the results reported to the COR within </w:t>
      </w:r>
      <w:r w:rsidR="00E10075">
        <w:rPr>
          <w:rFonts w:ascii="Arial" w:hAnsi="Arial" w:cs="Arial"/>
          <w:color w:val="000000" w:themeColor="text1"/>
          <w:sz w:val="24"/>
          <w:szCs w:val="24"/>
        </w:rPr>
        <w:t>45</w:t>
      </w:r>
      <w:r w:rsidR="00486E5F">
        <w:rPr>
          <w:rFonts w:ascii="Arial" w:hAnsi="Arial" w:cs="Arial"/>
          <w:color w:val="000000" w:themeColor="text1"/>
          <w:sz w:val="24"/>
          <w:szCs w:val="24"/>
        </w:rPr>
        <w:t xml:space="preserve"> calendar</w:t>
      </w:r>
      <w:r w:rsidR="00486E5F" w:rsidRPr="00486E5F">
        <w:rPr>
          <w:rFonts w:ascii="Arial" w:hAnsi="Arial" w:cs="Arial"/>
          <w:color w:val="000000" w:themeColor="text1"/>
          <w:sz w:val="24"/>
          <w:szCs w:val="24"/>
        </w:rPr>
        <w:t xml:space="preserve"> days </w:t>
      </w:r>
      <w:r w:rsidRPr="00443710">
        <w:rPr>
          <w:rFonts w:ascii="Arial" w:hAnsi="Arial" w:cs="Arial"/>
          <w:sz w:val="24"/>
          <w:szCs w:val="24"/>
        </w:rPr>
        <w:t xml:space="preserve">after the contract is awarded and within </w:t>
      </w:r>
      <w:r w:rsidR="00E10075">
        <w:rPr>
          <w:rFonts w:ascii="Arial" w:hAnsi="Arial" w:cs="Arial"/>
          <w:color w:val="000000" w:themeColor="text1"/>
          <w:sz w:val="24"/>
          <w:szCs w:val="24"/>
        </w:rPr>
        <w:t>30</w:t>
      </w:r>
      <w:r w:rsidR="00486E5F">
        <w:rPr>
          <w:rFonts w:ascii="Arial" w:hAnsi="Arial" w:cs="Arial"/>
          <w:color w:val="000000" w:themeColor="text1"/>
          <w:sz w:val="24"/>
          <w:szCs w:val="24"/>
        </w:rPr>
        <w:t xml:space="preserve"> calendar</w:t>
      </w:r>
      <w:r w:rsidR="00486E5F" w:rsidRPr="00486E5F">
        <w:rPr>
          <w:rFonts w:ascii="Arial" w:hAnsi="Arial" w:cs="Arial"/>
          <w:color w:val="000000" w:themeColor="text1"/>
          <w:sz w:val="24"/>
          <w:szCs w:val="24"/>
        </w:rPr>
        <w:t xml:space="preserve"> days </w:t>
      </w:r>
      <w:r w:rsidRPr="00443710">
        <w:rPr>
          <w:rFonts w:ascii="Arial" w:hAnsi="Arial" w:cs="Arial"/>
          <w:sz w:val="24"/>
          <w:szCs w:val="24"/>
        </w:rPr>
        <w:t>after new employees commence contract performance</w:t>
      </w:r>
      <w:r w:rsidR="00486E5F">
        <w:rPr>
          <w:rFonts w:ascii="Arial" w:hAnsi="Arial" w:cs="Arial"/>
          <w:sz w:val="24"/>
          <w:szCs w:val="24"/>
        </w:rPr>
        <w:t xml:space="preserve">. </w:t>
      </w:r>
      <w:r w:rsidR="00C11D8C" w:rsidRPr="00443710">
        <w:rPr>
          <w:rFonts w:ascii="Arial" w:hAnsi="Arial" w:cs="Arial"/>
          <w:sz w:val="24"/>
          <w:szCs w:val="24"/>
        </w:rPr>
        <w:t xml:space="preserve">Verification of the training shall be provided to the COR within </w:t>
      </w:r>
      <w:r w:rsidR="00E10075">
        <w:rPr>
          <w:rFonts w:ascii="Arial" w:hAnsi="Arial" w:cs="Arial"/>
          <w:color w:val="000000" w:themeColor="text1"/>
          <w:sz w:val="24"/>
          <w:szCs w:val="24"/>
        </w:rPr>
        <w:t>30</w:t>
      </w:r>
      <w:r w:rsidR="00486E5F">
        <w:rPr>
          <w:rFonts w:ascii="Arial" w:hAnsi="Arial" w:cs="Arial"/>
          <w:color w:val="000000" w:themeColor="text1"/>
          <w:sz w:val="24"/>
          <w:szCs w:val="24"/>
        </w:rPr>
        <w:t xml:space="preserve"> calendar</w:t>
      </w:r>
      <w:r w:rsidR="00486E5F" w:rsidRPr="00486E5F">
        <w:rPr>
          <w:rFonts w:ascii="Arial" w:hAnsi="Arial" w:cs="Arial"/>
          <w:color w:val="000000" w:themeColor="text1"/>
          <w:sz w:val="24"/>
          <w:szCs w:val="24"/>
        </w:rPr>
        <w:t xml:space="preserve"> days </w:t>
      </w:r>
      <w:r w:rsidR="00C11D8C" w:rsidRPr="00443710">
        <w:rPr>
          <w:rFonts w:ascii="Arial" w:hAnsi="Arial" w:cs="Arial"/>
          <w:sz w:val="24"/>
          <w:szCs w:val="24"/>
        </w:rPr>
        <w:t xml:space="preserve">after completion of the </w:t>
      </w:r>
      <w:r w:rsidR="00C11D8C" w:rsidRPr="00FA09B1">
        <w:rPr>
          <w:rFonts w:ascii="Arial" w:hAnsi="Arial" w:cs="Arial"/>
          <w:color w:val="000000" w:themeColor="text1"/>
          <w:sz w:val="24"/>
          <w:szCs w:val="24"/>
        </w:rPr>
        <w:t>training</w:t>
      </w:r>
      <w:r w:rsidR="00486E5F" w:rsidRPr="00FA09B1">
        <w:rPr>
          <w:rFonts w:ascii="Arial" w:hAnsi="Arial" w:cs="Arial"/>
          <w:color w:val="000000" w:themeColor="text1"/>
          <w:sz w:val="24"/>
          <w:szCs w:val="24"/>
        </w:rPr>
        <w:t>.</w:t>
      </w:r>
      <w:r w:rsidR="0081726C" w:rsidRPr="00FA09B1">
        <w:rPr>
          <w:rFonts w:ascii="Arial" w:hAnsi="Arial" w:cs="Arial"/>
          <w:color w:val="000000" w:themeColor="text1"/>
          <w:sz w:val="24"/>
          <w:szCs w:val="24"/>
        </w:rPr>
        <w:t xml:space="preserve"> </w:t>
      </w:r>
      <w:r w:rsidR="00FA09B1" w:rsidRPr="00FA09B1">
        <w:rPr>
          <w:rFonts w:ascii="Arial" w:hAnsi="Arial" w:cs="Arial"/>
          <w:color w:val="000000" w:themeColor="text1"/>
          <w:sz w:val="24"/>
          <w:szCs w:val="24"/>
        </w:rPr>
        <w:t>(</w:t>
      </w:r>
      <w:r w:rsidR="00F1377E" w:rsidRPr="00FA09B1">
        <w:rPr>
          <w:rFonts w:ascii="Arial" w:hAnsi="Arial" w:cs="Arial"/>
          <w:color w:val="000000" w:themeColor="text1"/>
          <w:sz w:val="24"/>
          <w:szCs w:val="24"/>
        </w:rPr>
        <w:t xml:space="preserve">Deliverable </w:t>
      </w:r>
      <w:r w:rsidR="00FA09B1" w:rsidRPr="00FA09B1">
        <w:rPr>
          <w:rFonts w:ascii="Arial" w:hAnsi="Arial" w:cs="Arial"/>
          <w:color w:val="000000" w:themeColor="text1"/>
          <w:sz w:val="24"/>
          <w:szCs w:val="24"/>
        </w:rPr>
        <w:t>#</w:t>
      </w:r>
      <w:r w:rsidR="00F1377E" w:rsidRPr="00FA09B1">
        <w:rPr>
          <w:rFonts w:ascii="Arial" w:hAnsi="Arial" w:cs="Arial"/>
          <w:color w:val="000000" w:themeColor="text1"/>
          <w:sz w:val="24"/>
          <w:szCs w:val="24"/>
        </w:rPr>
        <w:t>7</w:t>
      </w:r>
      <w:r w:rsidR="00FA09B1" w:rsidRPr="00FA09B1">
        <w:rPr>
          <w:rFonts w:ascii="Arial" w:hAnsi="Arial" w:cs="Arial"/>
          <w:color w:val="000000" w:themeColor="text1"/>
          <w:sz w:val="24"/>
          <w:szCs w:val="24"/>
        </w:rPr>
        <w:t>)</w:t>
      </w:r>
    </w:p>
    <w:p w14:paraId="08539B22" w14:textId="77777777" w:rsidR="00FD7C41" w:rsidRPr="00443710" w:rsidRDefault="00FD7C41" w:rsidP="00620A40">
      <w:pPr>
        <w:rPr>
          <w:rFonts w:ascii="Arial" w:hAnsi="Arial" w:cs="Arial"/>
          <w:sz w:val="24"/>
          <w:szCs w:val="24"/>
        </w:rPr>
      </w:pPr>
    </w:p>
    <w:p w14:paraId="64048D81" w14:textId="2FF863D7" w:rsidR="00C11D8C" w:rsidRPr="00871641" w:rsidRDefault="00FD7C41" w:rsidP="00F03FC8">
      <w:pPr>
        <w:rPr>
          <w:rFonts w:ascii="Arial" w:hAnsi="Arial" w:cs="Arial"/>
          <w:b/>
          <w:i/>
          <w:color w:val="0000FF"/>
          <w:sz w:val="24"/>
          <w:szCs w:val="24"/>
        </w:rPr>
      </w:pPr>
      <w:r w:rsidRPr="00443710">
        <w:rPr>
          <w:rFonts w:ascii="Arial" w:hAnsi="Arial" w:cs="Arial"/>
          <w:b/>
          <w:sz w:val="24"/>
          <w:szCs w:val="24"/>
        </w:rPr>
        <w:t>1.2</w:t>
      </w:r>
      <w:r w:rsidR="00FC2992">
        <w:rPr>
          <w:rFonts w:ascii="Arial" w:hAnsi="Arial" w:cs="Arial"/>
          <w:b/>
          <w:sz w:val="24"/>
          <w:szCs w:val="24"/>
        </w:rPr>
        <w:t>4</w:t>
      </w:r>
      <w:r w:rsidRPr="00443710">
        <w:rPr>
          <w:rFonts w:ascii="Arial" w:hAnsi="Arial" w:cs="Arial"/>
          <w:b/>
          <w:sz w:val="24"/>
          <w:szCs w:val="24"/>
        </w:rPr>
        <w:t xml:space="preserve">.4  </w:t>
      </w:r>
      <w:r w:rsidRPr="00443710">
        <w:rPr>
          <w:rFonts w:ascii="Arial" w:hAnsi="Arial" w:cs="Arial"/>
          <w:b/>
          <w:sz w:val="24"/>
          <w:szCs w:val="24"/>
          <w:u w:val="single"/>
        </w:rPr>
        <w:t xml:space="preserve">Information Assurance (IA) </w:t>
      </w:r>
      <w:r w:rsidR="007B463B">
        <w:rPr>
          <w:rFonts w:ascii="Arial" w:hAnsi="Arial" w:cs="Arial"/>
          <w:b/>
          <w:sz w:val="24"/>
          <w:szCs w:val="24"/>
          <w:u w:val="single"/>
        </w:rPr>
        <w:t xml:space="preserve">/ Information Technology (IT) </w:t>
      </w:r>
      <w:r w:rsidR="008C2412" w:rsidRPr="00443710">
        <w:rPr>
          <w:rFonts w:ascii="Arial" w:hAnsi="Arial" w:cs="Arial"/>
          <w:b/>
          <w:sz w:val="24"/>
          <w:szCs w:val="24"/>
          <w:u w:val="single"/>
        </w:rPr>
        <w:t>Training</w:t>
      </w:r>
      <w:r w:rsidR="008C2412" w:rsidRPr="00443710">
        <w:rPr>
          <w:rFonts w:ascii="Arial" w:hAnsi="Arial" w:cs="Arial"/>
          <w:sz w:val="24"/>
          <w:szCs w:val="24"/>
        </w:rPr>
        <w:t xml:space="preserve"> </w:t>
      </w:r>
      <w:r w:rsidR="00AD0FB4" w:rsidRPr="00AD0FB4">
        <w:rPr>
          <w:rFonts w:ascii="Arial" w:hAnsi="Arial" w:cs="Arial"/>
          <w:color w:val="000000" w:themeColor="text1"/>
          <w:sz w:val="24"/>
          <w:szCs w:val="24"/>
        </w:rPr>
        <w:t>Reserved.</w:t>
      </w:r>
      <w:r w:rsidRPr="00AD0FB4">
        <w:rPr>
          <w:rFonts w:ascii="Arial" w:hAnsi="Arial" w:cs="Arial"/>
          <w:color w:val="000000" w:themeColor="text1"/>
          <w:sz w:val="24"/>
          <w:szCs w:val="24"/>
        </w:rPr>
        <w:t xml:space="preserve">   </w:t>
      </w:r>
    </w:p>
    <w:p w14:paraId="1DB572CB" w14:textId="77777777" w:rsidR="00C11D8C" w:rsidRPr="00443710" w:rsidRDefault="00C11D8C" w:rsidP="0015134A">
      <w:pPr>
        <w:rPr>
          <w:rFonts w:ascii="Arial" w:hAnsi="Arial" w:cs="Arial"/>
          <w:sz w:val="24"/>
          <w:szCs w:val="24"/>
        </w:rPr>
      </w:pPr>
    </w:p>
    <w:p w14:paraId="5501A2EC" w14:textId="5C320C63" w:rsidR="00C11D8C" w:rsidRPr="00443710" w:rsidRDefault="00C11D8C" w:rsidP="00F03FC8">
      <w:pPr>
        <w:rPr>
          <w:rFonts w:ascii="Arial" w:hAnsi="Arial" w:cs="Arial"/>
          <w:sz w:val="24"/>
          <w:szCs w:val="24"/>
        </w:rPr>
      </w:pPr>
      <w:r w:rsidRPr="00443710">
        <w:rPr>
          <w:rFonts w:ascii="Arial" w:hAnsi="Arial" w:cs="Arial"/>
          <w:b/>
          <w:color w:val="000000" w:themeColor="text1"/>
          <w:sz w:val="24"/>
          <w:szCs w:val="24"/>
        </w:rPr>
        <w:t>1.2</w:t>
      </w:r>
      <w:r w:rsidR="00FC2992">
        <w:rPr>
          <w:rFonts w:ascii="Arial" w:hAnsi="Arial" w:cs="Arial"/>
          <w:b/>
          <w:color w:val="000000" w:themeColor="text1"/>
          <w:sz w:val="24"/>
          <w:szCs w:val="24"/>
        </w:rPr>
        <w:t>4</w:t>
      </w:r>
      <w:r w:rsidRPr="00443710">
        <w:rPr>
          <w:rFonts w:ascii="Arial" w:hAnsi="Arial" w:cs="Arial"/>
          <w:b/>
          <w:color w:val="000000" w:themeColor="text1"/>
          <w:sz w:val="24"/>
          <w:szCs w:val="24"/>
        </w:rPr>
        <w:t>.4.</w:t>
      </w:r>
      <w:r w:rsidR="00871641">
        <w:rPr>
          <w:rFonts w:ascii="Arial" w:hAnsi="Arial" w:cs="Arial"/>
          <w:b/>
          <w:color w:val="000000" w:themeColor="text1"/>
          <w:sz w:val="24"/>
          <w:szCs w:val="24"/>
        </w:rPr>
        <w:t>1</w:t>
      </w:r>
      <w:r w:rsidRPr="00443710">
        <w:rPr>
          <w:rFonts w:ascii="Arial" w:hAnsi="Arial" w:cs="Arial"/>
          <w:sz w:val="24"/>
          <w:szCs w:val="24"/>
        </w:rPr>
        <w:t xml:space="preserve"> </w:t>
      </w:r>
      <w:r w:rsidR="00DD0B80">
        <w:rPr>
          <w:rFonts w:ascii="Arial" w:hAnsi="Arial" w:cs="Arial"/>
          <w:sz w:val="24"/>
          <w:szCs w:val="24"/>
        </w:rPr>
        <w:t xml:space="preserve"> </w:t>
      </w:r>
      <w:r w:rsidR="00FD7C41" w:rsidRPr="00443710">
        <w:rPr>
          <w:rFonts w:ascii="Arial" w:hAnsi="Arial" w:cs="Arial"/>
          <w:sz w:val="24"/>
          <w:szCs w:val="24"/>
        </w:rPr>
        <w:t xml:space="preserve">All </w:t>
      </w:r>
      <w:r w:rsidRPr="00443710">
        <w:rPr>
          <w:rFonts w:ascii="Arial" w:hAnsi="Arial" w:cs="Arial"/>
          <w:sz w:val="24"/>
          <w:szCs w:val="24"/>
        </w:rPr>
        <w:t xml:space="preserve">Contractor </w:t>
      </w:r>
      <w:r w:rsidR="00FD7C41" w:rsidRPr="00443710">
        <w:rPr>
          <w:rFonts w:ascii="Arial" w:hAnsi="Arial" w:cs="Arial"/>
          <w:sz w:val="24"/>
          <w:szCs w:val="24"/>
        </w:rPr>
        <w:t>employees</w:t>
      </w:r>
      <w:r w:rsidRPr="00443710">
        <w:rPr>
          <w:rFonts w:ascii="Arial" w:hAnsi="Arial" w:cs="Arial"/>
          <w:sz w:val="24"/>
          <w:szCs w:val="24"/>
        </w:rPr>
        <w:t xml:space="preserve">, including subcontractors, </w:t>
      </w:r>
      <w:r w:rsidR="00FD7C41" w:rsidRPr="00443710">
        <w:rPr>
          <w:rFonts w:ascii="Arial" w:hAnsi="Arial" w:cs="Arial"/>
          <w:sz w:val="24"/>
          <w:szCs w:val="24"/>
        </w:rPr>
        <w:t xml:space="preserve">working information technology (IT)/IA functions </w:t>
      </w:r>
      <w:r w:rsidRPr="00443710">
        <w:rPr>
          <w:rFonts w:ascii="Arial" w:hAnsi="Arial" w:cs="Arial"/>
          <w:sz w:val="24"/>
          <w:szCs w:val="24"/>
        </w:rPr>
        <w:t xml:space="preserve">shall </w:t>
      </w:r>
      <w:r w:rsidR="00FD7C41" w:rsidRPr="00443710">
        <w:rPr>
          <w:rFonts w:ascii="Arial" w:hAnsi="Arial" w:cs="Arial"/>
          <w:sz w:val="24"/>
          <w:szCs w:val="24"/>
        </w:rPr>
        <w:t xml:space="preserve">comply with DoD and Army training requirements per Information Assurance Training Certification and Workforce Management DoD Directive (DoDD) 8570.01, Information Assurance Workforce Improvement Program DoD 8570.01-M, and Information Assurance AR 25-2 within thirty (30) calendar days of employment. Training is available at </w:t>
      </w:r>
      <w:hyperlink r:id="rId14" w:history="1">
        <w:r w:rsidR="006F2A83" w:rsidRPr="005048AC">
          <w:rPr>
            <w:rStyle w:val="Hyperlink"/>
            <w:rFonts w:ascii="Arial" w:hAnsi="Arial" w:cs="Arial"/>
            <w:sz w:val="24"/>
            <w:szCs w:val="24"/>
          </w:rPr>
          <w:t>https://ia.signal.army.mil/DoDIAA/default.asp</w:t>
        </w:r>
      </w:hyperlink>
      <w:r w:rsidR="006F2A83">
        <w:rPr>
          <w:rFonts w:ascii="Arial" w:hAnsi="Arial" w:cs="Arial"/>
          <w:sz w:val="24"/>
          <w:szCs w:val="24"/>
        </w:rPr>
        <w:t xml:space="preserve"> </w:t>
      </w:r>
      <w:r w:rsidR="00FD7C41" w:rsidRPr="00EC5477">
        <w:rPr>
          <w:rFonts w:ascii="Arial" w:hAnsi="Arial" w:cs="Arial"/>
          <w:sz w:val="24"/>
          <w:szCs w:val="24"/>
        </w:rPr>
        <w:t xml:space="preserve">.  </w:t>
      </w:r>
    </w:p>
    <w:p w14:paraId="3AD41505" w14:textId="77777777" w:rsidR="00C11D8C" w:rsidRPr="00443710" w:rsidRDefault="00C11D8C" w:rsidP="0015134A">
      <w:pPr>
        <w:rPr>
          <w:rFonts w:ascii="Arial" w:hAnsi="Arial" w:cs="Arial"/>
          <w:sz w:val="24"/>
          <w:szCs w:val="24"/>
        </w:rPr>
      </w:pPr>
    </w:p>
    <w:p w14:paraId="7537401F" w14:textId="532971A2" w:rsidR="00FD7C41" w:rsidRPr="00443710" w:rsidRDefault="00C11D8C" w:rsidP="006F50BF">
      <w:pPr>
        <w:rPr>
          <w:rFonts w:ascii="Arial" w:hAnsi="Arial" w:cs="Arial"/>
          <w:sz w:val="24"/>
          <w:szCs w:val="24"/>
        </w:rPr>
      </w:pPr>
      <w:r w:rsidRPr="00443710">
        <w:rPr>
          <w:rFonts w:ascii="Arial" w:hAnsi="Arial" w:cs="Arial"/>
          <w:b/>
          <w:sz w:val="24"/>
          <w:szCs w:val="24"/>
        </w:rPr>
        <w:t>1.2</w:t>
      </w:r>
      <w:r w:rsidR="00FC2992">
        <w:rPr>
          <w:rFonts w:ascii="Arial" w:hAnsi="Arial" w:cs="Arial"/>
          <w:b/>
          <w:sz w:val="24"/>
          <w:szCs w:val="24"/>
        </w:rPr>
        <w:t>4</w:t>
      </w:r>
      <w:r w:rsidRPr="00443710">
        <w:rPr>
          <w:rFonts w:ascii="Arial" w:hAnsi="Arial" w:cs="Arial"/>
          <w:b/>
          <w:sz w:val="24"/>
          <w:szCs w:val="24"/>
        </w:rPr>
        <w:t>.4.</w:t>
      </w:r>
      <w:r w:rsidR="00871641">
        <w:rPr>
          <w:rFonts w:ascii="Arial" w:hAnsi="Arial" w:cs="Arial"/>
          <w:b/>
          <w:sz w:val="24"/>
          <w:szCs w:val="24"/>
        </w:rPr>
        <w:t>2</w:t>
      </w:r>
      <w:r w:rsidRPr="00443710">
        <w:rPr>
          <w:rFonts w:ascii="Arial" w:hAnsi="Arial" w:cs="Arial"/>
          <w:b/>
          <w:sz w:val="24"/>
          <w:szCs w:val="24"/>
        </w:rPr>
        <w:t xml:space="preserve"> </w:t>
      </w:r>
      <w:r w:rsidR="00DD0B80">
        <w:rPr>
          <w:rFonts w:ascii="Arial" w:hAnsi="Arial" w:cs="Arial"/>
          <w:b/>
          <w:sz w:val="24"/>
          <w:szCs w:val="24"/>
        </w:rPr>
        <w:t xml:space="preserve"> </w:t>
      </w:r>
      <w:r w:rsidR="00FD7C41" w:rsidRPr="004C5637">
        <w:rPr>
          <w:rFonts w:ascii="Arial" w:hAnsi="Arial" w:cs="Arial"/>
          <w:sz w:val="24"/>
          <w:szCs w:val="24"/>
        </w:rPr>
        <w:t xml:space="preserve">All Contractor </w:t>
      </w:r>
      <w:r w:rsidRPr="004C5637">
        <w:rPr>
          <w:rFonts w:ascii="Arial" w:hAnsi="Arial" w:cs="Arial"/>
          <w:sz w:val="24"/>
          <w:szCs w:val="24"/>
        </w:rPr>
        <w:t xml:space="preserve">employees, including </w:t>
      </w:r>
      <w:r w:rsidR="00FD7C41" w:rsidRPr="004C5637">
        <w:rPr>
          <w:rFonts w:ascii="Arial" w:hAnsi="Arial" w:cs="Arial"/>
          <w:sz w:val="24"/>
          <w:szCs w:val="24"/>
        </w:rPr>
        <w:t>subcontractor</w:t>
      </w:r>
      <w:r w:rsidRPr="004C5637">
        <w:rPr>
          <w:rFonts w:ascii="Arial" w:hAnsi="Arial" w:cs="Arial"/>
          <w:sz w:val="24"/>
          <w:szCs w:val="24"/>
        </w:rPr>
        <w:t xml:space="preserve">s, </w:t>
      </w:r>
      <w:r w:rsidR="00FD7C41" w:rsidRPr="004C5637">
        <w:rPr>
          <w:rFonts w:ascii="Arial" w:hAnsi="Arial" w:cs="Arial"/>
          <w:sz w:val="24"/>
          <w:szCs w:val="24"/>
        </w:rPr>
        <w:t>performing services under this contract with access to a Government information system must be registered in the Army Training Certification Tracking System (ATCTS</w:t>
      </w:r>
      <w:r w:rsidR="00331D94">
        <w:rPr>
          <w:rFonts w:ascii="Arial" w:hAnsi="Arial" w:cs="Arial"/>
          <w:sz w:val="24"/>
          <w:szCs w:val="24"/>
        </w:rPr>
        <w:t xml:space="preserve">). </w:t>
      </w:r>
      <w:r w:rsidR="006B09C9">
        <w:rPr>
          <w:rFonts w:ascii="Arial" w:hAnsi="Arial" w:cs="Arial"/>
          <w:sz w:val="24"/>
          <w:szCs w:val="24"/>
        </w:rPr>
        <w:t>Not applicable to this contract.</w:t>
      </w:r>
    </w:p>
    <w:p w14:paraId="63A3E743" w14:textId="77777777" w:rsidR="00FD7C41" w:rsidRPr="00443710" w:rsidRDefault="00A84088" w:rsidP="00620A40">
      <w:pPr>
        <w:tabs>
          <w:tab w:val="left" w:pos="4145"/>
        </w:tabs>
        <w:rPr>
          <w:rFonts w:ascii="Arial" w:hAnsi="Arial" w:cs="Arial"/>
          <w:sz w:val="24"/>
          <w:szCs w:val="24"/>
        </w:rPr>
      </w:pPr>
      <w:r w:rsidRPr="00443710">
        <w:rPr>
          <w:rFonts w:ascii="Arial" w:hAnsi="Arial" w:cs="Arial"/>
          <w:sz w:val="24"/>
          <w:szCs w:val="24"/>
        </w:rPr>
        <w:tab/>
      </w:r>
    </w:p>
    <w:p w14:paraId="21EBD4E0" w14:textId="2411AE31" w:rsidR="00ED7EC6" w:rsidRDefault="00ED7EC6" w:rsidP="00F03FC8">
      <w:pPr>
        <w:rPr>
          <w:rFonts w:ascii="Arial" w:hAnsi="Arial" w:cs="Arial"/>
          <w:color w:val="000000" w:themeColor="text1"/>
          <w:sz w:val="24"/>
          <w:szCs w:val="24"/>
        </w:rPr>
      </w:pPr>
      <w:r w:rsidRPr="00443710">
        <w:rPr>
          <w:rFonts w:ascii="Arial" w:hAnsi="Arial" w:cs="Arial"/>
          <w:b/>
          <w:sz w:val="24"/>
          <w:szCs w:val="24"/>
        </w:rPr>
        <w:t>1.2</w:t>
      </w:r>
      <w:r w:rsidR="00D2093A">
        <w:rPr>
          <w:rFonts w:ascii="Arial" w:hAnsi="Arial" w:cs="Arial"/>
          <w:b/>
          <w:sz w:val="24"/>
          <w:szCs w:val="24"/>
        </w:rPr>
        <w:t>4</w:t>
      </w:r>
      <w:r w:rsidRPr="00443710">
        <w:rPr>
          <w:rFonts w:ascii="Arial" w:hAnsi="Arial" w:cs="Arial"/>
          <w:b/>
          <w:sz w:val="24"/>
          <w:szCs w:val="24"/>
        </w:rPr>
        <w:t>.5</w:t>
      </w:r>
      <w:r w:rsidRPr="00443710">
        <w:rPr>
          <w:rFonts w:ascii="Arial" w:hAnsi="Arial" w:cs="Arial"/>
          <w:sz w:val="24"/>
          <w:szCs w:val="24"/>
        </w:rPr>
        <w:t xml:space="preserve">  </w:t>
      </w:r>
      <w:r w:rsidRPr="00443710">
        <w:rPr>
          <w:rFonts w:ascii="Arial" w:hAnsi="Arial" w:cs="Arial"/>
          <w:b/>
          <w:sz w:val="24"/>
          <w:szCs w:val="24"/>
          <w:u w:val="single"/>
        </w:rPr>
        <w:t>Personally Identifiable Information (PII):</w:t>
      </w:r>
      <w:r w:rsidRPr="00443710">
        <w:rPr>
          <w:rFonts w:ascii="Arial" w:hAnsi="Arial" w:cs="Arial"/>
          <w:b/>
          <w:sz w:val="24"/>
          <w:szCs w:val="24"/>
        </w:rPr>
        <w:t xml:space="preserve">  </w:t>
      </w:r>
      <w:r w:rsidR="008C2412" w:rsidRPr="00443710">
        <w:rPr>
          <w:rFonts w:ascii="Arial" w:hAnsi="Arial" w:cs="Arial"/>
          <w:color w:val="000000" w:themeColor="text1"/>
          <w:sz w:val="24"/>
          <w:szCs w:val="24"/>
        </w:rPr>
        <w:t>Contractor</w:t>
      </w:r>
      <w:r w:rsidRPr="00443710">
        <w:rPr>
          <w:rFonts w:ascii="Arial" w:hAnsi="Arial" w:cs="Arial"/>
          <w:color w:val="000000" w:themeColor="text1"/>
          <w:sz w:val="24"/>
          <w:szCs w:val="24"/>
        </w:rPr>
        <w:t xml:space="preserve"> employees, including subcontractors, performing services under this contract with access to </w:t>
      </w:r>
      <w:r w:rsidR="00C14323" w:rsidRPr="00443710">
        <w:rPr>
          <w:rFonts w:ascii="Arial" w:hAnsi="Arial" w:cs="Arial"/>
          <w:color w:val="000000" w:themeColor="text1"/>
          <w:sz w:val="24"/>
          <w:szCs w:val="24"/>
        </w:rPr>
        <w:t xml:space="preserve">PII and </w:t>
      </w:r>
      <w:r w:rsidRPr="00443710">
        <w:rPr>
          <w:rFonts w:ascii="Arial" w:hAnsi="Arial" w:cs="Arial"/>
          <w:color w:val="000000" w:themeColor="text1"/>
          <w:sz w:val="24"/>
          <w:szCs w:val="24"/>
        </w:rPr>
        <w:t xml:space="preserve">Government information shall complete “Identifying and Safeguarding PII” within 30 calendar days of employment. Contractor personnel shall complete refresher training every twelve (12) months from initial completion. The Contractor shall provide the COR a copy of the training certificates for its employees no later than five (5) days after </w:t>
      </w:r>
      <w:r w:rsidR="006B09C9">
        <w:rPr>
          <w:rFonts w:ascii="Arial" w:hAnsi="Arial" w:cs="Arial"/>
          <w:color w:val="000000" w:themeColor="text1"/>
          <w:sz w:val="24"/>
          <w:szCs w:val="24"/>
        </w:rPr>
        <w:t>completion.</w:t>
      </w:r>
      <w:r w:rsidRPr="00443710">
        <w:rPr>
          <w:rFonts w:ascii="Arial" w:hAnsi="Arial" w:cs="Arial"/>
          <w:color w:val="000000" w:themeColor="text1"/>
          <w:sz w:val="24"/>
          <w:szCs w:val="24"/>
        </w:rPr>
        <w:t xml:space="preserve">  Training is available at </w:t>
      </w:r>
      <w:hyperlink r:id="rId15" w:history="1">
        <w:r w:rsidR="009B376F" w:rsidRPr="00EF2275">
          <w:rPr>
            <w:rStyle w:val="Hyperlink"/>
            <w:rFonts w:ascii="Arial" w:hAnsi="Arial" w:cs="Arial"/>
            <w:sz w:val="24"/>
            <w:szCs w:val="24"/>
          </w:rPr>
          <w:t>http://iatraining.disa.mil/eta/piiv2/launchPage.html</w:t>
        </w:r>
      </w:hyperlink>
      <w:r w:rsidR="00B1490E">
        <w:rPr>
          <w:rStyle w:val="Hyperlink"/>
          <w:rFonts w:ascii="Arial" w:hAnsi="Arial" w:cs="Arial"/>
          <w:color w:val="auto"/>
          <w:sz w:val="24"/>
          <w:szCs w:val="24"/>
        </w:rPr>
        <w:t xml:space="preserve"> </w:t>
      </w:r>
      <w:r w:rsidRPr="00443710">
        <w:rPr>
          <w:rFonts w:ascii="Arial" w:hAnsi="Arial" w:cs="Arial"/>
          <w:color w:val="000000" w:themeColor="text1"/>
          <w:sz w:val="24"/>
          <w:szCs w:val="24"/>
        </w:rPr>
        <w:t xml:space="preserve"> </w:t>
      </w:r>
    </w:p>
    <w:p w14:paraId="351B5A25" w14:textId="77777777" w:rsidR="00CA55B4" w:rsidRDefault="00CA55B4" w:rsidP="00F03FC8">
      <w:pPr>
        <w:rPr>
          <w:rFonts w:ascii="Arial" w:hAnsi="Arial" w:cs="Arial"/>
          <w:color w:val="000000" w:themeColor="text1"/>
          <w:sz w:val="24"/>
          <w:szCs w:val="24"/>
        </w:rPr>
      </w:pPr>
    </w:p>
    <w:p w14:paraId="36F1E858" w14:textId="4520D70F" w:rsidR="00CA55B4" w:rsidRPr="00505674" w:rsidRDefault="00CA55B4" w:rsidP="00F03FC8">
      <w:pPr>
        <w:rPr>
          <w:rFonts w:ascii="Arial" w:hAnsi="Arial" w:cs="Arial"/>
          <w:b/>
          <w:bCs/>
          <w:color w:val="000000" w:themeColor="text1"/>
          <w:sz w:val="24"/>
          <w:szCs w:val="24"/>
        </w:rPr>
      </w:pPr>
      <w:r w:rsidRPr="00CA55B4">
        <w:rPr>
          <w:rFonts w:ascii="Arial" w:hAnsi="Arial" w:cs="Arial"/>
          <w:b/>
          <w:bCs/>
          <w:color w:val="000000" w:themeColor="text1"/>
          <w:sz w:val="24"/>
          <w:szCs w:val="24"/>
        </w:rPr>
        <w:t>1.2</w:t>
      </w:r>
      <w:r w:rsidR="00D2093A">
        <w:rPr>
          <w:rFonts w:ascii="Arial" w:hAnsi="Arial" w:cs="Arial"/>
          <w:b/>
          <w:bCs/>
          <w:color w:val="000000" w:themeColor="text1"/>
          <w:sz w:val="24"/>
          <w:szCs w:val="24"/>
        </w:rPr>
        <w:t>4</w:t>
      </w:r>
      <w:r w:rsidRPr="00CA55B4">
        <w:rPr>
          <w:rFonts w:ascii="Arial" w:hAnsi="Arial" w:cs="Arial"/>
          <w:b/>
          <w:bCs/>
          <w:color w:val="000000" w:themeColor="text1"/>
          <w:sz w:val="24"/>
          <w:szCs w:val="24"/>
        </w:rPr>
        <w:t>.6</w:t>
      </w:r>
      <w:r>
        <w:rPr>
          <w:rFonts w:ascii="Arial" w:hAnsi="Arial" w:cs="Arial"/>
          <w:b/>
          <w:bCs/>
          <w:color w:val="000000" w:themeColor="text1"/>
          <w:sz w:val="24"/>
          <w:szCs w:val="24"/>
        </w:rPr>
        <w:t xml:space="preserve">  </w:t>
      </w:r>
      <w:r w:rsidRPr="00CA55B4">
        <w:rPr>
          <w:rFonts w:ascii="Arial" w:hAnsi="Arial" w:cs="Arial"/>
          <w:b/>
          <w:bCs/>
          <w:color w:val="000000" w:themeColor="text1"/>
          <w:sz w:val="24"/>
          <w:szCs w:val="24"/>
          <w:u w:val="single"/>
        </w:rPr>
        <w:t>Threat Awareness Reporting Program (TARP Training</w:t>
      </w:r>
      <w:r w:rsidRPr="00505674">
        <w:rPr>
          <w:rFonts w:ascii="Arial" w:hAnsi="Arial" w:cs="Arial"/>
          <w:b/>
          <w:bCs/>
          <w:color w:val="000000" w:themeColor="text1"/>
          <w:sz w:val="24"/>
          <w:szCs w:val="24"/>
          <w:u w:val="single"/>
        </w:rPr>
        <w:t>):</w:t>
      </w:r>
      <w:r w:rsidRPr="00505674">
        <w:rPr>
          <w:rFonts w:ascii="Arial" w:hAnsi="Arial" w:cs="Arial"/>
          <w:b/>
          <w:bCs/>
          <w:color w:val="000000" w:themeColor="text1"/>
          <w:sz w:val="24"/>
          <w:szCs w:val="24"/>
        </w:rPr>
        <w:t xml:space="preserve"> </w:t>
      </w:r>
      <w:r w:rsidR="00505674" w:rsidRPr="00505674">
        <w:rPr>
          <w:rFonts w:ascii="Arial" w:hAnsi="Arial" w:cs="Arial"/>
          <w:color w:val="000000" w:themeColor="text1"/>
          <w:sz w:val="24"/>
          <w:szCs w:val="24"/>
        </w:rPr>
        <w:t>Not Applicable</w:t>
      </w:r>
    </w:p>
    <w:p w14:paraId="6F525F8D" w14:textId="77777777" w:rsidR="00ED7EC6" w:rsidRPr="00505674" w:rsidRDefault="00ED7EC6" w:rsidP="0015134A">
      <w:pPr>
        <w:rPr>
          <w:rFonts w:ascii="Arial" w:hAnsi="Arial" w:cs="Arial"/>
          <w:color w:val="000000" w:themeColor="text1"/>
          <w:sz w:val="24"/>
          <w:szCs w:val="24"/>
          <w:u w:val="single"/>
        </w:rPr>
      </w:pPr>
      <w:r w:rsidRPr="00505674">
        <w:rPr>
          <w:rFonts w:ascii="Arial" w:hAnsi="Arial" w:cs="Arial"/>
          <w:color w:val="000000" w:themeColor="text1"/>
          <w:sz w:val="24"/>
          <w:szCs w:val="24"/>
        </w:rPr>
        <w:t xml:space="preserve">  </w:t>
      </w:r>
    </w:p>
    <w:p w14:paraId="44FCB06D" w14:textId="34F3C948" w:rsidR="00605DF6" w:rsidRDefault="00666315" w:rsidP="00F03FC8">
      <w:pPr>
        <w:pStyle w:val="CommentText"/>
        <w:rPr>
          <w:rFonts w:ascii="Arial" w:hAnsi="Arial" w:cs="Arial"/>
          <w:i/>
          <w:color w:val="0000FF"/>
          <w:sz w:val="24"/>
          <w:szCs w:val="24"/>
        </w:rPr>
      </w:pPr>
      <w:r w:rsidRPr="00443710">
        <w:rPr>
          <w:rFonts w:ascii="Arial" w:hAnsi="Arial" w:cs="Arial"/>
          <w:b/>
          <w:sz w:val="24"/>
          <w:szCs w:val="24"/>
        </w:rPr>
        <w:t>1.2</w:t>
      </w:r>
      <w:r w:rsidR="00D2093A">
        <w:rPr>
          <w:rFonts w:ascii="Arial" w:hAnsi="Arial" w:cs="Arial"/>
          <w:b/>
          <w:sz w:val="24"/>
          <w:szCs w:val="24"/>
        </w:rPr>
        <w:t>5</w:t>
      </w:r>
      <w:r w:rsidRPr="00443710">
        <w:rPr>
          <w:rFonts w:ascii="Arial" w:hAnsi="Arial" w:cs="Arial"/>
          <w:b/>
          <w:sz w:val="24"/>
          <w:szCs w:val="24"/>
        </w:rPr>
        <w:t xml:space="preserve">  </w:t>
      </w:r>
      <w:r w:rsidRPr="00443710">
        <w:rPr>
          <w:rFonts w:ascii="Arial" w:hAnsi="Arial" w:cs="Arial"/>
          <w:b/>
          <w:sz w:val="24"/>
          <w:szCs w:val="24"/>
          <w:u w:val="single"/>
        </w:rPr>
        <w:t>Government Property</w:t>
      </w:r>
      <w:r w:rsidR="00553AA5" w:rsidRPr="00443710">
        <w:rPr>
          <w:rFonts w:ascii="Arial" w:hAnsi="Arial" w:cs="Arial"/>
          <w:b/>
          <w:sz w:val="24"/>
          <w:szCs w:val="24"/>
          <w:u w:val="single"/>
        </w:rPr>
        <w:t xml:space="preserve"> and Services</w:t>
      </w:r>
      <w:r w:rsidRPr="00443710">
        <w:rPr>
          <w:rFonts w:ascii="Arial" w:hAnsi="Arial" w:cs="Arial"/>
          <w:b/>
          <w:sz w:val="24"/>
          <w:szCs w:val="24"/>
          <w:u w:val="single"/>
        </w:rPr>
        <w:t>:</w:t>
      </w:r>
      <w:r w:rsidRPr="00443710">
        <w:rPr>
          <w:rFonts w:ascii="Arial" w:hAnsi="Arial" w:cs="Arial"/>
          <w:sz w:val="24"/>
          <w:szCs w:val="24"/>
        </w:rPr>
        <w:t xml:space="preserve">  Refer to Part </w:t>
      </w:r>
      <w:r w:rsidR="003D1FAF" w:rsidRPr="00443710">
        <w:rPr>
          <w:rFonts w:ascii="Arial" w:hAnsi="Arial" w:cs="Arial"/>
          <w:sz w:val="24"/>
          <w:szCs w:val="24"/>
        </w:rPr>
        <w:t>3</w:t>
      </w:r>
      <w:r w:rsidRPr="00443710">
        <w:rPr>
          <w:rFonts w:ascii="Arial" w:hAnsi="Arial" w:cs="Arial"/>
          <w:sz w:val="24"/>
          <w:szCs w:val="24"/>
        </w:rPr>
        <w:t xml:space="preserve"> of this PWS for Government property (GP) for this contract. </w:t>
      </w:r>
    </w:p>
    <w:p w14:paraId="6A9AC87C" w14:textId="77777777" w:rsidR="00B873C3" w:rsidRDefault="00B873C3" w:rsidP="00F03FC8">
      <w:pPr>
        <w:pStyle w:val="CommentText"/>
        <w:rPr>
          <w:rFonts w:ascii="Arial" w:hAnsi="Arial" w:cs="Arial"/>
          <w:i/>
          <w:color w:val="0000FF"/>
          <w:sz w:val="24"/>
          <w:szCs w:val="24"/>
        </w:rPr>
      </w:pPr>
    </w:p>
    <w:p w14:paraId="3401F571" w14:textId="3A447A54" w:rsidR="004362DE" w:rsidRPr="00BE1B59" w:rsidRDefault="004362DE" w:rsidP="004362DE">
      <w:pPr>
        <w:pStyle w:val="CommentText"/>
        <w:rPr>
          <w:rFonts w:ascii="Arial" w:hAnsi="Arial" w:cs="Arial"/>
          <w:iCs/>
          <w:color w:val="000000" w:themeColor="text1"/>
          <w:sz w:val="24"/>
          <w:szCs w:val="24"/>
        </w:rPr>
      </w:pPr>
      <w:r w:rsidRPr="00BE1B59">
        <w:rPr>
          <w:rFonts w:ascii="Arial" w:hAnsi="Arial" w:cs="Arial"/>
          <w:b/>
          <w:bCs/>
          <w:iCs/>
          <w:color w:val="000000" w:themeColor="text1"/>
          <w:sz w:val="24"/>
          <w:szCs w:val="24"/>
          <w:u w:val="single"/>
        </w:rPr>
        <w:t>1.26 Safety Requirements:</w:t>
      </w:r>
      <w:r w:rsidRPr="00BE1B59">
        <w:rPr>
          <w:rFonts w:ascii="Arial" w:hAnsi="Arial" w:cs="Arial"/>
          <w:iCs/>
          <w:color w:val="000000" w:themeColor="text1"/>
          <w:sz w:val="24"/>
          <w:szCs w:val="24"/>
        </w:rPr>
        <w:t xml:space="preserve"> </w:t>
      </w:r>
    </w:p>
    <w:p w14:paraId="35A82768" w14:textId="77777777" w:rsidR="004362DE" w:rsidRPr="00BE1B59" w:rsidRDefault="004362DE" w:rsidP="004362DE">
      <w:pPr>
        <w:pStyle w:val="CommentText"/>
        <w:rPr>
          <w:rFonts w:ascii="Arial" w:hAnsi="Arial" w:cs="Arial"/>
          <w:iCs/>
          <w:color w:val="000000" w:themeColor="text1"/>
          <w:sz w:val="24"/>
          <w:szCs w:val="24"/>
        </w:rPr>
      </w:pPr>
    </w:p>
    <w:p w14:paraId="4A31B8CE" w14:textId="77777777" w:rsidR="004362DE" w:rsidRPr="00BE1B59" w:rsidRDefault="004362DE" w:rsidP="004362DE">
      <w:pPr>
        <w:pStyle w:val="CommentText"/>
        <w:rPr>
          <w:rFonts w:ascii="Arial" w:hAnsi="Arial" w:cs="Arial"/>
          <w:iCs/>
          <w:color w:val="000000" w:themeColor="text1"/>
          <w:sz w:val="24"/>
          <w:szCs w:val="24"/>
        </w:rPr>
      </w:pPr>
      <w:r w:rsidRPr="00BE1B59">
        <w:rPr>
          <w:rFonts w:ascii="Arial" w:hAnsi="Arial" w:cs="Arial"/>
          <w:iCs/>
          <w:color w:val="000000" w:themeColor="text1"/>
          <w:sz w:val="24"/>
          <w:szCs w:val="24"/>
        </w:rPr>
        <w:t>1.6.20.1 The Contractor shall comply with all OSHA, State, U.S. Army, U.S. Army Yuma Proving Ground, and other applicable industry safety standards.</w:t>
      </w:r>
    </w:p>
    <w:p w14:paraId="0CF82999" w14:textId="77777777" w:rsidR="004362DE" w:rsidRPr="00BE1B59" w:rsidRDefault="004362DE" w:rsidP="004362DE">
      <w:pPr>
        <w:pStyle w:val="CommentText"/>
        <w:rPr>
          <w:rFonts w:ascii="Arial" w:hAnsi="Arial" w:cs="Arial"/>
          <w:iCs/>
          <w:color w:val="000000" w:themeColor="text1"/>
          <w:sz w:val="24"/>
          <w:szCs w:val="24"/>
        </w:rPr>
      </w:pPr>
    </w:p>
    <w:p w14:paraId="708B9EFC" w14:textId="77777777" w:rsidR="004362DE" w:rsidRPr="00BE1B59" w:rsidRDefault="004362DE" w:rsidP="004362DE">
      <w:pPr>
        <w:pStyle w:val="CommentText"/>
        <w:rPr>
          <w:rFonts w:ascii="Arial" w:hAnsi="Arial" w:cs="Arial"/>
          <w:iCs/>
          <w:color w:val="000000" w:themeColor="text1"/>
          <w:sz w:val="24"/>
          <w:szCs w:val="24"/>
        </w:rPr>
      </w:pPr>
      <w:r w:rsidRPr="00BE1B59">
        <w:rPr>
          <w:rFonts w:ascii="Arial" w:hAnsi="Arial" w:cs="Arial"/>
          <w:iCs/>
          <w:color w:val="000000" w:themeColor="text1"/>
          <w:sz w:val="24"/>
          <w:szCs w:val="24"/>
        </w:rPr>
        <w:t>1.6.20.2 The Contractor shall observe and comply with all local policies and procedures concerning fire, safety, environmental protection, sanitation, security, and possession of firearms or other lethal or illegal weapons or substance.</w:t>
      </w:r>
    </w:p>
    <w:p w14:paraId="3FDAFE67" w14:textId="77777777" w:rsidR="004362DE" w:rsidRPr="00BE1B59" w:rsidRDefault="004362DE" w:rsidP="004362DE">
      <w:pPr>
        <w:pStyle w:val="CommentText"/>
        <w:rPr>
          <w:rFonts w:ascii="Arial" w:hAnsi="Arial" w:cs="Arial"/>
          <w:iCs/>
          <w:color w:val="000000" w:themeColor="text1"/>
          <w:sz w:val="24"/>
          <w:szCs w:val="24"/>
        </w:rPr>
      </w:pPr>
    </w:p>
    <w:p w14:paraId="375F15D2" w14:textId="77777777" w:rsidR="004362DE" w:rsidRPr="00BE1B59" w:rsidRDefault="004362DE" w:rsidP="004362DE">
      <w:pPr>
        <w:pStyle w:val="CommentText"/>
        <w:rPr>
          <w:rFonts w:ascii="Arial" w:hAnsi="Arial" w:cs="Arial"/>
          <w:iCs/>
          <w:color w:val="000000" w:themeColor="text1"/>
          <w:sz w:val="24"/>
          <w:szCs w:val="24"/>
        </w:rPr>
      </w:pPr>
      <w:r w:rsidRPr="00BE1B59">
        <w:rPr>
          <w:rFonts w:ascii="Arial" w:hAnsi="Arial" w:cs="Arial"/>
          <w:iCs/>
          <w:color w:val="000000" w:themeColor="text1"/>
          <w:sz w:val="24"/>
          <w:szCs w:val="24"/>
        </w:rPr>
        <w:lastRenderedPageBreak/>
        <w:t>1.6.20.3 The Contractor shall report all accidents and occupational illnesses immediately to the YPG Mission Safety Office through the Contracting Officer's Representative (COR).</w:t>
      </w:r>
    </w:p>
    <w:p w14:paraId="7893D531" w14:textId="77777777" w:rsidR="004362DE" w:rsidRPr="00BE1B59" w:rsidRDefault="004362DE" w:rsidP="004362DE">
      <w:pPr>
        <w:pStyle w:val="CommentText"/>
        <w:rPr>
          <w:rFonts w:ascii="Arial" w:hAnsi="Arial" w:cs="Arial"/>
          <w:iCs/>
          <w:color w:val="000000" w:themeColor="text1"/>
          <w:sz w:val="24"/>
          <w:szCs w:val="24"/>
        </w:rPr>
      </w:pPr>
    </w:p>
    <w:p w14:paraId="0161AF06" w14:textId="7C646537" w:rsidR="00B44809" w:rsidRPr="00BE1B59" w:rsidRDefault="004362DE" w:rsidP="00BE1B59">
      <w:pPr>
        <w:pStyle w:val="CommentText"/>
        <w:rPr>
          <w:rFonts w:ascii="Arial" w:hAnsi="Arial" w:cs="Arial"/>
          <w:b/>
          <w:iCs/>
          <w:color w:val="000000" w:themeColor="text1"/>
          <w:sz w:val="24"/>
          <w:szCs w:val="24"/>
        </w:rPr>
      </w:pPr>
      <w:r w:rsidRPr="00BE1B59">
        <w:rPr>
          <w:rFonts w:ascii="Arial" w:hAnsi="Arial" w:cs="Arial"/>
          <w:b/>
          <w:bCs/>
          <w:iCs/>
          <w:color w:val="000000" w:themeColor="text1"/>
          <w:sz w:val="24"/>
          <w:szCs w:val="24"/>
          <w:u w:val="single"/>
        </w:rPr>
        <w:t>1.6.21 Environmental Requirements:</w:t>
      </w:r>
      <w:r w:rsidRPr="00BE1B59">
        <w:rPr>
          <w:rFonts w:ascii="Arial" w:hAnsi="Arial" w:cs="Arial"/>
          <w:iCs/>
          <w:color w:val="000000" w:themeColor="text1"/>
          <w:sz w:val="24"/>
          <w:szCs w:val="24"/>
        </w:rPr>
        <w:t xml:space="preserve"> </w:t>
      </w:r>
      <w:r w:rsidR="00BE1B59" w:rsidRPr="00BE1B59">
        <w:rPr>
          <w:rFonts w:ascii="Arial" w:hAnsi="Arial" w:cs="Arial"/>
          <w:iCs/>
          <w:color w:val="000000" w:themeColor="text1"/>
          <w:sz w:val="24"/>
          <w:szCs w:val="24"/>
        </w:rPr>
        <w:t>Reserved.</w:t>
      </w:r>
      <w:r w:rsidRPr="00BE1B59">
        <w:rPr>
          <w:rFonts w:ascii="Arial" w:hAnsi="Arial" w:cs="Arial"/>
          <w:iCs/>
          <w:color w:val="000000" w:themeColor="text1"/>
          <w:sz w:val="24"/>
          <w:szCs w:val="24"/>
        </w:rPr>
        <w:t xml:space="preserve"> </w:t>
      </w:r>
    </w:p>
    <w:p w14:paraId="37CC050D" w14:textId="77777777" w:rsidR="00B44809" w:rsidRDefault="00B44809" w:rsidP="00B44809">
      <w:pPr>
        <w:rPr>
          <w:rFonts w:ascii="Arial" w:hAnsi="Arial" w:cs="Arial"/>
          <w:b/>
          <w:sz w:val="24"/>
          <w:szCs w:val="24"/>
        </w:rPr>
      </w:pPr>
    </w:p>
    <w:p w14:paraId="395EEB6B" w14:textId="77777777" w:rsidR="008F27D7" w:rsidRDefault="008F27D7" w:rsidP="00B44809">
      <w:pPr>
        <w:jc w:val="center"/>
        <w:rPr>
          <w:rFonts w:ascii="Arial" w:hAnsi="Arial" w:cs="Arial"/>
          <w:b/>
          <w:sz w:val="24"/>
          <w:szCs w:val="24"/>
        </w:rPr>
      </w:pPr>
    </w:p>
    <w:p w14:paraId="504D3146" w14:textId="2ACDEF37" w:rsidR="00E73942" w:rsidRPr="00443710" w:rsidRDefault="00E73942" w:rsidP="00B44809">
      <w:pPr>
        <w:jc w:val="center"/>
        <w:rPr>
          <w:rFonts w:ascii="Arial" w:hAnsi="Arial" w:cs="Arial"/>
          <w:sz w:val="24"/>
          <w:szCs w:val="24"/>
        </w:rPr>
      </w:pPr>
      <w:r w:rsidRPr="00443710">
        <w:rPr>
          <w:rFonts w:ascii="Arial" w:hAnsi="Arial" w:cs="Arial"/>
          <w:b/>
          <w:sz w:val="24"/>
          <w:szCs w:val="24"/>
        </w:rPr>
        <w:t>PART 2</w:t>
      </w:r>
    </w:p>
    <w:p w14:paraId="3C6838A6" w14:textId="77777777" w:rsidR="00E73942" w:rsidRPr="00443710" w:rsidRDefault="00E73942" w:rsidP="00F42CC4">
      <w:pPr>
        <w:jc w:val="center"/>
        <w:rPr>
          <w:rFonts w:ascii="Arial" w:hAnsi="Arial" w:cs="Arial"/>
          <w:sz w:val="24"/>
          <w:szCs w:val="24"/>
        </w:rPr>
      </w:pPr>
      <w:r w:rsidRPr="00443710">
        <w:rPr>
          <w:rFonts w:ascii="Arial" w:hAnsi="Arial" w:cs="Arial"/>
          <w:b/>
          <w:sz w:val="24"/>
          <w:szCs w:val="24"/>
        </w:rPr>
        <w:t>DEFINITIONS &amp; ACRONYMS</w:t>
      </w:r>
    </w:p>
    <w:p w14:paraId="05521991" w14:textId="77777777" w:rsidR="00E73942" w:rsidRPr="00443710" w:rsidRDefault="00E73942" w:rsidP="00F42CC4">
      <w:pPr>
        <w:rPr>
          <w:rFonts w:ascii="Arial" w:hAnsi="Arial" w:cs="Arial"/>
          <w:sz w:val="24"/>
          <w:szCs w:val="24"/>
        </w:rPr>
      </w:pPr>
    </w:p>
    <w:p w14:paraId="495BE3FD" w14:textId="77777777" w:rsidR="008D4181" w:rsidRPr="00443710" w:rsidRDefault="008D4181" w:rsidP="00F03FC8">
      <w:pPr>
        <w:rPr>
          <w:rFonts w:ascii="Arial" w:hAnsi="Arial" w:cs="Arial"/>
          <w:b/>
          <w:bCs/>
          <w:sz w:val="24"/>
          <w:szCs w:val="24"/>
        </w:rPr>
      </w:pPr>
      <w:r w:rsidRPr="00443710">
        <w:rPr>
          <w:rFonts w:ascii="Arial" w:hAnsi="Arial" w:cs="Arial"/>
          <w:b/>
          <w:bCs/>
          <w:sz w:val="24"/>
          <w:szCs w:val="24"/>
        </w:rPr>
        <w:t xml:space="preserve">2.  </w:t>
      </w:r>
      <w:r w:rsidR="003D0297" w:rsidRPr="00443710">
        <w:rPr>
          <w:rFonts w:ascii="Arial" w:hAnsi="Arial" w:cs="Arial"/>
          <w:b/>
          <w:bCs/>
          <w:sz w:val="24"/>
          <w:szCs w:val="24"/>
          <w:u w:val="single"/>
        </w:rPr>
        <w:t xml:space="preserve">Definitions </w:t>
      </w:r>
      <w:r w:rsidR="006110D4" w:rsidRPr="00443710">
        <w:rPr>
          <w:rFonts w:ascii="Arial" w:hAnsi="Arial" w:cs="Arial"/>
          <w:b/>
          <w:bCs/>
          <w:sz w:val="24"/>
          <w:szCs w:val="24"/>
          <w:u w:val="single"/>
        </w:rPr>
        <w:t>a</w:t>
      </w:r>
      <w:r w:rsidR="003D0297" w:rsidRPr="00443710">
        <w:rPr>
          <w:rFonts w:ascii="Arial" w:hAnsi="Arial" w:cs="Arial"/>
          <w:b/>
          <w:bCs/>
          <w:sz w:val="24"/>
          <w:szCs w:val="24"/>
          <w:u w:val="single"/>
        </w:rPr>
        <w:t>nd Acronyms</w:t>
      </w:r>
    </w:p>
    <w:p w14:paraId="6546496F" w14:textId="77777777" w:rsidR="008D4181" w:rsidRPr="00443710" w:rsidRDefault="008D4181" w:rsidP="0015134A">
      <w:pPr>
        <w:rPr>
          <w:rFonts w:ascii="Arial" w:hAnsi="Arial" w:cs="Arial"/>
          <w:sz w:val="24"/>
          <w:szCs w:val="24"/>
        </w:rPr>
      </w:pPr>
    </w:p>
    <w:p w14:paraId="547C1013" w14:textId="34338971" w:rsidR="00880DDD" w:rsidRPr="00443710" w:rsidRDefault="003D0297" w:rsidP="006F50BF">
      <w:pPr>
        <w:rPr>
          <w:rFonts w:ascii="Arial" w:hAnsi="Arial" w:cs="Arial"/>
          <w:b/>
          <w:i/>
          <w:color w:val="0000FF"/>
          <w:sz w:val="24"/>
          <w:szCs w:val="24"/>
        </w:rPr>
      </w:pPr>
      <w:r w:rsidRPr="00443710">
        <w:rPr>
          <w:rFonts w:ascii="Arial" w:hAnsi="Arial" w:cs="Arial"/>
          <w:b/>
          <w:sz w:val="24"/>
          <w:szCs w:val="24"/>
        </w:rPr>
        <w:t xml:space="preserve">2.1  </w:t>
      </w:r>
      <w:r w:rsidRPr="00443710">
        <w:rPr>
          <w:rFonts w:ascii="Arial" w:hAnsi="Arial" w:cs="Arial"/>
          <w:b/>
          <w:sz w:val="24"/>
          <w:szCs w:val="24"/>
          <w:u w:val="single"/>
        </w:rPr>
        <w:t>Definitions</w:t>
      </w:r>
      <w:r w:rsidRPr="00443710">
        <w:rPr>
          <w:rFonts w:ascii="Arial" w:hAnsi="Arial" w:cs="Arial"/>
          <w:b/>
          <w:sz w:val="24"/>
          <w:szCs w:val="24"/>
        </w:rPr>
        <w:t>:</w:t>
      </w:r>
      <w:r w:rsidR="00786A9B" w:rsidRPr="00443710">
        <w:rPr>
          <w:rFonts w:ascii="Arial" w:hAnsi="Arial" w:cs="Arial"/>
          <w:sz w:val="24"/>
          <w:szCs w:val="24"/>
        </w:rPr>
        <w:t xml:space="preserve">  </w:t>
      </w:r>
      <w:r w:rsidR="00880DDD" w:rsidRPr="00443710">
        <w:rPr>
          <w:rFonts w:ascii="Arial" w:hAnsi="Arial" w:cs="Arial"/>
          <w:sz w:val="24"/>
          <w:szCs w:val="24"/>
        </w:rPr>
        <w:t>Although not inclusive of every term used within this PWS, the following provides a list of definitions used throughout this PWS and commonly used in the acquisition field.</w:t>
      </w:r>
      <w:r w:rsidR="00880DDD" w:rsidRPr="00443710">
        <w:rPr>
          <w:rFonts w:ascii="Arial" w:hAnsi="Arial" w:cs="Arial"/>
          <w:color w:val="0000FF"/>
          <w:sz w:val="24"/>
          <w:szCs w:val="24"/>
        </w:rPr>
        <w:t xml:space="preserve"> </w:t>
      </w:r>
    </w:p>
    <w:p w14:paraId="36818032" w14:textId="77777777" w:rsidR="008D4181" w:rsidRPr="00443710" w:rsidRDefault="008D4181" w:rsidP="00620A40">
      <w:pPr>
        <w:suppressAutoHyphens/>
        <w:rPr>
          <w:rFonts w:ascii="Arial" w:hAnsi="Arial" w:cs="Arial"/>
          <w:sz w:val="24"/>
          <w:szCs w:val="24"/>
        </w:rPr>
      </w:pPr>
    </w:p>
    <w:p w14:paraId="211FC918" w14:textId="7A58190C" w:rsidR="008D4181" w:rsidRPr="00443710" w:rsidRDefault="003D0297" w:rsidP="00F03FC8">
      <w:pPr>
        <w:suppressAutoHyphens/>
        <w:rPr>
          <w:rFonts w:ascii="Arial" w:hAnsi="Arial" w:cs="Arial"/>
          <w:sz w:val="24"/>
          <w:szCs w:val="24"/>
        </w:rPr>
      </w:pPr>
      <w:r w:rsidRPr="00443710">
        <w:rPr>
          <w:rFonts w:ascii="Arial" w:hAnsi="Arial" w:cs="Arial"/>
          <w:b/>
          <w:sz w:val="24"/>
          <w:szCs w:val="24"/>
        </w:rPr>
        <w:t>Contracting Officer</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008D4181" w:rsidRPr="00443710">
        <w:rPr>
          <w:rFonts w:ascii="Arial" w:hAnsi="Arial" w:cs="Arial"/>
          <w:sz w:val="24"/>
          <w:szCs w:val="24"/>
        </w:rPr>
        <w:t xml:space="preserve"> person with</w:t>
      </w:r>
      <w:r w:rsidR="003427F6">
        <w:rPr>
          <w:rFonts w:ascii="Arial" w:hAnsi="Arial" w:cs="Arial"/>
          <w:sz w:val="24"/>
          <w:szCs w:val="24"/>
        </w:rPr>
        <w:t xml:space="preserve"> the</w:t>
      </w:r>
      <w:r w:rsidR="008D4181" w:rsidRPr="00443710">
        <w:rPr>
          <w:rFonts w:ascii="Arial" w:hAnsi="Arial" w:cs="Arial"/>
          <w:sz w:val="24"/>
          <w:szCs w:val="24"/>
        </w:rPr>
        <w:t xml:space="preserve"> authority to enter into, administer, </w:t>
      </w:r>
      <w:r w:rsidR="004913AD" w:rsidRPr="00443710">
        <w:rPr>
          <w:rFonts w:ascii="Arial" w:hAnsi="Arial" w:cs="Arial"/>
          <w:sz w:val="24"/>
          <w:szCs w:val="24"/>
        </w:rPr>
        <w:t>and</w:t>
      </w:r>
      <w:r w:rsidR="003427F6">
        <w:rPr>
          <w:rFonts w:ascii="Arial" w:hAnsi="Arial" w:cs="Arial"/>
          <w:sz w:val="24"/>
          <w:szCs w:val="24"/>
        </w:rPr>
        <w:t>/</w:t>
      </w:r>
      <w:r w:rsidR="008D4181" w:rsidRPr="00443710">
        <w:rPr>
          <w:rFonts w:ascii="Arial" w:hAnsi="Arial" w:cs="Arial"/>
          <w:sz w:val="24"/>
          <w:szCs w:val="24"/>
        </w:rPr>
        <w:t xml:space="preserve">or terminate contracts and make related determinations and findings on behalf of the </w:t>
      </w:r>
      <w:r w:rsidR="00A3464F" w:rsidRPr="00443710">
        <w:rPr>
          <w:rFonts w:ascii="Arial" w:hAnsi="Arial" w:cs="Arial"/>
          <w:sz w:val="24"/>
          <w:szCs w:val="24"/>
        </w:rPr>
        <w:t>Government</w:t>
      </w:r>
      <w:r w:rsidR="008D4181" w:rsidRPr="00443710">
        <w:rPr>
          <w:rFonts w:ascii="Arial" w:hAnsi="Arial" w:cs="Arial"/>
          <w:sz w:val="24"/>
          <w:szCs w:val="24"/>
        </w:rPr>
        <w:t xml:space="preserve">. Note: The only individual who can legally bind the </w:t>
      </w:r>
      <w:r w:rsidR="00A3464F" w:rsidRPr="00443710">
        <w:rPr>
          <w:rFonts w:ascii="Arial" w:hAnsi="Arial" w:cs="Arial"/>
          <w:sz w:val="24"/>
          <w:szCs w:val="24"/>
        </w:rPr>
        <w:t>Government</w:t>
      </w:r>
      <w:r w:rsidR="008D4181" w:rsidRPr="00443710">
        <w:rPr>
          <w:rFonts w:ascii="Arial" w:hAnsi="Arial" w:cs="Arial"/>
          <w:sz w:val="24"/>
          <w:szCs w:val="24"/>
        </w:rPr>
        <w:t>.</w:t>
      </w:r>
    </w:p>
    <w:p w14:paraId="5B7269C5" w14:textId="77777777" w:rsidR="008D4181" w:rsidRPr="00443710" w:rsidRDefault="008D4181" w:rsidP="0015134A">
      <w:pPr>
        <w:suppressAutoHyphens/>
        <w:rPr>
          <w:rFonts w:ascii="Arial" w:hAnsi="Arial" w:cs="Arial"/>
          <w:sz w:val="24"/>
          <w:szCs w:val="24"/>
        </w:rPr>
      </w:pPr>
    </w:p>
    <w:p w14:paraId="4F50926B" w14:textId="45D901B2" w:rsidR="008D4181" w:rsidRPr="00443710" w:rsidRDefault="00764B11" w:rsidP="00F03FC8">
      <w:pPr>
        <w:autoSpaceDE w:val="0"/>
        <w:autoSpaceDN w:val="0"/>
        <w:adjustRightInd w:val="0"/>
        <w:rPr>
          <w:rFonts w:ascii="Arial" w:hAnsi="Arial" w:cs="Arial"/>
          <w:sz w:val="24"/>
          <w:szCs w:val="24"/>
        </w:rPr>
      </w:pPr>
      <w:r w:rsidRPr="00443710">
        <w:rPr>
          <w:rFonts w:ascii="Arial" w:hAnsi="Arial" w:cs="Arial"/>
          <w:b/>
          <w:sz w:val="24"/>
          <w:szCs w:val="24"/>
        </w:rPr>
        <w:t>Contracting Officer's Representative (COR)</w:t>
      </w:r>
      <w:r w:rsidR="003D0297" w:rsidRPr="00443710">
        <w:rPr>
          <w:rFonts w:ascii="Arial" w:hAnsi="Arial" w:cs="Arial"/>
          <w:sz w:val="24"/>
          <w:szCs w:val="24"/>
        </w:rPr>
        <w:t xml:space="preserve"> </w:t>
      </w:r>
      <w:r w:rsidR="00DE0038" w:rsidRPr="00443710">
        <w:rPr>
          <w:rFonts w:ascii="Arial" w:hAnsi="Arial" w:cs="Arial"/>
          <w:sz w:val="24"/>
          <w:szCs w:val="24"/>
        </w:rPr>
        <w:t>–</w:t>
      </w:r>
      <w:r w:rsidR="003D0297" w:rsidRPr="00443710">
        <w:rPr>
          <w:rFonts w:ascii="Arial" w:hAnsi="Arial" w:cs="Arial"/>
          <w:sz w:val="24"/>
          <w:szCs w:val="24"/>
        </w:rPr>
        <w:t xml:space="preserve"> </w:t>
      </w:r>
      <w:r w:rsidR="00DE0038" w:rsidRPr="00443710">
        <w:rPr>
          <w:rFonts w:ascii="Arial" w:hAnsi="Arial" w:cs="Arial"/>
          <w:sz w:val="24"/>
          <w:szCs w:val="24"/>
        </w:rPr>
        <w:t xml:space="preserve">As defined in </w:t>
      </w:r>
      <w:r w:rsidR="00671C31" w:rsidRPr="00443710">
        <w:rPr>
          <w:rFonts w:ascii="Arial" w:hAnsi="Arial" w:cs="Arial"/>
          <w:sz w:val="24"/>
          <w:szCs w:val="24"/>
        </w:rPr>
        <w:t>D</w:t>
      </w:r>
      <w:r w:rsidR="00DE0038" w:rsidRPr="00443710">
        <w:rPr>
          <w:rFonts w:ascii="Arial" w:hAnsi="Arial" w:cs="Arial"/>
          <w:sz w:val="24"/>
          <w:szCs w:val="24"/>
        </w:rPr>
        <w:t>FAR</w:t>
      </w:r>
      <w:r w:rsidR="00671C31" w:rsidRPr="00443710">
        <w:rPr>
          <w:rFonts w:ascii="Arial" w:hAnsi="Arial" w:cs="Arial"/>
          <w:sz w:val="24"/>
          <w:szCs w:val="24"/>
        </w:rPr>
        <w:t>S</w:t>
      </w:r>
      <w:r w:rsidR="00DE0038" w:rsidRPr="00443710">
        <w:rPr>
          <w:rFonts w:ascii="Arial" w:hAnsi="Arial" w:cs="Arial"/>
          <w:sz w:val="24"/>
          <w:szCs w:val="24"/>
        </w:rPr>
        <w:t xml:space="preserve"> 2</w:t>
      </w:r>
      <w:r w:rsidR="00671C31" w:rsidRPr="00443710">
        <w:rPr>
          <w:rFonts w:ascii="Arial" w:hAnsi="Arial" w:cs="Arial"/>
          <w:sz w:val="24"/>
          <w:szCs w:val="24"/>
        </w:rPr>
        <w:t>02</w:t>
      </w:r>
      <w:r w:rsidR="00DE0038" w:rsidRPr="00443710">
        <w:rPr>
          <w:rFonts w:ascii="Arial" w:hAnsi="Arial" w:cs="Arial"/>
          <w:sz w:val="24"/>
          <w:szCs w:val="24"/>
        </w:rPr>
        <w:t xml:space="preserve">.101, </w:t>
      </w:r>
      <w:r w:rsidR="00DE0038" w:rsidRPr="00443710">
        <w:rPr>
          <w:rFonts w:ascii="Arial" w:hAnsi="Arial" w:cs="Arial"/>
          <w:sz w:val="24"/>
          <w:szCs w:val="24"/>
          <w:lang w:val="en"/>
        </w:rPr>
        <w:t>means an individual</w:t>
      </w:r>
      <w:r w:rsidR="00671C31" w:rsidRPr="00443710">
        <w:rPr>
          <w:rFonts w:ascii="Arial" w:hAnsi="Arial" w:cs="Arial"/>
          <w:sz w:val="24"/>
          <w:szCs w:val="24"/>
          <w:lang w:val="en"/>
        </w:rPr>
        <w:t xml:space="preserve"> </w:t>
      </w:r>
      <w:r w:rsidR="00DE0038" w:rsidRPr="00443710">
        <w:rPr>
          <w:rFonts w:ascii="Arial" w:hAnsi="Arial" w:cs="Arial"/>
          <w:sz w:val="24"/>
          <w:szCs w:val="24"/>
          <w:lang w:val="en"/>
        </w:rPr>
        <w:t xml:space="preserve">designated and authorized in writing by the </w:t>
      </w:r>
      <w:r w:rsidR="00671C31" w:rsidRPr="00443710">
        <w:rPr>
          <w:rFonts w:ascii="Arial" w:hAnsi="Arial" w:cs="Arial"/>
          <w:sz w:val="24"/>
          <w:szCs w:val="24"/>
          <w:lang w:val="en"/>
        </w:rPr>
        <w:t>C</w:t>
      </w:r>
      <w:r w:rsidR="00DE0038" w:rsidRPr="00443710">
        <w:rPr>
          <w:rFonts w:ascii="Arial" w:hAnsi="Arial" w:cs="Arial"/>
          <w:sz w:val="24"/>
          <w:szCs w:val="24"/>
          <w:lang w:val="en"/>
        </w:rPr>
        <w:t xml:space="preserve">ontracting </w:t>
      </w:r>
      <w:r w:rsidR="00671C31" w:rsidRPr="00443710">
        <w:rPr>
          <w:rFonts w:ascii="Arial" w:hAnsi="Arial" w:cs="Arial"/>
          <w:sz w:val="24"/>
          <w:szCs w:val="24"/>
          <w:lang w:val="en"/>
        </w:rPr>
        <w:t>O</w:t>
      </w:r>
      <w:r w:rsidR="00DE0038" w:rsidRPr="00443710">
        <w:rPr>
          <w:rFonts w:ascii="Arial" w:hAnsi="Arial" w:cs="Arial"/>
          <w:sz w:val="24"/>
          <w:szCs w:val="24"/>
          <w:lang w:val="en"/>
        </w:rPr>
        <w:t>fficer to perform specific technical or administrative functions.</w:t>
      </w:r>
      <w:r w:rsidR="00671C31" w:rsidRPr="00443710">
        <w:rPr>
          <w:rFonts w:ascii="Arial" w:hAnsi="Arial" w:cs="Arial"/>
          <w:sz w:val="24"/>
          <w:szCs w:val="24"/>
          <w:lang w:val="en"/>
        </w:rPr>
        <w:t xml:space="preserve"> D</w:t>
      </w:r>
      <w:r w:rsidR="002E1770">
        <w:rPr>
          <w:rFonts w:ascii="Arial" w:hAnsi="Arial" w:cs="Arial"/>
          <w:sz w:val="24"/>
          <w:szCs w:val="24"/>
          <w:lang w:val="en"/>
        </w:rPr>
        <w:t>oD</w:t>
      </w:r>
      <w:r w:rsidR="00671C31" w:rsidRPr="00443710">
        <w:rPr>
          <w:rFonts w:ascii="Arial" w:hAnsi="Arial" w:cs="Arial"/>
          <w:sz w:val="24"/>
          <w:szCs w:val="24"/>
          <w:lang w:val="en"/>
        </w:rPr>
        <w:t xml:space="preserv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w:t>
      </w:r>
      <w:r w:rsidR="003427F6">
        <w:rPr>
          <w:rFonts w:ascii="Arial" w:hAnsi="Arial" w:cs="Arial"/>
          <w:sz w:val="24"/>
          <w:szCs w:val="24"/>
          <w:lang w:val="en"/>
        </w:rPr>
        <w:t>C</w:t>
      </w:r>
      <w:r w:rsidR="00671C31" w:rsidRPr="00443710">
        <w:rPr>
          <w:rFonts w:ascii="Arial" w:hAnsi="Arial" w:cs="Arial"/>
          <w:sz w:val="24"/>
          <w:szCs w:val="24"/>
          <w:lang w:val="en"/>
        </w:rPr>
        <w:t xml:space="preserve">ontracting </w:t>
      </w:r>
      <w:r w:rsidR="003427F6">
        <w:rPr>
          <w:rFonts w:ascii="Arial" w:hAnsi="Arial" w:cs="Arial"/>
          <w:sz w:val="24"/>
          <w:szCs w:val="24"/>
          <w:lang w:val="en"/>
        </w:rPr>
        <w:t>O</w:t>
      </w:r>
      <w:r w:rsidR="00671C31" w:rsidRPr="00443710">
        <w:rPr>
          <w:rFonts w:ascii="Arial" w:hAnsi="Arial" w:cs="Arial"/>
          <w:sz w:val="24"/>
          <w:szCs w:val="24"/>
          <w:lang w:val="en"/>
        </w:rPr>
        <w:t>fficer’s technical representative, technical point of contact, technical representative, alternate COR, administrative COR, assistant COR, line item manager, task order manager, quality assurance personnel, quality assurance evaluator, or COR management.”</w:t>
      </w:r>
      <w:r w:rsidR="00A77AD2" w:rsidRPr="00443710">
        <w:rPr>
          <w:rFonts w:ascii="Arial" w:hAnsi="Arial" w:cs="Arial"/>
          <w:sz w:val="24"/>
          <w:szCs w:val="24"/>
          <w:lang w:val="en"/>
        </w:rPr>
        <w:t xml:space="preserve"> In addition, Army Regulation 70-13, Chapter 2, paragraph 2-2g, states, in part, the following when providing</w:t>
      </w:r>
      <w:r w:rsidR="003427F6">
        <w:rPr>
          <w:rFonts w:ascii="Arial" w:hAnsi="Arial" w:cs="Arial"/>
          <w:sz w:val="24"/>
          <w:szCs w:val="24"/>
          <w:lang w:val="en"/>
        </w:rPr>
        <w:t xml:space="preserve"> other surveillance</w:t>
      </w:r>
      <w:r w:rsidR="00A77AD2" w:rsidRPr="00443710">
        <w:rPr>
          <w:rFonts w:ascii="Arial" w:hAnsi="Arial" w:cs="Arial"/>
          <w:sz w:val="24"/>
          <w:szCs w:val="24"/>
          <w:lang w:val="en"/>
        </w:rPr>
        <w:t xml:space="preserve"> support personnel to assist the COR</w:t>
      </w:r>
      <w:r w:rsidR="003427F6">
        <w:rPr>
          <w:rFonts w:ascii="Arial" w:hAnsi="Arial" w:cs="Arial"/>
          <w:sz w:val="24"/>
          <w:szCs w:val="24"/>
          <w:lang w:val="en"/>
        </w:rPr>
        <w:t xml:space="preserve"> when needed</w:t>
      </w:r>
      <w:r w:rsidR="00A77AD2" w:rsidRPr="00443710">
        <w:rPr>
          <w:rFonts w:ascii="Arial" w:hAnsi="Arial" w:cs="Arial"/>
          <w:sz w:val="24"/>
          <w:szCs w:val="24"/>
          <w:lang w:val="en"/>
        </w:rPr>
        <w:t>, “…</w:t>
      </w:r>
      <w:r w:rsidR="00A77AD2" w:rsidRPr="00443710">
        <w:rPr>
          <w:rFonts w:ascii="Arial" w:hAnsi="Arial" w:cs="Arial"/>
          <w:sz w:val="24"/>
          <w:szCs w:val="24"/>
        </w:rPr>
        <w:t>These</w:t>
      </w:r>
      <w:r w:rsidR="00016F13" w:rsidRPr="00443710">
        <w:rPr>
          <w:rFonts w:ascii="Arial" w:hAnsi="Arial" w:cs="Arial"/>
          <w:sz w:val="24"/>
          <w:szCs w:val="24"/>
        </w:rPr>
        <w:t xml:space="preserve"> </w:t>
      </w:r>
      <w:r w:rsidR="00A77AD2" w:rsidRPr="00443710">
        <w:rPr>
          <w:rFonts w:ascii="Arial" w:hAnsi="Arial" w:cs="Arial"/>
          <w:sz w:val="24"/>
          <w:szCs w:val="24"/>
        </w:rPr>
        <w:t>other surveillance support personnel may serve as on-site representatives of the COR in performance of actual contract</w:t>
      </w:r>
      <w:r w:rsidR="00016F13" w:rsidRPr="00443710">
        <w:rPr>
          <w:rFonts w:ascii="Arial" w:hAnsi="Arial" w:cs="Arial"/>
          <w:sz w:val="24"/>
          <w:szCs w:val="24"/>
        </w:rPr>
        <w:t xml:space="preserve"> </w:t>
      </w:r>
      <w:r w:rsidR="00A77AD2" w:rsidRPr="00443710">
        <w:rPr>
          <w:rFonts w:ascii="Arial" w:hAnsi="Arial" w:cs="Arial"/>
          <w:sz w:val="24"/>
          <w:szCs w:val="24"/>
        </w:rPr>
        <w:t xml:space="preserve">surveillance if they meet all COR requirements and have been appointed by the </w:t>
      </w:r>
      <w:r w:rsidR="009C51B1" w:rsidRPr="00443710">
        <w:rPr>
          <w:rFonts w:ascii="Arial" w:hAnsi="Arial" w:cs="Arial"/>
          <w:sz w:val="24"/>
          <w:szCs w:val="24"/>
        </w:rPr>
        <w:t>C</w:t>
      </w:r>
      <w:r w:rsidR="00A77AD2" w:rsidRPr="00443710">
        <w:rPr>
          <w:rFonts w:ascii="Arial" w:hAnsi="Arial" w:cs="Arial"/>
          <w:sz w:val="24"/>
          <w:szCs w:val="24"/>
        </w:rPr>
        <w:t xml:space="preserve">ontracting </w:t>
      </w:r>
      <w:r w:rsidR="009C51B1" w:rsidRPr="00443710">
        <w:rPr>
          <w:rFonts w:ascii="Arial" w:hAnsi="Arial" w:cs="Arial"/>
          <w:sz w:val="24"/>
          <w:szCs w:val="24"/>
        </w:rPr>
        <w:t>O</w:t>
      </w:r>
      <w:r w:rsidR="00A77AD2" w:rsidRPr="00443710">
        <w:rPr>
          <w:rFonts w:ascii="Arial" w:hAnsi="Arial" w:cs="Arial"/>
          <w:sz w:val="24"/>
          <w:szCs w:val="24"/>
        </w:rPr>
        <w:t>fficer as alternate CORs.</w:t>
      </w:r>
      <w:r w:rsidR="00016F13" w:rsidRPr="00443710">
        <w:rPr>
          <w:rFonts w:ascii="Arial" w:hAnsi="Arial" w:cs="Arial"/>
          <w:sz w:val="24"/>
          <w:szCs w:val="24"/>
        </w:rPr>
        <w:t>”</w:t>
      </w:r>
      <w:r w:rsidR="004913AD" w:rsidRPr="00443710">
        <w:rPr>
          <w:rFonts w:ascii="Arial" w:hAnsi="Arial" w:cs="Arial"/>
          <w:sz w:val="24"/>
          <w:szCs w:val="24"/>
        </w:rPr>
        <w:t xml:space="preserve"> </w:t>
      </w:r>
    </w:p>
    <w:p w14:paraId="610DE344" w14:textId="77777777" w:rsidR="00394F35" w:rsidRPr="00443710" w:rsidRDefault="00394F35" w:rsidP="0015134A">
      <w:pPr>
        <w:suppressAutoHyphens/>
        <w:rPr>
          <w:rFonts w:ascii="Arial" w:hAnsi="Arial" w:cs="Arial"/>
          <w:sz w:val="24"/>
          <w:szCs w:val="24"/>
        </w:rPr>
      </w:pPr>
    </w:p>
    <w:p w14:paraId="6CD4A415" w14:textId="4B3E85E6" w:rsidR="00854D5B" w:rsidRPr="00443710" w:rsidRDefault="00854D5B" w:rsidP="00F03FC8">
      <w:pPr>
        <w:suppressAutoHyphens/>
        <w:rPr>
          <w:rFonts w:ascii="Arial" w:hAnsi="Arial" w:cs="Arial"/>
          <w:sz w:val="24"/>
          <w:szCs w:val="24"/>
        </w:rPr>
      </w:pPr>
      <w:r w:rsidRPr="00443710">
        <w:rPr>
          <w:rFonts w:ascii="Arial" w:hAnsi="Arial" w:cs="Arial"/>
          <w:b/>
          <w:sz w:val="24"/>
          <w:szCs w:val="24"/>
        </w:rPr>
        <w:t>Contractor</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Pr="00443710">
        <w:rPr>
          <w:rFonts w:ascii="Arial" w:hAnsi="Arial" w:cs="Arial"/>
          <w:sz w:val="24"/>
          <w:szCs w:val="24"/>
        </w:rPr>
        <w:t xml:space="preserve"> supplier or vendor awarded a contract to provide specific supplies or service to the Government. The term used in this contract refers to the prime.</w:t>
      </w:r>
    </w:p>
    <w:p w14:paraId="34A7A78D" w14:textId="77777777" w:rsidR="00854D5B" w:rsidRPr="00443710" w:rsidRDefault="00854D5B" w:rsidP="0015134A">
      <w:pPr>
        <w:suppressAutoHyphens/>
        <w:rPr>
          <w:rFonts w:ascii="Arial" w:hAnsi="Arial" w:cs="Arial"/>
          <w:sz w:val="24"/>
          <w:szCs w:val="24"/>
        </w:rPr>
      </w:pPr>
    </w:p>
    <w:p w14:paraId="1ED391AF" w14:textId="79C1E10A" w:rsidR="00854D5B" w:rsidRPr="00443710" w:rsidRDefault="00854D5B" w:rsidP="330E51D2">
      <w:pPr>
        <w:suppressAutoHyphens/>
        <w:rPr>
          <w:rFonts w:ascii="Arial" w:hAnsi="Arial" w:cs="Arial"/>
          <w:sz w:val="24"/>
          <w:szCs w:val="24"/>
        </w:rPr>
      </w:pPr>
      <w:r w:rsidRPr="330E51D2">
        <w:rPr>
          <w:rStyle w:val="Emphasis"/>
          <w:rFonts w:ascii="Arial" w:hAnsi="Arial" w:cs="Arial"/>
          <w:b/>
          <w:bCs/>
          <w:i w:val="0"/>
          <w:iCs w:val="0"/>
          <w:sz w:val="24"/>
          <w:szCs w:val="24"/>
        </w:rPr>
        <w:t xml:space="preserve">Contractor-acquired </w:t>
      </w:r>
      <w:r w:rsidR="00E077F1" w:rsidRPr="330E51D2">
        <w:rPr>
          <w:rStyle w:val="Emphasis"/>
          <w:rFonts w:ascii="Arial" w:hAnsi="Arial" w:cs="Arial"/>
          <w:b/>
          <w:bCs/>
          <w:i w:val="0"/>
          <w:iCs w:val="0"/>
          <w:sz w:val="24"/>
          <w:szCs w:val="24"/>
        </w:rPr>
        <w:t>P</w:t>
      </w:r>
      <w:r w:rsidRPr="330E51D2">
        <w:rPr>
          <w:rStyle w:val="Emphasis"/>
          <w:rFonts w:ascii="Arial" w:hAnsi="Arial" w:cs="Arial"/>
          <w:b/>
          <w:bCs/>
          <w:i w:val="0"/>
          <w:iCs w:val="0"/>
          <w:sz w:val="24"/>
          <w:szCs w:val="24"/>
        </w:rPr>
        <w:t>roperty</w:t>
      </w:r>
      <w:r w:rsidRPr="330E51D2">
        <w:rPr>
          <w:rStyle w:val="Emphasis"/>
          <w:rFonts w:ascii="Arial" w:hAnsi="Arial" w:cs="Arial"/>
          <w:i w:val="0"/>
          <w:iCs w:val="0"/>
          <w:sz w:val="24"/>
          <w:szCs w:val="24"/>
        </w:rPr>
        <w:t xml:space="preserve"> - </w:t>
      </w:r>
      <w:r w:rsidRPr="330E51D2">
        <w:rPr>
          <w:rFonts w:ascii="Arial" w:hAnsi="Arial" w:cs="Arial"/>
          <w:sz w:val="24"/>
          <w:szCs w:val="24"/>
        </w:rPr>
        <w:t>means property acquired, fabricated, or otherwise provided by the Contractor for performing a contract and to which the Government has title.</w:t>
      </w:r>
    </w:p>
    <w:p w14:paraId="3588A8A9" w14:textId="77777777" w:rsidR="00FE02CA" w:rsidRPr="00443710" w:rsidRDefault="00FE02CA" w:rsidP="0015134A">
      <w:pPr>
        <w:suppressAutoHyphens/>
        <w:rPr>
          <w:rFonts w:ascii="Arial" w:hAnsi="Arial" w:cs="Arial"/>
          <w:sz w:val="24"/>
          <w:szCs w:val="24"/>
          <w:lang w:val="en"/>
        </w:rPr>
      </w:pPr>
    </w:p>
    <w:p w14:paraId="56BB3D2D" w14:textId="77777777" w:rsidR="00FE02CA" w:rsidRPr="00443710" w:rsidRDefault="00FE02CA" w:rsidP="00F03FC8">
      <w:pPr>
        <w:suppressAutoHyphens/>
        <w:rPr>
          <w:rFonts w:ascii="Arial" w:hAnsi="Arial" w:cs="Arial"/>
          <w:sz w:val="24"/>
          <w:szCs w:val="24"/>
        </w:rPr>
      </w:pPr>
      <w:r w:rsidRPr="00443710">
        <w:rPr>
          <w:rFonts w:ascii="Arial" w:hAnsi="Arial" w:cs="Arial"/>
          <w:b/>
          <w:sz w:val="24"/>
          <w:szCs w:val="24"/>
          <w:lang w:val="en"/>
        </w:rPr>
        <w:t>Day</w:t>
      </w:r>
      <w:r w:rsidRPr="00443710">
        <w:rPr>
          <w:rFonts w:ascii="Arial" w:hAnsi="Arial" w:cs="Arial"/>
          <w:sz w:val="24"/>
          <w:szCs w:val="24"/>
          <w:lang w:val="en"/>
        </w:rPr>
        <w:t xml:space="preserve"> – means, unless otherwise specified, a calendar day.</w:t>
      </w:r>
    </w:p>
    <w:p w14:paraId="6826C2C2" w14:textId="77777777" w:rsidR="00854D5B" w:rsidRPr="00443710" w:rsidRDefault="00854D5B" w:rsidP="0015134A">
      <w:pPr>
        <w:suppressAutoHyphens/>
        <w:rPr>
          <w:rFonts w:ascii="Arial" w:hAnsi="Arial" w:cs="Arial"/>
          <w:b/>
          <w:sz w:val="24"/>
          <w:szCs w:val="24"/>
        </w:rPr>
      </w:pPr>
    </w:p>
    <w:p w14:paraId="320A7D65" w14:textId="632D6C4E" w:rsidR="00394F35" w:rsidRPr="00443710" w:rsidRDefault="00764B11" w:rsidP="00F03FC8">
      <w:pPr>
        <w:suppressAutoHyphens/>
        <w:rPr>
          <w:rFonts w:ascii="Arial" w:hAnsi="Arial" w:cs="Arial"/>
          <w:sz w:val="24"/>
          <w:szCs w:val="24"/>
        </w:rPr>
      </w:pPr>
      <w:r w:rsidRPr="00443710">
        <w:rPr>
          <w:rFonts w:ascii="Arial" w:hAnsi="Arial" w:cs="Arial"/>
          <w:b/>
          <w:sz w:val="24"/>
          <w:szCs w:val="24"/>
        </w:rPr>
        <w:t>Defective Service</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w:t>
      </w:r>
      <w:r w:rsidR="00E077F1">
        <w:rPr>
          <w:rFonts w:ascii="Arial" w:hAnsi="Arial" w:cs="Arial"/>
          <w:sz w:val="24"/>
          <w:szCs w:val="24"/>
        </w:rPr>
        <w:t xml:space="preserve"> a</w:t>
      </w:r>
      <w:r w:rsidR="00DE2FBD" w:rsidRPr="00443710">
        <w:rPr>
          <w:rFonts w:ascii="Arial" w:hAnsi="Arial" w:cs="Arial"/>
          <w:sz w:val="24"/>
          <w:szCs w:val="24"/>
        </w:rPr>
        <w:t xml:space="preserve"> </w:t>
      </w:r>
      <w:r w:rsidR="00394F35" w:rsidRPr="00443710">
        <w:rPr>
          <w:rFonts w:ascii="Arial" w:hAnsi="Arial" w:cs="Arial"/>
          <w:sz w:val="24"/>
          <w:szCs w:val="24"/>
        </w:rPr>
        <w:t>service output that does not meet the standard of performance associated with the Performance Work Statement.</w:t>
      </w:r>
    </w:p>
    <w:p w14:paraId="57795B44" w14:textId="77777777" w:rsidR="00BA0A10" w:rsidRPr="00443710" w:rsidRDefault="00BA0A10" w:rsidP="0015134A">
      <w:pPr>
        <w:suppressAutoHyphens/>
        <w:rPr>
          <w:rFonts w:ascii="Arial" w:hAnsi="Arial" w:cs="Arial"/>
          <w:sz w:val="24"/>
          <w:szCs w:val="24"/>
        </w:rPr>
      </w:pPr>
    </w:p>
    <w:p w14:paraId="65AF15CB" w14:textId="77777777" w:rsidR="00637C54" w:rsidRPr="00443710" w:rsidRDefault="00764B11" w:rsidP="00F03FC8">
      <w:pPr>
        <w:suppressAutoHyphens/>
        <w:rPr>
          <w:rFonts w:ascii="Arial" w:hAnsi="Arial" w:cs="Arial"/>
          <w:sz w:val="24"/>
          <w:szCs w:val="24"/>
        </w:rPr>
      </w:pPr>
      <w:r w:rsidRPr="00443710">
        <w:rPr>
          <w:rFonts w:ascii="Arial" w:hAnsi="Arial" w:cs="Arial"/>
          <w:b/>
          <w:sz w:val="24"/>
          <w:szCs w:val="24"/>
        </w:rPr>
        <w:lastRenderedPageBreak/>
        <w:t>Deliverable</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00EA354E" w:rsidRPr="00443710">
        <w:rPr>
          <w:rFonts w:ascii="Arial" w:hAnsi="Arial" w:cs="Arial"/>
          <w:sz w:val="24"/>
          <w:szCs w:val="24"/>
        </w:rPr>
        <w:t>nything that can be physically delivered, but may include non-manufactured things such as meeting minutes or reports.</w:t>
      </w:r>
    </w:p>
    <w:p w14:paraId="08E401A3" w14:textId="77777777" w:rsidR="00764DD6" w:rsidRPr="00443710" w:rsidRDefault="00764DD6" w:rsidP="0015134A">
      <w:pPr>
        <w:suppressAutoHyphens/>
        <w:rPr>
          <w:rFonts w:ascii="Arial" w:hAnsi="Arial" w:cs="Arial"/>
          <w:sz w:val="24"/>
          <w:szCs w:val="24"/>
        </w:rPr>
      </w:pPr>
    </w:p>
    <w:p w14:paraId="386F2885" w14:textId="7F3AF569" w:rsidR="008451CE" w:rsidRDefault="00764DD6" w:rsidP="00F03FC8">
      <w:pPr>
        <w:pStyle w:val="CommentText"/>
        <w:rPr>
          <w:rFonts w:ascii="Arial" w:hAnsi="Arial" w:cs="Arial"/>
          <w:sz w:val="24"/>
          <w:szCs w:val="24"/>
        </w:rPr>
      </w:pPr>
      <w:r w:rsidRPr="00443710">
        <w:rPr>
          <w:rFonts w:ascii="Arial" w:hAnsi="Arial" w:cs="Arial"/>
          <w:b/>
          <w:sz w:val="24"/>
          <w:szCs w:val="24"/>
        </w:rPr>
        <w:t>Government</w:t>
      </w:r>
      <w:r w:rsidR="00854D5B" w:rsidRPr="00443710">
        <w:rPr>
          <w:rFonts w:ascii="Arial" w:hAnsi="Arial" w:cs="Arial"/>
          <w:b/>
          <w:sz w:val="24"/>
          <w:szCs w:val="24"/>
        </w:rPr>
        <w:t>-f</w:t>
      </w:r>
      <w:r w:rsidRPr="00443710">
        <w:rPr>
          <w:rFonts w:ascii="Arial" w:hAnsi="Arial" w:cs="Arial"/>
          <w:b/>
          <w:sz w:val="24"/>
          <w:szCs w:val="24"/>
        </w:rPr>
        <w:t xml:space="preserve">urnished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w:t>
      </w:r>
      <w:r w:rsidR="008451CE">
        <w:rPr>
          <w:rFonts w:ascii="Arial" w:hAnsi="Arial" w:cs="Arial"/>
          <w:sz w:val="24"/>
          <w:szCs w:val="24"/>
        </w:rPr>
        <w:t>–</w:t>
      </w:r>
      <w:r w:rsidRPr="00443710">
        <w:rPr>
          <w:rFonts w:ascii="Arial" w:hAnsi="Arial" w:cs="Arial"/>
          <w:sz w:val="24"/>
          <w:szCs w:val="24"/>
        </w:rPr>
        <w:t xml:space="preserve"> </w:t>
      </w:r>
      <w:r w:rsidR="008451CE">
        <w:rPr>
          <w:rFonts w:ascii="Arial" w:hAnsi="Arial" w:cs="Arial"/>
          <w:sz w:val="24"/>
          <w:szCs w:val="24"/>
        </w:rPr>
        <w:t xml:space="preserve">As reflected in FAR 52.245-1, </w:t>
      </w:r>
      <w:r w:rsidR="008451CE" w:rsidRPr="008451CE">
        <w:rPr>
          <w:rFonts w:ascii="Arial" w:hAnsi="Arial" w:cs="Arial"/>
          <w:sz w:val="24"/>
          <w:szCs w:val="24"/>
        </w:rPr>
        <w:t>Government-furnished Property “</w:t>
      </w:r>
      <w:r w:rsidR="008451CE" w:rsidRPr="008451CE">
        <w:rPr>
          <w:rFonts w:ascii="Arial" w:hAnsi="Arial" w:cs="Arial"/>
          <w:color w:val="000000"/>
          <w:sz w:val="24"/>
          <w:szCs w:val="24"/>
          <w:shd w:val="clear" w:color="auto" w:fill="FFFFFF"/>
        </w:rPr>
        <w:t>means </w:t>
      </w:r>
      <w:r w:rsidR="008451CE" w:rsidRPr="008451CE">
        <w:rPr>
          <w:rFonts w:ascii="Arial" w:hAnsi="Arial" w:cs="Arial"/>
          <w:color w:val="000000"/>
          <w:sz w:val="24"/>
          <w:szCs w:val="24"/>
          <w:bdr w:val="none" w:sz="0" w:space="0" w:color="auto" w:frame="1"/>
          <w:shd w:val="clear" w:color="auto" w:fill="FFFFFF"/>
        </w:rPr>
        <w:t>property</w:t>
      </w:r>
      <w:r w:rsidR="008451CE" w:rsidRPr="008451CE">
        <w:rPr>
          <w:rFonts w:ascii="Arial" w:hAnsi="Arial" w:cs="Arial"/>
          <w:color w:val="000000"/>
          <w:sz w:val="24"/>
          <w:szCs w:val="24"/>
          <w:shd w:val="clear" w:color="auto" w:fill="FFFFFF"/>
        </w:rPr>
        <w:t> in the possession of, or directly acquired by, the Government and subsequently furnished to the Contractor for performance of a contract. </w:t>
      </w:r>
      <w:r w:rsidR="008451CE" w:rsidRPr="008451CE">
        <w:rPr>
          <w:rFonts w:ascii="Arial" w:hAnsi="Arial" w:cs="Arial"/>
          <w:color w:val="000000"/>
          <w:sz w:val="24"/>
          <w:szCs w:val="24"/>
          <w:bdr w:val="none" w:sz="0" w:space="0" w:color="auto" w:frame="1"/>
          <w:shd w:val="clear" w:color="auto" w:fill="FFFFFF"/>
        </w:rPr>
        <w:t>Government-furnished property</w:t>
      </w:r>
      <w:r w:rsidR="008451CE" w:rsidRPr="008451CE">
        <w:rPr>
          <w:rFonts w:ascii="Arial" w:hAnsi="Arial" w:cs="Arial"/>
          <w:color w:val="000000"/>
          <w:sz w:val="24"/>
          <w:szCs w:val="24"/>
          <w:shd w:val="clear" w:color="auto" w:fill="FFFFFF"/>
        </w:rPr>
        <w:t> includes, but is not limited to, spares and </w:t>
      </w:r>
      <w:r w:rsidR="008451CE" w:rsidRPr="008451CE">
        <w:rPr>
          <w:rFonts w:ascii="Arial" w:hAnsi="Arial" w:cs="Arial"/>
          <w:color w:val="000000"/>
          <w:sz w:val="24"/>
          <w:szCs w:val="24"/>
          <w:bdr w:val="none" w:sz="0" w:space="0" w:color="auto" w:frame="1"/>
          <w:shd w:val="clear" w:color="auto" w:fill="FFFFFF"/>
        </w:rPr>
        <w:t>property</w:t>
      </w:r>
      <w:r w:rsidR="008451CE" w:rsidRPr="008451CE">
        <w:rPr>
          <w:rFonts w:ascii="Arial" w:hAnsi="Arial" w:cs="Arial"/>
          <w:color w:val="000000"/>
          <w:sz w:val="24"/>
          <w:szCs w:val="24"/>
          <w:shd w:val="clear" w:color="auto" w:fill="FFFFFF"/>
        </w:rPr>
        <w:t> furnished for repair, maintenance, overhaul, or modification. </w:t>
      </w:r>
      <w:r w:rsidR="008451CE" w:rsidRPr="008451CE">
        <w:rPr>
          <w:rFonts w:ascii="Arial" w:hAnsi="Arial" w:cs="Arial"/>
          <w:color w:val="000000"/>
          <w:sz w:val="24"/>
          <w:szCs w:val="24"/>
          <w:bdr w:val="none" w:sz="0" w:space="0" w:color="auto" w:frame="1"/>
          <w:shd w:val="clear" w:color="auto" w:fill="FFFFFF"/>
        </w:rPr>
        <w:t>Government-furnished property</w:t>
      </w:r>
      <w:r w:rsidR="008451CE" w:rsidRPr="008451CE">
        <w:rPr>
          <w:rFonts w:ascii="Arial" w:hAnsi="Arial" w:cs="Arial"/>
          <w:color w:val="000000"/>
          <w:sz w:val="24"/>
          <w:szCs w:val="24"/>
          <w:shd w:val="clear" w:color="auto" w:fill="FFFFFF"/>
        </w:rPr>
        <w:t> also includes </w:t>
      </w:r>
      <w:r w:rsidR="008451CE" w:rsidRPr="008451CE">
        <w:rPr>
          <w:rFonts w:ascii="Arial" w:hAnsi="Arial" w:cs="Arial"/>
          <w:color w:val="000000"/>
          <w:sz w:val="24"/>
          <w:szCs w:val="24"/>
          <w:bdr w:val="none" w:sz="0" w:space="0" w:color="auto" w:frame="1"/>
          <w:shd w:val="clear" w:color="auto" w:fill="FFFFFF"/>
        </w:rPr>
        <w:t>contractor-acquired property</w:t>
      </w:r>
      <w:r w:rsidR="008451CE" w:rsidRPr="008451CE">
        <w:rPr>
          <w:rFonts w:ascii="Arial" w:hAnsi="Arial" w:cs="Arial"/>
          <w:color w:val="000000"/>
          <w:sz w:val="24"/>
          <w:szCs w:val="24"/>
          <w:shd w:val="clear" w:color="auto" w:fill="FFFFFF"/>
        </w:rPr>
        <w:t> if the </w:t>
      </w:r>
      <w:r w:rsidR="008451CE" w:rsidRPr="008451CE">
        <w:rPr>
          <w:rFonts w:ascii="Arial" w:hAnsi="Arial" w:cs="Arial"/>
          <w:color w:val="000000"/>
          <w:sz w:val="24"/>
          <w:szCs w:val="24"/>
          <w:bdr w:val="none" w:sz="0" w:space="0" w:color="auto" w:frame="1"/>
          <w:shd w:val="clear" w:color="auto" w:fill="FFFFFF"/>
        </w:rPr>
        <w:t>contractor-acquired property</w:t>
      </w:r>
      <w:r w:rsidR="008451CE" w:rsidRPr="008451CE">
        <w:rPr>
          <w:rFonts w:ascii="Arial" w:hAnsi="Arial" w:cs="Arial"/>
          <w:color w:val="000000"/>
          <w:sz w:val="24"/>
          <w:szCs w:val="24"/>
          <w:shd w:val="clear" w:color="auto" w:fill="FFFFFF"/>
        </w:rPr>
        <w:t> is a deliverable under a cost contract when accepted by the Government for continued use under the contract</w:t>
      </w:r>
    </w:p>
    <w:p w14:paraId="454917D5" w14:textId="77777777" w:rsidR="008451CE" w:rsidRDefault="008451CE" w:rsidP="00F03FC8">
      <w:pPr>
        <w:pStyle w:val="CommentText"/>
        <w:rPr>
          <w:rFonts w:ascii="Arial" w:hAnsi="Arial" w:cs="Arial"/>
          <w:sz w:val="24"/>
          <w:szCs w:val="24"/>
        </w:rPr>
      </w:pPr>
    </w:p>
    <w:p w14:paraId="4B0505BA" w14:textId="1EE663E0" w:rsidR="00C73839" w:rsidRPr="00443710" w:rsidRDefault="00C73839" w:rsidP="00F03FC8">
      <w:pPr>
        <w:pStyle w:val="CommentText"/>
        <w:rPr>
          <w:rFonts w:ascii="Arial" w:hAnsi="Arial" w:cs="Arial"/>
          <w:sz w:val="24"/>
          <w:szCs w:val="24"/>
        </w:rPr>
      </w:pPr>
      <w:r w:rsidRPr="00443710">
        <w:rPr>
          <w:rFonts w:ascii="Arial" w:hAnsi="Arial" w:cs="Arial"/>
          <w:b/>
          <w:sz w:val="24"/>
          <w:szCs w:val="24"/>
        </w:rPr>
        <w:t xml:space="preserve">Government </w:t>
      </w:r>
      <w:r w:rsidR="00E077F1">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 </w:t>
      </w:r>
      <w:r w:rsidRPr="00443710">
        <w:rPr>
          <w:rFonts w:ascii="Arial" w:hAnsi="Arial" w:cs="Arial"/>
          <w:sz w:val="24"/>
          <w:szCs w:val="24"/>
          <w:lang w:val="en"/>
        </w:rPr>
        <w:t xml:space="preserve">means all property owned or leased by the Government.Government property includes both Government-furnishedand </w:t>
      </w:r>
      <w:r w:rsidR="00500FEF" w:rsidRPr="00443710">
        <w:rPr>
          <w:rFonts w:ascii="Arial" w:hAnsi="Arial" w:cs="Arial"/>
          <w:sz w:val="24"/>
          <w:szCs w:val="24"/>
          <w:lang w:val="en"/>
        </w:rPr>
        <w:t>Contractor</w:t>
      </w:r>
      <w:r w:rsidRPr="00443710">
        <w:rPr>
          <w:rFonts w:ascii="Arial" w:hAnsi="Arial" w:cs="Arial"/>
          <w:sz w:val="24"/>
          <w:szCs w:val="24"/>
          <w:lang w:val="en"/>
        </w:rPr>
        <w:t>-acquired property. Government property includes material, equipment, special tooling, special test equipment, and real property. Government property does not include intellectual property and software.</w:t>
      </w:r>
    </w:p>
    <w:p w14:paraId="1AB99D5E" w14:textId="77777777" w:rsidR="00764DD6" w:rsidRPr="00443710" w:rsidRDefault="00764DD6" w:rsidP="0015134A">
      <w:pPr>
        <w:suppressAutoHyphens/>
        <w:rPr>
          <w:rFonts w:ascii="Arial" w:hAnsi="Arial" w:cs="Arial"/>
          <w:sz w:val="24"/>
          <w:szCs w:val="24"/>
        </w:rPr>
      </w:pPr>
    </w:p>
    <w:p w14:paraId="5DD6EF18" w14:textId="77777777" w:rsidR="00764DD6" w:rsidRPr="00443710" w:rsidRDefault="00764DD6" w:rsidP="00F03FC8">
      <w:pPr>
        <w:pStyle w:val="CommentText"/>
        <w:rPr>
          <w:rFonts w:ascii="Arial" w:hAnsi="Arial" w:cs="Arial"/>
          <w:sz w:val="24"/>
          <w:szCs w:val="24"/>
        </w:rPr>
      </w:pPr>
      <w:r w:rsidRPr="00443710">
        <w:rPr>
          <w:rFonts w:ascii="Arial" w:hAnsi="Arial" w:cs="Arial"/>
          <w:b/>
          <w:sz w:val="24"/>
          <w:szCs w:val="24"/>
        </w:rPr>
        <w:t>Property Administrator</w:t>
      </w:r>
      <w:r w:rsidRPr="00443710">
        <w:rPr>
          <w:rFonts w:ascii="Arial" w:hAnsi="Arial" w:cs="Arial"/>
          <w:sz w:val="24"/>
          <w:szCs w:val="24"/>
        </w:rPr>
        <w:t xml:space="preserve"> - means an authorized representative of the Contracting Officer appointed in accordance with agency procedures, responsible for administering the contract requirements and obligations relating to Government property in the possession of a Contractor.</w:t>
      </w:r>
    </w:p>
    <w:p w14:paraId="199F64A8" w14:textId="77777777" w:rsidR="00764DD6" w:rsidRPr="00443710" w:rsidRDefault="00764DD6" w:rsidP="0015134A">
      <w:pPr>
        <w:suppressAutoHyphens/>
        <w:rPr>
          <w:rFonts w:ascii="Arial" w:hAnsi="Arial" w:cs="Arial"/>
          <w:sz w:val="24"/>
          <w:szCs w:val="24"/>
        </w:rPr>
      </w:pPr>
    </w:p>
    <w:p w14:paraId="12E53AF4" w14:textId="07924406" w:rsidR="00880DDD" w:rsidRPr="00443710" w:rsidRDefault="00880DDD" w:rsidP="00F03FC8">
      <w:pPr>
        <w:suppressAutoHyphens/>
        <w:rPr>
          <w:rFonts w:ascii="Arial" w:hAnsi="Arial" w:cs="Arial"/>
          <w:sz w:val="24"/>
          <w:szCs w:val="24"/>
        </w:rPr>
      </w:pPr>
      <w:r w:rsidRPr="00443710">
        <w:rPr>
          <w:rFonts w:ascii="Arial" w:hAnsi="Arial" w:cs="Arial"/>
          <w:b/>
          <w:sz w:val="24"/>
          <w:szCs w:val="24"/>
        </w:rPr>
        <w:t>High Level Objective</w:t>
      </w:r>
      <w:r w:rsidR="006F24F1" w:rsidRPr="00443710">
        <w:rPr>
          <w:rFonts w:ascii="Arial" w:hAnsi="Arial" w:cs="Arial"/>
          <w:b/>
          <w:sz w:val="24"/>
          <w:szCs w:val="24"/>
        </w:rPr>
        <w:t xml:space="preserve"> (HLO)</w:t>
      </w:r>
      <w:r w:rsidRPr="00443710">
        <w:rPr>
          <w:rFonts w:ascii="Arial" w:hAnsi="Arial" w:cs="Arial"/>
          <w:sz w:val="24"/>
          <w:szCs w:val="24"/>
        </w:rPr>
        <w:t xml:space="preserve"> </w:t>
      </w:r>
      <w:r w:rsidR="00DE2FBD" w:rsidRPr="00443710">
        <w:rPr>
          <w:rFonts w:ascii="Arial" w:hAnsi="Arial" w:cs="Arial"/>
          <w:sz w:val="24"/>
          <w:szCs w:val="24"/>
        </w:rPr>
        <w:t>–</w:t>
      </w:r>
      <w:r w:rsidRPr="00443710">
        <w:rPr>
          <w:rFonts w:ascii="Arial" w:hAnsi="Arial" w:cs="Arial"/>
          <w:sz w:val="24"/>
          <w:szCs w:val="24"/>
        </w:rPr>
        <w:t xml:space="preserve"> </w:t>
      </w:r>
      <w:r w:rsidR="00DE2FBD" w:rsidRPr="00443710">
        <w:rPr>
          <w:rFonts w:ascii="Arial" w:hAnsi="Arial" w:cs="Arial"/>
          <w:sz w:val="24"/>
          <w:szCs w:val="24"/>
        </w:rPr>
        <w:t>means a</w:t>
      </w:r>
      <w:r w:rsidRPr="00443710">
        <w:rPr>
          <w:rFonts w:ascii="Arial" w:hAnsi="Arial" w:cs="Arial"/>
          <w:sz w:val="24"/>
          <w:szCs w:val="24"/>
        </w:rPr>
        <w:t xml:space="preserve"> key overarching result-based objective for a project necessary to achieve the project’s vision. HLOs are similar to Level 2 in a Work Breakdown Structure. Each HLO may contain several statements to flesh out the areas necessary to meet the objective.</w:t>
      </w:r>
    </w:p>
    <w:p w14:paraId="7F1365C6" w14:textId="77777777" w:rsidR="003727A6" w:rsidRPr="00443710" w:rsidRDefault="003727A6" w:rsidP="0015134A">
      <w:pPr>
        <w:suppressAutoHyphens/>
        <w:rPr>
          <w:rFonts w:ascii="Arial" w:hAnsi="Arial" w:cs="Arial"/>
          <w:sz w:val="24"/>
          <w:szCs w:val="24"/>
        </w:rPr>
      </w:pPr>
    </w:p>
    <w:p w14:paraId="2634538B" w14:textId="77777777" w:rsidR="008D4181" w:rsidRPr="00443710" w:rsidRDefault="00764B11" w:rsidP="00F03FC8">
      <w:pPr>
        <w:tabs>
          <w:tab w:val="left" w:pos="7790"/>
        </w:tabs>
        <w:suppressAutoHyphens/>
        <w:rPr>
          <w:rFonts w:ascii="Arial" w:hAnsi="Arial" w:cs="Arial"/>
          <w:sz w:val="24"/>
          <w:szCs w:val="24"/>
        </w:rPr>
      </w:pPr>
      <w:r w:rsidRPr="00443710">
        <w:rPr>
          <w:rFonts w:ascii="Arial" w:hAnsi="Arial" w:cs="Arial"/>
          <w:b/>
          <w:sz w:val="24"/>
          <w:szCs w:val="24"/>
        </w:rPr>
        <w:t>Physical Security</w:t>
      </w:r>
      <w:r w:rsidRPr="00443710">
        <w:rPr>
          <w:rFonts w:ascii="Arial" w:hAnsi="Arial" w:cs="Arial"/>
          <w:sz w:val="24"/>
          <w:szCs w:val="24"/>
        </w:rPr>
        <w:t xml:space="preserve"> </w:t>
      </w:r>
      <w:r w:rsidR="000B6844" w:rsidRPr="00443710">
        <w:rPr>
          <w:rFonts w:ascii="Arial" w:hAnsi="Arial" w:cs="Arial"/>
          <w:sz w:val="24"/>
          <w:szCs w:val="24"/>
        </w:rPr>
        <w:t>–</w:t>
      </w:r>
      <w:r w:rsidRPr="00443710">
        <w:rPr>
          <w:rFonts w:ascii="Arial" w:hAnsi="Arial" w:cs="Arial"/>
          <w:sz w:val="24"/>
          <w:szCs w:val="24"/>
        </w:rPr>
        <w:t xml:space="preserve"> </w:t>
      </w:r>
      <w:r w:rsidR="000B6844" w:rsidRPr="00443710">
        <w:rPr>
          <w:rFonts w:ascii="Arial" w:hAnsi="Arial" w:cs="Arial"/>
          <w:sz w:val="24"/>
          <w:szCs w:val="24"/>
        </w:rPr>
        <w:t>means that part of security concerned with physical measures designed to safeguard personnel; to prevent unauthorized access to equipment, installations, material, and documents; and to safeguard against espionage, sabotage, damage, and theft.</w:t>
      </w:r>
      <w:r w:rsidR="000B6844" w:rsidRPr="00443710">
        <w:rPr>
          <w:rFonts w:ascii="Arial" w:hAnsi="Arial" w:cs="Arial"/>
          <w:sz w:val="24"/>
          <w:szCs w:val="24"/>
        </w:rPr>
        <w:tab/>
      </w:r>
    </w:p>
    <w:p w14:paraId="4075C3A7" w14:textId="77777777" w:rsidR="00394F35" w:rsidRPr="00443710" w:rsidRDefault="00394F35" w:rsidP="0015134A">
      <w:pPr>
        <w:suppressAutoHyphens/>
        <w:rPr>
          <w:rFonts w:ascii="Arial" w:hAnsi="Arial" w:cs="Arial"/>
          <w:sz w:val="24"/>
          <w:szCs w:val="24"/>
        </w:rPr>
      </w:pPr>
    </w:p>
    <w:p w14:paraId="00DFB470" w14:textId="77777777" w:rsidR="00394F35" w:rsidRPr="00443710" w:rsidRDefault="00764B11" w:rsidP="00F03FC8">
      <w:pPr>
        <w:suppressAutoHyphens/>
        <w:rPr>
          <w:rFonts w:ascii="Arial" w:hAnsi="Arial" w:cs="Arial"/>
          <w:sz w:val="24"/>
          <w:szCs w:val="24"/>
        </w:rPr>
      </w:pPr>
      <w:r w:rsidRPr="00443710">
        <w:rPr>
          <w:rFonts w:ascii="Arial" w:hAnsi="Arial" w:cs="Arial"/>
          <w:b/>
          <w:sz w:val="24"/>
          <w:szCs w:val="24"/>
        </w:rPr>
        <w:t>Quality Assurance</w:t>
      </w:r>
      <w:r w:rsidRPr="00443710">
        <w:rPr>
          <w:rFonts w:ascii="Arial" w:hAnsi="Arial" w:cs="Arial"/>
          <w:sz w:val="24"/>
          <w:szCs w:val="24"/>
        </w:rPr>
        <w:t xml:space="preserve"> </w:t>
      </w:r>
      <w:r w:rsidR="000B6844" w:rsidRPr="00443710">
        <w:rPr>
          <w:rFonts w:ascii="Arial" w:hAnsi="Arial" w:cs="Arial"/>
          <w:sz w:val="24"/>
          <w:szCs w:val="24"/>
        </w:rPr>
        <w:t>–</w:t>
      </w:r>
      <w:r w:rsidRPr="00443710">
        <w:rPr>
          <w:rFonts w:ascii="Arial" w:hAnsi="Arial" w:cs="Arial"/>
          <w:sz w:val="24"/>
          <w:szCs w:val="24"/>
        </w:rPr>
        <w:t xml:space="preserve"> </w:t>
      </w:r>
      <w:r w:rsidR="000B6844" w:rsidRPr="00443710">
        <w:rPr>
          <w:rFonts w:ascii="Arial" w:hAnsi="Arial" w:cs="Arial"/>
          <w:sz w:val="24"/>
          <w:szCs w:val="24"/>
        </w:rPr>
        <w:t>(or Government contract quality assurance) means the various functions, including, inspection, performed by the Government to determine whether a Contractor has fulfilled the contract obligations pertaining to quality and quantity</w:t>
      </w:r>
      <w:r w:rsidR="00394F35" w:rsidRPr="00443710">
        <w:rPr>
          <w:rFonts w:ascii="Arial" w:hAnsi="Arial" w:cs="Arial"/>
          <w:sz w:val="24"/>
          <w:szCs w:val="24"/>
        </w:rPr>
        <w:t>.</w:t>
      </w:r>
    </w:p>
    <w:p w14:paraId="2119ED34" w14:textId="77777777" w:rsidR="00394F35" w:rsidRPr="00443710" w:rsidRDefault="00394F35" w:rsidP="0015134A">
      <w:pPr>
        <w:suppressAutoHyphens/>
        <w:rPr>
          <w:rFonts w:ascii="Arial" w:hAnsi="Arial" w:cs="Arial"/>
          <w:sz w:val="24"/>
          <w:szCs w:val="24"/>
        </w:rPr>
      </w:pPr>
    </w:p>
    <w:p w14:paraId="7AADA66D" w14:textId="11483DC6" w:rsidR="008D4181" w:rsidRPr="00443710" w:rsidRDefault="00764B11" w:rsidP="00F03FC8">
      <w:pPr>
        <w:suppressAutoHyphens/>
        <w:rPr>
          <w:rFonts w:ascii="Arial" w:hAnsi="Arial" w:cs="Arial"/>
          <w:sz w:val="24"/>
          <w:szCs w:val="24"/>
        </w:rPr>
      </w:pPr>
      <w:r w:rsidRPr="00443710">
        <w:rPr>
          <w:rFonts w:ascii="Arial" w:hAnsi="Arial" w:cs="Arial"/>
          <w:b/>
          <w:sz w:val="24"/>
          <w:szCs w:val="24"/>
        </w:rPr>
        <w:t>Quality Assurance Surveillance Plan (QASP)</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the key Government-developed surveillance process document, and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The QASP, with very few if any exceptions, is an internal to Government document.</w:t>
      </w:r>
      <w:r w:rsidR="00394F35" w:rsidRPr="00443710">
        <w:rPr>
          <w:rFonts w:ascii="Arial" w:hAnsi="Arial" w:cs="Arial"/>
          <w:sz w:val="24"/>
          <w:szCs w:val="24"/>
        </w:rPr>
        <w:t xml:space="preserve">  </w:t>
      </w:r>
    </w:p>
    <w:p w14:paraId="72D69453" w14:textId="77777777" w:rsidR="00394F35" w:rsidRPr="00443710" w:rsidRDefault="00394F35" w:rsidP="0015134A">
      <w:pPr>
        <w:suppressAutoHyphens/>
        <w:rPr>
          <w:rFonts w:ascii="Arial" w:hAnsi="Arial" w:cs="Arial"/>
          <w:sz w:val="24"/>
          <w:szCs w:val="24"/>
        </w:rPr>
      </w:pPr>
    </w:p>
    <w:p w14:paraId="2D052BF7"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lastRenderedPageBreak/>
        <w:t>Quality Control</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a</w:t>
      </w:r>
      <w:r w:rsidR="008D4181" w:rsidRPr="00443710">
        <w:rPr>
          <w:rFonts w:ascii="Arial" w:hAnsi="Arial" w:cs="Arial"/>
          <w:sz w:val="24"/>
          <w:szCs w:val="24"/>
        </w:rPr>
        <w:t>ll necessary measures taken by the Contractor to assure that the quality of an end product or service shall meet contract requirements.</w:t>
      </w:r>
    </w:p>
    <w:p w14:paraId="3A74674A" w14:textId="77777777" w:rsidR="00880DDD" w:rsidRPr="00443710" w:rsidRDefault="00880DDD" w:rsidP="0015134A">
      <w:pPr>
        <w:suppressAutoHyphens/>
        <w:rPr>
          <w:rFonts w:ascii="Arial" w:hAnsi="Arial" w:cs="Arial"/>
          <w:sz w:val="24"/>
          <w:szCs w:val="24"/>
        </w:rPr>
      </w:pPr>
    </w:p>
    <w:p w14:paraId="1EAB6371" w14:textId="77777777" w:rsidR="00880DDD" w:rsidRPr="00443710" w:rsidRDefault="00880DDD" w:rsidP="00F03FC8">
      <w:pPr>
        <w:rPr>
          <w:rFonts w:ascii="Arial" w:hAnsi="Arial" w:cs="Arial"/>
          <w:sz w:val="24"/>
          <w:szCs w:val="24"/>
        </w:rPr>
      </w:pPr>
      <w:r w:rsidRPr="00443710">
        <w:rPr>
          <w:rFonts w:ascii="Arial" w:hAnsi="Arial" w:cs="Arial"/>
          <w:b/>
          <w:bCs/>
          <w:sz w:val="24"/>
          <w:szCs w:val="24"/>
        </w:rPr>
        <w:t>Statement</w:t>
      </w:r>
      <w:r w:rsidRPr="00443710">
        <w:rPr>
          <w:rFonts w:ascii="Arial" w:hAnsi="Arial" w:cs="Arial"/>
          <w:bCs/>
          <w:sz w:val="24"/>
          <w:szCs w:val="24"/>
        </w:rPr>
        <w:t xml:space="preserve"> </w:t>
      </w:r>
      <w:r w:rsidR="006F24F1" w:rsidRPr="00443710">
        <w:rPr>
          <w:rFonts w:ascii="Arial" w:hAnsi="Arial" w:cs="Arial"/>
          <w:bCs/>
          <w:sz w:val="24"/>
          <w:szCs w:val="24"/>
        </w:rPr>
        <w:t>–</w:t>
      </w:r>
      <w:r w:rsidRPr="00443710">
        <w:rPr>
          <w:rFonts w:ascii="Arial" w:hAnsi="Arial" w:cs="Arial"/>
          <w:bCs/>
          <w:sz w:val="24"/>
          <w:szCs w:val="24"/>
        </w:rPr>
        <w:t xml:space="preserve"> </w:t>
      </w:r>
      <w:r w:rsidR="006F24F1" w:rsidRPr="00443710">
        <w:rPr>
          <w:rFonts w:ascii="Arial" w:hAnsi="Arial" w:cs="Arial"/>
          <w:bCs/>
          <w:sz w:val="24"/>
          <w:szCs w:val="24"/>
        </w:rPr>
        <w:t>means t</w:t>
      </w:r>
      <w:r w:rsidRPr="00443710">
        <w:rPr>
          <w:rFonts w:ascii="Arial" w:hAnsi="Arial" w:cs="Arial"/>
          <w:sz w:val="24"/>
          <w:szCs w:val="24"/>
        </w:rPr>
        <w:t>he specific results-based activities required to satisfy HLOs. A statement contains a result, the context of the statement, and the required action(s). Statements focus on “what” is to be accomplished; however they are not prescriptive in describing “how” the outcome is to be achieved. Each HLO may have several statements to flesh out the areas necessary to meet the objective. Statements are similar to Level 3 in a Work Breakdown Structure.</w:t>
      </w:r>
    </w:p>
    <w:p w14:paraId="3012AC8F" w14:textId="77777777" w:rsidR="00880DDD" w:rsidRPr="00443710" w:rsidRDefault="00880DDD" w:rsidP="0015134A">
      <w:pPr>
        <w:suppressAutoHyphens/>
        <w:rPr>
          <w:rFonts w:ascii="Arial" w:hAnsi="Arial" w:cs="Arial"/>
          <w:sz w:val="24"/>
          <w:szCs w:val="24"/>
        </w:rPr>
      </w:pPr>
    </w:p>
    <w:p w14:paraId="5772C0DD" w14:textId="1B76931F" w:rsidR="008D4181" w:rsidRPr="00443710" w:rsidRDefault="00764B11" w:rsidP="00F03FC8">
      <w:pPr>
        <w:suppressAutoHyphens/>
        <w:rPr>
          <w:rFonts w:ascii="Arial" w:hAnsi="Arial" w:cs="Arial"/>
          <w:sz w:val="24"/>
          <w:szCs w:val="24"/>
        </w:rPr>
      </w:pPr>
      <w:r w:rsidRPr="00443710">
        <w:rPr>
          <w:rFonts w:ascii="Arial" w:hAnsi="Arial" w:cs="Arial"/>
          <w:b/>
          <w:sz w:val="24"/>
          <w:szCs w:val="24"/>
        </w:rPr>
        <w:t>Subcontractor</w:t>
      </w:r>
      <w:r w:rsidRPr="00443710">
        <w:rPr>
          <w:rFonts w:ascii="Arial" w:hAnsi="Arial" w:cs="Arial"/>
          <w:sz w:val="24"/>
          <w:szCs w:val="24"/>
        </w:rPr>
        <w:t xml:space="preserve"> </w:t>
      </w:r>
      <w:r w:rsidR="006F24F1" w:rsidRPr="00443710">
        <w:rPr>
          <w:rFonts w:ascii="Arial" w:hAnsi="Arial" w:cs="Arial"/>
          <w:sz w:val="24"/>
          <w:szCs w:val="24"/>
        </w:rPr>
        <w:t>–</w:t>
      </w:r>
      <w:r w:rsidRPr="00443710">
        <w:rPr>
          <w:rFonts w:ascii="Arial" w:hAnsi="Arial" w:cs="Arial"/>
          <w:sz w:val="24"/>
          <w:szCs w:val="24"/>
        </w:rPr>
        <w:t xml:space="preserve"> </w:t>
      </w:r>
      <w:r w:rsidR="006F24F1" w:rsidRPr="00443710">
        <w:rPr>
          <w:rFonts w:ascii="Arial" w:hAnsi="Arial" w:cs="Arial"/>
          <w:sz w:val="24"/>
          <w:szCs w:val="24"/>
        </w:rPr>
        <w:t>means o</w:t>
      </w:r>
      <w:r w:rsidR="008D4181" w:rsidRPr="00443710">
        <w:rPr>
          <w:rFonts w:ascii="Arial" w:hAnsi="Arial" w:cs="Arial"/>
          <w:sz w:val="24"/>
          <w:szCs w:val="24"/>
        </w:rPr>
        <w:t xml:space="preserve">ne that enters into a contract </w:t>
      </w:r>
      <w:r w:rsidR="00267F06" w:rsidRPr="00443710">
        <w:rPr>
          <w:rFonts w:ascii="Arial" w:hAnsi="Arial" w:cs="Arial"/>
          <w:sz w:val="24"/>
          <w:szCs w:val="24"/>
        </w:rPr>
        <w:t xml:space="preserve">with a prime </w:t>
      </w:r>
      <w:r w:rsidR="00A3464F" w:rsidRPr="00443710">
        <w:rPr>
          <w:rFonts w:ascii="Arial" w:hAnsi="Arial" w:cs="Arial"/>
          <w:sz w:val="24"/>
          <w:szCs w:val="24"/>
        </w:rPr>
        <w:t>Contractor</w:t>
      </w:r>
      <w:r w:rsidR="00267F06" w:rsidRPr="00443710">
        <w:rPr>
          <w:rFonts w:ascii="Arial" w:hAnsi="Arial" w:cs="Arial"/>
          <w:sz w:val="24"/>
          <w:szCs w:val="24"/>
        </w:rPr>
        <w:t xml:space="preserve">. The Government does not have privity </w:t>
      </w:r>
      <w:r w:rsidR="008D4181" w:rsidRPr="00443710">
        <w:rPr>
          <w:rFonts w:ascii="Arial" w:hAnsi="Arial" w:cs="Arial"/>
          <w:sz w:val="24"/>
          <w:szCs w:val="24"/>
        </w:rPr>
        <w:t xml:space="preserve">of </w:t>
      </w:r>
      <w:r w:rsidR="00267F06" w:rsidRPr="00443710">
        <w:rPr>
          <w:rFonts w:ascii="Arial" w:hAnsi="Arial" w:cs="Arial"/>
          <w:sz w:val="24"/>
          <w:szCs w:val="24"/>
        </w:rPr>
        <w:t>contract with the subcontractor</w:t>
      </w:r>
      <w:r w:rsidR="008D4181" w:rsidRPr="00443710">
        <w:rPr>
          <w:rFonts w:ascii="Arial" w:hAnsi="Arial" w:cs="Arial"/>
          <w:sz w:val="24"/>
          <w:szCs w:val="24"/>
        </w:rPr>
        <w:t>.</w:t>
      </w:r>
    </w:p>
    <w:p w14:paraId="685DD319" w14:textId="77777777" w:rsidR="008D4181" w:rsidRPr="00443710" w:rsidRDefault="008D4181" w:rsidP="0015134A">
      <w:pPr>
        <w:suppressAutoHyphens/>
        <w:rPr>
          <w:rFonts w:ascii="Arial" w:hAnsi="Arial" w:cs="Arial"/>
          <w:sz w:val="24"/>
          <w:szCs w:val="24"/>
        </w:rPr>
      </w:pPr>
    </w:p>
    <w:p w14:paraId="727846BD"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Work Day</w:t>
      </w:r>
      <w:r w:rsidRPr="00443710">
        <w:rPr>
          <w:rFonts w:ascii="Arial" w:hAnsi="Arial" w:cs="Arial"/>
          <w:sz w:val="24"/>
          <w:szCs w:val="24"/>
        </w:rPr>
        <w:t xml:space="preserve"> - </w:t>
      </w:r>
      <w:r w:rsidR="008D4181" w:rsidRPr="00443710">
        <w:rPr>
          <w:rFonts w:ascii="Arial" w:hAnsi="Arial" w:cs="Arial"/>
          <w:sz w:val="24"/>
          <w:szCs w:val="24"/>
        </w:rPr>
        <w:t>The number of hours per day the Contractor provides services</w:t>
      </w:r>
      <w:r w:rsidR="00423C79" w:rsidRPr="00443710">
        <w:rPr>
          <w:rFonts w:ascii="Arial" w:hAnsi="Arial" w:cs="Arial"/>
          <w:sz w:val="24"/>
          <w:szCs w:val="24"/>
        </w:rPr>
        <w:t xml:space="preserve"> in accordance with the contract</w:t>
      </w:r>
      <w:r w:rsidR="008D4181" w:rsidRPr="00443710">
        <w:rPr>
          <w:rFonts w:ascii="Arial" w:hAnsi="Arial" w:cs="Arial"/>
          <w:sz w:val="24"/>
          <w:szCs w:val="24"/>
        </w:rPr>
        <w:t>.</w:t>
      </w:r>
    </w:p>
    <w:p w14:paraId="0B3EA6A4" w14:textId="77777777" w:rsidR="008D4181" w:rsidRPr="00443710" w:rsidRDefault="008D4181" w:rsidP="0015134A">
      <w:pPr>
        <w:suppressAutoHyphens/>
        <w:rPr>
          <w:rFonts w:ascii="Arial" w:hAnsi="Arial" w:cs="Arial"/>
          <w:sz w:val="24"/>
          <w:szCs w:val="24"/>
        </w:rPr>
      </w:pPr>
    </w:p>
    <w:p w14:paraId="7D8B9D4B" w14:textId="77777777" w:rsidR="008D4181" w:rsidRPr="00443710" w:rsidRDefault="00764B11" w:rsidP="00F03FC8">
      <w:pPr>
        <w:suppressAutoHyphens/>
        <w:rPr>
          <w:rFonts w:ascii="Arial" w:hAnsi="Arial" w:cs="Arial"/>
          <w:sz w:val="24"/>
          <w:szCs w:val="24"/>
        </w:rPr>
      </w:pPr>
      <w:r w:rsidRPr="00443710">
        <w:rPr>
          <w:rFonts w:ascii="Arial" w:hAnsi="Arial" w:cs="Arial"/>
          <w:b/>
          <w:sz w:val="24"/>
          <w:szCs w:val="24"/>
        </w:rPr>
        <w:t>Work Week</w:t>
      </w:r>
      <w:r w:rsidRPr="00443710">
        <w:rPr>
          <w:rFonts w:ascii="Arial" w:hAnsi="Arial" w:cs="Arial"/>
          <w:sz w:val="24"/>
          <w:szCs w:val="24"/>
        </w:rPr>
        <w:t xml:space="preserve"> - </w:t>
      </w:r>
      <w:r w:rsidR="00EA354E" w:rsidRPr="00443710">
        <w:rPr>
          <w:rFonts w:ascii="Arial" w:hAnsi="Arial" w:cs="Arial"/>
          <w:sz w:val="24"/>
          <w:szCs w:val="24"/>
        </w:rPr>
        <w:t>Monday through Friday, unless otherwise</w:t>
      </w:r>
      <w:r w:rsidR="00FE02CA" w:rsidRPr="00443710">
        <w:rPr>
          <w:rFonts w:ascii="Arial" w:hAnsi="Arial" w:cs="Arial"/>
          <w:sz w:val="24"/>
          <w:szCs w:val="24"/>
        </w:rPr>
        <w:t xml:space="preserve"> specified</w:t>
      </w:r>
      <w:r w:rsidR="00EA354E" w:rsidRPr="00443710">
        <w:rPr>
          <w:rFonts w:ascii="Arial" w:hAnsi="Arial" w:cs="Arial"/>
          <w:sz w:val="24"/>
          <w:szCs w:val="24"/>
        </w:rPr>
        <w:t>.</w:t>
      </w:r>
    </w:p>
    <w:p w14:paraId="701E3D88" w14:textId="77777777" w:rsidR="008D4181" w:rsidRPr="00443710" w:rsidRDefault="008D4181" w:rsidP="0015134A">
      <w:pPr>
        <w:suppressAutoHyphens/>
        <w:rPr>
          <w:rFonts w:ascii="Arial" w:hAnsi="Arial" w:cs="Arial"/>
          <w:sz w:val="24"/>
          <w:szCs w:val="24"/>
        </w:rPr>
      </w:pPr>
    </w:p>
    <w:p w14:paraId="532B6AD7" w14:textId="382C9622" w:rsidR="00880DDD" w:rsidRPr="00443710" w:rsidRDefault="00764B11" w:rsidP="00F03FC8">
      <w:pPr>
        <w:rPr>
          <w:rFonts w:ascii="Arial" w:hAnsi="Arial" w:cs="Arial"/>
          <w:b/>
          <w:i/>
          <w:color w:val="0000FF"/>
          <w:sz w:val="24"/>
          <w:szCs w:val="24"/>
        </w:rPr>
      </w:pPr>
      <w:r w:rsidRPr="00443710">
        <w:rPr>
          <w:rFonts w:ascii="Arial" w:hAnsi="Arial" w:cs="Arial"/>
          <w:b/>
          <w:sz w:val="24"/>
          <w:szCs w:val="24"/>
        </w:rPr>
        <w:t xml:space="preserve">2.2  </w:t>
      </w:r>
      <w:r w:rsidRPr="00443710">
        <w:rPr>
          <w:rFonts w:ascii="Arial" w:hAnsi="Arial" w:cs="Arial"/>
          <w:b/>
          <w:sz w:val="24"/>
          <w:szCs w:val="24"/>
          <w:u w:val="single"/>
        </w:rPr>
        <w:t>Acronyms</w:t>
      </w:r>
      <w:r w:rsidRPr="00443710">
        <w:rPr>
          <w:rFonts w:ascii="Arial" w:hAnsi="Arial" w:cs="Arial"/>
          <w:b/>
          <w:sz w:val="24"/>
          <w:szCs w:val="24"/>
        </w:rPr>
        <w:t>:</w:t>
      </w:r>
      <w:r w:rsidR="008D4181" w:rsidRPr="00443710">
        <w:rPr>
          <w:rFonts w:ascii="Arial" w:hAnsi="Arial" w:cs="Arial"/>
          <w:sz w:val="24"/>
          <w:szCs w:val="24"/>
        </w:rPr>
        <w:t xml:space="preserve">  </w:t>
      </w:r>
      <w:r w:rsidR="00AD18DD" w:rsidRPr="00443710">
        <w:rPr>
          <w:rFonts w:ascii="Arial" w:hAnsi="Arial" w:cs="Arial"/>
          <w:sz w:val="24"/>
          <w:szCs w:val="24"/>
        </w:rPr>
        <w:t>Although not inclusive of every term used within this PWS</w:t>
      </w:r>
      <w:r w:rsidR="008451CE">
        <w:rPr>
          <w:rFonts w:ascii="Arial" w:hAnsi="Arial" w:cs="Arial"/>
          <w:sz w:val="24"/>
          <w:szCs w:val="24"/>
        </w:rPr>
        <w:t>, or that may be included in an acquisition</w:t>
      </w:r>
      <w:r w:rsidR="00AD18DD" w:rsidRPr="00443710">
        <w:rPr>
          <w:rFonts w:ascii="Arial" w:hAnsi="Arial" w:cs="Arial"/>
          <w:sz w:val="24"/>
          <w:szCs w:val="24"/>
        </w:rPr>
        <w:t xml:space="preserve">, the following </w:t>
      </w:r>
      <w:r w:rsidR="00880DDD" w:rsidRPr="00443710">
        <w:rPr>
          <w:rFonts w:ascii="Arial" w:hAnsi="Arial" w:cs="Arial"/>
          <w:sz w:val="24"/>
          <w:szCs w:val="24"/>
        </w:rPr>
        <w:t xml:space="preserve">provides a list of acronyms </w:t>
      </w:r>
      <w:r w:rsidR="008451CE">
        <w:rPr>
          <w:rFonts w:ascii="Arial" w:hAnsi="Arial" w:cs="Arial"/>
          <w:sz w:val="24"/>
          <w:szCs w:val="24"/>
        </w:rPr>
        <w:t xml:space="preserve">commonly </w:t>
      </w:r>
      <w:r w:rsidR="00880DDD" w:rsidRPr="00443710">
        <w:rPr>
          <w:rFonts w:ascii="Arial" w:hAnsi="Arial" w:cs="Arial"/>
          <w:sz w:val="24"/>
          <w:szCs w:val="24"/>
        </w:rPr>
        <w:t>used in the acquisition field.</w:t>
      </w:r>
      <w:r w:rsidR="00880DDD" w:rsidRPr="00443710">
        <w:rPr>
          <w:rFonts w:ascii="Arial" w:hAnsi="Arial" w:cs="Arial"/>
          <w:b/>
          <w:color w:val="0000FF"/>
          <w:sz w:val="24"/>
          <w:szCs w:val="24"/>
        </w:rPr>
        <w:t xml:space="preserve"> </w:t>
      </w:r>
    </w:p>
    <w:p w14:paraId="43AE8B41" w14:textId="77777777" w:rsidR="00880DDD" w:rsidRPr="00443710" w:rsidRDefault="00880DDD" w:rsidP="00880DDD">
      <w:pPr>
        <w:rPr>
          <w:rFonts w:ascii="Arial" w:hAnsi="Arial" w:cs="Arial"/>
          <w:b/>
          <w:i/>
          <w:color w:val="0000FF"/>
          <w:sz w:val="24"/>
          <w:szCs w:val="24"/>
        </w:rPr>
      </w:pPr>
    </w:p>
    <w:p w14:paraId="1A210B9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ACOR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Alternate Contracting Officer's Representative</w:t>
      </w:r>
    </w:p>
    <w:p w14:paraId="560CD7CE" w14:textId="4F8794E5" w:rsidR="00A94D36" w:rsidRPr="00443710" w:rsidRDefault="00A94D36" w:rsidP="00F42CC4">
      <w:pPr>
        <w:suppressAutoHyphens/>
        <w:rPr>
          <w:rFonts w:ascii="Arial" w:hAnsi="Arial" w:cs="Arial"/>
          <w:sz w:val="24"/>
          <w:szCs w:val="24"/>
        </w:rPr>
      </w:pPr>
      <w:r w:rsidRPr="00443710">
        <w:rPr>
          <w:rFonts w:ascii="Arial" w:hAnsi="Arial" w:cs="Arial"/>
          <w:sz w:val="24"/>
          <w:szCs w:val="24"/>
        </w:rPr>
        <w:t>AFARS</w:t>
      </w:r>
      <w:r w:rsidRPr="00443710">
        <w:rPr>
          <w:rFonts w:ascii="Arial" w:hAnsi="Arial" w:cs="Arial"/>
          <w:sz w:val="24"/>
          <w:szCs w:val="24"/>
        </w:rPr>
        <w:tab/>
      </w:r>
      <w:r w:rsidRPr="00443710">
        <w:rPr>
          <w:rFonts w:ascii="Arial" w:hAnsi="Arial" w:cs="Arial"/>
          <w:sz w:val="24"/>
          <w:szCs w:val="24"/>
        </w:rPr>
        <w:tab/>
        <w:t>Army Federal Acquisition Regulation Supplement</w:t>
      </w:r>
    </w:p>
    <w:p w14:paraId="45BFDE77" w14:textId="1F67F2A1" w:rsidR="00665781" w:rsidRPr="00443710" w:rsidRDefault="00665781" w:rsidP="00F42CC4">
      <w:pPr>
        <w:suppressAutoHyphens/>
        <w:rPr>
          <w:rFonts w:ascii="Arial" w:hAnsi="Arial" w:cs="Arial"/>
          <w:sz w:val="24"/>
          <w:szCs w:val="24"/>
        </w:rPr>
      </w:pPr>
      <w:r w:rsidRPr="00443710">
        <w:rPr>
          <w:rFonts w:ascii="Arial" w:hAnsi="Arial" w:cs="Arial"/>
          <w:sz w:val="24"/>
          <w:szCs w:val="24"/>
        </w:rPr>
        <w:t>AHA</w:t>
      </w:r>
      <w:r w:rsidR="009C2978" w:rsidRPr="00443710">
        <w:rPr>
          <w:rFonts w:ascii="Arial" w:hAnsi="Arial" w:cs="Arial"/>
          <w:sz w:val="24"/>
          <w:szCs w:val="24"/>
        </w:rPr>
        <w:tab/>
      </w:r>
      <w:r w:rsidR="009C2978" w:rsidRPr="00443710">
        <w:rPr>
          <w:rFonts w:ascii="Arial" w:hAnsi="Arial" w:cs="Arial"/>
          <w:sz w:val="24"/>
          <w:szCs w:val="24"/>
        </w:rPr>
        <w:tab/>
      </w:r>
      <w:r w:rsidR="009C2978" w:rsidRPr="00443710">
        <w:rPr>
          <w:rFonts w:ascii="Arial" w:hAnsi="Arial" w:cs="Arial"/>
          <w:sz w:val="24"/>
          <w:szCs w:val="24"/>
        </w:rPr>
        <w:tab/>
        <w:t>Activity</w:t>
      </w:r>
      <w:r w:rsidR="00F077B4">
        <w:rPr>
          <w:rFonts w:ascii="Arial" w:hAnsi="Arial" w:cs="Arial"/>
          <w:sz w:val="24"/>
          <w:szCs w:val="24"/>
        </w:rPr>
        <w:t xml:space="preserve"> </w:t>
      </w:r>
      <w:r w:rsidR="009C2978" w:rsidRPr="00443710">
        <w:rPr>
          <w:rFonts w:ascii="Arial" w:hAnsi="Arial" w:cs="Arial"/>
          <w:sz w:val="24"/>
          <w:szCs w:val="24"/>
        </w:rPr>
        <w:t>Hazard Analysis</w:t>
      </w:r>
    </w:p>
    <w:p w14:paraId="6CC65E5C"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AOR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Area of Responsibility</w:t>
      </w:r>
    </w:p>
    <w:p w14:paraId="111ED52D" w14:textId="77777777" w:rsidR="00394F35" w:rsidRPr="00443710" w:rsidRDefault="008D4181" w:rsidP="00F42CC4">
      <w:pPr>
        <w:suppressAutoHyphens/>
        <w:rPr>
          <w:rFonts w:ascii="Arial" w:hAnsi="Arial" w:cs="Arial"/>
          <w:sz w:val="24"/>
          <w:szCs w:val="24"/>
        </w:rPr>
      </w:pPr>
      <w:r w:rsidRPr="00443710">
        <w:rPr>
          <w:rFonts w:ascii="Arial" w:hAnsi="Arial" w:cs="Arial"/>
          <w:sz w:val="24"/>
          <w:szCs w:val="24"/>
        </w:rPr>
        <w:t>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Army Regulation</w:t>
      </w:r>
    </w:p>
    <w:p w14:paraId="66E4EC99"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AT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Anti-terrorism</w:t>
      </w:r>
    </w:p>
    <w:p w14:paraId="77558DD5" w14:textId="71D3D15E" w:rsidR="009C2978" w:rsidRPr="00443710" w:rsidRDefault="009C2978" w:rsidP="00F42CC4">
      <w:pPr>
        <w:suppressAutoHyphens/>
        <w:rPr>
          <w:rFonts w:ascii="Arial" w:hAnsi="Arial" w:cs="Arial"/>
          <w:sz w:val="24"/>
          <w:szCs w:val="24"/>
        </w:rPr>
      </w:pPr>
      <w:r w:rsidRPr="00443710">
        <w:rPr>
          <w:rFonts w:ascii="Arial" w:hAnsi="Arial" w:cs="Arial"/>
          <w:sz w:val="24"/>
          <w:szCs w:val="24"/>
        </w:rPr>
        <w:t>ATCTS</w:t>
      </w:r>
      <w:r w:rsidRPr="00443710">
        <w:rPr>
          <w:rFonts w:ascii="Arial" w:hAnsi="Arial" w:cs="Arial"/>
          <w:sz w:val="24"/>
          <w:szCs w:val="24"/>
        </w:rPr>
        <w:tab/>
      </w:r>
      <w:r w:rsidRPr="00443710">
        <w:rPr>
          <w:rFonts w:ascii="Arial" w:hAnsi="Arial" w:cs="Arial"/>
          <w:sz w:val="24"/>
          <w:szCs w:val="24"/>
        </w:rPr>
        <w:tab/>
        <w:t>Army Training Certification Tracking System</w:t>
      </w:r>
    </w:p>
    <w:p w14:paraId="282F25EF"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CAC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Common Access Card</w:t>
      </w:r>
    </w:p>
    <w:p w14:paraId="33CEF78D" w14:textId="77777777" w:rsidR="008D4181" w:rsidRPr="00443710" w:rsidRDefault="00394F35" w:rsidP="00F42CC4">
      <w:pPr>
        <w:suppressAutoHyphens/>
        <w:rPr>
          <w:rFonts w:ascii="Arial" w:hAnsi="Arial" w:cs="Arial"/>
          <w:sz w:val="24"/>
          <w:szCs w:val="24"/>
        </w:rPr>
      </w:pPr>
      <w:r w:rsidRPr="00443710">
        <w:rPr>
          <w:rFonts w:ascii="Arial" w:hAnsi="Arial" w:cs="Arial"/>
          <w:sz w:val="24"/>
          <w:szCs w:val="24"/>
        </w:rPr>
        <w:t>CCE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Center of Excellence</w:t>
      </w:r>
      <w:r w:rsidR="008D4181" w:rsidRPr="00443710">
        <w:rPr>
          <w:rFonts w:ascii="Arial" w:hAnsi="Arial" w:cs="Arial"/>
          <w:sz w:val="24"/>
          <w:szCs w:val="24"/>
        </w:rPr>
        <w:t xml:space="preserve"> </w:t>
      </w:r>
    </w:p>
    <w:p w14:paraId="4020680D"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CFR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Code of Federal Regulations</w:t>
      </w:r>
    </w:p>
    <w:p w14:paraId="36449430" w14:textId="6613FCE8" w:rsidR="008D4181" w:rsidRPr="00443710" w:rsidRDefault="008D4181" w:rsidP="00F42CC4">
      <w:pPr>
        <w:suppressAutoHyphens/>
        <w:rPr>
          <w:rFonts w:ascii="Arial" w:hAnsi="Arial" w:cs="Arial"/>
          <w:sz w:val="24"/>
          <w:szCs w:val="24"/>
        </w:rPr>
      </w:pPr>
      <w:r w:rsidRPr="00443710">
        <w:rPr>
          <w:rFonts w:ascii="Arial" w:hAnsi="Arial" w:cs="Arial"/>
          <w:sz w:val="24"/>
          <w:szCs w:val="24"/>
        </w:rPr>
        <w:t>CONUS</w:t>
      </w:r>
      <w:r w:rsidRPr="00443710">
        <w:rPr>
          <w:rFonts w:ascii="Arial" w:hAnsi="Arial" w:cs="Arial"/>
          <w:sz w:val="24"/>
          <w:szCs w:val="24"/>
        </w:rPr>
        <w:tab/>
      </w:r>
      <w:r w:rsidRPr="00443710">
        <w:rPr>
          <w:rFonts w:ascii="Arial" w:hAnsi="Arial" w:cs="Arial"/>
          <w:sz w:val="24"/>
          <w:szCs w:val="24"/>
        </w:rPr>
        <w:tab/>
        <w:t>Continental United States (excludes Alaska and Hawaii)</w:t>
      </w:r>
    </w:p>
    <w:p w14:paraId="7FF5CAA1"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Officer</w:t>
      </w:r>
      <w:r w:rsidR="00A3464F" w:rsidRPr="00443710">
        <w:rPr>
          <w:rFonts w:ascii="Arial" w:hAnsi="Arial" w:cs="Arial"/>
          <w:sz w:val="24"/>
          <w:szCs w:val="24"/>
        </w:rPr>
        <w:t>’s</w:t>
      </w:r>
      <w:r w:rsidRPr="00443710">
        <w:rPr>
          <w:rFonts w:ascii="Arial" w:hAnsi="Arial" w:cs="Arial"/>
          <w:sz w:val="24"/>
          <w:szCs w:val="24"/>
        </w:rPr>
        <w:t xml:space="preserve"> Representative</w:t>
      </w:r>
    </w:p>
    <w:p w14:paraId="136B707C" w14:textId="77777777" w:rsidR="008D4181" w:rsidRPr="00443710" w:rsidRDefault="00EA354E" w:rsidP="00F42CC4">
      <w:pPr>
        <w:suppressAutoHyphens/>
        <w:rPr>
          <w:rFonts w:ascii="Arial" w:hAnsi="Arial" w:cs="Arial"/>
          <w:sz w:val="24"/>
          <w:szCs w:val="24"/>
        </w:rPr>
      </w:pPr>
      <w:r w:rsidRPr="00443710">
        <w:rPr>
          <w:rFonts w:ascii="Arial" w:hAnsi="Arial" w:cs="Arial"/>
          <w:sz w:val="24"/>
          <w:szCs w:val="24"/>
        </w:rPr>
        <w:t>COTS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Commercial-Off-the-Shelf</w:t>
      </w:r>
    </w:p>
    <w:p w14:paraId="1BC7116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DA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Department of the Army</w:t>
      </w:r>
    </w:p>
    <w:p w14:paraId="3EF3536A" w14:textId="27DA3091" w:rsidR="008D4181" w:rsidRPr="00443710" w:rsidRDefault="008D4181" w:rsidP="00F42CC4">
      <w:pPr>
        <w:suppressAutoHyphens/>
        <w:rPr>
          <w:rFonts w:ascii="Arial" w:hAnsi="Arial" w:cs="Arial"/>
          <w:sz w:val="24"/>
          <w:szCs w:val="24"/>
        </w:rPr>
      </w:pPr>
      <w:r w:rsidRPr="00443710">
        <w:rPr>
          <w:rFonts w:ascii="Arial" w:hAnsi="Arial" w:cs="Arial"/>
          <w:sz w:val="24"/>
          <w:szCs w:val="24"/>
        </w:rPr>
        <w:t>DD250</w:t>
      </w:r>
      <w:r w:rsidRPr="00443710">
        <w:rPr>
          <w:rFonts w:ascii="Arial" w:hAnsi="Arial" w:cs="Arial"/>
          <w:sz w:val="24"/>
          <w:szCs w:val="24"/>
        </w:rPr>
        <w:tab/>
      </w:r>
      <w:r w:rsidR="00071910" w:rsidRPr="00443710">
        <w:rPr>
          <w:rFonts w:ascii="Arial" w:hAnsi="Arial" w:cs="Arial"/>
          <w:sz w:val="24"/>
          <w:szCs w:val="24"/>
        </w:rPr>
        <w:tab/>
      </w:r>
      <w:r w:rsidRPr="00443710">
        <w:rPr>
          <w:rFonts w:ascii="Arial" w:hAnsi="Arial" w:cs="Arial"/>
          <w:sz w:val="24"/>
          <w:szCs w:val="24"/>
        </w:rPr>
        <w:t>Department of Defense Form 250 (Receiving Report)</w:t>
      </w:r>
    </w:p>
    <w:p w14:paraId="17D3EFCA" w14:textId="7885EDCF" w:rsidR="0071261D" w:rsidRPr="00443710" w:rsidRDefault="0071261D" w:rsidP="00F42CC4">
      <w:pPr>
        <w:suppressAutoHyphens/>
        <w:rPr>
          <w:rFonts w:ascii="Arial" w:hAnsi="Arial" w:cs="Arial"/>
          <w:sz w:val="24"/>
          <w:szCs w:val="24"/>
        </w:rPr>
      </w:pPr>
      <w:r w:rsidRPr="00443710">
        <w:rPr>
          <w:rFonts w:ascii="Arial" w:hAnsi="Arial" w:cs="Arial"/>
          <w:sz w:val="24"/>
          <w:szCs w:val="24"/>
        </w:rPr>
        <w:t>DD254</w:t>
      </w:r>
      <w:r w:rsidRPr="00443710">
        <w:rPr>
          <w:rFonts w:ascii="Arial" w:hAnsi="Arial" w:cs="Arial"/>
          <w:sz w:val="24"/>
          <w:szCs w:val="24"/>
        </w:rPr>
        <w:tab/>
      </w:r>
      <w:r w:rsidRPr="00443710">
        <w:rPr>
          <w:rFonts w:ascii="Arial" w:hAnsi="Arial" w:cs="Arial"/>
          <w:sz w:val="24"/>
          <w:szCs w:val="24"/>
        </w:rPr>
        <w:tab/>
        <w:t>Department of Defense Contract Security Requirement List</w:t>
      </w:r>
    </w:p>
    <w:p w14:paraId="38A2C989" w14:textId="450114D0" w:rsidR="00A94D36" w:rsidRPr="00443710" w:rsidRDefault="00A94D36" w:rsidP="00F42CC4">
      <w:pPr>
        <w:suppressAutoHyphens/>
        <w:rPr>
          <w:rFonts w:ascii="Arial" w:hAnsi="Arial" w:cs="Arial"/>
          <w:sz w:val="24"/>
          <w:szCs w:val="24"/>
        </w:rPr>
      </w:pPr>
      <w:r w:rsidRPr="00443710">
        <w:rPr>
          <w:rFonts w:ascii="Arial" w:hAnsi="Arial" w:cs="Arial"/>
          <w:sz w:val="24"/>
          <w:szCs w:val="24"/>
        </w:rPr>
        <w:t>DFARS</w:t>
      </w:r>
      <w:r w:rsidRPr="00443710">
        <w:rPr>
          <w:rFonts w:ascii="Arial" w:hAnsi="Arial" w:cs="Arial"/>
          <w:sz w:val="24"/>
          <w:szCs w:val="24"/>
        </w:rPr>
        <w:tab/>
      </w:r>
      <w:r w:rsidRPr="00443710">
        <w:rPr>
          <w:rFonts w:ascii="Arial" w:hAnsi="Arial" w:cs="Arial"/>
          <w:sz w:val="24"/>
          <w:szCs w:val="24"/>
        </w:rPr>
        <w:tab/>
        <w:t>Defense Federal Acquisition Regulation Supplement</w:t>
      </w:r>
    </w:p>
    <w:p w14:paraId="581A6C9A"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DMDC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Defense Manpower Data Center</w:t>
      </w:r>
    </w:p>
    <w:p w14:paraId="08C53600" w14:textId="77777777" w:rsidR="008D4181" w:rsidRPr="00443710" w:rsidRDefault="006952A1" w:rsidP="00F42CC4">
      <w:pPr>
        <w:suppressAutoHyphens/>
        <w:rPr>
          <w:rFonts w:ascii="Arial" w:hAnsi="Arial" w:cs="Arial"/>
          <w:sz w:val="24"/>
          <w:szCs w:val="24"/>
        </w:rPr>
      </w:pPr>
      <w:r w:rsidRPr="00443710">
        <w:rPr>
          <w:rFonts w:ascii="Arial" w:hAnsi="Arial" w:cs="Arial"/>
          <w:sz w:val="24"/>
          <w:szCs w:val="24"/>
        </w:rPr>
        <w:t>DoD</w:t>
      </w:r>
      <w:r w:rsidR="008D4181" w:rsidRPr="00443710">
        <w:rPr>
          <w:rFonts w:ascii="Arial" w:hAnsi="Arial" w:cs="Arial"/>
          <w:sz w:val="24"/>
          <w:szCs w:val="24"/>
        </w:rPr>
        <w:tab/>
      </w:r>
      <w:r w:rsidR="008D4181" w:rsidRPr="00443710">
        <w:rPr>
          <w:rFonts w:ascii="Arial" w:hAnsi="Arial" w:cs="Arial"/>
          <w:sz w:val="24"/>
          <w:szCs w:val="24"/>
        </w:rPr>
        <w:tab/>
      </w:r>
      <w:r w:rsidR="008D4181" w:rsidRPr="00443710">
        <w:rPr>
          <w:rFonts w:ascii="Arial" w:hAnsi="Arial" w:cs="Arial"/>
          <w:sz w:val="24"/>
          <w:szCs w:val="24"/>
        </w:rPr>
        <w:tab/>
        <w:t>Department of Defense</w:t>
      </w:r>
    </w:p>
    <w:p w14:paraId="10B5609D" w14:textId="77777777" w:rsidR="00665781" w:rsidRPr="00443710" w:rsidRDefault="00D710DB" w:rsidP="00F42CC4">
      <w:pPr>
        <w:suppressAutoHyphens/>
        <w:rPr>
          <w:rFonts w:ascii="Arial" w:hAnsi="Arial" w:cs="Arial"/>
          <w:sz w:val="24"/>
          <w:szCs w:val="24"/>
        </w:rPr>
      </w:pPr>
      <w:r w:rsidRPr="00443710">
        <w:rPr>
          <w:rFonts w:ascii="Arial" w:hAnsi="Arial" w:cs="Arial"/>
          <w:sz w:val="24"/>
          <w:szCs w:val="24"/>
        </w:rPr>
        <w:t>FAR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Federal Acquisition Regulation </w:t>
      </w:r>
    </w:p>
    <w:p w14:paraId="00EE2595" w14:textId="77777777" w:rsidR="00880DDD" w:rsidRPr="00443710" w:rsidRDefault="00665781" w:rsidP="00F42CC4">
      <w:pPr>
        <w:suppressAutoHyphens/>
        <w:rPr>
          <w:rFonts w:ascii="Arial" w:hAnsi="Arial" w:cs="Arial"/>
          <w:sz w:val="24"/>
          <w:szCs w:val="24"/>
        </w:rPr>
      </w:pPr>
      <w:r w:rsidRPr="00443710">
        <w:rPr>
          <w:rFonts w:ascii="Arial" w:hAnsi="Arial" w:cs="Arial"/>
          <w:sz w:val="24"/>
          <w:szCs w:val="24"/>
        </w:rPr>
        <w:t>GFP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Government Furnished Property</w:t>
      </w:r>
    </w:p>
    <w:p w14:paraId="4B246BF1" w14:textId="77777777" w:rsidR="00D710DB" w:rsidRPr="00443710" w:rsidRDefault="00880DDD" w:rsidP="00F42CC4">
      <w:pPr>
        <w:suppressAutoHyphens/>
        <w:rPr>
          <w:rFonts w:ascii="Arial" w:hAnsi="Arial" w:cs="Arial"/>
          <w:sz w:val="24"/>
          <w:szCs w:val="24"/>
        </w:rPr>
      </w:pPr>
      <w:r w:rsidRPr="00443710">
        <w:rPr>
          <w:rFonts w:ascii="Arial" w:hAnsi="Arial" w:cs="Arial"/>
          <w:sz w:val="24"/>
          <w:szCs w:val="24"/>
        </w:rPr>
        <w:t>HLO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High Level Objective</w:t>
      </w:r>
      <w:r w:rsidR="00D710DB" w:rsidRPr="00443710">
        <w:rPr>
          <w:rFonts w:ascii="Arial" w:hAnsi="Arial" w:cs="Arial"/>
          <w:sz w:val="24"/>
          <w:szCs w:val="24"/>
        </w:rPr>
        <w:tab/>
      </w:r>
    </w:p>
    <w:p w14:paraId="4F4DD9D6" w14:textId="558837B8" w:rsidR="008D4181" w:rsidRPr="00443710" w:rsidRDefault="008D4181" w:rsidP="00F42CC4">
      <w:pPr>
        <w:suppressAutoHyphens/>
        <w:rPr>
          <w:rFonts w:ascii="Arial" w:hAnsi="Arial" w:cs="Arial"/>
          <w:sz w:val="24"/>
          <w:szCs w:val="24"/>
        </w:rPr>
      </w:pPr>
      <w:r w:rsidRPr="00443710">
        <w:rPr>
          <w:rFonts w:ascii="Arial" w:hAnsi="Arial" w:cs="Arial"/>
          <w:sz w:val="24"/>
          <w:szCs w:val="24"/>
        </w:rPr>
        <w:t>HIPAA</w:t>
      </w:r>
      <w:r w:rsidRPr="00443710">
        <w:rPr>
          <w:rFonts w:ascii="Arial" w:hAnsi="Arial" w:cs="Arial"/>
          <w:sz w:val="24"/>
          <w:szCs w:val="24"/>
        </w:rPr>
        <w:tab/>
      </w:r>
      <w:r w:rsidRPr="00443710">
        <w:rPr>
          <w:rFonts w:ascii="Arial" w:hAnsi="Arial" w:cs="Arial"/>
          <w:sz w:val="24"/>
          <w:szCs w:val="24"/>
        </w:rPr>
        <w:tab/>
        <w:t>Health Insurance Portability and Accountability Act of 1996</w:t>
      </w:r>
    </w:p>
    <w:p w14:paraId="78AAD183"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Information Awareness</w:t>
      </w:r>
    </w:p>
    <w:p w14:paraId="4C348893"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lastRenderedPageBreak/>
        <w:t>IAC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9C2978" w:rsidRPr="00443710">
        <w:rPr>
          <w:rFonts w:ascii="Arial" w:hAnsi="Arial" w:cs="Arial"/>
          <w:sz w:val="24"/>
          <w:szCs w:val="24"/>
        </w:rPr>
        <w:t>Installation Access Control</w:t>
      </w:r>
    </w:p>
    <w:p w14:paraId="16683E28"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IACO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009C2978" w:rsidRPr="00443710">
        <w:rPr>
          <w:rFonts w:ascii="Arial" w:hAnsi="Arial" w:cs="Arial"/>
          <w:sz w:val="24"/>
          <w:szCs w:val="24"/>
        </w:rPr>
        <w:t>Installation Access Control Office</w:t>
      </w:r>
    </w:p>
    <w:p w14:paraId="38253456"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ID</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Identification</w:t>
      </w:r>
    </w:p>
    <w:p w14:paraId="06559CBD"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IGCE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Independent Government Cost Estimate</w:t>
      </w:r>
    </w:p>
    <w:p w14:paraId="1D6ABBCE" w14:textId="77777777" w:rsidR="009C2978" w:rsidRPr="00443710" w:rsidRDefault="009C2978" w:rsidP="00F42CC4">
      <w:pPr>
        <w:suppressAutoHyphens/>
        <w:rPr>
          <w:rFonts w:ascii="Arial" w:hAnsi="Arial" w:cs="Arial"/>
          <w:sz w:val="24"/>
          <w:szCs w:val="24"/>
        </w:rPr>
      </w:pPr>
      <w:r w:rsidRPr="00443710">
        <w:rPr>
          <w:rFonts w:ascii="Arial" w:hAnsi="Arial" w:cs="Arial"/>
          <w:sz w:val="24"/>
          <w:szCs w:val="24"/>
        </w:rPr>
        <w:t>IT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Information Technology</w:t>
      </w:r>
    </w:p>
    <w:p w14:paraId="22B389B5"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JTR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Joint Travel Regulation</w:t>
      </w:r>
    </w:p>
    <w:p w14:paraId="5CB69D40"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JPAS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Joint </w:t>
      </w:r>
      <w:r w:rsidR="009C2978" w:rsidRPr="00443710">
        <w:rPr>
          <w:rFonts w:ascii="Arial" w:hAnsi="Arial" w:cs="Arial"/>
          <w:sz w:val="24"/>
          <w:szCs w:val="24"/>
        </w:rPr>
        <w:t>Personnel Adjudication System</w:t>
      </w:r>
    </w:p>
    <w:p w14:paraId="64BB7870"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KO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Contracting Officer </w:t>
      </w:r>
    </w:p>
    <w:p w14:paraId="070858E0" w14:textId="77777777" w:rsidR="006D3139" w:rsidRPr="00443710" w:rsidRDefault="006D3139" w:rsidP="00F42CC4">
      <w:pPr>
        <w:suppressAutoHyphens/>
        <w:rPr>
          <w:rFonts w:ascii="Arial" w:hAnsi="Arial" w:cs="Arial"/>
          <w:sz w:val="24"/>
          <w:szCs w:val="24"/>
        </w:rPr>
      </w:pPr>
      <w:r w:rsidRPr="00443710">
        <w:rPr>
          <w:rFonts w:ascii="Arial" w:hAnsi="Arial" w:cs="Arial"/>
          <w:sz w:val="24"/>
          <w:szCs w:val="24"/>
        </w:rPr>
        <w:t>OCI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Organizational Conflict of Interest</w:t>
      </w:r>
    </w:p>
    <w:p w14:paraId="66464A56"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OCONUS</w:t>
      </w:r>
      <w:r w:rsidRPr="00443710">
        <w:rPr>
          <w:rFonts w:ascii="Arial" w:hAnsi="Arial" w:cs="Arial"/>
          <w:sz w:val="24"/>
          <w:szCs w:val="24"/>
        </w:rPr>
        <w:tab/>
      </w:r>
      <w:r w:rsidRPr="00443710">
        <w:rPr>
          <w:rFonts w:ascii="Arial" w:hAnsi="Arial" w:cs="Arial"/>
          <w:sz w:val="24"/>
          <w:szCs w:val="24"/>
        </w:rPr>
        <w:tab/>
        <w:t>Outside Continental United States (includes Alaska and Hawaii)</w:t>
      </w:r>
    </w:p>
    <w:p w14:paraId="319EB197" w14:textId="77777777" w:rsidR="0071261D" w:rsidRPr="00443710" w:rsidRDefault="0071261D" w:rsidP="00F42CC4">
      <w:pPr>
        <w:suppressAutoHyphens/>
        <w:rPr>
          <w:rFonts w:ascii="Arial" w:hAnsi="Arial" w:cs="Arial"/>
          <w:sz w:val="24"/>
          <w:szCs w:val="24"/>
        </w:rPr>
      </w:pPr>
      <w:r w:rsidRPr="00443710">
        <w:rPr>
          <w:rFonts w:ascii="Arial" w:hAnsi="Arial" w:cs="Arial"/>
          <w:sz w:val="24"/>
          <w:szCs w:val="24"/>
        </w:rPr>
        <w:t xml:space="preserve">ODC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Other Direct Costs</w:t>
      </w:r>
      <w:r w:rsidR="00655CD5" w:rsidRPr="00443710">
        <w:rPr>
          <w:rFonts w:ascii="Arial" w:hAnsi="Arial" w:cs="Arial"/>
          <w:sz w:val="24"/>
          <w:szCs w:val="24"/>
        </w:rPr>
        <w:t xml:space="preserve"> </w:t>
      </w:r>
    </w:p>
    <w:p w14:paraId="300FBA5C" w14:textId="65CE649C" w:rsidR="00665781" w:rsidRPr="00443710" w:rsidRDefault="00665781" w:rsidP="00F42CC4">
      <w:pPr>
        <w:suppressAutoHyphens/>
        <w:rPr>
          <w:rFonts w:ascii="Arial" w:hAnsi="Arial" w:cs="Arial"/>
          <w:sz w:val="24"/>
          <w:szCs w:val="24"/>
        </w:rPr>
      </w:pPr>
      <w:r w:rsidRPr="00443710">
        <w:rPr>
          <w:rFonts w:ascii="Arial" w:hAnsi="Arial" w:cs="Arial"/>
          <w:sz w:val="24"/>
          <w:szCs w:val="24"/>
        </w:rPr>
        <w:t>OPSEC</w:t>
      </w:r>
      <w:r w:rsidRPr="00443710">
        <w:rPr>
          <w:rFonts w:ascii="Arial" w:hAnsi="Arial" w:cs="Arial"/>
          <w:sz w:val="24"/>
          <w:szCs w:val="24"/>
        </w:rPr>
        <w:tab/>
      </w:r>
      <w:r w:rsidRPr="00443710">
        <w:rPr>
          <w:rFonts w:ascii="Arial" w:hAnsi="Arial" w:cs="Arial"/>
          <w:sz w:val="24"/>
          <w:szCs w:val="24"/>
        </w:rPr>
        <w:tab/>
        <w:t>Operation</w:t>
      </w:r>
      <w:r w:rsidR="009C2978" w:rsidRPr="00443710">
        <w:rPr>
          <w:rFonts w:ascii="Arial" w:hAnsi="Arial" w:cs="Arial"/>
          <w:sz w:val="24"/>
          <w:szCs w:val="24"/>
        </w:rPr>
        <w:t>s</w:t>
      </w:r>
      <w:r w:rsidRPr="00443710">
        <w:rPr>
          <w:rFonts w:ascii="Arial" w:hAnsi="Arial" w:cs="Arial"/>
          <w:sz w:val="24"/>
          <w:szCs w:val="24"/>
        </w:rPr>
        <w:t xml:space="preserve"> Security</w:t>
      </w:r>
    </w:p>
    <w:p w14:paraId="666D205B" w14:textId="77777777" w:rsidR="00553AA5" w:rsidRPr="00443710" w:rsidRDefault="00553AA5" w:rsidP="00F42CC4">
      <w:pPr>
        <w:suppressAutoHyphens/>
        <w:rPr>
          <w:rFonts w:ascii="Arial" w:hAnsi="Arial" w:cs="Arial"/>
          <w:sz w:val="24"/>
          <w:szCs w:val="24"/>
        </w:rPr>
      </w:pPr>
      <w:r w:rsidRPr="00443710">
        <w:rPr>
          <w:rFonts w:ascii="Arial" w:hAnsi="Arial" w:cs="Arial"/>
          <w:sz w:val="24"/>
          <w:szCs w:val="24"/>
        </w:rPr>
        <w:t>PA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Property Administrator</w:t>
      </w:r>
    </w:p>
    <w:p w14:paraId="037F2119" w14:textId="77777777" w:rsidR="00016F13" w:rsidRPr="00443710" w:rsidRDefault="00016F13" w:rsidP="00F42CC4">
      <w:pPr>
        <w:suppressAutoHyphens/>
        <w:rPr>
          <w:rFonts w:ascii="Arial" w:hAnsi="Arial" w:cs="Arial"/>
          <w:sz w:val="24"/>
          <w:szCs w:val="24"/>
        </w:rPr>
      </w:pPr>
      <w:r w:rsidRPr="00443710">
        <w:rPr>
          <w:rFonts w:ascii="Arial" w:hAnsi="Arial" w:cs="Arial"/>
          <w:sz w:val="24"/>
          <w:szCs w:val="24"/>
        </w:rPr>
        <w:t>PII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Personally Identifiable Information</w:t>
      </w:r>
    </w:p>
    <w:p w14:paraId="3F256DFC"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PIPO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Phase In/Phase Out</w:t>
      </w:r>
    </w:p>
    <w:p w14:paraId="19F9355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POC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Point of Contact</w:t>
      </w:r>
    </w:p>
    <w:p w14:paraId="08800773" w14:textId="77777777" w:rsidR="00FA3B8B" w:rsidRPr="00443710" w:rsidRDefault="00FA3B8B" w:rsidP="00F42CC4">
      <w:pPr>
        <w:suppressAutoHyphens/>
        <w:rPr>
          <w:rFonts w:ascii="Arial" w:hAnsi="Arial" w:cs="Arial"/>
          <w:sz w:val="24"/>
          <w:szCs w:val="24"/>
        </w:rPr>
      </w:pPr>
      <w:r w:rsidRPr="00443710">
        <w:rPr>
          <w:rFonts w:ascii="Arial" w:hAnsi="Arial" w:cs="Arial"/>
          <w:sz w:val="24"/>
          <w:szCs w:val="24"/>
        </w:rPr>
        <w:t>PRS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Requirements Summary</w:t>
      </w:r>
    </w:p>
    <w:p w14:paraId="32AA8D23"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PWS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Work Statement</w:t>
      </w:r>
    </w:p>
    <w:p w14:paraId="53F540B2"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w:t>
      </w:r>
    </w:p>
    <w:p w14:paraId="02BFC35C"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Program</w:t>
      </w:r>
    </w:p>
    <w:p w14:paraId="11B659F8"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QASP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Surveillance Plan</w:t>
      </w:r>
    </w:p>
    <w:p w14:paraId="1BA645C2"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w:t>
      </w:r>
    </w:p>
    <w:p w14:paraId="54CED29B"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QCP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 Program</w:t>
      </w:r>
    </w:p>
    <w:p w14:paraId="1D7267D1"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RA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Requiring Activity</w:t>
      </w:r>
    </w:p>
    <w:p w14:paraId="4DBD2C80" w14:textId="4E32EEAC" w:rsidR="005D14C5" w:rsidRDefault="008D4181" w:rsidP="00F42CC4">
      <w:pPr>
        <w:suppressAutoHyphens/>
        <w:rPr>
          <w:rFonts w:ascii="Arial" w:hAnsi="Arial" w:cs="Arial"/>
          <w:sz w:val="24"/>
          <w:szCs w:val="24"/>
        </w:rPr>
      </w:pPr>
      <w:r w:rsidRPr="00443710">
        <w:rPr>
          <w:rFonts w:ascii="Arial" w:hAnsi="Arial" w:cs="Arial"/>
          <w:sz w:val="24"/>
          <w:szCs w:val="24"/>
        </w:rPr>
        <w:t>TE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Technical Exhibit</w:t>
      </w:r>
    </w:p>
    <w:p w14:paraId="12FB0FBC" w14:textId="4078974A" w:rsidR="006D7801" w:rsidRPr="00443710" w:rsidRDefault="006D7801" w:rsidP="00F42CC4">
      <w:pPr>
        <w:suppressAutoHyphens/>
        <w:rPr>
          <w:rFonts w:ascii="Arial" w:hAnsi="Arial" w:cs="Arial"/>
          <w:sz w:val="24"/>
          <w:szCs w:val="24"/>
        </w:rPr>
      </w:pPr>
      <w:r>
        <w:rPr>
          <w:rFonts w:ascii="Arial" w:hAnsi="Arial" w:cs="Arial"/>
          <w:sz w:val="24"/>
          <w:szCs w:val="24"/>
        </w:rPr>
        <w:t xml:space="preserve">USAG                      United States Army Garrison </w:t>
      </w:r>
    </w:p>
    <w:p w14:paraId="6D60FC65" w14:textId="7037AD59" w:rsidR="008D4181" w:rsidRPr="00443710" w:rsidRDefault="004B1C6F" w:rsidP="00F42CC4">
      <w:pPr>
        <w:suppressAutoHyphens/>
        <w:rPr>
          <w:rFonts w:ascii="Arial" w:hAnsi="Arial" w:cs="Arial"/>
          <w:sz w:val="24"/>
          <w:szCs w:val="24"/>
        </w:rPr>
      </w:pPr>
      <w:r w:rsidRPr="00443710">
        <w:rPr>
          <w:rFonts w:ascii="Arial" w:hAnsi="Arial" w:cs="Arial"/>
          <w:sz w:val="24"/>
          <w:szCs w:val="24"/>
        </w:rPr>
        <w:t xml:space="preserve">UOM </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Unit of Measure </w:t>
      </w:r>
    </w:p>
    <w:p w14:paraId="3CBF9CFD" w14:textId="77777777" w:rsidR="006110D4" w:rsidRPr="00443710" w:rsidRDefault="006110D4" w:rsidP="00F42CC4">
      <w:pPr>
        <w:rPr>
          <w:rFonts w:ascii="Arial" w:hAnsi="Arial" w:cs="Arial"/>
          <w:b/>
          <w:sz w:val="24"/>
          <w:szCs w:val="24"/>
        </w:rPr>
      </w:pPr>
      <w:r w:rsidRPr="00443710">
        <w:rPr>
          <w:rFonts w:ascii="Arial" w:hAnsi="Arial" w:cs="Arial"/>
          <w:b/>
          <w:sz w:val="24"/>
          <w:szCs w:val="24"/>
        </w:rPr>
        <w:br w:type="page"/>
      </w:r>
    </w:p>
    <w:p w14:paraId="1DF657C6"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3</w:t>
      </w:r>
    </w:p>
    <w:p w14:paraId="0E9213CF"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 xml:space="preserve">GOVERNMENT PROPERTY </w:t>
      </w:r>
      <w:r w:rsidR="00C73839" w:rsidRPr="00443710">
        <w:rPr>
          <w:rFonts w:ascii="Arial" w:hAnsi="Arial" w:cs="Arial"/>
          <w:b/>
          <w:sz w:val="24"/>
          <w:szCs w:val="24"/>
        </w:rPr>
        <w:t xml:space="preserve">(GP) </w:t>
      </w:r>
      <w:r w:rsidRPr="00443710">
        <w:rPr>
          <w:rFonts w:ascii="Arial" w:hAnsi="Arial" w:cs="Arial"/>
          <w:b/>
          <w:sz w:val="24"/>
          <w:szCs w:val="24"/>
        </w:rPr>
        <w:t>AND SERVICES</w:t>
      </w:r>
    </w:p>
    <w:p w14:paraId="150EAD9D"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0882A072" w14:textId="3A87F0D4" w:rsidR="00AD18DD" w:rsidRPr="00443710" w:rsidRDefault="00AD18DD" w:rsidP="00F03FC8">
      <w:pPr>
        <w:suppressAutoHyphens/>
        <w:rPr>
          <w:rFonts w:ascii="Arial" w:hAnsi="Arial" w:cs="Arial"/>
          <w:b/>
          <w:bCs/>
          <w:sz w:val="24"/>
          <w:szCs w:val="24"/>
        </w:rPr>
      </w:pPr>
      <w:r w:rsidRPr="00443710">
        <w:rPr>
          <w:rFonts w:ascii="Arial" w:hAnsi="Arial" w:cs="Arial"/>
          <w:b/>
          <w:bCs/>
          <w:sz w:val="24"/>
          <w:szCs w:val="24"/>
        </w:rPr>
        <w:t xml:space="preserve">3.  </w:t>
      </w:r>
      <w:r w:rsidRPr="00443710">
        <w:rPr>
          <w:rFonts w:ascii="Arial" w:hAnsi="Arial" w:cs="Arial"/>
          <w:b/>
          <w:bCs/>
          <w:sz w:val="24"/>
          <w:szCs w:val="24"/>
          <w:u w:val="single"/>
        </w:rPr>
        <w:t xml:space="preserve">Government </w:t>
      </w:r>
      <w:r w:rsidR="00B64105">
        <w:rPr>
          <w:rFonts w:ascii="Arial" w:hAnsi="Arial" w:cs="Arial"/>
          <w:b/>
          <w:bCs/>
          <w:sz w:val="24"/>
          <w:szCs w:val="24"/>
          <w:u w:val="single"/>
        </w:rPr>
        <w:t>Furnished Property</w:t>
      </w:r>
    </w:p>
    <w:p w14:paraId="1651DAA8" w14:textId="77777777" w:rsidR="00AD18DD" w:rsidRPr="00443710" w:rsidRDefault="00AD18DD" w:rsidP="0015134A">
      <w:pPr>
        <w:suppressAutoHyphens/>
        <w:rPr>
          <w:rFonts w:ascii="Arial" w:hAnsi="Arial" w:cs="Arial"/>
          <w:sz w:val="24"/>
          <w:szCs w:val="24"/>
        </w:rPr>
      </w:pPr>
    </w:p>
    <w:p w14:paraId="197D6848" w14:textId="279FD679" w:rsidR="00B64105" w:rsidRPr="00B64105" w:rsidRDefault="00B64105" w:rsidP="00BB3AE0">
      <w:pPr>
        <w:rPr>
          <w:rFonts w:ascii="Arial" w:hAnsi="Arial" w:cs="Arial"/>
          <w:bCs/>
          <w:sz w:val="24"/>
          <w:szCs w:val="24"/>
        </w:rPr>
      </w:pPr>
      <w:r w:rsidRPr="00B64105">
        <w:rPr>
          <w:rFonts w:ascii="Arial" w:hAnsi="Arial" w:cs="Arial"/>
          <w:b/>
          <w:sz w:val="24"/>
          <w:szCs w:val="24"/>
        </w:rPr>
        <w:t xml:space="preserve">3.1.1 </w:t>
      </w:r>
      <w:r w:rsidR="00D70233">
        <w:rPr>
          <w:rFonts w:ascii="Arial" w:hAnsi="Arial" w:cs="Arial"/>
          <w:bCs/>
          <w:sz w:val="24"/>
          <w:szCs w:val="24"/>
        </w:rPr>
        <w:t xml:space="preserve">The government will provide </w:t>
      </w:r>
      <w:proofErr w:type="gramStart"/>
      <w:r w:rsidR="00D70233">
        <w:rPr>
          <w:rFonts w:ascii="Arial" w:hAnsi="Arial" w:cs="Arial"/>
          <w:bCs/>
          <w:sz w:val="24"/>
          <w:szCs w:val="24"/>
        </w:rPr>
        <w:t>the security</w:t>
      </w:r>
      <w:proofErr w:type="gramEnd"/>
      <w:r w:rsidR="00D70233">
        <w:rPr>
          <w:rFonts w:ascii="Arial" w:hAnsi="Arial" w:cs="Arial"/>
          <w:bCs/>
          <w:sz w:val="24"/>
          <w:szCs w:val="24"/>
        </w:rPr>
        <w:t xml:space="preserve"> cameras and tablets as described in </w:t>
      </w:r>
      <w:r w:rsidR="00C956CD">
        <w:rPr>
          <w:rFonts w:ascii="Arial" w:hAnsi="Arial" w:cs="Arial"/>
          <w:bCs/>
          <w:sz w:val="24"/>
          <w:szCs w:val="24"/>
        </w:rPr>
        <w:t>1.2.</w:t>
      </w:r>
    </w:p>
    <w:p w14:paraId="7B164208" w14:textId="77777777" w:rsidR="00B64105" w:rsidRPr="00B64105" w:rsidRDefault="00B64105" w:rsidP="00B64105">
      <w:pPr>
        <w:rPr>
          <w:rFonts w:ascii="Arial" w:hAnsi="Arial" w:cs="Arial"/>
          <w:bCs/>
          <w:sz w:val="24"/>
          <w:szCs w:val="24"/>
        </w:rPr>
      </w:pPr>
    </w:p>
    <w:p w14:paraId="1FF02FBC" w14:textId="040CA8E6" w:rsidR="00B64105" w:rsidRPr="00B64105" w:rsidRDefault="00B64105" w:rsidP="00B64105">
      <w:pPr>
        <w:rPr>
          <w:rFonts w:ascii="Arial" w:hAnsi="Arial" w:cs="Arial"/>
          <w:bCs/>
          <w:sz w:val="24"/>
          <w:szCs w:val="24"/>
        </w:rPr>
      </w:pPr>
      <w:r w:rsidRPr="00B64105">
        <w:rPr>
          <w:rFonts w:ascii="Arial" w:hAnsi="Arial" w:cs="Arial"/>
          <w:b/>
          <w:sz w:val="24"/>
          <w:szCs w:val="24"/>
        </w:rPr>
        <w:t>3.1.2.1 Final Inventory</w:t>
      </w:r>
      <w:r w:rsidRPr="00B64105">
        <w:rPr>
          <w:rFonts w:ascii="Arial" w:hAnsi="Arial" w:cs="Arial"/>
          <w:bCs/>
          <w:sz w:val="24"/>
          <w:szCs w:val="24"/>
        </w:rPr>
        <w:t xml:space="preserve">. </w:t>
      </w:r>
      <w:r w:rsidR="00BB3AE0">
        <w:rPr>
          <w:rFonts w:ascii="Arial" w:hAnsi="Arial" w:cs="Arial"/>
          <w:bCs/>
          <w:sz w:val="24"/>
          <w:szCs w:val="24"/>
        </w:rPr>
        <w:t>Reserved.</w:t>
      </w:r>
    </w:p>
    <w:p w14:paraId="5C63F877" w14:textId="77777777" w:rsidR="00B64105" w:rsidRPr="00B64105" w:rsidRDefault="00B64105" w:rsidP="00B64105">
      <w:pPr>
        <w:rPr>
          <w:rFonts w:ascii="Arial" w:hAnsi="Arial" w:cs="Arial"/>
          <w:bCs/>
          <w:sz w:val="24"/>
          <w:szCs w:val="24"/>
        </w:rPr>
      </w:pPr>
    </w:p>
    <w:p w14:paraId="54E19A07" w14:textId="4AFBA62A" w:rsidR="00653ABC" w:rsidRPr="00B64105" w:rsidRDefault="00B64105" w:rsidP="00653ABC">
      <w:pPr>
        <w:rPr>
          <w:rFonts w:ascii="Arial" w:hAnsi="Arial" w:cs="Arial"/>
          <w:b/>
          <w:sz w:val="24"/>
          <w:szCs w:val="24"/>
          <w:u w:val="single"/>
        </w:rPr>
      </w:pPr>
      <w:r w:rsidRPr="00B64105">
        <w:rPr>
          <w:rFonts w:ascii="Arial" w:hAnsi="Arial" w:cs="Arial"/>
          <w:b/>
          <w:sz w:val="24"/>
          <w:szCs w:val="24"/>
          <w:u w:val="single"/>
        </w:rPr>
        <w:t>3.2 Emergency and Rescue</w:t>
      </w:r>
      <w:r w:rsidR="00A03C60">
        <w:rPr>
          <w:rFonts w:ascii="Arial" w:hAnsi="Arial" w:cs="Arial"/>
          <w:b/>
          <w:sz w:val="24"/>
          <w:szCs w:val="24"/>
          <w:u w:val="single"/>
        </w:rPr>
        <w:t>: Reserved</w:t>
      </w:r>
    </w:p>
    <w:p w14:paraId="0A0637B8" w14:textId="77777777" w:rsidR="00B64105" w:rsidRPr="00B64105" w:rsidRDefault="00B64105" w:rsidP="00B64105">
      <w:pPr>
        <w:rPr>
          <w:rFonts w:ascii="Arial" w:hAnsi="Arial" w:cs="Arial"/>
          <w:bCs/>
          <w:sz w:val="24"/>
          <w:szCs w:val="24"/>
        </w:rPr>
      </w:pPr>
    </w:p>
    <w:p w14:paraId="6C9936C1" w14:textId="77777777" w:rsidR="00B64105" w:rsidRPr="00B64105" w:rsidRDefault="00B64105" w:rsidP="00B64105">
      <w:pPr>
        <w:rPr>
          <w:rFonts w:ascii="Arial" w:hAnsi="Arial" w:cs="Arial"/>
          <w:bCs/>
          <w:sz w:val="24"/>
          <w:szCs w:val="24"/>
        </w:rPr>
      </w:pPr>
    </w:p>
    <w:p w14:paraId="1A41773A" w14:textId="6EE16549" w:rsidR="00653ABC" w:rsidRPr="00B64105" w:rsidRDefault="00B64105" w:rsidP="00653ABC">
      <w:pPr>
        <w:rPr>
          <w:rFonts w:ascii="Arial" w:hAnsi="Arial" w:cs="Arial"/>
          <w:b/>
          <w:sz w:val="24"/>
          <w:szCs w:val="24"/>
          <w:u w:val="single"/>
        </w:rPr>
      </w:pPr>
      <w:r w:rsidRPr="00B64105">
        <w:rPr>
          <w:rFonts w:ascii="Arial" w:hAnsi="Arial" w:cs="Arial"/>
          <w:b/>
          <w:sz w:val="24"/>
          <w:szCs w:val="24"/>
          <w:u w:val="single"/>
        </w:rPr>
        <w:t>3.3 Telecommunications/Utilities</w:t>
      </w:r>
    </w:p>
    <w:p w14:paraId="5BFB48F7" w14:textId="77777777" w:rsidR="00B64105" w:rsidRPr="00B64105" w:rsidRDefault="00B64105" w:rsidP="00B64105">
      <w:pPr>
        <w:rPr>
          <w:rFonts w:ascii="Arial" w:hAnsi="Arial" w:cs="Arial"/>
          <w:bCs/>
          <w:sz w:val="24"/>
          <w:szCs w:val="24"/>
        </w:rPr>
      </w:pPr>
    </w:p>
    <w:p w14:paraId="522B0831" w14:textId="77777777" w:rsidR="00B64105" w:rsidRPr="00B64105" w:rsidRDefault="00B64105" w:rsidP="00B64105">
      <w:pPr>
        <w:rPr>
          <w:rFonts w:ascii="Arial" w:hAnsi="Arial" w:cs="Arial"/>
          <w:bCs/>
          <w:sz w:val="24"/>
          <w:szCs w:val="24"/>
        </w:rPr>
      </w:pPr>
      <w:r w:rsidRPr="00B64105">
        <w:rPr>
          <w:rFonts w:ascii="Arial" w:hAnsi="Arial" w:cs="Arial"/>
          <w:bCs/>
          <w:sz w:val="24"/>
          <w:szCs w:val="24"/>
        </w:rPr>
        <w:t>3.3.1 The Government will provide reasonable access to Government-furnished telecommunications for official use related to this effort. Line service will include on-post service, and Defense Switched Network (DSN). The cost of unofficial telephone service (e.g., telephone service not incidental to performance of the contract) shall be reimbursed to the Government. The contractor shall ensure compliance with AR 25-1 Information Assurance as related to telecommunications use and access. The Government will not provide reimbursement for additional services or special connectivity relative to contractor unique equipment, software, or corporate requirements.</w:t>
      </w:r>
    </w:p>
    <w:p w14:paraId="57E61F2F" w14:textId="77777777" w:rsidR="00B64105" w:rsidRPr="00B64105" w:rsidRDefault="00B64105" w:rsidP="00B64105">
      <w:pPr>
        <w:rPr>
          <w:rFonts w:ascii="Arial" w:hAnsi="Arial" w:cs="Arial"/>
          <w:bCs/>
          <w:sz w:val="24"/>
          <w:szCs w:val="24"/>
        </w:rPr>
      </w:pPr>
    </w:p>
    <w:p w14:paraId="324730AE" w14:textId="77777777" w:rsidR="00B64105" w:rsidRPr="00B64105" w:rsidRDefault="00B64105" w:rsidP="00B64105">
      <w:pPr>
        <w:rPr>
          <w:rFonts w:ascii="Arial" w:hAnsi="Arial" w:cs="Arial"/>
          <w:bCs/>
          <w:sz w:val="24"/>
          <w:szCs w:val="24"/>
        </w:rPr>
      </w:pPr>
      <w:r w:rsidRPr="00B64105">
        <w:rPr>
          <w:rFonts w:ascii="Arial" w:hAnsi="Arial" w:cs="Arial"/>
          <w:bCs/>
          <w:sz w:val="24"/>
          <w:szCs w:val="24"/>
        </w:rPr>
        <w:t>3.3.2 The Government will furnish appropriate amounts of heat, heating fuels, gas, electricity, sewage, and water utilities, as currently installed in GFF, for use under this contract. All facilities do not receive the same utility services. The contractor shall not change or modify any Government provided utility systems or components or install any CFE components or system without prior KO or designated representative written approval as coordinated through the DPW.</w:t>
      </w:r>
    </w:p>
    <w:p w14:paraId="70235E8C" w14:textId="77777777" w:rsidR="00B64105" w:rsidRPr="00B64105" w:rsidRDefault="00B64105" w:rsidP="00B64105">
      <w:pPr>
        <w:rPr>
          <w:rFonts w:ascii="Arial" w:hAnsi="Arial" w:cs="Arial"/>
          <w:bCs/>
          <w:sz w:val="24"/>
          <w:szCs w:val="24"/>
        </w:rPr>
      </w:pPr>
    </w:p>
    <w:p w14:paraId="17EF0AD0" w14:textId="77777777" w:rsidR="00B64105" w:rsidRPr="00B64105" w:rsidRDefault="00B64105" w:rsidP="00B64105">
      <w:pPr>
        <w:rPr>
          <w:rFonts w:ascii="Arial" w:hAnsi="Arial" w:cs="Arial"/>
          <w:bCs/>
          <w:sz w:val="24"/>
          <w:szCs w:val="24"/>
        </w:rPr>
      </w:pPr>
      <w:r w:rsidRPr="00B64105">
        <w:rPr>
          <w:rFonts w:ascii="Arial" w:hAnsi="Arial" w:cs="Arial"/>
          <w:bCs/>
          <w:sz w:val="24"/>
          <w:szCs w:val="24"/>
        </w:rPr>
        <w:t>3.3.3 The Government will provide limited access to the existing Local Area Network (LAN) to include electronic mail (e-mail). The number of active LAN drops and e-mail accounts available will be determined by the Government. The contractor shall not use the LAN or e-mail for purposes other than official Government work required under this contract.</w:t>
      </w:r>
    </w:p>
    <w:p w14:paraId="487E7B0B" w14:textId="77777777" w:rsidR="00B64105" w:rsidRPr="00B64105" w:rsidRDefault="00B64105" w:rsidP="00B64105">
      <w:pPr>
        <w:rPr>
          <w:rFonts w:ascii="Arial" w:hAnsi="Arial" w:cs="Arial"/>
          <w:bCs/>
          <w:sz w:val="24"/>
          <w:szCs w:val="24"/>
        </w:rPr>
      </w:pPr>
    </w:p>
    <w:p w14:paraId="374338A7" w14:textId="77777777" w:rsidR="00B64105" w:rsidRDefault="00B64105" w:rsidP="00B64105">
      <w:pPr>
        <w:rPr>
          <w:rFonts w:ascii="Arial" w:hAnsi="Arial" w:cs="Arial"/>
          <w:bCs/>
          <w:sz w:val="24"/>
          <w:szCs w:val="24"/>
        </w:rPr>
      </w:pPr>
      <w:r w:rsidRPr="00B64105">
        <w:rPr>
          <w:rFonts w:ascii="Arial" w:hAnsi="Arial" w:cs="Arial"/>
          <w:bCs/>
          <w:sz w:val="24"/>
          <w:szCs w:val="24"/>
        </w:rPr>
        <w:t>3.3.4 Radio frequency assignments and authorization will be controlled and furnished by the Government. The contractor will not operate any radio (e.g. FMS/GMRS [Family Radio Service / General Mobile Radio Service] typically commercially available with frequencies in the 450-470 MHz band and less than 50 watts) on the installation without proper authorization.</w:t>
      </w:r>
    </w:p>
    <w:p w14:paraId="49D143BB" w14:textId="77777777" w:rsidR="000474AA" w:rsidRDefault="000474AA" w:rsidP="00B64105">
      <w:pPr>
        <w:rPr>
          <w:rFonts w:ascii="Arial" w:hAnsi="Arial" w:cs="Arial"/>
          <w:bCs/>
          <w:sz w:val="24"/>
          <w:szCs w:val="24"/>
        </w:rPr>
      </w:pPr>
    </w:p>
    <w:p w14:paraId="7AE21B99" w14:textId="6FEA0A29" w:rsidR="000474AA" w:rsidRPr="000474AA" w:rsidRDefault="000474AA" w:rsidP="00B64105">
      <w:pPr>
        <w:rPr>
          <w:rFonts w:ascii="Arial" w:hAnsi="Arial" w:cs="Arial"/>
          <w:bCs/>
          <w:sz w:val="24"/>
          <w:szCs w:val="24"/>
        </w:rPr>
      </w:pPr>
      <w:r w:rsidRPr="000474AA">
        <w:rPr>
          <w:rFonts w:ascii="Arial" w:hAnsi="Arial" w:cs="Arial"/>
          <w:bCs/>
          <w:sz w:val="24"/>
          <w:szCs w:val="24"/>
        </w:rPr>
        <w:t xml:space="preserve">3.3.5 </w:t>
      </w:r>
      <w:r w:rsidRPr="000474AA">
        <w:rPr>
          <w:rFonts w:ascii="Arial" w:hAnsi="Arial" w:cs="Arial"/>
          <w:sz w:val="24"/>
          <w:szCs w:val="24"/>
        </w:rPr>
        <w:t>The Government will provide the following utilities; electrical connections and space to set up equipment. If utilities are furnished, the following is required:</w:t>
      </w:r>
      <w:r w:rsidRPr="000474AA">
        <w:rPr>
          <w:rFonts w:ascii="Arial" w:hAnsi="Arial" w:cs="Arial"/>
          <w:i/>
          <w:sz w:val="24"/>
          <w:szCs w:val="24"/>
        </w:rPr>
        <w:t xml:space="preserve">  </w:t>
      </w:r>
      <w:r w:rsidRPr="000474AA">
        <w:rPr>
          <w:rFonts w:ascii="Arial" w:hAnsi="Arial" w:cs="Arial"/>
          <w:sz w:val="24"/>
          <w:szCs w:val="24"/>
        </w:rPr>
        <w:t>The Contractor shall instruct employees in utilities conservation practices.  The Contractor shall be responsible for operating under conditions that preclude the waste of utilities, which include turning off the water faucets or valves after using the required amount to accomplish cleaning vehicles and equipment.</w:t>
      </w:r>
    </w:p>
    <w:p w14:paraId="28E12879" w14:textId="77777777" w:rsidR="00B64105" w:rsidRPr="00B64105" w:rsidRDefault="00B64105" w:rsidP="00B64105">
      <w:pPr>
        <w:rPr>
          <w:rFonts w:ascii="Arial" w:hAnsi="Arial" w:cs="Arial"/>
          <w:bCs/>
          <w:sz w:val="24"/>
          <w:szCs w:val="24"/>
        </w:rPr>
      </w:pPr>
    </w:p>
    <w:p w14:paraId="60DA8093" w14:textId="7FD6354D" w:rsidR="00B64105" w:rsidRPr="00B64105" w:rsidRDefault="00B64105" w:rsidP="00B64105">
      <w:pPr>
        <w:rPr>
          <w:rFonts w:ascii="Arial" w:hAnsi="Arial" w:cs="Arial"/>
          <w:b/>
          <w:sz w:val="24"/>
          <w:szCs w:val="24"/>
          <w:u w:val="single"/>
        </w:rPr>
      </w:pPr>
      <w:r w:rsidRPr="00B64105">
        <w:rPr>
          <w:rFonts w:ascii="Arial" w:hAnsi="Arial" w:cs="Arial"/>
          <w:b/>
          <w:sz w:val="24"/>
          <w:szCs w:val="24"/>
          <w:u w:val="single"/>
        </w:rPr>
        <w:t>3.4 Government Owned Vehicles</w:t>
      </w:r>
      <w:r w:rsidR="00A03C60">
        <w:rPr>
          <w:rFonts w:ascii="Arial" w:hAnsi="Arial" w:cs="Arial"/>
          <w:b/>
          <w:sz w:val="24"/>
          <w:szCs w:val="24"/>
          <w:u w:val="single"/>
        </w:rPr>
        <w:t>:</w:t>
      </w:r>
      <w:r w:rsidR="00A03C60">
        <w:rPr>
          <w:rFonts w:ascii="Arial" w:hAnsi="Arial" w:cs="Arial"/>
          <w:bCs/>
          <w:color w:val="FF0000"/>
          <w:sz w:val="24"/>
          <w:szCs w:val="24"/>
        </w:rPr>
        <w:t xml:space="preserve"> </w:t>
      </w:r>
      <w:r w:rsidR="00A03C60" w:rsidRPr="00A03C60">
        <w:rPr>
          <w:rFonts w:ascii="Arial" w:hAnsi="Arial" w:cs="Arial"/>
          <w:bCs/>
          <w:color w:val="000000" w:themeColor="text1"/>
          <w:sz w:val="24"/>
          <w:szCs w:val="24"/>
        </w:rPr>
        <w:t>Reserved</w:t>
      </w:r>
    </w:p>
    <w:p w14:paraId="39836058" w14:textId="77777777" w:rsidR="00B64105" w:rsidRPr="00B64105" w:rsidRDefault="00B64105" w:rsidP="00B64105">
      <w:pPr>
        <w:rPr>
          <w:rFonts w:ascii="Arial" w:hAnsi="Arial" w:cs="Arial"/>
          <w:bCs/>
          <w:sz w:val="24"/>
          <w:szCs w:val="24"/>
        </w:rPr>
      </w:pPr>
    </w:p>
    <w:p w14:paraId="14BBB5DE" w14:textId="77777777" w:rsidR="00B64105" w:rsidRPr="00B64105" w:rsidRDefault="00B64105" w:rsidP="00B64105">
      <w:pPr>
        <w:rPr>
          <w:rFonts w:ascii="Arial" w:hAnsi="Arial" w:cs="Arial"/>
          <w:bCs/>
          <w:sz w:val="24"/>
          <w:szCs w:val="24"/>
        </w:rPr>
      </w:pPr>
    </w:p>
    <w:p w14:paraId="003CCF62" w14:textId="1051A050" w:rsidR="00B64105" w:rsidRPr="002F5532" w:rsidRDefault="00B64105" w:rsidP="00B64105">
      <w:pPr>
        <w:rPr>
          <w:rFonts w:ascii="Arial" w:hAnsi="Arial" w:cs="Arial"/>
          <w:bCs/>
          <w:color w:val="000000" w:themeColor="text1"/>
          <w:sz w:val="24"/>
          <w:szCs w:val="24"/>
        </w:rPr>
      </w:pPr>
      <w:r w:rsidRPr="00A67E4A">
        <w:rPr>
          <w:rFonts w:ascii="Arial" w:hAnsi="Arial" w:cs="Arial"/>
          <w:b/>
          <w:sz w:val="24"/>
          <w:szCs w:val="24"/>
          <w:u w:val="single"/>
        </w:rPr>
        <w:t>3.5 GFE Tools, Hand Tools, Equipment; Test, Measurement and Diagnostic Equipment (TDME) Calibration Services</w:t>
      </w:r>
      <w:r w:rsidRPr="00B64105">
        <w:rPr>
          <w:rFonts w:ascii="Arial" w:hAnsi="Arial" w:cs="Arial"/>
          <w:bCs/>
          <w:sz w:val="24"/>
          <w:szCs w:val="24"/>
        </w:rPr>
        <w:t xml:space="preserve"> </w:t>
      </w:r>
      <w:r w:rsidR="002F5532" w:rsidRPr="002F5532">
        <w:rPr>
          <w:rFonts w:ascii="Arial" w:hAnsi="Arial" w:cs="Arial"/>
          <w:bCs/>
          <w:color w:val="000000" w:themeColor="text1"/>
          <w:sz w:val="24"/>
          <w:szCs w:val="24"/>
        </w:rPr>
        <w:t>Reserved.</w:t>
      </w:r>
    </w:p>
    <w:p w14:paraId="37BAF859" w14:textId="77777777" w:rsidR="00B64105" w:rsidRPr="00B64105" w:rsidRDefault="00B64105" w:rsidP="00B64105">
      <w:pPr>
        <w:rPr>
          <w:rFonts w:ascii="Arial" w:hAnsi="Arial" w:cs="Arial"/>
          <w:bCs/>
          <w:sz w:val="24"/>
          <w:szCs w:val="24"/>
        </w:rPr>
      </w:pPr>
    </w:p>
    <w:p w14:paraId="7FAFC6CE" w14:textId="485DFE68" w:rsidR="009D44EA" w:rsidRPr="00B64105" w:rsidRDefault="00B64105" w:rsidP="009D44EA">
      <w:pPr>
        <w:rPr>
          <w:rFonts w:ascii="Arial" w:hAnsi="Arial" w:cs="Arial"/>
          <w:b/>
          <w:sz w:val="24"/>
          <w:szCs w:val="24"/>
          <w:u w:val="single"/>
        </w:rPr>
      </w:pPr>
      <w:r w:rsidRPr="00A67E4A">
        <w:rPr>
          <w:rFonts w:ascii="Arial" w:hAnsi="Arial" w:cs="Arial"/>
          <w:b/>
          <w:sz w:val="24"/>
          <w:szCs w:val="24"/>
          <w:u w:val="single"/>
        </w:rPr>
        <w:t>3.6 Government Furnished Facilities and Real Property</w:t>
      </w:r>
      <w:r w:rsidR="009313F0">
        <w:rPr>
          <w:rFonts w:ascii="Arial" w:hAnsi="Arial" w:cs="Arial"/>
          <w:bCs/>
          <w:color w:val="FF0000"/>
          <w:sz w:val="24"/>
          <w:szCs w:val="24"/>
        </w:rPr>
        <w:t xml:space="preserve"> </w:t>
      </w:r>
      <w:r w:rsidR="009313F0" w:rsidRPr="009313F0">
        <w:rPr>
          <w:rFonts w:ascii="Arial" w:hAnsi="Arial" w:cs="Arial"/>
          <w:bCs/>
          <w:color w:val="000000" w:themeColor="text1"/>
          <w:sz w:val="24"/>
          <w:szCs w:val="24"/>
        </w:rPr>
        <w:t>Reserved</w:t>
      </w:r>
      <w:r w:rsidR="009313F0">
        <w:rPr>
          <w:rFonts w:ascii="Arial" w:hAnsi="Arial" w:cs="Arial"/>
          <w:bCs/>
          <w:color w:val="FF0000"/>
          <w:sz w:val="24"/>
          <w:szCs w:val="24"/>
        </w:rPr>
        <w:t>.</w:t>
      </w:r>
    </w:p>
    <w:p w14:paraId="28FD78C5" w14:textId="77777777" w:rsidR="00B64105" w:rsidRPr="00B64105" w:rsidRDefault="00B64105" w:rsidP="00B64105">
      <w:pPr>
        <w:rPr>
          <w:rFonts w:ascii="Arial" w:hAnsi="Arial" w:cs="Arial"/>
          <w:bCs/>
          <w:sz w:val="24"/>
          <w:szCs w:val="24"/>
        </w:rPr>
      </w:pPr>
    </w:p>
    <w:p w14:paraId="1BD67506" w14:textId="77777777" w:rsidR="00B64105" w:rsidRPr="00B64105" w:rsidRDefault="00B64105" w:rsidP="00B64105">
      <w:pPr>
        <w:rPr>
          <w:rFonts w:ascii="Arial" w:hAnsi="Arial" w:cs="Arial"/>
          <w:bCs/>
          <w:sz w:val="24"/>
          <w:szCs w:val="24"/>
        </w:rPr>
      </w:pPr>
    </w:p>
    <w:p w14:paraId="7E789418" w14:textId="095AB04E" w:rsidR="00653ABC" w:rsidRPr="00376E14" w:rsidRDefault="00B64105" w:rsidP="00653ABC">
      <w:pPr>
        <w:rPr>
          <w:rFonts w:ascii="Arial" w:hAnsi="Arial" w:cs="Arial"/>
          <w:b/>
          <w:sz w:val="24"/>
          <w:szCs w:val="24"/>
          <w:u w:val="single"/>
        </w:rPr>
      </w:pPr>
      <w:r w:rsidRPr="00A67E4A">
        <w:rPr>
          <w:rFonts w:ascii="Arial" w:hAnsi="Arial" w:cs="Arial"/>
          <w:b/>
          <w:sz w:val="24"/>
          <w:szCs w:val="24"/>
          <w:u w:val="single"/>
        </w:rPr>
        <w:t xml:space="preserve">3.7 Government Furnished </w:t>
      </w:r>
      <w:proofErr w:type="gramStart"/>
      <w:r w:rsidRPr="00376E14">
        <w:rPr>
          <w:rFonts w:ascii="Arial" w:hAnsi="Arial" w:cs="Arial"/>
          <w:b/>
          <w:sz w:val="24"/>
          <w:szCs w:val="24"/>
          <w:u w:val="single"/>
        </w:rPr>
        <w:t>Service</w:t>
      </w:r>
      <w:r w:rsidRPr="00376E14">
        <w:rPr>
          <w:rFonts w:ascii="Arial" w:hAnsi="Arial" w:cs="Arial"/>
          <w:b/>
          <w:color w:val="000000" w:themeColor="text1"/>
          <w:sz w:val="24"/>
          <w:szCs w:val="24"/>
          <w:u w:val="single"/>
        </w:rPr>
        <w:t>s</w:t>
      </w:r>
      <w:r w:rsidR="00653ABC" w:rsidRPr="00376E14">
        <w:rPr>
          <w:rFonts w:ascii="Arial" w:hAnsi="Arial" w:cs="Arial"/>
          <w:b/>
          <w:color w:val="000000" w:themeColor="text1"/>
          <w:sz w:val="24"/>
          <w:szCs w:val="24"/>
          <w:u w:val="single"/>
        </w:rPr>
        <w:t xml:space="preserve"> </w:t>
      </w:r>
      <w:r w:rsidR="00BF28DA" w:rsidRPr="00376E14">
        <w:rPr>
          <w:rFonts w:ascii="Arial" w:hAnsi="Arial" w:cs="Arial"/>
          <w:bCs/>
          <w:color w:val="000000" w:themeColor="text1"/>
          <w:sz w:val="24"/>
          <w:szCs w:val="24"/>
        </w:rPr>
        <w:t>:</w:t>
      </w:r>
      <w:proofErr w:type="gramEnd"/>
      <w:r w:rsidR="00BF28DA" w:rsidRPr="00376E14">
        <w:rPr>
          <w:rFonts w:ascii="Arial" w:hAnsi="Arial" w:cs="Arial"/>
          <w:bCs/>
          <w:color w:val="000000" w:themeColor="text1"/>
          <w:sz w:val="24"/>
          <w:szCs w:val="24"/>
        </w:rPr>
        <w:t xml:space="preserve"> </w:t>
      </w:r>
      <w:r w:rsidR="00BF28DA" w:rsidRPr="00376E14">
        <w:rPr>
          <w:rFonts w:ascii="Arial" w:hAnsi="Arial" w:cs="Arial"/>
          <w:color w:val="000000" w:themeColor="text1"/>
          <w:sz w:val="24"/>
          <w:szCs w:val="24"/>
        </w:rPr>
        <w:t xml:space="preserve">The </w:t>
      </w:r>
      <w:r w:rsidR="00BF28DA" w:rsidRPr="00376E14">
        <w:rPr>
          <w:rFonts w:ascii="Arial" w:hAnsi="Arial" w:cs="Arial"/>
          <w:sz w:val="24"/>
          <w:szCs w:val="24"/>
        </w:rPr>
        <w:t xml:space="preserve">Government will provide access to each </w:t>
      </w:r>
      <w:proofErr w:type="gramStart"/>
      <w:r w:rsidR="00BF28DA" w:rsidRPr="00376E14">
        <w:rPr>
          <w:rFonts w:ascii="Arial" w:hAnsi="Arial" w:cs="Arial"/>
          <w:sz w:val="24"/>
          <w:szCs w:val="24"/>
        </w:rPr>
        <w:t>sites</w:t>
      </w:r>
      <w:r w:rsidR="00A94103">
        <w:rPr>
          <w:rFonts w:ascii="Arial" w:hAnsi="Arial" w:cs="Arial"/>
          <w:sz w:val="24"/>
          <w:szCs w:val="24"/>
        </w:rPr>
        <w:t>’</w:t>
      </w:r>
      <w:proofErr w:type="gramEnd"/>
      <w:r w:rsidR="00BF28DA" w:rsidRPr="00376E14">
        <w:rPr>
          <w:rFonts w:ascii="Arial" w:hAnsi="Arial" w:cs="Arial"/>
          <w:sz w:val="24"/>
          <w:szCs w:val="24"/>
        </w:rPr>
        <w:t xml:space="preserve"> electrical connections</w:t>
      </w:r>
      <w:r w:rsidR="00A94103">
        <w:rPr>
          <w:rFonts w:ascii="Arial" w:hAnsi="Arial" w:cs="Arial"/>
          <w:sz w:val="24"/>
          <w:szCs w:val="24"/>
        </w:rPr>
        <w:t>.</w:t>
      </w:r>
    </w:p>
    <w:p w14:paraId="6E953071" w14:textId="77777777" w:rsidR="00B64105" w:rsidRPr="00376E14" w:rsidRDefault="00B64105" w:rsidP="00B64105">
      <w:pPr>
        <w:rPr>
          <w:rFonts w:ascii="Arial" w:hAnsi="Arial" w:cs="Arial"/>
          <w:b/>
          <w:sz w:val="24"/>
          <w:szCs w:val="24"/>
          <w:u w:val="single"/>
        </w:rPr>
      </w:pPr>
    </w:p>
    <w:p w14:paraId="36BA3A14" w14:textId="30C97C0B" w:rsidR="00F42CC4" w:rsidRDefault="00F42CC4" w:rsidP="00B64105">
      <w:pPr>
        <w:rPr>
          <w:rStyle w:val="Hyperlink"/>
          <w:rFonts w:ascii="Arial" w:hAnsi="Arial" w:cs="Arial"/>
          <w:b/>
          <w:color w:val="FF0000"/>
          <w:sz w:val="24"/>
          <w:szCs w:val="24"/>
          <w:u w:val="none"/>
        </w:rPr>
      </w:pPr>
    </w:p>
    <w:p w14:paraId="56483F44" w14:textId="77777777" w:rsidR="00376E14" w:rsidRDefault="00376E14" w:rsidP="00B64105">
      <w:pPr>
        <w:rPr>
          <w:rStyle w:val="Hyperlink"/>
          <w:rFonts w:ascii="Arial" w:hAnsi="Arial" w:cs="Arial"/>
          <w:b/>
          <w:color w:val="FF0000"/>
          <w:sz w:val="24"/>
          <w:szCs w:val="24"/>
          <w:u w:val="none"/>
        </w:rPr>
      </w:pPr>
    </w:p>
    <w:p w14:paraId="773B1C81" w14:textId="77777777" w:rsidR="00376E14" w:rsidRDefault="00376E14" w:rsidP="00B64105">
      <w:pPr>
        <w:rPr>
          <w:rStyle w:val="Hyperlink"/>
          <w:rFonts w:ascii="Arial" w:hAnsi="Arial" w:cs="Arial"/>
          <w:b/>
          <w:color w:val="FF0000"/>
          <w:sz w:val="24"/>
          <w:szCs w:val="24"/>
          <w:u w:val="none"/>
        </w:rPr>
      </w:pPr>
    </w:p>
    <w:p w14:paraId="68A66DBB" w14:textId="77777777" w:rsidR="00376E14" w:rsidRDefault="00376E14" w:rsidP="00B64105">
      <w:pPr>
        <w:rPr>
          <w:rStyle w:val="Hyperlink"/>
          <w:rFonts w:ascii="Arial" w:hAnsi="Arial" w:cs="Arial"/>
          <w:b/>
          <w:color w:val="FF0000"/>
          <w:sz w:val="24"/>
          <w:szCs w:val="24"/>
          <w:u w:val="none"/>
        </w:rPr>
      </w:pPr>
    </w:p>
    <w:p w14:paraId="677B6781" w14:textId="77777777" w:rsidR="00376E14" w:rsidRDefault="00376E14" w:rsidP="00B64105">
      <w:pPr>
        <w:rPr>
          <w:rStyle w:val="Hyperlink"/>
          <w:rFonts w:ascii="Arial" w:hAnsi="Arial" w:cs="Arial"/>
          <w:b/>
          <w:color w:val="FF0000"/>
          <w:sz w:val="24"/>
          <w:szCs w:val="24"/>
          <w:u w:val="none"/>
        </w:rPr>
      </w:pPr>
    </w:p>
    <w:p w14:paraId="72366D91" w14:textId="77777777" w:rsidR="00376E14" w:rsidRDefault="00376E14" w:rsidP="00B64105">
      <w:pPr>
        <w:rPr>
          <w:rStyle w:val="Hyperlink"/>
          <w:rFonts w:ascii="Arial" w:hAnsi="Arial" w:cs="Arial"/>
          <w:b/>
          <w:color w:val="FF0000"/>
          <w:sz w:val="24"/>
          <w:szCs w:val="24"/>
          <w:u w:val="none"/>
        </w:rPr>
      </w:pPr>
    </w:p>
    <w:p w14:paraId="4A77A91C" w14:textId="77777777" w:rsidR="00376E14" w:rsidRDefault="00376E14" w:rsidP="00B64105">
      <w:pPr>
        <w:rPr>
          <w:rStyle w:val="Hyperlink"/>
          <w:rFonts w:ascii="Arial" w:hAnsi="Arial" w:cs="Arial"/>
          <w:b/>
          <w:color w:val="FF0000"/>
          <w:sz w:val="24"/>
          <w:szCs w:val="24"/>
          <w:u w:val="none"/>
        </w:rPr>
      </w:pPr>
    </w:p>
    <w:p w14:paraId="61A7D044" w14:textId="77777777" w:rsidR="00376E14" w:rsidRDefault="00376E14" w:rsidP="00B64105">
      <w:pPr>
        <w:rPr>
          <w:rStyle w:val="Hyperlink"/>
          <w:rFonts w:ascii="Arial" w:hAnsi="Arial" w:cs="Arial"/>
          <w:b/>
          <w:color w:val="FF0000"/>
          <w:sz w:val="24"/>
          <w:szCs w:val="24"/>
          <w:u w:val="none"/>
        </w:rPr>
      </w:pPr>
    </w:p>
    <w:p w14:paraId="2045CD0C" w14:textId="77777777" w:rsidR="00376E14" w:rsidRDefault="00376E14" w:rsidP="00B64105">
      <w:pPr>
        <w:rPr>
          <w:rStyle w:val="Hyperlink"/>
          <w:rFonts w:ascii="Arial" w:hAnsi="Arial" w:cs="Arial"/>
          <w:b/>
          <w:color w:val="FF0000"/>
          <w:sz w:val="24"/>
          <w:szCs w:val="24"/>
          <w:u w:val="none"/>
        </w:rPr>
      </w:pPr>
    </w:p>
    <w:p w14:paraId="6CC1C9C0" w14:textId="77777777" w:rsidR="00376E14" w:rsidRDefault="00376E14" w:rsidP="00B64105">
      <w:pPr>
        <w:rPr>
          <w:rStyle w:val="Hyperlink"/>
          <w:rFonts w:ascii="Arial" w:hAnsi="Arial" w:cs="Arial"/>
          <w:b/>
          <w:color w:val="FF0000"/>
          <w:sz w:val="24"/>
          <w:szCs w:val="24"/>
          <w:u w:val="none"/>
        </w:rPr>
      </w:pPr>
    </w:p>
    <w:p w14:paraId="17A695B8" w14:textId="77777777" w:rsidR="00376E14" w:rsidRDefault="00376E14" w:rsidP="00B64105">
      <w:pPr>
        <w:rPr>
          <w:rStyle w:val="Hyperlink"/>
          <w:rFonts w:ascii="Arial" w:hAnsi="Arial" w:cs="Arial"/>
          <w:b/>
          <w:color w:val="FF0000"/>
          <w:sz w:val="24"/>
          <w:szCs w:val="24"/>
          <w:u w:val="none"/>
        </w:rPr>
      </w:pPr>
    </w:p>
    <w:p w14:paraId="2F294116" w14:textId="77777777" w:rsidR="00376E14" w:rsidRDefault="00376E14" w:rsidP="00B64105">
      <w:pPr>
        <w:rPr>
          <w:rStyle w:val="Hyperlink"/>
          <w:rFonts w:ascii="Arial" w:hAnsi="Arial" w:cs="Arial"/>
          <w:b/>
          <w:color w:val="FF0000"/>
          <w:sz w:val="24"/>
          <w:szCs w:val="24"/>
          <w:u w:val="none"/>
        </w:rPr>
      </w:pPr>
    </w:p>
    <w:p w14:paraId="5098BAAC" w14:textId="77777777" w:rsidR="00376E14" w:rsidRDefault="00376E14" w:rsidP="00B64105">
      <w:pPr>
        <w:rPr>
          <w:rStyle w:val="Hyperlink"/>
          <w:rFonts w:ascii="Arial" w:hAnsi="Arial" w:cs="Arial"/>
          <w:b/>
          <w:color w:val="FF0000"/>
          <w:sz w:val="24"/>
          <w:szCs w:val="24"/>
          <w:u w:val="none"/>
        </w:rPr>
      </w:pPr>
    </w:p>
    <w:p w14:paraId="0317AC16" w14:textId="77777777" w:rsidR="00376E14" w:rsidRDefault="00376E14" w:rsidP="00B64105">
      <w:pPr>
        <w:rPr>
          <w:rStyle w:val="Hyperlink"/>
          <w:rFonts w:ascii="Arial" w:hAnsi="Arial" w:cs="Arial"/>
          <w:b/>
          <w:color w:val="FF0000"/>
          <w:sz w:val="24"/>
          <w:szCs w:val="24"/>
          <w:u w:val="none"/>
        </w:rPr>
      </w:pPr>
    </w:p>
    <w:p w14:paraId="0C856ED2" w14:textId="77777777" w:rsidR="00376E14" w:rsidRDefault="00376E14" w:rsidP="00B64105">
      <w:pPr>
        <w:rPr>
          <w:rStyle w:val="Hyperlink"/>
          <w:rFonts w:ascii="Arial" w:hAnsi="Arial" w:cs="Arial"/>
          <w:b/>
          <w:color w:val="FF0000"/>
          <w:sz w:val="24"/>
          <w:szCs w:val="24"/>
          <w:u w:val="none"/>
        </w:rPr>
      </w:pPr>
    </w:p>
    <w:p w14:paraId="22B8D165" w14:textId="77777777" w:rsidR="00A20682" w:rsidRDefault="00A20682" w:rsidP="00B64105">
      <w:pPr>
        <w:rPr>
          <w:rStyle w:val="Hyperlink"/>
          <w:rFonts w:ascii="Arial" w:hAnsi="Arial" w:cs="Arial"/>
          <w:b/>
          <w:color w:val="FF0000"/>
          <w:sz w:val="24"/>
          <w:szCs w:val="24"/>
          <w:u w:val="none"/>
        </w:rPr>
      </w:pPr>
    </w:p>
    <w:p w14:paraId="3D6AF71E" w14:textId="77777777" w:rsidR="00A20682" w:rsidRDefault="00A20682" w:rsidP="00B64105">
      <w:pPr>
        <w:rPr>
          <w:rStyle w:val="Hyperlink"/>
          <w:rFonts w:ascii="Arial" w:hAnsi="Arial" w:cs="Arial"/>
          <w:b/>
          <w:color w:val="FF0000"/>
          <w:sz w:val="24"/>
          <w:szCs w:val="24"/>
          <w:u w:val="none"/>
        </w:rPr>
      </w:pPr>
    </w:p>
    <w:p w14:paraId="7C89DA97" w14:textId="77777777" w:rsidR="00A20682" w:rsidRDefault="00A20682" w:rsidP="00B64105">
      <w:pPr>
        <w:rPr>
          <w:rStyle w:val="Hyperlink"/>
          <w:rFonts w:ascii="Arial" w:hAnsi="Arial" w:cs="Arial"/>
          <w:b/>
          <w:color w:val="FF0000"/>
          <w:sz w:val="24"/>
          <w:szCs w:val="24"/>
          <w:u w:val="none"/>
        </w:rPr>
      </w:pPr>
    </w:p>
    <w:p w14:paraId="73264E70" w14:textId="77777777" w:rsidR="00A20682" w:rsidRDefault="00A20682" w:rsidP="00B64105">
      <w:pPr>
        <w:rPr>
          <w:rStyle w:val="Hyperlink"/>
          <w:rFonts w:ascii="Arial" w:hAnsi="Arial" w:cs="Arial"/>
          <w:b/>
          <w:color w:val="FF0000"/>
          <w:sz w:val="24"/>
          <w:szCs w:val="24"/>
          <w:u w:val="none"/>
        </w:rPr>
      </w:pPr>
    </w:p>
    <w:p w14:paraId="41519A0F" w14:textId="77777777" w:rsidR="00A20682" w:rsidRDefault="00A20682" w:rsidP="00B64105">
      <w:pPr>
        <w:rPr>
          <w:rStyle w:val="Hyperlink"/>
          <w:rFonts w:ascii="Arial" w:hAnsi="Arial" w:cs="Arial"/>
          <w:b/>
          <w:color w:val="FF0000"/>
          <w:sz w:val="24"/>
          <w:szCs w:val="24"/>
          <w:u w:val="none"/>
        </w:rPr>
      </w:pPr>
    </w:p>
    <w:p w14:paraId="19E01523" w14:textId="77777777" w:rsidR="00A20682" w:rsidRDefault="00A20682" w:rsidP="00B64105">
      <w:pPr>
        <w:rPr>
          <w:rStyle w:val="Hyperlink"/>
          <w:rFonts w:ascii="Arial" w:hAnsi="Arial" w:cs="Arial"/>
          <w:b/>
          <w:color w:val="FF0000"/>
          <w:sz w:val="24"/>
          <w:szCs w:val="24"/>
          <w:u w:val="none"/>
        </w:rPr>
      </w:pPr>
    </w:p>
    <w:p w14:paraId="07833EA1" w14:textId="77777777" w:rsidR="00A20682" w:rsidRDefault="00A20682" w:rsidP="00B64105">
      <w:pPr>
        <w:rPr>
          <w:rStyle w:val="Hyperlink"/>
          <w:rFonts w:ascii="Arial" w:hAnsi="Arial" w:cs="Arial"/>
          <w:b/>
          <w:color w:val="FF0000"/>
          <w:sz w:val="24"/>
          <w:szCs w:val="24"/>
          <w:u w:val="none"/>
        </w:rPr>
      </w:pPr>
    </w:p>
    <w:p w14:paraId="7CA79F89" w14:textId="77777777" w:rsidR="00A20682" w:rsidRDefault="00A20682" w:rsidP="00B64105">
      <w:pPr>
        <w:rPr>
          <w:rStyle w:val="Hyperlink"/>
          <w:rFonts w:ascii="Arial" w:hAnsi="Arial" w:cs="Arial"/>
          <w:b/>
          <w:color w:val="FF0000"/>
          <w:sz w:val="24"/>
          <w:szCs w:val="24"/>
          <w:u w:val="none"/>
        </w:rPr>
      </w:pPr>
    </w:p>
    <w:p w14:paraId="31354688" w14:textId="77777777" w:rsidR="00A20682" w:rsidRDefault="00A20682" w:rsidP="00B64105">
      <w:pPr>
        <w:rPr>
          <w:rStyle w:val="Hyperlink"/>
          <w:rFonts w:ascii="Arial" w:hAnsi="Arial" w:cs="Arial"/>
          <w:b/>
          <w:color w:val="FF0000"/>
          <w:sz w:val="24"/>
          <w:szCs w:val="24"/>
          <w:u w:val="none"/>
        </w:rPr>
      </w:pPr>
    </w:p>
    <w:p w14:paraId="170500B5" w14:textId="77777777" w:rsidR="00A20682" w:rsidRDefault="00A20682" w:rsidP="00B64105">
      <w:pPr>
        <w:rPr>
          <w:rStyle w:val="Hyperlink"/>
          <w:rFonts w:ascii="Arial" w:hAnsi="Arial" w:cs="Arial"/>
          <w:b/>
          <w:color w:val="FF0000"/>
          <w:sz w:val="24"/>
          <w:szCs w:val="24"/>
          <w:u w:val="none"/>
        </w:rPr>
      </w:pPr>
    </w:p>
    <w:p w14:paraId="277E5C94" w14:textId="77777777" w:rsidR="00A20682" w:rsidRDefault="00A20682" w:rsidP="00B64105">
      <w:pPr>
        <w:rPr>
          <w:rStyle w:val="Hyperlink"/>
          <w:rFonts w:ascii="Arial" w:hAnsi="Arial" w:cs="Arial"/>
          <w:b/>
          <w:color w:val="FF0000"/>
          <w:sz w:val="24"/>
          <w:szCs w:val="24"/>
          <w:u w:val="none"/>
        </w:rPr>
      </w:pPr>
    </w:p>
    <w:p w14:paraId="18B3C25F" w14:textId="77777777" w:rsidR="00A20682" w:rsidRDefault="00A20682" w:rsidP="00B64105">
      <w:pPr>
        <w:rPr>
          <w:rStyle w:val="Hyperlink"/>
          <w:rFonts w:ascii="Arial" w:hAnsi="Arial" w:cs="Arial"/>
          <w:b/>
          <w:color w:val="FF0000"/>
          <w:sz w:val="24"/>
          <w:szCs w:val="24"/>
          <w:u w:val="none"/>
        </w:rPr>
      </w:pPr>
    </w:p>
    <w:p w14:paraId="51424D7F" w14:textId="77777777" w:rsidR="00A20682" w:rsidRDefault="00A20682" w:rsidP="00B64105">
      <w:pPr>
        <w:rPr>
          <w:rStyle w:val="Hyperlink"/>
          <w:rFonts w:ascii="Arial" w:hAnsi="Arial" w:cs="Arial"/>
          <w:b/>
          <w:color w:val="FF0000"/>
          <w:sz w:val="24"/>
          <w:szCs w:val="24"/>
          <w:u w:val="none"/>
        </w:rPr>
      </w:pPr>
    </w:p>
    <w:p w14:paraId="6747B5A2" w14:textId="77777777" w:rsidR="00A20682" w:rsidRDefault="00A20682" w:rsidP="00B64105">
      <w:pPr>
        <w:rPr>
          <w:rStyle w:val="Hyperlink"/>
          <w:rFonts w:ascii="Arial" w:hAnsi="Arial" w:cs="Arial"/>
          <w:b/>
          <w:color w:val="FF0000"/>
          <w:sz w:val="24"/>
          <w:szCs w:val="24"/>
          <w:u w:val="none"/>
        </w:rPr>
      </w:pPr>
    </w:p>
    <w:p w14:paraId="0F79FC25" w14:textId="77777777" w:rsidR="00A20682" w:rsidRDefault="00A20682" w:rsidP="00B64105">
      <w:pPr>
        <w:rPr>
          <w:rStyle w:val="Hyperlink"/>
          <w:rFonts w:ascii="Arial" w:hAnsi="Arial" w:cs="Arial"/>
          <w:b/>
          <w:color w:val="FF0000"/>
          <w:sz w:val="24"/>
          <w:szCs w:val="24"/>
          <w:u w:val="none"/>
        </w:rPr>
      </w:pPr>
    </w:p>
    <w:p w14:paraId="61EE12FD" w14:textId="77777777" w:rsidR="00A20682" w:rsidRDefault="00A20682" w:rsidP="00B64105">
      <w:pPr>
        <w:rPr>
          <w:rStyle w:val="Hyperlink"/>
          <w:rFonts w:ascii="Arial" w:hAnsi="Arial" w:cs="Arial"/>
          <w:b/>
          <w:color w:val="FF0000"/>
          <w:sz w:val="24"/>
          <w:szCs w:val="24"/>
          <w:u w:val="none"/>
        </w:rPr>
      </w:pPr>
    </w:p>
    <w:p w14:paraId="1ACE0FE8" w14:textId="77777777" w:rsidR="00A20682" w:rsidRDefault="00A20682" w:rsidP="00B64105">
      <w:pPr>
        <w:rPr>
          <w:rStyle w:val="Hyperlink"/>
          <w:rFonts w:ascii="Arial" w:hAnsi="Arial" w:cs="Arial"/>
          <w:b/>
          <w:color w:val="FF0000"/>
          <w:sz w:val="24"/>
          <w:szCs w:val="24"/>
          <w:u w:val="none"/>
        </w:rPr>
      </w:pPr>
    </w:p>
    <w:p w14:paraId="68250129" w14:textId="77777777" w:rsidR="00A20682" w:rsidRPr="00443710" w:rsidRDefault="00A20682" w:rsidP="00B64105">
      <w:pPr>
        <w:rPr>
          <w:rStyle w:val="Hyperlink"/>
          <w:rFonts w:ascii="Arial" w:hAnsi="Arial" w:cs="Arial"/>
          <w:b/>
          <w:color w:val="FF0000"/>
          <w:sz w:val="24"/>
          <w:szCs w:val="24"/>
          <w:u w:val="none"/>
        </w:rPr>
      </w:pPr>
    </w:p>
    <w:p w14:paraId="2152E0D7"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4</w:t>
      </w:r>
    </w:p>
    <w:p w14:paraId="03886E34"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CONTRACTOR FURNISHED ITEMS AND SERVICES</w:t>
      </w:r>
    </w:p>
    <w:p w14:paraId="23F8690E"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61674127" w14:textId="77777777" w:rsidR="00605A63" w:rsidRPr="00443710" w:rsidRDefault="008D4181" w:rsidP="00620A40">
      <w:pPr>
        <w:rPr>
          <w:rFonts w:ascii="Arial" w:hAnsi="Arial" w:cs="Arial"/>
          <w:sz w:val="24"/>
          <w:szCs w:val="24"/>
        </w:rPr>
      </w:pPr>
      <w:r w:rsidRPr="00443710">
        <w:rPr>
          <w:rFonts w:ascii="Arial" w:hAnsi="Arial" w:cs="Arial"/>
          <w:b/>
          <w:bCs/>
          <w:sz w:val="24"/>
          <w:szCs w:val="24"/>
        </w:rPr>
        <w:t xml:space="preserve">4.  </w:t>
      </w:r>
      <w:r w:rsidR="009D5A6D" w:rsidRPr="00443710">
        <w:rPr>
          <w:rFonts w:ascii="Arial" w:hAnsi="Arial" w:cs="Arial"/>
          <w:b/>
          <w:bCs/>
          <w:sz w:val="24"/>
          <w:szCs w:val="24"/>
          <w:u w:val="single"/>
        </w:rPr>
        <w:t xml:space="preserve">Contractor Furnished </w:t>
      </w:r>
      <w:r w:rsidR="00FA5933" w:rsidRPr="00443710">
        <w:rPr>
          <w:rFonts w:ascii="Arial" w:hAnsi="Arial" w:cs="Arial"/>
          <w:b/>
          <w:bCs/>
          <w:sz w:val="24"/>
          <w:szCs w:val="24"/>
          <w:u w:val="single"/>
        </w:rPr>
        <w:t>Property</w:t>
      </w:r>
      <w:r w:rsidR="009D5A6D" w:rsidRPr="00443710">
        <w:rPr>
          <w:rFonts w:ascii="Arial" w:hAnsi="Arial" w:cs="Arial"/>
          <w:b/>
          <w:bCs/>
          <w:sz w:val="24"/>
          <w:szCs w:val="24"/>
          <w:u w:val="single"/>
        </w:rPr>
        <w:t xml:space="preserve"> </w:t>
      </w:r>
      <w:r w:rsidR="007B0749" w:rsidRPr="00443710">
        <w:rPr>
          <w:rFonts w:ascii="Arial" w:hAnsi="Arial" w:cs="Arial"/>
          <w:b/>
          <w:bCs/>
          <w:sz w:val="24"/>
          <w:szCs w:val="24"/>
          <w:u w:val="single"/>
        </w:rPr>
        <w:t>a</w:t>
      </w:r>
      <w:r w:rsidR="009D5A6D" w:rsidRPr="00443710">
        <w:rPr>
          <w:rFonts w:ascii="Arial" w:hAnsi="Arial" w:cs="Arial"/>
          <w:b/>
          <w:bCs/>
          <w:sz w:val="24"/>
          <w:szCs w:val="24"/>
          <w:u w:val="single"/>
        </w:rPr>
        <w:t xml:space="preserve">nd </w:t>
      </w:r>
      <w:r w:rsidR="00F42CC4" w:rsidRPr="00443710">
        <w:rPr>
          <w:rFonts w:ascii="Arial" w:hAnsi="Arial" w:cs="Arial"/>
          <w:b/>
          <w:bCs/>
          <w:sz w:val="24"/>
          <w:szCs w:val="24"/>
          <w:u w:val="single"/>
        </w:rPr>
        <w:t>Services</w:t>
      </w:r>
      <w:r w:rsidR="00007A8D" w:rsidRPr="00443710">
        <w:rPr>
          <w:rFonts w:ascii="Arial" w:hAnsi="Arial" w:cs="Arial"/>
          <w:sz w:val="24"/>
          <w:szCs w:val="24"/>
        </w:rPr>
        <w:t xml:space="preserve"> </w:t>
      </w:r>
    </w:p>
    <w:p w14:paraId="513B6E1A" w14:textId="77777777" w:rsidR="00F33B4C" w:rsidRPr="00443710" w:rsidRDefault="00F33B4C" w:rsidP="00822848">
      <w:pPr>
        <w:rPr>
          <w:rFonts w:ascii="Arial" w:hAnsi="Arial" w:cs="Arial"/>
          <w:sz w:val="24"/>
          <w:szCs w:val="24"/>
        </w:rPr>
      </w:pPr>
    </w:p>
    <w:p w14:paraId="38F5570D" w14:textId="3F412890" w:rsidR="00E9789F" w:rsidRPr="00E9789F" w:rsidRDefault="002F034B" w:rsidP="00E9789F">
      <w:pPr>
        <w:rPr>
          <w:rFonts w:ascii="Arial" w:hAnsi="Arial" w:cs="Arial"/>
          <w:sz w:val="24"/>
          <w:szCs w:val="24"/>
        </w:rPr>
      </w:pPr>
      <w:proofErr w:type="gramStart"/>
      <w:r w:rsidRPr="00443710">
        <w:rPr>
          <w:rFonts w:ascii="Arial" w:hAnsi="Arial" w:cs="Arial"/>
          <w:b/>
          <w:sz w:val="24"/>
          <w:szCs w:val="24"/>
        </w:rPr>
        <w:t xml:space="preserve">4.1  </w:t>
      </w:r>
      <w:r w:rsidRPr="00443710">
        <w:rPr>
          <w:rFonts w:ascii="Arial" w:hAnsi="Arial" w:cs="Arial"/>
          <w:b/>
          <w:sz w:val="24"/>
          <w:szCs w:val="24"/>
          <w:u w:val="single"/>
        </w:rPr>
        <w:t>General</w:t>
      </w:r>
      <w:r w:rsidR="009D5A6D" w:rsidRPr="00443710">
        <w:rPr>
          <w:rFonts w:ascii="Arial" w:hAnsi="Arial" w:cs="Arial"/>
          <w:b/>
          <w:sz w:val="24"/>
          <w:szCs w:val="24"/>
          <w:u w:val="single"/>
        </w:rPr>
        <w:t>:</w:t>
      </w:r>
      <w:r w:rsidR="00007A8D" w:rsidRPr="00443710">
        <w:rPr>
          <w:rFonts w:ascii="Arial" w:hAnsi="Arial" w:cs="Arial"/>
          <w:sz w:val="24"/>
          <w:szCs w:val="24"/>
        </w:rPr>
        <w:t xml:space="preserve"> </w:t>
      </w:r>
      <w:r w:rsidR="0083331C" w:rsidRPr="00443710">
        <w:rPr>
          <w:rFonts w:ascii="Arial" w:hAnsi="Arial" w:cs="Arial"/>
          <w:sz w:val="24"/>
          <w:szCs w:val="24"/>
        </w:rPr>
        <w:t xml:space="preserve"> </w:t>
      </w:r>
      <w:r w:rsidR="00E9789F" w:rsidRPr="00E9789F">
        <w:rPr>
          <w:rFonts w:ascii="Arial" w:hAnsi="Arial" w:cs="Arial"/>
          <w:sz w:val="24"/>
          <w:szCs w:val="24"/>
        </w:rPr>
        <w:t>The</w:t>
      </w:r>
      <w:proofErr w:type="gramEnd"/>
      <w:r w:rsidR="00E9789F" w:rsidRPr="00E9789F">
        <w:rPr>
          <w:rFonts w:ascii="Arial" w:hAnsi="Arial" w:cs="Arial"/>
          <w:sz w:val="24"/>
          <w:szCs w:val="24"/>
        </w:rPr>
        <w:t xml:space="preserve"> Contractor shall be responsible for installation, fiber connections, internet service </w:t>
      </w:r>
      <w:commentRangeStart w:id="0"/>
      <w:r w:rsidR="00E9789F" w:rsidRPr="00E9789F">
        <w:rPr>
          <w:rFonts w:ascii="Arial" w:hAnsi="Arial" w:cs="Arial"/>
          <w:sz w:val="24"/>
          <w:szCs w:val="24"/>
        </w:rPr>
        <w:t>(2) two static IPs)</w:t>
      </w:r>
      <w:commentRangeEnd w:id="0"/>
      <w:r w:rsidR="00E9789F" w:rsidRPr="00E9789F">
        <w:rPr>
          <w:rStyle w:val="CommentReference"/>
          <w:sz w:val="24"/>
          <w:szCs w:val="24"/>
        </w:rPr>
        <w:commentReference w:id="0"/>
      </w:r>
      <w:r w:rsidR="00A94103">
        <w:rPr>
          <w:rFonts w:ascii="Arial" w:hAnsi="Arial" w:cs="Arial"/>
          <w:sz w:val="24"/>
          <w:szCs w:val="24"/>
        </w:rPr>
        <w:t xml:space="preserve">, configuration </w:t>
      </w:r>
      <w:r w:rsidR="00DE1CE4">
        <w:rPr>
          <w:rFonts w:ascii="Arial" w:hAnsi="Arial" w:cs="Arial"/>
          <w:sz w:val="24"/>
          <w:szCs w:val="24"/>
        </w:rPr>
        <w:t>of</w:t>
      </w:r>
      <w:r w:rsidR="004E1BB0">
        <w:rPr>
          <w:rFonts w:ascii="Arial" w:hAnsi="Arial" w:cs="Arial"/>
          <w:sz w:val="24"/>
          <w:szCs w:val="24"/>
        </w:rPr>
        <w:t xml:space="preserve"> security cameras and tablets with</w:t>
      </w:r>
      <w:r w:rsidR="00DE1CE4">
        <w:rPr>
          <w:rFonts w:ascii="Arial" w:hAnsi="Arial" w:cs="Arial"/>
          <w:sz w:val="24"/>
          <w:szCs w:val="24"/>
        </w:rPr>
        <w:t xml:space="preserve"> initial points of service to designated </w:t>
      </w:r>
      <w:proofErr w:type="gramStart"/>
      <w:r w:rsidR="00DE1CE4">
        <w:rPr>
          <w:rFonts w:ascii="Arial" w:hAnsi="Arial" w:cs="Arial"/>
          <w:sz w:val="24"/>
          <w:szCs w:val="24"/>
        </w:rPr>
        <w:t>end-points</w:t>
      </w:r>
      <w:proofErr w:type="gramEnd"/>
      <w:r w:rsidR="00E9789F" w:rsidRPr="00E9789F">
        <w:rPr>
          <w:rFonts w:ascii="Arial" w:hAnsi="Arial" w:cs="Arial"/>
          <w:sz w:val="24"/>
          <w:szCs w:val="24"/>
        </w:rPr>
        <w:t xml:space="preserve"> and maintenance IAW the issued contract. Everything included in this paragraph and its subparagraphs is basic to the contract and should be included in the contract price.</w:t>
      </w:r>
    </w:p>
    <w:p w14:paraId="37196E15" w14:textId="77777777" w:rsidR="00E9789F" w:rsidRPr="00E9789F" w:rsidRDefault="00E9789F" w:rsidP="00E9789F">
      <w:pPr>
        <w:rPr>
          <w:rFonts w:ascii="Arial" w:hAnsi="Arial" w:cs="Arial"/>
          <w:sz w:val="24"/>
          <w:szCs w:val="24"/>
        </w:rPr>
      </w:pPr>
    </w:p>
    <w:p w14:paraId="65A0E5BB" w14:textId="59ED8238" w:rsidR="00E9789F" w:rsidRPr="00E9789F" w:rsidRDefault="00E9789F" w:rsidP="00E9789F">
      <w:pPr>
        <w:contextualSpacing/>
        <w:rPr>
          <w:rFonts w:ascii="Arial" w:hAnsi="Arial" w:cs="Arial"/>
          <w:sz w:val="24"/>
          <w:szCs w:val="24"/>
        </w:rPr>
      </w:pPr>
      <w:r w:rsidRPr="00E9789F">
        <w:rPr>
          <w:rFonts w:ascii="Arial" w:hAnsi="Arial" w:cs="Arial"/>
          <w:sz w:val="24"/>
          <w:szCs w:val="24"/>
        </w:rPr>
        <w:t>4.1.1. The Contractor shall provide all labor, supervision, transportation, vehicles, supplies, equipment, materials, facilities and services required to perform work under this contract that are not listed under Section 3 of this PWS.</w:t>
      </w:r>
    </w:p>
    <w:p w14:paraId="275DB812" w14:textId="77777777" w:rsidR="00F33B4C" w:rsidRPr="00443710" w:rsidRDefault="00F33B4C" w:rsidP="0015134A">
      <w:pPr>
        <w:suppressAutoHyphens/>
        <w:rPr>
          <w:rFonts w:ascii="Arial" w:hAnsi="Arial" w:cs="Arial"/>
          <w:sz w:val="24"/>
          <w:szCs w:val="24"/>
        </w:rPr>
      </w:pPr>
    </w:p>
    <w:p w14:paraId="516B5AC9" w14:textId="1182FA62" w:rsidR="00812D57" w:rsidRPr="00443710" w:rsidRDefault="006877E9" w:rsidP="00F03FC8">
      <w:pPr>
        <w:suppressAutoHyphens/>
        <w:rPr>
          <w:rFonts w:ascii="Arial" w:hAnsi="Arial" w:cs="Arial"/>
          <w:sz w:val="24"/>
          <w:szCs w:val="24"/>
        </w:rPr>
      </w:pPr>
      <w:r w:rsidRPr="00443710">
        <w:rPr>
          <w:rFonts w:ascii="Arial" w:hAnsi="Arial" w:cs="Arial"/>
          <w:b/>
          <w:sz w:val="24"/>
          <w:szCs w:val="24"/>
        </w:rPr>
        <w:t>4.2</w:t>
      </w:r>
      <w:r w:rsidR="009D5A6D" w:rsidRPr="00443710">
        <w:rPr>
          <w:rFonts w:ascii="Arial" w:hAnsi="Arial" w:cs="Arial"/>
          <w:b/>
          <w:sz w:val="24"/>
          <w:szCs w:val="24"/>
        </w:rPr>
        <w:t xml:space="preserve">  </w:t>
      </w:r>
      <w:r w:rsidRPr="00443710">
        <w:rPr>
          <w:rFonts w:ascii="Arial" w:hAnsi="Arial" w:cs="Arial"/>
          <w:b/>
          <w:sz w:val="24"/>
          <w:szCs w:val="24"/>
          <w:u w:val="single"/>
        </w:rPr>
        <w:t>Secret Facility Clearance</w:t>
      </w:r>
      <w:r w:rsidR="0083331C" w:rsidRPr="00443710">
        <w:rPr>
          <w:rFonts w:ascii="Arial" w:hAnsi="Arial" w:cs="Arial"/>
          <w:b/>
          <w:sz w:val="24"/>
          <w:szCs w:val="24"/>
          <w:u w:val="single"/>
        </w:rPr>
        <w:t>:</w:t>
      </w:r>
      <w:r w:rsidR="0083331C" w:rsidRPr="00443710">
        <w:rPr>
          <w:rFonts w:ascii="Arial" w:hAnsi="Arial" w:cs="Arial"/>
          <w:sz w:val="24"/>
          <w:szCs w:val="24"/>
        </w:rPr>
        <w:t xml:space="preserve">  </w:t>
      </w:r>
      <w:r w:rsidR="00D756A6" w:rsidRPr="00D756A6">
        <w:rPr>
          <w:rFonts w:ascii="Arial" w:hAnsi="Arial" w:cs="Arial"/>
          <w:iCs/>
          <w:color w:val="000000" w:themeColor="text1"/>
          <w:sz w:val="24"/>
          <w:szCs w:val="24"/>
        </w:rPr>
        <w:t>Not Applicable</w:t>
      </w:r>
    </w:p>
    <w:p w14:paraId="1E86BF77" w14:textId="77777777" w:rsidR="006877E9" w:rsidRPr="009148FE" w:rsidRDefault="006877E9" w:rsidP="0015134A">
      <w:pPr>
        <w:suppressAutoHyphens/>
        <w:rPr>
          <w:rFonts w:ascii="Arial" w:hAnsi="Arial" w:cs="Arial"/>
          <w:sz w:val="24"/>
          <w:szCs w:val="24"/>
        </w:rPr>
      </w:pPr>
    </w:p>
    <w:p w14:paraId="5505346F" w14:textId="77777777" w:rsidR="009148FE" w:rsidRPr="009148FE" w:rsidRDefault="003D599F" w:rsidP="009148FE">
      <w:pPr>
        <w:suppressAutoHyphens/>
        <w:rPr>
          <w:rFonts w:ascii="Arial" w:hAnsi="Arial" w:cs="Arial"/>
          <w:sz w:val="24"/>
          <w:szCs w:val="24"/>
          <w:highlight w:val="yellow"/>
        </w:rPr>
      </w:pPr>
      <w:r w:rsidRPr="009148FE">
        <w:rPr>
          <w:rFonts w:ascii="Arial" w:hAnsi="Arial" w:cs="Arial"/>
          <w:b/>
          <w:sz w:val="24"/>
          <w:szCs w:val="24"/>
        </w:rPr>
        <w:t xml:space="preserve">4.3  </w:t>
      </w:r>
      <w:r w:rsidRPr="009148FE">
        <w:rPr>
          <w:rFonts w:ascii="Arial" w:hAnsi="Arial" w:cs="Arial"/>
          <w:b/>
          <w:sz w:val="24"/>
          <w:szCs w:val="24"/>
          <w:u w:val="single"/>
        </w:rPr>
        <w:t>Materials:</w:t>
      </w:r>
      <w:r w:rsidRPr="009148FE">
        <w:rPr>
          <w:rFonts w:ascii="Arial" w:hAnsi="Arial" w:cs="Arial"/>
          <w:sz w:val="24"/>
          <w:szCs w:val="24"/>
        </w:rPr>
        <w:t xml:space="preserve">  </w:t>
      </w:r>
      <w:r w:rsidR="009148FE" w:rsidRPr="009148FE">
        <w:rPr>
          <w:rFonts w:ascii="Arial" w:hAnsi="Arial" w:cs="Arial"/>
          <w:sz w:val="24"/>
          <w:szCs w:val="24"/>
        </w:rPr>
        <w:t>The Contractor shall provide all materials needed IAW contract.</w:t>
      </w:r>
    </w:p>
    <w:p w14:paraId="326C0808" w14:textId="43B95752" w:rsidR="003D599F" w:rsidRPr="00443710" w:rsidRDefault="003D599F" w:rsidP="00F03FC8">
      <w:pPr>
        <w:rPr>
          <w:rFonts w:ascii="Arial" w:hAnsi="Arial" w:cs="Arial"/>
          <w:color w:val="0000FF"/>
          <w:sz w:val="24"/>
          <w:szCs w:val="24"/>
        </w:rPr>
      </w:pPr>
    </w:p>
    <w:p w14:paraId="434BAADB" w14:textId="44D9FA12" w:rsidR="003D599F" w:rsidRDefault="003D599F" w:rsidP="0015134A">
      <w:pPr>
        <w:rPr>
          <w:rFonts w:ascii="Arial" w:hAnsi="Arial" w:cs="Arial"/>
          <w:sz w:val="18"/>
          <w:szCs w:val="18"/>
        </w:rPr>
      </w:pPr>
      <w:r w:rsidRPr="00443710">
        <w:rPr>
          <w:rFonts w:ascii="Arial" w:hAnsi="Arial" w:cs="Arial"/>
          <w:b/>
          <w:sz w:val="24"/>
          <w:szCs w:val="24"/>
        </w:rPr>
        <w:t xml:space="preserve">4.4  </w:t>
      </w:r>
      <w:r w:rsidRPr="00443710">
        <w:rPr>
          <w:rFonts w:ascii="Arial" w:hAnsi="Arial" w:cs="Arial"/>
          <w:b/>
          <w:sz w:val="24"/>
          <w:szCs w:val="24"/>
          <w:u w:val="single"/>
        </w:rPr>
        <w:t>Vehicles and Equipment:</w:t>
      </w:r>
      <w:r w:rsidRPr="00443710">
        <w:rPr>
          <w:rFonts w:ascii="Arial" w:hAnsi="Arial" w:cs="Arial"/>
          <w:sz w:val="24"/>
          <w:szCs w:val="24"/>
        </w:rPr>
        <w:t xml:space="preserve">  </w:t>
      </w:r>
      <w:r w:rsidR="002A26D5" w:rsidRPr="002A26D5">
        <w:rPr>
          <w:rFonts w:ascii="Arial" w:hAnsi="Arial" w:cs="Arial"/>
          <w:sz w:val="24"/>
          <w:szCs w:val="24"/>
        </w:rPr>
        <w:t>The Contractor shall provide all equipment needed IAW contract.</w:t>
      </w:r>
    </w:p>
    <w:p w14:paraId="0167D227" w14:textId="77777777" w:rsidR="002A26D5" w:rsidRPr="00443710" w:rsidRDefault="002A26D5" w:rsidP="0015134A">
      <w:pPr>
        <w:rPr>
          <w:rFonts w:ascii="Arial" w:hAnsi="Arial" w:cs="Arial"/>
          <w:sz w:val="24"/>
          <w:szCs w:val="24"/>
        </w:rPr>
      </w:pPr>
    </w:p>
    <w:p w14:paraId="48E671D1" w14:textId="284FE076" w:rsidR="006110D4" w:rsidRPr="00443710" w:rsidRDefault="003D599F" w:rsidP="006F50BF">
      <w:pPr>
        <w:rPr>
          <w:rFonts w:ascii="Arial" w:hAnsi="Arial" w:cs="Arial"/>
          <w:b/>
          <w:sz w:val="24"/>
          <w:szCs w:val="24"/>
        </w:rPr>
      </w:pPr>
      <w:r w:rsidRPr="00443710">
        <w:rPr>
          <w:rFonts w:ascii="Arial" w:hAnsi="Arial" w:cs="Arial"/>
          <w:b/>
          <w:sz w:val="24"/>
          <w:szCs w:val="24"/>
        </w:rPr>
        <w:t>4.5</w:t>
      </w:r>
      <w:r w:rsidRPr="00443710">
        <w:rPr>
          <w:rFonts w:ascii="Arial" w:hAnsi="Arial" w:cs="Arial"/>
          <w:sz w:val="24"/>
          <w:szCs w:val="24"/>
        </w:rPr>
        <w:t xml:space="preserve">  </w:t>
      </w:r>
      <w:r w:rsidR="008166AC" w:rsidRPr="00443710">
        <w:rPr>
          <w:rFonts w:ascii="Arial" w:hAnsi="Arial" w:cs="Arial"/>
          <w:b/>
          <w:sz w:val="24"/>
          <w:szCs w:val="24"/>
          <w:u w:val="single"/>
        </w:rPr>
        <w:t>Background Checks</w:t>
      </w:r>
      <w:r w:rsidRPr="00443710">
        <w:rPr>
          <w:rFonts w:ascii="Arial" w:hAnsi="Arial" w:cs="Arial"/>
          <w:b/>
          <w:sz w:val="24"/>
          <w:szCs w:val="24"/>
          <w:u w:val="single"/>
        </w:rPr>
        <w:t>):</w:t>
      </w:r>
      <w:r w:rsidRPr="00443710">
        <w:rPr>
          <w:rFonts w:ascii="Arial" w:hAnsi="Arial" w:cs="Arial"/>
          <w:sz w:val="24"/>
          <w:szCs w:val="24"/>
        </w:rPr>
        <w:t xml:space="preserve">  </w:t>
      </w:r>
      <w:r w:rsidR="008C2412" w:rsidRPr="00443710">
        <w:rPr>
          <w:rFonts w:ascii="Arial" w:hAnsi="Arial" w:cs="Arial"/>
          <w:sz w:val="24"/>
          <w:szCs w:val="24"/>
        </w:rPr>
        <w:t>The</w:t>
      </w:r>
      <w:r w:rsidR="008166AC" w:rsidRPr="00443710">
        <w:rPr>
          <w:rFonts w:ascii="Arial" w:hAnsi="Arial" w:cs="Arial"/>
          <w:sz w:val="24"/>
          <w:szCs w:val="24"/>
        </w:rPr>
        <w:t xml:space="preserve"> Contractor shall provide Background Checks in accordance with this PWS and as determined by the Government</w:t>
      </w:r>
      <w:r w:rsidRPr="00443710">
        <w:rPr>
          <w:rFonts w:ascii="Arial" w:hAnsi="Arial" w:cs="Arial"/>
          <w:sz w:val="24"/>
          <w:szCs w:val="24"/>
        </w:rPr>
        <w:t>.</w:t>
      </w:r>
      <w:r w:rsidR="006110D4" w:rsidRPr="00443710">
        <w:rPr>
          <w:rFonts w:ascii="Arial" w:hAnsi="Arial" w:cs="Arial"/>
          <w:b/>
          <w:sz w:val="24"/>
          <w:szCs w:val="24"/>
        </w:rPr>
        <w:br w:type="page"/>
      </w:r>
    </w:p>
    <w:p w14:paraId="4BA94C19" w14:textId="77777777" w:rsidR="00605A63" w:rsidRPr="00443710"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5</w:t>
      </w:r>
    </w:p>
    <w:p w14:paraId="38D92782" w14:textId="77777777" w:rsidR="00605A63" w:rsidRPr="00443710"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SPECIFIC TASKS</w:t>
      </w:r>
    </w:p>
    <w:p w14:paraId="7DCD8A8D" w14:textId="77777777" w:rsidR="00605A63" w:rsidRPr="00443710" w:rsidRDefault="00605A63" w:rsidP="00F42CC4">
      <w:pPr>
        <w:rPr>
          <w:rFonts w:ascii="Arial" w:hAnsi="Arial" w:cs="Arial"/>
          <w:bCs/>
          <w:sz w:val="24"/>
          <w:szCs w:val="24"/>
        </w:rPr>
      </w:pPr>
    </w:p>
    <w:p w14:paraId="2BA6DBBC" w14:textId="2E2E486A" w:rsidR="0070338A" w:rsidRPr="00096074" w:rsidRDefault="0070338A" w:rsidP="0070338A">
      <w:pPr>
        <w:contextualSpacing/>
        <w:rPr>
          <w:rFonts w:ascii="Arial" w:hAnsi="Arial" w:cs="Arial"/>
          <w:i/>
          <w:color w:val="0000CC"/>
          <w:sz w:val="24"/>
          <w:szCs w:val="24"/>
        </w:rPr>
      </w:pPr>
      <w:r w:rsidRPr="00096074">
        <w:rPr>
          <w:rFonts w:ascii="Arial" w:hAnsi="Arial" w:cs="Arial"/>
          <w:bCs/>
          <w:sz w:val="24"/>
          <w:szCs w:val="24"/>
        </w:rPr>
        <w:t xml:space="preserve">5. </w:t>
      </w:r>
      <w:r w:rsidRPr="00096074">
        <w:rPr>
          <w:rFonts w:ascii="Arial" w:hAnsi="Arial" w:cs="Arial"/>
          <w:sz w:val="24"/>
          <w:szCs w:val="24"/>
          <w:u w:val="single"/>
        </w:rPr>
        <w:t>General.</w:t>
      </w:r>
      <w:r w:rsidRPr="00096074">
        <w:rPr>
          <w:rFonts w:ascii="Arial" w:hAnsi="Arial" w:cs="Arial"/>
          <w:sz w:val="24"/>
          <w:szCs w:val="24"/>
        </w:rPr>
        <w:t xml:space="preserve"> </w:t>
      </w:r>
      <w:r w:rsidRPr="00096074">
        <w:rPr>
          <w:rFonts w:ascii="Arial" w:hAnsi="Arial" w:cs="Arial"/>
          <w:color w:val="000000"/>
          <w:sz w:val="24"/>
          <w:szCs w:val="24"/>
        </w:rPr>
        <w:t>The Contractor shall provide all skilled personnel, equipment, supplies, tools, materials, supervision, and other items necessary to perform this prescribed project as defined in this PWS to meet the performance requirements, except for those items specified as Government furnished property and services.</w:t>
      </w:r>
    </w:p>
    <w:p w14:paraId="3B487C69" w14:textId="77777777" w:rsidR="0070338A" w:rsidRPr="00096074" w:rsidRDefault="0070338A" w:rsidP="0070338A">
      <w:pPr>
        <w:rPr>
          <w:rFonts w:ascii="Arial" w:hAnsi="Arial" w:cs="Arial"/>
          <w:i/>
          <w:color w:val="0000CC"/>
          <w:sz w:val="24"/>
          <w:szCs w:val="24"/>
        </w:rPr>
      </w:pPr>
    </w:p>
    <w:p w14:paraId="66D99C10" w14:textId="77777777" w:rsidR="0070338A" w:rsidRPr="00096074" w:rsidRDefault="0070338A" w:rsidP="00793FCB">
      <w:pPr>
        <w:spacing w:after="100" w:afterAutospacing="1"/>
        <w:rPr>
          <w:rFonts w:ascii="Arial" w:hAnsi="Arial" w:cs="Arial"/>
          <w:sz w:val="24"/>
          <w:szCs w:val="24"/>
        </w:rPr>
      </w:pPr>
      <w:r w:rsidRPr="00096074">
        <w:rPr>
          <w:rFonts w:ascii="Arial" w:hAnsi="Arial" w:cs="Arial"/>
          <w:sz w:val="24"/>
          <w:szCs w:val="24"/>
        </w:rPr>
        <w:t>Contractor shall provide:</w:t>
      </w:r>
    </w:p>
    <w:p w14:paraId="4544FC6F" w14:textId="0C0208BE" w:rsidR="0070338A" w:rsidRPr="00096074" w:rsidRDefault="0070338A" w:rsidP="00793FCB">
      <w:pPr>
        <w:pStyle w:val="ListParagraph"/>
        <w:numPr>
          <w:ilvl w:val="1"/>
          <w:numId w:val="17"/>
        </w:numPr>
        <w:spacing w:after="100" w:afterAutospacing="1"/>
        <w:ind w:left="720" w:hanging="720"/>
        <w:rPr>
          <w:rFonts w:ascii="Arial" w:hAnsi="Arial" w:cs="Arial"/>
          <w:vanish/>
          <w:sz w:val="24"/>
          <w:szCs w:val="24"/>
        </w:rPr>
      </w:pPr>
      <w:r w:rsidRPr="00096074">
        <w:rPr>
          <w:rFonts w:ascii="Arial" w:hAnsi="Arial" w:cs="Arial"/>
          <w:sz w:val="24"/>
          <w:szCs w:val="24"/>
        </w:rPr>
        <w:t xml:space="preserve">One (1) commercial fiber connection to the </w:t>
      </w:r>
      <w:r w:rsidRPr="00096074">
        <w:rPr>
          <w:rFonts w:ascii="Arial" w:hAnsi="Arial" w:cs="Arial"/>
          <w:bCs/>
          <w:color w:val="000000" w:themeColor="text1"/>
          <w:sz w:val="24"/>
          <w:szCs w:val="24"/>
        </w:rPr>
        <w:t>Mendoza Soldier Family Care Clinic at 11335 SSG Simms St. Ft. Bliss Texas. Rm# A160/162</w:t>
      </w:r>
    </w:p>
    <w:p w14:paraId="02951A60" w14:textId="21C33073" w:rsidR="0070338A" w:rsidRPr="00096074" w:rsidRDefault="0070338A" w:rsidP="00793FCB">
      <w:pPr>
        <w:pStyle w:val="ListParagraph"/>
        <w:numPr>
          <w:ilvl w:val="1"/>
          <w:numId w:val="17"/>
        </w:numPr>
        <w:spacing w:after="100" w:afterAutospacing="1"/>
        <w:ind w:left="720" w:hanging="720"/>
        <w:rPr>
          <w:rFonts w:ascii="Arial" w:hAnsi="Arial" w:cs="Arial"/>
          <w:sz w:val="24"/>
          <w:szCs w:val="24"/>
        </w:rPr>
      </w:pPr>
      <w:r w:rsidRPr="00096074">
        <w:rPr>
          <w:rFonts w:ascii="Arial" w:hAnsi="Arial" w:cs="Arial"/>
          <w:bCs/>
          <w:color w:val="000000" w:themeColor="text1"/>
          <w:sz w:val="24"/>
          <w:szCs w:val="24"/>
        </w:rPr>
        <w:t xml:space="preserve">One (1) </w:t>
      </w:r>
      <w:r w:rsidR="00D42575">
        <w:rPr>
          <w:rFonts w:ascii="Arial" w:hAnsi="Arial" w:cs="Arial"/>
          <w:bCs/>
          <w:color w:val="000000" w:themeColor="text1"/>
          <w:sz w:val="24"/>
          <w:szCs w:val="24"/>
        </w:rPr>
        <w:t xml:space="preserve">commercial </w:t>
      </w:r>
      <w:r w:rsidRPr="00096074">
        <w:rPr>
          <w:rFonts w:ascii="Arial" w:hAnsi="Arial" w:cs="Arial"/>
          <w:bCs/>
          <w:color w:val="000000" w:themeColor="text1"/>
          <w:sz w:val="24"/>
          <w:szCs w:val="24"/>
        </w:rPr>
        <w:t>fiber connection to William Beaumont Army Medical Center, 18511E, Highlander Medics St. Ft. Bliss TX. 79906-5327 RM# E1206/E1427.</w:t>
      </w:r>
    </w:p>
    <w:p w14:paraId="2D218581" w14:textId="77777777" w:rsidR="0070338A" w:rsidRPr="00096074" w:rsidRDefault="0070338A" w:rsidP="00793FCB">
      <w:pPr>
        <w:pStyle w:val="ListParagraph"/>
        <w:numPr>
          <w:ilvl w:val="1"/>
          <w:numId w:val="17"/>
        </w:numPr>
        <w:spacing w:after="100" w:afterAutospacing="1"/>
        <w:ind w:left="720" w:hanging="720"/>
        <w:rPr>
          <w:rFonts w:ascii="Arial" w:hAnsi="Arial" w:cs="Arial"/>
          <w:sz w:val="24"/>
          <w:szCs w:val="24"/>
        </w:rPr>
      </w:pPr>
      <w:r w:rsidRPr="00096074">
        <w:rPr>
          <w:rFonts w:ascii="Arial" w:hAnsi="Arial" w:cs="Arial"/>
          <w:sz w:val="24"/>
          <w:szCs w:val="24"/>
        </w:rPr>
        <w:t>Internet speed must be reliable, be able to attain no less the 200Mbps and not exceed 500Mbps.</w:t>
      </w:r>
    </w:p>
    <w:p w14:paraId="7A0B7B48" w14:textId="0800CD42" w:rsidR="0070338A" w:rsidRPr="00096074" w:rsidRDefault="0070338A" w:rsidP="00793FCB">
      <w:pPr>
        <w:pStyle w:val="ListParagraph"/>
        <w:numPr>
          <w:ilvl w:val="1"/>
          <w:numId w:val="17"/>
        </w:numPr>
        <w:spacing w:after="100" w:afterAutospacing="1"/>
        <w:ind w:left="720" w:hanging="720"/>
        <w:rPr>
          <w:rFonts w:ascii="Arial" w:hAnsi="Arial" w:cs="Arial"/>
          <w:sz w:val="24"/>
          <w:szCs w:val="24"/>
        </w:rPr>
      </w:pPr>
      <w:r w:rsidRPr="00096074">
        <w:rPr>
          <w:rFonts w:ascii="Arial" w:hAnsi="Arial" w:cs="Arial"/>
          <w:sz w:val="24"/>
          <w:szCs w:val="24"/>
        </w:rPr>
        <w:t xml:space="preserve">Contractor </w:t>
      </w:r>
      <w:r w:rsidR="009474D8">
        <w:rPr>
          <w:rFonts w:ascii="Arial" w:hAnsi="Arial" w:cs="Arial"/>
          <w:sz w:val="24"/>
          <w:szCs w:val="24"/>
        </w:rPr>
        <w:t>shall</w:t>
      </w:r>
      <w:r w:rsidRPr="00096074">
        <w:rPr>
          <w:rFonts w:ascii="Arial" w:hAnsi="Arial" w:cs="Arial"/>
          <w:sz w:val="24"/>
          <w:szCs w:val="24"/>
        </w:rPr>
        <w:t xml:space="preserve"> need to have a presence at Ft. Bliss proper or need to get FT. Bliss access and perform this work. All work pertaining to the pathway for this service must be approved by WBAMC.</w:t>
      </w:r>
    </w:p>
    <w:p w14:paraId="25856CB3" w14:textId="517DDE08" w:rsidR="0070338A" w:rsidRPr="00096074" w:rsidRDefault="0070338A" w:rsidP="00793FCB">
      <w:pPr>
        <w:pStyle w:val="ListParagraph"/>
        <w:numPr>
          <w:ilvl w:val="1"/>
          <w:numId w:val="17"/>
        </w:numPr>
        <w:spacing w:after="100" w:afterAutospacing="1"/>
        <w:ind w:left="720" w:hanging="720"/>
        <w:rPr>
          <w:rFonts w:ascii="Arial" w:hAnsi="Arial" w:cs="Arial"/>
          <w:sz w:val="24"/>
          <w:szCs w:val="24"/>
        </w:rPr>
      </w:pPr>
      <w:r w:rsidRPr="00096074">
        <w:rPr>
          <w:rFonts w:ascii="Arial" w:hAnsi="Arial" w:cs="Arial"/>
          <w:sz w:val="24"/>
          <w:szCs w:val="24"/>
        </w:rPr>
        <w:t xml:space="preserve">Contractor </w:t>
      </w:r>
      <w:r w:rsidR="009474D8">
        <w:rPr>
          <w:rFonts w:ascii="Arial" w:hAnsi="Arial" w:cs="Arial"/>
          <w:sz w:val="24"/>
          <w:szCs w:val="24"/>
        </w:rPr>
        <w:t xml:space="preserve">shall </w:t>
      </w:r>
      <w:r w:rsidRPr="00096074">
        <w:rPr>
          <w:rFonts w:ascii="Arial" w:hAnsi="Arial" w:cs="Arial"/>
          <w:sz w:val="24"/>
          <w:szCs w:val="24"/>
        </w:rPr>
        <w:t xml:space="preserve">install from initial points of service to endpoints as requested. Contractor </w:t>
      </w:r>
      <w:r w:rsidR="00ED0883">
        <w:rPr>
          <w:rFonts w:ascii="Arial" w:hAnsi="Arial" w:cs="Arial"/>
          <w:sz w:val="24"/>
          <w:szCs w:val="24"/>
        </w:rPr>
        <w:t>shall</w:t>
      </w:r>
      <w:r w:rsidRPr="00096074">
        <w:rPr>
          <w:rFonts w:ascii="Arial" w:hAnsi="Arial" w:cs="Arial"/>
          <w:sz w:val="24"/>
          <w:szCs w:val="24"/>
        </w:rPr>
        <w:t xml:space="preserve"> provide all material(s) and equipment needed to provide internet service to the two (2) locations stated in 1.3 above</w:t>
      </w:r>
    </w:p>
    <w:p w14:paraId="0AA7C61A" w14:textId="6D5B923C" w:rsidR="0070338A" w:rsidRPr="00096074" w:rsidRDefault="0070338A" w:rsidP="00793FCB">
      <w:pPr>
        <w:pStyle w:val="ListParagraph"/>
        <w:numPr>
          <w:ilvl w:val="1"/>
          <w:numId w:val="17"/>
        </w:numPr>
        <w:spacing w:after="100" w:afterAutospacing="1"/>
        <w:ind w:left="720" w:hanging="720"/>
        <w:rPr>
          <w:rFonts w:ascii="Arial" w:hAnsi="Arial" w:cs="Arial"/>
          <w:sz w:val="24"/>
          <w:szCs w:val="24"/>
        </w:rPr>
      </w:pPr>
      <w:r w:rsidRPr="00096074">
        <w:rPr>
          <w:rFonts w:ascii="Arial" w:hAnsi="Arial" w:cs="Arial"/>
          <w:sz w:val="24"/>
          <w:szCs w:val="24"/>
        </w:rPr>
        <w:t xml:space="preserve">Contractor </w:t>
      </w:r>
      <w:r w:rsidR="00ED0883">
        <w:rPr>
          <w:rFonts w:ascii="Arial" w:hAnsi="Arial" w:cs="Arial"/>
          <w:sz w:val="24"/>
          <w:szCs w:val="24"/>
        </w:rPr>
        <w:t>shall</w:t>
      </w:r>
      <w:r w:rsidRPr="00096074">
        <w:rPr>
          <w:rFonts w:ascii="Arial" w:hAnsi="Arial" w:cs="Arial"/>
          <w:sz w:val="24"/>
          <w:szCs w:val="24"/>
        </w:rPr>
        <w:t xml:space="preserve"> need to work with government IT staff to finalize connections at both locations. Contractor shall provide onsite technical support should there be an outage not deemed to be the fault of the government.</w:t>
      </w:r>
    </w:p>
    <w:p w14:paraId="61679A53" w14:textId="63E93BC2" w:rsidR="0070338A" w:rsidRPr="00096074" w:rsidRDefault="0070338A" w:rsidP="00793FCB">
      <w:pPr>
        <w:pStyle w:val="ListParagraph"/>
        <w:numPr>
          <w:ilvl w:val="1"/>
          <w:numId w:val="17"/>
        </w:numPr>
        <w:spacing w:after="100" w:afterAutospacing="1"/>
        <w:ind w:left="720" w:hanging="720"/>
        <w:rPr>
          <w:rFonts w:ascii="Arial" w:hAnsi="Arial" w:cs="Arial"/>
          <w:sz w:val="24"/>
          <w:szCs w:val="24"/>
        </w:rPr>
      </w:pPr>
      <w:proofErr w:type="gramStart"/>
      <w:r w:rsidRPr="00096074">
        <w:rPr>
          <w:rFonts w:ascii="Arial" w:hAnsi="Arial" w:cs="Arial"/>
          <w:sz w:val="24"/>
          <w:szCs w:val="24"/>
        </w:rPr>
        <w:t>Contractor</w:t>
      </w:r>
      <w:proofErr w:type="gramEnd"/>
      <w:r w:rsidRPr="00096074">
        <w:rPr>
          <w:rFonts w:ascii="Arial" w:hAnsi="Arial" w:cs="Arial"/>
          <w:sz w:val="24"/>
          <w:szCs w:val="24"/>
        </w:rPr>
        <w:t xml:space="preserve"> </w:t>
      </w:r>
      <w:r w:rsidR="00ED0883">
        <w:rPr>
          <w:rFonts w:ascii="Arial" w:hAnsi="Arial" w:cs="Arial"/>
          <w:sz w:val="24"/>
          <w:szCs w:val="24"/>
        </w:rPr>
        <w:t xml:space="preserve">shall </w:t>
      </w:r>
      <w:r w:rsidRPr="00096074">
        <w:rPr>
          <w:rFonts w:ascii="Arial" w:hAnsi="Arial" w:cs="Arial"/>
          <w:sz w:val="24"/>
          <w:szCs w:val="24"/>
        </w:rPr>
        <w:t xml:space="preserve">provide IT support for connection(s) of all equipment to include configuration connection to and from both end points, tablet configuration and </w:t>
      </w:r>
      <w:r w:rsidR="00BF6EEE">
        <w:rPr>
          <w:rFonts w:ascii="Arial" w:hAnsi="Arial" w:cs="Arial"/>
          <w:sz w:val="24"/>
          <w:szCs w:val="24"/>
        </w:rPr>
        <w:t xml:space="preserve">security </w:t>
      </w:r>
      <w:r w:rsidRPr="00096074">
        <w:rPr>
          <w:rFonts w:ascii="Arial" w:hAnsi="Arial" w:cs="Arial"/>
          <w:sz w:val="24"/>
          <w:szCs w:val="24"/>
        </w:rPr>
        <w:t>camera</w:t>
      </w:r>
      <w:r w:rsidR="00CF6F42">
        <w:rPr>
          <w:rFonts w:ascii="Arial" w:hAnsi="Arial" w:cs="Arial"/>
          <w:sz w:val="24"/>
          <w:szCs w:val="24"/>
        </w:rPr>
        <w:t>(s)</w:t>
      </w:r>
      <w:r w:rsidRPr="00096074">
        <w:rPr>
          <w:rFonts w:ascii="Arial" w:hAnsi="Arial" w:cs="Arial"/>
          <w:sz w:val="24"/>
          <w:szCs w:val="24"/>
        </w:rPr>
        <w:t xml:space="preserve"> set up to routing device.</w:t>
      </w:r>
    </w:p>
    <w:p w14:paraId="5E985BE9" w14:textId="519C919D" w:rsidR="0070338A" w:rsidRPr="00096074" w:rsidRDefault="0078005F" w:rsidP="00793FCB">
      <w:pPr>
        <w:pStyle w:val="ListParagraph"/>
        <w:numPr>
          <w:ilvl w:val="1"/>
          <w:numId w:val="17"/>
        </w:numPr>
        <w:spacing w:after="100" w:afterAutospacing="1"/>
        <w:rPr>
          <w:rFonts w:ascii="Arial" w:hAnsi="Arial" w:cs="Arial"/>
          <w:sz w:val="24"/>
          <w:szCs w:val="24"/>
        </w:rPr>
      </w:pPr>
      <w:r>
        <w:rPr>
          <w:rFonts w:ascii="Arial" w:hAnsi="Arial" w:cs="Arial"/>
          <w:sz w:val="24"/>
          <w:szCs w:val="24"/>
        </w:rPr>
        <w:t xml:space="preserve">     </w:t>
      </w:r>
      <w:r w:rsidR="0070338A" w:rsidRPr="00096074">
        <w:rPr>
          <w:rFonts w:ascii="Arial" w:hAnsi="Arial" w:cs="Arial"/>
          <w:sz w:val="24"/>
          <w:szCs w:val="24"/>
        </w:rPr>
        <w:t xml:space="preserve">Contractor </w:t>
      </w:r>
      <w:r w:rsidR="00ED0883">
        <w:rPr>
          <w:rFonts w:ascii="Arial" w:hAnsi="Arial" w:cs="Arial"/>
          <w:sz w:val="24"/>
          <w:szCs w:val="24"/>
        </w:rPr>
        <w:t>shall</w:t>
      </w:r>
      <w:r w:rsidR="0070338A" w:rsidRPr="00096074">
        <w:rPr>
          <w:rFonts w:ascii="Arial" w:hAnsi="Arial" w:cs="Arial"/>
          <w:sz w:val="24"/>
          <w:szCs w:val="24"/>
        </w:rPr>
        <w:t xml:space="preserve"> abide by all levels of</w:t>
      </w:r>
      <w:r w:rsidR="0085628B">
        <w:rPr>
          <w:rFonts w:ascii="Arial" w:hAnsi="Arial" w:cs="Arial"/>
          <w:sz w:val="24"/>
          <w:szCs w:val="24"/>
        </w:rPr>
        <w:t xml:space="preserve"> </w:t>
      </w:r>
      <w:r w:rsidR="0070338A" w:rsidRPr="00096074">
        <w:rPr>
          <w:rFonts w:ascii="Arial" w:hAnsi="Arial" w:cs="Arial"/>
          <w:sz w:val="24"/>
          <w:szCs w:val="24"/>
        </w:rPr>
        <w:t>security for employees as prescribed in this contract.</w:t>
      </w:r>
    </w:p>
    <w:p w14:paraId="160AD9DB" w14:textId="5D571E8D" w:rsidR="0070338A" w:rsidRPr="00096074" w:rsidRDefault="0078005F" w:rsidP="00793FCB">
      <w:pPr>
        <w:pStyle w:val="ListParagraph"/>
        <w:numPr>
          <w:ilvl w:val="1"/>
          <w:numId w:val="17"/>
        </w:numPr>
        <w:spacing w:after="100" w:afterAutospacing="1"/>
        <w:rPr>
          <w:rFonts w:ascii="Arial" w:hAnsi="Arial" w:cs="Arial"/>
          <w:sz w:val="24"/>
          <w:szCs w:val="24"/>
        </w:rPr>
      </w:pPr>
      <w:r>
        <w:rPr>
          <w:rFonts w:ascii="Arial" w:hAnsi="Arial" w:cs="Arial"/>
          <w:sz w:val="24"/>
          <w:szCs w:val="24"/>
        </w:rPr>
        <w:t xml:space="preserve">     </w:t>
      </w:r>
      <w:r w:rsidR="0070338A" w:rsidRPr="00096074">
        <w:rPr>
          <w:rFonts w:ascii="Arial" w:hAnsi="Arial" w:cs="Arial"/>
          <w:sz w:val="24"/>
          <w:szCs w:val="24"/>
        </w:rPr>
        <w:t>The Contractor shall appoint an account manager who will meet with the COR and/or the COR’s representative as needed throughout the duration of the contract. The Contractor shall notify the COR of any account manager change no more than 30 days after such change.</w:t>
      </w:r>
    </w:p>
    <w:p w14:paraId="395462BA" w14:textId="77777777" w:rsidR="0070338A" w:rsidRPr="00096074" w:rsidRDefault="0070338A" w:rsidP="00793FCB">
      <w:pPr>
        <w:pStyle w:val="ListParagraph"/>
        <w:numPr>
          <w:ilvl w:val="1"/>
          <w:numId w:val="17"/>
        </w:numPr>
        <w:spacing w:after="100" w:afterAutospacing="1"/>
        <w:rPr>
          <w:rFonts w:ascii="Arial" w:hAnsi="Arial" w:cs="Arial"/>
          <w:sz w:val="24"/>
          <w:szCs w:val="24"/>
        </w:rPr>
      </w:pPr>
      <w:r w:rsidRPr="00096074">
        <w:rPr>
          <w:rFonts w:ascii="Arial" w:hAnsi="Arial" w:cs="Arial"/>
          <w:sz w:val="24"/>
          <w:szCs w:val="24"/>
        </w:rPr>
        <w:t>The Contractor shall furnish and supply all materials and services needed to provide a complete the requested commercial, non-government internet service and fiber connections.</w:t>
      </w:r>
    </w:p>
    <w:p w14:paraId="755C4DF0" w14:textId="77777777" w:rsidR="0070338A" w:rsidRDefault="0070338A" w:rsidP="00793FCB">
      <w:pPr>
        <w:pStyle w:val="ListParagraph"/>
        <w:numPr>
          <w:ilvl w:val="1"/>
          <w:numId w:val="17"/>
        </w:numPr>
        <w:spacing w:after="100" w:afterAutospacing="1"/>
        <w:rPr>
          <w:rFonts w:ascii="Arial" w:hAnsi="Arial" w:cs="Arial"/>
          <w:sz w:val="24"/>
          <w:szCs w:val="24"/>
        </w:rPr>
      </w:pPr>
      <w:r w:rsidRPr="00096074">
        <w:rPr>
          <w:rFonts w:ascii="Arial" w:hAnsi="Arial" w:cs="Arial"/>
          <w:sz w:val="24"/>
          <w:szCs w:val="24"/>
        </w:rPr>
        <w:t>All work needs to follow current standards IAW:</w:t>
      </w:r>
    </w:p>
    <w:p w14:paraId="357B165A" w14:textId="77777777" w:rsidR="00793FCB" w:rsidRDefault="00793FCB" w:rsidP="00793FCB">
      <w:pPr>
        <w:pStyle w:val="ListParagraph"/>
        <w:spacing w:after="100" w:afterAutospacing="1"/>
        <w:ind w:left="360"/>
        <w:rPr>
          <w:rFonts w:ascii="Arial" w:hAnsi="Arial" w:cs="Arial"/>
          <w:sz w:val="24"/>
          <w:szCs w:val="24"/>
        </w:rPr>
      </w:pPr>
    </w:p>
    <w:p w14:paraId="7126DE41" w14:textId="77777777" w:rsidR="0070338A" w:rsidRPr="00096074" w:rsidRDefault="0070338A" w:rsidP="00793FCB">
      <w:pPr>
        <w:pStyle w:val="ListParagraph"/>
        <w:numPr>
          <w:ilvl w:val="2"/>
          <w:numId w:val="15"/>
        </w:numPr>
        <w:spacing w:after="100" w:afterAutospacing="1"/>
        <w:rPr>
          <w:rFonts w:ascii="Arial" w:hAnsi="Arial" w:cs="Arial"/>
          <w:sz w:val="24"/>
          <w:szCs w:val="24"/>
        </w:rPr>
      </w:pPr>
      <w:r w:rsidRPr="00096074">
        <w:rPr>
          <w:rFonts w:ascii="Arial" w:hAnsi="Arial" w:cs="Arial"/>
          <w:sz w:val="24"/>
          <w:szCs w:val="24"/>
        </w:rPr>
        <w:t>UFC 4-510-01 1 November 2012</w:t>
      </w:r>
    </w:p>
    <w:p w14:paraId="7B295D5E" w14:textId="77777777" w:rsidR="0070338A" w:rsidRDefault="0070338A" w:rsidP="00793FCB">
      <w:pPr>
        <w:pStyle w:val="ListParagraph"/>
        <w:numPr>
          <w:ilvl w:val="2"/>
          <w:numId w:val="15"/>
        </w:numPr>
        <w:spacing w:after="100" w:afterAutospacing="1"/>
        <w:rPr>
          <w:rFonts w:ascii="Arial" w:hAnsi="Arial" w:cs="Arial"/>
          <w:sz w:val="24"/>
          <w:szCs w:val="24"/>
        </w:rPr>
      </w:pPr>
      <w:r w:rsidRPr="00096074">
        <w:rPr>
          <w:rFonts w:ascii="Arial" w:hAnsi="Arial" w:cs="Arial"/>
          <w:sz w:val="24"/>
          <w:szCs w:val="24"/>
        </w:rPr>
        <w:t>BISCI Telecommunications/Cabling Installation</w:t>
      </w:r>
    </w:p>
    <w:p w14:paraId="47CE7BE1" w14:textId="77777777" w:rsidR="00793FCB" w:rsidRPr="00096074" w:rsidRDefault="00793FCB" w:rsidP="00793FCB">
      <w:pPr>
        <w:pStyle w:val="ListParagraph"/>
        <w:spacing w:after="100" w:afterAutospacing="1"/>
        <w:ind w:left="360"/>
        <w:rPr>
          <w:rFonts w:ascii="Arial" w:hAnsi="Arial" w:cs="Arial"/>
          <w:sz w:val="24"/>
          <w:szCs w:val="24"/>
        </w:rPr>
      </w:pPr>
    </w:p>
    <w:p w14:paraId="7CEFE5CB" w14:textId="35624D15" w:rsidR="0070338A" w:rsidRPr="00096074" w:rsidRDefault="0070338A" w:rsidP="00793FCB">
      <w:pPr>
        <w:pStyle w:val="ListParagraph"/>
        <w:numPr>
          <w:ilvl w:val="1"/>
          <w:numId w:val="17"/>
        </w:numPr>
        <w:spacing w:after="100" w:afterAutospacing="1"/>
        <w:rPr>
          <w:rFonts w:ascii="Arial" w:hAnsi="Arial" w:cs="Arial"/>
          <w:sz w:val="24"/>
          <w:szCs w:val="24"/>
        </w:rPr>
      </w:pPr>
      <w:r w:rsidRPr="00096074">
        <w:rPr>
          <w:rFonts w:ascii="Arial" w:hAnsi="Arial" w:cs="Arial"/>
          <w:sz w:val="24"/>
          <w:szCs w:val="24"/>
        </w:rPr>
        <w:t xml:space="preserve">The Contractor shall provide a call list, refreshed as necessary, but no longer than each </w:t>
      </w:r>
      <w:r w:rsidR="0078005F">
        <w:rPr>
          <w:rFonts w:ascii="Arial" w:hAnsi="Arial" w:cs="Arial"/>
          <w:sz w:val="24"/>
          <w:szCs w:val="24"/>
        </w:rPr>
        <w:t xml:space="preserve">   </w:t>
      </w:r>
      <w:r w:rsidRPr="00096074">
        <w:rPr>
          <w:rFonts w:ascii="Arial" w:hAnsi="Arial" w:cs="Arial"/>
          <w:sz w:val="24"/>
          <w:szCs w:val="24"/>
        </w:rPr>
        <w:t xml:space="preserve">quarter throughout the duration of its contract with the Government.  </w:t>
      </w:r>
    </w:p>
    <w:p w14:paraId="1A4F8653" w14:textId="77777777" w:rsidR="0070338A" w:rsidRPr="00096074" w:rsidRDefault="0070338A" w:rsidP="00793FCB">
      <w:pPr>
        <w:pStyle w:val="ListParagraph"/>
        <w:numPr>
          <w:ilvl w:val="1"/>
          <w:numId w:val="17"/>
        </w:numPr>
        <w:spacing w:after="100" w:afterAutospacing="1"/>
        <w:rPr>
          <w:rFonts w:ascii="Arial" w:hAnsi="Arial" w:cs="Arial"/>
          <w:sz w:val="24"/>
          <w:szCs w:val="24"/>
        </w:rPr>
      </w:pPr>
      <w:r w:rsidRPr="00096074">
        <w:rPr>
          <w:rFonts w:ascii="Arial" w:hAnsi="Arial" w:cs="Arial"/>
          <w:sz w:val="24"/>
          <w:szCs w:val="24"/>
        </w:rPr>
        <w:t xml:space="preserve">Service and Repairs. </w:t>
      </w:r>
    </w:p>
    <w:p w14:paraId="2DFFA1D2" w14:textId="2D5D123D" w:rsidR="00793FCB" w:rsidRDefault="0070338A" w:rsidP="00793FCB">
      <w:pPr>
        <w:pStyle w:val="ListParagraph"/>
        <w:spacing w:after="100" w:afterAutospacing="1"/>
        <w:rPr>
          <w:rFonts w:ascii="Arial" w:hAnsi="Arial" w:cs="Arial"/>
          <w:sz w:val="24"/>
          <w:szCs w:val="24"/>
        </w:rPr>
      </w:pPr>
      <w:r w:rsidRPr="00096074">
        <w:rPr>
          <w:rFonts w:ascii="Arial" w:hAnsi="Arial" w:cs="Arial"/>
          <w:sz w:val="24"/>
          <w:szCs w:val="24"/>
        </w:rPr>
        <w:lastRenderedPageBreak/>
        <w:t xml:space="preserve">Contractor shall provide a service/repair phone number to the Government. The Contractor </w:t>
      </w:r>
      <w:r w:rsidR="007E61E2">
        <w:rPr>
          <w:rFonts w:ascii="Arial" w:hAnsi="Arial" w:cs="Arial"/>
          <w:sz w:val="24"/>
          <w:szCs w:val="24"/>
        </w:rPr>
        <w:t>shall</w:t>
      </w:r>
      <w:r w:rsidRPr="00096074">
        <w:rPr>
          <w:rFonts w:ascii="Arial" w:hAnsi="Arial" w:cs="Arial"/>
          <w:sz w:val="24"/>
          <w:szCs w:val="24"/>
        </w:rPr>
        <w:t xml:space="preserve"> begin work on "service interruptions" no later than 24 hours after the interruption is reported.</w:t>
      </w:r>
    </w:p>
    <w:p w14:paraId="06752390" w14:textId="3508765A" w:rsidR="0070338A" w:rsidRPr="00793FCB" w:rsidRDefault="00793FCB" w:rsidP="00793FCB">
      <w:pPr>
        <w:spacing w:after="100" w:afterAutospacing="1"/>
        <w:rPr>
          <w:rFonts w:ascii="Arial" w:hAnsi="Arial" w:cs="Arial"/>
          <w:sz w:val="24"/>
          <w:szCs w:val="24"/>
        </w:rPr>
      </w:pPr>
      <w:r>
        <w:rPr>
          <w:rFonts w:ascii="Arial" w:hAnsi="Arial" w:cs="Arial"/>
          <w:sz w:val="24"/>
          <w:szCs w:val="24"/>
        </w:rPr>
        <w:t xml:space="preserve">5.14 </w:t>
      </w:r>
      <w:r w:rsidR="0070338A" w:rsidRPr="00793FCB">
        <w:rPr>
          <w:rFonts w:ascii="Arial" w:hAnsi="Arial" w:cs="Arial"/>
          <w:sz w:val="24"/>
          <w:szCs w:val="24"/>
        </w:rPr>
        <w:t>Contractor shall periodically ensure that the system is operating at maximum band width and provide resolution if the connection is found to be deficient.</w:t>
      </w:r>
    </w:p>
    <w:p w14:paraId="56E1F100" w14:textId="6EDA4ED4" w:rsidR="0070338A" w:rsidRPr="00096074" w:rsidRDefault="00793FCB" w:rsidP="00793FCB">
      <w:pPr>
        <w:pStyle w:val="ListParagraph"/>
        <w:spacing w:after="100" w:afterAutospacing="1"/>
        <w:ind w:left="0"/>
        <w:rPr>
          <w:rFonts w:ascii="Arial" w:hAnsi="Arial" w:cs="Arial"/>
          <w:sz w:val="24"/>
          <w:szCs w:val="24"/>
        </w:rPr>
      </w:pPr>
      <w:r>
        <w:rPr>
          <w:rFonts w:ascii="Arial" w:hAnsi="Arial" w:cs="Arial"/>
          <w:sz w:val="24"/>
          <w:szCs w:val="24"/>
        </w:rPr>
        <w:t>5.15</w:t>
      </w:r>
      <w:r w:rsidR="0070338A" w:rsidRPr="00096074">
        <w:rPr>
          <w:rFonts w:ascii="Arial" w:hAnsi="Arial" w:cs="Arial"/>
          <w:sz w:val="24"/>
          <w:szCs w:val="24"/>
        </w:rPr>
        <w:t>. Outages for routine maintenance shall be coordinated and announced to the COR or designee no less than 48-hours in advance. The Contractor shall furnish an accurate, current repair record upon the completion of each repair/maintenance for each service call completed. The Government shall maintain and update their log for each service call for the duration of the contract.</w:t>
      </w:r>
    </w:p>
    <w:p w14:paraId="42C16805" w14:textId="15D6DAD3" w:rsidR="00873380" w:rsidRPr="00873380" w:rsidRDefault="00AC3A10" w:rsidP="00873380">
      <w:pPr>
        <w:pStyle w:val="NormalWeb"/>
        <w:spacing w:before="0" w:beforeAutospacing="0" w:after="0" w:afterAutospacing="0"/>
        <w:rPr>
          <w:rFonts w:ascii="Arial" w:hAnsi="Arial" w:cs="Arial"/>
          <w:bCs/>
          <w:color w:val="000000" w:themeColor="text1"/>
        </w:rPr>
      </w:pPr>
      <w:r w:rsidRPr="00C01A64">
        <w:rPr>
          <w:rFonts w:ascii="Arial" w:hAnsi="Arial" w:cs="Arial"/>
          <w:b/>
          <w:u w:val="single"/>
        </w:rPr>
        <w:t>5.</w:t>
      </w:r>
      <w:r w:rsidR="00D103E8">
        <w:rPr>
          <w:rFonts w:ascii="Arial" w:hAnsi="Arial" w:cs="Arial"/>
          <w:b/>
          <w:u w:val="single"/>
        </w:rPr>
        <w:t>16</w:t>
      </w:r>
      <w:r w:rsidRPr="00C01A64">
        <w:rPr>
          <w:rFonts w:ascii="Arial" w:hAnsi="Arial" w:cs="Arial"/>
          <w:b/>
          <w:u w:val="single"/>
        </w:rPr>
        <w:t xml:space="preserve"> Service Contract Reporting</w:t>
      </w:r>
      <w:r w:rsidR="00085C7E">
        <w:rPr>
          <w:rFonts w:ascii="Arial" w:hAnsi="Arial" w:cs="Arial"/>
          <w:b/>
          <w:u w:val="single"/>
        </w:rPr>
        <w:t>:</w:t>
      </w:r>
      <w:r w:rsidR="00C01A64" w:rsidRPr="002E7329">
        <w:rPr>
          <w:rFonts w:ascii="Arial" w:hAnsi="Arial" w:cs="Arial"/>
          <w:b/>
        </w:rPr>
        <w:t xml:space="preserve"> </w:t>
      </w:r>
      <w:r w:rsidR="00004329" w:rsidRPr="00873380">
        <w:rPr>
          <w:rFonts w:ascii="Arial" w:hAnsi="Arial" w:cs="Arial"/>
          <w:bCs/>
          <w:color w:val="000000" w:themeColor="text1"/>
        </w:rPr>
        <w:t xml:space="preserve">Service Contract Reporting is not </w:t>
      </w:r>
      <w:r w:rsidR="00085C7E" w:rsidRPr="00873380">
        <w:rPr>
          <w:rFonts w:ascii="Arial" w:hAnsi="Arial" w:cs="Arial"/>
          <w:bCs/>
          <w:color w:val="000000" w:themeColor="text1"/>
        </w:rPr>
        <w:t xml:space="preserve">applicable to this contract” </w:t>
      </w:r>
    </w:p>
    <w:p w14:paraId="251C42F6" w14:textId="052B613A" w:rsidR="008120C4" w:rsidRPr="006105F5" w:rsidRDefault="008120C4" w:rsidP="00F03FC8">
      <w:pPr>
        <w:autoSpaceDE w:val="0"/>
        <w:autoSpaceDN w:val="0"/>
        <w:adjustRightInd w:val="0"/>
        <w:ind w:firstLine="720"/>
        <w:rPr>
          <w:rFonts w:ascii="Arial" w:hAnsi="Arial" w:cs="Arial"/>
          <w:sz w:val="24"/>
          <w:szCs w:val="24"/>
        </w:rPr>
      </w:pPr>
    </w:p>
    <w:p w14:paraId="4841A212"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18F36A0D"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4D384293"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025ED0AE"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7A146AFC"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04BC4C32"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5FAC6A25"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2F678D26"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105DBA72"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30D382EF"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2FE1A204"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79983EDD"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70954455"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165A4CEF"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1A2C9D54"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565EF278"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7F250281"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645CCEB8"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006F7019"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0D48045C"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77E06BC6"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713F3541"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6E0B5A0A"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00E3BBBE"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6E5470DA"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473F7EC1"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7D065DA2"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3CFFFB1C"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1EE72D0A"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0FD70535"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6AB561EA"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2C7F11A8"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06D875DE"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4500E848" w14:textId="77777777" w:rsidR="00D103E8" w:rsidRDefault="00D103E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0A785D6F" w14:textId="77777777" w:rsidR="005D7D18" w:rsidRDefault="005D7D18"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46A523F9" w14:textId="77777777" w:rsidR="00E6385A" w:rsidRPr="00443710"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443710">
        <w:rPr>
          <w:rFonts w:ascii="Arial" w:hAnsi="Arial" w:cs="Arial"/>
          <w:b/>
          <w:sz w:val="24"/>
          <w:szCs w:val="24"/>
        </w:rPr>
        <w:lastRenderedPageBreak/>
        <w:t>PART 6</w:t>
      </w:r>
    </w:p>
    <w:p w14:paraId="4861DE37" w14:textId="77777777" w:rsidR="00E6385A" w:rsidRPr="00443710"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443710">
        <w:rPr>
          <w:rFonts w:ascii="Arial" w:hAnsi="Arial" w:cs="Arial"/>
          <w:b/>
          <w:sz w:val="24"/>
          <w:szCs w:val="24"/>
        </w:rPr>
        <w:t>APPLICABLE PUBLICATIONS</w:t>
      </w:r>
    </w:p>
    <w:p w14:paraId="6D96BB92" w14:textId="77777777" w:rsidR="00D86D39" w:rsidRPr="00443710" w:rsidRDefault="00D86D39" w:rsidP="00F42CC4">
      <w:pPr>
        <w:rPr>
          <w:rFonts w:ascii="Arial" w:hAnsi="Arial" w:cs="Arial"/>
          <w:sz w:val="24"/>
          <w:szCs w:val="24"/>
        </w:rPr>
      </w:pPr>
    </w:p>
    <w:p w14:paraId="4B2B8839" w14:textId="77777777" w:rsidR="001E34F7" w:rsidRPr="00443710" w:rsidRDefault="001E34F7" w:rsidP="00F03FC8">
      <w:pPr>
        <w:rPr>
          <w:rFonts w:ascii="Arial" w:hAnsi="Arial" w:cs="Arial"/>
          <w:sz w:val="24"/>
          <w:szCs w:val="24"/>
        </w:rPr>
      </w:pPr>
    </w:p>
    <w:p w14:paraId="6015D0F7" w14:textId="69DC2E94" w:rsidR="008D4181" w:rsidRPr="00443710" w:rsidRDefault="008D4181" w:rsidP="0015134A">
      <w:pPr>
        <w:rPr>
          <w:rFonts w:ascii="Arial" w:hAnsi="Arial" w:cs="Arial"/>
          <w:b/>
          <w:bCs/>
          <w:sz w:val="24"/>
          <w:szCs w:val="24"/>
        </w:rPr>
      </w:pPr>
      <w:r w:rsidRPr="00443710">
        <w:rPr>
          <w:rFonts w:ascii="Arial" w:hAnsi="Arial" w:cs="Arial"/>
          <w:b/>
          <w:bCs/>
          <w:sz w:val="24"/>
          <w:szCs w:val="24"/>
        </w:rPr>
        <w:t>6</w:t>
      </w:r>
      <w:r w:rsidRPr="00443710">
        <w:rPr>
          <w:rFonts w:ascii="Arial" w:hAnsi="Arial" w:cs="Arial"/>
          <w:bCs/>
          <w:sz w:val="24"/>
          <w:szCs w:val="24"/>
        </w:rPr>
        <w:t>.</w:t>
      </w:r>
      <w:r w:rsidR="00223BF6" w:rsidRPr="00443710">
        <w:rPr>
          <w:rFonts w:ascii="Arial" w:hAnsi="Arial" w:cs="Arial"/>
          <w:bCs/>
          <w:sz w:val="24"/>
          <w:szCs w:val="24"/>
        </w:rPr>
        <w:t xml:space="preserve">  </w:t>
      </w:r>
      <w:r w:rsidR="00223BF6" w:rsidRPr="00443710">
        <w:rPr>
          <w:rFonts w:ascii="Arial" w:hAnsi="Arial" w:cs="Arial"/>
          <w:b/>
          <w:bCs/>
          <w:sz w:val="24"/>
          <w:szCs w:val="24"/>
          <w:u w:val="single"/>
        </w:rPr>
        <w:t xml:space="preserve">Applicable Publications </w:t>
      </w:r>
      <w:r w:rsidR="00223BF6" w:rsidRPr="00443710">
        <w:rPr>
          <w:rFonts w:ascii="Arial" w:hAnsi="Arial" w:cs="Arial"/>
          <w:b/>
          <w:sz w:val="24"/>
          <w:szCs w:val="24"/>
          <w:u w:val="single"/>
        </w:rPr>
        <w:t>(Current Editions):</w:t>
      </w:r>
      <w:r w:rsidR="003A4281" w:rsidRPr="00443710">
        <w:rPr>
          <w:rFonts w:ascii="Arial" w:hAnsi="Arial" w:cs="Arial"/>
          <w:sz w:val="24"/>
          <w:szCs w:val="24"/>
        </w:rPr>
        <w:t xml:space="preserve">  The following publications, manuals, regulations, etc. are mentioned in this PWS and are listed below.  </w:t>
      </w:r>
    </w:p>
    <w:p w14:paraId="3FFE80E7" w14:textId="77777777" w:rsidR="008D4181" w:rsidRPr="00443710" w:rsidRDefault="008D4181" w:rsidP="006F50BF">
      <w:pPr>
        <w:rPr>
          <w:rFonts w:ascii="Arial" w:hAnsi="Arial" w:cs="Arial"/>
          <w:bCs/>
          <w:sz w:val="24"/>
          <w:szCs w:val="24"/>
        </w:rPr>
      </w:pPr>
    </w:p>
    <w:p w14:paraId="21A3EA59" w14:textId="77777777" w:rsidR="00097DDC" w:rsidRPr="00443710" w:rsidRDefault="00097DDC" w:rsidP="00620A40">
      <w:pPr>
        <w:rPr>
          <w:rFonts w:ascii="Arial" w:hAnsi="Arial" w:cs="Arial"/>
          <w:sz w:val="24"/>
          <w:szCs w:val="24"/>
        </w:rPr>
      </w:pPr>
      <w:r w:rsidRPr="00443710">
        <w:rPr>
          <w:rFonts w:ascii="Arial" w:hAnsi="Arial" w:cs="Arial"/>
          <w:bCs/>
          <w:sz w:val="24"/>
          <w:szCs w:val="24"/>
        </w:rPr>
        <w:t>6.1.1</w:t>
      </w:r>
      <w:r w:rsidR="008220B6" w:rsidRPr="00443710">
        <w:rPr>
          <w:rFonts w:ascii="Arial" w:hAnsi="Arial" w:cs="Arial"/>
          <w:bCs/>
          <w:sz w:val="24"/>
          <w:szCs w:val="24"/>
        </w:rPr>
        <w:tab/>
      </w:r>
      <w:r w:rsidR="000606A0" w:rsidRPr="00443710">
        <w:rPr>
          <w:rFonts w:ascii="Arial" w:hAnsi="Arial" w:cs="Arial"/>
          <w:sz w:val="24"/>
          <w:szCs w:val="24"/>
        </w:rPr>
        <w:t>Department Of Defense Contract Security Classification Specification (DD Form 254)</w:t>
      </w:r>
    </w:p>
    <w:p w14:paraId="2862164D" w14:textId="77777777" w:rsidR="000606A0" w:rsidRPr="00443710" w:rsidRDefault="000606A0" w:rsidP="00822848">
      <w:pPr>
        <w:rPr>
          <w:rFonts w:ascii="Arial" w:hAnsi="Arial" w:cs="Arial"/>
          <w:sz w:val="24"/>
          <w:szCs w:val="24"/>
        </w:rPr>
      </w:pPr>
      <w:r w:rsidRPr="00443710">
        <w:rPr>
          <w:rFonts w:ascii="Arial" w:hAnsi="Arial" w:cs="Arial"/>
          <w:sz w:val="24"/>
          <w:szCs w:val="24"/>
        </w:rPr>
        <w:t>6.1.2</w:t>
      </w:r>
      <w:r w:rsidR="008220B6" w:rsidRPr="00443710">
        <w:rPr>
          <w:rFonts w:ascii="Arial" w:hAnsi="Arial" w:cs="Arial"/>
          <w:sz w:val="24"/>
          <w:szCs w:val="24"/>
        </w:rPr>
        <w:tab/>
      </w:r>
      <w:r w:rsidRPr="00443710">
        <w:rPr>
          <w:rFonts w:ascii="Arial" w:hAnsi="Arial" w:cs="Arial"/>
          <w:sz w:val="24"/>
          <w:szCs w:val="24"/>
        </w:rPr>
        <w:t>Department of Defense Security Agreement (DD Form 441)</w:t>
      </w:r>
    </w:p>
    <w:p w14:paraId="55FE43C4" w14:textId="77777777" w:rsidR="000606A0" w:rsidRPr="00443710" w:rsidRDefault="000606A0" w:rsidP="00EC0964">
      <w:pPr>
        <w:rPr>
          <w:rFonts w:ascii="Arial" w:hAnsi="Arial" w:cs="Arial"/>
          <w:sz w:val="24"/>
          <w:szCs w:val="24"/>
        </w:rPr>
      </w:pPr>
      <w:r w:rsidRPr="00443710">
        <w:rPr>
          <w:rFonts w:ascii="Arial" w:hAnsi="Arial" w:cs="Arial"/>
          <w:sz w:val="24"/>
          <w:szCs w:val="24"/>
        </w:rPr>
        <w:t>6.1.3</w:t>
      </w:r>
      <w:r w:rsidR="008220B6" w:rsidRPr="00443710">
        <w:rPr>
          <w:rFonts w:ascii="Arial" w:hAnsi="Arial" w:cs="Arial"/>
          <w:sz w:val="24"/>
          <w:szCs w:val="24"/>
        </w:rPr>
        <w:tab/>
      </w:r>
      <w:r w:rsidRPr="00443710">
        <w:rPr>
          <w:rFonts w:ascii="Arial" w:hAnsi="Arial" w:cs="Arial"/>
          <w:sz w:val="24"/>
          <w:szCs w:val="24"/>
        </w:rPr>
        <w:t>National Industrial Security Program Operating Manual (</w:t>
      </w:r>
      <w:r w:rsidR="006952A1" w:rsidRPr="00443710">
        <w:rPr>
          <w:rFonts w:ascii="Arial" w:hAnsi="Arial" w:cs="Arial"/>
          <w:sz w:val="24"/>
          <w:szCs w:val="24"/>
        </w:rPr>
        <w:t>DoD</w:t>
      </w:r>
      <w:r w:rsidRPr="00443710">
        <w:rPr>
          <w:rFonts w:ascii="Arial" w:hAnsi="Arial" w:cs="Arial"/>
          <w:sz w:val="24"/>
          <w:szCs w:val="24"/>
        </w:rPr>
        <w:t xml:space="preserve"> 5220.22-M)</w:t>
      </w:r>
    </w:p>
    <w:p w14:paraId="167A8E19" w14:textId="77777777" w:rsidR="000606A0" w:rsidRPr="00443710" w:rsidRDefault="000606A0" w:rsidP="00DD0B80">
      <w:pPr>
        <w:rPr>
          <w:rFonts w:ascii="Arial" w:hAnsi="Arial" w:cs="Arial"/>
          <w:sz w:val="24"/>
          <w:szCs w:val="24"/>
        </w:rPr>
      </w:pPr>
      <w:r w:rsidRPr="00443710">
        <w:rPr>
          <w:rFonts w:ascii="Arial" w:hAnsi="Arial" w:cs="Arial"/>
          <w:sz w:val="24"/>
          <w:szCs w:val="24"/>
        </w:rPr>
        <w:t>6.1.4</w:t>
      </w:r>
      <w:r w:rsidR="008220B6" w:rsidRPr="00443710">
        <w:rPr>
          <w:rFonts w:ascii="Arial" w:hAnsi="Arial" w:cs="Arial"/>
          <w:sz w:val="24"/>
          <w:szCs w:val="24"/>
        </w:rPr>
        <w:tab/>
      </w:r>
      <w:r w:rsidRPr="00443710">
        <w:rPr>
          <w:rFonts w:ascii="Arial" w:hAnsi="Arial" w:cs="Arial"/>
          <w:sz w:val="24"/>
          <w:szCs w:val="24"/>
        </w:rPr>
        <w:t>Installation Access Control (AE Reg 190-16)</w:t>
      </w:r>
    </w:p>
    <w:p w14:paraId="76AA0B07" w14:textId="77777777" w:rsidR="000606A0" w:rsidRPr="00443710" w:rsidRDefault="000606A0" w:rsidP="00DD0B80">
      <w:pPr>
        <w:rPr>
          <w:rFonts w:ascii="Arial" w:hAnsi="Arial" w:cs="Arial"/>
          <w:bCs/>
          <w:iCs/>
          <w:sz w:val="24"/>
          <w:szCs w:val="24"/>
        </w:rPr>
      </w:pPr>
      <w:r w:rsidRPr="00443710">
        <w:rPr>
          <w:rFonts w:ascii="Arial" w:hAnsi="Arial" w:cs="Arial"/>
          <w:sz w:val="24"/>
          <w:szCs w:val="24"/>
        </w:rPr>
        <w:t>6.1.5</w:t>
      </w:r>
      <w:r w:rsidR="008220B6" w:rsidRPr="00443710">
        <w:rPr>
          <w:rFonts w:ascii="Arial" w:hAnsi="Arial" w:cs="Arial"/>
          <w:sz w:val="24"/>
          <w:szCs w:val="24"/>
        </w:rPr>
        <w:tab/>
      </w:r>
      <w:r w:rsidRPr="00443710">
        <w:rPr>
          <w:rFonts w:ascii="Arial" w:hAnsi="Arial" w:cs="Arial"/>
          <w:bCs/>
          <w:iCs/>
          <w:sz w:val="24"/>
          <w:szCs w:val="24"/>
        </w:rPr>
        <w:t>The Army Physical Security Program (AR 190-13)</w:t>
      </w:r>
    </w:p>
    <w:p w14:paraId="7476035A" w14:textId="77777777" w:rsidR="003A4281" w:rsidRPr="00443710" w:rsidRDefault="00586212" w:rsidP="00DD0B80">
      <w:pPr>
        <w:rPr>
          <w:rFonts w:ascii="Arial" w:hAnsi="Arial" w:cs="Arial"/>
          <w:sz w:val="24"/>
          <w:szCs w:val="24"/>
        </w:rPr>
      </w:pPr>
      <w:r w:rsidRPr="00443710">
        <w:rPr>
          <w:rFonts w:ascii="Arial" w:hAnsi="Arial" w:cs="Arial"/>
          <w:bCs/>
          <w:iCs/>
          <w:sz w:val="24"/>
          <w:szCs w:val="24"/>
        </w:rPr>
        <w:t>6.1.6</w:t>
      </w:r>
      <w:r w:rsidR="008220B6" w:rsidRPr="00443710">
        <w:rPr>
          <w:rFonts w:ascii="Arial" w:hAnsi="Arial" w:cs="Arial"/>
          <w:bCs/>
          <w:iCs/>
          <w:sz w:val="24"/>
          <w:szCs w:val="24"/>
        </w:rPr>
        <w:tab/>
      </w:r>
      <w:r w:rsidRPr="00443710">
        <w:rPr>
          <w:rFonts w:ascii="Arial" w:hAnsi="Arial" w:cs="Arial"/>
          <w:sz w:val="24"/>
          <w:szCs w:val="24"/>
        </w:rPr>
        <w:t>Contractor Identification (AE Reg 27-715)</w:t>
      </w:r>
    </w:p>
    <w:p w14:paraId="6E6B7E9E" w14:textId="77777777" w:rsidR="009C2978" w:rsidRPr="00443710" w:rsidRDefault="003A4281" w:rsidP="00DD0B80">
      <w:pPr>
        <w:rPr>
          <w:rFonts w:ascii="Arial" w:hAnsi="Arial" w:cs="Arial"/>
          <w:color w:val="000000" w:themeColor="text1"/>
          <w:sz w:val="24"/>
          <w:szCs w:val="24"/>
        </w:rPr>
      </w:pPr>
      <w:r w:rsidRPr="00443710">
        <w:rPr>
          <w:rFonts w:ascii="Arial" w:hAnsi="Arial" w:cs="Arial"/>
          <w:color w:val="000000" w:themeColor="text1"/>
          <w:sz w:val="24"/>
          <w:szCs w:val="24"/>
        </w:rPr>
        <w:t>6.1.7</w:t>
      </w:r>
      <w:r w:rsidR="008220B6" w:rsidRPr="00443710">
        <w:rPr>
          <w:rFonts w:ascii="Arial" w:hAnsi="Arial" w:cs="Arial"/>
          <w:color w:val="000000" w:themeColor="text1"/>
          <w:sz w:val="24"/>
          <w:szCs w:val="24"/>
        </w:rPr>
        <w:tab/>
      </w:r>
      <w:r w:rsidR="001E1732" w:rsidRPr="00443710">
        <w:rPr>
          <w:rFonts w:ascii="Arial" w:hAnsi="Arial" w:cs="Arial"/>
          <w:color w:val="000000" w:themeColor="text1"/>
          <w:sz w:val="24"/>
          <w:szCs w:val="24"/>
        </w:rPr>
        <w:t>U.S. Army Corps of Engineers Safety and Health Requirements Manual (</w:t>
      </w:r>
      <w:r w:rsidR="009C2978" w:rsidRPr="00443710">
        <w:rPr>
          <w:rFonts w:ascii="Arial" w:hAnsi="Arial" w:cs="Arial"/>
          <w:color w:val="000000" w:themeColor="text1"/>
          <w:sz w:val="24"/>
          <w:szCs w:val="24"/>
        </w:rPr>
        <w:t>EM 385-1-1</w:t>
      </w:r>
      <w:r w:rsidR="001E1732" w:rsidRPr="00443710">
        <w:rPr>
          <w:rFonts w:ascii="Arial" w:hAnsi="Arial" w:cs="Arial"/>
          <w:color w:val="000000" w:themeColor="text1"/>
          <w:sz w:val="24"/>
          <w:szCs w:val="24"/>
        </w:rPr>
        <w:t>)</w:t>
      </w:r>
    </w:p>
    <w:p w14:paraId="2CE55508" w14:textId="77777777"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6.1.8</w:t>
      </w:r>
      <w:r w:rsidR="008220B6" w:rsidRPr="00443710">
        <w:rPr>
          <w:rFonts w:ascii="Arial" w:hAnsi="Arial" w:cs="Arial"/>
          <w:color w:val="000000" w:themeColor="text1"/>
          <w:sz w:val="24"/>
          <w:szCs w:val="24"/>
        </w:rPr>
        <w:tab/>
      </w:r>
      <w:r w:rsidR="001E1732" w:rsidRPr="00443710">
        <w:rPr>
          <w:rFonts w:ascii="Arial" w:hAnsi="Arial" w:cs="Arial"/>
          <w:color w:val="000000" w:themeColor="text1"/>
          <w:sz w:val="24"/>
          <w:szCs w:val="24"/>
        </w:rPr>
        <w:t>Information Assurance Workforce Improvement Program (</w:t>
      </w:r>
      <w:r w:rsidRPr="00443710">
        <w:rPr>
          <w:rFonts w:ascii="Arial" w:hAnsi="Arial" w:cs="Arial"/>
          <w:color w:val="000000" w:themeColor="text1"/>
          <w:sz w:val="24"/>
          <w:szCs w:val="24"/>
        </w:rPr>
        <w:t>DoD 8570-M</w:t>
      </w:r>
      <w:r w:rsidR="001E1732" w:rsidRPr="00443710">
        <w:rPr>
          <w:rFonts w:ascii="Arial" w:hAnsi="Arial" w:cs="Arial"/>
          <w:color w:val="000000" w:themeColor="text1"/>
          <w:sz w:val="24"/>
          <w:szCs w:val="24"/>
        </w:rPr>
        <w:t>)</w:t>
      </w:r>
    </w:p>
    <w:p w14:paraId="74FBE174" w14:textId="77777777" w:rsidR="009C2978" w:rsidRPr="00443710" w:rsidRDefault="009C2978" w:rsidP="00DD0B80">
      <w:pPr>
        <w:rPr>
          <w:rFonts w:ascii="Arial" w:hAnsi="Arial" w:cs="Arial"/>
          <w:color w:val="000000" w:themeColor="text1"/>
          <w:sz w:val="24"/>
          <w:szCs w:val="24"/>
        </w:rPr>
      </w:pPr>
      <w:r w:rsidRPr="00443710">
        <w:rPr>
          <w:rFonts w:ascii="Arial" w:hAnsi="Arial" w:cs="Arial"/>
          <w:color w:val="000000" w:themeColor="text1"/>
          <w:sz w:val="24"/>
          <w:szCs w:val="24"/>
        </w:rPr>
        <w:t>6.1.9</w:t>
      </w:r>
      <w:r w:rsidR="008220B6" w:rsidRPr="00443710">
        <w:rPr>
          <w:rFonts w:ascii="Arial" w:hAnsi="Arial" w:cs="Arial"/>
          <w:color w:val="000000" w:themeColor="text1"/>
          <w:sz w:val="24"/>
          <w:szCs w:val="24"/>
        </w:rPr>
        <w:tab/>
      </w:r>
      <w:r w:rsidR="001E1732" w:rsidRPr="00443710">
        <w:rPr>
          <w:rFonts w:ascii="Arial" w:hAnsi="Arial" w:cs="Arial"/>
          <w:color w:val="000000" w:themeColor="text1"/>
          <w:sz w:val="24"/>
          <w:szCs w:val="24"/>
        </w:rPr>
        <w:t>Information Assurance Training Certification and Workforce Management Directive (</w:t>
      </w:r>
      <w:r w:rsidRPr="00443710">
        <w:rPr>
          <w:rFonts w:ascii="Arial" w:hAnsi="Arial" w:cs="Arial"/>
          <w:color w:val="000000" w:themeColor="text1"/>
          <w:sz w:val="24"/>
          <w:szCs w:val="24"/>
        </w:rPr>
        <w:t>DoDD 8570.01</w:t>
      </w:r>
      <w:r w:rsidR="001E1732" w:rsidRPr="00443710">
        <w:rPr>
          <w:rFonts w:ascii="Arial" w:hAnsi="Arial" w:cs="Arial"/>
          <w:color w:val="000000" w:themeColor="text1"/>
          <w:sz w:val="24"/>
          <w:szCs w:val="24"/>
        </w:rPr>
        <w:t>)</w:t>
      </w:r>
    </w:p>
    <w:p w14:paraId="7E051F44" w14:textId="77777777" w:rsidR="001E1732" w:rsidRPr="007E6F02" w:rsidRDefault="001E1732" w:rsidP="00DD0B80">
      <w:pPr>
        <w:rPr>
          <w:rFonts w:ascii="Arial" w:hAnsi="Arial" w:cs="Arial"/>
          <w:color w:val="000000" w:themeColor="text1"/>
          <w:sz w:val="24"/>
          <w:szCs w:val="24"/>
        </w:rPr>
      </w:pPr>
      <w:r w:rsidRPr="00443710">
        <w:rPr>
          <w:rFonts w:ascii="Arial" w:hAnsi="Arial" w:cs="Arial"/>
          <w:color w:val="000000" w:themeColor="text1"/>
          <w:sz w:val="24"/>
          <w:szCs w:val="24"/>
        </w:rPr>
        <w:t>6.1.</w:t>
      </w:r>
      <w:r w:rsidRPr="007E6F02">
        <w:rPr>
          <w:rFonts w:ascii="Arial" w:hAnsi="Arial" w:cs="Arial"/>
          <w:color w:val="000000" w:themeColor="text1"/>
          <w:sz w:val="24"/>
          <w:szCs w:val="24"/>
        </w:rPr>
        <w:t>10</w:t>
      </w:r>
      <w:r w:rsidR="008220B6" w:rsidRPr="007E6F02">
        <w:rPr>
          <w:rFonts w:ascii="Arial" w:hAnsi="Arial" w:cs="Arial"/>
          <w:color w:val="000000" w:themeColor="text1"/>
          <w:sz w:val="24"/>
          <w:szCs w:val="24"/>
        </w:rPr>
        <w:tab/>
      </w:r>
      <w:r w:rsidR="00403BCD" w:rsidRPr="007E6F02">
        <w:rPr>
          <w:rFonts w:ascii="Arial" w:hAnsi="Arial" w:cs="Arial"/>
          <w:color w:val="000000" w:themeColor="text1"/>
          <w:sz w:val="24"/>
          <w:szCs w:val="24"/>
        </w:rPr>
        <w:t>Information Assurance (AR 25-2)</w:t>
      </w:r>
    </w:p>
    <w:p w14:paraId="258D64EC" w14:textId="77777777" w:rsidR="009C2978" w:rsidRPr="007E6F02" w:rsidRDefault="009C2978" w:rsidP="00DD0B80">
      <w:pPr>
        <w:rPr>
          <w:rFonts w:ascii="Arial" w:hAnsi="Arial" w:cs="Arial"/>
          <w:color w:val="000000" w:themeColor="text1"/>
          <w:sz w:val="24"/>
          <w:szCs w:val="24"/>
        </w:rPr>
      </w:pPr>
      <w:r w:rsidRPr="007E6F02">
        <w:rPr>
          <w:rFonts w:ascii="Arial" w:hAnsi="Arial" w:cs="Arial"/>
          <w:color w:val="000000" w:themeColor="text1"/>
          <w:sz w:val="24"/>
          <w:szCs w:val="24"/>
        </w:rPr>
        <w:t>6.1.1</w:t>
      </w:r>
      <w:r w:rsidR="00403BCD" w:rsidRPr="007E6F02">
        <w:rPr>
          <w:rFonts w:ascii="Arial" w:hAnsi="Arial" w:cs="Arial"/>
          <w:color w:val="000000" w:themeColor="text1"/>
          <w:sz w:val="24"/>
          <w:szCs w:val="24"/>
        </w:rPr>
        <w:t>1</w:t>
      </w:r>
      <w:r w:rsidR="008220B6" w:rsidRPr="007E6F02">
        <w:rPr>
          <w:rFonts w:ascii="Arial" w:hAnsi="Arial" w:cs="Arial"/>
          <w:color w:val="000000" w:themeColor="text1"/>
          <w:sz w:val="24"/>
          <w:szCs w:val="24"/>
        </w:rPr>
        <w:tab/>
      </w:r>
      <w:r w:rsidR="00403BCD" w:rsidRPr="007E6F02">
        <w:rPr>
          <w:rFonts w:ascii="Arial" w:hAnsi="Arial" w:cs="Arial"/>
          <w:color w:val="000000" w:themeColor="text1"/>
          <w:sz w:val="24"/>
          <w:szCs w:val="24"/>
        </w:rPr>
        <w:t>Electromagnetic Compatibility Directive (</w:t>
      </w:r>
      <w:r w:rsidRPr="007E6F02">
        <w:rPr>
          <w:rFonts w:ascii="Arial" w:hAnsi="Arial" w:cs="Arial"/>
          <w:color w:val="000000" w:themeColor="text1"/>
          <w:sz w:val="24"/>
          <w:szCs w:val="24"/>
        </w:rPr>
        <w:t>2004/108/EC</w:t>
      </w:r>
      <w:r w:rsidR="00403BCD" w:rsidRPr="007E6F02">
        <w:rPr>
          <w:rFonts w:ascii="Arial" w:hAnsi="Arial" w:cs="Arial"/>
          <w:color w:val="000000" w:themeColor="text1"/>
          <w:sz w:val="24"/>
          <w:szCs w:val="24"/>
        </w:rPr>
        <w:t>)</w:t>
      </w:r>
    </w:p>
    <w:p w14:paraId="5D292A71" w14:textId="77777777" w:rsidR="007220FD" w:rsidRPr="007E6F02" w:rsidRDefault="009C2978" w:rsidP="007220FD">
      <w:pPr>
        <w:rPr>
          <w:rFonts w:ascii="Arial" w:hAnsi="Arial" w:cs="Arial"/>
          <w:color w:val="000000" w:themeColor="text1"/>
          <w:sz w:val="24"/>
          <w:szCs w:val="24"/>
        </w:rPr>
      </w:pPr>
      <w:r w:rsidRPr="007E6F02">
        <w:rPr>
          <w:rFonts w:ascii="Arial" w:hAnsi="Arial" w:cs="Arial"/>
          <w:color w:val="000000" w:themeColor="text1"/>
          <w:sz w:val="24"/>
          <w:szCs w:val="24"/>
        </w:rPr>
        <w:t>6.1.1</w:t>
      </w:r>
      <w:r w:rsidR="00403BCD" w:rsidRPr="007E6F02">
        <w:rPr>
          <w:rFonts w:ascii="Arial" w:hAnsi="Arial" w:cs="Arial"/>
          <w:color w:val="000000" w:themeColor="text1"/>
          <w:sz w:val="24"/>
          <w:szCs w:val="24"/>
        </w:rPr>
        <w:t>2</w:t>
      </w:r>
      <w:r w:rsidR="008220B6" w:rsidRPr="007E6F02">
        <w:rPr>
          <w:rFonts w:ascii="Arial" w:hAnsi="Arial" w:cs="Arial"/>
          <w:color w:val="000000" w:themeColor="text1"/>
          <w:sz w:val="24"/>
          <w:szCs w:val="24"/>
        </w:rPr>
        <w:tab/>
      </w:r>
      <w:r w:rsidR="00403BCD" w:rsidRPr="007E6F02">
        <w:rPr>
          <w:rFonts w:ascii="Arial" w:hAnsi="Arial" w:cs="Arial"/>
          <w:color w:val="000000" w:themeColor="text1"/>
          <w:sz w:val="24"/>
          <w:szCs w:val="24"/>
        </w:rPr>
        <w:t>Policies and Procedures for Property Accountability (</w:t>
      </w:r>
      <w:r w:rsidRPr="007E6F02">
        <w:rPr>
          <w:rFonts w:ascii="Arial" w:hAnsi="Arial" w:cs="Arial"/>
          <w:color w:val="000000" w:themeColor="text1"/>
          <w:sz w:val="24"/>
          <w:szCs w:val="24"/>
        </w:rPr>
        <w:t>AR 735-5</w:t>
      </w:r>
      <w:r w:rsidR="00403BCD" w:rsidRPr="007E6F02">
        <w:rPr>
          <w:rFonts w:ascii="Arial" w:hAnsi="Arial" w:cs="Arial"/>
          <w:color w:val="000000" w:themeColor="text1"/>
          <w:sz w:val="24"/>
          <w:szCs w:val="24"/>
        </w:rPr>
        <w:t>)</w:t>
      </w:r>
    </w:p>
    <w:p w14:paraId="29689910" w14:textId="42A07717" w:rsidR="007220FD" w:rsidRPr="007E6F02" w:rsidRDefault="007220FD" w:rsidP="007220FD">
      <w:pPr>
        <w:rPr>
          <w:rFonts w:ascii="Arial" w:hAnsi="Arial" w:cs="Arial"/>
          <w:b/>
          <w:sz w:val="24"/>
          <w:szCs w:val="24"/>
        </w:rPr>
      </w:pPr>
      <w:r w:rsidRPr="007E6F02">
        <w:rPr>
          <w:rFonts w:ascii="Arial" w:hAnsi="Arial" w:cs="Arial"/>
          <w:color w:val="000000" w:themeColor="text1"/>
          <w:sz w:val="24"/>
          <w:szCs w:val="24"/>
        </w:rPr>
        <w:t>6</w:t>
      </w:r>
      <w:r w:rsidRPr="007E6F02">
        <w:rPr>
          <w:rFonts w:ascii="Arial" w:hAnsi="Arial" w:cs="Arial"/>
          <w:sz w:val="24"/>
          <w:szCs w:val="24"/>
        </w:rPr>
        <w:t xml:space="preserve">.1.13 </w:t>
      </w:r>
      <w:bookmarkStart w:id="1" w:name="OLE_LINK13"/>
      <w:bookmarkStart w:id="2" w:name="OLE_LINK14"/>
      <w:r w:rsidRPr="007E6F02">
        <w:rPr>
          <w:rFonts w:ascii="Arial" w:hAnsi="Arial" w:cs="Arial"/>
          <w:sz w:val="24"/>
          <w:szCs w:val="24"/>
        </w:rPr>
        <w:t>Engineering Manual (EM) 385-1-1, General Safety Requirements</w:t>
      </w:r>
    </w:p>
    <w:p w14:paraId="120B6B4A" w14:textId="69635070" w:rsidR="007220FD" w:rsidRPr="007E6F02" w:rsidRDefault="0091532A" w:rsidP="007220FD">
      <w:pPr>
        <w:tabs>
          <w:tab w:val="left" w:pos="1440"/>
          <w:tab w:val="left" w:pos="12240"/>
        </w:tabs>
        <w:rPr>
          <w:rFonts w:ascii="Arial" w:hAnsi="Arial" w:cs="Arial"/>
          <w:bCs/>
          <w:sz w:val="24"/>
          <w:szCs w:val="24"/>
        </w:rPr>
      </w:pPr>
      <w:r w:rsidRPr="007E6F02">
        <w:rPr>
          <w:rFonts w:ascii="Arial" w:hAnsi="Arial" w:cs="Arial"/>
          <w:bCs/>
          <w:sz w:val="24"/>
          <w:szCs w:val="24"/>
        </w:rPr>
        <w:t xml:space="preserve">6.1.14 </w:t>
      </w:r>
      <w:r w:rsidR="007220FD" w:rsidRPr="007E6F02">
        <w:rPr>
          <w:rFonts w:ascii="Arial" w:hAnsi="Arial" w:cs="Arial"/>
          <w:bCs/>
          <w:sz w:val="24"/>
          <w:szCs w:val="24"/>
        </w:rPr>
        <w:t>DoD 5200.08-R, Physical Security Program</w:t>
      </w:r>
    </w:p>
    <w:p w14:paraId="5B1FA8AF" w14:textId="7A77C564" w:rsidR="007220FD" w:rsidRPr="007E6F02" w:rsidRDefault="0091532A" w:rsidP="007220FD">
      <w:pPr>
        <w:tabs>
          <w:tab w:val="left" w:pos="1440"/>
          <w:tab w:val="left" w:pos="12240"/>
        </w:tabs>
        <w:rPr>
          <w:rFonts w:ascii="Arial" w:hAnsi="Arial" w:cs="Arial"/>
          <w:sz w:val="24"/>
          <w:szCs w:val="24"/>
        </w:rPr>
      </w:pPr>
      <w:r w:rsidRPr="007E6F02">
        <w:rPr>
          <w:rFonts w:ascii="Arial" w:hAnsi="Arial" w:cs="Arial"/>
          <w:sz w:val="24"/>
          <w:szCs w:val="24"/>
        </w:rPr>
        <w:t xml:space="preserve">6.1.15 </w:t>
      </w:r>
      <w:r w:rsidR="007220FD" w:rsidRPr="007E6F02">
        <w:rPr>
          <w:rFonts w:ascii="Arial" w:hAnsi="Arial" w:cs="Arial"/>
          <w:sz w:val="24"/>
          <w:szCs w:val="24"/>
        </w:rPr>
        <w:t>32 CFR 147.24, The National Agency</w:t>
      </w:r>
    </w:p>
    <w:p w14:paraId="23409893" w14:textId="7D46120C" w:rsidR="007220FD" w:rsidRPr="007E6F02" w:rsidRDefault="0091532A" w:rsidP="007220FD">
      <w:pPr>
        <w:tabs>
          <w:tab w:val="left" w:pos="1440"/>
          <w:tab w:val="left" w:pos="12240"/>
        </w:tabs>
        <w:rPr>
          <w:rFonts w:ascii="Arial" w:hAnsi="Arial" w:cs="Arial"/>
          <w:sz w:val="24"/>
          <w:szCs w:val="24"/>
        </w:rPr>
      </w:pPr>
      <w:r w:rsidRPr="007E6F02">
        <w:rPr>
          <w:rFonts w:ascii="Arial" w:hAnsi="Arial" w:cs="Arial"/>
          <w:sz w:val="24"/>
          <w:szCs w:val="24"/>
        </w:rPr>
        <w:t xml:space="preserve">6.1.16 </w:t>
      </w:r>
      <w:r w:rsidR="007220FD" w:rsidRPr="007E6F02">
        <w:rPr>
          <w:rFonts w:ascii="Arial" w:hAnsi="Arial" w:cs="Arial"/>
          <w:sz w:val="24"/>
          <w:szCs w:val="24"/>
        </w:rPr>
        <w:t>DA Pam 385-40, Army Accident Investigations and Reporting</w:t>
      </w:r>
    </w:p>
    <w:p w14:paraId="002A047E" w14:textId="657292FF" w:rsidR="007220FD" w:rsidRPr="007E6F02" w:rsidRDefault="007E6F02" w:rsidP="007220FD">
      <w:pPr>
        <w:tabs>
          <w:tab w:val="left" w:pos="1440"/>
          <w:tab w:val="left" w:pos="12240"/>
        </w:tabs>
        <w:rPr>
          <w:rFonts w:ascii="Arial" w:hAnsi="Arial" w:cs="Arial"/>
          <w:sz w:val="24"/>
          <w:szCs w:val="24"/>
        </w:rPr>
      </w:pPr>
      <w:r w:rsidRPr="007E6F02">
        <w:rPr>
          <w:rFonts w:ascii="Arial" w:hAnsi="Arial" w:cs="Arial"/>
          <w:sz w:val="24"/>
          <w:szCs w:val="24"/>
        </w:rPr>
        <w:t xml:space="preserve">6.1.17 </w:t>
      </w:r>
      <w:r w:rsidR="007220FD" w:rsidRPr="007E6F02">
        <w:rPr>
          <w:rFonts w:ascii="Arial" w:hAnsi="Arial" w:cs="Arial"/>
          <w:sz w:val="24"/>
          <w:szCs w:val="24"/>
        </w:rPr>
        <w:t>UFC 4-510-01 1 November 2012</w:t>
      </w:r>
    </w:p>
    <w:p w14:paraId="66FAF504" w14:textId="7616D83D" w:rsidR="007220FD" w:rsidRPr="007E6F02" w:rsidRDefault="007E6F02" w:rsidP="007220FD">
      <w:pPr>
        <w:tabs>
          <w:tab w:val="left" w:pos="1440"/>
          <w:tab w:val="left" w:pos="12240"/>
        </w:tabs>
        <w:rPr>
          <w:rFonts w:ascii="Arial" w:hAnsi="Arial" w:cs="Arial"/>
          <w:sz w:val="24"/>
          <w:szCs w:val="24"/>
        </w:rPr>
      </w:pPr>
      <w:r w:rsidRPr="007E6F02">
        <w:rPr>
          <w:rFonts w:ascii="Arial" w:hAnsi="Arial" w:cs="Arial"/>
          <w:sz w:val="24"/>
          <w:szCs w:val="24"/>
        </w:rPr>
        <w:t xml:space="preserve">6.1.18 </w:t>
      </w:r>
      <w:r w:rsidR="007220FD" w:rsidRPr="007E6F02">
        <w:rPr>
          <w:rFonts w:ascii="Arial" w:hAnsi="Arial" w:cs="Arial"/>
          <w:sz w:val="24"/>
          <w:szCs w:val="24"/>
        </w:rPr>
        <w:t>BISCI Telecommunications/Cabling Installation</w:t>
      </w:r>
    </w:p>
    <w:bookmarkEnd w:id="1"/>
    <w:bookmarkEnd w:id="2"/>
    <w:p w14:paraId="575D8078" w14:textId="77777777" w:rsidR="00F57506" w:rsidRPr="00443710" w:rsidRDefault="00F57506" w:rsidP="00F42CC4">
      <w:pPr>
        <w:rPr>
          <w:rFonts w:ascii="Arial" w:hAnsi="Arial" w:cs="Arial"/>
          <w:sz w:val="24"/>
          <w:szCs w:val="24"/>
        </w:rPr>
      </w:pPr>
    </w:p>
    <w:p w14:paraId="39165582" w14:textId="77777777" w:rsidR="00807525" w:rsidRPr="00443710" w:rsidRDefault="00807525" w:rsidP="00F42CC4">
      <w:pPr>
        <w:rPr>
          <w:rFonts w:ascii="Arial" w:hAnsi="Arial" w:cs="Arial"/>
          <w:b/>
          <w:sz w:val="24"/>
          <w:szCs w:val="24"/>
        </w:rPr>
      </w:pPr>
      <w:r w:rsidRPr="00443710">
        <w:rPr>
          <w:rFonts w:ascii="Arial" w:hAnsi="Arial" w:cs="Arial"/>
          <w:b/>
          <w:sz w:val="24"/>
          <w:szCs w:val="24"/>
        </w:rPr>
        <w:br w:type="page"/>
      </w:r>
    </w:p>
    <w:p w14:paraId="28DB34DE" w14:textId="77777777" w:rsidR="00D86D39" w:rsidRPr="00443710" w:rsidRDefault="00D86D39" w:rsidP="00F42CC4">
      <w:pPr>
        <w:jc w:val="center"/>
        <w:rPr>
          <w:rFonts w:ascii="Arial" w:hAnsi="Arial" w:cs="Arial"/>
          <w:b/>
          <w:sz w:val="24"/>
          <w:szCs w:val="24"/>
        </w:rPr>
      </w:pPr>
      <w:r w:rsidRPr="00443710">
        <w:rPr>
          <w:rFonts w:ascii="Arial" w:hAnsi="Arial" w:cs="Arial"/>
          <w:b/>
          <w:sz w:val="24"/>
          <w:szCs w:val="24"/>
        </w:rPr>
        <w:lastRenderedPageBreak/>
        <w:t>PART 7</w:t>
      </w:r>
    </w:p>
    <w:p w14:paraId="7C87FDEA" w14:textId="77777777" w:rsidR="00D86D39" w:rsidRPr="00443710" w:rsidRDefault="00D86D39" w:rsidP="00F42CC4">
      <w:pPr>
        <w:jc w:val="center"/>
        <w:rPr>
          <w:rFonts w:ascii="Arial" w:hAnsi="Arial" w:cs="Arial"/>
          <w:sz w:val="24"/>
          <w:szCs w:val="24"/>
        </w:rPr>
      </w:pPr>
      <w:r w:rsidRPr="00443710">
        <w:rPr>
          <w:rFonts w:ascii="Arial" w:hAnsi="Arial" w:cs="Arial"/>
          <w:b/>
          <w:sz w:val="24"/>
          <w:szCs w:val="24"/>
        </w:rPr>
        <w:t>ATTACHMENT</w:t>
      </w:r>
      <w:r w:rsidR="0027394B" w:rsidRPr="00443710">
        <w:rPr>
          <w:rFonts w:ascii="Arial" w:hAnsi="Arial" w:cs="Arial"/>
          <w:b/>
          <w:sz w:val="24"/>
          <w:szCs w:val="24"/>
        </w:rPr>
        <w:t xml:space="preserve"> AND </w:t>
      </w:r>
      <w:r w:rsidRPr="00443710">
        <w:rPr>
          <w:rFonts w:ascii="Arial" w:hAnsi="Arial" w:cs="Arial"/>
          <w:b/>
          <w:sz w:val="24"/>
          <w:szCs w:val="24"/>
        </w:rPr>
        <w:t>TECHNICAL EXHIBIT LISTING</w:t>
      </w:r>
    </w:p>
    <w:p w14:paraId="0824EEFA" w14:textId="77777777" w:rsidR="00D86D39" w:rsidRPr="00443710" w:rsidRDefault="00D86D39" w:rsidP="00F42CC4">
      <w:pPr>
        <w:rPr>
          <w:rFonts w:ascii="Arial" w:hAnsi="Arial" w:cs="Arial"/>
          <w:sz w:val="24"/>
          <w:szCs w:val="24"/>
        </w:rPr>
      </w:pPr>
    </w:p>
    <w:p w14:paraId="39FE6DA3" w14:textId="77777777" w:rsidR="001E34F7" w:rsidRPr="00443710" w:rsidRDefault="001E34F7" w:rsidP="006F50BF">
      <w:pPr>
        <w:rPr>
          <w:rFonts w:ascii="Arial" w:hAnsi="Arial" w:cs="Arial"/>
          <w:sz w:val="24"/>
          <w:szCs w:val="24"/>
        </w:rPr>
      </w:pPr>
    </w:p>
    <w:p w14:paraId="70C0E466" w14:textId="77777777" w:rsidR="008D4181" w:rsidRPr="00443710" w:rsidRDefault="009E7DCB" w:rsidP="00620A40">
      <w:pPr>
        <w:rPr>
          <w:rFonts w:ascii="Arial" w:hAnsi="Arial" w:cs="Arial"/>
          <w:bCs/>
          <w:sz w:val="24"/>
          <w:szCs w:val="24"/>
        </w:rPr>
      </w:pPr>
      <w:r w:rsidRPr="00443710">
        <w:rPr>
          <w:rFonts w:ascii="Arial" w:hAnsi="Arial" w:cs="Arial"/>
          <w:b/>
          <w:bCs/>
          <w:sz w:val="24"/>
          <w:szCs w:val="24"/>
        </w:rPr>
        <w:t>7.</w:t>
      </w:r>
      <w:r w:rsidR="00AD18DD" w:rsidRPr="00443710">
        <w:rPr>
          <w:rFonts w:ascii="Arial" w:hAnsi="Arial" w:cs="Arial"/>
          <w:b/>
          <w:bCs/>
          <w:sz w:val="24"/>
          <w:szCs w:val="24"/>
        </w:rPr>
        <w:t xml:space="preserve">  </w:t>
      </w:r>
      <w:r w:rsidR="008D4181" w:rsidRPr="00443710">
        <w:rPr>
          <w:rFonts w:ascii="Arial" w:hAnsi="Arial" w:cs="Arial"/>
          <w:b/>
          <w:bCs/>
          <w:sz w:val="24"/>
          <w:szCs w:val="24"/>
          <w:u w:val="single"/>
        </w:rPr>
        <w:t>A</w:t>
      </w:r>
      <w:r w:rsidR="006E1798" w:rsidRPr="00443710">
        <w:rPr>
          <w:rFonts w:ascii="Arial" w:hAnsi="Arial" w:cs="Arial"/>
          <w:b/>
          <w:bCs/>
          <w:sz w:val="24"/>
          <w:szCs w:val="24"/>
          <w:u w:val="single"/>
        </w:rPr>
        <w:t>ttachment</w:t>
      </w:r>
      <w:r w:rsidR="0027394B" w:rsidRPr="00443710">
        <w:rPr>
          <w:rFonts w:ascii="Arial" w:hAnsi="Arial" w:cs="Arial"/>
          <w:b/>
          <w:bCs/>
          <w:sz w:val="24"/>
          <w:szCs w:val="24"/>
          <w:u w:val="single"/>
        </w:rPr>
        <w:t xml:space="preserve"> and </w:t>
      </w:r>
      <w:r w:rsidR="006E1798" w:rsidRPr="00443710">
        <w:rPr>
          <w:rFonts w:ascii="Arial" w:hAnsi="Arial" w:cs="Arial"/>
          <w:b/>
          <w:bCs/>
          <w:sz w:val="24"/>
          <w:szCs w:val="24"/>
          <w:u w:val="single"/>
        </w:rPr>
        <w:t>Technical Exhibit List</w:t>
      </w:r>
    </w:p>
    <w:p w14:paraId="33070342" w14:textId="77777777" w:rsidR="00D86D39" w:rsidRPr="00443710" w:rsidRDefault="00D86D39" w:rsidP="00822848">
      <w:pPr>
        <w:rPr>
          <w:rFonts w:ascii="Arial" w:hAnsi="Arial" w:cs="Arial"/>
          <w:sz w:val="24"/>
          <w:szCs w:val="24"/>
        </w:rPr>
      </w:pPr>
    </w:p>
    <w:p w14:paraId="2F14CB87" w14:textId="7F5F70E4" w:rsidR="008D4181" w:rsidRPr="001E34F7" w:rsidRDefault="009E7DCB" w:rsidP="00F03FC8">
      <w:pPr>
        <w:tabs>
          <w:tab w:val="left" w:pos="576"/>
          <w:tab w:val="left" w:pos="1152"/>
          <w:tab w:val="left" w:pos="1728"/>
        </w:tabs>
        <w:suppressAutoHyphens/>
        <w:rPr>
          <w:rFonts w:ascii="Arial" w:hAnsi="Arial" w:cs="Arial"/>
          <w:color w:val="FF0000"/>
          <w:sz w:val="24"/>
          <w:szCs w:val="24"/>
        </w:rPr>
      </w:pPr>
      <w:r w:rsidRPr="00443710">
        <w:rPr>
          <w:rFonts w:ascii="Arial" w:hAnsi="Arial" w:cs="Arial"/>
          <w:b/>
          <w:sz w:val="24"/>
          <w:szCs w:val="24"/>
        </w:rPr>
        <w:t>7.1</w:t>
      </w:r>
      <w:r w:rsidR="00AD18DD" w:rsidRPr="00443710">
        <w:rPr>
          <w:rFonts w:ascii="Arial" w:hAnsi="Arial" w:cs="Arial"/>
          <w:b/>
          <w:sz w:val="24"/>
          <w:szCs w:val="24"/>
        </w:rPr>
        <w:t xml:space="preserve">  </w:t>
      </w:r>
      <w:r w:rsidR="00A61178" w:rsidRPr="00443710">
        <w:rPr>
          <w:rFonts w:ascii="Arial" w:hAnsi="Arial" w:cs="Arial"/>
          <w:b/>
          <w:sz w:val="24"/>
          <w:szCs w:val="24"/>
          <w:u w:val="single"/>
        </w:rPr>
        <w:t xml:space="preserve">Technical Exhibit </w:t>
      </w:r>
      <w:r w:rsidR="00311B41" w:rsidRPr="00443710">
        <w:rPr>
          <w:rFonts w:ascii="Arial" w:hAnsi="Arial" w:cs="Arial"/>
          <w:b/>
          <w:sz w:val="24"/>
          <w:szCs w:val="24"/>
          <w:u w:val="single"/>
        </w:rPr>
        <w:t>A</w:t>
      </w:r>
      <w:r w:rsidR="008D4181" w:rsidRPr="00443710">
        <w:rPr>
          <w:rFonts w:ascii="Arial" w:hAnsi="Arial" w:cs="Arial"/>
          <w:i/>
          <w:color w:val="0000FF"/>
          <w:sz w:val="24"/>
          <w:szCs w:val="24"/>
        </w:rPr>
        <w:t xml:space="preserve"> –</w:t>
      </w:r>
      <w:r w:rsidR="008D4181" w:rsidRPr="00443710">
        <w:rPr>
          <w:rFonts w:ascii="Arial" w:hAnsi="Arial" w:cs="Arial"/>
          <w:sz w:val="24"/>
          <w:szCs w:val="24"/>
        </w:rPr>
        <w:t xml:space="preserve"> </w:t>
      </w:r>
      <w:r w:rsidR="006E1798" w:rsidRPr="00443710">
        <w:rPr>
          <w:rFonts w:ascii="Arial" w:hAnsi="Arial" w:cs="Arial"/>
          <w:sz w:val="24"/>
          <w:szCs w:val="24"/>
        </w:rPr>
        <w:t>Performance Requirements Summary</w:t>
      </w:r>
      <w:r w:rsidR="00A06169" w:rsidRPr="00443710">
        <w:rPr>
          <w:rFonts w:ascii="Arial" w:hAnsi="Arial" w:cs="Arial"/>
          <w:sz w:val="24"/>
          <w:szCs w:val="24"/>
        </w:rPr>
        <w:t xml:space="preserve"> </w:t>
      </w:r>
    </w:p>
    <w:p w14:paraId="4BD0B7A2" w14:textId="77777777" w:rsidR="00A61178" w:rsidRPr="00443710" w:rsidRDefault="00A61178" w:rsidP="0015134A">
      <w:pPr>
        <w:tabs>
          <w:tab w:val="left" w:pos="576"/>
          <w:tab w:val="left" w:pos="1152"/>
          <w:tab w:val="left" w:pos="1728"/>
        </w:tabs>
        <w:suppressAutoHyphens/>
        <w:rPr>
          <w:rFonts w:ascii="Arial" w:hAnsi="Arial" w:cs="Arial"/>
          <w:color w:val="000080"/>
          <w:sz w:val="24"/>
          <w:szCs w:val="24"/>
        </w:rPr>
      </w:pPr>
    </w:p>
    <w:p w14:paraId="2121A788" w14:textId="00CA415B" w:rsidR="00A61178" w:rsidRPr="001E34F7" w:rsidRDefault="00517E5B" w:rsidP="00F03FC8">
      <w:pPr>
        <w:tabs>
          <w:tab w:val="left" w:pos="576"/>
          <w:tab w:val="left" w:pos="1152"/>
          <w:tab w:val="left" w:pos="1728"/>
        </w:tabs>
        <w:suppressAutoHyphens/>
        <w:rPr>
          <w:rFonts w:ascii="Arial" w:hAnsi="Arial" w:cs="Arial"/>
          <w:color w:val="FF0000"/>
          <w:sz w:val="24"/>
          <w:szCs w:val="24"/>
        </w:rPr>
      </w:pPr>
      <w:r w:rsidRPr="00443710">
        <w:rPr>
          <w:rFonts w:ascii="Arial" w:hAnsi="Arial" w:cs="Arial"/>
          <w:b/>
          <w:sz w:val="24"/>
          <w:szCs w:val="24"/>
        </w:rPr>
        <w:t>7.2</w:t>
      </w:r>
      <w:r w:rsidR="00AD18DD" w:rsidRPr="00443710">
        <w:rPr>
          <w:rFonts w:ascii="Arial" w:hAnsi="Arial" w:cs="Arial"/>
          <w:b/>
          <w:sz w:val="24"/>
          <w:szCs w:val="24"/>
        </w:rPr>
        <w:t xml:space="preserve">  </w:t>
      </w:r>
      <w:r w:rsidRPr="00443710">
        <w:rPr>
          <w:rFonts w:ascii="Arial" w:hAnsi="Arial" w:cs="Arial"/>
          <w:b/>
          <w:sz w:val="24"/>
          <w:szCs w:val="24"/>
          <w:u w:val="single"/>
        </w:rPr>
        <w:t xml:space="preserve">Technical Exhibit </w:t>
      </w:r>
      <w:r w:rsidR="00311B41" w:rsidRPr="00443710">
        <w:rPr>
          <w:rFonts w:ascii="Arial" w:hAnsi="Arial" w:cs="Arial"/>
          <w:b/>
          <w:sz w:val="24"/>
          <w:szCs w:val="24"/>
          <w:u w:val="single"/>
        </w:rPr>
        <w:t>B</w:t>
      </w:r>
      <w:r w:rsidRPr="00443710">
        <w:rPr>
          <w:rFonts w:ascii="Arial" w:hAnsi="Arial" w:cs="Arial"/>
          <w:sz w:val="24"/>
          <w:szCs w:val="24"/>
        </w:rPr>
        <w:t xml:space="preserve"> – Deliverables Schedule</w:t>
      </w:r>
      <w:r w:rsidR="00A06169" w:rsidRPr="00443710">
        <w:rPr>
          <w:rFonts w:ascii="Arial" w:hAnsi="Arial" w:cs="Arial"/>
          <w:sz w:val="24"/>
          <w:szCs w:val="24"/>
        </w:rPr>
        <w:t xml:space="preserve"> </w:t>
      </w:r>
    </w:p>
    <w:p w14:paraId="2324D28B" w14:textId="77777777" w:rsidR="00F33B4C" w:rsidRPr="00443710" w:rsidRDefault="00F33B4C" w:rsidP="0015134A">
      <w:pPr>
        <w:tabs>
          <w:tab w:val="left" w:pos="576"/>
          <w:tab w:val="left" w:pos="1152"/>
          <w:tab w:val="left" w:pos="1728"/>
        </w:tabs>
        <w:suppressAutoHyphens/>
        <w:rPr>
          <w:rFonts w:ascii="Arial" w:hAnsi="Arial" w:cs="Arial"/>
          <w:sz w:val="24"/>
          <w:szCs w:val="24"/>
        </w:rPr>
      </w:pPr>
    </w:p>
    <w:p w14:paraId="2E9126AC" w14:textId="77777777" w:rsidR="00985B6D" w:rsidRDefault="00985B6D" w:rsidP="00985B6D">
      <w:pPr>
        <w:tabs>
          <w:tab w:val="left" w:pos="576"/>
          <w:tab w:val="left" w:pos="1152"/>
          <w:tab w:val="left" w:pos="1728"/>
        </w:tabs>
        <w:suppressAutoHyphens/>
        <w:jc w:val="center"/>
        <w:rPr>
          <w:rFonts w:ascii="Arial" w:hAnsi="Arial" w:cs="Arial"/>
          <w:i/>
          <w:color w:val="FF0000"/>
          <w:sz w:val="24"/>
          <w:szCs w:val="24"/>
        </w:rPr>
      </w:pPr>
    </w:p>
    <w:p w14:paraId="42C74749" w14:textId="77777777" w:rsidR="00985B6D" w:rsidRDefault="00985B6D" w:rsidP="00985B6D">
      <w:pPr>
        <w:tabs>
          <w:tab w:val="left" w:pos="576"/>
          <w:tab w:val="left" w:pos="1152"/>
          <w:tab w:val="left" w:pos="1728"/>
        </w:tabs>
        <w:suppressAutoHyphens/>
        <w:jc w:val="center"/>
        <w:rPr>
          <w:rFonts w:ascii="Arial" w:hAnsi="Arial" w:cs="Arial"/>
          <w:i/>
          <w:color w:val="FF0000"/>
          <w:sz w:val="24"/>
          <w:szCs w:val="24"/>
        </w:rPr>
      </w:pPr>
    </w:p>
    <w:p w14:paraId="03FB40CF" w14:textId="77777777" w:rsidR="00985B6D" w:rsidRDefault="00985B6D" w:rsidP="00985B6D">
      <w:pPr>
        <w:tabs>
          <w:tab w:val="left" w:pos="576"/>
          <w:tab w:val="left" w:pos="1152"/>
          <w:tab w:val="left" w:pos="1728"/>
        </w:tabs>
        <w:suppressAutoHyphens/>
        <w:jc w:val="center"/>
        <w:rPr>
          <w:rFonts w:ascii="Arial" w:hAnsi="Arial" w:cs="Arial"/>
          <w:i/>
          <w:color w:val="FF0000"/>
          <w:sz w:val="24"/>
          <w:szCs w:val="24"/>
        </w:rPr>
      </w:pPr>
    </w:p>
    <w:p w14:paraId="57BB010D" w14:textId="77777777" w:rsidR="00985B6D" w:rsidRDefault="00985B6D" w:rsidP="00985B6D">
      <w:pPr>
        <w:tabs>
          <w:tab w:val="left" w:pos="576"/>
          <w:tab w:val="left" w:pos="1152"/>
          <w:tab w:val="left" w:pos="1728"/>
        </w:tabs>
        <w:suppressAutoHyphens/>
        <w:jc w:val="center"/>
        <w:rPr>
          <w:rFonts w:ascii="Arial" w:hAnsi="Arial" w:cs="Arial"/>
          <w:i/>
          <w:color w:val="FF0000"/>
          <w:sz w:val="24"/>
          <w:szCs w:val="24"/>
        </w:rPr>
      </w:pPr>
    </w:p>
    <w:p w14:paraId="5D69E7D1"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69CA890E"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7697E68D"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609DBB3F"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1754ED07"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516FC3C6"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3887F4F5"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23BF07AC"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017CB535"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46A5E9F9"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3ADAB820"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061F5556"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1DF27E69"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3C3245D8"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0BCC328C"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4A1099C6"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58DC034A"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70B512C6"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662B6F27"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54D786CA"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16FB4450"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64A1E038"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4032EED5"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301949BF"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03FBE9DB"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2C334ED4"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5BB900A6"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2E9201DA"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53346D4A"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5F02EE83"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1EC14888" w14:textId="77777777" w:rsidR="002424EA" w:rsidRDefault="002424EA" w:rsidP="00985B6D">
      <w:pPr>
        <w:tabs>
          <w:tab w:val="left" w:pos="576"/>
          <w:tab w:val="left" w:pos="1152"/>
          <w:tab w:val="left" w:pos="1728"/>
        </w:tabs>
        <w:suppressAutoHyphens/>
        <w:jc w:val="center"/>
        <w:rPr>
          <w:rFonts w:ascii="Arial" w:hAnsi="Arial" w:cs="Arial"/>
          <w:i/>
          <w:color w:val="FF0000"/>
          <w:sz w:val="24"/>
          <w:szCs w:val="24"/>
        </w:rPr>
      </w:pPr>
    </w:p>
    <w:p w14:paraId="46287F07" w14:textId="77777777" w:rsidR="00BC7B34" w:rsidRDefault="00BC7B34" w:rsidP="00985B6D">
      <w:pPr>
        <w:tabs>
          <w:tab w:val="left" w:pos="576"/>
          <w:tab w:val="left" w:pos="1152"/>
          <w:tab w:val="left" w:pos="1728"/>
        </w:tabs>
        <w:suppressAutoHyphens/>
        <w:jc w:val="center"/>
        <w:rPr>
          <w:rFonts w:ascii="Arial" w:hAnsi="Arial" w:cs="Arial"/>
          <w:i/>
          <w:color w:val="FF0000"/>
          <w:sz w:val="24"/>
          <w:szCs w:val="24"/>
        </w:rPr>
      </w:pPr>
    </w:p>
    <w:p w14:paraId="5FD89AB8" w14:textId="1A85B0CA" w:rsidR="00985B6D" w:rsidRDefault="00985B6D" w:rsidP="00BC7B34">
      <w:pPr>
        <w:tabs>
          <w:tab w:val="left" w:pos="576"/>
          <w:tab w:val="left" w:pos="1152"/>
          <w:tab w:val="left" w:pos="1728"/>
        </w:tabs>
        <w:suppressAutoHyphens/>
        <w:jc w:val="center"/>
        <w:rPr>
          <w:rFonts w:ascii="Arial" w:hAnsi="Arial" w:cs="Arial"/>
          <w:b/>
          <w:bCs/>
          <w:sz w:val="24"/>
          <w:szCs w:val="24"/>
        </w:rPr>
      </w:pPr>
      <w:r w:rsidRPr="00443710">
        <w:rPr>
          <w:rFonts w:ascii="Arial" w:hAnsi="Arial" w:cs="Arial"/>
          <w:b/>
          <w:bCs/>
          <w:sz w:val="24"/>
          <w:szCs w:val="24"/>
        </w:rPr>
        <w:lastRenderedPageBreak/>
        <w:t>TECHNICAL EXHIBIT A</w:t>
      </w:r>
    </w:p>
    <w:p w14:paraId="5D5B18FB" w14:textId="76877B8A" w:rsidR="00BC7B34" w:rsidRPr="00BC7B34" w:rsidRDefault="00BC7B34" w:rsidP="00BC7B34">
      <w:pPr>
        <w:tabs>
          <w:tab w:val="left" w:pos="576"/>
          <w:tab w:val="left" w:pos="1152"/>
          <w:tab w:val="left" w:pos="1728"/>
        </w:tabs>
        <w:suppressAutoHyphens/>
        <w:jc w:val="center"/>
        <w:rPr>
          <w:rFonts w:ascii="Arial" w:hAnsi="Arial" w:cs="Arial"/>
          <w:b/>
          <w:bCs/>
          <w:sz w:val="24"/>
          <w:szCs w:val="24"/>
        </w:rPr>
      </w:pPr>
      <w:r w:rsidRPr="00443710">
        <w:rPr>
          <w:rFonts w:ascii="Arial" w:hAnsi="Arial" w:cs="Arial"/>
          <w:b/>
          <w:bCs/>
          <w:sz w:val="24"/>
          <w:szCs w:val="24"/>
        </w:rPr>
        <w:t>Performance Requirements Summary (PRS)</w:t>
      </w:r>
      <w:r w:rsidR="003C732B">
        <w:rPr>
          <w:rFonts w:ascii="Arial" w:hAnsi="Arial" w:cs="Arial"/>
          <w:b/>
          <w:bCs/>
          <w:sz w:val="24"/>
          <w:szCs w:val="24"/>
        </w:rPr>
        <w:t>5</w:t>
      </w:r>
    </w:p>
    <w:tbl>
      <w:tblPr>
        <w:tblStyle w:val="TableGrid1"/>
        <w:tblpPr w:leftFromText="180" w:rightFromText="180" w:vertAnchor="text" w:horzAnchor="margin" w:tblpY="190"/>
        <w:tblW w:w="5145" w:type="pct"/>
        <w:tblLayout w:type="fixed"/>
        <w:tblLook w:val="04A0" w:firstRow="1" w:lastRow="0" w:firstColumn="1" w:lastColumn="0" w:noHBand="0" w:noVBand="1"/>
      </w:tblPr>
      <w:tblGrid>
        <w:gridCol w:w="2155"/>
        <w:gridCol w:w="2493"/>
        <w:gridCol w:w="2858"/>
        <w:gridCol w:w="2856"/>
      </w:tblGrid>
      <w:tr w:rsidR="00BC7B34" w:rsidRPr="00443710" w14:paraId="10FD2784" w14:textId="77777777" w:rsidTr="002F6F36">
        <w:trPr>
          <w:trHeight w:val="976"/>
        </w:trPr>
        <w:tc>
          <w:tcPr>
            <w:tcW w:w="1040" w:type="pct"/>
            <w:vAlign w:val="center"/>
          </w:tcPr>
          <w:p w14:paraId="41292D16" w14:textId="77777777" w:rsidR="00BC7B34" w:rsidRPr="00FA7A0C" w:rsidRDefault="00BC7B34" w:rsidP="00BC7B34">
            <w:pPr>
              <w:jc w:val="center"/>
              <w:rPr>
                <w:rFonts w:ascii="Arial" w:hAnsi="Arial" w:cs="Arial"/>
                <w:b/>
                <w:sz w:val="24"/>
                <w:szCs w:val="24"/>
              </w:rPr>
            </w:pPr>
            <w:r w:rsidRPr="00FA7A0C">
              <w:rPr>
                <w:rFonts w:ascii="Arial" w:hAnsi="Arial" w:cs="Arial"/>
                <w:b/>
                <w:sz w:val="24"/>
                <w:szCs w:val="24"/>
              </w:rPr>
              <w:t>Performance Objective</w:t>
            </w:r>
          </w:p>
          <w:p w14:paraId="63B38F63" w14:textId="77777777" w:rsidR="00BC7B34" w:rsidRPr="00FA7A0C" w:rsidRDefault="00BC7B34" w:rsidP="00BC7B34">
            <w:pPr>
              <w:jc w:val="center"/>
              <w:rPr>
                <w:rFonts w:ascii="Arial" w:hAnsi="Arial" w:cs="Arial"/>
                <w:b/>
                <w:sz w:val="20"/>
                <w:szCs w:val="20"/>
                <w:u w:val="single"/>
              </w:rPr>
            </w:pPr>
            <w:r w:rsidRPr="00FA7A0C">
              <w:rPr>
                <w:rFonts w:ascii="Arial" w:hAnsi="Arial" w:cs="Arial"/>
                <w:bCs/>
                <w:sz w:val="20"/>
                <w:szCs w:val="20"/>
              </w:rPr>
              <w:t>(The Service required—usually a shall statement)</w:t>
            </w:r>
          </w:p>
        </w:tc>
        <w:tc>
          <w:tcPr>
            <w:tcW w:w="1203" w:type="pct"/>
            <w:vAlign w:val="center"/>
          </w:tcPr>
          <w:p w14:paraId="7A90C677" w14:textId="77777777" w:rsidR="00BC7B34" w:rsidRPr="00FA7A0C" w:rsidRDefault="00BC7B34" w:rsidP="00BC7B34">
            <w:pPr>
              <w:jc w:val="center"/>
              <w:rPr>
                <w:rFonts w:ascii="Arial" w:hAnsi="Arial" w:cs="Arial"/>
                <w:b/>
                <w:sz w:val="24"/>
                <w:szCs w:val="24"/>
                <w:u w:val="single"/>
              </w:rPr>
            </w:pPr>
            <w:r w:rsidRPr="00FA7A0C">
              <w:rPr>
                <w:rFonts w:ascii="Arial" w:hAnsi="Arial" w:cs="Arial"/>
                <w:b/>
                <w:sz w:val="24"/>
                <w:szCs w:val="24"/>
              </w:rPr>
              <w:t>Standard</w:t>
            </w:r>
          </w:p>
        </w:tc>
        <w:tc>
          <w:tcPr>
            <w:tcW w:w="1379" w:type="pct"/>
            <w:vAlign w:val="center"/>
          </w:tcPr>
          <w:p w14:paraId="1F1ACCF3" w14:textId="77777777" w:rsidR="00BC7B34" w:rsidRDefault="00BC7B34" w:rsidP="00BC7B34">
            <w:pPr>
              <w:jc w:val="center"/>
              <w:rPr>
                <w:rFonts w:ascii="Arial" w:hAnsi="Arial" w:cs="Arial"/>
                <w:b/>
                <w:smallCaps/>
                <w:sz w:val="24"/>
                <w:szCs w:val="24"/>
              </w:rPr>
            </w:pPr>
            <w:r w:rsidRPr="00FA7A0C">
              <w:rPr>
                <w:rFonts w:ascii="Arial" w:hAnsi="Arial" w:cs="Arial"/>
                <w:b/>
                <w:sz w:val="24"/>
                <w:szCs w:val="24"/>
              </w:rPr>
              <w:t>Performance Threshold</w:t>
            </w:r>
          </w:p>
          <w:p w14:paraId="62355AB8" w14:textId="77777777" w:rsidR="00BC7B34" w:rsidRPr="00FA7A0C" w:rsidRDefault="00BC7B34" w:rsidP="00BC7B34">
            <w:pPr>
              <w:jc w:val="center"/>
              <w:rPr>
                <w:rFonts w:ascii="Arial" w:hAnsi="Arial" w:cs="Arial"/>
                <w:b/>
                <w:sz w:val="24"/>
                <w:szCs w:val="24"/>
                <w:u w:val="single"/>
              </w:rPr>
            </w:pPr>
            <w:r w:rsidRPr="00FA7A0C">
              <w:rPr>
                <w:rFonts w:ascii="Arial" w:hAnsi="Arial" w:cs="Arial"/>
                <w:bCs/>
                <w:smallCaps/>
                <w:sz w:val="20"/>
                <w:szCs w:val="20"/>
              </w:rPr>
              <w:t>(This is the maximum error rate.  It could possibly be “Zero deviation from standard”)</w:t>
            </w:r>
          </w:p>
        </w:tc>
        <w:tc>
          <w:tcPr>
            <w:tcW w:w="1379" w:type="pct"/>
            <w:vAlign w:val="center"/>
          </w:tcPr>
          <w:p w14:paraId="33E639E2" w14:textId="77777777" w:rsidR="00BC7B34" w:rsidRPr="00FA7A0C" w:rsidRDefault="00BC7B34" w:rsidP="00BC7B34">
            <w:pPr>
              <w:pStyle w:val="Default"/>
              <w:jc w:val="center"/>
              <w:rPr>
                <w:rFonts w:ascii="Arial" w:hAnsi="Arial" w:cs="Arial"/>
                <w:b/>
                <w:bCs/>
              </w:rPr>
            </w:pPr>
            <w:r w:rsidRPr="00FA7A0C">
              <w:rPr>
                <w:rFonts w:ascii="Arial" w:hAnsi="Arial" w:cs="Arial"/>
                <w:b/>
                <w:bCs/>
              </w:rPr>
              <w:t>Incentive (Positive and/or Negative)</w:t>
            </w:r>
          </w:p>
          <w:tbl>
            <w:tblPr>
              <w:tblW w:w="0" w:type="auto"/>
              <w:tblInd w:w="17" w:type="dxa"/>
              <w:tblBorders>
                <w:top w:val="nil"/>
                <w:left w:val="nil"/>
                <w:bottom w:val="nil"/>
                <w:right w:val="nil"/>
              </w:tblBorders>
              <w:tblLayout w:type="fixed"/>
              <w:tblLook w:val="0000" w:firstRow="0" w:lastRow="0" w:firstColumn="0" w:lastColumn="0" w:noHBand="0" w:noVBand="0"/>
            </w:tblPr>
            <w:tblGrid>
              <w:gridCol w:w="257"/>
            </w:tblGrid>
            <w:tr w:rsidR="00BC7B34" w:rsidRPr="00FA7A0C" w14:paraId="2792FD97" w14:textId="77777777" w:rsidTr="002F6F36">
              <w:trPr>
                <w:trHeight w:val="274"/>
              </w:trPr>
              <w:tc>
                <w:tcPr>
                  <w:tcW w:w="257" w:type="dxa"/>
                </w:tcPr>
                <w:p w14:paraId="2247624E" w14:textId="77777777" w:rsidR="00BC7B34" w:rsidRPr="00FA7A0C" w:rsidRDefault="00BC7B34" w:rsidP="00923D85">
                  <w:pPr>
                    <w:framePr w:hSpace="180" w:wrap="around" w:vAnchor="text" w:hAnchor="margin" w:y="190"/>
                    <w:autoSpaceDE w:val="0"/>
                    <w:autoSpaceDN w:val="0"/>
                    <w:adjustRightInd w:val="0"/>
                    <w:jc w:val="center"/>
                    <w:rPr>
                      <w:rFonts w:ascii="Arial" w:hAnsi="Arial" w:cs="Arial"/>
                      <w:color w:val="000000"/>
                      <w:sz w:val="24"/>
                      <w:szCs w:val="24"/>
                    </w:rPr>
                  </w:pPr>
                </w:p>
              </w:tc>
            </w:tr>
          </w:tbl>
          <w:p w14:paraId="4D17469F" w14:textId="77777777" w:rsidR="00BC7B34" w:rsidRPr="00FA7A0C" w:rsidRDefault="00BC7B34" w:rsidP="00BC7B34">
            <w:pPr>
              <w:jc w:val="center"/>
              <w:rPr>
                <w:rFonts w:ascii="Arial" w:hAnsi="Arial" w:cs="Arial"/>
                <w:b/>
                <w:sz w:val="24"/>
                <w:szCs w:val="24"/>
                <w:u w:val="single"/>
              </w:rPr>
            </w:pPr>
          </w:p>
        </w:tc>
      </w:tr>
      <w:tr w:rsidR="00AD0104" w:rsidRPr="00AD0104" w14:paraId="00477EF9" w14:textId="77777777" w:rsidTr="002F6F36">
        <w:trPr>
          <w:trHeight w:val="3035"/>
        </w:trPr>
        <w:tc>
          <w:tcPr>
            <w:tcW w:w="1040" w:type="pct"/>
          </w:tcPr>
          <w:p w14:paraId="5AE1C00E" w14:textId="4F69E69F" w:rsidR="00BC7B34" w:rsidRPr="002F6F36" w:rsidRDefault="00BC7B34" w:rsidP="00AD0104">
            <w:pPr>
              <w:jc w:val="center"/>
              <w:rPr>
                <w:rFonts w:ascii="Arial" w:hAnsi="Arial" w:cs="Arial"/>
                <w:b/>
                <w:color w:val="000000" w:themeColor="text1"/>
                <w:sz w:val="24"/>
                <w:szCs w:val="24"/>
              </w:rPr>
            </w:pPr>
            <w:r w:rsidRPr="002F6F36">
              <w:rPr>
                <w:rFonts w:ascii="Arial" w:hAnsi="Arial" w:cs="Arial"/>
                <w:b/>
                <w:color w:val="000000" w:themeColor="text1"/>
                <w:sz w:val="24"/>
                <w:szCs w:val="24"/>
              </w:rPr>
              <w:t>1.</w:t>
            </w:r>
            <w:r w:rsidR="009E7B75" w:rsidRPr="002F6F36">
              <w:rPr>
                <w:rFonts w:ascii="Arial" w:hAnsi="Arial" w:cs="Arial"/>
                <w:b/>
                <w:color w:val="000000" w:themeColor="text1"/>
                <w:sz w:val="24"/>
                <w:szCs w:val="24"/>
              </w:rPr>
              <w:t>)</w:t>
            </w:r>
            <w:r w:rsidRPr="002F6F36">
              <w:rPr>
                <w:rFonts w:ascii="Arial" w:hAnsi="Arial" w:cs="Arial"/>
                <w:b/>
                <w:color w:val="000000" w:themeColor="text1"/>
                <w:sz w:val="24"/>
                <w:szCs w:val="24"/>
              </w:rPr>
              <w:t xml:space="preserve"> Combating Trafficking in Persons</w:t>
            </w:r>
          </w:p>
          <w:p w14:paraId="2191AF68" w14:textId="77777777" w:rsidR="00BC7B34" w:rsidRPr="002F6F36" w:rsidRDefault="00BC7B34" w:rsidP="00AD0104">
            <w:pPr>
              <w:jc w:val="center"/>
              <w:rPr>
                <w:rFonts w:ascii="Arial" w:hAnsi="Arial" w:cs="Arial"/>
                <w:b/>
                <w:i/>
                <w:color w:val="000000" w:themeColor="text1"/>
                <w:sz w:val="24"/>
                <w:szCs w:val="24"/>
              </w:rPr>
            </w:pPr>
            <w:r w:rsidRPr="002F6F36">
              <w:rPr>
                <w:rFonts w:ascii="Arial" w:hAnsi="Arial" w:cs="Arial"/>
                <w:b/>
                <w:color w:val="000000" w:themeColor="text1"/>
                <w:sz w:val="24"/>
                <w:szCs w:val="24"/>
              </w:rPr>
              <w:t>FAR 52.222-50 c</w:t>
            </w:r>
          </w:p>
        </w:tc>
        <w:tc>
          <w:tcPr>
            <w:tcW w:w="1203" w:type="pct"/>
          </w:tcPr>
          <w:p w14:paraId="6D02E5D8" w14:textId="77777777" w:rsidR="00BC7B34" w:rsidRPr="00AD0104" w:rsidRDefault="00BC7B34" w:rsidP="00AD0104">
            <w:pPr>
              <w:jc w:val="center"/>
              <w:rPr>
                <w:rFonts w:ascii="Arial" w:hAnsi="Arial" w:cs="Arial"/>
                <w:bCs/>
                <w:color w:val="000000" w:themeColor="text1"/>
                <w:sz w:val="24"/>
                <w:szCs w:val="24"/>
              </w:rPr>
            </w:pPr>
            <w:r w:rsidRPr="00AD0104">
              <w:rPr>
                <w:rFonts w:ascii="Arial" w:hAnsi="Arial" w:cs="Arial"/>
                <w:bCs/>
                <w:color w:val="000000" w:themeColor="text1"/>
                <w:sz w:val="24"/>
                <w:szCs w:val="24"/>
              </w:rPr>
              <w:t>The Contractor shall Notify its employees of</w:t>
            </w:r>
          </w:p>
          <w:p w14:paraId="23389119" w14:textId="494EC0BD" w:rsidR="00BC7B34" w:rsidRPr="00AD0104" w:rsidRDefault="00BC7B34" w:rsidP="00AD0104">
            <w:pPr>
              <w:numPr>
                <w:ilvl w:val="0"/>
                <w:numId w:val="12"/>
              </w:numPr>
              <w:ind w:left="41" w:firstLine="319"/>
              <w:jc w:val="center"/>
              <w:rPr>
                <w:rFonts w:ascii="Arial" w:hAnsi="Arial" w:cs="Arial"/>
                <w:bCs/>
                <w:color w:val="000000" w:themeColor="text1"/>
                <w:sz w:val="24"/>
                <w:szCs w:val="24"/>
              </w:rPr>
            </w:pPr>
            <w:r w:rsidRPr="00AD0104">
              <w:rPr>
                <w:rFonts w:ascii="Arial" w:hAnsi="Arial" w:cs="Arial"/>
                <w:bCs/>
                <w:color w:val="000000" w:themeColor="text1"/>
                <w:sz w:val="24"/>
                <w:szCs w:val="24"/>
              </w:rPr>
              <w:t>The United States Government's zero tolerance policy described in paragraph</w:t>
            </w:r>
          </w:p>
          <w:p w14:paraId="4C2328D9" w14:textId="77777777" w:rsidR="00BC7B34" w:rsidRPr="00AD0104" w:rsidRDefault="00BC7B34" w:rsidP="00AD0104">
            <w:pPr>
              <w:ind w:left="360"/>
              <w:jc w:val="center"/>
              <w:rPr>
                <w:rFonts w:ascii="Arial" w:hAnsi="Arial" w:cs="Arial"/>
                <w:bCs/>
                <w:color w:val="000000" w:themeColor="text1"/>
                <w:sz w:val="24"/>
                <w:szCs w:val="24"/>
              </w:rPr>
            </w:pPr>
            <w:r w:rsidRPr="00AD0104">
              <w:rPr>
                <w:rFonts w:ascii="Arial" w:hAnsi="Arial" w:cs="Arial"/>
                <w:bCs/>
                <w:color w:val="000000" w:themeColor="text1"/>
                <w:sz w:val="24"/>
                <w:szCs w:val="24"/>
              </w:rPr>
              <w:t>(b) of this clause</w:t>
            </w:r>
          </w:p>
          <w:p w14:paraId="7BE2F295" w14:textId="77777777" w:rsidR="00BC7B34" w:rsidRPr="00AD0104" w:rsidRDefault="00BC7B34" w:rsidP="00AD0104">
            <w:pPr>
              <w:jc w:val="center"/>
              <w:rPr>
                <w:rFonts w:ascii="Arial" w:hAnsi="Arial" w:cs="Arial"/>
                <w:bCs/>
                <w:i/>
                <w:color w:val="000000" w:themeColor="text1"/>
                <w:sz w:val="24"/>
                <w:szCs w:val="24"/>
              </w:rPr>
            </w:pPr>
            <w:r w:rsidRPr="00AD0104">
              <w:rPr>
                <w:rFonts w:ascii="Arial" w:hAnsi="Arial" w:cs="Arial"/>
                <w:bCs/>
                <w:color w:val="000000" w:themeColor="text1"/>
                <w:sz w:val="24"/>
                <w:szCs w:val="24"/>
              </w:rPr>
              <w:t>The actions that will be taken against employees for violations of this policy. Such actions may include, but are not limited to, removal from the contract, reduction in benefits, or termination of employment.</w:t>
            </w:r>
          </w:p>
        </w:tc>
        <w:tc>
          <w:tcPr>
            <w:tcW w:w="1379" w:type="pct"/>
            <w:vAlign w:val="center"/>
          </w:tcPr>
          <w:p w14:paraId="4C813198" w14:textId="77777777" w:rsidR="00BC7B34" w:rsidRPr="00AD0104" w:rsidRDefault="00BC7B34" w:rsidP="00AD0104">
            <w:pPr>
              <w:jc w:val="center"/>
              <w:rPr>
                <w:rFonts w:ascii="Arial" w:hAnsi="Arial" w:cs="Arial"/>
                <w:bCs/>
                <w:i/>
                <w:color w:val="000000" w:themeColor="text1"/>
                <w:sz w:val="24"/>
                <w:szCs w:val="24"/>
              </w:rPr>
            </w:pPr>
            <w:r w:rsidRPr="00AD0104">
              <w:rPr>
                <w:rFonts w:ascii="Arial" w:hAnsi="Arial" w:cs="Arial"/>
                <w:bCs/>
                <w:color w:val="000000" w:themeColor="text1"/>
                <w:sz w:val="24"/>
                <w:szCs w:val="24"/>
              </w:rPr>
              <w:t>100% Compliance</w:t>
            </w:r>
          </w:p>
        </w:tc>
        <w:tc>
          <w:tcPr>
            <w:tcW w:w="1379" w:type="pct"/>
            <w:vAlign w:val="center"/>
          </w:tcPr>
          <w:p w14:paraId="13586A9D" w14:textId="77777777" w:rsidR="00BC7B34" w:rsidRPr="00AD0104" w:rsidRDefault="00BC7B34" w:rsidP="00AD0104">
            <w:pPr>
              <w:autoSpaceDE w:val="0"/>
              <w:autoSpaceDN w:val="0"/>
              <w:adjustRightInd w:val="0"/>
              <w:jc w:val="center"/>
              <w:rPr>
                <w:rFonts w:ascii="Arial" w:hAnsi="Arial" w:cs="Arial"/>
                <w:bCs/>
                <w:color w:val="000000" w:themeColor="text1"/>
                <w:sz w:val="24"/>
                <w:szCs w:val="24"/>
              </w:rPr>
            </w:pPr>
            <w:r w:rsidRPr="00AD0104">
              <w:rPr>
                <w:rFonts w:ascii="Arial" w:hAnsi="Arial" w:cs="Arial"/>
                <w:bCs/>
                <w:color w:val="000000" w:themeColor="text1"/>
                <w:sz w:val="24"/>
                <w:szCs w:val="24"/>
              </w:rPr>
              <w:t>Contractor compliance rate shall be utilized as objective evidence of contract compliance and documented into the CPAR system; contractor shall re-perform the service</w:t>
            </w:r>
          </w:p>
          <w:tbl>
            <w:tblPr>
              <w:tblW w:w="0" w:type="auto"/>
              <w:tblInd w:w="17" w:type="dxa"/>
              <w:tblBorders>
                <w:top w:val="nil"/>
                <w:left w:val="nil"/>
                <w:bottom w:val="nil"/>
                <w:right w:val="nil"/>
              </w:tblBorders>
              <w:tblLayout w:type="fixed"/>
              <w:tblLook w:val="0000" w:firstRow="0" w:lastRow="0" w:firstColumn="0" w:lastColumn="0" w:noHBand="0" w:noVBand="0"/>
            </w:tblPr>
            <w:tblGrid>
              <w:gridCol w:w="257"/>
            </w:tblGrid>
            <w:tr w:rsidR="00AD0104" w:rsidRPr="00AD0104" w14:paraId="670E02AE" w14:textId="77777777" w:rsidTr="002F6F36">
              <w:trPr>
                <w:trHeight w:val="228"/>
              </w:trPr>
              <w:tc>
                <w:tcPr>
                  <w:tcW w:w="257" w:type="dxa"/>
                </w:tcPr>
                <w:p w14:paraId="41FECD12" w14:textId="77777777" w:rsidR="00BC7B34" w:rsidRPr="00AD0104" w:rsidRDefault="00BC7B34" w:rsidP="00923D85">
                  <w:pPr>
                    <w:framePr w:hSpace="180" w:wrap="around" w:vAnchor="text" w:hAnchor="margin" w:y="190"/>
                    <w:autoSpaceDE w:val="0"/>
                    <w:autoSpaceDN w:val="0"/>
                    <w:adjustRightInd w:val="0"/>
                    <w:jc w:val="center"/>
                    <w:rPr>
                      <w:rFonts w:ascii="Arial" w:hAnsi="Arial" w:cs="Arial"/>
                      <w:bCs/>
                      <w:color w:val="000000" w:themeColor="text1"/>
                      <w:sz w:val="24"/>
                      <w:szCs w:val="24"/>
                    </w:rPr>
                  </w:pPr>
                </w:p>
              </w:tc>
            </w:tr>
          </w:tbl>
          <w:p w14:paraId="1F89B091" w14:textId="77777777" w:rsidR="00BC7B34" w:rsidRPr="00AD0104" w:rsidRDefault="00BC7B34" w:rsidP="00AD0104">
            <w:pPr>
              <w:jc w:val="center"/>
              <w:rPr>
                <w:rFonts w:ascii="Arial" w:hAnsi="Arial" w:cs="Arial"/>
                <w:bCs/>
                <w:i/>
                <w:color w:val="000000" w:themeColor="text1"/>
                <w:sz w:val="24"/>
                <w:szCs w:val="24"/>
              </w:rPr>
            </w:pPr>
          </w:p>
        </w:tc>
      </w:tr>
      <w:tr w:rsidR="00AD0104" w:rsidRPr="00AD0104" w14:paraId="246AB2EC" w14:textId="77777777" w:rsidTr="003E6A2E">
        <w:trPr>
          <w:trHeight w:val="4439"/>
        </w:trPr>
        <w:tc>
          <w:tcPr>
            <w:tcW w:w="1040" w:type="pct"/>
          </w:tcPr>
          <w:p w14:paraId="51DED732" w14:textId="2CC14019" w:rsidR="00BC7B34" w:rsidRPr="002F6F36" w:rsidRDefault="00BC7B34" w:rsidP="00AD0104">
            <w:pPr>
              <w:jc w:val="center"/>
              <w:rPr>
                <w:rFonts w:ascii="Arial" w:hAnsi="Arial" w:cs="Arial"/>
                <w:b/>
                <w:color w:val="000000" w:themeColor="text1"/>
                <w:sz w:val="24"/>
                <w:szCs w:val="24"/>
              </w:rPr>
            </w:pPr>
            <w:r w:rsidRPr="002F6F36">
              <w:rPr>
                <w:rFonts w:ascii="Arial" w:hAnsi="Arial" w:cs="Arial"/>
                <w:b/>
                <w:color w:val="000000" w:themeColor="text1"/>
                <w:sz w:val="24"/>
                <w:szCs w:val="24"/>
              </w:rPr>
              <w:t>2.</w:t>
            </w:r>
            <w:r w:rsidR="009E7B75" w:rsidRPr="002F6F36">
              <w:rPr>
                <w:rFonts w:ascii="Arial" w:hAnsi="Arial" w:cs="Arial"/>
                <w:b/>
                <w:color w:val="000000" w:themeColor="text1"/>
                <w:sz w:val="24"/>
                <w:szCs w:val="24"/>
              </w:rPr>
              <w:t>)</w:t>
            </w:r>
            <w:r w:rsidRPr="002F6F36">
              <w:rPr>
                <w:rFonts w:ascii="Arial" w:hAnsi="Arial" w:cs="Arial"/>
                <w:b/>
                <w:color w:val="000000" w:themeColor="text1"/>
                <w:sz w:val="24"/>
                <w:szCs w:val="24"/>
              </w:rPr>
              <w:t xml:space="preserve"> Service Contract Reporting</w:t>
            </w:r>
          </w:p>
          <w:p w14:paraId="6CF2709B" w14:textId="5819ACEC" w:rsidR="00BC7B34" w:rsidRPr="002F6F36" w:rsidRDefault="00BC7B34" w:rsidP="00AD0104">
            <w:pPr>
              <w:jc w:val="center"/>
              <w:rPr>
                <w:rFonts w:ascii="Arial" w:hAnsi="Arial" w:cs="Arial"/>
                <w:b/>
                <w:color w:val="000000" w:themeColor="text1"/>
                <w:sz w:val="24"/>
                <w:szCs w:val="24"/>
                <w:u w:val="single"/>
              </w:rPr>
            </w:pPr>
            <w:r w:rsidRPr="002F6F36">
              <w:rPr>
                <w:rFonts w:ascii="Arial" w:hAnsi="Arial" w:cs="Arial"/>
                <w:b/>
                <w:color w:val="000000" w:themeColor="text1"/>
                <w:sz w:val="24"/>
                <w:szCs w:val="24"/>
              </w:rPr>
              <w:t xml:space="preserve">PWS para. </w:t>
            </w:r>
            <w:r w:rsidR="003C732B" w:rsidRPr="002F6F36">
              <w:rPr>
                <w:rFonts w:ascii="Arial" w:hAnsi="Arial" w:cs="Arial"/>
                <w:b/>
                <w:color w:val="000000" w:themeColor="text1"/>
                <w:sz w:val="24"/>
                <w:szCs w:val="24"/>
              </w:rPr>
              <w:t>5.16</w:t>
            </w:r>
          </w:p>
        </w:tc>
        <w:tc>
          <w:tcPr>
            <w:tcW w:w="1203" w:type="pct"/>
            <w:vAlign w:val="center"/>
          </w:tcPr>
          <w:p w14:paraId="2BD6D190" w14:textId="352EA752" w:rsidR="00BC7B34" w:rsidRPr="00AD0104" w:rsidRDefault="003E6A2E" w:rsidP="00AD0104">
            <w:pPr>
              <w:jc w:val="center"/>
              <w:rPr>
                <w:rFonts w:ascii="Arial" w:hAnsi="Arial" w:cs="Arial"/>
                <w:bCs/>
                <w:color w:val="000000" w:themeColor="text1"/>
                <w:sz w:val="24"/>
                <w:szCs w:val="24"/>
                <w:u w:val="single"/>
              </w:rPr>
            </w:pPr>
            <w:r>
              <w:rPr>
                <w:rFonts w:ascii="Arial" w:hAnsi="Arial" w:cs="Arial"/>
                <w:bCs/>
                <w:color w:val="000000" w:themeColor="text1"/>
                <w:sz w:val="24"/>
                <w:szCs w:val="24"/>
              </w:rPr>
              <w:t>Not Applicable</w:t>
            </w:r>
          </w:p>
        </w:tc>
        <w:tc>
          <w:tcPr>
            <w:tcW w:w="1379" w:type="pct"/>
            <w:vAlign w:val="center"/>
          </w:tcPr>
          <w:p w14:paraId="6B32407A" w14:textId="77777777" w:rsidR="00BC7B34" w:rsidRPr="00AD0104" w:rsidRDefault="00BC7B34" w:rsidP="00AD0104">
            <w:pPr>
              <w:jc w:val="center"/>
              <w:rPr>
                <w:rFonts w:ascii="Arial" w:hAnsi="Arial" w:cs="Arial"/>
                <w:bCs/>
                <w:color w:val="000000" w:themeColor="text1"/>
                <w:sz w:val="24"/>
                <w:szCs w:val="24"/>
                <w:u w:val="single"/>
              </w:rPr>
            </w:pPr>
            <w:r w:rsidRPr="00AD0104">
              <w:rPr>
                <w:rFonts w:ascii="Arial" w:hAnsi="Arial" w:cs="Arial"/>
                <w:bCs/>
                <w:color w:val="000000" w:themeColor="text1"/>
                <w:sz w:val="24"/>
                <w:szCs w:val="24"/>
              </w:rPr>
              <w:t>100% Compliance</w:t>
            </w:r>
          </w:p>
        </w:tc>
        <w:tc>
          <w:tcPr>
            <w:tcW w:w="1379" w:type="pct"/>
            <w:vAlign w:val="center"/>
          </w:tcPr>
          <w:p w14:paraId="01E066E2" w14:textId="77777777" w:rsidR="00BC7B34" w:rsidRPr="00AD0104" w:rsidRDefault="00BC7B34" w:rsidP="00AD0104">
            <w:pPr>
              <w:autoSpaceDE w:val="0"/>
              <w:autoSpaceDN w:val="0"/>
              <w:adjustRightInd w:val="0"/>
              <w:jc w:val="center"/>
              <w:rPr>
                <w:rFonts w:ascii="Arial" w:hAnsi="Arial" w:cs="Arial"/>
                <w:bCs/>
                <w:color w:val="000000" w:themeColor="text1"/>
                <w:sz w:val="24"/>
                <w:szCs w:val="24"/>
              </w:rPr>
            </w:pPr>
            <w:r w:rsidRPr="00AD0104">
              <w:rPr>
                <w:rFonts w:ascii="Arial" w:hAnsi="Arial" w:cs="Arial"/>
                <w:bCs/>
                <w:color w:val="000000" w:themeColor="text1"/>
                <w:sz w:val="24"/>
                <w:szCs w:val="24"/>
              </w:rPr>
              <w:t>Contractor compliance rate shall be utilized as objective evidence of contract compliance and documented into the CPAR system; contractor shall re-perform the service</w:t>
            </w:r>
          </w:p>
          <w:p w14:paraId="18D7A892" w14:textId="77777777" w:rsidR="00BC7B34" w:rsidRPr="00AD0104" w:rsidRDefault="00BC7B34" w:rsidP="00AD0104">
            <w:pPr>
              <w:jc w:val="center"/>
              <w:rPr>
                <w:rFonts w:ascii="Arial" w:hAnsi="Arial" w:cs="Arial"/>
                <w:bCs/>
                <w:color w:val="000000" w:themeColor="text1"/>
                <w:sz w:val="24"/>
                <w:szCs w:val="24"/>
                <w:u w:val="single"/>
              </w:rPr>
            </w:pPr>
          </w:p>
        </w:tc>
      </w:tr>
      <w:tr w:rsidR="00AD0104" w:rsidRPr="00AD0104" w14:paraId="5CEC46F3" w14:textId="77777777" w:rsidTr="002F6F36">
        <w:trPr>
          <w:trHeight w:val="2562"/>
        </w:trPr>
        <w:tc>
          <w:tcPr>
            <w:tcW w:w="1040" w:type="pct"/>
          </w:tcPr>
          <w:p w14:paraId="2536EC0B" w14:textId="0CC4CCDC" w:rsidR="00BC7B34" w:rsidRPr="002F6F36" w:rsidRDefault="00D97BEF" w:rsidP="002F6F36">
            <w:pPr>
              <w:rPr>
                <w:rFonts w:ascii="Arial" w:hAnsi="Arial" w:cs="Arial"/>
                <w:b/>
                <w:i/>
                <w:color w:val="000000" w:themeColor="text1"/>
                <w:sz w:val="24"/>
                <w:szCs w:val="24"/>
              </w:rPr>
            </w:pPr>
            <w:r w:rsidRPr="002F6F36">
              <w:rPr>
                <w:rFonts w:ascii="Arial" w:hAnsi="Arial" w:cs="Arial"/>
                <w:b/>
                <w:i/>
                <w:color w:val="000000" w:themeColor="text1"/>
                <w:sz w:val="24"/>
                <w:szCs w:val="24"/>
              </w:rPr>
              <w:lastRenderedPageBreak/>
              <w:t>3.</w:t>
            </w:r>
            <w:r w:rsidR="009E7B75" w:rsidRPr="002F6F36">
              <w:rPr>
                <w:rFonts w:ascii="Arial" w:hAnsi="Arial" w:cs="Arial"/>
                <w:b/>
                <w:i/>
                <w:color w:val="000000" w:themeColor="text1"/>
                <w:sz w:val="24"/>
                <w:szCs w:val="24"/>
              </w:rPr>
              <w:t>)</w:t>
            </w:r>
            <w:r w:rsidRPr="002F6F36">
              <w:rPr>
                <w:rFonts w:ascii="Arial" w:hAnsi="Arial" w:cs="Arial"/>
                <w:b/>
                <w:i/>
                <w:color w:val="000000" w:themeColor="text1"/>
                <w:sz w:val="24"/>
                <w:szCs w:val="24"/>
              </w:rPr>
              <w:t xml:space="preserve"> </w:t>
            </w:r>
            <w:r w:rsidR="001B4CAB" w:rsidRPr="002F6F36">
              <w:rPr>
                <w:rFonts w:ascii="Arial" w:hAnsi="Arial" w:cs="Arial"/>
                <w:b/>
                <w:i/>
                <w:color w:val="000000" w:themeColor="text1"/>
                <w:sz w:val="24"/>
                <w:szCs w:val="24"/>
              </w:rPr>
              <w:t xml:space="preserve">Deliverable #1, </w:t>
            </w:r>
            <w:r w:rsidRPr="002F6F36">
              <w:rPr>
                <w:rFonts w:ascii="Arial" w:hAnsi="Arial" w:cs="Arial"/>
                <w:b/>
                <w:i/>
                <w:color w:val="000000" w:themeColor="text1"/>
                <w:sz w:val="24"/>
                <w:szCs w:val="24"/>
              </w:rPr>
              <w:t>Contractor’s proposed quality control plan QCP</w:t>
            </w:r>
            <w:r w:rsidR="00482902" w:rsidRPr="002F6F36">
              <w:rPr>
                <w:rFonts w:ascii="Arial" w:hAnsi="Arial" w:cs="Arial"/>
                <w:b/>
                <w:i/>
                <w:color w:val="000000" w:themeColor="text1"/>
                <w:sz w:val="24"/>
                <w:szCs w:val="24"/>
              </w:rPr>
              <w:t xml:space="preserve">. PWS </w:t>
            </w:r>
            <w:r w:rsidR="000B68D4" w:rsidRPr="002F6F36">
              <w:rPr>
                <w:rFonts w:ascii="Arial" w:hAnsi="Arial" w:cs="Arial"/>
                <w:b/>
                <w:i/>
                <w:color w:val="000000" w:themeColor="text1"/>
                <w:sz w:val="24"/>
                <w:szCs w:val="24"/>
              </w:rPr>
              <w:t xml:space="preserve">paragraph </w:t>
            </w:r>
            <w:r w:rsidR="00482902" w:rsidRPr="002F6F36">
              <w:rPr>
                <w:rFonts w:ascii="Arial" w:hAnsi="Arial" w:cs="Arial"/>
                <w:b/>
                <w:i/>
                <w:color w:val="000000" w:themeColor="text1"/>
                <w:sz w:val="24"/>
                <w:szCs w:val="24"/>
              </w:rPr>
              <w:t>1.5.1</w:t>
            </w:r>
          </w:p>
        </w:tc>
        <w:tc>
          <w:tcPr>
            <w:tcW w:w="1203" w:type="pct"/>
            <w:vAlign w:val="center"/>
          </w:tcPr>
          <w:p w14:paraId="6DDA3B98" w14:textId="64B85B2F" w:rsidR="00BC7B34" w:rsidRPr="00AD0104" w:rsidRDefault="009E7B75" w:rsidP="00AD0104">
            <w:pPr>
              <w:jc w:val="center"/>
              <w:rPr>
                <w:rFonts w:ascii="Arial" w:hAnsi="Arial" w:cs="Arial"/>
                <w:bCs/>
                <w:iCs/>
                <w:color w:val="000000" w:themeColor="text1"/>
                <w:sz w:val="24"/>
                <w:szCs w:val="24"/>
              </w:rPr>
            </w:pPr>
            <w:r w:rsidRPr="00AD0104">
              <w:rPr>
                <w:rFonts w:ascii="Arial" w:hAnsi="Arial" w:cs="Arial"/>
                <w:bCs/>
                <w:iCs/>
                <w:color w:val="000000" w:themeColor="text1"/>
                <w:sz w:val="24"/>
                <w:szCs w:val="24"/>
              </w:rPr>
              <w:t>Once within 10 days after contract award and no later than 30 days prior to any anticipated changes</w:t>
            </w:r>
          </w:p>
        </w:tc>
        <w:tc>
          <w:tcPr>
            <w:tcW w:w="1379" w:type="pct"/>
            <w:vAlign w:val="center"/>
          </w:tcPr>
          <w:p w14:paraId="682D27A8" w14:textId="27036791" w:rsidR="00BC7B34" w:rsidRPr="00AD0104" w:rsidRDefault="009E7B75" w:rsidP="00AD0104">
            <w:pPr>
              <w:jc w:val="center"/>
              <w:rPr>
                <w:rFonts w:ascii="Arial" w:hAnsi="Arial" w:cs="Arial"/>
                <w:bCs/>
                <w:i/>
                <w:color w:val="000000" w:themeColor="text1"/>
                <w:sz w:val="24"/>
                <w:szCs w:val="24"/>
              </w:rPr>
            </w:pPr>
            <w:r w:rsidRPr="00AD0104">
              <w:rPr>
                <w:rFonts w:ascii="Arial" w:hAnsi="Arial" w:cs="Arial"/>
                <w:bCs/>
                <w:color w:val="000000" w:themeColor="text1"/>
                <w:sz w:val="24"/>
                <w:szCs w:val="24"/>
              </w:rPr>
              <w:t>100% Compliance</w:t>
            </w:r>
          </w:p>
        </w:tc>
        <w:tc>
          <w:tcPr>
            <w:tcW w:w="1379" w:type="pct"/>
            <w:vAlign w:val="center"/>
          </w:tcPr>
          <w:p w14:paraId="0C939D32" w14:textId="77777777" w:rsidR="0064116D" w:rsidRPr="00AD0104" w:rsidRDefault="0064116D" w:rsidP="00AD0104">
            <w:pPr>
              <w:autoSpaceDE w:val="0"/>
              <w:autoSpaceDN w:val="0"/>
              <w:adjustRightInd w:val="0"/>
              <w:jc w:val="center"/>
              <w:rPr>
                <w:rFonts w:ascii="Arial" w:hAnsi="Arial" w:cs="Arial"/>
                <w:bCs/>
                <w:color w:val="000000" w:themeColor="text1"/>
                <w:sz w:val="24"/>
                <w:szCs w:val="24"/>
              </w:rPr>
            </w:pPr>
            <w:r w:rsidRPr="00AD0104">
              <w:rPr>
                <w:rFonts w:ascii="Arial" w:hAnsi="Arial" w:cs="Arial"/>
                <w:bCs/>
                <w:color w:val="000000" w:themeColor="text1"/>
                <w:sz w:val="24"/>
                <w:szCs w:val="24"/>
              </w:rPr>
              <w:t>Contractor compliance rate shall be utilized as objective evidence of contract compliance and documented into the CPAR system; contractor shall re-perform the service</w:t>
            </w:r>
          </w:p>
          <w:p w14:paraId="27575889" w14:textId="04FFA7EC" w:rsidR="00BC7B34" w:rsidRPr="00AD0104" w:rsidRDefault="00BC7B34" w:rsidP="00AD0104">
            <w:pPr>
              <w:jc w:val="center"/>
              <w:rPr>
                <w:rFonts w:ascii="Arial" w:hAnsi="Arial" w:cs="Arial"/>
                <w:bCs/>
                <w:i/>
                <w:color w:val="000000" w:themeColor="text1"/>
                <w:sz w:val="24"/>
                <w:szCs w:val="24"/>
              </w:rPr>
            </w:pPr>
          </w:p>
        </w:tc>
      </w:tr>
      <w:tr w:rsidR="00AD0104" w:rsidRPr="00AD0104" w14:paraId="29CC133F" w14:textId="77777777" w:rsidTr="002F6F36">
        <w:trPr>
          <w:trHeight w:val="1632"/>
        </w:trPr>
        <w:tc>
          <w:tcPr>
            <w:tcW w:w="1040" w:type="pct"/>
          </w:tcPr>
          <w:p w14:paraId="4465C041" w14:textId="79CFDB61" w:rsidR="00871EAE" w:rsidRPr="002F6F36" w:rsidRDefault="00871EAE" w:rsidP="002F6F36">
            <w:pPr>
              <w:rPr>
                <w:rFonts w:ascii="Arial" w:hAnsi="Arial" w:cs="Arial"/>
                <w:b/>
                <w:i/>
                <w:color w:val="000000" w:themeColor="text1"/>
                <w:sz w:val="24"/>
                <w:szCs w:val="24"/>
              </w:rPr>
            </w:pPr>
            <w:r w:rsidRPr="002F6F36">
              <w:rPr>
                <w:rFonts w:ascii="Arial" w:hAnsi="Arial" w:cs="Arial"/>
                <w:b/>
                <w:i/>
                <w:color w:val="000000" w:themeColor="text1"/>
                <w:sz w:val="24"/>
                <w:szCs w:val="24"/>
              </w:rPr>
              <w:t>4.) Deliverable #2, Written report of issues or potential issues that might affect performance, PWS paragraph 1.5.1.2</w:t>
            </w:r>
          </w:p>
        </w:tc>
        <w:tc>
          <w:tcPr>
            <w:tcW w:w="1203" w:type="pct"/>
            <w:vAlign w:val="center"/>
          </w:tcPr>
          <w:p w14:paraId="0E8D4699" w14:textId="38300008" w:rsidR="00871EAE" w:rsidRPr="00AD0104" w:rsidRDefault="00871EAE" w:rsidP="00AD0104">
            <w:pPr>
              <w:jc w:val="center"/>
              <w:rPr>
                <w:rFonts w:ascii="Arial" w:hAnsi="Arial" w:cs="Arial"/>
                <w:bCs/>
                <w:iCs/>
                <w:color w:val="000000" w:themeColor="text1"/>
                <w:sz w:val="24"/>
                <w:szCs w:val="24"/>
              </w:rPr>
            </w:pPr>
            <w:r w:rsidRPr="00AD0104">
              <w:rPr>
                <w:rFonts w:ascii="Arial" w:hAnsi="Arial" w:cs="Arial"/>
                <w:bCs/>
                <w:iCs/>
                <w:color w:val="000000" w:themeColor="text1"/>
                <w:sz w:val="24"/>
                <w:szCs w:val="24"/>
              </w:rPr>
              <w:t>Within 1 business day of verbal notification</w:t>
            </w:r>
          </w:p>
        </w:tc>
        <w:tc>
          <w:tcPr>
            <w:tcW w:w="1379" w:type="pct"/>
            <w:vAlign w:val="center"/>
          </w:tcPr>
          <w:p w14:paraId="5CDA0BE9" w14:textId="1A3EE01B" w:rsidR="00871EAE" w:rsidRPr="00AD0104" w:rsidRDefault="00871EAE" w:rsidP="00AD0104">
            <w:pPr>
              <w:jc w:val="center"/>
              <w:rPr>
                <w:rFonts w:ascii="Arial" w:hAnsi="Arial" w:cs="Arial"/>
                <w:bCs/>
                <w:iCs/>
                <w:color w:val="000000" w:themeColor="text1"/>
                <w:sz w:val="24"/>
                <w:szCs w:val="24"/>
              </w:rPr>
            </w:pPr>
            <w:r w:rsidRPr="00AD0104">
              <w:rPr>
                <w:rFonts w:ascii="Arial" w:hAnsi="Arial" w:cs="Arial"/>
                <w:bCs/>
                <w:iCs/>
                <w:color w:val="000000" w:themeColor="text1"/>
                <w:sz w:val="24"/>
                <w:szCs w:val="24"/>
              </w:rPr>
              <w:t>100% Compliance</w:t>
            </w:r>
          </w:p>
        </w:tc>
        <w:tc>
          <w:tcPr>
            <w:tcW w:w="1379" w:type="pct"/>
            <w:vAlign w:val="center"/>
          </w:tcPr>
          <w:p w14:paraId="262EFA9D" w14:textId="77777777" w:rsidR="00871EAE" w:rsidRPr="00AD0104" w:rsidRDefault="00871EAE" w:rsidP="00AD0104">
            <w:pPr>
              <w:autoSpaceDE w:val="0"/>
              <w:autoSpaceDN w:val="0"/>
              <w:adjustRightInd w:val="0"/>
              <w:jc w:val="center"/>
              <w:rPr>
                <w:rFonts w:ascii="Arial" w:hAnsi="Arial" w:cs="Arial"/>
                <w:bCs/>
                <w:color w:val="000000" w:themeColor="text1"/>
                <w:sz w:val="24"/>
                <w:szCs w:val="24"/>
              </w:rPr>
            </w:pPr>
            <w:r w:rsidRPr="00AD0104">
              <w:rPr>
                <w:rFonts w:ascii="Arial" w:hAnsi="Arial" w:cs="Arial"/>
                <w:bCs/>
                <w:color w:val="000000" w:themeColor="text1"/>
                <w:sz w:val="24"/>
                <w:szCs w:val="24"/>
              </w:rPr>
              <w:t>Contractor compliance rate shall be utilized as objective evidence of contract compliance and documented into the CPAR system; contractor shall re-perform the service</w:t>
            </w:r>
          </w:p>
          <w:p w14:paraId="3407C98E" w14:textId="100C0DC4" w:rsidR="00871EAE" w:rsidRPr="00AD0104" w:rsidRDefault="00871EAE" w:rsidP="00AD0104">
            <w:pPr>
              <w:jc w:val="center"/>
              <w:rPr>
                <w:rFonts w:ascii="Arial" w:hAnsi="Arial" w:cs="Arial"/>
                <w:bCs/>
                <w:i/>
                <w:color w:val="000000" w:themeColor="text1"/>
                <w:sz w:val="24"/>
                <w:szCs w:val="24"/>
              </w:rPr>
            </w:pPr>
          </w:p>
        </w:tc>
      </w:tr>
      <w:tr w:rsidR="00AD0104" w:rsidRPr="00AD0104" w14:paraId="6066ABDD" w14:textId="77777777" w:rsidTr="002F6F36">
        <w:trPr>
          <w:trHeight w:val="228"/>
        </w:trPr>
        <w:tc>
          <w:tcPr>
            <w:tcW w:w="1040" w:type="pct"/>
          </w:tcPr>
          <w:p w14:paraId="150B1661" w14:textId="18415B41" w:rsidR="00C33B81" w:rsidRPr="002F6F36" w:rsidRDefault="00C33B81" w:rsidP="002F6F36">
            <w:pPr>
              <w:rPr>
                <w:rFonts w:ascii="Arial" w:hAnsi="Arial" w:cs="Arial"/>
                <w:b/>
                <w:i/>
                <w:color w:val="000000" w:themeColor="text1"/>
                <w:sz w:val="24"/>
                <w:szCs w:val="24"/>
              </w:rPr>
            </w:pPr>
            <w:r w:rsidRPr="002F6F36">
              <w:rPr>
                <w:rFonts w:ascii="Arial" w:hAnsi="Arial" w:cs="Arial"/>
                <w:b/>
                <w:i/>
                <w:color w:val="000000" w:themeColor="text1"/>
                <w:sz w:val="24"/>
                <w:szCs w:val="24"/>
              </w:rPr>
              <w:t>5.) Deliverable #3, Installation Pass Log, PWS paragraph 1.6.3.2</w:t>
            </w:r>
          </w:p>
        </w:tc>
        <w:tc>
          <w:tcPr>
            <w:tcW w:w="1203" w:type="pct"/>
            <w:vAlign w:val="center"/>
          </w:tcPr>
          <w:p w14:paraId="65664D72" w14:textId="011427AE" w:rsidR="00C33B81" w:rsidRPr="00AD0104" w:rsidRDefault="00C33B81" w:rsidP="00AD0104">
            <w:pPr>
              <w:jc w:val="center"/>
              <w:rPr>
                <w:rFonts w:ascii="Arial" w:hAnsi="Arial" w:cs="Arial"/>
                <w:bCs/>
                <w:iCs/>
                <w:color w:val="000000" w:themeColor="text1"/>
                <w:sz w:val="24"/>
                <w:szCs w:val="24"/>
              </w:rPr>
            </w:pPr>
            <w:r w:rsidRPr="00AD0104">
              <w:rPr>
                <w:rFonts w:ascii="Arial" w:hAnsi="Arial" w:cs="Arial"/>
                <w:bCs/>
                <w:iCs/>
                <w:color w:val="000000" w:themeColor="text1"/>
                <w:sz w:val="24"/>
                <w:szCs w:val="24"/>
              </w:rPr>
              <w:t>Within 3 days of contract award and updated as employees are removed &amp; added.</w:t>
            </w:r>
          </w:p>
        </w:tc>
        <w:tc>
          <w:tcPr>
            <w:tcW w:w="1379" w:type="pct"/>
            <w:vAlign w:val="center"/>
          </w:tcPr>
          <w:p w14:paraId="20B5EFD3" w14:textId="71323A46" w:rsidR="00C33B81" w:rsidRPr="00AD0104" w:rsidRDefault="00C33B81" w:rsidP="00AD0104">
            <w:pPr>
              <w:jc w:val="center"/>
              <w:rPr>
                <w:rFonts w:ascii="Arial" w:hAnsi="Arial" w:cs="Arial"/>
                <w:bCs/>
                <w:iCs/>
                <w:color w:val="000000" w:themeColor="text1"/>
                <w:sz w:val="24"/>
                <w:szCs w:val="24"/>
              </w:rPr>
            </w:pPr>
            <w:r w:rsidRPr="00AD0104">
              <w:rPr>
                <w:rFonts w:ascii="Arial" w:hAnsi="Arial" w:cs="Arial"/>
                <w:bCs/>
                <w:iCs/>
                <w:color w:val="000000" w:themeColor="text1"/>
                <w:sz w:val="24"/>
                <w:szCs w:val="24"/>
              </w:rPr>
              <w:t>100% Compliance</w:t>
            </w:r>
          </w:p>
        </w:tc>
        <w:tc>
          <w:tcPr>
            <w:tcW w:w="1379" w:type="pct"/>
            <w:vAlign w:val="center"/>
          </w:tcPr>
          <w:p w14:paraId="2EF28658" w14:textId="77777777" w:rsidR="00C33B81" w:rsidRPr="00AD0104" w:rsidRDefault="00C33B81" w:rsidP="00AD0104">
            <w:pPr>
              <w:autoSpaceDE w:val="0"/>
              <w:autoSpaceDN w:val="0"/>
              <w:adjustRightInd w:val="0"/>
              <w:jc w:val="center"/>
              <w:rPr>
                <w:rFonts w:ascii="Arial" w:hAnsi="Arial" w:cs="Arial"/>
                <w:bCs/>
                <w:color w:val="000000" w:themeColor="text1"/>
                <w:sz w:val="24"/>
                <w:szCs w:val="24"/>
              </w:rPr>
            </w:pPr>
            <w:r w:rsidRPr="00AD0104">
              <w:rPr>
                <w:rFonts w:ascii="Arial" w:hAnsi="Arial" w:cs="Arial"/>
                <w:bCs/>
                <w:color w:val="000000" w:themeColor="text1"/>
                <w:sz w:val="24"/>
                <w:szCs w:val="24"/>
              </w:rPr>
              <w:t>Contractor compliance rate shall be utilized as objective evidence of contract compliance and documented into the CPAR system; contractor shall re-perform the service</w:t>
            </w:r>
          </w:p>
          <w:p w14:paraId="7EBE2A38" w14:textId="77777777" w:rsidR="00C33B81" w:rsidRPr="00AD0104" w:rsidRDefault="00C33B81" w:rsidP="00AD0104">
            <w:pPr>
              <w:jc w:val="center"/>
              <w:rPr>
                <w:rFonts w:ascii="Arial" w:hAnsi="Arial" w:cs="Arial"/>
                <w:bCs/>
                <w:i/>
                <w:color w:val="000000" w:themeColor="text1"/>
                <w:sz w:val="24"/>
                <w:szCs w:val="24"/>
              </w:rPr>
            </w:pPr>
          </w:p>
        </w:tc>
      </w:tr>
      <w:tr w:rsidR="00AD0104" w:rsidRPr="00AD0104" w14:paraId="19F4FA16" w14:textId="77777777" w:rsidTr="002F6F36">
        <w:trPr>
          <w:trHeight w:val="228"/>
        </w:trPr>
        <w:tc>
          <w:tcPr>
            <w:tcW w:w="1040" w:type="pct"/>
          </w:tcPr>
          <w:p w14:paraId="17179C8D" w14:textId="5AD2A847" w:rsidR="00E36837" w:rsidRPr="002F6F36" w:rsidRDefault="00C11F75" w:rsidP="002F6F36">
            <w:pPr>
              <w:rPr>
                <w:rFonts w:ascii="Arial" w:hAnsi="Arial" w:cs="Arial"/>
                <w:b/>
                <w:i/>
                <w:color w:val="000000" w:themeColor="text1"/>
                <w:sz w:val="24"/>
                <w:szCs w:val="24"/>
              </w:rPr>
            </w:pPr>
            <w:r w:rsidRPr="002F6F36">
              <w:rPr>
                <w:rFonts w:ascii="Arial" w:hAnsi="Arial" w:cs="Arial"/>
                <w:b/>
                <w:i/>
                <w:color w:val="000000" w:themeColor="text1"/>
                <w:sz w:val="24"/>
                <w:szCs w:val="24"/>
              </w:rPr>
              <w:t>6</w:t>
            </w:r>
            <w:r w:rsidR="00E36837" w:rsidRPr="002F6F36">
              <w:rPr>
                <w:rFonts w:ascii="Arial" w:hAnsi="Arial" w:cs="Arial"/>
                <w:b/>
                <w:i/>
                <w:color w:val="000000" w:themeColor="text1"/>
                <w:sz w:val="24"/>
                <w:szCs w:val="24"/>
              </w:rPr>
              <w:t>.) Deliverable #4, Provide Key Personnel informations, PWS paragraph 1.10</w:t>
            </w:r>
          </w:p>
        </w:tc>
        <w:tc>
          <w:tcPr>
            <w:tcW w:w="1203" w:type="pct"/>
            <w:vAlign w:val="center"/>
          </w:tcPr>
          <w:p w14:paraId="7FDD996C" w14:textId="00D2E29E" w:rsidR="00E36837" w:rsidRPr="00AD0104" w:rsidRDefault="00E36837" w:rsidP="00AD0104">
            <w:pPr>
              <w:jc w:val="center"/>
              <w:rPr>
                <w:rFonts w:ascii="Arial" w:hAnsi="Arial" w:cs="Arial"/>
                <w:bCs/>
                <w:iCs/>
                <w:color w:val="000000" w:themeColor="text1"/>
                <w:sz w:val="24"/>
                <w:szCs w:val="24"/>
              </w:rPr>
            </w:pPr>
            <w:r w:rsidRPr="00AD0104">
              <w:rPr>
                <w:rFonts w:ascii="Arial" w:hAnsi="Arial" w:cs="Arial"/>
                <w:bCs/>
                <w:iCs/>
                <w:color w:val="000000" w:themeColor="text1"/>
                <w:sz w:val="24"/>
                <w:szCs w:val="24"/>
              </w:rPr>
              <w:t>Contracting Officer no later than five days after contract award.</w:t>
            </w:r>
          </w:p>
        </w:tc>
        <w:tc>
          <w:tcPr>
            <w:tcW w:w="1379" w:type="pct"/>
            <w:vAlign w:val="center"/>
          </w:tcPr>
          <w:p w14:paraId="7353BA05" w14:textId="007DE2A8" w:rsidR="00E36837" w:rsidRPr="00AD0104" w:rsidRDefault="00E36837" w:rsidP="00AD0104">
            <w:pPr>
              <w:jc w:val="center"/>
              <w:rPr>
                <w:rFonts w:ascii="Arial" w:hAnsi="Arial" w:cs="Arial"/>
                <w:bCs/>
                <w:iCs/>
                <w:color w:val="000000" w:themeColor="text1"/>
                <w:sz w:val="24"/>
                <w:szCs w:val="24"/>
              </w:rPr>
            </w:pPr>
            <w:r w:rsidRPr="00AD0104">
              <w:rPr>
                <w:rFonts w:ascii="Arial" w:hAnsi="Arial" w:cs="Arial"/>
                <w:bCs/>
                <w:iCs/>
                <w:color w:val="000000" w:themeColor="text1"/>
                <w:sz w:val="24"/>
                <w:szCs w:val="24"/>
              </w:rPr>
              <w:t>100% Compliance</w:t>
            </w:r>
          </w:p>
        </w:tc>
        <w:tc>
          <w:tcPr>
            <w:tcW w:w="1379" w:type="pct"/>
            <w:vAlign w:val="center"/>
          </w:tcPr>
          <w:p w14:paraId="786CFD47" w14:textId="77777777" w:rsidR="00E36837" w:rsidRPr="00AD0104" w:rsidRDefault="00E36837" w:rsidP="00AD0104">
            <w:pPr>
              <w:autoSpaceDE w:val="0"/>
              <w:autoSpaceDN w:val="0"/>
              <w:adjustRightInd w:val="0"/>
              <w:jc w:val="center"/>
              <w:rPr>
                <w:rFonts w:ascii="Arial" w:hAnsi="Arial" w:cs="Arial"/>
                <w:bCs/>
                <w:color w:val="000000" w:themeColor="text1"/>
                <w:sz w:val="24"/>
                <w:szCs w:val="24"/>
              </w:rPr>
            </w:pPr>
            <w:r w:rsidRPr="00AD0104">
              <w:rPr>
                <w:rFonts w:ascii="Arial" w:hAnsi="Arial" w:cs="Arial"/>
                <w:bCs/>
                <w:color w:val="000000" w:themeColor="text1"/>
                <w:sz w:val="24"/>
                <w:szCs w:val="24"/>
              </w:rPr>
              <w:t>Contractor compliance rate shall be utilized as objective evidence of contract compliance and documented into the CPAR system; contractor shall re-perform the service</w:t>
            </w:r>
          </w:p>
          <w:p w14:paraId="6E144055" w14:textId="77777777" w:rsidR="00E36837" w:rsidRPr="00AD0104" w:rsidRDefault="00E36837" w:rsidP="00AD0104">
            <w:pPr>
              <w:autoSpaceDE w:val="0"/>
              <w:autoSpaceDN w:val="0"/>
              <w:adjustRightInd w:val="0"/>
              <w:jc w:val="center"/>
              <w:rPr>
                <w:rFonts w:ascii="Arial" w:hAnsi="Arial" w:cs="Arial"/>
                <w:bCs/>
                <w:color w:val="000000" w:themeColor="text1"/>
                <w:sz w:val="24"/>
                <w:szCs w:val="24"/>
              </w:rPr>
            </w:pPr>
          </w:p>
        </w:tc>
      </w:tr>
      <w:tr w:rsidR="00AD0104" w:rsidRPr="00AD0104" w14:paraId="5F7931B5" w14:textId="77777777" w:rsidTr="002F6F36">
        <w:trPr>
          <w:trHeight w:val="228"/>
        </w:trPr>
        <w:tc>
          <w:tcPr>
            <w:tcW w:w="1040" w:type="pct"/>
          </w:tcPr>
          <w:p w14:paraId="5DDC317F" w14:textId="1E0819BF" w:rsidR="00E36837" w:rsidRPr="002F6F36" w:rsidRDefault="00C11F75" w:rsidP="002F6F36">
            <w:pPr>
              <w:rPr>
                <w:rFonts w:ascii="Arial" w:hAnsi="Arial" w:cs="Arial"/>
                <w:b/>
                <w:color w:val="000000" w:themeColor="text1"/>
                <w:sz w:val="24"/>
                <w:szCs w:val="24"/>
                <w:u w:val="single"/>
              </w:rPr>
            </w:pPr>
            <w:r w:rsidRPr="002F6F36">
              <w:rPr>
                <w:rFonts w:ascii="Arial" w:hAnsi="Arial" w:cs="Arial"/>
                <w:b/>
                <w:color w:val="000000" w:themeColor="text1"/>
                <w:sz w:val="24"/>
                <w:szCs w:val="24"/>
                <w:u w:val="single"/>
              </w:rPr>
              <w:t>7</w:t>
            </w:r>
            <w:r w:rsidR="00E36837" w:rsidRPr="002F6F36">
              <w:rPr>
                <w:rFonts w:ascii="Arial" w:hAnsi="Arial" w:cs="Arial"/>
                <w:b/>
                <w:color w:val="000000" w:themeColor="text1"/>
                <w:sz w:val="24"/>
                <w:szCs w:val="24"/>
                <w:u w:val="single"/>
              </w:rPr>
              <w:t>.) Deliverable #</w:t>
            </w:r>
            <w:r w:rsidR="00863FD3" w:rsidRPr="002F6F36">
              <w:rPr>
                <w:rFonts w:ascii="Arial" w:hAnsi="Arial" w:cs="Arial"/>
                <w:b/>
                <w:color w:val="000000" w:themeColor="text1"/>
                <w:sz w:val="24"/>
                <w:szCs w:val="24"/>
                <w:u w:val="single"/>
              </w:rPr>
              <w:t>5, Accident Prevention Plan, PWS paragraph 1.22.1.a</w:t>
            </w:r>
          </w:p>
        </w:tc>
        <w:tc>
          <w:tcPr>
            <w:tcW w:w="1203" w:type="pct"/>
            <w:vAlign w:val="center"/>
          </w:tcPr>
          <w:p w14:paraId="6363CAC6" w14:textId="2FC4B1A7" w:rsidR="00E36837" w:rsidRPr="00D86D04" w:rsidRDefault="00863FD3" w:rsidP="00AD0104">
            <w:pPr>
              <w:jc w:val="center"/>
              <w:rPr>
                <w:rFonts w:ascii="Arial" w:hAnsi="Arial" w:cs="Arial"/>
                <w:bCs/>
                <w:iCs/>
                <w:color w:val="000000" w:themeColor="text1"/>
                <w:sz w:val="24"/>
                <w:szCs w:val="24"/>
              </w:rPr>
            </w:pPr>
            <w:r w:rsidRPr="00D86D04">
              <w:rPr>
                <w:rFonts w:ascii="Arial" w:hAnsi="Arial" w:cs="Arial"/>
                <w:bCs/>
                <w:iCs/>
                <w:color w:val="000000" w:themeColor="text1"/>
                <w:sz w:val="24"/>
                <w:szCs w:val="24"/>
              </w:rPr>
              <w:t>Before initiation of job site</w:t>
            </w:r>
          </w:p>
        </w:tc>
        <w:tc>
          <w:tcPr>
            <w:tcW w:w="1379" w:type="pct"/>
            <w:vAlign w:val="center"/>
          </w:tcPr>
          <w:p w14:paraId="0666EE84" w14:textId="6CEB86A1" w:rsidR="00E36837" w:rsidRPr="00AD0104" w:rsidRDefault="00E36837" w:rsidP="00AD0104">
            <w:pPr>
              <w:jc w:val="center"/>
              <w:rPr>
                <w:rFonts w:ascii="Arial" w:hAnsi="Arial" w:cs="Arial"/>
                <w:bCs/>
                <w:iCs/>
                <w:color w:val="000000" w:themeColor="text1"/>
                <w:sz w:val="24"/>
                <w:szCs w:val="24"/>
                <w:u w:val="single"/>
              </w:rPr>
            </w:pPr>
            <w:r w:rsidRPr="00AD0104">
              <w:rPr>
                <w:rFonts w:ascii="Arial" w:hAnsi="Arial" w:cs="Arial"/>
                <w:bCs/>
                <w:iCs/>
                <w:color w:val="000000" w:themeColor="text1"/>
                <w:sz w:val="24"/>
                <w:szCs w:val="24"/>
              </w:rPr>
              <w:t>100% Compliance</w:t>
            </w:r>
          </w:p>
        </w:tc>
        <w:tc>
          <w:tcPr>
            <w:tcW w:w="1379" w:type="pct"/>
            <w:vAlign w:val="center"/>
          </w:tcPr>
          <w:p w14:paraId="2298B810" w14:textId="77777777" w:rsidR="00E36837" w:rsidRPr="00AD0104" w:rsidRDefault="00E36837" w:rsidP="00AD0104">
            <w:pPr>
              <w:autoSpaceDE w:val="0"/>
              <w:autoSpaceDN w:val="0"/>
              <w:adjustRightInd w:val="0"/>
              <w:jc w:val="center"/>
              <w:rPr>
                <w:rFonts w:ascii="Arial" w:hAnsi="Arial" w:cs="Arial"/>
                <w:bCs/>
                <w:color w:val="000000" w:themeColor="text1"/>
                <w:sz w:val="24"/>
                <w:szCs w:val="24"/>
              </w:rPr>
            </w:pPr>
            <w:r w:rsidRPr="00AD0104">
              <w:rPr>
                <w:rFonts w:ascii="Arial" w:hAnsi="Arial" w:cs="Arial"/>
                <w:bCs/>
                <w:color w:val="000000" w:themeColor="text1"/>
                <w:sz w:val="24"/>
                <w:szCs w:val="24"/>
              </w:rPr>
              <w:t>Contractor compliance rate shall be utilized as objective evidence of contract compliance and documented into the CPAR system; contractor shall re-perform the service</w:t>
            </w:r>
          </w:p>
          <w:p w14:paraId="35D8F69A" w14:textId="77777777" w:rsidR="00E36837" w:rsidRPr="00AD0104" w:rsidRDefault="00E36837" w:rsidP="00AD0104">
            <w:pPr>
              <w:jc w:val="center"/>
              <w:rPr>
                <w:rFonts w:ascii="Arial" w:hAnsi="Arial" w:cs="Arial"/>
                <w:bCs/>
                <w:color w:val="000000" w:themeColor="text1"/>
                <w:sz w:val="24"/>
                <w:szCs w:val="24"/>
                <w:u w:val="single"/>
              </w:rPr>
            </w:pPr>
          </w:p>
        </w:tc>
      </w:tr>
      <w:tr w:rsidR="00AD0104" w:rsidRPr="00AD0104" w14:paraId="74E9C6A4" w14:textId="77777777" w:rsidTr="002F6F36">
        <w:trPr>
          <w:trHeight w:val="228"/>
        </w:trPr>
        <w:tc>
          <w:tcPr>
            <w:tcW w:w="1040" w:type="pct"/>
          </w:tcPr>
          <w:p w14:paraId="4774DCB2" w14:textId="66C79690" w:rsidR="00E36837" w:rsidRPr="002F6F36" w:rsidRDefault="00C11F75" w:rsidP="002F6F36">
            <w:pPr>
              <w:rPr>
                <w:rFonts w:ascii="Arial" w:hAnsi="Arial" w:cs="Arial"/>
                <w:b/>
                <w:color w:val="000000" w:themeColor="text1"/>
                <w:sz w:val="24"/>
                <w:szCs w:val="24"/>
                <w:u w:val="single"/>
              </w:rPr>
            </w:pPr>
            <w:r w:rsidRPr="002F6F36">
              <w:rPr>
                <w:rFonts w:ascii="Arial" w:hAnsi="Arial" w:cs="Arial"/>
                <w:b/>
                <w:i/>
                <w:color w:val="000000" w:themeColor="text1"/>
                <w:sz w:val="24"/>
                <w:szCs w:val="24"/>
              </w:rPr>
              <w:lastRenderedPageBreak/>
              <w:t xml:space="preserve">8.) Deliverable #6, </w:t>
            </w:r>
            <w:r w:rsidR="007C1BD1" w:rsidRPr="002F6F36">
              <w:rPr>
                <w:rFonts w:ascii="Arial" w:hAnsi="Arial" w:cs="Arial"/>
                <w:b/>
                <w:i/>
                <w:color w:val="000000" w:themeColor="text1"/>
                <w:sz w:val="24"/>
                <w:szCs w:val="24"/>
              </w:rPr>
              <w:t>Anti-Terrorism (AT) Level I Training</w:t>
            </w:r>
            <w:r w:rsidRPr="002F6F36">
              <w:rPr>
                <w:rFonts w:ascii="Arial" w:hAnsi="Arial" w:cs="Arial"/>
                <w:b/>
                <w:i/>
                <w:color w:val="000000" w:themeColor="text1"/>
                <w:sz w:val="24"/>
                <w:szCs w:val="24"/>
              </w:rPr>
              <w:t>, PWS paragraph 1.</w:t>
            </w:r>
            <w:r w:rsidR="00AA25FC" w:rsidRPr="002F6F36">
              <w:rPr>
                <w:rFonts w:ascii="Arial" w:hAnsi="Arial" w:cs="Arial"/>
                <w:b/>
                <w:i/>
                <w:color w:val="000000" w:themeColor="text1"/>
                <w:sz w:val="24"/>
                <w:szCs w:val="24"/>
              </w:rPr>
              <w:t>24.1</w:t>
            </w:r>
          </w:p>
        </w:tc>
        <w:tc>
          <w:tcPr>
            <w:tcW w:w="1203" w:type="pct"/>
            <w:vAlign w:val="center"/>
          </w:tcPr>
          <w:p w14:paraId="694380BD" w14:textId="585C1CE9" w:rsidR="00E36837" w:rsidRPr="00AD0104" w:rsidRDefault="00EA72BD" w:rsidP="00AD0104">
            <w:pPr>
              <w:jc w:val="center"/>
              <w:rPr>
                <w:rFonts w:ascii="Arial" w:hAnsi="Arial" w:cs="Arial"/>
                <w:bCs/>
                <w:iCs/>
                <w:color w:val="000000" w:themeColor="text1"/>
                <w:sz w:val="24"/>
                <w:szCs w:val="24"/>
                <w:u w:val="single"/>
              </w:rPr>
            </w:pPr>
            <w:r w:rsidRPr="00AD0104">
              <w:rPr>
                <w:rFonts w:ascii="Arial" w:hAnsi="Arial" w:cs="Arial"/>
                <w:bCs/>
                <w:iCs/>
                <w:color w:val="000000" w:themeColor="text1"/>
                <w:sz w:val="24"/>
                <w:szCs w:val="24"/>
              </w:rPr>
              <w:t xml:space="preserve">Within five (5) calendar days after contract start date or effective date of incorporation of the requirement into the contract, whichever applies.  The Contractor shall submit Certificates of completion for each affected contract employee and Subcontractor employee to the COR (or to the KO, if a COR is not assigned) within five (5) calendar days after completion of training by all employees and Subcontractor personnel on a recurring annual basis (Delivereable #6).   AT Level I awareness training is available at the following site: </w:t>
            </w:r>
            <w:hyperlink r:id="rId20" w:history="1">
              <w:r w:rsidRPr="00AD0104">
                <w:rPr>
                  <w:rStyle w:val="Hyperlink"/>
                  <w:rFonts w:ascii="Arial" w:hAnsi="Arial" w:cs="Arial"/>
                  <w:bCs/>
                  <w:iCs/>
                  <w:color w:val="000000" w:themeColor="text1"/>
                  <w:sz w:val="24"/>
                  <w:szCs w:val="24"/>
                </w:rPr>
                <w:t>https://atlevel1.dtic.mil/at</w:t>
              </w:r>
            </w:hyperlink>
            <w:r w:rsidRPr="00AD0104">
              <w:rPr>
                <w:rFonts w:ascii="Arial" w:hAnsi="Arial" w:cs="Arial"/>
                <w:bCs/>
                <w:iCs/>
                <w:color w:val="000000" w:themeColor="text1"/>
                <w:sz w:val="24"/>
                <w:szCs w:val="24"/>
              </w:rPr>
              <w:t xml:space="preserve">.  If access to a computer is not available, the unit’s Level II Anti-terrorism Officer (ATO) will conduct AT Level I training for the Contractor and employees within five (5) calendar days after contract start and maintain a copy of the attendance roster for one year.  Any </w:t>
            </w:r>
            <w:r w:rsidRPr="00AD0104">
              <w:rPr>
                <w:rFonts w:ascii="Arial" w:hAnsi="Arial" w:cs="Arial"/>
                <w:bCs/>
                <w:iCs/>
                <w:color w:val="000000" w:themeColor="text1"/>
                <w:sz w:val="24"/>
                <w:szCs w:val="24"/>
              </w:rPr>
              <w:lastRenderedPageBreak/>
              <w:t>Contractor hired after contract start will be required to receive AT Level I training within five (5) calendar days by the ATO</w:t>
            </w:r>
          </w:p>
        </w:tc>
        <w:tc>
          <w:tcPr>
            <w:tcW w:w="1379" w:type="pct"/>
            <w:vAlign w:val="center"/>
          </w:tcPr>
          <w:p w14:paraId="5DAEB7F6" w14:textId="56A30F6D" w:rsidR="00E36837" w:rsidRPr="00AD0104" w:rsidRDefault="00E36837" w:rsidP="00AD0104">
            <w:pPr>
              <w:jc w:val="center"/>
              <w:rPr>
                <w:rFonts w:ascii="Arial" w:hAnsi="Arial" w:cs="Arial"/>
                <w:bCs/>
                <w:iCs/>
                <w:color w:val="000000" w:themeColor="text1"/>
                <w:sz w:val="24"/>
                <w:szCs w:val="24"/>
                <w:u w:val="single"/>
              </w:rPr>
            </w:pPr>
            <w:r w:rsidRPr="00AD0104">
              <w:rPr>
                <w:rFonts w:ascii="Arial" w:hAnsi="Arial" w:cs="Arial"/>
                <w:bCs/>
                <w:iCs/>
                <w:color w:val="000000" w:themeColor="text1"/>
                <w:sz w:val="24"/>
                <w:szCs w:val="24"/>
              </w:rPr>
              <w:lastRenderedPageBreak/>
              <w:t>100% Compliance</w:t>
            </w:r>
          </w:p>
        </w:tc>
        <w:tc>
          <w:tcPr>
            <w:tcW w:w="1379" w:type="pct"/>
            <w:vAlign w:val="center"/>
          </w:tcPr>
          <w:p w14:paraId="4893B924" w14:textId="77777777" w:rsidR="00E36837" w:rsidRPr="00AD0104" w:rsidRDefault="00E36837" w:rsidP="00AD0104">
            <w:pPr>
              <w:autoSpaceDE w:val="0"/>
              <w:autoSpaceDN w:val="0"/>
              <w:adjustRightInd w:val="0"/>
              <w:jc w:val="center"/>
              <w:rPr>
                <w:rFonts w:ascii="Arial" w:hAnsi="Arial" w:cs="Arial"/>
                <w:bCs/>
                <w:color w:val="000000" w:themeColor="text1"/>
                <w:sz w:val="24"/>
                <w:szCs w:val="24"/>
              </w:rPr>
            </w:pPr>
            <w:r w:rsidRPr="00AD0104">
              <w:rPr>
                <w:rFonts w:ascii="Arial" w:hAnsi="Arial" w:cs="Arial"/>
                <w:bCs/>
                <w:color w:val="000000" w:themeColor="text1"/>
                <w:sz w:val="24"/>
                <w:szCs w:val="24"/>
              </w:rPr>
              <w:t>Contractor compliance rate shall be utilized as objective evidence of contract compliance and documented into the CPAR system; contractor shall re-perform the service</w:t>
            </w:r>
          </w:p>
          <w:p w14:paraId="12D44863" w14:textId="77777777" w:rsidR="00E36837" w:rsidRPr="00AD0104" w:rsidRDefault="00E36837" w:rsidP="00AD0104">
            <w:pPr>
              <w:jc w:val="center"/>
              <w:rPr>
                <w:rFonts w:ascii="Arial" w:hAnsi="Arial" w:cs="Arial"/>
                <w:bCs/>
                <w:color w:val="000000" w:themeColor="text1"/>
                <w:sz w:val="24"/>
                <w:szCs w:val="24"/>
                <w:u w:val="single"/>
              </w:rPr>
            </w:pPr>
          </w:p>
        </w:tc>
      </w:tr>
      <w:tr w:rsidR="00CF12A1" w:rsidRPr="00CF12A1" w14:paraId="2F098ECC" w14:textId="77777777" w:rsidTr="002F6F36">
        <w:trPr>
          <w:trHeight w:val="228"/>
        </w:trPr>
        <w:tc>
          <w:tcPr>
            <w:tcW w:w="1040" w:type="pct"/>
          </w:tcPr>
          <w:p w14:paraId="6092C485" w14:textId="69669095" w:rsidR="00E36837" w:rsidRPr="00CF12A1" w:rsidRDefault="008A420A" w:rsidP="002F6F36">
            <w:pPr>
              <w:rPr>
                <w:rFonts w:ascii="Arial" w:hAnsi="Arial" w:cs="Arial"/>
                <w:b/>
                <w:color w:val="000000" w:themeColor="text1"/>
                <w:sz w:val="24"/>
                <w:szCs w:val="24"/>
              </w:rPr>
            </w:pPr>
            <w:r w:rsidRPr="00CF12A1">
              <w:rPr>
                <w:rFonts w:ascii="Arial" w:hAnsi="Arial" w:cs="Arial"/>
                <w:b/>
                <w:color w:val="000000" w:themeColor="text1"/>
                <w:sz w:val="24"/>
                <w:szCs w:val="24"/>
              </w:rPr>
              <w:t xml:space="preserve">9.) </w:t>
            </w:r>
            <w:r w:rsidRPr="00CF12A1">
              <w:rPr>
                <w:rFonts w:ascii="Arial" w:hAnsi="Arial" w:cs="Arial"/>
                <w:b/>
                <w:i/>
                <w:color w:val="000000" w:themeColor="text1"/>
                <w:sz w:val="24"/>
                <w:szCs w:val="24"/>
              </w:rPr>
              <w:t xml:space="preserve"> Deliverable #7, iWatch Training , PWS paragraph 1.24.</w:t>
            </w:r>
            <w:r w:rsidR="008A3F80" w:rsidRPr="00CF12A1">
              <w:rPr>
                <w:rFonts w:ascii="Arial" w:hAnsi="Arial" w:cs="Arial"/>
                <w:b/>
                <w:i/>
                <w:color w:val="000000" w:themeColor="text1"/>
                <w:sz w:val="24"/>
                <w:szCs w:val="24"/>
              </w:rPr>
              <w:t>3</w:t>
            </w:r>
          </w:p>
        </w:tc>
        <w:tc>
          <w:tcPr>
            <w:tcW w:w="1203" w:type="pct"/>
          </w:tcPr>
          <w:p w14:paraId="798A104F" w14:textId="57ABEC5A" w:rsidR="00E36837" w:rsidRPr="00CF12A1" w:rsidRDefault="008A420A" w:rsidP="00AD0104">
            <w:pPr>
              <w:jc w:val="center"/>
              <w:rPr>
                <w:rFonts w:ascii="Arial" w:hAnsi="Arial" w:cs="Arial"/>
                <w:bCs/>
                <w:color w:val="000000" w:themeColor="text1"/>
                <w:sz w:val="24"/>
                <w:szCs w:val="24"/>
              </w:rPr>
            </w:pPr>
            <w:r w:rsidRPr="00CF12A1">
              <w:rPr>
                <w:rFonts w:ascii="Arial" w:hAnsi="Arial" w:cs="Arial"/>
                <w:bCs/>
                <w:color w:val="000000" w:themeColor="text1"/>
                <w:sz w:val="24"/>
                <w:szCs w:val="24"/>
              </w:rPr>
              <w:t>This training shall be completed within 30 calendar days after the contract is awarded and within 30 calendar days after new employees commence contract performance, with the results reported to the COR within 45 calendar days after the contract is awarded and within 30 calendar days after new employees commence contract performance. Verification of the training shall be provided to the COR within 30 calendar days after completion of the training</w:t>
            </w:r>
            <w:r w:rsidR="008A3F80" w:rsidRPr="00CF12A1">
              <w:rPr>
                <w:rFonts w:ascii="Arial" w:hAnsi="Arial" w:cs="Arial"/>
                <w:bCs/>
                <w:color w:val="000000" w:themeColor="text1"/>
                <w:sz w:val="24"/>
                <w:szCs w:val="24"/>
              </w:rPr>
              <w:t>.</w:t>
            </w:r>
          </w:p>
        </w:tc>
        <w:tc>
          <w:tcPr>
            <w:tcW w:w="1379" w:type="pct"/>
            <w:vAlign w:val="center"/>
          </w:tcPr>
          <w:p w14:paraId="40A0996A" w14:textId="37F57303" w:rsidR="00E36837" w:rsidRPr="00CF12A1" w:rsidRDefault="00E36837" w:rsidP="00AD0104">
            <w:pPr>
              <w:jc w:val="center"/>
              <w:rPr>
                <w:rFonts w:ascii="Arial" w:hAnsi="Arial" w:cs="Arial"/>
                <w:bCs/>
                <w:iCs/>
                <w:color w:val="000000" w:themeColor="text1"/>
                <w:sz w:val="24"/>
                <w:szCs w:val="24"/>
              </w:rPr>
            </w:pPr>
            <w:r w:rsidRPr="00CF12A1">
              <w:rPr>
                <w:rFonts w:ascii="Arial" w:hAnsi="Arial" w:cs="Arial"/>
                <w:bCs/>
                <w:iCs/>
                <w:color w:val="000000" w:themeColor="text1"/>
                <w:sz w:val="24"/>
                <w:szCs w:val="24"/>
              </w:rPr>
              <w:t>100% Compliance</w:t>
            </w:r>
          </w:p>
        </w:tc>
        <w:tc>
          <w:tcPr>
            <w:tcW w:w="1379" w:type="pct"/>
            <w:vAlign w:val="center"/>
          </w:tcPr>
          <w:p w14:paraId="5E4A18CC" w14:textId="77777777" w:rsidR="00E36837" w:rsidRPr="00CF12A1" w:rsidRDefault="00E36837" w:rsidP="00AD0104">
            <w:pPr>
              <w:autoSpaceDE w:val="0"/>
              <w:autoSpaceDN w:val="0"/>
              <w:adjustRightInd w:val="0"/>
              <w:jc w:val="center"/>
              <w:rPr>
                <w:rFonts w:ascii="Arial" w:hAnsi="Arial" w:cs="Arial"/>
                <w:bCs/>
                <w:color w:val="000000" w:themeColor="text1"/>
                <w:sz w:val="24"/>
                <w:szCs w:val="24"/>
              </w:rPr>
            </w:pPr>
            <w:r w:rsidRPr="00CF12A1">
              <w:rPr>
                <w:rFonts w:ascii="Arial" w:hAnsi="Arial" w:cs="Arial"/>
                <w:bCs/>
                <w:color w:val="000000" w:themeColor="text1"/>
                <w:sz w:val="24"/>
                <w:szCs w:val="24"/>
              </w:rPr>
              <w:t>Contractor compliance rate shall be utilized as objective evidence of contract compliance and documented into the CPAR system; contractor shall re-perform the service</w:t>
            </w:r>
          </w:p>
          <w:p w14:paraId="6C2A54F1" w14:textId="77777777" w:rsidR="00E36837" w:rsidRPr="00CF12A1" w:rsidRDefault="00E36837" w:rsidP="00AD0104">
            <w:pPr>
              <w:autoSpaceDE w:val="0"/>
              <w:autoSpaceDN w:val="0"/>
              <w:adjustRightInd w:val="0"/>
              <w:jc w:val="center"/>
              <w:rPr>
                <w:rFonts w:ascii="Arial" w:hAnsi="Arial" w:cs="Arial"/>
                <w:bCs/>
                <w:color w:val="000000" w:themeColor="text1"/>
                <w:sz w:val="24"/>
                <w:szCs w:val="24"/>
              </w:rPr>
            </w:pPr>
          </w:p>
        </w:tc>
      </w:tr>
      <w:tr w:rsidR="00CF12A1" w:rsidRPr="00CF12A1" w14:paraId="3532E119" w14:textId="77777777" w:rsidTr="002F6F36">
        <w:trPr>
          <w:trHeight w:val="228"/>
        </w:trPr>
        <w:tc>
          <w:tcPr>
            <w:tcW w:w="1040" w:type="pct"/>
          </w:tcPr>
          <w:p w14:paraId="1F8EBBBB" w14:textId="5A836032" w:rsidR="00E36837" w:rsidRPr="00CF12A1" w:rsidRDefault="0045564C" w:rsidP="002F6F36">
            <w:pPr>
              <w:rPr>
                <w:rFonts w:ascii="Arial" w:hAnsi="Arial" w:cs="Arial"/>
                <w:b/>
                <w:color w:val="000000" w:themeColor="text1"/>
                <w:sz w:val="24"/>
                <w:szCs w:val="24"/>
              </w:rPr>
            </w:pPr>
            <w:r w:rsidRPr="00CF12A1">
              <w:rPr>
                <w:rFonts w:ascii="Arial" w:hAnsi="Arial" w:cs="Arial"/>
                <w:b/>
                <w:color w:val="000000" w:themeColor="text1"/>
                <w:sz w:val="24"/>
                <w:szCs w:val="24"/>
              </w:rPr>
              <w:t xml:space="preserve">10.) </w:t>
            </w:r>
            <w:r w:rsidR="002F6F36" w:rsidRPr="00CF12A1">
              <w:rPr>
                <w:rFonts w:ascii="Arial" w:hAnsi="Arial" w:cs="Arial"/>
                <w:b/>
                <w:color w:val="000000" w:themeColor="text1"/>
                <w:sz w:val="24"/>
                <w:szCs w:val="24"/>
              </w:rPr>
              <w:t xml:space="preserve">Deliverable #8, </w:t>
            </w:r>
            <w:r w:rsidRPr="00CF12A1">
              <w:rPr>
                <w:rFonts w:ascii="Arial" w:hAnsi="Arial" w:cs="Arial"/>
                <w:b/>
                <w:color w:val="000000" w:themeColor="text1"/>
                <w:sz w:val="24"/>
                <w:szCs w:val="24"/>
              </w:rPr>
              <w:t>All Specific tasks as outlined in the PWS, paragraphs 5.1 through 5.15</w:t>
            </w:r>
          </w:p>
        </w:tc>
        <w:tc>
          <w:tcPr>
            <w:tcW w:w="1203" w:type="pct"/>
          </w:tcPr>
          <w:p w14:paraId="41C4A9AF" w14:textId="368939AB" w:rsidR="00E36837" w:rsidRPr="00CF12A1" w:rsidRDefault="0045564C" w:rsidP="00AD0104">
            <w:pPr>
              <w:jc w:val="center"/>
              <w:rPr>
                <w:rFonts w:ascii="Arial" w:hAnsi="Arial" w:cs="Arial"/>
                <w:bCs/>
                <w:color w:val="000000" w:themeColor="text1"/>
                <w:sz w:val="24"/>
                <w:szCs w:val="24"/>
              </w:rPr>
            </w:pPr>
            <w:r w:rsidRPr="00CF12A1">
              <w:rPr>
                <w:rFonts w:ascii="Arial" w:hAnsi="Arial" w:cs="Arial"/>
                <w:bCs/>
                <w:color w:val="000000" w:themeColor="text1"/>
                <w:sz w:val="24"/>
                <w:szCs w:val="24"/>
              </w:rPr>
              <w:t xml:space="preserve">All </w:t>
            </w:r>
            <w:r w:rsidR="00AD0104" w:rsidRPr="00CF12A1">
              <w:rPr>
                <w:rFonts w:ascii="Arial" w:hAnsi="Arial" w:cs="Arial"/>
                <w:bCs/>
                <w:color w:val="000000" w:themeColor="text1"/>
                <w:sz w:val="24"/>
                <w:szCs w:val="24"/>
              </w:rPr>
              <w:t>tasks as outlined in the PWS as specified</w:t>
            </w:r>
          </w:p>
        </w:tc>
        <w:tc>
          <w:tcPr>
            <w:tcW w:w="1379" w:type="pct"/>
            <w:vAlign w:val="center"/>
          </w:tcPr>
          <w:p w14:paraId="30AE739E" w14:textId="4A0185D1" w:rsidR="00E36837" w:rsidRPr="00CF12A1" w:rsidRDefault="00E36837" w:rsidP="00AD0104">
            <w:pPr>
              <w:jc w:val="center"/>
              <w:rPr>
                <w:rFonts w:ascii="Arial" w:hAnsi="Arial" w:cs="Arial"/>
                <w:bCs/>
                <w:iCs/>
                <w:color w:val="000000" w:themeColor="text1"/>
                <w:sz w:val="24"/>
                <w:szCs w:val="24"/>
              </w:rPr>
            </w:pPr>
            <w:r w:rsidRPr="00CF12A1">
              <w:rPr>
                <w:rFonts w:ascii="Arial" w:hAnsi="Arial" w:cs="Arial"/>
                <w:bCs/>
                <w:iCs/>
                <w:color w:val="000000" w:themeColor="text1"/>
                <w:sz w:val="24"/>
                <w:szCs w:val="24"/>
              </w:rPr>
              <w:t>100% Compliance</w:t>
            </w:r>
          </w:p>
        </w:tc>
        <w:tc>
          <w:tcPr>
            <w:tcW w:w="1379" w:type="pct"/>
            <w:vAlign w:val="center"/>
          </w:tcPr>
          <w:p w14:paraId="37777559" w14:textId="77777777" w:rsidR="00E36837" w:rsidRPr="00CF12A1" w:rsidRDefault="00E36837" w:rsidP="00AD0104">
            <w:pPr>
              <w:autoSpaceDE w:val="0"/>
              <w:autoSpaceDN w:val="0"/>
              <w:adjustRightInd w:val="0"/>
              <w:jc w:val="center"/>
              <w:rPr>
                <w:rFonts w:ascii="Arial" w:hAnsi="Arial" w:cs="Arial"/>
                <w:bCs/>
                <w:color w:val="000000" w:themeColor="text1"/>
                <w:sz w:val="24"/>
                <w:szCs w:val="24"/>
              </w:rPr>
            </w:pPr>
            <w:r w:rsidRPr="00CF12A1">
              <w:rPr>
                <w:rFonts w:ascii="Arial" w:hAnsi="Arial" w:cs="Arial"/>
                <w:bCs/>
                <w:color w:val="000000" w:themeColor="text1"/>
                <w:sz w:val="24"/>
                <w:szCs w:val="24"/>
              </w:rPr>
              <w:t>Contractor compliance rate shall be utilized as objective evidence of contract compliance and documented into the CPAR system; contractor shall re-perform the service</w:t>
            </w:r>
          </w:p>
          <w:p w14:paraId="2F965475" w14:textId="77777777" w:rsidR="00E36837" w:rsidRPr="00CF12A1" w:rsidRDefault="00E36837" w:rsidP="00AD0104">
            <w:pPr>
              <w:autoSpaceDE w:val="0"/>
              <w:autoSpaceDN w:val="0"/>
              <w:adjustRightInd w:val="0"/>
              <w:jc w:val="center"/>
              <w:rPr>
                <w:rFonts w:ascii="Arial" w:hAnsi="Arial" w:cs="Arial"/>
                <w:bCs/>
                <w:color w:val="000000" w:themeColor="text1"/>
                <w:sz w:val="24"/>
                <w:szCs w:val="24"/>
              </w:rPr>
            </w:pPr>
          </w:p>
        </w:tc>
      </w:tr>
    </w:tbl>
    <w:p w14:paraId="13B46A13" w14:textId="0F11CA86" w:rsidR="00985B6D" w:rsidRPr="00CF12A1" w:rsidRDefault="00985B6D" w:rsidP="00AD01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Cs/>
          <w:color w:val="000000" w:themeColor="text1"/>
          <w:sz w:val="24"/>
          <w:szCs w:val="24"/>
        </w:rPr>
      </w:pPr>
    </w:p>
    <w:p w14:paraId="0B561D98" w14:textId="77777777" w:rsidR="00985B6D" w:rsidRPr="00CF12A1" w:rsidRDefault="00985B6D" w:rsidP="00AD0104">
      <w:pPr>
        <w:pStyle w:val="BodyText3"/>
        <w:spacing w:after="0"/>
        <w:jc w:val="center"/>
        <w:rPr>
          <w:rFonts w:ascii="Arial" w:hAnsi="Arial" w:cs="Arial"/>
          <w:bCs/>
          <w:color w:val="000000" w:themeColor="text1"/>
          <w:sz w:val="24"/>
          <w:szCs w:val="24"/>
        </w:rPr>
      </w:pPr>
    </w:p>
    <w:p w14:paraId="08C5573B" w14:textId="2BCD902D" w:rsidR="008B1998" w:rsidRPr="00CF12A1" w:rsidRDefault="008B1998" w:rsidP="00F42CC4">
      <w:pPr>
        <w:rPr>
          <w:rFonts w:ascii="Arial" w:hAnsi="Arial" w:cs="Arial"/>
          <w:b/>
          <w:bCs/>
          <w:color w:val="000000" w:themeColor="text1"/>
          <w:sz w:val="24"/>
          <w:szCs w:val="24"/>
        </w:rPr>
        <w:sectPr w:rsidR="008B1998" w:rsidRPr="00CF12A1" w:rsidSect="00BC7B34">
          <w:footerReference w:type="default" r:id="rId21"/>
          <w:type w:val="continuous"/>
          <w:pgSz w:w="12240" w:h="15840" w:code="1"/>
          <w:pgMar w:top="1440" w:right="1080" w:bottom="1440" w:left="1080" w:header="720" w:footer="576" w:gutter="0"/>
          <w:cols w:space="720"/>
          <w:docGrid w:linePitch="360"/>
        </w:sectPr>
      </w:pPr>
    </w:p>
    <w:p w14:paraId="5B6E9B63" w14:textId="4DAD581B" w:rsidR="00685304" w:rsidRPr="00CF12A1" w:rsidRDefault="00FA589A" w:rsidP="008C2412">
      <w:pPr>
        <w:pStyle w:val="textb"/>
        <w:jc w:val="center"/>
        <w:rPr>
          <w:rFonts w:ascii="Arial" w:hAnsi="Arial" w:cs="Arial"/>
          <w:b w:val="0"/>
          <w:bCs/>
          <w:color w:val="000000" w:themeColor="text1"/>
        </w:rPr>
      </w:pPr>
      <w:bookmarkStart w:id="3" w:name="_Toc41385511"/>
      <w:r w:rsidRPr="00CF12A1">
        <w:rPr>
          <w:rFonts w:ascii="Arial" w:hAnsi="Arial" w:cs="Arial"/>
          <w:bCs/>
          <w:color w:val="000000" w:themeColor="text1"/>
        </w:rPr>
        <w:lastRenderedPageBreak/>
        <w:t>TE</w:t>
      </w:r>
      <w:r w:rsidR="002141BF" w:rsidRPr="00CF12A1">
        <w:rPr>
          <w:rFonts w:ascii="Arial" w:hAnsi="Arial" w:cs="Arial"/>
          <w:bCs/>
          <w:color w:val="000000" w:themeColor="text1"/>
        </w:rPr>
        <w:t>CHNICAL EXHIBIT B</w:t>
      </w:r>
    </w:p>
    <w:p w14:paraId="3D4C1402" w14:textId="77777777" w:rsidR="00685304" w:rsidRPr="00CF12A1" w:rsidRDefault="00685304" w:rsidP="00D718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bCs/>
          <w:color w:val="000000" w:themeColor="text1"/>
          <w:sz w:val="24"/>
          <w:szCs w:val="24"/>
        </w:rPr>
      </w:pPr>
      <w:r w:rsidRPr="00CF12A1">
        <w:rPr>
          <w:rFonts w:ascii="Arial" w:hAnsi="Arial" w:cs="Arial"/>
          <w:b/>
          <w:bCs/>
          <w:color w:val="000000" w:themeColor="text1"/>
          <w:sz w:val="24"/>
          <w:szCs w:val="24"/>
        </w:rPr>
        <w:t>DELIVERABLES SCHEDULE</w:t>
      </w:r>
      <w:bookmarkEnd w:id="3"/>
    </w:p>
    <w:p w14:paraId="2AA871E9" w14:textId="77777777" w:rsidR="00685304" w:rsidRPr="00CF12A1" w:rsidRDefault="00685304"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
          <w:bCs/>
          <w:color w:val="000000" w:themeColor="text1"/>
          <w:sz w:val="24"/>
          <w:szCs w:val="24"/>
        </w:rPr>
      </w:pPr>
    </w:p>
    <w:p w14:paraId="72E6183C" w14:textId="77777777" w:rsidR="00807525" w:rsidRPr="00CF12A1" w:rsidRDefault="00807525" w:rsidP="001513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iCs/>
          <w:color w:val="000000" w:themeColor="text1"/>
          <w:sz w:val="24"/>
          <w:szCs w:val="24"/>
        </w:rPr>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2850"/>
        <w:gridCol w:w="1530"/>
        <w:gridCol w:w="1980"/>
        <w:gridCol w:w="1980"/>
      </w:tblGrid>
      <w:tr w:rsidR="00CF12A1" w:rsidRPr="00CF12A1" w14:paraId="5C6E20EB" w14:textId="77777777" w:rsidTr="00A14501">
        <w:trPr>
          <w:tblHeader/>
        </w:trPr>
        <w:tc>
          <w:tcPr>
            <w:tcW w:w="1915" w:type="dxa"/>
            <w:shd w:val="clear" w:color="auto" w:fill="CCCCCC"/>
            <w:vAlign w:val="bottom"/>
          </w:tcPr>
          <w:p w14:paraId="003CB614" w14:textId="77777777" w:rsidR="00685304" w:rsidRPr="00CF12A1" w:rsidRDefault="00685304" w:rsidP="00F42CC4">
            <w:pPr>
              <w:pStyle w:val="textb"/>
              <w:spacing w:before="60" w:after="60"/>
              <w:rPr>
                <w:rFonts w:ascii="Arial" w:hAnsi="Arial" w:cs="Arial"/>
                <w:b w:val="0"/>
                <w:bCs/>
                <w:smallCaps w:val="0"/>
                <w:color w:val="000000" w:themeColor="text1"/>
                <w:u w:val="single"/>
              </w:rPr>
            </w:pPr>
            <w:r w:rsidRPr="00CF12A1">
              <w:rPr>
                <w:rFonts w:ascii="Arial" w:hAnsi="Arial" w:cs="Arial"/>
                <w:b w:val="0"/>
                <w:bCs/>
                <w:smallCaps w:val="0"/>
                <w:color w:val="000000" w:themeColor="text1"/>
                <w:u w:val="single"/>
              </w:rPr>
              <w:t>Deliverable</w:t>
            </w:r>
          </w:p>
        </w:tc>
        <w:tc>
          <w:tcPr>
            <w:tcW w:w="2850" w:type="dxa"/>
            <w:shd w:val="clear" w:color="auto" w:fill="CCCCCC"/>
            <w:vAlign w:val="bottom"/>
          </w:tcPr>
          <w:p w14:paraId="3421CF8B" w14:textId="77777777" w:rsidR="00685304" w:rsidRPr="00CF12A1" w:rsidRDefault="00685304" w:rsidP="00F42CC4">
            <w:pPr>
              <w:pStyle w:val="textb"/>
              <w:spacing w:before="60" w:after="60"/>
              <w:rPr>
                <w:rFonts w:ascii="Arial" w:hAnsi="Arial" w:cs="Arial"/>
                <w:b w:val="0"/>
                <w:bCs/>
                <w:smallCaps w:val="0"/>
                <w:color w:val="000000" w:themeColor="text1"/>
                <w:u w:val="single"/>
              </w:rPr>
            </w:pPr>
            <w:r w:rsidRPr="00CF12A1">
              <w:rPr>
                <w:rFonts w:ascii="Arial" w:hAnsi="Arial" w:cs="Arial"/>
                <w:b w:val="0"/>
                <w:bCs/>
                <w:smallCaps w:val="0"/>
                <w:color w:val="000000" w:themeColor="text1"/>
                <w:u w:val="single"/>
              </w:rPr>
              <w:t>Frequency</w:t>
            </w:r>
          </w:p>
        </w:tc>
        <w:tc>
          <w:tcPr>
            <w:tcW w:w="1530" w:type="dxa"/>
            <w:shd w:val="clear" w:color="auto" w:fill="CCCCCC"/>
          </w:tcPr>
          <w:p w14:paraId="1023DCC5" w14:textId="77777777" w:rsidR="00685304" w:rsidRPr="00CF12A1" w:rsidRDefault="00685304" w:rsidP="00F42CC4">
            <w:pPr>
              <w:pStyle w:val="textb"/>
              <w:spacing w:before="60" w:after="60"/>
              <w:rPr>
                <w:rFonts w:ascii="Arial" w:hAnsi="Arial" w:cs="Arial"/>
                <w:b w:val="0"/>
                <w:bCs/>
                <w:smallCaps w:val="0"/>
                <w:color w:val="000000" w:themeColor="text1"/>
                <w:u w:val="single"/>
              </w:rPr>
            </w:pPr>
            <w:r w:rsidRPr="00CF12A1">
              <w:rPr>
                <w:rFonts w:ascii="Arial" w:hAnsi="Arial" w:cs="Arial"/>
                <w:b w:val="0"/>
                <w:bCs/>
                <w:smallCaps w:val="0"/>
                <w:color w:val="000000" w:themeColor="text1"/>
                <w:u w:val="single"/>
              </w:rPr>
              <w:t># of Copies</w:t>
            </w:r>
          </w:p>
        </w:tc>
        <w:tc>
          <w:tcPr>
            <w:tcW w:w="1980" w:type="dxa"/>
            <w:shd w:val="clear" w:color="auto" w:fill="CCCCCC"/>
            <w:vAlign w:val="bottom"/>
          </w:tcPr>
          <w:p w14:paraId="4AD92830" w14:textId="77777777" w:rsidR="00685304" w:rsidRPr="00CF12A1" w:rsidRDefault="00685304" w:rsidP="00F42CC4">
            <w:pPr>
              <w:pStyle w:val="textb"/>
              <w:spacing w:before="60" w:after="60"/>
              <w:rPr>
                <w:rFonts w:ascii="Arial" w:hAnsi="Arial" w:cs="Arial"/>
                <w:b w:val="0"/>
                <w:bCs/>
                <w:smallCaps w:val="0"/>
                <w:color w:val="000000" w:themeColor="text1"/>
                <w:u w:val="single"/>
              </w:rPr>
            </w:pPr>
            <w:r w:rsidRPr="00CF12A1">
              <w:rPr>
                <w:rFonts w:ascii="Arial" w:hAnsi="Arial" w:cs="Arial"/>
                <w:b w:val="0"/>
                <w:bCs/>
                <w:smallCaps w:val="0"/>
                <w:color w:val="000000" w:themeColor="text1"/>
                <w:u w:val="single"/>
              </w:rPr>
              <w:t>Medium/Format</w:t>
            </w:r>
          </w:p>
        </w:tc>
        <w:tc>
          <w:tcPr>
            <w:tcW w:w="1980" w:type="dxa"/>
            <w:shd w:val="clear" w:color="auto" w:fill="CCCCCC"/>
            <w:vAlign w:val="bottom"/>
          </w:tcPr>
          <w:p w14:paraId="07E7A33D" w14:textId="77777777" w:rsidR="00685304" w:rsidRPr="00CF12A1" w:rsidRDefault="00685304" w:rsidP="00F42CC4">
            <w:pPr>
              <w:pStyle w:val="textb"/>
              <w:spacing w:before="60" w:after="60"/>
              <w:rPr>
                <w:rFonts w:ascii="Arial" w:hAnsi="Arial" w:cs="Arial"/>
                <w:b w:val="0"/>
                <w:bCs/>
                <w:smallCaps w:val="0"/>
                <w:color w:val="000000" w:themeColor="text1"/>
                <w:u w:val="single"/>
              </w:rPr>
            </w:pPr>
            <w:r w:rsidRPr="00CF12A1">
              <w:rPr>
                <w:rFonts w:ascii="Arial" w:hAnsi="Arial" w:cs="Arial"/>
                <w:b w:val="0"/>
                <w:bCs/>
                <w:smallCaps w:val="0"/>
                <w:color w:val="000000" w:themeColor="text1"/>
                <w:u w:val="single"/>
              </w:rPr>
              <w:t>Submit To</w:t>
            </w:r>
          </w:p>
        </w:tc>
      </w:tr>
      <w:tr w:rsidR="00CF12A1" w:rsidRPr="00CF12A1" w14:paraId="42D71855" w14:textId="77777777" w:rsidTr="00A14501">
        <w:tc>
          <w:tcPr>
            <w:tcW w:w="1915" w:type="dxa"/>
          </w:tcPr>
          <w:p w14:paraId="26DD5A7B" w14:textId="77777777" w:rsidR="00080D2C" w:rsidRPr="00CF12A1" w:rsidRDefault="00080D2C" w:rsidP="00080D2C">
            <w:pPr>
              <w:jc w:val="center"/>
              <w:rPr>
                <w:rFonts w:ascii="Arial" w:hAnsi="Arial" w:cs="Arial"/>
                <w:b/>
                <w:color w:val="000000" w:themeColor="text1"/>
                <w:sz w:val="24"/>
                <w:szCs w:val="24"/>
              </w:rPr>
            </w:pPr>
            <w:r w:rsidRPr="00CF12A1">
              <w:rPr>
                <w:rFonts w:ascii="Arial" w:hAnsi="Arial" w:cs="Arial"/>
                <w:b/>
                <w:color w:val="000000" w:themeColor="text1"/>
                <w:sz w:val="24"/>
                <w:szCs w:val="24"/>
              </w:rPr>
              <w:t>1.) Combating Trafficking in Persons</w:t>
            </w:r>
          </w:p>
          <w:p w14:paraId="78D84E41" w14:textId="14E4F475" w:rsidR="00080D2C" w:rsidRPr="00CF12A1" w:rsidRDefault="00080D2C" w:rsidP="00080D2C">
            <w:pPr>
              <w:rPr>
                <w:rFonts w:ascii="Arial" w:hAnsi="Arial" w:cs="Arial"/>
                <w:b/>
                <w:i/>
                <w:color w:val="000000" w:themeColor="text1"/>
                <w:sz w:val="24"/>
                <w:szCs w:val="24"/>
              </w:rPr>
            </w:pPr>
            <w:r w:rsidRPr="00CF12A1">
              <w:rPr>
                <w:rFonts w:ascii="Arial" w:hAnsi="Arial" w:cs="Arial"/>
                <w:b/>
                <w:color w:val="000000" w:themeColor="text1"/>
                <w:sz w:val="24"/>
                <w:szCs w:val="24"/>
              </w:rPr>
              <w:t>FAR 52.222-50 c</w:t>
            </w:r>
          </w:p>
        </w:tc>
        <w:tc>
          <w:tcPr>
            <w:tcW w:w="2850" w:type="dxa"/>
            <w:vAlign w:val="center"/>
          </w:tcPr>
          <w:p w14:paraId="2621B258" w14:textId="53F23F04" w:rsidR="00080D2C" w:rsidRPr="00CF12A1" w:rsidRDefault="00080D2C" w:rsidP="00080D2C">
            <w:pPr>
              <w:jc w:val="center"/>
              <w:rPr>
                <w:rFonts w:ascii="Arial" w:hAnsi="Arial" w:cs="Arial"/>
                <w:bCs/>
                <w:color w:val="000000" w:themeColor="text1"/>
                <w:sz w:val="24"/>
                <w:szCs w:val="24"/>
              </w:rPr>
            </w:pPr>
            <w:r w:rsidRPr="00CF12A1">
              <w:rPr>
                <w:rFonts w:ascii="Arial" w:hAnsi="Arial" w:cs="Arial"/>
                <w:bCs/>
                <w:color w:val="000000" w:themeColor="text1"/>
                <w:sz w:val="24"/>
                <w:szCs w:val="24"/>
              </w:rPr>
              <w:t>As needed - The Contractor shall Notify its employees of</w:t>
            </w:r>
          </w:p>
          <w:p w14:paraId="75C3A08C" w14:textId="77777777" w:rsidR="00080D2C" w:rsidRPr="00CF12A1" w:rsidRDefault="00080D2C" w:rsidP="00080D2C">
            <w:pPr>
              <w:numPr>
                <w:ilvl w:val="0"/>
                <w:numId w:val="12"/>
              </w:numPr>
              <w:ind w:left="41" w:firstLine="319"/>
              <w:jc w:val="center"/>
              <w:rPr>
                <w:rFonts w:ascii="Arial" w:hAnsi="Arial" w:cs="Arial"/>
                <w:bCs/>
                <w:color w:val="000000" w:themeColor="text1"/>
                <w:sz w:val="24"/>
                <w:szCs w:val="24"/>
              </w:rPr>
            </w:pPr>
            <w:r w:rsidRPr="00CF12A1">
              <w:rPr>
                <w:rFonts w:ascii="Arial" w:hAnsi="Arial" w:cs="Arial"/>
                <w:bCs/>
                <w:color w:val="000000" w:themeColor="text1"/>
                <w:sz w:val="24"/>
                <w:szCs w:val="24"/>
              </w:rPr>
              <w:t>The United States Government's zero tolerance policy described in paragraph</w:t>
            </w:r>
          </w:p>
          <w:p w14:paraId="6CF31F1B" w14:textId="77777777" w:rsidR="00080D2C" w:rsidRPr="00CF12A1" w:rsidRDefault="00080D2C" w:rsidP="00080D2C">
            <w:pPr>
              <w:ind w:left="360"/>
              <w:jc w:val="center"/>
              <w:rPr>
                <w:rFonts w:ascii="Arial" w:hAnsi="Arial" w:cs="Arial"/>
                <w:bCs/>
                <w:color w:val="000000" w:themeColor="text1"/>
                <w:sz w:val="24"/>
                <w:szCs w:val="24"/>
              </w:rPr>
            </w:pPr>
            <w:r w:rsidRPr="00CF12A1">
              <w:rPr>
                <w:rFonts w:ascii="Arial" w:hAnsi="Arial" w:cs="Arial"/>
                <w:bCs/>
                <w:color w:val="000000" w:themeColor="text1"/>
                <w:sz w:val="24"/>
                <w:szCs w:val="24"/>
              </w:rPr>
              <w:t>(b) of this clause</w:t>
            </w:r>
          </w:p>
          <w:p w14:paraId="6CEFEBB8" w14:textId="45FD3F93" w:rsidR="00080D2C" w:rsidRPr="00CF12A1" w:rsidRDefault="00080D2C" w:rsidP="00080D2C">
            <w:pPr>
              <w:rPr>
                <w:rFonts w:ascii="Arial" w:hAnsi="Arial" w:cs="Arial"/>
                <w:b/>
                <w:bCs/>
                <w:i/>
                <w:color w:val="000000" w:themeColor="text1"/>
                <w:sz w:val="24"/>
                <w:szCs w:val="24"/>
              </w:rPr>
            </w:pPr>
            <w:r w:rsidRPr="00CF12A1">
              <w:rPr>
                <w:rFonts w:ascii="Arial" w:hAnsi="Arial" w:cs="Arial"/>
                <w:bCs/>
                <w:color w:val="000000" w:themeColor="text1"/>
                <w:sz w:val="24"/>
                <w:szCs w:val="24"/>
              </w:rPr>
              <w:t>The actions that will be taken against employees for violations of this policy. Such actions may include, but are not limited to, removal from the contract, reduction in benefits, or termination of employment.</w:t>
            </w:r>
          </w:p>
        </w:tc>
        <w:tc>
          <w:tcPr>
            <w:tcW w:w="1530" w:type="dxa"/>
            <w:vAlign w:val="center"/>
          </w:tcPr>
          <w:p w14:paraId="7B1DD7E1" w14:textId="1393A150" w:rsidR="00080D2C" w:rsidRPr="00CF12A1" w:rsidRDefault="0032714E" w:rsidP="00080D2C">
            <w:pPr>
              <w:rPr>
                <w:rFonts w:ascii="Arial" w:hAnsi="Arial" w:cs="Arial"/>
                <w:b/>
                <w:bCs/>
                <w:i/>
                <w:color w:val="000000" w:themeColor="text1"/>
                <w:sz w:val="24"/>
                <w:szCs w:val="24"/>
              </w:rPr>
            </w:pPr>
            <w:r w:rsidRPr="00CF12A1">
              <w:rPr>
                <w:rFonts w:ascii="Arial" w:hAnsi="Arial" w:cs="Arial"/>
                <w:i/>
                <w:color w:val="000000" w:themeColor="text1"/>
                <w:sz w:val="24"/>
                <w:szCs w:val="24"/>
              </w:rPr>
              <w:t>One</w:t>
            </w:r>
          </w:p>
        </w:tc>
        <w:tc>
          <w:tcPr>
            <w:tcW w:w="1980" w:type="dxa"/>
            <w:vAlign w:val="center"/>
          </w:tcPr>
          <w:p w14:paraId="42EFDD81" w14:textId="4D5EE2A1" w:rsidR="00080D2C" w:rsidRPr="00CF12A1" w:rsidRDefault="00080D2C" w:rsidP="00080D2C">
            <w:pPr>
              <w:rPr>
                <w:rFonts w:ascii="Arial" w:hAnsi="Arial" w:cs="Arial"/>
                <w:i/>
                <w:color w:val="000000" w:themeColor="text1"/>
                <w:sz w:val="24"/>
                <w:szCs w:val="24"/>
              </w:rPr>
            </w:pPr>
            <w:r w:rsidRPr="00CF12A1">
              <w:rPr>
                <w:rFonts w:ascii="Arial" w:hAnsi="Arial" w:cs="Arial"/>
                <w:i/>
                <w:color w:val="000000" w:themeColor="text1"/>
                <w:sz w:val="24"/>
                <w:szCs w:val="24"/>
              </w:rPr>
              <w:t xml:space="preserve"> </w:t>
            </w:r>
          </w:p>
          <w:p w14:paraId="46746BAE" w14:textId="3710BD68" w:rsidR="00080D2C" w:rsidRPr="00CF12A1" w:rsidRDefault="00080D2C" w:rsidP="00AE0D8F">
            <w:pPr>
              <w:rPr>
                <w:rFonts w:ascii="Arial" w:hAnsi="Arial" w:cs="Arial"/>
                <w:b/>
                <w:bCs/>
                <w:i/>
                <w:color w:val="000000" w:themeColor="text1"/>
                <w:sz w:val="24"/>
                <w:szCs w:val="24"/>
              </w:rPr>
            </w:pPr>
            <w:r w:rsidRPr="00CF12A1">
              <w:rPr>
                <w:rFonts w:ascii="Arial" w:hAnsi="Arial" w:cs="Arial"/>
                <w:i/>
                <w:color w:val="000000" w:themeColor="text1"/>
                <w:sz w:val="24"/>
                <w:szCs w:val="24"/>
              </w:rPr>
              <w:t xml:space="preserve">Electronic delivery via email using Microsoft Office Word </w:t>
            </w:r>
            <w:r w:rsidR="00DE0268">
              <w:rPr>
                <w:rFonts w:ascii="Arial" w:hAnsi="Arial" w:cs="Arial"/>
                <w:i/>
                <w:color w:val="000000" w:themeColor="text1"/>
                <w:sz w:val="24"/>
                <w:szCs w:val="24"/>
              </w:rPr>
              <w:t>or Outlook</w:t>
            </w:r>
          </w:p>
        </w:tc>
        <w:tc>
          <w:tcPr>
            <w:tcW w:w="1980" w:type="dxa"/>
            <w:vAlign w:val="center"/>
          </w:tcPr>
          <w:p w14:paraId="59351B7B" w14:textId="00D18338" w:rsidR="00080D2C" w:rsidRPr="00CF12A1" w:rsidRDefault="00080D2C" w:rsidP="00080D2C">
            <w:pPr>
              <w:rPr>
                <w:rFonts w:ascii="Arial" w:hAnsi="Arial" w:cs="Arial"/>
                <w:b/>
                <w:i/>
                <w:color w:val="000000" w:themeColor="text1"/>
                <w:sz w:val="24"/>
                <w:szCs w:val="24"/>
              </w:rPr>
            </w:pPr>
            <w:r w:rsidRPr="00CF12A1">
              <w:rPr>
                <w:rFonts w:ascii="Arial" w:hAnsi="Arial" w:cs="Arial"/>
                <w:i/>
                <w:color w:val="000000" w:themeColor="text1"/>
                <w:sz w:val="24"/>
                <w:szCs w:val="24"/>
              </w:rPr>
              <w:t>Contracting Officer’s Representative (COR)</w:t>
            </w:r>
          </w:p>
          <w:p w14:paraId="656C13ED" w14:textId="77777777" w:rsidR="00080D2C" w:rsidRPr="00CF12A1" w:rsidRDefault="00080D2C" w:rsidP="00080D2C">
            <w:pPr>
              <w:rPr>
                <w:rFonts w:ascii="Arial" w:hAnsi="Arial" w:cs="Arial"/>
                <w:b/>
                <w:i/>
                <w:color w:val="000000" w:themeColor="text1"/>
                <w:sz w:val="24"/>
                <w:szCs w:val="24"/>
              </w:rPr>
            </w:pPr>
          </w:p>
          <w:p w14:paraId="7E45478E" w14:textId="77777777" w:rsidR="00080D2C" w:rsidRPr="00CF12A1" w:rsidRDefault="00080D2C" w:rsidP="00080D2C">
            <w:pPr>
              <w:pStyle w:val="textb"/>
              <w:spacing w:before="120" w:after="0"/>
              <w:rPr>
                <w:rFonts w:ascii="Arial" w:hAnsi="Arial" w:cs="Arial"/>
                <w:i/>
                <w:color w:val="000000" w:themeColor="text1"/>
              </w:rPr>
            </w:pPr>
          </w:p>
        </w:tc>
      </w:tr>
      <w:tr w:rsidR="00CF12A1" w:rsidRPr="00CF12A1" w14:paraId="77B64D33" w14:textId="77777777" w:rsidTr="00A14501">
        <w:tc>
          <w:tcPr>
            <w:tcW w:w="1915" w:type="dxa"/>
          </w:tcPr>
          <w:p w14:paraId="2E82E2D4" w14:textId="77777777" w:rsidR="00080D2C" w:rsidRPr="00CF12A1" w:rsidRDefault="00080D2C" w:rsidP="00080D2C">
            <w:pPr>
              <w:jc w:val="center"/>
              <w:rPr>
                <w:rFonts w:ascii="Arial" w:hAnsi="Arial" w:cs="Arial"/>
                <w:b/>
                <w:color w:val="000000" w:themeColor="text1"/>
                <w:sz w:val="24"/>
                <w:szCs w:val="24"/>
              </w:rPr>
            </w:pPr>
            <w:r w:rsidRPr="00CF12A1">
              <w:rPr>
                <w:rFonts w:ascii="Arial" w:hAnsi="Arial" w:cs="Arial"/>
                <w:b/>
                <w:color w:val="000000" w:themeColor="text1"/>
                <w:sz w:val="24"/>
                <w:szCs w:val="24"/>
              </w:rPr>
              <w:t>2.) Service Contract Reporting</w:t>
            </w:r>
          </w:p>
          <w:p w14:paraId="50CD578F" w14:textId="6E44ACF0" w:rsidR="00080D2C" w:rsidRPr="00CF12A1" w:rsidRDefault="00080D2C" w:rsidP="00080D2C">
            <w:pPr>
              <w:rPr>
                <w:rFonts w:ascii="Arial" w:hAnsi="Arial" w:cs="Arial"/>
                <w:b/>
                <w:i/>
                <w:color w:val="000000" w:themeColor="text1"/>
                <w:sz w:val="24"/>
                <w:szCs w:val="24"/>
              </w:rPr>
            </w:pPr>
            <w:r w:rsidRPr="00CF12A1">
              <w:rPr>
                <w:rFonts w:ascii="Arial" w:hAnsi="Arial" w:cs="Arial"/>
                <w:b/>
                <w:color w:val="000000" w:themeColor="text1"/>
                <w:sz w:val="24"/>
                <w:szCs w:val="24"/>
              </w:rPr>
              <w:t>PWS para. 5.16</w:t>
            </w:r>
          </w:p>
        </w:tc>
        <w:tc>
          <w:tcPr>
            <w:tcW w:w="2850" w:type="dxa"/>
            <w:vAlign w:val="center"/>
          </w:tcPr>
          <w:p w14:paraId="70A4EB41" w14:textId="088B1C58" w:rsidR="00080D2C" w:rsidRPr="00CF12A1" w:rsidRDefault="003E6A2E" w:rsidP="00080D2C">
            <w:pPr>
              <w:rPr>
                <w:rFonts w:ascii="Arial" w:hAnsi="Arial" w:cs="Arial"/>
                <w:b/>
                <w:i/>
                <w:color w:val="000000" w:themeColor="text1"/>
                <w:sz w:val="24"/>
                <w:szCs w:val="24"/>
              </w:rPr>
            </w:pPr>
            <w:r w:rsidRPr="00CF12A1">
              <w:rPr>
                <w:rFonts w:ascii="Arial" w:hAnsi="Arial" w:cs="Arial"/>
                <w:bCs/>
                <w:color w:val="000000" w:themeColor="text1"/>
                <w:sz w:val="24"/>
                <w:szCs w:val="24"/>
              </w:rPr>
              <w:t>Not applicable</w:t>
            </w:r>
          </w:p>
        </w:tc>
        <w:tc>
          <w:tcPr>
            <w:tcW w:w="1530" w:type="dxa"/>
            <w:vAlign w:val="center"/>
          </w:tcPr>
          <w:p w14:paraId="01E20272" w14:textId="12F7B847" w:rsidR="00080D2C" w:rsidRPr="00DE0268" w:rsidRDefault="00955131" w:rsidP="00080D2C">
            <w:pPr>
              <w:rPr>
                <w:rFonts w:ascii="Arial" w:hAnsi="Arial" w:cs="Arial"/>
                <w:bCs/>
                <w:iCs/>
                <w:color w:val="000000" w:themeColor="text1"/>
                <w:sz w:val="24"/>
                <w:szCs w:val="24"/>
              </w:rPr>
            </w:pPr>
            <w:r w:rsidRPr="00DE0268">
              <w:rPr>
                <w:rFonts w:ascii="Arial" w:hAnsi="Arial" w:cs="Arial"/>
                <w:bCs/>
                <w:iCs/>
                <w:color w:val="000000" w:themeColor="text1"/>
                <w:sz w:val="24"/>
                <w:szCs w:val="24"/>
              </w:rPr>
              <w:t>Not Applicable</w:t>
            </w:r>
          </w:p>
        </w:tc>
        <w:tc>
          <w:tcPr>
            <w:tcW w:w="1980" w:type="dxa"/>
            <w:vAlign w:val="center"/>
          </w:tcPr>
          <w:p w14:paraId="56847D32" w14:textId="62E609FA" w:rsidR="00080D2C" w:rsidRPr="00DE0268" w:rsidRDefault="00DE0268" w:rsidP="00080D2C">
            <w:pPr>
              <w:rPr>
                <w:rFonts w:ascii="Arial" w:hAnsi="Arial" w:cs="Arial"/>
                <w:bCs/>
                <w:iCs/>
                <w:color w:val="000000" w:themeColor="text1"/>
                <w:sz w:val="24"/>
                <w:szCs w:val="24"/>
              </w:rPr>
            </w:pPr>
            <w:r w:rsidRPr="00DE0268">
              <w:rPr>
                <w:rFonts w:ascii="Arial" w:hAnsi="Arial" w:cs="Arial"/>
                <w:bCs/>
                <w:iCs/>
                <w:color w:val="000000" w:themeColor="text1"/>
                <w:sz w:val="24"/>
                <w:szCs w:val="24"/>
              </w:rPr>
              <w:t>Not Applicable</w:t>
            </w:r>
          </w:p>
        </w:tc>
        <w:tc>
          <w:tcPr>
            <w:tcW w:w="1980" w:type="dxa"/>
            <w:vAlign w:val="center"/>
          </w:tcPr>
          <w:p w14:paraId="6E49AAAB" w14:textId="77777777" w:rsidR="00C52FC3" w:rsidRPr="00CF12A1" w:rsidRDefault="00C52FC3" w:rsidP="00C52FC3">
            <w:pPr>
              <w:rPr>
                <w:rFonts w:ascii="Arial" w:hAnsi="Arial" w:cs="Arial"/>
                <w:b/>
                <w:i/>
                <w:color w:val="000000" w:themeColor="text1"/>
                <w:sz w:val="24"/>
                <w:szCs w:val="24"/>
              </w:rPr>
            </w:pPr>
            <w:r w:rsidRPr="00CF12A1">
              <w:rPr>
                <w:rFonts w:ascii="Arial" w:hAnsi="Arial" w:cs="Arial"/>
                <w:i/>
                <w:color w:val="000000" w:themeColor="text1"/>
                <w:sz w:val="24"/>
                <w:szCs w:val="24"/>
              </w:rPr>
              <w:t>Contracting Officer’s Representative (COR)</w:t>
            </w:r>
          </w:p>
          <w:p w14:paraId="33C3C055" w14:textId="54697F68" w:rsidR="00080D2C" w:rsidRPr="00CF12A1" w:rsidRDefault="00080D2C" w:rsidP="00080D2C">
            <w:pPr>
              <w:rPr>
                <w:rFonts w:ascii="Arial" w:hAnsi="Arial" w:cs="Arial"/>
                <w:b/>
                <w:i/>
                <w:color w:val="000000" w:themeColor="text1"/>
                <w:sz w:val="24"/>
                <w:szCs w:val="24"/>
              </w:rPr>
            </w:pPr>
          </w:p>
        </w:tc>
      </w:tr>
      <w:tr w:rsidR="00CF12A1" w:rsidRPr="00CF12A1" w14:paraId="7E18A708" w14:textId="77777777" w:rsidTr="00A14501">
        <w:tc>
          <w:tcPr>
            <w:tcW w:w="1915" w:type="dxa"/>
          </w:tcPr>
          <w:p w14:paraId="693F8471" w14:textId="12CCC696" w:rsidR="00080D2C" w:rsidRPr="00CF12A1" w:rsidRDefault="00080D2C" w:rsidP="00080D2C">
            <w:pPr>
              <w:jc w:val="center"/>
              <w:rPr>
                <w:rFonts w:ascii="Arial" w:hAnsi="Arial" w:cs="Arial"/>
                <w:b/>
                <w:color w:val="000000" w:themeColor="text1"/>
                <w:sz w:val="24"/>
                <w:szCs w:val="24"/>
              </w:rPr>
            </w:pPr>
            <w:r w:rsidRPr="00CF12A1">
              <w:rPr>
                <w:rFonts w:ascii="Arial" w:hAnsi="Arial" w:cs="Arial"/>
                <w:b/>
                <w:i/>
                <w:color w:val="000000" w:themeColor="text1"/>
                <w:sz w:val="24"/>
                <w:szCs w:val="24"/>
              </w:rPr>
              <w:t>3.) Deliverable #1, Contractor’s proposed quality control plan QCP. PWS paragraph 1.5.1</w:t>
            </w:r>
          </w:p>
        </w:tc>
        <w:tc>
          <w:tcPr>
            <w:tcW w:w="2850" w:type="dxa"/>
            <w:vAlign w:val="center"/>
          </w:tcPr>
          <w:p w14:paraId="44C8C881" w14:textId="5202F747" w:rsidR="00080D2C" w:rsidRPr="00CF12A1" w:rsidRDefault="003E6A2E" w:rsidP="00080D2C">
            <w:pPr>
              <w:rPr>
                <w:rFonts w:ascii="Arial" w:hAnsi="Arial" w:cs="Arial"/>
                <w:b/>
                <w:i/>
                <w:color w:val="000000" w:themeColor="text1"/>
                <w:sz w:val="24"/>
                <w:szCs w:val="24"/>
              </w:rPr>
            </w:pPr>
            <w:r w:rsidRPr="00CF12A1">
              <w:rPr>
                <w:rFonts w:ascii="Arial" w:hAnsi="Arial" w:cs="Arial"/>
                <w:bCs/>
                <w:iCs/>
                <w:color w:val="000000" w:themeColor="text1"/>
                <w:sz w:val="24"/>
                <w:szCs w:val="24"/>
              </w:rPr>
              <w:t xml:space="preserve">As needed </w:t>
            </w:r>
            <w:r w:rsidR="00080D2C" w:rsidRPr="00CF12A1">
              <w:rPr>
                <w:rFonts w:ascii="Arial" w:hAnsi="Arial" w:cs="Arial"/>
                <w:bCs/>
                <w:iCs/>
                <w:color w:val="000000" w:themeColor="text1"/>
                <w:sz w:val="24"/>
                <w:szCs w:val="24"/>
              </w:rPr>
              <w:t>Once within 10 days after contract award and no later than 30 days prior to any anticipated changes</w:t>
            </w:r>
          </w:p>
        </w:tc>
        <w:tc>
          <w:tcPr>
            <w:tcW w:w="1530" w:type="dxa"/>
            <w:vAlign w:val="center"/>
          </w:tcPr>
          <w:p w14:paraId="65C0D474" w14:textId="02BD3084" w:rsidR="00080D2C" w:rsidRPr="00A14501" w:rsidRDefault="00B04DC7" w:rsidP="00080D2C">
            <w:pPr>
              <w:rPr>
                <w:rFonts w:ascii="Arial" w:hAnsi="Arial" w:cs="Arial"/>
                <w:b/>
                <w:iCs/>
                <w:color w:val="000000" w:themeColor="text1"/>
                <w:sz w:val="24"/>
                <w:szCs w:val="24"/>
              </w:rPr>
            </w:pPr>
            <w:r w:rsidRPr="00A14501">
              <w:rPr>
                <w:rFonts w:ascii="Arial" w:hAnsi="Arial" w:cs="Arial"/>
                <w:iCs/>
                <w:color w:val="000000" w:themeColor="text1"/>
                <w:sz w:val="24"/>
                <w:szCs w:val="24"/>
              </w:rPr>
              <w:t>One</w:t>
            </w:r>
          </w:p>
        </w:tc>
        <w:tc>
          <w:tcPr>
            <w:tcW w:w="1980" w:type="dxa"/>
            <w:vAlign w:val="center"/>
          </w:tcPr>
          <w:p w14:paraId="31A34CF2" w14:textId="2E199CEE" w:rsidR="00080D2C" w:rsidRPr="00A14501" w:rsidRDefault="00DE0268" w:rsidP="00080D2C">
            <w:pPr>
              <w:rPr>
                <w:rFonts w:ascii="Arial" w:hAnsi="Arial" w:cs="Arial"/>
                <w:b/>
                <w:iCs/>
                <w:color w:val="000000" w:themeColor="text1"/>
                <w:sz w:val="24"/>
                <w:szCs w:val="24"/>
              </w:rPr>
            </w:pPr>
            <w:r w:rsidRPr="00A14501">
              <w:rPr>
                <w:rFonts w:ascii="Arial" w:hAnsi="Arial" w:cs="Arial"/>
                <w:iCs/>
                <w:color w:val="000000" w:themeColor="text1"/>
                <w:sz w:val="24"/>
                <w:szCs w:val="24"/>
              </w:rPr>
              <w:t>Electronic delivery via email using Microsoft Office Word or Outlook</w:t>
            </w:r>
          </w:p>
        </w:tc>
        <w:tc>
          <w:tcPr>
            <w:tcW w:w="1980" w:type="dxa"/>
            <w:vAlign w:val="center"/>
          </w:tcPr>
          <w:p w14:paraId="04C3D5B2" w14:textId="77777777" w:rsidR="00C52FC3" w:rsidRPr="00A14501" w:rsidRDefault="00C52FC3" w:rsidP="00C52FC3">
            <w:pPr>
              <w:rPr>
                <w:rFonts w:ascii="Arial" w:hAnsi="Arial" w:cs="Arial"/>
                <w:b/>
                <w:iCs/>
                <w:color w:val="000000" w:themeColor="text1"/>
                <w:sz w:val="24"/>
                <w:szCs w:val="24"/>
              </w:rPr>
            </w:pPr>
            <w:r w:rsidRPr="00A14501">
              <w:rPr>
                <w:rFonts w:ascii="Arial" w:hAnsi="Arial" w:cs="Arial"/>
                <w:iCs/>
                <w:color w:val="000000" w:themeColor="text1"/>
                <w:sz w:val="24"/>
                <w:szCs w:val="24"/>
              </w:rPr>
              <w:t>Contracting Officer’s Representative (COR)</w:t>
            </w:r>
          </w:p>
          <w:p w14:paraId="60CB9B7B" w14:textId="77777777" w:rsidR="00080D2C" w:rsidRPr="00A14501" w:rsidRDefault="00080D2C" w:rsidP="00080D2C">
            <w:pPr>
              <w:rPr>
                <w:rFonts w:ascii="Arial" w:hAnsi="Arial" w:cs="Arial"/>
                <w:b/>
                <w:iCs/>
                <w:color w:val="000000" w:themeColor="text1"/>
                <w:sz w:val="24"/>
                <w:szCs w:val="24"/>
              </w:rPr>
            </w:pPr>
          </w:p>
        </w:tc>
      </w:tr>
      <w:tr w:rsidR="00CF12A1" w:rsidRPr="00CF12A1" w14:paraId="77E4AD0E" w14:textId="77777777" w:rsidTr="00A14501">
        <w:tc>
          <w:tcPr>
            <w:tcW w:w="1915" w:type="dxa"/>
          </w:tcPr>
          <w:p w14:paraId="7BCA0B62" w14:textId="1ACFF789" w:rsidR="00080D2C" w:rsidRPr="00CF12A1" w:rsidRDefault="00080D2C" w:rsidP="00080D2C">
            <w:pPr>
              <w:jc w:val="center"/>
              <w:rPr>
                <w:rFonts w:ascii="Arial" w:hAnsi="Arial" w:cs="Arial"/>
                <w:b/>
                <w:i/>
                <w:color w:val="000000" w:themeColor="text1"/>
                <w:sz w:val="24"/>
                <w:szCs w:val="24"/>
              </w:rPr>
            </w:pPr>
            <w:r w:rsidRPr="00CF12A1">
              <w:rPr>
                <w:rFonts w:ascii="Arial" w:hAnsi="Arial" w:cs="Arial"/>
                <w:b/>
                <w:i/>
                <w:color w:val="000000" w:themeColor="text1"/>
                <w:sz w:val="24"/>
                <w:szCs w:val="24"/>
              </w:rPr>
              <w:t xml:space="preserve">4.) Deliverable #2, Written report of issues or potential issues that might affect performance, </w:t>
            </w:r>
            <w:r w:rsidRPr="00CF12A1">
              <w:rPr>
                <w:rFonts w:ascii="Arial" w:hAnsi="Arial" w:cs="Arial"/>
                <w:b/>
                <w:i/>
                <w:color w:val="000000" w:themeColor="text1"/>
                <w:sz w:val="24"/>
                <w:szCs w:val="24"/>
              </w:rPr>
              <w:lastRenderedPageBreak/>
              <w:t>PWS paragraph 1.5.1.2</w:t>
            </w:r>
          </w:p>
        </w:tc>
        <w:tc>
          <w:tcPr>
            <w:tcW w:w="2850" w:type="dxa"/>
            <w:vAlign w:val="center"/>
          </w:tcPr>
          <w:p w14:paraId="1123B002" w14:textId="06AB0757" w:rsidR="00080D2C" w:rsidRPr="00CF12A1" w:rsidRDefault="00080D2C" w:rsidP="00080D2C">
            <w:pPr>
              <w:rPr>
                <w:rFonts w:ascii="Arial" w:hAnsi="Arial" w:cs="Arial"/>
                <w:b/>
                <w:i/>
                <w:color w:val="000000" w:themeColor="text1"/>
                <w:sz w:val="24"/>
                <w:szCs w:val="24"/>
              </w:rPr>
            </w:pPr>
            <w:r w:rsidRPr="00CF12A1">
              <w:rPr>
                <w:rFonts w:ascii="Arial" w:hAnsi="Arial" w:cs="Arial"/>
                <w:bCs/>
                <w:iCs/>
                <w:color w:val="000000" w:themeColor="text1"/>
                <w:sz w:val="24"/>
                <w:szCs w:val="24"/>
              </w:rPr>
              <w:lastRenderedPageBreak/>
              <w:t>Within 1 business day of verbal notification</w:t>
            </w:r>
          </w:p>
        </w:tc>
        <w:tc>
          <w:tcPr>
            <w:tcW w:w="1530" w:type="dxa"/>
            <w:vAlign w:val="center"/>
          </w:tcPr>
          <w:p w14:paraId="2123E484" w14:textId="686F0BEE" w:rsidR="00080D2C" w:rsidRPr="00A14501" w:rsidRDefault="00B04DC7" w:rsidP="00080D2C">
            <w:pPr>
              <w:rPr>
                <w:rFonts w:ascii="Arial" w:hAnsi="Arial" w:cs="Arial"/>
                <w:b/>
                <w:iCs/>
                <w:color w:val="000000" w:themeColor="text1"/>
                <w:sz w:val="24"/>
                <w:szCs w:val="24"/>
              </w:rPr>
            </w:pPr>
            <w:r w:rsidRPr="00A14501">
              <w:rPr>
                <w:rFonts w:ascii="Arial" w:hAnsi="Arial" w:cs="Arial"/>
                <w:iCs/>
                <w:color w:val="000000" w:themeColor="text1"/>
                <w:sz w:val="24"/>
                <w:szCs w:val="24"/>
              </w:rPr>
              <w:t>One</w:t>
            </w:r>
          </w:p>
        </w:tc>
        <w:tc>
          <w:tcPr>
            <w:tcW w:w="1980" w:type="dxa"/>
            <w:vAlign w:val="center"/>
          </w:tcPr>
          <w:p w14:paraId="790260BC" w14:textId="27A61986" w:rsidR="00080D2C" w:rsidRPr="00A14501" w:rsidRDefault="00DE0268" w:rsidP="00080D2C">
            <w:pPr>
              <w:rPr>
                <w:rFonts w:ascii="Arial" w:hAnsi="Arial" w:cs="Arial"/>
                <w:b/>
                <w:iCs/>
                <w:color w:val="000000" w:themeColor="text1"/>
                <w:sz w:val="24"/>
                <w:szCs w:val="24"/>
              </w:rPr>
            </w:pPr>
            <w:r w:rsidRPr="00A14501">
              <w:rPr>
                <w:rFonts w:ascii="Arial" w:hAnsi="Arial" w:cs="Arial"/>
                <w:iCs/>
                <w:color w:val="000000" w:themeColor="text1"/>
                <w:sz w:val="24"/>
                <w:szCs w:val="24"/>
              </w:rPr>
              <w:t>Electronic delivery via email using Microsoft Office Word or Outlook</w:t>
            </w:r>
          </w:p>
        </w:tc>
        <w:tc>
          <w:tcPr>
            <w:tcW w:w="1980" w:type="dxa"/>
            <w:vAlign w:val="center"/>
          </w:tcPr>
          <w:p w14:paraId="0DB772D9" w14:textId="77777777" w:rsidR="00C52FC3" w:rsidRPr="00A14501" w:rsidRDefault="00C52FC3" w:rsidP="00C52FC3">
            <w:pPr>
              <w:rPr>
                <w:rFonts w:ascii="Arial" w:hAnsi="Arial" w:cs="Arial"/>
                <w:b/>
                <w:iCs/>
                <w:color w:val="000000" w:themeColor="text1"/>
                <w:sz w:val="24"/>
                <w:szCs w:val="24"/>
              </w:rPr>
            </w:pPr>
            <w:r w:rsidRPr="00A14501">
              <w:rPr>
                <w:rFonts w:ascii="Arial" w:hAnsi="Arial" w:cs="Arial"/>
                <w:iCs/>
                <w:color w:val="000000" w:themeColor="text1"/>
                <w:sz w:val="24"/>
                <w:szCs w:val="24"/>
              </w:rPr>
              <w:t>Contracting Officer’s Representative (COR)</w:t>
            </w:r>
          </w:p>
          <w:p w14:paraId="6B4602C2" w14:textId="77777777" w:rsidR="00080D2C" w:rsidRPr="00A14501" w:rsidRDefault="00080D2C" w:rsidP="00080D2C">
            <w:pPr>
              <w:rPr>
                <w:rFonts w:ascii="Arial" w:hAnsi="Arial" w:cs="Arial"/>
                <w:b/>
                <w:iCs/>
                <w:color w:val="000000" w:themeColor="text1"/>
                <w:sz w:val="24"/>
                <w:szCs w:val="24"/>
              </w:rPr>
            </w:pPr>
          </w:p>
        </w:tc>
      </w:tr>
      <w:tr w:rsidR="00CF12A1" w:rsidRPr="00CF12A1" w14:paraId="4E9CCB43" w14:textId="77777777" w:rsidTr="00A14501">
        <w:tc>
          <w:tcPr>
            <w:tcW w:w="1915" w:type="dxa"/>
          </w:tcPr>
          <w:p w14:paraId="07829F32" w14:textId="702E9B4F" w:rsidR="00080D2C" w:rsidRPr="00CF12A1" w:rsidRDefault="00080D2C" w:rsidP="00080D2C">
            <w:pPr>
              <w:jc w:val="center"/>
              <w:rPr>
                <w:rFonts w:ascii="Arial" w:hAnsi="Arial" w:cs="Arial"/>
                <w:b/>
                <w:i/>
                <w:color w:val="000000" w:themeColor="text1"/>
                <w:sz w:val="24"/>
                <w:szCs w:val="24"/>
              </w:rPr>
            </w:pPr>
            <w:r w:rsidRPr="00CF12A1">
              <w:rPr>
                <w:rFonts w:ascii="Arial" w:hAnsi="Arial" w:cs="Arial"/>
                <w:b/>
                <w:i/>
                <w:color w:val="000000" w:themeColor="text1"/>
                <w:sz w:val="24"/>
                <w:szCs w:val="24"/>
              </w:rPr>
              <w:t>5.) Deliverable #3, Installation Pass Log, PWS paragraph 1.6.3.2</w:t>
            </w:r>
          </w:p>
        </w:tc>
        <w:tc>
          <w:tcPr>
            <w:tcW w:w="2850" w:type="dxa"/>
            <w:vAlign w:val="center"/>
          </w:tcPr>
          <w:p w14:paraId="3921EC40" w14:textId="41F73655" w:rsidR="00080D2C" w:rsidRPr="00CF12A1" w:rsidRDefault="00DA7B7C" w:rsidP="00080D2C">
            <w:pPr>
              <w:rPr>
                <w:rFonts w:ascii="Arial" w:hAnsi="Arial" w:cs="Arial"/>
                <w:b/>
                <w:i/>
                <w:color w:val="000000" w:themeColor="text1"/>
                <w:sz w:val="24"/>
                <w:szCs w:val="24"/>
              </w:rPr>
            </w:pPr>
            <w:r w:rsidRPr="00CF12A1">
              <w:rPr>
                <w:rFonts w:ascii="Arial" w:hAnsi="Arial" w:cs="Arial"/>
                <w:bCs/>
                <w:iCs/>
                <w:color w:val="000000" w:themeColor="text1"/>
                <w:sz w:val="24"/>
                <w:szCs w:val="24"/>
              </w:rPr>
              <w:t xml:space="preserve">As needed - </w:t>
            </w:r>
            <w:r w:rsidR="00080D2C" w:rsidRPr="00CF12A1">
              <w:rPr>
                <w:rFonts w:ascii="Arial" w:hAnsi="Arial" w:cs="Arial"/>
                <w:bCs/>
                <w:iCs/>
                <w:color w:val="000000" w:themeColor="text1"/>
                <w:sz w:val="24"/>
                <w:szCs w:val="24"/>
              </w:rPr>
              <w:t>Within 3 days of contract award and updated as employees are removed &amp; added.</w:t>
            </w:r>
          </w:p>
        </w:tc>
        <w:tc>
          <w:tcPr>
            <w:tcW w:w="1530" w:type="dxa"/>
            <w:vAlign w:val="center"/>
          </w:tcPr>
          <w:p w14:paraId="657117BC" w14:textId="072999B5" w:rsidR="00080D2C" w:rsidRPr="00CF12A1" w:rsidRDefault="00B04DC7" w:rsidP="00080D2C">
            <w:pPr>
              <w:rPr>
                <w:rFonts w:ascii="Arial" w:hAnsi="Arial" w:cs="Arial"/>
                <w:b/>
                <w:i/>
                <w:color w:val="000000" w:themeColor="text1"/>
                <w:sz w:val="24"/>
                <w:szCs w:val="24"/>
              </w:rPr>
            </w:pPr>
            <w:r w:rsidRPr="00CF12A1">
              <w:rPr>
                <w:rFonts w:ascii="Arial" w:hAnsi="Arial" w:cs="Arial"/>
                <w:i/>
                <w:color w:val="000000" w:themeColor="text1"/>
                <w:sz w:val="24"/>
                <w:szCs w:val="24"/>
              </w:rPr>
              <w:t>One</w:t>
            </w:r>
          </w:p>
        </w:tc>
        <w:tc>
          <w:tcPr>
            <w:tcW w:w="1980" w:type="dxa"/>
          </w:tcPr>
          <w:p w14:paraId="3EA861E3" w14:textId="2A2DF2F6" w:rsidR="00080D2C" w:rsidRPr="00CF12A1" w:rsidRDefault="00DE0268" w:rsidP="00080D2C">
            <w:pPr>
              <w:rPr>
                <w:rFonts w:ascii="Arial" w:hAnsi="Arial" w:cs="Arial"/>
                <w:b/>
                <w:i/>
                <w:color w:val="000000" w:themeColor="text1"/>
                <w:sz w:val="24"/>
                <w:szCs w:val="24"/>
              </w:rPr>
            </w:pPr>
            <w:r w:rsidRPr="00CF12A1">
              <w:rPr>
                <w:rFonts w:ascii="Arial" w:hAnsi="Arial" w:cs="Arial"/>
                <w:i/>
                <w:color w:val="000000" w:themeColor="text1"/>
                <w:sz w:val="24"/>
                <w:szCs w:val="24"/>
              </w:rPr>
              <w:t xml:space="preserve">Electronic delivery via email using Microsoft Office Word </w:t>
            </w:r>
            <w:r>
              <w:rPr>
                <w:rFonts w:ascii="Arial" w:hAnsi="Arial" w:cs="Arial"/>
                <w:i/>
                <w:color w:val="000000" w:themeColor="text1"/>
                <w:sz w:val="24"/>
                <w:szCs w:val="24"/>
              </w:rPr>
              <w:t>or Outlook</w:t>
            </w:r>
          </w:p>
        </w:tc>
        <w:tc>
          <w:tcPr>
            <w:tcW w:w="1980" w:type="dxa"/>
          </w:tcPr>
          <w:p w14:paraId="746452B8" w14:textId="77777777" w:rsidR="00C52FC3" w:rsidRPr="00CF12A1" w:rsidRDefault="00C52FC3" w:rsidP="00C52FC3">
            <w:pPr>
              <w:rPr>
                <w:rFonts w:ascii="Arial" w:hAnsi="Arial" w:cs="Arial"/>
                <w:b/>
                <w:i/>
                <w:color w:val="000000" w:themeColor="text1"/>
                <w:sz w:val="24"/>
                <w:szCs w:val="24"/>
              </w:rPr>
            </w:pPr>
            <w:r w:rsidRPr="00CF12A1">
              <w:rPr>
                <w:rFonts w:ascii="Arial" w:hAnsi="Arial" w:cs="Arial"/>
                <w:i/>
                <w:color w:val="000000" w:themeColor="text1"/>
                <w:sz w:val="24"/>
                <w:szCs w:val="24"/>
              </w:rPr>
              <w:t>Contracting Officer’s Representative (COR)</w:t>
            </w:r>
          </w:p>
          <w:p w14:paraId="5CC00C18" w14:textId="77777777" w:rsidR="00080D2C" w:rsidRPr="00CF12A1" w:rsidRDefault="00080D2C" w:rsidP="00080D2C">
            <w:pPr>
              <w:rPr>
                <w:rFonts w:ascii="Arial" w:hAnsi="Arial" w:cs="Arial"/>
                <w:b/>
                <w:i/>
                <w:color w:val="000000" w:themeColor="text1"/>
                <w:sz w:val="24"/>
                <w:szCs w:val="24"/>
              </w:rPr>
            </w:pPr>
          </w:p>
        </w:tc>
      </w:tr>
      <w:tr w:rsidR="00CF12A1" w:rsidRPr="00CF12A1" w14:paraId="30840B1F" w14:textId="77777777" w:rsidTr="00A14501">
        <w:tc>
          <w:tcPr>
            <w:tcW w:w="1915" w:type="dxa"/>
          </w:tcPr>
          <w:p w14:paraId="7EFA5F09" w14:textId="54AB7E40" w:rsidR="00080D2C" w:rsidRPr="00CF12A1" w:rsidRDefault="00080D2C" w:rsidP="00080D2C">
            <w:pPr>
              <w:jc w:val="center"/>
              <w:rPr>
                <w:rFonts w:ascii="Arial" w:hAnsi="Arial" w:cs="Arial"/>
                <w:b/>
                <w:i/>
                <w:color w:val="000000" w:themeColor="text1"/>
                <w:sz w:val="24"/>
                <w:szCs w:val="24"/>
              </w:rPr>
            </w:pPr>
            <w:r w:rsidRPr="00CF12A1">
              <w:rPr>
                <w:rFonts w:ascii="Arial" w:hAnsi="Arial" w:cs="Arial"/>
                <w:b/>
                <w:i/>
                <w:color w:val="000000" w:themeColor="text1"/>
                <w:sz w:val="24"/>
                <w:szCs w:val="24"/>
              </w:rPr>
              <w:t>6.) Deliverable #4, Provide Key Personnel informations, PWS paragraph 1.10</w:t>
            </w:r>
          </w:p>
        </w:tc>
        <w:tc>
          <w:tcPr>
            <w:tcW w:w="2850" w:type="dxa"/>
            <w:vAlign w:val="center"/>
          </w:tcPr>
          <w:p w14:paraId="661CD7E6" w14:textId="5F477223" w:rsidR="00080D2C" w:rsidRPr="00CF12A1" w:rsidRDefault="00DA7B7C" w:rsidP="00080D2C">
            <w:pPr>
              <w:rPr>
                <w:rFonts w:ascii="Arial" w:hAnsi="Arial" w:cs="Arial"/>
                <w:b/>
                <w:i/>
                <w:color w:val="000000" w:themeColor="text1"/>
                <w:sz w:val="24"/>
                <w:szCs w:val="24"/>
              </w:rPr>
            </w:pPr>
            <w:r w:rsidRPr="00CF12A1">
              <w:rPr>
                <w:rFonts w:ascii="Arial" w:hAnsi="Arial" w:cs="Arial"/>
                <w:bCs/>
                <w:iCs/>
                <w:color w:val="000000" w:themeColor="text1"/>
                <w:sz w:val="24"/>
                <w:szCs w:val="24"/>
              </w:rPr>
              <w:t xml:space="preserve">As needed - </w:t>
            </w:r>
            <w:r w:rsidR="00080D2C" w:rsidRPr="00CF12A1">
              <w:rPr>
                <w:rFonts w:ascii="Arial" w:hAnsi="Arial" w:cs="Arial"/>
                <w:bCs/>
                <w:iCs/>
                <w:color w:val="000000" w:themeColor="text1"/>
                <w:sz w:val="24"/>
                <w:szCs w:val="24"/>
              </w:rPr>
              <w:t>Contracting Officer no later than five days after contract award.</w:t>
            </w:r>
          </w:p>
        </w:tc>
        <w:tc>
          <w:tcPr>
            <w:tcW w:w="1530" w:type="dxa"/>
            <w:vAlign w:val="center"/>
          </w:tcPr>
          <w:p w14:paraId="7B9387AA" w14:textId="61FA6BF9" w:rsidR="00080D2C" w:rsidRPr="00CF12A1" w:rsidRDefault="00B04DC7" w:rsidP="00080D2C">
            <w:pPr>
              <w:rPr>
                <w:rFonts w:ascii="Arial" w:hAnsi="Arial" w:cs="Arial"/>
                <w:b/>
                <w:i/>
                <w:color w:val="000000" w:themeColor="text1"/>
                <w:sz w:val="24"/>
                <w:szCs w:val="24"/>
              </w:rPr>
            </w:pPr>
            <w:r w:rsidRPr="00CF12A1">
              <w:rPr>
                <w:rFonts w:ascii="Arial" w:hAnsi="Arial" w:cs="Arial"/>
                <w:i/>
                <w:color w:val="000000" w:themeColor="text1"/>
                <w:sz w:val="24"/>
                <w:szCs w:val="24"/>
              </w:rPr>
              <w:t>One</w:t>
            </w:r>
          </w:p>
        </w:tc>
        <w:tc>
          <w:tcPr>
            <w:tcW w:w="1980" w:type="dxa"/>
          </w:tcPr>
          <w:p w14:paraId="65C88149" w14:textId="3FCE9392" w:rsidR="00080D2C" w:rsidRPr="00CF12A1" w:rsidRDefault="00DE0268" w:rsidP="00080D2C">
            <w:pPr>
              <w:rPr>
                <w:rFonts w:ascii="Arial" w:hAnsi="Arial" w:cs="Arial"/>
                <w:b/>
                <w:i/>
                <w:color w:val="000000" w:themeColor="text1"/>
                <w:sz w:val="24"/>
                <w:szCs w:val="24"/>
              </w:rPr>
            </w:pPr>
            <w:r w:rsidRPr="00CF12A1">
              <w:rPr>
                <w:rFonts w:ascii="Arial" w:hAnsi="Arial" w:cs="Arial"/>
                <w:i/>
                <w:color w:val="000000" w:themeColor="text1"/>
                <w:sz w:val="24"/>
                <w:szCs w:val="24"/>
              </w:rPr>
              <w:t xml:space="preserve">Electronic delivery via email using Microsoft Office Word </w:t>
            </w:r>
            <w:r>
              <w:rPr>
                <w:rFonts w:ascii="Arial" w:hAnsi="Arial" w:cs="Arial"/>
                <w:i/>
                <w:color w:val="000000" w:themeColor="text1"/>
                <w:sz w:val="24"/>
                <w:szCs w:val="24"/>
              </w:rPr>
              <w:t>or Outlook</w:t>
            </w:r>
          </w:p>
        </w:tc>
        <w:tc>
          <w:tcPr>
            <w:tcW w:w="1980" w:type="dxa"/>
          </w:tcPr>
          <w:p w14:paraId="1FDE07D4" w14:textId="77777777" w:rsidR="00C52FC3" w:rsidRPr="00CF12A1" w:rsidRDefault="00C52FC3" w:rsidP="00C52FC3">
            <w:pPr>
              <w:rPr>
                <w:rFonts w:ascii="Arial" w:hAnsi="Arial" w:cs="Arial"/>
                <w:b/>
                <w:i/>
                <w:color w:val="000000" w:themeColor="text1"/>
                <w:sz w:val="24"/>
                <w:szCs w:val="24"/>
              </w:rPr>
            </w:pPr>
            <w:r w:rsidRPr="00CF12A1">
              <w:rPr>
                <w:rFonts w:ascii="Arial" w:hAnsi="Arial" w:cs="Arial"/>
                <w:i/>
                <w:color w:val="000000" w:themeColor="text1"/>
                <w:sz w:val="24"/>
                <w:szCs w:val="24"/>
              </w:rPr>
              <w:t>Contracting Officer’s Representative (COR)</w:t>
            </w:r>
          </w:p>
          <w:p w14:paraId="5814C986" w14:textId="77777777" w:rsidR="00080D2C" w:rsidRPr="00CF12A1" w:rsidRDefault="00080D2C" w:rsidP="00080D2C">
            <w:pPr>
              <w:rPr>
                <w:rFonts w:ascii="Arial" w:hAnsi="Arial" w:cs="Arial"/>
                <w:b/>
                <w:i/>
                <w:color w:val="000000" w:themeColor="text1"/>
                <w:sz w:val="24"/>
                <w:szCs w:val="24"/>
              </w:rPr>
            </w:pPr>
          </w:p>
        </w:tc>
      </w:tr>
      <w:tr w:rsidR="00CF12A1" w:rsidRPr="00CF12A1" w14:paraId="09261E27" w14:textId="77777777" w:rsidTr="00A14501">
        <w:tc>
          <w:tcPr>
            <w:tcW w:w="1915" w:type="dxa"/>
          </w:tcPr>
          <w:p w14:paraId="78B2F917" w14:textId="165F72D9" w:rsidR="00080D2C" w:rsidRPr="00CF12A1" w:rsidRDefault="00080D2C" w:rsidP="00080D2C">
            <w:pPr>
              <w:jc w:val="center"/>
              <w:rPr>
                <w:rFonts w:ascii="Arial" w:hAnsi="Arial" w:cs="Arial"/>
                <w:b/>
                <w:i/>
                <w:color w:val="000000" w:themeColor="text1"/>
                <w:sz w:val="24"/>
                <w:szCs w:val="24"/>
              </w:rPr>
            </w:pPr>
            <w:r w:rsidRPr="00DE0268">
              <w:rPr>
                <w:rFonts w:ascii="Arial" w:hAnsi="Arial" w:cs="Arial"/>
                <w:b/>
                <w:color w:val="000000" w:themeColor="text1"/>
                <w:sz w:val="24"/>
                <w:szCs w:val="24"/>
              </w:rPr>
              <w:t>7.)</w:t>
            </w:r>
            <w:r w:rsidRPr="00CF12A1">
              <w:rPr>
                <w:rFonts w:ascii="Arial" w:hAnsi="Arial" w:cs="Arial"/>
                <w:b/>
                <w:color w:val="000000" w:themeColor="text1"/>
                <w:sz w:val="24"/>
                <w:szCs w:val="24"/>
                <w:u w:val="single"/>
              </w:rPr>
              <w:t xml:space="preserve"> </w:t>
            </w:r>
            <w:r w:rsidRPr="00DE0268">
              <w:rPr>
                <w:rFonts w:ascii="Arial" w:hAnsi="Arial" w:cs="Arial"/>
                <w:b/>
                <w:color w:val="000000" w:themeColor="text1"/>
                <w:sz w:val="24"/>
                <w:szCs w:val="24"/>
              </w:rPr>
              <w:t>Deliverable #5, Accident Prevention Plan, PWS paragraph 1.22.1.a</w:t>
            </w:r>
          </w:p>
        </w:tc>
        <w:tc>
          <w:tcPr>
            <w:tcW w:w="2850" w:type="dxa"/>
            <w:vAlign w:val="center"/>
          </w:tcPr>
          <w:p w14:paraId="050AE564" w14:textId="3E17BE7A" w:rsidR="00080D2C" w:rsidRPr="00CF12A1" w:rsidRDefault="00DA7B7C" w:rsidP="00080D2C">
            <w:pPr>
              <w:rPr>
                <w:rFonts w:ascii="Arial" w:hAnsi="Arial" w:cs="Arial"/>
                <w:b/>
                <w:i/>
                <w:color w:val="000000" w:themeColor="text1"/>
                <w:sz w:val="24"/>
                <w:szCs w:val="24"/>
              </w:rPr>
            </w:pPr>
            <w:r w:rsidRPr="00CF12A1">
              <w:rPr>
                <w:rFonts w:ascii="Arial" w:hAnsi="Arial" w:cs="Arial"/>
                <w:bCs/>
                <w:iCs/>
                <w:color w:val="000000" w:themeColor="text1"/>
                <w:sz w:val="24"/>
                <w:szCs w:val="24"/>
              </w:rPr>
              <w:t xml:space="preserve">As needed - </w:t>
            </w:r>
            <w:r w:rsidR="00080D2C" w:rsidRPr="00CF12A1">
              <w:rPr>
                <w:rFonts w:ascii="Arial" w:hAnsi="Arial" w:cs="Arial"/>
                <w:bCs/>
                <w:iCs/>
                <w:color w:val="000000" w:themeColor="text1"/>
                <w:sz w:val="24"/>
                <w:szCs w:val="24"/>
              </w:rPr>
              <w:t>Before initiation of job site</w:t>
            </w:r>
          </w:p>
        </w:tc>
        <w:tc>
          <w:tcPr>
            <w:tcW w:w="1530" w:type="dxa"/>
            <w:vAlign w:val="center"/>
          </w:tcPr>
          <w:p w14:paraId="0E0ECE86" w14:textId="5F0D2AA3" w:rsidR="00080D2C" w:rsidRPr="00CF12A1" w:rsidRDefault="00B04DC7" w:rsidP="00080D2C">
            <w:pPr>
              <w:rPr>
                <w:rFonts w:ascii="Arial" w:hAnsi="Arial" w:cs="Arial"/>
                <w:b/>
                <w:i/>
                <w:color w:val="000000" w:themeColor="text1"/>
                <w:sz w:val="24"/>
                <w:szCs w:val="24"/>
              </w:rPr>
            </w:pPr>
            <w:r w:rsidRPr="00CF12A1">
              <w:rPr>
                <w:rFonts w:ascii="Arial" w:hAnsi="Arial" w:cs="Arial"/>
                <w:i/>
                <w:color w:val="000000" w:themeColor="text1"/>
                <w:sz w:val="24"/>
                <w:szCs w:val="24"/>
              </w:rPr>
              <w:t>One</w:t>
            </w:r>
          </w:p>
        </w:tc>
        <w:tc>
          <w:tcPr>
            <w:tcW w:w="1980" w:type="dxa"/>
          </w:tcPr>
          <w:p w14:paraId="6915B010" w14:textId="73001776" w:rsidR="00080D2C" w:rsidRPr="00CF12A1" w:rsidRDefault="00DE0268" w:rsidP="00080D2C">
            <w:pPr>
              <w:rPr>
                <w:rFonts w:ascii="Arial" w:hAnsi="Arial" w:cs="Arial"/>
                <w:b/>
                <w:i/>
                <w:color w:val="000000" w:themeColor="text1"/>
                <w:sz w:val="24"/>
                <w:szCs w:val="24"/>
              </w:rPr>
            </w:pPr>
            <w:r w:rsidRPr="00CF12A1">
              <w:rPr>
                <w:rFonts w:ascii="Arial" w:hAnsi="Arial" w:cs="Arial"/>
                <w:i/>
                <w:color w:val="000000" w:themeColor="text1"/>
                <w:sz w:val="24"/>
                <w:szCs w:val="24"/>
              </w:rPr>
              <w:t xml:space="preserve">Electronic delivery via email using Microsoft Office Word </w:t>
            </w:r>
            <w:r>
              <w:rPr>
                <w:rFonts w:ascii="Arial" w:hAnsi="Arial" w:cs="Arial"/>
                <w:i/>
                <w:color w:val="000000" w:themeColor="text1"/>
                <w:sz w:val="24"/>
                <w:szCs w:val="24"/>
              </w:rPr>
              <w:t>or Outlook</w:t>
            </w:r>
          </w:p>
        </w:tc>
        <w:tc>
          <w:tcPr>
            <w:tcW w:w="1980" w:type="dxa"/>
          </w:tcPr>
          <w:p w14:paraId="42B1AF9A" w14:textId="77777777" w:rsidR="00C52FC3" w:rsidRPr="00CF12A1" w:rsidRDefault="00C52FC3" w:rsidP="00C52FC3">
            <w:pPr>
              <w:rPr>
                <w:rFonts w:ascii="Arial" w:hAnsi="Arial" w:cs="Arial"/>
                <w:b/>
                <w:i/>
                <w:color w:val="000000" w:themeColor="text1"/>
                <w:sz w:val="24"/>
                <w:szCs w:val="24"/>
              </w:rPr>
            </w:pPr>
            <w:r w:rsidRPr="00CF12A1">
              <w:rPr>
                <w:rFonts w:ascii="Arial" w:hAnsi="Arial" w:cs="Arial"/>
                <w:i/>
                <w:color w:val="000000" w:themeColor="text1"/>
                <w:sz w:val="24"/>
                <w:szCs w:val="24"/>
              </w:rPr>
              <w:t>Contracting Officer’s Representative (COR)</w:t>
            </w:r>
          </w:p>
          <w:p w14:paraId="0010374C" w14:textId="77777777" w:rsidR="00080D2C" w:rsidRPr="00CF12A1" w:rsidRDefault="00080D2C" w:rsidP="00080D2C">
            <w:pPr>
              <w:rPr>
                <w:rFonts w:ascii="Arial" w:hAnsi="Arial" w:cs="Arial"/>
                <w:b/>
                <w:i/>
                <w:color w:val="000000" w:themeColor="text1"/>
                <w:sz w:val="24"/>
                <w:szCs w:val="24"/>
              </w:rPr>
            </w:pPr>
          </w:p>
        </w:tc>
      </w:tr>
      <w:tr w:rsidR="00CF12A1" w:rsidRPr="00CF12A1" w14:paraId="4779E859" w14:textId="77777777" w:rsidTr="00A14501">
        <w:tc>
          <w:tcPr>
            <w:tcW w:w="1915" w:type="dxa"/>
          </w:tcPr>
          <w:p w14:paraId="497D2159" w14:textId="2AD384D6" w:rsidR="00080D2C" w:rsidRPr="00CF12A1" w:rsidRDefault="00080D2C" w:rsidP="00080D2C">
            <w:pPr>
              <w:jc w:val="center"/>
              <w:rPr>
                <w:rFonts w:ascii="Arial" w:hAnsi="Arial" w:cs="Arial"/>
                <w:b/>
                <w:color w:val="000000" w:themeColor="text1"/>
                <w:sz w:val="24"/>
                <w:szCs w:val="24"/>
                <w:u w:val="single"/>
              </w:rPr>
            </w:pPr>
            <w:r w:rsidRPr="00CF12A1">
              <w:rPr>
                <w:rFonts w:ascii="Arial" w:hAnsi="Arial" w:cs="Arial"/>
                <w:b/>
                <w:i/>
                <w:color w:val="000000" w:themeColor="text1"/>
                <w:sz w:val="24"/>
                <w:szCs w:val="24"/>
              </w:rPr>
              <w:t>8.) Deliverable #6, Anti-Terrorism (AT) Level I Training, PWS paragraph 1.24.1</w:t>
            </w:r>
          </w:p>
        </w:tc>
        <w:tc>
          <w:tcPr>
            <w:tcW w:w="2850" w:type="dxa"/>
            <w:vAlign w:val="center"/>
          </w:tcPr>
          <w:p w14:paraId="607539E8" w14:textId="558A95DA" w:rsidR="00080D2C" w:rsidRPr="00CF12A1" w:rsidRDefault="00DA7B7C" w:rsidP="00080D2C">
            <w:pPr>
              <w:rPr>
                <w:rFonts w:ascii="Arial" w:hAnsi="Arial" w:cs="Arial"/>
                <w:b/>
                <w:i/>
                <w:color w:val="000000" w:themeColor="text1"/>
                <w:sz w:val="24"/>
                <w:szCs w:val="24"/>
              </w:rPr>
            </w:pPr>
            <w:r w:rsidRPr="00CF12A1">
              <w:rPr>
                <w:rFonts w:ascii="Arial" w:hAnsi="Arial" w:cs="Arial"/>
                <w:bCs/>
                <w:iCs/>
                <w:color w:val="000000" w:themeColor="text1"/>
                <w:sz w:val="24"/>
                <w:szCs w:val="24"/>
              </w:rPr>
              <w:t xml:space="preserve">As needed - </w:t>
            </w:r>
            <w:r w:rsidR="00080D2C" w:rsidRPr="00CF12A1">
              <w:rPr>
                <w:rFonts w:ascii="Arial" w:hAnsi="Arial" w:cs="Arial"/>
                <w:bCs/>
                <w:iCs/>
                <w:color w:val="000000" w:themeColor="text1"/>
                <w:sz w:val="24"/>
                <w:szCs w:val="24"/>
              </w:rPr>
              <w:t xml:space="preserve">Within five (5) calendar days after contract start date or effective date of incorporation of the requirement into the contract, whichever applies.  The Contractor shall submit Certificates of completion for each affected contract employee and Subcontractor employee to the COR (or to the KO, if a COR is not assigned) within five (5) calendar days after completion of training by all employees and Subcontractor personnel on a recurring annual basis (Delivereable #6).   AT Level I awareness </w:t>
            </w:r>
            <w:r w:rsidR="00080D2C" w:rsidRPr="00CF12A1">
              <w:rPr>
                <w:rFonts w:ascii="Arial" w:hAnsi="Arial" w:cs="Arial"/>
                <w:bCs/>
                <w:iCs/>
                <w:color w:val="000000" w:themeColor="text1"/>
                <w:sz w:val="24"/>
                <w:szCs w:val="24"/>
              </w:rPr>
              <w:lastRenderedPageBreak/>
              <w:t xml:space="preserve">training is available at the following site: </w:t>
            </w:r>
            <w:hyperlink r:id="rId22" w:history="1">
              <w:r w:rsidR="00080D2C" w:rsidRPr="00CF12A1">
                <w:rPr>
                  <w:rStyle w:val="Hyperlink"/>
                  <w:rFonts w:ascii="Arial" w:hAnsi="Arial" w:cs="Arial"/>
                  <w:bCs/>
                  <w:iCs/>
                  <w:color w:val="000000" w:themeColor="text1"/>
                  <w:sz w:val="24"/>
                  <w:szCs w:val="24"/>
                </w:rPr>
                <w:t>https://atlevel1.dtic.mil/at</w:t>
              </w:r>
            </w:hyperlink>
            <w:r w:rsidR="00080D2C" w:rsidRPr="00CF12A1">
              <w:rPr>
                <w:rFonts w:ascii="Arial" w:hAnsi="Arial" w:cs="Arial"/>
                <w:bCs/>
                <w:iCs/>
                <w:color w:val="000000" w:themeColor="text1"/>
                <w:sz w:val="24"/>
                <w:szCs w:val="24"/>
              </w:rPr>
              <w:t>.  If access to a computer is not available, the unit’s Level II Anti-terrorism Officer (ATO) will conduct AT Level I training for the Contractor and employees within five (5) calendar days after contract start and maintain a copy of the attendance roster for one year.  Any Contractor hired after contract start will be required to receive AT Level I training within five (5) calendar days by the ATO</w:t>
            </w:r>
          </w:p>
        </w:tc>
        <w:tc>
          <w:tcPr>
            <w:tcW w:w="1530" w:type="dxa"/>
            <w:vAlign w:val="center"/>
          </w:tcPr>
          <w:p w14:paraId="0C3B6CAD" w14:textId="7EED354A" w:rsidR="00080D2C" w:rsidRPr="00CF12A1" w:rsidRDefault="00B04DC7" w:rsidP="00080D2C">
            <w:pPr>
              <w:rPr>
                <w:rFonts w:ascii="Arial" w:hAnsi="Arial" w:cs="Arial"/>
                <w:b/>
                <w:i/>
                <w:color w:val="000000" w:themeColor="text1"/>
                <w:sz w:val="24"/>
                <w:szCs w:val="24"/>
              </w:rPr>
            </w:pPr>
            <w:r w:rsidRPr="00CF12A1">
              <w:rPr>
                <w:rFonts w:ascii="Arial" w:hAnsi="Arial" w:cs="Arial"/>
                <w:i/>
                <w:color w:val="000000" w:themeColor="text1"/>
                <w:sz w:val="24"/>
                <w:szCs w:val="24"/>
              </w:rPr>
              <w:lastRenderedPageBreak/>
              <w:t xml:space="preserve">One </w:t>
            </w:r>
          </w:p>
        </w:tc>
        <w:tc>
          <w:tcPr>
            <w:tcW w:w="1980" w:type="dxa"/>
            <w:vAlign w:val="center"/>
          </w:tcPr>
          <w:p w14:paraId="5EC4D1D5" w14:textId="6590F862" w:rsidR="00080D2C" w:rsidRPr="00CF12A1" w:rsidRDefault="00DE0268" w:rsidP="00080D2C">
            <w:pPr>
              <w:rPr>
                <w:rFonts w:ascii="Arial" w:hAnsi="Arial" w:cs="Arial"/>
                <w:b/>
                <w:i/>
                <w:color w:val="000000" w:themeColor="text1"/>
                <w:sz w:val="24"/>
                <w:szCs w:val="24"/>
              </w:rPr>
            </w:pPr>
            <w:r w:rsidRPr="00CF12A1">
              <w:rPr>
                <w:rFonts w:ascii="Arial" w:hAnsi="Arial" w:cs="Arial"/>
                <w:i/>
                <w:color w:val="000000" w:themeColor="text1"/>
                <w:sz w:val="24"/>
                <w:szCs w:val="24"/>
              </w:rPr>
              <w:t xml:space="preserve">Electronic delivery via email using Microsoft Office Word </w:t>
            </w:r>
            <w:r>
              <w:rPr>
                <w:rFonts w:ascii="Arial" w:hAnsi="Arial" w:cs="Arial"/>
                <w:i/>
                <w:color w:val="000000" w:themeColor="text1"/>
                <w:sz w:val="24"/>
                <w:szCs w:val="24"/>
              </w:rPr>
              <w:t>or Outlook</w:t>
            </w:r>
          </w:p>
        </w:tc>
        <w:tc>
          <w:tcPr>
            <w:tcW w:w="1980" w:type="dxa"/>
            <w:vAlign w:val="center"/>
          </w:tcPr>
          <w:p w14:paraId="69BF4951" w14:textId="77777777" w:rsidR="00C52FC3" w:rsidRPr="00CF12A1" w:rsidRDefault="00C52FC3" w:rsidP="00C52FC3">
            <w:pPr>
              <w:rPr>
                <w:rFonts w:ascii="Arial" w:hAnsi="Arial" w:cs="Arial"/>
                <w:b/>
                <w:i/>
                <w:color w:val="000000" w:themeColor="text1"/>
                <w:sz w:val="24"/>
                <w:szCs w:val="24"/>
              </w:rPr>
            </w:pPr>
            <w:r w:rsidRPr="00CF12A1">
              <w:rPr>
                <w:rFonts w:ascii="Arial" w:hAnsi="Arial" w:cs="Arial"/>
                <w:i/>
                <w:color w:val="000000" w:themeColor="text1"/>
                <w:sz w:val="24"/>
                <w:szCs w:val="24"/>
              </w:rPr>
              <w:t>Contracting Officer’s Representative (COR)</w:t>
            </w:r>
          </w:p>
          <w:p w14:paraId="3FB2BFEE" w14:textId="77777777" w:rsidR="00080D2C" w:rsidRPr="00CF12A1" w:rsidRDefault="00080D2C" w:rsidP="00080D2C">
            <w:pPr>
              <w:rPr>
                <w:rFonts w:ascii="Arial" w:hAnsi="Arial" w:cs="Arial"/>
                <w:b/>
                <w:i/>
                <w:color w:val="000000" w:themeColor="text1"/>
                <w:sz w:val="24"/>
                <w:szCs w:val="24"/>
              </w:rPr>
            </w:pPr>
          </w:p>
        </w:tc>
      </w:tr>
      <w:tr w:rsidR="00DE0268" w:rsidRPr="00CF12A1" w14:paraId="1FE46303" w14:textId="77777777" w:rsidTr="00A14501">
        <w:tc>
          <w:tcPr>
            <w:tcW w:w="1915" w:type="dxa"/>
          </w:tcPr>
          <w:p w14:paraId="6BAC5EA5" w14:textId="17B73818" w:rsidR="00080D2C" w:rsidRPr="00CF12A1" w:rsidRDefault="00080D2C" w:rsidP="00080D2C">
            <w:pPr>
              <w:jc w:val="center"/>
              <w:rPr>
                <w:rFonts w:ascii="Arial" w:hAnsi="Arial" w:cs="Arial"/>
                <w:b/>
                <w:i/>
                <w:color w:val="000000" w:themeColor="text1"/>
                <w:sz w:val="24"/>
                <w:szCs w:val="24"/>
              </w:rPr>
            </w:pPr>
            <w:r w:rsidRPr="00CF12A1">
              <w:rPr>
                <w:rFonts w:ascii="Arial" w:hAnsi="Arial" w:cs="Arial"/>
                <w:b/>
                <w:color w:val="000000" w:themeColor="text1"/>
                <w:sz w:val="24"/>
                <w:szCs w:val="24"/>
              </w:rPr>
              <w:t xml:space="preserve">9.) </w:t>
            </w:r>
            <w:r w:rsidRPr="00CF12A1">
              <w:rPr>
                <w:rFonts w:ascii="Arial" w:hAnsi="Arial" w:cs="Arial"/>
                <w:b/>
                <w:i/>
                <w:color w:val="000000" w:themeColor="text1"/>
                <w:sz w:val="24"/>
                <w:szCs w:val="24"/>
              </w:rPr>
              <w:t xml:space="preserve"> Deliverable #7, iWatch Training , PWS paragraph 1.24.3</w:t>
            </w:r>
          </w:p>
        </w:tc>
        <w:tc>
          <w:tcPr>
            <w:tcW w:w="2850" w:type="dxa"/>
            <w:vAlign w:val="center"/>
          </w:tcPr>
          <w:p w14:paraId="4EB7C52B" w14:textId="68A6CC7E" w:rsidR="00080D2C" w:rsidRPr="00CF12A1" w:rsidRDefault="00DA7B7C" w:rsidP="00080D2C">
            <w:pPr>
              <w:rPr>
                <w:rFonts w:ascii="Arial" w:hAnsi="Arial" w:cs="Arial"/>
                <w:b/>
                <w:i/>
                <w:color w:val="000000" w:themeColor="text1"/>
                <w:sz w:val="24"/>
                <w:szCs w:val="24"/>
              </w:rPr>
            </w:pPr>
            <w:r w:rsidRPr="00CF12A1">
              <w:rPr>
                <w:rFonts w:ascii="Arial" w:hAnsi="Arial" w:cs="Arial"/>
                <w:bCs/>
                <w:color w:val="000000" w:themeColor="text1"/>
                <w:sz w:val="24"/>
                <w:szCs w:val="24"/>
              </w:rPr>
              <w:t xml:space="preserve">As needed - </w:t>
            </w:r>
            <w:r w:rsidR="00080D2C" w:rsidRPr="00CF12A1">
              <w:rPr>
                <w:rFonts w:ascii="Arial" w:hAnsi="Arial" w:cs="Arial"/>
                <w:bCs/>
                <w:color w:val="000000" w:themeColor="text1"/>
                <w:sz w:val="24"/>
                <w:szCs w:val="24"/>
              </w:rPr>
              <w:t>This training shall be completed within 30 calendar days after the contract is awarded and within 30 calendar days after new employees commence contract performance, with the results reported to the COR within 45 calendar days after the contract is awarded and within 30 calendar days after new employees commence contract performance. Verification of the training shall be provided to the COR within 30 calendar days after completion of the training.</w:t>
            </w:r>
          </w:p>
        </w:tc>
        <w:tc>
          <w:tcPr>
            <w:tcW w:w="1530" w:type="dxa"/>
            <w:vAlign w:val="center"/>
          </w:tcPr>
          <w:p w14:paraId="7B13EBBE" w14:textId="6DCCD8F2" w:rsidR="00080D2C" w:rsidRPr="00CF12A1" w:rsidRDefault="00B04DC7" w:rsidP="00080D2C">
            <w:pPr>
              <w:rPr>
                <w:rFonts w:ascii="Arial" w:hAnsi="Arial" w:cs="Arial"/>
                <w:b/>
                <w:i/>
                <w:color w:val="000000" w:themeColor="text1"/>
                <w:sz w:val="24"/>
                <w:szCs w:val="24"/>
              </w:rPr>
            </w:pPr>
            <w:r w:rsidRPr="00CF12A1">
              <w:rPr>
                <w:rFonts w:ascii="Arial" w:hAnsi="Arial" w:cs="Arial"/>
                <w:i/>
                <w:color w:val="000000" w:themeColor="text1"/>
                <w:sz w:val="24"/>
                <w:szCs w:val="24"/>
              </w:rPr>
              <w:t>One</w:t>
            </w:r>
          </w:p>
        </w:tc>
        <w:tc>
          <w:tcPr>
            <w:tcW w:w="1980" w:type="dxa"/>
            <w:vAlign w:val="center"/>
          </w:tcPr>
          <w:p w14:paraId="4647D228" w14:textId="0595C4D0" w:rsidR="00080D2C" w:rsidRPr="00CF12A1" w:rsidRDefault="00DE0268" w:rsidP="00080D2C">
            <w:pPr>
              <w:rPr>
                <w:rFonts w:ascii="Arial" w:hAnsi="Arial" w:cs="Arial"/>
                <w:b/>
                <w:i/>
                <w:color w:val="000000" w:themeColor="text1"/>
                <w:sz w:val="24"/>
                <w:szCs w:val="24"/>
              </w:rPr>
            </w:pPr>
            <w:r w:rsidRPr="00CF12A1">
              <w:rPr>
                <w:rFonts w:ascii="Arial" w:hAnsi="Arial" w:cs="Arial"/>
                <w:i/>
                <w:color w:val="000000" w:themeColor="text1"/>
                <w:sz w:val="24"/>
                <w:szCs w:val="24"/>
              </w:rPr>
              <w:t xml:space="preserve">Electronic delivery via email using Microsoft Office Word </w:t>
            </w:r>
            <w:r>
              <w:rPr>
                <w:rFonts w:ascii="Arial" w:hAnsi="Arial" w:cs="Arial"/>
                <w:i/>
                <w:color w:val="000000" w:themeColor="text1"/>
                <w:sz w:val="24"/>
                <w:szCs w:val="24"/>
              </w:rPr>
              <w:t>or Outlook</w:t>
            </w:r>
          </w:p>
        </w:tc>
        <w:tc>
          <w:tcPr>
            <w:tcW w:w="1980" w:type="dxa"/>
            <w:vAlign w:val="center"/>
          </w:tcPr>
          <w:p w14:paraId="47BB2453" w14:textId="77777777" w:rsidR="00E1105B" w:rsidRPr="00CF12A1" w:rsidRDefault="00E1105B" w:rsidP="00E1105B">
            <w:pPr>
              <w:rPr>
                <w:rFonts w:ascii="Arial" w:hAnsi="Arial" w:cs="Arial"/>
                <w:b/>
                <w:i/>
                <w:color w:val="000000" w:themeColor="text1"/>
                <w:sz w:val="24"/>
                <w:szCs w:val="24"/>
              </w:rPr>
            </w:pPr>
            <w:r w:rsidRPr="00CF12A1">
              <w:rPr>
                <w:rFonts w:ascii="Arial" w:hAnsi="Arial" w:cs="Arial"/>
                <w:i/>
                <w:color w:val="000000" w:themeColor="text1"/>
                <w:sz w:val="24"/>
                <w:szCs w:val="24"/>
              </w:rPr>
              <w:t>Contracting Officer’s Representative (COR)</w:t>
            </w:r>
          </w:p>
          <w:p w14:paraId="4C56255E" w14:textId="77777777" w:rsidR="00080D2C" w:rsidRPr="00CF12A1" w:rsidRDefault="00080D2C" w:rsidP="00080D2C">
            <w:pPr>
              <w:rPr>
                <w:rFonts w:ascii="Arial" w:hAnsi="Arial" w:cs="Arial"/>
                <w:b/>
                <w:i/>
                <w:color w:val="000000" w:themeColor="text1"/>
                <w:sz w:val="24"/>
                <w:szCs w:val="24"/>
              </w:rPr>
            </w:pPr>
          </w:p>
        </w:tc>
      </w:tr>
      <w:tr w:rsidR="00DE0268" w:rsidRPr="00CF12A1" w14:paraId="35D63F3C" w14:textId="77777777" w:rsidTr="00A14501">
        <w:tc>
          <w:tcPr>
            <w:tcW w:w="1915" w:type="dxa"/>
          </w:tcPr>
          <w:p w14:paraId="073A4243" w14:textId="7744AB7F" w:rsidR="00080D2C" w:rsidRPr="00CF12A1" w:rsidRDefault="00080D2C" w:rsidP="00080D2C">
            <w:pPr>
              <w:jc w:val="center"/>
              <w:rPr>
                <w:rFonts w:ascii="Arial" w:hAnsi="Arial" w:cs="Arial"/>
                <w:b/>
                <w:color w:val="000000" w:themeColor="text1"/>
                <w:sz w:val="24"/>
                <w:szCs w:val="24"/>
              </w:rPr>
            </w:pPr>
            <w:r w:rsidRPr="00CF12A1">
              <w:rPr>
                <w:rFonts w:ascii="Arial" w:hAnsi="Arial" w:cs="Arial"/>
                <w:b/>
                <w:color w:val="000000" w:themeColor="text1"/>
                <w:sz w:val="24"/>
                <w:szCs w:val="24"/>
              </w:rPr>
              <w:lastRenderedPageBreak/>
              <w:t>10.) Deliverable #8, All Specific tasks as outlined in the PWS, paragraphs 5.1 through 5.15</w:t>
            </w:r>
          </w:p>
        </w:tc>
        <w:tc>
          <w:tcPr>
            <w:tcW w:w="2850" w:type="dxa"/>
            <w:vAlign w:val="center"/>
          </w:tcPr>
          <w:p w14:paraId="610CC706" w14:textId="66B13DF4" w:rsidR="00080D2C" w:rsidRPr="00CF12A1" w:rsidRDefault="00DA7B7C" w:rsidP="00080D2C">
            <w:pPr>
              <w:rPr>
                <w:rFonts w:ascii="Arial" w:hAnsi="Arial" w:cs="Arial"/>
                <w:b/>
                <w:i/>
                <w:color w:val="000000" w:themeColor="text1"/>
                <w:sz w:val="24"/>
                <w:szCs w:val="24"/>
              </w:rPr>
            </w:pPr>
            <w:r w:rsidRPr="00CF12A1">
              <w:rPr>
                <w:rFonts w:ascii="Arial" w:hAnsi="Arial" w:cs="Arial"/>
                <w:bCs/>
                <w:color w:val="000000" w:themeColor="text1"/>
                <w:sz w:val="24"/>
                <w:szCs w:val="24"/>
              </w:rPr>
              <w:t xml:space="preserve">As required </w:t>
            </w:r>
            <w:r w:rsidR="00080D2C" w:rsidRPr="00CF12A1">
              <w:rPr>
                <w:rFonts w:ascii="Arial" w:hAnsi="Arial" w:cs="Arial"/>
                <w:bCs/>
                <w:color w:val="000000" w:themeColor="text1"/>
                <w:sz w:val="24"/>
                <w:szCs w:val="24"/>
              </w:rPr>
              <w:t>All tasks as outlined in the PWS as specified</w:t>
            </w:r>
          </w:p>
        </w:tc>
        <w:tc>
          <w:tcPr>
            <w:tcW w:w="1530" w:type="dxa"/>
            <w:vAlign w:val="center"/>
          </w:tcPr>
          <w:p w14:paraId="423C2458" w14:textId="66ABADBA" w:rsidR="00080D2C" w:rsidRPr="00CF12A1" w:rsidRDefault="00B04DC7" w:rsidP="00080D2C">
            <w:pPr>
              <w:rPr>
                <w:rFonts w:ascii="Arial" w:hAnsi="Arial" w:cs="Arial"/>
                <w:b/>
                <w:i/>
                <w:color w:val="000000" w:themeColor="text1"/>
                <w:sz w:val="24"/>
                <w:szCs w:val="24"/>
              </w:rPr>
            </w:pPr>
            <w:r w:rsidRPr="00CF12A1">
              <w:rPr>
                <w:rFonts w:ascii="Arial" w:hAnsi="Arial" w:cs="Arial"/>
                <w:i/>
                <w:color w:val="000000" w:themeColor="text1"/>
                <w:sz w:val="24"/>
                <w:szCs w:val="24"/>
              </w:rPr>
              <w:t>One</w:t>
            </w:r>
          </w:p>
        </w:tc>
        <w:tc>
          <w:tcPr>
            <w:tcW w:w="1980" w:type="dxa"/>
            <w:vAlign w:val="center"/>
          </w:tcPr>
          <w:p w14:paraId="184B24C7" w14:textId="5DAC00AE" w:rsidR="00080D2C" w:rsidRPr="00CF12A1" w:rsidRDefault="00DE0268" w:rsidP="00080D2C">
            <w:pPr>
              <w:rPr>
                <w:rFonts w:ascii="Arial" w:hAnsi="Arial" w:cs="Arial"/>
                <w:b/>
                <w:i/>
                <w:color w:val="000000" w:themeColor="text1"/>
                <w:sz w:val="24"/>
                <w:szCs w:val="24"/>
              </w:rPr>
            </w:pPr>
            <w:r w:rsidRPr="00CF12A1">
              <w:rPr>
                <w:rFonts w:ascii="Arial" w:hAnsi="Arial" w:cs="Arial"/>
                <w:i/>
                <w:color w:val="000000" w:themeColor="text1"/>
                <w:sz w:val="24"/>
                <w:szCs w:val="24"/>
              </w:rPr>
              <w:t xml:space="preserve">Electronic delivery via email using Microsoft Office Word </w:t>
            </w:r>
            <w:r>
              <w:rPr>
                <w:rFonts w:ascii="Arial" w:hAnsi="Arial" w:cs="Arial"/>
                <w:i/>
                <w:color w:val="000000" w:themeColor="text1"/>
                <w:sz w:val="24"/>
                <w:szCs w:val="24"/>
              </w:rPr>
              <w:t>or Outlook</w:t>
            </w:r>
          </w:p>
        </w:tc>
        <w:tc>
          <w:tcPr>
            <w:tcW w:w="1980" w:type="dxa"/>
            <w:vAlign w:val="center"/>
          </w:tcPr>
          <w:p w14:paraId="09714555" w14:textId="77777777" w:rsidR="00E1105B" w:rsidRPr="00CF12A1" w:rsidRDefault="00E1105B" w:rsidP="00E1105B">
            <w:pPr>
              <w:rPr>
                <w:rFonts w:ascii="Arial" w:hAnsi="Arial" w:cs="Arial"/>
                <w:b/>
                <w:i/>
                <w:color w:val="000000" w:themeColor="text1"/>
                <w:sz w:val="24"/>
                <w:szCs w:val="24"/>
              </w:rPr>
            </w:pPr>
            <w:r w:rsidRPr="00CF12A1">
              <w:rPr>
                <w:rFonts w:ascii="Arial" w:hAnsi="Arial" w:cs="Arial"/>
                <w:i/>
                <w:color w:val="000000" w:themeColor="text1"/>
                <w:sz w:val="24"/>
                <w:szCs w:val="24"/>
              </w:rPr>
              <w:t>Contracting Officer’s Representative (COR)</w:t>
            </w:r>
          </w:p>
          <w:p w14:paraId="15CEB3D9" w14:textId="77777777" w:rsidR="00080D2C" w:rsidRPr="00CF12A1" w:rsidRDefault="00080D2C" w:rsidP="00080D2C">
            <w:pPr>
              <w:rPr>
                <w:rFonts w:ascii="Arial" w:hAnsi="Arial" w:cs="Arial"/>
                <w:b/>
                <w:i/>
                <w:color w:val="000000" w:themeColor="text1"/>
                <w:sz w:val="24"/>
                <w:szCs w:val="24"/>
              </w:rPr>
            </w:pPr>
          </w:p>
        </w:tc>
      </w:tr>
    </w:tbl>
    <w:p w14:paraId="27BC92F1" w14:textId="77777777" w:rsidR="00807525" w:rsidRPr="00443710" w:rsidRDefault="00807525"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
          <w:bCs/>
          <w:sz w:val="24"/>
          <w:szCs w:val="24"/>
        </w:rPr>
      </w:pPr>
    </w:p>
    <w:p w14:paraId="085DF34F" w14:textId="77777777" w:rsidR="00807525" w:rsidRPr="00443710" w:rsidRDefault="00807525" w:rsidP="00F42CC4">
      <w:pPr>
        <w:rPr>
          <w:rFonts w:ascii="Arial" w:hAnsi="Arial" w:cs="Arial"/>
          <w:b/>
          <w:bCs/>
          <w:sz w:val="24"/>
          <w:szCs w:val="24"/>
        </w:rPr>
      </w:pPr>
      <w:r w:rsidRPr="00443710">
        <w:rPr>
          <w:rFonts w:ascii="Arial" w:hAnsi="Arial" w:cs="Arial"/>
          <w:b/>
          <w:bCs/>
          <w:sz w:val="24"/>
          <w:szCs w:val="24"/>
        </w:rPr>
        <w:br w:type="page"/>
      </w:r>
    </w:p>
    <w:sectPr w:rsidR="00807525" w:rsidRPr="00443710" w:rsidSect="00953AD9">
      <w:pgSz w:w="12240" w:h="15840" w:code="1"/>
      <w:pgMar w:top="1440" w:right="1080" w:bottom="1440" w:left="1080" w:header="720" w:footer="57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rner, Glenn M" w:date="2024-05-02T10:02:00Z" w:initials="WGM">
    <w:p w14:paraId="7D34030D" w14:textId="77777777" w:rsidR="00E9789F" w:rsidRDefault="00E9789F" w:rsidP="00E9789F">
      <w:pPr>
        <w:pStyle w:val="CommentText"/>
      </w:pPr>
      <w:r>
        <w:rPr>
          <w:rStyle w:val="CommentReference"/>
        </w:rPr>
        <w:annotationRef/>
      </w:r>
      <w:r>
        <w:t>Are we providing 5 Static IPs? Is that what should be written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34030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DDE33F" w16cex:dateUtc="2024-05-02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34030D" w16cid:durableId="29DDE3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19971" w14:textId="77777777" w:rsidR="00FB4629" w:rsidRDefault="00FB4629" w:rsidP="009E222A">
      <w:r>
        <w:separator/>
      </w:r>
    </w:p>
  </w:endnote>
  <w:endnote w:type="continuationSeparator" w:id="0">
    <w:p w14:paraId="1814C36F" w14:textId="77777777" w:rsidR="00FB4629" w:rsidRDefault="00FB4629" w:rsidP="009E222A">
      <w:r>
        <w:continuationSeparator/>
      </w:r>
    </w:p>
  </w:endnote>
  <w:endnote w:type="continuationNotice" w:id="1">
    <w:p w14:paraId="0A42344D" w14:textId="77777777" w:rsidR="00FB4629" w:rsidRDefault="00FB46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Content>
      <w:sdt>
        <w:sdtPr>
          <w:id w:val="-1769616900"/>
          <w:docPartObj>
            <w:docPartGallery w:val="Page Numbers (Top of Page)"/>
            <w:docPartUnique/>
          </w:docPartObj>
        </w:sdtPr>
        <w:sdtContent>
          <w:p w14:paraId="2AD14C9F" w14:textId="360002AB" w:rsidR="006D7801" w:rsidRPr="008C2412" w:rsidRDefault="006D7801" w:rsidP="008C2412">
            <w:pPr>
              <w:pStyle w:val="Footer"/>
              <w:jc w:val="center"/>
            </w:pPr>
            <w:r w:rsidRPr="00446288">
              <w:rPr>
                <w:rFonts w:ascii="Arial" w:hAnsi="Arial" w:cs="Arial"/>
                <w:sz w:val="22"/>
                <w:szCs w:val="22"/>
              </w:rPr>
              <w:t xml:space="preserve">Page </w:t>
            </w:r>
            <w:r w:rsidRPr="00446288">
              <w:rPr>
                <w:rFonts w:ascii="Arial" w:hAnsi="Arial" w:cs="Arial"/>
                <w:b/>
                <w:sz w:val="22"/>
                <w:szCs w:val="22"/>
              </w:rPr>
              <w:fldChar w:fldCharType="begin"/>
            </w:r>
            <w:r w:rsidRPr="00446288">
              <w:rPr>
                <w:rFonts w:ascii="Arial" w:hAnsi="Arial" w:cs="Arial"/>
                <w:b/>
                <w:bCs/>
                <w:sz w:val="22"/>
                <w:szCs w:val="22"/>
              </w:rPr>
              <w:instrText xml:space="preserve"> PAGE </w:instrText>
            </w:r>
            <w:r w:rsidRPr="00446288">
              <w:rPr>
                <w:rFonts w:ascii="Arial" w:hAnsi="Arial" w:cs="Arial"/>
                <w:b/>
                <w:sz w:val="22"/>
                <w:szCs w:val="22"/>
              </w:rPr>
              <w:fldChar w:fldCharType="separate"/>
            </w:r>
            <w:r w:rsidR="002E1770">
              <w:rPr>
                <w:rFonts w:ascii="Arial" w:hAnsi="Arial" w:cs="Arial"/>
                <w:b/>
                <w:bCs/>
                <w:noProof/>
                <w:sz w:val="22"/>
                <w:szCs w:val="22"/>
              </w:rPr>
              <w:t>35</w:t>
            </w:r>
            <w:r w:rsidRPr="00446288">
              <w:rPr>
                <w:rFonts w:ascii="Arial" w:hAnsi="Arial" w:cs="Arial"/>
                <w:b/>
                <w:sz w:val="22"/>
                <w:szCs w:val="22"/>
              </w:rPr>
              <w:fldChar w:fldCharType="end"/>
            </w:r>
            <w:r w:rsidRPr="00446288">
              <w:rPr>
                <w:rFonts w:ascii="Arial" w:hAnsi="Arial" w:cs="Arial"/>
                <w:sz w:val="22"/>
                <w:szCs w:val="22"/>
              </w:rPr>
              <w:t xml:space="preserve"> of </w:t>
            </w:r>
            <w:r w:rsidRPr="00446288">
              <w:rPr>
                <w:rFonts w:ascii="Arial" w:hAnsi="Arial" w:cs="Arial"/>
                <w:b/>
                <w:sz w:val="22"/>
                <w:szCs w:val="22"/>
              </w:rPr>
              <w:fldChar w:fldCharType="begin"/>
            </w:r>
            <w:r w:rsidRPr="00446288">
              <w:rPr>
                <w:rFonts w:ascii="Arial" w:hAnsi="Arial" w:cs="Arial"/>
                <w:b/>
                <w:bCs/>
                <w:sz w:val="22"/>
                <w:szCs w:val="22"/>
              </w:rPr>
              <w:instrText xml:space="preserve"> NUMPAGES  </w:instrText>
            </w:r>
            <w:r w:rsidRPr="00446288">
              <w:rPr>
                <w:rFonts w:ascii="Arial" w:hAnsi="Arial" w:cs="Arial"/>
                <w:b/>
                <w:sz w:val="22"/>
                <w:szCs w:val="22"/>
              </w:rPr>
              <w:fldChar w:fldCharType="separate"/>
            </w:r>
            <w:r w:rsidR="002E1770">
              <w:rPr>
                <w:rFonts w:ascii="Arial" w:hAnsi="Arial" w:cs="Arial"/>
                <w:b/>
                <w:bCs/>
                <w:noProof/>
                <w:sz w:val="22"/>
                <w:szCs w:val="22"/>
              </w:rPr>
              <w:t>42</w:t>
            </w:r>
            <w:r w:rsidRPr="00446288">
              <w:rPr>
                <w:rFonts w:ascii="Arial" w:hAnsi="Arial" w:cs="Arial"/>
                <w:b/>
                <w:sz w:val="22"/>
                <w:szCs w:val="22"/>
              </w:rPr>
              <w:fldChar w:fldCharType="end"/>
            </w:r>
          </w:p>
        </w:sdtContent>
      </w:sdt>
    </w:sdtContent>
  </w:sdt>
  <w:p w14:paraId="3A7544A8" w14:textId="5F674999" w:rsidR="006D7801" w:rsidRPr="00446288" w:rsidRDefault="006D7801" w:rsidP="00446288">
    <w:pPr>
      <w:pStyle w:val="Footer"/>
      <w:jc w:val="center"/>
      <w:rPr>
        <w:rFonts w:ascii="Arial" w:hAnsi="Arial" w:cs="Arial"/>
        <w:sz w:val="24"/>
        <w:szCs w:val="24"/>
      </w:rPr>
    </w:pPr>
    <w:r>
      <w:tab/>
    </w:r>
    <w:r>
      <w:tab/>
    </w:r>
    <w:r w:rsidR="00D85A01">
      <w:rPr>
        <w:rFonts w:ascii="Arial" w:hAnsi="Arial" w:cs="Arial"/>
        <w:sz w:val="24"/>
        <w:szCs w:val="24"/>
      </w:rPr>
      <w:t>AUG</w:t>
    </w:r>
    <w:r w:rsidR="005D568C">
      <w:rPr>
        <w:rFonts w:ascii="Arial" w:hAnsi="Arial" w:cs="Arial"/>
        <w:sz w:val="24"/>
        <w:szCs w:val="24"/>
      </w:rPr>
      <w:t>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6278C" w14:textId="77777777" w:rsidR="00FB4629" w:rsidRDefault="00FB4629" w:rsidP="009E222A">
      <w:r>
        <w:separator/>
      </w:r>
    </w:p>
  </w:footnote>
  <w:footnote w:type="continuationSeparator" w:id="0">
    <w:p w14:paraId="14947651" w14:textId="77777777" w:rsidR="00FB4629" w:rsidRDefault="00FB4629" w:rsidP="009E222A">
      <w:r>
        <w:continuationSeparator/>
      </w:r>
    </w:p>
  </w:footnote>
  <w:footnote w:type="continuationNotice" w:id="1">
    <w:p w14:paraId="7162AB2E" w14:textId="77777777" w:rsidR="00FB4629" w:rsidRDefault="00FB462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3C0C"/>
    <w:multiLevelType w:val="hybridMultilevel"/>
    <w:tmpl w:val="372AB3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2"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7403EC"/>
    <w:multiLevelType w:val="multilevel"/>
    <w:tmpl w:val="0584083A"/>
    <w:lvl w:ilvl="0">
      <w:start w:val="1"/>
      <w:numFmt w:val="decimal"/>
      <w:lvlText w:val="%1."/>
      <w:lvlJc w:val="left"/>
      <w:pPr>
        <w:ind w:left="360" w:hanging="360"/>
      </w:pPr>
      <w:rPr>
        <w:rFonts w:hint="default"/>
        <w:b w:val="0"/>
        <w:u w:val="none"/>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2E2627D2"/>
    <w:multiLevelType w:val="multilevel"/>
    <w:tmpl w:val="F73EABB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499E71B3"/>
    <w:multiLevelType w:val="hybridMultilevel"/>
    <w:tmpl w:val="809C6E8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E10634D"/>
    <w:multiLevelType w:val="multilevel"/>
    <w:tmpl w:val="9B14C0A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6A1E3F52"/>
    <w:multiLevelType w:val="multilevel"/>
    <w:tmpl w:val="9B14C0A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6A1A85"/>
    <w:multiLevelType w:val="multilevel"/>
    <w:tmpl w:val="07B64FC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6"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430858384">
    <w:abstractNumId w:val="15"/>
  </w:num>
  <w:num w:numId="2" w16cid:durableId="2048412525">
    <w:abstractNumId w:val="8"/>
  </w:num>
  <w:num w:numId="3" w16cid:durableId="438061155">
    <w:abstractNumId w:val="7"/>
  </w:num>
  <w:num w:numId="4" w16cid:durableId="407312075">
    <w:abstractNumId w:val="16"/>
  </w:num>
  <w:num w:numId="5" w16cid:durableId="1288925093">
    <w:abstractNumId w:val="1"/>
  </w:num>
  <w:num w:numId="6" w16cid:durableId="599801014">
    <w:abstractNumId w:val="14"/>
  </w:num>
  <w:num w:numId="7" w16cid:durableId="1058359152">
    <w:abstractNumId w:val="6"/>
  </w:num>
  <w:num w:numId="8" w16cid:durableId="43913707">
    <w:abstractNumId w:val="5"/>
  </w:num>
  <w:num w:numId="9" w16cid:durableId="1784763873">
    <w:abstractNumId w:val="10"/>
  </w:num>
  <w:num w:numId="10" w16cid:durableId="1168138099">
    <w:abstractNumId w:val="2"/>
  </w:num>
  <w:num w:numId="11" w16cid:durableId="1241137664">
    <w:abstractNumId w:val="13"/>
  </w:num>
  <w:num w:numId="12" w16cid:durableId="2029672957">
    <w:abstractNumId w:val="0"/>
  </w:num>
  <w:num w:numId="13" w16cid:durableId="196234303">
    <w:abstractNumId w:val="3"/>
  </w:num>
  <w:num w:numId="14" w16cid:durableId="617835122">
    <w:abstractNumId w:val="11"/>
  </w:num>
  <w:num w:numId="15" w16cid:durableId="1601644832">
    <w:abstractNumId w:val="4"/>
  </w:num>
  <w:num w:numId="16" w16cid:durableId="597715232">
    <w:abstractNumId w:val="9"/>
  </w:num>
  <w:num w:numId="17" w16cid:durableId="168698164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rner, Glenn M">
    <w15:presenceInfo w15:providerId="AD" w15:userId="S::Glenn.Warner@charter.com::361a3f93-af32-4292-aec7-681c7f2fb5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val="bestFit" w:percent="219"/>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2D70"/>
    <w:rsid w:val="00004329"/>
    <w:rsid w:val="00007A8D"/>
    <w:rsid w:val="00010652"/>
    <w:rsid w:val="000126C0"/>
    <w:rsid w:val="000134F7"/>
    <w:rsid w:val="0001370D"/>
    <w:rsid w:val="00014596"/>
    <w:rsid w:val="00014F3E"/>
    <w:rsid w:val="00016F13"/>
    <w:rsid w:val="000219BB"/>
    <w:rsid w:val="00031046"/>
    <w:rsid w:val="000323FC"/>
    <w:rsid w:val="00034BD5"/>
    <w:rsid w:val="00034C3E"/>
    <w:rsid w:val="000357A6"/>
    <w:rsid w:val="00036D2E"/>
    <w:rsid w:val="00037277"/>
    <w:rsid w:val="0003735B"/>
    <w:rsid w:val="00037977"/>
    <w:rsid w:val="000406C8"/>
    <w:rsid w:val="00040BF4"/>
    <w:rsid w:val="00042D90"/>
    <w:rsid w:val="000440CF"/>
    <w:rsid w:val="000452B4"/>
    <w:rsid w:val="000468B7"/>
    <w:rsid w:val="0004722B"/>
    <w:rsid w:val="000474AA"/>
    <w:rsid w:val="0005190B"/>
    <w:rsid w:val="00052191"/>
    <w:rsid w:val="00052E02"/>
    <w:rsid w:val="00054928"/>
    <w:rsid w:val="000601CD"/>
    <w:rsid w:val="000606A0"/>
    <w:rsid w:val="000610AF"/>
    <w:rsid w:val="00061397"/>
    <w:rsid w:val="00067D7E"/>
    <w:rsid w:val="00071910"/>
    <w:rsid w:val="00075EE0"/>
    <w:rsid w:val="00075FAB"/>
    <w:rsid w:val="00077DD5"/>
    <w:rsid w:val="00080D2C"/>
    <w:rsid w:val="00081CDE"/>
    <w:rsid w:val="00081FBE"/>
    <w:rsid w:val="000856BE"/>
    <w:rsid w:val="00085C7E"/>
    <w:rsid w:val="00086129"/>
    <w:rsid w:val="000946AC"/>
    <w:rsid w:val="00096074"/>
    <w:rsid w:val="00096B81"/>
    <w:rsid w:val="00096E15"/>
    <w:rsid w:val="00097DDC"/>
    <w:rsid w:val="000A0BC0"/>
    <w:rsid w:val="000A1953"/>
    <w:rsid w:val="000A22DC"/>
    <w:rsid w:val="000A4989"/>
    <w:rsid w:val="000A50D6"/>
    <w:rsid w:val="000A6C9D"/>
    <w:rsid w:val="000A7A07"/>
    <w:rsid w:val="000B1EAD"/>
    <w:rsid w:val="000B3BED"/>
    <w:rsid w:val="000B6844"/>
    <w:rsid w:val="000B68D4"/>
    <w:rsid w:val="000B72AC"/>
    <w:rsid w:val="000B7382"/>
    <w:rsid w:val="000C3494"/>
    <w:rsid w:val="000D12C8"/>
    <w:rsid w:val="000D207E"/>
    <w:rsid w:val="000D5B55"/>
    <w:rsid w:val="000D78D7"/>
    <w:rsid w:val="000E0200"/>
    <w:rsid w:val="000E0746"/>
    <w:rsid w:val="000E0C40"/>
    <w:rsid w:val="000E1EDA"/>
    <w:rsid w:val="000E3126"/>
    <w:rsid w:val="000E5161"/>
    <w:rsid w:val="000E7F6C"/>
    <w:rsid w:val="000F7F25"/>
    <w:rsid w:val="001013DE"/>
    <w:rsid w:val="0010727E"/>
    <w:rsid w:val="001137FD"/>
    <w:rsid w:val="0012276B"/>
    <w:rsid w:val="00124BE9"/>
    <w:rsid w:val="00127D1C"/>
    <w:rsid w:val="0013411B"/>
    <w:rsid w:val="00134EC4"/>
    <w:rsid w:val="00137973"/>
    <w:rsid w:val="00137A02"/>
    <w:rsid w:val="00141D1E"/>
    <w:rsid w:val="00145A69"/>
    <w:rsid w:val="0015134A"/>
    <w:rsid w:val="0015580A"/>
    <w:rsid w:val="00155E54"/>
    <w:rsid w:val="00160552"/>
    <w:rsid w:val="00162BC2"/>
    <w:rsid w:val="00164B7A"/>
    <w:rsid w:val="001663C3"/>
    <w:rsid w:val="00167733"/>
    <w:rsid w:val="00171D2A"/>
    <w:rsid w:val="00171F09"/>
    <w:rsid w:val="00172D5D"/>
    <w:rsid w:val="001768C7"/>
    <w:rsid w:val="00181007"/>
    <w:rsid w:val="00184B77"/>
    <w:rsid w:val="00187DAF"/>
    <w:rsid w:val="00190CEF"/>
    <w:rsid w:val="00197FD7"/>
    <w:rsid w:val="001A0186"/>
    <w:rsid w:val="001A25B6"/>
    <w:rsid w:val="001A372C"/>
    <w:rsid w:val="001A5107"/>
    <w:rsid w:val="001B1523"/>
    <w:rsid w:val="001B4CAB"/>
    <w:rsid w:val="001B596E"/>
    <w:rsid w:val="001B60AF"/>
    <w:rsid w:val="001B77C6"/>
    <w:rsid w:val="001C1C5E"/>
    <w:rsid w:val="001C2E7A"/>
    <w:rsid w:val="001C37B5"/>
    <w:rsid w:val="001C52D3"/>
    <w:rsid w:val="001C6BDF"/>
    <w:rsid w:val="001C77A3"/>
    <w:rsid w:val="001D24BA"/>
    <w:rsid w:val="001D7A0E"/>
    <w:rsid w:val="001E160C"/>
    <w:rsid w:val="001E1732"/>
    <w:rsid w:val="001E2E76"/>
    <w:rsid w:val="001E34F7"/>
    <w:rsid w:val="001E35BA"/>
    <w:rsid w:val="001E6F0E"/>
    <w:rsid w:val="001E73BF"/>
    <w:rsid w:val="001F2300"/>
    <w:rsid w:val="001F27A9"/>
    <w:rsid w:val="001F4117"/>
    <w:rsid w:val="001F5555"/>
    <w:rsid w:val="00202245"/>
    <w:rsid w:val="00203646"/>
    <w:rsid w:val="00204AC5"/>
    <w:rsid w:val="00204D4B"/>
    <w:rsid w:val="002066CB"/>
    <w:rsid w:val="0021194E"/>
    <w:rsid w:val="00211A4D"/>
    <w:rsid w:val="00211C9F"/>
    <w:rsid w:val="0021256E"/>
    <w:rsid w:val="00213255"/>
    <w:rsid w:val="002141BF"/>
    <w:rsid w:val="00217723"/>
    <w:rsid w:val="00217844"/>
    <w:rsid w:val="00223154"/>
    <w:rsid w:val="00223BF6"/>
    <w:rsid w:val="00223FFB"/>
    <w:rsid w:val="002348ED"/>
    <w:rsid w:val="0023670B"/>
    <w:rsid w:val="00241AC1"/>
    <w:rsid w:val="002424EA"/>
    <w:rsid w:val="00242891"/>
    <w:rsid w:val="00251DDE"/>
    <w:rsid w:val="00251E03"/>
    <w:rsid w:val="00253A95"/>
    <w:rsid w:val="002567F9"/>
    <w:rsid w:val="00257165"/>
    <w:rsid w:val="002632B7"/>
    <w:rsid w:val="0026335E"/>
    <w:rsid w:val="00267F06"/>
    <w:rsid w:val="00270A83"/>
    <w:rsid w:val="0027394B"/>
    <w:rsid w:val="00280CED"/>
    <w:rsid w:val="00284367"/>
    <w:rsid w:val="00285410"/>
    <w:rsid w:val="00285485"/>
    <w:rsid w:val="00285DE0"/>
    <w:rsid w:val="00292831"/>
    <w:rsid w:val="002A02E2"/>
    <w:rsid w:val="002A26D5"/>
    <w:rsid w:val="002A3119"/>
    <w:rsid w:val="002A793B"/>
    <w:rsid w:val="002B09FE"/>
    <w:rsid w:val="002B2A45"/>
    <w:rsid w:val="002B5A9E"/>
    <w:rsid w:val="002B6047"/>
    <w:rsid w:val="002C0BA8"/>
    <w:rsid w:val="002C2DEF"/>
    <w:rsid w:val="002C3368"/>
    <w:rsid w:val="002C4E08"/>
    <w:rsid w:val="002C7E8E"/>
    <w:rsid w:val="002D70E1"/>
    <w:rsid w:val="002E1770"/>
    <w:rsid w:val="002E3BE2"/>
    <w:rsid w:val="002E5C0A"/>
    <w:rsid w:val="002E7329"/>
    <w:rsid w:val="002E738B"/>
    <w:rsid w:val="002F034B"/>
    <w:rsid w:val="002F113F"/>
    <w:rsid w:val="002F4036"/>
    <w:rsid w:val="002F5532"/>
    <w:rsid w:val="002F5ED8"/>
    <w:rsid w:val="002F65CA"/>
    <w:rsid w:val="002F6F36"/>
    <w:rsid w:val="0030033C"/>
    <w:rsid w:val="003024AE"/>
    <w:rsid w:val="00305DA6"/>
    <w:rsid w:val="003109AD"/>
    <w:rsid w:val="00311B41"/>
    <w:rsid w:val="00314F8B"/>
    <w:rsid w:val="00316BBA"/>
    <w:rsid w:val="00320BDC"/>
    <w:rsid w:val="003214E6"/>
    <w:rsid w:val="00322321"/>
    <w:rsid w:val="003233DA"/>
    <w:rsid w:val="00323AFC"/>
    <w:rsid w:val="0032714E"/>
    <w:rsid w:val="00330D9C"/>
    <w:rsid w:val="00331D94"/>
    <w:rsid w:val="0033207D"/>
    <w:rsid w:val="00333193"/>
    <w:rsid w:val="0033354A"/>
    <w:rsid w:val="00335031"/>
    <w:rsid w:val="00336747"/>
    <w:rsid w:val="003371DF"/>
    <w:rsid w:val="00341793"/>
    <w:rsid w:val="003427F6"/>
    <w:rsid w:val="00343D28"/>
    <w:rsid w:val="003444D5"/>
    <w:rsid w:val="003450D3"/>
    <w:rsid w:val="0035261D"/>
    <w:rsid w:val="00352876"/>
    <w:rsid w:val="00354D07"/>
    <w:rsid w:val="00355171"/>
    <w:rsid w:val="00355306"/>
    <w:rsid w:val="00362EB5"/>
    <w:rsid w:val="00371906"/>
    <w:rsid w:val="003727A6"/>
    <w:rsid w:val="00373DD3"/>
    <w:rsid w:val="00374C33"/>
    <w:rsid w:val="00376E14"/>
    <w:rsid w:val="003869C0"/>
    <w:rsid w:val="00392CD9"/>
    <w:rsid w:val="00392CDF"/>
    <w:rsid w:val="00392DDE"/>
    <w:rsid w:val="00393498"/>
    <w:rsid w:val="00394839"/>
    <w:rsid w:val="00394F35"/>
    <w:rsid w:val="003A0011"/>
    <w:rsid w:val="003A3EDC"/>
    <w:rsid w:val="003A407F"/>
    <w:rsid w:val="003A4281"/>
    <w:rsid w:val="003A4DC3"/>
    <w:rsid w:val="003B15F1"/>
    <w:rsid w:val="003B1C29"/>
    <w:rsid w:val="003C732B"/>
    <w:rsid w:val="003C7C8E"/>
    <w:rsid w:val="003D0297"/>
    <w:rsid w:val="003D04B2"/>
    <w:rsid w:val="003D1FAF"/>
    <w:rsid w:val="003D39C9"/>
    <w:rsid w:val="003D3C37"/>
    <w:rsid w:val="003D4881"/>
    <w:rsid w:val="003D599F"/>
    <w:rsid w:val="003D60AD"/>
    <w:rsid w:val="003D719C"/>
    <w:rsid w:val="003D7ED7"/>
    <w:rsid w:val="003E092B"/>
    <w:rsid w:val="003E52CD"/>
    <w:rsid w:val="003E6A2E"/>
    <w:rsid w:val="003E78B2"/>
    <w:rsid w:val="003F0BA8"/>
    <w:rsid w:val="003F20D7"/>
    <w:rsid w:val="003F28D4"/>
    <w:rsid w:val="003F4B96"/>
    <w:rsid w:val="003F537E"/>
    <w:rsid w:val="003F74B1"/>
    <w:rsid w:val="00403BCD"/>
    <w:rsid w:val="0040544D"/>
    <w:rsid w:val="00407AFF"/>
    <w:rsid w:val="00410A6C"/>
    <w:rsid w:val="00411493"/>
    <w:rsid w:val="00414085"/>
    <w:rsid w:val="00417143"/>
    <w:rsid w:val="0041788A"/>
    <w:rsid w:val="004218A5"/>
    <w:rsid w:val="00423738"/>
    <w:rsid w:val="004237C5"/>
    <w:rsid w:val="00423C79"/>
    <w:rsid w:val="00426AD0"/>
    <w:rsid w:val="00427960"/>
    <w:rsid w:val="00427A2D"/>
    <w:rsid w:val="004304E3"/>
    <w:rsid w:val="00430B22"/>
    <w:rsid w:val="00431B9D"/>
    <w:rsid w:val="00433549"/>
    <w:rsid w:val="004362DE"/>
    <w:rsid w:val="00437061"/>
    <w:rsid w:val="00437E1B"/>
    <w:rsid w:val="00440213"/>
    <w:rsid w:val="00440F02"/>
    <w:rsid w:val="00441D21"/>
    <w:rsid w:val="004430D1"/>
    <w:rsid w:val="00443710"/>
    <w:rsid w:val="004441DB"/>
    <w:rsid w:val="00445BAA"/>
    <w:rsid w:val="00446288"/>
    <w:rsid w:val="004465D5"/>
    <w:rsid w:val="00451AE9"/>
    <w:rsid w:val="00453ECF"/>
    <w:rsid w:val="0045564C"/>
    <w:rsid w:val="00456BE7"/>
    <w:rsid w:val="00460982"/>
    <w:rsid w:val="0046160D"/>
    <w:rsid w:val="004624B3"/>
    <w:rsid w:val="004657BA"/>
    <w:rsid w:val="00472E74"/>
    <w:rsid w:val="0047527A"/>
    <w:rsid w:val="00482902"/>
    <w:rsid w:val="004830CA"/>
    <w:rsid w:val="00484743"/>
    <w:rsid w:val="00486E5F"/>
    <w:rsid w:val="004913AD"/>
    <w:rsid w:val="0049142B"/>
    <w:rsid w:val="00496F04"/>
    <w:rsid w:val="004A1123"/>
    <w:rsid w:val="004A4ED9"/>
    <w:rsid w:val="004B1C6F"/>
    <w:rsid w:val="004B5FA1"/>
    <w:rsid w:val="004B6B1F"/>
    <w:rsid w:val="004C151E"/>
    <w:rsid w:val="004C29AD"/>
    <w:rsid w:val="004C5637"/>
    <w:rsid w:val="004C5671"/>
    <w:rsid w:val="004C6916"/>
    <w:rsid w:val="004D0899"/>
    <w:rsid w:val="004D08DC"/>
    <w:rsid w:val="004E070C"/>
    <w:rsid w:val="004E0C6D"/>
    <w:rsid w:val="004E1BB0"/>
    <w:rsid w:val="004E2174"/>
    <w:rsid w:val="004E2B84"/>
    <w:rsid w:val="004E3645"/>
    <w:rsid w:val="004E3FED"/>
    <w:rsid w:val="004E42DC"/>
    <w:rsid w:val="004F01A8"/>
    <w:rsid w:val="004F3FAA"/>
    <w:rsid w:val="004F472A"/>
    <w:rsid w:val="00500FEF"/>
    <w:rsid w:val="0050103D"/>
    <w:rsid w:val="00501B68"/>
    <w:rsid w:val="00503CFD"/>
    <w:rsid w:val="005051EB"/>
    <w:rsid w:val="00505674"/>
    <w:rsid w:val="00512EFE"/>
    <w:rsid w:val="00516976"/>
    <w:rsid w:val="00517E5B"/>
    <w:rsid w:val="00521AFB"/>
    <w:rsid w:val="00524933"/>
    <w:rsid w:val="0052654F"/>
    <w:rsid w:val="005270C1"/>
    <w:rsid w:val="00531229"/>
    <w:rsid w:val="005328C1"/>
    <w:rsid w:val="00532AC9"/>
    <w:rsid w:val="00544459"/>
    <w:rsid w:val="005538FF"/>
    <w:rsid w:val="00553AA5"/>
    <w:rsid w:val="00554A4F"/>
    <w:rsid w:val="0055552B"/>
    <w:rsid w:val="00556C5D"/>
    <w:rsid w:val="00557672"/>
    <w:rsid w:val="00557772"/>
    <w:rsid w:val="00560256"/>
    <w:rsid w:val="005613CC"/>
    <w:rsid w:val="00561A93"/>
    <w:rsid w:val="00561F67"/>
    <w:rsid w:val="005654F7"/>
    <w:rsid w:val="005671A1"/>
    <w:rsid w:val="0057152A"/>
    <w:rsid w:val="00575D7D"/>
    <w:rsid w:val="00575DD0"/>
    <w:rsid w:val="00576DB0"/>
    <w:rsid w:val="005777AC"/>
    <w:rsid w:val="00585EE4"/>
    <w:rsid w:val="00586212"/>
    <w:rsid w:val="00591662"/>
    <w:rsid w:val="00597FC0"/>
    <w:rsid w:val="005A0BD0"/>
    <w:rsid w:val="005A1AD4"/>
    <w:rsid w:val="005A69F4"/>
    <w:rsid w:val="005B215E"/>
    <w:rsid w:val="005B2C4A"/>
    <w:rsid w:val="005B3BE1"/>
    <w:rsid w:val="005B588B"/>
    <w:rsid w:val="005B5C05"/>
    <w:rsid w:val="005B76B9"/>
    <w:rsid w:val="005C5E7E"/>
    <w:rsid w:val="005C6D38"/>
    <w:rsid w:val="005C7D13"/>
    <w:rsid w:val="005D14C5"/>
    <w:rsid w:val="005D258F"/>
    <w:rsid w:val="005D3A7C"/>
    <w:rsid w:val="005D568C"/>
    <w:rsid w:val="005D5E13"/>
    <w:rsid w:val="005D7D18"/>
    <w:rsid w:val="005E321E"/>
    <w:rsid w:val="005E3C50"/>
    <w:rsid w:val="005E61C9"/>
    <w:rsid w:val="005F15A3"/>
    <w:rsid w:val="005F1746"/>
    <w:rsid w:val="005F2786"/>
    <w:rsid w:val="005F3111"/>
    <w:rsid w:val="005F3627"/>
    <w:rsid w:val="006011BD"/>
    <w:rsid w:val="00603504"/>
    <w:rsid w:val="00603629"/>
    <w:rsid w:val="00604952"/>
    <w:rsid w:val="00605A63"/>
    <w:rsid w:val="00605DF6"/>
    <w:rsid w:val="00610043"/>
    <w:rsid w:val="006105F5"/>
    <w:rsid w:val="006110D4"/>
    <w:rsid w:val="00611F75"/>
    <w:rsid w:val="0061205F"/>
    <w:rsid w:val="00614876"/>
    <w:rsid w:val="0061595B"/>
    <w:rsid w:val="00615E80"/>
    <w:rsid w:val="00620A40"/>
    <w:rsid w:val="00621009"/>
    <w:rsid w:val="00623727"/>
    <w:rsid w:val="0062534D"/>
    <w:rsid w:val="0062690C"/>
    <w:rsid w:val="00630F40"/>
    <w:rsid w:val="0063117F"/>
    <w:rsid w:val="00633210"/>
    <w:rsid w:val="006373A5"/>
    <w:rsid w:val="006373AB"/>
    <w:rsid w:val="00637C54"/>
    <w:rsid w:val="0064116D"/>
    <w:rsid w:val="00641587"/>
    <w:rsid w:val="00641860"/>
    <w:rsid w:val="006444C6"/>
    <w:rsid w:val="006459FE"/>
    <w:rsid w:val="00650A62"/>
    <w:rsid w:val="00651F2B"/>
    <w:rsid w:val="006521BD"/>
    <w:rsid w:val="00653ABC"/>
    <w:rsid w:val="00653F60"/>
    <w:rsid w:val="00655CD5"/>
    <w:rsid w:val="00657240"/>
    <w:rsid w:val="00657278"/>
    <w:rsid w:val="00657C8B"/>
    <w:rsid w:val="00657CA6"/>
    <w:rsid w:val="00660D1E"/>
    <w:rsid w:val="00662D37"/>
    <w:rsid w:val="00665781"/>
    <w:rsid w:val="0066595C"/>
    <w:rsid w:val="00666315"/>
    <w:rsid w:val="00667646"/>
    <w:rsid w:val="00667AFC"/>
    <w:rsid w:val="00671459"/>
    <w:rsid w:val="00671C31"/>
    <w:rsid w:val="00674C18"/>
    <w:rsid w:val="0067548B"/>
    <w:rsid w:val="0067709F"/>
    <w:rsid w:val="00680DB6"/>
    <w:rsid w:val="00681672"/>
    <w:rsid w:val="00683161"/>
    <w:rsid w:val="00683D1B"/>
    <w:rsid w:val="00684D51"/>
    <w:rsid w:val="00685304"/>
    <w:rsid w:val="00686345"/>
    <w:rsid w:val="006877E9"/>
    <w:rsid w:val="00691F3A"/>
    <w:rsid w:val="006931DA"/>
    <w:rsid w:val="006931F1"/>
    <w:rsid w:val="006952A1"/>
    <w:rsid w:val="006A0C6B"/>
    <w:rsid w:val="006A0FCD"/>
    <w:rsid w:val="006A14CE"/>
    <w:rsid w:val="006A49C1"/>
    <w:rsid w:val="006A4EE6"/>
    <w:rsid w:val="006A7ACA"/>
    <w:rsid w:val="006B09C9"/>
    <w:rsid w:val="006B138F"/>
    <w:rsid w:val="006B1B84"/>
    <w:rsid w:val="006B3220"/>
    <w:rsid w:val="006B5A06"/>
    <w:rsid w:val="006B6231"/>
    <w:rsid w:val="006B64EB"/>
    <w:rsid w:val="006C2D70"/>
    <w:rsid w:val="006C470E"/>
    <w:rsid w:val="006C61D4"/>
    <w:rsid w:val="006C64D9"/>
    <w:rsid w:val="006D1010"/>
    <w:rsid w:val="006D2EF4"/>
    <w:rsid w:val="006D3139"/>
    <w:rsid w:val="006D34B4"/>
    <w:rsid w:val="006D7801"/>
    <w:rsid w:val="006E1798"/>
    <w:rsid w:val="006E6536"/>
    <w:rsid w:val="006F0650"/>
    <w:rsid w:val="006F24F1"/>
    <w:rsid w:val="006F2A83"/>
    <w:rsid w:val="006F3974"/>
    <w:rsid w:val="006F50BF"/>
    <w:rsid w:val="006F63C0"/>
    <w:rsid w:val="00700E8C"/>
    <w:rsid w:val="007029DD"/>
    <w:rsid w:val="0070338A"/>
    <w:rsid w:val="00703C13"/>
    <w:rsid w:val="0070400C"/>
    <w:rsid w:val="007077C6"/>
    <w:rsid w:val="00707CCD"/>
    <w:rsid w:val="007124C2"/>
    <w:rsid w:val="0071261D"/>
    <w:rsid w:val="0071316A"/>
    <w:rsid w:val="0071396D"/>
    <w:rsid w:val="00713B1A"/>
    <w:rsid w:val="00715A90"/>
    <w:rsid w:val="0071778F"/>
    <w:rsid w:val="007220FD"/>
    <w:rsid w:val="00732767"/>
    <w:rsid w:val="00734099"/>
    <w:rsid w:val="00736521"/>
    <w:rsid w:val="00736EC6"/>
    <w:rsid w:val="007406C8"/>
    <w:rsid w:val="0074163A"/>
    <w:rsid w:val="00745E15"/>
    <w:rsid w:val="00746B6C"/>
    <w:rsid w:val="00746DE0"/>
    <w:rsid w:val="007530C8"/>
    <w:rsid w:val="00753F84"/>
    <w:rsid w:val="00755285"/>
    <w:rsid w:val="00756BCE"/>
    <w:rsid w:val="00760E77"/>
    <w:rsid w:val="00761D43"/>
    <w:rsid w:val="00762596"/>
    <w:rsid w:val="00764B11"/>
    <w:rsid w:val="00764DD6"/>
    <w:rsid w:val="00764FA0"/>
    <w:rsid w:val="0076789F"/>
    <w:rsid w:val="00770016"/>
    <w:rsid w:val="0077273C"/>
    <w:rsid w:val="0077283B"/>
    <w:rsid w:val="00772DB8"/>
    <w:rsid w:val="00773000"/>
    <w:rsid w:val="007731D5"/>
    <w:rsid w:val="00775861"/>
    <w:rsid w:val="00777214"/>
    <w:rsid w:val="0078005F"/>
    <w:rsid w:val="007800FA"/>
    <w:rsid w:val="00780501"/>
    <w:rsid w:val="00781DB5"/>
    <w:rsid w:val="00786A9B"/>
    <w:rsid w:val="007870A5"/>
    <w:rsid w:val="0078716D"/>
    <w:rsid w:val="007910C3"/>
    <w:rsid w:val="00793D91"/>
    <w:rsid w:val="00793FCB"/>
    <w:rsid w:val="00794175"/>
    <w:rsid w:val="007941FE"/>
    <w:rsid w:val="0079493B"/>
    <w:rsid w:val="00794A5B"/>
    <w:rsid w:val="00794E8D"/>
    <w:rsid w:val="0079603D"/>
    <w:rsid w:val="0079669C"/>
    <w:rsid w:val="0079769C"/>
    <w:rsid w:val="007A3C08"/>
    <w:rsid w:val="007A684B"/>
    <w:rsid w:val="007A7DAF"/>
    <w:rsid w:val="007B05AF"/>
    <w:rsid w:val="007B0749"/>
    <w:rsid w:val="007B1B1B"/>
    <w:rsid w:val="007B463B"/>
    <w:rsid w:val="007B601B"/>
    <w:rsid w:val="007B6A03"/>
    <w:rsid w:val="007B7FD1"/>
    <w:rsid w:val="007C05FD"/>
    <w:rsid w:val="007C0740"/>
    <w:rsid w:val="007C1BD1"/>
    <w:rsid w:val="007C2F7C"/>
    <w:rsid w:val="007C45CA"/>
    <w:rsid w:val="007D6F64"/>
    <w:rsid w:val="007E0D85"/>
    <w:rsid w:val="007E3D30"/>
    <w:rsid w:val="007E4658"/>
    <w:rsid w:val="007E61E2"/>
    <w:rsid w:val="007E6F02"/>
    <w:rsid w:val="007F03AA"/>
    <w:rsid w:val="007F0B10"/>
    <w:rsid w:val="007F2E49"/>
    <w:rsid w:val="007F325F"/>
    <w:rsid w:val="007F366F"/>
    <w:rsid w:val="007F49BF"/>
    <w:rsid w:val="007F5CC0"/>
    <w:rsid w:val="008017E5"/>
    <w:rsid w:val="0080180A"/>
    <w:rsid w:val="00801B69"/>
    <w:rsid w:val="00803B9E"/>
    <w:rsid w:val="00804A4D"/>
    <w:rsid w:val="00804C8A"/>
    <w:rsid w:val="00807525"/>
    <w:rsid w:val="008101DA"/>
    <w:rsid w:val="008112B1"/>
    <w:rsid w:val="00811ED4"/>
    <w:rsid w:val="008120C4"/>
    <w:rsid w:val="00812905"/>
    <w:rsid w:val="00812D57"/>
    <w:rsid w:val="008137A9"/>
    <w:rsid w:val="00814B36"/>
    <w:rsid w:val="008166AC"/>
    <w:rsid w:val="0081726C"/>
    <w:rsid w:val="00820646"/>
    <w:rsid w:val="008220B6"/>
    <w:rsid w:val="00822848"/>
    <w:rsid w:val="00823A66"/>
    <w:rsid w:val="0082439A"/>
    <w:rsid w:val="008264BA"/>
    <w:rsid w:val="008266B3"/>
    <w:rsid w:val="00831995"/>
    <w:rsid w:val="00831D07"/>
    <w:rsid w:val="00831D99"/>
    <w:rsid w:val="00831F5A"/>
    <w:rsid w:val="0083331C"/>
    <w:rsid w:val="008355C6"/>
    <w:rsid w:val="00835908"/>
    <w:rsid w:val="00840179"/>
    <w:rsid w:val="008451CE"/>
    <w:rsid w:val="00845C3B"/>
    <w:rsid w:val="00852713"/>
    <w:rsid w:val="0085300D"/>
    <w:rsid w:val="00854D5B"/>
    <w:rsid w:val="0085628B"/>
    <w:rsid w:val="00862DF9"/>
    <w:rsid w:val="00863FD3"/>
    <w:rsid w:val="00867DA1"/>
    <w:rsid w:val="00871641"/>
    <w:rsid w:val="00871EAE"/>
    <w:rsid w:val="0087204A"/>
    <w:rsid w:val="008730AC"/>
    <w:rsid w:val="00873380"/>
    <w:rsid w:val="008774EB"/>
    <w:rsid w:val="00880DDD"/>
    <w:rsid w:val="008872BA"/>
    <w:rsid w:val="0089141C"/>
    <w:rsid w:val="008922D7"/>
    <w:rsid w:val="008936A6"/>
    <w:rsid w:val="0089534B"/>
    <w:rsid w:val="00895B26"/>
    <w:rsid w:val="008A162C"/>
    <w:rsid w:val="008A1ACA"/>
    <w:rsid w:val="008A2AB6"/>
    <w:rsid w:val="008A3F80"/>
    <w:rsid w:val="008A420A"/>
    <w:rsid w:val="008A476E"/>
    <w:rsid w:val="008A481E"/>
    <w:rsid w:val="008B072C"/>
    <w:rsid w:val="008B1998"/>
    <w:rsid w:val="008B1CA4"/>
    <w:rsid w:val="008B469B"/>
    <w:rsid w:val="008B72BA"/>
    <w:rsid w:val="008C0FF9"/>
    <w:rsid w:val="008C2412"/>
    <w:rsid w:val="008C4744"/>
    <w:rsid w:val="008C6186"/>
    <w:rsid w:val="008C737D"/>
    <w:rsid w:val="008D04B0"/>
    <w:rsid w:val="008D0C24"/>
    <w:rsid w:val="008D4181"/>
    <w:rsid w:val="008D4889"/>
    <w:rsid w:val="008D6C50"/>
    <w:rsid w:val="008D776C"/>
    <w:rsid w:val="008E4DA1"/>
    <w:rsid w:val="008F08CF"/>
    <w:rsid w:val="008F0F0D"/>
    <w:rsid w:val="008F27D7"/>
    <w:rsid w:val="008F605A"/>
    <w:rsid w:val="008F7EDB"/>
    <w:rsid w:val="00903FA7"/>
    <w:rsid w:val="009042AB"/>
    <w:rsid w:val="0090584A"/>
    <w:rsid w:val="00912CC3"/>
    <w:rsid w:val="009148FE"/>
    <w:rsid w:val="0091532A"/>
    <w:rsid w:val="00916CC3"/>
    <w:rsid w:val="0091729C"/>
    <w:rsid w:val="00917828"/>
    <w:rsid w:val="00923D85"/>
    <w:rsid w:val="00924E25"/>
    <w:rsid w:val="00925B6A"/>
    <w:rsid w:val="0092702C"/>
    <w:rsid w:val="00927FEA"/>
    <w:rsid w:val="009305E7"/>
    <w:rsid w:val="009313F0"/>
    <w:rsid w:val="00932973"/>
    <w:rsid w:val="009352E5"/>
    <w:rsid w:val="0093669E"/>
    <w:rsid w:val="00937571"/>
    <w:rsid w:val="0094201A"/>
    <w:rsid w:val="00943458"/>
    <w:rsid w:val="00943C42"/>
    <w:rsid w:val="009474D8"/>
    <w:rsid w:val="00950481"/>
    <w:rsid w:val="009526E0"/>
    <w:rsid w:val="00953955"/>
    <w:rsid w:val="00953AD9"/>
    <w:rsid w:val="00955131"/>
    <w:rsid w:val="00955E01"/>
    <w:rsid w:val="00956D72"/>
    <w:rsid w:val="009670EB"/>
    <w:rsid w:val="00970738"/>
    <w:rsid w:val="009735D9"/>
    <w:rsid w:val="0097665E"/>
    <w:rsid w:val="009824FF"/>
    <w:rsid w:val="00985B6D"/>
    <w:rsid w:val="00985E37"/>
    <w:rsid w:val="00986711"/>
    <w:rsid w:val="00987F34"/>
    <w:rsid w:val="00991016"/>
    <w:rsid w:val="0099214A"/>
    <w:rsid w:val="0099753A"/>
    <w:rsid w:val="009A19C9"/>
    <w:rsid w:val="009A21E7"/>
    <w:rsid w:val="009A30DD"/>
    <w:rsid w:val="009A53C7"/>
    <w:rsid w:val="009A5F78"/>
    <w:rsid w:val="009B23C5"/>
    <w:rsid w:val="009B376F"/>
    <w:rsid w:val="009B5072"/>
    <w:rsid w:val="009B7AB3"/>
    <w:rsid w:val="009C0DBF"/>
    <w:rsid w:val="009C1C91"/>
    <w:rsid w:val="009C2978"/>
    <w:rsid w:val="009C4B1D"/>
    <w:rsid w:val="009C4C92"/>
    <w:rsid w:val="009C51B1"/>
    <w:rsid w:val="009C55CE"/>
    <w:rsid w:val="009C5DE2"/>
    <w:rsid w:val="009C73BF"/>
    <w:rsid w:val="009C7A65"/>
    <w:rsid w:val="009D17B0"/>
    <w:rsid w:val="009D1B49"/>
    <w:rsid w:val="009D2C18"/>
    <w:rsid w:val="009D44EA"/>
    <w:rsid w:val="009D5144"/>
    <w:rsid w:val="009D5A6D"/>
    <w:rsid w:val="009D5F85"/>
    <w:rsid w:val="009E222A"/>
    <w:rsid w:val="009E22C3"/>
    <w:rsid w:val="009E3483"/>
    <w:rsid w:val="009E5523"/>
    <w:rsid w:val="009E58AD"/>
    <w:rsid w:val="009E7B75"/>
    <w:rsid w:val="009E7DCB"/>
    <w:rsid w:val="009F1FB9"/>
    <w:rsid w:val="009F4A24"/>
    <w:rsid w:val="009F553D"/>
    <w:rsid w:val="009F7FAC"/>
    <w:rsid w:val="00A00503"/>
    <w:rsid w:val="00A03C60"/>
    <w:rsid w:val="00A0448F"/>
    <w:rsid w:val="00A06169"/>
    <w:rsid w:val="00A07E62"/>
    <w:rsid w:val="00A10BB6"/>
    <w:rsid w:val="00A14501"/>
    <w:rsid w:val="00A14D2A"/>
    <w:rsid w:val="00A15103"/>
    <w:rsid w:val="00A1733B"/>
    <w:rsid w:val="00A2034B"/>
    <w:rsid w:val="00A20682"/>
    <w:rsid w:val="00A23AB6"/>
    <w:rsid w:val="00A24909"/>
    <w:rsid w:val="00A25DE7"/>
    <w:rsid w:val="00A32B42"/>
    <w:rsid w:val="00A34075"/>
    <w:rsid w:val="00A3464F"/>
    <w:rsid w:val="00A35FBF"/>
    <w:rsid w:val="00A36FAA"/>
    <w:rsid w:val="00A37B0E"/>
    <w:rsid w:val="00A40805"/>
    <w:rsid w:val="00A41445"/>
    <w:rsid w:val="00A4167D"/>
    <w:rsid w:val="00A42433"/>
    <w:rsid w:val="00A44BF3"/>
    <w:rsid w:val="00A53E97"/>
    <w:rsid w:val="00A608B2"/>
    <w:rsid w:val="00A61178"/>
    <w:rsid w:val="00A61485"/>
    <w:rsid w:val="00A62B6B"/>
    <w:rsid w:val="00A67E4A"/>
    <w:rsid w:val="00A70ABE"/>
    <w:rsid w:val="00A71F0B"/>
    <w:rsid w:val="00A7318B"/>
    <w:rsid w:val="00A73D49"/>
    <w:rsid w:val="00A74276"/>
    <w:rsid w:val="00A74CA2"/>
    <w:rsid w:val="00A75FDF"/>
    <w:rsid w:val="00A77598"/>
    <w:rsid w:val="00A77AD2"/>
    <w:rsid w:val="00A81008"/>
    <w:rsid w:val="00A84088"/>
    <w:rsid w:val="00A84368"/>
    <w:rsid w:val="00A85551"/>
    <w:rsid w:val="00A90211"/>
    <w:rsid w:val="00A92F29"/>
    <w:rsid w:val="00A94103"/>
    <w:rsid w:val="00A94D36"/>
    <w:rsid w:val="00A95959"/>
    <w:rsid w:val="00A95ED6"/>
    <w:rsid w:val="00AA2038"/>
    <w:rsid w:val="00AA25FC"/>
    <w:rsid w:val="00AA324B"/>
    <w:rsid w:val="00AB0A9E"/>
    <w:rsid w:val="00AB4954"/>
    <w:rsid w:val="00AB4CE8"/>
    <w:rsid w:val="00AB6A64"/>
    <w:rsid w:val="00AC3A10"/>
    <w:rsid w:val="00AC4130"/>
    <w:rsid w:val="00AC6248"/>
    <w:rsid w:val="00AC681A"/>
    <w:rsid w:val="00AC7852"/>
    <w:rsid w:val="00AD0104"/>
    <w:rsid w:val="00AD0FB4"/>
    <w:rsid w:val="00AD18DD"/>
    <w:rsid w:val="00AD1C89"/>
    <w:rsid w:val="00AD35F0"/>
    <w:rsid w:val="00AD6343"/>
    <w:rsid w:val="00AD706E"/>
    <w:rsid w:val="00AE0D8F"/>
    <w:rsid w:val="00AE185E"/>
    <w:rsid w:val="00AF09ED"/>
    <w:rsid w:val="00AF28BD"/>
    <w:rsid w:val="00AF7399"/>
    <w:rsid w:val="00AF7464"/>
    <w:rsid w:val="00B04DC7"/>
    <w:rsid w:val="00B055B5"/>
    <w:rsid w:val="00B067F2"/>
    <w:rsid w:val="00B07AD4"/>
    <w:rsid w:val="00B10067"/>
    <w:rsid w:val="00B12036"/>
    <w:rsid w:val="00B1490E"/>
    <w:rsid w:val="00B15653"/>
    <w:rsid w:val="00B1750A"/>
    <w:rsid w:val="00B23CCD"/>
    <w:rsid w:val="00B241F6"/>
    <w:rsid w:val="00B421E0"/>
    <w:rsid w:val="00B425F1"/>
    <w:rsid w:val="00B44809"/>
    <w:rsid w:val="00B477A8"/>
    <w:rsid w:val="00B50CF3"/>
    <w:rsid w:val="00B51123"/>
    <w:rsid w:val="00B51421"/>
    <w:rsid w:val="00B520EA"/>
    <w:rsid w:val="00B530DE"/>
    <w:rsid w:val="00B53932"/>
    <w:rsid w:val="00B578EE"/>
    <w:rsid w:val="00B603E4"/>
    <w:rsid w:val="00B64105"/>
    <w:rsid w:val="00B70691"/>
    <w:rsid w:val="00B71004"/>
    <w:rsid w:val="00B72AE9"/>
    <w:rsid w:val="00B74095"/>
    <w:rsid w:val="00B74A35"/>
    <w:rsid w:val="00B76735"/>
    <w:rsid w:val="00B827E4"/>
    <w:rsid w:val="00B850E2"/>
    <w:rsid w:val="00B873C3"/>
    <w:rsid w:val="00B90C7B"/>
    <w:rsid w:val="00B94910"/>
    <w:rsid w:val="00B94C8D"/>
    <w:rsid w:val="00B94D18"/>
    <w:rsid w:val="00B95581"/>
    <w:rsid w:val="00BA087B"/>
    <w:rsid w:val="00BA0A10"/>
    <w:rsid w:val="00BA5F08"/>
    <w:rsid w:val="00BB036E"/>
    <w:rsid w:val="00BB3AE0"/>
    <w:rsid w:val="00BB4AB6"/>
    <w:rsid w:val="00BB738B"/>
    <w:rsid w:val="00BC2797"/>
    <w:rsid w:val="00BC4573"/>
    <w:rsid w:val="00BC5546"/>
    <w:rsid w:val="00BC652F"/>
    <w:rsid w:val="00BC7B09"/>
    <w:rsid w:val="00BC7B34"/>
    <w:rsid w:val="00BD44FB"/>
    <w:rsid w:val="00BE1B59"/>
    <w:rsid w:val="00BE20D9"/>
    <w:rsid w:val="00BF1727"/>
    <w:rsid w:val="00BF2681"/>
    <w:rsid w:val="00BF28DA"/>
    <w:rsid w:val="00BF6EEE"/>
    <w:rsid w:val="00C01A64"/>
    <w:rsid w:val="00C04BA3"/>
    <w:rsid w:val="00C04E64"/>
    <w:rsid w:val="00C0509B"/>
    <w:rsid w:val="00C055DB"/>
    <w:rsid w:val="00C0650A"/>
    <w:rsid w:val="00C07026"/>
    <w:rsid w:val="00C10B45"/>
    <w:rsid w:val="00C11D8C"/>
    <w:rsid w:val="00C11F75"/>
    <w:rsid w:val="00C12628"/>
    <w:rsid w:val="00C12823"/>
    <w:rsid w:val="00C14323"/>
    <w:rsid w:val="00C14CC5"/>
    <w:rsid w:val="00C150BD"/>
    <w:rsid w:val="00C16E24"/>
    <w:rsid w:val="00C23447"/>
    <w:rsid w:val="00C25CB6"/>
    <w:rsid w:val="00C26668"/>
    <w:rsid w:val="00C31793"/>
    <w:rsid w:val="00C33966"/>
    <w:rsid w:val="00C33B81"/>
    <w:rsid w:val="00C353F2"/>
    <w:rsid w:val="00C40925"/>
    <w:rsid w:val="00C413DA"/>
    <w:rsid w:val="00C45D49"/>
    <w:rsid w:val="00C51D4A"/>
    <w:rsid w:val="00C52FC3"/>
    <w:rsid w:val="00C53CD6"/>
    <w:rsid w:val="00C600A5"/>
    <w:rsid w:val="00C71875"/>
    <w:rsid w:val="00C73839"/>
    <w:rsid w:val="00C73F3A"/>
    <w:rsid w:val="00C7509C"/>
    <w:rsid w:val="00C81DE2"/>
    <w:rsid w:val="00C8234C"/>
    <w:rsid w:val="00C851D7"/>
    <w:rsid w:val="00C854EE"/>
    <w:rsid w:val="00C922E0"/>
    <w:rsid w:val="00C93416"/>
    <w:rsid w:val="00C955AF"/>
    <w:rsid w:val="00C956CD"/>
    <w:rsid w:val="00C960BC"/>
    <w:rsid w:val="00CA0FC3"/>
    <w:rsid w:val="00CA1C6E"/>
    <w:rsid w:val="00CA55B4"/>
    <w:rsid w:val="00CA5833"/>
    <w:rsid w:val="00CA74CA"/>
    <w:rsid w:val="00CB455E"/>
    <w:rsid w:val="00CC2CF6"/>
    <w:rsid w:val="00CC3BCF"/>
    <w:rsid w:val="00CD0EFA"/>
    <w:rsid w:val="00CD271F"/>
    <w:rsid w:val="00CD3736"/>
    <w:rsid w:val="00CD5D35"/>
    <w:rsid w:val="00CE61F1"/>
    <w:rsid w:val="00CE6BCF"/>
    <w:rsid w:val="00CF12A1"/>
    <w:rsid w:val="00CF16BD"/>
    <w:rsid w:val="00CF434C"/>
    <w:rsid w:val="00CF4795"/>
    <w:rsid w:val="00CF5078"/>
    <w:rsid w:val="00CF6F42"/>
    <w:rsid w:val="00CF7997"/>
    <w:rsid w:val="00D002E9"/>
    <w:rsid w:val="00D04740"/>
    <w:rsid w:val="00D06799"/>
    <w:rsid w:val="00D07D53"/>
    <w:rsid w:val="00D103E8"/>
    <w:rsid w:val="00D11986"/>
    <w:rsid w:val="00D121B1"/>
    <w:rsid w:val="00D2093A"/>
    <w:rsid w:val="00D210E1"/>
    <w:rsid w:val="00D21D1D"/>
    <w:rsid w:val="00D23F6F"/>
    <w:rsid w:val="00D25FEA"/>
    <w:rsid w:val="00D26634"/>
    <w:rsid w:val="00D27EC4"/>
    <w:rsid w:val="00D31D42"/>
    <w:rsid w:val="00D324B7"/>
    <w:rsid w:val="00D368AF"/>
    <w:rsid w:val="00D42027"/>
    <w:rsid w:val="00D42158"/>
    <w:rsid w:val="00D42575"/>
    <w:rsid w:val="00D43BA0"/>
    <w:rsid w:val="00D43C85"/>
    <w:rsid w:val="00D442DE"/>
    <w:rsid w:val="00D4739F"/>
    <w:rsid w:val="00D5042E"/>
    <w:rsid w:val="00D5059D"/>
    <w:rsid w:val="00D60955"/>
    <w:rsid w:val="00D62FC7"/>
    <w:rsid w:val="00D64E0A"/>
    <w:rsid w:val="00D653B1"/>
    <w:rsid w:val="00D659A5"/>
    <w:rsid w:val="00D70233"/>
    <w:rsid w:val="00D710DB"/>
    <w:rsid w:val="00D71821"/>
    <w:rsid w:val="00D7195A"/>
    <w:rsid w:val="00D756A6"/>
    <w:rsid w:val="00D805BC"/>
    <w:rsid w:val="00D81042"/>
    <w:rsid w:val="00D82B40"/>
    <w:rsid w:val="00D85A01"/>
    <w:rsid w:val="00D86358"/>
    <w:rsid w:val="00D86D04"/>
    <w:rsid w:val="00D86D39"/>
    <w:rsid w:val="00D90CB1"/>
    <w:rsid w:val="00D92641"/>
    <w:rsid w:val="00D93DAC"/>
    <w:rsid w:val="00D95DF1"/>
    <w:rsid w:val="00D9617F"/>
    <w:rsid w:val="00D97BEF"/>
    <w:rsid w:val="00DA1C40"/>
    <w:rsid w:val="00DA1CA0"/>
    <w:rsid w:val="00DA797F"/>
    <w:rsid w:val="00DA7B7C"/>
    <w:rsid w:val="00DB4A3B"/>
    <w:rsid w:val="00DB5CB9"/>
    <w:rsid w:val="00DC1BB2"/>
    <w:rsid w:val="00DC4C02"/>
    <w:rsid w:val="00DC6AF9"/>
    <w:rsid w:val="00DC7988"/>
    <w:rsid w:val="00DD0B80"/>
    <w:rsid w:val="00DD20DE"/>
    <w:rsid w:val="00DD36D1"/>
    <w:rsid w:val="00DD716C"/>
    <w:rsid w:val="00DD7F67"/>
    <w:rsid w:val="00DE0038"/>
    <w:rsid w:val="00DE0268"/>
    <w:rsid w:val="00DE1CE4"/>
    <w:rsid w:val="00DE1ECD"/>
    <w:rsid w:val="00DE2FBD"/>
    <w:rsid w:val="00DE303A"/>
    <w:rsid w:val="00DE4243"/>
    <w:rsid w:val="00DE44A7"/>
    <w:rsid w:val="00DE4629"/>
    <w:rsid w:val="00DF2FE6"/>
    <w:rsid w:val="00DF6D4C"/>
    <w:rsid w:val="00E033D4"/>
    <w:rsid w:val="00E06C2B"/>
    <w:rsid w:val="00E06C59"/>
    <w:rsid w:val="00E077F1"/>
    <w:rsid w:val="00E10075"/>
    <w:rsid w:val="00E1105B"/>
    <w:rsid w:val="00E1715C"/>
    <w:rsid w:val="00E24021"/>
    <w:rsid w:val="00E2498F"/>
    <w:rsid w:val="00E253E8"/>
    <w:rsid w:val="00E26016"/>
    <w:rsid w:val="00E26BDE"/>
    <w:rsid w:val="00E31F4F"/>
    <w:rsid w:val="00E32B29"/>
    <w:rsid w:val="00E33685"/>
    <w:rsid w:val="00E33DE9"/>
    <w:rsid w:val="00E36837"/>
    <w:rsid w:val="00E37536"/>
    <w:rsid w:val="00E42199"/>
    <w:rsid w:val="00E4464B"/>
    <w:rsid w:val="00E451EF"/>
    <w:rsid w:val="00E50FF4"/>
    <w:rsid w:val="00E53B03"/>
    <w:rsid w:val="00E55456"/>
    <w:rsid w:val="00E61CC8"/>
    <w:rsid w:val="00E6385A"/>
    <w:rsid w:val="00E673BB"/>
    <w:rsid w:val="00E738F4"/>
    <w:rsid w:val="00E73942"/>
    <w:rsid w:val="00E756E5"/>
    <w:rsid w:val="00E76698"/>
    <w:rsid w:val="00E77FFC"/>
    <w:rsid w:val="00E81EDC"/>
    <w:rsid w:val="00E8208B"/>
    <w:rsid w:val="00E82A82"/>
    <w:rsid w:val="00E8356D"/>
    <w:rsid w:val="00E8463F"/>
    <w:rsid w:val="00E84B06"/>
    <w:rsid w:val="00E90B22"/>
    <w:rsid w:val="00E90CC0"/>
    <w:rsid w:val="00E92191"/>
    <w:rsid w:val="00E96372"/>
    <w:rsid w:val="00E9789F"/>
    <w:rsid w:val="00EA0E22"/>
    <w:rsid w:val="00EA33FE"/>
    <w:rsid w:val="00EA354E"/>
    <w:rsid w:val="00EA594A"/>
    <w:rsid w:val="00EA631D"/>
    <w:rsid w:val="00EA72BD"/>
    <w:rsid w:val="00EB16A1"/>
    <w:rsid w:val="00EB2FAD"/>
    <w:rsid w:val="00EB4F52"/>
    <w:rsid w:val="00EC0964"/>
    <w:rsid w:val="00EC4FC0"/>
    <w:rsid w:val="00EC5477"/>
    <w:rsid w:val="00EC74A7"/>
    <w:rsid w:val="00ED0883"/>
    <w:rsid w:val="00ED7EC6"/>
    <w:rsid w:val="00EE0963"/>
    <w:rsid w:val="00EE0D6E"/>
    <w:rsid w:val="00EE1352"/>
    <w:rsid w:val="00EE72C4"/>
    <w:rsid w:val="00EF2E32"/>
    <w:rsid w:val="00EF487A"/>
    <w:rsid w:val="00EF6020"/>
    <w:rsid w:val="00EF77E7"/>
    <w:rsid w:val="00F0336A"/>
    <w:rsid w:val="00F03FC8"/>
    <w:rsid w:val="00F077B4"/>
    <w:rsid w:val="00F105A1"/>
    <w:rsid w:val="00F115B1"/>
    <w:rsid w:val="00F13753"/>
    <w:rsid w:val="00F1377E"/>
    <w:rsid w:val="00F14C4C"/>
    <w:rsid w:val="00F17754"/>
    <w:rsid w:val="00F20E1A"/>
    <w:rsid w:val="00F21B48"/>
    <w:rsid w:val="00F2367D"/>
    <w:rsid w:val="00F24DB9"/>
    <w:rsid w:val="00F258AE"/>
    <w:rsid w:val="00F325E9"/>
    <w:rsid w:val="00F33B4C"/>
    <w:rsid w:val="00F34537"/>
    <w:rsid w:val="00F355AF"/>
    <w:rsid w:val="00F42CC4"/>
    <w:rsid w:val="00F42D26"/>
    <w:rsid w:val="00F50BC6"/>
    <w:rsid w:val="00F52271"/>
    <w:rsid w:val="00F53649"/>
    <w:rsid w:val="00F56615"/>
    <w:rsid w:val="00F57492"/>
    <w:rsid w:val="00F57506"/>
    <w:rsid w:val="00F57638"/>
    <w:rsid w:val="00F6122F"/>
    <w:rsid w:val="00F615B0"/>
    <w:rsid w:val="00F61D7A"/>
    <w:rsid w:val="00F64576"/>
    <w:rsid w:val="00F65246"/>
    <w:rsid w:val="00F71894"/>
    <w:rsid w:val="00F73473"/>
    <w:rsid w:val="00F74305"/>
    <w:rsid w:val="00F756FE"/>
    <w:rsid w:val="00F81207"/>
    <w:rsid w:val="00F82313"/>
    <w:rsid w:val="00F842F7"/>
    <w:rsid w:val="00F84FAC"/>
    <w:rsid w:val="00F84FD6"/>
    <w:rsid w:val="00F87A89"/>
    <w:rsid w:val="00F90ADA"/>
    <w:rsid w:val="00F914BA"/>
    <w:rsid w:val="00F93A7B"/>
    <w:rsid w:val="00F95068"/>
    <w:rsid w:val="00F95B51"/>
    <w:rsid w:val="00F9698F"/>
    <w:rsid w:val="00F96C45"/>
    <w:rsid w:val="00FA09B1"/>
    <w:rsid w:val="00FA0AA0"/>
    <w:rsid w:val="00FA0B64"/>
    <w:rsid w:val="00FA3B8B"/>
    <w:rsid w:val="00FA589A"/>
    <w:rsid w:val="00FA5933"/>
    <w:rsid w:val="00FA5B58"/>
    <w:rsid w:val="00FA664A"/>
    <w:rsid w:val="00FA7964"/>
    <w:rsid w:val="00FA7A0C"/>
    <w:rsid w:val="00FB0397"/>
    <w:rsid w:val="00FB4629"/>
    <w:rsid w:val="00FB48A7"/>
    <w:rsid w:val="00FC2992"/>
    <w:rsid w:val="00FC345C"/>
    <w:rsid w:val="00FC360E"/>
    <w:rsid w:val="00FC68D3"/>
    <w:rsid w:val="00FC6C6D"/>
    <w:rsid w:val="00FC72E1"/>
    <w:rsid w:val="00FD23A1"/>
    <w:rsid w:val="00FD5363"/>
    <w:rsid w:val="00FD77C3"/>
    <w:rsid w:val="00FD7C41"/>
    <w:rsid w:val="00FE02CA"/>
    <w:rsid w:val="00FE27CE"/>
    <w:rsid w:val="00FE2895"/>
    <w:rsid w:val="00FE4BBC"/>
    <w:rsid w:val="00FE534B"/>
    <w:rsid w:val="00FF69CC"/>
    <w:rsid w:val="00FF73C8"/>
    <w:rsid w:val="330E5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04473"/>
  <w15:chartTrackingRefBased/>
  <w15:docId w15:val="{4FB841EC-EB85-468B-A7E5-05D1FCC3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uiPriority="20"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link w:val="BodyText2Char"/>
    <w:rsid w:val="004F3FAA"/>
    <w:pPr>
      <w:spacing w:after="120" w:line="480" w:lineRule="auto"/>
    </w:pPr>
  </w:style>
  <w:style w:type="paragraph" w:styleId="Header">
    <w:name w:val="header"/>
    <w:basedOn w:val="Normal"/>
    <w:link w:val="HeaderChar"/>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customStyle="1" w:styleId="Heading3Char">
    <w:name w:val="Heading 3 Char"/>
    <w:link w:val="Heading3"/>
    <w:rsid w:val="008774EB"/>
    <w:rPr>
      <w:rFonts w:ascii="Cambria" w:eastAsia="Times New Roman" w:hAnsi="Cambria"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iPriority w:val="99"/>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customStyle="1" w:styleId="FooterChar">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F15A3"/>
    <w:rPr>
      <w:rFonts w:ascii="Calibri" w:eastAsiaTheme="minorHAnsi" w:hAnsi="Calibr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customStyle="1" w:styleId="BalloonTextChar">
    <w:name w:val="Balloon Text Char"/>
    <w:basedOn w:val="DefaultParagraphFont"/>
    <w:link w:val="BalloonText"/>
    <w:rsid w:val="00812D57"/>
    <w:rPr>
      <w:rFonts w:ascii="Segoe UI" w:hAnsi="Segoe UI" w:cs="Segoe UI"/>
      <w:sz w:val="18"/>
      <w:szCs w:val="18"/>
    </w:rPr>
  </w:style>
  <w:style w:type="character" w:styleId="CommentReference">
    <w:name w:val="annotation reference"/>
    <w:basedOn w:val="DefaultParagraphFont"/>
    <w:rsid w:val="00A84368"/>
    <w:rPr>
      <w:sz w:val="16"/>
      <w:szCs w:val="16"/>
    </w:rPr>
  </w:style>
  <w:style w:type="paragraph" w:styleId="CommentText">
    <w:name w:val="annotation text"/>
    <w:basedOn w:val="Normal"/>
    <w:link w:val="CommentTextChar"/>
    <w:rsid w:val="00A84368"/>
  </w:style>
  <w:style w:type="character" w:customStyle="1" w:styleId="CommentTextChar">
    <w:name w:val="Comment Text Char"/>
    <w:basedOn w:val="DefaultParagraphFont"/>
    <w:link w:val="CommentText"/>
    <w:rsid w:val="00A84368"/>
  </w:style>
  <w:style w:type="paragraph" w:styleId="CommentSubject">
    <w:name w:val="annotation subject"/>
    <w:basedOn w:val="CommentText"/>
    <w:next w:val="CommentText"/>
    <w:link w:val="CommentSubjectChar"/>
    <w:rsid w:val="00A84368"/>
    <w:rPr>
      <w:b/>
      <w:bCs/>
    </w:rPr>
  </w:style>
  <w:style w:type="character" w:customStyle="1" w:styleId="CommentSubjectChar">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customStyle="1" w:styleId="Default">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uiPriority w:val="34"/>
    <w:qFormat/>
    <w:rsid w:val="00FD23A1"/>
    <w:pPr>
      <w:ind w:left="720"/>
      <w:contextualSpacing/>
    </w:pPr>
  </w:style>
  <w:style w:type="table" w:styleId="TableGrid">
    <w:name w:val="Table Grid"/>
    <w:basedOn w:val="TableNormal"/>
    <w:rsid w:val="000D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01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660D1E"/>
    <w:rPr>
      <w:sz w:val="24"/>
    </w:rPr>
  </w:style>
  <w:style w:type="character" w:styleId="UnresolvedMention">
    <w:name w:val="Unresolved Mention"/>
    <w:basedOn w:val="DefaultParagraphFont"/>
    <w:uiPriority w:val="99"/>
    <w:semiHidden/>
    <w:unhideWhenUsed/>
    <w:rsid w:val="009B376F"/>
    <w:rPr>
      <w:color w:val="605E5C"/>
      <w:shd w:val="clear" w:color="auto" w:fill="E1DFDD"/>
    </w:rPr>
  </w:style>
  <w:style w:type="character" w:customStyle="1" w:styleId="BodyText2Char">
    <w:name w:val="Body Text 2 Char"/>
    <w:basedOn w:val="DefaultParagraphFont"/>
    <w:link w:val="BodyText2"/>
    <w:rsid w:val="00557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tlevel1.dtic.mil/at" TargetMode="Externa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www.usace.army.mil" TargetMode="Externa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atlevel1.dtic.mil/a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moc.mil/resources/limitations/" TargetMode="Externa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iatraining.disa.mil/eta/piiv2/launchPage.html" TargetMode="External"/><Relationship Id="rId23" Type="http://schemas.openxmlformats.org/officeDocument/2006/relationships/fontTable" Target="fontTable.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a.signal.army.mil/DoDIAA/default.asp" TargetMode="External"/><Relationship Id="rId22" Type="http://schemas.openxmlformats.org/officeDocument/2006/relationships/hyperlink" Target="https://atlevel1.dtic.mil/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9B7935F44BCD4D9F31479DECD9D668" ma:contentTypeVersion="14" ma:contentTypeDescription="Create a new document." ma:contentTypeScope="" ma:versionID="d0f7dcda33a40cc178ef76989cc8bd81">
  <xsd:schema xmlns:xsd="http://www.w3.org/2001/XMLSchema" xmlns:xs="http://www.w3.org/2001/XMLSchema" xmlns:p="http://schemas.microsoft.com/office/2006/metadata/properties" xmlns:ns2="1edfdd97-27d8-4da7-aceb-8c8af296a55a" xmlns:ns3="4672527c-9f06-48f3-9420-f604acb14d3a" targetNamespace="http://schemas.microsoft.com/office/2006/metadata/properties" ma:root="true" ma:fieldsID="8feb8ff039abec44ee7129e65dd6f618" ns2:_="" ns3:_="">
    <xsd:import namespace="1edfdd97-27d8-4da7-aceb-8c8af296a55a"/>
    <xsd:import namespace="4672527c-9f06-48f3-9420-f604acb14d3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dfdd97-27d8-4da7-aceb-8c8af296a5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72527c-9f06-48f3-9420-f604acb14d3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5f36fa4-ef64-4554-a0fe-2afab7bf0b68}" ma:internalName="TaxCatchAll" ma:showField="CatchAllData" ma:web="4672527c-9f06-48f3-9420-f604acb14d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672527c-9f06-48f3-9420-f604acb14d3a" xsi:nil="true"/>
    <lcf76f155ced4ddcb4097134ff3c332f xmlns="1edfdd97-27d8-4da7-aceb-8c8af296a55a">
      <Terms xmlns="http://schemas.microsoft.com/office/infopath/2007/PartnerControls"/>
    </lcf76f155ced4ddcb4097134ff3c332f>
    <SharedWithUsers xmlns="4672527c-9f06-48f3-9420-f604acb14d3a">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DE9F8-EDE9-48BE-90C6-F0E0771065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dfdd97-27d8-4da7-aceb-8c8af296a55a"/>
    <ds:schemaRef ds:uri="4672527c-9f06-48f3-9420-f604acb14d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142882-BDB6-428B-A939-1AC3EA44FC63}">
  <ds:schemaRefs>
    <ds:schemaRef ds:uri="http://schemas.microsoft.com/office/2006/metadata/properties"/>
    <ds:schemaRef ds:uri="http://schemas.microsoft.com/office/infopath/2007/PartnerControls"/>
    <ds:schemaRef ds:uri="4672527c-9f06-48f3-9420-f604acb14d3a"/>
    <ds:schemaRef ds:uri="1edfdd97-27d8-4da7-aceb-8c8af296a55a"/>
  </ds:schemaRefs>
</ds:datastoreItem>
</file>

<file path=customXml/itemProps3.xml><?xml version="1.0" encoding="utf-8"?>
<ds:datastoreItem xmlns:ds="http://schemas.openxmlformats.org/officeDocument/2006/customXml" ds:itemID="{C87AEB72-6808-421D-AF00-78B6DBA2499C}">
  <ds:schemaRefs>
    <ds:schemaRef ds:uri="http://schemas.microsoft.com/sharepoint/v3/contenttype/forms"/>
  </ds:schemaRefs>
</ds:datastoreItem>
</file>

<file path=customXml/itemProps4.xml><?xml version="1.0" encoding="utf-8"?>
<ds:datastoreItem xmlns:ds="http://schemas.openxmlformats.org/officeDocument/2006/customXml" ds:itemID="{35429275-FE43-44A5-8D7A-E7FA4CD954FC}">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431</TotalTime>
  <Pages>33</Pages>
  <Words>9727</Words>
  <Characters>55446</Characters>
  <Application>Microsoft Office Word</Application>
  <DocSecurity>2</DocSecurity>
  <Lines>462</Lines>
  <Paragraphs>130</Paragraphs>
  <ScaleCrop>false</ScaleCrop>
  <HeadingPairs>
    <vt:vector size="2" baseType="variant">
      <vt:variant>
        <vt:lpstr>Title</vt:lpstr>
      </vt:variant>
      <vt:variant>
        <vt:i4>1</vt:i4>
      </vt:variant>
    </vt:vector>
  </HeadingPairs>
  <TitlesOfParts>
    <vt:vector size="1" baseType="lpstr">
      <vt:lpstr>Performance Work Statement (PWS)</vt:lpstr>
    </vt:vector>
  </TitlesOfParts>
  <Company>U.S. Army</Company>
  <LinksUpToDate>false</LinksUpToDate>
  <CharactersWithSpaces>65043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dc:title>
  <dc:subject/>
  <dc:creator>rodriguezy</dc:creator>
  <cp:keywords/>
  <dc:description/>
  <cp:lastModifiedBy>Loweree, Claudia M I CTR (USA)</cp:lastModifiedBy>
  <cp:revision>203</cp:revision>
  <cp:lastPrinted>2016-09-23T11:57:00Z</cp:lastPrinted>
  <dcterms:created xsi:type="dcterms:W3CDTF">2024-08-13T19:11:00Z</dcterms:created>
  <dcterms:modified xsi:type="dcterms:W3CDTF">2026-03-27T20:12:00Z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0x010100279B7935F44BCD4D9F31479DECD9D668</vt:lpwstr>
  </property>
  <property fmtid="{D5CDD505-2E9C-101B-9397-08002B2CF9AE}" pid="3" name="_dlc_DocIdItemGuid">
    <vt:lpwstr>63118dfa-74d2-452b-ab51-36600a0a1a8f</vt:lpwstr>
  </property>
  <property fmtid="{D5CDD505-2E9C-101B-9397-08002B2CF9AE}" pid="4" name="Order">
    <vt:r8>19900</vt:r8>
  </property>
  <property fmtid="{D5CDD505-2E9C-101B-9397-08002B2CF9AE}" pid="5" name="Answer">
    <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