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Avasure Telesitter (Sierra 7) | New Base+4 | Start: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5/21/2026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43219-1834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36C25026Q0435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Columbus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Chalmers P. Wylie Ambulatory Care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420 North James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Columbus OH  43219-1834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Elizabeth Koses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elizabeth.koses@va.gov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elizabeth.koses@va.gov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83460" w:rsidRPr="00347AFF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347AFF">
        <w:rPr>
          <w:rFonts w:ascii="Arial" w:eastAsia="Times New Roman" w:hAnsi="Arial" w:cs="Arial"/>
          <w:b/>
          <w:bCs/>
        </w:rPr>
        <w:t>N</w:t>
      </w:r>
      <w:r w:rsidRPr="00347AFF">
        <w:rPr>
          <w:rFonts w:ascii="Arial" w:eastAsia="Times New Roman" w:hAnsi="Arial" w:cs="Arial"/>
          <w:b/>
          <w:bCs/>
        </w:rPr>
        <w:t>otice of Intent to Sole-Source Requirement</w:t>
      </w:r>
    </w:p>
    <w:p w:rsidR="00A55A7B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83460">
        <w:rPr>
          <w:rFonts w:ascii="Arial" w:eastAsia="Times New Roman" w:hAnsi="Arial" w:cs="Arial"/>
        </w:rPr>
        <w:t>The Department of Veterans Affairs, Network Contracting Office (NCO) 10</w:t>
      </w:r>
      <w:r w:rsidR="00345612">
        <w:rPr>
          <w:rFonts w:ascii="Arial" w:eastAsia="Times New Roman" w:hAnsi="Arial" w:cs="Arial"/>
        </w:rPr>
        <w:t xml:space="preserve">, </w:t>
      </w:r>
      <w:r w:rsidRPr="00983460">
        <w:rPr>
          <w:rFonts w:ascii="Arial" w:eastAsia="Times New Roman" w:hAnsi="Arial" w:cs="Arial"/>
        </w:rPr>
        <w:t xml:space="preserve">intends to negotiate a sole source contract under Simplified Acquisition Procedures and the authority of </w:t>
      </w:r>
      <w:r w:rsidRPr="009642A4" w:rsidR="009642A4">
        <w:rPr>
          <w:rFonts w:ascii="Arial" w:eastAsia="Times New Roman" w:hAnsi="Arial" w:cs="Arial"/>
        </w:rPr>
        <w:t>FAR 6.302-1, Only one responsible source and no other supplies or services will satisfy agency requirements</w:t>
      </w:r>
      <w:r w:rsidRPr="00983460">
        <w:rPr>
          <w:rFonts w:ascii="Arial" w:eastAsia="Times New Roman" w:hAnsi="Arial" w:cs="Arial"/>
        </w:rPr>
        <w:t>.</w:t>
      </w:r>
      <w:r w:rsidR="009642A4">
        <w:rPr>
          <w:rFonts w:ascii="Arial" w:eastAsia="Times New Roman" w:hAnsi="Arial" w:cs="Arial"/>
        </w:rPr>
        <w:t xml:space="preserve"> </w:t>
      </w:r>
    </w:p>
    <w:p w:rsidR="00697C7E" w:rsidRPr="00697C7E" w:rsidP="00697C7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83460">
        <w:rPr>
          <w:rFonts w:ascii="Arial" w:eastAsia="Times New Roman" w:hAnsi="Arial" w:cs="Arial"/>
        </w:rPr>
        <w:t xml:space="preserve">The associated NAICS code for this </w:t>
      </w:r>
      <w:r w:rsidR="009F69A2">
        <w:rPr>
          <w:rFonts w:ascii="Arial" w:eastAsia="Times New Roman" w:hAnsi="Arial" w:cs="Arial"/>
        </w:rPr>
        <w:t xml:space="preserve">is </w:t>
      </w:r>
      <w:r w:rsidRPr="00697C7E">
        <w:rPr>
          <w:rFonts w:ascii="Arial" w:eastAsia="Times New Roman" w:hAnsi="Arial" w:cs="Arial"/>
        </w:rPr>
        <w:t>811210</w:t>
      </w:r>
      <w:r w:rsidR="00EF1EA8">
        <w:rPr>
          <w:rFonts w:ascii="Arial" w:eastAsia="Times New Roman" w:hAnsi="Arial" w:cs="Arial"/>
        </w:rPr>
        <w:t>–</w:t>
      </w:r>
      <w:r w:rsidRPr="00697C7E">
        <w:rPr>
          <w:rFonts w:ascii="Arial" w:eastAsia="Times New Roman" w:hAnsi="Arial" w:cs="Arial"/>
        </w:rPr>
        <w:t>Electronic and Precision Equipment Repair and Maintenance</w:t>
      </w:r>
    </w:p>
    <w:p w:rsidR="00983460" w:rsidRPr="00EF1EA8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983460">
        <w:rPr>
          <w:rFonts w:ascii="Arial" w:eastAsia="Times New Roman" w:hAnsi="Arial" w:cs="Arial"/>
        </w:rPr>
        <w:t>[</w:t>
      </w:r>
      <w:r>
        <w:fldChar w:fldCharType="begin"/>
      </w:r>
      <w:r>
        <w:instrText xml:space="preserve"> HYPERLINK "https://www.naics.com/search/" </w:instrText>
      </w:r>
      <w:r>
        <w:fldChar w:fldCharType="separate"/>
      </w:r>
      <w:r w:rsidRPr="002E4EB0" w:rsidR="003B2309">
        <w:rPr>
          <w:rStyle w:val="Hyperlink"/>
          <w:rFonts w:ascii="Arial" w:eastAsia="Times New Roman" w:hAnsi="Arial" w:cs="Arial"/>
        </w:rPr>
        <w:t>https://www.naics.</w:t>
      </w:r>
      <w:r w:rsidRPr="002E4EB0" w:rsidR="003B2309">
        <w:rPr>
          <w:rStyle w:val="Hyperlink"/>
          <w:rFonts w:ascii="Arial" w:eastAsia="Times New Roman" w:hAnsi="Arial" w:cs="Arial"/>
        </w:rPr>
        <w:t>c</w:t>
      </w:r>
      <w:r w:rsidRPr="002E4EB0" w:rsidR="003B2309">
        <w:rPr>
          <w:rStyle w:val="Hyperlink"/>
          <w:rFonts w:ascii="Arial" w:eastAsia="Times New Roman" w:hAnsi="Arial" w:cs="Arial"/>
        </w:rPr>
        <w:t>om/search/</w:t>
      </w:r>
      <w:r>
        <w:fldChar w:fldCharType="end"/>
      </w:r>
      <w:r w:rsidRPr="00983460">
        <w:rPr>
          <w:rFonts w:ascii="Arial" w:eastAsia="Times New Roman" w:hAnsi="Arial" w:cs="Arial"/>
        </w:rPr>
        <w:t>].</w:t>
      </w:r>
    </w:p>
    <w:p w:rsidR="00983460" w:rsidRPr="00983460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83460">
        <w:rPr>
          <w:rFonts w:ascii="Arial" w:eastAsia="Times New Roman" w:hAnsi="Arial" w:cs="Arial"/>
        </w:rPr>
        <w:t>The sole-source contract will be awarded to:</w:t>
      </w:r>
    </w:p>
    <w:p w:rsidR="00216045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Sierra 7 Inc</w:t>
      </w:r>
      <w:r w:rsidR="00376CC9">
        <w:rPr>
          <w:rFonts w:ascii="Arial" w:eastAsia="Times New Roman" w:hAnsi="Arial" w:cs="Arial"/>
        </w:rPr>
        <w:t>.</w:t>
      </w:r>
    </w:p>
    <w:p w:rsidR="00983460" w:rsidRPr="00347AFF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347AFF">
        <w:rPr>
          <w:rFonts w:ascii="Arial" w:eastAsia="Times New Roman" w:hAnsi="Arial" w:cs="Arial"/>
          <w:b/>
          <w:bCs/>
        </w:rPr>
        <w:t>Description of equipment requirements:</w:t>
      </w:r>
    </w:p>
    <w:p w:rsidR="00FF5A7C" w:rsidP="00983460">
      <w:pPr>
        <w:spacing w:before="100" w:beforeAutospacing="1" w:after="100" w:afterAutospacing="1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Avasure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Telesitter</w:t>
      </w:r>
      <w:r>
        <w:rPr>
          <w:rFonts w:ascii="Arial" w:hAnsi="Arial" w:cs="Arial"/>
          <w:bCs/>
        </w:rPr>
        <w:t xml:space="preserve"> Software Support and Licensing</w:t>
      </w:r>
    </w:p>
    <w:p w:rsidR="00D37537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83460">
        <w:rPr>
          <w:rFonts w:ascii="Arial" w:eastAsia="Times New Roman" w:hAnsi="Arial" w:cs="Arial"/>
        </w:rPr>
        <w:t>It is the Government's belief that only the proposed candidate possesses the required capabilities to successfully meet this requirement.</w:t>
      </w:r>
      <w:r w:rsidR="009642A4">
        <w:rPr>
          <w:rFonts w:ascii="Arial" w:eastAsia="Times New Roman" w:hAnsi="Arial" w:cs="Arial"/>
        </w:rPr>
        <w:t xml:space="preserve"> </w:t>
      </w:r>
      <w:r w:rsidRPr="00983460">
        <w:rPr>
          <w:rFonts w:ascii="Arial" w:eastAsia="Times New Roman" w:hAnsi="Arial" w:cs="Arial"/>
        </w:rPr>
        <w:t>It is the Government's intention to solicit and negotiate with only this source.</w:t>
      </w:r>
    </w:p>
    <w:p w:rsidR="00D37537" w:rsidP="00CD443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</w:t>
      </w:r>
      <w:r w:rsidRPr="00983460" w:rsidR="00CD4435">
        <w:rPr>
          <w:rFonts w:ascii="Arial" w:eastAsia="Times New Roman" w:hAnsi="Arial" w:cs="Arial"/>
        </w:rPr>
        <w:t xml:space="preserve"> is not a solicitation or request for offers.</w:t>
      </w:r>
      <w:r w:rsidR="009642A4">
        <w:rPr>
          <w:rFonts w:ascii="Arial" w:eastAsia="Times New Roman" w:hAnsi="Arial" w:cs="Arial"/>
        </w:rPr>
        <w:t xml:space="preserve"> </w:t>
      </w:r>
      <w:r w:rsidRPr="00983460" w:rsidR="00CD4435">
        <w:rPr>
          <w:rFonts w:ascii="Arial" w:eastAsia="Times New Roman" w:hAnsi="Arial" w:cs="Arial"/>
        </w:rPr>
        <w:t>No solicitation package is available.</w:t>
      </w:r>
      <w:r w:rsidR="009642A4">
        <w:rPr>
          <w:rFonts w:ascii="Arial" w:eastAsia="Times New Roman" w:hAnsi="Arial" w:cs="Arial"/>
        </w:rPr>
        <w:t xml:space="preserve"> </w:t>
      </w:r>
      <w:r w:rsidRPr="00983460" w:rsidR="00CD4435">
        <w:rPr>
          <w:rFonts w:ascii="Arial" w:eastAsia="Times New Roman" w:hAnsi="Arial" w:cs="Arial"/>
          <w:u w:val="single"/>
        </w:rPr>
        <w:t>Any response to this notice must show clear and convincing evidence</w:t>
      </w:r>
      <w:r w:rsidR="00EC207D">
        <w:rPr>
          <w:rFonts w:ascii="Arial" w:eastAsia="Times New Roman" w:hAnsi="Arial" w:cs="Arial"/>
        </w:rPr>
        <w:t xml:space="preserve"> </w:t>
      </w:r>
      <w:r w:rsidRPr="00997E61" w:rsidR="00997E61">
        <w:rPr>
          <w:rFonts w:ascii="Arial" w:eastAsia="Times New Roman" w:hAnsi="Arial" w:cs="Arial"/>
        </w:rPr>
        <w:t>that demonstrates the ability to comply with the requirement</w:t>
      </w:r>
      <w:r w:rsidR="00997E61">
        <w:rPr>
          <w:rFonts w:ascii="Arial" w:eastAsia="Times New Roman" w:hAnsi="Arial" w:cs="Arial"/>
        </w:rPr>
        <w:t xml:space="preserve"> </w:t>
      </w:r>
      <w:r w:rsidR="00580BC7">
        <w:rPr>
          <w:rFonts w:ascii="Arial" w:eastAsia="Times New Roman" w:hAnsi="Arial" w:cs="Arial"/>
        </w:rPr>
        <w:t>and</w:t>
      </w:r>
      <w:r w:rsidRPr="00983460" w:rsidR="00CD4435">
        <w:rPr>
          <w:rFonts w:ascii="Arial" w:eastAsia="Times New Roman" w:hAnsi="Arial" w:cs="Arial"/>
        </w:rPr>
        <w:t xml:space="preserve"> that competition would be advantageous to the Government</w:t>
      </w:r>
      <w:r w:rsidR="00CE5010">
        <w:rPr>
          <w:rFonts w:ascii="Arial" w:eastAsia="Times New Roman" w:hAnsi="Arial" w:cs="Arial"/>
        </w:rPr>
        <w:t>.</w:t>
      </w:r>
      <w:r w:rsidR="002C6569">
        <w:rPr>
          <w:rFonts w:ascii="Arial" w:eastAsia="Times New Roman" w:hAnsi="Arial" w:cs="Arial"/>
        </w:rPr>
        <w:t xml:space="preserve"> </w:t>
      </w:r>
    </w:p>
    <w:p w:rsidR="00580BC7" w:rsidP="00CD443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A593D">
        <w:rPr>
          <w:rFonts w:ascii="Arial" w:eastAsia="Times New Roman" w:hAnsi="Arial" w:cs="Arial"/>
        </w:rPr>
        <w:t>IAW FAR 5.207 all responsible sources may submit a capability statement, proposal, or quotation, which shall be considered by the agency</w:t>
      </w:r>
      <w:r>
        <w:rPr>
          <w:rFonts w:ascii="Arial" w:eastAsia="Times New Roman" w:hAnsi="Arial" w:cs="Arial"/>
        </w:rPr>
        <w:t>.</w:t>
      </w:r>
    </w:p>
    <w:p w:rsidR="00CD4435" w:rsidP="00CD443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140AB">
        <w:rPr>
          <w:rFonts w:ascii="Arial" w:eastAsia="Times New Roman" w:hAnsi="Arial" w:cs="Arial"/>
        </w:rPr>
        <w:t>The Government will not pay for information submitted. A determination not to compete based on responses to this notice is solely within the discretion of the Government.</w:t>
      </w:r>
    </w:p>
    <w:p w:rsidR="002D61D2" w:rsidRPr="007C343A" w:rsidP="00983460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B077C">
        <w:rPr>
          <w:rFonts w:ascii="Arial" w:eastAsia="Times New Roman" w:hAnsi="Arial" w:cs="Arial"/>
        </w:rPr>
        <w:t>A</w:t>
      </w:r>
      <w:r>
        <w:rPr>
          <w:rFonts w:ascii="Arial" w:eastAsia="Times New Roman" w:hAnsi="Arial" w:cs="Arial"/>
        </w:rPr>
        <w:t>ll</w:t>
      </w:r>
      <w:r w:rsidRPr="001B077C">
        <w:rPr>
          <w:rFonts w:ascii="Arial" w:eastAsia="Times New Roman" w:hAnsi="Arial" w:cs="Arial"/>
        </w:rPr>
        <w:t xml:space="preserve"> </w:t>
      </w:r>
      <w:r w:rsidR="00835B87">
        <w:rPr>
          <w:rFonts w:ascii="Arial" w:eastAsia="Times New Roman" w:hAnsi="Arial" w:cs="Arial"/>
        </w:rPr>
        <w:t xml:space="preserve">questions or </w:t>
      </w:r>
      <w:r w:rsidRPr="001B077C">
        <w:rPr>
          <w:rFonts w:ascii="Arial" w:eastAsia="Times New Roman" w:hAnsi="Arial" w:cs="Arial"/>
        </w:rPr>
        <w:t>responses</w:t>
      </w:r>
      <w:r w:rsidR="00BC052E">
        <w:rPr>
          <w:rFonts w:ascii="Arial" w:eastAsia="Times New Roman" w:hAnsi="Arial" w:cs="Arial"/>
        </w:rPr>
        <w:t xml:space="preserve"> to this intent to sole source</w:t>
      </w:r>
      <w:r w:rsidRPr="001B077C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must</w:t>
      </w:r>
      <w:r w:rsidRPr="001B077C">
        <w:rPr>
          <w:rFonts w:ascii="Arial" w:eastAsia="Times New Roman" w:hAnsi="Arial" w:cs="Arial"/>
        </w:rPr>
        <w:t xml:space="preserve"> be emailed </w:t>
      </w:r>
      <w:r w:rsidR="009F69A2">
        <w:rPr>
          <w:rFonts w:ascii="Arial" w:eastAsia="Times New Roman" w:hAnsi="Arial" w:cs="Arial"/>
        </w:rPr>
        <w:t>to Elizabeth Koses</w:t>
      </w:r>
      <w:r w:rsidRPr="001B077C">
        <w:rPr>
          <w:rFonts w:ascii="Arial" w:eastAsia="Times New Roman" w:hAnsi="Arial" w:cs="Arial"/>
        </w:rPr>
        <w:t xml:space="preserve"> at </w:t>
      </w:r>
      <w:r>
        <w:fldChar w:fldCharType="begin"/>
      </w:r>
      <w:r>
        <w:instrText xml:space="preserve"> HYPERLINK "mailto:elizabeth.koses@va.gov" </w:instrText>
      </w:r>
      <w:r>
        <w:fldChar w:fldCharType="separate"/>
      </w:r>
      <w:r w:rsidRPr="00274565" w:rsidR="009F69A2">
        <w:rPr>
          <w:rStyle w:val="Hyperlink"/>
          <w:rFonts w:ascii="Arial" w:eastAsia="Times New Roman" w:hAnsi="Arial" w:cs="Arial"/>
        </w:rPr>
        <w:t>elizabeth.koses@va.gov</w:t>
      </w:r>
      <w:r>
        <w:fldChar w:fldCharType="end"/>
      </w:r>
      <w:r w:rsidR="009F69A2">
        <w:rPr>
          <w:rFonts w:ascii="Arial" w:eastAsia="Times New Roman" w:hAnsi="Arial" w:cs="Arial"/>
        </w:rPr>
        <w:t xml:space="preserve"> </w:t>
      </w:r>
      <w:r w:rsidRPr="001B077C">
        <w:rPr>
          <w:rFonts w:ascii="Arial" w:eastAsia="Times New Roman" w:hAnsi="Arial" w:cs="Arial"/>
        </w:rPr>
        <w:t xml:space="preserve">by </w:t>
      </w:r>
      <w:r w:rsidR="009F69A2">
        <w:rPr>
          <w:rFonts w:ascii="Arial" w:eastAsia="Times New Roman" w:hAnsi="Arial" w:cs="Arial"/>
        </w:rPr>
        <w:t>1</w:t>
      </w:r>
      <w:r w:rsidR="00205199">
        <w:rPr>
          <w:rFonts w:ascii="Arial" w:eastAsia="Times New Roman" w:hAnsi="Arial" w:cs="Arial"/>
        </w:rPr>
        <w:t>2</w:t>
      </w:r>
      <w:r w:rsidRPr="001B077C">
        <w:rPr>
          <w:rFonts w:ascii="Arial" w:eastAsia="Times New Roman" w:hAnsi="Arial" w:cs="Arial"/>
        </w:rPr>
        <w:t>PM EST</w:t>
      </w:r>
      <w:r w:rsidR="00A724C5">
        <w:rPr>
          <w:rFonts w:ascii="Arial" w:eastAsia="Times New Roman" w:hAnsi="Arial" w:cs="Arial"/>
        </w:rPr>
        <w:t xml:space="preserve">. </w:t>
      </w:r>
      <w:r w:rsidR="009F69A2">
        <w:rPr>
          <w:rFonts w:ascii="Arial" w:eastAsia="Times New Roman" w:hAnsi="Arial" w:cs="Arial"/>
        </w:rPr>
        <w:t>Thursday April 9, 2026</w:t>
      </w:r>
      <w:r w:rsidR="00E7300E">
        <w:rPr>
          <w:rFonts w:ascii="Arial" w:eastAsia="Times New Roman" w:hAnsi="Arial" w:cs="Arial"/>
        </w:rPr>
        <w:t>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8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83460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23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69A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2026-04-02T16:17:01Z</dcterms:created>
  <dcterms:modified xsi:type="dcterms:W3CDTF">2026-04-02T16:17:01Z</dcterms:modified>
</cp:coreProperties>
</file>