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5A63" w14:textId="77777777" w:rsidR="00B1600E" w:rsidRDefault="00B1600E" w:rsidP="00B1600E">
      <w:pPr>
        <w:spacing w:after="0" w:line="240" w:lineRule="auto"/>
        <w:ind w:left="720" w:hanging="720"/>
        <w:jc w:val="right"/>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5AEC5DE8" w14:textId="77777777" w:rsidR="00B1600E" w:rsidRPr="008B051C" w:rsidRDefault="00B1600E" w:rsidP="00B1600E">
      <w:pPr>
        <w:spacing w:after="0" w:line="240" w:lineRule="auto"/>
        <w:ind w:left="720" w:hanging="720"/>
        <w:jc w:val="center"/>
        <w:rPr>
          <w:rFonts w:ascii="Times New Roman" w:hAnsi="Times New Roman" w:cs="Times New Roman"/>
          <w:sz w:val="28"/>
          <w:szCs w:val="28"/>
        </w:rPr>
      </w:pPr>
      <w:r>
        <w:rPr>
          <w:rFonts w:ascii="Times New Roman" w:hAnsi="Times New Roman" w:cs="Times New Roman"/>
          <w:sz w:val="28"/>
          <w:szCs w:val="28"/>
        </w:rPr>
        <w:t>Contractor Response Template PTR</w:t>
      </w:r>
    </w:p>
    <w:p w14:paraId="38DB743C" w14:textId="77777777" w:rsidR="00B1600E" w:rsidRPr="008B051C" w:rsidRDefault="00B1600E" w:rsidP="00B1600E">
      <w:pPr>
        <w:spacing w:after="0" w:line="240" w:lineRule="auto"/>
        <w:rPr>
          <w:rFonts w:ascii="Times New Roman" w:hAnsi="Times New Roman" w:cs="Times New Roman"/>
          <w:sz w:val="28"/>
          <w:szCs w:val="28"/>
        </w:rPr>
      </w:pPr>
    </w:p>
    <w:tbl>
      <w:tblPr>
        <w:tblStyle w:val="TableGrid"/>
        <w:tblW w:w="927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8"/>
        <w:gridCol w:w="632"/>
        <w:gridCol w:w="270"/>
        <w:gridCol w:w="270"/>
        <w:gridCol w:w="1080"/>
        <w:gridCol w:w="800"/>
        <w:gridCol w:w="1270"/>
        <w:gridCol w:w="1170"/>
        <w:gridCol w:w="450"/>
        <w:gridCol w:w="720"/>
        <w:gridCol w:w="1170"/>
      </w:tblGrid>
      <w:tr w:rsidR="00B1600E" w:rsidRPr="008B051C" w14:paraId="142EED55" w14:textId="77777777" w:rsidTr="007C3CB7">
        <w:trPr>
          <w:trHeight w:val="432"/>
        </w:trPr>
        <w:tc>
          <w:tcPr>
            <w:tcW w:w="2340" w:type="dxa"/>
            <w:gridSpan w:val="3"/>
            <w:tcBorders>
              <w:top w:val="single" w:sz="12" w:space="0" w:color="auto"/>
              <w:left w:val="single" w:sz="12" w:space="0" w:color="auto"/>
              <w:bottom w:val="single" w:sz="4" w:space="0" w:color="auto"/>
              <w:right w:val="single" w:sz="4" w:space="0" w:color="auto"/>
            </w:tcBorders>
            <w:vAlign w:val="center"/>
          </w:tcPr>
          <w:p w14:paraId="5606EB4D"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Company Name:</w:t>
            </w:r>
          </w:p>
        </w:tc>
        <w:tc>
          <w:tcPr>
            <w:tcW w:w="3420" w:type="dxa"/>
            <w:gridSpan w:val="4"/>
            <w:tcBorders>
              <w:top w:val="single" w:sz="12" w:space="0" w:color="auto"/>
              <w:left w:val="single" w:sz="4" w:space="0" w:color="auto"/>
              <w:bottom w:val="single" w:sz="4" w:space="0" w:color="auto"/>
              <w:right w:val="single" w:sz="4" w:space="0" w:color="auto"/>
            </w:tcBorders>
            <w:vAlign w:val="center"/>
          </w:tcPr>
          <w:p w14:paraId="627DCA14" w14:textId="77777777" w:rsidR="00B1600E" w:rsidRPr="008B051C" w:rsidRDefault="00B1600E" w:rsidP="007C3CB7">
            <w:pPr>
              <w:rPr>
                <w:rFonts w:ascii="Times New Roman" w:hAnsi="Times New Roman" w:cs="Times New Roman"/>
                <w:sz w:val="28"/>
                <w:szCs w:val="28"/>
              </w:rPr>
            </w:pPr>
          </w:p>
        </w:tc>
        <w:tc>
          <w:tcPr>
            <w:tcW w:w="1620" w:type="dxa"/>
            <w:gridSpan w:val="2"/>
            <w:tcBorders>
              <w:top w:val="single" w:sz="12" w:space="0" w:color="auto"/>
              <w:left w:val="single" w:sz="4" w:space="0" w:color="auto"/>
              <w:bottom w:val="single" w:sz="4" w:space="0" w:color="auto"/>
              <w:right w:val="single" w:sz="4" w:space="0" w:color="auto"/>
            </w:tcBorders>
            <w:vAlign w:val="center"/>
          </w:tcPr>
          <w:p w14:paraId="0EBE4AB1"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Cage Code:</w:t>
            </w:r>
          </w:p>
        </w:tc>
        <w:tc>
          <w:tcPr>
            <w:tcW w:w="1890" w:type="dxa"/>
            <w:gridSpan w:val="2"/>
            <w:tcBorders>
              <w:top w:val="single" w:sz="12" w:space="0" w:color="auto"/>
              <w:left w:val="single" w:sz="4" w:space="0" w:color="auto"/>
              <w:bottom w:val="single" w:sz="4" w:space="0" w:color="auto"/>
              <w:right w:val="single" w:sz="12" w:space="0" w:color="auto"/>
            </w:tcBorders>
            <w:vAlign w:val="center"/>
          </w:tcPr>
          <w:p w14:paraId="35443195" w14:textId="77777777" w:rsidR="00B1600E" w:rsidRPr="008B051C" w:rsidRDefault="00B1600E" w:rsidP="007C3CB7">
            <w:pPr>
              <w:rPr>
                <w:rFonts w:ascii="Times New Roman" w:hAnsi="Times New Roman" w:cs="Times New Roman"/>
                <w:sz w:val="28"/>
                <w:szCs w:val="28"/>
              </w:rPr>
            </w:pPr>
          </w:p>
        </w:tc>
      </w:tr>
      <w:tr w:rsidR="00B1600E" w:rsidRPr="008B051C" w14:paraId="1150DD8B" w14:textId="77777777" w:rsidTr="007C3CB7">
        <w:trPr>
          <w:trHeight w:val="432"/>
        </w:trPr>
        <w:tc>
          <w:tcPr>
            <w:tcW w:w="1438" w:type="dxa"/>
            <w:tcBorders>
              <w:top w:val="single" w:sz="4" w:space="0" w:color="auto"/>
              <w:left w:val="single" w:sz="12" w:space="0" w:color="auto"/>
              <w:bottom w:val="single" w:sz="4" w:space="0" w:color="auto"/>
              <w:right w:val="single" w:sz="4" w:space="0" w:color="auto"/>
            </w:tcBorders>
            <w:vAlign w:val="center"/>
          </w:tcPr>
          <w:p w14:paraId="6753A54D"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Address:</w:t>
            </w:r>
          </w:p>
        </w:tc>
        <w:tc>
          <w:tcPr>
            <w:tcW w:w="7832" w:type="dxa"/>
            <w:gridSpan w:val="10"/>
            <w:tcBorders>
              <w:top w:val="single" w:sz="4" w:space="0" w:color="auto"/>
              <w:left w:val="single" w:sz="4" w:space="0" w:color="auto"/>
              <w:bottom w:val="single" w:sz="4" w:space="0" w:color="auto"/>
              <w:right w:val="single" w:sz="12" w:space="0" w:color="auto"/>
            </w:tcBorders>
            <w:vAlign w:val="center"/>
          </w:tcPr>
          <w:p w14:paraId="0EF9697F" w14:textId="77777777" w:rsidR="00B1600E" w:rsidRPr="008B051C" w:rsidRDefault="00B1600E" w:rsidP="007C3CB7">
            <w:pPr>
              <w:rPr>
                <w:rFonts w:ascii="Times New Roman" w:hAnsi="Times New Roman" w:cs="Times New Roman"/>
                <w:sz w:val="28"/>
                <w:szCs w:val="28"/>
              </w:rPr>
            </w:pPr>
          </w:p>
        </w:tc>
      </w:tr>
      <w:tr w:rsidR="00B1600E" w:rsidRPr="008B051C" w14:paraId="526A6E5A" w14:textId="77777777" w:rsidTr="007C3CB7">
        <w:trPr>
          <w:trHeight w:val="432"/>
        </w:trPr>
        <w:tc>
          <w:tcPr>
            <w:tcW w:w="2340" w:type="dxa"/>
            <w:gridSpan w:val="3"/>
            <w:tcBorders>
              <w:top w:val="single" w:sz="4" w:space="0" w:color="auto"/>
              <w:left w:val="single" w:sz="12" w:space="0" w:color="auto"/>
              <w:bottom w:val="single" w:sz="12" w:space="0" w:color="auto"/>
              <w:right w:val="single" w:sz="4" w:space="0" w:color="auto"/>
            </w:tcBorders>
            <w:vAlign w:val="center"/>
          </w:tcPr>
          <w:p w14:paraId="664FDE02"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Unique Identifier:</w:t>
            </w:r>
          </w:p>
        </w:tc>
        <w:tc>
          <w:tcPr>
            <w:tcW w:w="6930" w:type="dxa"/>
            <w:gridSpan w:val="8"/>
            <w:tcBorders>
              <w:top w:val="single" w:sz="4" w:space="0" w:color="auto"/>
              <w:left w:val="single" w:sz="4" w:space="0" w:color="auto"/>
              <w:bottom w:val="single" w:sz="12" w:space="0" w:color="auto"/>
              <w:right w:val="single" w:sz="12" w:space="0" w:color="auto"/>
            </w:tcBorders>
            <w:vAlign w:val="center"/>
          </w:tcPr>
          <w:p w14:paraId="2104DBA1" w14:textId="77777777" w:rsidR="00B1600E" w:rsidRPr="008B051C" w:rsidRDefault="00B1600E" w:rsidP="007C3CB7">
            <w:pPr>
              <w:rPr>
                <w:rFonts w:ascii="Times New Roman" w:hAnsi="Times New Roman" w:cs="Times New Roman"/>
                <w:sz w:val="28"/>
                <w:szCs w:val="28"/>
              </w:rPr>
            </w:pPr>
          </w:p>
        </w:tc>
      </w:tr>
      <w:tr w:rsidR="00B1600E" w:rsidRPr="008B051C" w14:paraId="2A76C13F" w14:textId="77777777" w:rsidTr="007C3CB7">
        <w:trPr>
          <w:trHeight w:val="432"/>
        </w:trPr>
        <w:tc>
          <w:tcPr>
            <w:tcW w:w="3690" w:type="dxa"/>
            <w:gridSpan w:val="5"/>
            <w:tcBorders>
              <w:top w:val="single" w:sz="12" w:space="0" w:color="auto"/>
              <w:left w:val="single" w:sz="12" w:space="0" w:color="auto"/>
              <w:bottom w:val="single" w:sz="4" w:space="0" w:color="auto"/>
              <w:right w:val="single" w:sz="4" w:space="0" w:color="auto"/>
            </w:tcBorders>
            <w:vAlign w:val="center"/>
          </w:tcPr>
          <w:p w14:paraId="58185BBE"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Point of Contact (POC) Name:</w:t>
            </w:r>
          </w:p>
        </w:tc>
        <w:tc>
          <w:tcPr>
            <w:tcW w:w="5580" w:type="dxa"/>
            <w:gridSpan w:val="6"/>
            <w:tcBorders>
              <w:top w:val="single" w:sz="12" w:space="0" w:color="auto"/>
              <w:left w:val="single" w:sz="4" w:space="0" w:color="auto"/>
              <w:bottom w:val="single" w:sz="4" w:space="0" w:color="auto"/>
              <w:right w:val="single" w:sz="12" w:space="0" w:color="auto"/>
            </w:tcBorders>
            <w:vAlign w:val="center"/>
          </w:tcPr>
          <w:p w14:paraId="39847B30" w14:textId="77777777" w:rsidR="00B1600E" w:rsidRPr="008B051C" w:rsidRDefault="00B1600E" w:rsidP="007C3CB7">
            <w:pPr>
              <w:rPr>
                <w:rFonts w:ascii="Times New Roman" w:hAnsi="Times New Roman" w:cs="Times New Roman"/>
                <w:sz w:val="28"/>
                <w:szCs w:val="28"/>
              </w:rPr>
            </w:pPr>
          </w:p>
        </w:tc>
      </w:tr>
      <w:tr w:rsidR="00B1600E" w:rsidRPr="008B051C" w14:paraId="4E7ADB09" w14:textId="77777777" w:rsidTr="007C3CB7">
        <w:trPr>
          <w:trHeight w:val="432"/>
        </w:trPr>
        <w:tc>
          <w:tcPr>
            <w:tcW w:w="2610" w:type="dxa"/>
            <w:gridSpan w:val="4"/>
            <w:tcBorders>
              <w:top w:val="single" w:sz="4" w:space="0" w:color="auto"/>
              <w:left w:val="single" w:sz="12" w:space="0" w:color="auto"/>
              <w:bottom w:val="single" w:sz="4" w:space="0" w:color="auto"/>
              <w:right w:val="single" w:sz="4" w:space="0" w:color="auto"/>
            </w:tcBorders>
            <w:vAlign w:val="center"/>
          </w:tcPr>
          <w:p w14:paraId="28E05B70"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POC Phone Number:</w:t>
            </w:r>
          </w:p>
        </w:tc>
        <w:tc>
          <w:tcPr>
            <w:tcW w:w="1880" w:type="dxa"/>
            <w:gridSpan w:val="2"/>
            <w:tcBorders>
              <w:top w:val="single" w:sz="4" w:space="0" w:color="auto"/>
              <w:left w:val="single" w:sz="4" w:space="0" w:color="auto"/>
              <w:bottom w:val="single" w:sz="4" w:space="0" w:color="auto"/>
              <w:right w:val="single" w:sz="4" w:space="0" w:color="auto"/>
            </w:tcBorders>
            <w:vAlign w:val="center"/>
          </w:tcPr>
          <w:p w14:paraId="4220B174" w14:textId="77777777" w:rsidR="00B1600E" w:rsidRPr="008B051C" w:rsidRDefault="00B1600E" w:rsidP="007C3CB7">
            <w:pPr>
              <w:rPr>
                <w:rFonts w:ascii="Times New Roman" w:hAnsi="Times New Roman" w:cs="Times New Roman"/>
                <w:sz w:val="28"/>
                <w:szCs w:val="28"/>
              </w:rPr>
            </w:pPr>
          </w:p>
        </w:tc>
        <w:tc>
          <w:tcPr>
            <w:tcW w:w="2440" w:type="dxa"/>
            <w:gridSpan w:val="2"/>
            <w:tcBorders>
              <w:top w:val="single" w:sz="4" w:space="0" w:color="auto"/>
              <w:left w:val="single" w:sz="4" w:space="0" w:color="auto"/>
              <w:bottom w:val="single" w:sz="4" w:space="0" w:color="auto"/>
              <w:right w:val="single" w:sz="4" w:space="0" w:color="auto"/>
            </w:tcBorders>
            <w:vAlign w:val="center"/>
          </w:tcPr>
          <w:p w14:paraId="7B4479D7"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POC Fax Number:</w:t>
            </w:r>
          </w:p>
        </w:tc>
        <w:tc>
          <w:tcPr>
            <w:tcW w:w="2340" w:type="dxa"/>
            <w:gridSpan w:val="3"/>
            <w:tcBorders>
              <w:top w:val="single" w:sz="4" w:space="0" w:color="auto"/>
              <w:left w:val="single" w:sz="4" w:space="0" w:color="auto"/>
              <w:bottom w:val="single" w:sz="4" w:space="0" w:color="auto"/>
              <w:right w:val="single" w:sz="12" w:space="0" w:color="auto"/>
            </w:tcBorders>
            <w:vAlign w:val="center"/>
          </w:tcPr>
          <w:p w14:paraId="0D0330FC" w14:textId="77777777" w:rsidR="00B1600E" w:rsidRPr="008B051C" w:rsidRDefault="00B1600E" w:rsidP="007C3CB7">
            <w:pPr>
              <w:rPr>
                <w:rFonts w:ascii="Times New Roman" w:hAnsi="Times New Roman" w:cs="Times New Roman"/>
                <w:sz w:val="28"/>
                <w:szCs w:val="28"/>
              </w:rPr>
            </w:pPr>
          </w:p>
        </w:tc>
      </w:tr>
      <w:tr w:rsidR="00B1600E" w:rsidRPr="008B051C" w14:paraId="05504E47" w14:textId="77777777" w:rsidTr="007C3CB7">
        <w:trPr>
          <w:trHeight w:val="432"/>
        </w:trPr>
        <w:tc>
          <w:tcPr>
            <w:tcW w:w="2610" w:type="dxa"/>
            <w:gridSpan w:val="4"/>
            <w:tcBorders>
              <w:top w:val="single" w:sz="4" w:space="0" w:color="auto"/>
              <w:left w:val="single" w:sz="12" w:space="0" w:color="auto"/>
              <w:bottom w:val="single" w:sz="12" w:space="0" w:color="auto"/>
              <w:right w:val="single" w:sz="4" w:space="0" w:color="auto"/>
            </w:tcBorders>
            <w:vAlign w:val="center"/>
          </w:tcPr>
          <w:p w14:paraId="5A31B78B"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POC Email Address:</w:t>
            </w:r>
          </w:p>
        </w:tc>
        <w:tc>
          <w:tcPr>
            <w:tcW w:w="6660" w:type="dxa"/>
            <w:gridSpan w:val="7"/>
            <w:tcBorders>
              <w:top w:val="single" w:sz="4" w:space="0" w:color="auto"/>
              <w:left w:val="single" w:sz="4" w:space="0" w:color="auto"/>
              <w:bottom w:val="single" w:sz="12" w:space="0" w:color="auto"/>
              <w:right w:val="single" w:sz="12" w:space="0" w:color="auto"/>
            </w:tcBorders>
            <w:vAlign w:val="center"/>
          </w:tcPr>
          <w:p w14:paraId="405B3014" w14:textId="77777777" w:rsidR="00B1600E" w:rsidRPr="008B051C" w:rsidRDefault="00B1600E" w:rsidP="007C3CB7">
            <w:pPr>
              <w:rPr>
                <w:rFonts w:ascii="Times New Roman" w:hAnsi="Times New Roman" w:cs="Times New Roman"/>
                <w:sz w:val="28"/>
                <w:szCs w:val="28"/>
              </w:rPr>
            </w:pPr>
          </w:p>
        </w:tc>
      </w:tr>
      <w:tr w:rsidR="00B1600E" w:rsidRPr="008B051C" w14:paraId="4689A6F1" w14:textId="77777777" w:rsidTr="007C3CB7">
        <w:trPr>
          <w:trHeight w:val="432"/>
        </w:trPr>
        <w:tc>
          <w:tcPr>
            <w:tcW w:w="4490" w:type="dxa"/>
            <w:gridSpan w:val="6"/>
            <w:tcBorders>
              <w:top w:val="single" w:sz="12" w:space="0" w:color="auto"/>
              <w:left w:val="single" w:sz="12" w:space="0" w:color="auto"/>
              <w:bottom w:val="single" w:sz="4" w:space="0" w:color="auto"/>
              <w:right w:val="single" w:sz="4" w:space="0" w:color="auto"/>
            </w:tcBorders>
            <w:vAlign w:val="center"/>
          </w:tcPr>
          <w:p w14:paraId="74D7B98E"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Small Business Type:</w:t>
            </w:r>
          </w:p>
        </w:tc>
        <w:tc>
          <w:tcPr>
            <w:tcW w:w="3610" w:type="dxa"/>
            <w:gridSpan w:val="4"/>
            <w:tcBorders>
              <w:top w:val="single" w:sz="12" w:space="0" w:color="auto"/>
              <w:left w:val="single" w:sz="4" w:space="0" w:color="auto"/>
              <w:bottom w:val="single" w:sz="4" w:space="0" w:color="auto"/>
              <w:right w:val="single" w:sz="4" w:space="0" w:color="auto"/>
            </w:tcBorders>
            <w:vAlign w:val="center"/>
          </w:tcPr>
          <w:p w14:paraId="12F66C88"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Business Size (NAIC</w:t>
            </w:r>
            <w:r>
              <w:rPr>
                <w:rFonts w:ascii="Times New Roman" w:hAnsi="Times New Roman" w:cs="Times New Roman"/>
                <w:sz w:val="28"/>
                <w:szCs w:val="28"/>
              </w:rPr>
              <w:t>*</w:t>
            </w:r>
            <w:r w:rsidRPr="008B051C">
              <w:rPr>
                <w:rFonts w:ascii="Times New Roman" w:hAnsi="Times New Roman" w:cs="Times New Roman"/>
                <w:sz w:val="28"/>
                <w:szCs w:val="28"/>
              </w:rPr>
              <w:t xml:space="preserve"> Code):</w:t>
            </w:r>
          </w:p>
        </w:tc>
        <w:tc>
          <w:tcPr>
            <w:tcW w:w="1170" w:type="dxa"/>
            <w:tcBorders>
              <w:top w:val="single" w:sz="12" w:space="0" w:color="auto"/>
              <w:left w:val="single" w:sz="4" w:space="0" w:color="auto"/>
              <w:bottom w:val="single" w:sz="4" w:space="0" w:color="auto"/>
              <w:right w:val="single" w:sz="12" w:space="0" w:color="auto"/>
            </w:tcBorders>
            <w:vAlign w:val="center"/>
          </w:tcPr>
          <w:p w14:paraId="12AE5F45" w14:textId="77777777" w:rsidR="00B1600E" w:rsidRPr="008B051C" w:rsidRDefault="00B1600E" w:rsidP="007C3CB7">
            <w:pPr>
              <w:rPr>
                <w:rFonts w:ascii="Times New Roman" w:hAnsi="Times New Roman" w:cs="Times New Roman"/>
                <w:sz w:val="28"/>
                <w:szCs w:val="28"/>
              </w:rPr>
            </w:pPr>
          </w:p>
        </w:tc>
      </w:tr>
      <w:tr w:rsidR="00B1600E" w:rsidRPr="008B051C" w14:paraId="3910CC0E" w14:textId="77777777" w:rsidTr="007C3CB7">
        <w:trPr>
          <w:trHeight w:val="432"/>
        </w:trPr>
        <w:tc>
          <w:tcPr>
            <w:tcW w:w="2070" w:type="dxa"/>
            <w:gridSpan w:val="2"/>
            <w:tcBorders>
              <w:top w:val="single" w:sz="4" w:space="0" w:color="auto"/>
              <w:left w:val="single" w:sz="12" w:space="0" w:color="auto"/>
              <w:bottom w:val="single" w:sz="4" w:space="0" w:color="auto"/>
              <w:right w:val="single" w:sz="4" w:space="0" w:color="auto"/>
            </w:tcBorders>
            <w:vAlign w:val="center"/>
          </w:tcPr>
          <w:p w14:paraId="29D65354"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Web Page URL:</w:t>
            </w:r>
          </w:p>
        </w:tc>
        <w:tc>
          <w:tcPr>
            <w:tcW w:w="7200" w:type="dxa"/>
            <w:gridSpan w:val="9"/>
            <w:tcBorders>
              <w:top w:val="single" w:sz="4" w:space="0" w:color="auto"/>
              <w:left w:val="single" w:sz="4" w:space="0" w:color="auto"/>
              <w:bottom w:val="single" w:sz="4" w:space="0" w:color="auto"/>
              <w:right w:val="single" w:sz="12" w:space="0" w:color="auto"/>
            </w:tcBorders>
            <w:vAlign w:val="center"/>
          </w:tcPr>
          <w:p w14:paraId="1E4786F3" w14:textId="77777777" w:rsidR="00B1600E" w:rsidRPr="008B051C" w:rsidRDefault="00B1600E" w:rsidP="007C3CB7">
            <w:pPr>
              <w:rPr>
                <w:rFonts w:ascii="Times New Roman" w:hAnsi="Times New Roman" w:cs="Times New Roman"/>
                <w:sz w:val="28"/>
                <w:szCs w:val="28"/>
              </w:rPr>
            </w:pPr>
          </w:p>
        </w:tc>
      </w:tr>
      <w:tr w:rsidR="00B1600E" w:rsidRPr="008B051C" w14:paraId="1BF43F2F" w14:textId="77777777" w:rsidTr="007C3CB7">
        <w:trPr>
          <w:trHeight w:val="432"/>
        </w:trPr>
        <w:tc>
          <w:tcPr>
            <w:tcW w:w="2340" w:type="dxa"/>
            <w:gridSpan w:val="3"/>
            <w:tcBorders>
              <w:top w:val="single" w:sz="4" w:space="0" w:color="auto"/>
              <w:left w:val="single" w:sz="12" w:space="0" w:color="auto"/>
              <w:bottom w:val="single" w:sz="4" w:space="0" w:color="auto"/>
              <w:right w:val="single" w:sz="4" w:space="0" w:color="auto"/>
            </w:tcBorders>
            <w:vAlign w:val="center"/>
          </w:tcPr>
          <w:p w14:paraId="5470FC44" w14:textId="77777777" w:rsidR="00B1600E" w:rsidRPr="008B051C" w:rsidRDefault="00B1600E" w:rsidP="007C3CB7">
            <w:pPr>
              <w:rPr>
                <w:rFonts w:ascii="Times New Roman" w:hAnsi="Times New Roman" w:cs="Times New Roman"/>
                <w:sz w:val="28"/>
                <w:szCs w:val="28"/>
              </w:rPr>
            </w:pPr>
            <w:r w:rsidRPr="008B051C">
              <w:rPr>
                <w:rFonts w:ascii="Times New Roman" w:hAnsi="Times New Roman" w:cs="Times New Roman"/>
                <w:sz w:val="28"/>
                <w:szCs w:val="28"/>
              </w:rPr>
              <w:t>Teaming Partners:</w:t>
            </w:r>
          </w:p>
        </w:tc>
        <w:tc>
          <w:tcPr>
            <w:tcW w:w="6930" w:type="dxa"/>
            <w:gridSpan w:val="8"/>
            <w:tcBorders>
              <w:top w:val="single" w:sz="4" w:space="0" w:color="auto"/>
              <w:left w:val="single" w:sz="4" w:space="0" w:color="auto"/>
              <w:bottom w:val="single" w:sz="4" w:space="0" w:color="auto"/>
              <w:right w:val="single" w:sz="12" w:space="0" w:color="auto"/>
            </w:tcBorders>
            <w:vAlign w:val="center"/>
          </w:tcPr>
          <w:p w14:paraId="0D8AABFA" w14:textId="77777777" w:rsidR="00B1600E" w:rsidRPr="008B051C" w:rsidRDefault="00B1600E" w:rsidP="007C3CB7">
            <w:pPr>
              <w:rPr>
                <w:rFonts w:ascii="Times New Roman" w:hAnsi="Times New Roman" w:cs="Times New Roman"/>
                <w:sz w:val="28"/>
                <w:szCs w:val="28"/>
              </w:rPr>
            </w:pPr>
          </w:p>
        </w:tc>
      </w:tr>
      <w:tr w:rsidR="00B1600E" w:rsidRPr="008B051C" w14:paraId="27515E4F" w14:textId="77777777" w:rsidTr="007C3CB7">
        <w:trPr>
          <w:trHeight w:val="177"/>
        </w:trPr>
        <w:tc>
          <w:tcPr>
            <w:tcW w:w="9270" w:type="dxa"/>
            <w:gridSpan w:val="11"/>
            <w:tcBorders>
              <w:top w:val="single" w:sz="4" w:space="0" w:color="auto"/>
              <w:left w:val="single" w:sz="12" w:space="0" w:color="auto"/>
              <w:bottom w:val="single" w:sz="12" w:space="0" w:color="auto"/>
              <w:right w:val="single" w:sz="12" w:space="0" w:color="auto"/>
            </w:tcBorders>
            <w:vAlign w:val="center"/>
          </w:tcPr>
          <w:p w14:paraId="0428ABBF" w14:textId="77777777" w:rsidR="00B1600E" w:rsidRPr="008B051C" w:rsidRDefault="00B1600E" w:rsidP="007C3CB7">
            <w:pPr>
              <w:rPr>
                <w:rFonts w:ascii="Times New Roman" w:hAnsi="Times New Roman" w:cs="Times New Roman"/>
                <w:sz w:val="28"/>
                <w:szCs w:val="28"/>
              </w:rPr>
            </w:pPr>
            <w:r w:rsidRPr="008F092C">
              <w:rPr>
                <w:rFonts w:ascii="Times New Roman" w:hAnsi="Times New Roman" w:cs="Times New Roman"/>
                <w:sz w:val="20"/>
                <w:szCs w:val="20"/>
              </w:rPr>
              <w:t>*North American Industry Classification (NAIC)</w:t>
            </w:r>
          </w:p>
        </w:tc>
      </w:tr>
      <w:tr w:rsidR="00B1600E" w:rsidRPr="008B051C" w14:paraId="67D88B4E" w14:textId="77777777" w:rsidTr="007C3CB7">
        <w:trPr>
          <w:trHeight w:val="170"/>
        </w:trPr>
        <w:tc>
          <w:tcPr>
            <w:tcW w:w="9270" w:type="dxa"/>
            <w:gridSpan w:val="11"/>
            <w:tcBorders>
              <w:top w:val="single" w:sz="12" w:space="0" w:color="auto"/>
              <w:left w:val="single" w:sz="12" w:space="0" w:color="auto"/>
              <w:bottom w:val="single" w:sz="12" w:space="0" w:color="auto"/>
              <w:right w:val="single" w:sz="12" w:space="0" w:color="auto"/>
            </w:tcBorders>
          </w:tcPr>
          <w:p w14:paraId="779BBEB5" w14:textId="77777777" w:rsidR="00B1600E" w:rsidRPr="00EB49DC" w:rsidRDefault="00B1600E" w:rsidP="007C3CB7">
            <w:pPr>
              <w:pStyle w:val="ListParagraph"/>
              <w:numPr>
                <w:ilvl w:val="0"/>
                <w:numId w:val="1"/>
              </w:numPr>
              <w:rPr>
                <w:rFonts w:ascii="Times New Roman" w:eastAsia="Aptos" w:hAnsi="Times New Roman" w:cs="Times New Roman"/>
              </w:rPr>
            </w:pPr>
            <w:r w:rsidRPr="00787E69">
              <w:rPr>
                <w:rFonts w:ascii="Times New Roman" w:eastAsia="Aptos" w:hAnsi="Times New Roman" w:cs="Times New Roman"/>
              </w:rPr>
              <w:t>Detail how your company plans for and mitigates discrete risks related to cost, schedule, and technical ability.</w:t>
            </w:r>
          </w:p>
          <w:p w14:paraId="2CF026EF" w14:textId="77777777" w:rsidR="00B1600E" w:rsidRPr="00EB49DC" w:rsidRDefault="00B1600E" w:rsidP="007C3CB7">
            <w:pPr>
              <w:pStyle w:val="ListParagraph"/>
              <w:ind w:left="360"/>
              <w:rPr>
                <w:rFonts w:ascii="Times New Roman" w:eastAsia="Aptos" w:hAnsi="Times New Roman" w:cs="Times New Roman"/>
              </w:rPr>
            </w:pPr>
          </w:p>
          <w:p w14:paraId="141257FF" w14:textId="77777777" w:rsidR="00B1600E" w:rsidRDefault="00B1600E" w:rsidP="007C3CB7">
            <w:pPr>
              <w:rPr>
                <w:rFonts w:ascii="Times New Roman" w:eastAsia="Aptos" w:hAnsi="Times New Roman" w:cs="Times New Roman"/>
              </w:rPr>
            </w:pPr>
          </w:p>
          <w:p w14:paraId="1EC69BD1" w14:textId="77777777" w:rsidR="00B1600E" w:rsidRPr="00EB49DC" w:rsidRDefault="00B1600E" w:rsidP="007C3CB7">
            <w:pPr>
              <w:rPr>
                <w:rFonts w:ascii="Times New Roman" w:eastAsia="Aptos" w:hAnsi="Times New Roman" w:cs="Times New Roman"/>
              </w:rPr>
            </w:pPr>
          </w:p>
          <w:p w14:paraId="44547405" w14:textId="77777777" w:rsidR="00B1600E" w:rsidRDefault="00B1600E" w:rsidP="007C3CB7">
            <w:pPr>
              <w:pStyle w:val="ListParagraph"/>
              <w:numPr>
                <w:ilvl w:val="0"/>
                <w:numId w:val="1"/>
              </w:numPr>
              <w:rPr>
                <w:rFonts w:ascii="Times New Roman" w:eastAsia="Aptos" w:hAnsi="Times New Roman" w:cs="Times New Roman"/>
              </w:rPr>
            </w:pPr>
            <w:r w:rsidRPr="00787E69">
              <w:rPr>
                <w:rFonts w:ascii="Times New Roman" w:eastAsia="Aptos" w:hAnsi="Times New Roman" w:cs="Times New Roman"/>
              </w:rPr>
              <w:t xml:space="preserve">Detail examples, from previous contracts, of how your company has planned for and mitigated issues involving the procurement of items with long-lead </w:t>
            </w:r>
            <w:proofErr w:type="gramStart"/>
            <w:r w:rsidRPr="00787E69">
              <w:rPr>
                <w:rFonts w:ascii="Times New Roman" w:eastAsia="Aptos" w:hAnsi="Times New Roman" w:cs="Times New Roman"/>
              </w:rPr>
              <w:t>times</w:t>
            </w:r>
            <w:proofErr w:type="gramEnd"/>
            <w:r w:rsidRPr="00787E69">
              <w:rPr>
                <w:rFonts w:ascii="Times New Roman" w:eastAsia="Aptos" w:hAnsi="Times New Roman" w:cs="Times New Roman"/>
              </w:rPr>
              <w:t>.</w:t>
            </w:r>
          </w:p>
          <w:p w14:paraId="76F3CE83" w14:textId="77777777" w:rsidR="00B1600E" w:rsidRDefault="00B1600E" w:rsidP="007C3CB7">
            <w:pPr>
              <w:rPr>
                <w:rFonts w:ascii="Times New Roman" w:eastAsia="Aptos" w:hAnsi="Times New Roman" w:cs="Times New Roman"/>
              </w:rPr>
            </w:pPr>
          </w:p>
          <w:p w14:paraId="02466A9C" w14:textId="77777777" w:rsidR="00B1600E" w:rsidRPr="00EB49DC" w:rsidRDefault="00B1600E" w:rsidP="007C3CB7">
            <w:pPr>
              <w:rPr>
                <w:rFonts w:ascii="Times New Roman" w:eastAsia="Aptos" w:hAnsi="Times New Roman" w:cs="Times New Roman"/>
              </w:rPr>
            </w:pPr>
          </w:p>
          <w:p w14:paraId="62748F41" w14:textId="77777777" w:rsidR="00B1600E" w:rsidRDefault="00B1600E" w:rsidP="007C3CB7">
            <w:pPr>
              <w:rPr>
                <w:rFonts w:ascii="Times New Roman" w:eastAsia="Aptos" w:hAnsi="Times New Roman" w:cs="Times New Roman"/>
              </w:rPr>
            </w:pPr>
          </w:p>
          <w:p w14:paraId="2CA88D61" w14:textId="77777777" w:rsidR="00B1600E" w:rsidRPr="00EB49DC" w:rsidRDefault="00B1600E" w:rsidP="007C3CB7">
            <w:pPr>
              <w:rPr>
                <w:rFonts w:ascii="Times New Roman" w:eastAsia="Aptos" w:hAnsi="Times New Roman" w:cs="Times New Roman"/>
              </w:rPr>
            </w:pPr>
          </w:p>
          <w:p w14:paraId="594487C5" w14:textId="77777777" w:rsidR="00B1600E" w:rsidRPr="00F604E6" w:rsidRDefault="00B1600E" w:rsidP="007C3CB7">
            <w:pPr>
              <w:pStyle w:val="ListParagraph"/>
              <w:numPr>
                <w:ilvl w:val="0"/>
                <w:numId w:val="1"/>
              </w:numPr>
              <w:rPr>
                <w:rFonts w:ascii="Times New Roman" w:eastAsia="Aptos" w:hAnsi="Times New Roman" w:cs="Times New Roman"/>
              </w:rPr>
            </w:pPr>
            <w:r w:rsidRPr="00282058">
              <w:rPr>
                <w:rFonts w:ascii="Times New Roman" w:eastAsia="Aptos" w:hAnsi="Times New Roman" w:cs="Times New Roman"/>
              </w:rPr>
              <w:t xml:space="preserve">Using NAICS code </w:t>
            </w:r>
            <w:r w:rsidRPr="004D7F80">
              <w:rPr>
                <w:rFonts w:ascii="Times New Roman" w:eastAsia="Aptos" w:hAnsi="Times New Roman" w:cs="Times New Roman"/>
              </w:rPr>
              <w:t>336212, 336992, or 336999</w:t>
            </w:r>
            <w:r w:rsidRPr="00282058">
              <w:rPr>
                <w:rFonts w:ascii="Times New Roman" w:eastAsia="Aptos" w:hAnsi="Times New Roman" w:cs="Times New Roman"/>
              </w:rPr>
              <w:t xml:space="preserve">, </w:t>
            </w:r>
            <w:r>
              <w:rPr>
                <w:rFonts w:ascii="Times New Roman" w:eastAsia="Aptos" w:hAnsi="Times New Roman" w:cs="Times New Roman"/>
              </w:rPr>
              <w:t>detail</w:t>
            </w:r>
            <w:r w:rsidRPr="00282058">
              <w:rPr>
                <w:rFonts w:ascii="Times New Roman" w:eastAsia="Aptos" w:hAnsi="Times New Roman" w:cs="Times New Roman"/>
              </w:rPr>
              <w:t xml:space="preserve"> whether your business meets the small business classification</w:t>
            </w:r>
            <w:r>
              <w:rPr>
                <w:rFonts w:ascii="Times New Roman" w:eastAsia="Aptos" w:hAnsi="Times New Roman" w:cs="Times New Roman"/>
              </w:rPr>
              <w:t>.</w:t>
            </w:r>
            <w:r w:rsidRPr="00CD756E">
              <w:rPr>
                <w:rFonts w:ascii="Times New Roman" w:eastAsia="Aptos" w:hAnsi="Times New Roman" w:cs="Times New Roman"/>
              </w:rPr>
              <w:t xml:space="preserve">  </w:t>
            </w:r>
          </w:p>
          <w:p w14:paraId="35197FFC" w14:textId="77777777" w:rsidR="00B1600E" w:rsidRDefault="00B1600E" w:rsidP="007C3CB7">
            <w:pPr>
              <w:rPr>
                <w:rFonts w:ascii="Times New Roman" w:eastAsia="Aptos" w:hAnsi="Times New Roman" w:cs="Times New Roman"/>
              </w:rPr>
            </w:pPr>
          </w:p>
          <w:p w14:paraId="2E4FC435" w14:textId="77777777" w:rsidR="00B1600E" w:rsidRDefault="00B1600E" w:rsidP="007C3CB7">
            <w:pPr>
              <w:rPr>
                <w:rFonts w:ascii="Times New Roman" w:eastAsia="Aptos" w:hAnsi="Times New Roman" w:cs="Times New Roman"/>
              </w:rPr>
            </w:pPr>
          </w:p>
          <w:p w14:paraId="4527010B" w14:textId="77777777" w:rsidR="00B1600E" w:rsidRDefault="00B1600E" w:rsidP="007C3CB7">
            <w:pPr>
              <w:rPr>
                <w:rFonts w:ascii="Times New Roman" w:eastAsia="Aptos" w:hAnsi="Times New Roman" w:cs="Times New Roman"/>
              </w:rPr>
            </w:pPr>
          </w:p>
          <w:p w14:paraId="045FCA08" w14:textId="77777777" w:rsidR="00B1600E" w:rsidRPr="00EB49DC" w:rsidRDefault="00B1600E" w:rsidP="007C3CB7">
            <w:pPr>
              <w:rPr>
                <w:rFonts w:ascii="Times New Roman" w:eastAsia="Aptos" w:hAnsi="Times New Roman" w:cs="Times New Roman"/>
              </w:rPr>
            </w:pPr>
          </w:p>
          <w:p w14:paraId="69D64FDF" w14:textId="77777777" w:rsidR="00B1600E" w:rsidRPr="00EB49DC" w:rsidRDefault="00B1600E" w:rsidP="007C3CB7">
            <w:pPr>
              <w:pStyle w:val="ListParagraph"/>
              <w:numPr>
                <w:ilvl w:val="0"/>
                <w:numId w:val="1"/>
              </w:numPr>
              <w:rPr>
                <w:rFonts w:ascii="Times New Roman" w:eastAsia="Aptos" w:hAnsi="Times New Roman" w:cs="Times New Roman"/>
              </w:rPr>
            </w:pPr>
            <w:r>
              <w:rPr>
                <w:rFonts w:ascii="Times New Roman" w:eastAsia="Aptos" w:hAnsi="Times New Roman" w:cs="Times New Roman"/>
              </w:rPr>
              <w:t>At what stages in the manufacturing process would you recommend Government Mandatory Inspection Points or Defense Contract Management Agency (DCMA) inspection points? Use previous contracts as examples (include applicable contract number(s)).</w:t>
            </w:r>
          </w:p>
          <w:p w14:paraId="5DC31C57" w14:textId="77777777" w:rsidR="00B1600E" w:rsidRPr="00EB49DC" w:rsidRDefault="00B1600E" w:rsidP="007C3CB7">
            <w:pPr>
              <w:pStyle w:val="ListParagraph"/>
              <w:ind w:left="360"/>
              <w:rPr>
                <w:rFonts w:ascii="Times New Roman" w:eastAsia="Aptos" w:hAnsi="Times New Roman" w:cs="Times New Roman"/>
              </w:rPr>
            </w:pPr>
          </w:p>
          <w:p w14:paraId="212318E3" w14:textId="77777777" w:rsidR="00B1600E" w:rsidRPr="00EB49DC" w:rsidRDefault="00B1600E" w:rsidP="007C3CB7">
            <w:pPr>
              <w:pStyle w:val="ListParagraph"/>
              <w:ind w:left="360"/>
              <w:rPr>
                <w:rFonts w:ascii="Times New Roman" w:eastAsia="Aptos" w:hAnsi="Times New Roman" w:cs="Times New Roman"/>
              </w:rPr>
            </w:pPr>
          </w:p>
          <w:p w14:paraId="5A7E89CA" w14:textId="77777777" w:rsidR="00B1600E" w:rsidRDefault="00B1600E" w:rsidP="007C3CB7">
            <w:pPr>
              <w:rPr>
                <w:rFonts w:ascii="Times New Roman" w:eastAsia="Aptos" w:hAnsi="Times New Roman" w:cs="Times New Roman"/>
              </w:rPr>
            </w:pPr>
          </w:p>
          <w:p w14:paraId="4378F59B" w14:textId="77777777" w:rsidR="00B1600E" w:rsidRPr="00EB49DC" w:rsidRDefault="00B1600E" w:rsidP="007C3CB7">
            <w:pPr>
              <w:rPr>
                <w:rFonts w:ascii="Times New Roman" w:eastAsia="Aptos" w:hAnsi="Times New Roman" w:cs="Times New Roman"/>
              </w:rPr>
            </w:pPr>
          </w:p>
          <w:p w14:paraId="12731261" w14:textId="77777777" w:rsidR="00B1600E" w:rsidRPr="00EB49DC" w:rsidRDefault="00B1600E" w:rsidP="007C3CB7">
            <w:pPr>
              <w:rPr>
                <w:rFonts w:ascii="Times New Roman" w:eastAsia="Aptos" w:hAnsi="Times New Roman" w:cs="Times New Roman"/>
              </w:rPr>
            </w:pPr>
          </w:p>
          <w:p w14:paraId="6394C942" w14:textId="77777777" w:rsidR="00B1600E" w:rsidRDefault="00B1600E" w:rsidP="007C3CB7">
            <w:pPr>
              <w:pStyle w:val="ListParagraph"/>
              <w:numPr>
                <w:ilvl w:val="0"/>
                <w:numId w:val="1"/>
              </w:numPr>
              <w:rPr>
                <w:rFonts w:ascii="Times New Roman" w:eastAsia="Aptos" w:hAnsi="Times New Roman" w:cs="Times New Roman"/>
              </w:rPr>
            </w:pPr>
            <w:r w:rsidRPr="000D4B15">
              <w:rPr>
                <w:rFonts w:ascii="Times New Roman" w:eastAsia="Aptos" w:hAnsi="Times New Roman" w:cs="Times New Roman"/>
              </w:rPr>
              <w:lastRenderedPageBreak/>
              <w:t xml:space="preserve">Indicate years of experience for each phase of the Department of War acquisitions process (i.e., Technology Maturation &amp; Risk Reduction (TMRR), Engineering Manufacturing Development (EMD), and Production &amp; Deployment (P&amp;D). </w:t>
            </w:r>
          </w:p>
          <w:p w14:paraId="5DF9E7C1" w14:textId="77777777" w:rsidR="00B1600E" w:rsidRDefault="00B1600E" w:rsidP="007C3CB7">
            <w:pPr>
              <w:pStyle w:val="ListParagraph"/>
              <w:ind w:left="360"/>
              <w:rPr>
                <w:rFonts w:ascii="Times New Roman" w:eastAsia="Aptos" w:hAnsi="Times New Roman" w:cs="Times New Roman"/>
              </w:rPr>
            </w:pPr>
          </w:p>
          <w:p w14:paraId="573CBDD7" w14:textId="77777777" w:rsidR="00B1600E" w:rsidRDefault="00B1600E" w:rsidP="007C3CB7">
            <w:pPr>
              <w:pStyle w:val="ListParagraph"/>
              <w:ind w:left="360"/>
              <w:rPr>
                <w:rFonts w:ascii="Times New Roman" w:eastAsia="Aptos" w:hAnsi="Times New Roman" w:cs="Times New Roman"/>
              </w:rPr>
            </w:pPr>
          </w:p>
          <w:p w14:paraId="504BBC11" w14:textId="77777777" w:rsidR="00B1600E" w:rsidRDefault="00B1600E" w:rsidP="007C3CB7">
            <w:pPr>
              <w:pStyle w:val="ListParagraph"/>
              <w:ind w:left="360"/>
              <w:rPr>
                <w:rFonts w:ascii="Times New Roman" w:eastAsia="Aptos" w:hAnsi="Times New Roman" w:cs="Times New Roman"/>
              </w:rPr>
            </w:pPr>
          </w:p>
          <w:p w14:paraId="047AC5A6" w14:textId="77777777" w:rsidR="00B1600E" w:rsidRDefault="00B1600E" w:rsidP="007C3CB7">
            <w:pPr>
              <w:pStyle w:val="ListParagraph"/>
              <w:numPr>
                <w:ilvl w:val="0"/>
                <w:numId w:val="1"/>
              </w:numPr>
              <w:rPr>
                <w:rFonts w:ascii="Times New Roman" w:eastAsia="Aptos" w:hAnsi="Times New Roman" w:cs="Times New Roman"/>
              </w:rPr>
            </w:pPr>
            <w:r w:rsidRPr="000D4B15">
              <w:rPr>
                <w:rFonts w:ascii="Times New Roman" w:eastAsia="Aptos" w:hAnsi="Times New Roman" w:cs="Times New Roman"/>
              </w:rPr>
              <w:t>Indicate years of experience in development and production of nuclear certified designs, working with nuclear surety organizations to achieve nuclear design certification, and management of engineering changes that impact nuclear certified designs.</w:t>
            </w:r>
          </w:p>
          <w:p w14:paraId="74FD333D" w14:textId="77777777" w:rsidR="00B1600E" w:rsidRDefault="00B1600E" w:rsidP="007C3CB7">
            <w:pPr>
              <w:rPr>
                <w:rFonts w:ascii="Times New Roman" w:eastAsia="Aptos" w:hAnsi="Times New Roman" w:cs="Times New Roman"/>
              </w:rPr>
            </w:pPr>
          </w:p>
          <w:p w14:paraId="30A3A55F" w14:textId="77777777" w:rsidR="00B1600E" w:rsidRDefault="00B1600E" w:rsidP="007C3CB7">
            <w:pPr>
              <w:rPr>
                <w:rFonts w:ascii="Times New Roman" w:eastAsia="Aptos" w:hAnsi="Times New Roman" w:cs="Times New Roman"/>
              </w:rPr>
            </w:pPr>
          </w:p>
          <w:p w14:paraId="110BEAE2" w14:textId="77777777" w:rsidR="00B1600E" w:rsidRDefault="00B1600E" w:rsidP="007C3CB7">
            <w:pPr>
              <w:rPr>
                <w:rFonts w:ascii="Times New Roman" w:eastAsia="Aptos" w:hAnsi="Times New Roman" w:cs="Times New Roman"/>
              </w:rPr>
            </w:pPr>
          </w:p>
          <w:p w14:paraId="113E8A84" w14:textId="77777777" w:rsidR="00B1600E" w:rsidRPr="00FC6094" w:rsidRDefault="00B1600E" w:rsidP="007C3CB7">
            <w:pPr>
              <w:rPr>
                <w:rFonts w:ascii="Times New Roman" w:eastAsia="Aptos" w:hAnsi="Times New Roman" w:cs="Times New Roman"/>
              </w:rPr>
            </w:pPr>
          </w:p>
          <w:p w14:paraId="27549616" w14:textId="77777777" w:rsidR="00B1600E" w:rsidRDefault="00B1600E" w:rsidP="007C3CB7">
            <w:pPr>
              <w:pStyle w:val="ListParagraph"/>
              <w:numPr>
                <w:ilvl w:val="0"/>
                <w:numId w:val="1"/>
              </w:numPr>
              <w:rPr>
                <w:rFonts w:ascii="Times New Roman" w:eastAsia="Aptos" w:hAnsi="Times New Roman" w:cs="Times New Roman"/>
              </w:rPr>
            </w:pPr>
            <w:r>
              <w:rPr>
                <w:rFonts w:ascii="Times New Roman" w:eastAsia="Aptos" w:hAnsi="Times New Roman" w:cs="Times New Roman"/>
              </w:rPr>
              <w:t>Indicate years of experience in design and development of ballistic armor technologies to meet MIL STD requirements for personnel and nuclear asset protection.</w:t>
            </w:r>
          </w:p>
          <w:p w14:paraId="730EA34E" w14:textId="77777777" w:rsidR="00B1600E" w:rsidRDefault="00B1600E" w:rsidP="007C3CB7">
            <w:pPr>
              <w:pStyle w:val="ListParagraph"/>
              <w:ind w:left="360"/>
              <w:rPr>
                <w:rFonts w:ascii="Times New Roman" w:eastAsia="Aptos" w:hAnsi="Times New Roman" w:cs="Times New Roman"/>
              </w:rPr>
            </w:pPr>
          </w:p>
          <w:p w14:paraId="139BD4F6" w14:textId="77777777" w:rsidR="00B1600E" w:rsidRDefault="00B1600E" w:rsidP="007C3CB7">
            <w:pPr>
              <w:pStyle w:val="ListParagraph"/>
              <w:rPr>
                <w:rFonts w:ascii="Times New Roman" w:eastAsia="Aptos" w:hAnsi="Times New Roman" w:cs="Times New Roman"/>
              </w:rPr>
            </w:pPr>
          </w:p>
          <w:p w14:paraId="5C458AF3" w14:textId="77777777" w:rsidR="00B1600E" w:rsidRPr="000D4B15" w:rsidRDefault="00B1600E" w:rsidP="007C3CB7">
            <w:pPr>
              <w:pStyle w:val="ListParagraph"/>
              <w:rPr>
                <w:rFonts w:ascii="Times New Roman" w:eastAsia="Aptos" w:hAnsi="Times New Roman" w:cs="Times New Roman"/>
              </w:rPr>
            </w:pPr>
          </w:p>
          <w:p w14:paraId="72F08535" w14:textId="77777777" w:rsidR="00B1600E" w:rsidRDefault="00B1600E" w:rsidP="007C3CB7">
            <w:pPr>
              <w:pStyle w:val="ListParagraph"/>
              <w:spacing w:after="160" w:line="278" w:lineRule="auto"/>
              <w:ind w:left="360"/>
              <w:rPr>
                <w:rFonts w:ascii="Times New Roman" w:eastAsia="Aptos" w:hAnsi="Times New Roman" w:cs="Times New Roman"/>
              </w:rPr>
            </w:pPr>
          </w:p>
          <w:p w14:paraId="103348E7" w14:textId="77777777" w:rsidR="00B1600E" w:rsidRDefault="00B1600E" w:rsidP="007C3CB7">
            <w:pPr>
              <w:pStyle w:val="ListParagraph"/>
              <w:numPr>
                <w:ilvl w:val="0"/>
                <w:numId w:val="1"/>
              </w:numPr>
              <w:spacing w:after="160" w:line="278" w:lineRule="auto"/>
              <w:rPr>
                <w:rFonts w:ascii="Times New Roman" w:eastAsia="Aptos" w:hAnsi="Times New Roman" w:cs="Times New Roman"/>
              </w:rPr>
            </w:pPr>
            <w:r w:rsidRPr="000D4B15">
              <w:rPr>
                <w:rFonts w:ascii="Times New Roman" w:eastAsia="Aptos" w:hAnsi="Times New Roman" w:cs="Times New Roman"/>
              </w:rPr>
              <w:t>Provide expected schedule durations starting at contract award through qualification testing and delivery; include all engineering gates and milestones one could reasonably expect for the PTR production effort.</w:t>
            </w:r>
            <w:r w:rsidRPr="000D4B15">
              <w:rPr>
                <w:rFonts w:ascii="Times New Roman" w:eastAsia="Aptos" w:hAnsi="Times New Roman" w:cs="Times New Roman"/>
                <w:color w:val="FF0000"/>
              </w:rPr>
              <w:br/>
            </w:r>
          </w:p>
          <w:p w14:paraId="1A808922" w14:textId="77777777" w:rsidR="00B1600E" w:rsidRDefault="00B1600E" w:rsidP="007C3CB7">
            <w:pPr>
              <w:pStyle w:val="ListParagraph"/>
              <w:spacing w:after="160" w:line="278" w:lineRule="auto"/>
              <w:ind w:left="360"/>
              <w:rPr>
                <w:rFonts w:ascii="Times New Roman" w:eastAsia="Aptos" w:hAnsi="Times New Roman" w:cs="Times New Roman"/>
              </w:rPr>
            </w:pPr>
          </w:p>
          <w:p w14:paraId="50198E34" w14:textId="77777777" w:rsidR="00B1600E" w:rsidRPr="000D4B15" w:rsidRDefault="00B1600E" w:rsidP="007C3CB7">
            <w:pPr>
              <w:pStyle w:val="ListParagraph"/>
              <w:spacing w:after="160" w:line="278" w:lineRule="auto"/>
              <w:ind w:left="360"/>
              <w:rPr>
                <w:rFonts w:ascii="Times New Roman" w:eastAsia="Aptos" w:hAnsi="Times New Roman" w:cs="Times New Roman"/>
              </w:rPr>
            </w:pPr>
          </w:p>
          <w:p w14:paraId="7F714B36" w14:textId="77777777" w:rsidR="00B1600E" w:rsidRDefault="00B1600E" w:rsidP="007C3CB7">
            <w:pPr>
              <w:pStyle w:val="ListParagraph"/>
              <w:numPr>
                <w:ilvl w:val="0"/>
                <w:numId w:val="1"/>
              </w:numPr>
              <w:rPr>
                <w:rFonts w:ascii="Times New Roman" w:eastAsia="Aptos" w:hAnsi="Times New Roman" w:cs="Times New Roman"/>
              </w:rPr>
            </w:pPr>
            <w:r w:rsidRPr="00787E69">
              <w:rPr>
                <w:rFonts w:ascii="Times New Roman" w:eastAsia="Aptos" w:hAnsi="Times New Roman" w:cs="Times New Roman"/>
              </w:rPr>
              <w:t xml:space="preserve">Provide an estimate cost range as a Rough Order of Magnitude (ROM) from contract award through qualification testing and </w:t>
            </w:r>
            <w:proofErr w:type="gramStart"/>
            <w:r w:rsidRPr="00787E69">
              <w:rPr>
                <w:rFonts w:ascii="Times New Roman" w:eastAsia="Aptos" w:hAnsi="Times New Roman" w:cs="Times New Roman"/>
              </w:rPr>
              <w:t>delivery;</w:t>
            </w:r>
            <w:proofErr w:type="gramEnd"/>
            <w:r w:rsidRPr="00787E69">
              <w:rPr>
                <w:rFonts w:ascii="Times New Roman" w:eastAsia="Aptos" w:hAnsi="Times New Roman" w:cs="Times New Roman"/>
              </w:rPr>
              <w:t xml:space="preserve"> including individual ROM pricing for:</w:t>
            </w:r>
          </w:p>
          <w:p w14:paraId="385F4D28" w14:textId="77777777" w:rsidR="00B1600E" w:rsidRPr="000D4B15" w:rsidRDefault="00B1600E" w:rsidP="007C3CB7">
            <w:pPr>
              <w:pStyle w:val="ListParagraph"/>
              <w:numPr>
                <w:ilvl w:val="1"/>
                <w:numId w:val="1"/>
              </w:numPr>
              <w:rPr>
                <w:rFonts w:ascii="Times New Roman" w:eastAsia="Aptos" w:hAnsi="Times New Roman" w:cs="Times New Roman"/>
              </w:rPr>
            </w:pPr>
            <w:r w:rsidRPr="000D4B15">
              <w:rPr>
                <w:rFonts w:ascii="Times New Roman" w:eastAsia="Aptos" w:hAnsi="Times New Roman" w:cs="Times New Roman"/>
              </w:rPr>
              <w:t>Engineering and design</w:t>
            </w:r>
          </w:p>
          <w:p w14:paraId="3B1FB8CB" w14:textId="77777777" w:rsidR="00B1600E" w:rsidRPr="000D4B15" w:rsidRDefault="00B1600E" w:rsidP="007C3CB7">
            <w:pPr>
              <w:pStyle w:val="ListParagraph"/>
              <w:numPr>
                <w:ilvl w:val="1"/>
                <w:numId w:val="1"/>
              </w:numPr>
              <w:rPr>
                <w:rFonts w:ascii="Times New Roman" w:eastAsia="Aptos" w:hAnsi="Times New Roman" w:cs="Times New Roman"/>
              </w:rPr>
            </w:pPr>
            <w:r w:rsidRPr="000D4B15">
              <w:rPr>
                <w:rFonts w:ascii="Times New Roman" w:eastAsia="Aptos" w:hAnsi="Times New Roman" w:cs="Times New Roman"/>
              </w:rPr>
              <w:t>Testing</w:t>
            </w:r>
          </w:p>
          <w:p w14:paraId="4B01259A" w14:textId="77777777" w:rsidR="00B1600E" w:rsidRPr="000D4B15" w:rsidRDefault="00B1600E" w:rsidP="007C3CB7">
            <w:pPr>
              <w:pStyle w:val="ListParagraph"/>
              <w:numPr>
                <w:ilvl w:val="1"/>
                <w:numId w:val="1"/>
              </w:numPr>
              <w:rPr>
                <w:rFonts w:ascii="Times New Roman" w:eastAsia="Aptos" w:hAnsi="Times New Roman" w:cs="Times New Roman"/>
              </w:rPr>
            </w:pPr>
            <w:r w:rsidRPr="000D4B15">
              <w:rPr>
                <w:rFonts w:ascii="Times New Roman" w:eastAsia="Aptos" w:hAnsi="Times New Roman" w:cs="Times New Roman"/>
              </w:rPr>
              <w:t>Production</w:t>
            </w:r>
          </w:p>
          <w:p w14:paraId="060C6754" w14:textId="77777777" w:rsidR="00B1600E" w:rsidRPr="007D2BFB" w:rsidRDefault="00B1600E" w:rsidP="007C3CB7">
            <w:pPr>
              <w:pStyle w:val="ListParagraph"/>
              <w:numPr>
                <w:ilvl w:val="1"/>
                <w:numId w:val="1"/>
              </w:numPr>
              <w:rPr>
                <w:rFonts w:ascii="Times New Roman" w:eastAsia="Aptos" w:hAnsi="Times New Roman" w:cs="Times New Roman"/>
              </w:rPr>
            </w:pPr>
            <w:r w:rsidRPr="00757CB4">
              <w:rPr>
                <w:rFonts w:ascii="Times New Roman" w:eastAsia="Aptos" w:hAnsi="Times New Roman" w:cs="Times New Roman"/>
              </w:rPr>
              <w:t>Per unit cost (tiered pricing if applicable)</w:t>
            </w:r>
            <w:r w:rsidRPr="00EF3653">
              <w:rPr>
                <w:rFonts w:ascii="Times New Roman" w:eastAsia="Aptos" w:hAnsi="Times New Roman" w:cs="Times New Roman"/>
                <w:color w:val="FF0000"/>
              </w:rPr>
              <w:t xml:space="preserve"> </w:t>
            </w:r>
          </w:p>
          <w:p w14:paraId="24E4C7F3" w14:textId="77777777" w:rsidR="00B1600E" w:rsidRDefault="00B1600E" w:rsidP="007C3CB7">
            <w:pPr>
              <w:rPr>
                <w:rFonts w:ascii="Times New Roman" w:eastAsia="Aptos" w:hAnsi="Times New Roman" w:cs="Times New Roman"/>
              </w:rPr>
            </w:pPr>
          </w:p>
          <w:p w14:paraId="77D78539" w14:textId="77777777" w:rsidR="00B1600E" w:rsidRDefault="00B1600E" w:rsidP="007C3CB7">
            <w:pPr>
              <w:rPr>
                <w:rFonts w:ascii="Times New Roman" w:eastAsia="Aptos" w:hAnsi="Times New Roman" w:cs="Times New Roman"/>
              </w:rPr>
            </w:pPr>
          </w:p>
          <w:p w14:paraId="221ED4A5" w14:textId="77777777" w:rsidR="00B1600E" w:rsidRDefault="00B1600E" w:rsidP="007C3CB7">
            <w:pPr>
              <w:rPr>
                <w:rFonts w:ascii="Times New Roman" w:eastAsia="Aptos" w:hAnsi="Times New Roman" w:cs="Times New Roman"/>
              </w:rPr>
            </w:pPr>
          </w:p>
          <w:p w14:paraId="13D07804" w14:textId="77777777" w:rsidR="00B1600E" w:rsidRDefault="00B1600E" w:rsidP="007C3CB7">
            <w:pPr>
              <w:rPr>
                <w:rFonts w:ascii="Times New Roman" w:eastAsia="Aptos" w:hAnsi="Times New Roman" w:cs="Times New Roman"/>
              </w:rPr>
            </w:pPr>
          </w:p>
          <w:p w14:paraId="3F98DC2A" w14:textId="77777777" w:rsidR="00B1600E" w:rsidRPr="000D4B15" w:rsidRDefault="00B1600E" w:rsidP="007C3CB7">
            <w:pPr>
              <w:pStyle w:val="ListParagraph"/>
              <w:numPr>
                <w:ilvl w:val="0"/>
                <w:numId w:val="1"/>
              </w:numPr>
              <w:rPr>
                <w:rFonts w:ascii="Times New Roman" w:eastAsia="Aptos" w:hAnsi="Times New Roman" w:cs="Times New Roman"/>
              </w:rPr>
            </w:pPr>
            <w:r w:rsidRPr="000D4B15">
              <w:rPr>
                <w:rFonts w:ascii="Times New Roman" w:eastAsia="Aptos" w:hAnsi="Times New Roman" w:cs="Times New Roman"/>
              </w:rPr>
              <w:t xml:space="preserve">Please identify expectations for testing locations for requirements assumed to be verified by test based on the attached Source Requirements Document (SRD) (i.e., what would you do in house vs. at another facility). </w:t>
            </w:r>
          </w:p>
          <w:p w14:paraId="6642FF43" w14:textId="77777777" w:rsidR="00B1600E" w:rsidRDefault="00B1600E" w:rsidP="007C3CB7">
            <w:pPr>
              <w:rPr>
                <w:rFonts w:ascii="Times New Roman" w:eastAsia="Aptos" w:hAnsi="Times New Roman" w:cs="Times New Roman"/>
              </w:rPr>
            </w:pPr>
          </w:p>
          <w:p w14:paraId="33479C89" w14:textId="77777777" w:rsidR="00B1600E" w:rsidRDefault="00B1600E" w:rsidP="007C3CB7">
            <w:pPr>
              <w:rPr>
                <w:rFonts w:ascii="Times New Roman" w:eastAsia="Aptos" w:hAnsi="Times New Roman" w:cs="Times New Roman"/>
              </w:rPr>
            </w:pPr>
          </w:p>
          <w:p w14:paraId="5D4CFC86" w14:textId="77777777" w:rsidR="00B1600E" w:rsidRDefault="00B1600E" w:rsidP="007C3CB7">
            <w:pPr>
              <w:rPr>
                <w:rFonts w:ascii="Times New Roman" w:eastAsia="Aptos" w:hAnsi="Times New Roman" w:cs="Times New Roman"/>
              </w:rPr>
            </w:pPr>
          </w:p>
          <w:p w14:paraId="6D8088D4" w14:textId="77777777" w:rsidR="00B1600E" w:rsidRPr="00757CB4" w:rsidRDefault="00B1600E" w:rsidP="007C3CB7">
            <w:pPr>
              <w:rPr>
                <w:rFonts w:ascii="Times New Roman" w:eastAsia="Aptos" w:hAnsi="Times New Roman" w:cs="Times New Roman"/>
              </w:rPr>
            </w:pPr>
          </w:p>
          <w:p w14:paraId="770E1949" w14:textId="77777777" w:rsidR="00B1600E" w:rsidRDefault="00B1600E" w:rsidP="007C3CB7">
            <w:pPr>
              <w:pStyle w:val="ListParagraph"/>
              <w:numPr>
                <w:ilvl w:val="0"/>
                <w:numId w:val="1"/>
              </w:numPr>
              <w:rPr>
                <w:rFonts w:ascii="Times New Roman" w:eastAsia="Aptos" w:hAnsi="Times New Roman" w:cs="Times New Roman"/>
              </w:rPr>
            </w:pPr>
            <w:r w:rsidRPr="000D4B15">
              <w:rPr>
                <w:rFonts w:ascii="Times New Roman" w:eastAsia="Aptos" w:hAnsi="Times New Roman" w:cs="Times New Roman"/>
              </w:rPr>
              <w:t>List experience with environmental (e.g., rain, hot/cold, sunshine, etc.) testing.</w:t>
            </w:r>
          </w:p>
          <w:p w14:paraId="72ECF17D" w14:textId="77777777" w:rsidR="00B1600E" w:rsidRDefault="00B1600E" w:rsidP="007C3CB7">
            <w:pPr>
              <w:rPr>
                <w:rFonts w:ascii="Times New Roman" w:eastAsia="Aptos" w:hAnsi="Times New Roman" w:cs="Times New Roman"/>
              </w:rPr>
            </w:pPr>
          </w:p>
          <w:p w14:paraId="06F93EE0" w14:textId="77777777" w:rsidR="00B1600E" w:rsidRDefault="00B1600E" w:rsidP="007C3CB7">
            <w:pPr>
              <w:rPr>
                <w:rFonts w:ascii="Times New Roman" w:eastAsia="Aptos" w:hAnsi="Times New Roman" w:cs="Times New Roman"/>
              </w:rPr>
            </w:pPr>
          </w:p>
          <w:p w14:paraId="22EDD199" w14:textId="77777777" w:rsidR="00B1600E" w:rsidRDefault="00B1600E" w:rsidP="007C3CB7">
            <w:pPr>
              <w:rPr>
                <w:rFonts w:ascii="Times New Roman" w:eastAsia="Aptos" w:hAnsi="Times New Roman" w:cs="Times New Roman"/>
              </w:rPr>
            </w:pPr>
          </w:p>
          <w:p w14:paraId="188E933B" w14:textId="77777777" w:rsidR="00B1600E" w:rsidRPr="000D4B15" w:rsidRDefault="00B1600E" w:rsidP="007C3CB7">
            <w:pPr>
              <w:rPr>
                <w:rFonts w:ascii="Times New Roman" w:eastAsia="Aptos" w:hAnsi="Times New Roman" w:cs="Times New Roman"/>
              </w:rPr>
            </w:pPr>
          </w:p>
          <w:p w14:paraId="30B2FE33" w14:textId="77777777" w:rsidR="00B1600E" w:rsidRDefault="00B1600E" w:rsidP="007C3CB7">
            <w:pPr>
              <w:pStyle w:val="ListParagraph"/>
              <w:numPr>
                <w:ilvl w:val="0"/>
                <w:numId w:val="1"/>
              </w:numPr>
              <w:rPr>
                <w:rFonts w:ascii="Times New Roman" w:eastAsia="Aptos" w:hAnsi="Times New Roman" w:cs="Times New Roman"/>
              </w:rPr>
            </w:pPr>
            <w:r w:rsidRPr="000D4B15">
              <w:rPr>
                <w:rFonts w:ascii="Times New Roman" w:eastAsia="Aptos" w:hAnsi="Times New Roman" w:cs="Times New Roman"/>
              </w:rPr>
              <w:t xml:space="preserve">List experience with shock and vibration testing for </w:t>
            </w:r>
            <w:r>
              <w:rPr>
                <w:rFonts w:ascii="Times New Roman" w:eastAsia="Aptos" w:hAnsi="Times New Roman" w:cs="Times New Roman"/>
              </w:rPr>
              <w:t xml:space="preserve">nuclear certified </w:t>
            </w:r>
            <w:r w:rsidRPr="000D4B15">
              <w:rPr>
                <w:rFonts w:ascii="Times New Roman" w:eastAsia="Aptos" w:hAnsi="Times New Roman" w:cs="Times New Roman"/>
              </w:rPr>
              <w:t>vehicles.</w:t>
            </w:r>
          </w:p>
          <w:p w14:paraId="5DCEB41B" w14:textId="77777777" w:rsidR="00B1600E" w:rsidRDefault="00B1600E" w:rsidP="007C3CB7">
            <w:pPr>
              <w:rPr>
                <w:rFonts w:ascii="Times New Roman" w:eastAsia="Aptos" w:hAnsi="Times New Roman" w:cs="Times New Roman"/>
              </w:rPr>
            </w:pPr>
          </w:p>
          <w:p w14:paraId="5DE057E2" w14:textId="77777777" w:rsidR="00B1600E" w:rsidRDefault="00B1600E" w:rsidP="007C3CB7">
            <w:pPr>
              <w:rPr>
                <w:rFonts w:ascii="Times New Roman" w:eastAsia="Aptos" w:hAnsi="Times New Roman" w:cs="Times New Roman"/>
              </w:rPr>
            </w:pPr>
          </w:p>
          <w:p w14:paraId="02985E69" w14:textId="77777777" w:rsidR="00B1600E" w:rsidRPr="000D4B15" w:rsidRDefault="00B1600E" w:rsidP="007C3CB7">
            <w:pPr>
              <w:rPr>
                <w:rFonts w:ascii="Times New Roman" w:eastAsia="Aptos" w:hAnsi="Times New Roman" w:cs="Times New Roman"/>
              </w:rPr>
            </w:pPr>
          </w:p>
          <w:p w14:paraId="2A6A8570" w14:textId="77777777" w:rsidR="00B1600E" w:rsidRDefault="00B1600E" w:rsidP="007C3CB7">
            <w:pPr>
              <w:pStyle w:val="ListParagraph"/>
              <w:numPr>
                <w:ilvl w:val="0"/>
                <w:numId w:val="1"/>
              </w:numPr>
              <w:rPr>
                <w:rFonts w:ascii="Times New Roman" w:eastAsia="Aptos" w:hAnsi="Times New Roman" w:cs="Times New Roman"/>
              </w:rPr>
            </w:pPr>
            <w:r w:rsidRPr="000D4B15">
              <w:rPr>
                <w:rFonts w:ascii="Times New Roman" w:eastAsia="Aptos" w:hAnsi="Times New Roman" w:cs="Times New Roman"/>
              </w:rPr>
              <w:t>Share the strategy for managing intellectual property, including drawings, welding standards, specifications, work instructions</w:t>
            </w:r>
            <w:r>
              <w:rPr>
                <w:rFonts w:ascii="Times New Roman" w:eastAsia="Aptos" w:hAnsi="Times New Roman" w:cs="Times New Roman"/>
              </w:rPr>
              <w:t xml:space="preserve"> for nuclear certified designs</w:t>
            </w:r>
            <w:r w:rsidRPr="000D4B15">
              <w:rPr>
                <w:rFonts w:ascii="Times New Roman" w:eastAsia="Aptos" w:hAnsi="Times New Roman" w:cs="Times New Roman"/>
              </w:rPr>
              <w:t xml:space="preserve">? </w:t>
            </w:r>
          </w:p>
          <w:p w14:paraId="538DE25F" w14:textId="77777777" w:rsidR="00B1600E" w:rsidRDefault="00B1600E" w:rsidP="007C3CB7">
            <w:pPr>
              <w:pStyle w:val="ListParagraph"/>
              <w:ind w:left="360"/>
              <w:rPr>
                <w:rFonts w:ascii="Times New Roman" w:eastAsia="Aptos" w:hAnsi="Times New Roman" w:cs="Times New Roman"/>
              </w:rPr>
            </w:pPr>
          </w:p>
          <w:p w14:paraId="05322856" w14:textId="77777777" w:rsidR="00B1600E" w:rsidRDefault="00B1600E" w:rsidP="007C3CB7">
            <w:pPr>
              <w:pStyle w:val="ListParagraph"/>
              <w:ind w:left="360"/>
              <w:rPr>
                <w:rFonts w:ascii="Times New Roman" w:eastAsia="Aptos" w:hAnsi="Times New Roman" w:cs="Times New Roman"/>
              </w:rPr>
            </w:pPr>
          </w:p>
          <w:p w14:paraId="70422C34" w14:textId="77777777" w:rsidR="00B1600E" w:rsidRDefault="00B1600E" w:rsidP="007C3CB7">
            <w:pPr>
              <w:pStyle w:val="ListParagraph"/>
              <w:ind w:left="360"/>
              <w:rPr>
                <w:rFonts w:ascii="Times New Roman" w:eastAsia="Aptos" w:hAnsi="Times New Roman" w:cs="Times New Roman"/>
              </w:rPr>
            </w:pPr>
          </w:p>
          <w:p w14:paraId="35A6B33D" w14:textId="77777777" w:rsidR="00B1600E" w:rsidRDefault="00B1600E" w:rsidP="007C3CB7">
            <w:pPr>
              <w:pStyle w:val="ListParagraph"/>
              <w:ind w:left="360"/>
              <w:rPr>
                <w:rFonts w:ascii="Times New Roman" w:eastAsia="Aptos" w:hAnsi="Times New Roman" w:cs="Times New Roman"/>
              </w:rPr>
            </w:pPr>
          </w:p>
          <w:p w14:paraId="5736F7D0" w14:textId="77777777" w:rsidR="00B1600E" w:rsidRPr="000D4B15" w:rsidRDefault="00B1600E" w:rsidP="007C3CB7">
            <w:pPr>
              <w:pStyle w:val="ListParagraph"/>
              <w:numPr>
                <w:ilvl w:val="0"/>
                <w:numId w:val="1"/>
              </w:numPr>
              <w:rPr>
                <w:rFonts w:ascii="Times New Roman" w:eastAsia="Aptos" w:hAnsi="Times New Roman" w:cs="Times New Roman"/>
              </w:rPr>
            </w:pPr>
            <w:r w:rsidRPr="000D4B15">
              <w:rPr>
                <w:rFonts w:ascii="Times New Roman" w:eastAsia="Aptos" w:hAnsi="Times New Roman" w:cs="Times New Roman"/>
              </w:rPr>
              <w:t xml:space="preserve">If awarded, what would your company expect the team size to be throughout the </w:t>
            </w:r>
            <w:r>
              <w:rPr>
                <w:rFonts w:ascii="Times New Roman" w:eastAsia="Aptos" w:hAnsi="Times New Roman" w:cs="Times New Roman"/>
              </w:rPr>
              <w:t>PTR</w:t>
            </w:r>
            <w:r w:rsidRPr="000D4B15">
              <w:rPr>
                <w:rFonts w:ascii="Times New Roman" w:eastAsia="Aptos" w:hAnsi="Times New Roman" w:cs="Times New Roman"/>
              </w:rPr>
              <w:t xml:space="preserve"> </w:t>
            </w:r>
            <w:r>
              <w:rPr>
                <w:rFonts w:ascii="Times New Roman" w:eastAsia="Aptos" w:hAnsi="Times New Roman" w:cs="Times New Roman"/>
              </w:rPr>
              <w:t xml:space="preserve">production </w:t>
            </w:r>
            <w:r w:rsidRPr="000D4B15">
              <w:rPr>
                <w:rFonts w:ascii="Times New Roman" w:eastAsia="Aptos" w:hAnsi="Times New Roman" w:cs="Times New Roman"/>
              </w:rPr>
              <w:t>contract (e.g., engineers, program managers, welding staff, certified weld inspectors, electricians, etc.)?</w:t>
            </w:r>
          </w:p>
          <w:p w14:paraId="72CDB96E" w14:textId="77777777" w:rsidR="00B1600E" w:rsidRDefault="00B1600E" w:rsidP="007C3CB7">
            <w:pPr>
              <w:rPr>
                <w:rFonts w:ascii="Times New Roman" w:eastAsia="Aptos" w:hAnsi="Times New Roman" w:cs="Times New Roman"/>
              </w:rPr>
            </w:pPr>
          </w:p>
          <w:p w14:paraId="594FAD1E" w14:textId="77777777" w:rsidR="00B1600E" w:rsidRDefault="00B1600E" w:rsidP="007C3CB7">
            <w:pPr>
              <w:rPr>
                <w:rFonts w:ascii="Times New Roman" w:eastAsia="Aptos" w:hAnsi="Times New Roman" w:cs="Times New Roman"/>
              </w:rPr>
            </w:pPr>
          </w:p>
          <w:p w14:paraId="60B130FD" w14:textId="77777777" w:rsidR="00B1600E" w:rsidRDefault="00B1600E" w:rsidP="007C3CB7">
            <w:pPr>
              <w:rPr>
                <w:rFonts w:ascii="Times New Roman" w:eastAsia="Aptos" w:hAnsi="Times New Roman" w:cs="Times New Roman"/>
              </w:rPr>
            </w:pPr>
          </w:p>
          <w:p w14:paraId="08B132A1" w14:textId="77777777" w:rsidR="00B1600E" w:rsidRDefault="00B1600E" w:rsidP="007C3CB7">
            <w:pPr>
              <w:rPr>
                <w:rFonts w:ascii="Times New Roman" w:eastAsia="Aptos" w:hAnsi="Times New Roman" w:cs="Times New Roman"/>
              </w:rPr>
            </w:pPr>
          </w:p>
          <w:p w14:paraId="10F0005D" w14:textId="77777777" w:rsidR="00B1600E" w:rsidRPr="00757CB4" w:rsidRDefault="00B1600E" w:rsidP="007C3CB7">
            <w:pPr>
              <w:rPr>
                <w:rFonts w:ascii="Times New Roman" w:eastAsia="Aptos" w:hAnsi="Times New Roman" w:cs="Times New Roman"/>
              </w:rPr>
            </w:pPr>
          </w:p>
          <w:p w14:paraId="624ABA43" w14:textId="77777777" w:rsidR="00B1600E" w:rsidRPr="00EB49DC" w:rsidRDefault="00B1600E" w:rsidP="007C3CB7">
            <w:pPr>
              <w:rPr>
                <w:rFonts w:ascii="Times New Roman" w:hAnsi="Times New Roman" w:cs="Times New Roman"/>
              </w:rPr>
            </w:pPr>
          </w:p>
        </w:tc>
      </w:tr>
      <w:tr w:rsidR="00B1600E" w:rsidRPr="008B051C" w14:paraId="37F7AE2D" w14:textId="77777777" w:rsidTr="007C3CB7">
        <w:trPr>
          <w:trHeight w:val="170"/>
        </w:trPr>
        <w:tc>
          <w:tcPr>
            <w:tcW w:w="9270" w:type="dxa"/>
            <w:gridSpan w:val="11"/>
            <w:tcBorders>
              <w:top w:val="single" w:sz="12" w:space="0" w:color="auto"/>
              <w:left w:val="single" w:sz="12" w:space="0" w:color="auto"/>
              <w:bottom w:val="single" w:sz="12" w:space="0" w:color="auto"/>
              <w:right w:val="single" w:sz="12" w:space="0" w:color="auto"/>
            </w:tcBorders>
          </w:tcPr>
          <w:p w14:paraId="79652FE9" w14:textId="77777777" w:rsidR="00B1600E" w:rsidRDefault="00B1600E" w:rsidP="007C3CB7">
            <w:pPr>
              <w:rPr>
                <w:rFonts w:ascii="Times New Roman" w:eastAsia="Aptos" w:hAnsi="Times New Roman" w:cs="Times New Roman"/>
                <w:b/>
                <w:bCs/>
                <w:sz w:val="28"/>
                <w:szCs w:val="28"/>
              </w:rPr>
            </w:pPr>
            <w:r>
              <w:rPr>
                <w:rFonts w:ascii="Times New Roman" w:eastAsia="Aptos" w:hAnsi="Times New Roman" w:cs="Times New Roman"/>
                <w:b/>
                <w:bCs/>
                <w:sz w:val="28"/>
                <w:szCs w:val="28"/>
              </w:rPr>
              <w:lastRenderedPageBreak/>
              <w:t>Additional Information:</w:t>
            </w:r>
          </w:p>
          <w:p w14:paraId="39EBF229" w14:textId="77777777" w:rsidR="00B1600E" w:rsidRDefault="00B1600E" w:rsidP="007C3CB7">
            <w:pPr>
              <w:rPr>
                <w:rFonts w:ascii="Times New Roman" w:eastAsia="Aptos" w:hAnsi="Times New Roman" w:cs="Times New Roman"/>
                <w:b/>
                <w:bCs/>
                <w:sz w:val="28"/>
                <w:szCs w:val="28"/>
              </w:rPr>
            </w:pPr>
          </w:p>
          <w:p w14:paraId="2BB5D3C1" w14:textId="77777777" w:rsidR="00B1600E" w:rsidRDefault="00B1600E" w:rsidP="007C3CB7">
            <w:pPr>
              <w:rPr>
                <w:rFonts w:ascii="Times New Roman" w:eastAsia="Aptos" w:hAnsi="Times New Roman" w:cs="Times New Roman"/>
                <w:b/>
                <w:bCs/>
                <w:sz w:val="28"/>
                <w:szCs w:val="28"/>
              </w:rPr>
            </w:pPr>
          </w:p>
          <w:p w14:paraId="79896A2D" w14:textId="77777777" w:rsidR="00B1600E" w:rsidRDefault="00B1600E" w:rsidP="007C3CB7">
            <w:pPr>
              <w:rPr>
                <w:rFonts w:ascii="Times New Roman" w:eastAsia="Aptos" w:hAnsi="Times New Roman" w:cs="Times New Roman"/>
                <w:b/>
                <w:bCs/>
                <w:sz w:val="28"/>
                <w:szCs w:val="28"/>
              </w:rPr>
            </w:pPr>
          </w:p>
          <w:p w14:paraId="27BB4319" w14:textId="77777777" w:rsidR="00B1600E" w:rsidRDefault="00B1600E" w:rsidP="007C3CB7">
            <w:pPr>
              <w:rPr>
                <w:rFonts w:ascii="Times New Roman" w:eastAsia="Aptos" w:hAnsi="Times New Roman" w:cs="Times New Roman"/>
                <w:b/>
                <w:bCs/>
                <w:sz w:val="28"/>
                <w:szCs w:val="28"/>
              </w:rPr>
            </w:pPr>
          </w:p>
          <w:p w14:paraId="5609EE92" w14:textId="77777777" w:rsidR="00B1600E" w:rsidRDefault="00B1600E" w:rsidP="007C3CB7">
            <w:pPr>
              <w:rPr>
                <w:rFonts w:ascii="Times New Roman" w:eastAsia="Aptos" w:hAnsi="Times New Roman" w:cs="Times New Roman"/>
                <w:b/>
                <w:bCs/>
                <w:sz w:val="28"/>
                <w:szCs w:val="28"/>
              </w:rPr>
            </w:pPr>
          </w:p>
          <w:p w14:paraId="561244BC" w14:textId="77777777" w:rsidR="00B1600E" w:rsidRDefault="00B1600E" w:rsidP="007C3CB7">
            <w:pPr>
              <w:rPr>
                <w:rFonts w:ascii="Times New Roman" w:eastAsia="Aptos" w:hAnsi="Times New Roman" w:cs="Times New Roman"/>
                <w:b/>
                <w:bCs/>
                <w:sz w:val="28"/>
                <w:szCs w:val="28"/>
              </w:rPr>
            </w:pPr>
          </w:p>
          <w:p w14:paraId="15E3B724" w14:textId="77777777" w:rsidR="00B1600E" w:rsidRDefault="00B1600E" w:rsidP="007C3CB7">
            <w:pPr>
              <w:rPr>
                <w:rFonts w:ascii="Times New Roman" w:eastAsia="Aptos" w:hAnsi="Times New Roman" w:cs="Times New Roman"/>
                <w:b/>
                <w:bCs/>
                <w:sz w:val="28"/>
                <w:szCs w:val="28"/>
              </w:rPr>
            </w:pPr>
          </w:p>
          <w:p w14:paraId="5BF5A78F" w14:textId="77777777" w:rsidR="00B1600E" w:rsidRDefault="00B1600E" w:rsidP="007C3CB7">
            <w:pPr>
              <w:rPr>
                <w:rFonts w:ascii="Times New Roman" w:eastAsia="Aptos" w:hAnsi="Times New Roman" w:cs="Times New Roman"/>
                <w:b/>
                <w:bCs/>
                <w:sz w:val="28"/>
                <w:szCs w:val="28"/>
              </w:rPr>
            </w:pPr>
          </w:p>
          <w:p w14:paraId="7A29FDB9" w14:textId="77777777" w:rsidR="00B1600E" w:rsidRPr="00D5006E" w:rsidRDefault="00B1600E" w:rsidP="007C3CB7">
            <w:pPr>
              <w:rPr>
                <w:rFonts w:ascii="Times New Roman" w:eastAsia="Aptos" w:hAnsi="Times New Roman" w:cs="Times New Roman"/>
                <w:b/>
                <w:bCs/>
                <w:sz w:val="28"/>
                <w:szCs w:val="28"/>
              </w:rPr>
            </w:pPr>
          </w:p>
        </w:tc>
      </w:tr>
      <w:tr w:rsidR="00B1600E" w:rsidRPr="008B051C" w14:paraId="4D8476A4" w14:textId="77777777" w:rsidTr="007C3CB7">
        <w:trPr>
          <w:trHeight w:val="170"/>
        </w:trPr>
        <w:tc>
          <w:tcPr>
            <w:tcW w:w="9270" w:type="dxa"/>
            <w:gridSpan w:val="11"/>
            <w:tcBorders>
              <w:top w:val="single" w:sz="12" w:space="0" w:color="auto"/>
              <w:left w:val="single" w:sz="12" w:space="0" w:color="auto"/>
              <w:bottom w:val="single" w:sz="12" w:space="0" w:color="auto"/>
              <w:right w:val="single" w:sz="12" w:space="0" w:color="auto"/>
            </w:tcBorders>
          </w:tcPr>
          <w:p w14:paraId="33E1B383" w14:textId="77777777" w:rsidR="00B1600E" w:rsidRDefault="00B1600E" w:rsidP="007C3CB7">
            <w:pPr>
              <w:rPr>
                <w:rFonts w:ascii="Times New Roman" w:eastAsia="Aptos" w:hAnsi="Times New Roman" w:cs="Times New Roman"/>
                <w:b/>
                <w:bCs/>
                <w:sz w:val="28"/>
                <w:szCs w:val="28"/>
              </w:rPr>
            </w:pPr>
            <w:r>
              <w:rPr>
                <w:rFonts w:ascii="Times New Roman" w:eastAsia="Aptos" w:hAnsi="Times New Roman" w:cs="Times New Roman"/>
                <w:b/>
                <w:bCs/>
                <w:sz w:val="28"/>
                <w:szCs w:val="28"/>
              </w:rPr>
              <w:t>Attached Appendices:</w:t>
            </w:r>
          </w:p>
          <w:p w14:paraId="74B08725" w14:textId="77777777" w:rsidR="00B1600E" w:rsidRDefault="00B1600E" w:rsidP="007C3CB7">
            <w:pPr>
              <w:rPr>
                <w:rFonts w:ascii="Times New Roman" w:eastAsia="Aptos" w:hAnsi="Times New Roman" w:cs="Times New Roman"/>
                <w:b/>
                <w:bCs/>
                <w:sz w:val="28"/>
                <w:szCs w:val="28"/>
              </w:rPr>
            </w:pPr>
          </w:p>
          <w:p w14:paraId="333D9F7D" w14:textId="77777777" w:rsidR="00B1600E" w:rsidRDefault="00B1600E" w:rsidP="007C3CB7">
            <w:pPr>
              <w:rPr>
                <w:rFonts w:ascii="Times New Roman" w:eastAsia="Aptos" w:hAnsi="Times New Roman" w:cs="Times New Roman"/>
                <w:b/>
                <w:bCs/>
                <w:sz w:val="28"/>
                <w:szCs w:val="28"/>
              </w:rPr>
            </w:pPr>
          </w:p>
          <w:p w14:paraId="5E1C3A6D" w14:textId="77777777" w:rsidR="00B1600E" w:rsidRDefault="00B1600E" w:rsidP="007C3CB7">
            <w:pPr>
              <w:rPr>
                <w:rFonts w:ascii="Times New Roman" w:eastAsia="Aptos" w:hAnsi="Times New Roman" w:cs="Times New Roman"/>
                <w:b/>
                <w:bCs/>
                <w:sz w:val="28"/>
                <w:szCs w:val="28"/>
              </w:rPr>
            </w:pPr>
          </w:p>
          <w:p w14:paraId="7BFA5464" w14:textId="77777777" w:rsidR="00B1600E" w:rsidRDefault="00B1600E" w:rsidP="007C3CB7">
            <w:pPr>
              <w:rPr>
                <w:rFonts w:ascii="Times New Roman" w:eastAsia="Aptos" w:hAnsi="Times New Roman" w:cs="Times New Roman"/>
                <w:b/>
                <w:bCs/>
                <w:sz w:val="28"/>
                <w:szCs w:val="28"/>
              </w:rPr>
            </w:pPr>
          </w:p>
        </w:tc>
      </w:tr>
    </w:tbl>
    <w:p w14:paraId="6DC84439" w14:textId="77777777" w:rsidR="00B1600E" w:rsidRPr="00D5006E" w:rsidRDefault="00B1600E" w:rsidP="00B1600E">
      <w:pPr>
        <w:spacing w:after="0" w:line="240" w:lineRule="auto"/>
        <w:rPr>
          <w:rFonts w:ascii="Times New Roman" w:eastAsia="Aptos" w:hAnsi="Times New Roman" w:cs="Times New Roman"/>
          <w:sz w:val="28"/>
          <w:szCs w:val="28"/>
        </w:rPr>
      </w:pPr>
    </w:p>
    <w:p w14:paraId="3C30DECA" w14:textId="77777777" w:rsidR="00B1600E" w:rsidRDefault="00B1600E"/>
    <w:sectPr w:rsidR="00B16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91041"/>
    <w:multiLevelType w:val="hybridMultilevel"/>
    <w:tmpl w:val="27123D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703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0E"/>
    <w:rsid w:val="00B1600E"/>
    <w:rsid w:val="00CF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5257"/>
  <w15:chartTrackingRefBased/>
  <w15:docId w15:val="{29B5438C-CBD1-4106-B4E6-1F6E37BB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00E"/>
  </w:style>
  <w:style w:type="paragraph" w:styleId="Heading1">
    <w:name w:val="heading 1"/>
    <w:basedOn w:val="Normal"/>
    <w:next w:val="Normal"/>
    <w:link w:val="Heading1Char"/>
    <w:uiPriority w:val="9"/>
    <w:qFormat/>
    <w:rsid w:val="00B16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0E"/>
    <w:rPr>
      <w:rFonts w:eastAsiaTheme="majorEastAsia" w:cstheme="majorBidi"/>
      <w:color w:val="272727" w:themeColor="text1" w:themeTint="D8"/>
    </w:rPr>
  </w:style>
  <w:style w:type="paragraph" w:styleId="Title">
    <w:name w:val="Title"/>
    <w:basedOn w:val="Normal"/>
    <w:next w:val="Normal"/>
    <w:link w:val="TitleChar"/>
    <w:uiPriority w:val="10"/>
    <w:qFormat/>
    <w:rsid w:val="00B16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00E"/>
    <w:pPr>
      <w:spacing w:before="160"/>
      <w:jc w:val="center"/>
    </w:pPr>
    <w:rPr>
      <w:i/>
      <w:iCs/>
      <w:color w:val="404040" w:themeColor="text1" w:themeTint="BF"/>
    </w:rPr>
  </w:style>
  <w:style w:type="character" w:customStyle="1" w:styleId="QuoteChar">
    <w:name w:val="Quote Char"/>
    <w:basedOn w:val="DefaultParagraphFont"/>
    <w:link w:val="Quote"/>
    <w:uiPriority w:val="29"/>
    <w:rsid w:val="00B1600E"/>
    <w:rPr>
      <w:i/>
      <w:iCs/>
      <w:color w:val="404040" w:themeColor="text1" w:themeTint="BF"/>
    </w:rPr>
  </w:style>
  <w:style w:type="paragraph" w:styleId="ListParagraph">
    <w:name w:val="List Paragraph"/>
    <w:basedOn w:val="Normal"/>
    <w:uiPriority w:val="34"/>
    <w:qFormat/>
    <w:rsid w:val="00B1600E"/>
    <w:pPr>
      <w:ind w:left="720"/>
      <w:contextualSpacing/>
    </w:pPr>
  </w:style>
  <w:style w:type="character" w:styleId="IntenseEmphasis">
    <w:name w:val="Intense Emphasis"/>
    <w:basedOn w:val="DefaultParagraphFont"/>
    <w:uiPriority w:val="21"/>
    <w:qFormat/>
    <w:rsid w:val="00B1600E"/>
    <w:rPr>
      <w:i/>
      <w:iCs/>
      <w:color w:val="0F4761" w:themeColor="accent1" w:themeShade="BF"/>
    </w:rPr>
  </w:style>
  <w:style w:type="paragraph" w:styleId="IntenseQuote">
    <w:name w:val="Intense Quote"/>
    <w:basedOn w:val="Normal"/>
    <w:next w:val="Normal"/>
    <w:link w:val="IntenseQuoteChar"/>
    <w:uiPriority w:val="30"/>
    <w:qFormat/>
    <w:rsid w:val="00B16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00E"/>
    <w:rPr>
      <w:i/>
      <w:iCs/>
      <w:color w:val="0F4761" w:themeColor="accent1" w:themeShade="BF"/>
    </w:rPr>
  </w:style>
  <w:style w:type="character" w:styleId="IntenseReference">
    <w:name w:val="Intense Reference"/>
    <w:basedOn w:val="DefaultParagraphFont"/>
    <w:uiPriority w:val="32"/>
    <w:qFormat/>
    <w:rsid w:val="00B1600E"/>
    <w:rPr>
      <w:b/>
      <w:bCs/>
      <w:smallCaps/>
      <w:color w:val="0F4761" w:themeColor="accent1" w:themeShade="BF"/>
      <w:spacing w:val="5"/>
    </w:rPr>
  </w:style>
  <w:style w:type="table" w:styleId="TableGrid">
    <w:name w:val="Table Grid"/>
    <w:basedOn w:val="TableNormal"/>
    <w:uiPriority w:val="39"/>
    <w:rsid w:val="00B16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NATHAN D CIV USAF AFMC AFNWC/PZBB</dc:creator>
  <cp:keywords/>
  <dc:description/>
  <cp:lastModifiedBy>COREY, NATHAN D CIV USAF AFMC AFNWC/PZBB</cp:lastModifiedBy>
  <cp:revision>2</cp:revision>
  <dcterms:created xsi:type="dcterms:W3CDTF">2026-02-11T21:37:00Z</dcterms:created>
  <dcterms:modified xsi:type="dcterms:W3CDTF">2026-02-11T21:40:00Z</dcterms:modified>
</cp:coreProperties>
</file>