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40E3" w14:textId="77777777" w:rsidR="00F7217B" w:rsidRDefault="00F7217B" w:rsidP="00F7217B">
      <w:pPr>
        <w:spacing w:after="0" w:line="240" w:lineRule="auto"/>
        <w:rPr>
          <w:b/>
        </w:rPr>
      </w:pPr>
      <w:r w:rsidRPr="00D064C6">
        <w:rPr>
          <w:b/>
        </w:rPr>
        <w:t xml:space="preserve">SECTION A: </w:t>
      </w:r>
      <w:r w:rsidR="003C17FE">
        <w:rPr>
          <w:b/>
        </w:rPr>
        <w:t xml:space="preserve">ITEM </w:t>
      </w:r>
      <w:r>
        <w:rPr>
          <w:b/>
        </w:rPr>
        <w:t>INFORMATION</w:t>
      </w:r>
    </w:p>
    <w:p w14:paraId="52E00908" w14:textId="77777777" w:rsidR="00181B37" w:rsidRDefault="00181B37" w:rsidP="00F7217B">
      <w:pPr>
        <w:spacing w:after="0" w:line="240" w:lineRule="auto"/>
      </w:pPr>
    </w:p>
    <w:p w14:paraId="676940E5" w14:textId="20957E58" w:rsidR="00F7217B" w:rsidRPr="001D06D6" w:rsidRDefault="00F7217B" w:rsidP="00F7217B">
      <w:pPr>
        <w:pStyle w:val="ListParagraph"/>
        <w:numPr>
          <w:ilvl w:val="0"/>
          <w:numId w:val="2"/>
        </w:numPr>
        <w:spacing w:after="0" w:line="240" w:lineRule="auto"/>
      </w:pPr>
      <w:r w:rsidRPr="001D06D6">
        <w:t xml:space="preserve">National Stock Number (NSN):  </w:t>
      </w:r>
      <w:sdt>
        <w:sdtPr>
          <w:alias w:val="NSN"/>
          <w:tag w:val=""/>
          <w:id w:val="2049260124"/>
          <w:placeholder>
            <w:docPart w:val="63FA8F304C45411FBC49587E781B74C8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r w:rsidR="00FE7BBB">
            <w:t>5998-01-274-4648</w:t>
          </w:r>
        </w:sdtContent>
      </w:sdt>
    </w:p>
    <w:p w14:paraId="676940E6" w14:textId="710BB84D" w:rsidR="00F7217B" w:rsidRPr="001D06D6" w:rsidRDefault="00F7217B" w:rsidP="00F7217B">
      <w:pPr>
        <w:pStyle w:val="ListParagraph"/>
        <w:numPr>
          <w:ilvl w:val="0"/>
          <w:numId w:val="2"/>
        </w:numPr>
        <w:spacing w:after="0" w:line="240" w:lineRule="auto"/>
      </w:pPr>
      <w:r w:rsidRPr="001D06D6">
        <w:t xml:space="preserve">Part Number (P/N):  </w:t>
      </w:r>
      <w:sdt>
        <w:sdtPr>
          <w:alias w:val="P/N"/>
          <w:tag w:val=""/>
          <w:id w:val="850062790"/>
          <w:placeholder>
            <w:docPart w:val="1C2C1C498B904D7EB48D4DB6ACFC8574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FE7BBB">
            <w:t>772R023G01</w:t>
          </w:r>
        </w:sdtContent>
      </w:sdt>
    </w:p>
    <w:p w14:paraId="676940E7" w14:textId="6308AEE7" w:rsidR="00F7217B" w:rsidRPr="001D06D6" w:rsidRDefault="00F7217B" w:rsidP="00F7217B">
      <w:pPr>
        <w:pStyle w:val="ListParagraph"/>
        <w:numPr>
          <w:ilvl w:val="0"/>
          <w:numId w:val="2"/>
        </w:numPr>
        <w:spacing w:after="0" w:line="240" w:lineRule="auto"/>
      </w:pPr>
      <w:r w:rsidRPr="001D06D6">
        <w:t xml:space="preserve">Noun:  </w:t>
      </w:r>
      <w:sdt>
        <w:sdtPr>
          <w:alias w:val="Noun"/>
          <w:tag w:val=""/>
          <w:id w:val="711768407"/>
          <w:placeholder>
            <w:docPart w:val="F611E8E9D3FF4831A3E371B3EA8CFC8F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FE7BBB">
            <w:t>RF Monitor</w:t>
          </w:r>
        </w:sdtContent>
      </w:sdt>
    </w:p>
    <w:p w14:paraId="676940E8" w14:textId="17838F7A" w:rsidR="00F7217B" w:rsidRPr="00F7217B" w:rsidRDefault="00F7217B" w:rsidP="00F7217B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 w:rsidRPr="00B0626F">
        <w:t xml:space="preserve">Application: </w:t>
      </w:r>
      <w:sdt>
        <w:sdtPr>
          <w:alias w:val="Application"/>
          <w:tag w:val=""/>
          <w:id w:val="-1442072200"/>
          <w:placeholder>
            <w:docPart w:val="F244C44FB8AA4822BF48412816694BE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FE7BBB">
            <w:t>F-16 AN/APG-68 Dual Mode Transmitter</w:t>
          </w:r>
        </w:sdtContent>
      </w:sdt>
    </w:p>
    <w:p w14:paraId="676940E9" w14:textId="5602DFFD" w:rsidR="00DD5ED7" w:rsidRPr="00722D89" w:rsidRDefault="00B02C04" w:rsidP="00DD5ED7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t xml:space="preserve">Expendability, Recoverability, Reparability Category </w:t>
      </w:r>
      <w:r w:rsidR="00F7217B">
        <w:t>(</w:t>
      </w:r>
      <w:r w:rsidR="004E366F">
        <w:t>ERRC</w:t>
      </w:r>
      <w:r w:rsidR="00F7217B">
        <w:t>)</w:t>
      </w:r>
      <w:r w:rsidR="004C3625">
        <w:t xml:space="preserve"> Code</w:t>
      </w:r>
      <w:r w:rsidR="00F7217B">
        <w:t>:</w:t>
      </w:r>
      <w:r w:rsidR="006B435B">
        <w:t xml:space="preserve">  </w:t>
      </w:r>
      <w:sdt>
        <w:sdtPr>
          <w:alias w:val="ERRC Code"/>
          <w:tag w:val="ERRC Code"/>
          <w:id w:val="2139447549"/>
          <w:placeholder>
            <w:docPart w:val="524FCCA4BF364E9AAFDD40889BD666AE"/>
          </w:placeholder>
          <w:dropDownList>
            <w:listItem w:value="ERRC Code"/>
            <w:listItem w:displayText="T" w:value="T"/>
            <w:listItem w:displayText="P" w:value="P"/>
            <w:listItem w:displayText="N" w:value="N"/>
            <w:listItem w:displayText="S" w:value="S"/>
            <w:listItem w:displayText="U" w:value="U"/>
          </w:dropDownList>
        </w:sdtPr>
        <w:sdtContent>
          <w:r w:rsidR="00FE7BBB">
            <w:t>T</w:t>
          </w:r>
        </w:sdtContent>
      </w:sdt>
      <w:r w:rsidR="00F7217B">
        <w:t xml:space="preserve"> </w:t>
      </w:r>
    </w:p>
    <w:p w14:paraId="7CE23EA8" w14:textId="12794C5C" w:rsidR="00607210" w:rsidRDefault="00722D89" w:rsidP="00607210">
      <w:pPr>
        <w:pStyle w:val="ListParagraph"/>
        <w:numPr>
          <w:ilvl w:val="0"/>
          <w:numId w:val="2"/>
        </w:numPr>
        <w:spacing w:after="0" w:line="240" w:lineRule="auto"/>
      </w:pPr>
      <w:r>
        <w:t>North American Industry Clas</w:t>
      </w:r>
      <w:r w:rsidR="006B435B">
        <w:t xml:space="preserve">sification System (NAICS) Code:  </w:t>
      </w:r>
      <w:sdt>
        <w:sdtPr>
          <w:alias w:val="NAICS Code"/>
          <w:tag w:val="NAICS Code"/>
          <w:id w:val="377364701"/>
          <w:placeholder>
            <w:docPart w:val="F3810A7988BB4D4FA63C8AAD80DDB7BB"/>
          </w:placeholder>
          <w:comboBox>
            <w:listItem w:value="NAICS Code"/>
            <w:listItem w:displayText="336412 - Aircraft Engine and Engine Parts Manufacturing" w:value="336412 - Aicraft Engine and Engine Parts Manufacturing"/>
            <w:listItem w:displayText="336413 - Other Aircraft Parts and Auxiliary Equipment Manufacturing" w:value="336413 - Other Aircraft Parts and Auxiliary Equipment Manufacturing"/>
            <w:listItem w:displayText="811219 - Other Electronic and Precision Equipment Repair and Maintenance" w:value="811219 - Other Electronic and Precision Equipment Repair and Maintenance"/>
            <w:listItem w:displayText="Other NAICS Code - Please Specify" w:value="Other NAICS Code - Please Specify"/>
          </w:comboBox>
        </w:sdtPr>
        <w:sdtContent>
          <w:r w:rsidR="00FE7BBB">
            <w:t>811219 - Other Electronic and Precision Equipment Repair and Maintenance</w:t>
          </w:r>
        </w:sdtContent>
      </w:sdt>
    </w:p>
    <w:p w14:paraId="676940EB" w14:textId="1D00B778" w:rsidR="00D066EE" w:rsidRPr="001D06D6" w:rsidRDefault="00DD5ED7" w:rsidP="00607210">
      <w:pPr>
        <w:pStyle w:val="ListParagraph"/>
        <w:numPr>
          <w:ilvl w:val="0"/>
          <w:numId w:val="2"/>
        </w:numPr>
        <w:spacing w:after="0" w:line="240" w:lineRule="auto"/>
      </w:pPr>
      <w:r>
        <w:t>Spares or Repair</w:t>
      </w:r>
      <w:r w:rsidRPr="001D06D6">
        <w:t xml:space="preserve">:  </w:t>
      </w:r>
      <w:sdt>
        <w:sdtPr>
          <w:alias w:val="Spares or Repair"/>
          <w:tag w:val="Spares or Repair"/>
          <w:id w:val="15967412"/>
          <w:placeholder>
            <w:docPart w:val="C9DD9FC155ED4AB39F00F2BCC6F0F61D"/>
          </w:placeholder>
          <w:dropDownList>
            <w:listItem w:value="Spares or Repair"/>
            <w:listItem w:displayText="Spares" w:value="Spares"/>
            <w:listItem w:displayText="Repair" w:value="Repair"/>
          </w:dropDownList>
        </w:sdtPr>
        <w:sdtContent>
          <w:r w:rsidR="00FE7BBB">
            <w:t>Repair</w:t>
          </w:r>
        </w:sdtContent>
      </w:sdt>
    </w:p>
    <w:p w14:paraId="676940EC" w14:textId="77777777" w:rsidR="00F7217B" w:rsidRDefault="00F7217B" w:rsidP="00F7217B">
      <w:pPr>
        <w:tabs>
          <w:tab w:val="left" w:pos="4244"/>
        </w:tabs>
        <w:spacing w:after="0" w:line="240" w:lineRule="auto"/>
        <w:rPr>
          <w:b/>
        </w:rPr>
      </w:pPr>
      <w:r>
        <w:rPr>
          <w:b/>
        </w:rPr>
        <w:tab/>
      </w:r>
    </w:p>
    <w:p w14:paraId="676940ED" w14:textId="77777777" w:rsidR="00F7217B" w:rsidRDefault="00F7217B" w:rsidP="00F7217B">
      <w:pPr>
        <w:spacing w:after="0" w:line="240" w:lineRule="auto"/>
        <w:rPr>
          <w:b/>
        </w:rPr>
      </w:pPr>
      <w:r w:rsidRPr="00B0626F">
        <w:rPr>
          <w:b/>
        </w:rPr>
        <w:t>SECTIO</w:t>
      </w:r>
      <w:r>
        <w:rPr>
          <w:b/>
        </w:rPr>
        <w:t xml:space="preserve">N B: </w:t>
      </w:r>
      <w:r w:rsidR="00DF1481">
        <w:rPr>
          <w:b/>
        </w:rPr>
        <w:t>ENGINEERING SUPPORT ACTIVITY</w:t>
      </w:r>
    </w:p>
    <w:p w14:paraId="77C75963" w14:textId="77777777" w:rsidR="00181B37" w:rsidRDefault="00181B37" w:rsidP="00F7217B">
      <w:pPr>
        <w:spacing w:after="0" w:line="240" w:lineRule="auto"/>
        <w:rPr>
          <w:b/>
        </w:rPr>
      </w:pPr>
    </w:p>
    <w:p w14:paraId="365204B3" w14:textId="61B0F129" w:rsidR="0076054A" w:rsidRPr="003C17FE" w:rsidRDefault="0076054A" w:rsidP="0076054A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t>Requestor’s Name</w:t>
      </w:r>
      <w:r w:rsidRPr="00B0626F">
        <w:t>:</w:t>
      </w:r>
      <w:r>
        <w:t xml:space="preserve">  </w:t>
      </w:r>
      <w:sdt>
        <w:sdtPr>
          <w:alias w:val="Requestor's Name"/>
          <w:tag w:val=""/>
          <w:id w:val="-1168935134"/>
          <w:placeholder>
            <w:docPart w:val="728B21BA85BC475A869CB1AC24D644F9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FE7BBB">
            <w:t>Steve LeFevre</w:t>
          </w:r>
        </w:sdtContent>
      </w:sdt>
    </w:p>
    <w:p w14:paraId="676940EF" w14:textId="584D7C66" w:rsidR="00F7217B" w:rsidRPr="001D0110" w:rsidRDefault="00D066EE" w:rsidP="00F7217B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t>E</w:t>
      </w:r>
      <w:r w:rsidR="00DF1481">
        <w:t>ngineering Support Activity (E</w:t>
      </w:r>
      <w:r>
        <w:t>SA</w:t>
      </w:r>
      <w:r w:rsidR="00DF1481">
        <w:t>)</w:t>
      </w:r>
      <w:r>
        <w:t xml:space="preserve"> Office Symbol</w:t>
      </w:r>
      <w:r w:rsidR="001D0110">
        <w:t>:</w:t>
      </w:r>
      <w:r w:rsidR="00F7217B">
        <w:t xml:space="preserve"> </w:t>
      </w:r>
      <w:r w:rsidR="00DF1481">
        <w:t xml:space="preserve"> </w:t>
      </w:r>
      <w:r w:rsidR="00FE7BBB">
        <w:t>416 SCMS/GUEAA</w:t>
      </w:r>
    </w:p>
    <w:p w14:paraId="676940F1" w14:textId="4E339909" w:rsidR="001D0110" w:rsidRPr="003E66AF" w:rsidRDefault="003C17FE" w:rsidP="001D0110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t xml:space="preserve">Requestor’s DSN: </w:t>
      </w:r>
      <w:r w:rsidR="001D0110" w:rsidRPr="00B0626F">
        <w:t xml:space="preserve"> </w:t>
      </w:r>
      <w:sdt>
        <w:sdtPr>
          <w:alias w:val="DSN"/>
          <w:tag w:val=""/>
          <w:id w:val="-983998186"/>
          <w:placeholder>
            <w:docPart w:val="09F39D0FCC1440D2B78C16A2CD3A21C6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FE7BBB">
            <w:t>775-4610</w:t>
          </w:r>
        </w:sdtContent>
      </w:sdt>
    </w:p>
    <w:p w14:paraId="37879A60" w14:textId="77777777" w:rsidR="003E66AF" w:rsidRDefault="003E66AF" w:rsidP="003E66AF">
      <w:pPr>
        <w:spacing w:after="0" w:line="240" w:lineRule="auto"/>
        <w:ind w:left="360"/>
      </w:pPr>
    </w:p>
    <w:p w14:paraId="427B4BD3" w14:textId="77777777" w:rsidR="003E66AF" w:rsidRPr="0019049A" w:rsidRDefault="003E66AF" w:rsidP="003E66AF">
      <w:pPr>
        <w:spacing w:after="0" w:line="240" w:lineRule="auto"/>
        <w:ind w:left="360"/>
        <w:rPr>
          <w:b/>
          <w:i/>
          <w:color w:val="FF0000"/>
        </w:rPr>
      </w:pPr>
      <w:r w:rsidRPr="0019049A">
        <w:rPr>
          <w:b/>
          <w:i/>
          <w:color w:val="FF0000"/>
        </w:rPr>
        <w:t>*Note: ESA contact information will not be included on the FedBizOps posting</w:t>
      </w:r>
    </w:p>
    <w:p w14:paraId="7EB9C355" w14:textId="77777777" w:rsidR="003E66AF" w:rsidRPr="00F7217B" w:rsidRDefault="003E66AF" w:rsidP="003E66AF">
      <w:pPr>
        <w:pStyle w:val="ListParagraph"/>
        <w:spacing w:after="0" w:line="240" w:lineRule="auto"/>
        <w:rPr>
          <w:b/>
        </w:rPr>
      </w:pPr>
    </w:p>
    <w:p w14:paraId="676940F2" w14:textId="77777777" w:rsidR="001D0110" w:rsidRDefault="001D0110" w:rsidP="00DD5ED7">
      <w:pPr>
        <w:spacing w:after="0" w:line="240" w:lineRule="auto"/>
        <w:jc w:val="center"/>
        <w:rPr>
          <w:b/>
        </w:rPr>
      </w:pPr>
    </w:p>
    <w:p w14:paraId="676940F3" w14:textId="77777777" w:rsidR="001D0110" w:rsidRDefault="001D0110" w:rsidP="001D0110">
      <w:pPr>
        <w:spacing w:after="0" w:line="240" w:lineRule="auto"/>
        <w:rPr>
          <w:b/>
        </w:rPr>
      </w:pPr>
      <w:r w:rsidRPr="00B0626F">
        <w:rPr>
          <w:b/>
        </w:rPr>
        <w:t>SECTIO</w:t>
      </w:r>
      <w:r>
        <w:rPr>
          <w:b/>
        </w:rPr>
        <w:t>N C: ATTACHMEN</w:t>
      </w:r>
      <w:r w:rsidR="00DF1481">
        <w:rPr>
          <w:b/>
        </w:rPr>
        <w:t>TS</w:t>
      </w:r>
    </w:p>
    <w:p w14:paraId="35BD10DE" w14:textId="77777777" w:rsidR="00181B37" w:rsidRDefault="00181B37" w:rsidP="001D0110">
      <w:pPr>
        <w:spacing w:after="0" w:line="240" w:lineRule="auto"/>
        <w:rPr>
          <w:b/>
        </w:rPr>
      </w:pPr>
    </w:p>
    <w:p w14:paraId="676940F5" w14:textId="30F8C3B3" w:rsidR="006360C9" w:rsidRPr="00DD5ED7" w:rsidRDefault="00000000" w:rsidP="001D0110">
      <w:pPr>
        <w:spacing w:after="0" w:line="240" w:lineRule="auto"/>
        <w:rPr>
          <w:i/>
        </w:rPr>
      </w:pPr>
      <w:sdt>
        <w:sdtPr>
          <w:id w:val="3807559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E7BBB">
            <w:rPr>
              <w:rFonts w:ascii="MS Gothic" w:eastAsia="MS Gothic" w:hAnsi="MS Gothic" w:hint="eastAsia"/>
            </w:rPr>
            <w:t>☒</w:t>
          </w:r>
        </w:sdtContent>
      </w:sdt>
      <w:r w:rsidR="001D0110">
        <w:t xml:space="preserve"> Qualification Requirements</w:t>
      </w:r>
      <w:r w:rsidR="00DD5ED7">
        <w:t xml:space="preserve"> – </w:t>
      </w:r>
      <w:r w:rsidR="00DD5ED7">
        <w:rPr>
          <w:i/>
        </w:rPr>
        <w:t>Required</w:t>
      </w:r>
      <w:r w:rsidR="00AD32FE">
        <w:rPr>
          <w:i/>
        </w:rPr>
        <w:t xml:space="preserve"> (Only the pages not marked For Government Use)</w:t>
      </w:r>
    </w:p>
    <w:p w14:paraId="676940F6" w14:textId="288DEE37" w:rsidR="00DD5ED7" w:rsidRPr="00DD5ED7" w:rsidRDefault="00000000" w:rsidP="001D0110">
      <w:pPr>
        <w:spacing w:after="0" w:line="240" w:lineRule="auto"/>
        <w:rPr>
          <w:i/>
        </w:rPr>
      </w:pPr>
      <w:sdt>
        <w:sdtPr>
          <w:id w:val="1148406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5ED7">
            <w:rPr>
              <w:rFonts w:ascii="MS Gothic" w:eastAsia="MS Gothic" w:hAnsi="MS Gothic" w:hint="eastAsia"/>
            </w:rPr>
            <w:t>☐</w:t>
          </w:r>
        </w:sdtContent>
      </w:sdt>
      <w:r w:rsidR="00DD5ED7">
        <w:t xml:space="preserve"> Engineering Data List (EDL) – </w:t>
      </w:r>
      <w:r w:rsidR="00DD5ED7">
        <w:rPr>
          <w:i/>
        </w:rPr>
        <w:t>Required (</w:t>
      </w:r>
      <w:r w:rsidR="0076054A">
        <w:rPr>
          <w:i/>
        </w:rPr>
        <w:t>Spares Only</w:t>
      </w:r>
      <w:r w:rsidR="00DD5ED7">
        <w:rPr>
          <w:i/>
        </w:rPr>
        <w:t>)</w:t>
      </w:r>
    </w:p>
    <w:p w14:paraId="676940F7" w14:textId="3BD39DA4" w:rsidR="00DD5ED7" w:rsidRDefault="00000000" w:rsidP="00DD5ED7">
      <w:pPr>
        <w:spacing w:after="0" w:line="240" w:lineRule="auto"/>
        <w:rPr>
          <w:i/>
        </w:rPr>
      </w:pPr>
      <w:sdt>
        <w:sdtPr>
          <w:id w:val="5010910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E7BBB">
            <w:rPr>
              <w:rFonts w:ascii="MS Gothic" w:eastAsia="MS Gothic" w:hAnsi="MS Gothic" w:hint="eastAsia"/>
            </w:rPr>
            <w:t>☒</w:t>
          </w:r>
        </w:sdtContent>
      </w:sdt>
      <w:r w:rsidR="00DD5ED7">
        <w:t xml:space="preserve"> Repair Data List (</w:t>
      </w:r>
      <w:r w:rsidR="004C3625">
        <w:t>AFMC Form 762A/RDL</w:t>
      </w:r>
      <w:r w:rsidR="00DD5ED7">
        <w:t>)</w:t>
      </w:r>
      <w:r w:rsidR="00DD5ED7" w:rsidRPr="00DD5ED7">
        <w:rPr>
          <w:i/>
        </w:rPr>
        <w:t xml:space="preserve"> </w:t>
      </w:r>
      <w:r w:rsidR="00DD5ED7">
        <w:rPr>
          <w:i/>
        </w:rPr>
        <w:t>– Required (</w:t>
      </w:r>
      <w:r w:rsidR="0076054A">
        <w:rPr>
          <w:i/>
        </w:rPr>
        <w:t>Repair Only</w:t>
      </w:r>
      <w:r w:rsidR="00DD5ED7">
        <w:rPr>
          <w:i/>
        </w:rPr>
        <w:t>)</w:t>
      </w:r>
    </w:p>
    <w:p w14:paraId="05120CFD" w14:textId="77777777" w:rsidR="00722D89" w:rsidRDefault="00722D89" w:rsidP="00DD5ED7">
      <w:pPr>
        <w:spacing w:after="0" w:line="240" w:lineRule="auto"/>
        <w:rPr>
          <w:i/>
        </w:rPr>
      </w:pPr>
    </w:p>
    <w:p w14:paraId="4AC8AE28" w14:textId="3ABB6D46" w:rsidR="00EA51B1" w:rsidRDefault="00722D89" w:rsidP="00EA51B1">
      <w:pPr>
        <w:spacing w:after="0" w:line="240" w:lineRule="auto"/>
        <w:rPr>
          <w:b/>
        </w:rPr>
      </w:pPr>
      <w:r>
        <w:rPr>
          <w:b/>
        </w:rPr>
        <w:t xml:space="preserve">SECTION D: </w:t>
      </w:r>
      <w:r w:rsidR="00EA51B1">
        <w:rPr>
          <w:b/>
        </w:rPr>
        <w:t xml:space="preserve">SAR ENTRY POINT AND ENGINEERING AND TECHNICAL DATA </w:t>
      </w:r>
      <w:r w:rsidR="00D65686">
        <w:rPr>
          <w:b/>
        </w:rPr>
        <w:t>FOCAL POINT</w:t>
      </w:r>
    </w:p>
    <w:p w14:paraId="3F057CF8" w14:textId="3D002CEF" w:rsidR="00722D89" w:rsidRDefault="00722D89" w:rsidP="00DD5ED7">
      <w:pPr>
        <w:spacing w:after="0" w:line="240" w:lineRule="auto"/>
        <w:rPr>
          <w:i/>
        </w:rPr>
      </w:pPr>
    </w:p>
    <w:p w14:paraId="6EC2476A" w14:textId="2E3AA133" w:rsidR="00EA51B1" w:rsidRDefault="00EA51B1" w:rsidP="00EA51B1">
      <w:pPr>
        <w:spacing w:after="0" w:line="240" w:lineRule="auto"/>
        <w:ind w:firstLine="720"/>
        <w:rPr>
          <w:i/>
        </w:rPr>
      </w:pPr>
      <w:r>
        <w:rPr>
          <w:i/>
        </w:rPr>
        <w:t>(See Attachment 1)</w:t>
      </w:r>
    </w:p>
    <w:p w14:paraId="48F3DBA9" w14:textId="77777777" w:rsidR="00EA51B1" w:rsidRDefault="00EA51B1" w:rsidP="00EA51B1">
      <w:pPr>
        <w:spacing w:after="0" w:line="240" w:lineRule="auto"/>
        <w:ind w:firstLine="720"/>
        <w:rPr>
          <w:i/>
        </w:rPr>
      </w:pPr>
    </w:p>
    <w:p w14:paraId="23427E4B" w14:textId="77777777" w:rsidR="00EA51B1" w:rsidRDefault="00EA51B1" w:rsidP="00EA51B1">
      <w:pPr>
        <w:spacing w:after="0" w:line="240" w:lineRule="auto"/>
        <w:rPr>
          <w:b/>
        </w:rPr>
      </w:pPr>
      <w:r>
        <w:rPr>
          <w:b/>
        </w:rPr>
        <w:t>SECTION E: ENGINEERING SUPPORT ACTIVITY SIGNATURE</w:t>
      </w:r>
    </w:p>
    <w:p w14:paraId="2088E6A8" w14:textId="77777777" w:rsidR="00722D89" w:rsidRDefault="00722D89" w:rsidP="00DD5ED7">
      <w:pPr>
        <w:spacing w:after="0" w:line="240" w:lineRule="auto"/>
      </w:pPr>
    </w:p>
    <w:p w14:paraId="676940F8" w14:textId="7AC0BFD0" w:rsidR="001D0110" w:rsidRDefault="001D0110" w:rsidP="001D0110">
      <w:pPr>
        <w:spacing w:after="0" w:line="240" w:lineRule="auto"/>
      </w:pPr>
    </w:p>
    <w:p w14:paraId="6F0AB85E" w14:textId="4F8B90B6" w:rsidR="00FF32E3" w:rsidRDefault="00000000" w:rsidP="00FF32E3">
      <w:pPr>
        <w:rPr>
          <w:b/>
        </w:rPr>
        <w:sectPr w:rsidR="00FF32E3" w:rsidSect="00FF32E3">
          <w:headerReference w:type="default" r:id="rId12"/>
          <w:headerReference w:type="first" r:id="rId13"/>
          <w:pgSz w:w="12240" w:h="15840"/>
          <w:pgMar w:top="1440" w:right="1080" w:bottom="144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  <w:r>
        <w:rPr>
          <w:noProof/>
        </w:rPr>
        <w:pict w14:anchorId="676941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alt="Signature Line, Unsigned" style="position:absolute;margin-left:156pt;margin-top:7in;width:191.7pt;height:96.3pt;z-index:251658240;mso-position-horizontal-relative:margin;mso-position-vertical:absolute;mso-position-vertical-relative:margin;mso-width-relative:page;mso-height-relative:page">
            <v:imagedata r:id="rId14" o:title=""/>
            <o:lock v:ext="edit" ungrouping="t" rotation="t" cropping="t" verticies="t" text="t" grouping="t"/>
            <o:signatureline v:ext="edit" id="{1C349F93-67C5-482B-B0D7-191C4532D9D9}" provid="{00000000-0000-0000-0000-000000000000}" o:suggestedsigner="416 SCMS/GUEAA Engineer" o:suggestedsigner2="Engineer Support Activity (ESA)" issignatureline="t"/>
            <w10:wrap type="square" anchorx="margin" anchory="margin"/>
          </v:shape>
        </w:pict>
      </w:r>
      <w:r w:rsidR="00FF32E3">
        <w:rPr>
          <w:b/>
        </w:rPr>
        <w:br w:type="page"/>
      </w:r>
    </w:p>
    <w:p w14:paraId="59B68539" w14:textId="77777777" w:rsidR="00EA51B1" w:rsidRDefault="00EA51B1" w:rsidP="00EA51B1">
      <w:pPr>
        <w:jc w:val="center"/>
        <w:rPr>
          <w:b/>
        </w:rPr>
      </w:pPr>
    </w:p>
    <w:p w14:paraId="4E3EC91F" w14:textId="171298DC" w:rsidR="00EA51B1" w:rsidRDefault="00EA51B1" w:rsidP="00EA51B1">
      <w:pPr>
        <w:jc w:val="center"/>
        <w:rPr>
          <w:b/>
        </w:rPr>
      </w:pPr>
      <w:r>
        <w:rPr>
          <w:b/>
        </w:rPr>
        <w:t>Attachment 1</w:t>
      </w:r>
    </w:p>
    <w:tbl>
      <w:tblPr>
        <w:tblStyle w:val="TableGrid"/>
        <w:tblW w:w="1382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  <w:gridCol w:w="3470"/>
        <w:gridCol w:w="2846"/>
        <w:gridCol w:w="2928"/>
        <w:gridCol w:w="2759"/>
      </w:tblGrid>
      <w:tr w:rsidR="00D65686" w:rsidRPr="00D65686" w14:paraId="7726DA3C" w14:textId="77777777" w:rsidTr="00D65686">
        <w:trPr>
          <w:jc w:val="center"/>
        </w:trPr>
        <w:tc>
          <w:tcPr>
            <w:tcW w:w="1818" w:type="dxa"/>
            <w:tcBorders>
              <w:bottom w:val="single" w:sz="12" w:space="0" w:color="auto"/>
            </w:tcBorders>
            <w:vAlign w:val="center"/>
          </w:tcPr>
          <w:p w14:paraId="4636DA26" w14:textId="77777777" w:rsidR="00EA51B1" w:rsidRPr="00D65686" w:rsidRDefault="00EA51B1" w:rsidP="00C65517">
            <w:pPr>
              <w:jc w:val="center"/>
              <w:rPr>
                <w:b/>
                <w:sz w:val="20"/>
                <w:szCs w:val="20"/>
              </w:rPr>
            </w:pPr>
            <w:r w:rsidRPr="00D65686">
              <w:rPr>
                <w:b/>
                <w:sz w:val="20"/>
                <w:szCs w:val="20"/>
              </w:rPr>
              <w:t>Managing Activity</w:t>
            </w:r>
          </w:p>
        </w:tc>
        <w:tc>
          <w:tcPr>
            <w:tcW w:w="6316" w:type="dxa"/>
            <w:gridSpan w:val="2"/>
            <w:tcBorders>
              <w:bottom w:val="single" w:sz="12" w:space="0" w:color="auto"/>
            </w:tcBorders>
            <w:vAlign w:val="center"/>
          </w:tcPr>
          <w:p w14:paraId="415BB8A0" w14:textId="77777777" w:rsidR="00EA51B1" w:rsidRPr="00D65686" w:rsidRDefault="00EA51B1" w:rsidP="00C65517">
            <w:pPr>
              <w:jc w:val="center"/>
              <w:rPr>
                <w:b/>
                <w:sz w:val="20"/>
                <w:szCs w:val="20"/>
              </w:rPr>
            </w:pPr>
            <w:r w:rsidRPr="00D65686">
              <w:rPr>
                <w:b/>
                <w:sz w:val="20"/>
                <w:szCs w:val="20"/>
              </w:rPr>
              <w:t>SAR Entry Point</w:t>
            </w:r>
          </w:p>
          <w:p w14:paraId="76C69D46" w14:textId="77777777" w:rsidR="00EA51B1" w:rsidRPr="00D65686" w:rsidRDefault="00EA51B1" w:rsidP="00C65517">
            <w:pPr>
              <w:jc w:val="center"/>
              <w:rPr>
                <w:i/>
                <w:sz w:val="20"/>
                <w:szCs w:val="20"/>
              </w:rPr>
            </w:pPr>
            <w:r w:rsidRPr="00D65686">
              <w:rPr>
                <w:i/>
                <w:sz w:val="20"/>
                <w:szCs w:val="20"/>
              </w:rPr>
              <w:t>*Note: For items not in active solicitation</w:t>
            </w:r>
          </w:p>
        </w:tc>
        <w:tc>
          <w:tcPr>
            <w:tcW w:w="5687" w:type="dxa"/>
            <w:gridSpan w:val="2"/>
            <w:tcBorders>
              <w:bottom w:val="single" w:sz="12" w:space="0" w:color="auto"/>
            </w:tcBorders>
            <w:vAlign w:val="center"/>
          </w:tcPr>
          <w:p w14:paraId="3C8C8DC0" w14:textId="77777777" w:rsidR="00EA51B1" w:rsidRPr="00D65686" w:rsidRDefault="00EA51B1" w:rsidP="00C65517">
            <w:pPr>
              <w:jc w:val="center"/>
              <w:rPr>
                <w:b/>
                <w:sz w:val="20"/>
                <w:szCs w:val="20"/>
              </w:rPr>
            </w:pPr>
            <w:r w:rsidRPr="00D65686">
              <w:rPr>
                <w:b/>
                <w:sz w:val="20"/>
                <w:szCs w:val="20"/>
              </w:rPr>
              <w:t>Engineering &amp; Technical Data Focal Point</w:t>
            </w:r>
          </w:p>
        </w:tc>
      </w:tr>
      <w:tr w:rsidR="00D65686" w:rsidRPr="00D65686" w14:paraId="07876C1D" w14:textId="77777777" w:rsidTr="00D65686">
        <w:trPr>
          <w:jc w:val="center"/>
        </w:trPr>
        <w:tc>
          <w:tcPr>
            <w:tcW w:w="1818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288F27AF" w14:textId="6C31CA71" w:rsidR="00EA51B1" w:rsidRPr="00D65686" w:rsidRDefault="00000000" w:rsidP="00D65686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304642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7BBB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="00EA51B1" w:rsidRPr="00D65686">
              <w:rPr>
                <w:sz w:val="20"/>
                <w:szCs w:val="20"/>
              </w:rPr>
              <w:t xml:space="preserve"> </w:t>
            </w:r>
            <w:r w:rsidR="00EA51B1" w:rsidRPr="00D65686">
              <w:rPr>
                <w:b/>
                <w:sz w:val="20"/>
                <w:szCs w:val="20"/>
              </w:rPr>
              <w:t>HILL AFB</w:t>
            </w:r>
          </w:p>
        </w:tc>
        <w:tc>
          <w:tcPr>
            <w:tcW w:w="6316" w:type="dxa"/>
            <w:gridSpan w:val="2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16F23008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Small Business Office</w:t>
            </w:r>
          </w:p>
          <w:p w14:paraId="64295302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6038 Aspen Ave. Bldg 1289</w:t>
            </w:r>
          </w:p>
          <w:p w14:paraId="20626518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Hill AFB, UT 84056-5805</w:t>
            </w:r>
          </w:p>
          <w:p w14:paraId="79CD1CBC" w14:textId="77777777" w:rsidR="00EA51B1" w:rsidRPr="00D65686" w:rsidRDefault="00EA51B1" w:rsidP="00C65517">
            <w:pPr>
              <w:rPr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(801) 777-4143</w:t>
            </w:r>
          </w:p>
        </w:tc>
        <w:tc>
          <w:tcPr>
            <w:tcW w:w="5687" w:type="dxa"/>
            <w:gridSpan w:val="2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CD46264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AFLCMC/EZGTP SO-E (Public Sales Office)</w:t>
            </w:r>
          </w:p>
          <w:p w14:paraId="0ACF672E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6032 Fir Ave., Bldg 1237</w:t>
            </w:r>
          </w:p>
          <w:p w14:paraId="51B602D0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Hill AFB, UT 84056-5820</w:t>
            </w:r>
          </w:p>
          <w:p w14:paraId="4E96BAC1" w14:textId="77777777" w:rsidR="00EA51B1" w:rsidRPr="00D65686" w:rsidRDefault="00EA51B1" w:rsidP="00C65517">
            <w:pPr>
              <w:rPr>
                <w:sz w:val="20"/>
                <w:szCs w:val="20"/>
              </w:rPr>
            </w:pPr>
            <w:hyperlink r:id="rId15" w:history="1">
              <w:r w:rsidRPr="00D65686">
                <w:rPr>
                  <w:rStyle w:val="Hyperlink"/>
                  <w:rFonts w:cstheme="minorHAnsi"/>
                  <w:sz w:val="20"/>
                  <w:szCs w:val="20"/>
                </w:rPr>
                <w:t>aflcmc.ezgtp.pubsale@hill.af.mil</w:t>
              </w:r>
            </w:hyperlink>
          </w:p>
        </w:tc>
      </w:tr>
      <w:tr w:rsidR="00D65686" w:rsidRPr="00D65686" w14:paraId="44593283" w14:textId="77777777" w:rsidTr="00D65686">
        <w:trPr>
          <w:trHeight w:val="134"/>
          <w:jc w:val="center"/>
        </w:trPr>
        <w:tc>
          <w:tcPr>
            <w:tcW w:w="1818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714B3A85" w14:textId="31191CF8" w:rsidR="00EA51B1" w:rsidRPr="00D65686" w:rsidRDefault="00000000" w:rsidP="00D65686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98195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51B1" w:rsidRPr="00D65686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EA51B1" w:rsidRPr="00D65686">
              <w:rPr>
                <w:sz w:val="20"/>
                <w:szCs w:val="20"/>
              </w:rPr>
              <w:t xml:space="preserve"> </w:t>
            </w:r>
            <w:r w:rsidR="00D65686">
              <w:rPr>
                <w:b/>
                <w:sz w:val="20"/>
                <w:szCs w:val="20"/>
              </w:rPr>
              <w:t>TINKER</w:t>
            </w:r>
            <w:r w:rsidR="00EA51B1" w:rsidRPr="00D65686">
              <w:rPr>
                <w:b/>
                <w:sz w:val="20"/>
                <w:szCs w:val="20"/>
              </w:rPr>
              <w:t xml:space="preserve"> AFB</w:t>
            </w:r>
          </w:p>
        </w:tc>
        <w:tc>
          <w:tcPr>
            <w:tcW w:w="34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E11040A" w14:textId="77777777" w:rsidR="00EA51B1" w:rsidRPr="00D65686" w:rsidRDefault="00EA51B1" w:rsidP="00D65686">
            <w:pPr>
              <w:jc w:val="center"/>
              <w:rPr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ERRC Code “T” (Spares Only)</w:t>
            </w:r>
          </w:p>
        </w:tc>
        <w:tc>
          <w:tcPr>
            <w:tcW w:w="284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DD4D9EA" w14:textId="77777777" w:rsidR="00EA51B1" w:rsidRPr="00D65686" w:rsidRDefault="00EA51B1" w:rsidP="00D65686">
            <w:pPr>
              <w:jc w:val="center"/>
              <w:rPr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ERRC Code Other Than “T”</w:t>
            </w:r>
          </w:p>
        </w:tc>
        <w:tc>
          <w:tcPr>
            <w:tcW w:w="2928" w:type="dxa"/>
            <w:tcBorders>
              <w:top w:val="single" w:sz="12" w:space="0" w:color="auto"/>
              <w:bottom w:val="single" w:sz="4" w:space="0" w:color="auto"/>
            </w:tcBorders>
          </w:tcPr>
          <w:p w14:paraId="09B8973D" w14:textId="2375AC6B" w:rsidR="00EA51B1" w:rsidRPr="00D65686" w:rsidRDefault="00D65686" w:rsidP="00D65686">
            <w:pPr>
              <w:jc w:val="center"/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Engineering Data</w:t>
            </w:r>
          </w:p>
        </w:tc>
        <w:tc>
          <w:tcPr>
            <w:tcW w:w="2759" w:type="dxa"/>
            <w:tcBorders>
              <w:top w:val="single" w:sz="12" w:space="0" w:color="auto"/>
              <w:bottom w:val="single" w:sz="4" w:space="0" w:color="auto"/>
            </w:tcBorders>
          </w:tcPr>
          <w:p w14:paraId="098EBF9A" w14:textId="2B078D25" w:rsidR="00EA51B1" w:rsidRPr="00D65686" w:rsidRDefault="00D65686" w:rsidP="00D65686">
            <w:pPr>
              <w:jc w:val="center"/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Technical Orders</w:t>
            </w:r>
          </w:p>
        </w:tc>
      </w:tr>
      <w:tr w:rsidR="00D65686" w:rsidRPr="00D65686" w14:paraId="0517A280" w14:textId="77777777" w:rsidTr="00D65686">
        <w:trPr>
          <w:trHeight w:val="134"/>
          <w:jc w:val="center"/>
        </w:trPr>
        <w:tc>
          <w:tcPr>
            <w:tcW w:w="1818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CF3B4F1" w14:textId="77777777" w:rsidR="00EA51B1" w:rsidRPr="00D65686" w:rsidRDefault="00EA51B1" w:rsidP="00C6551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C7143DD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DLA Aviation (Oklahoma City)</w:t>
            </w:r>
          </w:p>
          <w:p w14:paraId="4045459C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3001 Staff Drive</w:t>
            </w:r>
          </w:p>
          <w:p w14:paraId="3C8C40B9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Attn: DLA Aviation Small Business Office</w:t>
            </w:r>
          </w:p>
          <w:p w14:paraId="6B9BC4E2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Tinker AFB, OK 73145</w:t>
            </w:r>
          </w:p>
          <w:p w14:paraId="51DCFD79" w14:textId="77777777" w:rsidR="00EA51B1" w:rsidRPr="00D65686" w:rsidRDefault="00EA51B1" w:rsidP="00C65517">
            <w:pPr>
              <w:rPr>
                <w:sz w:val="20"/>
                <w:szCs w:val="20"/>
              </w:rPr>
            </w:pPr>
            <w:hyperlink r:id="rId16" w:history="1">
              <w:r w:rsidRPr="00D65686">
                <w:rPr>
                  <w:rStyle w:val="Hyperlink"/>
                  <w:rFonts w:cstheme="minorHAnsi"/>
                  <w:sz w:val="20"/>
                  <w:szCs w:val="20"/>
                </w:rPr>
                <w:t>DLA.OKC.SBO@tinker.af.mil</w:t>
              </w:r>
            </w:hyperlink>
          </w:p>
        </w:tc>
        <w:tc>
          <w:tcPr>
            <w:tcW w:w="2846" w:type="dxa"/>
            <w:tcBorders>
              <w:top w:val="single" w:sz="4" w:space="0" w:color="auto"/>
              <w:bottom w:val="single" w:sz="12" w:space="0" w:color="auto"/>
            </w:tcBorders>
          </w:tcPr>
          <w:p w14:paraId="25F4F00A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Small Business Office</w:t>
            </w:r>
          </w:p>
          <w:p w14:paraId="40A96462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3001 Staff Drive, Suite 1AG85A</w:t>
            </w:r>
          </w:p>
          <w:p w14:paraId="3D7CD8A5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Tinker AFB, OK 73145-3009</w:t>
            </w:r>
          </w:p>
          <w:p w14:paraId="799011FF" w14:textId="77777777" w:rsidR="00EA51B1" w:rsidRPr="00D65686" w:rsidRDefault="00EA51B1" w:rsidP="00C65517">
            <w:pPr>
              <w:rPr>
                <w:rFonts w:cstheme="minorHAnsi"/>
                <w:sz w:val="20"/>
                <w:szCs w:val="20"/>
              </w:rPr>
            </w:pPr>
            <w:r w:rsidRPr="00D65686">
              <w:rPr>
                <w:rFonts w:cstheme="minorHAnsi"/>
                <w:sz w:val="20"/>
                <w:szCs w:val="20"/>
              </w:rPr>
              <w:t>(405) 739-2601</w:t>
            </w:r>
          </w:p>
          <w:p w14:paraId="270F5E99" w14:textId="77777777" w:rsidR="00EA51B1" w:rsidRPr="00D65686" w:rsidRDefault="00EA51B1" w:rsidP="00C65517">
            <w:pPr>
              <w:rPr>
                <w:sz w:val="20"/>
                <w:szCs w:val="20"/>
              </w:rPr>
            </w:pPr>
            <w:hyperlink r:id="rId17" w:history="1">
              <w:r w:rsidRPr="00D65686">
                <w:rPr>
                  <w:rStyle w:val="Hyperlink"/>
                  <w:rFonts w:cstheme="minorHAnsi"/>
                  <w:sz w:val="20"/>
                  <w:szCs w:val="20"/>
                </w:rPr>
                <w:t>ocalc.bc.web@tinker.af.mil</w:t>
              </w:r>
            </w:hyperlink>
          </w:p>
        </w:tc>
        <w:tc>
          <w:tcPr>
            <w:tcW w:w="292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124636C" w14:textId="77777777" w:rsidR="00D65686" w:rsidRPr="00D65686" w:rsidRDefault="00D65686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Public Sales Office</w:t>
            </w:r>
          </w:p>
          <w:p w14:paraId="3C06F12A" w14:textId="77777777" w:rsidR="00D65686" w:rsidRPr="00D65686" w:rsidRDefault="00D65686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Tinker AFB, OK 73145-3009</w:t>
            </w:r>
          </w:p>
          <w:p w14:paraId="13ACC9E8" w14:textId="715EA44F" w:rsidR="00EA51B1" w:rsidRPr="00D65686" w:rsidRDefault="00D65686" w:rsidP="00D65686">
            <w:pPr>
              <w:rPr>
                <w:sz w:val="20"/>
                <w:szCs w:val="20"/>
              </w:rPr>
            </w:pPr>
            <w:hyperlink r:id="rId18" w:history="1">
              <w:r w:rsidRPr="00D65686">
                <w:rPr>
                  <w:rStyle w:val="Hyperlink"/>
                  <w:sz w:val="20"/>
                  <w:szCs w:val="20"/>
                </w:rPr>
                <w:t>558cbss.gbhba.psd@tinker.af.mil</w:t>
              </w:r>
            </w:hyperlink>
          </w:p>
        </w:tc>
        <w:tc>
          <w:tcPr>
            <w:tcW w:w="275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B438EFE" w14:textId="77777777" w:rsidR="00D65686" w:rsidRPr="00D65686" w:rsidRDefault="00D65686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Technical Orders Sales</w:t>
            </w:r>
          </w:p>
          <w:p w14:paraId="69D1B2FD" w14:textId="77777777" w:rsidR="00D65686" w:rsidRPr="00D65686" w:rsidRDefault="00D65686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Tinker AFB, OK 73145-3009</w:t>
            </w:r>
          </w:p>
          <w:p w14:paraId="66CA9734" w14:textId="2CCC7265" w:rsidR="00EA51B1" w:rsidRPr="00D65686" w:rsidRDefault="00D65686" w:rsidP="00D65686">
            <w:pPr>
              <w:rPr>
                <w:sz w:val="20"/>
                <w:szCs w:val="20"/>
              </w:rPr>
            </w:pPr>
            <w:hyperlink r:id="rId19" w:history="1">
              <w:r w:rsidRPr="00D65686">
                <w:rPr>
                  <w:rStyle w:val="Hyperlink"/>
                  <w:sz w:val="20"/>
                  <w:szCs w:val="20"/>
                </w:rPr>
                <w:t>420scms.to.sales@tinker.af.mil</w:t>
              </w:r>
            </w:hyperlink>
          </w:p>
        </w:tc>
      </w:tr>
      <w:tr w:rsidR="000416F2" w:rsidRPr="00D65686" w14:paraId="3F6881AD" w14:textId="77777777" w:rsidTr="000416F2">
        <w:trPr>
          <w:trHeight w:val="1050"/>
          <w:jc w:val="center"/>
        </w:trPr>
        <w:tc>
          <w:tcPr>
            <w:tcW w:w="1818" w:type="dxa"/>
            <w:tcBorders>
              <w:top w:val="single" w:sz="12" w:space="0" w:color="auto"/>
            </w:tcBorders>
            <w:vAlign w:val="center"/>
            <w:hideMark/>
          </w:tcPr>
          <w:p w14:paraId="76C1BE98" w14:textId="2AD8A12F" w:rsidR="000416F2" w:rsidRPr="00D65686" w:rsidRDefault="00000000" w:rsidP="00D65686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52446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16F2" w:rsidRPr="00D65686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0416F2" w:rsidRPr="00D65686">
              <w:rPr>
                <w:sz w:val="20"/>
                <w:szCs w:val="20"/>
              </w:rPr>
              <w:t xml:space="preserve"> </w:t>
            </w:r>
            <w:r w:rsidR="000416F2">
              <w:rPr>
                <w:b/>
                <w:sz w:val="20"/>
                <w:szCs w:val="20"/>
              </w:rPr>
              <w:t xml:space="preserve">ROBINS </w:t>
            </w:r>
            <w:r w:rsidR="000416F2" w:rsidRPr="00D65686">
              <w:rPr>
                <w:b/>
                <w:sz w:val="20"/>
                <w:szCs w:val="20"/>
              </w:rPr>
              <w:t>AFB</w:t>
            </w:r>
          </w:p>
        </w:tc>
        <w:tc>
          <w:tcPr>
            <w:tcW w:w="6316" w:type="dxa"/>
            <w:gridSpan w:val="2"/>
            <w:tcBorders>
              <w:top w:val="single" w:sz="12" w:space="0" w:color="auto"/>
            </w:tcBorders>
            <w:vAlign w:val="center"/>
            <w:hideMark/>
          </w:tcPr>
          <w:p w14:paraId="34AA21E2" w14:textId="77777777" w:rsidR="000416F2" w:rsidRPr="00D65686" w:rsidRDefault="000416F2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Small Business Office</w:t>
            </w:r>
          </w:p>
          <w:p w14:paraId="7DE2B529" w14:textId="77777777" w:rsidR="000416F2" w:rsidRPr="00D65686" w:rsidRDefault="000416F2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50 Richard Ray Boulevard, Bldg 205</w:t>
            </w:r>
          </w:p>
          <w:p w14:paraId="7D4CF2D5" w14:textId="77777777" w:rsidR="000416F2" w:rsidRPr="00D65686" w:rsidRDefault="000416F2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Robins AFB, GA 31098</w:t>
            </w:r>
          </w:p>
          <w:p w14:paraId="50DF3069" w14:textId="0C0CC8D9" w:rsidR="000416F2" w:rsidRPr="00D65686" w:rsidRDefault="000416F2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(478) 926-5871</w:t>
            </w:r>
          </w:p>
        </w:tc>
        <w:tc>
          <w:tcPr>
            <w:tcW w:w="5687" w:type="dxa"/>
            <w:gridSpan w:val="2"/>
            <w:tcBorders>
              <w:top w:val="single" w:sz="12" w:space="0" w:color="auto"/>
            </w:tcBorders>
          </w:tcPr>
          <w:p w14:paraId="27561EE2" w14:textId="628F33F3" w:rsidR="000416F2" w:rsidRPr="00D65686" w:rsidRDefault="000416F2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AFLCMC/LZPEF</w:t>
            </w:r>
            <w:r w:rsidR="001F72C8">
              <w:rPr>
                <w:sz w:val="20"/>
                <w:szCs w:val="20"/>
              </w:rPr>
              <w:t xml:space="preserve"> (Public Sales Office)</w:t>
            </w:r>
          </w:p>
          <w:p w14:paraId="2DEB7AF3" w14:textId="77777777" w:rsidR="000416F2" w:rsidRPr="00D65686" w:rsidRDefault="000416F2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480 Richard Ray Blvd, Bldg 301</w:t>
            </w:r>
          </w:p>
          <w:p w14:paraId="3DD8949E" w14:textId="77777777" w:rsidR="000416F2" w:rsidRPr="00D65686" w:rsidRDefault="000416F2" w:rsidP="00D65686">
            <w:pPr>
              <w:rPr>
                <w:sz w:val="20"/>
                <w:szCs w:val="20"/>
              </w:rPr>
            </w:pPr>
            <w:r w:rsidRPr="00D65686">
              <w:rPr>
                <w:sz w:val="20"/>
                <w:szCs w:val="20"/>
              </w:rPr>
              <w:t>Robins AFB, GA 31098-1640</w:t>
            </w:r>
          </w:p>
          <w:p w14:paraId="49A44E9C" w14:textId="38CA5128" w:rsidR="000416F2" w:rsidRPr="00D65686" w:rsidRDefault="000416F2" w:rsidP="00D65686">
            <w:pPr>
              <w:rPr>
                <w:sz w:val="20"/>
                <w:szCs w:val="20"/>
              </w:rPr>
            </w:pPr>
            <w:hyperlink r:id="rId20" w:history="1">
              <w:r w:rsidRPr="00394B6B">
                <w:rPr>
                  <w:rStyle w:val="Hyperlink"/>
                  <w:sz w:val="20"/>
                  <w:szCs w:val="20"/>
                </w:rPr>
                <w:t>robinspublicsales@robins.af.mil</w:t>
              </w:r>
            </w:hyperlink>
          </w:p>
        </w:tc>
      </w:tr>
    </w:tbl>
    <w:p w14:paraId="423FD1EE" w14:textId="38C705D0" w:rsidR="00EA51B1" w:rsidRDefault="00EA51B1" w:rsidP="00EA51B1">
      <w:pPr>
        <w:jc w:val="center"/>
        <w:rPr>
          <w:b/>
        </w:rPr>
      </w:pPr>
      <w:r>
        <w:rPr>
          <w:b/>
        </w:rPr>
        <w:br w:type="page"/>
      </w:r>
    </w:p>
    <w:p w14:paraId="3CCFEA24" w14:textId="77777777" w:rsidR="00EA51B1" w:rsidRDefault="00EA51B1" w:rsidP="001D0110">
      <w:pPr>
        <w:spacing w:after="0" w:line="240" w:lineRule="auto"/>
        <w:rPr>
          <w:b/>
        </w:rPr>
        <w:sectPr w:rsidR="00EA51B1" w:rsidSect="00EA51B1">
          <w:pgSz w:w="15840" w:h="12240" w:orient="landscape"/>
          <w:pgMar w:top="1080" w:right="1440" w:bottom="108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14:paraId="67694101" w14:textId="25655DE5" w:rsidR="00DD5ED7" w:rsidRDefault="00181B37" w:rsidP="001D0110">
      <w:pPr>
        <w:spacing w:after="0" w:line="240" w:lineRule="auto"/>
        <w:rPr>
          <w:b/>
        </w:rPr>
      </w:pPr>
      <w:r>
        <w:rPr>
          <w:b/>
        </w:rPr>
        <w:lastRenderedPageBreak/>
        <w:t>S</w:t>
      </w:r>
      <w:r w:rsidR="00DD5ED7">
        <w:rPr>
          <w:b/>
        </w:rPr>
        <w:t>ECTION E: INSTRUCTIONS</w:t>
      </w:r>
    </w:p>
    <w:p w14:paraId="67694102" w14:textId="77777777" w:rsidR="00DF1481" w:rsidRDefault="00DF1481" w:rsidP="001D0110">
      <w:pPr>
        <w:spacing w:after="0" w:line="240" w:lineRule="auto"/>
        <w:rPr>
          <w:b/>
        </w:rPr>
      </w:pPr>
    </w:p>
    <w:p w14:paraId="67694103" w14:textId="3D21E041" w:rsidR="003C17FE" w:rsidRDefault="003C17FE" w:rsidP="003C17FE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Section A: Specify the item’s NSN, P/N, Noun, Application, </w:t>
      </w:r>
      <w:r w:rsidR="00EA51B1">
        <w:t>NAICS Code, and ERRC Code</w:t>
      </w:r>
      <w:r>
        <w:t xml:space="preserve">, and designate as “Spares” or “Repair.”  Ensure that all information matches the corresponding </w:t>
      </w:r>
      <w:r>
        <w:rPr>
          <w:i/>
        </w:rPr>
        <w:t xml:space="preserve">Qualification </w:t>
      </w:r>
      <w:r w:rsidRPr="003C17FE">
        <w:rPr>
          <w:i/>
        </w:rPr>
        <w:t>Requirements</w:t>
      </w:r>
      <w:r w:rsidRPr="003C17FE">
        <w:t xml:space="preserve"> </w:t>
      </w:r>
      <w:r>
        <w:t xml:space="preserve">and EDL or RDL </w:t>
      </w:r>
      <w:r w:rsidRPr="003C17FE">
        <w:t>att</w:t>
      </w:r>
      <w:r>
        <w:t>achments</w:t>
      </w:r>
      <w:r w:rsidR="0076054A">
        <w:t>, as applicable</w:t>
      </w:r>
      <w:r>
        <w:t>.</w:t>
      </w:r>
    </w:p>
    <w:p w14:paraId="67694104" w14:textId="3BBF74FD" w:rsidR="003C17FE" w:rsidRDefault="003C17FE" w:rsidP="003C17FE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Section B: Specify </w:t>
      </w:r>
      <w:r w:rsidR="0076054A">
        <w:t xml:space="preserve">requestor’s name, </w:t>
      </w:r>
      <w:r>
        <w:t>ESA office symbol, and requestor’s DSN</w:t>
      </w:r>
    </w:p>
    <w:p w14:paraId="67694105" w14:textId="249EDECD" w:rsidR="003C17FE" w:rsidRDefault="003C17FE" w:rsidP="003C17FE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Section C: </w:t>
      </w:r>
      <w:r w:rsidR="0076054A">
        <w:t>Complete required attachments</w:t>
      </w:r>
    </w:p>
    <w:p w14:paraId="67694106" w14:textId="1A34E854" w:rsidR="00DF1481" w:rsidRPr="00722D89" w:rsidRDefault="003C17FE" w:rsidP="003C17FE">
      <w:pPr>
        <w:pStyle w:val="ListParagraph"/>
        <w:numPr>
          <w:ilvl w:val="0"/>
          <w:numId w:val="8"/>
        </w:numPr>
        <w:spacing w:after="0" w:line="240" w:lineRule="auto"/>
      </w:pPr>
      <w:r w:rsidRPr="00722D89">
        <w:t xml:space="preserve">Section D: </w:t>
      </w:r>
      <w:r w:rsidR="0076054A" w:rsidRPr="00722D89">
        <w:t xml:space="preserve">Specify appropriate </w:t>
      </w:r>
      <w:r w:rsidR="00EA51B1">
        <w:t>Managing Activity, SAR Entry Point and Engineering and Technical Data Focal Point</w:t>
      </w:r>
    </w:p>
    <w:p w14:paraId="67694107" w14:textId="536B3B6F" w:rsidR="003C17FE" w:rsidRPr="00DF1481" w:rsidRDefault="003C17FE" w:rsidP="005A7144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Processing Instructions: </w:t>
      </w:r>
      <w:r w:rsidR="005A7144">
        <w:t>Modify signature block</w:t>
      </w:r>
      <w:r w:rsidR="00F43D89">
        <w:t xml:space="preserve"> office symbol as appropriate</w:t>
      </w:r>
      <w:r w:rsidR="005A7144">
        <w:t xml:space="preserve">, </w:t>
      </w:r>
      <w:r w:rsidR="00F43D89">
        <w:t>s</w:t>
      </w:r>
      <w:r>
        <w:t xml:space="preserve">ign, print, and submit this form </w:t>
      </w:r>
      <w:r w:rsidR="005A7144">
        <w:t xml:space="preserve">along with all </w:t>
      </w:r>
      <w:r>
        <w:t xml:space="preserve">required attachments </w:t>
      </w:r>
      <w:r w:rsidR="005A7144">
        <w:t xml:space="preserve">to the Strategic Alternative Sources Program </w:t>
      </w:r>
      <w:r w:rsidR="004E366F">
        <w:t>O</w:t>
      </w:r>
      <w:r w:rsidR="005A7144">
        <w:t>ffice</w:t>
      </w:r>
      <w:r w:rsidR="004E366F">
        <w:t xml:space="preserve"> (SASPO)</w:t>
      </w:r>
      <w:r w:rsidR="005A7144">
        <w:t xml:space="preserve"> at</w:t>
      </w:r>
      <w:r w:rsidR="004E366F">
        <w:t xml:space="preserve"> </w:t>
      </w:r>
      <w:hyperlink r:id="rId21" w:history="1">
        <w:r w:rsidR="00010227">
          <w:rPr>
            <w:rStyle w:val="Hyperlink"/>
          </w:rPr>
          <w:t>429scms.saspo.workflow@us.af.mil</w:t>
        </w:r>
      </w:hyperlink>
      <w:r w:rsidR="004E366F">
        <w:t xml:space="preserve"> </w:t>
      </w:r>
      <w:r w:rsidR="00F43D89">
        <w:t xml:space="preserve">or </w:t>
      </w:r>
      <w:r w:rsidR="004E366F">
        <w:t xml:space="preserve">under the Sources Sought Synopses section on </w:t>
      </w:r>
      <w:hyperlink r:id="rId22" w:history="1">
        <w:r w:rsidR="00F43D89" w:rsidRPr="006F54C9">
          <w:rPr>
            <w:rStyle w:val="Hyperlink"/>
          </w:rPr>
          <w:t>SharePoint</w:t>
        </w:r>
      </w:hyperlink>
      <w:r w:rsidR="00F43D89">
        <w:t>.</w:t>
      </w:r>
      <w:r w:rsidR="005A7144">
        <w:t xml:space="preserve">  </w:t>
      </w:r>
      <w:r w:rsidR="00F43D89">
        <w:t xml:space="preserve">Document submission in </w:t>
      </w:r>
      <w:r w:rsidR="0076054A">
        <w:t xml:space="preserve">appropriate </w:t>
      </w:r>
      <w:r w:rsidR="00F43D89">
        <w:t>engineering documentation system.</w:t>
      </w:r>
    </w:p>
    <w:sectPr w:rsidR="003C17FE" w:rsidRPr="00DF1481" w:rsidSect="003E66AF">
      <w:pgSz w:w="12240" w:h="15840"/>
      <w:pgMar w:top="1440" w:right="1080" w:bottom="1440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2810F" w14:textId="77777777" w:rsidR="00E24B94" w:rsidRDefault="00E24B94" w:rsidP="00F7217B">
      <w:pPr>
        <w:spacing w:after="0" w:line="240" w:lineRule="auto"/>
      </w:pPr>
      <w:r>
        <w:separator/>
      </w:r>
    </w:p>
  </w:endnote>
  <w:endnote w:type="continuationSeparator" w:id="0">
    <w:p w14:paraId="3BD1774B" w14:textId="77777777" w:rsidR="00E24B94" w:rsidRDefault="00E24B94" w:rsidP="00F72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43628" w14:textId="77777777" w:rsidR="00E24B94" w:rsidRDefault="00E24B94" w:rsidP="00F7217B">
      <w:pPr>
        <w:spacing w:after="0" w:line="240" w:lineRule="auto"/>
      </w:pPr>
      <w:r>
        <w:separator/>
      </w:r>
    </w:p>
  </w:footnote>
  <w:footnote w:type="continuationSeparator" w:id="0">
    <w:p w14:paraId="27C3994E" w14:textId="77777777" w:rsidR="00E24B94" w:rsidRDefault="00E24B94" w:rsidP="00F72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9410D" w14:textId="41B52716" w:rsidR="00000000" w:rsidRDefault="005652F6" w:rsidP="005D0821">
    <w:pPr>
      <w:spacing w:after="0" w:line="240" w:lineRule="auto"/>
      <w:jc w:val="center"/>
      <w:rPr>
        <w:b/>
      </w:rPr>
    </w:pPr>
    <w:r>
      <w:rPr>
        <w:b/>
      </w:rPr>
      <w:t xml:space="preserve">QUALIFICATION REQUIREMENTS </w:t>
    </w:r>
    <w:r w:rsidR="00F7217B">
      <w:rPr>
        <w:b/>
      </w:rPr>
      <w:t xml:space="preserve">SOURCES SOUGHT </w:t>
    </w:r>
    <w:r w:rsidR="00A12129">
      <w:rPr>
        <w:b/>
      </w:rPr>
      <w:t>SYNOPSI</w:t>
    </w:r>
    <w:r w:rsidR="005A7144">
      <w:rPr>
        <w:b/>
      </w:rPr>
      <w:t>S</w:t>
    </w:r>
    <w:r w:rsidR="00DD5ED7">
      <w:rPr>
        <w:b/>
      </w:rPr>
      <w:t xml:space="preserve"> </w:t>
    </w:r>
    <w:r w:rsidR="00F7217B">
      <w:rPr>
        <w:b/>
      </w:rPr>
      <w:t xml:space="preserve">– </w:t>
    </w:r>
    <w:r w:rsidR="00DD5ED7">
      <w:rPr>
        <w:b/>
      </w:rPr>
      <w:t>IN</w:t>
    </w:r>
    <w:r w:rsidR="00DF1481">
      <w:rPr>
        <w:b/>
      </w:rPr>
      <w:t>FORMATION</w:t>
    </w:r>
    <w:r w:rsidR="00DD5ED7">
      <w:rPr>
        <w:b/>
      </w:rPr>
      <w:t xml:space="preserve"> </w:t>
    </w:r>
    <w:r w:rsidR="00F7217B">
      <w:rPr>
        <w:b/>
      </w:rPr>
      <w:t>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9410F" w14:textId="77777777" w:rsidR="00000000" w:rsidRDefault="00EF7695" w:rsidP="00E5206E">
    <w:pPr>
      <w:pStyle w:val="Header"/>
      <w:jc w:val="center"/>
      <w:rPr>
        <w:b/>
      </w:rPr>
    </w:pPr>
    <w:r>
      <w:rPr>
        <w:b/>
      </w:rPr>
      <w:t>REFERENCES</w:t>
    </w:r>
  </w:p>
  <w:p w14:paraId="67694110" w14:textId="77777777" w:rsidR="00000000" w:rsidRPr="00E5206E" w:rsidRDefault="00000000" w:rsidP="00E5206E">
    <w:pPr>
      <w:pStyle w:val="Header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84BF8"/>
    <w:multiLevelType w:val="hybridMultilevel"/>
    <w:tmpl w:val="7F36A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64D20"/>
    <w:multiLevelType w:val="hybridMultilevel"/>
    <w:tmpl w:val="1B9ED5CE"/>
    <w:lvl w:ilvl="0" w:tplc="BB0074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4663B"/>
    <w:multiLevelType w:val="hybridMultilevel"/>
    <w:tmpl w:val="805271E8"/>
    <w:lvl w:ilvl="0" w:tplc="3E2EBA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F2B57"/>
    <w:multiLevelType w:val="hybridMultilevel"/>
    <w:tmpl w:val="DC066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F91456"/>
    <w:multiLevelType w:val="hybridMultilevel"/>
    <w:tmpl w:val="BC14E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A3797"/>
    <w:multiLevelType w:val="hybridMultilevel"/>
    <w:tmpl w:val="A41E9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5F0168"/>
    <w:multiLevelType w:val="hybridMultilevel"/>
    <w:tmpl w:val="B5ECB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27298"/>
    <w:multiLevelType w:val="hybridMultilevel"/>
    <w:tmpl w:val="805271E8"/>
    <w:lvl w:ilvl="0" w:tplc="3E2EBA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15803">
    <w:abstractNumId w:val="6"/>
  </w:num>
  <w:num w:numId="2" w16cid:durableId="592976201">
    <w:abstractNumId w:val="2"/>
  </w:num>
  <w:num w:numId="3" w16cid:durableId="932401063">
    <w:abstractNumId w:val="1"/>
  </w:num>
  <w:num w:numId="4" w16cid:durableId="756245520">
    <w:abstractNumId w:val="4"/>
  </w:num>
  <w:num w:numId="5" w16cid:durableId="1482889360">
    <w:abstractNumId w:val="5"/>
  </w:num>
  <w:num w:numId="6" w16cid:durableId="1911117427">
    <w:abstractNumId w:val="7"/>
  </w:num>
  <w:num w:numId="7" w16cid:durableId="919876404">
    <w:abstractNumId w:val="3"/>
  </w:num>
  <w:num w:numId="8" w16cid:durableId="1330215391">
    <w:abstractNumId w:val="0"/>
  </w:num>
  <w:num w:numId="9" w16cid:durableId="962881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217B"/>
    <w:rsid w:val="00010227"/>
    <w:rsid w:val="000105A6"/>
    <w:rsid w:val="000416F2"/>
    <w:rsid w:val="00181B37"/>
    <w:rsid w:val="001D0110"/>
    <w:rsid w:val="001F72C8"/>
    <w:rsid w:val="002B6CA1"/>
    <w:rsid w:val="002F429C"/>
    <w:rsid w:val="00343F79"/>
    <w:rsid w:val="003527BD"/>
    <w:rsid w:val="003C17FE"/>
    <w:rsid w:val="003E66AF"/>
    <w:rsid w:val="004C3625"/>
    <w:rsid w:val="004C36FC"/>
    <w:rsid w:val="004E366F"/>
    <w:rsid w:val="00534843"/>
    <w:rsid w:val="00536CE3"/>
    <w:rsid w:val="005652F6"/>
    <w:rsid w:val="005A7144"/>
    <w:rsid w:val="00607210"/>
    <w:rsid w:val="006360C9"/>
    <w:rsid w:val="0067086E"/>
    <w:rsid w:val="006A2A63"/>
    <w:rsid w:val="006B435B"/>
    <w:rsid w:val="00722D89"/>
    <w:rsid w:val="0076054A"/>
    <w:rsid w:val="007B3D37"/>
    <w:rsid w:val="008371EF"/>
    <w:rsid w:val="00867523"/>
    <w:rsid w:val="008A1F0E"/>
    <w:rsid w:val="00932E53"/>
    <w:rsid w:val="00A12129"/>
    <w:rsid w:val="00AD00FE"/>
    <w:rsid w:val="00AD32FE"/>
    <w:rsid w:val="00B02C04"/>
    <w:rsid w:val="00B52EFD"/>
    <w:rsid w:val="00D066EE"/>
    <w:rsid w:val="00D65686"/>
    <w:rsid w:val="00DD5ED7"/>
    <w:rsid w:val="00DF1481"/>
    <w:rsid w:val="00E24B94"/>
    <w:rsid w:val="00E410B4"/>
    <w:rsid w:val="00EA3C09"/>
    <w:rsid w:val="00EA51B1"/>
    <w:rsid w:val="00EF7695"/>
    <w:rsid w:val="00F24BF5"/>
    <w:rsid w:val="00F43D89"/>
    <w:rsid w:val="00F7217B"/>
    <w:rsid w:val="00FE7AF9"/>
    <w:rsid w:val="00FE7BBB"/>
    <w:rsid w:val="00FF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76940E3"/>
  <w15:docId w15:val="{56CADA5B-70F0-4725-BF59-FE76C28F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1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2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17B"/>
  </w:style>
  <w:style w:type="paragraph" w:styleId="Footer">
    <w:name w:val="footer"/>
    <w:basedOn w:val="Normal"/>
    <w:link w:val="FooterChar"/>
    <w:uiPriority w:val="99"/>
    <w:unhideWhenUsed/>
    <w:rsid w:val="00F72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17B"/>
  </w:style>
  <w:style w:type="character" w:styleId="PlaceholderText">
    <w:name w:val="Placeholder Text"/>
    <w:basedOn w:val="DefaultParagraphFont"/>
    <w:uiPriority w:val="99"/>
    <w:semiHidden/>
    <w:rsid w:val="00F7217B"/>
    <w:rPr>
      <w:color w:val="808080"/>
    </w:rPr>
  </w:style>
  <w:style w:type="table" w:styleId="TableGrid">
    <w:name w:val="Table Grid"/>
    <w:basedOn w:val="TableNormal"/>
    <w:uiPriority w:val="59"/>
    <w:rsid w:val="00F7217B"/>
    <w:pPr>
      <w:spacing w:after="0" w:line="240" w:lineRule="auto"/>
    </w:pPr>
    <w:tblPr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1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21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217B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217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21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21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1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4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yperlink" Target="mailto:558cbss.gbhba.psd@tinker.af.mi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429scms.saspo.workflow@us.af.mil" TargetMode="Externa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mailto:ocalc.bc.web@tinker.af.mil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DLA.OKC.SBO@tinker.af.mil" TargetMode="External"/><Relationship Id="rId20" Type="http://schemas.openxmlformats.org/officeDocument/2006/relationships/hyperlink" Target="mailto:robinspublicsales@robins.af.mil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yperlink" Target="mailto:aflcmc.ezgtp.pubsale@hill.af.mil" TargetMode="Externa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mailto:420scms.to.sales@tinker.af.mil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emf"/><Relationship Id="rId22" Type="http://schemas.openxmlformats.org/officeDocument/2006/relationships/hyperlink" Target="https://cs.eis.afmc.af.mil/sites/SARPKG/default.asp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FA8F304C45411FBC49587E781B7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40F19-514A-4DEE-B772-010AD19872C0}"/>
      </w:docPartPr>
      <w:docPartBody>
        <w:p w:rsidR="00D455D6" w:rsidRDefault="008A6739" w:rsidP="008A6739">
          <w:pPr>
            <w:pStyle w:val="63FA8F304C45411FBC49587E781B74C821"/>
          </w:pPr>
          <w:r w:rsidRPr="001D06D6">
            <w:rPr>
              <w:rStyle w:val="PlaceholderText"/>
            </w:rPr>
            <w:t>[NSN]</w:t>
          </w:r>
        </w:p>
      </w:docPartBody>
    </w:docPart>
    <w:docPart>
      <w:docPartPr>
        <w:name w:val="1C2C1C498B904D7EB48D4DB6ACFC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BA3E4-984A-4DAE-A01E-7EC8F4D4E812}"/>
      </w:docPartPr>
      <w:docPartBody>
        <w:p w:rsidR="00D455D6" w:rsidRDefault="008A6739" w:rsidP="008A6739">
          <w:pPr>
            <w:pStyle w:val="1C2C1C498B904D7EB48D4DB6ACFC857421"/>
          </w:pPr>
          <w:r w:rsidRPr="001D06D6">
            <w:rPr>
              <w:rStyle w:val="PlaceholderText"/>
            </w:rPr>
            <w:t>[P/N]</w:t>
          </w:r>
        </w:p>
      </w:docPartBody>
    </w:docPart>
    <w:docPart>
      <w:docPartPr>
        <w:name w:val="F611E8E9D3FF4831A3E371B3EA8CF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70AD3-1AD4-4479-A830-21A70F23B0EC}"/>
      </w:docPartPr>
      <w:docPartBody>
        <w:p w:rsidR="00D455D6" w:rsidRDefault="008A6739" w:rsidP="008A6739">
          <w:pPr>
            <w:pStyle w:val="F611E8E9D3FF4831A3E371B3EA8CFC8F21"/>
          </w:pPr>
          <w:r w:rsidRPr="001D06D6">
            <w:rPr>
              <w:rStyle w:val="PlaceholderText"/>
            </w:rPr>
            <w:t>[Noun]</w:t>
          </w:r>
        </w:p>
      </w:docPartBody>
    </w:docPart>
    <w:docPart>
      <w:docPartPr>
        <w:name w:val="F244C44FB8AA4822BF48412816694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99845-1C93-400E-AC51-70E6D6E7B03E}"/>
      </w:docPartPr>
      <w:docPartBody>
        <w:p w:rsidR="00D455D6" w:rsidRDefault="008A6739" w:rsidP="008A6739">
          <w:pPr>
            <w:pStyle w:val="F244C44FB8AA4822BF48412816694BE021"/>
          </w:pPr>
          <w:r w:rsidRPr="00410B37">
            <w:rPr>
              <w:rStyle w:val="PlaceholderText"/>
            </w:rPr>
            <w:t>[</w:t>
          </w:r>
          <w:r>
            <w:rPr>
              <w:rStyle w:val="PlaceholderText"/>
            </w:rPr>
            <w:t>Application</w:t>
          </w:r>
          <w:r w:rsidRPr="00410B37">
            <w:rPr>
              <w:rStyle w:val="PlaceholderText"/>
            </w:rPr>
            <w:t>]</w:t>
          </w:r>
        </w:p>
      </w:docPartBody>
    </w:docPart>
    <w:docPart>
      <w:docPartPr>
        <w:name w:val="C9DD9FC155ED4AB39F00F2BCC6F0F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010D4-BC97-4B06-B8AA-47C4EE788E03}"/>
      </w:docPartPr>
      <w:docPartBody>
        <w:p w:rsidR="00BC74A3" w:rsidRDefault="008A6739" w:rsidP="008A6739">
          <w:pPr>
            <w:pStyle w:val="C9DD9FC155ED4AB39F00F2BCC6F0F61D17"/>
          </w:pPr>
          <w:r>
            <w:rPr>
              <w:rStyle w:val="PlaceholderText"/>
            </w:rPr>
            <w:t>[Spares or Repair]</w:t>
          </w:r>
        </w:p>
      </w:docPartBody>
    </w:docPart>
    <w:docPart>
      <w:docPartPr>
        <w:name w:val="09F39D0FCC1440D2B78C16A2CD3A2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25D36-B31F-4C70-BFEB-51EB9AC2AB2A}"/>
      </w:docPartPr>
      <w:docPartBody>
        <w:p w:rsidR="00BC74A3" w:rsidRDefault="008A6739" w:rsidP="008A6739">
          <w:pPr>
            <w:pStyle w:val="09F39D0FCC1440D2B78C16A2CD3A21C614"/>
          </w:pPr>
          <w:r w:rsidRPr="00483AD2">
            <w:rPr>
              <w:rStyle w:val="PlaceholderText"/>
            </w:rPr>
            <w:t>[</w:t>
          </w:r>
          <w:r>
            <w:rPr>
              <w:rStyle w:val="PlaceholderText"/>
            </w:rPr>
            <w:t>DSN</w:t>
          </w:r>
          <w:r w:rsidRPr="00483AD2">
            <w:rPr>
              <w:rStyle w:val="PlaceholderText"/>
            </w:rPr>
            <w:t>]</w:t>
          </w:r>
        </w:p>
      </w:docPartBody>
    </w:docPart>
    <w:docPart>
      <w:docPartPr>
        <w:name w:val="524FCCA4BF364E9AAFDD40889BD66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CD964-D23D-49DF-AC31-A2BFE8C7E65D}"/>
      </w:docPartPr>
      <w:docPartBody>
        <w:p w:rsidR="001B0493" w:rsidRDefault="008A6739" w:rsidP="008A6739">
          <w:pPr>
            <w:pStyle w:val="524FCCA4BF364E9AAFDD40889BD666AE5"/>
          </w:pPr>
          <w:r>
            <w:rPr>
              <w:rStyle w:val="PlaceholderText"/>
            </w:rPr>
            <w:t>[ERRC Code]</w:t>
          </w:r>
        </w:p>
      </w:docPartBody>
    </w:docPart>
    <w:docPart>
      <w:docPartPr>
        <w:name w:val="728B21BA85BC475A869CB1AC24D64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AEDE1-AFBE-4375-AE76-4D21F89EFBE0}"/>
      </w:docPartPr>
      <w:docPartBody>
        <w:p w:rsidR="00073667" w:rsidRDefault="008A6739" w:rsidP="008A6739">
          <w:pPr>
            <w:pStyle w:val="728B21BA85BC475A869CB1AC24D644F94"/>
          </w:pPr>
          <w:r w:rsidRPr="00483AD2">
            <w:rPr>
              <w:rStyle w:val="PlaceholderText"/>
            </w:rPr>
            <w:t>[</w:t>
          </w:r>
          <w:r>
            <w:rPr>
              <w:rStyle w:val="PlaceholderText"/>
            </w:rPr>
            <w:t>Name</w:t>
          </w:r>
          <w:r w:rsidRPr="00483AD2">
            <w:rPr>
              <w:rStyle w:val="PlaceholderText"/>
            </w:rPr>
            <w:t>]</w:t>
          </w:r>
        </w:p>
      </w:docPartBody>
    </w:docPart>
    <w:docPart>
      <w:docPartPr>
        <w:name w:val="F3810A7988BB4D4FA63C8AAD80DDB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0B824-4D41-44AB-A72A-7C1130BD333F}"/>
      </w:docPartPr>
      <w:docPartBody>
        <w:p w:rsidR="008A6739" w:rsidRDefault="008A6739" w:rsidP="008A6739">
          <w:pPr>
            <w:pStyle w:val="F3810A7988BB4D4FA63C8AAD80DDB7BB3"/>
          </w:pPr>
          <w:r>
            <w:rPr>
              <w:rStyle w:val="PlaceholderText"/>
            </w:rPr>
            <w:t>[NAICS Code]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7942"/>
    <w:rsid w:val="00073667"/>
    <w:rsid w:val="001B0493"/>
    <w:rsid w:val="001C7942"/>
    <w:rsid w:val="00320503"/>
    <w:rsid w:val="004F3C3F"/>
    <w:rsid w:val="006B056E"/>
    <w:rsid w:val="007A5C23"/>
    <w:rsid w:val="007F0F0A"/>
    <w:rsid w:val="008A1F0E"/>
    <w:rsid w:val="008A6739"/>
    <w:rsid w:val="009A6616"/>
    <w:rsid w:val="00BA7342"/>
    <w:rsid w:val="00BC74A3"/>
    <w:rsid w:val="00D016C5"/>
    <w:rsid w:val="00D455D6"/>
    <w:rsid w:val="00F3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53FE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6739"/>
    <w:rPr>
      <w:color w:val="808080"/>
    </w:rPr>
  </w:style>
  <w:style w:type="paragraph" w:customStyle="1" w:styleId="63FA8F304C45411FBC49587E781B74C821">
    <w:name w:val="63FA8F304C45411FBC49587E781B74C821"/>
    <w:rsid w:val="008A6739"/>
    <w:pPr>
      <w:ind w:left="720"/>
      <w:contextualSpacing/>
    </w:pPr>
    <w:rPr>
      <w:rFonts w:eastAsiaTheme="minorHAnsi"/>
    </w:rPr>
  </w:style>
  <w:style w:type="paragraph" w:customStyle="1" w:styleId="1C2C1C498B904D7EB48D4DB6ACFC857421">
    <w:name w:val="1C2C1C498B904D7EB48D4DB6ACFC857421"/>
    <w:rsid w:val="008A6739"/>
    <w:pPr>
      <w:ind w:left="720"/>
      <w:contextualSpacing/>
    </w:pPr>
    <w:rPr>
      <w:rFonts w:eastAsiaTheme="minorHAnsi"/>
    </w:rPr>
  </w:style>
  <w:style w:type="paragraph" w:customStyle="1" w:styleId="F611E8E9D3FF4831A3E371B3EA8CFC8F21">
    <w:name w:val="F611E8E9D3FF4831A3E371B3EA8CFC8F21"/>
    <w:rsid w:val="008A6739"/>
    <w:pPr>
      <w:ind w:left="720"/>
      <w:contextualSpacing/>
    </w:pPr>
    <w:rPr>
      <w:rFonts w:eastAsiaTheme="minorHAnsi"/>
    </w:rPr>
  </w:style>
  <w:style w:type="paragraph" w:customStyle="1" w:styleId="F244C44FB8AA4822BF48412816694BE021">
    <w:name w:val="F244C44FB8AA4822BF48412816694BE021"/>
    <w:rsid w:val="008A6739"/>
    <w:pPr>
      <w:ind w:left="720"/>
      <w:contextualSpacing/>
    </w:pPr>
    <w:rPr>
      <w:rFonts w:eastAsiaTheme="minorHAnsi"/>
    </w:rPr>
  </w:style>
  <w:style w:type="paragraph" w:customStyle="1" w:styleId="524FCCA4BF364E9AAFDD40889BD666AE5">
    <w:name w:val="524FCCA4BF364E9AAFDD40889BD666AE5"/>
    <w:rsid w:val="008A6739"/>
    <w:pPr>
      <w:ind w:left="720"/>
      <w:contextualSpacing/>
    </w:pPr>
    <w:rPr>
      <w:rFonts w:eastAsiaTheme="minorHAnsi"/>
    </w:rPr>
  </w:style>
  <w:style w:type="paragraph" w:customStyle="1" w:styleId="F3810A7988BB4D4FA63C8AAD80DDB7BB3">
    <w:name w:val="F3810A7988BB4D4FA63C8AAD80DDB7BB3"/>
    <w:rsid w:val="008A6739"/>
    <w:pPr>
      <w:ind w:left="720"/>
      <w:contextualSpacing/>
    </w:pPr>
    <w:rPr>
      <w:rFonts w:eastAsiaTheme="minorHAnsi"/>
    </w:rPr>
  </w:style>
  <w:style w:type="paragraph" w:customStyle="1" w:styleId="C9DD9FC155ED4AB39F00F2BCC6F0F61D17">
    <w:name w:val="C9DD9FC155ED4AB39F00F2BCC6F0F61D17"/>
    <w:rsid w:val="008A6739"/>
    <w:pPr>
      <w:ind w:left="720"/>
      <w:contextualSpacing/>
    </w:pPr>
    <w:rPr>
      <w:rFonts w:eastAsiaTheme="minorHAnsi"/>
    </w:rPr>
  </w:style>
  <w:style w:type="paragraph" w:customStyle="1" w:styleId="728B21BA85BC475A869CB1AC24D644F94">
    <w:name w:val="728B21BA85BC475A869CB1AC24D644F94"/>
    <w:rsid w:val="008A6739"/>
    <w:pPr>
      <w:ind w:left="720"/>
      <w:contextualSpacing/>
    </w:pPr>
    <w:rPr>
      <w:rFonts w:eastAsiaTheme="minorHAnsi"/>
    </w:rPr>
  </w:style>
  <w:style w:type="paragraph" w:customStyle="1" w:styleId="09F39D0FCC1440D2B78C16A2CD3A21C614">
    <w:name w:val="09F39D0FCC1440D2B78C16A2CD3A21C614"/>
    <w:rsid w:val="008A6739"/>
    <w:pPr>
      <w:ind w:left="720"/>
      <w:contextualSpacing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5998-01-274-4648</Abstract>
  <CompanyAddress/>
  <CompanyPhone>775-4610</CompanyPhone>
  <CompanyFax/>
  <CompanyEmail/>
</CoverPageProperties>
</file>

<file path=customXml/item2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107AA9FD02E74A8B52B9082C6C5919" ma:contentTypeVersion="9" ma:contentTypeDescription="Create a new document." ma:contentTypeScope="" ma:versionID="f1414f00030653fc4e18903d6f90547a">
  <xsd:schema xmlns:xsd="http://www.w3.org/2001/XMLSchema" xmlns:xs="http://www.w3.org/2001/XMLSchema" xmlns:p="http://schemas.microsoft.com/office/2006/metadata/properties" xmlns:ns1="http://schemas.microsoft.com/sharepoint/v3" xmlns:ns3="88853124-ef39-498f-b48c-1a0caa6397ad" targetNamespace="http://schemas.microsoft.com/office/2006/metadata/properties" ma:root="true" ma:fieldsID="5a8e146a170c811390d81bd9b49a83db" ns1:_="" ns3:_="">
    <xsd:import namespace="http://schemas.microsoft.com/sharepoint/v3"/>
    <xsd:import namespace="88853124-ef39-498f-b48c-1a0caa6397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53124-ef39-498f-b48c-1a0caa6397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EE2EE7-9738-485B-A53A-EA432B31D685}">
  <ds:schemaRefs>
    <ds:schemaRef ds:uri="http://schemas.microsoft.com/office/2006/metadata/propertie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53C3EF2-C1F5-4F6D-8C56-BE5EE7A533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1C33C6-A66D-4C22-A208-36E6EF6BE8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853124-ef39-498f-b48c-1a0caa639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54F4873-2B4B-443F-BE7B-C218E87343A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U.S. Air Force</Company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F-16 AN/APG-68 Dual Mode Transmitter</dc:subject>
  <dc:creator>Gaalswyk, Luke E Capt USAF AFMC 416 SCMS/GUEA</dc:creator>
  <cp:keywords>Steve LeFevre</cp:keywords>
  <dc:description>RF Monitor</dc:description>
  <cp:lastModifiedBy>BUTLER, BRIAN A CIV USAF AFMC 429 SCMS/GUMD</cp:lastModifiedBy>
  <cp:revision>2</cp:revision>
  <dcterms:created xsi:type="dcterms:W3CDTF">2026-04-10T11:23:00Z</dcterms:created>
  <dcterms:modified xsi:type="dcterms:W3CDTF">2026-04-10T11:24:00Z</dcterms:modified>
  <cp:category>772R023G01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0x01010031107AA9FD02E74A8B52B9082C6C5919</vt:lpwstr>
  </property>
  <property fmtid="{D5CDD505-2E9C-101B-9397-08002B2CF9AE}" pid="3" name="Order">
    <vt:r8>4600</vt:r8>
  </property>
  <property fmtid="{D5CDD505-2E9C-101B-9397-08002B2CF9AE}" pid="4" name="TemplateUrl">
    <vt:lpwstr/>
  </property>
  <property fmtid="{D5CDD505-2E9C-101B-9397-08002B2CF9AE}" pid="5" name="xd_ProgID">
    <vt:lpwstr/>
  </property>
</Properties>
</file>