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BD4A2" w14:textId="77777777" w:rsidR="00725240" w:rsidRDefault="00725240" w:rsidP="00725240">
      <w:pPr>
        <w:tabs>
          <w:tab w:val="left" w:pos="2520"/>
          <w:tab w:val="left" w:pos="7740"/>
        </w:tabs>
        <w:jc w:val="center"/>
        <w:rPr>
          <w:rFonts w:ascii="Times New Roman" w:hAnsi="Times New Roman"/>
          <w:b/>
        </w:rPr>
      </w:pPr>
      <w:r>
        <w:rPr>
          <w:rFonts w:ascii="Times New Roman" w:hAnsi="Times New Roman"/>
          <w:b/>
        </w:rPr>
        <w:t>STATEMENT OF WORK</w:t>
      </w:r>
    </w:p>
    <w:p w14:paraId="46893660" w14:textId="77777777" w:rsidR="00725240" w:rsidRDefault="00725240" w:rsidP="00725240">
      <w:pPr>
        <w:tabs>
          <w:tab w:val="left" w:pos="2520"/>
          <w:tab w:val="left" w:pos="7740"/>
        </w:tabs>
        <w:rPr>
          <w:rFonts w:ascii="Times New Roman" w:hAnsi="Times New Roman"/>
        </w:rPr>
      </w:pPr>
    </w:p>
    <w:p w14:paraId="18F7CD74" w14:textId="29DE4BD0" w:rsidR="002F1315" w:rsidRDefault="002F1315" w:rsidP="002F1315">
      <w:pPr>
        <w:tabs>
          <w:tab w:val="left" w:pos="2520"/>
          <w:tab w:val="left" w:pos="7740"/>
        </w:tabs>
        <w:rPr>
          <w:rFonts w:ascii="Times New Roman" w:hAnsi="Times New Roman"/>
        </w:rPr>
      </w:pPr>
      <w:r>
        <w:rPr>
          <w:rFonts w:ascii="Times New Roman" w:hAnsi="Times New Roman"/>
        </w:rPr>
        <w:t xml:space="preserve">Provide Bread and Bakery Products listed in the Schedule for the period of </w:t>
      </w:r>
      <w:r w:rsidR="00060CB0">
        <w:rPr>
          <w:rFonts w:ascii="Times New Roman" w:hAnsi="Times New Roman"/>
        </w:rPr>
        <w:t xml:space="preserve">October 1, </w:t>
      </w:r>
      <w:r w:rsidR="008A5F2E">
        <w:rPr>
          <w:rFonts w:ascii="Times New Roman" w:hAnsi="Times New Roman"/>
        </w:rPr>
        <w:t>2026,</w:t>
      </w:r>
      <w:r>
        <w:rPr>
          <w:rFonts w:ascii="Times New Roman" w:hAnsi="Times New Roman"/>
        </w:rPr>
        <w:t xml:space="preserve"> through </w:t>
      </w:r>
      <w:r w:rsidR="00060CB0">
        <w:rPr>
          <w:rFonts w:ascii="Times New Roman" w:hAnsi="Times New Roman"/>
        </w:rPr>
        <w:t>September 30, 20</w:t>
      </w:r>
      <w:r w:rsidR="008A5F2E">
        <w:rPr>
          <w:rFonts w:ascii="Times New Roman" w:hAnsi="Times New Roman"/>
        </w:rPr>
        <w:t>31</w:t>
      </w:r>
      <w:r>
        <w:rPr>
          <w:rFonts w:ascii="Times New Roman" w:hAnsi="Times New Roman"/>
        </w:rPr>
        <w:t xml:space="preserve">, with </w:t>
      </w:r>
      <w:r w:rsidR="008A5F2E">
        <w:rPr>
          <w:rFonts w:ascii="Times New Roman" w:hAnsi="Times New Roman"/>
        </w:rPr>
        <w:t xml:space="preserve">five ordering periods </w:t>
      </w:r>
      <w:r>
        <w:rPr>
          <w:rFonts w:ascii="Times New Roman" w:hAnsi="Times New Roman"/>
        </w:rPr>
        <w:t>for the following Department of Veterans Affairs, Medical Center:</w:t>
      </w:r>
    </w:p>
    <w:p w14:paraId="7591A70A" w14:textId="77777777" w:rsidR="00725240" w:rsidRDefault="00725240" w:rsidP="00725240">
      <w:pPr>
        <w:pStyle w:val="ListParagraph"/>
        <w:tabs>
          <w:tab w:val="left" w:pos="2520"/>
          <w:tab w:val="left" w:pos="7740"/>
        </w:tabs>
        <w:rPr>
          <w:rFonts w:ascii="Times New Roman" w:hAnsi="Times New Roman"/>
        </w:rPr>
      </w:pPr>
    </w:p>
    <w:p w14:paraId="06F5054A" w14:textId="11A67692" w:rsidR="00A452F1" w:rsidRDefault="00A452F1" w:rsidP="00725240">
      <w:pPr>
        <w:pStyle w:val="ListParagraph"/>
        <w:numPr>
          <w:ilvl w:val="0"/>
          <w:numId w:val="1"/>
        </w:numPr>
        <w:tabs>
          <w:tab w:val="left" w:pos="2520"/>
          <w:tab w:val="left" w:pos="7740"/>
        </w:tabs>
        <w:rPr>
          <w:rFonts w:ascii="Times New Roman" w:hAnsi="Times New Roman"/>
        </w:rPr>
      </w:pPr>
      <w:r>
        <w:rPr>
          <w:rFonts w:ascii="Times New Roman" w:hAnsi="Times New Roman"/>
        </w:rPr>
        <w:t>VA St. Cloud Health Care System</w:t>
      </w:r>
      <w:r w:rsidR="008A5F2E">
        <w:rPr>
          <w:rFonts w:ascii="Times New Roman" w:hAnsi="Times New Roman"/>
        </w:rPr>
        <w:br/>
        <w:t>4801 Veterans Dr.</w:t>
      </w:r>
      <w:r w:rsidR="008A5F2E">
        <w:rPr>
          <w:rFonts w:ascii="Times New Roman" w:hAnsi="Times New Roman"/>
        </w:rPr>
        <w:br/>
        <w:t>St. Cloud, MN 56303</w:t>
      </w:r>
    </w:p>
    <w:p w14:paraId="00D896DE" w14:textId="77777777" w:rsidR="00C10822" w:rsidRDefault="00C10822" w:rsidP="00725240">
      <w:pPr>
        <w:tabs>
          <w:tab w:val="left" w:pos="2520"/>
          <w:tab w:val="left" w:pos="7740"/>
        </w:tabs>
        <w:rPr>
          <w:rFonts w:ascii="Times New Roman" w:hAnsi="Times New Roman"/>
        </w:rPr>
      </w:pPr>
    </w:p>
    <w:p w14:paraId="47BCA2AB" w14:textId="77777777" w:rsidR="00725240" w:rsidRDefault="00725240" w:rsidP="00725240">
      <w:pPr>
        <w:tabs>
          <w:tab w:val="left" w:pos="2520"/>
          <w:tab w:val="left" w:pos="7740"/>
        </w:tabs>
        <w:rPr>
          <w:rFonts w:ascii="Times New Roman" w:hAnsi="Times New Roman"/>
        </w:rPr>
      </w:pPr>
    </w:p>
    <w:p w14:paraId="2AB963BC" w14:textId="77777777" w:rsidR="00725240" w:rsidRDefault="00725240" w:rsidP="00725240">
      <w:pPr>
        <w:pStyle w:val="ListParagraph"/>
        <w:numPr>
          <w:ilvl w:val="0"/>
          <w:numId w:val="3"/>
        </w:numPr>
        <w:tabs>
          <w:tab w:val="left" w:pos="2520"/>
          <w:tab w:val="left" w:pos="7740"/>
        </w:tabs>
        <w:rPr>
          <w:rFonts w:ascii="Times New Roman" w:hAnsi="Times New Roman"/>
        </w:rPr>
      </w:pPr>
      <w:r>
        <w:rPr>
          <w:rFonts w:ascii="Times New Roman" w:hAnsi="Times New Roman"/>
        </w:rPr>
        <w:t>PRODUCT SPECIFICATIONS:</w:t>
      </w:r>
    </w:p>
    <w:p w14:paraId="2533EAC8" w14:textId="77777777" w:rsidR="00725240" w:rsidRDefault="00725240" w:rsidP="00725240">
      <w:pPr>
        <w:tabs>
          <w:tab w:val="left" w:pos="2520"/>
          <w:tab w:val="left" w:pos="7740"/>
        </w:tabs>
        <w:rPr>
          <w:rFonts w:ascii="Times New Roman" w:hAnsi="Times New Roman"/>
        </w:rPr>
      </w:pPr>
    </w:p>
    <w:p w14:paraId="53C2B912" w14:textId="77777777" w:rsidR="00725240" w:rsidRPr="0094283B" w:rsidRDefault="00725240" w:rsidP="00725240">
      <w:pPr>
        <w:pStyle w:val="ListParagraph"/>
        <w:numPr>
          <w:ilvl w:val="0"/>
          <w:numId w:val="4"/>
        </w:numPr>
        <w:tabs>
          <w:tab w:val="left" w:pos="2520"/>
          <w:tab w:val="left" w:pos="7740"/>
        </w:tabs>
        <w:rPr>
          <w:rFonts w:ascii="Times New Roman" w:hAnsi="Times New Roman"/>
        </w:rPr>
      </w:pPr>
      <w:r w:rsidRPr="0094283B">
        <w:rPr>
          <w:rFonts w:ascii="Times New Roman" w:hAnsi="Times New Roman"/>
        </w:rPr>
        <w:t xml:space="preserve">All products offered within a Bid Group will be available to be ordered for delivery </w:t>
      </w:r>
      <w:proofErr w:type="gramStart"/>
      <w:r w:rsidRPr="0094283B">
        <w:rPr>
          <w:rFonts w:ascii="Times New Roman" w:hAnsi="Times New Roman"/>
        </w:rPr>
        <w:t>at</w:t>
      </w:r>
      <w:proofErr w:type="gramEnd"/>
      <w:r w:rsidRPr="0094283B">
        <w:rPr>
          <w:rFonts w:ascii="Times New Roman" w:hAnsi="Times New Roman"/>
        </w:rPr>
        <w:t xml:space="preserve"> any location within that Bid Group.</w:t>
      </w:r>
    </w:p>
    <w:p w14:paraId="7042CD24" w14:textId="77777777" w:rsidR="00725240" w:rsidRDefault="00725240" w:rsidP="00725240">
      <w:pPr>
        <w:pStyle w:val="ListParagraph"/>
        <w:tabs>
          <w:tab w:val="left" w:pos="2520"/>
          <w:tab w:val="left" w:pos="7740"/>
        </w:tabs>
        <w:rPr>
          <w:rFonts w:ascii="Times New Roman" w:hAnsi="Times New Roman"/>
        </w:rPr>
      </w:pPr>
    </w:p>
    <w:p w14:paraId="4DC4C39B" w14:textId="77777777" w:rsidR="002F1315" w:rsidRPr="002F1315" w:rsidRDefault="002F1315" w:rsidP="002F1315">
      <w:pPr>
        <w:pStyle w:val="ListParagraph"/>
        <w:numPr>
          <w:ilvl w:val="0"/>
          <w:numId w:val="4"/>
        </w:numPr>
        <w:rPr>
          <w:rFonts w:ascii="Times New Roman" w:hAnsi="Times New Roman"/>
        </w:rPr>
      </w:pPr>
      <w:r w:rsidRPr="002F1315">
        <w:rPr>
          <w:rFonts w:ascii="Times New Roman" w:hAnsi="Times New Roman"/>
        </w:rPr>
        <w:t xml:space="preserve">Contractor will order quantities of bread and bakery products based on facilities menu needs, with oversight and concurrence from facility. Each location will phone or electronically send in delivery orders for milk products to the Contractor.  </w:t>
      </w:r>
    </w:p>
    <w:p w14:paraId="1090EFF2" w14:textId="77777777" w:rsidR="00CC24B1" w:rsidRPr="00F052FB" w:rsidRDefault="00CC24B1" w:rsidP="00F052FB">
      <w:pPr>
        <w:pStyle w:val="ListParagraph"/>
        <w:rPr>
          <w:rFonts w:ascii="Times New Roman" w:hAnsi="Times New Roman"/>
        </w:rPr>
      </w:pPr>
    </w:p>
    <w:p w14:paraId="162CB4B7" w14:textId="77777777" w:rsidR="00F052FB" w:rsidRDefault="00A452F1" w:rsidP="00F052FB">
      <w:pPr>
        <w:pStyle w:val="ListParagraph"/>
        <w:numPr>
          <w:ilvl w:val="1"/>
          <w:numId w:val="4"/>
        </w:numPr>
        <w:tabs>
          <w:tab w:val="left" w:pos="2520"/>
          <w:tab w:val="left" w:pos="7740"/>
        </w:tabs>
        <w:rPr>
          <w:rFonts w:ascii="Times New Roman" w:hAnsi="Times New Roman"/>
        </w:rPr>
      </w:pPr>
      <w:r>
        <w:rPr>
          <w:rFonts w:ascii="Times New Roman" w:hAnsi="Times New Roman"/>
        </w:rPr>
        <w:t>St. Cloud</w:t>
      </w:r>
      <w:r w:rsidR="00F052FB">
        <w:rPr>
          <w:rFonts w:ascii="Times New Roman" w:hAnsi="Times New Roman"/>
        </w:rPr>
        <w:t xml:space="preserve"> facility will require deliveries </w:t>
      </w:r>
      <w:r w:rsidR="00B07508">
        <w:rPr>
          <w:rFonts w:ascii="Times New Roman" w:hAnsi="Times New Roman"/>
        </w:rPr>
        <w:t>two</w:t>
      </w:r>
      <w:r w:rsidR="00DD10CE">
        <w:rPr>
          <w:rFonts w:ascii="Times New Roman" w:hAnsi="Times New Roman"/>
        </w:rPr>
        <w:t xml:space="preserve"> (</w:t>
      </w:r>
      <w:r w:rsidR="00B07508">
        <w:rPr>
          <w:rFonts w:ascii="Times New Roman" w:hAnsi="Times New Roman"/>
        </w:rPr>
        <w:t>2</w:t>
      </w:r>
      <w:r w:rsidR="00DD10CE">
        <w:rPr>
          <w:rFonts w:ascii="Times New Roman" w:hAnsi="Times New Roman"/>
        </w:rPr>
        <w:t xml:space="preserve">) </w:t>
      </w:r>
      <w:r w:rsidR="00DD10CE" w:rsidRPr="00F052FB">
        <w:rPr>
          <w:rFonts w:ascii="Times New Roman" w:hAnsi="Times New Roman"/>
        </w:rPr>
        <w:t xml:space="preserve">days </w:t>
      </w:r>
      <w:r w:rsidR="00F052FB">
        <w:rPr>
          <w:rFonts w:ascii="Times New Roman" w:hAnsi="Times New Roman"/>
        </w:rPr>
        <w:t xml:space="preserve">per week.  Order will NOT be required to be placed more than one week prior to delivery.  </w:t>
      </w:r>
    </w:p>
    <w:p w14:paraId="4C1D9052" w14:textId="77777777" w:rsidR="002F1315" w:rsidRDefault="002F1315" w:rsidP="002F1315">
      <w:pPr>
        <w:pStyle w:val="ListParagraph"/>
        <w:tabs>
          <w:tab w:val="left" w:pos="2520"/>
          <w:tab w:val="left" w:pos="7740"/>
        </w:tabs>
        <w:ind w:left="1440"/>
        <w:rPr>
          <w:rFonts w:ascii="Times New Roman" w:hAnsi="Times New Roman"/>
        </w:rPr>
      </w:pPr>
    </w:p>
    <w:p w14:paraId="25366A57" w14:textId="77777777" w:rsidR="002F1315" w:rsidRPr="002F1315" w:rsidRDefault="002F1315" w:rsidP="002F1315">
      <w:pPr>
        <w:pStyle w:val="ListParagraph"/>
        <w:numPr>
          <w:ilvl w:val="0"/>
          <w:numId w:val="4"/>
        </w:numPr>
        <w:tabs>
          <w:tab w:val="left" w:pos="2520"/>
          <w:tab w:val="left" w:pos="7740"/>
        </w:tabs>
        <w:rPr>
          <w:rFonts w:ascii="Times New Roman" w:hAnsi="Times New Roman"/>
        </w:rPr>
      </w:pPr>
      <w:r>
        <w:rPr>
          <w:rFonts w:ascii="Times New Roman" w:hAnsi="Times New Roman"/>
        </w:rPr>
        <w:t xml:space="preserve">Bread shall not be more than 24 hours old upon arrival at receiving point. Bread shall be packaged in accordance with the commercial practice. Bread shall not have been frozen prior to arrival. The package shall afford adequate protection against deterioration and physical damage during shipment from the supply source to the medical center. </w:t>
      </w:r>
    </w:p>
    <w:p w14:paraId="339A4933" w14:textId="77777777" w:rsidR="00725240" w:rsidRDefault="00725240" w:rsidP="00725240">
      <w:pPr>
        <w:pStyle w:val="ListParagraph"/>
        <w:rPr>
          <w:rFonts w:ascii="Times New Roman" w:hAnsi="Times New Roman"/>
        </w:rPr>
      </w:pPr>
    </w:p>
    <w:p w14:paraId="40F6E8D8" w14:textId="77777777" w:rsidR="00725240" w:rsidRPr="0094283B" w:rsidRDefault="00725240" w:rsidP="00725240">
      <w:pPr>
        <w:pStyle w:val="ListParagraph"/>
        <w:numPr>
          <w:ilvl w:val="0"/>
          <w:numId w:val="4"/>
        </w:numPr>
        <w:tabs>
          <w:tab w:val="left" w:pos="2520"/>
          <w:tab w:val="left" w:pos="7740"/>
        </w:tabs>
        <w:rPr>
          <w:rFonts w:ascii="Times New Roman" w:hAnsi="Times New Roman"/>
        </w:rPr>
      </w:pPr>
      <w:r w:rsidRPr="0094283B">
        <w:rPr>
          <w:rFonts w:ascii="Times New Roman" w:hAnsi="Times New Roman"/>
        </w:rPr>
        <w:t>If an item has been ordered and is not available at the time of delivery, it will be the vendor’s responsibility to obtain the necessary product that day.</w:t>
      </w:r>
    </w:p>
    <w:p w14:paraId="5B4F6C9A" w14:textId="77777777" w:rsidR="00725240" w:rsidRDefault="00725240" w:rsidP="00725240">
      <w:pPr>
        <w:pStyle w:val="ListParagraph"/>
        <w:rPr>
          <w:rFonts w:ascii="Times New Roman" w:hAnsi="Times New Roman"/>
        </w:rPr>
      </w:pPr>
    </w:p>
    <w:p w14:paraId="11062A63" w14:textId="77777777" w:rsidR="00725240" w:rsidRPr="0094283B" w:rsidRDefault="00725240" w:rsidP="00725240">
      <w:pPr>
        <w:pStyle w:val="ListParagraph"/>
        <w:numPr>
          <w:ilvl w:val="0"/>
          <w:numId w:val="4"/>
        </w:numPr>
        <w:tabs>
          <w:tab w:val="left" w:pos="2520"/>
          <w:tab w:val="left" w:pos="7740"/>
        </w:tabs>
        <w:rPr>
          <w:rFonts w:ascii="Times New Roman" w:hAnsi="Times New Roman"/>
        </w:rPr>
      </w:pPr>
      <w:r w:rsidRPr="0094283B">
        <w:rPr>
          <w:rFonts w:ascii="Times New Roman" w:hAnsi="Times New Roman"/>
        </w:rPr>
        <w:t xml:space="preserve">All delivery tickets and invoices </w:t>
      </w:r>
      <w:proofErr w:type="gramStart"/>
      <w:r w:rsidRPr="0094283B">
        <w:rPr>
          <w:rFonts w:ascii="Times New Roman" w:hAnsi="Times New Roman"/>
        </w:rPr>
        <w:t>referencing</w:t>
      </w:r>
      <w:proofErr w:type="gramEnd"/>
      <w:r w:rsidRPr="0094283B">
        <w:rPr>
          <w:rFonts w:ascii="Times New Roman" w:hAnsi="Times New Roman"/>
        </w:rPr>
        <w:t xml:space="preserve"> the purchase order number must show the total </w:t>
      </w:r>
      <w:r w:rsidR="00DD10CE">
        <w:rPr>
          <w:rFonts w:ascii="Times New Roman" w:hAnsi="Times New Roman"/>
        </w:rPr>
        <w:t>items</w:t>
      </w:r>
      <w:r w:rsidRPr="0094283B">
        <w:rPr>
          <w:rFonts w:ascii="Times New Roman" w:hAnsi="Times New Roman"/>
        </w:rPr>
        <w:t xml:space="preserve"> delivered for each line item.</w:t>
      </w:r>
    </w:p>
    <w:p w14:paraId="3494D4A8" w14:textId="77777777" w:rsidR="00725240" w:rsidRDefault="00725240" w:rsidP="00725240">
      <w:pPr>
        <w:pStyle w:val="ListParagraph"/>
        <w:rPr>
          <w:rFonts w:ascii="Times New Roman" w:hAnsi="Times New Roman"/>
        </w:rPr>
      </w:pPr>
    </w:p>
    <w:p w14:paraId="4CAF0FD1" w14:textId="77777777" w:rsidR="00725240" w:rsidRPr="0094283B" w:rsidRDefault="00725240" w:rsidP="00725240">
      <w:pPr>
        <w:pStyle w:val="ListParagraph"/>
        <w:numPr>
          <w:ilvl w:val="0"/>
          <w:numId w:val="4"/>
        </w:numPr>
        <w:tabs>
          <w:tab w:val="left" w:pos="2520"/>
          <w:tab w:val="left" w:pos="7740"/>
        </w:tabs>
        <w:rPr>
          <w:rFonts w:ascii="Times New Roman" w:hAnsi="Times New Roman"/>
        </w:rPr>
      </w:pPr>
      <w:r w:rsidRPr="0094283B">
        <w:rPr>
          <w:rFonts w:ascii="Times New Roman" w:hAnsi="Times New Roman"/>
        </w:rPr>
        <w:t>The Government does not guarantee the estimated yearly quantity.</w:t>
      </w:r>
    </w:p>
    <w:p w14:paraId="72FE9625" w14:textId="77777777" w:rsidR="00725240" w:rsidRDefault="00725240" w:rsidP="00725240">
      <w:pPr>
        <w:pStyle w:val="ListParagraph"/>
        <w:rPr>
          <w:rFonts w:ascii="Times New Roman" w:hAnsi="Times New Roman"/>
        </w:rPr>
      </w:pPr>
    </w:p>
    <w:p w14:paraId="2BD305C0" w14:textId="77777777" w:rsidR="00725240" w:rsidRPr="00CC24B1" w:rsidRDefault="00725240" w:rsidP="00725240">
      <w:pPr>
        <w:pStyle w:val="ListParagraph"/>
        <w:numPr>
          <w:ilvl w:val="0"/>
          <w:numId w:val="4"/>
        </w:numPr>
        <w:tabs>
          <w:tab w:val="left" w:pos="2520"/>
          <w:tab w:val="left" w:pos="7740"/>
        </w:tabs>
        <w:rPr>
          <w:rFonts w:ascii="Times New Roman" w:hAnsi="Times New Roman"/>
        </w:rPr>
      </w:pPr>
      <w:r w:rsidRPr="00CC24B1">
        <w:rPr>
          <w:rFonts w:ascii="Times New Roman" w:hAnsi="Times New Roman"/>
        </w:rPr>
        <w:t>Please indicate the time orders are to be placed by location:</w:t>
      </w:r>
      <w:r w:rsidR="00C10822" w:rsidRPr="00CC24B1">
        <w:rPr>
          <w:rFonts w:ascii="Times New Roman" w:hAnsi="Times New Roman"/>
        </w:rPr>
        <w:t xml:space="preserve"> </w:t>
      </w:r>
    </w:p>
    <w:p w14:paraId="59905769" w14:textId="77777777" w:rsidR="00725240" w:rsidRDefault="00725240" w:rsidP="00725240">
      <w:pPr>
        <w:pStyle w:val="ListParagraph"/>
        <w:rPr>
          <w:rFonts w:ascii="Times New Roman" w:hAnsi="Times New Roman"/>
        </w:rPr>
      </w:pPr>
    </w:p>
    <w:p w14:paraId="029A732C" w14:textId="77777777" w:rsidR="00C10822" w:rsidRDefault="00A452F1" w:rsidP="00C10822">
      <w:pPr>
        <w:pStyle w:val="ListParagraph"/>
        <w:ind w:left="1440"/>
        <w:rPr>
          <w:rFonts w:ascii="Times New Roman" w:hAnsi="Times New Roman"/>
        </w:rPr>
      </w:pPr>
      <w:r>
        <w:rPr>
          <w:rFonts w:ascii="Times New Roman" w:hAnsi="Times New Roman"/>
        </w:rPr>
        <w:t>St. Cloud, MN</w:t>
      </w:r>
      <w:r>
        <w:rPr>
          <w:rFonts w:ascii="Times New Roman" w:hAnsi="Times New Roman"/>
        </w:rPr>
        <w:tab/>
      </w:r>
      <w:r>
        <w:rPr>
          <w:rFonts w:ascii="Times New Roman" w:hAnsi="Times New Roman"/>
        </w:rPr>
        <w:tab/>
      </w:r>
      <w:r w:rsidR="00C10822">
        <w:rPr>
          <w:rFonts w:ascii="Times New Roman" w:hAnsi="Times New Roman"/>
        </w:rPr>
        <w:tab/>
      </w:r>
      <w:r w:rsidR="00C10822">
        <w:rPr>
          <w:rFonts w:ascii="Times New Roman" w:hAnsi="Times New Roman"/>
        </w:rPr>
        <w:tab/>
      </w:r>
      <w:r w:rsidR="00382964">
        <w:rPr>
          <w:rFonts w:ascii="Times New Roman" w:hAnsi="Times New Roman"/>
        </w:rPr>
        <w:t>2</w:t>
      </w:r>
      <w:r w:rsidR="00005CEE">
        <w:rPr>
          <w:rFonts w:ascii="Times New Roman" w:hAnsi="Times New Roman"/>
        </w:rPr>
        <w:t xml:space="preserve"> working day</w:t>
      </w:r>
      <w:r w:rsidR="00382964">
        <w:rPr>
          <w:rFonts w:ascii="Times New Roman" w:hAnsi="Times New Roman"/>
        </w:rPr>
        <w:t>s</w:t>
      </w:r>
      <w:r w:rsidR="00C10822">
        <w:rPr>
          <w:rFonts w:ascii="Times New Roman" w:hAnsi="Times New Roman"/>
        </w:rPr>
        <w:t xml:space="preserve"> prior to delivery </w:t>
      </w:r>
    </w:p>
    <w:p w14:paraId="7A41226B" w14:textId="77777777" w:rsidR="00C10822" w:rsidRDefault="00C10822" w:rsidP="00725240">
      <w:pPr>
        <w:pStyle w:val="ListParagraph"/>
        <w:rPr>
          <w:rFonts w:ascii="Times New Roman" w:hAnsi="Times New Roman"/>
        </w:rPr>
      </w:pPr>
    </w:p>
    <w:p w14:paraId="2FD24EFF" w14:textId="77777777" w:rsidR="00725240" w:rsidRDefault="00725240" w:rsidP="00725240">
      <w:pPr>
        <w:pStyle w:val="ListParagraph"/>
        <w:numPr>
          <w:ilvl w:val="0"/>
          <w:numId w:val="3"/>
        </w:numPr>
        <w:rPr>
          <w:rFonts w:ascii="Times New Roman" w:hAnsi="Times New Roman"/>
        </w:rPr>
      </w:pPr>
      <w:r>
        <w:rPr>
          <w:rFonts w:ascii="Times New Roman" w:hAnsi="Times New Roman"/>
        </w:rPr>
        <w:t>AUTHORIZATION FOR CHANGES. The contractor shall contact the Contracting Officer on all matters pertaining to administration. Only the Contracting Officer is authorized to make commitments to issue changes which will affect the price, quantity and quality or delivery of this contract.</w:t>
      </w:r>
    </w:p>
    <w:p w14:paraId="322D5B3D" w14:textId="77777777" w:rsidR="00725240" w:rsidRDefault="00725240" w:rsidP="00725240">
      <w:pPr>
        <w:rPr>
          <w:rFonts w:ascii="Times New Roman" w:hAnsi="Times New Roman"/>
        </w:rPr>
      </w:pPr>
    </w:p>
    <w:p w14:paraId="1111FB65" w14:textId="77777777" w:rsidR="00DD10CE" w:rsidRPr="00DD10CE" w:rsidRDefault="00DD10CE" w:rsidP="00DD10CE">
      <w:pPr>
        <w:pStyle w:val="ListParagraph"/>
        <w:numPr>
          <w:ilvl w:val="0"/>
          <w:numId w:val="3"/>
        </w:numPr>
        <w:jc w:val="both"/>
        <w:rPr>
          <w:rFonts w:ascii="Times New Roman" w:eastAsia="Times New Roman" w:hAnsi="Times New Roman" w:cs="Times New Roman"/>
        </w:rPr>
      </w:pPr>
      <w:r w:rsidRPr="00DD10CE">
        <w:rPr>
          <w:rFonts w:ascii="Times New Roman" w:hAnsi="Times New Roman" w:cs="Times New Roman"/>
        </w:rPr>
        <w:lastRenderedPageBreak/>
        <w:t>PACKAGING, PACKING AND LABELING.</w:t>
      </w:r>
      <w:r w:rsidR="00725240" w:rsidRPr="00DD10CE">
        <w:rPr>
          <w:rFonts w:ascii="Times New Roman" w:hAnsi="Times New Roman" w:cs="Times New Roman"/>
        </w:rPr>
        <w:t xml:space="preserve"> </w:t>
      </w:r>
      <w:r w:rsidRPr="00DD10CE">
        <w:rPr>
          <w:rFonts w:ascii="Times New Roman" w:eastAsia="Times New Roman" w:hAnsi="Times New Roman" w:cs="Times New Roman"/>
        </w:rPr>
        <w:t xml:space="preserve">All packaging and </w:t>
      </w:r>
      <w:proofErr w:type="gramStart"/>
      <w:r w:rsidRPr="00DD10CE">
        <w:rPr>
          <w:rFonts w:ascii="Times New Roman" w:eastAsia="Times New Roman" w:hAnsi="Times New Roman" w:cs="Times New Roman"/>
        </w:rPr>
        <w:t>packing</w:t>
      </w:r>
      <w:proofErr w:type="gramEnd"/>
      <w:r w:rsidRPr="00DD10CE">
        <w:rPr>
          <w:rFonts w:ascii="Times New Roman" w:eastAsia="Times New Roman" w:hAnsi="Times New Roman" w:cs="Times New Roman"/>
        </w:rPr>
        <w:t xml:space="preserve"> shall be in accordance with good commercial practice.  Labeling shall be in accordance with commercial labeling complying with the Federal Food, Drug, and Cosmetic Act and regulations promulgated there under.</w:t>
      </w:r>
    </w:p>
    <w:p w14:paraId="79E6090F" w14:textId="77777777" w:rsidR="00DD10CE" w:rsidRPr="00DD10CE" w:rsidRDefault="00DD10CE" w:rsidP="00DD10CE">
      <w:pPr>
        <w:jc w:val="both"/>
        <w:rPr>
          <w:rFonts w:ascii="Times New Roman" w:eastAsia="Times New Roman" w:hAnsi="Times New Roman" w:cs="Times New Roman"/>
        </w:rPr>
      </w:pPr>
    </w:p>
    <w:p w14:paraId="08F68D92" w14:textId="77777777" w:rsidR="00DD10CE" w:rsidRDefault="00DD10CE" w:rsidP="006A4312">
      <w:pPr>
        <w:pStyle w:val="ListParagraph"/>
        <w:numPr>
          <w:ilvl w:val="1"/>
          <w:numId w:val="3"/>
        </w:numPr>
        <w:rPr>
          <w:rFonts w:ascii="Times New Roman" w:eastAsia="Times New Roman" w:hAnsi="Times New Roman" w:cs="Times New Roman"/>
        </w:rPr>
      </w:pPr>
      <w:r w:rsidRPr="00DD10CE">
        <w:rPr>
          <w:rFonts w:ascii="Times New Roman" w:eastAsia="Times New Roman" w:hAnsi="Times New Roman" w:cs="Times New Roman"/>
        </w:rPr>
        <w:t>All items must be identified with readable dates (open code dates), or coded dates.  Contractors who do not use open dating will provide a product code number key listing to each customer facility.  The product code number key listing shall explain the actual date of production or processing.  Copies of key-codes will be furnished to each destination receiving officer and each destination inspection agency with the first delivery.</w:t>
      </w:r>
      <w:r>
        <w:rPr>
          <w:rFonts w:ascii="Times New Roman" w:eastAsia="Times New Roman" w:hAnsi="Times New Roman" w:cs="Times New Roman"/>
        </w:rPr>
        <w:br/>
      </w:r>
    </w:p>
    <w:p w14:paraId="75A1DD19" w14:textId="77777777" w:rsidR="00DD10CE" w:rsidRDefault="00DD10CE" w:rsidP="006A4312">
      <w:pPr>
        <w:pStyle w:val="ListParagraph"/>
        <w:numPr>
          <w:ilvl w:val="1"/>
          <w:numId w:val="3"/>
        </w:numPr>
        <w:rPr>
          <w:rFonts w:ascii="Times New Roman" w:eastAsia="Times New Roman" w:hAnsi="Times New Roman" w:cs="Times New Roman"/>
        </w:rPr>
      </w:pPr>
      <w:r w:rsidRPr="00DD10CE">
        <w:rPr>
          <w:rFonts w:ascii="Times New Roman" w:eastAsia="Times New Roman" w:hAnsi="Times New Roman" w:cs="Times New Roman"/>
        </w:rPr>
        <w:t xml:space="preserve">Offeror is </w:t>
      </w:r>
      <w:r w:rsidR="00A452F1">
        <w:rPr>
          <w:rFonts w:ascii="Times New Roman" w:eastAsia="Times New Roman" w:hAnsi="Times New Roman" w:cs="Times New Roman"/>
        </w:rPr>
        <w:t>to provide pricing for both each</w:t>
      </w:r>
      <w:r w:rsidRPr="00DD10CE">
        <w:rPr>
          <w:rFonts w:ascii="Times New Roman" w:eastAsia="Times New Roman" w:hAnsi="Times New Roman" w:cs="Times New Roman"/>
        </w:rPr>
        <w:t xml:space="preserve"> and squat containers, if available.  Individual delivery locations will decide which container type to order.</w:t>
      </w:r>
      <w:r>
        <w:rPr>
          <w:rFonts w:ascii="Times New Roman" w:eastAsia="Times New Roman" w:hAnsi="Times New Roman" w:cs="Times New Roman"/>
        </w:rPr>
        <w:br/>
      </w:r>
    </w:p>
    <w:p w14:paraId="5DABF7B9" w14:textId="77777777" w:rsidR="00DD10CE" w:rsidRDefault="00DD10CE" w:rsidP="006A4312">
      <w:pPr>
        <w:pStyle w:val="ListParagraph"/>
        <w:numPr>
          <w:ilvl w:val="1"/>
          <w:numId w:val="3"/>
        </w:numPr>
        <w:rPr>
          <w:rFonts w:ascii="Times New Roman" w:eastAsia="Times New Roman" w:hAnsi="Times New Roman" w:cs="Times New Roman"/>
        </w:rPr>
      </w:pPr>
      <w:r w:rsidRPr="00DD10CE">
        <w:rPr>
          <w:rFonts w:ascii="Times New Roman" w:eastAsia="Times New Roman" w:hAnsi="Times New Roman" w:cs="Times New Roman"/>
        </w:rPr>
        <w:t>All products listed within this contract are to be available to any VA listed in the contract at the same price quoted in the contract.</w:t>
      </w:r>
      <w:r>
        <w:rPr>
          <w:rFonts w:ascii="Times New Roman" w:eastAsia="Times New Roman" w:hAnsi="Times New Roman" w:cs="Times New Roman"/>
        </w:rPr>
        <w:br/>
      </w:r>
    </w:p>
    <w:p w14:paraId="294B66ED" w14:textId="77777777" w:rsidR="00DD10CE" w:rsidRDefault="00DD10CE" w:rsidP="006A4312">
      <w:pPr>
        <w:pStyle w:val="ListParagraph"/>
        <w:numPr>
          <w:ilvl w:val="1"/>
          <w:numId w:val="3"/>
        </w:numPr>
        <w:rPr>
          <w:rFonts w:ascii="Times New Roman" w:eastAsia="Times New Roman" w:hAnsi="Times New Roman" w:cs="Times New Roman"/>
        </w:rPr>
      </w:pPr>
      <w:r w:rsidRPr="00DD10CE">
        <w:rPr>
          <w:rFonts w:ascii="Times New Roman" w:eastAsia="Times New Roman" w:hAnsi="Times New Roman" w:cs="Times New Roman"/>
        </w:rPr>
        <w:t>The Government anticipates making a single contract award in the aggregate.</w:t>
      </w:r>
      <w:r>
        <w:rPr>
          <w:rFonts w:ascii="Times New Roman" w:eastAsia="Times New Roman" w:hAnsi="Times New Roman" w:cs="Times New Roman"/>
        </w:rPr>
        <w:br/>
      </w:r>
    </w:p>
    <w:p w14:paraId="4CB84918" w14:textId="77777777" w:rsidR="00DD10CE" w:rsidRPr="00DD10CE" w:rsidRDefault="00DD10CE" w:rsidP="006A4312">
      <w:pPr>
        <w:pStyle w:val="ListParagraph"/>
        <w:numPr>
          <w:ilvl w:val="1"/>
          <w:numId w:val="3"/>
        </w:numPr>
        <w:rPr>
          <w:rFonts w:ascii="Times New Roman" w:eastAsia="Times New Roman" w:hAnsi="Times New Roman" w:cs="Times New Roman"/>
        </w:rPr>
      </w:pPr>
      <w:r w:rsidRPr="00DD10CE">
        <w:rPr>
          <w:rFonts w:ascii="Times New Roman" w:eastAsia="Times New Roman" w:hAnsi="Times New Roman" w:cs="Times New Roman"/>
        </w:rPr>
        <w:t xml:space="preserve">Evaluation of offers will be based on capability to meet the Government requirements, past performance, and price.  Preference may be given to offers that provide prices for </w:t>
      </w:r>
      <w:proofErr w:type="gramStart"/>
      <w:r w:rsidRPr="00DD10CE">
        <w:rPr>
          <w:rFonts w:ascii="Times New Roman" w:eastAsia="Times New Roman" w:hAnsi="Times New Roman" w:cs="Times New Roman"/>
        </w:rPr>
        <w:t>product</w:t>
      </w:r>
      <w:proofErr w:type="gramEnd"/>
      <w:r w:rsidRPr="00DD10CE">
        <w:rPr>
          <w:rFonts w:ascii="Times New Roman" w:eastAsia="Times New Roman" w:hAnsi="Times New Roman" w:cs="Times New Roman"/>
        </w:rPr>
        <w:t xml:space="preserve"> in containers as specified.  However, vendors may offer alternate container (packaging) options and pricing.  Award will be </w:t>
      </w:r>
      <w:proofErr w:type="gramStart"/>
      <w:r w:rsidRPr="00DD10CE">
        <w:rPr>
          <w:rFonts w:ascii="Times New Roman" w:eastAsia="Times New Roman" w:hAnsi="Times New Roman" w:cs="Times New Roman"/>
        </w:rPr>
        <w:t>made</w:t>
      </w:r>
      <w:proofErr w:type="gramEnd"/>
      <w:r w:rsidRPr="00DD10CE">
        <w:rPr>
          <w:rFonts w:ascii="Times New Roman" w:eastAsia="Times New Roman" w:hAnsi="Times New Roman" w:cs="Times New Roman"/>
        </w:rPr>
        <w:t xml:space="preserve"> to the offeror that is determined to be the best value for the Government. Alternative methods, (i.e. hormone free </w:t>
      </w:r>
      <w:r w:rsidR="00F42F3A">
        <w:rPr>
          <w:rFonts w:ascii="Times New Roman" w:eastAsia="Times New Roman" w:hAnsi="Times New Roman" w:cs="Times New Roman"/>
        </w:rPr>
        <w:t>bread</w:t>
      </w:r>
      <w:r w:rsidRPr="00DD10CE">
        <w:rPr>
          <w:rFonts w:ascii="Times New Roman" w:eastAsia="Times New Roman" w:hAnsi="Times New Roman" w:cs="Times New Roman"/>
        </w:rPr>
        <w:t xml:space="preserve">) are encouraged. </w:t>
      </w:r>
      <w:proofErr w:type="gramStart"/>
      <w:r w:rsidRPr="00DD10CE">
        <w:rPr>
          <w:rFonts w:ascii="Times New Roman" w:eastAsia="Times New Roman" w:hAnsi="Times New Roman" w:cs="Times New Roman"/>
        </w:rPr>
        <w:t>If presenting</w:t>
      </w:r>
      <w:proofErr w:type="gramEnd"/>
      <w:r w:rsidRPr="00DD10CE">
        <w:rPr>
          <w:rFonts w:ascii="Times New Roman" w:eastAsia="Times New Roman" w:hAnsi="Times New Roman" w:cs="Times New Roman"/>
        </w:rPr>
        <w:t xml:space="preserve"> alternative methods, please specify that in your bid.</w:t>
      </w:r>
      <w:bookmarkStart w:id="0" w:name="SCHEDULE"/>
      <w:bookmarkStart w:id="1" w:name="DELIVERY"/>
      <w:bookmarkStart w:id="2" w:name="VA_20_SECTION_20_C"/>
      <w:bookmarkEnd w:id="0"/>
      <w:bookmarkEnd w:id="1"/>
      <w:bookmarkEnd w:id="2"/>
    </w:p>
    <w:p w14:paraId="54D903FF" w14:textId="77777777" w:rsidR="00725240" w:rsidRPr="006A4312" w:rsidRDefault="00725240" w:rsidP="006A4312">
      <w:pPr>
        <w:pStyle w:val="ListParagraph"/>
        <w:ind w:left="360"/>
        <w:rPr>
          <w:rFonts w:ascii="Times New Roman" w:hAnsi="Times New Roman"/>
        </w:rPr>
      </w:pPr>
    </w:p>
    <w:p w14:paraId="247B2528" w14:textId="77777777" w:rsidR="00111EE4" w:rsidRDefault="00725240" w:rsidP="00111EE4">
      <w:pPr>
        <w:pStyle w:val="ListParagraph"/>
        <w:numPr>
          <w:ilvl w:val="0"/>
          <w:numId w:val="3"/>
        </w:numPr>
        <w:rPr>
          <w:rFonts w:ascii="Times New Roman" w:hAnsi="Times New Roman"/>
        </w:rPr>
      </w:pPr>
      <w:r>
        <w:rPr>
          <w:rFonts w:ascii="Times New Roman" w:hAnsi="Times New Roman"/>
        </w:rPr>
        <w:t>PRODUCT QUALITY AND FRESHNESS.</w:t>
      </w:r>
    </w:p>
    <w:p w14:paraId="234D2901" w14:textId="77777777" w:rsidR="00111EE4" w:rsidRDefault="00111EE4" w:rsidP="00111EE4">
      <w:pPr>
        <w:pStyle w:val="ListParagraph"/>
        <w:ind w:left="360"/>
        <w:rPr>
          <w:rFonts w:ascii="Times New Roman" w:hAnsi="Times New Roman"/>
        </w:rPr>
      </w:pPr>
    </w:p>
    <w:p w14:paraId="622ACB0D" w14:textId="77777777" w:rsidR="00111EE4" w:rsidRDefault="001037A8" w:rsidP="00111EE4">
      <w:pPr>
        <w:pStyle w:val="ListParagraph"/>
        <w:numPr>
          <w:ilvl w:val="1"/>
          <w:numId w:val="3"/>
        </w:numPr>
        <w:rPr>
          <w:rFonts w:ascii="Times New Roman" w:hAnsi="Times New Roman"/>
        </w:rPr>
      </w:pPr>
      <w:r w:rsidRPr="00111EE4">
        <w:rPr>
          <w:rFonts w:ascii="Times New Roman" w:hAnsi="Times New Roman"/>
        </w:rPr>
        <w:t xml:space="preserve">All </w:t>
      </w:r>
      <w:r w:rsidR="00F42F3A" w:rsidRPr="00111EE4">
        <w:rPr>
          <w:rFonts w:ascii="Times New Roman" w:hAnsi="Times New Roman"/>
        </w:rPr>
        <w:t>bread</w:t>
      </w:r>
      <w:r w:rsidRPr="00111EE4">
        <w:rPr>
          <w:rFonts w:ascii="Times New Roman" w:hAnsi="Times New Roman"/>
        </w:rPr>
        <w:t xml:space="preserve"> products</w:t>
      </w:r>
      <w:r w:rsidR="00725240" w:rsidRPr="00111EE4">
        <w:rPr>
          <w:rFonts w:ascii="Times New Roman" w:hAnsi="Times New Roman"/>
        </w:rPr>
        <w:t xml:space="preserve"> shall be delivered to the requested destinations as listed in the schedule. All </w:t>
      </w:r>
      <w:r w:rsidR="00F42F3A" w:rsidRPr="00111EE4">
        <w:rPr>
          <w:rFonts w:ascii="Times New Roman" w:hAnsi="Times New Roman"/>
        </w:rPr>
        <w:t>bread</w:t>
      </w:r>
      <w:r w:rsidRPr="00111EE4">
        <w:rPr>
          <w:rFonts w:ascii="Times New Roman" w:hAnsi="Times New Roman"/>
        </w:rPr>
        <w:t xml:space="preserve"> </w:t>
      </w:r>
      <w:r w:rsidR="00725240" w:rsidRPr="00111EE4">
        <w:rPr>
          <w:rFonts w:ascii="Times New Roman" w:hAnsi="Times New Roman"/>
        </w:rPr>
        <w:t>products furnished under this contract shall be fresh and of the highest quality.</w:t>
      </w:r>
    </w:p>
    <w:p w14:paraId="1EBC9AB3" w14:textId="77777777" w:rsidR="00111EE4" w:rsidRPr="000D734F" w:rsidRDefault="00111EE4" w:rsidP="00111EE4">
      <w:pPr>
        <w:pStyle w:val="ListParagraph"/>
        <w:numPr>
          <w:ilvl w:val="1"/>
          <w:numId w:val="3"/>
        </w:numPr>
        <w:rPr>
          <w:rFonts w:ascii="Times New Roman" w:hAnsi="Times New Roman"/>
        </w:rPr>
      </w:pPr>
      <w:r w:rsidRPr="000D734F">
        <w:rPr>
          <w:rFonts w:ascii="Times New Roman" w:hAnsi="Times New Roman"/>
          <w:b/>
          <w:u w:val="single"/>
        </w:rPr>
        <w:t>Appearance and color:</w:t>
      </w:r>
      <w:r w:rsidRPr="000D734F">
        <w:rPr>
          <w:rFonts w:ascii="Times New Roman" w:hAnsi="Times New Roman"/>
        </w:rPr>
        <w:t xml:space="preserve"> </w:t>
      </w:r>
      <w:r w:rsidRPr="000D734F">
        <w:rPr>
          <w:rFonts w:ascii="Times New Roman" w:eastAsiaTheme="minorHAnsi" w:hAnsi="Times New Roman" w:cs="Times New Roman"/>
        </w:rPr>
        <w:t>Each individual fresh bread roll shall have a uniformly brown crust characteristic of the product. Each individual fresh bread roll shall have a typical volume, characteristic grain, and be evenly baked without evidence of scorching or burning. The fresh bread rolls shall be sliced when specified. There shall be no foreign color to the product. The delivered fresh bread rolls shall not be crushed or damaged.</w:t>
      </w:r>
    </w:p>
    <w:p w14:paraId="44878ADC" w14:textId="77777777" w:rsidR="00111EE4" w:rsidRPr="000D734F" w:rsidRDefault="00111EE4" w:rsidP="00111EE4">
      <w:pPr>
        <w:pStyle w:val="ListParagraph"/>
        <w:numPr>
          <w:ilvl w:val="1"/>
          <w:numId w:val="3"/>
        </w:numPr>
        <w:rPr>
          <w:rFonts w:ascii="Times New Roman" w:hAnsi="Times New Roman"/>
        </w:rPr>
      </w:pPr>
      <w:r w:rsidRPr="000D734F">
        <w:rPr>
          <w:rFonts w:ascii="Times New Roman" w:hAnsi="Times New Roman"/>
          <w:b/>
          <w:u w:val="single"/>
        </w:rPr>
        <w:t>Odor and flavor:</w:t>
      </w:r>
      <w:r w:rsidRPr="000D734F">
        <w:rPr>
          <w:rFonts w:ascii="Times New Roman" w:hAnsi="Times New Roman"/>
        </w:rPr>
        <w:t xml:space="preserve"> </w:t>
      </w:r>
      <w:r w:rsidRPr="000D734F">
        <w:rPr>
          <w:rFonts w:ascii="Times New Roman" w:eastAsiaTheme="minorHAnsi" w:hAnsi="Times New Roman" w:cs="Times New Roman"/>
        </w:rPr>
        <w:t xml:space="preserve">The fresh or frozen bread rolls shall have a flavor and aroma characteristic of the </w:t>
      </w:r>
      <w:proofErr w:type="gramStart"/>
      <w:r w:rsidRPr="000D734F">
        <w:rPr>
          <w:rFonts w:ascii="Times New Roman" w:eastAsiaTheme="minorHAnsi" w:hAnsi="Times New Roman" w:cs="Times New Roman"/>
        </w:rPr>
        <w:t>particular type of bread</w:t>
      </w:r>
      <w:proofErr w:type="gramEnd"/>
      <w:r w:rsidRPr="000D734F">
        <w:rPr>
          <w:rFonts w:ascii="Times New Roman" w:eastAsiaTheme="minorHAnsi" w:hAnsi="Times New Roman" w:cs="Times New Roman"/>
        </w:rPr>
        <w:t xml:space="preserve"> rolls. The fresh or frozen bread rolls shall be free from foreign odors or flavors such as, but not limited to, burnt, scorched, stale, rancid, or moldy. </w:t>
      </w:r>
    </w:p>
    <w:p w14:paraId="1EE6FEDA" w14:textId="77777777" w:rsidR="00111EE4" w:rsidRPr="000D734F" w:rsidRDefault="00111EE4" w:rsidP="00111EE4">
      <w:pPr>
        <w:pStyle w:val="ListParagraph"/>
        <w:numPr>
          <w:ilvl w:val="1"/>
          <w:numId w:val="3"/>
        </w:numPr>
        <w:rPr>
          <w:rFonts w:ascii="Times New Roman" w:hAnsi="Times New Roman"/>
        </w:rPr>
      </w:pPr>
      <w:r w:rsidRPr="000D734F">
        <w:rPr>
          <w:rFonts w:ascii="Times New Roman" w:hAnsi="Times New Roman"/>
          <w:b/>
          <w:u w:val="single"/>
        </w:rPr>
        <w:t>Texture:</w:t>
      </w:r>
      <w:r w:rsidRPr="000D734F">
        <w:rPr>
          <w:rFonts w:ascii="Times New Roman" w:hAnsi="Times New Roman"/>
        </w:rPr>
        <w:t xml:space="preserve"> </w:t>
      </w:r>
      <w:r w:rsidRPr="000D734F">
        <w:rPr>
          <w:rFonts w:ascii="Times New Roman" w:eastAsiaTheme="minorHAnsi" w:hAnsi="Times New Roman" w:cs="Times New Roman"/>
        </w:rPr>
        <w:t>The texture of the fresh or frozen bread rolls shall have a characteristic texture for the type of bread roll. The fresh or frozen bread rolls shall be firm, tender,</w:t>
      </w:r>
      <w:r w:rsidRPr="00111EE4">
        <w:rPr>
          <w:rFonts w:ascii="Times New Roman" w:eastAsiaTheme="minorHAnsi" w:hAnsi="Times New Roman" w:cs="Times New Roman"/>
          <w:sz w:val="24"/>
          <w:szCs w:val="24"/>
        </w:rPr>
        <w:t xml:space="preserve"> uniformly brown</w:t>
      </w:r>
      <w:r>
        <w:rPr>
          <w:rFonts w:ascii="Times New Roman" w:eastAsiaTheme="minorHAnsi" w:hAnsi="Times New Roman" w:cs="Times New Roman"/>
          <w:sz w:val="24"/>
          <w:szCs w:val="24"/>
        </w:rPr>
        <w:t xml:space="preserve"> </w:t>
      </w:r>
      <w:r w:rsidRPr="000D734F">
        <w:rPr>
          <w:rFonts w:ascii="Times New Roman" w:eastAsiaTheme="minorHAnsi" w:hAnsi="Times New Roman" w:cs="Times New Roman"/>
        </w:rPr>
        <w:t>crust characteristic of the product, except Class of roll A, French bread rolls, which shall have a firm, crisp crust.</w:t>
      </w:r>
    </w:p>
    <w:p w14:paraId="1ECBBE60" w14:textId="77777777" w:rsidR="00111EE4" w:rsidRPr="000D734F" w:rsidRDefault="00111EE4" w:rsidP="00111EE4">
      <w:pPr>
        <w:pStyle w:val="ListParagraph"/>
        <w:numPr>
          <w:ilvl w:val="1"/>
          <w:numId w:val="3"/>
        </w:numPr>
        <w:rPr>
          <w:rFonts w:ascii="Times New Roman" w:hAnsi="Times New Roman"/>
        </w:rPr>
      </w:pPr>
      <w:r w:rsidRPr="000D734F">
        <w:rPr>
          <w:rFonts w:ascii="Times New Roman" w:hAnsi="Times New Roman"/>
          <w:b/>
          <w:u w:val="single"/>
        </w:rPr>
        <w:t>Solids content:</w:t>
      </w:r>
      <w:r w:rsidRPr="000D734F">
        <w:rPr>
          <w:rFonts w:ascii="Times New Roman" w:hAnsi="Times New Roman"/>
        </w:rPr>
        <w:t xml:space="preserve"> Each type of fresh or frozen bread roll shall have total solids content that is in accordance with the Standards of Identity for baked products.</w:t>
      </w:r>
    </w:p>
    <w:p w14:paraId="09531FCD" w14:textId="77777777" w:rsidR="00111EE4" w:rsidRPr="000D734F" w:rsidRDefault="00111EE4" w:rsidP="00111EE4">
      <w:pPr>
        <w:pStyle w:val="ListParagraph"/>
        <w:numPr>
          <w:ilvl w:val="1"/>
          <w:numId w:val="3"/>
        </w:numPr>
        <w:rPr>
          <w:rFonts w:ascii="Times New Roman" w:hAnsi="Times New Roman"/>
        </w:rPr>
      </w:pPr>
      <w:r w:rsidRPr="000D734F">
        <w:rPr>
          <w:rFonts w:ascii="Times New Roman" w:hAnsi="Times New Roman"/>
          <w:b/>
          <w:u w:val="single"/>
        </w:rPr>
        <w:lastRenderedPageBreak/>
        <w:t>Enrichment:</w:t>
      </w:r>
      <w:r w:rsidRPr="000D734F">
        <w:rPr>
          <w:rFonts w:ascii="Times New Roman" w:hAnsi="Times New Roman"/>
        </w:rPr>
        <w:t xml:space="preserve"> Enriched fresh or frozen bread rolls shall have the enrichment ingredients evenly distributed in the final product.</w:t>
      </w:r>
    </w:p>
    <w:p w14:paraId="54F7B46B" w14:textId="77777777" w:rsidR="00111EE4" w:rsidRPr="000D734F" w:rsidRDefault="00111EE4" w:rsidP="00111EE4">
      <w:pPr>
        <w:pStyle w:val="ListParagraph"/>
        <w:numPr>
          <w:ilvl w:val="1"/>
          <w:numId w:val="3"/>
        </w:numPr>
        <w:rPr>
          <w:rFonts w:ascii="Times New Roman" w:hAnsi="Times New Roman"/>
        </w:rPr>
      </w:pPr>
      <w:r w:rsidRPr="000D734F">
        <w:rPr>
          <w:rFonts w:ascii="Times New Roman" w:hAnsi="Times New Roman"/>
          <w:b/>
          <w:u w:val="single"/>
        </w:rPr>
        <w:t>Foreign material:</w:t>
      </w:r>
      <w:r w:rsidRPr="000D734F">
        <w:rPr>
          <w:rFonts w:ascii="Times New Roman" w:hAnsi="Times New Roman"/>
        </w:rPr>
        <w:t xml:space="preserve"> All ingredients shall </w:t>
      </w:r>
      <w:proofErr w:type="spellStart"/>
      <w:proofErr w:type="gramStart"/>
      <w:r w:rsidRPr="000D734F">
        <w:rPr>
          <w:rFonts w:ascii="Times New Roman" w:hAnsi="Times New Roman"/>
        </w:rPr>
        <w:t>ben</w:t>
      </w:r>
      <w:proofErr w:type="spellEnd"/>
      <w:proofErr w:type="gramEnd"/>
      <w:r w:rsidRPr="000D734F">
        <w:rPr>
          <w:rFonts w:ascii="Times New Roman" w:hAnsi="Times New Roman"/>
        </w:rPr>
        <w:t xml:space="preserve"> clean, sound, wholesome, and free from evidence of rodent or insect infestation. </w:t>
      </w:r>
    </w:p>
    <w:p w14:paraId="3DD14882" w14:textId="77777777" w:rsidR="00111EE4" w:rsidRPr="000D734F" w:rsidRDefault="00111EE4" w:rsidP="00111EE4">
      <w:pPr>
        <w:pStyle w:val="ListParagraph"/>
        <w:numPr>
          <w:ilvl w:val="1"/>
          <w:numId w:val="3"/>
        </w:numPr>
        <w:rPr>
          <w:rFonts w:ascii="Times New Roman" w:hAnsi="Times New Roman"/>
        </w:rPr>
      </w:pPr>
      <w:r w:rsidRPr="000D734F">
        <w:rPr>
          <w:rFonts w:ascii="Times New Roman" w:hAnsi="Times New Roman"/>
          <w:b/>
          <w:u w:val="single"/>
        </w:rPr>
        <w:t>Age requirement:</w:t>
      </w:r>
      <w:r w:rsidRPr="000D734F">
        <w:rPr>
          <w:rFonts w:ascii="Times New Roman" w:hAnsi="Times New Roman"/>
        </w:rPr>
        <w:t xml:space="preserve"> </w:t>
      </w:r>
      <w:r w:rsidRPr="000D734F">
        <w:rPr>
          <w:rFonts w:ascii="Times New Roman" w:eastAsiaTheme="minorHAnsi" w:hAnsi="Times New Roman" w:cs="Times New Roman"/>
        </w:rPr>
        <w:t>Unless otherwise specified in the solicitation, contract, or purchase order, the fresh bread rolls shall be delivered within 72 hours after baking. When frozen bread rolls are specified, the fresh product shall be in a freezer within 12 hours after baking and frozen to a maximum temperature of 0F (-17.8C), ±5F (-15C to -20.6C) and shall be at a temperature not higher than 10F (-12.2C) within 12 hours after being placed in the freezer. Unless otherwise specified in the solicitation, contract, or purchase order, the frozen bread rolls shall be manufactured not more than 120 days prior to delivery and shall not have exceeded 15F (-9.4C) at any time during storage and delivery.</w:t>
      </w:r>
    </w:p>
    <w:p w14:paraId="20D782B0" w14:textId="77777777" w:rsidR="00725240" w:rsidRDefault="00725240" w:rsidP="00725240">
      <w:pPr>
        <w:pStyle w:val="ListParagraph"/>
        <w:rPr>
          <w:rFonts w:ascii="Times New Roman" w:hAnsi="Times New Roman"/>
        </w:rPr>
      </w:pPr>
    </w:p>
    <w:p w14:paraId="06BD5D27" w14:textId="77777777" w:rsidR="00725240" w:rsidRPr="0094283B" w:rsidRDefault="00725240" w:rsidP="00725240">
      <w:pPr>
        <w:pStyle w:val="ListParagraph"/>
        <w:numPr>
          <w:ilvl w:val="0"/>
          <w:numId w:val="5"/>
        </w:numPr>
        <w:rPr>
          <w:rFonts w:ascii="Times New Roman" w:hAnsi="Times New Roman"/>
        </w:rPr>
      </w:pPr>
      <w:r w:rsidRPr="0094283B">
        <w:rPr>
          <w:rFonts w:ascii="Times New Roman" w:hAnsi="Times New Roman"/>
        </w:rPr>
        <w:t>All products furnished under this contract shall be processed and packed under sanitary conditions in strict accordance with guidelines provided by the U.S. Food and Drug Administration and the U.S. Department of Agriculture, using the best commercial practices that are standard for the industry. All containers shall be clean, sound and securely covered or sealed to provide adequate protection from dirt, filth or contamination.</w:t>
      </w:r>
    </w:p>
    <w:p w14:paraId="29AB5206" w14:textId="77777777" w:rsidR="00725240" w:rsidRDefault="00725240" w:rsidP="00725240">
      <w:pPr>
        <w:rPr>
          <w:rFonts w:ascii="Times New Roman" w:hAnsi="Times New Roman"/>
        </w:rPr>
      </w:pPr>
    </w:p>
    <w:p w14:paraId="2C767424" w14:textId="77777777" w:rsidR="00725240" w:rsidRPr="0094283B" w:rsidRDefault="00725240" w:rsidP="00725240">
      <w:pPr>
        <w:pStyle w:val="ListParagraph"/>
        <w:numPr>
          <w:ilvl w:val="0"/>
          <w:numId w:val="5"/>
        </w:numPr>
        <w:rPr>
          <w:rFonts w:ascii="Times New Roman" w:hAnsi="Times New Roman"/>
        </w:rPr>
      </w:pPr>
      <w:r w:rsidRPr="0094283B">
        <w:rPr>
          <w:rFonts w:ascii="Times New Roman" w:hAnsi="Times New Roman"/>
        </w:rPr>
        <w:t>Unless otherwise specified in the item specification or solicitation, marking shall be in accordance with best commercial practice.</w:t>
      </w:r>
    </w:p>
    <w:p w14:paraId="57525940" w14:textId="77777777" w:rsidR="00725240" w:rsidRDefault="00725240" w:rsidP="00725240">
      <w:pPr>
        <w:rPr>
          <w:rFonts w:ascii="Times New Roman" w:hAnsi="Times New Roman"/>
        </w:rPr>
      </w:pPr>
    </w:p>
    <w:p w14:paraId="0D36D3BB" w14:textId="77777777" w:rsidR="00725240" w:rsidRPr="001037A8" w:rsidRDefault="00725240" w:rsidP="00725240">
      <w:pPr>
        <w:pStyle w:val="ListParagraph"/>
        <w:numPr>
          <w:ilvl w:val="0"/>
          <w:numId w:val="5"/>
        </w:numPr>
        <w:rPr>
          <w:rFonts w:ascii="Times New Roman" w:hAnsi="Times New Roman"/>
        </w:rPr>
      </w:pPr>
      <w:r w:rsidRPr="0094283B">
        <w:rPr>
          <w:rFonts w:ascii="Times New Roman" w:hAnsi="Times New Roman"/>
        </w:rPr>
        <w:t>Any commercial or additional labeling as specified which complies with the U.S. Food, Drug and Cosmetic Act and regulations promulgated there under, is acceptable.</w:t>
      </w:r>
      <w:r w:rsidR="001037A8">
        <w:rPr>
          <w:rFonts w:ascii="Times New Roman" w:hAnsi="Times New Roman"/>
        </w:rPr>
        <w:br/>
      </w:r>
    </w:p>
    <w:p w14:paraId="0B655A7E" w14:textId="188A5B62" w:rsidR="006A4312" w:rsidRDefault="00725240" w:rsidP="000D734F">
      <w:pPr>
        <w:pStyle w:val="ListParagraph"/>
        <w:numPr>
          <w:ilvl w:val="0"/>
          <w:numId w:val="5"/>
        </w:numPr>
        <w:rPr>
          <w:rFonts w:ascii="Times New Roman" w:hAnsi="Times New Roman"/>
        </w:rPr>
      </w:pPr>
      <w:r w:rsidRPr="0094283B">
        <w:rPr>
          <w:rFonts w:ascii="Times New Roman" w:hAnsi="Times New Roman"/>
        </w:rPr>
        <w:t xml:space="preserve">Products manufactured to metric dimensions will be considered on an equal basis with those manufactured using inch-pound units, providing they fall within the tolerances specified using conversion dimensions and those dimensions exceed the tolerances specified in the inch-pound units, a request should be made to the Contracting Officer to determine if the product is acceptable. The </w:t>
      </w:r>
      <w:r w:rsidR="00133B70">
        <w:rPr>
          <w:rFonts w:ascii="Times New Roman" w:hAnsi="Times New Roman"/>
        </w:rPr>
        <w:t>Subject Matter Expert (SME)</w:t>
      </w:r>
      <w:r w:rsidRPr="0094283B">
        <w:rPr>
          <w:rFonts w:ascii="Times New Roman" w:hAnsi="Times New Roman"/>
        </w:rPr>
        <w:t>, in accordance with the Contracting Officer, will accept or reject the product.</w:t>
      </w:r>
      <w:r w:rsidR="006A4312" w:rsidRPr="000D734F">
        <w:rPr>
          <w:rFonts w:ascii="Times New Roman" w:hAnsi="Times New Roman"/>
        </w:rPr>
        <w:t xml:space="preserve"> </w:t>
      </w:r>
    </w:p>
    <w:p w14:paraId="4A4D5808" w14:textId="77777777" w:rsidR="002F1315" w:rsidRDefault="002F1315" w:rsidP="002F1315">
      <w:pPr>
        <w:rPr>
          <w:rFonts w:ascii="Times New Roman" w:hAnsi="Times New Roman"/>
        </w:rPr>
      </w:pPr>
    </w:p>
    <w:p w14:paraId="35D2AC9B" w14:textId="77777777" w:rsidR="00725240" w:rsidRPr="002F1315" w:rsidRDefault="00725240" w:rsidP="002F1315">
      <w:pPr>
        <w:pStyle w:val="ListParagraph"/>
        <w:numPr>
          <w:ilvl w:val="0"/>
          <w:numId w:val="3"/>
        </w:numPr>
        <w:rPr>
          <w:rFonts w:ascii="Times New Roman" w:hAnsi="Times New Roman"/>
        </w:rPr>
      </w:pPr>
      <w:r w:rsidRPr="002F1315">
        <w:rPr>
          <w:rFonts w:ascii="Times New Roman" w:hAnsi="Times New Roman"/>
        </w:rPr>
        <w:t>DELIVERIES OR PERFORMANCE.</w:t>
      </w:r>
    </w:p>
    <w:p w14:paraId="6E34764B" w14:textId="77777777" w:rsidR="00725240" w:rsidRDefault="00725240" w:rsidP="00725240">
      <w:pPr>
        <w:pStyle w:val="ListParagraph"/>
        <w:ind w:left="1080"/>
        <w:rPr>
          <w:rFonts w:ascii="Times New Roman" w:hAnsi="Times New Roman"/>
        </w:rPr>
      </w:pPr>
    </w:p>
    <w:p w14:paraId="6DAB2017" w14:textId="580521F6" w:rsidR="00725240" w:rsidRPr="0094283B" w:rsidRDefault="00725240" w:rsidP="00725240">
      <w:pPr>
        <w:pStyle w:val="ListParagraph"/>
        <w:numPr>
          <w:ilvl w:val="1"/>
          <w:numId w:val="6"/>
        </w:numPr>
        <w:ind w:left="720"/>
        <w:rPr>
          <w:rFonts w:ascii="Times New Roman" w:hAnsi="Times New Roman"/>
        </w:rPr>
      </w:pPr>
      <w:r w:rsidRPr="0094283B">
        <w:rPr>
          <w:rFonts w:ascii="Times New Roman" w:hAnsi="Times New Roman"/>
        </w:rPr>
        <w:t xml:space="preserve">The Contracting Officer shall authorize </w:t>
      </w:r>
      <w:r w:rsidR="00A452F1">
        <w:rPr>
          <w:rFonts w:ascii="Times New Roman" w:hAnsi="Times New Roman"/>
        </w:rPr>
        <w:t>VA St. Cloud, MN</w:t>
      </w:r>
      <w:r w:rsidR="00745FF4">
        <w:rPr>
          <w:rFonts w:ascii="Times New Roman" w:hAnsi="Times New Roman"/>
        </w:rPr>
        <w:t xml:space="preserve"> </w:t>
      </w:r>
      <w:r w:rsidRPr="0094283B">
        <w:rPr>
          <w:rFonts w:ascii="Times New Roman" w:hAnsi="Times New Roman"/>
        </w:rPr>
        <w:t>personnel to place delivery orders for products listed in the schedule of pricing.</w:t>
      </w:r>
    </w:p>
    <w:p w14:paraId="58FB1481" w14:textId="77777777" w:rsidR="00725240" w:rsidRDefault="00725240" w:rsidP="00725240">
      <w:pPr>
        <w:pStyle w:val="ListParagraph"/>
        <w:ind w:left="360"/>
        <w:rPr>
          <w:rFonts w:ascii="Times New Roman" w:hAnsi="Times New Roman"/>
        </w:rPr>
      </w:pPr>
    </w:p>
    <w:p w14:paraId="334E8656" w14:textId="61A1A828" w:rsidR="00745FF4" w:rsidRDefault="00725240" w:rsidP="00745FF4">
      <w:pPr>
        <w:pStyle w:val="ListParagraph"/>
        <w:numPr>
          <w:ilvl w:val="1"/>
          <w:numId w:val="6"/>
        </w:numPr>
        <w:ind w:left="720"/>
        <w:rPr>
          <w:rFonts w:ascii="Times New Roman" w:hAnsi="Times New Roman"/>
        </w:rPr>
      </w:pPr>
      <w:r w:rsidRPr="00745FF4">
        <w:rPr>
          <w:rFonts w:ascii="Times New Roman" w:hAnsi="Times New Roman"/>
        </w:rPr>
        <w:t xml:space="preserve">Orders shall be placed no less than 1 </w:t>
      </w:r>
      <w:r w:rsidR="008A5F2E" w:rsidRPr="00745FF4">
        <w:rPr>
          <w:rFonts w:ascii="Times New Roman" w:hAnsi="Times New Roman"/>
        </w:rPr>
        <w:t>workday</w:t>
      </w:r>
      <w:r w:rsidRPr="00745FF4">
        <w:rPr>
          <w:rFonts w:ascii="Times New Roman" w:hAnsi="Times New Roman"/>
        </w:rPr>
        <w:t xml:space="preserve"> prior to the required delivery date, upon delivery at the receiving location, items ordered shall be less than 24 hours old.</w:t>
      </w:r>
    </w:p>
    <w:p w14:paraId="6684532D" w14:textId="77777777" w:rsidR="00745FF4" w:rsidRPr="00745FF4" w:rsidRDefault="00745FF4" w:rsidP="00745FF4">
      <w:pPr>
        <w:pStyle w:val="ListParagraph"/>
        <w:rPr>
          <w:rFonts w:ascii="Times New Roman" w:hAnsi="Times New Roman"/>
        </w:rPr>
      </w:pPr>
    </w:p>
    <w:p w14:paraId="7D77DF8D" w14:textId="5D016CAE" w:rsidR="00745FF4" w:rsidRPr="00745FF4" w:rsidRDefault="00745FF4" w:rsidP="00745FF4">
      <w:pPr>
        <w:pStyle w:val="ListParagraph"/>
        <w:numPr>
          <w:ilvl w:val="1"/>
          <w:numId w:val="6"/>
        </w:numPr>
        <w:ind w:left="720"/>
        <w:rPr>
          <w:rFonts w:ascii="Times New Roman" w:hAnsi="Times New Roman"/>
        </w:rPr>
      </w:pPr>
      <w:r>
        <w:rPr>
          <w:rFonts w:ascii="Times New Roman" w:hAnsi="Times New Roman"/>
        </w:rPr>
        <w:t>De</w:t>
      </w:r>
      <w:r w:rsidR="00A452F1">
        <w:rPr>
          <w:rFonts w:ascii="Times New Roman" w:hAnsi="Times New Roman"/>
        </w:rPr>
        <w:t>liveries shall be made between 7:00am and 10</w:t>
      </w:r>
      <w:r>
        <w:rPr>
          <w:rFonts w:ascii="Times New Roman" w:hAnsi="Times New Roman"/>
        </w:rPr>
        <w:t xml:space="preserve">:00am, local time, on Monday through Friday, as requested by the </w:t>
      </w:r>
      <w:r w:rsidR="00133B70">
        <w:rPr>
          <w:rFonts w:ascii="Times New Roman" w:hAnsi="Times New Roman"/>
        </w:rPr>
        <w:t>SME</w:t>
      </w:r>
      <w:r>
        <w:rPr>
          <w:rFonts w:ascii="Times New Roman" w:hAnsi="Times New Roman"/>
        </w:rPr>
        <w:t xml:space="preserve"> or his/her </w:t>
      </w:r>
      <w:proofErr w:type="gramStart"/>
      <w:r>
        <w:rPr>
          <w:rFonts w:ascii="Times New Roman" w:hAnsi="Times New Roman"/>
        </w:rPr>
        <w:t>designee</w:t>
      </w:r>
      <w:proofErr w:type="gramEnd"/>
      <w:r>
        <w:rPr>
          <w:rFonts w:ascii="Times New Roman" w:hAnsi="Times New Roman"/>
        </w:rPr>
        <w:t xml:space="preserve">, excluding Saturdays, Sundays, and federal holidays.  </w:t>
      </w:r>
    </w:p>
    <w:p w14:paraId="7AC82E3D" w14:textId="77777777" w:rsidR="00725240" w:rsidRDefault="00725240" w:rsidP="00725240">
      <w:pPr>
        <w:pStyle w:val="ListParagraph"/>
        <w:ind w:left="360"/>
        <w:rPr>
          <w:rFonts w:ascii="Times New Roman" w:hAnsi="Times New Roman"/>
        </w:rPr>
      </w:pPr>
    </w:p>
    <w:p w14:paraId="46FED805" w14:textId="6FA62342" w:rsidR="00745FF4" w:rsidRPr="00060CB0" w:rsidRDefault="00745FF4" w:rsidP="00060CB0">
      <w:pPr>
        <w:pStyle w:val="ListParagraph"/>
        <w:numPr>
          <w:ilvl w:val="1"/>
          <w:numId w:val="6"/>
        </w:numPr>
        <w:ind w:left="720"/>
        <w:rPr>
          <w:rFonts w:ascii="Times New Roman" w:hAnsi="Times New Roman"/>
        </w:rPr>
      </w:pPr>
      <w:r>
        <w:rPr>
          <w:rFonts w:ascii="Times New Roman" w:hAnsi="Times New Roman"/>
        </w:rPr>
        <w:lastRenderedPageBreak/>
        <w:t xml:space="preserve">Deliveries shall be made within the premises at the following locations: </w:t>
      </w:r>
      <w:r w:rsidRPr="00060CB0">
        <w:rPr>
          <w:rFonts w:ascii="Times New Roman" w:hAnsi="Times New Roman"/>
        </w:rPr>
        <w:br/>
      </w:r>
    </w:p>
    <w:p w14:paraId="39B20631" w14:textId="77777777" w:rsidR="00745FF4" w:rsidRDefault="00745FF4" w:rsidP="00745FF4">
      <w:pPr>
        <w:pStyle w:val="ListParagraph"/>
        <w:numPr>
          <w:ilvl w:val="2"/>
          <w:numId w:val="6"/>
        </w:numPr>
        <w:rPr>
          <w:rFonts w:ascii="Times New Roman" w:hAnsi="Times New Roman"/>
        </w:rPr>
      </w:pPr>
      <w:r>
        <w:rPr>
          <w:rFonts w:ascii="Times New Roman" w:hAnsi="Times New Roman"/>
        </w:rPr>
        <w:t xml:space="preserve">VA </w:t>
      </w:r>
      <w:r w:rsidR="00A452F1">
        <w:rPr>
          <w:rFonts w:ascii="Times New Roman" w:hAnsi="Times New Roman"/>
        </w:rPr>
        <w:t>St. Cloud</w:t>
      </w:r>
      <w:r>
        <w:rPr>
          <w:rFonts w:ascii="Times New Roman" w:hAnsi="Times New Roman"/>
        </w:rPr>
        <w:t xml:space="preserve"> </w:t>
      </w:r>
      <w:r w:rsidR="00A452F1">
        <w:rPr>
          <w:rFonts w:ascii="Times New Roman" w:hAnsi="Times New Roman"/>
        </w:rPr>
        <w:t>Health</w:t>
      </w:r>
      <w:r>
        <w:rPr>
          <w:rFonts w:ascii="Times New Roman" w:hAnsi="Times New Roman"/>
        </w:rPr>
        <w:t xml:space="preserve"> Care System – </w:t>
      </w:r>
      <w:r w:rsidR="00A452F1">
        <w:rPr>
          <w:rFonts w:ascii="Times New Roman" w:hAnsi="Times New Roman"/>
        </w:rPr>
        <w:t>St. Cloud</w:t>
      </w:r>
      <w:r>
        <w:rPr>
          <w:rFonts w:ascii="Times New Roman" w:hAnsi="Times New Roman"/>
        </w:rPr>
        <w:t xml:space="preserve"> </w:t>
      </w:r>
    </w:p>
    <w:p w14:paraId="7DA45F7D" w14:textId="77777777" w:rsidR="00745FF4" w:rsidRDefault="00382964" w:rsidP="00745FF4">
      <w:pPr>
        <w:pStyle w:val="ListParagraph"/>
        <w:ind w:left="2340"/>
        <w:rPr>
          <w:rFonts w:ascii="Times New Roman" w:hAnsi="Times New Roman"/>
        </w:rPr>
      </w:pPr>
      <w:r>
        <w:rPr>
          <w:rFonts w:ascii="Times New Roman" w:hAnsi="Times New Roman"/>
        </w:rPr>
        <w:t>Dept.</w:t>
      </w:r>
      <w:r w:rsidR="00745FF4">
        <w:rPr>
          <w:rFonts w:ascii="Times New Roman" w:hAnsi="Times New Roman"/>
        </w:rPr>
        <w:t xml:space="preserve"> 120 – Food Production &amp; Service </w:t>
      </w:r>
    </w:p>
    <w:p w14:paraId="25F02883" w14:textId="77777777" w:rsidR="00745FF4" w:rsidRDefault="00A452F1" w:rsidP="00745FF4">
      <w:pPr>
        <w:pStyle w:val="ListParagraph"/>
        <w:ind w:left="2340"/>
        <w:rPr>
          <w:rFonts w:ascii="Times New Roman" w:hAnsi="Times New Roman"/>
        </w:rPr>
      </w:pPr>
      <w:r>
        <w:rPr>
          <w:rFonts w:ascii="Times New Roman" w:hAnsi="Times New Roman"/>
        </w:rPr>
        <w:t xml:space="preserve">4801 Veterans Drive </w:t>
      </w:r>
      <w:r>
        <w:rPr>
          <w:rFonts w:ascii="Times New Roman" w:hAnsi="Times New Roman"/>
        </w:rPr>
        <w:br/>
      </w:r>
      <w:r w:rsidR="00FF3DC6">
        <w:rPr>
          <w:rFonts w:ascii="Times New Roman" w:hAnsi="Times New Roman"/>
        </w:rPr>
        <w:t xml:space="preserve">Building 118 </w:t>
      </w:r>
      <w:r w:rsidR="00745FF4">
        <w:rPr>
          <w:rFonts w:ascii="Times New Roman" w:hAnsi="Times New Roman"/>
        </w:rPr>
        <w:t xml:space="preserve">Dock </w:t>
      </w:r>
    </w:p>
    <w:p w14:paraId="094EE4DD" w14:textId="77777777" w:rsidR="00745FF4" w:rsidRPr="00745FF4" w:rsidRDefault="00A452F1" w:rsidP="00745FF4">
      <w:pPr>
        <w:pStyle w:val="ListParagraph"/>
        <w:ind w:left="2340"/>
        <w:rPr>
          <w:rFonts w:ascii="Times New Roman" w:hAnsi="Times New Roman"/>
        </w:rPr>
      </w:pPr>
      <w:r>
        <w:rPr>
          <w:rFonts w:ascii="Times New Roman" w:hAnsi="Times New Roman"/>
        </w:rPr>
        <w:t>St. Cloud, MN 56303</w:t>
      </w:r>
      <w:r w:rsidR="006A4312">
        <w:rPr>
          <w:rFonts w:ascii="Times New Roman" w:hAnsi="Times New Roman"/>
        </w:rPr>
        <w:br/>
      </w:r>
    </w:p>
    <w:p w14:paraId="32AE9966" w14:textId="77777777" w:rsidR="00725240" w:rsidRPr="006D343A" w:rsidRDefault="00725240" w:rsidP="00005CEE">
      <w:pPr>
        <w:pStyle w:val="ListParagraph"/>
        <w:numPr>
          <w:ilvl w:val="0"/>
          <w:numId w:val="3"/>
        </w:numPr>
        <w:rPr>
          <w:rFonts w:ascii="Times New Roman" w:hAnsi="Times New Roman"/>
        </w:rPr>
      </w:pPr>
      <w:r w:rsidRPr="006D343A">
        <w:rPr>
          <w:rFonts w:ascii="Times New Roman" w:hAnsi="Times New Roman"/>
        </w:rPr>
        <w:t xml:space="preserve">INSPECTION OF PLANTS: All </w:t>
      </w:r>
      <w:proofErr w:type="gramStart"/>
      <w:r w:rsidRPr="006D343A">
        <w:rPr>
          <w:rFonts w:ascii="Times New Roman" w:hAnsi="Times New Roman"/>
        </w:rPr>
        <w:t>product</w:t>
      </w:r>
      <w:proofErr w:type="gramEnd"/>
      <w:r w:rsidRPr="006D343A">
        <w:rPr>
          <w:rFonts w:ascii="Times New Roman" w:hAnsi="Times New Roman"/>
        </w:rPr>
        <w:t xml:space="preserve"> furnished under the </w:t>
      </w:r>
      <w:proofErr w:type="gramStart"/>
      <w:r w:rsidRPr="006D343A">
        <w:rPr>
          <w:rFonts w:ascii="Times New Roman" w:hAnsi="Times New Roman"/>
        </w:rPr>
        <w:t>awarded contract</w:t>
      </w:r>
      <w:proofErr w:type="gramEnd"/>
      <w:r w:rsidRPr="006D343A">
        <w:rPr>
          <w:rFonts w:ascii="Times New Roman" w:hAnsi="Times New Roman"/>
        </w:rPr>
        <w:t xml:space="preserve"> shall be processed at plants that have been inspected by the Federal Government. Approved inspection reports of another VA Facility or other Federal Government agency will be accepted as satisfactory evidence </w:t>
      </w:r>
      <w:r w:rsidR="00BC6089">
        <w:rPr>
          <w:rFonts w:ascii="Times New Roman" w:hAnsi="Times New Roman"/>
        </w:rPr>
        <w:t>that the facilities/plants meet</w:t>
      </w:r>
      <w:r w:rsidRPr="006D343A">
        <w:rPr>
          <w:rFonts w:ascii="Times New Roman" w:hAnsi="Times New Roman"/>
        </w:rPr>
        <w:t xml:space="preserve"> these requirements, </w:t>
      </w:r>
      <w:r w:rsidR="00BC6089" w:rsidRPr="006D343A">
        <w:rPr>
          <w:rFonts w:ascii="Times New Roman" w:hAnsi="Times New Roman"/>
        </w:rPr>
        <w:t>if</w:t>
      </w:r>
      <w:r w:rsidRPr="006D343A">
        <w:rPr>
          <w:rFonts w:ascii="Times New Roman" w:hAnsi="Times New Roman"/>
        </w:rPr>
        <w:t xml:space="preserve"> the inspection was made not more than six (6) months prior to the proposed contract period. The Contracting Officer or his/her designee reserves the right to make pre-award, on-site survey and inspection of the plant, personnel, equipment and processes of the offeror prior to making award and conditions found will </w:t>
      </w:r>
      <w:r w:rsidR="00BC6089">
        <w:rPr>
          <w:rFonts w:ascii="Times New Roman" w:hAnsi="Times New Roman"/>
        </w:rPr>
        <w:t>b</w:t>
      </w:r>
      <w:r w:rsidRPr="006D343A">
        <w:rPr>
          <w:rFonts w:ascii="Times New Roman" w:hAnsi="Times New Roman"/>
        </w:rPr>
        <w:t xml:space="preserve">e considered in awarding the contract. </w:t>
      </w:r>
      <w:proofErr w:type="gramStart"/>
      <w:r w:rsidRPr="006D343A">
        <w:rPr>
          <w:rFonts w:ascii="Times New Roman" w:hAnsi="Times New Roman"/>
        </w:rPr>
        <w:t>Inspection</w:t>
      </w:r>
      <w:proofErr w:type="gramEnd"/>
      <w:r w:rsidRPr="006D343A">
        <w:rPr>
          <w:rFonts w:ascii="Times New Roman" w:hAnsi="Times New Roman"/>
        </w:rPr>
        <w:t xml:space="preserve">(s) may also be made at any time during the life of the contract and, if it is found that the contractor </w:t>
      </w:r>
      <w:proofErr w:type="gramStart"/>
      <w:r w:rsidRPr="006D343A">
        <w:rPr>
          <w:rFonts w:ascii="Times New Roman" w:hAnsi="Times New Roman"/>
        </w:rPr>
        <w:t>is not complying</w:t>
      </w:r>
      <w:proofErr w:type="gramEnd"/>
      <w:r w:rsidRPr="006D343A">
        <w:rPr>
          <w:rFonts w:ascii="Times New Roman" w:hAnsi="Times New Roman"/>
        </w:rPr>
        <w:t xml:space="preserve"> with specifications, deliveries will be rejected and the products covered by this contract will be procured in the open market. Any excess cost occasioned by this action will be charged against the contractor’s account.</w:t>
      </w:r>
      <w:r w:rsidR="00BF5928" w:rsidRPr="006D343A">
        <w:rPr>
          <w:rFonts w:ascii="Times New Roman" w:hAnsi="Times New Roman"/>
        </w:rPr>
        <w:br/>
      </w:r>
    </w:p>
    <w:p w14:paraId="6F3FB0D9" w14:textId="03D9FC28" w:rsidR="000D734F" w:rsidRPr="002F1315" w:rsidRDefault="00BF5928" w:rsidP="002F1315">
      <w:pPr>
        <w:pStyle w:val="ListParagraph"/>
        <w:numPr>
          <w:ilvl w:val="0"/>
          <w:numId w:val="3"/>
        </w:numPr>
        <w:rPr>
          <w:rFonts w:ascii="Times New Roman" w:hAnsi="Times New Roman"/>
        </w:rPr>
      </w:pPr>
      <w:r w:rsidRPr="006D343A">
        <w:rPr>
          <w:rFonts w:ascii="Times New Roman" w:hAnsi="Times New Roman"/>
        </w:rPr>
        <w:t xml:space="preserve">DESCRIPTION OF SUPPLIES/SCHEDULE OF PRICE/COSTS: Contractor shall provide the estimated </w:t>
      </w:r>
      <w:r w:rsidR="00F42F3A">
        <w:rPr>
          <w:rFonts w:ascii="Times New Roman" w:hAnsi="Times New Roman"/>
        </w:rPr>
        <w:t>bread</w:t>
      </w:r>
      <w:r w:rsidR="001037A8">
        <w:rPr>
          <w:rFonts w:ascii="Times New Roman" w:hAnsi="Times New Roman"/>
        </w:rPr>
        <w:t xml:space="preserve"> </w:t>
      </w:r>
      <w:r w:rsidRPr="006D343A">
        <w:rPr>
          <w:rFonts w:ascii="Times New Roman" w:hAnsi="Times New Roman"/>
        </w:rPr>
        <w:t xml:space="preserve">requirements as described in the schedule to the </w:t>
      </w:r>
      <w:r w:rsidR="00A452F1">
        <w:rPr>
          <w:rFonts w:ascii="Times New Roman" w:hAnsi="Times New Roman"/>
        </w:rPr>
        <w:t>VA St. Cloud Health Care System</w:t>
      </w:r>
      <w:r w:rsidRPr="006D343A">
        <w:rPr>
          <w:rFonts w:ascii="Times New Roman" w:hAnsi="Times New Roman"/>
        </w:rPr>
        <w:t xml:space="preserve">, in accordance with specifications contained herein, for a </w:t>
      </w:r>
      <w:proofErr w:type="gramStart"/>
      <w:r w:rsidRPr="006D343A">
        <w:rPr>
          <w:rFonts w:ascii="Times New Roman" w:hAnsi="Times New Roman"/>
        </w:rPr>
        <w:t>one year</w:t>
      </w:r>
      <w:proofErr w:type="gramEnd"/>
      <w:r w:rsidRPr="006D343A">
        <w:rPr>
          <w:rFonts w:ascii="Times New Roman" w:hAnsi="Times New Roman"/>
        </w:rPr>
        <w:t xml:space="preserve"> base.  The Govern</w:t>
      </w:r>
      <w:r w:rsidR="00ED22F8">
        <w:rPr>
          <w:rFonts w:ascii="Times New Roman" w:hAnsi="Times New Roman"/>
        </w:rPr>
        <w:t>ment anticipates award of a Firm</w:t>
      </w:r>
      <w:r w:rsidRPr="006D343A">
        <w:rPr>
          <w:rFonts w:ascii="Times New Roman" w:hAnsi="Times New Roman"/>
        </w:rPr>
        <w:t xml:space="preserve"> Fixed-Price Estimated Requirements contract for the period </w:t>
      </w:r>
      <w:r w:rsidR="00060CB0">
        <w:rPr>
          <w:rFonts w:ascii="Times New Roman" w:hAnsi="Times New Roman"/>
        </w:rPr>
        <w:t xml:space="preserve">October 1, </w:t>
      </w:r>
      <w:proofErr w:type="gramStart"/>
      <w:r w:rsidR="00060CB0">
        <w:rPr>
          <w:rFonts w:ascii="Times New Roman" w:hAnsi="Times New Roman"/>
        </w:rPr>
        <w:t>2026</w:t>
      </w:r>
      <w:proofErr w:type="gramEnd"/>
      <w:r w:rsidR="00ED22F8">
        <w:rPr>
          <w:rFonts w:ascii="Times New Roman" w:hAnsi="Times New Roman"/>
        </w:rPr>
        <w:t xml:space="preserve"> through </w:t>
      </w:r>
      <w:r w:rsidR="00060CB0">
        <w:rPr>
          <w:rFonts w:ascii="Times New Roman" w:hAnsi="Times New Roman"/>
        </w:rPr>
        <w:t>September 30, 2027</w:t>
      </w:r>
      <w:r w:rsidRPr="006D343A">
        <w:rPr>
          <w:rFonts w:ascii="Times New Roman" w:hAnsi="Times New Roman"/>
        </w:rPr>
        <w:t xml:space="preserve">.  The Government does not guarantee the estimated yearly quantity.  Any proposed alternate items shall meet the requirements of the Government specifications as cited in the Index of Federal Specifications/Standards (FED) and or commercial Item Description (CID).  </w:t>
      </w:r>
      <w:r w:rsidRPr="006D343A">
        <w:rPr>
          <w:rFonts w:ascii="Times New Roman" w:hAnsi="Times New Roman" w:cs="Times New Roman"/>
        </w:rPr>
        <w:t xml:space="preserve">A-A-20052B and A-A-20053B.  The awarded contract shall constitute the entire agreement including all terms and conditions applicable to the contract.  </w:t>
      </w:r>
    </w:p>
    <w:p w14:paraId="79706A04" w14:textId="77777777" w:rsidR="000D734F" w:rsidRDefault="000D734F" w:rsidP="00876070">
      <w:pPr>
        <w:ind w:left="360"/>
        <w:rPr>
          <w:rFonts w:ascii="Times New Roman" w:hAnsi="Times New Roman"/>
        </w:rPr>
      </w:pPr>
    </w:p>
    <w:p w14:paraId="61D04816" w14:textId="3A1F7AFB" w:rsidR="00876070" w:rsidRPr="00876070" w:rsidRDefault="00BF5928" w:rsidP="00876070">
      <w:pPr>
        <w:ind w:left="360"/>
        <w:rPr>
          <w:rFonts w:ascii="Times New Roman" w:hAnsi="Times New Roman"/>
        </w:rPr>
      </w:pPr>
      <w:r w:rsidRPr="00BF5928">
        <w:rPr>
          <w:rFonts w:ascii="Times New Roman" w:hAnsi="Times New Roman"/>
          <w:b/>
        </w:rPr>
        <w:tab/>
      </w:r>
      <w:r w:rsidRPr="00BF5928">
        <w:rPr>
          <w:rFonts w:ascii="Times New Roman" w:hAnsi="Times New Roman"/>
          <w:b/>
        </w:rPr>
        <w:tab/>
      </w:r>
      <w:r w:rsidRPr="00BF5928">
        <w:rPr>
          <w:rFonts w:ascii="Times New Roman" w:hAnsi="Times New Roman"/>
          <w:b/>
        </w:rPr>
        <w:tab/>
      </w:r>
      <w:r w:rsidRPr="00BF5928">
        <w:rPr>
          <w:rFonts w:ascii="Times New Roman" w:hAnsi="Times New Roman"/>
          <w:b/>
        </w:rPr>
        <w:tab/>
      </w:r>
      <w:r w:rsidRPr="00BF5928">
        <w:rPr>
          <w:rFonts w:ascii="Times New Roman" w:hAnsi="Times New Roman"/>
          <w:b/>
        </w:rPr>
        <w:tab/>
      </w:r>
      <w:r w:rsidR="00876070">
        <w:rPr>
          <w:rFonts w:ascii="Times New Roman" w:hAnsi="Times New Roman"/>
          <w:b/>
        </w:rPr>
        <w:t xml:space="preserve">   </w:t>
      </w:r>
    </w:p>
    <w:p w14:paraId="18C30406" w14:textId="72C5F4C9" w:rsidR="008C736D" w:rsidRPr="00BC6089" w:rsidRDefault="008C736D" w:rsidP="00BC6089"/>
    <w:sectPr w:rsidR="008C736D" w:rsidRPr="00BC6089" w:rsidSect="00005CEE">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B05B1" w14:textId="77777777" w:rsidR="00B37887" w:rsidRDefault="00702EAD">
      <w:pPr>
        <w:spacing w:line="240" w:lineRule="auto"/>
      </w:pPr>
      <w:r>
        <w:separator/>
      </w:r>
    </w:p>
  </w:endnote>
  <w:endnote w:type="continuationSeparator" w:id="0">
    <w:p w14:paraId="592FAA9A" w14:textId="77777777" w:rsidR="00B37887" w:rsidRDefault="00702E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FB68E" w14:textId="77777777" w:rsidR="00640B15" w:rsidRDefault="00725240">
    <w:pPr>
      <w:pStyle w:val="Header"/>
      <w:jc w:val="right"/>
    </w:pPr>
    <w:r>
      <w:t xml:space="preserve">Page </w:t>
    </w:r>
    <w:r>
      <w:fldChar w:fldCharType="begin"/>
    </w:r>
    <w:r>
      <w:instrText xml:space="preserve"> PAGE   \* MERGEFORMAT </w:instrText>
    </w:r>
    <w:r>
      <w:fldChar w:fldCharType="separate"/>
    </w:r>
    <w:r w:rsidR="00BC6089">
      <w:rPr>
        <w:noProof/>
      </w:rPr>
      <w:t>5</w:t>
    </w:r>
    <w:r>
      <w:fldChar w:fldCharType="end"/>
    </w:r>
    <w:r>
      <w:t xml:space="preserve"> of </w:t>
    </w:r>
    <w:fldSimple w:instr=" NUMPAGES   \* MERGEFORMAT ">
      <w:r w:rsidR="00BC6089">
        <w:rPr>
          <w:noProof/>
        </w:rP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E1EAB" w14:textId="77777777" w:rsidR="00B37887" w:rsidRDefault="00702EAD">
      <w:pPr>
        <w:spacing w:line="240" w:lineRule="auto"/>
      </w:pPr>
      <w:r>
        <w:separator/>
      </w:r>
    </w:p>
  </w:footnote>
  <w:footnote w:type="continuationSeparator" w:id="0">
    <w:p w14:paraId="75AA32F5" w14:textId="77777777" w:rsidR="00B37887" w:rsidRDefault="00702EA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42F"/>
    <w:multiLevelType w:val="hybridMultilevel"/>
    <w:tmpl w:val="A21C9CF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8E6A35"/>
    <w:multiLevelType w:val="hybridMultilevel"/>
    <w:tmpl w:val="F760B5CE"/>
    <w:lvl w:ilvl="0" w:tplc="B9E87F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571A5"/>
    <w:multiLevelType w:val="hybridMultilevel"/>
    <w:tmpl w:val="0E8C5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B11331"/>
    <w:multiLevelType w:val="hybridMultilevel"/>
    <w:tmpl w:val="6A6AF6F2"/>
    <w:lvl w:ilvl="0" w:tplc="2B6C1D1C">
      <w:start w:val="1"/>
      <w:numFmt w:val="decimal"/>
      <w:lvlText w:val="%1."/>
      <w:lvlJc w:val="left"/>
      <w:pPr>
        <w:ind w:left="360" w:hanging="360"/>
      </w:pPr>
      <w:rPr>
        <w:rFonts w:ascii="Times New Roman" w:hAnsi="Times New Roman" w:cs="Times New Roman"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 w15:restartNumberingAfterBreak="0">
    <w:nsid w:val="1B635239"/>
    <w:multiLevelType w:val="hybridMultilevel"/>
    <w:tmpl w:val="43F8F97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AFA05A8"/>
    <w:multiLevelType w:val="hybridMultilevel"/>
    <w:tmpl w:val="468E0C80"/>
    <w:lvl w:ilvl="0" w:tplc="04090019">
      <w:start w:val="1"/>
      <w:numFmt w:val="lowerLetter"/>
      <w:lvlText w:val="%1."/>
      <w:lvlJc w:val="left"/>
      <w:pPr>
        <w:ind w:left="720" w:hanging="360"/>
      </w:p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1912BF1"/>
    <w:multiLevelType w:val="hybridMultilevel"/>
    <w:tmpl w:val="082866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EEC6ABF"/>
    <w:multiLevelType w:val="hybridMultilevel"/>
    <w:tmpl w:val="E2FC64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24A35C7"/>
    <w:multiLevelType w:val="hybridMultilevel"/>
    <w:tmpl w:val="A97A2DF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49B7532"/>
    <w:multiLevelType w:val="hybridMultilevel"/>
    <w:tmpl w:val="8444C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D223E9"/>
    <w:multiLevelType w:val="hybridMultilevel"/>
    <w:tmpl w:val="CEBEFC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D86EA2"/>
    <w:multiLevelType w:val="hybridMultilevel"/>
    <w:tmpl w:val="9B86041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BA48152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55168394">
    <w:abstractNumId w:val="6"/>
  </w:num>
  <w:num w:numId="2" w16cid:durableId="1031416572">
    <w:abstractNumId w:val="7"/>
  </w:num>
  <w:num w:numId="3" w16cid:durableId="472677628">
    <w:abstractNumId w:val="3"/>
  </w:num>
  <w:num w:numId="4" w16cid:durableId="297564815">
    <w:abstractNumId w:val="5"/>
  </w:num>
  <w:num w:numId="5" w16cid:durableId="1455053421">
    <w:abstractNumId w:val="10"/>
  </w:num>
  <w:num w:numId="6" w16cid:durableId="1397826220">
    <w:abstractNumId w:val="11"/>
  </w:num>
  <w:num w:numId="7" w16cid:durableId="537087923">
    <w:abstractNumId w:val="1"/>
  </w:num>
  <w:num w:numId="8" w16cid:durableId="2030331800">
    <w:abstractNumId w:val="2"/>
  </w:num>
  <w:num w:numId="9" w16cid:durableId="1494294531">
    <w:abstractNumId w:val="9"/>
  </w:num>
  <w:num w:numId="10" w16cid:durableId="712314668">
    <w:abstractNumId w:val="0"/>
  </w:num>
  <w:num w:numId="11" w16cid:durableId="1943756403">
    <w:abstractNumId w:val="8"/>
  </w:num>
  <w:num w:numId="12" w16cid:durableId="327101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240"/>
    <w:rsid w:val="00005CEE"/>
    <w:rsid w:val="00037D85"/>
    <w:rsid w:val="00060CB0"/>
    <w:rsid w:val="000836DD"/>
    <w:rsid w:val="000B7A51"/>
    <w:rsid w:val="000B7C55"/>
    <w:rsid w:val="000D734F"/>
    <w:rsid w:val="000F4BF5"/>
    <w:rsid w:val="001037A8"/>
    <w:rsid w:val="00105932"/>
    <w:rsid w:val="00111EE4"/>
    <w:rsid w:val="001204E8"/>
    <w:rsid w:val="00133B70"/>
    <w:rsid w:val="00176BB3"/>
    <w:rsid w:val="001A5027"/>
    <w:rsid w:val="001A68A5"/>
    <w:rsid w:val="00241ED9"/>
    <w:rsid w:val="00287017"/>
    <w:rsid w:val="002D5A62"/>
    <w:rsid w:val="002E1767"/>
    <w:rsid w:val="002F1315"/>
    <w:rsid w:val="0031686B"/>
    <w:rsid w:val="003340FE"/>
    <w:rsid w:val="00335342"/>
    <w:rsid w:val="00382964"/>
    <w:rsid w:val="003A502F"/>
    <w:rsid w:val="003C5ED2"/>
    <w:rsid w:val="00477250"/>
    <w:rsid w:val="00496ABB"/>
    <w:rsid w:val="004C7CAC"/>
    <w:rsid w:val="004E29FB"/>
    <w:rsid w:val="00532B10"/>
    <w:rsid w:val="005826BD"/>
    <w:rsid w:val="005F1179"/>
    <w:rsid w:val="00636081"/>
    <w:rsid w:val="00640B15"/>
    <w:rsid w:val="006468FD"/>
    <w:rsid w:val="00671E98"/>
    <w:rsid w:val="0069200F"/>
    <w:rsid w:val="006A4312"/>
    <w:rsid w:val="006D343A"/>
    <w:rsid w:val="00702EAD"/>
    <w:rsid w:val="00710178"/>
    <w:rsid w:val="00713474"/>
    <w:rsid w:val="00724DE1"/>
    <w:rsid w:val="00725240"/>
    <w:rsid w:val="00745FF4"/>
    <w:rsid w:val="00752267"/>
    <w:rsid w:val="00756180"/>
    <w:rsid w:val="00842C61"/>
    <w:rsid w:val="00876070"/>
    <w:rsid w:val="008A12FD"/>
    <w:rsid w:val="008A5F2E"/>
    <w:rsid w:val="008B32C0"/>
    <w:rsid w:val="008C736D"/>
    <w:rsid w:val="0090225B"/>
    <w:rsid w:val="00931DB5"/>
    <w:rsid w:val="00951B1B"/>
    <w:rsid w:val="00A452F1"/>
    <w:rsid w:val="00B07508"/>
    <w:rsid w:val="00B34CA3"/>
    <w:rsid w:val="00B37887"/>
    <w:rsid w:val="00BB4F71"/>
    <w:rsid w:val="00BC6089"/>
    <w:rsid w:val="00BF5928"/>
    <w:rsid w:val="00C10822"/>
    <w:rsid w:val="00C24A86"/>
    <w:rsid w:val="00C33FE4"/>
    <w:rsid w:val="00C36758"/>
    <w:rsid w:val="00C957D9"/>
    <w:rsid w:val="00CA13F8"/>
    <w:rsid w:val="00CC24B1"/>
    <w:rsid w:val="00CD25AA"/>
    <w:rsid w:val="00CD661A"/>
    <w:rsid w:val="00D46D50"/>
    <w:rsid w:val="00DA1D01"/>
    <w:rsid w:val="00DD10CE"/>
    <w:rsid w:val="00E066C6"/>
    <w:rsid w:val="00E11D1F"/>
    <w:rsid w:val="00E677FA"/>
    <w:rsid w:val="00E7386E"/>
    <w:rsid w:val="00EA7592"/>
    <w:rsid w:val="00ED22F8"/>
    <w:rsid w:val="00EE3D8E"/>
    <w:rsid w:val="00F052FB"/>
    <w:rsid w:val="00F42F3A"/>
    <w:rsid w:val="00F6791A"/>
    <w:rsid w:val="00F7392A"/>
    <w:rsid w:val="00FC6DB4"/>
    <w:rsid w:val="00FF3D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0644D"/>
  <w15:docId w15:val="{5E6831B5-0677-4E3D-99A2-61C52822E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240"/>
    <w:pPr>
      <w:spacing w:after="0"/>
    </w:pPr>
    <w:rPr>
      <w:rFonts w:eastAsiaTheme="minorEastAsia"/>
    </w:rPr>
  </w:style>
  <w:style w:type="paragraph" w:styleId="Heading1">
    <w:name w:val="heading 1"/>
    <w:basedOn w:val="Normal"/>
    <w:next w:val="Normal"/>
    <w:link w:val="Heading1Char"/>
    <w:qFormat/>
    <w:rsid w:val="00005CEE"/>
    <w:pPr>
      <w:spacing w:line="240" w:lineRule="auto"/>
      <w:ind w:left="720" w:hanging="720"/>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25240"/>
    <w:pPr>
      <w:tabs>
        <w:tab w:val="center" w:pos="4680"/>
        <w:tab w:val="right" w:pos="9360"/>
      </w:tabs>
      <w:spacing w:line="240" w:lineRule="auto"/>
    </w:pPr>
    <w:rPr>
      <w:b/>
      <w:bCs/>
    </w:rPr>
  </w:style>
  <w:style w:type="character" w:customStyle="1" w:styleId="HeaderChar">
    <w:name w:val="Header Char"/>
    <w:basedOn w:val="DefaultParagraphFont"/>
    <w:link w:val="Header"/>
    <w:uiPriority w:val="99"/>
    <w:rsid w:val="00725240"/>
    <w:rPr>
      <w:rFonts w:eastAsiaTheme="minorEastAsia"/>
      <w:b/>
      <w:bCs/>
    </w:rPr>
  </w:style>
  <w:style w:type="paragraph" w:styleId="ListParagraph">
    <w:name w:val="List Paragraph"/>
    <w:basedOn w:val="Normal"/>
    <w:uiPriority w:val="34"/>
    <w:qFormat/>
    <w:rsid w:val="00725240"/>
    <w:pPr>
      <w:ind w:left="720"/>
      <w:contextualSpacing/>
    </w:pPr>
  </w:style>
  <w:style w:type="table" w:styleId="TableGrid">
    <w:name w:val="Table Grid"/>
    <w:basedOn w:val="TableNormal"/>
    <w:uiPriority w:val="59"/>
    <w:rsid w:val="007252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C6DB4"/>
    <w:pPr>
      <w:tabs>
        <w:tab w:val="center" w:pos="4680"/>
        <w:tab w:val="right" w:pos="9360"/>
      </w:tabs>
      <w:spacing w:line="240" w:lineRule="auto"/>
    </w:pPr>
  </w:style>
  <w:style w:type="character" w:customStyle="1" w:styleId="FooterChar">
    <w:name w:val="Footer Char"/>
    <w:basedOn w:val="DefaultParagraphFont"/>
    <w:link w:val="Footer"/>
    <w:uiPriority w:val="99"/>
    <w:rsid w:val="00FC6DB4"/>
    <w:rPr>
      <w:rFonts w:eastAsiaTheme="minorEastAsia"/>
    </w:rPr>
  </w:style>
  <w:style w:type="character" w:customStyle="1" w:styleId="Heading1Char">
    <w:name w:val="Heading 1 Char"/>
    <w:basedOn w:val="DefaultParagraphFont"/>
    <w:link w:val="Heading1"/>
    <w:rsid w:val="00005CEE"/>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496AB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71473">
      <w:bodyDiv w:val="1"/>
      <w:marLeft w:val="0"/>
      <w:marRight w:val="0"/>
      <w:marTop w:val="0"/>
      <w:marBottom w:val="0"/>
      <w:divBdr>
        <w:top w:val="none" w:sz="0" w:space="0" w:color="auto"/>
        <w:left w:val="none" w:sz="0" w:space="0" w:color="auto"/>
        <w:bottom w:val="none" w:sz="0" w:space="0" w:color="auto"/>
        <w:right w:val="none" w:sz="0" w:space="0" w:color="auto"/>
      </w:divBdr>
    </w:div>
    <w:div w:id="138301745">
      <w:bodyDiv w:val="1"/>
      <w:marLeft w:val="0"/>
      <w:marRight w:val="0"/>
      <w:marTop w:val="0"/>
      <w:marBottom w:val="0"/>
      <w:divBdr>
        <w:top w:val="none" w:sz="0" w:space="0" w:color="auto"/>
        <w:left w:val="none" w:sz="0" w:space="0" w:color="auto"/>
        <w:bottom w:val="none" w:sz="0" w:space="0" w:color="auto"/>
        <w:right w:val="none" w:sz="0" w:space="0" w:color="auto"/>
      </w:divBdr>
    </w:div>
    <w:div w:id="317458687">
      <w:bodyDiv w:val="1"/>
      <w:marLeft w:val="0"/>
      <w:marRight w:val="0"/>
      <w:marTop w:val="0"/>
      <w:marBottom w:val="0"/>
      <w:divBdr>
        <w:top w:val="none" w:sz="0" w:space="0" w:color="auto"/>
        <w:left w:val="none" w:sz="0" w:space="0" w:color="auto"/>
        <w:bottom w:val="none" w:sz="0" w:space="0" w:color="auto"/>
        <w:right w:val="none" w:sz="0" w:space="0" w:color="auto"/>
      </w:divBdr>
    </w:div>
    <w:div w:id="352728771">
      <w:bodyDiv w:val="1"/>
      <w:marLeft w:val="0"/>
      <w:marRight w:val="0"/>
      <w:marTop w:val="0"/>
      <w:marBottom w:val="0"/>
      <w:divBdr>
        <w:top w:val="none" w:sz="0" w:space="0" w:color="auto"/>
        <w:left w:val="none" w:sz="0" w:space="0" w:color="auto"/>
        <w:bottom w:val="none" w:sz="0" w:space="0" w:color="auto"/>
        <w:right w:val="none" w:sz="0" w:space="0" w:color="auto"/>
      </w:divBdr>
    </w:div>
    <w:div w:id="389571911">
      <w:bodyDiv w:val="1"/>
      <w:marLeft w:val="0"/>
      <w:marRight w:val="0"/>
      <w:marTop w:val="0"/>
      <w:marBottom w:val="0"/>
      <w:divBdr>
        <w:top w:val="none" w:sz="0" w:space="0" w:color="auto"/>
        <w:left w:val="none" w:sz="0" w:space="0" w:color="auto"/>
        <w:bottom w:val="none" w:sz="0" w:space="0" w:color="auto"/>
        <w:right w:val="none" w:sz="0" w:space="0" w:color="auto"/>
      </w:divBdr>
    </w:div>
    <w:div w:id="440881781">
      <w:bodyDiv w:val="1"/>
      <w:marLeft w:val="0"/>
      <w:marRight w:val="0"/>
      <w:marTop w:val="0"/>
      <w:marBottom w:val="0"/>
      <w:divBdr>
        <w:top w:val="none" w:sz="0" w:space="0" w:color="auto"/>
        <w:left w:val="none" w:sz="0" w:space="0" w:color="auto"/>
        <w:bottom w:val="none" w:sz="0" w:space="0" w:color="auto"/>
        <w:right w:val="none" w:sz="0" w:space="0" w:color="auto"/>
      </w:divBdr>
    </w:div>
    <w:div w:id="458374908">
      <w:bodyDiv w:val="1"/>
      <w:marLeft w:val="0"/>
      <w:marRight w:val="0"/>
      <w:marTop w:val="0"/>
      <w:marBottom w:val="0"/>
      <w:divBdr>
        <w:top w:val="none" w:sz="0" w:space="0" w:color="auto"/>
        <w:left w:val="none" w:sz="0" w:space="0" w:color="auto"/>
        <w:bottom w:val="none" w:sz="0" w:space="0" w:color="auto"/>
        <w:right w:val="none" w:sz="0" w:space="0" w:color="auto"/>
      </w:divBdr>
    </w:div>
    <w:div w:id="509829408">
      <w:bodyDiv w:val="1"/>
      <w:marLeft w:val="0"/>
      <w:marRight w:val="0"/>
      <w:marTop w:val="0"/>
      <w:marBottom w:val="0"/>
      <w:divBdr>
        <w:top w:val="none" w:sz="0" w:space="0" w:color="auto"/>
        <w:left w:val="none" w:sz="0" w:space="0" w:color="auto"/>
        <w:bottom w:val="none" w:sz="0" w:space="0" w:color="auto"/>
        <w:right w:val="none" w:sz="0" w:space="0" w:color="auto"/>
      </w:divBdr>
    </w:div>
    <w:div w:id="518466324">
      <w:bodyDiv w:val="1"/>
      <w:marLeft w:val="0"/>
      <w:marRight w:val="0"/>
      <w:marTop w:val="0"/>
      <w:marBottom w:val="0"/>
      <w:divBdr>
        <w:top w:val="none" w:sz="0" w:space="0" w:color="auto"/>
        <w:left w:val="none" w:sz="0" w:space="0" w:color="auto"/>
        <w:bottom w:val="none" w:sz="0" w:space="0" w:color="auto"/>
        <w:right w:val="none" w:sz="0" w:space="0" w:color="auto"/>
      </w:divBdr>
    </w:div>
    <w:div w:id="538787794">
      <w:bodyDiv w:val="1"/>
      <w:marLeft w:val="0"/>
      <w:marRight w:val="0"/>
      <w:marTop w:val="0"/>
      <w:marBottom w:val="0"/>
      <w:divBdr>
        <w:top w:val="none" w:sz="0" w:space="0" w:color="auto"/>
        <w:left w:val="none" w:sz="0" w:space="0" w:color="auto"/>
        <w:bottom w:val="none" w:sz="0" w:space="0" w:color="auto"/>
        <w:right w:val="none" w:sz="0" w:space="0" w:color="auto"/>
      </w:divBdr>
    </w:div>
    <w:div w:id="593785925">
      <w:bodyDiv w:val="1"/>
      <w:marLeft w:val="0"/>
      <w:marRight w:val="0"/>
      <w:marTop w:val="0"/>
      <w:marBottom w:val="0"/>
      <w:divBdr>
        <w:top w:val="none" w:sz="0" w:space="0" w:color="auto"/>
        <w:left w:val="none" w:sz="0" w:space="0" w:color="auto"/>
        <w:bottom w:val="none" w:sz="0" w:space="0" w:color="auto"/>
        <w:right w:val="none" w:sz="0" w:space="0" w:color="auto"/>
      </w:divBdr>
    </w:div>
    <w:div w:id="602153914">
      <w:bodyDiv w:val="1"/>
      <w:marLeft w:val="0"/>
      <w:marRight w:val="0"/>
      <w:marTop w:val="0"/>
      <w:marBottom w:val="0"/>
      <w:divBdr>
        <w:top w:val="none" w:sz="0" w:space="0" w:color="auto"/>
        <w:left w:val="none" w:sz="0" w:space="0" w:color="auto"/>
        <w:bottom w:val="none" w:sz="0" w:space="0" w:color="auto"/>
        <w:right w:val="none" w:sz="0" w:space="0" w:color="auto"/>
      </w:divBdr>
    </w:div>
    <w:div w:id="912471875">
      <w:bodyDiv w:val="1"/>
      <w:marLeft w:val="0"/>
      <w:marRight w:val="0"/>
      <w:marTop w:val="0"/>
      <w:marBottom w:val="0"/>
      <w:divBdr>
        <w:top w:val="none" w:sz="0" w:space="0" w:color="auto"/>
        <w:left w:val="none" w:sz="0" w:space="0" w:color="auto"/>
        <w:bottom w:val="none" w:sz="0" w:space="0" w:color="auto"/>
        <w:right w:val="none" w:sz="0" w:space="0" w:color="auto"/>
      </w:divBdr>
    </w:div>
    <w:div w:id="941836577">
      <w:bodyDiv w:val="1"/>
      <w:marLeft w:val="0"/>
      <w:marRight w:val="0"/>
      <w:marTop w:val="0"/>
      <w:marBottom w:val="0"/>
      <w:divBdr>
        <w:top w:val="none" w:sz="0" w:space="0" w:color="auto"/>
        <w:left w:val="none" w:sz="0" w:space="0" w:color="auto"/>
        <w:bottom w:val="none" w:sz="0" w:space="0" w:color="auto"/>
        <w:right w:val="none" w:sz="0" w:space="0" w:color="auto"/>
      </w:divBdr>
    </w:div>
    <w:div w:id="973829318">
      <w:bodyDiv w:val="1"/>
      <w:marLeft w:val="0"/>
      <w:marRight w:val="0"/>
      <w:marTop w:val="0"/>
      <w:marBottom w:val="0"/>
      <w:divBdr>
        <w:top w:val="none" w:sz="0" w:space="0" w:color="auto"/>
        <w:left w:val="none" w:sz="0" w:space="0" w:color="auto"/>
        <w:bottom w:val="none" w:sz="0" w:space="0" w:color="auto"/>
        <w:right w:val="none" w:sz="0" w:space="0" w:color="auto"/>
      </w:divBdr>
    </w:div>
    <w:div w:id="973869223">
      <w:bodyDiv w:val="1"/>
      <w:marLeft w:val="0"/>
      <w:marRight w:val="0"/>
      <w:marTop w:val="0"/>
      <w:marBottom w:val="0"/>
      <w:divBdr>
        <w:top w:val="none" w:sz="0" w:space="0" w:color="auto"/>
        <w:left w:val="none" w:sz="0" w:space="0" w:color="auto"/>
        <w:bottom w:val="none" w:sz="0" w:space="0" w:color="auto"/>
        <w:right w:val="none" w:sz="0" w:space="0" w:color="auto"/>
      </w:divBdr>
    </w:div>
    <w:div w:id="1078868499">
      <w:bodyDiv w:val="1"/>
      <w:marLeft w:val="0"/>
      <w:marRight w:val="0"/>
      <w:marTop w:val="0"/>
      <w:marBottom w:val="0"/>
      <w:divBdr>
        <w:top w:val="none" w:sz="0" w:space="0" w:color="auto"/>
        <w:left w:val="none" w:sz="0" w:space="0" w:color="auto"/>
        <w:bottom w:val="none" w:sz="0" w:space="0" w:color="auto"/>
        <w:right w:val="none" w:sz="0" w:space="0" w:color="auto"/>
      </w:divBdr>
    </w:div>
    <w:div w:id="1779256242">
      <w:bodyDiv w:val="1"/>
      <w:marLeft w:val="0"/>
      <w:marRight w:val="0"/>
      <w:marTop w:val="0"/>
      <w:marBottom w:val="0"/>
      <w:divBdr>
        <w:top w:val="none" w:sz="0" w:space="0" w:color="auto"/>
        <w:left w:val="none" w:sz="0" w:space="0" w:color="auto"/>
        <w:bottom w:val="none" w:sz="0" w:space="0" w:color="auto"/>
        <w:right w:val="none" w:sz="0" w:space="0" w:color="auto"/>
      </w:divBdr>
    </w:div>
    <w:div w:id="1921325641">
      <w:bodyDiv w:val="1"/>
      <w:marLeft w:val="0"/>
      <w:marRight w:val="0"/>
      <w:marTop w:val="0"/>
      <w:marBottom w:val="0"/>
      <w:divBdr>
        <w:top w:val="none" w:sz="0" w:space="0" w:color="auto"/>
        <w:left w:val="none" w:sz="0" w:space="0" w:color="auto"/>
        <w:bottom w:val="none" w:sz="0" w:space="0" w:color="auto"/>
        <w:right w:val="none" w:sz="0" w:space="0" w:color="auto"/>
      </w:divBdr>
    </w:div>
    <w:div w:id="1940411795">
      <w:bodyDiv w:val="1"/>
      <w:marLeft w:val="0"/>
      <w:marRight w:val="0"/>
      <w:marTop w:val="0"/>
      <w:marBottom w:val="0"/>
      <w:divBdr>
        <w:top w:val="none" w:sz="0" w:space="0" w:color="auto"/>
        <w:left w:val="none" w:sz="0" w:space="0" w:color="auto"/>
        <w:bottom w:val="none" w:sz="0" w:space="0" w:color="auto"/>
        <w:right w:val="none" w:sz="0" w:space="0" w:color="auto"/>
      </w:divBdr>
    </w:div>
    <w:div w:id="1950307824">
      <w:bodyDiv w:val="1"/>
      <w:marLeft w:val="0"/>
      <w:marRight w:val="0"/>
      <w:marTop w:val="0"/>
      <w:marBottom w:val="0"/>
      <w:divBdr>
        <w:top w:val="none" w:sz="0" w:space="0" w:color="auto"/>
        <w:left w:val="none" w:sz="0" w:space="0" w:color="auto"/>
        <w:bottom w:val="none" w:sz="0" w:space="0" w:color="auto"/>
        <w:right w:val="none" w:sz="0" w:space="0" w:color="auto"/>
      </w:divBdr>
    </w:div>
    <w:div w:id="2080863680">
      <w:bodyDiv w:val="1"/>
      <w:marLeft w:val="0"/>
      <w:marRight w:val="0"/>
      <w:marTop w:val="0"/>
      <w:marBottom w:val="0"/>
      <w:divBdr>
        <w:top w:val="none" w:sz="0" w:space="0" w:color="auto"/>
        <w:left w:val="none" w:sz="0" w:space="0" w:color="auto"/>
        <w:bottom w:val="none" w:sz="0" w:space="0" w:color="auto"/>
        <w:right w:val="none" w:sz="0" w:space="0" w:color="auto"/>
      </w:divBdr>
    </w:div>
    <w:div w:id="2134203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E4B2CF-A318-4F26-9E1B-A54A786BBE65}">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1541</Words>
  <Characters>8204</Characters>
  <Application>Microsoft Office Word</Application>
  <DocSecurity>0</DocSecurity>
  <Lines>157</Lines>
  <Paragraphs>50</Paragraphs>
  <ScaleCrop>false</ScaleCrop>
  <HeadingPairs>
    <vt:vector size="2" baseType="variant">
      <vt:variant>
        <vt:lpstr>Title</vt:lpstr>
      </vt:variant>
      <vt:variant>
        <vt:i4>1</vt:i4>
      </vt:variant>
    </vt:vector>
  </HeadingPairs>
  <TitlesOfParts>
    <vt:vector size="1" baseType="lpstr">
      <vt:lpstr/>
    </vt:vector>
  </TitlesOfParts>
  <Company>Dept. of Veterans Affairs</Company>
  <LinksUpToDate>false</LinksUpToDate>
  <CharactersWithSpaces>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Harter, Andrea L.</dc:creator>
  <cp:lastModifiedBy>De Los Santos, Becky M.</cp:lastModifiedBy>
  <cp:revision>2</cp:revision>
  <dcterms:created xsi:type="dcterms:W3CDTF">2026-04-09T15:44:00Z</dcterms:created>
  <dcterms:modified xsi:type="dcterms:W3CDTF">2026-04-09T15:44:00Z</dcterms:modified>
</cp:coreProperties>
</file>