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153D" w14:textId="129AB7CF" w:rsidR="005955B1" w:rsidRPr="00D94615" w:rsidRDefault="00D94615" w:rsidP="00D94615">
      <w:pPr>
        <w:keepNext/>
        <w:keepLines/>
        <w:spacing w:before="200" w:after="0" w:line="276" w:lineRule="auto"/>
        <w:ind w:left="1440" w:firstLine="720"/>
        <w:outlineLvl w:val="1"/>
        <w:rPr>
          <w:rFonts w:ascii="Times New Roman" w:eastAsia="Times New Roman" w:hAnsi="Times New Roman" w:cs="Times New Roman"/>
          <w:b/>
          <w:bCs/>
          <w:color w:val="4F81BD"/>
          <w:kern w:val="0"/>
          <w:sz w:val="28"/>
          <w:szCs w:val="28"/>
          <w14:ligatures w14:val="none"/>
        </w:rPr>
      </w:pPr>
      <w:r w:rsidRPr="00D94615">
        <w:rPr>
          <w:rFonts w:ascii="Times New Roman" w:eastAsia="Times New Roman" w:hAnsi="Times New Roman" w:cs="Times New Roman"/>
          <w:b/>
          <w:bCs/>
          <w:color w:val="4F81BD"/>
          <w:kern w:val="0"/>
          <w:sz w:val="28"/>
          <w:szCs w:val="28"/>
          <w14:ligatures w14:val="none"/>
        </w:rPr>
        <w:t xml:space="preserve">SSN RESPONSE FORM </w:t>
      </w:r>
    </w:p>
    <w:p w14:paraId="44E98633"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p>
    <w:p w14:paraId="4DCE1F7A"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Interested parties capable of providing the Promega Maxwell RSC 48 DNA Extraction Systems and associated services are requested to submit the following information:</w:t>
      </w:r>
    </w:p>
    <w:p w14:paraId="779A7A10"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1.1 Company Information</w:t>
      </w:r>
    </w:p>
    <w:p w14:paraId="7C49A37B" w14:textId="77777777" w:rsidR="005955B1" w:rsidRPr="005955B1" w:rsidRDefault="005955B1"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Company Name and Address</w:t>
      </w:r>
    </w:p>
    <w:p w14:paraId="3011A6A3" w14:textId="77777777" w:rsidR="005955B1" w:rsidRPr="005955B1" w:rsidRDefault="005955B1"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Point of Contact (Name, Title, Phone, Email)</w:t>
      </w:r>
    </w:p>
    <w:p w14:paraId="303285EB" w14:textId="77777777" w:rsidR="005955B1" w:rsidRPr="005955B1" w:rsidRDefault="005955B1"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DUNS Number (or UEI if transitioned)</w:t>
      </w:r>
    </w:p>
    <w:p w14:paraId="1D4865E2" w14:textId="77777777" w:rsidR="005955B1" w:rsidRPr="005955B1" w:rsidRDefault="005955B1"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CAGE Code</w:t>
      </w:r>
    </w:p>
    <w:p w14:paraId="7D795CF3" w14:textId="77777777" w:rsidR="005955B1" w:rsidRPr="005955B1" w:rsidRDefault="005955B1"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SAM Registration Status (Active/Inactive, Expiration Date)</w:t>
      </w:r>
    </w:p>
    <w:p w14:paraId="33EFCBEA" w14:textId="1C23DB6D" w:rsidR="005955B1" w:rsidRDefault="005955B1" w:rsidP="005955B1">
      <w:pPr>
        <w:tabs>
          <w:tab w:val="num" w:pos="1080"/>
        </w:tabs>
        <w:spacing w:after="200" w:line="276" w:lineRule="auto"/>
        <w:ind w:left="720" w:hanging="360"/>
        <w:contextualSpacing/>
        <w:rPr>
          <w:rFonts w:ascii="Times New Roman" w:eastAsia="Times New Roman" w:hAnsi="Times New Roman" w:cs="Times New Roman"/>
          <w:kern w:val="0"/>
          <w:szCs w:val="22"/>
          <w14:ligatures w14:val="none"/>
        </w:rPr>
      </w:pPr>
      <w:r w:rsidRPr="005955B1">
        <w:rPr>
          <w:rFonts w:ascii="Times New Roman" w:eastAsia="Times New Roman" w:hAnsi="Times New Roman" w:cs="Times New Roman"/>
          <w:kern w:val="0"/>
          <w:szCs w:val="22"/>
          <w14:ligatures w14:val="none"/>
        </w:rPr>
        <w:t>Tax Identification Number (TIN)</w:t>
      </w:r>
      <w:r>
        <w:rPr>
          <w:rFonts w:ascii="Times New Roman" w:eastAsia="Times New Roman" w:hAnsi="Times New Roman" w:cs="Times New Roman"/>
          <w:kern w:val="0"/>
          <w:szCs w:val="22"/>
          <w14:ligatures w14:val="none"/>
        </w:rPr>
        <w:t>\</w:t>
      </w:r>
    </w:p>
    <w:p w14:paraId="3CA7C178" w14:textId="77777777" w:rsidR="005955B1" w:rsidRPr="005955B1" w:rsidRDefault="005955B1"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p>
    <w:p w14:paraId="116EB0BE"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1.2 Business Size and Socioeconomic Status</w:t>
      </w:r>
    </w:p>
    <w:p w14:paraId="5E7F2F9B" w14:textId="4ED64D2F" w:rsidR="005955B1" w:rsidRPr="005955B1" w:rsidRDefault="005955B1" w:rsidP="005955B1">
      <w:pPr>
        <w:numPr>
          <w:ilvl w:val="0"/>
          <w:numId w:val="1"/>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Business Size Classification relative to </w:t>
      </w:r>
      <w:r w:rsidRPr="00F239FF">
        <w:rPr>
          <w:rFonts w:ascii="Times New Roman" w:eastAsia="Times New Roman" w:hAnsi="Times New Roman" w:cs="Times New Roman"/>
          <w:kern w:val="0"/>
          <w:szCs w:val="22"/>
          <w14:ligatures w14:val="none"/>
        </w:rPr>
        <w:t xml:space="preserve">NAICS </w:t>
      </w:r>
      <w:r w:rsidR="009A339A">
        <w:rPr>
          <w:rFonts w:ascii="Times New Roman" w:eastAsia="Times New Roman" w:hAnsi="Times New Roman" w:cs="Times New Roman"/>
          <w:kern w:val="0"/>
          <w:szCs w:val="22"/>
          <w14:ligatures w14:val="none"/>
        </w:rPr>
        <w:t>334516</w:t>
      </w:r>
      <w:r w:rsidRPr="005955B1">
        <w:rPr>
          <w:rFonts w:ascii="Times New Roman" w:eastAsia="Times New Roman" w:hAnsi="Times New Roman" w:cs="Times New Roman"/>
          <w:kern w:val="0"/>
          <w:szCs w:val="22"/>
          <w14:ligatures w14:val="none"/>
        </w:rPr>
        <w:t>:</w:t>
      </w:r>
    </w:p>
    <w:p w14:paraId="50522B31" w14:textId="74A13D48" w:rsidR="005955B1" w:rsidRPr="005955B1" w:rsidRDefault="00013657"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914739627"/>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Small Business</w:t>
      </w:r>
    </w:p>
    <w:p w14:paraId="7B4FE77D" w14:textId="4780EF28" w:rsidR="005955B1" w:rsidRPr="005955B1" w:rsidRDefault="00013657"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597477508"/>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Other than Small Business (Large Business)</w:t>
      </w:r>
    </w:p>
    <w:p w14:paraId="4370ADCE" w14:textId="77777777" w:rsidR="005955B1" w:rsidRPr="005955B1" w:rsidRDefault="005955B1" w:rsidP="005955B1">
      <w:pPr>
        <w:numPr>
          <w:ilvl w:val="0"/>
          <w:numId w:val="1"/>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Socioeconomic </w:t>
      </w:r>
      <w:proofErr w:type="gramStart"/>
      <w:r w:rsidRPr="005955B1">
        <w:rPr>
          <w:rFonts w:ascii="Times New Roman" w:eastAsia="Times New Roman" w:hAnsi="Times New Roman" w:cs="Times New Roman"/>
          <w:kern w:val="0"/>
          <w:szCs w:val="22"/>
          <w14:ligatures w14:val="none"/>
        </w:rPr>
        <w:t>Certifications(</w:t>
      </w:r>
      <w:proofErr w:type="gramEnd"/>
      <w:r w:rsidRPr="005955B1">
        <w:rPr>
          <w:rFonts w:ascii="Times New Roman" w:eastAsia="Times New Roman" w:hAnsi="Times New Roman" w:cs="Times New Roman"/>
          <w:kern w:val="0"/>
          <w:szCs w:val="22"/>
          <w14:ligatures w14:val="none"/>
        </w:rPr>
        <w:t>check all that apply):</w:t>
      </w:r>
    </w:p>
    <w:p w14:paraId="54C89A5E" w14:textId="57527735" w:rsidR="005955B1" w:rsidRPr="005955B1" w:rsidRDefault="00013657"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189414348"/>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Small Disadvantaged Business (SDB)</w:t>
      </w:r>
    </w:p>
    <w:p w14:paraId="2ED6DC85" w14:textId="2E46F2BC" w:rsidR="005955B1" w:rsidRPr="005955B1" w:rsidRDefault="00013657"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134091184"/>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Women-Owned Small Business (WOSB)</w:t>
      </w:r>
    </w:p>
    <w:p w14:paraId="03D6A207" w14:textId="3B51471E"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222063427"/>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Economically Disadvantaged Women-Owned Small Business (EDWOSB)</w:t>
      </w:r>
    </w:p>
    <w:p w14:paraId="5C129380" w14:textId="7C97091F"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089355191"/>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Service-Disabled Veteran-Owned Small Business (SDVOSB)</w:t>
      </w:r>
    </w:p>
    <w:p w14:paraId="4FB16EBD" w14:textId="1148373F"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852258152"/>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Veteran-Owned Small Business (VOSB)</w:t>
      </w:r>
    </w:p>
    <w:p w14:paraId="64F22F4F" w14:textId="7C87ADF9"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2021153065"/>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HUBZone Small Business</w:t>
      </w:r>
    </w:p>
    <w:p w14:paraId="3A0DE40F" w14:textId="6B4A3AED"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814677765"/>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8(a) Business Development Program Participant</w:t>
      </w:r>
    </w:p>
    <w:p w14:paraId="41F2DEAD" w14:textId="4711A6DD" w:rsidR="005955B1" w:rsidRDefault="00D8026F" w:rsidP="005955B1">
      <w:pPr>
        <w:tabs>
          <w:tab w:val="num" w:pos="1080"/>
        </w:tabs>
        <w:spacing w:after="200" w:line="276" w:lineRule="auto"/>
        <w:ind w:left="1080" w:hanging="360"/>
        <w:contextualSpacing/>
        <w:rPr>
          <w:rFonts w:ascii="Times New Roman" w:eastAsia="Times New Roman" w:hAnsi="Times New Roman" w:cs="Times New Roman"/>
          <w:kern w:val="0"/>
          <w:szCs w:val="22"/>
          <w14:ligatures w14:val="none"/>
        </w:rPr>
      </w:pPr>
      <w:sdt>
        <w:sdtPr>
          <w:rPr>
            <w:rFonts w:ascii="Times New Roman" w:eastAsia="Times New Roman" w:hAnsi="Times New Roman" w:cs="Times New Roman"/>
            <w:kern w:val="0"/>
            <w:szCs w:val="22"/>
            <w14:ligatures w14:val="none"/>
          </w:rPr>
          <w:id w:val="-819200646"/>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None of the above</w:t>
      </w:r>
    </w:p>
    <w:p w14:paraId="7E313FE0"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p>
    <w:p w14:paraId="1D557AC7"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1.3 GSA Federal Supply Schedule Information</w:t>
      </w:r>
    </w:p>
    <w:p w14:paraId="7353D54B" w14:textId="77777777" w:rsidR="005955B1" w:rsidRPr="005955B1" w:rsidRDefault="005955B1" w:rsidP="005955B1">
      <w:pPr>
        <w:numPr>
          <w:ilvl w:val="0"/>
          <w:numId w:val="2"/>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GSA FSS Contract Holder:</w:t>
      </w:r>
    </w:p>
    <w:p w14:paraId="722A9681" w14:textId="33A7AAD0"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898855386"/>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Yes - GSA Contract Number: </w:t>
      </w:r>
      <w:proofErr w:type="gramStart"/>
      <w:r w:rsidR="005955B1" w:rsidRPr="005955B1">
        <w:rPr>
          <w:rFonts w:ascii="Times New Roman" w:eastAsia="Times New Roman" w:hAnsi="Times New Roman" w:cs="Times New Roman"/>
          <w:kern w:val="0"/>
          <w:szCs w:val="22"/>
          <w14:ligatures w14:val="none"/>
        </w:rPr>
        <w:t>_  _</w:t>
      </w:r>
      <w:proofErr w:type="gramEnd"/>
      <w:r w:rsidR="005955B1" w:rsidRPr="005955B1">
        <w:rPr>
          <w:rFonts w:ascii="Times New Roman" w:eastAsia="Times New Roman" w:hAnsi="Times New Roman" w:cs="Times New Roman"/>
          <w:kern w:val="0"/>
          <w:szCs w:val="22"/>
          <w14:ligatures w14:val="none"/>
        </w:rPr>
        <w:t>_</w:t>
      </w:r>
    </w:p>
    <w:p w14:paraId="66DCC13B" w14:textId="7BA5FB98"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054537156"/>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No</w:t>
      </w:r>
    </w:p>
    <w:p w14:paraId="3DEDE3B4" w14:textId="77777777" w:rsidR="005955B1" w:rsidRPr="005955B1" w:rsidRDefault="005955B1" w:rsidP="005955B1">
      <w:pPr>
        <w:numPr>
          <w:ilvl w:val="0"/>
          <w:numId w:val="2"/>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If yes, GSA Schedule Information:</w:t>
      </w:r>
    </w:p>
    <w:p w14:paraId="6A45401D"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Schedule Name/Number: </w:t>
      </w:r>
      <w:proofErr w:type="gramStart"/>
      <w:r w:rsidRPr="005955B1">
        <w:rPr>
          <w:rFonts w:ascii="Times New Roman" w:eastAsia="Times New Roman" w:hAnsi="Times New Roman" w:cs="Times New Roman"/>
          <w:kern w:val="0"/>
          <w:szCs w:val="22"/>
          <w14:ligatures w14:val="none"/>
        </w:rPr>
        <w:t>_  _</w:t>
      </w:r>
      <w:proofErr w:type="gramEnd"/>
      <w:r w:rsidRPr="005955B1">
        <w:rPr>
          <w:rFonts w:ascii="Times New Roman" w:eastAsia="Times New Roman" w:hAnsi="Times New Roman" w:cs="Times New Roman"/>
          <w:kern w:val="0"/>
          <w:szCs w:val="22"/>
          <w14:ligatures w14:val="none"/>
        </w:rPr>
        <w:t>_</w:t>
      </w:r>
    </w:p>
    <w:p w14:paraId="7DB97C90"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Special Item Number(s) (SIN): </w:t>
      </w:r>
      <w:proofErr w:type="gramStart"/>
      <w:r w:rsidRPr="005955B1">
        <w:rPr>
          <w:rFonts w:ascii="Times New Roman" w:eastAsia="Times New Roman" w:hAnsi="Times New Roman" w:cs="Times New Roman"/>
          <w:kern w:val="0"/>
          <w:szCs w:val="22"/>
          <w14:ligatures w14:val="none"/>
        </w:rPr>
        <w:t>_  _</w:t>
      </w:r>
      <w:proofErr w:type="gramEnd"/>
      <w:r w:rsidRPr="005955B1">
        <w:rPr>
          <w:rFonts w:ascii="Times New Roman" w:eastAsia="Times New Roman" w:hAnsi="Times New Roman" w:cs="Times New Roman"/>
          <w:kern w:val="0"/>
          <w:szCs w:val="22"/>
          <w14:ligatures w14:val="none"/>
        </w:rPr>
        <w:t>_</w:t>
      </w:r>
    </w:p>
    <w:p w14:paraId="4FEC8CF5"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Contract Expiration Date: </w:t>
      </w:r>
      <w:proofErr w:type="gramStart"/>
      <w:r w:rsidRPr="005955B1">
        <w:rPr>
          <w:rFonts w:ascii="Times New Roman" w:eastAsia="Times New Roman" w:hAnsi="Times New Roman" w:cs="Times New Roman"/>
          <w:kern w:val="0"/>
          <w:szCs w:val="22"/>
          <w14:ligatures w14:val="none"/>
        </w:rPr>
        <w:t>_  _</w:t>
      </w:r>
      <w:proofErr w:type="gramEnd"/>
      <w:r w:rsidRPr="005955B1">
        <w:rPr>
          <w:rFonts w:ascii="Times New Roman" w:eastAsia="Times New Roman" w:hAnsi="Times New Roman" w:cs="Times New Roman"/>
          <w:kern w:val="0"/>
          <w:szCs w:val="22"/>
          <w14:ligatures w14:val="none"/>
        </w:rPr>
        <w:t>_</w:t>
      </w:r>
    </w:p>
    <w:p w14:paraId="40E87B87" w14:textId="77777777" w:rsidR="005955B1" w:rsidRPr="005955B1" w:rsidRDefault="005955B1" w:rsidP="005955B1">
      <w:pPr>
        <w:numPr>
          <w:ilvl w:val="0"/>
          <w:numId w:val="2"/>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Promega Maxwell RSC 48 Availability on GSA Schedule:</w:t>
      </w:r>
    </w:p>
    <w:p w14:paraId="31D7D2CB" w14:textId="72BE9F08"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23197773"/>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Currently available on our GSA schedule</w:t>
      </w:r>
    </w:p>
    <w:p w14:paraId="3FBE8D0A" w14:textId="15A08624"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225524621"/>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Not currently available, but can be added</w:t>
      </w:r>
    </w:p>
    <w:p w14:paraId="0C358391" w14:textId="165DBFDA"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629664491"/>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Not available and cannot be added</w:t>
      </w:r>
    </w:p>
    <w:p w14:paraId="7C04F75D" w14:textId="467DF2B3"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72707424"/>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Not applicable (no GSA contract)</w:t>
      </w:r>
    </w:p>
    <w:p w14:paraId="659292A2" w14:textId="77777777" w:rsidR="005955B1" w:rsidRPr="005955B1" w:rsidRDefault="005955B1" w:rsidP="005955B1">
      <w:pPr>
        <w:numPr>
          <w:ilvl w:val="0"/>
          <w:numId w:val="2"/>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If equipment/services are available or can be added to GSA schedule:</w:t>
      </w:r>
    </w:p>
    <w:p w14:paraId="431047C3"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Estimated timeline to add items to schedule (if not currently listed): </w:t>
      </w:r>
      <w:proofErr w:type="gramStart"/>
      <w:r w:rsidRPr="005955B1">
        <w:rPr>
          <w:rFonts w:ascii="Times New Roman" w:eastAsia="Times New Roman" w:hAnsi="Times New Roman" w:cs="Times New Roman"/>
          <w:kern w:val="0"/>
          <w:szCs w:val="22"/>
          <w14:ligatures w14:val="none"/>
        </w:rPr>
        <w:t>_  _</w:t>
      </w:r>
      <w:proofErr w:type="gramEnd"/>
      <w:r w:rsidRPr="005955B1">
        <w:rPr>
          <w:rFonts w:ascii="Times New Roman" w:eastAsia="Times New Roman" w:hAnsi="Times New Roman" w:cs="Times New Roman"/>
          <w:kern w:val="0"/>
          <w:szCs w:val="22"/>
          <w14:ligatures w14:val="none"/>
        </w:rPr>
        <w:t>_</w:t>
      </w:r>
    </w:p>
    <w:p w14:paraId="629DE7CB"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GSA pricing available: </w:t>
      </w:r>
      <w:proofErr w:type="gramStart"/>
      <w:r w:rsidRPr="005955B1">
        <w:rPr>
          <w:rFonts w:ascii="Times New Roman" w:eastAsia="Times New Roman" w:hAnsi="Times New Roman" w:cs="Times New Roman"/>
          <w:kern w:val="0"/>
          <w:szCs w:val="22"/>
          <w14:ligatures w14:val="none"/>
        </w:rPr>
        <w:t>[ ]</w:t>
      </w:r>
      <w:proofErr w:type="gramEnd"/>
      <w:r w:rsidRPr="005955B1">
        <w:rPr>
          <w:rFonts w:ascii="Times New Roman" w:eastAsia="Times New Roman" w:hAnsi="Times New Roman" w:cs="Times New Roman"/>
          <w:kern w:val="0"/>
          <w:szCs w:val="22"/>
          <w14:ligatures w14:val="none"/>
        </w:rPr>
        <w:t xml:space="preserve"> Yes [ ] No</w:t>
      </w:r>
    </w:p>
    <w:p w14:paraId="5ED23C6C" w14:textId="77777777" w:rsidR="005955B1" w:rsidRPr="005955B1" w:rsidRDefault="005955B1" w:rsidP="005955B1">
      <w:pPr>
        <w:numPr>
          <w:ilvl w:val="0"/>
          <w:numId w:val="2"/>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Relationship </w:t>
      </w:r>
      <w:proofErr w:type="gramStart"/>
      <w:r w:rsidRPr="005955B1">
        <w:rPr>
          <w:rFonts w:ascii="Times New Roman" w:eastAsia="Times New Roman" w:hAnsi="Times New Roman" w:cs="Times New Roman"/>
          <w:kern w:val="0"/>
          <w:szCs w:val="22"/>
          <w14:ligatures w14:val="none"/>
        </w:rPr>
        <w:t>to</w:t>
      </w:r>
      <w:proofErr w:type="gramEnd"/>
      <w:r w:rsidRPr="005955B1">
        <w:rPr>
          <w:rFonts w:ascii="Times New Roman" w:eastAsia="Times New Roman" w:hAnsi="Times New Roman" w:cs="Times New Roman"/>
          <w:kern w:val="0"/>
          <w:szCs w:val="22"/>
          <w14:ligatures w14:val="none"/>
        </w:rPr>
        <w:t xml:space="preserve"> Promega Corporation:</w:t>
      </w:r>
    </w:p>
    <w:p w14:paraId="4264E7BB" w14:textId="244039F8"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651336170"/>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Manufacturer (Promega Corporation)</w:t>
      </w:r>
    </w:p>
    <w:p w14:paraId="341ACB60" w14:textId="63519E61"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211775951"/>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Authorized Reseller/Distributor</w:t>
      </w:r>
    </w:p>
    <w:p w14:paraId="02F8DE92" w14:textId="27C23213"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745384914"/>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Other: </w:t>
      </w:r>
      <w:proofErr w:type="gramStart"/>
      <w:r w:rsidR="005955B1" w:rsidRPr="005955B1">
        <w:rPr>
          <w:rFonts w:ascii="Times New Roman" w:eastAsia="Times New Roman" w:hAnsi="Times New Roman" w:cs="Times New Roman"/>
          <w:kern w:val="0"/>
          <w:szCs w:val="22"/>
          <w14:ligatures w14:val="none"/>
        </w:rPr>
        <w:t>_  _</w:t>
      </w:r>
      <w:proofErr w:type="gramEnd"/>
      <w:r w:rsidR="005955B1" w:rsidRPr="005955B1">
        <w:rPr>
          <w:rFonts w:ascii="Times New Roman" w:eastAsia="Times New Roman" w:hAnsi="Times New Roman" w:cs="Times New Roman"/>
          <w:kern w:val="0"/>
          <w:szCs w:val="22"/>
          <w14:ligatures w14:val="none"/>
        </w:rPr>
        <w:t>_</w:t>
      </w:r>
    </w:p>
    <w:p w14:paraId="207F3F76" w14:textId="77777777" w:rsidR="005955B1" w:rsidRPr="005955B1" w:rsidRDefault="005955B1" w:rsidP="005955B1">
      <w:pPr>
        <w:numPr>
          <w:ilvl w:val="0"/>
          <w:numId w:val="2"/>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Experience with Maxwell RSC 48 Systems:</w:t>
      </w:r>
    </w:p>
    <w:p w14:paraId="4CB26317"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Number of Maxwell RSC 48 systems sold in past 3 years: </w:t>
      </w:r>
      <w:proofErr w:type="gramStart"/>
      <w:r w:rsidRPr="005955B1">
        <w:rPr>
          <w:rFonts w:ascii="Times New Roman" w:eastAsia="Times New Roman" w:hAnsi="Times New Roman" w:cs="Times New Roman"/>
          <w:kern w:val="0"/>
          <w:szCs w:val="22"/>
          <w14:ligatures w14:val="none"/>
        </w:rPr>
        <w:t>_  _</w:t>
      </w:r>
      <w:proofErr w:type="gramEnd"/>
      <w:r w:rsidRPr="005955B1">
        <w:rPr>
          <w:rFonts w:ascii="Times New Roman" w:eastAsia="Times New Roman" w:hAnsi="Times New Roman" w:cs="Times New Roman"/>
          <w:kern w:val="0"/>
          <w:szCs w:val="22"/>
          <w14:ligatures w14:val="none"/>
        </w:rPr>
        <w:t>_</w:t>
      </w:r>
    </w:p>
    <w:p w14:paraId="7290564C"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Number of installations performed in past 3 years: </w:t>
      </w:r>
      <w:proofErr w:type="gramStart"/>
      <w:r w:rsidRPr="005955B1">
        <w:rPr>
          <w:rFonts w:ascii="Times New Roman" w:eastAsia="Times New Roman" w:hAnsi="Times New Roman" w:cs="Times New Roman"/>
          <w:kern w:val="0"/>
          <w:szCs w:val="22"/>
          <w14:ligatures w14:val="none"/>
        </w:rPr>
        <w:t>_  _</w:t>
      </w:r>
      <w:proofErr w:type="gramEnd"/>
      <w:r w:rsidRPr="005955B1">
        <w:rPr>
          <w:rFonts w:ascii="Times New Roman" w:eastAsia="Times New Roman" w:hAnsi="Times New Roman" w:cs="Times New Roman"/>
          <w:kern w:val="0"/>
          <w:szCs w:val="22"/>
          <w14:ligatures w14:val="none"/>
        </w:rPr>
        <w:t>_</w:t>
      </w:r>
    </w:p>
    <w:p w14:paraId="264BA5DC"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Experience with Federal Government contracts: </w:t>
      </w:r>
      <w:proofErr w:type="gramStart"/>
      <w:r w:rsidRPr="005955B1">
        <w:rPr>
          <w:rFonts w:ascii="Times New Roman" w:eastAsia="Times New Roman" w:hAnsi="Times New Roman" w:cs="Times New Roman"/>
          <w:kern w:val="0"/>
          <w:szCs w:val="22"/>
          <w14:ligatures w14:val="none"/>
        </w:rPr>
        <w:t>[ ]</w:t>
      </w:r>
      <w:proofErr w:type="gramEnd"/>
      <w:r w:rsidRPr="005955B1">
        <w:rPr>
          <w:rFonts w:ascii="Times New Roman" w:eastAsia="Times New Roman" w:hAnsi="Times New Roman" w:cs="Times New Roman"/>
          <w:kern w:val="0"/>
          <w:szCs w:val="22"/>
          <w14:ligatures w14:val="none"/>
        </w:rPr>
        <w:t xml:space="preserve"> Yes [ ] No</w:t>
      </w:r>
    </w:p>
    <w:p w14:paraId="3F26B353" w14:textId="77777777" w:rsidR="005955B1" w:rsidRPr="005955B1" w:rsidRDefault="005955B1" w:rsidP="005955B1">
      <w:pPr>
        <w:numPr>
          <w:ilvl w:val="0"/>
          <w:numId w:val="2"/>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Geographic Coverage:</w:t>
      </w:r>
    </w:p>
    <w:p w14:paraId="4ABA5F27" w14:textId="7D54B730"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2060435785"/>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Nationwide delivery and installation capability</w:t>
      </w:r>
    </w:p>
    <w:p w14:paraId="6AE13980" w14:textId="37BC38C7"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653565378"/>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Regional coverage (specify regions): </w:t>
      </w:r>
      <w:proofErr w:type="gramStart"/>
      <w:r w:rsidR="005955B1" w:rsidRPr="005955B1">
        <w:rPr>
          <w:rFonts w:ascii="Times New Roman" w:eastAsia="Times New Roman" w:hAnsi="Times New Roman" w:cs="Times New Roman"/>
          <w:kern w:val="0"/>
          <w:szCs w:val="22"/>
          <w14:ligatures w14:val="none"/>
        </w:rPr>
        <w:t>_  _</w:t>
      </w:r>
      <w:proofErr w:type="gramEnd"/>
      <w:r w:rsidR="005955B1" w:rsidRPr="005955B1">
        <w:rPr>
          <w:rFonts w:ascii="Times New Roman" w:eastAsia="Times New Roman" w:hAnsi="Times New Roman" w:cs="Times New Roman"/>
          <w:kern w:val="0"/>
          <w:szCs w:val="22"/>
          <w14:ligatures w14:val="none"/>
        </w:rPr>
        <w:t>_</w:t>
      </w:r>
    </w:p>
    <w:p w14:paraId="5D67D7A3" w14:textId="6F9BF875" w:rsidR="005955B1" w:rsidRDefault="00D8026F" w:rsidP="005955B1">
      <w:pPr>
        <w:tabs>
          <w:tab w:val="num" w:pos="1080"/>
        </w:tabs>
        <w:spacing w:after="200" w:line="276" w:lineRule="auto"/>
        <w:ind w:left="1080" w:hanging="360"/>
        <w:contextualSpacing/>
        <w:rPr>
          <w:rFonts w:ascii="Times New Roman" w:eastAsia="Times New Roman" w:hAnsi="Times New Roman" w:cs="Times New Roman"/>
          <w:kern w:val="0"/>
          <w:szCs w:val="22"/>
          <w14:ligatures w14:val="none"/>
        </w:rPr>
      </w:pPr>
      <w:sdt>
        <w:sdtPr>
          <w:rPr>
            <w:rFonts w:ascii="Times New Roman" w:eastAsia="Times New Roman" w:hAnsi="Times New Roman" w:cs="Times New Roman"/>
            <w:kern w:val="0"/>
            <w:szCs w:val="22"/>
            <w14:ligatures w14:val="none"/>
          </w:rPr>
          <w:id w:val="327872057"/>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Limited geographic coverage (specify): </w:t>
      </w:r>
      <w:proofErr w:type="gramStart"/>
      <w:r w:rsidR="005955B1" w:rsidRPr="005955B1">
        <w:rPr>
          <w:rFonts w:ascii="Times New Roman" w:eastAsia="Times New Roman" w:hAnsi="Times New Roman" w:cs="Times New Roman"/>
          <w:kern w:val="0"/>
          <w:szCs w:val="22"/>
          <w14:ligatures w14:val="none"/>
        </w:rPr>
        <w:t>_  _</w:t>
      </w:r>
      <w:proofErr w:type="gramEnd"/>
      <w:r w:rsidR="005955B1" w:rsidRPr="005955B1">
        <w:rPr>
          <w:rFonts w:ascii="Times New Roman" w:eastAsia="Times New Roman" w:hAnsi="Times New Roman" w:cs="Times New Roman"/>
          <w:kern w:val="0"/>
          <w:szCs w:val="22"/>
          <w14:ligatures w14:val="none"/>
        </w:rPr>
        <w:t>_</w:t>
      </w:r>
    </w:p>
    <w:p w14:paraId="56849AB8"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p>
    <w:p w14:paraId="73C87708" w14:textId="77777777" w:rsidR="005955B1" w:rsidRPr="005955B1" w:rsidRDefault="005955B1" w:rsidP="005955B1">
      <w:pPr>
        <w:keepNext/>
        <w:keepLines/>
        <w:spacing w:before="200" w:after="0" w:line="276" w:lineRule="auto"/>
        <w:ind w:left="-360"/>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1.4 Service Capabilities</w:t>
      </w:r>
    </w:p>
    <w:p w14:paraId="6C8B608B" w14:textId="77777777" w:rsidR="005955B1" w:rsidRPr="005955B1" w:rsidRDefault="005955B1" w:rsidP="005955B1">
      <w:pPr>
        <w:numPr>
          <w:ilvl w:val="0"/>
          <w:numId w:val="3"/>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Installation Services:</w:t>
      </w:r>
    </w:p>
    <w:p w14:paraId="3A03B167" w14:textId="0000D12B"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462345840"/>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Provide qualified field system engineers for installation</w:t>
      </w:r>
    </w:p>
    <w:p w14:paraId="3AB98E77" w14:textId="065AC38E"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741136735"/>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Number of qualified installation engineers available: </w:t>
      </w:r>
      <w:proofErr w:type="gramStart"/>
      <w:r w:rsidR="005955B1" w:rsidRPr="005955B1">
        <w:rPr>
          <w:rFonts w:ascii="Times New Roman" w:eastAsia="Times New Roman" w:hAnsi="Times New Roman" w:cs="Times New Roman"/>
          <w:kern w:val="0"/>
          <w:szCs w:val="22"/>
          <w14:ligatures w14:val="none"/>
        </w:rPr>
        <w:t>_  _</w:t>
      </w:r>
      <w:proofErr w:type="gramEnd"/>
      <w:r w:rsidR="005955B1" w:rsidRPr="005955B1">
        <w:rPr>
          <w:rFonts w:ascii="Times New Roman" w:eastAsia="Times New Roman" w:hAnsi="Times New Roman" w:cs="Times New Roman"/>
          <w:kern w:val="0"/>
          <w:szCs w:val="22"/>
          <w14:ligatures w14:val="none"/>
        </w:rPr>
        <w:t>_</w:t>
      </w:r>
    </w:p>
    <w:p w14:paraId="7B9B4118" w14:textId="0ADF0094"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799029363"/>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Geographic coverage for installation services: </w:t>
      </w:r>
      <w:proofErr w:type="gramStart"/>
      <w:r w:rsidR="005955B1" w:rsidRPr="005955B1">
        <w:rPr>
          <w:rFonts w:ascii="Times New Roman" w:eastAsia="Times New Roman" w:hAnsi="Times New Roman" w:cs="Times New Roman"/>
          <w:kern w:val="0"/>
          <w:szCs w:val="22"/>
          <w14:ligatures w14:val="none"/>
        </w:rPr>
        <w:t>_  _</w:t>
      </w:r>
      <w:proofErr w:type="gramEnd"/>
      <w:r w:rsidR="005955B1" w:rsidRPr="005955B1">
        <w:rPr>
          <w:rFonts w:ascii="Times New Roman" w:eastAsia="Times New Roman" w:hAnsi="Times New Roman" w:cs="Times New Roman"/>
          <w:kern w:val="0"/>
          <w:szCs w:val="22"/>
          <w14:ligatures w14:val="none"/>
        </w:rPr>
        <w:t>_</w:t>
      </w:r>
    </w:p>
    <w:p w14:paraId="0E1D3C12" w14:textId="77777777" w:rsidR="005955B1" w:rsidRPr="005955B1" w:rsidRDefault="005955B1" w:rsidP="005955B1">
      <w:pPr>
        <w:numPr>
          <w:ilvl w:val="0"/>
          <w:numId w:val="3"/>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Training Services:</w:t>
      </w:r>
    </w:p>
    <w:p w14:paraId="129625E1" w14:textId="537A69E6" w:rsidR="005955B1" w:rsidRPr="005955B1" w:rsidRDefault="00D8026F" w:rsidP="005955B1">
      <w:pPr>
        <w:tabs>
          <w:tab w:val="num" w:pos="1080"/>
        </w:tabs>
        <w:spacing w:after="200" w:line="276" w:lineRule="auto"/>
        <w:ind w:left="1080" w:right="-45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313561354"/>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Provide qualified field application specialists for training</w:t>
      </w:r>
    </w:p>
    <w:p w14:paraId="2537EA14" w14:textId="534E2B61" w:rsidR="005955B1" w:rsidRPr="005955B1" w:rsidRDefault="00D8026F" w:rsidP="005955B1">
      <w:pPr>
        <w:tabs>
          <w:tab w:val="num" w:pos="1080"/>
        </w:tabs>
        <w:spacing w:after="200" w:line="276" w:lineRule="auto"/>
        <w:ind w:left="1080" w:right="-45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107227185"/>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Number of qualified training specialists available: </w:t>
      </w:r>
      <w:proofErr w:type="gramStart"/>
      <w:r w:rsidR="005955B1" w:rsidRPr="005955B1">
        <w:rPr>
          <w:rFonts w:ascii="Times New Roman" w:eastAsia="Times New Roman" w:hAnsi="Times New Roman" w:cs="Times New Roman"/>
          <w:kern w:val="0"/>
          <w:szCs w:val="22"/>
          <w14:ligatures w14:val="none"/>
        </w:rPr>
        <w:t>_  _</w:t>
      </w:r>
      <w:proofErr w:type="gramEnd"/>
      <w:r w:rsidR="005955B1" w:rsidRPr="005955B1">
        <w:rPr>
          <w:rFonts w:ascii="Times New Roman" w:eastAsia="Times New Roman" w:hAnsi="Times New Roman" w:cs="Times New Roman"/>
          <w:kern w:val="0"/>
          <w:szCs w:val="22"/>
          <w14:ligatures w14:val="none"/>
        </w:rPr>
        <w:t>_</w:t>
      </w:r>
    </w:p>
    <w:p w14:paraId="6D1BC3B9" w14:textId="77FFD37B"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2143842021"/>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Geographic coverage for training services: </w:t>
      </w:r>
      <w:proofErr w:type="gramStart"/>
      <w:r w:rsidR="005955B1" w:rsidRPr="005955B1">
        <w:rPr>
          <w:rFonts w:ascii="Times New Roman" w:eastAsia="Times New Roman" w:hAnsi="Times New Roman" w:cs="Times New Roman"/>
          <w:kern w:val="0"/>
          <w:szCs w:val="22"/>
          <w14:ligatures w14:val="none"/>
        </w:rPr>
        <w:t>_  _</w:t>
      </w:r>
      <w:proofErr w:type="gramEnd"/>
      <w:r w:rsidR="005955B1" w:rsidRPr="005955B1">
        <w:rPr>
          <w:rFonts w:ascii="Times New Roman" w:eastAsia="Times New Roman" w:hAnsi="Times New Roman" w:cs="Times New Roman"/>
          <w:kern w:val="0"/>
          <w:szCs w:val="22"/>
          <w14:ligatures w14:val="none"/>
        </w:rPr>
        <w:t>_</w:t>
      </w:r>
    </w:p>
    <w:p w14:paraId="5D3094D4" w14:textId="77777777" w:rsidR="005955B1" w:rsidRPr="005955B1" w:rsidRDefault="005955B1" w:rsidP="005955B1">
      <w:pPr>
        <w:numPr>
          <w:ilvl w:val="0"/>
          <w:numId w:val="3"/>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Warranty and Support Services:</w:t>
      </w:r>
    </w:p>
    <w:p w14:paraId="2BCA7656" w14:textId="7E2CB899"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505782606"/>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Can provide minimum 1-year warranty as specified</w:t>
      </w:r>
    </w:p>
    <w:p w14:paraId="112A9B9C" w14:textId="74E0F869"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623429813"/>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Provide unlimited telephone/email support</w:t>
      </w:r>
    </w:p>
    <w:p w14:paraId="2AA06566" w14:textId="2746F548"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173408343"/>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On-site warranty service capability nationwide</w:t>
      </w:r>
    </w:p>
    <w:p w14:paraId="665EB698" w14:textId="6489E351" w:rsidR="005955B1" w:rsidRDefault="00D8026F" w:rsidP="005955B1">
      <w:pPr>
        <w:tabs>
          <w:tab w:val="num" w:pos="1080"/>
        </w:tabs>
        <w:spacing w:after="200" w:line="276" w:lineRule="auto"/>
        <w:ind w:left="1080" w:hanging="360"/>
        <w:contextualSpacing/>
        <w:rPr>
          <w:rFonts w:ascii="Times New Roman" w:eastAsia="Times New Roman" w:hAnsi="Times New Roman" w:cs="Times New Roman"/>
          <w:kern w:val="0"/>
          <w:szCs w:val="22"/>
          <w14:ligatures w14:val="none"/>
        </w:rPr>
      </w:pPr>
      <w:sdt>
        <w:sdtPr>
          <w:rPr>
            <w:rFonts w:ascii="Times New Roman" w:eastAsia="Times New Roman" w:hAnsi="Times New Roman" w:cs="Times New Roman"/>
            <w:kern w:val="0"/>
            <w:szCs w:val="22"/>
            <w14:ligatures w14:val="none"/>
          </w:rPr>
          <w:id w:val="1483341357"/>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Average response time for warranty service requests: </w:t>
      </w:r>
      <w:proofErr w:type="gramStart"/>
      <w:r w:rsidR="005955B1" w:rsidRPr="005955B1">
        <w:rPr>
          <w:rFonts w:ascii="Times New Roman" w:eastAsia="Times New Roman" w:hAnsi="Times New Roman" w:cs="Times New Roman"/>
          <w:kern w:val="0"/>
          <w:szCs w:val="22"/>
          <w14:ligatures w14:val="none"/>
        </w:rPr>
        <w:t>_  _</w:t>
      </w:r>
      <w:proofErr w:type="gramEnd"/>
      <w:r w:rsidR="005955B1" w:rsidRPr="005955B1">
        <w:rPr>
          <w:rFonts w:ascii="Times New Roman" w:eastAsia="Times New Roman" w:hAnsi="Times New Roman" w:cs="Times New Roman"/>
          <w:kern w:val="0"/>
          <w:szCs w:val="22"/>
          <w14:ligatures w14:val="none"/>
        </w:rPr>
        <w:t>_</w:t>
      </w:r>
    </w:p>
    <w:p w14:paraId="31E6DA2C"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p>
    <w:p w14:paraId="5A8FDC6E" w14:textId="77777777" w:rsidR="005955B1" w:rsidRPr="005955B1" w:rsidRDefault="005955B1" w:rsidP="005955B1">
      <w:pPr>
        <w:keepNext/>
        <w:keepLines/>
        <w:spacing w:before="200" w:after="0" w:line="276" w:lineRule="auto"/>
        <w:ind w:left="-180"/>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1.5 Delivery and Performance</w:t>
      </w:r>
    </w:p>
    <w:p w14:paraId="5C08416D" w14:textId="77777777" w:rsidR="005955B1" w:rsidRPr="005955B1" w:rsidRDefault="005955B1" w:rsidP="005955B1">
      <w:pPr>
        <w:numPr>
          <w:ilvl w:val="0"/>
          <w:numId w:val="4"/>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Delivery Capability:</w:t>
      </w:r>
    </w:p>
    <w:p w14:paraId="43C2C7CB"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Can you deliver within 90 days of order? </w:t>
      </w:r>
      <w:proofErr w:type="gramStart"/>
      <w:r w:rsidRPr="005955B1">
        <w:rPr>
          <w:rFonts w:ascii="Times New Roman" w:eastAsia="Times New Roman" w:hAnsi="Times New Roman" w:cs="Times New Roman"/>
          <w:kern w:val="0"/>
          <w:szCs w:val="22"/>
          <w14:ligatures w14:val="none"/>
        </w:rPr>
        <w:t>[ ]</w:t>
      </w:r>
      <w:proofErr w:type="gramEnd"/>
      <w:r w:rsidRPr="005955B1">
        <w:rPr>
          <w:rFonts w:ascii="Times New Roman" w:eastAsia="Times New Roman" w:hAnsi="Times New Roman" w:cs="Times New Roman"/>
          <w:kern w:val="0"/>
          <w:szCs w:val="22"/>
          <w14:ligatures w14:val="none"/>
        </w:rPr>
        <w:t xml:space="preserve"> Yes [ ] No</w:t>
      </w:r>
    </w:p>
    <w:p w14:paraId="22777E61"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Current lead time for Maxwell RSC 48 systems: </w:t>
      </w:r>
      <w:proofErr w:type="gramStart"/>
      <w:r w:rsidRPr="005955B1">
        <w:rPr>
          <w:rFonts w:ascii="Times New Roman" w:eastAsia="Times New Roman" w:hAnsi="Times New Roman" w:cs="Times New Roman"/>
          <w:kern w:val="0"/>
          <w:szCs w:val="22"/>
          <w14:ligatures w14:val="none"/>
        </w:rPr>
        <w:t>_  _</w:t>
      </w:r>
      <w:proofErr w:type="gramEnd"/>
      <w:r w:rsidRPr="005955B1">
        <w:rPr>
          <w:rFonts w:ascii="Times New Roman" w:eastAsia="Times New Roman" w:hAnsi="Times New Roman" w:cs="Times New Roman"/>
          <w:kern w:val="0"/>
          <w:szCs w:val="22"/>
          <w14:ligatures w14:val="none"/>
        </w:rPr>
        <w:t>_</w:t>
      </w:r>
    </w:p>
    <w:p w14:paraId="5D381B97"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Can you meet delivery requirements to all seven (7) base year locations? </w:t>
      </w:r>
    </w:p>
    <w:p w14:paraId="4C874D37" w14:textId="77777777" w:rsidR="005955B1" w:rsidRPr="005955B1" w:rsidRDefault="005955B1" w:rsidP="005955B1">
      <w:pPr>
        <w:spacing w:after="200" w:line="276" w:lineRule="auto"/>
        <w:ind w:left="1080"/>
        <w:contextualSpacing/>
        <w:rPr>
          <w:rFonts w:ascii="Times New Roman" w:eastAsia="MS Mincho" w:hAnsi="Times New Roman" w:cs="Times New Roman"/>
          <w:kern w:val="0"/>
          <w:szCs w:val="22"/>
          <w14:ligatures w14:val="none"/>
        </w:rPr>
      </w:pPr>
      <w:proofErr w:type="gramStart"/>
      <w:r w:rsidRPr="005955B1">
        <w:rPr>
          <w:rFonts w:ascii="Times New Roman" w:eastAsia="Times New Roman" w:hAnsi="Times New Roman" w:cs="Times New Roman"/>
          <w:kern w:val="0"/>
          <w:szCs w:val="22"/>
          <w14:ligatures w14:val="none"/>
        </w:rPr>
        <w:lastRenderedPageBreak/>
        <w:t>[ ]</w:t>
      </w:r>
      <w:proofErr w:type="gramEnd"/>
      <w:r w:rsidRPr="005955B1">
        <w:rPr>
          <w:rFonts w:ascii="Times New Roman" w:eastAsia="Times New Roman" w:hAnsi="Times New Roman" w:cs="Times New Roman"/>
          <w:kern w:val="0"/>
          <w:szCs w:val="22"/>
          <w14:ligatures w14:val="none"/>
        </w:rPr>
        <w:t xml:space="preserve"> Yes [ ] No</w:t>
      </w:r>
    </w:p>
    <w:p w14:paraId="7DAA1D41" w14:textId="77777777" w:rsidR="005955B1" w:rsidRPr="005955B1" w:rsidRDefault="005955B1" w:rsidP="005955B1">
      <w:pPr>
        <w:numPr>
          <w:ilvl w:val="0"/>
          <w:numId w:val="4"/>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Installation Timeline:</w:t>
      </w:r>
    </w:p>
    <w:p w14:paraId="0231447F"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Can </w:t>
      </w:r>
      <w:proofErr w:type="gramStart"/>
      <w:r w:rsidRPr="005955B1">
        <w:rPr>
          <w:rFonts w:ascii="Times New Roman" w:eastAsia="Times New Roman" w:hAnsi="Times New Roman" w:cs="Times New Roman"/>
          <w:kern w:val="0"/>
          <w:szCs w:val="22"/>
          <w14:ligatures w14:val="none"/>
        </w:rPr>
        <w:t>you</w:t>
      </w:r>
      <w:proofErr w:type="gramEnd"/>
      <w:r w:rsidRPr="005955B1">
        <w:rPr>
          <w:rFonts w:ascii="Times New Roman" w:eastAsia="Times New Roman" w:hAnsi="Times New Roman" w:cs="Times New Roman"/>
          <w:kern w:val="0"/>
          <w:szCs w:val="22"/>
          <w14:ligatures w14:val="none"/>
        </w:rPr>
        <w:t xml:space="preserve"> complete installation within 14 days of delivery? </w:t>
      </w:r>
      <w:proofErr w:type="gramStart"/>
      <w:r w:rsidRPr="005955B1">
        <w:rPr>
          <w:rFonts w:ascii="Times New Roman" w:eastAsia="Times New Roman" w:hAnsi="Times New Roman" w:cs="Times New Roman"/>
          <w:kern w:val="0"/>
          <w:szCs w:val="22"/>
          <w14:ligatures w14:val="none"/>
        </w:rPr>
        <w:t>[ ]</w:t>
      </w:r>
      <w:proofErr w:type="gramEnd"/>
      <w:r w:rsidRPr="005955B1">
        <w:rPr>
          <w:rFonts w:ascii="Times New Roman" w:eastAsia="Times New Roman" w:hAnsi="Times New Roman" w:cs="Times New Roman"/>
          <w:kern w:val="0"/>
          <w:szCs w:val="22"/>
          <w14:ligatures w14:val="none"/>
        </w:rPr>
        <w:t xml:space="preserve"> Yes [ ] No</w:t>
      </w:r>
    </w:p>
    <w:p w14:paraId="371D759C" w14:textId="77777777" w:rsidR="005955B1" w:rsidRPr="005955B1" w:rsidRDefault="005955B1" w:rsidP="005955B1">
      <w:pPr>
        <w:spacing w:after="200" w:line="276" w:lineRule="auto"/>
        <w:ind w:left="1080"/>
        <w:contextualSpacing/>
        <w:rPr>
          <w:rFonts w:ascii="Times New Roman" w:eastAsia="MS Mincho" w:hAnsi="Times New Roman" w:cs="Times New Roman"/>
          <w:kern w:val="0"/>
          <w:szCs w:val="22"/>
          <w14:ligatures w14:val="none"/>
        </w:rPr>
      </w:pPr>
      <w:bookmarkStart w:id="0" w:name="_Hlk225499365"/>
      <w:r w:rsidRPr="005955B1">
        <w:rPr>
          <w:rFonts w:ascii="Times New Roman" w:eastAsia="Times New Roman" w:hAnsi="Times New Roman" w:cs="Times New Roman"/>
          <w:kern w:val="0"/>
          <w:szCs w:val="22"/>
          <w14:ligatures w14:val="none"/>
        </w:rPr>
        <w:t xml:space="preserve">If not, When? </w:t>
      </w:r>
    </w:p>
    <w:bookmarkEnd w:id="0"/>
    <w:p w14:paraId="0035A15E" w14:textId="77777777" w:rsidR="005955B1" w:rsidRPr="005955B1" w:rsidRDefault="005955B1" w:rsidP="005955B1">
      <w:pPr>
        <w:numPr>
          <w:ilvl w:val="0"/>
          <w:numId w:val="4"/>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Training Timeline:</w:t>
      </w:r>
    </w:p>
    <w:p w14:paraId="247C4667" w14:textId="77777777" w:rsidR="005955B1" w:rsidRPr="005955B1" w:rsidRDefault="005955B1"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Can you complete training within 14 days of delivery? </w:t>
      </w:r>
      <w:proofErr w:type="gramStart"/>
      <w:r w:rsidRPr="005955B1">
        <w:rPr>
          <w:rFonts w:ascii="Times New Roman" w:eastAsia="Times New Roman" w:hAnsi="Times New Roman" w:cs="Times New Roman"/>
          <w:kern w:val="0"/>
          <w:szCs w:val="22"/>
          <w14:ligatures w14:val="none"/>
        </w:rPr>
        <w:t>[ ]</w:t>
      </w:r>
      <w:proofErr w:type="gramEnd"/>
      <w:r w:rsidRPr="005955B1">
        <w:rPr>
          <w:rFonts w:ascii="Times New Roman" w:eastAsia="Times New Roman" w:hAnsi="Times New Roman" w:cs="Times New Roman"/>
          <w:kern w:val="0"/>
          <w:szCs w:val="22"/>
          <w14:ligatures w14:val="none"/>
        </w:rPr>
        <w:t xml:space="preserve"> Yes [ ] No</w:t>
      </w:r>
    </w:p>
    <w:p w14:paraId="4EA59A30" w14:textId="77777777" w:rsidR="005955B1" w:rsidRPr="005955B1" w:rsidRDefault="005955B1" w:rsidP="005955B1">
      <w:pPr>
        <w:spacing w:after="200" w:line="276" w:lineRule="auto"/>
        <w:ind w:left="1080"/>
        <w:contextualSpacing/>
        <w:rPr>
          <w:rFonts w:ascii="Times New Roman" w:eastAsia="MS Mincho" w:hAnsi="Times New Roman" w:cs="Times New Roman"/>
          <w:kern w:val="0"/>
          <w:szCs w:val="22"/>
          <w14:ligatures w14:val="none"/>
        </w:rPr>
      </w:pPr>
      <w:r w:rsidRPr="005955B1">
        <w:rPr>
          <w:rFonts w:ascii="Times New Roman" w:eastAsia="MS Mincho" w:hAnsi="Times New Roman" w:cs="Times New Roman"/>
          <w:kern w:val="0"/>
          <w:szCs w:val="22"/>
          <w14:ligatures w14:val="none"/>
        </w:rPr>
        <w:t xml:space="preserve">If not, When? </w:t>
      </w:r>
    </w:p>
    <w:p w14:paraId="4218F137" w14:textId="77777777" w:rsidR="005955B1" w:rsidRPr="005955B1" w:rsidRDefault="005955B1" w:rsidP="005955B1">
      <w:pPr>
        <w:spacing w:after="200" w:line="276" w:lineRule="auto"/>
        <w:ind w:left="360"/>
        <w:contextualSpacing/>
        <w:rPr>
          <w:rFonts w:ascii="Times New Roman" w:eastAsia="MS Mincho" w:hAnsi="Times New Roman" w:cs="Times New Roman"/>
          <w:kern w:val="0"/>
          <w:szCs w:val="22"/>
          <w14:ligatures w14:val="none"/>
        </w:rPr>
      </w:pPr>
    </w:p>
    <w:p w14:paraId="51EA9349"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 xml:space="preserve">1.6 Pricing Information </w:t>
      </w:r>
    </w:p>
    <w:p w14:paraId="2F213C39" w14:textId="77777777" w:rsidR="005955B1" w:rsidRPr="005955B1" w:rsidRDefault="005955B1" w:rsidP="005955B1">
      <w:pPr>
        <w:numPr>
          <w:ilvl w:val="0"/>
          <w:numId w:val="5"/>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Pricing Availability:</w:t>
      </w:r>
    </w:p>
    <w:p w14:paraId="29103558" w14:textId="4F99A120"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991453516"/>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Can provide pricing for complete system as specified</w:t>
      </w:r>
    </w:p>
    <w:p w14:paraId="6DDB3440" w14:textId="11391BFA"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1992161318"/>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Can provide GSA schedule pricing</w:t>
      </w:r>
    </w:p>
    <w:p w14:paraId="0D707FCD" w14:textId="6CF13275" w:rsidR="005955B1" w:rsidRPr="005955B1" w:rsidRDefault="00D8026F"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sdt>
        <w:sdtPr>
          <w:rPr>
            <w:rFonts w:ascii="Times New Roman" w:eastAsia="Times New Roman" w:hAnsi="Times New Roman" w:cs="Times New Roman"/>
            <w:kern w:val="0"/>
            <w:szCs w:val="22"/>
            <w14:ligatures w14:val="none"/>
          </w:rPr>
          <w:id w:val="-600099878"/>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Can provide volume discounts for multi-year BPA</w:t>
      </w:r>
    </w:p>
    <w:p w14:paraId="2FE39B63" w14:textId="562A7574" w:rsidR="005955B1" w:rsidRDefault="00D8026F" w:rsidP="005955B1">
      <w:pPr>
        <w:tabs>
          <w:tab w:val="num" w:pos="1080"/>
        </w:tabs>
        <w:spacing w:after="200" w:line="276" w:lineRule="auto"/>
        <w:ind w:left="1080" w:hanging="360"/>
        <w:contextualSpacing/>
        <w:rPr>
          <w:rFonts w:ascii="Times New Roman" w:eastAsia="Times New Roman" w:hAnsi="Times New Roman" w:cs="Times New Roman"/>
          <w:kern w:val="0"/>
          <w:szCs w:val="22"/>
          <w14:ligatures w14:val="none"/>
        </w:rPr>
      </w:pPr>
      <w:sdt>
        <w:sdtPr>
          <w:rPr>
            <w:rFonts w:ascii="Times New Roman" w:eastAsia="Times New Roman" w:hAnsi="Times New Roman" w:cs="Times New Roman"/>
            <w:kern w:val="0"/>
            <w:szCs w:val="22"/>
            <w14:ligatures w14:val="none"/>
          </w:rPr>
          <w:id w:val="271439580"/>
          <w14:checkbox>
            <w14:checked w14:val="0"/>
            <w14:checkedState w14:val="2612" w14:font="MS Gothic"/>
            <w14:uncheckedState w14:val="2610" w14:font="MS Gothic"/>
          </w14:checkbox>
        </w:sdtPr>
        <w:sdtContent>
          <w:r>
            <w:rPr>
              <w:rFonts w:ascii="MS Gothic" w:eastAsia="MS Gothic" w:hAnsi="MS Gothic" w:cs="Times New Roman" w:hint="eastAsia"/>
              <w:kern w:val="0"/>
              <w:szCs w:val="22"/>
              <w14:ligatures w14:val="none"/>
            </w:rPr>
            <w:t>☐</w:t>
          </w:r>
        </w:sdtContent>
      </w:sdt>
      <w:r w:rsidR="005955B1" w:rsidRPr="005955B1">
        <w:rPr>
          <w:rFonts w:ascii="Times New Roman" w:eastAsia="Times New Roman" w:hAnsi="Times New Roman" w:cs="Times New Roman"/>
          <w:kern w:val="0"/>
          <w:szCs w:val="22"/>
          <w14:ligatures w14:val="none"/>
        </w:rPr>
        <w:t xml:space="preserve"> Pricing available </w:t>
      </w:r>
      <w:proofErr w:type="gramStart"/>
      <w:r w:rsidR="005955B1" w:rsidRPr="005955B1">
        <w:rPr>
          <w:rFonts w:ascii="Times New Roman" w:eastAsia="Times New Roman" w:hAnsi="Times New Roman" w:cs="Times New Roman"/>
          <w:kern w:val="0"/>
          <w:szCs w:val="22"/>
          <w14:ligatures w14:val="none"/>
        </w:rPr>
        <w:t>upon</w:t>
      </w:r>
      <w:proofErr w:type="gramEnd"/>
      <w:r w:rsidR="005955B1" w:rsidRPr="005955B1">
        <w:rPr>
          <w:rFonts w:ascii="Times New Roman" w:eastAsia="Times New Roman" w:hAnsi="Times New Roman" w:cs="Times New Roman"/>
          <w:kern w:val="0"/>
          <w:szCs w:val="22"/>
          <w14:ligatures w14:val="none"/>
        </w:rPr>
        <w:t xml:space="preserve"> request for formal solicitation</w:t>
      </w:r>
    </w:p>
    <w:p w14:paraId="3D7293EF" w14:textId="47922B89" w:rsidR="00D8026F" w:rsidRDefault="00206076" w:rsidP="005955B1">
      <w:pPr>
        <w:tabs>
          <w:tab w:val="num" w:pos="1080"/>
        </w:tabs>
        <w:spacing w:after="200" w:line="276" w:lineRule="auto"/>
        <w:ind w:left="1080" w:hanging="360"/>
        <w:contextualSpacing/>
        <w:rPr>
          <w:rFonts w:ascii="Times New Roman" w:eastAsia="Times New Roman" w:hAnsi="Times New Roman" w:cs="Times New Roman"/>
          <w:kern w:val="0"/>
          <w:szCs w:val="22"/>
          <w14:ligatures w14:val="none"/>
        </w:rPr>
      </w:pPr>
      <w:r>
        <w:rPr>
          <w:rFonts w:ascii="Times New Roman" w:eastAsia="Times New Roman" w:hAnsi="Times New Roman" w:cs="Times New Roman"/>
          <w:kern w:val="0"/>
          <w:szCs w:val="22"/>
          <w14:ligatures w14:val="none"/>
        </w:rPr>
        <w:t>Please</w:t>
      </w:r>
      <w:r w:rsidR="00D8026F">
        <w:rPr>
          <w:rFonts w:ascii="Times New Roman" w:eastAsia="Times New Roman" w:hAnsi="Times New Roman" w:cs="Times New Roman"/>
          <w:kern w:val="0"/>
          <w:szCs w:val="22"/>
          <w14:ligatures w14:val="none"/>
        </w:rPr>
        <w:t xml:space="preserve"> provide pricing below:</w:t>
      </w:r>
    </w:p>
    <w:p w14:paraId="38FCC685" w14:textId="77777777" w:rsidR="00206076" w:rsidRDefault="00206076" w:rsidP="005955B1">
      <w:pPr>
        <w:tabs>
          <w:tab w:val="num" w:pos="1080"/>
        </w:tabs>
        <w:spacing w:after="200" w:line="276" w:lineRule="auto"/>
        <w:ind w:left="1080" w:hanging="360"/>
        <w:contextualSpacing/>
        <w:rPr>
          <w:rFonts w:ascii="Times New Roman" w:eastAsia="Times New Roman" w:hAnsi="Times New Roman" w:cs="Times New Roman"/>
          <w:kern w:val="0"/>
          <w:szCs w:val="22"/>
          <w14:ligatures w14:val="none"/>
        </w:rPr>
      </w:pPr>
    </w:p>
    <w:p w14:paraId="69065D13" w14:textId="77777777" w:rsidR="00206076" w:rsidRDefault="00206076" w:rsidP="005955B1">
      <w:pPr>
        <w:tabs>
          <w:tab w:val="num" w:pos="1080"/>
        </w:tabs>
        <w:spacing w:after="200" w:line="276" w:lineRule="auto"/>
        <w:ind w:left="1080" w:hanging="360"/>
        <w:contextualSpacing/>
        <w:rPr>
          <w:rFonts w:ascii="Times New Roman" w:eastAsia="Times New Roman" w:hAnsi="Times New Roman" w:cs="Times New Roman"/>
          <w:kern w:val="0"/>
          <w:szCs w:val="22"/>
          <w14:ligatures w14:val="none"/>
        </w:rPr>
      </w:pPr>
    </w:p>
    <w:p w14:paraId="51E80310" w14:textId="77777777" w:rsidR="00206076" w:rsidRDefault="00206076" w:rsidP="005955B1">
      <w:pPr>
        <w:tabs>
          <w:tab w:val="num" w:pos="1080"/>
        </w:tabs>
        <w:spacing w:after="200" w:line="276" w:lineRule="auto"/>
        <w:ind w:left="1080" w:hanging="360"/>
        <w:contextualSpacing/>
        <w:rPr>
          <w:rFonts w:ascii="Times New Roman" w:eastAsia="Times New Roman" w:hAnsi="Times New Roman" w:cs="Times New Roman"/>
          <w:kern w:val="0"/>
          <w:szCs w:val="22"/>
          <w14:ligatures w14:val="none"/>
        </w:rPr>
      </w:pPr>
    </w:p>
    <w:p w14:paraId="0A81E9CC" w14:textId="77777777" w:rsidR="00206076" w:rsidRPr="005955B1" w:rsidRDefault="00206076"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p>
    <w:p w14:paraId="49CCFC7B" w14:textId="77777777" w:rsidR="005955B1" w:rsidRPr="005955B1" w:rsidRDefault="005955B1" w:rsidP="005955B1">
      <w:pPr>
        <w:numPr>
          <w:ilvl w:val="0"/>
          <w:numId w:val="5"/>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Capabilities Statement:</w:t>
      </w:r>
    </w:p>
    <w:p w14:paraId="57FEDA84" w14:textId="77777777" w:rsidR="005955B1" w:rsidRDefault="005955B1" w:rsidP="005955B1">
      <w:pPr>
        <w:tabs>
          <w:tab w:val="num" w:pos="1080"/>
        </w:tabs>
        <w:spacing w:after="200" w:line="276" w:lineRule="auto"/>
        <w:ind w:left="1080" w:hanging="360"/>
        <w:contextualSpacing/>
        <w:rPr>
          <w:rFonts w:ascii="Times New Roman" w:eastAsia="Times New Roman" w:hAnsi="Times New Roman" w:cs="Times New Roman"/>
          <w:kern w:val="0"/>
          <w:szCs w:val="22"/>
          <w14:ligatures w14:val="none"/>
        </w:rPr>
      </w:pPr>
      <w:r w:rsidRPr="005955B1">
        <w:rPr>
          <w:rFonts w:ascii="Times New Roman" w:eastAsia="Times New Roman" w:hAnsi="Times New Roman" w:cs="Times New Roman"/>
          <w:kern w:val="0"/>
          <w:szCs w:val="22"/>
          <w14:ligatures w14:val="none"/>
        </w:rPr>
        <w:t>Provide a brief capabilities statement (maximum 2 pages) describing your company's ability to meet the requirements outlined in the Sources Sought notice</w:t>
      </w:r>
    </w:p>
    <w:p w14:paraId="4C134655" w14:textId="77777777" w:rsidR="00206076" w:rsidRPr="005955B1" w:rsidRDefault="00206076" w:rsidP="005955B1">
      <w:pPr>
        <w:tabs>
          <w:tab w:val="num" w:pos="1080"/>
        </w:tabs>
        <w:spacing w:after="200" w:line="276" w:lineRule="auto"/>
        <w:ind w:left="1080" w:hanging="360"/>
        <w:contextualSpacing/>
        <w:rPr>
          <w:rFonts w:ascii="Times New Roman" w:eastAsia="MS Mincho" w:hAnsi="Times New Roman" w:cs="Times New Roman"/>
          <w:kern w:val="0"/>
          <w:szCs w:val="22"/>
          <w14:ligatures w14:val="none"/>
        </w:rPr>
      </w:pPr>
    </w:p>
    <w:p w14:paraId="6711E001" w14:textId="77777777" w:rsidR="005955B1" w:rsidRPr="005955B1" w:rsidRDefault="005955B1" w:rsidP="005955B1">
      <w:pPr>
        <w:numPr>
          <w:ilvl w:val="0"/>
          <w:numId w:val="5"/>
        </w:numPr>
        <w:spacing w:after="200" w:line="276" w:lineRule="auto"/>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Additional Comments or Information:</w:t>
      </w:r>
    </w:p>
    <w:p w14:paraId="01FB76B1" w14:textId="4E4D6B41" w:rsidR="005955B1" w:rsidRDefault="005955B1" w:rsidP="00650DE9">
      <w:pPr>
        <w:spacing w:after="200" w:line="276" w:lineRule="auto"/>
        <w:ind w:left="810"/>
        <w:contextualSpacing/>
        <w:rPr>
          <w:rFonts w:ascii="Times New Roman" w:eastAsia="Times New Roman" w:hAnsi="Times New Roman" w:cs="Times New Roman"/>
          <w:b/>
          <w:bCs/>
          <w:color w:val="4F81BD"/>
          <w:kern w:val="0"/>
          <w:szCs w:val="26"/>
          <w14:ligatures w14:val="none"/>
        </w:rPr>
      </w:pPr>
      <w:r w:rsidRPr="005955B1">
        <w:rPr>
          <w:rFonts w:ascii="Times New Roman" w:eastAsia="Times New Roman" w:hAnsi="Times New Roman" w:cs="Times New Roman"/>
          <w:kern w:val="0"/>
          <w:szCs w:val="22"/>
          <w14:ligatures w14:val="none"/>
        </w:rPr>
        <w:t>Provide any additional information you believe would be helpful to the</w:t>
      </w:r>
      <w:r w:rsidRPr="005955B1">
        <w:t xml:space="preserve"> </w:t>
      </w:r>
      <w:r w:rsidRPr="005955B1">
        <w:rPr>
          <w:rFonts w:ascii="Times New Roman" w:eastAsia="Times New Roman" w:hAnsi="Times New Roman" w:cs="Times New Roman"/>
          <w:kern w:val="0"/>
          <w:szCs w:val="22"/>
          <w14:ligatures w14:val="none"/>
        </w:rPr>
        <w:t>Government in determining the appropriate acquisition strategy</w:t>
      </w:r>
      <w:r>
        <w:rPr>
          <w:rFonts w:ascii="Times New Roman" w:eastAsia="Times New Roman" w:hAnsi="Times New Roman" w:cs="Times New Roman"/>
          <w:kern w:val="0"/>
          <w:szCs w:val="22"/>
          <w14:ligatures w14:val="none"/>
        </w:rPr>
        <w:t>.</w:t>
      </w:r>
      <w:r w:rsidRPr="005955B1">
        <w:rPr>
          <w:rFonts w:ascii="Times New Roman" w:eastAsia="Times New Roman" w:hAnsi="Times New Roman" w:cs="Times New Roman"/>
          <w:kern w:val="0"/>
          <w:szCs w:val="22"/>
          <w14:ligatures w14:val="none"/>
        </w:rPr>
        <w:t xml:space="preserve"> </w:t>
      </w:r>
    </w:p>
    <w:p w14:paraId="40CD3696" w14:textId="77777777" w:rsidR="00E37730" w:rsidRDefault="00E37730" w:rsidP="00650DE9">
      <w:pPr>
        <w:spacing w:after="200" w:line="276" w:lineRule="auto"/>
        <w:ind w:left="810"/>
        <w:contextualSpacing/>
        <w:rPr>
          <w:rFonts w:ascii="Times New Roman" w:eastAsia="Times New Roman" w:hAnsi="Times New Roman" w:cs="Times New Roman"/>
          <w:b/>
          <w:bCs/>
          <w:color w:val="4F81BD"/>
          <w:kern w:val="0"/>
          <w:szCs w:val="26"/>
          <w14:ligatures w14:val="none"/>
        </w:rPr>
      </w:pPr>
    </w:p>
    <w:p w14:paraId="5EF4B49D" w14:textId="77777777" w:rsidR="00E37730" w:rsidRDefault="00E37730" w:rsidP="00650DE9">
      <w:pPr>
        <w:spacing w:after="200" w:line="276" w:lineRule="auto"/>
        <w:ind w:left="810"/>
        <w:contextualSpacing/>
        <w:rPr>
          <w:rFonts w:ascii="Times New Roman" w:eastAsia="Times New Roman" w:hAnsi="Times New Roman" w:cs="Times New Roman"/>
          <w:b/>
          <w:bCs/>
          <w:color w:val="4F81BD"/>
          <w:kern w:val="0"/>
          <w:szCs w:val="26"/>
          <w14:ligatures w14:val="none"/>
        </w:rPr>
      </w:pPr>
    </w:p>
    <w:p w14:paraId="62626342" w14:textId="77777777" w:rsidR="00E37730" w:rsidRDefault="00E37730" w:rsidP="00650DE9">
      <w:pPr>
        <w:spacing w:after="200" w:line="276" w:lineRule="auto"/>
        <w:ind w:left="810"/>
        <w:contextualSpacing/>
        <w:rPr>
          <w:rFonts w:ascii="Times New Roman" w:eastAsia="Times New Roman" w:hAnsi="Times New Roman" w:cs="Times New Roman"/>
          <w:b/>
          <w:bCs/>
          <w:color w:val="4F81BD"/>
          <w:kern w:val="0"/>
          <w:szCs w:val="26"/>
          <w14:ligatures w14:val="none"/>
        </w:rPr>
      </w:pPr>
    </w:p>
    <w:p w14:paraId="1503E2DF" w14:textId="77777777" w:rsidR="00E37730" w:rsidRDefault="00E37730" w:rsidP="00650DE9">
      <w:pPr>
        <w:spacing w:after="200" w:line="276" w:lineRule="auto"/>
        <w:ind w:left="810"/>
        <w:contextualSpacing/>
        <w:rPr>
          <w:rFonts w:ascii="Times New Roman" w:eastAsia="Times New Roman" w:hAnsi="Times New Roman" w:cs="Times New Roman"/>
          <w:b/>
          <w:bCs/>
          <w:color w:val="4F81BD"/>
          <w:kern w:val="0"/>
          <w:szCs w:val="26"/>
          <w14:ligatures w14:val="none"/>
        </w:rPr>
      </w:pPr>
    </w:p>
    <w:p w14:paraId="4FF81B56" w14:textId="77777777" w:rsidR="00E37730" w:rsidRDefault="00E37730" w:rsidP="00650DE9">
      <w:pPr>
        <w:spacing w:after="200" w:line="276" w:lineRule="auto"/>
        <w:ind w:left="810"/>
        <w:contextualSpacing/>
        <w:rPr>
          <w:rFonts w:ascii="Times New Roman" w:eastAsia="Times New Roman" w:hAnsi="Times New Roman" w:cs="Times New Roman"/>
          <w:b/>
          <w:bCs/>
          <w:color w:val="4F81BD"/>
          <w:kern w:val="0"/>
          <w:szCs w:val="26"/>
          <w14:ligatures w14:val="none"/>
        </w:rPr>
      </w:pPr>
    </w:p>
    <w:p w14:paraId="60B52D7B" w14:textId="77777777" w:rsidR="00E37730" w:rsidRDefault="00E37730" w:rsidP="00650DE9">
      <w:pPr>
        <w:spacing w:after="200" w:line="276" w:lineRule="auto"/>
        <w:ind w:left="810"/>
        <w:contextualSpacing/>
        <w:rPr>
          <w:rFonts w:ascii="Times New Roman" w:eastAsia="Times New Roman" w:hAnsi="Times New Roman" w:cs="Times New Roman"/>
          <w:b/>
          <w:bCs/>
          <w:color w:val="4F81BD"/>
          <w:kern w:val="0"/>
          <w:szCs w:val="26"/>
          <w14:ligatures w14:val="none"/>
        </w:rPr>
      </w:pPr>
    </w:p>
    <w:p w14:paraId="5E8D5901" w14:textId="77777777" w:rsidR="00E37730" w:rsidRDefault="00E37730" w:rsidP="00650DE9">
      <w:pPr>
        <w:spacing w:after="200" w:line="276" w:lineRule="auto"/>
        <w:ind w:left="810"/>
        <w:contextualSpacing/>
        <w:rPr>
          <w:rFonts w:ascii="Times New Roman" w:eastAsia="Times New Roman" w:hAnsi="Times New Roman" w:cs="Times New Roman"/>
          <w:b/>
          <w:bCs/>
          <w:color w:val="4F81BD"/>
          <w:kern w:val="0"/>
          <w:szCs w:val="26"/>
          <w14:ligatures w14:val="none"/>
        </w:rPr>
      </w:pPr>
    </w:p>
    <w:p w14:paraId="5203C502" w14:textId="77777777" w:rsidR="00E37730" w:rsidRDefault="00E37730" w:rsidP="00650DE9">
      <w:pPr>
        <w:spacing w:after="200" w:line="276" w:lineRule="auto"/>
        <w:ind w:left="810"/>
        <w:contextualSpacing/>
        <w:rPr>
          <w:rFonts w:ascii="Times New Roman" w:eastAsia="Times New Roman" w:hAnsi="Times New Roman" w:cs="Times New Roman"/>
          <w:b/>
          <w:bCs/>
          <w:color w:val="4F81BD"/>
          <w:kern w:val="0"/>
          <w:szCs w:val="26"/>
          <w14:ligatures w14:val="none"/>
        </w:rPr>
      </w:pPr>
    </w:p>
    <w:p w14:paraId="24F4592C" w14:textId="41E5A225" w:rsidR="00650DE9" w:rsidRDefault="00E37730" w:rsidP="005955B1">
      <w:pPr>
        <w:keepNext/>
        <w:keepLines/>
        <w:spacing w:before="200" w:after="0" w:line="276" w:lineRule="auto"/>
        <w:outlineLvl w:val="1"/>
        <w:rPr>
          <w:rFonts w:ascii="Times New Roman" w:eastAsia="Times New Roman" w:hAnsi="Times New Roman" w:cs="Times New Roman"/>
          <w:b/>
          <w:bCs/>
          <w:color w:val="4F81BD"/>
          <w:kern w:val="0"/>
          <w:szCs w:val="26"/>
          <w14:ligatures w14:val="none"/>
        </w:rPr>
      </w:pPr>
      <w:r w:rsidRPr="005955B1">
        <w:rPr>
          <w:rFonts w:ascii="Times New Roman" w:eastAsia="Times New Roman" w:hAnsi="Times New Roman" w:cs="Times New Roman"/>
          <w:b/>
          <w:bCs/>
          <w:color w:val="4F81BD"/>
          <w:kern w:val="0"/>
          <w:szCs w:val="26"/>
          <w14:ligatures w14:val="none"/>
        </w:rPr>
        <w:t>SUBMISSION INSTRUCTIONS</w:t>
      </w:r>
    </w:p>
    <w:p w14:paraId="74E5079D" w14:textId="440CDC9E"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2.1 Response Format</w:t>
      </w:r>
    </w:p>
    <w:p w14:paraId="11620594"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Responses should be submitted electronically in PDF format and should not exceed 10 pages (excluding company brochures or product literature).</w:t>
      </w:r>
    </w:p>
    <w:p w14:paraId="787CB5D6"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lastRenderedPageBreak/>
        <w:t>2.2 Submission Deadline</w:t>
      </w:r>
    </w:p>
    <w:p w14:paraId="6358BFFC" w14:textId="79FF9F7C"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Responses must be received no later than April </w:t>
      </w:r>
      <w:r w:rsidR="006B6E6B">
        <w:rPr>
          <w:rFonts w:ascii="Times New Roman" w:eastAsia="Times New Roman" w:hAnsi="Times New Roman" w:cs="Times New Roman"/>
          <w:kern w:val="0"/>
          <w:szCs w:val="22"/>
          <w14:ligatures w14:val="none"/>
        </w:rPr>
        <w:t>22</w:t>
      </w:r>
      <w:r w:rsidRPr="005955B1">
        <w:rPr>
          <w:rFonts w:ascii="Times New Roman" w:eastAsia="Times New Roman" w:hAnsi="Times New Roman" w:cs="Times New Roman"/>
          <w:kern w:val="0"/>
          <w:szCs w:val="22"/>
          <w14:ligatures w14:val="none"/>
        </w:rPr>
        <w:t>, 2026, at</w:t>
      </w:r>
      <w:r w:rsidR="00A808C8">
        <w:rPr>
          <w:rFonts w:ascii="Times New Roman" w:eastAsia="Times New Roman" w:hAnsi="Times New Roman" w:cs="Times New Roman"/>
          <w:kern w:val="0"/>
          <w:szCs w:val="22"/>
          <w14:ligatures w14:val="none"/>
        </w:rPr>
        <w:t xml:space="preserve"> </w:t>
      </w:r>
      <w:r w:rsidR="006B6E6B">
        <w:rPr>
          <w:rFonts w:ascii="Times New Roman" w:eastAsia="Times New Roman" w:hAnsi="Times New Roman" w:cs="Times New Roman"/>
          <w:kern w:val="0"/>
          <w:szCs w:val="22"/>
          <w14:ligatures w14:val="none"/>
        </w:rPr>
        <w:t>10</w:t>
      </w:r>
      <w:r w:rsidRPr="005955B1">
        <w:rPr>
          <w:rFonts w:ascii="Times New Roman" w:eastAsia="Times New Roman" w:hAnsi="Times New Roman" w:cs="Times New Roman"/>
          <w:kern w:val="0"/>
          <w:szCs w:val="22"/>
          <w14:ligatures w14:val="none"/>
        </w:rPr>
        <w:t xml:space="preserve">:00 </w:t>
      </w:r>
      <w:r w:rsidR="00A808C8">
        <w:rPr>
          <w:rFonts w:ascii="Times New Roman" w:eastAsia="Times New Roman" w:hAnsi="Times New Roman" w:cs="Times New Roman"/>
          <w:kern w:val="0"/>
          <w:szCs w:val="22"/>
          <w14:ligatures w14:val="none"/>
        </w:rPr>
        <w:t>A</w:t>
      </w:r>
      <w:r w:rsidRPr="005955B1">
        <w:rPr>
          <w:rFonts w:ascii="Times New Roman" w:eastAsia="Times New Roman" w:hAnsi="Times New Roman" w:cs="Times New Roman"/>
          <w:kern w:val="0"/>
          <w:szCs w:val="22"/>
          <w14:ligatures w14:val="none"/>
        </w:rPr>
        <w:t>M Eastern Time.</w:t>
      </w:r>
    </w:p>
    <w:p w14:paraId="5ECA2074"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2.3 Submission Method</w:t>
      </w:r>
    </w:p>
    <w:p w14:paraId="0B4BF04A"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Submit responses via email to:</w:t>
      </w:r>
    </w:p>
    <w:p w14:paraId="7B4DFACE"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Email: Michele.Jackson@fda.hhs.gov</w:t>
      </w:r>
    </w:p>
    <w:p w14:paraId="799BAC51" w14:textId="242F42EE"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Subject Line: Sources Sought Response - Maxwell RSC 48 DNA Extraction Systems – HFP-2026-133524</w:t>
      </w:r>
      <w:r w:rsidR="00A808C8">
        <w:rPr>
          <w:rFonts w:ascii="Times New Roman" w:eastAsia="Times New Roman" w:hAnsi="Times New Roman" w:cs="Times New Roman"/>
          <w:kern w:val="0"/>
          <w:szCs w:val="22"/>
          <w14:ligatures w14:val="none"/>
        </w:rPr>
        <w:t xml:space="preserve"> from XXXXX (Include Company Name)</w:t>
      </w:r>
    </w:p>
    <w:p w14:paraId="6F9C4781" w14:textId="1E78CBC9" w:rsidR="005955B1" w:rsidRPr="005955B1" w:rsidRDefault="005955B1" w:rsidP="005955B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5955B1">
        <w:rPr>
          <w:rFonts w:ascii="Times New Roman" w:eastAsia="Times New Roman" w:hAnsi="Times New Roman" w:cs="Times New Roman"/>
          <w:b/>
          <w:bCs/>
          <w:color w:val="4F81BD"/>
          <w:kern w:val="0"/>
          <w:szCs w:val="26"/>
          <w14:ligatures w14:val="none"/>
        </w:rPr>
        <w:t>DISCLAIMER AND ADDITIONAL INFORMATION</w:t>
      </w:r>
    </w:p>
    <w:p w14:paraId="59700C6F"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No Contract Award</w:t>
      </w:r>
    </w:p>
    <w:p w14:paraId="3A99DFCE"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This Sources Sought notice does not constitute a solicitation and shall not be construed as a commitment by the Government to issue a solicitation or award a contract. The Government will not pay for any information solicited or received.</w:t>
      </w:r>
    </w:p>
    <w:p w14:paraId="3C2BC7BD"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No Reimbursement</w:t>
      </w:r>
    </w:p>
    <w:p w14:paraId="769A78B2"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Respondents will not be reimbursed for any costs associated with providing information in response to this Sources Sought notice or any follow-up information requests.</w:t>
      </w:r>
    </w:p>
    <w:p w14:paraId="1F15391B"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Use of Information</w:t>
      </w:r>
    </w:p>
    <w:p w14:paraId="0C3C7EC7"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Information provided in response to this Sources Sought notice will be used solely for market research and acquisition planning purposes. The Government may use the information provided to:</w:t>
      </w:r>
    </w:p>
    <w:p w14:paraId="07D85417" w14:textId="77777777" w:rsidR="005955B1" w:rsidRPr="005955B1" w:rsidRDefault="005955B1"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Determine the appropriate acquisition strategy</w:t>
      </w:r>
    </w:p>
    <w:p w14:paraId="111EA7E3" w14:textId="77777777" w:rsidR="005955B1" w:rsidRPr="005955B1" w:rsidRDefault="005955B1"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Determine the appropriate small business set-aside strategy</w:t>
      </w:r>
    </w:p>
    <w:p w14:paraId="601B6569" w14:textId="77777777" w:rsidR="005955B1" w:rsidRPr="005955B1" w:rsidRDefault="005955B1"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Determine whether to utilize GSA Federal Supply Schedules</w:t>
      </w:r>
    </w:p>
    <w:p w14:paraId="160E64F5" w14:textId="77777777" w:rsidR="005955B1" w:rsidRPr="005955B1" w:rsidRDefault="005955B1"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Develop evaluation criteria for </w:t>
      </w:r>
      <w:proofErr w:type="gramStart"/>
      <w:r w:rsidRPr="005955B1">
        <w:rPr>
          <w:rFonts w:ascii="Times New Roman" w:eastAsia="Times New Roman" w:hAnsi="Times New Roman" w:cs="Times New Roman"/>
          <w:kern w:val="0"/>
          <w:szCs w:val="22"/>
          <w14:ligatures w14:val="none"/>
        </w:rPr>
        <w:t>a future</w:t>
      </w:r>
      <w:proofErr w:type="gramEnd"/>
      <w:r w:rsidRPr="005955B1">
        <w:rPr>
          <w:rFonts w:ascii="Times New Roman" w:eastAsia="Times New Roman" w:hAnsi="Times New Roman" w:cs="Times New Roman"/>
          <w:kern w:val="0"/>
          <w:szCs w:val="22"/>
          <w14:ligatures w14:val="none"/>
        </w:rPr>
        <w:t xml:space="preserve"> solicitation</w:t>
      </w:r>
    </w:p>
    <w:p w14:paraId="4143CF7D" w14:textId="77777777" w:rsidR="005955B1" w:rsidRDefault="005955B1" w:rsidP="005955B1">
      <w:pPr>
        <w:tabs>
          <w:tab w:val="num" w:pos="1080"/>
        </w:tabs>
        <w:spacing w:after="200" w:line="276" w:lineRule="auto"/>
        <w:ind w:left="720" w:hanging="360"/>
        <w:contextualSpacing/>
        <w:rPr>
          <w:rFonts w:ascii="Times New Roman" w:eastAsia="Times New Roman"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Identify potential sources for </w:t>
      </w:r>
      <w:proofErr w:type="gramStart"/>
      <w:r w:rsidRPr="005955B1">
        <w:rPr>
          <w:rFonts w:ascii="Times New Roman" w:eastAsia="Times New Roman" w:hAnsi="Times New Roman" w:cs="Times New Roman"/>
          <w:kern w:val="0"/>
          <w:szCs w:val="22"/>
          <w14:ligatures w14:val="none"/>
        </w:rPr>
        <w:t>a future</w:t>
      </w:r>
      <w:proofErr w:type="gramEnd"/>
      <w:r w:rsidRPr="005955B1">
        <w:rPr>
          <w:rFonts w:ascii="Times New Roman" w:eastAsia="Times New Roman" w:hAnsi="Times New Roman" w:cs="Times New Roman"/>
          <w:kern w:val="0"/>
          <w:szCs w:val="22"/>
          <w14:ligatures w14:val="none"/>
        </w:rPr>
        <w:t xml:space="preserve"> solicitation</w:t>
      </w:r>
    </w:p>
    <w:p w14:paraId="3C72CB6D" w14:textId="77777777" w:rsidR="00F239FF" w:rsidRPr="005955B1" w:rsidRDefault="00F239FF" w:rsidP="005955B1">
      <w:pPr>
        <w:tabs>
          <w:tab w:val="num" w:pos="1080"/>
        </w:tabs>
        <w:spacing w:after="200" w:line="276" w:lineRule="auto"/>
        <w:ind w:left="720" w:hanging="360"/>
        <w:contextualSpacing/>
        <w:rPr>
          <w:rFonts w:ascii="Times New Roman" w:eastAsia="MS Mincho" w:hAnsi="Times New Roman" w:cs="Times New Roman"/>
          <w:kern w:val="0"/>
          <w:szCs w:val="22"/>
          <w14:ligatures w14:val="none"/>
        </w:rPr>
      </w:pPr>
    </w:p>
    <w:p w14:paraId="617BC8FF"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Proprietary Information</w:t>
      </w:r>
    </w:p>
    <w:p w14:paraId="64DACFA0"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If proprietary information is submitted, it should be clearly marked as such. However, respondents are encouraged to provide information that can be shared with other Government personnel involved in the acquisition planning process.</w:t>
      </w:r>
    </w:p>
    <w:p w14:paraId="395C2A08"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Future Solicitation</w:t>
      </w:r>
    </w:p>
    <w:p w14:paraId="1FC546E1"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 xml:space="preserve">Based on the responses received to this Sources Sought notice, the Government may issue a formal solicitation </w:t>
      </w:r>
      <w:proofErr w:type="gramStart"/>
      <w:r w:rsidRPr="005955B1">
        <w:rPr>
          <w:rFonts w:ascii="Times New Roman" w:eastAsia="Times New Roman" w:hAnsi="Times New Roman" w:cs="Times New Roman"/>
          <w:kern w:val="0"/>
          <w:szCs w:val="22"/>
          <w14:ligatures w14:val="none"/>
        </w:rPr>
        <w:t>at a later date</w:t>
      </w:r>
      <w:proofErr w:type="gramEnd"/>
      <w:r w:rsidRPr="005955B1">
        <w:rPr>
          <w:rFonts w:ascii="Times New Roman" w:eastAsia="Times New Roman" w:hAnsi="Times New Roman" w:cs="Times New Roman"/>
          <w:kern w:val="0"/>
          <w:szCs w:val="22"/>
          <w14:ligatures w14:val="none"/>
        </w:rPr>
        <w:t>. There is no guarantee that a solicitation will be issued. If a solicitation is issued, it will be announced separately and all interested parties must respond to that solicitation in accordance with its terms and conditions.</w:t>
      </w:r>
    </w:p>
    <w:p w14:paraId="6E3CF4A3"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lastRenderedPageBreak/>
        <w:t>Organizational Conflicts of Interest</w:t>
      </w:r>
    </w:p>
    <w:p w14:paraId="3381F552"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Respondents should identify any potential organizational conflicts of interest in their response. Participation in this Sources Sought process does not guarantee the ability to participate in any future solicitation.</w:t>
      </w:r>
    </w:p>
    <w:p w14:paraId="1BAD180B" w14:textId="77777777" w:rsidR="005955B1" w:rsidRPr="005955B1" w:rsidRDefault="005955B1" w:rsidP="005955B1">
      <w:pPr>
        <w:keepNext/>
        <w:keepLines/>
        <w:spacing w:before="200" w:after="0" w:line="276" w:lineRule="auto"/>
        <w:outlineLvl w:val="2"/>
        <w:rPr>
          <w:rFonts w:ascii="Calibri" w:eastAsia="MS Gothic" w:hAnsi="Calibri" w:cs="Times New Roman"/>
          <w:b/>
          <w:bCs/>
          <w:color w:val="4F81BD"/>
          <w:kern w:val="0"/>
          <w:szCs w:val="22"/>
          <w14:ligatures w14:val="none"/>
        </w:rPr>
      </w:pPr>
      <w:r w:rsidRPr="005955B1">
        <w:rPr>
          <w:rFonts w:ascii="Times New Roman" w:eastAsia="Times New Roman" w:hAnsi="Times New Roman" w:cs="Times New Roman"/>
          <w:b/>
          <w:bCs/>
          <w:color w:val="4F81BD"/>
          <w:kern w:val="0"/>
          <w:szCs w:val="22"/>
          <w14:ligatures w14:val="none"/>
        </w:rPr>
        <w:t xml:space="preserve"> Registration Requirements</w:t>
      </w:r>
    </w:p>
    <w:p w14:paraId="5A801BE3"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r w:rsidRPr="005955B1">
        <w:rPr>
          <w:rFonts w:ascii="Times New Roman" w:eastAsia="Times New Roman" w:hAnsi="Times New Roman" w:cs="Times New Roman"/>
          <w:kern w:val="0"/>
          <w:szCs w:val="22"/>
          <w14:ligatures w14:val="none"/>
        </w:rPr>
        <w:t>All interested parties are advised that to be eligible for contract award, they must be registered in the System for Award Management (SAM) at www.sam.gov. Registration is free and must be renewed annually.</w:t>
      </w:r>
    </w:p>
    <w:p w14:paraId="7FBAAEA6" w14:textId="77777777" w:rsidR="005955B1" w:rsidRPr="005955B1" w:rsidRDefault="005955B1" w:rsidP="005955B1">
      <w:pPr>
        <w:keepNext/>
        <w:keepLines/>
        <w:spacing w:before="200" w:after="0" w:line="276" w:lineRule="auto"/>
        <w:outlineLvl w:val="1"/>
        <w:rPr>
          <w:rFonts w:ascii="Calibri" w:eastAsia="MS Gothic" w:hAnsi="Calibri" w:cs="Times New Roman"/>
          <w:b/>
          <w:bCs/>
          <w:color w:val="4F81BD"/>
          <w:kern w:val="0"/>
          <w:sz w:val="26"/>
          <w:szCs w:val="26"/>
          <w14:ligatures w14:val="none"/>
        </w:rPr>
      </w:pPr>
      <w:r w:rsidRPr="005955B1">
        <w:rPr>
          <w:rFonts w:ascii="Times New Roman" w:eastAsia="Times New Roman" w:hAnsi="Times New Roman" w:cs="Times New Roman"/>
          <w:b/>
          <w:bCs/>
          <w:color w:val="4F81BD"/>
          <w:kern w:val="0"/>
          <w:szCs w:val="26"/>
          <w14:ligatures w14:val="none"/>
        </w:rPr>
        <w:t>GOVERNMENT POINTS OF CONTACT</w:t>
      </w:r>
    </w:p>
    <w:p w14:paraId="37CB18AE" w14:textId="77777777" w:rsidR="005955B1" w:rsidRPr="005955B1" w:rsidRDefault="005955B1" w:rsidP="005955B1">
      <w:pPr>
        <w:spacing w:after="200" w:line="276" w:lineRule="auto"/>
        <w:rPr>
          <w:rFonts w:ascii="Times New Roman" w:eastAsia="Times New Roman" w:hAnsi="Times New Roman" w:cs="Times New Roman"/>
          <w:kern w:val="0"/>
          <w:szCs w:val="22"/>
          <w14:ligatures w14:val="none"/>
        </w:rPr>
      </w:pPr>
      <w:r w:rsidRPr="005955B1">
        <w:rPr>
          <w:rFonts w:ascii="Times New Roman" w:eastAsia="Times New Roman" w:hAnsi="Times New Roman" w:cs="Times New Roman"/>
          <w:kern w:val="0"/>
          <w:szCs w:val="22"/>
          <w14:ligatures w14:val="none"/>
        </w:rPr>
        <w:t>Contracting Officer:</w:t>
      </w:r>
      <w:r w:rsidRPr="005955B1">
        <w:rPr>
          <w:rFonts w:ascii="Times New Roman" w:eastAsia="Times New Roman" w:hAnsi="Times New Roman" w:cs="Times New Roman"/>
          <w:kern w:val="0"/>
          <w:szCs w:val="22"/>
          <w14:ligatures w14:val="none"/>
        </w:rPr>
        <w:br/>
        <w:t>Michele Jackson</w:t>
      </w:r>
    </w:p>
    <w:p w14:paraId="057EA727"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hyperlink r:id="rId8" w:history="1">
        <w:r w:rsidRPr="005955B1">
          <w:rPr>
            <w:rFonts w:ascii="Times New Roman" w:eastAsia="Times New Roman" w:hAnsi="Times New Roman" w:cs="Times New Roman"/>
            <w:color w:val="0000FF"/>
            <w:kern w:val="0"/>
            <w:szCs w:val="22"/>
            <w:u w:val="single"/>
            <w14:ligatures w14:val="none"/>
          </w:rPr>
          <w:t>Michele.Jackson@fdhhs.gov</w:t>
        </w:r>
      </w:hyperlink>
      <w:r w:rsidRPr="005955B1">
        <w:rPr>
          <w:rFonts w:ascii="Times New Roman" w:eastAsia="Times New Roman" w:hAnsi="Times New Roman" w:cs="Times New Roman"/>
          <w:kern w:val="0"/>
          <w:szCs w:val="22"/>
          <w14:ligatures w14:val="none"/>
        </w:rPr>
        <w:t xml:space="preserve"> </w:t>
      </w:r>
      <w:r w:rsidRPr="005955B1">
        <w:rPr>
          <w:rFonts w:ascii="Times New Roman" w:eastAsia="Times New Roman" w:hAnsi="Times New Roman" w:cs="Times New Roman"/>
          <w:kern w:val="0"/>
          <w:szCs w:val="22"/>
          <w14:ligatures w14:val="none"/>
        </w:rPr>
        <w:br/>
        <w:t>U.S. Food and Drug Administration</w:t>
      </w:r>
      <w:r w:rsidRPr="005955B1">
        <w:rPr>
          <w:rFonts w:ascii="Times New Roman" w:eastAsia="Times New Roman" w:hAnsi="Times New Roman" w:cs="Times New Roman"/>
          <w:kern w:val="0"/>
          <w:szCs w:val="22"/>
          <w14:ligatures w14:val="none"/>
        </w:rPr>
        <w:br/>
        <w:t>Office of Acquisition and Grant Services</w:t>
      </w:r>
      <w:r w:rsidRPr="005955B1">
        <w:rPr>
          <w:rFonts w:ascii="Times New Roman" w:eastAsia="Times New Roman" w:hAnsi="Times New Roman" w:cs="Times New Roman"/>
          <w:kern w:val="0"/>
          <w:szCs w:val="22"/>
          <w14:ligatures w14:val="none"/>
        </w:rPr>
        <w:br/>
      </w:r>
    </w:p>
    <w:p w14:paraId="66DF31C5" w14:textId="77777777" w:rsidR="005955B1" w:rsidRPr="005955B1" w:rsidRDefault="005955B1" w:rsidP="005955B1">
      <w:pPr>
        <w:spacing w:after="200" w:line="276" w:lineRule="auto"/>
        <w:rPr>
          <w:rFonts w:ascii="Times New Roman" w:eastAsia="MS Mincho" w:hAnsi="Times New Roman" w:cs="Times New Roman"/>
          <w:kern w:val="0"/>
          <w:szCs w:val="22"/>
          <w14:ligatures w14:val="none"/>
        </w:rPr>
      </w:pPr>
    </w:p>
    <w:p w14:paraId="094A9419" w14:textId="77777777" w:rsidR="005955B1" w:rsidRDefault="005955B1"/>
    <w:sectPr w:rsidR="005955B1" w:rsidSect="005955B1">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9BFC5" w14:textId="77777777" w:rsidR="005955B1" w:rsidRDefault="005955B1" w:rsidP="005955B1">
      <w:pPr>
        <w:spacing w:after="0" w:line="240" w:lineRule="auto"/>
      </w:pPr>
      <w:r>
        <w:separator/>
      </w:r>
    </w:p>
  </w:endnote>
  <w:endnote w:type="continuationSeparator" w:id="0">
    <w:p w14:paraId="42D70E23" w14:textId="77777777" w:rsidR="005955B1" w:rsidRDefault="005955B1" w:rsidP="00595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C267" w14:textId="77777777" w:rsidR="005955B1" w:rsidRDefault="005955B1" w:rsidP="005955B1">
      <w:pPr>
        <w:spacing w:after="0" w:line="240" w:lineRule="auto"/>
      </w:pPr>
      <w:r>
        <w:separator/>
      </w:r>
    </w:p>
  </w:footnote>
  <w:footnote w:type="continuationSeparator" w:id="0">
    <w:p w14:paraId="4BFD4162" w14:textId="77777777" w:rsidR="005955B1" w:rsidRDefault="005955B1" w:rsidP="00595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779559"/>
      <w:docPartObj>
        <w:docPartGallery w:val="Page Numbers (Margins)"/>
        <w:docPartUnique/>
      </w:docPartObj>
    </w:sdtPr>
    <w:sdtContent>
      <w:p w14:paraId="67050709" w14:textId="2D45B97F" w:rsidR="00F6562F" w:rsidRDefault="00F6562F">
        <w:pPr>
          <w:pStyle w:val="Header"/>
        </w:pPr>
        <w:r>
          <w:rPr>
            <w:noProof/>
          </w:rPr>
          <mc:AlternateContent>
            <mc:Choice Requires="wps">
              <w:drawing>
                <wp:anchor distT="0" distB="0" distL="114300" distR="114300" simplePos="0" relativeHeight="251659264" behindDoc="0" locked="0" layoutInCell="0" allowOverlap="1" wp14:anchorId="343BABD0" wp14:editId="52B41D4D">
                  <wp:simplePos x="0" y="0"/>
                  <wp:positionH relativeFrom="leftMargin">
                    <wp:align>center</wp:align>
                  </wp:positionH>
                  <wp:positionV relativeFrom="margin">
                    <wp:align>bottom</wp:align>
                  </wp:positionV>
                  <wp:extent cx="510540" cy="2183130"/>
                  <wp:effectExtent l="0" t="0" r="3810" b="0"/>
                  <wp:wrapNone/>
                  <wp:docPr id="19526392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B28BF" w14:textId="77777777" w:rsidR="00F6562F" w:rsidRDefault="00F6562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43BABD0"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703B28BF" w14:textId="77777777" w:rsidR="00F6562F" w:rsidRDefault="00F6562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AEE"/>
    <w:multiLevelType w:val="hybridMultilevel"/>
    <w:tmpl w:val="974E2B32"/>
    <w:lvl w:ilvl="0" w:tplc="FFFFFFFF">
      <w:start w:val="1"/>
      <w:numFmt w:val="upperRoman"/>
      <w:lvlText w:val="%1."/>
      <w:lvlJc w:val="righ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 w15:restartNumberingAfterBreak="0">
    <w:nsid w:val="309E4785"/>
    <w:multiLevelType w:val="hybridMultilevel"/>
    <w:tmpl w:val="B186F1E0"/>
    <w:lvl w:ilvl="0" w:tplc="FFFFFFFF">
      <w:start w:val="1"/>
      <w:numFmt w:val="upperRoman"/>
      <w:lvlText w:val="%1."/>
      <w:lvlJc w:val="righ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 w15:restartNumberingAfterBreak="0">
    <w:nsid w:val="3EA90924"/>
    <w:multiLevelType w:val="hybridMultilevel"/>
    <w:tmpl w:val="27FAE5F8"/>
    <w:lvl w:ilvl="0" w:tplc="FFFFFFFF">
      <w:start w:val="1"/>
      <w:numFmt w:val="upperRoman"/>
      <w:lvlText w:val="%1."/>
      <w:lvlJc w:val="righ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3" w15:restartNumberingAfterBreak="0">
    <w:nsid w:val="42881698"/>
    <w:multiLevelType w:val="hybridMultilevel"/>
    <w:tmpl w:val="94BA2560"/>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76D778F2"/>
    <w:multiLevelType w:val="hybridMultilevel"/>
    <w:tmpl w:val="1F06945E"/>
    <w:lvl w:ilvl="0" w:tplc="FFFFFFFF">
      <w:start w:val="1"/>
      <w:numFmt w:val="upperRoman"/>
      <w:lvlText w:val="%1."/>
      <w:lvlJc w:val="righ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num w:numId="1" w16cid:durableId="1996181957">
    <w:abstractNumId w:val="3"/>
  </w:num>
  <w:num w:numId="2" w16cid:durableId="1306856544">
    <w:abstractNumId w:val="2"/>
  </w:num>
  <w:num w:numId="3" w16cid:durableId="2094233269">
    <w:abstractNumId w:val="1"/>
  </w:num>
  <w:num w:numId="4" w16cid:durableId="911933885">
    <w:abstractNumId w:val="0"/>
  </w:num>
  <w:num w:numId="5" w16cid:durableId="759520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5B1"/>
    <w:rsid w:val="00013657"/>
    <w:rsid w:val="000B2C86"/>
    <w:rsid w:val="0018356D"/>
    <w:rsid w:val="00206076"/>
    <w:rsid w:val="00383B4E"/>
    <w:rsid w:val="005955B1"/>
    <w:rsid w:val="00650DE9"/>
    <w:rsid w:val="006B6E6B"/>
    <w:rsid w:val="009938F7"/>
    <w:rsid w:val="009A339A"/>
    <w:rsid w:val="00A808C8"/>
    <w:rsid w:val="00D8026F"/>
    <w:rsid w:val="00D8735E"/>
    <w:rsid w:val="00D94615"/>
    <w:rsid w:val="00E37730"/>
    <w:rsid w:val="00F239FF"/>
    <w:rsid w:val="00F65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402ACE2"/>
  <w15:chartTrackingRefBased/>
  <w15:docId w15:val="{8DCFCF88-6119-4697-B669-A718C475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5B1"/>
    <w:rPr>
      <w:rFonts w:eastAsiaTheme="majorEastAsia" w:cstheme="majorBidi"/>
      <w:color w:val="272727" w:themeColor="text1" w:themeTint="D8"/>
    </w:rPr>
  </w:style>
  <w:style w:type="paragraph" w:styleId="Title">
    <w:name w:val="Title"/>
    <w:basedOn w:val="Normal"/>
    <w:next w:val="Normal"/>
    <w:link w:val="TitleChar"/>
    <w:uiPriority w:val="10"/>
    <w:qFormat/>
    <w:rsid w:val="00595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5B1"/>
    <w:pPr>
      <w:spacing w:before="160"/>
      <w:jc w:val="center"/>
    </w:pPr>
    <w:rPr>
      <w:i/>
      <w:iCs/>
      <w:color w:val="404040" w:themeColor="text1" w:themeTint="BF"/>
    </w:rPr>
  </w:style>
  <w:style w:type="character" w:customStyle="1" w:styleId="QuoteChar">
    <w:name w:val="Quote Char"/>
    <w:basedOn w:val="DefaultParagraphFont"/>
    <w:link w:val="Quote"/>
    <w:uiPriority w:val="29"/>
    <w:rsid w:val="005955B1"/>
    <w:rPr>
      <w:i/>
      <w:iCs/>
      <w:color w:val="404040" w:themeColor="text1" w:themeTint="BF"/>
    </w:rPr>
  </w:style>
  <w:style w:type="paragraph" w:styleId="ListParagraph">
    <w:name w:val="List Paragraph"/>
    <w:basedOn w:val="Normal"/>
    <w:uiPriority w:val="34"/>
    <w:qFormat/>
    <w:rsid w:val="005955B1"/>
    <w:pPr>
      <w:ind w:left="720"/>
      <w:contextualSpacing/>
    </w:pPr>
  </w:style>
  <w:style w:type="character" w:styleId="IntenseEmphasis">
    <w:name w:val="Intense Emphasis"/>
    <w:basedOn w:val="DefaultParagraphFont"/>
    <w:uiPriority w:val="21"/>
    <w:qFormat/>
    <w:rsid w:val="005955B1"/>
    <w:rPr>
      <w:i/>
      <w:iCs/>
      <w:color w:val="0F4761" w:themeColor="accent1" w:themeShade="BF"/>
    </w:rPr>
  </w:style>
  <w:style w:type="paragraph" w:styleId="IntenseQuote">
    <w:name w:val="Intense Quote"/>
    <w:basedOn w:val="Normal"/>
    <w:next w:val="Normal"/>
    <w:link w:val="IntenseQuoteChar"/>
    <w:uiPriority w:val="30"/>
    <w:qFormat/>
    <w:rsid w:val="00595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5B1"/>
    <w:rPr>
      <w:i/>
      <w:iCs/>
      <w:color w:val="0F4761" w:themeColor="accent1" w:themeShade="BF"/>
    </w:rPr>
  </w:style>
  <w:style w:type="character" w:styleId="IntenseReference">
    <w:name w:val="Intense Reference"/>
    <w:basedOn w:val="DefaultParagraphFont"/>
    <w:uiPriority w:val="32"/>
    <w:qFormat/>
    <w:rsid w:val="005955B1"/>
    <w:rPr>
      <w:b/>
      <w:bCs/>
      <w:smallCaps/>
      <w:color w:val="0F4761" w:themeColor="accent1" w:themeShade="BF"/>
      <w:spacing w:val="5"/>
    </w:rPr>
  </w:style>
  <w:style w:type="paragraph" w:styleId="Header">
    <w:name w:val="header"/>
    <w:basedOn w:val="Normal"/>
    <w:link w:val="HeaderChar"/>
    <w:uiPriority w:val="99"/>
    <w:unhideWhenUsed/>
    <w:rsid w:val="005955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5B1"/>
  </w:style>
  <w:style w:type="paragraph" w:styleId="Footer">
    <w:name w:val="footer"/>
    <w:basedOn w:val="Normal"/>
    <w:link w:val="FooterChar"/>
    <w:uiPriority w:val="99"/>
    <w:unhideWhenUsed/>
    <w:rsid w:val="005955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5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ele.Jackson@fdhhs.go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F58C8-DFA2-4C4B-BCA1-B0B5BC7B1C27}">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1004</Words>
  <Characters>5723</Characters>
  <Application>Microsoft Office Word</Application>
  <DocSecurity>0</DocSecurity>
  <Lines>47</Lines>
  <Paragraphs>13</Paragraphs>
  <ScaleCrop>false</ScaleCrop>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Michele</dc:creator>
  <cp:keywords/>
  <dc:description/>
  <cp:lastModifiedBy>Jackson, Michele</cp:lastModifiedBy>
  <cp:revision>2</cp:revision>
  <dcterms:created xsi:type="dcterms:W3CDTF">2026-04-10T17:18:00Z</dcterms:created>
  <dcterms:modified xsi:type="dcterms:W3CDTF">2026-04-10T17:18:00Z</dcterms:modified>
</cp:coreProperties>
</file>