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F462" w14:textId="77777777" w:rsidR="003801FC" w:rsidRPr="00C45FC6" w:rsidRDefault="003801FC" w:rsidP="003801FC">
      <w:pPr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t>PERFORMANCE WORK STATEMENT (PWS)</w:t>
      </w:r>
    </w:p>
    <w:p w14:paraId="667A548D" w14:textId="49A477F2" w:rsidR="003801FC" w:rsidRPr="00C45FC6" w:rsidRDefault="00172BD5" w:rsidP="003801FC">
      <w:pPr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t>Rental and Maintena</w:t>
      </w:r>
      <w:r w:rsidR="00000F9E" w:rsidRPr="00C45FC6">
        <w:rPr>
          <w:rFonts w:ascii="Arial" w:hAnsi="Arial" w:cs="Arial"/>
          <w:b/>
          <w:bCs/>
        </w:rPr>
        <w:t>n</w:t>
      </w:r>
      <w:r w:rsidRPr="00C45FC6">
        <w:rPr>
          <w:rFonts w:ascii="Arial" w:hAnsi="Arial" w:cs="Arial"/>
          <w:b/>
          <w:bCs/>
        </w:rPr>
        <w:t>ce</w:t>
      </w:r>
      <w:r w:rsidR="00000F9E" w:rsidRPr="00C45FC6">
        <w:rPr>
          <w:rFonts w:ascii="Arial" w:hAnsi="Arial" w:cs="Arial"/>
          <w:b/>
          <w:bCs/>
        </w:rPr>
        <w:t xml:space="preserve"> of </w:t>
      </w:r>
      <w:r w:rsidR="003801FC" w:rsidRPr="00C45FC6">
        <w:rPr>
          <w:rFonts w:ascii="Arial" w:hAnsi="Arial" w:cs="Arial"/>
          <w:b/>
          <w:bCs/>
        </w:rPr>
        <w:t>Printers</w:t>
      </w:r>
      <w:r w:rsidR="00495DE1" w:rsidRPr="00C45FC6">
        <w:rPr>
          <w:rFonts w:ascii="Arial" w:hAnsi="Arial" w:cs="Arial"/>
          <w:b/>
          <w:bCs/>
        </w:rPr>
        <w:t xml:space="preserve"> and Shredders</w:t>
      </w:r>
      <w:r w:rsidR="00000F9E" w:rsidRPr="00C45FC6">
        <w:rPr>
          <w:rFonts w:ascii="Arial" w:hAnsi="Arial" w:cs="Arial"/>
          <w:b/>
          <w:bCs/>
        </w:rPr>
        <w:t xml:space="preserve"> Devices</w:t>
      </w:r>
    </w:p>
    <w:p w14:paraId="7E0A9649" w14:textId="2552E326" w:rsidR="003801FC" w:rsidRPr="00C45FC6" w:rsidRDefault="00FC58EE" w:rsidP="003801FC">
      <w:pPr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t>Vibrant Response 2026 (VR26)</w:t>
      </w:r>
      <w:r w:rsidR="0062002A" w:rsidRPr="00C45FC6">
        <w:rPr>
          <w:rFonts w:ascii="Arial" w:hAnsi="Arial" w:cs="Arial"/>
          <w:b/>
          <w:bCs/>
        </w:rPr>
        <w:t xml:space="preserve"> </w:t>
      </w:r>
      <w:r w:rsidR="00EA18DF">
        <w:rPr>
          <w:rFonts w:ascii="Arial" w:hAnsi="Arial" w:cs="Arial"/>
          <w:b/>
          <w:bCs/>
        </w:rPr>
        <w:t>Camp Atterbury, Indian</w:t>
      </w:r>
      <w:r w:rsidR="00FB6F2F">
        <w:rPr>
          <w:rFonts w:ascii="Arial" w:hAnsi="Arial" w:cs="Arial"/>
          <w:b/>
          <w:bCs/>
        </w:rPr>
        <w:t>a</w:t>
      </w:r>
    </w:p>
    <w:p w14:paraId="77347264" w14:textId="2F90CFF0" w:rsidR="003801FC" w:rsidRPr="00C45FC6" w:rsidRDefault="17302F18" w:rsidP="003801FC">
      <w:pPr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t>Period Of Performance (POP) 15-29 Apr</w:t>
      </w:r>
      <w:r w:rsidR="00ED2A5D" w:rsidRPr="00C45FC6">
        <w:rPr>
          <w:rFonts w:ascii="Arial" w:hAnsi="Arial" w:cs="Arial"/>
          <w:b/>
          <w:bCs/>
        </w:rPr>
        <w:t>il</w:t>
      </w:r>
      <w:r w:rsidRPr="00C45FC6">
        <w:rPr>
          <w:rFonts w:ascii="Arial" w:hAnsi="Arial" w:cs="Arial"/>
          <w:b/>
          <w:bCs/>
        </w:rPr>
        <w:t xml:space="preserve"> 2026</w:t>
      </w:r>
    </w:p>
    <w:p w14:paraId="6A69F3D6" w14:textId="77777777" w:rsidR="00887D4F" w:rsidRPr="00C45FC6" w:rsidRDefault="00887D4F" w:rsidP="003801FC">
      <w:pPr>
        <w:jc w:val="center"/>
        <w:rPr>
          <w:rFonts w:ascii="Arial" w:hAnsi="Arial" w:cs="Arial"/>
        </w:rPr>
      </w:pPr>
    </w:p>
    <w:p w14:paraId="32155A8B" w14:textId="77777777" w:rsidR="003801FC" w:rsidRPr="00C45FC6" w:rsidRDefault="003801FC" w:rsidP="003801FC">
      <w:pPr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PART 1</w:t>
      </w:r>
    </w:p>
    <w:p w14:paraId="30CD2705" w14:textId="1B61AD7A" w:rsidR="003801FC" w:rsidRPr="00C45FC6" w:rsidRDefault="003801FC" w:rsidP="00887D4F">
      <w:pPr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</w:rPr>
        <w:t>GENERAL INFORMATION</w:t>
      </w:r>
    </w:p>
    <w:p w14:paraId="495EC5DB" w14:textId="28989F01" w:rsidR="003801FC" w:rsidRPr="00C45FC6" w:rsidRDefault="003801FC" w:rsidP="197F908A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caps/>
          <w:u w:val="single"/>
        </w:rPr>
        <w:t>G</w:t>
      </w:r>
      <w:r w:rsidRPr="00C45FC6">
        <w:rPr>
          <w:rFonts w:ascii="Arial" w:hAnsi="Arial" w:cs="Arial"/>
          <w:u w:val="single"/>
        </w:rPr>
        <w:t>eneral</w:t>
      </w:r>
      <w:r w:rsidRPr="00C45FC6">
        <w:rPr>
          <w:rFonts w:ascii="Arial" w:hAnsi="Arial" w:cs="Arial"/>
        </w:rPr>
        <w:t xml:space="preserve">: This is a non-personal services contract to provide </w:t>
      </w:r>
      <w:r w:rsidR="5C3ABCF4" w:rsidRPr="00C45FC6">
        <w:rPr>
          <w:rFonts w:ascii="Arial" w:hAnsi="Arial" w:cs="Arial"/>
        </w:rPr>
        <w:t xml:space="preserve">23 </w:t>
      </w:r>
      <w:r w:rsidRPr="00C45FC6">
        <w:rPr>
          <w:rFonts w:ascii="Arial" w:hAnsi="Arial" w:cs="Arial"/>
        </w:rPr>
        <w:t>Printers</w:t>
      </w:r>
      <w:r w:rsidR="00495DE1" w:rsidRPr="00C45FC6">
        <w:rPr>
          <w:rFonts w:ascii="Arial" w:hAnsi="Arial" w:cs="Arial"/>
        </w:rPr>
        <w:t xml:space="preserve"> and</w:t>
      </w:r>
      <w:r w:rsidR="2A101326" w:rsidRPr="00C45FC6">
        <w:rPr>
          <w:rFonts w:ascii="Arial" w:hAnsi="Arial" w:cs="Arial"/>
        </w:rPr>
        <w:t xml:space="preserve"> 8</w:t>
      </w:r>
      <w:r w:rsidR="00495DE1" w:rsidRPr="00C45FC6">
        <w:rPr>
          <w:rFonts w:ascii="Arial" w:hAnsi="Arial" w:cs="Arial"/>
        </w:rPr>
        <w:t xml:space="preserve"> Shredders</w:t>
      </w:r>
      <w:r w:rsidRPr="00C45FC6">
        <w:rPr>
          <w:rFonts w:ascii="Arial" w:hAnsi="Arial" w:cs="Arial"/>
        </w:rPr>
        <w:t xml:space="preserve">.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will not exercise any supervision or control over contract service providers performing services herein.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service providers shall be accountable solely to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who, in turn, is responsible to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>.</w:t>
      </w:r>
    </w:p>
    <w:p w14:paraId="53D930A2" w14:textId="77777777" w:rsidR="003801FC" w:rsidRPr="00C45FC6" w:rsidRDefault="003801FC" w:rsidP="003801FC">
      <w:pPr>
        <w:ind w:left="360"/>
        <w:contextualSpacing/>
        <w:rPr>
          <w:rFonts w:ascii="Arial" w:hAnsi="Arial" w:cs="Arial"/>
        </w:rPr>
      </w:pPr>
    </w:p>
    <w:p w14:paraId="4E2B9B08" w14:textId="52314AD9" w:rsidR="003801FC" w:rsidRPr="00C45FC6" w:rsidRDefault="003801FC" w:rsidP="003801FC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Description of Services/Introduction</w:t>
      </w:r>
      <w:r w:rsidRPr="00C45FC6">
        <w:rPr>
          <w:rFonts w:ascii="Arial" w:hAnsi="Arial" w:cs="Arial"/>
        </w:rPr>
        <w:t xml:space="preserve">: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provide all </w:t>
      </w:r>
      <w:r w:rsidR="00F277BD" w:rsidRPr="00C45FC6">
        <w:rPr>
          <w:rFonts w:ascii="Arial" w:hAnsi="Arial" w:cs="Arial"/>
        </w:rPr>
        <w:t>Personnel</w:t>
      </w:r>
      <w:r w:rsidRPr="00C45FC6">
        <w:rPr>
          <w:rFonts w:ascii="Arial" w:hAnsi="Arial" w:cs="Arial"/>
        </w:rPr>
        <w:t>, equipment, supplies, facilities, transportation, tools, materials, supervision, and other items and non-personal services necessary to perfor</w:t>
      </w:r>
      <w:r w:rsidR="00F40AD7" w:rsidRPr="00C45FC6">
        <w:rPr>
          <w:rFonts w:ascii="Arial" w:hAnsi="Arial" w:cs="Arial"/>
        </w:rPr>
        <w:t>m printer services</w:t>
      </w:r>
      <w:r w:rsidRPr="00C45FC6">
        <w:rPr>
          <w:rFonts w:ascii="Arial" w:hAnsi="Arial" w:cs="Arial"/>
        </w:rPr>
        <w:t xml:space="preserve"> as defined in this performance work statement</w:t>
      </w:r>
      <w:r w:rsidR="14F8541A" w:rsidRPr="00C45FC6">
        <w:rPr>
          <w:rFonts w:ascii="Arial" w:hAnsi="Arial" w:cs="Arial"/>
        </w:rPr>
        <w:t>.</w:t>
      </w:r>
      <w:r w:rsidR="7EC53B07" w:rsidRPr="00C45FC6">
        <w:rPr>
          <w:rFonts w:ascii="Arial" w:hAnsi="Arial" w:cs="Arial"/>
        </w:rPr>
        <w:t xml:space="preserve">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perform to standards in this contract.</w:t>
      </w:r>
    </w:p>
    <w:p w14:paraId="79E7561F" w14:textId="77777777" w:rsidR="003801FC" w:rsidRPr="00C45FC6" w:rsidRDefault="003801FC" w:rsidP="003801FC">
      <w:pPr>
        <w:ind w:left="360"/>
        <w:contextualSpacing/>
        <w:rPr>
          <w:rFonts w:ascii="Arial" w:hAnsi="Arial" w:cs="Arial"/>
        </w:rPr>
      </w:pPr>
    </w:p>
    <w:p w14:paraId="3ADFE9C2" w14:textId="7908311C" w:rsidR="003801FC" w:rsidRPr="00C45FC6" w:rsidRDefault="003801FC" w:rsidP="003801FC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Background</w:t>
      </w:r>
      <w:r w:rsidRPr="00C45FC6">
        <w:rPr>
          <w:rFonts w:ascii="Arial" w:hAnsi="Arial" w:cs="Arial"/>
        </w:rPr>
        <w:t xml:space="preserve">: </w:t>
      </w:r>
      <w:r w:rsidR="00EA18DF">
        <w:rPr>
          <w:rFonts w:ascii="Arial" w:hAnsi="Arial" w:cs="Arial"/>
        </w:rPr>
        <w:t>Camp</w:t>
      </w:r>
      <w:r w:rsidR="0062002A"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</w:rPr>
        <w:t xml:space="preserve">requires </w:t>
      </w:r>
      <w:r w:rsidR="00495DE1" w:rsidRPr="00C45FC6">
        <w:rPr>
          <w:rFonts w:ascii="Arial" w:hAnsi="Arial" w:cs="Arial"/>
        </w:rPr>
        <w:t>2</w:t>
      </w:r>
      <w:r w:rsidR="00FA0759" w:rsidRPr="00C45FC6">
        <w:rPr>
          <w:rFonts w:ascii="Arial" w:hAnsi="Arial" w:cs="Arial"/>
        </w:rPr>
        <w:t>3</w:t>
      </w:r>
      <w:r w:rsidR="00AF0D9F"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</w:rPr>
        <w:t>p</w:t>
      </w:r>
      <w:r w:rsidR="00D92393" w:rsidRPr="00C45FC6">
        <w:rPr>
          <w:rFonts w:ascii="Arial" w:hAnsi="Arial" w:cs="Arial"/>
        </w:rPr>
        <w:t>rinter</w:t>
      </w:r>
      <w:r w:rsidRPr="00C45FC6">
        <w:rPr>
          <w:rFonts w:ascii="Arial" w:hAnsi="Arial" w:cs="Arial"/>
        </w:rPr>
        <w:t xml:space="preserve">s </w:t>
      </w:r>
      <w:r w:rsidR="00F3708C" w:rsidRPr="00C45FC6">
        <w:rPr>
          <w:rFonts w:ascii="Arial" w:hAnsi="Arial" w:cs="Arial"/>
        </w:rPr>
        <w:t>and</w:t>
      </w:r>
      <w:r w:rsidR="00495DE1" w:rsidRPr="00C45FC6">
        <w:rPr>
          <w:rFonts w:ascii="Arial" w:hAnsi="Arial" w:cs="Arial"/>
        </w:rPr>
        <w:t xml:space="preserve"> 8 shredders at</w:t>
      </w:r>
      <w:r w:rsidR="00F3708C" w:rsidRPr="00C45FC6">
        <w:rPr>
          <w:rFonts w:ascii="Arial" w:hAnsi="Arial" w:cs="Arial"/>
        </w:rPr>
        <w:t xml:space="preserve"> </w:t>
      </w:r>
      <w:r w:rsidR="00EA18DF">
        <w:rPr>
          <w:rFonts w:ascii="Arial" w:hAnsi="Arial" w:cs="Arial"/>
        </w:rPr>
        <w:t>Camp Atterbury, Indiana</w:t>
      </w:r>
      <w:r w:rsidR="00F3708C" w:rsidRPr="00C45FC6">
        <w:rPr>
          <w:rFonts w:ascii="Arial" w:hAnsi="Arial" w:cs="Arial"/>
        </w:rPr>
        <w:t xml:space="preserve"> </w:t>
      </w:r>
      <w:r w:rsidR="00495DE1" w:rsidRPr="00C45FC6">
        <w:rPr>
          <w:rFonts w:ascii="Arial" w:hAnsi="Arial" w:cs="Arial"/>
        </w:rPr>
        <w:t xml:space="preserve">in </w:t>
      </w:r>
      <w:r w:rsidRPr="00C45FC6">
        <w:rPr>
          <w:rFonts w:ascii="Arial" w:hAnsi="Arial" w:cs="Arial"/>
        </w:rPr>
        <w:t xml:space="preserve">support </w:t>
      </w:r>
      <w:r w:rsidR="00166B1B" w:rsidRPr="00C45FC6">
        <w:rPr>
          <w:rFonts w:ascii="Arial" w:hAnsi="Arial" w:cs="Arial"/>
        </w:rPr>
        <w:t xml:space="preserve">of </w:t>
      </w:r>
      <w:r w:rsidR="001D3EE5" w:rsidRPr="00C45FC6">
        <w:rPr>
          <w:rFonts w:ascii="Arial" w:hAnsi="Arial" w:cs="Arial"/>
        </w:rPr>
        <w:t>Vibrant Response</w:t>
      </w:r>
      <w:r w:rsidR="2DA6DD56" w:rsidRPr="00C45FC6">
        <w:rPr>
          <w:rFonts w:ascii="Arial" w:hAnsi="Arial" w:cs="Arial"/>
        </w:rPr>
        <w:t xml:space="preserve"> 2026 exercise</w:t>
      </w:r>
      <w:r w:rsidRPr="00C45FC6">
        <w:rPr>
          <w:rFonts w:ascii="Arial" w:hAnsi="Arial" w:cs="Arial"/>
        </w:rPr>
        <w:t xml:space="preserve">.  </w:t>
      </w:r>
    </w:p>
    <w:p w14:paraId="3B17931D" w14:textId="77777777" w:rsidR="003801FC" w:rsidRPr="00C45FC6" w:rsidRDefault="003801FC" w:rsidP="003801FC">
      <w:pPr>
        <w:ind w:left="360"/>
        <w:contextualSpacing/>
        <w:rPr>
          <w:rFonts w:ascii="Arial" w:hAnsi="Arial" w:cs="Arial"/>
        </w:rPr>
      </w:pPr>
    </w:p>
    <w:p w14:paraId="12739EFF" w14:textId="5B1DDF96" w:rsidR="003801FC" w:rsidRPr="00C45FC6" w:rsidRDefault="003801FC" w:rsidP="197F908A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Objectives</w:t>
      </w:r>
      <w:proofErr w:type="gramStart"/>
      <w:r w:rsidRPr="00C45FC6">
        <w:rPr>
          <w:rFonts w:ascii="Arial" w:hAnsi="Arial" w:cs="Arial"/>
        </w:rPr>
        <w:t xml:space="preserve">: </w:t>
      </w:r>
      <w:r w:rsidR="001F0A79" w:rsidRPr="00C45FC6">
        <w:rPr>
          <w:rFonts w:ascii="Arial" w:hAnsi="Arial" w:cs="Arial"/>
        </w:rPr>
        <w:t xml:space="preserve"> </w:t>
      </w:r>
      <w:r w:rsidR="006B771B" w:rsidRPr="00C45FC6">
        <w:rPr>
          <w:rFonts w:ascii="Arial" w:hAnsi="Arial" w:cs="Arial"/>
          <w:kern w:val="0"/>
        </w:rPr>
        <w:t>Contractor</w:t>
      </w:r>
      <w:proofErr w:type="gramEnd"/>
      <w:r w:rsidR="001F0A79" w:rsidRPr="00C45FC6">
        <w:rPr>
          <w:rFonts w:ascii="Arial" w:hAnsi="Arial" w:cs="Arial"/>
          <w:kern w:val="0"/>
        </w:rPr>
        <w:t xml:space="preserve"> shall provide 23 printers and 8 shredders with service</w:t>
      </w:r>
      <w:r w:rsidR="007D0130">
        <w:rPr>
          <w:rFonts w:ascii="Arial" w:hAnsi="Arial" w:cs="Arial"/>
          <w:kern w:val="0"/>
        </w:rPr>
        <w:t xml:space="preserve"> and maintenance </w:t>
      </w:r>
      <w:r w:rsidR="001F0A79" w:rsidRPr="00C45FC6">
        <w:rPr>
          <w:rFonts w:ascii="Arial" w:hAnsi="Arial" w:cs="Arial"/>
          <w:kern w:val="0"/>
        </w:rPr>
        <w:t xml:space="preserve">to </w:t>
      </w:r>
      <w:r w:rsidR="00EA18DF">
        <w:rPr>
          <w:rFonts w:ascii="Arial" w:hAnsi="Arial" w:cs="Arial"/>
          <w:kern w:val="0"/>
        </w:rPr>
        <w:t>Camp Atterbury, Indiana</w:t>
      </w:r>
      <w:r w:rsidR="000605A6">
        <w:rPr>
          <w:rFonts w:ascii="Arial" w:hAnsi="Arial" w:cs="Arial"/>
          <w:kern w:val="0"/>
        </w:rPr>
        <w:t xml:space="preserve"> </w:t>
      </w:r>
      <w:r w:rsidR="001F0A79" w:rsidRPr="00C45FC6">
        <w:rPr>
          <w:rFonts w:ascii="Arial" w:hAnsi="Arial" w:cs="Arial"/>
          <w:kern w:val="0"/>
        </w:rPr>
        <w:t xml:space="preserve">from 15 to 29 April 2026. </w:t>
      </w:r>
      <w:r w:rsidR="006B771B" w:rsidRPr="00C45FC6">
        <w:rPr>
          <w:rFonts w:ascii="Arial" w:hAnsi="Arial" w:cs="Arial"/>
          <w:kern w:val="0"/>
        </w:rPr>
        <w:t>Contractor</w:t>
      </w:r>
      <w:r w:rsidR="001F0A79" w:rsidRPr="00C45FC6">
        <w:rPr>
          <w:rFonts w:ascii="Arial" w:hAnsi="Arial" w:cs="Arial"/>
          <w:kern w:val="0"/>
        </w:rPr>
        <w:t xml:space="preserve"> will deliver, set-up, maintain serviceability to include service</w:t>
      </w:r>
      <w:r w:rsidR="007D0130">
        <w:rPr>
          <w:rFonts w:ascii="Arial" w:hAnsi="Arial" w:cs="Arial"/>
          <w:kern w:val="0"/>
        </w:rPr>
        <w:t xml:space="preserve"> and maintenance</w:t>
      </w:r>
      <w:r w:rsidR="001F0A79" w:rsidRPr="00C45FC6">
        <w:rPr>
          <w:rFonts w:ascii="Arial" w:hAnsi="Arial" w:cs="Arial"/>
          <w:kern w:val="0"/>
        </w:rPr>
        <w:t>, replace toner, provide paper, break-down, and pick up printers and shredders.</w:t>
      </w:r>
      <w:r w:rsidR="001F0A79" w:rsidRPr="00C45FC6">
        <w:rPr>
          <w:rFonts w:ascii="Arial" w:hAnsi="Arial" w:cs="Arial"/>
        </w:rPr>
        <w:t xml:space="preserve"> </w:t>
      </w:r>
    </w:p>
    <w:p w14:paraId="78A75FD8" w14:textId="77777777" w:rsidR="003801FC" w:rsidRPr="00C45FC6" w:rsidRDefault="003801FC" w:rsidP="003801FC">
      <w:pPr>
        <w:spacing w:after="0" w:line="240" w:lineRule="auto"/>
        <w:rPr>
          <w:rFonts w:ascii="Arial" w:hAnsi="Arial" w:cs="Arial"/>
        </w:rPr>
      </w:pPr>
    </w:p>
    <w:p w14:paraId="4814DF0C" w14:textId="711346AB" w:rsidR="003801FC" w:rsidRPr="00C45FC6" w:rsidRDefault="003801FC" w:rsidP="003801FC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Scope</w:t>
      </w:r>
      <w:r w:rsidRPr="00C45FC6">
        <w:rPr>
          <w:rFonts w:ascii="Arial" w:hAnsi="Arial" w:cs="Arial"/>
        </w:rPr>
        <w:t xml:space="preserve">: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provide non-personal service(s) to provide </w:t>
      </w:r>
      <w:r w:rsidR="0096440C" w:rsidRPr="00C45FC6">
        <w:rPr>
          <w:rFonts w:ascii="Arial" w:hAnsi="Arial" w:cs="Arial"/>
        </w:rPr>
        <w:t>printers</w:t>
      </w:r>
      <w:r w:rsidR="006F03C9" w:rsidRPr="00C45FC6">
        <w:rPr>
          <w:rFonts w:ascii="Arial" w:hAnsi="Arial" w:cs="Arial"/>
        </w:rPr>
        <w:t xml:space="preserve"> and shredders</w:t>
      </w:r>
      <w:r w:rsidRPr="00C45FC6">
        <w:rPr>
          <w:rFonts w:ascii="Arial" w:hAnsi="Arial" w:cs="Arial"/>
        </w:rPr>
        <w:t xml:space="preserve">. </w:t>
      </w:r>
      <w:proofErr w:type="gramStart"/>
      <w:r w:rsidR="006B771B" w:rsidRPr="00C45FC6">
        <w:rPr>
          <w:rFonts w:ascii="Arial" w:hAnsi="Arial" w:cs="Arial"/>
        </w:rPr>
        <w:t>Contractor</w:t>
      </w:r>
      <w:proofErr w:type="gramEnd"/>
      <w:r w:rsidR="002F484A" w:rsidRPr="00C45FC6">
        <w:rPr>
          <w:rFonts w:ascii="Arial" w:hAnsi="Arial" w:cs="Arial"/>
        </w:rPr>
        <w:t xml:space="preserve"> </w:t>
      </w:r>
      <w:proofErr w:type="gramStart"/>
      <w:r w:rsidRPr="00C45FC6">
        <w:rPr>
          <w:rFonts w:ascii="Arial" w:hAnsi="Arial" w:cs="Arial"/>
        </w:rPr>
        <w:t>shall</w:t>
      </w:r>
      <w:proofErr w:type="gramEnd"/>
      <w:r w:rsidRPr="00C45FC6">
        <w:rPr>
          <w:rFonts w:ascii="Arial" w:hAnsi="Arial" w:cs="Arial"/>
        </w:rPr>
        <w:t xml:space="preserve"> provide </w:t>
      </w:r>
      <w:r w:rsidR="00197482" w:rsidRPr="00C45FC6">
        <w:rPr>
          <w:rFonts w:ascii="Arial" w:hAnsi="Arial" w:cs="Arial"/>
        </w:rPr>
        <w:t>printers</w:t>
      </w:r>
      <w:r w:rsidRPr="00C45FC6">
        <w:rPr>
          <w:rFonts w:ascii="Arial" w:hAnsi="Arial" w:cs="Arial"/>
        </w:rPr>
        <w:t xml:space="preserve"> </w:t>
      </w:r>
      <w:r w:rsidR="006F03C9" w:rsidRPr="00C45FC6">
        <w:rPr>
          <w:rFonts w:ascii="Arial" w:hAnsi="Arial" w:cs="Arial"/>
        </w:rPr>
        <w:t xml:space="preserve">and shredders </w:t>
      </w:r>
      <w:r w:rsidRPr="00C45FC6">
        <w:rPr>
          <w:rFonts w:ascii="Arial" w:hAnsi="Arial" w:cs="Arial"/>
        </w:rPr>
        <w:t xml:space="preserve">to </w:t>
      </w:r>
      <w:r w:rsidR="00EA18DF">
        <w:rPr>
          <w:rFonts w:ascii="Arial" w:hAnsi="Arial" w:cs="Arial"/>
        </w:rPr>
        <w:t>Camp Atterbury, Indiana</w:t>
      </w:r>
      <w:r w:rsidRPr="00C45FC6">
        <w:rPr>
          <w:rFonts w:ascii="Arial" w:hAnsi="Arial" w:cs="Arial"/>
        </w:rPr>
        <w:t>, as stated in this Performance Work Statement.</w:t>
      </w:r>
    </w:p>
    <w:p w14:paraId="63BDB9AE" w14:textId="77777777" w:rsidR="003801FC" w:rsidRPr="00C45FC6" w:rsidRDefault="003801FC" w:rsidP="003801FC">
      <w:pPr>
        <w:spacing w:after="0" w:line="240" w:lineRule="auto"/>
        <w:rPr>
          <w:rFonts w:ascii="Arial" w:hAnsi="Arial" w:cs="Arial"/>
        </w:rPr>
      </w:pPr>
    </w:p>
    <w:p w14:paraId="00893EC0" w14:textId="77777777" w:rsidR="003801FC" w:rsidRPr="00C45FC6" w:rsidRDefault="003801FC" w:rsidP="003801FC">
      <w:pPr>
        <w:spacing w:after="0" w:line="240" w:lineRule="auto"/>
        <w:rPr>
          <w:rFonts w:ascii="Arial" w:hAnsi="Arial" w:cs="Arial"/>
        </w:rPr>
      </w:pPr>
    </w:p>
    <w:p w14:paraId="2C390CDD" w14:textId="77777777" w:rsidR="003801FC" w:rsidRPr="00C45FC6" w:rsidRDefault="003801FC" w:rsidP="003801FC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General Information</w:t>
      </w:r>
      <w:r w:rsidRPr="00C45FC6">
        <w:rPr>
          <w:rFonts w:ascii="Arial" w:hAnsi="Arial" w:cs="Arial"/>
        </w:rPr>
        <w:t>:</w:t>
      </w:r>
    </w:p>
    <w:p w14:paraId="23AF4E35" w14:textId="77777777" w:rsidR="003801FC" w:rsidRPr="00C45FC6" w:rsidRDefault="003801FC" w:rsidP="003801FC">
      <w:pPr>
        <w:ind w:left="720"/>
        <w:contextualSpacing/>
        <w:rPr>
          <w:rFonts w:ascii="Arial" w:hAnsi="Arial" w:cs="Arial"/>
        </w:rPr>
      </w:pPr>
    </w:p>
    <w:p w14:paraId="17581705" w14:textId="61B8FF60" w:rsidR="003801FC" w:rsidRPr="00C45FC6" w:rsidRDefault="003801FC" w:rsidP="003801FC">
      <w:pPr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Quality Control:</w:t>
      </w:r>
      <w:r w:rsidRPr="00C45FC6">
        <w:rPr>
          <w:rFonts w:ascii="Arial" w:hAnsi="Arial" w:cs="Arial"/>
        </w:rPr>
        <w:t xml:space="preserve"> Quality control is responsibility of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.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be responsible for delivery of quality services/supplies to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(see FAR 52.246-1,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Inspection Requirements). </w:t>
      </w:r>
      <w:proofErr w:type="gramStart"/>
      <w:r w:rsidR="006B771B" w:rsidRPr="00C45FC6">
        <w:rPr>
          <w:rFonts w:ascii="Arial" w:hAnsi="Arial" w:cs="Arial"/>
        </w:rPr>
        <w:t>Contractor</w:t>
      </w:r>
      <w:proofErr w:type="gramEnd"/>
      <w:r w:rsidRPr="00C45FC6">
        <w:rPr>
          <w:rFonts w:ascii="Arial" w:hAnsi="Arial" w:cs="Arial"/>
        </w:rPr>
        <w:t xml:space="preserve"> </w:t>
      </w:r>
      <w:proofErr w:type="gramStart"/>
      <w:r w:rsidRPr="00C45FC6">
        <w:rPr>
          <w:rFonts w:ascii="Arial" w:hAnsi="Arial" w:cs="Arial"/>
        </w:rPr>
        <w:t>shall</w:t>
      </w:r>
      <w:proofErr w:type="gramEnd"/>
      <w:r w:rsidRPr="00C45FC6">
        <w:rPr>
          <w:rFonts w:ascii="Arial" w:hAnsi="Arial" w:cs="Arial"/>
        </w:rPr>
        <w:t xml:space="preserve"> develop, implement and maintain an effective quality control system that includes a written quality control plan (QCP). QCP shall implement standardized procedure/methodology for monitoring and documenting contract performance to ensure all contract requirements are met.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’s QCP shall contain a systematic approach to monitor operations to ensure acceptable </w:t>
      </w:r>
      <w:r w:rsidRPr="00C45FC6">
        <w:rPr>
          <w:rFonts w:ascii="Arial" w:hAnsi="Arial" w:cs="Arial"/>
        </w:rPr>
        <w:lastRenderedPageBreak/>
        <w:t xml:space="preserve">services/products are provided to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. QCP, as a minimum, shall address continuous process improvement; procedures for scheduling, conducting and documentation of inspection; discrepancy identification and correction; corrective action procedures to include procedures for addressing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discovered non-conformances; procedures for root cause analysis to identify root cause and root cause corrective action to prevent re-occurrence of discrepancies; procedures for trend analysis; and procedures for collecting and addressing customer feedback/complaints.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upon request provide </w:t>
      </w:r>
      <w:proofErr w:type="gramStart"/>
      <w:r w:rsidRPr="00C45FC6">
        <w:rPr>
          <w:rFonts w:ascii="Arial" w:hAnsi="Arial" w:cs="Arial"/>
        </w:rPr>
        <w:t>to</w:t>
      </w:r>
      <w:proofErr w:type="gramEnd"/>
      <w:r w:rsidRPr="00C45FC6">
        <w:rPr>
          <w:rFonts w:ascii="Arial" w:hAnsi="Arial" w:cs="Arial"/>
        </w:rPr>
        <w:t xml:space="preserve"> </w:t>
      </w:r>
      <w:r w:rsidR="004765E0" w:rsidRPr="00C45FC6">
        <w:rPr>
          <w:rFonts w:ascii="Arial" w:hAnsi="Arial" w:cs="Arial"/>
        </w:rPr>
        <w:t>Government</w:t>
      </w:r>
      <w:r w:rsidR="00A8735A" w:rsidRPr="00C45FC6">
        <w:rPr>
          <w:rFonts w:ascii="Arial" w:hAnsi="Arial" w:cs="Arial"/>
        </w:rPr>
        <w:t xml:space="preserve"> with</w:t>
      </w:r>
      <w:r w:rsidRPr="00C45FC6">
        <w:rPr>
          <w:rFonts w:ascii="Arial" w:hAnsi="Arial" w:cs="Arial"/>
        </w:rPr>
        <w:t xml:space="preserve"> its quality control documentation.  Quality Control Plan delivered </w:t>
      </w:r>
      <w:r w:rsidRPr="00C45FC6">
        <w:rPr>
          <w:rFonts w:ascii="Arial" w:hAnsi="Arial" w:cs="Arial"/>
          <w:iCs/>
        </w:rPr>
        <w:t xml:space="preserve">within 30 days after contract award or with </w:t>
      </w:r>
      <w:r w:rsidR="006B771B" w:rsidRPr="00C45FC6">
        <w:rPr>
          <w:rFonts w:ascii="Arial" w:hAnsi="Arial" w:cs="Arial"/>
          <w:iCs/>
        </w:rPr>
        <w:t>Contractor</w:t>
      </w:r>
      <w:r w:rsidRPr="00C45FC6">
        <w:rPr>
          <w:rFonts w:ascii="Arial" w:hAnsi="Arial" w:cs="Arial"/>
          <w:iCs/>
        </w:rPr>
        <w:t xml:space="preserve">’s proposal if it is an evaluation factor, three copies of a comprehensive written QCP shall be submitted to </w:t>
      </w:r>
      <w:r w:rsidR="00EF7C6D" w:rsidRPr="00C45FC6">
        <w:rPr>
          <w:rFonts w:ascii="Arial" w:hAnsi="Arial" w:cs="Arial"/>
          <w:iCs/>
        </w:rPr>
        <w:t>Contracting Officer</w:t>
      </w:r>
      <w:r w:rsidRPr="00C45FC6">
        <w:rPr>
          <w:rFonts w:ascii="Arial" w:hAnsi="Arial" w:cs="Arial"/>
          <w:iCs/>
        </w:rPr>
        <w:t xml:space="preserve"> (KO) and </w:t>
      </w:r>
      <w:r w:rsidR="00EF7C6D" w:rsidRPr="00C45FC6">
        <w:rPr>
          <w:rFonts w:ascii="Arial" w:hAnsi="Arial" w:cs="Arial"/>
          <w:iCs/>
        </w:rPr>
        <w:t>Contracting Officer</w:t>
      </w:r>
      <w:r w:rsidRPr="00C45FC6">
        <w:rPr>
          <w:rFonts w:ascii="Arial" w:hAnsi="Arial" w:cs="Arial"/>
          <w:iCs/>
        </w:rPr>
        <w:t xml:space="preserve"> </w:t>
      </w:r>
      <w:r w:rsidR="00783916" w:rsidRPr="00C45FC6">
        <w:rPr>
          <w:rFonts w:ascii="Arial" w:hAnsi="Arial" w:cs="Arial"/>
          <w:iCs/>
        </w:rPr>
        <w:t>R</w:t>
      </w:r>
      <w:r w:rsidRPr="00C45FC6">
        <w:rPr>
          <w:rFonts w:ascii="Arial" w:hAnsi="Arial" w:cs="Arial"/>
          <w:iCs/>
        </w:rPr>
        <w:t>epresentative (COR) within five (5) working days when changes are made thereafter</w:t>
      </w:r>
      <w:r w:rsidRPr="00C45FC6">
        <w:rPr>
          <w:rFonts w:ascii="Arial" w:hAnsi="Arial" w:cs="Arial"/>
          <w:i/>
          <w:color w:val="0000FF"/>
        </w:rPr>
        <w:t xml:space="preserve">. </w:t>
      </w:r>
      <w:r w:rsidRPr="00C45FC6">
        <w:rPr>
          <w:rFonts w:ascii="Arial" w:hAnsi="Arial" w:cs="Arial"/>
        </w:rPr>
        <w:t>After acceptance of quality control plan</w:t>
      </w:r>
      <w:r w:rsidR="00EF7C6D" w:rsidRPr="00C45FC6">
        <w:rPr>
          <w:rFonts w:ascii="Arial" w:hAnsi="Arial" w:cs="Arial"/>
        </w:rPr>
        <w:t xml:space="preserve">,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receive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 xml:space="preserve">’s acceptance in writing of any proposed change to its QCP.  </w:t>
      </w:r>
    </w:p>
    <w:p w14:paraId="2977C8C9" w14:textId="77777777" w:rsidR="003801FC" w:rsidRPr="00C45FC6" w:rsidRDefault="003801FC" w:rsidP="003801FC">
      <w:pPr>
        <w:contextualSpacing/>
        <w:rPr>
          <w:rFonts w:ascii="Arial" w:hAnsi="Arial" w:cs="Arial"/>
        </w:rPr>
      </w:pPr>
    </w:p>
    <w:p w14:paraId="735E9E6C" w14:textId="6A965C63" w:rsidR="003801FC" w:rsidRPr="00C45FC6" w:rsidRDefault="003801FC" w:rsidP="003801FC">
      <w:pPr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Quality Assurance</w:t>
      </w:r>
      <w:r w:rsidRPr="00C45FC6">
        <w:rPr>
          <w:rFonts w:ascii="Arial" w:hAnsi="Arial" w:cs="Arial"/>
        </w:rPr>
        <w:t xml:space="preserve">: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will evaluate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’s performance under this contract in accordance with Quality Assurance Surveillance Plan. This plan is a </w:t>
      </w:r>
      <w:proofErr w:type="gramStart"/>
      <w:r w:rsidR="004765E0" w:rsidRPr="00C45FC6">
        <w:rPr>
          <w:rFonts w:ascii="Arial" w:hAnsi="Arial" w:cs="Arial"/>
        </w:rPr>
        <w:t>Government</w:t>
      </w:r>
      <w:proofErr w:type="gramEnd"/>
      <w:r w:rsidRPr="00C45FC6">
        <w:rPr>
          <w:rFonts w:ascii="Arial" w:hAnsi="Arial" w:cs="Arial"/>
        </w:rPr>
        <w:t xml:space="preserve"> only document primarily focused on what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must do to assure that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has performed in accordance with requirements of contract.</w:t>
      </w:r>
    </w:p>
    <w:p w14:paraId="0FF07DCD" w14:textId="77777777" w:rsidR="003801FC" w:rsidRPr="00C45FC6" w:rsidRDefault="003801FC" w:rsidP="003801FC">
      <w:pPr>
        <w:contextualSpacing/>
        <w:rPr>
          <w:rFonts w:ascii="Arial" w:hAnsi="Arial" w:cs="Arial"/>
        </w:rPr>
      </w:pPr>
    </w:p>
    <w:p w14:paraId="1816D434" w14:textId="64922A11" w:rsidR="003801FC" w:rsidRPr="00C45FC6" w:rsidRDefault="003801FC" w:rsidP="003801FC">
      <w:pPr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 xml:space="preserve">Federal </w:t>
      </w:r>
      <w:r w:rsidR="004765E0" w:rsidRPr="00C45FC6">
        <w:rPr>
          <w:rFonts w:ascii="Arial" w:hAnsi="Arial" w:cs="Arial"/>
          <w:u w:val="single"/>
        </w:rPr>
        <w:t>Government</w:t>
      </w:r>
      <w:r w:rsidRPr="00C45FC6">
        <w:rPr>
          <w:rFonts w:ascii="Arial" w:hAnsi="Arial" w:cs="Arial"/>
          <w:u w:val="single"/>
        </w:rPr>
        <w:t xml:space="preserve"> Holidays</w:t>
      </w:r>
      <w:r w:rsidRPr="00C45FC6">
        <w:rPr>
          <w:rFonts w:ascii="Arial" w:hAnsi="Arial" w:cs="Arial"/>
        </w:rPr>
        <w:t xml:space="preserve">: </w:t>
      </w:r>
      <w:r w:rsidR="43B2C70E" w:rsidRPr="00C45FC6">
        <w:rPr>
          <w:rFonts w:ascii="Arial" w:hAnsi="Arial" w:cs="Arial"/>
        </w:rPr>
        <w:t>No holidays observed during POP.</w:t>
      </w:r>
    </w:p>
    <w:p w14:paraId="3ED7813E" w14:textId="77777777" w:rsidR="003801FC" w:rsidRPr="00C45FC6" w:rsidRDefault="003801FC" w:rsidP="003801FC">
      <w:pPr>
        <w:ind w:left="720"/>
        <w:contextualSpacing/>
        <w:rPr>
          <w:rFonts w:ascii="Arial" w:hAnsi="Arial" w:cs="Arial"/>
        </w:rPr>
      </w:pPr>
    </w:p>
    <w:p w14:paraId="7771C2BF" w14:textId="17B3E2CE" w:rsidR="00DD1938" w:rsidRPr="00C45FC6" w:rsidRDefault="003801FC" w:rsidP="00DD1938">
      <w:pPr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Hours of Operation</w:t>
      </w:r>
      <w:r w:rsidRPr="00C45FC6">
        <w:rPr>
          <w:rFonts w:ascii="Arial" w:hAnsi="Arial" w:cs="Arial"/>
        </w:rPr>
        <w:t xml:space="preserve">: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be responsible for conducting </w:t>
      </w:r>
      <w:proofErr w:type="gramStart"/>
      <w:r w:rsidRPr="00C45FC6">
        <w:rPr>
          <w:rFonts w:ascii="Arial" w:hAnsi="Arial" w:cs="Arial"/>
        </w:rPr>
        <w:t>business,</w:t>
      </w:r>
      <w:proofErr w:type="gramEnd"/>
      <w:r w:rsidRPr="00C45FC6">
        <w:rPr>
          <w:rFonts w:ascii="Arial" w:hAnsi="Arial" w:cs="Arial"/>
        </w:rPr>
        <w:t xml:space="preserve"> </w:t>
      </w:r>
      <w:r w:rsidR="0126D548" w:rsidRPr="00C45FC6">
        <w:rPr>
          <w:rFonts w:ascii="Arial" w:hAnsi="Arial" w:cs="Arial"/>
        </w:rPr>
        <w:t>24 hours a day until end of contract.</w:t>
      </w:r>
      <w:r w:rsidRPr="00C45FC6">
        <w:rPr>
          <w:rFonts w:ascii="Arial" w:hAnsi="Arial" w:cs="Arial"/>
        </w:rPr>
        <w:t xml:space="preserve">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</w:t>
      </w:r>
      <w:proofErr w:type="gramStart"/>
      <w:r w:rsidRPr="00C45FC6">
        <w:rPr>
          <w:rFonts w:ascii="Arial" w:hAnsi="Arial" w:cs="Arial"/>
        </w:rPr>
        <w:t>at all times</w:t>
      </w:r>
      <w:proofErr w:type="gramEnd"/>
      <w:r w:rsidRPr="00C45FC6">
        <w:rPr>
          <w:rFonts w:ascii="Arial" w:hAnsi="Arial" w:cs="Arial"/>
        </w:rPr>
        <w:t xml:space="preserve"> maintain an adequate workforce for uninterrupted performance of all tasks defined within this PWS when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facility is not closed for above reasons. When hiring </w:t>
      </w:r>
      <w:r w:rsidR="00F277BD" w:rsidRPr="00C45FC6">
        <w:rPr>
          <w:rFonts w:ascii="Arial" w:hAnsi="Arial" w:cs="Arial"/>
        </w:rPr>
        <w:t>Personnel</w:t>
      </w:r>
      <w:r w:rsidRPr="00C45FC6">
        <w:rPr>
          <w:rFonts w:ascii="Arial" w:hAnsi="Arial" w:cs="Arial"/>
        </w:rPr>
        <w:t>,</w:t>
      </w:r>
      <w:r w:rsidR="00F277BD" w:rsidRPr="00C45FC6">
        <w:rPr>
          <w:rFonts w:ascii="Arial" w:hAnsi="Arial" w:cs="Arial"/>
        </w:rPr>
        <w:t xml:space="preserve">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keep in mind stability and continuity of</w:t>
      </w:r>
      <w:r w:rsidR="00F277BD"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</w:rPr>
        <w:t>workforce a</w:t>
      </w:r>
      <w:r w:rsidR="00B80D81" w:rsidRPr="00C45FC6">
        <w:rPr>
          <w:rFonts w:ascii="Arial" w:hAnsi="Arial" w:cs="Arial"/>
        </w:rPr>
        <w:t xml:space="preserve">s </w:t>
      </w:r>
      <w:r w:rsidRPr="00C45FC6">
        <w:rPr>
          <w:rFonts w:ascii="Arial" w:hAnsi="Arial" w:cs="Arial"/>
        </w:rPr>
        <w:t xml:space="preserve">essential.    </w:t>
      </w:r>
    </w:p>
    <w:p w14:paraId="5846353E" w14:textId="77777777" w:rsidR="002C5349" w:rsidRPr="00C45FC6" w:rsidRDefault="002C5349" w:rsidP="002C5349">
      <w:pPr>
        <w:pStyle w:val="ListParagraph"/>
        <w:rPr>
          <w:rFonts w:ascii="Arial" w:hAnsi="Arial" w:cs="Arial"/>
        </w:rPr>
      </w:pPr>
    </w:p>
    <w:p w14:paraId="183D848C" w14:textId="6CB4E5BC" w:rsidR="003801FC" w:rsidRPr="00C45FC6" w:rsidRDefault="003801FC" w:rsidP="00E3195E">
      <w:pPr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Place of Performance</w:t>
      </w:r>
      <w:r w:rsidRPr="00C45FC6">
        <w:rPr>
          <w:rFonts w:ascii="Arial" w:hAnsi="Arial" w:cs="Arial"/>
        </w:rPr>
        <w:t>:</w:t>
      </w:r>
      <w:r w:rsidR="008A2ABF" w:rsidRPr="00C45FC6">
        <w:rPr>
          <w:rFonts w:ascii="Arial" w:hAnsi="Arial" w:cs="Arial"/>
        </w:rPr>
        <w:t xml:space="preserve"> W</w:t>
      </w:r>
      <w:r w:rsidRPr="00C45FC6">
        <w:rPr>
          <w:rFonts w:ascii="Arial" w:hAnsi="Arial" w:cs="Arial"/>
        </w:rPr>
        <w:t>ork to be performed under this contract will be</w:t>
      </w:r>
      <w:r w:rsidR="25C9C229" w:rsidRPr="00C45FC6">
        <w:rPr>
          <w:rFonts w:ascii="Arial" w:hAnsi="Arial" w:cs="Arial"/>
        </w:rPr>
        <w:t xml:space="preserve"> at multiple building locations on</w:t>
      </w:r>
      <w:r w:rsidRPr="00C45FC6">
        <w:rPr>
          <w:rFonts w:ascii="Arial" w:hAnsi="Arial" w:cs="Arial"/>
        </w:rPr>
        <w:t xml:space="preserve"> </w:t>
      </w:r>
      <w:r w:rsidR="00EA18DF">
        <w:rPr>
          <w:rFonts w:ascii="Arial" w:hAnsi="Arial" w:cs="Arial"/>
        </w:rPr>
        <w:t>Camp Atterbury, Indiana</w:t>
      </w:r>
      <w:r w:rsidR="00984449" w:rsidRPr="00C45FC6">
        <w:rPr>
          <w:rFonts w:ascii="Arial" w:hAnsi="Arial" w:cs="Arial"/>
        </w:rPr>
        <w:t xml:space="preserve">, </w:t>
      </w:r>
      <w:r w:rsidR="00634A59" w:rsidRPr="00C45FC6">
        <w:rPr>
          <w:rFonts w:ascii="Arial" w:hAnsi="Arial" w:cs="Arial"/>
        </w:rPr>
        <w:t>3008 Old Hospital Road</w:t>
      </w:r>
      <w:r w:rsidR="00691B70" w:rsidRPr="00C45FC6">
        <w:rPr>
          <w:rFonts w:ascii="Arial" w:hAnsi="Arial" w:cs="Arial"/>
        </w:rPr>
        <w:t xml:space="preserve"> Edinburgh, IN 46124</w:t>
      </w:r>
      <w:r w:rsidRPr="00C45FC6">
        <w:rPr>
          <w:rFonts w:ascii="Arial" w:hAnsi="Arial" w:cs="Arial"/>
        </w:rPr>
        <w:t xml:space="preserve"> </w:t>
      </w:r>
    </w:p>
    <w:p w14:paraId="397265BF" w14:textId="77777777" w:rsidR="002D6C97" w:rsidRPr="00C45FC6" w:rsidRDefault="002D6C97" w:rsidP="002D6C97">
      <w:pPr>
        <w:pStyle w:val="ListParagraph"/>
        <w:rPr>
          <w:rFonts w:ascii="Arial" w:hAnsi="Arial" w:cs="Arial"/>
          <w:highlight w:val="yellow"/>
        </w:rPr>
      </w:pPr>
    </w:p>
    <w:p w14:paraId="13AB86DA" w14:textId="77777777" w:rsidR="00221EF6" w:rsidRPr="00C45FC6" w:rsidRDefault="00221EF6" w:rsidP="002D6C97">
      <w:pPr>
        <w:pStyle w:val="ListParagraph"/>
        <w:rPr>
          <w:rFonts w:ascii="Arial" w:hAnsi="Arial" w:cs="Arial"/>
        </w:rPr>
      </w:pPr>
    </w:p>
    <w:p w14:paraId="43E257A6" w14:textId="77777777" w:rsidR="00221EF6" w:rsidRPr="00C45FC6" w:rsidRDefault="00221EF6" w:rsidP="002D6C97">
      <w:pPr>
        <w:pStyle w:val="ListParagraph"/>
        <w:rPr>
          <w:rFonts w:ascii="Arial" w:hAnsi="Arial" w:cs="Arial"/>
        </w:rPr>
      </w:pPr>
    </w:p>
    <w:p w14:paraId="60B0657C" w14:textId="77777777" w:rsidR="00221EF6" w:rsidRPr="00C45FC6" w:rsidRDefault="00221EF6" w:rsidP="002D6C97">
      <w:pPr>
        <w:pStyle w:val="ListParagraph"/>
        <w:rPr>
          <w:rFonts w:ascii="Arial" w:hAnsi="Arial" w:cs="Arial"/>
        </w:rPr>
      </w:pPr>
    </w:p>
    <w:p w14:paraId="18C15265" w14:textId="5FB8E98B" w:rsidR="005D5D32" w:rsidRPr="00C45FC6" w:rsidRDefault="005D5D32" w:rsidP="005D5D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 w:rsidRPr="00C45FC6">
        <w:rPr>
          <w:rFonts w:ascii="Arial" w:hAnsi="Arial" w:cs="Arial"/>
          <w:b/>
          <w:bCs/>
          <w:color w:val="000000"/>
          <w:kern w:val="0"/>
        </w:rPr>
        <w:t xml:space="preserve">                                              </w:t>
      </w:r>
    </w:p>
    <w:p w14:paraId="75267A94" w14:textId="77777777" w:rsidR="008A2ABF" w:rsidRPr="00C45FC6" w:rsidRDefault="005D5D32" w:rsidP="197F90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 w:rsidRPr="00C45FC6">
        <w:rPr>
          <w:rFonts w:ascii="Arial" w:hAnsi="Arial" w:cs="Arial"/>
          <w:b/>
          <w:bCs/>
          <w:color w:val="000000"/>
          <w:kern w:val="0"/>
        </w:rPr>
        <w:t xml:space="preserve">                                      </w:t>
      </w:r>
    </w:p>
    <w:p w14:paraId="26CE8D93" w14:textId="77777777" w:rsidR="00BB126F" w:rsidRDefault="00BB126F" w:rsidP="008A2ABF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ptos" w:hAnsi="Arial" w:cs="Arial"/>
          <w:color w:val="000000"/>
          <w:kern w:val="0"/>
        </w:rPr>
      </w:pPr>
    </w:p>
    <w:p w14:paraId="48D02359" w14:textId="77777777" w:rsidR="00BB126F" w:rsidRDefault="00BB126F" w:rsidP="008A2ABF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ptos" w:hAnsi="Arial" w:cs="Arial"/>
          <w:color w:val="000000"/>
          <w:kern w:val="0"/>
        </w:rPr>
      </w:pPr>
    </w:p>
    <w:p w14:paraId="49C56B79" w14:textId="77777777" w:rsidR="00BB126F" w:rsidRDefault="00BB126F" w:rsidP="008A2ABF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ptos" w:hAnsi="Arial" w:cs="Arial"/>
          <w:color w:val="000000"/>
          <w:kern w:val="0"/>
        </w:rPr>
      </w:pPr>
    </w:p>
    <w:p w14:paraId="11C53DBB" w14:textId="77777777" w:rsidR="00BB126F" w:rsidRDefault="00BB126F" w:rsidP="008A2ABF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ptos" w:hAnsi="Arial" w:cs="Arial"/>
          <w:color w:val="000000"/>
          <w:kern w:val="0"/>
        </w:rPr>
      </w:pPr>
    </w:p>
    <w:p w14:paraId="2D466480" w14:textId="35B8E8BC" w:rsidR="005D5D32" w:rsidRPr="00C45FC6" w:rsidRDefault="005D5D32" w:rsidP="008A2AB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C45FC6">
        <w:rPr>
          <w:rFonts w:ascii="Arial" w:eastAsia="Aptos" w:hAnsi="Arial" w:cs="Arial"/>
          <w:color w:val="000000"/>
          <w:kern w:val="0"/>
        </w:rPr>
        <w:lastRenderedPageBreak/>
        <w:t>Requirements by Type:</w:t>
      </w:r>
    </w:p>
    <w:p w14:paraId="43D96C80" w14:textId="77777777" w:rsidR="00965678" w:rsidRPr="00C45FC6" w:rsidRDefault="00965678" w:rsidP="197F908A">
      <w:pPr>
        <w:autoSpaceDE w:val="0"/>
        <w:autoSpaceDN w:val="0"/>
        <w:adjustRightInd w:val="0"/>
        <w:spacing w:after="0" w:line="240" w:lineRule="auto"/>
        <w:rPr>
          <w:rFonts w:ascii="Arial" w:eastAsia="Aptos" w:hAnsi="Arial" w:cs="Arial"/>
          <w:color w:val="000000"/>
          <w:kern w:val="0"/>
        </w:rPr>
      </w:pPr>
    </w:p>
    <w:p w14:paraId="14C35644" w14:textId="77777777" w:rsidR="00965678" w:rsidRPr="00C45FC6" w:rsidRDefault="00965678" w:rsidP="197F908A">
      <w:pPr>
        <w:autoSpaceDE w:val="0"/>
        <w:autoSpaceDN w:val="0"/>
        <w:adjustRightInd w:val="0"/>
        <w:spacing w:after="0" w:line="240" w:lineRule="auto"/>
        <w:rPr>
          <w:rFonts w:ascii="Arial" w:eastAsia="Aptos" w:hAnsi="Arial" w:cs="Arial"/>
          <w:color w:val="000000"/>
          <w:kern w:val="0"/>
        </w:rPr>
      </w:pPr>
    </w:p>
    <w:tbl>
      <w:tblPr>
        <w:tblW w:w="9661" w:type="dxa"/>
        <w:tblInd w:w="-16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85"/>
        <w:gridCol w:w="1831"/>
        <w:gridCol w:w="2325"/>
        <w:gridCol w:w="3120"/>
      </w:tblGrid>
      <w:tr w:rsidR="005D5D32" w:rsidRPr="00C45FC6" w14:paraId="427F20F4" w14:textId="77777777" w:rsidTr="197F908A">
        <w:trPr>
          <w:trHeight w:val="840"/>
        </w:trPr>
        <w:tc>
          <w:tcPr>
            <w:tcW w:w="2385" w:type="dxa"/>
          </w:tcPr>
          <w:p w14:paraId="594B53D6" w14:textId="20E73A06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kern w:val="0"/>
              </w:rPr>
              <w:t xml:space="preserve">Printer Requirements by Location: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UNIT</w:t>
            </w:r>
          </w:p>
        </w:tc>
        <w:tc>
          <w:tcPr>
            <w:tcW w:w="1831" w:type="dxa"/>
          </w:tcPr>
          <w:p w14:paraId="39DC1E92" w14:textId="61A9B518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BY LOCATION</w:t>
            </w:r>
          </w:p>
        </w:tc>
        <w:tc>
          <w:tcPr>
            <w:tcW w:w="2325" w:type="dxa"/>
          </w:tcPr>
          <w:p w14:paraId="4C8D9B1C" w14:textId="46954D68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TOTAL QUANTITY</w:t>
            </w:r>
          </w:p>
        </w:tc>
        <w:tc>
          <w:tcPr>
            <w:tcW w:w="3120" w:type="dxa"/>
          </w:tcPr>
          <w:p w14:paraId="6F84535E" w14:textId="68C77A00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DATES</w:t>
            </w:r>
          </w:p>
        </w:tc>
      </w:tr>
      <w:tr w:rsidR="005D5D32" w:rsidRPr="00C45FC6" w14:paraId="3BFCCBC9" w14:textId="77777777" w:rsidTr="197F908A">
        <w:trPr>
          <w:trHeight w:val="93"/>
        </w:trPr>
        <w:tc>
          <w:tcPr>
            <w:tcW w:w="2385" w:type="dxa"/>
          </w:tcPr>
          <w:p w14:paraId="22200862" w14:textId="69CD7D0A" w:rsidR="005D5D32" w:rsidRPr="00C45FC6" w:rsidRDefault="58B23E9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TF-</w:t>
            </w:r>
            <w:r w:rsidR="5BEF92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46</w:t>
            </w:r>
            <w:r w:rsidR="0F5F6610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HQ</w:t>
            </w:r>
            <w:r w:rsidR="597A3E4D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(TOC)</w:t>
            </w:r>
          </w:p>
        </w:tc>
        <w:tc>
          <w:tcPr>
            <w:tcW w:w="1831" w:type="dxa"/>
          </w:tcPr>
          <w:p w14:paraId="41EE65FA" w14:textId="545BBF7C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BLDG </w:t>
            </w:r>
            <w:r w:rsidR="1649716F" w:rsidRPr="00C45FC6">
              <w:rPr>
                <w:rFonts w:ascii="Arial" w:eastAsia="Aptos" w:hAnsi="Arial" w:cs="Arial"/>
                <w:color w:val="000000"/>
                <w:kern w:val="0"/>
              </w:rPr>
              <w:t>353</w:t>
            </w:r>
          </w:p>
        </w:tc>
        <w:tc>
          <w:tcPr>
            <w:tcW w:w="2325" w:type="dxa"/>
          </w:tcPr>
          <w:p w14:paraId="71CB0182" w14:textId="41811A2E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</w:t>
            </w:r>
            <w:r w:rsidR="1649716F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Printer</w:t>
            </w:r>
            <w:r w:rsidR="52B7DD42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/   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 </w:t>
            </w:r>
            <w:r w:rsidR="52B7DD42" w:rsidRPr="00C45FC6">
              <w:rPr>
                <w:rFonts w:ascii="Arial" w:eastAsia="Aptos" w:hAnsi="Arial" w:cs="Arial"/>
                <w:color w:val="000000"/>
                <w:kern w:val="0"/>
              </w:rPr>
              <w:t xml:space="preserve">1 </w:t>
            </w:r>
            <w:r w:rsidR="1649716F" w:rsidRPr="00C45FC6">
              <w:rPr>
                <w:rFonts w:ascii="Arial" w:eastAsia="Aptos" w:hAnsi="Arial" w:cs="Arial"/>
                <w:color w:val="000000"/>
                <w:kern w:val="0"/>
              </w:rPr>
              <w:t>Shredder</w:t>
            </w:r>
          </w:p>
        </w:tc>
        <w:tc>
          <w:tcPr>
            <w:tcW w:w="3120" w:type="dxa"/>
          </w:tcPr>
          <w:p w14:paraId="1405C254" w14:textId="6EFE6FB2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</w:t>
            </w:r>
            <w:r w:rsidR="793A64C5" w:rsidRPr="00C45FC6">
              <w:rPr>
                <w:rFonts w:ascii="Arial" w:eastAsia="Aptos" w:hAnsi="Arial" w:cs="Arial"/>
                <w:color w:val="000000"/>
                <w:kern w:val="0"/>
              </w:rPr>
              <w:t>5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Apr</w:t>
            </w:r>
            <w:r w:rsidR="20DE98EC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– 29 Apr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2</w:t>
            </w:r>
            <w:r w:rsidR="0621BFBB" w:rsidRPr="00C45FC6">
              <w:rPr>
                <w:rFonts w:ascii="Arial" w:eastAsia="Aptos" w:hAnsi="Arial" w:cs="Arial"/>
                <w:color w:val="000000"/>
                <w:kern w:val="0"/>
              </w:rPr>
              <w:t>6</w:t>
            </w:r>
          </w:p>
        </w:tc>
      </w:tr>
      <w:tr w:rsidR="0025319B" w:rsidRPr="00C45FC6" w14:paraId="12C18751" w14:textId="77777777" w:rsidTr="197F908A">
        <w:trPr>
          <w:trHeight w:val="207"/>
        </w:trPr>
        <w:tc>
          <w:tcPr>
            <w:tcW w:w="2385" w:type="dxa"/>
          </w:tcPr>
          <w:p w14:paraId="6C22AB7E" w14:textId="65F993A8" w:rsidR="0025319B" w:rsidRPr="00C45FC6" w:rsidRDefault="597A3E4D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TF-</w:t>
            </w:r>
            <w:r w:rsidR="5BEF92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46 HQ</w:t>
            </w:r>
          </w:p>
        </w:tc>
        <w:tc>
          <w:tcPr>
            <w:tcW w:w="1831" w:type="dxa"/>
          </w:tcPr>
          <w:p w14:paraId="0919F9F0" w14:textId="32A29030" w:rsidR="0025319B" w:rsidRPr="00C45FC6" w:rsidRDefault="47D5C263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354</w:t>
            </w:r>
          </w:p>
        </w:tc>
        <w:tc>
          <w:tcPr>
            <w:tcW w:w="2325" w:type="dxa"/>
          </w:tcPr>
          <w:p w14:paraId="449614B9" w14:textId="79FB391F" w:rsidR="0025319B" w:rsidRPr="00C45FC6" w:rsidRDefault="0621BFB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1 </w:t>
            </w:r>
            <w:r w:rsidR="47D5C263" w:rsidRPr="00C45FC6">
              <w:rPr>
                <w:rFonts w:ascii="Arial" w:eastAsia="Aptos" w:hAnsi="Arial" w:cs="Arial"/>
                <w:color w:val="000000"/>
                <w:kern w:val="0"/>
              </w:rPr>
              <w:t xml:space="preserve">Printer /   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 </w:t>
            </w:r>
            <w:r w:rsidR="47D5C263" w:rsidRPr="00C45FC6">
              <w:rPr>
                <w:rFonts w:ascii="Arial" w:eastAsia="Aptos" w:hAnsi="Arial" w:cs="Arial"/>
                <w:color w:val="000000"/>
                <w:kern w:val="0"/>
              </w:rPr>
              <w:t>1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</w:t>
            </w:r>
            <w:r w:rsidR="47D5C263" w:rsidRPr="00C45FC6">
              <w:rPr>
                <w:rFonts w:ascii="Arial" w:eastAsia="Aptos" w:hAnsi="Arial" w:cs="Arial"/>
                <w:color w:val="000000"/>
                <w:kern w:val="0"/>
              </w:rPr>
              <w:t>Shredder</w:t>
            </w:r>
          </w:p>
        </w:tc>
        <w:tc>
          <w:tcPr>
            <w:tcW w:w="3120" w:type="dxa"/>
          </w:tcPr>
          <w:p w14:paraId="28258AF8" w14:textId="6EFE6FB2" w:rsidR="0025319B" w:rsidRPr="00C45FC6" w:rsidRDefault="7C14095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4CA5E150" w14:textId="21825A74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5265596C" w14:textId="77777777" w:rsidTr="197F908A">
        <w:trPr>
          <w:trHeight w:val="323"/>
        </w:trPr>
        <w:tc>
          <w:tcPr>
            <w:tcW w:w="2385" w:type="dxa"/>
          </w:tcPr>
          <w:p w14:paraId="2570EC52" w14:textId="20D4E5E4" w:rsidR="0025319B" w:rsidRPr="00C45FC6" w:rsidRDefault="6D8732B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T</w:t>
            </w:r>
            <w:r w:rsidR="5BEF92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F-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76</w:t>
            </w:r>
          </w:p>
        </w:tc>
        <w:tc>
          <w:tcPr>
            <w:tcW w:w="1831" w:type="dxa"/>
          </w:tcPr>
          <w:p w14:paraId="11B2A94D" w14:textId="228415D3" w:rsidR="0025319B" w:rsidRPr="00C45FC6" w:rsidRDefault="6D8732B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356</w:t>
            </w:r>
          </w:p>
        </w:tc>
        <w:tc>
          <w:tcPr>
            <w:tcW w:w="2325" w:type="dxa"/>
          </w:tcPr>
          <w:p w14:paraId="0E159D95" w14:textId="545DDB8A" w:rsidR="0025319B" w:rsidRPr="00C45FC6" w:rsidRDefault="6D8732B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18CCD381" w14:textId="6EFE6FB2" w:rsidR="0025319B" w:rsidRPr="00C45FC6" w:rsidRDefault="20BC4D9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6E4B1B5B" w14:textId="404609C2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08AF12B2" w14:textId="77777777" w:rsidTr="197F908A">
        <w:trPr>
          <w:trHeight w:val="553"/>
        </w:trPr>
        <w:tc>
          <w:tcPr>
            <w:tcW w:w="2385" w:type="dxa"/>
          </w:tcPr>
          <w:p w14:paraId="152460EC" w14:textId="3DF03B96" w:rsidR="0025319B" w:rsidRPr="00C45FC6" w:rsidRDefault="0621BFB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TF</w:t>
            </w:r>
            <w:r w:rsidR="1645D073" w:rsidRPr="00C45FC6">
              <w:rPr>
                <w:rFonts w:ascii="Arial" w:eastAsia="Aptos" w:hAnsi="Arial" w:cs="Arial"/>
                <w:color w:val="000000"/>
                <w:kern w:val="0"/>
              </w:rPr>
              <w:t>- 76</w:t>
            </w:r>
          </w:p>
        </w:tc>
        <w:tc>
          <w:tcPr>
            <w:tcW w:w="1831" w:type="dxa"/>
          </w:tcPr>
          <w:p w14:paraId="2834EF0A" w14:textId="59F1239A" w:rsidR="0025319B" w:rsidRPr="00C45FC6" w:rsidRDefault="1645D073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355</w:t>
            </w:r>
          </w:p>
        </w:tc>
        <w:tc>
          <w:tcPr>
            <w:tcW w:w="2325" w:type="dxa"/>
          </w:tcPr>
          <w:p w14:paraId="11C32DF9" w14:textId="1E3107AB" w:rsidR="0025319B" w:rsidRPr="00C45FC6" w:rsidRDefault="1645D073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1 Printer /  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 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1 Shredder</w:t>
            </w:r>
          </w:p>
        </w:tc>
        <w:tc>
          <w:tcPr>
            <w:tcW w:w="3120" w:type="dxa"/>
          </w:tcPr>
          <w:p w14:paraId="76A181A5" w14:textId="6EFE6FB2" w:rsidR="0025319B" w:rsidRPr="00C45FC6" w:rsidRDefault="78857D8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07C76D0C" w14:textId="11B6607C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5FC25796" w14:textId="77777777" w:rsidTr="197F908A">
        <w:trPr>
          <w:trHeight w:val="439"/>
        </w:trPr>
        <w:tc>
          <w:tcPr>
            <w:tcW w:w="2385" w:type="dxa"/>
          </w:tcPr>
          <w:p w14:paraId="3F6CE605" w14:textId="64C3342C" w:rsidR="0025319B" w:rsidRPr="00C45FC6" w:rsidRDefault="11EFC40D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CCP (</w:t>
            </w:r>
            <w:r w:rsidR="0621BFBB" w:rsidRPr="00C45FC6">
              <w:rPr>
                <w:rFonts w:ascii="Arial" w:eastAsia="Aptos" w:hAnsi="Arial" w:cs="Arial"/>
                <w:color w:val="000000"/>
                <w:kern w:val="0"/>
              </w:rPr>
              <w:t>T</w:t>
            </w:r>
            <w:r w:rsidR="3AB37A10" w:rsidRPr="00C45FC6">
              <w:rPr>
                <w:rFonts w:ascii="Arial" w:eastAsia="Aptos" w:hAnsi="Arial" w:cs="Arial"/>
                <w:color w:val="000000"/>
                <w:kern w:val="0"/>
              </w:rPr>
              <w:t>F- 51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)</w:t>
            </w:r>
          </w:p>
        </w:tc>
        <w:tc>
          <w:tcPr>
            <w:tcW w:w="1831" w:type="dxa"/>
          </w:tcPr>
          <w:p w14:paraId="0465ACCC" w14:textId="1CA02514" w:rsidR="0025319B" w:rsidRPr="00C45FC6" w:rsidRDefault="3AB37A1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359</w:t>
            </w:r>
          </w:p>
        </w:tc>
        <w:tc>
          <w:tcPr>
            <w:tcW w:w="2325" w:type="dxa"/>
          </w:tcPr>
          <w:p w14:paraId="4BA2C87A" w14:textId="40879DE4" w:rsidR="0025319B" w:rsidRPr="00C45FC6" w:rsidRDefault="3AB37A1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2FFB8C43" w14:textId="6EFE6FB2" w:rsidR="0025319B" w:rsidRPr="00C45FC6" w:rsidRDefault="31B4FF7E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3EF1DD44" w14:textId="46BB344D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12A97DA4" w14:textId="77777777" w:rsidTr="197F908A">
        <w:trPr>
          <w:trHeight w:val="93"/>
        </w:trPr>
        <w:tc>
          <w:tcPr>
            <w:tcW w:w="2385" w:type="dxa"/>
          </w:tcPr>
          <w:p w14:paraId="3DA7062F" w14:textId="773F02A3" w:rsidR="0025319B" w:rsidRPr="00C45FC6" w:rsidRDefault="0621BFB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JTF-CS </w:t>
            </w:r>
            <w:r w:rsidR="7B9847BF" w:rsidRPr="00C45FC6">
              <w:rPr>
                <w:rFonts w:ascii="Arial" w:eastAsia="Aptos" w:hAnsi="Arial" w:cs="Arial"/>
                <w:color w:val="000000"/>
                <w:kern w:val="0"/>
              </w:rPr>
              <w:t>(EECP)</w:t>
            </w:r>
          </w:p>
        </w:tc>
        <w:tc>
          <w:tcPr>
            <w:tcW w:w="1831" w:type="dxa"/>
          </w:tcPr>
          <w:p w14:paraId="4BA51A1B" w14:textId="16D2451E" w:rsidR="0025319B" w:rsidRPr="00C45FC6" w:rsidRDefault="7B9847BF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745</w:t>
            </w:r>
          </w:p>
        </w:tc>
        <w:tc>
          <w:tcPr>
            <w:tcW w:w="2325" w:type="dxa"/>
          </w:tcPr>
          <w:p w14:paraId="17E76044" w14:textId="4751EF27" w:rsidR="0025319B" w:rsidRPr="00C45FC6" w:rsidRDefault="7B9847BF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1 Printer / 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1 Shredder</w:t>
            </w:r>
          </w:p>
        </w:tc>
        <w:tc>
          <w:tcPr>
            <w:tcW w:w="3120" w:type="dxa"/>
          </w:tcPr>
          <w:p w14:paraId="715B258E" w14:textId="6EFE6FB2" w:rsidR="0025319B" w:rsidRPr="00C45FC6" w:rsidRDefault="0C5DBCB6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2264DE1B" w14:textId="1BB24CE5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5501462E" w14:textId="77777777" w:rsidTr="197F908A">
        <w:trPr>
          <w:trHeight w:val="93"/>
        </w:trPr>
        <w:tc>
          <w:tcPr>
            <w:tcW w:w="2385" w:type="dxa"/>
          </w:tcPr>
          <w:p w14:paraId="0B45A92A" w14:textId="223C9B20" w:rsidR="0025319B" w:rsidRPr="00C45FC6" w:rsidRDefault="039CFA44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377 TSC / 4 ESC</w:t>
            </w:r>
          </w:p>
        </w:tc>
        <w:tc>
          <w:tcPr>
            <w:tcW w:w="1831" w:type="dxa"/>
          </w:tcPr>
          <w:p w14:paraId="0A7766A9" w14:textId="369DCC50" w:rsidR="0025319B" w:rsidRPr="00C45FC6" w:rsidRDefault="039CFA44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731</w:t>
            </w:r>
          </w:p>
        </w:tc>
        <w:tc>
          <w:tcPr>
            <w:tcW w:w="2325" w:type="dxa"/>
          </w:tcPr>
          <w:p w14:paraId="21AA0FED" w14:textId="0EBE85D6" w:rsidR="0025319B" w:rsidRPr="00C45FC6" w:rsidRDefault="039CFA44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2 Printer</w:t>
            </w:r>
            <w:r w:rsidR="3CD9AA59" w:rsidRPr="00C45FC6">
              <w:rPr>
                <w:rFonts w:ascii="Arial" w:eastAsia="Aptos" w:hAnsi="Arial" w:cs="Arial"/>
                <w:color w:val="000000"/>
                <w:kern w:val="0"/>
              </w:rPr>
              <w:t>s</w:t>
            </w:r>
          </w:p>
        </w:tc>
        <w:tc>
          <w:tcPr>
            <w:tcW w:w="3120" w:type="dxa"/>
          </w:tcPr>
          <w:p w14:paraId="1CDA8741" w14:textId="6EFE6FB2" w:rsidR="0025319B" w:rsidRPr="00C45FC6" w:rsidRDefault="099621F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1431C939" w14:textId="0A17DB5E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65CA1FC6" w14:textId="77777777" w:rsidTr="197F908A">
        <w:trPr>
          <w:trHeight w:val="102"/>
        </w:trPr>
        <w:tc>
          <w:tcPr>
            <w:tcW w:w="2385" w:type="dxa"/>
          </w:tcPr>
          <w:p w14:paraId="2CEE2E93" w14:textId="5047563A" w:rsidR="0025319B" w:rsidRPr="00C45FC6" w:rsidRDefault="3CD9AA59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TEAM </w:t>
            </w:r>
            <w:r w:rsidR="3970E798" w:rsidRPr="00C45FC6">
              <w:rPr>
                <w:rFonts w:ascii="Arial" w:eastAsia="Aptos" w:hAnsi="Arial" w:cs="Arial"/>
                <w:color w:val="000000"/>
                <w:kern w:val="0"/>
              </w:rPr>
              <w:t>AMENTUM</w:t>
            </w:r>
          </w:p>
        </w:tc>
        <w:tc>
          <w:tcPr>
            <w:tcW w:w="1831" w:type="dxa"/>
          </w:tcPr>
          <w:p w14:paraId="487D8B67" w14:textId="5BC3C7EF" w:rsidR="0025319B" w:rsidRPr="00C45FC6" w:rsidRDefault="3970E798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BLDG </w:t>
            </w:r>
            <w:r w:rsidR="33D87BF3" w:rsidRPr="00C45FC6">
              <w:rPr>
                <w:rFonts w:ascii="Arial" w:eastAsia="Aptos" w:hAnsi="Arial" w:cs="Arial"/>
                <w:color w:val="000000"/>
                <w:kern w:val="0"/>
              </w:rPr>
              <w:t>718</w:t>
            </w:r>
          </w:p>
        </w:tc>
        <w:tc>
          <w:tcPr>
            <w:tcW w:w="2325" w:type="dxa"/>
          </w:tcPr>
          <w:p w14:paraId="1359CBA2" w14:textId="710D373F" w:rsidR="0025319B" w:rsidRPr="00C45FC6" w:rsidRDefault="33D87BF3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5FDD805B" w14:textId="6EFE6FB2" w:rsidR="0025319B" w:rsidRPr="00C45FC6" w:rsidRDefault="10E058C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76E5B7D3" w14:textId="00DA0600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171D0D1A" w14:textId="77777777" w:rsidTr="197F908A">
        <w:trPr>
          <w:trHeight w:val="93"/>
        </w:trPr>
        <w:tc>
          <w:tcPr>
            <w:tcW w:w="2385" w:type="dxa"/>
          </w:tcPr>
          <w:p w14:paraId="1631CE2B" w14:textId="668A52F2" w:rsidR="0025319B" w:rsidRPr="00C45FC6" w:rsidRDefault="15520AE8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OCTs (</w:t>
            </w:r>
            <w:r w:rsidR="4999B035" w:rsidRPr="00C45FC6">
              <w:rPr>
                <w:rFonts w:ascii="Arial" w:eastAsia="Aptos" w:hAnsi="Arial" w:cs="Arial"/>
                <w:color w:val="000000"/>
                <w:kern w:val="0"/>
              </w:rPr>
              <w:t xml:space="preserve">157 IN / </w:t>
            </w:r>
            <w:r w:rsidR="3E7E73D5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</w:t>
            </w:r>
            <w:r w:rsidR="4999B035" w:rsidRPr="00C45FC6">
              <w:rPr>
                <w:rFonts w:ascii="Arial" w:eastAsia="Aptos" w:hAnsi="Arial" w:cs="Arial"/>
                <w:color w:val="000000"/>
                <w:kern w:val="0"/>
              </w:rPr>
              <w:t>4 CAV, 174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)</w:t>
            </w:r>
          </w:p>
        </w:tc>
        <w:tc>
          <w:tcPr>
            <w:tcW w:w="1831" w:type="dxa"/>
          </w:tcPr>
          <w:p w14:paraId="0FBEF5EE" w14:textId="27741D8F" w:rsidR="0025319B" w:rsidRPr="00C45FC6" w:rsidRDefault="4999B03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BLDG </w:t>
            </w:r>
            <w:r w:rsidR="169E1B7E" w:rsidRPr="00C45FC6">
              <w:rPr>
                <w:rFonts w:ascii="Arial" w:eastAsia="Aptos" w:hAnsi="Arial" w:cs="Arial"/>
                <w:color w:val="000000"/>
                <w:kern w:val="0"/>
              </w:rPr>
              <w:t>719</w:t>
            </w:r>
          </w:p>
        </w:tc>
        <w:tc>
          <w:tcPr>
            <w:tcW w:w="2325" w:type="dxa"/>
          </w:tcPr>
          <w:p w14:paraId="2BED68AE" w14:textId="4724F03D" w:rsidR="0025319B" w:rsidRPr="00C45FC6" w:rsidRDefault="28844BC1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0220468F" w14:textId="6EFE6FB2" w:rsidR="0025319B" w:rsidRPr="00C45FC6" w:rsidRDefault="3F1BF199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4DD59E0C" w14:textId="6F211D83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1B5931" w:rsidRPr="00C45FC6" w14:paraId="6ECFD7E7" w14:textId="77777777" w:rsidTr="197F908A">
        <w:trPr>
          <w:trHeight w:val="93"/>
        </w:trPr>
        <w:tc>
          <w:tcPr>
            <w:tcW w:w="2385" w:type="dxa"/>
          </w:tcPr>
          <w:p w14:paraId="1495B889" w14:textId="6486FBA3" w:rsidR="001B5931" w:rsidRPr="00C45FC6" w:rsidRDefault="7E88C1D6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OCTs (157 IN /</w:t>
            </w:r>
            <w:r w:rsidR="3E7E73D5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4 CAV</w:t>
            </w:r>
            <w:r w:rsidR="3E7E73D5" w:rsidRPr="00C45FC6">
              <w:rPr>
                <w:rFonts w:ascii="Arial" w:eastAsia="Aptos" w:hAnsi="Arial" w:cs="Arial"/>
                <w:color w:val="000000"/>
                <w:kern w:val="0"/>
              </w:rPr>
              <w:t>, 174)</w:t>
            </w:r>
          </w:p>
        </w:tc>
        <w:tc>
          <w:tcPr>
            <w:tcW w:w="1831" w:type="dxa"/>
          </w:tcPr>
          <w:p w14:paraId="4ED51AAA" w14:textId="4D0DB784" w:rsidR="001B5931" w:rsidRPr="00C45FC6" w:rsidRDefault="3E7E73D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728</w:t>
            </w:r>
          </w:p>
        </w:tc>
        <w:tc>
          <w:tcPr>
            <w:tcW w:w="2325" w:type="dxa"/>
          </w:tcPr>
          <w:p w14:paraId="606CBCC1" w14:textId="5A05ED27" w:rsidR="001B5931" w:rsidRPr="00C45FC6" w:rsidRDefault="3E7E73D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41172BC9" w14:textId="6EFE6FB2" w:rsidR="001B5931" w:rsidRPr="00C45FC6" w:rsidRDefault="2178A749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46921F84" w14:textId="768C4D2A" w:rsidR="001B5931" w:rsidRPr="00C45FC6" w:rsidRDefault="001B5931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470AAB14" w14:textId="77777777" w:rsidTr="197F908A">
        <w:trPr>
          <w:trHeight w:val="208"/>
        </w:trPr>
        <w:tc>
          <w:tcPr>
            <w:tcW w:w="2385" w:type="dxa"/>
          </w:tcPr>
          <w:p w14:paraId="508C50A6" w14:textId="19781D41" w:rsidR="0025319B" w:rsidRPr="00C45FC6" w:rsidRDefault="28844BC1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LOCON</w:t>
            </w:r>
          </w:p>
        </w:tc>
        <w:tc>
          <w:tcPr>
            <w:tcW w:w="1831" w:type="dxa"/>
          </w:tcPr>
          <w:p w14:paraId="14E31308" w14:textId="11A966FD" w:rsidR="0025319B" w:rsidRPr="00C45FC6" w:rsidRDefault="28844BC1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722</w:t>
            </w:r>
          </w:p>
        </w:tc>
        <w:tc>
          <w:tcPr>
            <w:tcW w:w="2325" w:type="dxa"/>
          </w:tcPr>
          <w:p w14:paraId="665DE1C3" w14:textId="78E7C297" w:rsidR="0025319B" w:rsidRPr="00C45FC6" w:rsidRDefault="048FBC56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4 Printers / 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>1 Shredder</w:t>
            </w:r>
          </w:p>
        </w:tc>
        <w:tc>
          <w:tcPr>
            <w:tcW w:w="3120" w:type="dxa"/>
          </w:tcPr>
          <w:p w14:paraId="0510208D" w14:textId="6EFE6FB2" w:rsidR="0025319B" w:rsidRPr="00C45FC6" w:rsidRDefault="5080457D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3AAAD719" w14:textId="64762F96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43F16992" w14:textId="77777777" w:rsidTr="197F908A">
        <w:trPr>
          <w:trHeight w:val="93"/>
        </w:trPr>
        <w:tc>
          <w:tcPr>
            <w:tcW w:w="2385" w:type="dxa"/>
          </w:tcPr>
          <w:p w14:paraId="7F5205AA" w14:textId="0F64EDCD" w:rsidR="0025319B" w:rsidRPr="00C45FC6" w:rsidRDefault="0B8FF4AE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EXCON</w:t>
            </w:r>
            <w:r w:rsidR="337B05DD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/ HICON CMD LDRSP</w:t>
            </w:r>
          </w:p>
        </w:tc>
        <w:tc>
          <w:tcPr>
            <w:tcW w:w="1831" w:type="dxa"/>
          </w:tcPr>
          <w:p w14:paraId="08B03E13" w14:textId="250C7738" w:rsidR="0025319B" w:rsidRPr="00C45FC6" w:rsidRDefault="337B05DD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725</w:t>
            </w:r>
          </w:p>
        </w:tc>
        <w:tc>
          <w:tcPr>
            <w:tcW w:w="2325" w:type="dxa"/>
          </w:tcPr>
          <w:p w14:paraId="6C4A275B" w14:textId="57620743" w:rsidR="0025319B" w:rsidRPr="00C45FC6" w:rsidRDefault="349763E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5 Printers /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2 Shredders</w:t>
            </w:r>
          </w:p>
        </w:tc>
        <w:tc>
          <w:tcPr>
            <w:tcW w:w="3120" w:type="dxa"/>
          </w:tcPr>
          <w:p w14:paraId="0162A815" w14:textId="6EFE6FB2" w:rsidR="0025319B" w:rsidRPr="00C45FC6" w:rsidRDefault="03667ED1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73D4C0B2" w14:textId="6A465E22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25319B" w:rsidRPr="00C45FC6" w14:paraId="01C21E05" w14:textId="77777777" w:rsidTr="197F908A">
        <w:trPr>
          <w:trHeight w:val="93"/>
        </w:trPr>
        <w:tc>
          <w:tcPr>
            <w:tcW w:w="2385" w:type="dxa"/>
          </w:tcPr>
          <w:p w14:paraId="1F6BD816" w14:textId="0CC5C85B" w:rsidR="0025319B" w:rsidRPr="00C45FC6" w:rsidRDefault="362350E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BN HQ / TF- 46 CG</w:t>
            </w:r>
          </w:p>
        </w:tc>
        <w:tc>
          <w:tcPr>
            <w:tcW w:w="1831" w:type="dxa"/>
          </w:tcPr>
          <w:p w14:paraId="074D99DD" w14:textId="22A51705" w:rsidR="0025319B" w:rsidRPr="00C45FC6" w:rsidRDefault="362350E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601</w:t>
            </w:r>
          </w:p>
        </w:tc>
        <w:tc>
          <w:tcPr>
            <w:tcW w:w="2325" w:type="dxa"/>
          </w:tcPr>
          <w:p w14:paraId="47146CE8" w14:textId="5104076F" w:rsidR="0025319B" w:rsidRPr="00C45FC6" w:rsidRDefault="130AC08F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637BD4B9" w14:textId="6EFE6FB2" w:rsidR="0025319B" w:rsidRPr="00C45FC6" w:rsidRDefault="087A0B20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75A2CDE7" w14:textId="2896206F" w:rsidR="0025319B" w:rsidRPr="00C45FC6" w:rsidRDefault="0025319B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B56EEF" w:rsidRPr="00C45FC6" w14:paraId="4C641B02" w14:textId="77777777" w:rsidTr="197F908A">
        <w:trPr>
          <w:trHeight w:val="93"/>
        </w:trPr>
        <w:tc>
          <w:tcPr>
            <w:tcW w:w="2385" w:type="dxa"/>
          </w:tcPr>
          <w:p w14:paraId="5137C9A3" w14:textId="379ED7AE" w:rsidR="00B56EEF" w:rsidRPr="00C45FC6" w:rsidRDefault="48EDC64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BN SUPPLY / 602 TF -76</w:t>
            </w:r>
          </w:p>
        </w:tc>
        <w:tc>
          <w:tcPr>
            <w:tcW w:w="1831" w:type="dxa"/>
          </w:tcPr>
          <w:p w14:paraId="643F5318" w14:textId="076ED5F6" w:rsidR="00B56EEF" w:rsidRPr="00C45FC6" w:rsidRDefault="48EDC645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602</w:t>
            </w:r>
          </w:p>
        </w:tc>
        <w:tc>
          <w:tcPr>
            <w:tcW w:w="2325" w:type="dxa"/>
          </w:tcPr>
          <w:p w14:paraId="6C63BA99" w14:textId="65FC5BB4" w:rsidR="00B56EEF" w:rsidRPr="00C45FC6" w:rsidRDefault="5C3D3E0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1 Printer /               </w:t>
            </w:r>
            <w:r w:rsidR="00575C44" w:rsidRPr="00C45FC6">
              <w:rPr>
                <w:rFonts w:ascii="Arial" w:eastAsia="Aptos" w:hAnsi="Arial" w:cs="Arial"/>
                <w:color w:val="000000"/>
                <w:kern w:val="0"/>
              </w:rPr>
              <w:t xml:space="preserve">         </w:t>
            </w: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 1 Shredder</w:t>
            </w:r>
          </w:p>
        </w:tc>
        <w:tc>
          <w:tcPr>
            <w:tcW w:w="3120" w:type="dxa"/>
          </w:tcPr>
          <w:p w14:paraId="13DABBF4" w14:textId="6EFE6FB2" w:rsidR="00B56EEF" w:rsidRPr="00C45FC6" w:rsidRDefault="12411431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48FA7B97" w14:textId="7E2E54A6" w:rsidR="00B56EEF" w:rsidRPr="00C45FC6" w:rsidRDefault="00B56EEF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B56EEF" w:rsidRPr="00C45FC6" w14:paraId="383E73D1" w14:textId="77777777" w:rsidTr="197F908A">
        <w:trPr>
          <w:trHeight w:val="93"/>
        </w:trPr>
        <w:tc>
          <w:tcPr>
            <w:tcW w:w="2385" w:type="dxa"/>
          </w:tcPr>
          <w:p w14:paraId="3F660D22" w14:textId="5BB0F519" w:rsidR="00B56EEF" w:rsidRPr="00C45FC6" w:rsidRDefault="5C3D3E0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MAYOR CELL</w:t>
            </w:r>
          </w:p>
        </w:tc>
        <w:tc>
          <w:tcPr>
            <w:tcW w:w="1831" w:type="dxa"/>
          </w:tcPr>
          <w:p w14:paraId="49129C81" w14:textId="5556AF50" w:rsidR="00B56EEF" w:rsidRPr="00C45FC6" w:rsidRDefault="5C3D3E0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BLDG 509</w:t>
            </w:r>
          </w:p>
        </w:tc>
        <w:tc>
          <w:tcPr>
            <w:tcW w:w="2325" w:type="dxa"/>
          </w:tcPr>
          <w:p w14:paraId="6A0AE1D1" w14:textId="06C99499" w:rsidR="00B56EEF" w:rsidRPr="00C45FC6" w:rsidRDefault="47856FB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>1 Printer</w:t>
            </w:r>
          </w:p>
        </w:tc>
        <w:tc>
          <w:tcPr>
            <w:tcW w:w="3120" w:type="dxa"/>
          </w:tcPr>
          <w:p w14:paraId="444C9270" w14:textId="6EFE6FB2" w:rsidR="00B56EEF" w:rsidRPr="00C45FC6" w:rsidRDefault="69069D3A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 w:themeColor="text1"/>
              </w:rPr>
            </w:pPr>
            <w:r w:rsidRPr="00C45FC6">
              <w:rPr>
                <w:rFonts w:ascii="Arial" w:eastAsia="Aptos" w:hAnsi="Arial" w:cs="Arial"/>
                <w:color w:val="000000" w:themeColor="text1"/>
              </w:rPr>
              <w:t>15 Apr – 29 Apr 26</w:t>
            </w:r>
          </w:p>
          <w:p w14:paraId="3E8610C7" w14:textId="527250A6" w:rsidR="00B56EEF" w:rsidRPr="00C45FC6" w:rsidRDefault="00B56EEF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</w:p>
        </w:tc>
      </w:tr>
      <w:tr w:rsidR="005D5D32" w:rsidRPr="00C45FC6" w14:paraId="7EBC8506" w14:textId="77777777" w:rsidTr="197F908A">
        <w:trPr>
          <w:trHeight w:val="93"/>
        </w:trPr>
        <w:tc>
          <w:tcPr>
            <w:tcW w:w="9661" w:type="dxa"/>
            <w:gridSpan w:val="4"/>
            <w:tcBorders>
              <w:top w:val="none" w:sz="6" w:space="0" w:color="auto"/>
            </w:tcBorders>
          </w:tcPr>
          <w:p w14:paraId="0F06461D" w14:textId="47A04F6E" w:rsidR="005D5D32" w:rsidRPr="00C45FC6" w:rsidRDefault="005D5D32" w:rsidP="00C82C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Aptos" w:hAnsi="Arial" w:cs="Arial"/>
                <w:color w:val="000000"/>
                <w:kern w:val="0"/>
              </w:rPr>
            </w:pPr>
            <w:r w:rsidRPr="00C45FC6">
              <w:rPr>
                <w:rFonts w:ascii="Arial" w:eastAsia="Aptos" w:hAnsi="Arial" w:cs="Arial"/>
                <w:color w:val="000000"/>
                <w:kern w:val="0"/>
              </w:rPr>
              <w:t xml:space="preserve">TOTAL: </w:t>
            </w:r>
            <w:r w:rsidR="130AC08F" w:rsidRPr="00C45FC6">
              <w:rPr>
                <w:rFonts w:ascii="Arial" w:eastAsia="Aptos" w:hAnsi="Arial" w:cs="Arial"/>
                <w:color w:val="000000"/>
                <w:kern w:val="0"/>
              </w:rPr>
              <w:t>23 Printers / 8 Shredders</w:t>
            </w:r>
          </w:p>
        </w:tc>
      </w:tr>
    </w:tbl>
    <w:p w14:paraId="53C0CFDE" w14:textId="77777777" w:rsidR="005D5D32" w:rsidRPr="00C45FC6" w:rsidRDefault="005D5D32" w:rsidP="00C82C68">
      <w:pPr>
        <w:pStyle w:val="Default"/>
        <w:ind w:left="720"/>
        <w:jc w:val="center"/>
        <w:rPr>
          <w:rFonts w:ascii="Arial" w:hAnsi="Arial" w:cs="Arial"/>
          <w:color w:val="000000" w:themeColor="text1"/>
        </w:rPr>
      </w:pPr>
    </w:p>
    <w:p w14:paraId="61FF7DC2" w14:textId="77777777" w:rsidR="005D5D32" w:rsidRPr="00C45FC6" w:rsidRDefault="005D5D32" w:rsidP="00221EF6">
      <w:pPr>
        <w:pStyle w:val="Default"/>
        <w:ind w:left="720"/>
        <w:rPr>
          <w:rFonts w:ascii="Arial" w:hAnsi="Arial" w:cs="Arial"/>
          <w:color w:val="000000" w:themeColor="text1"/>
        </w:rPr>
      </w:pPr>
    </w:p>
    <w:p w14:paraId="08E71773" w14:textId="77777777" w:rsidR="005D5D32" w:rsidRPr="00C45FC6" w:rsidRDefault="005D5D32" w:rsidP="00221EF6">
      <w:pPr>
        <w:pStyle w:val="Default"/>
        <w:ind w:left="720"/>
        <w:rPr>
          <w:rFonts w:ascii="Arial" w:hAnsi="Arial" w:cs="Arial"/>
          <w:color w:val="000000" w:themeColor="text1"/>
        </w:rPr>
      </w:pPr>
    </w:p>
    <w:p w14:paraId="2BE76E3D" w14:textId="77777777" w:rsidR="005D5D32" w:rsidRPr="00C45FC6" w:rsidRDefault="005D5D32" w:rsidP="00221EF6">
      <w:pPr>
        <w:pStyle w:val="Default"/>
        <w:ind w:left="720"/>
        <w:rPr>
          <w:rFonts w:ascii="Arial" w:hAnsi="Arial" w:cs="Arial"/>
          <w:color w:val="000000" w:themeColor="text1"/>
        </w:rPr>
      </w:pPr>
    </w:p>
    <w:p w14:paraId="0B12B0BA" w14:textId="56F8443A" w:rsidR="003801FC" w:rsidRPr="00C45FC6" w:rsidRDefault="003801FC" w:rsidP="004722AB">
      <w:pPr>
        <w:pStyle w:val="Default"/>
        <w:rPr>
          <w:rFonts w:ascii="Arial" w:hAnsi="Arial" w:cs="Arial"/>
          <w:u w:val="single"/>
        </w:rPr>
      </w:pPr>
    </w:p>
    <w:p w14:paraId="67127615" w14:textId="77777777" w:rsidR="003801FC" w:rsidRPr="00C45FC6" w:rsidRDefault="003801FC" w:rsidP="003801FC">
      <w:pPr>
        <w:ind w:left="720"/>
        <w:contextualSpacing/>
        <w:rPr>
          <w:rFonts w:ascii="Arial" w:hAnsi="Arial" w:cs="Arial"/>
          <w:bCs/>
          <w:u w:val="single"/>
        </w:rPr>
      </w:pPr>
    </w:p>
    <w:p w14:paraId="4A48EB67" w14:textId="10096D75" w:rsidR="003801FC" w:rsidRPr="00C45FC6" w:rsidRDefault="00431B26" w:rsidP="00C1700C">
      <w:p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>1.5.6</w:t>
      </w:r>
      <w:r w:rsidR="00DD0A7A" w:rsidRPr="00C45FC6">
        <w:rPr>
          <w:rFonts w:ascii="Arial" w:hAnsi="Arial" w:cs="Arial"/>
        </w:rPr>
        <w:t xml:space="preserve"> </w:t>
      </w:r>
      <w:r w:rsidR="0026020E" w:rsidRPr="00C45FC6">
        <w:rPr>
          <w:rFonts w:ascii="Arial" w:hAnsi="Arial" w:cs="Arial"/>
        </w:rPr>
        <w:t xml:space="preserve">  </w:t>
      </w:r>
      <w:r w:rsidR="003801FC" w:rsidRPr="00C45FC6">
        <w:rPr>
          <w:rFonts w:ascii="Arial" w:hAnsi="Arial" w:cs="Arial"/>
          <w:u w:val="single"/>
        </w:rPr>
        <w:t>Security Requirements</w:t>
      </w:r>
      <w:r w:rsidR="003801FC" w:rsidRPr="00C45FC6">
        <w:rPr>
          <w:rFonts w:ascii="Arial" w:hAnsi="Arial" w:cs="Arial"/>
        </w:rPr>
        <w:t xml:space="preserve">: </w:t>
      </w:r>
      <w:r w:rsidR="006B771B" w:rsidRPr="00C45FC6">
        <w:rPr>
          <w:rFonts w:ascii="Arial" w:hAnsi="Arial" w:cs="Arial"/>
        </w:rPr>
        <w:t>Contractor</w:t>
      </w:r>
      <w:r w:rsidR="003801FC" w:rsidRPr="00C45FC6">
        <w:rPr>
          <w:rFonts w:ascii="Arial" w:hAnsi="Arial" w:cs="Arial"/>
        </w:rPr>
        <w:t xml:space="preserve"> </w:t>
      </w:r>
      <w:r w:rsidR="00F277BD" w:rsidRPr="00C45FC6">
        <w:rPr>
          <w:rFonts w:ascii="Arial" w:hAnsi="Arial" w:cs="Arial"/>
        </w:rPr>
        <w:t>Personnel</w:t>
      </w:r>
      <w:r w:rsidR="003801FC" w:rsidRPr="00C45FC6">
        <w:rPr>
          <w:rFonts w:ascii="Arial" w:hAnsi="Arial" w:cs="Arial"/>
        </w:rPr>
        <w:t xml:space="preserve"> (to include </w:t>
      </w:r>
      <w:r w:rsidR="008313E2" w:rsidRPr="00C45FC6">
        <w:rPr>
          <w:rFonts w:ascii="Arial" w:hAnsi="Arial" w:cs="Arial"/>
        </w:rPr>
        <w:t>Subcontractor</w:t>
      </w:r>
      <w:r w:rsidR="003801FC" w:rsidRPr="00C45FC6">
        <w:rPr>
          <w:rFonts w:ascii="Arial" w:hAnsi="Arial" w:cs="Arial"/>
        </w:rPr>
        <w:t>s) performing work under this contract shall have a State Identification at time of</w:t>
      </w:r>
      <w:r w:rsidR="00877BB1" w:rsidRPr="00C45FC6">
        <w:rPr>
          <w:rFonts w:ascii="Arial" w:hAnsi="Arial" w:cs="Arial"/>
        </w:rPr>
        <w:t xml:space="preserve"> </w:t>
      </w:r>
      <w:r w:rsidR="003801FC" w:rsidRPr="00C45FC6">
        <w:rPr>
          <w:rFonts w:ascii="Arial" w:hAnsi="Arial" w:cs="Arial"/>
        </w:rPr>
        <w:t xml:space="preserve">proposal </w:t>
      </w:r>
      <w:proofErr w:type="gramStart"/>
      <w:r w:rsidR="003801FC" w:rsidRPr="00C45FC6">
        <w:rPr>
          <w:rFonts w:ascii="Arial" w:hAnsi="Arial" w:cs="Arial"/>
        </w:rPr>
        <w:t>submission, and</w:t>
      </w:r>
      <w:proofErr w:type="gramEnd"/>
      <w:r w:rsidR="003801FC" w:rsidRPr="00C45FC6">
        <w:rPr>
          <w:rFonts w:ascii="Arial" w:hAnsi="Arial" w:cs="Arial"/>
        </w:rPr>
        <w:t xml:space="preserve"> must maintain level of security required for life of contract. </w:t>
      </w:r>
      <w:r w:rsidR="00877BB1" w:rsidRPr="00C45FC6">
        <w:rPr>
          <w:rFonts w:ascii="Arial" w:hAnsi="Arial" w:cs="Arial"/>
        </w:rPr>
        <w:t>S</w:t>
      </w:r>
      <w:r w:rsidR="003801FC" w:rsidRPr="00C45FC6">
        <w:rPr>
          <w:rFonts w:ascii="Arial" w:hAnsi="Arial" w:cs="Arial"/>
        </w:rPr>
        <w:t>ecurity requirements are in accordance with attached DD Form 254, Department of Defense Contract Security Classification Specification.</w:t>
      </w:r>
    </w:p>
    <w:p w14:paraId="6A7BBE35" w14:textId="77777777" w:rsidR="003801FC" w:rsidRPr="00C45FC6" w:rsidRDefault="003801FC" w:rsidP="003801FC">
      <w:pPr>
        <w:ind w:left="720"/>
        <w:contextualSpacing/>
        <w:rPr>
          <w:rFonts w:ascii="Arial" w:hAnsi="Arial" w:cs="Arial"/>
          <w:bCs/>
          <w:caps/>
          <w:u w:val="single"/>
        </w:rPr>
      </w:pPr>
    </w:p>
    <w:p w14:paraId="283CF7C2" w14:textId="5C9AF931" w:rsidR="003801FC" w:rsidRPr="00C45FC6" w:rsidRDefault="00DD0A7A" w:rsidP="00DD0A7A">
      <w:pPr>
        <w:spacing w:after="0" w:line="240" w:lineRule="auto"/>
        <w:rPr>
          <w:rFonts w:ascii="Arial" w:hAnsi="Arial" w:cs="Arial"/>
        </w:rPr>
      </w:pPr>
      <w:proofErr w:type="gramStart"/>
      <w:r w:rsidRPr="00C45FC6">
        <w:rPr>
          <w:rFonts w:ascii="Arial" w:hAnsi="Arial" w:cs="Arial"/>
          <w:bCs/>
          <w:caps/>
        </w:rPr>
        <w:t>1.5.7</w:t>
      </w:r>
      <w:r w:rsidR="008230A2" w:rsidRPr="00C45FC6">
        <w:rPr>
          <w:rFonts w:ascii="Arial" w:hAnsi="Arial" w:cs="Arial"/>
          <w:bCs/>
          <w:caps/>
        </w:rPr>
        <w:t xml:space="preserve"> </w:t>
      </w:r>
      <w:r w:rsidR="0026020E" w:rsidRPr="00C45FC6">
        <w:rPr>
          <w:rFonts w:ascii="Arial" w:hAnsi="Arial" w:cs="Arial"/>
          <w:bCs/>
          <w:caps/>
        </w:rPr>
        <w:t xml:space="preserve"> </w:t>
      </w:r>
      <w:r w:rsidR="003801FC" w:rsidRPr="00C45FC6">
        <w:rPr>
          <w:rFonts w:ascii="Arial" w:hAnsi="Arial" w:cs="Arial"/>
          <w:bCs/>
          <w:caps/>
          <w:u w:val="single"/>
        </w:rPr>
        <w:t>P</w:t>
      </w:r>
      <w:r w:rsidR="003801FC" w:rsidRPr="00C45FC6">
        <w:rPr>
          <w:rFonts w:ascii="Arial" w:hAnsi="Arial" w:cs="Arial"/>
          <w:bCs/>
          <w:u w:val="single"/>
        </w:rPr>
        <w:t>hysical</w:t>
      </w:r>
      <w:proofErr w:type="gramEnd"/>
      <w:r w:rsidR="003801FC" w:rsidRPr="00C45FC6">
        <w:rPr>
          <w:rFonts w:ascii="Arial" w:hAnsi="Arial" w:cs="Arial"/>
          <w:bCs/>
          <w:caps/>
          <w:u w:val="single"/>
        </w:rPr>
        <w:t xml:space="preserve"> S</w:t>
      </w:r>
      <w:r w:rsidR="003801FC" w:rsidRPr="00C45FC6">
        <w:rPr>
          <w:rFonts w:ascii="Arial" w:hAnsi="Arial" w:cs="Arial"/>
          <w:bCs/>
          <w:u w:val="single"/>
        </w:rPr>
        <w:t>ecurity</w:t>
      </w:r>
      <w:r w:rsidR="003801FC" w:rsidRPr="00C45FC6">
        <w:rPr>
          <w:rFonts w:ascii="Arial" w:hAnsi="Arial" w:cs="Arial"/>
          <w:bCs/>
        </w:rPr>
        <w:t>:</w:t>
      </w:r>
      <w:r w:rsidR="003801FC" w:rsidRPr="00C45FC6">
        <w:rPr>
          <w:rFonts w:ascii="Arial" w:hAnsi="Arial" w:cs="Arial"/>
        </w:rPr>
        <w:t xml:space="preserve"> </w:t>
      </w:r>
      <w:r w:rsidR="006B771B" w:rsidRPr="00C45FC6">
        <w:rPr>
          <w:rFonts w:ascii="Arial" w:hAnsi="Arial" w:cs="Arial"/>
        </w:rPr>
        <w:t>Contractor</w:t>
      </w:r>
      <w:r w:rsidR="003801FC" w:rsidRPr="00C45FC6">
        <w:rPr>
          <w:rFonts w:ascii="Arial" w:hAnsi="Arial" w:cs="Arial"/>
        </w:rPr>
        <w:t xml:space="preserve"> shall be responsible for safeguarding all </w:t>
      </w:r>
      <w:r w:rsidR="004765E0" w:rsidRPr="00C45FC6">
        <w:rPr>
          <w:rFonts w:ascii="Arial" w:hAnsi="Arial" w:cs="Arial"/>
        </w:rPr>
        <w:t>Government</w:t>
      </w:r>
      <w:r w:rsidR="003801FC" w:rsidRPr="00C45FC6">
        <w:rPr>
          <w:rFonts w:ascii="Arial" w:hAnsi="Arial" w:cs="Arial"/>
        </w:rPr>
        <w:t xml:space="preserve"> equipment, information and property provided for </w:t>
      </w:r>
      <w:r w:rsidR="006B771B" w:rsidRPr="00C45FC6">
        <w:rPr>
          <w:rFonts w:ascii="Arial" w:hAnsi="Arial" w:cs="Arial"/>
        </w:rPr>
        <w:t>Contractor</w:t>
      </w:r>
      <w:r w:rsidR="003801FC" w:rsidRPr="00C45FC6">
        <w:rPr>
          <w:rFonts w:ascii="Arial" w:hAnsi="Arial" w:cs="Arial"/>
        </w:rPr>
        <w:t xml:space="preserve"> use. At</w:t>
      </w:r>
      <w:r w:rsidR="001B5C12" w:rsidRPr="00C45FC6">
        <w:rPr>
          <w:rFonts w:ascii="Arial" w:hAnsi="Arial" w:cs="Arial"/>
        </w:rPr>
        <w:t xml:space="preserve"> </w:t>
      </w:r>
      <w:r w:rsidR="003801FC" w:rsidRPr="00C45FC6">
        <w:rPr>
          <w:rFonts w:ascii="Arial" w:hAnsi="Arial" w:cs="Arial"/>
        </w:rPr>
        <w:t xml:space="preserve">close of each work period, </w:t>
      </w:r>
      <w:r w:rsidR="004765E0" w:rsidRPr="00C45FC6">
        <w:rPr>
          <w:rFonts w:ascii="Arial" w:hAnsi="Arial" w:cs="Arial"/>
        </w:rPr>
        <w:t>Government</w:t>
      </w:r>
      <w:r w:rsidR="003801FC" w:rsidRPr="00C45FC6">
        <w:rPr>
          <w:rFonts w:ascii="Arial" w:hAnsi="Arial" w:cs="Arial"/>
        </w:rPr>
        <w:t xml:space="preserve"> facilities, equipment, and materials shall be secured.</w:t>
      </w:r>
    </w:p>
    <w:p w14:paraId="45F994A9" w14:textId="77777777" w:rsidR="003801FC" w:rsidRPr="00C45FC6" w:rsidRDefault="003801FC" w:rsidP="003801FC">
      <w:pPr>
        <w:ind w:left="720"/>
        <w:contextualSpacing/>
        <w:rPr>
          <w:rFonts w:ascii="Arial" w:hAnsi="Arial" w:cs="Arial"/>
        </w:rPr>
      </w:pPr>
    </w:p>
    <w:p w14:paraId="12C8E04E" w14:textId="14E70D3A" w:rsidR="003801FC" w:rsidRPr="00C45FC6" w:rsidRDefault="003801FC" w:rsidP="0026020E">
      <w:pPr>
        <w:pStyle w:val="ListParagraph"/>
        <w:numPr>
          <w:ilvl w:val="2"/>
          <w:numId w:val="4"/>
        </w:numPr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Key Control</w:t>
      </w:r>
      <w:r w:rsidRPr="00C45FC6">
        <w:rPr>
          <w:rFonts w:ascii="Arial" w:hAnsi="Arial" w:cs="Arial"/>
        </w:rPr>
        <w:t>: Not applicable.</w:t>
      </w:r>
    </w:p>
    <w:p w14:paraId="3F51B9B2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u w:val="single"/>
          <w14:ligatures w14:val="none"/>
        </w:rPr>
      </w:pPr>
    </w:p>
    <w:p w14:paraId="3D4DC5B2" w14:textId="79CBE773" w:rsidR="003801FC" w:rsidRPr="00C45FC6" w:rsidRDefault="003801FC" w:rsidP="0026020E">
      <w:pPr>
        <w:numPr>
          <w:ilvl w:val="2"/>
          <w:numId w:val="4"/>
        </w:num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:u w:val="single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Visit Notification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: Contact COR 24 hours before traveling to </w:t>
      </w:r>
      <w:r w:rsidR="00EA18DF">
        <w:rPr>
          <w:rFonts w:ascii="Arial" w:eastAsia="Times New Roman" w:hAnsi="Arial" w:cs="Arial"/>
          <w:color w:val="000000"/>
          <w:kern w:val="0"/>
          <w14:ligatures w14:val="none"/>
        </w:rPr>
        <w:t>Camp Atterbury, Indiana</w:t>
      </w:r>
      <w:r w:rsidR="0072607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6BA603F2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AF2434A" w14:textId="77777777" w:rsidR="003801FC" w:rsidRPr="00C45FC6" w:rsidRDefault="003801FC" w:rsidP="0026020E">
      <w:pPr>
        <w:numPr>
          <w:ilvl w:val="2"/>
          <w:numId w:val="4"/>
        </w:num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Special Qualifications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: Must meet all State and Local Certifications.</w:t>
      </w:r>
    </w:p>
    <w:p w14:paraId="1B0C48C6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1509412" w14:textId="7EF31CF1" w:rsidR="003801FC" w:rsidRPr="00C45FC6" w:rsidRDefault="0026020E" w:rsidP="0026020E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Post Award Conference/Periodic Progress Meetings</w:t>
      </w:r>
      <w:r w:rsidR="003801FC" w:rsidRPr="00C45FC6">
        <w:rPr>
          <w:rFonts w:ascii="Arial" w:eastAsia="Times New Roman" w:hAnsi="Arial" w:cs="Arial"/>
          <w:smallCaps/>
          <w:color w:val="000000"/>
          <w:kern w:val="0"/>
          <w14:ligatures w14:val="none"/>
        </w:rPr>
        <w:t>: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81B6E" w:rsidRPr="00C45FC6">
        <w:rPr>
          <w:rFonts w:ascii="Arial" w:eastAsia="Times New Roman" w:hAnsi="Arial" w:cs="Arial"/>
          <w:color w:val="000000"/>
          <w:kern w:val="0"/>
          <w14:ligatures w14:val="none"/>
        </w:rPr>
        <w:t>N/A</w:t>
      </w:r>
    </w:p>
    <w:p w14:paraId="4B4D3C99" w14:textId="77777777" w:rsidR="003801FC" w:rsidRPr="00C45FC6" w:rsidRDefault="003801FC" w:rsidP="003801FC">
      <w:pPr>
        <w:ind w:left="720"/>
        <w:contextualSpacing/>
        <w:rPr>
          <w:rFonts w:ascii="Arial" w:hAnsi="Arial" w:cs="Arial"/>
          <w:u w:val="single"/>
        </w:rPr>
      </w:pPr>
    </w:p>
    <w:p w14:paraId="6D1A8D0D" w14:textId="479FF1EB" w:rsidR="003801FC" w:rsidRPr="00C45FC6" w:rsidRDefault="00EF7C6D" w:rsidP="0026020E">
      <w:pPr>
        <w:numPr>
          <w:ilvl w:val="2"/>
          <w:numId w:val="4"/>
        </w:num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Contracting Officer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’s Representative (COR)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: COR will be identified by separate </w:t>
      </w:r>
      <w:proofErr w:type="gramStart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letter</w:t>
      </w:r>
      <w:proofErr w:type="gramEnd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COR monitors all technical aspects of contract and assists in contract administration. COR is authorized to perform following functions: assure that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performs technical requirements of contract; perform inspections necessary in connection with contract performance; maintain written and oral communications with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concerning technical aspects of contract; issue written interpretations of technical requirements, including </w:t>
      </w:r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drawings, designs, and specifications; monitor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's performance and notify both</w:t>
      </w:r>
      <w:r w:rsidR="00F1465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Contracting Officer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and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of any deficiencies; coordinate availability of </w:t>
      </w:r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furnished property; and provide site entry of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F277BD" w:rsidRPr="00C45FC6">
        <w:rPr>
          <w:rFonts w:ascii="Arial" w:eastAsia="Times New Roman" w:hAnsi="Arial" w:cs="Arial"/>
          <w:color w:val="000000"/>
          <w:kern w:val="0"/>
          <w14:ligatures w14:val="none"/>
        </w:rPr>
        <w:t>Personnel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A letter of designation issued to COR, a copy of which is sent to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, state</w:t>
      </w:r>
      <w:r w:rsidR="00F14657" w:rsidRPr="00C45FC6">
        <w:rPr>
          <w:rFonts w:ascii="Arial" w:eastAsia="Times New Roman" w:hAnsi="Arial" w:cs="Arial"/>
          <w:color w:val="000000"/>
          <w:kern w:val="0"/>
          <w14:ligatures w14:val="none"/>
        </w:rPr>
        <w:t>s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responsibilities and limitations of COR, especially </w:t>
      </w:r>
      <w:proofErr w:type="gramStart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with regard to</w:t>
      </w:r>
      <w:proofErr w:type="gramEnd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changes in cost or price, estimates or changes in delivery dates. COR is not authorized to change any of terms and conditions of resulting order. </w:t>
      </w:r>
    </w:p>
    <w:p w14:paraId="2EA212E6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ABBE00B" w14:textId="6DE58EA2" w:rsidR="003801FC" w:rsidRPr="00C45FC6" w:rsidRDefault="003801FC" w:rsidP="0026020E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Key </w:t>
      </w:r>
      <w:r w:rsidR="00F277BD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="00F14657" w:rsidRPr="00C45FC6">
        <w:rPr>
          <w:rFonts w:ascii="Arial" w:eastAsia="Times New Roman" w:hAnsi="Arial" w:cs="Arial"/>
          <w:color w:val="000000"/>
          <w:kern w:val="0"/>
          <w14:ligatures w14:val="none"/>
        </w:rPr>
        <w:t>F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ollowing </w:t>
      </w:r>
      <w:r w:rsidR="00F277BD" w:rsidRPr="00C45FC6">
        <w:rPr>
          <w:rFonts w:ascii="Arial" w:eastAsia="Times New Roman" w:hAnsi="Arial" w:cs="Arial"/>
          <w:color w:val="000000"/>
          <w:kern w:val="0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are considered key </w:t>
      </w:r>
      <w:r w:rsidR="00F277BD" w:rsidRPr="00C45FC6">
        <w:rPr>
          <w:rFonts w:ascii="Arial" w:eastAsia="Times New Roman" w:hAnsi="Arial" w:cs="Arial"/>
          <w:color w:val="000000"/>
          <w:kern w:val="0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by </w:t>
      </w:r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shall provide a </w:t>
      </w:r>
      <w:r w:rsidR="00D243C4" w:rsidRPr="00C45FC6">
        <w:rPr>
          <w:rFonts w:ascii="Arial" w:eastAsia="Times New Roman" w:hAnsi="Arial" w:cs="Arial"/>
          <w:color w:val="000000"/>
          <w:kern w:val="0"/>
          <w14:ligatures w14:val="none"/>
        </w:rPr>
        <w:t>designated point of contact</w:t>
      </w:r>
      <w:r w:rsidRPr="00C45FC6">
        <w:rPr>
          <w:rFonts w:ascii="Arial" w:eastAsia="Times New Roman" w:hAnsi="Arial" w:cs="Arial"/>
          <w:color w:val="0000FF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who shall be responsible for performance </w:t>
      </w:r>
      <w:r w:rsidR="00D243C4" w:rsidRPr="00C45FC6">
        <w:rPr>
          <w:rFonts w:ascii="Arial" w:eastAsia="Times New Roman" w:hAnsi="Arial" w:cs="Arial"/>
          <w:color w:val="000000"/>
          <w:kern w:val="0"/>
          <w14:ligatures w14:val="none"/>
        </w:rPr>
        <w:t>and or coordi</w:t>
      </w:r>
      <w:r w:rsidR="00BD7636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nation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of work. </w:t>
      </w:r>
      <w:r w:rsidR="003C5612" w:rsidRPr="00C45FC6">
        <w:rPr>
          <w:rFonts w:ascii="Arial" w:eastAsia="Times New Roman" w:hAnsi="Arial" w:cs="Arial"/>
          <w:color w:val="000000"/>
          <w:kern w:val="0"/>
          <w14:ligatures w14:val="none"/>
        </w:rPr>
        <w:t>N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ame of this person and an alternate who shall act for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when </w:t>
      </w:r>
      <w:r w:rsidR="003C5612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 M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anager is absent shall be designated in writing to </w:t>
      </w:r>
      <w:r w:rsidR="00EF7C6D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Contracting Officer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and COR. </w:t>
      </w:r>
      <w:r w:rsidR="003C5612" w:rsidRPr="00C45FC6">
        <w:rPr>
          <w:rFonts w:ascii="Arial" w:eastAsia="Times New Roman" w:hAnsi="Arial" w:cs="Arial"/>
          <w:color w:val="000000"/>
          <w:kern w:val="0"/>
          <w14:ligatures w14:val="none"/>
        </w:rPr>
        <w:t>C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ontract </w:t>
      </w:r>
      <w:r w:rsidR="003C5612" w:rsidRPr="00C45FC6">
        <w:rPr>
          <w:rFonts w:ascii="Arial" w:eastAsia="Times New Roman" w:hAnsi="Arial" w:cs="Arial"/>
          <w:color w:val="000000"/>
          <w:kern w:val="0"/>
          <w14:ligatures w14:val="none"/>
        </w:rPr>
        <w:t>M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anager or alternate shall have full authority to act for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on all contract matters relating to daily operation of this contract. </w:t>
      </w:r>
      <w:r w:rsidR="003C5612" w:rsidRPr="00C45FC6">
        <w:rPr>
          <w:rFonts w:ascii="Arial" w:eastAsia="Times New Roman" w:hAnsi="Arial" w:cs="Arial"/>
          <w:color w:val="000000"/>
          <w:kern w:val="0"/>
          <w14:ligatures w14:val="none"/>
        </w:rPr>
        <w:t>C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ontract </w:t>
      </w:r>
      <w:r w:rsidR="003C5612" w:rsidRPr="00C45FC6">
        <w:rPr>
          <w:rFonts w:ascii="Arial" w:eastAsia="Times New Roman" w:hAnsi="Arial" w:cs="Arial"/>
          <w:color w:val="000000"/>
          <w:kern w:val="0"/>
          <w14:ligatures w14:val="none"/>
        </w:rPr>
        <w:t>M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anager or alternate shall be available </w:t>
      </w:r>
      <w:r w:rsidR="0948361B" w:rsidRPr="00C45FC6">
        <w:rPr>
          <w:rFonts w:ascii="Arial" w:eastAsia="Times New Roman" w:hAnsi="Arial" w:cs="Arial"/>
          <w:color w:val="000000"/>
          <w:kern w:val="0"/>
          <w14:ligatures w14:val="none"/>
        </w:rPr>
        <w:t>24 hours a day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except when </w:t>
      </w:r>
      <w:proofErr w:type="gramStart"/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: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 Must meet all State and Federal Certifications.</w:t>
      </w:r>
    </w:p>
    <w:p w14:paraId="348EBB59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D24889C" w14:textId="77777777" w:rsidR="00AC1699" w:rsidRPr="00C45FC6" w:rsidRDefault="003801FC" w:rsidP="0026020E">
      <w:pPr>
        <w:numPr>
          <w:ilvl w:val="2"/>
          <w:numId w:val="4"/>
        </w:num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Identification of </w:t>
      </w:r>
      <w:r w:rsidR="006B771B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Employees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: State issued Driver License.</w:t>
      </w:r>
    </w:p>
    <w:p w14:paraId="0D999D6B" w14:textId="77777777" w:rsidR="00AC1699" w:rsidRPr="00C45FC6" w:rsidRDefault="00AC1699" w:rsidP="00AC1699">
      <w:pPr>
        <w:pStyle w:val="ListParagraph"/>
        <w:rPr>
          <w:rFonts w:ascii="Arial" w:eastAsia="Times New Roman" w:hAnsi="Arial" w:cs="Arial"/>
          <w:color w:val="000000"/>
          <w:kern w:val="0"/>
          <w:u w:val="single"/>
          <w14:ligatures w14:val="none"/>
        </w:rPr>
      </w:pPr>
    </w:p>
    <w:p w14:paraId="7F9FA2CF" w14:textId="1DB5CAC0" w:rsidR="003801FC" w:rsidRPr="00C45FC6" w:rsidRDefault="003801FC" w:rsidP="003A0380">
      <w:pPr>
        <w:numPr>
          <w:ilvl w:val="2"/>
          <w:numId w:val="4"/>
        </w:numPr>
        <w:tabs>
          <w:tab w:val="left" w:pos="-1800"/>
          <w:tab w:val="left" w:pos="-1710"/>
        </w:tabs>
        <w:spacing w:after="0" w:line="240" w:lineRule="auto"/>
        <w:contextualSpacing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Anti-Terrorism and Operations Security Requirements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:</w:t>
      </w:r>
      <w:r w:rsidRPr="00C45FC6">
        <w:rPr>
          <w:rFonts w:ascii="Arial" w:eastAsia="Times New Roman" w:hAnsi="Arial" w:cs="Arial"/>
          <w:bCs/>
          <w:color w:val="0000FF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AT Level I training. This standard language is for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mployees with an area of performance within an Army controlled installation, facility or area. All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mployees, to include </w:t>
      </w:r>
      <w:r w:rsidR="008313E2" w:rsidRPr="00C45FC6">
        <w:rPr>
          <w:rFonts w:ascii="Arial" w:eastAsia="Times New Roman" w:hAnsi="Arial" w:cs="Arial"/>
          <w:color w:val="000000"/>
          <w:kern w:val="0"/>
          <w14:ligatures w14:val="none"/>
        </w:rPr>
        <w:t>Subcontractor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mployees, requiring access Army installations, facilities and controlled access areas shall complete AT Level I Awareness training within calendar days after contract start date or effective date of incorporation of this requirement into contract, whichever is applicable.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shall submit certificates of completion for each affected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mployee and </w:t>
      </w:r>
      <w:r w:rsidR="008313E2" w:rsidRPr="00C45FC6">
        <w:rPr>
          <w:rFonts w:ascii="Arial" w:eastAsia="Times New Roman" w:hAnsi="Arial" w:cs="Arial"/>
          <w:color w:val="000000"/>
          <w:kern w:val="0"/>
          <w14:ligatures w14:val="none"/>
        </w:rPr>
        <w:t>Subcontractor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mployee, to</w:t>
      </w:r>
      <w:r w:rsidR="003A0380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COR or to </w:t>
      </w:r>
      <w:r w:rsidR="00EF7C6D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Contracting Officer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, if a COR is not assigned, within calendar days after completion of training by all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mployees and </w:t>
      </w:r>
      <w:r w:rsidR="008313E2" w:rsidRPr="00C45FC6">
        <w:rPr>
          <w:rFonts w:ascii="Arial" w:eastAsia="Times New Roman" w:hAnsi="Arial" w:cs="Arial"/>
          <w:color w:val="000000"/>
          <w:kern w:val="0"/>
          <w14:ligatures w14:val="none"/>
        </w:rPr>
        <w:t>Subcontractor</w:t>
      </w:r>
      <w:r w:rsidR="003A0380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F277BD" w:rsidRPr="00C45FC6">
        <w:rPr>
          <w:rFonts w:ascii="Arial" w:eastAsia="Times New Roman" w:hAnsi="Arial" w:cs="Arial"/>
          <w:color w:val="000000"/>
          <w:kern w:val="0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AT level I Awareness training is available at following website: </w:t>
      </w:r>
      <w:hyperlink r:id="rId9" w:history="1">
        <w:r w:rsidRPr="00C45FC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http://jko.jten.mil</w:t>
        </w:r>
      </w:hyperlink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2A35EE9D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20FC9FC" w14:textId="637DF4C5" w:rsidR="003801FC" w:rsidRPr="00C45FC6" w:rsidRDefault="00AC1699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1.5.1</w:t>
      </w:r>
      <w:r w:rsidR="00902DA2" w:rsidRPr="00C45FC6">
        <w:rPr>
          <w:rFonts w:ascii="Arial" w:eastAsia="Times New Roman" w:hAnsi="Arial" w:cs="Arial"/>
          <w:color w:val="000000"/>
          <w:kern w:val="0"/>
          <w14:ligatures w14:val="none"/>
        </w:rPr>
        <w:t>6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 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Access</w:t>
      </w:r>
      <w:proofErr w:type="gramEnd"/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and general protection/security policy and procedures.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This standard language is for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mployees with an area of performance within Army</w:t>
      </w:r>
    </w:p>
    <w:p w14:paraId="62C4B74A" w14:textId="29B1AB74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controlled installation, facility, or area.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and all associated </w:t>
      </w:r>
      <w:r w:rsidR="008313E2" w:rsidRPr="00C45FC6">
        <w:rPr>
          <w:rFonts w:ascii="Arial" w:eastAsia="Times New Roman" w:hAnsi="Arial" w:cs="Arial"/>
          <w:color w:val="000000"/>
          <w:kern w:val="0"/>
          <w14:ligatures w14:val="none"/>
        </w:rPr>
        <w:t>Subcontractor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mployees shall provide all information required for background checks to meet</w:t>
      </w:r>
    </w:p>
    <w:p w14:paraId="2FB87DB5" w14:textId="45052B22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installation access requirements to be accomplished by installation Provost Marshal Office, Director of Emergency Services or Security Office.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workforce</w:t>
      </w:r>
    </w:p>
    <w:p w14:paraId="53BB4AD7" w14:textId="45430F64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must comply with all personal identity verification requirements (FAR clause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52.204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9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, Personal Identity Verification of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F277BD" w:rsidRPr="00C45FC6">
        <w:rPr>
          <w:rFonts w:ascii="Arial" w:eastAsia="Times New Roman" w:hAnsi="Arial" w:cs="Arial"/>
          <w:color w:val="000000"/>
          <w:kern w:val="0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) as directed by DOD,</w:t>
      </w:r>
    </w:p>
    <w:p w14:paraId="5332FBE3" w14:textId="661EDE98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HQDA and/or local policy. In addition to changes otherwise authorized by changes clause of this contract, should Force Protection Condition (FPCON)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at</w:t>
      </w:r>
      <w:proofErr w:type="gramEnd"/>
    </w:p>
    <w:p w14:paraId="65F60EE0" w14:textId="5C71065E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any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individual facility or installation change, </w:t>
      </w:r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may require changes in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security matters or processes.</w:t>
      </w:r>
    </w:p>
    <w:p w14:paraId="2BA5984B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AD044D3" w14:textId="17CD16E6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1.5.1</w:t>
      </w:r>
      <w:r w:rsidR="00E10E28" w:rsidRPr="00C45FC6">
        <w:rPr>
          <w:rFonts w:ascii="Arial" w:eastAsia="Times New Roman" w:hAnsi="Arial" w:cs="Arial"/>
          <w:color w:val="000000"/>
          <w:kern w:val="0"/>
          <w14:ligatures w14:val="none"/>
        </w:rPr>
        <w:t>7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For </w:t>
      </w:r>
      <w:r w:rsidR="006B771B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s requiring Common Access Card (CAC).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Before CAC issuance,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 requires, at a minimum, a favorably adjudicated</w:t>
      </w:r>
    </w:p>
    <w:p w14:paraId="72ED0261" w14:textId="302D1228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National Agency Check with Inquiries (NACI) or an equivalent or higher investigation in accordance with Army Directive 2014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05.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 will be</w:t>
      </w:r>
    </w:p>
    <w:p w14:paraId="09813821" w14:textId="56FAA29D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issued a CAC only if duties involve one of</w:t>
      </w:r>
      <w:r w:rsidR="00D85923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following: (1) Both physical access to a DoD facility and access, via logon, to DoD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networks on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site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or remotely; (2)</w:t>
      </w:r>
    </w:p>
    <w:p w14:paraId="3D530B40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remote access, via logon, to a DoD network using DoD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approved remote access procedures; or (3) physical access to multiple DoD facilities or multiple non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DoD</w:t>
      </w:r>
    </w:p>
    <w:p w14:paraId="35E3781B" w14:textId="0D97AB3F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federally controlled facilities on behalf of DoD on a recurring basis for a period of 6 months or more. At discretion of sponsoring activity, an initial CAC</w:t>
      </w:r>
    </w:p>
    <w:p w14:paraId="72838630" w14:textId="6D42A2B8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may be issued based on a favorable review of FBI fingerprint check and a successfully scheduled NACI at Office of </w:t>
      </w:r>
      <w:r w:rsidR="00F277BD" w:rsidRPr="00C45FC6">
        <w:rPr>
          <w:rFonts w:ascii="Arial" w:eastAsia="Times New Roman" w:hAnsi="Arial" w:cs="Arial"/>
          <w:color w:val="000000"/>
          <w:kern w:val="0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Management.</w:t>
      </w:r>
    </w:p>
    <w:p w14:paraId="3ABFCC3C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09B9571" w14:textId="1F064597" w:rsidR="003801FC" w:rsidRPr="00C45FC6" w:rsidRDefault="003801FC" w:rsidP="0074618E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</w:t>
      </w:r>
      <w:r w:rsidR="00E10E28" w:rsidRPr="00C45FC6">
        <w:rPr>
          <w:rFonts w:ascii="Arial" w:eastAsia="Times New Roman" w:hAnsi="Arial" w:cs="Arial"/>
          <w:color w:val="000000"/>
          <w:kern w:val="0"/>
          <w14:ligatures w14:val="none"/>
        </w:rPr>
        <w:t>18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AT Awareness Training for </w:t>
      </w:r>
      <w:r w:rsidR="006B771B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</w:t>
      </w:r>
      <w:r w:rsidR="00F277BD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Personnel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Traveling Overseas.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This standard language required US based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mployees and associated</w:t>
      </w:r>
      <w:r w:rsidR="0074618E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8313E2" w:rsidRPr="00C45FC6">
        <w:rPr>
          <w:rFonts w:ascii="Arial" w:eastAsia="Times New Roman" w:hAnsi="Arial" w:cs="Arial"/>
          <w:color w:val="000000"/>
          <w:kern w:val="0"/>
          <w14:ligatures w14:val="none"/>
        </w:rPr>
        <w:t>Subcontractor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mployees to make available and to receive </w:t>
      </w:r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provided area of responsibility (AOR)-specific AT awareness training as directed by AR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525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13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.</w:t>
      </w:r>
      <w:r w:rsidR="0074618E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Specific AOR training content is directed by combatant commander, with 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Unit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ATO being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local point of contact.</w:t>
      </w:r>
    </w:p>
    <w:p w14:paraId="3BC0BAC3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BC992D8" w14:textId="0283D63F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</w:t>
      </w:r>
      <w:r w:rsidR="00E10E28" w:rsidRPr="00C45FC6">
        <w:rPr>
          <w:rFonts w:ascii="Arial" w:eastAsia="Times New Roman" w:hAnsi="Arial" w:cs="Arial"/>
          <w:color w:val="000000"/>
          <w:kern w:val="0"/>
          <w14:ligatures w14:val="none"/>
        </w:rPr>
        <w:t>19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Army Training Certification Tracking System (ATCTS) registration for </w:t>
      </w:r>
      <w:r w:rsidR="006B771B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mployees who require access to </w:t>
      </w:r>
      <w:r w:rsidR="004765E0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Government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information systems.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All</w:t>
      </w:r>
    </w:p>
    <w:p w14:paraId="2F1357AA" w14:textId="4746141D" w:rsidR="003801FC" w:rsidRPr="00C45FC6" w:rsidRDefault="006B771B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employees with access to a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gramStart"/>
      <w:r w:rsidR="004765E0" w:rsidRPr="00C45FC6">
        <w:rPr>
          <w:rFonts w:ascii="Arial" w:eastAsia="Times New Roman" w:hAnsi="Arial" w:cs="Arial"/>
          <w:color w:val="000000"/>
          <w:kern w:val="0"/>
          <w14:ligatures w14:val="none"/>
        </w:rPr>
        <w:t>Government</w:t>
      </w:r>
      <w:proofErr w:type="gramEnd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info system must be registered in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ATCTS (Army Training Certification Tracking System) at commencement of</w:t>
      </w:r>
    </w:p>
    <w:p w14:paraId="1416DD84" w14:textId="72710DFF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services, and must successfully complete DOD Information Assurance Awareness prior to access to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information system and then annually thereafter.</w:t>
      </w:r>
    </w:p>
    <w:p w14:paraId="4C3CD2BD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46D88EE" w14:textId="3440F87C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</w:t>
      </w:r>
      <w:r w:rsidR="0074618E" w:rsidRPr="00C45FC6">
        <w:rPr>
          <w:rFonts w:ascii="Arial" w:eastAsia="Times New Roman" w:hAnsi="Arial" w:cs="Arial"/>
          <w:color w:val="000000"/>
          <w:kern w:val="0"/>
          <w14:ligatures w14:val="none"/>
        </w:rPr>
        <w:t>2</w:t>
      </w:r>
      <w:r w:rsidR="00E10E28" w:rsidRPr="00C45FC6">
        <w:rPr>
          <w:rFonts w:ascii="Arial" w:eastAsia="Times New Roman" w:hAnsi="Arial" w:cs="Arial"/>
          <w:color w:val="000000"/>
          <w:kern w:val="0"/>
          <w14:ligatures w14:val="none"/>
        </w:rPr>
        <w:t>0</w:t>
      </w:r>
      <w:r w:rsidR="00257A33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For contracts that require OPSEC Training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Per AR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530</w:t>
      </w:r>
      <w:r w:rsidRPr="00C45FC6">
        <w:rPr>
          <w:rFonts w:ascii="Cambria Math" w:eastAsia="Times New Roman" w:hAnsi="Cambria Math" w:cs="Cambria Math"/>
          <w:color w:val="000000"/>
          <w:kern w:val="0"/>
          <w14:ligatures w14:val="none"/>
        </w:rPr>
        <w:t>‐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, Operations Security,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mployees must complete Level I OPSEC Awareness training.</w:t>
      </w:r>
    </w:p>
    <w:p w14:paraId="092AFE5D" w14:textId="71838FD3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New </w:t>
      </w:r>
      <w:r w:rsidR="00272CF9"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mployees must be trained within 30 calendar days of reporting for duty and annually thereafter.</w:t>
      </w:r>
    </w:p>
    <w:p w14:paraId="516CD87A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7B99DFB" w14:textId="26B4FC61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</w:t>
      </w:r>
      <w:r w:rsidR="00257A33" w:rsidRPr="00C45FC6">
        <w:rPr>
          <w:rFonts w:ascii="Arial" w:eastAsia="Times New Roman" w:hAnsi="Arial" w:cs="Arial"/>
          <w:color w:val="000000"/>
          <w:kern w:val="0"/>
          <w14:ligatures w14:val="none"/>
        </w:rPr>
        <w:t>2</w:t>
      </w:r>
      <w:r w:rsidR="00E10E28" w:rsidRPr="00C45FC6">
        <w:rPr>
          <w:rFonts w:ascii="Arial" w:eastAsia="Times New Roman" w:hAnsi="Arial" w:cs="Arial"/>
          <w:color w:val="000000"/>
          <w:kern w:val="0"/>
          <w14:ligatures w14:val="none"/>
        </w:rPr>
        <w:t>1</w:t>
      </w:r>
      <w:r w:rsidR="00257A33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Controlled Unclassified Information (CUI).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Include DFARS clause 252.204-7012, which requires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to comply with NIST 800-171. Also include</w:t>
      </w:r>
    </w:p>
    <w:p w14:paraId="06EE81F9" w14:textId="77777777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DFARS provision 252.204-2019 into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solicitations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Acquisition officials should follow procedures outlined in DFARS 204.73 and verify vendors have 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an adequate</w:t>
      </w:r>
      <w:proofErr w:type="gramEnd"/>
    </w:p>
    <w:p w14:paraId="06FCF47E" w14:textId="1B0E4311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NIST SP 800-171 summary assessment score within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Supplier Performance Risk System (within PIEE). If score doesn't show a medium- or high-level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313C40BE" w14:textId="15A14DA3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assessment with a score of 110 or better (as described in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"NIST SP 800-171 DoD Assessment Methodology"), include clause 252.204-7020 and obtain </w:t>
      </w:r>
      <w:r w:rsidR="00366FE7" w:rsidRPr="00C45FC6">
        <w:rPr>
          <w:rFonts w:ascii="Arial" w:eastAsia="Times New Roman" w:hAnsi="Arial" w:cs="Arial"/>
          <w:color w:val="000000"/>
          <w:kern w:val="0"/>
          <w14:ligatures w14:val="none"/>
        </w:rPr>
        <w:t>V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endor's</w:t>
      </w:r>
    </w:p>
    <w:p w14:paraId="6F8C90FD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"</w:t>
      </w:r>
      <w:proofErr w:type="gramStart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system</w:t>
      </w:r>
      <w:proofErr w:type="gramEnd"/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security plan" and "plan of action" for NIST SP 800-171 verification and assurance by Army security officials.</w:t>
      </w:r>
    </w:p>
    <w:p w14:paraId="7EA31D30" w14:textId="77777777" w:rsidR="003801FC" w:rsidRPr="00C45FC6" w:rsidRDefault="003801FC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2A3AE33" w14:textId="34F0BCF1" w:rsidR="003801FC" w:rsidRPr="00C45FC6" w:rsidRDefault="003801FC" w:rsidP="003801FC">
      <w:pPr>
        <w:tabs>
          <w:tab w:val="left" w:pos="-1800"/>
          <w:tab w:val="left" w:pos="-1710"/>
          <w:tab w:val="left" w:pos="360"/>
          <w:tab w:val="left" w:pos="63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</w:t>
      </w:r>
      <w:r w:rsidR="000F12E3" w:rsidRPr="00C45FC6">
        <w:rPr>
          <w:rFonts w:ascii="Arial" w:eastAsia="Times New Roman" w:hAnsi="Arial" w:cs="Arial"/>
          <w:color w:val="000000"/>
          <w:kern w:val="0"/>
          <w14:ligatures w14:val="none"/>
        </w:rPr>
        <w:t>2</w:t>
      </w:r>
      <w:r w:rsidR="002215CD" w:rsidRPr="00C45FC6">
        <w:rPr>
          <w:rFonts w:ascii="Arial" w:eastAsia="Times New Roman" w:hAnsi="Arial" w:cs="Arial"/>
          <w:color w:val="000000"/>
          <w:kern w:val="0"/>
          <w14:ligatures w14:val="none"/>
        </w:rPr>
        <w:t>2</w:t>
      </w:r>
      <w:r w:rsidR="000F12E3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Threat Awareness Reporting Program.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For all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s with security clearances. Per AR 381-12 Threat Awareness and Reporting Program (TARP),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</w:p>
    <w:p w14:paraId="6C5ECCCA" w14:textId="0C02ECE4" w:rsidR="003801FC" w:rsidRPr="00C45FC6" w:rsidRDefault="00272CF9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E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mployees must receive annual TARP training by a CI agent or other trainer as specified in 2-4b.</w:t>
      </w:r>
    </w:p>
    <w:p w14:paraId="5028F6FC" w14:textId="77777777" w:rsidR="000032B6" w:rsidRPr="00C45FC6" w:rsidRDefault="000032B6" w:rsidP="003801FC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D266909" w14:textId="4EFD94E8" w:rsidR="003801FC" w:rsidRPr="00C45FC6" w:rsidRDefault="000032B6" w:rsidP="000032B6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1.5.2</w:t>
      </w:r>
      <w:r w:rsidR="002215CD" w:rsidRPr="00C45FC6">
        <w:rPr>
          <w:rFonts w:ascii="Arial" w:eastAsia="Times New Roman" w:hAnsi="Arial" w:cs="Arial"/>
          <w:color w:val="000000"/>
          <w:kern w:val="0"/>
          <w14:ligatures w14:val="none"/>
        </w:rPr>
        <w:t>3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B771B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 xml:space="preserve"> Travel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: Not applicable.</w:t>
      </w:r>
    </w:p>
    <w:p w14:paraId="3598538A" w14:textId="77777777" w:rsidR="003801FC" w:rsidRPr="00C45FC6" w:rsidRDefault="003801FC" w:rsidP="000032B6">
      <w:pPr>
        <w:ind w:left="720"/>
        <w:contextualSpacing/>
        <w:rPr>
          <w:rFonts w:ascii="Arial" w:hAnsi="Arial" w:cs="Arial"/>
          <w:u w:val="single"/>
        </w:rPr>
      </w:pPr>
    </w:p>
    <w:p w14:paraId="2FC9A3BC" w14:textId="3557239D" w:rsidR="003801FC" w:rsidRPr="00C45FC6" w:rsidRDefault="000032B6" w:rsidP="000032B6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1.5.2</w:t>
      </w:r>
      <w:r w:rsidR="002215CD" w:rsidRPr="00C45FC6">
        <w:rPr>
          <w:rFonts w:ascii="Arial" w:eastAsia="Times New Roman" w:hAnsi="Arial" w:cs="Arial"/>
          <w:color w:val="000000"/>
          <w:kern w:val="0"/>
          <w14:ligatures w14:val="none"/>
        </w:rPr>
        <w:t>4</w:t>
      </w:r>
      <w:r w:rsidR="00945F74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Other Direct Costs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: Not applicable for a fixed-price contract.</w:t>
      </w:r>
    </w:p>
    <w:p w14:paraId="378E3F2F" w14:textId="77777777" w:rsidR="00945F74" w:rsidRPr="00C45FC6" w:rsidRDefault="00945F74" w:rsidP="000032B6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CE1B7C8" w14:textId="307982F6" w:rsidR="003801FC" w:rsidRPr="00C45FC6" w:rsidRDefault="00945F74" w:rsidP="000032B6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1.5.2</w:t>
      </w:r>
      <w:r w:rsidR="002215CD" w:rsidRPr="00C45FC6">
        <w:rPr>
          <w:rFonts w:ascii="Arial" w:eastAsia="Times New Roman" w:hAnsi="Arial" w:cs="Arial"/>
          <w:color w:val="000000"/>
          <w:kern w:val="0"/>
          <w14:ligatures w14:val="none"/>
        </w:rPr>
        <w:t>5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Data Rights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: Not applicable.</w:t>
      </w:r>
    </w:p>
    <w:p w14:paraId="65B8FED6" w14:textId="77777777" w:rsidR="00993702" w:rsidRPr="00C45FC6" w:rsidRDefault="00993702" w:rsidP="000032B6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1E4998E" w14:textId="2016CB46" w:rsidR="003801FC" w:rsidRPr="00C45FC6" w:rsidRDefault="00993702" w:rsidP="00993702">
      <w:pPr>
        <w:tabs>
          <w:tab w:val="left" w:pos="-1800"/>
          <w:tab w:val="left" w:pos="-1710"/>
        </w:tabs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>1.5.2</w:t>
      </w:r>
      <w:r w:rsidR="002215CD" w:rsidRPr="00C45FC6">
        <w:rPr>
          <w:rFonts w:ascii="Arial" w:eastAsia="Times New Roman" w:hAnsi="Arial" w:cs="Arial"/>
          <w:color w:val="000000"/>
          <w:kern w:val="0"/>
          <w14:ligatures w14:val="none"/>
        </w:rPr>
        <w:t>6</w:t>
      </w:r>
      <w:r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3801FC" w:rsidRPr="00C45FC6">
        <w:rPr>
          <w:rFonts w:ascii="Arial" w:eastAsia="Times New Roman" w:hAnsi="Arial" w:cs="Arial"/>
          <w:color w:val="000000"/>
          <w:kern w:val="0"/>
          <w:u w:val="single"/>
          <w14:ligatures w14:val="none"/>
        </w:rPr>
        <w:t>Phase-In / Phase-Out Period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: To minimize any decreases in productivity and to prevent possible negative impacts on additional services,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shall have </w:t>
      </w:r>
      <w:r w:rsidR="000C2772" w:rsidRPr="00C45FC6">
        <w:rPr>
          <w:rFonts w:ascii="Arial" w:eastAsia="Times New Roman" w:hAnsi="Arial" w:cs="Arial"/>
          <w:color w:val="000000"/>
          <w:kern w:val="0"/>
          <w14:ligatures w14:val="none"/>
        </w:rPr>
        <w:t>printers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in place</w:t>
      </w:r>
      <w:r w:rsidR="168DFE57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by 1</w:t>
      </w:r>
      <w:r w:rsidR="00295AED" w:rsidRPr="00C45FC6">
        <w:rPr>
          <w:rFonts w:ascii="Arial" w:eastAsia="Times New Roman" w:hAnsi="Arial" w:cs="Arial"/>
          <w:color w:val="000000"/>
          <w:kern w:val="0"/>
          <w14:ligatures w14:val="none"/>
        </w:rPr>
        <w:t>5</w:t>
      </w:r>
      <w:r w:rsidR="000C2772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4440BC" w:rsidRPr="00C45FC6">
        <w:rPr>
          <w:rFonts w:ascii="Arial" w:eastAsia="Times New Roman" w:hAnsi="Arial" w:cs="Arial"/>
          <w:color w:val="000000"/>
          <w:kern w:val="0"/>
          <w14:ligatures w14:val="none"/>
        </w:rPr>
        <w:t>April</w:t>
      </w:r>
      <w:r w:rsidR="000C2772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2026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6D73D669" w:rsidRPr="00C45FC6">
        <w:rPr>
          <w:rFonts w:ascii="Arial" w:eastAsia="Times New Roman" w:hAnsi="Arial" w:cs="Arial"/>
          <w:color w:val="000000"/>
          <w:kern w:val="0"/>
          <w14:ligatures w14:val="none"/>
        </w:rPr>
        <w:t>5</w:t>
      </w:r>
      <w:r w:rsidR="00AA707F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pm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During phase in period,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shall become familiar with performance requirements </w:t>
      </w:r>
      <w:proofErr w:type="gramStart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>in order to</w:t>
      </w:r>
      <w:proofErr w:type="gramEnd"/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commence full performance of services on contract start date. Phase-out period shall begin </w:t>
      </w:r>
      <w:r w:rsidR="00ED2A5D" w:rsidRPr="00C45FC6">
        <w:rPr>
          <w:rFonts w:ascii="Arial" w:eastAsia="Times New Roman" w:hAnsi="Arial" w:cs="Arial"/>
          <w:color w:val="000000"/>
          <w:kern w:val="0"/>
          <w14:ligatures w14:val="none"/>
        </w:rPr>
        <w:t>29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ED2A5D" w:rsidRPr="00C45FC6">
        <w:rPr>
          <w:rFonts w:ascii="Arial" w:eastAsia="Times New Roman" w:hAnsi="Arial" w:cs="Arial"/>
          <w:color w:val="000000"/>
          <w:kern w:val="0"/>
          <w14:ligatures w14:val="none"/>
        </w:rPr>
        <w:t>April</w:t>
      </w:r>
      <w:r w:rsidR="00B46E53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2026 by 5 pm prior to contract expiration.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 shall establish a Phase-Out plan to affect a smooth and orderly transfer of contract responsibility to successor </w:t>
      </w:r>
      <w:r w:rsidR="006B771B" w:rsidRPr="00C45FC6">
        <w:rPr>
          <w:rFonts w:ascii="Arial" w:eastAsia="Times New Roman" w:hAnsi="Arial" w:cs="Arial"/>
          <w:color w:val="000000"/>
          <w:kern w:val="0"/>
          <w14:ligatures w14:val="none"/>
        </w:rPr>
        <w:t>Contractor</w:t>
      </w:r>
      <w:r w:rsidR="003801FC" w:rsidRPr="00C45FC6">
        <w:rPr>
          <w:rFonts w:ascii="Arial" w:eastAsia="Times New Roman" w:hAnsi="Arial" w:cs="Arial"/>
          <w:color w:val="000000"/>
          <w:kern w:val="0"/>
          <w14:ligatures w14:val="none"/>
        </w:rPr>
        <w:t xml:space="preserve">. A Phase-Out plan shall be submitted to COR for approval not later than 30 calendar days prior to end of contract period. </w:t>
      </w:r>
    </w:p>
    <w:p w14:paraId="6AE57F7A" w14:textId="77777777" w:rsidR="002215CD" w:rsidRPr="00C45FC6" w:rsidRDefault="002215CD" w:rsidP="003801FC">
      <w:pPr>
        <w:jc w:val="center"/>
        <w:rPr>
          <w:rFonts w:ascii="Arial" w:hAnsi="Arial" w:cs="Arial"/>
        </w:rPr>
      </w:pPr>
    </w:p>
    <w:p w14:paraId="194F274D" w14:textId="77777777" w:rsidR="00BB126F" w:rsidRDefault="00BB126F" w:rsidP="003801FC">
      <w:pPr>
        <w:jc w:val="center"/>
        <w:rPr>
          <w:rFonts w:ascii="Arial" w:hAnsi="Arial" w:cs="Arial"/>
        </w:rPr>
      </w:pPr>
    </w:p>
    <w:p w14:paraId="5CA92138" w14:textId="56DDE2B5" w:rsidR="003801FC" w:rsidRPr="00C45FC6" w:rsidRDefault="003801FC" w:rsidP="003801FC">
      <w:pPr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PART 2</w:t>
      </w:r>
    </w:p>
    <w:p w14:paraId="5F6C36D6" w14:textId="77777777" w:rsidR="003801FC" w:rsidRPr="00C45FC6" w:rsidRDefault="003801FC" w:rsidP="003801FC">
      <w:pPr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DEFINITIONS &amp; ACRONYMS</w:t>
      </w:r>
    </w:p>
    <w:p w14:paraId="5580933F" w14:textId="77777777" w:rsidR="003801FC" w:rsidRPr="00C45FC6" w:rsidRDefault="003801FC" w:rsidP="003801FC">
      <w:pPr>
        <w:rPr>
          <w:rFonts w:ascii="Arial" w:hAnsi="Arial" w:cs="Arial"/>
        </w:rPr>
      </w:pPr>
    </w:p>
    <w:p w14:paraId="409DBA1E" w14:textId="77777777" w:rsidR="003801FC" w:rsidRPr="00C45FC6" w:rsidRDefault="003801FC" w:rsidP="003801FC">
      <w:pPr>
        <w:rPr>
          <w:rFonts w:ascii="Arial" w:hAnsi="Arial" w:cs="Arial"/>
          <w:bCs/>
        </w:rPr>
      </w:pPr>
      <w:r w:rsidRPr="00C45FC6">
        <w:rPr>
          <w:rFonts w:ascii="Arial" w:hAnsi="Arial" w:cs="Arial"/>
          <w:bCs/>
        </w:rPr>
        <w:t>2</w:t>
      </w:r>
      <w:proofErr w:type="gramStart"/>
      <w:r w:rsidRPr="00C45FC6">
        <w:rPr>
          <w:rFonts w:ascii="Arial" w:hAnsi="Arial" w:cs="Arial"/>
          <w:bCs/>
        </w:rPr>
        <w:t xml:space="preserve">.  </w:t>
      </w:r>
      <w:r w:rsidRPr="00C45FC6">
        <w:rPr>
          <w:rFonts w:ascii="Arial" w:hAnsi="Arial" w:cs="Arial"/>
          <w:bCs/>
          <w:caps/>
          <w:u w:val="single"/>
        </w:rPr>
        <w:t>Definitions</w:t>
      </w:r>
      <w:proofErr w:type="gramEnd"/>
      <w:r w:rsidRPr="00C45FC6">
        <w:rPr>
          <w:rFonts w:ascii="Arial" w:hAnsi="Arial" w:cs="Arial"/>
          <w:bCs/>
          <w:caps/>
          <w:u w:val="single"/>
        </w:rPr>
        <w:t xml:space="preserve"> and Acronyms</w:t>
      </w:r>
      <w:r w:rsidRPr="00C45FC6">
        <w:rPr>
          <w:rFonts w:ascii="Arial" w:hAnsi="Arial" w:cs="Arial"/>
          <w:bCs/>
        </w:rPr>
        <w:t>:</w:t>
      </w:r>
    </w:p>
    <w:p w14:paraId="7DF9EFC1" w14:textId="77777777" w:rsidR="003801FC" w:rsidRPr="00C45FC6" w:rsidRDefault="003801FC" w:rsidP="003801FC">
      <w:pPr>
        <w:rPr>
          <w:rFonts w:ascii="Arial" w:hAnsi="Arial" w:cs="Arial"/>
        </w:rPr>
      </w:pPr>
    </w:p>
    <w:p w14:paraId="786FBDAA" w14:textId="77777777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  </w:t>
      </w:r>
      <w:r w:rsidRPr="00C45FC6">
        <w:rPr>
          <w:rFonts w:ascii="Arial" w:hAnsi="Arial" w:cs="Arial"/>
          <w:u w:val="single"/>
        </w:rPr>
        <w:t xml:space="preserve">DEFINITIONS: </w:t>
      </w:r>
      <w:r w:rsidRPr="00C45FC6">
        <w:rPr>
          <w:rFonts w:ascii="Arial" w:hAnsi="Arial" w:cs="Arial"/>
        </w:rPr>
        <w:t xml:space="preserve"> </w:t>
      </w:r>
    </w:p>
    <w:p w14:paraId="71CC1B04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3E3556D3" w14:textId="71068C4B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2.1.1.  CONTRACT ADMINISTRATOR. </w:t>
      </w:r>
      <w:r w:rsidR="00366FE7" w:rsidRPr="00C45FC6">
        <w:rPr>
          <w:rFonts w:ascii="Arial" w:hAnsi="Arial" w:cs="Arial"/>
          <w:color w:val="000000"/>
        </w:rPr>
        <w:t>O</w:t>
      </w:r>
      <w:r w:rsidRPr="00C45FC6">
        <w:rPr>
          <w:rFonts w:ascii="Arial" w:hAnsi="Arial" w:cs="Arial"/>
          <w:color w:val="000000"/>
        </w:rPr>
        <w:t xml:space="preserve">fficial </w:t>
      </w:r>
      <w:r w:rsidR="004765E0" w:rsidRPr="00C45FC6">
        <w:rPr>
          <w:rFonts w:ascii="Arial" w:hAnsi="Arial" w:cs="Arial"/>
          <w:color w:val="000000"/>
        </w:rPr>
        <w:t>Government</w:t>
      </w:r>
      <w:r w:rsidRPr="00C45FC6">
        <w:rPr>
          <w:rFonts w:ascii="Arial" w:hAnsi="Arial" w:cs="Arial"/>
          <w:color w:val="000000"/>
        </w:rPr>
        <w:t xml:space="preserve"> representative delegated authority by </w:t>
      </w:r>
      <w:r w:rsidR="00EF7C6D" w:rsidRPr="00C45FC6">
        <w:rPr>
          <w:rFonts w:ascii="Arial" w:hAnsi="Arial" w:cs="Arial"/>
          <w:color w:val="000000"/>
        </w:rPr>
        <w:t>Contracting Officer</w:t>
      </w:r>
      <w:r w:rsidRPr="00C45FC6">
        <w:rPr>
          <w:rFonts w:ascii="Arial" w:hAnsi="Arial" w:cs="Arial"/>
          <w:color w:val="000000"/>
        </w:rPr>
        <w:t xml:space="preserve"> to administer a contract. This individual is normally a member of appropriate contracting/procurement career field and advises on all technical contractual matters.</w:t>
      </w:r>
    </w:p>
    <w:p w14:paraId="1F50A58F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73EC2EAC" w14:textId="07BC4EAD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2.1.2. 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>. A supplier or vendor awarded a contract to provide specific supplies or services to</w:t>
      </w:r>
      <w:r w:rsidR="00366FE7" w:rsidRPr="00C45FC6">
        <w:rPr>
          <w:rFonts w:ascii="Arial" w:hAnsi="Arial" w:cs="Arial"/>
        </w:rPr>
        <w:t xml:space="preserve">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. </w:t>
      </w:r>
      <w:proofErr w:type="gramStart"/>
      <w:r w:rsidRPr="00C45FC6">
        <w:rPr>
          <w:rFonts w:ascii="Arial" w:hAnsi="Arial" w:cs="Arial"/>
        </w:rPr>
        <w:t>Term</w:t>
      </w:r>
      <w:proofErr w:type="gramEnd"/>
      <w:r w:rsidRPr="00C45FC6">
        <w:rPr>
          <w:rFonts w:ascii="Arial" w:hAnsi="Arial" w:cs="Arial"/>
        </w:rPr>
        <w:t xml:space="preserve"> used in this contract </w:t>
      </w:r>
      <w:proofErr w:type="gramStart"/>
      <w:r w:rsidRPr="00C45FC6">
        <w:rPr>
          <w:rFonts w:ascii="Arial" w:hAnsi="Arial" w:cs="Arial"/>
        </w:rPr>
        <w:t>refers</w:t>
      </w:r>
      <w:proofErr w:type="gramEnd"/>
      <w:r w:rsidRPr="00C45FC6">
        <w:rPr>
          <w:rFonts w:ascii="Arial" w:hAnsi="Arial" w:cs="Arial"/>
        </w:rPr>
        <w:t xml:space="preserve"> to prime.</w:t>
      </w:r>
    </w:p>
    <w:p w14:paraId="46C76083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69CE6E4F" w14:textId="05D39CA9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2.1.3. 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 xml:space="preserve"> (KO). A person with authority to </w:t>
      </w:r>
      <w:proofErr w:type="gramStart"/>
      <w:r w:rsidRPr="00C45FC6">
        <w:rPr>
          <w:rFonts w:ascii="Arial" w:hAnsi="Arial" w:cs="Arial"/>
        </w:rPr>
        <w:t>enter into</w:t>
      </w:r>
      <w:proofErr w:type="gramEnd"/>
      <w:r w:rsidRPr="00C45FC6">
        <w:rPr>
          <w:rFonts w:ascii="Arial" w:hAnsi="Arial" w:cs="Arial"/>
        </w:rPr>
        <w:t xml:space="preserve">, administer, and/or terminate contracts, and make related determinations and findings on behalf of </w:t>
      </w:r>
      <w:r w:rsidR="00366FE7" w:rsidRPr="00C45FC6">
        <w:rPr>
          <w:rFonts w:ascii="Arial" w:hAnsi="Arial" w:cs="Arial"/>
        </w:rPr>
        <w:t>G</w:t>
      </w:r>
      <w:r w:rsidR="004765E0" w:rsidRPr="00C45FC6">
        <w:rPr>
          <w:rFonts w:ascii="Arial" w:hAnsi="Arial" w:cs="Arial"/>
        </w:rPr>
        <w:t>overnment</w:t>
      </w:r>
      <w:r w:rsidRPr="00C45FC6">
        <w:rPr>
          <w:rFonts w:ascii="Arial" w:hAnsi="Arial" w:cs="Arial"/>
        </w:rPr>
        <w:t xml:space="preserve">. Note: </w:t>
      </w:r>
      <w:r w:rsidR="00366FE7" w:rsidRPr="00C45FC6">
        <w:rPr>
          <w:rFonts w:ascii="Arial" w:hAnsi="Arial" w:cs="Arial"/>
        </w:rPr>
        <w:t>O</w:t>
      </w:r>
      <w:r w:rsidRPr="00C45FC6">
        <w:rPr>
          <w:rFonts w:ascii="Arial" w:hAnsi="Arial" w:cs="Arial"/>
        </w:rPr>
        <w:t xml:space="preserve">nly </w:t>
      </w:r>
      <w:proofErr w:type="gramStart"/>
      <w:r w:rsidRPr="00C45FC6">
        <w:rPr>
          <w:rFonts w:ascii="Arial" w:hAnsi="Arial" w:cs="Arial"/>
        </w:rPr>
        <w:t>individual</w:t>
      </w:r>
      <w:proofErr w:type="gramEnd"/>
      <w:r w:rsidRPr="00C45FC6">
        <w:rPr>
          <w:rFonts w:ascii="Arial" w:hAnsi="Arial" w:cs="Arial"/>
        </w:rPr>
        <w:t xml:space="preserve"> who can legally bind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>.</w:t>
      </w:r>
    </w:p>
    <w:p w14:paraId="2F6ABC0B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2CBCC8B1" w14:textId="514F507C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2.1.4. 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 xml:space="preserve">'S REPRESENTATIVE (COR). An </w:t>
      </w:r>
      <w:r w:rsidR="00272CF9" w:rsidRPr="00C45FC6">
        <w:rPr>
          <w:rFonts w:ascii="Arial" w:hAnsi="Arial" w:cs="Arial"/>
        </w:rPr>
        <w:t>E</w:t>
      </w:r>
      <w:r w:rsidRPr="00C45FC6">
        <w:rPr>
          <w:rFonts w:ascii="Arial" w:hAnsi="Arial" w:cs="Arial"/>
        </w:rPr>
        <w:t xml:space="preserve">mployee of U.S.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appointed by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 xml:space="preserve"> to administer contract. Such appointment shall be in writing and shall state scope of authority and limitations. This individual has authority to provide technical direction to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</w:t>
      </w:r>
      <w:proofErr w:type="gramStart"/>
      <w:r w:rsidRPr="00C45FC6">
        <w:rPr>
          <w:rFonts w:ascii="Arial" w:hAnsi="Arial" w:cs="Arial"/>
        </w:rPr>
        <w:t>as long as</w:t>
      </w:r>
      <w:proofErr w:type="gramEnd"/>
      <w:r w:rsidRPr="00C45FC6">
        <w:rPr>
          <w:rFonts w:ascii="Arial" w:hAnsi="Arial" w:cs="Arial"/>
        </w:rPr>
        <w:t xml:space="preserve"> that direction is withi</w:t>
      </w:r>
      <w:r w:rsidR="00272CF9" w:rsidRPr="00C45FC6">
        <w:rPr>
          <w:rFonts w:ascii="Arial" w:hAnsi="Arial" w:cs="Arial"/>
        </w:rPr>
        <w:t xml:space="preserve">n </w:t>
      </w:r>
      <w:r w:rsidRPr="00C45FC6">
        <w:rPr>
          <w:rFonts w:ascii="Arial" w:hAnsi="Arial" w:cs="Arial"/>
        </w:rPr>
        <w:t xml:space="preserve">scope of contract, does not constitute a change, and has no funding implications. This individual does not have authority to change terms and conditions of contract. </w:t>
      </w:r>
    </w:p>
    <w:p w14:paraId="616BE7D8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03AA367E" w14:textId="2E822B0F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2.1.5.  DEFECTIVE SERVICE. A service output that does not meet standard of performance associated with performance work statement.</w:t>
      </w:r>
    </w:p>
    <w:p w14:paraId="33F93E44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7BD67CE8" w14:textId="77777777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>2.1.6.  DELIVERABLE. Anything that can be physically delivered but may include non-manufactured things such as meeting minutes or reports.</w:t>
      </w:r>
    </w:p>
    <w:p w14:paraId="6E82D80C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2CA749A9" w14:textId="559391CC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2.1.7.  </w:t>
      </w:r>
      <w:r w:rsidR="004765E0" w:rsidRPr="00C45FC6">
        <w:rPr>
          <w:rFonts w:ascii="Arial" w:hAnsi="Arial" w:cs="Arial"/>
          <w:caps/>
        </w:rPr>
        <w:t>Government</w:t>
      </w:r>
      <w:r w:rsidRPr="00C45FC6">
        <w:rPr>
          <w:rFonts w:ascii="Arial" w:hAnsi="Arial" w:cs="Arial"/>
          <w:caps/>
        </w:rPr>
        <w:t xml:space="preserve">-Furnished Property (GFP) or </w:t>
      </w:r>
      <w:r w:rsidR="004765E0" w:rsidRPr="00C45FC6">
        <w:rPr>
          <w:rFonts w:ascii="Arial" w:hAnsi="Arial" w:cs="Arial"/>
          <w:caps/>
        </w:rPr>
        <w:t>Government</w:t>
      </w:r>
      <w:r w:rsidRPr="00C45FC6">
        <w:rPr>
          <w:rFonts w:ascii="Arial" w:hAnsi="Arial" w:cs="Arial"/>
          <w:caps/>
        </w:rPr>
        <w:t xml:space="preserve"> Property (GP).</w:t>
      </w:r>
      <w:r w:rsidRPr="00C45FC6">
        <w:rPr>
          <w:rFonts w:ascii="Arial" w:hAnsi="Arial" w:cs="Arial"/>
        </w:rPr>
        <w:t xml:space="preserve"> Property in possession of, or directly acquired by,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and subsequently made available to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. </w:t>
      </w:r>
    </w:p>
    <w:p w14:paraId="28C19144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24EEB260" w14:textId="4FD3C891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2.1.8.  KEY </w:t>
      </w:r>
      <w:r w:rsidR="00F277BD" w:rsidRPr="00C45FC6">
        <w:rPr>
          <w:rFonts w:ascii="Arial" w:hAnsi="Arial" w:cs="Arial"/>
        </w:rPr>
        <w:t>PERSONNEL</w:t>
      </w:r>
      <w:r w:rsidRPr="00C45FC6">
        <w:rPr>
          <w:rFonts w:ascii="Arial" w:hAnsi="Arial" w:cs="Arial"/>
        </w:rPr>
        <w:t xml:space="preserve">.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</w:t>
      </w:r>
      <w:r w:rsidR="00F277BD" w:rsidRPr="00C45FC6">
        <w:rPr>
          <w:rFonts w:ascii="Arial" w:hAnsi="Arial" w:cs="Arial"/>
        </w:rPr>
        <w:t>Personnel</w:t>
      </w:r>
      <w:r w:rsidRPr="00C45FC6">
        <w:rPr>
          <w:rFonts w:ascii="Arial" w:hAnsi="Arial" w:cs="Arial"/>
        </w:rPr>
        <w:t xml:space="preserve"> that are evaluated in a source selection process and that may be required to be used in performance of a contract by key </w:t>
      </w:r>
      <w:r w:rsidR="00F277BD" w:rsidRPr="00C45FC6">
        <w:rPr>
          <w:rFonts w:ascii="Arial" w:hAnsi="Arial" w:cs="Arial"/>
        </w:rPr>
        <w:t>Personnel</w:t>
      </w:r>
      <w:r w:rsidRPr="00C45FC6">
        <w:rPr>
          <w:rFonts w:ascii="Arial" w:hAnsi="Arial" w:cs="Arial"/>
        </w:rPr>
        <w:t xml:space="preserve"> listed in PWS. When key </w:t>
      </w:r>
      <w:r w:rsidR="00F277BD" w:rsidRPr="00C45FC6">
        <w:rPr>
          <w:rFonts w:ascii="Arial" w:hAnsi="Arial" w:cs="Arial"/>
        </w:rPr>
        <w:t>Personnel</w:t>
      </w:r>
      <w:r w:rsidRPr="00C45FC6">
        <w:rPr>
          <w:rFonts w:ascii="Arial" w:hAnsi="Arial" w:cs="Arial"/>
        </w:rPr>
        <w:t xml:space="preserve"> are used as an evaluation factor in best value procurement, an offer can be rejected if it does not have a firm commitment from</w:t>
      </w:r>
      <w:r w:rsidR="003F0B06"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</w:rPr>
        <w:t>persons that are listed in proposal.</w:t>
      </w:r>
    </w:p>
    <w:p w14:paraId="743DCA17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017EBD8F" w14:textId="02B2484B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2.1.9.  PHYSICAL SECURITY. Actions that prevent loss or damage of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property.</w:t>
      </w:r>
    </w:p>
    <w:p w14:paraId="763ACB52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489707B8" w14:textId="23F349BA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2.1.10.  QUALITY ASSURANCE (QA).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procedures to verify that services being performed by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  <w:color w:val="000000"/>
        </w:rPr>
        <w:t>are acceptable in accordance with established standards and requirements of this contract.</w:t>
      </w:r>
    </w:p>
    <w:p w14:paraId="650FF7AE" w14:textId="77777777" w:rsidR="003801FC" w:rsidRPr="00C45FC6" w:rsidRDefault="003801FC" w:rsidP="003801FC">
      <w:pPr>
        <w:rPr>
          <w:rFonts w:ascii="Arial" w:hAnsi="Arial" w:cs="Arial"/>
        </w:rPr>
      </w:pPr>
    </w:p>
    <w:p w14:paraId="309DC63F" w14:textId="39FECCD0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2.1.11.  QUALITY ASSURANCE SPECIALIST (QAS). </w:t>
      </w:r>
      <w:r w:rsidRPr="00C45FC6">
        <w:rPr>
          <w:rFonts w:ascii="Arial" w:hAnsi="Arial" w:cs="Arial"/>
          <w:color w:val="000000"/>
        </w:rPr>
        <w:t xml:space="preserve">An official </w:t>
      </w:r>
      <w:r w:rsidR="004765E0" w:rsidRPr="00C45FC6">
        <w:rPr>
          <w:rFonts w:ascii="Arial" w:hAnsi="Arial" w:cs="Arial"/>
          <w:color w:val="000000"/>
        </w:rPr>
        <w:t>Government</w:t>
      </w:r>
      <w:r w:rsidRPr="00C45FC6">
        <w:rPr>
          <w:rFonts w:ascii="Arial" w:hAnsi="Arial" w:cs="Arial"/>
          <w:color w:val="000000"/>
        </w:rPr>
        <w:t xml:space="preserve"> representative concerned with matters pertaining to </w:t>
      </w:r>
      <w:r w:rsidR="00776007" w:rsidRPr="00C45FC6">
        <w:rPr>
          <w:rFonts w:ascii="Arial" w:hAnsi="Arial" w:cs="Arial"/>
          <w:color w:val="000000"/>
        </w:rPr>
        <w:t>C</w:t>
      </w:r>
      <w:r w:rsidRPr="00C45FC6">
        <w:rPr>
          <w:rFonts w:ascii="Arial" w:hAnsi="Arial" w:cs="Arial"/>
          <w:color w:val="000000"/>
        </w:rPr>
        <w:t xml:space="preserve">ontract </w:t>
      </w:r>
      <w:r w:rsidR="00776007" w:rsidRPr="00C45FC6">
        <w:rPr>
          <w:rFonts w:ascii="Arial" w:hAnsi="Arial" w:cs="Arial"/>
          <w:color w:val="000000"/>
        </w:rPr>
        <w:t>A</w:t>
      </w:r>
      <w:r w:rsidRPr="00C45FC6">
        <w:rPr>
          <w:rFonts w:ascii="Arial" w:hAnsi="Arial" w:cs="Arial"/>
          <w:color w:val="000000"/>
        </w:rPr>
        <w:t xml:space="preserve">dministration process and quality assurance/quality control. Acts as technical advisor to </w:t>
      </w:r>
      <w:r w:rsidR="00EF7C6D" w:rsidRPr="00C45FC6">
        <w:rPr>
          <w:rFonts w:ascii="Arial" w:hAnsi="Arial" w:cs="Arial"/>
          <w:color w:val="000000"/>
        </w:rPr>
        <w:t>Contracting Officer</w:t>
      </w:r>
      <w:r w:rsidRPr="00C45FC6">
        <w:rPr>
          <w:rFonts w:ascii="Arial" w:hAnsi="Arial" w:cs="Arial"/>
          <w:color w:val="000000"/>
        </w:rPr>
        <w:t xml:space="preserve"> in these areas.</w:t>
      </w:r>
    </w:p>
    <w:p w14:paraId="2FCB3847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223ACA05" w14:textId="27F52EDA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2.1.12.  QUALITY ASSURANCE SURVEILLANCE PLAN (QASP). An organized written document specifying surveillance methodology to be used for surveillance of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performance.  </w:t>
      </w:r>
    </w:p>
    <w:p w14:paraId="4464ED92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6EFAC604" w14:textId="1649F0AD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2.1.13.  QUALITY CONTROL. All necessary measures taken by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to assure that</w:t>
      </w:r>
      <w:r w:rsidR="00776007"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</w:rPr>
        <w:t xml:space="preserve">quality of </w:t>
      </w:r>
      <w:proofErr w:type="gramStart"/>
      <w:r w:rsidRPr="00C45FC6">
        <w:rPr>
          <w:rFonts w:ascii="Arial" w:hAnsi="Arial" w:cs="Arial"/>
        </w:rPr>
        <w:t>an end product</w:t>
      </w:r>
      <w:proofErr w:type="gramEnd"/>
      <w:r w:rsidRPr="00C45FC6">
        <w:rPr>
          <w:rFonts w:ascii="Arial" w:hAnsi="Arial" w:cs="Arial"/>
        </w:rPr>
        <w:t xml:space="preserve"> or service shall meet contract requirements.</w:t>
      </w:r>
    </w:p>
    <w:p w14:paraId="258B6856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702E7FD5" w14:textId="5A1B1C4A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 xml:space="preserve">2.1.14.  </w:t>
      </w:r>
      <w:r w:rsidR="008313E2" w:rsidRPr="00C45FC6">
        <w:rPr>
          <w:rFonts w:ascii="Arial" w:hAnsi="Arial" w:cs="Arial"/>
        </w:rPr>
        <w:t>SUBCONTRACTOR</w:t>
      </w:r>
      <w:r w:rsidRPr="00C45FC6">
        <w:rPr>
          <w:rFonts w:ascii="Arial" w:hAnsi="Arial" w:cs="Arial"/>
        </w:rPr>
        <w:t xml:space="preserve">. An entity that </w:t>
      </w:r>
      <w:proofErr w:type="gramStart"/>
      <w:r w:rsidRPr="00C45FC6">
        <w:rPr>
          <w:rFonts w:ascii="Arial" w:hAnsi="Arial" w:cs="Arial"/>
        </w:rPr>
        <w:t>enters into</w:t>
      </w:r>
      <w:proofErr w:type="gramEnd"/>
      <w:r w:rsidRPr="00C45FC6">
        <w:rPr>
          <w:rFonts w:ascii="Arial" w:hAnsi="Arial" w:cs="Arial"/>
        </w:rPr>
        <w:t xml:space="preserve"> a contract with a prime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.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does not have privity of contract with </w:t>
      </w:r>
      <w:r w:rsidR="008313E2" w:rsidRPr="00C45FC6">
        <w:rPr>
          <w:rFonts w:ascii="Arial" w:hAnsi="Arial" w:cs="Arial"/>
        </w:rPr>
        <w:t>Subcontractor</w:t>
      </w:r>
      <w:r w:rsidRPr="00C45FC6">
        <w:rPr>
          <w:rFonts w:ascii="Arial" w:hAnsi="Arial" w:cs="Arial"/>
        </w:rPr>
        <w:t>.</w:t>
      </w:r>
    </w:p>
    <w:p w14:paraId="42EB115B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4F059704" w14:textId="0CAECA4C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2.1.15.  WORKDAY.</w:t>
      </w:r>
      <w:r w:rsidR="00CC46B2" w:rsidRPr="00C45FC6">
        <w:rPr>
          <w:rFonts w:ascii="Arial" w:hAnsi="Arial" w:cs="Arial"/>
        </w:rPr>
        <w:t xml:space="preserve"> N</w:t>
      </w:r>
      <w:r w:rsidRPr="00C45FC6">
        <w:rPr>
          <w:rFonts w:ascii="Arial" w:hAnsi="Arial" w:cs="Arial"/>
        </w:rPr>
        <w:t xml:space="preserve">umber of hours per day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provides services in accordance with contract.</w:t>
      </w:r>
    </w:p>
    <w:p w14:paraId="247F4ED2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42FF8403" w14:textId="6D445AE5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2.1.16.  WORK WEEK. Monday through </w:t>
      </w:r>
      <w:r w:rsidR="008C1E09" w:rsidRPr="00C45FC6">
        <w:rPr>
          <w:rFonts w:ascii="Arial" w:hAnsi="Arial" w:cs="Arial"/>
        </w:rPr>
        <w:t>Sunday</w:t>
      </w:r>
      <w:r w:rsidRPr="00C45FC6">
        <w:rPr>
          <w:rFonts w:ascii="Arial" w:hAnsi="Arial" w:cs="Arial"/>
        </w:rPr>
        <w:t>, unless specified otherwise.</w:t>
      </w:r>
    </w:p>
    <w:p w14:paraId="5F7849FE" w14:textId="77777777" w:rsidR="003801FC" w:rsidRPr="00C45FC6" w:rsidRDefault="003801FC" w:rsidP="003801FC">
      <w:pPr>
        <w:suppressAutoHyphens/>
        <w:rPr>
          <w:rFonts w:ascii="Arial" w:hAnsi="Arial" w:cs="Arial"/>
        </w:rPr>
      </w:pPr>
    </w:p>
    <w:p w14:paraId="4A094A83" w14:textId="15E30FAF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2.2.  </w:t>
      </w:r>
      <w:r w:rsidRPr="00C45FC6">
        <w:rPr>
          <w:rFonts w:ascii="Arial" w:hAnsi="Arial" w:cs="Arial"/>
          <w:u w:val="single"/>
        </w:rPr>
        <w:t>ACRONYMS:</w:t>
      </w:r>
      <w:r w:rsidRPr="00C45FC6">
        <w:rPr>
          <w:rFonts w:ascii="Arial" w:hAnsi="Arial" w:cs="Arial"/>
        </w:rPr>
        <w:t xml:space="preserve"> </w:t>
      </w:r>
    </w:p>
    <w:p w14:paraId="607838C5" w14:textId="77777777" w:rsidR="00611C3E" w:rsidRPr="00C45FC6" w:rsidRDefault="00611C3E" w:rsidP="003801FC">
      <w:pPr>
        <w:suppressAutoHyphens/>
        <w:rPr>
          <w:rFonts w:ascii="Arial" w:hAnsi="Arial" w:cs="Arial"/>
        </w:rPr>
      </w:pPr>
    </w:p>
    <w:p w14:paraId="617C58C8" w14:textId="1C9079B5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ACOR</w:t>
      </w:r>
      <w:r w:rsidR="005B53E0" w:rsidRPr="00C45FC6">
        <w:rPr>
          <w:rFonts w:ascii="Arial" w:hAnsi="Arial" w:cs="Arial"/>
        </w:rPr>
        <w:t xml:space="preserve"> - A</w:t>
      </w:r>
      <w:r w:rsidRPr="00C45FC6">
        <w:rPr>
          <w:rFonts w:ascii="Arial" w:hAnsi="Arial" w:cs="Arial"/>
        </w:rPr>
        <w:t xml:space="preserve">lternate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>'s Representative</w:t>
      </w:r>
    </w:p>
    <w:p w14:paraId="7A66DEA6" w14:textId="7C7EDE7E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AFARS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Army Federal Acquisition Regulation Supplement</w:t>
      </w:r>
    </w:p>
    <w:p w14:paraId="57787905" w14:textId="710AF8CF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AQL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Acceptable Quality Level</w:t>
      </w:r>
    </w:p>
    <w:p w14:paraId="43C79241" w14:textId="22BA6EB7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AR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Army Regulation</w:t>
      </w:r>
    </w:p>
    <w:p w14:paraId="5A428E7F" w14:textId="673FE650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CFR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Code of Federal Regulations</w:t>
      </w:r>
    </w:p>
    <w:p w14:paraId="46617188" w14:textId="7C1236A7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CMR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Contract Manpower Reporting</w:t>
      </w:r>
    </w:p>
    <w:p w14:paraId="234D4E9E" w14:textId="1D848F66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CONUS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Continental United States (excludes Alaska and Hawaii)</w:t>
      </w:r>
    </w:p>
    <w:p w14:paraId="67CDBF90" w14:textId="44770077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COR</w:t>
      </w:r>
      <w:r w:rsidR="005B53E0" w:rsidRPr="00C45FC6">
        <w:rPr>
          <w:rFonts w:ascii="Arial" w:hAnsi="Arial" w:cs="Arial"/>
        </w:rPr>
        <w:t xml:space="preserve"> -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 xml:space="preserve"> Representative</w:t>
      </w:r>
    </w:p>
    <w:p w14:paraId="5B3AF20B" w14:textId="57CB2109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COTS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Commercial-Off-the-Shelf</w:t>
      </w:r>
    </w:p>
    <w:p w14:paraId="7F647E10" w14:textId="73BA0316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DA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Department of the Army</w:t>
      </w:r>
    </w:p>
    <w:p w14:paraId="4D45257F" w14:textId="00F4108A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DD250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Department of Defense Form 250 (Receiving Report)</w:t>
      </w:r>
    </w:p>
    <w:p w14:paraId="70BC5260" w14:textId="0E7D6CA2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DD254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Department of Defense Contract Security Requirement List</w:t>
      </w:r>
    </w:p>
    <w:p w14:paraId="03B11388" w14:textId="48B6907B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DFARS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Defense Federal Acquisition Regulation Supplement</w:t>
      </w:r>
    </w:p>
    <w:p w14:paraId="3B46F630" w14:textId="75E1E4D8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DMDC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Defense Manpower Data Center</w:t>
      </w:r>
    </w:p>
    <w:p w14:paraId="2C5F689B" w14:textId="47B99AC3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DOD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Department of Defense</w:t>
      </w:r>
    </w:p>
    <w:p w14:paraId="633CBBA0" w14:textId="24855668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FAR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 xml:space="preserve">Federal Acquisition Regulation </w:t>
      </w:r>
      <w:r w:rsidRPr="00C45FC6">
        <w:rPr>
          <w:rFonts w:ascii="Arial" w:hAnsi="Arial" w:cs="Arial"/>
        </w:rPr>
        <w:tab/>
      </w:r>
    </w:p>
    <w:p w14:paraId="2BF6E79B" w14:textId="6A847676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HIPAA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Health Insurance Portability and Accountability Act of 1996</w:t>
      </w:r>
    </w:p>
    <w:p w14:paraId="3A1FF02A" w14:textId="4210E084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KO</w:t>
      </w:r>
      <w:r w:rsidR="005B53E0" w:rsidRPr="00C45FC6">
        <w:rPr>
          <w:rFonts w:ascii="Arial" w:hAnsi="Arial" w:cs="Arial"/>
        </w:rPr>
        <w:t xml:space="preserve"> - </w:t>
      </w:r>
      <w:r w:rsidR="00EF7C6D" w:rsidRPr="00C45FC6">
        <w:rPr>
          <w:rFonts w:ascii="Arial" w:hAnsi="Arial" w:cs="Arial"/>
        </w:rPr>
        <w:t>Contracting Officer</w:t>
      </w:r>
      <w:r w:rsidRPr="00C45FC6">
        <w:rPr>
          <w:rFonts w:ascii="Arial" w:hAnsi="Arial" w:cs="Arial"/>
        </w:rPr>
        <w:t xml:space="preserve"> </w:t>
      </w:r>
    </w:p>
    <w:p w14:paraId="764D4057" w14:textId="4132A9F0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>OCI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Organizational Conflict of Interest</w:t>
      </w:r>
    </w:p>
    <w:p w14:paraId="0CAA3595" w14:textId="016B7FD2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OCONUS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Outside Continental United States (includes Alaska and Hawaii)</w:t>
      </w:r>
    </w:p>
    <w:p w14:paraId="78D63EDC" w14:textId="092A4BB8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ODC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 xml:space="preserve">Other Direct Costs </w:t>
      </w:r>
    </w:p>
    <w:p w14:paraId="4E3684CB" w14:textId="428B14D8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PIPO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Phase In/Phase Out</w:t>
      </w:r>
    </w:p>
    <w:p w14:paraId="1C9137CA" w14:textId="084EE94A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POC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Point of Contact</w:t>
      </w:r>
    </w:p>
    <w:p w14:paraId="0A160445" w14:textId="187A7D9F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PRS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Performance Requirements Summary</w:t>
      </w:r>
    </w:p>
    <w:p w14:paraId="09AE9446" w14:textId="1A9AE3C0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PWS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Performance Work Statement</w:t>
      </w:r>
    </w:p>
    <w:p w14:paraId="097B06AB" w14:textId="0E13552B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QA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Quality Assurance</w:t>
      </w:r>
    </w:p>
    <w:p w14:paraId="4FBB7B4D" w14:textId="4CEE44ED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QAP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Quality Assurance Program</w:t>
      </w:r>
    </w:p>
    <w:p w14:paraId="6676271D" w14:textId="3633C636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QASP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Quality Assurance Surveillance Plan</w:t>
      </w:r>
    </w:p>
    <w:p w14:paraId="5DC7842F" w14:textId="0F48DDB2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QC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Quality Control</w:t>
      </w:r>
    </w:p>
    <w:p w14:paraId="4A26FA8E" w14:textId="6B7F85B1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QCP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Quality Control Program</w:t>
      </w:r>
    </w:p>
    <w:p w14:paraId="5467009D" w14:textId="3D94589E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STD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 xml:space="preserve">Standard </w:t>
      </w:r>
    </w:p>
    <w:p w14:paraId="0E8F5783" w14:textId="68A9443B" w:rsidR="003801FC" w:rsidRPr="00C45FC6" w:rsidRDefault="003801FC" w:rsidP="003801FC">
      <w:pPr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TE</w:t>
      </w:r>
      <w:r w:rsidR="005B53E0" w:rsidRPr="00C45FC6">
        <w:rPr>
          <w:rFonts w:ascii="Arial" w:hAnsi="Arial" w:cs="Arial"/>
        </w:rPr>
        <w:t xml:space="preserve"> - </w:t>
      </w:r>
      <w:r w:rsidRPr="00C45FC6">
        <w:rPr>
          <w:rFonts w:ascii="Arial" w:hAnsi="Arial" w:cs="Arial"/>
        </w:rPr>
        <w:t>Technical Exhibit</w:t>
      </w:r>
    </w:p>
    <w:p w14:paraId="2C425997" w14:textId="77777777" w:rsidR="00611C3E" w:rsidRPr="00C45FC6" w:rsidRDefault="00611C3E" w:rsidP="00611C3E">
      <w:pPr>
        <w:rPr>
          <w:rFonts w:ascii="Arial" w:hAnsi="Arial" w:cs="Arial"/>
        </w:rPr>
      </w:pPr>
    </w:p>
    <w:p w14:paraId="5DA05516" w14:textId="77777777" w:rsidR="00611C3E" w:rsidRPr="00C45FC6" w:rsidRDefault="00611C3E" w:rsidP="00611C3E">
      <w:pPr>
        <w:rPr>
          <w:rFonts w:ascii="Arial" w:hAnsi="Arial" w:cs="Arial"/>
        </w:rPr>
      </w:pPr>
    </w:p>
    <w:p w14:paraId="22C44433" w14:textId="77777777" w:rsidR="00611C3E" w:rsidRPr="00C45FC6" w:rsidRDefault="00611C3E" w:rsidP="00611C3E">
      <w:pPr>
        <w:rPr>
          <w:rFonts w:ascii="Arial" w:hAnsi="Arial" w:cs="Arial"/>
        </w:rPr>
      </w:pPr>
    </w:p>
    <w:p w14:paraId="66834060" w14:textId="77777777" w:rsidR="00611C3E" w:rsidRPr="00C45FC6" w:rsidRDefault="00611C3E" w:rsidP="00611C3E">
      <w:pPr>
        <w:rPr>
          <w:rFonts w:ascii="Arial" w:hAnsi="Arial" w:cs="Arial"/>
        </w:rPr>
      </w:pPr>
    </w:p>
    <w:p w14:paraId="260DDE71" w14:textId="77777777" w:rsidR="00611C3E" w:rsidRPr="00C45FC6" w:rsidRDefault="00611C3E" w:rsidP="00611C3E">
      <w:pPr>
        <w:rPr>
          <w:rFonts w:ascii="Arial" w:hAnsi="Arial" w:cs="Arial"/>
        </w:rPr>
      </w:pPr>
    </w:p>
    <w:p w14:paraId="1EA287B6" w14:textId="77777777" w:rsidR="00611C3E" w:rsidRPr="00C45FC6" w:rsidRDefault="00611C3E" w:rsidP="00611C3E">
      <w:pPr>
        <w:rPr>
          <w:rFonts w:ascii="Arial" w:hAnsi="Arial" w:cs="Arial"/>
        </w:rPr>
      </w:pPr>
    </w:p>
    <w:p w14:paraId="2F66E48B" w14:textId="77777777" w:rsidR="00611C3E" w:rsidRPr="00C45FC6" w:rsidRDefault="00611C3E" w:rsidP="00611C3E">
      <w:pPr>
        <w:rPr>
          <w:rFonts w:ascii="Arial" w:hAnsi="Arial" w:cs="Arial"/>
        </w:rPr>
      </w:pPr>
    </w:p>
    <w:p w14:paraId="3D3ED1D5" w14:textId="77777777" w:rsidR="00611C3E" w:rsidRPr="00C45FC6" w:rsidRDefault="00611C3E" w:rsidP="00611C3E">
      <w:pPr>
        <w:rPr>
          <w:rFonts w:ascii="Arial" w:hAnsi="Arial" w:cs="Arial"/>
        </w:rPr>
      </w:pPr>
    </w:p>
    <w:p w14:paraId="052A6089" w14:textId="77777777" w:rsidR="00611C3E" w:rsidRPr="00C45FC6" w:rsidRDefault="00611C3E" w:rsidP="00611C3E">
      <w:pPr>
        <w:rPr>
          <w:rFonts w:ascii="Arial" w:hAnsi="Arial" w:cs="Arial"/>
        </w:rPr>
      </w:pPr>
    </w:p>
    <w:p w14:paraId="5E7735E2" w14:textId="77777777" w:rsidR="00611C3E" w:rsidRPr="00C45FC6" w:rsidRDefault="00611C3E" w:rsidP="00611C3E">
      <w:pPr>
        <w:rPr>
          <w:rFonts w:ascii="Arial" w:hAnsi="Arial" w:cs="Arial"/>
        </w:rPr>
      </w:pPr>
    </w:p>
    <w:p w14:paraId="230D073A" w14:textId="77777777" w:rsidR="00611C3E" w:rsidRPr="00C45FC6" w:rsidRDefault="00611C3E" w:rsidP="00611C3E">
      <w:pPr>
        <w:rPr>
          <w:rFonts w:ascii="Arial" w:hAnsi="Arial" w:cs="Arial"/>
        </w:rPr>
      </w:pPr>
    </w:p>
    <w:p w14:paraId="7720F075" w14:textId="77777777" w:rsidR="00BB126F" w:rsidRDefault="00BB126F" w:rsidP="00611C3E">
      <w:pPr>
        <w:jc w:val="center"/>
        <w:rPr>
          <w:rFonts w:ascii="Arial" w:hAnsi="Arial" w:cs="Arial"/>
        </w:rPr>
      </w:pPr>
    </w:p>
    <w:p w14:paraId="6902B7E9" w14:textId="77777777" w:rsidR="00BB126F" w:rsidRDefault="00BB126F" w:rsidP="00611C3E">
      <w:pPr>
        <w:jc w:val="center"/>
        <w:rPr>
          <w:rFonts w:ascii="Arial" w:hAnsi="Arial" w:cs="Arial"/>
        </w:rPr>
      </w:pPr>
    </w:p>
    <w:p w14:paraId="1307449B" w14:textId="77777777" w:rsidR="00BB126F" w:rsidRDefault="00BB126F" w:rsidP="00611C3E">
      <w:pPr>
        <w:jc w:val="center"/>
        <w:rPr>
          <w:rFonts w:ascii="Arial" w:hAnsi="Arial" w:cs="Arial"/>
        </w:rPr>
      </w:pPr>
    </w:p>
    <w:p w14:paraId="6DAB486A" w14:textId="285654FD" w:rsidR="003801FC" w:rsidRPr="00C45FC6" w:rsidRDefault="003801FC" w:rsidP="00611C3E">
      <w:pPr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PART 3</w:t>
      </w:r>
    </w:p>
    <w:p w14:paraId="5F05F6A1" w14:textId="51A4A7B5" w:rsidR="003801FC" w:rsidRPr="00C45FC6" w:rsidRDefault="004765E0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GOVERNMENT</w:t>
      </w:r>
      <w:r w:rsidR="003801FC" w:rsidRPr="00C45FC6">
        <w:rPr>
          <w:rFonts w:ascii="Arial" w:hAnsi="Arial" w:cs="Arial"/>
        </w:rPr>
        <w:t xml:space="preserve"> FURNISHED PROPERTY, EQUIPMENT, AND SERVICES</w:t>
      </w:r>
    </w:p>
    <w:p w14:paraId="02D35C87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ind w:right="2736"/>
        <w:rPr>
          <w:rFonts w:ascii="Arial" w:hAnsi="Arial" w:cs="Arial"/>
        </w:rPr>
      </w:pPr>
    </w:p>
    <w:p w14:paraId="019158F3" w14:textId="2E0840AA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3</w:t>
      </w:r>
      <w:proofErr w:type="gramStart"/>
      <w:r w:rsidRPr="00C45FC6">
        <w:rPr>
          <w:rFonts w:ascii="Arial" w:hAnsi="Arial" w:cs="Arial"/>
        </w:rPr>
        <w:t xml:space="preserve">.  </w:t>
      </w:r>
      <w:r w:rsidR="004765E0" w:rsidRPr="00C45FC6">
        <w:rPr>
          <w:rFonts w:ascii="Arial" w:hAnsi="Arial" w:cs="Arial"/>
          <w:u w:val="single"/>
        </w:rPr>
        <w:t>GOVERNMENT</w:t>
      </w:r>
      <w:proofErr w:type="gramEnd"/>
      <w:r w:rsidRPr="00C45FC6">
        <w:rPr>
          <w:rFonts w:ascii="Arial" w:hAnsi="Arial" w:cs="Arial"/>
          <w:u w:val="single"/>
        </w:rPr>
        <w:t xml:space="preserve"> FURNISHED ITEMS AND SERVICES</w:t>
      </w:r>
      <w:r w:rsidRPr="00C45FC6">
        <w:rPr>
          <w:rFonts w:ascii="Arial" w:hAnsi="Arial" w:cs="Arial"/>
        </w:rPr>
        <w:t xml:space="preserve">:  </w:t>
      </w:r>
    </w:p>
    <w:p w14:paraId="400E14B5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ind w:right="2736"/>
        <w:rPr>
          <w:rFonts w:ascii="Arial" w:hAnsi="Arial" w:cs="Arial"/>
        </w:rPr>
      </w:pPr>
    </w:p>
    <w:p w14:paraId="773D3797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  <w:iCs/>
        </w:rPr>
      </w:pPr>
      <w:r w:rsidRPr="00C45FC6">
        <w:rPr>
          <w:rFonts w:ascii="Arial" w:hAnsi="Arial" w:cs="Arial"/>
        </w:rPr>
        <w:t>3.1. Services:</w:t>
      </w:r>
      <w:r w:rsidRPr="00C45FC6">
        <w:rPr>
          <w:rFonts w:ascii="Arial" w:hAnsi="Arial" w:cs="Arial"/>
          <w:iCs/>
        </w:rPr>
        <w:t xml:space="preserve"> Not applicable.</w:t>
      </w:r>
    </w:p>
    <w:p w14:paraId="028A92C5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ind w:right="2736"/>
        <w:rPr>
          <w:rFonts w:ascii="Arial" w:hAnsi="Arial" w:cs="Arial"/>
        </w:rPr>
      </w:pPr>
    </w:p>
    <w:p w14:paraId="192D4D3C" w14:textId="1FCC57EB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3.2 Facilities: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is not going to provide facilities.</w:t>
      </w:r>
    </w:p>
    <w:p w14:paraId="79F8BD14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ind w:right="2736"/>
        <w:rPr>
          <w:rFonts w:ascii="Arial" w:hAnsi="Arial" w:cs="Arial"/>
          <w:i/>
          <w:color w:val="0000FF"/>
        </w:rPr>
      </w:pPr>
    </w:p>
    <w:p w14:paraId="567AA7A5" w14:textId="565B57BA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3.3 Utilities: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is not going to provide facilities.</w:t>
      </w:r>
    </w:p>
    <w:p w14:paraId="3A7E36B0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ind w:right="2736"/>
        <w:rPr>
          <w:rFonts w:ascii="Arial" w:hAnsi="Arial" w:cs="Arial"/>
        </w:rPr>
      </w:pPr>
    </w:p>
    <w:p w14:paraId="1704DE4C" w14:textId="29A39994" w:rsidR="003801FC" w:rsidRPr="00C45FC6" w:rsidRDefault="003801FC" w:rsidP="003801F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45FC6">
        <w:rPr>
          <w:rFonts w:ascii="Arial" w:eastAsia="Times New Roman" w:hAnsi="Arial" w:cs="Arial"/>
          <w:kern w:val="0"/>
          <w14:ligatures w14:val="none"/>
        </w:rPr>
        <w:t xml:space="preserve">3.4 Incidental Equipment: </w:t>
      </w:r>
      <w:r w:rsidR="004765E0" w:rsidRPr="00C45FC6">
        <w:rPr>
          <w:rFonts w:ascii="Arial" w:eastAsia="Times New Roman" w:hAnsi="Arial" w:cs="Arial"/>
          <w:kern w:val="0"/>
          <w14:ligatures w14:val="none"/>
        </w:rPr>
        <w:t>Government</w:t>
      </w:r>
      <w:r w:rsidRPr="00C45FC6">
        <w:rPr>
          <w:rFonts w:ascii="Arial" w:eastAsia="Times New Roman" w:hAnsi="Arial" w:cs="Arial"/>
          <w:kern w:val="0"/>
          <w14:ligatures w14:val="none"/>
        </w:rPr>
        <w:t xml:space="preserve"> is not going to provide facilities.</w:t>
      </w:r>
    </w:p>
    <w:p w14:paraId="30D0D3B7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  <w:color w:val="FF0000"/>
        </w:rPr>
      </w:pPr>
    </w:p>
    <w:p w14:paraId="5DCD2C20" w14:textId="470E1D7C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>3.5 Equipment:</w:t>
      </w:r>
      <w:bookmarkStart w:id="0" w:name="_Hlk182377207"/>
      <w:r w:rsidRPr="00C45FC6">
        <w:rPr>
          <w:rFonts w:ascii="Arial" w:hAnsi="Arial" w:cs="Arial"/>
        </w:rPr>
        <w:t xml:space="preserve">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is not going to provide facilities.</w:t>
      </w:r>
    </w:p>
    <w:bookmarkEnd w:id="0"/>
    <w:p w14:paraId="2322BA44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ind w:right="2736"/>
        <w:rPr>
          <w:rFonts w:ascii="Arial" w:hAnsi="Arial" w:cs="Arial"/>
        </w:rPr>
      </w:pPr>
    </w:p>
    <w:p w14:paraId="06509919" w14:textId="639E09DC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3.6 Materials: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is not going to provide facilities.</w:t>
      </w:r>
      <w:r w:rsidRPr="00C45FC6">
        <w:rPr>
          <w:rFonts w:ascii="Arial" w:eastAsiaTheme="minorEastAsia" w:hAnsi="Arial" w:cs="Arial"/>
          <w:kern w:val="24"/>
        </w:rPr>
        <w:t xml:space="preserve"> </w:t>
      </w:r>
    </w:p>
    <w:p w14:paraId="5D0E181E" w14:textId="77777777" w:rsidR="003801FC" w:rsidRPr="00C45FC6" w:rsidRDefault="003801FC" w:rsidP="003801FC">
      <w:pPr>
        <w:tabs>
          <w:tab w:val="left" w:pos="1440"/>
          <w:tab w:val="left" w:pos="9360"/>
          <w:tab w:val="left" w:pos="12240"/>
        </w:tabs>
        <w:suppressAutoHyphens/>
        <w:rPr>
          <w:rFonts w:ascii="Arial" w:hAnsi="Arial" w:cs="Arial"/>
        </w:rPr>
      </w:pPr>
    </w:p>
    <w:p w14:paraId="00C00E0B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br w:type="page"/>
      </w:r>
      <w:r w:rsidRPr="00C45FC6">
        <w:rPr>
          <w:rFonts w:ascii="Arial" w:hAnsi="Arial" w:cs="Arial"/>
        </w:rPr>
        <w:lastRenderedPageBreak/>
        <w:t>PART 4</w:t>
      </w:r>
    </w:p>
    <w:p w14:paraId="62E778FC" w14:textId="5B0B5826" w:rsidR="003801FC" w:rsidRPr="00C45FC6" w:rsidRDefault="006B771B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CONTRACTOR</w:t>
      </w:r>
      <w:r w:rsidR="003801FC" w:rsidRPr="00C45FC6">
        <w:rPr>
          <w:rFonts w:ascii="Arial" w:hAnsi="Arial" w:cs="Arial"/>
        </w:rPr>
        <w:t xml:space="preserve"> FURNISHED ITEMS AND SERVICES</w:t>
      </w:r>
    </w:p>
    <w:p w14:paraId="65195634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</w:p>
    <w:p w14:paraId="180CFB75" w14:textId="35220597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>4</w:t>
      </w:r>
      <w:proofErr w:type="gramStart"/>
      <w:r w:rsidRPr="00C45FC6">
        <w:rPr>
          <w:rFonts w:ascii="Arial" w:hAnsi="Arial" w:cs="Arial"/>
        </w:rPr>
        <w:t xml:space="preserve">.  </w:t>
      </w:r>
      <w:r w:rsidR="006B771B" w:rsidRPr="00C45FC6">
        <w:rPr>
          <w:rFonts w:ascii="Arial" w:hAnsi="Arial" w:cs="Arial"/>
          <w:u w:val="single"/>
        </w:rPr>
        <w:t>CONTRACTOR</w:t>
      </w:r>
      <w:proofErr w:type="gramEnd"/>
      <w:r w:rsidRPr="00C45FC6">
        <w:rPr>
          <w:rFonts w:ascii="Arial" w:hAnsi="Arial" w:cs="Arial"/>
          <w:u w:val="single"/>
        </w:rPr>
        <w:t xml:space="preserve"> FURNISHED ITEMS AND RESPONSIBILITIES</w:t>
      </w:r>
      <w:r w:rsidRPr="00C45FC6">
        <w:rPr>
          <w:rFonts w:ascii="Arial" w:hAnsi="Arial" w:cs="Arial"/>
        </w:rPr>
        <w:t xml:space="preserve">:  </w:t>
      </w:r>
    </w:p>
    <w:p w14:paraId="451786EE" w14:textId="77777777" w:rsidR="003801FC" w:rsidRPr="00C45FC6" w:rsidRDefault="003801FC" w:rsidP="003801FC">
      <w:pPr>
        <w:ind w:right="2736"/>
        <w:rPr>
          <w:rFonts w:ascii="Arial" w:hAnsi="Arial" w:cs="Arial"/>
        </w:rPr>
      </w:pPr>
    </w:p>
    <w:p w14:paraId="32A0209E" w14:textId="22262BE5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4.1 General: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furnish all supplies, equipment, facilities and services required to perform work under this contract that are not listed under Section 3 of this PWS. </w:t>
      </w:r>
      <w:r w:rsidRPr="00C45FC6">
        <w:rPr>
          <w:rFonts w:ascii="Arial" w:hAnsi="Arial" w:cs="Arial"/>
        </w:rPr>
        <w:br w:type="page"/>
      </w:r>
    </w:p>
    <w:p w14:paraId="4410242A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>PART 5</w:t>
      </w:r>
    </w:p>
    <w:p w14:paraId="3A484623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SPECIFIC TASKS</w:t>
      </w:r>
    </w:p>
    <w:p w14:paraId="01B76F41" w14:textId="77777777" w:rsidR="003801FC" w:rsidRPr="00C45FC6" w:rsidRDefault="003801FC" w:rsidP="003801FC">
      <w:pPr>
        <w:suppressAutoHyphens/>
        <w:ind w:right="2736"/>
        <w:rPr>
          <w:rFonts w:ascii="Arial" w:hAnsi="Arial" w:cs="Arial"/>
        </w:rPr>
      </w:pPr>
    </w:p>
    <w:p w14:paraId="7533CF7A" w14:textId="29CC49D3" w:rsidR="003801FC" w:rsidRPr="00C45FC6" w:rsidRDefault="003801FC" w:rsidP="003801FC">
      <w:pPr>
        <w:ind w:right="2736"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 </w:t>
      </w:r>
      <w:r w:rsidRPr="00C45FC6">
        <w:rPr>
          <w:rFonts w:ascii="Arial" w:hAnsi="Arial" w:cs="Arial"/>
          <w:u w:val="single"/>
        </w:rPr>
        <w:t>SPECIFIC TASKS</w:t>
      </w:r>
      <w:r w:rsidRPr="00C45FC6">
        <w:rPr>
          <w:rFonts w:ascii="Arial" w:hAnsi="Arial" w:cs="Arial"/>
        </w:rPr>
        <w:t>:</w:t>
      </w:r>
    </w:p>
    <w:p w14:paraId="5FAB645F" w14:textId="77777777" w:rsidR="003801FC" w:rsidRPr="00C45FC6" w:rsidRDefault="003801FC" w:rsidP="003801FC">
      <w:pPr>
        <w:ind w:right="2736"/>
        <w:rPr>
          <w:rFonts w:ascii="Arial" w:hAnsi="Arial" w:cs="Arial"/>
        </w:rPr>
      </w:pPr>
    </w:p>
    <w:p w14:paraId="4D367464" w14:textId="278F1F11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5.1.  Basic Services: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shall provide services for providing </w:t>
      </w:r>
      <w:r w:rsidR="0DA64717" w:rsidRPr="00C45FC6">
        <w:rPr>
          <w:rFonts w:ascii="Arial" w:hAnsi="Arial" w:cs="Arial"/>
        </w:rPr>
        <w:t>2</w:t>
      </w:r>
      <w:r w:rsidR="00FB545F" w:rsidRPr="00C45FC6">
        <w:rPr>
          <w:rFonts w:ascii="Arial" w:hAnsi="Arial" w:cs="Arial"/>
        </w:rPr>
        <w:t>3 printers</w:t>
      </w:r>
      <w:r w:rsidR="03D2A7D6" w:rsidRPr="00C45FC6">
        <w:rPr>
          <w:rFonts w:ascii="Arial" w:hAnsi="Arial" w:cs="Arial"/>
        </w:rPr>
        <w:t xml:space="preserve"> and 8 shredders</w:t>
      </w:r>
      <w:r w:rsidR="00FB545F"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</w:rPr>
        <w:t xml:space="preserve">to include </w:t>
      </w:r>
      <w:r w:rsidR="7FE9DC04" w:rsidRPr="00C45FC6">
        <w:rPr>
          <w:rFonts w:ascii="Arial" w:hAnsi="Arial" w:cs="Arial"/>
        </w:rPr>
        <w:t>maintenance</w:t>
      </w:r>
      <w:r w:rsidRPr="00C45FC6">
        <w:rPr>
          <w:rFonts w:ascii="Arial" w:hAnsi="Arial" w:cs="Arial"/>
        </w:rPr>
        <w:t>.</w:t>
      </w:r>
    </w:p>
    <w:p w14:paraId="7613ECE2" w14:textId="29DC8192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5.2.  Deliver </w:t>
      </w:r>
      <w:r w:rsidR="1E43FF12" w:rsidRPr="00C45FC6">
        <w:rPr>
          <w:rFonts w:ascii="Arial" w:hAnsi="Arial" w:cs="Arial"/>
        </w:rPr>
        <w:t>2</w:t>
      </w:r>
      <w:r w:rsidR="009B3BBC" w:rsidRPr="00C45FC6">
        <w:rPr>
          <w:rFonts w:ascii="Arial" w:hAnsi="Arial" w:cs="Arial"/>
        </w:rPr>
        <w:t>3 printers</w:t>
      </w:r>
      <w:r w:rsidR="63CA0769" w:rsidRPr="00C45FC6">
        <w:rPr>
          <w:rFonts w:ascii="Arial" w:hAnsi="Arial" w:cs="Arial"/>
        </w:rPr>
        <w:t xml:space="preserve"> and 8 shredders</w:t>
      </w:r>
      <w:r w:rsidRPr="00C45FC6">
        <w:rPr>
          <w:rFonts w:ascii="Arial" w:hAnsi="Arial" w:cs="Arial"/>
        </w:rPr>
        <w:t>.</w:t>
      </w:r>
    </w:p>
    <w:p w14:paraId="0A64A127" w14:textId="71C817B5" w:rsidR="00307604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5.2.1. Delivered on </w:t>
      </w:r>
      <w:r w:rsidR="00DF1702" w:rsidRPr="00C45FC6">
        <w:rPr>
          <w:rFonts w:ascii="Arial" w:hAnsi="Arial" w:cs="Arial"/>
        </w:rPr>
        <w:t>1</w:t>
      </w:r>
      <w:r w:rsidR="5CAE4DB8" w:rsidRPr="00C45FC6">
        <w:rPr>
          <w:rFonts w:ascii="Arial" w:hAnsi="Arial" w:cs="Arial"/>
        </w:rPr>
        <w:t>5</w:t>
      </w:r>
      <w:r w:rsidR="009B3BBC" w:rsidRPr="00C45FC6">
        <w:rPr>
          <w:rFonts w:ascii="Arial" w:hAnsi="Arial" w:cs="Arial"/>
        </w:rPr>
        <w:t xml:space="preserve"> </w:t>
      </w:r>
      <w:r w:rsidR="006758D0" w:rsidRPr="00C45FC6">
        <w:rPr>
          <w:rFonts w:ascii="Arial" w:hAnsi="Arial" w:cs="Arial"/>
        </w:rPr>
        <w:t>April</w:t>
      </w:r>
      <w:r w:rsidR="009B3BBC" w:rsidRPr="00C45FC6">
        <w:rPr>
          <w:rFonts w:ascii="Arial" w:hAnsi="Arial" w:cs="Arial"/>
        </w:rPr>
        <w:t xml:space="preserve"> 2026</w:t>
      </w:r>
      <w:r w:rsidRPr="00C45FC6">
        <w:rPr>
          <w:rFonts w:ascii="Arial" w:hAnsi="Arial" w:cs="Arial"/>
        </w:rPr>
        <w:t xml:space="preserve"> to </w:t>
      </w:r>
      <w:r w:rsidR="00EA18DF">
        <w:rPr>
          <w:rFonts w:ascii="Arial" w:hAnsi="Arial" w:cs="Arial"/>
        </w:rPr>
        <w:t>Camp Atterbury, Indiana</w:t>
      </w:r>
      <w:r w:rsidR="00307604" w:rsidRPr="00C45FC6">
        <w:rPr>
          <w:rFonts w:ascii="Arial" w:hAnsi="Arial" w:cs="Arial"/>
        </w:rPr>
        <w:t>.</w:t>
      </w:r>
      <w:r w:rsidR="008921CB" w:rsidRPr="00C45FC6">
        <w:rPr>
          <w:rFonts w:ascii="Arial" w:hAnsi="Arial" w:cs="Arial"/>
        </w:rPr>
        <w:t xml:space="preserve"> </w:t>
      </w:r>
    </w:p>
    <w:p w14:paraId="6EFC13C4" w14:textId="31642FAE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5.2.2. </w:t>
      </w:r>
      <w:r w:rsidR="00CB6977" w:rsidRPr="00C45FC6">
        <w:rPr>
          <w:rFonts w:ascii="Arial" w:hAnsi="Arial" w:cs="Arial"/>
        </w:rPr>
        <w:t>100% of</w:t>
      </w:r>
      <w:r w:rsidRPr="00C45FC6">
        <w:rPr>
          <w:rFonts w:ascii="Arial" w:hAnsi="Arial" w:cs="Arial"/>
        </w:rPr>
        <w:t xml:space="preserve"> </w:t>
      </w:r>
      <w:r w:rsidR="009B3BBC" w:rsidRPr="00C45FC6">
        <w:rPr>
          <w:rFonts w:ascii="Arial" w:hAnsi="Arial" w:cs="Arial"/>
        </w:rPr>
        <w:t>printers</w:t>
      </w:r>
      <w:r w:rsidRPr="00C45FC6">
        <w:rPr>
          <w:rFonts w:ascii="Arial" w:hAnsi="Arial" w:cs="Arial"/>
        </w:rPr>
        <w:t xml:space="preserve"> </w:t>
      </w:r>
      <w:r w:rsidR="00535AB9" w:rsidRPr="00C45FC6">
        <w:rPr>
          <w:rFonts w:ascii="Arial" w:hAnsi="Arial" w:cs="Arial"/>
        </w:rPr>
        <w:t xml:space="preserve">and shredders </w:t>
      </w:r>
      <w:r w:rsidRPr="00C45FC6">
        <w:rPr>
          <w:rFonts w:ascii="Arial" w:hAnsi="Arial" w:cs="Arial"/>
        </w:rPr>
        <w:t xml:space="preserve">shall be delivered by </w:t>
      </w:r>
      <w:r w:rsidR="00BE0DBD" w:rsidRPr="00C45FC6">
        <w:rPr>
          <w:rFonts w:ascii="Arial" w:hAnsi="Arial" w:cs="Arial"/>
        </w:rPr>
        <w:t>5</w:t>
      </w:r>
      <w:r w:rsidRPr="00C45FC6">
        <w:rPr>
          <w:rFonts w:ascii="Arial" w:hAnsi="Arial" w:cs="Arial"/>
        </w:rPr>
        <w:t xml:space="preserve"> pm to all locations. </w:t>
      </w:r>
    </w:p>
    <w:p w14:paraId="578F479A" w14:textId="4D85469F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5.2.3. </w:t>
      </w:r>
      <w:r w:rsidR="00B10E37" w:rsidRPr="00C45FC6">
        <w:rPr>
          <w:rFonts w:ascii="Arial" w:hAnsi="Arial" w:cs="Arial"/>
        </w:rPr>
        <w:t>Printer or shredder shall be relocated or replaced within 5 hours of Contractor being contacted.</w:t>
      </w:r>
    </w:p>
    <w:p w14:paraId="2EBAD376" w14:textId="0830ADF2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5.3. </w:t>
      </w:r>
      <w:r w:rsidR="00B10E37" w:rsidRPr="00C45FC6">
        <w:rPr>
          <w:rFonts w:ascii="Arial" w:hAnsi="Arial" w:cs="Arial"/>
        </w:rPr>
        <w:t>Printer relocation and emplacement.</w:t>
      </w:r>
    </w:p>
    <w:p w14:paraId="504F1AA7" w14:textId="16D9417A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5.3.1. Should </w:t>
      </w:r>
      <w:r w:rsidR="004765E0" w:rsidRPr="00C45FC6">
        <w:rPr>
          <w:rFonts w:ascii="Arial" w:hAnsi="Arial" w:cs="Arial"/>
        </w:rPr>
        <w:t>Government</w:t>
      </w:r>
      <w:r w:rsidRPr="00C45FC6">
        <w:rPr>
          <w:rFonts w:ascii="Arial" w:hAnsi="Arial" w:cs="Arial"/>
        </w:rPr>
        <w:t xml:space="preserve"> need to relocate or if a </w:t>
      </w:r>
      <w:r w:rsidR="001513AF" w:rsidRPr="00C45FC6">
        <w:rPr>
          <w:rFonts w:ascii="Arial" w:hAnsi="Arial" w:cs="Arial"/>
        </w:rPr>
        <w:t>printer</w:t>
      </w:r>
      <w:r w:rsidRPr="00C45FC6">
        <w:rPr>
          <w:rFonts w:ascii="Arial" w:hAnsi="Arial" w:cs="Arial"/>
        </w:rPr>
        <w:t xml:space="preserve"> </w:t>
      </w:r>
      <w:r w:rsidR="00535AB9" w:rsidRPr="00C45FC6">
        <w:rPr>
          <w:rFonts w:ascii="Arial" w:hAnsi="Arial" w:cs="Arial"/>
        </w:rPr>
        <w:t xml:space="preserve">or shredder </w:t>
      </w:r>
      <w:r w:rsidRPr="00C45FC6">
        <w:rPr>
          <w:rFonts w:ascii="Arial" w:hAnsi="Arial" w:cs="Arial"/>
        </w:rPr>
        <w:t>should become unserviceable.</w:t>
      </w:r>
      <w:r w:rsidR="0B0E7847" w:rsidRPr="00C45FC6">
        <w:rPr>
          <w:rFonts w:ascii="Arial" w:hAnsi="Arial" w:cs="Arial"/>
        </w:rPr>
        <w:t xml:space="preserve"> </w:t>
      </w:r>
      <w:r w:rsidR="006B771B" w:rsidRPr="00C45FC6">
        <w:rPr>
          <w:rFonts w:ascii="Arial" w:hAnsi="Arial" w:cs="Arial"/>
        </w:rPr>
        <w:t>Contractor</w:t>
      </w:r>
      <w:r w:rsidR="0B0E7847" w:rsidRPr="00C45FC6">
        <w:rPr>
          <w:rFonts w:ascii="Arial" w:hAnsi="Arial" w:cs="Arial"/>
        </w:rPr>
        <w:t xml:space="preserve"> will move </w:t>
      </w:r>
      <w:proofErr w:type="gramStart"/>
      <w:r w:rsidR="0B0E7847" w:rsidRPr="00C45FC6">
        <w:rPr>
          <w:rFonts w:ascii="Arial" w:hAnsi="Arial" w:cs="Arial"/>
        </w:rPr>
        <w:t>and or</w:t>
      </w:r>
      <w:proofErr w:type="gramEnd"/>
      <w:r w:rsidR="0B0E7847" w:rsidRPr="00C45FC6">
        <w:rPr>
          <w:rFonts w:ascii="Arial" w:hAnsi="Arial" w:cs="Arial"/>
        </w:rPr>
        <w:t xml:space="preserve"> replace a printer or s</w:t>
      </w:r>
      <w:r w:rsidR="68D5B778" w:rsidRPr="00C45FC6">
        <w:rPr>
          <w:rFonts w:ascii="Arial" w:hAnsi="Arial" w:cs="Arial"/>
        </w:rPr>
        <w:t>hredder if it becomes unserviceable.</w:t>
      </w:r>
    </w:p>
    <w:p w14:paraId="15BF05D0" w14:textId="77777777" w:rsidR="00B10E37" w:rsidRPr="00C45FC6" w:rsidRDefault="003801FC" w:rsidP="00B10E37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5.3.2. </w:t>
      </w:r>
      <w:r w:rsidR="00B10E37" w:rsidRPr="00C45FC6">
        <w:rPr>
          <w:rFonts w:ascii="Arial" w:hAnsi="Arial" w:cs="Arial"/>
        </w:rPr>
        <w:t>All replacements 100% shall be completed by 5 pm.</w:t>
      </w:r>
    </w:p>
    <w:p w14:paraId="74698928" w14:textId="74FDF846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>5.4. Servicing.</w:t>
      </w:r>
    </w:p>
    <w:p w14:paraId="0FBFADDC" w14:textId="06231285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5.4.1. </w:t>
      </w:r>
      <w:r w:rsidR="00D65042" w:rsidRPr="00C45FC6">
        <w:rPr>
          <w:rFonts w:ascii="Arial" w:hAnsi="Arial" w:cs="Arial"/>
        </w:rPr>
        <w:t>Printer</w:t>
      </w:r>
      <w:r w:rsidRPr="00C45FC6">
        <w:rPr>
          <w:rFonts w:ascii="Arial" w:hAnsi="Arial" w:cs="Arial"/>
        </w:rPr>
        <w:t xml:space="preserve"> </w:t>
      </w:r>
      <w:r w:rsidR="00857DE1" w:rsidRPr="00C45FC6">
        <w:rPr>
          <w:rFonts w:ascii="Arial" w:hAnsi="Arial" w:cs="Arial"/>
        </w:rPr>
        <w:t xml:space="preserve">24-hour </w:t>
      </w:r>
      <w:r w:rsidRPr="00C45FC6">
        <w:rPr>
          <w:rFonts w:ascii="Arial" w:hAnsi="Arial" w:cs="Arial"/>
        </w:rPr>
        <w:t>service shall consist of following:</w:t>
      </w:r>
    </w:p>
    <w:p w14:paraId="34B12EFE" w14:textId="69D2A157" w:rsidR="00705500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ab/>
        <w:t>a.</w:t>
      </w:r>
      <w:r w:rsidR="00705500" w:rsidRPr="00C45FC6">
        <w:rPr>
          <w:rFonts w:ascii="Arial" w:hAnsi="Arial" w:cs="Arial"/>
        </w:rPr>
        <w:t xml:space="preserve"> </w:t>
      </w:r>
      <w:r w:rsidR="005B4436" w:rsidRPr="00C45FC6">
        <w:rPr>
          <w:rFonts w:ascii="Arial" w:hAnsi="Arial" w:cs="Arial"/>
        </w:rPr>
        <w:t>100% s</w:t>
      </w:r>
      <w:r w:rsidR="00705500" w:rsidRPr="00C45FC6">
        <w:rPr>
          <w:rFonts w:ascii="Arial" w:hAnsi="Arial" w:cs="Arial"/>
        </w:rPr>
        <w:t>erviceability</w:t>
      </w:r>
      <w:r w:rsidRPr="00C45FC6">
        <w:rPr>
          <w:rFonts w:ascii="Arial" w:hAnsi="Arial" w:cs="Arial"/>
        </w:rPr>
        <w:t xml:space="preserve"> </w:t>
      </w:r>
    </w:p>
    <w:p w14:paraId="477D7ACF" w14:textId="0727DA09" w:rsidR="003801FC" w:rsidRPr="00C45FC6" w:rsidRDefault="00705500" w:rsidP="00705500">
      <w:pPr>
        <w:ind w:firstLine="720"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b. </w:t>
      </w:r>
      <w:r w:rsidR="007B6374" w:rsidRPr="00C45FC6">
        <w:rPr>
          <w:rFonts w:ascii="Arial" w:hAnsi="Arial" w:cs="Arial"/>
        </w:rPr>
        <w:t>Replace any missing paper</w:t>
      </w:r>
      <w:r w:rsidR="00265FEC" w:rsidRPr="00C45FC6">
        <w:rPr>
          <w:rFonts w:ascii="Arial" w:hAnsi="Arial" w:cs="Arial"/>
        </w:rPr>
        <w:t xml:space="preserve"> from all paper holders</w:t>
      </w:r>
    </w:p>
    <w:p w14:paraId="33DD1F48" w14:textId="378C9CF0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ab/>
      </w:r>
      <w:r w:rsidR="00705500" w:rsidRPr="00C45FC6">
        <w:rPr>
          <w:rFonts w:ascii="Arial" w:hAnsi="Arial" w:cs="Arial"/>
        </w:rPr>
        <w:t>c</w:t>
      </w:r>
      <w:r w:rsidRPr="00C45FC6">
        <w:rPr>
          <w:rFonts w:ascii="Arial" w:hAnsi="Arial" w:cs="Arial"/>
        </w:rPr>
        <w:t xml:space="preserve">. </w:t>
      </w:r>
      <w:r w:rsidR="007B6374" w:rsidRPr="00C45FC6">
        <w:rPr>
          <w:rFonts w:ascii="Arial" w:hAnsi="Arial" w:cs="Arial"/>
        </w:rPr>
        <w:t xml:space="preserve">Replace empty toner </w:t>
      </w:r>
      <w:proofErr w:type="spellStart"/>
      <w:r w:rsidR="007B6374" w:rsidRPr="00C45FC6">
        <w:rPr>
          <w:rFonts w:ascii="Arial" w:hAnsi="Arial" w:cs="Arial"/>
        </w:rPr>
        <w:t>cartidges</w:t>
      </w:r>
      <w:proofErr w:type="spellEnd"/>
      <w:r w:rsidR="0045221B" w:rsidRPr="00C45FC6">
        <w:rPr>
          <w:rFonts w:ascii="Arial" w:hAnsi="Arial" w:cs="Arial"/>
        </w:rPr>
        <w:t xml:space="preserve"> with full ink cartridges</w:t>
      </w:r>
    </w:p>
    <w:p w14:paraId="4505DCF4" w14:textId="62D4ACD6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ab/>
      </w:r>
      <w:r w:rsidR="00705500" w:rsidRPr="00C45FC6">
        <w:rPr>
          <w:rFonts w:ascii="Arial" w:hAnsi="Arial" w:cs="Arial"/>
        </w:rPr>
        <w:t>d</w:t>
      </w:r>
      <w:r w:rsidRPr="00C45FC6">
        <w:rPr>
          <w:rFonts w:ascii="Arial" w:hAnsi="Arial" w:cs="Arial"/>
        </w:rPr>
        <w:t xml:space="preserve">. </w:t>
      </w:r>
      <w:proofErr w:type="gramStart"/>
      <w:r w:rsidRPr="00C45FC6">
        <w:rPr>
          <w:rFonts w:ascii="Arial" w:hAnsi="Arial" w:cs="Arial"/>
        </w:rPr>
        <w:t>Clean</w:t>
      </w:r>
      <w:proofErr w:type="gramEnd"/>
      <w:r w:rsidRPr="00C45FC6">
        <w:rPr>
          <w:rFonts w:ascii="Arial" w:hAnsi="Arial" w:cs="Arial"/>
        </w:rPr>
        <w:t xml:space="preserve"> exterior of</w:t>
      </w:r>
      <w:r w:rsidR="0045221B" w:rsidRPr="00C45FC6">
        <w:rPr>
          <w:rFonts w:ascii="Arial" w:hAnsi="Arial" w:cs="Arial"/>
        </w:rPr>
        <w:t xml:space="preserve"> printer </w:t>
      </w:r>
      <w:r w:rsidR="0004337A" w:rsidRPr="00C45FC6">
        <w:rPr>
          <w:rFonts w:ascii="Arial" w:hAnsi="Arial" w:cs="Arial"/>
        </w:rPr>
        <w:t xml:space="preserve">and shredder </w:t>
      </w:r>
      <w:r w:rsidR="0045221B" w:rsidRPr="00C45FC6">
        <w:rPr>
          <w:rFonts w:ascii="Arial" w:hAnsi="Arial" w:cs="Arial"/>
        </w:rPr>
        <w:t>machines</w:t>
      </w:r>
    </w:p>
    <w:p w14:paraId="714DA853" w14:textId="4376E830" w:rsidR="009A037B" w:rsidRPr="00C45FC6" w:rsidRDefault="00705500" w:rsidP="005B4436">
      <w:pPr>
        <w:ind w:left="720"/>
        <w:rPr>
          <w:rFonts w:ascii="Arial" w:hAnsi="Arial" w:cs="Arial"/>
        </w:rPr>
      </w:pPr>
      <w:r w:rsidRPr="00C45FC6">
        <w:rPr>
          <w:rFonts w:ascii="Arial" w:hAnsi="Arial" w:cs="Arial"/>
        </w:rPr>
        <w:t>e</w:t>
      </w:r>
      <w:r w:rsidR="003801FC" w:rsidRPr="00C45FC6">
        <w:rPr>
          <w:rFonts w:ascii="Arial" w:hAnsi="Arial" w:cs="Arial"/>
        </w:rPr>
        <w:t xml:space="preserve">. </w:t>
      </w:r>
      <w:r w:rsidR="00992E15" w:rsidRPr="00C45FC6">
        <w:rPr>
          <w:rFonts w:ascii="Arial" w:hAnsi="Arial" w:cs="Arial"/>
        </w:rPr>
        <w:t>P</w:t>
      </w:r>
      <w:r w:rsidR="003801FC" w:rsidRPr="00C45FC6">
        <w:rPr>
          <w:rFonts w:ascii="Arial" w:hAnsi="Arial" w:cs="Arial"/>
        </w:rPr>
        <w:t xml:space="preserve">aper samples will be provided to COR by </w:t>
      </w:r>
      <w:r w:rsidR="006B771B" w:rsidRPr="00C45FC6">
        <w:rPr>
          <w:rFonts w:ascii="Arial" w:hAnsi="Arial" w:cs="Arial"/>
        </w:rPr>
        <w:t>Contractor</w:t>
      </w:r>
      <w:r w:rsidR="003801FC" w:rsidRPr="00C45FC6">
        <w:rPr>
          <w:rFonts w:ascii="Arial" w:hAnsi="Arial" w:cs="Arial"/>
        </w:rPr>
        <w:t xml:space="preserve"> for COR to approve</w:t>
      </w:r>
    </w:p>
    <w:p w14:paraId="7D66C0BD" w14:textId="43B66449" w:rsidR="003801FC" w:rsidRPr="00C45FC6" w:rsidRDefault="009A037B" w:rsidP="005B4436">
      <w:pPr>
        <w:ind w:left="720"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f. </w:t>
      </w:r>
      <w:r w:rsidR="003801FC" w:rsidRPr="00C45FC6">
        <w:rPr>
          <w:rFonts w:ascii="Arial" w:hAnsi="Arial" w:cs="Arial"/>
        </w:rPr>
        <w:t>Samples will be provided to COR 3 days prior to delivery date of p</w:t>
      </w:r>
      <w:r w:rsidR="00992E15" w:rsidRPr="00C45FC6">
        <w:rPr>
          <w:rFonts w:ascii="Arial" w:hAnsi="Arial" w:cs="Arial"/>
        </w:rPr>
        <w:t>rinters</w:t>
      </w:r>
    </w:p>
    <w:p w14:paraId="1444C6B2" w14:textId="68DC2408" w:rsidR="7EC097A8" w:rsidRPr="00C45FC6" w:rsidRDefault="003801FC" w:rsidP="00A6218B">
      <w:pPr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5.4.2. </w:t>
      </w:r>
      <w:r w:rsidR="00D90FE8" w:rsidRPr="00C45FC6">
        <w:rPr>
          <w:rFonts w:ascii="Arial" w:hAnsi="Arial" w:cs="Arial"/>
        </w:rPr>
        <w:t xml:space="preserve">Printer </w:t>
      </w:r>
      <w:r w:rsidR="0004337A" w:rsidRPr="00C45FC6">
        <w:rPr>
          <w:rFonts w:ascii="Arial" w:hAnsi="Arial" w:cs="Arial"/>
        </w:rPr>
        <w:t xml:space="preserve">and shredder </w:t>
      </w:r>
      <w:r w:rsidR="00D90FE8" w:rsidRPr="00C45FC6">
        <w:rPr>
          <w:rFonts w:ascii="Arial" w:hAnsi="Arial" w:cs="Arial"/>
        </w:rPr>
        <w:t>service log shall be provided to COR each time printers are serviced.</w:t>
      </w:r>
    </w:p>
    <w:p w14:paraId="3FF608D7" w14:textId="77777777" w:rsidR="00A6218B" w:rsidRPr="00C45FC6" w:rsidRDefault="00A6218B" w:rsidP="00A6218B">
      <w:pPr>
        <w:rPr>
          <w:rFonts w:ascii="Arial" w:hAnsi="Arial" w:cs="Arial"/>
        </w:rPr>
      </w:pPr>
    </w:p>
    <w:p w14:paraId="57374337" w14:textId="77777777" w:rsidR="00BB126F" w:rsidRDefault="00BB126F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</w:p>
    <w:p w14:paraId="0D7DD0DD" w14:textId="18DFA7DB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>PART 6</w:t>
      </w:r>
    </w:p>
    <w:p w14:paraId="2EC26030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APPLICABLE PUBLICATIONS</w:t>
      </w:r>
    </w:p>
    <w:p w14:paraId="71F0EA3A" w14:textId="77777777" w:rsidR="003801FC" w:rsidRPr="00C45FC6" w:rsidRDefault="003801FC" w:rsidP="003801FC">
      <w:pPr>
        <w:tabs>
          <w:tab w:val="left" w:pos="1440"/>
          <w:tab w:val="left" w:pos="12240"/>
        </w:tabs>
        <w:rPr>
          <w:rFonts w:ascii="Arial" w:hAnsi="Arial" w:cs="Arial"/>
          <w:i/>
          <w:color w:val="0000FF"/>
        </w:rPr>
      </w:pPr>
    </w:p>
    <w:p w14:paraId="42569647" w14:textId="60367F85" w:rsidR="003801FC" w:rsidRPr="00C45FC6" w:rsidRDefault="003801FC" w:rsidP="003801FC">
      <w:pPr>
        <w:tabs>
          <w:tab w:val="left" w:pos="1440"/>
          <w:tab w:val="left" w:pos="12240"/>
        </w:tabs>
        <w:rPr>
          <w:rFonts w:ascii="Arial" w:hAnsi="Arial" w:cs="Arial"/>
        </w:rPr>
      </w:pPr>
      <w:r w:rsidRPr="00C45FC6">
        <w:rPr>
          <w:rFonts w:ascii="Arial" w:hAnsi="Arial" w:cs="Arial"/>
          <w:i/>
          <w:color w:val="0000FF"/>
        </w:rPr>
        <w:t xml:space="preserve">(In this section list any publications, manuals, and/or regulations that </w:t>
      </w:r>
      <w:r w:rsidR="006B771B" w:rsidRPr="00C45FC6">
        <w:rPr>
          <w:rFonts w:ascii="Arial" w:hAnsi="Arial" w:cs="Arial"/>
          <w:i/>
          <w:color w:val="0000FF"/>
        </w:rPr>
        <w:t>Contractor</w:t>
      </w:r>
      <w:r w:rsidRPr="00C45FC6">
        <w:rPr>
          <w:rFonts w:ascii="Arial" w:hAnsi="Arial" w:cs="Arial"/>
          <w:i/>
          <w:color w:val="0000FF"/>
        </w:rPr>
        <w:t xml:space="preserve"> must abide by. See example provided below.)</w:t>
      </w:r>
    </w:p>
    <w:p w14:paraId="0ECFE827" w14:textId="77777777" w:rsidR="003801FC" w:rsidRPr="00C45FC6" w:rsidRDefault="003801FC" w:rsidP="003801FC">
      <w:pPr>
        <w:tabs>
          <w:tab w:val="left" w:pos="1440"/>
          <w:tab w:val="left" w:pos="12240"/>
        </w:tabs>
        <w:ind w:right="2808"/>
        <w:rPr>
          <w:rFonts w:ascii="Arial" w:hAnsi="Arial" w:cs="Arial"/>
        </w:rPr>
      </w:pPr>
    </w:p>
    <w:p w14:paraId="5909E926" w14:textId="1E222A18" w:rsidR="003801FC" w:rsidRPr="00C45FC6" w:rsidRDefault="003801FC" w:rsidP="003801FC">
      <w:pPr>
        <w:tabs>
          <w:tab w:val="left" w:pos="1440"/>
          <w:tab w:val="left" w:pos="12240"/>
        </w:tabs>
        <w:rPr>
          <w:rFonts w:ascii="Arial" w:hAnsi="Arial" w:cs="Arial"/>
          <w:b/>
          <w:bCs/>
        </w:rPr>
      </w:pPr>
      <w:r w:rsidRPr="00C45FC6">
        <w:rPr>
          <w:rFonts w:ascii="Arial" w:hAnsi="Arial" w:cs="Arial"/>
        </w:rPr>
        <w:t>6</w:t>
      </w:r>
      <w:proofErr w:type="gramStart"/>
      <w:r w:rsidRPr="00C45FC6">
        <w:rPr>
          <w:rFonts w:ascii="Arial" w:hAnsi="Arial" w:cs="Arial"/>
        </w:rPr>
        <w:t xml:space="preserve">.  </w:t>
      </w:r>
      <w:r w:rsidRPr="00C45FC6">
        <w:rPr>
          <w:rFonts w:ascii="Arial" w:hAnsi="Arial" w:cs="Arial"/>
          <w:caps/>
          <w:u w:val="single"/>
        </w:rPr>
        <w:t>Applicable</w:t>
      </w:r>
      <w:proofErr w:type="gramEnd"/>
      <w:r w:rsidRPr="00C45FC6">
        <w:rPr>
          <w:rFonts w:ascii="Arial" w:hAnsi="Arial" w:cs="Arial"/>
          <w:caps/>
          <w:u w:val="single"/>
        </w:rPr>
        <w:t xml:space="preserve"> Publications (Current Editions)</w:t>
      </w:r>
      <w:r w:rsidRPr="00C45FC6">
        <w:rPr>
          <w:rFonts w:ascii="Arial" w:hAnsi="Arial" w:cs="Arial"/>
          <w:caps/>
        </w:rPr>
        <w:t>:</w:t>
      </w:r>
      <w:r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  <w:i/>
          <w:color w:val="0000FF"/>
        </w:rPr>
        <w:t>(If applicable)</w:t>
      </w:r>
      <w:r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  <w:i/>
          <w:color w:val="0000FF"/>
        </w:rPr>
        <w:t xml:space="preserve">(In this section list any publications, manuals, and/or regulations that </w:t>
      </w:r>
      <w:r w:rsidR="006B771B" w:rsidRPr="00C45FC6">
        <w:rPr>
          <w:rFonts w:ascii="Arial" w:hAnsi="Arial" w:cs="Arial"/>
          <w:i/>
          <w:color w:val="0000FF"/>
        </w:rPr>
        <w:t>Contractor</w:t>
      </w:r>
      <w:r w:rsidRPr="00C45FC6">
        <w:rPr>
          <w:rFonts w:ascii="Arial" w:hAnsi="Arial" w:cs="Arial"/>
          <w:i/>
          <w:color w:val="0000FF"/>
        </w:rPr>
        <w:t xml:space="preserve"> must abide by.  See example provided below.)</w:t>
      </w:r>
    </w:p>
    <w:p w14:paraId="6C422D7F" w14:textId="77777777" w:rsidR="003801FC" w:rsidRPr="00C45FC6" w:rsidRDefault="003801FC" w:rsidP="003801FC">
      <w:pPr>
        <w:tabs>
          <w:tab w:val="left" w:pos="1440"/>
          <w:tab w:val="left" w:pos="12240"/>
        </w:tabs>
        <w:ind w:right="2808"/>
        <w:rPr>
          <w:rFonts w:ascii="Arial" w:hAnsi="Arial" w:cs="Arial"/>
          <w:b/>
          <w:bCs/>
        </w:rPr>
      </w:pPr>
    </w:p>
    <w:p w14:paraId="41D8410C" w14:textId="28AE7714" w:rsidR="003801FC" w:rsidRPr="00C45FC6" w:rsidRDefault="003801FC" w:rsidP="003801FC">
      <w:pPr>
        <w:tabs>
          <w:tab w:val="left" w:pos="1440"/>
          <w:tab w:val="left" w:pos="12240"/>
        </w:tabs>
        <w:rPr>
          <w:rFonts w:ascii="Arial" w:hAnsi="Arial" w:cs="Arial"/>
          <w:b/>
          <w:bCs/>
          <w:i/>
        </w:rPr>
      </w:pPr>
      <w:r w:rsidRPr="00C45FC6">
        <w:rPr>
          <w:rFonts w:ascii="Arial" w:hAnsi="Arial" w:cs="Arial"/>
        </w:rPr>
        <w:t xml:space="preserve">6.1. 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 xml:space="preserve"> (to include sub-</w:t>
      </w:r>
      <w:r w:rsidR="006B771B" w:rsidRPr="00C45FC6">
        <w:rPr>
          <w:rFonts w:ascii="Arial" w:hAnsi="Arial" w:cs="Arial"/>
        </w:rPr>
        <w:t>Contractor</w:t>
      </w:r>
      <w:r w:rsidRPr="00C45FC6">
        <w:rPr>
          <w:rFonts w:ascii="Arial" w:hAnsi="Arial" w:cs="Arial"/>
        </w:rPr>
        <w:t>s) must abide by all applicable regulations, publications, manuals, and local policies and procedures.</w:t>
      </w:r>
      <w:r w:rsidRPr="00C45FC6">
        <w:rPr>
          <w:rFonts w:ascii="Arial" w:hAnsi="Arial" w:cs="Arial"/>
          <w:color w:val="0000FF"/>
        </w:rPr>
        <w:t xml:space="preserve"> (For example, insert Army Regulation (AR) 25-2, Information Assurance or Army Regulation (AR) 530-1, Operations Security.)</w:t>
      </w:r>
      <w:r w:rsidRPr="00C45FC6">
        <w:rPr>
          <w:rFonts w:ascii="Arial" w:hAnsi="Arial" w:cs="Arial"/>
          <w:i/>
          <w:color w:val="0000FF"/>
        </w:rPr>
        <w:t xml:space="preserve">  </w:t>
      </w:r>
    </w:p>
    <w:p w14:paraId="20443005" w14:textId="77777777" w:rsidR="003801FC" w:rsidRPr="00C45FC6" w:rsidRDefault="003801FC" w:rsidP="003801FC">
      <w:pPr>
        <w:rPr>
          <w:rFonts w:ascii="Arial" w:hAnsi="Arial" w:cs="Arial"/>
          <w:b/>
          <w:bCs/>
          <w:i/>
        </w:rPr>
      </w:pPr>
      <w:r w:rsidRPr="00C45FC6">
        <w:rPr>
          <w:rFonts w:ascii="Arial" w:hAnsi="Arial" w:cs="Arial"/>
          <w:b/>
          <w:bCs/>
          <w:i/>
        </w:rPr>
        <w:br w:type="page"/>
      </w:r>
    </w:p>
    <w:p w14:paraId="72F2EE4E" w14:textId="77777777" w:rsidR="003801FC" w:rsidRPr="00C45FC6" w:rsidRDefault="003801FC" w:rsidP="003801FC">
      <w:pPr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lastRenderedPageBreak/>
        <w:t>PART 7</w:t>
      </w:r>
    </w:p>
    <w:p w14:paraId="6CAD12E8" w14:textId="77777777" w:rsidR="003801FC" w:rsidRPr="00C45FC6" w:rsidRDefault="003801FC" w:rsidP="003801FC">
      <w:pPr>
        <w:jc w:val="center"/>
        <w:rPr>
          <w:rFonts w:ascii="Arial" w:hAnsi="Arial" w:cs="Arial"/>
        </w:rPr>
      </w:pPr>
      <w:r w:rsidRPr="00C45FC6">
        <w:rPr>
          <w:rFonts w:ascii="Arial" w:hAnsi="Arial" w:cs="Arial"/>
        </w:rPr>
        <w:t>ATTACHMENT/TECHNICAL EXHIBIT LISTING</w:t>
      </w:r>
    </w:p>
    <w:p w14:paraId="46BB2FC3" w14:textId="77777777" w:rsidR="003801FC" w:rsidRPr="00C45FC6" w:rsidRDefault="003801FC" w:rsidP="003801FC">
      <w:pPr>
        <w:jc w:val="center"/>
        <w:rPr>
          <w:rFonts w:ascii="Arial" w:hAnsi="Arial" w:cs="Arial"/>
        </w:rPr>
      </w:pPr>
    </w:p>
    <w:p w14:paraId="162431D2" w14:textId="77777777" w:rsidR="003801FC" w:rsidRPr="00C45FC6" w:rsidRDefault="003801FC" w:rsidP="003801FC">
      <w:pPr>
        <w:rPr>
          <w:rFonts w:ascii="Arial" w:hAnsi="Arial" w:cs="Arial"/>
          <w:bCs/>
          <w:i/>
          <w:color w:val="0000FF"/>
        </w:rPr>
      </w:pPr>
      <w:r w:rsidRPr="00C45FC6">
        <w:rPr>
          <w:rFonts w:ascii="Arial" w:hAnsi="Arial" w:cs="Arial"/>
          <w:bCs/>
          <w:i/>
          <w:color w:val="0000FF"/>
        </w:rPr>
        <w:t>(Under this section list all attachments and technical exhibits that are applicable to this performance work statement</w:t>
      </w:r>
      <w:r w:rsidRPr="00C45FC6">
        <w:rPr>
          <w:rFonts w:ascii="Arial" w:hAnsi="Arial" w:cs="Arial"/>
          <w:i/>
          <w:color w:val="0000FF"/>
        </w:rPr>
        <w:t>.</w:t>
      </w:r>
      <w:r w:rsidRPr="00C45FC6">
        <w:rPr>
          <w:rFonts w:ascii="Arial" w:hAnsi="Arial" w:cs="Arial"/>
          <w:bCs/>
          <w:i/>
          <w:color w:val="0000FF"/>
        </w:rPr>
        <w:t>)</w:t>
      </w:r>
    </w:p>
    <w:p w14:paraId="059800F0" w14:textId="77777777" w:rsidR="003801FC" w:rsidRPr="00C45FC6" w:rsidRDefault="003801FC" w:rsidP="003801FC">
      <w:pPr>
        <w:rPr>
          <w:rFonts w:ascii="Arial" w:hAnsi="Arial" w:cs="Arial"/>
        </w:rPr>
      </w:pPr>
    </w:p>
    <w:p w14:paraId="33689AC8" w14:textId="09E6F1A9" w:rsidR="003801FC" w:rsidRPr="00C45FC6" w:rsidRDefault="003801FC" w:rsidP="003801FC">
      <w:pPr>
        <w:rPr>
          <w:rFonts w:ascii="Arial" w:hAnsi="Arial" w:cs="Arial"/>
        </w:rPr>
      </w:pPr>
      <w:r w:rsidRPr="00C45FC6">
        <w:rPr>
          <w:rFonts w:ascii="Arial" w:hAnsi="Arial" w:cs="Arial"/>
        </w:rPr>
        <w:t>7</w:t>
      </w:r>
      <w:proofErr w:type="gramStart"/>
      <w:r w:rsidRPr="00C45FC6">
        <w:rPr>
          <w:rFonts w:ascii="Arial" w:hAnsi="Arial" w:cs="Arial"/>
        </w:rPr>
        <w:t xml:space="preserve">.  </w:t>
      </w:r>
      <w:r w:rsidRPr="00C45FC6">
        <w:rPr>
          <w:rFonts w:ascii="Arial" w:hAnsi="Arial" w:cs="Arial"/>
          <w:u w:val="single"/>
        </w:rPr>
        <w:t>ATTACHMENT</w:t>
      </w:r>
      <w:proofErr w:type="gramEnd"/>
      <w:r w:rsidRPr="00C45FC6">
        <w:rPr>
          <w:rFonts w:ascii="Arial" w:hAnsi="Arial" w:cs="Arial"/>
          <w:u w:val="single"/>
        </w:rPr>
        <w:t>/TECHNICAL EXHIBIT LIST</w:t>
      </w:r>
      <w:r w:rsidRPr="00C45FC6">
        <w:rPr>
          <w:rFonts w:ascii="Arial" w:hAnsi="Arial" w:cs="Arial"/>
        </w:rPr>
        <w:t xml:space="preserve">:  </w:t>
      </w:r>
    </w:p>
    <w:p w14:paraId="4F06A8D9" w14:textId="77777777" w:rsidR="003801FC" w:rsidRPr="00C45FC6" w:rsidRDefault="003801FC" w:rsidP="003801FC">
      <w:pPr>
        <w:rPr>
          <w:rFonts w:ascii="Arial" w:hAnsi="Arial" w:cs="Arial"/>
        </w:rPr>
      </w:pPr>
    </w:p>
    <w:p w14:paraId="4D885D88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rPr>
          <w:rFonts w:ascii="Arial" w:hAnsi="Arial" w:cs="Arial"/>
        </w:rPr>
      </w:pPr>
      <w:r w:rsidRPr="00C45FC6">
        <w:rPr>
          <w:rFonts w:ascii="Arial" w:hAnsi="Arial" w:cs="Arial"/>
        </w:rPr>
        <w:t xml:space="preserve">7.1 </w:t>
      </w:r>
      <w:r w:rsidRPr="00C45FC6">
        <w:rPr>
          <w:rFonts w:ascii="Arial" w:hAnsi="Arial" w:cs="Arial"/>
          <w:u w:val="single"/>
        </w:rPr>
        <w:t>Technical Exhibit A – Performance Requirements Summary</w:t>
      </w:r>
      <w:r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  <w:i/>
          <w:color w:val="0000FF"/>
        </w:rPr>
        <w:t>(This document is required for every PWS.  See attached example for format.)</w:t>
      </w:r>
    </w:p>
    <w:p w14:paraId="0378F5F0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rPr>
          <w:rFonts w:ascii="Arial" w:hAnsi="Arial" w:cs="Arial"/>
          <w:color w:val="000080"/>
        </w:rPr>
      </w:pPr>
    </w:p>
    <w:p w14:paraId="527FAF42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rPr>
          <w:rFonts w:ascii="Arial" w:hAnsi="Arial" w:cs="Arial"/>
          <w:color w:val="000080"/>
        </w:rPr>
      </w:pPr>
      <w:r w:rsidRPr="00C45FC6">
        <w:rPr>
          <w:rFonts w:ascii="Arial" w:hAnsi="Arial" w:cs="Arial"/>
        </w:rPr>
        <w:t xml:space="preserve">7.2 </w:t>
      </w:r>
      <w:r w:rsidRPr="00C45FC6">
        <w:rPr>
          <w:rFonts w:ascii="Arial" w:hAnsi="Arial" w:cs="Arial"/>
          <w:u w:val="single"/>
        </w:rPr>
        <w:t>Technical Exhibit B – Deliverables Schedule</w:t>
      </w:r>
      <w:r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  <w:i/>
          <w:color w:val="0000FF"/>
        </w:rPr>
        <w:t>(This document is required for every PWS.  See attached example for format.)</w:t>
      </w:r>
    </w:p>
    <w:p w14:paraId="0773643A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rPr>
          <w:rFonts w:ascii="Arial" w:hAnsi="Arial" w:cs="Arial"/>
        </w:rPr>
      </w:pPr>
    </w:p>
    <w:p w14:paraId="70D8B219" w14:textId="77777777" w:rsidR="003801FC" w:rsidRPr="00C45FC6" w:rsidRDefault="003801FC" w:rsidP="003801FC">
      <w:pPr>
        <w:numPr>
          <w:ilvl w:val="1"/>
          <w:numId w:val="1"/>
        </w:numPr>
        <w:tabs>
          <w:tab w:val="left" w:pos="576"/>
          <w:tab w:val="left" w:pos="1152"/>
          <w:tab w:val="left" w:pos="1728"/>
        </w:tabs>
        <w:suppressAutoHyphens/>
        <w:spacing w:after="0" w:line="240" w:lineRule="auto"/>
        <w:rPr>
          <w:rFonts w:ascii="Arial" w:hAnsi="Arial" w:cs="Arial"/>
        </w:rPr>
      </w:pPr>
      <w:r w:rsidRPr="00C45FC6">
        <w:rPr>
          <w:rFonts w:ascii="Arial" w:hAnsi="Arial" w:cs="Arial"/>
          <w:u w:val="single"/>
        </w:rPr>
        <w:t>Attachment 1 – Estimated Workload Data</w:t>
      </w:r>
      <w:r w:rsidRPr="00C45FC6">
        <w:rPr>
          <w:rFonts w:ascii="Arial" w:hAnsi="Arial" w:cs="Arial"/>
        </w:rPr>
        <w:t xml:space="preserve"> </w:t>
      </w:r>
      <w:r w:rsidRPr="00C45FC6">
        <w:rPr>
          <w:rFonts w:ascii="Arial" w:hAnsi="Arial" w:cs="Arial"/>
          <w:i/>
          <w:color w:val="0000FF"/>
        </w:rPr>
        <w:t>(This document should be made available if historical data exists. See attached example for format.)</w:t>
      </w:r>
    </w:p>
    <w:p w14:paraId="44356FA7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ind w:left="360"/>
        <w:rPr>
          <w:rFonts w:ascii="Arial" w:hAnsi="Arial" w:cs="Arial"/>
        </w:rPr>
      </w:pPr>
    </w:p>
    <w:p w14:paraId="51093C33" w14:textId="77777777" w:rsidR="003801FC" w:rsidRPr="00C45FC6" w:rsidRDefault="003801FC" w:rsidP="003801FC">
      <w:pPr>
        <w:numPr>
          <w:ilvl w:val="1"/>
          <w:numId w:val="1"/>
        </w:numPr>
        <w:tabs>
          <w:tab w:val="left" w:pos="576"/>
          <w:tab w:val="left" w:pos="1152"/>
          <w:tab w:val="left" w:pos="1728"/>
        </w:tabs>
        <w:suppressAutoHyphens/>
        <w:spacing w:after="0" w:line="240" w:lineRule="auto"/>
        <w:rPr>
          <w:rFonts w:ascii="Arial" w:hAnsi="Arial" w:cs="Arial"/>
          <w:u w:val="single"/>
        </w:rPr>
      </w:pPr>
      <w:r w:rsidRPr="00C45FC6">
        <w:rPr>
          <w:rFonts w:ascii="Arial" w:hAnsi="Arial" w:cs="Arial"/>
          <w:u w:val="single"/>
        </w:rPr>
        <w:t>Attachment 2 – Pricing Matrix</w:t>
      </w:r>
    </w:p>
    <w:p w14:paraId="6A5744E5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30FAF343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265324A9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5EB240A2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77666D80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2F83C1DC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6CB0E039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5896D99A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2E26BC31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1F0E7613" w14:textId="77777777" w:rsidR="003801FC" w:rsidRPr="00C45FC6" w:rsidRDefault="003801FC" w:rsidP="003801FC">
      <w:pPr>
        <w:tabs>
          <w:tab w:val="left" w:pos="576"/>
          <w:tab w:val="left" w:pos="1152"/>
          <w:tab w:val="left" w:pos="1728"/>
        </w:tabs>
        <w:suppressAutoHyphens/>
        <w:jc w:val="center"/>
        <w:rPr>
          <w:rFonts w:ascii="Arial" w:hAnsi="Arial" w:cs="Arial"/>
          <w:b/>
        </w:rPr>
      </w:pPr>
    </w:p>
    <w:p w14:paraId="603B412D" w14:textId="77777777" w:rsidR="003801FC" w:rsidRPr="00C45FC6" w:rsidRDefault="003801FC" w:rsidP="003801FC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outlineLvl w:val="0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lastRenderedPageBreak/>
        <w:t>TECHNICAL EXHIBIT A</w:t>
      </w:r>
    </w:p>
    <w:p w14:paraId="5C404692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both"/>
        <w:rPr>
          <w:rFonts w:ascii="Arial" w:hAnsi="Arial" w:cs="Arial"/>
        </w:rPr>
      </w:pPr>
    </w:p>
    <w:p w14:paraId="28E0261C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40" w:lineRule="exact"/>
        <w:jc w:val="center"/>
        <w:rPr>
          <w:rFonts w:ascii="Arial" w:hAnsi="Arial" w:cs="Arial"/>
        </w:rPr>
      </w:pPr>
      <w:r w:rsidRPr="00C45FC6">
        <w:rPr>
          <w:rFonts w:ascii="Arial" w:hAnsi="Arial" w:cs="Arial"/>
          <w:b/>
          <w:bCs/>
        </w:rPr>
        <w:t xml:space="preserve">Performance Requirements Summary </w:t>
      </w:r>
    </w:p>
    <w:p w14:paraId="3A22B632" w14:textId="41AEB998" w:rsidR="003801FC" w:rsidRPr="00C45FC6" w:rsidRDefault="006B771B" w:rsidP="003801FC">
      <w:pPr>
        <w:spacing w:after="120"/>
        <w:rPr>
          <w:rFonts w:ascii="Arial" w:hAnsi="Arial" w:cs="Arial"/>
        </w:rPr>
      </w:pPr>
      <w:r w:rsidRPr="00C45FC6">
        <w:rPr>
          <w:rFonts w:ascii="Arial" w:hAnsi="Arial" w:cs="Arial"/>
        </w:rPr>
        <w:t>Contractor</w:t>
      </w:r>
      <w:r w:rsidR="003801FC" w:rsidRPr="00C45FC6">
        <w:rPr>
          <w:rFonts w:ascii="Arial" w:hAnsi="Arial" w:cs="Arial"/>
        </w:rPr>
        <w:t xml:space="preserve"> service requirements are summarized into performance objectives that relate directly to mission essential items. </w:t>
      </w:r>
      <w:r w:rsidR="0064205E" w:rsidRPr="00C45FC6">
        <w:rPr>
          <w:rFonts w:ascii="Arial" w:hAnsi="Arial" w:cs="Arial"/>
        </w:rPr>
        <w:t>P</w:t>
      </w:r>
      <w:r w:rsidR="003801FC" w:rsidRPr="00C45FC6">
        <w:rPr>
          <w:rFonts w:ascii="Arial" w:hAnsi="Arial" w:cs="Arial"/>
        </w:rPr>
        <w:t>erformance threshold briefly describes minimum acceptable levels of service required for each requirement. These thresholds are critical to mission success.</w:t>
      </w:r>
    </w:p>
    <w:p w14:paraId="60B47494" w14:textId="77777777" w:rsidR="003801FC" w:rsidRPr="00C45FC6" w:rsidRDefault="003801FC" w:rsidP="003801FC">
      <w:pPr>
        <w:spacing w:after="120"/>
        <w:rPr>
          <w:rFonts w:ascii="Arial" w:hAnsi="Arial" w:cs="Arial"/>
        </w:rPr>
      </w:pPr>
    </w:p>
    <w:tbl>
      <w:tblPr>
        <w:tblW w:w="495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1749"/>
        <w:gridCol w:w="2162"/>
        <w:gridCol w:w="3147"/>
      </w:tblGrid>
      <w:tr w:rsidR="003801FC" w:rsidRPr="00C45FC6" w14:paraId="107E54F4" w14:textId="77777777" w:rsidTr="7EC097A8">
        <w:trPr>
          <w:cantSplit/>
          <w:trHeight w:val="1929"/>
        </w:trPr>
        <w:tc>
          <w:tcPr>
            <w:tcW w:w="1190" w:type="pct"/>
          </w:tcPr>
          <w:p w14:paraId="05E9387F" w14:textId="77777777" w:rsidR="003801FC" w:rsidRPr="00C45FC6" w:rsidRDefault="003801FC" w:rsidP="003801FC">
            <w:pPr>
              <w:jc w:val="center"/>
              <w:rPr>
                <w:rFonts w:ascii="Arial" w:hAnsi="Arial" w:cs="Arial"/>
                <w:b/>
              </w:rPr>
            </w:pPr>
            <w:r w:rsidRPr="00C45FC6">
              <w:rPr>
                <w:rFonts w:ascii="Arial" w:hAnsi="Arial" w:cs="Arial"/>
                <w:b/>
              </w:rPr>
              <w:t>Required Services</w:t>
            </w:r>
          </w:p>
          <w:p w14:paraId="5F2914BC" w14:textId="77777777" w:rsidR="003801FC" w:rsidRPr="00C45FC6" w:rsidRDefault="003801FC" w:rsidP="003801FC">
            <w:pPr>
              <w:jc w:val="center"/>
              <w:rPr>
                <w:rFonts w:ascii="Arial" w:hAnsi="Arial" w:cs="Arial"/>
                <w:bCs/>
              </w:rPr>
            </w:pPr>
            <w:r w:rsidRPr="00C45FC6">
              <w:rPr>
                <w:rFonts w:ascii="Arial" w:hAnsi="Arial" w:cs="Arial"/>
                <w:bCs/>
              </w:rPr>
              <w:t>(Tasks)</w:t>
            </w:r>
          </w:p>
        </w:tc>
        <w:tc>
          <w:tcPr>
            <w:tcW w:w="944" w:type="pct"/>
          </w:tcPr>
          <w:p w14:paraId="460D5DC4" w14:textId="77777777" w:rsidR="003801FC" w:rsidRPr="00C45FC6" w:rsidRDefault="003801FC" w:rsidP="003801FC">
            <w:pPr>
              <w:keepNext/>
              <w:jc w:val="center"/>
              <w:outlineLvl w:val="3"/>
              <w:rPr>
                <w:rFonts w:ascii="Arial" w:hAnsi="Arial" w:cs="Arial"/>
                <w:b/>
              </w:rPr>
            </w:pPr>
            <w:r w:rsidRPr="00C45FC6">
              <w:rPr>
                <w:rFonts w:ascii="Arial" w:hAnsi="Arial" w:cs="Arial"/>
                <w:b/>
              </w:rPr>
              <w:t>Performance Standard</w:t>
            </w:r>
          </w:p>
        </w:tc>
        <w:tc>
          <w:tcPr>
            <w:tcW w:w="1167" w:type="pct"/>
          </w:tcPr>
          <w:p w14:paraId="09D31082" w14:textId="656ECDA4" w:rsidR="003801FC" w:rsidRPr="00C45FC6" w:rsidRDefault="003801FC" w:rsidP="003801FC">
            <w:pPr>
              <w:spacing w:after="240"/>
              <w:rPr>
                <w:rFonts w:ascii="Arial" w:hAnsi="Arial" w:cs="Arial"/>
                <w:smallCaps/>
              </w:rPr>
            </w:pPr>
            <w:r w:rsidRPr="00C45FC6">
              <w:rPr>
                <w:rFonts w:ascii="Arial" w:hAnsi="Arial" w:cs="Arial"/>
                <w:b/>
              </w:rPr>
              <w:t>Acceptable Quality Level</w:t>
            </w:r>
            <w:r w:rsidRPr="00C45FC6">
              <w:rPr>
                <w:rFonts w:ascii="Arial" w:hAnsi="Arial" w:cs="Arial"/>
              </w:rPr>
              <w:t xml:space="preserve"> (This </w:t>
            </w:r>
            <w:proofErr w:type="gramStart"/>
            <w:r w:rsidRPr="00C45FC6">
              <w:rPr>
                <w:rFonts w:ascii="Arial" w:hAnsi="Arial" w:cs="Arial"/>
              </w:rPr>
              <w:t>is  maximum</w:t>
            </w:r>
            <w:proofErr w:type="gramEnd"/>
            <w:r w:rsidRPr="00C45FC6">
              <w:rPr>
                <w:rFonts w:ascii="Arial" w:hAnsi="Arial" w:cs="Arial"/>
              </w:rPr>
              <w:t xml:space="preserve"> error rate.  It could possibly be “Zero deviation from standard”)</w:t>
            </w:r>
          </w:p>
        </w:tc>
        <w:tc>
          <w:tcPr>
            <w:tcW w:w="1699" w:type="pct"/>
          </w:tcPr>
          <w:p w14:paraId="012CF8B6" w14:textId="2CE3A1E8" w:rsidR="003801FC" w:rsidRPr="00C45FC6" w:rsidRDefault="003801FC" w:rsidP="003801FC">
            <w:pPr>
              <w:jc w:val="center"/>
              <w:rPr>
                <w:rFonts w:ascii="Arial" w:hAnsi="Arial" w:cs="Arial"/>
                <w:b/>
              </w:rPr>
            </w:pPr>
            <w:r w:rsidRPr="00C45FC6">
              <w:rPr>
                <w:rFonts w:ascii="Arial" w:hAnsi="Arial" w:cs="Arial"/>
                <w:b/>
              </w:rPr>
              <w:t xml:space="preserve">Incentive (Positive and/or Negative) (Impact on </w:t>
            </w:r>
            <w:r w:rsidR="006B771B" w:rsidRPr="00C45FC6">
              <w:rPr>
                <w:rFonts w:ascii="Arial" w:hAnsi="Arial" w:cs="Arial"/>
                <w:b/>
              </w:rPr>
              <w:t>Contractor</w:t>
            </w:r>
            <w:r w:rsidRPr="00C45FC6">
              <w:rPr>
                <w:rFonts w:ascii="Arial" w:hAnsi="Arial" w:cs="Arial"/>
                <w:b/>
              </w:rPr>
              <w:t xml:space="preserve"> Payments)</w:t>
            </w:r>
          </w:p>
          <w:p w14:paraId="354E1B69" w14:textId="3060E107" w:rsidR="003801FC" w:rsidRPr="00C45FC6" w:rsidRDefault="003801FC" w:rsidP="003801FC">
            <w:pPr>
              <w:jc w:val="center"/>
              <w:rPr>
                <w:rFonts w:ascii="Arial" w:hAnsi="Arial" w:cs="Arial"/>
                <w:b/>
              </w:rPr>
            </w:pPr>
            <w:r w:rsidRPr="00C45FC6">
              <w:rPr>
                <w:rFonts w:ascii="Arial" w:hAnsi="Arial" w:cs="Arial"/>
                <w:bCs/>
              </w:rPr>
              <w:t>(Use this column in PRS for PWS)</w:t>
            </w:r>
          </w:p>
        </w:tc>
      </w:tr>
      <w:tr w:rsidR="003801FC" w:rsidRPr="00C45FC6" w14:paraId="08C24A0B" w14:textId="77777777" w:rsidTr="7EC097A8">
        <w:trPr>
          <w:cantSplit/>
        </w:trPr>
        <w:tc>
          <w:tcPr>
            <w:tcW w:w="1190" w:type="pct"/>
          </w:tcPr>
          <w:p w14:paraId="598DD065" w14:textId="77777777" w:rsidR="003801FC" w:rsidRPr="00C45FC6" w:rsidRDefault="003801FC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  <w:b/>
              </w:rPr>
              <w:t xml:space="preserve">1A.  </w:t>
            </w:r>
          </w:p>
          <w:p w14:paraId="30809A48" w14:textId="488775D3" w:rsidR="003801FC" w:rsidRPr="00C45FC6" w:rsidRDefault="3462BADA" w:rsidP="00464987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 xml:space="preserve">5.2.  Deliver </w:t>
            </w:r>
            <w:r w:rsidR="653A3EB4" w:rsidRPr="00C45FC6">
              <w:rPr>
                <w:rFonts w:ascii="Arial" w:hAnsi="Arial" w:cs="Arial"/>
              </w:rPr>
              <w:t>2</w:t>
            </w:r>
            <w:r w:rsidR="00FA0759" w:rsidRPr="00C45FC6">
              <w:rPr>
                <w:rFonts w:ascii="Arial" w:hAnsi="Arial" w:cs="Arial"/>
              </w:rPr>
              <w:t>3</w:t>
            </w:r>
            <w:r w:rsidRPr="00C45FC6">
              <w:rPr>
                <w:rFonts w:ascii="Arial" w:hAnsi="Arial" w:cs="Arial"/>
              </w:rPr>
              <w:t xml:space="preserve"> printers</w:t>
            </w:r>
            <w:r w:rsidR="4CCC5882" w:rsidRPr="00C45FC6">
              <w:rPr>
                <w:rFonts w:ascii="Arial" w:hAnsi="Arial" w:cs="Arial"/>
              </w:rPr>
              <w:t xml:space="preserve"> and 8 shredders</w:t>
            </w:r>
            <w:r w:rsidRPr="00C45FC6">
              <w:rPr>
                <w:rFonts w:ascii="Arial" w:hAnsi="Arial" w:cs="Arial"/>
              </w:rPr>
              <w:t xml:space="preserve">. Delivered by </w:t>
            </w:r>
            <w:r w:rsidR="26D19302" w:rsidRPr="00C45FC6">
              <w:rPr>
                <w:rFonts w:ascii="Arial" w:hAnsi="Arial" w:cs="Arial"/>
              </w:rPr>
              <w:t>5</w:t>
            </w:r>
            <w:r w:rsidR="63D35512" w:rsidRPr="00C45FC6">
              <w:rPr>
                <w:rFonts w:ascii="Arial" w:hAnsi="Arial" w:cs="Arial"/>
              </w:rPr>
              <w:t xml:space="preserve"> p</w:t>
            </w:r>
            <w:r w:rsidRPr="00C45FC6">
              <w:rPr>
                <w:rFonts w:ascii="Arial" w:hAnsi="Arial" w:cs="Arial"/>
              </w:rPr>
              <w:t xml:space="preserve">m on </w:t>
            </w:r>
            <w:r w:rsidR="4CCC5882" w:rsidRPr="00C45FC6">
              <w:rPr>
                <w:rFonts w:ascii="Arial" w:hAnsi="Arial" w:cs="Arial"/>
              </w:rPr>
              <w:t>1</w:t>
            </w:r>
            <w:r w:rsidR="3AD93B3F" w:rsidRPr="00C45FC6">
              <w:rPr>
                <w:rFonts w:ascii="Arial" w:hAnsi="Arial" w:cs="Arial"/>
              </w:rPr>
              <w:t>5</w:t>
            </w:r>
            <w:r w:rsidRPr="00C45FC6">
              <w:rPr>
                <w:rFonts w:ascii="Arial" w:hAnsi="Arial" w:cs="Arial"/>
              </w:rPr>
              <w:t xml:space="preserve"> </w:t>
            </w:r>
            <w:r w:rsidR="582F2FBF" w:rsidRPr="00C45FC6">
              <w:rPr>
                <w:rFonts w:ascii="Arial" w:hAnsi="Arial" w:cs="Arial"/>
              </w:rPr>
              <w:t>April</w:t>
            </w:r>
            <w:r w:rsidRPr="00C45FC6">
              <w:rPr>
                <w:rFonts w:ascii="Arial" w:hAnsi="Arial" w:cs="Arial"/>
              </w:rPr>
              <w:t xml:space="preserve"> 2026 to </w:t>
            </w:r>
            <w:r w:rsidR="00EA18DF">
              <w:rPr>
                <w:rFonts w:ascii="Arial" w:hAnsi="Arial" w:cs="Arial"/>
              </w:rPr>
              <w:t>Camp Atterbury, Indiana</w:t>
            </w:r>
            <w:r w:rsidR="63D35512" w:rsidRPr="00C45FC6">
              <w:rPr>
                <w:rFonts w:ascii="Arial" w:hAnsi="Arial" w:cs="Arial"/>
              </w:rPr>
              <w:t xml:space="preserve"> </w:t>
            </w:r>
            <w:r w:rsidRPr="00C45FC6">
              <w:rPr>
                <w:rFonts w:ascii="Arial" w:hAnsi="Arial" w:cs="Arial"/>
              </w:rPr>
              <w:t xml:space="preserve">identified </w:t>
            </w:r>
          </w:p>
        </w:tc>
        <w:tc>
          <w:tcPr>
            <w:tcW w:w="944" w:type="pct"/>
          </w:tcPr>
          <w:p w14:paraId="50AB8762" w14:textId="097074DB" w:rsidR="003801FC" w:rsidRPr="00C45FC6" w:rsidRDefault="00B36EDA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 xml:space="preserve">All printers </w:t>
            </w:r>
            <w:r w:rsidR="00BA1802" w:rsidRPr="00C45FC6">
              <w:rPr>
                <w:rFonts w:ascii="Arial" w:hAnsi="Arial" w:cs="Arial"/>
              </w:rPr>
              <w:t xml:space="preserve">and shredders </w:t>
            </w:r>
            <w:r w:rsidRPr="00C45FC6">
              <w:rPr>
                <w:rFonts w:ascii="Arial" w:hAnsi="Arial" w:cs="Arial"/>
              </w:rPr>
              <w:t xml:space="preserve">shall be delivered by </w:t>
            </w:r>
            <w:r w:rsidR="005221F4" w:rsidRPr="00C45FC6">
              <w:rPr>
                <w:rFonts w:ascii="Arial" w:hAnsi="Arial" w:cs="Arial"/>
              </w:rPr>
              <w:t>5</w:t>
            </w:r>
            <w:r w:rsidRPr="00C45FC6">
              <w:rPr>
                <w:rFonts w:ascii="Arial" w:hAnsi="Arial" w:cs="Arial"/>
              </w:rPr>
              <w:t xml:space="preserve"> pm to all locations.</w:t>
            </w:r>
          </w:p>
        </w:tc>
        <w:tc>
          <w:tcPr>
            <w:tcW w:w="1167" w:type="pct"/>
          </w:tcPr>
          <w:p w14:paraId="5F75A287" w14:textId="58742553" w:rsidR="003801FC" w:rsidRPr="00C45FC6" w:rsidRDefault="3AD93B3F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>100</w:t>
            </w:r>
            <w:r w:rsidR="6C09E174" w:rsidRPr="00C45FC6">
              <w:rPr>
                <w:rFonts w:ascii="Arial" w:hAnsi="Arial" w:cs="Arial"/>
              </w:rPr>
              <w:t>% of all printers</w:t>
            </w:r>
            <w:r w:rsidR="4FAF2D88" w:rsidRPr="00C45FC6">
              <w:rPr>
                <w:rFonts w:ascii="Arial" w:hAnsi="Arial" w:cs="Arial"/>
              </w:rPr>
              <w:t xml:space="preserve"> and shredders </w:t>
            </w:r>
            <w:r w:rsidR="6C09E174" w:rsidRPr="00C45FC6">
              <w:rPr>
                <w:rFonts w:ascii="Arial" w:hAnsi="Arial" w:cs="Arial"/>
              </w:rPr>
              <w:t xml:space="preserve">shall be delivered by </w:t>
            </w:r>
            <w:r w:rsidR="395EA663" w:rsidRPr="00C45FC6">
              <w:rPr>
                <w:rFonts w:ascii="Arial" w:hAnsi="Arial" w:cs="Arial"/>
              </w:rPr>
              <w:t>5</w:t>
            </w:r>
            <w:r w:rsidR="6C09E174" w:rsidRPr="00C45FC6">
              <w:rPr>
                <w:rFonts w:ascii="Arial" w:hAnsi="Arial" w:cs="Arial"/>
              </w:rPr>
              <w:t xml:space="preserve"> pm.    </w:t>
            </w:r>
          </w:p>
        </w:tc>
        <w:tc>
          <w:tcPr>
            <w:tcW w:w="1699" w:type="pct"/>
          </w:tcPr>
          <w:p w14:paraId="3EE8EC69" w14:textId="3221E2FD" w:rsidR="003801FC" w:rsidRPr="00C45FC6" w:rsidRDefault="003801FC" w:rsidP="003801FC">
            <w:pPr>
              <w:rPr>
                <w:rFonts w:ascii="Arial" w:hAnsi="Arial" w:cs="Arial"/>
                <w:color w:val="206EEC"/>
              </w:rPr>
            </w:pPr>
            <w:r w:rsidRPr="00C45FC6">
              <w:rPr>
                <w:rFonts w:ascii="Arial" w:hAnsi="Arial" w:cs="Arial"/>
              </w:rPr>
              <w:t xml:space="preserve"> </w:t>
            </w:r>
            <w:r w:rsidR="006B771B" w:rsidRPr="00C45FC6">
              <w:rPr>
                <w:rFonts w:ascii="Arial" w:hAnsi="Arial" w:cs="Arial"/>
              </w:rPr>
              <w:t>Contractor</w:t>
            </w:r>
            <w:r w:rsidRPr="00C45FC6">
              <w:rPr>
                <w:rFonts w:ascii="Arial" w:hAnsi="Arial" w:cs="Arial"/>
              </w:rPr>
              <w:t xml:space="preserve"> performance data will be used to substantiate objective ratings of </w:t>
            </w:r>
            <w:r w:rsidR="006B771B" w:rsidRPr="00C45FC6">
              <w:rPr>
                <w:rFonts w:ascii="Arial" w:hAnsi="Arial" w:cs="Arial"/>
              </w:rPr>
              <w:t>Contractor</w:t>
            </w:r>
            <w:r w:rsidRPr="00C45FC6">
              <w:rPr>
                <w:rFonts w:ascii="Arial" w:hAnsi="Arial" w:cs="Arial"/>
              </w:rPr>
              <w:t xml:space="preserve"> performance. Trends of less than acceptable performance could result in negative CPARS ratings.</w:t>
            </w:r>
          </w:p>
        </w:tc>
      </w:tr>
      <w:tr w:rsidR="003801FC" w:rsidRPr="00C45FC6" w14:paraId="5391CD57" w14:textId="77777777" w:rsidTr="7EC097A8">
        <w:trPr>
          <w:cantSplit/>
        </w:trPr>
        <w:tc>
          <w:tcPr>
            <w:tcW w:w="1190" w:type="pct"/>
          </w:tcPr>
          <w:p w14:paraId="209F4FEE" w14:textId="77777777" w:rsidR="003801FC" w:rsidRPr="00C45FC6" w:rsidRDefault="003801FC" w:rsidP="003801FC">
            <w:pPr>
              <w:rPr>
                <w:rFonts w:ascii="Arial" w:hAnsi="Arial" w:cs="Arial"/>
                <w:b/>
              </w:rPr>
            </w:pPr>
            <w:r w:rsidRPr="00C45FC6">
              <w:rPr>
                <w:rFonts w:ascii="Arial" w:hAnsi="Arial" w:cs="Arial"/>
                <w:b/>
              </w:rPr>
              <w:t>2A.</w:t>
            </w:r>
          </w:p>
          <w:p w14:paraId="57208007" w14:textId="4CBEC55C" w:rsidR="003801FC" w:rsidRPr="00C45FC6" w:rsidRDefault="00B36EDA" w:rsidP="00B36EDA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>5.3. Printer</w:t>
            </w:r>
            <w:r w:rsidR="00BA1802" w:rsidRPr="00C45FC6">
              <w:rPr>
                <w:rFonts w:ascii="Arial" w:hAnsi="Arial" w:cs="Arial"/>
              </w:rPr>
              <w:t xml:space="preserve"> and shredder</w:t>
            </w:r>
            <w:r w:rsidRPr="00C45FC6">
              <w:rPr>
                <w:rFonts w:ascii="Arial" w:hAnsi="Arial" w:cs="Arial"/>
              </w:rPr>
              <w:t xml:space="preserve"> relocation and emplacement. Should </w:t>
            </w:r>
            <w:r w:rsidR="004765E0" w:rsidRPr="00C45FC6">
              <w:rPr>
                <w:rFonts w:ascii="Arial" w:hAnsi="Arial" w:cs="Arial"/>
              </w:rPr>
              <w:t>Government</w:t>
            </w:r>
            <w:r w:rsidRPr="00C45FC6">
              <w:rPr>
                <w:rFonts w:ascii="Arial" w:hAnsi="Arial" w:cs="Arial"/>
              </w:rPr>
              <w:t xml:space="preserve"> need to relocate or if a printer should become unserviceable.</w:t>
            </w:r>
          </w:p>
        </w:tc>
        <w:tc>
          <w:tcPr>
            <w:tcW w:w="944" w:type="pct"/>
          </w:tcPr>
          <w:p w14:paraId="68673737" w14:textId="624A176F" w:rsidR="003801FC" w:rsidRPr="00C45FC6" w:rsidRDefault="00B36EDA" w:rsidP="00E249E8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 xml:space="preserve">Printer </w:t>
            </w:r>
            <w:r w:rsidR="00AA7362" w:rsidRPr="00C45FC6">
              <w:rPr>
                <w:rFonts w:ascii="Arial" w:hAnsi="Arial" w:cs="Arial"/>
              </w:rPr>
              <w:t xml:space="preserve">and shredders </w:t>
            </w:r>
            <w:r w:rsidRPr="00C45FC6">
              <w:rPr>
                <w:rFonts w:ascii="Arial" w:hAnsi="Arial" w:cs="Arial"/>
              </w:rPr>
              <w:t xml:space="preserve">shall be relocated or replaced within 5 hours of </w:t>
            </w:r>
            <w:r w:rsidR="006B771B" w:rsidRPr="00C45FC6">
              <w:rPr>
                <w:rFonts w:ascii="Arial" w:hAnsi="Arial" w:cs="Arial"/>
              </w:rPr>
              <w:t>Contractor</w:t>
            </w:r>
            <w:r w:rsidRPr="00C45FC6">
              <w:rPr>
                <w:rFonts w:ascii="Arial" w:hAnsi="Arial" w:cs="Arial"/>
              </w:rPr>
              <w:t xml:space="preserve"> being contacted.</w:t>
            </w:r>
          </w:p>
        </w:tc>
        <w:tc>
          <w:tcPr>
            <w:tcW w:w="1167" w:type="pct"/>
          </w:tcPr>
          <w:p w14:paraId="5ABE397B" w14:textId="25E63E19" w:rsidR="003801FC" w:rsidRPr="00C45FC6" w:rsidRDefault="00B36EDA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 xml:space="preserve">All replacements 100% shall be completed by </w:t>
            </w:r>
            <w:r w:rsidR="00722E4D" w:rsidRPr="00C45FC6">
              <w:rPr>
                <w:rFonts w:ascii="Arial" w:hAnsi="Arial" w:cs="Arial"/>
              </w:rPr>
              <w:t>5</w:t>
            </w:r>
            <w:r w:rsidRPr="00C45FC6">
              <w:rPr>
                <w:rFonts w:ascii="Arial" w:hAnsi="Arial" w:cs="Arial"/>
              </w:rPr>
              <w:t xml:space="preserve"> pm.</w:t>
            </w:r>
          </w:p>
        </w:tc>
        <w:tc>
          <w:tcPr>
            <w:tcW w:w="1699" w:type="pct"/>
          </w:tcPr>
          <w:p w14:paraId="4EB0113A" w14:textId="66E24440" w:rsidR="003801FC" w:rsidRPr="00C45FC6" w:rsidRDefault="006B771B" w:rsidP="003801FC">
            <w:pPr>
              <w:jc w:val="both"/>
              <w:rPr>
                <w:rFonts w:ascii="Arial" w:hAnsi="Arial" w:cs="Arial"/>
                <w:i/>
                <w:color w:val="0000FF"/>
              </w:rPr>
            </w:pPr>
            <w:r w:rsidRPr="00C45FC6">
              <w:rPr>
                <w:rFonts w:ascii="Arial" w:hAnsi="Arial" w:cs="Arial"/>
              </w:rPr>
              <w:t>Contractor</w:t>
            </w:r>
            <w:r w:rsidR="003801FC" w:rsidRPr="00C45FC6">
              <w:rPr>
                <w:rFonts w:ascii="Arial" w:hAnsi="Arial" w:cs="Arial"/>
              </w:rPr>
              <w:t xml:space="preserve"> performance data will be used to substantiate objective ratings of </w:t>
            </w:r>
            <w:r w:rsidRPr="00C45FC6">
              <w:rPr>
                <w:rFonts w:ascii="Arial" w:hAnsi="Arial" w:cs="Arial"/>
              </w:rPr>
              <w:t>Contractor</w:t>
            </w:r>
            <w:r w:rsidR="003801FC" w:rsidRPr="00C45FC6">
              <w:rPr>
                <w:rFonts w:ascii="Arial" w:hAnsi="Arial" w:cs="Arial"/>
              </w:rPr>
              <w:t xml:space="preserve"> performance. Trends of less than acceptable performance could result in negative CPARS ratings.</w:t>
            </w:r>
          </w:p>
        </w:tc>
      </w:tr>
      <w:tr w:rsidR="003801FC" w:rsidRPr="00C45FC6" w14:paraId="41876974" w14:textId="77777777" w:rsidTr="7EC097A8">
        <w:trPr>
          <w:cantSplit/>
        </w:trPr>
        <w:tc>
          <w:tcPr>
            <w:tcW w:w="1190" w:type="pct"/>
          </w:tcPr>
          <w:p w14:paraId="1B7F5255" w14:textId="77777777" w:rsidR="003801FC" w:rsidRPr="00C45FC6" w:rsidRDefault="003801FC" w:rsidP="003801FC">
            <w:pPr>
              <w:rPr>
                <w:rFonts w:ascii="Arial" w:hAnsi="Arial" w:cs="Arial"/>
                <w:b/>
              </w:rPr>
            </w:pPr>
            <w:r w:rsidRPr="00C45FC6">
              <w:rPr>
                <w:rFonts w:ascii="Arial" w:hAnsi="Arial" w:cs="Arial"/>
                <w:b/>
              </w:rPr>
              <w:lastRenderedPageBreak/>
              <w:t xml:space="preserve">3A. </w:t>
            </w:r>
          </w:p>
          <w:p w14:paraId="594FD879" w14:textId="51B29279" w:rsidR="00B36EDA" w:rsidRPr="00C45FC6" w:rsidRDefault="00B36EDA" w:rsidP="00B36EDA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>5.4. Servicing.</w:t>
            </w:r>
            <w:r w:rsidR="00F12F59" w:rsidRPr="00C45FC6">
              <w:rPr>
                <w:rFonts w:ascii="Arial" w:hAnsi="Arial" w:cs="Arial"/>
              </w:rPr>
              <w:t xml:space="preserve"> </w:t>
            </w:r>
            <w:r w:rsidRPr="00C45FC6">
              <w:rPr>
                <w:rFonts w:ascii="Arial" w:hAnsi="Arial" w:cs="Arial"/>
              </w:rPr>
              <w:t xml:space="preserve">Printer service shall consist of </w:t>
            </w:r>
            <w:r w:rsidR="0064205E" w:rsidRPr="00C45FC6">
              <w:rPr>
                <w:rFonts w:ascii="Arial" w:hAnsi="Arial" w:cs="Arial"/>
              </w:rPr>
              <w:t xml:space="preserve">the </w:t>
            </w:r>
            <w:r w:rsidRPr="00C45FC6">
              <w:rPr>
                <w:rFonts w:ascii="Arial" w:hAnsi="Arial" w:cs="Arial"/>
              </w:rPr>
              <w:t>following:</w:t>
            </w:r>
          </w:p>
          <w:p w14:paraId="67307DAF" w14:textId="77777777" w:rsidR="00B36EDA" w:rsidRPr="00C45FC6" w:rsidRDefault="00B36EDA" w:rsidP="00B36EDA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ab/>
              <w:t>a. Replace any missing paper from all paper holders</w:t>
            </w:r>
          </w:p>
          <w:p w14:paraId="4A5299B6" w14:textId="77777777" w:rsidR="00B36EDA" w:rsidRPr="00C45FC6" w:rsidRDefault="00B36EDA" w:rsidP="00B36EDA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ab/>
              <w:t xml:space="preserve">b. Replace empty toner </w:t>
            </w:r>
            <w:proofErr w:type="spellStart"/>
            <w:r w:rsidRPr="00C45FC6">
              <w:rPr>
                <w:rFonts w:ascii="Arial" w:hAnsi="Arial" w:cs="Arial"/>
              </w:rPr>
              <w:t>cartidges</w:t>
            </w:r>
            <w:proofErr w:type="spellEnd"/>
            <w:r w:rsidRPr="00C45FC6">
              <w:rPr>
                <w:rFonts w:ascii="Arial" w:hAnsi="Arial" w:cs="Arial"/>
              </w:rPr>
              <w:t xml:space="preserve"> with full ink cartridges</w:t>
            </w:r>
          </w:p>
          <w:p w14:paraId="5DDFAD9D" w14:textId="4AAA11A2" w:rsidR="00B36EDA" w:rsidRPr="00C45FC6" w:rsidRDefault="00B36EDA" w:rsidP="00B36EDA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ab/>
              <w:t xml:space="preserve">c. </w:t>
            </w:r>
            <w:proofErr w:type="gramStart"/>
            <w:r w:rsidRPr="00C45FC6">
              <w:rPr>
                <w:rFonts w:ascii="Arial" w:hAnsi="Arial" w:cs="Arial"/>
              </w:rPr>
              <w:t>Clean</w:t>
            </w:r>
            <w:proofErr w:type="gramEnd"/>
            <w:r w:rsidRPr="00C45FC6">
              <w:rPr>
                <w:rFonts w:ascii="Arial" w:hAnsi="Arial" w:cs="Arial"/>
              </w:rPr>
              <w:t xml:space="preserve"> exterior of printer</w:t>
            </w:r>
            <w:r w:rsidR="00261D9A" w:rsidRPr="00C45FC6">
              <w:rPr>
                <w:rFonts w:ascii="Arial" w:hAnsi="Arial" w:cs="Arial"/>
              </w:rPr>
              <w:t xml:space="preserve"> and shredder </w:t>
            </w:r>
            <w:r w:rsidRPr="00C45FC6">
              <w:rPr>
                <w:rFonts w:ascii="Arial" w:hAnsi="Arial" w:cs="Arial"/>
              </w:rPr>
              <w:t>machines</w:t>
            </w:r>
          </w:p>
          <w:p w14:paraId="1E838AC3" w14:textId="4DAF0D57" w:rsidR="003801FC" w:rsidRPr="00C45FC6" w:rsidRDefault="00B36EDA" w:rsidP="00B36EDA">
            <w:pPr>
              <w:rPr>
                <w:rFonts w:ascii="Arial" w:hAnsi="Arial" w:cs="Arial"/>
                <w:highlight w:val="yellow"/>
              </w:rPr>
            </w:pPr>
            <w:r w:rsidRPr="00C45FC6">
              <w:rPr>
                <w:rFonts w:ascii="Arial" w:hAnsi="Arial" w:cs="Arial"/>
              </w:rPr>
              <w:tab/>
              <w:t xml:space="preserve">d. Paper samples will be provided to COR by </w:t>
            </w:r>
            <w:r w:rsidR="006B771B" w:rsidRPr="00C45FC6">
              <w:rPr>
                <w:rFonts w:ascii="Arial" w:hAnsi="Arial" w:cs="Arial"/>
              </w:rPr>
              <w:t>Contractor</w:t>
            </w:r>
            <w:r w:rsidRPr="00C45FC6">
              <w:rPr>
                <w:rFonts w:ascii="Arial" w:hAnsi="Arial" w:cs="Arial"/>
              </w:rPr>
              <w:t xml:space="preserve"> for COR to approve. Samples will be provided to COR 3 days prior to</w:t>
            </w:r>
            <w:r w:rsidR="0064205E" w:rsidRPr="00C45FC6">
              <w:rPr>
                <w:rFonts w:ascii="Arial" w:hAnsi="Arial" w:cs="Arial"/>
              </w:rPr>
              <w:t xml:space="preserve"> </w:t>
            </w:r>
            <w:r w:rsidRPr="00C45FC6">
              <w:rPr>
                <w:rFonts w:ascii="Arial" w:hAnsi="Arial" w:cs="Arial"/>
              </w:rPr>
              <w:t>delivery date of printers.</w:t>
            </w:r>
          </w:p>
        </w:tc>
        <w:tc>
          <w:tcPr>
            <w:tcW w:w="944" w:type="pct"/>
          </w:tcPr>
          <w:p w14:paraId="376F1489" w14:textId="77777777" w:rsidR="003801FC" w:rsidRPr="00C45FC6" w:rsidRDefault="003801FC" w:rsidP="003801FC">
            <w:pPr>
              <w:rPr>
                <w:rFonts w:ascii="Arial" w:hAnsi="Arial" w:cs="Arial"/>
              </w:rPr>
            </w:pPr>
          </w:p>
          <w:p w14:paraId="3B73A05D" w14:textId="277DEC69" w:rsidR="003801FC" w:rsidRPr="00C45FC6" w:rsidRDefault="00F12F59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 xml:space="preserve">Printer </w:t>
            </w:r>
            <w:r w:rsidR="00AA44D2" w:rsidRPr="00C45FC6">
              <w:rPr>
                <w:rFonts w:ascii="Arial" w:hAnsi="Arial" w:cs="Arial"/>
              </w:rPr>
              <w:t xml:space="preserve">and shredder </w:t>
            </w:r>
            <w:r w:rsidRPr="00C45FC6">
              <w:rPr>
                <w:rFonts w:ascii="Arial" w:hAnsi="Arial" w:cs="Arial"/>
              </w:rPr>
              <w:t xml:space="preserve">service log shall be provided to </w:t>
            </w:r>
            <w:r w:rsidR="0064205E" w:rsidRPr="00C45FC6">
              <w:rPr>
                <w:rFonts w:ascii="Arial" w:hAnsi="Arial" w:cs="Arial"/>
              </w:rPr>
              <w:t>C</w:t>
            </w:r>
            <w:r w:rsidRPr="00C45FC6">
              <w:rPr>
                <w:rFonts w:ascii="Arial" w:hAnsi="Arial" w:cs="Arial"/>
              </w:rPr>
              <w:t>OR each time printers are serviced</w:t>
            </w:r>
            <w:r w:rsidR="00915909" w:rsidRPr="00C45FC6">
              <w:rPr>
                <w:rFonts w:ascii="Arial" w:hAnsi="Arial" w:cs="Arial"/>
              </w:rPr>
              <w:t xml:space="preserve"> or cleaned.</w:t>
            </w:r>
          </w:p>
        </w:tc>
        <w:tc>
          <w:tcPr>
            <w:tcW w:w="1167" w:type="pct"/>
          </w:tcPr>
          <w:p w14:paraId="42D30DA0" w14:textId="6F7D0193" w:rsidR="003801FC" w:rsidRPr="00C45FC6" w:rsidRDefault="00F12F59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>100% of all printers</w:t>
            </w:r>
            <w:r w:rsidR="00AA44D2" w:rsidRPr="00C45FC6">
              <w:rPr>
                <w:rFonts w:ascii="Arial" w:hAnsi="Arial" w:cs="Arial"/>
              </w:rPr>
              <w:t xml:space="preserve"> </w:t>
            </w:r>
            <w:r w:rsidRPr="00C45FC6">
              <w:rPr>
                <w:rFonts w:ascii="Arial" w:hAnsi="Arial" w:cs="Arial"/>
              </w:rPr>
              <w:t>must be cleaned and shall have all paper and empty toner cartridges replaced.</w:t>
            </w:r>
          </w:p>
          <w:p w14:paraId="66BD7A5C" w14:textId="29B25B8A" w:rsidR="00945C54" w:rsidRPr="00C45FC6" w:rsidRDefault="00945C54" w:rsidP="00945C54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>100% of all shredders must be cleaned and shall have all paper emptied and replaced</w:t>
            </w:r>
            <w:r w:rsidR="00915909" w:rsidRPr="00C45FC6">
              <w:rPr>
                <w:rFonts w:ascii="Arial" w:hAnsi="Arial" w:cs="Arial"/>
              </w:rPr>
              <w:t xml:space="preserve"> and replaced with a new bag.</w:t>
            </w:r>
          </w:p>
          <w:p w14:paraId="5DDBEC65" w14:textId="197AA4C0" w:rsidR="00945C54" w:rsidRPr="00C45FC6" w:rsidRDefault="00945C54" w:rsidP="003801FC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1699" w:type="pct"/>
          </w:tcPr>
          <w:p w14:paraId="5908CC03" w14:textId="08C4FF6F" w:rsidR="003801FC" w:rsidRPr="00C45FC6" w:rsidRDefault="006B771B" w:rsidP="003801FC">
            <w:pPr>
              <w:jc w:val="both"/>
              <w:rPr>
                <w:rFonts w:ascii="Arial" w:hAnsi="Arial" w:cs="Arial"/>
                <w:i/>
                <w:color w:val="0000FF"/>
                <w:highlight w:val="yellow"/>
              </w:rPr>
            </w:pPr>
            <w:r w:rsidRPr="00C45FC6">
              <w:rPr>
                <w:rFonts w:ascii="Arial" w:hAnsi="Arial" w:cs="Arial"/>
              </w:rPr>
              <w:t>Contractor</w:t>
            </w:r>
            <w:r w:rsidR="003801FC" w:rsidRPr="00C45FC6">
              <w:rPr>
                <w:rFonts w:ascii="Arial" w:hAnsi="Arial" w:cs="Arial"/>
              </w:rPr>
              <w:t xml:space="preserve"> performance data will be used to substantiate objective ratings of </w:t>
            </w:r>
            <w:r w:rsidRPr="00C45FC6">
              <w:rPr>
                <w:rFonts w:ascii="Arial" w:hAnsi="Arial" w:cs="Arial"/>
              </w:rPr>
              <w:t>Contractor</w:t>
            </w:r>
            <w:r w:rsidR="003801FC" w:rsidRPr="00C45FC6">
              <w:rPr>
                <w:rFonts w:ascii="Arial" w:hAnsi="Arial" w:cs="Arial"/>
              </w:rPr>
              <w:t xml:space="preserve"> performance. Trends of less than acceptable performance could result in negative CPARS ratings.</w:t>
            </w:r>
          </w:p>
        </w:tc>
      </w:tr>
    </w:tbl>
    <w:p w14:paraId="1872D8AA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rFonts w:ascii="Arial" w:hAnsi="Arial" w:cs="Arial"/>
          <w:b/>
          <w:bCs/>
        </w:rPr>
      </w:pPr>
    </w:p>
    <w:p w14:paraId="08EEBC77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49C0D861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0639CF18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72CA74A0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5BE92512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39B94BA2" w14:textId="77777777" w:rsidR="00BB126F" w:rsidRDefault="00BB126F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35A7E828" w14:textId="323516D2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lastRenderedPageBreak/>
        <w:t>TECHNICAL EXHIBIT B</w:t>
      </w:r>
    </w:p>
    <w:p w14:paraId="0582082C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</w:p>
    <w:p w14:paraId="688037F4" w14:textId="77777777" w:rsidR="003801FC" w:rsidRPr="00C45FC6" w:rsidRDefault="003801FC" w:rsidP="00380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rFonts w:ascii="Arial" w:hAnsi="Arial" w:cs="Arial"/>
          <w:b/>
          <w:bCs/>
        </w:rPr>
      </w:pPr>
      <w:r w:rsidRPr="00C45FC6">
        <w:rPr>
          <w:rFonts w:ascii="Arial" w:hAnsi="Arial" w:cs="Arial"/>
          <w:b/>
          <w:bCs/>
        </w:rPr>
        <w:t>DELIVERABLES SCHEDULE</w:t>
      </w:r>
    </w:p>
    <w:p w14:paraId="19EF7FC8" w14:textId="77777777" w:rsidR="003801FC" w:rsidRPr="00C45FC6" w:rsidRDefault="003801FC" w:rsidP="003801FC">
      <w:pPr>
        <w:rPr>
          <w:rFonts w:ascii="Arial" w:hAnsi="Arial" w:cs="Arial"/>
        </w:rPr>
      </w:pP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1915"/>
        <w:gridCol w:w="1915"/>
        <w:gridCol w:w="1915"/>
        <w:gridCol w:w="1916"/>
      </w:tblGrid>
      <w:tr w:rsidR="003801FC" w:rsidRPr="00C45FC6" w14:paraId="35025779" w14:textId="77777777" w:rsidTr="008E5A1C">
        <w:trPr>
          <w:tblHeader/>
        </w:trPr>
        <w:tc>
          <w:tcPr>
            <w:tcW w:w="1915" w:type="dxa"/>
            <w:shd w:val="clear" w:color="auto" w:fill="CCCCCC"/>
            <w:vAlign w:val="bottom"/>
          </w:tcPr>
          <w:p w14:paraId="1405E3F7" w14:textId="77777777" w:rsidR="003801FC" w:rsidRPr="00C45FC6" w:rsidRDefault="003801FC" w:rsidP="003801FC">
            <w:pPr>
              <w:spacing w:before="60" w:after="6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45FC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1915" w:type="dxa"/>
            <w:shd w:val="clear" w:color="auto" w:fill="CCCCCC"/>
            <w:vAlign w:val="bottom"/>
          </w:tcPr>
          <w:p w14:paraId="41073912" w14:textId="77777777" w:rsidR="003801FC" w:rsidRPr="00C45FC6" w:rsidRDefault="003801FC" w:rsidP="003801FC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45FC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1915" w:type="dxa"/>
            <w:shd w:val="clear" w:color="auto" w:fill="CCCCCC"/>
          </w:tcPr>
          <w:p w14:paraId="4D25462C" w14:textId="77777777" w:rsidR="003801FC" w:rsidRPr="00C45FC6" w:rsidRDefault="003801FC" w:rsidP="003801FC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45FC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# of Copies</w:t>
            </w:r>
          </w:p>
        </w:tc>
        <w:tc>
          <w:tcPr>
            <w:tcW w:w="1915" w:type="dxa"/>
            <w:shd w:val="clear" w:color="auto" w:fill="CCCCCC"/>
            <w:vAlign w:val="bottom"/>
          </w:tcPr>
          <w:p w14:paraId="2A01EFA3" w14:textId="77777777" w:rsidR="003801FC" w:rsidRPr="00C45FC6" w:rsidRDefault="003801FC" w:rsidP="003801FC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45FC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Medium/Format</w:t>
            </w:r>
          </w:p>
        </w:tc>
        <w:tc>
          <w:tcPr>
            <w:tcW w:w="1916" w:type="dxa"/>
            <w:shd w:val="clear" w:color="auto" w:fill="CCCCCC"/>
            <w:vAlign w:val="bottom"/>
          </w:tcPr>
          <w:p w14:paraId="2752F80A" w14:textId="77777777" w:rsidR="003801FC" w:rsidRPr="00C45FC6" w:rsidRDefault="003801FC" w:rsidP="003801FC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45FC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Submit To</w:t>
            </w:r>
          </w:p>
        </w:tc>
      </w:tr>
      <w:tr w:rsidR="003801FC" w:rsidRPr="00C45FC6" w14:paraId="1EC6A1D2" w14:textId="77777777" w:rsidTr="008E5A1C">
        <w:tc>
          <w:tcPr>
            <w:tcW w:w="1915" w:type="dxa"/>
          </w:tcPr>
          <w:p w14:paraId="35E28D82" w14:textId="77777777" w:rsidR="003801FC" w:rsidRPr="00C45FC6" w:rsidRDefault="003801FC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</w:rPr>
              <w:t>001: CTIP</w:t>
            </w:r>
          </w:p>
          <w:p w14:paraId="4F5B71D1" w14:textId="77777777" w:rsidR="003801FC" w:rsidRPr="00C45FC6" w:rsidRDefault="003801FC" w:rsidP="003801FC">
            <w:pPr>
              <w:rPr>
                <w:rFonts w:ascii="Arial" w:hAnsi="Arial" w:cs="Arial"/>
              </w:rPr>
            </w:pPr>
            <w:r w:rsidRPr="00C45FC6">
              <w:rPr>
                <w:rFonts w:ascii="Arial" w:hAnsi="Arial" w:cs="Arial"/>
                <w:i/>
                <w:color w:val="FF0000"/>
              </w:rPr>
              <w:t>[PWS sec. 1.5.18]</w:t>
            </w:r>
          </w:p>
        </w:tc>
        <w:tc>
          <w:tcPr>
            <w:tcW w:w="1915" w:type="dxa"/>
          </w:tcPr>
          <w:p w14:paraId="022A449C" w14:textId="07E15D85" w:rsidR="003801FC" w:rsidRPr="00C45FC6" w:rsidRDefault="003801FC" w:rsidP="003801FC">
            <w:pPr>
              <w:rPr>
                <w:rFonts w:ascii="Arial" w:hAnsi="Arial" w:cs="Arial"/>
                <w:b/>
                <w:bCs/>
              </w:rPr>
            </w:pPr>
            <w:r w:rsidRPr="00C45FC6">
              <w:rPr>
                <w:rFonts w:ascii="Arial" w:hAnsi="Arial" w:cs="Arial"/>
              </w:rPr>
              <w:t>[</w:t>
            </w:r>
            <w:r w:rsidRPr="00C45FC6">
              <w:rPr>
                <w:rFonts w:ascii="Arial" w:hAnsi="Arial" w:cs="Arial"/>
                <w:i/>
                <w:color w:val="0000FF"/>
              </w:rPr>
              <w:t xml:space="preserve">Insert how often it is to be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provided;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 i.e., </w:t>
            </w:r>
            <w:proofErr w:type="gramStart"/>
            <w:r w:rsidRPr="00C45FC6">
              <w:rPr>
                <w:rFonts w:ascii="Arial" w:hAnsi="Arial" w:cs="Arial"/>
                <w:bCs/>
                <w:i/>
                <w:color w:val="0000FF"/>
              </w:rPr>
              <w:t>by  5</w:t>
            </w:r>
            <w:proofErr w:type="gramEnd"/>
            <w:r w:rsidRPr="00C45FC6">
              <w:rPr>
                <w:rFonts w:ascii="Arial" w:hAnsi="Arial" w:cs="Arial"/>
                <w:bCs/>
                <w:i/>
                <w:color w:val="0000FF"/>
                <w:vertAlign w:val="superscript"/>
              </w:rPr>
              <w:t>th</w:t>
            </w:r>
            <w:r w:rsidRPr="00C45FC6">
              <w:rPr>
                <w:rFonts w:ascii="Arial" w:hAnsi="Arial" w:cs="Arial"/>
                <w:bCs/>
                <w:i/>
                <w:color w:val="0000FF"/>
              </w:rPr>
              <w:t xml:space="preserve"> of every month, within 30 days of contract award, etc.</w:t>
            </w:r>
            <w:r w:rsidRPr="00C45FC6">
              <w:rPr>
                <w:rFonts w:ascii="Arial" w:hAnsi="Arial" w:cs="Arial"/>
                <w:b/>
                <w:bCs/>
              </w:rPr>
              <w:t>]</w:t>
            </w:r>
          </w:p>
          <w:p w14:paraId="2A96B471" w14:textId="77777777" w:rsidR="003801FC" w:rsidRPr="00C45FC6" w:rsidRDefault="003801FC" w:rsidP="003801FC">
            <w:pPr>
              <w:rPr>
                <w:rFonts w:ascii="Arial" w:hAnsi="Arial" w:cs="Arial"/>
              </w:rPr>
            </w:pPr>
          </w:p>
        </w:tc>
        <w:tc>
          <w:tcPr>
            <w:tcW w:w="1915" w:type="dxa"/>
          </w:tcPr>
          <w:p w14:paraId="72952D7D" w14:textId="7ADCD8CF" w:rsidR="003801FC" w:rsidRPr="00C45FC6" w:rsidRDefault="003801FC" w:rsidP="003801FC">
            <w:pPr>
              <w:rPr>
                <w:rFonts w:ascii="Arial" w:hAnsi="Arial" w:cs="Arial"/>
                <w:b/>
                <w:bCs/>
              </w:rPr>
            </w:pPr>
            <w:r w:rsidRPr="00C45FC6">
              <w:rPr>
                <w:rFonts w:ascii="Arial" w:hAnsi="Arial" w:cs="Arial"/>
                <w:i/>
                <w:color w:val="0000FF"/>
              </w:rPr>
              <w:t xml:space="preserve">Insert number of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copies;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 i.e., 1 original and 2 copies, how often it is to be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provided;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 i.e., </w:t>
            </w:r>
            <w:r w:rsidRPr="00C45FC6">
              <w:rPr>
                <w:rFonts w:ascii="Arial" w:hAnsi="Arial" w:cs="Arial"/>
                <w:bCs/>
                <w:i/>
                <w:color w:val="0000FF"/>
              </w:rPr>
              <w:t>by 5</w:t>
            </w:r>
            <w:r w:rsidRPr="00C45FC6">
              <w:rPr>
                <w:rFonts w:ascii="Arial" w:hAnsi="Arial" w:cs="Arial"/>
                <w:bCs/>
                <w:i/>
                <w:color w:val="0000FF"/>
                <w:vertAlign w:val="superscript"/>
              </w:rPr>
              <w:t>th</w:t>
            </w:r>
            <w:r w:rsidRPr="00C45FC6">
              <w:rPr>
                <w:rFonts w:ascii="Arial" w:hAnsi="Arial" w:cs="Arial"/>
                <w:bCs/>
                <w:i/>
                <w:color w:val="0000FF"/>
              </w:rPr>
              <w:t xml:space="preserve"> of every month, within 30 days of contract award, etc.</w:t>
            </w:r>
            <w:r w:rsidRPr="00C45FC6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915" w:type="dxa"/>
          </w:tcPr>
          <w:p w14:paraId="5FFF0E77" w14:textId="02802A8F" w:rsidR="003801FC" w:rsidRPr="00C45FC6" w:rsidRDefault="003801FC" w:rsidP="003801FC">
            <w:pPr>
              <w:rPr>
                <w:rFonts w:ascii="Arial" w:hAnsi="Arial" w:cs="Arial"/>
                <w:b/>
                <w:bCs/>
              </w:rPr>
            </w:pPr>
            <w:r w:rsidRPr="00C45FC6">
              <w:rPr>
                <w:rFonts w:ascii="Arial" w:hAnsi="Arial" w:cs="Arial"/>
              </w:rPr>
              <w:t>[</w:t>
            </w:r>
            <w:r w:rsidRPr="00C45FC6">
              <w:rPr>
                <w:rFonts w:ascii="Arial" w:hAnsi="Arial" w:cs="Arial"/>
                <w:i/>
                <w:color w:val="0000FF"/>
              </w:rPr>
              <w:t>Insert medium/format that</w:t>
            </w:r>
            <w:r w:rsidR="0064205E" w:rsidRPr="00C45FC6">
              <w:rPr>
                <w:rFonts w:ascii="Arial" w:hAnsi="Arial" w:cs="Arial"/>
                <w:i/>
                <w:color w:val="0000FF"/>
              </w:rPr>
              <w:t xml:space="preserve"> </w:t>
            </w:r>
            <w:r w:rsidRPr="00C45FC6">
              <w:rPr>
                <w:rFonts w:ascii="Arial" w:hAnsi="Arial" w:cs="Arial"/>
                <w:i/>
                <w:color w:val="0000FF"/>
              </w:rPr>
              <w:t xml:space="preserve">deliverable is to be provided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in;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 i.e., paper (hard copy), CD in MS Word, DVD,</w:t>
            </w:r>
            <w:r w:rsidRPr="00C45FC6">
              <w:rPr>
                <w:rFonts w:ascii="Arial" w:hAnsi="Arial" w:cs="Arial"/>
                <w:bCs/>
                <w:i/>
                <w:color w:val="0000FF"/>
              </w:rPr>
              <w:t xml:space="preserve"> Briefing Slides on CD, Excel Spreadsheet, etc.</w:t>
            </w:r>
            <w:r w:rsidRPr="00C45FC6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916" w:type="dxa"/>
          </w:tcPr>
          <w:p w14:paraId="56DAE763" w14:textId="3E1E0CAB" w:rsidR="003801FC" w:rsidRPr="00C45FC6" w:rsidRDefault="003801FC" w:rsidP="003801FC">
            <w:pPr>
              <w:rPr>
                <w:rFonts w:ascii="Arial" w:hAnsi="Arial" w:cs="Arial"/>
                <w:i/>
                <w:color w:val="0000FF"/>
              </w:rPr>
            </w:pPr>
            <w:r w:rsidRPr="00C45FC6">
              <w:rPr>
                <w:rFonts w:ascii="Arial" w:hAnsi="Arial" w:cs="Arial"/>
              </w:rPr>
              <w:t>[</w:t>
            </w:r>
            <w:r w:rsidRPr="00C45FC6">
              <w:rPr>
                <w:rFonts w:ascii="Arial" w:hAnsi="Arial" w:cs="Arial"/>
                <w:i/>
                <w:color w:val="0000FF"/>
              </w:rPr>
              <w:t xml:space="preserve">Insert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where  deliverable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 is to be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delivered;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 i.e., Name of Activity,</w:t>
            </w:r>
          </w:p>
          <w:p w14:paraId="26EB99FB" w14:textId="77777777" w:rsidR="003801FC" w:rsidRPr="00C45FC6" w:rsidRDefault="003801FC" w:rsidP="003801FC">
            <w:pPr>
              <w:rPr>
                <w:rFonts w:ascii="Arial" w:hAnsi="Arial" w:cs="Arial"/>
                <w:b/>
                <w:bCs/>
              </w:rPr>
            </w:pPr>
            <w:r w:rsidRPr="00C45FC6">
              <w:rPr>
                <w:rFonts w:ascii="Arial" w:hAnsi="Arial" w:cs="Arial"/>
                <w:i/>
                <w:color w:val="0000FF"/>
              </w:rPr>
              <w:t>ATTN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:  KO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 xml:space="preserve">, </w:t>
            </w:r>
            <w:proofErr w:type="gramStart"/>
            <w:r w:rsidRPr="00C45FC6">
              <w:rPr>
                <w:rFonts w:ascii="Arial" w:hAnsi="Arial" w:cs="Arial"/>
                <w:i/>
                <w:color w:val="0000FF"/>
              </w:rPr>
              <w:t>COR  POC</w:t>
            </w:r>
            <w:proofErr w:type="gramEnd"/>
            <w:r w:rsidRPr="00C45FC6">
              <w:rPr>
                <w:rFonts w:ascii="Arial" w:hAnsi="Arial" w:cs="Arial"/>
                <w:i/>
                <w:color w:val="0000FF"/>
              </w:rPr>
              <w:t>, and Address</w:t>
            </w:r>
            <w:r w:rsidRPr="00C45FC6">
              <w:rPr>
                <w:rFonts w:ascii="Arial" w:hAnsi="Arial" w:cs="Arial"/>
                <w:bCs/>
                <w:i/>
                <w:color w:val="0000FF"/>
              </w:rPr>
              <w:t>.</w:t>
            </w:r>
            <w:r w:rsidRPr="00C45FC6">
              <w:rPr>
                <w:rFonts w:ascii="Arial" w:hAnsi="Arial" w:cs="Arial"/>
                <w:b/>
                <w:bCs/>
              </w:rPr>
              <w:t>]</w:t>
            </w:r>
          </w:p>
          <w:p w14:paraId="377F03EE" w14:textId="77777777" w:rsidR="003801FC" w:rsidRPr="00C45FC6" w:rsidRDefault="003801FC" w:rsidP="003801FC">
            <w:pPr>
              <w:spacing w:before="120" w:after="0" w:line="240" w:lineRule="auto"/>
              <w:rPr>
                <w:rFonts w:ascii="Arial" w:eastAsia="Times New Roman" w:hAnsi="Arial" w:cs="Arial"/>
                <w:b/>
                <w:smallCaps/>
                <w:kern w:val="0"/>
                <w14:ligatures w14:val="none"/>
              </w:rPr>
            </w:pPr>
          </w:p>
        </w:tc>
      </w:tr>
    </w:tbl>
    <w:p w14:paraId="453ABF65" w14:textId="77777777" w:rsidR="003801FC" w:rsidRPr="00C45FC6" w:rsidRDefault="003801FC" w:rsidP="003801FC">
      <w:pPr>
        <w:rPr>
          <w:rFonts w:ascii="Arial" w:hAnsi="Arial" w:cs="Arial"/>
        </w:rPr>
      </w:pPr>
    </w:p>
    <w:p w14:paraId="79CD51D1" w14:textId="77777777" w:rsidR="003801FC" w:rsidRPr="00C45FC6" w:rsidRDefault="003801FC" w:rsidP="003801FC">
      <w:pPr>
        <w:rPr>
          <w:rFonts w:ascii="Arial" w:hAnsi="Arial" w:cs="Arial"/>
          <w:b/>
          <w:bCs/>
        </w:rPr>
      </w:pPr>
    </w:p>
    <w:p w14:paraId="54C8ADBE" w14:textId="77777777" w:rsidR="003801FC" w:rsidRPr="00C45FC6" w:rsidRDefault="003801FC" w:rsidP="003801FC">
      <w:pPr>
        <w:rPr>
          <w:rFonts w:ascii="Arial" w:hAnsi="Arial" w:cs="Arial"/>
        </w:rPr>
      </w:pPr>
    </w:p>
    <w:p w14:paraId="11ECC50E" w14:textId="55CAD9D8" w:rsidR="00AC592F" w:rsidRPr="00C45FC6" w:rsidRDefault="00AC592F" w:rsidP="003A0380">
      <w:pPr>
        <w:rPr>
          <w:rFonts w:ascii="Arial" w:hAnsi="Arial" w:cs="Arial"/>
        </w:rPr>
      </w:pPr>
    </w:p>
    <w:sectPr w:rsidR="00AC592F" w:rsidRPr="00C4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78C4"/>
    <w:multiLevelType w:val="hybridMultilevel"/>
    <w:tmpl w:val="470AC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2A7A9B"/>
    <w:multiLevelType w:val="multilevel"/>
    <w:tmpl w:val="A5CE6F34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C5D31B3"/>
    <w:multiLevelType w:val="multilevel"/>
    <w:tmpl w:val="4B60F5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3" w15:restartNumberingAfterBreak="0">
    <w:nsid w:val="40914286"/>
    <w:multiLevelType w:val="multilevel"/>
    <w:tmpl w:val="C6066FA6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1553493602">
    <w:abstractNumId w:val="3"/>
  </w:num>
  <w:num w:numId="2" w16cid:durableId="1713654606">
    <w:abstractNumId w:val="0"/>
  </w:num>
  <w:num w:numId="3" w16cid:durableId="99181815">
    <w:abstractNumId w:val="2"/>
  </w:num>
  <w:num w:numId="4" w16cid:durableId="994184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FC"/>
    <w:rsid w:val="00000F9E"/>
    <w:rsid w:val="000032B6"/>
    <w:rsid w:val="000117EB"/>
    <w:rsid w:val="00035A93"/>
    <w:rsid w:val="0004337A"/>
    <w:rsid w:val="000605A6"/>
    <w:rsid w:val="00075FD9"/>
    <w:rsid w:val="000869C0"/>
    <w:rsid w:val="00093950"/>
    <w:rsid w:val="000B58FB"/>
    <w:rsid w:val="000C2772"/>
    <w:rsid w:val="000C31DA"/>
    <w:rsid w:val="000F12E3"/>
    <w:rsid w:val="000F2472"/>
    <w:rsid w:val="00103DBF"/>
    <w:rsid w:val="00111778"/>
    <w:rsid w:val="00120CF5"/>
    <w:rsid w:val="00125563"/>
    <w:rsid w:val="001264F2"/>
    <w:rsid w:val="00141202"/>
    <w:rsid w:val="001431EF"/>
    <w:rsid w:val="001513AF"/>
    <w:rsid w:val="00154B67"/>
    <w:rsid w:val="00166B1B"/>
    <w:rsid w:val="00172BD5"/>
    <w:rsid w:val="00173693"/>
    <w:rsid w:val="001809B2"/>
    <w:rsid w:val="00197482"/>
    <w:rsid w:val="001B5931"/>
    <w:rsid w:val="001B5C12"/>
    <w:rsid w:val="001B6823"/>
    <w:rsid w:val="001D0FDD"/>
    <w:rsid w:val="001D3EE5"/>
    <w:rsid w:val="001D5F65"/>
    <w:rsid w:val="001F0A79"/>
    <w:rsid w:val="00202694"/>
    <w:rsid w:val="00205296"/>
    <w:rsid w:val="002140F4"/>
    <w:rsid w:val="00217C8E"/>
    <w:rsid w:val="002215CD"/>
    <w:rsid w:val="00221EF6"/>
    <w:rsid w:val="0025319B"/>
    <w:rsid w:val="00257A33"/>
    <w:rsid w:val="0026020E"/>
    <w:rsid w:val="00261D9A"/>
    <w:rsid w:val="00265FEC"/>
    <w:rsid w:val="00272CF9"/>
    <w:rsid w:val="0027618E"/>
    <w:rsid w:val="00295AED"/>
    <w:rsid w:val="002A2E7F"/>
    <w:rsid w:val="002A5E65"/>
    <w:rsid w:val="002C5349"/>
    <w:rsid w:val="002D6C97"/>
    <w:rsid w:val="002F3340"/>
    <w:rsid w:val="002F484A"/>
    <w:rsid w:val="00307604"/>
    <w:rsid w:val="00331103"/>
    <w:rsid w:val="00346A58"/>
    <w:rsid w:val="00366FE7"/>
    <w:rsid w:val="0036744E"/>
    <w:rsid w:val="003801FC"/>
    <w:rsid w:val="00385EF3"/>
    <w:rsid w:val="0039021D"/>
    <w:rsid w:val="003A0380"/>
    <w:rsid w:val="003B5419"/>
    <w:rsid w:val="003C5612"/>
    <w:rsid w:val="003C5CAF"/>
    <w:rsid w:val="003F0B06"/>
    <w:rsid w:val="003F488F"/>
    <w:rsid w:val="00416253"/>
    <w:rsid w:val="00431B26"/>
    <w:rsid w:val="0043497E"/>
    <w:rsid w:val="0043731E"/>
    <w:rsid w:val="00442E6E"/>
    <w:rsid w:val="00443FB0"/>
    <w:rsid w:val="004440BC"/>
    <w:rsid w:val="0045221B"/>
    <w:rsid w:val="0046087F"/>
    <w:rsid w:val="00462C1E"/>
    <w:rsid w:val="00464987"/>
    <w:rsid w:val="004722AB"/>
    <w:rsid w:val="004733B3"/>
    <w:rsid w:val="004765E0"/>
    <w:rsid w:val="00495DE1"/>
    <w:rsid w:val="00495FB3"/>
    <w:rsid w:val="004C02E4"/>
    <w:rsid w:val="004C095F"/>
    <w:rsid w:val="004E4896"/>
    <w:rsid w:val="004F031E"/>
    <w:rsid w:val="004F43C5"/>
    <w:rsid w:val="004F50B2"/>
    <w:rsid w:val="005221F4"/>
    <w:rsid w:val="00524B13"/>
    <w:rsid w:val="00535AB9"/>
    <w:rsid w:val="00575C44"/>
    <w:rsid w:val="00584B94"/>
    <w:rsid w:val="005B4436"/>
    <w:rsid w:val="005B53E0"/>
    <w:rsid w:val="005B6CC9"/>
    <w:rsid w:val="005D32BF"/>
    <w:rsid w:val="005D5D32"/>
    <w:rsid w:val="005F797C"/>
    <w:rsid w:val="00600A88"/>
    <w:rsid w:val="00611C3E"/>
    <w:rsid w:val="0062002A"/>
    <w:rsid w:val="00634A59"/>
    <w:rsid w:val="0064205E"/>
    <w:rsid w:val="00671B56"/>
    <w:rsid w:val="006758D0"/>
    <w:rsid w:val="00681B6E"/>
    <w:rsid w:val="00686763"/>
    <w:rsid w:val="0069090F"/>
    <w:rsid w:val="00691B70"/>
    <w:rsid w:val="006925C3"/>
    <w:rsid w:val="006B0AF3"/>
    <w:rsid w:val="006B181E"/>
    <w:rsid w:val="006B771B"/>
    <w:rsid w:val="006F03C9"/>
    <w:rsid w:val="006F5C99"/>
    <w:rsid w:val="006F7563"/>
    <w:rsid w:val="00705500"/>
    <w:rsid w:val="00706DD6"/>
    <w:rsid w:val="00722E4D"/>
    <w:rsid w:val="00726073"/>
    <w:rsid w:val="00740E2D"/>
    <w:rsid w:val="0074618E"/>
    <w:rsid w:val="0074650D"/>
    <w:rsid w:val="00776007"/>
    <w:rsid w:val="00776CD1"/>
    <w:rsid w:val="00783916"/>
    <w:rsid w:val="007A0BD9"/>
    <w:rsid w:val="007B3760"/>
    <w:rsid w:val="007B6374"/>
    <w:rsid w:val="007D0130"/>
    <w:rsid w:val="007D4455"/>
    <w:rsid w:val="007E7378"/>
    <w:rsid w:val="008006C4"/>
    <w:rsid w:val="00815261"/>
    <w:rsid w:val="008230A2"/>
    <w:rsid w:val="008313E2"/>
    <w:rsid w:val="00836324"/>
    <w:rsid w:val="00843586"/>
    <w:rsid w:val="0084388A"/>
    <w:rsid w:val="00857DE1"/>
    <w:rsid w:val="00875DCE"/>
    <w:rsid w:val="00877BB1"/>
    <w:rsid w:val="00887D4F"/>
    <w:rsid w:val="008921CB"/>
    <w:rsid w:val="008A2ABF"/>
    <w:rsid w:val="008C1E09"/>
    <w:rsid w:val="008C798C"/>
    <w:rsid w:val="008E07DF"/>
    <w:rsid w:val="008F2848"/>
    <w:rsid w:val="008F442D"/>
    <w:rsid w:val="00902DA2"/>
    <w:rsid w:val="00915909"/>
    <w:rsid w:val="00941119"/>
    <w:rsid w:val="00941997"/>
    <w:rsid w:val="00944B02"/>
    <w:rsid w:val="00945C54"/>
    <w:rsid w:val="00945F74"/>
    <w:rsid w:val="0096440C"/>
    <w:rsid w:val="00965678"/>
    <w:rsid w:val="00977E4D"/>
    <w:rsid w:val="00984449"/>
    <w:rsid w:val="00992E15"/>
    <w:rsid w:val="00993702"/>
    <w:rsid w:val="009953FA"/>
    <w:rsid w:val="00995A70"/>
    <w:rsid w:val="00997321"/>
    <w:rsid w:val="009A037B"/>
    <w:rsid w:val="009A15ED"/>
    <w:rsid w:val="009A1F7E"/>
    <w:rsid w:val="009A3326"/>
    <w:rsid w:val="009B3BBC"/>
    <w:rsid w:val="009E7813"/>
    <w:rsid w:val="00A21C45"/>
    <w:rsid w:val="00A243C3"/>
    <w:rsid w:val="00A401F6"/>
    <w:rsid w:val="00A42F0E"/>
    <w:rsid w:val="00A45948"/>
    <w:rsid w:val="00A5263A"/>
    <w:rsid w:val="00A61496"/>
    <w:rsid w:val="00A6218B"/>
    <w:rsid w:val="00A742A8"/>
    <w:rsid w:val="00A8735A"/>
    <w:rsid w:val="00AA0623"/>
    <w:rsid w:val="00AA44D2"/>
    <w:rsid w:val="00AA707F"/>
    <w:rsid w:val="00AA7362"/>
    <w:rsid w:val="00AC1699"/>
    <w:rsid w:val="00AC592F"/>
    <w:rsid w:val="00AD1D54"/>
    <w:rsid w:val="00AF0D9F"/>
    <w:rsid w:val="00B0174A"/>
    <w:rsid w:val="00B01B81"/>
    <w:rsid w:val="00B07D0D"/>
    <w:rsid w:val="00B10E37"/>
    <w:rsid w:val="00B12784"/>
    <w:rsid w:val="00B26B80"/>
    <w:rsid w:val="00B35B9B"/>
    <w:rsid w:val="00B35D98"/>
    <w:rsid w:val="00B36EDA"/>
    <w:rsid w:val="00B46E53"/>
    <w:rsid w:val="00B505F6"/>
    <w:rsid w:val="00B53DD6"/>
    <w:rsid w:val="00B56EEF"/>
    <w:rsid w:val="00B75536"/>
    <w:rsid w:val="00B80D81"/>
    <w:rsid w:val="00B87FD2"/>
    <w:rsid w:val="00BA1802"/>
    <w:rsid w:val="00BA63D7"/>
    <w:rsid w:val="00BB126F"/>
    <w:rsid w:val="00BC1A46"/>
    <w:rsid w:val="00BD7636"/>
    <w:rsid w:val="00BE0DBD"/>
    <w:rsid w:val="00BE1CD6"/>
    <w:rsid w:val="00BF1CC5"/>
    <w:rsid w:val="00C1700C"/>
    <w:rsid w:val="00C30E76"/>
    <w:rsid w:val="00C33E0F"/>
    <w:rsid w:val="00C45FC6"/>
    <w:rsid w:val="00C6264B"/>
    <w:rsid w:val="00C70BE6"/>
    <w:rsid w:val="00C74556"/>
    <w:rsid w:val="00C82C68"/>
    <w:rsid w:val="00C86127"/>
    <w:rsid w:val="00CA32AA"/>
    <w:rsid w:val="00CB6977"/>
    <w:rsid w:val="00CC0B2E"/>
    <w:rsid w:val="00CC2C3D"/>
    <w:rsid w:val="00CC46B2"/>
    <w:rsid w:val="00CD788F"/>
    <w:rsid w:val="00CE4569"/>
    <w:rsid w:val="00CE633B"/>
    <w:rsid w:val="00CF042F"/>
    <w:rsid w:val="00CF27B7"/>
    <w:rsid w:val="00D025EB"/>
    <w:rsid w:val="00D116C4"/>
    <w:rsid w:val="00D243C4"/>
    <w:rsid w:val="00D4175B"/>
    <w:rsid w:val="00D65042"/>
    <w:rsid w:val="00D7590D"/>
    <w:rsid w:val="00D76B52"/>
    <w:rsid w:val="00D80D46"/>
    <w:rsid w:val="00D85923"/>
    <w:rsid w:val="00D90FE8"/>
    <w:rsid w:val="00D92393"/>
    <w:rsid w:val="00DD0A7A"/>
    <w:rsid w:val="00DD13F1"/>
    <w:rsid w:val="00DD1938"/>
    <w:rsid w:val="00DD20A2"/>
    <w:rsid w:val="00DE5061"/>
    <w:rsid w:val="00DF1702"/>
    <w:rsid w:val="00DF3B0C"/>
    <w:rsid w:val="00E02302"/>
    <w:rsid w:val="00E10E28"/>
    <w:rsid w:val="00E1162F"/>
    <w:rsid w:val="00E249E8"/>
    <w:rsid w:val="00E3195E"/>
    <w:rsid w:val="00E32181"/>
    <w:rsid w:val="00E52777"/>
    <w:rsid w:val="00E71EDF"/>
    <w:rsid w:val="00E81B43"/>
    <w:rsid w:val="00E83E21"/>
    <w:rsid w:val="00EA18DF"/>
    <w:rsid w:val="00EB5365"/>
    <w:rsid w:val="00ED2A5D"/>
    <w:rsid w:val="00EF6638"/>
    <w:rsid w:val="00EF7C6D"/>
    <w:rsid w:val="00F104AC"/>
    <w:rsid w:val="00F12F59"/>
    <w:rsid w:val="00F14657"/>
    <w:rsid w:val="00F152D7"/>
    <w:rsid w:val="00F15915"/>
    <w:rsid w:val="00F277BD"/>
    <w:rsid w:val="00F3122F"/>
    <w:rsid w:val="00F34A1F"/>
    <w:rsid w:val="00F3708C"/>
    <w:rsid w:val="00F4066B"/>
    <w:rsid w:val="00F40AD7"/>
    <w:rsid w:val="00F535DE"/>
    <w:rsid w:val="00F75166"/>
    <w:rsid w:val="00F82A44"/>
    <w:rsid w:val="00FA0759"/>
    <w:rsid w:val="00FB3134"/>
    <w:rsid w:val="00FB545F"/>
    <w:rsid w:val="00FB6F2F"/>
    <w:rsid w:val="00FC58EE"/>
    <w:rsid w:val="00FF6F5A"/>
    <w:rsid w:val="0126D548"/>
    <w:rsid w:val="01A1C506"/>
    <w:rsid w:val="03667ED1"/>
    <w:rsid w:val="039CFA44"/>
    <w:rsid w:val="03D2A7D6"/>
    <w:rsid w:val="048FBC56"/>
    <w:rsid w:val="0621BFBB"/>
    <w:rsid w:val="06A74AFE"/>
    <w:rsid w:val="07147FD5"/>
    <w:rsid w:val="087A0B20"/>
    <w:rsid w:val="0948361B"/>
    <w:rsid w:val="099621F5"/>
    <w:rsid w:val="0A9FE1D6"/>
    <w:rsid w:val="0B0E7847"/>
    <w:rsid w:val="0B8FF4AE"/>
    <w:rsid w:val="0C5DBCB6"/>
    <w:rsid w:val="0DA64717"/>
    <w:rsid w:val="0F5F6610"/>
    <w:rsid w:val="10754641"/>
    <w:rsid w:val="10E058C5"/>
    <w:rsid w:val="11EFC40D"/>
    <w:rsid w:val="12411431"/>
    <w:rsid w:val="130AC08F"/>
    <w:rsid w:val="14F8541A"/>
    <w:rsid w:val="15520AE8"/>
    <w:rsid w:val="1645D073"/>
    <w:rsid w:val="1649716F"/>
    <w:rsid w:val="168DFE57"/>
    <w:rsid w:val="169E1B7E"/>
    <w:rsid w:val="17302F18"/>
    <w:rsid w:val="197F908A"/>
    <w:rsid w:val="1B0464DB"/>
    <w:rsid w:val="1D75B06C"/>
    <w:rsid w:val="1E43FF12"/>
    <w:rsid w:val="20BC4D90"/>
    <w:rsid w:val="20DE98EC"/>
    <w:rsid w:val="21264235"/>
    <w:rsid w:val="2178A749"/>
    <w:rsid w:val="25507E29"/>
    <w:rsid w:val="25509DFD"/>
    <w:rsid w:val="25C9C229"/>
    <w:rsid w:val="26A1C6E2"/>
    <w:rsid w:val="26D19302"/>
    <w:rsid w:val="28844BC1"/>
    <w:rsid w:val="29BB23E6"/>
    <w:rsid w:val="2A101326"/>
    <w:rsid w:val="2DA6DD56"/>
    <w:rsid w:val="2DF37B1E"/>
    <w:rsid w:val="31B4FF7E"/>
    <w:rsid w:val="337B05DD"/>
    <w:rsid w:val="33D87BF3"/>
    <w:rsid w:val="3462BADA"/>
    <w:rsid w:val="349763EA"/>
    <w:rsid w:val="358B930B"/>
    <w:rsid w:val="362350EA"/>
    <w:rsid w:val="3834CB78"/>
    <w:rsid w:val="39172D98"/>
    <w:rsid w:val="395EA663"/>
    <w:rsid w:val="3970E798"/>
    <w:rsid w:val="3AB37A10"/>
    <w:rsid w:val="3AD93B3F"/>
    <w:rsid w:val="3B427F66"/>
    <w:rsid w:val="3C6E279B"/>
    <w:rsid w:val="3CD9AA59"/>
    <w:rsid w:val="3E7E73D5"/>
    <w:rsid w:val="3E8F3CCA"/>
    <w:rsid w:val="3E9FCA09"/>
    <w:rsid w:val="3F1BF199"/>
    <w:rsid w:val="4306F2D7"/>
    <w:rsid w:val="435985B5"/>
    <w:rsid w:val="43B2C70E"/>
    <w:rsid w:val="43C896F9"/>
    <w:rsid w:val="43D2D15A"/>
    <w:rsid w:val="4487638A"/>
    <w:rsid w:val="457F38BD"/>
    <w:rsid w:val="46193E12"/>
    <w:rsid w:val="469E731F"/>
    <w:rsid w:val="47856FB2"/>
    <w:rsid w:val="47D5C263"/>
    <w:rsid w:val="48EDC645"/>
    <w:rsid w:val="4959DAC5"/>
    <w:rsid w:val="4999B035"/>
    <w:rsid w:val="4AB11BE3"/>
    <w:rsid w:val="4CCC5882"/>
    <w:rsid w:val="4DAB9F1B"/>
    <w:rsid w:val="4FAF2D88"/>
    <w:rsid w:val="5080457D"/>
    <w:rsid w:val="5100E37D"/>
    <w:rsid w:val="52B7DD42"/>
    <w:rsid w:val="54CD71FE"/>
    <w:rsid w:val="582F2FBF"/>
    <w:rsid w:val="58B23E92"/>
    <w:rsid w:val="597A3E4D"/>
    <w:rsid w:val="5BEF9244"/>
    <w:rsid w:val="5C3ABCF4"/>
    <w:rsid w:val="5C3D3E0A"/>
    <w:rsid w:val="5C67FA8C"/>
    <w:rsid w:val="5CAE4DB8"/>
    <w:rsid w:val="614B1DD4"/>
    <w:rsid w:val="61665507"/>
    <w:rsid w:val="63CA0769"/>
    <w:rsid w:val="63D35512"/>
    <w:rsid w:val="64D539E4"/>
    <w:rsid w:val="653A3EB4"/>
    <w:rsid w:val="68D5B778"/>
    <w:rsid w:val="69069D3A"/>
    <w:rsid w:val="6C09E174"/>
    <w:rsid w:val="6D73D669"/>
    <w:rsid w:val="6D8732B0"/>
    <w:rsid w:val="6E211EFA"/>
    <w:rsid w:val="70A0A32F"/>
    <w:rsid w:val="71F32B8E"/>
    <w:rsid w:val="723CCE4E"/>
    <w:rsid w:val="732D6400"/>
    <w:rsid w:val="78857D82"/>
    <w:rsid w:val="793A64C5"/>
    <w:rsid w:val="79987495"/>
    <w:rsid w:val="7B9847BF"/>
    <w:rsid w:val="7C140952"/>
    <w:rsid w:val="7CAABA5E"/>
    <w:rsid w:val="7D0256EF"/>
    <w:rsid w:val="7D9902A8"/>
    <w:rsid w:val="7E439E89"/>
    <w:rsid w:val="7E88C1D6"/>
    <w:rsid w:val="7EC097A8"/>
    <w:rsid w:val="7EC53B07"/>
    <w:rsid w:val="7EDC1B90"/>
    <w:rsid w:val="7FA3366E"/>
    <w:rsid w:val="7FE9D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762D"/>
  <w15:chartTrackingRefBased/>
  <w15:docId w15:val="{F786515E-0910-45FE-B9F5-346F2329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F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A0BD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6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6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jko.jten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82143F307C841A9D438B79F300B1B" ma:contentTypeVersion="14" ma:contentTypeDescription="Create a new document." ma:contentTypeScope="" ma:versionID="cc31db2749d630845bf1bbc720b289cb">
  <xsd:schema xmlns:xsd="http://www.w3.org/2001/XMLSchema" xmlns:xs="http://www.w3.org/2001/XMLSchema" xmlns:p="http://schemas.microsoft.com/office/2006/metadata/properties" xmlns:ns1="http://schemas.microsoft.com/sharepoint/v3" xmlns:ns2="317aabe7-fcf8-40f8-9c20-c56b545c2af4" xmlns:ns3="be0ace75-8523-44a9-bc49-d02a18a067be" targetNamespace="http://schemas.microsoft.com/office/2006/metadata/properties" ma:root="true" ma:fieldsID="ed6dae0aec3310c9da6c5d6fcf8542be" ns1:_="" ns2:_="" ns3:_="">
    <xsd:import namespace="http://schemas.microsoft.com/sharepoint/v3"/>
    <xsd:import namespace="317aabe7-fcf8-40f8-9c20-c56b545c2af4"/>
    <xsd:import namespace="be0ace75-8523-44a9-bc49-d02a18a06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aabe7-fcf8-40f8-9c20-c56b545c2a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ace75-8523-44a9-bc49-d02a18a067b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fd1837-d80f-4497-b570-d0b0b00649de}" ma:internalName="TaxCatchAll" ma:showField="CatchAllData" ma:web="be0ace75-8523-44a9-bc49-d02a18a06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ace75-8523-44a9-bc49-d02a18a067be" xsi:nil="true"/>
    <_ip_UnifiedCompliancePolicyUIAction xmlns="http://schemas.microsoft.com/sharepoint/v3" xsi:nil="true"/>
    <lcf76f155ced4ddcb4097134ff3c332f xmlns="317aabe7-fcf8-40f8-9c20-c56b545c2af4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F0E94-10CA-4108-B9C1-CF18D0CB1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17aabe7-fcf8-40f8-9c20-c56b545c2af4"/>
    <ds:schemaRef ds:uri="be0ace75-8523-44a9-bc49-d02a18a06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E6FAFA-560F-4241-AF2F-A080B3FF60C1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  <ds:schemaRef ds:uri="317aabe7-fcf8-40f8-9c20-c56b545c2af4"/>
    <ds:schemaRef ds:uri="be0ace75-8523-44a9-bc49-d02a18a067b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4DA2508-5978-4A37-93BE-461699E412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8E025D-B103-4650-9D38-36EFE23809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3729</Words>
  <Characters>21256</Characters>
  <Application>Microsoft Office Word</Application>
  <DocSecurity>0</DocSecurity>
  <Lines>177</Lines>
  <Paragraphs>49</Paragraphs>
  <ScaleCrop>false</ScaleCrop>
  <Company/>
  <LinksUpToDate>false</LinksUpToDate>
  <CharactersWithSpaces>24936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Solis, Maria T CW3 USARMY 377 TSC (USA)</dc:creator>
  <cp:keywords/>
  <dc:description/>
  <cp:lastModifiedBy>Muniz, Dannette S MSG USARMY 4 ESC (USA)</cp:lastModifiedBy>
  <cp:revision>96</cp:revision>
  <dcterms:created xsi:type="dcterms:W3CDTF">2026-03-03T21:28:00Z</dcterms:created>
  <dcterms:modified xsi:type="dcterms:W3CDTF">2026-03-04T15:16:00Z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0x0101009CD82143F307C841A9D438B79F300B1B</vt:lpwstr>
  </property>
  <property fmtid="{D5CDD505-2E9C-101B-9397-08002B2CF9AE}" pid="3" name="MediaServiceImageTags">
    <vt:lpwstr/>
  </property>
</Properties>
</file>