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53C92" w14:textId="77777777" w:rsidR="00C51475" w:rsidRPr="004C7C18" w:rsidRDefault="00C5147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7166E4" w14:paraId="71853C95" w14:textId="77777777" w:rsidTr="00917C3B">
        <w:tc>
          <w:tcPr>
            <w:tcW w:w="1098" w:type="dxa"/>
          </w:tcPr>
          <w:p w14:paraId="71853C93" w14:textId="77777777" w:rsidR="00C51475" w:rsidRPr="000762B6" w:rsidRDefault="00C51475">
            <w:pPr>
              <w:rPr>
                <w:rFonts w:cstheme="minorHAnsi"/>
                <w:b/>
                <w:szCs w:val="20"/>
              </w:rPr>
            </w:pPr>
            <w:r w:rsidRPr="000762B6">
              <w:rPr>
                <w:rFonts w:cstheme="minorHAnsi"/>
                <w:b/>
                <w:szCs w:val="20"/>
              </w:rPr>
              <w:t>SUBJECT*</w:t>
            </w:r>
          </w:p>
        </w:tc>
        <w:tc>
          <w:tcPr>
            <w:tcW w:w="8820" w:type="dxa"/>
          </w:tcPr>
          <w:p w14:paraId="71853C94" w14:textId="77777777" w:rsidR="00C51475" w:rsidRPr="000104D7" w:rsidRDefault="00C51475">
            <w:pPr>
              <w:rPr>
                <w:rStyle w:val="AAMSKBFill-InHighlight"/>
                <w:color w:val="auto"/>
              </w:rPr>
            </w:pPr>
            <w:r>
              <w:rPr>
                <w:rStyle w:val="AAMSKBFill-InHighlight"/>
                <w:color w:val="auto"/>
              </w:rPr>
              <w:t>Critical Water Upgrade &amp; Disinfection</w:t>
            </w:r>
            <w:r w:rsidRPr="000104D7">
              <w:rPr>
                <w:rStyle w:val="AAMSKBFill-InHighlight"/>
                <w:color w:val="auto"/>
              </w:rPr>
              <w:t xml:space="preserve"> </w:t>
            </w:r>
            <w:r>
              <w:rPr>
                <w:rStyle w:val="AAMSKBFill-InHighlight"/>
                <w:color w:val="auto"/>
              </w:rPr>
              <w:t>-w/wd</w:t>
            </w:r>
            <w:r w:rsidRPr="000104D7">
              <w:rPr>
                <w:rStyle w:val="AAMSKBFill-InHighlight"/>
                <w:color w:val="auto"/>
              </w:rPr>
              <w:t xml:space="preserve">  </w:t>
            </w:r>
          </w:p>
        </w:tc>
      </w:tr>
    </w:tbl>
    <w:p w14:paraId="71853C96" w14:textId="77777777" w:rsidR="00C51475" w:rsidRPr="004C7C18" w:rsidRDefault="00C51475" w:rsidP="00783A50">
      <w:pPr>
        <w:spacing w:after="160" w:line="254" w:lineRule="auto"/>
        <w:rPr>
          <w:rFonts w:eastAsia="Calibri" w:cstheme="minorHAnsi"/>
          <w:szCs w:val="20"/>
        </w:rPr>
      </w:pPr>
    </w:p>
    <w:p w14:paraId="71853C97" w14:textId="77777777" w:rsidR="00C51475" w:rsidRPr="004C7C18" w:rsidRDefault="00C5147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166E4" w14:paraId="71853C9A" w14:textId="77777777" w:rsidTr="006E6FE5">
        <w:tc>
          <w:tcPr>
            <w:tcW w:w="4698" w:type="dxa"/>
            <w:hideMark/>
          </w:tcPr>
          <w:p w14:paraId="71853C98" w14:textId="77777777" w:rsidR="00C51475" w:rsidRPr="000762B6" w:rsidRDefault="00C51475">
            <w:pPr>
              <w:rPr>
                <w:rFonts w:cstheme="minorHAnsi"/>
                <w:b/>
                <w:szCs w:val="20"/>
              </w:rPr>
            </w:pPr>
            <w:r w:rsidRPr="000762B6">
              <w:rPr>
                <w:rFonts w:cstheme="minorHAnsi"/>
                <w:b/>
                <w:szCs w:val="20"/>
              </w:rPr>
              <w:t>CONTRACTING OFFICE’S ZIP CODE*</w:t>
            </w:r>
          </w:p>
        </w:tc>
        <w:tc>
          <w:tcPr>
            <w:tcW w:w="5220" w:type="dxa"/>
            <w:hideMark/>
          </w:tcPr>
          <w:p w14:paraId="71853C99" w14:textId="77777777" w:rsidR="00C51475" w:rsidRPr="000762B6" w:rsidRDefault="00C51475">
            <w:pPr>
              <w:rPr>
                <w:rFonts w:cstheme="minorHAnsi"/>
              </w:rPr>
            </w:pPr>
            <w:r>
              <w:rPr>
                <w:rFonts w:cstheme="minorHAnsi"/>
              </w:rPr>
              <w:t>85212</w:t>
            </w:r>
          </w:p>
        </w:tc>
      </w:tr>
      <w:tr w:rsidR="007166E4" w14:paraId="71853C9D" w14:textId="77777777" w:rsidTr="006E6FE5">
        <w:tc>
          <w:tcPr>
            <w:tcW w:w="4698" w:type="dxa"/>
            <w:hideMark/>
          </w:tcPr>
          <w:p w14:paraId="71853C9B" w14:textId="77777777" w:rsidR="00C51475" w:rsidRPr="000762B6" w:rsidRDefault="00C51475">
            <w:pPr>
              <w:rPr>
                <w:rFonts w:cstheme="minorHAnsi"/>
                <w:b/>
                <w:szCs w:val="20"/>
              </w:rPr>
            </w:pPr>
            <w:r w:rsidRPr="000762B6">
              <w:rPr>
                <w:rFonts w:cstheme="minorHAnsi"/>
                <w:b/>
                <w:szCs w:val="20"/>
              </w:rPr>
              <w:t>SOLICITATION NUMBER*</w:t>
            </w:r>
          </w:p>
        </w:tc>
        <w:tc>
          <w:tcPr>
            <w:tcW w:w="5220" w:type="dxa"/>
            <w:hideMark/>
          </w:tcPr>
          <w:p w14:paraId="71853C9C" w14:textId="77777777" w:rsidR="00C51475" w:rsidRPr="000762B6" w:rsidRDefault="00C51475">
            <w:pPr>
              <w:rPr>
                <w:rFonts w:cstheme="minorHAnsi"/>
              </w:rPr>
            </w:pPr>
            <w:r>
              <w:rPr>
                <w:rFonts w:cstheme="minorHAnsi"/>
              </w:rPr>
              <w:t>36C26226Q0518</w:t>
            </w:r>
          </w:p>
        </w:tc>
      </w:tr>
      <w:tr w:rsidR="007166E4" w14:paraId="71853CA0" w14:textId="77777777" w:rsidTr="006E6FE5">
        <w:tc>
          <w:tcPr>
            <w:tcW w:w="4698" w:type="dxa"/>
            <w:hideMark/>
          </w:tcPr>
          <w:p w14:paraId="71853C9E" w14:textId="77777777" w:rsidR="00C51475" w:rsidRPr="000762B6" w:rsidRDefault="00C51475">
            <w:pPr>
              <w:rPr>
                <w:rFonts w:cstheme="minorHAnsi"/>
                <w:b/>
                <w:szCs w:val="20"/>
              </w:rPr>
            </w:pPr>
            <w:r w:rsidRPr="000762B6">
              <w:rPr>
                <w:rFonts w:cstheme="minorHAnsi"/>
                <w:b/>
                <w:szCs w:val="20"/>
              </w:rPr>
              <w:t>RESPONSE DATE/TIME/ZONE</w:t>
            </w:r>
          </w:p>
        </w:tc>
        <w:tc>
          <w:tcPr>
            <w:tcW w:w="5220" w:type="dxa"/>
            <w:hideMark/>
          </w:tcPr>
          <w:p w14:paraId="71853C9F" w14:textId="77777777" w:rsidR="00C51475" w:rsidRPr="004C7C18" w:rsidRDefault="00C51475">
            <w:pPr>
              <w:rPr>
                <w:rFonts w:cstheme="minorHAnsi"/>
                <w:szCs w:val="20"/>
              </w:rPr>
            </w:pPr>
            <w:r>
              <w:rPr>
                <w:rFonts w:cstheme="minorHAnsi"/>
                <w:szCs w:val="20"/>
              </w:rPr>
              <w:t>03-24-2026</w:t>
            </w:r>
            <w:r w:rsidRPr="004C7C18">
              <w:rPr>
                <w:rStyle w:val="AAMSKBFill-InHighlight"/>
                <w:rFonts w:cstheme="minorHAnsi"/>
              </w:rPr>
              <w:t xml:space="preserve"> </w:t>
            </w:r>
            <w:r>
              <w:rPr>
                <w:rFonts w:cstheme="minorHAnsi"/>
                <w:szCs w:val="20"/>
              </w:rPr>
              <w:t>14:00</w:t>
            </w:r>
            <w:r w:rsidRPr="004C7C18">
              <w:rPr>
                <w:rStyle w:val="AAMSKBFill-InHighlight"/>
                <w:rFonts w:cstheme="minorHAnsi"/>
              </w:rPr>
              <w:t xml:space="preserve"> </w:t>
            </w:r>
            <w:r>
              <w:rPr>
                <w:rFonts w:cstheme="minorHAnsi"/>
                <w:szCs w:val="20"/>
              </w:rPr>
              <w:t>MOUNTAIN TIME, DENVER, USA</w:t>
            </w:r>
          </w:p>
        </w:tc>
      </w:tr>
      <w:tr w:rsidR="007166E4" w14:paraId="71853CA3" w14:textId="77777777" w:rsidTr="006E6FE5">
        <w:tc>
          <w:tcPr>
            <w:tcW w:w="4698" w:type="dxa"/>
          </w:tcPr>
          <w:p w14:paraId="71853CA1" w14:textId="77777777" w:rsidR="00C51475" w:rsidRPr="000762B6" w:rsidRDefault="00C51475">
            <w:pPr>
              <w:rPr>
                <w:rFonts w:cstheme="minorHAnsi"/>
                <w:b/>
                <w:szCs w:val="20"/>
              </w:rPr>
            </w:pPr>
            <w:r w:rsidRPr="000762B6">
              <w:rPr>
                <w:rFonts w:cstheme="minorHAnsi"/>
                <w:b/>
                <w:szCs w:val="20"/>
              </w:rPr>
              <w:t>ARCHIVE</w:t>
            </w:r>
          </w:p>
        </w:tc>
        <w:tc>
          <w:tcPr>
            <w:tcW w:w="5220" w:type="dxa"/>
            <w:hideMark/>
          </w:tcPr>
          <w:p w14:paraId="71853CA2" w14:textId="77777777" w:rsidR="00C51475" w:rsidRPr="004C7C18" w:rsidRDefault="00C51475">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7166E4" w14:paraId="71853CA6" w14:textId="77777777" w:rsidTr="006E6FE5">
        <w:tc>
          <w:tcPr>
            <w:tcW w:w="4698" w:type="dxa"/>
          </w:tcPr>
          <w:p w14:paraId="71853CA4" w14:textId="77777777" w:rsidR="00C51475" w:rsidRPr="000762B6" w:rsidRDefault="00C51475">
            <w:pPr>
              <w:rPr>
                <w:rFonts w:cstheme="minorHAnsi"/>
                <w:b/>
                <w:szCs w:val="20"/>
              </w:rPr>
            </w:pPr>
            <w:r w:rsidRPr="000762B6">
              <w:rPr>
                <w:rFonts w:cstheme="minorHAnsi"/>
                <w:b/>
                <w:szCs w:val="20"/>
              </w:rPr>
              <w:t>RECOVERY ACT FUNDS</w:t>
            </w:r>
          </w:p>
        </w:tc>
        <w:tc>
          <w:tcPr>
            <w:tcW w:w="5220" w:type="dxa"/>
            <w:hideMark/>
          </w:tcPr>
          <w:p w14:paraId="71853CA5" w14:textId="77777777" w:rsidR="00C51475" w:rsidRPr="004C7C18" w:rsidRDefault="00C51475">
            <w:pPr>
              <w:rPr>
                <w:rFonts w:cstheme="minorHAnsi"/>
                <w:szCs w:val="20"/>
              </w:rPr>
            </w:pPr>
            <w:r>
              <w:rPr>
                <w:rFonts w:cstheme="minorHAnsi"/>
                <w:szCs w:val="20"/>
              </w:rPr>
              <w:t>N</w:t>
            </w:r>
          </w:p>
        </w:tc>
      </w:tr>
      <w:tr w:rsidR="007166E4" w14:paraId="71853CA9" w14:textId="77777777" w:rsidTr="006E6FE5">
        <w:tc>
          <w:tcPr>
            <w:tcW w:w="4698" w:type="dxa"/>
          </w:tcPr>
          <w:p w14:paraId="71853CA7" w14:textId="77777777" w:rsidR="00C51475" w:rsidRPr="000762B6" w:rsidRDefault="00C51475">
            <w:pPr>
              <w:rPr>
                <w:rFonts w:cstheme="minorHAnsi"/>
                <w:b/>
                <w:szCs w:val="20"/>
              </w:rPr>
            </w:pPr>
            <w:r w:rsidRPr="000762B6">
              <w:rPr>
                <w:rFonts w:cstheme="minorHAnsi"/>
                <w:b/>
                <w:szCs w:val="20"/>
              </w:rPr>
              <w:t>SET-ASIDE</w:t>
            </w:r>
          </w:p>
        </w:tc>
        <w:tc>
          <w:tcPr>
            <w:tcW w:w="5220" w:type="dxa"/>
            <w:hideMark/>
          </w:tcPr>
          <w:p w14:paraId="71853CA8" w14:textId="77777777" w:rsidR="00C51475" w:rsidRPr="00C838FE" w:rsidRDefault="00C51475">
            <w:pPr>
              <w:rPr>
                <w:rFonts w:cstheme="minorHAnsi"/>
                <w:szCs w:val="20"/>
              </w:rPr>
            </w:pPr>
            <w:r>
              <w:rPr>
                <w:rFonts w:cstheme="minorHAnsi"/>
                <w:szCs w:val="20"/>
              </w:rPr>
              <w:t>SDVOSBC</w:t>
            </w:r>
          </w:p>
        </w:tc>
      </w:tr>
      <w:tr w:rsidR="007166E4" w14:paraId="71853CAC" w14:textId="77777777" w:rsidTr="006E6FE5">
        <w:tc>
          <w:tcPr>
            <w:tcW w:w="4698" w:type="dxa"/>
          </w:tcPr>
          <w:p w14:paraId="71853CAA" w14:textId="77777777" w:rsidR="00C51475" w:rsidRPr="000762B6" w:rsidRDefault="00C51475">
            <w:pPr>
              <w:rPr>
                <w:rFonts w:cstheme="minorHAnsi"/>
                <w:b/>
                <w:szCs w:val="20"/>
              </w:rPr>
            </w:pPr>
            <w:r w:rsidRPr="000762B6">
              <w:rPr>
                <w:rFonts w:cstheme="minorHAnsi"/>
                <w:b/>
                <w:szCs w:val="20"/>
              </w:rPr>
              <w:t>PRODUCT SERVICE CODE*</w:t>
            </w:r>
          </w:p>
        </w:tc>
        <w:tc>
          <w:tcPr>
            <w:tcW w:w="5220" w:type="dxa"/>
          </w:tcPr>
          <w:p w14:paraId="71853CAB" w14:textId="77777777" w:rsidR="00C51475" w:rsidRPr="00C71F9E" w:rsidRDefault="00C51475">
            <w:pPr>
              <w:rPr>
                <w:rStyle w:val="AAMSKBFill-InHighlight"/>
                <w:color w:val="auto"/>
              </w:rPr>
            </w:pPr>
            <w:r>
              <w:rPr>
                <w:rStyle w:val="AAMSKBFill-InHighlight"/>
                <w:color w:val="auto"/>
              </w:rPr>
              <w:t>J046</w:t>
            </w:r>
          </w:p>
        </w:tc>
      </w:tr>
      <w:tr w:rsidR="007166E4" w14:paraId="71853CAF" w14:textId="77777777" w:rsidTr="006E6FE5">
        <w:tc>
          <w:tcPr>
            <w:tcW w:w="4698" w:type="dxa"/>
          </w:tcPr>
          <w:p w14:paraId="71853CAD" w14:textId="77777777" w:rsidR="00C51475" w:rsidRPr="000762B6" w:rsidRDefault="00C51475">
            <w:pPr>
              <w:rPr>
                <w:rFonts w:cstheme="minorHAnsi"/>
                <w:b/>
                <w:szCs w:val="20"/>
              </w:rPr>
            </w:pPr>
            <w:r w:rsidRPr="000762B6">
              <w:rPr>
                <w:rFonts w:cstheme="minorHAnsi"/>
                <w:b/>
                <w:szCs w:val="20"/>
              </w:rPr>
              <w:t>NAICS CODE*</w:t>
            </w:r>
          </w:p>
        </w:tc>
        <w:tc>
          <w:tcPr>
            <w:tcW w:w="5220" w:type="dxa"/>
            <w:hideMark/>
          </w:tcPr>
          <w:p w14:paraId="71853CAE" w14:textId="77777777" w:rsidR="00C51475" w:rsidRPr="004C7C18" w:rsidRDefault="00C51475">
            <w:pPr>
              <w:rPr>
                <w:rFonts w:cstheme="minorHAnsi"/>
                <w:szCs w:val="20"/>
              </w:rPr>
            </w:pPr>
            <w:r>
              <w:rPr>
                <w:rFonts w:cstheme="minorHAnsi"/>
                <w:szCs w:val="20"/>
              </w:rPr>
              <w:t>238220</w:t>
            </w:r>
          </w:p>
        </w:tc>
      </w:tr>
      <w:tr w:rsidR="007166E4" w14:paraId="71853CB7" w14:textId="77777777" w:rsidTr="006E6FE5">
        <w:tc>
          <w:tcPr>
            <w:tcW w:w="4698" w:type="dxa"/>
            <w:hideMark/>
          </w:tcPr>
          <w:p w14:paraId="71853CB0" w14:textId="77777777" w:rsidR="00C51475" w:rsidRPr="000762B6" w:rsidRDefault="00C51475">
            <w:pPr>
              <w:rPr>
                <w:rFonts w:cstheme="minorHAnsi"/>
                <w:b/>
                <w:szCs w:val="20"/>
              </w:rPr>
            </w:pPr>
            <w:r w:rsidRPr="000762B6">
              <w:rPr>
                <w:rFonts w:cstheme="minorHAnsi"/>
                <w:b/>
                <w:szCs w:val="20"/>
              </w:rPr>
              <w:t>CONTRACTING OFFICE ADDRESS</w:t>
            </w:r>
          </w:p>
        </w:tc>
        <w:tc>
          <w:tcPr>
            <w:tcW w:w="5220" w:type="dxa"/>
          </w:tcPr>
          <w:p w14:paraId="71853CB1" w14:textId="77777777" w:rsidR="00C51475" w:rsidRPr="004C7C18" w:rsidRDefault="00C51475">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71853CB2" w14:textId="77777777" w:rsidR="00C51475" w:rsidRPr="004C7C18" w:rsidRDefault="00C5147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1853CB3" w14:textId="77777777" w:rsidR="00C51475" w:rsidRPr="004C7C18" w:rsidRDefault="00C51475">
            <w:pPr>
              <w:rPr>
                <w:rFonts w:eastAsiaTheme="minorHAnsi" w:cstheme="minorHAnsi"/>
                <w:szCs w:val="20"/>
                <w:bdr w:val="none" w:sz="0" w:space="0" w:color="auto" w:frame="1"/>
              </w:rPr>
            </w:pPr>
            <w:r>
              <w:rPr>
                <w:rFonts w:eastAsiaTheme="minorHAnsi" w:cstheme="minorHAnsi"/>
                <w:szCs w:val="20"/>
                <w:bdr w:val="none" w:sz="0" w:space="0" w:color="auto" w:frame="1"/>
              </w:rPr>
              <w:t>NCO 22 - Network Contracting</w:t>
            </w:r>
            <w:r w:rsidRPr="004C7C18">
              <w:rPr>
                <w:rStyle w:val="AAMSKBFill-InHighlight"/>
                <w:rFonts w:cstheme="minorHAnsi"/>
              </w:rPr>
              <w:t xml:space="preserve"> </w:t>
            </w:r>
          </w:p>
          <w:p w14:paraId="71853CB4" w14:textId="77777777" w:rsidR="00C51475" w:rsidRPr="004C7C18" w:rsidRDefault="00C51475">
            <w:pPr>
              <w:rPr>
                <w:rFonts w:eastAsiaTheme="minorHAnsi" w:cstheme="minorHAnsi"/>
                <w:szCs w:val="20"/>
                <w:bdr w:val="none" w:sz="0" w:space="0" w:color="auto" w:frame="1"/>
              </w:rPr>
            </w:pPr>
            <w:r>
              <w:rPr>
                <w:rFonts w:eastAsiaTheme="minorHAnsi" w:cstheme="minorHAnsi"/>
                <w:szCs w:val="20"/>
                <w:bdr w:val="none" w:sz="0" w:space="0" w:color="auto" w:frame="1"/>
              </w:rPr>
              <w:t>4135 S. Power Road</w:t>
            </w:r>
          </w:p>
          <w:p w14:paraId="71853CB5" w14:textId="77777777" w:rsidR="00C51475" w:rsidRPr="004C7C18" w:rsidRDefault="00C51475">
            <w:pPr>
              <w:rPr>
                <w:rFonts w:eastAsiaTheme="minorHAnsi" w:cstheme="minorHAnsi"/>
                <w:szCs w:val="20"/>
                <w:bdr w:val="none" w:sz="0" w:space="0" w:color="auto" w:frame="1"/>
              </w:rPr>
            </w:pPr>
            <w:r>
              <w:rPr>
                <w:rFonts w:eastAsiaTheme="minorHAnsi" w:cstheme="minorHAnsi"/>
                <w:szCs w:val="20"/>
                <w:bdr w:val="none" w:sz="0" w:space="0" w:color="auto" w:frame="1"/>
              </w:rPr>
              <w:t>Mesa AZ  85212</w:t>
            </w:r>
            <w:r w:rsidRPr="004C7C18">
              <w:rPr>
                <w:rStyle w:val="AAMSKBFill-InHighlight"/>
                <w:rFonts w:cstheme="minorHAnsi"/>
              </w:rPr>
              <w:t xml:space="preserve"> </w:t>
            </w:r>
          </w:p>
          <w:p w14:paraId="71853CB6" w14:textId="77777777" w:rsidR="00C51475" w:rsidRPr="004C7C18" w:rsidRDefault="00C51475">
            <w:pPr>
              <w:rPr>
                <w:rFonts w:cstheme="minorHAnsi"/>
                <w:szCs w:val="20"/>
              </w:rPr>
            </w:pPr>
          </w:p>
        </w:tc>
      </w:tr>
      <w:tr w:rsidR="007166E4" w14:paraId="71853CC1" w14:textId="77777777" w:rsidTr="006E6FE5">
        <w:tc>
          <w:tcPr>
            <w:tcW w:w="4698" w:type="dxa"/>
          </w:tcPr>
          <w:p w14:paraId="71853CB8" w14:textId="77777777" w:rsidR="00C51475" w:rsidRPr="000762B6" w:rsidRDefault="00C51475">
            <w:pPr>
              <w:rPr>
                <w:rFonts w:cstheme="minorHAnsi"/>
                <w:b/>
                <w:szCs w:val="20"/>
              </w:rPr>
            </w:pPr>
            <w:r w:rsidRPr="000762B6">
              <w:rPr>
                <w:rFonts w:cstheme="minorHAnsi"/>
                <w:b/>
                <w:szCs w:val="20"/>
              </w:rPr>
              <w:t>POINT OF CONTACT*</w:t>
            </w:r>
          </w:p>
          <w:p w14:paraId="71853CB9" w14:textId="77777777" w:rsidR="00C51475" w:rsidRPr="000762B6" w:rsidRDefault="00C51475">
            <w:pPr>
              <w:rPr>
                <w:rFonts w:cstheme="minorHAnsi"/>
                <w:b/>
                <w:szCs w:val="20"/>
              </w:rPr>
            </w:pPr>
          </w:p>
          <w:p w14:paraId="71853CBA" w14:textId="77777777" w:rsidR="00C51475" w:rsidRPr="000762B6" w:rsidRDefault="00C51475" w:rsidP="000762B6">
            <w:pPr>
              <w:rPr>
                <w:rFonts w:cstheme="minorHAnsi"/>
                <w:b/>
                <w:szCs w:val="20"/>
              </w:rPr>
            </w:pPr>
          </w:p>
        </w:tc>
        <w:tc>
          <w:tcPr>
            <w:tcW w:w="5220" w:type="dxa"/>
            <w:hideMark/>
          </w:tcPr>
          <w:p w14:paraId="71853CBB" w14:textId="77777777" w:rsidR="00C51475" w:rsidRPr="004C7C18" w:rsidRDefault="00C51475">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1853CBC" w14:textId="77777777" w:rsidR="00C51475" w:rsidRPr="004C7C18" w:rsidRDefault="00C51475">
            <w:pPr>
              <w:rPr>
                <w:rFonts w:eastAsiaTheme="minorHAnsi" w:cstheme="minorHAnsi"/>
                <w:szCs w:val="20"/>
                <w:bdr w:val="none" w:sz="0" w:space="0" w:color="auto" w:frame="1"/>
              </w:rPr>
            </w:pPr>
            <w:r>
              <w:rPr>
                <w:rFonts w:eastAsiaTheme="minorHAnsi" w:cstheme="minorHAnsi"/>
                <w:szCs w:val="20"/>
                <w:bdr w:val="none" w:sz="0" w:space="0" w:color="auto" w:frame="1"/>
              </w:rPr>
              <w:t>Jessica Brooks</w:t>
            </w:r>
          </w:p>
          <w:p w14:paraId="71853CBD" w14:textId="77777777" w:rsidR="00C51475" w:rsidRPr="004C7C18" w:rsidRDefault="00C51475">
            <w:pPr>
              <w:rPr>
                <w:rFonts w:eastAsiaTheme="minorHAnsi" w:cstheme="minorHAnsi"/>
                <w:szCs w:val="20"/>
                <w:bdr w:val="none" w:sz="0" w:space="0" w:color="auto" w:frame="1"/>
              </w:rPr>
            </w:pPr>
            <w:r>
              <w:rPr>
                <w:rFonts w:eastAsiaTheme="minorHAnsi" w:cstheme="minorHAnsi"/>
                <w:szCs w:val="20"/>
                <w:bdr w:val="none" w:sz="0" w:space="0" w:color="auto" w:frame="1"/>
              </w:rPr>
              <w:t>jessica.brooks3@va.gov</w:t>
            </w:r>
          </w:p>
          <w:p w14:paraId="71853CBE" w14:textId="77777777" w:rsidR="00C51475" w:rsidRPr="004C7C18" w:rsidRDefault="00C51475">
            <w:pPr>
              <w:rPr>
                <w:rFonts w:eastAsiaTheme="minorHAnsi" w:cstheme="minorHAnsi"/>
                <w:szCs w:val="20"/>
                <w:bdr w:val="none" w:sz="0" w:space="0" w:color="auto" w:frame="1"/>
              </w:rPr>
            </w:pPr>
            <w:r>
              <w:rPr>
                <w:rFonts w:eastAsiaTheme="minorHAnsi" w:cstheme="minorHAnsi"/>
                <w:szCs w:val="20"/>
                <w:bdr w:val="none" w:sz="0" w:space="0" w:color="auto" w:frame="1"/>
              </w:rPr>
              <w:t>480-466-7940</w:t>
            </w:r>
          </w:p>
          <w:p w14:paraId="71853CBF" w14:textId="77777777" w:rsidR="00C51475" w:rsidRPr="004C7C18" w:rsidRDefault="00C51475">
            <w:pPr>
              <w:rPr>
                <w:rFonts w:eastAsiaTheme="minorHAnsi" w:cstheme="minorHAnsi"/>
                <w:szCs w:val="20"/>
                <w:bdr w:val="none" w:sz="0" w:space="0" w:color="auto" w:frame="1"/>
              </w:rPr>
            </w:pPr>
          </w:p>
          <w:p w14:paraId="71853CC0" w14:textId="77777777" w:rsidR="00C51475" w:rsidRPr="004C7C18" w:rsidRDefault="00C51475">
            <w:pPr>
              <w:rPr>
                <w:rFonts w:cstheme="minorHAnsi"/>
                <w:szCs w:val="20"/>
              </w:rPr>
            </w:pPr>
          </w:p>
        </w:tc>
      </w:tr>
    </w:tbl>
    <w:p w14:paraId="71853CC2" w14:textId="77777777" w:rsidR="00C51475" w:rsidRPr="004C7C18" w:rsidRDefault="00C51475" w:rsidP="00783A50">
      <w:pPr>
        <w:rPr>
          <w:rFonts w:cstheme="minorHAnsi"/>
          <w:szCs w:val="20"/>
        </w:rPr>
      </w:pPr>
    </w:p>
    <w:p w14:paraId="71853CC3" w14:textId="77777777" w:rsidR="00C51475" w:rsidRPr="004C7C18" w:rsidRDefault="00C5147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166E4" w14:paraId="71853CC6" w14:textId="77777777" w:rsidTr="000E2EDD">
        <w:tc>
          <w:tcPr>
            <w:tcW w:w="4675" w:type="dxa"/>
          </w:tcPr>
          <w:p w14:paraId="71853CC4" w14:textId="77777777" w:rsidR="00C51475" w:rsidRPr="000762B6" w:rsidRDefault="00C51475">
            <w:pPr>
              <w:rPr>
                <w:rFonts w:cstheme="minorHAnsi"/>
                <w:b/>
                <w:szCs w:val="20"/>
              </w:rPr>
            </w:pPr>
            <w:r w:rsidRPr="000762B6">
              <w:rPr>
                <w:rFonts w:cstheme="minorHAnsi"/>
                <w:b/>
                <w:szCs w:val="20"/>
              </w:rPr>
              <w:t>ADDRESS</w:t>
            </w:r>
          </w:p>
        </w:tc>
        <w:tc>
          <w:tcPr>
            <w:tcW w:w="5243" w:type="dxa"/>
          </w:tcPr>
          <w:p w14:paraId="71853CC5" w14:textId="77777777" w:rsidR="00C51475" w:rsidRPr="00CB2EE9" w:rsidRDefault="00C51475">
            <w:pPr>
              <w:rPr>
                <w:rStyle w:val="AAMSKBFill-InHighlight"/>
                <w:rFonts w:cstheme="minorHAnsi"/>
                <w:color w:val="auto"/>
              </w:rPr>
            </w:pPr>
            <w:r>
              <w:rPr>
                <w:rStyle w:val="AAMSKBFill-InHighlight"/>
                <w:rFonts w:cstheme="minorHAnsi"/>
                <w:color w:val="auto"/>
              </w:rPr>
              <w:t>Department of Veteran Affairs</w:t>
            </w:r>
          </w:p>
        </w:tc>
      </w:tr>
      <w:tr w:rsidR="007166E4" w14:paraId="71853CC9" w14:textId="77777777" w:rsidTr="000E2EDD">
        <w:tc>
          <w:tcPr>
            <w:tcW w:w="4675" w:type="dxa"/>
          </w:tcPr>
          <w:p w14:paraId="71853CC7" w14:textId="77777777" w:rsidR="00C51475" w:rsidRPr="000762B6" w:rsidRDefault="00C51475">
            <w:pPr>
              <w:rPr>
                <w:rFonts w:cstheme="minorHAnsi"/>
                <w:b/>
                <w:szCs w:val="20"/>
              </w:rPr>
            </w:pPr>
          </w:p>
        </w:tc>
        <w:tc>
          <w:tcPr>
            <w:tcW w:w="5243" w:type="dxa"/>
          </w:tcPr>
          <w:p w14:paraId="71853CC8" w14:textId="77777777" w:rsidR="00C51475" w:rsidRPr="00CB2EE9" w:rsidRDefault="00C51475">
            <w:pPr>
              <w:rPr>
                <w:rStyle w:val="AAMSKBFill-InHighlight"/>
                <w:rFonts w:cstheme="minorHAnsi"/>
                <w:color w:val="auto"/>
              </w:rPr>
            </w:pPr>
            <w:r>
              <w:rPr>
                <w:rStyle w:val="AAMSKBFill-InHighlight"/>
                <w:rFonts w:cstheme="minorHAnsi"/>
                <w:color w:val="auto"/>
              </w:rPr>
              <w:t>Phoenix VA Healthcare System</w:t>
            </w:r>
          </w:p>
        </w:tc>
      </w:tr>
      <w:tr w:rsidR="007166E4" w14:paraId="71853CCC" w14:textId="77777777" w:rsidTr="000E2EDD">
        <w:tc>
          <w:tcPr>
            <w:tcW w:w="4675" w:type="dxa"/>
          </w:tcPr>
          <w:p w14:paraId="71853CCA" w14:textId="77777777" w:rsidR="00C51475" w:rsidRPr="000762B6" w:rsidRDefault="00C51475">
            <w:pPr>
              <w:rPr>
                <w:rFonts w:cstheme="minorHAnsi"/>
                <w:b/>
                <w:szCs w:val="20"/>
              </w:rPr>
            </w:pPr>
          </w:p>
        </w:tc>
        <w:tc>
          <w:tcPr>
            <w:tcW w:w="5243" w:type="dxa"/>
          </w:tcPr>
          <w:p w14:paraId="71853CCB" w14:textId="77777777" w:rsidR="00C51475" w:rsidRPr="00CB2EE9" w:rsidRDefault="00C51475">
            <w:pPr>
              <w:rPr>
                <w:rStyle w:val="AAMSKBFill-InHighlight"/>
                <w:rFonts w:cstheme="minorHAnsi"/>
                <w:color w:val="auto"/>
              </w:rPr>
            </w:pPr>
          </w:p>
        </w:tc>
      </w:tr>
      <w:tr w:rsidR="007166E4" w14:paraId="71853CCF" w14:textId="77777777" w:rsidTr="000E2EDD">
        <w:tc>
          <w:tcPr>
            <w:tcW w:w="4675" w:type="dxa"/>
          </w:tcPr>
          <w:p w14:paraId="71853CCD" w14:textId="77777777" w:rsidR="00C51475" w:rsidRPr="000762B6" w:rsidRDefault="00C51475">
            <w:pPr>
              <w:rPr>
                <w:rFonts w:cstheme="minorHAnsi"/>
                <w:b/>
                <w:szCs w:val="20"/>
              </w:rPr>
            </w:pPr>
          </w:p>
        </w:tc>
        <w:tc>
          <w:tcPr>
            <w:tcW w:w="5243" w:type="dxa"/>
          </w:tcPr>
          <w:p w14:paraId="71853CCE" w14:textId="77777777" w:rsidR="00C51475" w:rsidRPr="00CB2EE9" w:rsidRDefault="00C51475">
            <w:pPr>
              <w:rPr>
                <w:rStyle w:val="AAMSKBFill-InHighlight"/>
                <w:rFonts w:cstheme="minorHAnsi"/>
                <w:color w:val="auto"/>
              </w:rPr>
            </w:pPr>
            <w:r>
              <w:rPr>
                <w:rStyle w:val="AAMSKBFill-InHighlight"/>
                <w:rFonts w:cstheme="minorHAnsi"/>
                <w:color w:val="auto"/>
              </w:rPr>
              <w:t>650 E. Indian School Road</w:t>
            </w:r>
          </w:p>
        </w:tc>
      </w:tr>
      <w:tr w:rsidR="007166E4" w14:paraId="71853CD2" w14:textId="77777777" w:rsidTr="000E2EDD">
        <w:tc>
          <w:tcPr>
            <w:tcW w:w="4675" w:type="dxa"/>
          </w:tcPr>
          <w:p w14:paraId="71853CD0" w14:textId="77777777" w:rsidR="00C51475" w:rsidRPr="000762B6" w:rsidRDefault="00C51475">
            <w:pPr>
              <w:rPr>
                <w:rFonts w:cstheme="minorHAnsi"/>
                <w:b/>
                <w:szCs w:val="20"/>
              </w:rPr>
            </w:pPr>
          </w:p>
        </w:tc>
        <w:tc>
          <w:tcPr>
            <w:tcW w:w="5243" w:type="dxa"/>
          </w:tcPr>
          <w:p w14:paraId="71853CD1" w14:textId="77777777" w:rsidR="00C51475" w:rsidRPr="00CB2EE9" w:rsidRDefault="00C51475">
            <w:pPr>
              <w:rPr>
                <w:rStyle w:val="AAMSKBFill-InHighlight"/>
                <w:rFonts w:cstheme="minorHAnsi"/>
                <w:color w:val="auto"/>
              </w:rPr>
            </w:pPr>
            <w:r>
              <w:rPr>
                <w:rStyle w:val="AAMSKBFill-InHighlight"/>
                <w:rFonts w:cstheme="minorHAnsi"/>
                <w:color w:val="auto"/>
              </w:rPr>
              <w:t>Phoenix</w:t>
            </w:r>
            <w:r w:rsidRPr="004C7C18">
              <w:rPr>
                <w:rFonts w:cstheme="minorHAnsi"/>
                <w:szCs w:val="20"/>
              </w:rPr>
              <w:t xml:space="preserve"> </w:t>
            </w:r>
            <w:r>
              <w:rPr>
                <w:rStyle w:val="AAMSKBFill-InHighlight"/>
                <w:rFonts w:cstheme="minorHAnsi"/>
                <w:color w:val="auto"/>
              </w:rPr>
              <w:t>AZ</w:t>
            </w:r>
          </w:p>
        </w:tc>
      </w:tr>
      <w:tr w:rsidR="007166E4" w14:paraId="71853CD5" w14:textId="77777777" w:rsidTr="000E2EDD">
        <w:tc>
          <w:tcPr>
            <w:tcW w:w="4675" w:type="dxa"/>
            <w:hideMark/>
          </w:tcPr>
          <w:p w14:paraId="71853CD3" w14:textId="77777777" w:rsidR="00C51475" w:rsidRPr="000762B6" w:rsidRDefault="00C51475">
            <w:pPr>
              <w:rPr>
                <w:rFonts w:cstheme="minorHAnsi"/>
                <w:b/>
                <w:szCs w:val="20"/>
              </w:rPr>
            </w:pPr>
            <w:r w:rsidRPr="000762B6">
              <w:rPr>
                <w:rFonts w:cstheme="minorHAnsi"/>
                <w:b/>
                <w:szCs w:val="20"/>
              </w:rPr>
              <w:t>POSTAL CODE</w:t>
            </w:r>
          </w:p>
        </w:tc>
        <w:tc>
          <w:tcPr>
            <w:tcW w:w="5243" w:type="dxa"/>
            <w:hideMark/>
          </w:tcPr>
          <w:p w14:paraId="71853CD4" w14:textId="77777777" w:rsidR="00C51475" w:rsidRPr="00CB2EE9" w:rsidRDefault="00C51475">
            <w:pPr>
              <w:rPr>
                <w:rFonts w:cstheme="minorHAnsi"/>
                <w:szCs w:val="20"/>
              </w:rPr>
            </w:pPr>
            <w:r>
              <w:rPr>
                <w:rFonts w:cstheme="minorHAnsi"/>
                <w:szCs w:val="20"/>
              </w:rPr>
              <w:t>85012</w:t>
            </w:r>
          </w:p>
        </w:tc>
      </w:tr>
      <w:tr w:rsidR="007166E4" w14:paraId="71853CD8" w14:textId="77777777" w:rsidTr="000E2EDD">
        <w:tc>
          <w:tcPr>
            <w:tcW w:w="4675" w:type="dxa"/>
            <w:hideMark/>
          </w:tcPr>
          <w:p w14:paraId="71853CD6" w14:textId="77777777" w:rsidR="00C51475" w:rsidRPr="000762B6" w:rsidRDefault="00C51475">
            <w:pPr>
              <w:rPr>
                <w:rFonts w:cstheme="minorHAnsi"/>
                <w:b/>
                <w:szCs w:val="20"/>
              </w:rPr>
            </w:pPr>
            <w:r w:rsidRPr="000762B6">
              <w:rPr>
                <w:rFonts w:cstheme="minorHAnsi"/>
                <w:b/>
                <w:szCs w:val="20"/>
              </w:rPr>
              <w:t>COUNTRY</w:t>
            </w:r>
          </w:p>
        </w:tc>
        <w:tc>
          <w:tcPr>
            <w:tcW w:w="5243" w:type="dxa"/>
            <w:hideMark/>
          </w:tcPr>
          <w:p w14:paraId="71853CD7" w14:textId="77777777" w:rsidR="00C51475" w:rsidRPr="00CB2EE9" w:rsidRDefault="00C51475">
            <w:pPr>
              <w:rPr>
                <w:rFonts w:cstheme="minorHAnsi"/>
                <w:szCs w:val="20"/>
              </w:rPr>
            </w:pPr>
            <w:proofErr w:type="gramStart"/>
            <w:r>
              <w:rPr>
                <w:rFonts w:cstheme="minorHAnsi"/>
                <w:szCs w:val="20"/>
              </w:rPr>
              <w:t>U.S</w:t>
            </w:r>
            <w:proofErr w:type="gramEnd"/>
          </w:p>
        </w:tc>
      </w:tr>
    </w:tbl>
    <w:p w14:paraId="71853CD9" w14:textId="77777777" w:rsidR="00C51475" w:rsidRPr="004C7C18" w:rsidRDefault="00C51475" w:rsidP="004C7C18">
      <w:pPr>
        <w:spacing w:after="160" w:line="252" w:lineRule="auto"/>
        <w:jc w:val="center"/>
        <w:rPr>
          <w:rFonts w:eastAsia="Calibri" w:cstheme="minorHAnsi"/>
          <w:b/>
        </w:rPr>
      </w:pPr>
    </w:p>
    <w:p w14:paraId="71853CDA" w14:textId="77777777" w:rsidR="00C51475" w:rsidRPr="004C7C18" w:rsidRDefault="00C5147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166E4" w14:paraId="71853CDD" w14:textId="77777777" w:rsidTr="009C37D0">
        <w:tc>
          <w:tcPr>
            <w:tcW w:w="4675" w:type="dxa"/>
            <w:hideMark/>
          </w:tcPr>
          <w:p w14:paraId="71853CDB" w14:textId="77777777" w:rsidR="00C51475" w:rsidRPr="000762B6" w:rsidRDefault="00C51475">
            <w:pPr>
              <w:rPr>
                <w:rFonts w:cstheme="minorHAnsi"/>
                <w:b/>
              </w:rPr>
            </w:pPr>
            <w:r w:rsidRPr="000762B6">
              <w:rPr>
                <w:rFonts w:cstheme="minorHAnsi"/>
                <w:b/>
              </w:rPr>
              <w:t>AGENCY’S URL</w:t>
            </w:r>
          </w:p>
        </w:tc>
        <w:tc>
          <w:tcPr>
            <w:tcW w:w="5243" w:type="dxa"/>
            <w:hideMark/>
          </w:tcPr>
          <w:p w14:paraId="71853CDC" w14:textId="77777777" w:rsidR="00C51475" w:rsidRPr="004C7C18" w:rsidRDefault="00C51475">
            <w:pPr>
              <w:rPr>
                <w:rFonts w:cstheme="minorHAnsi"/>
              </w:rPr>
            </w:pPr>
          </w:p>
        </w:tc>
      </w:tr>
      <w:tr w:rsidR="007166E4" w14:paraId="71853CE0" w14:textId="77777777" w:rsidTr="009C37D0">
        <w:tc>
          <w:tcPr>
            <w:tcW w:w="4675" w:type="dxa"/>
            <w:hideMark/>
          </w:tcPr>
          <w:p w14:paraId="71853CDE" w14:textId="77777777" w:rsidR="00C51475" w:rsidRPr="000762B6" w:rsidRDefault="00C51475">
            <w:pPr>
              <w:rPr>
                <w:rFonts w:cstheme="minorHAnsi"/>
                <w:b/>
              </w:rPr>
            </w:pPr>
            <w:r w:rsidRPr="000762B6">
              <w:rPr>
                <w:rFonts w:cstheme="minorHAnsi"/>
                <w:b/>
              </w:rPr>
              <w:t>URL DESCRIPTION</w:t>
            </w:r>
          </w:p>
        </w:tc>
        <w:tc>
          <w:tcPr>
            <w:tcW w:w="5243" w:type="dxa"/>
            <w:hideMark/>
          </w:tcPr>
          <w:p w14:paraId="71853CDF" w14:textId="77777777" w:rsidR="00C51475" w:rsidRPr="004C7C18" w:rsidRDefault="00C51475">
            <w:pPr>
              <w:rPr>
                <w:rFonts w:cstheme="minorHAnsi"/>
                <w:szCs w:val="20"/>
              </w:rPr>
            </w:pPr>
          </w:p>
        </w:tc>
      </w:tr>
      <w:tr w:rsidR="007166E4" w14:paraId="71853CE3" w14:textId="77777777" w:rsidTr="009C37D0">
        <w:tc>
          <w:tcPr>
            <w:tcW w:w="4675" w:type="dxa"/>
            <w:hideMark/>
          </w:tcPr>
          <w:p w14:paraId="71853CE1" w14:textId="77777777" w:rsidR="00C51475" w:rsidRPr="000762B6" w:rsidRDefault="00C51475">
            <w:pPr>
              <w:rPr>
                <w:rFonts w:cstheme="minorHAnsi"/>
                <w:b/>
              </w:rPr>
            </w:pPr>
            <w:r w:rsidRPr="000762B6">
              <w:rPr>
                <w:rFonts w:cstheme="minorHAnsi"/>
                <w:b/>
              </w:rPr>
              <w:t>AGENCY CONTACT’S EMAIL ADDRESS</w:t>
            </w:r>
          </w:p>
        </w:tc>
        <w:tc>
          <w:tcPr>
            <w:tcW w:w="5243" w:type="dxa"/>
            <w:hideMark/>
          </w:tcPr>
          <w:p w14:paraId="71853CE2" w14:textId="77777777" w:rsidR="00C51475" w:rsidRPr="004C7C18" w:rsidRDefault="00C51475">
            <w:pPr>
              <w:rPr>
                <w:rFonts w:cstheme="minorHAnsi"/>
                <w:szCs w:val="20"/>
              </w:rPr>
            </w:pPr>
          </w:p>
        </w:tc>
      </w:tr>
      <w:tr w:rsidR="007166E4" w14:paraId="71853CE6" w14:textId="77777777" w:rsidTr="009C37D0">
        <w:trPr>
          <w:trHeight w:val="233"/>
        </w:trPr>
        <w:tc>
          <w:tcPr>
            <w:tcW w:w="4675" w:type="dxa"/>
            <w:hideMark/>
          </w:tcPr>
          <w:p w14:paraId="71853CE4" w14:textId="77777777" w:rsidR="00C51475" w:rsidRPr="000762B6" w:rsidRDefault="00C51475">
            <w:pPr>
              <w:rPr>
                <w:rFonts w:cstheme="minorHAnsi"/>
                <w:b/>
              </w:rPr>
            </w:pPr>
            <w:r w:rsidRPr="000762B6">
              <w:rPr>
                <w:rFonts w:cstheme="minorHAnsi"/>
                <w:b/>
              </w:rPr>
              <w:t>EMAIL DESCRIPTION</w:t>
            </w:r>
          </w:p>
        </w:tc>
        <w:tc>
          <w:tcPr>
            <w:tcW w:w="5243" w:type="dxa"/>
            <w:hideMark/>
          </w:tcPr>
          <w:p w14:paraId="71853CE5" w14:textId="77777777" w:rsidR="00C51475" w:rsidRPr="004C7C18" w:rsidRDefault="00C51475">
            <w:pPr>
              <w:rPr>
                <w:rFonts w:cstheme="minorHAnsi"/>
                <w:szCs w:val="20"/>
              </w:rPr>
            </w:pPr>
          </w:p>
        </w:tc>
      </w:tr>
    </w:tbl>
    <w:p w14:paraId="71853CE7" w14:textId="77777777" w:rsidR="00C51475" w:rsidRDefault="00C51475">
      <w:r>
        <w:br w:type="page"/>
      </w:r>
    </w:p>
    <w:p w14:paraId="71853CE8" w14:textId="77777777" w:rsidR="00C51475" w:rsidRPr="00917C3B" w:rsidRDefault="00C51475"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1853CE9" w14:textId="77777777" w:rsidR="00C51475" w:rsidRDefault="00C51475" w:rsidP="00FE2834">
      <w:pPr>
        <w:jc w:val="center"/>
      </w:pPr>
      <w:r>
        <w:t>CRITICAL WATER UPGRADE AND DISINFECTION</w:t>
      </w:r>
    </w:p>
    <w:p w14:paraId="55B0377C" w14:textId="77777777" w:rsidR="00C51475" w:rsidRDefault="00C51475" w:rsidP="00FE2834">
      <w:pPr>
        <w:jc w:val="center"/>
      </w:pPr>
    </w:p>
    <w:p w14:paraId="096F64D5" w14:textId="77777777" w:rsidR="00C51475" w:rsidRDefault="00C51475" w:rsidP="00FE2834">
      <w:pPr>
        <w:jc w:val="center"/>
      </w:pPr>
    </w:p>
    <w:p w14:paraId="5954A1EC" w14:textId="77777777" w:rsidR="00C51475" w:rsidRDefault="00C51475" w:rsidP="00FE2834">
      <w:pPr>
        <w:jc w:val="center"/>
      </w:pPr>
    </w:p>
    <w:p w14:paraId="6222F16F" w14:textId="77777777" w:rsidR="00C51475" w:rsidRDefault="00C51475" w:rsidP="00FE2834">
      <w:pPr>
        <w:jc w:val="center"/>
      </w:pPr>
    </w:p>
    <w:p w14:paraId="7F64CCB7" w14:textId="77777777" w:rsidR="00C51475" w:rsidRDefault="00C51475" w:rsidP="00FE2834">
      <w:pPr>
        <w:jc w:val="center"/>
      </w:pPr>
    </w:p>
    <w:p w14:paraId="1FC65A7E" w14:textId="77777777" w:rsidR="00C51475" w:rsidRDefault="00C51475" w:rsidP="00FE2834">
      <w:pPr>
        <w:jc w:val="center"/>
      </w:pPr>
    </w:p>
    <w:p w14:paraId="31FE2FD7" w14:textId="77777777" w:rsidR="00C51475" w:rsidRDefault="00C51475" w:rsidP="00FE2834">
      <w:pPr>
        <w:jc w:val="center"/>
      </w:pPr>
    </w:p>
    <w:p w14:paraId="2576086D" w14:textId="77777777" w:rsidR="00C51475" w:rsidRDefault="00C51475" w:rsidP="00FE2834">
      <w:pPr>
        <w:jc w:val="center"/>
      </w:pPr>
    </w:p>
    <w:p w14:paraId="49A8B606" w14:textId="77777777" w:rsidR="00C51475" w:rsidRDefault="00C51475" w:rsidP="00FE2834">
      <w:pPr>
        <w:jc w:val="center"/>
      </w:pPr>
    </w:p>
    <w:p w14:paraId="25A68B68" w14:textId="77777777" w:rsidR="00C51475" w:rsidRDefault="00C51475" w:rsidP="00FE2834">
      <w:pPr>
        <w:jc w:val="center"/>
      </w:pPr>
    </w:p>
    <w:p w14:paraId="63A33A78" w14:textId="77777777" w:rsidR="00C51475" w:rsidRDefault="00C51475" w:rsidP="00FE2834">
      <w:pPr>
        <w:jc w:val="center"/>
      </w:pPr>
    </w:p>
    <w:p w14:paraId="1055F782" w14:textId="77777777" w:rsidR="00C51475" w:rsidRDefault="00C51475" w:rsidP="00FE2834">
      <w:pPr>
        <w:jc w:val="center"/>
      </w:pPr>
    </w:p>
    <w:p w14:paraId="532431EE" w14:textId="77777777" w:rsidR="00C51475" w:rsidRDefault="00C51475" w:rsidP="00FE2834">
      <w:pPr>
        <w:jc w:val="center"/>
      </w:pPr>
    </w:p>
    <w:p w14:paraId="3DAB6B5C" w14:textId="77777777" w:rsidR="00C51475" w:rsidRDefault="00C51475" w:rsidP="00FE2834">
      <w:pPr>
        <w:jc w:val="center"/>
      </w:pPr>
    </w:p>
    <w:p w14:paraId="37F365D9" w14:textId="77777777" w:rsidR="00C51475" w:rsidRDefault="00C51475" w:rsidP="00FE2834">
      <w:pPr>
        <w:jc w:val="center"/>
      </w:pPr>
    </w:p>
    <w:p w14:paraId="2EBD2820" w14:textId="77777777" w:rsidR="00C51475" w:rsidRDefault="00C51475" w:rsidP="00FE2834">
      <w:pPr>
        <w:jc w:val="center"/>
      </w:pPr>
    </w:p>
    <w:p w14:paraId="405CBC8A" w14:textId="77777777" w:rsidR="00C51475" w:rsidRDefault="00C51475" w:rsidP="00FE2834">
      <w:pPr>
        <w:jc w:val="center"/>
      </w:pPr>
    </w:p>
    <w:p w14:paraId="35253C33" w14:textId="77777777" w:rsidR="00C51475" w:rsidRDefault="00C51475" w:rsidP="00FE2834">
      <w:pPr>
        <w:jc w:val="center"/>
      </w:pPr>
    </w:p>
    <w:p w14:paraId="73733BBD" w14:textId="77777777" w:rsidR="00C51475" w:rsidRDefault="00C51475" w:rsidP="00FE2834">
      <w:pPr>
        <w:jc w:val="center"/>
      </w:pPr>
    </w:p>
    <w:p w14:paraId="5540313E" w14:textId="77777777" w:rsidR="00C51475" w:rsidRDefault="00C51475" w:rsidP="00FE2834">
      <w:pPr>
        <w:jc w:val="center"/>
      </w:pPr>
    </w:p>
    <w:p w14:paraId="1F7E5E09" w14:textId="77777777" w:rsidR="00C51475" w:rsidRDefault="00C51475" w:rsidP="00FE2834">
      <w:pPr>
        <w:jc w:val="center"/>
      </w:pPr>
    </w:p>
    <w:p w14:paraId="2EA6642B" w14:textId="77777777" w:rsidR="00C51475" w:rsidRDefault="00C51475" w:rsidP="00FE2834">
      <w:pPr>
        <w:jc w:val="center"/>
      </w:pPr>
    </w:p>
    <w:p w14:paraId="6295E538" w14:textId="77777777" w:rsidR="00C51475" w:rsidRDefault="00C51475" w:rsidP="00FE2834">
      <w:pPr>
        <w:jc w:val="center"/>
      </w:pPr>
    </w:p>
    <w:p w14:paraId="07F77646" w14:textId="77777777" w:rsidR="00C51475" w:rsidRDefault="00C51475" w:rsidP="00FE2834">
      <w:pPr>
        <w:jc w:val="center"/>
      </w:pPr>
    </w:p>
    <w:p w14:paraId="6025D776" w14:textId="77777777" w:rsidR="00C51475" w:rsidRDefault="00C51475" w:rsidP="00FE2834">
      <w:pPr>
        <w:jc w:val="center"/>
      </w:pPr>
    </w:p>
    <w:p w14:paraId="64C5F243" w14:textId="77777777" w:rsidR="00C51475" w:rsidRPr="00D23E75" w:rsidRDefault="00C51475" w:rsidP="00C51475">
      <w:pPr>
        <w:pageBreakBefore/>
        <w:spacing w:after="0" w:line="240" w:lineRule="auto"/>
        <w:rPr>
          <w:rFonts w:ascii="Times New Roman" w:hAnsi="Times New Roman" w:cs="Times New Roman"/>
          <w:sz w:val="24"/>
          <w:szCs w:val="24"/>
        </w:rPr>
      </w:pPr>
      <w:r w:rsidRPr="00D23E75">
        <w:rPr>
          <w:rFonts w:ascii="Times New Roman" w:hAnsi="Times New Roman" w:cs="Times New Roman"/>
          <w:sz w:val="24"/>
          <w:szCs w:val="24"/>
        </w:rPr>
        <w:lastRenderedPageBreak/>
        <w:t xml:space="preserve">This is a SOURCES SOUGHT ANNOUNCEMENT ONLY.  It is neither a solicitation announcement nor a request for proposals or quotes and does not </w:t>
      </w:r>
      <w:proofErr w:type="gramStart"/>
      <w:r w:rsidRPr="00D23E75">
        <w:rPr>
          <w:rFonts w:ascii="Times New Roman" w:hAnsi="Times New Roman" w:cs="Times New Roman"/>
          <w:sz w:val="24"/>
          <w:szCs w:val="24"/>
        </w:rPr>
        <w:t>obligate</w:t>
      </w:r>
      <w:proofErr w:type="gramEnd"/>
      <w:r w:rsidRPr="00D23E75">
        <w:rPr>
          <w:rFonts w:ascii="Times New Roman" w:hAnsi="Times New Roman" w:cs="Times New Roman"/>
          <w:sz w:val="24"/>
          <w:szCs w:val="24"/>
        </w:rPr>
        <w:t xml:space="preserve"> the Government to award a contract.  Requests for a solicitation will not receive a response.  Responses to </w:t>
      </w:r>
      <w:proofErr w:type="gramStart"/>
      <w:r w:rsidRPr="00D23E75">
        <w:rPr>
          <w:rFonts w:ascii="Times New Roman" w:hAnsi="Times New Roman" w:cs="Times New Roman"/>
          <w:sz w:val="24"/>
          <w:szCs w:val="24"/>
        </w:rPr>
        <w:t>this sources</w:t>
      </w:r>
      <w:proofErr w:type="gramEnd"/>
      <w:r w:rsidRPr="00D23E75">
        <w:rPr>
          <w:rFonts w:ascii="Times New Roman" w:hAnsi="Times New Roman" w:cs="Times New Roman"/>
          <w:sz w:val="24"/>
          <w:szCs w:val="24"/>
        </w:rPr>
        <w:t xml:space="preserve"> sought must be in writing.  The purpose of </w:t>
      </w:r>
      <w:proofErr w:type="gramStart"/>
      <w:r w:rsidRPr="00D23E75">
        <w:rPr>
          <w:rFonts w:ascii="Times New Roman" w:hAnsi="Times New Roman" w:cs="Times New Roman"/>
          <w:sz w:val="24"/>
          <w:szCs w:val="24"/>
        </w:rPr>
        <w:t>this sources</w:t>
      </w:r>
      <w:proofErr w:type="gramEnd"/>
      <w:r w:rsidRPr="00D23E75">
        <w:rPr>
          <w:rFonts w:ascii="Times New Roman" w:hAnsi="Times New Roman" w:cs="Times New Roman"/>
          <w:sz w:val="24"/>
          <w:szCs w:val="24"/>
        </w:rPr>
        <w:t xml:space="preserve"> sought announcement is for market research to make appropriate acquisition decisions and to gain knowledge of potential qualified Service-Disabled Veteran Owned Small Businesses, Veteran Owned Small Businesses, 8(a), </w:t>
      </w:r>
      <w:proofErr w:type="spellStart"/>
      <w:r w:rsidRPr="00D23E75">
        <w:rPr>
          <w:rFonts w:ascii="Times New Roman" w:hAnsi="Times New Roman" w:cs="Times New Roman"/>
          <w:sz w:val="24"/>
          <w:szCs w:val="24"/>
        </w:rPr>
        <w:t>HubZone</w:t>
      </w:r>
      <w:proofErr w:type="spellEnd"/>
      <w:r w:rsidRPr="00D23E75">
        <w:rPr>
          <w:rFonts w:ascii="Times New Roman" w:hAnsi="Times New Roman" w:cs="Times New Roman"/>
          <w:sz w:val="24"/>
          <w:szCs w:val="24"/>
        </w:rPr>
        <w:t xml:space="preserve"> and other Small Businesses interested and capable of providing the services described below.  Documentation </w:t>
      </w:r>
      <w:proofErr w:type="gramStart"/>
      <w:r w:rsidRPr="00D23E75">
        <w:rPr>
          <w:rFonts w:ascii="Times New Roman" w:hAnsi="Times New Roman" w:cs="Times New Roman"/>
          <w:sz w:val="24"/>
          <w:szCs w:val="24"/>
        </w:rPr>
        <w:t>of</w:t>
      </w:r>
      <w:proofErr w:type="gramEnd"/>
      <w:r w:rsidRPr="00D23E75">
        <w:rPr>
          <w:rFonts w:ascii="Times New Roman" w:hAnsi="Times New Roman" w:cs="Times New Roman"/>
          <w:sz w:val="24"/>
          <w:szCs w:val="24"/>
        </w:rP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Code (g) Tax ID Number (h) Type of small business, e.g. Services Disabled Veteran Owned small Business, Veteran-owned small business, 8(a), HUBZone, Women Owned Small Business, Small disadvantaged business, or Small Business HUBZone business and (i) must provide a capability statement that addresses the organizations qualifications and ability to perform as a contractor for the work described below.</w:t>
      </w:r>
    </w:p>
    <w:p w14:paraId="18EBDF1E" w14:textId="77777777" w:rsidR="00C51475" w:rsidRPr="00D23E75" w:rsidRDefault="00C51475" w:rsidP="00C51475">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 </w:t>
      </w:r>
    </w:p>
    <w:p w14:paraId="2BDB2F28" w14:textId="0F50FF99" w:rsidR="00C51475" w:rsidRPr="00D23E75" w:rsidRDefault="00C51475" w:rsidP="00C51475">
      <w:pPr>
        <w:spacing w:after="0" w:line="240" w:lineRule="auto"/>
        <w:rPr>
          <w:rFonts w:ascii="Times New Roman" w:hAnsi="Times New Roman" w:cs="Times New Roman"/>
          <w:b/>
          <w:bCs/>
          <w:sz w:val="24"/>
          <w:szCs w:val="24"/>
        </w:rPr>
      </w:pPr>
      <w:r w:rsidRPr="00D23E75">
        <w:rPr>
          <w:rFonts w:ascii="Times New Roman" w:hAnsi="Times New Roman" w:cs="Times New Roman"/>
          <w:sz w:val="24"/>
          <w:szCs w:val="24"/>
        </w:rPr>
        <w:t>The</w:t>
      </w:r>
      <w:r w:rsidR="006243B3">
        <w:rPr>
          <w:rFonts w:ascii="Times New Roman" w:hAnsi="Times New Roman" w:cs="Times New Roman"/>
          <w:sz w:val="24"/>
          <w:szCs w:val="24"/>
        </w:rPr>
        <w:t xml:space="preserve"> Phoenix</w:t>
      </w:r>
      <w:r w:rsidRPr="00D23E75">
        <w:rPr>
          <w:rFonts w:ascii="Times New Roman" w:hAnsi="Times New Roman" w:cs="Times New Roman"/>
          <w:sz w:val="24"/>
          <w:szCs w:val="24"/>
        </w:rPr>
        <w:t xml:space="preserve"> VA Health Care System located at </w:t>
      </w:r>
      <w:r>
        <w:rPr>
          <w:rFonts w:ascii="Times New Roman" w:hAnsi="Times New Roman" w:cs="Times New Roman"/>
          <w:b/>
          <w:bCs/>
          <w:sz w:val="24"/>
          <w:szCs w:val="24"/>
        </w:rPr>
        <w:t>6</w:t>
      </w:r>
      <w:r w:rsidRPr="00D23E75">
        <w:rPr>
          <w:rFonts w:ascii="Times New Roman" w:hAnsi="Times New Roman" w:cs="Times New Roman"/>
          <w:b/>
          <w:bCs/>
          <w:sz w:val="24"/>
          <w:szCs w:val="24"/>
        </w:rPr>
        <w:t>50</w:t>
      </w:r>
      <w:r>
        <w:rPr>
          <w:rFonts w:ascii="Times New Roman" w:hAnsi="Times New Roman" w:cs="Times New Roman"/>
          <w:b/>
          <w:bCs/>
          <w:sz w:val="24"/>
          <w:szCs w:val="24"/>
        </w:rPr>
        <w:t xml:space="preserve"> E. Indian School Road</w:t>
      </w:r>
      <w:r w:rsidRPr="00D23E75">
        <w:rPr>
          <w:rFonts w:ascii="Times New Roman" w:hAnsi="Times New Roman" w:cs="Times New Roman"/>
          <w:b/>
          <w:bCs/>
          <w:sz w:val="24"/>
          <w:szCs w:val="24"/>
        </w:rPr>
        <w:t xml:space="preserve">, </w:t>
      </w:r>
      <w:r>
        <w:rPr>
          <w:rFonts w:ascii="Times New Roman" w:hAnsi="Times New Roman" w:cs="Times New Roman"/>
          <w:b/>
          <w:bCs/>
          <w:sz w:val="24"/>
          <w:szCs w:val="24"/>
        </w:rPr>
        <w:t>Phoenix</w:t>
      </w:r>
      <w:r w:rsidRPr="00D23E75">
        <w:rPr>
          <w:rFonts w:ascii="Times New Roman" w:hAnsi="Times New Roman" w:cs="Times New Roman"/>
          <w:b/>
          <w:bCs/>
          <w:sz w:val="24"/>
          <w:szCs w:val="24"/>
        </w:rPr>
        <w:t>, A</w:t>
      </w:r>
      <w:r>
        <w:rPr>
          <w:rFonts w:ascii="Times New Roman" w:hAnsi="Times New Roman" w:cs="Times New Roman"/>
          <w:b/>
          <w:bCs/>
          <w:sz w:val="24"/>
          <w:szCs w:val="24"/>
        </w:rPr>
        <w:t>Z</w:t>
      </w:r>
      <w:r w:rsidRPr="00D23E75">
        <w:rPr>
          <w:rFonts w:ascii="Times New Roman" w:hAnsi="Times New Roman" w:cs="Times New Roman"/>
          <w:b/>
          <w:bCs/>
          <w:sz w:val="24"/>
          <w:szCs w:val="24"/>
        </w:rPr>
        <w:t xml:space="preserve"> </w:t>
      </w:r>
      <w:r>
        <w:rPr>
          <w:rFonts w:ascii="Times New Roman" w:hAnsi="Times New Roman" w:cs="Times New Roman"/>
          <w:b/>
          <w:bCs/>
          <w:sz w:val="24"/>
          <w:szCs w:val="24"/>
        </w:rPr>
        <w:t>85012</w:t>
      </w:r>
      <w:r w:rsidRPr="00D23E75">
        <w:rPr>
          <w:rFonts w:ascii="Times New Roman" w:hAnsi="Times New Roman" w:cs="Times New Roman"/>
          <w:sz w:val="24"/>
          <w:szCs w:val="24"/>
        </w:rPr>
        <w:t xml:space="preserve"> is seeking a potential qualified contractor that can provide </w:t>
      </w:r>
      <w:r>
        <w:rPr>
          <w:rFonts w:ascii="Times New Roman" w:hAnsi="Times New Roman" w:cs="Times New Roman"/>
          <w:b/>
          <w:bCs/>
          <w:sz w:val="24"/>
          <w:szCs w:val="24"/>
        </w:rPr>
        <w:t>Critical Water Upgrade &amp; Disinfection</w:t>
      </w:r>
      <w:r w:rsidRPr="00D23E75">
        <w:rPr>
          <w:rFonts w:ascii="Times New Roman" w:eastAsia="Times New Roman" w:hAnsi="Times New Roman" w:cs="Times New Roman"/>
          <w:b/>
          <w:bCs/>
          <w:color w:val="242424"/>
          <w:sz w:val="24"/>
          <w:szCs w:val="24"/>
        </w:rPr>
        <w:t>.</w:t>
      </w:r>
    </w:p>
    <w:p w14:paraId="12ACE049" w14:textId="7921996B" w:rsidR="00C51475" w:rsidRPr="00D23E75" w:rsidRDefault="00C51475" w:rsidP="00C51475">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Important information: The Government is not obligated to, nor will it pay for or reimburse any costs associated with responding to </w:t>
      </w:r>
      <w:proofErr w:type="gramStart"/>
      <w:r w:rsidRPr="00D23E75">
        <w:rPr>
          <w:rFonts w:ascii="Times New Roman" w:hAnsi="Times New Roman" w:cs="Times New Roman"/>
          <w:sz w:val="24"/>
          <w:szCs w:val="24"/>
        </w:rPr>
        <w:t>this sources</w:t>
      </w:r>
      <w:proofErr w:type="gramEnd"/>
      <w:r w:rsidRPr="00D23E75">
        <w:rPr>
          <w:rFonts w:ascii="Times New Roman" w:hAnsi="Times New Roman" w:cs="Times New Roman"/>
          <w:sz w:val="24"/>
          <w:szCs w:val="24"/>
        </w:rPr>
        <w:t xml:space="preserv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  The North American Classification System (NAICS) code for this acquisition is </w:t>
      </w:r>
      <w:r>
        <w:rPr>
          <w:rFonts w:ascii="Times New Roman" w:hAnsi="Times New Roman" w:cs="Times New Roman"/>
          <w:b/>
          <w:bCs/>
          <w:sz w:val="24"/>
          <w:szCs w:val="24"/>
        </w:rPr>
        <w:t>238220</w:t>
      </w:r>
      <w:r w:rsidRPr="00D23E75">
        <w:rPr>
          <w:rFonts w:ascii="Times New Roman" w:hAnsi="Times New Roman" w:cs="Times New Roman"/>
          <w:b/>
          <w:bCs/>
          <w:sz w:val="24"/>
          <w:szCs w:val="24"/>
        </w:rPr>
        <w:t xml:space="preserve"> ($34 Million Dollars</w:t>
      </w:r>
      <w:r w:rsidRPr="00D23E75">
        <w:rPr>
          <w:rFonts w:ascii="Times New Roman" w:hAnsi="Times New Roman" w:cs="Times New Roman"/>
          <w:sz w:val="24"/>
          <w:szCs w:val="24"/>
        </w:rPr>
        <w:t xml:space="preserve">).  </w:t>
      </w:r>
    </w:p>
    <w:p w14:paraId="0D250054" w14:textId="77777777" w:rsidR="00C51475" w:rsidRPr="00D23E75" w:rsidRDefault="00C51475" w:rsidP="00C51475">
      <w:pPr>
        <w:spacing w:after="0" w:line="240" w:lineRule="auto"/>
        <w:rPr>
          <w:rFonts w:ascii="Times New Roman" w:hAnsi="Times New Roman" w:cs="Times New Roman"/>
          <w:sz w:val="24"/>
          <w:szCs w:val="24"/>
        </w:rPr>
      </w:pPr>
    </w:p>
    <w:p w14:paraId="5F8A45A5" w14:textId="77777777" w:rsidR="00C51475" w:rsidRPr="00D23E75" w:rsidRDefault="00C51475" w:rsidP="00C51475">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Notice to potential offerors: All offerors who provide goods or services to the United States Federal Government must be registered in the System for Award Management (SAM) at </w:t>
      </w:r>
      <w:hyperlink r:id="rId6" w:history="1">
        <w:r w:rsidRPr="00D23E75">
          <w:rPr>
            <w:rStyle w:val="Hyperlink"/>
            <w:rFonts w:ascii="Times New Roman" w:hAnsi="Times New Roman" w:cs="Times New Roman"/>
            <w:sz w:val="24"/>
            <w:szCs w:val="24"/>
          </w:rPr>
          <w:t>www.sam.gov</w:t>
        </w:r>
      </w:hyperlink>
      <w:r w:rsidRPr="00D23E75">
        <w:rPr>
          <w:rFonts w:ascii="Times New Roman" w:hAnsi="Times New Roman" w:cs="Times New Roman"/>
          <w:sz w:val="24"/>
          <w:szCs w:val="24"/>
        </w:rPr>
        <w:t xml:space="preserve"> and complete Online Representations and Certifications Application (ORCA).  Additionally, all Service Disabled Veteran Owned Businesses or Veteran Owned Businesses who respond to a solicitation on this project must be registered with the Department of Veterans Affairs Center for Dynamic Small Business Search located at </w:t>
      </w:r>
      <w:hyperlink r:id="rId7" w:history="1">
        <w:r w:rsidRPr="00D23E75">
          <w:rPr>
            <w:rStyle w:val="Hyperlink"/>
            <w:rFonts w:ascii="Times New Roman" w:hAnsi="Times New Roman" w:cs="Times New Roman"/>
            <w:sz w:val="24"/>
            <w:szCs w:val="24"/>
          </w:rPr>
          <w:t>https://dsbs.sba.gov/</w:t>
        </w:r>
      </w:hyperlink>
      <w:r w:rsidRPr="00D23E75">
        <w:rPr>
          <w:rFonts w:ascii="Times New Roman" w:hAnsi="Times New Roman" w:cs="Times New Roman"/>
          <w:sz w:val="24"/>
          <w:szCs w:val="24"/>
        </w:rPr>
        <w:t xml:space="preserve">.  </w:t>
      </w:r>
    </w:p>
    <w:p w14:paraId="569EAE72" w14:textId="77777777" w:rsidR="00C51475" w:rsidRPr="00D23E75" w:rsidRDefault="00C51475" w:rsidP="00C51475">
      <w:pPr>
        <w:spacing w:after="0" w:line="240" w:lineRule="auto"/>
        <w:rPr>
          <w:rFonts w:ascii="Times New Roman" w:hAnsi="Times New Roman" w:cs="Times New Roman"/>
          <w:sz w:val="24"/>
          <w:szCs w:val="24"/>
        </w:rPr>
      </w:pPr>
    </w:p>
    <w:p w14:paraId="20972DA6" w14:textId="3801F2FE" w:rsidR="00C51475" w:rsidRPr="00D23E75" w:rsidRDefault="00C51475" w:rsidP="00C51475">
      <w:pPr>
        <w:spacing w:after="0" w:line="240" w:lineRule="auto"/>
        <w:rPr>
          <w:rStyle w:val="Hyperlink"/>
          <w:rFonts w:ascii="Times New Roman" w:hAnsi="Times New Roman" w:cs="Times New Roman"/>
          <w:color w:val="FF0000"/>
          <w:sz w:val="24"/>
          <w:szCs w:val="24"/>
        </w:rPr>
      </w:pPr>
      <w:r w:rsidRPr="00D23E75">
        <w:rPr>
          <w:rFonts w:ascii="Times New Roman" w:hAnsi="Times New Roman" w:cs="Times New Roman"/>
          <w:sz w:val="24"/>
          <w:szCs w:val="24"/>
        </w:rPr>
        <w:t>All interested Offerors should submit information by e-mail: by e-mail to</w:t>
      </w:r>
      <w:r w:rsidRPr="00D23E75">
        <w:rPr>
          <w:rFonts w:ascii="Times New Roman" w:hAnsi="Times New Roman" w:cs="Times New Roman"/>
          <w:color w:val="FF0000"/>
          <w:sz w:val="24"/>
          <w:szCs w:val="24"/>
        </w:rPr>
        <w:t xml:space="preserve"> </w:t>
      </w:r>
      <w:hyperlink r:id="rId8" w:history="1">
        <w:r w:rsidRPr="00D23E75">
          <w:rPr>
            <w:rStyle w:val="Hyperlink"/>
            <w:rFonts w:ascii="Times New Roman" w:hAnsi="Times New Roman" w:cs="Times New Roman"/>
            <w:sz w:val="24"/>
            <w:szCs w:val="24"/>
          </w:rPr>
          <w:t>jessica.brooks3@va.gov</w:t>
        </w:r>
      </w:hyperlink>
      <w:r>
        <w:rPr>
          <w:rStyle w:val="Hyperlink"/>
          <w:rFonts w:ascii="Times New Roman" w:hAnsi="Times New Roman" w:cs="Times New Roman"/>
          <w:color w:val="FF0000"/>
          <w:sz w:val="24"/>
          <w:szCs w:val="24"/>
        </w:rPr>
        <w:t>.</w:t>
      </w:r>
    </w:p>
    <w:p w14:paraId="62BEF1CD" w14:textId="77777777" w:rsidR="00C51475" w:rsidRPr="00D23E75" w:rsidRDefault="00C51475" w:rsidP="00C51475">
      <w:pPr>
        <w:spacing w:after="0" w:line="240" w:lineRule="auto"/>
        <w:rPr>
          <w:rStyle w:val="Hyperlink"/>
          <w:rFonts w:ascii="Times New Roman" w:hAnsi="Times New Roman" w:cs="Times New Roman"/>
          <w:color w:val="FF0000"/>
          <w:sz w:val="24"/>
          <w:szCs w:val="24"/>
        </w:rPr>
      </w:pPr>
    </w:p>
    <w:p w14:paraId="524F1DAA" w14:textId="54088754" w:rsidR="00C51475" w:rsidRPr="00D23E75" w:rsidRDefault="00C51475" w:rsidP="00C51475">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All information submissions to be marked Attn: Jessica Brooks, Contract Specialist and should be received no later than </w:t>
      </w:r>
      <w:r w:rsidRPr="00D23E75">
        <w:rPr>
          <w:rFonts w:ascii="Times New Roman" w:hAnsi="Times New Roman" w:cs="Times New Roman"/>
          <w:b/>
          <w:bCs/>
          <w:sz w:val="24"/>
          <w:szCs w:val="24"/>
        </w:rPr>
        <w:t>1</w:t>
      </w:r>
      <w:r>
        <w:rPr>
          <w:rFonts w:ascii="Times New Roman" w:hAnsi="Times New Roman" w:cs="Times New Roman"/>
          <w:b/>
          <w:bCs/>
          <w:sz w:val="24"/>
          <w:szCs w:val="24"/>
        </w:rPr>
        <w:t>4</w:t>
      </w:r>
      <w:r w:rsidRPr="00D23E75">
        <w:rPr>
          <w:rFonts w:ascii="Times New Roman" w:hAnsi="Times New Roman" w:cs="Times New Roman"/>
          <w:b/>
          <w:bCs/>
          <w:sz w:val="24"/>
          <w:szCs w:val="24"/>
        </w:rPr>
        <w:t xml:space="preserve">:00 MST on </w:t>
      </w:r>
      <w:r>
        <w:rPr>
          <w:rFonts w:ascii="Times New Roman" w:hAnsi="Times New Roman" w:cs="Times New Roman"/>
          <w:b/>
          <w:bCs/>
          <w:sz w:val="24"/>
          <w:szCs w:val="24"/>
        </w:rPr>
        <w:t>March</w:t>
      </w:r>
      <w:r w:rsidRPr="00D23E75">
        <w:rPr>
          <w:rFonts w:ascii="Times New Roman" w:hAnsi="Times New Roman" w:cs="Times New Roman"/>
          <w:b/>
          <w:bCs/>
          <w:sz w:val="24"/>
          <w:szCs w:val="24"/>
        </w:rPr>
        <w:t xml:space="preserve"> 2</w:t>
      </w:r>
      <w:r>
        <w:rPr>
          <w:rFonts w:ascii="Times New Roman" w:hAnsi="Times New Roman" w:cs="Times New Roman"/>
          <w:b/>
          <w:bCs/>
          <w:sz w:val="24"/>
          <w:szCs w:val="24"/>
        </w:rPr>
        <w:t>4</w:t>
      </w:r>
      <w:r w:rsidRPr="00D23E75">
        <w:rPr>
          <w:rFonts w:ascii="Times New Roman" w:hAnsi="Times New Roman" w:cs="Times New Roman"/>
          <w:b/>
          <w:bCs/>
          <w:sz w:val="24"/>
          <w:szCs w:val="24"/>
        </w:rPr>
        <w:t>, 202</w:t>
      </w:r>
      <w:r>
        <w:rPr>
          <w:rFonts w:ascii="Times New Roman" w:hAnsi="Times New Roman" w:cs="Times New Roman"/>
          <w:b/>
          <w:bCs/>
          <w:sz w:val="24"/>
          <w:szCs w:val="24"/>
        </w:rPr>
        <w:t>6</w:t>
      </w:r>
      <w:r w:rsidRPr="00D23E75">
        <w:rPr>
          <w:rFonts w:ascii="Times New Roman" w:hAnsi="Times New Roman" w:cs="Times New Roman"/>
          <w:sz w:val="24"/>
          <w:szCs w:val="24"/>
        </w:rPr>
        <w:t>.</w:t>
      </w:r>
    </w:p>
    <w:p w14:paraId="4031D494" w14:textId="77777777" w:rsidR="00C51475" w:rsidRDefault="00C51475" w:rsidP="00C51475">
      <w:pPr>
        <w:rPr>
          <w:b/>
          <w:u w:val="single"/>
        </w:rPr>
      </w:pPr>
    </w:p>
    <w:p w14:paraId="52B51917" w14:textId="77777777" w:rsidR="00C51475" w:rsidRDefault="00C51475" w:rsidP="00C51475"/>
    <w:p w14:paraId="5707E416" w14:textId="77777777" w:rsidR="00C51475" w:rsidRDefault="00C51475" w:rsidP="00FE2834">
      <w:pPr>
        <w:jc w:val="center"/>
      </w:pPr>
    </w:p>
    <w:sectPr w:rsidR="00C51475">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53CFA" w14:textId="77777777" w:rsidR="00C51475" w:rsidRDefault="00C51475">
      <w:pPr>
        <w:spacing w:after="0" w:line="240" w:lineRule="auto"/>
      </w:pPr>
      <w:r>
        <w:separator/>
      </w:r>
    </w:p>
  </w:endnote>
  <w:endnote w:type="continuationSeparator" w:id="0">
    <w:p w14:paraId="71853CFC" w14:textId="77777777" w:rsidR="00C51475" w:rsidRDefault="00C51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166E4" w14:paraId="71853CED" w14:textId="77777777" w:rsidTr="009C37D0">
      <w:tc>
        <w:tcPr>
          <w:tcW w:w="4788" w:type="dxa"/>
        </w:tcPr>
        <w:p w14:paraId="71853CEB" w14:textId="77777777" w:rsidR="00C51475" w:rsidRDefault="00C51475" w:rsidP="009C37D0">
          <w:pPr>
            <w:pStyle w:val="Footer"/>
          </w:pPr>
        </w:p>
      </w:tc>
      <w:tc>
        <w:tcPr>
          <w:tcW w:w="4788" w:type="dxa"/>
        </w:tcPr>
        <w:p w14:paraId="71853CEC" w14:textId="77777777" w:rsidR="00C51475" w:rsidRDefault="00C51475" w:rsidP="009C37D0">
          <w:pPr>
            <w:pStyle w:val="Footer"/>
            <w:jc w:val="right"/>
          </w:pPr>
          <w:r>
            <w:t>Sources Sought Notice</w:t>
          </w:r>
        </w:p>
      </w:tc>
    </w:tr>
  </w:tbl>
  <w:p w14:paraId="71853CEE" w14:textId="77777777" w:rsidR="00C51475" w:rsidRDefault="00C51475" w:rsidP="00C838FE">
    <w:pPr>
      <w:pStyle w:val="Footer"/>
    </w:pPr>
  </w:p>
  <w:p w14:paraId="71853CEF" w14:textId="77777777" w:rsidR="007166E4" w:rsidRDefault="00C5147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166E4" w14:paraId="71853CF3" w14:textId="77777777" w:rsidTr="009C37D0">
      <w:tc>
        <w:tcPr>
          <w:tcW w:w="4788" w:type="dxa"/>
        </w:tcPr>
        <w:p w14:paraId="71853CF1" w14:textId="77777777" w:rsidR="00C51475" w:rsidRDefault="00C51475">
          <w:pPr>
            <w:pStyle w:val="Footer"/>
          </w:pPr>
          <w:r w:rsidRPr="009C37D0">
            <w:t>*= Required Field</w:t>
          </w:r>
        </w:p>
      </w:tc>
      <w:tc>
        <w:tcPr>
          <w:tcW w:w="4788" w:type="dxa"/>
        </w:tcPr>
        <w:p w14:paraId="71853CF2" w14:textId="77777777" w:rsidR="00C51475" w:rsidRDefault="00C51475" w:rsidP="009C37D0">
          <w:pPr>
            <w:pStyle w:val="Footer"/>
            <w:jc w:val="right"/>
          </w:pPr>
          <w:r>
            <w:t>Sources Sought Notice</w:t>
          </w:r>
        </w:p>
      </w:tc>
    </w:tr>
  </w:tbl>
  <w:p w14:paraId="71853CF4" w14:textId="77777777" w:rsidR="00C51475" w:rsidRDefault="00C51475">
    <w:pPr>
      <w:pStyle w:val="Footer"/>
    </w:pPr>
  </w:p>
  <w:p w14:paraId="71853CF5" w14:textId="77777777" w:rsidR="007166E4" w:rsidRDefault="00C5147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53CF6" w14:textId="77777777" w:rsidR="00C51475" w:rsidRDefault="00C51475">
      <w:pPr>
        <w:spacing w:after="0" w:line="240" w:lineRule="auto"/>
      </w:pPr>
      <w:r>
        <w:separator/>
      </w:r>
    </w:p>
  </w:footnote>
  <w:footnote w:type="continuationSeparator" w:id="0">
    <w:p w14:paraId="71853CF8" w14:textId="77777777" w:rsidR="00C51475" w:rsidRDefault="00C51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53CEA" w14:textId="77777777" w:rsidR="00C51475" w:rsidRPr="00B830CF" w:rsidRDefault="00C5147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53CF0" w14:textId="77777777" w:rsidR="00C51475" w:rsidRPr="003D4081" w:rsidRDefault="00C5147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66E4"/>
    <w:rsid w:val="003910E9"/>
    <w:rsid w:val="006243B3"/>
    <w:rsid w:val="007166E4"/>
    <w:rsid w:val="00C51475"/>
    <w:rsid w:val="00DB2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53C92"/>
  <w15:docId w15:val="{C87203B4-50CD-4D25-8EE3-5A04F61F2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30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30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277"/>
    <w:rPr>
      <w:rFonts w:eastAsiaTheme="majorEastAsia" w:cstheme="majorBidi"/>
      <w:color w:val="272727" w:themeColor="text1" w:themeTint="D8"/>
    </w:rPr>
  </w:style>
  <w:style w:type="paragraph" w:styleId="Quote">
    <w:name w:val="Quote"/>
    <w:basedOn w:val="Normal"/>
    <w:next w:val="Normal"/>
    <w:link w:val="QuoteChar"/>
    <w:uiPriority w:val="29"/>
    <w:qFormat/>
    <w:rsid w:val="00830277"/>
    <w:pPr>
      <w:spacing w:before="160"/>
      <w:jc w:val="center"/>
    </w:pPr>
    <w:rPr>
      <w:i/>
      <w:iCs/>
      <w:color w:val="404040" w:themeColor="text1" w:themeTint="BF"/>
    </w:rPr>
  </w:style>
  <w:style w:type="character" w:customStyle="1" w:styleId="QuoteChar">
    <w:name w:val="Quote Char"/>
    <w:basedOn w:val="DefaultParagraphFont"/>
    <w:link w:val="Quote"/>
    <w:uiPriority w:val="29"/>
    <w:rsid w:val="00830277"/>
    <w:rPr>
      <w:i/>
      <w:iCs/>
      <w:color w:val="404040" w:themeColor="text1" w:themeTint="BF"/>
    </w:rPr>
  </w:style>
  <w:style w:type="paragraph" w:styleId="IntenseQuote">
    <w:name w:val="Intense Quote"/>
    <w:basedOn w:val="Normal"/>
    <w:next w:val="Normal"/>
    <w:link w:val="IntenseQuoteChar"/>
    <w:uiPriority w:val="30"/>
    <w:qFormat/>
    <w:rsid w:val="0083027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30277"/>
    <w:rPr>
      <w:i/>
      <w:iCs/>
      <w:color w:val="365F91" w:themeColor="accent1" w:themeShade="BF"/>
    </w:rPr>
  </w:style>
  <w:style w:type="character" w:styleId="IntenseReference">
    <w:name w:val="Intense Reference"/>
    <w:basedOn w:val="DefaultParagraphFont"/>
    <w:uiPriority w:val="32"/>
    <w:qFormat/>
    <w:rsid w:val="00830277"/>
    <w:rPr>
      <w:b/>
      <w:bCs/>
      <w:smallCaps/>
      <w:color w:val="365F91" w:themeColor="accent1" w:themeShade="BF"/>
      <w:spacing w:val="5"/>
    </w:rPr>
  </w:style>
  <w:style w:type="character" w:styleId="Hyperlink">
    <w:name w:val="Hyperlink"/>
    <w:uiPriority w:val="99"/>
    <w:unhideWhenUsed/>
    <w:rsid w:val="00C514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jessica.brooks3@va.gov"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sbs.sba.gov/"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637</Words>
  <Characters>3739</Characters>
  <Application>Microsoft Office Word</Application>
  <DocSecurity>0</DocSecurity>
  <Lines>143</Lines>
  <Paragraphs>64</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Brooks, Jessica M. (NCO)</dc:creator>
  <cp:lastModifiedBy>Brooks, Jessica M. (NCO)</cp:lastModifiedBy>
  <cp:revision>3</cp:revision>
  <dcterms:created xsi:type="dcterms:W3CDTF">2026-03-18T16:47:00Z</dcterms:created>
  <dcterms:modified xsi:type="dcterms:W3CDTF">2026-03-18T16:47:00Z</dcterms:modified>
</cp:coreProperties>
</file>