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C8F5" w14:textId="77777777" w:rsidR="00473DBE" w:rsidRPr="00226C34" w:rsidRDefault="00473DBE" w:rsidP="00473DBE">
      <w:pPr>
        <w:jc w:val="center"/>
        <w:rPr>
          <w:b/>
          <w:bCs/>
          <w:sz w:val="36"/>
          <w:szCs w:val="36"/>
        </w:rPr>
      </w:pPr>
      <w:r w:rsidRPr="00226C34">
        <w:rPr>
          <w:b/>
          <w:bCs/>
          <w:sz w:val="36"/>
          <w:szCs w:val="36"/>
        </w:rPr>
        <w:t>PERFORMANCE WORK STATEMENT (PWS)</w:t>
      </w:r>
    </w:p>
    <w:p w14:paraId="6A190D0E" w14:textId="77777777" w:rsidR="008D4181" w:rsidRPr="00721A19" w:rsidRDefault="008D4181" w:rsidP="00F42CC4">
      <w:pPr>
        <w:jc w:val="center"/>
        <w:rPr>
          <w:b/>
          <w:bCs/>
        </w:rPr>
      </w:pPr>
    </w:p>
    <w:p w14:paraId="5E16CACB" w14:textId="59ADD252" w:rsidR="00E73942" w:rsidRPr="00226C34" w:rsidRDefault="00DB552A" w:rsidP="00F42CC4">
      <w:pPr>
        <w:jc w:val="center"/>
        <w:rPr>
          <w:i/>
          <w:color w:val="FF0000"/>
          <w:sz w:val="32"/>
          <w:szCs w:val="32"/>
        </w:rPr>
      </w:pPr>
      <w:r w:rsidRPr="00226C34">
        <w:rPr>
          <w:sz w:val="32"/>
          <w:szCs w:val="32"/>
        </w:rPr>
        <w:t>TLSC-E</w:t>
      </w:r>
      <w:r w:rsidR="00F555B4" w:rsidRPr="00226C34">
        <w:rPr>
          <w:sz w:val="32"/>
          <w:szCs w:val="32"/>
        </w:rPr>
        <w:t>/A</w:t>
      </w:r>
      <w:r w:rsidRPr="00226C34">
        <w:rPr>
          <w:sz w:val="32"/>
          <w:szCs w:val="32"/>
        </w:rPr>
        <w:t>, 6966</w:t>
      </w:r>
      <w:r w:rsidRPr="00226C34">
        <w:rPr>
          <w:sz w:val="32"/>
          <w:szCs w:val="32"/>
          <w:vertAlign w:val="superscript"/>
        </w:rPr>
        <w:t>th</w:t>
      </w:r>
      <w:r w:rsidRPr="00226C34">
        <w:rPr>
          <w:sz w:val="32"/>
          <w:szCs w:val="32"/>
        </w:rPr>
        <w:t xml:space="preserve"> TTT, </w:t>
      </w:r>
      <w:r w:rsidR="00E91D1C" w:rsidRPr="00E91D1C">
        <w:rPr>
          <w:sz w:val="32"/>
          <w:szCs w:val="32"/>
        </w:rPr>
        <w:t>CIVIL MOTOR VEHICLE FLEET LEASE</w:t>
      </w:r>
      <w:r w:rsidR="005B2C4A" w:rsidRPr="00226C34">
        <w:rPr>
          <w:i/>
          <w:color w:val="FF0000"/>
          <w:sz w:val="32"/>
          <w:szCs w:val="32"/>
        </w:rPr>
        <w:br/>
      </w:r>
      <w:r w:rsidR="008F39B9">
        <w:rPr>
          <w:iCs/>
          <w:sz w:val="32"/>
          <w:szCs w:val="32"/>
        </w:rPr>
        <w:t>14</w:t>
      </w:r>
      <w:r w:rsidR="008B03CC" w:rsidRPr="00226C34">
        <w:rPr>
          <w:iCs/>
          <w:sz w:val="32"/>
          <w:szCs w:val="32"/>
        </w:rPr>
        <w:t>-</w:t>
      </w:r>
      <w:r w:rsidR="007F6E1D" w:rsidRPr="00226C34">
        <w:rPr>
          <w:iCs/>
          <w:sz w:val="32"/>
          <w:szCs w:val="32"/>
        </w:rPr>
        <w:t>J</w:t>
      </w:r>
      <w:r w:rsidR="008F39B9">
        <w:rPr>
          <w:iCs/>
          <w:sz w:val="32"/>
          <w:szCs w:val="32"/>
        </w:rPr>
        <w:t>AN</w:t>
      </w:r>
      <w:r w:rsidR="008B03CC" w:rsidRPr="00226C34">
        <w:rPr>
          <w:iCs/>
          <w:sz w:val="32"/>
          <w:szCs w:val="32"/>
        </w:rPr>
        <w:t>-202</w:t>
      </w:r>
      <w:r w:rsidR="008F39B9">
        <w:rPr>
          <w:iCs/>
          <w:sz w:val="32"/>
          <w:szCs w:val="32"/>
        </w:rPr>
        <w:t>6</w:t>
      </w:r>
    </w:p>
    <w:p w14:paraId="2B6EBF7D" w14:textId="77777777" w:rsidR="005B2C4A" w:rsidRDefault="005B2C4A" w:rsidP="00F42CC4">
      <w:pPr>
        <w:jc w:val="center"/>
        <w:rPr>
          <w:i/>
          <w:color w:val="FF0000"/>
        </w:rPr>
      </w:pPr>
    </w:p>
    <w:p w14:paraId="7F3AF0AC" w14:textId="4199388B" w:rsidR="00A422F7" w:rsidRDefault="00A422F7" w:rsidP="00A422F7">
      <w:pPr>
        <w:rPr>
          <w:i/>
          <w:color w:val="FF0000"/>
        </w:rPr>
      </w:pPr>
    </w:p>
    <w:sdt>
      <w:sdtPr>
        <w:rPr>
          <w:rFonts w:ascii="Times New Roman" w:eastAsia="Times New Roman" w:hAnsi="Times New Roman" w:cs="Times New Roman"/>
          <w:color w:val="auto"/>
          <w:sz w:val="20"/>
          <w:szCs w:val="20"/>
        </w:rPr>
        <w:id w:val="999925180"/>
        <w:docPartObj>
          <w:docPartGallery w:val="Table of Contents"/>
          <w:docPartUnique/>
        </w:docPartObj>
      </w:sdtPr>
      <w:sdtEndPr>
        <w:rPr>
          <w:b/>
          <w:bCs/>
          <w:noProof/>
        </w:rPr>
      </w:sdtEndPr>
      <w:sdtContent>
        <w:p w14:paraId="345E633C" w14:textId="51F5C0D2" w:rsidR="00A422F7" w:rsidRDefault="00A422F7" w:rsidP="00A422F7">
          <w:pPr>
            <w:pStyle w:val="TOCHeading"/>
          </w:pPr>
        </w:p>
        <w:p w14:paraId="51DE9B2D" w14:textId="205617BC" w:rsidR="00DC538C" w:rsidRDefault="00A422F7">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9295846" w:history="1">
            <w:r w:rsidR="00DC538C" w:rsidRPr="00B43E35">
              <w:rPr>
                <w:rStyle w:val="Hyperlink"/>
                <w:bCs/>
                <w:noProof/>
              </w:rPr>
              <w:t xml:space="preserve">Section 1 – </w:t>
            </w:r>
            <w:r w:rsidR="00DC538C" w:rsidRPr="00B43E35">
              <w:rPr>
                <w:rStyle w:val="Hyperlink"/>
                <w:noProof/>
              </w:rPr>
              <w:t>GENERAL INFORMATION</w:t>
            </w:r>
            <w:r w:rsidR="00DC538C">
              <w:rPr>
                <w:noProof/>
                <w:webHidden/>
              </w:rPr>
              <w:tab/>
            </w:r>
            <w:r w:rsidR="00DC538C">
              <w:rPr>
                <w:noProof/>
                <w:webHidden/>
              </w:rPr>
              <w:fldChar w:fldCharType="begin"/>
            </w:r>
            <w:r w:rsidR="00DC538C">
              <w:rPr>
                <w:noProof/>
                <w:webHidden/>
              </w:rPr>
              <w:instrText xml:space="preserve"> PAGEREF _Toc219295846 \h </w:instrText>
            </w:r>
            <w:r w:rsidR="00DC538C">
              <w:rPr>
                <w:noProof/>
                <w:webHidden/>
              </w:rPr>
            </w:r>
            <w:r w:rsidR="00DC538C">
              <w:rPr>
                <w:noProof/>
                <w:webHidden/>
              </w:rPr>
              <w:fldChar w:fldCharType="separate"/>
            </w:r>
            <w:r w:rsidR="00DC538C">
              <w:rPr>
                <w:noProof/>
                <w:webHidden/>
              </w:rPr>
              <w:t>2</w:t>
            </w:r>
            <w:r w:rsidR="00DC538C">
              <w:rPr>
                <w:noProof/>
                <w:webHidden/>
              </w:rPr>
              <w:fldChar w:fldCharType="end"/>
            </w:r>
          </w:hyperlink>
        </w:p>
        <w:p w14:paraId="63F3EDA1" w14:textId="28E3CABF"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47" w:history="1">
            <w:r w:rsidRPr="00B43E35">
              <w:rPr>
                <w:rStyle w:val="Hyperlink"/>
                <w:noProof/>
              </w:rPr>
              <w:t>Section 2 - DEFINITIONS &amp; ACRONYMS</w:t>
            </w:r>
            <w:r>
              <w:rPr>
                <w:noProof/>
                <w:webHidden/>
              </w:rPr>
              <w:tab/>
            </w:r>
            <w:r>
              <w:rPr>
                <w:noProof/>
                <w:webHidden/>
              </w:rPr>
              <w:fldChar w:fldCharType="begin"/>
            </w:r>
            <w:r>
              <w:rPr>
                <w:noProof/>
                <w:webHidden/>
              </w:rPr>
              <w:instrText xml:space="preserve"> PAGEREF _Toc219295847 \h </w:instrText>
            </w:r>
            <w:r>
              <w:rPr>
                <w:noProof/>
                <w:webHidden/>
              </w:rPr>
            </w:r>
            <w:r>
              <w:rPr>
                <w:noProof/>
                <w:webHidden/>
              </w:rPr>
              <w:fldChar w:fldCharType="separate"/>
            </w:r>
            <w:r>
              <w:rPr>
                <w:noProof/>
                <w:webHidden/>
              </w:rPr>
              <w:t>6</w:t>
            </w:r>
            <w:r>
              <w:rPr>
                <w:noProof/>
                <w:webHidden/>
              </w:rPr>
              <w:fldChar w:fldCharType="end"/>
            </w:r>
          </w:hyperlink>
        </w:p>
        <w:p w14:paraId="1FF022FD" w14:textId="1A7D5B42"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48" w:history="1">
            <w:r w:rsidRPr="00B43E35">
              <w:rPr>
                <w:rStyle w:val="Hyperlink"/>
                <w:noProof/>
              </w:rPr>
              <w:t>Section 3 - GOVERNMENT PROPERTY (GP) AND SERVICES</w:t>
            </w:r>
            <w:r>
              <w:rPr>
                <w:noProof/>
                <w:webHidden/>
              </w:rPr>
              <w:tab/>
            </w:r>
            <w:r>
              <w:rPr>
                <w:noProof/>
                <w:webHidden/>
              </w:rPr>
              <w:fldChar w:fldCharType="begin"/>
            </w:r>
            <w:r>
              <w:rPr>
                <w:noProof/>
                <w:webHidden/>
              </w:rPr>
              <w:instrText xml:space="preserve"> PAGEREF _Toc219295848 \h </w:instrText>
            </w:r>
            <w:r>
              <w:rPr>
                <w:noProof/>
                <w:webHidden/>
              </w:rPr>
            </w:r>
            <w:r>
              <w:rPr>
                <w:noProof/>
                <w:webHidden/>
              </w:rPr>
              <w:fldChar w:fldCharType="separate"/>
            </w:r>
            <w:r>
              <w:rPr>
                <w:noProof/>
                <w:webHidden/>
              </w:rPr>
              <w:t>9</w:t>
            </w:r>
            <w:r>
              <w:rPr>
                <w:noProof/>
                <w:webHidden/>
              </w:rPr>
              <w:fldChar w:fldCharType="end"/>
            </w:r>
          </w:hyperlink>
        </w:p>
        <w:p w14:paraId="5A7B1428" w14:textId="0D0D42A6"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49" w:history="1">
            <w:r w:rsidRPr="00B43E35">
              <w:rPr>
                <w:rStyle w:val="Hyperlink"/>
                <w:noProof/>
              </w:rPr>
              <w:t>Section 4 - CONTRACTOR FURNISHED ITEMS AND SERVICES</w:t>
            </w:r>
            <w:r>
              <w:rPr>
                <w:noProof/>
                <w:webHidden/>
              </w:rPr>
              <w:tab/>
            </w:r>
            <w:r>
              <w:rPr>
                <w:noProof/>
                <w:webHidden/>
              </w:rPr>
              <w:fldChar w:fldCharType="begin"/>
            </w:r>
            <w:r>
              <w:rPr>
                <w:noProof/>
                <w:webHidden/>
              </w:rPr>
              <w:instrText xml:space="preserve"> PAGEREF _Toc219295849 \h </w:instrText>
            </w:r>
            <w:r>
              <w:rPr>
                <w:noProof/>
                <w:webHidden/>
              </w:rPr>
            </w:r>
            <w:r>
              <w:rPr>
                <w:noProof/>
                <w:webHidden/>
              </w:rPr>
              <w:fldChar w:fldCharType="separate"/>
            </w:r>
            <w:r>
              <w:rPr>
                <w:noProof/>
                <w:webHidden/>
              </w:rPr>
              <w:t>10</w:t>
            </w:r>
            <w:r>
              <w:rPr>
                <w:noProof/>
                <w:webHidden/>
              </w:rPr>
              <w:fldChar w:fldCharType="end"/>
            </w:r>
          </w:hyperlink>
        </w:p>
        <w:p w14:paraId="3EC130FA" w14:textId="53589CBB"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50" w:history="1">
            <w:r w:rsidRPr="00B43E35">
              <w:rPr>
                <w:rStyle w:val="Hyperlink"/>
                <w:noProof/>
              </w:rPr>
              <w:t>Section 5 - SPECIFIC TASK</w:t>
            </w:r>
            <w:r>
              <w:rPr>
                <w:noProof/>
                <w:webHidden/>
              </w:rPr>
              <w:tab/>
            </w:r>
            <w:r>
              <w:rPr>
                <w:noProof/>
                <w:webHidden/>
              </w:rPr>
              <w:fldChar w:fldCharType="begin"/>
            </w:r>
            <w:r>
              <w:rPr>
                <w:noProof/>
                <w:webHidden/>
              </w:rPr>
              <w:instrText xml:space="preserve"> PAGEREF _Toc219295850 \h </w:instrText>
            </w:r>
            <w:r>
              <w:rPr>
                <w:noProof/>
                <w:webHidden/>
              </w:rPr>
            </w:r>
            <w:r>
              <w:rPr>
                <w:noProof/>
                <w:webHidden/>
              </w:rPr>
              <w:fldChar w:fldCharType="separate"/>
            </w:r>
            <w:r>
              <w:rPr>
                <w:noProof/>
                <w:webHidden/>
              </w:rPr>
              <w:t>12</w:t>
            </w:r>
            <w:r>
              <w:rPr>
                <w:noProof/>
                <w:webHidden/>
              </w:rPr>
              <w:fldChar w:fldCharType="end"/>
            </w:r>
          </w:hyperlink>
        </w:p>
        <w:p w14:paraId="1480B69F" w14:textId="4CCA3AD9"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51" w:history="1">
            <w:r w:rsidRPr="00B43E35">
              <w:rPr>
                <w:rStyle w:val="Hyperlink"/>
                <w:noProof/>
              </w:rPr>
              <w:t>Section 6 - APPLICABLE PUBLICATIONS</w:t>
            </w:r>
            <w:r>
              <w:rPr>
                <w:noProof/>
                <w:webHidden/>
              </w:rPr>
              <w:tab/>
            </w:r>
            <w:r>
              <w:rPr>
                <w:noProof/>
                <w:webHidden/>
              </w:rPr>
              <w:fldChar w:fldCharType="begin"/>
            </w:r>
            <w:r>
              <w:rPr>
                <w:noProof/>
                <w:webHidden/>
              </w:rPr>
              <w:instrText xml:space="preserve"> PAGEREF _Toc219295851 \h </w:instrText>
            </w:r>
            <w:r>
              <w:rPr>
                <w:noProof/>
                <w:webHidden/>
              </w:rPr>
            </w:r>
            <w:r>
              <w:rPr>
                <w:noProof/>
                <w:webHidden/>
              </w:rPr>
              <w:fldChar w:fldCharType="separate"/>
            </w:r>
            <w:r>
              <w:rPr>
                <w:noProof/>
                <w:webHidden/>
              </w:rPr>
              <w:t>15</w:t>
            </w:r>
            <w:r>
              <w:rPr>
                <w:noProof/>
                <w:webHidden/>
              </w:rPr>
              <w:fldChar w:fldCharType="end"/>
            </w:r>
          </w:hyperlink>
        </w:p>
        <w:p w14:paraId="28EAB666" w14:textId="13E76B64" w:rsidR="00DC538C" w:rsidRDefault="00DC538C">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295852" w:history="1">
            <w:r w:rsidRPr="00B43E35">
              <w:rPr>
                <w:rStyle w:val="Hyperlink"/>
                <w:noProof/>
              </w:rPr>
              <w:t>Section 7 - ATTACHMENT AND TECHNICAL EXHIBIT LISTING</w:t>
            </w:r>
            <w:r>
              <w:rPr>
                <w:noProof/>
                <w:webHidden/>
              </w:rPr>
              <w:tab/>
            </w:r>
            <w:r>
              <w:rPr>
                <w:noProof/>
                <w:webHidden/>
              </w:rPr>
              <w:fldChar w:fldCharType="begin"/>
            </w:r>
            <w:r>
              <w:rPr>
                <w:noProof/>
                <w:webHidden/>
              </w:rPr>
              <w:instrText xml:space="preserve"> PAGEREF _Toc219295852 \h </w:instrText>
            </w:r>
            <w:r>
              <w:rPr>
                <w:noProof/>
                <w:webHidden/>
              </w:rPr>
            </w:r>
            <w:r>
              <w:rPr>
                <w:noProof/>
                <w:webHidden/>
              </w:rPr>
              <w:fldChar w:fldCharType="separate"/>
            </w:r>
            <w:r>
              <w:rPr>
                <w:noProof/>
                <w:webHidden/>
              </w:rPr>
              <w:t>16</w:t>
            </w:r>
            <w:r>
              <w:rPr>
                <w:noProof/>
                <w:webHidden/>
              </w:rPr>
              <w:fldChar w:fldCharType="end"/>
            </w:r>
          </w:hyperlink>
        </w:p>
        <w:p w14:paraId="4F642937" w14:textId="63C5F9E3" w:rsidR="00DC538C" w:rsidRDefault="00DC538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295853" w:history="1">
            <w:r w:rsidRPr="00B43E35">
              <w:rPr>
                <w:rStyle w:val="Hyperlink"/>
                <w:noProof/>
              </w:rPr>
              <w:t>7.1  TECHNICAL EXHIBIT A - Deliverables Schedule</w:t>
            </w:r>
            <w:r>
              <w:rPr>
                <w:noProof/>
                <w:webHidden/>
              </w:rPr>
              <w:tab/>
            </w:r>
            <w:r>
              <w:rPr>
                <w:noProof/>
                <w:webHidden/>
              </w:rPr>
              <w:fldChar w:fldCharType="begin"/>
            </w:r>
            <w:r>
              <w:rPr>
                <w:noProof/>
                <w:webHidden/>
              </w:rPr>
              <w:instrText xml:space="preserve"> PAGEREF _Toc219295853 \h </w:instrText>
            </w:r>
            <w:r>
              <w:rPr>
                <w:noProof/>
                <w:webHidden/>
              </w:rPr>
            </w:r>
            <w:r>
              <w:rPr>
                <w:noProof/>
                <w:webHidden/>
              </w:rPr>
              <w:fldChar w:fldCharType="separate"/>
            </w:r>
            <w:r>
              <w:rPr>
                <w:noProof/>
                <w:webHidden/>
              </w:rPr>
              <w:t>17</w:t>
            </w:r>
            <w:r>
              <w:rPr>
                <w:noProof/>
                <w:webHidden/>
              </w:rPr>
              <w:fldChar w:fldCharType="end"/>
            </w:r>
          </w:hyperlink>
        </w:p>
        <w:p w14:paraId="508E0BBB" w14:textId="3BAE0B94" w:rsidR="00DC538C" w:rsidRDefault="00DC538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295854" w:history="1">
            <w:r w:rsidRPr="00B43E35">
              <w:rPr>
                <w:rStyle w:val="Hyperlink"/>
                <w:noProof/>
              </w:rPr>
              <w:t>7.2  ATTACHMENT 1 - PERFORMANCE REQUIREMNETS SSUMMARY (PRS)</w:t>
            </w:r>
            <w:r>
              <w:rPr>
                <w:noProof/>
                <w:webHidden/>
              </w:rPr>
              <w:tab/>
            </w:r>
            <w:r>
              <w:rPr>
                <w:noProof/>
                <w:webHidden/>
              </w:rPr>
              <w:fldChar w:fldCharType="begin"/>
            </w:r>
            <w:r>
              <w:rPr>
                <w:noProof/>
                <w:webHidden/>
              </w:rPr>
              <w:instrText xml:space="preserve"> PAGEREF _Toc219295854 \h </w:instrText>
            </w:r>
            <w:r>
              <w:rPr>
                <w:noProof/>
                <w:webHidden/>
              </w:rPr>
            </w:r>
            <w:r>
              <w:rPr>
                <w:noProof/>
                <w:webHidden/>
              </w:rPr>
              <w:fldChar w:fldCharType="separate"/>
            </w:r>
            <w:r>
              <w:rPr>
                <w:noProof/>
                <w:webHidden/>
              </w:rPr>
              <w:t>19</w:t>
            </w:r>
            <w:r>
              <w:rPr>
                <w:noProof/>
                <w:webHidden/>
              </w:rPr>
              <w:fldChar w:fldCharType="end"/>
            </w:r>
          </w:hyperlink>
        </w:p>
        <w:p w14:paraId="7464DC39" w14:textId="38769C70" w:rsidR="00DC538C" w:rsidRDefault="00DC538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295855" w:history="1">
            <w:r w:rsidRPr="00B43E35">
              <w:rPr>
                <w:rStyle w:val="Hyperlink"/>
                <w:noProof/>
              </w:rPr>
              <w:t>7.3  ATTACHMENT 2 - VEHICLE SPECIFICATIONS</w:t>
            </w:r>
            <w:r>
              <w:rPr>
                <w:noProof/>
                <w:webHidden/>
              </w:rPr>
              <w:tab/>
            </w:r>
            <w:r>
              <w:rPr>
                <w:noProof/>
                <w:webHidden/>
              </w:rPr>
              <w:fldChar w:fldCharType="begin"/>
            </w:r>
            <w:r>
              <w:rPr>
                <w:noProof/>
                <w:webHidden/>
              </w:rPr>
              <w:instrText xml:space="preserve"> PAGEREF _Toc219295855 \h </w:instrText>
            </w:r>
            <w:r>
              <w:rPr>
                <w:noProof/>
                <w:webHidden/>
              </w:rPr>
            </w:r>
            <w:r>
              <w:rPr>
                <w:noProof/>
                <w:webHidden/>
              </w:rPr>
              <w:fldChar w:fldCharType="separate"/>
            </w:r>
            <w:r>
              <w:rPr>
                <w:noProof/>
                <w:webHidden/>
              </w:rPr>
              <w:t>21</w:t>
            </w:r>
            <w:r>
              <w:rPr>
                <w:noProof/>
                <w:webHidden/>
              </w:rPr>
              <w:fldChar w:fldCharType="end"/>
            </w:r>
          </w:hyperlink>
        </w:p>
        <w:p w14:paraId="5C6167FF" w14:textId="256880C7"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56" w:history="1">
            <w:r w:rsidRPr="00B43E35">
              <w:rPr>
                <w:rStyle w:val="Hyperlink"/>
                <w:noProof/>
              </w:rPr>
              <w:t>GENERAL REQUIREMENTS</w:t>
            </w:r>
            <w:r>
              <w:rPr>
                <w:noProof/>
                <w:webHidden/>
              </w:rPr>
              <w:tab/>
            </w:r>
            <w:r>
              <w:rPr>
                <w:noProof/>
                <w:webHidden/>
              </w:rPr>
              <w:fldChar w:fldCharType="begin"/>
            </w:r>
            <w:r>
              <w:rPr>
                <w:noProof/>
                <w:webHidden/>
              </w:rPr>
              <w:instrText xml:space="preserve"> PAGEREF _Toc219295856 \h </w:instrText>
            </w:r>
            <w:r>
              <w:rPr>
                <w:noProof/>
                <w:webHidden/>
              </w:rPr>
            </w:r>
            <w:r>
              <w:rPr>
                <w:noProof/>
                <w:webHidden/>
              </w:rPr>
              <w:fldChar w:fldCharType="separate"/>
            </w:r>
            <w:r>
              <w:rPr>
                <w:noProof/>
                <w:webHidden/>
              </w:rPr>
              <w:t>22</w:t>
            </w:r>
            <w:r>
              <w:rPr>
                <w:noProof/>
                <w:webHidden/>
              </w:rPr>
              <w:fldChar w:fldCharType="end"/>
            </w:r>
          </w:hyperlink>
        </w:p>
        <w:p w14:paraId="1FDF940E" w14:textId="5111EF47" w:rsidR="00DC538C" w:rsidRDefault="00DC538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295857" w:history="1">
            <w:r w:rsidRPr="00B43E35">
              <w:rPr>
                <w:rStyle w:val="Hyperlink"/>
                <w:noProof/>
              </w:rPr>
              <w:t>TRUCKS</w:t>
            </w:r>
            <w:r>
              <w:rPr>
                <w:noProof/>
                <w:webHidden/>
              </w:rPr>
              <w:tab/>
            </w:r>
            <w:r>
              <w:rPr>
                <w:noProof/>
                <w:webHidden/>
              </w:rPr>
              <w:fldChar w:fldCharType="begin"/>
            </w:r>
            <w:r>
              <w:rPr>
                <w:noProof/>
                <w:webHidden/>
              </w:rPr>
              <w:instrText xml:space="preserve"> PAGEREF _Toc219295857 \h </w:instrText>
            </w:r>
            <w:r>
              <w:rPr>
                <w:noProof/>
                <w:webHidden/>
              </w:rPr>
            </w:r>
            <w:r>
              <w:rPr>
                <w:noProof/>
                <w:webHidden/>
              </w:rPr>
              <w:fldChar w:fldCharType="separate"/>
            </w:r>
            <w:r>
              <w:rPr>
                <w:noProof/>
                <w:webHidden/>
              </w:rPr>
              <w:t>23</w:t>
            </w:r>
            <w:r>
              <w:rPr>
                <w:noProof/>
                <w:webHidden/>
              </w:rPr>
              <w:fldChar w:fldCharType="end"/>
            </w:r>
          </w:hyperlink>
        </w:p>
        <w:p w14:paraId="5F3F9E92" w14:textId="263BB795"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58" w:history="1">
            <w:r w:rsidRPr="00B43E35">
              <w:rPr>
                <w:rStyle w:val="Hyperlink"/>
                <w:noProof/>
              </w:rPr>
              <w:t>TRUCK TRACTOR (2 Axle)  - 12ea</w:t>
            </w:r>
            <w:r>
              <w:rPr>
                <w:noProof/>
                <w:webHidden/>
              </w:rPr>
              <w:tab/>
            </w:r>
            <w:r>
              <w:rPr>
                <w:noProof/>
                <w:webHidden/>
              </w:rPr>
              <w:fldChar w:fldCharType="begin"/>
            </w:r>
            <w:r>
              <w:rPr>
                <w:noProof/>
                <w:webHidden/>
              </w:rPr>
              <w:instrText xml:space="preserve"> PAGEREF _Toc219295858 \h </w:instrText>
            </w:r>
            <w:r>
              <w:rPr>
                <w:noProof/>
                <w:webHidden/>
              </w:rPr>
            </w:r>
            <w:r>
              <w:rPr>
                <w:noProof/>
                <w:webHidden/>
              </w:rPr>
              <w:fldChar w:fldCharType="separate"/>
            </w:r>
            <w:r>
              <w:rPr>
                <w:noProof/>
                <w:webHidden/>
              </w:rPr>
              <w:t>23</w:t>
            </w:r>
            <w:r>
              <w:rPr>
                <w:noProof/>
                <w:webHidden/>
              </w:rPr>
              <w:fldChar w:fldCharType="end"/>
            </w:r>
          </w:hyperlink>
        </w:p>
        <w:p w14:paraId="26B33DCD" w14:textId="53296953"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59" w:history="1">
            <w:r w:rsidRPr="00B43E35">
              <w:rPr>
                <w:rStyle w:val="Hyperlink"/>
                <w:noProof/>
              </w:rPr>
              <w:t>TRUCK TRACTOR (3 Axle)  - 7ea</w:t>
            </w:r>
            <w:r>
              <w:rPr>
                <w:noProof/>
                <w:webHidden/>
              </w:rPr>
              <w:tab/>
            </w:r>
            <w:r>
              <w:rPr>
                <w:noProof/>
                <w:webHidden/>
              </w:rPr>
              <w:fldChar w:fldCharType="begin"/>
            </w:r>
            <w:r>
              <w:rPr>
                <w:noProof/>
                <w:webHidden/>
              </w:rPr>
              <w:instrText xml:space="preserve"> PAGEREF _Toc219295859 \h </w:instrText>
            </w:r>
            <w:r>
              <w:rPr>
                <w:noProof/>
                <w:webHidden/>
              </w:rPr>
            </w:r>
            <w:r>
              <w:rPr>
                <w:noProof/>
                <w:webHidden/>
              </w:rPr>
              <w:fldChar w:fldCharType="separate"/>
            </w:r>
            <w:r>
              <w:rPr>
                <w:noProof/>
                <w:webHidden/>
              </w:rPr>
              <w:t>24</w:t>
            </w:r>
            <w:r>
              <w:rPr>
                <w:noProof/>
                <w:webHidden/>
              </w:rPr>
              <w:fldChar w:fldCharType="end"/>
            </w:r>
          </w:hyperlink>
        </w:p>
        <w:p w14:paraId="4556B77E" w14:textId="6CBECFB9"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0" w:history="1">
            <w:r w:rsidRPr="00B43E35">
              <w:rPr>
                <w:rStyle w:val="Hyperlink"/>
                <w:noProof/>
              </w:rPr>
              <w:t>MEDIUM / CARGO TRUCK – 7ea</w:t>
            </w:r>
            <w:r>
              <w:rPr>
                <w:noProof/>
                <w:webHidden/>
              </w:rPr>
              <w:tab/>
            </w:r>
            <w:r>
              <w:rPr>
                <w:noProof/>
                <w:webHidden/>
              </w:rPr>
              <w:fldChar w:fldCharType="begin"/>
            </w:r>
            <w:r>
              <w:rPr>
                <w:noProof/>
                <w:webHidden/>
              </w:rPr>
              <w:instrText xml:space="preserve"> PAGEREF _Toc219295860 \h </w:instrText>
            </w:r>
            <w:r>
              <w:rPr>
                <w:noProof/>
                <w:webHidden/>
              </w:rPr>
            </w:r>
            <w:r>
              <w:rPr>
                <w:noProof/>
                <w:webHidden/>
              </w:rPr>
              <w:fldChar w:fldCharType="separate"/>
            </w:r>
            <w:r>
              <w:rPr>
                <w:noProof/>
                <w:webHidden/>
              </w:rPr>
              <w:t>25</w:t>
            </w:r>
            <w:r>
              <w:rPr>
                <w:noProof/>
                <w:webHidden/>
              </w:rPr>
              <w:fldChar w:fldCharType="end"/>
            </w:r>
          </w:hyperlink>
        </w:p>
        <w:p w14:paraId="2ACA2455" w14:textId="339A2591"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1" w:history="1">
            <w:r w:rsidRPr="00B43E35">
              <w:rPr>
                <w:rStyle w:val="Hyperlink"/>
                <w:noProof/>
              </w:rPr>
              <w:t>CARGO LIGHT VAN – 5ea</w:t>
            </w:r>
            <w:r>
              <w:rPr>
                <w:noProof/>
                <w:webHidden/>
              </w:rPr>
              <w:tab/>
            </w:r>
            <w:r>
              <w:rPr>
                <w:noProof/>
                <w:webHidden/>
              </w:rPr>
              <w:fldChar w:fldCharType="begin"/>
            </w:r>
            <w:r>
              <w:rPr>
                <w:noProof/>
                <w:webHidden/>
              </w:rPr>
              <w:instrText xml:space="preserve"> PAGEREF _Toc219295861 \h </w:instrText>
            </w:r>
            <w:r>
              <w:rPr>
                <w:noProof/>
                <w:webHidden/>
              </w:rPr>
            </w:r>
            <w:r>
              <w:rPr>
                <w:noProof/>
                <w:webHidden/>
              </w:rPr>
              <w:fldChar w:fldCharType="separate"/>
            </w:r>
            <w:r>
              <w:rPr>
                <w:noProof/>
                <w:webHidden/>
              </w:rPr>
              <w:t>26</w:t>
            </w:r>
            <w:r>
              <w:rPr>
                <w:noProof/>
                <w:webHidden/>
              </w:rPr>
              <w:fldChar w:fldCharType="end"/>
            </w:r>
          </w:hyperlink>
        </w:p>
        <w:p w14:paraId="27E09644" w14:textId="05EC2006"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2" w:history="1">
            <w:r w:rsidRPr="00B43E35">
              <w:rPr>
                <w:rStyle w:val="Hyperlink"/>
                <w:noProof/>
              </w:rPr>
              <w:t>PASSENGER VAN (8 seats) – 2ea</w:t>
            </w:r>
            <w:r>
              <w:rPr>
                <w:noProof/>
                <w:webHidden/>
              </w:rPr>
              <w:tab/>
            </w:r>
            <w:r>
              <w:rPr>
                <w:noProof/>
                <w:webHidden/>
              </w:rPr>
              <w:fldChar w:fldCharType="begin"/>
            </w:r>
            <w:r>
              <w:rPr>
                <w:noProof/>
                <w:webHidden/>
              </w:rPr>
              <w:instrText xml:space="preserve"> PAGEREF _Toc219295862 \h </w:instrText>
            </w:r>
            <w:r>
              <w:rPr>
                <w:noProof/>
                <w:webHidden/>
              </w:rPr>
            </w:r>
            <w:r>
              <w:rPr>
                <w:noProof/>
                <w:webHidden/>
              </w:rPr>
              <w:fldChar w:fldCharType="separate"/>
            </w:r>
            <w:r>
              <w:rPr>
                <w:noProof/>
                <w:webHidden/>
              </w:rPr>
              <w:t>27</w:t>
            </w:r>
            <w:r>
              <w:rPr>
                <w:noProof/>
                <w:webHidden/>
              </w:rPr>
              <w:fldChar w:fldCharType="end"/>
            </w:r>
          </w:hyperlink>
        </w:p>
        <w:p w14:paraId="6DF169D2" w14:textId="4EDA27CE"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3" w:history="1">
            <w:r w:rsidRPr="00B43E35">
              <w:rPr>
                <w:rStyle w:val="Hyperlink"/>
                <w:noProof/>
              </w:rPr>
              <w:t>LIGHT VAN TRACE VEHICLE (Begleitfahrzeug BF 3/4) – 5ea</w:t>
            </w:r>
            <w:r>
              <w:rPr>
                <w:noProof/>
                <w:webHidden/>
              </w:rPr>
              <w:tab/>
            </w:r>
            <w:r>
              <w:rPr>
                <w:noProof/>
                <w:webHidden/>
              </w:rPr>
              <w:fldChar w:fldCharType="begin"/>
            </w:r>
            <w:r>
              <w:rPr>
                <w:noProof/>
                <w:webHidden/>
              </w:rPr>
              <w:instrText xml:space="preserve"> PAGEREF _Toc219295863 \h </w:instrText>
            </w:r>
            <w:r>
              <w:rPr>
                <w:noProof/>
                <w:webHidden/>
              </w:rPr>
            </w:r>
            <w:r>
              <w:rPr>
                <w:noProof/>
                <w:webHidden/>
              </w:rPr>
              <w:fldChar w:fldCharType="separate"/>
            </w:r>
            <w:r>
              <w:rPr>
                <w:noProof/>
                <w:webHidden/>
              </w:rPr>
              <w:t>28</w:t>
            </w:r>
            <w:r>
              <w:rPr>
                <w:noProof/>
                <w:webHidden/>
              </w:rPr>
              <w:fldChar w:fldCharType="end"/>
            </w:r>
          </w:hyperlink>
        </w:p>
        <w:p w14:paraId="61758331" w14:textId="09076E8A" w:rsidR="00DC538C" w:rsidRDefault="00DC538C">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295864" w:history="1">
            <w:r w:rsidRPr="00B43E35">
              <w:rPr>
                <w:rStyle w:val="Hyperlink"/>
                <w:noProof/>
              </w:rPr>
              <w:t>TRAILERS</w:t>
            </w:r>
            <w:r>
              <w:rPr>
                <w:noProof/>
                <w:webHidden/>
              </w:rPr>
              <w:tab/>
            </w:r>
            <w:r>
              <w:rPr>
                <w:noProof/>
                <w:webHidden/>
              </w:rPr>
              <w:fldChar w:fldCharType="begin"/>
            </w:r>
            <w:r>
              <w:rPr>
                <w:noProof/>
                <w:webHidden/>
              </w:rPr>
              <w:instrText xml:space="preserve"> PAGEREF _Toc219295864 \h </w:instrText>
            </w:r>
            <w:r>
              <w:rPr>
                <w:noProof/>
                <w:webHidden/>
              </w:rPr>
            </w:r>
            <w:r>
              <w:rPr>
                <w:noProof/>
                <w:webHidden/>
              </w:rPr>
              <w:fldChar w:fldCharType="separate"/>
            </w:r>
            <w:r>
              <w:rPr>
                <w:noProof/>
                <w:webHidden/>
              </w:rPr>
              <w:t>29</w:t>
            </w:r>
            <w:r>
              <w:rPr>
                <w:noProof/>
                <w:webHidden/>
              </w:rPr>
              <w:fldChar w:fldCharType="end"/>
            </w:r>
          </w:hyperlink>
        </w:p>
        <w:p w14:paraId="7436C9D6" w14:textId="10C9C0EF"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5" w:history="1">
            <w:r w:rsidRPr="00B43E35">
              <w:rPr>
                <w:rStyle w:val="Hyperlink"/>
                <w:noProof/>
              </w:rPr>
              <w:t>POWER CURTAINSIDER SEMITRAILER –2ea</w:t>
            </w:r>
            <w:r>
              <w:rPr>
                <w:noProof/>
                <w:webHidden/>
              </w:rPr>
              <w:tab/>
            </w:r>
            <w:r>
              <w:rPr>
                <w:noProof/>
                <w:webHidden/>
              </w:rPr>
              <w:fldChar w:fldCharType="begin"/>
            </w:r>
            <w:r>
              <w:rPr>
                <w:noProof/>
                <w:webHidden/>
              </w:rPr>
              <w:instrText xml:space="preserve"> PAGEREF _Toc219295865 \h </w:instrText>
            </w:r>
            <w:r>
              <w:rPr>
                <w:noProof/>
                <w:webHidden/>
              </w:rPr>
            </w:r>
            <w:r>
              <w:rPr>
                <w:noProof/>
                <w:webHidden/>
              </w:rPr>
              <w:fldChar w:fldCharType="separate"/>
            </w:r>
            <w:r>
              <w:rPr>
                <w:noProof/>
                <w:webHidden/>
              </w:rPr>
              <w:t>29</w:t>
            </w:r>
            <w:r>
              <w:rPr>
                <w:noProof/>
                <w:webHidden/>
              </w:rPr>
              <w:fldChar w:fldCharType="end"/>
            </w:r>
          </w:hyperlink>
        </w:p>
        <w:p w14:paraId="74EA0B2E" w14:textId="0EA0A4DB"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6" w:history="1">
            <w:r w:rsidRPr="00B43E35">
              <w:rPr>
                <w:rStyle w:val="Hyperlink"/>
                <w:noProof/>
              </w:rPr>
              <w:t>EXTENDABLE CONTAINER CHASSIS – 10ea</w:t>
            </w:r>
            <w:r>
              <w:rPr>
                <w:noProof/>
                <w:webHidden/>
              </w:rPr>
              <w:tab/>
            </w:r>
            <w:r>
              <w:rPr>
                <w:noProof/>
                <w:webHidden/>
              </w:rPr>
              <w:fldChar w:fldCharType="begin"/>
            </w:r>
            <w:r>
              <w:rPr>
                <w:noProof/>
                <w:webHidden/>
              </w:rPr>
              <w:instrText xml:space="preserve"> PAGEREF _Toc219295866 \h </w:instrText>
            </w:r>
            <w:r>
              <w:rPr>
                <w:noProof/>
                <w:webHidden/>
              </w:rPr>
            </w:r>
            <w:r>
              <w:rPr>
                <w:noProof/>
                <w:webHidden/>
              </w:rPr>
              <w:fldChar w:fldCharType="separate"/>
            </w:r>
            <w:r>
              <w:rPr>
                <w:noProof/>
                <w:webHidden/>
              </w:rPr>
              <w:t>33</w:t>
            </w:r>
            <w:r>
              <w:rPr>
                <w:noProof/>
                <w:webHidden/>
              </w:rPr>
              <w:fldChar w:fldCharType="end"/>
            </w:r>
          </w:hyperlink>
        </w:p>
        <w:p w14:paraId="51BBC80A" w14:textId="310557DA"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7" w:history="1">
            <w:r w:rsidRPr="00B43E35">
              <w:rPr>
                <w:rStyle w:val="Hyperlink"/>
                <w:noProof/>
              </w:rPr>
              <w:t>ROLLERIZED POWER CURTAINSIDER SEMITRAILER –2ea</w:t>
            </w:r>
            <w:r>
              <w:rPr>
                <w:noProof/>
                <w:webHidden/>
              </w:rPr>
              <w:tab/>
            </w:r>
            <w:r>
              <w:rPr>
                <w:noProof/>
                <w:webHidden/>
              </w:rPr>
              <w:fldChar w:fldCharType="begin"/>
            </w:r>
            <w:r>
              <w:rPr>
                <w:noProof/>
                <w:webHidden/>
              </w:rPr>
              <w:instrText xml:space="preserve"> PAGEREF _Toc219295867 \h </w:instrText>
            </w:r>
            <w:r>
              <w:rPr>
                <w:noProof/>
                <w:webHidden/>
              </w:rPr>
            </w:r>
            <w:r>
              <w:rPr>
                <w:noProof/>
                <w:webHidden/>
              </w:rPr>
              <w:fldChar w:fldCharType="separate"/>
            </w:r>
            <w:r>
              <w:rPr>
                <w:noProof/>
                <w:webHidden/>
              </w:rPr>
              <w:t>36</w:t>
            </w:r>
            <w:r>
              <w:rPr>
                <w:noProof/>
                <w:webHidden/>
              </w:rPr>
              <w:fldChar w:fldCharType="end"/>
            </w:r>
          </w:hyperlink>
        </w:p>
        <w:p w14:paraId="2BF609DE" w14:textId="11F5DFA3"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8" w:history="1">
            <w:r w:rsidRPr="00B43E35">
              <w:rPr>
                <w:rStyle w:val="Hyperlink"/>
                <w:noProof/>
              </w:rPr>
              <w:t>ROLLERIZED BOX TRAILER – 4ea</w:t>
            </w:r>
            <w:r>
              <w:rPr>
                <w:noProof/>
                <w:webHidden/>
              </w:rPr>
              <w:tab/>
            </w:r>
            <w:r>
              <w:rPr>
                <w:noProof/>
                <w:webHidden/>
              </w:rPr>
              <w:fldChar w:fldCharType="begin"/>
            </w:r>
            <w:r>
              <w:rPr>
                <w:noProof/>
                <w:webHidden/>
              </w:rPr>
              <w:instrText xml:space="preserve"> PAGEREF _Toc219295868 \h </w:instrText>
            </w:r>
            <w:r>
              <w:rPr>
                <w:noProof/>
                <w:webHidden/>
              </w:rPr>
            </w:r>
            <w:r>
              <w:rPr>
                <w:noProof/>
                <w:webHidden/>
              </w:rPr>
              <w:fldChar w:fldCharType="separate"/>
            </w:r>
            <w:r>
              <w:rPr>
                <w:noProof/>
                <w:webHidden/>
              </w:rPr>
              <w:t>42</w:t>
            </w:r>
            <w:r>
              <w:rPr>
                <w:noProof/>
                <w:webHidden/>
              </w:rPr>
              <w:fldChar w:fldCharType="end"/>
            </w:r>
          </w:hyperlink>
        </w:p>
        <w:p w14:paraId="18E54226" w14:textId="7C15C354" w:rsidR="00DC538C" w:rsidRDefault="00DC538C">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19295869" w:history="1">
            <w:r w:rsidRPr="00B43E35">
              <w:rPr>
                <w:rStyle w:val="Hyperlink"/>
                <w:noProof/>
              </w:rPr>
              <w:t>LOWBED TRAILER (LB) – 9ea</w:t>
            </w:r>
            <w:r>
              <w:rPr>
                <w:noProof/>
                <w:webHidden/>
              </w:rPr>
              <w:tab/>
            </w:r>
            <w:r>
              <w:rPr>
                <w:noProof/>
                <w:webHidden/>
              </w:rPr>
              <w:fldChar w:fldCharType="begin"/>
            </w:r>
            <w:r>
              <w:rPr>
                <w:noProof/>
                <w:webHidden/>
              </w:rPr>
              <w:instrText xml:space="preserve"> PAGEREF _Toc219295869 \h </w:instrText>
            </w:r>
            <w:r>
              <w:rPr>
                <w:noProof/>
                <w:webHidden/>
              </w:rPr>
            </w:r>
            <w:r>
              <w:rPr>
                <w:noProof/>
                <w:webHidden/>
              </w:rPr>
              <w:fldChar w:fldCharType="separate"/>
            </w:r>
            <w:r>
              <w:rPr>
                <w:noProof/>
                <w:webHidden/>
              </w:rPr>
              <w:t>49</w:t>
            </w:r>
            <w:r>
              <w:rPr>
                <w:noProof/>
                <w:webHidden/>
              </w:rPr>
              <w:fldChar w:fldCharType="end"/>
            </w:r>
          </w:hyperlink>
        </w:p>
        <w:p w14:paraId="2411B490" w14:textId="2E275DA2" w:rsidR="00A422F7" w:rsidRDefault="00A422F7">
          <w:r>
            <w:rPr>
              <w:b/>
              <w:bCs/>
              <w:noProof/>
            </w:rPr>
            <w:fldChar w:fldCharType="end"/>
          </w:r>
        </w:p>
      </w:sdtContent>
    </w:sdt>
    <w:p w14:paraId="29739088" w14:textId="16BE8090" w:rsidR="00A422F7" w:rsidRDefault="00A422F7">
      <w:pPr>
        <w:rPr>
          <w:i/>
          <w:color w:val="FF0000"/>
        </w:rPr>
      </w:pPr>
      <w:r>
        <w:rPr>
          <w:i/>
          <w:color w:val="FF0000"/>
        </w:rPr>
        <w:br w:type="page"/>
      </w:r>
    </w:p>
    <w:p w14:paraId="2556CB29" w14:textId="77777777" w:rsidR="007521C9" w:rsidRDefault="007521C9">
      <w:pPr>
        <w:rPr>
          <w:i/>
          <w:color w:val="FF0000"/>
        </w:rPr>
      </w:pPr>
    </w:p>
    <w:p w14:paraId="2CE37C04" w14:textId="77777777" w:rsidR="00334917" w:rsidRPr="00222AD9" w:rsidRDefault="00334917" w:rsidP="00A422F7">
      <w:pPr>
        <w:rPr>
          <w:i/>
          <w:color w:val="FF0000"/>
        </w:rPr>
      </w:pPr>
    </w:p>
    <w:p w14:paraId="66FDA236" w14:textId="60A87E60" w:rsidR="006B64EB" w:rsidRPr="00222AD9" w:rsidRDefault="003977C4" w:rsidP="003E4620">
      <w:pPr>
        <w:pStyle w:val="Heading1"/>
      </w:pPr>
      <w:bookmarkStart w:id="0" w:name="_Toc219295846"/>
      <w:r w:rsidRPr="00222AD9">
        <w:rPr>
          <w:bCs/>
        </w:rPr>
        <w:t>Section 1</w:t>
      </w:r>
      <w:r w:rsidR="003E4620">
        <w:rPr>
          <w:bCs/>
        </w:rPr>
        <w:t xml:space="preserve"> </w:t>
      </w:r>
      <w:r w:rsidR="00334917">
        <w:rPr>
          <w:bCs/>
        </w:rPr>
        <w:t>–</w:t>
      </w:r>
      <w:r w:rsidR="003E4620">
        <w:rPr>
          <w:bCs/>
        </w:rPr>
        <w:t xml:space="preserve"> </w:t>
      </w:r>
      <w:r w:rsidR="00334917">
        <w:t>GENERAL INFORMATION</w:t>
      </w:r>
      <w:bookmarkEnd w:id="0"/>
    </w:p>
    <w:p w14:paraId="0B40B908" w14:textId="77777777" w:rsidR="00CD0EFA" w:rsidRPr="00222AD9" w:rsidRDefault="00CD0EFA" w:rsidP="00F42CC4">
      <w:pPr>
        <w:rPr>
          <w:bCs/>
        </w:rPr>
      </w:pPr>
    </w:p>
    <w:p w14:paraId="4D072F76" w14:textId="16F5F0B2" w:rsidR="00472E74" w:rsidRPr="00222AD9" w:rsidRDefault="00472E74" w:rsidP="009326F9">
      <w:pPr>
        <w:pStyle w:val="NormalWeb"/>
        <w:spacing w:before="0" w:beforeAutospacing="0" w:after="0" w:afterAutospacing="0"/>
        <w:jc w:val="both"/>
        <w:rPr>
          <w:sz w:val="20"/>
          <w:szCs w:val="20"/>
        </w:rPr>
      </w:pPr>
      <w:r w:rsidRPr="00222AD9">
        <w:rPr>
          <w:b/>
          <w:sz w:val="20"/>
          <w:szCs w:val="20"/>
        </w:rPr>
        <w:t>1</w:t>
      </w:r>
      <w:r w:rsidR="00AD18DD" w:rsidRPr="00222AD9">
        <w:rPr>
          <w:b/>
          <w:sz w:val="20"/>
          <w:szCs w:val="20"/>
        </w:rPr>
        <w:t>.</w:t>
      </w:r>
      <w:r w:rsidR="00FD7C41" w:rsidRPr="00222AD9">
        <w:rPr>
          <w:b/>
          <w:sz w:val="20"/>
          <w:szCs w:val="20"/>
        </w:rPr>
        <w:t xml:space="preserve">  </w:t>
      </w:r>
      <w:r w:rsidRPr="00222AD9">
        <w:rPr>
          <w:b/>
          <w:sz w:val="20"/>
          <w:szCs w:val="20"/>
          <w:u w:val="single"/>
        </w:rPr>
        <w:t>G</w:t>
      </w:r>
      <w:r w:rsidR="00FD7C41" w:rsidRPr="00222AD9">
        <w:rPr>
          <w:b/>
          <w:sz w:val="20"/>
          <w:szCs w:val="20"/>
          <w:u w:val="single"/>
        </w:rPr>
        <w:t>eneral</w:t>
      </w:r>
      <w:r w:rsidRPr="00222AD9">
        <w:rPr>
          <w:b/>
          <w:bCs/>
          <w:sz w:val="20"/>
          <w:szCs w:val="20"/>
        </w:rPr>
        <w:t>:</w:t>
      </w:r>
      <w:r w:rsidRPr="00222AD9">
        <w:rPr>
          <w:sz w:val="20"/>
          <w:szCs w:val="20"/>
        </w:rPr>
        <w:t xml:space="preserve">  This is a non-personal service contract under which the personnel rendering the service are not subject, either by the contract’s terms or by the manner of its administration, to the supervision and control usually prevailing in relationships between the Government and its employees.</w:t>
      </w:r>
    </w:p>
    <w:p w14:paraId="27B4AD9E" w14:textId="77777777" w:rsidR="00472E74" w:rsidRPr="00222AD9" w:rsidRDefault="00472E74" w:rsidP="009326F9">
      <w:pPr>
        <w:jc w:val="both"/>
        <w:rPr>
          <w:bCs/>
        </w:rPr>
      </w:pPr>
    </w:p>
    <w:p w14:paraId="59754184" w14:textId="0C7A3937" w:rsidR="00DB552A" w:rsidRPr="00222AD9" w:rsidRDefault="008D4181" w:rsidP="009326F9">
      <w:pPr>
        <w:pStyle w:val="Standard"/>
        <w:jc w:val="both"/>
        <w:rPr>
          <w:szCs w:val="20"/>
        </w:rPr>
      </w:pPr>
      <w:r w:rsidRPr="00222AD9">
        <w:rPr>
          <w:b/>
          <w:bCs/>
        </w:rPr>
        <w:t>1.</w:t>
      </w:r>
      <w:r w:rsidR="00472E74" w:rsidRPr="00222AD9">
        <w:rPr>
          <w:b/>
          <w:bCs/>
        </w:rPr>
        <w:t>1</w:t>
      </w:r>
      <w:r w:rsidR="00FD7C41" w:rsidRPr="00222AD9">
        <w:rPr>
          <w:b/>
          <w:bCs/>
        </w:rPr>
        <w:t xml:space="preserve">  </w:t>
      </w:r>
      <w:r w:rsidR="008A162C" w:rsidRPr="00222AD9">
        <w:rPr>
          <w:b/>
          <w:u w:val="single"/>
        </w:rPr>
        <w:t xml:space="preserve">Description of </w:t>
      </w:r>
      <w:r w:rsidR="00794175" w:rsidRPr="00222AD9">
        <w:rPr>
          <w:b/>
          <w:u w:val="single"/>
        </w:rPr>
        <w:t>S</w:t>
      </w:r>
      <w:r w:rsidR="008A162C" w:rsidRPr="00222AD9">
        <w:rPr>
          <w:b/>
          <w:u w:val="single"/>
        </w:rPr>
        <w:t>ervices/Introduction</w:t>
      </w:r>
      <w:r w:rsidR="00CA5833" w:rsidRPr="00222AD9">
        <w:rPr>
          <w:b/>
          <w:bCs/>
          <w:u w:val="single"/>
        </w:rPr>
        <w:t>:</w:t>
      </w:r>
      <w:r w:rsidR="00CA5833" w:rsidRPr="00222AD9">
        <w:t xml:space="preserve">  </w:t>
      </w:r>
      <w:r w:rsidR="00DB552A" w:rsidRPr="00222AD9">
        <w:rPr>
          <w:szCs w:val="20"/>
        </w:rPr>
        <w:t>The 6966</w:t>
      </w:r>
      <w:r w:rsidR="00DB552A" w:rsidRPr="00222AD9">
        <w:rPr>
          <w:szCs w:val="20"/>
          <w:vertAlign w:val="superscript"/>
        </w:rPr>
        <w:t>th</w:t>
      </w:r>
      <w:r w:rsidR="00DB552A" w:rsidRPr="00222AD9">
        <w:rPr>
          <w:szCs w:val="20"/>
        </w:rPr>
        <w:t xml:space="preserve"> Transportation </w:t>
      </w:r>
      <w:r w:rsidR="005061EA" w:rsidRPr="00222AD9">
        <w:rPr>
          <w:szCs w:val="20"/>
        </w:rPr>
        <w:t xml:space="preserve">Truck </w:t>
      </w:r>
      <w:r w:rsidR="00DB552A" w:rsidRPr="00222AD9">
        <w:rPr>
          <w:szCs w:val="20"/>
        </w:rPr>
        <w:t>Terminal</w:t>
      </w:r>
      <w:r w:rsidR="009913AB" w:rsidRPr="00222AD9">
        <w:rPr>
          <w:szCs w:val="20"/>
        </w:rPr>
        <w:t xml:space="preserve"> (TTT)</w:t>
      </w:r>
      <w:r w:rsidR="00DB552A" w:rsidRPr="00222AD9">
        <w:rPr>
          <w:szCs w:val="20"/>
        </w:rPr>
        <w:t xml:space="preserve"> has a need to supplement its fleet with truck tractors, </w:t>
      </w:r>
      <w:r w:rsidR="00202FED" w:rsidRPr="00222AD9">
        <w:rPr>
          <w:szCs w:val="20"/>
        </w:rPr>
        <w:t>c</w:t>
      </w:r>
      <w:r w:rsidR="00B91C72" w:rsidRPr="00222AD9">
        <w:rPr>
          <w:szCs w:val="20"/>
        </w:rPr>
        <w:t xml:space="preserve">urtainsider </w:t>
      </w:r>
      <w:r w:rsidR="00202FED" w:rsidRPr="00222AD9">
        <w:rPr>
          <w:szCs w:val="20"/>
        </w:rPr>
        <w:t>t</w:t>
      </w:r>
      <w:r w:rsidR="00B91C72" w:rsidRPr="00222AD9">
        <w:rPr>
          <w:szCs w:val="20"/>
        </w:rPr>
        <w:t xml:space="preserve">railers, </w:t>
      </w:r>
      <w:r w:rsidR="00202FED" w:rsidRPr="00222AD9">
        <w:rPr>
          <w:szCs w:val="20"/>
        </w:rPr>
        <w:t>f</w:t>
      </w:r>
      <w:r w:rsidR="00B91C72" w:rsidRPr="00222AD9">
        <w:rPr>
          <w:szCs w:val="20"/>
        </w:rPr>
        <w:t xml:space="preserve">latbed </w:t>
      </w:r>
      <w:r w:rsidR="00202FED" w:rsidRPr="00222AD9">
        <w:rPr>
          <w:szCs w:val="20"/>
        </w:rPr>
        <w:t>t</w:t>
      </w:r>
      <w:r w:rsidR="00B91C72" w:rsidRPr="00222AD9">
        <w:rPr>
          <w:szCs w:val="20"/>
        </w:rPr>
        <w:t>railers</w:t>
      </w:r>
      <w:r w:rsidR="00202FED" w:rsidRPr="00222AD9">
        <w:rPr>
          <w:szCs w:val="20"/>
        </w:rPr>
        <w:t>, r</w:t>
      </w:r>
      <w:r w:rsidR="00B91C72" w:rsidRPr="00222AD9">
        <w:rPr>
          <w:szCs w:val="20"/>
        </w:rPr>
        <w:t xml:space="preserve">ollerized </w:t>
      </w:r>
      <w:r w:rsidR="001C344B" w:rsidRPr="00222AD9">
        <w:rPr>
          <w:szCs w:val="20"/>
        </w:rPr>
        <w:t>c</w:t>
      </w:r>
      <w:r w:rsidR="00B91C72" w:rsidRPr="00222AD9">
        <w:rPr>
          <w:szCs w:val="20"/>
        </w:rPr>
        <w:t>urtainsider</w:t>
      </w:r>
      <w:r w:rsidR="00202FED" w:rsidRPr="00222AD9">
        <w:rPr>
          <w:szCs w:val="20"/>
        </w:rPr>
        <w:t xml:space="preserve"> and </w:t>
      </w:r>
      <w:r w:rsidR="001C344B" w:rsidRPr="00222AD9">
        <w:rPr>
          <w:szCs w:val="20"/>
        </w:rPr>
        <w:t>r</w:t>
      </w:r>
      <w:r w:rsidR="00B91C72" w:rsidRPr="00222AD9">
        <w:rPr>
          <w:szCs w:val="20"/>
        </w:rPr>
        <w:t xml:space="preserve">ollerized </w:t>
      </w:r>
      <w:r w:rsidR="001C344B" w:rsidRPr="00222AD9">
        <w:rPr>
          <w:szCs w:val="20"/>
        </w:rPr>
        <w:t>b</w:t>
      </w:r>
      <w:r w:rsidR="00B91C72" w:rsidRPr="00222AD9">
        <w:rPr>
          <w:szCs w:val="20"/>
        </w:rPr>
        <w:t xml:space="preserve">ox </w:t>
      </w:r>
      <w:r w:rsidR="001C344B" w:rsidRPr="00222AD9">
        <w:rPr>
          <w:szCs w:val="20"/>
        </w:rPr>
        <w:t>t</w:t>
      </w:r>
      <w:r w:rsidR="00B91C72" w:rsidRPr="00222AD9">
        <w:rPr>
          <w:szCs w:val="20"/>
        </w:rPr>
        <w:t>railer</w:t>
      </w:r>
      <w:r w:rsidR="00202FED" w:rsidRPr="00222AD9">
        <w:rPr>
          <w:szCs w:val="20"/>
        </w:rPr>
        <w:t xml:space="preserve">s </w:t>
      </w:r>
      <w:r w:rsidR="00DB552A" w:rsidRPr="00222AD9">
        <w:rPr>
          <w:szCs w:val="20"/>
        </w:rPr>
        <w:t xml:space="preserve">to meet U.S. Government transportation needs. </w:t>
      </w:r>
      <w:r w:rsidR="009D394F" w:rsidRPr="00222AD9">
        <w:rPr>
          <w:szCs w:val="20"/>
        </w:rPr>
        <w:t>The existing contract</w:t>
      </w:r>
      <w:r w:rsidR="007637B4" w:rsidRPr="00222AD9">
        <w:rPr>
          <w:szCs w:val="20"/>
        </w:rPr>
        <w:t xml:space="preserve"> W564KV-25-C-0003</w:t>
      </w:r>
      <w:r w:rsidR="009D394F" w:rsidRPr="00222AD9">
        <w:rPr>
          <w:szCs w:val="20"/>
        </w:rPr>
        <w:t xml:space="preserve"> falls short in sufficiently supplementing our fleet, necessitating the establishment of an additional lease agreement</w:t>
      </w:r>
      <w:r w:rsidR="0066670E" w:rsidRPr="00222AD9">
        <w:rPr>
          <w:szCs w:val="20"/>
        </w:rPr>
        <w:t xml:space="preserve"> until GS</w:t>
      </w:r>
      <w:r w:rsidR="00C80036" w:rsidRPr="00222AD9">
        <w:rPr>
          <w:szCs w:val="20"/>
        </w:rPr>
        <w:t>A-supplied truck tractors</w:t>
      </w:r>
      <w:r w:rsidR="009B6F25" w:rsidRPr="00222AD9">
        <w:rPr>
          <w:szCs w:val="20"/>
        </w:rPr>
        <w:t xml:space="preserve"> and funds to purchase the trailers</w:t>
      </w:r>
      <w:r w:rsidR="00C80036" w:rsidRPr="00222AD9">
        <w:rPr>
          <w:szCs w:val="20"/>
        </w:rPr>
        <w:t xml:space="preserve"> become available</w:t>
      </w:r>
      <w:r w:rsidR="009D394F" w:rsidRPr="00222AD9">
        <w:rPr>
          <w:szCs w:val="20"/>
        </w:rPr>
        <w:t>.</w:t>
      </w:r>
      <w:r w:rsidR="00DB552A" w:rsidRPr="00222AD9">
        <w:rPr>
          <w:szCs w:val="20"/>
        </w:rPr>
        <w:t xml:space="preserve">  </w:t>
      </w:r>
    </w:p>
    <w:p w14:paraId="025F4ADC" w14:textId="77777777" w:rsidR="00F33B4C" w:rsidRPr="00222AD9" w:rsidRDefault="00F33B4C" w:rsidP="009326F9">
      <w:pPr>
        <w:jc w:val="both"/>
      </w:pPr>
    </w:p>
    <w:p w14:paraId="1CC78E99" w14:textId="630FB2E1" w:rsidR="004F3FAA" w:rsidRPr="00222AD9" w:rsidRDefault="004F3FAA" w:rsidP="009326F9">
      <w:pPr>
        <w:jc w:val="both"/>
        <w:rPr>
          <w:i/>
          <w:iCs/>
        </w:rPr>
      </w:pPr>
      <w:r w:rsidRPr="00222AD9">
        <w:rPr>
          <w:b/>
        </w:rPr>
        <w:t>1.</w:t>
      </w:r>
      <w:r w:rsidR="00931269" w:rsidRPr="00222AD9">
        <w:rPr>
          <w:b/>
        </w:rPr>
        <w:t>2</w:t>
      </w:r>
      <w:r w:rsidR="00FD7C41" w:rsidRPr="00222AD9">
        <w:rPr>
          <w:b/>
        </w:rPr>
        <w:t xml:space="preserve">  </w:t>
      </w:r>
      <w:r w:rsidRPr="00222AD9">
        <w:rPr>
          <w:b/>
          <w:u w:val="single"/>
        </w:rPr>
        <w:t>Background</w:t>
      </w:r>
      <w:r w:rsidRPr="00222AD9">
        <w:rPr>
          <w:b/>
        </w:rPr>
        <w:t>:</w:t>
      </w:r>
      <w:r w:rsidRPr="00222AD9">
        <w:t xml:space="preserve">  </w:t>
      </w:r>
      <w:r w:rsidR="00DB552A" w:rsidRPr="00222AD9">
        <w:rPr>
          <w:kern w:val="3"/>
        </w:rPr>
        <w:t>The 6966</w:t>
      </w:r>
      <w:r w:rsidR="001C344B" w:rsidRPr="00222AD9">
        <w:rPr>
          <w:kern w:val="3"/>
          <w:vertAlign w:val="superscript"/>
        </w:rPr>
        <w:t>th</w:t>
      </w:r>
      <w:r w:rsidR="00DB552A" w:rsidRPr="00222AD9">
        <w:rPr>
          <w:kern w:val="3"/>
        </w:rPr>
        <w:t xml:space="preserve"> TTT provides Common User Line-haul Transportation (CULT) and mail delivery support in the European theater.  The on-hand equipment is overaged and has exceeded the economic life expectancy, which causes high maintenance cost and reduction in fleet due to economic turn-ins.</w:t>
      </w:r>
    </w:p>
    <w:p w14:paraId="2EB651A9" w14:textId="77777777" w:rsidR="004218A5" w:rsidRPr="00222AD9" w:rsidRDefault="004218A5" w:rsidP="009326F9">
      <w:pPr>
        <w:jc w:val="both"/>
      </w:pPr>
    </w:p>
    <w:p w14:paraId="5AC7B0E0" w14:textId="426C3CDE" w:rsidR="008146BB" w:rsidRPr="00FE5E6B" w:rsidRDefault="00D07D53" w:rsidP="009326F9">
      <w:pPr>
        <w:jc w:val="both"/>
      </w:pPr>
      <w:r w:rsidRPr="00222AD9">
        <w:rPr>
          <w:b/>
          <w:bCs/>
        </w:rPr>
        <w:t>1.</w:t>
      </w:r>
      <w:r w:rsidR="00B10067" w:rsidRPr="00222AD9">
        <w:rPr>
          <w:b/>
          <w:bCs/>
        </w:rPr>
        <w:t>3</w:t>
      </w:r>
      <w:r w:rsidR="00FD7C41" w:rsidRPr="00222AD9">
        <w:rPr>
          <w:b/>
          <w:bCs/>
        </w:rPr>
        <w:t xml:space="preserve">  </w:t>
      </w:r>
      <w:r w:rsidR="008A162C" w:rsidRPr="00222AD9">
        <w:rPr>
          <w:b/>
          <w:bCs/>
          <w:u w:val="single"/>
        </w:rPr>
        <w:t>Scope:</w:t>
      </w:r>
      <w:r w:rsidR="008A162C" w:rsidRPr="00222AD9">
        <w:t xml:space="preserve"> </w:t>
      </w:r>
      <w:r w:rsidR="008A162C" w:rsidRPr="00222AD9">
        <w:rPr>
          <w:color w:val="FF0000"/>
        </w:rPr>
        <w:t xml:space="preserve"> </w:t>
      </w:r>
      <w:r w:rsidR="008146BB" w:rsidRPr="00222AD9">
        <w:t xml:space="preserve">The contractor shall lease to the U.S. Government, </w:t>
      </w:r>
      <w:r w:rsidR="00B1670F">
        <w:t>vehicles according following table and</w:t>
      </w:r>
      <w:r w:rsidR="00CE0160">
        <w:t xml:space="preserve"> </w:t>
      </w:r>
      <w:r w:rsidR="008146BB" w:rsidRPr="00222AD9">
        <w:t>as identified in 7.3 Attachment 2, vehicle specifications of this solicitation/contract.  Contractor shall provide vehicles meeting all Host Nation technical and legal requirements, including the provisions of para 29 German Road Traffic</w:t>
      </w:r>
      <w:r w:rsidR="008146BB" w:rsidRPr="00FE5E6B">
        <w:t xml:space="preserve"> Licensing Act (StVZO), for uninterrupted use of the vehicles. If an interruption occurs during a mission (technical problem), the contractor shall be liable to get  the vehicles back into operation in order to continue the mission within given timelines.</w:t>
      </w:r>
    </w:p>
    <w:p w14:paraId="24D97410" w14:textId="0FB0FCFB" w:rsidR="00722722" w:rsidRDefault="00722722" w:rsidP="009326F9">
      <w:pPr>
        <w:jc w:val="both"/>
      </w:pPr>
    </w:p>
    <w:p w14:paraId="57D42A22" w14:textId="77777777" w:rsidR="00F33B4C" w:rsidRDefault="00F33B4C" w:rsidP="009326F9">
      <w:pPr>
        <w:jc w:val="both"/>
      </w:pPr>
    </w:p>
    <w:tbl>
      <w:tblPr>
        <w:tblStyle w:val="TableGrid"/>
        <w:tblW w:w="0" w:type="auto"/>
        <w:tblLook w:val="04A0" w:firstRow="1" w:lastRow="0" w:firstColumn="1" w:lastColumn="0" w:noHBand="0" w:noVBand="1"/>
      </w:tblPr>
      <w:tblGrid>
        <w:gridCol w:w="2245"/>
        <w:gridCol w:w="4020"/>
        <w:gridCol w:w="3085"/>
      </w:tblGrid>
      <w:tr w:rsidR="001C7F9D" w:rsidRPr="00D54A70" w14:paraId="430B69B9" w14:textId="77777777" w:rsidTr="00C56BE5">
        <w:tc>
          <w:tcPr>
            <w:tcW w:w="2245" w:type="dxa"/>
            <w:shd w:val="clear" w:color="auto" w:fill="D9D9D9" w:themeFill="background1" w:themeFillShade="D9"/>
          </w:tcPr>
          <w:p w14:paraId="6A4DC699" w14:textId="77777777" w:rsidR="001C7F9D" w:rsidRPr="001C7F9D" w:rsidRDefault="001C7F9D" w:rsidP="00C56BE5">
            <w:pPr>
              <w:jc w:val="center"/>
              <w:rPr>
                <w:b/>
              </w:rPr>
            </w:pPr>
            <w:r w:rsidRPr="001C7F9D">
              <w:rPr>
                <w:b/>
              </w:rPr>
              <w:t>CLIN</w:t>
            </w:r>
          </w:p>
        </w:tc>
        <w:tc>
          <w:tcPr>
            <w:tcW w:w="4020" w:type="dxa"/>
            <w:shd w:val="clear" w:color="auto" w:fill="D9D9D9" w:themeFill="background1" w:themeFillShade="D9"/>
          </w:tcPr>
          <w:p w14:paraId="44C8CAC7" w14:textId="77777777" w:rsidR="001C7F9D" w:rsidRPr="001C7F9D" w:rsidRDefault="001C7F9D" w:rsidP="00C56BE5">
            <w:pPr>
              <w:jc w:val="both"/>
              <w:rPr>
                <w:b/>
              </w:rPr>
            </w:pPr>
            <w:r w:rsidRPr="001C7F9D">
              <w:rPr>
                <w:b/>
              </w:rPr>
              <w:t>Type</w:t>
            </w:r>
          </w:p>
        </w:tc>
        <w:tc>
          <w:tcPr>
            <w:tcW w:w="3085" w:type="dxa"/>
            <w:shd w:val="clear" w:color="auto" w:fill="D9D9D9" w:themeFill="background1" w:themeFillShade="D9"/>
          </w:tcPr>
          <w:p w14:paraId="66180883" w14:textId="77777777" w:rsidR="001C7F9D" w:rsidRPr="001C7F9D" w:rsidRDefault="001C7F9D" w:rsidP="00C56BE5">
            <w:pPr>
              <w:jc w:val="both"/>
              <w:rPr>
                <w:b/>
              </w:rPr>
            </w:pPr>
            <w:r w:rsidRPr="001C7F9D">
              <w:rPr>
                <w:b/>
              </w:rPr>
              <w:t>Qty</w:t>
            </w:r>
          </w:p>
        </w:tc>
      </w:tr>
      <w:tr w:rsidR="001C7F9D" w:rsidRPr="00D54A70" w14:paraId="13286880" w14:textId="77777777" w:rsidTr="00C56BE5">
        <w:tc>
          <w:tcPr>
            <w:tcW w:w="2245" w:type="dxa"/>
            <w:vAlign w:val="center"/>
          </w:tcPr>
          <w:p w14:paraId="27E3B9C5" w14:textId="77777777" w:rsidR="001C7F9D" w:rsidRPr="001C7F9D" w:rsidRDefault="001C7F9D" w:rsidP="00C56BE5">
            <w:pPr>
              <w:jc w:val="center"/>
            </w:pPr>
            <w:r w:rsidRPr="001C7F9D">
              <w:rPr>
                <w:color w:val="000000"/>
              </w:rPr>
              <w:t>0001</w:t>
            </w:r>
          </w:p>
        </w:tc>
        <w:tc>
          <w:tcPr>
            <w:tcW w:w="4020" w:type="dxa"/>
            <w:vAlign w:val="center"/>
          </w:tcPr>
          <w:p w14:paraId="665A930E" w14:textId="77777777" w:rsidR="001C7F9D" w:rsidRPr="001C7F9D" w:rsidRDefault="001C7F9D" w:rsidP="00C56BE5">
            <w:pPr>
              <w:jc w:val="both"/>
            </w:pPr>
            <w:r w:rsidRPr="001C7F9D">
              <w:rPr>
                <w:color w:val="000000"/>
              </w:rPr>
              <w:t>Truck Tractor 2-Axle</w:t>
            </w:r>
          </w:p>
        </w:tc>
        <w:tc>
          <w:tcPr>
            <w:tcW w:w="3085" w:type="dxa"/>
          </w:tcPr>
          <w:p w14:paraId="3BC86DC8" w14:textId="77777777" w:rsidR="001C7F9D" w:rsidRPr="001C7F9D" w:rsidRDefault="001C7F9D" w:rsidP="00C56BE5">
            <w:pPr>
              <w:jc w:val="both"/>
            </w:pPr>
            <w:r w:rsidRPr="001C7F9D">
              <w:t>12</w:t>
            </w:r>
          </w:p>
        </w:tc>
      </w:tr>
      <w:tr w:rsidR="001C7F9D" w:rsidRPr="00D54A70" w14:paraId="15D283A0" w14:textId="77777777" w:rsidTr="00C56BE5">
        <w:tc>
          <w:tcPr>
            <w:tcW w:w="2245" w:type="dxa"/>
            <w:vAlign w:val="center"/>
          </w:tcPr>
          <w:p w14:paraId="103DBDFC" w14:textId="77777777" w:rsidR="001C7F9D" w:rsidRPr="001C7F9D" w:rsidRDefault="001C7F9D" w:rsidP="00C56BE5">
            <w:pPr>
              <w:jc w:val="center"/>
            </w:pPr>
            <w:r w:rsidRPr="001C7F9D">
              <w:rPr>
                <w:color w:val="000000"/>
              </w:rPr>
              <w:t>0002</w:t>
            </w:r>
          </w:p>
        </w:tc>
        <w:tc>
          <w:tcPr>
            <w:tcW w:w="4020" w:type="dxa"/>
            <w:vAlign w:val="center"/>
          </w:tcPr>
          <w:p w14:paraId="2BAE2AF7" w14:textId="77777777" w:rsidR="001C7F9D" w:rsidRPr="001C7F9D" w:rsidRDefault="001C7F9D" w:rsidP="00C56BE5">
            <w:pPr>
              <w:jc w:val="both"/>
            </w:pPr>
            <w:r w:rsidRPr="001C7F9D">
              <w:rPr>
                <w:color w:val="000000"/>
              </w:rPr>
              <w:t>Truck Tractor 3-Axle</w:t>
            </w:r>
          </w:p>
        </w:tc>
        <w:tc>
          <w:tcPr>
            <w:tcW w:w="3085" w:type="dxa"/>
          </w:tcPr>
          <w:p w14:paraId="53B304F8" w14:textId="77777777" w:rsidR="001C7F9D" w:rsidRPr="001C7F9D" w:rsidRDefault="001C7F9D" w:rsidP="00C56BE5">
            <w:pPr>
              <w:jc w:val="both"/>
            </w:pPr>
            <w:r w:rsidRPr="001C7F9D">
              <w:t>7</w:t>
            </w:r>
          </w:p>
        </w:tc>
      </w:tr>
      <w:tr w:rsidR="001C7F9D" w:rsidRPr="00D54A70" w14:paraId="06CC9F63" w14:textId="77777777" w:rsidTr="00C56BE5">
        <w:tc>
          <w:tcPr>
            <w:tcW w:w="2245" w:type="dxa"/>
            <w:vAlign w:val="center"/>
          </w:tcPr>
          <w:p w14:paraId="48104952" w14:textId="77777777" w:rsidR="001C7F9D" w:rsidRPr="001C7F9D" w:rsidRDefault="001C7F9D" w:rsidP="00C56BE5">
            <w:pPr>
              <w:jc w:val="center"/>
            </w:pPr>
            <w:r w:rsidRPr="001C7F9D">
              <w:rPr>
                <w:color w:val="000000"/>
              </w:rPr>
              <w:t>0003</w:t>
            </w:r>
          </w:p>
        </w:tc>
        <w:tc>
          <w:tcPr>
            <w:tcW w:w="4020" w:type="dxa"/>
            <w:vAlign w:val="center"/>
          </w:tcPr>
          <w:p w14:paraId="33D9B178" w14:textId="77777777" w:rsidR="001C7F9D" w:rsidRPr="001C7F9D" w:rsidRDefault="001C7F9D" w:rsidP="00C56BE5">
            <w:pPr>
              <w:jc w:val="both"/>
            </w:pPr>
            <w:r w:rsidRPr="001C7F9D">
              <w:rPr>
                <w:color w:val="000000"/>
              </w:rPr>
              <w:t>Medium Cargo</w:t>
            </w:r>
          </w:p>
        </w:tc>
        <w:tc>
          <w:tcPr>
            <w:tcW w:w="3085" w:type="dxa"/>
          </w:tcPr>
          <w:p w14:paraId="417A2AE6" w14:textId="77777777" w:rsidR="001C7F9D" w:rsidRPr="001C7F9D" w:rsidRDefault="001C7F9D" w:rsidP="00C56BE5">
            <w:pPr>
              <w:jc w:val="both"/>
            </w:pPr>
            <w:r w:rsidRPr="001C7F9D">
              <w:t>7</w:t>
            </w:r>
          </w:p>
        </w:tc>
      </w:tr>
      <w:tr w:rsidR="001C7F9D" w:rsidRPr="00D54A70" w14:paraId="384FC211" w14:textId="77777777" w:rsidTr="00C56BE5">
        <w:tc>
          <w:tcPr>
            <w:tcW w:w="2245" w:type="dxa"/>
            <w:vAlign w:val="center"/>
          </w:tcPr>
          <w:p w14:paraId="730B46AB" w14:textId="77777777" w:rsidR="001C7F9D" w:rsidRPr="001C7F9D" w:rsidRDefault="001C7F9D" w:rsidP="00C56BE5">
            <w:pPr>
              <w:jc w:val="center"/>
            </w:pPr>
            <w:r w:rsidRPr="001C7F9D">
              <w:rPr>
                <w:color w:val="000000"/>
              </w:rPr>
              <w:t>0004</w:t>
            </w:r>
          </w:p>
        </w:tc>
        <w:tc>
          <w:tcPr>
            <w:tcW w:w="4020" w:type="dxa"/>
            <w:vAlign w:val="center"/>
          </w:tcPr>
          <w:p w14:paraId="12A306AF" w14:textId="77777777" w:rsidR="001C7F9D" w:rsidRPr="001C7F9D" w:rsidRDefault="001C7F9D" w:rsidP="00C56BE5">
            <w:pPr>
              <w:jc w:val="both"/>
            </w:pPr>
            <w:r w:rsidRPr="001C7F9D">
              <w:rPr>
                <w:color w:val="000000"/>
              </w:rPr>
              <w:t>Light Van</w:t>
            </w:r>
          </w:p>
        </w:tc>
        <w:tc>
          <w:tcPr>
            <w:tcW w:w="3085" w:type="dxa"/>
          </w:tcPr>
          <w:p w14:paraId="13442518" w14:textId="77777777" w:rsidR="001C7F9D" w:rsidRPr="001C7F9D" w:rsidRDefault="001C7F9D" w:rsidP="00C56BE5">
            <w:pPr>
              <w:jc w:val="both"/>
            </w:pPr>
            <w:r w:rsidRPr="001C7F9D">
              <w:t>5</w:t>
            </w:r>
          </w:p>
        </w:tc>
      </w:tr>
      <w:tr w:rsidR="001C7F9D" w:rsidRPr="00D54A70" w14:paraId="4CA39181" w14:textId="77777777" w:rsidTr="00C56BE5">
        <w:tc>
          <w:tcPr>
            <w:tcW w:w="2245" w:type="dxa"/>
            <w:vAlign w:val="center"/>
          </w:tcPr>
          <w:p w14:paraId="66D4D06D" w14:textId="77777777" w:rsidR="001C7F9D" w:rsidRPr="001C7F9D" w:rsidRDefault="001C7F9D" w:rsidP="00C56BE5">
            <w:pPr>
              <w:jc w:val="center"/>
            </w:pPr>
            <w:r w:rsidRPr="001C7F9D">
              <w:rPr>
                <w:color w:val="000000"/>
              </w:rPr>
              <w:t>0005</w:t>
            </w:r>
          </w:p>
        </w:tc>
        <w:tc>
          <w:tcPr>
            <w:tcW w:w="4020" w:type="dxa"/>
            <w:vAlign w:val="center"/>
          </w:tcPr>
          <w:p w14:paraId="0D4CE607" w14:textId="77777777" w:rsidR="001C7F9D" w:rsidRPr="001C7F9D" w:rsidRDefault="001C7F9D" w:rsidP="00C56BE5">
            <w:pPr>
              <w:jc w:val="both"/>
            </w:pPr>
            <w:r w:rsidRPr="001C7F9D">
              <w:rPr>
                <w:color w:val="000000"/>
              </w:rPr>
              <w:t xml:space="preserve">BF </w:t>
            </w:r>
          </w:p>
        </w:tc>
        <w:tc>
          <w:tcPr>
            <w:tcW w:w="3085" w:type="dxa"/>
          </w:tcPr>
          <w:p w14:paraId="5A215AC1" w14:textId="77777777" w:rsidR="001C7F9D" w:rsidRPr="001C7F9D" w:rsidRDefault="001C7F9D" w:rsidP="00C56BE5">
            <w:pPr>
              <w:jc w:val="both"/>
            </w:pPr>
            <w:r w:rsidRPr="001C7F9D">
              <w:t>5</w:t>
            </w:r>
          </w:p>
        </w:tc>
      </w:tr>
      <w:tr w:rsidR="001C7F9D" w:rsidRPr="00D54A70" w14:paraId="23CB49BB" w14:textId="77777777" w:rsidTr="00C56BE5">
        <w:tc>
          <w:tcPr>
            <w:tcW w:w="2245" w:type="dxa"/>
            <w:vAlign w:val="center"/>
          </w:tcPr>
          <w:p w14:paraId="3A11D137" w14:textId="77777777" w:rsidR="001C7F9D" w:rsidRPr="001C7F9D" w:rsidRDefault="001C7F9D" w:rsidP="00C56BE5">
            <w:pPr>
              <w:jc w:val="center"/>
            </w:pPr>
            <w:r w:rsidRPr="001C7F9D">
              <w:rPr>
                <w:color w:val="000000"/>
              </w:rPr>
              <w:t>0006</w:t>
            </w:r>
          </w:p>
        </w:tc>
        <w:tc>
          <w:tcPr>
            <w:tcW w:w="4020" w:type="dxa"/>
            <w:vAlign w:val="center"/>
          </w:tcPr>
          <w:p w14:paraId="5893EC2B" w14:textId="77777777" w:rsidR="001C7F9D" w:rsidRPr="001C7F9D" w:rsidRDefault="001C7F9D" w:rsidP="00C56BE5">
            <w:pPr>
              <w:jc w:val="both"/>
            </w:pPr>
            <w:r w:rsidRPr="001C7F9D">
              <w:rPr>
                <w:color w:val="000000"/>
              </w:rPr>
              <w:t>Passenger Van</w:t>
            </w:r>
          </w:p>
        </w:tc>
        <w:tc>
          <w:tcPr>
            <w:tcW w:w="3085" w:type="dxa"/>
          </w:tcPr>
          <w:p w14:paraId="3DD80882" w14:textId="77777777" w:rsidR="001C7F9D" w:rsidRPr="001C7F9D" w:rsidRDefault="001C7F9D" w:rsidP="00C56BE5">
            <w:pPr>
              <w:jc w:val="both"/>
            </w:pPr>
            <w:r w:rsidRPr="001C7F9D">
              <w:t>2</w:t>
            </w:r>
          </w:p>
        </w:tc>
      </w:tr>
      <w:tr w:rsidR="001C7F9D" w:rsidRPr="00D54A70" w14:paraId="41A12DF0" w14:textId="77777777" w:rsidTr="00C56BE5">
        <w:tc>
          <w:tcPr>
            <w:tcW w:w="2245" w:type="dxa"/>
            <w:vAlign w:val="center"/>
          </w:tcPr>
          <w:p w14:paraId="48D850FE" w14:textId="77777777" w:rsidR="001C7F9D" w:rsidRPr="001C7F9D" w:rsidRDefault="001C7F9D" w:rsidP="00C56BE5">
            <w:pPr>
              <w:jc w:val="center"/>
            </w:pPr>
            <w:r w:rsidRPr="001C7F9D">
              <w:rPr>
                <w:color w:val="000000"/>
              </w:rPr>
              <w:t>0007</w:t>
            </w:r>
          </w:p>
        </w:tc>
        <w:tc>
          <w:tcPr>
            <w:tcW w:w="4020" w:type="dxa"/>
            <w:vAlign w:val="center"/>
          </w:tcPr>
          <w:p w14:paraId="2DA7F3BF" w14:textId="77777777" w:rsidR="001C7F9D" w:rsidRPr="001C7F9D" w:rsidRDefault="001C7F9D" w:rsidP="00C56BE5">
            <w:pPr>
              <w:jc w:val="both"/>
            </w:pPr>
            <w:r w:rsidRPr="001C7F9D">
              <w:rPr>
                <w:color w:val="000000"/>
              </w:rPr>
              <w:t>Lowbed Type 1</w:t>
            </w:r>
          </w:p>
        </w:tc>
        <w:tc>
          <w:tcPr>
            <w:tcW w:w="3085" w:type="dxa"/>
          </w:tcPr>
          <w:p w14:paraId="1F3EA734" w14:textId="77777777" w:rsidR="001C7F9D" w:rsidRPr="001C7F9D" w:rsidRDefault="001C7F9D" w:rsidP="00C56BE5">
            <w:pPr>
              <w:jc w:val="both"/>
            </w:pPr>
            <w:r w:rsidRPr="001C7F9D">
              <w:t>6</w:t>
            </w:r>
          </w:p>
        </w:tc>
      </w:tr>
      <w:tr w:rsidR="001C7F9D" w:rsidRPr="00D54A70" w14:paraId="4B9F37F3" w14:textId="77777777" w:rsidTr="00C56BE5">
        <w:tc>
          <w:tcPr>
            <w:tcW w:w="2245" w:type="dxa"/>
            <w:vAlign w:val="center"/>
          </w:tcPr>
          <w:p w14:paraId="5F6C24EE" w14:textId="77777777" w:rsidR="001C7F9D" w:rsidRPr="001C7F9D" w:rsidRDefault="001C7F9D" w:rsidP="00C56BE5">
            <w:pPr>
              <w:jc w:val="center"/>
            </w:pPr>
            <w:r w:rsidRPr="001C7F9D">
              <w:rPr>
                <w:color w:val="000000"/>
              </w:rPr>
              <w:t>0008</w:t>
            </w:r>
          </w:p>
        </w:tc>
        <w:tc>
          <w:tcPr>
            <w:tcW w:w="4020" w:type="dxa"/>
            <w:vAlign w:val="center"/>
          </w:tcPr>
          <w:p w14:paraId="52D1A902" w14:textId="77777777" w:rsidR="001C7F9D" w:rsidRPr="001C7F9D" w:rsidRDefault="001C7F9D" w:rsidP="00C56BE5">
            <w:pPr>
              <w:jc w:val="both"/>
            </w:pPr>
            <w:r w:rsidRPr="001C7F9D">
              <w:rPr>
                <w:color w:val="000000"/>
              </w:rPr>
              <w:t>Lowbed Type 2</w:t>
            </w:r>
          </w:p>
        </w:tc>
        <w:tc>
          <w:tcPr>
            <w:tcW w:w="3085" w:type="dxa"/>
          </w:tcPr>
          <w:p w14:paraId="504D96CE" w14:textId="77777777" w:rsidR="001C7F9D" w:rsidRPr="001C7F9D" w:rsidRDefault="001C7F9D" w:rsidP="00C56BE5">
            <w:pPr>
              <w:jc w:val="both"/>
            </w:pPr>
            <w:r w:rsidRPr="001C7F9D">
              <w:t>3</w:t>
            </w:r>
          </w:p>
        </w:tc>
      </w:tr>
      <w:tr w:rsidR="001C7F9D" w:rsidRPr="00D54A70" w14:paraId="411DDA36" w14:textId="77777777" w:rsidTr="00C56BE5">
        <w:trPr>
          <w:trHeight w:val="287"/>
        </w:trPr>
        <w:tc>
          <w:tcPr>
            <w:tcW w:w="2245" w:type="dxa"/>
            <w:vAlign w:val="center"/>
          </w:tcPr>
          <w:p w14:paraId="36323A52" w14:textId="77777777" w:rsidR="001C7F9D" w:rsidRPr="001C7F9D" w:rsidRDefault="001C7F9D" w:rsidP="00C56BE5">
            <w:pPr>
              <w:jc w:val="center"/>
            </w:pPr>
            <w:r w:rsidRPr="001C7F9D">
              <w:rPr>
                <w:color w:val="000000"/>
              </w:rPr>
              <w:t>0009</w:t>
            </w:r>
          </w:p>
        </w:tc>
        <w:tc>
          <w:tcPr>
            <w:tcW w:w="4020" w:type="dxa"/>
            <w:vAlign w:val="center"/>
          </w:tcPr>
          <w:p w14:paraId="3FF43BD9" w14:textId="77777777" w:rsidR="001C7F9D" w:rsidRPr="001C7F9D" w:rsidRDefault="001C7F9D" w:rsidP="00C56BE5">
            <w:pPr>
              <w:jc w:val="both"/>
            </w:pPr>
            <w:r w:rsidRPr="001C7F9D">
              <w:rPr>
                <w:color w:val="000000"/>
              </w:rPr>
              <w:t>Container Chassis</w:t>
            </w:r>
          </w:p>
        </w:tc>
        <w:tc>
          <w:tcPr>
            <w:tcW w:w="3085" w:type="dxa"/>
          </w:tcPr>
          <w:p w14:paraId="17A8C86E" w14:textId="77777777" w:rsidR="001C7F9D" w:rsidRPr="001C7F9D" w:rsidRDefault="001C7F9D" w:rsidP="00C56BE5">
            <w:pPr>
              <w:jc w:val="both"/>
            </w:pPr>
            <w:r w:rsidRPr="001C7F9D">
              <w:t>10</w:t>
            </w:r>
          </w:p>
        </w:tc>
      </w:tr>
      <w:tr w:rsidR="001C7F9D" w:rsidRPr="00D54A70" w14:paraId="669E61C9" w14:textId="77777777" w:rsidTr="00C56BE5">
        <w:tc>
          <w:tcPr>
            <w:tcW w:w="2245" w:type="dxa"/>
            <w:vAlign w:val="center"/>
          </w:tcPr>
          <w:p w14:paraId="31491093" w14:textId="77777777" w:rsidR="001C7F9D" w:rsidRPr="001C7F9D" w:rsidRDefault="001C7F9D" w:rsidP="00C56BE5">
            <w:pPr>
              <w:jc w:val="center"/>
            </w:pPr>
            <w:r w:rsidRPr="001C7F9D">
              <w:rPr>
                <w:color w:val="000000"/>
              </w:rPr>
              <w:t>0010</w:t>
            </w:r>
          </w:p>
        </w:tc>
        <w:tc>
          <w:tcPr>
            <w:tcW w:w="4020" w:type="dxa"/>
            <w:vAlign w:val="center"/>
          </w:tcPr>
          <w:p w14:paraId="5B0DB1C4" w14:textId="77777777" w:rsidR="001C7F9D" w:rsidRPr="001C7F9D" w:rsidRDefault="001C7F9D" w:rsidP="00C56BE5">
            <w:pPr>
              <w:jc w:val="both"/>
            </w:pPr>
            <w:r w:rsidRPr="001C7F9D">
              <w:rPr>
                <w:color w:val="000000"/>
              </w:rPr>
              <w:t>Curtainsider Trailers</w:t>
            </w:r>
          </w:p>
        </w:tc>
        <w:tc>
          <w:tcPr>
            <w:tcW w:w="3085" w:type="dxa"/>
          </w:tcPr>
          <w:p w14:paraId="3769884A" w14:textId="77777777" w:rsidR="001C7F9D" w:rsidRPr="001C7F9D" w:rsidRDefault="001C7F9D" w:rsidP="00C56BE5">
            <w:pPr>
              <w:jc w:val="both"/>
            </w:pPr>
            <w:r w:rsidRPr="001C7F9D">
              <w:t>2</w:t>
            </w:r>
          </w:p>
        </w:tc>
      </w:tr>
      <w:tr w:rsidR="001C7F9D" w:rsidRPr="00D54A70" w14:paraId="0AF2F863" w14:textId="77777777" w:rsidTr="001C7F9D">
        <w:trPr>
          <w:trHeight w:val="70"/>
        </w:trPr>
        <w:tc>
          <w:tcPr>
            <w:tcW w:w="2245" w:type="dxa"/>
            <w:vAlign w:val="center"/>
          </w:tcPr>
          <w:p w14:paraId="651A533A" w14:textId="77777777" w:rsidR="001C7F9D" w:rsidRPr="001C7F9D" w:rsidRDefault="001C7F9D" w:rsidP="00C56BE5">
            <w:pPr>
              <w:jc w:val="center"/>
            </w:pPr>
            <w:r w:rsidRPr="001C7F9D">
              <w:rPr>
                <w:color w:val="000000"/>
              </w:rPr>
              <w:t>0011</w:t>
            </w:r>
          </w:p>
        </w:tc>
        <w:tc>
          <w:tcPr>
            <w:tcW w:w="4020" w:type="dxa"/>
            <w:vAlign w:val="center"/>
          </w:tcPr>
          <w:p w14:paraId="3DF7D7E6" w14:textId="77777777" w:rsidR="001C7F9D" w:rsidRPr="001C7F9D" w:rsidRDefault="001C7F9D" w:rsidP="00C56BE5">
            <w:pPr>
              <w:rPr>
                <w:color w:val="000000"/>
              </w:rPr>
            </w:pPr>
            <w:r w:rsidRPr="001C7F9D">
              <w:rPr>
                <w:color w:val="000000"/>
              </w:rPr>
              <w:t>Rollerized Curtainsider Trailer</w:t>
            </w:r>
          </w:p>
        </w:tc>
        <w:tc>
          <w:tcPr>
            <w:tcW w:w="3085" w:type="dxa"/>
          </w:tcPr>
          <w:p w14:paraId="682267BF" w14:textId="77777777" w:rsidR="001C7F9D" w:rsidRPr="001C7F9D" w:rsidRDefault="001C7F9D" w:rsidP="00C56BE5">
            <w:pPr>
              <w:jc w:val="both"/>
            </w:pPr>
            <w:r w:rsidRPr="001C7F9D">
              <w:t>2</w:t>
            </w:r>
          </w:p>
        </w:tc>
      </w:tr>
      <w:tr w:rsidR="001C7F9D" w:rsidRPr="00D54A70" w14:paraId="55B6464F" w14:textId="77777777" w:rsidTr="00C56BE5">
        <w:tc>
          <w:tcPr>
            <w:tcW w:w="2245" w:type="dxa"/>
            <w:vAlign w:val="center"/>
          </w:tcPr>
          <w:p w14:paraId="262F93F5" w14:textId="77777777" w:rsidR="001C7F9D" w:rsidRPr="001C7F9D" w:rsidRDefault="001C7F9D" w:rsidP="00C56BE5">
            <w:pPr>
              <w:jc w:val="center"/>
            </w:pPr>
            <w:r w:rsidRPr="001C7F9D">
              <w:rPr>
                <w:color w:val="000000"/>
              </w:rPr>
              <w:t>0012</w:t>
            </w:r>
          </w:p>
        </w:tc>
        <w:tc>
          <w:tcPr>
            <w:tcW w:w="4020" w:type="dxa"/>
            <w:vAlign w:val="center"/>
          </w:tcPr>
          <w:p w14:paraId="0A4BD501" w14:textId="77777777" w:rsidR="001C7F9D" w:rsidRPr="001C7F9D" w:rsidRDefault="001C7F9D" w:rsidP="00C56BE5">
            <w:pPr>
              <w:jc w:val="both"/>
            </w:pPr>
            <w:r w:rsidRPr="001C7F9D">
              <w:rPr>
                <w:color w:val="000000"/>
              </w:rPr>
              <w:t>Rollerized Box Trailer</w:t>
            </w:r>
          </w:p>
        </w:tc>
        <w:tc>
          <w:tcPr>
            <w:tcW w:w="3085" w:type="dxa"/>
          </w:tcPr>
          <w:p w14:paraId="1A374748" w14:textId="77777777" w:rsidR="001C7F9D" w:rsidRPr="001C7F9D" w:rsidRDefault="001C7F9D" w:rsidP="00C56BE5">
            <w:pPr>
              <w:jc w:val="both"/>
            </w:pPr>
            <w:r w:rsidRPr="001C7F9D">
              <w:t>4</w:t>
            </w:r>
          </w:p>
        </w:tc>
      </w:tr>
    </w:tbl>
    <w:p w14:paraId="7A7D83F3" w14:textId="77777777" w:rsidR="004A78B9" w:rsidRDefault="004A78B9" w:rsidP="009326F9">
      <w:pPr>
        <w:jc w:val="both"/>
      </w:pPr>
    </w:p>
    <w:p w14:paraId="38EEABFC" w14:textId="77777777" w:rsidR="004A78B9" w:rsidRDefault="004A78B9" w:rsidP="009326F9">
      <w:pPr>
        <w:jc w:val="both"/>
      </w:pPr>
    </w:p>
    <w:p w14:paraId="6769C4C1" w14:textId="77777777" w:rsidR="004A78B9" w:rsidRPr="00721A19" w:rsidRDefault="004A78B9" w:rsidP="009326F9">
      <w:pPr>
        <w:jc w:val="both"/>
      </w:pPr>
    </w:p>
    <w:p w14:paraId="01613B50" w14:textId="1011BAE0" w:rsidR="004F3FAA" w:rsidRPr="00721A19" w:rsidRDefault="004F3FAA" w:rsidP="009326F9">
      <w:pPr>
        <w:jc w:val="both"/>
      </w:pPr>
      <w:r w:rsidRPr="2F056F3F">
        <w:rPr>
          <w:b/>
          <w:bCs/>
        </w:rPr>
        <w:t>1.</w:t>
      </w:r>
      <w:r w:rsidR="00B10067" w:rsidRPr="2F056F3F">
        <w:rPr>
          <w:b/>
          <w:bCs/>
        </w:rPr>
        <w:t>4</w:t>
      </w:r>
      <w:r w:rsidR="00FD7C41" w:rsidRPr="2F056F3F">
        <w:rPr>
          <w:b/>
          <w:bCs/>
        </w:rPr>
        <w:t xml:space="preserve">  </w:t>
      </w:r>
      <w:r w:rsidRPr="2F056F3F">
        <w:rPr>
          <w:b/>
          <w:bCs/>
          <w:u w:val="single"/>
        </w:rPr>
        <w:t>Objectives</w:t>
      </w:r>
      <w:r w:rsidRPr="2F056F3F">
        <w:rPr>
          <w:b/>
          <w:bCs/>
        </w:rPr>
        <w:t>:</w:t>
      </w:r>
      <w:r>
        <w:t xml:space="preserve">  </w:t>
      </w:r>
      <w:r w:rsidR="689AAE09" w:rsidRPr="2F056F3F">
        <w:t xml:space="preserve">The objective of this </w:t>
      </w:r>
      <w:r w:rsidR="00553F81">
        <w:t>contract</w:t>
      </w:r>
      <w:r w:rsidR="689AAE09" w:rsidRPr="2F056F3F">
        <w:t xml:space="preserve"> is to supplement 6966</w:t>
      </w:r>
      <w:r w:rsidR="00CB65AD" w:rsidRPr="00CB65AD">
        <w:rPr>
          <w:vertAlign w:val="superscript"/>
        </w:rPr>
        <w:t>th</w:t>
      </w:r>
      <w:r w:rsidR="689AAE09" w:rsidRPr="2F056F3F">
        <w:t xml:space="preserve"> TTT’s fleet of commercial vehicles and trailers </w:t>
      </w:r>
      <w:r w:rsidR="00553F81">
        <w:t xml:space="preserve">through a lease, </w:t>
      </w:r>
      <w:r w:rsidR="557C5455" w:rsidRPr="2F056F3F">
        <w:t xml:space="preserve">to be able to successfully provide </w:t>
      </w:r>
      <w:r w:rsidR="557C5455" w:rsidRPr="00553F81">
        <w:t xml:space="preserve">Common User Line-haul Transportation and mail delivery support </w:t>
      </w:r>
      <w:r w:rsidR="00553F81">
        <w:t>with</w:t>
      </w:r>
      <w:r w:rsidR="557C5455" w:rsidRPr="00553F81">
        <w:t xml:space="preserve">in the European </w:t>
      </w:r>
      <w:r w:rsidR="00553F81">
        <w:t>T</w:t>
      </w:r>
      <w:r w:rsidR="557C5455" w:rsidRPr="00553F81">
        <w:t>heater.</w:t>
      </w:r>
    </w:p>
    <w:p w14:paraId="0A2D2131" w14:textId="77777777" w:rsidR="00F33B4C" w:rsidRPr="00721A19" w:rsidRDefault="00F33B4C" w:rsidP="009326F9">
      <w:pPr>
        <w:pStyle w:val="Header"/>
        <w:tabs>
          <w:tab w:val="clear" w:pos="4320"/>
          <w:tab w:val="clear" w:pos="8640"/>
        </w:tabs>
        <w:jc w:val="both"/>
        <w:rPr>
          <w:iCs/>
          <w:sz w:val="20"/>
        </w:rPr>
      </w:pPr>
    </w:p>
    <w:p w14:paraId="4F7032B8" w14:textId="36A1A7A7" w:rsidR="00FD23A1" w:rsidRPr="00721A19" w:rsidRDefault="00E673BB" w:rsidP="009326F9">
      <w:pPr>
        <w:jc w:val="both"/>
        <w:rPr>
          <w:u w:val="single"/>
        </w:rPr>
      </w:pPr>
      <w:r w:rsidRPr="00721A19">
        <w:rPr>
          <w:b/>
        </w:rPr>
        <w:t>1.5</w:t>
      </w:r>
      <w:r w:rsidR="00FD23A1" w:rsidRPr="00721A19">
        <w:rPr>
          <w:b/>
        </w:rPr>
        <w:t xml:space="preserve">  </w:t>
      </w:r>
      <w:r w:rsidR="00FD23A1" w:rsidRPr="00721A19">
        <w:rPr>
          <w:b/>
          <w:u w:val="single"/>
        </w:rPr>
        <w:t>Recognized Holidays:</w:t>
      </w:r>
      <w:r w:rsidR="00FD23A1" w:rsidRPr="00721A19">
        <w:t xml:space="preserve">  The following provides information on recognized holidays for the purpose of the PWS.  If submittal of any documentation (e.g. deliverables, submittals, etc.) deadlines fall on a holiday, the closest work</w:t>
      </w:r>
      <w:r w:rsidR="00D9617F" w:rsidRPr="00721A19">
        <w:t xml:space="preserve"> </w:t>
      </w:r>
      <w:r w:rsidR="00FD23A1" w:rsidRPr="00721A19">
        <w:t xml:space="preserve">day prior to the holiday will apply as the deadline for submittal. </w:t>
      </w:r>
    </w:p>
    <w:p w14:paraId="1E569D0E" w14:textId="1A382101" w:rsidR="00FD23A1" w:rsidRDefault="00FD23A1" w:rsidP="009326F9">
      <w:pPr>
        <w:jc w:val="both"/>
        <w:rPr>
          <w:b/>
          <w:u w:val="single"/>
        </w:rPr>
      </w:pPr>
    </w:p>
    <w:p w14:paraId="7BD3DE40" w14:textId="7A0D6FBC" w:rsidR="008101DA" w:rsidRPr="00721A19" w:rsidRDefault="00FD23A1" w:rsidP="009326F9">
      <w:pPr>
        <w:pStyle w:val="BodyText2"/>
        <w:spacing w:line="240" w:lineRule="auto"/>
        <w:jc w:val="both"/>
        <w:rPr>
          <w:i/>
          <w:iCs/>
        </w:rPr>
      </w:pPr>
      <w:r w:rsidRPr="00721A19">
        <w:rPr>
          <w:b/>
        </w:rPr>
        <w:t>1.</w:t>
      </w:r>
      <w:r w:rsidR="00E673BB" w:rsidRPr="00721A19">
        <w:rPr>
          <w:b/>
        </w:rPr>
        <w:t>5</w:t>
      </w:r>
      <w:r w:rsidRPr="00721A19">
        <w:rPr>
          <w:b/>
        </w:rPr>
        <w:t>.</w:t>
      </w:r>
      <w:r w:rsidR="00931269">
        <w:rPr>
          <w:b/>
        </w:rPr>
        <w:t>1</w:t>
      </w:r>
      <w:r w:rsidRPr="00721A19">
        <w:rPr>
          <w:b/>
        </w:rPr>
        <w:t xml:space="preserve">  </w:t>
      </w:r>
      <w:r w:rsidRPr="00721A19">
        <w:rPr>
          <w:b/>
          <w:u w:val="single"/>
        </w:rPr>
        <w:t>U.S. Holidays:</w:t>
      </w:r>
      <w:r w:rsidRPr="00721A19">
        <w:t xml:space="preserve"> </w:t>
      </w:r>
      <w:r w:rsidR="0053697B">
        <w:t xml:space="preserve"> </w:t>
      </w:r>
      <w:r w:rsidRPr="00721A19">
        <w:t>Work</w:t>
      </w:r>
      <w:r w:rsidR="00275700" w:rsidRPr="00721A19">
        <w:t xml:space="preserve"> shall not</w:t>
      </w:r>
      <w:r w:rsidRPr="00721A19">
        <w:t xml:space="preserve"> be performed on U.S. holidays occurring during the normal workweek unless otherwise directed by the </w:t>
      </w:r>
      <w:r w:rsidR="00A3464F" w:rsidRPr="00721A19">
        <w:t>Contracting Officer</w:t>
      </w:r>
      <w:r w:rsidRPr="00721A19">
        <w:t xml:space="preserve">. When a U.S holiday occurs on a Saturday or a Sunday, the holiday is observed on the preceding Friday or following Monday, respectively. </w:t>
      </w:r>
    </w:p>
    <w:p w14:paraId="0A0237FC" w14:textId="77777777" w:rsidR="008101DA" w:rsidRPr="00721A19" w:rsidRDefault="008101DA" w:rsidP="009326F9">
      <w:pPr>
        <w:jc w:val="both"/>
      </w:pPr>
      <w:r w:rsidRPr="00721A19">
        <w:t>New Year’s Day January 1</w:t>
      </w:r>
      <w:r w:rsidRPr="00721A19">
        <w:rPr>
          <w:vertAlign w:val="superscript"/>
        </w:rPr>
        <w:t>st</w:t>
      </w:r>
      <w:r w:rsidRPr="00721A19">
        <w:tab/>
      </w:r>
      <w:r w:rsidRPr="00721A19">
        <w:tab/>
      </w:r>
      <w:r w:rsidRPr="00721A19">
        <w:tab/>
        <w:t>M. L. King Memorial Day 3</w:t>
      </w:r>
      <w:r w:rsidRPr="00721A19">
        <w:rPr>
          <w:vertAlign w:val="superscript"/>
        </w:rPr>
        <w:t>rd</w:t>
      </w:r>
      <w:r w:rsidRPr="00721A19">
        <w:t xml:space="preserve"> Monday in January</w:t>
      </w:r>
    </w:p>
    <w:p w14:paraId="122A8668" w14:textId="4C3B84B6" w:rsidR="008101DA" w:rsidRDefault="008101DA" w:rsidP="009326F9">
      <w:pPr>
        <w:jc w:val="both"/>
      </w:pPr>
      <w:r w:rsidRPr="00721A19">
        <w:t>Presidents Day 3</w:t>
      </w:r>
      <w:r w:rsidRPr="00721A19">
        <w:rPr>
          <w:vertAlign w:val="superscript"/>
        </w:rPr>
        <w:t>rd</w:t>
      </w:r>
      <w:r w:rsidRPr="00721A19">
        <w:t xml:space="preserve"> Monday in February</w:t>
      </w:r>
      <w:r w:rsidRPr="00721A19">
        <w:tab/>
      </w:r>
      <w:r w:rsidRPr="00721A19">
        <w:tab/>
        <w:t>Memorial Day last Monday in May</w:t>
      </w:r>
    </w:p>
    <w:p w14:paraId="1E1D5CDF" w14:textId="56FD1D95" w:rsidR="008101DA" w:rsidRPr="00721A19" w:rsidRDefault="00DF73FA" w:rsidP="009326F9">
      <w:pPr>
        <w:jc w:val="both"/>
        <w:rPr>
          <w:i/>
        </w:rPr>
      </w:pPr>
      <w:r>
        <w:lastRenderedPageBreak/>
        <w:t>Juneteenth National Independenc Day June 20</w:t>
      </w:r>
      <w:r w:rsidRPr="00DF73FA">
        <w:rPr>
          <w:vertAlign w:val="superscript"/>
        </w:rPr>
        <w:t>th</w:t>
      </w:r>
      <w:r w:rsidR="004F4498">
        <w:tab/>
      </w:r>
      <w:r w:rsidR="008101DA" w:rsidRPr="00721A19">
        <w:t>Independence Day July 4</w:t>
      </w:r>
      <w:r w:rsidR="008101DA" w:rsidRPr="00721A19">
        <w:rPr>
          <w:vertAlign w:val="superscript"/>
        </w:rPr>
        <w:t>th</w:t>
      </w:r>
      <w:r w:rsidR="008101DA" w:rsidRPr="00721A19">
        <w:tab/>
      </w:r>
      <w:r w:rsidR="008101DA" w:rsidRPr="00721A19">
        <w:tab/>
      </w:r>
      <w:r w:rsidR="008101DA" w:rsidRPr="00721A19">
        <w:tab/>
      </w:r>
      <w:r w:rsidR="008101DA" w:rsidRPr="00721A19">
        <w:tab/>
      </w:r>
      <w:r>
        <w:t xml:space="preserve">                      </w:t>
      </w:r>
      <w:r w:rsidR="008101DA" w:rsidRPr="00721A19">
        <w:t>Labor Day 1</w:t>
      </w:r>
      <w:r w:rsidR="008101DA" w:rsidRPr="00721A19">
        <w:rPr>
          <w:vertAlign w:val="superscript"/>
        </w:rPr>
        <w:t>st</w:t>
      </w:r>
      <w:r w:rsidR="008101DA" w:rsidRPr="00721A19">
        <w:t xml:space="preserve"> Monday in September</w:t>
      </w:r>
      <w:r w:rsidR="004F4498">
        <w:tab/>
      </w:r>
      <w:r w:rsidR="004F4498">
        <w:tab/>
      </w:r>
      <w:r w:rsidR="008101DA" w:rsidRPr="00721A19">
        <w:t>Columbus Day 2</w:t>
      </w:r>
      <w:r w:rsidR="008101DA" w:rsidRPr="00721A19">
        <w:rPr>
          <w:vertAlign w:val="superscript"/>
        </w:rPr>
        <w:t>nd</w:t>
      </w:r>
      <w:r w:rsidR="008101DA" w:rsidRPr="00721A19">
        <w:t xml:space="preserve"> Monday in October</w:t>
      </w:r>
      <w:r w:rsidR="008101DA" w:rsidRPr="00721A19">
        <w:tab/>
      </w:r>
      <w:r w:rsidR="008101DA" w:rsidRPr="00721A19">
        <w:tab/>
      </w:r>
      <w:r>
        <w:t xml:space="preserve">                        </w:t>
      </w:r>
      <w:r w:rsidR="008101DA" w:rsidRPr="00721A19">
        <w:t>Veteran’s Day November 11</w:t>
      </w:r>
      <w:r w:rsidR="008101DA" w:rsidRPr="00721A19">
        <w:rPr>
          <w:vertAlign w:val="superscript"/>
        </w:rPr>
        <w:t>th</w:t>
      </w:r>
      <w:r w:rsidR="004F4498">
        <w:rPr>
          <w:vertAlign w:val="superscript"/>
        </w:rPr>
        <w:tab/>
      </w:r>
      <w:r w:rsidR="004F4498">
        <w:rPr>
          <w:vertAlign w:val="superscript"/>
        </w:rPr>
        <w:tab/>
      </w:r>
      <w:r w:rsidR="004F4498">
        <w:rPr>
          <w:vertAlign w:val="superscript"/>
        </w:rPr>
        <w:tab/>
      </w:r>
      <w:r w:rsidR="008101DA" w:rsidRPr="00721A19">
        <w:t>Thanksgiving Day 4</w:t>
      </w:r>
      <w:r w:rsidR="002C2C41" w:rsidRPr="002C2C41">
        <w:rPr>
          <w:vertAlign w:val="superscript"/>
        </w:rPr>
        <w:t>th</w:t>
      </w:r>
      <w:r w:rsidR="008101DA" w:rsidRPr="00721A19">
        <w:t xml:space="preserve"> Thursday in November</w:t>
      </w:r>
      <w:r w:rsidR="008101DA" w:rsidRPr="00721A19">
        <w:tab/>
      </w:r>
      <w:r>
        <w:t xml:space="preserve">               </w:t>
      </w:r>
      <w:r w:rsidR="008101DA" w:rsidRPr="00721A19">
        <w:t>Christmas Day December 25</w:t>
      </w:r>
      <w:r w:rsidR="008101DA" w:rsidRPr="00721A19">
        <w:rPr>
          <w:vertAlign w:val="superscript"/>
        </w:rPr>
        <w:t>th</w:t>
      </w:r>
      <w:r w:rsidR="008101DA" w:rsidRPr="00721A19">
        <w:rPr>
          <w:i/>
        </w:rPr>
        <w:t xml:space="preserve"> </w:t>
      </w:r>
    </w:p>
    <w:p w14:paraId="6780A3F6" w14:textId="77777777" w:rsidR="008101DA" w:rsidRPr="00721A19" w:rsidRDefault="008101DA" w:rsidP="009326F9">
      <w:pPr>
        <w:jc w:val="both"/>
      </w:pPr>
    </w:p>
    <w:p w14:paraId="2A431CFC" w14:textId="4C6E84F3" w:rsidR="00524137" w:rsidRPr="00CB3DF0" w:rsidRDefault="00171F09" w:rsidP="00141169">
      <w:pPr>
        <w:spacing w:after="120"/>
        <w:jc w:val="both"/>
      </w:pPr>
      <w:r w:rsidRPr="00721A19">
        <w:rPr>
          <w:b/>
        </w:rPr>
        <w:t>1.</w:t>
      </w:r>
      <w:r w:rsidR="00E673BB" w:rsidRPr="00721A19">
        <w:rPr>
          <w:b/>
        </w:rPr>
        <w:t>5</w:t>
      </w:r>
      <w:r w:rsidRPr="00721A19">
        <w:rPr>
          <w:b/>
        </w:rPr>
        <w:t>.</w:t>
      </w:r>
      <w:r w:rsidR="00FD23A1" w:rsidRPr="00721A19">
        <w:rPr>
          <w:b/>
        </w:rPr>
        <w:t xml:space="preserve">2  </w:t>
      </w:r>
      <w:r w:rsidR="007800FA" w:rsidRPr="00721A19">
        <w:rPr>
          <w:b/>
          <w:u w:val="single"/>
        </w:rPr>
        <w:t>Host Nation Holidays</w:t>
      </w:r>
      <w:r w:rsidR="00097DDC" w:rsidRPr="00721A19">
        <w:rPr>
          <w:b/>
          <w:u w:val="single"/>
        </w:rPr>
        <w:t>:</w:t>
      </w:r>
      <w:r w:rsidR="00097DDC" w:rsidRPr="00721A19">
        <w:t xml:space="preserve">  </w:t>
      </w:r>
      <w:r w:rsidR="007800FA" w:rsidRPr="00721A19">
        <w:t xml:space="preserve">Work </w:t>
      </w:r>
      <w:r w:rsidR="00275700" w:rsidRPr="00721A19">
        <w:t xml:space="preserve">shall not </w:t>
      </w:r>
      <w:r w:rsidR="007800FA" w:rsidRPr="00721A19">
        <w:t xml:space="preserve">be performed on local Host Nation holidays occurring during the normal workweek unless otherwise directed by the </w:t>
      </w:r>
      <w:r w:rsidR="00CB455E" w:rsidRPr="00721A19">
        <w:t>Contracting Officer</w:t>
      </w:r>
      <w:r w:rsidR="007800FA" w:rsidRPr="00721A19">
        <w:t xml:space="preserve">. </w:t>
      </w:r>
    </w:p>
    <w:p w14:paraId="69CF067E" w14:textId="77777777" w:rsidR="00952ACB" w:rsidRPr="00DD10E4" w:rsidRDefault="00952ACB" w:rsidP="00141169">
      <w:pPr>
        <w:spacing w:after="100"/>
        <w:jc w:val="both"/>
        <w:rPr>
          <w:color w:val="000000" w:themeColor="text1"/>
        </w:rPr>
      </w:pPr>
      <w:r w:rsidRPr="00DD10E4">
        <w:rPr>
          <w:color w:val="000000" w:themeColor="text1"/>
        </w:rPr>
        <w:t>German national and local holidays are:</w:t>
      </w:r>
    </w:p>
    <w:p w14:paraId="4638FAC5" w14:textId="77777777" w:rsidR="00952ACB" w:rsidRPr="00DD10E4" w:rsidRDefault="00952ACB" w:rsidP="00141169">
      <w:pPr>
        <w:jc w:val="both"/>
        <w:rPr>
          <w:color w:val="000000" w:themeColor="text1"/>
        </w:rPr>
      </w:pPr>
      <w:r w:rsidRPr="00DD10E4">
        <w:rPr>
          <w:color w:val="000000" w:themeColor="text1"/>
        </w:rPr>
        <w:t>New Year’s Day January 1</w:t>
      </w:r>
      <w:r w:rsidRPr="00DD10E4">
        <w:rPr>
          <w:color w:val="000000" w:themeColor="text1"/>
          <w:vertAlign w:val="superscript"/>
        </w:rPr>
        <w:t>st</w:t>
      </w:r>
      <w:r w:rsidRPr="00DD10E4">
        <w:rPr>
          <w:color w:val="000000" w:themeColor="text1"/>
        </w:rPr>
        <w:t xml:space="preserve"> </w:t>
      </w:r>
      <w:r w:rsidRPr="00DD10E4">
        <w:rPr>
          <w:color w:val="000000" w:themeColor="text1"/>
        </w:rPr>
        <w:tab/>
      </w:r>
      <w:r w:rsidRPr="00DD10E4">
        <w:rPr>
          <w:color w:val="000000" w:themeColor="text1"/>
        </w:rPr>
        <w:tab/>
      </w:r>
      <w:r w:rsidRPr="00DD10E4">
        <w:rPr>
          <w:color w:val="000000" w:themeColor="text1"/>
        </w:rPr>
        <w:tab/>
        <w:t>Epiphany January 6</w:t>
      </w:r>
      <w:r w:rsidRPr="00DD10E4">
        <w:rPr>
          <w:color w:val="000000" w:themeColor="text1"/>
          <w:vertAlign w:val="superscript"/>
        </w:rPr>
        <w:t>th</w:t>
      </w:r>
      <w:r w:rsidRPr="00DD10E4">
        <w:rPr>
          <w:color w:val="000000" w:themeColor="text1"/>
        </w:rPr>
        <w:t xml:space="preserve"> </w:t>
      </w:r>
    </w:p>
    <w:p w14:paraId="12F94018" w14:textId="77777777" w:rsidR="00952ACB" w:rsidRPr="00DD10E4" w:rsidRDefault="00952ACB" w:rsidP="00141169">
      <w:pPr>
        <w:jc w:val="both"/>
        <w:rPr>
          <w:color w:val="000000" w:themeColor="text1"/>
        </w:rPr>
      </w:pPr>
      <w:r w:rsidRPr="00DD10E4">
        <w:rPr>
          <w:color w:val="000000" w:themeColor="text1"/>
        </w:rPr>
        <w:t>Good Friday Varies</w:t>
      </w:r>
      <w:r w:rsidRPr="00DD10E4">
        <w:rPr>
          <w:color w:val="000000" w:themeColor="text1"/>
        </w:rPr>
        <w:tab/>
      </w:r>
      <w:r w:rsidRPr="00DD10E4">
        <w:rPr>
          <w:color w:val="000000" w:themeColor="text1"/>
        </w:rPr>
        <w:tab/>
      </w:r>
      <w:r w:rsidRPr="00DD10E4">
        <w:rPr>
          <w:color w:val="000000" w:themeColor="text1"/>
        </w:rPr>
        <w:tab/>
      </w:r>
      <w:r w:rsidRPr="00DD10E4">
        <w:rPr>
          <w:color w:val="000000" w:themeColor="text1"/>
        </w:rPr>
        <w:tab/>
        <w:t>Easter Monday Varies</w:t>
      </w:r>
    </w:p>
    <w:p w14:paraId="7F1C9B1A" w14:textId="77777777" w:rsidR="00952ACB" w:rsidRPr="00DD10E4" w:rsidRDefault="00952ACB" w:rsidP="00141169">
      <w:pPr>
        <w:jc w:val="both"/>
        <w:rPr>
          <w:color w:val="000000" w:themeColor="text1"/>
        </w:rPr>
      </w:pPr>
      <w:r w:rsidRPr="00DD10E4">
        <w:rPr>
          <w:color w:val="000000" w:themeColor="text1"/>
        </w:rPr>
        <w:t>Labor Day May 1</w:t>
      </w:r>
      <w:r w:rsidRPr="00DD10E4">
        <w:rPr>
          <w:color w:val="000000" w:themeColor="text1"/>
          <w:vertAlign w:val="superscript"/>
        </w:rPr>
        <w:t>st</w:t>
      </w:r>
      <w:r w:rsidRPr="00DD10E4">
        <w:rPr>
          <w:color w:val="000000" w:themeColor="text1"/>
        </w:rPr>
        <w:t xml:space="preserve"> </w:t>
      </w:r>
      <w:r w:rsidRPr="00DD10E4">
        <w:rPr>
          <w:color w:val="000000" w:themeColor="text1"/>
        </w:rPr>
        <w:tab/>
      </w:r>
      <w:r w:rsidRPr="00DD10E4">
        <w:rPr>
          <w:color w:val="000000" w:themeColor="text1"/>
        </w:rPr>
        <w:tab/>
      </w:r>
      <w:r w:rsidRPr="00DD10E4">
        <w:rPr>
          <w:color w:val="000000" w:themeColor="text1"/>
        </w:rPr>
        <w:tab/>
      </w:r>
      <w:r w:rsidRPr="00DD10E4">
        <w:rPr>
          <w:color w:val="000000" w:themeColor="text1"/>
        </w:rPr>
        <w:tab/>
        <w:t>Ascension Day Varies</w:t>
      </w:r>
    </w:p>
    <w:p w14:paraId="0777321B" w14:textId="77777777" w:rsidR="00952ACB" w:rsidRPr="00DD10E4" w:rsidRDefault="00952ACB" w:rsidP="00141169">
      <w:pPr>
        <w:jc w:val="both"/>
        <w:rPr>
          <w:color w:val="000000" w:themeColor="text1"/>
        </w:rPr>
      </w:pPr>
      <w:r w:rsidRPr="00DD10E4">
        <w:rPr>
          <w:color w:val="000000" w:themeColor="text1"/>
        </w:rPr>
        <w:t>Whit Monday Varies</w:t>
      </w:r>
      <w:r w:rsidRPr="00DD10E4">
        <w:rPr>
          <w:color w:val="000000" w:themeColor="text1"/>
        </w:rPr>
        <w:tab/>
      </w:r>
      <w:r w:rsidRPr="00DD10E4">
        <w:rPr>
          <w:color w:val="000000" w:themeColor="text1"/>
        </w:rPr>
        <w:tab/>
      </w:r>
      <w:r w:rsidRPr="00DD10E4">
        <w:rPr>
          <w:color w:val="000000" w:themeColor="text1"/>
        </w:rPr>
        <w:tab/>
      </w:r>
      <w:r w:rsidRPr="00DD10E4">
        <w:rPr>
          <w:color w:val="000000" w:themeColor="text1"/>
        </w:rPr>
        <w:tab/>
        <w:t>Corpus Christ Varies</w:t>
      </w:r>
    </w:p>
    <w:p w14:paraId="02C9DA74" w14:textId="77777777" w:rsidR="00952ACB" w:rsidRPr="00DD10E4" w:rsidRDefault="00952ACB" w:rsidP="00141169">
      <w:pPr>
        <w:jc w:val="both"/>
        <w:rPr>
          <w:color w:val="000000" w:themeColor="text1"/>
        </w:rPr>
      </w:pPr>
      <w:r w:rsidRPr="00DD10E4">
        <w:rPr>
          <w:color w:val="000000" w:themeColor="text1"/>
        </w:rPr>
        <w:t>Assumption Day August 15</w:t>
      </w:r>
      <w:r w:rsidRPr="00DD10E4">
        <w:rPr>
          <w:color w:val="000000" w:themeColor="text1"/>
          <w:vertAlign w:val="superscript"/>
        </w:rPr>
        <w:t>th</w:t>
      </w:r>
      <w:r w:rsidRPr="00DD10E4">
        <w:rPr>
          <w:color w:val="000000" w:themeColor="text1"/>
        </w:rPr>
        <w:t xml:space="preserve"> </w:t>
      </w:r>
      <w:r w:rsidRPr="00DD10E4">
        <w:rPr>
          <w:color w:val="000000" w:themeColor="text1"/>
        </w:rPr>
        <w:tab/>
      </w:r>
      <w:r w:rsidRPr="00DD10E4">
        <w:rPr>
          <w:color w:val="000000" w:themeColor="text1"/>
        </w:rPr>
        <w:tab/>
      </w:r>
      <w:r w:rsidRPr="00DD10E4">
        <w:rPr>
          <w:color w:val="000000" w:themeColor="text1"/>
        </w:rPr>
        <w:tab/>
        <w:t>Day of German Unity October 3</w:t>
      </w:r>
      <w:r w:rsidRPr="00DD10E4">
        <w:rPr>
          <w:color w:val="000000" w:themeColor="text1"/>
          <w:vertAlign w:val="superscript"/>
        </w:rPr>
        <w:t>rd</w:t>
      </w:r>
    </w:p>
    <w:p w14:paraId="14CE40CD" w14:textId="77777777" w:rsidR="00952ACB" w:rsidRPr="00DD10E4" w:rsidRDefault="00952ACB" w:rsidP="00141169">
      <w:pPr>
        <w:jc w:val="both"/>
        <w:rPr>
          <w:color w:val="000000" w:themeColor="text1"/>
        </w:rPr>
      </w:pPr>
      <w:r w:rsidRPr="00DD10E4">
        <w:rPr>
          <w:color w:val="000000" w:themeColor="text1"/>
        </w:rPr>
        <w:t>All Saints’ Day November 1</w:t>
      </w:r>
      <w:r w:rsidRPr="00DD10E4">
        <w:rPr>
          <w:color w:val="000000" w:themeColor="text1"/>
          <w:vertAlign w:val="superscript"/>
        </w:rPr>
        <w:t>st</w:t>
      </w:r>
      <w:r w:rsidRPr="00DD10E4">
        <w:rPr>
          <w:color w:val="000000" w:themeColor="text1"/>
        </w:rPr>
        <w:tab/>
      </w:r>
      <w:r w:rsidRPr="00DD10E4">
        <w:rPr>
          <w:color w:val="000000" w:themeColor="text1"/>
        </w:rPr>
        <w:tab/>
      </w:r>
      <w:r w:rsidRPr="00DD10E4">
        <w:rPr>
          <w:color w:val="000000" w:themeColor="text1"/>
        </w:rPr>
        <w:tab/>
        <w:t>1st Christmas December 25</w:t>
      </w:r>
      <w:r w:rsidRPr="00DD10E4">
        <w:rPr>
          <w:color w:val="000000" w:themeColor="text1"/>
          <w:vertAlign w:val="superscript"/>
        </w:rPr>
        <w:t>th</w:t>
      </w:r>
    </w:p>
    <w:p w14:paraId="4798B5D7" w14:textId="77777777" w:rsidR="00952ACB" w:rsidRPr="00DD10E4" w:rsidRDefault="00952ACB" w:rsidP="00141169">
      <w:pPr>
        <w:jc w:val="both"/>
        <w:rPr>
          <w:color w:val="000000" w:themeColor="text1"/>
        </w:rPr>
      </w:pPr>
      <w:r w:rsidRPr="00DD10E4">
        <w:rPr>
          <w:color w:val="000000" w:themeColor="text1"/>
        </w:rPr>
        <w:t>2nd Christmas December 26</w:t>
      </w:r>
      <w:r w:rsidRPr="00DD10E4">
        <w:rPr>
          <w:color w:val="000000" w:themeColor="text1"/>
          <w:vertAlign w:val="superscript"/>
        </w:rPr>
        <w:t>th</w:t>
      </w:r>
    </w:p>
    <w:p w14:paraId="067F83E2" w14:textId="645D7390" w:rsidR="00524137" w:rsidRPr="00721A19" w:rsidRDefault="00952ACB" w:rsidP="00141169">
      <w:pPr>
        <w:jc w:val="both"/>
        <w:rPr>
          <w:b/>
        </w:rPr>
      </w:pPr>
      <w:r>
        <w:rPr>
          <w:b/>
        </w:rPr>
        <w:t>Note: Local holidays may vary depending on state</w:t>
      </w:r>
    </w:p>
    <w:p w14:paraId="4F20DDB3" w14:textId="77777777" w:rsidR="00A44BF3" w:rsidRPr="00721A19" w:rsidRDefault="00A44BF3" w:rsidP="00141169">
      <w:pPr>
        <w:jc w:val="both"/>
        <w:rPr>
          <w:sz w:val="24"/>
          <w:szCs w:val="24"/>
        </w:rPr>
      </w:pPr>
    </w:p>
    <w:p w14:paraId="3AE60228" w14:textId="195A3A36" w:rsidR="006F3974" w:rsidRPr="00721A19" w:rsidRDefault="00D60955" w:rsidP="00141169">
      <w:pPr>
        <w:jc w:val="both"/>
      </w:pPr>
      <w:r w:rsidRPr="49EEE714">
        <w:rPr>
          <w:b/>
          <w:bCs/>
        </w:rPr>
        <w:t>1.</w:t>
      </w:r>
      <w:r w:rsidR="003977C4">
        <w:rPr>
          <w:b/>
          <w:bCs/>
        </w:rPr>
        <w:t>6</w:t>
      </w:r>
      <w:r w:rsidR="00713B1A" w:rsidRPr="49EEE714">
        <w:rPr>
          <w:b/>
          <w:bCs/>
        </w:rPr>
        <w:t xml:space="preserve">  </w:t>
      </w:r>
      <w:r w:rsidRPr="49EEE714">
        <w:rPr>
          <w:b/>
          <w:bCs/>
          <w:u w:val="single"/>
        </w:rPr>
        <w:t>Key Personnel</w:t>
      </w:r>
      <w:r w:rsidRPr="49EEE714">
        <w:rPr>
          <w:b/>
          <w:bCs/>
        </w:rPr>
        <w:t>:</w:t>
      </w:r>
      <w:r>
        <w:t xml:space="preserve">  </w:t>
      </w:r>
      <w:r w:rsidR="77B76418">
        <w:t xml:space="preserve">The Contractor shall provide name, direct number and email address of a POC and alternate POC within </w:t>
      </w:r>
      <w:r w:rsidR="002B4C5B">
        <w:t>ten</w:t>
      </w:r>
      <w:r w:rsidR="77B76418">
        <w:t xml:space="preserve"> (1</w:t>
      </w:r>
      <w:r w:rsidR="002B4C5B">
        <w:t>0</w:t>
      </w:r>
      <w:r w:rsidR="00931269">
        <w:t xml:space="preserve">) days of award of contract. </w:t>
      </w:r>
      <w:r w:rsidR="00952ACB">
        <w:t xml:space="preserve"> (Deliverable 1: Key Personnel) </w:t>
      </w:r>
      <w:r w:rsidR="77B76418">
        <w:t>The</w:t>
      </w:r>
      <w:r w:rsidR="77B76418" w:rsidRPr="49EEE714">
        <w:rPr>
          <w:color w:val="FF0000"/>
        </w:rPr>
        <w:t xml:space="preserve"> </w:t>
      </w:r>
      <w:r w:rsidR="77B76418">
        <w:t>POC and alternate POC shall provide support between the hours of 0800 to 1600 on Monday through Thursday and 0800 to 1200 on Friday except U.S. and local Holidays identified in paragraph 1.5</w:t>
      </w:r>
      <w:r w:rsidR="00F24B37">
        <w:t>.1</w:t>
      </w:r>
      <w:r w:rsidR="004C5D9A">
        <w:t xml:space="preserve"> and 1.5.2</w:t>
      </w:r>
      <w:r w:rsidR="77B76418">
        <w:t xml:space="preserve"> above or when the Government facility is closed due to local or national emergencies, administrative closings, or similar Government directed facility closings.</w:t>
      </w:r>
      <w:r w:rsidR="77B76418" w:rsidRPr="49EEE714">
        <w:rPr>
          <w:i/>
          <w:iCs/>
          <w:color w:val="FF0000"/>
        </w:rPr>
        <w:t xml:space="preserve"> </w:t>
      </w:r>
      <w:r w:rsidR="77B76418" w:rsidRPr="49EEE714">
        <w:rPr>
          <w:b/>
          <w:bCs/>
          <w:i/>
          <w:iCs/>
          <w:color w:val="FF0000"/>
        </w:rPr>
        <w:t xml:space="preserve"> </w:t>
      </w:r>
      <w:r w:rsidR="77B76418">
        <w:t xml:space="preserve">The Contractor shall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  </w:t>
      </w:r>
    </w:p>
    <w:p w14:paraId="6A1DC601" w14:textId="121B4391" w:rsidR="49EEE714" w:rsidRDefault="49EEE714" w:rsidP="00141169">
      <w:pPr>
        <w:jc w:val="both"/>
      </w:pPr>
    </w:p>
    <w:p w14:paraId="6FF5D976" w14:textId="1A5E4C4C" w:rsidR="003977C4" w:rsidRPr="008E29A8" w:rsidRDefault="003977C4" w:rsidP="00141169">
      <w:pPr>
        <w:jc w:val="both"/>
      </w:pPr>
      <w:r>
        <w:rPr>
          <w:b/>
          <w:bCs/>
        </w:rPr>
        <w:t>1.7</w:t>
      </w:r>
      <w:r w:rsidRPr="003977C4">
        <w:rPr>
          <w:b/>
          <w:bCs/>
        </w:rPr>
        <w:t xml:space="preserve"> </w:t>
      </w:r>
      <w:r w:rsidRPr="003977C4">
        <w:rPr>
          <w:b/>
          <w:bCs/>
          <w:u w:val="single"/>
        </w:rPr>
        <w:t>Language Proficiency</w:t>
      </w:r>
    </w:p>
    <w:p w14:paraId="3AFBD7E2" w14:textId="77777777" w:rsidR="003977C4" w:rsidRDefault="003977C4" w:rsidP="00141169">
      <w:pPr>
        <w:jc w:val="both"/>
      </w:pPr>
    </w:p>
    <w:p w14:paraId="7D92E4C7" w14:textId="77777777" w:rsidR="462A540E" w:rsidRDefault="462A540E" w:rsidP="00141169">
      <w:pPr>
        <w:pStyle w:val="Standard"/>
        <w:jc w:val="both"/>
      </w:pPr>
      <w:r>
        <w:t>The Contractor’s POC and alternate POC shall meet the stipulated English proficiency levels in reading, speaking, and writing (reference AE Pamphlet 690-70, Appendix H):</w:t>
      </w:r>
    </w:p>
    <w:p w14:paraId="03CFE3AB" w14:textId="1536A2EC" w:rsidR="49EEE714" w:rsidRDefault="49EEE714" w:rsidP="00141169">
      <w:pPr>
        <w:pStyle w:val="Standard"/>
        <w:jc w:val="both"/>
      </w:pPr>
    </w:p>
    <w:p w14:paraId="54C82C5D" w14:textId="77777777" w:rsidR="462A540E" w:rsidRDefault="462A540E" w:rsidP="00141169">
      <w:pPr>
        <w:pStyle w:val="Standard"/>
        <w:jc w:val="both"/>
      </w:pPr>
      <w:r>
        <w:t>Level I:</w:t>
      </w:r>
    </w:p>
    <w:p w14:paraId="1AE2974A" w14:textId="77777777" w:rsidR="462A540E" w:rsidRDefault="462A540E" w:rsidP="00141169">
      <w:pPr>
        <w:pStyle w:val="Standard"/>
        <w:jc w:val="both"/>
      </w:pPr>
      <w:r>
        <w:t>a. Speaking: Able to satisfy minimum courtesy requirements and maintain very simple face-to-face conversations on familiar topics.</w:t>
      </w:r>
    </w:p>
    <w:p w14:paraId="6FFDC09E" w14:textId="77777777" w:rsidR="462A540E" w:rsidRDefault="462A540E" w:rsidP="00141169">
      <w:pPr>
        <w:pStyle w:val="Standard"/>
        <w:jc w:val="both"/>
      </w:pPr>
      <w:r>
        <w:t>b. Reading: Sufficient comprehension to read very simple written material.</w:t>
      </w:r>
    </w:p>
    <w:p w14:paraId="481E6917" w14:textId="77777777" w:rsidR="49EEE714" w:rsidRDefault="49EEE714" w:rsidP="00141169">
      <w:pPr>
        <w:pStyle w:val="Standard"/>
        <w:jc w:val="both"/>
      </w:pPr>
    </w:p>
    <w:p w14:paraId="07736AB9" w14:textId="77777777" w:rsidR="462A540E" w:rsidRDefault="462A540E" w:rsidP="00141169">
      <w:pPr>
        <w:pStyle w:val="Standard"/>
        <w:jc w:val="both"/>
      </w:pPr>
      <w:r>
        <w:t>Level II:</w:t>
      </w:r>
    </w:p>
    <w:p w14:paraId="25D8021E" w14:textId="77777777" w:rsidR="462A540E" w:rsidRDefault="462A540E" w:rsidP="00141169">
      <w:pPr>
        <w:pStyle w:val="Standard"/>
        <w:jc w:val="both"/>
      </w:pPr>
      <w:r>
        <w:t>a. Speaking: Able to satisfy most work requirements with language usage that is acceptable and effective. Able to speak the language with sufficient structural accuracy and vocabulary to participate effectively in most formal and informal conversations on practical, social, and professional topics.</w:t>
      </w:r>
    </w:p>
    <w:p w14:paraId="725E0D1F" w14:textId="77777777" w:rsidR="462A540E" w:rsidRDefault="462A540E" w:rsidP="00141169">
      <w:pPr>
        <w:pStyle w:val="Standard"/>
        <w:jc w:val="both"/>
      </w:pPr>
      <w:r>
        <w:t>b. Reading: Able to read within a normal range of speed and with almost complete comprehension a variety of material on unfamiliar subjects. Can comprehend a variety of styles and forms pertinent to professional needs. Rarely misinterprets texts.</w:t>
      </w:r>
    </w:p>
    <w:p w14:paraId="1ABE039F" w14:textId="77777777" w:rsidR="49EEE714" w:rsidRDefault="49EEE714" w:rsidP="00141169">
      <w:pPr>
        <w:pStyle w:val="Standard"/>
        <w:jc w:val="both"/>
      </w:pPr>
    </w:p>
    <w:p w14:paraId="29AD9FBE" w14:textId="77777777" w:rsidR="462A540E" w:rsidRDefault="462A540E" w:rsidP="00141169">
      <w:pPr>
        <w:pStyle w:val="Standard"/>
        <w:jc w:val="both"/>
      </w:pPr>
      <w:r>
        <w:t>Level III:</w:t>
      </w:r>
    </w:p>
    <w:p w14:paraId="7C728E37" w14:textId="77777777" w:rsidR="462A540E" w:rsidRDefault="462A540E" w:rsidP="00141169">
      <w:pPr>
        <w:pStyle w:val="Standard"/>
        <w:jc w:val="both"/>
      </w:pPr>
      <w:r>
        <w:t>a. Speaking: Able to use the language fluently and accurately on all levels normally pertinent to professional needs. Language usage and ability to function are fully successful.</w:t>
      </w:r>
    </w:p>
    <w:p w14:paraId="7970828D" w14:textId="77777777" w:rsidR="462A540E" w:rsidRDefault="462A540E" w:rsidP="00141169">
      <w:pPr>
        <w:pStyle w:val="Standard"/>
        <w:jc w:val="both"/>
      </w:pPr>
      <w:r>
        <w:t>b. Reading: Able to read fluently and accurately all styles and forms of the language pertinent to professional needs.</w:t>
      </w:r>
    </w:p>
    <w:p w14:paraId="713B329C" w14:textId="77777777" w:rsidR="49EEE714" w:rsidRDefault="49EEE714" w:rsidP="00141169">
      <w:pPr>
        <w:pStyle w:val="Standard"/>
        <w:jc w:val="both"/>
      </w:pPr>
    </w:p>
    <w:p w14:paraId="04BAC418" w14:textId="77777777" w:rsidR="49EEE714" w:rsidRDefault="49EEE714" w:rsidP="00141169">
      <w:pPr>
        <w:pStyle w:val="Standard"/>
        <w:jc w:val="both"/>
      </w:pPr>
    </w:p>
    <w:p w14:paraId="5B0CC683" w14:textId="77777777" w:rsidR="462A540E" w:rsidRDefault="462A540E" w:rsidP="00141169">
      <w:pPr>
        <w:pStyle w:val="Standard"/>
        <w:jc w:val="both"/>
      </w:pPr>
      <w:r>
        <w:t>Required Levels of Proficiency for English Languages under this Contract:</w:t>
      </w:r>
    </w:p>
    <w:p w14:paraId="74F79AAF" w14:textId="731164A9" w:rsidR="462A540E" w:rsidRDefault="462A540E" w:rsidP="00141169">
      <w:pPr>
        <w:pStyle w:val="Standard"/>
        <w:jc w:val="both"/>
      </w:pPr>
    </w:p>
    <w:p w14:paraId="71704BC2" w14:textId="220442EA" w:rsidR="462A540E" w:rsidRDefault="462A540E" w:rsidP="00141169">
      <w:pPr>
        <w:pStyle w:val="Standard"/>
        <w:jc w:val="both"/>
      </w:pPr>
      <w:r>
        <w:t>Contractor’s Personnel:</w:t>
      </w:r>
      <w:r w:rsidR="002B4C5B">
        <w:tab/>
      </w:r>
      <w:r>
        <w:t>Read</w:t>
      </w:r>
      <w:r w:rsidR="002B4C5B">
        <w:tab/>
      </w:r>
      <w:r>
        <w:t>Write</w:t>
      </w:r>
      <w:r w:rsidR="002B4C5B">
        <w:tab/>
      </w:r>
      <w:r>
        <w:t>Speak</w:t>
      </w:r>
    </w:p>
    <w:p w14:paraId="6ADFE023" w14:textId="7E001141" w:rsidR="462A540E" w:rsidRDefault="462A540E" w:rsidP="00141169">
      <w:pPr>
        <w:pStyle w:val="Standard"/>
        <w:jc w:val="both"/>
      </w:pPr>
      <w:r>
        <w:t>POC and Alternate</w:t>
      </w:r>
      <w:r w:rsidR="002B4C5B">
        <w:tab/>
        <w:t xml:space="preserve">   </w:t>
      </w:r>
      <w:r w:rsidR="003977C4">
        <w:t>1</w:t>
      </w:r>
      <w:r w:rsidR="002B4C5B">
        <w:tab/>
        <w:t xml:space="preserve">  </w:t>
      </w:r>
      <w:r w:rsidR="003977C4">
        <w:t xml:space="preserve"> 1</w:t>
      </w:r>
      <w:r w:rsidR="002B4C5B">
        <w:tab/>
        <w:t xml:space="preserve">   </w:t>
      </w:r>
      <w:r w:rsidR="003977C4">
        <w:t>1</w:t>
      </w:r>
    </w:p>
    <w:p w14:paraId="250B80DF" w14:textId="2C3FD0A8" w:rsidR="00ED7EC6" w:rsidRPr="00721A19" w:rsidRDefault="00ED7EC6" w:rsidP="00141169">
      <w:pPr>
        <w:jc w:val="both"/>
        <w:rPr>
          <w:color w:val="000000" w:themeColor="text1"/>
          <w:u w:val="single"/>
        </w:rPr>
      </w:pPr>
    </w:p>
    <w:p w14:paraId="4F229F3F" w14:textId="77777777" w:rsidR="00AF0DF7" w:rsidRDefault="00AF0DF7" w:rsidP="00141169">
      <w:pPr>
        <w:jc w:val="both"/>
        <w:rPr>
          <w:b/>
        </w:rPr>
      </w:pPr>
    </w:p>
    <w:p w14:paraId="455BB09F" w14:textId="5115DF41" w:rsidR="00B94910" w:rsidRPr="00721A19" w:rsidRDefault="00AD18DD" w:rsidP="00141169">
      <w:pPr>
        <w:jc w:val="both"/>
        <w:rPr>
          <w:b/>
          <w:i/>
          <w:color w:val="0000CC"/>
        </w:rPr>
      </w:pPr>
      <w:r w:rsidRPr="00721A19">
        <w:rPr>
          <w:b/>
        </w:rPr>
        <w:lastRenderedPageBreak/>
        <w:t>1.</w:t>
      </w:r>
      <w:r w:rsidR="003977C4">
        <w:rPr>
          <w:b/>
        </w:rPr>
        <w:t>8</w:t>
      </w:r>
      <w:r w:rsidRPr="00721A19">
        <w:rPr>
          <w:b/>
        </w:rPr>
        <w:t xml:space="preserve">  </w:t>
      </w:r>
      <w:r w:rsidR="00B530DE" w:rsidRPr="00721A19">
        <w:rPr>
          <w:b/>
          <w:u w:val="single"/>
        </w:rPr>
        <w:t xml:space="preserve">Authorization to Perform Services in </w:t>
      </w:r>
      <w:r w:rsidR="008C2412" w:rsidRPr="00721A19">
        <w:rPr>
          <w:b/>
          <w:u w:val="single"/>
        </w:rPr>
        <w:t>Germany</w:t>
      </w:r>
      <w:r w:rsidR="008D6C01" w:rsidRPr="00721A19">
        <w:rPr>
          <w:b/>
          <w:u w:val="single"/>
        </w:rPr>
        <w:t>:</w:t>
      </w:r>
      <w:r w:rsidR="008C2412" w:rsidRPr="00721A19">
        <w:t xml:space="preserve"> </w:t>
      </w:r>
    </w:p>
    <w:p w14:paraId="699393C8" w14:textId="77777777" w:rsidR="00B94910" w:rsidRPr="00721A19" w:rsidRDefault="00B94910" w:rsidP="00141169">
      <w:pPr>
        <w:jc w:val="both"/>
        <w:rPr>
          <w:b/>
          <w:i/>
          <w:color w:val="0000CC"/>
        </w:rPr>
      </w:pPr>
    </w:p>
    <w:p w14:paraId="5D995F8F" w14:textId="76F4BAA1" w:rsidR="00B530DE" w:rsidRPr="00721A19" w:rsidRDefault="00B94910" w:rsidP="00141169">
      <w:pPr>
        <w:jc w:val="both"/>
      </w:pPr>
      <w:r w:rsidRPr="00721A19">
        <w:rPr>
          <w:b/>
          <w:color w:val="000000" w:themeColor="text1"/>
        </w:rPr>
        <w:t>1.</w:t>
      </w:r>
      <w:r w:rsidR="003977C4">
        <w:rPr>
          <w:b/>
          <w:color w:val="000000" w:themeColor="text1"/>
        </w:rPr>
        <w:t>8</w:t>
      </w:r>
      <w:r w:rsidRPr="00721A19">
        <w:rPr>
          <w:b/>
          <w:color w:val="000000" w:themeColor="text1"/>
        </w:rPr>
        <w:t xml:space="preserve">.1 </w:t>
      </w:r>
      <w:r w:rsidR="00B530DE" w:rsidRPr="00721A19">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14:paraId="5FF3CD1C" w14:textId="77777777" w:rsidR="00B530DE" w:rsidRPr="00721A19" w:rsidRDefault="00B530DE" w:rsidP="00141169">
      <w:pPr>
        <w:jc w:val="both"/>
      </w:pPr>
    </w:p>
    <w:p w14:paraId="2710950C" w14:textId="408CFFD5" w:rsidR="00B530DE" w:rsidRPr="00721A19" w:rsidRDefault="00B94910" w:rsidP="00141169">
      <w:pPr>
        <w:jc w:val="both"/>
      </w:pPr>
      <w:r w:rsidRPr="00721A19">
        <w:rPr>
          <w:b/>
        </w:rPr>
        <w:t>1.</w:t>
      </w:r>
      <w:r w:rsidR="003977C4">
        <w:rPr>
          <w:b/>
        </w:rPr>
        <w:t>8</w:t>
      </w:r>
      <w:r w:rsidRPr="00721A19">
        <w:rPr>
          <w:b/>
        </w:rPr>
        <w:t xml:space="preserve">.2 </w:t>
      </w:r>
      <w:r w:rsidR="00B530DE" w:rsidRPr="00721A19">
        <w:t xml:space="preserve">Contractor employees who: (a) are not nationals of Germany or other European Union countries; (b) are not members of the force, the civilian component or their dependents; or c) do not have assimilated status under Articles 71, 72, or 73 of the Supplementary Agreement to the NATO SOFA shall possess work and residence permits. </w:t>
      </w:r>
    </w:p>
    <w:p w14:paraId="4232BA16" w14:textId="77777777" w:rsidR="00B530DE" w:rsidRPr="00721A19" w:rsidRDefault="00B530DE" w:rsidP="00141169">
      <w:pPr>
        <w:jc w:val="both"/>
      </w:pPr>
    </w:p>
    <w:p w14:paraId="2F19B7D5" w14:textId="44737CBE" w:rsidR="00F42CC4" w:rsidRPr="00721A19" w:rsidRDefault="00B94910" w:rsidP="00141169">
      <w:pPr>
        <w:pStyle w:val="CommentText"/>
        <w:jc w:val="both"/>
      </w:pPr>
      <w:r w:rsidRPr="00721A19">
        <w:rPr>
          <w:b/>
        </w:rPr>
        <w:t>1.</w:t>
      </w:r>
      <w:r w:rsidR="003977C4">
        <w:rPr>
          <w:b/>
        </w:rPr>
        <w:t>8</w:t>
      </w:r>
      <w:r w:rsidRPr="00721A19">
        <w:rPr>
          <w:b/>
        </w:rPr>
        <w:t>.3</w:t>
      </w:r>
      <w:r w:rsidRPr="00721A19">
        <w:t xml:space="preserve"> </w:t>
      </w:r>
      <w:r w:rsidR="00B530DE" w:rsidRPr="00721A19">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08AE380E" w14:textId="77777777" w:rsidR="00F42CC4" w:rsidRPr="00721A19" w:rsidRDefault="00F42CC4" w:rsidP="00141169">
      <w:pPr>
        <w:pStyle w:val="CommentText"/>
        <w:jc w:val="both"/>
      </w:pPr>
    </w:p>
    <w:p w14:paraId="4BC0CC83" w14:textId="318E1E66" w:rsidR="003977C4" w:rsidRPr="000A54B6" w:rsidRDefault="003977C4" w:rsidP="00141169">
      <w:pPr>
        <w:tabs>
          <w:tab w:val="left" w:pos="460"/>
        </w:tabs>
        <w:spacing w:line="229" w:lineRule="exact"/>
        <w:jc w:val="both"/>
        <w:rPr>
          <w:b/>
          <w:u w:val="single"/>
        </w:rPr>
      </w:pPr>
      <w:r w:rsidRPr="000A54B6">
        <w:rPr>
          <w:b/>
          <w:u w:val="single"/>
        </w:rPr>
        <w:t>1.9 Lease</w:t>
      </w:r>
      <w:r w:rsidRPr="000A54B6">
        <w:rPr>
          <w:b/>
          <w:spacing w:val="-6"/>
          <w:u w:val="single"/>
        </w:rPr>
        <w:t xml:space="preserve"> </w:t>
      </w:r>
      <w:r w:rsidRPr="000A54B6">
        <w:rPr>
          <w:b/>
          <w:u w:val="single"/>
        </w:rPr>
        <w:t>Payments</w:t>
      </w:r>
    </w:p>
    <w:p w14:paraId="3E72A7B0" w14:textId="77777777" w:rsidR="003977C4" w:rsidRPr="00AD01F2" w:rsidRDefault="003977C4" w:rsidP="00141169">
      <w:pPr>
        <w:tabs>
          <w:tab w:val="left" w:pos="460"/>
        </w:tabs>
        <w:spacing w:line="229" w:lineRule="exact"/>
        <w:jc w:val="both"/>
      </w:pPr>
    </w:p>
    <w:p w14:paraId="4F97EC92" w14:textId="1CD7BFFB" w:rsidR="003977C4" w:rsidRPr="002612D4" w:rsidRDefault="003977C4" w:rsidP="00141169">
      <w:pPr>
        <w:pStyle w:val="ListParagraph"/>
        <w:tabs>
          <w:tab w:val="left" w:pos="0"/>
          <w:tab w:val="left" w:pos="612"/>
        </w:tabs>
        <w:ind w:left="0" w:right="179"/>
        <w:jc w:val="both"/>
      </w:pPr>
      <w:r>
        <w:rPr>
          <w:b/>
        </w:rPr>
        <w:t>1.9</w:t>
      </w:r>
      <w:r w:rsidRPr="003977C4">
        <w:rPr>
          <w:b/>
        </w:rPr>
        <w:t>.1</w:t>
      </w:r>
      <w:r>
        <w:t xml:space="preserve"> </w:t>
      </w:r>
      <w:r w:rsidRPr="002612D4">
        <w:t xml:space="preserve">The vehicle lease </w:t>
      </w:r>
      <w:r w:rsidRPr="008E29A8">
        <w:t>shall accrue from the beginning of this contract, or from the date each vehicle is delivered to the</w:t>
      </w:r>
      <w:r w:rsidRPr="008E29A8">
        <w:rPr>
          <w:spacing w:val="1"/>
        </w:rPr>
        <w:t xml:space="preserve"> </w:t>
      </w:r>
      <w:r w:rsidRPr="008E29A8">
        <w:t>Government, whichever</w:t>
      </w:r>
      <w:r w:rsidRPr="008E29A8">
        <w:rPr>
          <w:spacing w:val="-1"/>
        </w:rPr>
        <w:t xml:space="preserve"> </w:t>
      </w:r>
      <w:r w:rsidRPr="008E29A8">
        <w:t>is</w:t>
      </w:r>
      <w:r w:rsidRPr="008E29A8">
        <w:rPr>
          <w:spacing w:val="-4"/>
        </w:rPr>
        <w:t xml:space="preserve"> </w:t>
      </w:r>
      <w:r w:rsidRPr="00AD01F2">
        <w:t>later,</w:t>
      </w:r>
      <w:r w:rsidRPr="00AD01F2">
        <w:rPr>
          <w:spacing w:val="-1"/>
        </w:rPr>
        <w:t xml:space="preserve"> </w:t>
      </w:r>
      <w:r w:rsidRPr="00AD01F2">
        <w:t>and</w:t>
      </w:r>
      <w:r w:rsidRPr="002612D4">
        <w:rPr>
          <w:spacing w:val="1"/>
        </w:rPr>
        <w:t xml:space="preserve"> </w:t>
      </w:r>
      <w:r w:rsidRPr="002612D4">
        <w:t>shall</w:t>
      </w:r>
      <w:r w:rsidRPr="002612D4">
        <w:rPr>
          <w:spacing w:val="-2"/>
        </w:rPr>
        <w:t xml:space="preserve"> </w:t>
      </w:r>
      <w:r w:rsidRPr="002612D4">
        <w:t>continue</w:t>
      </w:r>
      <w:r w:rsidRPr="002612D4">
        <w:rPr>
          <w:spacing w:val="-2"/>
        </w:rPr>
        <w:t xml:space="preserve"> </w:t>
      </w:r>
      <w:r w:rsidRPr="002612D4">
        <w:t>until</w:t>
      </w:r>
      <w:r w:rsidRPr="002612D4">
        <w:rPr>
          <w:spacing w:val="-1"/>
        </w:rPr>
        <w:t xml:space="preserve"> </w:t>
      </w:r>
      <w:r w:rsidRPr="002612D4">
        <w:t>the</w:t>
      </w:r>
      <w:r w:rsidRPr="002612D4">
        <w:rPr>
          <w:spacing w:val="-1"/>
        </w:rPr>
        <w:t xml:space="preserve"> </w:t>
      </w:r>
      <w:r w:rsidRPr="002612D4">
        <w:t>expiration</w:t>
      </w:r>
      <w:r w:rsidRPr="002612D4">
        <w:rPr>
          <w:spacing w:val="-5"/>
        </w:rPr>
        <w:t xml:space="preserve"> </w:t>
      </w:r>
      <w:r w:rsidRPr="002612D4">
        <w:t>of</w:t>
      </w:r>
      <w:r w:rsidRPr="002612D4">
        <w:rPr>
          <w:spacing w:val="-3"/>
        </w:rPr>
        <w:t xml:space="preserve"> </w:t>
      </w:r>
      <w:r w:rsidRPr="002612D4">
        <w:t>the</w:t>
      </w:r>
      <w:r w:rsidRPr="002612D4">
        <w:rPr>
          <w:spacing w:val="-3"/>
        </w:rPr>
        <w:t xml:space="preserve"> </w:t>
      </w:r>
      <w:r w:rsidRPr="002612D4">
        <w:t>contract</w:t>
      </w:r>
      <w:r w:rsidRPr="002612D4">
        <w:rPr>
          <w:spacing w:val="-2"/>
        </w:rPr>
        <w:t xml:space="preserve"> </w:t>
      </w:r>
      <w:r w:rsidRPr="002612D4">
        <w:t>term or</w:t>
      </w:r>
      <w:r w:rsidRPr="002612D4">
        <w:rPr>
          <w:spacing w:val="-4"/>
        </w:rPr>
        <w:t xml:space="preserve"> </w:t>
      </w:r>
      <w:r w:rsidRPr="002612D4">
        <w:t>the</w:t>
      </w:r>
      <w:r w:rsidRPr="002612D4">
        <w:rPr>
          <w:spacing w:val="-3"/>
        </w:rPr>
        <w:t xml:space="preserve"> </w:t>
      </w:r>
      <w:r w:rsidRPr="002612D4">
        <w:t>termination</w:t>
      </w:r>
      <w:r w:rsidRPr="002612D4">
        <w:rPr>
          <w:spacing w:val="-3"/>
        </w:rPr>
        <w:t xml:space="preserve"> </w:t>
      </w:r>
      <w:r w:rsidRPr="002612D4">
        <w:t>of</w:t>
      </w:r>
      <w:r w:rsidRPr="002612D4">
        <w:rPr>
          <w:spacing w:val="-3"/>
        </w:rPr>
        <w:t xml:space="preserve"> </w:t>
      </w:r>
      <w:r w:rsidRPr="002612D4">
        <w:t>this</w:t>
      </w:r>
      <w:r w:rsidRPr="002612D4">
        <w:rPr>
          <w:spacing w:val="-47"/>
        </w:rPr>
        <w:t xml:space="preserve"> </w:t>
      </w:r>
      <w:r w:rsidRPr="002612D4">
        <w:t>contract. However, lease shall accrue only for the period that each vehicle is in the possession of the</w:t>
      </w:r>
      <w:r w:rsidRPr="002612D4">
        <w:rPr>
          <w:spacing w:val="1"/>
        </w:rPr>
        <w:t xml:space="preserve"> </w:t>
      </w:r>
      <w:r w:rsidRPr="002612D4">
        <w:t>Government.</w:t>
      </w:r>
    </w:p>
    <w:p w14:paraId="125B6A85" w14:textId="77777777" w:rsidR="003977C4" w:rsidRPr="00871FCF" w:rsidRDefault="003977C4" w:rsidP="00141169">
      <w:pPr>
        <w:pStyle w:val="BodyText"/>
        <w:tabs>
          <w:tab w:val="left" w:pos="0"/>
        </w:tabs>
        <w:spacing w:before="10"/>
        <w:jc w:val="both"/>
      </w:pPr>
    </w:p>
    <w:p w14:paraId="58121CBF" w14:textId="0A42D791" w:rsidR="003977C4" w:rsidRPr="008E29A8" w:rsidRDefault="003977C4" w:rsidP="00141169">
      <w:pPr>
        <w:tabs>
          <w:tab w:val="left" w:pos="0"/>
          <w:tab w:val="left" w:pos="612"/>
        </w:tabs>
        <w:ind w:right="473"/>
        <w:jc w:val="both"/>
      </w:pPr>
      <w:r>
        <w:rPr>
          <w:b/>
        </w:rPr>
        <w:t>1.9</w:t>
      </w:r>
      <w:r w:rsidRPr="003977C4">
        <w:rPr>
          <w:b/>
        </w:rPr>
        <w:t>.2</w:t>
      </w:r>
      <w:r w:rsidRPr="008E29A8">
        <w:t xml:space="preserve"> The lease of vehicles shall not accrue for any vehicle that the Contracting Officer determines does not comply with the</w:t>
      </w:r>
      <w:r w:rsidRPr="00AD01F2">
        <w:rPr>
          <w:spacing w:val="1"/>
        </w:rPr>
        <w:t xml:space="preserve"> </w:t>
      </w:r>
      <w:r w:rsidRPr="00AD01F2">
        <w:t>Condition</w:t>
      </w:r>
      <w:r w:rsidRPr="00AD01F2">
        <w:rPr>
          <w:spacing w:val="-5"/>
        </w:rPr>
        <w:t xml:space="preserve"> </w:t>
      </w:r>
      <w:r w:rsidRPr="002612D4">
        <w:t>of</w:t>
      </w:r>
      <w:r w:rsidRPr="002612D4">
        <w:rPr>
          <w:spacing w:val="-3"/>
        </w:rPr>
        <w:t xml:space="preserve"> </w:t>
      </w:r>
      <w:r w:rsidRPr="002612D4">
        <w:t>Leased Vehicles</w:t>
      </w:r>
      <w:r w:rsidRPr="002612D4">
        <w:rPr>
          <w:spacing w:val="-1"/>
        </w:rPr>
        <w:t xml:space="preserve"> </w:t>
      </w:r>
      <w:r w:rsidRPr="002612D4">
        <w:t>section</w:t>
      </w:r>
      <w:r w:rsidRPr="002612D4">
        <w:rPr>
          <w:spacing w:val="-3"/>
        </w:rPr>
        <w:t xml:space="preserve"> </w:t>
      </w:r>
      <w:r w:rsidRPr="002612D4">
        <w:t>of</w:t>
      </w:r>
      <w:r w:rsidRPr="002612D4">
        <w:rPr>
          <w:spacing w:val="-4"/>
        </w:rPr>
        <w:t xml:space="preserve"> </w:t>
      </w:r>
      <w:r w:rsidRPr="002612D4">
        <w:t>this</w:t>
      </w:r>
      <w:r w:rsidRPr="002612D4">
        <w:rPr>
          <w:spacing w:val="-3"/>
        </w:rPr>
        <w:t xml:space="preserve"> </w:t>
      </w:r>
      <w:r w:rsidRPr="002612D4">
        <w:t>contract</w:t>
      </w:r>
      <w:r w:rsidRPr="002612D4">
        <w:rPr>
          <w:spacing w:val="-2"/>
        </w:rPr>
        <w:t xml:space="preserve"> </w:t>
      </w:r>
      <w:r w:rsidRPr="002612D4">
        <w:t>or</w:t>
      </w:r>
      <w:r w:rsidRPr="002612D4">
        <w:rPr>
          <w:spacing w:val="-2"/>
        </w:rPr>
        <w:t xml:space="preserve"> </w:t>
      </w:r>
      <w:r w:rsidRPr="002612D4">
        <w:t>otherwise</w:t>
      </w:r>
      <w:r w:rsidRPr="002612D4">
        <w:rPr>
          <w:spacing w:val="-3"/>
        </w:rPr>
        <w:t xml:space="preserve"> </w:t>
      </w:r>
      <w:r w:rsidRPr="002612D4">
        <w:t>does</w:t>
      </w:r>
      <w:r w:rsidRPr="002612D4">
        <w:rPr>
          <w:spacing w:val="-2"/>
        </w:rPr>
        <w:t xml:space="preserve"> </w:t>
      </w:r>
      <w:r w:rsidRPr="002612D4">
        <w:t>not</w:t>
      </w:r>
      <w:r w:rsidRPr="002612D4">
        <w:rPr>
          <w:spacing w:val="-3"/>
        </w:rPr>
        <w:t xml:space="preserve"> </w:t>
      </w:r>
      <w:r w:rsidRPr="002612D4">
        <w:t>comply</w:t>
      </w:r>
      <w:r w:rsidRPr="002612D4">
        <w:rPr>
          <w:spacing w:val="-3"/>
        </w:rPr>
        <w:t xml:space="preserve"> </w:t>
      </w:r>
      <w:r w:rsidRPr="002612D4">
        <w:t>with</w:t>
      </w:r>
      <w:r w:rsidRPr="002612D4">
        <w:rPr>
          <w:spacing w:val="-2"/>
        </w:rPr>
        <w:t xml:space="preserve"> </w:t>
      </w:r>
      <w:r w:rsidRPr="002612D4">
        <w:t>the</w:t>
      </w:r>
      <w:r w:rsidRPr="002612D4">
        <w:rPr>
          <w:spacing w:val="-3"/>
        </w:rPr>
        <w:t xml:space="preserve"> </w:t>
      </w:r>
      <w:r w:rsidRPr="002612D4">
        <w:t>requirements</w:t>
      </w:r>
      <w:r w:rsidRPr="002612D4">
        <w:rPr>
          <w:spacing w:val="-3"/>
        </w:rPr>
        <w:t xml:space="preserve"> </w:t>
      </w:r>
      <w:r w:rsidRPr="002612D4">
        <w:t>of</w:t>
      </w:r>
      <w:r w:rsidRPr="002612D4">
        <w:rPr>
          <w:spacing w:val="-2"/>
        </w:rPr>
        <w:t xml:space="preserve"> </w:t>
      </w:r>
      <w:r w:rsidRPr="002612D4">
        <w:t>this</w:t>
      </w:r>
      <w:r w:rsidRPr="002612D4">
        <w:rPr>
          <w:spacing w:val="-47"/>
        </w:rPr>
        <w:t xml:space="preserve"> </w:t>
      </w:r>
      <w:r w:rsidRPr="002612D4">
        <w:t>contract, until</w:t>
      </w:r>
      <w:r w:rsidRPr="002612D4">
        <w:rPr>
          <w:spacing w:val="-1"/>
        </w:rPr>
        <w:t xml:space="preserve"> </w:t>
      </w:r>
      <w:r w:rsidRPr="002612D4">
        <w:t>the</w:t>
      </w:r>
      <w:r w:rsidRPr="002612D4">
        <w:rPr>
          <w:spacing w:val="-1"/>
        </w:rPr>
        <w:t xml:space="preserve"> </w:t>
      </w:r>
      <w:r w:rsidRPr="002612D4">
        <w:t>vehicle</w:t>
      </w:r>
      <w:r w:rsidRPr="002612D4">
        <w:rPr>
          <w:spacing w:val="-1"/>
        </w:rPr>
        <w:t xml:space="preserve"> </w:t>
      </w:r>
      <w:r w:rsidRPr="002612D4">
        <w:t>is</w:t>
      </w:r>
      <w:r w:rsidRPr="002612D4">
        <w:rPr>
          <w:spacing w:val="-1"/>
        </w:rPr>
        <w:t xml:space="preserve"> </w:t>
      </w:r>
      <w:r w:rsidRPr="002612D4">
        <w:t>replaced or</w:t>
      </w:r>
      <w:r w:rsidRPr="002612D4">
        <w:rPr>
          <w:spacing w:val="-1"/>
        </w:rPr>
        <w:t xml:space="preserve"> </w:t>
      </w:r>
      <w:r w:rsidRPr="002612D4">
        <w:t>the</w:t>
      </w:r>
      <w:r w:rsidRPr="002612D4">
        <w:rPr>
          <w:spacing w:val="-1"/>
        </w:rPr>
        <w:t xml:space="preserve"> </w:t>
      </w:r>
      <w:r w:rsidRPr="002612D4">
        <w:t>defects</w:t>
      </w:r>
      <w:r w:rsidRPr="002612D4">
        <w:rPr>
          <w:spacing w:val="-1"/>
        </w:rPr>
        <w:t xml:space="preserve"> </w:t>
      </w:r>
      <w:r w:rsidRPr="002612D4">
        <w:t>are</w:t>
      </w:r>
      <w:r w:rsidRPr="002612D4">
        <w:rPr>
          <w:spacing w:val="-11"/>
        </w:rPr>
        <w:t xml:space="preserve"> </w:t>
      </w:r>
      <w:r w:rsidRPr="002612D4">
        <w:t>corrected.</w:t>
      </w:r>
    </w:p>
    <w:p w14:paraId="49E5C093" w14:textId="77777777" w:rsidR="003977C4" w:rsidRPr="008E29A8" w:rsidRDefault="003977C4" w:rsidP="00141169">
      <w:pPr>
        <w:pStyle w:val="BodyText"/>
        <w:tabs>
          <w:tab w:val="left" w:pos="0"/>
        </w:tabs>
        <w:spacing w:before="4"/>
        <w:jc w:val="both"/>
      </w:pPr>
    </w:p>
    <w:p w14:paraId="0E19A48B" w14:textId="28AB8C61" w:rsidR="003977C4" w:rsidRPr="002612D4" w:rsidRDefault="003977C4" w:rsidP="00141169">
      <w:pPr>
        <w:pStyle w:val="ListParagraph"/>
        <w:tabs>
          <w:tab w:val="left" w:pos="0"/>
          <w:tab w:val="left" w:pos="612"/>
        </w:tabs>
        <w:ind w:left="0" w:right="178"/>
        <w:jc w:val="both"/>
      </w:pPr>
      <w:r>
        <w:rPr>
          <w:b/>
        </w:rPr>
        <w:t>1.9</w:t>
      </w:r>
      <w:r w:rsidRPr="003977C4">
        <w:rPr>
          <w:b/>
        </w:rPr>
        <w:t>.3</w:t>
      </w:r>
      <w:r w:rsidRPr="008E29A8">
        <w:t xml:space="preserve"> </w:t>
      </w:r>
      <w:r w:rsidRPr="00AD01F2">
        <w:t xml:space="preserve">Lease shall </w:t>
      </w:r>
      <w:r w:rsidRPr="002612D4">
        <w:t>not accrue for any vehicle during any period when the vehicle is unavailable or unusable as a</w:t>
      </w:r>
      <w:r w:rsidRPr="002612D4">
        <w:rPr>
          <w:spacing w:val="1"/>
        </w:rPr>
        <w:t xml:space="preserve"> </w:t>
      </w:r>
      <w:r w:rsidRPr="002612D4">
        <w:t>result</w:t>
      </w:r>
      <w:r w:rsidRPr="002612D4">
        <w:rPr>
          <w:spacing w:val="-4"/>
        </w:rPr>
        <w:t xml:space="preserve"> </w:t>
      </w:r>
      <w:r w:rsidRPr="002612D4">
        <w:t>of</w:t>
      </w:r>
      <w:r w:rsidRPr="002612D4">
        <w:rPr>
          <w:spacing w:val="-3"/>
        </w:rPr>
        <w:t xml:space="preserve"> </w:t>
      </w:r>
      <w:r w:rsidRPr="002612D4">
        <w:t>the</w:t>
      </w:r>
      <w:r w:rsidRPr="002612D4">
        <w:rPr>
          <w:spacing w:val="-2"/>
        </w:rPr>
        <w:t xml:space="preserve"> </w:t>
      </w:r>
      <w:r w:rsidRPr="002612D4">
        <w:t>Contractor’s failure</w:t>
      </w:r>
      <w:r w:rsidRPr="002612D4">
        <w:rPr>
          <w:spacing w:val="-2"/>
        </w:rPr>
        <w:t xml:space="preserve"> </w:t>
      </w:r>
      <w:r w:rsidRPr="002612D4">
        <w:t>to</w:t>
      </w:r>
      <w:r w:rsidRPr="002612D4">
        <w:rPr>
          <w:spacing w:val="-1"/>
        </w:rPr>
        <w:t xml:space="preserve"> </w:t>
      </w:r>
      <w:r w:rsidRPr="002612D4">
        <w:t>render</w:t>
      </w:r>
      <w:r w:rsidRPr="002612D4">
        <w:rPr>
          <w:spacing w:val="-2"/>
        </w:rPr>
        <w:t xml:space="preserve"> </w:t>
      </w:r>
      <w:r w:rsidRPr="002612D4">
        <w:t>services</w:t>
      </w:r>
      <w:r w:rsidRPr="002612D4">
        <w:rPr>
          <w:spacing w:val="-3"/>
        </w:rPr>
        <w:t xml:space="preserve"> </w:t>
      </w:r>
      <w:r w:rsidRPr="002612D4">
        <w:t>for</w:t>
      </w:r>
      <w:r w:rsidRPr="002612D4">
        <w:rPr>
          <w:spacing w:val="-1"/>
        </w:rPr>
        <w:t xml:space="preserve"> </w:t>
      </w:r>
      <w:r w:rsidRPr="002612D4">
        <w:t>the</w:t>
      </w:r>
      <w:r w:rsidRPr="002612D4">
        <w:rPr>
          <w:spacing w:val="-4"/>
        </w:rPr>
        <w:t xml:space="preserve"> </w:t>
      </w:r>
      <w:r w:rsidRPr="002612D4">
        <w:t>operation</w:t>
      </w:r>
      <w:r w:rsidRPr="002612D4">
        <w:rPr>
          <w:spacing w:val="-3"/>
        </w:rPr>
        <w:t xml:space="preserve"> </w:t>
      </w:r>
      <w:r w:rsidRPr="002612D4">
        <w:t>and</w:t>
      </w:r>
      <w:r w:rsidRPr="002612D4">
        <w:rPr>
          <w:spacing w:val="2"/>
        </w:rPr>
        <w:t xml:space="preserve"> </w:t>
      </w:r>
      <w:r w:rsidRPr="002612D4">
        <w:t>maintenance</w:t>
      </w:r>
      <w:r w:rsidRPr="002612D4">
        <w:rPr>
          <w:spacing w:val="-2"/>
        </w:rPr>
        <w:t xml:space="preserve"> </w:t>
      </w:r>
      <w:r w:rsidRPr="002612D4">
        <w:t>of</w:t>
      </w:r>
      <w:r w:rsidRPr="002612D4">
        <w:rPr>
          <w:spacing w:val="-3"/>
        </w:rPr>
        <w:t xml:space="preserve"> </w:t>
      </w:r>
      <w:r w:rsidRPr="002612D4">
        <w:t>the</w:t>
      </w:r>
      <w:r w:rsidRPr="002612D4">
        <w:rPr>
          <w:spacing w:val="-2"/>
        </w:rPr>
        <w:t xml:space="preserve"> </w:t>
      </w:r>
      <w:r w:rsidRPr="002612D4">
        <w:t>vehicle</w:t>
      </w:r>
      <w:r w:rsidRPr="002612D4">
        <w:rPr>
          <w:spacing w:val="-4"/>
        </w:rPr>
        <w:t xml:space="preserve"> </w:t>
      </w:r>
      <w:r w:rsidRPr="002612D4">
        <w:t>as</w:t>
      </w:r>
      <w:r w:rsidRPr="002612D4">
        <w:rPr>
          <w:spacing w:val="-3"/>
        </w:rPr>
        <w:t xml:space="preserve"> </w:t>
      </w:r>
      <w:r w:rsidRPr="002612D4">
        <w:t>prescribed</w:t>
      </w:r>
      <w:r w:rsidRPr="002612D4">
        <w:rPr>
          <w:spacing w:val="-1"/>
        </w:rPr>
        <w:t xml:space="preserve"> </w:t>
      </w:r>
      <w:r w:rsidRPr="002612D4">
        <w:t>by</w:t>
      </w:r>
      <w:r w:rsidRPr="002612D4">
        <w:rPr>
          <w:spacing w:val="-47"/>
        </w:rPr>
        <w:t xml:space="preserve"> </w:t>
      </w:r>
      <w:r w:rsidRPr="002612D4">
        <w:t>this</w:t>
      </w:r>
      <w:r w:rsidRPr="002612D4">
        <w:rPr>
          <w:spacing w:val="-4"/>
        </w:rPr>
        <w:t xml:space="preserve"> </w:t>
      </w:r>
      <w:r w:rsidRPr="002612D4">
        <w:t>contract.</w:t>
      </w:r>
    </w:p>
    <w:p w14:paraId="08CA1382" w14:textId="77777777" w:rsidR="003977C4" w:rsidRPr="00E47E99" w:rsidRDefault="003977C4" w:rsidP="00141169">
      <w:pPr>
        <w:pStyle w:val="BodyText"/>
        <w:tabs>
          <w:tab w:val="left" w:pos="0"/>
        </w:tabs>
        <w:spacing w:before="9"/>
        <w:jc w:val="both"/>
      </w:pPr>
    </w:p>
    <w:p w14:paraId="4B5B1FBE" w14:textId="4E4B5ADF" w:rsidR="003977C4" w:rsidRDefault="003977C4" w:rsidP="00141169">
      <w:pPr>
        <w:pStyle w:val="ListParagraph"/>
        <w:tabs>
          <w:tab w:val="left" w:pos="0"/>
          <w:tab w:val="left" w:pos="612"/>
        </w:tabs>
        <w:ind w:left="0" w:right="203"/>
        <w:jc w:val="both"/>
      </w:pPr>
      <w:r>
        <w:rPr>
          <w:b/>
        </w:rPr>
        <w:t>1.9</w:t>
      </w:r>
      <w:r w:rsidRPr="003977C4">
        <w:rPr>
          <w:b/>
        </w:rPr>
        <w:t>.4</w:t>
      </w:r>
      <w:r w:rsidRPr="008E29A8">
        <w:t xml:space="preserve"> Lease</w:t>
      </w:r>
      <w:r w:rsidRPr="008E29A8">
        <w:rPr>
          <w:spacing w:val="-2"/>
        </w:rPr>
        <w:t xml:space="preserve"> </w:t>
      </w:r>
      <w:r w:rsidRPr="00AD01F2">
        <w:t>stated</w:t>
      </w:r>
      <w:r w:rsidRPr="00AD01F2">
        <w:rPr>
          <w:spacing w:val="-1"/>
        </w:rPr>
        <w:t xml:space="preserve"> </w:t>
      </w:r>
      <w:r w:rsidRPr="00AD01F2">
        <w:t>in</w:t>
      </w:r>
      <w:r w:rsidRPr="002612D4">
        <w:rPr>
          <w:spacing w:val="-1"/>
        </w:rPr>
        <w:t xml:space="preserve"> </w:t>
      </w:r>
      <w:r w:rsidRPr="002612D4">
        <w:t>monthly</w:t>
      </w:r>
      <w:r w:rsidRPr="002612D4">
        <w:rPr>
          <w:spacing w:val="-2"/>
        </w:rPr>
        <w:t xml:space="preserve"> </w:t>
      </w:r>
      <w:r w:rsidRPr="002612D4">
        <w:t>terms</w:t>
      </w:r>
      <w:r w:rsidRPr="002612D4">
        <w:rPr>
          <w:spacing w:val="-3"/>
        </w:rPr>
        <w:t xml:space="preserve"> </w:t>
      </w:r>
      <w:r w:rsidRPr="002612D4">
        <w:t>shall</w:t>
      </w:r>
      <w:r w:rsidRPr="002612D4">
        <w:rPr>
          <w:spacing w:val="-1"/>
        </w:rPr>
        <w:t xml:space="preserve"> </w:t>
      </w:r>
      <w:r w:rsidRPr="002612D4">
        <w:t>be</w:t>
      </w:r>
      <w:r w:rsidRPr="002612D4">
        <w:rPr>
          <w:spacing w:val="-1"/>
        </w:rPr>
        <w:t xml:space="preserve"> </w:t>
      </w:r>
      <w:r w:rsidRPr="002612D4">
        <w:t>prorated</w:t>
      </w:r>
      <w:r w:rsidRPr="002612D4">
        <w:rPr>
          <w:spacing w:val="-1"/>
        </w:rPr>
        <w:t xml:space="preserve"> </w:t>
      </w:r>
      <w:r w:rsidRPr="002612D4">
        <w:t>on</w:t>
      </w:r>
      <w:r w:rsidRPr="002612D4">
        <w:rPr>
          <w:spacing w:val="-3"/>
        </w:rPr>
        <w:t xml:space="preserve"> </w:t>
      </w:r>
      <w:r w:rsidRPr="002612D4">
        <w:t>the</w:t>
      </w:r>
      <w:r w:rsidRPr="002612D4">
        <w:rPr>
          <w:spacing w:val="-3"/>
        </w:rPr>
        <w:t xml:space="preserve"> </w:t>
      </w:r>
      <w:r w:rsidRPr="002612D4">
        <w:t>basis</w:t>
      </w:r>
      <w:r w:rsidRPr="002612D4">
        <w:rPr>
          <w:spacing w:val="-2"/>
        </w:rPr>
        <w:t xml:space="preserve"> </w:t>
      </w:r>
      <w:r w:rsidRPr="002612D4">
        <w:t>of</w:t>
      </w:r>
      <w:r w:rsidRPr="002612D4">
        <w:rPr>
          <w:spacing w:val="-3"/>
        </w:rPr>
        <w:t xml:space="preserve"> </w:t>
      </w:r>
      <w:r w:rsidRPr="002612D4">
        <w:t>1/30th</w:t>
      </w:r>
      <w:r w:rsidRPr="002612D4">
        <w:rPr>
          <w:spacing w:val="-3"/>
        </w:rPr>
        <w:t xml:space="preserve"> </w:t>
      </w:r>
      <w:r w:rsidRPr="002612D4">
        <w:t>of</w:t>
      </w:r>
      <w:r w:rsidRPr="002612D4">
        <w:rPr>
          <w:spacing w:val="-2"/>
        </w:rPr>
        <w:t xml:space="preserve"> </w:t>
      </w:r>
      <w:r w:rsidRPr="002612D4">
        <w:t>the monthly</w:t>
      </w:r>
      <w:r w:rsidRPr="002612D4">
        <w:rPr>
          <w:spacing w:val="-3"/>
        </w:rPr>
        <w:t xml:space="preserve"> </w:t>
      </w:r>
      <w:r w:rsidRPr="002612D4">
        <w:t>rate</w:t>
      </w:r>
      <w:r w:rsidRPr="002612D4">
        <w:rPr>
          <w:spacing w:val="-1"/>
        </w:rPr>
        <w:t xml:space="preserve"> </w:t>
      </w:r>
      <w:r w:rsidRPr="002612D4">
        <w:t>for</w:t>
      </w:r>
      <w:r w:rsidRPr="002612D4">
        <w:rPr>
          <w:spacing w:val="-1"/>
        </w:rPr>
        <w:t xml:space="preserve"> </w:t>
      </w:r>
      <w:r w:rsidRPr="002612D4">
        <w:t>each</w:t>
      </w:r>
      <w:r w:rsidRPr="002612D4">
        <w:rPr>
          <w:spacing w:val="-3"/>
        </w:rPr>
        <w:t xml:space="preserve"> </w:t>
      </w:r>
      <w:r w:rsidRPr="002612D4">
        <w:t>day</w:t>
      </w:r>
      <w:r w:rsidRPr="002612D4">
        <w:rPr>
          <w:spacing w:val="-4"/>
        </w:rPr>
        <w:t xml:space="preserve"> </w:t>
      </w:r>
      <w:r w:rsidRPr="002612D4">
        <w:t xml:space="preserve">the </w:t>
      </w:r>
      <w:r w:rsidRPr="002612D4">
        <w:rPr>
          <w:spacing w:val="-47"/>
        </w:rPr>
        <w:t xml:space="preserve">   </w:t>
      </w:r>
      <w:r w:rsidRPr="002612D4">
        <w:t>vehicle is in the Government’s possession. Rent/lease shall include unlimited Kilometers (KM) on all motor</w:t>
      </w:r>
      <w:r w:rsidRPr="002612D4">
        <w:rPr>
          <w:spacing w:val="1"/>
        </w:rPr>
        <w:t xml:space="preserve"> </w:t>
      </w:r>
      <w:r w:rsidRPr="002612D4">
        <w:t>vehicles while</w:t>
      </w:r>
      <w:r w:rsidRPr="002612D4">
        <w:rPr>
          <w:spacing w:val="-1"/>
        </w:rPr>
        <w:t xml:space="preserve"> </w:t>
      </w:r>
      <w:r w:rsidRPr="002612D4">
        <w:t>in</w:t>
      </w:r>
      <w:r w:rsidRPr="002612D4">
        <w:rPr>
          <w:spacing w:val="-1"/>
        </w:rPr>
        <w:t xml:space="preserve"> </w:t>
      </w:r>
      <w:r w:rsidRPr="002612D4">
        <w:t>use by</w:t>
      </w:r>
      <w:r w:rsidRPr="002612D4">
        <w:rPr>
          <w:spacing w:val="-3"/>
        </w:rPr>
        <w:t xml:space="preserve"> </w:t>
      </w:r>
      <w:r w:rsidRPr="002612D4">
        <w:t>the</w:t>
      </w:r>
      <w:r w:rsidRPr="002612D4">
        <w:rPr>
          <w:spacing w:val="-6"/>
        </w:rPr>
        <w:t xml:space="preserve"> </w:t>
      </w:r>
      <w:r w:rsidRPr="002612D4">
        <w:t>Government.</w:t>
      </w:r>
    </w:p>
    <w:p w14:paraId="3BE9FA73" w14:textId="2773EB23" w:rsidR="00256F24" w:rsidRDefault="00256F24" w:rsidP="00141169">
      <w:pPr>
        <w:pStyle w:val="ListParagraph"/>
        <w:tabs>
          <w:tab w:val="left" w:pos="0"/>
          <w:tab w:val="left" w:pos="612"/>
        </w:tabs>
        <w:ind w:left="0" w:right="203"/>
        <w:jc w:val="both"/>
      </w:pPr>
    </w:p>
    <w:p w14:paraId="6DD33AFD" w14:textId="780C09AF" w:rsidR="00991D0C" w:rsidRDefault="00991D0C" w:rsidP="00141169">
      <w:pPr>
        <w:pStyle w:val="ListParagraph"/>
        <w:tabs>
          <w:tab w:val="left" w:pos="0"/>
          <w:tab w:val="left" w:pos="612"/>
        </w:tabs>
        <w:ind w:left="0" w:right="203"/>
        <w:jc w:val="both"/>
      </w:pPr>
      <w:r w:rsidRPr="003A5656">
        <w:rPr>
          <w:b/>
        </w:rPr>
        <w:t>1.10</w:t>
      </w:r>
      <w:r w:rsidRPr="00991D0C">
        <w:t>  </w:t>
      </w:r>
      <w:r w:rsidRPr="00C45D19">
        <w:rPr>
          <w:b/>
          <w:bCs/>
          <w:u w:val="single"/>
        </w:rPr>
        <w:t>Phase In /Phase Out Period:</w:t>
      </w:r>
      <w:r w:rsidRPr="00991D0C">
        <w:t xml:space="preserve">  To minimize decreases in productivity and to prevent possible negative impacts on additional services, the Contractor shall have personnel on board, during the next fifteen (15) days after </w:t>
      </w:r>
      <w:r w:rsidR="00573308">
        <w:t xml:space="preserve">start of POP </w:t>
      </w:r>
      <w:r w:rsidRPr="00991D0C">
        <w:t>for phase in periods. During the phase in period, the Contractor shall deliver all requested equipment and becomimg familiar with performance requirements in order to commence full performance of services on the contract start date.</w:t>
      </w:r>
    </w:p>
    <w:p w14:paraId="251063DA" w14:textId="46AB383B" w:rsidR="00991D0C" w:rsidRDefault="00991D0C" w:rsidP="00141169">
      <w:pPr>
        <w:pStyle w:val="ListParagraph"/>
        <w:tabs>
          <w:tab w:val="left" w:pos="0"/>
          <w:tab w:val="left" w:pos="612"/>
        </w:tabs>
        <w:ind w:left="0" w:right="203"/>
        <w:jc w:val="both"/>
      </w:pPr>
    </w:p>
    <w:p w14:paraId="319913EA" w14:textId="77777777" w:rsidR="00991D0C" w:rsidRDefault="00991D0C" w:rsidP="00141169">
      <w:pPr>
        <w:pStyle w:val="ListParagraph"/>
        <w:tabs>
          <w:tab w:val="left" w:pos="0"/>
          <w:tab w:val="left" w:pos="612"/>
        </w:tabs>
        <w:ind w:left="0" w:right="203"/>
        <w:jc w:val="both"/>
      </w:pPr>
    </w:p>
    <w:p w14:paraId="48EECD2F" w14:textId="6AA05B45" w:rsidR="00256F24" w:rsidRDefault="00256F24" w:rsidP="00141169">
      <w:pPr>
        <w:pStyle w:val="ListParagraph"/>
        <w:tabs>
          <w:tab w:val="left" w:pos="0"/>
          <w:tab w:val="left" w:pos="612"/>
        </w:tabs>
        <w:ind w:left="0" w:right="203"/>
        <w:jc w:val="both"/>
      </w:pPr>
      <w:r w:rsidRPr="003A5656">
        <w:rPr>
          <w:b/>
        </w:rPr>
        <w:t>1.1</w:t>
      </w:r>
      <w:r w:rsidR="00991D0C" w:rsidRPr="003A5656">
        <w:rPr>
          <w:b/>
        </w:rPr>
        <w:t>1</w:t>
      </w:r>
      <w:r>
        <w:t xml:space="preserve"> </w:t>
      </w:r>
      <w:r w:rsidRPr="00C45D19">
        <w:rPr>
          <w:b/>
          <w:bCs/>
          <w:u w:val="single"/>
        </w:rPr>
        <w:t>Service Contract Reporting Requirements</w:t>
      </w:r>
      <w:r>
        <w:t xml:space="preserve"> </w:t>
      </w:r>
    </w:p>
    <w:p w14:paraId="0B729ECA" w14:textId="7592A4DC" w:rsidR="00256F24" w:rsidRDefault="00256F24" w:rsidP="00141169">
      <w:pPr>
        <w:pStyle w:val="ListParagraph"/>
        <w:tabs>
          <w:tab w:val="left" w:pos="0"/>
          <w:tab w:val="left" w:pos="612"/>
        </w:tabs>
        <w:ind w:left="0" w:right="203"/>
        <w:jc w:val="both"/>
      </w:pPr>
    </w:p>
    <w:p w14:paraId="2A9D1DE7" w14:textId="16583D81" w:rsidR="00DD10E4" w:rsidRPr="00415BA3" w:rsidRDefault="00DD10E4" w:rsidP="00141169">
      <w:pPr>
        <w:pStyle w:val="NormalWeb"/>
        <w:spacing w:before="0" w:beforeAutospacing="0" w:after="0" w:afterAutospacing="0"/>
        <w:jc w:val="both"/>
        <w:rPr>
          <w:sz w:val="20"/>
          <w:szCs w:val="20"/>
        </w:rPr>
      </w:pPr>
      <w:r>
        <w:rPr>
          <w:b/>
          <w:sz w:val="20"/>
          <w:szCs w:val="20"/>
          <w:u w:val="single"/>
        </w:rPr>
        <w:t>System for Award Management (SAM) Service Contract Report (SCR):</w:t>
      </w:r>
      <w:r>
        <w:rPr>
          <w:sz w:val="20"/>
          <w:szCs w:val="20"/>
        </w:rPr>
        <w:t xml:space="preserve"> The Contractor shall report ALL </w:t>
      </w:r>
      <w:r>
        <w:rPr>
          <w:sz w:val="20"/>
        </w:rPr>
        <w:t>C</w:t>
      </w:r>
      <w:r>
        <w:rPr>
          <w:sz w:val="20"/>
          <w:szCs w:val="20"/>
        </w:rPr>
        <w:t>ontractor labor hours (including subcontractor labor hours) required for performance of services provided under this contract for White Fleet Lease</w:t>
      </w:r>
      <w:r>
        <w:rPr>
          <w:sz w:val="20"/>
        </w:rPr>
        <w:t xml:space="preserve"> </w:t>
      </w:r>
      <w:r>
        <w:rPr>
          <w:sz w:val="20"/>
          <w:szCs w:val="20"/>
        </w:rPr>
        <w:t xml:space="preserve">via a secure data collection site. The Contractor is required to completely fill in all required data fields through the following web address: </w:t>
      </w:r>
      <w:hyperlink r:id="rId11" w:history="1">
        <w:r w:rsidRPr="0013401D">
          <w:rPr>
            <w:rStyle w:val="Hyperlink"/>
            <w:sz w:val="20"/>
            <w:szCs w:val="20"/>
          </w:rPr>
          <w:t>www.SAM.gov</w:t>
        </w:r>
      </w:hyperlink>
      <w:r>
        <w:rPr>
          <w:sz w:val="20"/>
          <w:szCs w:val="20"/>
        </w:rPr>
        <w:t xml:space="preserve">. Reporting inputs will be for the labor executed during the period of performance during each Government FY, which runs from October 1 through September 30. While inputs may be reported any time during the FY, all data shall be reported no later than October </w:t>
      </w:r>
      <w:r>
        <w:rPr>
          <w:sz w:val="20"/>
        </w:rPr>
        <w:t xml:space="preserve">31 </w:t>
      </w:r>
      <w:r>
        <w:rPr>
          <w:sz w:val="20"/>
          <w:szCs w:val="20"/>
        </w:rPr>
        <w:t xml:space="preserve">of each calendar year. Contractors may direct questions to the help desk by clicking “View Assistance for SAM.gov” which is located at the top of the SAM.gov website. From there, you can the select “Contact Our Service </w:t>
      </w:r>
      <w:r w:rsidRPr="00415BA3">
        <w:rPr>
          <w:sz w:val="20"/>
          <w:szCs w:val="20"/>
        </w:rPr>
        <w:t>Desk” which will allow you to contact SAM.gov directly. If contract period of performance ends prior to September 30, the Contractor has 30 calendar days from end date of the contract to complete the SAM SCR requirement.</w:t>
      </w:r>
    </w:p>
    <w:p w14:paraId="162DEEF5" w14:textId="77777777" w:rsidR="00AF0DF7" w:rsidRDefault="00AF0DF7" w:rsidP="00141169">
      <w:pPr>
        <w:pStyle w:val="Default"/>
        <w:spacing w:after="120"/>
        <w:jc w:val="both"/>
        <w:rPr>
          <w:b/>
          <w:bCs/>
          <w:color w:val="auto"/>
          <w:sz w:val="20"/>
          <w:szCs w:val="20"/>
        </w:rPr>
      </w:pPr>
    </w:p>
    <w:p w14:paraId="74A140F0" w14:textId="77777777" w:rsidR="00D0766C" w:rsidRDefault="00D0766C" w:rsidP="00141169">
      <w:pPr>
        <w:pStyle w:val="Default"/>
        <w:spacing w:after="120"/>
        <w:jc w:val="both"/>
        <w:rPr>
          <w:b/>
          <w:bCs/>
          <w:color w:val="auto"/>
          <w:sz w:val="20"/>
          <w:szCs w:val="20"/>
        </w:rPr>
      </w:pPr>
    </w:p>
    <w:p w14:paraId="1AD486CF" w14:textId="139E397A" w:rsidR="00DD10E4" w:rsidRPr="00415BA3" w:rsidRDefault="00DD10E4" w:rsidP="00141169">
      <w:pPr>
        <w:pStyle w:val="Default"/>
        <w:spacing w:after="120"/>
        <w:jc w:val="both"/>
        <w:rPr>
          <w:color w:val="auto"/>
          <w:sz w:val="20"/>
          <w:szCs w:val="20"/>
        </w:rPr>
      </w:pPr>
      <w:r w:rsidRPr="00415BA3">
        <w:rPr>
          <w:b/>
          <w:bCs/>
          <w:color w:val="auto"/>
          <w:sz w:val="20"/>
          <w:szCs w:val="20"/>
        </w:rPr>
        <w:lastRenderedPageBreak/>
        <w:t xml:space="preserve">Steps for Submitting a Service Contract Report (SCR) </w:t>
      </w:r>
    </w:p>
    <w:p w14:paraId="6644847F" w14:textId="77777777" w:rsidR="00DD10E4" w:rsidRPr="00415BA3" w:rsidRDefault="00DD10E4" w:rsidP="00C0227B">
      <w:pPr>
        <w:pStyle w:val="Default"/>
        <w:numPr>
          <w:ilvl w:val="0"/>
          <w:numId w:val="3"/>
        </w:numPr>
        <w:jc w:val="both"/>
        <w:rPr>
          <w:color w:val="auto"/>
          <w:sz w:val="20"/>
          <w:szCs w:val="20"/>
        </w:rPr>
      </w:pPr>
      <w:r w:rsidRPr="00415BA3">
        <w:rPr>
          <w:color w:val="auto"/>
          <w:sz w:val="20"/>
          <w:szCs w:val="20"/>
        </w:rPr>
        <w:t xml:space="preserve">Go to www.sam.gov and log in. </w:t>
      </w:r>
    </w:p>
    <w:p w14:paraId="6D9BD90C" w14:textId="77777777" w:rsidR="00DD10E4" w:rsidRPr="00415BA3" w:rsidRDefault="00DD10E4" w:rsidP="00C0227B">
      <w:pPr>
        <w:pStyle w:val="Default"/>
        <w:numPr>
          <w:ilvl w:val="0"/>
          <w:numId w:val="3"/>
        </w:numPr>
        <w:jc w:val="both"/>
        <w:rPr>
          <w:color w:val="auto"/>
          <w:sz w:val="20"/>
          <w:szCs w:val="20"/>
        </w:rPr>
      </w:pPr>
      <w:r w:rsidRPr="00415BA3">
        <w:rPr>
          <w:color w:val="auto"/>
          <w:sz w:val="20"/>
          <w:szCs w:val="20"/>
        </w:rPr>
        <w:t xml:space="preserve">Select Entity Registrations and then select Service Contract Reporting. </w:t>
      </w:r>
    </w:p>
    <w:p w14:paraId="0EE28431" w14:textId="77777777" w:rsidR="00DD10E4" w:rsidRPr="00415BA3" w:rsidRDefault="00DD10E4" w:rsidP="00C0227B">
      <w:pPr>
        <w:pStyle w:val="Default"/>
        <w:numPr>
          <w:ilvl w:val="0"/>
          <w:numId w:val="3"/>
        </w:numPr>
        <w:jc w:val="both"/>
        <w:rPr>
          <w:color w:val="auto"/>
          <w:sz w:val="20"/>
          <w:szCs w:val="20"/>
        </w:rPr>
      </w:pPr>
      <w:r w:rsidRPr="00415BA3">
        <w:rPr>
          <w:color w:val="auto"/>
          <w:sz w:val="20"/>
          <w:szCs w:val="20"/>
        </w:rPr>
        <w:t xml:space="preserve">SAM displays your entities which have service contracts and meet the reporting criteria. Select View by entity to see the service contracts for each entity. </w:t>
      </w:r>
    </w:p>
    <w:p w14:paraId="22F615C2" w14:textId="77777777" w:rsidR="00DD10E4" w:rsidRPr="00415BA3" w:rsidRDefault="00DD10E4" w:rsidP="00C0227B">
      <w:pPr>
        <w:pStyle w:val="Default"/>
        <w:numPr>
          <w:ilvl w:val="0"/>
          <w:numId w:val="3"/>
        </w:numPr>
        <w:jc w:val="both"/>
        <w:rPr>
          <w:color w:val="auto"/>
          <w:sz w:val="20"/>
          <w:szCs w:val="20"/>
        </w:rPr>
      </w:pPr>
      <w:r w:rsidRPr="00415BA3">
        <w:rPr>
          <w:color w:val="auto"/>
          <w:sz w:val="20"/>
          <w:szCs w:val="20"/>
        </w:rPr>
        <w:t xml:space="preserve">Next, select Add for the service contract against which you want to create a Service Contract Report. Each service contract which meets the FAR Subpart 4.1703 reporting thresholds is displayed. </w:t>
      </w:r>
    </w:p>
    <w:p w14:paraId="55AD71AB" w14:textId="77777777" w:rsidR="00DD10E4" w:rsidRPr="00415BA3" w:rsidRDefault="00DD10E4" w:rsidP="00C0227B">
      <w:pPr>
        <w:pStyle w:val="Default"/>
        <w:numPr>
          <w:ilvl w:val="0"/>
          <w:numId w:val="3"/>
        </w:numPr>
        <w:jc w:val="both"/>
        <w:rPr>
          <w:color w:val="auto"/>
          <w:sz w:val="20"/>
          <w:szCs w:val="20"/>
        </w:rPr>
      </w:pPr>
      <w:r w:rsidRPr="00415BA3">
        <w:rPr>
          <w:color w:val="auto"/>
          <w:sz w:val="20"/>
          <w:szCs w:val="20"/>
        </w:rPr>
        <w:t xml:space="preserve">You will be taken to the Complete Service Contract Report page. SAM displays the contract details and allows you to report. You are required to enter the following information: </w:t>
      </w:r>
    </w:p>
    <w:p w14:paraId="79EE7DD1" w14:textId="77777777" w:rsidR="00DD10E4" w:rsidRPr="00415BA3" w:rsidRDefault="00DD10E4" w:rsidP="00C0227B">
      <w:pPr>
        <w:pStyle w:val="Default"/>
        <w:numPr>
          <w:ilvl w:val="0"/>
          <w:numId w:val="2"/>
        </w:numPr>
        <w:jc w:val="both"/>
        <w:rPr>
          <w:color w:val="auto"/>
          <w:sz w:val="20"/>
          <w:szCs w:val="20"/>
        </w:rPr>
      </w:pPr>
      <w:r w:rsidRPr="00415BA3">
        <w:rPr>
          <w:b/>
          <w:bCs/>
          <w:color w:val="auto"/>
          <w:sz w:val="20"/>
          <w:szCs w:val="20"/>
        </w:rPr>
        <w:t xml:space="preserve">Total Amount Invoiced: </w:t>
      </w:r>
      <w:r w:rsidRPr="00415BA3">
        <w:rPr>
          <w:color w:val="auto"/>
          <w:sz w:val="20"/>
          <w:szCs w:val="20"/>
        </w:rPr>
        <w:t xml:space="preserve">Total dollar amount invoiced for services performed during the previous Government fiscal year under the contract (this amount should include the prime and any subcontract amount). </w:t>
      </w:r>
    </w:p>
    <w:p w14:paraId="4D5DACD1" w14:textId="77777777" w:rsidR="00DD10E4" w:rsidRPr="00415BA3" w:rsidRDefault="00DD10E4" w:rsidP="00C0227B">
      <w:pPr>
        <w:pStyle w:val="Default"/>
        <w:numPr>
          <w:ilvl w:val="0"/>
          <w:numId w:val="2"/>
        </w:numPr>
        <w:jc w:val="both"/>
        <w:rPr>
          <w:color w:val="auto"/>
          <w:sz w:val="20"/>
          <w:szCs w:val="20"/>
        </w:rPr>
      </w:pPr>
      <w:r w:rsidRPr="00415BA3">
        <w:rPr>
          <w:b/>
          <w:bCs/>
          <w:color w:val="auto"/>
          <w:sz w:val="20"/>
          <w:szCs w:val="20"/>
        </w:rPr>
        <w:t xml:space="preserve">Prime Contractor Hours Expended: </w:t>
      </w:r>
      <w:r w:rsidRPr="00415BA3">
        <w:rPr>
          <w:color w:val="auto"/>
          <w:sz w:val="20"/>
          <w:szCs w:val="20"/>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01DD9ABD" w14:textId="77777777" w:rsidR="003977C4" w:rsidRPr="008E29A8" w:rsidRDefault="003977C4" w:rsidP="00141169">
      <w:pPr>
        <w:pStyle w:val="BodyText"/>
        <w:spacing w:before="3"/>
        <w:jc w:val="both"/>
      </w:pPr>
    </w:p>
    <w:p w14:paraId="74601961" w14:textId="0452DC9D" w:rsidR="0083331C" w:rsidRPr="00721A19" w:rsidRDefault="0083331C" w:rsidP="00141169">
      <w:pPr>
        <w:pStyle w:val="PlainText"/>
        <w:jc w:val="both"/>
      </w:pPr>
      <w:r w:rsidRPr="00721A19">
        <w:br w:type="page"/>
      </w:r>
    </w:p>
    <w:p w14:paraId="0126E05B" w14:textId="0AB20270" w:rsidR="00E73942" w:rsidRPr="00721A19" w:rsidRDefault="003977C4" w:rsidP="00392A17">
      <w:pPr>
        <w:pStyle w:val="Heading1"/>
      </w:pPr>
      <w:bookmarkStart w:id="1" w:name="_Toc219295847"/>
      <w:r>
        <w:lastRenderedPageBreak/>
        <w:t>Section 2</w:t>
      </w:r>
      <w:r w:rsidR="00392A17">
        <w:t xml:space="preserve"> - </w:t>
      </w:r>
      <w:r w:rsidR="00E73942" w:rsidRPr="00721A19">
        <w:t>DEFINITIONS &amp; ACRONYMS</w:t>
      </w:r>
      <w:bookmarkEnd w:id="1"/>
    </w:p>
    <w:p w14:paraId="1490B7A6" w14:textId="77777777" w:rsidR="0046160D" w:rsidRPr="00721A19" w:rsidRDefault="0046160D" w:rsidP="00141169">
      <w:pPr>
        <w:jc w:val="both"/>
      </w:pPr>
    </w:p>
    <w:p w14:paraId="0EE21022" w14:textId="77777777" w:rsidR="008D4181" w:rsidRPr="00721A19" w:rsidRDefault="008D4181" w:rsidP="00141169">
      <w:pPr>
        <w:jc w:val="both"/>
        <w:rPr>
          <w:b/>
          <w:bCs/>
        </w:rPr>
      </w:pPr>
      <w:r w:rsidRPr="00721A19">
        <w:rPr>
          <w:b/>
          <w:bCs/>
        </w:rPr>
        <w:t xml:space="preserve">2.  </w:t>
      </w:r>
      <w:r w:rsidR="003D0297" w:rsidRPr="00721A19">
        <w:rPr>
          <w:b/>
          <w:bCs/>
          <w:u w:val="single"/>
        </w:rPr>
        <w:t xml:space="preserve">Definitions </w:t>
      </w:r>
      <w:r w:rsidR="006110D4" w:rsidRPr="00721A19">
        <w:rPr>
          <w:b/>
          <w:bCs/>
          <w:u w:val="single"/>
        </w:rPr>
        <w:t>a</w:t>
      </w:r>
      <w:r w:rsidR="003D0297" w:rsidRPr="00721A19">
        <w:rPr>
          <w:b/>
          <w:bCs/>
          <w:u w:val="single"/>
        </w:rPr>
        <w:t>nd Acronyms</w:t>
      </w:r>
    </w:p>
    <w:p w14:paraId="11919E01" w14:textId="77777777" w:rsidR="008D4181" w:rsidRPr="00721A19" w:rsidRDefault="008D4181" w:rsidP="00141169">
      <w:pPr>
        <w:jc w:val="both"/>
      </w:pPr>
    </w:p>
    <w:p w14:paraId="1A6741F1" w14:textId="77777777" w:rsidR="00880DDD" w:rsidRPr="00721A19" w:rsidRDefault="003D0297" w:rsidP="00141169">
      <w:pPr>
        <w:jc w:val="both"/>
        <w:rPr>
          <w:b/>
          <w:i/>
          <w:color w:val="0000FF"/>
        </w:rPr>
      </w:pPr>
      <w:r w:rsidRPr="00721A19">
        <w:rPr>
          <w:b/>
        </w:rPr>
        <w:t xml:space="preserve">2.1  </w:t>
      </w:r>
      <w:r w:rsidRPr="00721A19">
        <w:rPr>
          <w:b/>
          <w:u w:val="single"/>
        </w:rPr>
        <w:t>Definitions</w:t>
      </w:r>
      <w:r w:rsidRPr="00721A19">
        <w:rPr>
          <w:b/>
        </w:rPr>
        <w:t>:</w:t>
      </w:r>
      <w:r w:rsidR="00786A9B" w:rsidRPr="00721A19">
        <w:t xml:space="preserve">  </w:t>
      </w:r>
      <w:r w:rsidR="00880DDD" w:rsidRPr="00721A19">
        <w:t>Although not inclusive of every term used within this PWS, the following provides a list of definitions used throughout this PWS and commonly used in the acquisition field.</w:t>
      </w:r>
      <w:r w:rsidR="00880DDD" w:rsidRPr="00721A19">
        <w:rPr>
          <w:color w:val="0000FF"/>
        </w:rPr>
        <w:t xml:space="preserve"> </w:t>
      </w:r>
    </w:p>
    <w:p w14:paraId="06596929" w14:textId="77777777" w:rsidR="008D4181" w:rsidRPr="00721A19" w:rsidRDefault="008D4181" w:rsidP="00141169">
      <w:pPr>
        <w:suppressAutoHyphens/>
        <w:jc w:val="both"/>
      </w:pPr>
    </w:p>
    <w:p w14:paraId="2F23FC9F" w14:textId="77777777" w:rsidR="008D4181" w:rsidRPr="00721A19" w:rsidRDefault="003D0297" w:rsidP="00141169">
      <w:pPr>
        <w:suppressAutoHyphens/>
        <w:jc w:val="both"/>
      </w:pPr>
      <w:r w:rsidRPr="00721A19">
        <w:rPr>
          <w:b/>
        </w:rPr>
        <w:t>Contracting Officer</w:t>
      </w:r>
      <w:r w:rsidRPr="00721A19">
        <w:t xml:space="preserve"> </w:t>
      </w:r>
      <w:r w:rsidR="00DE2FBD" w:rsidRPr="00721A19">
        <w:t>–</w:t>
      </w:r>
      <w:r w:rsidRPr="00721A19">
        <w:t xml:space="preserve"> </w:t>
      </w:r>
      <w:r w:rsidR="00DE2FBD" w:rsidRPr="00721A19">
        <w:t>means a</w:t>
      </w:r>
      <w:r w:rsidR="008D4181" w:rsidRPr="00721A19">
        <w:t xml:space="preserve"> person with authority to enter into, administer, </w:t>
      </w:r>
      <w:r w:rsidR="004913AD" w:rsidRPr="00721A19">
        <w:t xml:space="preserve">and </w:t>
      </w:r>
      <w:r w:rsidR="008D4181" w:rsidRPr="00721A19">
        <w:t xml:space="preserve">or terminate contracts, and make related determinations and findings on behalf of the </w:t>
      </w:r>
      <w:r w:rsidR="00A3464F" w:rsidRPr="00721A19">
        <w:t>Government</w:t>
      </w:r>
      <w:r w:rsidR="008D4181" w:rsidRPr="00721A19">
        <w:t xml:space="preserve">.  Note: The only individual who can legally bind the </w:t>
      </w:r>
      <w:r w:rsidR="00A3464F" w:rsidRPr="00721A19">
        <w:t>Government</w:t>
      </w:r>
      <w:r w:rsidR="008D4181" w:rsidRPr="00721A19">
        <w:t>.</w:t>
      </w:r>
    </w:p>
    <w:p w14:paraId="129F387B" w14:textId="77777777" w:rsidR="008D4181" w:rsidRPr="00721A19" w:rsidRDefault="008D4181" w:rsidP="00141169">
      <w:pPr>
        <w:suppressAutoHyphens/>
        <w:jc w:val="both"/>
      </w:pPr>
    </w:p>
    <w:p w14:paraId="01467C90" w14:textId="77777777" w:rsidR="008D4181" w:rsidRPr="00721A19" w:rsidRDefault="00764B11" w:rsidP="00141169">
      <w:pPr>
        <w:autoSpaceDE w:val="0"/>
        <w:autoSpaceDN w:val="0"/>
        <w:adjustRightInd w:val="0"/>
        <w:jc w:val="both"/>
      </w:pPr>
      <w:r w:rsidRPr="00721A19">
        <w:rPr>
          <w:b/>
        </w:rPr>
        <w:t>Contracting Officer's Representative (COR)</w:t>
      </w:r>
      <w:r w:rsidR="003D0297" w:rsidRPr="00721A19">
        <w:t xml:space="preserve"> </w:t>
      </w:r>
      <w:r w:rsidR="00DE0038" w:rsidRPr="00721A19">
        <w:t>–</w:t>
      </w:r>
      <w:r w:rsidR="003D0297" w:rsidRPr="00721A19">
        <w:t xml:space="preserve"> </w:t>
      </w:r>
      <w:r w:rsidR="00DE0038" w:rsidRPr="00721A19">
        <w:t xml:space="preserve">As defined in </w:t>
      </w:r>
      <w:r w:rsidR="00671C31" w:rsidRPr="00721A19">
        <w:t>D</w:t>
      </w:r>
      <w:r w:rsidR="00DE0038" w:rsidRPr="00721A19">
        <w:t>FAR</w:t>
      </w:r>
      <w:r w:rsidR="00671C31" w:rsidRPr="00721A19">
        <w:t>S</w:t>
      </w:r>
      <w:r w:rsidR="00DE0038" w:rsidRPr="00721A19">
        <w:t xml:space="preserve"> 2</w:t>
      </w:r>
      <w:r w:rsidR="00671C31" w:rsidRPr="00721A19">
        <w:t>02</w:t>
      </w:r>
      <w:r w:rsidR="00DE0038" w:rsidRPr="00721A19">
        <w:t xml:space="preserve">.101, </w:t>
      </w:r>
      <w:r w:rsidR="00DE0038" w:rsidRPr="00721A19">
        <w:rPr>
          <w:lang w:val="en"/>
        </w:rPr>
        <w:t>means an individual</w:t>
      </w:r>
      <w:r w:rsidR="00671C31" w:rsidRPr="00721A19">
        <w:rPr>
          <w:lang w:val="en"/>
        </w:rPr>
        <w:t xml:space="preserve"> </w:t>
      </w:r>
      <w:r w:rsidR="00DE0038" w:rsidRPr="00721A19">
        <w:rPr>
          <w:lang w:val="en"/>
        </w:rPr>
        <w:t xml:space="preserve">designated and authorized in writing by the </w:t>
      </w:r>
      <w:r w:rsidR="00671C31" w:rsidRPr="00721A19">
        <w:rPr>
          <w:lang w:val="en"/>
        </w:rPr>
        <w:t>C</w:t>
      </w:r>
      <w:r w:rsidR="00DE0038" w:rsidRPr="00721A19">
        <w:rPr>
          <w:lang w:val="en"/>
        </w:rPr>
        <w:t xml:space="preserve">ontracting </w:t>
      </w:r>
      <w:r w:rsidR="00671C31" w:rsidRPr="00721A19">
        <w:rPr>
          <w:lang w:val="en"/>
        </w:rPr>
        <w:t>O</w:t>
      </w:r>
      <w:r w:rsidR="00DE0038" w:rsidRPr="00721A19">
        <w:rPr>
          <w:lang w:val="en"/>
        </w:rPr>
        <w:t>fficer to perform specific technical or administrative functions.</w:t>
      </w:r>
      <w:r w:rsidR="00671C31" w:rsidRPr="00721A19">
        <w:rPr>
          <w:lang w:val="en"/>
        </w:rPr>
        <w:t xml:space="preserve">  Department of Defense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w:t>
      </w:r>
      <w:r w:rsidR="00A77AD2" w:rsidRPr="00721A19">
        <w:rPr>
          <w:lang w:val="en"/>
        </w:rPr>
        <w:t xml:space="preserve">  In addition, Army Regulation 70-13, Chapter 2, paragraph 2-2g, states, in part, the following when providing support personnel to assist the COR, “…</w:t>
      </w:r>
      <w:r w:rsidR="00A77AD2" w:rsidRPr="00721A19">
        <w:t>These</w:t>
      </w:r>
      <w:r w:rsidR="00016F13" w:rsidRPr="00721A19">
        <w:t xml:space="preserve"> </w:t>
      </w:r>
      <w:r w:rsidR="00A77AD2" w:rsidRPr="00721A19">
        <w:t>other surveillance support personnel may serve as on-site representatives of the COR in performance of actual contract</w:t>
      </w:r>
      <w:r w:rsidR="00016F13" w:rsidRPr="00721A19">
        <w:t xml:space="preserve"> </w:t>
      </w:r>
      <w:r w:rsidR="00A77AD2" w:rsidRPr="00721A19">
        <w:t xml:space="preserve">surveillance if they meet all COR requirements and have been appointed by the </w:t>
      </w:r>
      <w:r w:rsidR="009C51B1" w:rsidRPr="00721A19">
        <w:t>C</w:t>
      </w:r>
      <w:r w:rsidR="00A77AD2" w:rsidRPr="00721A19">
        <w:t xml:space="preserve">ontracting </w:t>
      </w:r>
      <w:r w:rsidR="009C51B1" w:rsidRPr="00721A19">
        <w:t>O</w:t>
      </w:r>
      <w:r w:rsidR="00A77AD2" w:rsidRPr="00721A19">
        <w:t>fficer as alternate CORs.</w:t>
      </w:r>
      <w:r w:rsidR="00016F13" w:rsidRPr="00721A19">
        <w:t>”</w:t>
      </w:r>
      <w:r w:rsidR="004913AD" w:rsidRPr="00721A19">
        <w:t xml:space="preserve"> </w:t>
      </w:r>
    </w:p>
    <w:p w14:paraId="0825446F" w14:textId="77777777" w:rsidR="00394F35" w:rsidRPr="00721A19" w:rsidRDefault="00394F35" w:rsidP="00141169">
      <w:pPr>
        <w:suppressAutoHyphens/>
        <w:jc w:val="both"/>
      </w:pPr>
    </w:p>
    <w:p w14:paraId="18BEF892" w14:textId="77777777" w:rsidR="00854D5B" w:rsidRPr="00721A19" w:rsidRDefault="00854D5B" w:rsidP="00141169">
      <w:pPr>
        <w:suppressAutoHyphens/>
        <w:jc w:val="both"/>
      </w:pPr>
      <w:r w:rsidRPr="00721A19">
        <w:rPr>
          <w:b/>
        </w:rPr>
        <w:t>Contractor</w:t>
      </w:r>
      <w:r w:rsidRPr="00721A19">
        <w:t xml:space="preserve"> </w:t>
      </w:r>
      <w:r w:rsidR="00DE2FBD" w:rsidRPr="00721A19">
        <w:t>–</w:t>
      </w:r>
      <w:r w:rsidRPr="00721A19">
        <w:t xml:space="preserve"> </w:t>
      </w:r>
      <w:r w:rsidR="00DE2FBD" w:rsidRPr="00721A19">
        <w:t>means a</w:t>
      </w:r>
      <w:r w:rsidRPr="00721A19">
        <w:t xml:space="preserve"> supplier or vendor awarded a contract to provide specific supplies or service to the Government.  The term used in this contract refers to the prime.</w:t>
      </w:r>
    </w:p>
    <w:p w14:paraId="7152B863" w14:textId="77777777" w:rsidR="00854D5B" w:rsidRPr="00721A19" w:rsidRDefault="00854D5B" w:rsidP="00141169">
      <w:pPr>
        <w:suppressAutoHyphens/>
        <w:jc w:val="both"/>
      </w:pPr>
    </w:p>
    <w:p w14:paraId="0D78B121" w14:textId="77777777" w:rsidR="00854D5B" w:rsidRPr="00721A19" w:rsidRDefault="00854D5B" w:rsidP="00141169">
      <w:pPr>
        <w:suppressAutoHyphens/>
        <w:jc w:val="both"/>
        <w:rPr>
          <w:lang w:val="en"/>
        </w:rPr>
      </w:pPr>
      <w:r w:rsidRPr="00721A19">
        <w:rPr>
          <w:rStyle w:val="Emphasis"/>
          <w:b/>
          <w:i w:val="0"/>
          <w:lang w:val="en"/>
        </w:rPr>
        <w:t>Contractor-acquired property</w:t>
      </w:r>
      <w:r w:rsidRPr="00721A19">
        <w:rPr>
          <w:rStyle w:val="Emphasis"/>
          <w:i w:val="0"/>
          <w:lang w:val="en"/>
        </w:rPr>
        <w:t xml:space="preserve"> - </w:t>
      </w:r>
      <w:r w:rsidRPr="00721A19">
        <w:rPr>
          <w:lang w:val="en"/>
        </w:rPr>
        <w:t>means property acquired, fabricated, or otherwise provided by the Contractor for performing a contract, and to which the Government has title.</w:t>
      </w:r>
    </w:p>
    <w:p w14:paraId="6A30044B" w14:textId="77777777" w:rsidR="00FE02CA" w:rsidRPr="00721A19" w:rsidRDefault="00FE02CA" w:rsidP="00141169">
      <w:pPr>
        <w:suppressAutoHyphens/>
        <w:jc w:val="both"/>
        <w:rPr>
          <w:lang w:val="en"/>
        </w:rPr>
      </w:pPr>
    </w:p>
    <w:p w14:paraId="4F21B21F" w14:textId="77777777" w:rsidR="00FE02CA" w:rsidRPr="00721A19" w:rsidRDefault="00FE02CA" w:rsidP="00141169">
      <w:pPr>
        <w:suppressAutoHyphens/>
        <w:jc w:val="both"/>
      </w:pPr>
      <w:r w:rsidRPr="00721A19">
        <w:rPr>
          <w:b/>
          <w:lang w:val="en"/>
        </w:rPr>
        <w:t>Day</w:t>
      </w:r>
      <w:r w:rsidRPr="00721A19">
        <w:rPr>
          <w:lang w:val="en"/>
        </w:rPr>
        <w:t xml:space="preserve"> – means, unless otherwise specified, a calendar day.</w:t>
      </w:r>
    </w:p>
    <w:p w14:paraId="5ABB3949" w14:textId="77777777" w:rsidR="00854D5B" w:rsidRPr="00721A19" w:rsidRDefault="00854D5B" w:rsidP="00141169">
      <w:pPr>
        <w:suppressAutoHyphens/>
        <w:jc w:val="both"/>
        <w:rPr>
          <w:b/>
        </w:rPr>
      </w:pPr>
    </w:p>
    <w:p w14:paraId="5B91802E" w14:textId="77777777" w:rsidR="00394F35" w:rsidRPr="00721A19" w:rsidRDefault="00764B11" w:rsidP="00141169">
      <w:pPr>
        <w:suppressAutoHyphens/>
        <w:jc w:val="both"/>
      </w:pPr>
      <w:r w:rsidRPr="00721A19">
        <w:rPr>
          <w:b/>
        </w:rPr>
        <w:t>Defective Service</w:t>
      </w:r>
      <w:r w:rsidRPr="00721A19">
        <w:t xml:space="preserve"> </w:t>
      </w:r>
      <w:r w:rsidR="00DE2FBD" w:rsidRPr="00721A19">
        <w:t>–</w:t>
      </w:r>
      <w:r w:rsidRPr="00721A19">
        <w:t xml:space="preserve"> </w:t>
      </w:r>
      <w:r w:rsidR="00DE2FBD" w:rsidRPr="00721A19">
        <w:t xml:space="preserve">means </w:t>
      </w:r>
      <w:r w:rsidR="00394F35" w:rsidRPr="00721A19">
        <w:t>service output that does not meet the standard of performance associated with the Performance Work Statement.</w:t>
      </w:r>
    </w:p>
    <w:p w14:paraId="77EF5CAB" w14:textId="77777777" w:rsidR="00BA0A10" w:rsidRPr="00721A19" w:rsidRDefault="00BA0A10" w:rsidP="00141169">
      <w:pPr>
        <w:suppressAutoHyphens/>
        <w:jc w:val="both"/>
      </w:pPr>
    </w:p>
    <w:p w14:paraId="34C304E8" w14:textId="77777777" w:rsidR="00637C54" w:rsidRPr="00721A19" w:rsidRDefault="00764B11" w:rsidP="00141169">
      <w:pPr>
        <w:suppressAutoHyphens/>
        <w:jc w:val="both"/>
      </w:pPr>
      <w:r w:rsidRPr="00721A19">
        <w:rPr>
          <w:b/>
        </w:rPr>
        <w:t>Deliverable</w:t>
      </w:r>
      <w:r w:rsidRPr="00721A19">
        <w:t xml:space="preserve"> </w:t>
      </w:r>
      <w:r w:rsidR="00DE2FBD" w:rsidRPr="00721A19">
        <w:t>–</w:t>
      </w:r>
      <w:r w:rsidRPr="00721A19">
        <w:t xml:space="preserve"> </w:t>
      </w:r>
      <w:r w:rsidR="00DE2FBD" w:rsidRPr="00721A19">
        <w:t>means a</w:t>
      </w:r>
      <w:r w:rsidR="00EA354E" w:rsidRPr="00721A19">
        <w:t>nything that can be physically delivered, but may include non-manufactured things such as meeting minutes or reports.</w:t>
      </w:r>
    </w:p>
    <w:p w14:paraId="38A00AA1" w14:textId="77777777" w:rsidR="00764DD6" w:rsidRPr="00721A19" w:rsidRDefault="00764DD6" w:rsidP="00141169">
      <w:pPr>
        <w:suppressAutoHyphens/>
        <w:jc w:val="both"/>
      </w:pPr>
    </w:p>
    <w:p w14:paraId="6EC48DDD" w14:textId="77777777" w:rsidR="00764DD6" w:rsidRPr="00721A19" w:rsidRDefault="00764DD6" w:rsidP="00141169">
      <w:pPr>
        <w:pStyle w:val="CommentText"/>
        <w:jc w:val="both"/>
      </w:pPr>
      <w:r w:rsidRPr="00721A19">
        <w:rPr>
          <w:b/>
        </w:rPr>
        <w:t>Government</w:t>
      </w:r>
      <w:r w:rsidR="00854D5B" w:rsidRPr="00721A19">
        <w:rPr>
          <w:b/>
        </w:rPr>
        <w:t>-f</w:t>
      </w:r>
      <w:r w:rsidRPr="00721A19">
        <w:rPr>
          <w:b/>
        </w:rPr>
        <w:t xml:space="preserve">urnished </w:t>
      </w:r>
      <w:r w:rsidR="00854D5B" w:rsidRPr="00721A19">
        <w:rPr>
          <w:b/>
        </w:rPr>
        <w:t>p</w:t>
      </w:r>
      <w:r w:rsidRPr="00721A19">
        <w:rPr>
          <w:b/>
        </w:rPr>
        <w:t>roperty</w:t>
      </w:r>
      <w:r w:rsidRPr="00721A19">
        <w:t xml:space="preserve"> - </w:t>
      </w:r>
      <w:r w:rsidR="00141D1E" w:rsidRPr="00721A19">
        <w:t>means property furnished to the contractor</w:t>
      </w:r>
      <w:r w:rsidRPr="00721A19">
        <w:t xml:space="preserve"> the Government and subsequently furnished to the Contractor for performance of a contract. Government-furnished property includes, but is not limited to, spares and property furnished for repair, maintenance, overhaul, or modification. Government-furnished property also includes </w:t>
      </w:r>
      <w:r w:rsidR="00854D5B" w:rsidRPr="00721A19">
        <w:t>C</w:t>
      </w:r>
      <w:r w:rsidRPr="00721A19">
        <w:t xml:space="preserve">ontractor-acquired property if the </w:t>
      </w:r>
      <w:r w:rsidR="00854D5B" w:rsidRPr="00721A19">
        <w:t>C</w:t>
      </w:r>
      <w:r w:rsidRPr="00721A19">
        <w:t>ontractor-acquired property is a deliverable under a cost contract when accepted by the Government for continued use under the contract.</w:t>
      </w:r>
    </w:p>
    <w:p w14:paraId="05834D27" w14:textId="77777777" w:rsidR="00C73839" w:rsidRPr="00721A19" w:rsidRDefault="00C73839" w:rsidP="00141169">
      <w:pPr>
        <w:pStyle w:val="CommentText"/>
        <w:jc w:val="both"/>
      </w:pPr>
    </w:p>
    <w:p w14:paraId="19337A02" w14:textId="77777777" w:rsidR="00C73839" w:rsidRPr="00721A19" w:rsidRDefault="00C73839" w:rsidP="00141169">
      <w:pPr>
        <w:pStyle w:val="CommentText"/>
        <w:jc w:val="both"/>
      </w:pPr>
      <w:r w:rsidRPr="00721A19">
        <w:rPr>
          <w:b/>
        </w:rPr>
        <w:t>Government property</w:t>
      </w:r>
      <w:r w:rsidRPr="00721A19">
        <w:t xml:space="preserve"> - </w:t>
      </w:r>
      <w:r w:rsidRPr="00721A19">
        <w:rPr>
          <w:lang w:val="en"/>
        </w:rPr>
        <w:t xml:space="preserve">means all property owned or leased by the Government. Government property includes both Government-furnished property and </w:t>
      </w:r>
      <w:r w:rsidR="00500FEF" w:rsidRPr="00721A19">
        <w:rPr>
          <w:lang w:val="en"/>
        </w:rPr>
        <w:t>Contractor</w:t>
      </w:r>
      <w:r w:rsidRPr="00721A19">
        <w:rPr>
          <w:lang w:val="en"/>
        </w:rPr>
        <w:t>-acquired property. Government property includes material, equipment, special tooling, special test equipment, and real property. Government property does not include intellectual property and software.</w:t>
      </w:r>
    </w:p>
    <w:p w14:paraId="66DC51FA" w14:textId="77777777" w:rsidR="00764DD6" w:rsidRPr="00721A19" w:rsidRDefault="00764DD6" w:rsidP="00141169">
      <w:pPr>
        <w:suppressAutoHyphens/>
        <w:jc w:val="both"/>
      </w:pPr>
    </w:p>
    <w:p w14:paraId="2D41C6F4" w14:textId="77777777" w:rsidR="00764DD6" w:rsidRPr="00721A19" w:rsidRDefault="00764DD6" w:rsidP="00141169">
      <w:pPr>
        <w:pStyle w:val="CommentText"/>
        <w:jc w:val="both"/>
      </w:pPr>
      <w:r w:rsidRPr="00721A19">
        <w:rPr>
          <w:b/>
        </w:rPr>
        <w:t>Property Administrator</w:t>
      </w:r>
      <w:r w:rsidRPr="00721A19">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4F7A3E08" w14:textId="77777777" w:rsidR="00764DD6" w:rsidRPr="00721A19" w:rsidRDefault="00764DD6" w:rsidP="00141169">
      <w:pPr>
        <w:suppressAutoHyphens/>
        <w:jc w:val="both"/>
      </w:pPr>
    </w:p>
    <w:p w14:paraId="1FAA8602" w14:textId="77777777" w:rsidR="00880DDD" w:rsidRPr="00721A19" w:rsidRDefault="00880DDD" w:rsidP="00141169">
      <w:pPr>
        <w:suppressAutoHyphens/>
        <w:jc w:val="both"/>
      </w:pPr>
      <w:r w:rsidRPr="00721A19">
        <w:rPr>
          <w:b/>
        </w:rPr>
        <w:t>High Level Objective</w:t>
      </w:r>
      <w:r w:rsidR="006F24F1" w:rsidRPr="00721A19">
        <w:rPr>
          <w:b/>
        </w:rPr>
        <w:t xml:space="preserve"> (HLO)</w:t>
      </w:r>
      <w:r w:rsidRPr="00721A19">
        <w:t xml:space="preserve"> </w:t>
      </w:r>
      <w:r w:rsidR="00DE2FBD" w:rsidRPr="00721A19">
        <w:t>–</w:t>
      </w:r>
      <w:r w:rsidRPr="00721A19">
        <w:t xml:space="preserve"> </w:t>
      </w:r>
      <w:r w:rsidR="00DE2FBD" w:rsidRPr="00721A19">
        <w:t>means a</w:t>
      </w:r>
      <w:r w:rsidRPr="00721A19">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6BE3D10B" w14:textId="77777777" w:rsidR="003727A6" w:rsidRPr="00721A19" w:rsidRDefault="003727A6" w:rsidP="00141169">
      <w:pPr>
        <w:suppressAutoHyphens/>
        <w:jc w:val="both"/>
      </w:pPr>
    </w:p>
    <w:p w14:paraId="1DD7766E" w14:textId="4AA62A2E" w:rsidR="008D4181" w:rsidRPr="00721A19" w:rsidRDefault="00764B11" w:rsidP="00141169">
      <w:pPr>
        <w:tabs>
          <w:tab w:val="left" w:pos="7790"/>
        </w:tabs>
        <w:suppressAutoHyphens/>
        <w:jc w:val="both"/>
      </w:pPr>
      <w:r w:rsidRPr="00721A19">
        <w:rPr>
          <w:b/>
        </w:rPr>
        <w:lastRenderedPageBreak/>
        <w:t>Physical Security</w:t>
      </w:r>
      <w:r w:rsidRPr="00721A19">
        <w:t xml:space="preserve"> </w:t>
      </w:r>
      <w:r w:rsidR="000B6844" w:rsidRPr="00721A19">
        <w:t>–</w:t>
      </w:r>
      <w:r w:rsidRPr="00721A19">
        <w:t xml:space="preserve"> </w:t>
      </w:r>
      <w:r w:rsidR="000B6844" w:rsidRPr="00721A19">
        <w:t>means that part of security concerned with physical measures designed to safeguard personnel; to prevent unauthorized access to equipment, installations, material, and documents; and to safeguard against espionage, sabotage, damage, and theft.</w:t>
      </w:r>
      <w:r w:rsidR="000B6844" w:rsidRPr="00721A19">
        <w:tab/>
      </w:r>
    </w:p>
    <w:p w14:paraId="6DE70EEF" w14:textId="77777777" w:rsidR="00394F35" w:rsidRPr="00721A19" w:rsidRDefault="00394F35" w:rsidP="00141169">
      <w:pPr>
        <w:suppressAutoHyphens/>
        <w:jc w:val="both"/>
      </w:pPr>
    </w:p>
    <w:p w14:paraId="5434D0C6" w14:textId="77777777" w:rsidR="00394F35" w:rsidRPr="00721A19" w:rsidRDefault="00764B11" w:rsidP="00141169">
      <w:pPr>
        <w:suppressAutoHyphens/>
        <w:jc w:val="both"/>
      </w:pPr>
      <w:r w:rsidRPr="00721A19">
        <w:rPr>
          <w:b/>
        </w:rPr>
        <w:t>Quality Assurance</w:t>
      </w:r>
      <w:r w:rsidRPr="00721A19">
        <w:t xml:space="preserve"> </w:t>
      </w:r>
      <w:r w:rsidR="000B6844" w:rsidRPr="00721A19">
        <w:t>–</w:t>
      </w:r>
      <w:r w:rsidRPr="00721A19">
        <w:t xml:space="preserve"> </w:t>
      </w:r>
      <w:r w:rsidR="000B6844" w:rsidRPr="00721A19">
        <w:t>(or Government contract quality assurance) means the various functions, including, inspection, performed by the Government to determine whether a Contractor has fulfilled the contract obligations pertaining to quality and quantity</w:t>
      </w:r>
      <w:r w:rsidR="00394F35" w:rsidRPr="00721A19">
        <w:t>.</w:t>
      </w:r>
    </w:p>
    <w:p w14:paraId="093A0FC7" w14:textId="77777777" w:rsidR="00394F35" w:rsidRPr="00721A19" w:rsidRDefault="00394F35" w:rsidP="00141169">
      <w:pPr>
        <w:suppressAutoHyphens/>
        <w:jc w:val="both"/>
      </w:pPr>
    </w:p>
    <w:p w14:paraId="137C0296" w14:textId="77777777" w:rsidR="008D4181" w:rsidRPr="00721A19" w:rsidRDefault="00764B11" w:rsidP="00141169">
      <w:pPr>
        <w:suppressAutoHyphens/>
        <w:jc w:val="both"/>
      </w:pPr>
      <w:r w:rsidRPr="00721A19">
        <w:rPr>
          <w:b/>
        </w:rPr>
        <w:t>Quality Assurance Surveillance Plan (QASP)</w:t>
      </w:r>
      <w:r w:rsidRPr="00721A19">
        <w:t xml:space="preserve"> </w:t>
      </w:r>
      <w:r w:rsidR="006F24F1" w:rsidRPr="00721A19">
        <w:t>–</w:t>
      </w:r>
      <w:r w:rsidRPr="00721A19">
        <w:t xml:space="preserve"> </w:t>
      </w:r>
      <w:r w:rsidR="006F24F1" w:rsidRPr="00721A19">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721A19">
        <w:t xml:space="preserve">  </w:t>
      </w:r>
    </w:p>
    <w:p w14:paraId="177BFE4D" w14:textId="77777777" w:rsidR="00394F35" w:rsidRPr="00721A19" w:rsidRDefault="00394F35" w:rsidP="00141169">
      <w:pPr>
        <w:suppressAutoHyphens/>
        <w:jc w:val="both"/>
      </w:pPr>
    </w:p>
    <w:p w14:paraId="0AD7803B" w14:textId="77777777" w:rsidR="008D4181" w:rsidRPr="00721A19" w:rsidRDefault="00764B11" w:rsidP="00141169">
      <w:pPr>
        <w:suppressAutoHyphens/>
        <w:jc w:val="both"/>
      </w:pPr>
      <w:r w:rsidRPr="00721A19">
        <w:rPr>
          <w:b/>
        </w:rPr>
        <w:t>Quality Control</w:t>
      </w:r>
      <w:r w:rsidRPr="00721A19">
        <w:t xml:space="preserve"> </w:t>
      </w:r>
      <w:r w:rsidR="006F24F1" w:rsidRPr="00721A19">
        <w:t>–</w:t>
      </w:r>
      <w:r w:rsidRPr="00721A19">
        <w:t xml:space="preserve"> </w:t>
      </w:r>
      <w:r w:rsidR="006F24F1" w:rsidRPr="00721A19">
        <w:t>means a</w:t>
      </w:r>
      <w:r w:rsidR="008D4181" w:rsidRPr="00721A19">
        <w:t>ll necessary measures taken by the Contractor to assure that the quality of an end product or service shall meet contract requirements.</w:t>
      </w:r>
    </w:p>
    <w:p w14:paraId="085F0A04" w14:textId="77777777" w:rsidR="00880DDD" w:rsidRPr="00721A19" w:rsidRDefault="00880DDD" w:rsidP="00141169">
      <w:pPr>
        <w:suppressAutoHyphens/>
        <w:jc w:val="both"/>
      </w:pPr>
    </w:p>
    <w:p w14:paraId="410FDFDE" w14:textId="77777777" w:rsidR="00880DDD" w:rsidRPr="00721A19" w:rsidRDefault="00880DDD" w:rsidP="00141169">
      <w:pPr>
        <w:jc w:val="both"/>
      </w:pPr>
      <w:r w:rsidRPr="00721A19">
        <w:rPr>
          <w:b/>
          <w:bCs/>
        </w:rPr>
        <w:t>Statement</w:t>
      </w:r>
      <w:r w:rsidRPr="00721A19">
        <w:rPr>
          <w:bCs/>
        </w:rPr>
        <w:t xml:space="preserve"> </w:t>
      </w:r>
      <w:r w:rsidR="006F24F1" w:rsidRPr="00721A19">
        <w:rPr>
          <w:bCs/>
        </w:rPr>
        <w:t>–</w:t>
      </w:r>
      <w:r w:rsidRPr="00721A19">
        <w:rPr>
          <w:bCs/>
        </w:rPr>
        <w:t xml:space="preserve"> </w:t>
      </w:r>
      <w:r w:rsidR="006F24F1" w:rsidRPr="00721A19">
        <w:rPr>
          <w:bCs/>
        </w:rPr>
        <w:t>means t</w:t>
      </w:r>
      <w:r w:rsidRPr="00721A19">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190C2C21" w14:textId="77777777" w:rsidR="00880DDD" w:rsidRPr="00721A19" w:rsidRDefault="00880DDD" w:rsidP="00141169">
      <w:pPr>
        <w:suppressAutoHyphens/>
        <w:jc w:val="both"/>
      </w:pPr>
    </w:p>
    <w:p w14:paraId="0305B7B9" w14:textId="77777777" w:rsidR="008D4181" w:rsidRPr="00721A19" w:rsidRDefault="00764B11" w:rsidP="00141169">
      <w:pPr>
        <w:suppressAutoHyphens/>
        <w:jc w:val="both"/>
      </w:pPr>
      <w:r w:rsidRPr="00721A19">
        <w:rPr>
          <w:b/>
        </w:rPr>
        <w:t>Subcontractor</w:t>
      </w:r>
      <w:r w:rsidRPr="00721A19">
        <w:t xml:space="preserve"> </w:t>
      </w:r>
      <w:r w:rsidR="006F24F1" w:rsidRPr="00721A19">
        <w:t>–</w:t>
      </w:r>
      <w:r w:rsidRPr="00721A19">
        <w:t xml:space="preserve"> </w:t>
      </w:r>
      <w:r w:rsidR="006F24F1" w:rsidRPr="00721A19">
        <w:t>means o</w:t>
      </w:r>
      <w:r w:rsidR="008D4181" w:rsidRPr="00721A19">
        <w:t xml:space="preserve">ne that enters into a contract </w:t>
      </w:r>
      <w:r w:rsidR="00267F06" w:rsidRPr="00721A19">
        <w:t xml:space="preserve">with a prime </w:t>
      </w:r>
      <w:r w:rsidR="00A3464F" w:rsidRPr="00721A19">
        <w:t>Contractor</w:t>
      </w:r>
      <w:r w:rsidR="00267F06" w:rsidRPr="00721A19">
        <w:t xml:space="preserve">.  The Government does not have privity </w:t>
      </w:r>
      <w:r w:rsidR="008D4181" w:rsidRPr="00721A19">
        <w:t xml:space="preserve">of </w:t>
      </w:r>
      <w:r w:rsidR="00267F06" w:rsidRPr="00721A19">
        <w:t>contract with the subcontractor</w:t>
      </w:r>
      <w:r w:rsidR="008D4181" w:rsidRPr="00721A19">
        <w:t>.</w:t>
      </w:r>
    </w:p>
    <w:p w14:paraId="0D65DD7F" w14:textId="77777777" w:rsidR="008D4181" w:rsidRPr="00721A19" w:rsidRDefault="008D4181" w:rsidP="00141169">
      <w:pPr>
        <w:suppressAutoHyphens/>
        <w:jc w:val="both"/>
      </w:pPr>
    </w:p>
    <w:p w14:paraId="17EF07D7" w14:textId="77777777" w:rsidR="008D4181" w:rsidRPr="00721A19" w:rsidRDefault="00764B11" w:rsidP="00141169">
      <w:pPr>
        <w:suppressAutoHyphens/>
        <w:jc w:val="both"/>
      </w:pPr>
      <w:r w:rsidRPr="00721A19">
        <w:rPr>
          <w:b/>
        </w:rPr>
        <w:t>Work Day</w:t>
      </w:r>
      <w:r w:rsidRPr="00721A19">
        <w:t xml:space="preserve"> - </w:t>
      </w:r>
      <w:r w:rsidR="008D4181" w:rsidRPr="00721A19">
        <w:t>The number of hours per day the Contractor provides services</w:t>
      </w:r>
      <w:r w:rsidR="00423C79" w:rsidRPr="00721A19">
        <w:t xml:space="preserve"> in accordance with the contract</w:t>
      </w:r>
      <w:r w:rsidR="008D4181" w:rsidRPr="00721A19">
        <w:t>.</w:t>
      </w:r>
    </w:p>
    <w:p w14:paraId="480C7E26" w14:textId="77777777" w:rsidR="008D4181" w:rsidRPr="00721A19" w:rsidRDefault="008D4181" w:rsidP="00141169">
      <w:pPr>
        <w:suppressAutoHyphens/>
        <w:jc w:val="both"/>
      </w:pPr>
    </w:p>
    <w:p w14:paraId="225056BE" w14:textId="77777777" w:rsidR="008D4181" w:rsidRPr="00721A19" w:rsidRDefault="00764B11" w:rsidP="00141169">
      <w:pPr>
        <w:suppressAutoHyphens/>
        <w:jc w:val="both"/>
      </w:pPr>
      <w:r w:rsidRPr="00721A19">
        <w:rPr>
          <w:b/>
        </w:rPr>
        <w:t>Work Week</w:t>
      </w:r>
      <w:r w:rsidRPr="00721A19">
        <w:t xml:space="preserve"> - </w:t>
      </w:r>
      <w:r w:rsidR="00EA354E" w:rsidRPr="00721A19">
        <w:t>Monday through Friday, unless otherwise</w:t>
      </w:r>
      <w:r w:rsidR="00FE02CA" w:rsidRPr="00721A19">
        <w:t xml:space="preserve"> specified</w:t>
      </w:r>
      <w:r w:rsidR="00EA354E" w:rsidRPr="00721A19">
        <w:t>.</w:t>
      </w:r>
    </w:p>
    <w:p w14:paraId="7F1C6FD1" w14:textId="77777777" w:rsidR="008D4181" w:rsidRPr="00721A19" w:rsidRDefault="008D4181" w:rsidP="00141169">
      <w:pPr>
        <w:suppressAutoHyphens/>
        <w:jc w:val="both"/>
      </w:pPr>
    </w:p>
    <w:p w14:paraId="00FA98FE" w14:textId="77777777" w:rsidR="00880DDD" w:rsidRPr="00721A19" w:rsidRDefault="00764B11" w:rsidP="00141169">
      <w:pPr>
        <w:jc w:val="both"/>
        <w:rPr>
          <w:b/>
          <w:i/>
          <w:color w:val="0000FF"/>
        </w:rPr>
      </w:pPr>
      <w:r w:rsidRPr="00721A19">
        <w:rPr>
          <w:b/>
        </w:rPr>
        <w:t xml:space="preserve">2.2  </w:t>
      </w:r>
      <w:r w:rsidRPr="00721A19">
        <w:rPr>
          <w:b/>
          <w:u w:val="single"/>
        </w:rPr>
        <w:t>Acronyms</w:t>
      </w:r>
      <w:r w:rsidRPr="00721A19">
        <w:rPr>
          <w:b/>
        </w:rPr>
        <w:t>:</w:t>
      </w:r>
      <w:r w:rsidR="008D4181" w:rsidRPr="00721A19">
        <w:t xml:space="preserve">  </w:t>
      </w:r>
      <w:r w:rsidR="00AD18DD" w:rsidRPr="00721A19">
        <w:t xml:space="preserve">Although not inclusive of every term used within this PWS, the following </w:t>
      </w:r>
      <w:r w:rsidR="00880DDD" w:rsidRPr="00721A19">
        <w:t xml:space="preserve">provides a list of acronyms used throughout this PWS </w:t>
      </w:r>
      <w:r w:rsidR="00B055B5" w:rsidRPr="00721A19">
        <w:t xml:space="preserve">or </w:t>
      </w:r>
      <w:r w:rsidR="00880DDD" w:rsidRPr="00721A19">
        <w:t>commonly used in the acquisition field.</w:t>
      </w:r>
      <w:r w:rsidR="00880DDD" w:rsidRPr="00721A19">
        <w:rPr>
          <w:b/>
          <w:color w:val="0000FF"/>
        </w:rPr>
        <w:t xml:space="preserve"> </w:t>
      </w:r>
    </w:p>
    <w:p w14:paraId="28CC09B0" w14:textId="1347D470" w:rsidR="00880DDD" w:rsidRDefault="00880DDD" w:rsidP="00141169">
      <w:pPr>
        <w:jc w:val="both"/>
        <w:rPr>
          <w:b/>
          <w:i/>
          <w:color w:val="0000FF"/>
        </w:rPr>
      </w:pPr>
    </w:p>
    <w:p w14:paraId="45AD7E5D" w14:textId="4EF3F363" w:rsidR="00DD10E4" w:rsidRPr="00721A19" w:rsidRDefault="00DD10E4" w:rsidP="00141169">
      <w:pPr>
        <w:suppressAutoHyphens/>
        <w:jc w:val="both"/>
        <w:rPr>
          <w:b/>
          <w:i/>
          <w:color w:val="0000FF"/>
        </w:rPr>
      </w:pPr>
      <w:r>
        <w:t>3PMSF</w:t>
      </w:r>
      <w:r w:rsidRPr="00DD10E4">
        <w:t xml:space="preserve"> </w:t>
      </w:r>
      <w:r>
        <w:t xml:space="preserve">                              Three-Peak Mountain Snow Flake</w:t>
      </w:r>
    </w:p>
    <w:p w14:paraId="369C6E5F" w14:textId="4007CD76" w:rsidR="008D6C01" w:rsidRPr="00721A19" w:rsidRDefault="008D6C01" w:rsidP="00141169">
      <w:pPr>
        <w:suppressAutoHyphens/>
        <w:jc w:val="both"/>
      </w:pPr>
      <w:r w:rsidRPr="00721A19">
        <w:t>6966</w:t>
      </w:r>
      <w:r w:rsidRPr="00721A19">
        <w:rPr>
          <w:vertAlign w:val="superscript"/>
        </w:rPr>
        <w:t>th</w:t>
      </w:r>
      <w:r w:rsidRPr="00721A19">
        <w:t xml:space="preserve"> TTT</w:t>
      </w:r>
      <w:r w:rsidR="5EDDBFEA" w:rsidRPr="00721A19">
        <w:t xml:space="preserve"> </w:t>
      </w:r>
      <w:r w:rsidRPr="00721A19">
        <w:tab/>
      </w:r>
      <w:r w:rsidRPr="00721A19">
        <w:tab/>
        <w:t>6966</w:t>
      </w:r>
      <w:r w:rsidRPr="00721A19">
        <w:rPr>
          <w:vertAlign w:val="superscript"/>
        </w:rPr>
        <w:t>th</w:t>
      </w:r>
      <w:r w:rsidRPr="00721A19">
        <w:t xml:space="preserve"> Transportation Truck Terminal </w:t>
      </w:r>
    </w:p>
    <w:p w14:paraId="2A42F1CA" w14:textId="77777777" w:rsidR="008D4181" w:rsidRDefault="008D4181" w:rsidP="00141169">
      <w:pPr>
        <w:suppressAutoHyphens/>
        <w:jc w:val="both"/>
      </w:pPr>
      <w:r w:rsidRPr="00721A19">
        <w:t>ACOR</w:t>
      </w:r>
      <w:r w:rsidRPr="00721A19">
        <w:tab/>
      </w:r>
      <w:r w:rsidRPr="00721A19">
        <w:tab/>
      </w:r>
      <w:r w:rsidRPr="00721A19">
        <w:tab/>
        <w:t>Alternate Contracting Officer's Representative</w:t>
      </w:r>
    </w:p>
    <w:p w14:paraId="3E95D0AF" w14:textId="70F6B2D8" w:rsidR="009F6E45" w:rsidRPr="00721A19" w:rsidRDefault="009F6E45" w:rsidP="00141169">
      <w:pPr>
        <w:suppressAutoHyphens/>
        <w:jc w:val="both"/>
      </w:pPr>
      <w:r>
        <w:t>ADR</w:t>
      </w:r>
      <w:r>
        <w:tab/>
      </w:r>
      <w:r>
        <w:tab/>
      </w:r>
      <w:r>
        <w:tab/>
      </w:r>
      <w:r w:rsidRPr="009F6E45">
        <w:t>Agreement concerning the International Carriage of Dangerous Goods by Road</w:t>
      </w:r>
    </w:p>
    <w:p w14:paraId="6542A840" w14:textId="77777777" w:rsidR="009C2978" w:rsidRPr="00721A19" w:rsidRDefault="009C2978" w:rsidP="00141169">
      <w:pPr>
        <w:suppressAutoHyphens/>
        <w:jc w:val="both"/>
      </w:pPr>
      <w:r w:rsidRPr="00721A19">
        <w:t xml:space="preserve">AE </w:t>
      </w:r>
      <w:r w:rsidRPr="00721A19">
        <w:tab/>
      </w:r>
      <w:r w:rsidRPr="00721A19">
        <w:tab/>
      </w:r>
      <w:r w:rsidRPr="00721A19">
        <w:tab/>
        <w:t>Army in Europe</w:t>
      </w:r>
    </w:p>
    <w:p w14:paraId="493D7F3C" w14:textId="77777777" w:rsidR="00A94D36" w:rsidRPr="00721A19" w:rsidRDefault="00A94D36" w:rsidP="00141169">
      <w:pPr>
        <w:suppressAutoHyphens/>
        <w:jc w:val="both"/>
      </w:pPr>
      <w:r w:rsidRPr="00721A19">
        <w:t>AFARS</w:t>
      </w:r>
      <w:r w:rsidRPr="00721A19">
        <w:tab/>
      </w:r>
      <w:r w:rsidRPr="00721A19">
        <w:tab/>
      </w:r>
      <w:r w:rsidRPr="00721A19">
        <w:tab/>
        <w:t>Army Federal Acquisition Regulation Supplement</w:t>
      </w:r>
    </w:p>
    <w:p w14:paraId="5746EE6C" w14:textId="77777777" w:rsidR="00665781" w:rsidRPr="00721A19" w:rsidRDefault="00665781" w:rsidP="00141169">
      <w:pPr>
        <w:suppressAutoHyphens/>
        <w:jc w:val="both"/>
      </w:pPr>
      <w:r w:rsidRPr="00721A19">
        <w:t>AHA</w:t>
      </w:r>
      <w:r w:rsidR="009C2978" w:rsidRPr="00721A19">
        <w:tab/>
      </w:r>
      <w:r w:rsidR="009C2978" w:rsidRPr="00721A19">
        <w:tab/>
      </w:r>
      <w:r w:rsidR="009C2978" w:rsidRPr="00721A19">
        <w:tab/>
        <w:t>Activity</w:t>
      </w:r>
      <w:r w:rsidR="009C2978" w:rsidRPr="00721A19">
        <w:tab/>
        <w:t>Hazard Analysis</w:t>
      </w:r>
    </w:p>
    <w:p w14:paraId="573585F7" w14:textId="39F5422E" w:rsidR="00665781" w:rsidRDefault="00665781" w:rsidP="00141169">
      <w:pPr>
        <w:suppressAutoHyphens/>
        <w:jc w:val="both"/>
      </w:pPr>
      <w:r w:rsidRPr="00721A19">
        <w:t>AOR</w:t>
      </w:r>
      <w:r w:rsidRPr="00721A19">
        <w:tab/>
      </w:r>
      <w:r w:rsidRPr="00721A19">
        <w:tab/>
      </w:r>
      <w:r w:rsidRPr="00721A19">
        <w:tab/>
        <w:t>Area of Responsibility</w:t>
      </w:r>
    </w:p>
    <w:p w14:paraId="10F8C058" w14:textId="46283723" w:rsidR="00571E0F" w:rsidRPr="00721A19" w:rsidRDefault="00571E0F" w:rsidP="00141169">
      <w:pPr>
        <w:suppressAutoHyphens/>
        <w:jc w:val="both"/>
      </w:pPr>
      <w:r>
        <w:t>AQL</w:t>
      </w:r>
      <w:r>
        <w:tab/>
      </w:r>
      <w:r>
        <w:tab/>
      </w:r>
      <w:r>
        <w:tab/>
        <w:t xml:space="preserve">Acceptable Quality Level </w:t>
      </w:r>
    </w:p>
    <w:p w14:paraId="3B6141AD" w14:textId="77777777" w:rsidR="00394F35" w:rsidRPr="00721A19" w:rsidRDefault="008D4181" w:rsidP="00141169">
      <w:pPr>
        <w:suppressAutoHyphens/>
        <w:jc w:val="both"/>
      </w:pPr>
      <w:r w:rsidRPr="00721A19">
        <w:t>AR</w:t>
      </w:r>
      <w:r w:rsidRPr="00721A19">
        <w:tab/>
      </w:r>
      <w:r w:rsidRPr="00721A19">
        <w:tab/>
      </w:r>
      <w:r w:rsidRPr="00721A19">
        <w:tab/>
        <w:t>Army Regulation</w:t>
      </w:r>
    </w:p>
    <w:p w14:paraId="1D2167BC" w14:textId="77777777" w:rsidR="00665781" w:rsidRPr="00721A19" w:rsidRDefault="00665781" w:rsidP="00141169">
      <w:pPr>
        <w:suppressAutoHyphens/>
        <w:jc w:val="both"/>
      </w:pPr>
      <w:r w:rsidRPr="00721A19">
        <w:t>AT</w:t>
      </w:r>
      <w:r w:rsidRPr="00721A19">
        <w:tab/>
      </w:r>
      <w:r w:rsidRPr="00721A19">
        <w:tab/>
      </w:r>
      <w:r w:rsidRPr="00721A19">
        <w:tab/>
        <w:t>Anti-terrorism</w:t>
      </w:r>
    </w:p>
    <w:p w14:paraId="259561A1" w14:textId="77777777" w:rsidR="009C2978" w:rsidRPr="00721A19" w:rsidRDefault="009C2978" w:rsidP="00141169">
      <w:pPr>
        <w:suppressAutoHyphens/>
        <w:jc w:val="both"/>
      </w:pPr>
      <w:r w:rsidRPr="00721A19">
        <w:t>ATCTS</w:t>
      </w:r>
      <w:r w:rsidRPr="00721A19">
        <w:tab/>
      </w:r>
      <w:r w:rsidRPr="00721A19">
        <w:tab/>
      </w:r>
      <w:r w:rsidRPr="00721A19">
        <w:tab/>
        <w:t>Army Training Certification Tracking System</w:t>
      </w:r>
    </w:p>
    <w:p w14:paraId="6ECF1828" w14:textId="77777777" w:rsidR="00665781" w:rsidRPr="00721A19" w:rsidRDefault="00665781" w:rsidP="00141169">
      <w:pPr>
        <w:suppressAutoHyphens/>
        <w:jc w:val="both"/>
      </w:pPr>
      <w:r w:rsidRPr="00721A19">
        <w:t>CAC</w:t>
      </w:r>
      <w:r w:rsidRPr="00721A19">
        <w:tab/>
      </w:r>
      <w:r w:rsidRPr="00721A19">
        <w:tab/>
      </w:r>
      <w:r w:rsidRPr="00721A19">
        <w:tab/>
        <w:t>Common Access Card</w:t>
      </w:r>
    </w:p>
    <w:p w14:paraId="19DE98FD" w14:textId="77777777" w:rsidR="008D4181" w:rsidRPr="00721A19" w:rsidRDefault="00394F35" w:rsidP="00141169">
      <w:pPr>
        <w:suppressAutoHyphens/>
        <w:jc w:val="both"/>
      </w:pPr>
      <w:r w:rsidRPr="00721A19">
        <w:t>CCE</w:t>
      </w:r>
      <w:r w:rsidRPr="00721A19">
        <w:tab/>
      </w:r>
      <w:r w:rsidRPr="00721A19">
        <w:tab/>
      </w:r>
      <w:r w:rsidRPr="00721A19">
        <w:tab/>
        <w:t>Contracting Center of Excellence</w:t>
      </w:r>
      <w:r w:rsidR="008D4181" w:rsidRPr="00721A19">
        <w:t xml:space="preserve"> </w:t>
      </w:r>
    </w:p>
    <w:p w14:paraId="0B9FEF77" w14:textId="77777777" w:rsidR="00A4167D" w:rsidRPr="00721A19" w:rsidRDefault="00A4167D" w:rsidP="00141169">
      <w:pPr>
        <w:suppressAutoHyphens/>
        <w:jc w:val="both"/>
      </w:pPr>
      <w:r w:rsidRPr="00721A19">
        <w:t xml:space="preserve">CFE </w:t>
      </w:r>
      <w:r w:rsidRPr="00721A19">
        <w:tab/>
      </w:r>
      <w:r w:rsidRPr="00721A19">
        <w:tab/>
      </w:r>
      <w:r w:rsidRPr="00721A19">
        <w:tab/>
        <w:t>Conventional Forces Europe</w:t>
      </w:r>
    </w:p>
    <w:p w14:paraId="11B25BA2" w14:textId="77777777" w:rsidR="008D4181" w:rsidRPr="00721A19" w:rsidRDefault="008D4181" w:rsidP="00141169">
      <w:pPr>
        <w:suppressAutoHyphens/>
        <w:jc w:val="both"/>
      </w:pPr>
      <w:r w:rsidRPr="00721A19">
        <w:t>CFR</w:t>
      </w:r>
      <w:r w:rsidRPr="00721A19">
        <w:tab/>
      </w:r>
      <w:r w:rsidRPr="00721A19">
        <w:tab/>
      </w:r>
      <w:r w:rsidRPr="00721A19">
        <w:tab/>
        <w:t>Code of Federal Regulations</w:t>
      </w:r>
    </w:p>
    <w:p w14:paraId="0272208F" w14:textId="77777777" w:rsidR="008D4181" w:rsidRPr="00721A19" w:rsidRDefault="008D4181" w:rsidP="00141169">
      <w:pPr>
        <w:suppressAutoHyphens/>
        <w:jc w:val="both"/>
      </w:pPr>
      <w:r w:rsidRPr="00721A19">
        <w:t>CONUS</w:t>
      </w:r>
      <w:r w:rsidRPr="00721A19">
        <w:tab/>
      </w:r>
      <w:r w:rsidRPr="00721A19">
        <w:tab/>
      </w:r>
      <w:r w:rsidRPr="00721A19">
        <w:tab/>
        <w:t>Continental United States (excludes Alaska and Hawaii)</w:t>
      </w:r>
    </w:p>
    <w:p w14:paraId="6F57C518" w14:textId="77777777" w:rsidR="008D4181" w:rsidRPr="00721A19" w:rsidRDefault="008D4181" w:rsidP="00141169">
      <w:pPr>
        <w:suppressAutoHyphens/>
        <w:jc w:val="both"/>
      </w:pPr>
      <w:r w:rsidRPr="00721A19">
        <w:t>COR</w:t>
      </w:r>
      <w:r w:rsidRPr="00721A19">
        <w:tab/>
      </w:r>
      <w:r w:rsidRPr="00721A19">
        <w:tab/>
      </w:r>
      <w:r w:rsidRPr="00721A19">
        <w:tab/>
        <w:t>Contracting Officer</w:t>
      </w:r>
      <w:r w:rsidR="00A3464F" w:rsidRPr="00721A19">
        <w:t>’s</w:t>
      </w:r>
      <w:r w:rsidRPr="00721A19">
        <w:t xml:space="preserve"> Representative</w:t>
      </w:r>
    </w:p>
    <w:p w14:paraId="15311DF0" w14:textId="2F20B4AE" w:rsidR="008D4181" w:rsidRDefault="00EA354E" w:rsidP="00141169">
      <w:pPr>
        <w:suppressAutoHyphens/>
        <w:jc w:val="both"/>
      </w:pPr>
      <w:r w:rsidRPr="00721A19">
        <w:t>COTS</w:t>
      </w:r>
      <w:r w:rsidRPr="00721A19">
        <w:tab/>
      </w:r>
      <w:r w:rsidRPr="00721A19">
        <w:tab/>
      </w:r>
      <w:r w:rsidRPr="00721A19">
        <w:tab/>
        <w:t>Commercial-Off-the-Shelf</w:t>
      </w:r>
    </w:p>
    <w:p w14:paraId="14C0479D" w14:textId="1CE07625" w:rsidR="005061EA" w:rsidRPr="00721A19" w:rsidRDefault="005061EA" w:rsidP="00141169">
      <w:pPr>
        <w:suppressAutoHyphens/>
        <w:jc w:val="both"/>
      </w:pPr>
      <w:r>
        <w:t>CULT</w:t>
      </w:r>
      <w:r>
        <w:tab/>
      </w:r>
      <w:r>
        <w:tab/>
      </w:r>
      <w:r>
        <w:tab/>
        <w:t>Common User Line-Haul</w:t>
      </w:r>
    </w:p>
    <w:p w14:paraId="1856401B" w14:textId="77777777" w:rsidR="008D4181" w:rsidRPr="00721A19" w:rsidRDefault="008D4181" w:rsidP="00141169">
      <w:pPr>
        <w:suppressAutoHyphens/>
        <w:jc w:val="both"/>
      </w:pPr>
      <w:r w:rsidRPr="00721A19">
        <w:t>DA</w:t>
      </w:r>
      <w:r w:rsidRPr="00721A19">
        <w:tab/>
      </w:r>
      <w:r w:rsidRPr="00721A19">
        <w:tab/>
      </w:r>
      <w:r w:rsidRPr="00721A19">
        <w:tab/>
        <w:t>Department of the Army</w:t>
      </w:r>
    </w:p>
    <w:p w14:paraId="3FE5FCF6" w14:textId="77777777" w:rsidR="008D4181" w:rsidRPr="00721A19" w:rsidRDefault="008D4181" w:rsidP="00141169">
      <w:pPr>
        <w:suppressAutoHyphens/>
        <w:jc w:val="both"/>
      </w:pPr>
      <w:r w:rsidRPr="00721A19">
        <w:lastRenderedPageBreak/>
        <w:t>DD250</w:t>
      </w:r>
      <w:r w:rsidRPr="00721A19">
        <w:tab/>
      </w:r>
      <w:r w:rsidR="00071910" w:rsidRPr="00721A19">
        <w:tab/>
      </w:r>
      <w:r w:rsidR="00071910" w:rsidRPr="00721A19">
        <w:tab/>
      </w:r>
      <w:r w:rsidRPr="00721A19">
        <w:t>Department of Defense Form 250 (Receiving Report)</w:t>
      </w:r>
    </w:p>
    <w:p w14:paraId="75264933" w14:textId="77777777" w:rsidR="0071261D" w:rsidRPr="00721A19" w:rsidRDefault="0071261D" w:rsidP="00141169">
      <w:pPr>
        <w:suppressAutoHyphens/>
        <w:jc w:val="both"/>
      </w:pPr>
      <w:r w:rsidRPr="00721A19">
        <w:t>DD254</w:t>
      </w:r>
      <w:r w:rsidRPr="00721A19">
        <w:tab/>
      </w:r>
      <w:r w:rsidRPr="00721A19">
        <w:tab/>
      </w:r>
      <w:r w:rsidRPr="00721A19">
        <w:tab/>
        <w:t>Department of Defense Contract Security Requirement List</w:t>
      </w:r>
    </w:p>
    <w:p w14:paraId="58D30F94" w14:textId="77777777" w:rsidR="00A94D36" w:rsidRPr="00721A19" w:rsidRDefault="00A94D36" w:rsidP="00141169">
      <w:pPr>
        <w:suppressAutoHyphens/>
        <w:jc w:val="both"/>
      </w:pPr>
      <w:r w:rsidRPr="00721A19">
        <w:t>DFARS</w:t>
      </w:r>
      <w:r w:rsidRPr="00721A19">
        <w:tab/>
      </w:r>
      <w:r w:rsidRPr="00721A19">
        <w:tab/>
      </w:r>
      <w:r w:rsidRPr="00721A19">
        <w:tab/>
        <w:t>Defense Federal Acquisition Regulation Supplement</w:t>
      </w:r>
    </w:p>
    <w:p w14:paraId="340989E4" w14:textId="77777777" w:rsidR="008D4181" w:rsidRPr="00721A19" w:rsidRDefault="008D4181" w:rsidP="00141169">
      <w:pPr>
        <w:suppressAutoHyphens/>
        <w:jc w:val="both"/>
      </w:pPr>
      <w:r w:rsidRPr="00721A19">
        <w:t>DMDC</w:t>
      </w:r>
      <w:r w:rsidRPr="00721A19">
        <w:tab/>
      </w:r>
      <w:r w:rsidRPr="00721A19">
        <w:tab/>
      </w:r>
      <w:r w:rsidRPr="00721A19">
        <w:tab/>
        <w:t>Defense Manpower Data Center</w:t>
      </w:r>
    </w:p>
    <w:p w14:paraId="6CFBC398" w14:textId="77777777" w:rsidR="008D4181" w:rsidRPr="00721A19" w:rsidRDefault="006952A1" w:rsidP="00141169">
      <w:pPr>
        <w:suppressAutoHyphens/>
        <w:jc w:val="both"/>
      </w:pPr>
      <w:r w:rsidRPr="00721A19">
        <w:t>DoD</w:t>
      </w:r>
      <w:r w:rsidR="008D4181" w:rsidRPr="00721A19">
        <w:tab/>
      </w:r>
      <w:r w:rsidR="008D4181" w:rsidRPr="00721A19">
        <w:tab/>
      </w:r>
      <w:r w:rsidR="008D4181" w:rsidRPr="00721A19">
        <w:tab/>
        <w:t>Department of Defense</w:t>
      </w:r>
    </w:p>
    <w:p w14:paraId="118BA146" w14:textId="77777777" w:rsidR="00665781" w:rsidRPr="00721A19" w:rsidRDefault="00D710DB" w:rsidP="00141169">
      <w:pPr>
        <w:suppressAutoHyphens/>
        <w:jc w:val="both"/>
      </w:pPr>
      <w:r w:rsidRPr="00721A19">
        <w:t>FAR</w:t>
      </w:r>
      <w:r w:rsidRPr="00721A19">
        <w:tab/>
      </w:r>
      <w:r w:rsidRPr="00721A19">
        <w:tab/>
      </w:r>
      <w:r w:rsidRPr="00721A19">
        <w:tab/>
        <w:t xml:space="preserve">Federal Acquisition Regulation </w:t>
      </w:r>
    </w:p>
    <w:p w14:paraId="34B6A211" w14:textId="77777777" w:rsidR="00665781" w:rsidRPr="00721A19" w:rsidRDefault="00665781" w:rsidP="00141169">
      <w:pPr>
        <w:suppressAutoHyphens/>
        <w:jc w:val="both"/>
      </w:pPr>
      <w:r w:rsidRPr="00721A19">
        <w:t>FRG</w:t>
      </w:r>
      <w:r w:rsidRPr="00721A19">
        <w:tab/>
      </w:r>
      <w:r w:rsidRPr="00721A19">
        <w:tab/>
      </w:r>
      <w:r w:rsidRPr="00721A19">
        <w:tab/>
        <w:t>Federal Republic of Germany</w:t>
      </w:r>
    </w:p>
    <w:p w14:paraId="5D744363" w14:textId="77777777" w:rsidR="00880DDD" w:rsidRPr="00721A19" w:rsidRDefault="00665781" w:rsidP="00141169">
      <w:pPr>
        <w:suppressAutoHyphens/>
        <w:jc w:val="both"/>
      </w:pPr>
      <w:r w:rsidRPr="00721A19">
        <w:t>GFP</w:t>
      </w:r>
      <w:r w:rsidRPr="00721A19">
        <w:tab/>
      </w:r>
      <w:r w:rsidRPr="00721A19">
        <w:tab/>
      </w:r>
      <w:r w:rsidRPr="00721A19">
        <w:tab/>
        <w:t>Government Furnished Property</w:t>
      </w:r>
    </w:p>
    <w:p w14:paraId="504A054E" w14:textId="77777777" w:rsidR="00D710DB" w:rsidRPr="00721A19" w:rsidRDefault="00880DDD" w:rsidP="00141169">
      <w:pPr>
        <w:suppressAutoHyphens/>
        <w:jc w:val="both"/>
      </w:pPr>
      <w:r w:rsidRPr="00721A19">
        <w:t>HLO</w:t>
      </w:r>
      <w:r w:rsidRPr="00721A19">
        <w:tab/>
      </w:r>
      <w:r w:rsidRPr="00721A19">
        <w:tab/>
      </w:r>
      <w:r w:rsidRPr="00721A19">
        <w:tab/>
        <w:t>High Level Objective</w:t>
      </w:r>
      <w:r w:rsidR="00D710DB" w:rsidRPr="00721A19">
        <w:tab/>
      </w:r>
    </w:p>
    <w:p w14:paraId="42BA6118" w14:textId="77777777" w:rsidR="008D4181" w:rsidRPr="00721A19" w:rsidRDefault="008D4181" w:rsidP="00141169">
      <w:pPr>
        <w:suppressAutoHyphens/>
        <w:jc w:val="both"/>
      </w:pPr>
      <w:r w:rsidRPr="00721A19">
        <w:t>HIPAA</w:t>
      </w:r>
      <w:r w:rsidRPr="00721A19">
        <w:tab/>
      </w:r>
      <w:r w:rsidRPr="00721A19">
        <w:tab/>
      </w:r>
      <w:r w:rsidRPr="00721A19">
        <w:tab/>
        <w:t>Health Insurance Portability and Accountability Act of 1996</w:t>
      </w:r>
    </w:p>
    <w:p w14:paraId="032BB4CF" w14:textId="77777777" w:rsidR="00665781" w:rsidRPr="00721A19" w:rsidRDefault="00665781" w:rsidP="00141169">
      <w:pPr>
        <w:suppressAutoHyphens/>
        <w:jc w:val="both"/>
      </w:pPr>
      <w:r w:rsidRPr="00721A19">
        <w:t>IA</w:t>
      </w:r>
      <w:r w:rsidRPr="00721A19">
        <w:tab/>
      </w:r>
      <w:r w:rsidRPr="00721A19">
        <w:tab/>
      </w:r>
      <w:r w:rsidRPr="00721A19">
        <w:tab/>
        <w:t>Information Awareness</w:t>
      </w:r>
    </w:p>
    <w:p w14:paraId="3EC40992" w14:textId="77777777" w:rsidR="00665781" w:rsidRPr="00721A19" w:rsidRDefault="00665781" w:rsidP="00141169">
      <w:pPr>
        <w:suppressAutoHyphens/>
        <w:jc w:val="both"/>
      </w:pPr>
      <w:r w:rsidRPr="00721A19">
        <w:t>IAC</w:t>
      </w:r>
      <w:r w:rsidRPr="00721A19">
        <w:tab/>
      </w:r>
      <w:r w:rsidRPr="00721A19">
        <w:tab/>
      </w:r>
      <w:r w:rsidRPr="00721A19">
        <w:tab/>
      </w:r>
      <w:r w:rsidR="009C2978" w:rsidRPr="00721A19">
        <w:t>Installation Access Control</w:t>
      </w:r>
    </w:p>
    <w:p w14:paraId="01AFEB81" w14:textId="77777777" w:rsidR="00665781" w:rsidRPr="00721A19" w:rsidRDefault="00665781" w:rsidP="00141169">
      <w:pPr>
        <w:suppressAutoHyphens/>
        <w:jc w:val="both"/>
      </w:pPr>
      <w:r w:rsidRPr="00721A19">
        <w:t>IACO</w:t>
      </w:r>
      <w:r w:rsidRPr="00721A19">
        <w:tab/>
      </w:r>
      <w:r w:rsidRPr="00721A19">
        <w:tab/>
      </w:r>
      <w:r w:rsidRPr="00721A19">
        <w:tab/>
      </w:r>
      <w:r w:rsidR="009C2978" w:rsidRPr="00721A19">
        <w:t>Installation Access Control Office</w:t>
      </w:r>
    </w:p>
    <w:p w14:paraId="54EA6697" w14:textId="77777777" w:rsidR="00665781" w:rsidRPr="00721A19" w:rsidRDefault="00665781" w:rsidP="00141169">
      <w:pPr>
        <w:suppressAutoHyphens/>
        <w:jc w:val="both"/>
      </w:pPr>
      <w:r w:rsidRPr="00721A19">
        <w:t>ID</w:t>
      </w:r>
      <w:r w:rsidRPr="00721A19">
        <w:tab/>
      </w:r>
      <w:r w:rsidRPr="00721A19">
        <w:tab/>
      </w:r>
      <w:r w:rsidRPr="00721A19">
        <w:tab/>
        <w:t>Identification</w:t>
      </w:r>
    </w:p>
    <w:p w14:paraId="3F6E8793" w14:textId="77777777" w:rsidR="00665781" w:rsidRPr="00721A19" w:rsidRDefault="00665781" w:rsidP="00141169">
      <w:pPr>
        <w:suppressAutoHyphens/>
        <w:jc w:val="both"/>
      </w:pPr>
      <w:r w:rsidRPr="00721A19">
        <w:t>IGCE</w:t>
      </w:r>
      <w:r w:rsidRPr="00721A19">
        <w:tab/>
      </w:r>
      <w:r w:rsidRPr="00721A19">
        <w:tab/>
      </w:r>
      <w:r w:rsidRPr="00721A19">
        <w:tab/>
        <w:t>Independent Government Cost Estimate</w:t>
      </w:r>
    </w:p>
    <w:p w14:paraId="0E53DF48" w14:textId="77777777" w:rsidR="009C2978" w:rsidRPr="00721A19" w:rsidRDefault="009C2978" w:rsidP="00141169">
      <w:pPr>
        <w:suppressAutoHyphens/>
        <w:jc w:val="both"/>
      </w:pPr>
      <w:r w:rsidRPr="00721A19">
        <w:t>IT</w:t>
      </w:r>
      <w:r w:rsidRPr="00721A19">
        <w:tab/>
      </w:r>
      <w:r w:rsidRPr="00721A19">
        <w:tab/>
      </w:r>
      <w:r w:rsidRPr="00721A19">
        <w:tab/>
        <w:t>Information Technology</w:t>
      </w:r>
    </w:p>
    <w:p w14:paraId="42A98E92" w14:textId="77777777" w:rsidR="00665781" w:rsidRPr="00721A19" w:rsidRDefault="00665781" w:rsidP="00141169">
      <w:pPr>
        <w:suppressAutoHyphens/>
        <w:jc w:val="both"/>
      </w:pPr>
      <w:r w:rsidRPr="00721A19">
        <w:t>JTR</w:t>
      </w:r>
      <w:r w:rsidRPr="00721A19">
        <w:tab/>
      </w:r>
      <w:r w:rsidRPr="00721A19">
        <w:tab/>
      </w:r>
      <w:r w:rsidRPr="00721A19">
        <w:tab/>
        <w:t>Joint Travel Regulation</w:t>
      </w:r>
    </w:p>
    <w:p w14:paraId="7DCF4077" w14:textId="77777777" w:rsidR="00665781" w:rsidRPr="00721A19" w:rsidRDefault="00665781" w:rsidP="00141169">
      <w:pPr>
        <w:suppressAutoHyphens/>
        <w:jc w:val="both"/>
      </w:pPr>
      <w:r w:rsidRPr="00721A19">
        <w:t>JPAS</w:t>
      </w:r>
      <w:r w:rsidRPr="00721A19">
        <w:tab/>
      </w:r>
      <w:r w:rsidRPr="00721A19">
        <w:tab/>
      </w:r>
      <w:r w:rsidRPr="00721A19">
        <w:tab/>
        <w:t xml:space="preserve">Joint </w:t>
      </w:r>
      <w:r w:rsidR="009C2978" w:rsidRPr="00721A19">
        <w:t>Personnel Adjudication System</w:t>
      </w:r>
    </w:p>
    <w:p w14:paraId="12E915BC" w14:textId="77777777" w:rsidR="008D4181" w:rsidRPr="00721A19" w:rsidRDefault="008D4181" w:rsidP="00141169">
      <w:pPr>
        <w:suppressAutoHyphens/>
        <w:jc w:val="both"/>
      </w:pPr>
      <w:r w:rsidRPr="00721A19">
        <w:t>KO</w:t>
      </w:r>
      <w:r w:rsidRPr="00721A19">
        <w:tab/>
      </w:r>
      <w:r w:rsidRPr="00721A19">
        <w:tab/>
      </w:r>
      <w:r w:rsidRPr="00721A19">
        <w:tab/>
        <w:t xml:space="preserve">Contracting Officer </w:t>
      </w:r>
    </w:p>
    <w:p w14:paraId="12F3948F" w14:textId="77777777" w:rsidR="006D3139" w:rsidRPr="00721A19" w:rsidRDefault="006D3139" w:rsidP="00141169">
      <w:pPr>
        <w:suppressAutoHyphens/>
        <w:jc w:val="both"/>
      </w:pPr>
      <w:r w:rsidRPr="00721A19">
        <w:t>OCI</w:t>
      </w:r>
      <w:r w:rsidRPr="00721A19">
        <w:tab/>
      </w:r>
      <w:r w:rsidRPr="00721A19">
        <w:tab/>
      </w:r>
      <w:r w:rsidRPr="00721A19">
        <w:tab/>
        <w:t>Organizational Conflict of Interest</w:t>
      </w:r>
    </w:p>
    <w:p w14:paraId="2596DB76" w14:textId="77777777" w:rsidR="008D4181" w:rsidRPr="00721A19" w:rsidRDefault="008D4181" w:rsidP="00141169">
      <w:pPr>
        <w:suppressAutoHyphens/>
        <w:jc w:val="both"/>
      </w:pPr>
      <w:r w:rsidRPr="00721A19">
        <w:t>OCONUS</w:t>
      </w:r>
      <w:r w:rsidRPr="00721A19">
        <w:tab/>
      </w:r>
      <w:r w:rsidRPr="00721A19">
        <w:tab/>
        <w:t>Outside Continental United States (includes Alaska and Hawaii)</w:t>
      </w:r>
    </w:p>
    <w:p w14:paraId="276E0979" w14:textId="77777777" w:rsidR="008D6C01" w:rsidRPr="00721A19" w:rsidRDefault="008D6C01" w:rsidP="00141169">
      <w:pPr>
        <w:suppressAutoHyphens/>
        <w:jc w:val="both"/>
      </w:pPr>
      <w:r w:rsidRPr="00721A19">
        <w:t>OPA</w:t>
      </w:r>
      <w:r w:rsidRPr="00721A19">
        <w:tab/>
      </w:r>
      <w:r w:rsidRPr="00721A19">
        <w:tab/>
      </w:r>
      <w:r w:rsidRPr="00721A19">
        <w:tab/>
        <w:t>Other Procurement - Army</w:t>
      </w:r>
    </w:p>
    <w:p w14:paraId="436E24FF" w14:textId="77777777" w:rsidR="0071261D" w:rsidRPr="00721A19" w:rsidRDefault="0071261D" w:rsidP="00141169">
      <w:pPr>
        <w:suppressAutoHyphens/>
        <w:jc w:val="both"/>
      </w:pPr>
      <w:r w:rsidRPr="00721A19">
        <w:t xml:space="preserve">ODC </w:t>
      </w:r>
      <w:r w:rsidRPr="00721A19">
        <w:tab/>
      </w:r>
      <w:r w:rsidRPr="00721A19">
        <w:tab/>
      </w:r>
      <w:r w:rsidRPr="00721A19">
        <w:tab/>
        <w:t>Other Direct Costs</w:t>
      </w:r>
      <w:r w:rsidR="00655CD5" w:rsidRPr="00721A19">
        <w:t xml:space="preserve"> </w:t>
      </w:r>
    </w:p>
    <w:p w14:paraId="738E33C2" w14:textId="77777777" w:rsidR="00665781" w:rsidRPr="00721A19" w:rsidRDefault="00665781" w:rsidP="00141169">
      <w:pPr>
        <w:suppressAutoHyphens/>
        <w:jc w:val="both"/>
      </w:pPr>
      <w:r w:rsidRPr="00721A19">
        <w:t>OPSEC</w:t>
      </w:r>
      <w:r w:rsidRPr="00721A19">
        <w:tab/>
      </w:r>
      <w:r w:rsidRPr="00721A19">
        <w:tab/>
      </w:r>
      <w:r w:rsidRPr="00721A19">
        <w:tab/>
        <w:t>Operation</w:t>
      </w:r>
      <w:r w:rsidR="009C2978" w:rsidRPr="00721A19">
        <w:t>s</w:t>
      </w:r>
      <w:r w:rsidRPr="00721A19">
        <w:t xml:space="preserve"> Security</w:t>
      </w:r>
    </w:p>
    <w:p w14:paraId="3164939C" w14:textId="77777777" w:rsidR="00553AA5" w:rsidRPr="00721A19" w:rsidRDefault="00553AA5" w:rsidP="00141169">
      <w:pPr>
        <w:suppressAutoHyphens/>
        <w:jc w:val="both"/>
      </w:pPr>
      <w:r w:rsidRPr="00721A19">
        <w:t>PA</w:t>
      </w:r>
      <w:r w:rsidRPr="00721A19">
        <w:tab/>
      </w:r>
      <w:r w:rsidRPr="00721A19">
        <w:tab/>
      </w:r>
      <w:r w:rsidRPr="00721A19">
        <w:tab/>
        <w:t>Property Administrator</w:t>
      </w:r>
    </w:p>
    <w:p w14:paraId="7A7FA481" w14:textId="77777777" w:rsidR="00016F13" w:rsidRPr="00721A19" w:rsidRDefault="00016F13" w:rsidP="00141169">
      <w:pPr>
        <w:suppressAutoHyphens/>
        <w:jc w:val="both"/>
      </w:pPr>
      <w:r w:rsidRPr="00721A19">
        <w:t>PII</w:t>
      </w:r>
      <w:r w:rsidRPr="00721A19">
        <w:tab/>
      </w:r>
      <w:r w:rsidRPr="00721A19">
        <w:tab/>
      </w:r>
      <w:r w:rsidRPr="00721A19">
        <w:tab/>
        <w:t>Personally Identifiable Information</w:t>
      </w:r>
    </w:p>
    <w:p w14:paraId="0DD6EB18" w14:textId="77777777" w:rsidR="008D4181" w:rsidRPr="00721A19" w:rsidRDefault="008D4181" w:rsidP="00141169">
      <w:pPr>
        <w:suppressAutoHyphens/>
        <w:jc w:val="both"/>
      </w:pPr>
      <w:r w:rsidRPr="00721A19">
        <w:t>PIPO</w:t>
      </w:r>
      <w:r w:rsidRPr="00721A19">
        <w:tab/>
      </w:r>
      <w:r w:rsidRPr="00721A19">
        <w:tab/>
      </w:r>
      <w:r w:rsidRPr="00721A19">
        <w:tab/>
        <w:t>Phase In/Phase Out</w:t>
      </w:r>
    </w:p>
    <w:p w14:paraId="09059F82" w14:textId="77777777" w:rsidR="008D4181" w:rsidRDefault="008D4181" w:rsidP="00141169">
      <w:pPr>
        <w:suppressAutoHyphens/>
        <w:jc w:val="both"/>
      </w:pPr>
      <w:r w:rsidRPr="00721A19">
        <w:t>POC</w:t>
      </w:r>
      <w:r w:rsidRPr="00721A19">
        <w:tab/>
      </w:r>
      <w:r w:rsidRPr="00721A19">
        <w:tab/>
      </w:r>
      <w:r w:rsidRPr="00721A19">
        <w:tab/>
        <w:t>Point of Contact</w:t>
      </w:r>
    </w:p>
    <w:p w14:paraId="4EB3E282" w14:textId="2F4B0322" w:rsidR="00E6323F" w:rsidRPr="00721A19" w:rsidRDefault="00E6323F" w:rsidP="00141169">
      <w:pPr>
        <w:suppressAutoHyphens/>
        <w:jc w:val="both"/>
      </w:pPr>
      <w:r>
        <w:t>POP</w:t>
      </w:r>
      <w:r>
        <w:tab/>
      </w:r>
      <w:r>
        <w:tab/>
      </w:r>
      <w:r>
        <w:tab/>
        <w:t>Period of Performance</w:t>
      </w:r>
    </w:p>
    <w:p w14:paraId="37C50303" w14:textId="77777777" w:rsidR="00FA3B8B" w:rsidRPr="00721A19" w:rsidRDefault="00FA3B8B" w:rsidP="00141169">
      <w:pPr>
        <w:suppressAutoHyphens/>
        <w:jc w:val="both"/>
      </w:pPr>
      <w:r w:rsidRPr="00721A19">
        <w:t>PRS</w:t>
      </w:r>
      <w:r w:rsidRPr="00721A19">
        <w:tab/>
      </w:r>
      <w:r w:rsidRPr="00721A19">
        <w:tab/>
      </w:r>
      <w:r w:rsidRPr="00721A19">
        <w:tab/>
        <w:t>Performance Requirements Summary</w:t>
      </w:r>
    </w:p>
    <w:p w14:paraId="1C115A31" w14:textId="77777777" w:rsidR="008D4181" w:rsidRPr="00721A19" w:rsidRDefault="008D4181" w:rsidP="00141169">
      <w:pPr>
        <w:suppressAutoHyphens/>
        <w:jc w:val="both"/>
      </w:pPr>
      <w:r w:rsidRPr="00721A19">
        <w:t>PWS</w:t>
      </w:r>
      <w:r w:rsidRPr="00721A19">
        <w:tab/>
      </w:r>
      <w:r w:rsidRPr="00721A19">
        <w:tab/>
      </w:r>
      <w:r w:rsidRPr="00721A19">
        <w:tab/>
        <w:t>Performance Work Statement</w:t>
      </w:r>
    </w:p>
    <w:p w14:paraId="60BDC3F2" w14:textId="77777777" w:rsidR="008D4181" w:rsidRPr="00721A19" w:rsidRDefault="008D4181" w:rsidP="00141169">
      <w:pPr>
        <w:suppressAutoHyphens/>
        <w:jc w:val="both"/>
      </w:pPr>
      <w:r w:rsidRPr="00721A19">
        <w:t>QA</w:t>
      </w:r>
      <w:r w:rsidRPr="00721A19">
        <w:tab/>
      </w:r>
      <w:r w:rsidRPr="00721A19">
        <w:tab/>
      </w:r>
      <w:r w:rsidRPr="00721A19">
        <w:tab/>
        <w:t>Quality Assurance</w:t>
      </w:r>
    </w:p>
    <w:p w14:paraId="6B12F2F4" w14:textId="77777777" w:rsidR="008D4181" w:rsidRPr="00721A19" w:rsidRDefault="008D4181" w:rsidP="00141169">
      <w:pPr>
        <w:suppressAutoHyphens/>
        <w:jc w:val="both"/>
      </w:pPr>
      <w:r w:rsidRPr="00721A19">
        <w:t>QAP</w:t>
      </w:r>
      <w:r w:rsidRPr="00721A19">
        <w:tab/>
      </w:r>
      <w:r w:rsidRPr="00721A19">
        <w:tab/>
      </w:r>
      <w:r w:rsidRPr="00721A19">
        <w:tab/>
        <w:t>Quality Assurance Program</w:t>
      </w:r>
    </w:p>
    <w:p w14:paraId="50FF64E3" w14:textId="77777777" w:rsidR="008D4181" w:rsidRPr="00721A19" w:rsidRDefault="008D4181" w:rsidP="00141169">
      <w:pPr>
        <w:suppressAutoHyphens/>
        <w:jc w:val="both"/>
      </w:pPr>
      <w:r w:rsidRPr="00721A19">
        <w:t>QASP</w:t>
      </w:r>
      <w:r w:rsidRPr="00721A19">
        <w:tab/>
      </w:r>
      <w:r w:rsidRPr="00721A19">
        <w:tab/>
      </w:r>
      <w:r w:rsidRPr="00721A19">
        <w:tab/>
        <w:t>Quality Assurance Surveillance Plan</w:t>
      </w:r>
    </w:p>
    <w:p w14:paraId="70CE482E" w14:textId="77777777" w:rsidR="008D4181" w:rsidRPr="00721A19" w:rsidRDefault="008D4181" w:rsidP="00141169">
      <w:pPr>
        <w:suppressAutoHyphens/>
        <w:jc w:val="both"/>
      </w:pPr>
      <w:r w:rsidRPr="00721A19">
        <w:t>QC</w:t>
      </w:r>
      <w:r w:rsidRPr="00721A19">
        <w:tab/>
      </w:r>
      <w:r w:rsidRPr="00721A19">
        <w:tab/>
      </w:r>
      <w:r w:rsidRPr="00721A19">
        <w:tab/>
        <w:t>Quality Control</w:t>
      </w:r>
    </w:p>
    <w:p w14:paraId="34B4063F" w14:textId="77777777" w:rsidR="008D4181" w:rsidRPr="00721A19" w:rsidRDefault="008D4181" w:rsidP="00141169">
      <w:pPr>
        <w:suppressAutoHyphens/>
        <w:jc w:val="both"/>
      </w:pPr>
      <w:r w:rsidRPr="00721A19">
        <w:t>QCP</w:t>
      </w:r>
      <w:r w:rsidRPr="00721A19">
        <w:tab/>
      </w:r>
      <w:r w:rsidRPr="00721A19">
        <w:tab/>
      </w:r>
      <w:r w:rsidRPr="00721A19">
        <w:tab/>
        <w:t>Quality Control Program</w:t>
      </w:r>
    </w:p>
    <w:p w14:paraId="79606A56" w14:textId="77777777" w:rsidR="00665781" w:rsidRPr="00721A19" w:rsidRDefault="00665781" w:rsidP="00141169">
      <w:pPr>
        <w:suppressAutoHyphens/>
        <w:jc w:val="both"/>
      </w:pPr>
      <w:r w:rsidRPr="00721A19">
        <w:t>RA</w:t>
      </w:r>
      <w:r w:rsidRPr="00721A19">
        <w:tab/>
      </w:r>
      <w:r w:rsidRPr="00721A19">
        <w:tab/>
      </w:r>
      <w:r w:rsidRPr="00721A19">
        <w:tab/>
        <w:t>Requiring Activity</w:t>
      </w:r>
    </w:p>
    <w:p w14:paraId="02DC6214" w14:textId="77777777" w:rsidR="00B055B5" w:rsidRPr="00721A19" w:rsidRDefault="00B055B5" w:rsidP="00141169">
      <w:pPr>
        <w:suppressAutoHyphens/>
        <w:jc w:val="both"/>
      </w:pPr>
      <w:r w:rsidRPr="00721A19">
        <w:t>RCO</w:t>
      </w:r>
      <w:r w:rsidRPr="00721A19">
        <w:tab/>
      </w:r>
      <w:r w:rsidRPr="00721A19">
        <w:tab/>
      </w:r>
      <w:r w:rsidRPr="00721A19">
        <w:tab/>
        <w:t>Regional Contracting Office</w:t>
      </w:r>
    </w:p>
    <w:p w14:paraId="5BAB3E0E" w14:textId="7F136D7E" w:rsidR="00665781" w:rsidRDefault="00665781" w:rsidP="00141169">
      <w:pPr>
        <w:suppressAutoHyphens/>
        <w:jc w:val="both"/>
      </w:pPr>
      <w:r w:rsidRPr="00721A19">
        <w:t>SIGE</w:t>
      </w:r>
      <w:r w:rsidRPr="00721A19">
        <w:tab/>
      </w:r>
      <w:r w:rsidRPr="00721A19">
        <w:tab/>
      </w:r>
      <w:r w:rsidRPr="00721A19">
        <w:tab/>
        <w:t xml:space="preserve">Safety </w:t>
      </w:r>
      <w:r w:rsidR="009C2978" w:rsidRPr="00721A19">
        <w:t>and Health Protection Plan</w:t>
      </w:r>
    </w:p>
    <w:p w14:paraId="275C6B3E" w14:textId="0A8BC9D9" w:rsidR="009430D7" w:rsidRDefault="009430D7" w:rsidP="00141169">
      <w:pPr>
        <w:suppressAutoHyphens/>
        <w:jc w:val="both"/>
      </w:pPr>
      <w:r>
        <w:t>SOW</w:t>
      </w:r>
      <w:r>
        <w:tab/>
      </w:r>
      <w:r>
        <w:tab/>
      </w:r>
      <w:r>
        <w:tab/>
        <w:t>Statement of Work</w:t>
      </w:r>
    </w:p>
    <w:p w14:paraId="3EF3117D" w14:textId="6419E812" w:rsidR="00F53CAE" w:rsidRPr="00721A19" w:rsidRDefault="00F53CAE" w:rsidP="00141169">
      <w:pPr>
        <w:suppressAutoHyphens/>
        <w:jc w:val="both"/>
      </w:pPr>
      <w:r>
        <w:t>StVZO</w:t>
      </w:r>
      <w:r>
        <w:tab/>
      </w:r>
      <w:r>
        <w:tab/>
      </w:r>
      <w:r>
        <w:tab/>
      </w:r>
      <w:r w:rsidRPr="00F53CAE">
        <w:t>German Road Traffic Licensing Act (St</w:t>
      </w:r>
      <w:r>
        <w:t>raßenverkehrs-</w:t>
      </w:r>
      <w:r w:rsidRPr="00F53CAE">
        <w:t>Z</w:t>
      </w:r>
      <w:r>
        <w:t>ulassungs-</w:t>
      </w:r>
      <w:r w:rsidRPr="00F53CAE">
        <w:t>O</w:t>
      </w:r>
      <w:r>
        <w:t>rdnung)</w:t>
      </w:r>
      <w:r w:rsidRPr="00F53CAE">
        <w:t xml:space="preserve">  </w:t>
      </w:r>
    </w:p>
    <w:p w14:paraId="5378800B" w14:textId="77777777" w:rsidR="005D14C5" w:rsidRPr="00721A19" w:rsidRDefault="008D4181" w:rsidP="00141169">
      <w:pPr>
        <w:suppressAutoHyphens/>
        <w:jc w:val="both"/>
      </w:pPr>
      <w:r w:rsidRPr="00721A19">
        <w:t>TE</w:t>
      </w:r>
      <w:r w:rsidRPr="00721A19">
        <w:tab/>
      </w:r>
      <w:r w:rsidRPr="00721A19">
        <w:tab/>
      </w:r>
      <w:r w:rsidRPr="00721A19">
        <w:tab/>
        <w:t>Technical Exhibit</w:t>
      </w:r>
    </w:p>
    <w:p w14:paraId="50D5187C" w14:textId="41E432B4" w:rsidR="008D6C01" w:rsidRPr="00721A19" w:rsidRDefault="008D6C01" w:rsidP="00141169">
      <w:pPr>
        <w:suppressAutoHyphens/>
        <w:jc w:val="both"/>
      </w:pPr>
      <w:r w:rsidRPr="00721A19">
        <w:t>TLSC-E</w:t>
      </w:r>
      <w:r w:rsidR="00034195">
        <w:t>/A</w:t>
      </w:r>
      <w:r w:rsidRPr="00721A19">
        <w:tab/>
      </w:r>
      <w:r w:rsidRPr="00721A19">
        <w:tab/>
        <w:t xml:space="preserve">Theater Logistics Support Center </w:t>
      </w:r>
      <w:r w:rsidR="00034195">
        <w:t>–</w:t>
      </w:r>
      <w:r w:rsidRPr="00721A19">
        <w:t xml:space="preserve"> Europe</w:t>
      </w:r>
      <w:r w:rsidR="00034195">
        <w:t xml:space="preserve"> and Africa</w:t>
      </w:r>
    </w:p>
    <w:p w14:paraId="55D950A5" w14:textId="1F0F9309" w:rsidR="00DD10E4" w:rsidRDefault="005D14C5" w:rsidP="00B05B83">
      <w:pPr>
        <w:suppressAutoHyphens/>
      </w:pPr>
      <w:r w:rsidRPr="00721A19">
        <w:t>USAREUR</w:t>
      </w:r>
      <w:r w:rsidRPr="00721A19">
        <w:tab/>
      </w:r>
      <w:r w:rsidRPr="00721A19">
        <w:tab/>
        <w:t>U.S. Army Europe</w:t>
      </w:r>
      <w:r w:rsidR="004B1C6F" w:rsidRPr="00721A19">
        <w:br/>
        <w:t xml:space="preserve">UOM </w:t>
      </w:r>
      <w:r w:rsidR="004B1C6F" w:rsidRPr="00721A19">
        <w:tab/>
      </w:r>
      <w:r w:rsidR="004B1C6F" w:rsidRPr="00721A19">
        <w:tab/>
      </w:r>
      <w:r w:rsidR="004B1C6F" w:rsidRPr="00721A19">
        <w:tab/>
        <w:t xml:space="preserve">Unit of Measure </w:t>
      </w:r>
    </w:p>
    <w:p w14:paraId="649C65B9" w14:textId="6905F709" w:rsidR="00392A17" w:rsidRDefault="00034195" w:rsidP="00392A17">
      <w:pPr>
        <w:suppressAutoHyphens/>
      </w:pPr>
      <w:r>
        <w:t>WAWF</w:t>
      </w:r>
      <w:r>
        <w:tab/>
      </w:r>
      <w:r>
        <w:tab/>
      </w:r>
      <w:r>
        <w:tab/>
        <w:t>Wide Area Workflow</w:t>
      </w:r>
    </w:p>
    <w:p w14:paraId="24E30AE2" w14:textId="77777777" w:rsidR="00392A17" w:rsidRDefault="00392A17">
      <w:r>
        <w:br w:type="page"/>
      </w:r>
    </w:p>
    <w:p w14:paraId="4B9D0ECF" w14:textId="2A3CC33E" w:rsidR="004624B3" w:rsidRPr="00721A19" w:rsidRDefault="00645706" w:rsidP="0011397B">
      <w:pPr>
        <w:pStyle w:val="Heading1"/>
      </w:pPr>
      <w:bookmarkStart w:id="2" w:name="_Toc219295848"/>
      <w:r>
        <w:lastRenderedPageBreak/>
        <w:t>Section</w:t>
      </w:r>
      <w:r w:rsidR="004624B3" w:rsidRPr="00721A19">
        <w:t xml:space="preserve"> 3</w:t>
      </w:r>
      <w:r w:rsidR="0011397B">
        <w:t xml:space="preserve"> - </w:t>
      </w:r>
      <w:r w:rsidR="004624B3" w:rsidRPr="00721A19">
        <w:t xml:space="preserve">GOVERNMENT PROPERTY </w:t>
      </w:r>
      <w:r w:rsidR="00C73839" w:rsidRPr="00721A19">
        <w:t xml:space="preserve">(GP) </w:t>
      </w:r>
      <w:r w:rsidR="004624B3" w:rsidRPr="00721A19">
        <w:t>AND SERVICES</w:t>
      </w:r>
      <w:bookmarkEnd w:id="2"/>
    </w:p>
    <w:p w14:paraId="634DF257" w14:textId="77777777" w:rsidR="004624B3" w:rsidRPr="00721A19" w:rsidRDefault="004624B3" w:rsidP="00B05B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p>
    <w:p w14:paraId="4056D6F6" w14:textId="77777777" w:rsidR="00AD18DD" w:rsidRPr="00721A19" w:rsidRDefault="00AD18DD"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5E816FA9" w14:textId="77777777" w:rsidR="00AD18DD" w:rsidRPr="00721A19" w:rsidRDefault="00AD18DD" w:rsidP="00141169">
      <w:pPr>
        <w:suppressAutoHyphens/>
        <w:jc w:val="both"/>
        <w:rPr>
          <w:b/>
          <w:bCs/>
        </w:rPr>
      </w:pPr>
      <w:r w:rsidRPr="00721A19">
        <w:rPr>
          <w:b/>
          <w:bCs/>
        </w:rPr>
        <w:t xml:space="preserve">3.  </w:t>
      </w:r>
      <w:r w:rsidRPr="00721A19">
        <w:rPr>
          <w:b/>
          <w:bCs/>
          <w:u w:val="single"/>
        </w:rPr>
        <w:t xml:space="preserve">Government </w:t>
      </w:r>
      <w:r w:rsidR="00854D5B" w:rsidRPr="00721A19">
        <w:rPr>
          <w:b/>
          <w:bCs/>
          <w:u w:val="single"/>
        </w:rPr>
        <w:t xml:space="preserve">Property </w:t>
      </w:r>
      <w:r w:rsidRPr="00721A19">
        <w:rPr>
          <w:b/>
          <w:bCs/>
          <w:u w:val="single"/>
        </w:rPr>
        <w:t>and Services</w:t>
      </w:r>
    </w:p>
    <w:p w14:paraId="26A58D7F" w14:textId="77777777" w:rsidR="00AD18DD" w:rsidRPr="00721A19" w:rsidRDefault="00AD18DD" w:rsidP="00141169">
      <w:pPr>
        <w:suppressAutoHyphens/>
        <w:jc w:val="both"/>
      </w:pPr>
    </w:p>
    <w:p w14:paraId="38321894" w14:textId="77777777" w:rsidR="00AD18DD" w:rsidRPr="00721A19" w:rsidRDefault="00AD18DD" w:rsidP="00141169">
      <w:pPr>
        <w:jc w:val="both"/>
      </w:pPr>
      <w:r w:rsidRPr="49EEE714">
        <w:rPr>
          <w:b/>
          <w:bCs/>
        </w:rPr>
        <w:t xml:space="preserve">3.1  </w:t>
      </w:r>
      <w:r w:rsidRPr="49EEE714">
        <w:rPr>
          <w:b/>
          <w:bCs/>
          <w:u w:val="single"/>
        </w:rPr>
        <w:t>Services:</w:t>
      </w:r>
      <w:r>
        <w:t xml:space="preserve">  </w:t>
      </w:r>
      <w:r w:rsidR="008C2412">
        <w:t>The</w:t>
      </w:r>
      <w:r>
        <w:t xml:space="preserve"> Government </w:t>
      </w:r>
      <w:r w:rsidR="00D15440">
        <w:t>and the Contractor shall perform a joint inspection to verify and document the condition of the leased motor vehicles and trailers at the time of delivery and turn-in. Any damage identified on return, other than normal wear and tear, shall be the responsibility of the Government.</w:t>
      </w:r>
    </w:p>
    <w:p w14:paraId="74E5BEA1" w14:textId="77777777" w:rsidR="00721A19" w:rsidRPr="00721A19" w:rsidRDefault="00721A19" w:rsidP="00141169">
      <w:pPr>
        <w:jc w:val="both"/>
      </w:pPr>
    </w:p>
    <w:p w14:paraId="2CCF10AA" w14:textId="77777777" w:rsidR="00721A19" w:rsidRPr="00721A19" w:rsidRDefault="00721A19" w:rsidP="00141169">
      <w:pPr>
        <w:jc w:val="both"/>
      </w:pPr>
      <w:r w:rsidRPr="2F056F3F">
        <w:rPr>
          <w:b/>
          <w:bCs/>
        </w:rPr>
        <w:t>3.1.1</w:t>
      </w:r>
      <w:r>
        <w:t xml:space="preserve">  The Government shall comply with manufacturer’s service requirements and schedule as provided by Contractor.  </w:t>
      </w:r>
    </w:p>
    <w:p w14:paraId="1EBF0C12" w14:textId="77777777" w:rsidR="00AD18DD" w:rsidRPr="00721A19" w:rsidRDefault="00AD18DD" w:rsidP="00141169">
      <w:pPr>
        <w:jc w:val="both"/>
      </w:pPr>
    </w:p>
    <w:p w14:paraId="223EDEDD" w14:textId="2C5135AD" w:rsidR="00AD18DD" w:rsidRPr="00A42C49" w:rsidRDefault="00AD18DD" w:rsidP="00141169">
      <w:pPr>
        <w:pStyle w:val="CommentText"/>
        <w:jc w:val="both"/>
        <w:rPr>
          <w:b/>
          <w:bCs/>
          <w:i/>
          <w:iCs/>
        </w:rPr>
      </w:pPr>
      <w:r w:rsidRPr="2F056F3F">
        <w:rPr>
          <w:b/>
          <w:bCs/>
        </w:rPr>
        <w:t xml:space="preserve">3.2  </w:t>
      </w:r>
      <w:r w:rsidRPr="2F056F3F">
        <w:rPr>
          <w:b/>
          <w:bCs/>
          <w:u w:val="single"/>
        </w:rPr>
        <w:t>Facilities:</w:t>
      </w:r>
      <w:r w:rsidRPr="00D9002F">
        <w:rPr>
          <w:color w:val="FF0000"/>
        </w:rPr>
        <w:t xml:space="preserve"> </w:t>
      </w:r>
      <w:r w:rsidR="007706C4">
        <w:rPr>
          <w:color w:val="FF0000"/>
        </w:rPr>
        <w:t xml:space="preserve"> </w:t>
      </w:r>
      <w:r w:rsidR="009D79F7" w:rsidRPr="00A42C49">
        <w:t xml:space="preserve">Joint </w:t>
      </w:r>
      <w:r w:rsidR="00126925" w:rsidRPr="00A42C49">
        <w:t>inspection</w:t>
      </w:r>
      <w:r w:rsidR="009D79F7" w:rsidRPr="00A42C49">
        <w:t>s</w:t>
      </w:r>
      <w:r w:rsidR="00126925" w:rsidRPr="00A42C49">
        <w:t xml:space="preserve"> shall be performed at the 6966th motor park in Kleber-Kaserne, Kaiserslautern upon drop-off and pick-up of vehicle</w:t>
      </w:r>
      <w:r w:rsidR="009D79F7" w:rsidRPr="00A42C49">
        <w:t>s and trailers</w:t>
      </w:r>
      <w:r w:rsidR="00126925" w:rsidRPr="00A42C49">
        <w:t>.</w:t>
      </w:r>
    </w:p>
    <w:p w14:paraId="0F8B4314" w14:textId="77777777" w:rsidR="0083331C" w:rsidRPr="00A42C49" w:rsidRDefault="0083331C" w:rsidP="00141169">
      <w:pPr>
        <w:jc w:val="both"/>
      </w:pPr>
    </w:p>
    <w:p w14:paraId="6C990ADD" w14:textId="4284F747" w:rsidR="00AD18DD" w:rsidRPr="00721A19" w:rsidRDefault="00AD18DD" w:rsidP="00141169">
      <w:pPr>
        <w:jc w:val="both"/>
      </w:pPr>
      <w:r w:rsidRPr="00A42C49">
        <w:rPr>
          <w:b/>
          <w:bCs/>
        </w:rPr>
        <w:t>3.</w:t>
      </w:r>
      <w:r w:rsidR="009D79F7" w:rsidRPr="00A42C49">
        <w:rPr>
          <w:b/>
          <w:bCs/>
        </w:rPr>
        <w:t>3</w:t>
      </w:r>
      <w:r w:rsidRPr="00A42C49">
        <w:rPr>
          <w:b/>
          <w:bCs/>
        </w:rPr>
        <w:t xml:space="preserve"> </w:t>
      </w:r>
      <w:r w:rsidRPr="00A42C49">
        <w:rPr>
          <w:b/>
          <w:bCs/>
          <w:u w:val="single"/>
        </w:rPr>
        <w:t>Materials:</w:t>
      </w:r>
      <w:r w:rsidRPr="00A42C49">
        <w:t xml:space="preserve"> </w:t>
      </w:r>
      <w:r w:rsidR="007706C4">
        <w:t xml:space="preserve"> </w:t>
      </w:r>
      <w:r w:rsidR="002E6931" w:rsidRPr="00A42C49">
        <w:t>The Government will provide and install light bulbs and wiper blades</w:t>
      </w:r>
      <w:r w:rsidR="00645706" w:rsidRPr="00A42C49">
        <w:t>,</w:t>
      </w:r>
      <w:r w:rsidR="002E6931" w:rsidRPr="00A42C49">
        <w:t xml:space="preserve"> if replacement is required outside Contractor provided maintenance. The Government will provide and refill motor oil, antifreeze, and wiper fluid as required outside Contractor provided maintenance.</w:t>
      </w:r>
      <w:r w:rsidR="00645706" w:rsidRPr="00A42C49">
        <w:t xml:space="preserve"> Gasoline will be provided by the government. </w:t>
      </w:r>
      <w:r w:rsidR="002E6931">
        <w:t xml:space="preserve">   </w:t>
      </w:r>
    </w:p>
    <w:p w14:paraId="6F19BD00" w14:textId="631A029F" w:rsidR="49EEE714" w:rsidRDefault="49EEE714" w:rsidP="00141169">
      <w:pPr>
        <w:jc w:val="both"/>
      </w:pPr>
    </w:p>
    <w:p w14:paraId="1590187E" w14:textId="020F38F0" w:rsidR="00AE6EF2" w:rsidRDefault="00645706" w:rsidP="00141169">
      <w:pPr>
        <w:pStyle w:val="Standard"/>
        <w:tabs>
          <w:tab w:val="left" w:pos="360"/>
        </w:tabs>
        <w:jc w:val="both"/>
      </w:pPr>
      <w:r w:rsidRPr="00645706">
        <w:rPr>
          <w:rFonts w:eastAsiaTheme="minorHAnsi"/>
          <w:b/>
          <w:color w:val="231F20"/>
          <w:szCs w:val="20"/>
        </w:rPr>
        <w:t xml:space="preserve">3.4 </w:t>
      </w:r>
      <w:r w:rsidRPr="00645706">
        <w:rPr>
          <w:rFonts w:eastAsiaTheme="minorHAnsi"/>
          <w:b/>
          <w:color w:val="231F20"/>
          <w:szCs w:val="20"/>
          <w:u w:val="single"/>
        </w:rPr>
        <w:t>Marking of Leased Equipment:</w:t>
      </w:r>
      <w:r>
        <w:rPr>
          <w:rFonts w:eastAsiaTheme="minorHAnsi"/>
          <w:color w:val="231F20"/>
          <w:szCs w:val="20"/>
        </w:rPr>
        <w:t xml:space="preserve"> </w:t>
      </w:r>
      <w:r w:rsidR="007706C4">
        <w:rPr>
          <w:rFonts w:eastAsiaTheme="minorHAnsi"/>
          <w:color w:val="231F20"/>
          <w:szCs w:val="20"/>
        </w:rPr>
        <w:t xml:space="preserve"> </w:t>
      </w:r>
      <w:r w:rsidR="563F0BED">
        <w:t>The Government may place nonpermanent markings or decals, identifying the using agency, on each side, and on the front and rear bumpers, of any motor vehicle or trailer leased under this contract. The Government shall use markings or decals that are removable without damage to the vehicle.</w:t>
      </w:r>
    </w:p>
    <w:p w14:paraId="4642ADC1" w14:textId="57A80724" w:rsidR="00AD18DD" w:rsidRPr="00721A19" w:rsidRDefault="00AD18DD" w:rsidP="00141169">
      <w:pPr>
        <w:jc w:val="both"/>
      </w:pPr>
    </w:p>
    <w:p w14:paraId="25DC6F3A" w14:textId="77777777" w:rsidR="00AD18DD" w:rsidRPr="00721A19" w:rsidRDefault="00AD18DD" w:rsidP="00141169">
      <w:pPr>
        <w:jc w:val="both"/>
      </w:pPr>
    </w:p>
    <w:p w14:paraId="00687ACA" w14:textId="5DE5B363" w:rsidR="00DB12C8" w:rsidRPr="002F6351" w:rsidRDefault="00F42CC4" w:rsidP="002F6351">
      <w:pPr>
        <w:jc w:val="both"/>
        <w:rPr>
          <w:b/>
          <w:color w:val="FF0000"/>
          <w:sz w:val="28"/>
        </w:rPr>
      </w:pPr>
      <w:r w:rsidRPr="00721A19">
        <w:rPr>
          <w:rStyle w:val="Hyperlink"/>
          <w:b/>
          <w:color w:val="FF0000"/>
          <w:sz w:val="28"/>
        </w:rPr>
        <w:br w:type="page"/>
      </w:r>
    </w:p>
    <w:p w14:paraId="533D757C" w14:textId="4EB6A9CC" w:rsidR="004624B3" w:rsidRPr="00721A19" w:rsidRDefault="009430D7" w:rsidP="0011397B">
      <w:pPr>
        <w:pStyle w:val="Heading1"/>
      </w:pPr>
      <w:bookmarkStart w:id="3" w:name="_Toc219295849"/>
      <w:r>
        <w:lastRenderedPageBreak/>
        <w:t>Section</w:t>
      </w:r>
      <w:r w:rsidR="004624B3" w:rsidRPr="00721A19">
        <w:t xml:space="preserve"> 4</w:t>
      </w:r>
      <w:r w:rsidR="0011397B">
        <w:t xml:space="preserve"> - </w:t>
      </w:r>
      <w:r w:rsidR="004624B3" w:rsidRPr="00721A19">
        <w:t>CONTRACTOR FURNISHED ITEMS AND SERVICES</w:t>
      </w:r>
      <w:bookmarkEnd w:id="3"/>
    </w:p>
    <w:p w14:paraId="77D100BE" w14:textId="77777777" w:rsidR="004624B3" w:rsidRPr="00721A19" w:rsidRDefault="004624B3"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28166C0A" w14:textId="77777777" w:rsidR="00F33B4C" w:rsidRPr="00721A19" w:rsidRDefault="00F33B4C" w:rsidP="00141169">
      <w:pPr>
        <w:suppressAutoHyphens/>
        <w:jc w:val="both"/>
      </w:pPr>
    </w:p>
    <w:p w14:paraId="7F3B8E93" w14:textId="77777777" w:rsidR="00605A63" w:rsidRPr="00721A19" w:rsidRDefault="008D4181" w:rsidP="00141169">
      <w:pPr>
        <w:jc w:val="both"/>
      </w:pPr>
      <w:r w:rsidRPr="00721A19">
        <w:rPr>
          <w:b/>
          <w:bCs/>
        </w:rPr>
        <w:t xml:space="preserve">4.  </w:t>
      </w:r>
      <w:r w:rsidR="009D5A6D" w:rsidRPr="00721A19">
        <w:rPr>
          <w:b/>
          <w:bCs/>
          <w:u w:val="single"/>
        </w:rPr>
        <w:t xml:space="preserve">Contractor Furnished </w:t>
      </w:r>
      <w:r w:rsidR="00FA5933" w:rsidRPr="00721A19">
        <w:rPr>
          <w:b/>
          <w:bCs/>
          <w:u w:val="single"/>
        </w:rPr>
        <w:t>Property</w:t>
      </w:r>
      <w:r w:rsidR="009D5A6D" w:rsidRPr="00721A19">
        <w:rPr>
          <w:b/>
          <w:bCs/>
          <w:u w:val="single"/>
        </w:rPr>
        <w:t xml:space="preserve"> </w:t>
      </w:r>
      <w:r w:rsidR="007B0749" w:rsidRPr="00721A19">
        <w:rPr>
          <w:b/>
          <w:bCs/>
          <w:u w:val="single"/>
        </w:rPr>
        <w:t>a</w:t>
      </w:r>
      <w:r w:rsidR="009D5A6D" w:rsidRPr="00721A19">
        <w:rPr>
          <w:b/>
          <w:bCs/>
          <w:u w:val="single"/>
        </w:rPr>
        <w:t xml:space="preserve">nd </w:t>
      </w:r>
      <w:r w:rsidR="00F42CC4" w:rsidRPr="00721A19">
        <w:rPr>
          <w:b/>
          <w:bCs/>
          <w:u w:val="single"/>
        </w:rPr>
        <w:t>Services</w:t>
      </w:r>
      <w:r w:rsidR="00007A8D" w:rsidRPr="00721A19">
        <w:t xml:space="preserve"> </w:t>
      </w:r>
    </w:p>
    <w:p w14:paraId="2AD9A087" w14:textId="77777777" w:rsidR="00F33B4C" w:rsidRPr="00721A19" w:rsidRDefault="00F33B4C" w:rsidP="00141169">
      <w:pPr>
        <w:jc w:val="both"/>
      </w:pPr>
    </w:p>
    <w:p w14:paraId="0E719C0E" w14:textId="5F7AFD3B" w:rsidR="00F33B4C" w:rsidRPr="00721A19" w:rsidRDefault="002F034B" w:rsidP="00141169">
      <w:pPr>
        <w:jc w:val="both"/>
      </w:pPr>
      <w:r w:rsidRPr="2F056F3F">
        <w:rPr>
          <w:b/>
          <w:bCs/>
        </w:rPr>
        <w:t>4.1</w:t>
      </w:r>
      <w:r w:rsidR="005F1084" w:rsidRPr="2F056F3F">
        <w:rPr>
          <w:b/>
          <w:bCs/>
        </w:rPr>
        <w:t xml:space="preserve"> </w:t>
      </w:r>
      <w:r w:rsidRPr="2F056F3F">
        <w:rPr>
          <w:b/>
          <w:bCs/>
        </w:rPr>
        <w:t xml:space="preserve"> </w:t>
      </w:r>
      <w:r w:rsidRPr="2F056F3F">
        <w:rPr>
          <w:b/>
          <w:bCs/>
          <w:u w:val="single"/>
        </w:rPr>
        <w:t>General</w:t>
      </w:r>
      <w:r w:rsidR="009D5A6D" w:rsidRPr="2F056F3F">
        <w:rPr>
          <w:b/>
          <w:bCs/>
          <w:u w:val="single"/>
        </w:rPr>
        <w:t>:</w:t>
      </w:r>
      <w:r w:rsidR="00007A8D">
        <w:t xml:space="preserve"> </w:t>
      </w:r>
      <w:r w:rsidR="0083331C">
        <w:t xml:space="preserve"> </w:t>
      </w:r>
      <w:r w:rsidR="002E6931">
        <w:t xml:space="preserve">The Contractor shall furnish all personnel, equipment, supplies, transportation, tools, materials, supervision, and other items necessary to perform services as described in the </w:t>
      </w:r>
      <w:r w:rsidR="00C70ACB">
        <w:t>PWS</w:t>
      </w:r>
      <w:r w:rsidR="009430D7">
        <w:t xml:space="preserve"> </w:t>
      </w:r>
      <w:r w:rsidR="002E6931">
        <w:t xml:space="preserve">and associated contract documents, except for those items specified in Part 3 Government Property and Services. Any maintenance facilities requiring the Government to drop-off vehicles and equipment shall not exceed an 50km radius from Kleber Kaserne. Maintenance facilities conducting vehicle and equipment pick-up will do so at a designated off-installation location near Kleber Kaserne.  </w:t>
      </w:r>
    </w:p>
    <w:p w14:paraId="37678D6C" w14:textId="77777777" w:rsidR="002E6931" w:rsidRDefault="002E6931" w:rsidP="00141169">
      <w:pPr>
        <w:suppressAutoHyphens/>
        <w:jc w:val="both"/>
        <w:rPr>
          <w:b/>
        </w:rPr>
      </w:pPr>
    </w:p>
    <w:p w14:paraId="444D655F" w14:textId="647DF970" w:rsidR="003D599F" w:rsidRPr="00721A19" w:rsidRDefault="003D599F" w:rsidP="00141169">
      <w:pPr>
        <w:jc w:val="both"/>
        <w:rPr>
          <w:color w:val="0000FF"/>
        </w:rPr>
      </w:pPr>
      <w:r w:rsidRPr="2F056F3F">
        <w:rPr>
          <w:b/>
          <w:bCs/>
        </w:rPr>
        <w:t>4.</w:t>
      </w:r>
      <w:r w:rsidR="009D79F7">
        <w:rPr>
          <w:b/>
          <w:bCs/>
        </w:rPr>
        <w:t>2</w:t>
      </w:r>
      <w:r w:rsidRPr="2F056F3F">
        <w:rPr>
          <w:b/>
          <w:bCs/>
        </w:rPr>
        <w:t xml:space="preserve">  </w:t>
      </w:r>
      <w:r w:rsidRPr="2F056F3F">
        <w:rPr>
          <w:b/>
          <w:bCs/>
          <w:u w:val="single"/>
        </w:rPr>
        <w:t>Materials:</w:t>
      </w:r>
      <w:r>
        <w:t xml:space="preserve">  </w:t>
      </w:r>
      <w:r w:rsidR="0081409E">
        <w:t xml:space="preserve">The Contractor will provide all materials required for scheduled and unscheduled maintenance and repairs. </w:t>
      </w:r>
      <w:r w:rsidR="00D15440" w:rsidRPr="2F056F3F">
        <w:rPr>
          <w:i/>
          <w:iCs/>
          <w:color w:val="0000FF"/>
        </w:rPr>
        <w:t xml:space="preserve"> </w:t>
      </w:r>
    </w:p>
    <w:p w14:paraId="6836C89F" w14:textId="77777777" w:rsidR="003D599F" w:rsidRPr="00721A19" w:rsidRDefault="003D599F" w:rsidP="00141169">
      <w:pPr>
        <w:jc w:val="both"/>
      </w:pPr>
    </w:p>
    <w:p w14:paraId="18BB772C" w14:textId="1902FBA2" w:rsidR="008620D0" w:rsidRPr="00721A19" w:rsidRDefault="003D599F" w:rsidP="00141169">
      <w:pPr>
        <w:pStyle w:val="Standard"/>
        <w:tabs>
          <w:tab w:val="left" w:pos="720"/>
          <w:tab w:val="left" w:pos="810"/>
          <w:tab w:val="left" w:pos="990"/>
        </w:tabs>
        <w:jc w:val="both"/>
      </w:pPr>
      <w:r w:rsidRPr="00721A19">
        <w:rPr>
          <w:b/>
        </w:rPr>
        <w:t>4.</w:t>
      </w:r>
      <w:r w:rsidR="009D79F7">
        <w:rPr>
          <w:b/>
        </w:rPr>
        <w:t>3</w:t>
      </w:r>
      <w:r w:rsidRPr="00721A19">
        <w:rPr>
          <w:b/>
        </w:rPr>
        <w:t xml:space="preserve">  </w:t>
      </w:r>
      <w:r w:rsidRPr="00721A19">
        <w:rPr>
          <w:b/>
          <w:u w:val="single"/>
        </w:rPr>
        <w:t>Vehicles and Equipment:</w:t>
      </w:r>
      <w:r w:rsidRPr="00721A19">
        <w:t xml:space="preserve">  </w:t>
      </w:r>
    </w:p>
    <w:p w14:paraId="6AD78CAD" w14:textId="77777777" w:rsidR="008620D0" w:rsidRPr="00721A19" w:rsidRDefault="008620D0" w:rsidP="00141169">
      <w:pPr>
        <w:pStyle w:val="Standard"/>
        <w:tabs>
          <w:tab w:val="left" w:pos="720"/>
          <w:tab w:val="left" w:pos="810"/>
          <w:tab w:val="left" w:pos="990"/>
        </w:tabs>
        <w:jc w:val="both"/>
      </w:pPr>
    </w:p>
    <w:p w14:paraId="6A3CC3CE" w14:textId="43DEF036" w:rsidR="008620D0" w:rsidRPr="00721A19" w:rsidRDefault="008620D0" w:rsidP="00141169">
      <w:pPr>
        <w:pStyle w:val="Standard"/>
        <w:tabs>
          <w:tab w:val="left" w:pos="720"/>
          <w:tab w:val="left" w:pos="810"/>
          <w:tab w:val="left" w:pos="990"/>
        </w:tabs>
        <w:jc w:val="both"/>
      </w:pPr>
      <w:r w:rsidRPr="009554D3">
        <w:rPr>
          <w:b/>
        </w:rPr>
        <w:t>4.</w:t>
      </w:r>
      <w:r w:rsidR="009D79F7">
        <w:rPr>
          <w:b/>
        </w:rPr>
        <w:t>3</w:t>
      </w:r>
      <w:r w:rsidRPr="009554D3">
        <w:rPr>
          <w:b/>
        </w:rPr>
        <w:t>.1</w:t>
      </w:r>
      <w:r w:rsidRPr="00721A19">
        <w:t xml:space="preserve">  </w:t>
      </w:r>
      <w:r w:rsidRPr="00721A19">
        <w:rPr>
          <w:szCs w:val="20"/>
        </w:rPr>
        <w:t>The contractor shall provide the motor vehicle and trailer registration (Fahrzeugbrief, Erstzulassungsbescheinigung), and documentation on vehicle empty weight</w:t>
      </w:r>
      <w:r w:rsidR="00144C88">
        <w:t xml:space="preserve">, </w:t>
      </w:r>
      <w:r w:rsidR="00144C88" w:rsidRPr="00F5797E">
        <w:rPr>
          <w:rFonts w:eastAsiaTheme="minorHAnsi"/>
          <w:color w:val="231F20"/>
          <w:szCs w:val="20"/>
        </w:rPr>
        <w:t>Load safety certific</w:t>
      </w:r>
      <w:r w:rsidR="00144C88">
        <w:rPr>
          <w:rFonts w:eastAsiaTheme="minorHAnsi"/>
          <w:color w:val="231F20"/>
          <w:szCs w:val="20"/>
        </w:rPr>
        <w:t>ate IAW EN 12642 XL (VDI 2700) at time of delivery</w:t>
      </w:r>
      <w:r w:rsidR="00144C88" w:rsidRPr="00F5797E">
        <w:rPr>
          <w:rFonts w:eastAsiaTheme="minorHAnsi"/>
          <w:color w:val="231F20"/>
          <w:szCs w:val="20"/>
        </w:rPr>
        <w:t>.</w:t>
      </w:r>
    </w:p>
    <w:p w14:paraId="38309286" w14:textId="77777777" w:rsidR="008620D0" w:rsidRPr="00721A19" w:rsidRDefault="008620D0" w:rsidP="00141169">
      <w:pPr>
        <w:pStyle w:val="Standard"/>
        <w:tabs>
          <w:tab w:val="left" w:pos="720"/>
          <w:tab w:val="left" w:pos="810"/>
          <w:tab w:val="left" w:pos="990"/>
        </w:tabs>
        <w:jc w:val="both"/>
      </w:pPr>
    </w:p>
    <w:p w14:paraId="3A71EC9B" w14:textId="3E87EDE5" w:rsidR="008620D0" w:rsidRDefault="008620D0" w:rsidP="00141169">
      <w:pPr>
        <w:pStyle w:val="Standard"/>
        <w:tabs>
          <w:tab w:val="left" w:pos="720"/>
          <w:tab w:val="left" w:pos="810"/>
          <w:tab w:val="left" w:pos="990"/>
        </w:tabs>
        <w:jc w:val="both"/>
      </w:pPr>
      <w:r w:rsidRPr="49EEE714">
        <w:rPr>
          <w:b/>
          <w:bCs/>
        </w:rPr>
        <w:t>4.</w:t>
      </w:r>
      <w:r w:rsidR="009D79F7">
        <w:rPr>
          <w:b/>
          <w:bCs/>
        </w:rPr>
        <w:t>3</w:t>
      </w:r>
      <w:r w:rsidRPr="49EEE714">
        <w:rPr>
          <w:b/>
          <w:bCs/>
        </w:rPr>
        <w:t>.2</w:t>
      </w:r>
      <w:r>
        <w:t xml:space="preserve">  The contractor shall provide original European Agreement to allow transportation of dangerous cargo on European roads (Certification Accord Européen Relatif au Transport International des Marchandises Dangereuses par Route) (ADR) (“ADR Zulassungsbescheinigung EX/III”) for vehicles requiring ADR certification as outlined in </w:t>
      </w:r>
      <w:r w:rsidR="00A77F94">
        <w:t>7.</w:t>
      </w:r>
      <w:r w:rsidR="00E54D45">
        <w:t>3</w:t>
      </w:r>
      <w:r w:rsidR="00A77F94">
        <w:t xml:space="preserve"> </w:t>
      </w:r>
      <w:r w:rsidR="00A52373">
        <w:t xml:space="preserve">Attachment </w:t>
      </w:r>
      <w:r w:rsidR="00E54D45">
        <w:t>(Vehicle Specifications)</w:t>
      </w:r>
      <w:r>
        <w:t xml:space="preserve">. </w:t>
      </w:r>
    </w:p>
    <w:p w14:paraId="6217C33D" w14:textId="44A9DA05" w:rsidR="00796FDD" w:rsidRDefault="00796FDD" w:rsidP="00141169">
      <w:pPr>
        <w:pStyle w:val="Standard"/>
        <w:tabs>
          <w:tab w:val="left" w:pos="720"/>
          <w:tab w:val="left" w:pos="810"/>
          <w:tab w:val="left" w:pos="990"/>
        </w:tabs>
        <w:jc w:val="both"/>
      </w:pPr>
    </w:p>
    <w:p w14:paraId="431DCA02" w14:textId="01DE0C80" w:rsidR="00796FDD" w:rsidRPr="00796FDD" w:rsidRDefault="00796FDD" w:rsidP="00141169">
      <w:pPr>
        <w:pStyle w:val="Standard"/>
        <w:tabs>
          <w:tab w:val="left" w:pos="720"/>
          <w:tab w:val="left" w:pos="810"/>
          <w:tab w:val="left" w:pos="990"/>
        </w:tabs>
        <w:jc w:val="both"/>
        <w:rPr>
          <w:b/>
          <w:bCs/>
        </w:rPr>
      </w:pPr>
      <w:r w:rsidRPr="00796FDD">
        <w:rPr>
          <w:b/>
          <w:bCs/>
        </w:rPr>
        <w:t>4.</w:t>
      </w:r>
      <w:r w:rsidR="009D79F7">
        <w:rPr>
          <w:b/>
          <w:bCs/>
        </w:rPr>
        <w:t>3</w:t>
      </w:r>
      <w:r w:rsidRPr="00796FDD">
        <w:rPr>
          <w:b/>
          <w:bCs/>
        </w:rPr>
        <w:t xml:space="preserve">.3  </w:t>
      </w:r>
      <w:r w:rsidRPr="00796FDD">
        <w:t xml:space="preserve">The contractor shall provide only vehicles and trailers that meet the specific mileage (in km) and age stipulations as outlined in </w:t>
      </w:r>
      <w:r w:rsidR="00A77F94">
        <w:t>7.</w:t>
      </w:r>
      <w:r w:rsidR="005E70E4">
        <w:t>3</w:t>
      </w:r>
      <w:r w:rsidR="00A77F94">
        <w:t xml:space="preserve"> </w:t>
      </w:r>
      <w:r w:rsidRPr="00796FDD">
        <w:t xml:space="preserve">Attachment </w:t>
      </w:r>
      <w:r w:rsidR="001F33CC">
        <w:t>(Vehicle Specifications)</w:t>
      </w:r>
      <w:r w:rsidR="006D6B12">
        <w:t xml:space="preserve"> at the beginning of the lease period</w:t>
      </w:r>
      <w:r w:rsidRPr="00796FDD">
        <w:t>.</w:t>
      </w:r>
      <w:r>
        <w:rPr>
          <w:b/>
          <w:bCs/>
        </w:rPr>
        <w:t xml:space="preserve">   </w:t>
      </w:r>
    </w:p>
    <w:p w14:paraId="3F8ECC8D" w14:textId="77777777" w:rsidR="008620D0" w:rsidRPr="00721A19" w:rsidRDefault="008620D0" w:rsidP="00141169">
      <w:pPr>
        <w:pStyle w:val="Standard"/>
        <w:tabs>
          <w:tab w:val="left" w:pos="720"/>
          <w:tab w:val="left" w:pos="810"/>
          <w:tab w:val="left" w:pos="990"/>
        </w:tabs>
        <w:jc w:val="both"/>
      </w:pPr>
    </w:p>
    <w:p w14:paraId="644A19AF" w14:textId="4E397485" w:rsidR="008620D0" w:rsidRPr="00721A19" w:rsidRDefault="008620D0" w:rsidP="00141169">
      <w:pPr>
        <w:pStyle w:val="Standard"/>
        <w:tabs>
          <w:tab w:val="left" w:pos="720"/>
          <w:tab w:val="left" w:pos="810"/>
          <w:tab w:val="left" w:pos="990"/>
        </w:tabs>
        <w:jc w:val="both"/>
        <w:rPr>
          <w:szCs w:val="20"/>
        </w:rPr>
      </w:pPr>
      <w:r w:rsidRPr="009554D3">
        <w:rPr>
          <w:b/>
        </w:rPr>
        <w:t>4.</w:t>
      </w:r>
      <w:r w:rsidR="009D79F7">
        <w:rPr>
          <w:b/>
        </w:rPr>
        <w:t>3</w:t>
      </w:r>
      <w:r w:rsidRPr="009554D3">
        <w:rPr>
          <w:b/>
        </w:rPr>
        <w:t>.</w:t>
      </w:r>
      <w:r w:rsidR="00796FDD">
        <w:rPr>
          <w:b/>
        </w:rPr>
        <w:t>4</w:t>
      </w:r>
      <w:r w:rsidRPr="00721A19">
        <w:t xml:space="preserve">  </w:t>
      </w:r>
      <w:r w:rsidRPr="00721A19">
        <w:rPr>
          <w:szCs w:val="20"/>
        </w:rPr>
        <w:t>The contractor shall provide all technical manuals; manufacturer’s certificates; lubrication requirements, if any; and operators manual in English and German upon delivery of motor vehicles and trailers.</w:t>
      </w:r>
    </w:p>
    <w:p w14:paraId="09C82DF6" w14:textId="77777777" w:rsidR="008620D0" w:rsidRPr="00721A19" w:rsidRDefault="008620D0" w:rsidP="00141169">
      <w:pPr>
        <w:pStyle w:val="Standard"/>
        <w:tabs>
          <w:tab w:val="left" w:pos="720"/>
          <w:tab w:val="left" w:pos="810"/>
          <w:tab w:val="left" w:pos="990"/>
        </w:tabs>
        <w:jc w:val="both"/>
        <w:rPr>
          <w:szCs w:val="20"/>
        </w:rPr>
      </w:pPr>
    </w:p>
    <w:p w14:paraId="79930D9F" w14:textId="6E9B6786" w:rsidR="00882FE2" w:rsidRDefault="008620D0" w:rsidP="00141169">
      <w:pPr>
        <w:pStyle w:val="Standard"/>
        <w:tabs>
          <w:tab w:val="left" w:pos="720"/>
          <w:tab w:val="left" w:pos="810"/>
          <w:tab w:val="left" w:pos="990"/>
        </w:tabs>
        <w:jc w:val="both"/>
        <w:rPr>
          <w:szCs w:val="20"/>
        </w:rPr>
      </w:pPr>
      <w:r w:rsidRPr="009554D3">
        <w:rPr>
          <w:b/>
          <w:szCs w:val="20"/>
        </w:rPr>
        <w:t>4.</w:t>
      </w:r>
      <w:r w:rsidR="009D79F7">
        <w:rPr>
          <w:b/>
          <w:szCs w:val="20"/>
        </w:rPr>
        <w:t>3</w:t>
      </w:r>
      <w:r w:rsidRPr="009554D3">
        <w:rPr>
          <w:b/>
          <w:szCs w:val="20"/>
        </w:rPr>
        <w:t>.</w:t>
      </w:r>
      <w:r w:rsidR="00796FDD">
        <w:rPr>
          <w:b/>
          <w:szCs w:val="20"/>
        </w:rPr>
        <w:t>5</w:t>
      </w:r>
      <w:r w:rsidRPr="00721A19">
        <w:rPr>
          <w:szCs w:val="20"/>
        </w:rPr>
        <w:t xml:space="preserve">  </w:t>
      </w:r>
      <w:r w:rsidR="00882FE2">
        <w:rPr>
          <w:szCs w:val="20"/>
        </w:rPr>
        <w:t xml:space="preserve">The vehicles and equipment will be used in the following countries </w:t>
      </w:r>
    </w:p>
    <w:p w14:paraId="517C37AE" w14:textId="77777777" w:rsidR="00A424C3" w:rsidRDefault="00A424C3" w:rsidP="00141169">
      <w:pPr>
        <w:pStyle w:val="Standard"/>
        <w:tabs>
          <w:tab w:val="left" w:pos="720"/>
          <w:tab w:val="left" w:pos="810"/>
          <w:tab w:val="left" w:pos="990"/>
        </w:tabs>
        <w:jc w:val="both"/>
        <w:rPr>
          <w:szCs w:val="20"/>
        </w:rPr>
      </w:pPr>
    </w:p>
    <w:p w14:paraId="1A2F394B" w14:textId="163DBB85" w:rsidR="002A12D2" w:rsidRDefault="00A424C3" w:rsidP="00A424C3">
      <w:pPr>
        <w:pStyle w:val="Standard"/>
        <w:tabs>
          <w:tab w:val="left" w:pos="720"/>
          <w:tab w:val="left" w:pos="810"/>
          <w:tab w:val="left" w:pos="990"/>
        </w:tabs>
        <w:jc w:val="center"/>
        <w:rPr>
          <w:szCs w:val="20"/>
        </w:rPr>
      </w:pPr>
      <w:r w:rsidRPr="00A42C49">
        <w:rPr>
          <w:b/>
        </w:rPr>
        <w:t>Countries</w:t>
      </w:r>
    </w:p>
    <w:p w14:paraId="45C60321" w14:textId="2B6EA31B" w:rsidR="00065BAE" w:rsidRDefault="00065BAE" w:rsidP="00141169">
      <w:pPr>
        <w:pStyle w:val="Standard"/>
        <w:tabs>
          <w:tab w:val="left" w:pos="720"/>
          <w:tab w:val="left" w:pos="810"/>
          <w:tab w:val="left" w:pos="990"/>
        </w:tabs>
        <w:jc w:val="both"/>
        <w:rPr>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0"/>
        <w:gridCol w:w="2440"/>
        <w:gridCol w:w="2440"/>
      </w:tblGrid>
      <w:tr w:rsidR="00A424C3" w:rsidRPr="00065BAE" w14:paraId="58374D8F" w14:textId="0FE0E315" w:rsidTr="00A424C3">
        <w:trPr>
          <w:trHeight w:val="315"/>
          <w:jc w:val="center"/>
        </w:trPr>
        <w:tc>
          <w:tcPr>
            <w:tcW w:w="2440" w:type="dxa"/>
            <w:noWrap/>
            <w:hideMark/>
          </w:tcPr>
          <w:p w14:paraId="568C1CBC" w14:textId="74F1786C" w:rsidR="00A424C3" w:rsidRPr="00A42C49" w:rsidRDefault="00A424C3" w:rsidP="00A424C3">
            <w:pPr>
              <w:pStyle w:val="Standard"/>
              <w:tabs>
                <w:tab w:val="left" w:pos="720"/>
                <w:tab w:val="left" w:pos="810"/>
                <w:tab w:val="left" w:pos="990"/>
              </w:tabs>
              <w:jc w:val="both"/>
              <w:rPr>
                <w:b/>
              </w:rPr>
            </w:pPr>
            <w:r w:rsidRPr="00A42C49">
              <w:t>Albania</w:t>
            </w:r>
          </w:p>
        </w:tc>
        <w:tc>
          <w:tcPr>
            <w:tcW w:w="2440" w:type="dxa"/>
          </w:tcPr>
          <w:p w14:paraId="57720EF2" w14:textId="26BA5606" w:rsidR="00A424C3" w:rsidRPr="00065BAE" w:rsidRDefault="002C29CE" w:rsidP="00A424C3">
            <w:r w:rsidRPr="00A42C49">
              <w:t>Ireland</w:t>
            </w:r>
          </w:p>
        </w:tc>
        <w:tc>
          <w:tcPr>
            <w:tcW w:w="2440" w:type="dxa"/>
          </w:tcPr>
          <w:p w14:paraId="417449BC" w14:textId="711D62CB" w:rsidR="00A424C3" w:rsidRPr="00065BAE" w:rsidRDefault="002C29CE" w:rsidP="00A424C3">
            <w:r w:rsidRPr="00A42C49">
              <w:t>San Marino</w:t>
            </w:r>
          </w:p>
        </w:tc>
      </w:tr>
      <w:tr w:rsidR="002C29CE" w:rsidRPr="00065BAE" w14:paraId="5C60387F" w14:textId="470F385E" w:rsidTr="00A424C3">
        <w:trPr>
          <w:trHeight w:val="315"/>
          <w:jc w:val="center"/>
        </w:trPr>
        <w:tc>
          <w:tcPr>
            <w:tcW w:w="2440" w:type="dxa"/>
            <w:noWrap/>
          </w:tcPr>
          <w:p w14:paraId="18F72557" w14:textId="6EA5CFFA" w:rsidR="002C29CE" w:rsidRPr="00A42C49" w:rsidRDefault="002C29CE" w:rsidP="002C29CE">
            <w:pPr>
              <w:pStyle w:val="Standard"/>
              <w:tabs>
                <w:tab w:val="left" w:pos="720"/>
                <w:tab w:val="left" w:pos="810"/>
                <w:tab w:val="left" w:pos="990"/>
              </w:tabs>
              <w:jc w:val="both"/>
            </w:pPr>
            <w:r w:rsidRPr="00A42C49">
              <w:t>Andorra</w:t>
            </w:r>
          </w:p>
        </w:tc>
        <w:tc>
          <w:tcPr>
            <w:tcW w:w="2440" w:type="dxa"/>
          </w:tcPr>
          <w:p w14:paraId="7CE72113" w14:textId="3BAA71DE" w:rsidR="002C29CE" w:rsidRPr="00065BAE" w:rsidRDefault="002C29CE" w:rsidP="002C29CE">
            <w:r w:rsidRPr="00A42C49">
              <w:t>Italy</w:t>
            </w:r>
          </w:p>
        </w:tc>
        <w:tc>
          <w:tcPr>
            <w:tcW w:w="2440" w:type="dxa"/>
          </w:tcPr>
          <w:p w14:paraId="2DF242E5" w14:textId="551FD73F" w:rsidR="002C29CE" w:rsidRPr="00065BAE" w:rsidRDefault="002C29CE" w:rsidP="002C29CE">
            <w:r w:rsidRPr="00A42C49">
              <w:t>Serbia</w:t>
            </w:r>
          </w:p>
        </w:tc>
      </w:tr>
      <w:tr w:rsidR="002C29CE" w:rsidRPr="00065BAE" w14:paraId="09CD1633" w14:textId="2443BAF5" w:rsidTr="00A424C3">
        <w:trPr>
          <w:trHeight w:val="315"/>
          <w:jc w:val="center"/>
        </w:trPr>
        <w:tc>
          <w:tcPr>
            <w:tcW w:w="2440" w:type="dxa"/>
            <w:noWrap/>
          </w:tcPr>
          <w:p w14:paraId="0A44BB2B" w14:textId="6A2896B0" w:rsidR="002C29CE" w:rsidRPr="00A42C49" w:rsidRDefault="002C29CE" w:rsidP="002C29CE">
            <w:pPr>
              <w:pStyle w:val="Standard"/>
              <w:tabs>
                <w:tab w:val="left" w:pos="720"/>
                <w:tab w:val="left" w:pos="810"/>
                <w:tab w:val="left" w:pos="990"/>
              </w:tabs>
              <w:jc w:val="both"/>
            </w:pPr>
            <w:r w:rsidRPr="00A42C49">
              <w:t>Austria</w:t>
            </w:r>
          </w:p>
        </w:tc>
        <w:tc>
          <w:tcPr>
            <w:tcW w:w="2440" w:type="dxa"/>
          </w:tcPr>
          <w:p w14:paraId="324FE218" w14:textId="14DF15E9" w:rsidR="002C29CE" w:rsidRPr="00065BAE" w:rsidRDefault="002C29CE" w:rsidP="002C29CE">
            <w:r w:rsidRPr="00A42C49">
              <w:t>Kosovo</w:t>
            </w:r>
          </w:p>
        </w:tc>
        <w:tc>
          <w:tcPr>
            <w:tcW w:w="2440" w:type="dxa"/>
          </w:tcPr>
          <w:p w14:paraId="5567FDC1" w14:textId="41916DE5" w:rsidR="002C29CE" w:rsidRPr="00065BAE" w:rsidRDefault="002C29CE" w:rsidP="002C29CE">
            <w:r w:rsidRPr="00A42C49">
              <w:t>Slovakia</w:t>
            </w:r>
          </w:p>
        </w:tc>
      </w:tr>
      <w:tr w:rsidR="002C29CE" w:rsidRPr="00065BAE" w14:paraId="57D5EDC4" w14:textId="4352A097" w:rsidTr="00A424C3">
        <w:trPr>
          <w:trHeight w:val="315"/>
          <w:jc w:val="center"/>
        </w:trPr>
        <w:tc>
          <w:tcPr>
            <w:tcW w:w="2440" w:type="dxa"/>
            <w:noWrap/>
          </w:tcPr>
          <w:p w14:paraId="7B0A5E70" w14:textId="3229DB4B" w:rsidR="002C29CE" w:rsidRPr="00A42C49" w:rsidRDefault="002C29CE" w:rsidP="002C29CE">
            <w:pPr>
              <w:pStyle w:val="Standard"/>
              <w:tabs>
                <w:tab w:val="left" w:pos="720"/>
                <w:tab w:val="left" w:pos="810"/>
                <w:tab w:val="left" w:pos="990"/>
              </w:tabs>
              <w:jc w:val="both"/>
            </w:pPr>
            <w:r w:rsidRPr="00A42C49">
              <w:t>Azerbaijan</w:t>
            </w:r>
          </w:p>
        </w:tc>
        <w:tc>
          <w:tcPr>
            <w:tcW w:w="2440" w:type="dxa"/>
          </w:tcPr>
          <w:p w14:paraId="189C7765" w14:textId="4D585154" w:rsidR="002C29CE" w:rsidRPr="00065BAE" w:rsidRDefault="002C29CE" w:rsidP="002C29CE">
            <w:r w:rsidRPr="00A42C49">
              <w:t>Latvia</w:t>
            </w:r>
          </w:p>
        </w:tc>
        <w:tc>
          <w:tcPr>
            <w:tcW w:w="2440" w:type="dxa"/>
          </w:tcPr>
          <w:p w14:paraId="53E79573" w14:textId="0331B426" w:rsidR="002C29CE" w:rsidRPr="00065BAE" w:rsidRDefault="002C29CE" w:rsidP="002C29CE">
            <w:r w:rsidRPr="00A42C49">
              <w:t>Slovenia</w:t>
            </w:r>
          </w:p>
        </w:tc>
      </w:tr>
      <w:tr w:rsidR="002C29CE" w:rsidRPr="00065BAE" w14:paraId="10578811" w14:textId="716F7848" w:rsidTr="00A424C3">
        <w:trPr>
          <w:trHeight w:val="315"/>
          <w:jc w:val="center"/>
        </w:trPr>
        <w:tc>
          <w:tcPr>
            <w:tcW w:w="2440" w:type="dxa"/>
            <w:noWrap/>
          </w:tcPr>
          <w:p w14:paraId="512B9748" w14:textId="0ACEA1AB" w:rsidR="002C29CE" w:rsidRPr="00A42C49" w:rsidRDefault="002C29CE" w:rsidP="002C29CE">
            <w:pPr>
              <w:pStyle w:val="Standard"/>
              <w:tabs>
                <w:tab w:val="left" w:pos="720"/>
                <w:tab w:val="left" w:pos="810"/>
                <w:tab w:val="left" w:pos="990"/>
              </w:tabs>
              <w:jc w:val="both"/>
            </w:pPr>
            <w:r w:rsidRPr="00A42C49">
              <w:t>Belgium</w:t>
            </w:r>
          </w:p>
        </w:tc>
        <w:tc>
          <w:tcPr>
            <w:tcW w:w="2440" w:type="dxa"/>
          </w:tcPr>
          <w:p w14:paraId="6140AE4E" w14:textId="5034DA82" w:rsidR="002C29CE" w:rsidRPr="00065BAE" w:rsidRDefault="002C29CE" w:rsidP="002C29CE">
            <w:r w:rsidRPr="00A42C49">
              <w:t>Lichtenstein</w:t>
            </w:r>
          </w:p>
        </w:tc>
        <w:tc>
          <w:tcPr>
            <w:tcW w:w="2440" w:type="dxa"/>
          </w:tcPr>
          <w:p w14:paraId="5C6662F5" w14:textId="24D8D3FF" w:rsidR="002C29CE" w:rsidRPr="00065BAE" w:rsidRDefault="002C29CE" w:rsidP="002C29CE">
            <w:r w:rsidRPr="00A42C49">
              <w:t>Spain</w:t>
            </w:r>
          </w:p>
        </w:tc>
      </w:tr>
      <w:tr w:rsidR="002C29CE" w:rsidRPr="00065BAE" w14:paraId="14705304" w14:textId="19AFE21B" w:rsidTr="00A424C3">
        <w:trPr>
          <w:trHeight w:val="315"/>
          <w:jc w:val="center"/>
        </w:trPr>
        <w:tc>
          <w:tcPr>
            <w:tcW w:w="2440" w:type="dxa"/>
            <w:noWrap/>
          </w:tcPr>
          <w:p w14:paraId="78273D87" w14:textId="341CD34C" w:rsidR="002C29CE" w:rsidRPr="00A42C49" w:rsidRDefault="002C29CE" w:rsidP="002C29CE">
            <w:pPr>
              <w:pStyle w:val="Standard"/>
              <w:tabs>
                <w:tab w:val="left" w:pos="720"/>
                <w:tab w:val="left" w:pos="810"/>
                <w:tab w:val="left" w:pos="990"/>
              </w:tabs>
              <w:jc w:val="both"/>
            </w:pPr>
            <w:r w:rsidRPr="00A42C49">
              <w:t>Bosnia and Herzegovina</w:t>
            </w:r>
          </w:p>
        </w:tc>
        <w:tc>
          <w:tcPr>
            <w:tcW w:w="2440" w:type="dxa"/>
          </w:tcPr>
          <w:p w14:paraId="0A171117" w14:textId="16AF82A6" w:rsidR="002C29CE" w:rsidRPr="00065BAE" w:rsidRDefault="002C29CE" w:rsidP="002C29CE">
            <w:r w:rsidRPr="00A42C49">
              <w:t>Lithuania</w:t>
            </w:r>
          </w:p>
        </w:tc>
        <w:tc>
          <w:tcPr>
            <w:tcW w:w="2440" w:type="dxa"/>
          </w:tcPr>
          <w:p w14:paraId="0B81F2EA" w14:textId="2D49AE57" w:rsidR="002C29CE" w:rsidRPr="00065BAE" w:rsidRDefault="002C29CE" w:rsidP="002C29CE">
            <w:r w:rsidRPr="00A42C49">
              <w:t>Sweden</w:t>
            </w:r>
          </w:p>
        </w:tc>
      </w:tr>
      <w:tr w:rsidR="002C29CE" w:rsidRPr="00065BAE" w14:paraId="1653C416" w14:textId="18BB82CD" w:rsidTr="00A424C3">
        <w:trPr>
          <w:trHeight w:val="315"/>
          <w:jc w:val="center"/>
        </w:trPr>
        <w:tc>
          <w:tcPr>
            <w:tcW w:w="2440" w:type="dxa"/>
            <w:noWrap/>
          </w:tcPr>
          <w:p w14:paraId="4ED6825B" w14:textId="50E2CA99" w:rsidR="002C29CE" w:rsidRPr="00A42C49" w:rsidRDefault="002C29CE" w:rsidP="002C29CE">
            <w:pPr>
              <w:pStyle w:val="Standard"/>
              <w:tabs>
                <w:tab w:val="left" w:pos="720"/>
                <w:tab w:val="left" w:pos="810"/>
                <w:tab w:val="left" w:pos="990"/>
              </w:tabs>
              <w:jc w:val="both"/>
            </w:pPr>
            <w:r w:rsidRPr="00A42C49">
              <w:t>Bulgaria</w:t>
            </w:r>
          </w:p>
        </w:tc>
        <w:tc>
          <w:tcPr>
            <w:tcW w:w="2440" w:type="dxa"/>
          </w:tcPr>
          <w:p w14:paraId="2D0D6F42" w14:textId="6633D07A" w:rsidR="002C29CE" w:rsidRPr="00065BAE" w:rsidRDefault="002C29CE" w:rsidP="002C29CE">
            <w:r w:rsidRPr="00A42C49">
              <w:t>Luxembourg</w:t>
            </w:r>
          </w:p>
        </w:tc>
        <w:tc>
          <w:tcPr>
            <w:tcW w:w="2440" w:type="dxa"/>
          </w:tcPr>
          <w:p w14:paraId="6C95A75F" w14:textId="1C71ABAA" w:rsidR="002C29CE" w:rsidRPr="00065BAE" w:rsidRDefault="002C29CE" w:rsidP="002C29CE">
            <w:r w:rsidRPr="00A42C49">
              <w:t>Switerland</w:t>
            </w:r>
          </w:p>
        </w:tc>
      </w:tr>
      <w:tr w:rsidR="002C29CE" w:rsidRPr="00065BAE" w14:paraId="78BCA1C7" w14:textId="515F1BAA" w:rsidTr="00A424C3">
        <w:trPr>
          <w:trHeight w:val="315"/>
          <w:jc w:val="center"/>
        </w:trPr>
        <w:tc>
          <w:tcPr>
            <w:tcW w:w="2440" w:type="dxa"/>
            <w:noWrap/>
          </w:tcPr>
          <w:p w14:paraId="6F99C237" w14:textId="27832E12" w:rsidR="002C29CE" w:rsidRPr="00A42C49" w:rsidRDefault="002C29CE" w:rsidP="002C29CE">
            <w:pPr>
              <w:pStyle w:val="Standard"/>
              <w:tabs>
                <w:tab w:val="left" w:pos="720"/>
                <w:tab w:val="left" w:pos="810"/>
                <w:tab w:val="left" w:pos="990"/>
              </w:tabs>
              <w:jc w:val="both"/>
            </w:pPr>
            <w:r w:rsidRPr="00A42C49">
              <w:t>Croatia</w:t>
            </w:r>
          </w:p>
        </w:tc>
        <w:tc>
          <w:tcPr>
            <w:tcW w:w="2440" w:type="dxa"/>
          </w:tcPr>
          <w:p w14:paraId="01A4B9E6" w14:textId="6CD1BEAC" w:rsidR="002C29CE" w:rsidRPr="00065BAE" w:rsidRDefault="002C29CE" w:rsidP="002C29CE">
            <w:r w:rsidRPr="00A42C49">
              <w:t>Malta</w:t>
            </w:r>
          </w:p>
        </w:tc>
        <w:tc>
          <w:tcPr>
            <w:tcW w:w="2440" w:type="dxa"/>
          </w:tcPr>
          <w:p w14:paraId="48B52512" w14:textId="0D14AF4D" w:rsidR="002C29CE" w:rsidRPr="00065BAE" w:rsidRDefault="002C29CE" w:rsidP="002C29CE">
            <w:r w:rsidRPr="00A42C49">
              <w:t>Turkey</w:t>
            </w:r>
          </w:p>
        </w:tc>
      </w:tr>
      <w:tr w:rsidR="002C29CE" w:rsidRPr="00065BAE" w14:paraId="4A5FBFD6" w14:textId="5A958083">
        <w:trPr>
          <w:trHeight w:val="315"/>
          <w:jc w:val="center"/>
        </w:trPr>
        <w:tc>
          <w:tcPr>
            <w:tcW w:w="2440" w:type="dxa"/>
            <w:noWrap/>
          </w:tcPr>
          <w:p w14:paraId="7FCF2F8A" w14:textId="6E8B1DE3" w:rsidR="002C29CE" w:rsidRPr="00A42C49" w:rsidRDefault="002C29CE" w:rsidP="002C29CE">
            <w:pPr>
              <w:pStyle w:val="Standard"/>
              <w:tabs>
                <w:tab w:val="left" w:pos="720"/>
                <w:tab w:val="left" w:pos="810"/>
                <w:tab w:val="left" w:pos="990"/>
              </w:tabs>
              <w:jc w:val="both"/>
            </w:pPr>
            <w:r w:rsidRPr="00A42C49">
              <w:t>Czech Republic (Czechia)</w:t>
            </w:r>
          </w:p>
        </w:tc>
        <w:tc>
          <w:tcPr>
            <w:tcW w:w="2440" w:type="dxa"/>
          </w:tcPr>
          <w:p w14:paraId="3F407780" w14:textId="458CAAF8" w:rsidR="002C29CE" w:rsidRPr="00065BAE" w:rsidRDefault="002C29CE" w:rsidP="002C29CE">
            <w:r w:rsidRPr="00A42C49">
              <w:t>Moldova</w:t>
            </w:r>
          </w:p>
        </w:tc>
        <w:tc>
          <w:tcPr>
            <w:tcW w:w="2440" w:type="dxa"/>
          </w:tcPr>
          <w:p w14:paraId="347002D9" w14:textId="6D95E4D4" w:rsidR="002C29CE" w:rsidRPr="00065BAE" w:rsidRDefault="002C29CE" w:rsidP="002C29CE">
            <w:r w:rsidRPr="00A42C49">
              <w:t>United Kingdom</w:t>
            </w:r>
          </w:p>
        </w:tc>
      </w:tr>
      <w:tr w:rsidR="002C29CE" w:rsidRPr="00065BAE" w14:paraId="2749581E" w14:textId="43F31243">
        <w:trPr>
          <w:trHeight w:val="315"/>
          <w:jc w:val="center"/>
        </w:trPr>
        <w:tc>
          <w:tcPr>
            <w:tcW w:w="2440" w:type="dxa"/>
            <w:noWrap/>
          </w:tcPr>
          <w:p w14:paraId="3C6C7175" w14:textId="6A0673E4" w:rsidR="002C29CE" w:rsidRPr="00A42C49" w:rsidRDefault="002C29CE" w:rsidP="002C29CE">
            <w:pPr>
              <w:pStyle w:val="Standard"/>
              <w:tabs>
                <w:tab w:val="left" w:pos="720"/>
                <w:tab w:val="left" w:pos="810"/>
                <w:tab w:val="left" w:pos="990"/>
              </w:tabs>
              <w:jc w:val="both"/>
            </w:pPr>
            <w:r w:rsidRPr="00A42C49">
              <w:t>Denmark</w:t>
            </w:r>
          </w:p>
        </w:tc>
        <w:tc>
          <w:tcPr>
            <w:tcW w:w="2440" w:type="dxa"/>
          </w:tcPr>
          <w:p w14:paraId="479BFC30" w14:textId="4087C7E2" w:rsidR="002C29CE" w:rsidRPr="00065BAE" w:rsidRDefault="002C29CE" w:rsidP="002C29CE">
            <w:r w:rsidRPr="00A42C49">
              <w:t>Monaco</w:t>
            </w:r>
          </w:p>
        </w:tc>
        <w:tc>
          <w:tcPr>
            <w:tcW w:w="2440" w:type="dxa"/>
          </w:tcPr>
          <w:p w14:paraId="5F105CF2" w14:textId="665F307D" w:rsidR="002C29CE" w:rsidRPr="00065BAE" w:rsidRDefault="00070997" w:rsidP="002C29CE">
            <w:r>
              <w:t>Hungary</w:t>
            </w:r>
          </w:p>
        </w:tc>
      </w:tr>
      <w:tr w:rsidR="002C29CE" w:rsidRPr="00065BAE" w14:paraId="60B80976" w14:textId="2221E224">
        <w:trPr>
          <w:trHeight w:val="315"/>
          <w:jc w:val="center"/>
        </w:trPr>
        <w:tc>
          <w:tcPr>
            <w:tcW w:w="2440" w:type="dxa"/>
            <w:noWrap/>
          </w:tcPr>
          <w:p w14:paraId="2714B6DD" w14:textId="1498D75C" w:rsidR="002C29CE" w:rsidRPr="00A42C49" w:rsidRDefault="002C29CE" w:rsidP="002C29CE">
            <w:pPr>
              <w:pStyle w:val="Standard"/>
              <w:tabs>
                <w:tab w:val="left" w:pos="720"/>
                <w:tab w:val="left" w:pos="810"/>
                <w:tab w:val="left" w:pos="990"/>
              </w:tabs>
              <w:jc w:val="both"/>
            </w:pPr>
            <w:r w:rsidRPr="00A42C49">
              <w:t>Estonia</w:t>
            </w:r>
          </w:p>
        </w:tc>
        <w:tc>
          <w:tcPr>
            <w:tcW w:w="2440" w:type="dxa"/>
          </w:tcPr>
          <w:p w14:paraId="6123879E" w14:textId="340BF022" w:rsidR="002C29CE" w:rsidRPr="00065BAE" w:rsidRDefault="002C29CE" w:rsidP="002C29CE">
            <w:r w:rsidRPr="00A42C49">
              <w:t>Montenegro</w:t>
            </w:r>
          </w:p>
        </w:tc>
        <w:tc>
          <w:tcPr>
            <w:tcW w:w="2440" w:type="dxa"/>
          </w:tcPr>
          <w:p w14:paraId="08ED43DE" w14:textId="047F32C8" w:rsidR="002C29CE" w:rsidRPr="00065BAE" w:rsidRDefault="00B92440" w:rsidP="002C29CE">
            <w:r>
              <w:t>Romania</w:t>
            </w:r>
          </w:p>
        </w:tc>
      </w:tr>
      <w:tr w:rsidR="002C29CE" w:rsidRPr="00065BAE" w14:paraId="1A0DB7F6" w14:textId="75DFA11B">
        <w:trPr>
          <w:trHeight w:val="315"/>
          <w:jc w:val="center"/>
        </w:trPr>
        <w:tc>
          <w:tcPr>
            <w:tcW w:w="2440" w:type="dxa"/>
            <w:noWrap/>
          </w:tcPr>
          <w:p w14:paraId="0417A47B" w14:textId="468A9C9E" w:rsidR="002C29CE" w:rsidRPr="00A42C49" w:rsidRDefault="002C29CE" w:rsidP="002C29CE">
            <w:pPr>
              <w:pStyle w:val="Standard"/>
              <w:tabs>
                <w:tab w:val="left" w:pos="720"/>
                <w:tab w:val="left" w:pos="810"/>
                <w:tab w:val="left" w:pos="990"/>
              </w:tabs>
              <w:jc w:val="both"/>
            </w:pPr>
            <w:r w:rsidRPr="00A42C49">
              <w:t>Finland</w:t>
            </w:r>
          </w:p>
        </w:tc>
        <w:tc>
          <w:tcPr>
            <w:tcW w:w="2440" w:type="dxa"/>
          </w:tcPr>
          <w:p w14:paraId="43D6DF3C" w14:textId="490829AF" w:rsidR="002C29CE" w:rsidRPr="00065BAE" w:rsidRDefault="002C29CE" w:rsidP="002C29CE">
            <w:r w:rsidRPr="00A42C49">
              <w:t>Netherlands</w:t>
            </w:r>
          </w:p>
        </w:tc>
        <w:tc>
          <w:tcPr>
            <w:tcW w:w="2440" w:type="dxa"/>
          </w:tcPr>
          <w:p w14:paraId="1F348737" w14:textId="5CBBEF1D" w:rsidR="002C29CE" w:rsidRPr="00065BAE" w:rsidRDefault="002C29CE" w:rsidP="002C29CE"/>
        </w:tc>
      </w:tr>
      <w:tr w:rsidR="002C29CE" w:rsidRPr="00065BAE" w14:paraId="6DB45744" w14:textId="10E149BA">
        <w:trPr>
          <w:trHeight w:val="315"/>
          <w:jc w:val="center"/>
        </w:trPr>
        <w:tc>
          <w:tcPr>
            <w:tcW w:w="2440" w:type="dxa"/>
            <w:noWrap/>
          </w:tcPr>
          <w:p w14:paraId="7645C570" w14:textId="4EA73C14" w:rsidR="002C29CE" w:rsidRPr="00A42C49" w:rsidRDefault="002C29CE" w:rsidP="002C29CE">
            <w:pPr>
              <w:pStyle w:val="Standard"/>
              <w:tabs>
                <w:tab w:val="left" w:pos="720"/>
                <w:tab w:val="left" w:pos="810"/>
                <w:tab w:val="left" w:pos="990"/>
              </w:tabs>
              <w:jc w:val="both"/>
            </w:pPr>
            <w:r w:rsidRPr="00A42C49">
              <w:t>France</w:t>
            </w:r>
          </w:p>
        </w:tc>
        <w:tc>
          <w:tcPr>
            <w:tcW w:w="2440" w:type="dxa"/>
          </w:tcPr>
          <w:p w14:paraId="2737132F" w14:textId="5933F68A" w:rsidR="002C29CE" w:rsidRPr="00065BAE" w:rsidRDefault="002C29CE" w:rsidP="002C29CE">
            <w:r w:rsidRPr="00A42C49">
              <w:t>North Macedonia</w:t>
            </w:r>
          </w:p>
        </w:tc>
        <w:tc>
          <w:tcPr>
            <w:tcW w:w="2440" w:type="dxa"/>
          </w:tcPr>
          <w:p w14:paraId="2DD625AF" w14:textId="30D107FF" w:rsidR="002C29CE" w:rsidRPr="00065BAE" w:rsidRDefault="002C29CE" w:rsidP="002C29CE"/>
        </w:tc>
      </w:tr>
      <w:tr w:rsidR="002C29CE" w:rsidRPr="00065BAE" w14:paraId="346D05D4" w14:textId="75B19265">
        <w:trPr>
          <w:trHeight w:val="315"/>
          <w:jc w:val="center"/>
        </w:trPr>
        <w:tc>
          <w:tcPr>
            <w:tcW w:w="2440" w:type="dxa"/>
            <w:noWrap/>
          </w:tcPr>
          <w:p w14:paraId="1047FACB" w14:textId="00B8AD93" w:rsidR="002C29CE" w:rsidRPr="00A42C49" w:rsidRDefault="002C29CE" w:rsidP="002C29CE">
            <w:pPr>
              <w:pStyle w:val="Standard"/>
              <w:tabs>
                <w:tab w:val="left" w:pos="720"/>
                <w:tab w:val="left" w:pos="810"/>
                <w:tab w:val="left" w:pos="990"/>
              </w:tabs>
              <w:jc w:val="both"/>
            </w:pPr>
            <w:r w:rsidRPr="00A42C49">
              <w:t>Georgia</w:t>
            </w:r>
          </w:p>
        </w:tc>
        <w:tc>
          <w:tcPr>
            <w:tcW w:w="2440" w:type="dxa"/>
          </w:tcPr>
          <w:p w14:paraId="0AFA574E" w14:textId="3985EF6A" w:rsidR="002C29CE" w:rsidRPr="00065BAE" w:rsidRDefault="002C29CE" w:rsidP="002C29CE">
            <w:r w:rsidRPr="00A42C49">
              <w:t>Norway</w:t>
            </w:r>
          </w:p>
        </w:tc>
        <w:tc>
          <w:tcPr>
            <w:tcW w:w="2440" w:type="dxa"/>
          </w:tcPr>
          <w:p w14:paraId="384A18BD" w14:textId="5E2CA105" w:rsidR="002C29CE" w:rsidRPr="00065BAE" w:rsidRDefault="002C29CE" w:rsidP="002C29CE"/>
        </w:tc>
      </w:tr>
      <w:tr w:rsidR="002C29CE" w:rsidRPr="00065BAE" w14:paraId="01B7A17A" w14:textId="631A58D3">
        <w:trPr>
          <w:trHeight w:val="315"/>
          <w:jc w:val="center"/>
        </w:trPr>
        <w:tc>
          <w:tcPr>
            <w:tcW w:w="2440" w:type="dxa"/>
            <w:noWrap/>
          </w:tcPr>
          <w:p w14:paraId="799FC78F" w14:textId="47E79FDE" w:rsidR="002C29CE" w:rsidRPr="00A42C49" w:rsidRDefault="002C29CE" w:rsidP="002C29CE">
            <w:pPr>
              <w:pStyle w:val="Standard"/>
              <w:tabs>
                <w:tab w:val="left" w:pos="720"/>
                <w:tab w:val="left" w:pos="810"/>
                <w:tab w:val="left" w:pos="990"/>
              </w:tabs>
              <w:jc w:val="both"/>
            </w:pPr>
            <w:r w:rsidRPr="00A42C49">
              <w:t>Germany</w:t>
            </w:r>
          </w:p>
        </w:tc>
        <w:tc>
          <w:tcPr>
            <w:tcW w:w="2440" w:type="dxa"/>
          </w:tcPr>
          <w:p w14:paraId="7A1B8525" w14:textId="623E82D5" w:rsidR="002C29CE" w:rsidRPr="00065BAE" w:rsidRDefault="002C29CE" w:rsidP="002C29CE">
            <w:r w:rsidRPr="00A42C49">
              <w:t>Poland</w:t>
            </w:r>
          </w:p>
        </w:tc>
        <w:tc>
          <w:tcPr>
            <w:tcW w:w="2440" w:type="dxa"/>
          </w:tcPr>
          <w:p w14:paraId="04CE9150" w14:textId="712A1F6B" w:rsidR="002C29CE" w:rsidRPr="00065BAE" w:rsidRDefault="002C29CE" w:rsidP="002C29CE"/>
        </w:tc>
      </w:tr>
      <w:tr w:rsidR="002C29CE" w:rsidRPr="00065BAE" w14:paraId="32A2D242" w14:textId="157311EB">
        <w:trPr>
          <w:trHeight w:val="315"/>
          <w:jc w:val="center"/>
        </w:trPr>
        <w:tc>
          <w:tcPr>
            <w:tcW w:w="2440" w:type="dxa"/>
            <w:noWrap/>
          </w:tcPr>
          <w:p w14:paraId="1AF7E1EC" w14:textId="1BECDBB9" w:rsidR="002C29CE" w:rsidRPr="00A42C49" w:rsidRDefault="002C29CE" w:rsidP="002C29CE">
            <w:pPr>
              <w:pStyle w:val="Standard"/>
              <w:tabs>
                <w:tab w:val="left" w:pos="720"/>
                <w:tab w:val="left" w:pos="810"/>
                <w:tab w:val="left" w:pos="990"/>
              </w:tabs>
              <w:jc w:val="both"/>
            </w:pPr>
            <w:r w:rsidRPr="00A42C49">
              <w:t>Greece</w:t>
            </w:r>
          </w:p>
        </w:tc>
        <w:tc>
          <w:tcPr>
            <w:tcW w:w="2440" w:type="dxa"/>
          </w:tcPr>
          <w:p w14:paraId="00DE71FF" w14:textId="132E109B" w:rsidR="002C29CE" w:rsidRPr="00065BAE" w:rsidRDefault="002C29CE" w:rsidP="002C29CE">
            <w:r w:rsidRPr="00A42C49">
              <w:t>Portugal</w:t>
            </w:r>
          </w:p>
        </w:tc>
        <w:tc>
          <w:tcPr>
            <w:tcW w:w="2440" w:type="dxa"/>
          </w:tcPr>
          <w:p w14:paraId="7A8316DF" w14:textId="78044D92" w:rsidR="002C29CE" w:rsidRPr="00065BAE" w:rsidRDefault="002C29CE" w:rsidP="002C29CE"/>
        </w:tc>
      </w:tr>
    </w:tbl>
    <w:p w14:paraId="63432602" w14:textId="77777777" w:rsidR="008620D0" w:rsidRPr="00721A19" w:rsidRDefault="008620D0" w:rsidP="00141169">
      <w:pPr>
        <w:pStyle w:val="Standard"/>
        <w:tabs>
          <w:tab w:val="left" w:pos="720"/>
          <w:tab w:val="left" w:pos="810"/>
          <w:tab w:val="left" w:pos="990"/>
        </w:tabs>
        <w:jc w:val="both"/>
        <w:rPr>
          <w:szCs w:val="20"/>
        </w:rPr>
      </w:pPr>
    </w:p>
    <w:p w14:paraId="221604AD" w14:textId="5DE3EFBA" w:rsidR="008620D0" w:rsidRPr="00721A19" w:rsidRDefault="008620D0" w:rsidP="00141169">
      <w:pPr>
        <w:pStyle w:val="Standard"/>
        <w:tabs>
          <w:tab w:val="left" w:pos="720"/>
          <w:tab w:val="left" w:pos="810"/>
          <w:tab w:val="left" w:pos="990"/>
        </w:tabs>
        <w:jc w:val="both"/>
      </w:pPr>
      <w:r w:rsidRPr="2F056F3F">
        <w:rPr>
          <w:b/>
          <w:bCs/>
        </w:rPr>
        <w:lastRenderedPageBreak/>
        <w:t>4.</w:t>
      </w:r>
      <w:r w:rsidR="009D79F7">
        <w:rPr>
          <w:b/>
          <w:bCs/>
        </w:rPr>
        <w:t>3</w:t>
      </w:r>
      <w:r w:rsidRPr="2F056F3F">
        <w:rPr>
          <w:b/>
          <w:bCs/>
        </w:rPr>
        <w:t>.</w:t>
      </w:r>
      <w:r w:rsidR="00796FDD" w:rsidRPr="2F056F3F">
        <w:rPr>
          <w:b/>
          <w:bCs/>
        </w:rPr>
        <w:t>6</w:t>
      </w:r>
      <w:r>
        <w:t xml:space="preserve">  The contractor shall provide all accessories mandated to meet all EU and Georgian laws for operation on public roads (e.g. first aid kit, reflective vests, warning triangle, warning lights, jack and necessary tools, ADR related equipment to include 6kg fire extinguisher and fire extinguisher box, orange warning plates).</w:t>
      </w:r>
    </w:p>
    <w:p w14:paraId="41BE348B" w14:textId="77777777" w:rsidR="008620D0" w:rsidRPr="00A42C49" w:rsidRDefault="008620D0" w:rsidP="00141169">
      <w:pPr>
        <w:pStyle w:val="Standard"/>
        <w:tabs>
          <w:tab w:val="left" w:pos="720"/>
          <w:tab w:val="left" w:pos="810"/>
          <w:tab w:val="left" w:pos="990"/>
        </w:tabs>
        <w:jc w:val="both"/>
        <w:rPr>
          <w:szCs w:val="20"/>
        </w:rPr>
      </w:pPr>
    </w:p>
    <w:p w14:paraId="635BBCD0" w14:textId="77777777" w:rsidR="00256507" w:rsidRPr="00C27BFF" w:rsidRDefault="008620D0" w:rsidP="00141169">
      <w:pPr>
        <w:pStyle w:val="Standard"/>
        <w:tabs>
          <w:tab w:val="left" w:pos="720"/>
          <w:tab w:val="left" w:pos="810"/>
          <w:tab w:val="left" w:pos="990"/>
        </w:tabs>
        <w:jc w:val="both"/>
      </w:pPr>
      <w:r w:rsidRPr="00C27BFF">
        <w:rPr>
          <w:b/>
          <w:bCs/>
        </w:rPr>
        <w:t>4.</w:t>
      </w:r>
      <w:r w:rsidR="009D79F7" w:rsidRPr="00C27BFF">
        <w:rPr>
          <w:b/>
          <w:bCs/>
        </w:rPr>
        <w:t>3</w:t>
      </w:r>
      <w:r w:rsidRPr="00C27BFF">
        <w:rPr>
          <w:b/>
          <w:bCs/>
        </w:rPr>
        <w:t>.</w:t>
      </w:r>
      <w:r w:rsidR="00796FDD" w:rsidRPr="00C27BFF">
        <w:rPr>
          <w:b/>
          <w:bCs/>
        </w:rPr>
        <w:t>7</w:t>
      </w:r>
      <w:r w:rsidRPr="00C27BFF">
        <w:t xml:space="preserve">  The contractor shall deliver to the Government all vehicles and trailers</w:t>
      </w:r>
      <w:r w:rsidR="00D63D63" w:rsidRPr="00C27BFF">
        <w:t xml:space="preserve"> as follows: </w:t>
      </w:r>
    </w:p>
    <w:p w14:paraId="0487DAE2" w14:textId="77777777" w:rsidR="00256507" w:rsidRPr="00C27BFF" w:rsidRDefault="00D63D63" w:rsidP="00C27BFF">
      <w:pPr>
        <w:pStyle w:val="Standard"/>
        <w:tabs>
          <w:tab w:val="left" w:pos="720"/>
          <w:tab w:val="left" w:pos="810"/>
          <w:tab w:val="left" w:pos="990"/>
        </w:tabs>
        <w:ind w:left="720"/>
        <w:jc w:val="both"/>
      </w:pPr>
      <w:r w:rsidRPr="00C27BFF">
        <w:t>(a) Incumbent Contractor: Delivery shall be completed on the first calendar day of the Performance Period.</w:t>
      </w:r>
      <w:r w:rsidR="009A2D25" w:rsidRPr="00C27BFF">
        <w:t xml:space="preserve"> </w:t>
      </w:r>
    </w:p>
    <w:p w14:paraId="079BB0F0" w14:textId="77777777" w:rsidR="00256507" w:rsidRPr="00C27BFF" w:rsidRDefault="00D63D63" w:rsidP="00C27BFF">
      <w:pPr>
        <w:pStyle w:val="Standard"/>
        <w:tabs>
          <w:tab w:val="left" w:pos="720"/>
          <w:tab w:val="left" w:pos="810"/>
          <w:tab w:val="left" w:pos="990"/>
        </w:tabs>
        <w:ind w:left="720"/>
        <w:jc w:val="both"/>
      </w:pPr>
      <w:r w:rsidRPr="00C27BFF">
        <w:t>(b) New Contractor: Delivery shall be completed within the fifteen (15) calendar day phase-in period immediately preceding the Performance Period.</w:t>
      </w:r>
      <w:r w:rsidR="00B332A2" w:rsidRPr="00C27BFF">
        <w:t xml:space="preserve"> </w:t>
      </w:r>
    </w:p>
    <w:p w14:paraId="38F28E37" w14:textId="19345488" w:rsidR="008620D0" w:rsidRDefault="00D63D63" w:rsidP="00141169">
      <w:pPr>
        <w:pStyle w:val="Standard"/>
        <w:tabs>
          <w:tab w:val="left" w:pos="720"/>
          <w:tab w:val="left" w:pos="810"/>
          <w:tab w:val="left" w:pos="990"/>
        </w:tabs>
        <w:jc w:val="both"/>
      </w:pPr>
      <w:r w:rsidRPr="00C27BFF">
        <w:t>All Vehicles and Trailers, regardless of delivery timeframe, shall be free and clear of any and all technical or physical defects and in full operational condition upon delivery.</w:t>
      </w:r>
      <w:r w:rsidR="00B332A2" w:rsidRPr="00C27BFF">
        <w:t xml:space="preserve"> </w:t>
      </w:r>
      <w:r w:rsidR="008620D0" w:rsidRPr="00C27BFF">
        <w:t>The contractor shall ensure that all vehicles and trailers are ready to be used in all countries identified in 4.</w:t>
      </w:r>
      <w:r w:rsidR="009D79F7" w:rsidRPr="00C27BFF">
        <w:t>3.5</w:t>
      </w:r>
      <w:r w:rsidR="008620D0" w:rsidRPr="00C27BFF">
        <w:t xml:space="preserve"> by the Government upon delivery.</w:t>
      </w:r>
    </w:p>
    <w:p w14:paraId="64BA0C20" w14:textId="77777777" w:rsidR="008620D0" w:rsidRPr="00721A19" w:rsidRDefault="008620D0" w:rsidP="00141169">
      <w:pPr>
        <w:pStyle w:val="Standard"/>
        <w:tabs>
          <w:tab w:val="left" w:pos="720"/>
          <w:tab w:val="left" w:pos="810"/>
          <w:tab w:val="left" w:pos="990"/>
        </w:tabs>
        <w:jc w:val="both"/>
        <w:rPr>
          <w:szCs w:val="20"/>
        </w:rPr>
      </w:pPr>
    </w:p>
    <w:p w14:paraId="50701B9D" w14:textId="2E85B4FE" w:rsidR="008620D0" w:rsidRPr="00721A19" w:rsidRDefault="008620D0" w:rsidP="00141169">
      <w:pPr>
        <w:pStyle w:val="Standard"/>
        <w:tabs>
          <w:tab w:val="left" w:pos="720"/>
          <w:tab w:val="left" w:pos="810"/>
          <w:tab w:val="left" w:pos="990"/>
        </w:tabs>
        <w:jc w:val="both"/>
      </w:pPr>
      <w:r w:rsidRPr="2F056F3F">
        <w:rPr>
          <w:b/>
          <w:bCs/>
        </w:rPr>
        <w:t>4.</w:t>
      </w:r>
      <w:r w:rsidR="009D79F7">
        <w:rPr>
          <w:b/>
          <w:bCs/>
        </w:rPr>
        <w:t>3</w:t>
      </w:r>
      <w:r w:rsidRPr="2F056F3F">
        <w:rPr>
          <w:b/>
          <w:bCs/>
        </w:rPr>
        <w:t>.</w:t>
      </w:r>
      <w:r w:rsidR="00451AF0">
        <w:rPr>
          <w:b/>
          <w:bCs/>
        </w:rPr>
        <w:t>8</w:t>
      </w:r>
      <w:r>
        <w:t xml:space="preserve">  It is the intent of the U.S. Government that motor vehicles and trailers leased under this contract will operate on German license plates (Nummernschild). The Contractor shall furnish to the Government, upon delivery of leased vehicles and trailers, documentation necessary to allow acquisition of such license plates. License plates are the responsibility of the Government. Due to the Government’s requirements to maintain a license plate, the exchanging of vehicles is prohibited unless </w:t>
      </w:r>
      <w:r w:rsidR="00713CE5">
        <w:t>required</w:t>
      </w:r>
      <w:r>
        <w:t>. Upon contract award, the contractor shall authorize the Government to register the vehicles and trailers in the U.S. Government and German Government vehicle registration system as well as in the systems of countries that charge road tolls.</w:t>
      </w:r>
    </w:p>
    <w:p w14:paraId="77E036C4" w14:textId="77777777" w:rsidR="008620D0" w:rsidRPr="00721A19" w:rsidRDefault="008620D0" w:rsidP="00141169">
      <w:pPr>
        <w:pStyle w:val="Standard"/>
        <w:tabs>
          <w:tab w:val="left" w:pos="720"/>
          <w:tab w:val="left" w:pos="810"/>
          <w:tab w:val="left" w:pos="990"/>
        </w:tabs>
        <w:jc w:val="both"/>
        <w:rPr>
          <w:szCs w:val="20"/>
        </w:rPr>
      </w:pPr>
    </w:p>
    <w:p w14:paraId="6FA1EA25" w14:textId="078D39D8" w:rsidR="008620D0" w:rsidRPr="00721A19" w:rsidRDefault="008620D0" w:rsidP="00141169">
      <w:pPr>
        <w:pStyle w:val="Standard"/>
        <w:tabs>
          <w:tab w:val="left" w:pos="990"/>
        </w:tabs>
        <w:jc w:val="both"/>
      </w:pPr>
      <w:r w:rsidRPr="49EEE714">
        <w:rPr>
          <w:b/>
          <w:bCs/>
        </w:rPr>
        <w:t>4.</w:t>
      </w:r>
      <w:r w:rsidR="009D79F7">
        <w:rPr>
          <w:b/>
          <w:bCs/>
        </w:rPr>
        <w:t>3</w:t>
      </w:r>
      <w:r w:rsidRPr="49EEE714">
        <w:rPr>
          <w:b/>
          <w:bCs/>
        </w:rPr>
        <w:t>.</w:t>
      </w:r>
      <w:r w:rsidR="00451AF0">
        <w:rPr>
          <w:b/>
          <w:bCs/>
        </w:rPr>
        <w:t>9</w:t>
      </w:r>
      <w:r>
        <w:t xml:space="preserve">  The contractor shall comply with clause 52.228-8, Liability and Insurance-Leased Motor Vehicles and 252.228-7006, Compliance with Spanish Law and Insurance regarding insurance of vehicles and trailers.</w:t>
      </w:r>
    </w:p>
    <w:p w14:paraId="31A091D7" w14:textId="77777777" w:rsidR="008620D0" w:rsidRPr="00721A19" w:rsidRDefault="008620D0" w:rsidP="00141169">
      <w:pPr>
        <w:pStyle w:val="Standard"/>
        <w:tabs>
          <w:tab w:val="left" w:pos="720"/>
          <w:tab w:val="left" w:pos="810"/>
          <w:tab w:val="left" w:pos="990"/>
        </w:tabs>
        <w:jc w:val="both"/>
        <w:rPr>
          <w:b/>
          <w:szCs w:val="20"/>
        </w:rPr>
      </w:pPr>
    </w:p>
    <w:p w14:paraId="4426EE9D" w14:textId="2FCD3F15" w:rsidR="00267A33" w:rsidRDefault="005F1084" w:rsidP="00267A33">
      <w:pPr>
        <w:pStyle w:val="Standard"/>
        <w:tabs>
          <w:tab w:val="left" w:pos="990"/>
        </w:tabs>
        <w:jc w:val="both"/>
        <w:rPr>
          <w:szCs w:val="20"/>
        </w:rPr>
      </w:pPr>
      <w:r w:rsidRPr="009554D3">
        <w:rPr>
          <w:b/>
          <w:szCs w:val="20"/>
        </w:rPr>
        <w:t>4.</w:t>
      </w:r>
      <w:r w:rsidR="009D79F7">
        <w:rPr>
          <w:b/>
          <w:szCs w:val="20"/>
        </w:rPr>
        <w:t>3</w:t>
      </w:r>
      <w:r w:rsidRPr="009554D3">
        <w:rPr>
          <w:b/>
          <w:szCs w:val="20"/>
        </w:rPr>
        <w:t>.1</w:t>
      </w:r>
      <w:r w:rsidR="00451AF0">
        <w:rPr>
          <w:b/>
          <w:szCs w:val="20"/>
        </w:rPr>
        <w:t>0</w:t>
      </w:r>
      <w:r w:rsidRPr="00721A19">
        <w:rPr>
          <w:szCs w:val="20"/>
        </w:rPr>
        <w:t xml:space="preserve">  </w:t>
      </w:r>
      <w:r w:rsidR="00AE6EF2" w:rsidRPr="00721A19">
        <w:rPr>
          <w:szCs w:val="20"/>
        </w:rPr>
        <w:t>The Contractor may use placards for temporary identification of vehicles except that the placards may not contain any references to the Contractor that may be construed as advertising or endorsement by the Government of the Contractor.</w:t>
      </w:r>
    </w:p>
    <w:p w14:paraId="6FF9CE03" w14:textId="77777777" w:rsidR="00267A33" w:rsidRDefault="00267A33">
      <w:pPr>
        <w:rPr>
          <w:kern w:val="3"/>
        </w:rPr>
      </w:pPr>
      <w:r>
        <w:br w:type="page"/>
      </w:r>
    </w:p>
    <w:p w14:paraId="158A7980" w14:textId="0AFC7138" w:rsidR="00605A63" w:rsidRDefault="00571E0F" w:rsidP="00267A33">
      <w:pPr>
        <w:pStyle w:val="Heading1"/>
      </w:pPr>
      <w:bookmarkStart w:id="4" w:name="_Toc219295850"/>
      <w:r>
        <w:lastRenderedPageBreak/>
        <w:t>Section</w:t>
      </w:r>
      <w:r w:rsidR="00605A63" w:rsidRPr="49EEE714">
        <w:t xml:space="preserve"> 5</w:t>
      </w:r>
      <w:r w:rsidR="00267A33">
        <w:t xml:space="preserve"> - </w:t>
      </w:r>
      <w:r w:rsidR="00605A63" w:rsidRPr="49EEE714">
        <w:t xml:space="preserve">SPECIFIC </w:t>
      </w:r>
      <w:r>
        <w:t>TASK</w:t>
      </w:r>
      <w:bookmarkEnd w:id="4"/>
    </w:p>
    <w:p w14:paraId="3E7C7891" w14:textId="3ECE64E7" w:rsidR="00571E0F" w:rsidRDefault="00571E0F" w:rsidP="00676F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p>
    <w:p w14:paraId="0F01CBC3" w14:textId="7B2E2FF7"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p>
    <w:p w14:paraId="35F3039A" w14:textId="2F1740F7"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r>
        <w:rPr>
          <w:b/>
          <w:bCs/>
        </w:rPr>
        <w:t xml:space="preserve">5.1 Objective: </w:t>
      </w:r>
      <w:r w:rsidR="006342D9">
        <w:rPr>
          <w:b/>
          <w:bCs/>
        </w:rPr>
        <w:t xml:space="preserve"> </w:t>
      </w:r>
      <w:r w:rsidRPr="008E29A8">
        <w:t>Delivery of Contracted Vehicles and Trailers</w:t>
      </w:r>
      <w:r>
        <w:t xml:space="preserve">: </w:t>
      </w:r>
    </w:p>
    <w:p w14:paraId="2FDA1033" w14:textId="786CEE2F"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p>
    <w:p w14:paraId="628C95CD" w14:textId="77777777" w:rsidR="00A30F55" w:rsidRPr="00C27BF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r w:rsidRPr="00C27BFF">
        <w:rPr>
          <w:b/>
          <w:bCs/>
        </w:rPr>
        <w:t xml:space="preserve">Standard: </w:t>
      </w:r>
      <w:r w:rsidR="006342D9" w:rsidRPr="00C27BFF">
        <w:rPr>
          <w:b/>
          <w:bCs/>
        </w:rPr>
        <w:t xml:space="preserve"> </w:t>
      </w:r>
      <w:r w:rsidR="00352F6F" w:rsidRPr="00C27BFF">
        <w:t xml:space="preserve">The contractor shall deliver to the Government all vehicles and trailers as follows: </w:t>
      </w:r>
    </w:p>
    <w:p w14:paraId="072EFC8E" w14:textId="77777777" w:rsidR="00A30F55" w:rsidRPr="00C27BFF" w:rsidRDefault="00352F6F" w:rsidP="00C27B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720"/>
        <w:jc w:val="both"/>
      </w:pPr>
      <w:r w:rsidRPr="00C27BFF">
        <w:t xml:space="preserve">(a) Incumbent Contractor: Delivery shall be completed on the first calendar day of the Performance Period. </w:t>
      </w:r>
    </w:p>
    <w:p w14:paraId="4A9928C6" w14:textId="77777777" w:rsidR="00A30F55" w:rsidRPr="00C27BFF" w:rsidRDefault="00352F6F" w:rsidP="00C27B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720"/>
        <w:jc w:val="both"/>
      </w:pPr>
      <w:r w:rsidRPr="00C27BFF">
        <w:t xml:space="preserve">(b) New Contractor: Delivery shall be completed within the fifteen (15) calendar day phase-in period immediately preceding the Performance Period. </w:t>
      </w:r>
    </w:p>
    <w:p w14:paraId="2F6CE8EE" w14:textId="75E418D2" w:rsidR="00571E0F" w:rsidRDefault="00352F6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r w:rsidRPr="00C27BFF">
        <w:t xml:space="preserve">All Vehicles and Trailers, regardless of delivery timeframe, shall be free and clear of any and all technical or physical defects and in full operational condition upon delivery. </w:t>
      </w:r>
      <w:r w:rsidR="00315633" w:rsidRPr="00C27BFF">
        <w:t>The contractor shall ensure that all vehicles and trailers are ready to be used in all countries identified in 4.3.5 by the Government upon delivery.</w:t>
      </w:r>
    </w:p>
    <w:p w14:paraId="38D5C795" w14:textId="77777777" w:rsidR="00315633" w:rsidRDefault="00315633"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p>
    <w:p w14:paraId="62E12E2F" w14:textId="44F9EDF2"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r>
        <w:rPr>
          <w:b/>
          <w:bCs/>
        </w:rPr>
        <w:t>AQL:</w:t>
      </w:r>
      <w:r w:rsidR="006342D9">
        <w:rPr>
          <w:b/>
          <w:bCs/>
        </w:rPr>
        <w:t xml:space="preserve"> </w:t>
      </w:r>
      <w:r>
        <w:rPr>
          <w:b/>
          <w:bCs/>
        </w:rPr>
        <w:t xml:space="preserve"> </w:t>
      </w:r>
      <w:r w:rsidR="00DD10E4">
        <w:rPr>
          <w:b/>
          <w:bCs/>
        </w:rPr>
        <w:t>10</w:t>
      </w:r>
      <w:r>
        <w:rPr>
          <w:b/>
          <w:bCs/>
        </w:rPr>
        <w:t>0%</w:t>
      </w:r>
    </w:p>
    <w:p w14:paraId="79631111" w14:textId="4CE1C602"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b/>
          <w:bCs/>
        </w:rPr>
      </w:pPr>
    </w:p>
    <w:p w14:paraId="16EAC250" w14:textId="432A3BEC" w:rsidR="00571E0F" w:rsidRPr="00E47E99" w:rsidRDefault="00571E0F" w:rsidP="00141169">
      <w:pPr>
        <w:adjustRightInd w:val="0"/>
        <w:jc w:val="both"/>
        <w:rPr>
          <w:rFonts w:eastAsiaTheme="minorHAnsi"/>
        </w:rPr>
      </w:pPr>
      <w:r w:rsidRPr="00E47E99">
        <w:rPr>
          <w:b/>
        </w:rPr>
        <w:t xml:space="preserve">Note: </w:t>
      </w:r>
      <w:r w:rsidR="006342D9">
        <w:rPr>
          <w:b/>
        </w:rPr>
        <w:t xml:space="preserve"> </w:t>
      </w:r>
      <w:r w:rsidRPr="00E47E99">
        <w:rPr>
          <w:rFonts w:eastAsiaTheme="minorHAnsi"/>
        </w:rPr>
        <w:t xml:space="preserve">Delivery: The Contractor shall deliver motor vehicles to </w:t>
      </w:r>
      <w:r>
        <w:rPr>
          <w:rFonts w:eastAsiaTheme="minorHAnsi"/>
        </w:rPr>
        <w:t>6966</w:t>
      </w:r>
      <w:r w:rsidRPr="00451AF0">
        <w:rPr>
          <w:rFonts w:eastAsiaTheme="minorHAnsi"/>
          <w:vertAlign w:val="superscript"/>
        </w:rPr>
        <w:t>th</w:t>
      </w:r>
      <w:r>
        <w:rPr>
          <w:rFonts w:eastAsiaTheme="minorHAnsi"/>
        </w:rPr>
        <w:t xml:space="preserve"> TTT Kleber Kaserne, </w:t>
      </w:r>
      <w:r w:rsidRPr="00E47E99">
        <w:rPr>
          <w:rFonts w:eastAsiaTheme="minorHAnsi"/>
        </w:rPr>
        <w:t xml:space="preserve"> </w:t>
      </w:r>
    </w:p>
    <w:p w14:paraId="472D2D89" w14:textId="1D41F458" w:rsidR="00571E0F" w:rsidRPr="00E47E99" w:rsidRDefault="00571E0F" w:rsidP="00141169">
      <w:pPr>
        <w:jc w:val="both"/>
        <w:rPr>
          <w:rFonts w:eastAsiaTheme="minorHAnsi"/>
        </w:rPr>
      </w:pPr>
      <w:r>
        <w:rPr>
          <w:rFonts w:eastAsiaTheme="minorHAnsi"/>
        </w:rPr>
        <w:t>67655 Kaiserslautern</w:t>
      </w:r>
      <w:r w:rsidRPr="00E47E99">
        <w:rPr>
          <w:rFonts w:eastAsiaTheme="minorHAnsi"/>
        </w:rPr>
        <w:t xml:space="preserve"> and include those costs within their lease price.</w:t>
      </w:r>
    </w:p>
    <w:p w14:paraId="2B38BCA2" w14:textId="77777777" w:rsidR="00571E0F" w:rsidRPr="00E47E99" w:rsidRDefault="00571E0F" w:rsidP="00141169">
      <w:pPr>
        <w:jc w:val="both"/>
        <w:rPr>
          <w:rFonts w:eastAsiaTheme="minorHAnsi"/>
        </w:rPr>
      </w:pPr>
    </w:p>
    <w:p w14:paraId="2DEAF329" w14:textId="062C7B45" w:rsidR="00571E0F" w:rsidRPr="00222AD9" w:rsidRDefault="00571E0F" w:rsidP="00141169">
      <w:pPr>
        <w:adjustRightInd w:val="0"/>
        <w:jc w:val="both"/>
        <w:rPr>
          <w:rFonts w:eastAsiaTheme="minorHAnsi"/>
        </w:rPr>
      </w:pPr>
      <w:r w:rsidRPr="00451AF0">
        <w:rPr>
          <w:rFonts w:eastAsiaTheme="minorHAnsi"/>
          <w:b/>
        </w:rPr>
        <w:t>Note:</w:t>
      </w:r>
      <w:r w:rsidRPr="00E47E99">
        <w:rPr>
          <w:rFonts w:eastAsiaTheme="minorHAnsi"/>
        </w:rPr>
        <w:t xml:space="preserve"> </w:t>
      </w:r>
      <w:r w:rsidR="006342D9">
        <w:rPr>
          <w:rFonts w:eastAsiaTheme="minorHAnsi"/>
        </w:rPr>
        <w:t xml:space="preserve"> </w:t>
      </w:r>
      <w:r w:rsidRPr="00E47E99">
        <w:rPr>
          <w:rFonts w:eastAsiaTheme="minorHAnsi"/>
        </w:rPr>
        <w:t xml:space="preserve">Turn-in: The </w:t>
      </w:r>
      <w:r w:rsidRPr="00222AD9">
        <w:rPr>
          <w:rFonts w:eastAsiaTheme="minorHAnsi"/>
        </w:rPr>
        <w:t xml:space="preserve">Contractor shall </w:t>
      </w:r>
      <w:r w:rsidR="00A740DF" w:rsidRPr="00222AD9">
        <w:rPr>
          <w:rFonts w:eastAsiaTheme="minorHAnsi"/>
        </w:rPr>
        <w:t>pick up</w:t>
      </w:r>
      <w:r w:rsidRPr="00222AD9">
        <w:rPr>
          <w:rFonts w:eastAsiaTheme="minorHAnsi"/>
        </w:rPr>
        <w:t xml:space="preserve"> motor vehicles </w:t>
      </w:r>
      <w:r w:rsidR="00881557" w:rsidRPr="00222AD9">
        <w:rPr>
          <w:rFonts w:eastAsiaTheme="minorHAnsi"/>
        </w:rPr>
        <w:t>at</w:t>
      </w:r>
      <w:r w:rsidRPr="00222AD9">
        <w:rPr>
          <w:rFonts w:eastAsiaTheme="minorHAnsi"/>
        </w:rPr>
        <w:t xml:space="preserve"> 6966</w:t>
      </w:r>
      <w:r w:rsidRPr="00222AD9">
        <w:rPr>
          <w:rFonts w:eastAsiaTheme="minorHAnsi"/>
          <w:vertAlign w:val="superscript"/>
        </w:rPr>
        <w:t>th</w:t>
      </w:r>
      <w:r w:rsidRPr="00222AD9">
        <w:rPr>
          <w:rFonts w:eastAsiaTheme="minorHAnsi"/>
        </w:rPr>
        <w:t xml:space="preserve"> TTT Kleber Kaserne,  </w:t>
      </w:r>
    </w:p>
    <w:p w14:paraId="297F44FC" w14:textId="77777777" w:rsidR="00571E0F" w:rsidRPr="00222AD9" w:rsidRDefault="00571E0F" w:rsidP="00141169">
      <w:pPr>
        <w:jc w:val="both"/>
        <w:rPr>
          <w:rFonts w:eastAsiaTheme="minorHAnsi"/>
        </w:rPr>
      </w:pPr>
      <w:r w:rsidRPr="00222AD9">
        <w:rPr>
          <w:rFonts w:eastAsiaTheme="minorHAnsi"/>
        </w:rPr>
        <w:t>67655 Kaiserslautern and include those costs within their lease price.</w:t>
      </w:r>
    </w:p>
    <w:p w14:paraId="0C761FCF" w14:textId="53F6A773" w:rsidR="00571E0F" w:rsidRPr="00222AD9" w:rsidRDefault="00571E0F" w:rsidP="00141169">
      <w:pPr>
        <w:adjustRightInd w:val="0"/>
        <w:jc w:val="both"/>
      </w:pPr>
    </w:p>
    <w:p w14:paraId="7B6ED6AE" w14:textId="77777777" w:rsidR="00350309" w:rsidRPr="00222AD9" w:rsidRDefault="00350309" w:rsidP="00141169">
      <w:pPr>
        <w:autoSpaceDE w:val="0"/>
        <w:autoSpaceDN w:val="0"/>
        <w:adjustRightInd w:val="0"/>
        <w:jc w:val="both"/>
      </w:pPr>
    </w:p>
    <w:p w14:paraId="32B71041" w14:textId="145F91DE" w:rsidR="00350309" w:rsidRDefault="00350309" w:rsidP="00141169">
      <w:pPr>
        <w:autoSpaceDE w:val="0"/>
        <w:autoSpaceDN w:val="0"/>
        <w:adjustRightInd w:val="0"/>
        <w:jc w:val="both"/>
        <w:rPr>
          <w:rFonts w:eastAsiaTheme="minorHAnsi"/>
          <w:b/>
        </w:rPr>
      </w:pPr>
      <w:r w:rsidRPr="00222AD9">
        <w:rPr>
          <w:b/>
        </w:rPr>
        <w:t>5.2</w:t>
      </w:r>
      <w:r w:rsidRPr="00222AD9">
        <w:t xml:space="preserve"> </w:t>
      </w:r>
      <w:r w:rsidRPr="00222AD9">
        <w:rPr>
          <w:rFonts w:eastAsiaTheme="minorHAnsi"/>
          <w:b/>
        </w:rPr>
        <w:t xml:space="preserve">Objective: </w:t>
      </w:r>
      <w:r w:rsidR="006342D9" w:rsidRPr="00222AD9">
        <w:rPr>
          <w:rFonts w:eastAsiaTheme="minorHAnsi"/>
          <w:b/>
        </w:rPr>
        <w:t xml:space="preserve"> </w:t>
      </w:r>
      <w:r w:rsidRPr="00222AD9">
        <w:rPr>
          <w:rFonts w:eastAsiaTheme="minorHAnsi"/>
        </w:rPr>
        <w:t>Joint Inspection</w:t>
      </w:r>
      <w:r>
        <w:rPr>
          <w:rFonts w:eastAsiaTheme="minorHAnsi"/>
          <w:b/>
        </w:rPr>
        <w:t xml:space="preserve"> </w:t>
      </w:r>
    </w:p>
    <w:p w14:paraId="7B32348E" w14:textId="77777777" w:rsidR="00350309" w:rsidRPr="00E47E99" w:rsidRDefault="00350309" w:rsidP="00141169">
      <w:pPr>
        <w:pStyle w:val="ListParagraph"/>
        <w:adjustRightInd w:val="0"/>
        <w:ind w:left="360"/>
        <w:jc w:val="both"/>
        <w:rPr>
          <w:rFonts w:eastAsiaTheme="minorHAnsi"/>
        </w:rPr>
      </w:pPr>
    </w:p>
    <w:p w14:paraId="501720EC" w14:textId="46DD33C1" w:rsidR="00350309" w:rsidRPr="00FE5B20" w:rsidRDefault="00350309" w:rsidP="00141169">
      <w:pPr>
        <w:autoSpaceDE w:val="0"/>
        <w:autoSpaceDN w:val="0"/>
        <w:adjustRightInd w:val="0"/>
        <w:jc w:val="both"/>
        <w:rPr>
          <w:rFonts w:eastAsiaTheme="minorHAnsi"/>
        </w:rPr>
      </w:pPr>
      <w:r w:rsidRPr="00FE5B20">
        <w:rPr>
          <w:rFonts w:eastAsiaTheme="minorHAnsi"/>
          <w:b/>
        </w:rPr>
        <w:t>Standard:</w:t>
      </w:r>
      <w:r w:rsidRPr="00FE5B20">
        <w:rPr>
          <w:rFonts w:eastAsiaTheme="minorHAnsi"/>
        </w:rPr>
        <w:t xml:space="preserve"> </w:t>
      </w:r>
      <w:r w:rsidR="006342D9">
        <w:rPr>
          <w:rFonts w:eastAsiaTheme="minorHAnsi"/>
        </w:rPr>
        <w:t xml:space="preserve"> </w:t>
      </w:r>
      <w:r w:rsidR="00463EA9" w:rsidRPr="00350309">
        <w:rPr>
          <w:rFonts w:eastAsiaTheme="minorHAnsi"/>
        </w:rPr>
        <w:t xml:space="preserve">The Government and Contractor shall perform a joint inspection together, to verify and document the condition of the leased motor vehicles and trailers at time of delivery and return. </w:t>
      </w:r>
      <w:r w:rsidRPr="00FE5B20">
        <w:rPr>
          <w:rFonts w:eastAsiaTheme="minorHAnsi"/>
        </w:rPr>
        <w:t xml:space="preserve">All Damage will be documented on the contractors provide form for inspection and annotated weather the damage is contractor related or wear and tear. The Form </w:t>
      </w:r>
      <w:r w:rsidR="00DD10E4">
        <w:rPr>
          <w:rFonts w:eastAsiaTheme="minorHAnsi"/>
        </w:rPr>
        <w:t>shall</w:t>
      </w:r>
      <w:r w:rsidRPr="00FE5B20">
        <w:rPr>
          <w:rFonts w:eastAsiaTheme="minorHAnsi"/>
        </w:rPr>
        <w:t xml:space="preserve"> be sent to the KO within five (5) business days from delivery or turn in.</w:t>
      </w:r>
      <w:r w:rsidR="00463EA9" w:rsidRPr="00463EA9">
        <w:t xml:space="preserve"> </w:t>
      </w:r>
    </w:p>
    <w:p w14:paraId="35823E6C" w14:textId="1E148A4E" w:rsidR="00463EA9" w:rsidRDefault="00463EA9" w:rsidP="00141169">
      <w:pPr>
        <w:adjustRightInd w:val="0"/>
        <w:jc w:val="both"/>
        <w:rPr>
          <w:b/>
        </w:rPr>
      </w:pPr>
    </w:p>
    <w:p w14:paraId="63C9A3A8" w14:textId="316BB35D" w:rsidR="00463EA9" w:rsidRPr="00FD0090" w:rsidRDefault="00463EA9" w:rsidP="00141169">
      <w:pPr>
        <w:adjustRightInd w:val="0"/>
        <w:jc w:val="both"/>
        <w:rPr>
          <w:rFonts w:eastAsiaTheme="minorHAnsi"/>
          <w:b/>
        </w:rPr>
      </w:pPr>
      <w:r w:rsidRPr="00FD0090">
        <w:rPr>
          <w:rFonts w:eastAsiaTheme="minorHAnsi"/>
          <w:b/>
        </w:rPr>
        <w:t xml:space="preserve">AQL: </w:t>
      </w:r>
      <w:r w:rsidR="006342D9">
        <w:rPr>
          <w:rFonts w:eastAsiaTheme="minorHAnsi"/>
          <w:b/>
        </w:rPr>
        <w:t xml:space="preserve"> </w:t>
      </w:r>
      <w:r w:rsidR="00DD10E4">
        <w:rPr>
          <w:rFonts w:eastAsiaTheme="minorHAnsi"/>
          <w:b/>
        </w:rPr>
        <w:t>10</w:t>
      </w:r>
      <w:r w:rsidRPr="00FD0090">
        <w:rPr>
          <w:rFonts w:eastAsiaTheme="minorHAnsi"/>
          <w:b/>
        </w:rPr>
        <w:t>0%</w:t>
      </w:r>
    </w:p>
    <w:p w14:paraId="150A8178" w14:textId="77777777" w:rsidR="00463EA9" w:rsidRPr="00451AF0" w:rsidRDefault="00463EA9" w:rsidP="00141169">
      <w:pPr>
        <w:adjustRightInd w:val="0"/>
        <w:jc w:val="both"/>
        <w:rPr>
          <w:b/>
        </w:rPr>
      </w:pPr>
    </w:p>
    <w:p w14:paraId="79052872" w14:textId="4F46BDD1" w:rsidR="00463EA9" w:rsidRDefault="00463EA9" w:rsidP="00141169">
      <w:pPr>
        <w:pStyle w:val="ListParagraph"/>
        <w:adjustRightInd w:val="0"/>
        <w:ind w:left="360"/>
        <w:jc w:val="both"/>
        <w:rPr>
          <w:b/>
        </w:rPr>
      </w:pPr>
    </w:p>
    <w:p w14:paraId="2AEA4F9A" w14:textId="0BCCB5BA" w:rsidR="00463EA9" w:rsidRPr="00451AF0" w:rsidRDefault="00D67D3D" w:rsidP="00141169">
      <w:pPr>
        <w:tabs>
          <w:tab w:val="left" w:pos="460"/>
        </w:tabs>
        <w:spacing w:before="1"/>
        <w:ind w:right="168"/>
        <w:jc w:val="both"/>
      </w:pPr>
      <w:r>
        <w:rPr>
          <w:b/>
        </w:rPr>
        <w:t>5.2.1</w:t>
      </w:r>
      <w:r w:rsidR="00463EA9" w:rsidRPr="00463EA9">
        <w:rPr>
          <w:b/>
        </w:rPr>
        <w:t xml:space="preserve"> Objective</w:t>
      </w:r>
      <w:r w:rsidR="00463EA9" w:rsidRPr="00451AF0">
        <w:t xml:space="preserve">: </w:t>
      </w:r>
      <w:r w:rsidR="006342D9">
        <w:t xml:space="preserve"> </w:t>
      </w:r>
      <w:r w:rsidR="00463EA9" w:rsidRPr="00451AF0">
        <w:t>Condition of Leased Equipment</w:t>
      </w:r>
    </w:p>
    <w:p w14:paraId="79FC88A7" w14:textId="77777777" w:rsidR="00463EA9" w:rsidRDefault="00463EA9" w:rsidP="00141169">
      <w:pPr>
        <w:tabs>
          <w:tab w:val="left" w:pos="460"/>
        </w:tabs>
        <w:spacing w:before="1"/>
        <w:ind w:right="168"/>
        <w:jc w:val="both"/>
        <w:rPr>
          <w:b/>
        </w:rPr>
      </w:pPr>
    </w:p>
    <w:p w14:paraId="6167863C" w14:textId="724BFBBF" w:rsidR="00463EA9" w:rsidRDefault="00463EA9" w:rsidP="00141169">
      <w:pPr>
        <w:autoSpaceDE w:val="0"/>
        <w:autoSpaceDN w:val="0"/>
        <w:adjustRightInd w:val="0"/>
        <w:jc w:val="both"/>
      </w:pPr>
      <w:r>
        <w:rPr>
          <w:b/>
        </w:rPr>
        <w:t>Standard:</w:t>
      </w:r>
      <w:r>
        <w:t xml:space="preserve"> </w:t>
      </w:r>
      <w:r w:rsidR="006342D9">
        <w:t xml:space="preserve"> </w:t>
      </w:r>
      <w:r>
        <w:t xml:space="preserve">Each vehicle furnished under this contract shall be of without major interior and exterior damage, clean, odor free and in safe operating condition, and shall comply with all </w:t>
      </w:r>
      <w:r w:rsidR="00E6542C">
        <w:t xml:space="preserve">Europen, </w:t>
      </w:r>
      <w:r>
        <w:t xml:space="preserve">State and Local safety regulations applicable to the vehicle. </w:t>
      </w:r>
      <w:r w:rsidR="006342D9">
        <w:t xml:space="preserve"> </w:t>
      </w:r>
      <w:r>
        <w:t>The Government shall accept or reject the vehicles immediately after receipt. Any defects or arrange for the lease of a similar vehicle and shall charge or set off against the Contractor, including any excess costs occasioned.</w:t>
      </w:r>
    </w:p>
    <w:p w14:paraId="5B958CFA" w14:textId="77777777" w:rsidR="00463EA9" w:rsidRDefault="00463EA9" w:rsidP="00141169">
      <w:pPr>
        <w:tabs>
          <w:tab w:val="left" w:pos="460"/>
        </w:tabs>
        <w:spacing w:before="1"/>
        <w:ind w:right="168"/>
        <w:jc w:val="both"/>
      </w:pPr>
    </w:p>
    <w:p w14:paraId="134E4337" w14:textId="6805D5EE" w:rsidR="00463EA9" w:rsidRPr="00FD0090" w:rsidRDefault="00463EA9" w:rsidP="00141169">
      <w:pPr>
        <w:adjustRightInd w:val="0"/>
        <w:jc w:val="both"/>
        <w:rPr>
          <w:rFonts w:eastAsiaTheme="minorHAnsi"/>
          <w:b/>
        </w:rPr>
      </w:pPr>
      <w:r w:rsidRPr="00FD0090">
        <w:rPr>
          <w:rFonts w:eastAsiaTheme="minorHAnsi"/>
          <w:b/>
        </w:rPr>
        <w:t xml:space="preserve">AQL: </w:t>
      </w:r>
      <w:r w:rsidR="006342D9">
        <w:rPr>
          <w:rFonts w:eastAsiaTheme="minorHAnsi"/>
          <w:b/>
        </w:rPr>
        <w:t xml:space="preserve"> </w:t>
      </w:r>
      <w:r w:rsidR="00DD10E4">
        <w:rPr>
          <w:rFonts w:eastAsiaTheme="minorHAnsi"/>
          <w:b/>
        </w:rPr>
        <w:t>10</w:t>
      </w:r>
      <w:r w:rsidRPr="00FD0090">
        <w:rPr>
          <w:rFonts w:eastAsiaTheme="minorHAnsi"/>
          <w:b/>
        </w:rPr>
        <w:t>0%</w:t>
      </w:r>
    </w:p>
    <w:p w14:paraId="3882C88F" w14:textId="361CDE93" w:rsidR="00350309" w:rsidRDefault="00350309" w:rsidP="00141169">
      <w:pPr>
        <w:adjustRightInd w:val="0"/>
        <w:jc w:val="both"/>
      </w:pPr>
    </w:p>
    <w:p w14:paraId="6F3D4F28" w14:textId="2B6E404E" w:rsidR="00571E0F" w:rsidRDefault="00571E0F"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4AD67D86" w14:textId="3EFC19D1" w:rsidR="00350309" w:rsidRPr="000870E3" w:rsidRDefault="00350309" w:rsidP="00141169">
      <w:pPr>
        <w:widowControl w:val="0"/>
        <w:tabs>
          <w:tab w:val="left" w:pos="460"/>
        </w:tabs>
        <w:autoSpaceDE w:val="0"/>
        <w:autoSpaceDN w:val="0"/>
        <w:spacing w:before="1"/>
        <w:ind w:right="168"/>
        <w:jc w:val="both"/>
        <w:rPr>
          <w:spacing w:val="-1"/>
        </w:rPr>
      </w:pPr>
      <w:r w:rsidRPr="000870E3">
        <w:rPr>
          <w:b/>
        </w:rPr>
        <w:t>5.3 Objective:</w:t>
      </w:r>
      <w:r w:rsidRPr="000870E3">
        <w:t xml:space="preserve"> </w:t>
      </w:r>
      <w:r w:rsidR="006342D9" w:rsidRPr="000870E3">
        <w:t xml:space="preserve"> </w:t>
      </w:r>
      <w:r w:rsidR="00F17978" w:rsidRPr="000870E3">
        <w:t>Disabling of digital tachograph that records driver activity (EG-Kontrollgeraet) and toll unit (Mautgeraet)</w:t>
      </w:r>
    </w:p>
    <w:p w14:paraId="219A6455" w14:textId="77777777" w:rsidR="00350309" w:rsidRPr="000870E3" w:rsidRDefault="00350309" w:rsidP="00141169">
      <w:pPr>
        <w:tabs>
          <w:tab w:val="left" w:pos="460"/>
        </w:tabs>
        <w:spacing w:before="1"/>
        <w:ind w:right="168"/>
        <w:jc w:val="both"/>
      </w:pPr>
    </w:p>
    <w:p w14:paraId="25296BDF" w14:textId="01EDE2A1" w:rsidR="00350309" w:rsidRDefault="00350309" w:rsidP="00141169">
      <w:pPr>
        <w:tabs>
          <w:tab w:val="left" w:pos="460"/>
        </w:tabs>
        <w:spacing w:before="1"/>
        <w:ind w:right="168"/>
        <w:jc w:val="both"/>
      </w:pPr>
      <w:r w:rsidRPr="000870E3">
        <w:rPr>
          <w:b/>
        </w:rPr>
        <w:t>Standard:</w:t>
      </w:r>
      <w:r w:rsidRPr="000870E3">
        <w:t xml:space="preserve">  </w:t>
      </w:r>
      <w:r w:rsidR="002F1EFC" w:rsidRPr="000870E3">
        <w:t>The Contractor shall ensure that all vehicles are delivered by the specified delivery date with the digital tachographs and toll units disabled. This disabling must be executed in such a manner that prevents any data transmission to external parties. Furthermore, the Contractor shall ensure that the vehicles remain fully operational with the digital tachographs and toll units disabled.</w:t>
      </w:r>
    </w:p>
    <w:p w14:paraId="3181E306" w14:textId="77777777" w:rsidR="002F1EFC" w:rsidRPr="00E47E99" w:rsidRDefault="002F1EFC" w:rsidP="00141169">
      <w:pPr>
        <w:tabs>
          <w:tab w:val="left" w:pos="460"/>
        </w:tabs>
        <w:spacing w:before="1"/>
        <w:ind w:right="168"/>
        <w:jc w:val="both"/>
      </w:pPr>
    </w:p>
    <w:p w14:paraId="411C2161" w14:textId="42ECFBEE" w:rsidR="00350309" w:rsidRPr="00FD0090" w:rsidRDefault="00350309" w:rsidP="00141169">
      <w:pPr>
        <w:tabs>
          <w:tab w:val="left" w:pos="460"/>
        </w:tabs>
        <w:spacing w:before="1"/>
        <w:ind w:right="168"/>
        <w:jc w:val="both"/>
        <w:rPr>
          <w:b/>
        </w:rPr>
      </w:pPr>
      <w:r w:rsidRPr="00FD0090">
        <w:rPr>
          <w:b/>
        </w:rPr>
        <w:t xml:space="preserve">AQL: </w:t>
      </w:r>
      <w:r w:rsidR="006342D9">
        <w:rPr>
          <w:b/>
        </w:rPr>
        <w:t xml:space="preserve"> </w:t>
      </w:r>
      <w:r w:rsidR="00DD10E4">
        <w:rPr>
          <w:b/>
        </w:rPr>
        <w:t>10</w:t>
      </w:r>
      <w:r w:rsidRPr="00FD0090">
        <w:rPr>
          <w:b/>
        </w:rPr>
        <w:t>0%</w:t>
      </w:r>
    </w:p>
    <w:p w14:paraId="3FA5ACA7" w14:textId="74843386" w:rsidR="00350309" w:rsidRDefault="00350309"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7074B7CD" w14:textId="77777777" w:rsidR="002F6351" w:rsidRDefault="002F6351"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747F4364" w14:textId="77777777" w:rsidR="002F6351" w:rsidRDefault="002F6351"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03F4074B" w14:textId="77777777" w:rsidR="002F6351" w:rsidRDefault="002F6351"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0EB999CA" w14:textId="7A933E81" w:rsidR="00350309" w:rsidRDefault="00350309"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7EAAF972" w14:textId="77777777" w:rsidR="004268DE" w:rsidRDefault="004268DE"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17B9CEEC" w14:textId="1889A597" w:rsidR="00350309" w:rsidRPr="00E47E99" w:rsidRDefault="00350309" w:rsidP="00141169">
      <w:pPr>
        <w:widowControl w:val="0"/>
        <w:tabs>
          <w:tab w:val="left" w:pos="460"/>
        </w:tabs>
        <w:autoSpaceDE w:val="0"/>
        <w:autoSpaceDN w:val="0"/>
        <w:jc w:val="both"/>
      </w:pPr>
      <w:r>
        <w:rPr>
          <w:b/>
        </w:rPr>
        <w:lastRenderedPageBreak/>
        <w:t xml:space="preserve">5.4 </w:t>
      </w:r>
      <w:r w:rsidRPr="00350309">
        <w:rPr>
          <w:b/>
        </w:rPr>
        <w:t>Objective:</w:t>
      </w:r>
      <w:r w:rsidRPr="00E47E99">
        <w:t xml:space="preserve"> </w:t>
      </w:r>
      <w:r w:rsidR="006342D9">
        <w:t xml:space="preserve"> </w:t>
      </w:r>
      <w:r w:rsidRPr="00E47E99">
        <w:t>Services,</w:t>
      </w:r>
      <w:r w:rsidRPr="00350309">
        <w:rPr>
          <w:spacing w:val="-1"/>
        </w:rPr>
        <w:t xml:space="preserve"> </w:t>
      </w:r>
      <w:r w:rsidRPr="00E47E99">
        <w:t>Maintenance</w:t>
      </w:r>
      <w:r w:rsidRPr="00350309">
        <w:rPr>
          <w:spacing w:val="-3"/>
        </w:rPr>
        <w:t xml:space="preserve"> </w:t>
      </w:r>
      <w:r w:rsidRPr="00E47E99">
        <w:t>and</w:t>
      </w:r>
      <w:r w:rsidRPr="00350309">
        <w:rPr>
          <w:spacing w:val="-7"/>
        </w:rPr>
        <w:t xml:space="preserve"> </w:t>
      </w:r>
      <w:r w:rsidRPr="00E47E99">
        <w:t>Warranty</w:t>
      </w:r>
    </w:p>
    <w:p w14:paraId="4E43EB55" w14:textId="77777777" w:rsidR="00350309" w:rsidRPr="00E47E99" w:rsidRDefault="00350309" w:rsidP="00141169">
      <w:pPr>
        <w:pStyle w:val="ListParagraph"/>
        <w:tabs>
          <w:tab w:val="left" w:pos="612"/>
        </w:tabs>
        <w:spacing w:before="1"/>
        <w:ind w:left="360" w:right="179"/>
        <w:jc w:val="both"/>
      </w:pPr>
    </w:p>
    <w:p w14:paraId="1EA7ED2E" w14:textId="73A25A4F" w:rsidR="00350309" w:rsidRPr="00FE5B20" w:rsidRDefault="00350309" w:rsidP="00141169">
      <w:pPr>
        <w:tabs>
          <w:tab w:val="left" w:pos="612"/>
        </w:tabs>
        <w:spacing w:before="1"/>
        <w:ind w:right="179"/>
        <w:jc w:val="both"/>
      </w:pPr>
      <w:r w:rsidRPr="00FE5B20">
        <w:rPr>
          <w:b/>
        </w:rPr>
        <w:t>Standard:</w:t>
      </w:r>
      <w:r w:rsidRPr="00FE5B20">
        <w:t xml:space="preserve"> </w:t>
      </w:r>
      <w:r w:rsidR="006342D9">
        <w:t xml:space="preserve"> </w:t>
      </w:r>
      <w:r w:rsidRPr="00FE5B20">
        <w:t>The</w:t>
      </w:r>
      <w:r w:rsidRPr="00FE5B20">
        <w:rPr>
          <w:spacing w:val="-3"/>
        </w:rPr>
        <w:t xml:space="preserve"> </w:t>
      </w:r>
      <w:r w:rsidRPr="00FE5B20">
        <w:t>contractor</w:t>
      </w:r>
      <w:r w:rsidRPr="00FE5B20">
        <w:rPr>
          <w:spacing w:val="-2"/>
        </w:rPr>
        <w:t xml:space="preserve"> </w:t>
      </w:r>
      <w:r w:rsidRPr="00FE5B20">
        <w:t>is</w:t>
      </w:r>
      <w:r w:rsidRPr="00FE5B20">
        <w:rPr>
          <w:spacing w:val="-4"/>
        </w:rPr>
        <w:t xml:space="preserve"> </w:t>
      </w:r>
      <w:r w:rsidRPr="00FE5B20">
        <w:t>responsible</w:t>
      </w:r>
      <w:r w:rsidRPr="00FE5B20">
        <w:rPr>
          <w:spacing w:val="-2"/>
        </w:rPr>
        <w:t xml:space="preserve"> </w:t>
      </w:r>
      <w:r w:rsidRPr="00FE5B20">
        <w:t>for</w:t>
      </w:r>
      <w:r w:rsidRPr="00FE5B20">
        <w:rPr>
          <w:spacing w:val="-4"/>
        </w:rPr>
        <w:t xml:space="preserve"> </w:t>
      </w:r>
      <w:r w:rsidRPr="00FE5B20">
        <w:t>scheduled maintenance/services</w:t>
      </w:r>
      <w:r w:rsidRPr="00FE5B20">
        <w:rPr>
          <w:spacing w:val="-4"/>
        </w:rPr>
        <w:t xml:space="preserve"> </w:t>
      </w:r>
      <w:r w:rsidRPr="00FE5B20">
        <w:t>and</w:t>
      </w:r>
      <w:r w:rsidRPr="00FE5B20">
        <w:rPr>
          <w:spacing w:val="-1"/>
        </w:rPr>
        <w:t xml:space="preserve"> </w:t>
      </w:r>
      <w:r w:rsidRPr="00FE5B20">
        <w:t>the</w:t>
      </w:r>
      <w:r w:rsidRPr="00FE5B20">
        <w:rPr>
          <w:spacing w:val="-3"/>
        </w:rPr>
        <w:t xml:space="preserve"> </w:t>
      </w:r>
      <w:r w:rsidRPr="00FE5B20">
        <w:t>repair of vehicles and trailers of</w:t>
      </w:r>
      <w:r w:rsidRPr="00FE5B20">
        <w:rPr>
          <w:spacing w:val="-2"/>
        </w:rPr>
        <w:t xml:space="preserve"> </w:t>
      </w:r>
      <w:r w:rsidRPr="00FE5B20">
        <w:t>malfunctions</w:t>
      </w:r>
      <w:r w:rsidRPr="00FE5B20">
        <w:rPr>
          <w:spacing w:val="-3"/>
        </w:rPr>
        <w:t xml:space="preserve"> IAW manufactures guidelines.</w:t>
      </w:r>
      <w:r w:rsidR="00463EA9">
        <w:rPr>
          <w:spacing w:val="-3"/>
        </w:rPr>
        <w:t xml:space="preserve"> All </w:t>
      </w:r>
      <w:r w:rsidRPr="00FE5B20">
        <w:t>costs</w:t>
      </w:r>
      <w:r w:rsidRPr="00FE5B20">
        <w:rPr>
          <w:spacing w:val="-2"/>
        </w:rPr>
        <w:t xml:space="preserve"> </w:t>
      </w:r>
      <w:r w:rsidRPr="00FE5B20">
        <w:t>shall</w:t>
      </w:r>
      <w:r w:rsidRPr="00FE5B20">
        <w:rPr>
          <w:spacing w:val="-4"/>
        </w:rPr>
        <w:t xml:space="preserve"> </w:t>
      </w:r>
      <w:r w:rsidRPr="00FE5B20">
        <w:t>be</w:t>
      </w:r>
      <w:r w:rsidRPr="00FE5B20">
        <w:rPr>
          <w:spacing w:val="-47"/>
        </w:rPr>
        <w:t xml:space="preserve"> </w:t>
      </w:r>
      <w:r w:rsidR="00463EA9">
        <w:rPr>
          <w:spacing w:val="-47"/>
        </w:rPr>
        <w:t xml:space="preserve">  </w:t>
      </w:r>
      <w:r w:rsidRPr="00FE5B20">
        <w:t>included in</w:t>
      </w:r>
      <w:r w:rsidRPr="00FE5B20">
        <w:rPr>
          <w:spacing w:val="-1"/>
        </w:rPr>
        <w:t xml:space="preserve"> </w:t>
      </w:r>
      <w:r w:rsidRPr="00FE5B20">
        <w:t>leasing</w:t>
      </w:r>
      <w:r w:rsidRPr="00FE5B20">
        <w:rPr>
          <w:spacing w:val="-3"/>
        </w:rPr>
        <w:t xml:space="preserve"> </w:t>
      </w:r>
      <w:r w:rsidR="00463EA9">
        <w:t>rate.</w:t>
      </w:r>
    </w:p>
    <w:p w14:paraId="2B42B443" w14:textId="77777777" w:rsidR="00350309" w:rsidRDefault="00350309" w:rsidP="00141169">
      <w:pPr>
        <w:tabs>
          <w:tab w:val="left" w:pos="460"/>
        </w:tabs>
        <w:spacing w:before="1"/>
        <w:ind w:right="168"/>
        <w:jc w:val="both"/>
        <w:rPr>
          <w:b/>
        </w:rPr>
      </w:pPr>
    </w:p>
    <w:p w14:paraId="390A2ACF" w14:textId="366F7B57" w:rsidR="00350309" w:rsidRDefault="00350309" w:rsidP="00141169">
      <w:pPr>
        <w:tabs>
          <w:tab w:val="left" w:pos="460"/>
        </w:tabs>
        <w:spacing w:before="1"/>
        <w:ind w:right="168"/>
        <w:jc w:val="both"/>
        <w:rPr>
          <w:b/>
        </w:rPr>
      </w:pPr>
      <w:r w:rsidRPr="00E47E99">
        <w:rPr>
          <w:b/>
        </w:rPr>
        <w:t xml:space="preserve">AQL: </w:t>
      </w:r>
      <w:r w:rsidR="006342D9">
        <w:rPr>
          <w:b/>
        </w:rPr>
        <w:t xml:space="preserve"> </w:t>
      </w:r>
      <w:r w:rsidR="00DD10E4">
        <w:rPr>
          <w:b/>
        </w:rPr>
        <w:t>10</w:t>
      </w:r>
      <w:r w:rsidRPr="00E47E99">
        <w:rPr>
          <w:b/>
        </w:rPr>
        <w:t>0%</w:t>
      </w:r>
    </w:p>
    <w:p w14:paraId="3D14C8C9" w14:textId="77777777" w:rsidR="004268DE" w:rsidRPr="00E47E99" w:rsidRDefault="004268DE" w:rsidP="00141169">
      <w:pPr>
        <w:tabs>
          <w:tab w:val="left" w:pos="460"/>
        </w:tabs>
        <w:spacing w:before="1"/>
        <w:ind w:right="168"/>
        <w:jc w:val="both"/>
        <w:rPr>
          <w:b/>
        </w:rPr>
      </w:pPr>
    </w:p>
    <w:p w14:paraId="0A2FD3DA" w14:textId="6DDB8F25" w:rsidR="00350309" w:rsidRPr="00E47E99" w:rsidRDefault="00350309" w:rsidP="00141169">
      <w:pPr>
        <w:widowControl w:val="0"/>
        <w:tabs>
          <w:tab w:val="left" w:pos="460"/>
        </w:tabs>
        <w:autoSpaceDE w:val="0"/>
        <w:autoSpaceDN w:val="0"/>
        <w:spacing w:before="1"/>
        <w:ind w:right="168"/>
        <w:jc w:val="both"/>
      </w:pPr>
      <w:r>
        <w:rPr>
          <w:b/>
        </w:rPr>
        <w:t xml:space="preserve">5.5 </w:t>
      </w:r>
      <w:r w:rsidRPr="00350309">
        <w:rPr>
          <w:b/>
        </w:rPr>
        <w:t>Objective:</w:t>
      </w:r>
      <w:r w:rsidRPr="00E47E99">
        <w:t xml:space="preserve"> </w:t>
      </w:r>
      <w:r w:rsidR="006342D9">
        <w:t xml:space="preserve"> </w:t>
      </w:r>
      <w:r w:rsidRPr="00E47E99">
        <w:t xml:space="preserve">Service Schedule </w:t>
      </w:r>
      <w:r w:rsidR="00FD1C19">
        <w:t>(Scheduled and Unscheduled Maintenance)</w:t>
      </w:r>
    </w:p>
    <w:p w14:paraId="67DEFF9A" w14:textId="77777777" w:rsidR="00350309" w:rsidRPr="00E47E99" w:rsidRDefault="00350309" w:rsidP="00141169">
      <w:pPr>
        <w:pStyle w:val="ListParagraph"/>
        <w:tabs>
          <w:tab w:val="left" w:pos="460"/>
        </w:tabs>
        <w:spacing w:before="1"/>
        <w:ind w:left="360" w:right="168"/>
        <w:jc w:val="both"/>
        <w:rPr>
          <w:b/>
        </w:rPr>
      </w:pPr>
    </w:p>
    <w:p w14:paraId="710093A1" w14:textId="6C04F7CB" w:rsidR="00350309" w:rsidRPr="00FE5B20" w:rsidRDefault="00350309" w:rsidP="00141169">
      <w:pPr>
        <w:tabs>
          <w:tab w:val="left" w:pos="460"/>
        </w:tabs>
        <w:spacing w:before="1"/>
        <w:ind w:right="168"/>
        <w:jc w:val="both"/>
      </w:pPr>
      <w:r w:rsidRPr="00FE5B20">
        <w:rPr>
          <w:b/>
        </w:rPr>
        <w:t xml:space="preserve">Standard: </w:t>
      </w:r>
      <w:r w:rsidR="006342D9">
        <w:rPr>
          <w:b/>
        </w:rPr>
        <w:t xml:space="preserve"> </w:t>
      </w:r>
      <w:r w:rsidR="00C74CB1" w:rsidRPr="00C74CB1">
        <w:t xml:space="preserve">The Contractor shall provide a service schedule for vehicles and trailers within ten (10) days after Contract award to the Government (KO and COR) and provide a service company within a radius of 50 km from the center of Kleber Kaserne, Kaiserslautern. Should the </w:t>
      </w:r>
      <w:r w:rsidR="00C510B7">
        <w:t>G</w:t>
      </w:r>
      <w:r w:rsidR="00C74CB1" w:rsidRPr="00C74CB1">
        <w:t xml:space="preserve">overnment determine a vehicle to be inoperable outside the service schedule, the Government shall engage with the contractor to undertake appropriate subsequent actions. Subsequently, the vehicle shall be delivered to the service company and classified under unscheduled maintenance. Thereafter, the vehicle shall be documented and recognized by all stakeholders as inoperable. The contractor shall arrange for the repair of an inoperable vehicle within forty-eight (48) hours. Due to the Government’s requirements to maintain a license plate, the  exchanging of vehicles is prohibited unless the vehicle </w:t>
      </w:r>
      <w:r w:rsidR="00215EA8">
        <w:t xml:space="preserve">must </w:t>
      </w:r>
      <w:r w:rsidR="00C74CB1" w:rsidRPr="00C74CB1">
        <w:t>be exchanged due to 5.6.</w:t>
      </w:r>
    </w:p>
    <w:p w14:paraId="3E2C7BC7" w14:textId="77777777" w:rsidR="00350309" w:rsidRPr="002B7670" w:rsidRDefault="00350309" w:rsidP="00141169">
      <w:pPr>
        <w:tabs>
          <w:tab w:val="left" w:pos="460"/>
        </w:tabs>
        <w:spacing w:before="1"/>
        <w:ind w:right="168"/>
        <w:jc w:val="both"/>
      </w:pPr>
    </w:p>
    <w:p w14:paraId="4B955789" w14:textId="3B4C7F58" w:rsidR="00350309" w:rsidRPr="00FE5B20" w:rsidRDefault="00350309" w:rsidP="00141169">
      <w:pPr>
        <w:tabs>
          <w:tab w:val="left" w:pos="460"/>
        </w:tabs>
        <w:spacing w:before="1"/>
        <w:ind w:right="168"/>
        <w:jc w:val="both"/>
        <w:rPr>
          <w:b/>
        </w:rPr>
      </w:pPr>
      <w:r w:rsidRPr="00FE5B20">
        <w:rPr>
          <w:b/>
        </w:rPr>
        <w:t xml:space="preserve">AQL: </w:t>
      </w:r>
      <w:r w:rsidR="006342D9">
        <w:rPr>
          <w:b/>
        </w:rPr>
        <w:t xml:space="preserve"> </w:t>
      </w:r>
      <w:r w:rsidR="00DD10E4">
        <w:rPr>
          <w:b/>
        </w:rPr>
        <w:t>100%</w:t>
      </w:r>
    </w:p>
    <w:p w14:paraId="51928538" w14:textId="77777777" w:rsidR="00E61038" w:rsidRDefault="00E61038" w:rsidP="001411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pPr>
    </w:p>
    <w:p w14:paraId="1A9FDD9E" w14:textId="51624643" w:rsidR="00350309" w:rsidRPr="00350309" w:rsidRDefault="00350309" w:rsidP="00141169">
      <w:pPr>
        <w:widowControl w:val="0"/>
        <w:tabs>
          <w:tab w:val="left" w:pos="612"/>
        </w:tabs>
        <w:autoSpaceDE w:val="0"/>
        <w:autoSpaceDN w:val="0"/>
        <w:spacing w:before="1"/>
        <w:ind w:right="440"/>
        <w:jc w:val="both"/>
        <w:rPr>
          <w:b/>
        </w:rPr>
      </w:pPr>
      <w:r>
        <w:rPr>
          <w:b/>
        </w:rPr>
        <w:t xml:space="preserve">5.6 </w:t>
      </w:r>
      <w:r w:rsidRPr="00350309">
        <w:rPr>
          <w:b/>
        </w:rPr>
        <w:t>Objective:</w:t>
      </w:r>
      <w:r w:rsidRPr="002612D4">
        <w:t xml:space="preserve"> </w:t>
      </w:r>
      <w:r w:rsidR="007E1110">
        <w:t xml:space="preserve"> </w:t>
      </w:r>
      <w:r w:rsidR="006C60C6" w:rsidRPr="005F5064">
        <w:t>Replacement of Vehicles / Trailers</w:t>
      </w:r>
      <w:r w:rsidR="006C60C6" w:rsidRPr="002612D4">
        <w:t xml:space="preserve"> </w:t>
      </w:r>
    </w:p>
    <w:p w14:paraId="0205BBC9" w14:textId="77777777" w:rsidR="00350309" w:rsidRPr="00E47E99" w:rsidRDefault="00350309" w:rsidP="00141169">
      <w:pPr>
        <w:pStyle w:val="ListParagraph"/>
        <w:tabs>
          <w:tab w:val="left" w:pos="612"/>
        </w:tabs>
        <w:spacing w:before="1"/>
        <w:ind w:left="360" w:right="440"/>
        <w:jc w:val="both"/>
        <w:rPr>
          <w:b/>
        </w:rPr>
      </w:pPr>
    </w:p>
    <w:p w14:paraId="3101C924" w14:textId="58E9DB10" w:rsidR="00350309" w:rsidRPr="00FE5B20" w:rsidRDefault="00350309" w:rsidP="00141169">
      <w:pPr>
        <w:tabs>
          <w:tab w:val="left" w:pos="612"/>
        </w:tabs>
        <w:spacing w:before="1"/>
        <w:ind w:right="440"/>
        <w:jc w:val="both"/>
      </w:pPr>
      <w:r w:rsidRPr="00FE5B20">
        <w:rPr>
          <w:b/>
        </w:rPr>
        <w:t xml:space="preserve">Standard: </w:t>
      </w:r>
      <w:r w:rsidR="007E1110">
        <w:rPr>
          <w:b/>
        </w:rPr>
        <w:t xml:space="preserve"> </w:t>
      </w:r>
      <w:r w:rsidR="007B01C1" w:rsidRPr="00203BAA">
        <w:t>The Contractor shall replace</w:t>
      </w:r>
      <w:r w:rsidR="007B01C1" w:rsidRPr="00203BAA">
        <w:rPr>
          <w:b/>
        </w:rPr>
        <w:t xml:space="preserve"> </w:t>
      </w:r>
      <w:r w:rsidR="007B01C1" w:rsidRPr="00203BAA">
        <w:t>any leased</w:t>
      </w:r>
      <w:r w:rsidR="007B01C1" w:rsidRPr="00203BAA">
        <w:rPr>
          <w:spacing w:val="1"/>
        </w:rPr>
        <w:t xml:space="preserve"> </w:t>
      </w:r>
      <w:r w:rsidR="007B01C1" w:rsidRPr="00203BAA">
        <w:t>vehicle that is identified as inoperable</w:t>
      </w:r>
      <w:r w:rsidR="007B01C1">
        <w:t xml:space="preserve"> (in accordance with the procedure described in 5.5)</w:t>
      </w:r>
      <w:r w:rsidR="007B01C1" w:rsidRPr="00203BAA">
        <w:t xml:space="preserve">, and will be unavailable for 48 hours or more. </w:t>
      </w:r>
      <w:r w:rsidR="007B01C1">
        <w:t>If a vehicle is identified as inoperable, t</w:t>
      </w:r>
      <w:r w:rsidR="007B01C1" w:rsidRPr="00203BAA">
        <w:t xml:space="preserve">he </w:t>
      </w:r>
      <w:r w:rsidR="007B01C1">
        <w:t>C</w:t>
      </w:r>
      <w:r w:rsidR="007B01C1" w:rsidRPr="00203BAA">
        <w:t xml:space="preserve">ontractor shall provide </w:t>
      </w:r>
      <w:r w:rsidR="007B01C1" w:rsidRPr="00203BAA">
        <w:rPr>
          <w:spacing w:val="-48"/>
        </w:rPr>
        <w:t xml:space="preserve">    </w:t>
      </w:r>
      <w:r w:rsidR="007B01C1" w:rsidRPr="00203BAA">
        <w:rPr>
          <w:w w:val="95"/>
        </w:rPr>
        <w:t>and</w:t>
      </w:r>
      <w:r w:rsidR="007B01C1" w:rsidRPr="00203BAA">
        <w:rPr>
          <w:spacing w:val="11"/>
          <w:w w:val="95"/>
        </w:rPr>
        <w:t xml:space="preserve"> </w:t>
      </w:r>
      <w:r w:rsidR="007B01C1" w:rsidRPr="00203BAA">
        <w:rPr>
          <w:w w:val="95"/>
        </w:rPr>
        <w:t>deliver a replacement vehicle,</w:t>
      </w:r>
      <w:r w:rsidR="007B01C1" w:rsidRPr="00203BAA">
        <w:rPr>
          <w:spacing w:val="12"/>
          <w:w w:val="95"/>
        </w:rPr>
        <w:t xml:space="preserve"> </w:t>
      </w:r>
      <w:r w:rsidR="007B01C1" w:rsidRPr="00203BAA">
        <w:rPr>
          <w:w w:val="95"/>
        </w:rPr>
        <w:t>within</w:t>
      </w:r>
      <w:r w:rsidR="007B01C1" w:rsidRPr="00203BAA">
        <w:rPr>
          <w:spacing w:val="10"/>
          <w:w w:val="95"/>
        </w:rPr>
        <w:t xml:space="preserve"> </w:t>
      </w:r>
      <w:r w:rsidR="007B01C1" w:rsidRPr="00203BAA">
        <w:rPr>
          <w:w w:val="95"/>
        </w:rPr>
        <w:t>24</w:t>
      </w:r>
      <w:r w:rsidR="007B01C1" w:rsidRPr="00203BAA">
        <w:rPr>
          <w:spacing w:val="11"/>
          <w:w w:val="95"/>
        </w:rPr>
        <w:t xml:space="preserve"> </w:t>
      </w:r>
      <w:r w:rsidR="007B01C1" w:rsidRPr="00203BAA">
        <w:rPr>
          <w:w w:val="95"/>
        </w:rPr>
        <w:t>hours,</w:t>
      </w:r>
      <w:r w:rsidR="007B01C1" w:rsidRPr="00203BAA">
        <w:rPr>
          <w:spacing w:val="11"/>
          <w:w w:val="95"/>
        </w:rPr>
        <w:t xml:space="preserve"> </w:t>
      </w:r>
      <w:r w:rsidR="007B01C1" w:rsidRPr="00203BAA">
        <w:rPr>
          <w:w w:val="95"/>
        </w:rPr>
        <w:t>at</w:t>
      </w:r>
      <w:r w:rsidR="007B01C1" w:rsidRPr="00203BAA">
        <w:rPr>
          <w:spacing w:val="10"/>
          <w:w w:val="95"/>
        </w:rPr>
        <w:t xml:space="preserve"> </w:t>
      </w:r>
      <w:r w:rsidR="007B01C1" w:rsidRPr="00203BAA">
        <w:rPr>
          <w:w w:val="95"/>
        </w:rPr>
        <w:t>no</w:t>
      </w:r>
      <w:r w:rsidR="007B01C1" w:rsidRPr="00203BAA">
        <w:rPr>
          <w:spacing w:val="12"/>
          <w:w w:val="95"/>
        </w:rPr>
        <w:t xml:space="preserve"> </w:t>
      </w:r>
      <w:r w:rsidR="007B01C1" w:rsidRPr="00203BAA">
        <w:rPr>
          <w:w w:val="95"/>
        </w:rPr>
        <w:t>additional</w:t>
      </w:r>
      <w:r w:rsidR="007B01C1" w:rsidRPr="00203BAA">
        <w:rPr>
          <w:spacing w:val="10"/>
          <w:w w:val="95"/>
        </w:rPr>
        <w:t xml:space="preserve"> </w:t>
      </w:r>
      <w:r w:rsidR="007B01C1" w:rsidRPr="00203BAA">
        <w:rPr>
          <w:w w:val="95"/>
        </w:rPr>
        <w:t>cost</w:t>
      </w:r>
      <w:r w:rsidR="007B01C1" w:rsidRPr="00203BAA">
        <w:rPr>
          <w:spacing w:val="9"/>
          <w:w w:val="95"/>
        </w:rPr>
        <w:t xml:space="preserve"> </w:t>
      </w:r>
      <w:r w:rsidR="007B01C1" w:rsidRPr="00203BAA">
        <w:rPr>
          <w:w w:val="95"/>
        </w:rPr>
        <w:t>to</w:t>
      </w:r>
      <w:r w:rsidR="007B01C1" w:rsidRPr="00203BAA">
        <w:rPr>
          <w:spacing w:val="12"/>
          <w:w w:val="95"/>
        </w:rPr>
        <w:t xml:space="preserve"> </w:t>
      </w:r>
      <w:r w:rsidR="007B01C1" w:rsidRPr="00203BAA">
        <w:rPr>
          <w:w w:val="95"/>
        </w:rPr>
        <w:t>the</w:t>
      </w:r>
      <w:r w:rsidR="007B01C1" w:rsidRPr="00203BAA">
        <w:rPr>
          <w:spacing w:val="-11"/>
          <w:w w:val="95"/>
        </w:rPr>
        <w:t xml:space="preserve"> </w:t>
      </w:r>
      <w:r w:rsidR="007B01C1" w:rsidRPr="00203BAA">
        <w:rPr>
          <w:w w:val="95"/>
        </w:rPr>
        <w:t>Government.</w:t>
      </w:r>
    </w:p>
    <w:p w14:paraId="2C8E299F" w14:textId="77777777" w:rsidR="00350309" w:rsidRPr="00E47E99" w:rsidRDefault="00350309" w:rsidP="00141169">
      <w:pPr>
        <w:pStyle w:val="ListParagraph"/>
        <w:tabs>
          <w:tab w:val="left" w:pos="460"/>
        </w:tabs>
        <w:spacing w:before="1"/>
        <w:ind w:left="360" w:right="168"/>
        <w:jc w:val="both"/>
        <w:rPr>
          <w:b/>
        </w:rPr>
      </w:pPr>
    </w:p>
    <w:p w14:paraId="64DF8470" w14:textId="09A2B764" w:rsidR="00350309" w:rsidRDefault="00350309" w:rsidP="00141169">
      <w:pPr>
        <w:tabs>
          <w:tab w:val="left" w:pos="460"/>
        </w:tabs>
        <w:spacing w:before="1"/>
        <w:ind w:right="168"/>
        <w:jc w:val="both"/>
        <w:rPr>
          <w:b/>
        </w:rPr>
      </w:pPr>
      <w:r w:rsidRPr="00FE5B20">
        <w:rPr>
          <w:b/>
        </w:rPr>
        <w:t xml:space="preserve">AQL: </w:t>
      </w:r>
      <w:r w:rsidR="007E1110">
        <w:rPr>
          <w:b/>
        </w:rPr>
        <w:t xml:space="preserve"> </w:t>
      </w:r>
      <w:r w:rsidR="00DD10E4">
        <w:rPr>
          <w:b/>
        </w:rPr>
        <w:t>10</w:t>
      </w:r>
      <w:r w:rsidRPr="00FE5B20">
        <w:rPr>
          <w:b/>
        </w:rPr>
        <w:t>0%</w:t>
      </w:r>
    </w:p>
    <w:p w14:paraId="08FC8139" w14:textId="7BF15280" w:rsidR="009D5D0B" w:rsidRDefault="009D5D0B" w:rsidP="00141169">
      <w:pPr>
        <w:tabs>
          <w:tab w:val="left" w:pos="460"/>
        </w:tabs>
        <w:spacing w:before="1"/>
        <w:ind w:right="168"/>
        <w:jc w:val="both"/>
        <w:rPr>
          <w:b/>
        </w:rPr>
      </w:pPr>
    </w:p>
    <w:p w14:paraId="53BCFFB2" w14:textId="7257F936" w:rsidR="009D5D0B" w:rsidRPr="00F26549" w:rsidRDefault="009D5D0B" w:rsidP="00141169">
      <w:pPr>
        <w:adjustRightInd w:val="0"/>
        <w:jc w:val="both"/>
        <w:rPr>
          <w:rFonts w:eastAsiaTheme="minorHAnsi"/>
          <w:b/>
        </w:rPr>
      </w:pPr>
      <w:r>
        <w:rPr>
          <w:rFonts w:eastAsiaTheme="minorHAnsi"/>
          <w:b/>
        </w:rPr>
        <w:t xml:space="preserve">5.7 </w:t>
      </w:r>
      <w:r w:rsidRPr="00F26549">
        <w:rPr>
          <w:rFonts w:eastAsiaTheme="minorHAnsi"/>
          <w:b/>
        </w:rPr>
        <w:t>Objective:</w:t>
      </w:r>
      <w:r w:rsidRPr="00582CEE">
        <w:rPr>
          <w:rFonts w:eastAsiaTheme="minorHAnsi"/>
          <w:bCs/>
        </w:rPr>
        <w:t xml:space="preserve">  Vehicle/Trailer Tires</w:t>
      </w:r>
    </w:p>
    <w:p w14:paraId="14AA2D1A" w14:textId="77777777" w:rsidR="009D5D0B" w:rsidRPr="00F26549" w:rsidRDefault="009D5D0B" w:rsidP="00141169">
      <w:pPr>
        <w:adjustRightInd w:val="0"/>
        <w:jc w:val="both"/>
        <w:rPr>
          <w:rFonts w:eastAsiaTheme="minorHAnsi"/>
          <w:b/>
        </w:rPr>
      </w:pPr>
    </w:p>
    <w:p w14:paraId="08136B91" w14:textId="0F750731" w:rsidR="009D5D0B" w:rsidRPr="00721A19" w:rsidRDefault="009D5D0B" w:rsidP="00141169">
      <w:pPr>
        <w:pStyle w:val="Standard"/>
        <w:tabs>
          <w:tab w:val="left" w:pos="540"/>
        </w:tabs>
        <w:jc w:val="both"/>
      </w:pPr>
      <w:r w:rsidRPr="00F26549">
        <w:rPr>
          <w:rFonts w:eastAsiaTheme="minorHAnsi"/>
          <w:b/>
          <w:szCs w:val="20"/>
        </w:rPr>
        <w:t xml:space="preserve">Standard:  </w:t>
      </w:r>
      <w:r w:rsidR="0055368E" w:rsidRPr="0055368E">
        <w:t>All vehicles shall have installed, at time of delivery, all-season tires on all axels, marked with Three-Peak Mountain Snow Flake (3PMSF) symbol which signifies approval for severe snow conditions according to ECE 117.02 snow test to meet all current host-nation requirements for countries listed in 4.3.5. Contractor shall provide a set of snow chains for all axles in each item upon delivery.</w:t>
      </w:r>
    </w:p>
    <w:p w14:paraId="5F910553" w14:textId="17EF42B4" w:rsidR="009D5D0B" w:rsidRPr="00F26549" w:rsidRDefault="009D5D0B" w:rsidP="00141169">
      <w:pPr>
        <w:adjustRightInd w:val="0"/>
        <w:jc w:val="both"/>
        <w:rPr>
          <w:rFonts w:eastAsiaTheme="minorHAnsi"/>
        </w:rPr>
      </w:pPr>
    </w:p>
    <w:p w14:paraId="0D8EDCDB" w14:textId="47893E81" w:rsidR="009D5D0B" w:rsidRPr="00FD0090" w:rsidRDefault="009D5D0B" w:rsidP="00141169">
      <w:pPr>
        <w:adjustRightInd w:val="0"/>
        <w:jc w:val="both"/>
        <w:rPr>
          <w:rFonts w:eastAsiaTheme="minorHAnsi"/>
          <w:b/>
        </w:rPr>
      </w:pPr>
      <w:r w:rsidRPr="00FD0090">
        <w:rPr>
          <w:rFonts w:eastAsiaTheme="minorHAnsi"/>
          <w:b/>
        </w:rPr>
        <w:t xml:space="preserve">AQL: </w:t>
      </w:r>
      <w:r w:rsidR="00DD10E4">
        <w:rPr>
          <w:rFonts w:eastAsiaTheme="minorHAnsi"/>
          <w:b/>
        </w:rPr>
        <w:t>10</w:t>
      </w:r>
      <w:r w:rsidRPr="00FD0090">
        <w:rPr>
          <w:rFonts w:eastAsiaTheme="minorHAnsi"/>
          <w:b/>
        </w:rPr>
        <w:t>0%</w:t>
      </w:r>
    </w:p>
    <w:p w14:paraId="5A8EB5F7" w14:textId="355863F0" w:rsidR="009D5D0B" w:rsidRDefault="009D5D0B" w:rsidP="00141169">
      <w:pPr>
        <w:tabs>
          <w:tab w:val="left" w:pos="460"/>
        </w:tabs>
        <w:spacing w:before="1"/>
        <w:ind w:right="168"/>
        <w:jc w:val="both"/>
        <w:rPr>
          <w:b/>
        </w:rPr>
      </w:pPr>
    </w:p>
    <w:p w14:paraId="1AFEC389" w14:textId="0DE06C06" w:rsidR="00FB33A7" w:rsidRPr="00463EA9" w:rsidRDefault="00FB33A7" w:rsidP="00141169">
      <w:pPr>
        <w:tabs>
          <w:tab w:val="left" w:pos="460"/>
        </w:tabs>
        <w:spacing w:before="1"/>
        <w:ind w:right="168"/>
        <w:jc w:val="both"/>
        <w:rPr>
          <w:b/>
        </w:rPr>
      </w:pPr>
      <w:r>
        <w:rPr>
          <w:b/>
        </w:rPr>
        <w:t>5.8 Objective:</w:t>
      </w:r>
      <w:r w:rsidR="00582CEE" w:rsidRPr="00582CEE">
        <w:rPr>
          <w:bCs/>
        </w:rPr>
        <w:t xml:space="preserve">  </w:t>
      </w:r>
      <w:r w:rsidRPr="00582CEE">
        <w:rPr>
          <w:bCs/>
        </w:rPr>
        <w:t xml:space="preserve">Roadside </w:t>
      </w:r>
      <w:r w:rsidR="00463EA9" w:rsidRPr="00582CEE">
        <w:rPr>
          <w:bCs/>
        </w:rPr>
        <w:t>Assistance</w:t>
      </w:r>
    </w:p>
    <w:p w14:paraId="54008C39" w14:textId="3E3750E0" w:rsidR="00FB33A7" w:rsidRDefault="00FB33A7" w:rsidP="00141169">
      <w:pPr>
        <w:tabs>
          <w:tab w:val="left" w:pos="460"/>
        </w:tabs>
        <w:spacing w:before="1"/>
        <w:ind w:right="168"/>
        <w:jc w:val="both"/>
        <w:rPr>
          <w:b/>
        </w:rPr>
      </w:pPr>
    </w:p>
    <w:p w14:paraId="6B26688E" w14:textId="751A44D0" w:rsidR="00FB33A7" w:rsidRDefault="00FB33A7" w:rsidP="00141169">
      <w:pPr>
        <w:tabs>
          <w:tab w:val="left" w:pos="460"/>
        </w:tabs>
        <w:spacing w:before="1"/>
        <w:ind w:right="168"/>
        <w:jc w:val="both"/>
      </w:pPr>
      <w:r>
        <w:rPr>
          <w:b/>
        </w:rPr>
        <w:t>Standard:</w:t>
      </w:r>
      <w:r w:rsidRPr="00451AF0">
        <w:t xml:space="preserve"> </w:t>
      </w:r>
      <w:r w:rsidR="00E01C37">
        <w:t>T</w:t>
      </w:r>
      <w:r w:rsidR="00594441">
        <w:t xml:space="preserve">he Contractor shall provide roadside assistance, including tire replacement and motor vehicle and trailer recovery service  providing/using  a 24 hour/7 days a week telephone service. </w:t>
      </w:r>
      <w:r w:rsidR="00594441" w:rsidRPr="005F5064">
        <w:t>(An answering service or machine is not an acceptable form of an answering service)</w:t>
      </w:r>
      <w:r w:rsidR="00594441">
        <w:t>. A forecasted course of action to resolve the issue needs to be available within 3 hours</w:t>
      </w:r>
      <w:r w:rsidR="009C30C7">
        <w:t>.</w:t>
      </w:r>
    </w:p>
    <w:p w14:paraId="4072ABF0" w14:textId="5709D5B2" w:rsidR="00FB33A7" w:rsidRDefault="00FB33A7" w:rsidP="00141169">
      <w:pPr>
        <w:tabs>
          <w:tab w:val="left" w:pos="460"/>
        </w:tabs>
        <w:spacing w:before="1"/>
        <w:ind w:right="168"/>
        <w:jc w:val="both"/>
      </w:pPr>
    </w:p>
    <w:p w14:paraId="088AC8DB" w14:textId="738D1ECA" w:rsidR="00FB33A7" w:rsidRPr="00FD0090" w:rsidRDefault="00FB33A7" w:rsidP="00141169">
      <w:pPr>
        <w:adjustRightInd w:val="0"/>
        <w:jc w:val="both"/>
        <w:rPr>
          <w:rFonts w:eastAsiaTheme="minorHAnsi"/>
          <w:b/>
        </w:rPr>
      </w:pPr>
      <w:r w:rsidRPr="00FD0090">
        <w:rPr>
          <w:rFonts w:eastAsiaTheme="minorHAnsi"/>
          <w:b/>
        </w:rPr>
        <w:t xml:space="preserve">AQL: </w:t>
      </w:r>
      <w:r w:rsidR="00E67941">
        <w:rPr>
          <w:rFonts w:eastAsiaTheme="minorHAnsi"/>
          <w:b/>
        </w:rPr>
        <w:t xml:space="preserve"> </w:t>
      </w:r>
      <w:r w:rsidR="00DD10E4">
        <w:rPr>
          <w:rFonts w:eastAsiaTheme="minorHAnsi"/>
          <w:b/>
        </w:rPr>
        <w:t>10</w:t>
      </w:r>
      <w:r w:rsidRPr="00FD0090">
        <w:rPr>
          <w:rFonts w:eastAsiaTheme="minorHAnsi"/>
          <w:b/>
        </w:rPr>
        <w:t>0%</w:t>
      </w:r>
    </w:p>
    <w:p w14:paraId="7085B906" w14:textId="57817529" w:rsidR="009D5D0B" w:rsidRDefault="009D5D0B" w:rsidP="00141169">
      <w:pPr>
        <w:tabs>
          <w:tab w:val="left" w:pos="460"/>
        </w:tabs>
        <w:spacing w:before="1"/>
        <w:ind w:right="168"/>
        <w:jc w:val="both"/>
        <w:rPr>
          <w:b/>
        </w:rPr>
      </w:pPr>
    </w:p>
    <w:p w14:paraId="2216C3DB" w14:textId="78D379EE" w:rsidR="00D67D3D" w:rsidRPr="00F26549" w:rsidRDefault="00D67D3D" w:rsidP="00141169">
      <w:pPr>
        <w:adjustRightInd w:val="0"/>
        <w:jc w:val="both"/>
        <w:rPr>
          <w:rFonts w:eastAsiaTheme="minorHAnsi"/>
          <w:b/>
        </w:rPr>
      </w:pPr>
      <w:r>
        <w:rPr>
          <w:rFonts w:eastAsiaTheme="minorHAnsi"/>
          <w:b/>
        </w:rPr>
        <w:t xml:space="preserve">5.9 </w:t>
      </w:r>
      <w:r w:rsidRPr="00F26549">
        <w:rPr>
          <w:rFonts w:eastAsiaTheme="minorHAnsi"/>
          <w:b/>
        </w:rPr>
        <w:t>Objective:</w:t>
      </w:r>
      <w:r w:rsidR="00582CEE" w:rsidRPr="00582CEE">
        <w:rPr>
          <w:rFonts w:eastAsiaTheme="minorHAnsi"/>
          <w:bCs/>
        </w:rPr>
        <w:t xml:space="preserve"> </w:t>
      </w:r>
      <w:r w:rsidR="00582CEE">
        <w:rPr>
          <w:rFonts w:eastAsiaTheme="minorHAnsi"/>
          <w:bCs/>
        </w:rPr>
        <w:t xml:space="preserve"> </w:t>
      </w:r>
      <w:r w:rsidR="00594441" w:rsidRPr="00582CEE">
        <w:rPr>
          <w:rFonts w:eastAsiaTheme="minorHAnsi"/>
          <w:bCs/>
        </w:rPr>
        <w:t>Operator Familiarization</w:t>
      </w:r>
    </w:p>
    <w:p w14:paraId="5E647D00" w14:textId="77777777" w:rsidR="00D67D3D" w:rsidRPr="00F26549" w:rsidRDefault="00D67D3D" w:rsidP="00141169">
      <w:pPr>
        <w:adjustRightInd w:val="0"/>
        <w:jc w:val="both"/>
        <w:rPr>
          <w:rFonts w:eastAsiaTheme="minorHAnsi"/>
          <w:b/>
        </w:rPr>
      </w:pPr>
    </w:p>
    <w:p w14:paraId="501C5E0A" w14:textId="6ACAE9D1" w:rsidR="00D67D3D" w:rsidRPr="00F26549" w:rsidRDefault="00D67D3D" w:rsidP="00141169">
      <w:pPr>
        <w:adjustRightInd w:val="0"/>
        <w:jc w:val="both"/>
        <w:rPr>
          <w:rFonts w:eastAsiaTheme="minorHAnsi"/>
        </w:rPr>
      </w:pPr>
      <w:r w:rsidRPr="00F26549">
        <w:rPr>
          <w:rFonts w:eastAsiaTheme="minorHAnsi"/>
          <w:b/>
        </w:rPr>
        <w:t xml:space="preserve">Standard: </w:t>
      </w:r>
      <w:r w:rsidR="00A33092">
        <w:rPr>
          <w:rFonts w:eastAsiaTheme="minorHAnsi"/>
          <w:b/>
        </w:rPr>
        <w:t xml:space="preserve"> </w:t>
      </w:r>
      <w:r w:rsidR="00594441" w:rsidRPr="00F26549">
        <w:rPr>
          <w:rFonts w:eastAsiaTheme="minorHAnsi"/>
        </w:rPr>
        <w:t>Contractor shall provide a</w:t>
      </w:r>
      <w:r w:rsidR="00E01C37">
        <w:rPr>
          <w:rFonts w:eastAsiaTheme="minorHAnsi"/>
        </w:rPr>
        <w:t>n</w:t>
      </w:r>
      <w:r w:rsidR="00594441" w:rsidRPr="00F26549">
        <w:rPr>
          <w:rFonts w:eastAsiaTheme="minorHAnsi"/>
        </w:rPr>
        <w:t xml:space="preserve"> one-time </w:t>
      </w:r>
      <w:r w:rsidR="00594441">
        <w:rPr>
          <w:rFonts w:eastAsiaTheme="minorHAnsi"/>
        </w:rPr>
        <w:t>operator</w:t>
      </w:r>
      <w:r w:rsidR="00594441" w:rsidRPr="00F26549">
        <w:rPr>
          <w:rFonts w:eastAsiaTheme="minorHAnsi"/>
        </w:rPr>
        <w:t xml:space="preserve"> </w:t>
      </w:r>
      <w:r w:rsidR="00594441">
        <w:rPr>
          <w:rFonts w:eastAsiaTheme="minorHAnsi"/>
        </w:rPr>
        <w:t>familiarizati</w:t>
      </w:r>
      <w:r w:rsidR="00E01C37">
        <w:rPr>
          <w:rFonts w:eastAsiaTheme="minorHAnsi"/>
        </w:rPr>
        <w:t>o</w:t>
      </w:r>
      <w:r w:rsidR="00594441">
        <w:rPr>
          <w:rFonts w:eastAsiaTheme="minorHAnsi"/>
        </w:rPr>
        <w:t>n</w:t>
      </w:r>
      <w:r w:rsidR="00594441" w:rsidRPr="00F26549">
        <w:rPr>
          <w:rFonts w:eastAsiaTheme="minorHAnsi"/>
        </w:rPr>
        <w:t xml:space="preserve"> for up to 10 personnel on the proper and safe operation</w:t>
      </w:r>
      <w:r w:rsidR="00594441">
        <w:rPr>
          <w:rFonts w:eastAsiaTheme="minorHAnsi"/>
        </w:rPr>
        <w:t xml:space="preserve">, operator level technical percularities, </w:t>
      </w:r>
      <w:r w:rsidR="00594441" w:rsidRPr="00F26549">
        <w:rPr>
          <w:rFonts w:eastAsiaTheme="minorHAnsi"/>
        </w:rPr>
        <w:t xml:space="preserve"> and maintenance of all leased motor vehicles </w:t>
      </w:r>
      <w:r w:rsidR="00594441">
        <w:rPr>
          <w:rFonts w:eastAsiaTheme="minorHAnsi"/>
        </w:rPr>
        <w:t xml:space="preserve">and trailers </w:t>
      </w:r>
      <w:r w:rsidR="00594441" w:rsidRPr="00F26549">
        <w:rPr>
          <w:rFonts w:eastAsiaTheme="minorHAnsi"/>
        </w:rPr>
        <w:t>within 10 days of delivery of equipment.</w:t>
      </w:r>
      <w:r w:rsidR="00594441">
        <w:rPr>
          <w:rFonts w:eastAsiaTheme="minorHAnsi"/>
        </w:rPr>
        <w:t xml:space="preserve"> </w:t>
      </w:r>
      <w:r w:rsidR="00A42C49">
        <w:rPr>
          <w:rFonts w:eastAsiaTheme="minorHAnsi"/>
        </w:rPr>
        <w:t>The familiarization</w:t>
      </w:r>
      <w:r w:rsidR="00594441" w:rsidRPr="00F26549">
        <w:rPr>
          <w:rFonts w:eastAsiaTheme="minorHAnsi"/>
        </w:rPr>
        <w:t xml:space="preserve"> shall be conducted in German </w:t>
      </w:r>
      <w:r w:rsidR="00537B57" w:rsidRPr="00203BAA">
        <w:rPr>
          <w:rFonts w:eastAsiaTheme="minorHAnsi"/>
        </w:rPr>
        <w:t>and</w:t>
      </w:r>
      <w:r w:rsidR="00537B57">
        <w:rPr>
          <w:rFonts w:eastAsiaTheme="minorHAnsi"/>
        </w:rPr>
        <w:t xml:space="preserve"> English</w:t>
      </w:r>
      <w:r w:rsidR="00537B57" w:rsidRPr="00203BAA">
        <w:rPr>
          <w:rFonts w:eastAsiaTheme="minorHAnsi"/>
        </w:rPr>
        <w:t xml:space="preserve"> </w:t>
      </w:r>
      <w:r w:rsidR="00594441" w:rsidRPr="00F26549">
        <w:rPr>
          <w:rFonts w:eastAsiaTheme="minorHAnsi"/>
        </w:rPr>
        <w:t xml:space="preserve">at the </w:t>
      </w:r>
      <w:r w:rsidR="00594441">
        <w:rPr>
          <w:rFonts w:eastAsiaTheme="minorHAnsi"/>
        </w:rPr>
        <w:t xml:space="preserve">equipment </w:t>
      </w:r>
      <w:r w:rsidR="00594441" w:rsidRPr="00F26549">
        <w:rPr>
          <w:rFonts w:eastAsiaTheme="minorHAnsi"/>
        </w:rPr>
        <w:t>delivery location.</w:t>
      </w:r>
    </w:p>
    <w:p w14:paraId="6B5074D4" w14:textId="77777777" w:rsidR="00D67D3D" w:rsidRPr="00F26549" w:rsidRDefault="00D67D3D" w:rsidP="00141169">
      <w:pPr>
        <w:adjustRightInd w:val="0"/>
        <w:jc w:val="both"/>
        <w:rPr>
          <w:rFonts w:eastAsiaTheme="minorHAnsi"/>
        </w:rPr>
      </w:pPr>
    </w:p>
    <w:p w14:paraId="089EE8FF" w14:textId="5E0CB795" w:rsidR="00D67D3D" w:rsidRPr="00FD0090" w:rsidRDefault="00D67D3D" w:rsidP="00141169">
      <w:pPr>
        <w:adjustRightInd w:val="0"/>
        <w:jc w:val="both"/>
        <w:rPr>
          <w:rFonts w:eastAsiaTheme="minorHAnsi"/>
          <w:b/>
        </w:rPr>
      </w:pPr>
      <w:r w:rsidRPr="00FD0090">
        <w:rPr>
          <w:rFonts w:eastAsiaTheme="minorHAnsi"/>
          <w:b/>
        </w:rPr>
        <w:t xml:space="preserve">AQL: </w:t>
      </w:r>
      <w:r w:rsidR="00A33092">
        <w:rPr>
          <w:rFonts w:eastAsiaTheme="minorHAnsi"/>
          <w:b/>
        </w:rPr>
        <w:t xml:space="preserve"> </w:t>
      </w:r>
      <w:r w:rsidR="00DD10E4">
        <w:rPr>
          <w:rFonts w:eastAsiaTheme="minorHAnsi"/>
          <w:b/>
        </w:rPr>
        <w:t>10</w:t>
      </w:r>
      <w:r w:rsidRPr="00FD0090">
        <w:rPr>
          <w:rFonts w:eastAsiaTheme="minorHAnsi"/>
          <w:b/>
        </w:rPr>
        <w:t>0%</w:t>
      </w:r>
    </w:p>
    <w:p w14:paraId="2C6F3E25" w14:textId="4963A9C8" w:rsidR="00463EA9" w:rsidRDefault="00463EA9" w:rsidP="00141169">
      <w:pPr>
        <w:tabs>
          <w:tab w:val="left" w:pos="460"/>
        </w:tabs>
        <w:spacing w:before="1"/>
        <w:ind w:right="168"/>
        <w:jc w:val="both"/>
      </w:pPr>
    </w:p>
    <w:p w14:paraId="4D013C4A" w14:textId="77777777" w:rsidR="00DB7FBE" w:rsidRDefault="00DB7FBE" w:rsidP="00141169">
      <w:pPr>
        <w:tabs>
          <w:tab w:val="left" w:pos="460"/>
        </w:tabs>
        <w:spacing w:before="1"/>
        <w:ind w:right="168"/>
        <w:jc w:val="both"/>
        <w:rPr>
          <w:b/>
        </w:rPr>
      </w:pPr>
    </w:p>
    <w:p w14:paraId="1EE6038F" w14:textId="77777777" w:rsidR="00537B57" w:rsidRDefault="00537B57" w:rsidP="00141169">
      <w:pPr>
        <w:tabs>
          <w:tab w:val="left" w:pos="460"/>
        </w:tabs>
        <w:spacing w:before="1"/>
        <w:ind w:right="168"/>
        <w:jc w:val="both"/>
        <w:rPr>
          <w:b/>
        </w:rPr>
      </w:pPr>
    </w:p>
    <w:p w14:paraId="65698F95" w14:textId="2A69F077" w:rsidR="009D5D0B" w:rsidRDefault="009D5D0B" w:rsidP="00141169">
      <w:pPr>
        <w:tabs>
          <w:tab w:val="left" w:pos="460"/>
        </w:tabs>
        <w:spacing w:before="1"/>
        <w:ind w:right="168"/>
        <w:jc w:val="both"/>
        <w:rPr>
          <w:b/>
        </w:rPr>
      </w:pPr>
    </w:p>
    <w:p w14:paraId="0F39844D" w14:textId="77777777" w:rsidR="004021B9" w:rsidRDefault="004021B9" w:rsidP="00141169">
      <w:pPr>
        <w:tabs>
          <w:tab w:val="left" w:pos="460"/>
        </w:tabs>
        <w:spacing w:before="1"/>
        <w:ind w:right="168"/>
        <w:jc w:val="both"/>
        <w:rPr>
          <w:b/>
        </w:rPr>
      </w:pPr>
    </w:p>
    <w:p w14:paraId="748B03F2" w14:textId="77777777" w:rsidR="004021B9" w:rsidRDefault="004021B9" w:rsidP="00141169">
      <w:pPr>
        <w:tabs>
          <w:tab w:val="left" w:pos="460"/>
        </w:tabs>
        <w:spacing w:before="1"/>
        <w:ind w:right="168"/>
        <w:jc w:val="both"/>
        <w:rPr>
          <w:b/>
        </w:rPr>
      </w:pPr>
    </w:p>
    <w:p w14:paraId="593A06AA" w14:textId="1EEDCB26" w:rsidR="009D5D0B" w:rsidRPr="00F5797E" w:rsidRDefault="009D5D0B" w:rsidP="00141169">
      <w:pPr>
        <w:tabs>
          <w:tab w:val="left" w:pos="0"/>
          <w:tab w:val="left" w:pos="2980"/>
          <w:tab w:val="left" w:pos="3698"/>
        </w:tabs>
        <w:spacing w:line="276" w:lineRule="auto"/>
        <w:jc w:val="both"/>
        <w:rPr>
          <w:color w:val="000000" w:themeColor="text1"/>
        </w:rPr>
      </w:pPr>
      <w:r>
        <w:rPr>
          <w:b/>
          <w:color w:val="000000" w:themeColor="text1"/>
        </w:rPr>
        <w:t>Note:</w:t>
      </w:r>
      <w:r w:rsidRPr="00F5797E">
        <w:rPr>
          <w:b/>
          <w:color w:val="000000" w:themeColor="text1"/>
        </w:rPr>
        <w:t xml:space="preserve"> Acceptable Quality Level (AQL)</w:t>
      </w:r>
      <w:r>
        <w:rPr>
          <w:b/>
          <w:color w:val="000000" w:themeColor="text1"/>
        </w:rPr>
        <w:t xml:space="preserve"> The Worst allowable outcome the Government is willing to accept:</w:t>
      </w:r>
    </w:p>
    <w:p w14:paraId="221E85CC" w14:textId="77777777"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9D5D0B" w:rsidRPr="00F5797E" w14:paraId="0C2FC846" w14:textId="50CD6FDB" w:rsidTr="00B16218">
        <w:trPr>
          <w:jc w:val="center"/>
        </w:trPr>
        <w:tc>
          <w:tcPr>
            <w:tcW w:w="3116" w:type="dxa"/>
          </w:tcPr>
          <w:p w14:paraId="07FF9504" w14:textId="03D5D2F5" w:rsidR="009D5D0B" w:rsidRPr="00F5797E" w:rsidRDefault="009D5D0B" w:rsidP="00141169">
            <w:pPr>
              <w:pStyle w:val="NoSpacing"/>
              <w:tabs>
                <w:tab w:val="left" w:pos="0"/>
              </w:tabs>
              <w:spacing w:line="276" w:lineRule="auto"/>
              <w:jc w:val="both"/>
              <w:rPr>
                <w:rFonts w:ascii="Times New Roman" w:hAnsi="Times New Roman" w:cs="Times New Roman"/>
                <w:b/>
                <w:color w:val="000000" w:themeColor="text1"/>
                <w:sz w:val="20"/>
                <w:szCs w:val="20"/>
              </w:rPr>
            </w:pPr>
            <w:r w:rsidRPr="00F5797E">
              <w:rPr>
                <w:rFonts w:ascii="Times New Roman" w:hAnsi="Times New Roman" w:cs="Times New Roman"/>
                <w:b/>
                <w:color w:val="000000" w:themeColor="text1"/>
                <w:sz w:val="20"/>
                <w:szCs w:val="20"/>
              </w:rPr>
              <w:t>Level in %</w:t>
            </w:r>
          </w:p>
        </w:tc>
        <w:tc>
          <w:tcPr>
            <w:tcW w:w="3117" w:type="dxa"/>
          </w:tcPr>
          <w:p w14:paraId="73046CE1" w14:textId="3D0AB7A1" w:rsidR="009D5D0B" w:rsidRPr="00F5797E" w:rsidRDefault="009D5D0B" w:rsidP="00141169">
            <w:pPr>
              <w:pStyle w:val="NoSpacing"/>
              <w:tabs>
                <w:tab w:val="left" w:pos="0"/>
              </w:tabs>
              <w:spacing w:line="276" w:lineRule="auto"/>
              <w:jc w:val="both"/>
              <w:rPr>
                <w:rFonts w:ascii="Times New Roman" w:hAnsi="Times New Roman" w:cs="Times New Roman"/>
                <w:b/>
                <w:color w:val="000000" w:themeColor="text1"/>
                <w:sz w:val="20"/>
                <w:szCs w:val="20"/>
              </w:rPr>
            </w:pPr>
            <w:r w:rsidRPr="00F5797E">
              <w:rPr>
                <w:rFonts w:ascii="Times New Roman" w:hAnsi="Times New Roman" w:cs="Times New Roman"/>
                <w:b/>
                <w:color w:val="000000" w:themeColor="text1"/>
                <w:sz w:val="20"/>
                <w:szCs w:val="20"/>
              </w:rPr>
              <w:t>Acceptable</w:t>
            </w:r>
          </w:p>
        </w:tc>
        <w:tc>
          <w:tcPr>
            <w:tcW w:w="3117" w:type="dxa"/>
          </w:tcPr>
          <w:p w14:paraId="0BD1D6F2" w14:textId="5F335EEC" w:rsidR="009D5D0B" w:rsidRPr="00F5797E" w:rsidRDefault="009D5D0B" w:rsidP="00141169">
            <w:pPr>
              <w:pStyle w:val="NoSpacing"/>
              <w:tabs>
                <w:tab w:val="left" w:pos="0"/>
              </w:tabs>
              <w:spacing w:line="276" w:lineRule="auto"/>
              <w:jc w:val="both"/>
              <w:rPr>
                <w:rFonts w:ascii="Times New Roman" w:hAnsi="Times New Roman" w:cs="Times New Roman"/>
                <w:b/>
                <w:color w:val="000000" w:themeColor="text1"/>
                <w:sz w:val="20"/>
                <w:szCs w:val="20"/>
              </w:rPr>
            </w:pPr>
            <w:r w:rsidRPr="00F5797E">
              <w:rPr>
                <w:rFonts w:ascii="Times New Roman" w:hAnsi="Times New Roman" w:cs="Times New Roman"/>
                <w:b/>
                <w:color w:val="000000" w:themeColor="text1"/>
                <w:sz w:val="20"/>
                <w:szCs w:val="20"/>
              </w:rPr>
              <w:t>Failures Allowed</w:t>
            </w:r>
          </w:p>
        </w:tc>
      </w:tr>
      <w:tr w:rsidR="009D5D0B" w:rsidRPr="00F5797E" w14:paraId="0A16A254" w14:textId="58DBB928" w:rsidTr="00B16218">
        <w:trPr>
          <w:jc w:val="center"/>
        </w:trPr>
        <w:tc>
          <w:tcPr>
            <w:tcW w:w="3116" w:type="dxa"/>
          </w:tcPr>
          <w:p w14:paraId="2022EE6A" w14:textId="74490284"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100%</w:t>
            </w:r>
          </w:p>
        </w:tc>
        <w:tc>
          <w:tcPr>
            <w:tcW w:w="3117" w:type="dxa"/>
          </w:tcPr>
          <w:p w14:paraId="772108D5" w14:textId="04305906"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10 out of 10 times</w:t>
            </w:r>
          </w:p>
        </w:tc>
        <w:tc>
          <w:tcPr>
            <w:tcW w:w="3117" w:type="dxa"/>
          </w:tcPr>
          <w:p w14:paraId="495CD9A6" w14:textId="2E26BB4E"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r>
      <w:tr w:rsidR="009D5D0B" w:rsidRPr="00F5797E" w14:paraId="004E6D5F" w14:textId="2918FFFF" w:rsidTr="00B16218">
        <w:trPr>
          <w:jc w:val="center"/>
        </w:trPr>
        <w:tc>
          <w:tcPr>
            <w:tcW w:w="3116" w:type="dxa"/>
          </w:tcPr>
          <w:p w14:paraId="215E2F02" w14:textId="005B117F"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90%</w:t>
            </w:r>
          </w:p>
        </w:tc>
        <w:tc>
          <w:tcPr>
            <w:tcW w:w="3117" w:type="dxa"/>
          </w:tcPr>
          <w:p w14:paraId="353E25EF" w14:textId="40BAE012"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9 out of 10 times</w:t>
            </w:r>
          </w:p>
        </w:tc>
        <w:tc>
          <w:tcPr>
            <w:tcW w:w="3117" w:type="dxa"/>
          </w:tcPr>
          <w:p w14:paraId="2C42233C" w14:textId="1EEC653F"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r>
      <w:tr w:rsidR="009D5D0B" w:rsidRPr="00F5797E" w14:paraId="6CECB61B" w14:textId="7A0844D0" w:rsidTr="00B16218">
        <w:trPr>
          <w:jc w:val="center"/>
        </w:trPr>
        <w:tc>
          <w:tcPr>
            <w:tcW w:w="3116" w:type="dxa"/>
          </w:tcPr>
          <w:p w14:paraId="5BC68E4E" w14:textId="3F219EB9"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80%</w:t>
            </w:r>
          </w:p>
        </w:tc>
        <w:tc>
          <w:tcPr>
            <w:tcW w:w="3117" w:type="dxa"/>
          </w:tcPr>
          <w:p w14:paraId="6B4E3A66" w14:textId="07D2E4D2"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8 out of 10 times</w:t>
            </w:r>
          </w:p>
        </w:tc>
        <w:tc>
          <w:tcPr>
            <w:tcW w:w="3117" w:type="dxa"/>
          </w:tcPr>
          <w:p w14:paraId="33235125" w14:textId="6DF4E76B"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r>
      <w:tr w:rsidR="009D5D0B" w:rsidRPr="00F5797E" w14:paraId="23977485" w14:textId="59AD447E" w:rsidTr="00B16218">
        <w:trPr>
          <w:jc w:val="center"/>
        </w:trPr>
        <w:tc>
          <w:tcPr>
            <w:tcW w:w="3116" w:type="dxa"/>
          </w:tcPr>
          <w:p w14:paraId="50131674" w14:textId="2A44E217"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70%</w:t>
            </w:r>
          </w:p>
        </w:tc>
        <w:tc>
          <w:tcPr>
            <w:tcW w:w="3117" w:type="dxa"/>
          </w:tcPr>
          <w:p w14:paraId="075148AB" w14:textId="2FA25004"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7 out of 10 times</w:t>
            </w:r>
          </w:p>
        </w:tc>
        <w:tc>
          <w:tcPr>
            <w:tcW w:w="3117" w:type="dxa"/>
          </w:tcPr>
          <w:p w14:paraId="545D8A82" w14:textId="675EE34A"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r>
      <w:tr w:rsidR="009D5D0B" w:rsidRPr="00F5797E" w14:paraId="4127C008" w14:textId="4DC8BEAE" w:rsidTr="00CA348A">
        <w:trPr>
          <w:trHeight w:val="297"/>
          <w:jc w:val="center"/>
        </w:trPr>
        <w:tc>
          <w:tcPr>
            <w:tcW w:w="3116" w:type="dxa"/>
          </w:tcPr>
          <w:p w14:paraId="045DDD40" w14:textId="67298E8F"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60%</w:t>
            </w:r>
          </w:p>
        </w:tc>
        <w:tc>
          <w:tcPr>
            <w:tcW w:w="3117" w:type="dxa"/>
          </w:tcPr>
          <w:p w14:paraId="1FFD85F1" w14:textId="404EE1C2"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6 out of 10 times</w:t>
            </w:r>
          </w:p>
        </w:tc>
        <w:tc>
          <w:tcPr>
            <w:tcW w:w="3117" w:type="dxa"/>
          </w:tcPr>
          <w:p w14:paraId="5C083009" w14:textId="3E426B9E"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r>
      <w:tr w:rsidR="009D5D0B" w:rsidRPr="00F5797E" w14:paraId="545578FD" w14:textId="34F89929" w:rsidTr="00B16218">
        <w:trPr>
          <w:jc w:val="center"/>
        </w:trPr>
        <w:tc>
          <w:tcPr>
            <w:tcW w:w="3116" w:type="dxa"/>
          </w:tcPr>
          <w:p w14:paraId="2CFEC8ED" w14:textId="2947FB4B"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50%</w:t>
            </w:r>
          </w:p>
        </w:tc>
        <w:tc>
          <w:tcPr>
            <w:tcW w:w="3117" w:type="dxa"/>
          </w:tcPr>
          <w:p w14:paraId="456EF3A7" w14:textId="49803D2B"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5 out of 10 times</w:t>
            </w:r>
          </w:p>
        </w:tc>
        <w:tc>
          <w:tcPr>
            <w:tcW w:w="3117" w:type="dxa"/>
          </w:tcPr>
          <w:p w14:paraId="4C86396A" w14:textId="15276F28"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r>
      <w:tr w:rsidR="009D5D0B" w:rsidRPr="00F5797E" w14:paraId="2E6956DE" w14:textId="4D146E03" w:rsidTr="00B16218">
        <w:trPr>
          <w:jc w:val="center"/>
        </w:trPr>
        <w:tc>
          <w:tcPr>
            <w:tcW w:w="3116" w:type="dxa"/>
          </w:tcPr>
          <w:p w14:paraId="6E0F67CF" w14:textId="401881E7"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40%</w:t>
            </w:r>
          </w:p>
        </w:tc>
        <w:tc>
          <w:tcPr>
            <w:tcW w:w="3117" w:type="dxa"/>
          </w:tcPr>
          <w:p w14:paraId="600E7199" w14:textId="073C43C1"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4 out of 10 times</w:t>
            </w:r>
          </w:p>
        </w:tc>
        <w:tc>
          <w:tcPr>
            <w:tcW w:w="3117" w:type="dxa"/>
          </w:tcPr>
          <w:p w14:paraId="2528EF19" w14:textId="24E01472"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r>
      <w:tr w:rsidR="009D5D0B" w:rsidRPr="00F5797E" w14:paraId="3BC4F7AF" w14:textId="62F88C21" w:rsidTr="00B16218">
        <w:trPr>
          <w:jc w:val="center"/>
        </w:trPr>
        <w:tc>
          <w:tcPr>
            <w:tcW w:w="3116" w:type="dxa"/>
          </w:tcPr>
          <w:p w14:paraId="1A3652C0" w14:textId="23CD555D"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30%</w:t>
            </w:r>
          </w:p>
        </w:tc>
        <w:tc>
          <w:tcPr>
            <w:tcW w:w="3117" w:type="dxa"/>
          </w:tcPr>
          <w:p w14:paraId="311149E5" w14:textId="17509652"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3 out of 10 times</w:t>
            </w:r>
          </w:p>
        </w:tc>
        <w:tc>
          <w:tcPr>
            <w:tcW w:w="3117" w:type="dxa"/>
          </w:tcPr>
          <w:p w14:paraId="7F4CAE3B" w14:textId="437D14C2"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p>
        </w:tc>
      </w:tr>
      <w:tr w:rsidR="009D5D0B" w:rsidRPr="00F5797E" w14:paraId="7313270F" w14:textId="577E4803" w:rsidTr="00B16218">
        <w:trPr>
          <w:jc w:val="center"/>
        </w:trPr>
        <w:tc>
          <w:tcPr>
            <w:tcW w:w="3116" w:type="dxa"/>
          </w:tcPr>
          <w:p w14:paraId="0E5EBDEF" w14:textId="7424A9C6"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20%</w:t>
            </w:r>
          </w:p>
        </w:tc>
        <w:tc>
          <w:tcPr>
            <w:tcW w:w="3117" w:type="dxa"/>
          </w:tcPr>
          <w:p w14:paraId="63A926A1" w14:textId="3D91FE53"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2 out of 10 times</w:t>
            </w:r>
          </w:p>
        </w:tc>
        <w:tc>
          <w:tcPr>
            <w:tcW w:w="3117" w:type="dxa"/>
          </w:tcPr>
          <w:p w14:paraId="6B3BE027" w14:textId="30922AEC"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8</w:t>
            </w:r>
          </w:p>
        </w:tc>
      </w:tr>
      <w:tr w:rsidR="009D5D0B" w:rsidRPr="00F5797E" w14:paraId="6537A0E8" w14:textId="2E53EDCC" w:rsidTr="00B16218">
        <w:trPr>
          <w:trHeight w:val="85"/>
          <w:jc w:val="center"/>
        </w:trPr>
        <w:tc>
          <w:tcPr>
            <w:tcW w:w="3116" w:type="dxa"/>
          </w:tcPr>
          <w:p w14:paraId="40CE640F" w14:textId="229D7E5F"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10%</w:t>
            </w:r>
          </w:p>
        </w:tc>
        <w:tc>
          <w:tcPr>
            <w:tcW w:w="3117" w:type="dxa"/>
          </w:tcPr>
          <w:p w14:paraId="48E165CC" w14:textId="0F05CFD7"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1 out of 10 times</w:t>
            </w:r>
          </w:p>
        </w:tc>
        <w:tc>
          <w:tcPr>
            <w:tcW w:w="3117" w:type="dxa"/>
          </w:tcPr>
          <w:p w14:paraId="0A0B0E7E" w14:textId="72856E68"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w:t>
            </w:r>
          </w:p>
        </w:tc>
      </w:tr>
      <w:tr w:rsidR="009D5D0B" w:rsidRPr="00F5797E" w14:paraId="1DF9C52E" w14:textId="1172E75F" w:rsidTr="00CA348A">
        <w:trPr>
          <w:trHeight w:val="80"/>
          <w:jc w:val="center"/>
        </w:trPr>
        <w:tc>
          <w:tcPr>
            <w:tcW w:w="3116" w:type="dxa"/>
          </w:tcPr>
          <w:p w14:paraId="2224D9C5" w14:textId="64D687A5"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0%</w:t>
            </w:r>
          </w:p>
        </w:tc>
        <w:tc>
          <w:tcPr>
            <w:tcW w:w="3117" w:type="dxa"/>
          </w:tcPr>
          <w:p w14:paraId="7AC32D36" w14:textId="549E3ABB" w:rsidR="009D5D0B" w:rsidRPr="00F5797E" w:rsidRDefault="009D5D0B" w:rsidP="00141169">
            <w:pPr>
              <w:pStyle w:val="NoSpacing"/>
              <w:tabs>
                <w:tab w:val="left" w:pos="0"/>
              </w:tabs>
              <w:spacing w:line="276" w:lineRule="auto"/>
              <w:jc w:val="both"/>
              <w:rPr>
                <w:rFonts w:ascii="Times New Roman" w:hAnsi="Times New Roman" w:cs="Times New Roman"/>
                <w:color w:val="000000" w:themeColor="text1"/>
                <w:sz w:val="20"/>
                <w:szCs w:val="20"/>
              </w:rPr>
            </w:pPr>
            <w:r w:rsidRPr="00F5797E">
              <w:rPr>
                <w:rFonts w:ascii="Times New Roman" w:hAnsi="Times New Roman" w:cs="Times New Roman"/>
                <w:color w:val="000000" w:themeColor="text1"/>
                <w:sz w:val="20"/>
                <w:szCs w:val="20"/>
              </w:rPr>
              <w:t>0 out of 10 times</w:t>
            </w:r>
          </w:p>
        </w:tc>
        <w:tc>
          <w:tcPr>
            <w:tcW w:w="3117" w:type="dxa"/>
          </w:tcPr>
          <w:p w14:paraId="2CAA57DF" w14:textId="03E98159" w:rsidR="009D5D0B" w:rsidRPr="00F5797E" w:rsidRDefault="00CA348A" w:rsidP="00141169">
            <w:pPr>
              <w:pStyle w:val="NoSpacing"/>
              <w:tabs>
                <w:tab w:val="left" w:pos="0"/>
              </w:tabs>
              <w:spacing w:line="276"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r>
    </w:tbl>
    <w:p w14:paraId="49938528" w14:textId="1A15C7E6" w:rsidR="00276E40" w:rsidRDefault="00276E40" w:rsidP="009611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50A29101" w14:textId="77777777" w:rsidR="00276E40" w:rsidRDefault="00276E40">
      <w:pPr>
        <w:rPr>
          <w:b/>
        </w:rPr>
      </w:pPr>
      <w:r>
        <w:rPr>
          <w:b/>
        </w:rPr>
        <w:br w:type="page"/>
      </w:r>
    </w:p>
    <w:p w14:paraId="79324F36" w14:textId="77777777" w:rsidR="00267A33" w:rsidRDefault="00267A33" w:rsidP="009611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38D80AAC" w14:textId="52ED46A1" w:rsidR="00E6385A" w:rsidRPr="00721A19" w:rsidRDefault="006C60C6" w:rsidP="00276E40">
      <w:pPr>
        <w:pStyle w:val="Heading1"/>
      </w:pPr>
      <w:bookmarkStart w:id="5" w:name="_Toc219295851"/>
      <w:r>
        <w:t>Section</w:t>
      </w:r>
      <w:r w:rsidRPr="00721A19">
        <w:t xml:space="preserve"> </w:t>
      </w:r>
      <w:r w:rsidR="00E6385A" w:rsidRPr="00721A19">
        <w:t>6</w:t>
      </w:r>
      <w:r w:rsidR="00276E40">
        <w:t xml:space="preserve"> - </w:t>
      </w:r>
      <w:r w:rsidR="00E6385A" w:rsidRPr="00721A19">
        <w:t>APPLICABLE PUBLICATIONS</w:t>
      </w:r>
      <w:bookmarkEnd w:id="5"/>
    </w:p>
    <w:p w14:paraId="531E38E2" w14:textId="77777777" w:rsidR="00D86D39" w:rsidRPr="00721A19" w:rsidRDefault="00D86D39" w:rsidP="00141169">
      <w:pPr>
        <w:jc w:val="both"/>
      </w:pPr>
    </w:p>
    <w:p w14:paraId="49790C1E" w14:textId="77777777" w:rsidR="002C4E08" w:rsidRPr="00721A19" w:rsidRDefault="002C4E08" w:rsidP="00141169">
      <w:pPr>
        <w:jc w:val="both"/>
      </w:pPr>
    </w:p>
    <w:p w14:paraId="43D2C8D1" w14:textId="77777777" w:rsidR="008D4181" w:rsidRPr="00721A19" w:rsidRDefault="008D4181" w:rsidP="00141169">
      <w:pPr>
        <w:jc w:val="both"/>
        <w:rPr>
          <w:b/>
          <w:bCs/>
        </w:rPr>
      </w:pPr>
      <w:r w:rsidRPr="00721A19">
        <w:rPr>
          <w:b/>
          <w:bCs/>
        </w:rPr>
        <w:t>6</w:t>
      </w:r>
      <w:r w:rsidRPr="00721A19">
        <w:rPr>
          <w:bCs/>
        </w:rPr>
        <w:t>.</w:t>
      </w:r>
      <w:r w:rsidR="00223BF6" w:rsidRPr="00721A19">
        <w:rPr>
          <w:bCs/>
        </w:rPr>
        <w:t xml:space="preserve">   </w:t>
      </w:r>
      <w:r w:rsidR="00223BF6" w:rsidRPr="00721A19">
        <w:rPr>
          <w:b/>
          <w:bCs/>
          <w:u w:val="single"/>
        </w:rPr>
        <w:t xml:space="preserve">Applicable Publications </w:t>
      </w:r>
      <w:r w:rsidR="00223BF6" w:rsidRPr="00721A19">
        <w:rPr>
          <w:b/>
          <w:u w:val="single"/>
        </w:rPr>
        <w:t>(Current Editions):</w:t>
      </w:r>
      <w:r w:rsidR="003A4281" w:rsidRPr="00721A19">
        <w:t xml:space="preserve">  The following publications, manuals, regulations, etc. are mentioned in this PWS and are listed below.  </w:t>
      </w:r>
    </w:p>
    <w:p w14:paraId="086EE5AD" w14:textId="77777777" w:rsidR="008D4181" w:rsidRPr="00721A19" w:rsidRDefault="008D4181" w:rsidP="00141169">
      <w:pPr>
        <w:jc w:val="both"/>
        <w:rPr>
          <w:bCs/>
        </w:rPr>
      </w:pPr>
    </w:p>
    <w:p w14:paraId="216DD8F8" w14:textId="77777777" w:rsidR="00097DDC" w:rsidRPr="00721A19" w:rsidRDefault="00097DDC" w:rsidP="00141169">
      <w:pPr>
        <w:jc w:val="both"/>
      </w:pPr>
      <w:r w:rsidRPr="00721A19">
        <w:rPr>
          <w:bCs/>
        </w:rPr>
        <w:t>6.1.1</w:t>
      </w:r>
      <w:r w:rsidR="008220B6" w:rsidRPr="00721A19">
        <w:rPr>
          <w:bCs/>
        </w:rPr>
        <w:tab/>
      </w:r>
      <w:r w:rsidR="000606A0" w:rsidRPr="00721A19">
        <w:t>Department Of Defense Contract Security Classification Specification (DD Form 254)</w:t>
      </w:r>
    </w:p>
    <w:p w14:paraId="0E2961A3" w14:textId="77777777" w:rsidR="000606A0" w:rsidRPr="00721A19" w:rsidRDefault="000606A0" w:rsidP="00141169">
      <w:pPr>
        <w:jc w:val="both"/>
      </w:pPr>
      <w:r w:rsidRPr="00721A19">
        <w:t>6.1.2</w:t>
      </w:r>
      <w:r w:rsidR="008220B6" w:rsidRPr="00721A19">
        <w:tab/>
      </w:r>
      <w:r w:rsidRPr="00721A19">
        <w:t>Department of Defense Security Agreement (DD Form 441)</w:t>
      </w:r>
    </w:p>
    <w:p w14:paraId="64935EE3" w14:textId="77777777" w:rsidR="000606A0" w:rsidRPr="00721A19" w:rsidRDefault="000606A0" w:rsidP="00141169">
      <w:pPr>
        <w:jc w:val="both"/>
      </w:pPr>
      <w:r w:rsidRPr="00721A19">
        <w:t>6.1.3</w:t>
      </w:r>
      <w:r w:rsidR="008220B6" w:rsidRPr="00721A19">
        <w:tab/>
      </w:r>
      <w:r w:rsidRPr="00721A19">
        <w:t>National Industrial Security Program Operating Manual (</w:t>
      </w:r>
      <w:r w:rsidR="006952A1" w:rsidRPr="00721A19">
        <w:t>DoD</w:t>
      </w:r>
      <w:r w:rsidRPr="00721A19">
        <w:t xml:space="preserve"> 5220.22-M)</w:t>
      </w:r>
    </w:p>
    <w:p w14:paraId="04AC1EE8" w14:textId="77777777" w:rsidR="000606A0" w:rsidRPr="00721A19" w:rsidRDefault="000606A0" w:rsidP="00141169">
      <w:pPr>
        <w:jc w:val="both"/>
      </w:pPr>
      <w:r w:rsidRPr="00721A19">
        <w:t>6.1.4</w:t>
      </w:r>
      <w:r w:rsidR="008220B6" w:rsidRPr="00721A19">
        <w:tab/>
      </w:r>
      <w:r w:rsidRPr="00721A19">
        <w:t>Installation Access Control (AE Reg 190-16)</w:t>
      </w:r>
    </w:p>
    <w:p w14:paraId="5A2A6819" w14:textId="77777777" w:rsidR="000606A0" w:rsidRPr="00721A19" w:rsidRDefault="000606A0" w:rsidP="00141169">
      <w:pPr>
        <w:jc w:val="both"/>
        <w:rPr>
          <w:bCs/>
          <w:iCs/>
        </w:rPr>
      </w:pPr>
      <w:r w:rsidRPr="00721A19">
        <w:t>6.1.5</w:t>
      </w:r>
      <w:r w:rsidR="008220B6" w:rsidRPr="00721A19">
        <w:tab/>
      </w:r>
      <w:r w:rsidRPr="00721A19">
        <w:rPr>
          <w:bCs/>
          <w:iCs/>
        </w:rPr>
        <w:t>The Army Physical Security Program (AR 190-13)</w:t>
      </w:r>
    </w:p>
    <w:p w14:paraId="27E85B4E" w14:textId="77777777" w:rsidR="003A4281" w:rsidRPr="00721A19" w:rsidRDefault="00586212" w:rsidP="00141169">
      <w:pPr>
        <w:jc w:val="both"/>
      </w:pPr>
      <w:r w:rsidRPr="00721A19">
        <w:rPr>
          <w:bCs/>
          <w:iCs/>
        </w:rPr>
        <w:t>6.1.6</w:t>
      </w:r>
      <w:r w:rsidR="008220B6" w:rsidRPr="00721A19">
        <w:rPr>
          <w:bCs/>
          <w:iCs/>
        </w:rPr>
        <w:tab/>
      </w:r>
      <w:r w:rsidRPr="00721A19">
        <w:t>Contractor Identification (AE Reg 27-715)</w:t>
      </w:r>
    </w:p>
    <w:p w14:paraId="1803791C" w14:textId="77777777" w:rsidR="009C2978" w:rsidRPr="00721A19" w:rsidRDefault="003A4281" w:rsidP="00141169">
      <w:pPr>
        <w:jc w:val="both"/>
        <w:rPr>
          <w:color w:val="000000" w:themeColor="text1"/>
        </w:rPr>
      </w:pPr>
      <w:r w:rsidRPr="00721A19">
        <w:rPr>
          <w:color w:val="000000" w:themeColor="text1"/>
        </w:rPr>
        <w:t>6.1.7</w:t>
      </w:r>
      <w:r w:rsidR="008220B6" w:rsidRPr="00721A19">
        <w:rPr>
          <w:color w:val="000000" w:themeColor="text1"/>
        </w:rPr>
        <w:tab/>
      </w:r>
      <w:r w:rsidR="001E1732" w:rsidRPr="00721A19">
        <w:rPr>
          <w:color w:val="000000" w:themeColor="text1"/>
        </w:rPr>
        <w:t>U.S. Army Corps of Engineers Safety and Health Requirements Manual (</w:t>
      </w:r>
      <w:r w:rsidR="009C2978" w:rsidRPr="00721A19">
        <w:rPr>
          <w:color w:val="000000" w:themeColor="text1"/>
        </w:rPr>
        <w:t>EM 385-1-1</w:t>
      </w:r>
      <w:r w:rsidR="001E1732" w:rsidRPr="00721A19">
        <w:rPr>
          <w:color w:val="000000" w:themeColor="text1"/>
        </w:rPr>
        <w:t>)</w:t>
      </w:r>
    </w:p>
    <w:p w14:paraId="5849DC5F" w14:textId="77777777" w:rsidR="009C2978" w:rsidRPr="00721A19" w:rsidRDefault="009C2978" w:rsidP="00141169">
      <w:pPr>
        <w:jc w:val="both"/>
        <w:rPr>
          <w:color w:val="000000" w:themeColor="text1"/>
        </w:rPr>
      </w:pPr>
      <w:r w:rsidRPr="00721A19">
        <w:rPr>
          <w:color w:val="000000" w:themeColor="text1"/>
        </w:rPr>
        <w:t>6.1.8</w:t>
      </w:r>
      <w:r w:rsidR="008220B6" w:rsidRPr="00721A19">
        <w:rPr>
          <w:color w:val="000000" w:themeColor="text1"/>
        </w:rPr>
        <w:tab/>
      </w:r>
      <w:r w:rsidR="001E1732" w:rsidRPr="00721A19">
        <w:rPr>
          <w:color w:val="000000" w:themeColor="text1"/>
        </w:rPr>
        <w:t>Information Assurance Workforce Improvement Program (</w:t>
      </w:r>
      <w:r w:rsidRPr="00721A19">
        <w:rPr>
          <w:color w:val="000000" w:themeColor="text1"/>
        </w:rPr>
        <w:t>DoD 8570-M</w:t>
      </w:r>
      <w:r w:rsidR="001E1732" w:rsidRPr="00721A19">
        <w:rPr>
          <w:color w:val="000000" w:themeColor="text1"/>
        </w:rPr>
        <w:t>)</w:t>
      </w:r>
    </w:p>
    <w:p w14:paraId="24980101" w14:textId="77777777" w:rsidR="009C2978" w:rsidRPr="00721A19" w:rsidRDefault="009C2978" w:rsidP="00141169">
      <w:pPr>
        <w:jc w:val="both"/>
        <w:rPr>
          <w:color w:val="000000" w:themeColor="text1"/>
        </w:rPr>
      </w:pPr>
      <w:r w:rsidRPr="00721A19">
        <w:rPr>
          <w:color w:val="000000" w:themeColor="text1"/>
        </w:rPr>
        <w:t>6.1.9</w:t>
      </w:r>
      <w:r w:rsidR="008220B6" w:rsidRPr="00721A19">
        <w:rPr>
          <w:color w:val="000000" w:themeColor="text1"/>
        </w:rPr>
        <w:tab/>
      </w:r>
      <w:r w:rsidR="001E1732" w:rsidRPr="00721A19">
        <w:rPr>
          <w:color w:val="000000" w:themeColor="text1"/>
        </w:rPr>
        <w:t>Information Assurance Training Certification and Workforce Management Directive (</w:t>
      </w:r>
      <w:r w:rsidRPr="00721A19">
        <w:rPr>
          <w:color w:val="000000" w:themeColor="text1"/>
        </w:rPr>
        <w:t>DoDD 8570.01</w:t>
      </w:r>
      <w:r w:rsidR="001E1732" w:rsidRPr="00721A19">
        <w:rPr>
          <w:color w:val="000000" w:themeColor="text1"/>
        </w:rPr>
        <w:t>)</w:t>
      </w:r>
    </w:p>
    <w:p w14:paraId="766B4AB1" w14:textId="77777777" w:rsidR="001E1732" w:rsidRPr="00721A19" w:rsidRDefault="001E1732" w:rsidP="00141169">
      <w:pPr>
        <w:jc w:val="both"/>
        <w:rPr>
          <w:color w:val="000000" w:themeColor="text1"/>
        </w:rPr>
      </w:pPr>
      <w:r w:rsidRPr="00721A19">
        <w:rPr>
          <w:color w:val="000000" w:themeColor="text1"/>
        </w:rPr>
        <w:t>6.1.10</w:t>
      </w:r>
      <w:r w:rsidR="008220B6" w:rsidRPr="00721A19">
        <w:rPr>
          <w:color w:val="000000" w:themeColor="text1"/>
        </w:rPr>
        <w:tab/>
      </w:r>
      <w:r w:rsidR="00403BCD" w:rsidRPr="00721A19">
        <w:rPr>
          <w:color w:val="000000" w:themeColor="text1"/>
        </w:rPr>
        <w:t>Information Assurance (AR 25-2)</w:t>
      </w:r>
    </w:p>
    <w:p w14:paraId="0D1D6582" w14:textId="77777777" w:rsidR="009C2978" w:rsidRPr="00721A19" w:rsidRDefault="009C2978" w:rsidP="00141169">
      <w:pPr>
        <w:jc w:val="both"/>
        <w:rPr>
          <w:color w:val="000000" w:themeColor="text1"/>
        </w:rPr>
      </w:pPr>
      <w:r w:rsidRPr="00721A19">
        <w:rPr>
          <w:color w:val="000000" w:themeColor="text1"/>
        </w:rPr>
        <w:t>6.1.1</w:t>
      </w:r>
      <w:r w:rsidR="00403BCD" w:rsidRPr="00721A19">
        <w:rPr>
          <w:color w:val="000000" w:themeColor="text1"/>
        </w:rPr>
        <w:t>1</w:t>
      </w:r>
      <w:r w:rsidR="008220B6" w:rsidRPr="00721A19">
        <w:rPr>
          <w:color w:val="000000" w:themeColor="text1"/>
        </w:rPr>
        <w:tab/>
      </w:r>
      <w:r w:rsidR="00403BCD" w:rsidRPr="00721A19">
        <w:rPr>
          <w:color w:val="000000" w:themeColor="text1"/>
        </w:rPr>
        <w:t>Electromagnetic Compatibility Directive (</w:t>
      </w:r>
      <w:r w:rsidRPr="00721A19">
        <w:rPr>
          <w:color w:val="000000" w:themeColor="text1"/>
        </w:rPr>
        <w:t>2004/108/EC</w:t>
      </w:r>
      <w:r w:rsidR="00403BCD" w:rsidRPr="00721A19">
        <w:rPr>
          <w:color w:val="000000" w:themeColor="text1"/>
        </w:rPr>
        <w:t>)</w:t>
      </w:r>
    </w:p>
    <w:p w14:paraId="3BCBF3C9" w14:textId="70CE7E4F" w:rsidR="009C2978" w:rsidRDefault="009C2978" w:rsidP="00141169">
      <w:pPr>
        <w:jc w:val="both"/>
      </w:pPr>
      <w:r w:rsidRPr="00282E82">
        <w:t>6.1.1</w:t>
      </w:r>
      <w:r w:rsidR="00403BCD" w:rsidRPr="00282E82">
        <w:t>2</w:t>
      </w:r>
      <w:r w:rsidR="008220B6" w:rsidRPr="00282E82">
        <w:tab/>
      </w:r>
      <w:r w:rsidR="00403BCD" w:rsidRPr="00282E82">
        <w:t>Policies and Procedures for Property Accountability (</w:t>
      </w:r>
      <w:r w:rsidRPr="00282E82">
        <w:t>AR 735-5</w:t>
      </w:r>
      <w:r w:rsidR="00403BCD" w:rsidRPr="00282E82">
        <w:t>)</w:t>
      </w:r>
    </w:p>
    <w:p w14:paraId="3CD097CF" w14:textId="15758918" w:rsidR="00282E82" w:rsidRDefault="00282E82" w:rsidP="00141169">
      <w:pPr>
        <w:jc w:val="both"/>
      </w:pPr>
      <w:r w:rsidRPr="00282E82">
        <w:t xml:space="preserve">6.1.13 </w:t>
      </w:r>
      <w:r w:rsidRPr="00282E82">
        <w:tab/>
        <w:t>German Road Traffic Licensing Act (StVZO)</w:t>
      </w:r>
    </w:p>
    <w:p w14:paraId="591912C4" w14:textId="6DE03757" w:rsidR="009D79F7" w:rsidRDefault="009D79F7" w:rsidP="00141169">
      <w:pPr>
        <w:ind w:left="720" w:hanging="720"/>
        <w:jc w:val="both"/>
      </w:pPr>
      <w:r>
        <w:t>6.1.14</w:t>
      </w:r>
      <w:r>
        <w:tab/>
      </w:r>
      <w:r w:rsidRPr="009D79F7">
        <w:t>European Agreement to allow transportation of dangerous cargo on European roads (Certification Accord Européen Relatif au Transport International des Marchandises Dangereuses par Route) (ADR)</w:t>
      </w:r>
    </w:p>
    <w:p w14:paraId="2A11EFE7" w14:textId="77777777" w:rsidR="00807525" w:rsidRPr="00721A19" w:rsidRDefault="00807525" w:rsidP="00141169">
      <w:pPr>
        <w:jc w:val="both"/>
        <w:rPr>
          <w:b/>
        </w:rPr>
      </w:pPr>
      <w:r w:rsidRPr="00721A19">
        <w:rPr>
          <w:b/>
        </w:rPr>
        <w:br w:type="page"/>
      </w:r>
    </w:p>
    <w:p w14:paraId="6E1B1AA3" w14:textId="41E19378" w:rsidR="008D4181" w:rsidRPr="000340BF" w:rsidRDefault="006C60C6" w:rsidP="00276E40">
      <w:pPr>
        <w:pStyle w:val="Heading1"/>
      </w:pPr>
      <w:bookmarkStart w:id="6" w:name="_Toc219295852"/>
      <w:r>
        <w:lastRenderedPageBreak/>
        <w:t>Section</w:t>
      </w:r>
      <w:r w:rsidRPr="00721A19">
        <w:t xml:space="preserve"> </w:t>
      </w:r>
      <w:r w:rsidR="00D86D39" w:rsidRPr="00721A19">
        <w:t>7</w:t>
      </w:r>
      <w:r w:rsidR="00276E40">
        <w:t xml:space="preserve"> - </w:t>
      </w:r>
      <w:r w:rsidR="00D86D39" w:rsidRPr="00721A19">
        <w:t>ATTACHMENT</w:t>
      </w:r>
      <w:r w:rsidR="0027394B" w:rsidRPr="00721A19">
        <w:t xml:space="preserve"> AND </w:t>
      </w:r>
      <w:r w:rsidR="00D86D39" w:rsidRPr="00721A19">
        <w:t>TECHNICAL EXHIBIT LISTING</w:t>
      </w:r>
      <w:bookmarkEnd w:id="6"/>
    </w:p>
    <w:p w14:paraId="1303C6B5" w14:textId="77777777" w:rsidR="00AF0CA4" w:rsidRDefault="00AF0CA4" w:rsidP="008A1CD7">
      <w:pPr>
        <w:rPr>
          <w:b/>
          <w:bCs/>
        </w:rPr>
      </w:pPr>
    </w:p>
    <w:p w14:paraId="483DBF96" w14:textId="47E40E42" w:rsidR="008A1CD7" w:rsidRPr="00203BAA" w:rsidRDefault="008A1CD7" w:rsidP="008A1CD7">
      <w:pPr>
        <w:rPr>
          <w:bCs/>
        </w:rPr>
      </w:pPr>
      <w:r w:rsidRPr="00203BAA">
        <w:rPr>
          <w:b/>
          <w:bCs/>
        </w:rPr>
        <w:t xml:space="preserve">7.   </w:t>
      </w:r>
      <w:r w:rsidRPr="00203BAA">
        <w:rPr>
          <w:b/>
          <w:bCs/>
          <w:u w:val="single"/>
        </w:rPr>
        <w:t>Attachment and Technical Exhibit List</w:t>
      </w:r>
    </w:p>
    <w:p w14:paraId="03EBACEC" w14:textId="77777777" w:rsidR="008A1CD7" w:rsidRPr="00203BAA" w:rsidRDefault="008A1CD7" w:rsidP="008A1CD7"/>
    <w:p w14:paraId="03557B88" w14:textId="77777777" w:rsidR="008A1CD7" w:rsidRPr="00203BAA" w:rsidRDefault="008A1CD7" w:rsidP="008A1CD7">
      <w:pPr>
        <w:tabs>
          <w:tab w:val="left" w:pos="576"/>
          <w:tab w:val="left" w:pos="1152"/>
          <w:tab w:val="left" w:pos="1728"/>
        </w:tabs>
        <w:suppressAutoHyphens/>
        <w:rPr>
          <w:color w:val="000080"/>
        </w:rPr>
      </w:pPr>
      <w:r w:rsidRPr="00203BAA">
        <w:rPr>
          <w:b/>
        </w:rPr>
        <w:t xml:space="preserve">7.1  </w:t>
      </w:r>
      <w:r w:rsidRPr="00203BAA">
        <w:rPr>
          <w:b/>
          <w:u w:val="single"/>
        </w:rPr>
        <w:t>Technical Exhibit A</w:t>
      </w:r>
      <w:r w:rsidRPr="00203BAA">
        <w:rPr>
          <w:i/>
          <w:color w:val="0000FF"/>
        </w:rPr>
        <w:t xml:space="preserve"> –</w:t>
      </w:r>
      <w:r w:rsidRPr="00203BAA">
        <w:t xml:space="preserve"> Deliverables Schedule</w:t>
      </w:r>
    </w:p>
    <w:p w14:paraId="0170C0D0" w14:textId="77777777" w:rsidR="008A1CD7" w:rsidRPr="00203BAA" w:rsidRDefault="008A1CD7" w:rsidP="008A1CD7">
      <w:pPr>
        <w:tabs>
          <w:tab w:val="left" w:pos="576"/>
          <w:tab w:val="left" w:pos="1152"/>
          <w:tab w:val="left" w:pos="1728"/>
        </w:tabs>
        <w:suppressAutoHyphens/>
        <w:rPr>
          <w:color w:val="000080"/>
        </w:rPr>
      </w:pPr>
    </w:p>
    <w:p w14:paraId="5DA1AC13" w14:textId="77777777" w:rsidR="008A1CD7" w:rsidRPr="00203BAA" w:rsidRDefault="008A1CD7" w:rsidP="008A1CD7">
      <w:pPr>
        <w:tabs>
          <w:tab w:val="left" w:pos="576"/>
          <w:tab w:val="left" w:pos="1152"/>
          <w:tab w:val="left" w:pos="1728"/>
        </w:tabs>
        <w:suppressAutoHyphens/>
      </w:pPr>
      <w:r w:rsidRPr="00203BAA">
        <w:rPr>
          <w:b/>
        </w:rPr>
        <w:t xml:space="preserve">7.2  </w:t>
      </w:r>
      <w:r>
        <w:rPr>
          <w:b/>
          <w:u w:val="single"/>
        </w:rPr>
        <w:t>Attachment 1</w:t>
      </w:r>
      <w:r w:rsidRPr="00203BAA">
        <w:t xml:space="preserve"> –</w:t>
      </w:r>
      <w:r>
        <w:t xml:space="preserve"> </w:t>
      </w:r>
      <w:r w:rsidRPr="00203BAA">
        <w:t xml:space="preserve">Performance Requirements Summary </w:t>
      </w:r>
    </w:p>
    <w:p w14:paraId="1E533DCE" w14:textId="77777777" w:rsidR="008A1CD7" w:rsidRPr="00203BAA" w:rsidRDefault="008A1CD7" w:rsidP="008A1CD7">
      <w:pPr>
        <w:tabs>
          <w:tab w:val="left" w:pos="576"/>
          <w:tab w:val="left" w:pos="1152"/>
          <w:tab w:val="left" w:pos="1728"/>
        </w:tabs>
        <w:suppressAutoHyphens/>
      </w:pPr>
    </w:p>
    <w:p w14:paraId="7A76D229" w14:textId="77777777" w:rsidR="008A1CD7" w:rsidRPr="00203BAA" w:rsidRDefault="008A1CD7" w:rsidP="008A1CD7">
      <w:pPr>
        <w:tabs>
          <w:tab w:val="left" w:pos="576"/>
          <w:tab w:val="left" w:pos="1152"/>
          <w:tab w:val="left" w:pos="1728"/>
        </w:tabs>
        <w:suppressAutoHyphens/>
      </w:pPr>
      <w:r w:rsidRPr="00203BAA">
        <w:rPr>
          <w:b/>
        </w:rPr>
        <w:t xml:space="preserve">7.3  </w:t>
      </w:r>
      <w:r w:rsidRPr="00203BAA">
        <w:rPr>
          <w:b/>
          <w:u w:val="single"/>
        </w:rPr>
        <w:t xml:space="preserve">Attachment </w:t>
      </w:r>
      <w:r>
        <w:rPr>
          <w:b/>
          <w:u w:val="single"/>
        </w:rPr>
        <w:t>2</w:t>
      </w:r>
      <w:r w:rsidRPr="00203BAA">
        <w:t xml:space="preserve"> – Vehicle Specifications </w:t>
      </w:r>
    </w:p>
    <w:p w14:paraId="3B69764A" w14:textId="0FCD3662" w:rsidR="00276E40" w:rsidRDefault="00276E40">
      <w:pPr>
        <w:rPr>
          <w:b/>
          <w:bCs/>
        </w:rPr>
      </w:pPr>
      <w:r>
        <w:rPr>
          <w:b/>
          <w:bCs/>
        </w:rPr>
        <w:br w:type="page"/>
      </w:r>
    </w:p>
    <w:p w14:paraId="4EAC1947" w14:textId="77777777" w:rsidR="008A1CD7" w:rsidRPr="00203BAA" w:rsidRDefault="008A1CD7" w:rsidP="008A1CD7">
      <w:pPr>
        <w:rPr>
          <w:b/>
          <w:bCs/>
        </w:rPr>
      </w:pPr>
    </w:p>
    <w:p w14:paraId="545824BC" w14:textId="55D5A1EC" w:rsidR="008A1CD7" w:rsidRPr="00276E40" w:rsidRDefault="000340BF" w:rsidP="00276E40">
      <w:pPr>
        <w:pStyle w:val="Heading2"/>
        <w:jc w:val="center"/>
        <w:rPr>
          <w:sz w:val="20"/>
          <w:szCs w:val="16"/>
        </w:rPr>
      </w:pPr>
      <w:bookmarkStart w:id="7" w:name="_Toc219295853"/>
      <w:r w:rsidRPr="00276E40">
        <w:rPr>
          <w:sz w:val="20"/>
          <w:szCs w:val="16"/>
        </w:rPr>
        <w:t xml:space="preserve">7.1  </w:t>
      </w:r>
      <w:r w:rsidR="008A1CD7" w:rsidRPr="00276E40">
        <w:rPr>
          <w:sz w:val="20"/>
          <w:szCs w:val="16"/>
        </w:rPr>
        <w:t>TECHNICAL EXHIBIT A</w:t>
      </w:r>
      <w:r w:rsidR="00276E40" w:rsidRPr="00276E40">
        <w:rPr>
          <w:sz w:val="20"/>
          <w:szCs w:val="16"/>
        </w:rPr>
        <w:t xml:space="preserve"> - </w:t>
      </w:r>
      <w:r w:rsidR="008A1CD7" w:rsidRPr="00276E40">
        <w:rPr>
          <w:sz w:val="20"/>
          <w:szCs w:val="16"/>
        </w:rPr>
        <w:t>Deliverables Schedule</w:t>
      </w:r>
      <w:bookmarkEnd w:id="7"/>
    </w:p>
    <w:p w14:paraId="54861989" w14:textId="77777777" w:rsidR="008A1CD7" w:rsidRDefault="008A1CD7" w:rsidP="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890"/>
        <w:gridCol w:w="1980"/>
        <w:gridCol w:w="1620"/>
      </w:tblGrid>
      <w:tr w:rsidR="008A1CD7" w:rsidRPr="00203BAA" w14:paraId="01B10495" w14:textId="77777777">
        <w:trPr>
          <w:tblHeader/>
        </w:trPr>
        <w:tc>
          <w:tcPr>
            <w:tcW w:w="1915" w:type="dxa"/>
            <w:shd w:val="clear" w:color="auto" w:fill="CCCCCC"/>
            <w:vAlign w:val="bottom"/>
          </w:tcPr>
          <w:p w14:paraId="378E836C" w14:textId="77777777" w:rsidR="008A1CD7" w:rsidRPr="00203BAA" w:rsidRDefault="008A1CD7">
            <w:pPr>
              <w:pStyle w:val="textb"/>
              <w:spacing w:before="60" w:after="60"/>
              <w:rPr>
                <w:b w:val="0"/>
                <w:bCs/>
                <w:smallCaps w:val="0"/>
                <w:sz w:val="20"/>
                <w:szCs w:val="20"/>
                <w:u w:val="single"/>
              </w:rPr>
            </w:pPr>
            <w:r w:rsidRPr="00203BAA">
              <w:rPr>
                <w:b w:val="0"/>
                <w:bCs/>
                <w:smallCaps w:val="0"/>
                <w:sz w:val="20"/>
                <w:szCs w:val="20"/>
                <w:u w:val="single"/>
              </w:rPr>
              <w:t>Deliverable</w:t>
            </w:r>
          </w:p>
        </w:tc>
        <w:tc>
          <w:tcPr>
            <w:tcW w:w="2850" w:type="dxa"/>
            <w:shd w:val="clear" w:color="auto" w:fill="CCCCCC"/>
            <w:vAlign w:val="bottom"/>
          </w:tcPr>
          <w:p w14:paraId="71549A3A" w14:textId="77777777" w:rsidR="008A1CD7" w:rsidRPr="00203BAA" w:rsidRDefault="008A1CD7">
            <w:pPr>
              <w:pStyle w:val="textb"/>
              <w:spacing w:before="60" w:after="60"/>
              <w:rPr>
                <w:b w:val="0"/>
                <w:bCs/>
                <w:smallCaps w:val="0"/>
                <w:sz w:val="20"/>
                <w:szCs w:val="20"/>
                <w:u w:val="single"/>
              </w:rPr>
            </w:pPr>
            <w:r w:rsidRPr="00203BAA">
              <w:rPr>
                <w:b w:val="0"/>
                <w:bCs/>
                <w:smallCaps w:val="0"/>
                <w:sz w:val="20"/>
                <w:szCs w:val="20"/>
                <w:u w:val="single"/>
              </w:rPr>
              <w:t>Frequency</w:t>
            </w:r>
          </w:p>
        </w:tc>
        <w:tc>
          <w:tcPr>
            <w:tcW w:w="1890" w:type="dxa"/>
            <w:shd w:val="clear" w:color="auto" w:fill="CCCCCC"/>
          </w:tcPr>
          <w:p w14:paraId="55AD94A9" w14:textId="77777777" w:rsidR="008A1CD7" w:rsidRPr="00203BAA" w:rsidRDefault="008A1CD7">
            <w:pPr>
              <w:pStyle w:val="textb"/>
              <w:spacing w:before="60" w:after="60"/>
              <w:rPr>
                <w:b w:val="0"/>
                <w:bCs/>
                <w:smallCaps w:val="0"/>
                <w:sz w:val="20"/>
                <w:szCs w:val="20"/>
                <w:u w:val="single"/>
              </w:rPr>
            </w:pPr>
            <w:r w:rsidRPr="00203BAA">
              <w:rPr>
                <w:b w:val="0"/>
                <w:bCs/>
                <w:smallCaps w:val="0"/>
                <w:sz w:val="20"/>
                <w:szCs w:val="20"/>
                <w:u w:val="single"/>
              </w:rPr>
              <w:t># of Copies</w:t>
            </w:r>
          </w:p>
        </w:tc>
        <w:tc>
          <w:tcPr>
            <w:tcW w:w="1980" w:type="dxa"/>
            <w:shd w:val="clear" w:color="auto" w:fill="CCCCCC"/>
            <w:vAlign w:val="bottom"/>
          </w:tcPr>
          <w:p w14:paraId="7F2CFF51" w14:textId="77777777" w:rsidR="008A1CD7" w:rsidRPr="00203BAA" w:rsidRDefault="008A1CD7">
            <w:pPr>
              <w:pStyle w:val="textb"/>
              <w:spacing w:before="60" w:after="60"/>
              <w:rPr>
                <w:b w:val="0"/>
                <w:bCs/>
                <w:smallCaps w:val="0"/>
                <w:sz w:val="20"/>
                <w:szCs w:val="20"/>
                <w:u w:val="single"/>
              </w:rPr>
            </w:pPr>
            <w:r w:rsidRPr="00203BAA">
              <w:rPr>
                <w:b w:val="0"/>
                <w:bCs/>
                <w:smallCaps w:val="0"/>
                <w:sz w:val="20"/>
                <w:szCs w:val="20"/>
                <w:u w:val="single"/>
              </w:rPr>
              <w:t>Medium/Format</w:t>
            </w:r>
          </w:p>
        </w:tc>
        <w:tc>
          <w:tcPr>
            <w:tcW w:w="1620" w:type="dxa"/>
            <w:shd w:val="clear" w:color="auto" w:fill="CCCCCC"/>
            <w:vAlign w:val="bottom"/>
          </w:tcPr>
          <w:p w14:paraId="7C4BC427" w14:textId="77777777" w:rsidR="008A1CD7" w:rsidRPr="00203BAA" w:rsidRDefault="008A1CD7">
            <w:pPr>
              <w:pStyle w:val="textb"/>
              <w:spacing w:before="60" w:after="60"/>
              <w:rPr>
                <w:b w:val="0"/>
                <w:bCs/>
                <w:smallCaps w:val="0"/>
                <w:sz w:val="20"/>
                <w:szCs w:val="20"/>
                <w:u w:val="single"/>
              </w:rPr>
            </w:pPr>
            <w:r w:rsidRPr="00203BAA">
              <w:rPr>
                <w:b w:val="0"/>
                <w:bCs/>
                <w:smallCaps w:val="0"/>
                <w:sz w:val="20"/>
                <w:szCs w:val="20"/>
                <w:u w:val="single"/>
              </w:rPr>
              <w:t>Submit To</w:t>
            </w:r>
          </w:p>
        </w:tc>
      </w:tr>
      <w:tr w:rsidR="008A1CD7" w:rsidRPr="00203BAA" w14:paraId="64433AF4" w14:textId="77777777">
        <w:tc>
          <w:tcPr>
            <w:tcW w:w="1915" w:type="dxa"/>
          </w:tcPr>
          <w:p w14:paraId="6DDF9D56" w14:textId="77777777" w:rsidR="008A1CD7" w:rsidRPr="00203BAA" w:rsidRDefault="008A1CD7">
            <w:r w:rsidRPr="00203BAA">
              <w:t xml:space="preserve">1.6 Key Personnel </w:t>
            </w:r>
          </w:p>
          <w:p w14:paraId="36A3CB41" w14:textId="77777777" w:rsidR="008A1CD7" w:rsidRPr="00203BAA" w:rsidRDefault="008A1CD7"/>
        </w:tc>
        <w:tc>
          <w:tcPr>
            <w:tcW w:w="2850" w:type="dxa"/>
          </w:tcPr>
          <w:p w14:paraId="44B93C61" w14:textId="77777777" w:rsidR="008A1CD7" w:rsidRPr="00203BAA" w:rsidRDefault="008A1CD7">
            <w:r w:rsidRPr="00203BAA">
              <w:t>Within 10 days of contract award</w:t>
            </w:r>
          </w:p>
        </w:tc>
        <w:tc>
          <w:tcPr>
            <w:tcW w:w="1890" w:type="dxa"/>
          </w:tcPr>
          <w:p w14:paraId="114E1ED2" w14:textId="77777777" w:rsidR="008A1CD7" w:rsidRPr="00203BAA" w:rsidRDefault="008A1CD7">
            <w:pPr>
              <w:rPr>
                <w:b/>
                <w:bCs/>
                <w:i/>
              </w:rPr>
            </w:pPr>
            <w:r w:rsidRPr="00203BAA">
              <w:t>1</w:t>
            </w:r>
          </w:p>
        </w:tc>
        <w:tc>
          <w:tcPr>
            <w:tcW w:w="1980" w:type="dxa"/>
          </w:tcPr>
          <w:p w14:paraId="7D011FFF" w14:textId="77777777" w:rsidR="008A1CD7" w:rsidRPr="00203BAA" w:rsidRDefault="008A1CD7">
            <w:pPr>
              <w:rPr>
                <w:b/>
              </w:rPr>
            </w:pPr>
            <w:r w:rsidRPr="00203BAA">
              <w:t xml:space="preserve">Electronic delivery via email </w:t>
            </w:r>
          </w:p>
          <w:p w14:paraId="2F35854E" w14:textId="77777777" w:rsidR="008A1CD7" w:rsidRPr="00203BAA" w:rsidRDefault="008A1CD7">
            <w:pPr>
              <w:rPr>
                <w:b/>
                <w:bCs/>
                <w:i/>
              </w:rPr>
            </w:pPr>
          </w:p>
        </w:tc>
        <w:tc>
          <w:tcPr>
            <w:tcW w:w="1620" w:type="dxa"/>
          </w:tcPr>
          <w:p w14:paraId="3347CAFE" w14:textId="77777777" w:rsidR="008A1CD7" w:rsidRPr="00203BAA" w:rsidRDefault="008A1CD7">
            <w:pPr>
              <w:rPr>
                <w:b/>
              </w:rPr>
            </w:pPr>
            <w:r w:rsidRPr="00203BAA">
              <w:t>To the Contracting Officer through the Contracting Officer’s Representative (COR)</w:t>
            </w:r>
          </w:p>
        </w:tc>
      </w:tr>
      <w:tr w:rsidR="008A1CD7" w:rsidRPr="00203BAA" w14:paraId="702F2023" w14:textId="77777777">
        <w:tc>
          <w:tcPr>
            <w:tcW w:w="1915" w:type="dxa"/>
          </w:tcPr>
          <w:p w14:paraId="023983D4" w14:textId="77777777" w:rsidR="008A1CD7" w:rsidRPr="00203BAA" w:rsidRDefault="008A1CD7">
            <w:r w:rsidRPr="00203BAA">
              <w:t>4.3.1</w:t>
            </w:r>
          </w:p>
        </w:tc>
        <w:tc>
          <w:tcPr>
            <w:tcW w:w="2850" w:type="dxa"/>
          </w:tcPr>
          <w:p w14:paraId="7382FFAE" w14:textId="77777777" w:rsidR="008A1CD7" w:rsidRPr="00203BAA" w:rsidRDefault="008A1CD7">
            <w:r w:rsidRPr="00203BAA">
              <w:t xml:space="preserve">The </w:t>
            </w:r>
            <w:r>
              <w:t>C</w:t>
            </w:r>
            <w:r w:rsidRPr="00203BAA">
              <w:t>ontractor shall provide the motor vehicle and trailer registration (Fahrzeugbrief, Erstzulassungsbescheinigung), and documentation on vehicle empty weight</w:t>
            </w:r>
          </w:p>
        </w:tc>
        <w:tc>
          <w:tcPr>
            <w:tcW w:w="1890" w:type="dxa"/>
          </w:tcPr>
          <w:p w14:paraId="0397A1BD" w14:textId="77777777" w:rsidR="008A1CD7" w:rsidRPr="00203BAA" w:rsidRDefault="008A1CD7">
            <w:r w:rsidRPr="00203BAA">
              <w:t>For each vehicle / trailer</w:t>
            </w:r>
          </w:p>
        </w:tc>
        <w:tc>
          <w:tcPr>
            <w:tcW w:w="1980" w:type="dxa"/>
          </w:tcPr>
          <w:p w14:paraId="6B248CE0" w14:textId="77777777" w:rsidR="008A1CD7" w:rsidRPr="00203BAA" w:rsidRDefault="008A1CD7">
            <w:r w:rsidRPr="00203BAA">
              <w:t>Hardcopy</w:t>
            </w:r>
          </w:p>
        </w:tc>
        <w:tc>
          <w:tcPr>
            <w:tcW w:w="1620" w:type="dxa"/>
          </w:tcPr>
          <w:p w14:paraId="743D5692" w14:textId="77777777" w:rsidR="008A1CD7" w:rsidRPr="00203BAA" w:rsidRDefault="008A1CD7">
            <w:r w:rsidRPr="00203BAA">
              <w:t>Contracting Officer’s Representative (COR)</w:t>
            </w:r>
          </w:p>
        </w:tc>
      </w:tr>
      <w:tr w:rsidR="008A1CD7" w:rsidRPr="00203BAA" w14:paraId="2105916E" w14:textId="77777777">
        <w:tc>
          <w:tcPr>
            <w:tcW w:w="1915" w:type="dxa"/>
          </w:tcPr>
          <w:p w14:paraId="5AF0DDB8" w14:textId="77777777" w:rsidR="008A1CD7" w:rsidRPr="00203BAA" w:rsidRDefault="008A1CD7">
            <w:r w:rsidRPr="00203BAA">
              <w:t xml:space="preserve">4.3.2 </w:t>
            </w:r>
          </w:p>
        </w:tc>
        <w:tc>
          <w:tcPr>
            <w:tcW w:w="2850" w:type="dxa"/>
          </w:tcPr>
          <w:p w14:paraId="6576B12F" w14:textId="77777777" w:rsidR="008A1CD7" w:rsidRPr="00203BAA" w:rsidRDefault="008A1CD7">
            <w:r w:rsidRPr="00203BAA">
              <w:t xml:space="preserve">The </w:t>
            </w:r>
            <w:r>
              <w:t>C</w:t>
            </w:r>
            <w:r w:rsidRPr="00203BAA">
              <w:t>ontractor shall provide original European Agreement to allow transportation of dangerous cargo on European roads (Certification Accord Européen Relatif au Transport International des Marchandises Dangereuses par Route) (ADR) (“ADR Zulassungsbescheinigung EX/III”) for vehicles requiring ADR certification</w:t>
            </w:r>
          </w:p>
        </w:tc>
        <w:tc>
          <w:tcPr>
            <w:tcW w:w="1890" w:type="dxa"/>
          </w:tcPr>
          <w:p w14:paraId="15785402" w14:textId="77777777" w:rsidR="008A1CD7" w:rsidRPr="00203BAA" w:rsidRDefault="008A1CD7">
            <w:r w:rsidRPr="00203BAA">
              <w:t>For each vehicle / trailer</w:t>
            </w:r>
          </w:p>
        </w:tc>
        <w:tc>
          <w:tcPr>
            <w:tcW w:w="1980" w:type="dxa"/>
          </w:tcPr>
          <w:p w14:paraId="443B94D6" w14:textId="77777777" w:rsidR="008A1CD7" w:rsidRPr="00203BAA" w:rsidRDefault="008A1CD7">
            <w:r w:rsidRPr="00203BAA">
              <w:t>Hardcopy</w:t>
            </w:r>
          </w:p>
        </w:tc>
        <w:tc>
          <w:tcPr>
            <w:tcW w:w="1620" w:type="dxa"/>
          </w:tcPr>
          <w:p w14:paraId="3CC9B3DA" w14:textId="77777777" w:rsidR="008A1CD7" w:rsidRPr="00203BAA" w:rsidRDefault="008A1CD7">
            <w:r w:rsidRPr="00203BAA">
              <w:t>Contracting Officer’s Representative (COR)</w:t>
            </w:r>
          </w:p>
        </w:tc>
      </w:tr>
      <w:tr w:rsidR="008A1CD7" w:rsidRPr="00203BAA" w14:paraId="74F46072" w14:textId="77777777">
        <w:tc>
          <w:tcPr>
            <w:tcW w:w="1915" w:type="dxa"/>
          </w:tcPr>
          <w:p w14:paraId="6DA8FDA1" w14:textId="77777777" w:rsidR="008A1CD7" w:rsidRPr="00203BAA" w:rsidRDefault="008A1CD7">
            <w:r w:rsidRPr="00203BAA">
              <w:t>4.3.4</w:t>
            </w:r>
          </w:p>
        </w:tc>
        <w:tc>
          <w:tcPr>
            <w:tcW w:w="2850" w:type="dxa"/>
          </w:tcPr>
          <w:p w14:paraId="0716ED12" w14:textId="77777777" w:rsidR="008A1CD7" w:rsidRPr="00203BAA" w:rsidRDefault="008A1CD7">
            <w:r w:rsidRPr="00203BAA">
              <w:t xml:space="preserve">The </w:t>
            </w:r>
            <w:r>
              <w:t>C</w:t>
            </w:r>
            <w:r w:rsidRPr="00203BAA">
              <w:t>ontractor shall provide all technical manuals; manufacturer’s certificates; lubrication requirements, if any; and operators manual in English and German upon delivery of motor vehicles and trailers</w:t>
            </w:r>
          </w:p>
        </w:tc>
        <w:tc>
          <w:tcPr>
            <w:tcW w:w="1890" w:type="dxa"/>
          </w:tcPr>
          <w:p w14:paraId="15918E74" w14:textId="77777777" w:rsidR="008A1CD7" w:rsidRPr="00203BAA" w:rsidRDefault="008A1CD7">
            <w:r w:rsidRPr="00203BAA">
              <w:t>For each vehicle / trailer</w:t>
            </w:r>
          </w:p>
        </w:tc>
        <w:tc>
          <w:tcPr>
            <w:tcW w:w="1980" w:type="dxa"/>
          </w:tcPr>
          <w:p w14:paraId="0C12B37D" w14:textId="77777777" w:rsidR="008A1CD7" w:rsidRPr="00203BAA" w:rsidRDefault="008A1CD7">
            <w:r w:rsidRPr="00203BAA">
              <w:t>Hardcopy</w:t>
            </w:r>
          </w:p>
        </w:tc>
        <w:tc>
          <w:tcPr>
            <w:tcW w:w="1620" w:type="dxa"/>
          </w:tcPr>
          <w:p w14:paraId="447C707E" w14:textId="77777777" w:rsidR="008A1CD7" w:rsidRPr="00203BAA" w:rsidRDefault="008A1CD7">
            <w:r w:rsidRPr="00203BAA">
              <w:t>Contracting Officer’s Representative (COR)</w:t>
            </w:r>
          </w:p>
        </w:tc>
      </w:tr>
      <w:tr w:rsidR="008A1CD7" w:rsidRPr="00203BAA" w14:paraId="6AFED163" w14:textId="77777777">
        <w:tc>
          <w:tcPr>
            <w:tcW w:w="1915" w:type="dxa"/>
          </w:tcPr>
          <w:p w14:paraId="5E24EAFA" w14:textId="77777777" w:rsidR="008A1CD7" w:rsidRPr="00203BAA" w:rsidRDefault="008A1CD7">
            <w:r w:rsidRPr="00203BAA">
              <w:t>4.3.6</w:t>
            </w:r>
          </w:p>
        </w:tc>
        <w:tc>
          <w:tcPr>
            <w:tcW w:w="2850" w:type="dxa"/>
          </w:tcPr>
          <w:p w14:paraId="49575282" w14:textId="4A9AA5CB" w:rsidR="008A1CD7" w:rsidRPr="00203BAA" w:rsidRDefault="008A1CD7">
            <w:pPr>
              <w:pStyle w:val="Standard"/>
              <w:tabs>
                <w:tab w:val="left" w:pos="720"/>
                <w:tab w:val="left" w:pos="810"/>
                <w:tab w:val="left" w:pos="990"/>
              </w:tabs>
              <w:rPr>
                <w:szCs w:val="20"/>
              </w:rPr>
            </w:pPr>
            <w:r w:rsidRPr="00203BAA">
              <w:rPr>
                <w:szCs w:val="20"/>
              </w:rPr>
              <w:t xml:space="preserve">The </w:t>
            </w:r>
            <w:r>
              <w:rPr>
                <w:szCs w:val="20"/>
              </w:rPr>
              <w:t>C</w:t>
            </w:r>
            <w:r w:rsidRPr="00203BAA">
              <w:rPr>
                <w:szCs w:val="20"/>
              </w:rPr>
              <w:t>ontractor shall provide all accessories mandated to meet all EU</w:t>
            </w:r>
            <w:r w:rsidR="00F46297">
              <w:rPr>
                <w:szCs w:val="20"/>
              </w:rPr>
              <w:t xml:space="preserve"> </w:t>
            </w:r>
            <w:r w:rsidRPr="00203BAA">
              <w:rPr>
                <w:szCs w:val="20"/>
              </w:rPr>
              <w:t>and Georgian laws for operation on public roads (e.g. first aid kit, reflective vests, warning triangle, warning lights, jack and necessary tools, ADR related equipment to include 6kg fire extinguisher and fire extinguisher box, orange warning plates).</w:t>
            </w:r>
          </w:p>
          <w:p w14:paraId="36052F53" w14:textId="77777777" w:rsidR="008A1CD7" w:rsidRPr="00203BAA" w:rsidRDefault="008A1CD7"/>
        </w:tc>
        <w:tc>
          <w:tcPr>
            <w:tcW w:w="1890" w:type="dxa"/>
          </w:tcPr>
          <w:p w14:paraId="7FF564C8" w14:textId="77777777" w:rsidR="008A1CD7" w:rsidRPr="00203BAA" w:rsidRDefault="008A1CD7">
            <w:r w:rsidRPr="00203BAA">
              <w:t>For each vehicle / trailer</w:t>
            </w:r>
          </w:p>
        </w:tc>
        <w:tc>
          <w:tcPr>
            <w:tcW w:w="1980" w:type="dxa"/>
          </w:tcPr>
          <w:p w14:paraId="04284080" w14:textId="77777777" w:rsidR="008A1CD7" w:rsidRPr="00203BAA" w:rsidRDefault="008A1CD7">
            <w:r w:rsidRPr="00203BAA">
              <w:t>physical</w:t>
            </w:r>
          </w:p>
        </w:tc>
        <w:tc>
          <w:tcPr>
            <w:tcW w:w="1620" w:type="dxa"/>
          </w:tcPr>
          <w:p w14:paraId="173F1B16" w14:textId="77777777" w:rsidR="008A1CD7" w:rsidRPr="00203BAA" w:rsidRDefault="008A1CD7">
            <w:r w:rsidRPr="00203BAA">
              <w:t>Contracting Officer’s Representative (COR)</w:t>
            </w:r>
          </w:p>
        </w:tc>
      </w:tr>
      <w:tr w:rsidR="008A1CD7" w:rsidRPr="00203BAA" w14:paraId="6E57C028" w14:textId="77777777">
        <w:tc>
          <w:tcPr>
            <w:tcW w:w="1915" w:type="dxa"/>
          </w:tcPr>
          <w:p w14:paraId="4CB3BE39" w14:textId="77777777" w:rsidR="008A1CD7" w:rsidRPr="00203BAA" w:rsidRDefault="008A1CD7">
            <w:r w:rsidRPr="00203BAA">
              <w:t>5.2</w:t>
            </w:r>
          </w:p>
        </w:tc>
        <w:tc>
          <w:tcPr>
            <w:tcW w:w="2850" w:type="dxa"/>
          </w:tcPr>
          <w:p w14:paraId="269562E8" w14:textId="77777777" w:rsidR="008A1CD7" w:rsidRPr="00203BAA" w:rsidRDefault="008A1CD7">
            <w:r w:rsidRPr="00203BAA">
              <w:t>Joint Inspection Documentation within 5 days of inspection</w:t>
            </w:r>
          </w:p>
        </w:tc>
        <w:tc>
          <w:tcPr>
            <w:tcW w:w="1890" w:type="dxa"/>
          </w:tcPr>
          <w:p w14:paraId="4C001BB9" w14:textId="77777777" w:rsidR="008A1CD7" w:rsidRPr="00203BAA" w:rsidRDefault="008A1CD7">
            <w:r w:rsidRPr="00203BAA">
              <w:t>For each vehicle / trailer</w:t>
            </w:r>
          </w:p>
        </w:tc>
        <w:tc>
          <w:tcPr>
            <w:tcW w:w="1980" w:type="dxa"/>
          </w:tcPr>
          <w:p w14:paraId="3B345FF3" w14:textId="77777777" w:rsidR="008A1CD7" w:rsidRPr="00203BAA" w:rsidRDefault="008A1CD7">
            <w:pPr>
              <w:rPr>
                <w:b/>
              </w:rPr>
            </w:pPr>
            <w:r w:rsidRPr="00203BAA">
              <w:t xml:space="preserve">Electronic delivery via email </w:t>
            </w:r>
          </w:p>
          <w:p w14:paraId="6351BBA7" w14:textId="77777777" w:rsidR="008A1CD7" w:rsidRPr="00203BAA" w:rsidRDefault="008A1CD7"/>
        </w:tc>
        <w:tc>
          <w:tcPr>
            <w:tcW w:w="1620" w:type="dxa"/>
          </w:tcPr>
          <w:p w14:paraId="5198CF5B" w14:textId="77777777" w:rsidR="008A1CD7" w:rsidRPr="00203BAA" w:rsidRDefault="008A1CD7">
            <w:r w:rsidRPr="00203BAA">
              <w:t xml:space="preserve">To the Contracting Officer through the Contracting Officer’s </w:t>
            </w:r>
            <w:r w:rsidRPr="00203BAA">
              <w:lastRenderedPageBreak/>
              <w:t>Representative (COR)</w:t>
            </w:r>
          </w:p>
        </w:tc>
      </w:tr>
      <w:tr w:rsidR="008A1CD7" w:rsidRPr="00203BAA" w14:paraId="28196C7F" w14:textId="77777777">
        <w:tc>
          <w:tcPr>
            <w:tcW w:w="1915" w:type="dxa"/>
          </w:tcPr>
          <w:p w14:paraId="3773A02A" w14:textId="77777777" w:rsidR="008A1CD7" w:rsidRPr="00203BAA" w:rsidRDefault="008A1CD7">
            <w:r w:rsidRPr="00203BAA">
              <w:lastRenderedPageBreak/>
              <w:t>5.5</w:t>
            </w:r>
          </w:p>
        </w:tc>
        <w:tc>
          <w:tcPr>
            <w:tcW w:w="2850" w:type="dxa"/>
          </w:tcPr>
          <w:p w14:paraId="69D438CE" w14:textId="77777777" w:rsidR="008A1CD7" w:rsidRPr="00203BAA" w:rsidRDefault="008A1CD7">
            <w:r w:rsidRPr="00203BAA">
              <w:t xml:space="preserve">The </w:t>
            </w:r>
            <w:r>
              <w:t>C</w:t>
            </w:r>
            <w:r w:rsidRPr="00203BAA">
              <w:t>ontractor shall provide a service schedule for vehicles and trailers within ten (10) days after Contract award to the Government and provide a service company within a</w:t>
            </w:r>
            <w:r w:rsidRPr="00203BAA">
              <w:rPr>
                <w:spacing w:val="1"/>
              </w:rPr>
              <w:t xml:space="preserve"> </w:t>
            </w:r>
            <w:r w:rsidRPr="00203BAA">
              <w:t>radius</w:t>
            </w:r>
            <w:r w:rsidRPr="00203BAA">
              <w:rPr>
                <w:spacing w:val="-3"/>
              </w:rPr>
              <w:t xml:space="preserve"> </w:t>
            </w:r>
            <w:r w:rsidRPr="00203BAA">
              <w:t>of</w:t>
            </w:r>
            <w:r w:rsidRPr="00203BAA">
              <w:rPr>
                <w:spacing w:val="-4"/>
              </w:rPr>
              <w:t xml:space="preserve"> </w:t>
            </w:r>
            <w:r w:rsidRPr="00203BAA">
              <w:t>50 km</w:t>
            </w:r>
            <w:r w:rsidRPr="00203BAA">
              <w:rPr>
                <w:spacing w:val="-3"/>
              </w:rPr>
              <w:t xml:space="preserve"> </w:t>
            </w:r>
            <w:r w:rsidRPr="00203BAA">
              <w:t>from</w:t>
            </w:r>
            <w:r w:rsidRPr="00203BAA">
              <w:rPr>
                <w:spacing w:val="-5"/>
              </w:rPr>
              <w:t xml:space="preserve"> </w:t>
            </w:r>
            <w:r w:rsidRPr="00203BAA">
              <w:t>the</w:t>
            </w:r>
            <w:r w:rsidRPr="00203BAA">
              <w:rPr>
                <w:spacing w:val="-2"/>
              </w:rPr>
              <w:t xml:space="preserve"> </w:t>
            </w:r>
            <w:r w:rsidRPr="00203BAA">
              <w:t>center</w:t>
            </w:r>
            <w:r w:rsidRPr="00203BAA">
              <w:rPr>
                <w:spacing w:val="-1"/>
              </w:rPr>
              <w:t xml:space="preserve"> </w:t>
            </w:r>
            <w:r w:rsidRPr="00203BAA">
              <w:t>of</w:t>
            </w:r>
            <w:r w:rsidRPr="00203BAA">
              <w:rPr>
                <w:spacing w:val="-2"/>
              </w:rPr>
              <w:t xml:space="preserve"> </w:t>
            </w:r>
            <w:r w:rsidRPr="00203BAA">
              <w:t>Kleber Kaserne, Kaiserslautern.</w:t>
            </w:r>
          </w:p>
        </w:tc>
        <w:tc>
          <w:tcPr>
            <w:tcW w:w="1890" w:type="dxa"/>
          </w:tcPr>
          <w:p w14:paraId="0D9436F7" w14:textId="77777777" w:rsidR="008A1CD7" w:rsidRPr="00203BAA" w:rsidRDefault="008A1CD7">
            <w:r w:rsidRPr="00203BAA">
              <w:t>For each vehicle / trailer</w:t>
            </w:r>
          </w:p>
        </w:tc>
        <w:tc>
          <w:tcPr>
            <w:tcW w:w="1980" w:type="dxa"/>
          </w:tcPr>
          <w:p w14:paraId="0A0D6C70" w14:textId="77777777" w:rsidR="008A1CD7" w:rsidRPr="00203BAA" w:rsidRDefault="008A1CD7">
            <w:pPr>
              <w:rPr>
                <w:b/>
              </w:rPr>
            </w:pPr>
            <w:r w:rsidRPr="00203BAA">
              <w:t xml:space="preserve">Electronic delivery via email </w:t>
            </w:r>
          </w:p>
          <w:p w14:paraId="4005BBD6" w14:textId="77777777" w:rsidR="008A1CD7" w:rsidRPr="00203BAA" w:rsidRDefault="008A1CD7"/>
        </w:tc>
        <w:tc>
          <w:tcPr>
            <w:tcW w:w="1620" w:type="dxa"/>
          </w:tcPr>
          <w:p w14:paraId="3703CE98" w14:textId="77777777" w:rsidR="008A1CD7" w:rsidRPr="00203BAA" w:rsidRDefault="008A1CD7">
            <w:r w:rsidRPr="00203BAA">
              <w:t>To the Contracting Officer through the Contracting Officer’s Representative (COR)</w:t>
            </w:r>
          </w:p>
        </w:tc>
      </w:tr>
    </w:tbl>
    <w:p w14:paraId="7263FE5A" w14:textId="4B7DB0DC" w:rsidR="00276E40" w:rsidRDefault="00276E40" w:rsidP="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2FF6D146" w14:textId="77777777" w:rsidR="00276E40" w:rsidRDefault="00276E40">
      <w:pPr>
        <w:rPr>
          <w:b/>
          <w:bCs/>
        </w:rPr>
      </w:pPr>
      <w:r>
        <w:rPr>
          <w:b/>
          <w:bCs/>
        </w:rPr>
        <w:br w:type="page"/>
      </w:r>
    </w:p>
    <w:p w14:paraId="47C77FC6" w14:textId="77777777" w:rsidR="008A1CD7" w:rsidRDefault="008A1CD7" w:rsidP="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1DFF17CB" w14:textId="3962A621" w:rsidR="007865DC" w:rsidRPr="00276E40" w:rsidRDefault="00867299" w:rsidP="00276E40">
      <w:pPr>
        <w:pStyle w:val="Heading2"/>
        <w:jc w:val="center"/>
        <w:rPr>
          <w:sz w:val="20"/>
          <w:szCs w:val="16"/>
        </w:rPr>
      </w:pPr>
      <w:bookmarkStart w:id="8" w:name="_Toc219295854"/>
      <w:r w:rsidRPr="00276E40">
        <w:rPr>
          <w:sz w:val="20"/>
          <w:szCs w:val="16"/>
        </w:rPr>
        <w:t xml:space="preserve">7.2  </w:t>
      </w:r>
      <w:r w:rsidR="00226C34" w:rsidRPr="00226C34">
        <w:rPr>
          <w:sz w:val="20"/>
          <w:szCs w:val="16"/>
        </w:rPr>
        <w:t>ATTACHMENT</w:t>
      </w:r>
      <w:r w:rsidR="00A422F7">
        <w:rPr>
          <w:sz w:val="20"/>
          <w:szCs w:val="16"/>
        </w:rPr>
        <w:t xml:space="preserve"> </w:t>
      </w:r>
      <w:r w:rsidR="008A1CD7" w:rsidRPr="00276E40">
        <w:rPr>
          <w:sz w:val="20"/>
          <w:szCs w:val="16"/>
        </w:rPr>
        <w:t>1</w:t>
      </w:r>
      <w:r w:rsidR="00276E40" w:rsidRPr="00276E40">
        <w:rPr>
          <w:sz w:val="20"/>
          <w:szCs w:val="16"/>
        </w:rPr>
        <w:t xml:space="preserve"> - </w:t>
      </w:r>
      <w:r w:rsidR="008A1CD7" w:rsidRPr="00276E40">
        <w:rPr>
          <w:sz w:val="20"/>
          <w:szCs w:val="16"/>
        </w:rPr>
        <w:t>P</w:t>
      </w:r>
      <w:r w:rsidR="00226C34">
        <w:rPr>
          <w:sz w:val="20"/>
          <w:szCs w:val="16"/>
        </w:rPr>
        <w:t>ERFORMANCE</w:t>
      </w:r>
      <w:r w:rsidR="008A1CD7" w:rsidRPr="00276E40">
        <w:rPr>
          <w:sz w:val="20"/>
          <w:szCs w:val="16"/>
        </w:rPr>
        <w:t xml:space="preserve"> R</w:t>
      </w:r>
      <w:r w:rsidR="00226C34">
        <w:rPr>
          <w:sz w:val="20"/>
          <w:szCs w:val="16"/>
        </w:rPr>
        <w:t>EQUIREMNETS</w:t>
      </w:r>
      <w:r w:rsidR="008A1CD7" w:rsidRPr="00276E40">
        <w:rPr>
          <w:sz w:val="20"/>
          <w:szCs w:val="16"/>
        </w:rPr>
        <w:t xml:space="preserve"> S</w:t>
      </w:r>
      <w:r w:rsidR="00226C34">
        <w:rPr>
          <w:sz w:val="20"/>
          <w:szCs w:val="16"/>
        </w:rPr>
        <w:t>SUMMARY</w:t>
      </w:r>
      <w:r w:rsidR="008A1CD7" w:rsidRPr="00276E40">
        <w:rPr>
          <w:sz w:val="20"/>
          <w:szCs w:val="16"/>
        </w:rPr>
        <w:t xml:space="preserve"> (PRS)</w:t>
      </w:r>
      <w:bookmarkEnd w:id="8"/>
    </w:p>
    <w:tbl>
      <w:tblPr>
        <w:tblStyle w:val="TableGrid"/>
        <w:tblpPr w:leftFromText="180" w:rightFromText="180" w:vertAnchor="text" w:horzAnchor="page" w:tblpX="1237" w:tblpY="681"/>
        <w:tblW w:w="10183" w:type="dxa"/>
        <w:tblLayout w:type="fixed"/>
        <w:tblLook w:val="04A0" w:firstRow="1" w:lastRow="0" w:firstColumn="1" w:lastColumn="0" w:noHBand="0" w:noVBand="1"/>
      </w:tblPr>
      <w:tblGrid>
        <w:gridCol w:w="1345"/>
        <w:gridCol w:w="1890"/>
        <w:gridCol w:w="4140"/>
        <w:gridCol w:w="983"/>
        <w:gridCol w:w="1825"/>
      </w:tblGrid>
      <w:tr w:rsidR="008A1CD7" w:rsidRPr="00203BAA" w14:paraId="3A59E0F2" w14:textId="77777777" w:rsidTr="003767F1">
        <w:tc>
          <w:tcPr>
            <w:tcW w:w="1345" w:type="dxa"/>
          </w:tcPr>
          <w:p w14:paraId="0B3D6397" w14:textId="77777777" w:rsidR="008A1CD7" w:rsidRPr="00203BAA" w:rsidRDefault="008A1CD7">
            <w:pPr>
              <w:adjustRightInd w:val="0"/>
              <w:rPr>
                <w:b/>
              </w:rPr>
            </w:pPr>
            <w:r w:rsidRPr="00203BAA">
              <w:rPr>
                <w:b/>
              </w:rPr>
              <w:t>Paragraph</w:t>
            </w:r>
          </w:p>
        </w:tc>
        <w:tc>
          <w:tcPr>
            <w:tcW w:w="1890" w:type="dxa"/>
          </w:tcPr>
          <w:p w14:paraId="4D223F1E" w14:textId="77777777" w:rsidR="008A1CD7" w:rsidRPr="00203BAA" w:rsidRDefault="008A1CD7">
            <w:pPr>
              <w:adjustRightInd w:val="0"/>
              <w:rPr>
                <w:b/>
              </w:rPr>
            </w:pPr>
            <w:r w:rsidRPr="00203BAA">
              <w:rPr>
                <w:b/>
              </w:rPr>
              <w:t>Objective</w:t>
            </w:r>
          </w:p>
        </w:tc>
        <w:tc>
          <w:tcPr>
            <w:tcW w:w="4140" w:type="dxa"/>
          </w:tcPr>
          <w:p w14:paraId="35DC42A2" w14:textId="77777777" w:rsidR="008A1CD7" w:rsidRPr="00203BAA" w:rsidRDefault="008A1CD7">
            <w:pPr>
              <w:adjustRightInd w:val="0"/>
              <w:rPr>
                <w:b/>
              </w:rPr>
            </w:pPr>
            <w:r w:rsidRPr="00203BAA">
              <w:rPr>
                <w:b/>
              </w:rPr>
              <w:t>Standard</w:t>
            </w:r>
          </w:p>
        </w:tc>
        <w:tc>
          <w:tcPr>
            <w:tcW w:w="983" w:type="dxa"/>
          </w:tcPr>
          <w:p w14:paraId="5DF5076F" w14:textId="77777777" w:rsidR="008A1CD7" w:rsidRPr="00203BAA" w:rsidRDefault="008A1CD7">
            <w:pPr>
              <w:adjustRightInd w:val="0"/>
              <w:rPr>
                <w:b/>
              </w:rPr>
            </w:pPr>
            <w:r w:rsidRPr="00203BAA">
              <w:rPr>
                <w:b/>
              </w:rPr>
              <w:t>AQL</w:t>
            </w:r>
          </w:p>
        </w:tc>
        <w:tc>
          <w:tcPr>
            <w:tcW w:w="1825" w:type="dxa"/>
          </w:tcPr>
          <w:p w14:paraId="1C2B0B36" w14:textId="77777777" w:rsidR="008A1CD7" w:rsidRPr="00203BAA" w:rsidRDefault="008A1CD7">
            <w:pPr>
              <w:adjustRightInd w:val="0"/>
              <w:rPr>
                <w:b/>
              </w:rPr>
            </w:pPr>
            <w:r w:rsidRPr="00203BAA">
              <w:rPr>
                <w:b/>
              </w:rPr>
              <w:t>Inspection Method</w:t>
            </w:r>
          </w:p>
        </w:tc>
      </w:tr>
      <w:tr w:rsidR="008A1CD7" w:rsidRPr="00203BAA" w14:paraId="140CE5DC" w14:textId="77777777" w:rsidTr="003767F1">
        <w:tc>
          <w:tcPr>
            <w:tcW w:w="1345" w:type="dxa"/>
          </w:tcPr>
          <w:p w14:paraId="251784F3" w14:textId="77777777" w:rsidR="008A1CD7" w:rsidRPr="00203BAA" w:rsidRDefault="008A1CD7">
            <w:pPr>
              <w:adjustRightInd w:val="0"/>
            </w:pPr>
            <w:r w:rsidRPr="00203BAA">
              <w:t>5.1</w:t>
            </w:r>
          </w:p>
        </w:tc>
        <w:tc>
          <w:tcPr>
            <w:tcW w:w="1890" w:type="dxa"/>
          </w:tcPr>
          <w:p w14:paraId="12541A5F" w14:textId="77777777" w:rsidR="008A1CD7" w:rsidRPr="00CE794E" w:rsidRDefault="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Cs/>
              </w:rPr>
            </w:pPr>
            <w:r w:rsidRPr="00CE794E">
              <w:t>Delivery of Contracted Vehicles and Trailers</w:t>
            </w:r>
          </w:p>
          <w:p w14:paraId="3F847BEA" w14:textId="77777777" w:rsidR="008A1CD7" w:rsidRPr="00CE794E" w:rsidRDefault="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Cs/>
              </w:rPr>
            </w:pPr>
          </w:p>
          <w:p w14:paraId="58928BD6" w14:textId="77777777" w:rsidR="008A1CD7" w:rsidRPr="00CE794E" w:rsidRDefault="008A1CD7">
            <w:pPr>
              <w:adjustRightInd w:val="0"/>
            </w:pPr>
          </w:p>
        </w:tc>
        <w:tc>
          <w:tcPr>
            <w:tcW w:w="4140" w:type="dxa"/>
          </w:tcPr>
          <w:p w14:paraId="090B63B1" w14:textId="35CE0E1A" w:rsidR="008A1CD7" w:rsidRPr="003767F1" w:rsidRDefault="00F52BAB">
            <w:pPr>
              <w:adjustRightInd w:val="0"/>
            </w:pPr>
            <w:r w:rsidRPr="003767F1">
              <w:t>The contractor shall deliver to the Government all vehicles and trailers as follows: (a) Incumbent Contractor: Delivery shall be completed on the first calendar day of the Performance Period. (b) New Contractor: Delivery shall be completed within the fifteen (15) calendar day phase-in period immediately preceding the Performance Period. All Vehicles and Trailers, regardless of delivery timeframe, shall be free and clear of any and all technical or physical defects and in full operational condition upon delivery. The contractor shall ensure that all vehicles and trailers are ready to be used in all countries identified in 4.3.5 by the Government upon delivery.</w:t>
            </w:r>
          </w:p>
        </w:tc>
        <w:tc>
          <w:tcPr>
            <w:tcW w:w="983" w:type="dxa"/>
          </w:tcPr>
          <w:p w14:paraId="14FC33B4" w14:textId="77777777" w:rsidR="008A1CD7" w:rsidRPr="00203BAA" w:rsidRDefault="008A1CD7">
            <w:pPr>
              <w:adjustRightInd w:val="0"/>
            </w:pPr>
            <w:r w:rsidRPr="00203BAA">
              <w:t>100%</w:t>
            </w:r>
          </w:p>
        </w:tc>
        <w:tc>
          <w:tcPr>
            <w:tcW w:w="1825" w:type="dxa"/>
          </w:tcPr>
          <w:p w14:paraId="2A582EEC" w14:textId="77777777" w:rsidR="008A1CD7" w:rsidRPr="00203BAA" w:rsidRDefault="008A1CD7">
            <w:pPr>
              <w:adjustRightInd w:val="0"/>
            </w:pPr>
            <w:r w:rsidRPr="00203BAA">
              <w:t>100% Inspection</w:t>
            </w:r>
          </w:p>
        </w:tc>
      </w:tr>
      <w:tr w:rsidR="008A1CD7" w:rsidRPr="00203BAA" w14:paraId="1D817463" w14:textId="77777777" w:rsidTr="003767F1">
        <w:tc>
          <w:tcPr>
            <w:tcW w:w="1345" w:type="dxa"/>
          </w:tcPr>
          <w:p w14:paraId="4DDADF65" w14:textId="77777777" w:rsidR="008A1CD7" w:rsidRPr="00203BAA" w:rsidRDefault="008A1CD7">
            <w:pPr>
              <w:adjustRightInd w:val="0"/>
            </w:pPr>
            <w:r w:rsidRPr="00203BAA">
              <w:t>5.2</w:t>
            </w:r>
          </w:p>
        </w:tc>
        <w:tc>
          <w:tcPr>
            <w:tcW w:w="1890" w:type="dxa"/>
          </w:tcPr>
          <w:p w14:paraId="60B9018D" w14:textId="77777777" w:rsidR="008A1CD7" w:rsidRPr="00CE794E" w:rsidRDefault="008A1CD7">
            <w:pPr>
              <w:autoSpaceDE w:val="0"/>
              <w:autoSpaceDN w:val="0"/>
              <w:adjustRightInd w:val="0"/>
              <w:rPr>
                <w:rFonts w:eastAsiaTheme="minorHAnsi"/>
              </w:rPr>
            </w:pPr>
            <w:r w:rsidRPr="00CE794E">
              <w:rPr>
                <w:rFonts w:eastAsiaTheme="minorHAnsi"/>
              </w:rPr>
              <w:t xml:space="preserve">Joint Inspection </w:t>
            </w:r>
          </w:p>
          <w:p w14:paraId="347D7296" w14:textId="77777777" w:rsidR="008A1CD7" w:rsidRPr="00CE794E" w:rsidRDefault="008A1C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tc>
        <w:tc>
          <w:tcPr>
            <w:tcW w:w="4140" w:type="dxa"/>
          </w:tcPr>
          <w:p w14:paraId="4BA1C1B4" w14:textId="77777777" w:rsidR="008A1CD7" w:rsidRPr="00CE794E" w:rsidRDefault="008A1CD7">
            <w:pPr>
              <w:adjustRightInd w:val="0"/>
            </w:pPr>
            <w:r w:rsidRPr="00CE794E">
              <w:rPr>
                <w:rFonts w:eastAsiaTheme="minorHAnsi"/>
              </w:rPr>
              <w:t>The Government and Contractor shall perform a joint inspection together, to verify and document the condition of the leased motor vehicles and trailers at time of delivery and return. All Damage will be documented on the Contractors provide form for inspection and annotated weather the damage is Contractor related or wear and tear. The Form will be sent to the KO within five (5) business days from delivery or turn in.</w:t>
            </w:r>
          </w:p>
        </w:tc>
        <w:tc>
          <w:tcPr>
            <w:tcW w:w="983" w:type="dxa"/>
          </w:tcPr>
          <w:p w14:paraId="1790EEBC" w14:textId="77777777" w:rsidR="008A1CD7" w:rsidRPr="00203BAA" w:rsidRDefault="008A1CD7">
            <w:pPr>
              <w:adjustRightInd w:val="0"/>
            </w:pPr>
            <w:r w:rsidRPr="00203BAA">
              <w:t>100%</w:t>
            </w:r>
          </w:p>
        </w:tc>
        <w:tc>
          <w:tcPr>
            <w:tcW w:w="1825" w:type="dxa"/>
          </w:tcPr>
          <w:p w14:paraId="2E235BB2" w14:textId="77777777" w:rsidR="008A1CD7" w:rsidRPr="00203BAA" w:rsidRDefault="008A1CD7">
            <w:pPr>
              <w:adjustRightInd w:val="0"/>
            </w:pPr>
            <w:r w:rsidRPr="00203BAA">
              <w:t>100% Inspection</w:t>
            </w:r>
          </w:p>
        </w:tc>
      </w:tr>
      <w:tr w:rsidR="008A1CD7" w:rsidRPr="00203BAA" w14:paraId="4D24AD93" w14:textId="77777777" w:rsidTr="003767F1">
        <w:tc>
          <w:tcPr>
            <w:tcW w:w="1345" w:type="dxa"/>
          </w:tcPr>
          <w:p w14:paraId="0A5AC0B3" w14:textId="77777777" w:rsidR="008A1CD7" w:rsidRPr="00203BAA" w:rsidRDefault="008A1CD7">
            <w:pPr>
              <w:adjustRightInd w:val="0"/>
            </w:pPr>
            <w:r w:rsidRPr="00203BAA">
              <w:t>5.2.1</w:t>
            </w:r>
          </w:p>
        </w:tc>
        <w:tc>
          <w:tcPr>
            <w:tcW w:w="1890" w:type="dxa"/>
          </w:tcPr>
          <w:p w14:paraId="569F587C" w14:textId="77777777" w:rsidR="008A1CD7" w:rsidRPr="00CE794E" w:rsidRDefault="008A1CD7">
            <w:pPr>
              <w:autoSpaceDE w:val="0"/>
              <w:autoSpaceDN w:val="0"/>
              <w:adjustRightInd w:val="0"/>
              <w:rPr>
                <w:rFonts w:eastAsiaTheme="minorHAnsi"/>
              </w:rPr>
            </w:pPr>
            <w:r w:rsidRPr="00CE794E">
              <w:t>Condition of Leased Equipment</w:t>
            </w:r>
          </w:p>
        </w:tc>
        <w:tc>
          <w:tcPr>
            <w:tcW w:w="4140" w:type="dxa"/>
          </w:tcPr>
          <w:p w14:paraId="3A12757F" w14:textId="4ADA8A7E" w:rsidR="008A1CD7" w:rsidRPr="00CE794E" w:rsidRDefault="008A1CD7">
            <w:pPr>
              <w:adjustRightInd w:val="0"/>
              <w:rPr>
                <w:rFonts w:eastAsiaTheme="minorHAnsi"/>
              </w:rPr>
            </w:pPr>
            <w:r w:rsidRPr="00CE794E">
              <w:t>Each vehicle furnished under this contract shall be without major interior and exterior damage, clean, odor free and in safe operating condition, and shall comply with all European, State and Local safety regulations applicable to the vehicle. The Government shall accept or reject the vehicles immediately after receipt. Any defects or arrange for the lease of a similar vehicle and shall charge or set off against the Contractor, including any excess costs occasioned.</w:t>
            </w:r>
          </w:p>
        </w:tc>
        <w:tc>
          <w:tcPr>
            <w:tcW w:w="983" w:type="dxa"/>
          </w:tcPr>
          <w:p w14:paraId="71326AEA" w14:textId="77777777" w:rsidR="008A1CD7" w:rsidRPr="00203BAA" w:rsidRDefault="008A1CD7">
            <w:pPr>
              <w:adjustRightInd w:val="0"/>
            </w:pPr>
            <w:r w:rsidRPr="00203BAA">
              <w:t>100%</w:t>
            </w:r>
          </w:p>
        </w:tc>
        <w:tc>
          <w:tcPr>
            <w:tcW w:w="1825" w:type="dxa"/>
          </w:tcPr>
          <w:p w14:paraId="363C94C9" w14:textId="77777777" w:rsidR="008A1CD7" w:rsidRPr="00203BAA" w:rsidRDefault="008A1CD7">
            <w:pPr>
              <w:adjustRightInd w:val="0"/>
            </w:pPr>
            <w:r w:rsidRPr="00203BAA">
              <w:t>100% Inspection</w:t>
            </w:r>
          </w:p>
        </w:tc>
      </w:tr>
      <w:tr w:rsidR="008A1CD7" w:rsidRPr="00203BAA" w14:paraId="5DBDC323" w14:textId="77777777" w:rsidTr="003767F1">
        <w:tc>
          <w:tcPr>
            <w:tcW w:w="1345" w:type="dxa"/>
          </w:tcPr>
          <w:p w14:paraId="1323AFFB" w14:textId="77777777" w:rsidR="008A1CD7" w:rsidRPr="00203BAA" w:rsidRDefault="008A1CD7">
            <w:pPr>
              <w:adjustRightInd w:val="0"/>
            </w:pPr>
            <w:r w:rsidRPr="00203BAA">
              <w:t>5.3</w:t>
            </w:r>
          </w:p>
        </w:tc>
        <w:tc>
          <w:tcPr>
            <w:tcW w:w="1890" w:type="dxa"/>
          </w:tcPr>
          <w:p w14:paraId="5B22DFE9" w14:textId="7A67EA86" w:rsidR="008A1CD7" w:rsidRPr="003767F1" w:rsidRDefault="00F669DB">
            <w:pPr>
              <w:autoSpaceDE w:val="0"/>
              <w:autoSpaceDN w:val="0"/>
              <w:adjustRightInd w:val="0"/>
            </w:pPr>
            <w:r w:rsidRPr="003767F1">
              <w:t>Disabling of digital tachograph that records driver activity (EG-Kontrollgeraet) and toll unit (Mautgeraet)</w:t>
            </w:r>
          </w:p>
        </w:tc>
        <w:tc>
          <w:tcPr>
            <w:tcW w:w="4140" w:type="dxa"/>
          </w:tcPr>
          <w:p w14:paraId="44A36308" w14:textId="1D4A7483" w:rsidR="008A1CD7" w:rsidRPr="003767F1" w:rsidRDefault="00F669DB">
            <w:pPr>
              <w:adjustRightInd w:val="0"/>
            </w:pPr>
            <w:r w:rsidRPr="003767F1">
              <w:t>The Contractor shall ensure that all vehicles are delivered by the specified delivery date with the digital tachographs and toll units disabled. This disabling must be executed in such a manner that prevents any data transmission to external parties. Furthermore, the Contractor shall ensure that the vehicles remain fully operational with the digital tachographs and toll units disabled.</w:t>
            </w:r>
          </w:p>
        </w:tc>
        <w:tc>
          <w:tcPr>
            <w:tcW w:w="983" w:type="dxa"/>
          </w:tcPr>
          <w:p w14:paraId="4B1B0BC3" w14:textId="77777777" w:rsidR="008A1CD7" w:rsidRPr="00203BAA" w:rsidRDefault="008A1CD7">
            <w:pPr>
              <w:adjustRightInd w:val="0"/>
            </w:pPr>
            <w:r w:rsidRPr="00203BAA">
              <w:t>100%</w:t>
            </w:r>
          </w:p>
        </w:tc>
        <w:tc>
          <w:tcPr>
            <w:tcW w:w="1825" w:type="dxa"/>
          </w:tcPr>
          <w:p w14:paraId="679F1A38" w14:textId="77777777" w:rsidR="008A1CD7" w:rsidRPr="00203BAA" w:rsidRDefault="008A1CD7">
            <w:pPr>
              <w:adjustRightInd w:val="0"/>
            </w:pPr>
            <w:r w:rsidRPr="00203BAA">
              <w:t>100% Inspection</w:t>
            </w:r>
          </w:p>
        </w:tc>
      </w:tr>
      <w:tr w:rsidR="008A1CD7" w:rsidRPr="00203BAA" w14:paraId="126C53EB" w14:textId="77777777" w:rsidTr="003767F1">
        <w:tc>
          <w:tcPr>
            <w:tcW w:w="1345" w:type="dxa"/>
          </w:tcPr>
          <w:p w14:paraId="53F40C07" w14:textId="77777777" w:rsidR="008A1CD7" w:rsidRPr="00203BAA" w:rsidRDefault="008A1CD7">
            <w:pPr>
              <w:adjustRightInd w:val="0"/>
            </w:pPr>
            <w:r w:rsidRPr="00203BAA">
              <w:t>5.4</w:t>
            </w:r>
          </w:p>
        </w:tc>
        <w:tc>
          <w:tcPr>
            <w:tcW w:w="1890" w:type="dxa"/>
          </w:tcPr>
          <w:p w14:paraId="547E3B1D" w14:textId="77777777" w:rsidR="008A1CD7" w:rsidRPr="00CE794E" w:rsidRDefault="008A1CD7">
            <w:pPr>
              <w:autoSpaceDE w:val="0"/>
              <w:autoSpaceDN w:val="0"/>
              <w:adjustRightInd w:val="0"/>
            </w:pPr>
            <w:r w:rsidRPr="00CE794E">
              <w:t>Services,</w:t>
            </w:r>
            <w:r w:rsidRPr="00CE794E">
              <w:rPr>
                <w:spacing w:val="-1"/>
              </w:rPr>
              <w:t xml:space="preserve"> </w:t>
            </w:r>
            <w:r w:rsidRPr="00CE794E">
              <w:t>Maintenance</w:t>
            </w:r>
            <w:r w:rsidRPr="00CE794E">
              <w:rPr>
                <w:spacing w:val="-3"/>
              </w:rPr>
              <w:t xml:space="preserve"> </w:t>
            </w:r>
            <w:r w:rsidRPr="00CE794E">
              <w:t>and</w:t>
            </w:r>
            <w:r w:rsidRPr="00CE794E">
              <w:rPr>
                <w:spacing w:val="-7"/>
              </w:rPr>
              <w:t xml:space="preserve"> </w:t>
            </w:r>
            <w:r w:rsidRPr="00CE794E">
              <w:t>Warranty</w:t>
            </w:r>
          </w:p>
        </w:tc>
        <w:tc>
          <w:tcPr>
            <w:tcW w:w="4140" w:type="dxa"/>
          </w:tcPr>
          <w:p w14:paraId="09AEA7D2" w14:textId="77777777" w:rsidR="008A1CD7" w:rsidRPr="003767F1" w:rsidRDefault="008A1CD7">
            <w:pPr>
              <w:tabs>
                <w:tab w:val="left" w:pos="460"/>
              </w:tabs>
              <w:spacing w:before="1"/>
              <w:ind w:right="168"/>
            </w:pPr>
            <w:r w:rsidRPr="003767F1">
              <w:t>The</w:t>
            </w:r>
            <w:r w:rsidRPr="003767F1">
              <w:rPr>
                <w:spacing w:val="-3"/>
              </w:rPr>
              <w:t xml:space="preserve"> C</w:t>
            </w:r>
            <w:r w:rsidRPr="003767F1">
              <w:t>ontractor</w:t>
            </w:r>
            <w:r w:rsidRPr="003767F1">
              <w:rPr>
                <w:spacing w:val="-2"/>
              </w:rPr>
              <w:t xml:space="preserve"> </w:t>
            </w:r>
            <w:r w:rsidRPr="003767F1">
              <w:t>is</w:t>
            </w:r>
            <w:r w:rsidRPr="003767F1">
              <w:rPr>
                <w:spacing w:val="-4"/>
              </w:rPr>
              <w:t xml:space="preserve"> </w:t>
            </w:r>
            <w:r w:rsidRPr="003767F1">
              <w:t>responsible</w:t>
            </w:r>
            <w:r w:rsidRPr="003767F1">
              <w:rPr>
                <w:spacing w:val="-2"/>
              </w:rPr>
              <w:t xml:space="preserve"> </w:t>
            </w:r>
            <w:r w:rsidRPr="003767F1">
              <w:t>for</w:t>
            </w:r>
            <w:r w:rsidRPr="003767F1">
              <w:rPr>
                <w:spacing w:val="-4"/>
              </w:rPr>
              <w:t xml:space="preserve"> </w:t>
            </w:r>
            <w:r w:rsidRPr="003767F1">
              <w:t>scheduled maintenance/services</w:t>
            </w:r>
            <w:r w:rsidRPr="003767F1">
              <w:rPr>
                <w:spacing w:val="-4"/>
              </w:rPr>
              <w:t xml:space="preserve"> </w:t>
            </w:r>
            <w:r w:rsidRPr="003767F1">
              <w:t>and</w:t>
            </w:r>
            <w:r w:rsidRPr="003767F1">
              <w:rPr>
                <w:spacing w:val="-1"/>
              </w:rPr>
              <w:t xml:space="preserve"> </w:t>
            </w:r>
            <w:r w:rsidRPr="003767F1">
              <w:t>the</w:t>
            </w:r>
            <w:r w:rsidRPr="003767F1">
              <w:rPr>
                <w:spacing w:val="-3"/>
              </w:rPr>
              <w:t xml:space="preserve"> </w:t>
            </w:r>
            <w:r w:rsidRPr="003767F1">
              <w:t>repair of vehicles and trailers of</w:t>
            </w:r>
            <w:r w:rsidRPr="003767F1">
              <w:rPr>
                <w:spacing w:val="-2"/>
              </w:rPr>
              <w:t xml:space="preserve"> </w:t>
            </w:r>
            <w:r w:rsidRPr="003767F1">
              <w:t>malfunctions</w:t>
            </w:r>
            <w:r w:rsidRPr="003767F1">
              <w:rPr>
                <w:spacing w:val="-3"/>
              </w:rPr>
              <w:t xml:space="preserve"> IAW </w:t>
            </w:r>
            <w:r w:rsidRPr="003767F1">
              <w:rPr>
                <w:spacing w:val="-3"/>
              </w:rPr>
              <w:lastRenderedPageBreak/>
              <w:t xml:space="preserve">manufactures guidelines. All </w:t>
            </w:r>
            <w:r w:rsidRPr="003767F1">
              <w:t>costs</w:t>
            </w:r>
            <w:r w:rsidRPr="003767F1">
              <w:rPr>
                <w:spacing w:val="-2"/>
              </w:rPr>
              <w:t xml:space="preserve"> </w:t>
            </w:r>
            <w:r w:rsidRPr="003767F1">
              <w:t>shall</w:t>
            </w:r>
            <w:r w:rsidRPr="003767F1">
              <w:rPr>
                <w:spacing w:val="-4"/>
              </w:rPr>
              <w:t xml:space="preserve"> </w:t>
            </w:r>
            <w:r w:rsidRPr="003767F1">
              <w:t>be</w:t>
            </w:r>
            <w:r w:rsidRPr="003767F1">
              <w:rPr>
                <w:spacing w:val="-47"/>
              </w:rPr>
              <w:t xml:space="preserve">   </w:t>
            </w:r>
            <w:r w:rsidRPr="003767F1">
              <w:t>included in</w:t>
            </w:r>
            <w:r w:rsidRPr="003767F1">
              <w:rPr>
                <w:spacing w:val="-1"/>
              </w:rPr>
              <w:t xml:space="preserve"> </w:t>
            </w:r>
            <w:r w:rsidRPr="003767F1">
              <w:t>leasing</w:t>
            </w:r>
            <w:r w:rsidRPr="003767F1">
              <w:rPr>
                <w:spacing w:val="-3"/>
              </w:rPr>
              <w:t xml:space="preserve"> </w:t>
            </w:r>
            <w:r w:rsidRPr="003767F1">
              <w:t>rate.</w:t>
            </w:r>
          </w:p>
        </w:tc>
        <w:tc>
          <w:tcPr>
            <w:tcW w:w="983" w:type="dxa"/>
          </w:tcPr>
          <w:p w14:paraId="0C68E66E" w14:textId="77777777" w:rsidR="008A1CD7" w:rsidRPr="00203BAA" w:rsidRDefault="008A1CD7">
            <w:pPr>
              <w:adjustRightInd w:val="0"/>
            </w:pPr>
            <w:r w:rsidRPr="00203BAA">
              <w:lastRenderedPageBreak/>
              <w:t>100%</w:t>
            </w:r>
          </w:p>
        </w:tc>
        <w:tc>
          <w:tcPr>
            <w:tcW w:w="1825" w:type="dxa"/>
          </w:tcPr>
          <w:p w14:paraId="2F5CB3D9" w14:textId="77777777" w:rsidR="008A1CD7" w:rsidRPr="00203BAA" w:rsidRDefault="008A1CD7">
            <w:pPr>
              <w:adjustRightInd w:val="0"/>
            </w:pPr>
            <w:r w:rsidRPr="00203BAA">
              <w:t>100% Inspection</w:t>
            </w:r>
          </w:p>
        </w:tc>
      </w:tr>
      <w:tr w:rsidR="008A1CD7" w:rsidRPr="00203BAA" w14:paraId="37FDD1F1" w14:textId="77777777" w:rsidTr="003767F1">
        <w:tc>
          <w:tcPr>
            <w:tcW w:w="1345" w:type="dxa"/>
          </w:tcPr>
          <w:p w14:paraId="60DC07CE" w14:textId="77777777" w:rsidR="008A1CD7" w:rsidRPr="00203BAA" w:rsidRDefault="008A1CD7">
            <w:pPr>
              <w:adjustRightInd w:val="0"/>
            </w:pPr>
            <w:r w:rsidRPr="00203BAA">
              <w:t>5.5</w:t>
            </w:r>
          </w:p>
        </w:tc>
        <w:tc>
          <w:tcPr>
            <w:tcW w:w="1890" w:type="dxa"/>
          </w:tcPr>
          <w:p w14:paraId="742454D5" w14:textId="77777777" w:rsidR="008A1CD7" w:rsidRPr="00CE794E" w:rsidRDefault="008A1CD7">
            <w:pPr>
              <w:widowControl w:val="0"/>
              <w:tabs>
                <w:tab w:val="left" w:pos="460"/>
              </w:tabs>
              <w:autoSpaceDE w:val="0"/>
              <w:autoSpaceDN w:val="0"/>
              <w:spacing w:before="1"/>
              <w:ind w:right="168"/>
            </w:pPr>
            <w:r w:rsidRPr="00CE794E">
              <w:t>Service Schedule (Scheduled and Unscheduled Maintenance)</w:t>
            </w:r>
          </w:p>
          <w:p w14:paraId="30D757E8" w14:textId="77777777" w:rsidR="008A1CD7" w:rsidRPr="00CE794E" w:rsidRDefault="008A1CD7">
            <w:pPr>
              <w:autoSpaceDE w:val="0"/>
              <w:autoSpaceDN w:val="0"/>
              <w:adjustRightInd w:val="0"/>
            </w:pPr>
          </w:p>
        </w:tc>
        <w:tc>
          <w:tcPr>
            <w:tcW w:w="4140" w:type="dxa"/>
          </w:tcPr>
          <w:p w14:paraId="505421BE" w14:textId="77777777" w:rsidR="008A1CD7" w:rsidRPr="003767F1" w:rsidRDefault="008A1CD7">
            <w:pPr>
              <w:tabs>
                <w:tab w:val="left" w:pos="460"/>
              </w:tabs>
              <w:spacing w:before="1"/>
              <w:ind w:right="168"/>
            </w:pPr>
            <w:r w:rsidRPr="003767F1">
              <w:t>The Contractor shall provide a service schedule for vehicles and trailers within ten (10) days after Contract award to the Government and provide a service company within a</w:t>
            </w:r>
            <w:r w:rsidRPr="003767F1">
              <w:rPr>
                <w:spacing w:val="1"/>
              </w:rPr>
              <w:t xml:space="preserve"> </w:t>
            </w:r>
            <w:r w:rsidRPr="003767F1">
              <w:t>radius</w:t>
            </w:r>
            <w:r w:rsidRPr="003767F1">
              <w:rPr>
                <w:spacing w:val="-3"/>
              </w:rPr>
              <w:t xml:space="preserve"> </w:t>
            </w:r>
            <w:r w:rsidRPr="003767F1">
              <w:t>of</w:t>
            </w:r>
            <w:r w:rsidRPr="003767F1">
              <w:rPr>
                <w:spacing w:val="-4"/>
              </w:rPr>
              <w:t xml:space="preserve"> </w:t>
            </w:r>
            <w:r w:rsidRPr="003767F1">
              <w:t>50 km</w:t>
            </w:r>
            <w:r w:rsidRPr="003767F1">
              <w:rPr>
                <w:spacing w:val="-3"/>
              </w:rPr>
              <w:t xml:space="preserve"> </w:t>
            </w:r>
            <w:r w:rsidRPr="003767F1">
              <w:t>from</w:t>
            </w:r>
            <w:r w:rsidRPr="003767F1">
              <w:rPr>
                <w:spacing w:val="-5"/>
              </w:rPr>
              <w:t xml:space="preserve"> </w:t>
            </w:r>
            <w:r w:rsidRPr="003767F1">
              <w:t>the</w:t>
            </w:r>
            <w:r w:rsidRPr="003767F1">
              <w:rPr>
                <w:spacing w:val="-2"/>
              </w:rPr>
              <w:t xml:space="preserve"> </w:t>
            </w:r>
            <w:r w:rsidRPr="003767F1">
              <w:t>center</w:t>
            </w:r>
            <w:r w:rsidRPr="003767F1">
              <w:rPr>
                <w:spacing w:val="-1"/>
              </w:rPr>
              <w:t xml:space="preserve"> </w:t>
            </w:r>
            <w:r w:rsidRPr="003767F1">
              <w:t>of</w:t>
            </w:r>
            <w:r w:rsidRPr="003767F1">
              <w:rPr>
                <w:spacing w:val="-2"/>
              </w:rPr>
              <w:t xml:space="preserve"> </w:t>
            </w:r>
            <w:r w:rsidRPr="003767F1">
              <w:t>Kleber Kaserne, Kaiserslautern.</w:t>
            </w:r>
            <w:r w:rsidRPr="003767F1">
              <w:rPr>
                <w:spacing w:val="-2"/>
              </w:rPr>
              <w:t xml:space="preserve"> </w:t>
            </w:r>
            <w:r w:rsidRPr="003767F1">
              <w:t>Due</w:t>
            </w:r>
            <w:r w:rsidRPr="003767F1">
              <w:rPr>
                <w:spacing w:val="-1"/>
              </w:rPr>
              <w:t xml:space="preserve"> </w:t>
            </w:r>
            <w:r w:rsidRPr="003767F1">
              <w:t>to the</w:t>
            </w:r>
            <w:r w:rsidRPr="003767F1">
              <w:rPr>
                <w:spacing w:val="-2"/>
              </w:rPr>
              <w:t xml:space="preserve"> </w:t>
            </w:r>
            <w:r w:rsidRPr="003767F1">
              <w:t>Government’s</w:t>
            </w:r>
            <w:r w:rsidRPr="003767F1">
              <w:rPr>
                <w:spacing w:val="-5"/>
              </w:rPr>
              <w:t xml:space="preserve"> </w:t>
            </w:r>
            <w:r w:rsidRPr="003767F1">
              <w:t>requirements</w:t>
            </w:r>
            <w:r w:rsidRPr="003767F1">
              <w:rPr>
                <w:spacing w:val="-2"/>
              </w:rPr>
              <w:t xml:space="preserve"> </w:t>
            </w:r>
            <w:r w:rsidRPr="003767F1">
              <w:t>to</w:t>
            </w:r>
            <w:r w:rsidRPr="003767F1">
              <w:rPr>
                <w:spacing w:val="2"/>
              </w:rPr>
              <w:t xml:space="preserve"> </w:t>
            </w:r>
            <w:r w:rsidRPr="003767F1">
              <w:t>maintain</w:t>
            </w:r>
            <w:r w:rsidRPr="003767F1">
              <w:rPr>
                <w:spacing w:val="-2"/>
              </w:rPr>
              <w:t xml:space="preserve"> </w:t>
            </w:r>
            <w:r w:rsidRPr="003767F1">
              <w:t>a</w:t>
            </w:r>
            <w:r w:rsidRPr="003767F1">
              <w:rPr>
                <w:spacing w:val="-2"/>
              </w:rPr>
              <w:t xml:space="preserve"> </w:t>
            </w:r>
            <w:r w:rsidRPr="003767F1">
              <w:t>license</w:t>
            </w:r>
            <w:r w:rsidRPr="003767F1">
              <w:rPr>
                <w:spacing w:val="-1"/>
              </w:rPr>
              <w:t xml:space="preserve"> </w:t>
            </w:r>
            <w:r w:rsidRPr="003767F1">
              <w:t>plate,</w:t>
            </w:r>
            <w:r w:rsidRPr="003767F1">
              <w:rPr>
                <w:spacing w:val="-3"/>
              </w:rPr>
              <w:t xml:space="preserve"> </w:t>
            </w:r>
            <w:r w:rsidRPr="003767F1">
              <w:t xml:space="preserve">the </w:t>
            </w:r>
            <w:r w:rsidRPr="003767F1">
              <w:rPr>
                <w:spacing w:val="-47"/>
              </w:rPr>
              <w:t xml:space="preserve"> </w:t>
            </w:r>
            <w:r w:rsidRPr="003767F1">
              <w:t>exchanging</w:t>
            </w:r>
            <w:r w:rsidRPr="003767F1">
              <w:rPr>
                <w:spacing w:val="-2"/>
              </w:rPr>
              <w:t xml:space="preserve"> </w:t>
            </w:r>
            <w:r w:rsidRPr="003767F1">
              <w:t>of</w:t>
            </w:r>
            <w:r w:rsidRPr="003767F1">
              <w:rPr>
                <w:spacing w:val="1"/>
              </w:rPr>
              <w:t xml:space="preserve"> </w:t>
            </w:r>
            <w:r w:rsidRPr="003767F1">
              <w:t>vehicles</w:t>
            </w:r>
            <w:r w:rsidRPr="003767F1">
              <w:rPr>
                <w:spacing w:val="-1"/>
              </w:rPr>
              <w:t xml:space="preserve"> </w:t>
            </w:r>
            <w:r w:rsidRPr="003767F1">
              <w:t>is</w:t>
            </w:r>
            <w:r w:rsidRPr="003767F1">
              <w:rPr>
                <w:spacing w:val="-1"/>
              </w:rPr>
              <w:t xml:space="preserve"> </w:t>
            </w:r>
            <w:r w:rsidRPr="003767F1">
              <w:t>prohibited unless the vehicle has to be exchanged due to 5.6.</w:t>
            </w:r>
          </w:p>
        </w:tc>
        <w:tc>
          <w:tcPr>
            <w:tcW w:w="983" w:type="dxa"/>
          </w:tcPr>
          <w:p w14:paraId="469F5448" w14:textId="77777777" w:rsidR="008A1CD7" w:rsidRPr="00203BAA" w:rsidRDefault="008A1CD7">
            <w:pPr>
              <w:adjustRightInd w:val="0"/>
            </w:pPr>
            <w:r w:rsidRPr="00203BAA">
              <w:t>100%</w:t>
            </w:r>
          </w:p>
        </w:tc>
        <w:tc>
          <w:tcPr>
            <w:tcW w:w="1825" w:type="dxa"/>
          </w:tcPr>
          <w:p w14:paraId="69713B53" w14:textId="77777777" w:rsidR="008A1CD7" w:rsidRPr="00203BAA" w:rsidRDefault="008A1CD7">
            <w:pPr>
              <w:adjustRightInd w:val="0"/>
            </w:pPr>
            <w:r w:rsidRPr="00203BAA">
              <w:t>100% Inspection</w:t>
            </w:r>
          </w:p>
        </w:tc>
      </w:tr>
      <w:tr w:rsidR="008A1CD7" w:rsidRPr="00203BAA" w14:paraId="0E3D8B96" w14:textId="77777777" w:rsidTr="003767F1">
        <w:tc>
          <w:tcPr>
            <w:tcW w:w="1345" w:type="dxa"/>
          </w:tcPr>
          <w:p w14:paraId="1F6BEEE2" w14:textId="77777777" w:rsidR="008A1CD7" w:rsidRPr="00203BAA" w:rsidRDefault="008A1CD7">
            <w:pPr>
              <w:adjustRightInd w:val="0"/>
            </w:pPr>
            <w:r w:rsidRPr="00203BAA">
              <w:t>5.6</w:t>
            </w:r>
          </w:p>
        </w:tc>
        <w:tc>
          <w:tcPr>
            <w:tcW w:w="1890" w:type="dxa"/>
          </w:tcPr>
          <w:p w14:paraId="0AB80FE6" w14:textId="77777777" w:rsidR="008A1CD7" w:rsidRPr="00CE794E" w:rsidRDefault="008A1CD7">
            <w:pPr>
              <w:widowControl w:val="0"/>
              <w:tabs>
                <w:tab w:val="left" w:pos="612"/>
              </w:tabs>
              <w:autoSpaceDE w:val="0"/>
              <w:autoSpaceDN w:val="0"/>
              <w:spacing w:before="1"/>
              <w:ind w:right="440"/>
            </w:pPr>
            <w:r w:rsidRPr="00CE794E">
              <w:t>Replacement of Vehicles / Trailers</w:t>
            </w:r>
          </w:p>
          <w:p w14:paraId="52469C15" w14:textId="77777777" w:rsidR="008A1CD7" w:rsidRPr="00CE794E" w:rsidRDefault="008A1CD7">
            <w:pPr>
              <w:autoSpaceDE w:val="0"/>
              <w:autoSpaceDN w:val="0"/>
              <w:adjustRightInd w:val="0"/>
            </w:pPr>
          </w:p>
        </w:tc>
        <w:tc>
          <w:tcPr>
            <w:tcW w:w="4140" w:type="dxa"/>
          </w:tcPr>
          <w:p w14:paraId="79DEADF0" w14:textId="77777777" w:rsidR="008A1CD7" w:rsidRPr="00CE794E" w:rsidRDefault="008A1CD7">
            <w:pPr>
              <w:tabs>
                <w:tab w:val="left" w:pos="460"/>
              </w:tabs>
              <w:spacing w:before="1"/>
              <w:ind w:right="168"/>
            </w:pPr>
            <w:r w:rsidRPr="00CE794E">
              <w:t>The Contractor shall replace any leased</w:t>
            </w:r>
            <w:r w:rsidRPr="00CE794E">
              <w:rPr>
                <w:spacing w:val="1"/>
              </w:rPr>
              <w:t xml:space="preserve"> </w:t>
            </w:r>
            <w:r w:rsidRPr="00CE794E">
              <w:t xml:space="preserve">vehicle that is identified as inoperable, and will be unavailable for 48 hours or more. The Contractor shall provide </w:t>
            </w:r>
            <w:r w:rsidRPr="00CE794E">
              <w:rPr>
                <w:spacing w:val="-48"/>
              </w:rPr>
              <w:t xml:space="preserve">    </w:t>
            </w:r>
            <w:r w:rsidRPr="00CE794E">
              <w:rPr>
                <w:w w:val="95"/>
              </w:rPr>
              <w:t>and</w:t>
            </w:r>
            <w:r w:rsidRPr="00CE794E">
              <w:rPr>
                <w:spacing w:val="11"/>
                <w:w w:val="95"/>
              </w:rPr>
              <w:t xml:space="preserve"> </w:t>
            </w:r>
            <w:r w:rsidRPr="00CE794E">
              <w:rPr>
                <w:w w:val="95"/>
              </w:rPr>
              <w:t>deliver a replacement vehicle,</w:t>
            </w:r>
            <w:r w:rsidRPr="00CE794E">
              <w:rPr>
                <w:spacing w:val="12"/>
                <w:w w:val="95"/>
              </w:rPr>
              <w:t xml:space="preserve"> </w:t>
            </w:r>
            <w:r w:rsidRPr="00CE794E">
              <w:rPr>
                <w:w w:val="95"/>
              </w:rPr>
              <w:t>within</w:t>
            </w:r>
            <w:r w:rsidRPr="00CE794E">
              <w:rPr>
                <w:spacing w:val="10"/>
                <w:w w:val="95"/>
              </w:rPr>
              <w:t xml:space="preserve"> </w:t>
            </w:r>
            <w:r w:rsidRPr="00CE794E">
              <w:rPr>
                <w:w w:val="95"/>
              </w:rPr>
              <w:t>24</w:t>
            </w:r>
            <w:r w:rsidRPr="00CE794E">
              <w:rPr>
                <w:spacing w:val="11"/>
                <w:w w:val="95"/>
              </w:rPr>
              <w:t xml:space="preserve"> </w:t>
            </w:r>
            <w:r w:rsidRPr="00CE794E">
              <w:rPr>
                <w:w w:val="95"/>
              </w:rPr>
              <w:t>hours,</w:t>
            </w:r>
            <w:r w:rsidRPr="00CE794E">
              <w:rPr>
                <w:spacing w:val="11"/>
                <w:w w:val="95"/>
              </w:rPr>
              <w:t xml:space="preserve"> </w:t>
            </w:r>
            <w:r w:rsidRPr="00CE794E">
              <w:rPr>
                <w:w w:val="95"/>
              </w:rPr>
              <w:t>at</w:t>
            </w:r>
            <w:r w:rsidRPr="00CE794E">
              <w:rPr>
                <w:spacing w:val="10"/>
                <w:w w:val="95"/>
              </w:rPr>
              <w:t xml:space="preserve"> </w:t>
            </w:r>
            <w:r w:rsidRPr="00CE794E">
              <w:rPr>
                <w:w w:val="95"/>
              </w:rPr>
              <w:t>no</w:t>
            </w:r>
            <w:r w:rsidRPr="00CE794E">
              <w:rPr>
                <w:spacing w:val="12"/>
                <w:w w:val="95"/>
              </w:rPr>
              <w:t xml:space="preserve"> </w:t>
            </w:r>
            <w:r w:rsidRPr="00CE794E">
              <w:rPr>
                <w:w w:val="95"/>
              </w:rPr>
              <w:t>additional</w:t>
            </w:r>
            <w:r w:rsidRPr="00CE794E">
              <w:rPr>
                <w:spacing w:val="10"/>
                <w:w w:val="95"/>
              </w:rPr>
              <w:t xml:space="preserve"> </w:t>
            </w:r>
            <w:r w:rsidRPr="00CE794E">
              <w:rPr>
                <w:w w:val="95"/>
              </w:rPr>
              <w:t>cost</w:t>
            </w:r>
            <w:r w:rsidRPr="00CE794E">
              <w:rPr>
                <w:spacing w:val="9"/>
                <w:w w:val="95"/>
              </w:rPr>
              <w:t xml:space="preserve"> </w:t>
            </w:r>
            <w:r w:rsidRPr="00CE794E">
              <w:rPr>
                <w:w w:val="95"/>
              </w:rPr>
              <w:t>to</w:t>
            </w:r>
            <w:r w:rsidRPr="00CE794E">
              <w:rPr>
                <w:spacing w:val="12"/>
                <w:w w:val="95"/>
              </w:rPr>
              <w:t xml:space="preserve"> </w:t>
            </w:r>
            <w:r w:rsidRPr="00CE794E">
              <w:rPr>
                <w:w w:val="95"/>
              </w:rPr>
              <w:t>the</w:t>
            </w:r>
            <w:r w:rsidRPr="00CE794E">
              <w:rPr>
                <w:spacing w:val="-11"/>
                <w:w w:val="95"/>
              </w:rPr>
              <w:t xml:space="preserve"> </w:t>
            </w:r>
            <w:r w:rsidRPr="00CE794E">
              <w:rPr>
                <w:w w:val="95"/>
              </w:rPr>
              <w:t>Government.</w:t>
            </w:r>
          </w:p>
        </w:tc>
        <w:tc>
          <w:tcPr>
            <w:tcW w:w="983" w:type="dxa"/>
          </w:tcPr>
          <w:p w14:paraId="6EC3C7FF" w14:textId="77777777" w:rsidR="008A1CD7" w:rsidRPr="00203BAA" w:rsidRDefault="008A1CD7">
            <w:pPr>
              <w:adjustRightInd w:val="0"/>
            </w:pPr>
            <w:r w:rsidRPr="00203BAA">
              <w:t>100%</w:t>
            </w:r>
          </w:p>
        </w:tc>
        <w:tc>
          <w:tcPr>
            <w:tcW w:w="1825" w:type="dxa"/>
          </w:tcPr>
          <w:p w14:paraId="67DC6C8F" w14:textId="77777777" w:rsidR="008A1CD7" w:rsidRPr="00203BAA" w:rsidRDefault="008A1CD7">
            <w:pPr>
              <w:adjustRightInd w:val="0"/>
            </w:pPr>
            <w:r w:rsidRPr="00203BAA">
              <w:t>100% Inspection</w:t>
            </w:r>
          </w:p>
        </w:tc>
      </w:tr>
      <w:tr w:rsidR="008A1CD7" w:rsidRPr="00203BAA" w14:paraId="3352BF9D" w14:textId="77777777" w:rsidTr="003767F1">
        <w:tc>
          <w:tcPr>
            <w:tcW w:w="1345" w:type="dxa"/>
          </w:tcPr>
          <w:p w14:paraId="6A20A09A" w14:textId="77777777" w:rsidR="008A1CD7" w:rsidRPr="00203BAA" w:rsidRDefault="008A1CD7">
            <w:pPr>
              <w:adjustRightInd w:val="0"/>
            </w:pPr>
            <w:r w:rsidRPr="00203BAA">
              <w:t>5.7</w:t>
            </w:r>
          </w:p>
        </w:tc>
        <w:tc>
          <w:tcPr>
            <w:tcW w:w="1890" w:type="dxa"/>
          </w:tcPr>
          <w:p w14:paraId="00BE2D1C" w14:textId="77777777" w:rsidR="008A1CD7" w:rsidRPr="00CE794E" w:rsidRDefault="008A1CD7">
            <w:pPr>
              <w:autoSpaceDE w:val="0"/>
              <w:autoSpaceDN w:val="0"/>
              <w:adjustRightInd w:val="0"/>
            </w:pPr>
            <w:r w:rsidRPr="00CE794E">
              <w:rPr>
                <w:rFonts w:eastAsiaTheme="minorHAnsi"/>
              </w:rPr>
              <w:t>Vehicle/Trailer Tires</w:t>
            </w:r>
          </w:p>
        </w:tc>
        <w:tc>
          <w:tcPr>
            <w:tcW w:w="4140" w:type="dxa"/>
          </w:tcPr>
          <w:p w14:paraId="1AD533A3" w14:textId="77777777" w:rsidR="008A1CD7" w:rsidRPr="00CE794E" w:rsidRDefault="008A1CD7">
            <w:pPr>
              <w:pStyle w:val="Standard"/>
              <w:tabs>
                <w:tab w:val="left" w:pos="540"/>
              </w:tabs>
              <w:rPr>
                <w:szCs w:val="20"/>
              </w:rPr>
            </w:pPr>
            <w:r w:rsidRPr="00CE794E">
              <w:rPr>
                <w:szCs w:val="20"/>
              </w:rPr>
              <w:t>All vehicles shall have installed, at time of delivery, All Season tires on all axels, marked with Three-Peak Mountain Snow Flake (3PMSF) symbol that meet all current local requirements.</w:t>
            </w:r>
          </w:p>
          <w:p w14:paraId="002AAAFE" w14:textId="77777777" w:rsidR="008A1CD7" w:rsidRPr="00CE794E" w:rsidRDefault="008A1CD7">
            <w:pPr>
              <w:pStyle w:val="Standard"/>
              <w:tabs>
                <w:tab w:val="left" w:pos="990"/>
              </w:tabs>
              <w:rPr>
                <w:szCs w:val="20"/>
              </w:rPr>
            </w:pPr>
            <w:r w:rsidRPr="00CE794E">
              <w:rPr>
                <w:szCs w:val="20"/>
              </w:rPr>
              <w:t xml:space="preserve">Contractor shall provide a set of snow chains for all axles in each motor vehicle upon delivery. </w:t>
            </w:r>
          </w:p>
          <w:p w14:paraId="7FEE88C8" w14:textId="77777777" w:rsidR="008A1CD7" w:rsidRPr="00CE794E" w:rsidRDefault="008A1CD7">
            <w:pPr>
              <w:tabs>
                <w:tab w:val="left" w:pos="460"/>
              </w:tabs>
              <w:spacing w:before="1"/>
              <w:ind w:right="168"/>
            </w:pPr>
          </w:p>
        </w:tc>
        <w:tc>
          <w:tcPr>
            <w:tcW w:w="983" w:type="dxa"/>
          </w:tcPr>
          <w:p w14:paraId="7D02532F" w14:textId="77777777" w:rsidR="008A1CD7" w:rsidRPr="00203BAA" w:rsidRDefault="008A1CD7">
            <w:pPr>
              <w:adjustRightInd w:val="0"/>
            </w:pPr>
            <w:r w:rsidRPr="00203BAA">
              <w:t>100%</w:t>
            </w:r>
          </w:p>
        </w:tc>
        <w:tc>
          <w:tcPr>
            <w:tcW w:w="1825" w:type="dxa"/>
          </w:tcPr>
          <w:p w14:paraId="5D3E1FB1" w14:textId="77777777" w:rsidR="008A1CD7" w:rsidRPr="00203BAA" w:rsidRDefault="008A1CD7">
            <w:pPr>
              <w:adjustRightInd w:val="0"/>
            </w:pPr>
            <w:r w:rsidRPr="00203BAA">
              <w:t>100% Inspection</w:t>
            </w:r>
          </w:p>
        </w:tc>
      </w:tr>
      <w:tr w:rsidR="008A1CD7" w:rsidRPr="00203BAA" w14:paraId="3F9DA3E6" w14:textId="77777777" w:rsidTr="003767F1">
        <w:tc>
          <w:tcPr>
            <w:tcW w:w="1345" w:type="dxa"/>
          </w:tcPr>
          <w:p w14:paraId="088DBC9C" w14:textId="77777777" w:rsidR="008A1CD7" w:rsidRPr="00203BAA" w:rsidRDefault="008A1CD7">
            <w:pPr>
              <w:adjustRightInd w:val="0"/>
            </w:pPr>
            <w:r w:rsidRPr="00203BAA">
              <w:t>5.8</w:t>
            </w:r>
          </w:p>
        </w:tc>
        <w:tc>
          <w:tcPr>
            <w:tcW w:w="1890" w:type="dxa"/>
          </w:tcPr>
          <w:p w14:paraId="40896697" w14:textId="77777777" w:rsidR="008A1CD7" w:rsidRPr="00CE794E" w:rsidRDefault="008A1CD7">
            <w:pPr>
              <w:autoSpaceDE w:val="0"/>
              <w:autoSpaceDN w:val="0"/>
              <w:adjustRightInd w:val="0"/>
              <w:rPr>
                <w:rFonts w:eastAsiaTheme="minorHAnsi"/>
              </w:rPr>
            </w:pPr>
            <w:r w:rsidRPr="00CE794E">
              <w:t>Roadside Assistance</w:t>
            </w:r>
          </w:p>
        </w:tc>
        <w:tc>
          <w:tcPr>
            <w:tcW w:w="4140" w:type="dxa"/>
          </w:tcPr>
          <w:p w14:paraId="3A3CD4BD" w14:textId="77777777" w:rsidR="008A1CD7" w:rsidRPr="00CE794E" w:rsidRDefault="008A1CD7" w:rsidP="000A62F2">
            <w:pPr>
              <w:tabs>
                <w:tab w:val="left" w:pos="460"/>
              </w:tabs>
              <w:spacing w:before="1"/>
              <w:ind w:right="168"/>
            </w:pPr>
            <w:r w:rsidRPr="00CE794E">
              <w:t xml:space="preserve">The Contractor shall provide roadside assistance, including tire replacement and motor vehicle and trailer recovery service, providing/using  a 24 hour/7 days a week telephone service. (An answering service or machine is not an acceptable form of an answering service) . A forecasted course of action to resolve the issue needs to be available within 3 hours </w:t>
            </w:r>
          </w:p>
          <w:p w14:paraId="73AEAB4E" w14:textId="41766E2F" w:rsidR="005752FB" w:rsidRPr="00CE794E" w:rsidRDefault="005752FB" w:rsidP="000A62F2">
            <w:pPr>
              <w:tabs>
                <w:tab w:val="left" w:pos="460"/>
              </w:tabs>
              <w:spacing w:before="1"/>
              <w:ind w:right="168"/>
            </w:pPr>
          </w:p>
        </w:tc>
        <w:tc>
          <w:tcPr>
            <w:tcW w:w="983" w:type="dxa"/>
          </w:tcPr>
          <w:p w14:paraId="0EEEBDDC" w14:textId="77777777" w:rsidR="008A1CD7" w:rsidRPr="00203BAA" w:rsidRDefault="008A1CD7">
            <w:pPr>
              <w:adjustRightInd w:val="0"/>
            </w:pPr>
            <w:r w:rsidRPr="00203BAA">
              <w:t>100%</w:t>
            </w:r>
          </w:p>
        </w:tc>
        <w:tc>
          <w:tcPr>
            <w:tcW w:w="1825" w:type="dxa"/>
          </w:tcPr>
          <w:p w14:paraId="77F65166" w14:textId="77777777" w:rsidR="008A1CD7" w:rsidRPr="00203BAA" w:rsidRDefault="008A1CD7">
            <w:pPr>
              <w:adjustRightInd w:val="0"/>
            </w:pPr>
            <w:r w:rsidRPr="00203BAA">
              <w:t>100% Inspection</w:t>
            </w:r>
          </w:p>
        </w:tc>
      </w:tr>
      <w:tr w:rsidR="008A1CD7" w:rsidRPr="00203BAA" w14:paraId="1393D140" w14:textId="77777777" w:rsidTr="003767F1">
        <w:tc>
          <w:tcPr>
            <w:tcW w:w="1345" w:type="dxa"/>
          </w:tcPr>
          <w:p w14:paraId="1DA5937C" w14:textId="77777777" w:rsidR="008A1CD7" w:rsidRPr="00203BAA" w:rsidRDefault="008A1CD7">
            <w:pPr>
              <w:adjustRightInd w:val="0"/>
            </w:pPr>
            <w:r w:rsidRPr="00203BAA">
              <w:t>5.9</w:t>
            </w:r>
          </w:p>
        </w:tc>
        <w:tc>
          <w:tcPr>
            <w:tcW w:w="1890" w:type="dxa"/>
          </w:tcPr>
          <w:p w14:paraId="7417C938" w14:textId="77777777" w:rsidR="008A1CD7" w:rsidRPr="00CE794E" w:rsidRDefault="008A1CD7">
            <w:pPr>
              <w:autoSpaceDE w:val="0"/>
              <w:autoSpaceDN w:val="0"/>
              <w:adjustRightInd w:val="0"/>
            </w:pPr>
            <w:r w:rsidRPr="00CE794E">
              <w:t>Operator Familiarization</w:t>
            </w:r>
          </w:p>
          <w:p w14:paraId="4F8F6CFE" w14:textId="77777777" w:rsidR="008A1CD7" w:rsidRPr="00CE794E" w:rsidRDefault="008A1CD7">
            <w:pPr>
              <w:autoSpaceDE w:val="0"/>
              <w:autoSpaceDN w:val="0"/>
              <w:adjustRightInd w:val="0"/>
              <w:rPr>
                <w:rFonts w:eastAsiaTheme="minorHAnsi"/>
              </w:rPr>
            </w:pPr>
          </w:p>
        </w:tc>
        <w:tc>
          <w:tcPr>
            <w:tcW w:w="4140" w:type="dxa"/>
          </w:tcPr>
          <w:p w14:paraId="4C552BA8" w14:textId="77777777" w:rsidR="008A1CD7" w:rsidRPr="00CE794E" w:rsidRDefault="008A1CD7">
            <w:pPr>
              <w:pStyle w:val="Standard"/>
              <w:tabs>
                <w:tab w:val="left" w:pos="540"/>
              </w:tabs>
              <w:rPr>
                <w:szCs w:val="20"/>
              </w:rPr>
            </w:pPr>
            <w:r w:rsidRPr="00CE794E">
              <w:rPr>
                <w:rFonts w:eastAsiaTheme="minorHAnsi"/>
                <w:szCs w:val="20"/>
              </w:rPr>
              <w:t>Contractor shall provide an one-time operator familiarization for up to 10 personnel on the proper and safe operation, operator level technical percularities,  and maintenance of all leased motor vehicles and trailers within 10 days of delivery of equipment. The  familiarization shall be conducted in German and at the equipment  delivery location.</w:t>
            </w:r>
          </w:p>
        </w:tc>
        <w:tc>
          <w:tcPr>
            <w:tcW w:w="983" w:type="dxa"/>
          </w:tcPr>
          <w:p w14:paraId="7A78AEA2" w14:textId="77777777" w:rsidR="008A1CD7" w:rsidRPr="00203BAA" w:rsidRDefault="008A1CD7">
            <w:pPr>
              <w:adjustRightInd w:val="0"/>
            </w:pPr>
            <w:r w:rsidRPr="00203BAA">
              <w:t>100%</w:t>
            </w:r>
          </w:p>
        </w:tc>
        <w:tc>
          <w:tcPr>
            <w:tcW w:w="1825" w:type="dxa"/>
          </w:tcPr>
          <w:p w14:paraId="02D07E8E" w14:textId="77777777" w:rsidR="008A1CD7" w:rsidRPr="00203BAA" w:rsidRDefault="008A1CD7">
            <w:pPr>
              <w:adjustRightInd w:val="0"/>
            </w:pPr>
            <w:r w:rsidRPr="00203BAA">
              <w:t>100% Inspection</w:t>
            </w:r>
          </w:p>
        </w:tc>
      </w:tr>
    </w:tbl>
    <w:p w14:paraId="647DF7DD" w14:textId="4860154F" w:rsidR="00276E40" w:rsidRDefault="00276E40" w:rsidP="008A1CD7">
      <w:pPr>
        <w:rPr>
          <w:b/>
          <w:bCs/>
        </w:rPr>
      </w:pPr>
    </w:p>
    <w:p w14:paraId="45EE44D1" w14:textId="77777777" w:rsidR="00487774" w:rsidRDefault="00276E40" w:rsidP="00487774">
      <w:pPr>
        <w:pStyle w:val="Heading2"/>
        <w:rPr>
          <w:bCs/>
        </w:rPr>
      </w:pPr>
      <w:r>
        <w:rPr>
          <w:bCs/>
        </w:rPr>
        <w:br w:type="page"/>
      </w:r>
      <w:bookmarkStart w:id="9" w:name="_Toc173137675"/>
    </w:p>
    <w:p w14:paraId="598088EE" w14:textId="24B21B77" w:rsidR="00FA3403" w:rsidRDefault="00487774" w:rsidP="00FA3403">
      <w:pPr>
        <w:pStyle w:val="Heading2"/>
        <w:jc w:val="center"/>
        <w:rPr>
          <w:sz w:val="20"/>
        </w:rPr>
      </w:pPr>
      <w:bookmarkStart w:id="10" w:name="_Toc219295855"/>
      <w:r w:rsidRPr="00984956">
        <w:rPr>
          <w:sz w:val="20"/>
        </w:rPr>
        <w:lastRenderedPageBreak/>
        <w:t>7.3  ATTACHMENT 2 - VEHICLE SPECIFICATIONS</w:t>
      </w:r>
      <w:bookmarkEnd w:id="10"/>
    </w:p>
    <w:p w14:paraId="52D5B584" w14:textId="77777777" w:rsidR="00FA3403" w:rsidRPr="00FA3403" w:rsidRDefault="00FA3403" w:rsidP="00FA3403"/>
    <w:p w14:paraId="19836E01" w14:textId="4FFB7697" w:rsidR="00487774" w:rsidRPr="00FA3403" w:rsidRDefault="00487774" w:rsidP="004C547E">
      <w:pPr>
        <w:jc w:val="center"/>
      </w:pPr>
      <w:r w:rsidRPr="00FA3403">
        <w:t>Equipment Overview</w:t>
      </w:r>
      <w:bookmarkEnd w:id="9"/>
    </w:p>
    <w:p w14:paraId="621FDC0D" w14:textId="77777777" w:rsidR="00487774" w:rsidRPr="00FA3403" w:rsidRDefault="00487774" w:rsidP="00487774">
      <w:pPr>
        <w:jc w:val="center"/>
        <w:rPr>
          <w:bCs/>
          <w:sz w:val="18"/>
          <w:szCs w:val="18"/>
        </w:rPr>
      </w:pPr>
    </w:p>
    <w:p w14:paraId="49C79D1A" w14:textId="77777777" w:rsidR="00487774" w:rsidRPr="001210C0" w:rsidRDefault="00487774" w:rsidP="00487774">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10"/>
        <w:gridCol w:w="583"/>
        <w:gridCol w:w="1745"/>
      </w:tblGrid>
      <w:tr w:rsidR="00181845" w14:paraId="4CC93688" w14:textId="77777777" w:rsidTr="00181845">
        <w:trPr>
          <w:trHeight w:val="103"/>
          <w:jc w:val="center"/>
        </w:trPr>
        <w:tc>
          <w:tcPr>
            <w:tcW w:w="3310" w:type="dxa"/>
          </w:tcPr>
          <w:p w14:paraId="644E087E" w14:textId="236EF1D1" w:rsidR="00181845" w:rsidRPr="00181845" w:rsidRDefault="00181845" w:rsidP="00181845">
            <w:pPr>
              <w:pStyle w:val="Default"/>
              <w:jc w:val="center"/>
              <w:rPr>
                <w:b/>
                <w:bCs/>
                <w:sz w:val="22"/>
                <w:szCs w:val="22"/>
              </w:rPr>
            </w:pPr>
            <w:r>
              <w:rPr>
                <w:b/>
                <w:bCs/>
                <w:sz w:val="22"/>
                <w:szCs w:val="22"/>
              </w:rPr>
              <w:t>Equipment Type</w:t>
            </w:r>
          </w:p>
        </w:tc>
        <w:tc>
          <w:tcPr>
            <w:tcW w:w="583" w:type="dxa"/>
          </w:tcPr>
          <w:p w14:paraId="20A8BD64" w14:textId="601B19A9" w:rsidR="00181845" w:rsidRDefault="00181845" w:rsidP="00181845">
            <w:pPr>
              <w:pStyle w:val="Default"/>
              <w:jc w:val="center"/>
              <w:rPr>
                <w:sz w:val="22"/>
                <w:szCs w:val="22"/>
              </w:rPr>
            </w:pPr>
            <w:r>
              <w:rPr>
                <w:b/>
                <w:bCs/>
                <w:sz w:val="22"/>
                <w:szCs w:val="22"/>
              </w:rPr>
              <w:t>Qty</w:t>
            </w:r>
          </w:p>
        </w:tc>
        <w:tc>
          <w:tcPr>
            <w:tcW w:w="1745" w:type="dxa"/>
          </w:tcPr>
          <w:p w14:paraId="04766339" w14:textId="77777777" w:rsidR="00181845" w:rsidRDefault="00181845" w:rsidP="00181845">
            <w:pPr>
              <w:pStyle w:val="Default"/>
              <w:jc w:val="center"/>
              <w:rPr>
                <w:b/>
                <w:bCs/>
                <w:sz w:val="22"/>
                <w:szCs w:val="22"/>
              </w:rPr>
            </w:pPr>
            <w:r>
              <w:rPr>
                <w:b/>
                <w:bCs/>
                <w:sz w:val="22"/>
                <w:szCs w:val="22"/>
              </w:rPr>
              <w:t>Certifications</w:t>
            </w:r>
          </w:p>
        </w:tc>
      </w:tr>
      <w:tr w:rsidR="00181845" w14:paraId="62D369D5" w14:textId="77777777" w:rsidTr="00181845">
        <w:trPr>
          <w:trHeight w:val="103"/>
          <w:jc w:val="center"/>
        </w:trPr>
        <w:tc>
          <w:tcPr>
            <w:tcW w:w="3310" w:type="dxa"/>
          </w:tcPr>
          <w:p w14:paraId="061773D0" w14:textId="77777777" w:rsidR="00181845" w:rsidRDefault="00181845" w:rsidP="007F3564">
            <w:pPr>
              <w:pStyle w:val="Default"/>
              <w:rPr>
                <w:sz w:val="22"/>
                <w:szCs w:val="22"/>
              </w:rPr>
            </w:pPr>
            <w:r>
              <w:rPr>
                <w:sz w:val="22"/>
                <w:szCs w:val="22"/>
              </w:rPr>
              <w:t xml:space="preserve">Truck Tractor 2-Axle </w:t>
            </w:r>
          </w:p>
        </w:tc>
        <w:tc>
          <w:tcPr>
            <w:tcW w:w="583" w:type="dxa"/>
          </w:tcPr>
          <w:p w14:paraId="4CC2A12B" w14:textId="77777777" w:rsidR="00181845" w:rsidRDefault="00181845" w:rsidP="007F3564">
            <w:pPr>
              <w:pStyle w:val="Default"/>
              <w:rPr>
                <w:sz w:val="22"/>
                <w:szCs w:val="22"/>
              </w:rPr>
            </w:pPr>
            <w:r>
              <w:rPr>
                <w:sz w:val="22"/>
                <w:szCs w:val="22"/>
              </w:rPr>
              <w:t xml:space="preserve">12 </w:t>
            </w:r>
          </w:p>
        </w:tc>
        <w:tc>
          <w:tcPr>
            <w:tcW w:w="1745" w:type="dxa"/>
          </w:tcPr>
          <w:p w14:paraId="61ADC7B6" w14:textId="77777777" w:rsidR="00181845" w:rsidRPr="00BA23E6" w:rsidRDefault="00181845" w:rsidP="007F3564">
            <w:pPr>
              <w:pStyle w:val="Default"/>
              <w:rPr>
                <w:iCs/>
                <w:color w:val="auto"/>
                <w:sz w:val="22"/>
                <w:szCs w:val="22"/>
              </w:rPr>
            </w:pPr>
            <w:r w:rsidRPr="00960243">
              <w:rPr>
                <w:rFonts w:eastAsia="Arial"/>
                <w:iCs/>
                <w:color w:val="auto"/>
              </w:rPr>
              <w:t>ADR EX III</w:t>
            </w:r>
          </w:p>
        </w:tc>
      </w:tr>
      <w:tr w:rsidR="00181845" w14:paraId="4729FA39" w14:textId="77777777" w:rsidTr="00181845">
        <w:trPr>
          <w:trHeight w:val="103"/>
          <w:jc w:val="center"/>
        </w:trPr>
        <w:tc>
          <w:tcPr>
            <w:tcW w:w="3310" w:type="dxa"/>
          </w:tcPr>
          <w:p w14:paraId="237533E1" w14:textId="77777777" w:rsidR="00181845" w:rsidRDefault="00181845" w:rsidP="007F3564">
            <w:pPr>
              <w:pStyle w:val="Default"/>
              <w:rPr>
                <w:sz w:val="22"/>
                <w:szCs w:val="22"/>
              </w:rPr>
            </w:pPr>
            <w:r>
              <w:rPr>
                <w:sz w:val="22"/>
                <w:szCs w:val="22"/>
              </w:rPr>
              <w:t xml:space="preserve">Truck Tractor 3-Axle </w:t>
            </w:r>
          </w:p>
        </w:tc>
        <w:tc>
          <w:tcPr>
            <w:tcW w:w="583" w:type="dxa"/>
          </w:tcPr>
          <w:p w14:paraId="62540758" w14:textId="77777777" w:rsidR="00181845" w:rsidRDefault="00181845" w:rsidP="007F3564">
            <w:pPr>
              <w:pStyle w:val="Default"/>
              <w:rPr>
                <w:sz w:val="22"/>
                <w:szCs w:val="22"/>
              </w:rPr>
            </w:pPr>
            <w:r>
              <w:rPr>
                <w:sz w:val="22"/>
                <w:szCs w:val="22"/>
              </w:rPr>
              <w:t xml:space="preserve">7 </w:t>
            </w:r>
          </w:p>
        </w:tc>
        <w:tc>
          <w:tcPr>
            <w:tcW w:w="1745" w:type="dxa"/>
          </w:tcPr>
          <w:p w14:paraId="4CAA952F" w14:textId="77777777" w:rsidR="00181845" w:rsidRPr="00BA23E6" w:rsidRDefault="00181845" w:rsidP="007F3564">
            <w:pPr>
              <w:pStyle w:val="Default"/>
              <w:rPr>
                <w:iCs/>
                <w:color w:val="auto"/>
                <w:sz w:val="22"/>
                <w:szCs w:val="22"/>
              </w:rPr>
            </w:pPr>
            <w:r w:rsidRPr="00960243">
              <w:rPr>
                <w:rFonts w:eastAsia="Arial"/>
                <w:iCs/>
                <w:color w:val="auto"/>
              </w:rPr>
              <w:t>ADR EX III</w:t>
            </w:r>
          </w:p>
        </w:tc>
      </w:tr>
      <w:tr w:rsidR="00181845" w14:paraId="6C56813B" w14:textId="77777777" w:rsidTr="00181845">
        <w:trPr>
          <w:trHeight w:val="103"/>
          <w:jc w:val="center"/>
        </w:trPr>
        <w:tc>
          <w:tcPr>
            <w:tcW w:w="3310" w:type="dxa"/>
          </w:tcPr>
          <w:p w14:paraId="04DE6CA9" w14:textId="77777777" w:rsidR="00181845" w:rsidRDefault="00181845" w:rsidP="007F3564">
            <w:pPr>
              <w:pStyle w:val="Default"/>
              <w:rPr>
                <w:sz w:val="22"/>
                <w:szCs w:val="22"/>
              </w:rPr>
            </w:pPr>
            <w:r>
              <w:rPr>
                <w:sz w:val="22"/>
                <w:szCs w:val="22"/>
              </w:rPr>
              <w:t xml:space="preserve">Medium Cargo </w:t>
            </w:r>
          </w:p>
        </w:tc>
        <w:tc>
          <w:tcPr>
            <w:tcW w:w="583" w:type="dxa"/>
          </w:tcPr>
          <w:p w14:paraId="63FB4989" w14:textId="77777777" w:rsidR="00181845" w:rsidRDefault="00181845" w:rsidP="007F3564">
            <w:pPr>
              <w:pStyle w:val="Default"/>
              <w:rPr>
                <w:sz w:val="22"/>
                <w:szCs w:val="22"/>
              </w:rPr>
            </w:pPr>
            <w:r>
              <w:rPr>
                <w:sz w:val="22"/>
                <w:szCs w:val="22"/>
              </w:rPr>
              <w:t xml:space="preserve">7 </w:t>
            </w:r>
          </w:p>
        </w:tc>
        <w:tc>
          <w:tcPr>
            <w:tcW w:w="1745" w:type="dxa"/>
          </w:tcPr>
          <w:p w14:paraId="3A410B2D" w14:textId="77777777" w:rsidR="00181845" w:rsidRPr="00BA23E6" w:rsidRDefault="00181845" w:rsidP="007F3564">
            <w:pPr>
              <w:pStyle w:val="Default"/>
              <w:rPr>
                <w:iCs/>
                <w:color w:val="auto"/>
                <w:sz w:val="22"/>
                <w:szCs w:val="22"/>
              </w:rPr>
            </w:pPr>
            <w:r w:rsidRPr="00960243">
              <w:rPr>
                <w:rFonts w:eastAsia="Arial"/>
                <w:iCs/>
                <w:color w:val="auto"/>
              </w:rPr>
              <w:t>ADR EXII</w:t>
            </w:r>
          </w:p>
        </w:tc>
      </w:tr>
      <w:tr w:rsidR="00181845" w14:paraId="596EE90E" w14:textId="77777777" w:rsidTr="00181845">
        <w:trPr>
          <w:trHeight w:val="103"/>
          <w:jc w:val="center"/>
        </w:trPr>
        <w:tc>
          <w:tcPr>
            <w:tcW w:w="3310" w:type="dxa"/>
          </w:tcPr>
          <w:p w14:paraId="59A87FAC" w14:textId="77777777" w:rsidR="00181845" w:rsidRDefault="00181845" w:rsidP="007F3564">
            <w:pPr>
              <w:pStyle w:val="Default"/>
              <w:rPr>
                <w:sz w:val="22"/>
                <w:szCs w:val="22"/>
              </w:rPr>
            </w:pPr>
            <w:r>
              <w:rPr>
                <w:sz w:val="22"/>
                <w:szCs w:val="22"/>
              </w:rPr>
              <w:t xml:space="preserve">Light Van </w:t>
            </w:r>
          </w:p>
        </w:tc>
        <w:tc>
          <w:tcPr>
            <w:tcW w:w="583" w:type="dxa"/>
          </w:tcPr>
          <w:p w14:paraId="3036C400" w14:textId="77777777" w:rsidR="00181845" w:rsidRDefault="00181845" w:rsidP="007F3564">
            <w:pPr>
              <w:pStyle w:val="Default"/>
              <w:rPr>
                <w:sz w:val="22"/>
                <w:szCs w:val="22"/>
              </w:rPr>
            </w:pPr>
            <w:r>
              <w:rPr>
                <w:sz w:val="22"/>
                <w:szCs w:val="22"/>
              </w:rPr>
              <w:t xml:space="preserve">5 </w:t>
            </w:r>
          </w:p>
        </w:tc>
        <w:tc>
          <w:tcPr>
            <w:tcW w:w="1745" w:type="dxa"/>
          </w:tcPr>
          <w:p w14:paraId="4009F7A9" w14:textId="77777777" w:rsidR="00181845" w:rsidRPr="00BA23E6" w:rsidRDefault="00181845" w:rsidP="007F3564">
            <w:pPr>
              <w:pStyle w:val="Default"/>
              <w:rPr>
                <w:iCs/>
                <w:color w:val="auto"/>
                <w:sz w:val="22"/>
                <w:szCs w:val="22"/>
              </w:rPr>
            </w:pPr>
            <w:r w:rsidRPr="00960243">
              <w:rPr>
                <w:rFonts w:eastAsia="Arial"/>
                <w:iCs/>
                <w:color w:val="auto"/>
              </w:rPr>
              <w:t>ADR EXII</w:t>
            </w:r>
          </w:p>
        </w:tc>
      </w:tr>
      <w:tr w:rsidR="00181845" w14:paraId="4CC1E486" w14:textId="77777777" w:rsidTr="00181845">
        <w:trPr>
          <w:trHeight w:val="103"/>
          <w:jc w:val="center"/>
        </w:trPr>
        <w:tc>
          <w:tcPr>
            <w:tcW w:w="3310" w:type="dxa"/>
          </w:tcPr>
          <w:p w14:paraId="1D27BCC8" w14:textId="77777777" w:rsidR="00181845" w:rsidRDefault="00181845" w:rsidP="007F3564">
            <w:pPr>
              <w:pStyle w:val="Default"/>
              <w:rPr>
                <w:sz w:val="22"/>
                <w:szCs w:val="22"/>
              </w:rPr>
            </w:pPr>
            <w:r>
              <w:rPr>
                <w:sz w:val="22"/>
                <w:szCs w:val="22"/>
              </w:rPr>
              <w:t xml:space="preserve">BF </w:t>
            </w:r>
          </w:p>
        </w:tc>
        <w:tc>
          <w:tcPr>
            <w:tcW w:w="583" w:type="dxa"/>
          </w:tcPr>
          <w:p w14:paraId="18821701" w14:textId="77777777" w:rsidR="00181845" w:rsidRDefault="00181845" w:rsidP="007F3564">
            <w:pPr>
              <w:pStyle w:val="Default"/>
              <w:rPr>
                <w:sz w:val="22"/>
                <w:szCs w:val="22"/>
              </w:rPr>
            </w:pPr>
            <w:r>
              <w:rPr>
                <w:sz w:val="22"/>
                <w:szCs w:val="22"/>
              </w:rPr>
              <w:t xml:space="preserve">5 </w:t>
            </w:r>
          </w:p>
        </w:tc>
        <w:tc>
          <w:tcPr>
            <w:tcW w:w="1745" w:type="dxa"/>
          </w:tcPr>
          <w:p w14:paraId="51B94CBE" w14:textId="77777777" w:rsidR="00181845" w:rsidRPr="00BA23E6" w:rsidRDefault="00181845" w:rsidP="007F3564">
            <w:pPr>
              <w:pStyle w:val="Default"/>
              <w:rPr>
                <w:iCs/>
                <w:color w:val="auto"/>
                <w:sz w:val="22"/>
                <w:szCs w:val="22"/>
              </w:rPr>
            </w:pPr>
            <w:r>
              <w:rPr>
                <w:iCs/>
                <w:color w:val="auto"/>
                <w:sz w:val="22"/>
                <w:szCs w:val="22"/>
              </w:rPr>
              <w:t>N/A</w:t>
            </w:r>
          </w:p>
        </w:tc>
      </w:tr>
      <w:tr w:rsidR="00181845" w14:paraId="48665283" w14:textId="77777777" w:rsidTr="00181845">
        <w:trPr>
          <w:trHeight w:val="103"/>
          <w:jc w:val="center"/>
        </w:trPr>
        <w:tc>
          <w:tcPr>
            <w:tcW w:w="3310" w:type="dxa"/>
          </w:tcPr>
          <w:p w14:paraId="5D602C7B" w14:textId="77777777" w:rsidR="00181845" w:rsidRDefault="00181845" w:rsidP="007F3564">
            <w:pPr>
              <w:pStyle w:val="Default"/>
              <w:rPr>
                <w:sz w:val="22"/>
                <w:szCs w:val="22"/>
              </w:rPr>
            </w:pPr>
            <w:r>
              <w:rPr>
                <w:sz w:val="22"/>
                <w:szCs w:val="22"/>
              </w:rPr>
              <w:t xml:space="preserve">Passenger Van </w:t>
            </w:r>
          </w:p>
        </w:tc>
        <w:tc>
          <w:tcPr>
            <w:tcW w:w="583" w:type="dxa"/>
          </w:tcPr>
          <w:p w14:paraId="4D9751EF" w14:textId="77777777" w:rsidR="00181845" w:rsidRDefault="00181845" w:rsidP="007F3564">
            <w:pPr>
              <w:pStyle w:val="Default"/>
              <w:rPr>
                <w:sz w:val="22"/>
                <w:szCs w:val="22"/>
              </w:rPr>
            </w:pPr>
            <w:r>
              <w:rPr>
                <w:sz w:val="22"/>
                <w:szCs w:val="22"/>
              </w:rPr>
              <w:t xml:space="preserve">2 </w:t>
            </w:r>
          </w:p>
        </w:tc>
        <w:tc>
          <w:tcPr>
            <w:tcW w:w="1745" w:type="dxa"/>
          </w:tcPr>
          <w:p w14:paraId="412F2334" w14:textId="77777777" w:rsidR="00181845" w:rsidRPr="00BA23E6" w:rsidRDefault="00181845" w:rsidP="007F3564">
            <w:pPr>
              <w:pStyle w:val="Default"/>
              <w:rPr>
                <w:iCs/>
                <w:color w:val="auto"/>
                <w:sz w:val="22"/>
                <w:szCs w:val="22"/>
              </w:rPr>
            </w:pPr>
            <w:r>
              <w:rPr>
                <w:iCs/>
                <w:color w:val="auto"/>
                <w:sz w:val="22"/>
                <w:szCs w:val="22"/>
              </w:rPr>
              <w:t>N/A</w:t>
            </w:r>
          </w:p>
        </w:tc>
      </w:tr>
      <w:tr w:rsidR="00181845" w14:paraId="1A740FA3" w14:textId="77777777" w:rsidTr="00181845">
        <w:trPr>
          <w:trHeight w:val="103"/>
          <w:jc w:val="center"/>
        </w:trPr>
        <w:tc>
          <w:tcPr>
            <w:tcW w:w="3310" w:type="dxa"/>
          </w:tcPr>
          <w:p w14:paraId="5B9BC125" w14:textId="77777777" w:rsidR="00181845" w:rsidRDefault="00181845" w:rsidP="007F3564">
            <w:pPr>
              <w:pStyle w:val="Default"/>
              <w:rPr>
                <w:sz w:val="22"/>
                <w:szCs w:val="22"/>
              </w:rPr>
            </w:pPr>
            <w:r>
              <w:rPr>
                <w:sz w:val="22"/>
                <w:szCs w:val="22"/>
              </w:rPr>
              <w:t xml:space="preserve">Lowbed Type 1 </w:t>
            </w:r>
          </w:p>
        </w:tc>
        <w:tc>
          <w:tcPr>
            <w:tcW w:w="583" w:type="dxa"/>
          </w:tcPr>
          <w:p w14:paraId="014D9551" w14:textId="77777777" w:rsidR="00181845" w:rsidRDefault="00181845" w:rsidP="007F3564">
            <w:pPr>
              <w:pStyle w:val="Default"/>
              <w:rPr>
                <w:sz w:val="22"/>
                <w:szCs w:val="22"/>
              </w:rPr>
            </w:pPr>
            <w:r>
              <w:rPr>
                <w:sz w:val="22"/>
                <w:szCs w:val="22"/>
              </w:rPr>
              <w:t xml:space="preserve">6 </w:t>
            </w:r>
          </w:p>
        </w:tc>
        <w:tc>
          <w:tcPr>
            <w:tcW w:w="1745" w:type="dxa"/>
          </w:tcPr>
          <w:p w14:paraId="1865F4FB" w14:textId="77777777" w:rsidR="00181845" w:rsidRPr="00BA23E6" w:rsidRDefault="00181845" w:rsidP="007F3564">
            <w:pPr>
              <w:pStyle w:val="Default"/>
              <w:rPr>
                <w:iCs/>
                <w:color w:val="auto"/>
                <w:sz w:val="22"/>
                <w:szCs w:val="22"/>
              </w:rPr>
            </w:pPr>
            <w:r>
              <w:rPr>
                <w:iCs/>
                <w:color w:val="auto"/>
                <w:sz w:val="22"/>
                <w:szCs w:val="22"/>
              </w:rPr>
              <w:t>N/A</w:t>
            </w:r>
          </w:p>
        </w:tc>
      </w:tr>
      <w:tr w:rsidR="00181845" w14:paraId="24E869C2" w14:textId="77777777" w:rsidTr="00181845">
        <w:trPr>
          <w:trHeight w:val="103"/>
          <w:jc w:val="center"/>
        </w:trPr>
        <w:tc>
          <w:tcPr>
            <w:tcW w:w="3310" w:type="dxa"/>
          </w:tcPr>
          <w:p w14:paraId="22558F5B" w14:textId="77777777" w:rsidR="00181845" w:rsidRDefault="00181845" w:rsidP="007F3564">
            <w:pPr>
              <w:pStyle w:val="Default"/>
              <w:rPr>
                <w:sz w:val="22"/>
                <w:szCs w:val="22"/>
              </w:rPr>
            </w:pPr>
            <w:r>
              <w:rPr>
                <w:sz w:val="22"/>
                <w:szCs w:val="22"/>
              </w:rPr>
              <w:t xml:space="preserve">Lowbed Type 2 </w:t>
            </w:r>
          </w:p>
        </w:tc>
        <w:tc>
          <w:tcPr>
            <w:tcW w:w="583" w:type="dxa"/>
          </w:tcPr>
          <w:p w14:paraId="4769523A" w14:textId="77777777" w:rsidR="00181845" w:rsidRDefault="00181845" w:rsidP="007F3564">
            <w:pPr>
              <w:pStyle w:val="Default"/>
              <w:rPr>
                <w:sz w:val="22"/>
                <w:szCs w:val="22"/>
              </w:rPr>
            </w:pPr>
            <w:r>
              <w:rPr>
                <w:sz w:val="22"/>
                <w:szCs w:val="22"/>
              </w:rPr>
              <w:t xml:space="preserve">3 </w:t>
            </w:r>
          </w:p>
        </w:tc>
        <w:tc>
          <w:tcPr>
            <w:tcW w:w="1745" w:type="dxa"/>
          </w:tcPr>
          <w:p w14:paraId="2E844F71" w14:textId="77777777" w:rsidR="00181845" w:rsidRPr="00BA23E6" w:rsidRDefault="00181845" w:rsidP="007F3564">
            <w:pPr>
              <w:pStyle w:val="Default"/>
              <w:rPr>
                <w:iCs/>
                <w:color w:val="auto"/>
                <w:sz w:val="22"/>
                <w:szCs w:val="22"/>
              </w:rPr>
            </w:pPr>
            <w:r>
              <w:rPr>
                <w:iCs/>
                <w:color w:val="auto"/>
                <w:sz w:val="22"/>
                <w:szCs w:val="22"/>
              </w:rPr>
              <w:t>N/A</w:t>
            </w:r>
          </w:p>
        </w:tc>
      </w:tr>
      <w:tr w:rsidR="00181845" w14:paraId="6F515005" w14:textId="77777777" w:rsidTr="00181845">
        <w:trPr>
          <w:trHeight w:val="111"/>
          <w:jc w:val="center"/>
        </w:trPr>
        <w:tc>
          <w:tcPr>
            <w:tcW w:w="3310" w:type="dxa"/>
          </w:tcPr>
          <w:p w14:paraId="18610D5A" w14:textId="77777777" w:rsidR="00181845" w:rsidRDefault="00181845" w:rsidP="007F3564">
            <w:pPr>
              <w:pStyle w:val="Default"/>
              <w:rPr>
                <w:sz w:val="22"/>
                <w:szCs w:val="22"/>
              </w:rPr>
            </w:pPr>
            <w:r>
              <w:rPr>
                <w:sz w:val="22"/>
                <w:szCs w:val="22"/>
              </w:rPr>
              <w:t xml:space="preserve">Container Chassis </w:t>
            </w:r>
          </w:p>
        </w:tc>
        <w:tc>
          <w:tcPr>
            <w:tcW w:w="583" w:type="dxa"/>
          </w:tcPr>
          <w:p w14:paraId="5E49F5FC" w14:textId="77777777" w:rsidR="00181845" w:rsidRDefault="00181845" w:rsidP="007F3564">
            <w:pPr>
              <w:pStyle w:val="Default"/>
              <w:rPr>
                <w:sz w:val="22"/>
                <w:szCs w:val="22"/>
              </w:rPr>
            </w:pPr>
            <w:r>
              <w:rPr>
                <w:sz w:val="22"/>
                <w:szCs w:val="22"/>
              </w:rPr>
              <w:t xml:space="preserve">10 </w:t>
            </w:r>
          </w:p>
        </w:tc>
        <w:tc>
          <w:tcPr>
            <w:tcW w:w="1745" w:type="dxa"/>
          </w:tcPr>
          <w:p w14:paraId="566EAF8B" w14:textId="77777777" w:rsidR="00181845" w:rsidRPr="00BA23E6" w:rsidRDefault="00181845" w:rsidP="007F3564">
            <w:pPr>
              <w:pStyle w:val="Default"/>
              <w:rPr>
                <w:iCs/>
                <w:color w:val="auto"/>
                <w:sz w:val="22"/>
                <w:szCs w:val="22"/>
              </w:rPr>
            </w:pPr>
            <w:r w:rsidRPr="00960243">
              <w:rPr>
                <w:rFonts w:eastAsia="Arial"/>
                <w:iCs/>
                <w:color w:val="auto"/>
              </w:rPr>
              <w:t>ADR EXIII</w:t>
            </w:r>
          </w:p>
        </w:tc>
      </w:tr>
      <w:tr w:rsidR="00181845" w14:paraId="4AE873B0" w14:textId="77777777" w:rsidTr="00181845">
        <w:trPr>
          <w:trHeight w:val="103"/>
          <w:jc w:val="center"/>
        </w:trPr>
        <w:tc>
          <w:tcPr>
            <w:tcW w:w="3310" w:type="dxa"/>
          </w:tcPr>
          <w:p w14:paraId="14F06A1F" w14:textId="77777777" w:rsidR="00181845" w:rsidRDefault="00181845" w:rsidP="007F3564">
            <w:pPr>
              <w:pStyle w:val="Default"/>
              <w:rPr>
                <w:sz w:val="22"/>
                <w:szCs w:val="22"/>
              </w:rPr>
            </w:pPr>
            <w:proofErr w:type="spellStart"/>
            <w:r>
              <w:rPr>
                <w:sz w:val="22"/>
                <w:szCs w:val="22"/>
              </w:rPr>
              <w:t>Curtainsider</w:t>
            </w:r>
            <w:proofErr w:type="spellEnd"/>
            <w:r>
              <w:rPr>
                <w:sz w:val="22"/>
                <w:szCs w:val="22"/>
              </w:rPr>
              <w:t xml:space="preserve"> Trailers </w:t>
            </w:r>
          </w:p>
        </w:tc>
        <w:tc>
          <w:tcPr>
            <w:tcW w:w="583" w:type="dxa"/>
          </w:tcPr>
          <w:p w14:paraId="6623D9C3" w14:textId="77777777" w:rsidR="00181845" w:rsidRDefault="00181845" w:rsidP="007F3564">
            <w:pPr>
              <w:pStyle w:val="Default"/>
              <w:rPr>
                <w:sz w:val="22"/>
                <w:szCs w:val="22"/>
              </w:rPr>
            </w:pPr>
            <w:r>
              <w:rPr>
                <w:sz w:val="22"/>
                <w:szCs w:val="22"/>
              </w:rPr>
              <w:t xml:space="preserve">2 </w:t>
            </w:r>
          </w:p>
        </w:tc>
        <w:tc>
          <w:tcPr>
            <w:tcW w:w="1745" w:type="dxa"/>
          </w:tcPr>
          <w:p w14:paraId="0865F804" w14:textId="77777777" w:rsidR="00181845" w:rsidRPr="00BA23E6" w:rsidRDefault="00181845" w:rsidP="007F3564">
            <w:pPr>
              <w:pStyle w:val="Default"/>
              <w:rPr>
                <w:iCs/>
                <w:color w:val="auto"/>
                <w:sz w:val="22"/>
                <w:szCs w:val="22"/>
              </w:rPr>
            </w:pPr>
            <w:r w:rsidRPr="00960243">
              <w:rPr>
                <w:rFonts w:eastAsia="Arial"/>
                <w:iCs/>
                <w:color w:val="auto"/>
              </w:rPr>
              <w:t>ADR EXII</w:t>
            </w:r>
          </w:p>
        </w:tc>
      </w:tr>
      <w:tr w:rsidR="00181845" w14:paraId="1F15A9E9" w14:textId="77777777" w:rsidTr="00181845">
        <w:trPr>
          <w:trHeight w:val="103"/>
          <w:jc w:val="center"/>
        </w:trPr>
        <w:tc>
          <w:tcPr>
            <w:tcW w:w="3310" w:type="dxa"/>
          </w:tcPr>
          <w:p w14:paraId="0890FE35" w14:textId="77777777" w:rsidR="00181845" w:rsidRDefault="00181845" w:rsidP="007F3564">
            <w:pPr>
              <w:pStyle w:val="Default"/>
              <w:rPr>
                <w:sz w:val="22"/>
                <w:szCs w:val="22"/>
              </w:rPr>
            </w:pPr>
            <w:r>
              <w:rPr>
                <w:sz w:val="22"/>
                <w:szCs w:val="22"/>
              </w:rPr>
              <w:t xml:space="preserve">Rollerized </w:t>
            </w:r>
            <w:proofErr w:type="spellStart"/>
            <w:r>
              <w:rPr>
                <w:sz w:val="22"/>
                <w:szCs w:val="22"/>
              </w:rPr>
              <w:t>Curtainsider</w:t>
            </w:r>
            <w:proofErr w:type="spellEnd"/>
            <w:r>
              <w:rPr>
                <w:sz w:val="22"/>
                <w:szCs w:val="22"/>
              </w:rPr>
              <w:t xml:space="preserve"> Trailer </w:t>
            </w:r>
          </w:p>
        </w:tc>
        <w:tc>
          <w:tcPr>
            <w:tcW w:w="583" w:type="dxa"/>
          </w:tcPr>
          <w:p w14:paraId="3D74DC32" w14:textId="77777777" w:rsidR="00181845" w:rsidRDefault="00181845" w:rsidP="007F3564">
            <w:pPr>
              <w:pStyle w:val="Default"/>
              <w:rPr>
                <w:sz w:val="22"/>
                <w:szCs w:val="22"/>
              </w:rPr>
            </w:pPr>
            <w:r>
              <w:rPr>
                <w:sz w:val="22"/>
                <w:szCs w:val="22"/>
              </w:rPr>
              <w:t xml:space="preserve">2 </w:t>
            </w:r>
          </w:p>
        </w:tc>
        <w:tc>
          <w:tcPr>
            <w:tcW w:w="1745" w:type="dxa"/>
          </w:tcPr>
          <w:p w14:paraId="473032B2" w14:textId="77777777" w:rsidR="00181845" w:rsidRPr="00BA23E6" w:rsidRDefault="00181845" w:rsidP="007F3564">
            <w:pPr>
              <w:pStyle w:val="Default"/>
              <w:rPr>
                <w:iCs/>
                <w:color w:val="auto"/>
                <w:sz w:val="22"/>
                <w:szCs w:val="22"/>
              </w:rPr>
            </w:pPr>
            <w:r w:rsidRPr="00960243">
              <w:rPr>
                <w:rFonts w:eastAsia="Arial"/>
                <w:iCs/>
                <w:color w:val="auto"/>
              </w:rPr>
              <w:t>ADR EXII</w:t>
            </w:r>
          </w:p>
        </w:tc>
      </w:tr>
      <w:tr w:rsidR="00181845" w14:paraId="679618A9" w14:textId="77777777" w:rsidTr="00181845">
        <w:trPr>
          <w:trHeight w:val="103"/>
          <w:jc w:val="center"/>
        </w:trPr>
        <w:tc>
          <w:tcPr>
            <w:tcW w:w="3310" w:type="dxa"/>
          </w:tcPr>
          <w:p w14:paraId="0E35F8C9" w14:textId="77777777" w:rsidR="00181845" w:rsidRDefault="00181845" w:rsidP="007F3564">
            <w:pPr>
              <w:pStyle w:val="Default"/>
              <w:rPr>
                <w:sz w:val="22"/>
                <w:szCs w:val="22"/>
              </w:rPr>
            </w:pPr>
            <w:r>
              <w:rPr>
                <w:sz w:val="22"/>
                <w:szCs w:val="22"/>
              </w:rPr>
              <w:t xml:space="preserve">Rollerized Box Trailer </w:t>
            </w:r>
          </w:p>
        </w:tc>
        <w:tc>
          <w:tcPr>
            <w:tcW w:w="583" w:type="dxa"/>
          </w:tcPr>
          <w:p w14:paraId="4795E447" w14:textId="77777777" w:rsidR="00181845" w:rsidRDefault="00181845" w:rsidP="007F3564">
            <w:pPr>
              <w:pStyle w:val="Default"/>
              <w:rPr>
                <w:sz w:val="22"/>
                <w:szCs w:val="22"/>
              </w:rPr>
            </w:pPr>
            <w:r>
              <w:rPr>
                <w:sz w:val="22"/>
                <w:szCs w:val="22"/>
              </w:rPr>
              <w:t xml:space="preserve">4 </w:t>
            </w:r>
          </w:p>
        </w:tc>
        <w:tc>
          <w:tcPr>
            <w:tcW w:w="1745" w:type="dxa"/>
          </w:tcPr>
          <w:p w14:paraId="5C63468B" w14:textId="77777777" w:rsidR="00181845" w:rsidRPr="00BA23E6" w:rsidRDefault="00181845" w:rsidP="007F3564">
            <w:pPr>
              <w:pStyle w:val="Default"/>
              <w:rPr>
                <w:iCs/>
                <w:color w:val="auto"/>
                <w:sz w:val="22"/>
                <w:szCs w:val="22"/>
              </w:rPr>
            </w:pPr>
            <w:r w:rsidRPr="00960243">
              <w:rPr>
                <w:rFonts w:eastAsia="Arial"/>
                <w:iCs/>
                <w:color w:val="auto"/>
              </w:rPr>
              <w:t>ADR EXIII</w:t>
            </w:r>
          </w:p>
        </w:tc>
      </w:tr>
      <w:tr w:rsidR="0052756E" w14:paraId="33237BA2" w14:textId="77777777" w:rsidTr="0052756E">
        <w:trPr>
          <w:trHeight w:val="103"/>
          <w:jc w:val="center"/>
        </w:trPr>
        <w:tc>
          <w:tcPr>
            <w:tcW w:w="3310" w:type="dxa"/>
            <w:shd w:val="clear" w:color="auto" w:fill="D9D9D9" w:themeFill="background1" w:themeFillShade="D9"/>
          </w:tcPr>
          <w:p w14:paraId="0D549B54" w14:textId="77777777" w:rsidR="0052756E" w:rsidRPr="00181845" w:rsidRDefault="0052756E" w:rsidP="007F3564">
            <w:pPr>
              <w:pStyle w:val="Default"/>
              <w:rPr>
                <w:sz w:val="22"/>
                <w:szCs w:val="22"/>
                <w:highlight w:val="lightGray"/>
              </w:rPr>
            </w:pPr>
          </w:p>
        </w:tc>
        <w:tc>
          <w:tcPr>
            <w:tcW w:w="583" w:type="dxa"/>
            <w:shd w:val="clear" w:color="auto" w:fill="D9D9D9" w:themeFill="background1" w:themeFillShade="D9"/>
          </w:tcPr>
          <w:p w14:paraId="01D793FA" w14:textId="77777777" w:rsidR="0052756E" w:rsidRPr="00181845" w:rsidRDefault="0052756E" w:rsidP="007F3564">
            <w:pPr>
              <w:pStyle w:val="Default"/>
              <w:rPr>
                <w:sz w:val="22"/>
                <w:szCs w:val="22"/>
                <w:highlight w:val="lightGray"/>
              </w:rPr>
            </w:pPr>
          </w:p>
        </w:tc>
        <w:tc>
          <w:tcPr>
            <w:tcW w:w="1745" w:type="dxa"/>
            <w:shd w:val="clear" w:color="auto" w:fill="D9D9D9" w:themeFill="background1" w:themeFillShade="D9"/>
          </w:tcPr>
          <w:p w14:paraId="4654829C" w14:textId="77777777" w:rsidR="0052756E" w:rsidRPr="00181845" w:rsidRDefault="0052756E" w:rsidP="007F3564">
            <w:pPr>
              <w:pStyle w:val="Default"/>
              <w:rPr>
                <w:sz w:val="22"/>
                <w:szCs w:val="22"/>
                <w:highlight w:val="lightGray"/>
              </w:rPr>
            </w:pPr>
          </w:p>
        </w:tc>
      </w:tr>
      <w:tr w:rsidR="00181845" w14:paraId="3D048A35" w14:textId="77777777" w:rsidTr="0052756E">
        <w:trPr>
          <w:trHeight w:val="103"/>
          <w:jc w:val="center"/>
        </w:trPr>
        <w:tc>
          <w:tcPr>
            <w:tcW w:w="3310" w:type="dxa"/>
            <w:shd w:val="clear" w:color="auto" w:fill="D9D9D9" w:themeFill="background1" w:themeFillShade="D9"/>
          </w:tcPr>
          <w:p w14:paraId="344C05C1" w14:textId="77777777" w:rsidR="00181845" w:rsidRPr="0052756E" w:rsidRDefault="00181845" w:rsidP="007F3564">
            <w:pPr>
              <w:pStyle w:val="Default"/>
              <w:rPr>
                <w:b/>
                <w:bCs/>
                <w:sz w:val="22"/>
                <w:szCs w:val="22"/>
                <w:highlight w:val="lightGray"/>
              </w:rPr>
            </w:pPr>
            <w:r w:rsidRPr="0052756E">
              <w:rPr>
                <w:b/>
                <w:bCs/>
                <w:sz w:val="22"/>
                <w:szCs w:val="22"/>
                <w:highlight w:val="lightGray"/>
              </w:rPr>
              <w:t>Total Vehicles Required</w:t>
            </w:r>
          </w:p>
        </w:tc>
        <w:tc>
          <w:tcPr>
            <w:tcW w:w="583" w:type="dxa"/>
            <w:shd w:val="clear" w:color="auto" w:fill="D9D9D9" w:themeFill="background1" w:themeFillShade="D9"/>
          </w:tcPr>
          <w:p w14:paraId="63859F58" w14:textId="77777777" w:rsidR="00181845" w:rsidRPr="0052756E" w:rsidRDefault="00181845" w:rsidP="007F3564">
            <w:pPr>
              <w:pStyle w:val="Default"/>
              <w:rPr>
                <w:b/>
                <w:bCs/>
                <w:sz w:val="22"/>
                <w:szCs w:val="22"/>
                <w:highlight w:val="lightGray"/>
              </w:rPr>
            </w:pPr>
            <w:r w:rsidRPr="0052756E">
              <w:rPr>
                <w:b/>
                <w:bCs/>
                <w:sz w:val="22"/>
                <w:szCs w:val="22"/>
                <w:highlight w:val="lightGray"/>
              </w:rPr>
              <w:t>65</w:t>
            </w:r>
          </w:p>
        </w:tc>
        <w:tc>
          <w:tcPr>
            <w:tcW w:w="1745" w:type="dxa"/>
            <w:shd w:val="clear" w:color="auto" w:fill="D9D9D9" w:themeFill="background1" w:themeFillShade="D9"/>
          </w:tcPr>
          <w:p w14:paraId="183ED1D5" w14:textId="77777777" w:rsidR="00181845" w:rsidRPr="0052756E" w:rsidRDefault="00181845" w:rsidP="007F3564">
            <w:pPr>
              <w:pStyle w:val="Default"/>
              <w:rPr>
                <w:b/>
                <w:bCs/>
                <w:sz w:val="22"/>
                <w:szCs w:val="22"/>
                <w:highlight w:val="lightGray"/>
              </w:rPr>
            </w:pPr>
          </w:p>
        </w:tc>
      </w:tr>
    </w:tbl>
    <w:p w14:paraId="5B64131D" w14:textId="77777777" w:rsidR="00487774" w:rsidRDefault="00487774" w:rsidP="00487774">
      <w:pPr>
        <w:jc w:val="center"/>
        <w:rPr>
          <w:b/>
        </w:rPr>
      </w:pPr>
      <w:r>
        <w:br w:type="page"/>
      </w:r>
    </w:p>
    <w:p w14:paraId="293E28BC" w14:textId="704E6107" w:rsidR="00487774" w:rsidRPr="00080B18" w:rsidRDefault="003767F1" w:rsidP="00080B18">
      <w:pPr>
        <w:pStyle w:val="Heading3"/>
        <w:jc w:val="center"/>
        <w:rPr>
          <w:rFonts w:ascii="Times New Roman" w:hAnsi="Times New Roman"/>
          <w:sz w:val="24"/>
          <w:szCs w:val="24"/>
        </w:rPr>
      </w:pPr>
      <w:bookmarkStart w:id="11" w:name="_Toc219295856"/>
      <w:r>
        <w:rPr>
          <w:rFonts w:ascii="Times New Roman" w:hAnsi="Times New Roman"/>
          <w:sz w:val="24"/>
          <w:szCs w:val="24"/>
        </w:rPr>
        <w:lastRenderedPageBreak/>
        <w:t>GENERAL REQUIREMENTS</w:t>
      </w:r>
      <w:bookmarkEnd w:id="11"/>
    </w:p>
    <w:p w14:paraId="50AD8F09" w14:textId="77777777" w:rsidR="00487774" w:rsidRPr="0002745C" w:rsidRDefault="00487774" w:rsidP="00487774">
      <w:pPr>
        <w:rPr>
          <w:lang w:val="de-DE"/>
        </w:rPr>
      </w:pPr>
    </w:p>
    <w:p w14:paraId="16CFB1F3" w14:textId="77777777" w:rsidR="00E36925" w:rsidRDefault="00487774" w:rsidP="00F022D2">
      <w:pPr>
        <w:pStyle w:val="ListParagraph"/>
        <w:numPr>
          <w:ilvl w:val="0"/>
          <w:numId w:val="15"/>
        </w:numPr>
      </w:pPr>
      <w:r w:rsidRPr="0002745C">
        <w:t>One brand for all tractors (2-axle and 3-axle) - can be any brand that meets the salient characteristics as listed below.</w:t>
      </w:r>
    </w:p>
    <w:p w14:paraId="2D5524D6" w14:textId="21F457E4" w:rsidR="00487774" w:rsidRPr="0002745C" w:rsidRDefault="00487774" w:rsidP="00F5254E">
      <w:pPr>
        <w:pStyle w:val="ListParagraph"/>
        <w:ind w:left="1080"/>
      </w:pPr>
    </w:p>
    <w:p w14:paraId="3672F40B" w14:textId="77777777" w:rsidR="00487774" w:rsidRDefault="00487774" w:rsidP="00F022D2">
      <w:pPr>
        <w:pStyle w:val="ListParagraph"/>
        <w:numPr>
          <w:ilvl w:val="0"/>
          <w:numId w:val="15"/>
        </w:numPr>
      </w:pPr>
      <w:r w:rsidRPr="0002745C">
        <w:t xml:space="preserve">The Manufacturer/Contractor shall have a service network which can be used if roadside assistance (emergency towing) is required in European Countries - including tire replacement and motor vehicle recovery service providing/using  a 24 hour/7 days a week telephone service. (An answering service or machine is not an acceptable form of an answering service). </w:t>
      </w:r>
    </w:p>
    <w:p w14:paraId="659E1472" w14:textId="77777777" w:rsidR="00F5254E" w:rsidRPr="0002745C" w:rsidRDefault="00F5254E" w:rsidP="00F5254E"/>
    <w:p w14:paraId="73091CB7" w14:textId="77777777" w:rsidR="00487774" w:rsidRDefault="00487774" w:rsidP="00F022D2">
      <w:pPr>
        <w:pStyle w:val="ListParagraph"/>
        <w:numPr>
          <w:ilvl w:val="0"/>
          <w:numId w:val="15"/>
        </w:numPr>
      </w:pPr>
      <w:r w:rsidRPr="0002745C">
        <w:t xml:space="preserve">The contractor shall provide a one-time operator familiarization for up to 10ea (ten) personnel on the proper and safe operation and an operator level technical percularities on all motor vehicles within 10 (ten) days of delivery of equipment. Training shall be conducted in German and at the equipment delivery location.  </w:t>
      </w:r>
    </w:p>
    <w:p w14:paraId="45A9E88F" w14:textId="77777777" w:rsidR="00F5254E" w:rsidRPr="0002745C" w:rsidRDefault="00F5254E" w:rsidP="00F5254E">
      <w:pPr>
        <w:pStyle w:val="ListParagraph"/>
        <w:ind w:left="1080"/>
      </w:pPr>
    </w:p>
    <w:p w14:paraId="3F9F86B3" w14:textId="77777777" w:rsidR="00487774" w:rsidRDefault="00487774" w:rsidP="00F022D2">
      <w:pPr>
        <w:pStyle w:val="ListParagraph"/>
        <w:numPr>
          <w:ilvl w:val="0"/>
          <w:numId w:val="15"/>
        </w:numPr>
      </w:pPr>
      <w:r w:rsidRPr="0002745C">
        <w:t xml:space="preserve">The Trucks shall be delivered with disabled digital tachographs and </w:t>
      </w:r>
      <w:r w:rsidRPr="0002745C">
        <w:rPr>
          <w:color w:val="0070C0"/>
        </w:rPr>
        <w:t xml:space="preserve">disabled toll devices </w:t>
      </w:r>
      <w:r w:rsidRPr="0002745C">
        <w:t xml:space="preserve">or equipment operationally without it. </w:t>
      </w:r>
    </w:p>
    <w:p w14:paraId="195C2DDB" w14:textId="77777777" w:rsidR="00F5254E" w:rsidRPr="0002745C" w:rsidRDefault="00F5254E" w:rsidP="00F5254E">
      <w:pPr>
        <w:pStyle w:val="ListParagraph"/>
        <w:ind w:left="1080"/>
      </w:pPr>
    </w:p>
    <w:p w14:paraId="65FF625B" w14:textId="77777777" w:rsidR="00487774" w:rsidRPr="0002745C" w:rsidRDefault="00487774" w:rsidP="00F022D2">
      <w:pPr>
        <w:pStyle w:val="ListParagraph"/>
        <w:numPr>
          <w:ilvl w:val="0"/>
          <w:numId w:val="15"/>
        </w:numPr>
      </w:pPr>
      <w:r w:rsidRPr="0002745C">
        <w:t xml:space="preserve">All equipment shall be delivered in new condition with </w:t>
      </w:r>
      <w:r w:rsidRPr="0002745C">
        <w:rPr>
          <w:color w:val="0070C0"/>
        </w:rPr>
        <w:t xml:space="preserve">max 400 KM </w:t>
      </w:r>
      <w:r w:rsidRPr="0002745C">
        <w:t>on the odometer at the time of delivery.</w:t>
      </w:r>
    </w:p>
    <w:p w14:paraId="116D3B64" w14:textId="77777777" w:rsidR="00487774" w:rsidRPr="0002745C" w:rsidRDefault="00487774" w:rsidP="00487774">
      <w:pPr>
        <w:pStyle w:val="ListParagraph"/>
      </w:pPr>
    </w:p>
    <w:p w14:paraId="268C283F" w14:textId="77777777" w:rsidR="00487774" w:rsidRPr="0002745C" w:rsidRDefault="00487774" w:rsidP="00F022D2">
      <w:pPr>
        <w:pStyle w:val="ListParagraph"/>
        <w:numPr>
          <w:ilvl w:val="0"/>
          <w:numId w:val="15"/>
        </w:numPr>
      </w:pPr>
      <w:r w:rsidRPr="0002745C">
        <w:t>The Government shall be an authorized service partner (for its owned equipment),  to perform the following services on the purchased trucks and will get:</w:t>
      </w:r>
    </w:p>
    <w:p w14:paraId="69F0C636" w14:textId="77777777" w:rsidR="00487774" w:rsidRPr="0002745C" w:rsidRDefault="00487774" w:rsidP="00487774">
      <w:pPr>
        <w:pStyle w:val="ListParagraph"/>
      </w:pPr>
    </w:p>
    <w:p w14:paraId="54F0F0D7" w14:textId="77777777" w:rsidR="00487774" w:rsidRPr="0002745C" w:rsidRDefault="00487774" w:rsidP="00F022D2">
      <w:pPr>
        <w:pStyle w:val="ListParagraph"/>
        <w:numPr>
          <w:ilvl w:val="0"/>
          <w:numId w:val="16"/>
        </w:numPr>
      </w:pPr>
      <w:r w:rsidRPr="0002745C">
        <w:t xml:space="preserve">Authorization to perform </w:t>
      </w:r>
      <w:r w:rsidRPr="0002745C">
        <w:rPr>
          <w:u w:val="single"/>
        </w:rPr>
        <w:t>scheduled services and minor repairs</w:t>
      </w:r>
      <w:r w:rsidRPr="0002745C">
        <w:t xml:space="preserve"> under its own responsibility during and after the warranty period. This repair shall not negate the warranty.</w:t>
      </w:r>
    </w:p>
    <w:p w14:paraId="3A543F2C" w14:textId="77777777" w:rsidR="00487774" w:rsidRPr="0002745C" w:rsidRDefault="00487774" w:rsidP="00F022D2">
      <w:pPr>
        <w:pStyle w:val="ListParagraph"/>
        <w:numPr>
          <w:ilvl w:val="0"/>
          <w:numId w:val="16"/>
        </w:numPr>
      </w:pPr>
      <w:r w:rsidRPr="0002745C">
        <w:t>Access to/ability to order parts, specialized/model or manufacturer specific tools &amp; equipment and TMDE [Test, Measurement and Diagnose Equipment] from manufacturer (web-based access required, no software to be installed)</w:t>
      </w:r>
    </w:p>
    <w:p w14:paraId="4D08575F" w14:textId="77777777" w:rsidR="00487774" w:rsidRPr="0002745C" w:rsidRDefault="00487774" w:rsidP="00F022D2">
      <w:pPr>
        <w:pStyle w:val="ListParagraph"/>
        <w:numPr>
          <w:ilvl w:val="0"/>
          <w:numId w:val="16"/>
        </w:numPr>
      </w:pPr>
      <w:r w:rsidRPr="0002745C">
        <w:t>Access to maintenance related proprietary information/documentation (e.g. technical manuals, reapir instructions)</w:t>
      </w:r>
    </w:p>
    <w:p w14:paraId="540CAFED" w14:textId="77777777" w:rsidR="00487774" w:rsidRPr="0002745C" w:rsidRDefault="00487774" w:rsidP="00F022D2">
      <w:pPr>
        <w:pStyle w:val="ListParagraph"/>
        <w:numPr>
          <w:ilvl w:val="0"/>
          <w:numId w:val="16"/>
        </w:numPr>
      </w:pPr>
      <w:r w:rsidRPr="0002745C">
        <w:t>Access to parts within European based supply chain: parts must be readily available at Kaiserslautern in Germany within 48 hours (or 2-business days) IOT maintain readiness rates</w:t>
      </w:r>
    </w:p>
    <w:p w14:paraId="05C5FDD4" w14:textId="77777777" w:rsidR="00487774" w:rsidRPr="0002745C" w:rsidRDefault="00487774" w:rsidP="00F022D2">
      <w:pPr>
        <w:pStyle w:val="ListParagraph"/>
        <w:numPr>
          <w:ilvl w:val="0"/>
          <w:numId w:val="16"/>
        </w:numPr>
      </w:pPr>
      <w:r w:rsidRPr="0002745C">
        <w:t>Access to all technical modifications/updates to new features on trucks which are relevant for the Government’s service &amp; maintenance workshop and warranty.</w:t>
      </w:r>
    </w:p>
    <w:p w14:paraId="17A7629E" w14:textId="77777777" w:rsidR="00487774" w:rsidRPr="0002745C" w:rsidRDefault="00487774" w:rsidP="00F022D2">
      <w:pPr>
        <w:pStyle w:val="ListParagraph"/>
        <w:numPr>
          <w:ilvl w:val="0"/>
          <w:numId w:val="16"/>
        </w:numPr>
      </w:pPr>
      <w:r w:rsidRPr="0002745C">
        <w:t>Integration to maintenance related IT systems to order parts, pull required incl. diagnostics (web-based access required, no software to be installed).</w:t>
      </w:r>
      <w:r w:rsidRPr="0002745C">
        <w:rPr>
          <w:color w:val="FF0000"/>
        </w:rPr>
        <w:br/>
      </w:r>
    </w:p>
    <w:p w14:paraId="03067CA1" w14:textId="77777777" w:rsidR="00F5254E" w:rsidRDefault="00487774" w:rsidP="00F022D2">
      <w:pPr>
        <w:pStyle w:val="ListParagraph"/>
        <w:numPr>
          <w:ilvl w:val="0"/>
          <w:numId w:val="15"/>
        </w:numPr>
      </w:pPr>
      <w:r w:rsidRPr="0002745C">
        <w:t xml:space="preserve">The vendor has a service network for warranty and other maintenance which cannot done at the Government Maintenance Workshop, not exceeding an 50 km radius from Kaiserslautern. </w:t>
      </w:r>
    </w:p>
    <w:p w14:paraId="0B7F0E82" w14:textId="3488E6AE" w:rsidR="00487774" w:rsidRPr="0002745C" w:rsidRDefault="00487774" w:rsidP="00F5254E">
      <w:pPr>
        <w:pStyle w:val="ListParagraph"/>
        <w:ind w:left="1080"/>
      </w:pPr>
      <w:r w:rsidRPr="0002745C">
        <w:t xml:space="preserve"> </w:t>
      </w:r>
    </w:p>
    <w:p w14:paraId="6A613719" w14:textId="4A03B02E" w:rsidR="00487774" w:rsidRDefault="00487774" w:rsidP="00487774">
      <w:pPr>
        <w:pStyle w:val="ListParagraph"/>
        <w:numPr>
          <w:ilvl w:val="0"/>
          <w:numId w:val="15"/>
        </w:numPr>
      </w:pPr>
      <w:r w:rsidRPr="0002745C">
        <w:t>Warranty: 5-year extended warranty for all tractors.</w:t>
      </w:r>
      <w:r w:rsidRPr="0002745C">
        <w:br/>
      </w:r>
    </w:p>
    <w:p w14:paraId="7F392362" w14:textId="77777777" w:rsidR="003917B6" w:rsidRDefault="003917B6" w:rsidP="003917B6">
      <w:pPr>
        <w:pStyle w:val="ListParagraph"/>
      </w:pPr>
    </w:p>
    <w:p w14:paraId="0856A65E" w14:textId="77777777" w:rsidR="003917B6" w:rsidRDefault="003917B6" w:rsidP="003917B6"/>
    <w:p w14:paraId="15231BA1" w14:textId="77777777" w:rsidR="003917B6" w:rsidRDefault="003917B6" w:rsidP="003917B6"/>
    <w:p w14:paraId="1A7A2BD7" w14:textId="77777777" w:rsidR="003917B6" w:rsidRDefault="003917B6" w:rsidP="003917B6"/>
    <w:p w14:paraId="38966A0E" w14:textId="77777777" w:rsidR="003917B6" w:rsidRDefault="003917B6" w:rsidP="003917B6"/>
    <w:p w14:paraId="39836726" w14:textId="77777777" w:rsidR="003917B6" w:rsidRDefault="003917B6" w:rsidP="003917B6"/>
    <w:p w14:paraId="32FD892B" w14:textId="77777777" w:rsidR="003917B6" w:rsidRDefault="003917B6" w:rsidP="003917B6"/>
    <w:p w14:paraId="3D9D8EDA" w14:textId="77777777" w:rsidR="003917B6" w:rsidRDefault="003917B6" w:rsidP="003917B6"/>
    <w:p w14:paraId="5D7EC0DE" w14:textId="77777777" w:rsidR="003917B6" w:rsidRDefault="003917B6" w:rsidP="003917B6"/>
    <w:p w14:paraId="11737DBF" w14:textId="77777777" w:rsidR="003917B6" w:rsidRPr="0002745C" w:rsidRDefault="003917B6" w:rsidP="003917B6"/>
    <w:p w14:paraId="44AC3097" w14:textId="21BC097E" w:rsidR="00487774" w:rsidRPr="0002745C" w:rsidRDefault="00487774" w:rsidP="00487774"/>
    <w:p w14:paraId="1CD0DBA3" w14:textId="77777777" w:rsidR="00487774" w:rsidRPr="0002745C" w:rsidRDefault="00487774" w:rsidP="00487774"/>
    <w:p w14:paraId="1386BA55" w14:textId="77777777" w:rsidR="00487774" w:rsidRPr="00D71445" w:rsidRDefault="00487774" w:rsidP="00080B18">
      <w:pPr>
        <w:pStyle w:val="Heading2"/>
        <w:jc w:val="center"/>
      </w:pPr>
      <w:bookmarkStart w:id="12" w:name="_Toc129077639"/>
      <w:bookmarkStart w:id="13" w:name="_Toc173137678"/>
      <w:bookmarkStart w:id="14" w:name="_Toc219295857"/>
      <w:r w:rsidRPr="00D71445">
        <w:lastRenderedPageBreak/>
        <w:t>TRUCKS</w:t>
      </w:r>
      <w:bookmarkEnd w:id="12"/>
      <w:bookmarkEnd w:id="13"/>
      <w:bookmarkEnd w:id="14"/>
    </w:p>
    <w:p w14:paraId="32A7189C" w14:textId="77777777" w:rsidR="00487774" w:rsidRPr="00D71445" w:rsidRDefault="00487774" w:rsidP="00487774"/>
    <w:p w14:paraId="4F67E852" w14:textId="2A3EA76B" w:rsidR="00487774" w:rsidRPr="00E76EFC" w:rsidRDefault="00487774" w:rsidP="00E76EFC">
      <w:pPr>
        <w:pStyle w:val="Heading3"/>
        <w:jc w:val="center"/>
        <w:rPr>
          <w:rFonts w:ascii="Times New Roman" w:hAnsi="Times New Roman"/>
          <w:sz w:val="24"/>
          <w:szCs w:val="24"/>
        </w:rPr>
      </w:pPr>
      <w:bookmarkStart w:id="15" w:name="_Toc173137679"/>
      <w:bookmarkStart w:id="16" w:name="_Toc219295858"/>
      <w:r w:rsidRPr="00E76EFC">
        <w:rPr>
          <w:rFonts w:ascii="Times New Roman" w:hAnsi="Times New Roman"/>
          <w:sz w:val="24"/>
          <w:szCs w:val="24"/>
        </w:rPr>
        <w:t xml:space="preserve">TRUCK TRACTOR (2 Axle)  - </w:t>
      </w:r>
      <w:r w:rsidR="00BF0386">
        <w:rPr>
          <w:rFonts w:ascii="Times New Roman" w:hAnsi="Times New Roman"/>
          <w:sz w:val="24"/>
          <w:szCs w:val="24"/>
        </w:rPr>
        <w:t>12</w:t>
      </w:r>
      <w:r w:rsidRPr="00E76EFC">
        <w:rPr>
          <w:rFonts w:ascii="Times New Roman" w:hAnsi="Times New Roman"/>
          <w:sz w:val="24"/>
          <w:szCs w:val="24"/>
        </w:rPr>
        <w:t>ea</w:t>
      </w:r>
      <w:bookmarkEnd w:id="15"/>
      <w:bookmarkEnd w:id="16"/>
    </w:p>
    <w:p w14:paraId="60486ED9" w14:textId="77777777" w:rsidR="00487774" w:rsidRPr="00D71445" w:rsidRDefault="00487774" w:rsidP="00487774">
      <w:pPr>
        <w:pStyle w:val="Standard"/>
        <w:rPr>
          <w:sz w:val="24"/>
        </w:rPr>
      </w:pPr>
    </w:p>
    <w:p w14:paraId="55D16B99" w14:textId="77777777" w:rsidR="00487774" w:rsidRPr="00E76EFC" w:rsidRDefault="00487774" w:rsidP="00487774">
      <w:pPr>
        <w:pStyle w:val="Standard"/>
        <w:rPr>
          <w:szCs w:val="20"/>
        </w:rPr>
      </w:pPr>
      <w:r w:rsidRPr="00E76EFC">
        <w:rPr>
          <w:szCs w:val="20"/>
        </w:rPr>
        <w:t xml:space="preserve">Condition/Government use:   New equipment, </w:t>
      </w:r>
      <w:r w:rsidRPr="00E76EFC">
        <w:rPr>
          <w:color w:val="0070C0"/>
          <w:szCs w:val="20"/>
        </w:rPr>
        <w:t>max 400 km</w:t>
      </w:r>
    </w:p>
    <w:p w14:paraId="5E19B495" w14:textId="77777777" w:rsidR="00487774" w:rsidRPr="00E76EFC" w:rsidRDefault="00487774" w:rsidP="00487774">
      <w:pPr>
        <w:pStyle w:val="Standard"/>
        <w:rPr>
          <w:szCs w:val="20"/>
        </w:rPr>
      </w:pPr>
    </w:p>
    <w:p w14:paraId="1B319677" w14:textId="77777777" w:rsidR="00487774" w:rsidRPr="00E76EFC" w:rsidRDefault="00487774" w:rsidP="00487774">
      <w:pPr>
        <w:pStyle w:val="Standard"/>
        <w:rPr>
          <w:szCs w:val="20"/>
        </w:rPr>
      </w:pPr>
      <w:r w:rsidRPr="00E76EFC">
        <w:rPr>
          <w:szCs w:val="20"/>
        </w:rPr>
        <w:t>Style: Cab-over with sleeper, seats 2x drivers; European spec/style tractor</w:t>
      </w:r>
    </w:p>
    <w:p w14:paraId="58662101" w14:textId="77777777" w:rsidR="00487774" w:rsidRPr="00E76EFC" w:rsidRDefault="00487774" w:rsidP="00487774">
      <w:pPr>
        <w:pStyle w:val="Standard"/>
        <w:rPr>
          <w:szCs w:val="20"/>
        </w:rPr>
      </w:pPr>
    </w:p>
    <w:p w14:paraId="610D1208" w14:textId="77777777" w:rsidR="00487774" w:rsidRPr="00E76EFC" w:rsidRDefault="00487774" w:rsidP="00487774">
      <w:pPr>
        <w:pStyle w:val="Standard"/>
        <w:rPr>
          <w:szCs w:val="20"/>
        </w:rPr>
      </w:pPr>
      <w:r w:rsidRPr="00E76EFC">
        <w:rPr>
          <w:szCs w:val="20"/>
        </w:rPr>
        <w:t>Engine: Diesel, Turbocharged, minimum 350 kW</w:t>
      </w:r>
    </w:p>
    <w:p w14:paraId="4D79A19C" w14:textId="77777777" w:rsidR="00487774" w:rsidRPr="00E76EFC" w:rsidRDefault="00487774" w:rsidP="00487774">
      <w:pPr>
        <w:pStyle w:val="Standard"/>
        <w:rPr>
          <w:szCs w:val="20"/>
        </w:rPr>
      </w:pPr>
    </w:p>
    <w:p w14:paraId="4E39BC4E" w14:textId="77777777" w:rsidR="00487774" w:rsidRPr="00E76EFC" w:rsidRDefault="00487774" w:rsidP="00487774">
      <w:pPr>
        <w:pStyle w:val="Standard"/>
        <w:rPr>
          <w:szCs w:val="20"/>
        </w:rPr>
      </w:pPr>
      <w:r w:rsidRPr="00E76EFC">
        <w:rPr>
          <w:szCs w:val="20"/>
        </w:rPr>
        <w:t>Expected Annual Performance: 100,000 km per year</w:t>
      </w:r>
    </w:p>
    <w:p w14:paraId="17F9E5FD" w14:textId="77777777" w:rsidR="00487774" w:rsidRPr="00E76EFC" w:rsidRDefault="00487774" w:rsidP="00487774">
      <w:pPr>
        <w:pStyle w:val="Standard"/>
        <w:rPr>
          <w:szCs w:val="20"/>
        </w:rPr>
      </w:pPr>
    </w:p>
    <w:p w14:paraId="68F8D2BB" w14:textId="77777777" w:rsidR="00487774" w:rsidRPr="00E76EFC" w:rsidRDefault="00487774" w:rsidP="00487774">
      <w:pPr>
        <w:pStyle w:val="Standard"/>
        <w:rPr>
          <w:szCs w:val="20"/>
        </w:rPr>
      </w:pPr>
      <w:r w:rsidRPr="00E76EFC">
        <w:rPr>
          <w:szCs w:val="20"/>
        </w:rPr>
        <w:t>Axles:  Two axle tractor (one steering front axle, one rear drive axle)</w:t>
      </w:r>
    </w:p>
    <w:p w14:paraId="2CB93623" w14:textId="77777777" w:rsidR="00487774" w:rsidRPr="00E76EFC" w:rsidRDefault="00487774" w:rsidP="00487774">
      <w:pPr>
        <w:pStyle w:val="Standard"/>
        <w:rPr>
          <w:szCs w:val="20"/>
        </w:rPr>
      </w:pPr>
    </w:p>
    <w:p w14:paraId="585EAD43" w14:textId="77777777" w:rsidR="00487774" w:rsidRPr="00E76EFC" w:rsidRDefault="00487774" w:rsidP="00487774">
      <w:pPr>
        <w:pStyle w:val="Standard"/>
        <w:rPr>
          <w:szCs w:val="20"/>
        </w:rPr>
      </w:pPr>
      <w:r w:rsidRPr="00E76EFC">
        <w:rPr>
          <w:szCs w:val="20"/>
        </w:rPr>
        <w:t>Gross combination weight (including payload): Capable of minimum 44,000 kg</w:t>
      </w:r>
    </w:p>
    <w:p w14:paraId="4329C74B" w14:textId="77777777" w:rsidR="00487774" w:rsidRPr="00E76EFC" w:rsidRDefault="00487774" w:rsidP="00487774">
      <w:pPr>
        <w:pStyle w:val="Standard"/>
        <w:rPr>
          <w:szCs w:val="20"/>
        </w:rPr>
      </w:pPr>
    </w:p>
    <w:p w14:paraId="34CF6DED" w14:textId="77777777" w:rsidR="00487774" w:rsidRPr="00E76EFC" w:rsidRDefault="00487774" w:rsidP="00487774">
      <w:pPr>
        <w:pStyle w:val="Standard"/>
        <w:rPr>
          <w:szCs w:val="20"/>
        </w:rPr>
      </w:pPr>
      <w:r w:rsidRPr="00E76EFC">
        <w:rPr>
          <w:szCs w:val="20"/>
        </w:rPr>
        <w:t>European specifications with Euro 6 (a-d) highest emission standard</w:t>
      </w:r>
    </w:p>
    <w:p w14:paraId="14B8E33C" w14:textId="77777777" w:rsidR="00487774" w:rsidRPr="00E76EFC" w:rsidRDefault="00487774" w:rsidP="00487774">
      <w:pPr>
        <w:pStyle w:val="Standard"/>
        <w:rPr>
          <w:szCs w:val="20"/>
        </w:rPr>
      </w:pPr>
    </w:p>
    <w:p w14:paraId="13F228E0" w14:textId="77777777" w:rsidR="00487774" w:rsidRPr="00E76EFC" w:rsidRDefault="00487774" w:rsidP="00487774">
      <w:pPr>
        <w:pStyle w:val="Standard"/>
        <w:rPr>
          <w:szCs w:val="20"/>
        </w:rPr>
      </w:pPr>
      <w:r w:rsidRPr="00E76EFC">
        <w:rPr>
          <w:szCs w:val="20"/>
        </w:rPr>
        <w:t>Fuel tank capacity: minimum 800 liter</w:t>
      </w:r>
    </w:p>
    <w:p w14:paraId="4C16D611" w14:textId="77777777" w:rsidR="00487774" w:rsidRPr="00E76EFC" w:rsidRDefault="00487774" w:rsidP="00487774">
      <w:pPr>
        <w:pStyle w:val="Standard"/>
        <w:rPr>
          <w:szCs w:val="20"/>
        </w:rPr>
      </w:pPr>
    </w:p>
    <w:p w14:paraId="231F28F6" w14:textId="77777777" w:rsidR="00487774" w:rsidRPr="00E76EFC" w:rsidRDefault="00487774" w:rsidP="00487774">
      <w:pPr>
        <w:pStyle w:val="Standard"/>
        <w:rPr>
          <w:szCs w:val="20"/>
        </w:rPr>
      </w:pPr>
      <w:r w:rsidRPr="00E76EFC">
        <w:rPr>
          <w:szCs w:val="20"/>
        </w:rPr>
        <w:t>Gross Vehicle Weight: 18,000 kg</w:t>
      </w:r>
    </w:p>
    <w:p w14:paraId="7D733696" w14:textId="77777777" w:rsidR="00487774" w:rsidRPr="00E76EFC" w:rsidRDefault="00487774" w:rsidP="00487774">
      <w:pPr>
        <w:pStyle w:val="Standard"/>
        <w:rPr>
          <w:szCs w:val="20"/>
        </w:rPr>
      </w:pPr>
    </w:p>
    <w:p w14:paraId="480214CC" w14:textId="77777777" w:rsidR="00487774" w:rsidRPr="00E76EFC" w:rsidRDefault="00487774" w:rsidP="00487774">
      <w:pPr>
        <w:pStyle w:val="Standard"/>
        <w:rPr>
          <w:szCs w:val="20"/>
        </w:rPr>
      </w:pPr>
      <w:r w:rsidRPr="00E76EFC">
        <w:rPr>
          <w:szCs w:val="20"/>
        </w:rPr>
        <w:t>Gross Combination Weight: 44,000 kg</w:t>
      </w:r>
    </w:p>
    <w:p w14:paraId="12E4BD24" w14:textId="77777777" w:rsidR="00487774" w:rsidRPr="00E76EFC" w:rsidRDefault="00487774" w:rsidP="00487774">
      <w:pPr>
        <w:pStyle w:val="Standard"/>
        <w:rPr>
          <w:szCs w:val="20"/>
        </w:rPr>
      </w:pPr>
    </w:p>
    <w:p w14:paraId="6C38B82F" w14:textId="77777777" w:rsidR="00487774" w:rsidRPr="00E76EFC" w:rsidRDefault="00487774" w:rsidP="00487774">
      <w:pPr>
        <w:pStyle w:val="Standard"/>
        <w:rPr>
          <w:szCs w:val="20"/>
        </w:rPr>
      </w:pPr>
      <w:r w:rsidRPr="00E76EFC">
        <w:rPr>
          <w:szCs w:val="20"/>
        </w:rPr>
        <w:t xml:space="preserve">Tires: </w:t>
      </w:r>
      <w:r w:rsidRPr="00E76EFC">
        <w:rPr>
          <w:b/>
          <w:bCs/>
          <w:szCs w:val="20"/>
        </w:rPr>
        <w:t>Vehicle must be delivered with mounted winter tires (3-peak and snowflake capability)</w:t>
      </w:r>
    </w:p>
    <w:p w14:paraId="56FEE66C" w14:textId="77777777" w:rsidR="00487774" w:rsidRPr="00E76EFC" w:rsidRDefault="00487774" w:rsidP="00487774">
      <w:pPr>
        <w:pStyle w:val="Standard"/>
        <w:rPr>
          <w:szCs w:val="20"/>
        </w:rPr>
      </w:pPr>
    </w:p>
    <w:p w14:paraId="0BDAA71D" w14:textId="77777777" w:rsidR="00487774" w:rsidRPr="00E76EFC" w:rsidRDefault="00487774" w:rsidP="00487774">
      <w:pPr>
        <w:pStyle w:val="Standard"/>
        <w:rPr>
          <w:szCs w:val="20"/>
        </w:rPr>
      </w:pPr>
      <w:r w:rsidRPr="00E76EFC">
        <w:rPr>
          <w:szCs w:val="20"/>
        </w:rPr>
        <w:t>Safety/ADR Compliance:  ADR certified EXIII, dangerous goods category 1</w:t>
      </w:r>
    </w:p>
    <w:p w14:paraId="5E49A9E6" w14:textId="77777777" w:rsidR="00487774" w:rsidRPr="00E76EFC" w:rsidRDefault="00487774" w:rsidP="00487774">
      <w:pPr>
        <w:pStyle w:val="Standard"/>
        <w:rPr>
          <w:szCs w:val="20"/>
        </w:rPr>
      </w:pPr>
    </w:p>
    <w:p w14:paraId="4B07B665" w14:textId="77777777" w:rsidR="00487774" w:rsidRPr="00E76EFC" w:rsidRDefault="00487774" w:rsidP="00487774">
      <w:pPr>
        <w:pStyle w:val="Standard"/>
        <w:rPr>
          <w:szCs w:val="20"/>
        </w:rPr>
      </w:pPr>
      <w:r w:rsidRPr="00E76EFC">
        <w:rPr>
          <w:szCs w:val="20"/>
        </w:rPr>
        <w:t>Foldable orange waning sign in front and a 6kg fire extinguisher mounted on the outside</w:t>
      </w:r>
    </w:p>
    <w:p w14:paraId="01ED125E" w14:textId="77777777" w:rsidR="00487774" w:rsidRPr="00E76EFC" w:rsidRDefault="00487774" w:rsidP="00487774">
      <w:pPr>
        <w:pStyle w:val="Standard"/>
        <w:rPr>
          <w:szCs w:val="20"/>
        </w:rPr>
      </w:pPr>
    </w:p>
    <w:p w14:paraId="7EE6532C" w14:textId="77777777" w:rsidR="00487774" w:rsidRPr="00E76EFC" w:rsidRDefault="00487774" w:rsidP="00487774">
      <w:pPr>
        <w:pStyle w:val="Standard"/>
        <w:rPr>
          <w:szCs w:val="20"/>
        </w:rPr>
      </w:pPr>
      <w:r w:rsidRPr="00E76EFC">
        <w:rPr>
          <w:szCs w:val="20"/>
        </w:rPr>
        <w:t>Navigation system:  With European maps</w:t>
      </w:r>
    </w:p>
    <w:p w14:paraId="6511B393" w14:textId="77777777" w:rsidR="00487774" w:rsidRPr="00E76EFC" w:rsidRDefault="00487774" w:rsidP="00487774">
      <w:pPr>
        <w:pStyle w:val="Standard"/>
        <w:rPr>
          <w:szCs w:val="20"/>
        </w:rPr>
      </w:pPr>
    </w:p>
    <w:p w14:paraId="7322F13B" w14:textId="77777777" w:rsidR="00487774" w:rsidRPr="00E76EFC" w:rsidRDefault="00487774" w:rsidP="00487774">
      <w:pPr>
        <w:pStyle w:val="Standard"/>
        <w:rPr>
          <w:szCs w:val="20"/>
        </w:rPr>
      </w:pPr>
      <w:r w:rsidRPr="00E76EFC">
        <w:rPr>
          <w:szCs w:val="20"/>
        </w:rPr>
        <w:t>Radio: AM/FM</w:t>
      </w:r>
    </w:p>
    <w:p w14:paraId="1E8D54AE" w14:textId="77777777" w:rsidR="00487774" w:rsidRPr="00E76EFC" w:rsidRDefault="00487774" w:rsidP="00487774">
      <w:pPr>
        <w:pStyle w:val="Standard"/>
        <w:rPr>
          <w:szCs w:val="20"/>
        </w:rPr>
      </w:pPr>
    </w:p>
    <w:p w14:paraId="2EF64E96" w14:textId="77777777" w:rsidR="00487774" w:rsidRPr="00E76EFC" w:rsidRDefault="00487774" w:rsidP="00487774">
      <w:pPr>
        <w:pStyle w:val="Standard"/>
        <w:rPr>
          <w:szCs w:val="20"/>
        </w:rPr>
      </w:pPr>
      <w:r w:rsidRPr="00E76EFC">
        <w:rPr>
          <w:szCs w:val="20"/>
        </w:rPr>
        <w:t>Supplementary equipment:  beacon lights on top of the operator’s cab</w:t>
      </w:r>
    </w:p>
    <w:p w14:paraId="3A318CE3" w14:textId="77777777" w:rsidR="00487774" w:rsidRPr="00E76EFC" w:rsidRDefault="00487774" w:rsidP="00487774">
      <w:pPr>
        <w:pStyle w:val="Standard"/>
        <w:rPr>
          <w:szCs w:val="20"/>
        </w:rPr>
      </w:pPr>
      <w:r w:rsidRPr="00E76EFC">
        <w:rPr>
          <w:szCs w:val="20"/>
        </w:rPr>
        <w:t>Vehicle jack and standard tool-kit.</w:t>
      </w:r>
    </w:p>
    <w:p w14:paraId="19F6A361" w14:textId="77777777" w:rsidR="00487774" w:rsidRPr="00E76EFC" w:rsidRDefault="00487774" w:rsidP="00487774">
      <w:pPr>
        <w:pStyle w:val="Standard"/>
        <w:rPr>
          <w:szCs w:val="20"/>
        </w:rPr>
      </w:pPr>
    </w:p>
    <w:p w14:paraId="25E67B95" w14:textId="77777777" w:rsidR="00487774" w:rsidRPr="00E76EFC" w:rsidRDefault="00487774" w:rsidP="00487774">
      <w:pPr>
        <w:pStyle w:val="Standard"/>
        <w:rPr>
          <w:szCs w:val="20"/>
        </w:rPr>
      </w:pPr>
      <w:r w:rsidRPr="00E76EFC">
        <w:rPr>
          <w:szCs w:val="20"/>
        </w:rPr>
        <w:t>Length: With trailer not to exceed 16.5m (when hooked up to flatbed trailer; requested below); European spec</w:t>
      </w:r>
    </w:p>
    <w:p w14:paraId="161FD793" w14:textId="77777777" w:rsidR="00487774" w:rsidRPr="00E76EFC" w:rsidRDefault="00487774" w:rsidP="00487774">
      <w:pPr>
        <w:pStyle w:val="Standard"/>
        <w:rPr>
          <w:szCs w:val="20"/>
        </w:rPr>
      </w:pPr>
    </w:p>
    <w:p w14:paraId="5E9DF113" w14:textId="77777777" w:rsidR="00487774" w:rsidRPr="00E76EFC" w:rsidRDefault="00487774" w:rsidP="00487774">
      <w:pPr>
        <w:pStyle w:val="Standard"/>
        <w:rPr>
          <w:szCs w:val="20"/>
        </w:rPr>
      </w:pPr>
      <w:r w:rsidRPr="00E76EFC">
        <w:rPr>
          <w:szCs w:val="20"/>
        </w:rPr>
        <w:t>Height: Not to exceed 4.0m with beacon lights installed (see supplementary equipment)</w:t>
      </w:r>
    </w:p>
    <w:p w14:paraId="6C365B76" w14:textId="77777777" w:rsidR="00487774" w:rsidRPr="00E76EFC" w:rsidRDefault="00487774" w:rsidP="00487774">
      <w:pPr>
        <w:pStyle w:val="Standard"/>
        <w:rPr>
          <w:szCs w:val="20"/>
        </w:rPr>
      </w:pPr>
    </w:p>
    <w:p w14:paraId="7C5FBDD7" w14:textId="77777777" w:rsidR="00487774" w:rsidRPr="00E76EFC" w:rsidRDefault="00487774" w:rsidP="00487774">
      <w:pPr>
        <w:pStyle w:val="Standard"/>
        <w:rPr>
          <w:szCs w:val="20"/>
        </w:rPr>
      </w:pPr>
      <w:r w:rsidRPr="00E76EFC">
        <w:rPr>
          <w:szCs w:val="20"/>
        </w:rPr>
        <w:t xml:space="preserve">Width: </w:t>
      </w:r>
      <w:r w:rsidRPr="00E76EFC">
        <w:rPr>
          <w:b/>
          <w:bCs/>
          <w:szCs w:val="20"/>
        </w:rPr>
        <w:t>Min 2.50m – Max 2.55m</w:t>
      </w:r>
    </w:p>
    <w:p w14:paraId="0002EA9A" w14:textId="77777777" w:rsidR="00487774" w:rsidRPr="00E76EFC" w:rsidRDefault="00487774" w:rsidP="00487774">
      <w:pPr>
        <w:pStyle w:val="Standard"/>
        <w:rPr>
          <w:szCs w:val="20"/>
        </w:rPr>
      </w:pPr>
    </w:p>
    <w:p w14:paraId="0AEED56A" w14:textId="77777777" w:rsidR="00487774" w:rsidRPr="00E76EFC" w:rsidRDefault="00487774" w:rsidP="00487774">
      <w:pPr>
        <w:pStyle w:val="Standard"/>
        <w:rPr>
          <w:szCs w:val="20"/>
        </w:rPr>
      </w:pPr>
      <w:r w:rsidRPr="00E76EFC">
        <w:rPr>
          <w:szCs w:val="20"/>
        </w:rPr>
        <w:t>Supply Chain: Parts must be readily available in Germany/Europe/European Theater of Operations</w:t>
      </w:r>
    </w:p>
    <w:p w14:paraId="077DF138" w14:textId="77777777" w:rsidR="00487774" w:rsidRPr="00E76EFC" w:rsidRDefault="00487774" w:rsidP="00487774">
      <w:pPr>
        <w:pStyle w:val="Standard"/>
        <w:rPr>
          <w:szCs w:val="20"/>
        </w:rPr>
      </w:pPr>
    </w:p>
    <w:p w14:paraId="059BAB04" w14:textId="77777777" w:rsidR="00487774" w:rsidRPr="00E76EFC" w:rsidRDefault="00487774" w:rsidP="00487774">
      <w:pPr>
        <w:pStyle w:val="Standard"/>
        <w:rPr>
          <w:szCs w:val="20"/>
        </w:rPr>
      </w:pPr>
      <w:r w:rsidRPr="00E76EFC">
        <w:rPr>
          <w:szCs w:val="20"/>
        </w:rPr>
        <w:t>Cab: Built over construction, Air Conditioned, must include sleeper (sleeps 1)</w:t>
      </w:r>
    </w:p>
    <w:p w14:paraId="3FFC5F47" w14:textId="77777777" w:rsidR="00487774" w:rsidRPr="00E76EFC" w:rsidRDefault="00487774" w:rsidP="00487774">
      <w:pPr>
        <w:pStyle w:val="Standard"/>
        <w:rPr>
          <w:szCs w:val="20"/>
        </w:rPr>
      </w:pPr>
    </w:p>
    <w:p w14:paraId="4FDFECF9" w14:textId="77777777" w:rsidR="00487774" w:rsidRPr="00E76EFC" w:rsidRDefault="00487774" w:rsidP="00487774">
      <w:pPr>
        <w:pStyle w:val="Standard"/>
        <w:rPr>
          <w:szCs w:val="20"/>
        </w:rPr>
      </w:pPr>
      <w:r w:rsidRPr="00E76EFC">
        <w:rPr>
          <w:szCs w:val="20"/>
        </w:rPr>
        <w:t>Documents: With manufacturer certificate; technical manual in English and German, lubrication order in English and German</w:t>
      </w:r>
    </w:p>
    <w:p w14:paraId="5C92E672" w14:textId="77777777" w:rsidR="00487774" w:rsidRPr="0002745C" w:rsidRDefault="00487774" w:rsidP="00487774">
      <w:pPr>
        <w:rPr>
          <w:kern w:val="3"/>
        </w:rPr>
      </w:pPr>
    </w:p>
    <w:p w14:paraId="0A9F8307" w14:textId="77777777" w:rsidR="00487774" w:rsidRDefault="00487774" w:rsidP="00487774">
      <w:pPr>
        <w:rPr>
          <w:rFonts w:ascii="Cambria" w:hAnsi="Cambria"/>
          <w:b/>
          <w:bCs/>
        </w:rPr>
      </w:pPr>
      <w:r>
        <w:br w:type="page"/>
      </w:r>
    </w:p>
    <w:p w14:paraId="24724E54" w14:textId="41472C77" w:rsidR="00487774" w:rsidRPr="00E76EFC" w:rsidRDefault="00487774" w:rsidP="00E76EFC">
      <w:pPr>
        <w:pStyle w:val="Heading3"/>
        <w:jc w:val="center"/>
        <w:rPr>
          <w:rFonts w:ascii="Times New Roman" w:hAnsi="Times New Roman"/>
          <w:sz w:val="24"/>
          <w:szCs w:val="24"/>
        </w:rPr>
      </w:pPr>
      <w:bookmarkStart w:id="17" w:name="_Toc173137680"/>
      <w:bookmarkStart w:id="18" w:name="_Toc219295859"/>
      <w:r w:rsidRPr="00E76EFC">
        <w:rPr>
          <w:rFonts w:ascii="Times New Roman" w:hAnsi="Times New Roman"/>
          <w:sz w:val="24"/>
          <w:szCs w:val="24"/>
        </w:rPr>
        <w:lastRenderedPageBreak/>
        <w:t xml:space="preserve">TRUCK TRACTOR (3 Axle)  - </w:t>
      </w:r>
      <w:r w:rsidR="00BF0386">
        <w:rPr>
          <w:rFonts w:ascii="Times New Roman" w:hAnsi="Times New Roman"/>
          <w:sz w:val="24"/>
          <w:szCs w:val="24"/>
        </w:rPr>
        <w:t>7</w:t>
      </w:r>
      <w:r w:rsidRPr="00E76EFC">
        <w:rPr>
          <w:rFonts w:ascii="Times New Roman" w:hAnsi="Times New Roman"/>
          <w:sz w:val="24"/>
          <w:szCs w:val="24"/>
        </w:rPr>
        <w:t>ea</w:t>
      </w:r>
      <w:bookmarkEnd w:id="17"/>
      <w:bookmarkEnd w:id="18"/>
    </w:p>
    <w:p w14:paraId="5033BB7D" w14:textId="77777777" w:rsidR="00487774" w:rsidRPr="00D71445" w:rsidRDefault="00487774" w:rsidP="00487774">
      <w:pPr>
        <w:pStyle w:val="Standard"/>
        <w:rPr>
          <w:sz w:val="24"/>
        </w:rPr>
      </w:pPr>
    </w:p>
    <w:p w14:paraId="6BAC957B" w14:textId="77777777" w:rsidR="00487774" w:rsidRPr="00E76EFC" w:rsidRDefault="00487774" w:rsidP="00487774">
      <w:pPr>
        <w:pStyle w:val="Standard"/>
        <w:rPr>
          <w:color w:val="FF0000"/>
          <w:szCs w:val="20"/>
        </w:rPr>
      </w:pPr>
      <w:r w:rsidRPr="00E76EFC">
        <w:rPr>
          <w:szCs w:val="20"/>
        </w:rPr>
        <w:t xml:space="preserve">Condition/Government use:   New equipment, </w:t>
      </w:r>
      <w:r w:rsidRPr="00E76EFC">
        <w:rPr>
          <w:color w:val="0070C0"/>
          <w:szCs w:val="20"/>
        </w:rPr>
        <w:t>max 400 km</w:t>
      </w:r>
    </w:p>
    <w:p w14:paraId="56EF7F2D" w14:textId="77777777" w:rsidR="00487774" w:rsidRPr="00E76EFC" w:rsidRDefault="00487774" w:rsidP="00487774">
      <w:pPr>
        <w:pStyle w:val="Standard"/>
        <w:rPr>
          <w:szCs w:val="20"/>
        </w:rPr>
      </w:pPr>
    </w:p>
    <w:p w14:paraId="3CEEC5FA" w14:textId="77777777" w:rsidR="00487774" w:rsidRPr="00E76EFC" w:rsidRDefault="00487774" w:rsidP="00487774">
      <w:pPr>
        <w:pStyle w:val="Standard"/>
        <w:rPr>
          <w:szCs w:val="20"/>
        </w:rPr>
      </w:pPr>
      <w:r w:rsidRPr="00E76EFC">
        <w:rPr>
          <w:szCs w:val="20"/>
        </w:rPr>
        <w:t>Style: Cab-over with sleeper, seats 2x drivers; European spec/style tractor</w:t>
      </w:r>
    </w:p>
    <w:p w14:paraId="2F2DDF7D" w14:textId="77777777" w:rsidR="00487774" w:rsidRPr="00E76EFC" w:rsidRDefault="00487774" w:rsidP="00487774">
      <w:pPr>
        <w:pStyle w:val="Standard"/>
        <w:rPr>
          <w:szCs w:val="20"/>
        </w:rPr>
      </w:pPr>
    </w:p>
    <w:p w14:paraId="0DE385D2" w14:textId="77777777" w:rsidR="00487774" w:rsidRPr="00E76EFC" w:rsidRDefault="00487774" w:rsidP="00487774">
      <w:pPr>
        <w:pStyle w:val="Standard"/>
        <w:rPr>
          <w:szCs w:val="20"/>
        </w:rPr>
      </w:pPr>
      <w:r w:rsidRPr="00E76EFC">
        <w:rPr>
          <w:szCs w:val="20"/>
        </w:rPr>
        <w:t>Engine: Diesel, Turbocharged, minimum 370 kW</w:t>
      </w:r>
    </w:p>
    <w:p w14:paraId="6C9180BC" w14:textId="77777777" w:rsidR="00487774" w:rsidRPr="00E76EFC" w:rsidRDefault="00487774" w:rsidP="00487774">
      <w:pPr>
        <w:pStyle w:val="Standard"/>
        <w:rPr>
          <w:szCs w:val="20"/>
        </w:rPr>
      </w:pPr>
    </w:p>
    <w:p w14:paraId="25049606" w14:textId="77777777" w:rsidR="00487774" w:rsidRPr="00E76EFC" w:rsidRDefault="00487774" w:rsidP="00487774">
      <w:pPr>
        <w:pStyle w:val="Standard"/>
        <w:rPr>
          <w:szCs w:val="20"/>
        </w:rPr>
      </w:pPr>
      <w:r w:rsidRPr="00E76EFC">
        <w:rPr>
          <w:szCs w:val="20"/>
        </w:rPr>
        <w:t>Expected Annual Performance: 100,000 km per year</w:t>
      </w:r>
    </w:p>
    <w:p w14:paraId="3BFC230C" w14:textId="77777777" w:rsidR="00487774" w:rsidRPr="00E76EFC" w:rsidRDefault="00487774" w:rsidP="00487774">
      <w:pPr>
        <w:pStyle w:val="Standard"/>
        <w:rPr>
          <w:szCs w:val="20"/>
        </w:rPr>
      </w:pPr>
    </w:p>
    <w:p w14:paraId="52D9460B" w14:textId="77777777" w:rsidR="00487774" w:rsidRPr="00E76EFC" w:rsidRDefault="00487774" w:rsidP="00487774">
      <w:pPr>
        <w:pStyle w:val="Standard"/>
        <w:rPr>
          <w:szCs w:val="20"/>
        </w:rPr>
      </w:pPr>
      <w:r w:rsidRPr="00E76EFC">
        <w:rPr>
          <w:szCs w:val="20"/>
        </w:rPr>
        <w:t>Axles:  Three axle tractor (one steering front axle, tow rear permanently drive axle)</w:t>
      </w:r>
    </w:p>
    <w:p w14:paraId="74610728" w14:textId="77777777" w:rsidR="00487774" w:rsidRPr="00E76EFC" w:rsidRDefault="00487774" w:rsidP="00487774">
      <w:pPr>
        <w:pStyle w:val="Standard"/>
        <w:rPr>
          <w:szCs w:val="20"/>
        </w:rPr>
      </w:pPr>
    </w:p>
    <w:p w14:paraId="495C90B4" w14:textId="77777777" w:rsidR="00487774" w:rsidRPr="00E76EFC" w:rsidRDefault="00487774" w:rsidP="00487774">
      <w:pPr>
        <w:pStyle w:val="Standard"/>
        <w:rPr>
          <w:szCs w:val="20"/>
        </w:rPr>
      </w:pPr>
      <w:r w:rsidRPr="00E76EFC">
        <w:rPr>
          <w:szCs w:val="20"/>
        </w:rPr>
        <w:t>European specifications with Euro 6 (a-d) highest emission standard</w:t>
      </w:r>
    </w:p>
    <w:p w14:paraId="7F2816F0" w14:textId="77777777" w:rsidR="00487774" w:rsidRPr="00E76EFC" w:rsidRDefault="00487774" w:rsidP="00487774">
      <w:pPr>
        <w:pStyle w:val="Standard"/>
        <w:rPr>
          <w:szCs w:val="20"/>
        </w:rPr>
      </w:pPr>
    </w:p>
    <w:p w14:paraId="4004F551" w14:textId="77777777" w:rsidR="00487774" w:rsidRPr="00E76EFC" w:rsidRDefault="00487774" w:rsidP="00487774">
      <w:pPr>
        <w:pStyle w:val="Standard"/>
        <w:rPr>
          <w:szCs w:val="20"/>
        </w:rPr>
      </w:pPr>
      <w:r w:rsidRPr="00E76EFC">
        <w:rPr>
          <w:szCs w:val="20"/>
        </w:rPr>
        <w:t xml:space="preserve">Fuel tank capacity: </w:t>
      </w:r>
      <w:r w:rsidRPr="00E76EFC">
        <w:rPr>
          <w:b/>
          <w:bCs/>
          <w:szCs w:val="20"/>
        </w:rPr>
        <w:t>minimum 645 liter – due to European chassis frame space limitation</w:t>
      </w:r>
    </w:p>
    <w:p w14:paraId="1943EF48" w14:textId="77777777" w:rsidR="00487774" w:rsidRPr="00E76EFC" w:rsidRDefault="00487774" w:rsidP="00487774">
      <w:pPr>
        <w:pStyle w:val="Standard"/>
        <w:rPr>
          <w:szCs w:val="20"/>
        </w:rPr>
      </w:pPr>
    </w:p>
    <w:p w14:paraId="5E3F623D" w14:textId="77777777" w:rsidR="00487774" w:rsidRPr="00E76EFC" w:rsidRDefault="00487774" w:rsidP="00487774">
      <w:pPr>
        <w:pStyle w:val="Standard"/>
        <w:rPr>
          <w:szCs w:val="20"/>
        </w:rPr>
      </w:pPr>
      <w:r w:rsidRPr="00E76EFC">
        <w:rPr>
          <w:szCs w:val="20"/>
        </w:rPr>
        <w:t>Gross Vehicle Weight: 18,000 kg</w:t>
      </w:r>
    </w:p>
    <w:p w14:paraId="40A8AA22" w14:textId="77777777" w:rsidR="00487774" w:rsidRPr="00E76EFC" w:rsidRDefault="00487774" w:rsidP="00487774">
      <w:pPr>
        <w:pStyle w:val="Standard"/>
        <w:rPr>
          <w:szCs w:val="20"/>
        </w:rPr>
      </w:pPr>
    </w:p>
    <w:p w14:paraId="2193AA61" w14:textId="77777777" w:rsidR="00487774" w:rsidRPr="00E76EFC" w:rsidRDefault="00487774" w:rsidP="00487774">
      <w:pPr>
        <w:pStyle w:val="Standard"/>
        <w:rPr>
          <w:szCs w:val="20"/>
        </w:rPr>
      </w:pPr>
      <w:r w:rsidRPr="00E76EFC">
        <w:rPr>
          <w:szCs w:val="20"/>
        </w:rPr>
        <w:t>Gross Combination Weight (including Payload): Capable of minimum 60,000 kg</w:t>
      </w:r>
    </w:p>
    <w:p w14:paraId="38FBFE6A" w14:textId="77777777" w:rsidR="00487774" w:rsidRPr="00E76EFC" w:rsidRDefault="00487774" w:rsidP="00487774">
      <w:pPr>
        <w:pStyle w:val="Standard"/>
        <w:rPr>
          <w:szCs w:val="20"/>
        </w:rPr>
      </w:pPr>
    </w:p>
    <w:p w14:paraId="365C04AC" w14:textId="77777777" w:rsidR="00487774" w:rsidRPr="00E76EFC" w:rsidRDefault="00487774" w:rsidP="00487774">
      <w:pPr>
        <w:pStyle w:val="Standard"/>
        <w:rPr>
          <w:szCs w:val="20"/>
        </w:rPr>
      </w:pPr>
      <w:r w:rsidRPr="00E76EFC">
        <w:rPr>
          <w:szCs w:val="20"/>
        </w:rPr>
        <w:t>Automatic axle load display</w:t>
      </w:r>
    </w:p>
    <w:p w14:paraId="032BFE00" w14:textId="77777777" w:rsidR="00487774" w:rsidRPr="00E76EFC" w:rsidRDefault="00487774" w:rsidP="00487774">
      <w:pPr>
        <w:pStyle w:val="Standard"/>
        <w:rPr>
          <w:szCs w:val="20"/>
        </w:rPr>
      </w:pPr>
    </w:p>
    <w:p w14:paraId="49BBEC5D" w14:textId="77777777" w:rsidR="00487774" w:rsidRPr="00E76EFC" w:rsidRDefault="00487774" w:rsidP="00487774">
      <w:pPr>
        <w:pStyle w:val="Standard"/>
        <w:rPr>
          <w:b/>
          <w:bCs/>
          <w:szCs w:val="20"/>
        </w:rPr>
      </w:pPr>
      <w:r w:rsidRPr="00E76EFC">
        <w:rPr>
          <w:szCs w:val="20"/>
        </w:rPr>
        <w:t xml:space="preserve">Tires: </w:t>
      </w:r>
      <w:r w:rsidRPr="00E76EFC">
        <w:rPr>
          <w:b/>
          <w:bCs/>
          <w:szCs w:val="20"/>
        </w:rPr>
        <w:t>Vehicle must be delivered with mounted winter tires (3-peak and snowflake capability)</w:t>
      </w:r>
    </w:p>
    <w:p w14:paraId="496785A0" w14:textId="77777777" w:rsidR="00487774" w:rsidRPr="00E76EFC" w:rsidRDefault="00487774" w:rsidP="00487774">
      <w:pPr>
        <w:pStyle w:val="Standard"/>
        <w:rPr>
          <w:szCs w:val="20"/>
        </w:rPr>
      </w:pPr>
    </w:p>
    <w:p w14:paraId="237E33CD" w14:textId="77777777" w:rsidR="00487774" w:rsidRPr="00E76EFC" w:rsidRDefault="00487774" w:rsidP="00487774">
      <w:pPr>
        <w:pStyle w:val="Standard"/>
        <w:rPr>
          <w:szCs w:val="20"/>
        </w:rPr>
      </w:pPr>
      <w:r w:rsidRPr="00E76EFC">
        <w:rPr>
          <w:szCs w:val="20"/>
        </w:rPr>
        <w:t>Safety/ADR Compliance:  ADR certified EXIII, dangerous goods category 1</w:t>
      </w:r>
    </w:p>
    <w:p w14:paraId="3B960FCC" w14:textId="77777777" w:rsidR="00487774" w:rsidRPr="00E76EFC" w:rsidRDefault="00487774" w:rsidP="00487774">
      <w:pPr>
        <w:pStyle w:val="Standard"/>
        <w:rPr>
          <w:szCs w:val="20"/>
        </w:rPr>
      </w:pPr>
    </w:p>
    <w:p w14:paraId="06E8D42A" w14:textId="77777777" w:rsidR="00487774" w:rsidRPr="00E76EFC" w:rsidRDefault="00487774" w:rsidP="00487774">
      <w:pPr>
        <w:pStyle w:val="Standard"/>
        <w:rPr>
          <w:szCs w:val="20"/>
        </w:rPr>
      </w:pPr>
      <w:r w:rsidRPr="00E76EFC">
        <w:rPr>
          <w:szCs w:val="20"/>
        </w:rPr>
        <w:t>Foldable orange warning sign in front and a 6kg fire extinguisher mounted on the outside</w:t>
      </w:r>
    </w:p>
    <w:p w14:paraId="2D1FF493" w14:textId="77777777" w:rsidR="00487774" w:rsidRPr="00E76EFC" w:rsidRDefault="00487774" w:rsidP="00487774">
      <w:pPr>
        <w:pStyle w:val="Standard"/>
        <w:rPr>
          <w:szCs w:val="20"/>
        </w:rPr>
      </w:pPr>
      <w:r w:rsidRPr="00E76EFC">
        <w:rPr>
          <w:szCs w:val="20"/>
        </w:rPr>
        <w:t xml:space="preserve">              </w:t>
      </w:r>
    </w:p>
    <w:p w14:paraId="3DF67069" w14:textId="77777777" w:rsidR="00487774" w:rsidRPr="00E76EFC" w:rsidRDefault="00487774" w:rsidP="00487774">
      <w:pPr>
        <w:pStyle w:val="Standard"/>
        <w:rPr>
          <w:b/>
          <w:bCs/>
          <w:szCs w:val="20"/>
        </w:rPr>
      </w:pPr>
      <w:r w:rsidRPr="00E76EFC">
        <w:rPr>
          <w:b/>
          <w:bCs/>
          <w:szCs w:val="20"/>
        </w:rPr>
        <w:t>Connection point for NATO Slave cable (civilian for Hydraulic pump)</w:t>
      </w:r>
    </w:p>
    <w:p w14:paraId="32435126" w14:textId="77777777" w:rsidR="00487774" w:rsidRPr="00E76EFC" w:rsidRDefault="00487774" w:rsidP="00487774">
      <w:pPr>
        <w:pStyle w:val="Standard"/>
        <w:rPr>
          <w:szCs w:val="20"/>
        </w:rPr>
      </w:pPr>
    </w:p>
    <w:p w14:paraId="5B8CF2F3" w14:textId="77777777" w:rsidR="00487774" w:rsidRPr="00E76EFC" w:rsidRDefault="00487774" w:rsidP="00487774">
      <w:pPr>
        <w:pStyle w:val="Standard"/>
        <w:rPr>
          <w:szCs w:val="20"/>
        </w:rPr>
      </w:pPr>
      <w:r w:rsidRPr="00E76EFC">
        <w:rPr>
          <w:szCs w:val="20"/>
        </w:rPr>
        <w:t>Cab: Built over construction, Air Conditioned</w:t>
      </w:r>
    </w:p>
    <w:p w14:paraId="49512D71" w14:textId="77777777" w:rsidR="00487774" w:rsidRPr="00E76EFC" w:rsidRDefault="00487774" w:rsidP="00487774">
      <w:pPr>
        <w:pStyle w:val="Standard"/>
        <w:rPr>
          <w:szCs w:val="20"/>
        </w:rPr>
      </w:pPr>
    </w:p>
    <w:p w14:paraId="4A4927BC" w14:textId="77777777" w:rsidR="00487774" w:rsidRPr="00E76EFC" w:rsidRDefault="00487774" w:rsidP="00487774">
      <w:pPr>
        <w:pStyle w:val="Standard"/>
        <w:rPr>
          <w:szCs w:val="20"/>
        </w:rPr>
      </w:pPr>
      <w:r w:rsidRPr="00E76EFC">
        <w:rPr>
          <w:szCs w:val="20"/>
        </w:rPr>
        <w:t>Navigation system:  With European maps</w:t>
      </w:r>
    </w:p>
    <w:p w14:paraId="73862F69" w14:textId="77777777" w:rsidR="00487774" w:rsidRPr="00E76EFC" w:rsidRDefault="00487774" w:rsidP="00487774">
      <w:pPr>
        <w:pStyle w:val="Standard"/>
        <w:rPr>
          <w:szCs w:val="20"/>
        </w:rPr>
      </w:pPr>
    </w:p>
    <w:p w14:paraId="7DD5C05C" w14:textId="77777777" w:rsidR="00487774" w:rsidRPr="00E76EFC" w:rsidRDefault="00487774" w:rsidP="00487774">
      <w:pPr>
        <w:pStyle w:val="Standard"/>
        <w:rPr>
          <w:szCs w:val="20"/>
        </w:rPr>
      </w:pPr>
      <w:r w:rsidRPr="00E76EFC">
        <w:rPr>
          <w:szCs w:val="20"/>
        </w:rPr>
        <w:t>Radio: AM/FM</w:t>
      </w:r>
    </w:p>
    <w:p w14:paraId="0C4174F3" w14:textId="77777777" w:rsidR="00487774" w:rsidRPr="00E76EFC" w:rsidRDefault="00487774" w:rsidP="00487774">
      <w:pPr>
        <w:pStyle w:val="Standard"/>
        <w:rPr>
          <w:szCs w:val="20"/>
        </w:rPr>
      </w:pPr>
    </w:p>
    <w:p w14:paraId="46303491" w14:textId="77777777" w:rsidR="00487774" w:rsidRPr="00E76EFC" w:rsidRDefault="00487774" w:rsidP="00487774">
      <w:pPr>
        <w:pStyle w:val="Standard"/>
        <w:rPr>
          <w:szCs w:val="20"/>
        </w:rPr>
      </w:pPr>
      <w:r w:rsidRPr="00E76EFC">
        <w:rPr>
          <w:szCs w:val="20"/>
        </w:rPr>
        <w:t>Supplementary equipment:  beacon lights on top of the operator’s cab</w:t>
      </w:r>
    </w:p>
    <w:p w14:paraId="425D718C" w14:textId="77777777" w:rsidR="00487774" w:rsidRPr="00E76EFC" w:rsidRDefault="00487774" w:rsidP="00487774">
      <w:pPr>
        <w:pStyle w:val="Standard"/>
        <w:rPr>
          <w:szCs w:val="20"/>
        </w:rPr>
      </w:pPr>
      <w:r w:rsidRPr="00E76EFC">
        <w:rPr>
          <w:szCs w:val="20"/>
        </w:rPr>
        <w:t>Vehicle jack and standard tool-kit.</w:t>
      </w:r>
    </w:p>
    <w:p w14:paraId="15D9DDA8" w14:textId="77777777" w:rsidR="00487774" w:rsidRPr="00E76EFC" w:rsidRDefault="00487774" w:rsidP="00487774">
      <w:pPr>
        <w:pStyle w:val="Standard"/>
        <w:rPr>
          <w:szCs w:val="20"/>
        </w:rPr>
      </w:pPr>
    </w:p>
    <w:p w14:paraId="621928AE" w14:textId="77777777" w:rsidR="00487774" w:rsidRPr="00E76EFC" w:rsidRDefault="00487774" w:rsidP="00487774">
      <w:pPr>
        <w:pStyle w:val="Standard"/>
        <w:rPr>
          <w:szCs w:val="20"/>
        </w:rPr>
      </w:pPr>
      <w:r w:rsidRPr="00E76EFC">
        <w:rPr>
          <w:szCs w:val="20"/>
        </w:rPr>
        <w:t>Length: With trailer not to exceed 16.5m (when hooked up to flatbed trailer; requested below); European spec</w:t>
      </w:r>
    </w:p>
    <w:p w14:paraId="7A3A9351" w14:textId="77777777" w:rsidR="00487774" w:rsidRPr="00E76EFC" w:rsidRDefault="00487774" w:rsidP="00487774">
      <w:pPr>
        <w:pStyle w:val="Standard"/>
        <w:rPr>
          <w:szCs w:val="20"/>
        </w:rPr>
      </w:pPr>
    </w:p>
    <w:p w14:paraId="34329126" w14:textId="77777777" w:rsidR="00487774" w:rsidRPr="00E76EFC" w:rsidRDefault="00487774" w:rsidP="00487774">
      <w:pPr>
        <w:pStyle w:val="Standard"/>
        <w:rPr>
          <w:szCs w:val="20"/>
        </w:rPr>
      </w:pPr>
      <w:r w:rsidRPr="00E76EFC">
        <w:rPr>
          <w:szCs w:val="20"/>
        </w:rPr>
        <w:t>Height: Not to exceed 4.0m with beacon lights installed (see supplementary equipment)</w:t>
      </w:r>
    </w:p>
    <w:p w14:paraId="12F72910" w14:textId="77777777" w:rsidR="00487774" w:rsidRPr="00E76EFC" w:rsidRDefault="00487774" w:rsidP="00487774">
      <w:pPr>
        <w:pStyle w:val="Standard"/>
        <w:rPr>
          <w:szCs w:val="20"/>
        </w:rPr>
      </w:pPr>
    </w:p>
    <w:p w14:paraId="2EEEFE84" w14:textId="77777777" w:rsidR="00487774" w:rsidRPr="00E76EFC" w:rsidRDefault="00487774" w:rsidP="00487774">
      <w:pPr>
        <w:pStyle w:val="Standard"/>
        <w:rPr>
          <w:szCs w:val="20"/>
        </w:rPr>
      </w:pPr>
      <w:r w:rsidRPr="00E76EFC">
        <w:rPr>
          <w:szCs w:val="20"/>
        </w:rPr>
        <w:t xml:space="preserve">Width: </w:t>
      </w:r>
      <w:r w:rsidRPr="00E76EFC">
        <w:rPr>
          <w:b/>
          <w:bCs/>
          <w:szCs w:val="20"/>
        </w:rPr>
        <w:t>Min 2.50m – Max 2.55m</w:t>
      </w:r>
    </w:p>
    <w:p w14:paraId="21A6CE2B" w14:textId="77777777" w:rsidR="00487774" w:rsidRPr="00E76EFC" w:rsidRDefault="00487774" w:rsidP="00487774">
      <w:pPr>
        <w:pStyle w:val="Standard"/>
        <w:rPr>
          <w:szCs w:val="20"/>
        </w:rPr>
      </w:pPr>
    </w:p>
    <w:p w14:paraId="174014A6" w14:textId="77777777" w:rsidR="00487774" w:rsidRPr="00E76EFC" w:rsidRDefault="00487774" w:rsidP="00487774">
      <w:pPr>
        <w:pStyle w:val="Standard"/>
        <w:rPr>
          <w:szCs w:val="20"/>
        </w:rPr>
      </w:pPr>
      <w:r w:rsidRPr="00E76EFC">
        <w:rPr>
          <w:szCs w:val="20"/>
        </w:rPr>
        <w:t>Supply Chain: Parts must be readily available in Germany/Europe/European Theater of Operations</w:t>
      </w:r>
    </w:p>
    <w:p w14:paraId="1064F3A8" w14:textId="77777777" w:rsidR="00487774" w:rsidRPr="00E76EFC" w:rsidRDefault="00487774" w:rsidP="00487774">
      <w:pPr>
        <w:pStyle w:val="Standard"/>
        <w:rPr>
          <w:szCs w:val="20"/>
        </w:rPr>
      </w:pPr>
    </w:p>
    <w:p w14:paraId="0BE43539" w14:textId="77777777" w:rsidR="00487774" w:rsidRPr="00E76EFC" w:rsidRDefault="00487774" w:rsidP="00487774">
      <w:pPr>
        <w:pStyle w:val="Standard"/>
        <w:rPr>
          <w:szCs w:val="20"/>
        </w:rPr>
      </w:pPr>
      <w:r w:rsidRPr="00E76EFC">
        <w:rPr>
          <w:szCs w:val="20"/>
        </w:rPr>
        <w:t>Cab: Built over construction, Air Conditioned, must include sleeper (sleeps 1)</w:t>
      </w:r>
    </w:p>
    <w:p w14:paraId="4CDA803B" w14:textId="77777777" w:rsidR="00487774" w:rsidRPr="00E76EFC" w:rsidRDefault="00487774" w:rsidP="00487774">
      <w:pPr>
        <w:pStyle w:val="Standard"/>
        <w:rPr>
          <w:szCs w:val="20"/>
        </w:rPr>
      </w:pPr>
    </w:p>
    <w:p w14:paraId="75763DEF" w14:textId="77777777" w:rsidR="00487774" w:rsidRPr="00E76EFC" w:rsidRDefault="00487774" w:rsidP="00487774">
      <w:pPr>
        <w:pStyle w:val="Standard"/>
        <w:rPr>
          <w:szCs w:val="20"/>
        </w:rPr>
      </w:pPr>
      <w:r w:rsidRPr="00E76EFC">
        <w:rPr>
          <w:szCs w:val="20"/>
        </w:rPr>
        <w:t>Documents: With manufacturer certificate; technical manual in English and German, lubrication order in English and German</w:t>
      </w:r>
    </w:p>
    <w:p w14:paraId="5432E63F" w14:textId="77777777" w:rsidR="00487774" w:rsidRDefault="00487774" w:rsidP="00487774"/>
    <w:p w14:paraId="3FB7D26F" w14:textId="77777777" w:rsidR="00487774" w:rsidRDefault="00487774" w:rsidP="00487774">
      <w:pPr>
        <w:rPr>
          <w:rFonts w:ascii="Cambria" w:hAnsi="Cambria"/>
          <w:b/>
          <w:bCs/>
        </w:rPr>
      </w:pPr>
      <w:r>
        <w:br w:type="page"/>
      </w:r>
    </w:p>
    <w:p w14:paraId="0A10B41C" w14:textId="706BE3C9" w:rsidR="00487774" w:rsidRPr="00E76EFC" w:rsidRDefault="00487774" w:rsidP="00E76EFC">
      <w:pPr>
        <w:pStyle w:val="Heading3"/>
        <w:jc w:val="center"/>
        <w:rPr>
          <w:rFonts w:ascii="Times New Roman" w:hAnsi="Times New Roman"/>
          <w:sz w:val="24"/>
          <w:szCs w:val="24"/>
        </w:rPr>
      </w:pPr>
      <w:bookmarkStart w:id="19" w:name="_Toc173137681"/>
      <w:bookmarkStart w:id="20" w:name="_Toc219295860"/>
      <w:r w:rsidRPr="00E76EFC">
        <w:rPr>
          <w:rFonts w:ascii="Times New Roman" w:hAnsi="Times New Roman"/>
          <w:sz w:val="24"/>
          <w:szCs w:val="24"/>
        </w:rPr>
        <w:lastRenderedPageBreak/>
        <w:t xml:space="preserve">MEDIUM / CARGO TRUCK </w:t>
      </w:r>
      <w:r w:rsidR="00E05401">
        <w:rPr>
          <w:rFonts w:ascii="Times New Roman" w:hAnsi="Times New Roman"/>
          <w:sz w:val="24"/>
          <w:szCs w:val="24"/>
        </w:rPr>
        <w:t>–</w:t>
      </w:r>
      <w:r w:rsidRPr="00E76EFC">
        <w:rPr>
          <w:rFonts w:ascii="Times New Roman" w:hAnsi="Times New Roman"/>
          <w:sz w:val="24"/>
          <w:szCs w:val="24"/>
        </w:rPr>
        <w:t xml:space="preserve"> 7</w:t>
      </w:r>
      <w:bookmarkEnd w:id="19"/>
      <w:r w:rsidR="00E05401">
        <w:rPr>
          <w:rFonts w:ascii="Times New Roman" w:hAnsi="Times New Roman"/>
          <w:sz w:val="24"/>
          <w:szCs w:val="24"/>
        </w:rPr>
        <w:t>ea</w:t>
      </w:r>
      <w:bookmarkEnd w:id="20"/>
    </w:p>
    <w:p w14:paraId="3DDA4A19" w14:textId="77777777" w:rsidR="00487774" w:rsidRPr="002D6450" w:rsidRDefault="00487774" w:rsidP="00487774"/>
    <w:p w14:paraId="7A597633" w14:textId="77777777" w:rsidR="00487774" w:rsidRPr="002D6450" w:rsidRDefault="00487774" w:rsidP="00487774">
      <w:r w:rsidRPr="002D6450">
        <w:t>Government use: Equal or less than 80,000 km per year (this is estimate.  Contractor shall factor in unlimited KM use during lease).</w:t>
      </w:r>
    </w:p>
    <w:p w14:paraId="5518698E" w14:textId="77777777" w:rsidR="00487774" w:rsidRPr="002D6450" w:rsidRDefault="00487774" w:rsidP="00487774"/>
    <w:p w14:paraId="24963D23" w14:textId="77777777" w:rsidR="00487774" w:rsidRPr="002D6450" w:rsidRDefault="00487774" w:rsidP="00487774">
      <w:r w:rsidRPr="002D6450">
        <w:t>Dimensions</w:t>
      </w:r>
    </w:p>
    <w:p w14:paraId="32B4254F" w14:textId="77777777" w:rsidR="00487774" w:rsidRPr="002D6450" w:rsidRDefault="00487774" w:rsidP="00487774">
      <w:r w:rsidRPr="002D6450">
        <w:t>Cargo box volume: 35m3-40m3</w:t>
      </w:r>
    </w:p>
    <w:p w14:paraId="44080704" w14:textId="77777777" w:rsidR="00487774" w:rsidRPr="002D6450" w:rsidRDefault="00487774" w:rsidP="00487774">
      <w:r w:rsidRPr="002D6450">
        <w:t>Cargo box height: no less than 3.8m high as measured from the ground</w:t>
      </w:r>
    </w:p>
    <w:p w14:paraId="0301EA97" w14:textId="77777777" w:rsidR="00487774" w:rsidRPr="002D6450" w:rsidRDefault="00487774" w:rsidP="00487774">
      <w:r w:rsidRPr="002D6450">
        <w:t>Sliding gate</w:t>
      </w:r>
    </w:p>
    <w:p w14:paraId="7B9156ED" w14:textId="77777777" w:rsidR="00487774" w:rsidRPr="002D6450" w:rsidRDefault="00487774" w:rsidP="00487774">
      <w:r w:rsidRPr="002D6450">
        <w:t>Reinforced floor for forklift use</w:t>
      </w:r>
    </w:p>
    <w:p w14:paraId="11C0CB86" w14:textId="77777777" w:rsidR="00487774" w:rsidRPr="002D6450" w:rsidRDefault="00487774" w:rsidP="00487774">
      <w:pPr>
        <w:rPr>
          <w:lang w:val="de-DE"/>
        </w:rPr>
      </w:pPr>
      <w:r w:rsidRPr="002D6450">
        <w:rPr>
          <w:lang w:val="de-DE"/>
        </w:rPr>
        <w:t>GVW: 15t - 18t</w:t>
      </w:r>
    </w:p>
    <w:p w14:paraId="2C4C7CD1" w14:textId="77777777" w:rsidR="00487774" w:rsidRPr="002D6450" w:rsidRDefault="00487774" w:rsidP="00487774">
      <w:pPr>
        <w:rPr>
          <w:lang w:val="de-DE"/>
        </w:rPr>
      </w:pPr>
      <w:r w:rsidRPr="002D6450">
        <w:rPr>
          <w:lang w:val="de-DE"/>
        </w:rPr>
        <w:t>Payload: 7.5t – 10t</w:t>
      </w:r>
    </w:p>
    <w:p w14:paraId="0D5D2D0E" w14:textId="77777777" w:rsidR="00487774" w:rsidRPr="002D6450" w:rsidRDefault="00487774" w:rsidP="00487774">
      <w:pPr>
        <w:rPr>
          <w:lang w:val="de-DE"/>
        </w:rPr>
      </w:pPr>
    </w:p>
    <w:p w14:paraId="4A961E5E" w14:textId="77777777" w:rsidR="00487774" w:rsidRPr="002D6450" w:rsidRDefault="00487774" w:rsidP="00487774">
      <w:r w:rsidRPr="002D6450">
        <w:t>Engine</w:t>
      </w:r>
    </w:p>
    <w:p w14:paraId="7C17E365" w14:textId="77777777" w:rsidR="00487774" w:rsidRPr="002D6450" w:rsidRDefault="00487774" w:rsidP="00487774">
      <w:r w:rsidRPr="002D6450">
        <w:t>Diesel 175 – 200kW</w:t>
      </w:r>
    </w:p>
    <w:p w14:paraId="3B7BA56F" w14:textId="77777777" w:rsidR="00487774" w:rsidRPr="002D6450" w:rsidRDefault="00487774" w:rsidP="00487774">
      <w:r w:rsidRPr="002D6450">
        <w:t>Euro 6 (a-d), highest emission standard</w:t>
      </w:r>
    </w:p>
    <w:p w14:paraId="11866406" w14:textId="77777777" w:rsidR="00487774" w:rsidRPr="002D6450" w:rsidRDefault="00487774" w:rsidP="00487774"/>
    <w:p w14:paraId="6BB805B4" w14:textId="77777777" w:rsidR="00487774" w:rsidRPr="002D6450" w:rsidRDefault="00487774" w:rsidP="00487774">
      <w:r w:rsidRPr="002D6450">
        <w:t>Fuel Tank</w:t>
      </w:r>
    </w:p>
    <w:p w14:paraId="0DBFCE31" w14:textId="77777777" w:rsidR="00487774" w:rsidRPr="002D6450" w:rsidRDefault="00487774" w:rsidP="00487774">
      <w:r w:rsidRPr="002D6450">
        <w:t>Capacity: 400 -600 liters</w:t>
      </w:r>
    </w:p>
    <w:p w14:paraId="1255F4C3" w14:textId="77777777" w:rsidR="00487774" w:rsidRPr="002D6450" w:rsidRDefault="00487774" w:rsidP="00487774">
      <w:r w:rsidRPr="002D6450">
        <w:t>Ad Blue or similar Selective Catalytic Reduction (SCR) System: no more than 40 liters</w:t>
      </w:r>
    </w:p>
    <w:p w14:paraId="069B90D8" w14:textId="77777777" w:rsidR="00487774" w:rsidRPr="002D6450" w:rsidRDefault="00487774" w:rsidP="00487774"/>
    <w:p w14:paraId="19106432" w14:textId="77777777" w:rsidR="00487774" w:rsidRPr="002D6450" w:rsidRDefault="00487774" w:rsidP="00487774">
      <w:r w:rsidRPr="002D6450">
        <w:t>Seating</w:t>
      </w:r>
    </w:p>
    <w:p w14:paraId="24E08EB5" w14:textId="77777777" w:rsidR="00487774" w:rsidRPr="002D6450" w:rsidRDefault="00487774" w:rsidP="00487774">
      <w:r w:rsidRPr="002D6450">
        <w:t>Driver seat air suspended</w:t>
      </w:r>
    </w:p>
    <w:p w14:paraId="55CF869A" w14:textId="77777777" w:rsidR="00487774" w:rsidRPr="002D6450" w:rsidRDefault="00487774" w:rsidP="00487774">
      <w:r w:rsidRPr="002D6450">
        <w:t>Passenger seat air suspended</w:t>
      </w:r>
    </w:p>
    <w:p w14:paraId="156B9B6A" w14:textId="77777777" w:rsidR="00487774" w:rsidRPr="002D6450" w:rsidRDefault="00487774" w:rsidP="00487774"/>
    <w:p w14:paraId="5C35E056" w14:textId="77777777" w:rsidR="00487774" w:rsidRPr="002D6450" w:rsidRDefault="00487774" w:rsidP="00487774">
      <w:r w:rsidRPr="002D6450">
        <w:t>Ramp/lift</w:t>
      </w:r>
    </w:p>
    <w:p w14:paraId="19EC313D" w14:textId="77777777" w:rsidR="00487774" w:rsidRPr="002D6450" w:rsidRDefault="00487774" w:rsidP="00487774">
      <w:r w:rsidRPr="002D6450">
        <w:t>Hydraulic, folding under truck box</w:t>
      </w:r>
    </w:p>
    <w:p w14:paraId="1529BD84" w14:textId="77777777" w:rsidR="00487774" w:rsidRPr="002D6450" w:rsidRDefault="00487774" w:rsidP="00487774">
      <w:r w:rsidRPr="002D6450">
        <w:t xml:space="preserve">Minimum of 1.5-ton lifting capability </w:t>
      </w:r>
      <w:r w:rsidRPr="002D6450">
        <w:tab/>
      </w:r>
    </w:p>
    <w:p w14:paraId="7D5827F2" w14:textId="77777777" w:rsidR="00487774" w:rsidRPr="002D6450" w:rsidRDefault="00487774" w:rsidP="00487774"/>
    <w:p w14:paraId="3A017B8E" w14:textId="77777777" w:rsidR="00487774" w:rsidRPr="002D6450" w:rsidRDefault="00487774" w:rsidP="00487774">
      <w:r w:rsidRPr="002D6450">
        <w:t>ADR</w:t>
      </w:r>
    </w:p>
    <w:p w14:paraId="65EDCE2D" w14:textId="77777777" w:rsidR="00487774" w:rsidRPr="002D6450" w:rsidRDefault="00487774" w:rsidP="00487774">
      <w:r w:rsidRPr="002D6450">
        <w:t>EX II compliant to include orange warning plates, fire extinguisher and fire extinguisher box</w:t>
      </w:r>
    </w:p>
    <w:p w14:paraId="6F0B7B26" w14:textId="77777777" w:rsidR="00487774" w:rsidRPr="002D6450" w:rsidRDefault="00487774" w:rsidP="00487774">
      <w:r w:rsidRPr="002D6450">
        <w:tab/>
      </w:r>
    </w:p>
    <w:p w14:paraId="268042BD" w14:textId="77777777" w:rsidR="00487774" w:rsidRPr="002D6450" w:rsidRDefault="00487774" w:rsidP="00487774">
      <w:r w:rsidRPr="002D6450">
        <w:t>Load Securing</w:t>
      </w:r>
    </w:p>
    <w:p w14:paraId="218D0FB9" w14:textId="77777777" w:rsidR="00487774" w:rsidRPr="002D6450" w:rsidRDefault="00487774" w:rsidP="00487774">
      <w:r w:rsidRPr="002D6450">
        <w:t>Three (3) lashing rails/anchor rails above the floor, centered, and one in between along the side panels</w:t>
      </w:r>
    </w:p>
    <w:p w14:paraId="3BA0F57D" w14:textId="77777777" w:rsidR="00487774" w:rsidRPr="002D6450" w:rsidRDefault="00487774" w:rsidP="00487774">
      <w:r w:rsidRPr="002D6450">
        <w:t>Three (3) locking bars</w:t>
      </w:r>
    </w:p>
    <w:p w14:paraId="28F6889D" w14:textId="77777777" w:rsidR="00487774" w:rsidRPr="002D6450" w:rsidRDefault="00487774" w:rsidP="00487774">
      <w:r w:rsidRPr="002D6450">
        <w:t>Cargo securing net and tie-down points</w:t>
      </w:r>
    </w:p>
    <w:p w14:paraId="14E3BE76" w14:textId="77777777" w:rsidR="00487774" w:rsidRPr="002D6450" w:rsidRDefault="00487774" w:rsidP="00487774"/>
    <w:p w14:paraId="000E7D07" w14:textId="77777777" w:rsidR="00487774" w:rsidRPr="002D6450" w:rsidRDefault="00487774" w:rsidP="00487774">
      <w:r w:rsidRPr="002D6450">
        <w:t>Accessories</w:t>
      </w:r>
    </w:p>
    <w:p w14:paraId="46DF25F2" w14:textId="77777777" w:rsidR="00487774" w:rsidRPr="002D6450" w:rsidRDefault="00487774" w:rsidP="00487774">
      <w:r w:rsidRPr="002D6450">
        <w:t>Air Conditioning,</w:t>
      </w:r>
    </w:p>
    <w:p w14:paraId="79BF9BCA" w14:textId="77777777" w:rsidR="00487774" w:rsidRPr="002D6450" w:rsidRDefault="00487774" w:rsidP="00487774">
      <w:r w:rsidRPr="002D6450">
        <w:t>AM/FM Radio, Bluetooth compatible,</w:t>
      </w:r>
    </w:p>
    <w:p w14:paraId="46C88AEB" w14:textId="77777777" w:rsidR="00487774" w:rsidRPr="002D6450" w:rsidRDefault="00487774" w:rsidP="00487774">
      <w:r w:rsidRPr="002D6450">
        <w:t>Navigation with European maps,</w:t>
      </w:r>
    </w:p>
    <w:p w14:paraId="16864100" w14:textId="77777777" w:rsidR="00487774" w:rsidRPr="002D6450" w:rsidRDefault="00487774" w:rsidP="00487774">
      <w:r w:rsidRPr="002D6450">
        <w:t>Beacon light on top of the roof</w:t>
      </w:r>
    </w:p>
    <w:p w14:paraId="3778587E" w14:textId="77777777" w:rsidR="00487774" w:rsidRPr="002D6450" w:rsidRDefault="00487774" w:rsidP="00487774">
      <w:r w:rsidRPr="002D6450">
        <w:t>Back-up warning device</w:t>
      </w:r>
    </w:p>
    <w:p w14:paraId="1EE7BC28" w14:textId="77777777" w:rsidR="00487774" w:rsidRPr="002D6450" w:rsidRDefault="00487774" w:rsidP="00487774">
      <w:r w:rsidRPr="002D6450">
        <w:t>Vehicle jack and standard tool-kit</w:t>
      </w:r>
    </w:p>
    <w:p w14:paraId="3B2A10F7" w14:textId="77777777" w:rsidR="00487774" w:rsidRPr="002D6450" w:rsidRDefault="00487774" w:rsidP="00487774">
      <w:r w:rsidRPr="002D6450">
        <w:t>Extended cab to store additional equipment and driver and passenger baggage</w:t>
      </w:r>
    </w:p>
    <w:p w14:paraId="57D9A3AE" w14:textId="77777777" w:rsidR="00487774" w:rsidRPr="002D6450" w:rsidRDefault="00487774" w:rsidP="00487774">
      <w:r w:rsidRPr="002D6450">
        <w:t>Full size Spare tire and wheel</w:t>
      </w:r>
    </w:p>
    <w:p w14:paraId="53691CC8" w14:textId="77777777" w:rsidR="00487774" w:rsidRPr="002D6450" w:rsidRDefault="00487774" w:rsidP="00487774"/>
    <w:p w14:paraId="028204F1" w14:textId="77777777" w:rsidR="00487774" w:rsidRDefault="00487774" w:rsidP="00487774">
      <w:r w:rsidRPr="002D6450">
        <w:t>Leased vehicles shall have no more than 100,000 KM upon delivery.</w:t>
      </w:r>
    </w:p>
    <w:p w14:paraId="510454B0" w14:textId="77777777" w:rsidR="00487774" w:rsidRDefault="00487774" w:rsidP="00487774"/>
    <w:p w14:paraId="2E31B431" w14:textId="77777777" w:rsidR="00487774" w:rsidRDefault="00487774" w:rsidP="00487774"/>
    <w:p w14:paraId="43DA7486" w14:textId="77777777" w:rsidR="00487774" w:rsidRDefault="00487774" w:rsidP="00487774">
      <w:pPr>
        <w:rPr>
          <w:rFonts w:ascii="Cambria" w:hAnsi="Cambria"/>
          <w:b/>
          <w:bCs/>
        </w:rPr>
      </w:pPr>
      <w:r>
        <w:br w:type="page"/>
      </w:r>
    </w:p>
    <w:p w14:paraId="2EB4FF6A" w14:textId="7B07EAFB" w:rsidR="00487774" w:rsidRPr="00E76EFC" w:rsidRDefault="00487774" w:rsidP="00E76EFC">
      <w:pPr>
        <w:pStyle w:val="Heading3"/>
        <w:jc w:val="center"/>
        <w:rPr>
          <w:rFonts w:ascii="Times New Roman" w:hAnsi="Times New Roman"/>
          <w:sz w:val="24"/>
          <w:szCs w:val="24"/>
        </w:rPr>
      </w:pPr>
      <w:bookmarkStart w:id="21" w:name="_Toc173137682"/>
      <w:bookmarkStart w:id="22" w:name="_Toc219295861"/>
      <w:r w:rsidRPr="00E76EFC">
        <w:rPr>
          <w:rFonts w:ascii="Times New Roman" w:hAnsi="Times New Roman"/>
          <w:sz w:val="24"/>
          <w:szCs w:val="24"/>
        </w:rPr>
        <w:lastRenderedPageBreak/>
        <w:t xml:space="preserve">CARGO LIGHT VAN </w:t>
      </w:r>
      <w:r w:rsidR="00E05401">
        <w:rPr>
          <w:rFonts w:ascii="Times New Roman" w:hAnsi="Times New Roman"/>
          <w:sz w:val="24"/>
          <w:szCs w:val="24"/>
        </w:rPr>
        <w:t>–</w:t>
      </w:r>
      <w:r w:rsidRPr="00E76EFC">
        <w:rPr>
          <w:rFonts w:ascii="Times New Roman" w:hAnsi="Times New Roman"/>
          <w:sz w:val="24"/>
          <w:szCs w:val="24"/>
        </w:rPr>
        <w:t xml:space="preserve"> 5</w:t>
      </w:r>
      <w:bookmarkEnd w:id="21"/>
      <w:r w:rsidR="00E05401">
        <w:rPr>
          <w:rFonts w:ascii="Times New Roman" w:hAnsi="Times New Roman"/>
          <w:sz w:val="24"/>
          <w:szCs w:val="24"/>
        </w:rPr>
        <w:t>ea</w:t>
      </w:r>
      <w:bookmarkEnd w:id="22"/>
    </w:p>
    <w:p w14:paraId="70B74AF7" w14:textId="77777777" w:rsidR="00487774" w:rsidRPr="0066141C" w:rsidRDefault="00487774" w:rsidP="00487774"/>
    <w:p w14:paraId="42C3CE2E" w14:textId="77777777" w:rsidR="00487774" w:rsidRPr="0066141C" w:rsidRDefault="00487774" w:rsidP="00487774"/>
    <w:p w14:paraId="6CC99CA4" w14:textId="77777777" w:rsidR="00487774" w:rsidRPr="0066141C" w:rsidRDefault="00487774" w:rsidP="00487774">
      <w:r w:rsidRPr="0066141C">
        <w:t>Government use: Equal or less than 70,000 km per year (this is an estimate.  Contractor shall factor in unlimited KM use during lease).</w:t>
      </w:r>
    </w:p>
    <w:p w14:paraId="0D8B28EE" w14:textId="77777777" w:rsidR="00487774" w:rsidRPr="0066141C" w:rsidRDefault="00487774" w:rsidP="00487774">
      <w:r w:rsidRPr="0066141C">
        <w:tab/>
      </w:r>
    </w:p>
    <w:p w14:paraId="2EADF4EC" w14:textId="77777777" w:rsidR="00487774" w:rsidRPr="0066141C" w:rsidRDefault="00487774" w:rsidP="00487774">
      <w:r w:rsidRPr="0066141C">
        <w:t>Dimensions</w:t>
      </w:r>
    </w:p>
    <w:p w14:paraId="6299DFFE" w14:textId="182303C2" w:rsidR="00487774" w:rsidRPr="0066141C" w:rsidRDefault="00487774" w:rsidP="00487774">
      <w:r w:rsidRPr="0066141C">
        <w:t xml:space="preserve">Load volume: </w:t>
      </w:r>
      <w:r w:rsidR="00CA29A5">
        <w:tab/>
      </w:r>
      <w:r w:rsidR="00CA29A5">
        <w:tab/>
      </w:r>
      <w:r w:rsidRPr="0066141C">
        <w:t>9.0m3</w:t>
      </w:r>
    </w:p>
    <w:p w14:paraId="44330072" w14:textId="1253E4AC" w:rsidR="00487774" w:rsidRPr="0066141C" w:rsidRDefault="00487774" w:rsidP="00487774">
      <w:r w:rsidRPr="0066141C">
        <w:t xml:space="preserve">Gross vehicle weight: </w:t>
      </w:r>
      <w:r w:rsidR="00CA29A5">
        <w:tab/>
      </w:r>
      <w:r w:rsidRPr="0066141C">
        <w:t>3,500 kg</w:t>
      </w:r>
    </w:p>
    <w:p w14:paraId="73A4E1D7" w14:textId="377860FE" w:rsidR="00487774" w:rsidRPr="0066141C" w:rsidRDefault="00487774" w:rsidP="00487774">
      <w:r w:rsidRPr="0066141C">
        <w:t xml:space="preserve">Payload capacity:  </w:t>
      </w:r>
      <w:r w:rsidR="00CA29A5">
        <w:tab/>
      </w:r>
      <w:r w:rsidRPr="0066141C">
        <w:t>1,400 kg</w:t>
      </w:r>
    </w:p>
    <w:p w14:paraId="1778D970" w14:textId="77777777" w:rsidR="00487774" w:rsidRPr="0066141C" w:rsidRDefault="00487774" w:rsidP="00487774"/>
    <w:p w14:paraId="123A598F" w14:textId="77777777" w:rsidR="00487774" w:rsidRPr="0066141C" w:rsidRDefault="00487774" w:rsidP="00487774">
      <w:r w:rsidRPr="0066141C">
        <w:t>Engine</w:t>
      </w:r>
    </w:p>
    <w:p w14:paraId="638A7B71" w14:textId="77777777" w:rsidR="00487774" w:rsidRPr="0066141C" w:rsidRDefault="00487774" w:rsidP="00487774">
      <w:r w:rsidRPr="0066141C">
        <w:t>Diesel no less than 105KW</w:t>
      </w:r>
    </w:p>
    <w:p w14:paraId="52AE9C9B" w14:textId="77777777" w:rsidR="00487774" w:rsidRPr="0066141C" w:rsidRDefault="00487774" w:rsidP="00487774">
      <w:r w:rsidRPr="0066141C">
        <w:t>Euro 6 (a-d) highest emission standard</w:t>
      </w:r>
    </w:p>
    <w:p w14:paraId="0FBAB822" w14:textId="77777777" w:rsidR="00487774" w:rsidRPr="0066141C" w:rsidRDefault="00487774" w:rsidP="00487774"/>
    <w:p w14:paraId="0936B151" w14:textId="77777777" w:rsidR="00487774" w:rsidRPr="0066141C" w:rsidRDefault="00487774" w:rsidP="00487774">
      <w:r w:rsidRPr="0066141C">
        <w:t>Fuel Tank</w:t>
      </w:r>
    </w:p>
    <w:p w14:paraId="123D3669" w14:textId="77777777" w:rsidR="00487774" w:rsidRPr="0066141C" w:rsidRDefault="00487774" w:rsidP="00487774">
      <w:r w:rsidRPr="0066141C">
        <w:t>Capacity: 100 liters</w:t>
      </w:r>
    </w:p>
    <w:p w14:paraId="515D26A5" w14:textId="77777777" w:rsidR="00487774" w:rsidRPr="0066141C" w:rsidRDefault="00487774" w:rsidP="00487774">
      <w:r w:rsidRPr="0066141C">
        <w:tab/>
      </w:r>
    </w:p>
    <w:p w14:paraId="7DA0733C" w14:textId="77777777" w:rsidR="00487774" w:rsidRPr="0066141C" w:rsidRDefault="00487774" w:rsidP="00487774">
      <w:r w:rsidRPr="0066141C">
        <w:t>Accessories:</w:t>
      </w:r>
    </w:p>
    <w:p w14:paraId="0F71C933" w14:textId="77777777" w:rsidR="00487774" w:rsidRPr="0066141C" w:rsidRDefault="00487774" w:rsidP="00487774">
      <w:r w:rsidRPr="0066141C">
        <w:t>Air Conditioning</w:t>
      </w:r>
    </w:p>
    <w:p w14:paraId="1B405B82" w14:textId="77777777" w:rsidR="00487774" w:rsidRPr="0066141C" w:rsidRDefault="00487774" w:rsidP="00487774">
      <w:r w:rsidRPr="0066141C">
        <w:t>AM/FM Radio, Bluetooth</w:t>
      </w:r>
    </w:p>
    <w:p w14:paraId="0F0343A0" w14:textId="77777777" w:rsidR="00487774" w:rsidRPr="0066141C" w:rsidRDefault="00487774" w:rsidP="00487774">
      <w:r w:rsidRPr="0066141C">
        <w:t>Navigation with European Maps</w:t>
      </w:r>
    </w:p>
    <w:p w14:paraId="0B4609D9" w14:textId="77777777" w:rsidR="00487774" w:rsidRPr="0066141C" w:rsidRDefault="00487774" w:rsidP="00487774">
      <w:r w:rsidRPr="0066141C">
        <w:t>Beacon light on top of the roof</w:t>
      </w:r>
    </w:p>
    <w:p w14:paraId="18F49091" w14:textId="77777777" w:rsidR="00487774" w:rsidRPr="0066141C" w:rsidRDefault="00487774" w:rsidP="00487774">
      <w:r w:rsidRPr="0066141C">
        <w:t>Double rear door opening 270 degree</w:t>
      </w:r>
    </w:p>
    <w:p w14:paraId="795AD022" w14:textId="77777777" w:rsidR="00487774" w:rsidRPr="0066141C" w:rsidRDefault="00487774" w:rsidP="00487774">
      <w:r w:rsidRPr="0066141C">
        <w:t>Halogen fog lights</w:t>
      </w:r>
    </w:p>
    <w:p w14:paraId="2BEF90CE" w14:textId="77777777" w:rsidR="00487774" w:rsidRPr="0066141C" w:rsidRDefault="00487774" w:rsidP="00487774">
      <w:r w:rsidRPr="0066141C">
        <w:t>Back-up camera</w:t>
      </w:r>
    </w:p>
    <w:p w14:paraId="2092EA68" w14:textId="77777777" w:rsidR="00487774" w:rsidRPr="0066141C" w:rsidRDefault="00487774" w:rsidP="00487774">
      <w:r w:rsidRPr="0066141C">
        <w:t>Vehicle-Jack and standard tool kit</w:t>
      </w:r>
    </w:p>
    <w:p w14:paraId="3F375AC4" w14:textId="77777777" w:rsidR="00487774" w:rsidRPr="0066141C" w:rsidRDefault="00487774" w:rsidP="00487774">
      <w:r w:rsidRPr="0066141C">
        <w:t>ASR (Antischlupfregelung – traction control system)</w:t>
      </w:r>
    </w:p>
    <w:p w14:paraId="49A1F9E1" w14:textId="77777777" w:rsidR="00487774" w:rsidRPr="0066141C" w:rsidRDefault="00487774" w:rsidP="00487774">
      <w:r w:rsidRPr="0066141C">
        <w:t>ESP (Elektronisches Stabilitätsprogramm – electronic stability control</w:t>
      </w:r>
    </w:p>
    <w:p w14:paraId="65FBFD0F" w14:textId="77777777" w:rsidR="00487774" w:rsidRPr="0066141C" w:rsidRDefault="00487774" w:rsidP="00487774">
      <w:r w:rsidRPr="0066141C">
        <w:t>Full size Spare tire and wheel</w:t>
      </w:r>
    </w:p>
    <w:p w14:paraId="0F281DDD" w14:textId="77777777" w:rsidR="00487774" w:rsidRPr="0066141C" w:rsidRDefault="00487774" w:rsidP="00487774"/>
    <w:p w14:paraId="110E72F7" w14:textId="77777777" w:rsidR="00487774" w:rsidRPr="0066141C" w:rsidRDefault="00487774" w:rsidP="00487774">
      <w:r w:rsidRPr="0066141C">
        <w:t>ADR:</w:t>
      </w:r>
    </w:p>
    <w:p w14:paraId="725D32BD" w14:textId="77777777" w:rsidR="00487774" w:rsidRPr="0066141C" w:rsidRDefault="00487774" w:rsidP="00487774">
      <w:r w:rsidRPr="0066141C">
        <w:t>EX II compliant, Category 1, orange warning plates,</w:t>
      </w:r>
    </w:p>
    <w:p w14:paraId="7C7061A9" w14:textId="77777777" w:rsidR="00487774" w:rsidRPr="0066141C" w:rsidRDefault="00487774" w:rsidP="00487774">
      <w:r w:rsidRPr="0066141C">
        <w:t>Fire extinguishers</w:t>
      </w:r>
    </w:p>
    <w:p w14:paraId="7E5F8AE6" w14:textId="77777777" w:rsidR="00487774" w:rsidRPr="0066141C" w:rsidRDefault="00487774" w:rsidP="00487774"/>
    <w:p w14:paraId="32609929" w14:textId="77777777" w:rsidR="00487774" w:rsidRPr="0066141C" w:rsidRDefault="00487774" w:rsidP="00487774">
      <w:r w:rsidRPr="0066141C">
        <w:t>Load Securing:</w:t>
      </w:r>
    </w:p>
    <w:p w14:paraId="3EE07A42" w14:textId="77777777" w:rsidR="00487774" w:rsidRPr="0066141C" w:rsidRDefault="00487774" w:rsidP="00487774">
      <w:r w:rsidRPr="0066141C">
        <w:t>Load compartment in accordance with DIN ISO 27956 (German Industrial Norm for Road vehicles - Securing of cargo in delivery vans - Requirements and test methods)</w:t>
      </w:r>
    </w:p>
    <w:p w14:paraId="44BF10F1" w14:textId="77777777" w:rsidR="00487774" w:rsidRPr="0066141C" w:rsidRDefault="00487774" w:rsidP="00487774">
      <w:r w:rsidRPr="0066141C">
        <w:t>Cargo Securing Net and tie-down points</w:t>
      </w:r>
    </w:p>
    <w:p w14:paraId="70F9B4A8" w14:textId="77777777" w:rsidR="00487774" w:rsidRPr="0066141C" w:rsidRDefault="00487774" w:rsidP="00487774"/>
    <w:p w14:paraId="36947955" w14:textId="77777777" w:rsidR="00487774" w:rsidRDefault="00487774" w:rsidP="00487774">
      <w:r w:rsidRPr="0066141C">
        <w:t>Leased vehicles shall have no more than 50,000 KM upon delivery.</w:t>
      </w:r>
    </w:p>
    <w:p w14:paraId="78FF85B8" w14:textId="77777777" w:rsidR="00487774" w:rsidRDefault="00487774" w:rsidP="00487774"/>
    <w:p w14:paraId="7DB9EDDC" w14:textId="77777777" w:rsidR="00487774" w:rsidRDefault="00487774" w:rsidP="00487774"/>
    <w:p w14:paraId="60E7013D" w14:textId="77777777" w:rsidR="00487774" w:rsidRDefault="00487774" w:rsidP="00487774">
      <w:pPr>
        <w:rPr>
          <w:rFonts w:ascii="Cambria" w:hAnsi="Cambria"/>
          <w:b/>
          <w:bCs/>
        </w:rPr>
      </w:pPr>
      <w:r>
        <w:br w:type="page"/>
      </w:r>
    </w:p>
    <w:p w14:paraId="192765CB" w14:textId="77777777" w:rsidR="00487774" w:rsidRPr="00E76EFC" w:rsidRDefault="00487774" w:rsidP="00E76EFC">
      <w:pPr>
        <w:pStyle w:val="Heading3"/>
        <w:jc w:val="center"/>
        <w:rPr>
          <w:rFonts w:ascii="Times New Roman" w:hAnsi="Times New Roman"/>
          <w:sz w:val="24"/>
          <w:szCs w:val="24"/>
        </w:rPr>
      </w:pPr>
      <w:bookmarkStart w:id="23" w:name="_Toc173137683"/>
      <w:bookmarkStart w:id="24" w:name="_Toc219295862"/>
      <w:r w:rsidRPr="00E76EFC">
        <w:rPr>
          <w:rFonts w:ascii="Times New Roman" w:hAnsi="Times New Roman"/>
          <w:sz w:val="24"/>
          <w:szCs w:val="24"/>
        </w:rPr>
        <w:lastRenderedPageBreak/>
        <w:t>PASSENGER VAN (8 seats) – 2ea</w:t>
      </w:r>
      <w:bookmarkEnd w:id="23"/>
      <w:bookmarkEnd w:id="24"/>
    </w:p>
    <w:p w14:paraId="1778CE0D" w14:textId="77777777" w:rsidR="00487774" w:rsidRPr="00F06919" w:rsidRDefault="00487774" w:rsidP="00487774"/>
    <w:p w14:paraId="10859022" w14:textId="77777777" w:rsidR="00487774" w:rsidRPr="00F06919" w:rsidRDefault="00487774" w:rsidP="00487774">
      <w:r w:rsidRPr="00F06919">
        <w:t>Government use: Equal or less than 100,000 km per year (this is an estimate.  Contractor shall factor in unlimited KM use during lease).</w:t>
      </w:r>
    </w:p>
    <w:p w14:paraId="6EF71FCC" w14:textId="77777777" w:rsidR="00487774" w:rsidRPr="00F06919" w:rsidRDefault="00487774" w:rsidP="00487774"/>
    <w:p w14:paraId="198BBED6" w14:textId="77777777" w:rsidR="00487774" w:rsidRPr="00F06919" w:rsidRDefault="00487774" w:rsidP="00487774">
      <w:r w:rsidRPr="00F06919">
        <w:t>Minimum Loading Capacity:  1,700 liters with all seats installed.  Alternative to loading capacity in vehicle, contractor may provide an enclosed trailer that can accommodate four standard size suitcases.  Vans must be able to tow trailer.</w:t>
      </w:r>
    </w:p>
    <w:p w14:paraId="2124D69C" w14:textId="77777777" w:rsidR="00487774" w:rsidRPr="00F06919" w:rsidRDefault="00487774" w:rsidP="00487774"/>
    <w:p w14:paraId="1D49E15C" w14:textId="77777777" w:rsidR="00487774" w:rsidRPr="00F06919" w:rsidRDefault="00487774" w:rsidP="00487774">
      <w:r w:rsidRPr="00F06919">
        <w:t>Seats:</w:t>
      </w:r>
    </w:p>
    <w:p w14:paraId="36575339" w14:textId="77777777" w:rsidR="00487774" w:rsidRPr="00F06919" w:rsidRDefault="00487774" w:rsidP="00487774">
      <w:r w:rsidRPr="00F06919">
        <w:t>Single Seats</w:t>
      </w:r>
    </w:p>
    <w:p w14:paraId="4F209284" w14:textId="77777777" w:rsidR="00487774" w:rsidRPr="00F06919" w:rsidRDefault="00487774" w:rsidP="00487774">
      <w:r w:rsidRPr="00F06919">
        <w:t>Seats foldable and/or removable</w:t>
      </w:r>
    </w:p>
    <w:p w14:paraId="2FA19F81" w14:textId="77777777" w:rsidR="00487774" w:rsidRPr="00F06919" w:rsidRDefault="00487774" w:rsidP="00487774"/>
    <w:p w14:paraId="6670F1A0" w14:textId="77777777" w:rsidR="00487774" w:rsidRPr="00F06919" w:rsidRDefault="00487774" w:rsidP="00487774">
      <w:r w:rsidRPr="00F06919">
        <w:t>Accessories:</w:t>
      </w:r>
    </w:p>
    <w:p w14:paraId="15F27832" w14:textId="77777777" w:rsidR="00487774" w:rsidRPr="00F06919" w:rsidRDefault="00487774" w:rsidP="00487774">
      <w:r w:rsidRPr="00F06919">
        <w:t>Air Conditioning</w:t>
      </w:r>
    </w:p>
    <w:p w14:paraId="11F9CD50" w14:textId="77777777" w:rsidR="00487774" w:rsidRPr="00F06919" w:rsidRDefault="00487774" w:rsidP="00487774">
      <w:r w:rsidRPr="00F06919">
        <w:t>AM/FM Radio, Bluetooth</w:t>
      </w:r>
    </w:p>
    <w:p w14:paraId="374643EA" w14:textId="77777777" w:rsidR="00487774" w:rsidRPr="00F06919" w:rsidRDefault="00487774" w:rsidP="00487774">
      <w:r w:rsidRPr="00F06919">
        <w:t>Navigation with European Maps</w:t>
      </w:r>
    </w:p>
    <w:p w14:paraId="1DA83749" w14:textId="77777777" w:rsidR="00487774" w:rsidRPr="00F06919" w:rsidRDefault="00487774" w:rsidP="00487774">
      <w:r w:rsidRPr="00F06919">
        <w:t>Beacon light on top of the roof</w:t>
      </w:r>
    </w:p>
    <w:p w14:paraId="595DA5BD" w14:textId="77777777" w:rsidR="00487774" w:rsidRPr="00F06919" w:rsidRDefault="00487774" w:rsidP="00487774">
      <w:r w:rsidRPr="00F06919">
        <w:t>Double rear door opening 270 degree</w:t>
      </w:r>
    </w:p>
    <w:p w14:paraId="78AC22AB" w14:textId="77777777" w:rsidR="00487774" w:rsidRPr="00F06919" w:rsidRDefault="00487774" w:rsidP="00487774">
      <w:r w:rsidRPr="00F06919">
        <w:t>Halogen fog lights</w:t>
      </w:r>
    </w:p>
    <w:p w14:paraId="7EBAE03F" w14:textId="77777777" w:rsidR="00487774" w:rsidRPr="00F06919" w:rsidRDefault="00487774" w:rsidP="00487774">
      <w:r w:rsidRPr="00F06919">
        <w:t>Back-up camera</w:t>
      </w:r>
    </w:p>
    <w:p w14:paraId="6239C0E7" w14:textId="77777777" w:rsidR="00487774" w:rsidRPr="00F06919" w:rsidRDefault="00487774" w:rsidP="00487774">
      <w:r w:rsidRPr="00F06919">
        <w:t>Vehicle-Jack and standard tool kit</w:t>
      </w:r>
    </w:p>
    <w:p w14:paraId="5CAA4D09" w14:textId="77777777" w:rsidR="00487774" w:rsidRPr="00F06919" w:rsidRDefault="00487774" w:rsidP="00487774">
      <w:r w:rsidRPr="00F06919">
        <w:t>ASR/ESP</w:t>
      </w:r>
    </w:p>
    <w:p w14:paraId="0C5A3A6C" w14:textId="77777777" w:rsidR="00487774" w:rsidRPr="00F06919" w:rsidRDefault="00487774" w:rsidP="00487774">
      <w:r w:rsidRPr="00F06919">
        <w:t>Full size Spare tire and wheel</w:t>
      </w:r>
    </w:p>
    <w:p w14:paraId="7C800724" w14:textId="77777777" w:rsidR="00487774" w:rsidRPr="00F06919" w:rsidRDefault="00487774" w:rsidP="00487774"/>
    <w:p w14:paraId="569EDBF9" w14:textId="77777777" w:rsidR="00487774" w:rsidRDefault="00487774" w:rsidP="00487774">
      <w:r w:rsidRPr="00F06919">
        <w:t>Leased vehicles shall have no more than 50,000KM upon delivery.</w:t>
      </w:r>
    </w:p>
    <w:p w14:paraId="2769CEE1" w14:textId="77777777" w:rsidR="00487774" w:rsidRDefault="00487774" w:rsidP="00487774"/>
    <w:p w14:paraId="2132450A" w14:textId="77777777" w:rsidR="00487774" w:rsidRDefault="00487774" w:rsidP="00487774"/>
    <w:p w14:paraId="208F460F" w14:textId="77777777" w:rsidR="00487774" w:rsidRPr="00FB0B20" w:rsidRDefault="00487774" w:rsidP="00487774">
      <w:pPr>
        <w:rPr>
          <w:rFonts w:ascii="Cambria" w:hAnsi="Cambria"/>
          <w:b/>
          <w:bCs/>
        </w:rPr>
      </w:pPr>
      <w:r w:rsidRPr="00FB0B20">
        <w:br w:type="page"/>
      </w:r>
    </w:p>
    <w:p w14:paraId="337F747B" w14:textId="77777777" w:rsidR="00487774" w:rsidRPr="00E76EFC" w:rsidRDefault="00487774" w:rsidP="00E76EFC">
      <w:pPr>
        <w:pStyle w:val="Heading3"/>
        <w:jc w:val="center"/>
        <w:rPr>
          <w:rFonts w:ascii="Times New Roman" w:hAnsi="Times New Roman"/>
          <w:sz w:val="24"/>
          <w:szCs w:val="24"/>
        </w:rPr>
      </w:pPr>
      <w:bookmarkStart w:id="25" w:name="_Toc173137684"/>
      <w:bookmarkStart w:id="26" w:name="_Toc219295863"/>
      <w:r w:rsidRPr="00E76EFC">
        <w:rPr>
          <w:rFonts w:ascii="Times New Roman" w:hAnsi="Times New Roman"/>
          <w:sz w:val="24"/>
          <w:szCs w:val="24"/>
        </w:rPr>
        <w:lastRenderedPageBreak/>
        <w:t>LIGHT VAN TRACE VEHICLE (Begleitfahrzeug BF 3/4) – 5ea</w:t>
      </w:r>
      <w:bookmarkEnd w:id="25"/>
      <w:bookmarkEnd w:id="26"/>
    </w:p>
    <w:p w14:paraId="3BA47404" w14:textId="77777777" w:rsidR="00487774" w:rsidRPr="00487774" w:rsidRDefault="00487774" w:rsidP="00487774"/>
    <w:p w14:paraId="2F03956C" w14:textId="77777777" w:rsidR="00487774" w:rsidRPr="00822B23" w:rsidRDefault="00487774" w:rsidP="00487774">
      <w:r w:rsidRPr="00822B23">
        <w:t>Government use: Equal or less than 70,000km per year (this is an estimate.  Contractor shall factor in unlimited KM use during lease).</w:t>
      </w:r>
    </w:p>
    <w:p w14:paraId="37880D27" w14:textId="77777777" w:rsidR="00487774" w:rsidRPr="00822B23" w:rsidRDefault="00487774" w:rsidP="00487774"/>
    <w:p w14:paraId="796D5E7E" w14:textId="77777777" w:rsidR="00487774" w:rsidRPr="00822B23" w:rsidRDefault="00487774" w:rsidP="00487774"/>
    <w:p w14:paraId="73CEF2FE" w14:textId="77777777" w:rsidR="00487774" w:rsidRPr="00822B23" w:rsidRDefault="00487774" w:rsidP="00487774">
      <w:r w:rsidRPr="00822B23">
        <w:t>Engine:</w:t>
      </w:r>
    </w:p>
    <w:p w14:paraId="654CF7C7" w14:textId="77777777" w:rsidR="00487774" w:rsidRPr="00822B23" w:rsidRDefault="00487774" w:rsidP="00487774">
      <w:r w:rsidRPr="00822B23">
        <w:t>Diesel minimum 105KW</w:t>
      </w:r>
    </w:p>
    <w:p w14:paraId="54CA70B9" w14:textId="77777777" w:rsidR="00487774" w:rsidRPr="00822B23" w:rsidRDefault="00487774" w:rsidP="00487774">
      <w:r w:rsidRPr="00822B23">
        <w:t>Euro 6 (a-d) highest emission standard</w:t>
      </w:r>
    </w:p>
    <w:p w14:paraId="75534477" w14:textId="77777777" w:rsidR="00487774" w:rsidRPr="00822B23" w:rsidRDefault="00487774" w:rsidP="00487774"/>
    <w:p w14:paraId="16769294" w14:textId="77777777" w:rsidR="00487774" w:rsidRPr="00822B23" w:rsidRDefault="00487774" w:rsidP="00487774">
      <w:r w:rsidRPr="00822B23">
        <w:t>Weight:</w:t>
      </w:r>
    </w:p>
    <w:p w14:paraId="5DE1E94B" w14:textId="77777777" w:rsidR="00487774" w:rsidRPr="00822B23" w:rsidRDefault="00487774" w:rsidP="00487774">
      <w:r w:rsidRPr="00822B23">
        <w:t>Gross vehicle weight: 3,500 kg</w:t>
      </w:r>
    </w:p>
    <w:p w14:paraId="3EBFBE8F" w14:textId="77777777" w:rsidR="00487774" w:rsidRPr="00822B23" w:rsidRDefault="00487774" w:rsidP="00487774"/>
    <w:p w14:paraId="5CFE4565" w14:textId="77777777" w:rsidR="00487774" w:rsidRPr="00822B23" w:rsidRDefault="00487774" w:rsidP="00487774">
      <w:r w:rsidRPr="00822B23">
        <w:t>Fuel tank capacity: 100 liters</w:t>
      </w:r>
    </w:p>
    <w:p w14:paraId="21B91E8B" w14:textId="77777777" w:rsidR="00487774" w:rsidRPr="00822B23" w:rsidRDefault="00487774" w:rsidP="00487774">
      <w:r w:rsidRPr="00822B23">
        <w:tab/>
      </w:r>
    </w:p>
    <w:p w14:paraId="55D56EB8" w14:textId="77777777" w:rsidR="00487774" w:rsidRPr="00822B23" w:rsidRDefault="00487774" w:rsidP="00487774">
      <w:r w:rsidRPr="00822B23">
        <w:t>Accessories:</w:t>
      </w:r>
    </w:p>
    <w:p w14:paraId="780579D5" w14:textId="77777777" w:rsidR="00487774" w:rsidRPr="00822B23" w:rsidRDefault="00487774" w:rsidP="00487774">
      <w:r w:rsidRPr="00822B23">
        <w:t>Air Conditioning</w:t>
      </w:r>
    </w:p>
    <w:p w14:paraId="051FDD4A" w14:textId="77777777" w:rsidR="00487774" w:rsidRPr="00822B23" w:rsidRDefault="00487774" w:rsidP="00487774">
      <w:r w:rsidRPr="00822B23">
        <w:t>Radio, Bluetooth</w:t>
      </w:r>
    </w:p>
    <w:p w14:paraId="32790B91" w14:textId="77777777" w:rsidR="00487774" w:rsidRPr="00822B23" w:rsidRDefault="00487774" w:rsidP="00487774">
      <w:r w:rsidRPr="00822B23">
        <w:t>Navigation with European maps</w:t>
      </w:r>
    </w:p>
    <w:p w14:paraId="68BD8F8B" w14:textId="77777777" w:rsidR="00487774" w:rsidRPr="00822B23" w:rsidRDefault="00487774" w:rsidP="00487774">
      <w:r w:rsidRPr="00822B23">
        <w:t>Beacon light on top of the roof</w:t>
      </w:r>
    </w:p>
    <w:p w14:paraId="4B38A77B" w14:textId="77777777" w:rsidR="00487774" w:rsidRPr="00822B23" w:rsidRDefault="00487774" w:rsidP="00487774">
      <w:r w:rsidRPr="00822B23">
        <w:t>BF3/4 compliant</w:t>
      </w:r>
    </w:p>
    <w:p w14:paraId="577DE74F" w14:textId="77777777" w:rsidR="00487774" w:rsidRPr="00822B23" w:rsidRDefault="00487774" w:rsidP="00487774">
      <w:r w:rsidRPr="00822B23">
        <w:t>Double rear door opening 270 degree</w:t>
      </w:r>
    </w:p>
    <w:p w14:paraId="141FA26F" w14:textId="77777777" w:rsidR="00487774" w:rsidRPr="00822B23" w:rsidRDefault="00487774" w:rsidP="00487774">
      <w:r w:rsidRPr="00822B23">
        <w:t>Halogen fog lights</w:t>
      </w:r>
    </w:p>
    <w:p w14:paraId="1CA742E9" w14:textId="77777777" w:rsidR="00487774" w:rsidRPr="00822B23" w:rsidRDefault="00487774" w:rsidP="00487774">
      <w:r w:rsidRPr="00822B23">
        <w:t>Back-up camera</w:t>
      </w:r>
    </w:p>
    <w:p w14:paraId="57BE9C2A" w14:textId="77777777" w:rsidR="00487774" w:rsidRPr="00822B23" w:rsidRDefault="00487774" w:rsidP="00487774">
      <w:r w:rsidRPr="00822B23">
        <w:t>Vehicle-Jack and standard tool kit</w:t>
      </w:r>
    </w:p>
    <w:p w14:paraId="4679E7F3" w14:textId="77777777" w:rsidR="00487774" w:rsidRPr="00822B23" w:rsidRDefault="00487774" w:rsidP="00487774">
      <w:r w:rsidRPr="00822B23">
        <w:t>ASR (Antischlupfregelung – traction control system)</w:t>
      </w:r>
    </w:p>
    <w:p w14:paraId="4DC4364F" w14:textId="77777777" w:rsidR="00487774" w:rsidRPr="00822B23" w:rsidRDefault="00487774" w:rsidP="00487774">
      <w:r w:rsidRPr="00822B23">
        <w:t>ESP (Elektronisches Stabilitätsprogramm – electronic stability control)</w:t>
      </w:r>
    </w:p>
    <w:p w14:paraId="7B645727" w14:textId="77777777" w:rsidR="00487774" w:rsidRPr="00822B23" w:rsidRDefault="00487774" w:rsidP="00487774">
      <w:r w:rsidRPr="00822B23">
        <w:t>Full size Spare tire and wheel</w:t>
      </w:r>
    </w:p>
    <w:p w14:paraId="537066EE" w14:textId="77777777" w:rsidR="00487774" w:rsidRPr="00822B23" w:rsidRDefault="00487774" w:rsidP="00487774"/>
    <w:p w14:paraId="1A29AABB" w14:textId="77777777" w:rsidR="00487774" w:rsidRPr="00822B23" w:rsidRDefault="00487774" w:rsidP="00487774">
      <w:r w:rsidRPr="00822B23">
        <w:t>Load Securing</w:t>
      </w:r>
    </w:p>
    <w:p w14:paraId="4B877B7C" w14:textId="77777777" w:rsidR="00487774" w:rsidRPr="00822B23" w:rsidRDefault="00487774" w:rsidP="00487774">
      <w:r w:rsidRPr="00822B23">
        <w:t>Load compartment in accordance with DIN ISO 27956 (German Industrial Norm for Road vehicles - Securing of cargo in delivery vans - Requirements and test methods)</w:t>
      </w:r>
    </w:p>
    <w:p w14:paraId="27991CB0" w14:textId="77777777" w:rsidR="00487774" w:rsidRPr="00822B23" w:rsidRDefault="00487774" w:rsidP="00487774">
      <w:r w:rsidRPr="00822B23">
        <w:t>Cargo Securing Net and tie-down  points</w:t>
      </w:r>
    </w:p>
    <w:p w14:paraId="37EE6135" w14:textId="77777777" w:rsidR="00487774" w:rsidRPr="00822B23" w:rsidRDefault="00487774" w:rsidP="00487774"/>
    <w:p w14:paraId="4F13FCDA" w14:textId="77777777" w:rsidR="00487774" w:rsidRDefault="00487774" w:rsidP="00487774">
      <w:r w:rsidRPr="00822B23">
        <w:t>Leased vehicles shall have no more than 50,000KM upon delivery.</w:t>
      </w:r>
    </w:p>
    <w:p w14:paraId="4CD825CA" w14:textId="77777777" w:rsidR="00487774" w:rsidRDefault="00487774" w:rsidP="00487774"/>
    <w:p w14:paraId="1B2E941F" w14:textId="77777777" w:rsidR="00487774" w:rsidRDefault="00487774" w:rsidP="00487774"/>
    <w:p w14:paraId="64F525A7" w14:textId="77777777" w:rsidR="00487774" w:rsidRDefault="00487774" w:rsidP="00487774">
      <w:r>
        <w:br w:type="page"/>
      </w:r>
    </w:p>
    <w:p w14:paraId="2BB260F2" w14:textId="77777777" w:rsidR="00487774" w:rsidRPr="00E76EFC" w:rsidRDefault="00487774" w:rsidP="00E76EFC">
      <w:pPr>
        <w:pStyle w:val="Heading2"/>
        <w:jc w:val="center"/>
        <w:rPr>
          <w:sz w:val="28"/>
          <w:szCs w:val="22"/>
        </w:rPr>
      </w:pPr>
      <w:bookmarkStart w:id="27" w:name="_Toc173137685"/>
      <w:bookmarkStart w:id="28" w:name="_Toc219295864"/>
      <w:r w:rsidRPr="00E76EFC">
        <w:rPr>
          <w:sz w:val="28"/>
          <w:szCs w:val="22"/>
        </w:rPr>
        <w:lastRenderedPageBreak/>
        <w:t>TRAILERS</w:t>
      </w:r>
      <w:bookmarkEnd w:id="27"/>
      <w:bookmarkEnd w:id="28"/>
    </w:p>
    <w:p w14:paraId="753DDF41" w14:textId="77777777" w:rsidR="00487774" w:rsidRPr="001105D4" w:rsidRDefault="00487774" w:rsidP="00487774"/>
    <w:p w14:paraId="1C21A163" w14:textId="1B573DFB" w:rsidR="00487774" w:rsidRPr="0069627C" w:rsidRDefault="00487774" w:rsidP="0069627C">
      <w:pPr>
        <w:pStyle w:val="Heading3"/>
        <w:jc w:val="center"/>
        <w:rPr>
          <w:rFonts w:ascii="Times New Roman" w:hAnsi="Times New Roman"/>
          <w:sz w:val="24"/>
          <w:szCs w:val="24"/>
        </w:rPr>
      </w:pPr>
      <w:bookmarkStart w:id="29" w:name="_Toc173137687"/>
      <w:bookmarkStart w:id="30" w:name="_Toc219295865"/>
      <w:r w:rsidRPr="0069627C">
        <w:rPr>
          <w:rFonts w:ascii="Times New Roman" w:hAnsi="Times New Roman"/>
          <w:sz w:val="24"/>
          <w:szCs w:val="24"/>
        </w:rPr>
        <w:t>POWER CURTAINSIDER SEMITRAILER –</w:t>
      </w:r>
      <w:r w:rsidR="006E266A">
        <w:rPr>
          <w:rFonts w:ascii="Times New Roman" w:hAnsi="Times New Roman"/>
          <w:sz w:val="24"/>
          <w:szCs w:val="24"/>
        </w:rPr>
        <w:t>2</w:t>
      </w:r>
      <w:r w:rsidRPr="0069627C">
        <w:rPr>
          <w:rFonts w:ascii="Times New Roman" w:hAnsi="Times New Roman"/>
          <w:sz w:val="24"/>
          <w:szCs w:val="24"/>
        </w:rPr>
        <w:t>ea</w:t>
      </w:r>
      <w:bookmarkEnd w:id="29"/>
      <w:bookmarkEnd w:id="30"/>
    </w:p>
    <w:p w14:paraId="51391E1E" w14:textId="77777777" w:rsidR="00487774" w:rsidRPr="0069627C" w:rsidRDefault="00487774" w:rsidP="00487774">
      <w:pPr>
        <w:rPr>
          <w:sz w:val="18"/>
          <w:szCs w:val="18"/>
        </w:rPr>
      </w:pPr>
    </w:p>
    <w:p w14:paraId="174545DC" w14:textId="77777777" w:rsidR="00487774" w:rsidRPr="0069627C" w:rsidRDefault="00487774" w:rsidP="00487774">
      <w:pPr>
        <w:rPr>
          <w:rStyle w:val="Strong"/>
          <w:sz w:val="20"/>
          <w:szCs w:val="20"/>
        </w:rPr>
      </w:pPr>
      <w:r w:rsidRPr="0069627C">
        <w:rPr>
          <w:rStyle w:val="Strong"/>
          <w:sz w:val="20"/>
          <w:szCs w:val="20"/>
        </w:rPr>
        <w:t>SPECIFICATIONS:</w:t>
      </w:r>
    </w:p>
    <w:p w14:paraId="5795BE0C" w14:textId="77777777" w:rsidR="00487774" w:rsidRPr="0069627C" w:rsidRDefault="00487774" w:rsidP="00487774">
      <w:r w:rsidRPr="0069627C">
        <w:t>The basic structure of the trailer shall be a 3-axle semi-trailer flatbed with the following specifications:</w:t>
      </w:r>
    </w:p>
    <w:p w14:paraId="26A8A3E2" w14:textId="77777777" w:rsidR="00487774" w:rsidRPr="0069627C" w:rsidRDefault="00487774" w:rsidP="00487774"/>
    <w:p w14:paraId="2EA3E08E" w14:textId="65471F7C" w:rsidR="00487774" w:rsidRPr="0069627C" w:rsidRDefault="00487774" w:rsidP="00487774">
      <w:r w:rsidRPr="0069627C">
        <w:t xml:space="preserve">Condition:  </w:t>
      </w:r>
      <w:r w:rsidRPr="0069627C">
        <w:tab/>
      </w:r>
      <w:r w:rsidR="00CA29A5">
        <w:tab/>
      </w:r>
      <w:r w:rsidRPr="0069627C">
        <w:t>New Equipment</w:t>
      </w:r>
    </w:p>
    <w:p w14:paraId="5FEA7E0D" w14:textId="748FC0A5" w:rsidR="00487774" w:rsidRPr="0069627C" w:rsidRDefault="00487774" w:rsidP="00487774">
      <w:r w:rsidRPr="0069627C">
        <w:t xml:space="preserve">Internal Length: </w:t>
      </w:r>
      <w:r w:rsidRPr="0069627C">
        <w:tab/>
      </w:r>
      <w:r w:rsidR="00CA29A5">
        <w:tab/>
      </w:r>
      <w:r w:rsidRPr="0069627C">
        <w:t>13.620 mm</w:t>
      </w:r>
    </w:p>
    <w:p w14:paraId="41F2AA17" w14:textId="49DE69A9" w:rsidR="00487774" w:rsidRPr="0069627C" w:rsidRDefault="00487774" w:rsidP="00487774">
      <w:r w:rsidRPr="0069627C">
        <w:t xml:space="preserve">Internal Width:    </w:t>
      </w:r>
      <w:r w:rsidR="00CA29A5">
        <w:tab/>
      </w:r>
      <w:r w:rsidRPr="0069627C">
        <w:tab/>
        <w:t>2.480 mm</w:t>
      </w:r>
    </w:p>
    <w:p w14:paraId="15740761" w14:textId="74884BA3" w:rsidR="00487774" w:rsidRPr="0069627C" w:rsidRDefault="00487774" w:rsidP="00487774">
      <w:r w:rsidRPr="0069627C">
        <w:t xml:space="preserve">Bulkhead height: </w:t>
      </w:r>
      <w:r w:rsidR="00CA29A5">
        <w:tab/>
      </w:r>
      <w:r w:rsidRPr="0069627C">
        <w:tab/>
        <w:t>approx 1.200mm</w:t>
      </w:r>
    </w:p>
    <w:p w14:paraId="1F4BD19B" w14:textId="77777777" w:rsidR="00487774" w:rsidRPr="0069627C" w:rsidRDefault="00487774" w:rsidP="00487774"/>
    <w:p w14:paraId="3AB4F815" w14:textId="77777777" w:rsidR="00487774" w:rsidRPr="0069627C" w:rsidRDefault="00487774" w:rsidP="00487774">
      <w:r w:rsidRPr="0069627C">
        <w:t xml:space="preserve">                                              Must have EXII approval including papers   </w:t>
      </w:r>
    </w:p>
    <w:p w14:paraId="4B9E1020" w14:textId="77777777" w:rsidR="00487774" w:rsidRPr="0069627C" w:rsidRDefault="00487774" w:rsidP="00487774">
      <w:r w:rsidRPr="0069627C">
        <w:t xml:space="preserve">          </w:t>
      </w:r>
    </w:p>
    <w:p w14:paraId="09DD74F1" w14:textId="77777777" w:rsidR="00487774" w:rsidRPr="0069627C" w:rsidRDefault="00487774" w:rsidP="00487774">
      <w:pPr>
        <w:rPr>
          <w:rStyle w:val="Strong"/>
          <w:sz w:val="20"/>
          <w:szCs w:val="20"/>
        </w:rPr>
      </w:pPr>
      <w:r w:rsidRPr="0069627C">
        <w:rPr>
          <w:rStyle w:val="Strong"/>
          <w:sz w:val="20"/>
          <w:szCs w:val="20"/>
        </w:rPr>
        <w:t xml:space="preserve">Technical Specifications </w:t>
      </w:r>
    </w:p>
    <w:p w14:paraId="0FDC08D0" w14:textId="77777777" w:rsidR="00487774" w:rsidRPr="0069627C" w:rsidRDefault="00487774" w:rsidP="00F022D2">
      <w:pPr>
        <w:pStyle w:val="ListParagraph"/>
        <w:numPr>
          <w:ilvl w:val="0"/>
          <w:numId w:val="19"/>
        </w:numPr>
      </w:pPr>
      <w:r w:rsidRPr="0069627C">
        <w:t xml:space="preserve">Permissible fifth wheel load: 12,000 kg </w:t>
      </w:r>
    </w:p>
    <w:p w14:paraId="074ABD14" w14:textId="77777777" w:rsidR="00487774" w:rsidRPr="0069627C" w:rsidRDefault="00487774" w:rsidP="00F022D2">
      <w:pPr>
        <w:pStyle w:val="ListParagraph"/>
        <w:numPr>
          <w:ilvl w:val="0"/>
          <w:numId w:val="19"/>
        </w:numPr>
      </w:pPr>
      <w:r w:rsidRPr="0069627C">
        <w:t xml:space="preserve">Technical possible fifth wheel load: appr. 12,000 kg </w:t>
      </w:r>
    </w:p>
    <w:p w14:paraId="59444D81" w14:textId="77777777" w:rsidR="00487774" w:rsidRPr="0069627C" w:rsidRDefault="00487774" w:rsidP="00F022D2">
      <w:pPr>
        <w:pStyle w:val="ListParagraph"/>
        <w:numPr>
          <w:ilvl w:val="0"/>
          <w:numId w:val="19"/>
        </w:numPr>
      </w:pPr>
      <w:r w:rsidRPr="0069627C">
        <w:t xml:space="preserve">Permissible axle assembly load: 24,000 kg (8,000 kg per axle) </w:t>
      </w:r>
    </w:p>
    <w:p w14:paraId="2C5E3245" w14:textId="77777777" w:rsidR="00487774" w:rsidRPr="0069627C" w:rsidRDefault="00487774" w:rsidP="00F022D2">
      <w:pPr>
        <w:pStyle w:val="ListParagraph"/>
        <w:numPr>
          <w:ilvl w:val="0"/>
          <w:numId w:val="19"/>
        </w:numPr>
      </w:pPr>
      <w:r w:rsidRPr="0069627C">
        <w:t xml:space="preserve">Technical possible axle assembly load: approx. 27,000 kg (9,000 kg per axle) </w:t>
      </w:r>
    </w:p>
    <w:p w14:paraId="34BB43D4" w14:textId="77777777" w:rsidR="00487774" w:rsidRPr="0069627C" w:rsidRDefault="00487774" w:rsidP="00F022D2">
      <w:pPr>
        <w:pStyle w:val="ListParagraph"/>
        <w:numPr>
          <w:ilvl w:val="0"/>
          <w:numId w:val="19"/>
        </w:numPr>
      </w:pPr>
      <w:r w:rsidRPr="0069627C">
        <w:t xml:space="preserve">Permissible gross weight: 36,000 kg </w:t>
      </w:r>
    </w:p>
    <w:p w14:paraId="0F25EFCA" w14:textId="77777777" w:rsidR="00487774" w:rsidRPr="0069627C" w:rsidRDefault="00487774" w:rsidP="00F022D2">
      <w:pPr>
        <w:pStyle w:val="ListParagraph"/>
        <w:numPr>
          <w:ilvl w:val="0"/>
          <w:numId w:val="19"/>
        </w:numPr>
      </w:pPr>
      <w:r w:rsidRPr="0069627C">
        <w:t xml:space="preserve">Technical possible gross weight: approx. 39,000 kg </w:t>
      </w:r>
    </w:p>
    <w:p w14:paraId="3D6CCEB5" w14:textId="77777777" w:rsidR="00487774" w:rsidRPr="0069627C" w:rsidRDefault="00487774" w:rsidP="00F022D2">
      <w:pPr>
        <w:pStyle w:val="ListParagraph"/>
        <w:numPr>
          <w:ilvl w:val="0"/>
          <w:numId w:val="19"/>
        </w:numPr>
      </w:pPr>
      <w:r w:rsidRPr="0069627C">
        <w:t xml:space="preserve">Tare weight of basic equipment: approx. 5,920 kg </w:t>
      </w:r>
    </w:p>
    <w:p w14:paraId="1242C3AF" w14:textId="77777777" w:rsidR="00487774" w:rsidRPr="0069627C" w:rsidRDefault="00487774" w:rsidP="00F022D2">
      <w:pPr>
        <w:pStyle w:val="ListParagraph"/>
        <w:numPr>
          <w:ilvl w:val="0"/>
          <w:numId w:val="19"/>
        </w:numPr>
      </w:pPr>
      <w:r w:rsidRPr="0069627C">
        <w:t xml:space="preserve">Tare weight of the individual vehicle configuration approx.: 06.379 kg </w:t>
      </w:r>
    </w:p>
    <w:p w14:paraId="2659C075" w14:textId="77777777" w:rsidR="00487774" w:rsidRPr="0069627C" w:rsidRDefault="00487774" w:rsidP="00F022D2">
      <w:pPr>
        <w:pStyle w:val="ListParagraph"/>
        <w:numPr>
          <w:ilvl w:val="0"/>
          <w:numId w:val="19"/>
        </w:numPr>
      </w:pPr>
      <w:r w:rsidRPr="0069627C">
        <w:t xml:space="preserve">Theoretical payload: approx. 29.621 kg </w:t>
      </w:r>
    </w:p>
    <w:p w14:paraId="5C38FE9A" w14:textId="77777777" w:rsidR="00487774" w:rsidRPr="0069627C" w:rsidRDefault="00487774" w:rsidP="00F022D2">
      <w:pPr>
        <w:pStyle w:val="ListParagraph"/>
        <w:numPr>
          <w:ilvl w:val="0"/>
          <w:numId w:val="19"/>
        </w:numPr>
      </w:pPr>
      <w:r w:rsidRPr="0069627C">
        <w:t xml:space="preserve">Floor load capacity according to DIN EN 283 with test axle load about 8.000 kg </w:t>
      </w:r>
    </w:p>
    <w:p w14:paraId="118C3955" w14:textId="77777777" w:rsidR="00487774" w:rsidRPr="0069627C" w:rsidRDefault="00487774" w:rsidP="00F022D2">
      <w:pPr>
        <w:pStyle w:val="ListParagraph"/>
        <w:numPr>
          <w:ilvl w:val="0"/>
          <w:numId w:val="19"/>
        </w:numPr>
      </w:pPr>
      <w:r w:rsidRPr="0069627C">
        <w:t xml:space="preserve">Wheel base: approx. 6,390 mm </w:t>
      </w:r>
    </w:p>
    <w:p w14:paraId="4B802E1F" w14:textId="77777777" w:rsidR="00487774" w:rsidRPr="0069627C" w:rsidRDefault="00487774" w:rsidP="00F022D2">
      <w:pPr>
        <w:pStyle w:val="ListParagraph"/>
        <w:numPr>
          <w:ilvl w:val="0"/>
          <w:numId w:val="19"/>
        </w:numPr>
      </w:pPr>
      <w:r w:rsidRPr="0069627C">
        <w:t xml:space="preserve">Axle base: approx. 1,310 mm </w:t>
      </w:r>
    </w:p>
    <w:p w14:paraId="0F76369A" w14:textId="77777777" w:rsidR="00487774" w:rsidRPr="0069627C" w:rsidRDefault="00487774" w:rsidP="00F022D2">
      <w:pPr>
        <w:pStyle w:val="ListParagraph"/>
        <w:numPr>
          <w:ilvl w:val="0"/>
          <w:numId w:val="19"/>
        </w:numPr>
      </w:pPr>
      <w:r w:rsidRPr="0069627C">
        <w:t xml:space="preserve">Axle base: approx. 1,310 mm </w:t>
      </w:r>
    </w:p>
    <w:p w14:paraId="45197588" w14:textId="77777777" w:rsidR="00487774" w:rsidRPr="0069627C" w:rsidRDefault="00487774" w:rsidP="00F022D2">
      <w:pPr>
        <w:pStyle w:val="ListParagraph"/>
        <w:numPr>
          <w:ilvl w:val="0"/>
          <w:numId w:val="19"/>
        </w:numPr>
      </w:pPr>
      <w:r w:rsidRPr="0069627C">
        <w:t xml:space="preserve">Total length: approx. 13,950 mm </w:t>
      </w:r>
    </w:p>
    <w:p w14:paraId="7CBEB619" w14:textId="77777777" w:rsidR="00487774" w:rsidRPr="0069627C" w:rsidRDefault="00487774" w:rsidP="00F022D2">
      <w:pPr>
        <w:pStyle w:val="ListParagraph"/>
        <w:numPr>
          <w:ilvl w:val="0"/>
          <w:numId w:val="19"/>
        </w:numPr>
      </w:pPr>
      <w:r w:rsidRPr="0069627C">
        <w:t xml:space="preserve">Total width: approx. 2,550 mm </w:t>
      </w:r>
    </w:p>
    <w:p w14:paraId="3B5CD92A" w14:textId="77777777" w:rsidR="00487774" w:rsidRPr="0069627C" w:rsidRDefault="00487774" w:rsidP="00F022D2">
      <w:pPr>
        <w:pStyle w:val="ListParagraph"/>
        <w:numPr>
          <w:ilvl w:val="0"/>
          <w:numId w:val="19"/>
        </w:numPr>
      </w:pPr>
      <w:r w:rsidRPr="0069627C">
        <w:t xml:space="preserve">Inner loading length: approx. 13,620 mm </w:t>
      </w:r>
    </w:p>
    <w:p w14:paraId="7403F24D" w14:textId="77777777" w:rsidR="00487774" w:rsidRPr="0069627C" w:rsidRDefault="00487774" w:rsidP="00F022D2">
      <w:pPr>
        <w:pStyle w:val="ListParagraph"/>
        <w:numPr>
          <w:ilvl w:val="0"/>
          <w:numId w:val="19"/>
        </w:numPr>
      </w:pPr>
      <w:r w:rsidRPr="0069627C">
        <w:t xml:space="preserve">Inner loading width: approx. 2,480 mm </w:t>
      </w:r>
    </w:p>
    <w:p w14:paraId="56737034" w14:textId="77777777" w:rsidR="00487774" w:rsidRPr="0069627C" w:rsidRDefault="00487774" w:rsidP="00F022D2">
      <w:pPr>
        <w:pStyle w:val="ListParagraph"/>
        <w:numPr>
          <w:ilvl w:val="0"/>
          <w:numId w:val="19"/>
        </w:numPr>
      </w:pPr>
      <w:r w:rsidRPr="0069627C">
        <w:t xml:space="preserve">Rear loading width: approx. 2,480 mm </w:t>
      </w:r>
    </w:p>
    <w:p w14:paraId="25A45B07" w14:textId="77777777" w:rsidR="00487774" w:rsidRPr="0069627C" w:rsidRDefault="00487774" w:rsidP="00F022D2">
      <w:pPr>
        <w:pStyle w:val="ListParagraph"/>
        <w:numPr>
          <w:ilvl w:val="0"/>
          <w:numId w:val="19"/>
        </w:numPr>
      </w:pPr>
      <w:r w:rsidRPr="0069627C">
        <w:t xml:space="preserve">Loading height, unladen, horizontally in driving position: approx. 1,190 mm </w:t>
      </w:r>
    </w:p>
    <w:p w14:paraId="2D44D0BE" w14:textId="77777777" w:rsidR="00487774" w:rsidRPr="0069627C" w:rsidRDefault="00487774" w:rsidP="00F022D2">
      <w:pPr>
        <w:pStyle w:val="ListParagraph"/>
        <w:numPr>
          <w:ilvl w:val="0"/>
          <w:numId w:val="19"/>
        </w:numPr>
      </w:pPr>
      <w:r w:rsidRPr="0069627C">
        <w:t xml:space="preserve">Loading height, laden, horizontally in driving position: approx. 1,160 mm </w:t>
      </w:r>
    </w:p>
    <w:p w14:paraId="4408E184" w14:textId="77777777" w:rsidR="00487774" w:rsidRPr="0069627C" w:rsidRDefault="00487774" w:rsidP="00F022D2">
      <w:pPr>
        <w:pStyle w:val="ListParagraph"/>
        <w:numPr>
          <w:ilvl w:val="0"/>
          <w:numId w:val="19"/>
        </w:numPr>
      </w:pPr>
      <w:r w:rsidRPr="0069627C">
        <w:t xml:space="preserve">Ride height adjusted to 260 mm. </w:t>
      </w:r>
    </w:p>
    <w:p w14:paraId="23C04C49" w14:textId="77777777" w:rsidR="00487774" w:rsidRPr="0069627C" w:rsidRDefault="00487774" w:rsidP="00F022D2">
      <w:pPr>
        <w:pStyle w:val="ListParagraph"/>
        <w:numPr>
          <w:ilvl w:val="0"/>
          <w:numId w:val="19"/>
        </w:numPr>
      </w:pPr>
      <w:r w:rsidRPr="0069627C">
        <w:t xml:space="preserve">Lateral inner through-loading height: approx. 2,630 mm </w:t>
      </w:r>
    </w:p>
    <w:p w14:paraId="233B635D" w14:textId="77777777" w:rsidR="00487774" w:rsidRPr="0069627C" w:rsidRDefault="00487774" w:rsidP="00F022D2">
      <w:pPr>
        <w:pStyle w:val="ListParagraph"/>
        <w:numPr>
          <w:ilvl w:val="0"/>
          <w:numId w:val="19"/>
        </w:numPr>
      </w:pPr>
      <w:r w:rsidRPr="0069627C">
        <w:t xml:space="preserve">Inner height under roof: approx. 2,710 mm </w:t>
      </w:r>
    </w:p>
    <w:p w14:paraId="385FAE44" w14:textId="77777777" w:rsidR="00487774" w:rsidRPr="0069627C" w:rsidRDefault="00487774" w:rsidP="00F022D2">
      <w:pPr>
        <w:pStyle w:val="ListParagraph"/>
        <w:numPr>
          <w:ilvl w:val="0"/>
          <w:numId w:val="19"/>
        </w:numPr>
      </w:pPr>
      <w:r w:rsidRPr="0069627C">
        <w:t xml:space="preserve">Total height, unladen, horizontally in driving position: = H1 + K + T +/- Body height-adjustment | = S + P + K + T +/- Body height-adjustment </w:t>
      </w:r>
    </w:p>
    <w:p w14:paraId="49AD4B7B" w14:textId="77777777" w:rsidR="00487774" w:rsidRPr="0069627C" w:rsidRDefault="00487774" w:rsidP="00F022D2">
      <w:pPr>
        <w:pStyle w:val="ListParagraph"/>
        <w:numPr>
          <w:ilvl w:val="0"/>
          <w:numId w:val="19"/>
        </w:numPr>
      </w:pPr>
      <w:r w:rsidRPr="0069627C">
        <w:t xml:space="preserve">Total height, laden, horizontally in driving position: = H2 + K + T +/- Body height-adjustment </w:t>
      </w:r>
    </w:p>
    <w:p w14:paraId="1835934A" w14:textId="77777777" w:rsidR="00487774" w:rsidRPr="0069627C" w:rsidRDefault="00487774" w:rsidP="00F022D2">
      <w:pPr>
        <w:pStyle w:val="ListParagraph"/>
        <w:numPr>
          <w:ilvl w:val="0"/>
          <w:numId w:val="19"/>
        </w:numPr>
      </w:pPr>
      <w:r w:rsidRPr="0069627C">
        <w:t xml:space="preserve">Overall height roof lateral: approx. 120 mm. Because of the roof frame type the clear internal height (pallet wide) corre-sponds to the stated lateral load-through height. </w:t>
      </w:r>
    </w:p>
    <w:p w14:paraId="5A603D0C" w14:textId="77777777" w:rsidR="00487774" w:rsidRPr="0069627C" w:rsidRDefault="00487774" w:rsidP="00F022D2">
      <w:pPr>
        <w:pStyle w:val="ListParagraph"/>
        <w:numPr>
          <w:ilvl w:val="0"/>
          <w:numId w:val="19"/>
        </w:numPr>
      </w:pPr>
      <w:r w:rsidRPr="0069627C">
        <w:t xml:space="preserve">Front overhang (according in acc. with ISO 1726): approx. 1,685 mm </w:t>
      </w:r>
    </w:p>
    <w:p w14:paraId="3912D3EB" w14:textId="77777777" w:rsidR="00487774" w:rsidRPr="0069627C" w:rsidRDefault="00487774" w:rsidP="00F022D2">
      <w:pPr>
        <w:pStyle w:val="ListParagraph"/>
        <w:numPr>
          <w:ilvl w:val="0"/>
          <w:numId w:val="19"/>
        </w:numPr>
      </w:pPr>
      <w:r w:rsidRPr="0069627C">
        <w:t xml:space="preserve">Front overhang radius (according in acc. with ISO 1726): approx. 2,040 mm </w:t>
      </w:r>
    </w:p>
    <w:p w14:paraId="2258C10E" w14:textId="77777777" w:rsidR="00487774" w:rsidRPr="0069627C" w:rsidRDefault="00487774" w:rsidP="00F022D2">
      <w:pPr>
        <w:pStyle w:val="ListParagraph"/>
        <w:numPr>
          <w:ilvl w:val="0"/>
          <w:numId w:val="19"/>
        </w:numPr>
      </w:pPr>
      <w:r w:rsidRPr="0069627C">
        <w:t xml:space="preserve">Rear swing radius (according in acc. with ISO 1726): approx. 2,380 mm </w:t>
      </w:r>
    </w:p>
    <w:p w14:paraId="41F2F207" w14:textId="77777777" w:rsidR="00487774" w:rsidRPr="0069627C" w:rsidRDefault="00487774" w:rsidP="00F022D2">
      <w:pPr>
        <w:pStyle w:val="ListParagraph"/>
        <w:numPr>
          <w:ilvl w:val="0"/>
          <w:numId w:val="19"/>
        </w:numPr>
      </w:pPr>
      <w:r w:rsidRPr="0069627C">
        <w:t xml:space="preserve">Frame height over fifth wheel coupling: approx. 90 mm </w:t>
      </w:r>
    </w:p>
    <w:p w14:paraId="203BDC5F" w14:textId="77777777" w:rsidR="00487774" w:rsidRPr="0069627C" w:rsidRDefault="00487774" w:rsidP="00F022D2">
      <w:pPr>
        <w:pStyle w:val="ListParagraph"/>
        <w:numPr>
          <w:ilvl w:val="0"/>
          <w:numId w:val="19"/>
        </w:numPr>
      </w:pPr>
      <w:r w:rsidRPr="0069627C">
        <w:t xml:space="preserve">Possible fifth wheel height, unladen: approx. 1,100 - 1,260 mm, positioned horizontally at approx. 1,100 mm (consider total height!) </w:t>
      </w:r>
    </w:p>
    <w:p w14:paraId="3381FC95" w14:textId="77777777" w:rsidR="00487774" w:rsidRPr="0069627C" w:rsidRDefault="00487774" w:rsidP="00F022D2">
      <w:pPr>
        <w:pStyle w:val="ListParagraph"/>
        <w:numPr>
          <w:ilvl w:val="0"/>
          <w:numId w:val="19"/>
        </w:numPr>
      </w:pPr>
      <w:r w:rsidRPr="0069627C">
        <w:t xml:space="preserve">Brake system in accordance with ECE-R13 </w:t>
      </w:r>
    </w:p>
    <w:p w14:paraId="1CC3B254" w14:textId="77777777" w:rsidR="00487774" w:rsidRPr="0069627C" w:rsidRDefault="00487774" w:rsidP="00F022D2">
      <w:pPr>
        <w:pStyle w:val="ListParagraph"/>
        <w:numPr>
          <w:ilvl w:val="0"/>
          <w:numId w:val="19"/>
        </w:numPr>
      </w:pPr>
      <w:r w:rsidRPr="0069627C">
        <w:t xml:space="preserve">Electrical equipment in accordance with ECE-R48 </w:t>
      </w:r>
    </w:p>
    <w:p w14:paraId="1A9CFDF6" w14:textId="77777777" w:rsidR="00487774" w:rsidRPr="0069627C" w:rsidRDefault="00487774" w:rsidP="00487774"/>
    <w:p w14:paraId="13C777BF" w14:textId="77777777" w:rsidR="00487774" w:rsidRPr="0069627C" w:rsidRDefault="00487774" w:rsidP="00487774">
      <w:pPr>
        <w:rPr>
          <w:rStyle w:val="Strong"/>
          <w:sz w:val="20"/>
          <w:szCs w:val="20"/>
        </w:rPr>
      </w:pPr>
      <w:r w:rsidRPr="0069627C">
        <w:rPr>
          <w:rStyle w:val="Strong"/>
          <w:sz w:val="20"/>
          <w:szCs w:val="20"/>
        </w:rPr>
        <w:t xml:space="preserve">Frame </w:t>
      </w:r>
    </w:p>
    <w:p w14:paraId="6649A8C2" w14:textId="77777777" w:rsidR="00487774" w:rsidRPr="0069627C" w:rsidRDefault="00487774" w:rsidP="00F022D2">
      <w:pPr>
        <w:pStyle w:val="ListParagraph"/>
        <w:numPr>
          <w:ilvl w:val="0"/>
          <w:numId w:val="17"/>
        </w:numPr>
      </w:pPr>
      <w:r w:rsidRPr="0069627C">
        <w:t>Symmetrical ladder-type frame in lightweight steel construction with through-hole mounted cross beams.</w:t>
      </w:r>
    </w:p>
    <w:p w14:paraId="32DC1A88" w14:textId="77777777" w:rsidR="00487774" w:rsidRPr="0069627C" w:rsidRDefault="00487774" w:rsidP="00F022D2">
      <w:pPr>
        <w:pStyle w:val="ListParagraph"/>
        <w:numPr>
          <w:ilvl w:val="0"/>
          <w:numId w:val="17"/>
        </w:numPr>
      </w:pPr>
      <w:r w:rsidRPr="0069627C">
        <w:lastRenderedPageBreak/>
        <w:t>Coupling plate 8 mm thick, with a 2" king pin according to DIN 74080 / ISO 337</w:t>
      </w:r>
    </w:p>
    <w:p w14:paraId="40F29724" w14:textId="77777777" w:rsidR="00487774" w:rsidRPr="0069627C" w:rsidRDefault="00487774" w:rsidP="00F022D2">
      <w:pPr>
        <w:pStyle w:val="ListParagraph"/>
        <w:numPr>
          <w:ilvl w:val="0"/>
          <w:numId w:val="17"/>
        </w:numPr>
      </w:pPr>
      <w:r w:rsidRPr="0069627C">
        <w:t xml:space="preserve">tri-axle assembly with 430 diameter disc brake, compression depth 120 mm. Air suspension with 180 mm lift. </w:t>
      </w:r>
    </w:p>
    <w:p w14:paraId="359D21B6" w14:textId="77777777" w:rsidR="00487774" w:rsidRPr="0069627C" w:rsidRDefault="00487774" w:rsidP="00487774"/>
    <w:p w14:paraId="68231097" w14:textId="77777777" w:rsidR="00487774" w:rsidRPr="0069627C" w:rsidRDefault="00487774" w:rsidP="00487774">
      <w:pPr>
        <w:rPr>
          <w:rStyle w:val="Strong"/>
          <w:sz w:val="20"/>
          <w:szCs w:val="20"/>
        </w:rPr>
      </w:pPr>
      <w:r w:rsidRPr="0069627C">
        <w:rPr>
          <w:rStyle w:val="Strong"/>
          <w:sz w:val="20"/>
          <w:szCs w:val="20"/>
        </w:rPr>
        <w:t xml:space="preserve">Vehicle tyres </w:t>
      </w:r>
    </w:p>
    <w:p w14:paraId="24406A04" w14:textId="77777777" w:rsidR="00487774" w:rsidRPr="0069627C" w:rsidRDefault="00487774" w:rsidP="00F022D2">
      <w:pPr>
        <w:pStyle w:val="ListParagraph"/>
        <w:numPr>
          <w:ilvl w:val="0"/>
          <w:numId w:val="18"/>
        </w:numPr>
      </w:pPr>
      <w:r w:rsidRPr="0069627C">
        <w:t xml:space="preserve">6 x 385/65 tyres R 22.5 160J.   </w:t>
      </w:r>
    </w:p>
    <w:p w14:paraId="562FEA47" w14:textId="77777777" w:rsidR="00487774" w:rsidRPr="0069627C" w:rsidRDefault="00487774" w:rsidP="00F022D2">
      <w:pPr>
        <w:pStyle w:val="ListParagraph"/>
        <w:numPr>
          <w:ilvl w:val="0"/>
          <w:numId w:val="18"/>
        </w:numPr>
      </w:pPr>
      <w:r w:rsidRPr="0069627C">
        <w:t xml:space="preserve">6 steel rims 22,5 x 11.75, offset 120 mm. </w:t>
      </w:r>
    </w:p>
    <w:p w14:paraId="073B82EF" w14:textId="77777777" w:rsidR="00487774" w:rsidRPr="0069627C" w:rsidRDefault="00487774" w:rsidP="00487774"/>
    <w:p w14:paraId="111AB5D6" w14:textId="77777777" w:rsidR="00487774" w:rsidRPr="0069627C" w:rsidRDefault="00487774" w:rsidP="00487774">
      <w:pPr>
        <w:rPr>
          <w:rStyle w:val="Strong"/>
          <w:sz w:val="20"/>
          <w:szCs w:val="20"/>
        </w:rPr>
      </w:pPr>
      <w:r w:rsidRPr="0069627C">
        <w:rPr>
          <w:rStyle w:val="Strong"/>
          <w:sz w:val="20"/>
          <w:szCs w:val="20"/>
        </w:rPr>
        <w:t xml:space="preserve">Chassis accessories </w:t>
      </w:r>
    </w:p>
    <w:p w14:paraId="48BE9042" w14:textId="77777777" w:rsidR="00487774" w:rsidRPr="0069627C" w:rsidRDefault="00487774" w:rsidP="00F022D2">
      <w:pPr>
        <w:pStyle w:val="ListParagraph"/>
        <w:numPr>
          <w:ilvl w:val="0"/>
          <w:numId w:val="17"/>
        </w:numPr>
      </w:pPr>
      <w:r w:rsidRPr="0069627C">
        <w:t xml:space="preserve">Mechanical landing gear   with swivel foot, 24 t capacity. Single-sided operation (right). </w:t>
      </w:r>
    </w:p>
    <w:p w14:paraId="51B112AF" w14:textId="77777777" w:rsidR="00487774" w:rsidRPr="0069627C" w:rsidRDefault="00487774" w:rsidP="00F022D2">
      <w:pPr>
        <w:pStyle w:val="ListParagraph"/>
        <w:numPr>
          <w:ilvl w:val="0"/>
          <w:numId w:val="17"/>
        </w:numPr>
      </w:pPr>
      <w:r w:rsidRPr="0069627C">
        <w:t xml:space="preserve">Spray protection system (spray suppression) in accordance with Commission Regulation (EU) No 109/2011 for triple-axle assembly with 385/65 R22.5 tyres, consisting of 1 pair of plastic quarter mudguards in front of the axles, as well as I pair of plastic quarter mudguards with anti-spray flaps behind the axles. </w:t>
      </w:r>
    </w:p>
    <w:p w14:paraId="1126B432" w14:textId="77777777" w:rsidR="00487774" w:rsidRPr="0069627C" w:rsidRDefault="00487774" w:rsidP="00F022D2">
      <w:pPr>
        <w:pStyle w:val="ListParagraph"/>
        <w:numPr>
          <w:ilvl w:val="0"/>
          <w:numId w:val="17"/>
        </w:numPr>
      </w:pPr>
      <w:r w:rsidRPr="0069627C">
        <w:t xml:space="preserve">chocks with holders </w:t>
      </w:r>
    </w:p>
    <w:p w14:paraId="14DB95DE" w14:textId="77777777" w:rsidR="00487774" w:rsidRPr="0069627C" w:rsidRDefault="00487774" w:rsidP="00F022D2">
      <w:pPr>
        <w:pStyle w:val="ListParagraph"/>
        <w:numPr>
          <w:ilvl w:val="0"/>
          <w:numId w:val="17"/>
        </w:numPr>
      </w:pPr>
      <w:r w:rsidRPr="0069627C">
        <w:t xml:space="preserve">Side underride guard in accordance with ECE-R73. </w:t>
      </w:r>
    </w:p>
    <w:p w14:paraId="471125DD" w14:textId="77777777" w:rsidR="00487774" w:rsidRPr="0069627C" w:rsidRDefault="00487774" w:rsidP="00F022D2">
      <w:pPr>
        <w:pStyle w:val="ListParagraph"/>
        <w:numPr>
          <w:ilvl w:val="0"/>
          <w:numId w:val="17"/>
        </w:numPr>
      </w:pPr>
      <w:r w:rsidRPr="0069627C">
        <w:t xml:space="preserve">Spare wheel basket, for accommodating 2 spare wheels, mounted behind the axle assembly. </w:t>
      </w:r>
    </w:p>
    <w:p w14:paraId="77E65C4F" w14:textId="77777777" w:rsidR="00487774" w:rsidRPr="0069627C" w:rsidRDefault="00487774" w:rsidP="00F022D2">
      <w:pPr>
        <w:pStyle w:val="ListParagraph"/>
        <w:numPr>
          <w:ilvl w:val="0"/>
          <w:numId w:val="17"/>
        </w:numPr>
      </w:pPr>
      <w:r w:rsidRPr="0069627C">
        <w:t xml:space="preserve">Mounting set for 1 spare wheel with steel rims, offset 120 </w:t>
      </w:r>
    </w:p>
    <w:p w14:paraId="5B703869" w14:textId="77777777" w:rsidR="00487774" w:rsidRPr="0069627C" w:rsidRDefault="00487774" w:rsidP="00F022D2">
      <w:pPr>
        <w:pStyle w:val="ListParagraph"/>
        <w:numPr>
          <w:ilvl w:val="0"/>
          <w:numId w:val="17"/>
        </w:numPr>
      </w:pPr>
      <w:r w:rsidRPr="0069627C">
        <w:t xml:space="preserve">2 plastic toolboxes, watertight, dimensions (internal) approx. 545 x 400 x 400 mm. Mounted in the direction of driving, 1x left and 1x right in front of the axle assembly. Lateral protection device is adapted accordingly. </w:t>
      </w:r>
    </w:p>
    <w:p w14:paraId="7B30FBC4" w14:textId="77777777" w:rsidR="00487774" w:rsidRPr="0069627C" w:rsidRDefault="00487774" w:rsidP="00F022D2">
      <w:pPr>
        <w:pStyle w:val="ListParagraph"/>
        <w:numPr>
          <w:ilvl w:val="0"/>
          <w:numId w:val="17"/>
        </w:numPr>
      </w:pPr>
      <w:r w:rsidRPr="0069627C">
        <w:t xml:space="preserve">Extendable access ladder at right-hand side, rear. </w:t>
      </w:r>
    </w:p>
    <w:p w14:paraId="2137966D" w14:textId="77777777" w:rsidR="00487774" w:rsidRPr="0069627C" w:rsidRDefault="00487774" w:rsidP="00F022D2">
      <w:pPr>
        <w:pStyle w:val="ListParagraph"/>
        <w:numPr>
          <w:ilvl w:val="0"/>
          <w:numId w:val="17"/>
        </w:numPr>
      </w:pPr>
      <w:r w:rsidRPr="0069627C">
        <w:t xml:space="preserve">high, rigid rear steel underrun guard in accordance with ECE-R58 </w:t>
      </w:r>
    </w:p>
    <w:p w14:paraId="6C928FC3" w14:textId="77777777" w:rsidR="00487774" w:rsidRPr="0069627C" w:rsidRDefault="00487774" w:rsidP="00F022D2">
      <w:pPr>
        <w:pStyle w:val="ListParagraph"/>
        <w:numPr>
          <w:ilvl w:val="0"/>
          <w:numId w:val="17"/>
        </w:numPr>
      </w:pPr>
      <w:r w:rsidRPr="0069627C">
        <w:t xml:space="preserve">Min. height of underrun guard profile 120 mm, designed for increased test forces. </w:t>
      </w:r>
    </w:p>
    <w:p w14:paraId="4DA22692" w14:textId="77777777" w:rsidR="00487774" w:rsidRPr="0069627C" w:rsidRDefault="00487774" w:rsidP="00F022D2">
      <w:pPr>
        <w:pStyle w:val="ListParagraph"/>
        <w:numPr>
          <w:ilvl w:val="0"/>
          <w:numId w:val="17"/>
        </w:numPr>
      </w:pPr>
      <w:r w:rsidRPr="0069627C">
        <w:t xml:space="preserve">Storage box for cargo control accessories. Assembled under the frame behind the axle assembly. </w:t>
      </w:r>
    </w:p>
    <w:p w14:paraId="60AE9D42" w14:textId="77777777" w:rsidR="00487774" w:rsidRPr="0069627C" w:rsidRDefault="00487774" w:rsidP="00F022D2">
      <w:pPr>
        <w:pStyle w:val="ListParagraph"/>
        <w:numPr>
          <w:ilvl w:val="0"/>
          <w:numId w:val="17"/>
        </w:numPr>
      </w:pPr>
      <w:r w:rsidRPr="0069627C">
        <w:t>Foldable orange warning sign at the rear</w:t>
      </w:r>
    </w:p>
    <w:p w14:paraId="25D3CE3C" w14:textId="77777777" w:rsidR="00487774" w:rsidRPr="0069627C" w:rsidRDefault="00487774" w:rsidP="00F022D2">
      <w:pPr>
        <w:pStyle w:val="ListParagraph"/>
        <w:numPr>
          <w:ilvl w:val="0"/>
          <w:numId w:val="17"/>
        </w:numPr>
      </w:pPr>
      <w:r w:rsidRPr="0069627C">
        <w:t>Holders for ADR signs on the left, right and behind must be available</w:t>
      </w:r>
    </w:p>
    <w:p w14:paraId="499BA4CB" w14:textId="77777777" w:rsidR="00487774" w:rsidRPr="0069627C" w:rsidRDefault="00487774" w:rsidP="00F022D2">
      <w:pPr>
        <w:pStyle w:val="ListParagraph"/>
        <w:numPr>
          <w:ilvl w:val="0"/>
          <w:numId w:val="17"/>
        </w:numPr>
      </w:pPr>
      <w:r w:rsidRPr="0069627C">
        <w:t>1 fire extinguisher 6kg, with storage box</w:t>
      </w:r>
    </w:p>
    <w:p w14:paraId="730DE725" w14:textId="77777777" w:rsidR="00487774" w:rsidRPr="0069627C" w:rsidRDefault="00487774" w:rsidP="00487774"/>
    <w:p w14:paraId="776969C1" w14:textId="77777777" w:rsidR="00487774" w:rsidRPr="0069627C" w:rsidRDefault="00487774" w:rsidP="00487774">
      <w:pPr>
        <w:rPr>
          <w:rStyle w:val="Strong"/>
          <w:sz w:val="20"/>
          <w:szCs w:val="20"/>
        </w:rPr>
      </w:pPr>
      <w:r w:rsidRPr="0069627C">
        <w:rPr>
          <w:rStyle w:val="Strong"/>
          <w:sz w:val="20"/>
          <w:szCs w:val="20"/>
        </w:rPr>
        <w:t xml:space="preserve">Brakes / air suspension system </w:t>
      </w:r>
    </w:p>
    <w:p w14:paraId="220AFFEF" w14:textId="77777777" w:rsidR="00487774" w:rsidRPr="0069627C" w:rsidRDefault="00487774" w:rsidP="00F022D2">
      <w:pPr>
        <w:pStyle w:val="ListParagraph"/>
        <w:numPr>
          <w:ilvl w:val="0"/>
          <w:numId w:val="17"/>
        </w:numPr>
      </w:pPr>
      <w:r w:rsidRPr="0069627C">
        <w:t xml:space="preserve">EBS 2S/2M with stability programme (comprising ABS/ALB function), EBS plug socket in acc. with ISO 7638 (without connec-tion cables), spring-actuated parking brake, externally-fitted pneumatic test connections, as well as externally-fitted EBS diagnostic connection via ISO 7638 plug connection. </w:t>
      </w:r>
    </w:p>
    <w:p w14:paraId="1B09402E" w14:textId="77777777" w:rsidR="00487774" w:rsidRPr="0069627C" w:rsidRDefault="00487774" w:rsidP="00F022D2">
      <w:pPr>
        <w:pStyle w:val="ListParagraph"/>
        <w:numPr>
          <w:ilvl w:val="0"/>
          <w:numId w:val="17"/>
        </w:numPr>
      </w:pPr>
      <w:r w:rsidRPr="0069627C">
        <w:t xml:space="preserve">EBS system   </w:t>
      </w:r>
    </w:p>
    <w:p w14:paraId="4CEFDBB5" w14:textId="77777777" w:rsidR="00487774" w:rsidRPr="0069627C" w:rsidRDefault="00487774" w:rsidP="00F022D2">
      <w:pPr>
        <w:pStyle w:val="ListParagraph"/>
        <w:numPr>
          <w:ilvl w:val="0"/>
          <w:numId w:val="17"/>
        </w:numPr>
      </w:pPr>
      <w:r w:rsidRPr="0069627C">
        <w:t xml:space="preserve">Air suspension system incl. 1 lifting/lowering valve, mounted behind axle assembly, left-hand side, as seen in driving direction. Auto reset function. </w:t>
      </w:r>
    </w:p>
    <w:p w14:paraId="28CC9508" w14:textId="77777777" w:rsidR="00487774" w:rsidRPr="0069627C" w:rsidRDefault="00487774" w:rsidP="00F022D2">
      <w:pPr>
        <w:pStyle w:val="ListParagraph"/>
        <w:numPr>
          <w:ilvl w:val="0"/>
          <w:numId w:val="17"/>
        </w:numPr>
      </w:pPr>
      <w:r w:rsidRPr="0069627C">
        <w:t xml:space="preserve">non-interchangeable coupling heads front, in acc. with ISO 1728 </w:t>
      </w:r>
    </w:p>
    <w:p w14:paraId="4B7E2B6C" w14:textId="77777777" w:rsidR="00487774" w:rsidRPr="0069627C" w:rsidRDefault="00487774" w:rsidP="00F022D2">
      <w:pPr>
        <w:pStyle w:val="ListParagraph"/>
        <w:numPr>
          <w:ilvl w:val="0"/>
          <w:numId w:val="17"/>
        </w:numPr>
      </w:pPr>
      <w:r w:rsidRPr="0069627C">
        <w:t xml:space="preserve">Air tank for brake system and air supply made of steel (EN 286-2). </w:t>
      </w:r>
    </w:p>
    <w:p w14:paraId="4254AE11" w14:textId="77777777" w:rsidR="00487774" w:rsidRPr="0069627C" w:rsidRDefault="00487774" w:rsidP="00487774"/>
    <w:p w14:paraId="45A6A83A" w14:textId="77777777" w:rsidR="00487774" w:rsidRPr="0069627C" w:rsidRDefault="00487774" w:rsidP="00487774">
      <w:pPr>
        <w:rPr>
          <w:rStyle w:val="Strong"/>
          <w:sz w:val="20"/>
          <w:szCs w:val="20"/>
        </w:rPr>
      </w:pPr>
      <w:r w:rsidRPr="0069627C">
        <w:rPr>
          <w:rStyle w:val="Strong"/>
          <w:sz w:val="20"/>
          <w:szCs w:val="20"/>
        </w:rPr>
        <w:t xml:space="preserve">Floor </w:t>
      </w:r>
    </w:p>
    <w:p w14:paraId="2590A20C" w14:textId="77777777" w:rsidR="00487774" w:rsidRPr="0069627C" w:rsidRDefault="00487774" w:rsidP="00F022D2">
      <w:pPr>
        <w:pStyle w:val="ListParagraph"/>
        <w:numPr>
          <w:ilvl w:val="0"/>
          <w:numId w:val="17"/>
        </w:numPr>
      </w:pPr>
      <w:r w:rsidRPr="0069627C">
        <w:t xml:space="preserve">Plate floor 30 mm thick, plywood with multiple bonding. Additional floor 12 mm. Internal heights reduced by app. 12 mm </w:t>
      </w:r>
    </w:p>
    <w:p w14:paraId="38A56C31" w14:textId="77777777" w:rsidR="00487774" w:rsidRPr="0069627C" w:rsidRDefault="00487774" w:rsidP="00F022D2">
      <w:pPr>
        <w:pStyle w:val="ListParagraph"/>
        <w:numPr>
          <w:ilvl w:val="0"/>
          <w:numId w:val="17"/>
        </w:numPr>
      </w:pPr>
      <w:r w:rsidRPr="0069627C">
        <w:t xml:space="preserve">Floor sealed to rear </w:t>
      </w:r>
    </w:p>
    <w:p w14:paraId="3D3478BB" w14:textId="77777777" w:rsidR="00487774" w:rsidRPr="0069627C" w:rsidRDefault="00487774" w:rsidP="00487774"/>
    <w:p w14:paraId="21086B1D" w14:textId="77777777" w:rsidR="00487774" w:rsidRPr="0069627C" w:rsidRDefault="00487774" w:rsidP="00487774">
      <w:pPr>
        <w:rPr>
          <w:rStyle w:val="Strong"/>
          <w:sz w:val="20"/>
          <w:szCs w:val="20"/>
        </w:rPr>
      </w:pPr>
      <w:r w:rsidRPr="0069627C">
        <w:rPr>
          <w:rStyle w:val="Strong"/>
          <w:sz w:val="20"/>
          <w:szCs w:val="20"/>
        </w:rPr>
        <w:t xml:space="preserve">Body </w:t>
      </w:r>
    </w:p>
    <w:p w14:paraId="5B01EE75" w14:textId="77777777" w:rsidR="00487774" w:rsidRPr="0069627C" w:rsidRDefault="00487774" w:rsidP="00F022D2">
      <w:pPr>
        <w:pStyle w:val="ListParagraph"/>
        <w:numPr>
          <w:ilvl w:val="0"/>
          <w:numId w:val="17"/>
        </w:numPr>
      </w:pPr>
      <w:r w:rsidRPr="0069627C">
        <w:t xml:space="preserve">Quick tensioning device at front for side tarpaulin with winding-shaft and switch lever. </w:t>
      </w:r>
    </w:p>
    <w:p w14:paraId="7425DDCF" w14:textId="77777777" w:rsidR="00487774" w:rsidRPr="0069627C" w:rsidRDefault="00487774" w:rsidP="00F022D2">
      <w:pPr>
        <w:pStyle w:val="ListParagraph"/>
        <w:numPr>
          <w:ilvl w:val="0"/>
          <w:numId w:val="17"/>
        </w:numPr>
      </w:pPr>
      <w:r w:rsidRPr="0069627C">
        <w:t xml:space="preserve">Quick tensioning device behind for side tarpaulin with winding-shaft and switch lever and ratchet. </w:t>
      </w:r>
    </w:p>
    <w:p w14:paraId="6BBB5033" w14:textId="77777777" w:rsidR="00487774" w:rsidRPr="0069627C" w:rsidRDefault="00487774" w:rsidP="00F022D2">
      <w:pPr>
        <w:pStyle w:val="ListParagraph"/>
        <w:numPr>
          <w:ilvl w:val="0"/>
          <w:numId w:val="17"/>
        </w:numPr>
      </w:pPr>
      <w:r w:rsidRPr="0069627C">
        <w:t xml:space="preserve">Satisfies body stiffness requirement in acc. with EN 12642 XL (VDI 2700). Approved for a payload of 27,000 kg. </w:t>
      </w:r>
    </w:p>
    <w:p w14:paraId="0C009410" w14:textId="77777777" w:rsidR="00487774" w:rsidRPr="0069627C" w:rsidRDefault="00487774" w:rsidP="00487774"/>
    <w:p w14:paraId="0D3CF412" w14:textId="77777777" w:rsidR="00487774" w:rsidRPr="0069627C" w:rsidRDefault="00487774" w:rsidP="00487774">
      <w:pPr>
        <w:rPr>
          <w:rStyle w:val="Strong"/>
          <w:sz w:val="20"/>
          <w:szCs w:val="20"/>
        </w:rPr>
      </w:pPr>
      <w:r w:rsidRPr="0069627C">
        <w:rPr>
          <w:rStyle w:val="Strong"/>
          <w:sz w:val="20"/>
          <w:szCs w:val="20"/>
        </w:rPr>
        <w:t xml:space="preserve">Front wall </w:t>
      </w:r>
    </w:p>
    <w:p w14:paraId="766C0A3D" w14:textId="77777777" w:rsidR="00487774" w:rsidRPr="0069627C" w:rsidRDefault="00487774" w:rsidP="00F022D2">
      <w:pPr>
        <w:pStyle w:val="ListParagraph"/>
        <w:numPr>
          <w:ilvl w:val="0"/>
          <w:numId w:val="17"/>
        </w:numPr>
      </w:pPr>
      <w:r w:rsidRPr="0069627C">
        <w:t xml:space="preserve">Bulkhead in structure height with volume-optimized aluminium corner stakes, riveted with aluminium hollow profiles, bolt-ed/riveted with frame, 1 pair of lashing rings according to EN 12640. </w:t>
      </w:r>
    </w:p>
    <w:p w14:paraId="29D1ACBD" w14:textId="77777777" w:rsidR="00487774" w:rsidRPr="0069627C" w:rsidRDefault="00487774" w:rsidP="00487774"/>
    <w:p w14:paraId="6BDC9BC2" w14:textId="77777777" w:rsidR="00487774" w:rsidRPr="0069627C" w:rsidRDefault="00487774" w:rsidP="00487774">
      <w:pPr>
        <w:rPr>
          <w:rStyle w:val="Strong"/>
          <w:sz w:val="20"/>
          <w:szCs w:val="20"/>
        </w:rPr>
      </w:pPr>
      <w:r w:rsidRPr="0069627C">
        <w:rPr>
          <w:rStyle w:val="Strong"/>
          <w:sz w:val="20"/>
          <w:szCs w:val="20"/>
        </w:rPr>
        <w:t xml:space="preserve">Rear wall </w:t>
      </w:r>
    </w:p>
    <w:p w14:paraId="09505E29" w14:textId="77777777" w:rsidR="00487774" w:rsidRPr="0069627C" w:rsidRDefault="00487774" w:rsidP="00F022D2">
      <w:pPr>
        <w:pStyle w:val="ListParagraph"/>
        <w:numPr>
          <w:ilvl w:val="0"/>
          <w:numId w:val="17"/>
        </w:numPr>
      </w:pPr>
      <w:r w:rsidRPr="0069627C">
        <w:t xml:space="preserve">Double-winged rear wall portal doors made of aluminium, approx. 2,630 mm inner height </w:t>
      </w:r>
    </w:p>
    <w:p w14:paraId="6B3907F5" w14:textId="77777777" w:rsidR="00487774" w:rsidRPr="0069627C" w:rsidRDefault="00487774" w:rsidP="00F022D2">
      <w:pPr>
        <w:pStyle w:val="ListParagraph"/>
        <w:numPr>
          <w:ilvl w:val="0"/>
          <w:numId w:val="17"/>
        </w:numPr>
      </w:pPr>
      <w:r w:rsidRPr="0069627C">
        <w:t xml:space="preserve">integrated power brace locks (2 left, 2 right),  . </w:t>
      </w:r>
    </w:p>
    <w:p w14:paraId="05F343A2" w14:textId="77777777" w:rsidR="00487774" w:rsidRPr="0069627C" w:rsidRDefault="00487774" w:rsidP="00F022D2">
      <w:pPr>
        <w:pStyle w:val="ListParagraph"/>
        <w:numPr>
          <w:ilvl w:val="0"/>
          <w:numId w:val="17"/>
        </w:numPr>
      </w:pPr>
      <w:r w:rsidRPr="0069627C">
        <w:t>Bolted corner posts at rear made of aluminium, in height of portal.</w:t>
      </w:r>
    </w:p>
    <w:p w14:paraId="60765A9E" w14:textId="77777777" w:rsidR="00487774" w:rsidRPr="0069627C" w:rsidRDefault="00487774" w:rsidP="00F022D2">
      <w:pPr>
        <w:pStyle w:val="ListParagraph"/>
        <w:numPr>
          <w:ilvl w:val="0"/>
          <w:numId w:val="17"/>
        </w:numPr>
      </w:pPr>
      <w:r w:rsidRPr="0069627C">
        <w:t>5 pairs of mounting slots for load-securing on corner supports at rear</w:t>
      </w:r>
    </w:p>
    <w:p w14:paraId="377F4527" w14:textId="77777777" w:rsidR="00487774" w:rsidRPr="0069627C" w:rsidRDefault="00487774" w:rsidP="00487774"/>
    <w:p w14:paraId="288CB645" w14:textId="77777777" w:rsidR="00487774" w:rsidRPr="0069627C" w:rsidRDefault="00487774" w:rsidP="00487774">
      <w:pPr>
        <w:rPr>
          <w:rStyle w:val="Strong"/>
          <w:sz w:val="20"/>
          <w:szCs w:val="20"/>
        </w:rPr>
      </w:pPr>
      <w:r w:rsidRPr="0069627C">
        <w:rPr>
          <w:rStyle w:val="Strong"/>
          <w:sz w:val="20"/>
          <w:szCs w:val="20"/>
        </w:rPr>
        <w:lastRenderedPageBreak/>
        <w:t xml:space="preserve">Side wall </w:t>
      </w:r>
    </w:p>
    <w:p w14:paraId="39394B62" w14:textId="77777777" w:rsidR="00487774" w:rsidRPr="0069627C" w:rsidRDefault="00487774" w:rsidP="00F022D2">
      <w:pPr>
        <w:pStyle w:val="ListParagraph"/>
        <w:numPr>
          <w:ilvl w:val="0"/>
          <w:numId w:val="17"/>
        </w:numPr>
      </w:pPr>
      <w:r w:rsidRPr="0069627C">
        <w:t xml:space="preserve">3 pairs of   sliding stakes with 600 mm high mounting support, for 5 slats one on top of each other, from top edge of floor. Securely fixed to outer frame. </w:t>
      </w:r>
    </w:p>
    <w:p w14:paraId="660DD208" w14:textId="77777777" w:rsidR="00487774" w:rsidRPr="0069627C" w:rsidRDefault="00487774" w:rsidP="00F022D2">
      <w:pPr>
        <w:pStyle w:val="ListParagraph"/>
        <w:numPr>
          <w:ilvl w:val="0"/>
          <w:numId w:val="17"/>
        </w:numPr>
      </w:pPr>
      <w:r w:rsidRPr="0069627C">
        <w:t xml:space="preserve">rows of slat mounting supports consisting of insertable slat pockets on the sliding stakes and variable supports in the corner posts. </w:t>
      </w:r>
    </w:p>
    <w:p w14:paraId="3B3F582B" w14:textId="77777777" w:rsidR="00487774" w:rsidRPr="0069627C" w:rsidRDefault="00487774" w:rsidP="00F022D2">
      <w:pPr>
        <w:pStyle w:val="ListParagraph"/>
        <w:numPr>
          <w:ilvl w:val="0"/>
          <w:numId w:val="17"/>
        </w:numPr>
      </w:pPr>
      <w:r w:rsidRPr="0069627C">
        <w:t xml:space="preserve">VarioFix steel perforated outer frame with 3 pairs of stake bearings </w:t>
      </w:r>
    </w:p>
    <w:p w14:paraId="08264C9B" w14:textId="77777777" w:rsidR="00487774" w:rsidRPr="0069627C" w:rsidRDefault="00487774" w:rsidP="00F022D2">
      <w:pPr>
        <w:pStyle w:val="ListParagraph"/>
        <w:numPr>
          <w:ilvl w:val="0"/>
          <w:numId w:val="17"/>
        </w:numPr>
      </w:pPr>
      <w:r w:rsidRPr="0069627C">
        <w:t xml:space="preserve">13 pairs of lashing shackles in outer frame (according to EN 12640), permissible tensile force 2,500 kg per ring. </w:t>
      </w:r>
    </w:p>
    <w:p w14:paraId="405587C3" w14:textId="77777777" w:rsidR="00487774" w:rsidRPr="0069627C" w:rsidRDefault="00487774" w:rsidP="00487774"/>
    <w:p w14:paraId="2C46192F" w14:textId="77777777" w:rsidR="00487774" w:rsidRPr="0069627C" w:rsidRDefault="00487774" w:rsidP="00487774">
      <w:pPr>
        <w:rPr>
          <w:rStyle w:val="Strong"/>
          <w:sz w:val="20"/>
          <w:szCs w:val="20"/>
        </w:rPr>
      </w:pPr>
      <w:r w:rsidRPr="0069627C">
        <w:rPr>
          <w:rStyle w:val="Strong"/>
          <w:sz w:val="20"/>
          <w:szCs w:val="20"/>
        </w:rPr>
        <w:t xml:space="preserve">Roof </w:t>
      </w:r>
    </w:p>
    <w:p w14:paraId="1840F5A5" w14:textId="77777777" w:rsidR="00487774" w:rsidRPr="0069627C" w:rsidRDefault="00487774" w:rsidP="00F022D2">
      <w:pPr>
        <w:pStyle w:val="ListParagraph"/>
        <w:numPr>
          <w:ilvl w:val="0"/>
          <w:numId w:val="17"/>
        </w:numPr>
      </w:pPr>
      <w:r w:rsidRPr="0069627C">
        <w:t xml:space="preserve">2 end-to-end roof frame profiles 103 mm, no stake support required when side tarpaulins are open. Sliding roof   with fold-up portal carrier, forward sliding. </w:t>
      </w:r>
    </w:p>
    <w:p w14:paraId="0F1C7F0E" w14:textId="77777777" w:rsidR="00487774" w:rsidRPr="0069627C" w:rsidRDefault="00487774" w:rsidP="00F022D2">
      <w:pPr>
        <w:pStyle w:val="ListParagraph"/>
        <w:numPr>
          <w:ilvl w:val="0"/>
          <w:numId w:val="17"/>
        </w:numPr>
      </w:pPr>
      <w:r w:rsidRPr="0069627C">
        <w:t xml:space="preserve">Roof cross-member made of steel </w:t>
      </w:r>
    </w:p>
    <w:p w14:paraId="5342F3D5" w14:textId="77777777" w:rsidR="00487774" w:rsidRPr="0069627C" w:rsidRDefault="00487774" w:rsidP="00F022D2">
      <w:pPr>
        <w:pStyle w:val="ListParagraph"/>
        <w:numPr>
          <w:ilvl w:val="0"/>
          <w:numId w:val="17"/>
        </w:numPr>
      </w:pPr>
      <w:r w:rsidRPr="0069627C">
        <w:t xml:space="preserve">Rigid operating pole for sliding roof, mounted laterally on the chassis. </w:t>
      </w:r>
    </w:p>
    <w:p w14:paraId="4A91119D" w14:textId="77777777" w:rsidR="00487774" w:rsidRPr="0069627C" w:rsidRDefault="00487774" w:rsidP="00F022D2">
      <w:pPr>
        <w:pStyle w:val="ListParagraph"/>
        <w:numPr>
          <w:ilvl w:val="0"/>
          <w:numId w:val="17"/>
        </w:numPr>
      </w:pPr>
      <w:r w:rsidRPr="0069627C">
        <w:t xml:space="preserve">End bow at front made of impact-resistant plastic, grey </w:t>
      </w:r>
    </w:p>
    <w:p w14:paraId="3A5D88B4" w14:textId="77777777" w:rsidR="00487774" w:rsidRPr="0069627C" w:rsidRDefault="00487774" w:rsidP="00F022D2">
      <w:pPr>
        <w:pStyle w:val="ListParagraph"/>
        <w:numPr>
          <w:ilvl w:val="0"/>
          <w:numId w:val="17"/>
        </w:numPr>
      </w:pPr>
      <w:r w:rsidRPr="0069627C">
        <w:t xml:space="preserve">Integral roof tarpaulin. Strap bracing integrated into the roof tarpaulin. </w:t>
      </w:r>
    </w:p>
    <w:p w14:paraId="315244F9" w14:textId="77777777" w:rsidR="00487774" w:rsidRPr="0069627C" w:rsidRDefault="00487774" w:rsidP="00487774"/>
    <w:p w14:paraId="3C2CC74B" w14:textId="77777777" w:rsidR="00487774" w:rsidRPr="0069627C" w:rsidRDefault="00487774" w:rsidP="00487774">
      <w:pPr>
        <w:rPr>
          <w:rStyle w:val="Strong"/>
          <w:sz w:val="20"/>
          <w:szCs w:val="20"/>
        </w:rPr>
      </w:pPr>
      <w:r w:rsidRPr="0069627C">
        <w:rPr>
          <w:rStyle w:val="Strong"/>
          <w:sz w:val="20"/>
          <w:szCs w:val="20"/>
        </w:rPr>
        <w:t xml:space="preserve">Bumper </w:t>
      </w:r>
    </w:p>
    <w:p w14:paraId="1CE662FD" w14:textId="77777777" w:rsidR="00487774" w:rsidRPr="0069627C" w:rsidRDefault="00487774" w:rsidP="00F022D2">
      <w:pPr>
        <w:pStyle w:val="ListParagraph"/>
        <w:numPr>
          <w:ilvl w:val="0"/>
          <w:numId w:val="20"/>
        </w:numPr>
      </w:pPr>
      <w:r w:rsidRPr="0069627C">
        <w:t xml:space="preserve">1 pair of steel bumpers 160x85x85mm mounted on outside of closing plate frame. </w:t>
      </w:r>
    </w:p>
    <w:p w14:paraId="4D70361D" w14:textId="77777777" w:rsidR="00487774" w:rsidRPr="0069627C" w:rsidRDefault="00487774" w:rsidP="00487774"/>
    <w:p w14:paraId="64D8C4D5" w14:textId="77777777" w:rsidR="00487774" w:rsidRPr="0069627C" w:rsidRDefault="00487774" w:rsidP="00487774">
      <w:pPr>
        <w:rPr>
          <w:rStyle w:val="Strong"/>
          <w:sz w:val="20"/>
          <w:szCs w:val="20"/>
        </w:rPr>
      </w:pPr>
      <w:r w:rsidRPr="0069627C">
        <w:rPr>
          <w:rStyle w:val="Strong"/>
          <w:sz w:val="20"/>
          <w:szCs w:val="20"/>
        </w:rPr>
        <w:t xml:space="preserve">Tarpaulin </w:t>
      </w:r>
    </w:p>
    <w:p w14:paraId="6B041876" w14:textId="77777777" w:rsidR="00487774" w:rsidRPr="0069627C" w:rsidRDefault="00487774" w:rsidP="00F022D2">
      <w:pPr>
        <w:pStyle w:val="ListParagraph"/>
        <w:numPr>
          <w:ilvl w:val="0"/>
          <w:numId w:val="20"/>
        </w:numPr>
      </w:pPr>
      <w:r w:rsidRPr="0069627C">
        <w:t xml:space="preserve">Sliding tarpaulin, tarpaulin quality approx. 900g/m², with over-centre tensioning system </w:t>
      </w:r>
    </w:p>
    <w:p w14:paraId="172B5517" w14:textId="77777777" w:rsidR="00487774" w:rsidRPr="0069627C" w:rsidRDefault="00487774" w:rsidP="00487774"/>
    <w:p w14:paraId="746C0E52" w14:textId="77777777" w:rsidR="00487774" w:rsidRPr="0069627C" w:rsidRDefault="00487774" w:rsidP="00487774">
      <w:pPr>
        <w:rPr>
          <w:rStyle w:val="Strong"/>
          <w:sz w:val="20"/>
          <w:szCs w:val="20"/>
        </w:rPr>
      </w:pPr>
      <w:r w:rsidRPr="0069627C">
        <w:rPr>
          <w:rStyle w:val="Strong"/>
          <w:sz w:val="20"/>
          <w:szCs w:val="20"/>
        </w:rPr>
        <w:t xml:space="preserve">Electrics / Electronics </w:t>
      </w:r>
    </w:p>
    <w:p w14:paraId="706E5E1E" w14:textId="77777777" w:rsidR="00487774" w:rsidRPr="0069627C" w:rsidRDefault="00487774" w:rsidP="00F022D2">
      <w:pPr>
        <w:pStyle w:val="ListParagraph"/>
        <w:numPr>
          <w:ilvl w:val="0"/>
          <w:numId w:val="20"/>
        </w:numPr>
      </w:pPr>
      <w:r w:rsidRPr="0069627C">
        <w:t xml:space="preserve">Lamp carrier made of impacttough plastic, mounted on top of underride guard. </w:t>
      </w:r>
    </w:p>
    <w:p w14:paraId="551D8854" w14:textId="77777777" w:rsidR="00487774" w:rsidRPr="0069627C" w:rsidRDefault="00487774" w:rsidP="00F022D2">
      <w:pPr>
        <w:pStyle w:val="ListParagraph"/>
        <w:numPr>
          <w:ilvl w:val="0"/>
          <w:numId w:val="20"/>
        </w:numPr>
      </w:pPr>
      <w:r w:rsidRPr="0069627C">
        <w:t xml:space="preserve">With LED registration plate light, LED side clearance lights, LED outline markers and front reflector lamps. </w:t>
      </w:r>
    </w:p>
    <w:p w14:paraId="6903D9DA" w14:textId="77777777" w:rsidR="00487774" w:rsidRPr="0069627C" w:rsidRDefault="00487774" w:rsidP="00F022D2">
      <w:pPr>
        <w:pStyle w:val="ListParagraph"/>
        <w:numPr>
          <w:ilvl w:val="0"/>
          <w:numId w:val="20"/>
        </w:numPr>
      </w:pPr>
      <w:r w:rsidRPr="0069627C">
        <w:t xml:space="preserve">clearance lamps with arms, mounted to multi-chamber tail lights </w:t>
      </w:r>
    </w:p>
    <w:p w14:paraId="53C96A25" w14:textId="77777777" w:rsidR="00487774" w:rsidRPr="0069627C" w:rsidRDefault="00487774" w:rsidP="00F022D2">
      <w:pPr>
        <w:pStyle w:val="ListParagraph"/>
        <w:numPr>
          <w:ilvl w:val="0"/>
          <w:numId w:val="20"/>
        </w:numPr>
      </w:pPr>
      <w:r w:rsidRPr="0069627C">
        <w:t xml:space="preserve">2 multi-compartment tail lamps </w:t>
      </w:r>
    </w:p>
    <w:p w14:paraId="70F9E122" w14:textId="77777777" w:rsidR="00487774" w:rsidRPr="0069627C" w:rsidRDefault="00487774" w:rsidP="00F022D2">
      <w:pPr>
        <w:pStyle w:val="ListParagraph"/>
        <w:numPr>
          <w:ilvl w:val="0"/>
          <w:numId w:val="20"/>
        </w:numPr>
      </w:pPr>
      <w:r w:rsidRPr="0069627C">
        <w:t xml:space="preserve">ADR - permanently mounted adapter box with 2 x 7-pin plug socket (1 x ISO 1185 / 1x ISO 3731; 24 V-N / 24 V-S) and 15-pin socket in accordance with ISO 12098 ADDITIONALLY with 2 caps mounted in 2x7-pin connectors. </w:t>
      </w:r>
    </w:p>
    <w:p w14:paraId="3D3ED16F" w14:textId="77777777" w:rsidR="00487774" w:rsidRPr="0069627C" w:rsidRDefault="00487774" w:rsidP="00F022D2">
      <w:pPr>
        <w:pStyle w:val="ListParagraph"/>
        <w:numPr>
          <w:ilvl w:val="0"/>
          <w:numId w:val="20"/>
        </w:numPr>
      </w:pPr>
      <w:r w:rsidRPr="0069627C">
        <w:t xml:space="preserve">Please note that for ADR-transports (carriage of dangerous goods) only the us of the 15-pin connector (ISO 12098) is permitted </w:t>
      </w:r>
    </w:p>
    <w:p w14:paraId="2DF5615F" w14:textId="77777777" w:rsidR="00487774" w:rsidRPr="0069627C" w:rsidRDefault="00487774" w:rsidP="00487774">
      <w:r w:rsidRPr="0069627C">
        <w:t xml:space="preserve">Corresponds to ADR vehicle class FL, AT </w:t>
      </w:r>
    </w:p>
    <w:p w14:paraId="39A54F61" w14:textId="77777777" w:rsidR="00487774" w:rsidRPr="0069627C" w:rsidRDefault="00487774" w:rsidP="00487774"/>
    <w:p w14:paraId="15E31C39" w14:textId="77777777" w:rsidR="00487774" w:rsidRPr="0069627C" w:rsidRDefault="00487774" w:rsidP="00487774">
      <w:pPr>
        <w:rPr>
          <w:rStyle w:val="Strong"/>
          <w:sz w:val="20"/>
          <w:szCs w:val="20"/>
        </w:rPr>
      </w:pPr>
      <w:r w:rsidRPr="0069627C">
        <w:rPr>
          <w:rStyle w:val="Strong"/>
          <w:sz w:val="20"/>
          <w:szCs w:val="20"/>
        </w:rPr>
        <w:t xml:space="preserve">Information systems </w:t>
      </w:r>
    </w:p>
    <w:p w14:paraId="44BE8455" w14:textId="77777777" w:rsidR="00487774" w:rsidRPr="0069627C" w:rsidRDefault="00487774" w:rsidP="00F022D2">
      <w:pPr>
        <w:pStyle w:val="ListParagraph"/>
        <w:numPr>
          <w:ilvl w:val="0"/>
          <w:numId w:val="21"/>
        </w:numPr>
      </w:pPr>
      <w:r w:rsidRPr="0069627C">
        <w:t xml:space="preserve">l Telematics System BasicTrailer including location monitoring, coupling status, EBS data. Monthly fees are included in a supplementary contract. </w:t>
      </w:r>
    </w:p>
    <w:p w14:paraId="5BE7919C" w14:textId="77777777" w:rsidR="00487774" w:rsidRPr="0069627C" w:rsidRDefault="00487774" w:rsidP="00F022D2">
      <w:pPr>
        <w:pStyle w:val="ListParagraph"/>
        <w:numPr>
          <w:ilvl w:val="0"/>
          <w:numId w:val="21"/>
        </w:numPr>
      </w:pPr>
      <w:r w:rsidRPr="0069627C">
        <w:t xml:space="preserve">l Telematics – 3-month trial subscription. After delivery of the vehicle,  mail at  . </w:t>
      </w:r>
    </w:p>
    <w:p w14:paraId="5DC9FA9E" w14:textId="77777777" w:rsidR="00487774" w:rsidRPr="0069627C" w:rsidRDefault="00487774" w:rsidP="00487774"/>
    <w:p w14:paraId="28A05D49" w14:textId="77777777" w:rsidR="00487774" w:rsidRPr="0069627C" w:rsidRDefault="00487774" w:rsidP="00487774">
      <w:pPr>
        <w:rPr>
          <w:rStyle w:val="Strong"/>
          <w:sz w:val="20"/>
          <w:szCs w:val="20"/>
        </w:rPr>
      </w:pPr>
      <w:r w:rsidRPr="0069627C">
        <w:rPr>
          <w:rStyle w:val="Strong"/>
          <w:sz w:val="20"/>
          <w:szCs w:val="20"/>
        </w:rPr>
        <w:t xml:space="preserve">Signs </w:t>
      </w:r>
    </w:p>
    <w:p w14:paraId="2B2783DA" w14:textId="77777777" w:rsidR="00487774" w:rsidRPr="0069627C" w:rsidRDefault="00487774" w:rsidP="00F022D2">
      <w:pPr>
        <w:pStyle w:val="ListParagraph"/>
        <w:numPr>
          <w:ilvl w:val="0"/>
          <w:numId w:val="22"/>
        </w:numPr>
      </w:pPr>
      <w:r w:rsidRPr="0069627C">
        <w:t xml:space="preserve">1 hazardous material sign, neutral, foldable. Mounted on rear underride guard. </w:t>
      </w:r>
    </w:p>
    <w:p w14:paraId="25F9FCDE" w14:textId="77777777" w:rsidR="00487774" w:rsidRPr="0069627C" w:rsidRDefault="00487774" w:rsidP="00F022D2">
      <w:pPr>
        <w:pStyle w:val="ListParagraph"/>
        <w:numPr>
          <w:ilvl w:val="0"/>
          <w:numId w:val="22"/>
        </w:numPr>
      </w:pPr>
      <w:r w:rsidRPr="0069627C">
        <w:t xml:space="preserve">positioned in accordance with our Directives </w:t>
      </w:r>
    </w:p>
    <w:p w14:paraId="02668CBF" w14:textId="77777777" w:rsidR="00487774" w:rsidRPr="0069627C" w:rsidRDefault="00487774" w:rsidP="00F022D2">
      <w:pPr>
        <w:pStyle w:val="ListParagraph"/>
        <w:numPr>
          <w:ilvl w:val="0"/>
          <w:numId w:val="22"/>
        </w:numPr>
      </w:pPr>
      <w:r w:rsidRPr="0069627C">
        <w:t xml:space="preserve">Type plate in accordance with Commission Regulation (EU) No 19/2011; for weight - see "Technical Data", Type S24-1, Approval No. e1*2007/46*0744 </w:t>
      </w:r>
    </w:p>
    <w:p w14:paraId="3332226D" w14:textId="77777777" w:rsidR="00487774" w:rsidRPr="0069627C" w:rsidRDefault="00487774" w:rsidP="00487774"/>
    <w:p w14:paraId="255F7B6E" w14:textId="77777777" w:rsidR="00487774" w:rsidRPr="0069627C" w:rsidRDefault="00487774" w:rsidP="00487774">
      <w:pPr>
        <w:rPr>
          <w:rStyle w:val="Strong"/>
          <w:sz w:val="20"/>
          <w:szCs w:val="20"/>
        </w:rPr>
      </w:pPr>
      <w:r w:rsidRPr="0069627C">
        <w:rPr>
          <w:rStyle w:val="Strong"/>
          <w:sz w:val="20"/>
          <w:szCs w:val="20"/>
        </w:rPr>
        <w:t xml:space="preserve">Accessories </w:t>
      </w:r>
    </w:p>
    <w:p w14:paraId="5B0EEE8C" w14:textId="77777777" w:rsidR="00487774" w:rsidRPr="0069627C" w:rsidRDefault="00487774" w:rsidP="00F022D2">
      <w:pPr>
        <w:pStyle w:val="ListParagraph"/>
        <w:numPr>
          <w:ilvl w:val="0"/>
          <w:numId w:val="23"/>
        </w:numPr>
      </w:pPr>
      <w:r w:rsidRPr="0069627C">
        <w:t xml:space="preserve">Document holder, size DIN A4, mounted on front wall in driving direction left </w:t>
      </w:r>
    </w:p>
    <w:p w14:paraId="66E2448D" w14:textId="77777777" w:rsidR="00487774" w:rsidRPr="0069627C" w:rsidRDefault="00487774" w:rsidP="00F022D2">
      <w:pPr>
        <w:pStyle w:val="ListParagraph"/>
        <w:numPr>
          <w:ilvl w:val="0"/>
          <w:numId w:val="23"/>
        </w:numPr>
      </w:pPr>
      <w:r w:rsidRPr="0069627C">
        <w:t xml:space="preserve">1 fire extinguisher, 6 kg. Mounted on the front wall - includes holder and protective cover. </w:t>
      </w:r>
    </w:p>
    <w:p w14:paraId="116CD14F" w14:textId="77777777" w:rsidR="00487774" w:rsidRPr="0069627C" w:rsidRDefault="00487774" w:rsidP="00487774"/>
    <w:p w14:paraId="16A66F63" w14:textId="77777777" w:rsidR="00487774" w:rsidRPr="0069627C" w:rsidRDefault="00487774" w:rsidP="00487774">
      <w:pPr>
        <w:rPr>
          <w:rStyle w:val="Strong"/>
          <w:sz w:val="20"/>
          <w:szCs w:val="20"/>
        </w:rPr>
      </w:pPr>
      <w:r w:rsidRPr="0069627C">
        <w:rPr>
          <w:rStyle w:val="Strong"/>
          <w:sz w:val="20"/>
          <w:szCs w:val="20"/>
        </w:rPr>
        <w:t xml:space="preserve">Paintwork </w:t>
      </w:r>
    </w:p>
    <w:p w14:paraId="0A0BD879" w14:textId="77777777" w:rsidR="00487774" w:rsidRPr="0069627C" w:rsidRDefault="00487774" w:rsidP="00F022D2">
      <w:pPr>
        <w:pStyle w:val="ListParagraph"/>
        <w:numPr>
          <w:ilvl w:val="0"/>
          <w:numId w:val="24"/>
        </w:numPr>
      </w:pPr>
      <w:r w:rsidRPr="0069627C">
        <w:t xml:space="preserve">Frame, chassis and metal accessories in the   cataphoretic dip-paint coating system (nano ceramic and cataphoretic dip-paint coating). </w:t>
      </w:r>
    </w:p>
    <w:p w14:paraId="037C5395" w14:textId="77777777" w:rsidR="00487774" w:rsidRPr="0069627C" w:rsidRDefault="00487774" w:rsidP="00F022D2">
      <w:pPr>
        <w:pStyle w:val="ListParagraph"/>
        <w:numPr>
          <w:ilvl w:val="0"/>
          <w:numId w:val="24"/>
        </w:numPr>
      </w:pPr>
      <w:r w:rsidRPr="0069627C">
        <w:t xml:space="preserve">Rear underride guard in chassis colour </w:t>
      </w:r>
    </w:p>
    <w:p w14:paraId="539F2264" w14:textId="77777777" w:rsidR="00487774" w:rsidRPr="0069627C" w:rsidRDefault="00487774" w:rsidP="00F022D2">
      <w:pPr>
        <w:pStyle w:val="ListParagraph"/>
        <w:numPr>
          <w:ilvl w:val="0"/>
          <w:numId w:val="24"/>
        </w:numPr>
      </w:pPr>
      <w:r w:rsidRPr="0069627C">
        <w:t xml:space="preserve">Lamp carrier: grey </w:t>
      </w:r>
    </w:p>
    <w:p w14:paraId="1AF73710" w14:textId="77777777" w:rsidR="00487774" w:rsidRPr="0069627C" w:rsidRDefault="00487774" w:rsidP="00F022D2">
      <w:pPr>
        <w:pStyle w:val="ListParagraph"/>
        <w:numPr>
          <w:ilvl w:val="0"/>
          <w:numId w:val="24"/>
        </w:numPr>
      </w:pPr>
      <w:r w:rsidRPr="0069627C">
        <w:t xml:space="preserve">Landing legs: RAL 9005 jet black, powder coated </w:t>
      </w:r>
    </w:p>
    <w:p w14:paraId="19082766" w14:textId="77777777" w:rsidR="00487774" w:rsidRPr="0069627C" w:rsidRDefault="00487774" w:rsidP="00F022D2">
      <w:pPr>
        <w:pStyle w:val="ListParagraph"/>
        <w:numPr>
          <w:ilvl w:val="0"/>
          <w:numId w:val="24"/>
        </w:numPr>
      </w:pPr>
      <w:r w:rsidRPr="0069627C">
        <w:t xml:space="preserve">Lateral protective device: RAL 9005 jet black, powder coated </w:t>
      </w:r>
    </w:p>
    <w:p w14:paraId="68DC2B93" w14:textId="77777777" w:rsidR="00487774" w:rsidRPr="0069627C" w:rsidRDefault="00487774" w:rsidP="00F022D2">
      <w:pPr>
        <w:pStyle w:val="ListParagraph"/>
        <w:numPr>
          <w:ilvl w:val="0"/>
          <w:numId w:val="24"/>
        </w:numPr>
      </w:pPr>
      <w:r w:rsidRPr="0069627C">
        <w:t>sliding stakes: black</w:t>
      </w:r>
    </w:p>
    <w:p w14:paraId="61809718" w14:textId="77777777" w:rsidR="00487774" w:rsidRPr="0069627C" w:rsidRDefault="00487774" w:rsidP="00F022D2">
      <w:pPr>
        <w:pStyle w:val="ListParagraph"/>
        <w:numPr>
          <w:ilvl w:val="0"/>
          <w:numId w:val="24"/>
        </w:numPr>
      </w:pPr>
      <w:r w:rsidRPr="0069627C">
        <w:lastRenderedPageBreak/>
        <w:t xml:space="preserve">Axles: black </w:t>
      </w:r>
    </w:p>
    <w:p w14:paraId="1D3154C1" w14:textId="77777777" w:rsidR="00487774" w:rsidRPr="0069627C" w:rsidRDefault="00487774" w:rsidP="00F022D2">
      <w:pPr>
        <w:pStyle w:val="ListParagraph"/>
        <w:numPr>
          <w:ilvl w:val="0"/>
          <w:numId w:val="24"/>
        </w:numPr>
      </w:pPr>
      <w:r w:rsidRPr="0069627C">
        <w:t xml:space="preserve">Rims: rim silver </w:t>
      </w:r>
    </w:p>
    <w:p w14:paraId="088D2C36" w14:textId="77777777" w:rsidR="00487774" w:rsidRPr="0069627C" w:rsidRDefault="00487774" w:rsidP="00F022D2">
      <w:pPr>
        <w:pStyle w:val="ListParagraph"/>
        <w:numPr>
          <w:ilvl w:val="0"/>
          <w:numId w:val="24"/>
        </w:numPr>
      </w:pPr>
      <w:r w:rsidRPr="0069627C">
        <w:t xml:space="preserve">Wheel hubs: black </w:t>
      </w:r>
    </w:p>
    <w:p w14:paraId="2AE5BAA8" w14:textId="77777777" w:rsidR="00487774" w:rsidRPr="0069627C" w:rsidRDefault="00487774" w:rsidP="00F022D2">
      <w:pPr>
        <w:pStyle w:val="ListParagraph"/>
        <w:numPr>
          <w:ilvl w:val="0"/>
          <w:numId w:val="24"/>
        </w:numPr>
      </w:pPr>
      <w:r w:rsidRPr="0069627C">
        <w:t xml:space="preserve">Tarpaulin colour: white aluminum, similarly RAL 9006 </w:t>
      </w:r>
    </w:p>
    <w:p w14:paraId="4A368ADC" w14:textId="77777777" w:rsidR="00487774" w:rsidRPr="0069627C" w:rsidRDefault="00487774" w:rsidP="00F022D2">
      <w:pPr>
        <w:pStyle w:val="ListParagraph"/>
        <w:numPr>
          <w:ilvl w:val="0"/>
          <w:numId w:val="24"/>
        </w:numPr>
      </w:pPr>
      <w:r w:rsidRPr="0069627C">
        <w:t xml:space="preserve">Roof tarpaulin and roof volant in white </w:t>
      </w:r>
    </w:p>
    <w:p w14:paraId="2979ECDF" w14:textId="77777777" w:rsidR="00487774" w:rsidRPr="0069627C" w:rsidRDefault="00487774" w:rsidP="00F022D2">
      <w:pPr>
        <w:pStyle w:val="ListParagraph"/>
        <w:numPr>
          <w:ilvl w:val="0"/>
          <w:numId w:val="24"/>
        </w:numPr>
      </w:pPr>
      <w:r w:rsidRPr="0069627C">
        <w:t xml:space="preserve">The surface of the chassis frame is painted in   black with a satin finish. The visible areas of the chassis frame also receive an additional surface coating   as UV protection. </w:t>
      </w:r>
    </w:p>
    <w:p w14:paraId="4580DD69" w14:textId="77777777" w:rsidR="00487774" w:rsidRPr="0069627C" w:rsidRDefault="00487774" w:rsidP="00F022D2">
      <w:pPr>
        <w:pStyle w:val="ListParagraph"/>
        <w:numPr>
          <w:ilvl w:val="0"/>
          <w:numId w:val="24"/>
        </w:numPr>
      </w:pPr>
      <w:r w:rsidRPr="0069627C">
        <w:t xml:space="preserve">The metallic outer body surfaces are powder-coated or painted in RAL 9006 white aluminium. </w:t>
      </w:r>
    </w:p>
    <w:p w14:paraId="7BBADA09" w14:textId="77777777" w:rsidR="00487774" w:rsidRPr="0069627C" w:rsidRDefault="00487774" w:rsidP="00F022D2">
      <w:pPr>
        <w:pStyle w:val="ListParagraph"/>
        <w:numPr>
          <w:ilvl w:val="0"/>
          <w:numId w:val="24"/>
        </w:numPr>
      </w:pPr>
      <w:r w:rsidRPr="0069627C">
        <w:t>No advertisements/ads/company markings from dealership; manufacturer markings are allowed.</w:t>
      </w:r>
    </w:p>
    <w:p w14:paraId="4A4B83C1" w14:textId="77777777" w:rsidR="00487774" w:rsidRPr="0069627C" w:rsidRDefault="00487774" w:rsidP="00487774"/>
    <w:p w14:paraId="4E0A5FF3" w14:textId="77777777" w:rsidR="00487774" w:rsidRPr="0069627C" w:rsidRDefault="00487774" w:rsidP="00487774">
      <w:r w:rsidRPr="0069627C">
        <w:t xml:space="preserve">Inscription </w:t>
      </w:r>
    </w:p>
    <w:p w14:paraId="7F0FC923" w14:textId="77777777" w:rsidR="00487774" w:rsidRPr="0069627C" w:rsidRDefault="00487774" w:rsidP="00F022D2">
      <w:pPr>
        <w:pStyle w:val="ListParagraph"/>
        <w:numPr>
          <w:ilvl w:val="0"/>
          <w:numId w:val="25"/>
        </w:numPr>
      </w:pPr>
      <w:r w:rsidRPr="0069627C">
        <w:t xml:space="preserve">Without tarpaulin or body lettering </w:t>
      </w:r>
    </w:p>
    <w:p w14:paraId="1BA43815" w14:textId="77777777" w:rsidR="00487774" w:rsidRPr="0069627C" w:rsidRDefault="00487774" w:rsidP="00F022D2">
      <w:pPr>
        <w:pStyle w:val="ListParagraph"/>
        <w:numPr>
          <w:ilvl w:val="0"/>
          <w:numId w:val="25"/>
        </w:numPr>
      </w:pPr>
      <w:r w:rsidRPr="0069627C">
        <w:t>Retroreflecting partial contour marking according to ECE-R48, lateral and rear yellow.</w:t>
      </w:r>
    </w:p>
    <w:p w14:paraId="0608348E" w14:textId="77777777" w:rsidR="00487774" w:rsidRPr="0069627C" w:rsidRDefault="00487774" w:rsidP="00F022D2">
      <w:pPr>
        <w:pStyle w:val="ListParagraph"/>
        <w:numPr>
          <w:ilvl w:val="0"/>
          <w:numId w:val="25"/>
        </w:numPr>
      </w:pPr>
      <w:r w:rsidRPr="0069627C">
        <w:t>No advertisements/ads/company markings from dealership; manufacturer markings are allowed.</w:t>
      </w:r>
    </w:p>
    <w:p w14:paraId="03D4E489" w14:textId="77777777" w:rsidR="00487774" w:rsidRPr="0069627C" w:rsidRDefault="00487774" w:rsidP="00487774">
      <w:r w:rsidRPr="0069627C">
        <w:t xml:space="preserve"> </w:t>
      </w:r>
    </w:p>
    <w:p w14:paraId="1950110C" w14:textId="77777777" w:rsidR="00487774" w:rsidRPr="0069627C" w:rsidRDefault="00487774" w:rsidP="00487774">
      <w:pPr>
        <w:rPr>
          <w:rStyle w:val="Strong"/>
          <w:sz w:val="20"/>
          <w:szCs w:val="20"/>
        </w:rPr>
      </w:pPr>
      <w:r w:rsidRPr="0069627C">
        <w:rPr>
          <w:rStyle w:val="Strong"/>
          <w:sz w:val="20"/>
          <w:szCs w:val="20"/>
        </w:rPr>
        <w:t xml:space="preserve">Documents </w:t>
      </w:r>
    </w:p>
    <w:p w14:paraId="2FAAB275" w14:textId="77777777" w:rsidR="00487774" w:rsidRPr="0069627C" w:rsidRDefault="00487774" w:rsidP="00F022D2">
      <w:pPr>
        <w:pStyle w:val="ListParagraph"/>
        <w:numPr>
          <w:ilvl w:val="0"/>
          <w:numId w:val="26"/>
        </w:numPr>
      </w:pPr>
      <w:r w:rsidRPr="0069627C">
        <w:t xml:space="preserve">Certificate for cargo control according to EN 12642 XL (VDI 2700). Only for road haulage. </w:t>
      </w:r>
    </w:p>
    <w:p w14:paraId="428CF5B7" w14:textId="77777777" w:rsidR="00487774" w:rsidRPr="0069627C" w:rsidRDefault="00487774" w:rsidP="00F022D2">
      <w:pPr>
        <w:pStyle w:val="ListParagraph"/>
        <w:numPr>
          <w:ilvl w:val="0"/>
          <w:numId w:val="26"/>
        </w:numPr>
      </w:pPr>
      <w:r w:rsidRPr="0069627C">
        <w:t xml:space="preserve">Certificate in German </w:t>
      </w:r>
    </w:p>
    <w:p w14:paraId="34BB44B3" w14:textId="77777777" w:rsidR="00487774" w:rsidRPr="0069627C" w:rsidRDefault="00487774" w:rsidP="00F022D2">
      <w:pPr>
        <w:pStyle w:val="ListParagraph"/>
        <w:numPr>
          <w:ilvl w:val="0"/>
          <w:numId w:val="26"/>
        </w:numPr>
      </w:pPr>
      <w:r w:rsidRPr="0069627C">
        <w:t xml:space="preserve">ADR EXII certificate (required for hazard goods transportation) </w:t>
      </w:r>
    </w:p>
    <w:p w14:paraId="0F474AFE" w14:textId="77777777" w:rsidR="00487774" w:rsidRPr="0069627C" w:rsidRDefault="00487774" w:rsidP="00F022D2">
      <w:pPr>
        <w:pStyle w:val="ListParagraph"/>
        <w:numPr>
          <w:ilvl w:val="0"/>
          <w:numId w:val="26"/>
        </w:numPr>
      </w:pPr>
      <w:r w:rsidRPr="0069627C">
        <w:t>Operating manual in English &amp; German</w:t>
      </w:r>
    </w:p>
    <w:p w14:paraId="3D149C15" w14:textId="77777777" w:rsidR="00487774" w:rsidRPr="0069627C" w:rsidRDefault="00487774" w:rsidP="00487774"/>
    <w:p w14:paraId="5AB4B91B" w14:textId="77777777" w:rsidR="00487774" w:rsidRPr="0069627C" w:rsidRDefault="00487774" w:rsidP="00487774"/>
    <w:p w14:paraId="622E14BA" w14:textId="77777777" w:rsidR="00487774" w:rsidRPr="0069627C" w:rsidRDefault="00487774" w:rsidP="00487774">
      <w:r w:rsidRPr="0069627C">
        <w:br w:type="page"/>
      </w:r>
    </w:p>
    <w:p w14:paraId="1CDE0E32" w14:textId="57F57DB9" w:rsidR="00487774" w:rsidRPr="00F56A6C" w:rsidRDefault="00487774" w:rsidP="00F30EC6">
      <w:pPr>
        <w:pStyle w:val="Heading3"/>
        <w:jc w:val="center"/>
        <w:rPr>
          <w:rFonts w:ascii="Times New Roman" w:hAnsi="Times New Roman"/>
          <w:sz w:val="24"/>
          <w:szCs w:val="24"/>
        </w:rPr>
      </w:pPr>
      <w:bookmarkStart w:id="31" w:name="_Toc173137688"/>
      <w:bookmarkStart w:id="32" w:name="_Toc219295866"/>
      <w:r w:rsidRPr="00F56A6C">
        <w:rPr>
          <w:rFonts w:ascii="Times New Roman" w:hAnsi="Times New Roman"/>
          <w:sz w:val="24"/>
          <w:szCs w:val="24"/>
        </w:rPr>
        <w:lastRenderedPageBreak/>
        <w:t>EXTENDABLE CONTAINER CHASSIS –</w:t>
      </w:r>
      <w:r w:rsidR="00F56A6C">
        <w:rPr>
          <w:rFonts w:ascii="Times New Roman" w:hAnsi="Times New Roman"/>
          <w:sz w:val="24"/>
          <w:szCs w:val="24"/>
        </w:rPr>
        <w:t xml:space="preserve"> </w:t>
      </w:r>
      <w:r w:rsidR="00E76EFC" w:rsidRPr="00F56A6C">
        <w:rPr>
          <w:rFonts w:ascii="Times New Roman" w:hAnsi="Times New Roman"/>
          <w:sz w:val="24"/>
          <w:szCs w:val="24"/>
        </w:rPr>
        <w:t>1</w:t>
      </w:r>
      <w:r w:rsidR="00F90CE7">
        <w:rPr>
          <w:rFonts w:ascii="Times New Roman" w:hAnsi="Times New Roman"/>
          <w:sz w:val="24"/>
          <w:szCs w:val="24"/>
        </w:rPr>
        <w:t>0</w:t>
      </w:r>
      <w:r w:rsidRPr="00F56A6C">
        <w:rPr>
          <w:rFonts w:ascii="Times New Roman" w:hAnsi="Times New Roman"/>
          <w:sz w:val="24"/>
          <w:szCs w:val="24"/>
        </w:rPr>
        <w:t>ea</w:t>
      </w:r>
      <w:bookmarkEnd w:id="31"/>
      <w:bookmarkEnd w:id="32"/>
    </w:p>
    <w:p w14:paraId="0DD359DA" w14:textId="77777777" w:rsidR="00487774" w:rsidRPr="00132A14" w:rsidRDefault="00487774" w:rsidP="00487774"/>
    <w:p w14:paraId="002AB0D4" w14:textId="77777777" w:rsidR="00487774" w:rsidRPr="00F56A6C" w:rsidRDefault="00487774" w:rsidP="00487774">
      <w:pPr>
        <w:rPr>
          <w:b/>
          <w:bCs/>
        </w:rPr>
      </w:pPr>
      <w:r w:rsidRPr="00F56A6C">
        <w:rPr>
          <w:b/>
          <w:bCs/>
        </w:rPr>
        <w:t>SPECIFICATIONS:</w:t>
      </w:r>
    </w:p>
    <w:p w14:paraId="00CE6413" w14:textId="77777777" w:rsidR="00487774" w:rsidRPr="00F56A6C" w:rsidRDefault="00487774" w:rsidP="00487774">
      <w:r w:rsidRPr="00F56A6C">
        <w:t>The basic structure of the trailer shall be a 3</w:t>
      </w:r>
      <w:r w:rsidRPr="00F56A6C">
        <w:rPr>
          <w:bCs/>
        </w:rPr>
        <w:t xml:space="preserve">-axle Container Chassis with </w:t>
      </w:r>
      <w:r w:rsidRPr="00F56A6C">
        <w:t>the following specifications:</w:t>
      </w:r>
    </w:p>
    <w:p w14:paraId="08E1E315" w14:textId="77777777" w:rsidR="00487774" w:rsidRPr="00F56A6C" w:rsidRDefault="00487774" w:rsidP="00487774"/>
    <w:p w14:paraId="5CD144A0" w14:textId="77777777" w:rsidR="00487774" w:rsidRPr="00F56A6C" w:rsidRDefault="00487774" w:rsidP="00487774">
      <w:r w:rsidRPr="00F56A6C">
        <w:t xml:space="preserve">Condition:  </w:t>
      </w:r>
      <w:r w:rsidRPr="00F56A6C">
        <w:tab/>
      </w:r>
      <w:r w:rsidRPr="00F56A6C">
        <w:tab/>
        <w:t>New equipment, 0 km</w:t>
      </w:r>
    </w:p>
    <w:p w14:paraId="6342A2C9" w14:textId="61B5F875" w:rsidR="00487774" w:rsidRPr="00F56A6C" w:rsidRDefault="00487774" w:rsidP="00487774">
      <w:r w:rsidRPr="00F56A6C">
        <w:t xml:space="preserve">Internal Length: </w:t>
      </w:r>
      <w:r w:rsidRPr="00F56A6C">
        <w:tab/>
      </w:r>
      <w:r w:rsidR="00CA29A5">
        <w:tab/>
      </w:r>
      <w:r w:rsidRPr="00F56A6C">
        <w:t>12.810 mm</w:t>
      </w:r>
    </w:p>
    <w:p w14:paraId="0E6BF21B" w14:textId="1D099E50" w:rsidR="00487774" w:rsidRPr="00F56A6C" w:rsidRDefault="00487774" w:rsidP="00487774">
      <w:r w:rsidRPr="00F56A6C">
        <w:t xml:space="preserve">Internal Width:    </w:t>
      </w:r>
      <w:r w:rsidR="00CA29A5">
        <w:tab/>
      </w:r>
      <w:r w:rsidRPr="00F56A6C">
        <w:tab/>
        <w:t>2.550 mm</w:t>
      </w:r>
    </w:p>
    <w:p w14:paraId="5E33BDAA" w14:textId="150B1591" w:rsidR="00487774" w:rsidRPr="00F56A6C" w:rsidRDefault="00487774" w:rsidP="00487774">
      <w:r w:rsidRPr="00F56A6C">
        <w:t xml:space="preserve">Bulkhead height: </w:t>
      </w:r>
      <w:r w:rsidR="00CA29A5">
        <w:tab/>
      </w:r>
      <w:r w:rsidRPr="00F56A6C">
        <w:tab/>
        <w:t>approx 1.200mm</w:t>
      </w:r>
    </w:p>
    <w:p w14:paraId="02000405" w14:textId="77777777" w:rsidR="00487774" w:rsidRPr="00F56A6C" w:rsidRDefault="00487774" w:rsidP="00487774"/>
    <w:p w14:paraId="55A6DE73" w14:textId="77777777" w:rsidR="00487774" w:rsidRPr="00F56A6C" w:rsidRDefault="00487774" w:rsidP="00487774">
      <w:pPr>
        <w:rPr>
          <w:b/>
          <w:bCs/>
        </w:rPr>
      </w:pPr>
      <w:r w:rsidRPr="00F56A6C">
        <w:rPr>
          <w:b/>
          <w:bCs/>
        </w:rPr>
        <w:t>Chassis must be ADR EXIII certified. Documentation muss be included.</w:t>
      </w:r>
    </w:p>
    <w:p w14:paraId="7DB0C92D" w14:textId="77777777" w:rsidR="00487774" w:rsidRPr="00F56A6C" w:rsidRDefault="00487774" w:rsidP="00487774"/>
    <w:p w14:paraId="0222CDAB" w14:textId="77777777" w:rsidR="00487774" w:rsidRPr="00F56A6C" w:rsidRDefault="00487774" w:rsidP="00487774">
      <w:pPr>
        <w:rPr>
          <w:b/>
          <w:bCs/>
        </w:rPr>
      </w:pPr>
      <w:r w:rsidRPr="00F56A6C">
        <w:rPr>
          <w:b/>
          <w:bCs/>
        </w:rPr>
        <w:t>Technical Data</w:t>
      </w:r>
    </w:p>
    <w:p w14:paraId="0C38D897" w14:textId="77777777" w:rsidR="00487774" w:rsidRPr="00F56A6C" w:rsidRDefault="00487774" w:rsidP="00487774">
      <w:r w:rsidRPr="00F56A6C">
        <w:t>Permissible saddle load: 12.500 kg</w:t>
      </w:r>
    </w:p>
    <w:p w14:paraId="7BD9C690" w14:textId="77777777" w:rsidR="00487774" w:rsidRPr="00F56A6C" w:rsidRDefault="00487774" w:rsidP="00487774">
      <w:r w:rsidRPr="00F56A6C">
        <w:t>Technical possible saddle load: approx. 14.000 kg</w:t>
      </w:r>
    </w:p>
    <w:p w14:paraId="6CA36B80" w14:textId="77777777" w:rsidR="00487774" w:rsidRPr="00F56A6C" w:rsidRDefault="00487774" w:rsidP="00487774">
      <w:r w:rsidRPr="00F56A6C">
        <w:t>Permissible unit load: 27.000 kg (per axle 9.000 kg)</w:t>
      </w:r>
    </w:p>
    <w:p w14:paraId="545FFF77" w14:textId="77777777" w:rsidR="00487774" w:rsidRPr="00F56A6C" w:rsidRDefault="00487774" w:rsidP="00487774">
      <w:r w:rsidRPr="00F56A6C">
        <w:t>Technical permissible unit load: ca. 27.000 kg (per axle 9.000 kg)</w:t>
      </w:r>
    </w:p>
    <w:p w14:paraId="01D85CB7" w14:textId="77777777" w:rsidR="00487774" w:rsidRPr="00F56A6C" w:rsidRDefault="00487774" w:rsidP="00487774">
      <w:r w:rsidRPr="00F56A6C">
        <w:t>Permissible total weight: 39.500 kg</w:t>
      </w:r>
    </w:p>
    <w:p w14:paraId="64697BD8" w14:textId="77777777" w:rsidR="00487774" w:rsidRPr="00F56A6C" w:rsidRDefault="00487774" w:rsidP="00487774">
      <w:r w:rsidRPr="00F56A6C">
        <w:t>Technically possible total weight: approx. 41.000 kg</w:t>
      </w:r>
    </w:p>
    <w:p w14:paraId="3DC1037C" w14:textId="77777777" w:rsidR="00487774" w:rsidRPr="00F56A6C" w:rsidRDefault="00487774" w:rsidP="00487774">
      <w:r w:rsidRPr="00F56A6C">
        <w:t>Dead weight basic equipment: approx. 6.100 kg</w:t>
      </w:r>
    </w:p>
    <w:p w14:paraId="30AF79C0" w14:textId="77777777" w:rsidR="00487774" w:rsidRPr="00F56A6C" w:rsidRDefault="00487774" w:rsidP="00F022D2">
      <w:pPr>
        <w:pStyle w:val="ListParagraph"/>
        <w:numPr>
          <w:ilvl w:val="0"/>
          <w:numId w:val="14"/>
        </w:numPr>
      </w:pPr>
      <w:r w:rsidRPr="00F56A6C">
        <w:t>Wheelbase: ca. 4.475 mm</w:t>
      </w:r>
    </w:p>
    <w:p w14:paraId="56DE7C16" w14:textId="77777777" w:rsidR="00487774" w:rsidRPr="00F56A6C" w:rsidRDefault="00487774" w:rsidP="00F022D2">
      <w:pPr>
        <w:pStyle w:val="ListParagraph"/>
        <w:numPr>
          <w:ilvl w:val="0"/>
          <w:numId w:val="14"/>
        </w:numPr>
      </w:pPr>
      <w:r w:rsidRPr="00F56A6C">
        <w:t>Wheelbase [Chassis frame extended]: approx. 6.170 mm</w:t>
      </w:r>
    </w:p>
    <w:p w14:paraId="304B40D1" w14:textId="77777777" w:rsidR="00487774" w:rsidRPr="00F56A6C" w:rsidRDefault="00487774" w:rsidP="00F022D2">
      <w:pPr>
        <w:pStyle w:val="ListParagraph"/>
        <w:numPr>
          <w:ilvl w:val="0"/>
          <w:numId w:val="14"/>
        </w:numPr>
      </w:pPr>
      <w:r w:rsidRPr="00F56A6C">
        <w:t>Center distance axle: approx. 1.310 mm</w:t>
      </w:r>
    </w:p>
    <w:p w14:paraId="5202702F" w14:textId="77777777" w:rsidR="00487774" w:rsidRPr="00F56A6C" w:rsidRDefault="00487774" w:rsidP="00F022D2">
      <w:pPr>
        <w:pStyle w:val="ListParagraph"/>
        <w:numPr>
          <w:ilvl w:val="0"/>
          <w:numId w:val="14"/>
        </w:numPr>
      </w:pPr>
      <w:r w:rsidRPr="00F56A6C">
        <w:t>Center distance axle: approx. 1.410 mm</w:t>
      </w:r>
    </w:p>
    <w:p w14:paraId="4296A83F" w14:textId="77777777" w:rsidR="00487774" w:rsidRPr="00F56A6C" w:rsidRDefault="00487774" w:rsidP="00F022D2">
      <w:pPr>
        <w:pStyle w:val="ListParagraph"/>
        <w:numPr>
          <w:ilvl w:val="0"/>
          <w:numId w:val="14"/>
        </w:numPr>
      </w:pPr>
      <w:r w:rsidRPr="00F56A6C">
        <w:t>Length: approx. 9.740 mm</w:t>
      </w:r>
    </w:p>
    <w:p w14:paraId="28C14551" w14:textId="77777777" w:rsidR="00487774" w:rsidRPr="00F56A6C" w:rsidRDefault="00487774" w:rsidP="00F022D2">
      <w:pPr>
        <w:pStyle w:val="ListParagraph"/>
        <w:numPr>
          <w:ilvl w:val="0"/>
          <w:numId w:val="14"/>
        </w:numPr>
      </w:pPr>
      <w:r w:rsidRPr="00F56A6C">
        <w:t>Total length (extended]: approx. 12.810 mm</w:t>
      </w:r>
    </w:p>
    <w:p w14:paraId="198CF265" w14:textId="77777777" w:rsidR="00487774" w:rsidRPr="00F56A6C" w:rsidRDefault="00487774" w:rsidP="00F022D2">
      <w:pPr>
        <w:pStyle w:val="ListParagraph"/>
        <w:numPr>
          <w:ilvl w:val="0"/>
          <w:numId w:val="14"/>
        </w:numPr>
      </w:pPr>
      <w:r w:rsidRPr="00F56A6C">
        <w:t>Total length [Chassis frame extended]: approx.. 11.440 mm</w:t>
      </w:r>
    </w:p>
    <w:p w14:paraId="4F3BC87C" w14:textId="77777777" w:rsidR="00487774" w:rsidRPr="00F56A6C" w:rsidRDefault="00487774" w:rsidP="00F022D2">
      <w:pPr>
        <w:pStyle w:val="ListParagraph"/>
        <w:numPr>
          <w:ilvl w:val="0"/>
          <w:numId w:val="14"/>
        </w:numPr>
      </w:pPr>
      <w:r w:rsidRPr="00F56A6C">
        <w:t>Total width: approx. 2.550 mm</w:t>
      </w:r>
    </w:p>
    <w:p w14:paraId="438714F0" w14:textId="77777777" w:rsidR="00487774" w:rsidRPr="00F56A6C" w:rsidRDefault="00487774" w:rsidP="00F022D2">
      <w:pPr>
        <w:pStyle w:val="ListParagraph"/>
        <w:numPr>
          <w:ilvl w:val="0"/>
          <w:numId w:val="14"/>
        </w:numPr>
      </w:pPr>
      <w:r w:rsidRPr="00F56A6C">
        <w:t>Load height unloaded in driving position horizontal: approx. 1.190 mm</w:t>
      </w:r>
    </w:p>
    <w:p w14:paraId="303B1780" w14:textId="77777777" w:rsidR="00487774" w:rsidRPr="00F56A6C" w:rsidRDefault="00487774" w:rsidP="00F022D2">
      <w:pPr>
        <w:pStyle w:val="ListParagraph"/>
        <w:numPr>
          <w:ilvl w:val="0"/>
          <w:numId w:val="14"/>
        </w:numPr>
      </w:pPr>
      <w:r w:rsidRPr="00F56A6C">
        <w:t>Loading height unloaded (lowered): ca. 1.150 mm</w:t>
      </w:r>
    </w:p>
    <w:p w14:paraId="66015AF2" w14:textId="77777777" w:rsidR="00487774" w:rsidRPr="00F56A6C" w:rsidRDefault="00487774" w:rsidP="00F022D2">
      <w:pPr>
        <w:pStyle w:val="ListParagraph"/>
        <w:numPr>
          <w:ilvl w:val="0"/>
          <w:numId w:val="14"/>
        </w:numPr>
      </w:pPr>
      <w:r w:rsidRPr="00F56A6C">
        <w:t xml:space="preserve"> Loading height loaded in driving position horizontal: approx. 1.160 mm</w:t>
      </w:r>
    </w:p>
    <w:p w14:paraId="5D0AE0C3" w14:textId="77777777" w:rsidR="00487774" w:rsidRPr="00F56A6C" w:rsidRDefault="00487774" w:rsidP="00F022D2">
      <w:pPr>
        <w:pStyle w:val="ListParagraph"/>
        <w:numPr>
          <w:ilvl w:val="0"/>
          <w:numId w:val="14"/>
        </w:numPr>
      </w:pPr>
      <w:r w:rsidRPr="00F56A6C">
        <w:t xml:space="preserve"> Load height loaded (lowered): approx.. 1.120 mm</w:t>
      </w:r>
    </w:p>
    <w:p w14:paraId="055D736F" w14:textId="77777777" w:rsidR="00487774" w:rsidRPr="00F56A6C" w:rsidRDefault="00487774" w:rsidP="00F022D2">
      <w:pPr>
        <w:pStyle w:val="ListParagraph"/>
        <w:numPr>
          <w:ilvl w:val="0"/>
          <w:numId w:val="14"/>
        </w:numPr>
      </w:pPr>
      <w:r w:rsidRPr="00F56A6C">
        <w:t>For the transport of standardized containers ISO 668/1496 for 40' High Cube, 30' ISO flush with the rear 2 x 20' ISO, 20' ISO flush with the rear and 20' ISO suitable centrally.</w:t>
      </w:r>
    </w:p>
    <w:p w14:paraId="6D220D96" w14:textId="77777777" w:rsidR="00487774" w:rsidRPr="00F56A6C" w:rsidRDefault="00487774" w:rsidP="00F022D2">
      <w:pPr>
        <w:pStyle w:val="ListParagraph"/>
        <w:numPr>
          <w:ilvl w:val="0"/>
          <w:numId w:val="14"/>
        </w:numPr>
      </w:pPr>
      <w:r w:rsidRPr="00F56A6C">
        <w:t>Front overhang (ISO 1726): approx. 1.410 mm</w:t>
      </w:r>
    </w:p>
    <w:p w14:paraId="4E703066" w14:textId="77777777" w:rsidR="00487774" w:rsidRPr="00F56A6C" w:rsidRDefault="00487774" w:rsidP="00F022D2">
      <w:pPr>
        <w:pStyle w:val="ListParagraph"/>
        <w:numPr>
          <w:ilvl w:val="0"/>
          <w:numId w:val="14"/>
        </w:numPr>
      </w:pPr>
      <w:r w:rsidRPr="00F56A6C">
        <w:t>Front overhang radius (ISO 1726): approx. 1.655 mm</w:t>
      </w:r>
    </w:p>
    <w:p w14:paraId="40FD8B1A" w14:textId="77777777" w:rsidR="00487774" w:rsidRPr="00F56A6C" w:rsidRDefault="00487774" w:rsidP="00F022D2">
      <w:pPr>
        <w:pStyle w:val="ListParagraph"/>
        <w:numPr>
          <w:ilvl w:val="0"/>
          <w:numId w:val="14"/>
        </w:numPr>
      </w:pPr>
      <w:r w:rsidRPr="00F56A6C">
        <w:t>Swing radius to the rear (opposite ISO 1726): approx. 2.160 mm</w:t>
      </w:r>
    </w:p>
    <w:p w14:paraId="59CE3A50" w14:textId="77777777" w:rsidR="00487774" w:rsidRPr="00F56A6C" w:rsidRDefault="00487774" w:rsidP="00F022D2">
      <w:pPr>
        <w:pStyle w:val="ListParagraph"/>
        <w:numPr>
          <w:ilvl w:val="0"/>
          <w:numId w:val="14"/>
        </w:numPr>
      </w:pPr>
      <w:r w:rsidRPr="00F56A6C">
        <w:t>Saddle coupling height loading possible ISO 1726: ca. 1.080 - 1.230 mm (observe max hight!)</w:t>
      </w:r>
    </w:p>
    <w:p w14:paraId="579FEF0B" w14:textId="77777777" w:rsidR="00487774" w:rsidRPr="00F56A6C" w:rsidRDefault="00487774" w:rsidP="00487774">
      <w:pPr>
        <w:pStyle w:val="ListParagraph"/>
      </w:pPr>
    </w:p>
    <w:p w14:paraId="2DA26CFD" w14:textId="77777777" w:rsidR="00487774" w:rsidRPr="00F56A6C" w:rsidRDefault="00487774" w:rsidP="00487774">
      <w:r w:rsidRPr="00F56A6C">
        <w:t xml:space="preserve">  Brake system in accordance to ECE-R13</w:t>
      </w:r>
    </w:p>
    <w:p w14:paraId="4B3BE047" w14:textId="77777777" w:rsidR="00487774" w:rsidRPr="00F56A6C" w:rsidRDefault="00487774" w:rsidP="00487774">
      <w:r w:rsidRPr="00F56A6C">
        <w:t xml:space="preserve">  Electrical system in accordance to ECE-R48</w:t>
      </w:r>
    </w:p>
    <w:p w14:paraId="5317F0BD" w14:textId="77777777" w:rsidR="00487774" w:rsidRPr="00F56A6C" w:rsidRDefault="00487774" w:rsidP="00487774">
      <w:r w:rsidRPr="00F56A6C">
        <w:t xml:space="preserve">  Compliance with the legal saddle load when transporting 20' and 30' containers. Unloading from stern of 20' containers due to movable axle module.</w:t>
      </w:r>
    </w:p>
    <w:p w14:paraId="587B608B" w14:textId="77777777" w:rsidR="00487774" w:rsidRPr="00F56A6C" w:rsidRDefault="00487774" w:rsidP="00487774"/>
    <w:p w14:paraId="1033A531" w14:textId="77777777" w:rsidR="00487774" w:rsidRPr="00F56A6C" w:rsidRDefault="00487774" w:rsidP="00487774"/>
    <w:p w14:paraId="28550379" w14:textId="77777777" w:rsidR="00487774" w:rsidRPr="00F56A6C" w:rsidRDefault="00487774" w:rsidP="00487774">
      <w:pPr>
        <w:rPr>
          <w:rStyle w:val="Strong"/>
          <w:sz w:val="20"/>
          <w:szCs w:val="20"/>
        </w:rPr>
      </w:pPr>
      <w:r w:rsidRPr="00F56A6C">
        <w:rPr>
          <w:rStyle w:val="Strong"/>
          <w:sz w:val="20"/>
          <w:szCs w:val="20"/>
        </w:rPr>
        <w:t>Frame</w:t>
      </w:r>
    </w:p>
    <w:p w14:paraId="6072F50C" w14:textId="77777777" w:rsidR="00487774" w:rsidRPr="00F56A6C" w:rsidRDefault="00487774" w:rsidP="00F022D2">
      <w:pPr>
        <w:pStyle w:val="ListParagraph"/>
        <w:numPr>
          <w:ilvl w:val="0"/>
          <w:numId w:val="36"/>
        </w:numPr>
      </w:pPr>
      <w:r w:rsidRPr="00F56A6C">
        <w:t>Chassis frame made of high quality steel, but without outer frame.</w:t>
      </w:r>
    </w:p>
    <w:p w14:paraId="352FC120" w14:textId="77777777" w:rsidR="00487774" w:rsidRPr="00F56A6C" w:rsidRDefault="00487774" w:rsidP="00F022D2">
      <w:pPr>
        <w:pStyle w:val="ListParagraph"/>
        <w:numPr>
          <w:ilvl w:val="0"/>
          <w:numId w:val="36"/>
        </w:numPr>
      </w:pPr>
      <w:r w:rsidRPr="00F56A6C">
        <w:t>Coupling plate with a 2" draw saddle pin after DIN 74080 / ISO 337</w:t>
      </w:r>
    </w:p>
    <w:p w14:paraId="0410B475" w14:textId="77777777" w:rsidR="00487774" w:rsidRPr="00F56A6C" w:rsidRDefault="00487774" w:rsidP="00F022D2">
      <w:pPr>
        <w:pStyle w:val="ListParagraph"/>
        <w:numPr>
          <w:ilvl w:val="0"/>
          <w:numId w:val="36"/>
        </w:numPr>
      </w:pPr>
      <w:r w:rsidRPr="00F56A6C">
        <w:t>With crossbar and container locks to accommodate: (a) 1x 40' High-Cube-Container (frame</w:t>
      </w:r>
    </w:p>
    <w:p w14:paraId="0FE79917" w14:textId="77777777" w:rsidR="00487774" w:rsidRPr="00F56A6C" w:rsidRDefault="00487774" w:rsidP="00F022D2">
      <w:pPr>
        <w:pStyle w:val="ListParagraph"/>
        <w:numPr>
          <w:ilvl w:val="0"/>
          <w:numId w:val="36"/>
        </w:numPr>
      </w:pPr>
      <w:r w:rsidRPr="00F56A6C">
        <w:t>completely pushed out); (b) 2 x 20' ISO-Container (frame completely pushed out); (c) 1x 30' ISO Containers</w:t>
      </w:r>
    </w:p>
    <w:p w14:paraId="42E8BDC1" w14:textId="77777777" w:rsidR="00487774" w:rsidRPr="00F56A6C" w:rsidRDefault="00487774" w:rsidP="00F022D2">
      <w:pPr>
        <w:pStyle w:val="ListParagraph"/>
        <w:numPr>
          <w:ilvl w:val="0"/>
          <w:numId w:val="36"/>
        </w:numPr>
      </w:pPr>
      <w:r w:rsidRPr="00F56A6C">
        <w:t>(frame pushed out at the rear); (d) 1 x 20' container flush with the rear (frame pushed in); (e) 1 x 20' container centered (up to max. 33,000 kg).  4 pairs of heavy duty lashing rings</w:t>
      </w:r>
    </w:p>
    <w:p w14:paraId="75C46A01" w14:textId="77777777" w:rsidR="00487774" w:rsidRPr="00F56A6C" w:rsidRDefault="00487774" w:rsidP="00F022D2">
      <w:pPr>
        <w:pStyle w:val="ListParagraph"/>
        <w:numPr>
          <w:ilvl w:val="0"/>
          <w:numId w:val="36"/>
        </w:numPr>
      </w:pPr>
      <w:r w:rsidRPr="00F56A6C">
        <w:t>Frame extension rear, extendable for 40' HC, Load capacity 5.800 kg, With spiral cable. Length adjustable via 1 pneumatic cylinder, low-maintenance guide on special plastic glides and 2 push-out rollers.</w:t>
      </w:r>
    </w:p>
    <w:p w14:paraId="0B23A0DA" w14:textId="77777777" w:rsidR="00487774" w:rsidRPr="00F56A6C" w:rsidRDefault="00487774" w:rsidP="00487774"/>
    <w:p w14:paraId="70DE81AA" w14:textId="77777777" w:rsidR="00487774" w:rsidRPr="00F56A6C" w:rsidRDefault="00487774" w:rsidP="00487774">
      <w:r w:rsidRPr="00F56A6C">
        <w:lastRenderedPageBreak/>
        <w:t>Automatic pneumatic locking of the pullout.</w:t>
      </w:r>
    </w:p>
    <w:p w14:paraId="232158FC" w14:textId="77777777" w:rsidR="00487774" w:rsidRPr="00F56A6C" w:rsidRDefault="00487774" w:rsidP="00487774">
      <w:pPr>
        <w:rPr>
          <w:b/>
          <w:bCs/>
        </w:rPr>
      </w:pPr>
    </w:p>
    <w:p w14:paraId="515F89B2" w14:textId="77777777" w:rsidR="00487774" w:rsidRPr="00F56A6C" w:rsidRDefault="00487774" w:rsidP="00487774">
      <w:pPr>
        <w:rPr>
          <w:b/>
          <w:bCs/>
        </w:rPr>
      </w:pPr>
      <w:r w:rsidRPr="00F56A6C">
        <w:rPr>
          <w:b/>
          <w:bCs/>
        </w:rPr>
        <w:t>Suspension</w:t>
      </w:r>
    </w:p>
    <w:p w14:paraId="59325CCF" w14:textId="77777777" w:rsidR="00487774" w:rsidRPr="00F56A6C" w:rsidRDefault="00487774" w:rsidP="00F022D2">
      <w:pPr>
        <w:pStyle w:val="ListParagraph"/>
        <w:numPr>
          <w:ilvl w:val="0"/>
          <w:numId w:val="38"/>
        </w:numPr>
      </w:pPr>
      <w:r w:rsidRPr="00F56A6C">
        <w:t>Axle lift for 1st axle, can only be activated when the rear extension is pushed in [to maintain the required ground clearance of the lift axle and the overall height], control fully automatic, axle load-dependent, with switchable lowering of the lift axle in each load range. Additional electrical switchable lowering from the driver's cab (switch in Cockpit necessary). Operation on chassis still possible. With starting aid, functional up to an axle load excess of 30 % as well as a speed up to 25 km/h.</w:t>
      </w:r>
    </w:p>
    <w:p w14:paraId="7C1F67A8" w14:textId="77777777" w:rsidR="00487774" w:rsidRPr="00F56A6C" w:rsidRDefault="00487774" w:rsidP="00487774"/>
    <w:p w14:paraId="5BD89EE7" w14:textId="77777777" w:rsidR="00487774" w:rsidRPr="00F56A6C" w:rsidRDefault="00487774" w:rsidP="00487774">
      <w:r w:rsidRPr="00F56A6C">
        <w:rPr>
          <w:b/>
          <w:bCs/>
        </w:rPr>
        <w:t>NOTE:</w:t>
      </w:r>
      <w:r w:rsidRPr="00F56A6C">
        <w:t xml:space="preserve"> The lift axle may only be used in accordance with Regulation (EU) No. 1230/2012, as the cornering regulations are not met with the 1st axle lifted. Three-axle unit with disc brakes Ø 430 mm, ET 120. Air suspension with 180 mm stroke.</w:t>
      </w:r>
    </w:p>
    <w:p w14:paraId="2054DBF6" w14:textId="77777777" w:rsidR="00487774" w:rsidRPr="00F56A6C" w:rsidRDefault="00487774" w:rsidP="00487774"/>
    <w:p w14:paraId="72873040" w14:textId="77777777" w:rsidR="00487774" w:rsidRPr="00F56A6C" w:rsidRDefault="00487774" w:rsidP="00487774">
      <w:pPr>
        <w:rPr>
          <w:b/>
          <w:bCs/>
        </w:rPr>
      </w:pPr>
      <w:r w:rsidRPr="00F56A6C">
        <w:rPr>
          <w:b/>
          <w:bCs/>
        </w:rPr>
        <w:t>Vehicle tires</w:t>
      </w:r>
    </w:p>
    <w:p w14:paraId="4752F6D1" w14:textId="77777777" w:rsidR="00487774" w:rsidRPr="00F56A6C" w:rsidRDefault="00487774" w:rsidP="00487774">
      <w:r w:rsidRPr="00F56A6C">
        <w:t xml:space="preserve">Tires 6x 385/55 R 22,5; 160J  </w:t>
      </w:r>
    </w:p>
    <w:p w14:paraId="54D39B99" w14:textId="77777777" w:rsidR="00487774" w:rsidRPr="00F56A6C" w:rsidRDefault="00487774" w:rsidP="00487774">
      <w:r w:rsidRPr="00F56A6C">
        <w:t xml:space="preserve">6 Steelrims 22,5 x 11.75, Offset 120 mm </w:t>
      </w:r>
    </w:p>
    <w:p w14:paraId="55051718" w14:textId="77777777" w:rsidR="00487774" w:rsidRPr="00F56A6C" w:rsidRDefault="00487774" w:rsidP="00487774"/>
    <w:p w14:paraId="3F53DDBE" w14:textId="77777777" w:rsidR="00487774" w:rsidRPr="00F56A6C" w:rsidRDefault="00487774" w:rsidP="00487774">
      <w:pPr>
        <w:rPr>
          <w:b/>
          <w:bCs/>
        </w:rPr>
      </w:pPr>
      <w:r w:rsidRPr="00F56A6C">
        <w:rPr>
          <w:b/>
          <w:bCs/>
        </w:rPr>
        <w:t>Attachment parts chassis</w:t>
      </w:r>
    </w:p>
    <w:p w14:paraId="0F6E9CB1" w14:textId="77777777" w:rsidR="00487774" w:rsidRPr="00F56A6C" w:rsidRDefault="00487774" w:rsidP="00F022D2">
      <w:pPr>
        <w:pStyle w:val="ListParagraph"/>
        <w:numPr>
          <w:ilvl w:val="0"/>
          <w:numId w:val="37"/>
        </w:numPr>
      </w:pPr>
      <w:r w:rsidRPr="00F56A6C">
        <w:t>Saddle supports mechanical with compensating foot, 24 t lifting capacity. One-sided operation in direction of travel on the right. Spray protection system (spray suppression) according to regulation (EU) No. 109/2011 for triple axle unit with 22.5" tires consisting of: 3 pairs of semi-circular mudguards with spray flaps.  2 wheel chocks with holder lateral protection device according to ECE-R73;   Underride guard made of square steel tube according to ECE-R58 with an above protected</w:t>
      </w:r>
    </w:p>
    <w:p w14:paraId="217DDD89" w14:textId="77777777" w:rsidR="00487774" w:rsidRPr="00F56A6C" w:rsidRDefault="00487774" w:rsidP="00F022D2">
      <w:pPr>
        <w:pStyle w:val="ListParagraph"/>
        <w:numPr>
          <w:ilvl w:val="0"/>
          <w:numId w:val="37"/>
        </w:numPr>
      </w:pPr>
      <w:r w:rsidRPr="00F56A6C">
        <w:t>Light carrier.</w:t>
      </w:r>
    </w:p>
    <w:p w14:paraId="74A8A330" w14:textId="77777777" w:rsidR="00487774" w:rsidRPr="00F56A6C" w:rsidRDefault="00487774" w:rsidP="00487774"/>
    <w:p w14:paraId="04896127" w14:textId="77777777" w:rsidR="00487774" w:rsidRPr="00F56A6C" w:rsidRDefault="00487774" w:rsidP="00487774">
      <w:pPr>
        <w:rPr>
          <w:b/>
          <w:bCs/>
        </w:rPr>
      </w:pPr>
      <w:r w:rsidRPr="00F56A6C">
        <w:rPr>
          <w:b/>
          <w:bCs/>
        </w:rPr>
        <w:t>Brake / air suspension system</w:t>
      </w:r>
    </w:p>
    <w:p w14:paraId="2560BA42" w14:textId="77777777" w:rsidR="00487774" w:rsidRPr="00F56A6C" w:rsidRDefault="00487774" w:rsidP="00F022D2">
      <w:pPr>
        <w:pStyle w:val="ListParagraph"/>
        <w:numPr>
          <w:ilvl w:val="0"/>
          <w:numId w:val="40"/>
        </w:numPr>
      </w:pPr>
      <w:r w:rsidRPr="00F56A6C">
        <w:t>EBS-System 2S/2M with stability program (including ABS/ALB-Functions), EBS- Plug connection ISO 7638, (without connection lines), Parking brake as spring-loaded brake, external pneumatic connections and external EBS diagnostic connection via ISO 7638 plug connection.  Air suspension system incl. 1 lifting and lowering valve, mounted on the left in front of the axle unit in the direction of travel. Driving position adjusts automatically.</w:t>
      </w:r>
    </w:p>
    <w:p w14:paraId="0AD64C73" w14:textId="77777777" w:rsidR="00487774" w:rsidRPr="00F56A6C" w:rsidRDefault="00487774" w:rsidP="00F022D2">
      <w:pPr>
        <w:pStyle w:val="ListParagraph"/>
        <w:numPr>
          <w:ilvl w:val="0"/>
          <w:numId w:val="40"/>
        </w:numPr>
      </w:pPr>
      <w:r w:rsidRPr="00F56A6C">
        <w:t>2 interchangeable coupling heads at the front ISO 1728</w:t>
      </w:r>
    </w:p>
    <w:p w14:paraId="5A3F7C6A" w14:textId="77777777" w:rsidR="00487774" w:rsidRPr="00F56A6C" w:rsidRDefault="00487774" w:rsidP="00F022D2">
      <w:pPr>
        <w:pStyle w:val="ListParagraph"/>
        <w:numPr>
          <w:ilvl w:val="0"/>
          <w:numId w:val="40"/>
        </w:numPr>
      </w:pPr>
      <w:r w:rsidRPr="00F56A6C">
        <w:t>Air reservoir for brake system and air supply made of steel ( EN 286-2 ).</w:t>
      </w:r>
    </w:p>
    <w:p w14:paraId="5094E7E4" w14:textId="77777777" w:rsidR="00487774" w:rsidRPr="00F56A6C" w:rsidRDefault="00487774" w:rsidP="00487774"/>
    <w:p w14:paraId="7B90F98E" w14:textId="77777777" w:rsidR="00487774" w:rsidRPr="00F56A6C" w:rsidRDefault="00487774" w:rsidP="00487774">
      <w:pPr>
        <w:rPr>
          <w:b/>
          <w:bCs/>
        </w:rPr>
      </w:pPr>
      <w:r w:rsidRPr="00F56A6C">
        <w:rPr>
          <w:b/>
          <w:bCs/>
        </w:rPr>
        <w:t>Ram protection</w:t>
      </w:r>
    </w:p>
    <w:p w14:paraId="03C2B3BA" w14:textId="77777777" w:rsidR="00487774" w:rsidRPr="00F56A6C" w:rsidRDefault="00487774" w:rsidP="00F022D2">
      <w:pPr>
        <w:pStyle w:val="ListParagraph"/>
        <w:numPr>
          <w:ilvl w:val="0"/>
          <w:numId w:val="41"/>
        </w:numPr>
      </w:pPr>
      <w:r w:rsidRPr="00F56A6C">
        <w:t>Pair of reinforced steel bumpers 160x85x85mm mounted on the frame end plate outside</w:t>
      </w:r>
    </w:p>
    <w:p w14:paraId="5F7592DA" w14:textId="77777777" w:rsidR="00487774" w:rsidRPr="00F56A6C" w:rsidRDefault="00487774" w:rsidP="00487774"/>
    <w:p w14:paraId="3C8F9C72" w14:textId="77777777" w:rsidR="00487774" w:rsidRPr="00F56A6C" w:rsidRDefault="00487774" w:rsidP="00487774">
      <w:pPr>
        <w:rPr>
          <w:b/>
          <w:bCs/>
        </w:rPr>
      </w:pPr>
      <w:r w:rsidRPr="00F56A6C">
        <w:rPr>
          <w:b/>
          <w:bCs/>
        </w:rPr>
        <w:t>Electrics / Electronics</w:t>
      </w:r>
    </w:p>
    <w:p w14:paraId="6C71A6CA" w14:textId="77777777" w:rsidR="00487774" w:rsidRPr="00F56A6C" w:rsidRDefault="00487774" w:rsidP="00F022D2">
      <w:pPr>
        <w:pStyle w:val="ListParagraph"/>
        <w:numPr>
          <w:ilvl w:val="0"/>
          <w:numId w:val="39"/>
        </w:numPr>
      </w:pPr>
      <w:r w:rsidRPr="00F56A6C">
        <w:t>Light carrier made of impact-resistant plastic, located above the underride guard.  With LED license plate illumination, LED side marker lights, LED marker lights and reflectors front.  2 end outline marker lights with arm, mounted on multi-chamber end marker light</w:t>
      </w:r>
    </w:p>
    <w:p w14:paraId="5F188A5E" w14:textId="77777777" w:rsidR="00487774" w:rsidRPr="00F56A6C" w:rsidRDefault="00487774" w:rsidP="00F022D2">
      <w:pPr>
        <w:pStyle w:val="ListParagraph"/>
        <w:numPr>
          <w:ilvl w:val="0"/>
          <w:numId w:val="39"/>
        </w:numPr>
      </w:pPr>
      <w:r w:rsidRPr="00F56A6C">
        <w:t>2 Multi-chamber shutter light</w:t>
      </w:r>
    </w:p>
    <w:p w14:paraId="4B812312" w14:textId="77777777" w:rsidR="00487774" w:rsidRPr="00F56A6C" w:rsidRDefault="00487774" w:rsidP="00F022D2">
      <w:pPr>
        <w:pStyle w:val="ListParagraph"/>
        <w:numPr>
          <w:ilvl w:val="0"/>
          <w:numId w:val="39"/>
        </w:numPr>
      </w:pPr>
      <w:r w:rsidRPr="00F56A6C">
        <w:t>2x7-pin Socket (1 x ISO 1185 / 1x ISO 3731; 24 V-N / 24 V-S) and 15-pin socket ISO 12098</w:t>
      </w:r>
    </w:p>
    <w:p w14:paraId="342B4B19" w14:textId="77777777" w:rsidR="00487774" w:rsidRPr="00F56A6C" w:rsidRDefault="00487774" w:rsidP="00F022D2">
      <w:pPr>
        <w:pStyle w:val="ListParagraph"/>
        <w:numPr>
          <w:ilvl w:val="0"/>
          <w:numId w:val="39"/>
        </w:numPr>
      </w:pPr>
      <w:r w:rsidRPr="00F56A6C">
        <w:t>1 LED reversing spotlight (make of our choice) mounted on the light carrier on the right in the direction of travel. The operator must ensure adequate electrical fuse protection for the towing vehicle (ISO 12098 pin 8, ISO 3731 24V-S pin 3).</w:t>
      </w:r>
    </w:p>
    <w:p w14:paraId="7BECC496" w14:textId="77777777" w:rsidR="00487774" w:rsidRPr="00F56A6C" w:rsidRDefault="00487774" w:rsidP="00487774"/>
    <w:p w14:paraId="453EABC6" w14:textId="77777777" w:rsidR="00487774" w:rsidRPr="00F56A6C" w:rsidRDefault="00487774" w:rsidP="00487774">
      <w:pPr>
        <w:rPr>
          <w:b/>
          <w:bCs/>
        </w:rPr>
      </w:pPr>
      <w:r w:rsidRPr="00F56A6C">
        <w:rPr>
          <w:b/>
          <w:bCs/>
        </w:rPr>
        <w:t>Signage</w:t>
      </w:r>
    </w:p>
    <w:p w14:paraId="10509962" w14:textId="77777777" w:rsidR="00487774" w:rsidRPr="00F56A6C" w:rsidRDefault="00487774" w:rsidP="00F022D2">
      <w:pPr>
        <w:pStyle w:val="ListParagraph"/>
        <w:numPr>
          <w:ilvl w:val="0"/>
          <w:numId w:val="42"/>
        </w:numPr>
      </w:pPr>
      <w:r w:rsidRPr="00F56A6C">
        <w:t>Orange reflective sign (self-adhesive) in accordance with ECE R70, attached centrally at the rear of the end beam. Lettering arranged according to our guidelines Type plate according to Regulation (EU) No. 19/2011, weights see "Technical Data", Type S24-2, Approval No. e1*2007/46*0864. Sign holders for ADR signage on the left, right and rear must be provided</w:t>
      </w:r>
    </w:p>
    <w:p w14:paraId="7F18FEE4" w14:textId="77777777" w:rsidR="00487774" w:rsidRPr="00F56A6C" w:rsidRDefault="00487774" w:rsidP="00487774"/>
    <w:p w14:paraId="7CF77D2A" w14:textId="77777777" w:rsidR="00487774" w:rsidRPr="00F56A6C" w:rsidRDefault="00487774" w:rsidP="00487774">
      <w:pPr>
        <w:rPr>
          <w:b/>
          <w:bCs/>
        </w:rPr>
      </w:pPr>
      <w:r w:rsidRPr="00F56A6C">
        <w:rPr>
          <w:b/>
          <w:bCs/>
        </w:rPr>
        <w:t>Accessories</w:t>
      </w:r>
    </w:p>
    <w:p w14:paraId="3D89BCB4" w14:textId="77777777" w:rsidR="00487774" w:rsidRPr="00F56A6C" w:rsidRDefault="00487774" w:rsidP="00487774">
      <w:r w:rsidRPr="00F56A6C">
        <w:t>Document tube, diameter 110 mm. Attached to the left side of the side guard in the direction of travel.</w:t>
      </w:r>
    </w:p>
    <w:p w14:paraId="68191663" w14:textId="77777777" w:rsidR="00487774" w:rsidRDefault="00487774" w:rsidP="00487774"/>
    <w:p w14:paraId="075F0022" w14:textId="77777777" w:rsidR="002C35CA" w:rsidRDefault="002C35CA" w:rsidP="00487774"/>
    <w:p w14:paraId="7F512D39" w14:textId="77777777" w:rsidR="002C35CA" w:rsidRPr="00F56A6C" w:rsidRDefault="002C35CA" w:rsidP="00487774"/>
    <w:p w14:paraId="257CBB5E" w14:textId="77777777" w:rsidR="00487774" w:rsidRPr="00F56A6C" w:rsidRDefault="00487774" w:rsidP="00487774">
      <w:pPr>
        <w:rPr>
          <w:b/>
          <w:bCs/>
        </w:rPr>
      </w:pPr>
      <w:r w:rsidRPr="00F56A6C">
        <w:rPr>
          <w:b/>
          <w:bCs/>
        </w:rPr>
        <w:lastRenderedPageBreak/>
        <w:t>Coloring</w:t>
      </w:r>
    </w:p>
    <w:p w14:paraId="3D2CD21A" w14:textId="77777777" w:rsidR="00487774" w:rsidRPr="00F56A6C" w:rsidRDefault="00487774" w:rsidP="00487774">
      <w:r w:rsidRPr="00F56A6C">
        <w:t>Frame, chassis and add-on parts of the basic equipment made of metal corrosion-protected in KTL system (Nano Ceramic and KTL- Coating). No advertisements/ads/company markings from dealership; manufacturer markings are allowed.</w:t>
      </w:r>
    </w:p>
    <w:p w14:paraId="7B84F7D3" w14:textId="77777777" w:rsidR="00487774" w:rsidRPr="00F56A6C" w:rsidRDefault="00487774" w:rsidP="00487774"/>
    <w:p w14:paraId="37244553" w14:textId="77777777" w:rsidR="00487774" w:rsidRPr="00F56A6C" w:rsidRDefault="00487774" w:rsidP="00F022D2">
      <w:pPr>
        <w:pStyle w:val="ListParagraph"/>
        <w:numPr>
          <w:ilvl w:val="0"/>
          <w:numId w:val="42"/>
        </w:numPr>
      </w:pPr>
      <w:r w:rsidRPr="00F56A6C">
        <w:t>Rear underride guard / frame extension: in chassis color</w:t>
      </w:r>
    </w:p>
    <w:p w14:paraId="05845BBF" w14:textId="77777777" w:rsidR="00487774" w:rsidRPr="00F56A6C" w:rsidRDefault="00487774" w:rsidP="00F022D2">
      <w:pPr>
        <w:pStyle w:val="ListParagraph"/>
        <w:numPr>
          <w:ilvl w:val="0"/>
          <w:numId w:val="42"/>
        </w:numPr>
      </w:pPr>
      <w:r w:rsidRPr="00F56A6C">
        <w:t>Light carrier: gray</w:t>
      </w:r>
    </w:p>
    <w:p w14:paraId="41C052A7" w14:textId="77777777" w:rsidR="00487774" w:rsidRPr="00F56A6C" w:rsidRDefault="00487774" w:rsidP="00F022D2">
      <w:pPr>
        <w:pStyle w:val="ListParagraph"/>
        <w:numPr>
          <w:ilvl w:val="0"/>
          <w:numId w:val="42"/>
        </w:numPr>
      </w:pPr>
      <w:r w:rsidRPr="00F56A6C">
        <w:t>Saddle posts: RAL 9005 deep black powder coated</w:t>
      </w:r>
    </w:p>
    <w:p w14:paraId="0A2FA737" w14:textId="77777777" w:rsidR="00487774" w:rsidRPr="00F56A6C" w:rsidRDefault="00487774" w:rsidP="00F022D2">
      <w:pPr>
        <w:pStyle w:val="ListParagraph"/>
        <w:numPr>
          <w:ilvl w:val="0"/>
          <w:numId w:val="42"/>
        </w:numPr>
      </w:pPr>
      <w:r w:rsidRPr="00F56A6C">
        <w:t>Side guard: RAL 9005 deep black powder coated</w:t>
      </w:r>
    </w:p>
    <w:p w14:paraId="612E9496" w14:textId="77777777" w:rsidR="00487774" w:rsidRPr="00F56A6C" w:rsidRDefault="00487774" w:rsidP="00F022D2">
      <w:pPr>
        <w:pStyle w:val="ListParagraph"/>
        <w:numPr>
          <w:ilvl w:val="0"/>
          <w:numId w:val="42"/>
        </w:numPr>
      </w:pPr>
      <w:r w:rsidRPr="00F56A6C">
        <w:t>Axles: black</w:t>
      </w:r>
    </w:p>
    <w:p w14:paraId="530733C1" w14:textId="77777777" w:rsidR="00487774" w:rsidRPr="00F56A6C" w:rsidRDefault="00487774" w:rsidP="00F022D2">
      <w:pPr>
        <w:pStyle w:val="ListParagraph"/>
        <w:numPr>
          <w:ilvl w:val="0"/>
          <w:numId w:val="42"/>
        </w:numPr>
      </w:pPr>
      <w:r w:rsidRPr="00F56A6C">
        <w:t>Rims: rim silver</w:t>
      </w:r>
    </w:p>
    <w:p w14:paraId="56595737" w14:textId="77777777" w:rsidR="00487774" w:rsidRPr="00F56A6C" w:rsidRDefault="00487774" w:rsidP="00F022D2">
      <w:pPr>
        <w:pStyle w:val="ListParagraph"/>
        <w:numPr>
          <w:ilvl w:val="0"/>
          <w:numId w:val="42"/>
        </w:numPr>
      </w:pPr>
      <w:r w:rsidRPr="00F56A6C">
        <w:t>Wheel hubs: black</w:t>
      </w:r>
    </w:p>
    <w:p w14:paraId="3C73CC98" w14:textId="77777777" w:rsidR="00487774" w:rsidRPr="00F56A6C" w:rsidRDefault="00487774" w:rsidP="00487774"/>
    <w:p w14:paraId="417CC779" w14:textId="77777777" w:rsidR="00487774" w:rsidRPr="00F56A6C" w:rsidRDefault="00487774" w:rsidP="00487774">
      <w:r w:rsidRPr="00F56A6C">
        <w:t>The surface coating of the mounting assemblies (e.g. frame extension at the front, foldable</w:t>
      </w:r>
    </w:p>
    <w:p w14:paraId="6AFD4824" w14:textId="77777777" w:rsidR="00487774" w:rsidRPr="00F56A6C" w:rsidRDefault="00487774" w:rsidP="00487774">
      <w:r w:rsidRPr="00F56A6C">
        <w:t>container locks, center supports) are coated in black satin gloss. In addition to the cathodic dip coating, the frame and chassis are painted in deep black RAL 9005.</w:t>
      </w:r>
    </w:p>
    <w:p w14:paraId="11C58F75" w14:textId="77777777" w:rsidR="00487774" w:rsidRPr="00F56A6C" w:rsidRDefault="00487774" w:rsidP="00487774"/>
    <w:p w14:paraId="631D3113" w14:textId="77777777" w:rsidR="00487774" w:rsidRPr="00F56A6C" w:rsidRDefault="00487774" w:rsidP="00487774">
      <w:pPr>
        <w:rPr>
          <w:b/>
          <w:bCs/>
        </w:rPr>
      </w:pPr>
      <w:r w:rsidRPr="00F56A6C">
        <w:rPr>
          <w:b/>
          <w:bCs/>
        </w:rPr>
        <w:t>Labeling</w:t>
      </w:r>
    </w:p>
    <w:p w14:paraId="71F0A13B" w14:textId="77777777" w:rsidR="00487774" w:rsidRPr="00F56A6C" w:rsidRDefault="00487774" w:rsidP="00487774">
      <w:pPr>
        <w:rPr>
          <w:b/>
          <w:bCs/>
        </w:rPr>
      </w:pPr>
      <w:r w:rsidRPr="00F56A6C">
        <w:t>Without Tarpaulin or superstructure labeling</w:t>
      </w:r>
      <w:r w:rsidRPr="00F56A6C">
        <w:rPr>
          <w:b/>
          <w:bCs/>
        </w:rPr>
        <w:t xml:space="preserve"> </w:t>
      </w:r>
    </w:p>
    <w:p w14:paraId="376653E3" w14:textId="77777777" w:rsidR="00487774" w:rsidRPr="00F56A6C" w:rsidRDefault="00487774" w:rsidP="00487774">
      <w:r w:rsidRPr="00F56A6C">
        <w:t>Retroreflective line marking according to ECE-R48, yellow on the sides and rear.</w:t>
      </w:r>
    </w:p>
    <w:p w14:paraId="6BAD0441" w14:textId="77777777" w:rsidR="00487774" w:rsidRPr="00F56A6C" w:rsidRDefault="00487774" w:rsidP="00487774"/>
    <w:p w14:paraId="678914D1" w14:textId="77777777" w:rsidR="00487774" w:rsidRPr="00F56A6C" w:rsidRDefault="00487774" w:rsidP="00487774">
      <w:pPr>
        <w:rPr>
          <w:b/>
          <w:bCs/>
        </w:rPr>
      </w:pPr>
      <w:r w:rsidRPr="00F56A6C">
        <w:rPr>
          <w:b/>
          <w:bCs/>
        </w:rPr>
        <w:t>Documentation</w:t>
      </w:r>
    </w:p>
    <w:p w14:paraId="10F082A6" w14:textId="77777777" w:rsidR="00487774" w:rsidRPr="00F56A6C" w:rsidRDefault="00487774" w:rsidP="00487774">
      <w:r w:rsidRPr="00F56A6C">
        <w:t>Instruction manual in English &amp; German</w:t>
      </w:r>
    </w:p>
    <w:p w14:paraId="75D0E348" w14:textId="77777777" w:rsidR="00487774" w:rsidRPr="00F56A6C" w:rsidRDefault="00487774" w:rsidP="00487774"/>
    <w:p w14:paraId="69AC3E36" w14:textId="77777777" w:rsidR="00487774" w:rsidRPr="00F56A6C" w:rsidRDefault="00487774" w:rsidP="00487774">
      <w:pPr>
        <w:rPr>
          <w:b/>
          <w:bCs/>
        </w:rPr>
      </w:pPr>
      <w:r w:rsidRPr="00F56A6C">
        <w:rPr>
          <w:b/>
          <w:bCs/>
        </w:rPr>
        <w:t>Permission</w:t>
      </w:r>
    </w:p>
    <w:p w14:paraId="0FDB7D9B" w14:textId="77777777" w:rsidR="00487774" w:rsidRPr="00F56A6C" w:rsidRDefault="00487774" w:rsidP="00487774">
      <w:r w:rsidRPr="00F56A6C">
        <w:t>Registration Certificate Part II (ZBII) and EC Certificate of Conformity (COC) according to EC Directive 2007/46/EC for submission to the registration authority 95000.001 The technical condition of the vehicle complies with the registration regulations for Germany "(DE)".</w:t>
      </w:r>
    </w:p>
    <w:p w14:paraId="726E4A91" w14:textId="77777777" w:rsidR="00487774" w:rsidRPr="00F56A6C" w:rsidRDefault="00487774" w:rsidP="00487774"/>
    <w:p w14:paraId="0C2FA3C6" w14:textId="77777777" w:rsidR="00487774" w:rsidRPr="00F56A6C" w:rsidRDefault="00487774" w:rsidP="00487774"/>
    <w:p w14:paraId="1AAAA997" w14:textId="77777777" w:rsidR="00487774" w:rsidRPr="00F56A6C" w:rsidRDefault="00487774" w:rsidP="00487774">
      <w:pPr>
        <w:rPr>
          <w:b/>
          <w:bCs/>
        </w:rPr>
      </w:pPr>
      <w:r w:rsidRPr="00F56A6C">
        <w:br w:type="page"/>
      </w:r>
    </w:p>
    <w:p w14:paraId="2038C459" w14:textId="23E6018F" w:rsidR="00487774" w:rsidRPr="00F56A6C" w:rsidRDefault="00487774" w:rsidP="00F56A6C">
      <w:pPr>
        <w:pStyle w:val="Heading3"/>
        <w:jc w:val="center"/>
        <w:rPr>
          <w:rFonts w:ascii="Times New Roman" w:hAnsi="Times New Roman"/>
          <w:sz w:val="24"/>
          <w:szCs w:val="24"/>
        </w:rPr>
      </w:pPr>
      <w:bookmarkStart w:id="33" w:name="_Toc173137689"/>
      <w:bookmarkStart w:id="34" w:name="_Toc219295867"/>
      <w:r w:rsidRPr="00F56A6C">
        <w:rPr>
          <w:rFonts w:ascii="Times New Roman" w:hAnsi="Times New Roman"/>
          <w:sz w:val="24"/>
          <w:szCs w:val="24"/>
        </w:rPr>
        <w:lastRenderedPageBreak/>
        <w:t>ROLLERIZED POWER CURTAINSIDER SEMITRAILER –</w:t>
      </w:r>
      <w:r w:rsidR="00E664D0">
        <w:rPr>
          <w:rFonts w:ascii="Times New Roman" w:hAnsi="Times New Roman"/>
          <w:sz w:val="24"/>
          <w:szCs w:val="24"/>
        </w:rPr>
        <w:t>2</w:t>
      </w:r>
      <w:r w:rsidRPr="00F56A6C">
        <w:rPr>
          <w:rFonts w:ascii="Times New Roman" w:hAnsi="Times New Roman"/>
          <w:sz w:val="24"/>
          <w:szCs w:val="24"/>
        </w:rPr>
        <w:t>ea</w:t>
      </w:r>
      <w:bookmarkEnd w:id="33"/>
      <w:bookmarkEnd w:id="34"/>
    </w:p>
    <w:p w14:paraId="3CD1508A" w14:textId="77777777" w:rsidR="00487774" w:rsidRDefault="00487774" w:rsidP="00487774"/>
    <w:p w14:paraId="450B9F8A" w14:textId="77777777" w:rsidR="00487774" w:rsidRPr="00F56A6C" w:rsidRDefault="00487774" w:rsidP="00487774">
      <w:pPr>
        <w:autoSpaceDE w:val="0"/>
        <w:autoSpaceDN w:val="0"/>
        <w:adjustRightInd w:val="0"/>
        <w:contextualSpacing/>
      </w:pPr>
      <w:r w:rsidRPr="00F56A6C">
        <w:rPr>
          <w:b/>
        </w:rPr>
        <w:t>SPECIFICATIONS:</w:t>
      </w:r>
    </w:p>
    <w:p w14:paraId="69F45011" w14:textId="77777777" w:rsidR="00487774" w:rsidRPr="00F56A6C" w:rsidRDefault="00487774" w:rsidP="00487774">
      <w:pPr>
        <w:autoSpaceDE w:val="0"/>
        <w:autoSpaceDN w:val="0"/>
        <w:adjustRightInd w:val="0"/>
      </w:pPr>
      <w:r w:rsidRPr="00F56A6C">
        <w:t>The basic structure of the trailer shall be a 3</w:t>
      </w:r>
      <w:r w:rsidRPr="00F56A6C">
        <w:rPr>
          <w:bCs/>
        </w:rPr>
        <w:t xml:space="preserve">-axle semi-trailer flatbed with </w:t>
      </w:r>
      <w:r w:rsidRPr="00F56A6C">
        <w:t>the following specifications:</w:t>
      </w:r>
    </w:p>
    <w:p w14:paraId="5CB07B55" w14:textId="77777777" w:rsidR="00487774" w:rsidRPr="00F56A6C" w:rsidRDefault="00487774" w:rsidP="00487774">
      <w:pPr>
        <w:autoSpaceDE w:val="0"/>
        <w:autoSpaceDN w:val="0"/>
        <w:adjustRightInd w:val="0"/>
      </w:pPr>
    </w:p>
    <w:p w14:paraId="79785FF1" w14:textId="77777777" w:rsidR="00487774" w:rsidRPr="00F56A6C" w:rsidRDefault="00487774" w:rsidP="00487774">
      <w:pPr>
        <w:autoSpaceDE w:val="0"/>
        <w:autoSpaceDN w:val="0"/>
        <w:adjustRightInd w:val="0"/>
      </w:pPr>
      <w:r w:rsidRPr="00F56A6C">
        <w:t xml:space="preserve">Condition:  </w:t>
      </w:r>
      <w:r w:rsidRPr="00F56A6C">
        <w:tab/>
      </w:r>
      <w:r w:rsidRPr="00F56A6C">
        <w:tab/>
        <w:t>New Equipment</w:t>
      </w:r>
    </w:p>
    <w:p w14:paraId="1A058841" w14:textId="77777777" w:rsidR="00487774" w:rsidRPr="00F56A6C" w:rsidRDefault="00487774" w:rsidP="00487774">
      <w:pPr>
        <w:autoSpaceDE w:val="0"/>
        <w:autoSpaceDN w:val="0"/>
        <w:adjustRightInd w:val="0"/>
        <w:ind w:left="2160" w:hanging="2160"/>
      </w:pPr>
      <w:r w:rsidRPr="00F56A6C">
        <w:t xml:space="preserve">Internal Length: </w:t>
      </w:r>
      <w:r w:rsidRPr="00F56A6C">
        <w:tab/>
        <w:t>13.620 mm</w:t>
      </w:r>
    </w:p>
    <w:p w14:paraId="6148E813" w14:textId="5A0A73AC" w:rsidR="00487774" w:rsidRPr="00F56A6C" w:rsidRDefault="00487774" w:rsidP="00487774">
      <w:pPr>
        <w:autoSpaceDE w:val="0"/>
        <w:autoSpaceDN w:val="0"/>
        <w:adjustRightInd w:val="0"/>
      </w:pPr>
      <w:r w:rsidRPr="00F56A6C">
        <w:t xml:space="preserve">Internal Width:    </w:t>
      </w:r>
      <w:r w:rsidR="001157B7">
        <w:tab/>
      </w:r>
      <w:r w:rsidRPr="00F56A6C">
        <w:tab/>
        <w:t>2.480 mm</w:t>
      </w:r>
    </w:p>
    <w:p w14:paraId="44FBFF2A" w14:textId="5E04708A" w:rsidR="00487774" w:rsidRPr="00F56A6C" w:rsidRDefault="00487774" w:rsidP="00487774">
      <w:pPr>
        <w:autoSpaceDE w:val="0"/>
        <w:autoSpaceDN w:val="0"/>
        <w:adjustRightInd w:val="0"/>
      </w:pPr>
      <w:r w:rsidRPr="00F56A6C">
        <w:t xml:space="preserve">Bulkhead height: </w:t>
      </w:r>
      <w:r w:rsidR="001157B7">
        <w:tab/>
      </w:r>
      <w:r w:rsidRPr="00F56A6C">
        <w:tab/>
        <w:t>approx 1.200mm</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18"/>
        <w:gridCol w:w="8250"/>
      </w:tblGrid>
      <w:tr w:rsidR="00487774" w:rsidRPr="00F56A6C" w14:paraId="2EA72DEA" w14:textId="77777777">
        <w:trPr>
          <w:trHeight w:val="110"/>
        </w:trPr>
        <w:tc>
          <w:tcPr>
            <w:tcW w:w="9168" w:type="dxa"/>
            <w:gridSpan w:val="2"/>
          </w:tcPr>
          <w:p w14:paraId="1278B511" w14:textId="77777777" w:rsidR="00487774" w:rsidRPr="00F56A6C" w:rsidRDefault="00487774">
            <w:pPr>
              <w:autoSpaceDE w:val="0"/>
              <w:autoSpaceDN w:val="0"/>
              <w:adjustRightInd w:val="0"/>
              <w:jc w:val="center"/>
              <w:rPr>
                <w:b/>
                <w:color w:val="000000"/>
                <w:u w:val="single"/>
              </w:rPr>
            </w:pPr>
            <w:r w:rsidRPr="00F56A6C">
              <w:rPr>
                <w:b/>
                <w:color w:val="000000"/>
                <w:u w:val="single"/>
              </w:rPr>
              <w:t xml:space="preserve"> </w:t>
            </w:r>
          </w:p>
          <w:p w14:paraId="3BC7199A" w14:textId="77777777" w:rsidR="00487774" w:rsidRPr="00F56A6C" w:rsidRDefault="00487774">
            <w:pPr>
              <w:autoSpaceDE w:val="0"/>
              <w:autoSpaceDN w:val="0"/>
              <w:adjustRightInd w:val="0"/>
              <w:jc w:val="center"/>
              <w:rPr>
                <w:b/>
                <w:color w:val="000000"/>
                <w:u w:val="single"/>
              </w:rPr>
            </w:pPr>
          </w:p>
          <w:p w14:paraId="602E0D46" w14:textId="77777777" w:rsidR="00487774" w:rsidRPr="00F56A6C" w:rsidRDefault="00487774">
            <w:pPr>
              <w:autoSpaceDE w:val="0"/>
              <w:autoSpaceDN w:val="0"/>
              <w:adjustRightInd w:val="0"/>
              <w:rPr>
                <w:b/>
                <w:color w:val="000000"/>
              </w:rPr>
            </w:pPr>
            <w:r w:rsidRPr="00F56A6C">
              <w:rPr>
                <w:color w:val="000000"/>
              </w:rPr>
              <w:t xml:space="preserve">                                              </w:t>
            </w:r>
            <w:r w:rsidRPr="00F56A6C">
              <w:rPr>
                <w:b/>
                <w:color w:val="000000"/>
              </w:rPr>
              <w:t xml:space="preserve">Must have EXII approval including papers   </w:t>
            </w:r>
          </w:p>
          <w:p w14:paraId="61C01896" w14:textId="77777777" w:rsidR="00487774" w:rsidRPr="00F56A6C" w:rsidRDefault="00487774">
            <w:pPr>
              <w:autoSpaceDE w:val="0"/>
              <w:autoSpaceDN w:val="0"/>
              <w:adjustRightInd w:val="0"/>
              <w:rPr>
                <w:b/>
                <w:color w:val="000000"/>
              </w:rPr>
            </w:pPr>
            <w:r w:rsidRPr="00F56A6C">
              <w:rPr>
                <w:b/>
                <w:color w:val="000000"/>
              </w:rPr>
              <w:t xml:space="preserve">          </w:t>
            </w:r>
          </w:p>
          <w:p w14:paraId="217C0A63" w14:textId="77777777" w:rsidR="00487774" w:rsidRPr="00F56A6C" w:rsidRDefault="00487774">
            <w:pPr>
              <w:autoSpaceDE w:val="0"/>
              <w:autoSpaceDN w:val="0"/>
              <w:adjustRightInd w:val="0"/>
              <w:rPr>
                <w:color w:val="000000"/>
              </w:rPr>
            </w:pPr>
            <w:r w:rsidRPr="00F56A6C">
              <w:rPr>
                <w:color w:val="000000"/>
              </w:rPr>
              <w:t xml:space="preserve"> </w:t>
            </w:r>
            <w:r w:rsidRPr="00F56A6C">
              <w:rPr>
                <w:b/>
                <w:bCs/>
                <w:i/>
                <w:iCs/>
                <w:color w:val="000000"/>
              </w:rPr>
              <w:t xml:space="preserve">Technical Specifications </w:t>
            </w:r>
          </w:p>
        </w:tc>
      </w:tr>
      <w:tr w:rsidR="00487774" w:rsidRPr="00F56A6C" w14:paraId="605AB37F" w14:textId="77777777">
        <w:trPr>
          <w:trHeight w:val="81"/>
        </w:trPr>
        <w:tc>
          <w:tcPr>
            <w:tcW w:w="918" w:type="dxa"/>
          </w:tcPr>
          <w:p w14:paraId="5E993B74" w14:textId="77777777" w:rsidR="00487774" w:rsidRPr="00F56A6C" w:rsidRDefault="00487774">
            <w:pPr>
              <w:autoSpaceDE w:val="0"/>
              <w:autoSpaceDN w:val="0"/>
              <w:adjustRightInd w:val="0"/>
              <w:rPr>
                <w:color w:val="000000"/>
              </w:rPr>
            </w:pPr>
          </w:p>
        </w:tc>
        <w:tc>
          <w:tcPr>
            <w:tcW w:w="8250" w:type="dxa"/>
          </w:tcPr>
          <w:p w14:paraId="378ABBFD" w14:textId="77777777" w:rsidR="00487774" w:rsidRPr="00F56A6C" w:rsidRDefault="00487774">
            <w:pPr>
              <w:autoSpaceDE w:val="0"/>
              <w:autoSpaceDN w:val="0"/>
              <w:adjustRightInd w:val="0"/>
              <w:jc w:val="both"/>
              <w:rPr>
                <w:color w:val="000000"/>
              </w:rPr>
            </w:pPr>
            <w:r w:rsidRPr="00F56A6C">
              <w:rPr>
                <w:color w:val="000000"/>
              </w:rPr>
              <w:t xml:space="preserve">Permissible fifth wheel load: 12,000 kg </w:t>
            </w:r>
          </w:p>
        </w:tc>
      </w:tr>
      <w:tr w:rsidR="00487774" w:rsidRPr="00F56A6C" w14:paraId="08D3DB62" w14:textId="77777777">
        <w:trPr>
          <w:trHeight w:val="80"/>
        </w:trPr>
        <w:tc>
          <w:tcPr>
            <w:tcW w:w="918" w:type="dxa"/>
          </w:tcPr>
          <w:p w14:paraId="12A50022"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5F02C887" w14:textId="77777777" w:rsidR="00487774" w:rsidRPr="00F56A6C" w:rsidRDefault="00487774">
            <w:pPr>
              <w:autoSpaceDE w:val="0"/>
              <w:autoSpaceDN w:val="0"/>
              <w:adjustRightInd w:val="0"/>
              <w:jc w:val="both"/>
              <w:rPr>
                <w:color w:val="000000"/>
              </w:rPr>
            </w:pPr>
            <w:r w:rsidRPr="00F56A6C">
              <w:rPr>
                <w:color w:val="000000"/>
              </w:rPr>
              <w:t xml:space="preserve">Technical possible fifth wheel load: appr. 12,000 kg </w:t>
            </w:r>
          </w:p>
        </w:tc>
      </w:tr>
      <w:tr w:rsidR="00487774" w:rsidRPr="00F56A6C" w14:paraId="7279FE8A" w14:textId="77777777">
        <w:trPr>
          <w:trHeight w:val="80"/>
        </w:trPr>
        <w:tc>
          <w:tcPr>
            <w:tcW w:w="918" w:type="dxa"/>
          </w:tcPr>
          <w:p w14:paraId="4293E723"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3F170DD2" w14:textId="77777777" w:rsidR="00487774" w:rsidRPr="00F56A6C" w:rsidRDefault="00487774">
            <w:pPr>
              <w:autoSpaceDE w:val="0"/>
              <w:autoSpaceDN w:val="0"/>
              <w:adjustRightInd w:val="0"/>
              <w:jc w:val="both"/>
              <w:rPr>
                <w:color w:val="000000"/>
              </w:rPr>
            </w:pPr>
            <w:r w:rsidRPr="00F56A6C">
              <w:rPr>
                <w:color w:val="000000"/>
              </w:rPr>
              <w:t xml:space="preserve">Permissible axle assembly load: 24,000 kg (8,000 kg per axle) </w:t>
            </w:r>
          </w:p>
        </w:tc>
      </w:tr>
      <w:tr w:rsidR="00487774" w:rsidRPr="00F56A6C" w14:paraId="796558EB" w14:textId="77777777">
        <w:trPr>
          <w:trHeight w:val="80"/>
        </w:trPr>
        <w:tc>
          <w:tcPr>
            <w:tcW w:w="918" w:type="dxa"/>
          </w:tcPr>
          <w:p w14:paraId="4D26D863" w14:textId="77777777" w:rsidR="00487774" w:rsidRPr="00F56A6C" w:rsidRDefault="00487774">
            <w:pPr>
              <w:autoSpaceDE w:val="0"/>
              <w:autoSpaceDN w:val="0"/>
              <w:adjustRightInd w:val="0"/>
              <w:rPr>
                <w:color w:val="000000"/>
              </w:rPr>
            </w:pPr>
          </w:p>
        </w:tc>
        <w:tc>
          <w:tcPr>
            <w:tcW w:w="8250" w:type="dxa"/>
          </w:tcPr>
          <w:p w14:paraId="6648294D" w14:textId="77777777" w:rsidR="00487774" w:rsidRPr="00F56A6C" w:rsidRDefault="00487774">
            <w:pPr>
              <w:autoSpaceDE w:val="0"/>
              <w:autoSpaceDN w:val="0"/>
              <w:adjustRightInd w:val="0"/>
              <w:jc w:val="both"/>
              <w:rPr>
                <w:color w:val="000000"/>
              </w:rPr>
            </w:pPr>
            <w:r w:rsidRPr="00F56A6C">
              <w:rPr>
                <w:color w:val="000000"/>
              </w:rPr>
              <w:t xml:space="preserve">Technical possible axle assembly load: approx. 27,000 kg (9,000 kg per axle) </w:t>
            </w:r>
          </w:p>
        </w:tc>
      </w:tr>
      <w:tr w:rsidR="00487774" w:rsidRPr="00F56A6C" w14:paraId="5E946320" w14:textId="77777777">
        <w:trPr>
          <w:trHeight w:val="80"/>
        </w:trPr>
        <w:tc>
          <w:tcPr>
            <w:tcW w:w="918" w:type="dxa"/>
          </w:tcPr>
          <w:p w14:paraId="4011296E" w14:textId="77777777" w:rsidR="00487774" w:rsidRPr="00F56A6C" w:rsidRDefault="00487774">
            <w:pPr>
              <w:autoSpaceDE w:val="0"/>
              <w:autoSpaceDN w:val="0"/>
              <w:adjustRightInd w:val="0"/>
              <w:rPr>
                <w:color w:val="000000"/>
              </w:rPr>
            </w:pPr>
          </w:p>
        </w:tc>
        <w:tc>
          <w:tcPr>
            <w:tcW w:w="8250" w:type="dxa"/>
          </w:tcPr>
          <w:p w14:paraId="6D6F36C0" w14:textId="77777777" w:rsidR="00487774" w:rsidRPr="00F56A6C" w:rsidRDefault="00487774">
            <w:pPr>
              <w:autoSpaceDE w:val="0"/>
              <w:autoSpaceDN w:val="0"/>
              <w:adjustRightInd w:val="0"/>
              <w:jc w:val="both"/>
              <w:rPr>
                <w:color w:val="000000"/>
              </w:rPr>
            </w:pPr>
            <w:r w:rsidRPr="00F56A6C">
              <w:rPr>
                <w:color w:val="000000"/>
              </w:rPr>
              <w:t xml:space="preserve">Permissible gross weight: 36,000 kg </w:t>
            </w:r>
          </w:p>
        </w:tc>
      </w:tr>
      <w:tr w:rsidR="00487774" w:rsidRPr="00F56A6C" w14:paraId="4AFE5D49" w14:textId="77777777">
        <w:trPr>
          <w:trHeight w:val="80"/>
        </w:trPr>
        <w:tc>
          <w:tcPr>
            <w:tcW w:w="918" w:type="dxa"/>
          </w:tcPr>
          <w:p w14:paraId="7DABBABB" w14:textId="77777777" w:rsidR="00487774" w:rsidRPr="00F56A6C" w:rsidRDefault="00487774">
            <w:pPr>
              <w:autoSpaceDE w:val="0"/>
              <w:autoSpaceDN w:val="0"/>
              <w:adjustRightInd w:val="0"/>
              <w:rPr>
                <w:color w:val="000000"/>
              </w:rPr>
            </w:pPr>
          </w:p>
        </w:tc>
        <w:tc>
          <w:tcPr>
            <w:tcW w:w="8250" w:type="dxa"/>
          </w:tcPr>
          <w:p w14:paraId="40279EA8" w14:textId="77777777" w:rsidR="00487774" w:rsidRPr="00F56A6C" w:rsidRDefault="00487774">
            <w:pPr>
              <w:autoSpaceDE w:val="0"/>
              <w:autoSpaceDN w:val="0"/>
              <w:adjustRightInd w:val="0"/>
              <w:jc w:val="both"/>
              <w:rPr>
                <w:color w:val="000000"/>
              </w:rPr>
            </w:pPr>
            <w:r w:rsidRPr="00F56A6C">
              <w:rPr>
                <w:color w:val="000000"/>
              </w:rPr>
              <w:t xml:space="preserve">Technical possible gross weight: approx. 39,000 kg </w:t>
            </w:r>
          </w:p>
        </w:tc>
      </w:tr>
      <w:tr w:rsidR="00487774" w:rsidRPr="00F56A6C" w14:paraId="13FF69C9" w14:textId="77777777">
        <w:trPr>
          <w:trHeight w:val="80"/>
        </w:trPr>
        <w:tc>
          <w:tcPr>
            <w:tcW w:w="918" w:type="dxa"/>
          </w:tcPr>
          <w:p w14:paraId="1B4D9396" w14:textId="77777777" w:rsidR="00487774" w:rsidRPr="00F56A6C" w:rsidRDefault="00487774">
            <w:pPr>
              <w:autoSpaceDE w:val="0"/>
              <w:autoSpaceDN w:val="0"/>
              <w:adjustRightInd w:val="0"/>
              <w:rPr>
                <w:color w:val="000000"/>
              </w:rPr>
            </w:pPr>
          </w:p>
        </w:tc>
        <w:tc>
          <w:tcPr>
            <w:tcW w:w="8250" w:type="dxa"/>
          </w:tcPr>
          <w:p w14:paraId="0A23A1B6" w14:textId="77777777" w:rsidR="00487774" w:rsidRPr="00F56A6C" w:rsidRDefault="00487774">
            <w:pPr>
              <w:autoSpaceDE w:val="0"/>
              <w:autoSpaceDN w:val="0"/>
              <w:adjustRightInd w:val="0"/>
              <w:jc w:val="both"/>
              <w:rPr>
                <w:color w:val="000000"/>
              </w:rPr>
            </w:pPr>
            <w:r w:rsidRPr="00F56A6C">
              <w:rPr>
                <w:color w:val="000000"/>
              </w:rPr>
              <w:t xml:space="preserve">Tare weight of basic equipment: approx. 5,920 kg </w:t>
            </w:r>
          </w:p>
        </w:tc>
      </w:tr>
      <w:tr w:rsidR="00487774" w:rsidRPr="00F56A6C" w14:paraId="7A1FB9E5" w14:textId="77777777">
        <w:trPr>
          <w:trHeight w:val="80"/>
        </w:trPr>
        <w:tc>
          <w:tcPr>
            <w:tcW w:w="918" w:type="dxa"/>
          </w:tcPr>
          <w:p w14:paraId="4889ED01" w14:textId="77777777" w:rsidR="00487774" w:rsidRPr="00F56A6C" w:rsidRDefault="00487774">
            <w:pPr>
              <w:autoSpaceDE w:val="0"/>
              <w:autoSpaceDN w:val="0"/>
              <w:adjustRightInd w:val="0"/>
              <w:rPr>
                <w:color w:val="000000"/>
              </w:rPr>
            </w:pPr>
          </w:p>
        </w:tc>
        <w:tc>
          <w:tcPr>
            <w:tcW w:w="8250" w:type="dxa"/>
          </w:tcPr>
          <w:p w14:paraId="6E5626E9" w14:textId="77777777" w:rsidR="00487774" w:rsidRPr="00F56A6C" w:rsidRDefault="00487774">
            <w:pPr>
              <w:autoSpaceDE w:val="0"/>
              <w:autoSpaceDN w:val="0"/>
              <w:adjustRightInd w:val="0"/>
              <w:jc w:val="both"/>
              <w:rPr>
                <w:color w:val="000000"/>
              </w:rPr>
            </w:pPr>
            <w:r w:rsidRPr="00F56A6C">
              <w:rPr>
                <w:color w:val="000000"/>
              </w:rPr>
              <w:t xml:space="preserve">Tare weight of the individual vehicle configuration approx.: 06.379 kg </w:t>
            </w:r>
          </w:p>
        </w:tc>
      </w:tr>
      <w:tr w:rsidR="00487774" w:rsidRPr="00F56A6C" w14:paraId="24860C71" w14:textId="77777777">
        <w:trPr>
          <w:trHeight w:val="80"/>
        </w:trPr>
        <w:tc>
          <w:tcPr>
            <w:tcW w:w="918" w:type="dxa"/>
          </w:tcPr>
          <w:p w14:paraId="2E2B6CC5" w14:textId="77777777" w:rsidR="00487774" w:rsidRPr="00F56A6C" w:rsidRDefault="00487774">
            <w:pPr>
              <w:autoSpaceDE w:val="0"/>
              <w:autoSpaceDN w:val="0"/>
              <w:adjustRightInd w:val="0"/>
              <w:rPr>
                <w:color w:val="000000"/>
              </w:rPr>
            </w:pPr>
          </w:p>
        </w:tc>
        <w:tc>
          <w:tcPr>
            <w:tcW w:w="8250" w:type="dxa"/>
          </w:tcPr>
          <w:p w14:paraId="52F88EAB" w14:textId="77777777" w:rsidR="00487774" w:rsidRPr="00F56A6C" w:rsidRDefault="00487774">
            <w:pPr>
              <w:autoSpaceDE w:val="0"/>
              <w:autoSpaceDN w:val="0"/>
              <w:adjustRightInd w:val="0"/>
              <w:jc w:val="both"/>
              <w:rPr>
                <w:color w:val="000000"/>
              </w:rPr>
            </w:pPr>
            <w:r w:rsidRPr="00F56A6C">
              <w:rPr>
                <w:color w:val="000000"/>
              </w:rPr>
              <w:t xml:space="preserve">Theoretical payload: approx. 29.621 kg </w:t>
            </w:r>
          </w:p>
        </w:tc>
      </w:tr>
      <w:tr w:rsidR="00487774" w:rsidRPr="00F56A6C" w14:paraId="5E0301E0" w14:textId="77777777">
        <w:trPr>
          <w:trHeight w:val="80"/>
        </w:trPr>
        <w:tc>
          <w:tcPr>
            <w:tcW w:w="918" w:type="dxa"/>
          </w:tcPr>
          <w:p w14:paraId="4598081E" w14:textId="77777777" w:rsidR="00487774" w:rsidRPr="00F56A6C" w:rsidRDefault="00487774">
            <w:pPr>
              <w:autoSpaceDE w:val="0"/>
              <w:autoSpaceDN w:val="0"/>
              <w:adjustRightInd w:val="0"/>
              <w:rPr>
                <w:color w:val="000000"/>
              </w:rPr>
            </w:pPr>
          </w:p>
        </w:tc>
        <w:tc>
          <w:tcPr>
            <w:tcW w:w="8250" w:type="dxa"/>
          </w:tcPr>
          <w:p w14:paraId="747C4229" w14:textId="77777777" w:rsidR="00487774" w:rsidRPr="00F56A6C" w:rsidRDefault="00487774">
            <w:pPr>
              <w:autoSpaceDE w:val="0"/>
              <w:autoSpaceDN w:val="0"/>
              <w:adjustRightInd w:val="0"/>
              <w:jc w:val="both"/>
              <w:rPr>
                <w:color w:val="000000"/>
              </w:rPr>
            </w:pPr>
            <w:r w:rsidRPr="00F56A6C">
              <w:rPr>
                <w:color w:val="000000"/>
              </w:rPr>
              <w:t xml:space="preserve">Floor load capacity according to DIN EN 283 with test axle load about 8.000 kg </w:t>
            </w:r>
          </w:p>
        </w:tc>
      </w:tr>
      <w:tr w:rsidR="00487774" w:rsidRPr="00F56A6C" w14:paraId="522799E6" w14:textId="77777777">
        <w:trPr>
          <w:trHeight w:val="80"/>
        </w:trPr>
        <w:tc>
          <w:tcPr>
            <w:tcW w:w="918" w:type="dxa"/>
          </w:tcPr>
          <w:p w14:paraId="346BC644" w14:textId="77777777" w:rsidR="00487774" w:rsidRPr="00F56A6C" w:rsidRDefault="00487774">
            <w:pPr>
              <w:autoSpaceDE w:val="0"/>
              <w:autoSpaceDN w:val="0"/>
              <w:adjustRightInd w:val="0"/>
              <w:rPr>
                <w:color w:val="000000"/>
              </w:rPr>
            </w:pPr>
          </w:p>
        </w:tc>
        <w:tc>
          <w:tcPr>
            <w:tcW w:w="8250" w:type="dxa"/>
          </w:tcPr>
          <w:p w14:paraId="25A1FB04" w14:textId="77777777" w:rsidR="00487774" w:rsidRPr="00F56A6C" w:rsidRDefault="00487774">
            <w:pPr>
              <w:autoSpaceDE w:val="0"/>
              <w:autoSpaceDN w:val="0"/>
              <w:adjustRightInd w:val="0"/>
              <w:jc w:val="both"/>
              <w:rPr>
                <w:color w:val="000000"/>
              </w:rPr>
            </w:pPr>
            <w:r w:rsidRPr="00F56A6C">
              <w:rPr>
                <w:color w:val="000000"/>
              </w:rPr>
              <w:t xml:space="preserve">Wheel base: approx. 6,390 mm </w:t>
            </w:r>
          </w:p>
        </w:tc>
      </w:tr>
      <w:tr w:rsidR="00487774" w:rsidRPr="00F56A6C" w14:paraId="3E2BE85B" w14:textId="77777777">
        <w:trPr>
          <w:trHeight w:val="80"/>
        </w:trPr>
        <w:tc>
          <w:tcPr>
            <w:tcW w:w="918" w:type="dxa"/>
          </w:tcPr>
          <w:p w14:paraId="5447F767" w14:textId="77777777" w:rsidR="00487774" w:rsidRPr="00F56A6C" w:rsidRDefault="00487774">
            <w:pPr>
              <w:autoSpaceDE w:val="0"/>
              <w:autoSpaceDN w:val="0"/>
              <w:adjustRightInd w:val="0"/>
              <w:rPr>
                <w:color w:val="000000"/>
              </w:rPr>
            </w:pPr>
          </w:p>
        </w:tc>
        <w:tc>
          <w:tcPr>
            <w:tcW w:w="8250" w:type="dxa"/>
          </w:tcPr>
          <w:p w14:paraId="67EB0501" w14:textId="77777777" w:rsidR="00487774" w:rsidRPr="00F56A6C" w:rsidRDefault="00487774">
            <w:pPr>
              <w:autoSpaceDE w:val="0"/>
              <w:autoSpaceDN w:val="0"/>
              <w:adjustRightInd w:val="0"/>
              <w:jc w:val="both"/>
              <w:rPr>
                <w:color w:val="000000"/>
              </w:rPr>
            </w:pPr>
            <w:r w:rsidRPr="00F56A6C">
              <w:rPr>
                <w:color w:val="000000"/>
              </w:rPr>
              <w:t xml:space="preserve">Axle base: approx. 1,310 mm </w:t>
            </w:r>
          </w:p>
        </w:tc>
      </w:tr>
      <w:tr w:rsidR="00487774" w:rsidRPr="00F56A6C" w14:paraId="2171C046" w14:textId="77777777">
        <w:trPr>
          <w:trHeight w:val="80"/>
        </w:trPr>
        <w:tc>
          <w:tcPr>
            <w:tcW w:w="918" w:type="dxa"/>
          </w:tcPr>
          <w:p w14:paraId="357DC19A" w14:textId="77777777" w:rsidR="00487774" w:rsidRPr="00F56A6C" w:rsidRDefault="00487774">
            <w:pPr>
              <w:autoSpaceDE w:val="0"/>
              <w:autoSpaceDN w:val="0"/>
              <w:adjustRightInd w:val="0"/>
              <w:rPr>
                <w:color w:val="000000"/>
              </w:rPr>
            </w:pPr>
          </w:p>
        </w:tc>
        <w:tc>
          <w:tcPr>
            <w:tcW w:w="8250" w:type="dxa"/>
          </w:tcPr>
          <w:p w14:paraId="347902EB" w14:textId="77777777" w:rsidR="00487774" w:rsidRPr="00F56A6C" w:rsidRDefault="00487774">
            <w:pPr>
              <w:autoSpaceDE w:val="0"/>
              <w:autoSpaceDN w:val="0"/>
              <w:adjustRightInd w:val="0"/>
              <w:jc w:val="both"/>
              <w:rPr>
                <w:color w:val="000000"/>
              </w:rPr>
            </w:pPr>
            <w:r w:rsidRPr="00F56A6C">
              <w:rPr>
                <w:color w:val="000000"/>
              </w:rPr>
              <w:t xml:space="preserve">Axle base: approx. 1,310 mm </w:t>
            </w:r>
          </w:p>
        </w:tc>
      </w:tr>
      <w:tr w:rsidR="00487774" w:rsidRPr="00F56A6C" w14:paraId="0824A60E" w14:textId="77777777">
        <w:trPr>
          <w:trHeight w:val="80"/>
        </w:trPr>
        <w:tc>
          <w:tcPr>
            <w:tcW w:w="918" w:type="dxa"/>
          </w:tcPr>
          <w:p w14:paraId="23E9FB2C" w14:textId="77777777" w:rsidR="00487774" w:rsidRPr="00F56A6C" w:rsidRDefault="00487774">
            <w:pPr>
              <w:autoSpaceDE w:val="0"/>
              <w:autoSpaceDN w:val="0"/>
              <w:adjustRightInd w:val="0"/>
              <w:rPr>
                <w:color w:val="000000"/>
              </w:rPr>
            </w:pPr>
          </w:p>
        </w:tc>
        <w:tc>
          <w:tcPr>
            <w:tcW w:w="8250" w:type="dxa"/>
          </w:tcPr>
          <w:p w14:paraId="6255943C" w14:textId="77777777" w:rsidR="00487774" w:rsidRPr="00F56A6C" w:rsidRDefault="00487774">
            <w:pPr>
              <w:autoSpaceDE w:val="0"/>
              <w:autoSpaceDN w:val="0"/>
              <w:adjustRightInd w:val="0"/>
              <w:jc w:val="both"/>
              <w:rPr>
                <w:color w:val="000000"/>
              </w:rPr>
            </w:pPr>
            <w:r w:rsidRPr="00F56A6C">
              <w:rPr>
                <w:color w:val="000000"/>
              </w:rPr>
              <w:t xml:space="preserve">Total length: approx. 13,950 mm </w:t>
            </w:r>
          </w:p>
        </w:tc>
      </w:tr>
      <w:tr w:rsidR="00487774" w:rsidRPr="00F56A6C" w14:paraId="4E4429F8" w14:textId="77777777">
        <w:trPr>
          <w:trHeight w:val="80"/>
        </w:trPr>
        <w:tc>
          <w:tcPr>
            <w:tcW w:w="918" w:type="dxa"/>
          </w:tcPr>
          <w:p w14:paraId="01031BEA" w14:textId="77777777" w:rsidR="00487774" w:rsidRPr="00F56A6C" w:rsidRDefault="00487774">
            <w:pPr>
              <w:autoSpaceDE w:val="0"/>
              <w:autoSpaceDN w:val="0"/>
              <w:adjustRightInd w:val="0"/>
              <w:rPr>
                <w:color w:val="000000"/>
              </w:rPr>
            </w:pPr>
          </w:p>
        </w:tc>
        <w:tc>
          <w:tcPr>
            <w:tcW w:w="8250" w:type="dxa"/>
          </w:tcPr>
          <w:p w14:paraId="6F5295A7" w14:textId="77777777" w:rsidR="00487774" w:rsidRPr="00F56A6C" w:rsidRDefault="00487774">
            <w:pPr>
              <w:autoSpaceDE w:val="0"/>
              <w:autoSpaceDN w:val="0"/>
              <w:adjustRightInd w:val="0"/>
              <w:jc w:val="both"/>
              <w:rPr>
                <w:color w:val="000000"/>
              </w:rPr>
            </w:pPr>
            <w:r w:rsidRPr="00F56A6C">
              <w:rPr>
                <w:color w:val="000000"/>
              </w:rPr>
              <w:t xml:space="preserve">Total width: approx. 2,550 mm </w:t>
            </w:r>
          </w:p>
        </w:tc>
      </w:tr>
      <w:tr w:rsidR="00487774" w:rsidRPr="00F56A6C" w14:paraId="0E701DB0" w14:textId="77777777">
        <w:trPr>
          <w:trHeight w:val="80"/>
        </w:trPr>
        <w:tc>
          <w:tcPr>
            <w:tcW w:w="918" w:type="dxa"/>
          </w:tcPr>
          <w:p w14:paraId="280AEFAE" w14:textId="77777777" w:rsidR="00487774" w:rsidRPr="00F56A6C" w:rsidRDefault="00487774">
            <w:pPr>
              <w:autoSpaceDE w:val="0"/>
              <w:autoSpaceDN w:val="0"/>
              <w:adjustRightInd w:val="0"/>
              <w:rPr>
                <w:color w:val="000000"/>
              </w:rPr>
            </w:pPr>
          </w:p>
        </w:tc>
        <w:tc>
          <w:tcPr>
            <w:tcW w:w="8250" w:type="dxa"/>
          </w:tcPr>
          <w:p w14:paraId="46999EDB" w14:textId="77777777" w:rsidR="00487774" w:rsidRPr="00F56A6C" w:rsidRDefault="00487774">
            <w:pPr>
              <w:autoSpaceDE w:val="0"/>
              <w:autoSpaceDN w:val="0"/>
              <w:adjustRightInd w:val="0"/>
              <w:jc w:val="both"/>
              <w:rPr>
                <w:color w:val="000000"/>
              </w:rPr>
            </w:pPr>
            <w:r w:rsidRPr="00F56A6C">
              <w:rPr>
                <w:color w:val="000000"/>
              </w:rPr>
              <w:t xml:space="preserve">Inner loading length: approx. 13,620 mm </w:t>
            </w:r>
          </w:p>
        </w:tc>
      </w:tr>
      <w:tr w:rsidR="00487774" w:rsidRPr="00F56A6C" w14:paraId="67EAA3EB" w14:textId="77777777">
        <w:trPr>
          <w:trHeight w:val="80"/>
        </w:trPr>
        <w:tc>
          <w:tcPr>
            <w:tcW w:w="918" w:type="dxa"/>
          </w:tcPr>
          <w:p w14:paraId="7E2FB283" w14:textId="77777777" w:rsidR="00487774" w:rsidRPr="00F56A6C" w:rsidRDefault="00487774">
            <w:pPr>
              <w:autoSpaceDE w:val="0"/>
              <w:autoSpaceDN w:val="0"/>
              <w:adjustRightInd w:val="0"/>
              <w:rPr>
                <w:color w:val="000000"/>
              </w:rPr>
            </w:pPr>
          </w:p>
        </w:tc>
        <w:tc>
          <w:tcPr>
            <w:tcW w:w="8250" w:type="dxa"/>
          </w:tcPr>
          <w:p w14:paraId="06E05A08" w14:textId="77777777" w:rsidR="00487774" w:rsidRPr="00F56A6C" w:rsidRDefault="00487774">
            <w:pPr>
              <w:autoSpaceDE w:val="0"/>
              <w:autoSpaceDN w:val="0"/>
              <w:adjustRightInd w:val="0"/>
              <w:jc w:val="both"/>
              <w:rPr>
                <w:color w:val="000000"/>
              </w:rPr>
            </w:pPr>
            <w:r w:rsidRPr="00F56A6C">
              <w:rPr>
                <w:color w:val="000000"/>
              </w:rPr>
              <w:t xml:space="preserve">Inner loading width: approx. 2,480 mm </w:t>
            </w:r>
          </w:p>
        </w:tc>
      </w:tr>
      <w:tr w:rsidR="00487774" w:rsidRPr="00F56A6C" w14:paraId="517D04BD" w14:textId="77777777">
        <w:trPr>
          <w:trHeight w:val="80"/>
        </w:trPr>
        <w:tc>
          <w:tcPr>
            <w:tcW w:w="918" w:type="dxa"/>
          </w:tcPr>
          <w:p w14:paraId="2F9F655C" w14:textId="77777777" w:rsidR="00487774" w:rsidRPr="00F56A6C" w:rsidRDefault="00487774">
            <w:pPr>
              <w:autoSpaceDE w:val="0"/>
              <w:autoSpaceDN w:val="0"/>
              <w:adjustRightInd w:val="0"/>
              <w:rPr>
                <w:color w:val="000000"/>
              </w:rPr>
            </w:pPr>
          </w:p>
        </w:tc>
        <w:tc>
          <w:tcPr>
            <w:tcW w:w="8250" w:type="dxa"/>
          </w:tcPr>
          <w:p w14:paraId="11003EFC" w14:textId="77777777" w:rsidR="00487774" w:rsidRPr="00F56A6C" w:rsidRDefault="00487774">
            <w:pPr>
              <w:autoSpaceDE w:val="0"/>
              <w:autoSpaceDN w:val="0"/>
              <w:adjustRightInd w:val="0"/>
              <w:jc w:val="both"/>
              <w:rPr>
                <w:color w:val="000000"/>
              </w:rPr>
            </w:pPr>
            <w:r w:rsidRPr="00F56A6C">
              <w:rPr>
                <w:color w:val="000000"/>
              </w:rPr>
              <w:t xml:space="preserve">Rear loading width: approx. 2,480 mm </w:t>
            </w:r>
          </w:p>
        </w:tc>
      </w:tr>
      <w:tr w:rsidR="00487774" w:rsidRPr="00F56A6C" w14:paraId="3AF1219A" w14:textId="77777777">
        <w:trPr>
          <w:trHeight w:val="80"/>
        </w:trPr>
        <w:tc>
          <w:tcPr>
            <w:tcW w:w="918" w:type="dxa"/>
          </w:tcPr>
          <w:p w14:paraId="442BB388" w14:textId="77777777" w:rsidR="00487774" w:rsidRPr="00F56A6C" w:rsidRDefault="00487774">
            <w:pPr>
              <w:autoSpaceDE w:val="0"/>
              <w:autoSpaceDN w:val="0"/>
              <w:adjustRightInd w:val="0"/>
              <w:rPr>
                <w:color w:val="000000"/>
              </w:rPr>
            </w:pPr>
          </w:p>
        </w:tc>
        <w:tc>
          <w:tcPr>
            <w:tcW w:w="8250" w:type="dxa"/>
          </w:tcPr>
          <w:p w14:paraId="5B933F52" w14:textId="77777777" w:rsidR="00487774" w:rsidRPr="00F56A6C" w:rsidRDefault="00487774">
            <w:pPr>
              <w:autoSpaceDE w:val="0"/>
              <w:autoSpaceDN w:val="0"/>
              <w:adjustRightInd w:val="0"/>
              <w:jc w:val="both"/>
              <w:rPr>
                <w:color w:val="000000"/>
              </w:rPr>
            </w:pPr>
            <w:r w:rsidRPr="00F56A6C">
              <w:rPr>
                <w:color w:val="000000"/>
              </w:rPr>
              <w:t xml:space="preserve">Loading height, unladen, horizontally in driving position: approx. 1,190 mm </w:t>
            </w:r>
          </w:p>
        </w:tc>
      </w:tr>
      <w:tr w:rsidR="00487774" w:rsidRPr="00F56A6C" w14:paraId="7013EDBD" w14:textId="77777777">
        <w:trPr>
          <w:trHeight w:val="80"/>
        </w:trPr>
        <w:tc>
          <w:tcPr>
            <w:tcW w:w="918" w:type="dxa"/>
          </w:tcPr>
          <w:p w14:paraId="4FA2F19A" w14:textId="77777777" w:rsidR="00487774" w:rsidRPr="00F56A6C" w:rsidRDefault="00487774">
            <w:pPr>
              <w:autoSpaceDE w:val="0"/>
              <w:autoSpaceDN w:val="0"/>
              <w:adjustRightInd w:val="0"/>
              <w:rPr>
                <w:color w:val="000000"/>
              </w:rPr>
            </w:pPr>
          </w:p>
        </w:tc>
        <w:tc>
          <w:tcPr>
            <w:tcW w:w="8250" w:type="dxa"/>
          </w:tcPr>
          <w:p w14:paraId="391B86EC" w14:textId="77777777" w:rsidR="00487774" w:rsidRPr="00F56A6C" w:rsidRDefault="00487774">
            <w:pPr>
              <w:autoSpaceDE w:val="0"/>
              <w:autoSpaceDN w:val="0"/>
              <w:adjustRightInd w:val="0"/>
              <w:jc w:val="both"/>
              <w:rPr>
                <w:color w:val="000000"/>
              </w:rPr>
            </w:pPr>
            <w:r w:rsidRPr="00F56A6C">
              <w:rPr>
                <w:color w:val="000000"/>
              </w:rPr>
              <w:t xml:space="preserve">Loading height, laden, horizontally in driving position: approx. 1,160 mm </w:t>
            </w:r>
          </w:p>
        </w:tc>
      </w:tr>
      <w:tr w:rsidR="00487774" w:rsidRPr="00F56A6C" w14:paraId="15959572" w14:textId="77777777">
        <w:trPr>
          <w:trHeight w:val="80"/>
        </w:trPr>
        <w:tc>
          <w:tcPr>
            <w:tcW w:w="918" w:type="dxa"/>
          </w:tcPr>
          <w:p w14:paraId="47945BFA" w14:textId="77777777" w:rsidR="00487774" w:rsidRPr="00F56A6C" w:rsidRDefault="00487774">
            <w:pPr>
              <w:autoSpaceDE w:val="0"/>
              <w:autoSpaceDN w:val="0"/>
              <w:adjustRightInd w:val="0"/>
              <w:rPr>
                <w:color w:val="000000"/>
              </w:rPr>
            </w:pPr>
          </w:p>
        </w:tc>
        <w:tc>
          <w:tcPr>
            <w:tcW w:w="8250" w:type="dxa"/>
          </w:tcPr>
          <w:p w14:paraId="21996A74" w14:textId="77777777" w:rsidR="00487774" w:rsidRPr="00F56A6C" w:rsidRDefault="00487774">
            <w:pPr>
              <w:autoSpaceDE w:val="0"/>
              <w:autoSpaceDN w:val="0"/>
              <w:adjustRightInd w:val="0"/>
              <w:jc w:val="both"/>
              <w:rPr>
                <w:color w:val="000000"/>
              </w:rPr>
            </w:pPr>
            <w:r w:rsidRPr="00F56A6C">
              <w:rPr>
                <w:color w:val="000000"/>
              </w:rPr>
              <w:t xml:space="preserve">Ride height adjusted to 260 mm. </w:t>
            </w:r>
          </w:p>
        </w:tc>
      </w:tr>
      <w:tr w:rsidR="00487774" w:rsidRPr="00F56A6C" w14:paraId="20218BCF" w14:textId="77777777">
        <w:trPr>
          <w:trHeight w:val="80"/>
        </w:trPr>
        <w:tc>
          <w:tcPr>
            <w:tcW w:w="918" w:type="dxa"/>
          </w:tcPr>
          <w:p w14:paraId="2692FDD3" w14:textId="77777777" w:rsidR="00487774" w:rsidRPr="00F56A6C" w:rsidRDefault="00487774">
            <w:pPr>
              <w:autoSpaceDE w:val="0"/>
              <w:autoSpaceDN w:val="0"/>
              <w:adjustRightInd w:val="0"/>
              <w:rPr>
                <w:color w:val="000000"/>
              </w:rPr>
            </w:pPr>
          </w:p>
        </w:tc>
        <w:tc>
          <w:tcPr>
            <w:tcW w:w="8250" w:type="dxa"/>
          </w:tcPr>
          <w:p w14:paraId="70203F19" w14:textId="77777777" w:rsidR="00487774" w:rsidRPr="00F56A6C" w:rsidRDefault="00487774">
            <w:pPr>
              <w:autoSpaceDE w:val="0"/>
              <w:autoSpaceDN w:val="0"/>
              <w:adjustRightInd w:val="0"/>
              <w:jc w:val="both"/>
              <w:rPr>
                <w:color w:val="000000"/>
              </w:rPr>
            </w:pPr>
            <w:r w:rsidRPr="00F56A6C">
              <w:rPr>
                <w:color w:val="000000"/>
              </w:rPr>
              <w:t xml:space="preserve">Lateral inner through-loading height: approx. 2,630 mm </w:t>
            </w:r>
          </w:p>
        </w:tc>
      </w:tr>
      <w:tr w:rsidR="00487774" w:rsidRPr="00F56A6C" w14:paraId="7CA1DC15" w14:textId="77777777">
        <w:trPr>
          <w:trHeight w:val="80"/>
        </w:trPr>
        <w:tc>
          <w:tcPr>
            <w:tcW w:w="918" w:type="dxa"/>
          </w:tcPr>
          <w:p w14:paraId="41FD4310" w14:textId="77777777" w:rsidR="00487774" w:rsidRPr="00F56A6C" w:rsidRDefault="00487774">
            <w:pPr>
              <w:autoSpaceDE w:val="0"/>
              <w:autoSpaceDN w:val="0"/>
              <w:adjustRightInd w:val="0"/>
              <w:rPr>
                <w:color w:val="000000"/>
              </w:rPr>
            </w:pPr>
          </w:p>
        </w:tc>
        <w:tc>
          <w:tcPr>
            <w:tcW w:w="8250" w:type="dxa"/>
          </w:tcPr>
          <w:p w14:paraId="2C02A5DD" w14:textId="77777777" w:rsidR="00487774" w:rsidRPr="00F56A6C" w:rsidRDefault="00487774">
            <w:pPr>
              <w:autoSpaceDE w:val="0"/>
              <w:autoSpaceDN w:val="0"/>
              <w:adjustRightInd w:val="0"/>
              <w:jc w:val="both"/>
              <w:rPr>
                <w:color w:val="000000"/>
              </w:rPr>
            </w:pPr>
            <w:r w:rsidRPr="00F56A6C">
              <w:rPr>
                <w:color w:val="000000"/>
              </w:rPr>
              <w:t xml:space="preserve">Inner height under roof: approx. 2,710 mm </w:t>
            </w:r>
          </w:p>
        </w:tc>
      </w:tr>
      <w:tr w:rsidR="00487774" w:rsidRPr="00F56A6C" w14:paraId="2AF945F2" w14:textId="77777777">
        <w:trPr>
          <w:trHeight w:val="178"/>
        </w:trPr>
        <w:tc>
          <w:tcPr>
            <w:tcW w:w="918" w:type="dxa"/>
          </w:tcPr>
          <w:p w14:paraId="688518CC" w14:textId="77777777" w:rsidR="00487774" w:rsidRPr="00F56A6C" w:rsidRDefault="00487774">
            <w:pPr>
              <w:autoSpaceDE w:val="0"/>
              <w:autoSpaceDN w:val="0"/>
              <w:adjustRightInd w:val="0"/>
              <w:rPr>
                <w:color w:val="000000"/>
              </w:rPr>
            </w:pPr>
          </w:p>
        </w:tc>
        <w:tc>
          <w:tcPr>
            <w:tcW w:w="8250" w:type="dxa"/>
          </w:tcPr>
          <w:p w14:paraId="55153E06" w14:textId="77777777" w:rsidR="00487774" w:rsidRPr="00F56A6C" w:rsidRDefault="00487774">
            <w:pPr>
              <w:autoSpaceDE w:val="0"/>
              <w:autoSpaceDN w:val="0"/>
              <w:adjustRightInd w:val="0"/>
              <w:jc w:val="both"/>
              <w:rPr>
                <w:color w:val="000000"/>
              </w:rPr>
            </w:pPr>
            <w:r w:rsidRPr="00F56A6C">
              <w:rPr>
                <w:color w:val="000000"/>
              </w:rPr>
              <w:t xml:space="preserve">Total height, unladen, horizontally in driving position: = H1 + K + T +/- Body height-adjustment | = S + P + K + T +/- Body height-adjustment </w:t>
            </w:r>
          </w:p>
        </w:tc>
      </w:tr>
      <w:tr w:rsidR="00487774" w:rsidRPr="00F56A6C" w14:paraId="5A92317E" w14:textId="77777777">
        <w:trPr>
          <w:trHeight w:val="80"/>
        </w:trPr>
        <w:tc>
          <w:tcPr>
            <w:tcW w:w="918" w:type="dxa"/>
          </w:tcPr>
          <w:p w14:paraId="37FD1F9E"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04B2CDEA" w14:textId="77777777" w:rsidR="00487774" w:rsidRPr="00F56A6C" w:rsidRDefault="00487774">
            <w:pPr>
              <w:autoSpaceDE w:val="0"/>
              <w:autoSpaceDN w:val="0"/>
              <w:adjustRightInd w:val="0"/>
              <w:rPr>
                <w:color w:val="000000"/>
              </w:rPr>
            </w:pPr>
            <w:r w:rsidRPr="00F56A6C">
              <w:rPr>
                <w:color w:val="000000"/>
              </w:rPr>
              <w:t xml:space="preserve">Total height, laden, horizontally in driving position: = H2 + K + T +/- Body height-adjustment </w:t>
            </w:r>
          </w:p>
        </w:tc>
      </w:tr>
      <w:tr w:rsidR="00487774" w:rsidRPr="00F56A6C" w14:paraId="48932E94" w14:textId="77777777">
        <w:trPr>
          <w:trHeight w:val="177"/>
        </w:trPr>
        <w:tc>
          <w:tcPr>
            <w:tcW w:w="918" w:type="dxa"/>
          </w:tcPr>
          <w:p w14:paraId="3581A469" w14:textId="77777777" w:rsidR="00487774" w:rsidRPr="00F56A6C" w:rsidRDefault="00487774">
            <w:pPr>
              <w:autoSpaceDE w:val="0"/>
              <w:autoSpaceDN w:val="0"/>
              <w:adjustRightInd w:val="0"/>
              <w:rPr>
                <w:color w:val="000000"/>
              </w:rPr>
            </w:pPr>
          </w:p>
        </w:tc>
        <w:tc>
          <w:tcPr>
            <w:tcW w:w="8250" w:type="dxa"/>
          </w:tcPr>
          <w:p w14:paraId="498D30BA" w14:textId="77777777" w:rsidR="00487774" w:rsidRPr="00F56A6C" w:rsidRDefault="00487774">
            <w:pPr>
              <w:autoSpaceDE w:val="0"/>
              <w:autoSpaceDN w:val="0"/>
              <w:adjustRightInd w:val="0"/>
              <w:rPr>
                <w:color w:val="000000"/>
              </w:rPr>
            </w:pPr>
            <w:r w:rsidRPr="00F56A6C">
              <w:rPr>
                <w:color w:val="000000"/>
              </w:rPr>
              <w:t xml:space="preserve">Overall height roof lateral: approx. 120 mm. Because of the roof frame type the clear internal height (pallet wide) corre-sponds to the stated lateral load-through height. </w:t>
            </w:r>
          </w:p>
        </w:tc>
      </w:tr>
      <w:tr w:rsidR="00487774" w:rsidRPr="00F56A6C" w14:paraId="2A83B0A5" w14:textId="77777777">
        <w:trPr>
          <w:trHeight w:val="80"/>
        </w:trPr>
        <w:tc>
          <w:tcPr>
            <w:tcW w:w="918" w:type="dxa"/>
          </w:tcPr>
          <w:p w14:paraId="516EC9E4" w14:textId="77777777" w:rsidR="00487774" w:rsidRPr="00F56A6C" w:rsidRDefault="00487774">
            <w:pPr>
              <w:autoSpaceDE w:val="0"/>
              <w:autoSpaceDN w:val="0"/>
              <w:adjustRightInd w:val="0"/>
              <w:rPr>
                <w:color w:val="000000"/>
              </w:rPr>
            </w:pPr>
          </w:p>
        </w:tc>
        <w:tc>
          <w:tcPr>
            <w:tcW w:w="8250" w:type="dxa"/>
          </w:tcPr>
          <w:p w14:paraId="22441FC6" w14:textId="77777777" w:rsidR="00487774" w:rsidRPr="00F56A6C" w:rsidRDefault="00487774">
            <w:pPr>
              <w:autoSpaceDE w:val="0"/>
              <w:autoSpaceDN w:val="0"/>
              <w:adjustRightInd w:val="0"/>
              <w:rPr>
                <w:color w:val="000000"/>
              </w:rPr>
            </w:pPr>
            <w:r w:rsidRPr="00F56A6C">
              <w:rPr>
                <w:color w:val="000000"/>
              </w:rPr>
              <w:t xml:space="preserve">Front overhang (according in acc. with ISO 1726): approx. 1,685 mm </w:t>
            </w:r>
          </w:p>
        </w:tc>
      </w:tr>
      <w:tr w:rsidR="00487774" w:rsidRPr="00F56A6C" w14:paraId="2FFC2E29" w14:textId="77777777">
        <w:trPr>
          <w:trHeight w:val="80"/>
        </w:trPr>
        <w:tc>
          <w:tcPr>
            <w:tcW w:w="918" w:type="dxa"/>
          </w:tcPr>
          <w:p w14:paraId="191C68E2" w14:textId="77777777" w:rsidR="00487774" w:rsidRPr="00F56A6C" w:rsidRDefault="00487774">
            <w:pPr>
              <w:autoSpaceDE w:val="0"/>
              <w:autoSpaceDN w:val="0"/>
              <w:adjustRightInd w:val="0"/>
              <w:rPr>
                <w:color w:val="000000"/>
              </w:rPr>
            </w:pPr>
          </w:p>
        </w:tc>
        <w:tc>
          <w:tcPr>
            <w:tcW w:w="8250" w:type="dxa"/>
          </w:tcPr>
          <w:p w14:paraId="71F06FC1" w14:textId="77777777" w:rsidR="00487774" w:rsidRPr="00F56A6C" w:rsidRDefault="00487774">
            <w:pPr>
              <w:autoSpaceDE w:val="0"/>
              <w:autoSpaceDN w:val="0"/>
              <w:adjustRightInd w:val="0"/>
              <w:rPr>
                <w:color w:val="000000"/>
              </w:rPr>
            </w:pPr>
            <w:r w:rsidRPr="00F56A6C">
              <w:rPr>
                <w:color w:val="000000"/>
              </w:rPr>
              <w:t xml:space="preserve">Front overhang radius (according in acc. with ISO 1726): approx. 2,040 mm </w:t>
            </w:r>
          </w:p>
        </w:tc>
      </w:tr>
      <w:tr w:rsidR="00487774" w:rsidRPr="00F56A6C" w14:paraId="3C9DD5AE" w14:textId="77777777">
        <w:trPr>
          <w:trHeight w:val="80"/>
        </w:trPr>
        <w:tc>
          <w:tcPr>
            <w:tcW w:w="918" w:type="dxa"/>
          </w:tcPr>
          <w:p w14:paraId="788395DC" w14:textId="77777777" w:rsidR="00487774" w:rsidRPr="00F56A6C" w:rsidRDefault="00487774">
            <w:pPr>
              <w:autoSpaceDE w:val="0"/>
              <w:autoSpaceDN w:val="0"/>
              <w:adjustRightInd w:val="0"/>
              <w:rPr>
                <w:color w:val="000000"/>
              </w:rPr>
            </w:pPr>
          </w:p>
        </w:tc>
        <w:tc>
          <w:tcPr>
            <w:tcW w:w="8250" w:type="dxa"/>
          </w:tcPr>
          <w:p w14:paraId="6B191740" w14:textId="77777777" w:rsidR="00487774" w:rsidRPr="00F56A6C" w:rsidRDefault="00487774">
            <w:pPr>
              <w:autoSpaceDE w:val="0"/>
              <w:autoSpaceDN w:val="0"/>
              <w:adjustRightInd w:val="0"/>
              <w:rPr>
                <w:color w:val="000000"/>
              </w:rPr>
            </w:pPr>
            <w:r w:rsidRPr="00F56A6C">
              <w:rPr>
                <w:color w:val="000000"/>
              </w:rPr>
              <w:t xml:space="preserve">Rear swing radius (according in acc. with ISO 1726): approx. 2,380 mm </w:t>
            </w:r>
          </w:p>
        </w:tc>
      </w:tr>
      <w:tr w:rsidR="00487774" w:rsidRPr="00F56A6C" w14:paraId="2C17B3E5" w14:textId="77777777">
        <w:trPr>
          <w:trHeight w:val="80"/>
        </w:trPr>
        <w:tc>
          <w:tcPr>
            <w:tcW w:w="918" w:type="dxa"/>
          </w:tcPr>
          <w:p w14:paraId="0E1B4F8D" w14:textId="77777777" w:rsidR="00487774" w:rsidRPr="00F56A6C" w:rsidRDefault="00487774">
            <w:pPr>
              <w:autoSpaceDE w:val="0"/>
              <w:autoSpaceDN w:val="0"/>
              <w:adjustRightInd w:val="0"/>
              <w:rPr>
                <w:color w:val="000000"/>
              </w:rPr>
            </w:pPr>
          </w:p>
        </w:tc>
        <w:tc>
          <w:tcPr>
            <w:tcW w:w="8250" w:type="dxa"/>
          </w:tcPr>
          <w:p w14:paraId="48C797CF" w14:textId="77777777" w:rsidR="00487774" w:rsidRPr="00F56A6C" w:rsidRDefault="00487774">
            <w:pPr>
              <w:autoSpaceDE w:val="0"/>
              <w:autoSpaceDN w:val="0"/>
              <w:adjustRightInd w:val="0"/>
              <w:rPr>
                <w:color w:val="000000"/>
              </w:rPr>
            </w:pPr>
            <w:r w:rsidRPr="00F56A6C">
              <w:rPr>
                <w:color w:val="000000"/>
              </w:rPr>
              <w:t xml:space="preserve">Frame height over fifth wheel coupling: approx. 90 mm </w:t>
            </w:r>
          </w:p>
        </w:tc>
      </w:tr>
      <w:tr w:rsidR="00487774" w:rsidRPr="00F56A6C" w14:paraId="7BC7FD2A" w14:textId="77777777">
        <w:trPr>
          <w:trHeight w:val="177"/>
        </w:trPr>
        <w:tc>
          <w:tcPr>
            <w:tcW w:w="918" w:type="dxa"/>
          </w:tcPr>
          <w:p w14:paraId="245D2DE9"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25B715B1" w14:textId="77777777" w:rsidR="00487774" w:rsidRPr="00F56A6C" w:rsidRDefault="00487774">
            <w:pPr>
              <w:autoSpaceDE w:val="0"/>
              <w:autoSpaceDN w:val="0"/>
              <w:adjustRightInd w:val="0"/>
              <w:rPr>
                <w:color w:val="000000"/>
              </w:rPr>
            </w:pPr>
            <w:r w:rsidRPr="00F56A6C">
              <w:rPr>
                <w:color w:val="000000"/>
              </w:rPr>
              <w:t xml:space="preserve">Possible fifth wheel height, unladen: approx. 1,100 - 1,260 mm, positioned horizontally at approx. 1,100 mm (consider total height!) </w:t>
            </w:r>
          </w:p>
        </w:tc>
      </w:tr>
      <w:tr w:rsidR="00487774" w:rsidRPr="00F56A6C" w14:paraId="73DBA66D" w14:textId="77777777">
        <w:trPr>
          <w:trHeight w:val="80"/>
        </w:trPr>
        <w:tc>
          <w:tcPr>
            <w:tcW w:w="918" w:type="dxa"/>
          </w:tcPr>
          <w:p w14:paraId="42483A9B"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67FD1A02" w14:textId="77777777" w:rsidR="00487774" w:rsidRPr="00F56A6C" w:rsidRDefault="00487774">
            <w:pPr>
              <w:autoSpaceDE w:val="0"/>
              <w:autoSpaceDN w:val="0"/>
              <w:adjustRightInd w:val="0"/>
              <w:rPr>
                <w:color w:val="000000"/>
              </w:rPr>
            </w:pPr>
            <w:r w:rsidRPr="00F56A6C">
              <w:rPr>
                <w:color w:val="000000"/>
              </w:rPr>
              <w:t xml:space="preserve">Brake system in accordance with ECE-R13 </w:t>
            </w:r>
          </w:p>
        </w:tc>
      </w:tr>
      <w:tr w:rsidR="00487774" w:rsidRPr="00F56A6C" w14:paraId="165453D1" w14:textId="77777777">
        <w:trPr>
          <w:trHeight w:val="80"/>
        </w:trPr>
        <w:tc>
          <w:tcPr>
            <w:tcW w:w="918" w:type="dxa"/>
          </w:tcPr>
          <w:p w14:paraId="4C8C8C6C"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46F3E992" w14:textId="77777777" w:rsidR="00487774" w:rsidRPr="00F56A6C" w:rsidRDefault="00487774">
            <w:pPr>
              <w:autoSpaceDE w:val="0"/>
              <w:autoSpaceDN w:val="0"/>
              <w:adjustRightInd w:val="0"/>
              <w:rPr>
                <w:color w:val="000000"/>
              </w:rPr>
            </w:pPr>
            <w:r w:rsidRPr="00F56A6C">
              <w:rPr>
                <w:color w:val="000000"/>
              </w:rPr>
              <w:t xml:space="preserve">Electrical equipment in accordance with ECE-R48 </w:t>
            </w:r>
          </w:p>
        </w:tc>
      </w:tr>
      <w:tr w:rsidR="00487774" w:rsidRPr="00F56A6C" w14:paraId="3C735923" w14:textId="77777777">
        <w:trPr>
          <w:trHeight w:val="80"/>
        </w:trPr>
        <w:tc>
          <w:tcPr>
            <w:tcW w:w="9168" w:type="dxa"/>
            <w:gridSpan w:val="2"/>
          </w:tcPr>
          <w:p w14:paraId="3C20413B" w14:textId="77777777" w:rsidR="00487774" w:rsidRPr="00F56A6C" w:rsidRDefault="00487774">
            <w:pPr>
              <w:autoSpaceDE w:val="0"/>
              <w:autoSpaceDN w:val="0"/>
              <w:adjustRightInd w:val="0"/>
              <w:rPr>
                <w:color w:val="000000"/>
              </w:rPr>
            </w:pPr>
            <w:r w:rsidRPr="00F56A6C">
              <w:rPr>
                <w:b/>
                <w:bCs/>
                <w:color w:val="000000"/>
              </w:rPr>
              <w:t xml:space="preserve">Frame </w:t>
            </w:r>
          </w:p>
        </w:tc>
      </w:tr>
      <w:tr w:rsidR="00487774" w:rsidRPr="00F56A6C" w14:paraId="437FE05E" w14:textId="77777777">
        <w:trPr>
          <w:trHeight w:val="80"/>
        </w:trPr>
        <w:tc>
          <w:tcPr>
            <w:tcW w:w="918" w:type="dxa"/>
          </w:tcPr>
          <w:p w14:paraId="302F725A" w14:textId="77777777" w:rsidR="00487774" w:rsidRPr="00F56A6C" w:rsidRDefault="00487774">
            <w:pPr>
              <w:autoSpaceDE w:val="0"/>
              <w:autoSpaceDN w:val="0"/>
              <w:adjustRightInd w:val="0"/>
              <w:rPr>
                <w:color w:val="000000"/>
              </w:rPr>
            </w:pPr>
            <w:r w:rsidRPr="00F56A6C">
              <w:rPr>
                <w:color w:val="000000"/>
              </w:rPr>
              <w:t xml:space="preserve"> </w:t>
            </w:r>
          </w:p>
        </w:tc>
        <w:tc>
          <w:tcPr>
            <w:tcW w:w="8250" w:type="dxa"/>
          </w:tcPr>
          <w:p w14:paraId="2742A9FC" w14:textId="77777777" w:rsidR="00487774" w:rsidRPr="00F56A6C" w:rsidRDefault="00487774">
            <w:pPr>
              <w:autoSpaceDE w:val="0"/>
              <w:autoSpaceDN w:val="0"/>
              <w:adjustRightInd w:val="0"/>
              <w:rPr>
                <w:color w:val="000000"/>
              </w:rPr>
            </w:pPr>
            <w:r w:rsidRPr="00F56A6C">
              <w:rPr>
                <w:color w:val="000000"/>
              </w:rPr>
              <w:t xml:space="preserve">Symmetrical ladder-type frame in lightweight steel construction with through-hole mounted cross beams. </w:t>
            </w:r>
          </w:p>
        </w:tc>
      </w:tr>
    </w:tbl>
    <w:p w14:paraId="1BCF5C5A" w14:textId="77777777" w:rsidR="00487774" w:rsidRPr="00F56A6C" w:rsidRDefault="00487774" w:rsidP="00487774">
      <w:pPr>
        <w:autoSpaceDE w:val="0"/>
        <w:autoSpaceDN w:val="0"/>
        <w:adjustRightInd w:val="0"/>
        <w:rPr>
          <w:color w:val="000000"/>
        </w:rPr>
      </w:pPr>
      <w:r w:rsidRPr="00F56A6C">
        <w:rPr>
          <w:color w:val="000000"/>
        </w:rPr>
        <w:t xml:space="preserve">                  Coupling plate 8 mm thick, with a 2" king pin according to DIN 74080 / ISO 337 </w:t>
      </w:r>
    </w:p>
    <w:p w14:paraId="7D16B93D" w14:textId="77777777" w:rsidR="00487774" w:rsidRPr="00F56A6C" w:rsidRDefault="00487774" w:rsidP="00487774">
      <w:r w:rsidRPr="00F56A6C">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18"/>
        <w:gridCol w:w="90"/>
        <w:gridCol w:w="90"/>
        <w:gridCol w:w="7839"/>
        <w:gridCol w:w="95"/>
        <w:gridCol w:w="222"/>
        <w:gridCol w:w="17"/>
        <w:gridCol w:w="26"/>
      </w:tblGrid>
      <w:tr w:rsidR="00487774" w:rsidRPr="00F56A6C" w14:paraId="3993F6F3" w14:textId="77777777">
        <w:trPr>
          <w:trHeight w:val="80"/>
        </w:trPr>
        <w:tc>
          <w:tcPr>
            <w:tcW w:w="9297" w:type="dxa"/>
            <w:gridSpan w:val="8"/>
          </w:tcPr>
          <w:p w14:paraId="6BCD637A" w14:textId="77777777" w:rsidR="00487774" w:rsidRPr="00F56A6C" w:rsidRDefault="00487774">
            <w:pPr>
              <w:autoSpaceDE w:val="0"/>
              <w:autoSpaceDN w:val="0"/>
              <w:adjustRightInd w:val="0"/>
              <w:rPr>
                <w:color w:val="000000"/>
              </w:rPr>
            </w:pPr>
            <w:r w:rsidRPr="00F56A6C">
              <w:rPr>
                <w:color w:val="000000"/>
              </w:rPr>
              <w:lastRenderedPageBreak/>
              <w:t xml:space="preserve">  tri-axle assembly with 430 diameter disc brake, compression depth 120 mm. Air suspension with 180 mm lift. </w:t>
            </w:r>
          </w:p>
          <w:p w14:paraId="416E2526" w14:textId="77777777" w:rsidR="00487774" w:rsidRPr="00F56A6C" w:rsidRDefault="00487774">
            <w:pPr>
              <w:autoSpaceDE w:val="0"/>
              <w:autoSpaceDN w:val="0"/>
              <w:adjustRightInd w:val="0"/>
              <w:rPr>
                <w:color w:val="000000"/>
              </w:rPr>
            </w:pPr>
          </w:p>
        </w:tc>
      </w:tr>
      <w:tr w:rsidR="00487774" w:rsidRPr="00F56A6C" w14:paraId="47BF4BBC" w14:textId="77777777">
        <w:trPr>
          <w:trHeight w:val="80"/>
        </w:trPr>
        <w:tc>
          <w:tcPr>
            <w:tcW w:w="9297" w:type="dxa"/>
            <w:gridSpan w:val="8"/>
          </w:tcPr>
          <w:p w14:paraId="7C75A170" w14:textId="77777777" w:rsidR="00487774" w:rsidRPr="00F56A6C" w:rsidRDefault="00487774">
            <w:pPr>
              <w:autoSpaceDE w:val="0"/>
              <w:autoSpaceDN w:val="0"/>
              <w:adjustRightInd w:val="0"/>
              <w:rPr>
                <w:color w:val="000000"/>
              </w:rPr>
            </w:pPr>
            <w:r w:rsidRPr="00F56A6C">
              <w:rPr>
                <w:b/>
                <w:bCs/>
                <w:color w:val="000000"/>
              </w:rPr>
              <w:t xml:space="preserve">Vehicle tyres </w:t>
            </w:r>
          </w:p>
        </w:tc>
      </w:tr>
      <w:tr w:rsidR="00487774" w:rsidRPr="00F56A6C" w14:paraId="65F692C2" w14:textId="77777777">
        <w:trPr>
          <w:trHeight w:val="80"/>
        </w:trPr>
        <w:tc>
          <w:tcPr>
            <w:tcW w:w="918" w:type="dxa"/>
          </w:tcPr>
          <w:p w14:paraId="10C9437E" w14:textId="77777777" w:rsidR="00487774" w:rsidRPr="00F56A6C" w:rsidRDefault="00487774">
            <w:pPr>
              <w:autoSpaceDE w:val="0"/>
              <w:autoSpaceDN w:val="0"/>
              <w:adjustRightInd w:val="0"/>
              <w:rPr>
                <w:color w:val="000000"/>
              </w:rPr>
            </w:pPr>
          </w:p>
        </w:tc>
        <w:tc>
          <w:tcPr>
            <w:tcW w:w="8379" w:type="dxa"/>
            <w:gridSpan w:val="7"/>
          </w:tcPr>
          <w:p w14:paraId="142EE43C" w14:textId="77777777" w:rsidR="00487774" w:rsidRPr="00F56A6C" w:rsidRDefault="00487774">
            <w:pPr>
              <w:autoSpaceDE w:val="0"/>
              <w:autoSpaceDN w:val="0"/>
              <w:adjustRightInd w:val="0"/>
              <w:rPr>
                <w:color w:val="000000"/>
              </w:rPr>
            </w:pPr>
            <w:r w:rsidRPr="00F56A6C">
              <w:rPr>
                <w:color w:val="000000"/>
              </w:rPr>
              <w:t xml:space="preserve">6 x 385/65 tyres R 22.5 160J.   </w:t>
            </w:r>
          </w:p>
        </w:tc>
      </w:tr>
      <w:tr w:rsidR="00487774" w:rsidRPr="00F56A6C" w14:paraId="130DB545" w14:textId="77777777">
        <w:trPr>
          <w:trHeight w:val="80"/>
        </w:trPr>
        <w:tc>
          <w:tcPr>
            <w:tcW w:w="918" w:type="dxa"/>
          </w:tcPr>
          <w:p w14:paraId="3F6908D3" w14:textId="77777777" w:rsidR="00487774" w:rsidRPr="00F56A6C" w:rsidRDefault="00487774">
            <w:pPr>
              <w:autoSpaceDE w:val="0"/>
              <w:autoSpaceDN w:val="0"/>
              <w:adjustRightInd w:val="0"/>
              <w:rPr>
                <w:color w:val="000000"/>
              </w:rPr>
            </w:pPr>
          </w:p>
        </w:tc>
        <w:tc>
          <w:tcPr>
            <w:tcW w:w="8379" w:type="dxa"/>
            <w:gridSpan w:val="7"/>
          </w:tcPr>
          <w:p w14:paraId="3B845328" w14:textId="77777777" w:rsidR="00487774" w:rsidRPr="00F56A6C" w:rsidRDefault="00487774">
            <w:pPr>
              <w:autoSpaceDE w:val="0"/>
              <w:autoSpaceDN w:val="0"/>
              <w:adjustRightInd w:val="0"/>
              <w:rPr>
                <w:color w:val="000000"/>
              </w:rPr>
            </w:pPr>
            <w:r w:rsidRPr="00F56A6C">
              <w:rPr>
                <w:color w:val="000000"/>
              </w:rPr>
              <w:t xml:space="preserve">6 steel rims 22,5 x 11.75, offset 120 mm. </w:t>
            </w:r>
          </w:p>
          <w:p w14:paraId="5E76EA77" w14:textId="77777777" w:rsidR="00487774" w:rsidRPr="00F56A6C" w:rsidRDefault="00487774">
            <w:pPr>
              <w:autoSpaceDE w:val="0"/>
              <w:autoSpaceDN w:val="0"/>
              <w:adjustRightInd w:val="0"/>
              <w:rPr>
                <w:color w:val="000000"/>
              </w:rPr>
            </w:pPr>
          </w:p>
        </w:tc>
      </w:tr>
      <w:tr w:rsidR="00487774" w:rsidRPr="00F56A6C" w14:paraId="7D2407E1" w14:textId="77777777">
        <w:trPr>
          <w:trHeight w:val="80"/>
        </w:trPr>
        <w:tc>
          <w:tcPr>
            <w:tcW w:w="9297" w:type="dxa"/>
            <w:gridSpan w:val="8"/>
          </w:tcPr>
          <w:p w14:paraId="0FEFC9F9" w14:textId="77777777" w:rsidR="00487774" w:rsidRPr="00F56A6C" w:rsidRDefault="00487774">
            <w:pPr>
              <w:autoSpaceDE w:val="0"/>
              <w:autoSpaceDN w:val="0"/>
              <w:adjustRightInd w:val="0"/>
              <w:rPr>
                <w:color w:val="000000"/>
              </w:rPr>
            </w:pPr>
            <w:r w:rsidRPr="00F56A6C">
              <w:rPr>
                <w:b/>
                <w:bCs/>
                <w:color w:val="000000"/>
              </w:rPr>
              <w:t xml:space="preserve">Chassis accessories </w:t>
            </w:r>
          </w:p>
        </w:tc>
      </w:tr>
      <w:tr w:rsidR="00487774" w:rsidRPr="00F56A6C" w14:paraId="51ACBD6E" w14:textId="77777777">
        <w:trPr>
          <w:trHeight w:val="80"/>
        </w:trPr>
        <w:tc>
          <w:tcPr>
            <w:tcW w:w="918" w:type="dxa"/>
          </w:tcPr>
          <w:p w14:paraId="6A4F4C4E" w14:textId="77777777" w:rsidR="00487774" w:rsidRPr="00F56A6C" w:rsidRDefault="00487774">
            <w:pPr>
              <w:autoSpaceDE w:val="0"/>
              <w:autoSpaceDN w:val="0"/>
              <w:adjustRightInd w:val="0"/>
              <w:rPr>
                <w:color w:val="000000"/>
              </w:rPr>
            </w:pPr>
          </w:p>
        </w:tc>
        <w:tc>
          <w:tcPr>
            <w:tcW w:w="8379" w:type="dxa"/>
            <w:gridSpan w:val="7"/>
          </w:tcPr>
          <w:p w14:paraId="7F2F390E" w14:textId="77777777" w:rsidR="00487774" w:rsidRPr="00F56A6C" w:rsidRDefault="00487774">
            <w:pPr>
              <w:autoSpaceDE w:val="0"/>
              <w:autoSpaceDN w:val="0"/>
              <w:adjustRightInd w:val="0"/>
              <w:rPr>
                <w:color w:val="000000"/>
              </w:rPr>
            </w:pPr>
            <w:r w:rsidRPr="00F56A6C">
              <w:rPr>
                <w:color w:val="000000"/>
              </w:rPr>
              <w:t xml:space="preserve">Mechanical landing gear   with swivel foot, 24 t capacity. Single-sided operation (right). </w:t>
            </w:r>
          </w:p>
        </w:tc>
      </w:tr>
      <w:tr w:rsidR="00487774" w:rsidRPr="00F56A6C" w14:paraId="652F695A" w14:textId="77777777">
        <w:trPr>
          <w:trHeight w:val="275"/>
        </w:trPr>
        <w:tc>
          <w:tcPr>
            <w:tcW w:w="918" w:type="dxa"/>
          </w:tcPr>
          <w:p w14:paraId="6AEBFBCD" w14:textId="77777777" w:rsidR="00487774" w:rsidRPr="00F56A6C" w:rsidRDefault="00487774">
            <w:pPr>
              <w:autoSpaceDE w:val="0"/>
              <w:autoSpaceDN w:val="0"/>
              <w:adjustRightInd w:val="0"/>
              <w:rPr>
                <w:color w:val="000000"/>
              </w:rPr>
            </w:pPr>
          </w:p>
        </w:tc>
        <w:tc>
          <w:tcPr>
            <w:tcW w:w="8379" w:type="dxa"/>
            <w:gridSpan w:val="7"/>
          </w:tcPr>
          <w:p w14:paraId="7A27D550" w14:textId="77777777" w:rsidR="00487774" w:rsidRPr="00F56A6C" w:rsidRDefault="00487774">
            <w:pPr>
              <w:autoSpaceDE w:val="0"/>
              <w:autoSpaceDN w:val="0"/>
              <w:adjustRightInd w:val="0"/>
              <w:rPr>
                <w:color w:val="000000"/>
              </w:rPr>
            </w:pPr>
            <w:r w:rsidRPr="00F56A6C">
              <w:rPr>
                <w:color w:val="000000"/>
              </w:rPr>
              <w:t xml:space="preserve">Spray protection system (spray suppression) in accordance with Commission Regulation (EU) No 109/2011 for triple-axle assembly with 385/65 R22.5 tyres, consisting of 1 pair of plastic quarter mudguards in front of the axles, as well as I pair of plastic quarter mudguards with anti-spray flaps behind the axles. </w:t>
            </w:r>
          </w:p>
        </w:tc>
      </w:tr>
      <w:tr w:rsidR="00487774" w:rsidRPr="00F56A6C" w14:paraId="0A2FFAD5" w14:textId="77777777">
        <w:trPr>
          <w:trHeight w:val="80"/>
        </w:trPr>
        <w:tc>
          <w:tcPr>
            <w:tcW w:w="918" w:type="dxa"/>
          </w:tcPr>
          <w:p w14:paraId="66E9954F" w14:textId="77777777" w:rsidR="00487774" w:rsidRPr="00F56A6C" w:rsidRDefault="00487774">
            <w:pPr>
              <w:autoSpaceDE w:val="0"/>
              <w:autoSpaceDN w:val="0"/>
              <w:adjustRightInd w:val="0"/>
              <w:rPr>
                <w:color w:val="000000"/>
              </w:rPr>
            </w:pPr>
          </w:p>
        </w:tc>
        <w:tc>
          <w:tcPr>
            <w:tcW w:w="8379" w:type="dxa"/>
            <w:gridSpan w:val="7"/>
          </w:tcPr>
          <w:p w14:paraId="2A11DBF4" w14:textId="77777777" w:rsidR="00487774" w:rsidRPr="00F56A6C" w:rsidRDefault="00487774">
            <w:pPr>
              <w:autoSpaceDE w:val="0"/>
              <w:autoSpaceDN w:val="0"/>
              <w:adjustRightInd w:val="0"/>
              <w:rPr>
                <w:color w:val="000000"/>
              </w:rPr>
            </w:pPr>
            <w:r w:rsidRPr="00F56A6C">
              <w:rPr>
                <w:color w:val="000000"/>
              </w:rPr>
              <w:t xml:space="preserve">2 chocks with holders </w:t>
            </w:r>
          </w:p>
        </w:tc>
      </w:tr>
      <w:tr w:rsidR="00487774" w:rsidRPr="00F56A6C" w14:paraId="23C3D6BB" w14:textId="77777777">
        <w:trPr>
          <w:trHeight w:val="80"/>
        </w:trPr>
        <w:tc>
          <w:tcPr>
            <w:tcW w:w="918" w:type="dxa"/>
          </w:tcPr>
          <w:p w14:paraId="6DB67306" w14:textId="77777777" w:rsidR="00487774" w:rsidRPr="00F56A6C" w:rsidRDefault="00487774">
            <w:pPr>
              <w:autoSpaceDE w:val="0"/>
              <w:autoSpaceDN w:val="0"/>
              <w:adjustRightInd w:val="0"/>
              <w:rPr>
                <w:color w:val="000000"/>
              </w:rPr>
            </w:pPr>
          </w:p>
        </w:tc>
        <w:tc>
          <w:tcPr>
            <w:tcW w:w="8379" w:type="dxa"/>
            <w:gridSpan w:val="7"/>
          </w:tcPr>
          <w:p w14:paraId="0B67AF7C" w14:textId="77777777" w:rsidR="00487774" w:rsidRPr="00F56A6C" w:rsidRDefault="00487774">
            <w:pPr>
              <w:autoSpaceDE w:val="0"/>
              <w:autoSpaceDN w:val="0"/>
              <w:adjustRightInd w:val="0"/>
              <w:rPr>
                <w:color w:val="000000"/>
              </w:rPr>
            </w:pPr>
            <w:r w:rsidRPr="00F56A6C">
              <w:rPr>
                <w:color w:val="000000"/>
              </w:rPr>
              <w:t xml:space="preserve">Side underride guard in accordance with ECE-R73. </w:t>
            </w:r>
          </w:p>
        </w:tc>
      </w:tr>
      <w:tr w:rsidR="00487774" w:rsidRPr="00F56A6C" w14:paraId="70DF283D" w14:textId="77777777">
        <w:trPr>
          <w:trHeight w:val="80"/>
        </w:trPr>
        <w:tc>
          <w:tcPr>
            <w:tcW w:w="918" w:type="dxa"/>
          </w:tcPr>
          <w:p w14:paraId="2B117DA1" w14:textId="77777777" w:rsidR="00487774" w:rsidRPr="00F56A6C" w:rsidRDefault="00487774">
            <w:pPr>
              <w:autoSpaceDE w:val="0"/>
              <w:autoSpaceDN w:val="0"/>
              <w:adjustRightInd w:val="0"/>
              <w:rPr>
                <w:color w:val="000000"/>
              </w:rPr>
            </w:pPr>
          </w:p>
        </w:tc>
        <w:tc>
          <w:tcPr>
            <w:tcW w:w="8379" w:type="dxa"/>
            <w:gridSpan w:val="7"/>
          </w:tcPr>
          <w:p w14:paraId="590D5E15" w14:textId="77777777" w:rsidR="00487774" w:rsidRPr="00F56A6C" w:rsidRDefault="00487774">
            <w:pPr>
              <w:autoSpaceDE w:val="0"/>
              <w:autoSpaceDN w:val="0"/>
              <w:adjustRightInd w:val="0"/>
              <w:rPr>
                <w:color w:val="000000"/>
              </w:rPr>
            </w:pPr>
            <w:r w:rsidRPr="00F56A6C">
              <w:rPr>
                <w:color w:val="000000"/>
              </w:rPr>
              <w:t xml:space="preserve">Spare wheel basket, for accommodating 2 spare wheels, mounted behind the axle assembly. </w:t>
            </w:r>
          </w:p>
        </w:tc>
      </w:tr>
      <w:tr w:rsidR="00487774" w:rsidRPr="00F56A6C" w14:paraId="5BC12E51" w14:textId="77777777">
        <w:trPr>
          <w:trHeight w:val="80"/>
        </w:trPr>
        <w:tc>
          <w:tcPr>
            <w:tcW w:w="918" w:type="dxa"/>
          </w:tcPr>
          <w:p w14:paraId="3C17997B" w14:textId="77777777" w:rsidR="00487774" w:rsidRPr="00F56A6C" w:rsidRDefault="00487774">
            <w:pPr>
              <w:autoSpaceDE w:val="0"/>
              <w:autoSpaceDN w:val="0"/>
              <w:adjustRightInd w:val="0"/>
              <w:rPr>
                <w:color w:val="000000"/>
              </w:rPr>
            </w:pPr>
          </w:p>
        </w:tc>
        <w:tc>
          <w:tcPr>
            <w:tcW w:w="8379" w:type="dxa"/>
            <w:gridSpan w:val="7"/>
          </w:tcPr>
          <w:p w14:paraId="7067DE1F" w14:textId="77777777" w:rsidR="00487774" w:rsidRPr="00F56A6C" w:rsidRDefault="00487774">
            <w:pPr>
              <w:autoSpaceDE w:val="0"/>
              <w:autoSpaceDN w:val="0"/>
              <w:adjustRightInd w:val="0"/>
              <w:rPr>
                <w:color w:val="000000"/>
              </w:rPr>
            </w:pPr>
            <w:r w:rsidRPr="00F56A6C">
              <w:rPr>
                <w:color w:val="000000"/>
              </w:rPr>
              <w:t xml:space="preserve">Mounting set for 1 spare wheel with steel rims, offset 120 </w:t>
            </w:r>
          </w:p>
        </w:tc>
      </w:tr>
      <w:tr w:rsidR="00487774" w:rsidRPr="00F56A6C" w14:paraId="4494A1D4" w14:textId="77777777">
        <w:trPr>
          <w:trHeight w:val="177"/>
        </w:trPr>
        <w:tc>
          <w:tcPr>
            <w:tcW w:w="918" w:type="dxa"/>
          </w:tcPr>
          <w:p w14:paraId="1D1AB85D" w14:textId="77777777" w:rsidR="00487774" w:rsidRPr="00F56A6C" w:rsidRDefault="00487774">
            <w:pPr>
              <w:autoSpaceDE w:val="0"/>
              <w:autoSpaceDN w:val="0"/>
              <w:adjustRightInd w:val="0"/>
              <w:rPr>
                <w:color w:val="000000"/>
              </w:rPr>
            </w:pPr>
          </w:p>
        </w:tc>
        <w:tc>
          <w:tcPr>
            <w:tcW w:w="8379" w:type="dxa"/>
            <w:gridSpan w:val="7"/>
          </w:tcPr>
          <w:p w14:paraId="251F8095" w14:textId="77777777" w:rsidR="00487774" w:rsidRPr="00F56A6C" w:rsidRDefault="00487774">
            <w:pPr>
              <w:autoSpaceDE w:val="0"/>
              <w:autoSpaceDN w:val="0"/>
              <w:adjustRightInd w:val="0"/>
              <w:rPr>
                <w:color w:val="000000"/>
              </w:rPr>
            </w:pPr>
            <w:r w:rsidRPr="00F56A6C">
              <w:rPr>
                <w:color w:val="000000"/>
              </w:rPr>
              <w:t xml:space="preserve">2 plastic toolboxes, watertight, dimensions (internal) approx. 545 x 400 x 400 mm. Mounted in the direction of driving, 1x left and 1x right in front of the axle assembly. Lateral protection device is adapted accordingly. </w:t>
            </w:r>
          </w:p>
        </w:tc>
      </w:tr>
      <w:tr w:rsidR="00487774" w:rsidRPr="00F56A6C" w14:paraId="421BA099" w14:textId="77777777">
        <w:trPr>
          <w:trHeight w:val="80"/>
        </w:trPr>
        <w:tc>
          <w:tcPr>
            <w:tcW w:w="918" w:type="dxa"/>
          </w:tcPr>
          <w:p w14:paraId="151129B8" w14:textId="77777777" w:rsidR="00487774" w:rsidRPr="00F56A6C" w:rsidRDefault="00487774">
            <w:pPr>
              <w:autoSpaceDE w:val="0"/>
              <w:autoSpaceDN w:val="0"/>
              <w:adjustRightInd w:val="0"/>
              <w:rPr>
                <w:color w:val="000000"/>
              </w:rPr>
            </w:pPr>
          </w:p>
        </w:tc>
        <w:tc>
          <w:tcPr>
            <w:tcW w:w="8379" w:type="dxa"/>
            <w:gridSpan w:val="7"/>
          </w:tcPr>
          <w:p w14:paraId="4E7A3A4E" w14:textId="77777777" w:rsidR="00487774" w:rsidRPr="00F56A6C" w:rsidRDefault="00487774">
            <w:pPr>
              <w:autoSpaceDE w:val="0"/>
              <w:autoSpaceDN w:val="0"/>
              <w:adjustRightInd w:val="0"/>
              <w:rPr>
                <w:color w:val="000000"/>
              </w:rPr>
            </w:pPr>
            <w:r w:rsidRPr="00F56A6C">
              <w:rPr>
                <w:color w:val="000000"/>
              </w:rPr>
              <w:t xml:space="preserve">Extendable access ladder at right-hand side, rear. </w:t>
            </w:r>
          </w:p>
        </w:tc>
      </w:tr>
      <w:tr w:rsidR="00487774" w:rsidRPr="00F56A6C" w14:paraId="4A67EC71" w14:textId="77777777">
        <w:trPr>
          <w:trHeight w:val="80"/>
        </w:trPr>
        <w:tc>
          <w:tcPr>
            <w:tcW w:w="918" w:type="dxa"/>
          </w:tcPr>
          <w:p w14:paraId="38ECD464" w14:textId="77777777" w:rsidR="00487774" w:rsidRPr="00F56A6C" w:rsidRDefault="00487774">
            <w:pPr>
              <w:autoSpaceDE w:val="0"/>
              <w:autoSpaceDN w:val="0"/>
              <w:adjustRightInd w:val="0"/>
              <w:rPr>
                <w:color w:val="000000"/>
              </w:rPr>
            </w:pPr>
          </w:p>
        </w:tc>
        <w:tc>
          <w:tcPr>
            <w:tcW w:w="8379" w:type="dxa"/>
            <w:gridSpan w:val="7"/>
          </w:tcPr>
          <w:p w14:paraId="709CCCC1" w14:textId="77777777" w:rsidR="00487774" w:rsidRPr="00F56A6C" w:rsidRDefault="00487774">
            <w:pPr>
              <w:autoSpaceDE w:val="0"/>
              <w:autoSpaceDN w:val="0"/>
              <w:adjustRightInd w:val="0"/>
              <w:rPr>
                <w:color w:val="000000"/>
              </w:rPr>
            </w:pPr>
            <w:r w:rsidRPr="00F56A6C">
              <w:rPr>
                <w:color w:val="000000"/>
              </w:rPr>
              <w:t xml:space="preserve">high, rigid rear steel underrun guard in accordance with ECE-R58 </w:t>
            </w:r>
          </w:p>
        </w:tc>
      </w:tr>
      <w:tr w:rsidR="00487774" w:rsidRPr="00F56A6C" w14:paraId="5AD98BA4" w14:textId="77777777">
        <w:trPr>
          <w:trHeight w:val="80"/>
        </w:trPr>
        <w:tc>
          <w:tcPr>
            <w:tcW w:w="918" w:type="dxa"/>
          </w:tcPr>
          <w:p w14:paraId="0FE68D49" w14:textId="77777777" w:rsidR="00487774" w:rsidRPr="00F56A6C" w:rsidRDefault="00487774">
            <w:pPr>
              <w:autoSpaceDE w:val="0"/>
              <w:autoSpaceDN w:val="0"/>
              <w:adjustRightInd w:val="0"/>
              <w:rPr>
                <w:color w:val="000000"/>
              </w:rPr>
            </w:pPr>
          </w:p>
        </w:tc>
        <w:tc>
          <w:tcPr>
            <w:tcW w:w="8379" w:type="dxa"/>
            <w:gridSpan w:val="7"/>
          </w:tcPr>
          <w:p w14:paraId="1AC6E205" w14:textId="77777777" w:rsidR="00487774" w:rsidRPr="00F56A6C" w:rsidRDefault="00487774">
            <w:pPr>
              <w:autoSpaceDE w:val="0"/>
              <w:autoSpaceDN w:val="0"/>
              <w:adjustRightInd w:val="0"/>
              <w:rPr>
                <w:color w:val="000000"/>
              </w:rPr>
            </w:pPr>
            <w:r w:rsidRPr="00F56A6C">
              <w:rPr>
                <w:color w:val="000000"/>
              </w:rPr>
              <w:t xml:space="preserve">Min. height of underrun guard profile 120 mm, designed for increased test forces. </w:t>
            </w:r>
          </w:p>
        </w:tc>
      </w:tr>
      <w:tr w:rsidR="00487774" w:rsidRPr="00F56A6C" w14:paraId="258A0D40" w14:textId="77777777">
        <w:trPr>
          <w:trHeight w:val="80"/>
        </w:trPr>
        <w:tc>
          <w:tcPr>
            <w:tcW w:w="918" w:type="dxa"/>
          </w:tcPr>
          <w:p w14:paraId="66CF0AC3" w14:textId="77777777" w:rsidR="00487774" w:rsidRPr="00F56A6C" w:rsidRDefault="00487774">
            <w:pPr>
              <w:autoSpaceDE w:val="0"/>
              <w:autoSpaceDN w:val="0"/>
              <w:adjustRightInd w:val="0"/>
              <w:rPr>
                <w:color w:val="000000"/>
              </w:rPr>
            </w:pPr>
          </w:p>
        </w:tc>
        <w:tc>
          <w:tcPr>
            <w:tcW w:w="8379" w:type="dxa"/>
            <w:gridSpan w:val="7"/>
          </w:tcPr>
          <w:p w14:paraId="2FDCC22B" w14:textId="77777777" w:rsidR="00487774" w:rsidRPr="00F56A6C" w:rsidRDefault="00487774">
            <w:pPr>
              <w:autoSpaceDE w:val="0"/>
              <w:autoSpaceDN w:val="0"/>
              <w:adjustRightInd w:val="0"/>
              <w:rPr>
                <w:color w:val="000000"/>
              </w:rPr>
            </w:pPr>
            <w:r w:rsidRPr="00F56A6C">
              <w:rPr>
                <w:color w:val="000000"/>
              </w:rPr>
              <w:t xml:space="preserve">Storage box for cargo control accessories. Assembled under the frame behind the axle assembly. </w:t>
            </w:r>
          </w:p>
          <w:p w14:paraId="4311B19B" w14:textId="77777777" w:rsidR="00487774" w:rsidRPr="00F56A6C" w:rsidRDefault="00487774">
            <w:pPr>
              <w:autoSpaceDE w:val="0"/>
              <w:autoSpaceDN w:val="0"/>
              <w:adjustRightInd w:val="0"/>
              <w:rPr>
                <w:color w:val="000000"/>
              </w:rPr>
            </w:pPr>
            <w:r w:rsidRPr="00F56A6C">
              <w:rPr>
                <w:color w:val="000000"/>
              </w:rPr>
              <w:t>Foldable orange warning sign at the rear</w:t>
            </w:r>
          </w:p>
          <w:p w14:paraId="18D753D0" w14:textId="77777777" w:rsidR="00487774" w:rsidRPr="00F56A6C" w:rsidRDefault="00487774">
            <w:pPr>
              <w:autoSpaceDE w:val="0"/>
              <w:autoSpaceDN w:val="0"/>
              <w:adjustRightInd w:val="0"/>
              <w:rPr>
                <w:color w:val="000000"/>
              </w:rPr>
            </w:pPr>
            <w:r w:rsidRPr="00F56A6C">
              <w:rPr>
                <w:color w:val="000000"/>
              </w:rPr>
              <w:t>Holders for ADR signs on the left, right and behind must be available</w:t>
            </w:r>
          </w:p>
          <w:p w14:paraId="17B71780" w14:textId="77777777" w:rsidR="00487774" w:rsidRPr="00F56A6C" w:rsidRDefault="00487774">
            <w:pPr>
              <w:autoSpaceDE w:val="0"/>
              <w:autoSpaceDN w:val="0"/>
              <w:adjustRightInd w:val="0"/>
              <w:rPr>
                <w:color w:val="000000"/>
              </w:rPr>
            </w:pPr>
            <w:r w:rsidRPr="00F56A6C">
              <w:rPr>
                <w:color w:val="000000"/>
              </w:rPr>
              <w:t>1 fire extinguisher 6kg, with storage box</w:t>
            </w:r>
          </w:p>
          <w:p w14:paraId="660D412B" w14:textId="77777777" w:rsidR="00487774" w:rsidRPr="00F56A6C" w:rsidRDefault="00487774">
            <w:pPr>
              <w:autoSpaceDE w:val="0"/>
              <w:autoSpaceDN w:val="0"/>
              <w:adjustRightInd w:val="0"/>
              <w:rPr>
                <w:color w:val="000000"/>
              </w:rPr>
            </w:pPr>
          </w:p>
        </w:tc>
      </w:tr>
      <w:tr w:rsidR="00487774" w:rsidRPr="00F56A6C" w14:paraId="5ED247D6" w14:textId="77777777">
        <w:trPr>
          <w:trHeight w:val="80"/>
        </w:trPr>
        <w:tc>
          <w:tcPr>
            <w:tcW w:w="9297" w:type="dxa"/>
            <w:gridSpan w:val="8"/>
          </w:tcPr>
          <w:p w14:paraId="3C2B290A" w14:textId="77777777" w:rsidR="00487774" w:rsidRPr="00F56A6C" w:rsidRDefault="00487774">
            <w:pPr>
              <w:autoSpaceDE w:val="0"/>
              <w:autoSpaceDN w:val="0"/>
              <w:adjustRightInd w:val="0"/>
              <w:rPr>
                <w:color w:val="000000"/>
              </w:rPr>
            </w:pPr>
            <w:r w:rsidRPr="00F56A6C">
              <w:rPr>
                <w:b/>
                <w:bCs/>
                <w:color w:val="000000"/>
              </w:rPr>
              <w:t xml:space="preserve">Brakes / air suspension system </w:t>
            </w:r>
          </w:p>
        </w:tc>
      </w:tr>
      <w:tr w:rsidR="00487774" w:rsidRPr="00F56A6C" w14:paraId="3715254F" w14:textId="77777777">
        <w:trPr>
          <w:trHeight w:val="274"/>
        </w:trPr>
        <w:tc>
          <w:tcPr>
            <w:tcW w:w="918" w:type="dxa"/>
          </w:tcPr>
          <w:p w14:paraId="441AC977" w14:textId="77777777" w:rsidR="00487774" w:rsidRPr="00F56A6C" w:rsidRDefault="00487774">
            <w:pPr>
              <w:autoSpaceDE w:val="0"/>
              <w:autoSpaceDN w:val="0"/>
              <w:adjustRightInd w:val="0"/>
              <w:rPr>
                <w:color w:val="000000"/>
              </w:rPr>
            </w:pPr>
          </w:p>
        </w:tc>
        <w:tc>
          <w:tcPr>
            <w:tcW w:w="8379" w:type="dxa"/>
            <w:gridSpan w:val="7"/>
          </w:tcPr>
          <w:p w14:paraId="52AFA336" w14:textId="77777777" w:rsidR="00487774" w:rsidRPr="00F56A6C" w:rsidRDefault="00487774">
            <w:pPr>
              <w:autoSpaceDE w:val="0"/>
              <w:autoSpaceDN w:val="0"/>
              <w:adjustRightInd w:val="0"/>
              <w:rPr>
                <w:color w:val="000000"/>
              </w:rPr>
            </w:pPr>
            <w:r w:rsidRPr="00F56A6C">
              <w:rPr>
                <w:color w:val="000000"/>
              </w:rPr>
              <w:t xml:space="preserve">EBS 2S/2M with stability programme (comprising ABS/ALB function), EBS plug socket in acc. with ISO 7638 (without connec-tion cables), spring-actuated parking brake, externally-fitted pneumatic test connections, as well as externally-fitted EBS diagnostic connection via ISO 7638 plug connection. </w:t>
            </w:r>
          </w:p>
        </w:tc>
      </w:tr>
      <w:tr w:rsidR="00487774" w:rsidRPr="00F56A6C" w14:paraId="3B1C455F" w14:textId="77777777">
        <w:trPr>
          <w:trHeight w:val="80"/>
        </w:trPr>
        <w:tc>
          <w:tcPr>
            <w:tcW w:w="918" w:type="dxa"/>
          </w:tcPr>
          <w:p w14:paraId="4145279C" w14:textId="77777777" w:rsidR="00487774" w:rsidRPr="00F56A6C" w:rsidRDefault="00487774">
            <w:pPr>
              <w:autoSpaceDE w:val="0"/>
              <w:autoSpaceDN w:val="0"/>
              <w:adjustRightInd w:val="0"/>
              <w:rPr>
                <w:color w:val="000000"/>
              </w:rPr>
            </w:pPr>
          </w:p>
        </w:tc>
        <w:tc>
          <w:tcPr>
            <w:tcW w:w="8379" w:type="dxa"/>
            <w:gridSpan w:val="7"/>
          </w:tcPr>
          <w:p w14:paraId="150D5255" w14:textId="77777777" w:rsidR="00487774" w:rsidRPr="00F56A6C" w:rsidRDefault="00487774">
            <w:pPr>
              <w:autoSpaceDE w:val="0"/>
              <w:autoSpaceDN w:val="0"/>
              <w:adjustRightInd w:val="0"/>
              <w:rPr>
                <w:color w:val="000000"/>
              </w:rPr>
            </w:pPr>
            <w:r w:rsidRPr="00F56A6C">
              <w:rPr>
                <w:color w:val="000000"/>
              </w:rPr>
              <w:t xml:space="preserve">EBS system   </w:t>
            </w:r>
          </w:p>
        </w:tc>
      </w:tr>
      <w:tr w:rsidR="00487774" w:rsidRPr="00F56A6C" w14:paraId="4D24852F" w14:textId="77777777">
        <w:trPr>
          <w:trHeight w:val="177"/>
        </w:trPr>
        <w:tc>
          <w:tcPr>
            <w:tcW w:w="918" w:type="dxa"/>
          </w:tcPr>
          <w:p w14:paraId="469E13B8" w14:textId="77777777" w:rsidR="00487774" w:rsidRPr="00F56A6C" w:rsidRDefault="00487774">
            <w:pPr>
              <w:autoSpaceDE w:val="0"/>
              <w:autoSpaceDN w:val="0"/>
              <w:adjustRightInd w:val="0"/>
              <w:rPr>
                <w:color w:val="000000"/>
              </w:rPr>
            </w:pPr>
          </w:p>
        </w:tc>
        <w:tc>
          <w:tcPr>
            <w:tcW w:w="8379" w:type="dxa"/>
            <w:gridSpan w:val="7"/>
          </w:tcPr>
          <w:p w14:paraId="39675B40" w14:textId="77777777" w:rsidR="00487774" w:rsidRPr="00F56A6C" w:rsidRDefault="00487774">
            <w:pPr>
              <w:autoSpaceDE w:val="0"/>
              <w:autoSpaceDN w:val="0"/>
              <w:adjustRightInd w:val="0"/>
              <w:rPr>
                <w:color w:val="000000"/>
              </w:rPr>
            </w:pPr>
            <w:r w:rsidRPr="00F56A6C">
              <w:rPr>
                <w:color w:val="000000"/>
              </w:rPr>
              <w:t xml:space="preserve">Air suspension system incl. 1 lifting/lowering valve, mounted behind axle assembly, left-hand side, as seen in driving direction. Auto reset function. </w:t>
            </w:r>
          </w:p>
        </w:tc>
      </w:tr>
      <w:tr w:rsidR="00487774" w:rsidRPr="00F56A6C" w14:paraId="633001D6" w14:textId="77777777">
        <w:trPr>
          <w:trHeight w:val="80"/>
        </w:trPr>
        <w:tc>
          <w:tcPr>
            <w:tcW w:w="918" w:type="dxa"/>
          </w:tcPr>
          <w:p w14:paraId="0D163B3D" w14:textId="77777777" w:rsidR="00487774" w:rsidRPr="00F56A6C" w:rsidRDefault="00487774">
            <w:pPr>
              <w:autoSpaceDE w:val="0"/>
              <w:autoSpaceDN w:val="0"/>
              <w:adjustRightInd w:val="0"/>
              <w:rPr>
                <w:color w:val="000000"/>
              </w:rPr>
            </w:pPr>
          </w:p>
        </w:tc>
        <w:tc>
          <w:tcPr>
            <w:tcW w:w="8379" w:type="dxa"/>
            <w:gridSpan w:val="7"/>
          </w:tcPr>
          <w:p w14:paraId="28EB3A80" w14:textId="77777777" w:rsidR="00487774" w:rsidRPr="00F56A6C" w:rsidRDefault="00487774">
            <w:pPr>
              <w:autoSpaceDE w:val="0"/>
              <w:autoSpaceDN w:val="0"/>
              <w:adjustRightInd w:val="0"/>
              <w:rPr>
                <w:color w:val="000000"/>
              </w:rPr>
            </w:pPr>
            <w:r w:rsidRPr="00F56A6C">
              <w:rPr>
                <w:color w:val="000000"/>
              </w:rPr>
              <w:t xml:space="preserve">2 non-interchangeable coupling heads front, in acc. with ISO 1728 </w:t>
            </w:r>
          </w:p>
        </w:tc>
      </w:tr>
      <w:tr w:rsidR="00487774" w:rsidRPr="00F56A6C" w14:paraId="6DEC44FE" w14:textId="77777777">
        <w:trPr>
          <w:trHeight w:val="80"/>
        </w:trPr>
        <w:tc>
          <w:tcPr>
            <w:tcW w:w="918" w:type="dxa"/>
          </w:tcPr>
          <w:p w14:paraId="43C35791" w14:textId="77777777" w:rsidR="00487774" w:rsidRPr="00F56A6C" w:rsidRDefault="00487774">
            <w:pPr>
              <w:autoSpaceDE w:val="0"/>
              <w:autoSpaceDN w:val="0"/>
              <w:adjustRightInd w:val="0"/>
              <w:rPr>
                <w:color w:val="000000"/>
              </w:rPr>
            </w:pPr>
          </w:p>
        </w:tc>
        <w:tc>
          <w:tcPr>
            <w:tcW w:w="8379" w:type="dxa"/>
            <w:gridSpan w:val="7"/>
          </w:tcPr>
          <w:p w14:paraId="380333F0" w14:textId="77777777" w:rsidR="00487774" w:rsidRPr="00F56A6C" w:rsidRDefault="00487774">
            <w:pPr>
              <w:autoSpaceDE w:val="0"/>
              <w:autoSpaceDN w:val="0"/>
              <w:adjustRightInd w:val="0"/>
              <w:rPr>
                <w:color w:val="000000"/>
              </w:rPr>
            </w:pPr>
            <w:r w:rsidRPr="00F56A6C">
              <w:rPr>
                <w:color w:val="000000"/>
              </w:rPr>
              <w:t xml:space="preserve">Air tank for brake system and air supply made of steel (EN 286-2). </w:t>
            </w:r>
          </w:p>
        </w:tc>
      </w:tr>
      <w:tr w:rsidR="00487774" w:rsidRPr="00F56A6C" w14:paraId="07BEC525" w14:textId="77777777">
        <w:trPr>
          <w:trHeight w:val="80"/>
        </w:trPr>
        <w:tc>
          <w:tcPr>
            <w:tcW w:w="9297" w:type="dxa"/>
            <w:gridSpan w:val="8"/>
          </w:tcPr>
          <w:p w14:paraId="1C1FB711" w14:textId="77777777" w:rsidR="00487774" w:rsidRPr="00F56A6C" w:rsidRDefault="00487774">
            <w:pPr>
              <w:autoSpaceDE w:val="0"/>
              <w:autoSpaceDN w:val="0"/>
              <w:adjustRightInd w:val="0"/>
              <w:rPr>
                <w:b/>
                <w:color w:val="000000"/>
              </w:rPr>
            </w:pPr>
            <w:r w:rsidRPr="00F56A6C">
              <w:rPr>
                <w:b/>
                <w:color w:val="000000"/>
              </w:rPr>
              <w:t xml:space="preserve">Floor </w:t>
            </w:r>
          </w:p>
        </w:tc>
      </w:tr>
      <w:tr w:rsidR="00487774" w:rsidRPr="00F56A6C" w14:paraId="781A353F" w14:textId="77777777">
        <w:trPr>
          <w:trHeight w:val="178"/>
        </w:trPr>
        <w:tc>
          <w:tcPr>
            <w:tcW w:w="918" w:type="dxa"/>
          </w:tcPr>
          <w:p w14:paraId="3C9DD83C" w14:textId="77777777" w:rsidR="00487774" w:rsidRPr="00F56A6C" w:rsidRDefault="00487774">
            <w:pPr>
              <w:autoSpaceDE w:val="0"/>
              <w:autoSpaceDN w:val="0"/>
              <w:adjustRightInd w:val="0"/>
              <w:rPr>
                <w:color w:val="000000"/>
              </w:rPr>
            </w:pPr>
          </w:p>
        </w:tc>
        <w:tc>
          <w:tcPr>
            <w:tcW w:w="8379" w:type="dxa"/>
            <w:gridSpan w:val="7"/>
          </w:tcPr>
          <w:p w14:paraId="0E7D4DB1" w14:textId="77777777" w:rsidR="00487774" w:rsidRPr="00F56A6C" w:rsidRDefault="00487774">
            <w:pPr>
              <w:autoSpaceDE w:val="0"/>
              <w:autoSpaceDN w:val="0"/>
              <w:adjustRightInd w:val="0"/>
              <w:rPr>
                <w:color w:val="000000"/>
              </w:rPr>
            </w:pPr>
            <w:r w:rsidRPr="00F56A6C">
              <w:rPr>
                <w:b/>
                <w:bCs/>
                <w:color w:val="000000"/>
              </w:rPr>
              <w:t xml:space="preserve">Plate floor 30 mm thick, plywood with multiple bonding. Additional floor 12 mm. Internal heights reduced by app. 12 mm </w:t>
            </w:r>
          </w:p>
        </w:tc>
      </w:tr>
      <w:tr w:rsidR="00487774" w:rsidRPr="00F56A6C" w14:paraId="4139E80D" w14:textId="77777777">
        <w:trPr>
          <w:trHeight w:val="80"/>
        </w:trPr>
        <w:tc>
          <w:tcPr>
            <w:tcW w:w="918" w:type="dxa"/>
          </w:tcPr>
          <w:p w14:paraId="2079A9B3" w14:textId="77777777" w:rsidR="00487774" w:rsidRPr="00F56A6C" w:rsidRDefault="00487774">
            <w:pPr>
              <w:autoSpaceDE w:val="0"/>
              <w:autoSpaceDN w:val="0"/>
              <w:adjustRightInd w:val="0"/>
              <w:rPr>
                <w:color w:val="000000"/>
              </w:rPr>
            </w:pPr>
          </w:p>
        </w:tc>
        <w:tc>
          <w:tcPr>
            <w:tcW w:w="8379" w:type="dxa"/>
            <w:gridSpan w:val="7"/>
          </w:tcPr>
          <w:p w14:paraId="766FFC95" w14:textId="77777777" w:rsidR="00487774" w:rsidRPr="00F56A6C" w:rsidRDefault="00487774">
            <w:pPr>
              <w:autoSpaceDE w:val="0"/>
              <w:autoSpaceDN w:val="0"/>
              <w:adjustRightInd w:val="0"/>
              <w:rPr>
                <w:color w:val="000000"/>
              </w:rPr>
            </w:pPr>
            <w:r w:rsidRPr="00F56A6C">
              <w:rPr>
                <w:color w:val="000000"/>
              </w:rPr>
              <w:t xml:space="preserve">Floor sealed to rear </w:t>
            </w:r>
          </w:p>
        </w:tc>
      </w:tr>
      <w:tr w:rsidR="00487774" w:rsidRPr="00F56A6C" w14:paraId="2DA9CB18" w14:textId="77777777">
        <w:trPr>
          <w:trHeight w:val="80"/>
        </w:trPr>
        <w:tc>
          <w:tcPr>
            <w:tcW w:w="9297" w:type="dxa"/>
            <w:gridSpan w:val="8"/>
          </w:tcPr>
          <w:p w14:paraId="65880161" w14:textId="77777777" w:rsidR="00487774" w:rsidRPr="00F56A6C" w:rsidRDefault="00487774">
            <w:pPr>
              <w:autoSpaceDE w:val="0"/>
              <w:autoSpaceDN w:val="0"/>
              <w:adjustRightInd w:val="0"/>
              <w:rPr>
                <w:color w:val="000000"/>
              </w:rPr>
            </w:pPr>
            <w:r w:rsidRPr="00F56A6C">
              <w:rPr>
                <w:b/>
                <w:bCs/>
                <w:color w:val="000000"/>
              </w:rPr>
              <w:t xml:space="preserve">Body </w:t>
            </w:r>
          </w:p>
        </w:tc>
      </w:tr>
      <w:tr w:rsidR="00487774" w:rsidRPr="00F56A6C" w14:paraId="7DDBA9CB" w14:textId="77777777">
        <w:trPr>
          <w:trHeight w:val="80"/>
        </w:trPr>
        <w:tc>
          <w:tcPr>
            <w:tcW w:w="918" w:type="dxa"/>
          </w:tcPr>
          <w:p w14:paraId="65E11DED" w14:textId="77777777" w:rsidR="00487774" w:rsidRPr="00F56A6C" w:rsidRDefault="00487774">
            <w:pPr>
              <w:autoSpaceDE w:val="0"/>
              <w:autoSpaceDN w:val="0"/>
              <w:adjustRightInd w:val="0"/>
              <w:rPr>
                <w:color w:val="000000"/>
              </w:rPr>
            </w:pPr>
          </w:p>
        </w:tc>
        <w:tc>
          <w:tcPr>
            <w:tcW w:w="8379" w:type="dxa"/>
            <w:gridSpan w:val="7"/>
          </w:tcPr>
          <w:p w14:paraId="0845EE82" w14:textId="77777777" w:rsidR="00487774" w:rsidRPr="00F56A6C" w:rsidRDefault="00487774">
            <w:pPr>
              <w:autoSpaceDE w:val="0"/>
              <w:autoSpaceDN w:val="0"/>
              <w:adjustRightInd w:val="0"/>
              <w:rPr>
                <w:color w:val="000000"/>
              </w:rPr>
            </w:pPr>
            <w:r w:rsidRPr="00F56A6C">
              <w:rPr>
                <w:color w:val="000000"/>
              </w:rPr>
              <w:t xml:space="preserve">Quick tensioning device at front for side tarpaulin with winding-shaft and switch lever. </w:t>
            </w:r>
          </w:p>
        </w:tc>
      </w:tr>
      <w:tr w:rsidR="00487774" w:rsidRPr="00F56A6C" w14:paraId="74CB20B8" w14:textId="77777777">
        <w:trPr>
          <w:trHeight w:val="80"/>
        </w:trPr>
        <w:tc>
          <w:tcPr>
            <w:tcW w:w="918" w:type="dxa"/>
          </w:tcPr>
          <w:p w14:paraId="6F0DD644" w14:textId="77777777" w:rsidR="00487774" w:rsidRPr="00F56A6C" w:rsidRDefault="00487774">
            <w:pPr>
              <w:autoSpaceDE w:val="0"/>
              <w:autoSpaceDN w:val="0"/>
              <w:adjustRightInd w:val="0"/>
              <w:rPr>
                <w:color w:val="000000"/>
              </w:rPr>
            </w:pPr>
          </w:p>
        </w:tc>
        <w:tc>
          <w:tcPr>
            <w:tcW w:w="8379" w:type="dxa"/>
            <w:gridSpan w:val="7"/>
          </w:tcPr>
          <w:p w14:paraId="00E1E2EC" w14:textId="77777777" w:rsidR="00487774" w:rsidRPr="00F56A6C" w:rsidRDefault="00487774">
            <w:pPr>
              <w:autoSpaceDE w:val="0"/>
              <w:autoSpaceDN w:val="0"/>
              <w:adjustRightInd w:val="0"/>
              <w:rPr>
                <w:color w:val="000000"/>
              </w:rPr>
            </w:pPr>
            <w:r w:rsidRPr="00F56A6C">
              <w:rPr>
                <w:color w:val="000000"/>
              </w:rPr>
              <w:t xml:space="preserve">Quick tensioning device behind for side tarpaulin with winding-shaft and switch lever and ratchet. </w:t>
            </w:r>
          </w:p>
        </w:tc>
      </w:tr>
      <w:tr w:rsidR="00487774" w:rsidRPr="00F56A6C" w14:paraId="3168135A" w14:textId="77777777">
        <w:trPr>
          <w:trHeight w:val="80"/>
        </w:trPr>
        <w:tc>
          <w:tcPr>
            <w:tcW w:w="918" w:type="dxa"/>
          </w:tcPr>
          <w:p w14:paraId="2FB31A66" w14:textId="77777777" w:rsidR="00487774" w:rsidRPr="00F56A6C" w:rsidRDefault="00487774">
            <w:pPr>
              <w:autoSpaceDE w:val="0"/>
              <w:autoSpaceDN w:val="0"/>
              <w:adjustRightInd w:val="0"/>
              <w:rPr>
                <w:color w:val="000000"/>
              </w:rPr>
            </w:pPr>
          </w:p>
        </w:tc>
        <w:tc>
          <w:tcPr>
            <w:tcW w:w="8379" w:type="dxa"/>
            <w:gridSpan w:val="7"/>
          </w:tcPr>
          <w:p w14:paraId="05087B1F" w14:textId="77777777" w:rsidR="00487774" w:rsidRPr="00F56A6C" w:rsidRDefault="00487774">
            <w:pPr>
              <w:autoSpaceDE w:val="0"/>
              <w:autoSpaceDN w:val="0"/>
              <w:adjustRightInd w:val="0"/>
              <w:rPr>
                <w:color w:val="000000"/>
              </w:rPr>
            </w:pPr>
            <w:r w:rsidRPr="00F56A6C">
              <w:rPr>
                <w:color w:val="000000"/>
              </w:rPr>
              <w:t xml:space="preserve">Satisfies body stiffness requirement in acc. with EN 12642 XL (VDI 2700). Approved for a payload of 27,000 kg. </w:t>
            </w:r>
          </w:p>
        </w:tc>
      </w:tr>
      <w:tr w:rsidR="00487774" w:rsidRPr="00F56A6C" w14:paraId="29DE4653" w14:textId="77777777">
        <w:trPr>
          <w:trHeight w:val="80"/>
        </w:trPr>
        <w:tc>
          <w:tcPr>
            <w:tcW w:w="9297" w:type="dxa"/>
            <w:gridSpan w:val="8"/>
          </w:tcPr>
          <w:p w14:paraId="00BB3B4A" w14:textId="77777777" w:rsidR="00487774" w:rsidRPr="00F56A6C" w:rsidRDefault="00487774">
            <w:pPr>
              <w:autoSpaceDE w:val="0"/>
              <w:autoSpaceDN w:val="0"/>
              <w:adjustRightInd w:val="0"/>
              <w:rPr>
                <w:color w:val="000000"/>
              </w:rPr>
            </w:pPr>
            <w:r w:rsidRPr="00F56A6C">
              <w:rPr>
                <w:b/>
                <w:bCs/>
                <w:color w:val="000000"/>
              </w:rPr>
              <w:t xml:space="preserve">Front wall </w:t>
            </w:r>
          </w:p>
        </w:tc>
      </w:tr>
      <w:tr w:rsidR="00487774" w:rsidRPr="00F56A6C" w14:paraId="1773A997" w14:textId="77777777">
        <w:trPr>
          <w:trHeight w:val="177"/>
        </w:trPr>
        <w:tc>
          <w:tcPr>
            <w:tcW w:w="918" w:type="dxa"/>
          </w:tcPr>
          <w:p w14:paraId="4F3C99B9" w14:textId="77777777" w:rsidR="00487774" w:rsidRPr="00F56A6C" w:rsidRDefault="00487774">
            <w:pPr>
              <w:autoSpaceDE w:val="0"/>
              <w:autoSpaceDN w:val="0"/>
              <w:adjustRightInd w:val="0"/>
              <w:rPr>
                <w:color w:val="000000"/>
              </w:rPr>
            </w:pPr>
          </w:p>
        </w:tc>
        <w:tc>
          <w:tcPr>
            <w:tcW w:w="8379" w:type="dxa"/>
            <w:gridSpan w:val="7"/>
          </w:tcPr>
          <w:p w14:paraId="62E21CB1" w14:textId="77777777" w:rsidR="00487774" w:rsidRPr="00F56A6C" w:rsidRDefault="00487774">
            <w:pPr>
              <w:autoSpaceDE w:val="0"/>
              <w:autoSpaceDN w:val="0"/>
              <w:adjustRightInd w:val="0"/>
              <w:rPr>
                <w:color w:val="000000"/>
              </w:rPr>
            </w:pPr>
            <w:r w:rsidRPr="00F56A6C">
              <w:rPr>
                <w:color w:val="000000"/>
              </w:rPr>
              <w:t xml:space="preserve">Bulkhead in structure height with volume-optimized aluminium corner stakes, riveted with aluminium hollow profiles, bolt-ed/riveted with frame, 1 pair of lashing rings according to EN 12640. </w:t>
            </w:r>
          </w:p>
        </w:tc>
      </w:tr>
      <w:tr w:rsidR="00487774" w:rsidRPr="00F56A6C" w14:paraId="1AF8B82C" w14:textId="77777777">
        <w:trPr>
          <w:trHeight w:val="80"/>
        </w:trPr>
        <w:tc>
          <w:tcPr>
            <w:tcW w:w="9297" w:type="dxa"/>
            <w:gridSpan w:val="8"/>
          </w:tcPr>
          <w:p w14:paraId="4B3DBFED" w14:textId="77777777" w:rsidR="00487774" w:rsidRPr="00F56A6C" w:rsidRDefault="00487774">
            <w:pPr>
              <w:autoSpaceDE w:val="0"/>
              <w:autoSpaceDN w:val="0"/>
              <w:adjustRightInd w:val="0"/>
              <w:rPr>
                <w:color w:val="000000"/>
              </w:rPr>
            </w:pPr>
            <w:r w:rsidRPr="00F56A6C">
              <w:rPr>
                <w:b/>
                <w:bCs/>
                <w:color w:val="000000"/>
              </w:rPr>
              <w:t xml:space="preserve">Rear wall </w:t>
            </w:r>
          </w:p>
        </w:tc>
      </w:tr>
      <w:tr w:rsidR="00487774" w:rsidRPr="00F56A6C" w14:paraId="77B3D890" w14:textId="77777777">
        <w:trPr>
          <w:trHeight w:val="80"/>
        </w:trPr>
        <w:tc>
          <w:tcPr>
            <w:tcW w:w="918" w:type="dxa"/>
          </w:tcPr>
          <w:p w14:paraId="52BE37FD" w14:textId="77777777" w:rsidR="00487774" w:rsidRPr="00F56A6C" w:rsidRDefault="00487774">
            <w:pPr>
              <w:autoSpaceDE w:val="0"/>
              <w:autoSpaceDN w:val="0"/>
              <w:adjustRightInd w:val="0"/>
              <w:rPr>
                <w:color w:val="000000"/>
              </w:rPr>
            </w:pPr>
          </w:p>
        </w:tc>
        <w:tc>
          <w:tcPr>
            <w:tcW w:w="8379" w:type="dxa"/>
            <w:gridSpan w:val="7"/>
          </w:tcPr>
          <w:p w14:paraId="6676D41A" w14:textId="77777777" w:rsidR="00487774" w:rsidRPr="00F56A6C" w:rsidRDefault="00487774">
            <w:pPr>
              <w:autoSpaceDE w:val="0"/>
              <w:autoSpaceDN w:val="0"/>
              <w:adjustRightInd w:val="0"/>
              <w:rPr>
                <w:color w:val="000000"/>
              </w:rPr>
            </w:pPr>
            <w:r w:rsidRPr="00F56A6C">
              <w:rPr>
                <w:color w:val="000000"/>
              </w:rPr>
              <w:t xml:space="preserve">Double-winged rear wall portal doors made of aluminium, approx. 2,630 mm inner height </w:t>
            </w:r>
          </w:p>
        </w:tc>
      </w:tr>
      <w:tr w:rsidR="00487774" w:rsidRPr="00F56A6C" w14:paraId="271ACD5B" w14:textId="77777777">
        <w:trPr>
          <w:trHeight w:val="80"/>
        </w:trPr>
        <w:tc>
          <w:tcPr>
            <w:tcW w:w="918" w:type="dxa"/>
          </w:tcPr>
          <w:p w14:paraId="4987F476" w14:textId="77777777" w:rsidR="00487774" w:rsidRPr="00F56A6C" w:rsidRDefault="00487774">
            <w:pPr>
              <w:autoSpaceDE w:val="0"/>
              <w:autoSpaceDN w:val="0"/>
              <w:adjustRightInd w:val="0"/>
              <w:rPr>
                <w:color w:val="000000"/>
              </w:rPr>
            </w:pPr>
          </w:p>
        </w:tc>
        <w:tc>
          <w:tcPr>
            <w:tcW w:w="8379" w:type="dxa"/>
            <w:gridSpan w:val="7"/>
          </w:tcPr>
          <w:p w14:paraId="7FBA3F49" w14:textId="77777777" w:rsidR="00487774" w:rsidRPr="00F56A6C" w:rsidRDefault="00487774">
            <w:pPr>
              <w:autoSpaceDE w:val="0"/>
              <w:autoSpaceDN w:val="0"/>
              <w:adjustRightInd w:val="0"/>
              <w:rPr>
                <w:color w:val="000000"/>
              </w:rPr>
            </w:pPr>
            <w:r w:rsidRPr="00F56A6C">
              <w:rPr>
                <w:color w:val="000000"/>
              </w:rPr>
              <w:t xml:space="preserve">4 integrated power brace locks (2 left, 2 right),  . </w:t>
            </w:r>
          </w:p>
        </w:tc>
      </w:tr>
      <w:tr w:rsidR="00487774" w:rsidRPr="00F56A6C" w14:paraId="00CD18C4" w14:textId="77777777">
        <w:trPr>
          <w:trHeight w:val="80"/>
        </w:trPr>
        <w:tc>
          <w:tcPr>
            <w:tcW w:w="918" w:type="dxa"/>
          </w:tcPr>
          <w:p w14:paraId="4A44DD05" w14:textId="77777777" w:rsidR="00487774" w:rsidRPr="00F56A6C" w:rsidRDefault="00487774">
            <w:pPr>
              <w:autoSpaceDE w:val="0"/>
              <w:autoSpaceDN w:val="0"/>
              <w:adjustRightInd w:val="0"/>
              <w:rPr>
                <w:color w:val="000000"/>
              </w:rPr>
            </w:pPr>
          </w:p>
        </w:tc>
        <w:tc>
          <w:tcPr>
            <w:tcW w:w="8379" w:type="dxa"/>
            <w:gridSpan w:val="7"/>
          </w:tcPr>
          <w:p w14:paraId="4EDFF52A" w14:textId="77777777" w:rsidR="00487774" w:rsidRPr="00F56A6C" w:rsidRDefault="00487774">
            <w:pPr>
              <w:autoSpaceDE w:val="0"/>
              <w:autoSpaceDN w:val="0"/>
              <w:adjustRightInd w:val="0"/>
              <w:rPr>
                <w:color w:val="000000"/>
              </w:rPr>
            </w:pPr>
            <w:r w:rsidRPr="00F56A6C">
              <w:rPr>
                <w:color w:val="000000"/>
              </w:rPr>
              <w:t xml:space="preserve">Bolted corner posts at rear made of aluminium, in height of portal. </w:t>
            </w:r>
          </w:p>
        </w:tc>
      </w:tr>
      <w:tr w:rsidR="00487774" w:rsidRPr="00F56A6C" w14:paraId="677DC975" w14:textId="77777777">
        <w:trPr>
          <w:trHeight w:val="80"/>
        </w:trPr>
        <w:tc>
          <w:tcPr>
            <w:tcW w:w="918" w:type="dxa"/>
          </w:tcPr>
          <w:p w14:paraId="1953D499" w14:textId="77777777" w:rsidR="00487774" w:rsidRDefault="00487774">
            <w:pPr>
              <w:autoSpaceDE w:val="0"/>
              <w:autoSpaceDN w:val="0"/>
              <w:adjustRightInd w:val="0"/>
              <w:rPr>
                <w:color w:val="000000"/>
              </w:rPr>
            </w:pPr>
          </w:p>
          <w:p w14:paraId="573BB5C6" w14:textId="77777777" w:rsidR="001157B7" w:rsidRPr="00F56A6C" w:rsidRDefault="001157B7">
            <w:pPr>
              <w:autoSpaceDE w:val="0"/>
              <w:autoSpaceDN w:val="0"/>
              <w:adjustRightInd w:val="0"/>
              <w:rPr>
                <w:color w:val="000000"/>
              </w:rPr>
            </w:pPr>
          </w:p>
        </w:tc>
        <w:tc>
          <w:tcPr>
            <w:tcW w:w="8379" w:type="dxa"/>
            <w:gridSpan w:val="7"/>
          </w:tcPr>
          <w:p w14:paraId="28B94AF8" w14:textId="77777777" w:rsidR="00487774" w:rsidRPr="00F56A6C" w:rsidRDefault="00487774">
            <w:pPr>
              <w:autoSpaceDE w:val="0"/>
              <w:autoSpaceDN w:val="0"/>
              <w:adjustRightInd w:val="0"/>
              <w:rPr>
                <w:color w:val="000000"/>
              </w:rPr>
            </w:pPr>
            <w:r w:rsidRPr="00F56A6C">
              <w:rPr>
                <w:color w:val="000000"/>
              </w:rPr>
              <w:t xml:space="preserve">5 pairs of mounting slots for load-securing on corner supports at rear </w:t>
            </w:r>
          </w:p>
        </w:tc>
      </w:tr>
      <w:tr w:rsidR="00487774" w:rsidRPr="00F56A6C" w14:paraId="123B5A14" w14:textId="77777777">
        <w:trPr>
          <w:trHeight w:val="423"/>
        </w:trPr>
        <w:tc>
          <w:tcPr>
            <w:tcW w:w="9297" w:type="dxa"/>
            <w:gridSpan w:val="8"/>
          </w:tcPr>
          <w:p w14:paraId="5FA684A3" w14:textId="77777777" w:rsidR="00487774" w:rsidRPr="00F56A6C" w:rsidRDefault="00487774">
            <w:pPr>
              <w:autoSpaceDE w:val="0"/>
              <w:autoSpaceDN w:val="0"/>
              <w:adjustRightInd w:val="0"/>
              <w:rPr>
                <w:color w:val="000000"/>
              </w:rPr>
            </w:pPr>
            <w:r w:rsidRPr="00F56A6C">
              <w:rPr>
                <w:b/>
                <w:bCs/>
                <w:color w:val="000000"/>
              </w:rPr>
              <w:lastRenderedPageBreak/>
              <w:t xml:space="preserve">Side wall </w:t>
            </w:r>
          </w:p>
        </w:tc>
      </w:tr>
      <w:tr w:rsidR="00487774" w:rsidRPr="00F56A6C" w14:paraId="216C06D2" w14:textId="77777777">
        <w:trPr>
          <w:trHeight w:val="178"/>
        </w:trPr>
        <w:tc>
          <w:tcPr>
            <w:tcW w:w="918" w:type="dxa"/>
          </w:tcPr>
          <w:p w14:paraId="09FB6438" w14:textId="77777777" w:rsidR="00487774" w:rsidRPr="00F56A6C" w:rsidRDefault="00487774">
            <w:pPr>
              <w:autoSpaceDE w:val="0"/>
              <w:autoSpaceDN w:val="0"/>
              <w:adjustRightInd w:val="0"/>
              <w:rPr>
                <w:color w:val="000000"/>
              </w:rPr>
            </w:pPr>
          </w:p>
        </w:tc>
        <w:tc>
          <w:tcPr>
            <w:tcW w:w="8379" w:type="dxa"/>
            <w:gridSpan w:val="7"/>
          </w:tcPr>
          <w:p w14:paraId="0C407F9B" w14:textId="77777777" w:rsidR="00487774" w:rsidRPr="00F56A6C" w:rsidRDefault="00487774">
            <w:pPr>
              <w:autoSpaceDE w:val="0"/>
              <w:autoSpaceDN w:val="0"/>
              <w:adjustRightInd w:val="0"/>
              <w:rPr>
                <w:color w:val="000000"/>
              </w:rPr>
            </w:pPr>
            <w:r w:rsidRPr="00F56A6C">
              <w:rPr>
                <w:color w:val="000000"/>
              </w:rPr>
              <w:t xml:space="preserve">3 pairs of   sliding stakes with 600 mm high mounting support, for 5 slats one on top of each other, from top edge of floor. Securely fixed to outer frame. </w:t>
            </w:r>
          </w:p>
        </w:tc>
      </w:tr>
      <w:tr w:rsidR="00487774" w:rsidRPr="00F56A6C" w14:paraId="756BEC8E" w14:textId="77777777">
        <w:trPr>
          <w:trHeight w:val="177"/>
        </w:trPr>
        <w:tc>
          <w:tcPr>
            <w:tcW w:w="918" w:type="dxa"/>
          </w:tcPr>
          <w:p w14:paraId="484E71E4" w14:textId="77777777" w:rsidR="00487774" w:rsidRPr="00F56A6C" w:rsidRDefault="00487774">
            <w:pPr>
              <w:autoSpaceDE w:val="0"/>
              <w:autoSpaceDN w:val="0"/>
              <w:adjustRightInd w:val="0"/>
              <w:rPr>
                <w:color w:val="000000"/>
              </w:rPr>
            </w:pPr>
          </w:p>
        </w:tc>
        <w:tc>
          <w:tcPr>
            <w:tcW w:w="8379" w:type="dxa"/>
            <w:gridSpan w:val="7"/>
          </w:tcPr>
          <w:p w14:paraId="04741C3C" w14:textId="77777777" w:rsidR="00487774" w:rsidRPr="00F56A6C" w:rsidRDefault="00487774">
            <w:pPr>
              <w:autoSpaceDE w:val="0"/>
              <w:autoSpaceDN w:val="0"/>
              <w:adjustRightInd w:val="0"/>
              <w:rPr>
                <w:color w:val="000000"/>
              </w:rPr>
            </w:pPr>
            <w:r w:rsidRPr="00F56A6C">
              <w:rPr>
                <w:color w:val="000000"/>
              </w:rPr>
              <w:t xml:space="preserve">3 rows of slat mounting supports consisting of insertable slat pockets on the sliding stakes and variable supports in the corner posts. </w:t>
            </w:r>
          </w:p>
        </w:tc>
      </w:tr>
      <w:tr w:rsidR="00487774" w:rsidRPr="00F56A6C" w14:paraId="2FAEE713" w14:textId="77777777">
        <w:trPr>
          <w:trHeight w:val="80"/>
        </w:trPr>
        <w:tc>
          <w:tcPr>
            <w:tcW w:w="918" w:type="dxa"/>
          </w:tcPr>
          <w:p w14:paraId="485EFDB8" w14:textId="77777777" w:rsidR="00487774" w:rsidRPr="00F56A6C" w:rsidRDefault="00487774">
            <w:pPr>
              <w:autoSpaceDE w:val="0"/>
              <w:autoSpaceDN w:val="0"/>
              <w:adjustRightInd w:val="0"/>
              <w:rPr>
                <w:color w:val="000000"/>
              </w:rPr>
            </w:pPr>
          </w:p>
        </w:tc>
        <w:tc>
          <w:tcPr>
            <w:tcW w:w="8379" w:type="dxa"/>
            <w:gridSpan w:val="7"/>
          </w:tcPr>
          <w:p w14:paraId="7F3858AD" w14:textId="77777777" w:rsidR="00487774" w:rsidRPr="00F56A6C" w:rsidRDefault="00487774">
            <w:pPr>
              <w:autoSpaceDE w:val="0"/>
              <w:autoSpaceDN w:val="0"/>
              <w:adjustRightInd w:val="0"/>
              <w:rPr>
                <w:color w:val="000000"/>
              </w:rPr>
            </w:pPr>
            <w:r w:rsidRPr="00F56A6C">
              <w:rPr>
                <w:color w:val="000000"/>
              </w:rPr>
              <w:t xml:space="preserve">VarioFix steel perforated outer frame with 3 pairs of stake bearings </w:t>
            </w:r>
          </w:p>
        </w:tc>
      </w:tr>
      <w:tr w:rsidR="00487774" w:rsidRPr="00F56A6C" w14:paraId="02DA261D" w14:textId="77777777">
        <w:trPr>
          <w:trHeight w:val="603"/>
        </w:trPr>
        <w:tc>
          <w:tcPr>
            <w:tcW w:w="918" w:type="dxa"/>
          </w:tcPr>
          <w:p w14:paraId="63E3920D" w14:textId="77777777" w:rsidR="00487774" w:rsidRPr="00F56A6C" w:rsidRDefault="00487774">
            <w:pPr>
              <w:autoSpaceDE w:val="0"/>
              <w:autoSpaceDN w:val="0"/>
              <w:adjustRightInd w:val="0"/>
              <w:rPr>
                <w:color w:val="000000"/>
              </w:rPr>
            </w:pPr>
          </w:p>
        </w:tc>
        <w:tc>
          <w:tcPr>
            <w:tcW w:w="8379" w:type="dxa"/>
            <w:gridSpan w:val="7"/>
          </w:tcPr>
          <w:p w14:paraId="2C66E7DF" w14:textId="77777777" w:rsidR="00487774" w:rsidRPr="00F56A6C" w:rsidRDefault="00487774">
            <w:pPr>
              <w:autoSpaceDE w:val="0"/>
              <w:autoSpaceDN w:val="0"/>
              <w:adjustRightInd w:val="0"/>
              <w:rPr>
                <w:color w:val="000000"/>
              </w:rPr>
            </w:pPr>
            <w:r w:rsidRPr="00F56A6C">
              <w:rPr>
                <w:color w:val="000000"/>
              </w:rPr>
              <w:t xml:space="preserve">13 pairs of lashing shackles in outer frame (according to EN 12640), permissible tensile force 2,500 kg per ring. </w:t>
            </w:r>
          </w:p>
        </w:tc>
      </w:tr>
      <w:tr w:rsidR="00487774" w:rsidRPr="00F56A6C" w14:paraId="1E5C4B42" w14:textId="77777777">
        <w:trPr>
          <w:gridAfter w:val="3"/>
          <w:wAfter w:w="265" w:type="dxa"/>
          <w:trHeight w:val="80"/>
        </w:trPr>
        <w:tc>
          <w:tcPr>
            <w:tcW w:w="9032" w:type="dxa"/>
            <w:gridSpan w:val="5"/>
          </w:tcPr>
          <w:p w14:paraId="05F4E0AF" w14:textId="77777777" w:rsidR="00487774" w:rsidRPr="00F56A6C" w:rsidRDefault="00487774">
            <w:pPr>
              <w:autoSpaceDE w:val="0"/>
              <w:autoSpaceDN w:val="0"/>
              <w:adjustRightInd w:val="0"/>
              <w:rPr>
                <w:color w:val="000000"/>
              </w:rPr>
            </w:pPr>
            <w:r w:rsidRPr="00F56A6C">
              <w:rPr>
                <w:b/>
                <w:bCs/>
                <w:color w:val="000000"/>
              </w:rPr>
              <w:t xml:space="preserve">Roof </w:t>
            </w:r>
          </w:p>
        </w:tc>
      </w:tr>
      <w:tr w:rsidR="00487774" w:rsidRPr="00F56A6C" w14:paraId="0964EB36" w14:textId="77777777">
        <w:trPr>
          <w:gridAfter w:val="3"/>
          <w:wAfter w:w="265" w:type="dxa"/>
          <w:trHeight w:val="178"/>
        </w:trPr>
        <w:tc>
          <w:tcPr>
            <w:tcW w:w="918" w:type="dxa"/>
          </w:tcPr>
          <w:p w14:paraId="55BFD77E" w14:textId="77777777" w:rsidR="00487774" w:rsidRPr="00F56A6C" w:rsidRDefault="00487774">
            <w:pPr>
              <w:autoSpaceDE w:val="0"/>
              <w:autoSpaceDN w:val="0"/>
              <w:adjustRightInd w:val="0"/>
              <w:rPr>
                <w:color w:val="000000"/>
              </w:rPr>
            </w:pPr>
          </w:p>
        </w:tc>
        <w:tc>
          <w:tcPr>
            <w:tcW w:w="8114" w:type="dxa"/>
            <w:gridSpan w:val="4"/>
          </w:tcPr>
          <w:p w14:paraId="3BBAD407" w14:textId="77777777" w:rsidR="00487774" w:rsidRPr="00F56A6C" w:rsidRDefault="00487774">
            <w:pPr>
              <w:autoSpaceDE w:val="0"/>
              <w:autoSpaceDN w:val="0"/>
              <w:adjustRightInd w:val="0"/>
              <w:rPr>
                <w:color w:val="000000"/>
              </w:rPr>
            </w:pPr>
            <w:r w:rsidRPr="00F56A6C">
              <w:rPr>
                <w:color w:val="000000"/>
              </w:rPr>
              <w:t xml:space="preserve">2 end-to-end roof frame profiles 103 mm, no stake support required when side tarpaulins are open. Sliding roof   with fold-up portal carrier, forward sliding. </w:t>
            </w:r>
          </w:p>
        </w:tc>
      </w:tr>
      <w:tr w:rsidR="00487774" w:rsidRPr="00F56A6C" w14:paraId="474FD1BF" w14:textId="77777777">
        <w:trPr>
          <w:gridAfter w:val="3"/>
          <w:wAfter w:w="265" w:type="dxa"/>
          <w:trHeight w:val="80"/>
        </w:trPr>
        <w:tc>
          <w:tcPr>
            <w:tcW w:w="918" w:type="dxa"/>
          </w:tcPr>
          <w:p w14:paraId="7FA021D9" w14:textId="77777777" w:rsidR="00487774" w:rsidRPr="00F56A6C" w:rsidRDefault="00487774">
            <w:pPr>
              <w:autoSpaceDE w:val="0"/>
              <w:autoSpaceDN w:val="0"/>
              <w:adjustRightInd w:val="0"/>
              <w:rPr>
                <w:color w:val="000000"/>
              </w:rPr>
            </w:pPr>
          </w:p>
        </w:tc>
        <w:tc>
          <w:tcPr>
            <w:tcW w:w="8114" w:type="dxa"/>
            <w:gridSpan w:val="4"/>
          </w:tcPr>
          <w:p w14:paraId="3D3F7A9E" w14:textId="77777777" w:rsidR="00487774" w:rsidRPr="00F56A6C" w:rsidRDefault="00487774">
            <w:pPr>
              <w:autoSpaceDE w:val="0"/>
              <w:autoSpaceDN w:val="0"/>
              <w:adjustRightInd w:val="0"/>
              <w:rPr>
                <w:color w:val="000000"/>
              </w:rPr>
            </w:pPr>
            <w:r w:rsidRPr="00F56A6C">
              <w:rPr>
                <w:color w:val="000000"/>
              </w:rPr>
              <w:t xml:space="preserve">Roof cross-member made of steel </w:t>
            </w:r>
          </w:p>
        </w:tc>
      </w:tr>
      <w:tr w:rsidR="00487774" w:rsidRPr="00F56A6C" w14:paraId="3BEBCD84" w14:textId="77777777">
        <w:trPr>
          <w:gridAfter w:val="3"/>
          <w:wAfter w:w="265" w:type="dxa"/>
          <w:trHeight w:val="80"/>
        </w:trPr>
        <w:tc>
          <w:tcPr>
            <w:tcW w:w="918" w:type="dxa"/>
          </w:tcPr>
          <w:p w14:paraId="5C2E57C3" w14:textId="77777777" w:rsidR="00487774" w:rsidRPr="00F56A6C" w:rsidRDefault="00487774">
            <w:pPr>
              <w:autoSpaceDE w:val="0"/>
              <w:autoSpaceDN w:val="0"/>
              <w:adjustRightInd w:val="0"/>
              <w:rPr>
                <w:color w:val="000000"/>
              </w:rPr>
            </w:pPr>
          </w:p>
        </w:tc>
        <w:tc>
          <w:tcPr>
            <w:tcW w:w="8114" w:type="dxa"/>
            <w:gridSpan w:val="4"/>
          </w:tcPr>
          <w:p w14:paraId="78E9C9B3" w14:textId="77777777" w:rsidR="00487774" w:rsidRPr="00F56A6C" w:rsidRDefault="00487774">
            <w:pPr>
              <w:autoSpaceDE w:val="0"/>
              <w:autoSpaceDN w:val="0"/>
              <w:adjustRightInd w:val="0"/>
              <w:rPr>
                <w:color w:val="000000"/>
              </w:rPr>
            </w:pPr>
            <w:r w:rsidRPr="00F56A6C">
              <w:rPr>
                <w:color w:val="000000"/>
              </w:rPr>
              <w:t xml:space="preserve">Rigid operating pole for sliding roof, mounted laterally on the chassis. </w:t>
            </w:r>
          </w:p>
        </w:tc>
      </w:tr>
      <w:tr w:rsidR="00487774" w:rsidRPr="00F56A6C" w14:paraId="67B6BFC1" w14:textId="77777777">
        <w:trPr>
          <w:gridAfter w:val="3"/>
          <w:wAfter w:w="265" w:type="dxa"/>
          <w:trHeight w:val="80"/>
        </w:trPr>
        <w:tc>
          <w:tcPr>
            <w:tcW w:w="918" w:type="dxa"/>
          </w:tcPr>
          <w:p w14:paraId="60381399" w14:textId="77777777" w:rsidR="00487774" w:rsidRPr="00F56A6C" w:rsidRDefault="00487774">
            <w:pPr>
              <w:autoSpaceDE w:val="0"/>
              <w:autoSpaceDN w:val="0"/>
              <w:adjustRightInd w:val="0"/>
              <w:rPr>
                <w:color w:val="000000"/>
              </w:rPr>
            </w:pPr>
          </w:p>
        </w:tc>
        <w:tc>
          <w:tcPr>
            <w:tcW w:w="8114" w:type="dxa"/>
            <w:gridSpan w:val="4"/>
          </w:tcPr>
          <w:p w14:paraId="6254BBD5" w14:textId="77777777" w:rsidR="00487774" w:rsidRPr="00F56A6C" w:rsidRDefault="00487774">
            <w:pPr>
              <w:autoSpaceDE w:val="0"/>
              <w:autoSpaceDN w:val="0"/>
              <w:adjustRightInd w:val="0"/>
              <w:rPr>
                <w:color w:val="000000"/>
              </w:rPr>
            </w:pPr>
            <w:r w:rsidRPr="00F56A6C">
              <w:rPr>
                <w:color w:val="000000"/>
              </w:rPr>
              <w:t xml:space="preserve">End bow at front made of impact-resistant plastic, grey </w:t>
            </w:r>
          </w:p>
        </w:tc>
      </w:tr>
      <w:tr w:rsidR="00487774" w:rsidRPr="00F56A6C" w14:paraId="3F9ABFEC" w14:textId="77777777">
        <w:trPr>
          <w:gridAfter w:val="3"/>
          <w:wAfter w:w="265" w:type="dxa"/>
          <w:trHeight w:val="80"/>
        </w:trPr>
        <w:tc>
          <w:tcPr>
            <w:tcW w:w="918" w:type="dxa"/>
          </w:tcPr>
          <w:p w14:paraId="68E74619" w14:textId="77777777" w:rsidR="00487774" w:rsidRPr="00F56A6C" w:rsidRDefault="00487774">
            <w:pPr>
              <w:autoSpaceDE w:val="0"/>
              <w:autoSpaceDN w:val="0"/>
              <w:adjustRightInd w:val="0"/>
              <w:rPr>
                <w:color w:val="000000"/>
              </w:rPr>
            </w:pPr>
          </w:p>
        </w:tc>
        <w:tc>
          <w:tcPr>
            <w:tcW w:w="8114" w:type="dxa"/>
            <w:gridSpan w:val="4"/>
          </w:tcPr>
          <w:p w14:paraId="0B791802" w14:textId="77777777" w:rsidR="00487774" w:rsidRPr="00F56A6C" w:rsidRDefault="00487774">
            <w:pPr>
              <w:autoSpaceDE w:val="0"/>
              <w:autoSpaceDN w:val="0"/>
              <w:adjustRightInd w:val="0"/>
              <w:rPr>
                <w:color w:val="000000"/>
              </w:rPr>
            </w:pPr>
            <w:r w:rsidRPr="00F56A6C">
              <w:rPr>
                <w:color w:val="000000"/>
              </w:rPr>
              <w:t xml:space="preserve">  Integral roof tarpaulin. Strap bracing integrated into the roof tarpaulin. </w:t>
            </w:r>
          </w:p>
        </w:tc>
      </w:tr>
      <w:tr w:rsidR="00487774" w:rsidRPr="00F56A6C" w14:paraId="516E2C71" w14:textId="77777777">
        <w:trPr>
          <w:gridAfter w:val="3"/>
          <w:wAfter w:w="265" w:type="dxa"/>
          <w:trHeight w:val="80"/>
        </w:trPr>
        <w:tc>
          <w:tcPr>
            <w:tcW w:w="9032" w:type="dxa"/>
            <w:gridSpan w:val="5"/>
          </w:tcPr>
          <w:p w14:paraId="2EC1873E" w14:textId="77777777" w:rsidR="00487774" w:rsidRPr="00F56A6C" w:rsidRDefault="00487774">
            <w:pPr>
              <w:autoSpaceDE w:val="0"/>
              <w:autoSpaceDN w:val="0"/>
              <w:adjustRightInd w:val="0"/>
              <w:rPr>
                <w:color w:val="000000"/>
              </w:rPr>
            </w:pPr>
            <w:r w:rsidRPr="00F56A6C">
              <w:rPr>
                <w:b/>
                <w:bCs/>
                <w:color w:val="000000"/>
              </w:rPr>
              <w:t xml:space="preserve">Bumper </w:t>
            </w:r>
          </w:p>
        </w:tc>
      </w:tr>
      <w:tr w:rsidR="00487774" w:rsidRPr="00F56A6C" w14:paraId="675B9882" w14:textId="77777777">
        <w:trPr>
          <w:gridAfter w:val="3"/>
          <w:wAfter w:w="265" w:type="dxa"/>
          <w:trHeight w:val="80"/>
        </w:trPr>
        <w:tc>
          <w:tcPr>
            <w:tcW w:w="918" w:type="dxa"/>
          </w:tcPr>
          <w:p w14:paraId="0AABB981" w14:textId="77777777" w:rsidR="00487774" w:rsidRPr="00F56A6C" w:rsidRDefault="00487774">
            <w:pPr>
              <w:autoSpaceDE w:val="0"/>
              <w:autoSpaceDN w:val="0"/>
              <w:adjustRightInd w:val="0"/>
              <w:rPr>
                <w:color w:val="000000"/>
              </w:rPr>
            </w:pPr>
          </w:p>
        </w:tc>
        <w:tc>
          <w:tcPr>
            <w:tcW w:w="8114" w:type="dxa"/>
            <w:gridSpan w:val="4"/>
          </w:tcPr>
          <w:p w14:paraId="78F84428" w14:textId="77777777" w:rsidR="00487774" w:rsidRPr="00F56A6C" w:rsidRDefault="00487774">
            <w:pPr>
              <w:autoSpaceDE w:val="0"/>
              <w:autoSpaceDN w:val="0"/>
              <w:adjustRightInd w:val="0"/>
              <w:rPr>
                <w:color w:val="000000"/>
              </w:rPr>
            </w:pPr>
            <w:r w:rsidRPr="00F56A6C">
              <w:rPr>
                <w:color w:val="000000"/>
              </w:rPr>
              <w:t xml:space="preserve">1 pair of steel bumpers 160x85x85mm mounted on outside of closing plate frame. </w:t>
            </w:r>
          </w:p>
        </w:tc>
      </w:tr>
      <w:tr w:rsidR="00487774" w:rsidRPr="00F56A6C" w14:paraId="71CAC89E" w14:textId="77777777">
        <w:trPr>
          <w:gridAfter w:val="3"/>
          <w:wAfter w:w="265" w:type="dxa"/>
          <w:trHeight w:val="80"/>
        </w:trPr>
        <w:tc>
          <w:tcPr>
            <w:tcW w:w="9032" w:type="dxa"/>
            <w:gridSpan w:val="5"/>
          </w:tcPr>
          <w:p w14:paraId="3FF6954F" w14:textId="77777777" w:rsidR="00487774" w:rsidRPr="00F56A6C" w:rsidRDefault="00487774">
            <w:pPr>
              <w:autoSpaceDE w:val="0"/>
              <w:autoSpaceDN w:val="0"/>
              <w:adjustRightInd w:val="0"/>
              <w:rPr>
                <w:color w:val="000000"/>
              </w:rPr>
            </w:pPr>
            <w:r w:rsidRPr="00F56A6C">
              <w:rPr>
                <w:b/>
                <w:bCs/>
                <w:color w:val="000000"/>
              </w:rPr>
              <w:t xml:space="preserve">Tarpaulin </w:t>
            </w:r>
          </w:p>
        </w:tc>
      </w:tr>
      <w:tr w:rsidR="00487774" w:rsidRPr="00F56A6C" w14:paraId="271EBB0A" w14:textId="77777777">
        <w:trPr>
          <w:gridAfter w:val="3"/>
          <w:wAfter w:w="265" w:type="dxa"/>
          <w:trHeight w:val="80"/>
        </w:trPr>
        <w:tc>
          <w:tcPr>
            <w:tcW w:w="918" w:type="dxa"/>
          </w:tcPr>
          <w:p w14:paraId="0B7F5C33" w14:textId="77777777" w:rsidR="00487774" w:rsidRPr="00F56A6C" w:rsidRDefault="00487774">
            <w:pPr>
              <w:autoSpaceDE w:val="0"/>
              <w:autoSpaceDN w:val="0"/>
              <w:adjustRightInd w:val="0"/>
              <w:rPr>
                <w:color w:val="000000"/>
              </w:rPr>
            </w:pPr>
          </w:p>
        </w:tc>
        <w:tc>
          <w:tcPr>
            <w:tcW w:w="8114" w:type="dxa"/>
            <w:gridSpan w:val="4"/>
          </w:tcPr>
          <w:p w14:paraId="3000BB50" w14:textId="77777777" w:rsidR="00487774" w:rsidRPr="00F56A6C" w:rsidRDefault="00487774">
            <w:pPr>
              <w:autoSpaceDE w:val="0"/>
              <w:autoSpaceDN w:val="0"/>
              <w:adjustRightInd w:val="0"/>
              <w:rPr>
                <w:color w:val="000000"/>
              </w:rPr>
            </w:pPr>
            <w:r w:rsidRPr="00F56A6C">
              <w:rPr>
                <w:color w:val="000000"/>
              </w:rPr>
              <w:t xml:space="preserve">Sliding tarpaulin, tarpaulin quality approx. 900g/m², with over-centre tensioning system </w:t>
            </w:r>
          </w:p>
        </w:tc>
      </w:tr>
      <w:tr w:rsidR="00487774" w:rsidRPr="00F56A6C" w14:paraId="79908018" w14:textId="77777777">
        <w:trPr>
          <w:gridAfter w:val="3"/>
          <w:wAfter w:w="265" w:type="dxa"/>
          <w:trHeight w:val="80"/>
        </w:trPr>
        <w:tc>
          <w:tcPr>
            <w:tcW w:w="9032" w:type="dxa"/>
            <w:gridSpan w:val="5"/>
          </w:tcPr>
          <w:p w14:paraId="60FA3357" w14:textId="77777777" w:rsidR="00487774" w:rsidRPr="00F56A6C" w:rsidRDefault="00487774">
            <w:pPr>
              <w:autoSpaceDE w:val="0"/>
              <w:autoSpaceDN w:val="0"/>
              <w:adjustRightInd w:val="0"/>
              <w:rPr>
                <w:color w:val="000000"/>
              </w:rPr>
            </w:pPr>
            <w:r w:rsidRPr="00F56A6C">
              <w:rPr>
                <w:b/>
                <w:bCs/>
                <w:color w:val="000000"/>
              </w:rPr>
              <w:t xml:space="preserve">Electrics / Electronics </w:t>
            </w:r>
          </w:p>
        </w:tc>
      </w:tr>
      <w:tr w:rsidR="00487774" w:rsidRPr="00F56A6C" w14:paraId="5647CA4C" w14:textId="77777777">
        <w:trPr>
          <w:gridAfter w:val="3"/>
          <w:wAfter w:w="265" w:type="dxa"/>
          <w:trHeight w:val="80"/>
        </w:trPr>
        <w:tc>
          <w:tcPr>
            <w:tcW w:w="918" w:type="dxa"/>
          </w:tcPr>
          <w:p w14:paraId="378F23B6" w14:textId="77777777" w:rsidR="00487774" w:rsidRPr="00F56A6C" w:rsidRDefault="00487774">
            <w:pPr>
              <w:autoSpaceDE w:val="0"/>
              <w:autoSpaceDN w:val="0"/>
              <w:adjustRightInd w:val="0"/>
              <w:rPr>
                <w:color w:val="000000"/>
              </w:rPr>
            </w:pPr>
          </w:p>
        </w:tc>
        <w:tc>
          <w:tcPr>
            <w:tcW w:w="8114" w:type="dxa"/>
            <w:gridSpan w:val="4"/>
          </w:tcPr>
          <w:p w14:paraId="0959D4DD" w14:textId="77777777" w:rsidR="00487774" w:rsidRPr="00F56A6C" w:rsidRDefault="00487774">
            <w:pPr>
              <w:autoSpaceDE w:val="0"/>
              <w:autoSpaceDN w:val="0"/>
              <w:adjustRightInd w:val="0"/>
              <w:rPr>
                <w:color w:val="000000"/>
              </w:rPr>
            </w:pPr>
            <w:r w:rsidRPr="00F56A6C">
              <w:rPr>
                <w:color w:val="000000"/>
              </w:rPr>
              <w:t xml:space="preserve">Lamp carrier made of impacttough plastic, mounted on top of underride guard. </w:t>
            </w:r>
          </w:p>
        </w:tc>
      </w:tr>
      <w:tr w:rsidR="00487774" w:rsidRPr="00F56A6C" w14:paraId="7FB1D162" w14:textId="77777777">
        <w:trPr>
          <w:gridAfter w:val="3"/>
          <w:wAfter w:w="265" w:type="dxa"/>
          <w:trHeight w:val="80"/>
        </w:trPr>
        <w:tc>
          <w:tcPr>
            <w:tcW w:w="918" w:type="dxa"/>
          </w:tcPr>
          <w:p w14:paraId="1B289F4D" w14:textId="77777777" w:rsidR="00487774" w:rsidRPr="00F56A6C" w:rsidRDefault="00487774">
            <w:pPr>
              <w:autoSpaceDE w:val="0"/>
              <w:autoSpaceDN w:val="0"/>
              <w:adjustRightInd w:val="0"/>
              <w:rPr>
                <w:color w:val="000000"/>
              </w:rPr>
            </w:pPr>
          </w:p>
        </w:tc>
        <w:tc>
          <w:tcPr>
            <w:tcW w:w="8114" w:type="dxa"/>
            <w:gridSpan w:val="4"/>
          </w:tcPr>
          <w:p w14:paraId="007410B6" w14:textId="77777777" w:rsidR="00487774" w:rsidRPr="00F56A6C" w:rsidRDefault="00487774">
            <w:pPr>
              <w:autoSpaceDE w:val="0"/>
              <w:autoSpaceDN w:val="0"/>
              <w:adjustRightInd w:val="0"/>
              <w:rPr>
                <w:color w:val="000000"/>
              </w:rPr>
            </w:pPr>
            <w:r w:rsidRPr="00F56A6C">
              <w:rPr>
                <w:color w:val="000000"/>
              </w:rPr>
              <w:t xml:space="preserve">With LED registration plate light, LED side clearance lights, LED outline markers and front reflector lamps. </w:t>
            </w:r>
          </w:p>
        </w:tc>
      </w:tr>
      <w:tr w:rsidR="00487774" w:rsidRPr="00F56A6C" w14:paraId="5B282CBD" w14:textId="77777777">
        <w:trPr>
          <w:gridAfter w:val="3"/>
          <w:wAfter w:w="265" w:type="dxa"/>
          <w:trHeight w:val="80"/>
        </w:trPr>
        <w:tc>
          <w:tcPr>
            <w:tcW w:w="918" w:type="dxa"/>
          </w:tcPr>
          <w:p w14:paraId="63BA9071" w14:textId="77777777" w:rsidR="00487774" w:rsidRPr="00F56A6C" w:rsidRDefault="00487774">
            <w:pPr>
              <w:autoSpaceDE w:val="0"/>
              <w:autoSpaceDN w:val="0"/>
              <w:adjustRightInd w:val="0"/>
              <w:rPr>
                <w:color w:val="000000"/>
              </w:rPr>
            </w:pPr>
          </w:p>
        </w:tc>
        <w:tc>
          <w:tcPr>
            <w:tcW w:w="8114" w:type="dxa"/>
            <w:gridSpan w:val="4"/>
          </w:tcPr>
          <w:p w14:paraId="07441D64" w14:textId="77777777" w:rsidR="00487774" w:rsidRPr="00F56A6C" w:rsidRDefault="00487774">
            <w:pPr>
              <w:autoSpaceDE w:val="0"/>
              <w:autoSpaceDN w:val="0"/>
              <w:adjustRightInd w:val="0"/>
              <w:rPr>
                <w:color w:val="000000"/>
              </w:rPr>
            </w:pPr>
            <w:r w:rsidRPr="00F56A6C">
              <w:rPr>
                <w:color w:val="000000"/>
              </w:rPr>
              <w:t xml:space="preserve">2 clearance lamps with arms, mounted to multi-chamber tail lights </w:t>
            </w:r>
          </w:p>
        </w:tc>
      </w:tr>
      <w:tr w:rsidR="00487774" w:rsidRPr="00F56A6C" w14:paraId="7122D6FA" w14:textId="77777777">
        <w:trPr>
          <w:gridAfter w:val="3"/>
          <w:wAfter w:w="265" w:type="dxa"/>
          <w:trHeight w:val="80"/>
        </w:trPr>
        <w:tc>
          <w:tcPr>
            <w:tcW w:w="918" w:type="dxa"/>
          </w:tcPr>
          <w:p w14:paraId="2F493D55" w14:textId="77777777" w:rsidR="00487774" w:rsidRPr="00F56A6C" w:rsidRDefault="00487774">
            <w:pPr>
              <w:autoSpaceDE w:val="0"/>
              <w:autoSpaceDN w:val="0"/>
              <w:adjustRightInd w:val="0"/>
              <w:rPr>
                <w:color w:val="000000"/>
              </w:rPr>
            </w:pPr>
          </w:p>
        </w:tc>
        <w:tc>
          <w:tcPr>
            <w:tcW w:w="8114" w:type="dxa"/>
            <w:gridSpan w:val="4"/>
          </w:tcPr>
          <w:p w14:paraId="27C2A439" w14:textId="77777777" w:rsidR="00487774" w:rsidRPr="00F56A6C" w:rsidRDefault="00487774">
            <w:pPr>
              <w:autoSpaceDE w:val="0"/>
              <w:autoSpaceDN w:val="0"/>
              <w:adjustRightInd w:val="0"/>
              <w:rPr>
                <w:color w:val="000000"/>
              </w:rPr>
            </w:pPr>
            <w:r w:rsidRPr="00F56A6C">
              <w:rPr>
                <w:color w:val="000000"/>
              </w:rPr>
              <w:t xml:space="preserve">2 multi-compartment tail lamps </w:t>
            </w:r>
          </w:p>
        </w:tc>
      </w:tr>
      <w:tr w:rsidR="00487774" w:rsidRPr="00F56A6C" w14:paraId="180E68F0" w14:textId="77777777">
        <w:trPr>
          <w:gridAfter w:val="3"/>
          <w:wAfter w:w="265" w:type="dxa"/>
          <w:trHeight w:val="1055"/>
        </w:trPr>
        <w:tc>
          <w:tcPr>
            <w:tcW w:w="918" w:type="dxa"/>
          </w:tcPr>
          <w:p w14:paraId="609E1E78" w14:textId="77777777" w:rsidR="00487774" w:rsidRPr="00F56A6C" w:rsidRDefault="00487774">
            <w:pPr>
              <w:autoSpaceDE w:val="0"/>
              <w:autoSpaceDN w:val="0"/>
              <w:adjustRightInd w:val="0"/>
              <w:rPr>
                <w:color w:val="000000"/>
              </w:rPr>
            </w:pPr>
          </w:p>
        </w:tc>
        <w:tc>
          <w:tcPr>
            <w:tcW w:w="8114" w:type="dxa"/>
            <w:gridSpan w:val="4"/>
          </w:tcPr>
          <w:p w14:paraId="2D03BFEE" w14:textId="77777777" w:rsidR="00487774" w:rsidRPr="00F56A6C" w:rsidRDefault="00487774">
            <w:pPr>
              <w:autoSpaceDE w:val="0"/>
              <w:autoSpaceDN w:val="0"/>
              <w:adjustRightInd w:val="0"/>
              <w:rPr>
                <w:color w:val="000000"/>
              </w:rPr>
            </w:pPr>
            <w:r w:rsidRPr="00F56A6C">
              <w:rPr>
                <w:bCs/>
                <w:color w:val="000000"/>
              </w:rPr>
              <w:t xml:space="preserve">ADR - permanently mounted adapter box with 2 x 7-pin plug socket (1 x ISO 1185 / 1x ISO 3731; 24 V-N / 24 V-S) and 15-pin socket in accordance with ISO 12098 ADDITIONALLY with 2 caps mounted in 2x7-pin connectors. </w:t>
            </w:r>
          </w:p>
          <w:p w14:paraId="03E6DB3E" w14:textId="77777777" w:rsidR="00487774" w:rsidRPr="00F56A6C" w:rsidRDefault="00487774">
            <w:pPr>
              <w:autoSpaceDE w:val="0"/>
              <w:autoSpaceDN w:val="0"/>
              <w:adjustRightInd w:val="0"/>
              <w:rPr>
                <w:color w:val="000000"/>
              </w:rPr>
            </w:pPr>
            <w:r w:rsidRPr="00F56A6C">
              <w:rPr>
                <w:bCs/>
                <w:color w:val="000000"/>
              </w:rPr>
              <w:t xml:space="preserve">Please note that for ADR-transports (carriage of dangerous goods) only the us of the 15-pin connector (ISO 12098) is permitted </w:t>
            </w:r>
          </w:p>
          <w:p w14:paraId="4A757B77" w14:textId="77777777" w:rsidR="00487774" w:rsidRPr="00F56A6C" w:rsidRDefault="00487774">
            <w:pPr>
              <w:autoSpaceDE w:val="0"/>
              <w:autoSpaceDN w:val="0"/>
              <w:adjustRightInd w:val="0"/>
              <w:rPr>
                <w:color w:val="000000"/>
              </w:rPr>
            </w:pPr>
          </w:p>
        </w:tc>
      </w:tr>
      <w:tr w:rsidR="00487774" w:rsidRPr="00F56A6C" w14:paraId="53DFAD27" w14:textId="77777777">
        <w:trPr>
          <w:gridAfter w:val="4"/>
          <w:wAfter w:w="360" w:type="dxa"/>
          <w:trHeight w:val="80"/>
        </w:trPr>
        <w:tc>
          <w:tcPr>
            <w:tcW w:w="8937" w:type="dxa"/>
            <w:gridSpan w:val="4"/>
          </w:tcPr>
          <w:p w14:paraId="7BDC7775" w14:textId="77777777" w:rsidR="00487774" w:rsidRPr="00F56A6C" w:rsidRDefault="00487774">
            <w:pPr>
              <w:autoSpaceDE w:val="0"/>
              <w:autoSpaceDN w:val="0"/>
              <w:adjustRightInd w:val="0"/>
              <w:rPr>
                <w:color w:val="000000"/>
              </w:rPr>
            </w:pPr>
            <w:r w:rsidRPr="00F56A6C">
              <w:rPr>
                <w:color w:val="000000"/>
              </w:rPr>
              <w:t xml:space="preserve">Corresponds to ADR vehicle class FL, AT </w:t>
            </w:r>
          </w:p>
        </w:tc>
      </w:tr>
      <w:tr w:rsidR="00487774" w:rsidRPr="00F56A6C" w14:paraId="484815A3" w14:textId="77777777">
        <w:trPr>
          <w:gridAfter w:val="4"/>
          <w:wAfter w:w="360" w:type="dxa"/>
          <w:trHeight w:val="80"/>
        </w:trPr>
        <w:tc>
          <w:tcPr>
            <w:tcW w:w="8937" w:type="dxa"/>
            <w:gridSpan w:val="4"/>
          </w:tcPr>
          <w:p w14:paraId="47028F81" w14:textId="77777777" w:rsidR="00487774" w:rsidRPr="00F56A6C" w:rsidRDefault="00487774">
            <w:pPr>
              <w:autoSpaceDE w:val="0"/>
              <w:autoSpaceDN w:val="0"/>
              <w:adjustRightInd w:val="0"/>
              <w:rPr>
                <w:color w:val="000000"/>
              </w:rPr>
            </w:pPr>
            <w:r w:rsidRPr="00F56A6C">
              <w:rPr>
                <w:color w:val="000000"/>
              </w:rPr>
              <w:t xml:space="preserve">Information systems </w:t>
            </w:r>
          </w:p>
        </w:tc>
      </w:tr>
      <w:tr w:rsidR="00487774" w:rsidRPr="00F56A6C" w14:paraId="3E481379" w14:textId="77777777">
        <w:trPr>
          <w:gridAfter w:val="4"/>
          <w:wAfter w:w="360" w:type="dxa"/>
          <w:trHeight w:val="178"/>
        </w:trPr>
        <w:tc>
          <w:tcPr>
            <w:tcW w:w="1008" w:type="dxa"/>
            <w:gridSpan w:val="2"/>
          </w:tcPr>
          <w:p w14:paraId="1072FCE3" w14:textId="77777777" w:rsidR="00487774" w:rsidRPr="00F56A6C" w:rsidRDefault="00487774">
            <w:pPr>
              <w:autoSpaceDE w:val="0"/>
              <w:autoSpaceDN w:val="0"/>
              <w:adjustRightInd w:val="0"/>
              <w:rPr>
                <w:color w:val="000000"/>
              </w:rPr>
            </w:pPr>
          </w:p>
        </w:tc>
        <w:tc>
          <w:tcPr>
            <w:tcW w:w="7929" w:type="dxa"/>
            <w:gridSpan w:val="2"/>
          </w:tcPr>
          <w:p w14:paraId="265C4ECF" w14:textId="77777777" w:rsidR="00487774" w:rsidRPr="00F56A6C" w:rsidRDefault="00487774">
            <w:pPr>
              <w:autoSpaceDE w:val="0"/>
              <w:autoSpaceDN w:val="0"/>
              <w:adjustRightInd w:val="0"/>
              <w:rPr>
                <w:color w:val="000000"/>
              </w:rPr>
            </w:pPr>
            <w:r w:rsidRPr="00F56A6C">
              <w:rPr>
                <w:color w:val="000000"/>
              </w:rPr>
              <w:t xml:space="preserve"> l Telematics System BasicTrailer including location monitoring, coupling status, EBS data. Monthly fees are included in a supplementary contract. </w:t>
            </w:r>
          </w:p>
        </w:tc>
      </w:tr>
      <w:tr w:rsidR="00487774" w:rsidRPr="00F56A6C" w14:paraId="60B7BA08" w14:textId="77777777">
        <w:trPr>
          <w:gridAfter w:val="4"/>
          <w:wAfter w:w="360" w:type="dxa"/>
          <w:trHeight w:val="80"/>
        </w:trPr>
        <w:tc>
          <w:tcPr>
            <w:tcW w:w="1008" w:type="dxa"/>
            <w:gridSpan w:val="2"/>
          </w:tcPr>
          <w:p w14:paraId="6E1FCC3D" w14:textId="77777777" w:rsidR="00487774" w:rsidRPr="00F56A6C" w:rsidRDefault="00487774">
            <w:pPr>
              <w:autoSpaceDE w:val="0"/>
              <w:autoSpaceDN w:val="0"/>
              <w:adjustRightInd w:val="0"/>
              <w:rPr>
                <w:color w:val="000000"/>
              </w:rPr>
            </w:pPr>
          </w:p>
        </w:tc>
        <w:tc>
          <w:tcPr>
            <w:tcW w:w="7929" w:type="dxa"/>
            <w:gridSpan w:val="2"/>
          </w:tcPr>
          <w:p w14:paraId="54EB44B5" w14:textId="77777777" w:rsidR="00487774" w:rsidRPr="00F56A6C" w:rsidRDefault="00487774">
            <w:pPr>
              <w:autoSpaceDE w:val="0"/>
              <w:autoSpaceDN w:val="0"/>
              <w:adjustRightInd w:val="0"/>
              <w:rPr>
                <w:color w:val="000000"/>
              </w:rPr>
            </w:pPr>
            <w:r w:rsidRPr="00F56A6C">
              <w:rPr>
                <w:color w:val="000000"/>
              </w:rPr>
              <w:t xml:space="preserve"> l Telematics – 3-month trial subscription. After delivery of the vehicle,  mail at  . </w:t>
            </w:r>
          </w:p>
        </w:tc>
      </w:tr>
      <w:tr w:rsidR="00487774" w:rsidRPr="00F56A6C" w14:paraId="5F45BB11" w14:textId="77777777">
        <w:trPr>
          <w:gridAfter w:val="4"/>
          <w:wAfter w:w="360" w:type="dxa"/>
          <w:trHeight w:val="80"/>
        </w:trPr>
        <w:tc>
          <w:tcPr>
            <w:tcW w:w="8937" w:type="dxa"/>
            <w:gridSpan w:val="4"/>
          </w:tcPr>
          <w:p w14:paraId="03689C6D" w14:textId="77777777" w:rsidR="00487774" w:rsidRPr="00F56A6C" w:rsidRDefault="00487774">
            <w:pPr>
              <w:autoSpaceDE w:val="0"/>
              <w:autoSpaceDN w:val="0"/>
              <w:adjustRightInd w:val="0"/>
              <w:rPr>
                <w:color w:val="000000"/>
              </w:rPr>
            </w:pPr>
            <w:r w:rsidRPr="00F56A6C">
              <w:rPr>
                <w:b/>
                <w:bCs/>
                <w:color w:val="000000"/>
              </w:rPr>
              <w:t xml:space="preserve">Signs </w:t>
            </w:r>
          </w:p>
        </w:tc>
      </w:tr>
      <w:tr w:rsidR="00487774" w:rsidRPr="00F56A6C" w14:paraId="5282AD31" w14:textId="77777777">
        <w:trPr>
          <w:gridAfter w:val="4"/>
          <w:wAfter w:w="360" w:type="dxa"/>
          <w:trHeight w:val="80"/>
        </w:trPr>
        <w:tc>
          <w:tcPr>
            <w:tcW w:w="1008" w:type="dxa"/>
            <w:gridSpan w:val="2"/>
          </w:tcPr>
          <w:p w14:paraId="1126613B" w14:textId="77777777" w:rsidR="00487774" w:rsidRPr="00F56A6C" w:rsidRDefault="00487774">
            <w:pPr>
              <w:autoSpaceDE w:val="0"/>
              <w:autoSpaceDN w:val="0"/>
              <w:adjustRightInd w:val="0"/>
              <w:rPr>
                <w:color w:val="000000"/>
              </w:rPr>
            </w:pPr>
          </w:p>
        </w:tc>
        <w:tc>
          <w:tcPr>
            <w:tcW w:w="7929" w:type="dxa"/>
            <w:gridSpan w:val="2"/>
          </w:tcPr>
          <w:p w14:paraId="086CD70C" w14:textId="77777777" w:rsidR="00487774" w:rsidRPr="00F56A6C" w:rsidRDefault="00487774">
            <w:pPr>
              <w:autoSpaceDE w:val="0"/>
              <w:autoSpaceDN w:val="0"/>
              <w:adjustRightInd w:val="0"/>
              <w:rPr>
                <w:color w:val="000000"/>
              </w:rPr>
            </w:pPr>
            <w:r w:rsidRPr="00F56A6C">
              <w:rPr>
                <w:color w:val="000000"/>
              </w:rPr>
              <w:t xml:space="preserve">1 hazardous material sign, neutral, foldable. Mounted on rear underride guard. </w:t>
            </w:r>
          </w:p>
        </w:tc>
      </w:tr>
      <w:tr w:rsidR="00487774" w:rsidRPr="00F56A6C" w14:paraId="47BD741C" w14:textId="77777777">
        <w:trPr>
          <w:gridAfter w:val="4"/>
          <w:wAfter w:w="360" w:type="dxa"/>
          <w:trHeight w:val="80"/>
        </w:trPr>
        <w:tc>
          <w:tcPr>
            <w:tcW w:w="8937" w:type="dxa"/>
            <w:gridSpan w:val="4"/>
          </w:tcPr>
          <w:p w14:paraId="7A3B15BA" w14:textId="77777777" w:rsidR="00487774" w:rsidRPr="00F56A6C" w:rsidRDefault="00487774">
            <w:pPr>
              <w:autoSpaceDE w:val="0"/>
              <w:autoSpaceDN w:val="0"/>
              <w:adjustRightInd w:val="0"/>
              <w:rPr>
                <w:color w:val="000000"/>
              </w:rPr>
            </w:pPr>
          </w:p>
        </w:tc>
      </w:tr>
      <w:tr w:rsidR="00487774" w:rsidRPr="00F56A6C" w14:paraId="63D950FB" w14:textId="77777777">
        <w:trPr>
          <w:gridAfter w:val="4"/>
          <w:wAfter w:w="360" w:type="dxa"/>
          <w:trHeight w:val="80"/>
        </w:trPr>
        <w:tc>
          <w:tcPr>
            <w:tcW w:w="1008" w:type="dxa"/>
            <w:gridSpan w:val="2"/>
          </w:tcPr>
          <w:p w14:paraId="4A1C339B" w14:textId="77777777" w:rsidR="00487774" w:rsidRPr="00F56A6C" w:rsidRDefault="00487774">
            <w:pPr>
              <w:autoSpaceDE w:val="0"/>
              <w:autoSpaceDN w:val="0"/>
              <w:adjustRightInd w:val="0"/>
              <w:rPr>
                <w:color w:val="000000"/>
              </w:rPr>
            </w:pPr>
          </w:p>
        </w:tc>
        <w:tc>
          <w:tcPr>
            <w:tcW w:w="7929" w:type="dxa"/>
            <w:gridSpan w:val="2"/>
          </w:tcPr>
          <w:p w14:paraId="36F4AE8E" w14:textId="77777777" w:rsidR="00487774" w:rsidRPr="00F56A6C" w:rsidRDefault="00487774">
            <w:pPr>
              <w:autoSpaceDE w:val="0"/>
              <w:autoSpaceDN w:val="0"/>
              <w:adjustRightInd w:val="0"/>
              <w:rPr>
                <w:color w:val="000000"/>
              </w:rPr>
            </w:pPr>
            <w:r w:rsidRPr="00F56A6C">
              <w:rPr>
                <w:color w:val="000000"/>
              </w:rPr>
              <w:t xml:space="preserve">    positioned in accordance with our Directives </w:t>
            </w:r>
          </w:p>
        </w:tc>
      </w:tr>
      <w:tr w:rsidR="00487774" w:rsidRPr="00F56A6C" w14:paraId="24ED274B" w14:textId="77777777">
        <w:trPr>
          <w:gridAfter w:val="4"/>
          <w:wAfter w:w="360" w:type="dxa"/>
          <w:trHeight w:val="80"/>
        </w:trPr>
        <w:tc>
          <w:tcPr>
            <w:tcW w:w="1008" w:type="dxa"/>
            <w:gridSpan w:val="2"/>
            <w:tcBorders>
              <w:left w:val="nil"/>
            </w:tcBorders>
          </w:tcPr>
          <w:p w14:paraId="23048D65" w14:textId="77777777" w:rsidR="00487774" w:rsidRPr="00F56A6C" w:rsidRDefault="00487774">
            <w:pPr>
              <w:autoSpaceDE w:val="0"/>
              <w:autoSpaceDN w:val="0"/>
              <w:adjustRightInd w:val="0"/>
              <w:rPr>
                <w:color w:val="000000"/>
              </w:rPr>
            </w:pPr>
          </w:p>
        </w:tc>
        <w:tc>
          <w:tcPr>
            <w:tcW w:w="7929" w:type="dxa"/>
            <w:gridSpan w:val="2"/>
            <w:tcBorders>
              <w:right w:val="nil"/>
            </w:tcBorders>
          </w:tcPr>
          <w:p w14:paraId="00B117DD" w14:textId="77777777" w:rsidR="00487774" w:rsidRPr="00F56A6C" w:rsidRDefault="00487774">
            <w:pPr>
              <w:autoSpaceDE w:val="0"/>
              <w:autoSpaceDN w:val="0"/>
              <w:adjustRightInd w:val="0"/>
              <w:rPr>
                <w:color w:val="000000"/>
              </w:rPr>
            </w:pPr>
            <w:r w:rsidRPr="00F56A6C">
              <w:rPr>
                <w:color w:val="000000"/>
              </w:rPr>
              <w:t xml:space="preserve">Type plate in accordance with Commission Regulation (EU) No 19/2011; for weight - see "Tech-nical Data", Type S24-1, Approval No. e1*2007/46*0744 </w:t>
            </w:r>
          </w:p>
        </w:tc>
      </w:tr>
      <w:tr w:rsidR="00487774" w:rsidRPr="00F56A6C" w14:paraId="30818277" w14:textId="77777777">
        <w:trPr>
          <w:gridAfter w:val="1"/>
          <w:wAfter w:w="26" w:type="dxa"/>
          <w:trHeight w:val="80"/>
        </w:trPr>
        <w:tc>
          <w:tcPr>
            <w:tcW w:w="9271" w:type="dxa"/>
            <w:gridSpan w:val="7"/>
          </w:tcPr>
          <w:p w14:paraId="39092FF4" w14:textId="77777777" w:rsidR="00487774" w:rsidRPr="00F56A6C" w:rsidRDefault="00487774">
            <w:pPr>
              <w:autoSpaceDE w:val="0"/>
              <w:autoSpaceDN w:val="0"/>
              <w:adjustRightInd w:val="0"/>
              <w:rPr>
                <w:color w:val="000000"/>
              </w:rPr>
            </w:pPr>
            <w:r w:rsidRPr="00F56A6C">
              <w:rPr>
                <w:b/>
                <w:bCs/>
                <w:color w:val="000000"/>
              </w:rPr>
              <w:t xml:space="preserve">Accessories </w:t>
            </w:r>
          </w:p>
        </w:tc>
      </w:tr>
      <w:tr w:rsidR="00487774" w:rsidRPr="00F56A6C" w14:paraId="074D679F" w14:textId="77777777">
        <w:trPr>
          <w:gridAfter w:val="1"/>
          <w:wAfter w:w="26" w:type="dxa"/>
          <w:trHeight w:val="80"/>
        </w:trPr>
        <w:tc>
          <w:tcPr>
            <w:tcW w:w="1098" w:type="dxa"/>
            <w:gridSpan w:val="3"/>
          </w:tcPr>
          <w:p w14:paraId="7376D0B7" w14:textId="77777777" w:rsidR="00487774" w:rsidRPr="00F56A6C" w:rsidRDefault="00487774">
            <w:pPr>
              <w:autoSpaceDE w:val="0"/>
              <w:autoSpaceDN w:val="0"/>
              <w:adjustRightInd w:val="0"/>
              <w:rPr>
                <w:color w:val="000000"/>
              </w:rPr>
            </w:pPr>
          </w:p>
        </w:tc>
        <w:tc>
          <w:tcPr>
            <w:tcW w:w="8173" w:type="dxa"/>
            <w:gridSpan w:val="4"/>
          </w:tcPr>
          <w:p w14:paraId="3031F33E" w14:textId="77777777" w:rsidR="00487774" w:rsidRPr="00F56A6C" w:rsidRDefault="00487774">
            <w:pPr>
              <w:autoSpaceDE w:val="0"/>
              <w:autoSpaceDN w:val="0"/>
              <w:adjustRightInd w:val="0"/>
              <w:rPr>
                <w:color w:val="000000"/>
              </w:rPr>
            </w:pPr>
            <w:r w:rsidRPr="00F56A6C">
              <w:rPr>
                <w:color w:val="000000"/>
              </w:rPr>
              <w:t xml:space="preserve">Document holder, size DIN A4, mounted on front wall in driving direction left </w:t>
            </w:r>
          </w:p>
        </w:tc>
      </w:tr>
      <w:tr w:rsidR="00487774" w:rsidRPr="00F56A6C" w14:paraId="2B505248" w14:textId="77777777">
        <w:trPr>
          <w:gridAfter w:val="1"/>
          <w:wAfter w:w="26" w:type="dxa"/>
          <w:trHeight w:val="80"/>
        </w:trPr>
        <w:tc>
          <w:tcPr>
            <w:tcW w:w="1098" w:type="dxa"/>
            <w:gridSpan w:val="3"/>
          </w:tcPr>
          <w:p w14:paraId="3F8CE6EC" w14:textId="77777777" w:rsidR="00487774" w:rsidRPr="00F56A6C" w:rsidRDefault="00487774">
            <w:pPr>
              <w:autoSpaceDE w:val="0"/>
              <w:autoSpaceDN w:val="0"/>
              <w:adjustRightInd w:val="0"/>
              <w:rPr>
                <w:color w:val="000000"/>
              </w:rPr>
            </w:pPr>
          </w:p>
        </w:tc>
        <w:tc>
          <w:tcPr>
            <w:tcW w:w="8173" w:type="dxa"/>
            <w:gridSpan w:val="4"/>
          </w:tcPr>
          <w:p w14:paraId="1B83D35D" w14:textId="77777777" w:rsidR="00487774" w:rsidRPr="00F56A6C" w:rsidRDefault="00487774">
            <w:pPr>
              <w:autoSpaceDE w:val="0"/>
              <w:autoSpaceDN w:val="0"/>
              <w:adjustRightInd w:val="0"/>
              <w:rPr>
                <w:color w:val="000000"/>
              </w:rPr>
            </w:pPr>
            <w:r w:rsidRPr="00F56A6C">
              <w:rPr>
                <w:color w:val="000000"/>
              </w:rPr>
              <w:t xml:space="preserve">1 fire extinguisher, 6 kg. Mounted on the front wall - includes holder and protective cover. </w:t>
            </w:r>
          </w:p>
        </w:tc>
      </w:tr>
      <w:tr w:rsidR="00487774" w:rsidRPr="00F56A6C" w14:paraId="6D1D94C7" w14:textId="77777777">
        <w:trPr>
          <w:gridAfter w:val="1"/>
          <w:wAfter w:w="26" w:type="dxa"/>
          <w:trHeight w:val="80"/>
        </w:trPr>
        <w:tc>
          <w:tcPr>
            <w:tcW w:w="9271" w:type="dxa"/>
            <w:gridSpan w:val="7"/>
          </w:tcPr>
          <w:p w14:paraId="4371502D" w14:textId="77777777" w:rsidR="00487774" w:rsidRPr="00F56A6C" w:rsidRDefault="00487774">
            <w:pPr>
              <w:autoSpaceDE w:val="0"/>
              <w:autoSpaceDN w:val="0"/>
              <w:adjustRightInd w:val="0"/>
              <w:rPr>
                <w:color w:val="000000"/>
              </w:rPr>
            </w:pPr>
            <w:r w:rsidRPr="00F56A6C">
              <w:rPr>
                <w:b/>
                <w:bCs/>
                <w:color w:val="000000"/>
              </w:rPr>
              <w:t xml:space="preserve">Paintwork </w:t>
            </w:r>
          </w:p>
        </w:tc>
      </w:tr>
      <w:tr w:rsidR="00487774" w:rsidRPr="00F56A6C" w14:paraId="2C84BFE5" w14:textId="77777777">
        <w:trPr>
          <w:gridAfter w:val="1"/>
          <w:wAfter w:w="26" w:type="dxa"/>
          <w:trHeight w:val="179"/>
        </w:trPr>
        <w:tc>
          <w:tcPr>
            <w:tcW w:w="1098" w:type="dxa"/>
            <w:gridSpan w:val="3"/>
          </w:tcPr>
          <w:p w14:paraId="22E18C9B" w14:textId="77777777" w:rsidR="00487774" w:rsidRPr="00F56A6C" w:rsidRDefault="00487774">
            <w:pPr>
              <w:autoSpaceDE w:val="0"/>
              <w:autoSpaceDN w:val="0"/>
              <w:adjustRightInd w:val="0"/>
              <w:rPr>
                <w:color w:val="000000"/>
              </w:rPr>
            </w:pPr>
          </w:p>
        </w:tc>
        <w:tc>
          <w:tcPr>
            <w:tcW w:w="8173" w:type="dxa"/>
            <w:gridSpan w:val="4"/>
          </w:tcPr>
          <w:p w14:paraId="41DBE8F4" w14:textId="77777777" w:rsidR="00487774" w:rsidRPr="00F56A6C" w:rsidRDefault="00487774">
            <w:pPr>
              <w:autoSpaceDE w:val="0"/>
              <w:autoSpaceDN w:val="0"/>
              <w:adjustRightInd w:val="0"/>
              <w:rPr>
                <w:color w:val="000000"/>
              </w:rPr>
            </w:pPr>
            <w:r w:rsidRPr="00F56A6C">
              <w:rPr>
                <w:color w:val="000000"/>
              </w:rPr>
              <w:t xml:space="preserve">Frame, chassis and metal accessories in the   cataphoretic dip-paint coating system (nano ceramic and cataphoretic dip-paint coating). </w:t>
            </w:r>
          </w:p>
        </w:tc>
      </w:tr>
      <w:tr w:rsidR="00487774" w:rsidRPr="00F56A6C" w14:paraId="0DF1E44D" w14:textId="77777777">
        <w:trPr>
          <w:gridAfter w:val="1"/>
          <w:wAfter w:w="26" w:type="dxa"/>
          <w:trHeight w:val="80"/>
        </w:trPr>
        <w:tc>
          <w:tcPr>
            <w:tcW w:w="1098" w:type="dxa"/>
            <w:gridSpan w:val="3"/>
          </w:tcPr>
          <w:p w14:paraId="7BC27334" w14:textId="77777777" w:rsidR="00487774" w:rsidRPr="00F56A6C" w:rsidRDefault="00487774">
            <w:pPr>
              <w:autoSpaceDE w:val="0"/>
              <w:autoSpaceDN w:val="0"/>
              <w:adjustRightInd w:val="0"/>
              <w:rPr>
                <w:color w:val="000000"/>
              </w:rPr>
            </w:pPr>
          </w:p>
        </w:tc>
        <w:tc>
          <w:tcPr>
            <w:tcW w:w="8173" w:type="dxa"/>
            <w:gridSpan w:val="4"/>
          </w:tcPr>
          <w:p w14:paraId="6DCA88E0" w14:textId="77777777" w:rsidR="00487774" w:rsidRPr="00F56A6C" w:rsidRDefault="00487774">
            <w:pPr>
              <w:autoSpaceDE w:val="0"/>
              <w:autoSpaceDN w:val="0"/>
              <w:adjustRightInd w:val="0"/>
              <w:rPr>
                <w:color w:val="000000"/>
              </w:rPr>
            </w:pPr>
            <w:r w:rsidRPr="00F56A6C">
              <w:rPr>
                <w:color w:val="000000"/>
              </w:rPr>
              <w:t xml:space="preserve">Rear underride guard in chassis colour </w:t>
            </w:r>
          </w:p>
        </w:tc>
      </w:tr>
      <w:tr w:rsidR="00487774" w:rsidRPr="00F56A6C" w14:paraId="117C2BCD" w14:textId="77777777">
        <w:trPr>
          <w:gridAfter w:val="1"/>
          <w:wAfter w:w="26" w:type="dxa"/>
          <w:trHeight w:val="80"/>
        </w:trPr>
        <w:tc>
          <w:tcPr>
            <w:tcW w:w="1098" w:type="dxa"/>
            <w:gridSpan w:val="3"/>
          </w:tcPr>
          <w:p w14:paraId="13D0193E" w14:textId="77777777" w:rsidR="00487774" w:rsidRPr="00F56A6C" w:rsidRDefault="00487774">
            <w:pPr>
              <w:autoSpaceDE w:val="0"/>
              <w:autoSpaceDN w:val="0"/>
              <w:adjustRightInd w:val="0"/>
              <w:rPr>
                <w:color w:val="000000"/>
              </w:rPr>
            </w:pPr>
          </w:p>
        </w:tc>
        <w:tc>
          <w:tcPr>
            <w:tcW w:w="8173" w:type="dxa"/>
            <w:gridSpan w:val="4"/>
          </w:tcPr>
          <w:p w14:paraId="31652D00" w14:textId="77777777" w:rsidR="00487774" w:rsidRPr="00F56A6C" w:rsidRDefault="00487774">
            <w:pPr>
              <w:autoSpaceDE w:val="0"/>
              <w:autoSpaceDN w:val="0"/>
              <w:adjustRightInd w:val="0"/>
              <w:rPr>
                <w:color w:val="000000"/>
              </w:rPr>
            </w:pPr>
            <w:r w:rsidRPr="00F56A6C">
              <w:rPr>
                <w:color w:val="000000"/>
              </w:rPr>
              <w:t xml:space="preserve">Lamp carrier: grey </w:t>
            </w:r>
          </w:p>
        </w:tc>
      </w:tr>
      <w:tr w:rsidR="00487774" w:rsidRPr="00F56A6C" w14:paraId="7A81BEBC" w14:textId="77777777">
        <w:trPr>
          <w:gridAfter w:val="1"/>
          <w:wAfter w:w="26" w:type="dxa"/>
          <w:trHeight w:val="80"/>
        </w:trPr>
        <w:tc>
          <w:tcPr>
            <w:tcW w:w="1098" w:type="dxa"/>
            <w:gridSpan w:val="3"/>
          </w:tcPr>
          <w:p w14:paraId="63A8FFEF" w14:textId="77777777" w:rsidR="00487774" w:rsidRPr="00F56A6C" w:rsidRDefault="00487774">
            <w:pPr>
              <w:autoSpaceDE w:val="0"/>
              <w:autoSpaceDN w:val="0"/>
              <w:adjustRightInd w:val="0"/>
              <w:rPr>
                <w:color w:val="000000"/>
              </w:rPr>
            </w:pPr>
          </w:p>
        </w:tc>
        <w:tc>
          <w:tcPr>
            <w:tcW w:w="8173" w:type="dxa"/>
            <w:gridSpan w:val="4"/>
          </w:tcPr>
          <w:p w14:paraId="656F50F5" w14:textId="77777777" w:rsidR="00487774" w:rsidRPr="00F56A6C" w:rsidRDefault="00487774">
            <w:pPr>
              <w:autoSpaceDE w:val="0"/>
              <w:autoSpaceDN w:val="0"/>
              <w:adjustRightInd w:val="0"/>
              <w:rPr>
                <w:color w:val="000000"/>
              </w:rPr>
            </w:pPr>
            <w:r w:rsidRPr="00F56A6C">
              <w:rPr>
                <w:color w:val="000000"/>
              </w:rPr>
              <w:t xml:space="preserve">Landing legs: RAL 9005 jet black, powder coated </w:t>
            </w:r>
          </w:p>
        </w:tc>
      </w:tr>
      <w:tr w:rsidR="00487774" w:rsidRPr="00F56A6C" w14:paraId="565A0098" w14:textId="77777777">
        <w:trPr>
          <w:gridAfter w:val="1"/>
          <w:wAfter w:w="26" w:type="dxa"/>
          <w:trHeight w:val="80"/>
        </w:trPr>
        <w:tc>
          <w:tcPr>
            <w:tcW w:w="1098" w:type="dxa"/>
            <w:gridSpan w:val="3"/>
          </w:tcPr>
          <w:p w14:paraId="5E7F3C8A" w14:textId="77777777" w:rsidR="00487774" w:rsidRPr="00F56A6C" w:rsidRDefault="00487774">
            <w:pPr>
              <w:autoSpaceDE w:val="0"/>
              <w:autoSpaceDN w:val="0"/>
              <w:adjustRightInd w:val="0"/>
              <w:rPr>
                <w:color w:val="000000"/>
              </w:rPr>
            </w:pPr>
          </w:p>
        </w:tc>
        <w:tc>
          <w:tcPr>
            <w:tcW w:w="8173" w:type="dxa"/>
            <w:gridSpan w:val="4"/>
          </w:tcPr>
          <w:p w14:paraId="524258EB" w14:textId="77777777" w:rsidR="00487774" w:rsidRPr="00F56A6C" w:rsidRDefault="00487774">
            <w:pPr>
              <w:autoSpaceDE w:val="0"/>
              <w:autoSpaceDN w:val="0"/>
              <w:adjustRightInd w:val="0"/>
              <w:rPr>
                <w:color w:val="000000"/>
              </w:rPr>
            </w:pPr>
            <w:r w:rsidRPr="00F56A6C">
              <w:rPr>
                <w:color w:val="000000"/>
              </w:rPr>
              <w:t xml:space="preserve">Lateral protective device: RAL 9005 jet black, powder coated </w:t>
            </w:r>
          </w:p>
        </w:tc>
      </w:tr>
      <w:tr w:rsidR="00487774" w:rsidRPr="00F56A6C" w14:paraId="015B9257" w14:textId="77777777">
        <w:trPr>
          <w:gridAfter w:val="1"/>
          <w:wAfter w:w="26" w:type="dxa"/>
          <w:trHeight w:val="80"/>
        </w:trPr>
        <w:tc>
          <w:tcPr>
            <w:tcW w:w="1098" w:type="dxa"/>
            <w:gridSpan w:val="3"/>
          </w:tcPr>
          <w:p w14:paraId="55D59D29" w14:textId="77777777" w:rsidR="00487774" w:rsidRPr="00F56A6C" w:rsidRDefault="00487774">
            <w:pPr>
              <w:autoSpaceDE w:val="0"/>
              <w:autoSpaceDN w:val="0"/>
              <w:adjustRightInd w:val="0"/>
              <w:rPr>
                <w:color w:val="000000"/>
              </w:rPr>
            </w:pPr>
          </w:p>
        </w:tc>
        <w:tc>
          <w:tcPr>
            <w:tcW w:w="8173" w:type="dxa"/>
            <w:gridSpan w:val="4"/>
          </w:tcPr>
          <w:p w14:paraId="7EFB14D8" w14:textId="77777777" w:rsidR="00487774" w:rsidRPr="00F56A6C" w:rsidRDefault="00487774">
            <w:pPr>
              <w:autoSpaceDE w:val="0"/>
              <w:autoSpaceDN w:val="0"/>
              <w:adjustRightInd w:val="0"/>
              <w:rPr>
                <w:color w:val="000000"/>
              </w:rPr>
            </w:pPr>
            <w:r w:rsidRPr="00F56A6C">
              <w:rPr>
                <w:color w:val="000000"/>
              </w:rPr>
              <w:t xml:space="preserve">sliding stakes: black </w:t>
            </w:r>
          </w:p>
        </w:tc>
      </w:tr>
      <w:tr w:rsidR="00487774" w:rsidRPr="00F56A6C" w14:paraId="371BF226" w14:textId="77777777">
        <w:trPr>
          <w:gridAfter w:val="1"/>
          <w:wAfter w:w="26" w:type="dxa"/>
          <w:trHeight w:val="80"/>
        </w:trPr>
        <w:tc>
          <w:tcPr>
            <w:tcW w:w="1098" w:type="dxa"/>
            <w:gridSpan w:val="3"/>
          </w:tcPr>
          <w:p w14:paraId="3109CE6D" w14:textId="77777777" w:rsidR="00487774" w:rsidRPr="00F56A6C" w:rsidRDefault="00487774">
            <w:pPr>
              <w:autoSpaceDE w:val="0"/>
              <w:autoSpaceDN w:val="0"/>
              <w:adjustRightInd w:val="0"/>
              <w:rPr>
                <w:color w:val="000000"/>
              </w:rPr>
            </w:pPr>
          </w:p>
        </w:tc>
        <w:tc>
          <w:tcPr>
            <w:tcW w:w="8173" w:type="dxa"/>
            <w:gridSpan w:val="4"/>
          </w:tcPr>
          <w:p w14:paraId="6040F5A0" w14:textId="77777777" w:rsidR="00487774" w:rsidRPr="00F56A6C" w:rsidRDefault="00487774">
            <w:pPr>
              <w:autoSpaceDE w:val="0"/>
              <w:autoSpaceDN w:val="0"/>
              <w:adjustRightInd w:val="0"/>
              <w:rPr>
                <w:color w:val="000000"/>
              </w:rPr>
            </w:pPr>
            <w:r w:rsidRPr="00F56A6C">
              <w:rPr>
                <w:color w:val="000000"/>
              </w:rPr>
              <w:t xml:space="preserve">Axles: black </w:t>
            </w:r>
          </w:p>
        </w:tc>
      </w:tr>
      <w:tr w:rsidR="00487774" w:rsidRPr="00F56A6C" w14:paraId="3F6D9859" w14:textId="77777777">
        <w:trPr>
          <w:gridAfter w:val="1"/>
          <w:wAfter w:w="26" w:type="dxa"/>
          <w:trHeight w:val="80"/>
        </w:trPr>
        <w:tc>
          <w:tcPr>
            <w:tcW w:w="1098" w:type="dxa"/>
            <w:gridSpan w:val="3"/>
          </w:tcPr>
          <w:p w14:paraId="46257711" w14:textId="77777777" w:rsidR="00487774" w:rsidRPr="00F56A6C" w:rsidRDefault="00487774">
            <w:pPr>
              <w:autoSpaceDE w:val="0"/>
              <w:autoSpaceDN w:val="0"/>
              <w:adjustRightInd w:val="0"/>
              <w:rPr>
                <w:color w:val="000000"/>
              </w:rPr>
            </w:pPr>
          </w:p>
        </w:tc>
        <w:tc>
          <w:tcPr>
            <w:tcW w:w="8173" w:type="dxa"/>
            <w:gridSpan w:val="4"/>
          </w:tcPr>
          <w:p w14:paraId="2655AA28" w14:textId="77777777" w:rsidR="00487774" w:rsidRPr="00F56A6C" w:rsidRDefault="00487774">
            <w:pPr>
              <w:autoSpaceDE w:val="0"/>
              <w:autoSpaceDN w:val="0"/>
              <w:adjustRightInd w:val="0"/>
              <w:rPr>
                <w:color w:val="000000"/>
              </w:rPr>
            </w:pPr>
            <w:r w:rsidRPr="00F56A6C">
              <w:rPr>
                <w:color w:val="000000"/>
              </w:rPr>
              <w:t xml:space="preserve">Rims: rim silver </w:t>
            </w:r>
          </w:p>
        </w:tc>
      </w:tr>
      <w:tr w:rsidR="00487774" w:rsidRPr="00F56A6C" w14:paraId="0B2C01FC" w14:textId="77777777">
        <w:trPr>
          <w:gridAfter w:val="1"/>
          <w:wAfter w:w="26" w:type="dxa"/>
          <w:trHeight w:val="80"/>
        </w:trPr>
        <w:tc>
          <w:tcPr>
            <w:tcW w:w="1098" w:type="dxa"/>
            <w:gridSpan w:val="3"/>
          </w:tcPr>
          <w:p w14:paraId="6A7A63AC" w14:textId="77777777" w:rsidR="00487774" w:rsidRPr="00F56A6C" w:rsidRDefault="00487774">
            <w:pPr>
              <w:autoSpaceDE w:val="0"/>
              <w:autoSpaceDN w:val="0"/>
              <w:adjustRightInd w:val="0"/>
              <w:rPr>
                <w:color w:val="000000"/>
              </w:rPr>
            </w:pPr>
          </w:p>
        </w:tc>
        <w:tc>
          <w:tcPr>
            <w:tcW w:w="8173" w:type="dxa"/>
            <w:gridSpan w:val="4"/>
          </w:tcPr>
          <w:p w14:paraId="744EB96A" w14:textId="77777777" w:rsidR="00487774" w:rsidRPr="00F56A6C" w:rsidRDefault="00487774">
            <w:pPr>
              <w:autoSpaceDE w:val="0"/>
              <w:autoSpaceDN w:val="0"/>
              <w:adjustRightInd w:val="0"/>
              <w:rPr>
                <w:color w:val="000000"/>
              </w:rPr>
            </w:pPr>
            <w:r w:rsidRPr="00F56A6C">
              <w:rPr>
                <w:color w:val="000000"/>
              </w:rPr>
              <w:t xml:space="preserve">Wheel hubs: black </w:t>
            </w:r>
          </w:p>
        </w:tc>
      </w:tr>
      <w:tr w:rsidR="00487774" w:rsidRPr="00F56A6C" w14:paraId="4565713E" w14:textId="77777777">
        <w:trPr>
          <w:gridAfter w:val="1"/>
          <w:wAfter w:w="26" w:type="dxa"/>
          <w:trHeight w:val="80"/>
        </w:trPr>
        <w:tc>
          <w:tcPr>
            <w:tcW w:w="1098" w:type="dxa"/>
            <w:gridSpan w:val="3"/>
            <w:tcBorders>
              <w:left w:val="nil"/>
            </w:tcBorders>
          </w:tcPr>
          <w:p w14:paraId="3254D85F" w14:textId="77777777" w:rsidR="00487774" w:rsidRPr="00F56A6C" w:rsidRDefault="00487774">
            <w:pPr>
              <w:autoSpaceDE w:val="0"/>
              <w:autoSpaceDN w:val="0"/>
              <w:adjustRightInd w:val="0"/>
              <w:rPr>
                <w:color w:val="000000"/>
              </w:rPr>
            </w:pPr>
          </w:p>
        </w:tc>
        <w:tc>
          <w:tcPr>
            <w:tcW w:w="8173" w:type="dxa"/>
            <w:gridSpan w:val="4"/>
            <w:tcBorders>
              <w:right w:val="nil"/>
            </w:tcBorders>
          </w:tcPr>
          <w:p w14:paraId="7BFD7459" w14:textId="77777777" w:rsidR="00487774" w:rsidRPr="00F56A6C" w:rsidRDefault="00487774">
            <w:pPr>
              <w:autoSpaceDE w:val="0"/>
              <w:autoSpaceDN w:val="0"/>
              <w:adjustRightInd w:val="0"/>
              <w:rPr>
                <w:color w:val="000000"/>
              </w:rPr>
            </w:pPr>
            <w:r w:rsidRPr="00F56A6C">
              <w:rPr>
                <w:color w:val="000000"/>
              </w:rPr>
              <w:t xml:space="preserve">Tarpaulin colour: NATO green </w:t>
            </w:r>
          </w:p>
        </w:tc>
      </w:tr>
      <w:tr w:rsidR="00487774" w:rsidRPr="00F56A6C" w14:paraId="391E3906" w14:textId="77777777">
        <w:trPr>
          <w:gridAfter w:val="1"/>
          <w:wAfter w:w="26" w:type="dxa"/>
          <w:trHeight w:val="80"/>
        </w:trPr>
        <w:tc>
          <w:tcPr>
            <w:tcW w:w="1098" w:type="dxa"/>
            <w:gridSpan w:val="3"/>
            <w:tcBorders>
              <w:left w:val="nil"/>
            </w:tcBorders>
          </w:tcPr>
          <w:p w14:paraId="5FB63B8D" w14:textId="77777777" w:rsidR="00487774" w:rsidRPr="00F56A6C" w:rsidRDefault="00487774">
            <w:pPr>
              <w:autoSpaceDE w:val="0"/>
              <w:autoSpaceDN w:val="0"/>
              <w:adjustRightInd w:val="0"/>
              <w:rPr>
                <w:color w:val="000000"/>
              </w:rPr>
            </w:pPr>
          </w:p>
        </w:tc>
        <w:tc>
          <w:tcPr>
            <w:tcW w:w="8173" w:type="dxa"/>
            <w:gridSpan w:val="4"/>
            <w:tcBorders>
              <w:right w:val="nil"/>
            </w:tcBorders>
          </w:tcPr>
          <w:p w14:paraId="6D177CDE" w14:textId="77777777" w:rsidR="00487774" w:rsidRPr="00F56A6C" w:rsidRDefault="00487774">
            <w:pPr>
              <w:autoSpaceDE w:val="0"/>
              <w:autoSpaceDN w:val="0"/>
              <w:adjustRightInd w:val="0"/>
              <w:rPr>
                <w:color w:val="000000"/>
              </w:rPr>
            </w:pPr>
            <w:r w:rsidRPr="00F56A6C">
              <w:rPr>
                <w:color w:val="000000"/>
              </w:rPr>
              <w:t xml:space="preserve">Roof tarpaulin and roof volant in white </w:t>
            </w:r>
          </w:p>
        </w:tc>
      </w:tr>
      <w:tr w:rsidR="00487774" w:rsidRPr="00F56A6C" w14:paraId="5417E945" w14:textId="77777777">
        <w:trPr>
          <w:gridAfter w:val="1"/>
          <w:wAfter w:w="26" w:type="dxa"/>
          <w:trHeight w:val="80"/>
        </w:trPr>
        <w:tc>
          <w:tcPr>
            <w:tcW w:w="1098" w:type="dxa"/>
            <w:gridSpan w:val="3"/>
            <w:tcBorders>
              <w:left w:val="nil"/>
            </w:tcBorders>
          </w:tcPr>
          <w:p w14:paraId="577E7611" w14:textId="77777777" w:rsidR="00487774" w:rsidRPr="00F56A6C" w:rsidRDefault="00487774">
            <w:pPr>
              <w:autoSpaceDE w:val="0"/>
              <w:autoSpaceDN w:val="0"/>
              <w:adjustRightInd w:val="0"/>
              <w:rPr>
                <w:color w:val="000000"/>
              </w:rPr>
            </w:pPr>
          </w:p>
        </w:tc>
        <w:tc>
          <w:tcPr>
            <w:tcW w:w="8173" w:type="dxa"/>
            <w:gridSpan w:val="4"/>
            <w:tcBorders>
              <w:right w:val="nil"/>
            </w:tcBorders>
          </w:tcPr>
          <w:p w14:paraId="298450AE" w14:textId="77777777" w:rsidR="00487774" w:rsidRPr="00F56A6C" w:rsidRDefault="00487774">
            <w:pPr>
              <w:autoSpaceDE w:val="0"/>
              <w:autoSpaceDN w:val="0"/>
              <w:adjustRightInd w:val="0"/>
              <w:rPr>
                <w:color w:val="000000"/>
              </w:rPr>
            </w:pPr>
            <w:r w:rsidRPr="00F56A6C">
              <w:rPr>
                <w:color w:val="000000"/>
              </w:rPr>
              <w:t xml:space="preserve">The surface of the chassis frame is painted in   black with a satin finish. The visible areas of the chassis frame also receive an additional surface coating   as UV protection. </w:t>
            </w:r>
          </w:p>
        </w:tc>
      </w:tr>
      <w:tr w:rsidR="00487774" w:rsidRPr="00F56A6C" w14:paraId="78FC07E5" w14:textId="77777777">
        <w:trPr>
          <w:gridAfter w:val="1"/>
          <w:wAfter w:w="26" w:type="dxa"/>
          <w:trHeight w:val="80"/>
        </w:trPr>
        <w:tc>
          <w:tcPr>
            <w:tcW w:w="1098" w:type="dxa"/>
            <w:gridSpan w:val="3"/>
            <w:tcBorders>
              <w:left w:val="nil"/>
            </w:tcBorders>
          </w:tcPr>
          <w:p w14:paraId="345CCF8A" w14:textId="77777777" w:rsidR="00487774" w:rsidRPr="00F56A6C" w:rsidRDefault="00487774">
            <w:pPr>
              <w:autoSpaceDE w:val="0"/>
              <w:autoSpaceDN w:val="0"/>
              <w:adjustRightInd w:val="0"/>
              <w:rPr>
                <w:color w:val="000000"/>
              </w:rPr>
            </w:pPr>
          </w:p>
        </w:tc>
        <w:tc>
          <w:tcPr>
            <w:tcW w:w="8173" w:type="dxa"/>
            <w:gridSpan w:val="4"/>
            <w:tcBorders>
              <w:right w:val="nil"/>
            </w:tcBorders>
          </w:tcPr>
          <w:p w14:paraId="6792A1F2" w14:textId="77777777" w:rsidR="00487774" w:rsidRPr="00F56A6C" w:rsidRDefault="00487774">
            <w:pPr>
              <w:autoSpaceDE w:val="0"/>
              <w:autoSpaceDN w:val="0"/>
              <w:adjustRightInd w:val="0"/>
              <w:rPr>
                <w:color w:val="000000"/>
              </w:rPr>
            </w:pPr>
            <w:r w:rsidRPr="00F56A6C">
              <w:rPr>
                <w:color w:val="000000"/>
              </w:rPr>
              <w:t>The metallic outer body surfaces are powder-coated.</w:t>
            </w:r>
          </w:p>
          <w:p w14:paraId="7F5B9F52" w14:textId="77777777" w:rsidR="00487774" w:rsidRPr="00F56A6C" w:rsidRDefault="00487774">
            <w:pPr>
              <w:autoSpaceDE w:val="0"/>
              <w:autoSpaceDN w:val="0"/>
              <w:adjustRightInd w:val="0"/>
              <w:rPr>
                <w:color w:val="000000"/>
              </w:rPr>
            </w:pPr>
            <w:r w:rsidRPr="00F56A6C">
              <w:rPr>
                <w:color w:val="000000"/>
              </w:rPr>
              <w:t>No advertisements/ads/company markings from dealership; manufacturer markings are allowed.</w:t>
            </w:r>
          </w:p>
        </w:tc>
      </w:tr>
      <w:tr w:rsidR="00487774" w:rsidRPr="00F56A6C" w14:paraId="462305AF" w14:textId="77777777">
        <w:trPr>
          <w:gridAfter w:val="2"/>
          <w:wAfter w:w="43" w:type="dxa"/>
          <w:trHeight w:val="80"/>
        </w:trPr>
        <w:tc>
          <w:tcPr>
            <w:tcW w:w="9254" w:type="dxa"/>
            <w:gridSpan w:val="6"/>
          </w:tcPr>
          <w:p w14:paraId="77C7C6D0" w14:textId="77777777" w:rsidR="00487774" w:rsidRPr="00F56A6C" w:rsidRDefault="00487774">
            <w:pPr>
              <w:autoSpaceDE w:val="0"/>
              <w:autoSpaceDN w:val="0"/>
              <w:adjustRightInd w:val="0"/>
              <w:rPr>
                <w:color w:val="000000"/>
              </w:rPr>
            </w:pPr>
            <w:r w:rsidRPr="00F56A6C">
              <w:rPr>
                <w:b/>
                <w:bCs/>
                <w:color w:val="000000"/>
              </w:rPr>
              <w:t xml:space="preserve">Inscription </w:t>
            </w:r>
          </w:p>
        </w:tc>
      </w:tr>
      <w:tr w:rsidR="00487774" w:rsidRPr="00F56A6C" w14:paraId="07EC4FFB" w14:textId="77777777">
        <w:trPr>
          <w:gridAfter w:val="2"/>
          <w:wAfter w:w="43" w:type="dxa"/>
          <w:trHeight w:val="80"/>
        </w:trPr>
        <w:tc>
          <w:tcPr>
            <w:tcW w:w="1098" w:type="dxa"/>
            <w:gridSpan w:val="3"/>
          </w:tcPr>
          <w:p w14:paraId="489DE89C" w14:textId="77777777" w:rsidR="00487774" w:rsidRPr="00F56A6C" w:rsidRDefault="00487774">
            <w:pPr>
              <w:autoSpaceDE w:val="0"/>
              <w:autoSpaceDN w:val="0"/>
              <w:adjustRightInd w:val="0"/>
              <w:rPr>
                <w:color w:val="000000"/>
              </w:rPr>
            </w:pPr>
          </w:p>
        </w:tc>
        <w:tc>
          <w:tcPr>
            <w:tcW w:w="8156" w:type="dxa"/>
            <w:gridSpan w:val="3"/>
          </w:tcPr>
          <w:p w14:paraId="6CF180EF" w14:textId="77777777" w:rsidR="00487774" w:rsidRPr="00F56A6C" w:rsidRDefault="00487774">
            <w:pPr>
              <w:autoSpaceDE w:val="0"/>
              <w:autoSpaceDN w:val="0"/>
              <w:adjustRightInd w:val="0"/>
              <w:rPr>
                <w:color w:val="000000"/>
              </w:rPr>
            </w:pPr>
            <w:r w:rsidRPr="00F56A6C">
              <w:rPr>
                <w:color w:val="000000"/>
              </w:rPr>
              <w:t xml:space="preserve">w i t h o u t tarpaulin or body lettering </w:t>
            </w:r>
          </w:p>
        </w:tc>
      </w:tr>
      <w:tr w:rsidR="00487774" w:rsidRPr="00F56A6C" w14:paraId="1FBCCF74" w14:textId="77777777">
        <w:trPr>
          <w:gridAfter w:val="2"/>
          <w:wAfter w:w="43" w:type="dxa"/>
          <w:trHeight w:val="80"/>
        </w:trPr>
        <w:tc>
          <w:tcPr>
            <w:tcW w:w="1098" w:type="dxa"/>
            <w:gridSpan w:val="3"/>
          </w:tcPr>
          <w:p w14:paraId="0FC50D1B" w14:textId="77777777" w:rsidR="00487774" w:rsidRPr="00F56A6C" w:rsidRDefault="00487774">
            <w:pPr>
              <w:autoSpaceDE w:val="0"/>
              <w:autoSpaceDN w:val="0"/>
              <w:adjustRightInd w:val="0"/>
              <w:rPr>
                <w:color w:val="000000"/>
              </w:rPr>
            </w:pPr>
          </w:p>
        </w:tc>
        <w:tc>
          <w:tcPr>
            <w:tcW w:w="8156" w:type="dxa"/>
            <w:gridSpan w:val="3"/>
          </w:tcPr>
          <w:p w14:paraId="15946BC6" w14:textId="77777777" w:rsidR="00487774" w:rsidRPr="00F56A6C" w:rsidRDefault="00487774">
            <w:pPr>
              <w:autoSpaceDE w:val="0"/>
              <w:autoSpaceDN w:val="0"/>
              <w:adjustRightInd w:val="0"/>
              <w:rPr>
                <w:color w:val="000000"/>
              </w:rPr>
            </w:pPr>
            <w:r w:rsidRPr="00F56A6C">
              <w:rPr>
                <w:color w:val="000000"/>
              </w:rPr>
              <w:t xml:space="preserve">Retroreflecting partial contour marking according to ECE-R48, lateral and rear red. </w:t>
            </w:r>
          </w:p>
          <w:p w14:paraId="79F74FC9" w14:textId="77777777" w:rsidR="00487774" w:rsidRPr="00F56A6C" w:rsidRDefault="00487774">
            <w:pPr>
              <w:autoSpaceDE w:val="0"/>
              <w:autoSpaceDN w:val="0"/>
              <w:adjustRightInd w:val="0"/>
              <w:rPr>
                <w:color w:val="000000"/>
              </w:rPr>
            </w:pPr>
            <w:r w:rsidRPr="00F56A6C">
              <w:rPr>
                <w:color w:val="000000"/>
              </w:rPr>
              <w:t>No advertisements/ads/company markings from dealership; manufacturer markings are allowed.</w:t>
            </w:r>
          </w:p>
        </w:tc>
      </w:tr>
      <w:tr w:rsidR="00487774" w:rsidRPr="00F56A6C" w14:paraId="2DA9226A" w14:textId="77777777">
        <w:trPr>
          <w:gridAfter w:val="2"/>
          <w:wAfter w:w="43" w:type="dxa"/>
          <w:trHeight w:val="80"/>
        </w:trPr>
        <w:tc>
          <w:tcPr>
            <w:tcW w:w="9254" w:type="dxa"/>
            <w:gridSpan w:val="6"/>
          </w:tcPr>
          <w:p w14:paraId="296F4B51" w14:textId="77777777" w:rsidR="00487774" w:rsidRPr="00F56A6C" w:rsidRDefault="00487774">
            <w:pPr>
              <w:autoSpaceDE w:val="0"/>
              <w:autoSpaceDN w:val="0"/>
              <w:adjustRightInd w:val="0"/>
              <w:rPr>
                <w:color w:val="000000"/>
              </w:rPr>
            </w:pPr>
            <w:r w:rsidRPr="00F56A6C">
              <w:rPr>
                <w:color w:val="000000"/>
              </w:rPr>
              <w:t xml:space="preserve">Documents </w:t>
            </w:r>
          </w:p>
        </w:tc>
      </w:tr>
      <w:tr w:rsidR="00487774" w:rsidRPr="00F56A6C" w14:paraId="5BC472F9" w14:textId="77777777">
        <w:trPr>
          <w:gridAfter w:val="2"/>
          <w:wAfter w:w="43" w:type="dxa"/>
          <w:trHeight w:val="80"/>
        </w:trPr>
        <w:tc>
          <w:tcPr>
            <w:tcW w:w="1098" w:type="dxa"/>
            <w:gridSpan w:val="3"/>
          </w:tcPr>
          <w:p w14:paraId="4C9A1AFE" w14:textId="77777777" w:rsidR="00487774" w:rsidRPr="00F56A6C" w:rsidRDefault="00487774">
            <w:pPr>
              <w:autoSpaceDE w:val="0"/>
              <w:autoSpaceDN w:val="0"/>
              <w:adjustRightInd w:val="0"/>
              <w:rPr>
                <w:color w:val="000000"/>
              </w:rPr>
            </w:pPr>
          </w:p>
        </w:tc>
        <w:tc>
          <w:tcPr>
            <w:tcW w:w="8156" w:type="dxa"/>
            <w:gridSpan w:val="3"/>
          </w:tcPr>
          <w:p w14:paraId="4F0A5DFC" w14:textId="77777777" w:rsidR="00487774" w:rsidRPr="00F56A6C" w:rsidRDefault="00487774">
            <w:pPr>
              <w:autoSpaceDE w:val="0"/>
              <w:autoSpaceDN w:val="0"/>
              <w:adjustRightInd w:val="0"/>
              <w:rPr>
                <w:color w:val="000000"/>
              </w:rPr>
            </w:pPr>
            <w:r w:rsidRPr="00F56A6C">
              <w:rPr>
                <w:color w:val="000000"/>
              </w:rPr>
              <w:t xml:space="preserve">Certificate for cargo control according to EN 12642 XL (VDI 2700). Only for road haulage. </w:t>
            </w:r>
          </w:p>
        </w:tc>
      </w:tr>
      <w:tr w:rsidR="00487774" w:rsidRPr="00F56A6C" w14:paraId="42AE3599" w14:textId="77777777">
        <w:trPr>
          <w:gridAfter w:val="2"/>
          <w:wAfter w:w="43" w:type="dxa"/>
          <w:trHeight w:val="80"/>
        </w:trPr>
        <w:tc>
          <w:tcPr>
            <w:tcW w:w="1098" w:type="dxa"/>
            <w:gridSpan w:val="3"/>
          </w:tcPr>
          <w:p w14:paraId="1A7B9FEA" w14:textId="77777777" w:rsidR="00487774" w:rsidRPr="00F56A6C" w:rsidRDefault="00487774">
            <w:pPr>
              <w:autoSpaceDE w:val="0"/>
              <w:autoSpaceDN w:val="0"/>
              <w:adjustRightInd w:val="0"/>
              <w:rPr>
                <w:color w:val="000000"/>
              </w:rPr>
            </w:pPr>
          </w:p>
        </w:tc>
        <w:tc>
          <w:tcPr>
            <w:tcW w:w="8156" w:type="dxa"/>
            <w:gridSpan w:val="3"/>
          </w:tcPr>
          <w:p w14:paraId="13B2853D" w14:textId="77777777" w:rsidR="00487774" w:rsidRPr="00F56A6C" w:rsidRDefault="00487774">
            <w:pPr>
              <w:autoSpaceDE w:val="0"/>
              <w:autoSpaceDN w:val="0"/>
              <w:adjustRightInd w:val="0"/>
              <w:rPr>
                <w:color w:val="000000"/>
              </w:rPr>
            </w:pPr>
            <w:r w:rsidRPr="00F56A6C">
              <w:rPr>
                <w:color w:val="000000"/>
              </w:rPr>
              <w:t xml:space="preserve">Certificate in German </w:t>
            </w:r>
          </w:p>
        </w:tc>
      </w:tr>
      <w:tr w:rsidR="00487774" w:rsidRPr="00F56A6C" w14:paraId="103E91DE" w14:textId="77777777">
        <w:trPr>
          <w:gridAfter w:val="2"/>
          <w:wAfter w:w="43" w:type="dxa"/>
          <w:trHeight w:val="80"/>
        </w:trPr>
        <w:tc>
          <w:tcPr>
            <w:tcW w:w="1098" w:type="dxa"/>
            <w:gridSpan w:val="3"/>
          </w:tcPr>
          <w:p w14:paraId="304B1084" w14:textId="77777777" w:rsidR="00487774" w:rsidRPr="00F56A6C" w:rsidRDefault="00487774">
            <w:pPr>
              <w:autoSpaceDE w:val="0"/>
              <w:autoSpaceDN w:val="0"/>
              <w:adjustRightInd w:val="0"/>
              <w:rPr>
                <w:color w:val="000000"/>
              </w:rPr>
            </w:pPr>
          </w:p>
        </w:tc>
        <w:tc>
          <w:tcPr>
            <w:tcW w:w="8156" w:type="dxa"/>
            <w:gridSpan w:val="3"/>
          </w:tcPr>
          <w:p w14:paraId="4AC55AF0" w14:textId="77777777" w:rsidR="00487774" w:rsidRPr="00F56A6C" w:rsidRDefault="00487774">
            <w:pPr>
              <w:autoSpaceDE w:val="0"/>
              <w:autoSpaceDN w:val="0"/>
              <w:adjustRightInd w:val="0"/>
              <w:rPr>
                <w:color w:val="000000"/>
              </w:rPr>
            </w:pPr>
            <w:r w:rsidRPr="00F56A6C">
              <w:rPr>
                <w:b/>
                <w:bCs/>
                <w:color w:val="000000"/>
              </w:rPr>
              <w:t xml:space="preserve">ADR EXII certificate (required for hazard goods transportation) </w:t>
            </w:r>
          </w:p>
        </w:tc>
      </w:tr>
      <w:tr w:rsidR="00487774" w:rsidRPr="00F56A6C" w14:paraId="7CCA2309" w14:textId="77777777">
        <w:trPr>
          <w:gridAfter w:val="2"/>
          <w:wAfter w:w="43" w:type="dxa"/>
          <w:trHeight w:val="80"/>
        </w:trPr>
        <w:tc>
          <w:tcPr>
            <w:tcW w:w="1098" w:type="dxa"/>
            <w:gridSpan w:val="3"/>
          </w:tcPr>
          <w:p w14:paraId="4B6E9B9C" w14:textId="77777777" w:rsidR="00487774" w:rsidRPr="00F56A6C" w:rsidRDefault="00487774">
            <w:pPr>
              <w:autoSpaceDE w:val="0"/>
              <w:autoSpaceDN w:val="0"/>
              <w:adjustRightInd w:val="0"/>
              <w:rPr>
                <w:color w:val="000000"/>
              </w:rPr>
            </w:pPr>
          </w:p>
        </w:tc>
        <w:tc>
          <w:tcPr>
            <w:tcW w:w="8156" w:type="dxa"/>
            <w:gridSpan w:val="3"/>
          </w:tcPr>
          <w:p w14:paraId="6D547EB8" w14:textId="77777777" w:rsidR="00487774" w:rsidRPr="00F56A6C" w:rsidRDefault="00487774">
            <w:pPr>
              <w:autoSpaceDE w:val="0"/>
              <w:autoSpaceDN w:val="0"/>
              <w:adjustRightInd w:val="0"/>
              <w:rPr>
                <w:color w:val="000000"/>
              </w:rPr>
            </w:pPr>
            <w:r w:rsidRPr="00F56A6C">
              <w:rPr>
                <w:color w:val="000000"/>
              </w:rPr>
              <w:t xml:space="preserve">Operating manual german </w:t>
            </w:r>
          </w:p>
          <w:p w14:paraId="5D8E4AE2" w14:textId="77777777" w:rsidR="00487774" w:rsidRPr="00F56A6C" w:rsidRDefault="00487774">
            <w:pPr>
              <w:autoSpaceDE w:val="0"/>
              <w:autoSpaceDN w:val="0"/>
              <w:adjustRightInd w:val="0"/>
              <w:rPr>
                <w:color w:val="000000"/>
              </w:rPr>
            </w:pPr>
          </w:p>
          <w:p w14:paraId="36DBABA0" w14:textId="77777777" w:rsidR="00487774" w:rsidRPr="00F56A6C" w:rsidRDefault="00487774">
            <w:pPr>
              <w:autoSpaceDE w:val="0"/>
              <w:autoSpaceDN w:val="0"/>
              <w:adjustRightInd w:val="0"/>
              <w:rPr>
                <w:b/>
                <w:bCs/>
                <w:color w:val="000000"/>
              </w:rPr>
            </w:pPr>
            <w:r w:rsidRPr="00F56A6C">
              <w:rPr>
                <w:b/>
                <w:bCs/>
                <w:color w:val="000000"/>
              </w:rPr>
              <w:t xml:space="preserve">Rollerriced Loading floor: </w:t>
            </w:r>
          </w:p>
          <w:p w14:paraId="2453E5B4" w14:textId="77777777" w:rsidR="00487774" w:rsidRPr="00F56A6C" w:rsidRDefault="00487774">
            <w:pPr>
              <w:autoSpaceDE w:val="0"/>
              <w:autoSpaceDN w:val="0"/>
              <w:adjustRightInd w:val="0"/>
              <w:rPr>
                <w:color w:val="000000"/>
              </w:rPr>
            </w:pPr>
            <w:r w:rsidRPr="00F56A6C">
              <w:rPr>
                <w:color w:val="000000"/>
              </w:rPr>
              <w:t xml:space="preserve">- Loading floor consisting of 48 mm screen printing plates </w:t>
            </w:r>
          </w:p>
          <w:p w14:paraId="419FF64B" w14:textId="77777777" w:rsidR="00487774" w:rsidRPr="00F56A6C" w:rsidRDefault="00487774">
            <w:pPr>
              <w:autoSpaceDE w:val="0"/>
              <w:autoSpaceDN w:val="0"/>
              <w:adjustRightInd w:val="0"/>
              <w:rPr>
                <w:color w:val="000000"/>
              </w:rPr>
            </w:pPr>
            <w:r w:rsidRPr="00F56A6C">
              <w:rPr>
                <w:color w:val="000000"/>
              </w:rPr>
              <w:t xml:space="preserve">- Floor structure with pneumatic roller system,   consisting of 4 roller tracks, roller diameter approx. 50 mm, roller width approx. 75 mm, roller spacing approx. 100 mm, roller stroke approx. 16 mm </w:t>
            </w:r>
          </w:p>
          <w:p w14:paraId="30B87529" w14:textId="77777777" w:rsidR="00487774" w:rsidRPr="00F56A6C" w:rsidRDefault="00487774">
            <w:pPr>
              <w:autoSpaceDE w:val="0"/>
              <w:autoSpaceDN w:val="0"/>
              <w:adjustRightInd w:val="0"/>
              <w:rPr>
                <w:color w:val="000000"/>
              </w:rPr>
            </w:pPr>
            <w:r w:rsidRPr="00F56A6C">
              <w:rPr>
                <w:color w:val="000000"/>
              </w:rPr>
              <w:t xml:space="preserve">- divided into 4 sections </w:t>
            </w:r>
          </w:p>
          <w:p w14:paraId="2F737E89" w14:textId="77777777" w:rsidR="00487774" w:rsidRPr="00F56A6C" w:rsidRDefault="00487774">
            <w:pPr>
              <w:autoSpaceDE w:val="0"/>
              <w:autoSpaceDN w:val="0"/>
              <w:adjustRightInd w:val="0"/>
              <w:rPr>
                <w:color w:val="000000"/>
              </w:rPr>
            </w:pPr>
            <w:r w:rsidRPr="00F56A6C">
              <w:rPr>
                <w:color w:val="000000"/>
              </w:rPr>
              <w:t>- Control box at the rear left</w:t>
            </w:r>
          </w:p>
        </w:tc>
      </w:tr>
    </w:tbl>
    <w:p w14:paraId="71AF053B" w14:textId="77777777" w:rsidR="00487774" w:rsidRPr="00F56A6C" w:rsidRDefault="00487774" w:rsidP="00487774">
      <w:pPr>
        <w:jc w:val="both"/>
        <w:rPr>
          <w:color w:val="0000FF"/>
        </w:rPr>
      </w:pPr>
    </w:p>
    <w:p w14:paraId="6268971A" w14:textId="77777777" w:rsidR="00487774" w:rsidRPr="00F56A6C" w:rsidRDefault="00487774" w:rsidP="00487774">
      <w:pPr>
        <w:autoSpaceDE w:val="0"/>
        <w:autoSpaceDN w:val="0"/>
        <w:adjustRightInd w:val="0"/>
        <w:rPr>
          <w:rFonts w:eastAsiaTheme="minorHAnsi"/>
          <w:color w:val="000000"/>
          <w:highlight w:val="yellow"/>
        </w:rPr>
      </w:pPr>
      <w:r w:rsidRPr="00F56A6C">
        <w:rPr>
          <w:b/>
          <w:bCs/>
        </w:rPr>
        <w:t xml:space="preserve"> </w:t>
      </w:r>
      <w:r w:rsidRPr="00F56A6C">
        <w:rPr>
          <w:rFonts w:eastAsiaTheme="minorHAnsi"/>
          <w:noProof/>
          <w:color w:val="000000"/>
          <w:highlight w:val="yellow"/>
        </w:rPr>
        <w:drawing>
          <wp:inline distT="0" distB="0" distL="0" distR="0" wp14:anchorId="3BB3255A" wp14:editId="62ACCFD9">
            <wp:extent cx="6400800" cy="3190240"/>
            <wp:effectExtent l="0" t="0" r="0" b="0"/>
            <wp:docPr id="1254661318" name="Picture 125466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190240"/>
                    </a:xfrm>
                    <a:prstGeom prst="rect">
                      <a:avLst/>
                    </a:prstGeom>
                    <a:noFill/>
                    <a:ln>
                      <a:noFill/>
                    </a:ln>
                  </pic:spPr>
                </pic:pic>
              </a:graphicData>
            </a:graphic>
          </wp:inline>
        </w:drawing>
      </w:r>
    </w:p>
    <w:p w14:paraId="6179A539" w14:textId="77777777" w:rsidR="00487774" w:rsidRPr="00F56A6C" w:rsidRDefault="00487774" w:rsidP="00487774">
      <w:pPr>
        <w:autoSpaceDE w:val="0"/>
        <w:autoSpaceDN w:val="0"/>
        <w:adjustRightInd w:val="0"/>
        <w:rPr>
          <w:rFonts w:eastAsiaTheme="minorHAnsi"/>
          <w:color w:val="000000"/>
          <w:highlight w:val="yellow"/>
        </w:rPr>
      </w:pPr>
      <w:r w:rsidRPr="00F56A6C">
        <w:rPr>
          <w:rFonts w:eastAsiaTheme="minorHAnsi"/>
          <w:color w:val="000000"/>
        </w:rPr>
        <w:t>This drawing shows a cut size view of a frame equipped with our standard MK21 Twin Roll Hydraroll roller tracks for airfreight. Both frame and roller tracks are capable of handling forklifts and pallet trucks.</w:t>
      </w:r>
    </w:p>
    <w:p w14:paraId="12C46150" w14:textId="77777777" w:rsidR="00487774" w:rsidRPr="00F56A6C" w:rsidRDefault="00487774" w:rsidP="00487774">
      <w:pPr>
        <w:autoSpaceDE w:val="0"/>
        <w:autoSpaceDN w:val="0"/>
        <w:adjustRightInd w:val="0"/>
        <w:rPr>
          <w:rFonts w:eastAsiaTheme="minorHAnsi"/>
          <w:color w:val="000000"/>
          <w:highlight w:val="yellow"/>
        </w:rPr>
      </w:pPr>
    </w:p>
    <w:p w14:paraId="12D5F93B" w14:textId="77777777" w:rsidR="00487774" w:rsidRPr="00F56A6C" w:rsidRDefault="00487774" w:rsidP="00487774">
      <w:pPr>
        <w:autoSpaceDE w:val="0"/>
        <w:autoSpaceDN w:val="0"/>
        <w:adjustRightInd w:val="0"/>
        <w:rPr>
          <w:rFonts w:eastAsiaTheme="minorHAnsi"/>
          <w:b/>
          <w:bCs/>
          <w:color w:val="000000"/>
        </w:rPr>
      </w:pPr>
      <w:r w:rsidRPr="00F56A6C">
        <w:rPr>
          <w:rFonts w:eastAsiaTheme="minorHAnsi"/>
          <w:b/>
          <w:bCs/>
          <w:color w:val="000000"/>
        </w:rPr>
        <w:t xml:space="preserve">Standard design </w:t>
      </w:r>
    </w:p>
    <w:p w14:paraId="35C704A1" w14:textId="77777777" w:rsidR="00487774" w:rsidRPr="00F56A6C" w:rsidRDefault="00487774" w:rsidP="00487774">
      <w:pPr>
        <w:autoSpaceDE w:val="0"/>
        <w:autoSpaceDN w:val="0"/>
        <w:adjustRightInd w:val="0"/>
        <w:rPr>
          <w:rFonts w:eastAsiaTheme="minorHAnsi"/>
          <w:b/>
          <w:bCs/>
          <w:color w:val="000000"/>
        </w:rPr>
      </w:pPr>
      <w:r w:rsidRPr="00F56A6C">
        <w:rPr>
          <w:rFonts w:eastAsiaTheme="minorHAnsi"/>
          <w:b/>
          <w:bCs/>
          <w:color w:val="000000"/>
        </w:rPr>
        <w:t xml:space="preserve">For normal airfreight transport, the frames will be supplied with 5 lanes of Hydraroll roller tracks. By using the Hydraroll MK21 Twin Roll roller track, you have the following advantages compared to the traditional single roll systems: </w:t>
      </w:r>
    </w:p>
    <w:p w14:paraId="2F09772C" w14:textId="77777777" w:rsidR="00487774" w:rsidRPr="00F56A6C" w:rsidRDefault="00487774" w:rsidP="00487774">
      <w:pPr>
        <w:autoSpaceDE w:val="0"/>
        <w:autoSpaceDN w:val="0"/>
        <w:adjustRightInd w:val="0"/>
        <w:rPr>
          <w:rFonts w:eastAsiaTheme="minorHAnsi"/>
          <w:b/>
          <w:bCs/>
          <w:color w:val="000000"/>
        </w:rPr>
      </w:pPr>
    </w:p>
    <w:p w14:paraId="192D8EEE" w14:textId="77777777" w:rsidR="00487774" w:rsidRPr="00F56A6C" w:rsidRDefault="00487774" w:rsidP="00487774">
      <w:pPr>
        <w:autoSpaceDE w:val="0"/>
        <w:autoSpaceDN w:val="0"/>
        <w:adjustRightInd w:val="0"/>
        <w:rPr>
          <w:rFonts w:eastAsiaTheme="minorHAnsi"/>
          <w:color w:val="000000"/>
        </w:rPr>
      </w:pPr>
      <w:r w:rsidRPr="00F56A6C">
        <w:rPr>
          <w:rFonts w:eastAsiaTheme="minorHAnsi"/>
          <w:color w:val="000000"/>
        </w:rPr>
        <w:t>-</w:t>
      </w:r>
      <w:r w:rsidRPr="00F56A6C">
        <w:rPr>
          <w:rFonts w:eastAsiaTheme="minorHAnsi"/>
          <w:color w:val="000000"/>
        </w:rPr>
        <w:tab/>
        <w:t>the smaller apertures in the 5mm top plates lead to less filth falling into the roller tracks which leads to much less maintenance than any traditional system;</w:t>
      </w:r>
    </w:p>
    <w:p w14:paraId="03D0FFEE" w14:textId="77777777" w:rsidR="00487774" w:rsidRPr="00F56A6C" w:rsidRDefault="00487774" w:rsidP="00487774">
      <w:pPr>
        <w:autoSpaceDE w:val="0"/>
        <w:autoSpaceDN w:val="0"/>
        <w:adjustRightInd w:val="0"/>
        <w:rPr>
          <w:rFonts w:eastAsiaTheme="minorHAnsi"/>
          <w:color w:val="000000"/>
        </w:rPr>
      </w:pPr>
      <w:r w:rsidRPr="00F56A6C">
        <w:rPr>
          <w:rFonts w:eastAsiaTheme="minorHAnsi"/>
          <w:color w:val="000000"/>
        </w:rPr>
        <w:t>-</w:t>
      </w:r>
      <w:r w:rsidRPr="00F56A6C">
        <w:rPr>
          <w:rFonts w:eastAsiaTheme="minorHAnsi"/>
          <w:color w:val="000000"/>
        </w:rPr>
        <w:tab/>
        <w:t>the smaller top plates minimize the risk of damage to the roller track system;</w:t>
      </w:r>
    </w:p>
    <w:p w14:paraId="03F6FB2C" w14:textId="77777777" w:rsidR="00487774" w:rsidRPr="00F56A6C" w:rsidRDefault="00487774" w:rsidP="00487774">
      <w:pPr>
        <w:autoSpaceDE w:val="0"/>
        <w:autoSpaceDN w:val="0"/>
        <w:adjustRightInd w:val="0"/>
        <w:rPr>
          <w:rFonts w:eastAsiaTheme="minorHAnsi"/>
          <w:color w:val="000000"/>
        </w:rPr>
      </w:pPr>
      <w:r w:rsidRPr="00F56A6C">
        <w:rPr>
          <w:rFonts w:eastAsiaTheme="minorHAnsi"/>
          <w:color w:val="000000"/>
        </w:rPr>
        <w:t>-</w:t>
      </w:r>
      <w:r w:rsidRPr="00F56A6C">
        <w:rPr>
          <w:rFonts w:eastAsiaTheme="minorHAnsi"/>
          <w:color w:val="000000"/>
        </w:rPr>
        <w:tab/>
        <w:t>next to that is the MK21 much easier to drive over by pallet trucks or trolleys (carts) with small wheels;</w:t>
      </w:r>
    </w:p>
    <w:p w14:paraId="350E72D2" w14:textId="77777777" w:rsidR="00487774" w:rsidRPr="00F56A6C" w:rsidRDefault="00487774" w:rsidP="00487774">
      <w:pPr>
        <w:autoSpaceDE w:val="0"/>
        <w:autoSpaceDN w:val="0"/>
        <w:adjustRightInd w:val="0"/>
        <w:rPr>
          <w:rFonts w:eastAsiaTheme="minorHAnsi"/>
          <w:color w:val="000000"/>
          <w:highlight w:val="yellow"/>
        </w:rPr>
      </w:pPr>
      <w:r w:rsidRPr="00F56A6C">
        <w:rPr>
          <w:rFonts w:eastAsiaTheme="minorHAnsi"/>
          <w:color w:val="000000"/>
        </w:rPr>
        <w:t>-</w:t>
      </w:r>
      <w:r w:rsidRPr="00F56A6C">
        <w:rPr>
          <w:rFonts w:eastAsiaTheme="minorHAnsi"/>
          <w:color w:val="000000"/>
        </w:rPr>
        <w:tab/>
        <w:t>the twin roll design leads to less friction of the container which results in easier handling.</w:t>
      </w:r>
    </w:p>
    <w:p w14:paraId="06579FBC" w14:textId="77777777" w:rsidR="00487774" w:rsidRPr="00F56A6C" w:rsidRDefault="00487774" w:rsidP="00487774">
      <w:pPr>
        <w:rPr>
          <w:rFonts w:eastAsiaTheme="minorHAnsi"/>
          <w:color w:val="000000"/>
        </w:rPr>
      </w:pPr>
    </w:p>
    <w:p w14:paraId="6A97A0AC" w14:textId="77777777" w:rsidR="00487774" w:rsidRPr="00F56A6C" w:rsidRDefault="00487774" w:rsidP="00487774">
      <w:pPr>
        <w:autoSpaceDE w:val="0"/>
        <w:autoSpaceDN w:val="0"/>
        <w:adjustRightInd w:val="0"/>
        <w:rPr>
          <w:b/>
          <w:bCs/>
        </w:rPr>
      </w:pPr>
      <w:r w:rsidRPr="00F56A6C">
        <w:rPr>
          <w:b/>
          <w:bCs/>
        </w:rPr>
        <w:t>Dimensions and connection of the frames</w:t>
      </w:r>
    </w:p>
    <w:p w14:paraId="55FBDB39" w14:textId="77777777" w:rsidR="00487774" w:rsidRPr="00F56A6C" w:rsidRDefault="00487774" w:rsidP="00487774">
      <w:pPr>
        <w:autoSpaceDE w:val="0"/>
        <w:autoSpaceDN w:val="0"/>
        <w:adjustRightInd w:val="0"/>
      </w:pPr>
      <w:r w:rsidRPr="00F56A6C">
        <w:t>The frames in combination with the MK21 roller tracks (as shown) have an overall height of</w:t>
      </w:r>
    </w:p>
    <w:p w14:paraId="3A15F366" w14:textId="77777777" w:rsidR="00487774" w:rsidRPr="00F56A6C" w:rsidRDefault="00487774" w:rsidP="00487774">
      <w:pPr>
        <w:autoSpaceDE w:val="0"/>
        <w:autoSpaceDN w:val="0"/>
        <w:adjustRightInd w:val="0"/>
      </w:pPr>
      <w:r w:rsidRPr="00F56A6C">
        <w:t>only 70mm. This is with lowered rollers. The width of a frame is standard 2.406mm. In case of</w:t>
      </w:r>
    </w:p>
    <w:p w14:paraId="772753C9" w14:textId="77777777" w:rsidR="00487774" w:rsidRPr="00F56A6C" w:rsidRDefault="00487774" w:rsidP="00487774">
      <w:pPr>
        <w:autoSpaceDE w:val="0"/>
        <w:autoSpaceDN w:val="0"/>
        <w:adjustRightInd w:val="0"/>
      </w:pPr>
      <w:r w:rsidRPr="00F56A6C">
        <w:t>a standard trailer, the length of the first three sections (starting with the neck section) is</w:t>
      </w:r>
    </w:p>
    <w:p w14:paraId="3AC64E04" w14:textId="77777777" w:rsidR="00487774" w:rsidRPr="00F56A6C" w:rsidRDefault="00487774" w:rsidP="00487774">
      <w:pPr>
        <w:autoSpaceDE w:val="0"/>
        <w:autoSpaceDN w:val="0"/>
        <w:adjustRightInd w:val="0"/>
      </w:pPr>
      <w:r w:rsidRPr="00F56A6C">
        <w:t>standard 3.235mm. The last section at the rear doors (section nr. 4) has a standard length of</w:t>
      </w:r>
    </w:p>
    <w:p w14:paraId="64ABBD01" w14:textId="77777777" w:rsidR="00487774" w:rsidRPr="00F56A6C" w:rsidRDefault="00487774" w:rsidP="00487774">
      <w:pPr>
        <w:autoSpaceDE w:val="0"/>
        <w:autoSpaceDN w:val="0"/>
        <w:adjustRightInd w:val="0"/>
      </w:pPr>
      <w:r w:rsidRPr="00F56A6C">
        <w:t>3.535mm. This equals a total system length of 13.280mm including the 40mm rear beam with</w:t>
      </w:r>
    </w:p>
    <w:p w14:paraId="2B7EA921" w14:textId="77777777" w:rsidR="00487774" w:rsidRPr="00F56A6C" w:rsidRDefault="00487774" w:rsidP="00487774">
      <w:pPr>
        <w:autoSpaceDE w:val="0"/>
        <w:autoSpaceDN w:val="0"/>
        <w:adjustRightInd w:val="0"/>
      </w:pPr>
      <w:r w:rsidRPr="00F56A6C">
        <w:t>integrated pallet stops.</w:t>
      </w:r>
    </w:p>
    <w:p w14:paraId="352B21B1" w14:textId="77777777" w:rsidR="00487774" w:rsidRPr="00F56A6C" w:rsidRDefault="00487774" w:rsidP="00487774">
      <w:pPr>
        <w:autoSpaceDE w:val="0"/>
        <w:autoSpaceDN w:val="0"/>
        <w:adjustRightInd w:val="0"/>
      </w:pPr>
      <w:r w:rsidRPr="00F56A6C">
        <w:t>The standard 8mm air tubing from the roller tracks in the frames are all led to the front of each</w:t>
      </w:r>
    </w:p>
    <w:p w14:paraId="52B860CF" w14:textId="77777777" w:rsidR="00487774" w:rsidRPr="00F56A6C" w:rsidRDefault="00487774" w:rsidP="00487774">
      <w:pPr>
        <w:autoSpaceDE w:val="0"/>
        <w:autoSpaceDN w:val="0"/>
        <w:adjustRightInd w:val="0"/>
      </w:pPr>
      <w:r w:rsidRPr="00F56A6C">
        <w:t>frame and then led to the side. When the frames are placed in the trailer, the air tubing has to</w:t>
      </w:r>
    </w:p>
    <w:p w14:paraId="0666D96B" w14:textId="77777777" w:rsidR="00487774" w:rsidRPr="00F56A6C" w:rsidRDefault="00487774" w:rsidP="00487774">
      <w:pPr>
        <w:autoSpaceDE w:val="0"/>
        <w:autoSpaceDN w:val="0"/>
        <w:adjustRightInd w:val="0"/>
      </w:pPr>
      <w:r w:rsidRPr="00F56A6C">
        <w:t>be connected to the existing air tank of the trailer. For the operation of the roller tracks we</w:t>
      </w:r>
    </w:p>
    <w:p w14:paraId="32AF86C8" w14:textId="77777777" w:rsidR="00487774" w:rsidRPr="00F56A6C" w:rsidRDefault="00487774" w:rsidP="00487774">
      <w:r w:rsidRPr="00F56A6C">
        <w:t>supply a so called AQ 4 control box with 4 switches, one switch to operate each of the four</w:t>
      </w:r>
    </w:p>
    <w:p w14:paraId="12D2873E" w14:textId="77777777" w:rsidR="00487774" w:rsidRPr="00F56A6C" w:rsidRDefault="00487774" w:rsidP="00487774">
      <w:pPr>
        <w:rPr>
          <w:rFonts w:eastAsiaTheme="minorHAnsi"/>
        </w:rPr>
      </w:pPr>
      <w:r w:rsidRPr="00F56A6C">
        <w:t>sections</w:t>
      </w:r>
    </w:p>
    <w:p w14:paraId="319B0E2C" w14:textId="77777777" w:rsidR="00487774" w:rsidRPr="00F56A6C" w:rsidRDefault="00487774" w:rsidP="00487774">
      <w:r w:rsidRPr="00F56A6C">
        <w:t xml:space="preserve"> </w:t>
      </w:r>
    </w:p>
    <w:p w14:paraId="247B6DC0" w14:textId="77777777" w:rsidR="00487774" w:rsidRPr="00F56A6C" w:rsidRDefault="00487774" w:rsidP="00487774">
      <w:pPr>
        <w:rPr>
          <w:highlight w:val="yellow"/>
          <w:lang w:val="de-DE"/>
        </w:rPr>
      </w:pPr>
    </w:p>
    <w:p w14:paraId="2E2E2855" w14:textId="77777777" w:rsidR="00487774" w:rsidRPr="00F56A6C" w:rsidRDefault="00487774" w:rsidP="00487774">
      <w:pPr>
        <w:autoSpaceDE w:val="0"/>
        <w:autoSpaceDN w:val="0"/>
        <w:adjustRightInd w:val="0"/>
        <w:rPr>
          <w:rFonts w:eastAsiaTheme="minorHAnsi"/>
          <w:b/>
          <w:bCs/>
          <w:highlight w:val="yellow"/>
          <w:lang w:val="de-DE"/>
        </w:rPr>
      </w:pPr>
      <w:r w:rsidRPr="00F56A6C">
        <w:rPr>
          <w:rFonts w:eastAsiaTheme="minorHAnsi"/>
          <w:b/>
          <w:bCs/>
          <w:highlight w:val="yellow"/>
          <w:lang w:val="de-DE"/>
        </w:rPr>
        <w:t xml:space="preserve"> </w:t>
      </w:r>
    </w:p>
    <w:p w14:paraId="3BCE0697" w14:textId="77777777" w:rsidR="00487774" w:rsidRPr="00F56A6C" w:rsidRDefault="00487774" w:rsidP="00487774">
      <w:pPr>
        <w:jc w:val="center"/>
        <w:rPr>
          <w:rFonts w:eastAsiaTheme="minorHAnsi"/>
          <w:highlight w:val="yellow"/>
          <w:lang w:val="de-DE"/>
        </w:rPr>
      </w:pPr>
      <w:r w:rsidRPr="00F56A6C">
        <w:rPr>
          <w:rFonts w:eastAsiaTheme="minorHAnsi"/>
          <w:noProof/>
          <w:highlight w:val="yellow"/>
        </w:rPr>
        <w:drawing>
          <wp:inline distT="0" distB="0" distL="0" distR="0" wp14:anchorId="1AAEB617" wp14:editId="3B8C464E">
            <wp:extent cx="4371975" cy="1209675"/>
            <wp:effectExtent l="0" t="0" r="9525" b="9525"/>
            <wp:docPr id="752029406" name="Picture 75202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1209675"/>
                    </a:xfrm>
                    <a:prstGeom prst="rect">
                      <a:avLst/>
                    </a:prstGeom>
                    <a:noFill/>
                    <a:ln>
                      <a:noFill/>
                    </a:ln>
                  </pic:spPr>
                </pic:pic>
              </a:graphicData>
            </a:graphic>
          </wp:inline>
        </w:drawing>
      </w:r>
    </w:p>
    <w:p w14:paraId="69DFB428" w14:textId="77777777" w:rsidR="00487774" w:rsidRPr="00F56A6C" w:rsidRDefault="00487774" w:rsidP="00487774">
      <w:pPr>
        <w:rPr>
          <w:rFonts w:eastAsiaTheme="minorHAnsi"/>
          <w:highlight w:val="yellow"/>
          <w:lang w:val="de-DE"/>
        </w:rPr>
      </w:pPr>
    </w:p>
    <w:p w14:paraId="460F528D" w14:textId="77777777" w:rsidR="00487774" w:rsidRPr="00F56A6C" w:rsidRDefault="00487774" w:rsidP="00487774">
      <w:pPr>
        <w:rPr>
          <w:rFonts w:eastAsiaTheme="minorHAnsi"/>
          <w:b/>
          <w:bCs/>
        </w:rPr>
      </w:pPr>
      <w:r w:rsidRPr="00F56A6C">
        <w:rPr>
          <w:rFonts w:eastAsiaTheme="minorHAnsi"/>
          <w:b/>
          <w:bCs/>
        </w:rPr>
        <w:t xml:space="preserve"> Weight of the frames</w:t>
      </w:r>
    </w:p>
    <w:p w14:paraId="54DEB3E7" w14:textId="20F62B15"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 xml:space="preserve">Frame with a length of 3.240mm and 5 modules of MK21 roller tracks:      </w:t>
      </w:r>
      <w:r w:rsidR="00D03D79">
        <w:rPr>
          <w:rFonts w:eastAsiaTheme="minorHAnsi"/>
          <w:bCs/>
        </w:rPr>
        <w:tab/>
        <w:t xml:space="preserve"> </w:t>
      </w:r>
      <w:r w:rsidRPr="00F56A6C">
        <w:rPr>
          <w:rFonts w:eastAsiaTheme="minorHAnsi"/>
          <w:bCs/>
        </w:rPr>
        <w:t>370 kg</w:t>
      </w:r>
    </w:p>
    <w:p w14:paraId="7EA88619" w14:textId="2D25DF59"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 xml:space="preserve">Frame with a length of 3.870mm and 5 modules of MK21 roller tracks:    </w:t>
      </w:r>
      <w:r w:rsidR="00D03D79">
        <w:rPr>
          <w:rFonts w:eastAsiaTheme="minorHAnsi"/>
          <w:bCs/>
        </w:rPr>
        <w:tab/>
      </w:r>
      <w:r w:rsidRPr="00F56A6C">
        <w:rPr>
          <w:rFonts w:eastAsiaTheme="minorHAnsi"/>
          <w:bCs/>
        </w:rPr>
        <w:t xml:space="preserve"> 415 kg</w:t>
      </w:r>
    </w:p>
    <w:p w14:paraId="222D5D7A" w14:textId="0C1F705A"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 xml:space="preserve">Total weight per set including all parts:                                                           </w:t>
      </w:r>
      <w:r w:rsidR="00D03D79">
        <w:rPr>
          <w:rFonts w:eastAsiaTheme="minorHAnsi"/>
          <w:bCs/>
        </w:rPr>
        <w:tab/>
      </w:r>
      <w:r w:rsidRPr="00F56A6C">
        <w:rPr>
          <w:rFonts w:eastAsiaTheme="minorHAnsi"/>
          <w:bCs/>
        </w:rPr>
        <w:t xml:space="preserve"> 1,450 kg</w:t>
      </w:r>
    </w:p>
    <w:p w14:paraId="4167D67B" w14:textId="77777777" w:rsidR="00487774" w:rsidRPr="00F56A6C" w:rsidRDefault="00487774" w:rsidP="00487774">
      <w:pPr>
        <w:rPr>
          <w:rFonts w:eastAsiaTheme="minorHAnsi"/>
          <w:b/>
          <w:bCs/>
        </w:rPr>
      </w:pPr>
    </w:p>
    <w:p w14:paraId="479BF943" w14:textId="77777777" w:rsidR="00487774" w:rsidRPr="00F56A6C" w:rsidRDefault="00487774" w:rsidP="00487774">
      <w:pPr>
        <w:rPr>
          <w:rFonts w:eastAsiaTheme="minorHAnsi"/>
          <w:b/>
          <w:bCs/>
        </w:rPr>
      </w:pPr>
      <w:r w:rsidRPr="00F56A6C">
        <w:rPr>
          <w:rFonts w:eastAsiaTheme="minorHAnsi"/>
          <w:b/>
          <w:bCs/>
        </w:rPr>
        <w:t>Additional Technical Requirements:</w:t>
      </w:r>
    </w:p>
    <w:p w14:paraId="45B64B3E" w14:textId="77777777" w:rsidR="00487774" w:rsidRPr="00F56A6C" w:rsidRDefault="00487774" w:rsidP="00487774">
      <w:pPr>
        <w:rPr>
          <w:rFonts w:eastAsiaTheme="minorHAnsi"/>
          <w:bCs/>
        </w:rPr>
      </w:pPr>
      <w:r w:rsidRPr="00F56A6C">
        <w:rPr>
          <w:rFonts w:eastAsiaTheme="minorHAnsi"/>
          <w:bCs/>
        </w:rPr>
        <w:t>Fill-in profiles on both sides of platform</w:t>
      </w:r>
    </w:p>
    <w:p w14:paraId="7D71636F" w14:textId="77777777" w:rsidR="00487774" w:rsidRPr="00F56A6C" w:rsidRDefault="00487774" w:rsidP="00487774">
      <w:pPr>
        <w:rPr>
          <w:rFonts w:eastAsiaTheme="minorHAnsi"/>
          <w:bCs/>
        </w:rPr>
      </w:pPr>
      <w:r w:rsidRPr="00F56A6C">
        <w:rPr>
          <w:rFonts w:eastAsiaTheme="minorHAnsi"/>
          <w:bCs/>
        </w:rPr>
        <w:t xml:space="preserve">Normally with Trailerloda there will be an opening on both sides. This is designed for easy and fast installation / dismantling of the system to / from the trailer floor. However, for certain transport a fully flush floor is required. </w:t>
      </w:r>
    </w:p>
    <w:p w14:paraId="02009855" w14:textId="77777777" w:rsidR="00487774" w:rsidRPr="00F56A6C" w:rsidRDefault="00487774" w:rsidP="00487774">
      <w:pPr>
        <w:rPr>
          <w:rFonts w:eastAsiaTheme="minorHAnsi"/>
          <w:bCs/>
        </w:rPr>
      </w:pPr>
      <w:r w:rsidRPr="00F56A6C">
        <w:rPr>
          <w:rFonts w:eastAsiaTheme="minorHAnsi"/>
          <w:bCs/>
        </w:rPr>
        <w:t>As an option Joloda can offer a fully flush floor on both the sides of the system. We will use a plastic profile to fill up the gap after mounting. The fill-in profile will be continuous over the full length of the floor. The profile will be attached without using fixing materials.</w:t>
      </w:r>
    </w:p>
    <w:p w14:paraId="23FB047F" w14:textId="77777777" w:rsidR="00487774" w:rsidRPr="00F56A6C" w:rsidRDefault="00487774" w:rsidP="00487774"/>
    <w:p w14:paraId="6FE830F5" w14:textId="77777777" w:rsidR="00487774" w:rsidRPr="00F56A6C" w:rsidRDefault="00487774" w:rsidP="00487774">
      <w:r w:rsidRPr="00F56A6C">
        <w:rPr>
          <w:noProof/>
        </w:rPr>
        <w:lastRenderedPageBreak/>
        <w:drawing>
          <wp:inline distT="0" distB="0" distL="0" distR="0" wp14:anchorId="0F71EFC9" wp14:editId="2108B682">
            <wp:extent cx="6400800" cy="2978150"/>
            <wp:effectExtent l="0" t="0" r="0" b="0"/>
            <wp:docPr id="1815208111" name="Picture 181520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978150"/>
                    </a:xfrm>
                    <a:prstGeom prst="rect">
                      <a:avLst/>
                    </a:prstGeom>
                    <a:noFill/>
                    <a:ln>
                      <a:noFill/>
                    </a:ln>
                  </pic:spPr>
                </pic:pic>
              </a:graphicData>
            </a:graphic>
          </wp:inline>
        </w:drawing>
      </w:r>
    </w:p>
    <w:p w14:paraId="39AB2961" w14:textId="77777777" w:rsidR="00487774" w:rsidRPr="00F56A6C" w:rsidRDefault="00487774" w:rsidP="00487774">
      <w:pPr>
        <w:jc w:val="both"/>
        <w:rPr>
          <w:color w:val="0000FF"/>
        </w:rPr>
      </w:pPr>
    </w:p>
    <w:p w14:paraId="765F4A2C" w14:textId="77777777" w:rsidR="00487774" w:rsidRPr="00F56A6C" w:rsidRDefault="00487774" w:rsidP="00487774">
      <w:pPr>
        <w:jc w:val="both"/>
      </w:pPr>
      <w:r w:rsidRPr="00F56A6C">
        <w:t>2) pallet stops</w:t>
      </w:r>
    </w:p>
    <w:p w14:paraId="40AD7551" w14:textId="77777777" w:rsidR="00487774" w:rsidRPr="00F56A6C" w:rsidRDefault="00487774" w:rsidP="00487774">
      <w:pPr>
        <w:jc w:val="both"/>
      </w:pPr>
      <w:r w:rsidRPr="00F56A6C">
        <w:t>Powder coated steel rear beam, 40mm x 40mm, fitted with two manual flip up pallet stops</w:t>
      </w:r>
    </w:p>
    <w:p w14:paraId="597A7DAA" w14:textId="77777777" w:rsidR="00487774" w:rsidRPr="00F56A6C" w:rsidRDefault="00487774" w:rsidP="00487774">
      <w:pPr>
        <w:jc w:val="both"/>
        <w:rPr>
          <w:color w:val="0000FF"/>
        </w:rPr>
      </w:pPr>
    </w:p>
    <w:p w14:paraId="4B33C969" w14:textId="77777777" w:rsidR="00487774" w:rsidRPr="00F56A6C" w:rsidRDefault="00487774" w:rsidP="00487774">
      <w:pPr>
        <w:jc w:val="both"/>
      </w:pPr>
      <w:r w:rsidRPr="00F56A6C">
        <w:t>3)</w:t>
      </w:r>
      <w:r w:rsidRPr="00F56A6C">
        <w:tab/>
        <w:t>control box</w:t>
      </w:r>
    </w:p>
    <w:p w14:paraId="1CC29524" w14:textId="77777777" w:rsidR="00487774" w:rsidRPr="00F56A6C" w:rsidRDefault="00487774" w:rsidP="00487774">
      <w:pPr>
        <w:jc w:val="both"/>
      </w:pPr>
      <w:r w:rsidRPr="00F56A6C">
        <w:t>AQ4 air control box which contains:</w:t>
      </w:r>
    </w:p>
    <w:p w14:paraId="6FE0514E" w14:textId="77777777" w:rsidR="00487774" w:rsidRPr="00F56A6C" w:rsidRDefault="00487774" w:rsidP="00487774">
      <w:pPr>
        <w:jc w:val="both"/>
      </w:pPr>
      <w:r w:rsidRPr="00F56A6C">
        <w:t>-</w:t>
      </w:r>
      <w:r w:rsidRPr="00F56A6C">
        <w:tab/>
        <w:t>4 valves;</w:t>
      </w:r>
    </w:p>
    <w:p w14:paraId="0B9C0544" w14:textId="77777777" w:rsidR="00487774" w:rsidRPr="00F56A6C" w:rsidRDefault="00487774" w:rsidP="00487774">
      <w:pPr>
        <w:jc w:val="both"/>
      </w:pPr>
      <w:r w:rsidRPr="00F56A6C">
        <w:t>-</w:t>
      </w:r>
      <w:r w:rsidRPr="00F56A6C">
        <w:tab/>
        <w:t>pressure gauge;</w:t>
      </w:r>
    </w:p>
    <w:p w14:paraId="7B82B2C7" w14:textId="77777777" w:rsidR="00487774" w:rsidRPr="00F56A6C" w:rsidRDefault="00487774" w:rsidP="00487774">
      <w:pPr>
        <w:jc w:val="both"/>
      </w:pPr>
      <w:r w:rsidRPr="00F56A6C">
        <w:t>-</w:t>
      </w:r>
      <w:r w:rsidRPr="00F56A6C">
        <w:tab/>
        <w:t>Autodown function;</w:t>
      </w:r>
    </w:p>
    <w:p w14:paraId="60117B85" w14:textId="77777777" w:rsidR="00487774" w:rsidRPr="00F56A6C" w:rsidRDefault="00487774" w:rsidP="00487774">
      <w:pPr>
        <w:jc w:val="both"/>
      </w:pPr>
      <w:r w:rsidRPr="00F56A6C">
        <w:t>-</w:t>
      </w:r>
      <w:r w:rsidRPr="00F56A6C">
        <w:tab/>
        <w:t>LED light fitted on control panel;</w:t>
      </w:r>
    </w:p>
    <w:p w14:paraId="19BC87A4" w14:textId="77777777" w:rsidR="00487774" w:rsidRPr="00F56A6C" w:rsidRDefault="00487774" w:rsidP="00487774">
      <w:pPr>
        <w:jc w:val="both"/>
        <w:rPr>
          <w:b/>
          <w:bCs/>
        </w:rPr>
      </w:pPr>
      <w:r w:rsidRPr="00F56A6C">
        <w:t>-</w:t>
      </w:r>
      <w:r w:rsidRPr="00F56A6C">
        <w:tab/>
        <w:t>Auxiliary air supply fitting;</w:t>
      </w:r>
      <w:r w:rsidRPr="00F56A6C">
        <w:br w:type="page"/>
      </w:r>
    </w:p>
    <w:p w14:paraId="70AC6EC0" w14:textId="4618BD9F" w:rsidR="00487774" w:rsidRPr="00F56A6C" w:rsidRDefault="00487774" w:rsidP="00F56A6C">
      <w:pPr>
        <w:pStyle w:val="Heading3"/>
        <w:jc w:val="center"/>
        <w:rPr>
          <w:rFonts w:ascii="Times New Roman" w:hAnsi="Times New Roman"/>
          <w:sz w:val="24"/>
          <w:szCs w:val="24"/>
        </w:rPr>
      </w:pPr>
      <w:bookmarkStart w:id="35" w:name="_Toc173137690"/>
      <w:bookmarkStart w:id="36" w:name="_Toc219295868"/>
      <w:r w:rsidRPr="00F56A6C">
        <w:rPr>
          <w:rFonts w:ascii="Times New Roman" w:hAnsi="Times New Roman"/>
          <w:sz w:val="24"/>
          <w:szCs w:val="24"/>
        </w:rPr>
        <w:lastRenderedPageBreak/>
        <w:t xml:space="preserve">ROLLERIZED BOX TRAILER – </w:t>
      </w:r>
      <w:r w:rsidR="00E664D0">
        <w:rPr>
          <w:rFonts w:ascii="Times New Roman" w:hAnsi="Times New Roman"/>
          <w:sz w:val="24"/>
          <w:szCs w:val="24"/>
        </w:rPr>
        <w:t>4</w:t>
      </w:r>
      <w:r w:rsidRPr="00F56A6C">
        <w:rPr>
          <w:rFonts w:ascii="Times New Roman" w:hAnsi="Times New Roman"/>
          <w:sz w:val="24"/>
          <w:szCs w:val="24"/>
        </w:rPr>
        <w:t>ea</w:t>
      </w:r>
      <w:bookmarkEnd w:id="35"/>
      <w:bookmarkEnd w:id="36"/>
    </w:p>
    <w:p w14:paraId="2221A33A" w14:textId="77777777" w:rsidR="00487774" w:rsidRDefault="00487774" w:rsidP="00487774"/>
    <w:p w14:paraId="7F7FBC10" w14:textId="77777777" w:rsidR="00487774" w:rsidRPr="00F56A6C" w:rsidRDefault="00487774" w:rsidP="00487774">
      <w:pPr>
        <w:rPr>
          <w:rStyle w:val="Strong"/>
          <w:sz w:val="20"/>
          <w:szCs w:val="20"/>
        </w:rPr>
      </w:pPr>
      <w:r w:rsidRPr="00F56A6C">
        <w:rPr>
          <w:rStyle w:val="Strong"/>
          <w:sz w:val="20"/>
          <w:szCs w:val="20"/>
        </w:rPr>
        <w:t>Technical Specifications</w:t>
      </w:r>
    </w:p>
    <w:p w14:paraId="625EA367" w14:textId="77777777" w:rsidR="00487774" w:rsidRPr="00F56A6C" w:rsidRDefault="00487774" w:rsidP="00487774"/>
    <w:p w14:paraId="63AF8E57" w14:textId="77777777" w:rsidR="00487774" w:rsidRPr="00F56A6C" w:rsidRDefault="00487774" w:rsidP="00487774">
      <w:r w:rsidRPr="00F56A6C">
        <w:t>3 axle semitrailer box</w:t>
      </w:r>
    </w:p>
    <w:p w14:paraId="60F49D55" w14:textId="77777777" w:rsidR="00487774" w:rsidRPr="00F56A6C" w:rsidRDefault="00487774" w:rsidP="00487774"/>
    <w:p w14:paraId="2344BE24" w14:textId="77777777" w:rsidR="00487774" w:rsidRPr="00F56A6C" w:rsidRDefault="00487774" w:rsidP="00487774">
      <w:pPr>
        <w:rPr>
          <w:rStyle w:val="Strong"/>
          <w:sz w:val="20"/>
          <w:szCs w:val="20"/>
        </w:rPr>
      </w:pPr>
      <w:r w:rsidRPr="00F56A6C">
        <w:rPr>
          <w:rStyle w:val="Strong"/>
          <w:sz w:val="20"/>
          <w:szCs w:val="20"/>
        </w:rPr>
        <w:t>Dimensions and weights</w:t>
      </w:r>
    </w:p>
    <w:p w14:paraId="1F3F3303" w14:textId="77777777" w:rsidR="00487774" w:rsidRPr="00F56A6C" w:rsidRDefault="00487774" w:rsidP="00487774"/>
    <w:p w14:paraId="5694BBF3" w14:textId="77777777" w:rsidR="00487774" w:rsidRPr="00F56A6C" w:rsidRDefault="00487774" w:rsidP="00487774">
      <w:r w:rsidRPr="00F56A6C">
        <w:t>Internal length</w:t>
      </w:r>
      <w:r w:rsidRPr="00F56A6C">
        <w:tab/>
      </w:r>
      <w:r w:rsidRPr="00F56A6C">
        <w:tab/>
      </w:r>
      <w:r w:rsidRPr="00F56A6C">
        <w:tab/>
        <w:t>a.p</w:t>
      </w:r>
      <w:r w:rsidRPr="00F56A6C">
        <w:tab/>
        <w:t>13.625 mm</w:t>
      </w:r>
    </w:p>
    <w:p w14:paraId="22FB4C85" w14:textId="77777777" w:rsidR="00487774" w:rsidRPr="00F56A6C" w:rsidRDefault="00487774" w:rsidP="00487774">
      <w:r w:rsidRPr="00F56A6C">
        <w:t>Internal width</w:t>
      </w:r>
      <w:r w:rsidRPr="00F56A6C">
        <w:tab/>
      </w:r>
      <w:r w:rsidRPr="00F56A6C">
        <w:tab/>
      </w:r>
      <w:r w:rsidRPr="00F56A6C">
        <w:tab/>
        <w:t>a.p</w:t>
      </w:r>
      <w:r w:rsidRPr="00F56A6C">
        <w:tab/>
        <w:t>2.480 mm</w:t>
      </w:r>
    </w:p>
    <w:p w14:paraId="1DB34BBB" w14:textId="77777777" w:rsidR="00487774" w:rsidRPr="00F56A6C" w:rsidRDefault="00487774" w:rsidP="00487774">
      <w:r w:rsidRPr="00F56A6C">
        <w:t>Internal height</w:t>
      </w:r>
      <w:r w:rsidRPr="00F56A6C">
        <w:tab/>
      </w:r>
      <w:r w:rsidRPr="00F56A6C">
        <w:tab/>
      </w:r>
      <w:r w:rsidRPr="00F56A6C">
        <w:tab/>
        <w:t>a.p</w:t>
      </w:r>
      <w:r w:rsidRPr="00F56A6C">
        <w:tab/>
        <w:t>2.700 mm</w:t>
      </w:r>
    </w:p>
    <w:p w14:paraId="026D0E5E" w14:textId="77777777" w:rsidR="00487774" w:rsidRPr="00F56A6C" w:rsidRDefault="00487774" w:rsidP="00487774">
      <w:r w:rsidRPr="00F56A6C">
        <w:t>Usable internal length</w:t>
      </w:r>
      <w:r w:rsidRPr="00F56A6C">
        <w:tab/>
      </w:r>
      <w:r w:rsidRPr="00F56A6C">
        <w:tab/>
        <w:t>a.p</w:t>
      </w:r>
      <w:r w:rsidRPr="00F56A6C">
        <w:tab/>
        <w:t>13.625 mm</w:t>
      </w:r>
    </w:p>
    <w:p w14:paraId="2CCCDFED" w14:textId="77777777" w:rsidR="00487774" w:rsidRPr="00F56A6C" w:rsidRDefault="00487774" w:rsidP="00487774">
      <w:r w:rsidRPr="00F56A6C">
        <w:t>Usable internal height</w:t>
      </w:r>
      <w:r w:rsidRPr="00F56A6C">
        <w:tab/>
      </w:r>
      <w:r w:rsidRPr="00F56A6C">
        <w:tab/>
        <w:t>a.p</w:t>
      </w:r>
      <w:r w:rsidRPr="00F56A6C">
        <w:tab/>
        <w:t>2.700 mm</w:t>
      </w:r>
    </w:p>
    <w:p w14:paraId="4AB74E48" w14:textId="7F098A3A" w:rsidR="00487774" w:rsidRPr="00F56A6C" w:rsidRDefault="00487774" w:rsidP="00487774">
      <w:r w:rsidRPr="00F56A6C">
        <w:t>Total height at front (unladen)</w:t>
      </w:r>
      <w:r w:rsidR="00D03D79">
        <w:tab/>
      </w:r>
      <w:r w:rsidRPr="00F56A6C">
        <w:t>a.p</w:t>
      </w:r>
      <w:r w:rsidRPr="00F56A6C">
        <w:tab/>
        <w:t>4.000 mm</w:t>
      </w:r>
    </w:p>
    <w:p w14:paraId="75430010" w14:textId="77777777" w:rsidR="00487774" w:rsidRPr="00F56A6C" w:rsidRDefault="00487774" w:rsidP="00487774">
      <w:r w:rsidRPr="00F56A6C">
        <w:t>Total height (unladen)</w:t>
      </w:r>
      <w:r w:rsidRPr="00F56A6C">
        <w:tab/>
      </w:r>
      <w:r w:rsidRPr="00F56A6C">
        <w:tab/>
        <w:t>a.p</w:t>
      </w:r>
      <w:r w:rsidRPr="00F56A6C">
        <w:tab/>
        <w:t>4.000 mm</w:t>
      </w:r>
    </w:p>
    <w:p w14:paraId="266652D6" w14:textId="77777777" w:rsidR="00487774" w:rsidRPr="00F56A6C" w:rsidRDefault="00487774" w:rsidP="00487774">
      <w:r w:rsidRPr="00F56A6C">
        <w:t xml:space="preserve">Total height at rear (unladen) </w:t>
      </w:r>
      <w:r w:rsidRPr="00F56A6C">
        <w:tab/>
        <w:t>a.p</w:t>
      </w:r>
      <w:r w:rsidRPr="00F56A6C">
        <w:tab/>
        <w:t>4.000 mm</w:t>
      </w:r>
    </w:p>
    <w:p w14:paraId="3E849A4F" w14:textId="77777777" w:rsidR="00487774" w:rsidRPr="00F56A6C" w:rsidRDefault="00487774" w:rsidP="00487774">
      <w:r w:rsidRPr="00F56A6C">
        <w:t>Floor height at rear (unladen)</w:t>
      </w:r>
      <w:r w:rsidRPr="00F56A6C">
        <w:tab/>
        <w:t>a.p</w:t>
      </w:r>
      <w:r w:rsidRPr="00F56A6C">
        <w:tab/>
        <w:t>1.268 mm</w:t>
      </w:r>
    </w:p>
    <w:p w14:paraId="002095E1" w14:textId="77777777" w:rsidR="00487774" w:rsidRPr="00F56A6C" w:rsidRDefault="00487774" w:rsidP="00487774"/>
    <w:p w14:paraId="7D228FA8" w14:textId="2C08C590" w:rsidR="00487774" w:rsidRPr="00F56A6C" w:rsidRDefault="00487774" w:rsidP="00487774">
      <w:r w:rsidRPr="00F56A6C">
        <w:t>Gross weight (Plated/Design)</w:t>
      </w:r>
      <w:r w:rsidRPr="00F56A6C">
        <w:tab/>
        <w:t>kg</w:t>
      </w:r>
      <w:r w:rsidRPr="00F56A6C">
        <w:tab/>
        <w:t>39000/39000</w:t>
      </w:r>
    </w:p>
    <w:p w14:paraId="31EE25B5" w14:textId="77777777" w:rsidR="00487774" w:rsidRPr="00F56A6C" w:rsidRDefault="00487774" w:rsidP="00487774">
      <w:r w:rsidRPr="00F56A6C">
        <w:t>Axle group load (Plated/Design)</w:t>
      </w:r>
      <w:r w:rsidRPr="00F56A6C">
        <w:tab/>
        <w:t>kg</w:t>
      </w:r>
      <w:r w:rsidRPr="00F56A6C">
        <w:tab/>
        <w:t>24.000/27.000</w:t>
      </w:r>
    </w:p>
    <w:p w14:paraId="1829546B" w14:textId="77777777" w:rsidR="00487774" w:rsidRPr="00F56A6C" w:rsidRDefault="00487774" w:rsidP="00487774">
      <w:r w:rsidRPr="00F56A6C">
        <w:t>King pin load (Plated/Design)</w:t>
      </w:r>
      <w:r w:rsidRPr="00F56A6C">
        <w:tab/>
        <w:t>kg</w:t>
      </w:r>
      <w:r w:rsidRPr="00F56A6C">
        <w:tab/>
        <w:t>15.000/15.000</w:t>
      </w:r>
    </w:p>
    <w:p w14:paraId="0498412D" w14:textId="77777777" w:rsidR="00487774" w:rsidRPr="00F56A6C" w:rsidRDefault="00487774" w:rsidP="00487774">
      <w:r w:rsidRPr="00F56A6C">
        <w:t>Total tare weight</w:t>
      </w:r>
      <w:r w:rsidRPr="00F56A6C">
        <w:tab/>
        <w:t>+/- 3%</w:t>
      </w:r>
      <w:r w:rsidRPr="00F56A6C">
        <w:tab/>
      </w:r>
      <w:r w:rsidRPr="00F56A6C">
        <w:tab/>
        <w:t>kg</w:t>
      </w:r>
      <w:r w:rsidRPr="00F56A6C">
        <w:tab/>
        <w:t>7.707</w:t>
      </w:r>
    </w:p>
    <w:p w14:paraId="60090694" w14:textId="030ED857" w:rsidR="00487774" w:rsidRPr="00F56A6C" w:rsidRDefault="00487774" w:rsidP="00487774">
      <w:r w:rsidRPr="00F56A6C">
        <w:t>Overall length</w:t>
      </w:r>
      <w:r w:rsidRPr="00F56A6C">
        <w:tab/>
      </w:r>
      <w:r w:rsidR="00D03D79">
        <w:tab/>
      </w:r>
      <w:r w:rsidR="00D03D79">
        <w:tab/>
      </w:r>
      <w:r w:rsidRPr="00F56A6C">
        <w:t>a</w:t>
      </w:r>
      <w:r w:rsidR="00D03D79">
        <w:t>.</w:t>
      </w:r>
      <w:r w:rsidRPr="00F56A6C">
        <w:t>p.</w:t>
      </w:r>
      <w:r w:rsidRPr="00F56A6C">
        <w:tab/>
        <w:t>13.685 mm</w:t>
      </w:r>
    </w:p>
    <w:p w14:paraId="554E548D" w14:textId="17A16AD9" w:rsidR="00487774" w:rsidRPr="00F56A6C" w:rsidRDefault="00487774" w:rsidP="00487774">
      <w:r w:rsidRPr="00F56A6C">
        <w:t>Coupling height UNLD</w:t>
      </w:r>
      <w:r w:rsidRPr="00F56A6C">
        <w:tab/>
      </w:r>
      <w:r w:rsidRPr="00F56A6C">
        <w:tab/>
        <w:t xml:space="preserve"> </w:t>
      </w:r>
      <w:r w:rsidR="00D03D79">
        <w:tab/>
      </w:r>
      <w:r w:rsidRPr="00F56A6C">
        <w:t>1.143 mm</w:t>
      </w:r>
    </w:p>
    <w:p w14:paraId="390E7792" w14:textId="13D6A22F" w:rsidR="00487774" w:rsidRPr="00F56A6C" w:rsidRDefault="00487774" w:rsidP="00487774">
      <w:r w:rsidRPr="00F56A6C">
        <w:t>Overall trailer width</w:t>
      </w:r>
      <w:r w:rsidRPr="00F56A6C">
        <w:tab/>
      </w:r>
      <w:r w:rsidR="00480300">
        <w:tab/>
      </w:r>
      <w:r w:rsidRPr="00F56A6C">
        <w:t>a</w:t>
      </w:r>
      <w:r w:rsidR="00D03D79">
        <w:t>.</w:t>
      </w:r>
      <w:r w:rsidRPr="00F56A6C">
        <w:t>p.</w:t>
      </w:r>
      <w:r w:rsidRPr="00F56A6C">
        <w:tab/>
        <w:t>2.550 mm</w:t>
      </w:r>
    </w:p>
    <w:p w14:paraId="7B0DE76A" w14:textId="268CB6DD" w:rsidR="00487774" w:rsidRPr="00F56A6C" w:rsidRDefault="00487774" w:rsidP="00487774">
      <w:r w:rsidRPr="00F56A6C">
        <w:t>Suspension ride height</w:t>
      </w:r>
      <w:r w:rsidRPr="00F56A6C">
        <w:tab/>
      </w:r>
      <w:r w:rsidRPr="00F56A6C">
        <w:tab/>
        <w:t xml:space="preserve">     </w:t>
      </w:r>
      <w:r w:rsidR="00D03D79">
        <w:tab/>
      </w:r>
      <w:r w:rsidRPr="00F56A6C">
        <w:t>370 mm</w:t>
      </w:r>
    </w:p>
    <w:p w14:paraId="5F73C35E" w14:textId="73260B6B" w:rsidR="00487774" w:rsidRPr="00F56A6C" w:rsidRDefault="00487774" w:rsidP="00487774">
      <w:r w:rsidRPr="00F56A6C">
        <w:t>Wheelbase</w:t>
      </w:r>
      <w:r w:rsidRPr="00F56A6C">
        <w:tab/>
      </w:r>
      <w:r w:rsidRPr="00F56A6C">
        <w:tab/>
      </w:r>
      <w:r w:rsidRPr="00F56A6C">
        <w:tab/>
      </w:r>
      <w:r w:rsidRPr="00F56A6C">
        <w:tab/>
        <w:t>7.700 mm</w:t>
      </w:r>
    </w:p>
    <w:p w14:paraId="771AE2B5" w14:textId="75A6F6C5" w:rsidR="00487774" w:rsidRPr="00F56A6C" w:rsidRDefault="00487774" w:rsidP="00487774">
      <w:r w:rsidRPr="00F56A6C">
        <w:t>Door aperture height</w:t>
      </w:r>
      <w:r w:rsidRPr="00F56A6C">
        <w:tab/>
      </w:r>
      <w:r w:rsidR="00480300">
        <w:tab/>
      </w:r>
      <w:r w:rsidRPr="00F56A6C">
        <w:t>a</w:t>
      </w:r>
      <w:r w:rsidR="00480300">
        <w:t>.</w:t>
      </w:r>
      <w:r w:rsidRPr="00F56A6C">
        <w:t>p.</w:t>
      </w:r>
      <w:r w:rsidRPr="00F56A6C">
        <w:tab/>
        <w:t>2.640 mm</w:t>
      </w:r>
    </w:p>
    <w:p w14:paraId="5D7839BB" w14:textId="62B9F474" w:rsidR="00487774" w:rsidRPr="00F56A6C" w:rsidRDefault="00487774" w:rsidP="00487774">
      <w:r w:rsidRPr="00F56A6C">
        <w:t>Door aperture width</w:t>
      </w:r>
      <w:r w:rsidRPr="00F56A6C">
        <w:tab/>
      </w:r>
      <w:r w:rsidR="00480300">
        <w:tab/>
      </w:r>
      <w:r w:rsidRPr="00F56A6C">
        <w:t>a</w:t>
      </w:r>
      <w:r w:rsidR="00480300">
        <w:t>.</w:t>
      </w:r>
      <w:r w:rsidRPr="00F56A6C">
        <w:t>p.</w:t>
      </w:r>
      <w:r w:rsidRPr="00F56A6C">
        <w:tab/>
        <w:t>2.448 mm</w:t>
      </w:r>
    </w:p>
    <w:p w14:paraId="684B9E10" w14:textId="77777777" w:rsidR="00487774" w:rsidRPr="00F56A6C" w:rsidRDefault="00487774" w:rsidP="00487774"/>
    <w:p w14:paraId="37FBB191" w14:textId="77777777" w:rsidR="00487774" w:rsidRPr="00F56A6C" w:rsidRDefault="00487774" w:rsidP="00487774">
      <w:r w:rsidRPr="00F56A6C">
        <w:t>Tyre size  385/65R22.5</w:t>
      </w:r>
    </w:p>
    <w:p w14:paraId="4DD7D4C7" w14:textId="77777777" w:rsidR="00487774" w:rsidRPr="00F56A6C" w:rsidRDefault="00487774" w:rsidP="00487774"/>
    <w:p w14:paraId="6C0AAC9C" w14:textId="77777777" w:rsidR="00487774" w:rsidRPr="00F56A6C" w:rsidRDefault="00487774" w:rsidP="00487774">
      <w:r w:rsidRPr="00F56A6C">
        <w:t>Special requests are not considered in the above mentioned dimensions and weights</w:t>
      </w:r>
    </w:p>
    <w:p w14:paraId="708CC019" w14:textId="2FA9DB6D" w:rsidR="00487774" w:rsidRPr="00F56A6C" w:rsidRDefault="00487774">
      <w:r w:rsidRPr="00F56A6C">
        <w:br w:type="page"/>
      </w:r>
    </w:p>
    <w:p w14:paraId="2253C28F" w14:textId="77777777" w:rsidR="00487774" w:rsidRPr="00F56A6C" w:rsidRDefault="00487774" w:rsidP="00487774"/>
    <w:p w14:paraId="4CDA25D5" w14:textId="77777777" w:rsidR="00487774" w:rsidRPr="00F56A6C" w:rsidRDefault="00487774" w:rsidP="00487774">
      <w:pPr>
        <w:rPr>
          <w:rStyle w:val="Strong"/>
          <w:sz w:val="20"/>
          <w:szCs w:val="20"/>
        </w:rPr>
      </w:pPr>
      <w:r w:rsidRPr="00F56A6C">
        <w:rPr>
          <w:rStyle w:val="Strong"/>
          <w:sz w:val="20"/>
          <w:szCs w:val="20"/>
        </w:rPr>
        <w:t>Drawing</w:t>
      </w:r>
    </w:p>
    <w:p w14:paraId="67EA3D2F" w14:textId="77777777" w:rsidR="00487774" w:rsidRPr="00F56A6C" w:rsidRDefault="00487774" w:rsidP="00487774">
      <w:r w:rsidRPr="00F56A6C">
        <w:rPr>
          <w:noProof/>
        </w:rPr>
        <w:drawing>
          <wp:inline distT="0" distB="0" distL="0" distR="0" wp14:anchorId="664E4D73" wp14:editId="64FE25C4">
            <wp:extent cx="5723890" cy="4705580"/>
            <wp:effectExtent l="0" t="0" r="0" b="0"/>
            <wp:docPr id="589434254" name="Picture 58943425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4705580"/>
                    </a:xfrm>
                    <a:prstGeom prst="rect">
                      <a:avLst/>
                    </a:prstGeom>
                    <a:noFill/>
                    <a:ln>
                      <a:noFill/>
                    </a:ln>
                  </pic:spPr>
                </pic:pic>
              </a:graphicData>
            </a:graphic>
          </wp:inline>
        </w:drawing>
      </w:r>
    </w:p>
    <w:p w14:paraId="203A27FE" w14:textId="77777777" w:rsidR="00487774" w:rsidRPr="00F56A6C" w:rsidRDefault="00487774" w:rsidP="00487774"/>
    <w:p w14:paraId="721CEEAC" w14:textId="77777777" w:rsidR="00487774" w:rsidRPr="00F56A6C" w:rsidRDefault="00487774" w:rsidP="00487774">
      <w:pPr>
        <w:rPr>
          <w:rStyle w:val="Strong"/>
          <w:sz w:val="20"/>
          <w:szCs w:val="20"/>
        </w:rPr>
      </w:pPr>
      <w:r w:rsidRPr="00F56A6C">
        <w:rPr>
          <w:rStyle w:val="Strong"/>
          <w:sz w:val="20"/>
          <w:szCs w:val="20"/>
        </w:rPr>
        <w:t>Chassis</w:t>
      </w:r>
    </w:p>
    <w:p w14:paraId="5AFD2D8D" w14:textId="77777777" w:rsidR="00487774" w:rsidRPr="00F56A6C" w:rsidRDefault="00487774" w:rsidP="00487774"/>
    <w:p w14:paraId="3DC957CF" w14:textId="77777777" w:rsidR="00487774" w:rsidRPr="00F56A6C" w:rsidRDefault="00487774" w:rsidP="00487774">
      <w:r w:rsidRPr="00F56A6C">
        <w:t>with load securing cert. and sticker to front b/head and sidewall rear RHS internal</w:t>
      </w:r>
    </w:p>
    <w:p w14:paraId="703A7504" w14:textId="77777777" w:rsidR="00487774" w:rsidRPr="00F56A6C" w:rsidRDefault="00487774" w:rsidP="00487774"/>
    <w:p w14:paraId="0DA80BF9" w14:textId="77777777" w:rsidR="00487774" w:rsidRPr="00F56A6C" w:rsidRDefault="00487774" w:rsidP="00487774">
      <w:pPr>
        <w:rPr>
          <w:rStyle w:val="Strong"/>
          <w:sz w:val="20"/>
          <w:szCs w:val="20"/>
        </w:rPr>
      </w:pPr>
      <w:r w:rsidRPr="00F56A6C">
        <w:rPr>
          <w:rStyle w:val="Strong"/>
          <w:sz w:val="20"/>
          <w:szCs w:val="20"/>
        </w:rPr>
        <w:t>Registration/Certification</w:t>
      </w:r>
    </w:p>
    <w:p w14:paraId="02E00A21" w14:textId="77777777" w:rsidR="00487774" w:rsidRPr="00F56A6C" w:rsidRDefault="00487774" w:rsidP="00F022D2">
      <w:pPr>
        <w:pStyle w:val="ListParagraph"/>
        <w:numPr>
          <w:ilvl w:val="0"/>
          <w:numId w:val="34"/>
        </w:numPr>
      </w:pPr>
      <w:r w:rsidRPr="00F56A6C">
        <w:t>IKAM specification, general</w:t>
      </w:r>
    </w:p>
    <w:p w14:paraId="67F15014" w14:textId="77777777" w:rsidR="00487774" w:rsidRPr="00F56A6C" w:rsidRDefault="00487774" w:rsidP="00F022D2">
      <w:pPr>
        <w:pStyle w:val="ListParagraph"/>
        <w:numPr>
          <w:ilvl w:val="0"/>
          <w:numId w:val="34"/>
        </w:numPr>
      </w:pPr>
      <w:r w:rsidRPr="00F56A6C">
        <w:t>1 GGVS (dangerous goods) folding sign, on rear lock</w:t>
      </w:r>
    </w:p>
    <w:p w14:paraId="2F9A0309" w14:textId="77777777" w:rsidR="00487774" w:rsidRPr="00F56A6C" w:rsidRDefault="00487774" w:rsidP="00F022D2">
      <w:pPr>
        <w:pStyle w:val="ListParagraph"/>
        <w:numPr>
          <w:ilvl w:val="0"/>
          <w:numId w:val="34"/>
        </w:numPr>
      </w:pPr>
      <w:r w:rsidRPr="00F56A6C">
        <w:t>ADR equipment, explosion protection II with certification</w:t>
      </w:r>
    </w:p>
    <w:p w14:paraId="42732CBD" w14:textId="77777777" w:rsidR="00487774" w:rsidRPr="00F56A6C" w:rsidRDefault="00487774" w:rsidP="00F022D2">
      <w:pPr>
        <w:pStyle w:val="ListParagraph"/>
        <w:numPr>
          <w:ilvl w:val="0"/>
          <w:numId w:val="34"/>
        </w:numPr>
      </w:pPr>
      <w:r w:rsidRPr="00F56A6C">
        <w:t>Warning sticker "blind spot"</w:t>
      </w:r>
    </w:p>
    <w:p w14:paraId="5788188A" w14:textId="77777777" w:rsidR="00487774" w:rsidRPr="00F56A6C" w:rsidRDefault="00487774" w:rsidP="00F022D2">
      <w:pPr>
        <w:pStyle w:val="ListParagraph"/>
        <w:numPr>
          <w:ilvl w:val="0"/>
          <w:numId w:val="34"/>
        </w:numPr>
      </w:pPr>
      <w:r w:rsidRPr="00F56A6C">
        <w:t>2 labels at rear 565x200 ECE-R70 vertical to the rear wall</w:t>
      </w:r>
    </w:p>
    <w:p w14:paraId="1B2243B9" w14:textId="77777777" w:rsidR="00487774" w:rsidRPr="00F56A6C" w:rsidRDefault="00487774" w:rsidP="00F022D2">
      <w:pPr>
        <w:pStyle w:val="ListParagraph"/>
        <w:numPr>
          <w:ilvl w:val="0"/>
          <w:numId w:val="34"/>
        </w:numPr>
      </w:pPr>
      <w:r w:rsidRPr="00F56A6C">
        <w:t>Incl. German MOT approval (TÜV)</w:t>
      </w:r>
    </w:p>
    <w:p w14:paraId="0C8CBEAB" w14:textId="77777777" w:rsidR="00487774" w:rsidRPr="00F56A6C" w:rsidRDefault="00487774" w:rsidP="00F022D2">
      <w:pPr>
        <w:pStyle w:val="ListParagraph"/>
        <w:numPr>
          <w:ilvl w:val="0"/>
          <w:numId w:val="34"/>
        </w:numPr>
      </w:pPr>
      <w:r w:rsidRPr="00F56A6C">
        <w:t>vehicle conforms to EU-Type approval with Certificate of Conformity (CoC)</w:t>
      </w:r>
    </w:p>
    <w:p w14:paraId="0E7B4AEA" w14:textId="77777777" w:rsidR="00487774" w:rsidRPr="00F56A6C" w:rsidRDefault="00487774" w:rsidP="00F022D2">
      <w:pPr>
        <w:pStyle w:val="ListParagraph"/>
        <w:numPr>
          <w:ilvl w:val="0"/>
          <w:numId w:val="34"/>
        </w:numPr>
        <w:rPr>
          <w:b/>
          <w:bCs/>
        </w:rPr>
      </w:pPr>
      <w:r w:rsidRPr="00F56A6C">
        <w:t>Country of registration: "GERMANY"</w:t>
      </w:r>
    </w:p>
    <w:p w14:paraId="2AF5AD9A" w14:textId="77777777" w:rsidR="00487774" w:rsidRPr="00F56A6C" w:rsidRDefault="00487774" w:rsidP="00F022D2">
      <w:pPr>
        <w:pStyle w:val="ListParagraph"/>
        <w:numPr>
          <w:ilvl w:val="0"/>
          <w:numId w:val="34"/>
        </w:numPr>
        <w:rPr>
          <w:rStyle w:val="Strong"/>
          <w:sz w:val="20"/>
          <w:szCs w:val="20"/>
        </w:rPr>
      </w:pPr>
      <w:r w:rsidRPr="00F56A6C">
        <w:rPr>
          <w:rStyle w:val="Strong"/>
          <w:sz w:val="20"/>
          <w:szCs w:val="20"/>
        </w:rPr>
        <w:t>Without international custom seal (TIR)</w:t>
      </w:r>
    </w:p>
    <w:p w14:paraId="2E11C86F" w14:textId="77777777" w:rsidR="00487774" w:rsidRPr="00F56A6C" w:rsidRDefault="00487774" w:rsidP="00F022D2">
      <w:pPr>
        <w:pStyle w:val="ListParagraph"/>
        <w:numPr>
          <w:ilvl w:val="0"/>
          <w:numId w:val="34"/>
        </w:numPr>
      </w:pPr>
      <w:r w:rsidRPr="00F56A6C">
        <w:t>L-beam height, front 125mm, rear 350+28mm Smart Generation, taper ISO1726-1 and 2 Underride</w:t>
      </w:r>
    </w:p>
    <w:p w14:paraId="7B431BD8" w14:textId="77777777" w:rsidR="00487774" w:rsidRPr="00F56A6C" w:rsidRDefault="00487774" w:rsidP="00F022D2">
      <w:pPr>
        <w:pStyle w:val="ListParagraph"/>
        <w:numPr>
          <w:ilvl w:val="0"/>
          <w:numId w:val="34"/>
        </w:numPr>
      </w:pPr>
      <w:r w:rsidRPr="00F56A6C">
        <w:t>guard 18t, bolted</w:t>
      </w:r>
    </w:p>
    <w:p w14:paraId="58901F49" w14:textId="77777777" w:rsidR="00487774" w:rsidRPr="00F56A6C" w:rsidRDefault="00487774" w:rsidP="00F022D2">
      <w:pPr>
        <w:pStyle w:val="ListParagraph"/>
        <w:numPr>
          <w:ilvl w:val="0"/>
          <w:numId w:val="34"/>
        </w:numPr>
      </w:pPr>
      <w:r w:rsidRPr="00F56A6C">
        <w:t>MODULOS bolted chassis construction</w:t>
      </w:r>
    </w:p>
    <w:p w14:paraId="2C0D0A10" w14:textId="77777777" w:rsidR="00487774" w:rsidRPr="00F56A6C" w:rsidRDefault="00487774" w:rsidP="00F022D2">
      <w:pPr>
        <w:pStyle w:val="ListParagraph"/>
        <w:numPr>
          <w:ilvl w:val="0"/>
          <w:numId w:val="34"/>
        </w:numPr>
      </w:pPr>
      <w:r w:rsidRPr="00F56A6C">
        <w:t>Semi-trailer suitable for tractor unit to ISO 1726</w:t>
      </w:r>
    </w:p>
    <w:p w14:paraId="0B47D9CA" w14:textId="77777777" w:rsidR="00487774" w:rsidRPr="00F56A6C" w:rsidRDefault="00487774" w:rsidP="00F022D2">
      <w:pPr>
        <w:pStyle w:val="ListParagraph"/>
        <w:numPr>
          <w:ilvl w:val="0"/>
          <w:numId w:val="34"/>
        </w:numPr>
      </w:pPr>
      <w:r w:rsidRPr="00F56A6C">
        <w:t>Single bolted 2'' king pin acc. to SAE norm position 1685 mm</w:t>
      </w:r>
    </w:p>
    <w:p w14:paraId="5E7AC2EB" w14:textId="77777777" w:rsidR="00487774" w:rsidRPr="00F56A6C" w:rsidRDefault="00487774" w:rsidP="00F022D2">
      <w:pPr>
        <w:pStyle w:val="ListParagraph"/>
        <w:numPr>
          <w:ilvl w:val="0"/>
          <w:numId w:val="34"/>
        </w:numPr>
      </w:pPr>
      <w:r w:rsidRPr="00F56A6C">
        <w:t>Bolted basket-type spare wheel holder for 2 spare wheels behind unit</w:t>
      </w:r>
    </w:p>
    <w:p w14:paraId="2694957A" w14:textId="77777777" w:rsidR="00487774" w:rsidRPr="00F56A6C" w:rsidRDefault="00487774" w:rsidP="00F022D2">
      <w:pPr>
        <w:pStyle w:val="ListParagraph"/>
        <w:numPr>
          <w:ilvl w:val="0"/>
          <w:numId w:val="34"/>
        </w:numPr>
      </w:pPr>
      <w:r w:rsidRPr="00F56A6C">
        <w:t>10 years warranty against rust breakthrough on galv. parts (as per terms &amp; conditions) Side guard in</w:t>
      </w:r>
    </w:p>
    <w:p w14:paraId="2D373693" w14:textId="77777777" w:rsidR="00487774" w:rsidRPr="00F56A6C" w:rsidRDefault="00487774" w:rsidP="00F022D2">
      <w:pPr>
        <w:pStyle w:val="ListParagraph"/>
        <w:numPr>
          <w:ilvl w:val="0"/>
          <w:numId w:val="34"/>
        </w:numPr>
      </w:pPr>
      <w:r w:rsidRPr="00F56A6C">
        <w:lastRenderedPageBreak/>
        <w:t>combination with pallet boxes</w:t>
      </w:r>
    </w:p>
    <w:p w14:paraId="3A35634B" w14:textId="77777777" w:rsidR="00487774" w:rsidRPr="00F56A6C" w:rsidRDefault="00487774" w:rsidP="00487774"/>
    <w:p w14:paraId="2D2F0F6F" w14:textId="77777777" w:rsidR="00487774" w:rsidRPr="00F56A6C" w:rsidRDefault="00487774" w:rsidP="00F022D2">
      <w:pPr>
        <w:pStyle w:val="ListParagraph"/>
        <w:numPr>
          <w:ilvl w:val="0"/>
          <w:numId w:val="34"/>
        </w:numPr>
        <w:rPr>
          <w:b/>
          <w:bCs/>
        </w:rPr>
      </w:pPr>
      <w:r w:rsidRPr="00F56A6C">
        <w:rPr>
          <w:b/>
          <w:bCs/>
        </w:rPr>
        <w:t>Roll-on roll-off transport</w:t>
      </w:r>
    </w:p>
    <w:p w14:paraId="016FF157" w14:textId="77777777" w:rsidR="00487774" w:rsidRPr="00F56A6C" w:rsidRDefault="00487774" w:rsidP="00F022D2">
      <w:pPr>
        <w:pStyle w:val="ListParagraph"/>
        <w:numPr>
          <w:ilvl w:val="0"/>
          <w:numId w:val="34"/>
        </w:numPr>
        <w:rPr>
          <w:b/>
          <w:bCs/>
        </w:rPr>
      </w:pPr>
      <w:r w:rsidRPr="00F56A6C">
        <w:rPr>
          <w:b/>
          <w:bCs/>
        </w:rPr>
        <w:t>pairs ferry hold down shakles, colour: yellow</w:t>
      </w:r>
    </w:p>
    <w:p w14:paraId="3E8A4C2E" w14:textId="77777777" w:rsidR="00487774" w:rsidRPr="00F56A6C" w:rsidRDefault="00487774" w:rsidP="00487774"/>
    <w:p w14:paraId="5A9955AE" w14:textId="77777777" w:rsidR="00487774" w:rsidRPr="00F56A6C" w:rsidRDefault="00487774" w:rsidP="00F022D2">
      <w:pPr>
        <w:pStyle w:val="ListParagraph"/>
        <w:numPr>
          <w:ilvl w:val="0"/>
          <w:numId w:val="34"/>
        </w:numPr>
      </w:pPr>
      <w:r w:rsidRPr="00F56A6C">
        <w:t>ROTOS SCB running gear (disc brakes)</w:t>
      </w:r>
    </w:p>
    <w:p w14:paraId="4778D8C4" w14:textId="77777777" w:rsidR="00487774" w:rsidRPr="00F56A6C" w:rsidRDefault="00487774" w:rsidP="00F022D2">
      <w:pPr>
        <w:pStyle w:val="ListParagraph"/>
        <w:numPr>
          <w:ilvl w:val="0"/>
          <w:numId w:val="34"/>
        </w:numPr>
      </w:pPr>
      <w:r w:rsidRPr="00F56A6C">
        <w:t>3 x SCB axle 9 t, SP2040, FM1300,120 offset disc brakes 430 mm</w:t>
      </w:r>
    </w:p>
    <w:p w14:paraId="0220A7E8" w14:textId="77777777" w:rsidR="00487774" w:rsidRPr="00F56A6C" w:rsidRDefault="00487774" w:rsidP="00F022D2">
      <w:pPr>
        <w:pStyle w:val="ListParagraph"/>
        <w:numPr>
          <w:ilvl w:val="0"/>
          <w:numId w:val="34"/>
        </w:numPr>
      </w:pPr>
      <w:r w:rsidRPr="00F56A6C">
        <w:t>Disc diameter ap. 430mm</w:t>
      </w:r>
    </w:p>
    <w:p w14:paraId="39D61472" w14:textId="77777777" w:rsidR="00487774" w:rsidRPr="00F56A6C" w:rsidRDefault="00487774" w:rsidP="00F022D2">
      <w:pPr>
        <w:pStyle w:val="ListParagraph"/>
        <w:numPr>
          <w:ilvl w:val="0"/>
          <w:numId w:val="34"/>
        </w:numPr>
      </w:pPr>
      <w:r w:rsidRPr="00F56A6C">
        <w:t>10 stud wheel spigot mounting according to DIN 74 361 (part 3)</w:t>
      </w:r>
    </w:p>
    <w:p w14:paraId="64DB36DA" w14:textId="77777777" w:rsidR="00487774" w:rsidRPr="00F56A6C" w:rsidRDefault="00487774" w:rsidP="00F022D2">
      <w:pPr>
        <w:pStyle w:val="ListParagraph"/>
        <w:numPr>
          <w:ilvl w:val="0"/>
          <w:numId w:val="34"/>
        </w:numPr>
      </w:pPr>
      <w:r w:rsidRPr="00F56A6C">
        <w:t>3 x SCB-air spring type: MRH-EO30</w:t>
      </w:r>
    </w:p>
    <w:p w14:paraId="48D42715" w14:textId="77777777" w:rsidR="00487774" w:rsidRPr="00F56A6C" w:rsidRDefault="00487774" w:rsidP="00487774"/>
    <w:p w14:paraId="0DEC1AF6" w14:textId="77777777" w:rsidR="00487774" w:rsidRPr="00F56A6C" w:rsidRDefault="00487774" w:rsidP="00F022D2">
      <w:pPr>
        <w:pStyle w:val="ListParagraph"/>
        <w:numPr>
          <w:ilvl w:val="0"/>
          <w:numId w:val="34"/>
        </w:numPr>
        <w:rPr>
          <w:b/>
          <w:bCs/>
        </w:rPr>
      </w:pPr>
      <w:r w:rsidRPr="00F56A6C">
        <w:rPr>
          <w:b/>
          <w:bCs/>
        </w:rPr>
        <w:t>ADR EXIII certificate (required for hazard goods transportation)</w:t>
      </w:r>
    </w:p>
    <w:p w14:paraId="35D30A09" w14:textId="77777777" w:rsidR="00487774" w:rsidRPr="00F56A6C" w:rsidRDefault="00487774" w:rsidP="00487774">
      <w:pPr>
        <w:rPr>
          <w:b/>
          <w:bCs/>
        </w:rPr>
      </w:pPr>
    </w:p>
    <w:p w14:paraId="7C34DDB9" w14:textId="77777777" w:rsidR="00487774" w:rsidRPr="00F56A6C" w:rsidRDefault="00487774" w:rsidP="00487774">
      <w:pPr>
        <w:rPr>
          <w:b/>
          <w:bCs/>
        </w:rPr>
      </w:pPr>
      <w:r w:rsidRPr="00F56A6C">
        <w:rPr>
          <w:b/>
          <w:bCs/>
        </w:rPr>
        <w:t>Brake system</w:t>
      </w:r>
    </w:p>
    <w:p w14:paraId="132AF5F9" w14:textId="77777777" w:rsidR="00487774" w:rsidRPr="00F56A6C" w:rsidRDefault="00487774" w:rsidP="00487774">
      <w:pPr>
        <w:rPr>
          <w:b/>
          <w:bCs/>
        </w:rPr>
      </w:pPr>
    </w:p>
    <w:p w14:paraId="722B1D5B" w14:textId="77777777" w:rsidR="00487774" w:rsidRPr="00F56A6C" w:rsidRDefault="00487774" w:rsidP="00F022D2">
      <w:pPr>
        <w:pStyle w:val="ListParagraph"/>
        <w:numPr>
          <w:ilvl w:val="0"/>
          <w:numId w:val="35"/>
        </w:numPr>
      </w:pPr>
      <w:r w:rsidRPr="00F56A6C">
        <w:t>Twin line compressed air brake system with standard couplings</w:t>
      </w:r>
    </w:p>
    <w:p w14:paraId="7B122C55" w14:textId="77777777" w:rsidR="00487774" w:rsidRPr="00F56A6C" w:rsidRDefault="00487774" w:rsidP="00F022D2">
      <w:pPr>
        <w:pStyle w:val="ListParagraph"/>
        <w:numPr>
          <w:ilvl w:val="0"/>
          <w:numId w:val="35"/>
        </w:numPr>
      </w:pPr>
      <w:r w:rsidRPr="00F56A6C">
        <w:t>EBS 2S/2M, with roll stability program</w:t>
      </w:r>
    </w:p>
    <w:p w14:paraId="033BB7E3" w14:textId="77777777" w:rsidR="00487774" w:rsidRPr="00F56A6C" w:rsidRDefault="00487774" w:rsidP="00F022D2">
      <w:pPr>
        <w:pStyle w:val="ListParagraph"/>
        <w:numPr>
          <w:ilvl w:val="0"/>
          <w:numId w:val="35"/>
        </w:numPr>
      </w:pPr>
      <w:r w:rsidRPr="00F56A6C">
        <w:t>EBS power supply by ISO 7638 socket + CAN-bus</w:t>
      </w:r>
    </w:p>
    <w:p w14:paraId="250A2E72" w14:textId="77777777" w:rsidR="00487774" w:rsidRPr="00F56A6C" w:rsidRDefault="00487774" w:rsidP="00F022D2">
      <w:pPr>
        <w:pStyle w:val="ListParagraph"/>
        <w:numPr>
          <w:ilvl w:val="0"/>
          <w:numId w:val="35"/>
        </w:numPr>
      </w:pPr>
      <w:r w:rsidRPr="00F56A6C">
        <w:t>Spring brake air chambers</w:t>
      </w:r>
    </w:p>
    <w:p w14:paraId="12A4A0FD" w14:textId="77777777" w:rsidR="00487774" w:rsidRPr="00F56A6C" w:rsidRDefault="00487774" w:rsidP="00F022D2">
      <w:pPr>
        <w:pStyle w:val="ListParagraph"/>
        <w:numPr>
          <w:ilvl w:val="0"/>
          <w:numId w:val="35"/>
        </w:numPr>
      </w:pPr>
      <w:r w:rsidRPr="00F56A6C">
        <w:t>Raise-lower valve with AUTO-RESET function</w:t>
      </w:r>
    </w:p>
    <w:p w14:paraId="50C0BEA9" w14:textId="77777777" w:rsidR="00487774" w:rsidRPr="00F56A6C" w:rsidRDefault="00487774" w:rsidP="00F022D2">
      <w:pPr>
        <w:pStyle w:val="ListParagraph"/>
        <w:numPr>
          <w:ilvl w:val="0"/>
          <w:numId w:val="35"/>
        </w:numPr>
        <w:rPr>
          <w:b/>
          <w:bCs/>
        </w:rPr>
      </w:pPr>
      <w:r w:rsidRPr="00F56A6C">
        <w:t>2 wheel chocks with holders</w:t>
      </w:r>
    </w:p>
    <w:p w14:paraId="0D5F2E71" w14:textId="77777777" w:rsidR="00487774" w:rsidRPr="00F56A6C" w:rsidRDefault="00487774" w:rsidP="00487774">
      <w:pPr>
        <w:rPr>
          <w:b/>
          <w:bCs/>
        </w:rPr>
      </w:pPr>
    </w:p>
    <w:p w14:paraId="17855EC0" w14:textId="77777777" w:rsidR="00487774" w:rsidRPr="00F56A6C" w:rsidRDefault="00487774" w:rsidP="00487774">
      <w:pPr>
        <w:rPr>
          <w:b/>
          <w:bCs/>
        </w:rPr>
      </w:pPr>
      <w:r w:rsidRPr="00F56A6C">
        <w:rPr>
          <w:b/>
          <w:bCs/>
        </w:rPr>
        <w:t>Landing gear</w:t>
      </w:r>
    </w:p>
    <w:p w14:paraId="729099FA" w14:textId="77777777" w:rsidR="00487774" w:rsidRPr="00F56A6C" w:rsidRDefault="00487774" w:rsidP="00F022D2">
      <w:pPr>
        <w:pStyle w:val="ListParagraph"/>
        <w:numPr>
          <w:ilvl w:val="0"/>
          <w:numId w:val="4"/>
        </w:numPr>
      </w:pPr>
      <w:r w:rsidRPr="00F56A6C">
        <w:t>Landing leg JOST, half-round foot with plate, single-side operation, low maintenance</w:t>
      </w:r>
    </w:p>
    <w:p w14:paraId="30700ECC" w14:textId="77777777" w:rsidR="00487774" w:rsidRPr="00F56A6C" w:rsidRDefault="00487774" w:rsidP="00487774"/>
    <w:p w14:paraId="55F46F11" w14:textId="77777777" w:rsidR="00487774" w:rsidRPr="00F56A6C" w:rsidRDefault="00487774" w:rsidP="00487774">
      <w:pPr>
        <w:rPr>
          <w:rStyle w:val="Strong"/>
          <w:sz w:val="20"/>
          <w:szCs w:val="20"/>
        </w:rPr>
      </w:pPr>
      <w:r w:rsidRPr="00F56A6C">
        <w:rPr>
          <w:rStyle w:val="Strong"/>
          <w:sz w:val="20"/>
          <w:szCs w:val="20"/>
        </w:rPr>
        <w:t>Light system</w:t>
      </w:r>
    </w:p>
    <w:p w14:paraId="1D55B98B" w14:textId="77777777" w:rsidR="00487774" w:rsidRPr="00F56A6C" w:rsidRDefault="00487774" w:rsidP="00F022D2">
      <w:pPr>
        <w:pStyle w:val="ListParagraph"/>
        <w:numPr>
          <w:ilvl w:val="0"/>
          <w:numId w:val="4"/>
        </w:numPr>
      </w:pPr>
      <w:r w:rsidRPr="00F56A6C">
        <w:t>7-pin sockets sealed with plugs for ADR EX II and III</w:t>
      </w:r>
    </w:p>
    <w:p w14:paraId="7CBBBF37" w14:textId="77777777" w:rsidR="00487774" w:rsidRPr="00F56A6C" w:rsidRDefault="00487774" w:rsidP="00F022D2">
      <w:pPr>
        <w:pStyle w:val="ListParagraph"/>
        <w:numPr>
          <w:ilvl w:val="0"/>
          <w:numId w:val="4"/>
        </w:numPr>
      </w:pPr>
      <w:r w:rsidRPr="00F56A6C">
        <w:t>Button for box body interior lighting, integr. in bulkh. outline marker light, left Power</w:t>
      </w:r>
    </w:p>
    <w:p w14:paraId="49A3AA40" w14:textId="77777777" w:rsidR="00487774" w:rsidRPr="00F56A6C" w:rsidRDefault="00487774" w:rsidP="00F022D2">
      <w:pPr>
        <w:pStyle w:val="ListParagraph"/>
        <w:numPr>
          <w:ilvl w:val="0"/>
          <w:numId w:val="4"/>
        </w:numPr>
      </w:pPr>
      <w:r w:rsidRPr="00F56A6C">
        <w:t>supply for interior lighting via parking light</w:t>
      </w:r>
    </w:p>
    <w:p w14:paraId="26C72A19" w14:textId="77777777" w:rsidR="00487774" w:rsidRPr="00F56A6C" w:rsidRDefault="00487774" w:rsidP="00F022D2">
      <w:pPr>
        <w:pStyle w:val="ListParagraph"/>
        <w:numPr>
          <w:ilvl w:val="0"/>
          <w:numId w:val="4"/>
        </w:numPr>
      </w:pPr>
      <w:r w:rsidRPr="00F56A6C">
        <w:t>Light system 24V with multi-chamber light</w:t>
      </w:r>
    </w:p>
    <w:p w14:paraId="41A6DA8C" w14:textId="77777777" w:rsidR="00487774" w:rsidRPr="00F56A6C" w:rsidRDefault="00487774" w:rsidP="00F022D2">
      <w:pPr>
        <w:pStyle w:val="ListParagraph"/>
        <w:numPr>
          <w:ilvl w:val="0"/>
          <w:numId w:val="4"/>
        </w:numPr>
      </w:pPr>
      <w:r w:rsidRPr="00F56A6C">
        <w:t>2plugs 7 pin 1xDIN ISO3731/1xDIN ISO1185 +1 plugs 15 pin DIN ISO12098 Rear</w:t>
      </w:r>
    </w:p>
    <w:p w14:paraId="391B020E" w14:textId="77777777" w:rsidR="00487774" w:rsidRPr="00F56A6C" w:rsidRDefault="00487774" w:rsidP="00F022D2">
      <w:pPr>
        <w:pStyle w:val="ListParagraph"/>
        <w:numPr>
          <w:ilvl w:val="0"/>
          <w:numId w:val="4"/>
        </w:numPr>
      </w:pPr>
      <w:r w:rsidRPr="00F56A6C">
        <w:t>lamp panel with, colour: WHITE</w:t>
      </w:r>
    </w:p>
    <w:p w14:paraId="5C2A9AB7" w14:textId="77777777" w:rsidR="00487774" w:rsidRPr="00F56A6C" w:rsidRDefault="00487774" w:rsidP="00F022D2">
      <w:pPr>
        <w:pStyle w:val="ListParagraph"/>
        <w:numPr>
          <w:ilvl w:val="0"/>
          <w:numId w:val="4"/>
        </w:numPr>
      </w:pPr>
      <w:r w:rsidRPr="00F56A6C">
        <w:t>LED side marker lights coupled with indicator</w:t>
      </w:r>
    </w:p>
    <w:p w14:paraId="697E5132" w14:textId="77777777" w:rsidR="00487774" w:rsidRPr="00F56A6C" w:rsidRDefault="00487774" w:rsidP="00F022D2">
      <w:pPr>
        <w:pStyle w:val="ListParagraph"/>
        <w:numPr>
          <w:ilvl w:val="0"/>
          <w:numId w:val="4"/>
        </w:numPr>
      </w:pPr>
      <w:r w:rsidRPr="00F56A6C">
        <w:t>2 x red rear marker lights (top), 4 x white front marker lights/reflectors</w:t>
      </w:r>
    </w:p>
    <w:p w14:paraId="2DFDC887" w14:textId="77777777" w:rsidR="00487774" w:rsidRPr="00F56A6C" w:rsidRDefault="00487774" w:rsidP="00F022D2">
      <w:pPr>
        <w:pStyle w:val="ListParagraph"/>
        <w:numPr>
          <w:ilvl w:val="0"/>
          <w:numId w:val="4"/>
        </w:numPr>
      </w:pPr>
      <w:r w:rsidRPr="00F56A6C">
        <w:t>1 pair of LED tracking lights</w:t>
      </w:r>
    </w:p>
    <w:p w14:paraId="7C02A2F4" w14:textId="77777777" w:rsidR="00487774" w:rsidRPr="00F56A6C" w:rsidRDefault="00487774" w:rsidP="00F022D2">
      <w:pPr>
        <w:pStyle w:val="ListParagraph"/>
        <w:numPr>
          <w:ilvl w:val="0"/>
          <w:numId w:val="4"/>
        </w:numPr>
      </w:pPr>
      <w:r w:rsidRPr="00F56A6C">
        <w:t>Without back-up warn. syst. / ramp appr. Aid</w:t>
      </w:r>
    </w:p>
    <w:p w14:paraId="0C326886" w14:textId="77777777" w:rsidR="00487774" w:rsidRPr="00F56A6C" w:rsidRDefault="00487774" w:rsidP="00487774"/>
    <w:p w14:paraId="04E09627" w14:textId="77777777" w:rsidR="00487774" w:rsidRPr="00F56A6C" w:rsidRDefault="00487774" w:rsidP="00487774">
      <w:pPr>
        <w:rPr>
          <w:b/>
          <w:bCs/>
        </w:rPr>
      </w:pPr>
      <w:r w:rsidRPr="00F56A6C">
        <w:rPr>
          <w:b/>
          <w:bCs/>
        </w:rPr>
        <w:t>Wheels and tyres</w:t>
      </w:r>
    </w:p>
    <w:p w14:paraId="36ED15DC" w14:textId="77777777" w:rsidR="00487774" w:rsidRPr="00F56A6C" w:rsidRDefault="00487774" w:rsidP="00F022D2">
      <w:pPr>
        <w:pStyle w:val="ListParagraph"/>
        <w:numPr>
          <w:ilvl w:val="0"/>
          <w:numId w:val="43"/>
        </w:numPr>
      </w:pPr>
      <w:r w:rsidRPr="00F56A6C">
        <w:t>The EU label information and the product information sheet for the offered tyres are available</w:t>
      </w:r>
    </w:p>
    <w:p w14:paraId="406C5B89" w14:textId="77777777" w:rsidR="00487774" w:rsidRPr="00F56A6C" w:rsidRDefault="00487774" w:rsidP="00487774">
      <w:pPr>
        <w:ind w:firstLine="60"/>
      </w:pPr>
    </w:p>
    <w:p w14:paraId="18005C9B" w14:textId="77777777" w:rsidR="00487774" w:rsidRPr="00F56A6C" w:rsidRDefault="00487774" w:rsidP="00F022D2">
      <w:pPr>
        <w:pStyle w:val="ListParagraph"/>
        <w:numPr>
          <w:ilvl w:val="0"/>
          <w:numId w:val="43"/>
        </w:numPr>
      </w:pPr>
      <w:r w:rsidRPr="00F56A6C">
        <w:t>Tyre brand SCB "SELECTION" Continental/ Goodyear/Dunlop/Hankook/Pirelli/Bridgestone</w:t>
      </w:r>
    </w:p>
    <w:p w14:paraId="60ED64DF" w14:textId="77777777" w:rsidR="00487774" w:rsidRPr="00F56A6C" w:rsidRDefault="00487774" w:rsidP="00F022D2">
      <w:pPr>
        <w:pStyle w:val="ListParagraph"/>
        <w:numPr>
          <w:ilvl w:val="0"/>
          <w:numId w:val="43"/>
        </w:numPr>
      </w:pPr>
      <w:r w:rsidRPr="00F56A6C">
        <w:t>Regional traffic tyres (M + S)</w:t>
      </w:r>
    </w:p>
    <w:p w14:paraId="0E43B28E" w14:textId="77777777" w:rsidR="00487774" w:rsidRPr="00F56A6C" w:rsidRDefault="00487774" w:rsidP="00487774"/>
    <w:p w14:paraId="5625A882" w14:textId="77777777" w:rsidR="00487774" w:rsidRPr="00F56A6C" w:rsidRDefault="00487774" w:rsidP="00F022D2">
      <w:pPr>
        <w:pStyle w:val="ListParagraph"/>
        <w:numPr>
          <w:ilvl w:val="0"/>
          <w:numId w:val="43"/>
        </w:numPr>
      </w:pPr>
      <w:r w:rsidRPr="00F56A6C">
        <w:t>6x 385/65R22.5 (11.75x22.5) 6 x Steel rims,</w:t>
      </w:r>
    </w:p>
    <w:p w14:paraId="7DBE6288" w14:textId="77777777" w:rsidR="00487774" w:rsidRPr="00F56A6C" w:rsidRDefault="00487774" w:rsidP="00F022D2">
      <w:pPr>
        <w:pStyle w:val="ListParagraph"/>
        <w:numPr>
          <w:ilvl w:val="0"/>
          <w:numId w:val="43"/>
        </w:numPr>
      </w:pPr>
      <w:r w:rsidRPr="00F56A6C">
        <w:t>offset 120mm Protective caps for wheel nuts</w:t>
      </w:r>
    </w:p>
    <w:p w14:paraId="0BD6FD69" w14:textId="77777777" w:rsidR="00487774" w:rsidRPr="00F56A6C" w:rsidRDefault="00487774" w:rsidP="00F022D2">
      <w:pPr>
        <w:pStyle w:val="ListParagraph"/>
        <w:numPr>
          <w:ilvl w:val="0"/>
          <w:numId w:val="43"/>
        </w:numPr>
      </w:pPr>
    </w:p>
    <w:p w14:paraId="51C45E50" w14:textId="77777777" w:rsidR="00487774" w:rsidRPr="00F56A6C" w:rsidRDefault="00487774" w:rsidP="00487774">
      <w:pPr>
        <w:rPr>
          <w:b/>
          <w:bCs/>
        </w:rPr>
      </w:pPr>
      <w:r w:rsidRPr="00F56A6C">
        <w:rPr>
          <w:b/>
          <w:bCs/>
        </w:rPr>
        <w:t>Spray suppression</w:t>
      </w:r>
    </w:p>
    <w:p w14:paraId="7563139A" w14:textId="77777777" w:rsidR="00487774" w:rsidRPr="00F56A6C" w:rsidRDefault="00487774" w:rsidP="00F022D2">
      <w:pPr>
        <w:pStyle w:val="ListParagraph"/>
        <w:numPr>
          <w:ilvl w:val="0"/>
          <w:numId w:val="44"/>
        </w:numPr>
      </w:pPr>
      <w:r w:rsidRPr="00F56A6C">
        <w:t>without additional mudguard</w:t>
      </w:r>
    </w:p>
    <w:p w14:paraId="74F3F467" w14:textId="77777777" w:rsidR="00487774" w:rsidRPr="00F56A6C" w:rsidRDefault="00487774" w:rsidP="00F022D2">
      <w:pPr>
        <w:pStyle w:val="ListParagraph"/>
        <w:numPr>
          <w:ilvl w:val="0"/>
          <w:numId w:val="44"/>
        </w:numPr>
      </w:pPr>
      <w:r w:rsidRPr="00F56A6C">
        <w:t>Vertical plastic mudguards</w:t>
      </w:r>
    </w:p>
    <w:p w14:paraId="4DF3FE31" w14:textId="77777777" w:rsidR="00487774" w:rsidRPr="00F56A6C" w:rsidRDefault="00487774" w:rsidP="00487774"/>
    <w:p w14:paraId="246B717F" w14:textId="77777777" w:rsidR="00487774" w:rsidRPr="00F56A6C" w:rsidRDefault="00487774" w:rsidP="00F022D2">
      <w:pPr>
        <w:pStyle w:val="ListParagraph"/>
        <w:numPr>
          <w:ilvl w:val="0"/>
          <w:numId w:val="44"/>
        </w:numPr>
      </w:pPr>
      <w:r w:rsidRPr="00F56A6C">
        <w:t>the side of the axle group</w:t>
      </w:r>
    </w:p>
    <w:p w14:paraId="48EDEADB" w14:textId="77777777" w:rsidR="00487774" w:rsidRPr="00F56A6C" w:rsidRDefault="00487774" w:rsidP="00487774"/>
    <w:p w14:paraId="6A57A59A" w14:textId="77777777" w:rsidR="00487774" w:rsidRPr="00F56A6C" w:rsidRDefault="00487774" w:rsidP="00487774">
      <w:pPr>
        <w:rPr>
          <w:b/>
          <w:bCs/>
        </w:rPr>
      </w:pPr>
      <w:r w:rsidRPr="00F56A6C">
        <w:rPr>
          <w:b/>
          <w:bCs/>
        </w:rPr>
        <w:t>Further chassis equipment</w:t>
      </w:r>
    </w:p>
    <w:p w14:paraId="3F79012D" w14:textId="77777777" w:rsidR="00487774" w:rsidRPr="00F56A6C" w:rsidRDefault="00487774" w:rsidP="00F022D2">
      <w:pPr>
        <w:pStyle w:val="ListParagraph"/>
        <w:numPr>
          <w:ilvl w:val="0"/>
          <w:numId w:val="45"/>
        </w:numPr>
      </w:pPr>
      <w:r w:rsidRPr="00F56A6C">
        <w:t>Galvanised foldaway steel ladder with step at top, fitted to the rear</w:t>
      </w:r>
    </w:p>
    <w:p w14:paraId="202EFB55" w14:textId="77777777" w:rsidR="00487774" w:rsidRPr="00F56A6C" w:rsidRDefault="00487774" w:rsidP="00F022D2">
      <w:pPr>
        <w:pStyle w:val="ListParagraph"/>
        <w:numPr>
          <w:ilvl w:val="0"/>
          <w:numId w:val="45"/>
        </w:numPr>
      </w:pPr>
      <w:r w:rsidRPr="00F56A6C">
        <w:t xml:space="preserve">16 pairs lashing eyes in outer frame 2 t tensile force per eye, accord.    </w:t>
      </w:r>
    </w:p>
    <w:p w14:paraId="456CB981" w14:textId="77777777" w:rsidR="00487774" w:rsidRPr="00F56A6C" w:rsidRDefault="00487774" w:rsidP="00F022D2">
      <w:pPr>
        <w:pStyle w:val="ListParagraph"/>
        <w:numPr>
          <w:ilvl w:val="0"/>
          <w:numId w:val="45"/>
        </w:numPr>
      </w:pPr>
      <w:r w:rsidRPr="00F56A6C">
        <w:t>Without vertical rear rubber buffer on lamp panel</w:t>
      </w:r>
    </w:p>
    <w:p w14:paraId="77156A98" w14:textId="77777777" w:rsidR="00487774" w:rsidRPr="00F56A6C" w:rsidRDefault="00487774" w:rsidP="00F022D2">
      <w:pPr>
        <w:pStyle w:val="ListParagraph"/>
        <w:numPr>
          <w:ilvl w:val="0"/>
          <w:numId w:val="45"/>
        </w:numPr>
      </w:pPr>
      <w:r w:rsidRPr="00F56A6C">
        <w:lastRenderedPageBreak/>
        <w:t>2 rear corner rubber block buffers</w:t>
      </w:r>
    </w:p>
    <w:p w14:paraId="0BA7362B" w14:textId="77777777" w:rsidR="00487774" w:rsidRPr="00F56A6C" w:rsidRDefault="00487774" w:rsidP="00F022D2">
      <w:pPr>
        <w:pStyle w:val="ListParagraph"/>
        <w:numPr>
          <w:ilvl w:val="0"/>
          <w:numId w:val="45"/>
        </w:numPr>
      </w:pPr>
      <w:r w:rsidRPr="00F56A6C">
        <w:t>1 rear rubber buffer across rear width</w:t>
      </w:r>
    </w:p>
    <w:p w14:paraId="28D5C74B" w14:textId="77777777" w:rsidR="00487774" w:rsidRPr="00F56A6C" w:rsidRDefault="00487774" w:rsidP="00F022D2">
      <w:pPr>
        <w:pStyle w:val="ListParagraph"/>
        <w:numPr>
          <w:ilvl w:val="0"/>
          <w:numId w:val="45"/>
        </w:numPr>
      </w:pPr>
      <w:r w:rsidRPr="00F56A6C">
        <w:t>Pallet rack for 24 Euro/ 16 ISO pallets</w:t>
      </w:r>
    </w:p>
    <w:p w14:paraId="2C4B6083" w14:textId="77777777" w:rsidR="00487774" w:rsidRPr="00F56A6C" w:rsidRDefault="00487774" w:rsidP="00F022D2">
      <w:pPr>
        <w:pStyle w:val="ListParagraph"/>
        <w:numPr>
          <w:ilvl w:val="0"/>
          <w:numId w:val="45"/>
        </w:numPr>
      </w:pPr>
      <w:r w:rsidRPr="00F56A6C">
        <w:t>Ground clearence pallet box 362 mm</w:t>
      </w:r>
    </w:p>
    <w:p w14:paraId="62C25A61" w14:textId="77777777" w:rsidR="00487774" w:rsidRPr="00F56A6C" w:rsidRDefault="00487774" w:rsidP="00F022D2">
      <w:pPr>
        <w:pStyle w:val="ListParagraph"/>
        <w:numPr>
          <w:ilvl w:val="0"/>
          <w:numId w:val="45"/>
        </w:numPr>
      </w:pPr>
      <w:r w:rsidRPr="00F56A6C">
        <w:t>Coupling connectors and sockets mounted approx. 900 mm high on front of chassis</w:t>
      </w:r>
    </w:p>
    <w:p w14:paraId="55121E71" w14:textId="77777777" w:rsidR="00487774" w:rsidRPr="00F56A6C" w:rsidRDefault="00487774" w:rsidP="00487774">
      <w:pPr>
        <w:rPr>
          <w:b/>
          <w:bCs/>
        </w:rPr>
      </w:pPr>
    </w:p>
    <w:p w14:paraId="3326C1C6" w14:textId="77777777" w:rsidR="00487774" w:rsidRPr="00F56A6C" w:rsidRDefault="00487774" w:rsidP="00487774">
      <w:pPr>
        <w:rPr>
          <w:b/>
          <w:bCs/>
        </w:rPr>
      </w:pPr>
      <w:r w:rsidRPr="00F56A6C">
        <w:rPr>
          <w:b/>
          <w:bCs/>
        </w:rPr>
        <w:t>Load securing certificate</w:t>
      </w:r>
    </w:p>
    <w:p w14:paraId="70E491E8" w14:textId="77777777" w:rsidR="00487774" w:rsidRPr="00F56A6C" w:rsidRDefault="00487774" w:rsidP="00487774">
      <w:pPr>
        <w:rPr>
          <w:b/>
          <w:bCs/>
        </w:rPr>
      </w:pPr>
      <w:r w:rsidRPr="00F56A6C">
        <w:rPr>
          <w:b/>
          <w:bCs/>
        </w:rPr>
        <w:t>Body strength certified to DIN EN 12642 Code XL</w:t>
      </w:r>
    </w:p>
    <w:p w14:paraId="0BBE6E57" w14:textId="77777777" w:rsidR="00487774" w:rsidRPr="00F56A6C" w:rsidRDefault="00487774" w:rsidP="00487774">
      <w:pPr>
        <w:rPr>
          <w:b/>
          <w:bCs/>
        </w:rPr>
      </w:pPr>
    </w:p>
    <w:p w14:paraId="239BB93A" w14:textId="77777777" w:rsidR="00487774" w:rsidRPr="00F56A6C" w:rsidRDefault="00487774" w:rsidP="00487774">
      <w:pPr>
        <w:rPr>
          <w:b/>
          <w:bCs/>
        </w:rPr>
      </w:pPr>
      <w:r w:rsidRPr="00F56A6C">
        <w:rPr>
          <w:b/>
          <w:bCs/>
        </w:rPr>
        <w:t>Bodywork</w:t>
      </w:r>
    </w:p>
    <w:p w14:paraId="281DB3B3" w14:textId="77777777" w:rsidR="00487774" w:rsidRPr="00F56A6C" w:rsidRDefault="00487774" w:rsidP="00487774">
      <w:pPr>
        <w:rPr>
          <w:b/>
          <w:bCs/>
        </w:rPr>
      </w:pPr>
    </w:p>
    <w:p w14:paraId="16839466" w14:textId="77777777" w:rsidR="00487774" w:rsidRPr="00F56A6C" w:rsidRDefault="00487774" w:rsidP="00487774">
      <w:pPr>
        <w:rPr>
          <w:b/>
          <w:bCs/>
        </w:rPr>
      </w:pPr>
      <w:r w:rsidRPr="00F56A6C">
        <w:rPr>
          <w:b/>
          <w:bCs/>
        </w:rPr>
        <w:t>Body</w:t>
      </w:r>
    </w:p>
    <w:p w14:paraId="50E0D3A3" w14:textId="77777777" w:rsidR="00487774" w:rsidRPr="00F56A6C" w:rsidRDefault="00487774" w:rsidP="00F022D2">
      <w:pPr>
        <w:pStyle w:val="ListParagraph"/>
        <w:numPr>
          <w:ilvl w:val="0"/>
          <w:numId w:val="5"/>
        </w:numPr>
      </w:pPr>
      <w:r w:rsidRPr="00F56A6C">
        <w:t>PU foam panel, free of thermal bridges, sealed against vapour diffusion</w:t>
      </w:r>
    </w:p>
    <w:p w14:paraId="5C23F219" w14:textId="77777777" w:rsidR="00487774" w:rsidRPr="00F56A6C" w:rsidRDefault="00487774" w:rsidP="00F022D2">
      <w:pPr>
        <w:pStyle w:val="ListParagraph"/>
        <w:numPr>
          <w:ilvl w:val="0"/>
          <w:numId w:val="5"/>
        </w:numPr>
      </w:pPr>
      <w:r w:rsidRPr="00F56A6C">
        <w:t>Covering skin internally galvanised, coil-coating fine-steel sheet, plastic</w:t>
      </w:r>
    </w:p>
    <w:p w14:paraId="6A0B99C6" w14:textId="77777777" w:rsidR="00487774" w:rsidRPr="00F56A6C" w:rsidRDefault="00487774" w:rsidP="00F022D2">
      <w:pPr>
        <w:pStyle w:val="ListParagraph"/>
        <w:numPr>
          <w:ilvl w:val="0"/>
          <w:numId w:val="5"/>
        </w:numPr>
      </w:pPr>
      <w:r w:rsidRPr="00F56A6C">
        <w:t>coated</w:t>
      </w:r>
    </w:p>
    <w:p w14:paraId="5A1721F6" w14:textId="77777777" w:rsidR="00487774" w:rsidRPr="00F56A6C" w:rsidRDefault="00487774" w:rsidP="00487774">
      <w:pPr>
        <w:rPr>
          <w:b/>
          <w:bCs/>
        </w:rPr>
      </w:pPr>
    </w:p>
    <w:p w14:paraId="447EBCD3" w14:textId="77777777" w:rsidR="00487774" w:rsidRPr="00F56A6C" w:rsidRDefault="00487774" w:rsidP="00487774">
      <w:pPr>
        <w:rPr>
          <w:b/>
          <w:bCs/>
        </w:rPr>
      </w:pPr>
      <w:r w:rsidRPr="00F56A6C">
        <w:rPr>
          <w:b/>
          <w:bCs/>
        </w:rPr>
        <w:t>Front bulkhead/Roof/Side walls</w:t>
      </w:r>
    </w:p>
    <w:p w14:paraId="4D1EB80E" w14:textId="77777777" w:rsidR="00487774" w:rsidRPr="00F56A6C" w:rsidRDefault="00487774" w:rsidP="00F022D2">
      <w:pPr>
        <w:pStyle w:val="ListParagraph"/>
        <w:numPr>
          <w:ilvl w:val="0"/>
          <w:numId w:val="6"/>
        </w:numPr>
      </w:pPr>
      <w:r w:rsidRPr="00F56A6C">
        <w:t>Front bulkhead constructed of 25mm ALU planking</w:t>
      </w:r>
    </w:p>
    <w:p w14:paraId="2E87BCEA" w14:textId="77777777" w:rsidR="00487774" w:rsidRPr="00F56A6C" w:rsidRDefault="00487774" w:rsidP="00F022D2">
      <w:pPr>
        <w:pStyle w:val="ListParagraph"/>
        <w:numPr>
          <w:ilvl w:val="0"/>
          <w:numId w:val="6"/>
        </w:numPr>
      </w:pPr>
      <w:r w:rsidRPr="00F56A6C">
        <w:t>Side walls FP30</w:t>
      </w:r>
    </w:p>
    <w:p w14:paraId="28672FF5" w14:textId="77777777" w:rsidR="00487774" w:rsidRPr="00F56A6C" w:rsidRDefault="00487774" w:rsidP="00F022D2">
      <w:pPr>
        <w:pStyle w:val="ListParagraph"/>
        <w:numPr>
          <w:ilvl w:val="0"/>
          <w:numId w:val="6"/>
        </w:numPr>
      </w:pPr>
      <w:r w:rsidRPr="00F56A6C">
        <w:t>Pair of Load restrain track galv. recessed into side wall -Std.- height (13400)</w:t>
      </w:r>
    </w:p>
    <w:p w14:paraId="19A78068" w14:textId="77777777" w:rsidR="00487774" w:rsidRPr="00F56A6C" w:rsidRDefault="00487774" w:rsidP="00F022D2">
      <w:pPr>
        <w:pStyle w:val="ListParagraph"/>
        <w:numPr>
          <w:ilvl w:val="0"/>
          <w:numId w:val="6"/>
        </w:numPr>
      </w:pPr>
      <w:r w:rsidRPr="00F56A6C">
        <w:t>Floor to middle of 1st load securing rail 1.200 mm</w:t>
      </w:r>
    </w:p>
    <w:p w14:paraId="49F5C450" w14:textId="77777777" w:rsidR="00487774" w:rsidRPr="00F56A6C" w:rsidRDefault="00487774" w:rsidP="00F022D2">
      <w:pPr>
        <w:pStyle w:val="ListParagraph"/>
        <w:numPr>
          <w:ilvl w:val="0"/>
          <w:numId w:val="6"/>
        </w:numPr>
      </w:pPr>
      <w:r w:rsidRPr="00F56A6C">
        <w:t>without ventilation grill in sidewalls</w:t>
      </w:r>
    </w:p>
    <w:p w14:paraId="7479032E" w14:textId="77777777" w:rsidR="00487774" w:rsidRPr="00F56A6C" w:rsidRDefault="00487774" w:rsidP="00F022D2">
      <w:pPr>
        <w:pStyle w:val="ListParagraph"/>
        <w:numPr>
          <w:ilvl w:val="0"/>
          <w:numId w:val="6"/>
        </w:numPr>
      </w:pPr>
      <w:r w:rsidRPr="00F56A6C">
        <w:t>Roof FP30</w:t>
      </w:r>
    </w:p>
    <w:p w14:paraId="617BFEE9" w14:textId="77777777" w:rsidR="00487774" w:rsidRPr="00F56A6C" w:rsidRDefault="00487774" w:rsidP="00487774"/>
    <w:p w14:paraId="6CEF0C94" w14:textId="77777777" w:rsidR="00487774" w:rsidRPr="00F56A6C" w:rsidRDefault="00487774" w:rsidP="00487774">
      <w:pPr>
        <w:rPr>
          <w:b/>
          <w:bCs/>
        </w:rPr>
      </w:pPr>
      <w:r w:rsidRPr="00F56A6C">
        <w:rPr>
          <w:b/>
          <w:bCs/>
        </w:rPr>
        <w:t>Front bulkhead</w:t>
      </w:r>
    </w:p>
    <w:p w14:paraId="29C28519" w14:textId="77777777" w:rsidR="00487774" w:rsidRPr="00F56A6C" w:rsidRDefault="00487774" w:rsidP="00F022D2">
      <w:pPr>
        <w:pStyle w:val="ListParagraph"/>
        <w:numPr>
          <w:ilvl w:val="0"/>
          <w:numId w:val="7"/>
        </w:numPr>
      </w:pPr>
      <w:r w:rsidRPr="00F56A6C">
        <w:t>1 fire extinguisher 6kg, with storage box, fitted to front bulkhead</w:t>
      </w:r>
    </w:p>
    <w:p w14:paraId="2678E953" w14:textId="77777777" w:rsidR="00487774" w:rsidRPr="00F56A6C" w:rsidRDefault="00487774" w:rsidP="00F022D2">
      <w:pPr>
        <w:pStyle w:val="ListParagraph"/>
        <w:numPr>
          <w:ilvl w:val="0"/>
          <w:numId w:val="7"/>
        </w:numPr>
      </w:pPr>
      <w:r w:rsidRPr="00F56A6C">
        <w:t>Plastic document box on front bulkhead</w:t>
      </w:r>
    </w:p>
    <w:p w14:paraId="079BD572" w14:textId="77777777" w:rsidR="00487774" w:rsidRPr="00F56A6C" w:rsidRDefault="00487774" w:rsidP="00487774">
      <w:pPr>
        <w:rPr>
          <w:b/>
          <w:bCs/>
        </w:rPr>
      </w:pPr>
    </w:p>
    <w:p w14:paraId="0058240D" w14:textId="77777777" w:rsidR="00487774" w:rsidRPr="00F56A6C" w:rsidRDefault="00487774" w:rsidP="00487774">
      <w:pPr>
        <w:rPr>
          <w:b/>
          <w:bCs/>
        </w:rPr>
      </w:pPr>
      <w:r w:rsidRPr="00F56A6C">
        <w:rPr>
          <w:b/>
          <w:bCs/>
        </w:rPr>
        <w:t>Rear closure</w:t>
      </w:r>
    </w:p>
    <w:p w14:paraId="506BAB96" w14:textId="77777777" w:rsidR="00487774" w:rsidRPr="00F56A6C" w:rsidRDefault="00487774" w:rsidP="00F022D2">
      <w:pPr>
        <w:pStyle w:val="ListParagraph"/>
        <w:numPr>
          <w:ilvl w:val="0"/>
          <w:numId w:val="8"/>
        </w:numPr>
      </w:pPr>
      <w:r w:rsidRPr="00F56A6C">
        <w:t>Full height ALU double hinged door double integral lock rods</w:t>
      </w:r>
    </w:p>
    <w:p w14:paraId="4DA2816B" w14:textId="77777777" w:rsidR="00487774" w:rsidRPr="00F56A6C" w:rsidRDefault="00487774" w:rsidP="00F022D2">
      <w:pPr>
        <w:pStyle w:val="ListParagraph"/>
        <w:numPr>
          <w:ilvl w:val="0"/>
          <w:numId w:val="8"/>
        </w:numPr>
      </w:pPr>
      <w:r w:rsidRPr="00F56A6C">
        <w:t>Steel rear frame, painted</w:t>
      </w:r>
    </w:p>
    <w:p w14:paraId="6E4BCB9F" w14:textId="77777777" w:rsidR="00487774" w:rsidRPr="00F56A6C" w:rsidRDefault="00487774" w:rsidP="00487774">
      <w:pPr>
        <w:rPr>
          <w:b/>
          <w:bCs/>
        </w:rPr>
      </w:pPr>
    </w:p>
    <w:p w14:paraId="6CCF8639" w14:textId="77777777" w:rsidR="00487774" w:rsidRPr="00F56A6C" w:rsidRDefault="00487774" w:rsidP="00487774">
      <w:pPr>
        <w:rPr>
          <w:b/>
          <w:bCs/>
        </w:rPr>
      </w:pPr>
      <w:r w:rsidRPr="00F56A6C">
        <w:rPr>
          <w:b/>
          <w:bCs/>
        </w:rPr>
        <w:t>Floor</w:t>
      </w:r>
    </w:p>
    <w:p w14:paraId="705D3576" w14:textId="77777777" w:rsidR="00487774" w:rsidRPr="00F56A6C" w:rsidRDefault="00487774" w:rsidP="00F022D2">
      <w:pPr>
        <w:pStyle w:val="ListParagraph"/>
        <w:numPr>
          <w:ilvl w:val="0"/>
          <w:numId w:val="9"/>
        </w:numPr>
      </w:pPr>
      <w:r w:rsidRPr="00F56A6C">
        <w:t>28 mm phenolic plywood floor, max 7100 kg forklift axle load tested acc. to DIN EN 283</w:t>
      </w:r>
    </w:p>
    <w:p w14:paraId="42D8DA57" w14:textId="77777777" w:rsidR="00487774" w:rsidRPr="00F56A6C" w:rsidRDefault="00487774" w:rsidP="00F022D2">
      <w:pPr>
        <w:pStyle w:val="ListParagraph"/>
        <w:numPr>
          <w:ilvl w:val="0"/>
          <w:numId w:val="9"/>
        </w:numPr>
      </w:pPr>
      <w:r w:rsidRPr="00F56A6C">
        <w:t>400mm wear plate to reinforce last floor section (crash plate)</w:t>
      </w:r>
    </w:p>
    <w:p w14:paraId="143D19CB" w14:textId="77777777" w:rsidR="00487774" w:rsidRPr="00F56A6C" w:rsidRDefault="00487774" w:rsidP="00F022D2">
      <w:pPr>
        <w:pStyle w:val="ListParagraph"/>
        <w:numPr>
          <w:ilvl w:val="0"/>
          <w:numId w:val="9"/>
        </w:numPr>
      </w:pPr>
      <w:r w:rsidRPr="00F56A6C">
        <w:t>300mm kick strip to the sides, at the front 750mm galvanised steel</w:t>
      </w:r>
    </w:p>
    <w:p w14:paraId="07134097" w14:textId="77777777" w:rsidR="00487774" w:rsidRPr="00F56A6C" w:rsidRDefault="00487774" w:rsidP="00487774"/>
    <w:p w14:paraId="08A18B0B" w14:textId="77777777" w:rsidR="00487774" w:rsidRPr="00F56A6C" w:rsidRDefault="00487774" w:rsidP="00487774">
      <w:pPr>
        <w:rPr>
          <w:b/>
          <w:bCs/>
        </w:rPr>
      </w:pPr>
      <w:r w:rsidRPr="00F56A6C">
        <w:rPr>
          <w:b/>
          <w:bCs/>
        </w:rPr>
        <w:t>Further body equipment</w:t>
      </w:r>
    </w:p>
    <w:p w14:paraId="385FE297" w14:textId="77777777" w:rsidR="00487774" w:rsidRPr="00F56A6C" w:rsidRDefault="00487774" w:rsidP="00F022D2">
      <w:pPr>
        <w:pStyle w:val="ListParagraph"/>
        <w:numPr>
          <w:ilvl w:val="0"/>
          <w:numId w:val="9"/>
        </w:numPr>
      </w:pPr>
      <w:r w:rsidRPr="00F56A6C">
        <w:t>Full-length LED interior lighting on right (DF)</w:t>
      </w:r>
    </w:p>
    <w:p w14:paraId="51847A2B" w14:textId="77777777" w:rsidR="00487774" w:rsidRPr="00F56A6C" w:rsidRDefault="00487774" w:rsidP="00F022D2">
      <w:pPr>
        <w:pStyle w:val="ListParagraph"/>
        <w:numPr>
          <w:ilvl w:val="0"/>
          <w:numId w:val="9"/>
        </w:numPr>
      </w:pPr>
      <w:r w:rsidRPr="00F56A6C">
        <w:t>4x Telescopic locking bars (ALU square tubing)</w:t>
      </w:r>
    </w:p>
    <w:p w14:paraId="624FB01E" w14:textId="77777777" w:rsidR="00487774" w:rsidRPr="00F56A6C" w:rsidRDefault="00487774" w:rsidP="00F022D2">
      <w:pPr>
        <w:pStyle w:val="ListParagraph"/>
        <w:numPr>
          <w:ilvl w:val="0"/>
          <w:numId w:val="9"/>
        </w:numPr>
      </w:pPr>
      <w:r w:rsidRPr="00F56A6C">
        <w:t>Without tension belt for load securing rail Without</w:t>
      </w:r>
    </w:p>
    <w:p w14:paraId="26244957" w14:textId="77777777" w:rsidR="00487774" w:rsidRPr="00F56A6C" w:rsidRDefault="00487774" w:rsidP="00F022D2">
      <w:pPr>
        <w:pStyle w:val="ListParagraph"/>
        <w:numPr>
          <w:ilvl w:val="0"/>
          <w:numId w:val="9"/>
        </w:numPr>
      </w:pPr>
      <w:r w:rsidRPr="00F56A6C">
        <w:t>tension belt for double stack system</w:t>
      </w:r>
    </w:p>
    <w:p w14:paraId="591E4B4C" w14:textId="77777777" w:rsidR="00487774" w:rsidRPr="00F56A6C" w:rsidRDefault="00487774" w:rsidP="00487774"/>
    <w:p w14:paraId="7A3B8164" w14:textId="77777777" w:rsidR="00487774" w:rsidRPr="00F56A6C" w:rsidRDefault="00487774" w:rsidP="00487774">
      <w:pPr>
        <w:rPr>
          <w:rStyle w:val="Strong"/>
          <w:sz w:val="20"/>
          <w:szCs w:val="20"/>
        </w:rPr>
      </w:pPr>
      <w:r w:rsidRPr="00F56A6C">
        <w:rPr>
          <w:rStyle w:val="Strong"/>
          <w:sz w:val="20"/>
          <w:szCs w:val="20"/>
        </w:rPr>
        <w:t>Painting/Finishing</w:t>
      </w:r>
    </w:p>
    <w:p w14:paraId="57DFD0EA" w14:textId="77777777" w:rsidR="00487774" w:rsidRPr="00F56A6C" w:rsidRDefault="00487774" w:rsidP="00F022D2">
      <w:pPr>
        <w:pStyle w:val="ListParagraph"/>
        <w:numPr>
          <w:ilvl w:val="0"/>
          <w:numId w:val="10"/>
        </w:numPr>
      </w:pPr>
      <w:r w:rsidRPr="00F56A6C">
        <w:t>Roof painted in   white</w:t>
      </w:r>
    </w:p>
    <w:p w14:paraId="405E76F3" w14:textId="77777777" w:rsidR="00487774" w:rsidRPr="00F56A6C" w:rsidRDefault="00487774" w:rsidP="00F022D2">
      <w:pPr>
        <w:pStyle w:val="ListParagraph"/>
        <w:numPr>
          <w:ilvl w:val="0"/>
          <w:numId w:val="10"/>
        </w:numPr>
      </w:pPr>
      <w:r w:rsidRPr="00F56A6C">
        <w:t>Mainrails/side raves only primed and painted. Rest of chassis - hot galvanized</w:t>
      </w:r>
    </w:p>
    <w:p w14:paraId="03062F3C" w14:textId="77777777" w:rsidR="00487774" w:rsidRPr="00F56A6C" w:rsidRDefault="00487774" w:rsidP="00F022D2">
      <w:pPr>
        <w:pStyle w:val="ListParagraph"/>
        <w:numPr>
          <w:ilvl w:val="0"/>
          <w:numId w:val="10"/>
        </w:numPr>
      </w:pPr>
      <w:r w:rsidRPr="00F56A6C">
        <w:t>6 x Hubs: Factory finished (KTL) black</w:t>
      </w:r>
    </w:p>
    <w:p w14:paraId="1F4EB3F1" w14:textId="77777777" w:rsidR="00487774" w:rsidRPr="00F56A6C" w:rsidRDefault="00487774" w:rsidP="00487774"/>
    <w:p w14:paraId="2959DF4C" w14:textId="77777777" w:rsidR="00487774" w:rsidRPr="00F56A6C" w:rsidRDefault="00487774" w:rsidP="00F022D2">
      <w:pPr>
        <w:pStyle w:val="ListParagraph"/>
        <w:numPr>
          <w:ilvl w:val="0"/>
          <w:numId w:val="10"/>
        </w:numPr>
      </w:pPr>
      <w:r w:rsidRPr="00F56A6C">
        <w:t>6 x Colour of rims: as requested (painted)</w:t>
      </w:r>
    </w:p>
    <w:p w14:paraId="77D840AC" w14:textId="77777777" w:rsidR="00487774" w:rsidRPr="00F56A6C" w:rsidRDefault="00487774" w:rsidP="00F022D2">
      <w:pPr>
        <w:pStyle w:val="ListParagraph"/>
        <w:numPr>
          <w:ilvl w:val="0"/>
          <w:numId w:val="10"/>
        </w:numPr>
      </w:pPr>
      <w:r w:rsidRPr="00F56A6C">
        <w:t>Single-colour painting of body as requested: Standard colour category 1, (&gt;13000mm lg)</w:t>
      </w:r>
    </w:p>
    <w:p w14:paraId="3E35ED10" w14:textId="77777777" w:rsidR="00487774" w:rsidRPr="00F56A6C" w:rsidRDefault="00487774" w:rsidP="00F022D2">
      <w:pPr>
        <w:pStyle w:val="ListParagraph"/>
        <w:numPr>
          <w:ilvl w:val="0"/>
          <w:numId w:val="10"/>
        </w:numPr>
      </w:pPr>
      <w:r w:rsidRPr="00F56A6C">
        <w:t>Landing legs: Factory finish - Jet Black</w:t>
      </w:r>
    </w:p>
    <w:p w14:paraId="35D44BEA" w14:textId="77777777" w:rsidR="00487774" w:rsidRPr="00F56A6C" w:rsidRDefault="00487774" w:rsidP="00487774">
      <w:pPr>
        <w:ind w:firstLine="60"/>
      </w:pPr>
    </w:p>
    <w:p w14:paraId="2C712654" w14:textId="77777777" w:rsidR="00487774" w:rsidRPr="00F56A6C" w:rsidRDefault="00487774" w:rsidP="00F022D2">
      <w:pPr>
        <w:pStyle w:val="ListParagraph"/>
        <w:numPr>
          <w:ilvl w:val="0"/>
          <w:numId w:val="10"/>
        </w:numPr>
      </w:pPr>
      <w:r w:rsidRPr="00F56A6C">
        <w:t>Without lettering</w:t>
      </w:r>
    </w:p>
    <w:p w14:paraId="0BD82196" w14:textId="77777777" w:rsidR="00487774" w:rsidRPr="00F56A6C" w:rsidRDefault="00487774" w:rsidP="00F022D2">
      <w:pPr>
        <w:pStyle w:val="ListParagraph"/>
        <w:numPr>
          <w:ilvl w:val="0"/>
          <w:numId w:val="10"/>
        </w:numPr>
      </w:pPr>
      <w:r w:rsidRPr="00F56A6C">
        <w:t>Colour of pallet box side cover as requested Standard colour category 1</w:t>
      </w:r>
    </w:p>
    <w:p w14:paraId="7D8D2C63" w14:textId="77777777" w:rsidR="00487774" w:rsidRPr="00F56A6C" w:rsidRDefault="00487774" w:rsidP="00F022D2">
      <w:pPr>
        <w:pStyle w:val="ListParagraph"/>
        <w:numPr>
          <w:ilvl w:val="0"/>
          <w:numId w:val="10"/>
        </w:numPr>
      </w:pPr>
      <w:r w:rsidRPr="00F56A6C">
        <w:t>Partial contour marking on side wall: white, all around on rear: red (S.KO)</w:t>
      </w:r>
    </w:p>
    <w:p w14:paraId="2BECDB4F" w14:textId="77777777" w:rsidR="00487774" w:rsidRPr="00F56A6C" w:rsidRDefault="00487774" w:rsidP="00487774"/>
    <w:p w14:paraId="38A63D97" w14:textId="77777777" w:rsidR="00487774" w:rsidRPr="00F56A6C" w:rsidRDefault="00487774" w:rsidP="00487774">
      <w:pPr>
        <w:rPr>
          <w:rStyle w:val="Strong"/>
          <w:sz w:val="20"/>
          <w:szCs w:val="20"/>
        </w:rPr>
      </w:pPr>
      <w:r w:rsidRPr="00F56A6C">
        <w:rPr>
          <w:rStyle w:val="Strong"/>
          <w:sz w:val="20"/>
          <w:szCs w:val="20"/>
        </w:rPr>
        <w:lastRenderedPageBreak/>
        <w:t>Special request</w:t>
      </w:r>
    </w:p>
    <w:p w14:paraId="5C95A62A" w14:textId="77777777" w:rsidR="00487774" w:rsidRPr="00F56A6C" w:rsidRDefault="00487774" w:rsidP="00F022D2">
      <w:pPr>
        <w:pStyle w:val="ListParagraph"/>
        <w:numPr>
          <w:ilvl w:val="0"/>
          <w:numId w:val="11"/>
        </w:numPr>
      </w:pPr>
      <w:r w:rsidRPr="00F56A6C">
        <w:t>(not included in the above mentioned dimensions and weights)</w:t>
      </w:r>
    </w:p>
    <w:p w14:paraId="74149111" w14:textId="77777777" w:rsidR="00487774" w:rsidRPr="00F56A6C" w:rsidRDefault="00487774" w:rsidP="00F022D2">
      <w:pPr>
        <w:pStyle w:val="ListParagraph"/>
        <w:numPr>
          <w:ilvl w:val="0"/>
          <w:numId w:val="11"/>
        </w:numPr>
        <w:rPr>
          <w:lang w:val="de-DE"/>
        </w:rPr>
      </w:pPr>
      <w:r w:rsidRPr="00F56A6C">
        <w:rPr>
          <w:lang w:val="de-DE"/>
        </w:rPr>
        <w:t>ohne Trailer Connect Telematik</w:t>
      </w:r>
    </w:p>
    <w:p w14:paraId="540E2406" w14:textId="77777777" w:rsidR="00487774" w:rsidRPr="00F56A6C" w:rsidRDefault="00487774" w:rsidP="00F022D2">
      <w:pPr>
        <w:pStyle w:val="ListParagraph"/>
        <w:numPr>
          <w:ilvl w:val="0"/>
          <w:numId w:val="11"/>
        </w:numPr>
        <w:rPr>
          <w:lang w:val="de-DE"/>
        </w:rPr>
      </w:pPr>
      <w:r w:rsidRPr="00F56A6C">
        <w:rPr>
          <w:lang w:val="de-DE"/>
        </w:rPr>
        <w:t>Die Vorschriften der US Army erlauben kein Telematik / GPS an Fahrzeugen</w:t>
      </w:r>
    </w:p>
    <w:p w14:paraId="3D88D4EB" w14:textId="77777777" w:rsidR="00487774" w:rsidRPr="00F56A6C" w:rsidRDefault="00487774" w:rsidP="00F022D2">
      <w:pPr>
        <w:pStyle w:val="ListParagraph"/>
        <w:numPr>
          <w:ilvl w:val="0"/>
          <w:numId w:val="11"/>
        </w:numPr>
      </w:pPr>
      <w:r w:rsidRPr="00F56A6C">
        <w:t>1 Piece</w:t>
      </w:r>
    </w:p>
    <w:p w14:paraId="455D13F0" w14:textId="77777777" w:rsidR="00487774" w:rsidRPr="00F56A6C" w:rsidRDefault="00487774" w:rsidP="00F022D2">
      <w:pPr>
        <w:pStyle w:val="ListParagraph"/>
        <w:numPr>
          <w:ilvl w:val="0"/>
          <w:numId w:val="11"/>
        </w:numPr>
      </w:pPr>
      <w:r w:rsidRPr="00F56A6C">
        <w:t>Optional equipement is not included in the technical specification.</w:t>
      </w:r>
    </w:p>
    <w:p w14:paraId="1ED2AC7D" w14:textId="77777777" w:rsidR="00487774" w:rsidRPr="00F56A6C" w:rsidRDefault="00487774" w:rsidP="00487774"/>
    <w:p w14:paraId="13300A22" w14:textId="77777777" w:rsidR="00487774" w:rsidRPr="00F56A6C" w:rsidRDefault="00487774" w:rsidP="00487774">
      <w:pPr>
        <w:rPr>
          <w:rStyle w:val="Strong"/>
          <w:sz w:val="20"/>
          <w:szCs w:val="20"/>
        </w:rPr>
      </w:pPr>
      <w:r w:rsidRPr="00F56A6C">
        <w:rPr>
          <w:rStyle w:val="Strong"/>
          <w:sz w:val="20"/>
          <w:szCs w:val="20"/>
        </w:rPr>
        <w:t>Finishing / Colour specification</w:t>
      </w:r>
    </w:p>
    <w:p w14:paraId="35018235" w14:textId="77777777" w:rsidR="00487774" w:rsidRPr="00F56A6C" w:rsidRDefault="00487774" w:rsidP="00F022D2">
      <w:pPr>
        <w:pStyle w:val="ListParagraph"/>
        <w:numPr>
          <w:ilvl w:val="0"/>
          <w:numId w:val="12"/>
        </w:numPr>
      </w:pPr>
      <w:r w:rsidRPr="00F56A6C">
        <w:t>Color : NATO Green</w:t>
      </w:r>
    </w:p>
    <w:p w14:paraId="15ED0C84" w14:textId="77777777" w:rsidR="00487774" w:rsidRPr="00F56A6C" w:rsidRDefault="00487774" w:rsidP="00F022D2">
      <w:pPr>
        <w:pStyle w:val="ListParagraph"/>
        <w:numPr>
          <w:ilvl w:val="0"/>
          <w:numId w:val="12"/>
        </w:numPr>
      </w:pPr>
      <w:r w:rsidRPr="00F56A6C">
        <w:t xml:space="preserve">Operating manual german </w:t>
      </w:r>
    </w:p>
    <w:p w14:paraId="4205CE96" w14:textId="77777777" w:rsidR="00487774" w:rsidRPr="00F56A6C" w:rsidRDefault="00487774" w:rsidP="00487774"/>
    <w:p w14:paraId="73D337E4" w14:textId="77777777" w:rsidR="00487774" w:rsidRPr="00F56A6C" w:rsidRDefault="00487774" w:rsidP="00487774"/>
    <w:p w14:paraId="09141925" w14:textId="77777777" w:rsidR="00487774" w:rsidRPr="00F56A6C" w:rsidRDefault="00487774" w:rsidP="00487774"/>
    <w:p w14:paraId="631568E5" w14:textId="77777777" w:rsidR="00487774" w:rsidRPr="00F56A6C" w:rsidRDefault="00487774" w:rsidP="00487774">
      <w:pPr>
        <w:rPr>
          <w:rStyle w:val="Strong"/>
          <w:sz w:val="20"/>
          <w:szCs w:val="20"/>
        </w:rPr>
      </w:pPr>
      <w:r w:rsidRPr="00F56A6C">
        <w:rPr>
          <w:rStyle w:val="Strong"/>
          <w:sz w:val="20"/>
          <w:szCs w:val="20"/>
        </w:rPr>
        <w:t xml:space="preserve">Rollerized Loading floor: </w:t>
      </w:r>
    </w:p>
    <w:p w14:paraId="47660BD5" w14:textId="77777777" w:rsidR="00487774" w:rsidRPr="00F56A6C" w:rsidRDefault="00487774" w:rsidP="00F022D2">
      <w:pPr>
        <w:pStyle w:val="ListParagraph"/>
        <w:numPr>
          <w:ilvl w:val="0"/>
          <w:numId w:val="12"/>
        </w:numPr>
      </w:pPr>
      <w:r w:rsidRPr="00F56A6C">
        <w:t xml:space="preserve">Loading floor consisting of 48 mm screen printing plates </w:t>
      </w:r>
    </w:p>
    <w:p w14:paraId="30E0C0C6" w14:textId="77777777" w:rsidR="00487774" w:rsidRPr="00F56A6C" w:rsidRDefault="00487774" w:rsidP="00F022D2">
      <w:pPr>
        <w:pStyle w:val="ListParagraph"/>
        <w:numPr>
          <w:ilvl w:val="0"/>
          <w:numId w:val="12"/>
        </w:numPr>
      </w:pPr>
      <w:r w:rsidRPr="00F56A6C">
        <w:t xml:space="preserve">Floor structure with pneumatic roller system,  consisting of 4 roller tracks, roller diameter approx. 50 mm, roller width approx. 75 mm, roller spacing approx. 100 mm, roller stroke approx. 16 mm </w:t>
      </w:r>
    </w:p>
    <w:p w14:paraId="39502FF7" w14:textId="77777777" w:rsidR="00487774" w:rsidRPr="00F56A6C" w:rsidRDefault="00487774" w:rsidP="00F022D2">
      <w:pPr>
        <w:pStyle w:val="ListParagraph"/>
        <w:numPr>
          <w:ilvl w:val="0"/>
          <w:numId w:val="12"/>
        </w:numPr>
      </w:pPr>
      <w:r w:rsidRPr="00F56A6C">
        <w:t xml:space="preserve">divided into 4 sections </w:t>
      </w:r>
    </w:p>
    <w:p w14:paraId="544CEDDF" w14:textId="77777777" w:rsidR="00487774" w:rsidRPr="00F56A6C" w:rsidRDefault="00487774" w:rsidP="00F022D2">
      <w:pPr>
        <w:pStyle w:val="ListParagraph"/>
        <w:numPr>
          <w:ilvl w:val="0"/>
          <w:numId w:val="12"/>
        </w:numPr>
      </w:pPr>
      <w:r w:rsidRPr="00F56A6C">
        <w:t>Control box at the rear left</w:t>
      </w:r>
    </w:p>
    <w:p w14:paraId="264E675E" w14:textId="77777777" w:rsidR="00487774" w:rsidRPr="00F56A6C" w:rsidRDefault="00487774" w:rsidP="00487774"/>
    <w:p w14:paraId="28E05572" w14:textId="77777777" w:rsidR="00487774" w:rsidRPr="00F56A6C" w:rsidRDefault="00487774" w:rsidP="00487774">
      <w:r w:rsidRPr="00F56A6C">
        <w:rPr>
          <w:rFonts w:eastAsiaTheme="minorHAnsi"/>
          <w:noProof/>
          <w:color w:val="000000"/>
          <w:highlight w:val="yellow"/>
        </w:rPr>
        <w:drawing>
          <wp:inline distT="0" distB="0" distL="0" distR="0" wp14:anchorId="04FBCD1D" wp14:editId="4AF87D25">
            <wp:extent cx="5723890" cy="2852859"/>
            <wp:effectExtent l="0" t="0" r="0" b="5080"/>
            <wp:docPr id="1730284737" name="Picture 173028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890" cy="2852859"/>
                    </a:xfrm>
                    <a:prstGeom prst="rect">
                      <a:avLst/>
                    </a:prstGeom>
                    <a:noFill/>
                    <a:ln>
                      <a:noFill/>
                    </a:ln>
                  </pic:spPr>
                </pic:pic>
              </a:graphicData>
            </a:graphic>
          </wp:inline>
        </w:drawing>
      </w:r>
    </w:p>
    <w:p w14:paraId="413AB727" w14:textId="77777777" w:rsidR="00487774" w:rsidRPr="00F56A6C" w:rsidRDefault="00487774" w:rsidP="00487774">
      <w:r w:rsidRPr="00F56A6C">
        <w:t>This drawing shows a cut size view of a frame equipped with our standard MK21 Twin Roll Hydraroll roller tracks for airfreight. Both frame and roller tracks are capable of handling forklifts and pallet trucks.</w:t>
      </w:r>
    </w:p>
    <w:p w14:paraId="04912A9D" w14:textId="77777777" w:rsidR="00487774" w:rsidRPr="00F56A6C" w:rsidRDefault="00487774" w:rsidP="00487774"/>
    <w:p w14:paraId="501C7B89" w14:textId="77777777" w:rsidR="00487774" w:rsidRPr="00F56A6C" w:rsidRDefault="00487774" w:rsidP="00487774">
      <w:pPr>
        <w:rPr>
          <w:rStyle w:val="Strong"/>
          <w:sz w:val="20"/>
          <w:szCs w:val="20"/>
        </w:rPr>
      </w:pPr>
      <w:r w:rsidRPr="00F56A6C">
        <w:rPr>
          <w:rStyle w:val="Strong"/>
          <w:sz w:val="20"/>
          <w:szCs w:val="20"/>
        </w:rPr>
        <w:t xml:space="preserve">Standard design </w:t>
      </w:r>
    </w:p>
    <w:p w14:paraId="6FBC20F1" w14:textId="77777777" w:rsidR="00487774" w:rsidRPr="00F56A6C" w:rsidRDefault="00487774" w:rsidP="00487774">
      <w:r w:rsidRPr="00F56A6C">
        <w:t xml:space="preserve">For normal airfreight transport, the frames will be supplied with 5 lanes of Hydraroll roller tracks. By using the Hydraroll MK21 Twin Roll roller track, you have the following advantages compared to the traditional single roll systems: </w:t>
      </w:r>
    </w:p>
    <w:p w14:paraId="1F48A627" w14:textId="77777777" w:rsidR="00487774" w:rsidRPr="00F56A6C" w:rsidRDefault="00487774" w:rsidP="00487774"/>
    <w:p w14:paraId="411AEF86" w14:textId="77777777" w:rsidR="00487774" w:rsidRPr="00F56A6C" w:rsidRDefault="00487774" w:rsidP="00487774">
      <w:r w:rsidRPr="00F56A6C">
        <w:t>-</w:t>
      </w:r>
      <w:r w:rsidRPr="00F56A6C">
        <w:tab/>
        <w:t>the smaller apertures in the 5mm top plates lead to less filth falling into the roller tracks which leads to much less maintenance than any traditional system;</w:t>
      </w:r>
    </w:p>
    <w:p w14:paraId="4163BADA" w14:textId="77777777" w:rsidR="00487774" w:rsidRPr="00F56A6C" w:rsidRDefault="00487774" w:rsidP="00487774">
      <w:r w:rsidRPr="00F56A6C">
        <w:t>-</w:t>
      </w:r>
      <w:r w:rsidRPr="00F56A6C">
        <w:tab/>
        <w:t>the smaller top plates minimize the risk of damage to the roller track system;</w:t>
      </w:r>
    </w:p>
    <w:p w14:paraId="2A040880" w14:textId="77777777" w:rsidR="00487774" w:rsidRPr="00F56A6C" w:rsidRDefault="00487774" w:rsidP="00487774">
      <w:r w:rsidRPr="00F56A6C">
        <w:t>-</w:t>
      </w:r>
      <w:r w:rsidRPr="00F56A6C">
        <w:tab/>
        <w:t>next to that is the MK21 much easier to drive over by pallet trucks or trolleys (carts) with small wheels;</w:t>
      </w:r>
    </w:p>
    <w:p w14:paraId="77C6DF07" w14:textId="77777777" w:rsidR="00487774" w:rsidRPr="00F56A6C" w:rsidRDefault="00487774" w:rsidP="00487774">
      <w:r w:rsidRPr="00F56A6C">
        <w:t>-</w:t>
      </w:r>
      <w:r w:rsidRPr="00F56A6C">
        <w:tab/>
        <w:t>the twin roll design leads to less friction of the container which results in easier handling.</w:t>
      </w:r>
    </w:p>
    <w:p w14:paraId="23670927" w14:textId="77777777" w:rsidR="00487774" w:rsidRPr="00F56A6C" w:rsidRDefault="00487774" w:rsidP="00487774"/>
    <w:p w14:paraId="42D6EF84" w14:textId="77777777" w:rsidR="00487774" w:rsidRPr="00F56A6C" w:rsidRDefault="00487774" w:rsidP="00487774">
      <w:pPr>
        <w:rPr>
          <w:rStyle w:val="Strong"/>
          <w:sz w:val="20"/>
          <w:szCs w:val="20"/>
        </w:rPr>
      </w:pPr>
      <w:r w:rsidRPr="00F56A6C">
        <w:rPr>
          <w:rStyle w:val="Strong"/>
          <w:sz w:val="20"/>
          <w:szCs w:val="20"/>
        </w:rPr>
        <w:t>Dimensions and connection of the frames</w:t>
      </w:r>
    </w:p>
    <w:p w14:paraId="4AAF6655" w14:textId="77777777" w:rsidR="00487774" w:rsidRPr="00F56A6C" w:rsidRDefault="00487774" w:rsidP="00487774">
      <w:r w:rsidRPr="00F56A6C">
        <w:t>The frames in combination with the MK21 roller tracks (as shown) have an overall height of</w:t>
      </w:r>
    </w:p>
    <w:p w14:paraId="45F59A61" w14:textId="77777777" w:rsidR="00487774" w:rsidRPr="00F56A6C" w:rsidRDefault="00487774" w:rsidP="00487774">
      <w:r w:rsidRPr="00F56A6C">
        <w:lastRenderedPageBreak/>
        <w:t>only 70mm. This is with lowered rollers. The width of a frame is standard 2.406mm. In case of a standard trailer, the length of the first three sections (starting with the neck section) is</w:t>
      </w:r>
    </w:p>
    <w:p w14:paraId="7A304A5C" w14:textId="77777777" w:rsidR="00487774" w:rsidRPr="00F56A6C" w:rsidRDefault="00487774" w:rsidP="00487774">
      <w:r w:rsidRPr="00F56A6C">
        <w:t>standard 3.235mm. The last section at the rear doors (section nr. 4) has a standard length of</w:t>
      </w:r>
    </w:p>
    <w:p w14:paraId="29A1A46F" w14:textId="77777777" w:rsidR="00487774" w:rsidRPr="00F56A6C" w:rsidRDefault="00487774" w:rsidP="00487774">
      <w:r w:rsidRPr="00F56A6C">
        <w:t>3.535mm. This equals a total system length of 13.280mm including the 40mm rear beam with integrated pallet stops.</w:t>
      </w:r>
    </w:p>
    <w:p w14:paraId="392DF74A" w14:textId="77777777" w:rsidR="00487774" w:rsidRPr="00F56A6C" w:rsidRDefault="00487774" w:rsidP="00487774">
      <w:r w:rsidRPr="00F56A6C">
        <w:t>The standard 8mm air tubing from the roller tracks in the frames are all led to the front of each frame and then led to the side. When the frames are placed in the trailer, the air tubing has to be connected to the existing air tank of the trailer. For the operation of the roller tracks we supply a so called AQ 4 control box with 4 switches, one switch to operate each of the four sections</w:t>
      </w:r>
    </w:p>
    <w:p w14:paraId="337497DE" w14:textId="77777777" w:rsidR="00487774" w:rsidRPr="00F56A6C" w:rsidRDefault="00487774" w:rsidP="00487774"/>
    <w:p w14:paraId="1AF2EC27" w14:textId="77777777" w:rsidR="00487774" w:rsidRPr="00F56A6C" w:rsidRDefault="00487774" w:rsidP="00487774">
      <w:r w:rsidRPr="00F56A6C">
        <w:rPr>
          <w:rFonts w:eastAsiaTheme="minorHAnsi"/>
          <w:noProof/>
          <w:highlight w:val="yellow"/>
        </w:rPr>
        <w:drawing>
          <wp:inline distT="0" distB="0" distL="0" distR="0" wp14:anchorId="39E5C357" wp14:editId="3E83C4B6">
            <wp:extent cx="4371975" cy="1209675"/>
            <wp:effectExtent l="0" t="0" r="9525" b="9525"/>
            <wp:docPr id="1875173063" name="Picture 187517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1209675"/>
                    </a:xfrm>
                    <a:prstGeom prst="rect">
                      <a:avLst/>
                    </a:prstGeom>
                    <a:noFill/>
                    <a:ln>
                      <a:noFill/>
                    </a:ln>
                  </pic:spPr>
                </pic:pic>
              </a:graphicData>
            </a:graphic>
          </wp:inline>
        </w:drawing>
      </w:r>
    </w:p>
    <w:p w14:paraId="745A5919" w14:textId="77777777" w:rsidR="00487774" w:rsidRPr="00F56A6C" w:rsidRDefault="00487774" w:rsidP="00487774"/>
    <w:p w14:paraId="4919187B" w14:textId="77777777" w:rsidR="00487774" w:rsidRPr="00F56A6C" w:rsidRDefault="00487774" w:rsidP="00487774">
      <w:pPr>
        <w:rPr>
          <w:rFonts w:eastAsiaTheme="minorHAnsi"/>
          <w:b/>
          <w:bCs/>
        </w:rPr>
      </w:pPr>
      <w:r w:rsidRPr="00F56A6C">
        <w:rPr>
          <w:rFonts w:eastAsiaTheme="minorHAnsi"/>
          <w:b/>
          <w:bCs/>
        </w:rPr>
        <w:t>Weight of the frames</w:t>
      </w:r>
    </w:p>
    <w:p w14:paraId="62CCFF06" w14:textId="77777777"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Frame with a length of 3.240mm and 5 modules of MK21 roller tracks:      370 kg</w:t>
      </w:r>
    </w:p>
    <w:p w14:paraId="6D6068F0" w14:textId="77777777"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Frame with a length of 3.870mm and 5 modules of MK21 roller tracks:      415 kg</w:t>
      </w:r>
    </w:p>
    <w:p w14:paraId="26A69E46" w14:textId="77777777" w:rsidR="00487774" w:rsidRPr="00F56A6C" w:rsidRDefault="00487774" w:rsidP="00487774">
      <w:pPr>
        <w:rPr>
          <w:rFonts w:eastAsiaTheme="minorHAnsi"/>
          <w:bCs/>
        </w:rPr>
      </w:pPr>
      <w:r w:rsidRPr="00F56A6C">
        <w:rPr>
          <w:rFonts w:eastAsiaTheme="minorHAnsi"/>
          <w:bCs/>
        </w:rPr>
        <w:t>Ø</w:t>
      </w:r>
      <w:r w:rsidRPr="00F56A6C">
        <w:rPr>
          <w:rFonts w:eastAsiaTheme="minorHAnsi"/>
          <w:bCs/>
        </w:rPr>
        <w:tab/>
        <w:t>Total weight per set including all parts:                                                      1,450 kg</w:t>
      </w:r>
    </w:p>
    <w:p w14:paraId="6112AA3C" w14:textId="77777777" w:rsidR="00487774" w:rsidRPr="00F56A6C" w:rsidRDefault="00487774" w:rsidP="00487774"/>
    <w:p w14:paraId="2419B297" w14:textId="77777777" w:rsidR="00487774" w:rsidRPr="00F56A6C" w:rsidRDefault="00487774" w:rsidP="00487774">
      <w:pPr>
        <w:rPr>
          <w:rStyle w:val="Strong"/>
          <w:sz w:val="20"/>
          <w:szCs w:val="20"/>
        </w:rPr>
      </w:pPr>
      <w:r w:rsidRPr="00F56A6C">
        <w:rPr>
          <w:rStyle w:val="Strong"/>
          <w:sz w:val="20"/>
          <w:szCs w:val="20"/>
        </w:rPr>
        <w:t>Additional Technical Requirements:</w:t>
      </w:r>
    </w:p>
    <w:p w14:paraId="08E508D3" w14:textId="77777777" w:rsidR="00487774" w:rsidRPr="00F56A6C" w:rsidRDefault="00487774" w:rsidP="00487774">
      <w:r w:rsidRPr="00F56A6C">
        <w:t>Fill-in profiles on both sides of platform</w:t>
      </w:r>
    </w:p>
    <w:p w14:paraId="55904272" w14:textId="77777777" w:rsidR="00487774" w:rsidRPr="00F56A6C" w:rsidRDefault="00487774" w:rsidP="00487774">
      <w:r w:rsidRPr="00F56A6C">
        <w:t xml:space="preserve">Normally with Trailerloda there will be an opening on both sides. This is designed for easy and fast installation / dismantling of the system to / from the trailer floor. However, for certain transport a fully flush floor is required. </w:t>
      </w:r>
    </w:p>
    <w:p w14:paraId="1A51E74F" w14:textId="77777777" w:rsidR="00487774" w:rsidRPr="00F56A6C" w:rsidRDefault="00487774" w:rsidP="00487774">
      <w:r w:rsidRPr="00F56A6C">
        <w:t>As an option Joloda can offer a fully flush floor on both the sides of the system. We will use a plastic profile to fill up the gap after mounting. The fill-in profile will be continuous over the full length of the floor. The profile will be attached without using fixing materials.</w:t>
      </w:r>
    </w:p>
    <w:p w14:paraId="532377A6" w14:textId="77777777" w:rsidR="00487774" w:rsidRPr="00F56A6C" w:rsidRDefault="00487774" w:rsidP="00487774"/>
    <w:p w14:paraId="12B1ECC1" w14:textId="77777777" w:rsidR="00487774" w:rsidRPr="00F56A6C" w:rsidRDefault="00487774" w:rsidP="00487774">
      <w:r w:rsidRPr="00F56A6C">
        <w:rPr>
          <w:noProof/>
        </w:rPr>
        <w:drawing>
          <wp:inline distT="0" distB="0" distL="0" distR="0" wp14:anchorId="601E475E" wp14:editId="04A4C568">
            <wp:extent cx="5723890" cy="2663199"/>
            <wp:effectExtent l="0" t="0" r="0" b="3810"/>
            <wp:docPr id="989465121" name="Picture 98946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890" cy="2663199"/>
                    </a:xfrm>
                    <a:prstGeom prst="rect">
                      <a:avLst/>
                    </a:prstGeom>
                    <a:noFill/>
                    <a:ln>
                      <a:noFill/>
                    </a:ln>
                  </pic:spPr>
                </pic:pic>
              </a:graphicData>
            </a:graphic>
          </wp:inline>
        </w:drawing>
      </w:r>
    </w:p>
    <w:p w14:paraId="4ED46C99" w14:textId="77777777" w:rsidR="00487774" w:rsidRPr="00F56A6C" w:rsidRDefault="00487774" w:rsidP="00487774"/>
    <w:p w14:paraId="4657042C" w14:textId="77777777" w:rsidR="00487774" w:rsidRPr="00F56A6C" w:rsidRDefault="00487774" w:rsidP="00487774">
      <w:r w:rsidRPr="00F56A6C">
        <w:t>2) pallet stops</w:t>
      </w:r>
    </w:p>
    <w:p w14:paraId="1347D69E" w14:textId="77777777" w:rsidR="00487774" w:rsidRPr="00F56A6C" w:rsidRDefault="00487774" w:rsidP="00487774">
      <w:r w:rsidRPr="00F56A6C">
        <w:t>Powder coated steel rear beam, 40mm x 40mm, fitted with two manual flip up pallet stops</w:t>
      </w:r>
    </w:p>
    <w:p w14:paraId="46011B94" w14:textId="77777777" w:rsidR="00487774" w:rsidRPr="00F56A6C" w:rsidRDefault="00487774" w:rsidP="00487774"/>
    <w:p w14:paraId="338BCEBD" w14:textId="77777777" w:rsidR="00487774" w:rsidRPr="00F56A6C" w:rsidRDefault="00487774" w:rsidP="00487774">
      <w:r w:rsidRPr="00F56A6C">
        <w:t>3)</w:t>
      </w:r>
      <w:r w:rsidRPr="00F56A6C">
        <w:tab/>
        <w:t>control box</w:t>
      </w:r>
    </w:p>
    <w:p w14:paraId="1586F790" w14:textId="77777777" w:rsidR="00487774" w:rsidRPr="00F56A6C" w:rsidRDefault="00487774" w:rsidP="00487774">
      <w:r w:rsidRPr="00F56A6C">
        <w:t>AQ4 air control box which contains:</w:t>
      </w:r>
    </w:p>
    <w:p w14:paraId="75D40D0D" w14:textId="77777777" w:rsidR="00487774" w:rsidRPr="00F56A6C" w:rsidRDefault="00487774" w:rsidP="00487774">
      <w:r w:rsidRPr="00F56A6C">
        <w:lastRenderedPageBreak/>
        <w:t>-</w:t>
      </w:r>
      <w:r w:rsidRPr="00F56A6C">
        <w:tab/>
        <w:t>4 valves;</w:t>
      </w:r>
    </w:p>
    <w:p w14:paraId="63059F56" w14:textId="77777777" w:rsidR="00487774" w:rsidRPr="00F56A6C" w:rsidRDefault="00487774" w:rsidP="00487774">
      <w:r w:rsidRPr="00F56A6C">
        <w:t>-</w:t>
      </w:r>
      <w:r w:rsidRPr="00F56A6C">
        <w:tab/>
        <w:t>pressure gauge;</w:t>
      </w:r>
    </w:p>
    <w:p w14:paraId="69BE8A92" w14:textId="77777777" w:rsidR="00487774" w:rsidRPr="00F56A6C" w:rsidRDefault="00487774" w:rsidP="00487774">
      <w:r w:rsidRPr="00F56A6C">
        <w:t>-</w:t>
      </w:r>
      <w:r w:rsidRPr="00F56A6C">
        <w:tab/>
        <w:t>Autodown function;</w:t>
      </w:r>
    </w:p>
    <w:p w14:paraId="4DD6E532" w14:textId="77777777" w:rsidR="00487774" w:rsidRPr="00F56A6C" w:rsidRDefault="00487774" w:rsidP="00487774">
      <w:r w:rsidRPr="00F56A6C">
        <w:t>-</w:t>
      </w:r>
      <w:r w:rsidRPr="00F56A6C">
        <w:tab/>
        <w:t>LED light fitted on control panel;</w:t>
      </w:r>
    </w:p>
    <w:p w14:paraId="4823870E" w14:textId="77777777" w:rsidR="00487774" w:rsidRPr="00F56A6C" w:rsidRDefault="00487774" w:rsidP="00487774">
      <w:r w:rsidRPr="00F56A6C">
        <w:t>-</w:t>
      </w:r>
      <w:r w:rsidRPr="00F56A6C">
        <w:tab/>
        <w:t>Auxiliary air supply fitting;</w:t>
      </w:r>
    </w:p>
    <w:p w14:paraId="16010067" w14:textId="77777777" w:rsidR="00487774" w:rsidRPr="00F56A6C" w:rsidRDefault="00487774" w:rsidP="00487774">
      <w:pPr>
        <w:rPr>
          <w:b/>
        </w:rPr>
      </w:pPr>
      <w:r w:rsidRPr="00F56A6C">
        <w:br w:type="page"/>
      </w:r>
    </w:p>
    <w:p w14:paraId="3F791A81" w14:textId="77A8E012" w:rsidR="00487774" w:rsidRPr="00F56A6C" w:rsidRDefault="00487774" w:rsidP="00F56A6C">
      <w:pPr>
        <w:pStyle w:val="Heading3"/>
        <w:jc w:val="center"/>
        <w:rPr>
          <w:rFonts w:ascii="Times New Roman" w:hAnsi="Times New Roman"/>
          <w:sz w:val="24"/>
          <w:szCs w:val="24"/>
        </w:rPr>
      </w:pPr>
      <w:bookmarkStart w:id="37" w:name="_Toc173137691"/>
      <w:bookmarkStart w:id="38" w:name="_Toc219295869"/>
      <w:r w:rsidRPr="00F56A6C">
        <w:rPr>
          <w:rFonts w:ascii="Times New Roman" w:hAnsi="Times New Roman"/>
          <w:sz w:val="24"/>
          <w:szCs w:val="24"/>
        </w:rPr>
        <w:lastRenderedPageBreak/>
        <w:t xml:space="preserve">LOWBED TRAILER (LB) – </w:t>
      </w:r>
      <w:r w:rsidR="00847558">
        <w:rPr>
          <w:rFonts w:ascii="Times New Roman" w:hAnsi="Times New Roman"/>
          <w:sz w:val="24"/>
          <w:szCs w:val="24"/>
        </w:rPr>
        <w:t>9</w:t>
      </w:r>
      <w:r w:rsidRPr="00F56A6C">
        <w:rPr>
          <w:rFonts w:ascii="Times New Roman" w:hAnsi="Times New Roman"/>
          <w:sz w:val="24"/>
          <w:szCs w:val="24"/>
        </w:rPr>
        <w:t>ea</w:t>
      </w:r>
      <w:bookmarkEnd w:id="37"/>
      <w:bookmarkEnd w:id="38"/>
    </w:p>
    <w:p w14:paraId="23FA8B5A" w14:textId="77777777" w:rsidR="00487774" w:rsidRPr="00DF3F82" w:rsidRDefault="00487774" w:rsidP="00487774">
      <w:pPr>
        <w:autoSpaceDE w:val="0"/>
        <w:autoSpaceDN w:val="0"/>
        <w:adjustRightInd w:val="0"/>
        <w:jc w:val="center"/>
        <w:rPr>
          <w:bCs/>
          <w:i/>
          <w:iCs/>
          <w:highlight w:val="yellow"/>
        </w:rPr>
      </w:pPr>
    </w:p>
    <w:p w14:paraId="5DC0AFEB" w14:textId="06186B26" w:rsidR="00487774" w:rsidRPr="00F56A6C" w:rsidRDefault="00487774" w:rsidP="00487774">
      <w:pPr>
        <w:autoSpaceDE w:val="0"/>
        <w:autoSpaceDN w:val="0"/>
        <w:adjustRightInd w:val="0"/>
        <w:ind w:left="720"/>
        <w:rPr>
          <w:bCs/>
        </w:rPr>
      </w:pPr>
      <w:r w:rsidRPr="00F56A6C">
        <w:rPr>
          <w:bCs/>
        </w:rPr>
        <w:t xml:space="preserve">Type 1: </w:t>
      </w:r>
      <w:r w:rsidRPr="00F56A6C">
        <w:rPr>
          <w:bCs/>
        </w:rPr>
        <w:tab/>
      </w:r>
      <w:r w:rsidRPr="00F56A6C">
        <w:rPr>
          <w:bCs/>
        </w:rPr>
        <w:tab/>
        <w:t xml:space="preserve">  </w:t>
      </w:r>
      <w:r w:rsidR="00847558">
        <w:rPr>
          <w:bCs/>
        </w:rPr>
        <w:t>6</w:t>
      </w:r>
      <w:r w:rsidRPr="00F56A6C">
        <w:rPr>
          <w:bCs/>
        </w:rPr>
        <w:t>ea</w:t>
      </w:r>
    </w:p>
    <w:p w14:paraId="4429BB5D" w14:textId="0B2B5180" w:rsidR="00487774" w:rsidRPr="00F56A6C" w:rsidRDefault="00487774" w:rsidP="00487774">
      <w:pPr>
        <w:autoSpaceDE w:val="0"/>
        <w:autoSpaceDN w:val="0"/>
        <w:adjustRightInd w:val="0"/>
        <w:ind w:left="720"/>
        <w:rPr>
          <w:bCs/>
        </w:rPr>
      </w:pPr>
      <w:r w:rsidRPr="00F56A6C">
        <w:rPr>
          <w:bCs/>
        </w:rPr>
        <w:t xml:space="preserve">Type 2: </w:t>
      </w:r>
      <w:r w:rsidRPr="00F56A6C">
        <w:rPr>
          <w:bCs/>
        </w:rPr>
        <w:tab/>
      </w:r>
      <w:r w:rsidRPr="00F56A6C">
        <w:rPr>
          <w:bCs/>
        </w:rPr>
        <w:tab/>
        <w:t xml:space="preserve">  </w:t>
      </w:r>
      <w:r w:rsidR="009C4714">
        <w:rPr>
          <w:bCs/>
        </w:rPr>
        <w:t>3</w:t>
      </w:r>
      <w:r w:rsidRPr="00F56A6C">
        <w:rPr>
          <w:bCs/>
        </w:rPr>
        <w:t>ea</w:t>
      </w:r>
    </w:p>
    <w:p w14:paraId="460A297D" w14:textId="77777777" w:rsidR="00487774" w:rsidRPr="00F56A6C" w:rsidRDefault="00487774" w:rsidP="00487774">
      <w:pPr>
        <w:autoSpaceDE w:val="0"/>
        <w:autoSpaceDN w:val="0"/>
        <w:adjustRightInd w:val="0"/>
        <w:ind w:left="720"/>
        <w:rPr>
          <w:bCs/>
        </w:rPr>
      </w:pPr>
      <w:r w:rsidRPr="00F56A6C">
        <w:rPr>
          <w:bCs/>
        </w:rPr>
        <w:t>______________________</w:t>
      </w:r>
    </w:p>
    <w:p w14:paraId="0EE66F50" w14:textId="00D002FB" w:rsidR="00487774" w:rsidRPr="00F56A6C" w:rsidRDefault="00487774" w:rsidP="00487774">
      <w:pPr>
        <w:autoSpaceDE w:val="0"/>
        <w:autoSpaceDN w:val="0"/>
        <w:adjustRightInd w:val="0"/>
        <w:ind w:left="720"/>
        <w:rPr>
          <w:b/>
          <w:bCs/>
        </w:rPr>
      </w:pPr>
      <w:r w:rsidRPr="00F56A6C">
        <w:rPr>
          <w:b/>
          <w:bCs/>
        </w:rPr>
        <w:t xml:space="preserve">Total: </w:t>
      </w:r>
      <w:r w:rsidRPr="00F56A6C">
        <w:rPr>
          <w:b/>
          <w:bCs/>
        </w:rPr>
        <w:tab/>
      </w:r>
      <w:r w:rsidRPr="00F56A6C">
        <w:rPr>
          <w:b/>
          <w:bCs/>
        </w:rPr>
        <w:tab/>
      </w:r>
      <w:r w:rsidR="00DE7B57">
        <w:rPr>
          <w:b/>
          <w:bCs/>
        </w:rPr>
        <w:t xml:space="preserve"> </w:t>
      </w:r>
      <w:r w:rsidR="009C4714">
        <w:rPr>
          <w:b/>
          <w:bCs/>
        </w:rPr>
        <w:t>9</w:t>
      </w:r>
      <w:r w:rsidRPr="00F56A6C">
        <w:rPr>
          <w:b/>
          <w:bCs/>
        </w:rPr>
        <w:t>ea</w:t>
      </w:r>
    </w:p>
    <w:p w14:paraId="39490DCE" w14:textId="77777777" w:rsidR="00487774" w:rsidRPr="00F56A6C" w:rsidRDefault="00487774" w:rsidP="00487774">
      <w:pPr>
        <w:autoSpaceDE w:val="0"/>
        <w:autoSpaceDN w:val="0"/>
        <w:adjustRightInd w:val="0"/>
        <w:jc w:val="center"/>
        <w:rPr>
          <w:b/>
          <w:bCs/>
          <w:i/>
          <w:iCs/>
        </w:rPr>
      </w:pPr>
    </w:p>
    <w:p w14:paraId="42A36516" w14:textId="5E1DFE9F" w:rsidR="00487774" w:rsidRPr="00F56A6C" w:rsidRDefault="00487774" w:rsidP="00487774">
      <w:pPr>
        <w:pStyle w:val="Heading4"/>
        <w:rPr>
          <w:sz w:val="20"/>
          <w:szCs w:val="20"/>
        </w:rPr>
      </w:pPr>
      <w:r w:rsidRPr="00F56A6C">
        <w:rPr>
          <w:sz w:val="20"/>
          <w:szCs w:val="20"/>
        </w:rPr>
        <w:t>LB Trailer Type 1</w:t>
      </w:r>
      <w:r w:rsidRPr="00F56A6C">
        <w:rPr>
          <w:color w:val="FF0000"/>
          <w:sz w:val="20"/>
          <w:szCs w:val="20"/>
        </w:rPr>
        <w:t xml:space="preserve"> </w:t>
      </w:r>
      <w:r w:rsidRPr="00F56A6C">
        <w:rPr>
          <w:sz w:val="20"/>
          <w:szCs w:val="20"/>
        </w:rPr>
        <w:t xml:space="preserve">– </w:t>
      </w:r>
      <w:r w:rsidR="00E76EFC" w:rsidRPr="00F56A6C">
        <w:rPr>
          <w:sz w:val="20"/>
          <w:szCs w:val="20"/>
        </w:rPr>
        <w:t>6</w:t>
      </w:r>
      <w:r w:rsidRPr="00F56A6C">
        <w:rPr>
          <w:sz w:val="20"/>
          <w:szCs w:val="20"/>
        </w:rPr>
        <w:t>ea</w:t>
      </w:r>
    </w:p>
    <w:p w14:paraId="1169E140" w14:textId="77777777" w:rsidR="00487774" w:rsidRPr="00F56A6C" w:rsidRDefault="00487774" w:rsidP="00487774">
      <w:pPr>
        <w:suppressAutoHyphens/>
        <w:autoSpaceDN w:val="0"/>
        <w:textAlignment w:val="baseline"/>
        <w:rPr>
          <w:kern w:val="3"/>
        </w:rPr>
      </w:pPr>
    </w:p>
    <w:p w14:paraId="25F30914" w14:textId="77777777" w:rsidR="00487774" w:rsidRPr="00F56A6C" w:rsidRDefault="00487774" w:rsidP="00487774">
      <w:pPr>
        <w:suppressAutoHyphens/>
        <w:autoSpaceDN w:val="0"/>
        <w:textAlignment w:val="baseline"/>
        <w:rPr>
          <w:kern w:val="3"/>
        </w:rPr>
      </w:pPr>
      <w:r w:rsidRPr="00F56A6C">
        <w:rPr>
          <w:b/>
          <w:bCs/>
          <w:kern w:val="3"/>
        </w:rPr>
        <w:t>Condition:</w:t>
      </w:r>
      <w:r w:rsidRPr="00F56A6C">
        <w:rPr>
          <w:kern w:val="3"/>
        </w:rPr>
        <w:t xml:space="preserve">  </w:t>
      </w:r>
      <w:r w:rsidRPr="00F56A6C">
        <w:rPr>
          <w:kern w:val="3"/>
        </w:rPr>
        <w:tab/>
      </w:r>
      <w:r w:rsidRPr="00F56A6C">
        <w:rPr>
          <w:kern w:val="3"/>
        </w:rPr>
        <w:tab/>
        <w:t>New equipment, 0 km</w:t>
      </w:r>
    </w:p>
    <w:p w14:paraId="77AFF9E9" w14:textId="77777777" w:rsidR="00487774" w:rsidRPr="00F56A6C" w:rsidRDefault="00487774" w:rsidP="00487774">
      <w:pPr>
        <w:suppressAutoHyphens/>
        <w:autoSpaceDN w:val="0"/>
        <w:textAlignment w:val="baseline"/>
        <w:rPr>
          <w:kern w:val="3"/>
        </w:rPr>
      </w:pPr>
    </w:p>
    <w:p w14:paraId="351361F2" w14:textId="77777777" w:rsidR="00487774" w:rsidRPr="00F56A6C" w:rsidRDefault="00487774" w:rsidP="00487774">
      <w:pPr>
        <w:suppressAutoHyphens/>
        <w:autoSpaceDN w:val="0"/>
        <w:ind w:left="1440" w:firstLine="720"/>
        <w:textAlignment w:val="baseline"/>
        <w:rPr>
          <w:kern w:val="3"/>
        </w:rPr>
      </w:pPr>
      <w:r w:rsidRPr="00F56A6C">
        <w:rPr>
          <w:kern w:val="3"/>
        </w:rPr>
        <w:t xml:space="preserve">Axle load capacity: </w:t>
      </w:r>
      <w:r w:rsidRPr="00F56A6C">
        <w:rPr>
          <w:kern w:val="3"/>
        </w:rPr>
        <w:tab/>
      </w:r>
      <w:r w:rsidRPr="00F56A6C">
        <w:rPr>
          <w:kern w:val="3"/>
        </w:rPr>
        <w:tab/>
        <w:t>24,000 kg</w:t>
      </w:r>
    </w:p>
    <w:p w14:paraId="43A155F5" w14:textId="0D5A2B10" w:rsidR="00487774" w:rsidRPr="00F56A6C" w:rsidRDefault="00487774" w:rsidP="00487774">
      <w:pPr>
        <w:suppressAutoHyphens/>
        <w:autoSpaceDN w:val="0"/>
        <w:ind w:left="1440" w:firstLine="720"/>
        <w:textAlignment w:val="baseline"/>
        <w:rPr>
          <w:kern w:val="3"/>
        </w:rPr>
      </w:pPr>
      <w:r w:rsidRPr="00F56A6C">
        <w:rPr>
          <w:kern w:val="3"/>
        </w:rPr>
        <w:t xml:space="preserve">Permissible total weight: </w:t>
      </w:r>
      <w:r w:rsidRPr="00F56A6C">
        <w:rPr>
          <w:kern w:val="3"/>
        </w:rPr>
        <w:tab/>
      </w:r>
      <w:r w:rsidR="00A3438F">
        <w:rPr>
          <w:kern w:val="3"/>
        </w:rPr>
        <w:tab/>
      </w:r>
      <w:r w:rsidRPr="00F56A6C">
        <w:rPr>
          <w:kern w:val="3"/>
        </w:rPr>
        <w:t>47,000 kg</w:t>
      </w:r>
    </w:p>
    <w:p w14:paraId="1F6B7810" w14:textId="77777777" w:rsidR="00487774" w:rsidRPr="00F56A6C" w:rsidRDefault="00487774" w:rsidP="00487774">
      <w:pPr>
        <w:suppressAutoHyphens/>
        <w:autoSpaceDN w:val="0"/>
        <w:ind w:left="1440" w:firstLine="720"/>
        <w:textAlignment w:val="baseline"/>
        <w:rPr>
          <w:kern w:val="3"/>
        </w:rPr>
      </w:pPr>
      <w:r w:rsidRPr="00F56A6C">
        <w:rPr>
          <w:kern w:val="3"/>
        </w:rPr>
        <w:t>Empty weight:</w:t>
      </w:r>
      <w:r w:rsidRPr="00F56A6C">
        <w:rPr>
          <w:kern w:val="3"/>
        </w:rPr>
        <w:tab/>
      </w:r>
      <w:r w:rsidRPr="00F56A6C">
        <w:rPr>
          <w:kern w:val="3"/>
        </w:rPr>
        <w:tab/>
      </w:r>
      <w:r w:rsidRPr="00F56A6C">
        <w:rPr>
          <w:kern w:val="3"/>
        </w:rPr>
        <w:tab/>
        <w:t>13,500 kg</w:t>
      </w:r>
    </w:p>
    <w:p w14:paraId="78E9D267" w14:textId="77777777" w:rsidR="00487774" w:rsidRPr="00F56A6C" w:rsidRDefault="00487774" w:rsidP="00487774">
      <w:pPr>
        <w:suppressAutoHyphens/>
        <w:autoSpaceDN w:val="0"/>
        <w:ind w:left="1440" w:firstLine="720"/>
        <w:textAlignment w:val="baseline"/>
        <w:rPr>
          <w:kern w:val="3"/>
        </w:rPr>
      </w:pPr>
      <w:r w:rsidRPr="00F56A6C">
        <w:rPr>
          <w:kern w:val="3"/>
        </w:rPr>
        <w:t>Load capacity:</w:t>
      </w:r>
      <w:r w:rsidRPr="00F56A6C">
        <w:rPr>
          <w:kern w:val="3"/>
        </w:rPr>
        <w:tab/>
      </w:r>
      <w:r w:rsidRPr="00F56A6C">
        <w:rPr>
          <w:kern w:val="3"/>
        </w:rPr>
        <w:tab/>
      </w:r>
      <w:r w:rsidRPr="00F56A6C">
        <w:rPr>
          <w:kern w:val="3"/>
        </w:rPr>
        <w:tab/>
        <w:t>approximately. 28,500 kg</w:t>
      </w:r>
    </w:p>
    <w:p w14:paraId="3D39BC65" w14:textId="77777777" w:rsidR="00487774" w:rsidRPr="00F56A6C" w:rsidRDefault="00487774" w:rsidP="00487774">
      <w:pPr>
        <w:suppressAutoHyphens/>
        <w:autoSpaceDN w:val="0"/>
        <w:ind w:left="2160" w:hanging="2160"/>
        <w:textAlignment w:val="baseline"/>
        <w:rPr>
          <w:kern w:val="3"/>
        </w:rPr>
      </w:pPr>
    </w:p>
    <w:p w14:paraId="6AFD35A5" w14:textId="77777777" w:rsidR="00487774" w:rsidRPr="00F56A6C" w:rsidRDefault="00487774" w:rsidP="00487774">
      <w:pPr>
        <w:suppressAutoHyphens/>
        <w:autoSpaceDN w:val="0"/>
        <w:textAlignment w:val="baseline"/>
        <w:rPr>
          <w:color w:val="4F81BD"/>
          <w:kern w:val="3"/>
        </w:rPr>
      </w:pPr>
    </w:p>
    <w:p w14:paraId="0EFFFBAC" w14:textId="77777777" w:rsidR="00487774" w:rsidRPr="00F56A6C" w:rsidRDefault="00487774" w:rsidP="00487774">
      <w:pPr>
        <w:suppressAutoHyphens/>
        <w:autoSpaceDN w:val="0"/>
        <w:textAlignment w:val="baseline"/>
        <w:rPr>
          <w:kern w:val="3"/>
        </w:rPr>
      </w:pPr>
      <w:r w:rsidRPr="00F56A6C">
        <w:rPr>
          <w:b/>
          <w:bCs/>
          <w:kern w:val="3"/>
        </w:rPr>
        <w:t>Swan neck:</w:t>
      </w:r>
      <w:r w:rsidRPr="00F56A6C">
        <w:rPr>
          <w:kern w:val="3"/>
        </w:rPr>
        <w:tab/>
      </w:r>
      <w:r w:rsidRPr="00F56A6C">
        <w:rPr>
          <w:kern w:val="3"/>
        </w:rPr>
        <w:tab/>
        <w:t>Hydraulically Detachable</w:t>
      </w:r>
    </w:p>
    <w:p w14:paraId="0D66AB5C" w14:textId="5732C45A" w:rsidR="00487774" w:rsidRPr="00F56A6C" w:rsidRDefault="00487774" w:rsidP="00487774">
      <w:pPr>
        <w:suppressAutoHyphens/>
        <w:autoSpaceDN w:val="0"/>
        <w:ind w:left="1440" w:firstLine="720"/>
        <w:textAlignment w:val="baseline"/>
        <w:rPr>
          <w:kern w:val="3"/>
        </w:rPr>
      </w:pPr>
      <w:r w:rsidRPr="00F56A6C">
        <w:rPr>
          <w:kern w:val="3"/>
        </w:rPr>
        <w:t>Saddle height (loaded):</w:t>
      </w:r>
      <w:r w:rsidRPr="00F56A6C">
        <w:rPr>
          <w:kern w:val="3"/>
        </w:rPr>
        <w:tab/>
      </w:r>
      <w:r w:rsidR="00A3438F">
        <w:rPr>
          <w:kern w:val="3"/>
        </w:rPr>
        <w:tab/>
      </w:r>
      <w:r w:rsidRPr="00F56A6C">
        <w:rPr>
          <w:kern w:val="3"/>
        </w:rPr>
        <w:t>1,300 mm</w:t>
      </w:r>
    </w:p>
    <w:p w14:paraId="36C8B2E7" w14:textId="77777777" w:rsidR="00487774" w:rsidRPr="00F56A6C" w:rsidRDefault="00487774" w:rsidP="00487774">
      <w:pPr>
        <w:suppressAutoHyphens/>
        <w:autoSpaceDN w:val="0"/>
        <w:ind w:left="1440" w:firstLine="720"/>
        <w:textAlignment w:val="baseline"/>
        <w:rPr>
          <w:kern w:val="3"/>
        </w:rPr>
      </w:pPr>
      <w:r w:rsidRPr="00F56A6C">
        <w:rPr>
          <w:kern w:val="3"/>
        </w:rPr>
        <w:t>King pin:</w:t>
      </w:r>
      <w:r w:rsidRPr="00F56A6C">
        <w:rPr>
          <w:kern w:val="3"/>
        </w:rPr>
        <w:tab/>
      </w:r>
      <w:r w:rsidRPr="00F56A6C">
        <w:rPr>
          <w:kern w:val="3"/>
        </w:rPr>
        <w:tab/>
      </w:r>
      <w:r w:rsidRPr="00F56A6C">
        <w:rPr>
          <w:kern w:val="3"/>
        </w:rPr>
        <w:tab/>
        <w:t>2”</w:t>
      </w:r>
    </w:p>
    <w:p w14:paraId="4C841086"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r>
    </w:p>
    <w:p w14:paraId="017ABEE6" w14:textId="0A347960" w:rsidR="00487774" w:rsidRPr="00F56A6C" w:rsidRDefault="00487774" w:rsidP="00487774">
      <w:pPr>
        <w:suppressAutoHyphens/>
        <w:autoSpaceDN w:val="0"/>
        <w:textAlignment w:val="baseline"/>
        <w:rPr>
          <w:kern w:val="3"/>
        </w:rPr>
      </w:pPr>
      <w:r w:rsidRPr="00F56A6C">
        <w:rPr>
          <w:b/>
          <w:bCs/>
          <w:kern w:val="3"/>
        </w:rPr>
        <w:t>Flat bed, telescopic:</w:t>
      </w:r>
      <w:r w:rsidRPr="00F56A6C">
        <w:rPr>
          <w:kern w:val="3"/>
        </w:rPr>
        <w:tab/>
        <w:t xml:space="preserve">Length: </w:t>
      </w:r>
      <w:r w:rsidRPr="00F56A6C">
        <w:rPr>
          <w:kern w:val="3"/>
        </w:rPr>
        <w:tab/>
      </w:r>
      <w:r w:rsidRPr="00F56A6C">
        <w:rPr>
          <w:kern w:val="3"/>
        </w:rPr>
        <w:tab/>
      </w:r>
      <w:r w:rsidR="00A3438F">
        <w:rPr>
          <w:kern w:val="3"/>
        </w:rPr>
        <w:tab/>
      </w:r>
      <w:r w:rsidR="00A3438F">
        <w:rPr>
          <w:kern w:val="3"/>
        </w:rPr>
        <w:tab/>
      </w:r>
      <w:r w:rsidRPr="00F56A6C">
        <w:rPr>
          <w:kern w:val="3"/>
        </w:rPr>
        <w:t>7,431 mm (max. 13,325 mm)</w:t>
      </w:r>
    </w:p>
    <w:p w14:paraId="5CFA2557" w14:textId="0249FB86" w:rsidR="00487774" w:rsidRPr="00F56A6C" w:rsidRDefault="00487774" w:rsidP="00487774">
      <w:pPr>
        <w:suppressAutoHyphens/>
        <w:autoSpaceDN w:val="0"/>
        <w:ind w:left="1440" w:firstLine="720"/>
        <w:textAlignment w:val="baseline"/>
        <w:rPr>
          <w:kern w:val="3"/>
        </w:rPr>
      </w:pPr>
      <w:r w:rsidRPr="00F56A6C">
        <w:rPr>
          <w:kern w:val="3"/>
        </w:rPr>
        <w:t xml:space="preserve">Width:  </w:t>
      </w:r>
      <w:r w:rsidRPr="00F56A6C">
        <w:rPr>
          <w:kern w:val="3"/>
        </w:rPr>
        <w:tab/>
      </w:r>
      <w:r w:rsidRPr="00F56A6C">
        <w:rPr>
          <w:kern w:val="3"/>
        </w:rPr>
        <w:tab/>
      </w:r>
      <w:r w:rsidR="00A3438F">
        <w:rPr>
          <w:kern w:val="3"/>
        </w:rPr>
        <w:tab/>
      </w:r>
      <w:r w:rsidR="00A3438F">
        <w:rPr>
          <w:kern w:val="3"/>
        </w:rPr>
        <w:tab/>
      </w:r>
      <w:r w:rsidRPr="00F56A6C">
        <w:rPr>
          <w:kern w:val="3"/>
        </w:rPr>
        <w:t>2,550 mm (max. 3,150 mm)</w:t>
      </w:r>
    </w:p>
    <w:p w14:paraId="037765C2" w14:textId="6B42FD72" w:rsidR="00487774" w:rsidRPr="00F56A6C" w:rsidRDefault="00487774" w:rsidP="00487774">
      <w:pPr>
        <w:suppressAutoHyphens/>
        <w:autoSpaceDN w:val="0"/>
        <w:ind w:left="1440" w:firstLine="720"/>
        <w:textAlignment w:val="baseline"/>
        <w:rPr>
          <w:kern w:val="3"/>
        </w:rPr>
      </w:pPr>
      <w:r w:rsidRPr="00F56A6C">
        <w:rPr>
          <w:kern w:val="3"/>
        </w:rPr>
        <w:t xml:space="preserve">Load height, loaded:  </w:t>
      </w:r>
      <w:r w:rsidRPr="00F56A6C">
        <w:rPr>
          <w:kern w:val="3"/>
        </w:rPr>
        <w:tab/>
      </w:r>
      <w:r w:rsidR="00A3438F">
        <w:rPr>
          <w:kern w:val="3"/>
        </w:rPr>
        <w:tab/>
      </w:r>
      <w:r w:rsidRPr="00F56A6C">
        <w:rPr>
          <w:kern w:val="3"/>
        </w:rPr>
        <w:t>300 mm</w:t>
      </w:r>
    </w:p>
    <w:p w14:paraId="168778AE" w14:textId="77777777" w:rsidR="00487774" w:rsidRPr="00F56A6C" w:rsidRDefault="00487774" w:rsidP="00487774">
      <w:pPr>
        <w:suppressAutoHyphens/>
        <w:autoSpaceDN w:val="0"/>
        <w:ind w:left="1440" w:firstLine="720"/>
        <w:textAlignment w:val="baseline"/>
        <w:rPr>
          <w:kern w:val="3"/>
        </w:rPr>
      </w:pPr>
      <w:r w:rsidRPr="00F56A6C">
        <w:rPr>
          <w:kern w:val="3"/>
        </w:rPr>
        <w:t>Floor covering between the pipe tubes, 3 piece floor mat</w:t>
      </w:r>
    </w:p>
    <w:p w14:paraId="662D5D56" w14:textId="77777777" w:rsidR="00487774" w:rsidRPr="00F56A6C" w:rsidRDefault="00487774" w:rsidP="00487774">
      <w:pPr>
        <w:suppressAutoHyphens/>
        <w:autoSpaceDN w:val="0"/>
        <w:ind w:left="1440" w:firstLine="720"/>
        <w:textAlignment w:val="baseline"/>
        <w:rPr>
          <w:kern w:val="3"/>
        </w:rPr>
      </w:pPr>
      <w:r w:rsidRPr="00F56A6C">
        <w:rPr>
          <w:kern w:val="3"/>
        </w:rPr>
        <w:t>Two plug in single ramps for loading purposes</w:t>
      </w:r>
    </w:p>
    <w:p w14:paraId="756299EF" w14:textId="77777777" w:rsidR="00487774" w:rsidRPr="00F56A6C" w:rsidRDefault="00487774" w:rsidP="00487774">
      <w:pPr>
        <w:suppressAutoHyphens/>
        <w:autoSpaceDN w:val="0"/>
        <w:ind w:left="2160"/>
        <w:textAlignment w:val="baseline"/>
        <w:rPr>
          <w:kern w:val="3"/>
        </w:rPr>
      </w:pPr>
    </w:p>
    <w:p w14:paraId="62B86307" w14:textId="04020059" w:rsidR="00487774" w:rsidRPr="00F56A6C" w:rsidRDefault="00487774" w:rsidP="00487774">
      <w:pPr>
        <w:suppressAutoHyphens/>
        <w:autoSpaceDN w:val="0"/>
        <w:textAlignment w:val="baseline"/>
        <w:rPr>
          <w:kern w:val="3"/>
        </w:rPr>
      </w:pPr>
      <w:r w:rsidRPr="00F56A6C">
        <w:rPr>
          <w:b/>
          <w:bCs/>
          <w:kern w:val="3"/>
        </w:rPr>
        <w:t>2 axle chassis rear:</w:t>
      </w:r>
      <w:r w:rsidRPr="00F56A6C">
        <w:rPr>
          <w:kern w:val="3"/>
        </w:rPr>
        <w:tab/>
        <w:t>Tire Size:</w:t>
      </w:r>
      <w:r w:rsidRPr="00F56A6C">
        <w:rPr>
          <w:kern w:val="3"/>
        </w:rPr>
        <w:tab/>
      </w:r>
      <w:r w:rsidRPr="00F56A6C">
        <w:rPr>
          <w:kern w:val="3"/>
        </w:rPr>
        <w:tab/>
      </w:r>
      <w:r w:rsidR="00A3438F">
        <w:rPr>
          <w:kern w:val="3"/>
        </w:rPr>
        <w:tab/>
      </w:r>
      <w:r w:rsidRPr="00F56A6C">
        <w:rPr>
          <w:kern w:val="3"/>
        </w:rPr>
        <w:t>245/70R17.5  143/141 J TL (146/146 F)</w:t>
      </w:r>
    </w:p>
    <w:p w14:paraId="56BBF176"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4 wheels per axle line,</w:t>
      </w:r>
    </w:p>
    <w:p w14:paraId="032B279E"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Hydraulic axle compensation</w:t>
      </w:r>
      <w:r w:rsidRPr="00F56A6C">
        <w:rPr>
          <w:kern w:val="3"/>
        </w:rPr>
        <w:tab/>
      </w:r>
      <w:r w:rsidRPr="00F56A6C">
        <w:rPr>
          <w:kern w:val="3"/>
        </w:rPr>
        <w:tab/>
      </w:r>
      <w:r w:rsidRPr="00F56A6C">
        <w:rPr>
          <w:kern w:val="3"/>
        </w:rPr>
        <w:tab/>
      </w:r>
    </w:p>
    <w:p w14:paraId="299B9385" w14:textId="77777777" w:rsidR="00487774" w:rsidRPr="00F56A6C" w:rsidRDefault="00487774" w:rsidP="00487774">
      <w:pPr>
        <w:suppressAutoHyphens/>
        <w:autoSpaceDN w:val="0"/>
        <w:textAlignment w:val="baseline"/>
        <w:rPr>
          <w:kern w:val="3"/>
        </w:rPr>
      </w:pPr>
    </w:p>
    <w:p w14:paraId="507714DB" w14:textId="77777777" w:rsidR="00487774" w:rsidRPr="00F56A6C" w:rsidRDefault="00487774" w:rsidP="00487774">
      <w:pPr>
        <w:suppressAutoHyphens/>
        <w:autoSpaceDN w:val="0"/>
        <w:textAlignment w:val="baseline"/>
        <w:rPr>
          <w:kern w:val="3"/>
        </w:rPr>
      </w:pPr>
      <w:r w:rsidRPr="00F56A6C">
        <w:rPr>
          <w:b/>
          <w:bCs/>
          <w:kern w:val="3"/>
        </w:rPr>
        <w:t>Steering:</w:t>
      </w:r>
      <w:r w:rsidRPr="00F56A6C">
        <w:rPr>
          <w:kern w:val="3"/>
        </w:rPr>
        <w:tab/>
      </w:r>
      <w:r w:rsidRPr="00F56A6C">
        <w:rPr>
          <w:kern w:val="3"/>
        </w:rPr>
        <w:tab/>
        <w:t>axle arrangement: forced steering</w:t>
      </w:r>
    </w:p>
    <w:p w14:paraId="0368079A" w14:textId="77777777" w:rsidR="00487774" w:rsidRPr="00F56A6C" w:rsidRDefault="00487774" w:rsidP="00487774">
      <w:pPr>
        <w:suppressAutoHyphens/>
        <w:autoSpaceDN w:val="0"/>
        <w:ind w:left="2160"/>
        <w:textAlignment w:val="baseline"/>
        <w:rPr>
          <w:kern w:val="3"/>
        </w:rPr>
      </w:pPr>
    </w:p>
    <w:p w14:paraId="48F863F4" w14:textId="77777777" w:rsidR="00487774" w:rsidRPr="00F56A6C" w:rsidRDefault="00487774" w:rsidP="00487774">
      <w:pPr>
        <w:suppressAutoHyphens/>
        <w:autoSpaceDN w:val="0"/>
        <w:ind w:left="2160" w:hanging="2160"/>
        <w:textAlignment w:val="baseline"/>
        <w:rPr>
          <w:kern w:val="3"/>
        </w:rPr>
      </w:pPr>
      <w:r w:rsidRPr="00F56A6C">
        <w:rPr>
          <w:b/>
          <w:bCs/>
          <w:kern w:val="3"/>
        </w:rPr>
        <w:t>Vehicle tail:</w:t>
      </w:r>
      <w:r w:rsidRPr="00F56A6C">
        <w:rPr>
          <w:kern w:val="3"/>
        </w:rPr>
        <w:tab/>
        <w:t>Mount for beacon light at front of swan neck and on 2-axle chassis in the rear</w:t>
      </w:r>
    </w:p>
    <w:p w14:paraId="7C1F6CA4" w14:textId="77777777" w:rsidR="00487774" w:rsidRPr="00F56A6C" w:rsidRDefault="00487774" w:rsidP="00487774">
      <w:pPr>
        <w:suppressAutoHyphens/>
        <w:autoSpaceDN w:val="0"/>
        <w:textAlignment w:val="baseline"/>
        <w:rPr>
          <w:kern w:val="3"/>
        </w:rPr>
      </w:pPr>
    </w:p>
    <w:p w14:paraId="5C97CA16" w14:textId="77777777" w:rsidR="00487774" w:rsidRPr="00F56A6C" w:rsidRDefault="00487774" w:rsidP="00487774">
      <w:pPr>
        <w:suppressAutoHyphens/>
        <w:autoSpaceDN w:val="0"/>
        <w:textAlignment w:val="baseline"/>
        <w:rPr>
          <w:kern w:val="3"/>
        </w:rPr>
      </w:pPr>
      <w:r w:rsidRPr="00F56A6C">
        <w:rPr>
          <w:b/>
          <w:bCs/>
          <w:kern w:val="3"/>
        </w:rPr>
        <w:t>Warning signs:</w:t>
      </w:r>
      <w:r w:rsidRPr="00F56A6C">
        <w:rPr>
          <w:kern w:val="3"/>
        </w:rPr>
        <w:tab/>
        <w:t>2 sets</w:t>
      </w:r>
    </w:p>
    <w:p w14:paraId="4630873B"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Warning signs 423 mm x 423 mm</w:t>
      </w:r>
    </w:p>
    <w:p w14:paraId="4EC0C916"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With 3 LED position lamps</w:t>
      </w:r>
    </w:p>
    <w:p w14:paraId="54EF24FC"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Mounting for warning signs extendable to max. 4,200mm</w:t>
      </w:r>
    </w:p>
    <w:p w14:paraId="756AC923"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Included socket pipe for beacon light</w:t>
      </w:r>
    </w:p>
    <w:p w14:paraId="1CB32BA5" w14:textId="77777777" w:rsidR="00487774" w:rsidRPr="00F56A6C" w:rsidRDefault="00487774" w:rsidP="00487774">
      <w:pPr>
        <w:suppressAutoHyphens/>
        <w:autoSpaceDN w:val="0"/>
        <w:textAlignment w:val="baseline"/>
        <w:rPr>
          <w:kern w:val="3"/>
        </w:rPr>
      </w:pPr>
    </w:p>
    <w:p w14:paraId="209E0A06" w14:textId="77777777" w:rsidR="00487774" w:rsidRPr="00F56A6C" w:rsidRDefault="00487774" w:rsidP="00487774">
      <w:pPr>
        <w:suppressAutoHyphens/>
        <w:autoSpaceDN w:val="0"/>
        <w:textAlignment w:val="baseline"/>
        <w:rPr>
          <w:kern w:val="3"/>
        </w:rPr>
      </w:pPr>
      <w:r w:rsidRPr="00F56A6C">
        <w:rPr>
          <w:b/>
          <w:bCs/>
          <w:kern w:val="3"/>
        </w:rPr>
        <w:t>Beacon light:</w:t>
      </w:r>
      <w:r w:rsidRPr="00F56A6C">
        <w:rPr>
          <w:kern w:val="3"/>
        </w:rPr>
        <w:tab/>
      </w:r>
      <w:r w:rsidRPr="00F56A6C">
        <w:rPr>
          <w:kern w:val="3"/>
        </w:rPr>
        <w:tab/>
        <w:t>1 each, pluggable, working through parking light</w:t>
      </w:r>
    </w:p>
    <w:p w14:paraId="69F33AAE" w14:textId="77777777" w:rsidR="00487774" w:rsidRPr="00F56A6C" w:rsidRDefault="00487774" w:rsidP="00487774">
      <w:pPr>
        <w:suppressAutoHyphens/>
        <w:autoSpaceDN w:val="0"/>
        <w:textAlignment w:val="baseline"/>
        <w:rPr>
          <w:kern w:val="3"/>
        </w:rPr>
      </w:pPr>
    </w:p>
    <w:p w14:paraId="331F0F63" w14:textId="77777777" w:rsidR="00487774" w:rsidRPr="00F56A6C" w:rsidRDefault="00487774" w:rsidP="00487774">
      <w:pPr>
        <w:suppressAutoHyphens/>
        <w:autoSpaceDN w:val="0"/>
        <w:textAlignment w:val="baseline"/>
        <w:rPr>
          <w:kern w:val="3"/>
        </w:rPr>
      </w:pPr>
      <w:r w:rsidRPr="00F56A6C">
        <w:rPr>
          <w:b/>
          <w:bCs/>
          <w:kern w:val="3"/>
        </w:rPr>
        <w:t xml:space="preserve">Hydraulic connection: </w:t>
      </w:r>
      <w:r w:rsidRPr="00F56A6C">
        <w:rPr>
          <w:b/>
          <w:bCs/>
          <w:kern w:val="3"/>
        </w:rPr>
        <w:tab/>
      </w:r>
      <w:r w:rsidRPr="00F56A6C">
        <w:rPr>
          <w:kern w:val="3"/>
        </w:rPr>
        <w:t>hydraulic connection for truck tractor</w:t>
      </w:r>
    </w:p>
    <w:p w14:paraId="499E0B34" w14:textId="77777777" w:rsidR="00487774" w:rsidRPr="00F56A6C" w:rsidRDefault="00487774" w:rsidP="00487774">
      <w:pPr>
        <w:suppressAutoHyphens/>
        <w:autoSpaceDN w:val="0"/>
        <w:textAlignment w:val="baseline"/>
        <w:rPr>
          <w:kern w:val="3"/>
        </w:rPr>
      </w:pPr>
    </w:p>
    <w:p w14:paraId="4F20933F" w14:textId="77777777" w:rsidR="00487774" w:rsidRPr="00F56A6C" w:rsidRDefault="00487774" w:rsidP="00487774">
      <w:pPr>
        <w:suppressAutoHyphens/>
        <w:autoSpaceDN w:val="0"/>
        <w:textAlignment w:val="baseline"/>
        <w:rPr>
          <w:kern w:val="3"/>
        </w:rPr>
      </w:pPr>
      <w:r w:rsidRPr="00F56A6C">
        <w:rPr>
          <w:b/>
          <w:bCs/>
          <w:kern w:val="3"/>
        </w:rPr>
        <w:t>Remote Steering:</w:t>
      </w:r>
      <w:r w:rsidRPr="00F56A6C">
        <w:rPr>
          <w:kern w:val="3"/>
        </w:rPr>
        <w:tab/>
        <w:t>For manual steering of trailer axles via remote</w:t>
      </w:r>
    </w:p>
    <w:p w14:paraId="2FBDAB0F"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2 proximity switches</w:t>
      </w:r>
    </w:p>
    <w:p w14:paraId="1A5829C1"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Manual Steering Adjusting (Einspurfunktion)</w:t>
      </w:r>
    </w:p>
    <w:p w14:paraId="434699A5"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Electric operation of the block tap</w:t>
      </w:r>
    </w:p>
    <w:p w14:paraId="06812231"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Automatic adaptation of steering pressure</w:t>
      </w:r>
    </w:p>
    <w:p w14:paraId="23095DB6" w14:textId="77777777" w:rsidR="00487774" w:rsidRPr="00F56A6C" w:rsidRDefault="00487774" w:rsidP="00487774">
      <w:pPr>
        <w:suppressAutoHyphens/>
        <w:autoSpaceDN w:val="0"/>
        <w:ind w:left="2160"/>
        <w:textAlignment w:val="baseline"/>
        <w:rPr>
          <w:kern w:val="3"/>
        </w:rPr>
      </w:pPr>
      <w:r w:rsidRPr="00F56A6C">
        <w:rPr>
          <w:kern w:val="3"/>
        </w:rPr>
        <w:t>Include emergency operation of manual steering via push buttons at vehicle</w:t>
      </w:r>
    </w:p>
    <w:p w14:paraId="395CD387"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Include mounting for remote inside truck tractor</w:t>
      </w:r>
    </w:p>
    <w:p w14:paraId="392BB5AA" w14:textId="77777777" w:rsidR="00487774" w:rsidRPr="00F56A6C" w:rsidRDefault="00487774" w:rsidP="00487774">
      <w:pPr>
        <w:suppressAutoHyphens/>
        <w:autoSpaceDN w:val="0"/>
        <w:textAlignment w:val="baseline"/>
        <w:rPr>
          <w:kern w:val="3"/>
        </w:rPr>
      </w:pPr>
    </w:p>
    <w:p w14:paraId="5CE50982" w14:textId="77777777" w:rsidR="00487774" w:rsidRPr="00F56A6C" w:rsidRDefault="00487774" w:rsidP="00487774">
      <w:pPr>
        <w:suppressAutoHyphens/>
        <w:autoSpaceDN w:val="0"/>
        <w:ind w:left="2160" w:hanging="2160"/>
        <w:textAlignment w:val="baseline"/>
        <w:rPr>
          <w:kern w:val="3"/>
        </w:rPr>
      </w:pPr>
      <w:r w:rsidRPr="00F56A6C">
        <w:rPr>
          <w:b/>
          <w:bCs/>
          <w:kern w:val="3"/>
        </w:rPr>
        <w:t>Remote Steering:</w:t>
      </w:r>
      <w:r w:rsidRPr="00F56A6C">
        <w:rPr>
          <w:kern w:val="3"/>
        </w:rPr>
        <w:tab/>
        <w:t>For manual steering of trailer axles via cable remote Spiral cable 1.5 m to 5 m</w:t>
      </w:r>
    </w:p>
    <w:p w14:paraId="59AA9665" w14:textId="77777777" w:rsidR="00487774" w:rsidRPr="00F56A6C" w:rsidRDefault="00487774" w:rsidP="00487774">
      <w:pPr>
        <w:suppressAutoHyphens/>
        <w:autoSpaceDN w:val="0"/>
        <w:textAlignment w:val="baseline"/>
        <w:rPr>
          <w:kern w:val="3"/>
        </w:rPr>
      </w:pPr>
    </w:p>
    <w:p w14:paraId="00587630" w14:textId="7D317B5C" w:rsidR="00487774" w:rsidRPr="00F56A6C" w:rsidRDefault="00487774" w:rsidP="00487774">
      <w:pPr>
        <w:suppressAutoHyphens/>
        <w:autoSpaceDN w:val="0"/>
        <w:textAlignment w:val="baseline"/>
        <w:rPr>
          <w:kern w:val="3"/>
        </w:rPr>
      </w:pPr>
      <w:r w:rsidRPr="00F56A6C">
        <w:rPr>
          <w:b/>
          <w:bCs/>
          <w:color w:val="000000"/>
          <w:kern w:val="3"/>
        </w:rPr>
        <w:lastRenderedPageBreak/>
        <w:t>Add. Features:</w:t>
      </w:r>
      <w:r w:rsidRPr="00F56A6C">
        <w:rPr>
          <w:b/>
          <w:bCs/>
          <w:color w:val="000000"/>
          <w:kern w:val="3"/>
        </w:rPr>
        <w:tab/>
      </w:r>
      <w:r w:rsidR="00A377CB">
        <w:rPr>
          <w:b/>
          <w:bCs/>
          <w:color w:val="000000"/>
          <w:kern w:val="3"/>
        </w:rPr>
        <w:tab/>
      </w:r>
      <w:r w:rsidRPr="00F56A6C">
        <w:rPr>
          <w:kern w:val="3"/>
        </w:rPr>
        <w:t>1 spare tire, mounted</w:t>
      </w:r>
    </w:p>
    <w:p w14:paraId="5CBACC94"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1 set axle tools</w:t>
      </w:r>
    </w:p>
    <w:p w14:paraId="05472C01"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Splash guard on all axles</w:t>
      </w:r>
    </w:p>
    <w:p w14:paraId="166FC2E3"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Tool box, integrated in bottom of swan neck</w:t>
      </w:r>
    </w:p>
    <w:p w14:paraId="58942B7F"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Two sets wheel chocks, including mounting</w:t>
      </w:r>
    </w:p>
    <w:p w14:paraId="47558758" w14:textId="77777777" w:rsidR="00487774" w:rsidRPr="00F56A6C" w:rsidRDefault="00487774" w:rsidP="00487774">
      <w:pPr>
        <w:suppressAutoHyphens/>
        <w:autoSpaceDN w:val="0"/>
        <w:textAlignment w:val="baseline"/>
        <w:rPr>
          <w:kern w:val="3"/>
        </w:rPr>
      </w:pPr>
      <w:r w:rsidRPr="00F56A6C">
        <w:rPr>
          <w:kern w:val="3"/>
        </w:rPr>
        <w:tab/>
      </w:r>
      <w:r w:rsidRPr="00F56A6C">
        <w:rPr>
          <w:kern w:val="3"/>
        </w:rPr>
        <w:tab/>
      </w:r>
      <w:r w:rsidRPr="00F56A6C">
        <w:rPr>
          <w:kern w:val="3"/>
        </w:rPr>
        <w:tab/>
        <w:t>Lighting for control element of swan neck</w:t>
      </w:r>
    </w:p>
    <w:p w14:paraId="37361D80" w14:textId="77777777" w:rsidR="00487774" w:rsidRPr="00F56A6C" w:rsidRDefault="00487774" w:rsidP="00487774">
      <w:pPr>
        <w:suppressAutoHyphens/>
        <w:autoSpaceDN w:val="0"/>
        <w:ind w:left="2160"/>
        <w:textAlignment w:val="baseline"/>
        <w:rPr>
          <w:kern w:val="3"/>
        </w:rPr>
      </w:pPr>
      <w:r w:rsidRPr="00F56A6C">
        <w:rPr>
          <w:kern w:val="3"/>
        </w:rPr>
        <w:t>Aluminum side panels, 4-sided closed (including rear board), 1 piece, 400 mm high, with tilting capability, removable</w:t>
      </w:r>
    </w:p>
    <w:p w14:paraId="32168BDF" w14:textId="77777777" w:rsidR="00487774" w:rsidRPr="00F56A6C" w:rsidRDefault="00487774" w:rsidP="00487774">
      <w:pPr>
        <w:suppressAutoHyphens/>
        <w:autoSpaceDN w:val="0"/>
        <w:textAlignment w:val="baseline"/>
        <w:rPr>
          <w:kern w:val="3"/>
        </w:rPr>
      </w:pPr>
      <w:r w:rsidRPr="00F56A6C">
        <w:rPr>
          <w:kern w:val="3"/>
        </w:rPr>
        <w:t xml:space="preserve"> </w:t>
      </w:r>
    </w:p>
    <w:p w14:paraId="2600B1B8" w14:textId="77777777" w:rsidR="00487774" w:rsidRPr="00F56A6C" w:rsidRDefault="00487774" w:rsidP="00487774">
      <w:pPr>
        <w:suppressAutoHyphens/>
        <w:autoSpaceDN w:val="0"/>
        <w:spacing w:line="247" w:lineRule="auto"/>
        <w:textAlignment w:val="baseline"/>
        <w:rPr>
          <w:b/>
          <w:bCs/>
          <w:kern w:val="3"/>
        </w:rPr>
      </w:pPr>
      <w:r w:rsidRPr="00F56A6C">
        <w:rPr>
          <w:b/>
          <w:bCs/>
          <w:kern w:val="3"/>
        </w:rPr>
        <w:t>Lowbed must be compatible with M915A3 tractor’s electrical system and turning radius (kingpin).</w:t>
      </w:r>
    </w:p>
    <w:p w14:paraId="03AEB32B" w14:textId="77777777" w:rsidR="00487774" w:rsidRPr="00F56A6C" w:rsidRDefault="00487774" w:rsidP="00487774">
      <w:pPr>
        <w:suppressAutoHyphens/>
        <w:autoSpaceDN w:val="0"/>
        <w:spacing w:line="247" w:lineRule="auto"/>
        <w:textAlignment w:val="baseline"/>
        <w:rPr>
          <w:kern w:val="3"/>
        </w:rPr>
      </w:pPr>
    </w:p>
    <w:p w14:paraId="601C2B7F" w14:textId="77777777" w:rsidR="00487774" w:rsidRPr="00F56A6C" w:rsidRDefault="00487774" w:rsidP="00487774">
      <w:pPr>
        <w:suppressAutoHyphens/>
        <w:autoSpaceDN w:val="0"/>
        <w:spacing w:line="247" w:lineRule="auto"/>
        <w:ind w:left="1440" w:firstLine="720"/>
        <w:textAlignment w:val="baseline"/>
        <w:rPr>
          <w:color w:val="FF0000"/>
          <w:kern w:val="3"/>
        </w:rPr>
      </w:pPr>
      <w:r w:rsidRPr="00F56A6C">
        <w:rPr>
          <w:color w:val="FF0000"/>
          <w:kern w:val="3"/>
        </w:rPr>
        <w:br w:type="page"/>
      </w:r>
    </w:p>
    <w:p w14:paraId="33BD8DCA" w14:textId="68D0E30E" w:rsidR="00487774" w:rsidRPr="00DF3F82" w:rsidRDefault="00487774" w:rsidP="00487774">
      <w:pPr>
        <w:pStyle w:val="Heading4"/>
      </w:pPr>
      <w:r w:rsidRPr="00DF3F82">
        <w:lastRenderedPageBreak/>
        <w:t xml:space="preserve">LB TRAILER Type 2 </w:t>
      </w:r>
      <w:r>
        <w:t xml:space="preserve">– </w:t>
      </w:r>
      <w:r w:rsidR="00E76EFC">
        <w:t>3</w:t>
      </w:r>
      <w:r>
        <w:t>ea</w:t>
      </w:r>
    </w:p>
    <w:p w14:paraId="09F55262" w14:textId="77777777" w:rsidR="00487774" w:rsidRPr="00DF3F82" w:rsidRDefault="00487774" w:rsidP="00487774"/>
    <w:p w14:paraId="23661E78" w14:textId="77777777" w:rsidR="00487774" w:rsidRPr="00DF3F82" w:rsidRDefault="00487774" w:rsidP="00487774">
      <w:pPr>
        <w:suppressAutoHyphens/>
        <w:autoSpaceDN w:val="0"/>
        <w:textAlignment w:val="baseline"/>
        <w:rPr>
          <w:kern w:val="3"/>
        </w:rPr>
      </w:pPr>
    </w:p>
    <w:p w14:paraId="1FABA329" w14:textId="77777777" w:rsidR="00487774" w:rsidRPr="00F56A6C" w:rsidRDefault="00487774" w:rsidP="00487774">
      <w:pPr>
        <w:suppressAutoHyphens/>
        <w:autoSpaceDN w:val="0"/>
        <w:textAlignment w:val="baseline"/>
        <w:rPr>
          <w:kern w:val="3"/>
        </w:rPr>
      </w:pPr>
      <w:r w:rsidRPr="00F56A6C">
        <w:rPr>
          <w:kern w:val="3"/>
        </w:rPr>
        <w:t xml:space="preserve">Condition:  </w:t>
      </w:r>
      <w:r w:rsidRPr="00F56A6C">
        <w:rPr>
          <w:kern w:val="3"/>
        </w:rPr>
        <w:tab/>
      </w:r>
      <w:r w:rsidRPr="00F56A6C">
        <w:rPr>
          <w:kern w:val="3"/>
        </w:rPr>
        <w:tab/>
        <w:t>New Equipment</w:t>
      </w:r>
    </w:p>
    <w:p w14:paraId="169F0CE7" w14:textId="77777777" w:rsidR="00487774" w:rsidRPr="00F56A6C" w:rsidRDefault="00487774" w:rsidP="00487774">
      <w:pPr>
        <w:suppressAutoHyphens/>
        <w:autoSpaceDN w:val="0"/>
        <w:textAlignment w:val="baseline"/>
        <w:rPr>
          <w:kern w:val="3"/>
        </w:rPr>
      </w:pPr>
    </w:p>
    <w:p w14:paraId="6EBEA573" w14:textId="77777777" w:rsidR="00487774" w:rsidRPr="00F56A6C" w:rsidRDefault="00487774" w:rsidP="00487774">
      <w:pPr>
        <w:rPr>
          <w:b/>
        </w:rPr>
      </w:pPr>
      <w:r w:rsidRPr="00F56A6C">
        <w:rPr>
          <w:b/>
        </w:rPr>
        <w:t>Technical</w:t>
      </w:r>
      <w:r w:rsidRPr="00F56A6C">
        <w:rPr>
          <w:b/>
          <w:spacing w:val="5"/>
        </w:rPr>
        <w:t xml:space="preserve"> </w:t>
      </w:r>
      <w:r w:rsidRPr="00F56A6C">
        <w:rPr>
          <w:b/>
          <w:spacing w:val="-4"/>
        </w:rPr>
        <w:t>data</w:t>
      </w:r>
    </w:p>
    <w:p w14:paraId="22DE1B13" w14:textId="08584D1D" w:rsidR="00487774" w:rsidRPr="00F56A6C" w:rsidRDefault="00487774" w:rsidP="00487774">
      <w:pPr>
        <w:suppressAutoHyphens/>
        <w:autoSpaceDN w:val="0"/>
        <w:textAlignment w:val="baseline"/>
        <w:rPr>
          <w:kern w:val="3"/>
        </w:rPr>
      </w:pPr>
      <w:r w:rsidRPr="00F56A6C">
        <w:rPr>
          <w:kern w:val="3"/>
        </w:rPr>
        <w:t>Speed :</w:t>
      </w:r>
      <w:r w:rsidRPr="00F56A6C">
        <w:rPr>
          <w:kern w:val="3"/>
        </w:rPr>
        <w:tab/>
      </w:r>
      <w:r w:rsidRPr="00F56A6C">
        <w:rPr>
          <w:kern w:val="3"/>
        </w:rPr>
        <w:tab/>
      </w:r>
      <w:r w:rsidRPr="00F56A6C">
        <w:rPr>
          <w:kern w:val="3"/>
        </w:rPr>
        <w:tab/>
      </w:r>
      <w:r w:rsidR="00A377CB">
        <w:rPr>
          <w:kern w:val="3"/>
        </w:rPr>
        <w:tab/>
      </w:r>
      <w:r w:rsidRPr="00F56A6C">
        <w:rPr>
          <w:kern w:val="3"/>
        </w:rPr>
        <w:t>techn. 80 km/h</w:t>
      </w:r>
    </w:p>
    <w:p w14:paraId="3DC169C4" w14:textId="3E930F34" w:rsidR="00487774" w:rsidRPr="00F56A6C" w:rsidRDefault="00487774" w:rsidP="00487774">
      <w:pPr>
        <w:suppressAutoHyphens/>
        <w:autoSpaceDN w:val="0"/>
        <w:textAlignment w:val="baseline"/>
        <w:rPr>
          <w:kern w:val="3"/>
        </w:rPr>
      </w:pPr>
      <w:r w:rsidRPr="00F56A6C">
        <w:rPr>
          <w:kern w:val="3"/>
        </w:rPr>
        <w:t>Gross weight ***:</w:t>
      </w:r>
      <w:r w:rsidRPr="00F56A6C">
        <w:rPr>
          <w:kern w:val="3"/>
        </w:rPr>
        <w:tab/>
      </w:r>
      <w:r w:rsidR="00A377CB">
        <w:rPr>
          <w:kern w:val="3"/>
        </w:rPr>
        <w:tab/>
      </w:r>
      <w:r w:rsidRPr="00F56A6C">
        <w:rPr>
          <w:kern w:val="3"/>
        </w:rPr>
        <w:t>67800 kg</w:t>
      </w:r>
    </w:p>
    <w:p w14:paraId="40035114" w14:textId="2ABB042D" w:rsidR="00487774" w:rsidRPr="00F56A6C" w:rsidRDefault="00487774" w:rsidP="00487774">
      <w:pPr>
        <w:suppressAutoHyphens/>
        <w:autoSpaceDN w:val="0"/>
        <w:textAlignment w:val="baseline"/>
        <w:rPr>
          <w:kern w:val="3"/>
        </w:rPr>
      </w:pPr>
      <w:r w:rsidRPr="00F56A6C">
        <w:rPr>
          <w:kern w:val="3"/>
        </w:rPr>
        <w:t>King pin load :</w:t>
      </w:r>
      <w:r w:rsidRPr="00F56A6C">
        <w:rPr>
          <w:kern w:val="3"/>
        </w:rPr>
        <w:tab/>
      </w:r>
      <w:r w:rsidR="00A377CB">
        <w:rPr>
          <w:kern w:val="3"/>
        </w:rPr>
        <w:tab/>
      </w:r>
      <w:r w:rsidR="00A377CB">
        <w:rPr>
          <w:kern w:val="3"/>
        </w:rPr>
        <w:tab/>
      </w:r>
      <w:r w:rsidRPr="00F56A6C">
        <w:rPr>
          <w:kern w:val="3"/>
        </w:rPr>
        <w:t>23000 kg</w:t>
      </w:r>
    </w:p>
    <w:p w14:paraId="5A4A540A" w14:textId="639BF45C" w:rsidR="00487774" w:rsidRPr="00F56A6C" w:rsidRDefault="00487774" w:rsidP="00487774">
      <w:pPr>
        <w:suppressAutoHyphens/>
        <w:autoSpaceDN w:val="0"/>
        <w:textAlignment w:val="baseline"/>
        <w:rPr>
          <w:kern w:val="3"/>
        </w:rPr>
      </w:pPr>
      <w:r w:rsidRPr="00F56A6C">
        <w:rPr>
          <w:kern w:val="3"/>
        </w:rPr>
        <w:t>Axle load :</w:t>
      </w:r>
      <w:r w:rsidRPr="00F56A6C">
        <w:rPr>
          <w:kern w:val="3"/>
        </w:rPr>
        <w:tab/>
      </w:r>
      <w:r w:rsidRPr="00F56A6C">
        <w:rPr>
          <w:kern w:val="3"/>
        </w:rPr>
        <w:tab/>
      </w:r>
      <w:r w:rsidR="00A377CB">
        <w:rPr>
          <w:kern w:val="3"/>
        </w:rPr>
        <w:tab/>
      </w:r>
      <w:r w:rsidRPr="00F56A6C">
        <w:rPr>
          <w:kern w:val="3"/>
        </w:rPr>
        <w:t>44800 kg</w:t>
      </w:r>
    </w:p>
    <w:p w14:paraId="7086F36C" w14:textId="70FA483B" w:rsidR="00487774" w:rsidRPr="00F56A6C" w:rsidRDefault="00487774" w:rsidP="00487774">
      <w:pPr>
        <w:suppressAutoHyphens/>
        <w:autoSpaceDN w:val="0"/>
        <w:textAlignment w:val="baseline"/>
        <w:rPr>
          <w:kern w:val="3"/>
        </w:rPr>
      </w:pPr>
      <w:r w:rsidRPr="00F56A6C">
        <w:rPr>
          <w:kern w:val="3"/>
        </w:rPr>
        <w:t>Tare weight ± 3%:</w:t>
      </w:r>
      <w:r w:rsidRPr="00F56A6C">
        <w:rPr>
          <w:kern w:val="3"/>
        </w:rPr>
        <w:tab/>
      </w:r>
      <w:r w:rsidR="00A377CB">
        <w:rPr>
          <w:kern w:val="3"/>
        </w:rPr>
        <w:tab/>
      </w:r>
      <w:r w:rsidRPr="00F56A6C">
        <w:rPr>
          <w:kern w:val="3"/>
        </w:rPr>
        <w:t>15505 kg</w:t>
      </w:r>
    </w:p>
    <w:p w14:paraId="043576BE" w14:textId="4CB20554" w:rsidR="00487774" w:rsidRPr="00F56A6C" w:rsidRDefault="00487774" w:rsidP="00487774">
      <w:pPr>
        <w:suppressAutoHyphens/>
        <w:autoSpaceDN w:val="0"/>
        <w:textAlignment w:val="baseline"/>
        <w:rPr>
          <w:kern w:val="3"/>
        </w:rPr>
      </w:pPr>
      <w:r w:rsidRPr="00F56A6C">
        <w:rPr>
          <w:kern w:val="3"/>
        </w:rPr>
        <w:t>Pay load ± :</w:t>
      </w:r>
      <w:r w:rsidRPr="00F56A6C">
        <w:rPr>
          <w:kern w:val="3"/>
        </w:rPr>
        <w:tab/>
      </w:r>
      <w:r w:rsidRPr="00F56A6C">
        <w:rPr>
          <w:kern w:val="3"/>
        </w:rPr>
        <w:tab/>
      </w:r>
      <w:r w:rsidR="00A377CB">
        <w:rPr>
          <w:kern w:val="3"/>
        </w:rPr>
        <w:tab/>
      </w:r>
      <w:r w:rsidRPr="00F56A6C">
        <w:rPr>
          <w:kern w:val="3"/>
        </w:rPr>
        <w:t>52295 kg</w:t>
      </w:r>
    </w:p>
    <w:p w14:paraId="1218F7EC" w14:textId="77777777" w:rsidR="00487774" w:rsidRPr="00F56A6C" w:rsidRDefault="00487774" w:rsidP="00487774">
      <w:pPr>
        <w:suppressAutoHyphens/>
        <w:autoSpaceDN w:val="0"/>
        <w:textAlignment w:val="baseline"/>
        <w:rPr>
          <w:kern w:val="3"/>
        </w:rPr>
      </w:pPr>
    </w:p>
    <w:p w14:paraId="62EBC23E" w14:textId="77777777" w:rsidR="00487774" w:rsidRPr="00F56A6C" w:rsidRDefault="00487774" w:rsidP="00487774">
      <w:pPr>
        <w:suppressAutoHyphens/>
        <w:autoSpaceDN w:val="0"/>
        <w:textAlignment w:val="baseline"/>
        <w:rPr>
          <w:kern w:val="3"/>
        </w:rPr>
      </w:pPr>
      <w:r w:rsidRPr="00F56A6C">
        <w:rPr>
          <w:kern w:val="3"/>
        </w:rPr>
        <w:t>Gooseneck length ±:</w:t>
      </w:r>
      <w:r w:rsidRPr="00F56A6C">
        <w:rPr>
          <w:kern w:val="3"/>
        </w:rPr>
        <w:tab/>
      </w:r>
      <w:r w:rsidRPr="00F56A6C">
        <w:rPr>
          <w:kern w:val="3"/>
        </w:rPr>
        <w:tab/>
        <w:t>3 700 mm</w:t>
      </w:r>
    </w:p>
    <w:p w14:paraId="0987B67E" w14:textId="77777777" w:rsidR="00487774" w:rsidRPr="00F56A6C" w:rsidRDefault="00487774" w:rsidP="00487774">
      <w:pPr>
        <w:suppressAutoHyphens/>
        <w:autoSpaceDN w:val="0"/>
        <w:textAlignment w:val="baseline"/>
        <w:rPr>
          <w:kern w:val="3"/>
        </w:rPr>
      </w:pPr>
      <w:r w:rsidRPr="00F56A6C">
        <w:rPr>
          <w:kern w:val="3"/>
        </w:rPr>
        <w:t>Gooseneck width ±:</w:t>
      </w:r>
      <w:r w:rsidRPr="00F56A6C">
        <w:rPr>
          <w:kern w:val="3"/>
        </w:rPr>
        <w:tab/>
      </w:r>
      <w:r w:rsidRPr="00F56A6C">
        <w:rPr>
          <w:kern w:val="3"/>
        </w:rPr>
        <w:tab/>
        <w:t>2 480 mm</w:t>
      </w:r>
    </w:p>
    <w:p w14:paraId="3670BDD1" w14:textId="64835822" w:rsidR="00487774" w:rsidRPr="00F56A6C" w:rsidRDefault="00487774" w:rsidP="00487774">
      <w:pPr>
        <w:suppressAutoHyphens/>
        <w:autoSpaceDN w:val="0"/>
        <w:textAlignment w:val="baseline"/>
        <w:rPr>
          <w:kern w:val="3"/>
        </w:rPr>
      </w:pPr>
      <w:r w:rsidRPr="00F56A6C">
        <w:rPr>
          <w:kern w:val="3"/>
        </w:rPr>
        <w:t>Rear gooseneck swing ±:</w:t>
      </w:r>
      <w:r w:rsidRPr="00F56A6C">
        <w:rPr>
          <w:kern w:val="3"/>
        </w:rPr>
        <w:tab/>
      </w:r>
      <w:r w:rsidR="00A377CB">
        <w:rPr>
          <w:kern w:val="3"/>
        </w:rPr>
        <w:tab/>
      </w:r>
      <w:r w:rsidRPr="00F56A6C">
        <w:rPr>
          <w:kern w:val="3"/>
        </w:rPr>
        <w:t>2 500 mm</w:t>
      </w:r>
    </w:p>
    <w:p w14:paraId="1E2EBDB0" w14:textId="77777777" w:rsidR="00487774" w:rsidRPr="00F56A6C" w:rsidRDefault="00487774" w:rsidP="00487774">
      <w:pPr>
        <w:suppressAutoHyphens/>
        <w:autoSpaceDN w:val="0"/>
        <w:textAlignment w:val="baseline"/>
        <w:rPr>
          <w:kern w:val="3"/>
        </w:rPr>
      </w:pPr>
      <w:r w:rsidRPr="00F56A6C">
        <w:rPr>
          <w:kern w:val="3"/>
        </w:rPr>
        <w:t>Fifth wheel height loaded ±:</w:t>
      </w:r>
      <w:r w:rsidRPr="00F56A6C">
        <w:rPr>
          <w:kern w:val="3"/>
        </w:rPr>
        <w:tab/>
        <w:t>... mm</w:t>
      </w:r>
    </w:p>
    <w:p w14:paraId="022FDCB6" w14:textId="1DD8EA6B" w:rsidR="00487774" w:rsidRPr="00F56A6C" w:rsidRDefault="00487774" w:rsidP="00487774">
      <w:pPr>
        <w:suppressAutoHyphens/>
        <w:autoSpaceDN w:val="0"/>
        <w:textAlignment w:val="baseline"/>
        <w:rPr>
          <w:kern w:val="3"/>
        </w:rPr>
      </w:pPr>
      <w:r w:rsidRPr="00F56A6C">
        <w:rPr>
          <w:kern w:val="3"/>
        </w:rPr>
        <w:t>Loading length ±:</w:t>
      </w:r>
      <w:r w:rsidRPr="00F56A6C">
        <w:rPr>
          <w:kern w:val="3"/>
        </w:rPr>
        <w:tab/>
      </w:r>
      <w:r w:rsidRPr="00F56A6C">
        <w:rPr>
          <w:kern w:val="3"/>
        </w:rPr>
        <w:tab/>
      </w:r>
      <w:r w:rsidR="00A377CB">
        <w:rPr>
          <w:kern w:val="3"/>
        </w:rPr>
        <w:tab/>
      </w:r>
      <w:r w:rsidRPr="00F56A6C">
        <w:rPr>
          <w:kern w:val="3"/>
        </w:rPr>
        <w:t>8 800 mm</w:t>
      </w:r>
    </w:p>
    <w:p w14:paraId="0132E872" w14:textId="25A5CB16" w:rsidR="00487774" w:rsidRPr="00F56A6C" w:rsidRDefault="00487774" w:rsidP="00487774">
      <w:pPr>
        <w:suppressAutoHyphens/>
        <w:autoSpaceDN w:val="0"/>
        <w:textAlignment w:val="baseline"/>
        <w:rPr>
          <w:kern w:val="3"/>
        </w:rPr>
      </w:pPr>
      <w:r w:rsidRPr="00F56A6C">
        <w:rPr>
          <w:kern w:val="3"/>
        </w:rPr>
        <w:t>Extendable by ±:</w:t>
      </w:r>
      <w:r w:rsidRPr="00F56A6C">
        <w:rPr>
          <w:kern w:val="3"/>
        </w:rPr>
        <w:tab/>
      </w:r>
      <w:r w:rsidRPr="00F56A6C">
        <w:rPr>
          <w:kern w:val="3"/>
        </w:rPr>
        <w:tab/>
      </w:r>
      <w:r w:rsidR="00A377CB">
        <w:rPr>
          <w:kern w:val="3"/>
        </w:rPr>
        <w:tab/>
      </w:r>
      <w:r w:rsidRPr="00F56A6C">
        <w:rPr>
          <w:kern w:val="3"/>
        </w:rPr>
        <w:t>6 800 mm</w:t>
      </w:r>
    </w:p>
    <w:p w14:paraId="190C04FB" w14:textId="646CD804" w:rsidR="00487774" w:rsidRPr="00F56A6C" w:rsidRDefault="00487774" w:rsidP="00487774">
      <w:pPr>
        <w:suppressAutoHyphens/>
        <w:autoSpaceDN w:val="0"/>
        <w:textAlignment w:val="baseline"/>
        <w:rPr>
          <w:kern w:val="3"/>
        </w:rPr>
      </w:pPr>
      <w:r w:rsidRPr="00F56A6C">
        <w:rPr>
          <w:kern w:val="3"/>
        </w:rPr>
        <w:t>Width of the lowbed ±:</w:t>
      </w:r>
      <w:r w:rsidRPr="00F56A6C">
        <w:rPr>
          <w:kern w:val="3"/>
        </w:rPr>
        <w:tab/>
      </w:r>
      <w:r w:rsidR="00A377CB">
        <w:rPr>
          <w:kern w:val="3"/>
        </w:rPr>
        <w:tab/>
      </w:r>
      <w:r w:rsidRPr="00F56A6C">
        <w:rPr>
          <w:kern w:val="3"/>
        </w:rPr>
        <w:t>2 540 mm</w:t>
      </w:r>
    </w:p>
    <w:p w14:paraId="7D27D80E" w14:textId="77777777" w:rsidR="00487774" w:rsidRPr="00F56A6C" w:rsidRDefault="00487774" w:rsidP="00487774">
      <w:pPr>
        <w:suppressAutoHyphens/>
        <w:autoSpaceDN w:val="0"/>
        <w:textAlignment w:val="baseline"/>
        <w:rPr>
          <w:kern w:val="3"/>
        </w:rPr>
      </w:pPr>
      <w:r w:rsidRPr="00F56A6C">
        <w:rPr>
          <w:kern w:val="3"/>
        </w:rPr>
        <w:t>Loading height by max. load ± :</w:t>
      </w:r>
      <w:r w:rsidRPr="00F56A6C">
        <w:rPr>
          <w:kern w:val="3"/>
        </w:rPr>
        <w:tab/>
        <w:t xml:space="preserve">885 mm </w:t>
      </w:r>
    </w:p>
    <w:p w14:paraId="7C989E14" w14:textId="77777777" w:rsidR="00487774" w:rsidRPr="00F56A6C" w:rsidRDefault="00487774" w:rsidP="00487774">
      <w:pPr>
        <w:suppressAutoHyphens/>
        <w:autoSpaceDN w:val="0"/>
        <w:textAlignment w:val="baseline"/>
        <w:rPr>
          <w:kern w:val="3"/>
        </w:rPr>
      </w:pPr>
      <w:r w:rsidRPr="00F56A6C">
        <w:rPr>
          <w:kern w:val="3"/>
        </w:rPr>
        <w:t xml:space="preserve">Air suspension ± : </w:t>
      </w:r>
      <w:r w:rsidRPr="00F56A6C">
        <w:rPr>
          <w:kern w:val="3"/>
        </w:rPr>
        <w:tab/>
      </w:r>
      <w:r w:rsidRPr="00F56A6C">
        <w:rPr>
          <w:kern w:val="3"/>
        </w:rPr>
        <w:tab/>
        <w:t>-55/+145 mm</w:t>
      </w:r>
    </w:p>
    <w:p w14:paraId="05F56792" w14:textId="77777777" w:rsidR="00487774" w:rsidRPr="00F56A6C" w:rsidRDefault="00487774" w:rsidP="00487774">
      <w:pPr>
        <w:suppressAutoHyphens/>
        <w:autoSpaceDN w:val="0"/>
        <w:textAlignment w:val="baseline"/>
        <w:rPr>
          <w:kern w:val="3"/>
        </w:rPr>
      </w:pPr>
      <w:r w:rsidRPr="00F56A6C">
        <w:rPr>
          <w:kern w:val="3"/>
        </w:rPr>
        <w:t xml:space="preserve">Axle distance: </w:t>
      </w:r>
      <w:r w:rsidRPr="00F56A6C">
        <w:rPr>
          <w:kern w:val="3"/>
        </w:rPr>
        <w:tab/>
      </w:r>
      <w:r w:rsidRPr="00F56A6C">
        <w:rPr>
          <w:kern w:val="3"/>
        </w:rPr>
        <w:tab/>
      </w:r>
      <w:r w:rsidRPr="00F56A6C">
        <w:rPr>
          <w:kern w:val="3"/>
        </w:rPr>
        <w:tab/>
        <w:t>1 360 mm</w:t>
      </w:r>
    </w:p>
    <w:p w14:paraId="3292FAB8" w14:textId="77777777" w:rsidR="00487774" w:rsidRPr="00F56A6C" w:rsidRDefault="00487774" w:rsidP="00487774">
      <w:pPr>
        <w:suppressAutoHyphens/>
        <w:autoSpaceDN w:val="0"/>
        <w:textAlignment w:val="baseline"/>
        <w:rPr>
          <w:kern w:val="3"/>
        </w:rPr>
      </w:pPr>
    </w:p>
    <w:p w14:paraId="4BA944E7" w14:textId="77777777" w:rsidR="00487774" w:rsidRPr="00F56A6C" w:rsidRDefault="00487774" w:rsidP="00487774">
      <w:pPr>
        <w:suppressAutoHyphens/>
        <w:autoSpaceDN w:val="0"/>
        <w:textAlignment w:val="baseline"/>
        <w:rPr>
          <w:kern w:val="3"/>
        </w:rPr>
      </w:pPr>
      <w:r w:rsidRPr="00F56A6C">
        <w:rPr>
          <w:kern w:val="3"/>
        </w:rPr>
        <w:t>***Gross weight depending of king pin load:</w:t>
      </w:r>
    </w:p>
    <w:p w14:paraId="37C52683" w14:textId="77777777" w:rsidR="00487774" w:rsidRPr="00F56A6C" w:rsidRDefault="00487774" w:rsidP="00487774">
      <w:pPr>
        <w:suppressAutoHyphens/>
        <w:autoSpaceDN w:val="0"/>
        <w:textAlignment w:val="baseline"/>
        <w:rPr>
          <w:kern w:val="3"/>
        </w:rPr>
      </w:pPr>
      <w:r w:rsidRPr="00F56A6C">
        <w:rPr>
          <w:kern w:val="3"/>
        </w:rPr>
        <w:t>Exceptional permission necessary</w:t>
      </w:r>
      <w:r w:rsidRPr="00F56A6C">
        <w:rPr>
          <w:kern w:val="3"/>
        </w:rPr>
        <w:tab/>
        <w:t>Ja / Oui if transgression of the specific national legislation.</w:t>
      </w:r>
    </w:p>
    <w:p w14:paraId="21634C34" w14:textId="77777777" w:rsidR="00487774" w:rsidRPr="00F56A6C" w:rsidRDefault="00487774" w:rsidP="00487774">
      <w:pPr>
        <w:tabs>
          <w:tab w:val="left" w:pos="4140"/>
        </w:tabs>
        <w:suppressAutoHyphens/>
        <w:autoSpaceDN w:val="0"/>
        <w:textAlignment w:val="baseline"/>
        <w:rPr>
          <w:color w:val="000000"/>
          <w:kern w:val="3"/>
        </w:rPr>
      </w:pPr>
    </w:p>
    <w:p w14:paraId="796F2DD8" w14:textId="77777777" w:rsidR="00487774" w:rsidRPr="00F56A6C" w:rsidRDefault="00487774" w:rsidP="00487774">
      <w:pPr>
        <w:suppressAutoHyphens/>
        <w:autoSpaceDN w:val="0"/>
        <w:ind w:left="2160" w:firstLine="720"/>
        <w:textAlignment w:val="baseline"/>
        <w:rPr>
          <w:color w:val="000000"/>
          <w:kern w:val="3"/>
        </w:rPr>
      </w:pPr>
    </w:p>
    <w:p w14:paraId="393EB832" w14:textId="77777777" w:rsidR="00487774" w:rsidRPr="00F56A6C" w:rsidRDefault="00487774" w:rsidP="00487774">
      <w:pPr>
        <w:rPr>
          <w:b/>
        </w:rPr>
      </w:pPr>
      <w:r w:rsidRPr="00F56A6C">
        <w:rPr>
          <w:b/>
        </w:rPr>
        <w:t>Technical</w:t>
      </w:r>
      <w:r w:rsidRPr="00F56A6C">
        <w:rPr>
          <w:b/>
          <w:spacing w:val="5"/>
        </w:rPr>
        <w:t xml:space="preserve"> </w:t>
      </w:r>
      <w:r w:rsidRPr="00F56A6C">
        <w:rPr>
          <w:b/>
        </w:rPr>
        <w:t>description</w:t>
      </w:r>
    </w:p>
    <w:p w14:paraId="362D3267" w14:textId="77777777" w:rsidR="00487774" w:rsidRPr="00F56A6C" w:rsidRDefault="00487774" w:rsidP="00487774">
      <w:pPr>
        <w:suppressAutoHyphens/>
        <w:autoSpaceDN w:val="0"/>
        <w:ind w:left="2160" w:firstLine="720"/>
        <w:textAlignment w:val="baseline"/>
        <w:rPr>
          <w:color w:val="000000"/>
          <w:kern w:val="3"/>
        </w:rPr>
      </w:pPr>
      <w:r w:rsidRPr="00F56A6C">
        <w:rPr>
          <w:color w:val="000000"/>
          <w:kern w:val="3"/>
        </w:rPr>
        <w:t xml:space="preserve"> </w:t>
      </w:r>
    </w:p>
    <w:p w14:paraId="7EF363E5" w14:textId="77777777" w:rsidR="00487774" w:rsidRPr="00F56A6C" w:rsidRDefault="00487774" w:rsidP="00487774">
      <w:pPr>
        <w:suppressAutoHyphens/>
        <w:autoSpaceDN w:val="0"/>
        <w:textAlignment w:val="baseline"/>
        <w:rPr>
          <w:color w:val="000000"/>
          <w:kern w:val="3"/>
        </w:rPr>
      </w:pPr>
    </w:p>
    <w:p w14:paraId="5A4C3729" w14:textId="77777777" w:rsidR="00487774" w:rsidRPr="00F56A6C" w:rsidRDefault="00487774" w:rsidP="00487774">
      <w:pPr>
        <w:tabs>
          <w:tab w:val="left" w:pos="3633"/>
        </w:tabs>
        <w:spacing w:before="92" w:line="280" w:lineRule="auto"/>
        <w:ind w:left="3634" w:right="1132" w:hanging="3480"/>
        <w:jc w:val="both"/>
      </w:pPr>
      <w:r w:rsidRPr="00F56A6C">
        <w:rPr>
          <w:b/>
          <w:spacing w:val="-2"/>
          <w:w w:val="105"/>
          <w:position w:val="1"/>
          <w:u w:val="single"/>
        </w:rPr>
        <w:t>Gooseneck:</w:t>
      </w:r>
      <w:r w:rsidRPr="00F56A6C">
        <w:rPr>
          <w:position w:val="1"/>
        </w:rPr>
        <w:tab/>
      </w:r>
      <w:r w:rsidRPr="00F56A6C">
        <w:rPr>
          <w:w w:val="105"/>
        </w:rPr>
        <w:t>Gooseneck</w:t>
      </w:r>
      <w:r w:rsidRPr="00F56A6C">
        <w:rPr>
          <w:spacing w:val="-7"/>
          <w:w w:val="105"/>
        </w:rPr>
        <w:t xml:space="preserve"> </w:t>
      </w:r>
      <w:r w:rsidRPr="00F56A6C">
        <w:rPr>
          <w:w w:val="105"/>
        </w:rPr>
        <w:t>in</w:t>
      </w:r>
      <w:r w:rsidRPr="00F56A6C">
        <w:rPr>
          <w:spacing w:val="-7"/>
          <w:w w:val="105"/>
        </w:rPr>
        <w:t xml:space="preserve"> </w:t>
      </w:r>
      <w:r w:rsidRPr="00F56A6C">
        <w:rPr>
          <w:w w:val="105"/>
        </w:rPr>
        <w:t>SNT</w:t>
      </w:r>
      <w:r w:rsidRPr="00F56A6C">
        <w:rPr>
          <w:spacing w:val="-7"/>
          <w:w w:val="105"/>
        </w:rPr>
        <w:t xml:space="preserve"> </w:t>
      </w:r>
      <w:r w:rsidRPr="00F56A6C">
        <w:rPr>
          <w:w w:val="105"/>
        </w:rPr>
        <w:t>design</w:t>
      </w:r>
      <w:r w:rsidRPr="00F56A6C">
        <w:rPr>
          <w:spacing w:val="-7"/>
          <w:w w:val="105"/>
        </w:rPr>
        <w:t xml:space="preserve"> </w:t>
      </w:r>
      <w:r w:rsidRPr="00F56A6C">
        <w:rPr>
          <w:w w:val="105"/>
        </w:rPr>
        <w:t>for</w:t>
      </w:r>
      <w:r w:rsidRPr="00F56A6C">
        <w:rPr>
          <w:spacing w:val="-7"/>
          <w:w w:val="105"/>
        </w:rPr>
        <w:t xml:space="preserve"> </w:t>
      </w:r>
      <w:r w:rsidRPr="00F56A6C">
        <w:rPr>
          <w:w w:val="105"/>
        </w:rPr>
        <w:t>maximum</w:t>
      </w:r>
      <w:r w:rsidRPr="00F56A6C">
        <w:rPr>
          <w:spacing w:val="-7"/>
          <w:w w:val="105"/>
        </w:rPr>
        <w:t xml:space="preserve"> </w:t>
      </w:r>
      <w:r w:rsidRPr="00F56A6C">
        <w:rPr>
          <w:w w:val="105"/>
        </w:rPr>
        <w:t>loading</w:t>
      </w:r>
      <w:r w:rsidRPr="00F56A6C">
        <w:rPr>
          <w:spacing w:val="-7"/>
          <w:w w:val="105"/>
        </w:rPr>
        <w:t xml:space="preserve"> </w:t>
      </w:r>
      <w:r w:rsidRPr="00F56A6C">
        <w:rPr>
          <w:w w:val="105"/>
        </w:rPr>
        <w:t>length,</w:t>
      </w:r>
      <w:r w:rsidRPr="00F56A6C">
        <w:rPr>
          <w:spacing w:val="-7"/>
          <w:w w:val="105"/>
        </w:rPr>
        <w:t xml:space="preserve"> </w:t>
      </w:r>
      <w:r w:rsidRPr="00F56A6C">
        <w:rPr>
          <w:w w:val="105"/>
        </w:rPr>
        <w:t>length</w:t>
      </w:r>
      <w:r w:rsidRPr="00F56A6C">
        <w:rPr>
          <w:spacing w:val="-7"/>
          <w:w w:val="105"/>
        </w:rPr>
        <w:t xml:space="preserve"> </w:t>
      </w:r>
      <w:r w:rsidRPr="00F56A6C">
        <w:rPr>
          <w:w w:val="105"/>
        </w:rPr>
        <w:t>± 3</w:t>
      </w:r>
      <w:r w:rsidRPr="00F56A6C">
        <w:rPr>
          <w:spacing w:val="-1"/>
          <w:w w:val="105"/>
        </w:rPr>
        <w:t xml:space="preserve"> </w:t>
      </w:r>
      <w:r w:rsidRPr="00F56A6C">
        <w:rPr>
          <w:w w:val="105"/>
        </w:rPr>
        <w:t>700</w:t>
      </w:r>
      <w:r w:rsidRPr="00F56A6C">
        <w:rPr>
          <w:spacing w:val="-1"/>
          <w:w w:val="105"/>
        </w:rPr>
        <w:t xml:space="preserve"> </w:t>
      </w:r>
      <w:r w:rsidRPr="00F56A6C">
        <w:rPr>
          <w:w w:val="105"/>
        </w:rPr>
        <w:t>mm,</w:t>
      </w:r>
      <w:r w:rsidRPr="00F56A6C">
        <w:rPr>
          <w:spacing w:val="-1"/>
          <w:w w:val="105"/>
        </w:rPr>
        <w:t xml:space="preserve"> </w:t>
      </w:r>
      <w:r w:rsidRPr="00F56A6C">
        <w:rPr>
          <w:w w:val="105"/>
        </w:rPr>
        <w:t>in</w:t>
      </w:r>
      <w:r w:rsidRPr="00F56A6C">
        <w:rPr>
          <w:spacing w:val="-1"/>
          <w:w w:val="105"/>
        </w:rPr>
        <w:t xml:space="preserve"> </w:t>
      </w:r>
      <w:r w:rsidRPr="00F56A6C">
        <w:rPr>
          <w:w w:val="105"/>
        </w:rPr>
        <w:t>front</w:t>
      </w:r>
      <w:r w:rsidRPr="00F56A6C">
        <w:rPr>
          <w:spacing w:val="-1"/>
          <w:w w:val="105"/>
        </w:rPr>
        <w:t xml:space="preserve"> </w:t>
      </w:r>
      <w:r w:rsidRPr="00F56A6C">
        <w:rPr>
          <w:w w:val="105"/>
        </w:rPr>
        <w:t>with</w:t>
      </w:r>
      <w:r w:rsidRPr="00F56A6C">
        <w:rPr>
          <w:spacing w:val="-1"/>
          <w:w w:val="105"/>
        </w:rPr>
        <w:t xml:space="preserve"> </w:t>
      </w:r>
      <w:r w:rsidRPr="00F56A6C">
        <w:rPr>
          <w:w w:val="105"/>
        </w:rPr>
        <w:t>chamfered</w:t>
      </w:r>
      <w:r w:rsidRPr="00F56A6C">
        <w:rPr>
          <w:spacing w:val="-1"/>
          <w:w w:val="105"/>
        </w:rPr>
        <w:t xml:space="preserve"> </w:t>
      </w:r>
      <w:r w:rsidRPr="00F56A6C">
        <w:rPr>
          <w:w w:val="105"/>
        </w:rPr>
        <w:t>corners</w:t>
      </w:r>
      <w:r w:rsidRPr="00F56A6C">
        <w:rPr>
          <w:spacing w:val="-1"/>
          <w:w w:val="105"/>
        </w:rPr>
        <w:t xml:space="preserve"> </w:t>
      </w:r>
      <w:r w:rsidRPr="00F56A6C">
        <w:rPr>
          <w:w w:val="105"/>
        </w:rPr>
        <w:t>±</w:t>
      </w:r>
      <w:r w:rsidRPr="00F56A6C">
        <w:rPr>
          <w:spacing w:val="-1"/>
          <w:w w:val="105"/>
        </w:rPr>
        <w:t xml:space="preserve"> </w:t>
      </w:r>
      <w:r w:rsidRPr="00F56A6C">
        <w:rPr>
          <w:w w:val="105"/>
        </w:rPr>
        <w:t>400</w:t>
      </w:r>
      <w:r w:rsidRPr="00F56A6C">
        <w:rPr>
          <w:spacing w:val="-1"/>
          <w:w w:val="105"/>
        </w:rPr>
        <w:t xml:space="preserve"> </w:t>
      </w:r>
      <w:r w:rsidRPr="00F56A6C">
        <w:rPr>
          <w:w w:val="105"/>
        </w:rPr>
        <w:t>x</w:t>
      </w:r>
      <w:r w:rsidRPr="00F56A6C">
        <w:rPr>
          <w:spacing w:val="-1"/>
          <w:w w:val="105"/>
        </w:rPr>
        <w:t xml:space="preserve"> </w:t>
      </w:r>
      <w:r w:rsidRPr="00F56A6C">
        <w:rPr>
          <w:w w:val="105"/>
        </w:rPr>
        <w:t>400</w:t>
      </w:r>
      <w:r w:rsidRPr="00F56A6C">
        <w:rPr>
          <w:spacing w:val="-1"/>
          <w:w w:val="105"/>
        </w:rPr>
        <w:t xml:space="preserve"> </w:t>
      </w:r>
      <w:r w:rsidRPr="00F56A6C">
        <w:rPr>
          <w:w w:val="105"/>
        </w:rPr>
        <w:t>mm</w:t>
      </w:r>
      <w:r w:rsidRPr="00F56A6C">
        <w:rPr>
          <w:spacing w:val="-1"/>
          <w:w w:val="105"/>
        </w:rPr>
        <w:t xml:space="preserve"> </w:t>
      </w:r>
      <w:r w:rsidRPr="00F56A6C">
        <w:rPr>
          <w:w w:val="105"/>
        </w:rPr>
        <w:t>and at rear with chamfer ± 1.000 mm x 10°.</w:t>
      </w:r>
    </w:p>
    <w:p w14:paraId="38ECFA2F" w14:textId="77777777" w:rsidR="00487774" w:rsidRPr="00F56A6C" w:rsidRDefault="00487774" w:rsidP="00487774">
      <w:pPr>
        <w:spacing w:line="217" w:lineRule="exact"/>
        <w:ind w:left="3634"/>
        <w:jc w:val="both"/>
      </w:pPr>
      <w:r w:rsidRPr="00F56A6C">
        <w:rPr>
          <w:w w:val="105"/>
        </w:rPr>
        <w:t>Technical</w:t>
      </w:r>
      <w:r w:rsidRPr="00F56A6C">
        <w:rPr>
          <w:spacing w:val="-7"/>
          <w:w w:val="105"/>
        </w:rPr>
        <w:t xml:space="preserve"> </w:t>
      </w:r>
      <w:r w:rsidRPr="00F56A6C">
        <w:rPr>
          <w:w w:val="105"/>
        </w:rPr>
        <w:t>capacity:</w:t>
      </w:r>
      <w:r w:rsidRPr="00F56A6C">
        <w:rPr>
          <w:spacing w:val="-7"/>
          <w:w w:val="105"/>
        </w:rPr>
        <w:t xml:space="preserve"> </w:t>
      </w:r>
      <w:r w:rsidRPr="00F56A6C">
        <w:rPr>
          <w:w w:val="105"/>
        </w:rPr>
        <w:t>23</w:t>
      </w:r>
      <w:r w:rsidRPr="00F56A6C">
        <w:rPr>
          <w:spacing w:val="-6"/>
          <w:w w:val="105"/>
        </w:rPr>
        <w:t xml:space="preserve"> </w:t>
      </w:r>
      <w:r w:rsidRPr="00F56A6C">
        <w:rPr>
          <w:w w:val="105"/>
        </w:rPr>
        <w:t>000</w:t>
      </w:r>
      <w:r w:rsidRPr="00F56A6C">
        <w:rPr>
          <w:spacing w:val="-7"/>
          <w:w w:val="105"/>
        </w:rPr>
        <w:t xml:space="preserve"> </w:t>
      </w:r>
      <w:r w:rsidRPr="00F56A6C">
        <w:rPr>
          <w:spacing w:val="-5"/>
          <w:w w:val="105"/>
        </w:rPr>
        <w:t>kg.</w:t>
      </w:r>
    </w:p>
    <w:p w14:paraId="7646B231" w14:textId="77777777" w:rsidR="00487774" w:rsidRPr="00F56A6C" w:rsidRDefault="00487774" w:rsidP="00487774">
      <w:pPr>
        <w:spacing w:before="37"/>
        <w:ind w:left="3634"/>
        <w:jc w:val="both"/>
      </w:pPr>
      <w:r w:rsidRPr="00F56A6C">
        <w:rPr>
          <w:w w:val="105"/>
        </w:rPr>
        <w:t>For truck:</w:t>
      </w:r>
      <w:r w:rsidRPr="00F56A6C">
        <w:rPr>
          <w:spacing w:val="1"/>
          <w:w w:val="105"/>
        </w:rPr>
        <w:t xml:space="preserve"> </w:t>
      </w:r>
      <w:r w:rsidRPr="00F56A6C">
        <w:rPr>
          <w:w w:val="105"/>
        </w:rPr>
        <w:t>6</w:t>
      </w:r>
      <w:r w:rsidRPr="00F56A6C">
        <w:rPr>
          <w:spacing w:val="1"/>
          <w:w w:val="105"/>
        </w:rPr>
        <w:t xml:space="preserve"> </w:t>
      </w:r>
      <w:r w:rsidRPr="00F56A6C">
        <w:rPr>
          <w:w w:val="105"/>
        </w:rPr>
        <w:t>x</w:t>
      </w:r>
      <w:r w:rsidRPr="00F56A6C">
        <w:rPr>
          <w:spacing w:val="1"/>
          <w:w w:val="105"/>
        </w:rPr>
        <w:t xml:space="preserve"> </w:t>
      </w:r>
      <w:r w:rsidRPr="00F56A6C">
        <w:rPr>
          <w:w w:val="105"/>
        </w:rPr>
        <w:t>2,</w:t>
      </w:r>
      <w:r w:rsidRPr="00F56A6C">
        <w:rPr>
          <w:spacing w:val="1"/>
          <w:w w:val="105"/>
        </w:rPr>
        <w:t xml:space="preserve"> </w:t>
      </w:r>
      <w:r w:rsidRPr="00F56A6C">
        <w:rPr>
          <w:w w:val="105"/>
        </w:rPr>
        <w:t>6</w:t>
      </w:r>
      <w:r w:rsidRPr="00F56A6C">
        <w:rPr>
          <w:spacing w:val="1"/>
          <w:w w:val="105"/>
        </w:rPr>
        <w:t xml:space="preserve"> </w:t>
      </w:r>
      <w:r w:rsidRPr="00F56A6C">
        <w:rPr>
          <w:w w:val="105"/>
        </w:rPr>
        <w:t>x</w:t>
      </w:r>
      <w:r w:rsidRPr="00F56A6C">
        <w:rPr>
          <w:spacing w:val="1"/>
          <w:w w:val="105"/>
        </w:rPr>
        <w:t xml:space="preserve"> </w:t>
      </w:r>
      <w:r w:rsidRPr="00F56A6C">
        <w:rPr>
          <w:w w:val="105"/>
        </w:rPr>
        <w:t>4</w:t>
      </w:r>
      <w:r w:rsidRPr="00F56A6C">
        <w:rPr>
          <w:spacing w:val="1"/>
          <w:w w:val="105"/>
        </w:rPr>
        <w:t xml:space="preserve"> </w:t>
      </w:r>
      <w:r w:rsidRPr="00F56A6C">
        <w:rPr>
          <w:w w:val="105"/>
        </w:rPr>
        <w:t>and</w:t>
      </w:r>
      <w:r w:rsidRPr="00F56A6C">
        <w:rPr>
          <w:spacing w:val="1"/>
          <w:w w:val="105"/>
        </w:rPr>
        <w:t xml:space="preserve"> </w:t>
      </w:r>
      <w:r w:rsidRPr="00F56A6C">
        <w:rPr>
          <w:w w:val="105"/>
        </w:rPr>
        <w:t>8</w:t>
      </w:r>
      <w:r w:rsidRPr="00F56A6C">
        <w:rPr>
          <w:spacing w:val="1"/>
          <w:w w:val="105"/>
        </w:rPr>
        <w:t xml:space="preserve"> </w:t>
      </w:r>
      <w:r w:rsidRPr="00F56A6C">
        <w:rPr>
          <w:w w:val="105"/>
        </w:rPr>
        <w:t>x</w:t>
      </w:r>
      <w:r w:rsidRPr="00F56A6C">
        <w:rPr>
          <w:spacing w:val="1"/>
          <w:w w:val="105"/>
        </w:rPr>
        <w:t xml:space="preserve"> </w:t>
      </w:r>
      <w:r w:rsidRPr="00F56A6C">
        <w:rPr>
          <w:w w:val="105"/>
        </w:rPr>
        <w:t>4</w:t>
      </w:r>
      <w:r w:rsidRPr="00F56A6C">
        <w:rPr>
          <w:spacing w:val="1"/>
          <w:w w:val="105"/>
        </w:rPr>
        <w:t xml:space="preserve"> </w:t>
      </w:r>
      <w:r w:rsidRPr="00F56A6C">
        <w:rPr>
          <w:spacing w:val="-2"/>
          <w:w w:val="105"/>
        </w:rPr>
        <w:t>short.</w:t>
      </w:r>
    </w:p>
    <w:p w14:paraId="112EE8D5" w14:textId="77777777" w:rsidR="00487774" w:rsidRPr="00F56A6C" w:rsidRDefault="00487774" w:rsidP="00487774">
      <w:pPr>
        <w:suppressAutoHyphens/>
        <w:autoSpaceDN w:val="0"/>
        <w:textAlignment w:val="baseline"/>
        <w:rPr>
          <w:color w:val="FF0000"/>
          <w:kern w:val="3"/>
        </w:rPr>
      </w:pPr>
    </w:p>
    <w:p w14:paraId="4FA6DD90" w14:textId="77777777" w:rsidR="00487774" w:rsidRPr="00F56A6C" w:rsidRDefault="00487774" w:rsidP="00487774">
      <w:pPr>
        <w:tabs>
          <w:tab w:val="left" w:pos="3633"/>
        </w:tabs>
        <w:spacing w:before="69" w:line="280" w:lineRule="auto"/>
        <w:ind w:left="3634" w:right="2075" w:hanging="3480"/>
      </w:pPr>
      <w:r w:rsidRPr="00F56A6C">
        <w:rPr>
          <w:b/>
          <w:w w:val="105"/>
          <w:position w:val="1"/>
          <w:u w:val="single"/>
        </w:rPr>
        <w:t>Loading</w:t>
      </w:r>
      <w:r w:rsidRPr="00F56A6C">
        <w:rPr>
          <w:w w:val="105"/>
          <w:position w:val="1"/>
          <w:u w:val="single"/>
        </w:rPr>
        <w:t xml:space="preserve"> </w:t>
      </w:r>
      <w:r w:rsidRPr="00F56A6C">
        <w:rPr>
          <w:b/>
          <w:w w:val="105"/>
          <w:position w:val="1"/>
          <w:u w:val="single"/>
        </w:rPr>
        <w:t>platform:</w:t>
      </w:r>
      <w:r w:rsidRPr="00F56A6C">
        <w:rPr>
          <w:position w:val="1"/>
        </w:rPr>
        <w:tab/>
      </w:r>
      <w:r w:rsidRPr="00F56A6C">
        <w:rPr>
          <w:w w:val="105"/>
        </w:rPr>
        <w:t>Loading</w:t>
      </w:r>
      <w:r w:rsidRPr="00F56A6C">
        <w:rPr>
          <w:spacing w:val="-7"/>
          <w:w w:val="105"/>
        </w:rPr>
        <w:t xml:space="preserve"> </w:t>
      </w:r>
      <w:r w:rsidRPr="00F56A6C">
        <w:rPr>
          <w:w w:val="105"/>
        </w:rPr>
        <w:t>platform</w:t>
      </w:r>
      <w:r w:rsidRPr="00F56A6C">
        <w:rPr>
          <w:spacing w:val="-7"/>
          <w:w w:val="105"/>
        </w:rPr>
        <w:t xml:space="preserve"> </w:t>
      </w:r>
      <w:r w:rsidRPr="00F56A6C">
        <w:rPr>
          <w:w w:val="105"/>
        </w:rPr>
        <w:t>extendable,</w:t>
      </w:r>
      <w:r w:rsidRPr="00F56A6C">
        <w:rPr>
          <w:spacing w:val="-7"/>
          <w:w w:val="105"/>
        </w:rPr>
        <w:t xml:space="preserve"> </w:t>
      </w:r>
      <w:r w:rsidRPr="00F56A6C">
        <w:rPr>
          <w:w w:val="105"/>
        </w:rPr>
        <w:t>length</w:t>
      </w:r>
      <w:r w:rsidRPr="00F56A6C">
        <w:rPr>
          <w:spacing w:val="-7"/>
          <w:w w:val="105"/>
        </w:rPr>
        <w:t xml:space="preserve"> </w:t>
      </w:r>
      <w:r w:rsidRPr="00F56A6C">
        <w:rPr>
          <w:w w:val="105"/>
        </w:rPr>
        <w:t>±</w:t>
      </w:r>
      <w:r w:rsidRPr="00F56A6C">
        <w:rPr>
          <w:spacing w:val="-7"/>
          <w:w w:val="105"/>
        </w:rPr>
        <w:t xml:space="preserve"> </w:t>
      </w:r>
      <w:r w:rsidRPr="00F56A6C">
        <w:rPr>
          <w:w w:val="105"/>
        </w:rPr>
        <w:t>8</w:t>
      </w:r>
      <w:r w:rsidRPr="00F56A6C">
        <w:rPr>
          <w:spacing w:val="-7"/>
          <w:w w:val="105"/>
        </w:rPr>
        <w:t xml:space="preserve"> </w:t>
      </w:r>
      <w:r w:rsidRPr="00F56A6C">
        <w:rPr>
          <w:w w:val="105"/>
        </w:rPr>
        <w:t>800</w:t>
      </w:r>
      <w:r w:rsidRPr="00F56A6C">
        <w:rPr>
          <w:spacing w:val="-7"/>
          <w:w w:val="105"/>
        </w:rPr>
        <w:t xml:space="preserve"> </w:t>
      </w:r>
      <w:r w:rsidRPr="00F56A6C">
        <w:rPr>
          <w:w w:val="105"/>
        </w:rPr>
        <w:t>mm</w:t>
      </w:r>
      <w:r w:rsidRPr="00F56A6C">
        <w:rPr>
          <w:spacing w:val="-7"/>
          <w:w w:val="105"/>
        </w:rPr>
        <w:t xml:space="preserve"> </w:t>
      </w:r>
      <w:r w:rsidRPr="00F56A6C">
        <w:rPr>
          <w:w w:val="105"/>
        </w:rPr>
        <w:t>with chamfered at rear ± 500 mm x 10°.</w:t>
      </w:r>
    </w:p>
    <w:p w14:paraId="4F8EC144" w14:textId="77777777" w:rsidR="00487774" w:rsidRPr="00F56A6C" w:rsidRDefault="00487774" w:rsidP="00487774">
      <w:pPr>
        <w:spacing w:line="280" w:lineRule="auto"/>
        <w:ind w:left="3634" w:right="1055"/>
      </w:pPr>
      <w:r w:rsidRPr="00F56A6C">
        <w:rPr>
          <w:w w:val="105"/>
        </w:rPr>
        <w:t>Loading platform is hydraulically extendable in width from ± 2 540</w:t>
      </w:r>
      <w:r w:rsidRPr="00F56A6C">
        <w:rPr>
          <w:spacing w:val="-2"/>
          <w:w w:val="105"/>
        </w:rPr>
        <w:t xml:space="preserve"> </w:t>
      </w:r>
      <w:r w:rsidRPr="00F56A6C">
        <w:rPr>
          <w:w w:val="105"/>
        </w:rPr>
        <w:t>mm</w:t>
      </w:r>
      <w:r w:rsidRPr="00F56A6C">
        <w:rPr>
          <w:spacing w:val="-2"/>
          <w:w w:val="105"/>
        </w:rPr>
        <w:t xml:space="preserve"> </w:t>
      </w:r>
      <w:r w:rsidRPr="00F56A6C">
        <w:rPr>
          <w:w w:val="105"/>
        </w:rPr>
        <w:t>to</w:t>
      </w:r>
      <w:r w:rsidRPr="00F56A6C">
        <w:rPr>
          <w:spacing w:val="-2"/>
          <w:w w:val="105"/>
        </w:rPr>
        <w:t xml:space="preserve"> </w:t>
      </w:r>
      <w:r w:rsidRPr="00F56A6C">
        <w:rPr>
          <w:w w:val="105"/>
        </w:rPr>
        <w:t>±</w:t>
      </w:r>
      <w:r w:rsidRPr="00F56A6C">
        <w:rPr>
          <w:spacing w:val="-2"/>
          <w:w w:val="105"/>
        </w:rPr>
        <w:t xml:space="preserve"> </w:t>
      </w:r>
      <w:r w:rsidRPr="00F56A6C">
        <w:rPr>
          <w:w w:val="105"/>
        </w:rPr>
        <w:t>3</w:t>
      </w:r>
      <w:r w:rsidRPr="00F56A6C">
        <w:rPr>
          <w:spacing w:val="-2"/>
          <w:w w:val="105"/>
        </w:rPr>
        <w:t xml:space="preserve"> </w:t>
      </w:r>
      <w:r w:rsidRPr="00F56A6C">
        <w:rPr>
          <w:w w:val="105"/>
        </w:rPr>
        <w:t>200</w:t>
      </w:r>
      <w:r w:rsidRPr="00F56A6C">
        <w:rPr>
          <w:spacing w:val="-2"/>
          <w:w w:val="105"/>
        </w:rPr>
        <w:t xml:space="preserve"> </w:t>
      </w:r>
      <w:r w:rsidRPr="00F56A6C">
        <w:rPr>
          <w:w w:val="105"/>
        </w:rPr>
        <w:t>mm</w:t>
      </w:r>
      <w:r w:rsidRPr="00F56A6C">
        <w:rPr>
          <w:spacing w:val="-2"/>
          <w:w w:val="105"/>
        </w:rPr>
        <w:t xml:space="preserve"> </w:t>
      </w:r>
      <w:r w:rsidRPr="00F56A6C">
        <w:rPr>
          <w:w w:val="105"/>
        </w:rPr>
        <w:t>and</w:t>
      </w:r>
      <w:r w:rsidRPr="00F56A6C">
        <w:rPr>
          <w:spacing w:val="-2"/>
          <w:w w:val="105"/>
        </w:rPr>
        <w:t xml:space="preserve"> </w:t>
      </w:r>
      <w:r w:rsidRPr="00F56A6C">
        <w:rPr>
          <w:w w:val="105"/>
        </w:rPr>
        <w:t>chamfered</w:t>
      </w:r>
      <w:r w:rsidRPr="00F56A6C">
        <w:rPr>
          <w:spacing w:val="-2"/>
          <w:w w:val="105"/>
        </w:rPr>
        <w:t xml:space="preserve"> </w:t>
      </w:r>
      <w:r w:rsidRPr="00F56A6C">
        <w:rPr>
          <w:w w:val="105"/>
        </w:rPr>
        <w:t>at</w:t>
      </w:r>
      <w:r w:rsidRPr="00F56A6C">
        <w:rPr>
          <w:spacing w:val="-2"/>
          <w:w w:val="105"/>
        </w:rPr>
        <w:t xml:space="preserve"> </w:t>
      </w:r>
      <w:r w:rsidRPr="00F56A6C">
        <w:rPr>
          <w:w w:val="105"/>
        </w:rPr>
        <w:t>rear</w:t>
      </w:r>
      <w:r w:rsidRPr="00F56A6C">
        <w:rPr>
          <w:spacing w:val="-2"/>
          <w:w w:val="105"/>
        </w:rPr>
        <w:t xml:space="preserve"> </w:t>
      </w:r>
      <w:r w:rsidRPr="00F56A6C">
        <w:rPr>
          <w:w w:val="105"/>
        </w:rPr>
        <w:t>by</w:t>
      </w:r>
      <w:r w:rsidRPr="00F56A6C">
        <w:rPr>
          <w:spacing w:val="-2"/>
          <w:w w:val="105"/>
        </w:rPr>
        <w:t xml:space="preserve"> </w:t>
      </w:r>
      <w:r w:rsidRPr="00F56A6C">
        <w:rPr>
          <w:w w:val="105"/>
        </w:rPr>
        <w:t>25°</w:t>
      </w:r>
      <w:r w:rsidRPr="00F56A6C">
        <w:rPr>
          <w:spacing w:val="-2"/>
          <w:w w:val="105"/>
        </w:rPr>
        <w:t xml:space="preserve"> </w:t>
      </w:r>
      <w:r w:rsidRPr="00F56A6C">
        <w:rPr>
          <w:w w:val="105"/>
        </w:rPr>
        <w:t>at</w:t>
      </w:r>
      <w:r w:rsidRPr="00F56A6C">
        <w:rPr>
          <w:spacing w:val="-2"/>
          <w:w w:val="105"/>
        </w:rPr>
        <w:t xml:space="preserve"> </w:t>
      </w:r>
      <w:r w:rsidRPr="00F56A6C">
        <w:rPr>
          <w:w w:val="105"/>
        </w:rPr>
        <w:t>±</w:t>
      </w:r>
      <w:r w:rsidRPr="00F56A6C">
        <w:rPr>
          <w:spacing w:val="-2"/>
          <w:w w:val="105"/>
        </w:rPr>
        <w:t xml:space="preserve"> </w:t>
      </w:r>
      <w:r w:rsidRPr="00F56A6C">
        <w:rPr>
          <w:w w:val="105"/>
        </w:rPr>
        <w:t>370 mm in order to optimize the rear swing.</w:t>
      </w:r>
    </w:p>
    <w:p w14:paraId="32993362" w14:textId="77777777" w:rsidR="00487774" w:rsidRPr="00F56A6C" w:rsidRDefault="00487774" w:rsidP="00487774">
      <w:pPr>
        <w:spacing w:line="280" w:lineRule="auto"/>
        <w:ind w:left="3634" w:right="1166"/>
        <w:jc w:val="both"/>
      </w:pPr>
      <w:r w:rsidRPr="00F56A6C">
        <w:rPr>
          <w:w w:val="105"/>
        </w:rPr>
        <w:t>Pneumatic</w:t>
      </w:r>
      <w:r w:rsidRPr="00F56A6C">
        <w:rPr>
          <w:spacing w:val="-9"/>
          <w:w w:val="105"/>
        </w:rPr>
        <w:t xml:space="preserve"> </w:t>
      </w:r>
      <w:r w:rsidRPr="00F56A6C">
        <w:rPr>
          <w:w w:val="105"/>
        </w:rPr>
        <w:t>locking</w:t>
      </w:r>
      <w:r w:rsidRPr="00F56A6C">
        <w:rPr>
          <w:spacing w:val="-9"/>
          <w:w w:val="105"/>
        </w:rPr>
        <w:t xml:space="preserve"> </w:t>
      </w:r>
      <w:r w:rsidRPr="00F56A6C">
        <w:rPr>
          <w:w w:val="105"/>
        </w:rPr>
        <w:t>with</w:t>
      </w:r>
      <w:r w:rsidRPr="00F56A6C">
        <w:rPr>
          <w:spacing w:val="-9"/>
          <w:w w:val="105"/>
        </w:rPr>
        <w:t xml:space="preserve"> </w:t>
      </w:r>
      <w:r w:rsidRPr="00F56A6C">
        <w:rPr>
          <w:w w:val="105"/>
        </w:rPr>
        <w:t>conic</w:t>
      </w:r>
      <w:r w:rsidRPr="00F56A6C">
        <w:rPr>
          <w:spacing w:val="-9"/>
          <w:w w:val="105"/>
        </w:rPr>
        <w:t xml:space="preserve"> </w:t>
      </w:r>
      <w:r w:rsidRPr="00F56A6C">
        <w:rPr>
          <w:w w:val="105"/>
        </w:rPr>
        <w:t>locking</w:t>
      </w:r>
      <w:r w:rsidRPr="00F56A6C">
        <w:rPr>
          <w:spacing w:val="-9"/>
          <w:w w:val="105"/>
        </w:rPr>
        <w:t xml:space="preserve"> </w:t>
      </w:r>
      <w:r w:rsidRPr="00F56A6C">
        <w:rPr>
          <w:w w:val="105"/>
        </w:rPr>
        <w:t>bolt</w:t>
      </w:r>
      <w:r w:rsidRPr="00F56A6C">
        <w:rPr>
          <w:spacing w:val="-9"/>
          <w:w w:val="105"/>
        </w:rPr>
        <w:t xml:space="preserve"> </w:t>
      </w:r>
      <w:r w:rsidRPr="00F56A6C">
        <w:rPr>
          <w:w w:val="105"/>
        </w:rPr>
        <w:t>and</w:t>
      </w:r>
      <w:r w:rsidRPr="00F56A6C">
        <w:rPr>
          <w:spacing w:val="-9"/>
          <w:w w:val="105"/>
        </w:rPr>
        <w:t xml:space="preserve"> </w:t>
      </w:r>
      <w:r w:rsidRPr="00F56A6C">
        <w:rPr>
          <w:w w:val="105"/>
        </w:rPr>
        <w:t>reinforced</w:t>
      </w:r>
      <w:r w:rsidRPr="00F56A6C">
        <w:rPr>
          <w:spacing w:val="-9"/>
          <w:w w:val="105"/>
        </w:rPr>
        <w:t xml:space="preserve"> </w:t>
      </w:r>
      <w:r w:rsidRPr="00F56A6C">
        <w:rPr>
          <w:w w:val="105"/>
        </w:rPr>
        <w:t>locking positions,</w:t>
      </w:r>
      <w:r w:rsidRPr="00F56A6C">
        <w:rPr>
          <w:spacing w:val="-5"/>
          <w:w w:val="105"/>
        </w:rPr>
        <w:t xml:space="preserve"> </w:t>
      </w:r>
      <w:r w:rsidRPr="00F56A6C">
        <w:rPr>
          <w:w w:val="105"/>
        </w:rPr>
        <w:t>the</w:t>
      </w:r>
      <w:r w:rsidRPr="00F56A6C">
        <w:rPr>
          <w:spacing w:val="-5"/>
          <w:w w:val="105"/>
        </w:rPr>
        <w:t xml:space="preserve"> </w:t>
      </w:r>
      <w:r w:rsidRPr="00F56A6C">
        <w:rPr>
          <w:w w:val="105"/>
        </w:rPr>
        <w:t>supply</w:t>
      </w:r>
      <w:r w:rsidRPr="00F56A6C">
        <w:rPr>
          <w:spacing w:val="-5"/>
          <w:w w:val="105"/>
        </w:rPr>
        <w:t xml:space="preserve"> </w:t>
      </w:r>
      <w:r w:rsidRPr="00F56A6C">
        <w:rPr>
          <w:w w:val="105"/>
        </w:rPr>
        <w:t>lines</w:t>
      </w:r>
      <w:r w:rsidRPr="00F56A6C">
        <w:rPr>
          <w:spacing w:val="-5"/>
          <w:w w:val="105"/>
        </w:rPr>
        <w:t xml:space="preserve"> </w:t>
      </w:r>
      <w:r w:rsidRPr="00F56A6C">
        <w:rPr>
          <w:w w:val="105"/>
        </w:rPr>
        <w:t>are</w:t>
      </w:r>
      <w:r w:rsidRPr="00F56A6C">
        <w:rPr>
          <w:spacing w:val="-5"/>
          <w:w w:val="105"/>
        </w:rPr>
        <w:t xml:space="preserve"> </w:t>
      </w:r>
      <w:r w:rsidRPr="00F56A6C">
        <w:rPr>
          <w:w w:val="105"/>
        </w:rPr>
        <w:t>laid</w:t>
      </w:r>
      <w:r w:rsidRPr="00F56A6C">
        <w:rPr>
          <w:spacing w:val="-5"/>
          <w:w w:val="105"/>
        </w:rPr>
        <w:t xml:space="preserve"> </w:t>
      </w:r>
      <w:r w:rsidRPr="00F56A6C">
        <w:rPr>
          <w:w w:val="105"/>
        </w:rPr>
        <w:t>in</w:t>
      </w:r>
      <w:r w:rsidRPr="00F56A6C">
        <w:rPr>
          <w:spacing w:val="-5"/>
          <w:w w:val="105"/>
        </w:rPr>
        <w:t xml:space="preserve"> </w:t>
      </w:r>
      <w:r w:rsidRPr="00F56A6C">
        <w:rPr>
          <w:w w:val="105"/>
        </w:rPr>
        <w:t>the</w:t>
      </w:r>
      <w:r w:rsidRPr="00F56A6C">
        <w:rPr>
          <w:spacing w:val="-5"/>
          <w:w w:val="105"/>
        </w:rPr>
        <w:t xml:space="preserve"> </w:t>
      </w:r>
      <w:r w:rsidRPr="00F56A6C">
        <w:rPr>
          <w:w w:val="105"/>
        </w:rPr>
        <w:t>extendable</w:t>
      </w:r>
      <w:r w:rsidRPr="00F56A6C">
        <w:rPr>
          <w:spacing w:val="-5"/>
          <w:w w:val="105"/>
        </w:rPr>
        <w:t xml:space="preserve"> </w:t>
      </w:r>
      <w:r w:rsidRPr="00F56A6C">
        <w:rPr>
          <w:w w:val="105"/>
        </w:rPr>
        <w:t>beams</w:t>
      </w:r>
      <w:r w:rsidRPr="00F56A6C">
        <w:rPr>
          <w:spacing w:val="-5"/>
          <w:w w:val="105"/>
        </w:rPr>
        <w:t xml:space="preserve"> </w:t>
      </w:r>
      <w:r w:rsidRPr="00F56A6C">
        <w:rPr>
          <w:w w:val="105"/>
        </w:rPr>
        <w:t>and adapt automatically to the different loading platform length.</w:t>
      </w:r>
    </w:p>
    <w:p w14:paraId="3A54FCBC" w14:textId="77777777" w:rsidR="00487774" w:rsidRPr="00F56A6C" w:rsidRDefault="00487774" w:rsidP="00487774">
      <w:pPr>
        <w:spacing w:line="217" w:lineRule="exact"/>
        <w:ind w:left="3634"/>
        <w:jc w:val="both"/>
      </w:pPr>
      <w:r w:rsidRPr="00F56A6C">
        <w:rPr>
          <w:w w:val="105"/>
        </w:rPr>
        <w:t>Indication</w:t>
      </w:r>
      <w:r w:rsidRPr="00F56A6C">
        <w:rPr>
          <w:spacing w:val="-6"/>
          <w:w w:val="105"/>
        </w:rPr>
        <w:t xml:space="preserve"> </w:t>
      </w:r>
      <w:r w:rsidRPr="00F56A6C">
        <w:rPr>
          <w:w w:val="105"/>
        </w:rPr>
        <w:t>of</w:t>
      </w:r>
      <w:r w:rsidRPr="00F56A6C">
        <w:rPr>
          <w:spacing w:val="-5"/>
          <w:w w:val="105"/>
        </w:rPr>
        <w:t xml:space="preserve"> </w:t>
      </w:r>
      <w:r w:rsidRPr="00F56A6C">
        <w:rPr>
          <w:w w:val="105"/>
        </w:rPr>
        <w:t>the</w:t>
      </w:r>
      <w:r w:rsidRPr="00F56A6C">
        <w:rPr>
          <w:spacing w:val="-5"/>
          <w:w w:val="105"/>
        </w:rPr>
        <w:t xml:space="preserve"> </w:t>
      </w:r>
      <w:r w:rsidRPr="00F56A6C">
        <w:rPr>
          <w:w w:val="105"/>
        </w:rPr>
        <w:t>width</w:t>
      </w:r>
      <w:r w:rsidRPr="00F56A6C">
        <w:rPr>
          <w:spacing w:val="-5"/>
          <w:w w:val="105"/>
        </w:rPr>
        <w:t xml:space="preserve"> </w:t>
      </w:r>
      <w:r w:rsidRPr="00F56A6C">
        <w:rPr>
          <w:spacing w:val="-2"/>
          <w:w w:val="105"/>
        </w:rPr>
        <w:t>adjustment.</w:t>
      </w:r>
    </w:p>
    <w:p w14:paraId="697092BC" w14:textId="77777777" w:rsidR="00487774" w:rsidRPr="00F56A6C" w:rsidRDefault="00487774" w:rsidP="00487774">
      <w:pPr>
        <w:tabs>
          <w:tab w:val="left" w:pos="3633"/>
        </w:tabs>
        <w:spacing w:before="144"/>
        <w:ind w:left="153"/>
      </w:pPr>
      <w:r w:rsidRPr="00F56A6C">
        <w:rPr>
          <w:b/>
          <w:spacing w:val="-2"/>
          <w:position w:val="1"/>
          <w:u w:val="single"/>
        </w:rPr>
        <w:t>Ramps:</w:t>
      </w:r>
      <w:r w:rsidRPr="00F56A6C">
        <w:rPr>
          <w:position w:val="1"/>
        </w:rPr>
        <w:tab/>
      </w:r>
      <w:r w:rsidRPr="00F56A6C">
        <w:t>DR-15/60-900-4350-HB-HV-</w:t>
      </w:r>
      <w:r w:rsidRPr="00F56A6C">
        <w:rPr>
          <w:spacing w:val="-10"/>
        </w:rPr>
        <w:t>V</w:t>
      </w:r>
    </w:p>
    <w:p w14:paraId="1EBA195B" w14:textId="77777777" w:rsidR="00487774" w:rsidRPr="00F56A6C" w:rsidRDefault="00487774" w:rsidP="00487774">
      <w:pPr>
        <w:spacing w:before="36" w:line="280" w:lineRule="auto"/>
        <w:ind w:left="3634" w:right="1055"/>
      </w:pPr>
      <w:r w:rsidRPr="00F56A6C">
        <w:rPr>
          <w:w w:val="105"/>
        </w:rPr>
        <w:t>A</w:t>
      </w:r>
      <w:r w:rsidRPr="00F56A6C">
        <w:rPr>
          <w:spacing w:val="-2"/>
          <w:w w:val="105"/>
        </w:rPr>
        <w:t xml:space="preserve"> </w:t>
      </w:r>
      <w:r w:rsidRPr="00F56A6C">
        <w:rPr>
          <w:w w:val="105"/>
        </w:rPr>
        <w:t>pair</w:t>
      </w:r>
      <w:r w:rsidRPr="00F56A6C">
        <w:rPr>
          <w:spacing w:val="-2"/>
          <w:w w:val="105"/>
        </w:rPr>
        <w:t xml:space="preserve"> </w:t>
      </w:r>
      <w:r w:rsidRPr="00F56A6C">
        <w:rPr>
          <w:w w:val="105"/>
        </w:rPr>
        <w:t>of</w:t>
      </w:r>
      <w:r w:rsidRPr="00F56A6C">
        <w:rPr>
          <w:spacing w:val="-2"/>
          <w:w w:val="105"/>
        </w:rPr>
        <w:t xml:space="preserve"> </w:t>
      </w:r>
      <w:r w:rsidRPr="00F56A6C">
        <w:rPr>
          <w:w w:val="105"/>
        </w:rPr>
        <w:t>steel</w:t>
      </w:r>
      <w:r w:rsidRPr="00F56A6C">
        <w:rPr>
          <w:spacing w:val="-2"/>
          <w:w w:val="105"/>
        </w:rPr>
        <w:t xml:space="preserve"> </w:t>
      </w:r>
      <w:r w:rsidRPr="00F56A6C">
        <w:rPr>
          <w:w w:val="105"/>
        </w:rPr>
        <w:t>double</w:t>
      </w:r>
      <w:r w:rsidRPr="00F56A6C">
        <w:rPr>
          <w:spacing w:val="-2"/>
          <w:w w:val="105"/>
        </w:rPr>
        <w:t xml:space="preserve"> </w:t>
      </w:r>
      <w:r w:rsidRPr="00F56A6C">
        <w:rPr>
          <w:w w:val="105"/>
        </w:rPr>
        <w:t>flip</w:t>
      </w:r>
      <w:r w:rsidRPr="00F56A6C">
        <w:rPr>
          <w:spacing w:val="-2"/>
          <w:w w:val="105"/>
        </w:rPr>
        <w:t xml:space="preserve"> </w:t>
      </w:r>
      <w:r w:rsidRPr="00F56A6C">
        <w:rPr>
          <w:w w:val="105"/>
        </w:rPr>
        <w:t>ramps</w:t>
      </w:r>
      <w:r w:rsidRPr="00F56A6C">
        <w:rPr>
          <w:spacing w:val="-2"/>
          <w:w w:val="105"/>
        </w:rPr>
        <w:t xml:space="preserve"> </w:t>
      </w:r>
      <w:r w:rsidRPr="00F56A6C">
        <w:rPr>
          <w:w w:val="105"/>
        </w:rPr>
        <w:t>with</w:t>
      </w:r>
      <w:r w:rsidRPr="00F56A6C">
        <w:rPr>
          <w:spacing w:val="-2"/>
          <w:w w:val="105"/>
        </w:rPr>
        <w:t xml:space="preserve"> </w:t>
      </w:r>
      <w:r w:rsidRPr="00F56A6C">
        <w:rPr>
          <w:w w:val="105"/>
        </w:rPr>
        <w:t>a</w:t>
      </w:r>
      <w:r w:rsidRPr="00F56A6C">
        <w:rPr>
          <w:spacing w:val="-2"/>
          <w:w w:val="105"/>
        </w:rPr>
        <w:t xml:space="preserve"> </w:t>
      </w:r>
      <w:r w:rsidRPr="00F56A6C">
        <w:rPr>
          <w:w w:val="105"/>
        </w:rPr>
        <w:t>length</w:t>
      </w:r>
      <w:r w:rsidRPr="00F56A6C">
        <w:rPr>
          <w:spacing w:val="-2"/>
          <w:w w:val="105"/>
        </w:rPr>
        <w:t xml:space="preserve"> </w:t>
      </w:r>
      <w:r w:rsidRPr="00F56A6C">
        <w:rPr>
          <w:w w:val="105"/>
        </w:rPr>
        <w:t>of</w:t>
      </w:r>
      <w:r w:rsidRPr="00F56A6C">
        <w:rPr>
          <w:spacing w:val="-2"/>
          <w:w w:val="105"/>
        </w:rPr>
        <w:t xml:space="preserve"> </w:t>
      </w:r>
      <w:r w:rsidRPr="00F56A6C">
        <w:rPr>
          <w:w w:val="105"/>
        </w:rPr>
        <w:t>±</w:t>
      </w:r>
      <w:r w:rsidRPr="00F56A6C">
        <w:rPr>
          <w:spacing w:val="-2"/>
          <w:w w:val="105"/>
        </w:rPr>
        <w:t xml:space="preserve"> </w:t>
      </w:r>
      <w:r w:rsidRPr="00F56A6C">
        <w:rPr>
          <w:w w:val="105"/>
        </w:rPr>
        <w:t>4</w:t>
      </w:r>
      <w:r w:rsidRPr="00F56A6C">
        <w:rPr>
          <w:spacing w:val="-2"/>
          <w:w w:val="105"/>
        </w:rPr>
        <w:t xml:space="preserve"> </w:t>
      </w:r>
      <w:r w:rsidRPr="00F56A6C">
        <w:rPr>
          <w:w w:val="105"/>
        </w:rPr>
        <w:t>350</w:t>
      </w:r>
      <w:r w:rsidRPr="00F56A6C">
        <w:rPr>
          <w:spacing w:val="-2"/>
          <w:w w:val="105"/>
        </w:rPr>
        <w:t xml:space="preserve"> </w:t>
      </w:r>
      <w:r w:rsidRPr="00F56A6C">
        <w:rPr>
          <w:w w:val="105"/>
        </w:rPr>
        <w:t>mm</w:t>
      </w:r>
      <w:r w:rsidRPr="00F56A6C">
        <w:rPr>
          <w:spacing w:val="-2"/>
          <w:w w:val="105"/>
        </w:rPr>
        <w:t xml:space="preserve"> </w:t>
      </w:r>
      <w:r w:rsidRPr="00F56A6C">
        <w:rPr>
          <w:w w:val="105"/>
        </w:rPr>
        <w:t>and a width of ± 900 mm.</w:t>
      </w:r>
    </w:p>
    <w:p w14:paraId="646B707A" w14:textId="77777777" w:rsidR="00487774" w:rsidRPr="00F56A6C" w:rsidRDefault="00487774" w:rsidP="00487774">
      <w:pPr>
        <w:spacing w:line="217" w:lineRule="exact"/>
        <w:ind w:left="3634"/>
      </w:pPr>
      <w:r w:rsidRPr="00F56A6C">
        <w:t>Hardwood</w:t>
      </w:r>
      <w:r w:rsidRPr="00F56A6C">
        <w:rPr>
          <w:spacing w:val="25"/>
        </w:rPr>
        <w:t xml:space="preserve"> </w:t>
      </w:r>
      <w:r w:rsidRPr="00F56A6C">
        <w:rPr>
          <w:spacing w:val="-2"/>
        </w:rPr>
        <w:t>cover.</w:t>
      </w:r>
    </w:p>
    <w:p w14:paraId="08C6EFE9" w14:textId="77777777" w:rsidR="00487774" w:rsidRPr="00F56A6C" w:rsidRDefault="00487774" w:rsidP="00487774">
      <w:pPr>
        <w:spacing w:before="37"/>
        <w:ind w:left="3634"/>
      </w:pPr>
      <w:r w:rsidRPr="00F56A6C">
        <w:rPr>
          <w:w w:val="105"/>
        </w:rPr>
        <w:t>The</w:t>
      </w:r>
      <w:r w:rsidRPr="00F56A6C">
        <w:rPr>
          <w:spacing w:val="-6"/>
          <w:w w:val="105"/>
        </w:rPr>
        <w:t xml:space="preserve"> </w:t>
      </w:r>
      <w:r w:rsidRPr="00F56A6C">
        <w:rPr>
          <w:w w:val="105"/>
        </w:rPr>
        <w:t>2nd</w:t>
      </w:r>
      <w:r w:rsidRPr="00F56A6C">
        <w:rPr>
          <w:spacing w:val="-5"/>
          <w:w w:val="105"/>
        </w:rPr>
        <w:t xml:space="preserve"> </w:t>
      </w:r>
      <w:r w:rsidRPr="00F56A6C">
        <w:rPr>
          <w:w w:val="105"/>
        </w:rPr>
        <w:t>part</w:t>
      </w:r>
      <w:r w:rsidRPr="00F56A6C">
        <w:rPr>
          <w:spacing w:val="-5"/>
          <w:w w:val="105"/>
        </w:rPr>
        <w:t xml:space="preserve"> </w:t>
      </w:r>
      <w:r w:rsidRPr="00F56A6C">
        <w:rPr>
          <w:w w:val="105"/>
        </w:rPr>
        <w:t>of</w:t>
      </w:r>
      <w:r w:rsidRPr="00F56A6C">
        <w:rPr>
          <w:spacing w:val="-6"/>
          <w:w w:val="105"/>
        </w:rPr>
        <w:t xml:space="preserve"> </w:t>
      </w:r>
      <w:r w:rsidRPr="00F56A6C">
        <w:rPr>
          <w:w w:val="105"/>
        </w:rPr>
        <w:t>the</w:t>
      </w:r>
      <w:r w:rsidRPr="00F56A6C">
        <w:rPr>
          <w:spacing w:val="-5"/>
          <w:w w:val="105"/>
        </w:rPr>
        <w:t xml:space="preserve"> </w:t>
      </w:r>
      <w:r w:rsidRPr="00F56A6C">
        <w:rPr>
          <w:w w:val="105"/>
        </w:rPr>
        <w:t>ramp</w:t>
      </w:r>
      <w:r w:rsidRPr="00F56A6C">
        <w:rPr>
          <w:spacing w:val="-5"/>
          <w:w w:val="105"/>
        </w:rPr>
        <w:t xml:space="preserve"> </w:t>
      </w:r>
      <w:r w:rsidRPr="00F56A6C">
        <w:rPr>
          <w:w w:val="105"/>
        </w:rPr>
        <w:t>is</w:t>
      </w:r>
      <w:r w:rsidRPr="00F56A6C">
        <w:rPr>
          <w:spacing w:val="-5"/>
          <w:w w:val="105"/>
        </w:rPr>
        <w:t xml:space="preserve"> </w:t>
      </w:r>
      <w:r w:rsidRPr="00F56A6C">
        <w:rPr>
          <w:w w:val="105"/>
        </w:rPr>
        <w:t>hydraulically</w:t>
      </w:r>
      <w:r w:rsidRPr="00F56A6C">
        <w:rPr>
          <w:spacing w:val="-6"/>
          <w:w w:val="105"/>
        </w:rPr>
        <w:t xml:space="preserve"> </w:t>
      </w:r>
      <w:r w:rsidRPr="00F56A6C">
        <w:rPr>
          <w:spacing w:val="-2"/>
          <w:w w:val="105"/>
        </w:rPr>
        <w:t>foldable.</w:t>
      </w:r>
    </w:p>
    <w:p w14:paraId="52EE6D39" w14:textId="77777777" w:rsidR="00487774" w:rsidRPr="00F56A6C" w:rsidRDefault="00487774" w:rsidP="00487774">
      <w:pPr>
        <w:spacing w:before="36" w:line="280" w:lineRule="auto"/>
        <w:ind w:left="3634" w:right="1055"/>
      </w:pPr>
      <w:r w:rsidRPr="00F56A6C">
        <w:rPr>
          <w:w w:val="105"/>
        </w:rPr>
        <w:lastRenderedPageBreak/>
        <w:t>Ramps</w:t>
      </w:r>
      <w:r w:rsidRPr="00F56A6C">
        <w:rPr>
          <w:spacing w:val="-6"/>
          <w:w w:val="105"/>
        </w:rPr>
        <w:t xml:space="preserve"> </w:t>
      </w:r>
      <w:r w:rsidRPr="00F56A6C">
        <w:rPr>
          <w:w w:val="105"/>
        </w:rPr>
        <w:t>with</w:t>
      </w:r>
      <w:r w:rsidRPr="00F56A6C">
        <w:rPr>
          <w:spacing w:val="-6"/>
          <w:w w:val="105"/>
        </w:rPr>
        <w:t xml:space="preserve"> </w:t>
      </w:r>
      <w:r w:rsidRPr="00F56A6C">
        <w:rPr>
          <w:w w:val="105"/>
        </w:rPr>
        <w:t>individually</w:t>
      </w:r>
      <w:r w:rsidRPr="00F56A6C">
        <w:rPr>
          <w:spacing w:val="-6"/>
          <w:w w:val="105"/>
        </w:rPr>
        <w:t xml:space="preserve"> </w:t>
      </w:r>
      <w:r w:rsidRPr="00F56A6C">
        <w:rPr>
          <w:w w:val="105"/>
        </w:rPr>
        <w:t>hydraulically</w:t>
      </w:r>
      <w:r w:rsidRPr="00F56A6C">
        <w:rPr>
          <w:spacing w:val="-6"/>
          <w:w w:val="105"/>
        </w:rPr>
        <w:t xml:space="preserve"> </w:t>
      </w:r>
      <w:r w:rsidRPr="00F56A6C">
        <w:rPr>
          <w:w w:val="105"/>
        </w:rPr>
        <w:t>side</w:t>
      </w:r>
      <w:r w:rsidRPr="00F56A6C">
        <w:rPr>
          <w:spacing w:val="-6"/>
          <w:w w:val="105"/>
        </w:rPr>
        <w:t xml:space="preserve"> </w:t>
      </w:r>
      <w:r w:rsidRPr="00F56A6C">
        <w:rPr>
          <w:w w:val="105"/>
        </w:rPr>
        <w:t>shift</w:t>
      </w:r>
      <w:r w:rsidRPr="00F56A6C">
        <w:rPr>
          <w:spacing w:val="-6"/>
          <w:w w:val="105"/>
        </w:rPr>
        <w:t xml:space="preserve"> </w:t>
      </w:r>
      <w:r w:rsidRPr="00F56A6C">
        <w:rPr>
          <w:w w:val="105"/>
        </w:rPr>
        <w:t>±</w:t>
      </w:r>
      <w:r w:rsidRPr="00F56A6C">
        <w:rPr>
          <w:spacing w:val="-6"/>
          <w:w w:val="105"/>
        </w:rPr>
        <w:t xml:space="preserve"> </w:t>
      </w:r>
      <w:r w:rsidRPr="00F56A6C">
        <w:rPr>
          <w:w w:val="105"/>
        </w:rPr>
        <w:t>285</w:t>
      </w:r>
      <w:r w:rsidRPr="00F56A6C">
        <w:rPr>
          <w:spacing w:val="-6"/>
          <w:w w:val="105"/>
        </w:rPr>
        <w:t xml:space="preserve"> </w:t>
      </w:r>
      <w:r w:rsidRPr="00F56A6C">
        <w:rPr>
          <w:w w:val="105"/>
        </w:rPr>
        <w:t>mm</w:t>
      </w:r>
      <w:r w:rsidRPr="00F56A6C">
        <w:rPr>
          <w:spacing w:val="-6"/>
          <w:w w:val="105"/>
        </w:rPr>
        <w:t xml:space="preserve"> </w:t>
      </w:r>
      <w:r w:rsidRPr="00F56A6C">
        <w:rPr>
          <w:w w:val="105"/>
        </w:rPr>
        <w:t>to</w:t>
      </w:r>
      <w:r w:rsidRPr="00F56A6C">
        <w:rPr>
          <w:spacing w:val="-6"/>
          <w:w w:val="105"/>
        </w:rPr>
        <w:t xml:space="preserve"> </w:t>
      </w:r>
      <w:r w:rsidRPr="00F56A6C">
        <w:rPr>
          <w:w w:val="105"/>
        </w:rPr>
        <w:t>the outside and ± 315 mm to the inside.</w:t>
      </w:r>
    </w:p>
    <w:p w14:paraId="1FE10AA9" w14:textId="77777777" w:rsidR="00487774" w:rsidRPr="00F56A6C" w:rsidRDefault="00487774" w:rsidP="00487774">
      <w:pPr>
        <w:spacing w:line="280" w:lineRule="auto"/>
        <w:ind w:left="3634" w:right="1055"/>
      </w:pPr>
      <w:r w:rsidRPr="00F56A6C">
        <w:rPr>
          <w:w w:val="105"/>
        </w:rPr>
        <w:t>Loading</w:t>
      </w:r>
      <w:r w:rsidRPr="00F56A6C">
        <w:rPr>
          <w:spacing w:val="-8"/>
          <w:w w:val="105"/>
        </w:rPr>
        <w:t xml:space="preserve"> </w:t>
      </w:r>
      <w:r w:rsidRPr="00F56A6C">
        <w:rPr>
          <w:w w:val="105"/>
        </w:rPr>
        <w:t>capacity</w:t>
      </w:r>
      <w:r w:rsidRPr="00F56A6C">
        <w:rPr>
          <w:spacing w:val="-8"/>
          <w:w w:val="105"/>
        </w:rPr>
        <w:t xml:space="preserve"> </w:t>
      </w:r>
      <w:r w:rsidRPr="00F56A6C">
        <w:rPr>
          <w:w w:val="105"/>
        </w:rPr>
        <w:t>and</w:t>
      </w:r>
      <w:r w:rsidRPr="00F56A6C">
        <w:rPr>
          <w:spacing w:val="-8"/>
          <w:w w:val="105"/>
        </w:rPr>
        <w:t xml:space="preserve"> </w:t>
      </w:r>
      <w:r w:rsidRPr="00F56A6C">
        <w:rPr>
          <w:w w:val="105"/>
        </w:rPr>
        <w:t>ramp</w:t>
      </w:r>
      <w:r w:rsidRPr="00F56A6C">
        <w:rPr>
          <w:spacing w:val="-8"/>
          <w:w w:val="105"/>
        </w:rPr>
        <w:t xml:space="preserve"> </w:t>
      </w:r>
      <w:r w:rsidRPr="00F56A6C">
        <w:rPr>
          <w:w w:val="105"/>
        </w:rPr>
        <w:t>angle</w:t>
      </w:r>
      <w:r w:rsidRPr="00F56A6C">
        <w:rPr>
          <w:spacing w:val="-8"/>
          <w:w w:val="105"/>
        </w:rPr>
        <w:t xml:space="preserve"> </w:t>
      </w:r>
      <w:r w:rsidRPr="00F56A6C">
        <w:rPr>
          <w:w w:val="105"/>
        </w:rPr>
        <w:t>according</w:t>
      </w:r>
      <w:r w:rsidRPr="00F56A6C">
        <w:rPr>
          <w:spacing w:val="-8"/>
          <w:w w:val="105"/>
        </w:rPr>
        <w:t xml:space="preserve"> </w:t>
      </w:r>
      <w:r w:rsidRPr="00F56A6C">
        <w:rPr>
          <w:w w:val="105"/>
        </w:rPr>
        <w:t>to</w:t>
      </w:r>
      <w:r w:rsidRPr="00F56A6C">
        <w:rPr>
          <w:spacing w:val="-8"/>
          <w:w w:val="105"/>
        </w:rPr>
        <w:t xml:space="preserve"> </w:t>
      </w:r>
      <w:r w:rsidRPr="00F56A6C">
        <w:rPr>
          <w:w w:val="105"/>
        </w:rPr>
        <w:t>technical</w:t>
      </w:r>
      <w:r w:rsidRPr="00F56A6C">
        <w:rPr>
          <w:spacing w:val="-8"/>
          <w:w w:val="105"/>
        </w:rPr>
        <w:t xml:space="preserve"> </w:t>
      </w:r>
      <w:r w:rsidRPr="00F56A6C">
        <w:rPr>
          <w:w w:val="105"/>
        </w:rPr>
        <w:t>data sheet: C465560</w:t>
      </w:r>
    </w:p>
    <w:p w14:paraId="1762BEE7" w14:textId="77777777" w:rsidR="00487774" w:rsidRPr="00F56A6C" w:rsidRDefault="00487774" w:rsidP="00487774">
      <w:pPr>
        <w:spacing w:line="280" w:lineRule="auto"/>
        <w:ind w:left="3634" w:right="1130"/>
      </w:pPr>
      <w:r w:rsidRPr="00F56A6C">
        <w:rPr>
          <w:w w:val="105"/>
        </w:rPr>
        <w:t>In agreement with Regulation 1230/2012/EU, the ramps in transport position with a length of less than 300 mm in the driving</w:t>
      </w:r>
      <w:r w:rsidRPr="00F56A6C">
        <w:rPr>
          <w:spacing w:val="-5"/>
          <w:w w:val="105"/>
        </w:rPr>
        <w:t xml:space="preserve"> </w:t>
      </w:r>
      <w:r w:rsidRPr="00F56A6C">
        <w:rPr>
          <w:w w:val="105"/>
        </w:rPr>
        <w:t>position</w:t>
      </w:r>
      <w:r w:rsidRPr="00F56A6C">
        <w:rPr>
          <w:spacing w:val="-5"/>
          <w:w w:val="105"/>
        </w:rPr>
        <w:t xml:space="preserve"> </w:t>
      </w:r>
      <w:r w:rsidRPr="00F56A6C">
        <w:rPr>
          <w:w w:val="105"/>
        </w:rPr>
        <w:t>do</w:t>
      </w:r>
      <w:r w:rsidRPr="00F56A6C">
        <w:rPr>
          <w:spacing w:val="-5"/>
          <w:w w:val="105"/>
        </w:rPr>
        <w:t xml:space="preserve"> </w:t>
      </w:r>
      <w:r w:rsidRPr="00F56A6C">
        <w:rPr>
          <w:w w:val="105"/>
        </w:rPr>
        <w:t>not</w:t>
      </w:r>
      <w:r w:rsidRPr="00F56A6C">
        <w:rPr>
          <w:spacing w:val="-5"/>
          <w:w w:val="105"/>
        </w:rPr>
        <w:t xml:space="preserve"> </w:t>
      </w:r>
      <w:r w:rsidRPr="00F56A6C">
        <w:rPr>
          <w:w w:val="105"/>
        </w:rPr>
        <w:t>have</w:t>
      </w:r>
      <w:r w:rsidRPr="00F56A6C">
        <w:rPr>
          <w:spacing w:val="-5"/>
          <w:w w:val="105"/>
        </w:rPr>
        <w:t xml:space="preserve"> </w:t>
      </w:r>
      <w:r w:rsidRPr="00F56A6C">
        <w:rPr>
          <w:w w:val="105"/>
        </w:rPr>
        <w:t>to</w:t>
      </w:r>
      <w:r w:rsidRPr="00F56A6C">
        <w:rPr>
          <w:spacing w:val="-5"/>
          <w:w w:val="105"/>
        </w:rPr>
        <w:t xml:space="preserve"> </w:t>
      </w:r>
      <w:r w:rsidRPr="00F56A6C">
        <w:rPr>
          <w:w w:val="105"/>
        </w:rPr>
        <w:t>be</w:t>
      </w:r>
      <w:r w:rsidRPr="00F56A6C">
        <w:rPr>
          <w:spacing w:val="-5"/>
          <w:w w:val="105"/>
        </w:rPr>
        <w:t xml:space="preserve"> </w:t>
      </w:r>
      <w:r w:rsidRPr="00F56A6C">
        <w:rPr>
          <w:w w:val="105"/>
        </w:rPr>
        <w:t>included</w:t>
      </w:r>
      <w:r w:rsidRPr="00F56A6C">
        <w:rPr>
          <w:spacing w:val="-5"/>
          <w:w w:val="105"/>
        </w:rPr>
        <w:t xml:space="preserve"> </w:t>
      </w:r>
      <w:r w:rsidRPr="00F56A6C">
        <w:rPr>
          <w:w w:val="105"/>
        </w:rPr>
        <w:t>in</w:t>
      </w:r>
      <w:r w:rsidRPr="00F56A6C">
        <w:rPr>
          <w:spacing w:val="-5"/>
          <w:w w:val="105"/>
        </w:rPr>
        <w:t xml:space="preserve"> </w:t>
      </w:r>
      <w:r w:rsidRPr="00F56A6C">
        <w:rPr>
          <w:w w:val="105"/>
        </w:rPr>
        <w:t>the</w:t>
      </w:r>
      <w:r w:rsidRPr="00F56A6C">
        <w:rPr>
          <w:spacing w:val="-5"/>
          <w:w w:val="105"/>
        </w:rPr>
        <w:t xml:space="preserve"> </w:t>
      </w:r>
      <w:r w:rsidRPr="00F56A6C">
        <w:rPr>
          <w:w w:val="105"/>
        </w:rPr>
        <w:t>vehicle</w:t>
      </w:r>
      <w:r w:rsidRPr="00F56A6C">
        <w:rPr>
          <w:spacing w:val="-5"/>
          <w:w w:val="105"/>
        </w:rPr>
        <w:t xml:space="preserve"> </w:t>
      </w:r>
      <w:r w:rsidRPr="00F56A6C">
        <w:rPr>
          <w:w w:val="105"/>
        </w:rPr>
        <w:t>length of 16 500 mm.</w:t>
      </w:r>
    </w:p>
    <w:p w14:paraId="42425EA9" w14:textId="77777777" w:rsidR="00487774" w:rsidRPr="00F56A6C" w:rsidRDefault="00487774" w:rsidP="00487774">
      <w:pPr>
        <w:tabs>
          <w:tab w:val="left" w:pos="3633"/>
        </w:tabs>
        <w:spacing w:before="105"/>
        <w:ind w:left="153"/>
      </w:pPr>
      <w:r w:rsidRPr="00F56A6C">
        <w:rPr>
          <w:b/>
          <w:position w:val="1"/>
          <w:u w:val="single"/>
        </w:rPr>
        <w:t>Axles</w:t>
      </w:r>
      <w:r w:rsidRPr="00F56A6C">
        <w:rPr>
          <w:spacing w:val="7"/>
          <w:position w:val="1"/>
          <w:u w:val="single"/>
        </w:rPr>
        <w:t xml:space="preserve"> </w:t>
      </w:r>
      <w:r w:rsidRPr="00F56A6C">
        <w:rPr>
          <w:b/>
          <w:position w:val="1"/>
          <w:u w:val="single"/>
        </w:rPr>
        <w:t>and</w:t>
      </w:r>
      <w:r w:rsidRPr="00F56A6C">
        <w:rPr>
          <w:spacing w:val="7"/>
          <w:position w:val="1"/>
          <w:u w:val="single"/>
        </w:rPr>
        <w:t xml:space="preserve"> </w:t>
      </w:r>
      <w:r w:rsidRPr="00F56A6C">
        <w:rPr>
          <w:b/>
          <w:spacing w:val="-2"/>
          <w:position w:val="1"/>
          <w:u w:val="single"/>
        </w:rPr>
        <w:t>suspension:</w:t>
      </w:r>
      <w:r w:rsidRPr="00F56A6C">
        <w:rPr>
          <w:position w:val="1"/>
        </w:rPr>
        <w:tab/>
      </w:r>
      <w:r w:rsidRPr="00F56A6C">
        <w:t>BPW</w:t>
      </w:r>
      <w:r w:rsidRPr="00F56A6C">
        <w:rPr>
          <w:spacing w:val="17"/>
        </w:rPr>
        <w:t xml:space="preserve"> </w:t>
      </w:r>
      <w:r w:rsidRPr="00F56A6C">
        <w:t>axles</w:t>
      </w:r>
      <w:r w:rsidRPr="00F56A6C">
        <w:rPr>
          <w:spacing w:val="17"/>
        </w:rPr>
        <w:t xml:space="preserve"> </w:t>
      </w:r>
      <w:r w:rsidRPr="00F56A6C">
        <w:t>and</w:t>
      </w:r>
      <w:r w:rsidRPr="00F56A6C">
        <w:rPr>
          <w:spacing w:val="18"/>
        </w:rPr>
        <w:t xml:space="preserve"> </w:t>
      </w:r>
      <w:r w:rsidRPr="00F56A6C">
        <w:t>suspension,</w:t>
      </w:r>
      <w:r w:rsidRPr="00F56A6C">
        <w:rPr>
          <w:spacing w:val="17"/>
        </w:rPr>
        <w:t xml:space="preserve"> </w:t>
      </w:r>
      <w:r w:rsidRPr="00F56A6C">
        <w:t>1st</w:t>
      </w:r>
      <w:r w:rsidRPr="00F56A6C">
        <w:rPr>
          <w:spacing w:val="17"/>
        </w:rPr>
        <w:t xml:space="preserve"> </w:t>
      </w:r>
      <w:r w:rsidRPr="00F56A6C">
        <w:t>axle</w:t>
      </w:r>
      <w:r w:rsidRPr="00F56A6C">
        <w:rPr>
          <w:spacing w:val="18"/>
        </w:rPr>
        <w:t xml:space="preserve"> </w:t>
      </w:r>
      <w:r w:rsidRPr="00F56A6C">
        <w:t>fix,</w:t>
      </w:r>
      <w:r w:rsidRPr="00F56A6C">
        <w:rPr>
          <w:spacing w:val="17"/>
        </w:rPr>
        <w:t xml:space="preserve"> </w:t>
      </w:r>
      <w:r w:rsidRPr="00F56A6C">
        <w:t>all</w:t>
      </w:r>
      <w:r w:rsidRPr="00F56A6C">
        <w:rPr>
          <w:spacing w:val="17"/>
        </w:rPr>
        <w:t xml:space="preserve"> </w:t>
      </w:r>
      <w:r w:rsidRPr="00F56A6C">
        <w:t>other</w:t>
      </w:r>
      <w:r w:rsidRPr="00F56A6C">
        <w:rPr>
          <w:spacing w:val="18"/>
        </w:rPr>
        <w:t xml:space="preserve"> </w:t>
      </w:r>
      <w:r w:rsidRPr="00F56A6C">
        <w:rPr>
          <w:spacing w:val="-2"/>
        </w:rPr>
        <w:t>axles</w:t>
      </w:r>
    </w:p>
    <w:p w14:paraId="073662D3" w14:textId="77777777" w:rsidR="00487774" w:rsidRPr="00F56A6C" w:rsidRDefault="00487774" w:rsidP="00487774">
      <w:pPr>
        <w:spacing w:before="37" w:line="280" w:lineRule="auto"/>
        <w:ind w:left="3634" w:right="3609"/>
      </w:pPr>
      <w:r w:rsidRPr="00F56A6C">
        <w:rPr>
          <w:w w:val="105"/>
        </w:rPr>
        <w:t>hydro-mechanically steered. Technical</w:t>
      </w:r>
      <w:r w:rsidRPr="00F56A6C">
        <w:rPr>
          <w:spacing w:val="-9"/>
          <w:w w:val="105"/>
        </w:rPr>
        <w:t xml:space="preserve"> </w:t>
      </w:r>
      <w:r w:rsidRPr="00F56A6C">
        <w:rPr>
          <w:w w:val="105"/>
        </w:rPr>
        <w:t>axle</w:t>
      </w:r>
      <w:r w:rsidRPr="00F56A6C">
        <w:rPr>
          <w:spacing w:val="-9"/>
          <w:w w:val="105"/>
        </w:rPr>
        <w:t xml:space="preserve"> </w:t>
      </w:r>
      <w:r w:rsidRPr="00F56A6C">
        <w:rPr>
          <w:w w:val="105"/>
        </w:rPr>
        <w:t>load:</w:t>
      </w:r>
      <w:r w:rsidRPr="00F56A6C">
        <w:rPr>
          <w:spacing w:val="-9"/>
          <w:w w:val="105"/>
        </w:rPr>
        <w:t xml:space="preserve"> </w:t>
      </w:r>
      <w:r w:rsidRPr="00F56A6C">
        <w:rPr>
          <w:w w:val="105"/>
        </w:rPr>
        <w:t>12</w:t>
      </w:r>
      <w:r w:rsidRPr="00F56A6C">
        <w:rPr>
          <w:spacing w:val="-9"/>
          <w:w w:val="105"/>
        </w:rPr>
        <w:t xml:space="preserve"> </w:t>
      </w:r>
      <w:r w:rsidRPr="00F56A6C">
        <w:rPr>
          <w:w w:val="105"/>
        </w:rPr>
        <w:t>000</w:t>
      </w:r>
      <w:r w:rsidRPr="00F56A6C">
        <w:rPr>
          <w:spacing w:val="-9"/>
          <w:w w:val="105"/>
        </w:rPr>
        <w:t xml:space="preserve"> </w:t>
      </w:r>
      <w:r w:rsidRPr="00F56A6C">
        <w:rPr>
          <w:w w:val="105"/>
        </w:rPr>
        <w:t>kg</w:t>
      </w:r>
    </w:p>
    <w:p w14:paraId="4C79DB92" w14:textId="77777777" w:rsidR="00487774" w:rsidRPr="00F56A6C" w:rsidRDefault="00487774" w:rsidP="00487774">
      <w:pPr>
        <w:spacing w:line="280" w:lineRule="auto"/>
        <w:ind w:left="3634" w:right="2444"/>
      </w:pPr>
      <w:r w:rsidRPr="00F56A6C">
        <w:rPr>
          <w:w w:val="105"/>
        </w:rPr>
        <w:t>Pneumatic</w:t>
      </w:r>
      <w:r w:rsidRPr="00F56A6C">
        <w:rPr>
          <w:spacing w:val="-13"/>
          <w:w w:val="105"/>
        </w:rPr>
        <w:t xml:space="preserve"> </w:t>
      </w:r>
      <w:r w:rsidRPr="00F56A6C">
        <w:rPr>
          <w:w w:val="105"/>
        </w:rPr>
        <w:t>suspension</w:t>
      </w:r>
      <w:r w:rsidRPr="00F56A6C">
        <w:rPr>
          <w:spacing w:val="-12"/>
          <w:w w:val="105"/>
        </w:rPr>
        <w:t xml:space="preserve"> </w:t>
      </w:r>
      <w:r w:rsidRPr="00F56A6C">
        <w:rPr>
          <w:w w:val="105"/>
        </w:rPr>
        <w:t>with</w:t>
      </w:r>
      <w:r w:rsidRPr="00F56A6C">
        <w:rPr>
          <w:spacing w:val="-13"/>
          <w:w w:val="105"/>
        </w:rPr>
        <w:t xml:space="preserve"> </w:t>
      </w:r>
      <w:r w:rsidRPr="00F56A6C">
        <w:rPr>
          <w:w w:val="105"/>
        </w:rPr>
        <w:t>lifting/lowering</w:t>
      </w:r>
      <w:r w:rsidRPr="00F56A6C">
        <w:rPr>
          <w:spacing w:val="-12"/>
          <w:w w:val="105"/>
        </w:rPr>
        <w:t xml:space="preserve"> </w:t>
      </w:r>
      <w:r w:rsidRPr="00F56A6C">
        <w:rPr>
          <w:w w:val="105"/>
        </w:rPr>
        <w:t>valve. Axle tools.</w:t>
      </w:r>
    </w:p>
    <w:p w14:paraId="79E93C3D" w14:textId="77777777" w:rsidR="00487774" w:rsidRPr="00F56A6C" w:rsidRDefault="00487774" w:rsidP="00487774">
      <w:pPr>
        <w:tabs>
          <w:tab w:val="left" w:pos="3633"/>
        </w:tabs>
        <w:spacing w:before="107"/>
        <w:ind w:left="153"/>
      </w:pPr>
      <w:r w:rsidRPr="00F56A6C">
        <w:rPr>
          <w:b/>
          <w:spacing w:val="-4"/>
          <w:w w:val="105"/>
          <w:position w:val="1"/>
          <w:u w:val="single"/>
        </w:rPr>
        <w:t>Tyre</w:t>
      </w:r>
      <w:r w:rsidRPr="00F56A6C">
        <w:rPr>
          <w:position w:val="1"/>
        </w:rPr>
        <w:tab/>
      </w:r>
      <w:r w:rsidRPr="00F56A6C">
        <w:rPr>
          <w:w w:val="105"/>
        </w:rPr>
        <w:t>235/75</w:t>
      </w:r>
      <w:r w:rsidRPr="00F56A6C">
        <w:rPr>
          <w:spacing w:val="-7"/>
          <w:w w:val="105"/>
        </w:rPr>
        <w:t xml:space="preserve"> </w:t>
      </w:r>
      <w:r w:rsidRPr="00F56A6C">
        <w:rPr>
          <w:w w:val="105"/>
        </w:rPr>
        <w:t>R</w:t>
      </w:r>
      <w:r w:rsidRPr="00F56A6C">
        <w:rPr>
          <w:spacing w:val="-6"/>
          <w:w w:val="105"/>
        </w:rPr>
        <w:t xml:space="preserve"> </w:t>
      </w:r>
      <w:r w:rsidRPr="00F56A6C">
        <w:rPr>
          <w:w w:val="105"/>
        </w:rPr>
        <w:t>17.5</w:t>
      </w:r>
      <w:r w:rsidRPr="00F56A6C">
        <w:rPr>
          <w:spacing w:val="-6"/>
          <w:w w:val="105"/>
        </w:rPr>
        <w:t xml:space="preserve"> </w:t>
      </w:r>
      <w:r w:rsidRPr="00F56A6C">
        <w:rPr>
          <w:w w:val="105"/>
        </w:rPr>
        <w:t>3PMSF</w:t>
      </w:r>
      <w:r w:rsidRPr="00F56A6C">
        <w:rPr>
          <w:spacing w:val="-6"/>
          <w:w w:val="105"/>
        </w:rPr>
        <w:t xml:space="preserve"> </w:t>
      </w:r>
      <w:r w:rsidRPr="00F56A6C">
        <w:rPr>
          <w:w w:val="105"/>
        </w:rPr>
        <w:t>twin</w:t>
      </w:r>
      <w:r w:rsidRPr="00F56A6C">
        <w:rPr>
          <w:spacing w:val="-6"/>
          <w:w w:val="105"/>
        </w:rPr>
        <w:t xml:space="preserve"> </w:t>
      </w:r>
      <w:r w:rsidRPr="00F56A6C">
        <w:rPr>
          <w:spacing w:val="-2"/>
          <w:w w:val="105"/>
        </w:rPr>
        <w:t>tyres.</w:t>
      </w:r>
    </w:p>
    <w:p w14:paraId="03B8E5F4" w14:textId="77777777" w:rsidR="00487774" w:rsidRPr="00F56A6C" w:rsidRDefault="00487774" w:rsidP="00487774">
      <w:pPr>
        <w:spacing w:before="37"/>
        <w:ind w:left="3634"/>
      </w:pPr>
      <w:r w:rsidRPr="00F56A6C">
        <w:rPr>
          <w:w w:val="105"/>
        </w:rPr>
        <w:t>Product</w:t>
      </w:r>
      <w:r w:rsidRPr="00F56A6C">
        <w:rPr>
          <w:spacing w:val="-4"/>
          <w:w w:val="105"/>
        </w:rPr>
        <w:t xml:space="preserve"> </w:t>
      </w:r>
      <w:r w:rsidRPr="00F56A6C">
        <w:rPr>
          <w:w w:val="105"/>
        </w:rPr>
        <w:t>of</w:t>
      </w:r>
      <w:r w:rsidRPr="00F56A6C">
        <w:rPr>
          <w:spacing w:val="-4"/>
          <w:w w:val="105"/>
        </w:rPr>
        <w:t xml:space="preserve"> </w:t>
      </w:r>
      <w:r w:rsidRPr="00F56A6C">
        <w:rPr>
          <w:w w:val="105"/>
        </w:rPr>
        <w:t>our</w:t>
      </w:r>
      <w:r w:rsidRPr="00F56A6C">
        <w:rPr>
          <w:spacing w:val="-3"/>
          <w:w w:val="105"/>
        </w:rPr>
        <w:t xml:space="preserve"> </w:t>
      </w:r>
      <w:r w:rsidRPr="00F56A6C">
        <w:rPr>
          <w:spacing w:val="-2"/>
          <w:w w:val="105"/>
        </w:rPr>
        <w:t>choice.</w:t>
      </w:r>
    </w:p>
    <w:p w14:paraId="675A636E" w14:textId="77777777" w:rsidR="00487774" w:rsidRPr="00F56A6C" w:rsidRDefault="00487774" w:rsidP="00487774">
      <w:pPr>
        <w:spacing w:before="36"/>
        <w:ind w:left="3634"/>
      </w:pPr>
      <w:r w:rsidRPr="00F56A6C">
        <w:rPr>
          <w:w w:val="105"/>
        </w:rPr>
        <w:t>Load</w:t>
      </w:r>
      <w:r w:rsidRPr="00F56A6C">
        <w:rPr>
          <w:spacing w:val="-12"/>
          <w:w w:val="105"/>
        </w:rPr>
        <w:t xml:space="preserve"> </w:t>
      </w:r>
      <w:r w:rsidRPr="00F56A6C">
        <w:rPr>
          <w:w w:val="105"/>
        </w:rPr>
        <w:t>index</w:t>
      </w:r>
      <w:r w:rsidRPr="00F56A6C">
        <w:rPr>
          <w:spacing w:val="-11"/>
          <w:w w:val="105"/>
        </w:rPr>
        <w:t xml:space="preserve"> </w:t>
      </w:r>
      <w:r w:rsidRPr="00F56A6C">
        <w:rPr>
          <w:w w:val="105"/>
        </w:rPr>
        <w:t>143/141J</w:t>
      </w:r>
      <w:r w:rsidRPr="00F56A6C">
        <w:rPr>
          <w:spacing w:val="-11"/>
          <w:w w:val="105"/>
        </w:rPr>
        <w:t xml:space="preserve"> </w:t>
      </w:r>
      <w:r w:rsidRPr="00F56A6C">
        <w:rPr>
          <w:spacing w:val="-2"/>
          <w:w w:val="105"/>
        </w:rPr>
        <w:t>(144/144F)</w:t>
      </w:r>
    </w:p>
    <w:p w14:paraId="11A57018" w14:textId="77777777" w:rsidR="00487774" w:rsidRPr="00F56A6C" w:rsidRDefault="00487774" w:rsidP="00487774">
      <w:pPr>
        <w:tabs>
          <w:tab w:val="left" w:pos="3633"/>
        </w:tabs>
        <w:spacing w:before="147"/>
        <w:ind w:left="153"/>
      </w:pPr>
      <w:r w:rsidRPr="00F56A6C">
        <w:rPr>
          <w:b/>
          <w:position w:val="1"/>
          <w:u w:val="single"/>
        </w:rPr>
        <w:t>Braking</w:t>
      </w:r>
      <w:r w:rsidRPr="00F56A6C">
        <w:rPr>
          <w:spacing w:val="7"/>
          <w:position w:val="1"/>
          <w:u w:val="single"/>
        </w:rPr>
        <w:t xml:space="preserve"> </w:t>
      </w:r>
      <w:r w:rsidRPr="00F56A6C">
        <w:rPr>
          <w:b/>
          <w:spacing w:val="-2"/>
          <w:position w:val="1"/>
          <w:u w:val="single"/>
        </w:rPr>
        <w:t>system:</w:t>
      </w:r>
      <w:r w:rsidRPr="00F56A6C">
        <w:rPr>
          <w:position w:val="1"/>
        </w:rPr>
        <w:tab/>
      </w:r>
      <w:r w:rsidRPr="00F56A6C">
        <w:t>Braking</w:t>
      </w:r>
      <w:r w:rsidRPr="00F56A6C">
        <w:rPr>
          <w:spacing w:val="28"/>
        </w:rPr>
        <w:t xml:space="preserve"> </w:t>
      </w:r>
      <w:r w:rsidRPr="00F56A6C">
        <w:t>system</w:t>
      </w:r>
      <w:r w:rsidRPr="00F56A6C">
        <w:rPr>
          <w:spacing w:val="29"/>
        </w:rPr>
        <w:t xml:space="preserve"> </w:t>
      </w:r>
      <w:r w:rsidRPr="00F56A6C">
        <w:t>WABCO</w:t>
      </w:r>
      <w:r w:rsidRPr="00F56A6C">
        <w:rPr>
          <w:spacing w:val="28"/>
        </w:rPr>
        <w:t xml:space="preserve"> </w:t>
      </w:r>
      <w:r w:rsidRPr="00F56A6C">
        <w:t>EBS-E</w:t>
      </w:r>
      <w:r w:rsidRPr="00F56A6C">
        <w:rPr>
          <w:spacing w:val="29"/>
        </w:rPr>
        <w:t xml:space="preserve"> </w:t>
      </w:r>
      <w:r w:rsidRPr="00F56A6C">
        <w:t>following</w:t>
      </w:r>
      <w:r w:rsidRPr="00F56A6C">
        <w:rPr>
          <w:spacing w:val="29"/>
        </w:rPr>
        <w:t xml:space="preserve"> </w:t>
      </w:r>
      <w:r w:rsidRPr="00F56A6C">
        <w:t>EU-</w:t>
      </w:r>
      <w:r w:rsidRPr="00F56A6C">
        <w:rPr>
          <w:spacing w:val="-2"/>
        </w:rPr>
        <w:t>regulations.</w:t>
      </w:r>
    </w:p>
    <w:p w14:paraId="12CA093C" w14:textId="77777777" w:rsidR="00487774" w:rsidRPr="00F56A6C" w:rsidRDefault="00487774" w:rsidP="00487774">
      <w:pPr>
        <w:spacing w:before="36"/>
        <w:ind w:left="3634"/>
      </w:pPr>
      <w:r w:rsidRPr="00F56A6C">
        <w:rPr>
          <w:w w:val="105"/>
        </w:rPr>
        <w:t>Without</w:t>
      </w:r>
      <w:r w:rsidRPr="00F56A6C">
        <w:rPr>
          <w:spacing w:val="-6"/>
          <w:w w:val="105"/>
        </w:rPr>
        <w:t xml:space="preserve"> </w:t>
      </w:r>
      <w:r w:rsidRPr="00F56A6C">
        <w:rPr>
          <w:w w:val="105"/>
        </w:rPr>
        <w:t>connecting</w:t>
      </w:r>
      <w:r w:rsidRPr="00F56A6C">
        <w:rPr>
          <w:spacing w:val="-5"/>
          <w:w w:val="105"/>
        </w:rPr>
        <w:t xml:space="preserve"> </w:t>
      </w:r>
      <w:r w:rsidRPr="00F56A6C">
        <w:rPr>
          <w:w w:val="105"/>
        </w:rPr>
        <w:t>cable</w:t>
      </w:r>
      <w:r w:rsidRPr="00F56A6C">
        <w:rPr>
          <w:spacing w:val="-5"/>
          <w:w w:val="105"/>
        </w:rPr>
        <w:t xml:space="preserve"> </w:t>
      </w:r>
      <w:r w:rsidRPr="00F56A6C">
        <w:rPr>
          <w:w w:val="105"/>
        </w:rPr>
        <w:t>to</w:t>
      </w:r>
      <w:r w:rsidRPr="00F56A6C">
        <w:rPr>
          <w:spacing w:val="-5"/>
          <w:w w:val="105"/>
        </w:rPr>
        <w:t xml:space="preserve"> </w:t>
      </w:r>
      <w:r w:rsidRPr="00F56A6C">
        <w:rPr>
          <w:w w:val="105"/>
        </w:rPr>
        <w:t>the</w:t>
      </w:r>
      <w:r w:rsidRPr="00F56A6C">
        <w:rPr>
          <w:spacing w:val="-5"/>
          <w:w w:val="105"/>
        </w:rPr>
        <w:t xml:space="preserve"> </w:t>
      </w:r>
      <w:r w:rsidRPr="00F56A6C">
        <w:rPr>
          <w:spacing w:val="-2"/>
          <w:w w:val="105"/>
        </w:rPr>
        <w:t>truck.</w:t>
      </w:r>
    </w:p>
    <w:p w14:paraId="6BD10555" w14:textId="77777777" w:rsidR="00487774" w:rsidRPr="00F56A6C" w:rsidRDefault="00487774" w:rsidP="00487774">
      <w:pPr>
        <w:tabs>
          <w:tab w:val="left" w:pos="3633"/>
        </w:tabs>
        <w:spacing w:before="147"/>
        <w:ind w:left="153"/>
      </w:pPr>
      <w:r w:rsidRPr="00F56A6C">
        <w:rPr>
          <w:b/>
          <w:position w:val="1"/>
          <w:u w:val="single"/>
        </w:rPr>
        <w:t>Lighting</w:t>
      </w:r>
      <w:r w:rsidRPr="00F56A6C">
        <w:rPr>
          <w:spacing w:val="13"/>
          <w:position w:val="1"/>
          <w:u w:val="single"/>
        </w:rPr>
        <w:t xml:space="preserve"> </w:t>
      </w:r>
      <w:r w:rsidRPr="00F56A6C">
        <w:rPr>
          <w:b/>
          <w:spacing w:val="-2"/>
          <w:position w:val="1"/>
          <w:u w:val="single"/>
        </w:rPr>
        <w:t>equipment:</w:t>
      </w:r>
      <w:r w:rsidRPr="00F56A6C">
        <w:rPr>
          <w:position w:val="1"/>
        </w:rPr>
        <w:tab/>
      </w:r>
      <w:r w:rsidRPr="00F56A6C">
        <w:t>24-Volt</w:t>
      </w:r>
      <w:r w:rsidRPr="00F56A6C">
        <w:rPr>
          <w:spacing w:val="26"/>
        </w:rPr>
        <w:t xml:space="preserve"> </w:t>
      </w:r>
      <w:r w:rsidRPr="00F56A6C">
        <w:t>lighting</w:t>
      </w:r>
      <w:r w:rsidRPr="00F56A6C">
        <w:rPr>
          <w:spacing w:val="27"/>
        </w:rPr>
        <w:t xml:space="preserve"> </w:t>
      </w:r>
      <w:r w:rsidRPr="00F56A6C">
        <w:t>equipment</w:t>
      </w:r>
      <w:r w:rsidRPr="00F56A6C">
        <w:rPr>
          <w:spacing w:val="27"/>
        </w:rPr>
        <w:t xml:space="preserve"> </w:t>
      </w:r>
      <w:r w:rsidRPr="00F56A6C">
        <w:t>"ASPÖCK-NORDIK</w:t>
      </w:r>
      <w:r w:rsidRPr="00F56A6C">
        <w:rPr>
          <w:spacing w:val="27"/>
        </w:rPr>
        <w:t xml:space="preserve"> </w:t>
      </w:r>
      <w:r w:rsidRPr="00F56A6C">
        <w:t>full</w:t>
      </w:r>
      <w:r w:rsidRPr="00F56A6C">
        <w:rPr>
          <w:spacing w:val="26"/>
        </w:rPr>
        <w:t xml:space="preserve"> </w:t>
      </w:r>
      <w:r w:rsidRPr="00F56A6C">
        <w:rPr>
          <w:spacing w:val="-4"/>
        </w:rPr>
        <w:t>LED"</w:t>
      </w:r>
    </w:p>
    <w:p w14:paraId="4CC6731B" w14:textId="77777777" w:rsidR="00487774" w:rsidRPr="00F56A6C" w:rsidRDefault="00487774" w:rsidP="00487774">
      <w:pPr>
        <w:spacing w:before="36" w:line="280" w:lineRule="auto"/>
        <w:ind w:left="3634" w:right="3609"/>
      </w:pPr>
      <w:r w:rsidRPr="00F56A6C">
        <w:rPr>
          <w:w w:val="105"/>
        </w:rPr>
        <w:t>conform</w:t>
      </w:r>
      <w:r w:rsidRPr="00F56A6C">
        <w:rPr>
          <w:spacing w:val="-13"/>
          <w:w w:val="105"/>
        </w:rPr>
        <w:t xml:space="preserve"> </w:t>
      </w:r>
      <w:r w:rsidRPr="00F56A6C">
        <w:rPr>
          <w:w w:val="105"/>
        </w:rPr>
        <w:t>to</w:t>
      </w:r>
      <w:r w:rsidRPr="00F56A6C">
        <w:rPr>
          <w:spacing w:val="-12"/>
          <w:w w:val="105"/>
        </w:rPr>
        <w:t xml:space="preserve"> </w:t>
      </w:r>
      <w:r w:rsidRPr="00F56A6C">
        <w:rPr>
          <w:w w:val="105"/>
        </w:rPr>
        <w:t>the</w:t>
      </w:r>
      <w:r w:rsidRPr="00F56A6C">
        <w:rPr>
          <w:spacing w:val="-13"/>
          <w:w w:val="105"/>
        </w:rPr>
        <w:t xml:space="preserve"> </w:t>
      </w:r>
      <w:r w:rsidRPr="00F56A6C">
        <w:rPr>
          <w:w w:val="105"/>
        </w:rPr>
        <w:t>EU-regulations. (ASS 3)</w:t>
      </w:r>
    </w:p>
    <w:p w14:paraId="743ABBEE" w14:textId="77777777" w:rsidR="00487774" w:rsidRPr="00F56A6C" w:rsidRDefault="00487774" w:rsidP="00487774">
      <w:pPr>
        <w:tabs>
          <w:tab w:val="left" w:pos="3633"/>
        </w:tabs>
        <w:spacing w:before="109" w:line="280" w:lineRule="auto"/>
        <w:ind w:left="3634" w:right="1657" w:hanging="3480"/>
      </w:pPr>
      <w:r w:rsidRPr="00F56A6C">
        <w:rPr>
          <w:b/>
          <w:w w:val="105"/>
          <w:position w:val="1"/>
          <w:u w:val="single"/>
        </w:rPr>
        <w:t>Full</w:t>
      </w:r>
      <w:r w:rsidRPr="00F56A6C">
        <w:rPr>
          <w:w w:val="105"/>
          <w:position w:val="1"/>
          <w:u w:val="single"/>
        </w:rPr>
        <w:t xml:space="preserve"> </w:t>
      </w:r>
      <w:r w:rsidRPr="00F56A6C">
        <w:rPr>
          <w:b/>
          <w:w w:val="105"/>
          <w:position w:val="1"/>
          <w:u w:val="single"/>
        </w:rPr>
        <w:t>metallization:</w:t>
      </w:r>
      <w:r w:rsidRPr="00F56A6C">
        <w:rPr>
          <w:position w:val="1"/>
        </w:rPr>
        <w:tab/>
      </w:r>
      <w:r w:rsidRPr="00F56A6C">
        <w:rPr>
          <w:w w:val="105"/>
        </w:rPr>
        <w:t>High Resistance Metallisation (HRM) of the complete steelconstruction, after all welding works, the structure is shotblasted</w:t>
      </w:r>
      <w:r w:rsidRPr="00F56A6C">
        <w:rPr>
          <w:spacing w:val="-5"/>
          <w:w w:val="105"/>
        </w:rPr>
        <w:t xml:space="preserve"> </w:t>
      </w:r>
      <w:r w:rsidRPr="00F56A6C">
        <w:rPr>
          <w:w w:val="105"/>
        </w:rPr>
        <w:t>and</w:t>
      </w:r>
      <w:r w:rsidRPr="00F56A6C">
        <w:rPr>
          <w:spacing w:val="-5"/>
          <w:w w:val="105"/>
        </w:rPr>
        <w:t xml:space="preserve"> </w:t>
      </w:r>
      <w:r w:rsidRPr="00F56A6C">
        <w:rPr>
          <w:w w:val="105"/>
        </w:rPr>
        <w:t>a</w:t>
      </w:r>
      <w:r w:rsidRPr="00F56A6C">
        <w:rPr>
          <w:spacing w:val="-5"/>
          <w:w w:val="105"/>
        </w:rPr>
        <w:t xml:space="preserve"> </w:t>
      </w:r>
      <w:r w:rsidRPr="00F56A6C">
        <w:rPr>
          <w:w w:val="105"/>
        </w:rPr>
        <w:t>layer</w:t>
      </w:r>
      <w:r w:rsidRPr="00F56A6C">
        <w:rPr>
          <w:spacing w:val="-5"/>
          <w:w w:val="105"/>
        </w:rPr>
        <w:t xml:space="preserve"> </w:t>
      </w:r>
      <w:r w:rsidRPr="00F56A6C">
        <w:rPr>
          <w:w w:val="105"/>
        </w:rPr>
        <w:t>of</w:t>
      </w:r>
      <w:r w:rsidRPr="00F56A6C">
        <w:rPr>
          <w:spacing w:val="-5"/>
          <w:w w:val="105"/>
        </w:rPr>
        <w:t xml:space="preserve"> </w:t>
      </w:r>
      <w:r w:rsidRPr="00F56A6C">
        <w:rPr>
          <w:w w:val="105"/>
        </w:rPr>
        <w:t>zinc</w:t>
      </w:r>
      <w:r w:rsidRPr="00F56A6C">
        <w:rPr>
          <w:spacing w:val="-5"/>
          <w:w w:val="105"/>
        </w:rPr>
        <w:t xml:space="preserve"> </w:t>
      </w:r>
      <w:r w:rsidRPr="00F56A6C">
        <w:rPr>
          <w:w w:val="105"/>
        </w:rPr>
        <w:t>(85%)</w:t>
      </w:r>
      <w:r w:rsidRPr="00F56A6C">
        <w:rPr>
          <w:spacing w:val="-5"/>
          <w:w w:val="105"/>
        </w:rPr>
        <w:t xml:space="preserve"> </w:t>
      </w:r>
      <w:r w:rsidRPr="00F56A6C">
        <w:rPr>
          <w:w w:val="105"/>
        </w:rPr>
        <w:t>-</w:t>
      </w:r>
      <w:r w:rsidRPr="00F56A6C">
        <w:rPr>
          <w:spacing w:val="-5"/>
          <w:w w:val="105"/>
        </w:rPr>
        <w:t xml:space="preserve"> </w:t>
      </w:r>
      <w:r w:rsidRPr="00F56A6C">
        <w:rPr>
          <w:w w:val="105"/>
        </w:rPr>
        <w:t>aluminum</w:t>
      </w:r>
      <w:r w:rsidRPr="00F56A6C">
        <w:rPr>
          <w:spacing w:val="-5"/>
          <w:w w:val="105"/>
        </w:rPr>
        <w:t xml:space="preserve"> </w:t>
      </w:r>
      <w:r w:rsidRPr="00F56A6C">
        <w:rPr>
          <w:w w:val="105"/>
        </w:rPr>
        <w:t>(15%)</w:t>
      </w:r>
      <w:r w:rsidRPr="00F56A6C">
        <w:rPr>
          <w:spacing w:val="-5"/>
          <w:w w:val="105"/>
        </w:rPr>
        <w:t xml:space="preserve"> </w:t>
      </w:r>
      <w:r w:rsidRPr="00F56A6C">
        <w:rPr>
          <w:w w:val="105"/>
        </w:rPr>
        <w:t xml:space="preserve">is </w:t>
      </w:r>
      <w:r w:rsidRPr="00F56A6C">
        <w:rPr>
          <w:spacing w:val="-2"/>
          <w:w w:val="105"/>
        </w:rPr>
        <w:t>applied.</w:t>
      </w:r>
    </w:p>
    <w:p w14:paraId="0C489399" w14:textId="77777777" w:rsidR="00487774" w:rsidRPr="00F56A6C" w:rsidRDefault="00487774" w:rsidP="00487774">
      <w:pPr>
        <w:tabs>
          <w:tab w:val="left" w:pos="3633"/>
        </w:tabs>
        <w:spacing w:before="108"/>
        <w:ind w:left="153"/>
      </w:pPr>
      <w:r w:rsidRPr="00F56A6C">
        <w:rPr>
          <w:b/>
          <w:spacing w:val="-2"/>
          <w:w w:val="105"/>
          <w:position w:val="1"/>
          <w:u w:val="single"/>
        </w:rPr>
        <w:t>Finishing:</w:t>
      </w:r>
      <w:r w:rsidRPr="00F56A6C">
        <w:rPr>
          <w:position w:val="1"/>
        </w:rPr>
        <w:tab/>
      </w:r>
      <w:r w:rsidRPr="00F56A6C">
        <w:rPr>
          <w:w w:val="105"/>
        </w:rPr>
        <w:t>6-K</w:t>
      </w:r>
      <w:r w:rsidRPr="00F56A6C">
        <w:rPr>
          <w:spacing w:val="-4"/>
          <w:w w:val="105"/>
        </w:rPr>
        <w:t xml:space="preserve"> </w:t>
      </w:r>
      <w:r w:rsidRPr="00F56A6C">
        <w:rPr>
          <w:spacing w:val="-2"/>
          <w:w w:val="105"/>
        </w:rPr>
        <w:t>Finish</w:t>
      </w:r>
    </w:p>
    <w:p w14:paraId="57530B0E" w14:textId="77777777" w:rsidR="00487774" w:rsidRPr="00F56A6C" w:rsidRDefault="00487774" w:rsidP="00487774">
      <w:pPr>
        <w:spacing w:before="36"/>
        <w:ind w:left="3634"/>
      </w:pPr>
      <w:r w:rsidRPr="00F56A6C">
        <w:rPr>
          <w:w w:val="105"/>
        </w:rPr>
        <w:t>Steelblasted</w:t>
      </w:r>
      <w:r w:rsidRPr="00F56A6C">
        <w:rPr>
          <w:spacing w:val="-10"/>
          <w:w w:val="105"/>
        </w:rPr>
        <w:t xml:space="preserve"> </w:t>
      </w:r>
      <w:r w:rsidRPr="00F56A6C">
        <w:rPr>
          <w:w w:val="105"/>
        </w:rPr>
        <w:t>steel</w:t>
      </w:r>
      <w:r w:rsidRPr="00F56A6C">
        <w:rPr>
          <w:spacing w:val="-10"/>
          <w:w w:val="105"/>
        </w:rPr>
        <w:t xml:space="preserve"> </w:t>
      </w:r>
      <w:r w:rsidRPr="00F56A6C">
        <w:rPr>
          <w:spacing w:val="-2"/>
          <w:w w:val="105"/>
        </w:rPr>
        <w:t>structure,</w:t>
      </w:r>
    </w:p>
    <w:p w14:paraId="27DBF3F3" w14:textId="77777777" w:rsidR="00487774" w:rsidRPr="00F56A6C" w:rsidRDefault="00487774" w:rsidP="00487774">
      <w:pPr>
        <w:spacing w:before="37"/>
        <w:ind w:left="3634"/>
      </w:pPr>
      <w:r w:rsidRPr="00F56A6C">
        <w:rPr>
          <w:w w:val="105"/>
        </w:rPr>
        <w:t>1</w:t>
      </w:r>
      <w:r w:rsidRPr="00F56A6C">
        <w:rPr>
          <w:spacing w:val="-4"/>
          <w:w w:val="105"/>
        </w:rPr>
        <w:t xml:space="preserve"> </w:t>
      </w:r>
      <w:r w:rsidRPr="00F56A6C">
        <w:rPr>
          <w:w w:val="105"/>
        </w:rPr>
        <w:t>layer</w:t>
      </w:r>
      <w:r w:rsidRPr="00F56A6C">
        <w:rPr>
          <w:spacing w:val="-4"/>
          <w:w w:val="105"/>
        </w:rPr>
        <w:t xml:space="preserve"> </w:t>
      </w:r>
      <w:r w:rsidRPr="00F56A6C">
        <w:rPr>
          <w:w w:val="105"/>
        </w:rPr>
        <w:t>of</w:t>
      </w:r>
      <w:r w:rsidRPr="00F56A6C">
        <w:rPr>
          <w:spacing w:val="-4"/>
          <w:w w:val="105"/>
        </w:rPr>
        <w:t xml:space="preserve"> </w:t>
      </w:r>
      <w:r w:rsidRPr="00F56A6C">
        <w:rPr>
          <w:w w:val="105"/>
        </w:rPr>
        <w:t>zinc</w:t>
      </w:r>
      <w:r w:rsidRPr="00F56A6C">
        <w:rPr>
          <w:spacing w:val="-4"/>
          <w:w w:val="105"/>
        </w:rPr>
        <w:t xml:space="preserve"> </w:t>
      </w:r>
      <w:r w:rsidRPr="00F56A6C">
        <w:rPr>
          <w:w w:val="105"/>
        </w:rPr>
        <w:t>based</w:t>
      </w:r>
      <w:r w:rsidRPr="00F56A6C">
        <w:rPr>
          <w:spacing w:val="-4"/>
          <w:w w:val="105"/>
        </w:rPr>
        <w:t xml:space="preserve"> </w:t>
      </w:r>
      <w:r w:rsidRPr="00F56A6C">
        <w:rPr>
          <w:w w:val="105"/>
        </w:rPr>
        <w:t>primer,</w:t>
      </w:r>
      <w:r w:rsidRPr="00F56A6C">
        <w:rPr>
          <w:spacing w:val="-3"/>
          <w:w w:val="105"/>
        </w:rPr>
        <w:t xml:space="preserve"> </w:t>
      </w:r>
      <w:r w:rsidRPr="00F56A6C">
        <w:rPr>
          <w:w w:val="105"/>
        </w:rPr>
        <w:t>1</w:t>
      </w:r>
      <w:r w:rsidRPr="00F56A6C">
        <w:rPr>
          <w:spacing w:val="-4"/>
          <w:w w:val="105"/>
        </w:rPr>
        <w:t xml:space="preserve"> </w:t>
      </w:r>
      <w:r w:rsidRPr="00F56A6C">
        <w:rPr>
          <w:w w:val="105"/>
        </w:rPr>
        <w:t>layer</w:t>
      </w:r>
      <w:r w:rsidRPr="00F56A6C">
        <w:rPr>
          <w:spacing w:val="-4"/>
          <w:w w:val="105"/>
        </w:rPr>
        <w:t xml:space="preserve"> </w:t>
      </w:r>
      <w:r w:rsidRPr="00F56A6C">
        <w:rPr>
          <w:w w:val="105"/>
        </w:rPr>
        <w:t>of</w:t>
      </w:r>
      <w:r w:rsidRPr="00F56A6C">
        <w:rPr>
          <w:spacing w:val="-4"/>
          <w:w w:val="105"/>
        </w:rPr>
        <w:t xml:space="preserve"> </w:t>
      </w:r>
      <w:r w:rsidRPr="00F56A6C">
        <w:rPr>
          <w:spacing w:val="-2"/>
          <w:w w:val="105"/>
        </w:rPr>
        <w:t>washprimer.</w:t>
      </w:r>
    </w:p>
    <w:p w14:paraId="3C2A7F47" w14:textId="77777777" w:rsidR="00487774" w:rsidRPr="00F56A6C" w:rsidRDefault="00487774" w:rsidP="00487774">
      <w:pPr>
        <w:spacing w:before="36" w:line="280" w:lineRule="auto"/>
        <w:ind w:left="3634" w:right="1055"/>
      </w:pPr>
      <w:r w:rsidRPr="00F56A6C">
        <w:rPr>
          <w:w w:val="105"/>
        </w:rPr>
        <w:t>Finishing</w:t>
      </w:r>
      <w:r w:rsidRPr="00F56A6C">
        <w:rPr>
          <w:spacing w:val="-6"/>
          <w:w w:val="105"/>
        </w:rPr>
        <w:t xml:space="preserve"> </w:t>
      </w:r>
      <w:r w:rsidRPr="00F56A6C">
        <w:rPr>
          <w:w w:val="105"/>
        </w:rPr>
        <w:t>with</w:t>
      </w:r>
      <w:r w:rsidRPr="00F56A6C">
        <w:rPr>
          <w:spacing w:val="-6"/>
          <w:w w:val="105"/>
        </w:rPr>
        <w:t xml:space="preserve"> </w:t>
      </w:r>
      <w:r w:rsidRPr="00F56A6C">
        <w:rPr>
          <w:w w:val="105"/>
        </w:rPr>
        <w:t>2</w:t>
      </w:r>
      <w:r w:rsidRPr="00F56A6C">
        <w:rPr>
          <w:spacing w:val="-6"/>
          <w:w w:val="105"/>
        </w:rPr>
        <w:t xml:space="preserve"> </w:t>
      </w:r>
      <w:r w:rsidRPr="00F56A6C">
        <w:rPr>
          <w:w w:val="105"/>
        </w:rPr>
        <w:t>layers</w:t>
      </w:r>
      <w:r w:rsidRPr="00F56A6C">
        <w:rPr>
          <w:spacing w:val="-6"/>
          <w:w w:val="105"/>
        </w:rPr>
        <w:t xml:space="preserve"> </w:t>
      </w:r>
      <w:r w:rsidRPr="00F56A6C">
        <w:rPr>
          <w:w w:val="105"/>
        </w:rPr>
        <w:t>of</w:t>
      </w:r>
      <w:r w:rsidRPr="00F56A6C">
        <w:rPr>
          <w:spacing w:val="-6"/>
          <w:w w:val="105"/>
        </w:rPr>
        <w:t xml:space="preserve"> </w:t>
      </w:r>
      <w:r w:rsidRPr="00F56A6C">
        <w:rPr>
          <w:w w:val="105"/>
        </w:rPr>
        <w:t>quality</w:t>
      </w:r>
      <w:r w:rsidRPr="00F56A6C">
        <w:rPr>
          <w:spacing w:val="-6"/>
          <w:w w:val="105"/>
        </w:rPr>
        <w:t xml:space="preserve"> </w:t>
      </w:r>
      <w:r w:rsidRPr="00F56A6C">
        <w:rPr>
          <w:w w:val="105"/>
        </w:rPr>
        <w:t>painting</w:t>
      </w:r>
      <w:r w:rsidRPr="00F56A6C">
        <w:rPr>
          <w:spacing w:val="-6"/>
          <w:w w:val="105"/>
        </w:rPr>
        <w:t xml:space="preserve"> </w:t>
      </w:r>
      <w:r w:rsidRPr="00F56A6C">
        <w:rPr>
          <w:w w:val="105"/>
        </w:rPr>
        <w:t>:</w:t>
      </w:r>
      <w:r w:rsidRPr="00F56A6C">
        <w:rPr>
          <w:spacing w:val="-6"/>
          <w:w w:val="105"/>
        </w:rPr>
        <w:t xml:space="preserve"> </w:t>
      </w:r>
      <w:r w:rsidRPr="00F56A6C">
        <w:rPr>
          <w:w w:val="105"/>
        </w:rPr>
        <w:t>2</w:t>
      </w:r>
      <w:r w:rsidRPr="00F56A6C">
        <w:rPr>
          <w:spacing w:val="-6"/>
          <w:w w:val="105"/>
        </w:rPr>
        <w:t xml:space="preserve"> </w:t>
      </w:r>
      <w:r w:rsidRPr="00F56A6C">
        <w:rPr>
          <w:w w:val="105"/>
        </w:rPr>
        <w:t>components</w:t>
      </w:r>
      <w:r w:rsidRPr="00F56A6C">
        <w:rPr>
          <w:spacing w:val="-6"/>
          <w:w w:val="105"/>
        </w:rPr>
        <w:t xml:space="preserve"> </w:t>
      </w:r>
      <w:r w:rsidRPr="00F56A6C">
        <w:rPr>
          <w:w w:val="105"/>
        </w:rPr>
        <w:t>acrylic lacquer, colour according to RAL colour chart.</w:t>
      </w:r>
    </w:p>
    <w:p w14:paraId="4561A401" w14:textId="77777777" w:rsidR="00487774" w:rsidRPr="00F56A6C" w:rsidRDefault="00487774" w:rsidP="00487774">
      <w:pPr>
        <w:spacing w:line="280" w:lineRule="auto"/>
        <w:ind w:left="3634" w:right="3609"/>
      </w:pPr>
      <w:r w:rsidRPr="00F56A6C">
        <w:rPr>
          <w:w w:val="105"/>
        </w:rPr>
        <w:t>Wax</w:t>
      </w:r>
      <w:r w:rsidRPr="00F56A6C">
        <w:rPr>
          <w:spacing w:val="-13"/>
          <w:w w:val="105"/>
        </w:rPr>
        <w:t xml:space="preserve"> </w:t>
      </w:r>
      <w:r w:rsidRPr="00F56A6C">
        <w:rPr>
          <w:w w:val="105"/>
        </w:rPr>
        <w:t>treatment</w:t>
      </w:r>
      <w:r w:rsidRPr="00F56A6C">
        <w:rPr>
          <w:spacing w:val="-12"/>
          <w:w w:val="105"/>
        </w:rPr>
        <w:t xml:space="preserve"> </w:t>
      </w:r>
      <w:r w:rsidRPr="00F56A6C">
        <w:rPr>
          <w:w w:val="105"/>
        </w:rPr>
        <w:t>of</w:t>
      </w:r>
      <w:r w:rsidRPr="00F56A6C">
        <w:rPr>
          <w:spacing w:val="-13"/>
          <w:w w:val="105"/>
        </w:rPr>
        <w:t xml:space="preserve"> </w:t>
      </w:r>
      <w:r w:rsidRPr="00F56A6C">
        <w:rPr>
          <w:w w:val="105"/>
        </w:rPr>
        <w:t>body</w:t>
      </w:r>
      <w:r w:rsidRPr="00F56A6C">
        <w:rPr>
          <w:spacing w:val="-12"/>
          <w:w w:val="105"/>
        </w:rPr>
        <w:t xml:space="preserve"> </w:t>
      </w:r>
      <w:r w:rsidRPr="00F56A6C">
        <w:rPr>
          <w:w w:val="105"/>
        </w:rPr>
        <w:t>cavities. Wheels silvergrey.</w:t>
      </w:r>
    </w:p>
    <w:p w14:paraId="4DDD92B4" w14:textId="77777777" w:rsidR="00487774" w:rsidRPr="00F56A6C" w:rsidRDefault="00487774" w:rsidP="00487774">
      <w:pPr>
        <w:spacing w:line="217" w:lineRule="exact"/>
        <w:ind w:left="3634"/>
      </w:pPr>
      <w:r w:rsidRPr="00F56A6C">
        <w:rPr>
          <w:w w:val="105"/>
        </w:rPr>
        <w:t>Multicolour-</w:t>
      </w:r>
      <w:r w:rsidRPr="00F56A6C">
        <w:rPr>
          <w:spacing w:val="-9"/>
          <w:w w:val="105"/>
        </w:rPr>
        <w:t xml:space="preserve"> </w:t>
      </w:r>
      <w:r w:rsidRPr="00F56A6C">
        <w:rPr>
          <w:w w:val="105"/>
        </w:rPr>
        <w:t>and</w:t>
      </w:r>
      <w:r w:rsidRPr="00F56A6C">
        <w:rPr>
          <w:spacing w:val="-8"/>
          <w:w w:val="105"/>
        </w:rPr>
        <w:t xml:space="preserve"> </w:t>
      </w:r>
      <w:r w:rsidRPr="00F56A6C">
        <w:rPr>
          <w:w w:val="105"/>
        </w:rPr>
        <w:t>special</w:t>
      </w:r>
      <w:r w:rsidRPr="00F56A6C">
        <w:rPr>
          <w:spacing w:val="-9"/>
          <w:w w:val="105"/>
        </w:rPr>
        <w:t xml:space="preserve"> </w:t>
      </w:r>
      <w:r w:rsidRPr="00F56A6C">
        <w:rPr>
          <w:w w:val="105"/>
        </w:rPr>
        <w:t>painting</w:t>
      </w:r>
      <w:r w:rsidRPr="00F56A6C">
        <w:rPr>
          <w:spacing w:val="-8"/>
          <w:w w:val="105"/>
        </w:rPr>
        <w:t xml:space="preserve"> </w:t>
      </w:r>
      <w:r w:rsidRPr="00F56A6C">
        <w:rPr>
          <w:w w:val="105"/>
        </w:rPr>
        <w:t>on</w:t>
      </w:r>
      <w:r w:rsidRPr="00F56A6C">
        <w:rPr>
          <w:spacing w:val="-9"/>
          <w:w w:val="105"/>
        </w:rPr>
        <w:t xml:space="preserve"> </w:t>
      </w:r>
      <w:r w:rsidRPr="00F56A6C">
        <w:rPr>
          <w:spacing w:val="-2"/>
          <w:w w:val="105"/>
        </w:rPr>
        <w:t>request.</w:t>
      </w:r>
    </w:p>
    <w:p w14:paraId="4851E326" w14:textId="77777777" w:rsidR="00487774" w:rsidRPr="00F56A6C" w:rsidRDefault="00487774" w:rsidP="00487774">
      <w:pPr>
        <w:suppressAutoHyphens/>
        <w:autoSpaceDN w:val="0"/>
        <w:textAlignment w:val="baseline"/>
        <w:rPr>
          <w:color w:val="FF0000"/>
          <w:kern w:val="3"/>
        </w:rPr>
      </w:pPr>
    </w:p>
    <w:p w14:paraId="088407E4" w14:textId="77777777" w:rsidR="00487774" w:rsidRPr="00F56A6C" w:rsidRDefault="00487774" w:rsidP="00487774">
      <w:pPr>
        <w:tabs>
          <w:tab w:val="left" w:pos="3633"/>
        </w:tabs>
        <w:spacing w:before="69"/>
        <w:ind w:left="154"/>
      </w:pPr>
      <w:r w:rsidRPr="00F56A6C">
        <w:rPr>
          <w:b/>
          <w:position w:val="1"/>
          <w:u w:val="single"/>
        </w:rPr>
        <w:t>Steel</w:t>
      </w:r>
      <w:r w:rsidRPr="00F56A6C">
        <w:rPr>
          <w:spacing w:val="10"/>
          <w:position w:val="1"/>
          <w:u w:val="single"/>
        </w:rPr>
        <w:t xml:space="preserve"> </w:t>
      </w:r>
      <w:r w:rsidRPr="00F56A6C">
        <w:rPr>
          <w:b/>
          <w:spacing w:val="-2"/>
          <w:position w:val="1"/>
          <w:u w:val="single"/>
        </w:rPr>
        <w:t>construction:</w:t>
      </w:r>
      <w:r w:rsidRPr="00F56A6C">
        <w:rPr>
          <w:position w:val="1"/>
        </w:rPr>
        <w:tab/>
      </w:r>
      <w:r w:rsidRPr="00F56A6C">
        <w:t>Steel</w:t>
      </w:r>
      <w:r w:rsidRPr="00F56A6C">
        <w:rPr>
          <w:spacing w:val="21"/>
        </w:rPr>
        <w:t xml:space="preserve"> </w:t>
      </w:r>
      <w:r w:rsidRPr="00F56A6C">
        <w:t>construction</w:t>
      </w:r>
      <w:r w:rsidRPr="00F56A6C">
        <w:rPr>
          <w:spacing w:val="21"/>
        </w:rPr>
        <w:t xml:space="preserve"> </w:t>
      </w:r>
      <w:r w:rsidRPr="00F56A6C">
        <w:t>of</w:t>
      </w:r>
      <w:r w:rsidRPr="00F56A6C">
        <w:rPr>
          <w:spacing w:val="22"/>
        </w:rPr>
        <w:t xml:space="preserve"> </w:t>
      </w:r>
      <w:r w:rsidRPr="00F56A6C">
        <w:t>high</w:t>
      </w:r>
      <w:r w:rsidRPr="00F56A6C">
        <w:rPr>
          <w:spacing w:val="21"/>
        </w:rPr>
        <w:t xml:space="preserve"> </w:t>
      </w:r>
      <w:r w:rsidRPr="00F56A6C">
        <w:t>tensile</w:t>
      </w:r>
      <w:r w:rsidRPr="00F56A6C">
        <w:rPr>
          <w:spacing w:val="21"/>
        </w:rPr>
        <w:t xml:space="preserve"> </w:t>
      </w:r>
      <w:r w:rsidRPr="00F56A6C">
        <w:rPr>
          <w:spacing w:val="-2"/>
        </w:rPr>
        <w:t>steel.</w:t>
      </w:r>
    </w:p>
    <w:p w14:paraId="4C2F7C8F" w14:textId="77777777" w:rsidR="00487774" w:rsidRPr="00F56A6C" w:rsidRDefault="00487774" w:rsidP="00487774">
      <w:pPr>
        <w:spacing w:before="37"/>
        <w:ind w:left="3634"/>
      </w:pPr>
      <w:r w:rsidRPr="00F56A6C">
        <w:rPr>
          <w:w w:val="105"/>
        </w:rPr>
        <w:t>Steel</w:t>
      </w:r>
      <w:r w:rsidRPr="00F56A6C">
        <w:rPr>
          <w:spacing w:val="-5"/>
          <w:w w:val="105"/>
        </w:rPr>
        <w:t xml:space="preserve"> </w:t>
      </w:r>
      <w:r w:rsidRPr="00F56A6C">
        <w:rPr>
          <w:spacing w:val="-2"/>
          <w:w w:val="105"/>
        </w:rPr>
        <w:t>grade:</w:t>
      </w:r>
    </w:p>
    <w:p w14:paraId="54CA65C5" w14:textId="77777777" w:rsidR="00487774" w:rsidRPr="00F56A6C" w:rsidRDefault="00487774" w:rsidP="00487774">
      <w:pPr>
        <w:spacing w:before="36"/>
        <w:ind w:left="3634"/>
      </w:pPr>
      <w:r w:rsidRPr="00F56A6C">
        <w:t>**S355J2+N/S355MC</w:t>
      </w:r>
      <w:r w:rsidRPr="00F56A6C">
        <w:rPr>
          <w:spacing w:val="31"/>
        </w:rPr>
        <w:t xml:space="preserve"> </w:t>
      </w:r>
      <w:r w:rsidRPr="00F56A6C">
        <w:t>(yield</w:t>
      </w:r>
      <w:r w:rsidRPr="00F56A6C">
        <w:rPr>
          <w:spacing w:val="31"/>
        </w:rPr>
        <w:t xml:space="preserve"> </w:t>
      </w:r>
      <w:r w:rsidRPr="00F56A6C">
        <w:t>strength</w:t>
      </w:r>
      <w:r w:rsidRPr="00F56A6C">
        <w:rPr>
          <w:spacing w:val="32"/>
        </w:rPr>
        <w:t xml:space="preserve"> </w:t>
      </w:r>
      <w:r w:rsidRPr="00F56A6C">
        <w:rPr>
          <w:spacing w:val="-2"/>
        </w:rPr>
        <w:t>355MPa)</w:t>
      </w:r>
    </w:p>
    <w:p w14:paraId="73AF1F03" w14:textId="77777777" w:rsidR="00487774" w:rsidRPr="00F56A6C" w:rsidRDefault="00487774" w:rsidP="00487774">
      <w:pPr>
        <w:spacing w:before="37" w:line="280" w:lineRule="auto"/>
        <w:ind w:left="3634" w:right="2444"/>
      </w:pPr>
      <w:r w:rsidRPr="00F56A6C">
        <w:rPr>
          <w:spacing w:val="-2"/>
          <w:w w:val="105"/>
        </w:rPr>
        <w:t xml:space="preserve">**S690QL/S700MC (yield strength 690MPa) </w:t>
      </w:r>
      <w:r w:rsidRPr="00F56A6C">
        <w:rPr>
          <w:w w:val="105"/>
        </w:rPr>
        <w:t>Welder tested DIN-EN 287-1.</w:t>
      </w:r>
    </w:p>
    <w:p w14:paraId="2045BE3D" w14:textId="77777777" w:rsidR="00487774" w:rsidRPr="00F56A6C" w:rsidRDefault="00487774" w:rsidP="00487774">
      <w:pPr>
        <w:spacing w:line="280" w:lineRule="auto"/>
        <w:ind w:left="3634" w:right="2075"/>
      </w:pPr>
      <w:r w:rsidRPr="00F56A6C">
        <w:rPr>
          <w:w w:val="105"/>
        </w:rPr>
        <w:t>Welding</w:t>
      </w:r>
      <w:r w:rsidRPr="00F56A6C">
        <w:rPr>
          <w:spacing w:val="-8"/>
          <w:w w:val="105"/>
        </w:rPr>
        <w:t xml:space="preserve"> </w:t>
      </w:r>
      <w:r w:rsidRPr="00F56A6C">
        <w:rPr>
          <w:w w:val="105"/>
        </w:rPr>
        <w:t>process</w:t>
      </w:r>
      <w:r w:rsidRPr="00F56A6C">
        <w:rPr>
          <w:spacing w:val="-8"/>
          <w:w w:val="105"/>
        </w:rPr>
        <w:t xml:space="preserve"> </w:t>
      </w:r>
      <w:r w:rsidRPr="00F56A6C">
        <w:rPr>
          <w:w w:val="105"/>
        </w:rPr>
        <w:t>MAG</w:t>
      </w:r>
      <w:r w:rsidRPr="00F56A6C">
        <w:rPr>
          <w:spacing w:val="-8"/>
          <w:w w:val="105"/>
        </w:rPr>
        <w:t xml:space="preserve"> </w:t>
      </w:r>
      <w:r w:rsidRPr="00F56A6C">
        <w:rPr>
          <w:w w:val="105"/>
        </w:rPr>
        <w:t>according</w:t>
      </w:r>
      <w:r w:rsidRPr="00F56A6C">
        <w:rPr>
          <w:spacing w:val="-8"/>
          <w:w w:val="105"/>
        </w:rPr>
        <w:t xml:space="preserve"> </w:t>
      </w:r>
      <w:r w:rsidRPr="00F56A6C">
        <w:rPr>
          <w:w w:val="105"/>
        </w:rPr>
        <w:t>to</w:t>
      </w:r>
      <w:r w:rsidRPr="00F56A6C">
        <w:rPr>
          <w:spacing w:val="-8"/>
          <w:w w:val="105"/>
        </w:rPr>
        <w:t xml:space="preserve"> </w:t>
      </w:r>
      <w:r w:rsidRPr="00F56A6C">
        <w:rPr>
          <w:w w:val="105"/>
        </w:rPr>
        <w:t>EN</w:t>
      </w:r>
      <w:r w:rsidRPr="00F56A6C">
        <w:rPr>
          <w:spacing w:val="-8"/>
          <w:w w:val="105"/>
        </w:rPr>
        <w:t xml:space="preserve"> </w:t>
      </w:r>
      <w:r w:rsidRPr="00F56A6C">
        <w:rPr>
          <w:w w:val="105"/>
        </w:rPr>
        <w:t>ISO</w:t>
      </w:r>
      <w:r w:rsidRPr="00F56A6C">
        <w:rPr>
          <w:spacing w:val="-8"/>
          <w:w w:val="105"/>
        </w:rPr>
        <w:t xml:space="preserve"> </w:t>
      </w:r>
      <w:r w:rsidRPr="00F56A6C">
        <w:rPr>
          <w:w w:val="105"/>
        </w:rPr>
        <w:t>4063. Shielding gas M21 according to EN ISO 14175</w:t>
      </w:r>
    </w:p>
    <w:p w14:paraId="2E9FDF49" w14:textId="77777777" w:rsidR="00487774" w:rsidRPr="00F56A6C" w:rsidRDefault="00487774" w:rsidP="00487774">
      <w:pPr>
        <w:spacing w:before="107"/>
        <w:ind w:left="154"/>
        <w:rPr>
          <w:b/>
        </w:rPr>
      </w:pPr>
      <w:r w:rsidRPr="00F56A6C">
        <w:rPr>
          <w:b/>
          <w:u w:val="single"/>
        </w:rPr>
        <w:t>Additional Technical Requirements</w:t>
      </w:r>
    </w:p>
    <w:p w14:paraId="4645C50B" w14:textId="77777777" w:rsidR="00487774" w:rsidRPr="00F56A6C" w:rsidRDefault="00487774" w:rsidP="00487774">
      <w:pPr>
        <w:spacing w:before="4"/>
        <w:rPr>
          <w:b/>
        </w:rPr>
      </w:pPr>
    </w:p>
    <w:p w14:paraId="7DA50272" w14:textId="77777777" w:rsidR="00487774" w:rsidRPr="00F56A6C" w:rsidRDefault="00487774" w:rsidP="00F022D2">
      <w:pPr>
        <w:widowControl w:val="0"/>
        <w:numPr>
          <w:ilvl w:val="0"/>
          <w:numId w:val="13"/>
        </w:numPr>
        <w:tabs>
          <w:tab w:val="left" w:pos="439"/>
        </w:tabs>
        <w:autoSpaceDE w:val="0"/>
        <w:autoSpaceDN w:val="0"/>
        <w:ind w:right="720"/>
      </w:pPr>
      <w:r w:rsidRPr="00F56A6C">
        <w:rPr>
          <w:w w:val="105"/>
        </w:rPr>
        <w:t>Steel</w:t>
      </w:r>
      <w:r w:rsidRPr="00F56A6C">
        <w:rPr>
          <w:spacing w:val="-9"/>
          <w:w w:val="105"/>
        </w:rPr>
        <w:t xml:space="preserve"> </w:t>
      </w:r>
      <w:r w:rsidRPr="00F56A6C">
        <w:rPr>
          <w:w w:val="105"/>
        </w:rPr>
        <w:t>headboard,</w:t>
      </w:r>
      <w:r w:rsidRPr="00F56A6C">
        <w:rPr>
          <w:spacing w:val="-9"/>
          <w:w w:val="105"/>
        </w:rPr>
        <w:t xml:space="preserve"> </w:t>
      </w:r>
      <w:r w:rsidRPr="00F56A6C">
        <w:rPr>
          <w:w w:val="105"/>
        </w:rPr>
        <w:t>removable,</w:t>
      </w:r>
      <w:r w:rsidRPr="00F56A6C">
        <w:rPr>
          <w:spacing w:val="-9"/>
          <w:w w:val="105"/>
        </w:rPr>
        <w:t xml:space="preserve"> </w:t>
      </w:r>
      <w:r w:rsidRPr="00F56A6C">
        <w:rPr>
          <w:w w:val="105"/>
        </w:rPr>
        <w:t>height</w:t>
      </w:r>
      <w:r w:rsidRPr="00F56A6C">
        <w:rPr>
          <w:spacing w:val="-9"/>
          <w:w w:val="105"/>
        </w:rPr>
        <w:t xml:space="preserve"> </w:t>
      </w:r>
      <w:r w:rsidRPr="00F56A6C">
        <w:rPr>
          <w:w w:val="105"/>
        </w:rPr>
        <w:t>±</w:t>
      </w:r>
      <w:r w:rsidRPr="00F56A6C">
        <w:rPr>
          <w:spacing w:val="-9"/>
          <w:w w:val="105"/>
        </w:rPr>
        <w:t xml:space="preserve"> </w:t>
      </w:r>
      <w:r w:rsidRPr="00F56A6C">
        <w:rPr>
          <w:w w:val="105"/>
        </w:rPr>
        <w:t>400</w:t>
      </w:r>
      <w:r w:rsidRPr="00F56A6C">
        <w:rPr>
          <w:spacing w:val="-9"/>
          <w:w w:val="105"/>
        </w:rPr>
        <w:t xml:space="preserve"> </w:t>
      </w:r>
      <w:r w:rsidRPr="00F56A6C">
        <w:rPr>
          <w:spacing w:val="-5"/>
          <w:w w:val="105"/>
        </w:rPr>
        <w:t>mm.</w:t>
      </w:r>
    </w:p>
    <w:p w14:paraId="3E5BCC3F" w14:textId="77777777" w:rsidR="00487774" w:rsidRPr="00F56A6C" w:rsidRDefault="00487774" w:rsidP="00F022D2">
      <w:pPr>
        <w:widowControl w:val="0"/>
        <w:numPr>
          <w:ilvl w:val="0"/>
          <w:numId w:val="13"/>
        </w:numPr>
        <w:tabs>
          <w:tab w:val="left" w:pos="439"/>
        </w:tabs>
        <w:autoSpaceDE w:val="0"/>
        <w:autoSpaceDN w:val="0"/>
        <w:spacing w:before="177" w:line="254" w:lineRule="auto"/>
        <w:ind w:right="720"/>
      </w:pPr>
      <w:r w:rsidRPr="00F56A6C">
        <w:rPr>
          <w:w w:val="105"/>
        </w:rPr>
        <w:t>Connection</w:t>
      </w:r>
      <w:r w:rsidRPr="00F56A6C">
        <w:rPr>
          <w:spacing w:val="-4"/>
          <w:w w:val="105"/>
        </w:rPr>
        <w:t xml:space="preserve"> </w:t>
      </w:r>
      <w:r w:rsidRPr="00F56A6C">
        <w:rPr>
          <w:w w:val="105"/>
        </w:rPr>
        <w:t>ledge</w:t>
      </w:r>
      <w:r w:rsidRPr="00F56A6C">
        <w:rPr>
          <w:spacing w:val="-4"/>
          <w:w w:val="105"/>
        </w:rPr>
        <w:t xml:space="preserve"> </w:t>
      </w:r>
      <w:r w:rsidRPr="00F56A6C">
        <w:rPr>
          <w:w w:val="105"/>
        </w:rPr>
        <w:t>for</w:t>
      </w:r>
      <w:r w:rsidRPr="00F56A6C">
        <w:rPr>
          <w:spacing w:val="-4"/>
          <w:w w:val="105"/>
        </w:rPr>
        <w:t xml:space="preserve"> </w:t>
      </w:r>
      <w:r w:rsidRPr="00F56A6C">
        <w:rPr>
          <w:w w:val="105"/>
        </w:rPr>
        <w:t>the</w:t>
      </w:r>
      <w:r w:rsidRPr="00F56A6C">
        <w:rPr>
          <w:spacing w:val="-4"/>
          <w:w w:val="105"/>
        </w:rPr>
        <w:t xml:space="preserve"> </w:t>
      </w:r>
      <w:r w:rsidRPr="00F56A6C">
        <w:rPr>
          <w:w w:val="105"/>
        </w:rPr>
        <w:t>supply</w:t>
      </w:r>
      <w:r w:rsidRPr="00F56A6C">
        <w:rPr>
          <w:spacing w:val="-4"/>
          <w:w w:val="105"/>
        </w:rPr>
        <w:t xml:space="preserve"> </w:t>
      </w:r>
      <w:r w:rsidRPr="00F56A6C">
        <w:rPr>
          <w:w w:val="105"/>
        </w:rPr>
        <w:t>lines</w:t>
      </w:r>
      <w:r w:rsidRPr="00F56A6C">
        <w:rPr>
          <w:spacing w:val="-4"/>
          <w:w w:val="105"/>
        </w:rPr>
        <w:t xml:space="preserve"> </w:t>
      </w:r>
      <w:r w:rsidRPr="00F56A6C">
        <w:rPr>
          <w:w w:val="105"/>
        </w:rPr>
        <w:t>to</w:t>
      </w:r>
      <w:r w:rsidRPr="00F56A6C">
        <w:rPr>
          <w:spacing w:val="-4"/>
          <w:w w:val="105"/>
        </w:rPr>
        <w:t xml:space="preserve"> </w:t>
      </w:r>
      <w:r w:rsidRPr="00F56A6C">
        <w:rPr>
          <w:w w:val="105"/>
        </w:rPr>
        <w:t>the</w:t>
      </w:r>
      <w:r w:rsidRPr="00F56A6C">
        <w:rPr>
          <w:spacing w:val="-4"/>
          <w:w w:val="105"/>
        </w:rPr>
        <w:t xml:space="preserve"> </w:t>
      </w:r>
      <w:r w:rsidRPr="00F56A6C">
        <w:rPr>
          <w:w w:val="105"/>
        </w:rPr>
        <w:t>truck,</w:t>
      </w:r>
      <w:r w:rsidRPr="00F56A6C">
        <w:rPr>
          <w:spacing w:val="-4"/>
          <w:w w:val="105"/>
        </w:rPr>
        <w:t xml:space="preserve"> </w:t>
      </w:r>
      <w:r w:rsidRPr="00F56A6C">
        <w:rPr>
          <w:w w:val="105"/>
        </w:rPr>
        <w:t>installed</w:t>
      </w:r>
      <w:r w:rsidRPr="00F56A6C">
        <w:rPr>
          <w:spacing w:val="-4"/>
          <w:w w:val="105"/>
        </w:rPr>
        <w:t xml:space="preserve"> </w:t>
      </w:r>
      <w:r w:rsidRPr="00F56A6C">
        <w:rPr>
          <w:w w:val="105"/>
        </w:rPr>
        <w:t>at</w:t>
      </w:r>
      <w:r w:rsidRPr="00F56A6C">
        <w:rPr>
          <w:spacing w:val="-4"/>
          <w:w w:val="105"/>
        </w:rPr>
        <w:t xml:space="preserve"> </w:t>
      </w:r>
      <w:r w:rsidRPr="00F56A6C">
        <w:rPr>
          <w:w w:val="105"/>
        </w:rPr>
        <w:t>the</w:t>
      </w:r>
      <w:r w:rsidRPr="00F56A6C">
        <w:rPr>
          <w:spacing w:val="-4"/>
          <w:w w:val="105"/>
        </w:rPr>
        <w:t xml:space="preserve"> </w:t>
      </w:r>
      <w:r w:rsidRPr="00F56A6C">
        <w:rPr>
          <w:w w:val="105"/>
        </w:rPr>
        <w:t>same</w:t>
      </w:r>
      <w:r w:rsidRPr="00F56A6C">
        <w:rPr>
          <w:spacing w:val="-4"/>
          <w:w w:val="105"/>
        </w:rPr>
        <w:t xml:space="preserve"> </w:t>
      </w:r>
      <w:r w:rsidRPr="00F56A6C">
        <w:rPr>
          <w:w w:val="105"/>
        </w:rPr>
        <w:t>height</w:t>
      </w:r>
      <w:r w:rsidRPr="00F56A6C">
        <w:rPr>
          <w:spacing w:val="-4"/>
          <w:w w:val="105"/>
        </w:rPr>
        <w:t xml:space="preserve"> </w:t>
      </w:r>
      <w:r w:rsidRPr="00F56A6C">
        <w:rPr>
          <w:w w:val="105"/>
        </w:rPr>
        <w:t>than</w:t>
      </w:r>
      <w:r w:rsidRPr="00F56A6C">
        <w:rPr>
          <w:spacing w:val="-4"/>
          <w:w w:val="105"/>
        </w:rPr>
        <w:t xml:space="preserve"> </w:t>
      </w:r>
      <w:r w:rsidRPr="00F56A6C">
        <w:rPr>
          <w:w w:val="105"/>
        </w:rPr>
        <w:t>the</w:t>
      </w:r>
      <w:r w:rsidRPr="00F56A6C">
        <w:rPr>
          <w:spacing w:val="-4"/>
          <w:w w:val="105"/>
        </w:rPr>
        <w:t xml:space="preserve"> </w:t>
      </w:r>
      <w:r w:rsidRPr="00F56A6C">
        <w:rPr>
          <w:w w:val="105"/>
        </w:rPr>
        <w:t xml:space="preserve">trailer </w:t>
      </w:r>
      <w:r w:rsidRPr="00F56A6C">
        <w:rPr>
          <w:spacing w:val="-2"/>
          <w:w w:val="105"/>
        </w:rPr>
        <w:t>frame.</w:t>
      </w:r>
    </w:p>
    <w:p w14:paraId="62B7580A" w14:textId="77777777" w:rsidR="00487774" w:rsidRPr="00F56A6C" w:rsidRDefault="00487774" w:rsidP="00F022D2">
      <w:pPr>
        <w:widowControl w:val="0"/>
        <w:numPr>
          <w:ilvl w:val="0"/>
          <w:numId w:val="13"/>
        </w:numPr>
        <w:tabs>
          <w:tab w:val="left" w:pos="439"/>
        </w:tabs>
        <w:autoSpaceDE w:val="0"/>
        <w:autoSpaceDN w:val="0"/>
        <w:spacing w:before="138"/>
        <w:ind w:right="720"/>
      </w:pPr>
      <w:r w:rsidRPr="00F56A6C">
        <w:rPr>
          <w:w w:val="105"/>
        </w:rPr>
        <w:lastRenderedPageBreak/>
        <w:t>ASPÖCK-UNIBOX</w:t>
      </w:r>
      <w:r w:rsidRPr="00F56A6C">
        <w:rPr>
          <w:spacing w:val="-8"/>
          <w:w w:val="105"/>
        </w:rPr>
        <w:t xml:space="preserve"> </w:t>
      </w:r>
      <w:r w:rsidRPr="00F56A6C">
        <w:rPr>
          <w:w w:val="105"/>
        </w:rPr>
        <w:t>on</w:t>
      </w:r>
      <w:r w:rsidRPr="00F56A6C">
        <w:rPr>
          <w:spacing w:val="-7"/>
          <w:w w:val="105"/>
        </w:rPr>
        <w:t xml:space="preserve"> </w:t>
      </w:r>
      <w:r w:rsidRPr="00F56A6C">
        <w:rPr>
          <w:w w:val="105"/>
        </w:rPr>
        <w:t>the</w:t>
      </w:r>
      <w:r w:rsidRPr="00F56A6C">
        <w:rPr>
          <w:spacing w:val="-8"/>
          <w:w w:val="105"/>
        </w:rPr>
        <w:t xml:space="preserve"> </w:t>
      </w:r>
      <w:r w:rsidRPr="00F56A6C">
        <w:rPr>
          <w:w w:val="105"/>
        </w:rPr>
        <w:t>galvanised</w:t>
      </w:r>
      <w:r w:rsidRPr="00F56A6C">
        <w:rPr>
          <w:spacing w:val="-7"/>
          <w:w w:val="105"/>
        </w:rPr>
        <w:t xml:space="preserve"> </w:t>
      </w:r>
      <w:r w:rsidRPr="00F56A6C">
        <w:rPr>
          <w:w w:val="105"/>
        </w:rPr>
        <w:t>front</w:t>
      </w:r>
      <w:r w:rsidRPr="00F56A6C">
        <w:rPr>
          <w:spacing w:val="-8"/>
          <w:w w:val="105"/>
        </w:rPr>
        <w:t xml:space="preserve"> </w:t>
      </w:r>
      <w:r w:rsidRPr="00F56A6C">
        <w:rPr>
          <w:w w:val="105"/>
        </w:rPr>
        <w:t>connection</w:t>
      </w:r>
      <w:r w:rsidRPr="00F56A6C">
        <w:rPr>
          <w:spacing w:val="-7"/>
          <w:w w:val="105"/>
        </w:rPr>
        <w:t xml:space="preserve"> </w:t>
      </w:r>
      <w:r w:rsidRPr="00F56A6C">
        <w:rPr>
          <w:w w:val="105"/>
        </w:rPr>
        <w:t>ledge</w:t>
      </w:r>
      <w:r w:rsidRPr="00F56A6C">
        <w:rPr>
          <w:spacing w:val="-8"/>
          <w:w w:val="105"/>
        </w:rPr>
        <w:t xml:space="preserve"> </w:t>
      </w:r>
      <w:r w:rsidRPr="00F56A6C">
        <w:rPr>
          <w:w w:val="105"/>
        </w:rPr>
        <w:t>with</w:t>
      </w:r>
      <w:r w:rsidRPr="00F56A6C">
        <w:rPr>
          <w:spacing w:val="-7"/>
          <w:w w:val="105"/>
        </w:rPr>
        <w:t xml:space="preserve"> </w:t>
      </w:r>
      <w:r w:rsidRPr="00F56A6C">
        <w:rPr>
          <w:w w:val="105"/>
        </w:rPr>
        <w:t>socket</w:t>
      </w:r>
      <w:r w:rsidRPr="00F56A6C">
        <w:rPr>
          <w:spacing w:val="-8"/>
          <w:w w:val="105"/>
        </w:rPr>
        <w:t xml:space="preserve"> </w:t>
      </w:r>
      <w:r w:rsidRPr="00F56A6C">
        <w:rPr>
          <w:w w:val="105"/>
        </w:rPr>
        <w:t>24N,</w:t>
      </w:r>
      <w:r w:rsidRPr="00F56A6C">
        <w:rPr>
          <w:spacing w:val="-7"/>
          <w:w w:val="105"/>
        </w:rPr>
        <w:t xml:space="preserve"> </w:t>
      </w:r>
      <w:r w:rsidRPr="00F56A6C">
        <w:rPr>
          <w:w w:val="105"/>
        </w:rPr>
        <w:t>24S</w:t>
      </w:r>
      <w:r w:rsidRPr="00F56A6C">
        <w:rPr>
          <w:spacing w:val="-7"/>
          <w:w w:val="105"/>
        </w:rPr>
        <w:t xml:space="preserve"> </w:t>
      </w:r>
      <w:r w:rsidRPr="00F56A6C">
        <w:rPr>
          <w:w w:val="105"/>
        </w:rPr>
        <w:t>&amp;</w:t>
      </w:r>
      <w:r w:rsidRPr="00F56A6C">
        <w:rPr>
          <w:spacing w:val="-8"/>
          <w:w w:val="105"/>
        </w:rPr>
        <w:t xml:space="preserve"> </w:t>
      </w:r>
      <w:r w:rsidRPr="00F56A6C">
        <w:rPr>
          <w:w w:val="105"/>
        </w:rPr>
        <w:t>15</w:t>
      </w:r>
      <w:r w:rsidRPr="00F56A6C">
        <w:rPr>
          <w:spacing w:val="-7"/>
          <w:w w:val="105"/>
        </w:rPr>
        <w:t xml:space="preserve"> </w:t>
      </w:r>
      <w:r w:rsidRPr="00F56A6C">
        <w:rPr>
          <w:spacing w:val="-2"/>
          <w:w w:val="105"/>
        </w:rPr>
        <w:t>pole.</w:t>
      </w:r>
    </w:p>
    <w:p w14:paraId="2EB95897" w14:textId="77777777" w:rsidR="00487774" w:rsidRPr="00F56A6C" w:rsidRDefault="00487774" w:rsidP="00F56A6C">
      <w:pPr>
        <w:spacing w:before="17" w:line="280" w:lineRule="auto"/>
        <w:ind w:left="439" w:right="720"/>
      </w:pPr>
      <w:r w:rsidRPr="00F56A6C">
        <w:rPr>
          <w:w w:val="105"/>
        </w:rPr>
        <w:t>24N</w:t>
      </w:r>
      <w:r w:rsidRPr="00F56A6C">
        <w:rPr>
          <w:spacing w:val="-13"/>
          <w:w w:val="105"/>
        </w:rPr>
        <w:t xml:space="preserve"> </w:t>
      </w:r>
      <w:r w:rsidRPr="00F56A6C">
        <w:rPr>
          <w:w w:val="105"/>
        </w:rPr>
        <w:t>connect</w:t>
      </w:r>
      <w:r w:rsidRPr="00F56A6C">
        <w:rPr>
          <w:spacing w:val="-12"/>
          <w:w w:val="105"/>
        </w:rPr>
        <w:t xml:space="preserve"> </w:t>
      </w:r>
      <w:r w:rsidRPr="00F56A6C">
        <w:rPr>
          <w:w w:val="105"/>
        </w:rPr>
        <w:t>according</w:t>
      </w:r>
      <w:r w:rsidRPr="00F56A6C">
        <w:rPr>
          <w:spacing w:val="-13"/>
          <w:w w:val="105"/>
        </w:rPr>
        <w:t xml:space="preserve"> </w:t>
      </w:r>
      <w:r w:rsidRPr="00F56A6C">
        <w:rPr>
          <w:w w:val="105"/>
        </w:rPr>
        <w:t>to</w:t>
      </w:r>
      <w:r w:rsidRPr="00F56A6C">
        <w:rPr>
          <w:spacing w:val="-12"/>
          <w:w w:val="105"/>
        </w:rPr>
        <w:t xml:space="preserve"> </w:t>
      </w:r>
      <w:r w:rsidRPr="00F56A6C">
        <w:rPr>
          <w:w w:val="105"/>
        </w:rPr>
        <w:t>ISO-1185 24S</w:t>
      </w:r>
      <w:r w:rsidRPr="00F56A6C">
        <w:rPr>
          <w:spacing w:val="-10"/>
          <w:w w:val="105"/>
        </w:rPr>
        <w:t xml:space="preserve"> </w:t>
      </w:r>
      <w:r w:rsidRPr="00F56A6C">
        <w:rPr>
          <w:w w:val="105"/>
        </w:rPr>
        <w:t>connect</w:t>
      </w:r>
      <w:r w:rsidRPr="00F56A6C">
        <w:rPr>
          <w:spacing w:val="-10"/>
          <w:w w:val="105"/>
        </w:rPr>
        <w:t xml:space="preserve"> </w:t>
      </w:r>
      <w:r w:rsidRPr="00F56A6C">
        <w:rPr>
          <w:w w:val="105"/>
        </w:rPr>
        <w:t>according</w:t>
      </w:r>
      <w:r w:rsidRPr="00F56A6C">
        <w:rPr>
          <w:spacing w:val="-10"/>
          <w:w w:val="105"/>
        </w:rPr>
        <w:t xml:space="preserve"> </w:t>
      </w:r>
      <w:r w:rsidRPr="00F56A6C">
        <w:rPr>
          <w:w w:val="105"/>
        </w:rPr>
        <w:t>to</w:t>
      </w:r>
      <w:r w:rsidRPr="00F56A6C">
        <w:rPr>
          <w:spacing w:val="-10"/>
          <w:w w:val="105"/>
        </w:rPr>
        <w:t xml:space="preserve"> </w:t>
      </w:r>
      <w:r w:rsidRPr="00F56A6C">
        <w:rPr>
          <w:w w:val="105"/>
        </w:rPr>
        <w:t>ISO-</w:t>
      </w:r>
      <w:r w:rsidRPr="00F56A6C">
        <w:rPr>
          <w:spacing w:val="-4"/>
          <w:w w:val="105"/>
        </w:rPr>
        <w:t>3731</w:t>
      </w:r>
    </w:p>
    <w:p w14:paraId="17887459" w14:textId="77777777" w:rsidR="00487774" w:rsidRPr="00F56A6C" w:rsidRDefault="00487774" w:rsidP="00F56A6C">
      <w:pPr>
        <w:spacing w:line="217" w:lineRule="exact"/>
        <w:ind w:left="439" w:right="720"/>
      </w:pPr>
      <w:r w:rsidRPr="00F56A6C">
        <w:rPr>
          <w:w w:val="105"/>
        </w:rPr>
        <w:t>15-pole</w:t>
      </w:r>
      <w:r w:rsidRPr="00F56A6C">
        <w:rPr>
          <w:spacing w:val="-13"/>
          <w:w w:val="105"/>
        </w:rPr>
        <w:t xml:space="preserve"> </w:t>
      </w:r>
      <w:r w:rsidRPr="00F56A6C">
        <w:rPr>
          <w:w w:val="105"/>
        </w:rPr>
        <w:t>connect</w:t>
      </w:r>
      <w:r w:rsidRPr="00F56A6C">
        <w:rPr>
          <w:spacing w:val="-12"/>
          <w:w w:val="105"/>
        </w:rPr>
        <w:t xml:space="preserve"> </w:t>
      </w:r>
      <w:r w:rsidRPr="00F56A6C">
        <w:rPr>
          <w:w w:val="105"/>
        </w:rPr>
        <w:t>according</w:t>
      </w:r>
      <w:r w:rsidRPr="00F56A6C">
        <w:rPr>
          <w:spacing w:val="-12"/>
          <w:w w:val="105"/>
        </w:rPr>
        <w:t xml:space="preserve"> </w:t>
      </w:r>
      <w:r w:rsidRPr="00F56A6C">
        <w:rPr>
          <w:w w:val="105"/>
        </w:rPr>
        <w:t>to</w:t>
      </w:r>
      <w:r w:rsidRPr="00F56A6C">
        <w:rPr>
          <w:spacing w:val="-12"/>
          <w:w w:val="105"/>
        </w:rPr>
        <w:t xml:space="preserve"> </w:t>
      </w:r>
      <w:r w:rsidRPr="00F56A6C">
        <w:rPr>
          <w:w w:val="105"/>
        </w:rPr>
        <w:t>ISO-</w:t>
      </w:r>
      <w:r w:rsidRPr="00F56A6C">
        <w:rPr>
          <w:spacing w:val="-2"/>
          <w:w w:val="105"/>
        </w:rPr>
        <w:t>12098</w:t>
      </w:r>
    </w:p>
    <w:p w14:paraId="68E4257D" w14:textId="77777777" w:rsidR="00487774" w:rsidRPr="00F56A6C" w:rsidRDefault="00487774" w:rsidP="00F56A6C">
      <w:pPr>
        <w:spacing w:before="37"/>
        <w:ind w:left="439" w:right="720"/>
      </w:pPr>
      <w:r w:rsidRPr="00F56A6C">
        <w:rPr>
          <w:w w:val="105"/>
        </w:rPr>
        <w:t>If</w:t>
      </w:r>
      <w:r w:rsidRPr="00F56A6C">
        <w:rPr>
          <w:spacing w:val="-6"/>
          <w:w w:val="105"/>
        </w:rPr>
        <w:t xml:space="preserve"> </w:t>
      </w:r>
      <w:r w:rsidRPr="00F56A6C">
        <w:rPr>
          <w:w w:val="105"/>
        </w:rPr>
        <w:t>your</w:t>
      </w:r>
      <w:r w:rsidRPr="00F56A6C">
        <w:rPr>
          <w:spacing w:val="-6"/>
          <w:w w:val="105"/>
        </w:rPr>
        <w:t xml:space="preserve"> </w:t>
      </w:r>
      <w:r w:rsidRPr="00F56A6C">
        <w:rPr>
          <w:w w:val="105"/>
        </w:rPr>
        <w:t>poles</w:t>
      </w:r>
      <w:r w:rsidRPr="00F56A6C">
        <w:rPr>
          <w:spacing w:val="-6"/>
          <w:w w:val="105"/>
        </w:rPr>
        <w:t xml:space="preserve"> </w:t>
      </w:r>
      <w:r w:rsidRPr="00F56A6C">
        <w:rPr>
          <w:w w:val="105"/>
        </w:rPr>
        <w:t>connection</w:t>
      </w:r>
      <w:r w:rsidRPr="00F56A6C">
        <w:rPr>
          <w:spacing w:val="-6"/>
          <w:w w:val="105"/>
        </w:rPr>
        <w:t xml:space="preserve"> </w:t>
      </w:r>
      <w:r w:rsidRPr="00F56A6C">
        <w:rPr>
          <w:w w:val="105"/>
        </w:rPr>
        <w:t>is</w:t>
      </w:r>
      <w:r w:rsidRPr="00F56A6C">
        <w:rPr>
          <w:spacing w:val="-6"/>
          <w:w w:val="105"/>
        </w:rPr>
        <w:t xml:space="preserve"> </w:t>
      </w:r>
      <w:r w:rsidRPr="00F56A6C">
        <w:rPr>
          <w:w w:val="105"/>
        </w:rPr>
        <w:t>different</w:t>
      </w:r>
      <w:r w:rsidRPr="00F56A6C">
        <w:rPr>
          <w:spacing w:val="-6"/>
          <w:w w:val="105"/>
        </w:rPr>
        <w:t xml:space="preserve"> </w:t>
      </w:r>
      <w:r w:rsidRPr="00F56A6C">
        <w:rPr>
          <w:w w:val="105"/>
        </w:rPr>
        <w:t>to</w:t>
      </w:r>
      <w:r w:rsidRPr="00F56A6C">
        <w:rPr>
          <w:spacing w:val="-6"/>
          <w:w w:val="105"/>
        </w:rPr>
        <w:t xml:space="preserve"> </w:t>
      </w:r>
      <w:r w:rsidRPr="00F56A6C">
        <w:rPr>
          <w:w w:val="105"/>
        </w:rPr>
        <w:t>the</w:t>
      </w:r>
      <w:r w:rsidRPr="00F56A6C">
        <w:rPr>
          <w:spacing w:val="-6"/>
          <w:w w:val="105"/>
        </w:rPr>
        <w:t xml:space="preserve"> </w:t>
      </w:r>
      <w:r w:rsidRPr="00F56A6C">
        <w:rPr>
          <w:w w:val="105"/>
        </w:rPr>
        <w:t>ISO</w:t>
      </w:r>
      <w:r w:rsidRPr="00F56A6C">
        <w:rPr>
          <w:spacing w:val="-6"/>
          <w:w w:val="105"/>
        </w:rPr>
        <w:t xml:space="preserve"> </w:t>
      </w:r>
      <w:r w:rsidRPr="00F56A6C">
        <w:rPr>
          <w:w w:val="105"/>
        </w:rPr>
        <w:t>norm,</w:t>
      </w:r>
      <w:r w:rsidRPr="00F56A6C">
        <w:rPr>
          <w:spacing w:val="-6"/>
          <w:w w:val="105"/>
        </w:rPr>
        <w:t xml:space="preserve"> </w:t>
      </w:r>
      <w:r w:rsidRPr="00F56A6C">
        <w:rPr>
          <w:w w:val="105"/>
        </w:rPr>
        <w:t>please</w:t>
      </w:r>
      <w:r w:rsidRPr="00F56A6C">
        <w:rPr>
          <w:spacing w:val="-6"/>
          <w:w w:val="105"/>
        </w:rPr>
        <w:t xml:space="preserve"> </w:t>
      </w:r>
      <w:r w:rsidRPr="00F56A6C">
        <w:rPr>
          <w:w w:val="105"/>
        </w:rPr>
        <w:t>inform</w:t>
      </w:r>
      <w:r w:rsidRPr="00F56A6C">
        <w:rPr>
          <w:spacing w:val="-6"/>
          <w:w w:val="105"/>
        </w:rPr>
        <w:t xml:space="preserve"> </w:t>
      </w:r>
      <w:r w:rsidRPr="00F56A6C">
        <w:rPr>
          <w:spacing w:val="-5"/>
          <w:w w:val="105"/>
        </w:rPr>
        <w:t>us.</w:t>
      </w:r>
    </w:p>
    <w:p w14:paraId="137F1E3B" w14:textId="77777777" w:rsidR="00487774" w:rsidRPr="00F56A6C" w:rsidRDefault="00487774" w:rsidP="00F022D2">
      <w:pPr>
        <w:widowControl w:val="0"/>
        <w:numPr>
          <w:ilvl w:val="0"/>
          <w:numId w:val="13"/>
        </w:numPr>
        <w:tabs>
          <w:tab w:val="left" w:pos="439"/>
        </w:tabs>
        <w:autoSpaceDE w:val="0"/>
        <w:autoSpaceDN w:val="0"/>
        <w:spacing w:before="148" w:line="266" w:lineRule="auto"/>
        <w:ind w:right="720"/>
      </w:pPr>
      <w:r w:rsidRPr="00F56A6C">
        <w:t>Round NATO sockets on the connecting bar in front. (Maeler &amp; Kaege VG 96 917)</w:t>
      </w:r>
    </w:p>
    <w:p w14:paraId="0EB76D8A" w14:textId="77777777" w:rsidR="00487774" w:rsidRPr="00F56A6C" w:rsidRDefault="00487774" w:rsidP="00F022D2">
      <w:pPr>
        <w:widowControl w:val="0"/>
        <w:numPr>
          <w:ilvl w:val="0"/>
          <w:numId w:val="13"/>
        </w:numPr>
        <w:tabs>
          <w:tab w:val="left" w:pos="439"/>
        </w:tabs>
        <w:autoSpaceDE w:val="0"/>
        <w:autoSpaceDN w:val="0"/>
        <w:spacing w:before="145" w:line="266" w:lineRule="auto"/>
        <w:ind w:right="720"/>
      </w:pPr>
      <w:r w:rsidRPr="00F56A6C">
        <w:t>Spiral cable for the electric-hydraulic pump and/or electric winch (35 mm², 3.5m long) between the semi-trailer and the truck with socket (NATO-NATO).</w:t>
      </w:r>
    </w:p>
    <w:p w14:paraId="2DF21223" w14:textId="77777777" w:rsidR="00487774" w:rsidRPr="00F56A6C" w:rsidRDefault="00487774" w:rsidP="00F022D2">
      <w:pPr>
        <w:widowControl w:val="0"/>
        <w:numPr>
          <w:ilvl w:val="0"/>
          <w:numId w:val="13"/>
        </w:numPr>
        <w:tabs>
          <w:tab w:val="left" w:pos="439"/>
        </w:tabs>
        <w:autoSpaceDE w:val="0"/>
        <w:autoSpaceDN w:val="0"/>
        <w:spacing w:before="145" w:line="254" w:lineRule="auto"/>
        <w:ind w:right="720"/>
      </w:pPr>
      <w:r w:rsidRPr="00F56A6C">
        <w:rPr>
          <w:w w:val="105"/>
        </w:rPr>
        <w:t>3</w:t>
      </w:r>
      <w:r w:rsidRPr="00F56A6C">
        <w:rPr>
          <w:spacing w:val="-6"/>
          <w:w w:val="105"/>
        </w:rPr>
        <w:t xml:space="preserve"> </w:t>
      </w:r>
      <w:r w:rsidRPr="00F56A6C">
        <w:rPr>
          <w:w w:val="105"/>
        </w:rPr>
        <w:t>kW</w:t>
      </w:r>
      <w:r w:rsidRPr="00F56A6C">
        <w:rPr>
          <w:spacing w:val="-6"/>
          <w:w w:val="105"/>
        </w:rPr>
        <w:t xml:space="preserve"> </w:t>
      </w:r>
      <w:r w:rsidRPr="00F56A6C">
        <w:rPr>
          <w:w w:val="105"/>
        </w:rPr>
        <w:t>Electro-hydraulic</w:t>
      </w:r>
      <w:r w:rsidRPr="00F56A6C">
        <w:rPr>
          <w:spacing w:val="-6"/>
          <w:w w:val="105"/>
        </w:rPr>
        <w:t xml:space="preserve"> </w:t>
      </w:r>
      <w:r w:rsidRPr="00F56A6C">
        <w:rPr>
          <w:w w:val="105"/>
        </w:rPr>
        <w:t>pomp,</w:t>
      </w:r>
      <w:r w:rsidRPr="00F56A6C">
        <w:rPr>
          <w:spacing w:val="-6"/>
          <w:w w:val="105"/>
        </w:rPr>
        <w:t xml:space="preserve"> </w:t>
      </w:r>
      <w:r w:rsidRPr="00F56A6C">
        <w:rPr>
          <w:w w:val="105"/>
        </w:rPr>
        <w:t>for</w:t>
      </w:r>
      <w:r w:rsidRPr="00F56A6C">
        <w:rPr>
          <w:spacing w:val="-6"/>
          <w:w w:val="105"/>
        </w:rPr>
        <w:t xml:space="preserve"> </w:t>
      </w:r>
      <w:r w:rsidRPr="00F56A6C">
        <w:rPr>
          <w:w w:val="105"/>
        </w:rPr>
        <w:t>the</w:t>
      </w:r>
      <w:r w:rsidRPr="00F56A6C">
        <w:rPr>
          <w:spacing w:val="-6"/>
          <w:w w:val="105"/>
        </w:rPr>
        <w:t xml:space="preserve"> </w:t>
      </w:r>
      <w:r w:rsidRPr="00F56A6C">
        <w:rPr>
          <w:w w:val="105"/>
        </w:rPr>
        <w:t>hydraulic</w:t>
      </w:r>
      <w:r w:rsidRPr="00F56A6C">
        <w:rPr>
          <w:spacing w:val="-6"/>
          <w:w w:val="105"/>
        </w:rPr>
        <w:t xml:space="preserve"> </w:t>
      </w:r>
      <w:r w:rsidRPr="00F56A6C">
        <w:rPr>
          <w:w w:val="105"/>
        </w:rPr>
        <w:t>functions</w:t>
      </w:r>
      <w:r w:rsidRPr="00F56A6C">
        <w:rPr>
          <w:spacing w:val="-6"/>
          <w:w w:val="105"/>
        </w:rPr>
        <w:t xml:space="preserve"> </w:t>
      </w:r>
      <w:r w:rsidRPr="00F56A6C">
        <w:rPr>
          <w:w w:val="105"/>
        </w:rPr>
        <w:t>of</w:t>
      </w:r>
      <w:r w:rsidRPr="00F56A6C">
        <w:rPr>
          <w:spacing w:val="-6"/>
          <w:w w:val="105"/>
        </w:rPr>
        <w:t xml:space="preserve"> </w:t>
      </w:r>
      <w:r w:rsidRPr="00F56A6C">
        <w:rPr>
          <w:w w:val="105"/>
        </w:rPr>
        <w:t>the</w:t>
      </w:r>
      <w:r w:rsidRPr="00F56A6C">
        <w:rPr>
          <w:spacing w:val="-6"/>
          <w:w w:val="105"/>
        </w:rPr>
        <w:t xml:space="preserve"> </w:t>
      </w:r>
      <w:r w:rsidRPr="00F56A6C">
        <w:rPr>
          <w:w w:val="105"/>
        </w:rPr>
        <w:t>semi-trailer,</w:t>
      </w:r>
      <w:r w:rsidRPr="00F56A6C">
        <w:rPr>
          <w:spacing w:val="-6"/>
          <w:w w:val="105"/>
        </w:rPr>
        <w:t xml:space="preserve"> </w:t>
      </w:r>
      <w:r w:rsidRPr="00F56A6C">
        <w:rPr>
          <w:w w:val="105"/>
        </w:rPr>
        <w:t>except</w:t>
      </w:r>
      <w:r w:rsidRPr="00F56A6C">
        <w:rPr>
          <w:spacing w:val="-6"/>
          <w:w w:val="105"/>
        </w:rPr>
        <w:t xml:space="preserve"> </w:t>
      </w:r>
      <w:r w:rsidRPr="00F56A6C">
        <w:rPr>
          <w:w w:val="105"/>
        </w:rPr>
        <w:t>an</w:t>
      </w:r>
      <w:r w:rsidRPr="00F56A6C">
        <w:rPr>
          <w:spacing w:val="-6"/>
          <w:w w:val="105"/>
        </w:rPr>
        <w:t xml:space="preserve"> </w:t>
      </w:r>
      <w:r w:rsidRPr="00F56A6C">
        <w:rPr>
          <w:w w:val="105"/>
        </w:rPr>
        <w:t xml:space="preserve">hydraulic </w:t>
      </w:r>
      <w:r w:rsidRPr="00F56A6C">
        <w:rPr>
          <w:spacing w:val="-2"/>
          <w:w w:val="105"/>
        </w:rPr>
        <w:t>winch.</w:t>
      </w:r>
    </w:p>
    <w:p w14:paraId="3AAE9BBC" w14:textId="77777777" w:rsidR="00487774" w:rsidRPr="00F56A6C" w:rsidRDefault="00487774" w:rsidP="00F56A6C">
      <w:pPr>
        <w:spacing w:before="26"/>
        <w:ind w:left="439" w:right="720"/>
      </w:pPr>
      <w:r w:rsidRPr="00F56A6C">
        <w:rPr>
          <w:w w:val="105"/>
        </w:rPr>
        <w:t>Without</w:t>
      </w:r>
      <w:r w:rsidRPr="00F56A6C">
        <w:rPr>
          <w:spacing w:val="-7"/>
          <w:w w:val="105"/>
        </w:rPr>
        <w:t xml:space="preserve"> </w:t>
      </w:r>
      <w:r w:rsidRPr="00F56A6C">
        <w:rPr>
          <w:w w:val="105"/>
        </w:rPr>
        <w:t>installation</w:t>
      </w:r>
      <w:r w:rsidRPr="00F56A6C">
        <w:rPr>
          <w:spacing w:val="-7"/>
          <w:w w:val="105"/>
        </w:rPr>
        <w:t xml:space="preserve"> </w:t>
      </w:r>
      <w:r w:rsidRPr="00F56A6C">
        <w:rPr>
          <w:w w:val="105"/>
        </w:rPr>
        <w:t>of</w:t>
      </w:r>
      <w:r w:rsidRPr="00F56A6C">
        <w:rPr>
          <w:spacing w:val="-7"/>
          <w:w w:val="105"/>
        </w:rPr>
        <w:t xml:space="preserve"> </w:t>
      </w:r>
      <w:r w:rsidRPr="00F56A6C">
        <w:rPr>
          <w:w w:val="105"/>
        </w:rPr>
        <w:t>the</w:t>
      </w:r>
      <w:r w:rsidRPr="00F56A6C">
        <w:rPr>
          <w:spacing w:val="-7"/>
          <w:w w:val="105"/>
        </w:rPr>
        <w:t xml:space="preserve"> </w:t>
      </w:r>
      <w:r w:rsidRPr="00F56A6C">
        <w:rPr>
          <w:w w:val="105"/>
        </w:rPr>
        <w:t>supply</w:t>
      </w:r>
      <w:r w:rsidRPr="00F56A6C">
        <w:rPr>
          <w:spacing w:val="-6"/>
          <w:w w:val="105"/>
        </w:rPr>
        <w:t xml:space="preserve"> </w:t>
      </w:r>
      <w:r w:rsidRPr="00F56A6C">
        <w:rPr>
          <w:w w:val="105"/>
        </w:rPr>
        <w:t>connection</w:t>
      </w:r>
      <w:r w:rsidRPr="00F56A6C">
        <w:rPr>
          <w:spacing w:val="-7"/>
          <w:w w:val="105"/>
        </w:rPr>
        <w:t xml:space="preserve"> </w:t>
      </w:r>
      <w:r w:rsidRPr="00F56A6C">
        <w:rPr>
          <w:w w:val="105"/>
        </w:rPr>
        <w:t>on</w:t>
      </w:r>
      <w:r w:rsidRPr="00F56A6C">
        <w:rPr>
          <w:spacing w:val="-7"/>
          <w:w w:val="105"/>
        </w:rPr>
        <w:t xml:space="preserve"> </w:t>
      </w:r>
      <w:r w:rsidRPr="00F56A6C">
        <w:rPr>
          <w:w w:val="105"/>
        </w:rPr>
        <w:t>the</w:t>
      </w:r>
      <w:r w:rsidRPr="00F56A6C">
        <w:rPr>
          <w:spacing w:val="-7"/>
          <w:w w:val="105"/>
        </w:rPr>
        <w:t xml:space="preserve"> </w:t>
      </w:r>
      <w:r w:rsidRPr="00F56A6C">
        <w:rPr>
          <w:spacing w:val="-2"/>
          <w:w w:val="105"/>
        </w:rPr>
        <w:t>truck.</w:t>
      </w:r>
    </w:p>
    <w:p w14:paraId="57995F06" w14:textId="77777777" w:rsidR="00487774" w:rsidRPr="00F56A6C" w:rsidRDefault="00487774" w:rsidP="00F022D2">
      <w:pPr>
        <w:widowControl w:val="0"/>
        <w:numPr>
          <w:ilvl w:val="0"/>
          <w:numId w:val="13"/>
        </w:numPr>
        <w:tabs>
          <w:tab w:val="left" w:pos="439"/>
        </w:tabs>
        <w:autoSpaceDE w:val="0"/>
        <w:autoSpaceDN w:val="0"/>
        <w:spacing w:before="138"/>
        <w:ind w:right="720"/>
      </w:pPr>
      <w:r w:rsidRPr="00F56A6C">
        <w:rPr>
          <w:w w:val="105"/>
        </w:rPr>
        <w:t>Holder</w:t>
      </w:r>
      <w:r w:rsidRPr="00F56A6C">
        <w:rPr>
          <w:spacing w:val="-7"/>
          <w:w w:val="105"/>
        </w:rPr>
        <w:t xml:space="preserve"> </w:t>
      </w:r>
      <w:r w:rsidRPr="00F56A6C">
        <w:rPr>
          <w:w w:val="105"/>
        </w:rPr>
        <w:t>on</w:t>
      </w:r>
      <w:r w:rsidRPr="00F56A6C">
        <w:rPr>
          <w:spacing w:val="-6"/>
          <w:w w:val="105"/>
        </w:rPr>
        <w:t xml:space="preserve"> </w:t>
      </w:r>
      <w:r w:rsidRPr="00F56A6C">
        <w:rPr>
          <w:w w:val="105"/>
        </w:rPr>
        <w:t>the</w:t>
      </w:r>
      <w:r w:rsidRPr="00F56A6C">
        <w:rPr>
          <w:spacing w:val="-7"/>
          <w:w w:val="105"/>
        </w:rPr>
        <w:t xml:space="preserve"> </w:t>
      </w:r>
      <w:r w:rsidRPr="00F56A6C">
        <w:rPr>
          <w:w w:val="105"/>
        </w:rPr>
        <w:t>gooseneck</w:t>
      </w:r>
      <w:r w:rsidRPr="00F56A6C">
        <w:rPr>
          <w:spacing w:val="-6"/>
          <w:w w:val="105"/>
        </w:rPr>
        <w:t xml:space="preserve"> </w:t>
      </w:r>
      <w:r w:rsidRPr="00F56A6C">
        <w:rPr>
          <w:w w:val="105"/>
        </w:rPr>
        <w:t>for</w:t>
      </w:r>
      <w:r w:rsidRPr="00F56A6C">
        <w:rPr>
          <w:spacing w:val="-7"/>
          <w:w w:val="105"/>
        </w:rPr>
        <w:t xml:space="preserve"> </w:t>
      </w:r>
      <w:r w:rsidRPr="00F56A6C">
        <w:rPr>
          <w:w w:val="105"/>
        </w:rPr>
        <w:t>parking</w:t>
      </w:r>
      <w:r w:rsidRPr="00F56A6C">
        <w:rPr>
          <w:spacing w:val="-6"/>
          <w:w w:val="105"/>
        </w:rPr>
        <w:t xml:space="preserve"> </w:t>
      </w:r>
      <w:r w:rsidRPr="00F56A6C">
        <w:rPr>
          <w:w w:val="105"/>
        </w:rPr>
        <w:t>the</w:t>
      </w:r>
      <w:r w:rsidRPr="00F56A6C">
        <w:rPr>
          <w:spacing w:val="-7"/>
          <w:w w:val="105"/>
        </w:rPr>
        <w:t xml:space="preserve"> </w:t>
      </w:r>
      <w:r w:rsidRPr="00F56A6C">
        <w:rPr>
          <w:w w:val="105"/>
        </w:rPr>
        <w:t>warning</w:t>
      </w:r>
      <w:r w:rsidRPr="00F56A6C">
        <w:rPr>
          <w:spacing w:val="-6"/>
          <w:w w:val="105"/>
        </w:rPr>
        <w:t xml:space="preserve"> </w:t>
      </w:r>
      <w:r w:rsidRPr="00F56A6C">
        <w:rPr>
          <w:w w:val="105"/>
        </w:rPr>
        <w:t>signs</w:t>
      </w:r>
      <w:r w:rsidRPr="00F56A6C">
        <w:rPr>
          <w:spacing w:val="-6"/>
          <w:w w:val="105"/>
        </w:rPr>
        <w:t xml:space="preserve"> </w:t>
      </w:r>
      <w:r w:rsidRPr="00F56A6C">
        <w:rPr>
          <w:w w:val="105"/>
        </w:rPr>
        <w:t>when</w:t>
      </w:r>
      <w:r w:rsidRPr="00F56A6C">
        <w:rPr>
          <w:spacing w:val="-7"/>
          <w:w w:val="105"/>
        </w:rPr>
        <w:t xml:space="preserve"> </w:t>
      </w:r>
      <w:r w:rsidRPr="00F56A6C">
        <w:rPr>
          <w:w w:val="105"/>
        </w:rPr>
        <w:t>not</w:t>
      </w:r>
      <w:r w:rsidRPr="00F56A6C">
        <w:rPr>
          <w:spacing w:val="-6"/>
          <w:w w:val="105"/>
        </w:rPr>
        <w:t xml:space="preserve"> </w:t>
      </w:r>
      <w:r w:rsidRPr="00F56A6C">
        <w:rPr>
          <w:w w:val="105"/>
        </w:rPr>
        <w:t>in</w:t>
      </w:r>
      <w:r w:rsidRPr="00F56A6C">
        <w:rPr>
          <w:spacing w:val="-7"/>
          <w:w w:val="105"/>
        </w:rPr>
        <w:t xml:space="preserve"> </w:t>
      </w:r>
      <w:r w:rsidRPr="00F56A6C">
        <w:rPr>
          <w:spacing w:val="-4"/>
          <w:w w:val="105"/>
        </w:rPr>
        <w:t>use.</w:t>
      </w:r>
    </w:p>
    <w:p w14:paraId="31DF6051"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1</w:t>
      </w:r>
      <w:r w:rsidRPr="00F56A6C">
        <w:rPr>
          <w:spacing w:val="-7"/>
          <w:w w:val="105"/>
        </w:rPr>
        <w:t xml:space="preserve"> </w:t>
      </w:r>
      <w:r w:rsidRPr="00F56A6C">
        <w:rPr>
          <w:w w:val="105"/>
        </w:rPr>
        <w:t>spare</w:t>
      </w:r>
      <w:r w:rsidRPr="00F56A6C">
        <w:rPr>
          <w:spacing w:val="-4"/>
          <w:w w:val="105"/>
        </w:rPr>
        <w:t xml:space="preserve"> </w:t>
      </w:r>
      <w:r w:rsidRPr="00F56A6C">
        <w:rPr>
          <w:w w:val="105"/>
        </w:rPr>
        <w:t>wheel</w:t>
      </w:r>
      <w:r w:rsidRPr="00F56A6C">
        <w:rPr>
          <w:spacing w:val="-4"/>
          <w:w w:val="105"/>
        </w:rPr>
        <w:t xml:space="preserve"> </w:t>
      </w:r>
      <w:r w:rsidRPr="00F56A6C">
        <w:rPr>
          <w:w w:val="105"/>
        </w:rPr>
        <w:t>with</w:t>
      </w:r>
      <w:r w:rsidRPr="00F56A6C">
        <w:rPr>
          <w:spacing w:val="-5"/>
          <w:w w:val="105"/>
        </w:rPr>
        <w:t xml:space="preserve"> </w:t>
      </w:r>
      <w:r w:rsidRPr="00F56A6C">
        <w:rPr>
          <w:w w:val="105"/>
        </w:rPr>
        <w:t>holder</w:t>
      </w:r>
      <w:r w:rsidRPr="00F56A6C">
        <w:rPr>
          <w:spacing w:val="-4"/>
          <w:w w:val="105"/>
        </w:rPr>
        <w:t xml:space="preserve"> </w:t>
      </w:r>
      <w:r w:rsidRPr="00F56A6C">
        <w:rPr>
          <w:w w:val="105"/>
        </w:rPr>
        <w:t>in</w:t>
      </w:r>
      <w:r w:rsidRPr="00F56A6C">
        <w:rPr>
          <w:spacing w:val="-4"/>
          <w:w w:val="105"/>
        </w:rPr>
        <w:t xml:space="preserve"> </w:t>
      </w:r>
      <w:r w:rsidRPr="00F56A6C">
        <w:rPr>
          <w:w w:val="105"/>
        </w:rPr>
        <w:t>front</w:t>
      </w:r>
      <w:r w:rsidRPr="00F56A6C">
        <w:rPr>
          <w:spacing w:val="-5"/>
          <w:w w:val="105"/>
        </w:rPr>
        <w:t xml:space="preserve"> </w:t>
      </w:r>
      <w:r w:rsidRPr="00F56A6C">
        <w:rPr>
          <w:w w:val="105"/>
        </w:rPr>
        <w:t>of</w:t>
      </w:r>
      <w:r w:rsidRPr="00F56A6C">
        <w:rPr>
          <w:spacing w:val="-4"/>
          <w:w w:val="105"/>
        </w:rPr>
        <w:t xml:space="preserve"> </w:t>
      </w:r>
      <w:r w:rsidRPr="00F56A6C">
        <w:rPr>
          <w:w w:val="105"/>
        </w:rPr>
        <w:t>the</w:t>
      </w:r>
      <w:r w:rsidRPr="00F56A6C">
        <w:rPr>
          <w:spacing w:val="-4"/>
          <w:w w:val="105"/>
        </w:rPr>
        <w:t xml:space="preserve"> </w:t>
      </w:r>
      <w:r w:rsidRPr="00F56A6C">
        <w:rPr>
          <w:w w:val="105"/>
        </w:rPr>
        <w:t>headboard</w:t>
      </w:r>
      <w:r w:rsidRPr="00F56A6C">
        <w:rPr>
          <w:spacing w:val="-5"/>
          <w:w w:val="105"/>
        </w:rPr>
        <w:t xml:space="preserve"> </w:t>
      </w:r>
      <w:r w:rsidRPr="00F56A6C">
        <w:rPr>
          <w:w w:val="105"/>
        </w:rPr>
        <w:t>of</w:t>
      </w:r>
      <w:r w:rsidRPr="00F56A6C">
        <w:rPr>
          <w:spacing w:val="-4"/>
          <w:w w:val="105"/>
        </w:rPr>
        <w:t xml:space="preserve"> </w:t>
      </w:r>
      <w:r w:rsidRPr="00F56A6C">
        <w:rPr>
          <w:w w:val="105"/>
        </w:rPr>
        <w:t>the</w:t>
      </w:r>
      <w:r w:rsidRPr="00F56A6C">
        <w:rPr>
          <w:spacing w:val="-4"/>
          <w:w w:val="105"/>
        </w:rPr>
        <w:t xml:space="preserve"> </w:t>
      </w:r>
      <w:r w:rsidRPr="00F56A6C">
        <w:rPr>
          <w:spacing w:val="-2"/>
          <w:w w:val="105"/>
        </w:rPr>
        <w:t>gooseneck.</w:t>
      </w:r>
    </w:p>
    <w:p w14:paraId="617ED5EC" w14:textId="77777777" w:rsidR="00487774" w:rsidRPr="00F56A6C" w:rsidRDefault="00487774" w:rsidP="00F022D2">
      <w:pPr>
        <w:widowControl w:val="0"/>
        <w:numPr>
          <w:ilvl w:val="0"/>
          <w:numId w:val="13"/>
        </w:numPr>
        <w:tabs>
          <w:tab w:val="left" w:pos="439"/>
        </w:tabs>
        <w:autoSpaceDE w:val="0"/>
        <w:autoSpaceDN w:val="0"/>
        <w:spacing w:before="177"/>
        <w:ind w:right="720"/>
      </w:pPr>
      <w:r w:rsidRPr="00F56A6C">
        <w:rPr>
          <w:w w:val="105"/>
        </w:rPr>
        <w:t>Outer</w:t>
      </w:r>
      <w:r w:rsidRPr="00F56A6C">
        <w:rPr>
          <w:spacing w:val="-8"/>
          <w:w w:val="105"/>
        </w:rPr>
        <w:t xml:space="preserve"> </w:t>
      </w:r>
      <w:r w:rsidRPr="00F56A6C">
        <w:rPr>
          <w:w w:val="105"/>
        </w:rPr>
        <w:t>beams</w:t>
      </w:r>
      <w:r w:rsidRPr="00F56A6C">
        <w:rPr>
          <w:spacing w:val="-7"/>
          <w:w w:val="105"/>
        </w:rPr>
        <w:t xml:space="preserve"> </w:t>
      </w:r>
      <w:r w:rsidRPr="00F56A6C">
        <w:rPr>
          <w:w w:val="105"/>
        </w:rPr>
        <w:t>of</w:t>
      </w:r>
      <w:r w:rsidRPr="00F56A6C">
        <w:rPr>
          <w:spacing w:val="-8"/>
          <w:w w:val="105"/>
        </w:rPr>
        <w:t xml:space="preserve"> </w:t>
      </w:r>
      <w:r w:rsidRPr="00F56A6C">
        <w:rPr>
          <w:w w:val="105"/>
        </w:rPr>
        <w:t>the</w:t>
      </w:r>
      <w:r w:rsidRPr="00F56A6C">
        <w:rPr>
          <w:spacing w:val="-7"/>
          <w:w w:val="105"/>
        </w:rPr>
        <w:t xml:space="preserve"> </w:t>
      </w:r>
      <w:r w:rsidRPr="00F56A6C">
        <w:rPr>
          <w:w w:val="105"/>
        </w:rPr>
        <w:t>gooseneck</w:t>
      </w:r>
      <w:r w:rsidRPr="00F56A6C">
        <w:rPr>
          <w:spacing w:val="-7"/>
          <w:w w:val="105"/>
        </w:rPr>
        <w:t xml:space="preserve"> </w:t>
      </w:r>
      <w:r w:rsidRPr="00F56A6C">
        <w:rPr>
          <w:w w:val="105"/>
        </w:rPr>
        <w:t>with</w:t>
      </w:r>
      <w:r w:rsidRPr="00F56A6C">
        <w:rPr>
          <w:spacing w:val="-8"/>
          <w:w w:val="105"/>
        </w:rPr>
        <w:t xml:space="preserve"> </w:t>
      </w:r>
      <w:r w:rsidRPr="00F56A6C">
        <w:rPr>
          <w:w w:val="105"/>
        </w:rPr>
        <w:t>fixing</w:t>
      </w:r>
      <w:r w:rsidRPr="00F56A6C">
        <w:rPr>
          <w:spacing w:val="-7"/>
          <w:w w:val="105"/>
        </w:rPr>
        <w:t xml:space="preserve"> </w:t>
      </w:r>
      <w:r w:rsidRPr="00F56A6C">
        <w:rPr>
          <w:w w:val="105"/>
        </w:rPr>
        <w:t>holes</w:t>
      </w:r>
      <w:r w:rsidRPr="00F56A6C">
        <w:rPr>
          <w:spacing w:val="-8"/>
          <w:w w:val="105"/>
        </w:rPr>
        <w:t xml:space="preserve"> </w:t>
      </w:r>
      <w:r w:rsidRPr="00F56A6C">
        <w:rPr>
          <w:w w:val="105"/>
        </w:rPr>
        <w:t>for</w:t>
      </w:r>
      <w:r w:rsidRPr="00F56A6C">
        <w:rPr>
          <w:spacing w:val="-7"/>
          <w:w w:val="105"/>
        </w:rPr>
        <w:t xml:space="preserve"> </w:t>
      </w:r>
      <w:r w:rsidRPr="00F56A6C">
        <w:rPr>
          <w:w w:val="105"/>
        </w:rPr>
        <w:t>screwable</w:t>
      </w:r>
      <w:r w:rsidRPr="00F56A6C">
        <w:rPr>
          <w:spacing w:val="-7"/>
          <w:w w:val="105"/>
        </w:rPr>
        <w:t xml:space="preserve"> </w:t>
      </w:r>
      <w:r w:rsidRPr="00F56A6C">
        <w:rPr>
          <w:w w:val="105"/>
        </w:rPr>
        <w:t>lashing</w:t>
      </w:r>
      <w:r w:rsidRPr="00F56A6C">
        <w:rPr>
          <w:spacing w:val="-8"/>
          <w:w w:val="105"/>
        </w:rPr>
        <w:t xml:space="preserve"> </w:t>
      </w:r>
      <w:r w:rsidRPr="00F56A6C">
        <w:rPr>
          <w:spacing w:val="-2"/>
          <w:w w:val="105"/>
        </w:rPr>
        <w:t>rings,</w:t>
      </w:r>
    </w:p>
    <w:p w14:paraId="59E1980C" w14:textId="77777777" w:rsidR="00487774" w:rsidRPr="00F56A6C" w:rsidRDefault="00487774" w:rsidP="00F56A6C">
      <w:pPr>
        <w:spacing w:before="16" w:line="280" w:lineRule="auto"/>
        <w:ind w:left="439" w:right="720"/>
      </w:pPr>
      <w:r w:rsidRPr="00F56A6C">
        <w:rPr>
          <w:w w:val="105"/>
        </w:rPr>
        <w:t>the</w:t>
      </w:r>
      <w:r w:rsidRPr="00F56A6C">
        <w:rPr>
          <w:spacing w:val="-4"/>
          <w:w w:val="105"/>
        </w:rPr>
        <w:t xml:space="preserve"> </w:t>
      </w:r>
      <w:r w:rsidRPr="00F56A6C">
        <w:rPr>
          <w:w w:val="105"/>
        </w:rPr>
        <w:t>first</w:t>
      </w:r>
      <w:r w:rsidRPr="00F56A6C">
        <w:rPr>
          <w:spacing w:val="-4"/>
          <w:w w:val="105"/>
        </w:rPr>
        <w:t xml:space="preserve"> </w:t>
      </w:r>
      <w:r w:rsidRPr="00F56A6C">
        <w:rPr>
          <w:w w:val="105"/>
        </w:rPr>
        <w:t>at</w:t>
      </w:r>
      <w:r w:rsidRPr="00F56A6C">
        <w:rPr>
          <w:spacing w:val="-4"/>
          <w:w w:val="105"/>
        </w:rPr>
        <w:t xml:space="preserve"> </w:t>
      </w:r>
      <w:r w:rsidRPr="00F56A6C">
        <w:rPr>
          <w:w w:val="105"/>
        </w:rPr>
        <w:t>approx.</w:t>
      </w:r>
      <w:r w:rsidRPr="00F56A6C">
        <w:rPr>
          <w:spacing w:val="-4"/>
          <w:w w:val="105"/>
        </w:rPr>
        <w:t xml:space="preserve"> </w:t>
      </w:r>
      <w:r w:rsidRPr="00F56A6C">
        <w:rPr>
          <w:w w:val="105"/>
        </w:rPr>
        <w:t>200</w:t>
      </w:r>
      <w:r w:rsidRPr="00F56A6C">
        <w:rPr>
          <w:spacing w:val="-4"/>
          <w:w w:val="105"/>
        </w:rPr>
        <w:t xml:space="preserve"> </w:t>
      </w:r>
      <w:r w:rsidRPr="00F56A6C">
        <w:rPr>
          <w:w w:val="105"/>
        </w:rPr>
        <w:t>mm</w:t>
      </w:r>
      <w:r w:rsidRPr="00F56A6C">
        <w:rPr>
          <w:spacing w:val="-4"/>
          <w:w w:val="105"/>
        </w:rPr>
        <w:t xml:space="preserve"> </w:t>
      </w:r>
      <w:r w:rsidRPr="00F56A6C">
        <w:rPr>
          <w:w w:val="105"/>
        </w:rPr>
        <w:t>from</w:t>
      </w:r>
      <w:r w:rsidRPr="00F56A6C">
        <w:rPr>
          <w:spacing w:val="-4"/>
          <w:w w:val="105"/>
        </w:rPr>
        <w:t xml:space="preserve"> </w:t>
      </w:r>
      <w:r w:rsidRPr="00F56A6C">
        <w:rPr>
          <w:w w:val="105"/>
        </w:rPr>
        <w:t>the</w:t>
      </w:r>
      <w:r w:rsidRPr="00F56A6C">
        <w:rPr>
          <w:spacing w:val="-4"/>
          <w:w w:val="105"/>
        </w:rPr>
        <w:t xml:space="preserve"> </w:t>
      </w:r>
      <w:r w:rsidRPr="00F56A6C">
        <w:rPr>
          <w:w w:val="105"/>
        </w:rPr>
        <w:t>headboard</w:t>
      </w:r>
      <w:r w:rsidRPr="00F56A6C">
        <w:rPr>
          <w:spacing w:val="-4"/>
          <w:w w:val="105"/>
        </w:rPr>
        <w:t xml:space="preserve"> </w:t>
      </w:r>
      <w:r w:rsidRPr="00F56A6C">
        <w:rPr>
          <w:w w:val="105"/>
        </w:rPr>
        <w:t>followed</w:t>
      </w:r>
      <w:r w:rsidRPr="00F56A6C">
        <w:rPr>
          <w:spacing w:val="-4"/>
          <w:w w:val="105"/>
        </w:rPr>
        <w:t xml:space="preserve"> </w:t>
      </w:r>
      <w:r w:rsidRPr="00F56A6C">
        <w:rPr>
          <w:w w:val="105"/>
        </w:rPr>
        <w:t>by</w:t>
      </w:r>
      <w:r w:rsidRPr="00F56A6C">
        <w:rPr>
          <w:spacing w:val="-4"/>
          <w:w w:val="105"/>
        </w:rPr>
        <w:t xml:space="preserve"> </w:t>
      </w:r>
      <w:r w:rsidRPr="00F56A6C">
        <w:rPr>
          <w:w w:val="105"/>
        </w:rPr>
        <w:t>one</w:t>
      </w:r>
      <w:r w:rsidRPr="00F56A6C">
        <w:rPr>
          <w:spacing w:val="-4"/>
          <w:w w:val="105"/>
        </w:rPr>
        <w:t xml:space="preserve"> </w:t>
      </w:r>
      <w:r w:rsidRPr="00F56A6C">
        <w:rPr>
          <w:w w:val="105"/>
        </w:rPr>
        <w:t>hole</w:t>
      </w:r>
      <w:r w:rsidRPr="00F56A6C">
        <w:rPr>
          <w:spacing w:val="-4"/>
          <w:w w:val="105"/>
        </w:rPr>
        <w:t xml:space="preserve"> </w:t>
      </w:r>
      <w:r w:rsidRPr="00F56A6C">
        <w:rPr>
          <w:w w:val="105"/>
        </w:rPr>
        <w:t>every</w:t>
      </w:r>
      <w:r w:rsidRPr="00F56A6C">
        <w:rPr>
          <w:spacing w:val="-4"/>
          <w:w w:val="105"/>
        </w:rPr>
        <w:t xml:space="preserve"> </w:t>
      </w:r>
      <w:r w:rsidRPr="00F56A6C">
        <w:rPr>
          <w:w w:val="105"/>
        </w:rPr>
        <w:t>400</w:t>
      </w:r>
      <w:r w:rsidRPr="00F56A6C">
        <w:rPr>
          <w:spacing w:val="-4"/>
          <w:w w:val="105"/>
        </w:rPr>
        <w:t xml:space="preserve"> </w:t>
      </w:r>
      <w:r w:rsidRPr="00F56A6C">
        <w:rPr>
          <w:w w:val="105"/>
        </w:rPr>
        <w:t>mm. 2 pairs of screwable lashing rings included (LC 5.000 daN).</w:t>
      </w:r>
    </w:p>
    <w:p w14:paraId="3E92F1FB" w14:textId="77777777" w:rsidR="00487774" w:rsidRPr="00F56A6C" w:rsidRDefault="00487774" w:rsidP="00F022D2">
      <w:pPr>
        <w:widowControl w:val="0"/>
        <w:numPr>
          <w:ilvl w:val="0"/>
          <w:numId w:val="13"/>
        </w:numPr>
        <w:tabs>
          <w:tab w:val="left" w:pos="439"/>
        </w:tabs>
        <w:autoSpaceDE w:val="0"/>
        <w:autoSpaceDN w:val="0"/>
        <w:spacing w:before="100"/>
        <w:ind w:right="720"/>
      </w:pPr>
      <w:r w:rsidRPr="00F56A6C">
        <w:rPr>
          <w:w w:val="105"/>
        </w:rPr>
        <w:t>1</w:t>
      </w:r>
      <w:r w:rsidRPr="00F56A6C">
        <w:rPr>
          <w:spacing w:val="-5"/>
          <w:w w:val="105"/>
        </w:rPr>
        <w:t xml:space="preserve"> </w:t>
      </w:r>
      <w:r w:rsidRPr="00F56A6C">
        <w:rPr>
          <w:w w:val="105"/>
        </w:rPr>
        <w:t>pair</w:t>
      </w:r>
      <w:r w:rsidRPr="00F56A6C">
        <w:rPr>
          <w:spacing w:val="-4"/>
          <w:w w:val="105"/>
        </w:rPr>
        <w:t xml:space="preserve"> </w:t>
      </w:r>
      <w:r w:rsidRPr="00F56A6C">
        <w:rPr>
          <w:w w:val="105"/>
        </w:rPr>
        <w:t>of</w:t>
      </w:r>
      <w:r w:rsidRPr="00F56A6C">
        <w:rPr>
          <w:spacing w:val="-5"/>
          <w:w w:val="105"/>
        </w:rPr>
        <w:t xml:space="preserve"> </w:t>
      </w:r>
      <w:r w:rsidRPr="00F56A6C">
        <w:rPr>
          <w:w w:val="105"/>
        </w:rPr>
        <w:t>lashing</w:t>
      </w:r>
      <w:r w:rsidRPr="00F56A6C">
        <w:rPr>
          <w:spacing w:val="-4"/>
          <w:w w:val="105"/>
        </w:rPr>
        <w:t xml:space="preserve"> </w:t>
      </w:r>
      <w:r w:rsidRPr="00F56A6C">
        <w:rPr>
          <w:w w:val="105"/>
        </w:rPr>
        <w:t>rings</w:t>
      </w:r>
      <w:r w:rsidRPr="00F56A6C">
        <w:rPr>
          <w:spacing w:val="-5"/>
          <w:w w:val="105"/>
        </w:rPr>
        <w:t xml:space="preserve"> </w:t>
      </w:r>
      <w:r w:rsidRPr="00F56A6C">
        <w:rPr>
          <w:w w:val="105"/>
        </w:rPr>
        <w:t>on</w:t>
      </w:r>
      <w:r w:rsidRPr="00F56A6C">
        <w:rPr>
          <w:spacing w:val="-4"/>
          <w:w w:val="105"/>
        </w:rPr>
        <w:t xml:space="preserve"> </w:t>
      </w:r>
      <w:r w:rsidRPr="00F56A6C">
        <w:rPr>
          <w:w w:val="105"/>
        </w:rPr>
        <w:t>the</w:t>
      </w:r>
      <w:r w:rsidRPr="00F56A6C">
        <w:rPr>
          <w:spacing w:val="-5"/>
          <w:w w:val="105"/>
        </w:rPr>
        <w:t xml:space="preserve"> </w:t>
      </w:r>
      <w:r w:rsidRPr="00F56A6C">
        <w:rPr>
          <w:w w:val="105"/>
        </w:rPr>
        <w:t>rear</w:t>
      </w:r>
      <w:r w:rsidRPr="00F56A6C">
        <w:rPr>
          <w:spacing w:val="-4"/>
          <w:w w:val="105"/>
        </w:rPr>
        <w:t xml:space="preserve"> </w:t>
      </w:r>
      <w:r w:rsidRPr="00F56A6C">
        <w:rPr>
          <w:w w:val="105"/>
        </w:rPr>
        <w:t>part</w:t>
      </w:r>
      <w:r w:rsidRPr="00F56A6C">
        <w:rPr>
          <w:spacing w:val="-5"/>
          <w:w w:val="105"/>
        </w:rPr>
        <w:t xml:space="preserve"> </w:t>
      </w:r>
      <w:r w:rsidRPr="00F56A6C">
        <w:rPr>
          <w:w w:val="105"/>
        </w:rPr>
        <w:t>of</w:t>
      </w:r>
      <w:r w:rsidRPr="00F56A6C">
        <w:rPr>
          <w:spacing w:val="-4"/>
          <w:w w:val="105"/>
        </w:rPr>
        <w:t xml:space="preserve"> </w:t>
      </w:r>
      <w:r w:rsidRPr="00F56A6C">
        <w:rPr>
          <w:w w:val="105"/>
        </w:rPr>
        <w:t>the</w:t>
      </w:r>
      <w:r w:rsidRPr="00F56A6C">
        <w:rPr>
          <w:spacing w:val="-5"/>
          <w:w w:val="105"/>
        </w:rPr>
        <w:t xml:space="preserve"> </w:t>
      </w:r>
      <w:r w:rsidRPr="00F56A6C">
        <w:rPr>
          <w:w w:val="105"/>
        </w:rPr>
        <w:t>gooseneck</w:t>
      </w:r>
      <w:r w:rsidRPr="00F56A6C">
        <w:rPr>
          <w:spacing w:val="-4"/>
          <w:w w:val="105"/>
        </w:rPr>
        <w:t xml:space="preserve"> </w:t>
      </w:r>
      <w:r w:rsidRPr="00F56A6C">
        <w:rPr>
          <w:w w:val="105"/>
        </w:rPr>
        <w:t>(LC</w:t>
      </w:r>
      <w:r w:rsidRPr="00F56A6C">
        <w:rPr>
          <w:spacing w:val="-5"/>
          <w:w w:val="105"/>
        </w:rPr>
        <w:t xml:space="preserve"> </w:t>
      </w:r>
      <w:r w:rsidRPr="00F56A6C">
        <w:rPr>
          <w:w w:val="105"/>
        </w:rPr>
        <w:t>10.000</w:t>
      </w:r>
      <w:r w:rsidRPr="00F56A6C">
        <w:rPr>
          <w:spacing w:val="-4"/>
          <w:w w:val="105"/>
        </w:rPr>
        <w:t xml:space="preserve"> </w:t>
      </w:r>
      <w:r w:rsidRPr="00F56A6C">
        <w:rPr>
          <w:spacing w:val="-2"/>
          <w:w w:val="105"/>
        </w:rPr>
        <w:t>daN).</w:t>
      </w:r>
    </w:p>
    <w:p w14:paraId="2659FA0F"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On</w:t>
      </w:r>
      <w:r w:rsidRPr="00F56A6C">
        <w:rPr>
          <w:spacing w:val="-10"/>
          <w:w w:val="105"/>
        </w:rPr>
        <w:t xml:space="preserve"> </w:t>
      </w:r>
      <w:r w:rsidRPr="00F56A6C">
        <w:rPr>
          <w:w w:val="105"/>
        </w:rPr>
        <w:t>the</w:t>
      </w:r>
      <w:r w:rsidRPr="00F56A6C">
        <w:rPr>
          <w:spacing w:val="-10"/>
          <w:w w:val="105"/>
        </w:rPr>
        <w:t xml:space="preserve"> </w:t>
      </w:r>
      <w:r w:rsidRPr="00F56A6C">
        <w:rPr>
          <w:w w:val="105"/>
        </w:rPr>
        <w:t>gooseneck,</w:t>
      </w:r>
      <w:r w:rsidRPr="00F56A6C">
        <w:rPr>
          <w:spacing w:val="-10"/>
          <w:w w:val="105"/>
        </w:rPr>
        <w:t xml:space="preserve"> </w:t>
      </w:r>
      <w:r w:rsidRPr="00F56A6C">
        <w:rPr>
          <w:w w:val="105"/>
        </w:rPr>
        <w:t>removable</w:t>
      </w:r>
      <w:r w:rsidRPr="00F56A6C">
        <w:rPr>
          <w:spacing w:val="-10"/>
          <w:w w:val="105"/>
        </w:rPr>
        <w:t xml:space="preserve"> </w:t>
      </w:r>
      <w:r w:rsidRPr="00F56A6C">
        <w:rPr>
          <w:w w:val="105"/>
        </w:rPr>
        <w:t>alu-sideboards,</w:t>
      </w:r>
      <w:r w:rsidRPr="00F56A6C">
        <w:rPr>
          <w:spacing w:val="-9"/>
          <w:w w:val="105"/>
        </w:rPr>
        <w:t xml:space="preserve"> </w:t>
      </w:r>
      <w:r w:rsidRPr="00F56A6C">
        <w:rPr>
          <w:w w:val="105"/>
        </w:rPr>
        <w:t>height</w:t>
      </w:r>
      <w:r w:rsidRPr="00F56A6C">
        <w:rPr>
          <w:spacing w:val="-10"/>
          <w:w w:val="105"/>
        </w:rPr>
        <w:t xml:space="preserve"> </w:t>
      </w:r>
      <w:r w:rsidRPr="00F56A6C">
        <w:rPr>
          <w:w w:val="105"/>
        </w:rPr>
        <w:t>±</w:t>
      </w:r>
      <w:r w:rsidRPr="00F56A6C">
        <w:rPr>
          <w:spacing w:val="-10"/>
          <w:w w:val="105"/>
        </w:rPr>
        <w:t xml:space="preserve"> </w:t>
      </w:r>
      <w:r w:rsidRPr="00F56A6C">
        <w:rPr>
          <w:w w:val="105"/>
        </w:rPr>
        <w:t>400</w:t>
      </w:r>
      <w:r w:rsidRPr="00F56A6C">
        <w:rPr>
          <w:spacing w:val="-10"/>
          <w:w w:val="105"/>
        </w:rPr>
        <w:t xml:space="preserve"> </w:t>
      </w:r>
      <w:r w:rsidRPr="00F56A6C">
        <w:rPr>
          <w:w w:val="105"/>
        </w:rPr>
        <w:t>mm,</w:t>
      </w:r>
      <w:r w:rsidRPr="00F56A6C">
        <w:rPr>
          <w:spacing w:val="-10"/>
          <w:w w:val="105"/>
        </w:rPr>
        <w:t xml:space="preserve"> </w:t>
      </w:r>
      <w:r w:rsidRPr="00F56A6C">
        <w:rPr>
          <w:spacing w:val="-2"/>
          <w:w w:val="105"/>
        </w:rPr>
        <w:t>anodized.</w:t>
      </w:r>
    </w:p>
    <w:p w14:paraId="64DADD0D"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On</w:t>
      </w:r>
      <w:r w:rsidRPr="00F56A6C">
        <w:rPr>
          <w:spacing w:val="-9"/>
          <w:w w:val="105"/>
        </w:rPr>
        <w:t xml:space="preserve"> </w:t>
      </w:r>
      <w:r w:rsidRPr="00F56A6C">
        <w:rPr>
          <w:w w:val="105"/>
        </w:rPr>
        <w:t>the</w:t>
      </w:r>
      <w:r w:rsidRPr="00F56A6C">
        <w:rPr>
          <w:spacing w:val="-8"/>
          <w:w w:val="105"/>
        </w:rPr>
        <w:t xml:space="preserve"> </w:t>
      </w:r>
      <w:r w:rsidRPr="00F56A6C">
        <w:rPr>
          <w:w w:val="105"/>
        </w:rPr>
        <w:t>gooseneck,</w:t>
      </w:r>
      <w:r w:rsidRPr="00F56A6C">
        <w:rPr>
          <w:spacing w:val="-8"/>
          <w:w w:val="105"/>
        </w:rPr>
        <w:t xml:space="preserve"> </w:t>
      </w:r>
      <w:r w:rsidRPr="00F56A6C">
        <w:rPr>
          <w:w w:val="105"/>
        </w:rPr>
        <w:t>1</w:t>
      </w:r>
      <w:r w:rsidRPr="00F56A6C">
        <w:rPr>
          <w:spacing w:val="-8"/>
          <w:w w:val="105"/>
        </w:rPr>
        <w:t xml:space="preserve"> </w:t>
      </w:r>
      <w:r w:rsidRPr="00F56A6C">
        <w:rPr>
          <w:w w:val="105"/>
        </w:rPr>
        <w:t>removable</w:t>
      </w:r>
      <w:r w:rsidRPr="00F56A6C">
        <w:rPr>
          <w:spacing w:val="-9"/>
          <w:w w:val="105"/>
        </w:rPr>
        <w:t xml:space="preserve"> </w:t>
      </w:r>
      <w:r w:rsidRPr="00F56A6C">
        <w:rPr>
          <w:w w:val="105"/>
        </w:rPr>
        <w:t>alu-rearboard,</w:t>
      </w:r>
      <w:r w:rsidRPr="00F56A6C">
        <w:rPr>
          <w:spacing w:val="-8"/>
          <w:w w:val="105"/>
        </w:rPr>
        <w:t xml:space="preserve"> </w:t>
      </w:r>
      <w:r w:rsidRPr="00F56A6C">
        <w:rPr>
          <w:w w:val="105"/>
        </w:rPr>
        <w:t>height</w:t>
      </w:r>
      <w:r w:rsidRPr="00F56A6C">
        <w:rPr>
          <w:spacing w:val="-8"/>
          <w:w w:val="105"/>
        </w:rPr>
        <w:t xml:space="preserve"> </w:t>
      </w:r>
      <w:r w:rsidRPr="00F56A6C">
        <w:rPr>
          <w:w w:val="105"/>
        </w:rPr>
        <w:t>±</w:t>
      </w:r>
      <w:r w:rsidRPr="00F56A6C">
        <w:rPr>
          <w:spacing w:val="-8"/>
          <w:w w:val="105"/>
        </w:rPr>
        <w:t xml:space="preserve"> </w:t>
      </w:r>
      <w:r w:rsidRPr="00F56A6C">
        <w:rPr>
          <w:w w:val="105"/>
        </w:rPr>
        <w:t>400</w:t>
      </w:r>
      <w:r w:rsidRPr="00F56A6C">
        <w:rPr>
          <w:spacing w:val="-9"/>
          <w:w w:val="105"/>
        </w:rPr>
        <w:t xml:space="preserve"> </w:t>
      </w:r>
      <w:r w:rsidRPr="00F56A6C">
        <w:rPr>
          <w:w w:val="105"/>
        </w:rPr>
        <w:t>mm,</w:t>
      </w:r>
      <w:r w:rsidRPr="00F56A6C">
        <w:rPr>
          <w:spacing w:val="-8"/>
          <w:w w:val="105"/>
        </w:rPr>
        <w:t xml:space="preserve"> </w:t>
      </w:r>
      <w:r w:rsidRPr="00F56A6C">
        <w:rPr>
          <w:spacing w:val="-2"/>
          <w:w w:val="105"/>
        </w:rPr>
        <w:t>anodized.</w:t>
      </w:r>
    </w:p>
    <w:p w14:paraId="3B5F2021" w14:textId="77777777" w:rsidR="00487774" w:rsidRPr="00F56A6C" w:rsidRDefault="00487774" w:rsidP="00F022D2">
      <w:pPr>
        <w:widowControl w:val="0"/>
        <w:numPr>
          <w:ilvl w:val="0"/>
          <w:numId w:val="13"/>
        </w:numPr>
        <w:tabs>
          <w:tab w:val="left" w:pos="439"/>
        </w:tabs>
        <w:autoSpaceDE w:val="0"/>
        <w:autoSpaceDN w:val="0"/>
        <w:spacing w:before="177"/>
        <w:ind w:right="720"/>
      </w:pPr>
      <w:r w:rsidRPr="00F56A6C">
        <w:rPr>
          <w:w w:val="105"/>
        </w:rPr>
        <w:t>The</w:t>
      </w:r>
      <w:r w:rsidRPr="00F56A6C">
        <w:rPr>
          <w:spacing w:val="-6"/>
          <w:w w:val="105"/>
        </w:rPr>
        <w:t xml:space="preserve"> </w:t>
      </w:r>
      <w:r w:rsidRPr="00F56A6C">
        <w:rPr>
          <w:w w:val="105"/>
        </w:rPr>
        <w:t>gooseneck</w:t>
      </w:r>
      <w:r w:rsidRPr="00F56A6C">
        <w:rPr>
          <w:spacing w:val="-5"/>
          <w:w w:val="105"/>
        </w:rPr>
        <w:t xml:space="preserve"> </w:t>
      </w:r>
      <w:r w:rsidRPr="00F56A6C">
        <w:rPr>
          <w:w w:val="105"/>
        </w:rPr>
        <w:t>covered</w:t>
      </w:r>
      <w:r w:rsidRPr="00F56A6C">
        <w:rPr>
          <w:spacing w:val="-6"/>
          <w:w w:val="105"/>
        </w:rPr>
        <w:t xml:space="preserve"> </w:t>
      </w:r>
      <w:r w:rsidRPr="00F56A6C">
        <w:rPr>
          <w:w w:val="105"/>
        </w:rPr>
        <w:t>with</w:t>
      </w:r>
      <w:r w:rsidRPr="00F56A6C">
        <w:rPr>
          <w:spacing w:val="-5"/>
          <w:w w:val="105"/>
        </w:rPr>
        <w:t xml:space="preserve"> </w:t>
      </w:r>
      <w:r w:rsidRPr="00F56A6C">
        <w:rPr>
          <w:w w:val="105"/>
        </w:rPr>
        <w:t>±</w:t>
      </w:r>
      <w:r w:rsidRPr="00F56A6C">
        <w:rPr>
          <w:spacing w:val="-5"/>
          <w:w w:val="105"/>
        </w:rPr>
        <w:t xml:space="preserve"> </w:t>
      </w:r>
      <w:r w:rsidRPr="00F56A6C">
        <w:rPr>
          <w:w w:val="105"/>
        </w:rPr>
        <w:t>40</w:t>
      </w:r>
      <w:r w:rsidRPr="00F56A6C">
        <w:rPr>
          <w:spacing w:val="-6"/>
          <w:w w:val="105"/>
        </w:rPr>
        <w:t xml:space="preserve"> </w:t>
      </w:r>
      <w:r w:rsidRPr="00F56A6C">
        <w:rPr>
          <w:w w:val="105"/>
        </w:rPr>
        <w:t>mm</w:t>
      </w:r>
      <w:r w:rsidRPr="00F56A6C">
        <w:rPr>
          <w:spacing w:val="-5"/>
          <w:w w:val="105"/>
        </w:rPr>
        <w:t xml:space="preserve"> </w:t>
      </w:r>
      <w:r w:rsidRPr="00F56A6C">
        <w:rPr>
          <w:spacing w:val="-2"/>
          <w:w w:val="105"/>
        </w:rPr>
        <w:t>hardwood.</w:t>
      </w:r>
    </w:p>
    <w:p w14:paraId="4B6054C0" w14:textId="77777777" w:rsidR="00487774" w:rsidRPr="00F56A6C" w:rsidRDefault="00487774" w:rsidP="00F56A6C">
      <w:pPr>
        <w:spacing w:before="16"/>
        <w:ind w:left="439" w:right="720"/>
      </w:pPr>
      <w:r w:rsidRPr="00F56A6C">
        <w:rPr>
          <w:w w:val="105"/>
        </w:rPr>
        <w:t>Chequer</w:t>
      </w:r>
      <w:r w:rsidRPr="00F56A6C">
        <w:rPr>
          <w:spacing w:val="-7"/>
          <w:w w:val="105"/>
        </w:rPr>
        <w:t xml:space="preserve"> </w:t>
      </w:r>
      <w:r w:rsidRPr="00F56A6C">
        <w:rPr>
          <w:w w:val="105"/>
        </w:rPr>
        <w:t>plate</w:t>
      </w:r>
      <w:r w:rsidRPr="00F56A6C">
        <w:rPr>
          <w:spacing w:val="-6"/>
          <w:w w:val="105"/>
        </w:rPr>
        <w:t xml:space="preserve"> </w:t>
      </w:r>
      <w:r w:rsidRPr="00F56A6C">
        <w:rPr>
          <w:w w:val="105"/>
        </w:rPr>
        <w:t>over</w:t>
      </w:r>
      <w:r w:rsidRPr="00F56A6C">
        <w:rPr>
          <w:spacing w:val="-7"/>
          <w:w w:val="105"/>
        </w:rPr>
        <w:t xml:space="preserve"> </w:t>
      </w:r>
      <w:r w:rsidRPr="00F56A6C">
        <w:rPr>
          <w:w w:val="105"/>
        </w:rPr>
        <w:t>the</w:t>
      </w:r>
      <w:r w:rsidRPr="00F56A6C">
        <w:rPr>
          <w:spacing w:val="-6"/>
          <w:w w:val="105"/>
        </w:rPr>
        <w:t xml:space="preserve"> </w:t>
      </w:r>
      <w:r w:rsidRPr="00F56A6C">
        <w:rPr>
          <w:w w:val="105"/>
        </w:rPr>
        <w:t>king</w:t>
      </w:r>
      <w:r w:rsidRPr="00F56A6C">
        <w:rPr>
          <w:spacing w:val="-7"/>
          <w:w w:val="105"/>
        </w:rPr>
        <w:t xml:space="preserve"> </w:t>
      </w:r>
      <w:r w:rsidRPr="00F56A6C">
        <w:rPr>
          <w:spacing w:val="-4"/>
          <w:w w:val="105"/>
        </w:rPr>
        <w:t>pin.</w:t>
      </w:r>
    </w:p>
    <w:p w14:paraId="49A01D85" w14:textId="77777777" w:rsidR="00487774" w:rsidRPr="00F56A6C" w:rsidRDefault="00487774" w:rsidP="00F022D2">
      <w:pPr>
        <w:widowControl w:val="0"/>
        <w:numPr>
          <w:ilvl w:val="0"/>
          <w:numId w:val="13"/>
        </w:numPr>
        <w:tabs>
          <w:tab w:val="left" w:pos="439"/>
        </w:tabs>
        <w:autoSpaceDE w:val="0"/>
        <w:autoSpaceDN w:val="0"/>
        <w:spacing w:before="138"/>
        <w:ind w:right="720"/>
      </w:pPr>
      <w:r w:rsidRPr="00F56A6C">
        <w:rPr>
          <w:w w:val="105"/>
        </w:rPr>
        <w:t>2"</w:t>
      </w:r>
      <w:r w:rsidRPr="00F56A6C">
        <w:rPr>
          <w:spacing w:val="-9"/>
          <w:w w:val="105"/>
        </w:rPr>
        <w:t xml:space="preserve"> </w:t>
      </w:r>
      <w:r w:rsidRPr="00F56A6C">
        <w:rPr>
          <w:w w:val="105"/>
        </w:rPr>
        <w:t>king-</w:t>
      </w:r>
      <w:r w:rsidRPr="00F56A6C">
        <w:rPr>
          <w:spacing w:val="-4"/>
          <w:w w:val="105"/>
        </w:rPr>
        <w:t>pin.</w:t>
      </w:r>
    </w:p>
    <w:p w14:paraId="1E995401"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Guiding</w:t>
      </w:r>
      <w:r w:rsidRPr="00F56A6C">
        <w:rPr>
          <w:spacing w:val="-6"/>
          <w:w w:val="105"/>
        </w:rPr>
        <w:t xml:space="preserve"> </w:t>
      </w:r>
      <w:r w:rsidRPr="00F56A6C">
        <w:rPr>
          <w:w w:val="105"/>
        </w:rPr>
        <w:t>plate</w:t>
      </w:r>
      <w:r w:rsidRPr="00F56A6C">
        <w:rPr>
          <w:spacing w:val="-5"/>
          <w:w w:val="105"/>
        </w:rPr>
        <w:t xml:space="preserve"> </w:t>
      </w:r>
      <w:r w:rsidRPr="00F56A6C">
        <w:rPr>
          <w:w w:val="105"/>
        </w:rPr>
        <w:t>for</w:t>
      </w:r>
      <w:r w:rsidRPr="00F56A6C">
        <w:rPr>
          <w:spacing w:val="-5"/>
          <w:w w:val="105"/>
        </w:rPr>
        <w:t xml:space="preserve"> </w:t>
      </w:r>
      <w:r w:rsidRPr="00F56A6C">
        <w:rPr>
          <w:w w:val="105"/>
        </w:rPr>
        <w:t>the</w:t>
      </w:r>
      <w:r w:rsidRPr="00F56A6C">
        <w:rPr>
          <w:spacing w:val="-5"/>
          <w:w w:val="105"/>
        </w:rPr>
        <w:t xml:space="preserve"> </w:t>
      </w:r>
      <w:r w:rsidRPr="00F56A6C">
        <w:rPr>
          <w:w w:val="105"/>
        </w:rPr>
        <w:t>truck,</w:t>
      </w:r>
      <w:r w:rsidRPr="00F56A6C">
        <w:rPr>
          <w:spacing w:val="-5"/>
          <w:w w:val="105"/>
        </w:rPr>
        <w:t xml:space="preserve"> </w:t>
      </w:r>
      <w:r w:rsidRPr="00F56A6C">
        <w:rPr>
          <w:w w:val="105"/>
        </w:rPr>
        <w:t>approx.</w:t>
      </w:r>
      <w:r w:rsidRPr="00F56A6C">
        <w:rPr>
          <w:spacing w:val="-5"/>
          <w:w w:val="105"/>
        </w:rPr>
        <w:t xml:space="preserve"> </w:t>
      </w:r>
      <w:r w:rsidRPr="00F56A6C">
        <w:rPr>
          <w:w w:val="105"/>
        </w:rPr>
        <w:t>500</w:t>
      </w:r>
      <w:r w:rsidRPr="00F56A6C">
        <w:rPr>
          <w:spacing w:val="-5"/>
          <w:w w:val="105"/>
        </w:rPr>
        <w:t xml:space="preserve"> </w:t>
      </w:r>
      <w:r w:rsidRPr="00F56A6C">
        <w:rPr>
          <w:w w:val="105"/>
        </w:rPr>
        <w:t>mm</w:t>
      </w:r>
      <w:r w:rsidRPr="00F56A6C">
        <w:rPr>
          <w:spacing w:val="-5"/>
          <w:w w:val="105"/>
        </w:rPr>
        <w:t xml:space="preserve"> </w:t>
      </w:r>
      <w:r w:rsidRPr="00F56A6C">
        <w:rPr>
          <w:spacing w:val="-2"/>
          <w:w w:val="105"/>
        </w:rPr>
        <w:t>wide.</w:t>
      </w:r>
    </w:p>
    <w:p w14:paraId="7B387849" w14:textId="77777777" w:rsidR="00487774" w:rsidRPr="00F56A6C" w:rsidRDefault="00487774" w:rsidP="00F022D2">
      <w:pPr>
        <w:widowControl w:val="0"/>
        <w:numPr>
          <w:ilvl w:val="0"/>
          <w:numId w:val="13"/>
        </w:numPr>
        <w:tabs>
          <w:tab w:val="left" w:pos="439"/>
        </w:tabs>
        <w:autoSpaceDE w:val="0"/>
        <w:autoSpaceDN w:val="0"/>
        <w:spacing w:before="173"/>
        <w:ind w:right="720"/>
      </w:pPr>
      <w:r w:rsidRPr="00F56A6C">
        <w:t>4</w:t>
      </w:r>
      <w:r w:rsidRPr="00F56A6C">
        <w:rPr>
          <w:spacing w:val="8"/>
        </w:rPr>
        <w:t xml:space="preserve"> </w:t>
      </w:r>
      <w:r w:rsidRPr="00F56A6C">
        <w:t>wheel</w:t>
      </w:r>
      <w:r w:rsidRPr="00F56A6C">
        <w:rPr>
          <w:spacing w:val="8"/>
        </w:rPr>
        <w:t xml:space="preserve"> </w:t>
      </w:r>
      <w:r w:rsidRPr="00F56A6C">
        <w:t>chocks</w:t>
      </w:r>
      <w:r w:rsidRPr="00F56A6C">
        <w:rPr>
          <w:spacing w:val="9"/>
        </w:rPr>
        <w:t xml:space="preserve"> </w:t>
      </w:r>
      <w:r w:rsidRPr="00F56A6C">
        <w:t>with</w:t>
      </w:r>
      <w:r w:rsidRPr="00F56A6C">
        <w:rPr>
          <w:spacing w:val="8"/>
        </w:rPr>
        <w:t xml:space="preserve"> </w:t>
      </w:r>
      <w:r w:rsidRPr="00F56A6C">
        <w:t>carrier</w:t>
      </w:r>
      <w:r w:rsidRPr="00F56A6C">
        <w:rPr>
          <w:spacing w:val="9"/>
        </w:rPr>
        <w:t xml:space="preserve"> </w:t>
      </w:r>
      <w:r w:rsidRPr="00F56A6C">
        <w:t>in</w:t>
      </w:r>
      <w:r w:rsidRPr="00F56A6C">
        <w:rPr>
          <w:spacing w:val="8"/>
        </w:rPr>
        <w:t xml:space="preserve"> </w:t>
      </w:r>
      <w:r w:rsidRPr="00F56A6C">
        <w:t>front</w:t>
      </w:r>
      <w:r w:rsidRPr="00F56A6C">
        <w:rPr>
          <w:spacing w:val="9"/>
        </w:rPr>
        <w:t xml:space="preserve"> </w:t>
      </w:r>
      <w:r w:rsidRPr="00F56A6C">
        <w:t>of</w:t>
      </w:r>
      <w:r w:rsidRPr="00F56A6C">
        <w:rPr>
          <w:spacing w:val="8"/>
        </w:rPr>
        <w:t xml:space="preserve"> </w:t>
      </w:r>
      <w:r w:rsidRPr="00F56A6C">
        <w:t>the</w:t>
      </w:r>
      <w:r w:rsidRPr="00F56A6C">
        <w:rPr>
          <w:spacing w:val="9"/>
        </w:rPr>
        <w:t xml:space="preserve"> </w:t>
      </w:r>
      <w:r w:rsidRPr="00F56A6C">
        <w:rPr>
          <w:spacing w:val="-2"/>
        </w:rPr>
        <w:t>headboard..</w:t>
      </w:r>
    </w:p>
    <w:p w14:paraId="406B8520" w14:textId="77777777" w:rsidR="00487774" w:rsidRPr="00F56A6C" w:rsidRDefault="00487774" w:rsidP="00F022D2">
      <w:pPr>
        <w:widowControl w:val="0"/>
        <w:numPr>
          <w:ilvl w:val="0"/>
          <w:numId w:val="13"/>
        </w:numPr>
        <w:tabs>
          <w:tab w:val="left" w:pos="439"/>
        </w:tabs>
        <w:autoSpaceDE w:val="0"/>
        <w:autoSpaceDN w:val="0"/>
        <w:spacing w:before="170" w:line="254" w:lineRule="auto"/>
        <w:ind w:right="720"/>
      </w:pPr>
      <w:r w:rsidRPr="00F56A6C">
        <w:rPr>
          <w:w w:val="105"/>
        </w:rPr>
        <w:t>Mechanical landing gears with 2-speeds, JOST</w:t>
      </w:r>
      <w:r w:rsidRPr="00F56A6C">
        <w:rPr>
          <w:spacing w:val="-7"/>
          <w:w w:val="105"/>
        </w:rPr>
        <w:t xml:space="preserve"> </w:t>
      </w:r>
      <w:r w:rsidRPr="00F56A6C">
        <w:rPr>
          <w:w w:val="105"/>
        </w:rPr>
        <w:t>Modul</w:t>
      </w:r>
      <w:r w:rsidRPr="00F56A6C">
        <w:rPr>
          <w:spacing w:val="-7"/>
          <w:w w:val="105"/>
        </w:rPr>
        <w:t xml:space="preserve"> </w:t>
      </w:r>
      <w:r w:rsidRPr="00F56A6C">
        <w:rPr>
          <w:w w:val="105"/>
        </w:rPr>
        <w:t>B</w:t>
      </w:r>
      <w:r w:rsidRPr="00F56A6C">
        <w:rPr>
          <w:spacing w:val="-7"/>
          <w:w w:val="105"/>
        </w:rPr>
        <w:t xml:space="preserve"> </w:t>
      </w:r>
      <w:r w:rsidRPr="00F56A6C">
        <w:rPr>
          <w:w w:val="105"/>
        </w:rPr>
        <w:t>-</w:t>
      </w:r>
      <w:r w:rsidRPr="00F56A6C">
        <w:rPr>
          <w:spacing w:val="-7"/>
          <w:w w:val="105"/>
        </w:rPr>
        <w:t xml:space="preserve"> </w:t>
      </w:r>
      <w:r w:rsidRPr="00F56A6C">
        <w:rPr>
          <w:w w:val="105"/>
        </w:rPr>
        <w:t>static</w:t>
      </w:r>
      <w:r w:rsidRPr="00F56A6C">
        <w:rPr>
          <w:spacing w:val="-7"/>
          <w:w w:val="105"/>
        </w:rPr>
        <w:t xml:space="preserve"> </w:t>
      </w:r>
      <w:r w:rsidRPr="00F56A6C">
        <w:rPr>
          <w:w w:val="105"/>
        </w:rPr>
        <w:t>testload</w:t>
      </w:r>
      <w:r w:rsidRPr="00F56A6C">
        <w:rPr>
          <w:spacing w:val="-7"/>
          <w:w w:val="105"/>
        </w:rPr>
        <w:t xml:space="preserve"> </w:t>
      </w:r>
      <w:r w:rsidRPr="00F56A6C">
        <w:rPr>
          <w:w w:val="105"/>
        </w:rPr>
        <w:t>=</w:t>
      </w:r>
      <w:r w:rsidRPr="00F56A6C">
        <w:rPr>
          <w:spacing w:val="-7"/>
          <w:w w:val="105"/>
        </w:rPr>
        <w:t xml:space="preserve"> </w:t>
      </w:r>
      <w:r w:rsidRPr="00F56A6C">
        <w:rPr>
          <w:w w:val="105"/>
        </w:rPr>
        <w:t>50.000kg.</w:t>
      </w:r>
    </w:p>
    <w:p w14:paraId="77DEF929" w14:textId="77777777" w:rsidR="00487774" w:rsidRPr="00F56A6C" w:rsidRDefault="00487774" w:rsidP="00F022D2">
      <w:pPr>
        <w:widowControl w:val="0"/>
        <w:numPr>
          <w:ilvl w:val="0"/>
          <w:numId w:val="13"/>
        </w:numPr>
        <w:tabs>
          <w:tab w:val="left" w:pos="439"/>
        </w:tabs>
        <w:autoSpaceDE w:val="0"/>
        <w:autoSpaceDN w:val="0"/>
        <w:spacing w:before="25" w:line="254" w:lineRule="auto"/>
        <w:ind w:right="720"/>
      </w:pPr>
      <w:r w:rsidRPr="00F56A6C">
        <w:rPr>
          <w:w w:val="105"/>
        </w:rPr>
        <w:t>On</w:t>
      </w:r>
      <w:r w:rsidRPr="00F56A6C">
        <w:rPr>
          <w:spacing w:val="-3"/>
          <w:w w:val="105"/>
        </w:rPr>
        <w:t xml:space="preserve"> </w:t>
      </w:r>
      <w:r w:rsidRPr="00F56A6C">
        <w:rPr>
          <w:w w:val="105"/>
        </w:rPr>
        <w:t>the</w:t>
      </w:r>
      <w:r w:rsidRPr="00F56A6C">
        <w:rPr>
          <w:spacing w:val="-3"/>
          <w:w w:val="105"/>
        </w:rPr>
        <w:t xml:space="preserve"> </w:t>
      </w:r>
      <w:r w:rsidRPr="00F56A6C">
        <w:rPr>
          <w:w w:val="105"/>
        </w:rPr>
        <w:t>loading</w:t>
      </w:r>
      <w:r w:rsidRPr="00F56A6C">
        <w:rPr>
          <w:spacing w:val="-3"/>
          <w:w w:val="105"/>
        </w:rPr>
        <w:t xml:space="preserve"> </w:t>
      </w:r>
      <w:r w:rsidRPr="00F56A6C">
        <w:rPr>
          <w:w w:val="105"/>
        </w:rPr>
        <w:t>platform</w:t>
      </w:r>
      <w:r w:rsidRPr="00F56A6C">
        <w:rPr>
          <w:spacing w:val="-3"/>
          <w:w w:val="105"/>
        </w:rPr>
        <w:t xml:space="preserve"> </w:t>
      </w:r>
      <w:r w:rsidRPr="00F56A6C">
        <w:rPr>
          <w:w w:val="105"/>
        </w:rPr>
        <w:t>and</w:t>
      </w:r>
      <w:r w:rsidRPr="00F56A6C">
        <w:rPr>
          <w:spacing w:val="-3"/>
          <w:w w:val="105"/>
        </w:rPr>
        <w:t xml:space="preserve"> </w:t>
      </w:r>
      <w:r w:rsidRPr="00F56A6C">
        <w:rPr>
          <w:w w:val="105"/>
        </w:rPr>
        <w:t>between</w:t>
      </w:r>
      <w:r w:rsidRPr="00F56A6C">
        <w:rPr>
          <w:spacing w:val="-3"/>
          <w:w w:val="105"/>
        </w:rPr>
        <w:t xml:space="preserve"> </w:t>
      </w:r>
      <w:r w:rsidRPr="00F56A6C">
        <w:rPr>
          <w:w w:val="105"/>
        </w:rPr>
        <w:t>the</w:t>
      </w:r>
      <w:r w:rsidRPr="00F56A6C">
        <w:rPr>
          <w:spacing w:val="-3"/>
          <w:w w:val="105"/>
        </w:rPr>
        <w:t xml:space="preserve"> </w:t>
      </w:r>
      <w:r w:rsidRPr="00F56A6C">
        <w:rPr>
          <w:w w:val="105"/>
        </w:rPr>
        <w:t>axles</w:t>
      </w:r>
      <w:r w:rsidRPr="00F56A6C">
        <w:rPr>
          <w:spacing w:val="-3"/>
          <w:w w:val="105"/>
        </w:rPr>
        <w:t xml:space="preserve"> </w:t>
      </w:r>
      <w:r w:rsidRPr="00F56A6C">
        <w:rPr>
          <w:w w:val="105"/>
        </w:rPr>
        <w:t>±</w:t>
      </w:r>
      <w:r w:rsidRPr="00F56A6C">
        <w:rPr>
          <w:spacing w:val="-3"/>
          <w:w w:val="105"/>
        </w:rPr>
        <w:t xml:space="preserve"> </w:t>
      </w:r>
      <w:r w:rsidRPr="00F56A6C">
        <w:rPr>
          <w:w w:val="105"/>
        </w:rPr>
        <w:t>30</w:t>
      </w:r>
      <w:r w:rsidRPr="00F56A6C">
        <w:rPr>
          <w:spacing w:val="-3"/>
          <w:w w:val="105"/>
        </w:rPr>
        <w:t xml:space="preserve"> </w:t>
      </w:r>
      <w:r w:rsidRPr="00F56A6C">
        <w:rPr>
          <w:w w:val="105"/>
        </w:rPr>
        <w:t>mm</w:t>
      </w:r>
      <w:r w:rsidRPr="00F56A6C">
        <w:rPr>
          <w:spacing w:val="-3"/>
          <w:w w:val="105"/>
        </w:rPr>
        <w:t xml:space="preserve"> </w:t>
      </w:r>
      <w:r w:rsidRPr="00F56A6C">
        <w:rPr>
          <w:w w:val="105"/>
        </w:rPr>
        <w:t>hardwood</w:t>
      </w:r>
      <w:r w:rsidRPr="00F56A6C">
        <w:rPr>
          <w:spacing w:val="-3"/>
          <w:w w:val="105"/>
        </w:rPr>
        <w:t xml:space="preserve"> </w:t>
      </w:r>
      <w:r w:rsidRPr="00F56A6C">
        <w:rPr>
          <w:w w:val="105"/>
        </w:rPr>
        <w:t>floor</w:t>
      </w:r>
      <w:r w:rsidRPr="00F56A6C">
        <w:rPr>
          <w:spacing w:val="-3"/>
          <w:w w:val="105"/>
        </w:rPr>
        <w:t xml:space="preserve"> </w:t>
      </w:r>
      <w:r w:rsidRPr="00F56A6C">
        <w:rPr>
          <w:w w:val="105"/>
        </w:rPr>
        <w:t>and</w:t>
      </w:r>
      <w:r w:rsidRPr="00F56A6C">
        <w:rPr>
          <w:spacing w:val="-3"/>
          <w:w w:val="105"/>
        </w:rPr>
        <w:t xml:space="preserve"> </w:t>
      </w:r>
      <w:r w:rsidRPr="00F56A6C">
        <w:rPr>
          <w:w w:val="105"/>
        </w:rPr>
        <w:t>reinforced</w:t>
      </w:r>
      <w:r w:rsidRPr="00F56A6C">
        <w:rPr>
          <w:spacing w:val="-3"/>
          <w:w w:val="105"/>
        </w:rPr>
        <w:t xml:space="preserve"> </w:t>
      </w:r>
      <w:r w:rsidRPr="00F56A6C">
        <w:rPr>
          <w:w w:val="105"/>
        </w:rPr>
        <w:t>with</w:t>
      </w:r>
      <w:r w:rsidRPr="00F56A6C">
        <w:rPr>
          <w:spacing w:val="-3"/>
          <w:w w:val="105"/>
        </w:rPr>
        <w:t xml:space="preserve"> </w:t>
      </w:r>
      <w:r w:rsidRPr="00F56A6C">
        <w:rPr>
          <w:w w:val="105"/>
        </w:rPr>
        <w:t>a</w:t>
      </w:r>
      <w:r w:rsidRPr="00F56A6C">
        <w:rPr>
          <w:spacing w:val="-3"/>
          <w:w w:val="105"/>
        </w:rPr>
        <w:t xml:space="preserve"> </w:t>
      </w:r>
      <w:r w:rsidRPr="00F56A6C">
        <w:rPr>
          <w:w w:val="105"/>
        </w:rPr>
        <w:t>± 5 mm steel underlay. (This</w:t>
      </w:r>
      <w:r w:rsidRPr="00F56A6C">
        <w:rPr>
          <w:spacing w:val="-8"/>
          <w:w w:val="105"/>
        </w:rPr>
        <w:t xml:space="preserve"> </w:t>
      </w:r>
      <w:r w:rsidRPr="00F56A6C">
        <w:rPr>
          <w:w w:val="105"/>
        </w:rPr>
        <w:t>increases</w:t>
      </w:r>
      <w:r w:rsidRPr="00F56A6C">
        <w:rPr>
          <w:spacing w:val="-8"/>
          <w:w w:val="105"/>
        </w:rPr>
        <w:t xml:space="preserve"> </w:t>
      </w:r>
      <w:r w:rsidRPr="00F56A6C">
        <w:rPr>
          <w:w w:val="105"/>
        </w:rPr>
        <w:t>the</w:t>
      </w:r>
      <w:r w:rsidRPr="00F56A6C">
        <w:rPr>
          <w:spacing w:val="-8"/>
          <w:w w:val="105"/>
        </w:rPr>
        <w:t xml:space="preserve"> </w:t>
      </w:r>
      <w:r w:rsidRPr="00F56A6C">
        <w:rPr>
          <w:w w:val="105"/>
        </w:rPr>
        <w:t>friction</w:t>
      </w:r>
      <w:r w:rsidRPr="00F56A6C">
        <w:rPr>
          <w:spacing w:val="-7"/>
          <w:w w:val="105"/>
        </w:rPr>
        <w:t xml:space="preserve"> </w:t>
      </w:r>
      <w:r w:rsidRPr="00F56A6C">
        <w:rPr>
          <w:spacing w:val="-2"/>
          <w:w w:val="105"/>
        </w:rPr>
        <w:t>values)</w:t>
      </w:r>
    </w:p>
    <w:p w14:paraId="4009803F" w14:textId="77777777" w:rsidR="00487774" w:rsidRPr="00F56A6C" w:rsidRDefault="00487774" w:rsidP="00F022D2">
      <w:pPr>
        <w:widowControl w:val="0"/>
        <w:numPr>
          <w:ilvl w:val="0"/>
          <w:numId w:val="13"/>
        </w:numPr>
        <w:tabs>
          <w:tab w:val="left" w:pos="439"/>
        </w:tabs>
        <w:autoSpaceDE w:val="0"/>
        <w:autoSpaceDN w:val="0"/>
        <w:spacing w:before="191"/>
        <w:ind w:right="720"/>
      </w:pPr>
      <w:r w:rsidRPr="00F56A6C">
        <w:rPr>
          <w:w w:val="105"/>
        </w:rPr>
        <w:t>Devices</w:t>
      </w:r>
      <w:r w:rsidRPr="00F56A6C">
        <w:rPr>
          <w:spacing w:val="-6"/>
          <w:w w:val="105"/>
        </w:rPr>
        <w:t xml:space="preserve"> </w:t>
      </w:r>
      <w:r w:rsidRPr="00F56A6C">
        <w:rPr>
          <w:w w:val="105"/>
        </w:rPr>
        <w:t>to</w:t>
      </w:r>
      <w:r w:rsidRPr="00F56A6C">
        <w:rPr>
          <w:spacing w:val="-5"/>
          <w:w w:val="105"/>
        </w:rPr>
        <w:t xml:space="preserve"> </w:t>
      </w:r>
      <w:r w:rsidRPr="00F56A6C">
        <w:rPr>
          <w:w w:val="105"/>
        </w:rPr>
        <w:t>put</w:t>
      </w:r>
      <w:r w:rsidRPr="00F56A6C">
        <w:rPr>
          <w:spacing w:val="-5"/>
          <w:w w:val="105"/>
        </w:rPr>
        <w:t xml:space="preserve"> </w:t>
      </w:r>
      <w:r w:rsidRPr="00F56A6C">
        <w:rPr>
          <w:w w:val="105"/>
        </w:rPr>
        <w:t>deck</w:t>
      </w:r>
      <w:r w:rsidRPr="00F56A6C">
        <w:rPr>
          <w:spacing w:val="-6"/>
          <w:w w:val="105"/>
        </w:rPr>
        <w:t xml:space="preserve"> </w:t>
      </w:r>
      <w:r w:rsidRPr="00F56A6C">
        <w:rPr>
          <w:w w:val="105"/>
        </w:rPr>
        <w:t>filling</w:t>
      </w:r>
      <w:r w:rsidRPr="00F56A6C">
        <w:rPr>
          <w:spacing w:val="-5"/>
          <w:w w:val="105"/>
        </w:rPr>
        <w:t xml:space="preserve"> </w:t>
      </w:r>
      <w:r w:rsidRPr="00F56A6C">
        <w:rPr>
          <w:spacing w:val="-2"/>
          <w:w w:val="105"/>
        </w:rPr>
        <w:t>sections:</w:t>
      </w:r>
    </w:p>
    <w:p w14:paraId="4789CF85" w14:textId="77777777" w:rsidR="00487774" w:rsidRPr="00F56A6C" w:rsidRDefault="00487774" w:rsidP="00F022D2">
      <w:pPr>
        <w:widowControl w:val="0"/>
        <w:numPr>
          <w:ilvl w:val="1"/>
          <w:numId w:val="13"/>
        </w:numPr>
        <w:tabs>
          <w:tab w:val="left" w:pos="615"/>
        </w:tabs>
        <w:autoSpaceDE w:val="0"/>
        <w:autoSpaceDN w:val="0"/>
        <w:spacing w:before="17" w:line="280" w:lineRule="auto"/>
        <w:ind w:right="720" w:firstLine="54"/>
      </w:pPr>
      <w:r w:rsidRPr="00F56A6C">
        <w:rPr>
          <w:w w:val="105"/>
        </w:rPr>
        <w:t>on</w:t>
      </w:r>
      <w:r w:rsidRPr="00F56A6C">
        <w:rPr>
          <w:spacing w:val="-6"/>
          <w:w w:val="105"/>
        </w:rPr>
        <w:t xml:space="preserve"> </w:t>
      </w:r>
      <w:r w:rsidRPr="00F56A6C">
        <w:rPr>
          <w:w w:val="105"/>
        </w:rPr>
        <w:t>the</w:t>
      </w:r>
      <w:r w:rsidRPr="00F56A6C">
        <w:rPr>
          <w:spacing w:val="-6"/>
          <w:w w:val="105"/>
        </w:rPr>
        <w:t xml:space="preserve"> </w:t>
      </w:r>
      <w:r w:rsidRPr="00F56A6C">
        <w:rPr>
          <w:w w:val="105"/>
        </w:rPr>
        <w:t>rear</w:t>
      </w:r>
      <w:r w:rsidRPr="00F56A6C">
        <w:rPr>
          <w:spacing w:val="-6"/>
          <w:w w:val="105"/>
        </w:rPr>
        <w:t xml:space="preserve"> </w:t>
      </w:r>
      <w:r w:rsidRPr="00F56A6C">
        <w:rPr>
          <w:w w:val="105"/>
        </w:rPr>
        <w:t>of</w:t>
      </w:r>
      <w:r w:rsidRPr="00F56A6C">
        <w:rPr>
          <w:spacing w:val="-6"/>
          <w:w w:val="105"/>
        </w:rPr>
        <w:t xml:space="preserve"> </w:t>
      </w:r>
      <w:r w:rsidRPr="00F56A6C">
        <w:rPr>
          <w:w w:val="105"/>
        </w:rPr>
        <w:t>fix</w:t>
      </w:r>
      <w:r w:rsidRPr="00F56A6C">
        <w:rPr>
          <w:spacing w:val="-6"/>
          <w:w w:val="105"/>
        </w:rPr>
        <w:t xml:space="preserve"> </w:t>
      </w:r>
      <w:r w:rsidRPr="00F56A6C">
        <w:rPr>
          <w:w w:val="105"/>
        </w:rPr>
        <w:t>part</w:t>
      </w:r>
      <w:r w:rsidRPr="00F56A6C">
        <w:rPr>
          <w:spacing w:val="-6"/>
          <w:w w:val="105"/>
        </w:rPr>
        <w:t xml:space="preserve"> </w:t>
      </w:r>
      <w:r w:rsidRPr="00F56A6C">
        <w:rPr>
          <w:w w:val="105"/>
        </w:rPr>
        <w:t>behind</w:t>
      </w:r>
      <w:r w:rsidRPr="00F56A6C">
        <w:rPr>
          <w:spacing w:val="-6"/>
          <w:w w:val="105"/>
        </w:rPr>
        <w:t xml:space="preserve"> </w:t>
      </w:r>
      <w:r w:rsidRPr="00F56A6C">
        <w:rPr>
          <w:w w:val="105"/>
        </w:rPr>
        <w:t>the</w:t>
      </w:r>
      <w:r w:rsidRPr="00F56A6C">
        <w:rPr>
          <w:spacing w:val="-6"/>
          <w:w w:val="105"/>
        </w:rPr>
        <w:t xml:space="preserve"> </w:t>
      </w:r>
      <w:r w:rsidRPr="00F56A6C">
        <w:rPr>
          <w:w w:val="105"/>
        </w:rPr>
        <w:t>gooseneck Chamfered edges ± 100 x 100 mm</w:t>
      </w:r>
    </w:p>
    <w:p w14:paraId="0CEB0AF8" w14:textId="77777777" w:rsidR="00487774" w:rsidRPr="00F56A6C" w:rsidRDefault="00487774" w:rsidP="00F022D2">
      <w:pPr>
        <w:widowControl w:val="0"/>
        <w:numPr>
          <w:ilvl w:val="1"/>
          <w:numId w:val="13"/>
        </w:numPr>
        <w:tabs>
          <w:tab w:val="left" w:pos="615"/>
        </w:tabs>
        <w:autoSpaceDE w:val="0"/>
        <w:autoSpaceDN w:val="0"/>
        <w:spacing w:line="217" w:lineRule="exact"/>
        <w:ind w:left="614" w:right="720" w:hanging="122"/>
      </w:pPr>
      <w:r w:rsidRPr="00F56A6C">
        <w:rPr>
          <w:w w:val="105"/>
        </w:rPr>
        <w:t>in</w:t>
      </w:r>
      <w:r w:rsidRPr="00F56A6C">
        <w:rPr>
          <w:spacing w:val="-6"/>
          <w:w w:val="105"/>
        </w:rPr>
        <w:t xml:space="preserve"> </w:t>
      </w:r>
      <w:r w:rsidRPr="00F56A6C">
        <w:rPr>
          <w:w w:val="105"/>
        </w:rPr>
        <w:t>front</w:t>
      </w:r>
      <w:r w:rsidRPr="00F56A6C">
        <w:rPr>
          <w:spacing w:val="-5"/>
          <w:w w:val="105"/>
        </w:rPr>
        <w:t xml:space="preserve"> </w:t>
      </w:r>
      <w:r w:rsidRPr="00F56A6C">
        <w:rPr>
          <w:w w:val="105"/>
        </w:rPr>
        <w:t>of</w:t>
      </w:r>
      <w:r w:rsidRPr="00F56A6C">
        <w:rPr>
          <w:spacing w:val="-5"/>
          <w:w w:val="105"/>
        </w:rPr>
        <w:t xml:space="preserve"> </w:t>
      </w:r>
      <w:r w:rsidRPr="00F56A6C">
        <w:rPr>
          <w:w w:val="105"/>
        </w:rPr>
        <w:t>the</w:t>
      </w:r>
      <w:r w:rsidRPr="00F56A6C">
        <w:rPr>
          <w:spacing w:val="-5"/>
          <w:w w:val="105"/>
        </w:rPr>
        <w:t xml:space="preserve"> </w:t>
      </w:r>
      <w:r w:rsidRPr="00F56A6C">
        <w:rPr>
          <w:w w:val="105"/>
        </w:rPr>
        <w:t>extendable</w:t>
      </w:r>
      <w:r w:rsidRPr="00F56A6C">
        <w:rPr>
          <w:spacing w:val="-5"/>
          <w:w w:val="105"/>
        </w:rPr>
        <w:t xml:space="preserve"> </w:t>
      </w:r>
      <w:r w:rsidRPr="00F56A6C">
        <w:rPr>
          <w:spacing w:val="-2"/>
          <w:w w:val="105"/>
        </w:rPr>
        <w:t>platform</w:t>
      </w:r>
    </w:p>
    <w:p w14:paraId="301083EB" w14:textId="77777777" w:rsidR="00487774" w:rsidRPr="00F56A6C" w:rsidRDefault="00487774" w:rsidP="00F56A6C">
      <w:pPr>
        <w:spacing w:before="37" w:line="280" w:lineRule="auto"/>
        <w:ind w:left="439" w:right="720"/>
      </w:pPr>
      <w:r w:rsidRPr="00F56A6C">
        <w:rPr>
          <w:w w:val="105"/>
        </w:rPr>
        <w:t>On</w:t>
      </w:r>
      <w:r w:rsidRPr="00F56A6C">
        <w:rPr>
          <w:spacing w:val="-4"/>
          <w:w w:val="105"/>
        </w:rPr>
        <w:t xml:space="preserve"> </w:t>
      </w:r>
      <w:r w:rsidRPr="00F56A6C">
        <w:rPr>
          <w:w w:val="105"/>
        </w:rPr>
        <w:t>the</w:t>
      </w:r>
      <w:r w:rsidRPr="00F56A6C">
        <w:rPr>
          <w:spacing w:val="-4"/>
          <w:w w:val="105"/>
        </w:rPr>
        <w:t xml:space="preserve"> </w:t>
      </w:r>
      <w:r w:rsidRPr="00F56A6C">
        <w:rPr>
          <w:w w:val="105"/>
        </w:rPr>
        <w:t>extension</w:t>
      </w:r>
      <w:r w:rsidRPr="00F56A6C">
        <w:rPr>
          <w:spacing w:val="-4"/>
          <w:w w:val="105"/>
        </w:rPr>
        <w:t xml:space="preserve"> </w:t>
      </w:r>
      <w:r w:rsidRPr="00F56A6C">
        <w:rPr>
          <w:w w:val="105"/>
        </w:rPr>
        <w:t>beam</w:t>
      </w:r>
      <w:r w:rsidRPr="00F56A6C">
        <w:rPr>
          <w:spacing w:val="-4"/>
          <w:w w:val="105"/>
        </w:rPr>
        <w:t xml:space="preserve"> </w:t>
      </w:r>
      <w:r w:rsidRPr="00F56A6C">
        <w:rPr>
          <w:w w:val="105"/>
        </w:rPr>
        <w:t>with</w:t>
      </w:r>
      <w:r w:rsidRPr="00F56A6C">
        <w:rPr>
          <w:spacing w:val="-4"/>
          <w:w w:val="105"/>
        </w:rPr>
        <w:t xml:space="preserve"> </w:t>
      </w:r>
      <w:r w:rsidRPr="00F56A6C">
        <w:rPr>
          <w:w w:val="105"/>
        </w:rPr>
        <w:t>big</w:t>
      </w:r>
      <w:r w:rsidRPr="00F56A6C">
        <w:rPr>
          <w:spacing w:val="-4"/>
          <w:w w:val="105"/>
        </w:rPr>
        <w:t xml:space="preserve"> </w:t>
      </w:r>
      <w:r w:rsidRPr="00F56A6C">
        <w:rPr>
          <w:w w:val="105"/>
        </w:rPr>
        <w:t>cross</w:t>
      </w:r>
      <w:r w:rsidRPr="00F56A6C">
        <w:rPr>
          <w:spacing w:val="-4"/>
          <w:w w:val="105"/>
        </w:rPr>
        <w:t xml:space="preserve"> </w:t>
      </w:r>
      <w:r w:rsidRPr="00F56A6C">
        <w:rPr>
          <w:w w:val="105"/>
        </w:rPr>
        <w:t>section</w:t>
      </w:r>
      <w:r w:rsidRPr="00F56A6C">
        <w:rPr>
          <w:spacing w:val="-4"/>
          <w:w w:val="105"/>
        </w:rPr>
        <w:t xml:space="preserve"> </w:t>
      </w:r>
      <w:r w:rsidRPr="00F56A6C">
        <w:rPr>
          <w:w w:val="105"/>
        </w:rPr>
        <w:t>a</w:t>
      </w:r>
      <w:r w:rsidRPr="00F56A6C">
        <w:rPr>
          <w:spacing w:val="-4"/>
          <w:w w:val="105"/>
        </w:rPr>
        <w:t xml:space="preserve"> </w:t>
      </w:r>
      <w:r w:rsidRPr="00F56A6C">
        <w:rPr>
          <w:w w:val="105"/>
        </w:rPr>
        <w:t>locking</w:t>
      </w:r>
      <w:r w:rsidRPr="00F56A6C">
        <w:rPr>
          <w:spacing w:val="-4"/>
          <w:w w:val="105"/>
        </w:rPr>
        <w:t xml:space="preserve"> </w:t>
      </w:r>
      <w:r w:rsidRPr="00F56A6C">
        <w:rPr>
          <w:w w:val="105"/>
        </w:rPr>
        <w:t>position</w:t>
      </w:r>
      <w:r w:rsidRPr="00F56A6C">
        <w:rPr>
          <w:spacing w:val="-4"/>
          <w:w w:val="105"/>
        </w:rPr>
        <w:t xml:space="preserve"> </w:t>
      </w:r>
      <w:r w:rsidRPr="00F56A6C">
        <w:rPr>
          <w:w w:val="105"/>
        </w:rPr>
        <w:t>from</w:t>
      </w:r>
      <w:r w:rsidRPr="00F56A6C">
        <w:rPr>
          <w:spacing w:val="-4"/>
          <w:w w:val="105"/>
        </w:rPr>
        <w:t xml:space="preserve"> </w:t>
      </w:r>
      <w:r w:rsidRPr="00F56A6C">
        <w:rPr>
          <w:w w:val="105"/>
        </w:rPr>
        <w:t>front</w:t>
      </w:r>
      <w:r w:rsidRPr="00F56A6C">
        <w:rPr>
          <w:spacing w:val="-4"/>
          <w:w w:val="105"/>
        </w:rPr>
        <w:t xml:space="preserve"> </w:t>
      </w:r>
      <w:r w:rsidRPr="00F56A6C">
        <w:rPr>
          <w:w w:val="105"/>
        </w:rPr>
        <w:t>to</w:t>
      </w:r>
      <w:r w:rsidRPr="00F56A6C">
        <w:rPr>
          <w:spacing w:val="-4"/>
          <w:w w:val="105"/>
        </w:rPr>
        <w:t xml:space="preserve"> </w:t>
      </w:r>
      <w:r w:rsidRPr="00F56A6C">
        <w:rPr>
          <w:w w:val="105"/>
        </w:rPr>
        <w:t>2.500</w:t>
      </w:r>
      <w:r w:rsidRPr="00F56A6C">
        <w:rPr>
          <w:spacing w:val="-4"/>
          <w:w w:val="105"/>
        </w:rPr>
        <w:t xml:space="preserve"> </w:t>
      </w:r>
      <w:r w:rsidRPr="00F56A6C">
        <w:rPr>
          <w:w w:val="105"/>
        </w:rPr>
        <w:t>mm approximately every 100 mm, at 3.000 mm thereafter every 1.000 mm.</w:t>
      </w:r>
    </w:p>
    <w:p w14:paraId="04A18E37" w14:textId="77777777" w:rsidR="00487774" w:rsidRPr="00F56A6C" w:rsidRDefault="00487774" w:rsidP="00F56A6C">
      <w:pPr>
        <w:spacing w:line="217" w:lineRule="exact"/>
        <w:ind w:left="439" w:right="720"/>
      </w:pPr>
      <w:r w:rsidRPr="00F56A6C">
        <w:t>Included</w:t>
      </w:r>
      <w:r w:rsidRPr="00F56A6C">
        <w:rPr>
          <w:spacing w:val="28"/>
        </w:rPr>
        <w:t xml:space="preserve"> </w:t>
      </w:r>
      <w:r w:rsidRPr="00F56A6C">
        <w:t>pretensioning</w:t>
      </w:r>
      <w:r w:rsidRPr="00F56A6C">
        <w:rPr>
          <w:spacing w:val="29"/>
        </w:rPr>
        <w:t xml:space="preserve"> </w:t>
      </w:r>
      <w:r w:rsidRPr="00F56A6C">
        <w:rPr>
          <w:spacing w:val="-2"/>
        </w:rPr>
        <w:t>plate.</w:t>
      </w:r>
    </w:p>
    <w:p w14:paraId="44D97E2A" w14:textId="77777777" w:rsidR="00487774" w:rsidRPr="00F56A6C" w:rsidRDefault="00487774" w:rsidP="00F022D2">
      <w:pPr>
        <w:widowControl w:val="0"/>
        <w:numPr>
          <w:ilvl w:val="0"/>
          <w:numId w:val="13"/>
        </w:numPr>
        <w:tabs>
          <w:tab w:val="left" w:pos="439"/>
        </w:tabs>
        <w:autoSpaceDE w:val="0"/>
        <w:autoSpaceDN w:val="0"/>
        <w:spacing w:before="148"/>
        <w:ind w:right="720"/>
      </w:pPr>
      <w:r w:rsidRPr="00F56A6C">
        <w:rPr>
          <w:w w:val="105"/>
        </w:rPr>
        <w:t>1</w:t>
      </w:r>
      <w:r w:rsidRPr="00F56A6C">
        <w:rPr>
          <w:spacing w:val="-6"/>
          <w:w w:val="105"/>
        </w:rPr>
        <w:t xml:space="preserve"> </w:t>
      </w:r>
      <w:r w:rsidRPr="00F56A6C">
        <w:rPr>
          <w:w w:val="105"/>
        </w:rPr>
        <w:t>pair</w:t>
      </w:r>
      <w:r w:rsidRPr="00F56A6C">
        <w:rPr>
          <w:spacing w:val="-6"/>
          <w:w w:val="105"/>
        </w:rPr>
        <w:t xml:space="preserve"> </w:t>
      </w:r>
      <w:r w:rsidRPr="00F56A6C">
        <w:rPr>
          <w:w w:val="105"/>
        </w:rPr>
        <w:t>of</w:t>
      </w:r>
      <w:r w:rsidRPr="00F56A6C">
        <w:rPr>
          <w:spacing w:val="-5"/>
          <w:w w:val="105"/>
        </w:rPr>
        <w:t xml:space="preserve"> </w:t>
      </w:r>
      <w:r w:rsidRPr="00F56A6C">
        <w:rPr>
          <w:w w:val="105"/>
        </w:rPr>
        <w:t>droprings</w:t>
      </w:r>
      <w:r w:rsidRPr="00F56A6C">
        <w:rPr>
          <w:spacing w:val="-6"/>
          <w:w w:val="105"/>
        </w:rPr>
        <w:t xml:space="preserve"> </w:t>
      </w:r>
      <w:r w:rsidRPr="00F56A6C">
        <w:rPr>
          <w:w w:val="105"/>
        </w:rPr>
        <w:t>hanging</w:t>
      </w:r>
      <w:r w:rsidRPr="00F56A6C">
        <w:rPr>
          <w:spacing w:val="-6"/>
          <w:w w:val="105"/>
        </w:rPr>
        <w:t xml:space="preserve"> </w:t>
      </w:r>
      <w:r w:rsidRPr="00F56A6C">
        <w:rPr>
          <w:w w:val="105"/>
        </w:rPr>
        <w:t>at</w:t>
      </w:r>
      <w:r w:rsidRPr="00F56A6C">
        <w:rPr>
          <w:spacing w:val="-5"/>
          <w:w w:val="105"/>
        </w:rPr>
        <w:t xml:space="preserve"> </w:t>
      </w:r>
      <w:r w:rsidRPr="00F56A6C">
        <w:rPr>
          <w:w w:val="105"/>
        </w:rPr>
        <w:t>the</w:t>
      </w:r>
      <w:r w:rsidRPr="00F56A6C">
        <w:rPr>
          <w:spacing w:val="-6"/>
          <w:w w:val="105"/>
        </w:rPr>
        <w:t xml:space="preserve"> </w:t>
      </w:r>
      <w:r w:rsidRPr="00F56A6C">
        <w:rPr>
          <w:w w:val="105"/>
        </w:rPr>
        <w:t>front</w:t>
      </w:r>
      <w:r w:rsidRPr="00F56A6C">
        <w:rPr>
          <w:spacing w:val="-6"/>
          <w:w w:val="105"/>
        </w:rPr>
        <w:t xml:space="preserve"> </w:t>
      </w:r>
      <w:r w:rsidRPr="00F56A6C">
        <w:rPr>
          <w:w w:val="105"/>
        </w:rPr>
        <w:t>cross</w:t>
      </w:r>
      <w:r w:rsidRPr="00F56A6C">
        <w:rPr>
          <w:spacing w:val="-5"/>
          <w:w w:val="105"/>
        </w:rPr>
        <w:t xml:space="preserve"> </w:t>
      </w:r>
      <w:r w:rsidRPr="00F56A6C">
        <w:rPr>
          <w:w w:val="105"/>
        </w:rPr>
        <w:t>beams</w:t>
      </w:r>
      <w:r w:rsidRPr="00F56A6C">
        <w:rPr>
          <w:spacing w:val="-6"/>
          <w:w w:val="105"/>
        </w:rPr>
        <w:t xml:space="preserve"> </w:t>
      </w:r>
      <w:r w:rsidRPr="00F56A6C">
        <w:rPr>
          <w:w w:val="105"/>
        </w:rPr>
        <w:t>(LC</w:t>
      </w:r>
      <w:r w:rsidRPr="00F56A6C">
        <w:rPr>
          <w:spacing w:val="-6"/>
          <w:w w:val="105"/>
        </w:rPr>
        <w:t xml:space="preserve"> </w:t>
      </w:r>
      <w:r w:rsidRPr="00F56A6C">
        <w:rPr>
          <w:w w:val="105"/>
        </w:rPr>
        <w:t>10.000</w:t>
      </w:r>
      <w:r w:rsidRPr="00F56A6C">
        <w:rPr>
          <w:spacing w:val="-5"/>
          <w:w w:val="105"/>
        </w:rPr>
        <w:t xml:space="preserve"> </w:t>
      </w:r>
      <w:r w:rsidRPr="00F56A6C">
        <w:rPr>
          <w:spacing w:val="-2"/>
          <w:w w:val="105"/>
        </w:rPr>
        <w:t>daN).</w:t>
      </w:r>
    </w:p>
    <w:p w14:paraId="66C9F536" w14:textId="77777777" w:rsidR="00487774" w:rsidRPr="00F56A6C" w:rsidRDefault="00487774" w:rsidP="00F56A6C">
      <w:pPr>
        <w:spacing w:before="17"/>
        <w:ind w:left="439" w:right="720"/>
      </w:pPr>
      <w:r w:rsidRPr="00F56A6C">
        <w:rPr>
          <w:w w:val="105"/>
        </w:rPr>
        <w:t>1</w:t>
      </w:r>
      <w:r w:rsidRPr="00F56A6C">
        <w:rPr>
          <w:spacing w:val="-5"/>
          <w:w w:val="105"/>
        </w:rPr>
        <w:t xml:space="preserve"> </w:t>
      </w:r>
      <w:r w:rsidRPr="00F56A6C">
        <w:rPr>
          <w:w w:val="105"/>
        </w:rPr>
        <w:t>pair</w:t>
      </w:r>
      <w:r w:rsidRPr="00F56A6C">
        <w:rPr>
          <w:spacing w:val="-4"/>
          <w:w w:val="105"/>
        </w:rPr>
        <w:t xml:space="preserve"> </w:t>
      </w:r>
      <w:r w:rsidRPr="00F56A6C">
        <w:rPr>
          <w:w w:val="105"/>
        </w:rPr>
        <w:t>of</w:t>
      </w:r>
      <w:r w:rsidRPr="00F56A6C">
        <w:rPr>
          <w:spacing w:val="-5"/>
          <w:w w:val="105"/>
        </w:rPr>
        <w:t xml:space="preserve"> </w:t>
      </w:r>
      <w:r w:rsidRPr="00F56A6C">
        <w:rPr>
          <w:w w:val="105"/>
        </w:rPr>
        <w:t>droprings</w:t>
      </w:r>
      <w:r w:rsidRPr="00F56A6C">
        <w:rPr>
          <w:spacing w:val="-4"/>
          <w:w w:val="105"/>
        </w:rPr>
        <w:t xml:space="preserve"> </w:t>
      </w:r>
      <w:r w:rsidRPr="00F56A6C">
        <w:rPr>
          <w:w w:val="105"/>
        </w:rPr>
        <w:t>top</w:t>
      </w:r>
      <w:r w:rsidRPr="00F56A6C">
        <w:rPr>
          <w:spacing w:val="-5"/>
          <w:w w:val="105"/>
        </w:rPr>
        <w:t xml:space="preserve"> </w:t>
      </w:r>
      <w:r w:rsidRPr="00F56A6C">
        <w:rPr>
          <w:w w:val="105"/>
        </w:rPr>
        <w:t>of</w:t>
      </w:r>
      <w:r w:rsidRPr="00F56A6C">
        <w:rPr>
          <w:spacing w:val="-4"/>
          <w:w w:val="105"/>
        </w:rPr>
        <w:t xml:space="preserve"> </w:t>
      </w:r>
      <w:r w:rsidRPr="00F56A6C">
        <w:rPr>
          <w:w w:val="105"/>
        </w:rPr>
        <w:t>the</w:t>
      </w:r>
      <w:r w:rsidRPr="00F56A6C">
        <w:rPr>
          <w:spacing w:val="-5"/>
          <w:w w:val="105"/>
        </w:rPr>
        <w:t xml:space="preserve"> </w:t>
      </w:r>
      <w:r w:rsidRPr="00F56A6C">
        <w:rPr>
          <w:w w:val="105"/>
        </w:rPr>
        <w:t>front</w:t>
      </w:r>
      <w:r w:rsidRPr="00F56A6C">
        <w:rPr>
          <w:spacing w:val="-4"/>
          <w:w w:val="105"/>
        </w:rPr>
        <w:t xml:space="preserve"> </w:t>
      </w:r>
      <w:r w:rsidRPr="00F56A6C">
        <w:rPr>
          <w:w w:val="105"/>
        </w:rPr>
        <w:t>cross</w:t>
      </w:r>
      <w:r w:rsidRPr="00F56A6C">
        <w:rPr>
          <w:spacing w:val="-5"/>
          <w:w w:val="105"/>
        </w:rPr>
        <w:t xml:space="preserve"> </w:t>
      </w:r>
      <w:r w:rsidRPr="00F56A6C">
        <w:rPr>
          <w:w w:val="105"/>
        </w:rPr>
        <w:t>beams</w:t>
      </w:r>
      <w:r w:rsidRPr="00F56A6C">
        <w:rPr>
          <w:spacing w:val="-4"/>
          <w:w w:val="105"/>
        </w:rPr>
        <w:t xml:space="preserve"> </w:t>
      </w:r>
      <w:r w:rsidRPr="00F56A6C">
        <w:rPr>
          <w:w w:val="105"/>
        </w:rPr>
        <w:t>(LC</w:t>
      </w:r>
      <w:r w:rsidRPr="00F56A6C">
        <w:rPr>
          <w:spacing w:val="-5"/>
          <w:w w:val="105"/>
        </w:rPr>
        <w:t xml:space="preserve"> </w:t>
      </w:r>
      <w:r w:rsidRPr="00F56A6C">
        <w:rPr>
          <w:w w:val="105"/>
        </w:rPr>
        <w:t>10.000</w:t>
      </w:r>
      <w:r w:rsidRPr="00F56A6C">
        <w:rPr>
          <w:spacing w:val="-4"/>
          <w:w w:val="105"/>
        </w:rPr>
        <w:t xml:space="preserve"> </w:t>
      </w:r>
      <w:r w:rsidRPr="00F56A6C">
        <w:rPr>
          <w:spacing w:val="-2"/>
          <w:w w:val="105"/>
        </w:rPr>
        <w:t>daN).</w:t>
      </w:r>
    </w:p>
    <w:p w14:paraId="6CD0FE4B" w14:textId="77777777" w:rsidR="00487774" w:rsidRPr="00F56A6C" w:rsidRDefault="00487774" w:rsidP="00F56A6C">
      <w:pPr>
        <w:spacing w:before="37" w:line="280" w:lineRule="auto"/>
        <w:ind w:left="439" w:right="720"/>
      </w:pPr>
      <w:r w:rsidRPr="00F56A6C">
        <w:rPr>
          <w:w w:val="105"/>
        </w:rPr>
        <w:t>7</w:t>
      </w:r>
      <w:r w:rsidRPr="00F56A6C">
        <w:rPr>
          <w:spacing w:val="-5"/>
          <w:w w:val="105"/>
        </w:rPr>
        <w:t xml:space="preserve"> </w:t>
      </w:r>
      <w:r w:rsidRPr="00F56A6C">
        <w:rPr>
          <w:w w:val="105"/>
        </w:rPr>
        <w:t>pairs</w:t>
      </w:r>
      <w:r w:rsidRPr="00F56A6C">
        <w:rPr>
          <w:spacing w:val="-5"/>
          <w:w w:val="105"/>
        </w:rPr>
        <w:t xml:space="preserve"> </w:t>
      </w:r>
      <w:r w:rsidRPr="00F56A6C">
        <w:rPr>
          <w:w w:val="105"/>
        </w:rPr>
        <w:t>of</w:t>
      </w:r>
      <w:r w:rsidRPr="00F56A6C">
        <w:rPr>
          <w:spacing w:val="-5"/>
          <w:w w:val="105"/>
        </w:rPr>
        <w:t xml:space="preserve"> </w:t>
      </w:r>
      <w:r w:rsidRPr="00F56A6C">
        <w:rPr>
          <w:w w:val="105"/>
        </w:rPr>
        <w:t>droprings,</w:t>
      </w:r>
      <w:r w:rsidRPr="00F56A6C">
        <w:rPr>
          <w:spacing w:val="-5"/>
          <w:w w:val="105"/>
        </w:rPr>
        <w:t xml:space="preserve"> </w:t>
      </w:r>
      <w:r w:rsidRPr="00F56A6C">
        <w:rPr>
          <w:w w:val="105"/>
        </w:rPr>
        <w:t>inserted</w:t>
      </w:r>
      <w:r w:rsidRPr="00F56A6C">
        <w:rPr>
          <w:spacing w:val="-5"/>
          <w:w w:val="105"/>
        </w:rPr>
        <w:t xml:space="preserve"> </w:t>
      </w:r>
      <w:r w:rsidRPr="00F56A6C">
        <w:rPr>
          <w:w w:val="105"/>
        </w:rPr>
        <w:t>in</w:t>
      </w:r>
      <w:r w:rsidRPr="00F56A6C">
        <w:rPr>
          <w:spacing w:val="-5"/>
          <w:w w:val="105"/>
        </w:rPr>
        <w:t xml:space="preserve"> </w:t>
      </w:r>
      <w:r w:rsidRPr="00F56A6C">
        <w:rPr>
          <w:w w:val="105"/>
        </w:rPr>
        <w:t>the</w:t>
      </w:r>
      <w:r w:rsidRPr="00F56A6C">
        <w:rPr>
          <w:spacing w:val="-5"/>
          <w:w w:val="105"/>
        </w:rPr>
        <w:t xml:space="preserve"> </w:t>
      </w:r>
      <w:r w:rsidRPr="00F56A6C">
        <w:rPr>
          <w:w w:val="105"/>
        </w:rPr>
        <w:t>border</w:t>
      </w:r>
      <w:r w:rsidRPr="00F56A6C">
        <w:rPr>
          <w:spacing w:val="-5"/>
          <w:w w:val="105"/>
        </w:rPr>
        <w:t xml:space="preserve"> </w:t>
      </w:r>
      <w:r w:rsidRPr="00F56A6C">
        <w:rPr>
          <w:w w:val="105"/>
        </w:rPr>
        <w:t>frame</w:t>
      </w:r>
      <w:r w:rsidRPr="00F56A6C">
        <w:rPr>
          <w:spacing w:val="-5"/>
          <w:w w:val="105"/>
        </w:rPr>
        <w:t xml:space="preserve"> </w:t>
      </w:r>
      <w:r w:rsidRPr="00F56A6C">
        <w:rPr>
          <w:w w:val="105"/>
        </w:rPr>
        <w:t>of</w:t>
      </w:r>
      <w:r w:rsidRPr="00F56A6C">
        <w:rPr>
          <w:spacing w:val="-5"/>
          <w:w w:val="105"/>
        </w:rPr>
        <w:t xml:space="preserve"> </w:t>
      </w:r>
      <w:r w:rsidRPr="00F56A6C">
        <w:rPr>
          <w:w w:val="105"/>
        </w:rPr>
        <w:t>the</w:t>
      </w:r>
      <w:r w:rsidRPr="00F56A6C">
        <w:rPr>
          <w:spacing w:val="-5"/>
          <w:w w:val="105"/>
        </w:rPr>
        <w:t xml:space="preserve"> </w:t>
      </w:r>
      <w:r w:rsidRPr="00F56A6C">
        <w:rPr>
          <w:w w:val="105"/>
        </w:rPr>
        <w:t>loadplatform,</w:t>
      </w:r>
      <w:r w:rsidRPr="00F56A6C">
        <w:rPr>
          <w:spacing w:val="-5"/>
          <w:w w:val="105"/>
        </w:rPr>
        <w:t xml:space="preserve"> </w:t>
      </w:r>
      <w:r w:rsidRPr="00F56A6C">
        <w:rPr>
          <w:w w:val="105"/>
        </w:rPr>
        <w:t>hinged</w:t>
      </w:r>
      <w:r w:rsidRPr="00F56A6C">
        <w:rPr>
          <w:spacing w:val="-5"/>
          <w:w w:val="105"/>
        </w:rPr>
        <w:t xml:space="preserve"> </w:t>
      </w:r>
      <w:r w:rsidRPr="00F56A6C">
        <w:rPr>
          <w:w w:val="105"/>
        </w:rPr>
        <w:t>outward</w:t>
      </w:r>
      <w:r w:rsidRPr="00F56A6C">
        <w:rPr>
          <w:spacing w:val="-5"/>
          <w:w w:val="105"/>
        </w:rPr>
        <w:t xml:space="preserve"> </w:t>
      </w:r>
      <w:r w:rsidRPr="00F56A6C">
        <w:rPr>
          <w:w w:val="105"/>
        </w:rPr>
        <w:t>(LC 10.000 daN).</w:t>
      </w:r>
    </w:p>
    <w:p w14:paraId="28B86FBE" w14:textId="77777777" w:rsidR="00487774" w:rsidRPr="00F56A6C" w:rsidRDefault="00487774" w:rsidP="00F022D2">
      <w:pPr>
        <w:widowControl w:val="0"/>
        <w:numPr>
          <w:ilvl w:val="0"/>
          <w:numId w:val="13"/>
        </w:numPr>
        <w:tabs>
          <w:tab w:val="left" w:pos="439"/>
        </w:tabs>
        <w:autoSpaceDE w:val="0"/>
        <w:autoSpaceDN w:val="0"/>
        <w:spacing w:before="99"/>
        <w:ind w:right="720"/>
      </w:pPr>
      <w:r w:rsidRPr="00F56A6C">
        <w:rPr>
          <w:w w:val="105"/>
        </w:rPr>
        <w:t>Control</w:t>
      </w:r>
      <w:r w:rsidRPr="00F56A6C">
        <w:rPr>
          <w:spacing w:val="-5"/>
          <w:w w:val="105"/>
        </w:rPr>
        <w:t xml:space="preserve"> </w:t>
      </w:r>
      <w:r w:rsidRPr="00F56A6C">
        <w:rPr>
          <w:w w:val="105"/>
        </w:rPr>
        <w:t>valves</w:t>
      </w:r>
      <w:r w:rsidRPr="00F56A6C">
        <w:rPr>
          <w:spacing w:val="-4"/>
          <w:w w:val="105"/>
        </w:rPr>
        <w:t xml:space="preserve"> </w:t>
      </w:r>
      <w:r w:rsidRPr="00F56A6C">
        <w:rPr>
          <w:w w:val="105"/>
        </w:rPr>
        <w:t>for</w:t>
      </w:r>
      <w:r w:rsidRPr="00F56A6C">
        <w:rPr>
          <w:spacing w:val="-5"/>
          <w:w w:val="105"/>
        </w:rPr>
        <w:t xml:space="preserve"> </w:t>
      </w:r>
      <w:r w:rsidRPr="00F56A6C">
        <w:rPr>
          <w:w w:val="105"/>
        </w:rPr>
        <w:t>the</w:t>
      </w:r>
      <w:r w:rsidRPr="00F56A6C">
        <w:rPr>
          <w:spacing w:val="-4"/>
          <w:w w:val="105"/>
        </w:rPr>
        <w:t xml:space="preserve"> </w:t>
      </w:r>
      <w:r w:rsidRPr="00F56A6C">
        <w:rPr>
          <w:w w:val="105"/>
        </w:rPr>
        <w:t>hydraulic</w:t>
      </w:r>
      <w:r w:rsidRPr="00F56A6C">
        <w:rPr>
          <w:spacing w:val="-4"/>
          <w:w w:val="105"/>
        </w:rPr>
        <w:t xml:space="preserve"> </w:t>
      </w:r>
      <w:r w:rsidRPr="00F56A6C">
        <w:rPr>
          <w:w w:val="105"/>
        </w:rPr>
        <w:t>ramps,</w:t>
      </w:r>
      <w:r w:rsidRPr="00F56A6C">
        <w:rPr>
          <w:spacing w:val="-5"/>
          <w:w w:val="105"/>
        </w:rPr>
        <w:t xml:space="preserve"> </w:t>
      </w:r>
      <w:r w:rsidRPr="00F56A6C">
        <w:rPr>
          <w:w w:val="105"/>
        </w:rPr>
        <w:t>on</w:t>
      </w:r>
      <w:r w:rsidRPr="00F56A6C">
        <w:rPr>
          <w:spacing w:val="-4"/>
          <w:w w:val="105"/>
        </w:rPr>
        <w:t xml:space="preserve"> </w:t>
      </w:r>
      <w:r w:rsidRPr="00F56A6C">
        <w:rPr>
          <w:w w:val="105"/>
        </w:rPr>
        <w:t>the</w:t>
      </w:r>
      <w:r w:rsidRPr="00F56A6C">
        <w:rPr>
          <w:spacing w:val="-4"/>
          <w:w w:val="105"/>
        </w:rPr>
        <w:t xml:space="preserve"> </w:t>
      </w:r>
      <w:r w:rsidRPr="00F56A6C">
        <w:rPr>
          <w:w w:val="105"/>
        </w:rPr>
        <w:t>right</w:t>
      </w:r>
      <w:r w:rsidRPr="00F56A6C">
        <w:rPr>
          <w:spacing w:val="-5"/>
          <w:w w:val="105"/>
        </w:rPr>
        <w:t xml:space="preserve"> </w:t>
      </w:r>
      <w:r w:rsidRPr="00F56A6C">
        <w:rPr>
          <w:w w:val="105"/>
        </w:rPr>
        <w:t>side</w:t>
      </w:r>
      <w:r w:rsidRPr="00F56A6C">
        <w:rPr>
          <w:spacing w:val="-4"/>
          <w:w w:val="105"/>
        </w:rPr>
        <w:t xml:space="preserve"> </w:t>
      </w:r>
      <w:r w:rsidRPr="00F56A6C">
        <w:rPr>
          <w:w w:val="105"/>
        </w:rPr>
        <w:t>of</w:t>
      </w:r>
      <w:r w:rsidRPr="00F56A6C">
        <w:rPr>
          <w:spacing w:val="-5"/>
          <w:w w:val="105"/>
        </w:rPr>
        <w:t xml:space="preserve"> </w:t>
      </w:r>
      <w:r w:rsidRPr="00F56A6C">
        <w:rPr>
          <w:w w:val="105"/>
        </w:rPr>
        <w:t>the</w:t>
      </w:r>
      <w:r w:rsidRPr="00F56A6C">
        <w:rPr>
          <w:spacing w:val="-4"/>
          <w:w w:val="105"/>
        </w:rPr>
        <w:t xml:space="preserve"> </w:t>
      </w:r>
      <w:r w:rsidRPr="00F56A6C">
        <w:rPr>
          <w:spacing w:val="-2"/>
          <w:w w:val="105"/>
        </w:rPr>
        <w:t>trailer.</w:t>
      </w:r>
    </w:p>
    <w:p w14:paraId="46A3A676" w14:textId="77777777" w:rsidR="00487774" w:rsidRPr="00F56A6C" w:rsidRDefault="00487774" w:rsidP="00F022D2">
      <w:pPr>
        <w:widowControl w:val="0"/>
        <w:numPr>
          <w:ilvl w:val="0"/>
          <w:numId w:val="13"/>
        </w:numPr>
        <w:tabs>
          <w:tab w:val="left" w:pos="439"/>
        </w:tabs>
        <w:autoSpaceDE w:val="0"/>
        <w:autoSpaceDN w:val="0"/>
        <w:spacing w:before="177" w:line="254" w:lineRule="auto"/>
        <w:ind w:right="720"/>
      </w:pPr>
      <w:r w:rsidRPr="00F56A6C">
        <w:rPr>
          <w:w w:val="105"/>
        </w:rPr>
        <w:t>1</w:t>
      </w:r>
      <w:r w:rsidRPr="00F56A6C">
        <w:rPr>
          <w:spacing w:val="-4"/>
          <w:w w:val="105"/>
        </w:rPr>
        <w:t xml:space="preserve"> </w:t>
      </w:r>
      <w:r w:rsidRPr="00F56A6C">
        <w:rPr>
          <w:w w:val="105"/>
        </w:rPr>
        <w:t>pair</w:t>
      </w:r>
      <w:r w:rsidRPr="00F56A6C">
        <w:rPr>
          <w:spacing w:val="-4"/>
          <w:w w:val="105"/>
        </w:rPr>
        <w:t xml:space="preserve"> </w:t>
      </w:r>
      <w:r w:rsidRPr="00F56A6C">
        <w:rPr>
          <w:w w:val="105"/>
        </w:rPr>
        <w:t>of</w:t>
      </w:r>
      <w:r w:rsidRPr="00F56A6C">
        <w:rPr>
          <w:spacing w:val="-4"/>
          <w:w w:val="105"/>
        </w:rPr>
        <w:t xml:space="preserve"> </w:t>
      </w:r>
      <w:r w:rsidRPr="00F56A6C">
        <w:rPr>
          <w:w w:val="105"/>
        </w:rPr>
        <w:t>hydraulic</w:t>
      </w:r>
      <w:r w:rsidRPr="00F56A6C">
        <w:rPr>
          <w:spacing w:val="-4"/>
          <w:w w:val="105"/>
        </w:rPr>
        <w:t xml:space="preserve"> </w:t>
      </w:r>
      <w:r w:rsidRPr="00F56A6C">
        <w:rPr>
          <w:w w:val="105"/>
        </w:rPr>
        <w:t>landing</w:t>
      </w:r>
      <w:r w:rsidRPr="00F56A6C">
        <w:rPr>
          <w:spacing w:val="-4"/>
          <w:w w:val="105"/>
        </w:rPr>
        <w:t xml:space="preserve"> </w:t>
      </w:r>
      <w:r w:rsidRPr="00F56A6C">
        <w:rPr>
          <w:w w:val="105"/>
        </w:rPr>
        <w:t>gears</w:t>
      </w:r>
      <w:r w:rsidRPr="00F56A6C">
        <w:rPr>
          <w:spacing w:val="-4"/>
          <w:w w:val="105"/>
        </w:rPr>
        <w:t xml:space="preserve"> </w:t>
      </w:r>
      <w:r w:rsidRPr="00F56A6C">
        <w:rPr>
          <w:w w:val="105"/>
        </w:rPr>
        <w:t>at</w:t>
      </w:r>
      <w:r w:rsidRPr="00F56A6C">
        <w:rPr>
          <w:spacing w:val="-4"/>
          <w:w w:val="105"/>
        </w:rPr>
        <w:t xml:space="preserve"> </w:t>
      </w:r>
      <w:r w:rsidRPr="00F56A6C">
        <w:rPr>
          <w:w w:val="105"/>
        </w:rPr>
        <w:t>rear</w:t>
      </w:r>
      <w:r w:rsidRPr="00F56A6C">
        <w:rPr>
          <w:spacing w:val="-4"/>
          <w:w w:val="105"/>
        </w:rPr>
        <w:t xml:space="preserve"> </w:t>
      </w:r>
      <w:r w:rsidRPr="00F56A6C">
        <w:rPr>
          <w:w w:val="105"/>
        </w:rPr>
        <w:t>under</w:t>
      </w:r>
      <w:r w:rsidRPr="00F56A6C">
        <w:rPr>
          <w:spacing w:val="-4"/>
          <w:w w:val="105"/>
        </w:rPr>
        <w:t xml:space="preserve"> </w:t>
      </w:r>
      <w:r w:rsidRPr="00F56A6C">
        <w:rPr>
          <w:w w:val="105"/>
        </w:rPr>
        <w:t>the</w:t>
      </w:r>
      <w:r w:rsidRPr="00F56A6C">
        <w:rPr>
          <w:spacing w:val="-4"/>
          <w:w w:val="105"/>
        </w:rPr>
        <w:t xml:space="preserve"> </w:t>
      </w:r>
      <w:r w:rsidRPr="00F56A6C">
        <w:rPr>
          <w:w w:val="105"/>
        </w:rPr>
        <w:t>loading</w:t>
      </w:r>
      <w:r w:rsidRPr="00F56A6C">
        <w:rPr>
          <w:spacing w:val="-4"/>
          <w:w w:val="105"/>
        </w:rPr>
        <w:t xml:space="preserve"> </w:t>
      </w:r>
      <w:r w:rsidRPr="00F56A6C">
        <w:rPr>
          <w:w w:val="105"/>
        </w:rPr>
        <w:t>platform</w:t>
      </w:r>
      <w:r w:rsidRPr="00F56A6C">
        <w:rPr>
          <w:spacing w:val="-4"/>
          <w:w w:val="105"/>
        </w:rPr>
        <w:t xml:space="preserve"> </w:t>
      </w:r>
      <w:r w:rsidRPr="00F56A6C">
        <w:rPr>
          <w:w w:val="105"/>
        </w:rPr>
        <w:t>to</w:t>
      </w:r>
      <w:r w:rsidRPr="00F56A6C">
        <w:rPr>
          <w:spacing w:val="-4"/>
          <w:w w:val="105"/>
        </w:rPr>
        <w:t xml:space="preserve"> </w:t>
      </w:r>
      <w:r w:rsidRPr="00F56A6C">
        <w:rPr>
          <w:w w:val="105"/>
        </w:rPr>
        <w:t>increase</w:t>
      </w:r>
      <w:r w:rsidRPr="00F56A6C">
        <w:rPr>
          <w:spacing w:val="-4"/>
          <w:w w:val="105"/>
        </w:rPr>
        <w:t xml:space="preserve"> </w:t>
      </w:r>
      <w:r w:rsidRPr="00F56A6C">
        <w:rPr>
          <w:w w:val="105"/>
        </w:rPr>
        <w:t>the</w:t>
      </w:r>
      <w:r w:rsidRPr="00F56A6C">
        <w:rPr>
          <w:spacing w:val="-4"/>
          <w:w w:val="105"/>
        </w:rPr>
        <w:t xml:space="preserve"> </w:t>
      </w:r>
      <w:r w:rsidRPr="00F56A6C">
        <w:rPr>
          <w:w w:val="105"/>
        </w:rPr>
        <w:t xml:space="preserve">loading </w:t>
      </w:r>
      <w:r w:rsidRPr="00F56A6C">
        <w:rPr>
          <w:spacing w:val="-2"/>
          <w:w w:val="105"/>
        </w:rPr>
        <w:t>stability.</w:t>
      </w:r>
    </w:p>
    <w:p w14:paraId="0F35DFED" w14:textId="77777777" w:rsidR="00487774" w:rsidRPr="00F56A6C" w:rsidRDefault="00487774" w:rsidP="00F022D2">
      <w:pPr>
        <w:widowControl w:val="0"/>
        <w:numPr>
          <w:ilvl w:val="0"/>
          <w:numId w:val="13"/>
        </w:numPr>
        <w:tabs>
          <w:tab w:val="left" w:pos="439"/>
        </w:tabs>
        <w:autoSpaceDE w:val="0"/>
        <w:autoSpaceDN w:val="0"/>
        <w:spacing w:before="127"/>
        <w:ind w:right="720"/>
      </w:pPr>
      <w:r w:rsidRPr="00F56A6C">
        <w:rPr>
          <w:w w:val="105"/>
        </w:rPr>
        <w:t>Control</w:t>
      </w:r>
      <w:r w:rsidRPr="00F56A6C">
        <w:rPr>
          <w:spacing w:val="-5"/>
          <w:w w:val="105"/>
        </w:rPr>
        <w:t xml:space="preserve"> </w:t>
      </w:r>
      <w:r w:rsidRPr="00F56A6C">
        <w:rPr>
          <w:w w:val="105"/>
        </w:rPr>
        <w:t>valves</w:t>
      </w:r>
      <w:r w:rsidRPr="00F56A6C">
        <w:rPr>
          <w:spacing w:val="-5"/>
          <w:w w:val="105"/>
        </w:rPr>
        <w:t xml:space="preserve"> </w:t>
      </w:r>
      <w:r w:rsidRPr="00F56A6C">
        <w:rPr>
          <w:w w:val="105"/>
        </w:rPr>
        <w:t>for</w:t>
      </w:r>
      <w:r w:rsidRPr="00F56A6C">
        <w:rPr>
          <w:spacing w:val="-5"/>
          <w:w w:val="105"/>
        </w:rPr>
        <w:t xml:space="preserve"> </w:t>
      </w:r>
      <w:r w:rsidRPr="00F56A6C">
        <w:rPr>
          <w:w w:val="105"/>
        </w:rPr>
        <w:t>the</w:t>
      </w:r>
      <w:r w:rsidRPr="00F56A6C">
        <w:rPr>
          <w:spacing w:val="-5"/>
          <w:w w:val="105"/>
        </w:rPr>
        <w:t xml:space="preserve"> </w:t>
      </w:r>
      <w:r w:rsidRPr="00F56A6C">
        <w:rPr>
          <w:w w:val="105"/>
        </w:rPr>
        <w:t>hydraulic</w:t>
      </w:r>
      <w:r w:rsidRPr="00F56A6C">
        <w:rPr>
          <w:spacing w:val="-5"/>
          <w:w w:val="105"/>
        </w:rPr>
        <w:t xml:space="preserve"> </w:t>
      </w:r>
      <w:r w:rsidRPr="00F56A6C">
        <w:rPr>
          <w:w w:val="105"/>
        </w:rPr>
        <w:t>landing</w:t>
      </w:r>
      <w:r w:rsidRPr="00F56A6C">
        <w:rPr>
          <w:spacing w:val="-5"/>
          <w:w w:val="105"/>
        </w:rPr>
        <w:t xml:space="preserve"> </w:t>
      </w:r>
      <w:r w:rsidRPr="00F56A6C">
        <w:rPr>
          <w:w w:val="105"/>
        </w:rPr>
        <w:t>gears</w:t>
      </w:r>
      <w:r w:rsidRPr="00F56A6C">
        <w:rPr>
          <w:spacing w:val="-5"/>
          <w:w w:val="105"/>
        </w:rPr>
        <w:t xml:space="preserve"> </w:t>
      </w:r>
      <w:r w:rsidRPr="00F56A6C">
        <w:rPr>
          <w:w w:val="105"/>
        </w:rPr>
        <w:t>at</w:t>
      </w:r>
      <w:r w:rsidRPr="00F56A6C">
        <w:rPr>
          <w:spacing w:val="-5"/>
          <w:w w:val="105"/>
        </w:rPr>
        <w:t xml:space="preserve"> </w:t>
      </w:r>
      <w:r w:rsidRPr="00F56A6C">
        <w:rPr>
          <w:w w:val="105"/>
        </w:rPr>
        <w:t>rear,</w:t>
      </w:r>
      <w:r w:rsidRPr="00F56A6C">
        <w:rPr>
          <w:spacing w:val="-4"/>
          <w:w w:val="105"/>
        </w:rPr>
        <w:t xml:space="preserve"> </w:t>
      </w:r>
      <w:r w:rsidRPr="00F56A6C">
        <w:rPr>
          <w:w w:val="105"/>
        </w:rPr>
        <w:t>on</w:t>
      </w:r>
      <w:r w:rsidRPr="00F56A6C">
        <w:rPr>
          <w:spacing w:val="-5"/>
          <w:w w:val="105"/>
        </w:rPr>
        <w:t xml:space="preserve"> </w:t>
      </w:r>
      <w:r w:rsidRPr="00F56A6C">
        <w:rPr>
          <w:w w:val="105"/>
        </w:rPr>
        <w:t>the</w:t>
      </w:r>
      <w:r w:rsidRPr="00F56A6C">
        <w:rPr>
          <w:spacing w:val="-5"/>
          <w:w w:val="105"/>
        </w:rPr>
        <w:t xml:space="preserve"> </w:t>
      </w:r>
      <w:r w:rsidRPr="00F56A6C">
        <w:rPr>
          <w:w w:val="105"/>
        </w:rPr>
        <w:t>right</w:t>
      </w:r>
      <w:r w:rsidRPr="00F56A6C">
        <w:rPr>
          <w:spacing w:val="-5"/>
          <w:w w:val="105"/>
        </w:rPr>
        <w:t xml:space="preserve"> </w:t>
      </w:r>
      <w:r w:rsidRPr="00F56A6C">
        <w:rPr>
          <w:w w:val="105"/>
        </w:rPr>
        <w:t>of</w:t>
      </w:r>
      <w:r w:rsidRPr="00F56A6C">
        <w:rPr>
          <w:spacing w:val="-5"/>
          <w:w w:val="105"/>
        </w:rPr>
        <w:t xml:space="preserve"> </w:t>
      </w:r>
      <w:r w:rsidRPr="00F56A6C">
        <w:rPr>
          <w:w w:val="105"/>
        </w:rPr>
        <w:t>the</w:t>
      </w:r>
      <w:r w:rsidRPr="00F56A6C">
        <w:rPr>
          <w:spacing w:val="-5"/>
          <w:w w:val="105"/>
        </w:rPr>
        <w:t xml:space="preserve"> </w:t>
      </w:r>
      <w:r w:rsidRPr="00F56A6C">
        <w:rPr>
          <w:spacing w:val="-2"/>
          <w:w w:val="105"/>
        </w:rPr>
        <w:t>trailer.</w:t>
      </w:r>
    </w:p>
    <w:p w14:paraId="20DC3F85" w14:textId="77777777" w:rsidR="00487774" w:rsidRPr="00F56A6C" w:rsidRDefault="00487774" w:rsidP="00F022D2">
      <w:pPr>
        <w:widowControl w:val="0"/>
        <w:numPr>
          <w:ilvl w:val="0"/>
          <w:numId w:val="13"/>
        </w:numPr>
        <w:tabs>
          <w:tab w:val="left" w:pos="439"/>
        </w:tabs>
        <w:autoSpaceDE w:val="0"/>
        <w:autoSpaceDN w:val="0"/>
        <w:spacing w:before="177" w:line="266" w:lineRule="auto"/>
        <w:ind w:right="720"/>
      </w:pPr>
      <w:r w:rsidRPr="00F56A6C">
        <w:t>Central greasing with 1 pump, make BEKAMAX, with NLGI-2 normal grease. Removable protection box around the (all) pump(s) of the central greasing.</w:t>
      </w:r>
    </w:p>
    <w:p w14:paraId="3C7DA28A" w14:textId="77777777" w:rsidR="00487774" w:rsidRPr="00F56A6C" w:rsidRDefault="00487774" w:rsidP="00F022D2">
      <w:pPr>
        <w:widowControl w:val="0"/>
        <w:numPr>
          <w:ilvl w:val="0"/>
          <w:numId w:val="13"/>
        </w:numPr>
        <w:tabs>
          <w:tab w:val="left" w:pos="439"/>
        </w:tabs>
        <w:autoSpaceDE w:val="0"/>
        <w:autoSpaceDN w:val="0"/>
        <w:spacing w:before="145" w:line="254" w:lineRule="auto"/>
        <w:ind w:right="720"/>
      </w:pPr>
      <w:r w:rsidRPr="00F56A6C">
        <w:rPr>
          <w:w w:val="105"/>
        </w:rPr>
        <w:lastRenderedPageBreak/>
        <w:t>Manual-steering,</w:t>
      </w:r>
      <w:r w:rsidRPr="00F56A6C">
        <w:rPr>
          <w:spacing w:val="-6"/>
          <w:w w:val="105"/>
        </w:rPr>
        <w:t xml:space="preserve"> </w:t>
      </w:r>
      <w:r w:rsidRPr="00F56A6C">
        <w:rPr>
          <w:w w:val="105"/>
        </w:rPr>
        <w:t>handling</w:t>
      </w:r>
      <w:r w:rsidRPr="00F56A6C">
        <w:rPr>
          <w:spacing w:val="-6"/>
          <w:w w:val="105"/>
        </w:rPr>
        <w:t xml:space="preserve"> </w:t>
      </w:r>
      <w:r w:rsidRPr="00F56A6C">
        <w:rPr>
          <w:w w:val="105"/>
        </w:rPr>
        <w:t>with</w:t>
      </w:r>
      <w:r w:rsidRPr="00F56A6C">
        <w:rPr>
          <w:spacing w:val="-6"/>
          <w:w w:val="105"/>
        </w:rPr>
        <w:t xml:space="preserve"> </w:t>
      </w:r>
      <w:r w:rsidRPr="00F56A6C">
        <w:rPr>
          <w:w w:val="105"/>
        </w:rPr>
        <w:t>cable</w:t>
      </w:r>
      <w:r w:rsidRPr="00F56A6C">
        <w:rPr>
          <w:spacing w:val="-6"/>
          <w:w w:val="105"/>
        </w:rPr>
        <w:t xml:space="preserve"> </w:t>
      </w:r>
      <w:r w:rsidRPr="00F56A6C">
        <w:rPr>
          <w:w w:val="105"/>
        </w:rPr>
        <w:t>remote</w:t>
      </w:r>
      <w:r w:rsidRPr="00F56A6C">
        <w:rPr>
          <w:spacing w:val="-6"/>
          <w:w w:val="105"/>
        </w:rPr>
        <w:t xml:space="preserve"> </w:t>
      </w:r>
      <w:r w:rsidRPr="00F56A6C">
        <w:rPr>
          <w:w w:val="105"/>
        </w:rPr>
        <w:t>control</w:t>
      </w:r>
      <w:r w:rsidRPr="00F56A6C">
        <w:rPr>
          <w:spacing w:val="-6"/>
          <w:w w:val="105"/>
        </w:rPr>
        <w:t xml:space="preserve"> </w:t>
      </w:r>
      <w:r w:rsidRPr="00F56A6C">
        <w:rPr>
          <w:w w:val="105"/>
        </w:rPr>
        <w:t>from</w:t>
      </w:r>
      <w:r w:rsidRPr="00F56A6C">
        <w:rPr>
          <w:spacing w:val="-6"/>
          <w:w w:val="105"/>
        </w:rPr>
        <w:t xml:space="preserve"> </w:t>
      </w:r>
      <w:r w:rsidRPr="00F56A6C">
        <w:rPr>
          <w:w w:val="105"/>
        </w:rPr>
        <w:t>the</w:t>
      </w:r>
      <w:r w:rsidRPr="00F56A6C">
        <w:rPr>
          <w:spacing w:val="-6"/>
          <w:w w:val="105"/>
        </w:rPr>
        <w:t xml:space="preserve"> </w:t>
      </w:r>
      <w:r w:rsidRPr="00F56A6C">
        <w:rPr>
          <w:w w:val="105"/>
        </w:rPr>
        <w:t>front</w:t>
      </w:r>
      <w:r w:rsidRPr="00F56A6C">
        <w:rPr>
          <w:spacing w:val="-6"/>
          <w:w w:val="105"/>
        </w:rPr>
        <w:t xml:space="preserve"> </w:t>
      </w:r>
      <w:r w:rsidRPr="00F56A6C">
        <w:rPr>
          <w:w w:val="105"/>
        </w:rPr>
        <w:t>and</w:t>
      </w:r>
      <w:r w:rsidRPr="00F56A6C">
        <w:rPr>
          <w:spacing w:val="-6"/>
          <w:w w:val="105"/>
        </w:rPr>
        <w:t xml:space="preserve"> </w:t>
      </w:r>
      <w:r w:rsidRPr="00F56A6C">
        <w:rPr>
          <w:w w:val="105"/>
        </w:rPr>
        <w:t>the</w:t>
      </w:r>
      <w:r w:rsidRPr="00F56A6C">
        <w:rPr>
          <w:spacing w:val="-6"/>
          <w:w w:val="105"/>
        </w:rPr>
        <w:t xml:space="preserve"> </w:t>
      </w:r>
      <w:r w:rsidRPr="00F56A6C">
        <w:rPr>
          <w:w w:val="105"/>
        </w:rPr>
        <w:t>back,</w:t>
      </w:r>
      <w:r w:rsidRPr="00F56A6C">
        <w:rPr>
          <w:spacing w:val="-6"/>
          <w:w w:val="105"/>
        </w:rPr>
        <w:t xml:space="preserve"> </w:t>
      </w:r>
      <w:r w:rsidRPr="00F56A6C">
        <w:rPr>
          <w:w w:val="105"/>
        </w:rPr>
        <w:t>with</w:t>
      </w:r>
      <w:r w:rsidRPr="00F56A6C">
        <w:rPr>
          <w:spacing w:val="-6"/>
          <w:w w:val="105"/>
        </w:rPr>
        <w:t xml:space="preserve"> </w:t>
      </w:r>
      <w:r w:rsidRPr="00F56A6C">
        <w:rPr>
          <w:w w:val="105"/>
        </w:rPr>
        <w:t>PDC-light control for the realignement of the axles, without connection to the truck.</w:t>
      </w:r>
    </w:p>
    <w:p w14:paraId="3AD15E14" w14:textId="77777777" w:rsidR="00487774" w:rsidRPr="00F56A6C" w:rsidRDefault="00487774" w:rsidP="00F022D2">
      <w:pPr>
        <w:widowControl w:val="0"/>
        <w:numPr>
          <w:ilvl w:val="0"/>
          <w:numId w:val="13"/>
        </w:numPr>
        <w:tabs>
          <w:tab w:val="left" w:pos="439"/>
        </w:tabs>
        <w:autoSpaceDE w:val="0"/>
        <w:autoSpaceDN w:val="0"/>
        <w:spacing w:before="138" w:line="254" w:lineRule="auto"/>
        <w:ind w:right="720"/>
      </w:pPr>
      <w:r w:rsidRPr="00F56A6C">
        <w:rPr>
          <w:w w:val="105"/>
        </w:rPr>
        <w:t>Underneath</w:t>
      </w:r>
      <w:r w:rsidRPr="00F56A6C">
        <w:rPr>
          <w:spacing w:val="-3"/>
          <w:w w:val="105"/>
        </w:rPr>
        <w:t xml:space="preserve"> </w:t>
      </w:r>
      <w:r w:rsidRPr="00F56A6C">
        <w:rPr>
          <w:w w:val="105"/>
        </w:rPr>
        <w:t>the</w:t>
      </w:r>
      <w:r w:rsidRPr="00F56A6C">
        <w:rPr>
          <w:spacing w:val="-3"/>
          <w:w w:val="105"/>
        </w:rPr>
        <w:t xml:space="preserve"> </w:t>
      </w:r>
      <w:r w:rsidRPr="00F56A6C">
        <w:rPr>
          <w:w w:val="105"/>
        </w:rPr>
        <w:t>gooseneck,</w:t>
      </w:r>
      <w:r w:rsidRPr="00F56A6C">
        <w:rPr>
          <w:spacing w:val="-3"/>
          <w:w w:val="105"/>
        </w:rPr>
        <w:t xml:space="preserve"> </w:t>
      </w:r>
      <w:r w:rsidRPr="00F56A6C">
        <w:rPr>
          <w:w w:val="105"/>
        </w:rPr>
        <w:t>as</w:t>
      </w:r>
      <w:r w:rsidRPr="00F56A6C">
        <w:rPr>
          <w:spacing w:val="-3"/>
          <w:w w:val="105"/>
        </w:rPr>
        <w:t xml:space="preserve"> </w:t>
      </w:r>
      <w:r w:rsidRPr="00F56A6C">
        <w:rPr>
          <w:w w:val="105"/>
        </w:rPr>
        <w:t>well</w:t>
      </w:r>
      <w:r w:rsidRPr="00F56A6C">
        <w:rPr>
          <w:spacing w:val="-3"/>
          <w:w w:val="105"/>
        </w:rPr>
        <w:t xml:space="preserve"> </w:t>
      </w:r>
      <w:r w:rsidRPr="00F56A6C">
        <w:rPr>
          <w:w w:val="105"/>
        </w:rPr>
        <w:t>as</w:t>
      </w:r>
      <w:r w:rsidRPr="00F56A6C">
        <w:rPr>
          <w:spacing w:val="-3"/>
          <w:w w:val="105"/>
        </w:rPr>
        <w:t xml:space="preserve"> </w:t>
      </w:r>
      <w:r w:rsidRPr="00F56A6C">
        <w:rPr>
          <w:w w:val="105"/>
        </w:rPr>
        <w:t>at</w:t>
      </w:r>
      <w:r w:rsidRPr="00F56A6C">
        <w:rPr>
          <w:spacing w:val="-3"/>
          <w:w w:val="105"/>
        </w:rPr>
        <w:t xml:space="preserve"> </w:t>
      </w:r>
      <w:r w:rsidRPr="00F56A6C">
        <w:rPr>
          <w:w w:val="105"/>
        </w:rPr>
        <w:t>the</w:t>
      </w:r>
      <w:r w:rsidRPr="00F56A6C">
        <w:rPr>
          <w:spacing w:val="-3"/>
          <w:w w:val="105"/>
        </w:rPr>
        <w:t xml:space="preserve"> </w:t>
      </w:r>
      <w:r w:rsidRPr="00F56A6C">
        <w:rPr>
          <w:w w:val="105"/>
        </w:rPr>
        <w:t>rear</w:t>
      </w:r>
      <w:r w:rsidRPr="00F56A6C">
        <w:rPr>
          <w:spacing w:val="-3"/>
          <w:w w:val="105"/>
        </w:rPr>
        <w:t xml:space="preserve"> </w:t>
      </w:r>
      <w:r w:rsidRPr="00F56A6C">
        <w:rPr>
          <w:w w:val="105"/>
        </w:rPr>
        <w:t>of</w:t>
      </w:r>
      <w:r w:rsidRPr="00F56A6C">
        <w:rPr>
          <w:spacing w:val="-3"/>
          <w:w w:val="105"/>
        </w:rPr>
        <w:t xml:space="preserve"> </w:t>
      </w:r>
      <w:r w:rsidRPr="00F56A6C">
        <w:rPr>
          <w:w w:val="105"/>
        </w:rPr>
        <w:t>the</w:t>
      </w:r>
      <w:r w:rsidRPr="00F56A6C">
        <w:rPr>
          <w:spacing w:val="-3"/>
          <w:w w:val="105"/>
        </w:rPr>
        <w:t xml:space="preserve"> </w:t>
      </w:r>
      <w:r w:rsidRPr="00F56A6C">
        <w:rPr>
          <w:w w:val="105"/>
        </w:rPr>
        <w:t>trailer,</w:t>
      </w:r>
      <w:r w:rsidRPr="00F56A6C">
        <w:rPr>
          <w:spacing w:val="-3"/>
          <w:w w:val="105"/>
        </w:rPr>
        <w:t xml:space="preserve"> </w:t>
      </w:r>
      <w:r w:rsidRPr="00F56A6C">
        <w:rPr>
          <w:w w:val="105"/>
        </w:rPr>
        <w:t>on</w:t>
      </w:r>
      <w:r w:rsidRPr="00F56A6C">
        <w:rPr>
          <w:spacing w:val="-3"/>
          <w:w w:val="105"/>
        </w:rPr>
        <w:t xml:space="preserve"> </w:t>
      </w:r>
      <w:r w:rsidRPr="00F56A6C">
        <w:rPr>
          <w:w w:val="105"/>
        </w:rPr>
        <w:t>right</w:t>
      </w:r>
      <w:r w:rsidRPr="00F56A6C">
        <w:rPr>
          <w:spacing w:val="-3"/>
          <w:w w:val="105"/>
        </w:rPr>
        <w:t xml:space="preserve"> </w:t>
      </w:r>
      <w:r w:rsidRPr="00F56A6C">
        <w:rPr>
          <w:w w:val="105"/>
        </w:rPr>
        <w:t>and</w:t>
      </w:r>
      <w:r w:rsidRPr="00F56A6C">
        <w:rPr>
          <w:spacing w:val="-3"/>
          <w:w w:val="105"/>
        </w:rPr>
        <w:t xml:space="preserve"> </w:t>
      </w:r>
      <w:r w:rsidRPr="00F56A6C">
        <w:rPr>
          <w:w w:val="105"/>
        </w:rPr>
        <w:t>left</w:t>
      </w:r>
      <w:r w:rsidRPr="00F56A6C">
        <w:rPr>
          <w:spacing w:val="-3"/>
          <w:w w:val="105"/>
        </w:rPr>
        <w:t xml:space="preserve"> </w:t>
      </w:r>
      <w:r w:rsidRPr="00F56A6C">
        <w:rPr>
          <w:w w:val="105"/>
        </w:rPr>
        <w:t>side,</w:t>
      </w:r>
      <w:r w:rsidRPr="00F56A6C">
        <w:rPr>
          <w:spacing w:val="-3"/>
          <w:w w:val="105"/>
        </w:rPr>
        <w:t xml:space="preserve"> </w:t>
      </w:r>
      <w:r w:rsidRPr="00F56A6C">
        <w:rPr>
          <w:w w:val="105"/>
        </w:rPr>
        <w:t>one</w:t>
      </w:r>
      <w:r w:rsidRPr="00F56A6C">
        <w:rPr>
          <w:spacing w:val="-3"/>
          <w:w w:val="105"/>
        </w:rPr>
        <w:t xml:space="preserve"> </w:t>
      </w:r>
      <w:r w:rsidRPr="00F56A6C">
        <w:rPr>
          <w:w w:val="105"/>
        </w:rPr>
        <w:t>7-pole socket with holder for the warning boards.</w:t>
      </w:r>
    </w:p>
    <w:p w14:paraId="0D12E5DB" w14:textId="77777777" w:rsidR="00487774" w:rsidRPr="00F56A6C" w:rsidRDefault="00487774" w:rsidP="00F022D2">
      <w:pPr>
        <w:widowControl w:val="0"/>
        <w:numPr>
          <w:ilvl w:val="0"/>
          <w:numId w:val="13"/>
        </w:numPr>
        <w:tabs>
          <w:tab w:val="left" w:pos="439"/>
        </w:tabs>
        <w:autoSpaceDE w:val="0"/>
        <w:autoSpaceDN w:val="0"/>
        <w:spacing w:before="127"/>
        <w:ind w:right="720"/>
      </w:pPr>
      <w:r w:rsidRPr="00F56A6C">
        <w:rPr>
          <w:w w:val="105"/>
        </w:rPr>
        <w:t>One</w:t>
      </w:r>
      <w:r w:rsidRPr="00F56A6C">
        <w:rPr>
          <w:spacing w:val="-4"/>
          <w:w w:val="105"/>
        </w:rPr>
        <w:t xml:space="preserve"> </w:t>
      </w:r>
      <w:r w:rsidRPr="00F56A6C">
        <w:rPr>
          <w:w w:val="105"/>
        </w:rPr>
        <w:t>7-pole</w:t>
      </w:r>
      <w:r w:rsidRPr="00F56A6C">
        <w:rPr>
          <w:spacing w:val="-4"/>
          <w:w w:val="105"/>
        </w:rPr>
        <w:t xml:space="preserve"> </w:t>
      </w:r>
      <w:r w:rsidRPr="00F56A6C">
        <w:rPr>
          <w:w w:val="105"/>
        </w:rPr>
        <w:t>socket</w:t>
      </w:r>
      <w:r w:rsidRPr="00F56A6C">
        <w:rPr>
          <w:spacing w:val="-4"/>
          <w:w w:val="105"/>
        </w:rPr>
        <w:t xml:space="preserve"> </w:t>
      </w:r>
      <w:r w:rsidRPr="00F56A6C">
        <w:rPr>
          <w:w w:val="105"/>
        </w:rPr>
        <w:t>on</w:t>
      </w:r>
      <w:r w:rsidRPr="00F56A6C">
        <w:rPr>
          <w:spacing w:val="-4"/>
          <w:w w:val="105"/>
        </w:rPr>
        <w:t xml:space="preserve"> </w:t>
      </w:r>
      <w:r w:rsidRPr="00F56A6C">
        <w:rPr>
          <w:w w:val="105"/>
        </w:rPr>
        <w:t>the</w:t>
      </w:r>
      <w:r w:rsidRPr="00F56A6C">
        <w:rPr>
          <w:spacing w:val="-4"/>
          <w:w w:val="105"/>
        </w:rPr>
        <w:t xml:space="preserve"> </w:t>
      </w:r>
      <w:r w:rsidRPr="00F56A6C">
        <w:rPr>
          <w:w w:val="105"/>
        </w:rPr>
        <w:t>rear</w:t>
      </w:r>
      <w:r w:rsidRPr="00F56A6C">
        <w:rPr>
          <w:spacing w:val="-4"/>
          <w:w w:val="105"/>
        </w:rPr>
        <w:t xml:space="preserve"> end.</w:t>
      </w:r>
    </w:p>
    <w:p w14:paraId="2908CC11"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A</w:t>
      </w:r>
      <w:r w:rsidRPr="00F56A6C">
        <w:rPr>
          <w:spacing w:val="-7"/>
          <w:w w:val="105"/>
        </w:rPr>
        <w:t xml:space="preserve"> </w:t>
      </w:r>
      <w:r w:rsidRPr="00F56A6C">
        <w:rPr>
          <w:w w:val="105"/>
        </w:rPr>
        <w:t>mud</w:t>
      </w:r>
      <w:r w:rsidRPr="00F56A6C">
        <w:rPr>
          <w:spacing w:val="-6"/>
          <w:w w:val="105"/>
        </w:rPr>
        <w:t xml:space="preserve"> </w:t>
      </w:r>
      <w:r w:rsidRPr="00F56A6C">
        <w:rPr>
          <w:w w:val="105"/>
        </w:rPr>
        <w:t>flap</w:t>
      </w:r>
      <w:r w:rsidRPr="00F56A6C">
        <w:rPr>
          <w:spacing w:val="-6"/>
          <w:w w:val="105"/>
        </w:rPr>
        <w:t xml:space="preserve"> </w:t>
      </w:r>
      <w:r w:rsidRPr="00F56A6C">
        <w:rPr>
          <w:w w:val="105"/>
        </w:rPr>
        <w:t>(www.faymonville.com)</w:t>
      </w:r>
      <w:r w:rsidRPr="00F56A6C">
        <w:rPr>
          <w:spacing w:val="-6"/>
          <w:w w:val="105"/>
        </w:rPr>
        <w:t xml:space="preserve"> </w:t>
      </w:r>
      <w:r w:rsidRPr="00F56A6C">
        <w:rPr>
          <w:w w:val="105"/>
        </w:rPr>
        <w:t>at</w:t>
      </w:r>
      <w:r w:rsidRPr="00F56A6C">
        <w:rPr>
          <w:spacing w:val="-6"/>
          <w:w w:val="105"/>
        </w:rPr>
        <w:t xml:space="preserve"> </w:t>
      </w:r>
      <w:r w:rsidRPr="00F56A6C">
        <w:rPr>
          <w:w w:val="105"/>
        </w:rPr>
        <w:t>the</w:t>
      </w:r>
      <w:r w:rsidRPr="00F56A6C">
        <w:rPr>
          <w:spacing w:val="-6"/>
          <w:w w:val="105"/>
        </w:rPr>
        <w:t xml:space="preserve"> </w:t>
      </w:r>
      <w:r w:rsidRPr="00F56A6C">
        <w:rPr>
          <w:spacing w:val="-2"/>
          <w:w w:val="105"/>
        </w:rPr>
        <w:t>rear.</w:t>
      </w:r>
    </w:p>
    <w:p w14:paraId="518962EB"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Hardwood</w:t>
      </w:r>
      <w:r w:rsidRPr="00F56A6C">
        <w:rPr>
          <w:spacing w:val="-6"/>
          <w:w w:val="105"/>
        </w:rPr>
        <w:t xml:space="preserve"> </w:t>
      </w:r>
      <w:r w:rsidRPr="00F56A6C">
        <w:rPr>
          <w:w w:val="105"/>
        </w:rPr>
        <w:t>cover</w:t>
      </w:r>
      <w:r w:rsidRPr="00F56A6C">
        <w:rPr>
          <w:spacing w:val="-6"/>
          <w:w w:val="105"/>
        </w:rPr>
        <w:t xml:space="preserve"> </w:t>
      </w:r>
      <w:r w:rsidRPr="00F56A6C">
        <w:rPr>
          <w:w w:val="105"/>
        </w:rPr>
        <w:t>on</w:t>
      </w:r>
      <w:r w:rsidRPr="00F56A6C">
        <w:rPr>
          <w:spacing w:val="-5"/>
          <w:w w:val="105"/>
        </w:rPr>
        <w:t xml:space="preserve"> </w:t>
      </w:r>
      <w:r w:rsidRPr="00F56A6C">
        <w:rPr>
          <w:w w:val="105"/>
        </w:rPr>
        <w:t>the</w:t>
      </w:r>
      <w:r w:rsidRPr="00F56A6C">
        <w:rPr>
          <w:spacing w:val="-6"/>
          <w:w w:val="105"/>
        </w:rPr>
        <w:t xml:space="preserve"> </w:t>
      </w:r>
      <w:r w:rsidRPr="00F56A6C">
        <w:rPr>
          <w:w w:val="105"/>
        </w:rPr>
        <w:t>rear</w:t>
      </w:r>
      <w:r w:rsidRPr="00F56A6C">
        <w:rPr>
          <w:spacing w:val="-6"/>
          <w:w w:val="105"/>
        </w:rPr>
        <w:t xml:space="preserve"> </w:t>
      </w:r>
      <w:r w:rsidRPr="00F56A6C">
        <w:rPr>
          <w:w w:val="105"/>
        </w:rPr>
        <w:t>chamfer</w:t>
      </w:r>
      <w:r w:rsidRPr="00F56A6C">
        <w:rPr>
          <w:spacing w:val="-5"/>
          <w:w w:val="105"/>
        </w:rPr>
        <w:t xml:space="preserve"> </w:t>
      </w:r>
      <w:r w:rsidRPr="00F56A6C">
        <w:rPr>
          <w:w w:val="105"/>
        </w:rPr>
        <w:t>of</w:t>
      </w:r>
      <w:r w:rsidRPr="00F56A6C">
        <w:rPr>
          <w:spacing w:val="-6"/>
          <w:w w:val="105"/>
        </w:rPr>
        <w:t xml:space="preserve"> </w:t>
      </w:r>
      <w:r w:rsidRPr="00F56A6C">
        <w:rPr>
          <w:w w:val="105"/>
        </w:rPr>
        <w:t>the</w:t>
      </w:r>
      <w:r w:rsidRPr="00F56A6C">
        <w:rPr>
          <w:spacing w:val="-6"/>
          <w:w w:val="105"/>
        </w:rPr>
        <w:t xml:space="preserve"> </w:t>
      </w:r>
      <w:r w:rsidRPr="00F56A6C">
        <w:rPr>
          <w:w w:val="105"/>
        </w:rPr>
        <w:t>loading</w:t>
      </w:r>
      <w:r w:rsidRPr="00F56A6C">
        <w:rPr>
          <w:spacing w:val="-5"/>
          <w:w w:val="105"/>
        </w:rPr>
        <w:t xml:space="preserve"> </w:t>
      </w:r>
      <w:r w:rsidRPr="00F56A6C">
        <w:rPr>
          <w:spacing w:val="-2"/>
          <w:w w:val="105"/>
        </w:rPr>
        <w:t>platform.</w:t>
      </w:r>
    </w:p>
    <w:p w14:paraId="1EA4BACC" w14:textId="77777777" w:rsidR="00487774" w:rsidRPr="00F56A6C" w:rsidRDefault="00487774" w:rsidP="00F022D2">
      <w:pPr>
        <w:widowControl w:val="0"/>
        <w:numPr>
          <w:ilvl w:val="0"/>
          <w:numId w:val="13"/>
        </w:numPr>
        <w:tabs>
          <w:tab w:val="left" w:pos="439"/>
        </w:tabs>
        <w:autoSpaceDE w:val="0"/>
        <w:autoSpaceDN w:val="0"/>
        <w:spacing w:before="165"/>
        <w:ind w:right="720"/>
      </w:pPr>
      <w:r w:rsidRPr="00F56A6C">
        <w:rPr>
          <w:w w:val="105"/>
        </w:rPr>
        <w:t>Manual</w:t>
      </w:r>
      <w:r w:rsidRPr="00F56A6C">
        <w:rPr>
          <w:spacing w:val="-6"/>
          <w:w w:val="105"/>
        </w:rPr>
        <w:t xml:space="preserve"> </w:t>
      </w:r>
      <w:r w:rsidRPr="00F56A6C">
        <w:rPr>
          <w:w w:val="105"/>
        </w:rPr>
        <w:t>and</w:t>
      </w:r>
      <w:r w:rsidRPr="00F56A6C">
        <w:rPr>
          <w:spacing w:val="-6"/>
          <w:w w:val="105"/>
        </w:rPr>
        <w:t xml:space="preserve"> </w:t>
      </w:r>
      <w:r w:rsidRPr="00F56A6C">
        <w:rPr>
          <w:spacing w:val="-2"/>
          <w:w w:val="105"/>
        </w:rPr>
        <w:t>description.</w:t>
      </w:r>
    </w:p>
    <w:p w14:paraId="309EED64" w14:textId="77777777" w:rsidR="00487774" w:rsidRPr="00F56A6C" w:rsidRDefault="00487774" w:rsidP="00F022D2">
      <w:pPr>
        <w:widowControl w:val="0"/>
        <w:numPr>
          <w:ilvl w:val="0"/>
          <w:numId w:val="13"/>
        </w:numPr>
        <w:tabs>
          <w:tab w:val="left" w:pos="439"/>
        </w:tabs>
        <w:autoSpaceDE w:val="0"/>
        <w:autoSpaceDN w:val="0"/>
        <w:spacing w:before="166"/>
        <w:ind w:right="720"/>
      </w:pPr>
      <w:r w:rsidRPr="00F56A6C">
        <w:rPr>
          <w:w w:val="105"/>
        </w:rPr>
        <w:t>If</w:t>
      </w:r>
      <w:r w:rsidRPr="00F56A6C">
        <w:rPr>
          <w:spacing w:val="-7"/>
          <w:w w:val="105"/>
        </w:rPr>
        <w:t xml:space="preserve"> </w:t>
      </w:r>
      <w:r w:rsidRPr="00F56A6C">
        <w:rPr>
          <w:w w:val="105"/>
        </w:rPr>
        <w:t>your</w:t>
      </w:r>
      <w:r w:rsidRPr="00F56A6C">
        <w:rPr>
          <w:spacing w:val="-6"/>
          <w:w w:val="105"/>
        </w:rPr>
        <w:t xml:space="preserve"> </w:t>
      </w:r>
      <w:r w:rsidRPr="00F56A6C">
        <w:rPr>
          <w:w w:val="105"/>
        </w:rPr>
        <w:t>truck</w:t>
      </w:r>
      <w:r w:rsidRPr="00F56A6C">
        <w:rPr>
          <w:spacing w:val="-6"/>
          <w:w w:val="105"/>
        </w:rPr>
        <w:t xml:space="preserve"> </w:t>
      </w:r>
      <w:r w:rsidRPr="00F56A6C">
        <w:rPr>
          <w:w w:val="105"/>
        </w:rPr>
        <w:t>has</w:t>
      </w:r>
      <w:r w:rsidRPr="00F56A6C">
        <w:rPr>
          <w:spacing w:val="-6"/>
          <w:w w:val="105"/>
        </w:rPr>
        <w:t xml:space="preserve"> </w:t>
      </w:r>
      <w:r w:rsidRPr="00F56A6C">
        <w:rPr>
          <w:w w:val="105"/>
        </w:rPr>
        <w:t>a</w:t>
      </w:r>
      <w:r w:rsidRPr="00F56A6C">
        <w:rPr>
          <w:spacing w:val="-6"/>
          <w:w w:val="105"/>
        </w:rPr>
        <w:t xml:space="preserve"> </w:t>
      </w:r>
      <w:r w:rsidRPr="00F56A6C">
        <w:rPr>
          <w:w w:val="105"/>
        </w:rPr>
        <w:t>special</w:t>
      </w:r>
      <w:r w:rsidRPr="00F56A6C">
        <w:rPr>
          <w:spacing w:val="-6"/>
          <w:w w:val="105"/>
        </w:rPr>
        <w:t xml:space="preserve"> </w:t>
      </w:r>
      <w:r w:rsidRPr="00F56A6C">
        <w:rPr>
          <w:w w:val="105"/>
        </w:rPr>
        <w:t>body-work,</w:t>
      </w:r>
      <w:r w:rsidRPr="00F56A6C">
        <w:rPr>
          <w:spacing w:val="-6"/>
          <w:w w:val="105"/>
        </w:rPr>
        <w:t xml:space="preserve"> </w:t>
      </w:r>
      <w:r w:rsidRPr="00F56A6C">
        <w:rPr>
          <w:w w:val="105"/>
        </w:rPr>
        <w:t>please</w:t>
      </w:r>
      <w:r w:rsidRPr="00F56A6C">
        <w:rPr>
          <w:spacing w:val="-6"/>
          <w:w w:val="105"/>
        </w:rPr>
        <w:t xml:space="preserve"> </w:t>
      </w:r>
      <w:r w:rsidRPr="00F56A6C">
        <w:rPr>
          <w:w w:val="105"/>
        </w:rPr>
        <w:t>contact</w:t>
      </w:r>
      <w:r w:rsidRPr="00F56A6C">
        <w:rPr>
          <w:spacing w:val="-6"/>
          <w:w w:val="105"/>
        </w:rPr>
        <w:t xml:space="preserve"> </w:t>
      </w:r>
      <w:r w:rsidRPr="00F56A6C">
        <w:rPr>
          <w:spacing w:val="-5"/>
          <w:w w:val="105"/>
        </w:rPr>
        <w:t>us.</w:t>
      </w:r>
    </w:p>
    <w:p w14:paraId="5C05E187" w14:textId="77777777" w:rsidR="00487774" w:rsidRPr="00F56A6C" w:rsidRDefault="00487774" w:rsidP="00F022D2">
      <w:pPr>
        <w:widowControl w:val="0"/>
        <w:numPr>
          <w:ilvl w:val="0"/>
          <w:numId w:val="13"/>
        </w:numPr>
        <w:tabs>
          <w:tab w:val="left" w:pos="439"/>
        </w:tabs>
        <w:autoSpaceDE w:val="0"/>
        <w:autoSpaceDN w:val="0"/>
        <w:spacing w:before="177" w:line="266" w:lineRule="auto"/>
        <w:ind w:right="720"/>
      </w:pPr>
      <w:r w:rsidRPr="00F56A6C">
        <w:rPr>
          <w:w w:val="105"/>
        </w:rPr>
        <w:t>All the connecting cables (electric cables, ABS/EBS cables, brake pipes, hydraulic lines,...) between</w:t>
      </w:r>
      <w:r w:rsidRPr="00F56A6C">
        <w:rPr>
          <w:spacing w:val="-4"/>
          <w:w w:val="105"/>
        </w:rPr>
        <w:t xml:space="preserve"> </w:t>
      </w:r>
      <w:r w:rsidRPr="00F56A6C">
        <w:rPr>
          <w:w w:val="105"/>
        </w:rPr>
        <w:t>the</w:t>
      </w:r>
      <w:r w:rsidRPr="00F56A6C">
        <w:rPr>
          <w:spacing w:val="-4"/>
          <w:w w:val="105"/>
        </w:rPr>
        <w:t xml:space="preserve"> </w:t>
      </w:r>
      <w:r w:rsidRPr="00F56A6C">
        <w:rPr>
          <w:w w:val="105"/>
        </w:rPr>
        <w:t>truck</w:t>
      </w:r>
      <w:r w:rsidRPr="00F56A6C">
        <w:rPr>
          <w:spacing w:val="-4"/>
          <w:w w:val="105"/>
        </w:rPr>
        <w:t xml:space="preserve"> </w:t>
      </w:r>
      <w:r w:rsidRPr="00F56A6C">
        <w:rPr>
          <w:w w:val="105"/>
        </w:rPr>
        <w:t>and</w:t>
      </w:r>
      <w:r w:rsidRPr="00F56A6C">
        <w:rPr>
          <w:spacing w:val="-4"/>
          <w:w w:val="105"/>
        </w:rPr>
        <w:t xml:space="preserve"> </w:t>
      </w:r>
      <w:r w:rsidRPr="00F56A6C">
        <w:rPr>
          <w:w w:val="105"/>
        </w:rPr>
        <w:t>the</w:t>
      </w:r>
      <w:r w:rsidRPr="00F56A6C">
        <w:rPr>
          <w:spacing w:val="-4"/>
          <w:w w:val="105"/>
        </w:rPr>
        <w:t xml:space="preserve"> </w:t>
      </w:r>
      <w:r w:rsidRPr="00F56A6C">
        <w:rPr>
          <w:w w:val="105"/>
        </w:rPr>
        <w:t>trailer</w:t>
      </w:r>
      <w:r w:rsidRPr="00F56A6C">
        <w:rPr>
          <w:spacing w:val="-4"/>
          <w:w w:val="105"/>
        </w:rPr>
        <w:t xml:space="preserve"> </w:t>
      </w:r>
      <w:r w:rsidRPr="00F56A6C">
        <w:rPr>
          <w:w w:val="105"/>
        </w:rPr>
        <w:t>are</w:t>
      </w:r>
      <w:r w:rsidRPr="00F56A6C">
        <w:rPr>
          <w:spacing w:val="-4"/>
          <w:w w:val="105"/>
        </w:rPr>
        <w:t xml:space="preserve"> </w:t>
      </w:r>
      <w:r w:rsidRPr="00F56A6C">
        <w:rPr>
          <w:w w:val="105"/>
        </w:rPr>
        <w:t>according</w:t>
      </w:r>
      <w:r w:rsidRPr="00F56A6C">
        <w:rPr>
          <w:spacing w:val="-4"/>
          <w:w w:val="105"/>
        </w:rPr>
        <w:t xml:space="preserve"> </w:t>
      </w:r>
      <w:r w:rsidRPr="00F56A6C">
        <w:rPr>
          <w:w w:val="105"/>
        </w:rPr>
        <w:t>EU-directives,</w:t>
      </w:r>
      <w:r w:rsidRPr="00F56A6C">
        <w:rPr>
          <w:spacing w:val="-4"/>
          <w:w w:val="105"/>
        </w:rPr>
        <w:t xml:space="preserve"> </w:t>
      </w:r>
      <w:r w:rsidRPr="00F56A6C">
        <w:rPr>
          <w:w w:val="105"/>
        </w:rPr>
        <w:t>part</w:t>
      </w:r>
      <w:r w:rsidRPr="00F56A6C">
        <w:rPr>
          <w:spacing w:val="-4"/>
          <w:w w:val="105"/>
        </w:rPr>
        <w:t xml:space="preserve"> </w:t>
      </w:r>
      <w:r w:rsidRPr="00F56A6C">
        <w:rPr>
          <w:w w:val="105"/>
        </w:rPr>
        <w:t>of</w:t>
      </w:r>
      <w:r w:rsidRPr="00F56A6C">
        <w:rPr>
          <w:spacing w:val="-4"/>
          <w:w w:val="105"/>
        </w:rPr>
        <w:t xml:space="preserve"> </w:t>
      </w:r>
      <w:r w:rsidRPr="00F56A6C">
        <w:rPr>
          <w:w w:val="105"/>
        </w:rPr>
        <w:t>the</w:t>
      </w:r>
      <w:r w:rsidRPr="00F56A6C">
        <w:rPr>
          <w:spacing w:val="-4"/>
          <w:w w:val="105"/>
        </w:rPr>
        <w:t xml:space="preserve"> </w:t>
      </w:r>
      <w:r w:rsidRPr="00F56A6C">
        <w:rPr>
          <w:w w:val="105"/>
        </w:rPr>
        <w:t>delivery</w:t>
      </w:r>
      <w:r w:rsidRPr="00F56A6C">
        <w:rPr>
          <w:spacing w:val="-4"/>
          <w:w w:val="105"/>
        </w:rPr>
        <w:t xml:space="preserve"> </w:t>
      </w:r>
      <w:r w:rsidRPr="00F56A6C">
        <w:rPr>
          <w:w w:val="105"/>
        </w:rPr>
        <w:t>of</w:t>
      </w:r>
      <w:r w:rsidRPr="00F56A6C">
        <w:rPr>
          <w:spacing w:val="-4"/>
          <w:w w:val="105"/>
        </w:rPr>
        <w:t xml:space="preserve"> </w:t>
      </w:r>
      <w:r w:rsidRPr="00F56A6C">
        <w:rPr>
          <w:w w:val="105"/>
        </w:rPr>
        <w:t>the</w:t>
      </w:r>
      <w:r w:rsidRPr="00F56A6C">
        <w:rPr>
          <w:spacing w:val="-4"/>
          <w:w w:val="105"/>
        </w:rPr>
        <w:t xml:space="preserve"> </w:t>
      </w:r>
      <w:r w:rsidRPr="00F56A6C">
        <w:rPr>
          <w:w w:val="105"/>
        </w:rPr>
        <w:t>truck and not of the trailer.</w:t>
      </w:r>
    </w:p>
    <w:p w14:paraId="68A9EDD4" w14:textId="77777777" w:rsidR="00487774" w:rsidRPr="00F56A6C" w:rsidRDefault="00487774" w:rsidP="00F022D2">
      <w:pPr>
        <w:widowControl w:val="0"/>
        <w:numPr>
          <w:ilvl w:val="0"/>
          <w:numId w:val="13"/>
        </w:numPr>
        <w:tabs>
          <w:tab w:val="left" w:pos="439"/>
        </w:tabs>
        <w:autoSpaceDE w:val="0"/>
        <w:autoSpaceDN w:val="0"/>
        <w:spacing w:before="128" w:line="254" w:lineRule="auto"/>
        <w:ind w:right="720"/>
      </w:pPr>
      <w:r w:rsidRPr="00F56A6C">
        <w:rPr>
          <w:w w:val="105"/>
        </w:rPr>
        <w:t>To</w:t>
      </w:r>
      <w:r w:rsidRPr="00F56A6C">
        <w:rPr>
          <w:spacing w:val="-5"/>
          <w:w w:val="105"/>
        </w:rPr>
        <w:t xml:space="preserve"> </w:t>
      </w:r>
      <w:r w:rsidRPr="00F56A6C">
        <w:rPr>
          <w:w w:val="105"/>
        </w:rPr>
        <w:t>consider</w:t>
      </w:r>
      <w:r w:rsidRPr="00F56A6C">
        <w:rPr>
          <w:spacing w:val="-5"/>
          <w:w w:val="105"/>
        </w:rPr>
        <w:t xml:space="preserve"> </w:t>
      </w:r>
      <w:r w:rsidRPr="00F56A6C">
        <w:rPr>
          <w:w w:val="105"/>
        </w:rPr>
        <w:t>:</w:t>
      </w:r>
      <w:r w:rsidRPr="00F56A6C">
        <w:rPr>
          <w:spacing w:val="-5"/>
          <w:w w:val="105"/>
        </w:rPr>
        <w:t xml:space="preserve"> </w:t>
      </w:r>
      <w:r w:rsidRPr="00F56A6C">
        <w:rPr>
          <w:w w:val="105"/>
        </w:rPr>
        <w:t>All</w:t>
      </w:r>
      <w:r w:rsidRPr="00F56A6C">
        <w:rPr>
          <w:spacing w:val="-5"/>
          <w:w w:val="105"/>
        </w:rPr>
        <w:t xml:space="preserve"> </w:t>
      </w:r>
      <w:r w:rsidRPr="00F56A6C">
        <w:rPr>
          <w:w w:val="105"/>
        </w:rPr>
        <w:t>accessories</w:t>
      </w:r>
      <w:r w:rsidRPr="00F56A6C">
        <w:rPr>
          <w:spacing w:val="-5"/>
          <w:w w:val="105"/>
        </w:rPr>
        <w:t xml:space="preserve"> </w:t>
      </w:r>
      <w:r w:rsidRPr="00F56A6C">
        <w:rPr>
          <w:w w:val="105"/>
        </w:rPr>
        <w:t>and</w:t>
      </w:r>
      <w:r w:rsidRPr="00F56A6C">
        <w:rPr>
          <w:spacing w:val="-5"/>
          <w:w w:val="105"/>
        </w:rPr>
        <w:t xml:space="preserve"> </w:t>
      </w:r>
      <w:r w:rsidRPr="00F56A6C">
        <w:rPr>
          <w:w w:val="105"/>
        </w:rPr>
        <w:t>special</w:t>
      </w:r>
      <w:r w:rsidRPr="00F56A6C">
        <w:rPr>
          <w:spacing w:val="-5"/>
          <w:w w:val="105"/>
        </w:rPr>
        <w:t xml:space="preserve"> </w:t>
      </w:r>
      <w:r w:rsidRPr="00F56A6C">
        <w:rPr>
          <w:w w:val="105"/>
        </w:rPr>
        <w:t>equipments</w:t>
      </w:r>
      <w:r w:rsidRPr="00F56A6C">
        <w:rPr>
          <w:spacing w:val="-5"/>
          <w:w w:val="105"/>
        </w:rPr>
        <w:t xml:space="preserve"> </w:t>
      </w:r>
      <w:r w:rsidRPr="00F56A6C">
        <w:rPr>
          <w:w w:val="105"/>
        </w:rPr>
        <w:t>increases</w:t>
      </w:r>
      <w:r w:rsidRPr="00F56A6C">
        <w:rPr>
          <w:spacing w:val="-5"/>
          <w:w w:val="105"/>
        </w:rPr>
        <w:t xml:space="preserve"> </w:t>
      </w:r>
      <w:r w:rsidRPr="00F56A6C">
        <w:rPr>
          <w:w w:val="105"/>
        </w:rPr>
        <w:t>the</w:t>
      </w:r>
      <w:r w:rsidRPr="00F56A6C">
        <w:rPr>
          <w:spacing w:val="-5"/>
          <w:w w:val="105"/>
        </w:rPr>
        <w:t xml:space="preserve"> </w:t>
      </w:r>
      <w:r w:rsidRPr="00F56A6C">
        <w:rPr>
          <w:w w:val="105"/>
        </w:rPr>
        <w:t>tare</w:t>
      </w:r>
      <w:r w:rsidRPr="00F56A6C">
        <w:rPr>
          <w:spacing w:val="-5"/>
          <w:w w:val="105"/>
        </w:rPr>
        <w:t xml:space="preserve"> </w:t>
      </w:r>
      <w:r w:rsidRPr="00F56A6C">
        <w:rPr>
          <w:w w:val="105"/>
        </w:rPr>
        <w:t>weight</w:t>
      </w:r>
      <w:r w:rsidRPr="00F56A6C">
        <w:rPr>
          <w:spacing w:val="-5"/>
          <w:w w:val="105"/>
        </w:rPr>
        <w:t xml:space="preserve"> </w:t>
      </w:r>
      <w:r w:rsidRPr="00F56A6C">
        <w:rPr>
          <w:w w:val="105"/>
        </w:rPr>
        <w:t>of</w:t>
      </w:r>
      <w:r w:rsidRPr="00F56A6C">
        <w:rPr>
          <w:spacing w:val="-5"/>
          <w:w w:val="105"/>
        </w:rPr>
        <w:t xml:space="preserve"> </w:t>
      </w:r>
      <w:r w:rsidRPr="00F56A6C">
        <w:rPr>
          <w:w w:val="105"/>
        </w:rPr>
        <w:t>the semi-trailer and decrease the payload.</w:t>
      </w:r>
    </w:p>
    <w:p w14:paraId="5A15CC89" w14:textId="77777777" w:rsidR="00487774" w:rsidRPr="00F56A6C" w:rsidRDefault="00487774" w:rsidP="00F022D2">
      <w:pPr>
        <w:widowControl w:val="0"/>
        <w:numPr>
          <w:ilvl w:val="0"/>
          <w:numId w:val="13"/>
        </w:numPr>
        <w:tabs>
          <w:tab w:val="left" w:pos="438"/>
        </w:tabs>
        <w:autoSpaceDE w:val="0"/>
        <w:autoSpaceDN w:val="0"/>
        <w:spacing w:before="134"/>
        <w:ind w:left="438" w:right="720" w:hanging="284"/>
      </w:pPr>
      <w:r w:rsidRPr="00F56A6C">
        <w:t>Radio</w:t>
      </w:r>
      <w:r w:rsidRPr="00F56A6C">
        <w:rPr>
          <w:spacing w:val="9"/>
        </w:rPr>
        <w:t xml:space="preserve"> </w:t>
      </w:r>
      <w:r w:rsidRPr="00F56A6C">
        <w:t>remote</w:t>
      </w:r>
      <w:r w:rsidRPr="00F56A6C">
        <w:rPr>
          <w:spacing w:val="10"/>
        </w:rPr>
        <w:t xml:space="preserve"> </w:t>
      </w:r>
      <w:r w:rsidRPr="00F56A6C">
        <w:t>control</w:t>
      </w:r>
      <w:r w:rsidRPr="00F56A6C">
        <w:rPr>
          <w:spacing w:val="9"/>
        </w:rPr>
        <w:t xml:space="preserve"> </w:t>
      </w:r>
      <w:r w:rsidRPr="00F56A6C">
        <w:t>for</w:t>
      </w:r>
      <w:r w:rsidRPr="00F56A6C">
        <w:rPr>
          <w:spacing w:val="10"/>
        </w:rPr>
        <w:t xml:space="preserve"> </w:t>
      </w:r>
      <w:r w:rsidRPr="00F56A6C">
        <w:t>the</w:t>
      </w:r>
      <w:r w:rsidRPr="00F56A6C">
        <w:rPr>
          <w:spacing w:val="10"/>
        </w:rPr>
        <w:t xml:space="preserve"> </w:t>
      </w:r>
      <w:r w:rsidRPr="00F56A6C">
        <w:t>hydraulic</w:t>
      </w:r>
      <w:r w:rsidRPr="00F56A6C">
        <w:rPr>
          <w:spacing w:val="9"/>
        </w:rPr>
        <w:t xml:space="preserve"> </w:t>
      </w:r>
      <w:r w:rsidRPr="00F56A6C">
        <w:t>widening</w:t>
      </w:r>
      <w:r w:rsidRPr="00F56A6C">
        <w:rPr>
          <w:spacing w:val="10"/>
        </w:rPr>
        <w:t xml:space="preserve"> </w:t>
      </w:r>
      <w:r w:rsidRPr="00F56A6C">
        <w:t>of</w:t>
      </w:r>
      <w:r w:rsidRPr="00F56A6C">
        <w:rPr>
          <w:spacing w:val="10"/>
        </w:rPr>
        <w:t xml:space="preserve"> </w:t>
      </w:r>
      <w:r w:rsidRPr="00F56A6C">
        <w:t>the</w:t>
      </w:r>
      <w:r w:rsidRPr="00F56A6C">
        <w:rPr>
          <w:spacing w:val="9"/>
        </w:rPr>
        <w:t xml:space="preserve"> </w:t>
      </w:r>
      <w:r w:rsidRPr="00F56A6C">
        <w:t>loading</w:t>
      </w:r>
      <w:r w:rsidRPr="00F56A6C">
        <w:rPr>
          <w:spacing w:val="10"/>
        </w:rPr>
        <w:t xml:space="preserve"> </w:t>
      </w:r>
      <w:r w:rsidRPr="00F56A6C">
        <w:rPr>
          <w:spacing w:val="-2"/>
        </w:rPr>
        <w:t>platform.</w:t>
      </w:r>
    </w:p>
    <w:p w14:paraId="11547A8A" w14:textId="77777777" w:rsidR="00487774" w:rsidRPr="00F56A6C" w:rsidRDefault="00487774" w:rsidP="00F022D2">
      <w:pPr>
        <w:widowControl w:val="0"/>
        <w:numPr>
          <w:ilvl w:val="0"/>
          <w:numId w:val="13"/>
        </w:numPr>
        <w:tabs>
          <w:tab w:val="left" w:pos="438"/>
        </w:tabs>
        <w:autoSpaceDE w:val="0"/>
        <w:autoSpaceDN w:val="0"/>
        <w:spacing w:before="170" w:line="266" w:lineRule="auto"/>
        <w:ind w:left="438" w:right="720" w:hanging="284"/>
      </w:pPr>
      <w:r w:rsidRPr="00F56A6C">
        <w:t>1st axle with automatic lift axle function and starting aid in accordance with EU Directives 1230/2012.</w:t>
      </w:r>
    </w:p>
    <w:p w14:paraId="70EDC0A5" w14:textId="77777777" w:rsidR="00487774" w:rsidRPr="00F56A6C" w:rsidRDefault="00487774" w:rsidP="00F56A6C">
      <w:pPr>
        <w:spacing w:before="33" w:line="297" w:lineRule="auto"/>
        <w:ind w:left="438" w:right="720"/>
      </w:pPr>
      <w:r w:rsidRPr="00F56A6C">
        <w:t>Both functions can be activated by means of a push-button in the loading area or via the brake pedal in the truck. Only</w:t>
      </w:r>
      <w:r w:rsidRPr="00F56A6C">
        <w:rPr>
          <w:spacing w:val="8"/>
        </w:rPr>
        <w:t xml:space="preserve"> </w:t>
      </w:r>
      <w:r w:rsidRPr="00F56A6C">
        <w:t>for</w:t>
      </w:r>
      <w:r w:rsidRPr="00F56A6C">
        <w:rPr>
          <w:spacing w:val="9"/>
        </w:rPr>
        <w:t xml:space="preserve"> </w:t>
      </w:r>
      <w:r w:rsidRPr="00F56A6C">
        <w:t>vehicles</w:t>
      </w:r>
      <w:r w:rsidRPr="00F56A6C">
        <w:rPr>
          <w:spacing w:val="9"/>
        </w:rPr>
        <w:t xml:space="preserve"> </w:t>
      </w:r>
      <w:r w:rsidRPr="00F56A6C">
        <w:t>with</w:t>
      </w:r>
      <w:r w:rsidRPr="00F56A6C">
        <w:rPr>
          <w:spacing w:val="9"/>
        </w:rPr>
        <w:t xml:space="preserve"> </w:t>
      </w:r>
      <w:r w:rsidRPr="00F56A6C">
        <w:rPr>
          <w:spacing w:val="-4"/>
        </w:rPr>
        <w:t>EBS.</w:t>
      </w:r>
    </w:p>
    <w:p w14:paraId="6C0462D7" w14:textId="77777777" w:rsidR="00487774" w:rsidRPr="00F56A6C" w:rsidRDefault="00487774" w:rsidP="00F022D2">
      <w:pPr>
        <w:widowControl w:val="0"/>
        <w:numPr>
          <w:ilvl w:val="0"/>
          <w:numId w:val="13"/>
        </w:numPr>
        <w:tabs>
          <w:tab w:val="left" w:pos="438"/>
        </w:tabs>
        <w:autoSpaceDE w:val="0"/>
        <w:autoSpaceDN w:val="0"/>
        <w:spacing w:before="159"/>
        <w:ind w:left="438" w:right="720" w:hanging="284"/>
        <w:rPr>
          <w:bCs/>
        </w:rPr>
      </w:pPr>
      <w:r w:rsidRPr="00F56A6C">
        <w:rPr>
          <w:bCs/>
        </w:rPr>
        <w:t>EU-reflector</w:t>
      </w:r>
      <w:r w:rsidRPr="00F56A6C">
        <w:rPr>
          <w:bCs/>
          <w:spacing w:val="9"/>
        </w:rPr>
        <w:t xml:space="preserve"> </w:t>
      </w:r>
      <w:r w:rsidRPr="00F56A6C">
        <w:rPr>
          <w:bCs/>
        </w:rPr>
        <w:t>at</w:t>
      </w:r>
      <w:r w:rsidRPr="00F56A6C">
        <w:rPr>
          <w:bCs/>
          <w:spacing w:val="10"/>
        </w:rPr>
        <w:t xml:space="preserve"> </w:t>
      </w:r>
      <w:r w:rsidRPr="00F56A6C">
        <w:rPr>
          <w:bCs/>
        </w:rPr>
        <w:t>the</w:t>
      </w:r>
      <w:r w:rsidRPr="00F56A6C">
        <w:rPr>
          <w:bCs/>
          <w:spacing w:val="10"/>
        </w:rPr>
        <w:t xml:space="preserve"> </w:t>
      </w:r>
      <w:r w:rsidRPr="00F56A6C">
        <w:rPr>
          <w:bCs/>
        </w:rPr>
        <w:t>rear</w:t>
      </w:r>
      <w:r w:rsidRPr="00F56A6C">
        <w:rPr>
          <w:bCs/>
          <w:spacing w:val="10"/>
        </w:rPr>
        <w:t xml:space="preserve"> </w:t>
      </w:r>
      <w:r w:rsidRPr="00F56A6C">
        <w:rPr>
          <w:bCs/>
          <w:spacing w:val="-4"/>
        </w:rPr>
        <w:t>end.</w:t>
      </w:r>
    </w:p>
    <w:p w14:paraId="7F50B754" w14:textId="77777777" w:rsidR="00487774" w:rsidRPr="00F56A6C" w:rsidRDefault="00487774" w:rsidP="00F022D2">
      <w:pPr>
        <w:widowControl w:val="0"/>
        <w:numPr>
          <w:ilvl w:val="0"/>
          <w:numId w:val="13"/>
        </w:numPr>
        <w:tabs>
          <w:tab w:val="left" w:pos="438"/>
        </w:tabs>
        <w:autoSpaceDE w:val="0"/>
        <w:autoSpaceDN w:val="0"/>
        <w:spacing w:before="166"/>
        <w:ind w:left="438" w:right="720" w:hanging="284"/>
        <w:rPr>
          <w:bCs/>
        </w:rPr>
      </w:pPr>
      <w:r w:rsidRPr="00F56A6C">
        <w:rPr>
          <w:bCs/>
        </w:rPr>
        <w:t>1</w:t>
      </w:r>
      <w:r w:rsidRPr="00F56A6C">
        <w:rPr>
          <w:bCs/>
          <w:spacing w:val="8"/>
        </w:rPr>
        <w:t xml:space="preserve"> </w:t>
      </w:r>
      <w:r w:rsidRPr="00F56A6C">
        <w:rPr>
          <w:bCs/>
        </w:rPr>
        <w:t>LED</w:t>
      </w:r>
      <w:r w:rsidRPr="00F56A6C">
        <w:rPr>
          <w:bCs/>
          <w:spacing w:val="8"/>
        </w:rPr>
        <w:t xml:space="preserve"> </w:t>
      </w:r>
      <w:r w:rsidRPr="00F56A6C">
        <w:rPr>
          <w:bCs/>
        </w:rPr>
        <w:t>reversing</w:t>
      </w:r>
      <w:r w:rsidRPr="00F56A6C">
        <w:rPr>
          <w:bCs/>
          <w:spacing w:val="8"/>
        </w:rPr>
        <w:t xml:space="preserve"> </w:t>
      </w:r>
      <w:r w:rsidRPr="00F56A6C">
        <w:rPr>
          <w:bCs/>
        </w:rPr>
        <w:t>light</w:t>
      </w:r>
      <w:r w:rsidRPr="00F56A6C">
        <w:rPr>
          <w:bCs/>
          <w:spacing w:val="8"/>
        </w:rPr>
        <w:t xml:space="preserve"> </w:t>
      </w:r>
      <w:r w:rsidRPr="00F56A6C">
        <w:rPr>
          <w:bCs/>
        </w:rPr>
        <w:t>at</w:t>
      </w:r>
      <w:r w:rsidRPr="00F56A6C">
        <w:rPr>
          <w:bCs/>
          <w:spacing w:val="9"/>
        </w:rPr>
        <w:t xml:space="preserve"> </w:t>
      </w:r>
      <w:r w:rsidRPr="00F56A6C">
        <w:rPr>
          <w:bCs/>
        </w:rPr>
        <w:t>the</w:t>
      </w:r>
      <w:r w:rsidRPr="00F56A6C">
        <w:rPr>
          <w:bCs/>
          <w:spacing w:val="8"/>
        </w:rPr>
        <w:t xml:space="preserve"> </w:t>
      </w:r>
      <w:r w:rsidRPr="00F56A6C">
        <w:rPr>
          <w:bCs/>
        </w:rPr>
        <w:t>rear</w:t>
      </w:r>
      <w:r w:rsidRPr="00F56A6C">
        <w:rPr>
          <w:bCs/>
          <w:spacing w:val="8"/>
        </w:rPr>
        <w:t xml:space="preserve"> </w:t>
      </w:r>
      <w:r w:rsidRPr="00F56A6C">
        <w:rPr>
          <w:bCs/>
        </w:rPr>
        <w:t>of</w:t>
      </w:r>
      <w:r w:rsidRPr="00F56A6C">
        <w:rPr>
          <w:bCs/>
          <w:spacing w:val="8"/>
        </w:rPr>
        <w:t xml:space="preserve"> </w:t>
      </w:r>
      <w:r w:rsidRPr="00F56A6C">
        <w:rPr>
          <w:bCs/>
        </w:rPr>
        <w:t>the</w:t>
      </w:r>
      <w:r w:rsidRPr="00F56A6C">
        <w:rPr>
          <w:bCs/>
          <w:spacing w:val="8"/>
        </w:rPr>
        <w:t xml:space="preserve"> </w:t>
      </w:r>
      <w:r w:rsidRPr="00F56A6C">
        <w:rPr>
          <w:bCs/>
        </w:rPr>
        <w:t>trailer,</w:t>
      </w:r>
      <w:r w:rsidRPr="00F56A6C">
        <w:rPr>
          <w:bCs/>
          <w:spacing w:val="8"/>
        </w:rPr>
        <w:t xml:space="preserve"> </w:t>
      </w:r>
      <w:r w:rsidRPr="00F56A6C">
        <w:rPr>
          <w:bCs/>
        </w:rPr>
        <w:t>on</w:t>
      </w:r>
      <w:r w:rsidRPr="00F56A6C">
        <w:rPr>
          <w:bCs/>
          <w:spacing w:val="9"/>
        </w:rPr>
        <w:t xml:space="preserve"> </w:t>
      </w:r>
      <w:r w:rsidRPr="00F56A6C">
        <w:rPr>
          <w:bCs/>
        </w:rPr>
        <w:t>left</w:t>
      </w:r>
      <w:r w:rsidRPr="00F56A6C">
        <w:rPr>
          <w:bCs/>
          <w:spacing w:val="8"/>
        </w:rPr>
        <w:t xml:space="preserve"> </w:t>
      </w:r>
      <w:r w:rsidRPr="00F56A6C">
        <w:rPr>
          <w:bCs/>
        </w:rPr>
        <w:t>and</w:t>
      </w:r>
      <w:r w:rsidRPr="00F56A6C">
        <w:rPr>
          <w:bCs/>
          <w:spacing w:val="8"/>
        </w:rPr>
        <w:t xml:space="preserve"> </w:t>
      </w:r>
      <w:r w:rsidRPr="00F56A6C">
        <w:rPr>
          <w:bCs/>
        </w:rPr>
        <w:t>right</w:t>
      </w:r>
      <w:r w:rsidRPr="00F56A6C">
        <w:rPr>
          <w:bCs/>
          <w:spacing w:val="8"/>
        </w:rPr>
        <w:t xml:space="preserve"> </w:t>
      </w:r>
      <w:r w:rsidRPr="00F56A6C">
        <w:rPr>
          <w:bCs/>
          <w:spacing w:val="-2"/>
        </w:rPr>
        <w:t>side.</w:t>
      </w:r>
    </w:p>
    <w:p w14:paraId="56962101" w14:textId="77777777" w:rsidR="00487774" w:rsidRPr="00F56A6C" w:rsidRDefault="00487774" w:rsidP="00F022D2">
      <w:pPr>
        <w:widowControl w:val="0"/>
        <w:numPr>
          <w:ilvl w:val="0"/>
          <w:numId w:val="13"/>
        </w:numPr>
        <w:tabs>
          <w:tab w:val="left" w:pos="438"/>
        </w:tabs>
        <w:autoSpaceDE w:val="0"/>
        <w:autoSpaceDN w:val="0"/>
        <w:spacing w:before="166"/>
        <w:ind w:left="438" w:right="720" w:hanging="284"/>
        <w:rPr>
          <w:bCs/>
        </w:rPr>
      </w:pPr>
      <w:r w:rsidRPr="00F56A6C">
        <w:rPr>
          <w:bCs/>
        </w:rPr>
        <w:t>1</w:t>
      </w:r>
      <w:r w:rsidRPr="00F56A6C">
        <w:rPr>
          <w:bCs/>
          <w:spacing w:val="9"/>
        </w:rPr>
        <w:t xml:space="preserve"> </w:t>
      </w:r>
      <w:r w:rsidRPr="00F56A6C">
        <w:rPr>
          <w:bCs/>
        </w:rPr>
        <w:t>LED</w:t>
      </w:r>
      <w:r w:rsidRPr="00F56A6C">
        <w:rPr>
          <w:bCs/>
          <w:spacing w:val="9"/>
        </w:rPr>
        <w:t xml:space="preserve"> </w:t>
      </w:r>
      <w:r w:rsidRPr="00F56A6C">
        <w:rPr>
          <w:bCs/>
        </w:rPr>
        <w:t>flashing</w:t>
      </w:r>
      <w:r w:rsidRPr="00F56A6C">
        <w:rPr>
          <w:bCs/>
          <w:spacing w:val="9"/>
        </w:rPr>
        <w:t xml:space="preserve"> </w:t>
      </w:r>
      <w:r w:rsidRPr="00F56A6C">
        <w:rPr>
          <w:bCs/>
        </w:rPr>
        <w:t>beacon</w:t>
      </w:r>
      <w:r w:rsidRPr="00F56A6C">
        <w:rPr>
          <w:bCs/>
          <w:spacing w:val="9"/>
        </w:rPr>
        <w:t xml:space="preserve"> </w:t>
      </w:r>
      <w:r w:rsidRPr="00F56A6C">
        <w:rPr>
          <w:bCs/>
        </w:rPr>
        <w:t>light</w:t>
      </w:r>
      <w:r w:rsidRPr="00F56A6C">
        <w:rPr>
          <w:bCs/>
          <w:spacing w:val="9"/>
        </w:rPr>
        <w:t xml:space="preserve"> </w:t>
      </w:r>
      <w:r w:rsidRPr="00F56A6C">
        <w:rPr>
          <w:bCs/>
        </w:rPr>
        <w:t>on</w:t>
      </w:r>
      <w:r w:rsidRPr="00F56A6C">
        <w:rPr>
          <w:bCs/>
          <w:spacing w:val="9"/>
        </w:rPr>
        <w:t xml:space="preserve"> </w:t>
      </w:r>
      <w:r w:rsidRPr="00F56A6C">
        <w:rPr>
          <w:bCs/>
        </w:rPr>
        <w:t>the</w:t>
      </w:r>
      <w:r w:rsidRPr="00F56A6C">
        <w:rPr>
          <w:bCs/>
          <w:spacing w:val="9"/>
        </w:rPr>
        <w:t xml:space="preserve"> </w:t>
      </w:r>
      <w:r w:rsidRPr="00F56A6C">
        <w:rPr>
          <w:bCs/>
        </w:rPr>
        <w:t>left</w:t>
      </w:r>
      <w:r w:rsidRPr="00F56A6C">
        <w:rPr>
          <w:bCs/>
          <w:spacing w:val="9"/>
        </w:rPr>
        <w:t xml:space="preserve"> </w:t>
      </w:r>
      <w:r w:rsidRPr="00F56A6C">
        <w:rPr>
          <w:bCs/>
        </w:rPr>
        <w:t>at</w:t>
      </w:r>
      <w:r w:rsidRPr="00F56A6C">
        <w:rPr>
          <w:bCs/>
          <w:spacing w:val="9"/>
        </w:rPr>
        <w:t xml:space="preserve"> </w:t>
      </w:r>
      <w:r w:rsidRPr="00F56A6C">
        <w:rPr>
          <w:bCs/>
        </w:rPr>
        <w:t>the</w:t>
      </w:r>
      <w:r w:rsidRPr="00F56A6C">
        <w:rPr>
          <w:bCs/>
          <w:spacing w:val="9"/>
        </w:rPr>
        <w:t xml:space="preserve"> </w:t>
      </w:r>
      <w:r w:rsidRPr="00F56A6C">
        <w:rPr>
          <w:bCs/>
        </w:rPr>
        <w:t>rear</w:t>
      </w:r>
      <w:r w:rsidRPr="00F56A6C">
        <w:rPr>
          <w:bCs/>
          <w:spacing w:val="9"/>
        </w:rPr>
        <w:t xml:space="preserve"> </w:t>
      </w:r>
      <w:r w:rsidRPr="00F56A6C">
        <w:rPr>
          <w:bCs/>
        </w:rPr>
        <w:t>of</w:t>
      </w:r>
      <w:r w:rsidRPr="00F56A6C">
        <w:rPr>
          <w:bCs/>
          <w:spacing w:val="9"/>
        </w:rPr>
        <w:t xml:space="preserve"> </w:t>
      </w:r>
      <w:r w:rsidRPr="00F56A6C">
        <w:rPr>
          <w:bCs/>
        </w:rPr>
        <w:t>the</w:t>
      </w:r>
      <w:r w:rsidRPr="00F56A6C">
        <w:rPr>
          <w:bCs/>
          <w:spacing w:val="9"/>
        </w:rPr>
        <w:t xml:space="preserve"> </w:t>
      </w:r>
      <w:r w:rsidRPr="00F56A6C">
        <w:rPr>
          <w:bCs/>
          <w:spacing w:val="-2"/>
        </w:rPr>
        <w:t>trailer.</w:t>
      </w:r>
    </w:p>
    <w:p w14:paraId="587CF735" w14:textId="77777777" w:rsidR="00487774" w:rsidRPr="00F56A6C" w:rsidRDefault="00487774" w:rsidP="00F022D2">
      <w:pPr>
        <w:widowControl w:val="0"/>
        <w:numPr>
          <w:ilvl w:val="0"/>
          <w:numId w:val="13"/>
        </w:numPr>
        <w:tabs>
          <w:tab w:val="left" w:pos="438"/>
        </w:tabs>
        <w:autoSpaceDE w:val="0"/>
        <w:autoSpaceDN w:val="0"/>
        <w:spacing w:before="170" w:line="266" w:lineRule="auto"/>
        <w:ind w:left="438" w:right="720" w:hanging="284"/>
        <w:rPr>
          <w:bCs/>
        </w:rPr>
      </w:pPr>
      <w:r w:rsidRPr="00F56A6C">
        <w:rPr>
          <w:bCs/>
        </w:rPr>
        <w:t xml:space="preserve">White reflective tape on both sides on the entire length according to the EU </w:t>
      </w:r>
      <w:r w:rsidRPr="00F56A6C">
        <w:rPr>
          <w:bCs/>
          <w:spacing w:val="-2"/>
        </w:rPr>
        <w:t>regulation.</w:t>
      </w:r>
    </w:p>
    <w:p w14:paraId="4D248FE8" w14:textId="77777777" w:rsidR="00487774" w:rsidRPr="00F56A6C" w:rsidRDefault="00487774" w:rsidP="00F022D2">
      <w:pPr>
        <w:widowControl w:val="0"/>
        <w:numPr>
          <w:ilvl w:val="0"/>
          <w:numId w:val="13"/>
        </w:numPr>
        <w:tabs>
          <w:tab w:val="left" w:pos="438"/>
        </w:tabs>
        <w:autoSpaceDE w:val="0"/>
        <w:autoSpaceDN w:val="0"/>
        <w:spacing w:before="170" w:line="266" w:lineRule="auto"/>
        <w:ind w:left="438" w:right="720" w:hanging="284"/>
        <w:rPr>
          <w:bCs/>
        </w:rPr>
      </w:pPr>
      <w:r w:rsidRPr="00F56A6C">
        <w:rPr>
          <w:bCs/>
          <w:spacing w:val="-2"/>
        </w:rPr>
        <w:t>Red reflective tape on the ear on he entire width according to the EU regulaltion</w:t>
      </w:r>
    </w:p>
    <w:p w14:paraId="0EB1A774" w14:textId="77777777" w:rsidR="00487774" w:rsidRPr="00F56A6C" w:rsidRDefault="00487774" w:rsidP="00487774">
      <w:pPr>
        <w:rPr>
          <w:b/>
        </w:rPr>
      </w:pPr>
    </w:p>
    <w:p w14:paraId="5071BD65" w14:textId="77777777" w:rsidR="00487774" w:rsidRPr="00F56A6C" w:rsidRDefault="00487774" w:rsidP="00487774">
      <w:pPr>
        <w:rPr>
          <w:b/>
        </w:rPr>
      </w:pPr>
      <w:r w:rsidRPr="00F56A6C">
        <w:rPr>
          <w:b/>
        </w:rPr>
        <w:t>Colors</w:t>
      </w:r>
    </w:p>
    <w:p w14:paraId="367BA4A2" w14:textId="77777777" w:rsidR="00487774" w:rsidRPr="00F56A6C" w:rsidRDefault="00487774" w:rsidP="00487774">
      <w:pPr>
        <w:tabs>
          <w:tab w:val="left" w:pos="4101"/>
          <w:tab w:val="left" w:leader="dot" w:pos="6149"/>
        </w:tabs>
        <w:spacing w:before="100"/>
        <w:ind w:left="282"/>
      </w:pPr>
      <w:r w:rsidRPr="00F56A6C">
        <w:t>Color</w:t>
      </w:r>
      <w:r w:rsidRPr="00F56A6C">
        <w:rPr>
          <w:spacing w:val="14"/>
        </w:rPr>
        <w:t xml:space="preserve"> </w:t>
      </w:r>
      <w:r w:rsidRPr="00F56A6C">
        <w:t>of</w:t>
      </w:r>
      <w:r w:rsidRPr="00F56A6C">
        <w:rPr>
          <w:spacing w:val="14"/>
        </w:rPr>
        <w:t xml:space="preserve"> </w:t>
      </w:r>
      <w:r w:rsidRPr="00F56A6C">
        <w:t>the</w:t>
      </w:r>
      <w:r w:rsidRPr="00F56A6C">
        <w:rPr>
          <w:spacing w:val="14"/>
        </w:rPr>
        <w:t xml:space="preserve"> </w:t>
      </w:r>
      <w:r w:rsidRPr="00F56A6C">
        <w:rPr>
          <w:spacing w:val="-2"/>
        </w:rPr>
        <w:t>trailer:</w:t>
      </w:r>
      <w:r w:rsidRPr="00F56A6C">
        <w:tab/>
        <w:t xml:space="preserve">Manufacturer Standard Color </w:t>
      </w:r>
    </w:p>
    <w:p w14:paraId="4067A5A1" w14:textId="77777777" w:rsidR="00487774" w:rsidRPr="00F56A6C" w:rsidRDefault="00487774" w:rsidP="00487774">
      <w:pPr>
        <w:spacing w:before="2"/>
      </w:pPr>
    </w:p>
    <w:p w14:paraId="6349F5F7" w14:textId="77777777" w:rsidR="00487774" w:rsidRPr="00F56A6C" w:rsidRDefault="00487774" w:rsidP="00487774">
      <w:pPr>
        <w:tabs>
          <w:tab w:val="left" w:pos="4101"/>
        </w:tabs>
        <w:ind w:left="283"/>
      </w:pPr>
      <w:r w:rsidRPr="00F56A6C">
        <w:rPr>
          <w:w w:val="105"/>
        </w:rPr>
        <w:t>Color</w:t>
      </w:r>
      <w:r w:rsidRPr="00F56A6C">
        <w:rPr>
          <w:spacing w:val="-3"/>
          <w:w w:val="105"/>
        </w:rPr>
        <w:t xml:space="preserve"> </w:t>
      </w:r>
      <w:r w:rsidRPr="00F56A6C">
        <w:rPr>
          <w:w w:val="105"/>
        </w:rPr>
        <w:t>of</w:t>
      </w:r>
      <w:r w:rsidRPr="00F56A6C">
        <w:rPr>
          <w:spacing w:val="-3"/>
          <w:w w:val="105"/>
        </w:rPr>
        <w:t xml:space="preserve"> </w:t>
      </w:r>
      <w:r w:rsidRPr="00F56A6C">
        <w:rPr>
          <w:w w:val="105"/>
        </w:rPr>
        <w:t>the</w:t>
      </w:r>
      <w:r w:rsidRPr="00F56A6C">
        <w:rPr>
          <w:spacing w:val="-3"/>
          <w:w w:val="105"/>
        </w:rPr>
        <w:t xml:space="preserve"> </w:t>
      </w:r>
      <w:r w:rsidRPr="00F56A6C">
        <w:rPr>
          <w:spacing w:val="-2"/>
          <w:w w:val="105"/>
        </w:rPr>
        <w:t>wheels:</w:t>
      </w:r>
      <w:r w:rsidRPr="00F56A6C">
        <w:tab/>
      </w:r>
      <w:r w:rsidRPr="00F56A6C">
        <w:rPr>
          <w:spacing w:val="-2"/>
          <w:w w:val="105"/>
        </w:rPr>
        <w:t>Silvergrey</w:t>
      </w:r>
    </w:p>
    <w:p w14:paraId="276DF4D3" w14:textId="77777777" w:rsidR="00487774" w:rsidRPr="00F56A6C" w:rsidRDefault="00487774" w:rsidP="00487774">
      <w:pPr>
        <w:spacing w:before="1"/>
      </w:pPr>
    </w:p>
    <w:p w14:paraId="4056124D" w14:textId="77777777" w:rsidR="00487774" w:rsidRPr="00F56A6C" w:rsidRDefault="00487774" w:rsidP="00487774">
      <w:pPr>
        <w:tabs>
          <w:tab w:val="left" w:pos="4101"/>
        </w:tabs>
        <w:ind w:left="283"/>
      </w:pPr>
      <w:r w:rsidRPr="00F56A6C">
        <w:t>Color</w:t>
      </w:r>
      <w:r w:rsidRPr="00F56A6C">
        <w:rPr>
          <w:spacing w:val="14"/>
        </w:rPr>
        <w:t xml:space="preserve"> </w:t>
      </w:r>
      <w:r w:rsidRPr="00F56A6C">
        <w:t>of</w:t>
      </w:r>
      <w:r w:rsidRPr="00F56A6C">
        <w:rPr>
          <w:spacing w:val="14"/>
        </w:rPr>
        <w:t xml:space="preserve"> </w:t>
      </w:r>
      <w:r w:rsidRPr="00F56A6C">
        <w:t>the</w:t>
      </w:r>
      <w:r w:rsidRPr="00F56A6C">
        <w:rPr>
          <w:spacing w:val="14"/>
        </w:rPr>
        <w:t xml:space="preserve"> </w:t>
      </w:r>
      <w:r w:rsidRPr="00F56A6C">
        <w:rPr>
          <w:spacing w:val="-2"/>
        </w:rPr>
        <w:t>sideboards:</w:t>
      </w:r>
      <w:r w:rsidRPr="00F56A6C">
        <w:tab/>
        <w:t xml:space="preserve">Aluminium </w:t>
      </w:r>
    </w:p>
    <w:p w14:paraId="4108F109" w14:textId="77777777" w:rsidR="00487774" w:rsidRPr="00F56A6C" w:rsidRDefault="00487774" w:rsidP="00487774">
      <w:pPr>
        <w:spacing w:before="2"/>
      </w:pPr>
    </w:p>
    <w:p w14:paraId="0F13B0AD" w14:textId="77777777" w:rsidR="00487774" w:rsidRPr="00F56A6C" w:rsidRDefault="00487774" w:rsidP="00487774">
      <w:pPr>
        <w:tabs>
          <w:tab w:val="left" w:pos="4101"/>
        </w:tabs>
        <w:ind w:left="283"/>
      </w:pPr>
      <w:r w:rsidRPr="00F56A6C">
        <w:rPr>
          <w:w w:val="105"/>
        </w:rPr>
        <w:t>Color</w:t>
      </w:r>
      <w:r w:rsidRPr="00F56A6C">
        <w:rPr>
          <w:spacing w:val="-3"/>
          <w:w w:val="105"/>
        </w:rPr>
        <w:t xml:space="preserve"> </w:t>
      </w:r>
      <w:r w:rsidRPr="00F56A6C">
        <w:rPr>
          <w:w w:val="105"/>
        </w:rPr>
        <w:t>of</w:t>
      </w:r>
      <w:r w:rsidRPr="00F56A6C">
        <w:rPr>
          <w:spacing w:val="-3"/>
          <w:w w:val="105"/>
        </w:rPr>
        <w:t xml:space="preserve"> </w:t>
      </w:r>
      <w:r w:rsidRPr="00F56A6C">
        <w:rPr>
          <w:w w:val="105"/>
        </w:rPr>
        <w:t>the</w:t>
      </w:r>
      <w:r w:rsidRPr="00F56A6C">
        <w:rPr>
          <w:spacing w:val="-3"/>
          <w:w w:val="105"/>
        </w:rPr>
        <w:t xml:space="preserve"> </w:t>
      </w:r>
      <w:r w:rsidRPr="00F56A6C">
        <w:rPr>
          <w:spacing w:val="-2"/>
          <w:w w:val="105"/>
        </w:rPr>
        <w:t>lampholder:</w:t>
      </w:r>
      <w:r w:rsidRPr="00F56A6C">
        <w:tab/>
      </w:r>
      <w:r w:rsidRPr="00F56A6C">
        <w:rPr>
          <w:w w:val="105"/>
        </w:rPr>
        <w:t>RAL</w:t>
      </w:r>
      <w:r w:rsidRPr="00F56A6C">
        <w:rPr>
          <w:spacing w:val="-6"/>
          <w:w w:val="105"/>
        </w:rPr>
        <w:t xml:space="preserve"> </w:t>
      </w:r>
      <w:r w:rsidRPr="00F56A6C">
        <w:rPr>
          <w:w w:val="105"/>
        </w:rPr>
        <w:t>9010</w:t>
      </w:r>
      <w:r w:rsidRPr="00F56A6C">
        <w:rPr>
          <w:spacing w:val="-6"/>
          <w:w w:val="105"/>
        </w:rPr>
        <w:t xml:space="preserve"> </w:t>
      </w:r>
      <w:r w:rsidRPr="00F56A6C">
        <w:rPr>
          <w:spacing w:val="-2"/>
          <w:w w:val="105"/>
        </w:rPr>
        <w:t>Reinweiss</w:t>
      </w:r>
    </w:p>
    <w:p w14:paraId="016D9E7D" w14:textId="77777777" w:rsidR="00487774" w:rsidRPr="00F56A6C" w:rsidRDefault="00487774" w:rsidP="00487774">
      <w:pPr>
        <w:spacing w:before="1"/>
      </w:pPr>
    </w:p>
    <w:p w14:paraId="6565D961" w14:textId="77777777" w:rsidR="00487774" w:rsidRPr="00F56A6C" w:rsidRDefault="00487774" w:rsidP="00487774">
      <w:pPr>
        <w:tabs>
          <w:tab w:val="left" w:pos="4101"/>
        </w:tabs>
        <w:ind w:left="283"/>
      </w:pPr>
      <w:r w:rsidRPr="00F56A6C">
        <w:rPr>
          <w:w w:val="105"/>
        </w:rPr>
        <w:t>Color</w:t>
      </w:r>
      <w:r w:rsidRPr="00F56A6C">
        <w:rPr>
          <w:spacing w:val="-3"/>
          <w:w w:val="105"/>
        </w:rPr>
        <w:t xml:space="preserve"> </w:t>
      </w:r>
      <w:r w:rsidRPr="00F56A6C">
        <w:rPr>
          <w:w w:val="105"/>
        </w:rPr>
        <w:t>of</w:t>
      </w:r>
      <w:r w:rsidRPr="00F56A6C">
        <w:rPr>
          <w:spacing w:val="-3"/>
          <w:w w:val="105"/>
        </w:rPr>
        <w:t xml:space="preserve"> </w:t>
      </w:r>
      <w:r w:rsidRPr="00F56A6C">
        <w:rPr>
          <w:w w:val="105"/>
        </w:rPr>
        <w:t>the</w:t>
      </w:r>
      <w:r w:rsidRPr="00F56A6C">
        <w:rPr>
          <w:spacing w:val="-3"/>
          <w:w w:val="105"/>
        </w:rPr>
        <w:t xml:space="preserve"> </w:t>
      </w:r>
      <w:r w:rsidRPr="00F56A6C">
        <w:rPr>
          <w:spacing w:val="-2"/>
          <w:w w:val="105"/>
        </w:rPr>
        <w:t>wheelhubs:</w:t>
      </w:r>
      <w:r w:rsidRPr="00F56A6C">
        <w:tab/>
      </w:r>
      <w:r w:rsidRPr="00F56A6C">
        <w:rPr>
          <w:w w:val="105"/>
        </w:rPr>
        <w:t>according</w:t>
      </w:r>
      <w:r w:rsidRPr="00F56A6C">
        <w:rPr>
          <w:spacing w:val="-8"/>
          <w:w w:val="105"/>
        </w:rPr>
        <w:t xml:space="preserve"> </w:t>
      </w:r>
      <w:r w:rsidRPr="00F56A6C">
        <w:rPr>
          <w:w w:val="105"/>
        </w:rPr>
        <w:t>to</w:t>
      </w:r>
      <w:r w:rsidRPr="00F56A6C">
        <w:rPr>
          <w:spacing w:val="-8"/>
          <w:w w:val="105"/>
        </w:rPr>
        <w:t xml:space="preserve"> </w:t>
      </w:r>
      <w:r w:rsidRPr="00F56A6C">
        <w:rPr>
          <w:w w:val="105"/>
        </w:rPr>
        <w:t>axle</w:t>
      </w:r>
      <w:r w:rsidRPr="00F56A6C">
        <w:rPr>
          <w:spacing w:val="-8"/>
          <w:w w:val="105"/>
        </w:rPr>
        <w:t xml:space="preserve"> </w:t>
      </w:r>
      <w:r w:rsidRPr="00F56A6C">
        <w:rPr>
          <w:spacing w:val="-2"/>
          <w:w w:val="105"/>
        </w:rPr>
        <w:t>manufacturer</w:t>
      </w:r>
    </w:p>
    <w:p w14:paraId="0F515262" w14:textId="77777777" w:rsidR="00487774" w:rsidRPr="00F56A6C" w:rsidRDefault="00487774" w:rsidP="00487774"/>
    <w:p w14:paraId="3DD22702" w14:textId="77777777" w:rsidR="00487774" w:rsidRPr="00F56A6C" w:rsidRDefault="00487774" w:rsidP="00487774"/>
    <w:p w14:paraId="422F546A" w14:textId="77777777" w:rsidR="00487774" w:rsidRPr="00F56A6C" w:rsidRDefault="00487774" w:rsidP="00487774">
      <w:pPr>
        <w:tabs>
          <w:tab w:val="left" w:pos="3993"/>
        </w:tabs>
        <w:spacing w:before="93"/>
        <w:ind w:left="273"/>
      </w:pPr>
      <w:r w:rsidRPr="00F56A6C">
        <w:rPr>
          <w:spacing w:val="-2"/>
        </w:rPr>
        <w:t>Warranty:</w:t>
      </w:r>
      <w:r w:rsidRPr="00F56A6C">
        <w:tab/>
      </w:r>
      <w:r w:rsidRPr="00F56A6C">
        <w:rPr>
          <w:position w:val="1"/>
        </w:rPr>
        <w:t>Five</w:t>
      </w:r>
      <w:r w:rsidRPr="00F56A6C">
        <w:rPr>
          <w:spacing w:val="-4"/>
          <w:position w:val="1"/>
        </w:rPr>
        <w:t xml:space="preserve"> year warranty.</w:t>
      </w:r>
    </w:p>
    <w:p w14:paraId="2CC6346F" w14:textId="77777777" w:rsidR="00487774" w:rsidRPr="00F56A6C" w:rsidRDefault="00487774" w:rsidP="00487774">
      <w:pPr>
        <w:spacing w:line="266" w:lineRule="auto"/>
      </w:pPr>
    </w:p>
    <w:p w14:paraId="4AD65C91" w14:textId="77777777" w:rsidR="00487774" w:rsidRPr="00F56A6C" w:rsidRDefault="00487774" w:rsidP="00487774">
      <w:pPr>
        <w:suppressAutoHyphens/>
        <w:autoSpaceDN w:val="0"/>
        <w:textAlignment w:val="baseline"/>
        <w:rPr>
          <w:color w:val="FF0000"/>
          <w:kern w:val="3"/>
        </w:rPr>
      </w:pPr>
    </w:p>
    <w:p w14:paraId="41473519" w14:textId="54A443CC" w:rsidR="00487774" w:rsidRPr="00F56A6C" w:rsidRDefault="00487774" w:rsidP="003D139A">
      <w:pPr>
        <w:rPr>
          <w:color w:val="FF0000"/>
          <w:kern w:val="3"/>
        </w:rPr>
      </w:pPr>
    </w:p>
    <w:sectPr w:rsidR="00487774" w:rsidRPr="00F56A6C" w:rsidSect="008C2412">
      <w:footerReference w:type="default" r:id="rId16"/>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45A2" w14:textId="77777777" w:rsidR="00D2444A" w:rsidRDefault="00D2444A" w:rsidP="009E222A">
      <w:r>
        <w:separator/>
      </w:r>
    </w:p>
  </w:endnote>
  <w:endnote w:type="continuationSeparator" w:id="0">
    <w:p w14:paraId="6AE86432" w14:textId="77777777" w:rsidR="00D2444A" w:rsidRDefault="00D2444A" w:rsidP="009E222A">
      <w:r>
        <w:continuationSeparator/>
      </w:r>
    </w:p>
  </w:endnote>
  <w:endnote w:type="continuationNotice" w:id="1">
    <w:p w14:paraId="16C55D5A" w14:textId="77777777" w:rsidR="00D2444A" w:rsidRDefault="00D244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14:paraId="52399A60" w14:textId="7AC99897" w:rsidR="00820570" w:rsidRPr="008C2412" w:rsidRDefault="00820570" w:rsidP="008C2412">
            <w:pPr>
              <w:pStyle w:val="Footer"/>
              <w:jc w:val="center"/>
            </w:pPr>
            <w:r w:rsidRPr="008C2412">
              <w:t xml:space="preserve">Page </w:t>
            </w:r>
            <w:r w:rsidRPr="008C2412">
              <w:rPr>
                <w:b/>
                <w:sz w:val="24"/>
              </w:rPr>
              <w:fldChar w:fldCharType="begin"/>
            </w:r>
            <w:r>
              <w:rPr>
                <w:b/>
                <w:bCs/>
              </w:rPr>
              <w:instrText xml:space="preserve"> PAGE </w:instrText>
            </w:r>
            <w:r w:rsidRPr="008C2412">
              <w:rPr>
                <w:b/>
                <w:sz w:val="24"/>
              </w:rPr>
              <w:fldChar w:fldCharType="separate"/>
            </w:r>
            <w:r w:rsidR="00215AD3">
              <w:rPr>
                <w:b/>
                <w:bCs/>
                <w:noProof/>
              </w:rPr>
              <w:t>12</w:t>
            </w:r>
            <w:r w:rsidRPr="008C2412">
              <w:rPr>
                <w:b/>
                <w:sz w:val="24"/>
              </w:rPr>
              <w:fldChar w:fldCharType="end"/>
            </w:r>
            <w:r w:rsidRPr="008C2412">
              <w:t xml:space="preserve"> of </w:t>
            </w:r>
            <w:r w:rsidRPr="008C2412">
              <w:rPr>
                <w:b/>
                <w:sz w:val="24"/>
              </w:rPr>
              <w:fldChar w:fldCharType="begin"/>
            </w:r>
            <w:r>
              <w:rPr>
                <w:b/>
                <w:bCs/>
              </w:rPr>
              <w:instrText xml:space="preserve"> NUMPAGES  </w:instrText>
            </w:r>
            <w:r w:rsidRPr="008C2412">
              <w:rPr>
                <w:b/>
                <w:sz w:val="24"/>
              </w:rPr>
              <w:fldChar w:fldCharType="separate"/>
            </w:r>
            <w:r w:rsidR="00215AD3">
              <w:rPr>
                <w:b/>
                <w:bCs/>
                <w:noProof/>
              </w:rPr>
              <w:t>37</w:t>
            </w:r>
            <w:r w:rsidRPr="008C2412">
              <w:rPr>
                <w:b/>
                <w:sz w:val="24"/>
              </w:rPr>
              <w:fldChar w:fldCharType="end"/>
            </w:r>
          </w:p>
        </w:sdtContent>
      </w:sdt>
    </w:sdtContent>
  </w:sdt>
  <w:p w14:paraId="06E43BE8" w14:textId="61C753A6" w:rsidR="00820570" w:rsidRDefault="00820570" w:rsidP="001E35BA">
    <w:pPr>
      <w:pStyle w:val="Footer"/>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0A79" w14:textId="77777777" w:rsidR="00D2444A" w:rsidRDefault="00D2444A" w:rsidP="009E222A">
      <w:r>
        <w:separator/>
      </w:r>
    </w:p>
  </w:footnote>
  <w:footnote w:type="continuationSeparator" w:id="0">
    <w:p w14:paraId="2EE59F89" w14:textId="77777777" w:rsidR="00D2444A" w:rsidRDefault="00D2444A" w:rsidP="009E222A">
      <w:r>
        <w:continuationSeparator/>
      </w:r>
    </w:p>
  </w:footnote>
  <w:footnote w:type="continuationNotice" w:id="1">
    <w:p w14:paraId="61D9230D" w14:textId="77777777" w:rsidR="00D2444A" w:rsidRDefault="00D244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676"/>
    <w:multiLevelType w:val="hybridMultilevel"/>
    <w:tmpl w:val="A9BCFDA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20944"/>
    <w:multiLevelType w:val="hybridMultilevel"/>
    <w:tmpl w:val="3F6447B0"/>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230F7"/>
    <w:multiLevelType w:val="hybridMultilevel"/>
    <w:tmpl w:val="559EE50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77328"/>
    <w:multiLevelType w:val="hybridMultilevel"/>
    <w:tmpl w:val="502CFF0C"/>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3EE4"/>
    <w:multiLevelType w:val="hybridMultilevel"/>
    <w:tmpl w:val="DFE034D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A6B38"/>
    <w:multiLevelType w:val="hybridMultilevel"/>
    <w:tmpl w:val="D30861AA"/>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F48A3"/>
    <w:multiLevelType w:val="hybridMultilevel"/>
    <w:tmpl w:val="8CA8AC1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3098F"/>
    <w:multiLevelType w:val="hybridMultilevel"/>
    <w:tmpl w:val="622CC300"/>
    <w:lvl w:ilvl="0" w:tplc="B56C9362">
      <w:start w:val="5"/>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475A50"/>
    <w:multiLevelType w:val="hybridMultilevel"/>
    <w:tmpl w:val="FAECB27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215044"/>
    <w:multiLevelType w:val="hybridMultilevel"/>
    <w:tmpl w:val="0BA0642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86174"/>
    <w:multiLevelType w:val="hybridMultilevel"/>
    <w:tmpl w:val="ED3EF8F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066CA"/>
    <w:multiLevelType w:val="hybridMultilevel"/>
    <w:tmpl w:val="AB7E90A8"/>
    <w:lvl w:ilvl="0" w:tplc="04090011">
      <w:start w:val="1"/>
      <w:numFmt w:val="decimal"/>
      <w:lvlText w:val="%1)"/>
      <w:lvlJc w:val="left"/>
      <w:pPr>
        <w:ind w:left="1080" w:hanging="360"/>
      </w:pPr>
      <w:rPr>
        <w:rFonts w:hint="default"/>
      </w:rPr>
    </w:lvl>
    <w:lvl w:ilvl="1" w:tplc="D0829BDA">
      <w:numFmt w:val="bullet"/>
      <w:lvlText w:val="-"/>
      <w:lvlJc w:val="left"/>
      <w:pPr>
        <w:ind w:left="1800" w:hanging="360"/>
      </w:pPr>
      <w:rPr>
        <w:rFonts w:ascii="Times New Roman" w:eastAsia="Times New Roman"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CA6AC0"/>
    <w:multiLevelType w:val="hybridMultilevel"/>
    <w:tmpl w:val="1CB0E74C"/>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682E79"/>
    <w:multiLevelType w:val="hybridMultilevel"/>
    <w:tmpl w:val="0638DE1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7E3BDE"/>
    <w:multiLevelType w:val="hybridMultilevel"/>
    <w:tmpl w:val="FF180712"/>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E398D"/>
    <w:multiLevelType w:val="hybridMultilevel"/>
    <w:tmpl w:val="38EAC358"/>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E3D29"/>
    <w:multiLevelType w:val="hybridMultilevel"/>
    <w:tmpl w:val="2B1E64E2"/>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B4271"/>
    <w:multiLevelType w:val="hybridMultilevel"/>
    <w:tmpl w:val="E03C1ED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65534C"/>
    <w:multiLevelType w:val="hybridMultilevel"/>
    <w:tmpl w:val="B6487B12"/>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B38EB"/>
    <w:multiLevelType w:val="hybridMultilevel"/>
    <w:tmpl w:val="C1A46118"/>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F30DC1"/>
    <w:multiLevelType w:val="hybridMultilevel"/>
    <w:tmpl w:val="BA7482F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6C62A0"/>
    <w:multiLevelType w:val="hybridMultilevel"/>
    <w:tmpl w:val="A23E9E7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62378D"/>
    <w:multiLevelType w:val="hybridMultilevel"/>
    <w:tmpl w:val="D3249A6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D7A14"/>
    <w:multiLevelType w:val="hybridMultilevel"/>
    <w:tmpl w:val="C40A576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AB4705"/>
    <w:multiLevelType w:val="hybridMultilevel"/>
    <w:tmpl w:val="7E90F8D8"/>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32D14"/>
    <w:multiLevelType w:val="hybridMultilevel"/>
    <w:tmpl w:val="4A1EDC84"/>
    <w:lvl w:ilvl="0" w:tplc="34D4FDC0">
      <w:numFmt w:val="bullet"/>
      <w:lvlText w:val=""/>
      <w:lvlJc w:val="left"/>
      <w:pPr>
        <w:ind w:left="439" w:hanging="285"/>
      </w:pPr>
      <w:rPr>
        <w:rFonts w:ascii="Marlett" w:eastAsia="Marlett" w:hAnsi="Marlett" w:cs="Marlett" w:hint="default"/>
        <w:b w:val="0"/>
        <w:bCs w:val="0"/>
        <w:i w:val="0"/>
        <w:iCs w:val="0"/>
        <w:w w:val="100"/>
        <w:position w:val="-6"/>
        <w:sz w:val="24"/>
        <w:szCs w:val="24"/>
        <w:lang w:val="en-US" w:eastAsia="en-US" w:bidi="ar-SA"/>
      </w:rPr>
    </w:lvl>
    <w:lvl w:ilvl="1" w:tplc="785CCAAE">
      <w:numFmt w:val="bullet"/>
      <w:lvlText w:val="-"/>
      <w:lvlJc w:val="left"/>
      <w:pPr>
        <w:ind w:left="439" w:hanging="121"/>
      </w:pPr>
      <w:rPr>
        <w:rFonts w:ascii="Arial" w:eastAsia="Arial" w:hAnsi="Arial" w:cs="Arial" w:hint="default"/>
        <w:b w:val="0"/>
        <w:bCs w:val="0"/>
        <w:i w:val="0"/>
        <w:iCs w:val="0"/>
        <w:w w:val="103"/>
        <w:sz w:val="19"/>
        <w:szCs w:val="19"/>
        <w:lang w:val="en-US" w:eastAsia="en-US" w:bidi="ar-SA"/>
      </w:rPr>
    </w:lvl>
    <w:lvl w:ilvl="2" w:tplc="23C22C88">
      <w:numFmt w:val="bullet"/>
      <w:lvlText w:val="•"/>
      <w:lvlJc w:val="left"/>
      <w:pPr>
        <w:ind w:left="2420" w:hanging="121"/>
      </w:pPr>
      <w:rPr>
        <w:lang w:val="en-US" w:eastAsia="en-US" w:bidi="ar-SA"/>
      </w:rPr>
    </w:lvl>
    <w:lvl w:ilvl="3" w:tplc="E4926AA8">
      <w:numFmt w:val="bullet"/>
      <w:lvlText w:val="•"/>
      <w:lvlJc w:val="left"/>
      <w:pPr>
        <w:ind w:left="3410" w:hanging="121"/>
      </w:pPr>
      <w:rPr>
        <w:lang w:val="en-US" w:eastAsia="en-US" w:bidi="ar-SA"/>
      </w:rPr>
    </w:lvl>
    <w:lvl w:ilvl="4" w:tplc="1A36F738">
      <w:numFmt w:val="bullet"/>
      <w:lvlText w:val="•"/>
      <w:lvlJc w:val="left"/>
      <w:pPr>
        <w:ind w:left="4400" w:hanging="121"/>
      </w:pPr>
      <w:rPr>
        <w:lang w:val="en-US" w:eastAsia="en-US" w:bidi="ar-SA"/>
      </w:rPr>
    </w:lvl>
    <w:lvl w:ilvl="5" w:tplc="C4D602F6">
      <w:numFmt w:val="bullet"/>
      <w:lvlText w:val="•"/>
      <w:lvlJc w:val="left"/>
      <w:pPr>
        <w:ind w:left="5390" w:hanging="121"/>
      </w:pPr>
      <w:rPr>
        <w:lang w:val="en-US" w:eastAsia="en-US" w:bidi="ar-SA"/>
      </w:rPr>
    </w:lvl>
    <w:lvl w:ilvl="6" w:tplc="FA24CE84">
      <w:numFmt w:val="bullet"/>
      <w:lvlText w:val="•"/>
      <w:lvlJc w:val="left"/>
      <w:pPr>
        <w:ind w:left="6380" w:hanging="121"/>
      </w:pPr>
      <w:rPr>
        <w:lang w:val="en-US" w:eastAsia="en-US" w:bidi="ar-SA"/>
      </w:rPr>
    </w:lvl>
    <w:lvl w:ilvl="7" w:tplc="4B80BA46">
      <w:numFmt w:val="bullet"/>
      <w:lvlText w:val="•"/>
      <w:lvlJc w:val="left"/>
      <w:pPr>
        <w:ind w:left="7370" w:hanging="121"/>
      </w:pPr>
      <w:rPr>
        <w:lang w:val="en-US" w:eastAsia="en-US" w:bidi="ar-SA"/>
      </w:rPr>
    </w:lvl>
    <w:lvl w:ilvl="8" w:tplc="9AB6CCD2">
      <w:numFmt w:val="bullet"/>
      <w:lvlText w:val="•"/>
      <w:lvlJc w:val="left"/>
      <w:pPr>
        <w:ind w:left="8360" w:hanging="121"/>
      </w:pPr>
      <w:rPr>
        <w:lang w:val="en-US" w:eastAsia="en-US" w:bidi="ar-SA"/>
      </w:rPr>
    </w:lvl>
  </w:abstractNum>
  <w:abstractNum w:abstractNumId="26" w15:restartNumberingAfterBreak="0">
    <w:nsid w:val="46C3596A"/>
    <w:multiLevelType w:val="hybridMultilevel"/>
    <w:tmpl w:val="13E6DBC2"/>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639E5"/>
    <w:multiLevelType w:val="hybridMultilevel"/>
    <w:tmpl w:val="74C66232"/>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B31F7B"/>
    <w:multiLevelType w:val="hybridMultilevel"/>
    <w:tmpl w:val="F3886C7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C0004E"/>
    <w:multiLevelType w:val="hybridMultilevel"/>
    <w:tmpl w:val="9C9A2CC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93349"/>
    <w:multiLevelType w:val="hybridMultilevel"/>
    <w:tmpl w:val="658066E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E46374"/>
    <w:multiLevelType w:val="hybridMultilevel"/>
    <w:tmpl w:val="4008DCC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595ECD"/>
    <w:multiLevelType w:val="hybridMultilevel"/>
    <w:tmpl w:val="71C2AD9E"/>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9A263F"/>
    <w:multiLevelType w:val="hybridMultilevel"/>
    <w:tmpl w:val="1450A9B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482490"/>
    <w:multiLevelType w:val="hybridMultilevel"/>
    <w:tmpl w:val="DFDEC12C"/>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763268"/>
    <w:multiLevelType w:val="hybridMultilevel"/>
    <w:tmpl w:val="017E968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6C321F2"/>
    <w:multiLevelType w:val="hybridMultilevel"/>
    <w:tmpl w:val="9460CAE6"/>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CE5FC7"/>
    <w:multiLevelType w:val="hybridMultilevel"/>
    <w:tmpl w:val="AA20F890"/>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26756D"/>
    <w:multiLevelType w:val="hybridMultilevel"/>
    <w:tmpl w:val="7586296C"/>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C5B0D"/>
    <w:multiLevelType w:val="hybridMultilevel"/>
    <w:tmpl w:val="78CA630A"/>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3" w15:restartNumberingAfterBreak="0">
    <w:nsid w:val="7B861E3B"/>
    <w:multiLevelType w:val="hybridMultilevel"/>
    <w:tmpl w:val="CB9A7154"/>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E41C29"/>
    <w:multiLevelType w:val="hybridMultilevel"/>
    <w:tmpl w:val="F56CC9CC"/>
    <w:lvl w:ilvl="0" w:tplc="B56C93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717232">
    <w:abstractNumId w:val="42"/>
  </w:num>
  <w:num w:numId="2" w16cid:durableId="1147160832">
    <w:abstractNumId w:val="32"/>
  </w:num>
  <w:num w:numId="3" w16cid:durableId="1625958861">
    <w:abstractNumId w:val="40"/>
  </w:num>
  <w:num w:numId="4" w16cid:durableId="1363895468">
    <w:abstractNumId w:val="38"/>
  </w:num>
  <w:num w:numId="5" w16cid:durableId="780152081">
    <w:abstractNumId w:val="10"/>
  </w:num>
  <w:num w:numId="6" w16cid:durableId="423721530">
    <w:abstractNumId w:val="34"/>
  </w:num>
  <w:num w:numId="7" w16cid:durableId="862939147">
    <w:abstractNumId w:val="22"/>
  </w:num>
  <w:num w:numId="8" w16cid:durableId="1424718263">
    <w:abstractNumId w:val="20"/>
  </w:num>
  <w:num w:numId="9" w16cid:durableId="178273374">
    <w:abstractNumId w:val="14"/>
  </w:num>
  <w:num w:numId="10" w16cid:durableId="1250889273">
    <w:abstractNumId w:val="28"/>
  </w:num>
  <w:num w:numId="11" w16cid:durableId="740298730">
    <w:abstractNumId w:val="21"/>
  </w:num>
  <w:num w:numId="12" w16cid:durableId="651519215">
    <w:abstractNumId w:val="39"/>
  </w:num>
  <w:num w:numId="13" w16cid:durableId="766849713">
    <w:abstractNumId w:val="25"/>
  </w:num>
  <w:num w:numId="14" w16cid:durableId="238903697">
    <w:abstractNumId w:val="37"/>
  </w:num>
  <w:num w:numId="15" w16cid:durableId="444497583">
    <w:abstractNumId w:val="11"/>
  </w:num>
  <w:num w:numId="16" w16cid:durableId="1992565245">
    <w:abstractNumId w:val="36"/>
  </w:num>
  <w:num w:numId="17" w16cid:durableId="1521092692">
    <w:abstractNumId w:val="7"/>
  </w:num>
  <w:num w:numId="18" w16cid:durableId="528030615">
    <w:abstractNumId w:val="15"/>
  </w:num>
  <w:num w:numId="19" w16cid:durableId="1686133949">
    <w:abstractNumId w:val="3"/>
  </w:num>
  <w:num w:numId="20" w16cid:durableId="1209685864">
    <w:abstractNumId w:val="1"/>
  </w:num>
  <w:num w:numId="21" w16cid:durableId="1048651024">
    <w:abstractNumId w:val="6"/>
  </w:num>
  <w:num w:numId="22" w16cid:durableId="1454012829">
    <w:abstractNumId w:val="33"/>
  </w:num>
  <w:num w:numId="23" w16cid:durableId="973750366">
    <w:abstractNumId w:val="4"/>
  </w:num>
  <w:num w:numId="24" w16cid:durableId="2106218829">
    <w:abstractNumId w:val="13"/>
  </w:num>
  <w:num w:numId="25" w16cid:durableId="788817166">
    <w:abstractNumId w:val="8"/>
  </w:num>
  <w:num w:numId="26" w16cid:durableId="284777160">
    <w:abstractNumId w:val="44"/>
  </w:num>
  <w:num w:numId="27" w16cid:durableId="1875192531">
    <w:abstractNumId w:val="16"/>
  </w:num>
  <w:num w:numId="28" w16cid:durableId="1069159224">
    <w:abstractNumId w:val="43"/>
  </w:num>
  <w:num w:numId="29" w16cid:durableId="332146065">
    <w:abstractNumId w:val="41"/>
  </w:num>
  <w:num w:numId="30" w16cid:durableId="1258558141">
    <w:abstractNumId w:val="0"/>
  </w:num>
  <w:num w:numId="31" w16cid:durableId="1428505821">
    <w:abstractNumId w:val="5"/>
  </w:num>
  <w:num w:numId="32" w16cid:durableId="65419189">
    <w:abstractNumId w:val="35"/>
  </w:num>
  <w:num w:numId="33" w16cid:durableId="356664549">
    <w:abstractNumId w:val="29"/>
  </w:num>
  <w:num w:numId="34" w16cid:durableId="1032221544">
    <w:abstractNumId w:val="23"/>
  </w:num>
  <w:num w:numId="35" w16cid:durableId="1969775912">
    <w:abstractNumId w:val="9"/>
  </w:num>
  <w:num w:numId="36" w16cid:durableId="1582062535">
    <w:abstractNumId w:val="19"/>
  </w:num>
  <w:num w:numId="37" w16cid:durableId="118886688">
    <w:abstractNumId w:val="18"/>
  </w:num>
  <w:num w:numId="38" w16cid:durableId="1139956249">
    <w:abstractNumId w:val="27"/>
  </w:num>
  <w:num w:numId="39" w16cid:durableId="546649483">
    <w:abstractNumId w:val="26"/>
  </w:num>
  <w:num w:numId="40" w16cid:durableId="1322999505">
    <w:abstractNumId w:val="24"/>
  </w:num>
  <w:num w:numId="41" w16cid:durableId="2105418592">
    <w:abstractNumId w:val="31"/>
  </w:num>
  <w:num w:numId="42" w16cid:durableId="1094932069">
    <w:abstractNumId w:val="17"/>
  </w:num>
  <w:num w:numId="43" w16cid:durableId="1408073059">
    <w:abstractNumId w:val="2"/>
  </w:num>
  <w:num w:numId="44" w16cid:durableId="978219117">
    <w:abstractNumId w:val="30"/>
  </w:num>
  <w:num w:numId="45" w16cid:durableId="1286890806">
    <w:abstractNumId w:val="1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de-DE" w:vendorID="64" w:dllVersion="6" w:nlCheck="1" w:checkStyle="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2FB9"/>
    <w:rsid w:val="00003145"/>
    <w:rsid w:val="0000494C"/>
    <w:rsid w:val="00006799"/>
    <w:rsid w:val="00007A8D"/>
    <w:rsid w:val="00010652"/>
    <w:rsid w:val="000126C0"/>
    <w:rsid w:val="000134F7"/>
    <w:rsid w:val="0001370D"/>
    <w:rsid w:val="00016F13"/>
    <w:rsid w:val="000219BB"/>
    <w:rsid w:val="00031046"/>
    <w:rsid w:val="000323FC"/>
    <w:rsid w:val="00033812"/>
    <w:rsid w:val="000340BF"/>
    <w:rsid w:val="00034195"/>
    <w:rsid w:val="00034BD5"/>
    <w:rsid w:val="00035526"/>
    <w:rsid w:val="00036D2E"/>
    <w:rsid w:val="00037277"/>
    <w:rsid w:val="0003735B"/>
    <w:rsid w:val="00037977"/>
    <w:rsid w:val="000406C8"/>
    <w:rsid w:val="00042B27"/>
    <w:rsid w:val="00042D90"/>
    <w:rsid w:val="000452B4"/>
    <w:rsid w:val="000468B7"/>
    <w:rsid w:val="00050A14"/>
    <w:rsid w:val="0005190B"/>
    <w:rsid w:val="00052191"/>
    <w:rsid w:val="00052E02"/>
    <w:rsid w:val="00054928"/>
    <w:rsid w:val="00057A8D"/>
    <w:rsid w:val="000606A0"/>
    <w:rsid w:val="00061397"/>
    <w:rsid w:val="000617C0"/>
    <w:rsid w:val="00065BAE"/>
    <w:rsid w:val="00067D7E"/>
    <w:rsid w:val="00070997"/>
    <w:rsid w:val="00071910"/>
    <w:rsid w:val="000755CB"/>
    <w:rsid w:val="00075DBE"/>
    <w:rsid w:val="00075EE0"/>
    <w:rsid w:val="00075FAB"/>
    <w:rsid w:val="00077DD5"/>
    <w:rsid w:val="00080B18"/>
    <w:rsid w:val="00081CDE"/>
    <w:rsid w:val="000856BE"/>
    <w:rsid w:val="00086129"/>
    <w:rsid w:val="000870E3"/>
    <w:rsid w:val="00090DC7"/>
    <w:rsid w:val="00092430"/>
    <w:rsid w:val="000946AC"/>
    <w:rsid w:val="00095FDD"/>
    <w:rsid w:val="00096E15"/>
    <w:rsid w:val="00097DDC"/>
    <w:rsid w:val="000A0BC0"/>
    <w:rsid w:val="000A0BDC"/>
    <w:rsid w:val="000A1953"/>
    <w:rsid w:val="000A1FD9"/>
    <w:rsid w:val="000A4989"/>
    <w:rsid w:val="000A4DB5"/>
    <w:rsid w:val="000A50D6"/>
    <w:rsid w:val="000A54B6"/>
    <w:rsid w:val="000A62F2"/>
    <w:rsid w:val="000B1EAD"/>
    <w:rsid w:val="000B2EED"/>
    <w:rsid w:val="000B3243"/>
    <w:rsid w:val="000B3BB5"/>
    <w:rsid w:val="000B5706"/>
    <w:rsid w:val="000B6844"/>
    <w:rsid w:val="000B7382"/>
    <w:rsid w:val="000B776C"/>
    <w:rsid w:val="000C3494"/>
    <w:rsid w:val="000C66F5"/>
    <w:rsid w:val="000D12C8"/>
    <w:rsid w:val="000D78D7"/>
    <w:rsid w:val="000E0746"/>
    <w:rsid w:val="000E0C40"/>
    <w:rsid w:val="000E1EDA"/>
    <w:rsid w:val="000E3126"/>
    <w:rsid w:val="000E5161"/>
    <w:rsid w:val="000F3A73"/>
    <w:rsid w:val="000F53C8"/>
    <w:rsid w:val="000F7228"/>
    <w:rsid w:val="000F7495"/>
    <w:rsid w:val="000F7F25"/>
    <w:rsid w:val="001007E6"/>
    <w:rsid w:val="00100C9C"/>
    <w:rsid w:val="001013DE"/>
    <w:rsid w:val="0010206F"/>
    <w:rsid w:val="00104FD3"/>
    <w:rsid w:val="001137FD"/>
    <w:rsid w:val="0011397B"/>
    <w:rsid w:val="001157B7"/>
    <w:rsid w:val="00124BE9"/>
    <w:rsid w:val="00126925"/>
    <w:rsid w:val="00127325"/>
    <w:rsid w:val="00127D1C"/>
    <w:rsid w:val="00130DB0"/>
    <w:rsid w:val="0013411B"/>
    <w:rsid w:val="00136EB1"/>
    <w:rsid w:val="00137973"/>
    <w:rsid w:val="00141169"/>
    <w:rsid w:val="00141D1E"/>
    <w:rsid w:val="00144C88"/>
    <w:rsid w:val="00145A69"/>
    <w:rsid w:val="00151239"/>
    <w:rsid w:val="00152953"/>
    <w:rsid w:val="00152B05"/>
    <w:rsid w:val="00154013"/>
    <w:rsid w:val="00154FE2"/>
    <w:rsid w:val="0015580A"/>
    <w:rsid w:val="00162646"/>
    <w:rsid w:val="00162BC2"/>
    <w:rsid w:val="0016682B"/>
    <w:rsid w:val="00166B49"/>
    <w:rsid w:val="00167733"/>
    <w:rsid w:val="0017134E"/>
    <w:rsid w:val="00171D2A"/>
    <w:rsid w:val="00171F09"/>
    <w:rsid w:val="001722AE"/>
    <w:rsid w:val="00172D5D"/>
    <w:rsid w:val="00172F43"/>
    <w:rsid w:val="001768C7"/>
    <w:rsid w:val="0017793D"/>
    <w:rsid w:val="00180A38"/>
    <w:rsid w:val="00181007"/>
    <w:rsid w:val="00181845"/>
    <w:rsid w:val="00184B77"/>
    <w:rsid w:val="001912AE"/>
    <w:rsid w:val="001922F7"/>
    <w:rsid w:val="00193413"/>
    <w:rsid w:val="00197A28"/>
    <w:rsid w:val="001B1523"/>
    <w:rsid w:val="001B28F7"/>
    <w:rsid w:val="001B60AF"/>
    <w:rsid w:val="001B7E46"/>
    <w:rsid w:val="001C1C5E"/>
    <w:rsid w:val="001C2E7A"/>
    <w:rsid w:val="001C344B"/>
    <w:rsid w:val="001C37B5"/>
    <w:rsid w:val="001C5D41"/>
    <w:rsid w:val="001C7F9D"/>
    <w:rsid w:val="001D24BA"/>
    <w:rsid w:val="001D696D"/>
    <w:rsid w:val="001D7A0E"/>
    <w:rsid w:val="001E160C"/>
    <w:rsid w:val="001E1732"/>
    <w:rsid w:val="001E2E76"/>
    <w:rsid w:val="001E34A7"/>
    <w:rsid w:val="001E35BA"/>
    <w:rsid w:val="001E36BC"/>
    <w:rsid w:val="001E4A30"/>
    <w:rsid w:val="001E6F0E"/>
    <w:rsid w:val="001E73BF"/>
    <w:rsid w:val="001F2300"/>
    <w:rsid w:val="001F33CC"/>
    <w:rsid w:val="001F4117"/>
    <w:rsid w:val="001F6118"/>
    <w:rsid w:val="001F671F"/>
    <w:rsid w:val="00200452"/>
    <w:rsid w:val="00202FED"/>
    <w:rsid w:val="00203646"/>
    <w:rsid w:val="0020387B"/>
    <w:rsid w:val="00204AC5"/>
    <w:rsid w:val="00204D4B"/>
    <w:rsid w:val="002066E4"/>
    <w:rsid w:val="00211A4D"/>
    <w:rsid w:val="00211C9F"/>
    <w:rsid w:val="0021256E"/>
    <w:rsid w:val="00212CCB"/>
    <w:rsid w:val="00213255"/>
    <w:rsid w:val="00213DAF"/>
    <w:rsid w:val="002140B9"/>
    <w:rsid w:val="002141BF"/>
    <w:rsid w:val="00215AD3"/>
    <w:rsid w:val="00215EA8"/>
    <w:rsid w:val="00216C09"/>
    <w:rsid w:val="00216E65"/>
    <w:rsid w:val="002174AB"/>
    <w:rsid w:val="00217723"/>
    <w:rsid w:val="0022163D"/>
    <w:rsid w:val="00222AD9"/>
    <w:rsid w:val="00223BF6"/>
    <w:rsid w:val="00223FFB"/>
    <w:rsid w:val="00226C34"/>
    <w:rsid w:val="0023670B"/>
    <w:rsid w:val="00236D2E"/>
    <w:rsid w:val="00242891"/>
    <w:rsid w:val="00251DDE"/>
    <w:rsid w:val="00251E03"/>
    <w:rsid w:val="00253A95"/>
    <w:rsid w:val="00253B90"/>
    <w:rsid w:val="00255F9F"/>
    <w:rsid w:val="00256507"/>
    <w:rsid w:val="002567F9"/>
    <w:rsid w:val="00256F24"/>
    <w:rsid w:val="00257165"/>
    <w:rsid w:val="00257383"/>
    <w:rsid w:val="002632B7"/>
    <w:rsid w:val="0026335E"/>
    <w:rsid w:val="00267A33"/>
    <w:rsid w:val="00267F06"/>
    <w:rsid w:val="0027346B"/>
    <w:rsid w:val="0027394B"/>
    <w:rsid w:val="00275700"/>
    <w:rsid w:val="00276E40"/>
    <w:rsid w:val="00280CED"/>
    <w:rsid w:val="00281BCC"/>
    <w:rsid w:val="00282E82"/>
    <w:rsid w:val="00284367"/>
    <w:rsid w:val="002853B0"/>
    <w:rsid w:val="00285410"/>
    <w:rsid w:val="00285485"/>
    <w:rsid w:val="00287754"/>
    <w:rsid w:val="002900D1"/>
    <w:rsid w:val="00290696"/>
    <w:rsid w:val="00291E2D"/>
    <w:rsid w:val="00292831"/>
    <w:rsid w:val="002941D5"/>
    <w:rsid w:val="00297DA6"/>
    <w:rsid w:val="002A02E2"/>
    <w:rsid w:val="002A0A43"/>
    <w:rsid w:val="002A12D2"/>
    <w:rsid w:val="002A3119"/>
    <w:rsid w:val="002A6582"/>
    <w:rsid w:val="002A793B"/>
    <w:rsid w:val="002B0370"/>
    <w:rsid w:val="002B0946"/>
    <w:rsid w:val="002B100E"/>
    <w:rsid w:val="002B2A45"/>
    <w:rsid w:val="002B339F"/>
    <w:rsid w:val="002B4930"/>
    <w:rsid w:val="002B4C5B"/>
    <w:rsid w:val="002B6047"/>
    <w:rsid w:val="002B6DE2"/>
    <w:rsid w:val="002B7518"/>
    <w:rsid w:val="002C0798"/>
    <w:rsid w:val="002C19ED"/>
    <w:rsid w:val="002C29CE"/>
    <w:rsid w:val="002C2C41"/>
    <w:rsid w:val="002C2DEF"/>
    <w:rsid w:val="002C3368"/>
    <w:rsid w:val="002C35CA"/>
    <w:rsid w:val="002C4E08"/>
    <w:rsid w:val="002C55CB"/>
    <w:rsid w:val="002C5BAE"/>
    <w:rsid w:val="002C7E8E"/>
    <w:rsid w:val="002D153F"/>
    <w:rsid w:val="002D1D1F"/>
    <w:rsid w:val="002D254E"/>
    <w:rsid w:val="002D41D0"/>
    <w:rsid w:val="002D49FA"/>
    <w:rsid w:val="002E0410"/>
    <w:rsid w:val="002E3A5E"/>
    <w:rsid w:val="002E3BE2"/>
    <w:rsid w:val="002E5C0A"/>
    <w:rsid w:val="002E6931"/>
    <w:rsid w:val="002E738B"/>
    <w:rsid w:val="002F034B"/>
    <w:rsid w:val="002F113F"/>
    <w:rsid w:val="002F1E28"/>
    <w:rsid w:val="002F1EFC"/>
    <w:rsid w:val="002F256F"/>
    <w:rsid w:val="002F4036"/>
    <w:rsid w:val="002F5DAF"/>
    <w:rsid w:val="002F6351"/>
    <w:rsid w:val="002F65CA"/>
    <w:rsid w:val="002F662B"/>
    <w:rsid w:val="0030033C"/>
    <w:rsid w:val="003024AE"/>
    <w:rsid w:val="00304AA5"/>
    <w:rsid w:val="0030570B"/>
    <w:rsid w:val="00305DA6"/>
    <w:rsid w:val="00310B63"/>
    <w:rsid w:val="00311697"/>
    <w:rsid w:val="00311B41"/>
    <w:rsid w:val="003132C1"/>
    <w:rsid w:val="00314F8B"/>
    <w:rsid w:val="00315633"/>
    <w:rsid w:val="00316BBA"/>
    <w:rsid w:val="00320BDC"/>
    <w:rsid w:val="00321B7F"/>
    <w:rsid w:val="00322321"/>
    <w:rsid w:val="003233DA"/>
    <w:rsid w:val="00323AFC"/>
    <w:rsid w:val="00330D9C"/>
    <w:rsid w:val="00331197"/>
    <w:rsid w:val="0033207D"/>
    <w:rsid w:val="00332573"/>
    <w:rsid w:val="00333193"/>
    <w:rsid w:val="0033354A"/>
    <w:rsid w:val="00334917"/>
    <w:rsid w:val="00335031"/>
    <w:rsid w:val="0033628B"/>
    <w:rsid w:val="003379DB"/>
    <w:rsid w:val="00340BF1"/>
    <w:rsid w:val="00341793"/>
    <w:rsid w:val="00342EDB"/>
    <w:rsid w:val="00343D28"/>
    <w:rsid w:val="003444D5"/>
    <w:rsid w:val="00347DFC"/>
    <w:rsid w:val="00350309"/>
    <w:rsid w:val="00352876"/>
    <w:rsid w:val="00352F6F"/>
    <w:rsid w:val="00355171"/>
    <w:rsid w:val="00355306"/>
    <w:rsid w:val="00362EB5"/>
    <w:rsid w:val="00366DE5"/>
    <w:rsid w:val="00367192"/>
    <w:rsid w:val="003727A6"/>
    <w:rsid w:val="00374C33"/>
    <w:rsid w:val="0037519A"/>
    <w:rsid w:val="003767F1"/>
    <w:rsid w:val="00377055"/>
    <w:rsid w:val="00380E28"/>
    <w:rsid w:val="0038392B"/>
    <w:rsid w:val="00390742"/>
    <w:rsid w:val="0039139E"/>
    <w:rsid w:val="003917B6"/>
    <w:rsid w:val="00392A17"/>
    <w:rsid w:val="00392CD9"/>
    <w:rsid w:val="00392CDF"/>
    <w:rsid w:val="00392DDE"/>
    <w:rsid w:val="00393498"/>
    <w:rsid w:val="00394839"/>
    <w:rsid w:val="00394F35"/>
    <w:rsid w:val="003960C9"/>
    <w:rsid w:val="00396DF8"/>
    <w:rsid w:val="003977C4"/>
    <w:rsid w:val="003A0011"/>
    <w:rsid w:val="003A0D3E"/>
    <w:rsid w:val="003A3EDC"/>
    <w:rsid w:val="003A407F"/>
    <w:rsid w:val="003A4281"/>
    <w:rsid w:val="003A4DC3"/>
    <w:rsid w:val="003A5656"/>
    <w:rsid w:val="003B15F1"/>
    <w:rsid w:val="003B1C29"/>
    <w:rsid w:val="003C0C2B"/>
    <w:rsid w:val="003C0FC5"/>
    <w:rsid w:val="003C18D2"/>
    <w:rsid w:val="003C7C8E"/>
    <w:rsid w:val="003D0297"/>
    <w:rsid w:val="003D139A"/>
    <w:rsid w:val="003D1FAF"/>
    <w:rsid w:val="003D39C9"/>
    <w:rsid w:val="003D3C37"/>
    <w:rsid w:val="003D4881"/>
    <w:rsid w:val="003D599F"/>
    <w:rsid w:val="003D5C8B"/>
    <w:rsid w:val="003D60AD"/>
    <w:rsid w:val="003D719C"/>
    <w:rsid w:val="003E127B"/>
    <w:rsid w:val="003E2DE5"/>
    <w:rsid w:val="003E3527"/>
    <w:rsid w:val="003E4620"/>
    <w:rsid w:val="003E52CD"/>
    <w:rsid w:val="003E78B2"/>
    <w:rsid w:val="003F0BA8"/>
    <w:rsid w:val="003F0C33"/>
    <w:rsid w:val="003F28D4"/>
    <w:rsid w:val="003F4B96"/>
    <w:rsid w:val="003F537E"/>
    <w:rsid w:val="003F594E"/>
    <w:rsid w:val="003F74B1"/>
    <w:rsid w:val="004021B9"/>
    <w:rsid w:val="00403BCD"/>
    <w:rsid w:val="00407AFF"/>
    <w:rsid w:val="00410564"/>
    <w:rsid w:val="00410A6C"/>
    <w:rsid w:val="00411493"/>
    <w:rsid w:val="00414085"/>
    <w:rsid w:val="00417143"/>
    <w:rsid w:val="0041788A"/>
    <w:rsid w:val="00420DB5"/>
    <w:rsid w:val="00420F21"/>
    <w:rsid w:val="00421104"/>
    <w:rsid w:val="004218A5"/>
    <w:rsid w:val="00422FEF"/>
    <w:rsid w:val="00423738"/>
    <w:rsid w:val="00423C79"/>
    <w:rsid w:val="004268DE"/>
    <w:rsid w:val="00427561"/>
    <w:rsid w:val="00427960"/>
    <w:rsid w:val="004304E3"/>
    <w:rsid w:val="00430B22"/>
    <w:rsid w:val="00431364"/>
    <w:rsid w:val="00431B9D"/>
    <w:rsid w:val="00437E1B"/>
    <w:rsid w:val="00441D21"/>
    <w:rsid w:val="00445BAA"/>
    <w:rsid w:val="00446ADF"/>
    <w:rsid w:val="00446EE6"/>
    <w:rsid w:val="00447FDC"/>
    <w:rsid w:val="004509A1"/>
    <w:rsid w:val="00451AE9"/>
    <w:rsid w:val="00451AF0"/>
    <w:rsid w:val="004527B0"/>
    <w:rsid w:val="00453ECF"/>
    <w:rsid w:val="004562C8"/>
    <w:rsid w:val="00456BE7"/>
    <w:rsid w:val="0046035C"/>
    <w:rsid w:val="00460666"/>
    <w:rsid w:val="00460982"/>
    <w:rsid w:val="0046160D"/>
    <w:rsid w:val="004624B3"/>
    <w:rsid w:val="00463EA9"/>
    <w:rsid w:val="004657BA"/>
    <w:rsid w:val="00467B82"/>
    <w:rsid w:val="00472D4B"/>
    <w:rsid w:val="00472E74"/>
    <w:rsid w:val="00473DBE"/>
    <w:rsid w:val="00480300"/>
    <w:rsid w:val="00481BCE"/>
    <w:rsid w:val="004830CA"/>
    <w:rsid w:val="00484743"/>
    <w:rsid w:val="00487774"/>
    <w:rsid w:val="004913AD"/>
    <w:rsid w:val="0049142B"/>
    <w:rsid w:val="00492870"/>
    <w:rsid w:val="004A4ED9"/>
    <w:rsid w:val="004A78B9"/>
    <w:rsid w:val="004B1C6F"/>
    <w:rsid w:val="004B3210"/>
    <w:rsid w:val="004B3496"/>
    <w:rsid w:val="004B34D4"/>
    <w:rsid w:val="004B4032"/>
    <w:rsid w:val="004B48EF"/>
    <w:rsid w:val="004B6B1F"/>
    <w:rsid w:val="004C151E"/>
    <w:rsid w:val="004C2531"/>
    <w:rsid w:val="004C547E"/>
    <w:rsid w:val="004C5671"/>
    <w:rsid w:val="004C5D9A"/>
    <w:rsid w:val="004C6916"/>
    <w:rsid w:val="004D0810"/>
    <w:rsid w:val="004D2F34"/>
    <w:rsid w:val="004D59BD"/>
    <w:rsid w:val="004E070C"/>
    <w:rsid w:val="004E0C6D"/>
    <w:rsid w:val="004E3645"/>
    <w:rsid w:val="004E3FED"/>
    <w:rsid w:val="004E42DC"/>
    <w:rsid w:val="004F3801"/>
    <w:rsid w:val="004F3FAA"/>
    <w:rsid w:val="004F4498"/>
    <w:rsid w:val="004F68E6"/>
    <w:rsid w:val="00500FEF"/>
    <w:rsid w:val="0050103D"/>
    <w:rsid w:val="00503CFD"/>
    <w:rsid w:val="005051EB"/>
    <w:rsid w:val="005061EA"/>
    <w:rsid w:val="005123D7"/>
    <w:rsid w:val="00513A05"/>
    <w:rsid w:val="00514DD2"/>
    <w:rsid w:val="00517E5B"/>
    <w:rsid w:val="00521512"/>
    <w:rsid w:val="00524137"/>
    <w:rsid w:val="00524933"/>
    <w:rsid w:val="0052654F"/>
    <w:rsid w:val="0052756E"/>
    <w:rsid w:val="00531229"/>
    <w:rsid w:val="005328C1"/>
    <w:rsid w:val="00532AC9"/>
    <w:rsid w:val="00533536"/>
    <w:rsid w:val="0053697B"/>
    <w:rsid w:val="00537B57"/>
    <w:rsid w:val="00541B1B"/>
    <w:rsid w:val="005432C4"/>
    <w:rsid w:val="0055368E"/>
    <w:rsid w:val="00553AA5"/>
    <w:rsid w:val="00553F81"/>
    <w:rsid w:val="00554A4F"/>
    <w:rsid w:val="00554EFE"/>
    <w:rsid w:val="00555B11"/>
    <w:rsid w:val="00560239"/>
    <w:rsid w:val="00560256"/>
    <w:rsid w:val="005613CC"/>
    <w:rsid w:val="00561F67"/>
    <w:rsid w:val="00562126"/>
    <w:rsid w:val="00562930"/>
    <w:rsid w:val="00565E5F"/>
    <w:rsid w:val="00566FEA"/>
    <w:rsid w:val="0057152A"/>
    <w:rsid w:val="00571E0F"/>
    <w:rsid w:val="00572E0E"/>
    <w:rsid w:val="00572E14"/>
    <w:rsid w:val="00573308"/>
    <w:rsid w:val="005746C6"/>
    <w:rsid w:val="005752FB"/>
    <w:rsid w:val="00575DD0"/>
    <w:rsid w:val="00576DB0"/>
    <w:rsid w:val="00580DAD"/>
    <w:rsid w:val="00582CEE"/>
    <w:rsid w:val="00585EE4"/>
    <w:rsid w:val="00586212"/>
    <w:rsid w:val="00590732"/>
    <w:rsid w:val="00594441"/>
    <w:rsid w:val="005978DC"/>
    <w:rsid w:val="00597FC0"/>
    <w:rsid w:val="005A0BD0"/>
    <w:rsid w:val="005A1AD4"/>
    <w:rsid w:val="005A4F05"/>
    <w:rsid w:val="005A5D6C"/>
    <w:rsid w:val="005A756B"/>
    <w:rsid w:val="005B215E"/>
    <w:rsid w:val="005B2C4A"/>
    <w:rsid w:val="005B3A16"/>
    <w:rsid w:val="005C2FE8"/>
    <w:rsid w:val="005C5E7E"/>
    <w:rsid w:val="005C6D38"/>
    <w:rsid w:val="005C7D13"/>
    <w:rsid w:val="005D0CEC"/>
    <w:rsid w:val="005D14C5"/>
    <w:rsid w:val="005D2242"/>
    <w:rsid w:val="005D258F"/>
    <w:rsid w:val="005D3A7C"/>
    <w:rsid w:val="005D5E13"/>
    <w:rsid w:val="005E3099"/>
    <w:rsid w:val="005E3C50"/>
    <w:rsid w:val="005E66DF"/>
    <w:rsid w:val="005E70E4"/>
    <w:rsid w:val="005F1084"/>
    <w:rsid w:val="005F15A3"/>
    <w:rsid w:val="005F1746"/>
    <w:rsid w:val="005F2786"/>
    <w:rsid w:val="005F3627"/>
    <w:rsid w:val="0060036C"/>
    <w:rsid w:val="006011BD"/>
    <w:rsid w:val="00603504"/>
    <w:rsid w:val="00603629"/>
    <w:rsid w:val="00605A63"/>
    <w:rsid w:val="00605DF6"/>
    <w:rsid w:val="0060767E"/>
    <w:rsid w:val="00607E72"/>
    <w:rsid w:val="00610043"/>
    <w:rsid w:val="006110D4"/>
    <w:rsid w:val="00611F75"/>
    <w:rsid w:val="006123A4"/>
    <w:rsid w:val="00612AF4"/>
    <w:rsid w:val="0061595B"/>
    <w:rsid w:val="00615E80"/>
    <w:rsid w:val="006166FC"/>
    <w:rsid w:val="00620BC2"/>
    <w:rsid w:val="00621009"/>
    <w:rsid w:val="00623727"/>
    <w:rsid w:val="00625F1C"/>
    <w:rsid w:val="00630EB9"/>
    <w:rsid w:val="0063117F"/>
    <w:rsid w:val="00633210"/>
    <w:rsid w:val="006342D9"/>
    <w:rsid w:val="0063521B"/>
    <w:rsid w:val="006373AB"/>
    <w:rsid w:val="00637C54"/>
    <w:rsid w:val="00641860"/>
    <w:rsid w:val="006433BE"/>
    <w:rsid w:val="006444C6"/>
    <w:rsid w:val="00645301"/>
    <w:rsid w:val="00645706"/>
    <w:rsid w:val="006459FE"/>
    <w:rsid w:val="00650A62"/>
    <w:rsid w:val="006521BD"/>
    <w:rsid w:val="00653F60"/>
    <w:rsid w:val="00655CD5"/>
    <w:rsid w:val="00656080"/>
    <w:rsid w:val="00657240"/>
    <w:rsid w:val="00657278"/>
    <w:rsid w:val="00657CA6"/>
    <w:rsid w:val="00662D37"/>
    <w:rsid w:val="00663D67"/>
    <w:rsid w:val="00665236"/>
    <w:rsid w:val="00665781"/>
    <w:rsid w:val="00665B3D"/>
    <w:rsid w:val="00666315"/>
    <w:rsid w:val="0066670E"/>
    <w:rsid w:val="00671459"/>
    <w:rsid w:val="00671C31"/>
    <w:rsid w:val="00676D28"/>
    <w:rsid w:val="00676F20"/>
    <w:rsid w:val="0067719A"/>
    <w:rsid w:val="00680105"/>
    <w:rsid w:val="00680DB6"/>
    <w:rsid w:val="00681672"/>
    <w:rsid w:val="00683161"/>
    <w:rsid w:val="00683D1B"/>
    <w:rsid w:val="00685304"/>
    <w:rsid w:val="00686345"/>
    <w:rsid w:val="006877E9"/>
    <w:rsid w:val="00690C3E"/>
    <w:rsid w:val="00691F3A"/>
    <w:rsid w:val="006931DA"/>
    <w:rsid w:val="006931F1"/>
    <w:rsid w:val="006952A1"/>
    <w:rsid w:val="0069627C"/>
    <w:rsid w:val="00696A9D"/>
    <w:rsid w:val="00697938"/>
    <w:rsid w:val="00697D88"/>
    <w:rsid w:val="006A0C6B"/>
    <w:rsid w:val="006A0D46"/>
    <w:rsid w:val="006A14CE"/>
    <w:rsid w:val="006A4EE6"/>
    <w:rsid w:val="006B1B84"/>
    <w:rsid w:val="006B3220"/>
    <w:rsid w:val="006B4CCE"/>
    <w:rsid w:val="006B5A24"/>
    <w:rsid w:val="006B6231"/>
    <w:rsid w:val="006B64EB"/>
    <w:rsid w:val="006B76F9"/>
    <w:rsid w:val="006C2D70"/>
    <w:rsid w:val="006C3DE7"/>
    <w:rsid w:val="006C60C6"/>
    <w:rsid w:val="006C64D9"/>
    <w:rsid w:val="006C7AB1"/>
    <w:rsid w:val="006D1010"/>
    <w:rsid w:val="006D13F9"/>
    <w:rsid w:val="006D2EF4"/>
    <w:rsid w:val="006D3139"/>
    <w:rsid w:val="006D34B4"/>
    <w:rsid w:val="006D6B12"/>
    <w:rsid w:val="006E1798"/>
    <w:rsid w:val="006E266A"/>
    <w:rsid w:val="006E6536"/>
    <w:rsid w:val="006E770F"/>
    <w:rsid w:val="006F1EAA"/>
    <w:rsid w:val="006F24F1"/>
    <w:rsid w:val="006F29C3"/>
    <w:rsid w:val="006F3974"/>
    <w:rsid w:val="006F63C0"/>
    <w:rsid w:val="00700C1C"/>
    <w:rsid w:val="00700E8C"/>
    <w:rsid w:val="0070147B"/>
    <w:rsid w:val="007029DD"/>
    <w:rsid w:val="00703C54"/>
    <w:rsid w:val="0070501C"/>
    <w:rsid w:val="00706830"/>
    <w:rsid w:val="00707106"/>
    <w:rsid w:val="007077C6"/>
    <w:rsid w:val="007124C2"/>
    <w:rsid w:val="0071261D"/>
    <w:rsid w:val="0071316A"/>
    <w:rsid w:val="0071396D"/>
    <w:rsid w:val="00713B1A"/>
    <w:rsid w:val="00713CE5"/>
    <w:rsid w:val="00715A90"/>
    <w:rsid w:val="00721A19"/>
    <w:rsid w:val="00722722"/>
    <w:rsid w:val="0072733E"/>
    <w:rsid w:val="00732767"/>
    <w:rsid w:val="00734099"/>
    <w:rsid w:val="00736194"/>
    <w:rsid w:val="007401F6"/>
    <w:rsid w:val="007406C8"/>
    <w:rsid w:val="0074163A"/>
    <w:rsid w:val="00746DE0"/>
    <w:rsid w:val="0075192A"/>
    <w:rsid w:val="007521C9"/>
    <w:rsid w:val="007530C8"/>
    <w:rsid w:val="00756B50"/>
    <w:rsid w:val="007574B6"/>
    <w:rsid w:val="00760343"/>
    <w:rsid w:val="00760E77"/>
    <w:rsid w:val="00761190"/>
    <w:rsid w:val="00761D43"/>
    <w:rsid w:val="00762596"/>
    <w:rsid w:val="007637B4"/>
    <w:rsid w:val="00764B11"/>
    <w:rsid w:val="00764DD6"/>
    <w:rsid w:val="00765992"/>
    <w:rsid w:val="00766607"/>
    <w:rsid w:val="0076789F"/>
    <w:rsid w:val="00770016"/>
    <w:rsid w:val="007706C4"/>
    <w:rsid w:val="0077273C"/>
    <w:rsid w:val="00772DB8"/>
    <w:rsid w:val="00773000"/>
    <w:rsid w:val="007731D5"/>
    <w:rsid w:val="00774D41"/>
    <w:rsid w:val="00775861"/>
    <w:rsid w:val="00777214"/>
    <w:rsid w:val="00777AA4"/>
    <w:rsid w:val="007800FA"/>
    <w:rsid w:val="00780501"/>
    <w:rsid w:val="00783082"/>
    <w:rsid w:val="007842DA"/>
    <w:rsid w:val="007865DC"/>
    <w:rsid w:val="00786A9B"/>
    <w:rsid w:val="0078716D"/>
    <w:rsid w:val="007900C9"/>
    <w:rsid w:val="007910C3"/>
    <w:rsid w:val="00793D91"/>
    <w:rsid w:val="00793DBF"/>
    <w:rsid w:val="00793FD4"/>
    <w:rsid w:val="00794175"/>
    <w:rsid w:val="0079493B"/>
    <w:rsid w:val="00794E8D"/>
    <w:rsid w:val="00796FDD"/>
    <w:rsid w:val="007A0073"/>
    <w:rsid w:val="007A0AAF"/>
    <w:rsid w:val="007A1849"/>
    <w:rsid w:val="007A3C08"/>
    <w:rsid w:val="007A684B"/>
    <w:rsid w:val="007A686C"/>
    <w:rsid w:val="007A7DAF"/>
    <w:rsid w:val="007B01C1"/>
    <w:rsid w:val="007B05AF"/>
    <w:rsid w:val="007B0749"/>
    <w:rsid w:val="007B39F1"/>
    <w:rsid w:val="007B601B"/>
    <w:rsid w:val="007B6A03"/>
    <w:rsid w:val="007C05FD"/>
    <w:rsid w:val="007C0740"/>
    <w:rsid w:val="007C7C63"/>
    <w:rsid w:val="007D5AAE"/>
    <w:rsid w:val="007D662D"/>
    <w:rsid w:val="007E1110"/>
    <w:rsid w:val="007E1A12"/>
    <w:rsid w:val="007E1CA4"/>
    <w:rsid w:val="007E2183"/>
    <w:rsid w:val="007E3D30"/>
    <w:rsid w:val="007E4658"/>
    <w:rsid w:val="007E595A"/>
    <w:rsid w:val="007F0B10"/>
    <w:rsid w:val="007F2E49"/>
    <w:rsid w:val="007F325F"/>
    <w:rsid w:val="007F49BF"/>
    <w:rsid w:val="007F6E1D"/>
    <w:rsid w:val="007F71D1"/>
    <w:rsid w:val="008017E5"/>
    <w:rsid w:val="0080180A"/>
    <w:rsid w:val="00801D09"/>
    <w:rsid w:val="00802352"/>
    <w:rsid w:val="00803B9E"/>
    <w:rsid w:val="00804A4D"/>
    <w:rsid w:val="00804C8A"/>
    <w:rsid w:val="00806283"/>
    <w:rsid w:val="00807003"/>
    <w:rsid w:val="00807525"/>
    <w:rsid w:val="00807FAD"/>
    <w:rsid w:val="008101DA"/>
    <w:rsid w:val="00811ED4"/>
    <w:rsid w:val="008120C4"/>
    <w:rsid w:val="008122E8"/>
    <w:rsid w:val="00812905"/>
    <w:rsid w:val="00812D57"/>
    <w:rsid w:val="0081409E"/>
    <w:rsid w:val="008146BB"/>
    <w:rsid w:val="00814B36"/>
    <w:rsid w:val="008166AC"/>
    <w:rsid w:val="0081726C"/>
    <w:rsid w:val="00820570"/>
    <w:rsid w:val="00820BDB"/>
    <w:rsid w:val="008220B6"/>
    <w:rsid w:val="008232D3"/>
    <w:rsid w:val="0082439A"/>
    <w:rsid w:val="00825D59"/>
    <w:rsid w:val="00825EDE"/>
    <w:rsid w:val="008264BA"/>
    <w:rsid w:val="008269D4"/>
    <w:rsid w:val="00831D99"/>
    <w:rsid w:val="0083331C"/>
    <w:rsid w:val="00835908"/>
    <w:rsid w:val="0084255B"/>
    <w:rsid w:val="00842817"/>
    <w:rsid w:val="00845C3B"/>
    <w:rsid w:val="00847558"/>
    <w:rsid w:val="00854D5B"/>
    <w:rsid w:val="0085535B"/>
    <w:rsid w:val="0085621C"/>
    <w:rsid w:val="00856B6E"/>
    <w:rsid w:val="00857744"/>
    <w:rsid w:val="00857D30"/>
    <w:rsid w:val="00861D14"/>
    <w:rsid w:val="008620D0"/>
    <w:rsid w:val="00867299"/>
    <w:rsid w:val="008674B5"/>
    <w:rsid w:val="00867DA1"/>
    <w:rsid w:val="0087204A"/>
    <w:rsid w:val="008730AC"/>
    <w:rsid w:val="00873A47"/>
    <w:rsid w:val="00874169"/>
    <w:rsid w:val="008774EB"/>
    <w:rsid w:val="00880DDD"/>
    <w:rsid w:val="00881557"/>
    <w:rsid w:val="00882FE2"/>
    <w:rsid w:val="00884DAD"/>
    <w:rsid w:val="00891FE6"/>
    <w:rsid w:val="008931B6"/>
    <w:rsid w:val="008936A6"/>
    <w:rsid w:val="00894713"/>
    <w:rsid w:val="0089534B"/>
    <w:rsid w:val="00895B26"/>
    <w:rsid w:val="008A162C"/>
    <w:rsid w:val="008A1CD7"/>
    <w:rsid w:val="008A2AB6"/>
    <w:rsid w:val="008A476E"/>
    <w:rsid w:val="008A4EF3"/>
    <w:rsid w:val="008B03CC"/>
    <w:rsid w:val="008B072C"/>
    <w:rsid w:val="008B349C"/>
    <w:rsid w:val="008B44E2"/>
    <w:rsid w:val="008B4630"/>
    <w:rsid w:val="008B469B"/>
    <w:rsid w:val="008B5BA2"/>
    <w:rsid w:val="008C0F38"/>
    <w:rsid w:val="008C14BA"/>
    <w:rsid w:val="008C2412"/>
    <w:rsid w:val="008C6186"/>
    <w:rsid w:val="008C737D"/>
    <w:rsid w:val="008D0C24"/>
    <w:rsid w:val="008D170B"/>
    <w:rsid w:val="008D3C12"/>
    <w:rsid w:val="008D4181"/>
    <w:rsid w:val="008D6C01"/>
    <w:rsid w:val="008E167B"/>
    <w:rsid w:val="008E4DA1"/>
    <w:rsid w:val="008F08CF"/>
    <w:rsid w:val="008F39B9"/>
    <w:rsid w:val="008F605A"/>
    <w:rsid w:val="008F6E54"/>
    <w:rsid w:val="008F7ABC"/>
    <w:rsid w:val="00903B23"/>
    <w:rsid w:val="009042AB"/>
    <w:rsid w:val="0090584A"/>
    <w:rsid w:val="00906232"/>
    <w:rsid w:val="00907506"/>
    <w:rsid w:val="00912CC3"/>
    <w:rsid w:val="00916CC3"/>
    <w:rsid w:val="00917828"/>
    <w:rsid w:val="00924E25"/>
    <w:rsid w:val="00925B6A"/>
    <w:rsid w:val="0092702C"/>
    <w:rsid w:val="00931269"/>
    <w:rsid w:val="00931773"/>
    <w:rsid w:val="009326F9"/>
    <w:rsid w:val="00932973"/>
    <w:rsid w:val="00932D2D"/>
    <w:rsid w:val="009337AD"/>
    <w:rsid w:val="0093669E"/>
    <w:rsid w:val="00937571"/>
    <w:rsid w:val="0094201A"/>
    <w:rsid w:val="009424A9"/>
    <w:rsid w:val="009430D7"/>
    <w:rsid w:val="00943D47"/>
    <w:rsid w:val="00950481"/>
    <w:rsid w:val="00952ACB"/>
    <w:rsid w:val="00953955"/>
    <w:rsid w:val="009542D9"/>
    <w:rsid w:val="00954DB5"/>
    <w:rsid w:val="009554D3"/>
    <w:rsid w:val="00955E01"/>
    <w:rsid w:val="00961109"/>
    <w:rsid w:val="009629EF"/>
    <w:rsid w:val="0096536F"/>
    <w:rsid w:val="00967656"/>
    <w:rsid w:val="00967C3A"/>
    <w:rsid w:val="009735D9"/>
    <w:rsid w:val="009740AF"/>
    <w:rsid w:val="0097665E"/>
    <w:rsid w:val="009769E3"/>
    <w:rsid w:val="00980C4D"/>
    <w:rsid w:val="009824FF"/>
    <w:rsid w:val="009830DC"/>
    <w:rsid w:val="00984956"/>
    <w:rsid w:val="00985E37"/>
    <w:rsid w:val="00986711"/>
    <w:rsid w:val="00991016"/>
    <w:rsid w:val="009913AB"/>
    <w:rsid w:val="00991D0C"/>
    <w:rsid w:val="009A21E7"/>
    <w:rsid w:val="009A2D25"/>
    <w:rsid w:val="009A30DD"/>
    <w:rsid w:val="009A3308"/>
    <w:rsid w:val="009A53C7"/>
    <w:rsid w:val="009A5F78"/>
    <w:rsid w:val="009A6ADE"/>
    <w:rsid w:val="009B2004"/>
    <w:rsid w:val="009B23C5"/>
    <w:rsid w:val="009B3927"/>
    <w:rsid w:val="009B5072"/>
    <w:rsid w:val="009B6F25"/>
    <w:rsid w:val="009B7AB3"/>
    <w:rsid w:val="009C01AB"/>
    <w:rsid w:val="009C0DBF"/>
    <w:rsid w:val="009C1C91"/>
    <w:rsid w:val="009C2978"/>
    <w:rsid w:val="009C30C7"/>
    <w:rsid w:val="009C4714"/>
    <w:rsid w:val="009C4B1D"/>
    <w:rsid w:val="009C4C92"/>
    <w:rsid w:val="009C51B1"/>
    <w:rsid w:val="009C55CE"/>
    <w:rsid w:val="009C5DE2"/>
    <w:rsid w:val="009C73BF"/>
    <w:rsid w:val="009C7A65"/>
    <w:rsid w:val="009D17B0"/>
    <w:rsid w:val="009D1B49"/>
    <w:rsid w:val="009D2C18"/>
    <w:rsid w:val="009D394F"/>
    <w:rsid w:val="009D5144"/>
    <w:rsid w:val="009D54F1"/>
    <w:rsid w:val="009D5A6D"/>
    <w:rsid w:val="009D5D0B"/>
    <w:rsid w:val="009D79F7"/>
    <w:rsid w:val="009D7EA6"/>
    <w:rsid w:val="009E0041"/>
    <w:rsid w:val="009E222A"/>
    <w:rsid w:val="009E3483"/>
    <w:rsid w:val="009E5523"/>
    <w:rsid w:val="009E58AD"/>
    <w:rsid w:val="009E7AFC"/>
    <w:rsid w:val="009E7DCB"/>
    <w:rsid w:val="009F6E45"/>
    <w:rsid w:val="009F7FAC"/>
    <w:rsid w:val="00A00503"/>
    <w:rsid w:val="00A029B5"/>
    <w:rsid w:val="00A0448F"/>
    <w:rsid w:val="00A06169"/>
    <w:rsid w:val="00A07E62"/>
    <w:rsid w:val="00A112A2"/>
    <w:rsid w:val="00A14D2A"/>
    <w:rsid w:val="00A15103"/>
    <w:rsid w:val="00A1733B"/>
    <w:rsid w:val="00A17AA9"/>
    <w:rsid w:val="00A2034B"/>
    <w:rsid w:val="00A232A0"/>
    <w:rsid w:val="00A23AB6"/>
    <w:rsid w:val="00A24909"/>
    <w:rsid w:val="00A25DE7"/>
    <w:rsid w:val="00A30F55"/>
    <w:rsid w:val="00A33092"/>
    <w:rsid w:val="00A3438F"/>
    <w:rsid w:val="00A3464F"/>
    <w:rsid w:val="00A35FBF"/>
    <w:rsid w:val="00A377CB"/>
    <w:rsid w:val="00A37B0E"/>
    <w:rsid w:val="00A40805"/>
    <w:rsid w:val="00A41445"/>
    <w:rsid w:val="00A4167D"/>
    <w:rsid w:val="00A422F7"/>
    <w:rsid w:val="00A42433"/>
    <w:rsid w:val="00A424C3"/>
    <w:rsid w:val="00A42C49"/>
    <w:rsid w:val="00A440D6"/>
    <w:rsid w:val="00A44BF3"/>
    <w:rsid w:val="00A52373"/>
    <w:rsid w:val="00A5314F"/>
    <w:rsid w:val="00A53E97"/>
    <w:rsid w:val="00A5561E"/>
    <w:rsid w:val="00A608B2"/>
    <w:rsid w:val="00A61178"/>
    <w:rsid w:val="00A70ABE"/>
    <w:rsid w:val="00A7318B"/>
    <w:rsid w:val="00A73D49"/>
    <w:rsid w:val="00A740DF"/>
    <w:rsid w:val="00A75FDF"/>
    <w:rsid w:val="00A77598"/>
    <w:rsid w:val="00A77AD2"/>
    <w:rsid w:val="00A77F94"/>
    <w:rsid w:val="00A824E3"/>
    <w:rsid w:val="00A84088"/>
    <w:rsid w:val="00A84368"/>
    <w:rsid w:val="00A85551"/>
    <w:rsid w:val="00A85EE9"/>
    <w:rsid w:val="00A863AF"/>
    <w:rsid w:val="00A94D36"/>
    <w:rsid w:val="00A95959"/>
    <w:rsid w:val="00A95ED6"/>
    <w:rsid w:val="00AA2038"/>
    <w:rsid w:val="00AA324B"/>
    <w:rsid w:val="00AA726E"/>
    <w:rsid w:val="00AB0A9E"/>
    <w:rsid w:val="00AB53F5"/>
    <w:rsid w:val="00AC3278"/>
    <w:rsid w:val="00AC7852"/>
    <w:rsid w:val="00AD18DD"/>
    <w:rsid w:val="00AD50B4"/>
    <w:rsid w:val="00AD5B4A"/>
    <w:rsid w:val="00AE1684"/>
    <w:rsid w:val="00AE6EF2"/>
    <w:rsid w:val="00AF0CA4"/>
    <w:rsid w:val="00AF0DF7"/>
    <w:rsid w:val="00AF28BD"/>
    <w:rsid w:val="00AF343C"/>
    <w:rsid w:val="00AF49B1"/>
    <w:rsid w:val="00AF7464"/>
    <w:rsid w:val="00B055B5"/>
    <w:rsid w:val="00B05B83"/>
    <w:rsid w:val="00B067F2"/>
    <w:rsid w:val="00B07AD4"/>
    <w:rsid w:val="00B10042"/>
    <w:rsid w:val="00B10067"/>
    <w:rsid w:val="00B105D6"/>
    <w:rsid w:val="00B1544B"/>
    <w:rsid w:val="00B1574E"/>
    <w:rsid w:val="00B15CFE"/>
    <w:rsid w:val="00B16218"/>
    <w:rsid w:val="00B1670F"/>
    <w:rsid w:val="00B2229A"/>
    <w:rsid w:val="00B226BE"/>
    <w:rsid w:val="00B23C7B"/>
    <w:rsid w:val="00B23CCD"/>
    <w:rsid w:val="00B241F6"/>
    <w:rsid w:val="00B316C9"/>
    <w:rsid w:val="00B3175D"/>
    <w:rsid w:val="00B332A2"/>
    <w:rsid w:val="00B36763"/>
    <w:rsid w:val="00B4211C"/>
    <w:rsid w:val="00B421E0"/>
    <w:rsid w:val="00B425F1"/>
    <w:rsid w:val="00B43999"/>
    <w:rsid w:val="00B44115"/>
    <w:rsid w:val="00B50CF3"/>
    <w:rsid w:val="00B51123"/>
    <w:rsid w:val="00B51421"/>
    <w:rsid w:val="00B520EA"/>
    <w:rsid w:val="00B530DE"/>
    <w:rsid w:val="00B578EE"/>
    <w:rsid w:val="00B603E4"/>
    <w:rsid w:val="00B62EB9"/>
    <w:rsid w:val="00B70691"/>
    <w:rsid w:val="00B72AE9"/>
    <w:rsid w:val="00B73E71"/>
    <w:rsid w:val="00B74095"/>
    <w:rsid w:val="00B742E9"/>
    <w:rsid w:val="00B74A35"/>
    <w:rsid w:val="00B74A65"/>
    <w:rsid w:val="00B90C7B"/>
    <w:rsid w:val="00B91C72"/>
    <w:rsid w:val="00B92440"/>
    <w:rsid w:val="00B92604"/>
    <w:rsid w:val="00B94910"/>
    <w:rsid w:val="00B94C8D"/>
    <w:rsid w:val="00B94D18"/>
    <w:rsid w:val="00B95581"/>
    <w:rsid w:val="00B96887"/>
    <w:rsid w:val="00BA003B"/>
    <w:rsid w:val="00BA087B"/>
    <w:rsid w:val="00BA0A10"/>
    <w:rsid w:val="00BA3013"/>
    <w:rsid w:val="00BA5F08"/>
    <w:rsid w:val="00BB036E"/>
    <w:rsid w:val="00BB06A6"/>
    <w:rsid w:val="00BB2AC9"/>
    <w:rsid w:val="00BB4AB6"/>
    <w:rsid w:val="00BB57DB"/>
    <w:rsid w:val="00BB5C58"/>
    <w:rsid w:val="00BB5FFE"/>
    <w:rsid w:val="00BB6E9C"/>
    <w:rsid w:val="00BB738B"/>
    <w:rsid w:val="00BB766F"/>
    <w:rsid w:val="00BC2797"/>
    <w:rsid w:val="00BC5546"/>
    <w:rsid w:val="00BC7B09"/>
    <w:rsid w:val="00BD2488"/>
    <w:rsid w:val="00BD2C97"/>
    <w:rsid w:val="00BD44FB"/>
    <w:rsid w:val="00BD5599"/>
    <w:rsid w:val="00BE20D9"/>
    <w:rsid w:val="00BF0386"/>
    <w:rsid w:val="00BF2681"/>
    <w:rsid w:val="00BF377A"/>
    <w:rsid w:val="00BF4EE3"/>
    <w:rsid w:val="00BF51D7"/>
    <w:rsid w:val="00C0227B"/>
    <w:rsid w:val="00C04BA3"/>
    <w:rsid w:val="00C0509B"/>
    <w:rsid w:val="00C055DB"/>
    <w:rsid w:val="00C0650A"/>
    <w:rsid w:val="00C07026"/>
    <w:rsid w:val="00C07602"/>
    <w:rsid w:val="00C10B45"/>
    <w:rsid w:val="00C10BE6"/>
    <w:rsid w:val="00C11D8C"/>
    <w:rsid w:val="00C12628"/>
    <w:rsid w:val="00C12823"/>
    <w:rsid w:val="00C14323"/>
    <w:rsid w:val="00C14CC5"/>
    <w:rsid w:val="00C15E5F"/>
    <w:rsid w:val="00C16E24"/>
    <w:rsid w:val="00C179EC"/>
    <w:rsid w:val="00C200AF"/>
    <w:rsid w:val="00C21E56"/>
    <w:rsid w:val="00C24A1F"/>
    <w:rsid w:val="00C25CB6"/>
    <w:rsid w:val="00C26668"/>
    <w:rsid w:val="00C27BFF"/>
    <w:rsid w:val="00C30817"/>
    <w:rsid w:val="00C33649"/>
    <w:rsid w:val="00C33966"/>
    <w:rsid w:val="00C353F2"/>
    <w:rsid w:val="00C40925"/>
    <w:rsid w:val="00C40F00"/>
    <w:rsid w:val="00C413DA"/>
    <w:rsid w:val="00C44285"/>
    <w:rsid w:val="00C44369"/>
    <w:rsid w:val="00C45D19"/>
    <w:rsid w:val="00C45D49"/>
    <w:rsid w:val="00C510B7"/>
    <w:rsid w:val="00C5199C"/>
    <w:rsid w:val="00C51D4A"/>
    <w:rsid w:val="00C53705"/>
    <w:rsid w:val="00C53CD6"/>
    <w:rsid w:val="00C53E85"/>
    <w:rsid w:val="00C5713F"/>
    <w:rsid w:val="00C5755B"/>
    <w:rsid w:val="00C600A5"/>
    <w:rsid w:val="00C616CC"/>
    <w:rsid w:val="00C6266C"/>
    <w:rsid w:val="00C70ACB"/>
    <w:rsid w:val="00C71875"/>
    <w:rsid w:val="00C73839"/>
    <w:rsid w:val="00C73F3A"/>
    <w:rsid w:val="00C74CB1"/>
    <w:rsid w:val="00C7509C"/>
    <w:rsid w:val="00C80036"/>
    <w:rsid w:val="00C81DE2"/>
    <w:rsid w:val="00C851D7"/>
    <w:rsid w:val="00C922E0"/>
    <w:rsid w:val="00C9243B"/>
    <w:rsid w:val="00C955AF"/>
    <w:rsid w:val="00C960BC"/>
    <w:rsid w:val="00C978BC"/>
    <w:rsid w:val="00CA1646"/>
    <w:rsid w:val="00CA1C6E"/>
    <w:rsid w:val="00CA29A5"/>
    <w:rsid w:val="00CA348A"/>
    <w:rsid w:val="00CA5833"/>
    <w:rsid w:val="00CA59EF"/>
    <w:rsid w:val="00CA7709"/>
    <w:rsid w:val="00CB3DF0"/>
    <w:rsid w:val="00CB455E"/>
    <w:rsid w:val="00CB65AD"/>
    <w:rsid w:val="00CC3BCF"/>
    <w:rsid w:val="00CD0EFA"/>
    <w:rsid w:val="00CD3736"/>
    <w:rsid w:val="00CD5D35"/>
    <w:rsid w:val="00CD795B"/>
    <w:rsid w:val="00CE0160"/>
    <w:rsid w:val="00CE081D"/>
    <w:rsid w:val="00CE61F1"/>
    <w:rsid w:val="00CE6BCF"/>
    <w:rsid w:val="00CE794E"/>
    <w:rsid w:val="00CF16BD"/>
    <w:rsid w:val="00CF1F59"/>
    <w:rsid w:val="00CF4795"/>
    <w:rsid w:val="00CF5078"/>
    <w:rsid w:val="00CF71E1"/>
    <w:rsid w:val="00CF7997"/>
    <w:rsid w:val="00D002E9"/>
    <w:rsid w:val="00D03D79"/>
    <w:rsid w:val="00D04740"/>
    <w:rsid w:val="00D06799"/>
    <w:rsid w:val="00D06E4F"/>
    <w:rsid w:val="00D0766C"/>
    <w:rsid w:val="00D07D53"/>
    <w:rsid w:val="00D11986"/>
    <w:rsid w:val="00D121B1"/>
    <w:rsid w:val="00D15440"/>
    <w:rsid w:val="00D20ACD"/>
    <w:rsid w:val="00D23463"/>
    <w:rsid w:val="00D23F6F"/>
    <w:rsid w:val="00D2444A"/>
    <w:rsid w:val="00D25FEA"/>
    <w:rsid w:val="00D269F6"/>
    <w:rsid w:val="00D31D42"/>
    <w:rsid w:val="00D323CA"/>
    <w:rsid w:val="00D368AF"/>
    <w:rsid w:val="00D41A27"/>
    <w:rsid w:val="00D42027"/>
    <w:rsid w:val="00D42158"/>
    <w:rsid w:val="00D4301A"/>
    <w:rsid w:val="00D43C85"/>
    <w:rsid w:val="00D442DE"/>
    <w:rsid w:val="00D4739F"/>
    <w:rsid w:val="00D5042E"/>
    <w:rsid w:val="00D5059D"/>
    <w:rsid w:val="00D60955"/>
    <w:rsid w:val="00D62FC7"/>
    <w:rsid w:val="00D63D63"/>
    <w:rsid w:val="00D64453"/>
    <w:rsid w:val="00D647C6"/>
    <w:rsid w:val="00D64E0A"/>
    <w:rsid w:val="00D65033"/>
    <w:rsid w:val="00D653B1"/>
    <w:rsid w:val="00D65622"/>
    <w:rsid w:val="00D659A5"/>
    <w:rsid w:val="00D67D3D"/>
    <w:rsid w:val="00D710DB"/>
    <w:rsid w:val="00D71821"/>
    <w:rsid w:val="00D7195A"/>
    <w:rsid w:val="00D72C1A"/>
    <w:rsid w:val="00D73029"/>
    <w:rsid w:val="00D81042"/>
    <w:rsid w:val="00D81B40"/>
    <w:rsid w:val="00D82B40"/>
    <w:rsid w:val="00D86C30"/>
    <w:rsid w:val="00D86D39"/>
    <w:rsid w:val="00D9002F"/>
    <w:rsid w:val="00D90CB1"/>
    <w:rsid w:val="00D92051"/>
    <w:rsid w:val="00D92641"/>
    <w:rsid w:val="00D93DAC"/>
    <w:rsid w:val="00D95720"/>
    <w:rsid w:val="00D957E8"/>
    <w:rsid w:val="00D95DF1"/>
    <w:rsid w:val="00D9617F"/>
    <w:rsid w:val="00DA1C40"/>
    <w:rsid w:val="00DA1CA0"/>
    <w:rsid w:val="00DA1D91"/>
    <w:rsid w:val="00DA22D8"/>
    <w:rsid w:val="00DA2357"/>
    <w:rsid w:val="00DA6B41"/>
    <w:rsid w:val="00DB12C8"/>
    <w:rsid w:val="00DB4A3B"/>
    <w:rsid w:val="00DB552A"/>
    <w:rsid w:val="00DB5BF5"/>
    <w:rsid w:val="00DB5CB9"/>
    <w:rsid w:val="00DB7FBE"/>
    <w:rsid w:val="00DC2754"/>
    <w:rsid w:val="00DC4C02"/>
    <w:rsid w:val="00DC538C"/>
    <w:rsid w:val="00DC6D80"/>
    <w:rsid w:val="00DD10E4"/>
    <w:rsid w:val="00DD20DE"/>
    <w:rsid w:val="00DD36D1"/>
    <w:rsid w:val="00DD515D"/>
    <w:rsid w:val="00DD5906"/>
    <w:rsid w:val="00DD5E00"/>
    <w:rsid w:val="00DD7F67"/>
    <w:rsid w:val="00DE0038"/>
    <w:rsid w:val="00DE2FBD"/>
    <w:rsid w:val="00DE44A7"/>
    <w:rsid w:val="00DE4629"/>
    <w:rsid w:val="00DE5ABA"/>
    <w:rsid w:val="00DE7B57"/>
    <w:rsid w:val="00DF04BB"/>
    <w:rsid w:val="00DF151A"/>
    <w:rsid w:val="00DF2FE6"/>
    <w:rsid w:val="00DF5CE4"/>
    <w:rsid w:val="00DF6D4C"/>
    <w:rsid w:val="00DF73FA"/>
    <w:rsid w:val="00DF7C05"/>
    <w:rsid w:val="00E01C37"/>
    <w:rsid w:val="00E033D4"/>
    <w:rsid w:val="00E052D1"/>
    <w:rsid w:val="00E05401"/>
    <w:rsid w:val="00E06C2B"/>
    <w:rsid w:val="00E06C59"/>
    <w:rsid w:val="00E11785"/>
    <w:rsid w:val="00E14410"/>
    <w:rsid w:val="00E1715C"/>
    <w:rsid w:val="00E22143"/>
    <w:rsid w:val="00E2498F"/>
    <w:rsid w:val="00E25FA1"/>
    <w:rsid w:val="00E25FD5"/>
    <w:rsid w:val="00E31F4F"/>
    <w:rsid w:val="00E32081"/>
    <w:rsid w:val="00E32088"/>
    <w:rsid w:val="00E33685"/>
    <w:rsid w:val="00E33DE9"/>
    <w:rsid w:val="00E36925"/>
    <w:rsid w:val="00E37536"/>
    <w:rsid w:val="00E42199"/>
    <w:rsid w:val="00E4464B"/>
    <w:rsid w:val="00E451EF"/>
    <w:rsid w:val="00E50B92"/>
    <w:rsid w:val="00E5300F"/>
    <w:rsid w:val="00E53B03"/>
    <w:rsid w:val="00E54D45"/>
    <w:rsid w:val="00E55456"/>
    <w:rsid w:val="00E61038"/>
    <w:rsid w:val="00E6323F"/>
    <w:rsid w:val="00E6385A"/>
    <w:rsid w:val="00E64CF4"/>
    <w:rsid w:val="00E6542C"/>
    <w:rsid w:val="00E664D0"/>
    <w:rsid w:val="00E673BB"/>
    <w:rsid w:val="00E67941"/>
    <w:rsid w:val="00E71F34"/>
    <w:rsid w:val="00E73942"/>
    <w:rsid w:val="00E756E5"/>
    <w:rsid w:val="00E76698"/>
    <w:rsid w:val="00E76EFC"/>
    <w:rsid w:val="00E81EDC"/>
    <w:rsid w:val="00E8208B"/>
    <w:rsid w:val="00E829CD"/>
    <w:rsid w:val="00E834E3"/>
    <w:rsid w:val="00E8356D"/>
    <w:rsid w:val="00E84B06"/>
    <w:rsid w:val="00E86E73"/>
    <w:rsid w:val="00E90B22"/>
    <w:rsid w:val="00E90CC0"/>
    <w:rsid w:val="00E91D1C"/>
    <w:rsid w:val="00EA0E22"/>
    <w:rsid w:val="00EA354E"/>
    <w:rsid w:val="00EA594A"/>
    <w:rsid w:val="00EA631D"/>
    <w:rsid w:val="00EB2FAD"/>
    <w:rsid w:val="00EB32FA"/>
    <w:rsid w:val="00EB46B5"/>
    <w:rsid w:val="00EB4F52"/>
    <w:rsid w:val="00EB5B64"/>
    <w:rsid w:val="00EC0141"/>
    <w:rsid w:val="00EC4FC0"/>
    <w:rsid w:val="00EC5EE9"/>
    <w:rsid w:val="00ED7EC6"/>
    <w:rsid w:val="00EE0D6E"/>
    <w:rsid w:val="00EE1352"/>
    <w:rsid w:val="00EE70A4"/>
    <w:rsid w:val="00EE72C4"/>
    <w:rsid w:val="00EF05DC"/>
    <w:rsid w:val="00EF1C2F"/>
    <w:rsid w:val="00F022D2"/>
    <w:rsid w:val="00F0336A"/>
    <w:rsid w:val="00F03820"/>
    <w:rsid w:val="00F04590"/>
    <w:rsid w:val="00F105A1"/>
    <w:rsid w:val="00F115B1"/>
    <w:rsid w:val="00F13753"/>
    <w:rsid w:val="00F1460D"/>
    <w:rsid w:val="00F14C4C"/>
    <w:rsid w:val="00F15642"/>
    <w:rsid w:val="00F17754"/>
    <w:rsid w:val="00F17978"/>
    <w:rsid w:val="00F20173"/>
    <w:rsid w:val="00F20E1A"/>
    <w:rsid w:val="00F21B48"/>
    <w:rsid w:val="00F2367D"/>
    <w:rsid w:val="00F24B37"/>
    <w:rsid w:val="00F24DB9"/>
    <w:rsid w:val="00F258AE"/>
    <w:rsid w:val="00F30EC6"/>
    <w:rsid w:val="00F33B4C"/>
    <w:rsid w:val="00F34537"/>
    <w:rsid w:val="00F355AF"/>
    <w:rsid w:val="00F364C4"/>
    <w:rsid w:val="00F406CE"/>
    <w:rsid w:val="00F42CC4"/>
    <w:rsid w:val="00F42D26"/>
    <w:rsid w:val="00F45D01"/>
    <w:rsid w:val="00F46297"/>
    <w:rsid w:val="00F50050"/>
    <w:rsid w:val="00F50BC6"/>
    <w:rsid w:val="00F5254E"/>
    <w:rsid w:val="00F52BAB"/>
    <w:rsid w:val="00F53CAE"/>
    <w:rsid w:val="00F555B4"/>
    <w:rsid w:val="00F56615"/>
    <w:rsid w:val="00F56A6C"/>
    <w:rsid w:val="00F57506"/>
    <w:rsid w:val="00F57638"/>
    <w:rsid w:val="00F6122F"/>
    <w:rsid w:val="00F61D7A"/>
    <w:rsid w:val="00F62735"/>
    <w:rsid w:val="00F64576"/>
    <w:rsid w:val="00F65246"/>
    <w:rsid w:val="00F65E93"/>
    <w:rsid w:val="00F669DB"/>
    <w:rsid w:val="00F70357"/>
    <w:rsid w:val="00F7112B"/>
    <w:rsid w:val="00F71894"/>
    <w:rsid w:val="00F7246E"/>
    <w:rsid w:val="00F73062"/>
    <w:rsid w:val="00F756FE"/>
    <w:rsid w:val="00F76402"/>
    <w:rsid w:val="00F81207"/>
    <w:rsid w:val="00F82313"/>
    <w:rsid w:val="00F84FD6"/>
    <w:rsid w:val="00F86913"/>
    <w:rsid w:val="00F87A89"/>
    <w:rsid w:val="00F87C55"/>
    <w:rsid w:val="00F90046"/>
    <w:rsid w:val="00F90CE7"/>
    <w:rsid w:val="00F914BA"/>
    <w:rsid w:val="00F93A7B"/>
    <w:rsid w:val="00F95B51"/>
    <w:rsid w:val="00F9698F"/>
    <w:rsid w:val="00FA0AA0"/>
    <w:rsid w:val="00FA3403"/>
    <w:rsid w:val="00FA3B8B"/>
    <w:rsid w:val="00FA5933"/>
    <w:rsid w:val="00FA5B58"/>
    <w:rsid w:val="00FA664A"/>
    <w:rsid w:val="00FB0397"/>
    <w:rsid w:val="00FB33A7"/>
    <w:rsid w:val="00FB48A7"/>
    <w:rsid w:val="00FC0DAF"/>
    <w:rsid w:val="00FC345C"/>
    <w:rsid w:val="00FC360E"/>
    <w:rsid w:val="00FC3B98"/>
    <w:rsid w:val="00FC5C59"/>
    <w:rsid w:val="00FC68D3"/>
    <w:rsid w:val="00FC6C6D"/>
    <w:rsid w:val="00FC72E1"/>
    <w:rsid w:val="00FD1C19"/>
    <w:rsid w:val="00FD23A1"/>
    <w:rsid w:val="00FD2DF2"/>
    <w:rsid w:val="00FD7C41"/>
    <w:rsid w:val="00FE02CA"/>
    <w:rsid w:val="00FE27CE"/>
    <w:rsid w:val="00FE48D5"/>
    <w:rsid w:val="00FE534B"/>
    <w:rsid w:val="00FE5E6B"/>
    <w:rsid w:val="00FE7E6C"/>
    <w:rsid w:val="00FF25B7"/>
    <w:rsid w:val="00FF37E8"/>
    <w:rsid w:val="00FF69CC"/>
    <w:rsid w:val="00FF6A95"/>
    <w:rsid w:val="00FF73C8"/>
    <w:rsid w:val="0354EB42"/>
    <w:rsid w:val="0674AF3D"/>
    <w:rsid w:val="07D10E83"/>
    <w:rsid w:val="07EA3721"/>
    <w:rsid w:val="084DEC32"/>
    <w:rsid w:val="08895BE5"/>
    <w:rsid w:val="08E49A4C"/>
    <w:rsid w:val="0A9080E2"/>
    <w:rsid w:val="0AE5D1B3"/>
    <w:rsid w:val="0BCEDE7A"/>
    <w:rsid w:val="0CC892BD"/>
    <w:rsid w:val="0E138597"/>
    <w:rsid w:val="0FEEBD41"/>
    <w:rsid w:val="13A5352B"/>
    <w:rsid w:val="1479A99E"/>
    <w:rsid w:val="1581371E"/>
    <w:rsid w:val="16DCD5ED"/>
    <w:rsid w:val="177ACEBE"/>
    <w:rsid w:val="179C9BAD"/>
    <w:rsid w:val="17E97D59"/>
    <w:rsid w:val="18270B0C"/>
    <w:rsid w:val="18B5E383"/>
    <w:rsid w:val="1A2B62EA"/>
    <w:rsid w:val="1AF69895"/>
    <w:rsid w:val="1BBCFCF0"/>
    <w:rsid w:val="1CBD9707"/>
    <w:rsid w:val="1CD52DCF"/>
    <w:rsid w:val="1D9E9518"/>
    <w:rsid w:val="2079AF4B"/>
    <w:rsid w:val="217E8F31"/>
    <w:rsid w:val="223856E2"/>
    <w:rsid w:val="2289C54D"/>
    <w:rsid w:val="233071F5"/>
    <w:rsid w:val="23DDDC38"/>
    <w:rsid w:val="24E99898"/>
    <w:rsid w:val="252A1B16"/>
    <w:rsid w:val="2581CDAB"/>
    <w:rsid w:val="26667F20"/>
    <w:rsid w:val="28F6A6EF"/>
    <w:rsid w:val="299A887A"/>
    <w:rsid w:val="2BC0DC2F"/>
    <w:rsid w:val="2C2E47B1"/>
    <w:rsid w:val="2DB3A80B"/>
    <w:rsid w:val="2EA25290"/>
    <w:rsid w:val="2F056F3F"/>
    <w:rsid w:val="2FA3AB12"/>
    <w:rsid w:val="30C050B7"/>
    <w:rsid w:val="3448BCF2"/>
    <w:rsid w:val="347ECE81"/>
    <w:rsid w:val="35E48D53"/>
    <w:rsid w:val="35ECCB57"/>
    <w:rsid w:val="35FC86C0"/>
    <w:rsid w:val="36EA7111"/>
    <w:rsid w:val="377E44B3"/>
    <w:rsid w:val="3785F6D2"/>
    <w:rsid w:val="399061A5"/>
    <w:rsid w:val="3A6807DE"/>
    <w:rsid w:val="3B4564FB"/>
    <w:rsid w:val="3B546A2B"/>
    <w:rsid w:val="3DEFBBDE"/>
    <w:rsid w:val="3E740F7E"/>
    <w:rsid w:val="4056A6D3"/>
    <w:rsid w:val="40EF42CF"/>
    <w:rsid w:val="410BFE9C"/>
    <w:rsid w:val="411C678F"/>
    <w:rsid w:val="412E16F9"/>
    <w:rsid w:val="4158583E"/>
    <w:rsid w:val="422C1C98"/>
    <w:rsid w:val="4295498B"/>
    <w:rsid w:val="432E5844"/>
    <w:rsid w:val="43EF3400"/>
    <w:rsid w:val="44C3CE58"/>
    <w:rsid w:val="45222B6B"/>
    <w:rsid w:val="45FBF120"/>
    <w:rsid w:val="462A540E"/>
    <w:rsid w:val="465746D4"/>
    <w:rsid w:val="4665F906"/>
    <w:rsid w:val="47F4B1DD"/>
    <w:rsid w:val="48D74315"/>
    <w:rsid w:val="49EEE714"/>
    <w:rsid w:val="4BC41D6E"/>
    <w:rsid w:val="4BDC4D93"/>
    <w:rsid w:val="4C0EE3D7"/>
    <w:rsid w:val="4D781DF4"/>
    <w:rsid w:val="4F5557D2"/>
    <w:rsid w:val="50A57D67"/>
    <w:rsid w:val="50ACA220"/>
    <w:rsid w:val="53CBC828"/>
    <w:rsid w:val="5428024B"/>
    <w:rsid w:val="5456C635"/>
    <w:rsid w:val="551506A8"/>
    <w:rsid w:val="557C5455"/>
    <w:rsid w:val="55E9813A"/>
    <w:rsid w:val="563F0BED"/>
    <w:rsid w:val="567FE60E"/>
    <w:rsid w:val="5785519B"/>
    <w:rsid w:val="57B545F1"/>
    <w:rsid w:val="586273C6"/>
    <w:rsid w:val="59FE4427"/>
    <w:rsid w:val="5DB5885C"/>
    <w:rsid w:val="5E944F5B"/>
    <w:rsid w:val="5ECF576A"/>
    <w:rsid w:val="5EDDBFEA"/>
    <w:rsid w:val="5F9C45FB"/>
    <w:rsid w:val="60FD99AC"/>
    <w:rsid w:val="6137D971"/>
    <w:rsid w:val="614B7C42"/>
    <w:rsid w:val="620C232B"/>
    <w:rsid w:val="632A7B28"/>
    <w:rsid w:val="633C4D77"/>
    <w:rsid w:val="6352D157"/>
    <w:rsid w:val="636EE3BB"/>
    <w:rsid w:val="64353A6E"/>
    <w:rsid w:val="643C9B14"/>
    <w:rsid w:val="64A7A068"/>
    <w:rsid w:val="6673942A"/>
    <w:rsid w:val="67217A3A"/>
    <w:rsid w:val="6806F6B3"/>
    <w:rsid w:val="684C3E20"/>
    <w:rsid w:val="6856747B"/>
    <w:rsid w:val="689AAE09"/>
    <w:rsid w:val="693F334C"/>
    <w:rsid w:val="6AC3D807"/>
    <w:rsid w:val="6C424AF7"/>
    <w:rsid w:val="6D0842B6"/>
    <w:rsid w:val="6D5135B4"/>
    <w:rsid w:val="6D653312"/>
    <w:rsid w:val="6E4298C5"/>
    <w:rsid w:val="6F3301B9"/>
    <w:rsid w:val="6F358C04"/>
    <w:rsid w:val="7017FAED"/>
    <w:rsid w:val="721F7BD8"/>
    <w:rsid w:val="72BF1EA3"/>
    <w:rsid w:val="73D77189"/>
    <w:rsid w:val="73FF7F71"/>
    <w:rsid w:val="75571C9A"/>
    <w:rsid w:val="756AC87F"/>
    <w:rsid w:val="76EC812E"/>
    <w:rsid w:val="77B76418"/>
    <w:rsid w:val="77CD79BE"/>
    <w:rsid w:val="7942D225"/>
    <w:rsid w:val="79C4D90B"/>
    <w:rsid w:val="7A2A8DBD"/>
    <w:rsid w:val="7AC9EDE8"/>
    <w:rsid w:val="7BC40139"/>
    <w:rsid w:val="7DFE2C15"/>
    <w:rsid w:val="7F2EF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103FC"/>
  <w15:chartTrackingRefBased/>
  <w15:docId w15:val="{26135BEB-1B0A-4CCA-84AF-B661736C7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F1C"/>
  </w:style>
  <w:style w:type="paragraph" w:styleId="Heading1">
    <w:name w:val="heading 1"/>
    <w:basedOn w:val="Normal"/>
    <w:next w:val="Normal"/>
    <w:link w:val="Heading1Char"/>
    <w:qFormat/>
    <w:rsid w:val="00685304"/>
    <w:pPr>
      <w:keepNext/>
      <w:jc w:val="center"/>
      <w:outlineLvl w:val="0"/>
    </w:pPr>
    <w:rPr>
      <w:b/>
      <w:sz w:val="22"/>
    </w:rPr>
  </w:style>
  <w:style w:type="paragraph" w:styleId="Heading2">
    <w:name w:val="heading 2"/>
    <w:basedOn w:val="Normal"/>
    <w:next w:val="Normal"/>
    <w:link w:val="Heading2Char"/>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685304"/>
    <w:pPr>
      <w:keepNext/>
      <w:jc w:val="center"/>
      <w:outlineLvl w:val="3"/>
    </w:pPr>
    <w:rPr>
      <w:b/>
      <w:sz w:val="24"/>
      <w:szCs w:val="24"/>
    </w:rPr>
  </w:style>
  <w:style w:type="paragraph" w:styleId="Heading5">
    <w:name w:val="heading 5"/>
    <w:basedOn w:val="Normal"/>
    <w:next w:val="Normal"/>
    <w:link w:val="Heading5Char"/>
    <w:semiHidden/>
    <w:unhideWhenUsed/>
    <w:qFormat/>
    <w:rsid w:val="00487774"/>
    <w:pPr>
      <w:keepNext/>
      <w:keepLines/>
      <w:spacing w:before="40"/>
      <w:ind w:left="1008" w:hanging="1008"/>
      <w:outlineLvl w:val="4"/>
    </w:pPr>
    <w:rPr>
      <w:rFonts w:asciiTheme="majorHAnsi" w:eastAsiaTheme="majorEastAsia" w:hAnsiTheme="majorHAnsi" w:cstheme="majorBidi"/>
      <w:color w:val="2E74B5" w:themeColor="accent1" w:themeShade="BF"/>
      <w:sz w:val="24"/>
      <w:szCs w:val="24"/>
    </w:rPr>
  </w:style>
  <w:style w:type="paragraph" w:styleId="Heading6">
    <w:name w:val="heading 6"/>
    <w:basedOn w:val="Normal"/>
    <w:next w:val="Normal"/>
    <w:link w:val="Heading6Char"/>
    <w:semiHidden/>
    <w:unhideWhenUsed/>
    <w:qFormat/>
    <w:rsid w:val="00487774"/>
    <w:pPr>
      <w:keepNext/>
      <w:keepLines/>
      <w:spacing w:before="40"/>
      <w:ind w:left="1152" w:hanging="1152"/>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semiHidden/>
    <w:unhideWhenUsed/>
    <w:qFormat/>
    <w:rsid w:val="00487774"/>
    <w:pPr>
      <w:keepNext/>
      <w:keepLines/>
      <w:spacing w:before="40"/>
      <w:ind w:left="1296" w:hanging="1296"/>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semiHidden/>
    <w:unhideWhenUsed/>
    <w:qFormat/>
    <w:rsid w:val="00487774"/>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87774"/>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link w:val="BodyText3Char"/>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uiPriority w:val="39"/>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B552A"/>
    <w:pPr>
      <w:suppressAutoHyphens/>
      <w:autoSpaceDN w:val="0"/>
      <w:textAlignment w:val="baseline"/>
    </w:pPr>
    <w:rPr>
      <w:kern w:val="3"/>
      <w:szCs w:val="24"/>
    </w:rPr>
  </w:style>
  <w:style w:type="paragraph" w:styleId="NoSpacing">
    <w:name w:val="No Spacing"/>
    <w:uiPriority w:val="1"/>
    <w:qFormat/>
    <w:rsid w:val="009D5D0B"/>
    <w:rPr>
      <w:rFonts w:asciiTheme="minorHAnsi" w:eastAsiaTheme="minorHAnsi" w:hAnsiTheme="minorHAnsi" w:cstheme="minorBidi"/>
      <w:sz w:val="22"/>
      <w:szCs w:val="22"/>
    </w:rPr>
  </w:style>
  <w:style w:type="character" w:customStyle="1" w:styleId="Heading1Char">
    <w:name w:val="Heading 1 Char"/>
    <w:basedOn w:val="DefaultParagraphFont"/>
    <w:link w:val="Heading1"/>
    <w:rsid w:val="00C53705"/>
    <w:rPr>
      <w:b/>
      <w:sz w:val="22"/>
    </w:rPr>
  </w:style>
  <w:style w:type="character" w:customStyle="1" w:styleId="Heading2Char">
    <w:name w:val="Heading 2 Char"/>
    <w:basedOn w:val="DefaultParagraphFont"/>
    <w:link w:val="Heading2"/>
    <w:rsid w:val="00C53705"/>
    <w:rPr>
      <w:b/>
      <w:sz w:val="24"/>
    </w:rPr>
  </w:style>
  <w:style w:type="character" w:customStyle="1" w:styleId="Heading4Char">
    <w:name w:val="Heading 4 Char"/>
    <w:basedOn w:val="DefaultParagraphFont"/>
    <w:link w:val="Heading4"/>
    <w:rsid w:val="00C53705"/>
    <w:rPr>
      <w:b/>
      <w:sz w:val="24"/>
      <w:szCs w:val="24"/>
    </w:rPr>
  </w:style>
  <w:style w:type="paragraph" w:customStyle="1" w:styleId="msonormal0">
    <w:name w:val="msonormal"/>
    <w:basedOn w:val="Normal"/>
    <w:uiPriority w:val="99"/>
    <w:rsid w:val="00C53705"/>
    <w:pPr>
      <w:spacing w:before="100" w:beforeAutospacing="1" w:after="100" w:afterAutospacing="1"/>
    </w:pPr>
    <w:rPr>
      <w:sz w:val="24"/>
      <w:szCs w:val="24"/>
    </w:rPr>
  </w:style>
  <w:style w:type="paragraph" w:styleId="TOC1">
    <w:name w:val="toc 1"/>
    <w:basedOn w:val="Normal"/>
    <w:next w:val="Normal"/>
    <w:autoRedefine/>
    <w:uiPriority w:val="39"/>
    <w:unhideWhenUsed/>
    <w:rsid w:val="00C53705"/>
    <w:pPr>
      <w:spacing w:after="100"/>
    </w:pPr>
  </w:style>
  <w:style w:type="paragraph" w:styleId="TOC2">
    <w:name w:val="toc 2"/>
    <w:basedOn w:val="Normal"/>
    <w:next w:val="Normal"/>
    <w:autoRedefine/>
    <w:uiPriority w:val="39"/>
    <w:unhideWhenUsed/>
    <w:rsid w:val="00C53705"/>
    <w:pPr>
      <w:spacing w:after="100"/>
      <w:ind w:left="200"/>
    </w:pPr>
  </w:style>
  <w:style w:type="paragraph" w:styleId="TOC3">
    <w:name w:val="toc 3"/>
    <w:basedOn w:val="Normal"/>
    <w:next w:val="Normal"/>
    <w:autoRedefine/>
    <w:uiPriority w:val="39"/>
    <w:unhideWhenUsed/>
    <w:rsid w:val="00C53705"/>
    <w:pPr>
      <w:spacing w:after="100"/>
      <w:ind w:left="400"/>
    </w:pPr>
  </w:style>
  <w:style w:type="character" w:customStyle="1" w:styleId="HeaderChar">
    <w:name w:val="Header Char"/>
    <w:basedOn w:val="DefaultParagraphFont"/>
    <w:link w:val="Header"/>
    <w:rsid w:val="00C53705"/>
    <w:rPr>
      <w:sz w:val="24"/>
    </w:rPr>
  </w:style>
  <w:style w:type="character" w:customStyle="1" w:styleId="BodyTextChar">
    <w:name w:val="Body Text Char"/>
    <w:basedOn w:val="DefaultParagraphFont"/>
    <w:link w:val="BodyText"/>
    <w:rsid w:val="00C53705"/>
    <w:rPr>
      <w:rFonts w:ascii="Arial" w:hAnsi="Arial" w:cs="Arial"/>
      <w:sz w:val="24"/>
      <w:szCs w:val="24"/>
    </w:rPr>
  </w:style>
  <w:style w:type="character" w:customStyle="1" w:styleId="BodyText2Char">
    <w:name w:val="Body Text 2 Char"/>
    <w:basedOn w:val="DefaultParagraphFont"/>
    <w:link w:val="BodyText2"/>
    <w:rsid w:val="00C53705"/>
  </w:style>
  <w:style w:type="character" w:customStyle="1" w:styleId="BodyText3Char">
    <w:name w:val="Body Text 3 Char"/>
    <w:basedOn w:val="DefaultParagraphFont"/>
    <w:link w:val="BodyText3"/>
    <w:rsid w:val="00C53705"/>
    <w:rPr>
      <w:sz w:val="16"/>
      <w:szCs w:val="16"/>
    </w:rPr>
  </w:style>
  <w:style w:type="paragraph" w:styleId="TOCHeading">
    <w:name w:val="TOC Heading"/>
    <w:basedOn w:val="Heading1"/>
    <w:next w:val="Normal"/>
    <w:uiPriority w:val="39"/>
    <w:unhideWhenUsed/>
    <w:qFormat/>
    <w:rsid w:val="00C53705"/>
    <w:pPr>
      <w:keepLines/>
      <w:spacing w:before="240" w:line="256" w:lineRule="auto"/>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TableParagraph">
    <w:name w:val="Table Paragraph"/>
    <w:basedOn w:val="Normal"/>
    <w:uiPriority w:val="1"/>
    <w:qFormat/>
    <w:rsid w:val="00C53705"/>
    <w:pPr>
      <w:widowControl w:val="0"/>
      <w:autoSpaceDE w:val="0"/>
      <w:autoSpaceDN w:val="0"/>
      <w:spacing w:before="6"/>
    </w:pPr>
    <w:rPr>
      <w:rFonts w:ascii="Arial" w:eastAsia="Arial" w:hAnsi="Arial" w:cs="Arial"/>
      <w:sz w:val="22"/>
      <w:szCs w:val="22"/>
    </w:rPr>
  </w:style>
  <w:style w:type="character" w:customStyle="1" w:styleId="UnresolvedMention1">
    <w:name w:val="Unresolved Mention1"/>
    <w:basedOn w:val="DefaultParagraphFont"/>
    <w:uiPriority w:val="99"/>
    <w:semiHidden/>
    <w:rsid w:val="00C53705"/>
    <w:rPr>
      <w:color w:val="605E5C"/>
      <w:shd w:val="clear" w:color="auto" w:fill="E1DFDD"/>
    </w:rPr>
  </w:style>
  <w:style w:type="character" w:styleId="Strong">
    <w:name w:val="Strong"/>
    <w:basedOn w:val="DefaultParagraphFont"/>
    <w:qFormat/>
    <w:rsid w:val="00825D59"/>
    <w:rPr>
      <w:b/>
      <w:bCs/>
      <w:sz w:val="24"/>
      <w:szCs w:val="24"/>
    </w:rPr>
  </w:style>
  <w:style w:type="character" w:styleId="UnresolvedMention">
    <w:name w:val="Unresolved Mention"/>
    <w:basedOn w:val="DefaultParagraphFont"/>
    <w:uiPriority w:val="99"/>
    <w:semiHidden/>
    <w:unhideWhenUsed/>
    <w:rsid w:val="00F03820"/>
    <w:rPr>
      <w:color w:val="605E5C"/>
      <w:shd w:val="clear" w:color="auto" w:fill="E1DFDD"/>
    </w:rPr>
  </w:style>
  <w:style w:type="character" w:customStyle="1" w:styleId="Heading5Char">
    <w:name w:val="Heading 5 Char"/>
    <w:basedOn w:val="DefaultParagraphFont"/>
    <w:link w:val="Heading5"/>
    <w:semiHidden/>
    <w:rsid w:val="00487774"/>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semiHidden/>
    <w:rsid w:val="00487774"/>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487774"/>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48777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48777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qFormat/>
    <w:rsid w:val="0048777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87774"/>
    <w:rPr>
      <w:rFonts w:asciiTheme="majorHAnsi" w:eastAsiaTheme="majorEastAsia" w:hAnsiTheme="majorHAnsi" w:cstheme="majorBidi"/>
      <w:spacing w:val="-10"/>
      <w:kern w:val="28"/>
      <w:sz w:val="56"/>
      <w:szCs w:val="56"/>
    </w:rPr>
  </w:style>
  <w:style w:type="numbering" w:customStyle="1" w:styleId="NoList1">
    <w:name w:val="No List1"/>
    <w:next w:val="NoList"/>
    <w:uiPriority w:val="99"/>
    <w:semiHidden/>
    <w:unhideWhenUsed/>
    <w:rsid w:val="00487774"/>
  </w:style>
  <w:style w:type="character" w:styleId="PlaceholderText">
    <w:name w:val="Placeholder Text"/>
    <w:basedOn w:val="DefaultParagraphFont"/>
    <w:uiPriority w:val="99"/>
    <w:semiHidden/>
    <w:rsid w:val="004877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765">
      <w:bodyDiv w:val="1"/>
      <w:marLeft w:val="0"/>
      <w:marRight w:val="0"/>
      <w:marTop w:val="0"/>
      <w:marBottom w:val="0"/>
      <w:divBdr>
        <w:top w:val="none" w:sz="0" w:space="0" w:color="auto"/>
        <w:left w:val="none" w:sz="0" w:space="0" w:color="auto"/>
        <w:bottom w:val="none" w:sz="0" w:space="0" w:color="auto"/>
        <w:right w:val="none" w:sz="0" w:space="0" w:color="auto"/>
      </w:divBdr>
    </w:div>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78408188">
      <w:bodyDiv w:val="1"/>
      <w:marLeft w:val="0"/>
      <w:marRight w:val="0"/>
      <w:marTop w:val="0"/>
      <w:marBottom w:val="0"/>
      <w:divBdr>
        <w:top w:val="none" w:sz="0" w:space="0" w:color="auto"/>
        <w:left w:val="none" w:sz="0" w:space="0" w:color="auto"/>
        <w:bottom w:val="none" w:sz="0" w:space="0" w:color="auto"/>
        <w:right w:val="none" w:sz="0" w:space="0" w:color="auto"/>
      </w:divBdr>
    </w:div>
    <w:div w:id="142935558">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468137441">
      <w:bodyDiv w:val="1"/>
      <w:marLeft w:val="0"/>
      <w:marRight w:val="0"/>
      <w:marTop w:val="0"/>
      <w:marBottom w:val="0"/>
      <w:divBdr>
        <w:top w:val="none" w:sz="0" w:space="0" w:color="auto"/>
        <w:left w:val="none" w:sz="0" w:space="0" w:color="auto"/>
        <w:bottom w:val="none" w:sz="0" w:space="0" w:color="auto"/>
        <w:right w:val="none" w:sz="0" w:space="0" w:color="auto"/>
      </w:divBdr>
    </w:div>
    <w:div w:id="829442559">
      <w:bodyDiv w:val="1"/>
      <w:marLeft w:val="0"/>
      <w:marRight w:val="0"/>
      <w:marTop w:val="0"/>
      <w:marBottom w:val="0"/>
      <w:divBdr>
        <w:top w:val="none" w:sz="0" w:space="0" w:color="auto"/>
        <w:left w:val="none" w:sz="0" w:space="0" w:color="auto"/>
        <w:bottom w:val="none" w:sz="0" w:space="0" w:color="auto"/>
        <w:right w:val="none" w:sz="0" w:space="0" w:color="auto"/>
      </w:divBdr>
    </w:div>
    <w:div w:id="839614114">
      <w:bodyDiv w:val="1"/>
      <w:marLeft w:val="0"/>
      <w:marRight w:val="0"/>
      <w:marTop w:val="0"/>
      <w:marBottom w:val="0"/>
      <w:divBdr>
        <w:top w:val="none" w:sz="0" w:space="0" w:color="auto"/>
        <w:left w:val="none" w:sz="0" w:space="0" w:color="auto"/>
        <w:bottom w:val="none" w:sz="0" w:space="0" w:color="auto"/>
        <w:right w:val="none" w:sz="0" w:space="0" w:color="auto"/>
      </w:divBdr>
    </w:div>
    <w:div w:id="873352565">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097557254">
      <w:bodyDiv w:val="1"/>
      <w:marLeft w:val="0"/>
      <w:marRight w:val="0"/>
      <w:marTop w:val="0"/>
      <w:marBottom w:val="0"/>
      <w:divBdr>
        <w:top w:val="none" w:sz="0" w:space="0" w:color="auto"/>
        <w:left w:val="none" w:sz="0" w:space="0" w:color="auto"/>
        <w:bottom w:val="none" w:sz="0" w:space="0" w:color="auto"/>
        <w:right w:val="none" w:sz="0" w:space="0" w:color="auto"/>
      </w:divBdr>
    </w:div>
    <w:div w:id="1218468651">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02432474">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 w:id="1607497551">
      <w:bodyDiv w:val="1"/>
      <w:marLeft w:val="0"/>
      <w:marRight w:val="0"/>
      <w:marTop w:val="0"/>
      <w:marBottom w:val="0"/>
      <w:divBdr>
        <w:top w:val="none" w:sz="0" w:space="0" w:color="auto"/>
        <w:left w:val="none" w:sz="0" w:space="0" w:color="auto"/>
        <w:bottom w:val="none" w:sz="0" w:space="0" w:color="auto"/>
        <w:right w:val="none" w:sz="0" w:space="0" w:color="auto"/>
      </w:divBdr>
    </w:div>
    <w:div w:id="1813252660">
      <w:bodyDiv w:val="1"/>
      <w:marLeft w:val="0"/>
      <w:marRight w:val="0"/>
      <w:marTop w:val="0"/>
      <w:marBottom w:val="0"/>
      <w:divBdr>
        <w:top w:val="none" w:sz="0" w:space="0" w:color="auto"/>
        <w:left w:val="none" w:sz="0" w:space="0" w:color="auto"/>
        <w:bottom w:val="none" w:sz="0" w:space="0" w:color="auto"/>
        <w:right w:val="none" w:sz="0" w:space="0" w:color="auto"/>
      </w:divBdr>
    </w:div>
    <w:div w:id="213281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M.gov"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535A302B5F56C47995F7FBD7C15A056" ma:contentTypeVersion="17" ma:contentTypeDescription="Create a new document." ma:contentTypeScope="" ma:versionID="c6cc1b7e2505444ee13df74950a60334">
  <xsd:schema xmlns:xsd="http://www.w3.org/2001/XMLSchema" xmlns:xs="http://www.w3.org/2001/XMLSchema" xmlns:p="http://schemas.microsoft.com/office/2006/metadata/properties" xmlns:ns1="http://schemas.microsoft.com/sharepoint/v3" xmlns:ns2="f5e7d844-30a0-4ae3-b871-40f2fc8a8cf8" xmlns:ns3="001a4328-7202-4354-994a-9c0b99247eae" targetNamespace="http://schemas.microsoft.com/office/2006/metadata/properties" ma:root="true" ma:fieldsID="e3b9fd6bccb4ac50fe55d7fea757c9dc" ns1:_="" ns2:_="" ns3:_="">
    <xsd:import namespace="http://schemas.microsoft.com/sharepoint/v3"/>
    <xsd:import namespace="f5e7d844-30a0-4ae3-b871-40f2fc8a8cf8"/>
    <xsd:import namespace="001a4328-7202-4354-994a-9c0b99247e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e7d844-30a0-4ae3-b871-40f2fc8a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1a4328-7202-4354-994a-9c0b99247e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63d4eb-ebe2-4654-b28d-13148749ef90}" ma:internalName="TaxCatchAll" ma:showField="CatchAllData" ma:web="001a4328-7202-4354-994a-9c0b99247e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5e7d844-30a0-4ae3-b871-40f2fc8a8cf8">
      <Terms xmlns="http://schemas.microsoft.com/office/infopath/2007/PartnerControls"/>
    </lcf76f155ced4ddcb4097134ff3c332f>
    <TaxCatchAll xmlns="001a4328-7202-4354-994a-9c0b99247e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A463B-235B-48D2-B7DF-E5DC4176C98E}">
  <ds:schemaRefs>
    <ds:schemaRef ds:uri="http://schemas.openxmlformats.org/officeDocument/2006/bibliography"/>
  </ds:schemaRefs>
</ds:datastoreItem>
</file>

<file path=customXml/itemProps2.xml><?xml version="1.0" encoding="utf-8"?>
<ds:datastoreItem xmlns:ds="http://schemas.openxmlformats.org/officeDocument/2006/customXml" ds:itemID="{E90F5423-7802-4B6F-847D-7D11586EF3C6}"/>
</file>

<file path=customXml/itemProps3.xml><?xml version="1.0" encoding="utf-8"?>
<ds:datastoreItem xmlns:ds="http://schemas.openxmlformats.org/officeDocument/2006/customXml" ds:itemID="{AF90E25E-45C1-41EA-BBA9-ED5EFCD12EAB}">
  <ds:schemaRefs>
    <ds:schemaRef ds:uri="http://schemas.microsoft.com/office/2006/metadata/properties"/>
    <ds:schemaRef ds:uri="http://schemas.microsoft.com/office/infopath/2007/PartnerControls"/>
    <ds:schemaRef ds:uri="http://schemas.microsoft.com/sharepoint/v3"/>
    <ds:schemaRef ds:uri="051ba86b-b837-436a-9167-f13d02113917"/>
    <ds:schemaRef ds:uri="9f7be66a-2bac-42ca-92fc-8cfcee081eca"/>
  </ds:schemaRefs>
</ds:datastoreItem>
</file>

<file path=customXml/itemProps4.xml><?xml version="1.0" encoding="utf-8"?>
<ds:datastoreItem xmlns:ds="http://schemas.openxmlformats.org/officeDocument/2006/customXml" ds:itemID="{14A4DA30-D2EB-4FD1-9107-66849CB52C6B}">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54</Pages>
  <Words>15455</Words>
  <Characters>88097</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103346</CharactersWithSpaces>
  <SharedDoc>false</SharedDoc>
  <HLinks>
    <vt:vector size="102" baseType="variant">
      <vt:variant>
        <vt:i4>2359408</vt:i4>
      </vt:variant>
      <vt:variant>
        <vt:i4>99</vt:i4>
      </vt:variant>
      <vt:variant>
        <vt:i4>0</vt:i4>
      </vt:variant>
      <vt:variant>
        <vt:i4>5</vt:i4>
      </vt:variant>
      <vt:variant>
        <vt:lpwstr>http://www.sam.gov/</vt:lpwstr>
      </vt:variant>
      <vt:variant>
        <vt:lpwstr/>
      </vt:variant>
      <vt:variant>
        <vt:i4>1179700</vt:i4>
      </vt:variant>
      <vt:variant>
        <vt:i4>92</vt:i4>
      </vt:variant>
      <vt:variant>
        <vt:i4>0</vt:i4>
      </vt:variant>
      <vt:variant>
        <vt:i4>5</vt:i4>
      </vt:variant>
      <vt:variant>
        <vt:lpwstr/>
      </vt:variant>
      <vt:variant>
        <vt:lpwstr>_Toc200464051</vt:lpwstr>
      </vt:variant>
      <vt:variant>
        <vt:i4>1179700</vt:i4>
      </vt:variant>
      <vt:variant>
        <vt:i4>86</vt:i4>
      </vt:variant>
      <vt:variant>
        <vt:i4>0</vt:i4>
      </vt:variant>
      <vt:variant>
        <vt:i4>5</vt:i4>
      </vt:variant>
      <vt:variant>
        <vt:lpwstr/>
      </vt:variant>
      <vt:variant>
        <vt:lpwstr>_Toc200464050</vt:lpwstr>
      </vt:variant>
      <vt:variant>
        <vt:i4>1245236</vt:i4>
      </vt:variant>
      <vt:variant>
        <vt:i4>80</vt:i4>
      </vt:variant>
      <vt:variant>
        <vt:i4>0</vt:i4>
      </vt:variant>
      <vt:variant>
        <vt:i4>5</vt:i4>
      </vt:variant>
      <vt:variant>
        <vt:lpwstr/>
      </vt:variant>
      <vt:variant>
        <vt:lpwstr>_Toc200464049</vt:lpwstr>
      </vt:variant>
      <vt:variant>
        <vt:i4>1245236</vt:i4>
      </vt:variant>
      <vt:variant>
        <vt:i4>74</vt:i4>
      </vt:variant>
      <vt:variant>
        <vt:i4>0</vt:i4>
      </vt:variant>
      <vt:variant>
        <vt:i4>5</vt:i4>
      </vt:variant>
      <vt:variant>
        <vt:lpwstr/>
      </vt:variant>
      <vt:variant>
        <vt:lpwstr>_Toc200464048</vt:lpwstr>
      </vt:variant>
      <vt:variant>
        <vt:i4>1245236</vt:i4>
      </vt:variant>
      <vt:variant>
        <vt:i4>68</vt:i4>
      </vt:variant>
      <vt:variant>
        <vt:i4>0</vt:i4>
      </vt:variant>
      <vt:variant>
        <vt:i4>5</vt:i4>
      </vt:variant>
      <vt:variant>
        <vt:lpwstr/>
      </vt:variant>
      <vt:variant>
        <vt:lpwstr>_Toc200464047</vt:lpwstr>
      </vt:variant>
      <vt:variant>
        <vt:i4>1245236</vt:i4>
      </vt:variant>
      <vt:variant>
        <vt:i4>62</vt:i4>
      </vt:variant>
      <vt:variant>
        <vt:i4>0</vt:i4>
      </vt:variant>
      <vt:variant>
        <vt:i4>5</vt:i4>
      </vt:variant>
      <vt:variant>
        <vt:lpwstr/>
      </vt:variant>
      <vt:variant>
        <vt:lpwstr>_Toc200464046</vt:lpwstr>
      </vt:variant>
      <vt:variant>
        <vt:i4>1245236</vt:i4>
      </vt:variant>
      <vt:variant>
        <vt:i4>56</vt:i4>
      </vt:variant>
      <vt:variant>
        <vt:i4>0</vt:i4>
      </vt:variant>
      <vt:variant>
        <vt:i4>5</vt:i4>
      </vt:variant>
      <vt:variant>
        <vt:lpwstr/>
      </vt:variant>
      <vt:variant>
        <vt:lpwstr>_Toc200464045</vt:lpwstr>
      </vt:variant>
      <vt:variant>
        <vt:i4>1245236</vt:i4>
      </vt:variant>
      <vt:variant>
        <vt:i4>50</vt:i4>
      </vt:variant>
      <vt:variant>
        <vt:i4>0</vt:i4>
      </vt:variant>
      <vt:variant>
        <vt:i4>5</vt:i4>
      </vt:variant>
      <vt:variant>
        <vt:lpwstr/>
      </vt:variant>
      <vt:variant>
        <vt:lpwstr>_Toc200464044</vt:lpwstr>
      </vt:variant>
      <vt:variant>
        <vt:i4>1245236</vt:i4>
      </vt:variant>
      <vt:variant>
        <vt:i4>44</vt:i4>
      </vt:variant>
      <vt:variant>
        <vt:i4>0</vt:i4>
      </vt:variant>
      <vt:variant>
        <vt:i4>5</vt:i4>
      </vt:variant>
      <vt:variant>
        <vt:lpwstr/>
      </vt:variant>
      <vt:variant>
        <vt:lpwstr>_Toc200464043</vt:lpwstr>
      </vt:variant>
      <vt:variant>
        <vt:i4>1245236</vt:i4>
      </vt:variant>
      <vt:variant>
        <vt:i4>38</vt:i4>
      </vt:variant>
      <vt:variant>
        <vt:i4>0</vt:i4>
      </vt:variant>
      <vt:variant>
        <vt:i4>5</vt:i4>
      </vt:variant>
      <vt:variant>
        <vt:lpwstr/>
      </vt:variant>
      <vt:variant>
        <vt:lpwstr>_Toc200464042</vt:lpwstr>
      </vt:variant>
      <vt:variant>
        <vt:i4>1245236</vt:i4>
      </vt:variant>
      <vt:variant>
        <vt:i4>32</vt:i4>
      </vt:variant>
      <vt:variant>
        <vt:i4>0</vt:i4>
      </vt:variant>
      <vt:variant>
        <vt:i4>5</vt:i4>
      </vt:variant>
      <vt:variant>
        <vt:lpwstr/>
      </vt:variant>
      <vt:variant>
        <vt:lpwstr>_Toc200464041</vt:lpwstr>
      </vt:variant>
      <vt:variant>
        <vt:i4>1245236</vt:i4>
      </vt:variant>
      <vt:variant>
        <vt:i4>26</vt:i4>
      </vt:variant>
      <vt:variant>
        <vt:i4>0</vt:i4>
      </vt:variant>
      <vt:variant>
        <vt:i4>5</vt:i4>
      </vt:variant>
      <vt:variant>
        <vt:lpwstr/>
      </vt:variant>
      <vt:variant>
        <vt:lpwstr>_Toc200464040</vt:lpwstr>
      </vt:variant>
      <vt:variant>
        <vt:i4>1310772</vt:i4>
      </vt:variant>
      <vt:variant>
        <vt:i4>20</vt:i4>
      </vt:variant>
      <vt:variant>
        <vt:i4>0</vt:i4>
      </vt:variant>
      <vt:variant>
        <vt:i4>5</vt:i4>
      </vt:variant>
      <vt:variant>
        <vt:lpwstr/>
      </vt:variant>
      <vt:variant>
        <vt:lpwstr>_Toc200464039</vt:lpwstr>
      </vt:variant>
      <vt:variant>
        <vt:i4>1310772</vt:i4>
      </vt:variant>
      <vt:variant>
        <vt:i4>14</vt:i4>
      </vt:variant>
      <vt:variant>
        <vt:i4>0</vt:i4>
      </vt:variant>
      <vt:variant>
        <vt:i4>5</vt:i4>
      </vt:variant>
      <vt:variant>
        <vt:lpwstr/>
      </vt:variant>
      <vt:variant>
        <vt:lpwstr>_Toc200464038</vt:lpwstr>
      </vt:variant>
      <vt:variant>
        <vt:i4>1310772</vt:i4>
      </vt:variant>
      <vt:variant>
        <vt:i4>8</vt:i4>
      </vt:variant>
      <vt:variant>
        <vt:i4>0</vt:i4>
      </vt:variant>
      <vt:variant>
        <vt:i4>5</vt:i4>
      </vt:variant>
      <vt:variant>
        <vt:lpwstr/>
      </vt:variant>
      <vt:variant>
        <vt:lpwstr>_Toc200464037</vt:lpwstr>
      </vt:variant>
      <vt:variant>
        <vt:i4>1310772</vt:i4>
      </vt:variant>
      <vt:variant>
        <vt:i4>2</vt:i4>
      </vt:variant>
      <vt:variant>
        <vt:i4>0</vt:i4>
      </vt:variant>
      <vt:variant>
        <vt:i4>5</vt:i4>
      </vt:variant>
      <vt:variant>
        <vt:lpwstr/>
      </vt:variant>
      <vt:variant>
        <vt:lpwstr>_Toc200464036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Williams, Karyn M CIV USARMY 409 CONTR SPT BDE (USA)</cp:lastModifiedBy>
  <cp:revision>4</cp:revision>
  <cp:lastPrinted>2016-09-23T20:57:00Z</cp:lastPrinted>
  <dcterms:created xsi:type="dcterms:W3CDTF">2026-04-22T09:29:00Z</dcterms:created>
  <dcterms:modified xsi:type="dcterms:W3CDTF">2026-04-22T09:34:00Z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0x010100C535A302B5F56C47995F7FBD7C15A056</vt:lpwstr>
  </property>
  <property fmtid="{D5CDD505-2E9C-101B-9397-08002B2CF9AE}" pid="3" name="MediaServiceImageTags">
    <vt:lpwstr/>
  </property>
</Properties>
</file>