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8B8C8" w14:textId="06E3632F" w:rsidR="3D8C48D4" w:rsidRPr="00194E4B" w:rsidRDefault="3D8C48D4" w:rsidP="3D8C48D4">
      <w:pPr>
        <w:jc w:val="center"/>
        <w:rPr>
          <w:rFonts w:ascii="Times New Roman" w:hAnsi="Times New Roman" w:cs="Times New Roman"/>
        </w:rPr>
      </w:pPr>
    </w:p>
    <w:p w14:paraId="5613732D" w14:textId="33A443E3" w:rsidR="3D8C48D4" w:rsidRPr="00194E4B" w:rsidRDefault="3D8C48D4" w:rsidP="6E4E522C">
      <w:pPr>
        <w:jc w:val="center"/>
        <w:rPr>
          <w:rFonts w:ascii="Times New Roman" w:hAnsi="Times New Roman" w:cs="Times New Roman"/>
        </w:rPr>
      </w:pPr>
    </w:p>
    <w:p w14:paraId="221EF544" w14:textId="30740666" w:rsidR="00F04C0C" w:rsidRPr="00194E4B" w:rsidRDefault="67BA3F4C" w:rsidP="6E4E522C">
      <w:pPr>
        <w:jc w:val="center"/>
        <w:rPr>
          <w:rFonts w:ascii="Times New Roman" w:eastAsia="Times New Roman" w:hAnsi="Times New Roman" w:cs="Times New Roman"/>
          <w:b/>
          <w:bCs/>
          <w:sz w:val="72"/>
          <w:szCs w:val="72"/>
        </w:rPr>
      </w:pPr>
      <w:r w:rsidRPr="00194E4B">
        <w:rPr>
          <w:rFonts w:ascii="Times New Roman" w:eastAsia="Times New Roman" w:hAnsi="Times New Roman" w:cs="Times New Roman"/>
          <w:b/>
          <w:bCs/>
          <w:sz w:val="72"/>
          <w:szCs w:val="72"/>
        </w:rPr>
        <w:t>Performance</w:t>
      </w:r>
      <w:r w:rsidR="000B237F" w:rsidRPr="00194E4B">
        <w:rPr>
          <w:rFonts w:ascii="Times New Roman" w:eastAsia="Times New Roman" w:hAnsi="Times New Roman" w:cs="Times New Roman"/>
          <w:b/>
          <w:bCs/>
          <w:sz w:val="72"/>
          <w:szCs w:val="72"/>
        </w:rPr>
        <w:t xml:space="preserve"> </w:t>
      </w:r>
      <w:r w:rsidRPr="00194E4B">
        <w:rPr>
          <w:rFonts w:ascii="Times New Roman" w:eastAsia="Times New Roman" w:hAnsi="Times New Roman" w:cs="Times New Roman"/>
          <w:b/>
          <w:bCs/>
          <w:sz w:val="72"/>
          <w:szCs w:val="72"/>
        </w:rPr>
        <w:t>Work</w:t>
      </w:r>
      <w:r w:rsidR="000B237F" w:rsidRPr="00194E4B">
        <w:rPr>
          <w:rFonts w:ascii="Times New Roman" w:eastAsia="Times New Roman" w:hAnsi="Times New Roman" w:cs="Times New Roman"/>
          <w:b/>
          <w:bCs/>
          <w:sz w:val="72"/>
          <w:szCs w:val="72"/>
        </w:rPr>
        <w:t xml:space="preserve"> </w:t>
      </w:r>
      <w:r w:rsidRPr="00194E4B">
        <w:rPr>
          <w:rFonts w:ascii="Times New Roman" w:eastAsia="Times New Roman" w:hAnsi="Times New Roman" w:cs="Times New Roman"/>
          <w:b/>
          <w:bCs/>
          <w:sz w:val="72"/>
          <w:szCs w:val="72"/>
        </w:rPr>
        <w:t>Statement</w:t>
      </w:r>
      <w:r w:rsidR="000B237F" w:rsidRPr="00194E4B">
        <w:rPr>
          <w:rFonts w:ascii="Times New Roman" w:eastAsia="Times New Roman" w:hAnsi="Times New Roman" w:cs="Times New Roman"/>
          <w:b/>
          <w:bCs/>
          <w:sz w:val="72"/>
          <w:szCs w:val="72"/>
        </w:rPr>
        <w:t xml:space="preserve"> </w:t>
      </w:r>
      <w:r w:rsidRPr="00194E4B">
        <w:rPr>
          <w:rFonts w:ascii="Times New Roman" w:eastAsia="Times New Roman" w:hAnsi="Times New Roman" w:cs="Times New Roman"/>
          <w:b/>
          <w:bCs/>
          <w:sz w:val="72"/>
          <w:szCs w:val="72"/>
        </w:rPr>
        <w:t>(PWS)</w:t>
      </w:r>
    </w:p>
    <w:p w14:paraId="72DB0320" w14:textId="42584B02" w:rsidR="6E4E522C" w:rsidRPr="00194E4B" w:rsidRDefault="6E4E522C" w:rsidP="0A2B8EDB">
      <w:pPr>
        <w:jc w:val="center"/>
        <w:rPr>
          <w:rFonts w:ascii="Times New Roman" w:eastAsia="Times New Roman" w:hAnsi="Times New Roman" w:cs="Times New Roman"/>
          <w:b/>
          <w:bCs/>
          <w:sz w:val="36"/>
          <w:szCs w:val="36"/>
        </w:rPr>
      </w:pPr>
    </w:p>
    <w:p w14:paraId="12238CFF" w14:textId="458C5434" w:rsidR="00CA7CB0" w:rsidRPr="00194E4B" w:rsidRDefault="003E65D3" w:rsidP="0A2B8EDB">
      <w:pPr>
        <w:jc w:val="center"/>
        <w:rPr>
          <w:rFonts w:ascii="Times New Roman" w:eastAsia="Times New Roman" w:hAnsi="Times New Roman" w:cs="Times New Roman"/>
          <w:b/>
          <w:bCs/>
          <w:sz w:val="44"/>
          <w:szCs w:val="44"/>
        </w:rPr>
      </w:pPr>
      <w:r w:rsidRPr="00194E4B">
        <w:rPr>
          <w:rFonts w:ascii="Times New Roman" w:eastAsia="Times New Roman" w:hAnsi="Times New Roman" w:cs="Times New Roman"/>
          <w:b/>
          <w:bCs/>
          <w:sz w:val="44"/>
          <w:szCs w:val="44"/>
        </w:rPr>
        <w:t>For</w:t>
      </w:r>
    </w:p>
    <w:p w14:paraId="7CD8C976" w14:textId="77777777" w:rsidR="00CA7CB0" w:rsidRPr="00194E4B" w:rsidRDefault="00CA7CB0" w:rsidP="0A2B8EDB">
      <w:pPr>
        <w:jc w:val="center"/>
        <w:rPr>
          <w:rFonts w:ascii="Times New Roman" w:eastAsia="Times New Roman" w:hAnsi="Times New Roman" w:cs="Times New Roman"/>
          <w:b/>
          <w:bCs/>
          <w:sz w:val="36"/>
          <w:szCs w:val="36"/>
        </w:rPr>
      </w:pPr>
    </w:p>
    <w:p w14:paraId="12633116" w14:textId="098F0E84" w:rsidR="00F04C0C" w:rsidRPr="00194E4B" w:rsidRDefault="67BA3F4C" w:rsidP="0A2B8EDB">
      <w:pPr>
        <w:jc w:val="center"/>
        <w:rPr>
          <w:rFonts w:ascii="Times New Roman" w:eastAsia="Times New Roman" w:hAnsi="Times New Roman" w:cs="Times New Roman"/>
          <w:b/>
          <w:bCs/>
          <w:sz w:val="44"/>
          <w:szCs w:val="44"/>
        </w:rPr>
      </w:pPr>
      <w:r w:rsidRPr="00194E4B">
        <w:rPr>
          <w:rFonts w:ascii="Times New Roman" w:eastAsia="Times New Roman" w:hAnsi="Times New Roman" w:cs="Times New Roman"/>
          <w:b/>
          <w:bCs/>
          <w:sz w:val="44"/>
          <w:szCs w:val="44"/>
        </w:rPr>
        <w:t>Helicopter</w:t>
      </w:r>
      <w:r w:rsidR="000B237F" w:rsidRPr="00194E4B">
        <w:rPr>
          <w:rFonts w:ascii="Times New Roman" w:eastAsia="Times New Roman" w:hAnsi="Times New Roman" w:cs="Times New Roman"/>
          <w:b/>
          <w:bCs/>
          <w:sz w:val="44"/>
          <w:szCs w:val="44"/>
        </w:rPr>
        <w:t xml:space="preserve"> </w:t>
      </w:r>
      <w:r w:rsidRPr="00194E4B">
        <w:rPr>
          <w:rFonts w:ascii="Times New Roman" w:eastAsia="Times New Roman" w:hAnsi="Times New Roman" w:cs="Times New Roman"/>
          <w:b/>
          <w:bCs/>
          <w:sz w:val="44"/>
          <w:szCs w:val="44"/>
        </w:rPr>
        <w:t>Operations</w:t>
      </w:r>
      <w:r w:rsidR="000B237F" w:rsidRPr="00194E4B">
        <w:rPr>
          <w:rFonts w:ascii="Times New Roman" w:eastAsia="Times New Roman" w:hAnsi="Times New Roman" w:cs="Times New Roman"/>
          <w:b/>
          <w:bCs/>
          <w:sz w:val="44"/>
          <w:szCs w:val="44"/>
        </w:rPr>
        <w:t xml:space="preserve"> </w:t>
      </w:r>
      <w:r w:rsidRPr="00194E4B">
        <w:rPr>
          <w:rFonts w:ascii="Times New Roman" w:eastAsia="Times New Roman" w:hAnsi="Times New Roman" w:cs="Times New Roman"/>
          <w:b/>
          <w:bCs/>
          <w:sz w:val="44"/>
          <w:szCs w:val="44"/>
        </w:rPr>
        <w:t>Support</w:t>
      </w:r>
      <w:r w:rsidR="000B237F" w:rsidRPr="00194E4B">
        <w:rPr>
          <w:rFonts w:ascii="Times New Roman" w:eastAsia="Times New Roman" w:hAnsi="Times New Roman" w:cs="Times New Roman"/>
          <w:b/>
          <w:bCs/>
          <w:sz w:val="44"/>
          <w:szCs w:val="44"/>
        </w:rPr>
        <w:t xml:space="preserve"> </w:t>
      </w:r>
    </w:p>
    <w:p w14:paraId="71022D49" w14:textId="64006AD4" w:rsidR="00F04C0C" w:rsidRPr="00194E4B" w:rsidRDefault="67BA3F4C" w:rsidP="0A2B8EDB">
      <w:pPr>
        <w:jc w:val="center"/>
        <w:rPr>
          <w:rFonts w:ascii="Times New Roman" w:eastAsia="Times New Roman" w:hAnsi="Times New Roman" w:cs="Times New Roman"/>
          <w:b/>
          <w:bCs/>
          <w:sz w:val="44"/>
          <w:szCs w:val="44"/>
        </w:rPr>
      </w:pPr>
      <w:r w:rsidRPr="00194E4B">
        <w:rPr>
          <w:rFonts w:ascii="Times New Roman" w:eastAsia="Times New Roman" w:hAnsi="Times New Roman" w:cs="Times New Roman"/>
          <w:b/>
          <w:bCs/>
          <w:sz w:val="44"/>
          <w:szCs w:val="44"/>
        </w:rPr>
        <w:t>Joint</w:t>
      </w:r>
      <w:r w:rsidR="000B237F" w:rsidRPr="00194E4B">
        <w:rPr>
          <w:rFonts w:ascii="Times New Roman" w:eastAsia="Times New Roman" w:hAnsi="Times New Roman" w:cs="Times New Roman"/>
          <w:b/>
          <w:bCs/>
          <w:sz w:val="44"/>
          <w:szCs w:val="44"/>
        </w:rPr>
        <w:t xml:space="preserve"> </w:t>
      </w:r>
      <w:r w:rsidRPr="00194E4B">
        <w:rPr>
          <w:rFonts w:ascii="Times New Roman" w:eastAsia="Times New Roman" w:hAnsi="Times New Roman" w:cs="Times New Roman"/>
          <w:b/>
          <w:bCs/>
          <w:sz w:val="44"/>
          <w:szCs w:val="44"/>
        </w:rPr>
        <w:t>Pacific</w:t>
      </w:r>
      <w:r w:rsidR="000B237F" w:rsidRPr="00194E4B">
        <w:rPr>
          <w:rFonts w:ascii="Times New Roman" w:eastAsia="Times New Roman" w:hAnsi="Times New Roman" w:cs="Times New Roman"/>
          <w:b/>
          <w:bCs/>
          <w:sz w:val="44"/>
          <w:szCs w:val="44"/>
        </w:rPr>
        <w:t xml:space="preserve"> </w:t>
      </w:r>
      <w:r w:rsidRPr="00194E4B">
        <w:rPr>
          <w:rFonts w:ascii="Times New Roman" w:eastAsia="Times New Roman" w:hAnsi="Times New Roman" w:cs="Times New Roman"/>
          <w:b/>
          <w:bCs/>
          <w:sz w:val="44"/>
          <w:szCs w:val="44"/>
        </w:rPr>
        <w:t>Alaskan</w:t>
      </w:r>
      <w:r w:rsidR="000B237F" w:rsidRPr="00194E4B">
        <w:rPr>
          <w:rFonts w:ascii="Times New Roman" w:eastAsia="Times New Roman" w:hAnsi="Times New Roman" w:cs="Times New Roman"/>
          <w:b/>
          <w:bCs/>
          <w:sz w:val="44"/>
          <w:szCs w:val="44"/>
        </w:rPr>
        <w:t xml:space="preserve"> </w:t>
      </w:r>
      <w:r w:rsidRPr="00194E4B">
        <w:rPr>
          <w:rFonts w:ascii="Times New Roman" w:eastAsia="Times New Roman" w:hAnsi="Times New Roman" w:cs="Times New Roman"/>
          <w:b/>
          <w:bCs/>
          <w:sz w:val="44"/>
          <w:szCs w:val="44"/>
        </w:rPr>
        <w:t>Range</w:t>
      </w:r>
      <w:r w:rsidR="000B237F" w:rsidRPr="00194E4B">
        <w:rPr>
          <w:rFonts w:ascii="Times New Roman" w:eastAsia="Times New Roman" w:hAnsi="Times New Roman" w:cs="Times New Roman"/>
          <w:b/>
          <w:bCs/>
          <w:sz w:val="44"/>
          <w:szCs w:val="44"/>
        </w:rPr>
        <w:t xml:space="preserve"> </w:t>
      </w:r>
      <w:r w:rsidRPr="00194E4B">
        <w:rPr>
          <w:rFonts w:ascii="Times New Roman" w:eastAsia="Times New Roman" w:hAnsi="Times New Roman" w:cs="Times New Roman"/>
          <w:b/>
          <w:bCs/>
          <w:sz w:val="44"/>
          <w:szCs w:val="44"/>
        </w:rPr>
        <w:t>Complex</w:t>
      </w:r>
      <w:r w:rsidR="000B237F" w:rsidRPr="00194E4B">
        <w:rPr>
          <w:rFonts w:ascii="Times New Roman" w:eastAsia="Times New Roman" w:hAnsi="Times New Roman" w:cs="Times New Roman"/>
          <w:b/>
          <w:bCs/>
          <w:sz w:val="44"/>
          <w:szCs w:val="44"/>
        </w:rPr>
        <w:t xml:space="preserve"> </w:t>
      </w:r>
      <w:r w:rsidRPr="00194E4B">
        <w:rPr>
          <w:rFonts w:ascii="Times New Roman" w:eastAsia="Times New Roman" w:hAnsi="Times New Roman" w:cs="Times New Roman"/>
          <w:b/>
          <w:bCs/>
          <w:sz w:val="44"/>
          <w:szCs w:val="44"/>
        </w:rPr>
        <w:t>(JPARC)</w:t>
      </w:r>
      <w:r w:rsidR="000B237F" w:rsidRPr="00194E4B">
        <w:rPr>
          <w:rFonts w:ascii="Times New Roman" w:eastAsia="Times New Roman" w:hAnsi="Times New Roman" w:cs="Times New Roman"/>
          <w:b/>
          <w:bCs/>
          <w:sz w:val="44"/>
          <w:szCs w:val="44"/>
        </w:rPr>
        <w:t xml:space="preserve"> </w:t>
      </w:r>
    </w:p>
    <w:p w14:paraId="2807077F" w14:textId="1837859C" w:rsidR="001C1298" w:rsidRPr="00194E4B" w:rsidRDefault="001C1298" w:rsidP="0A2B8EDB">
      <w:pPr>
        <w:jc w:val="center"/>
        <w:rPr>
          <w:rFonts w:ascii="Times New Roman" w:eastAsia="Times New Roman" w:hAnsi="Times New Roman" w:cs="Times New Roman"/>
          <w:b/>
          <w:bCs/>
          <w:sz w:val="36"/>
          <w:szCs w:val="36"/>
        </w:rPr>
      </w:pPr>
    </w:p>
    <w:p w14:paraId="3DB14FB6" w14:textId="77777777" w:rsidR="00CA7CB0" w:rsidRPr="00194E4B" w:rsidRDefault="00CA7CB0" w:rsidP="0A2B8EDB">
      <w:pPr>
        <w:jc w:val="center"/>
        <w:rPr>
          <w:rFonts w:ascii="Times New Roman" w:eastAsia="Times New Roman" w:hAnsi="Times New Roman" w:cs="Times New Roman"/>
          <w:b/>
          <w:bCs/>
          <w:sz w:val="36"/>
          <w:szCs w:val="36"/>
        </w:rPr>
      </w:pPr>
    </w:p>
    <w:p w14:paraId="32DAF5DA" w14:textId="77777777" w:rsidR="00CA7CB0" w:rsidRPr="00194E4B" w:rsidRDefault="00CA7CB0" w:rsidP="0A2B8EDB">
      <w:pPr>
        <w:jc w:val="center"/>
        <w:rPr>
          <w:rFonts w:ascii="Times New Roman" w:eastAsia="Times New Roman" w:hAnsi="Times New Roman" w:cs="Times New Roman"/>
          <w:b/>
          <w:bCs/>
          <w:sz w:val="36"/>
          <w:szCs w:val="36"/>
        </w:rPr>
      </w:pPr>
    </w:p>
    <w:p w14:paraId="2EC4003A" w14:textId="77777777" w:rsidR="003E65D3" w:rsidRPr="00194E4B" w:rsidRDefault="003E65D3" w:rsidP="0A2B8EDB">
      <w:pPr>
        <w:jc w:val="center"/>
        <w:rPr>
          <w:rFonts w:ascii="Times New Roman" w:eastAsia="Times New Roman" w:hAnsi="Times New Roman" w:cs="Times New Roman"/>
          <w:b/>
          <w:bCs/>
          <w:sz w:val="36"/>
          <w:szCs w:val="36"/>
        </w:rPr>
      </w:pPr>
    </w:p>
    <w:p w14:paraId="1D518B3C" w14:textId="77777777" w:rsidR="00CA7CB0" w:rsidRPr="00194E4B" w:rsidRDefault="00CA7CB0" w:rsidP="0A2B8EDB">
      <w:pPr>
        <w:jc w:val="center"/>
        <w:rPr>
          <w:rFonts w:ascii="Times New Roman" w:eastAsia="Times New Roman" w:hAnsi="Times New Roman" w:cs="Times New Roman"/>
          <w:b/>
          <w:bCs/>
          <w:sz w:val="36"/>
          <w:szCs w:val="36"/>
        </w:rPr>
      </w:pPr>
    </w:p>
    <w:p w14:paraId="067DD446" w14:textId="77777777" w:rsidR="001C1298" w:rsidRPr="00194E4B" w:rsidRDefault="001C1298" w:rsidP="0A2B8EDB">
      <w:pPr>
        <w:jc w:val="center"/>
        <w:rPr>
          <w:rFonts w:ascii="Times New Roman" w:eastAsia="Times New Roman" w:hAnsi="Times New Roman" w:cs="Times New Roman"/>
          <w:b/>
          <w:bCs/>
          <w:sz w:val="36"/>
          <w:szCs w:val="36"/>
        </w:rPr>
      </w:pPr>
    </w:p>
    <w:p w14:paraId="0E9573C0" w14:textId="77777777" w:rsidR="001C1298" w:rsidRPr="00194E4B" w:rsidRDefault="001C1298" w:rsidP="0A2B8EDB">
      <w:pPr>
        <w:jc w:val="center"/>
        <w:rPr>
          <w:rFonts w:ascii="Times New Roman" w:eastAsia="Times New Roman" w:hAnsi="Times New Roman" w:cs="Times New Roman"/>
          <w:b/>
          <w:bCs/>
          <w:sz w:val="36"/>
          <w:szCs w:val="36"/>
        </w:rPr>
      </w:pPr>
    </w:p>
    <w:p w14:paraId="36638DDD" w14:textId="77777777" w:rsidR="001C1298" w:rsidRPr="00194E4B" w:rsidRDefault="001C1298" w:rsidP="0A2B8EDB">
      <w:pPr>
        <w:jc w:val="center"/>
        <w:rPr>
          <w:rFonts w:ascii="Times New Roman" w:eastAsia="Times New Roman" w:hAnsi="Times New Roman" w:cs="Times New Roman"/>
          <w:b/>
          <w:bCs/>
          <w:sz w:val="36"/>
          <w:szCs w:val="36"/>
        </w:rPr>
      </w:pPr>
    </w:p>
    <w:p w14:paraId="2C078E63" w14:textId="3404F234" w:rsidR="00F04C0C" w:rsidRPr="00194E4B" w:rsidRDefault="00194E4B" w:rsidP="0A2B8EDB">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April</w:t>
      </w:r>
      <w:r w:rsidR="000B237F" w:rsidRPr="00194E4B">
        <w:rPr>
          <w:rFonts w:ascii="Times New Roman" w:eastAsia="Times New Roman" w:hAnsi="Times New Roman" w:cs="Times New Roman"/>
          <w:b/>
          <w:bCs/>
          <w:sz w:val="36"/>
          <w:szCs w:val="36"/>
        </w:rPr>
        <w:t xml:space="preserve"> </w:t>
      </w:r>
      <w:r w:rsidR="001C1298" w:rsidRPr="00194E4B">
        <w:rPr>
          <w:rFonts w:ascii="Times New Roman" w:eastAsia="Times New Roman" w:hAnsi="Times New Roman" w:cs="Times New Roman"/>
          <w:b/>
          <w:bCs/>
          <w:sz w:val="36"/>
          <w:szCs w:val="36"/>
        </w:rPr>
        <w:t>2026</w:t>
      </w:r>
    </w:p>
    <w:p w14:paraId="741DC9D7" w14:textId="41030821" w:rsidR="3D8C48D4" w:rsidRPr="00194E4B" w:rsidRDefault="3D8C48D4">
      <w:pPr>
        <w:rPr>
          <w:rFonts w:ascii="Times New Roman" w:hAnsi="Times New Roman" w:cs="Times New Roman"/>
        </w:rPr>
      </w:pPr>
      <w:r w:rsidRPr="00194E4B">
        <w:rPr>
          <w:rFonts w:ascii="Times New Roman" w:hAnsi="Times New Roman" w:cs="Times New Roman"/>
        </w:rPr>
        <w:br w:type="page"/>
      </w:r>
    </w:p>
    <w:p w14:paraId="5AF22D0B" w14:textId="405304EC" w:rsidR="004E642A" w:rsidRPr="00194E4B" w:rsidRDefault="004E642A" w:rsidP="00EC05F0">
      <w:pPr>
        <w:shd w:val="clear" w:color="auto" w:fill="FFFFFF"/>
        <w:spacing w:after="100" w:afterAutospacing="1" w:line="360" w:lineRule="atLeast"/>
        <w:jc w:val="center"/>
        <w:outlineLvl w:val="2"/>
        <w:rPr>
          <w:rFonts w:ascii="Times New Roman" w:eastAsia="Times New Roman" w:hAnsi="Times New Roman" w:cs="Times New Roman"/>
          <w:b/>
          <w:bCs/>
          <w:color w:val="1F1F1F"/>
          <w:lang w:eastAsia="en-US"/>
        </w:rPr>
      </w:pPr>
      <w:r w:rsidRPr="00194E4B">
        <w:rPr>
          <w:rFonts w:ascii="Times New Roman" w:eastAsia="Times New Roman" w:hAnsi="Times New Roman" w:cs="Times New Roman"/>
          <w:color w:val="1F1F1F"/>
          <w:lang w:eastAsia="en-US"/>
        </w:rPr>
        <w:lastRenderedPageBreak/>
        <w:t>JPARC</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Helicopter</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Logistics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Management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Services</w:t>
      </w:r>
    </w:p>
    <w:p w14:paraId="17B6E55A" w14:textId="22C4E26F" w:rsidR="004E642A" w:rsidRPr="00194E4B" w:rsidRDefault="004E642A" w:rsidP="00EC05F0">
      <w:pPr>
        <w:shd w:val="clear" w:color="auto" w:fill="FFFFFF"/>
        <w:spacing w:after="100" w:afterAutospacing="1" w:line="360" w:lineRule="atLeast"/>
        <w:jc w:val="center"/>
        <w:outlineLvl w:val="2"/>
        <w:rPr>
          <w:rFonts w:ascii="Times New Roman" w:eastAsia="Times New Roman" w:hAnsi="Times New Roman" w:cs="Times New Roman"/>
          <w:b/>
          <w:bCs/>
          <w:color w:val="1F1F1F"/>
          <w:lang w:eastAsia="en-US"/>
        </w:rPr>
      </w:pPr>
      <w:r w:rsidRPr="00194E4B">
        <w:rPr>
          <w:rFonts w:ascii="Times New Roman" w:eastAsia="Times New Roman" w:hAnsi="Times New Roman" w:cs="Times New Roman"/>
          <w:color w:val="1F1F1F"/>
          <w:lang w:eastAsia="en-US"/>
        </w:rPr>
        <w:t>Eielson</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Air</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Force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Base,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AK</w:t>
      </w:r>
    </w:p>
    <w:p w14:paraId="5E8965D1" w14:textId="6D056665" w:rsidR="004E642A" w:rsidRPr="00194E4B" w:rsidRDefault="004E642A" w:rsidP="004E642A">
      <w:pPr>
        <w:shd w:val="clear" w:color="auto" w:fill="FFFFFF"/>
        <w:spacing w:after="0" w:line="240" w:lineRule="auto"/>
        <w:rPr>
          <w:rFonts w:ascii="Times New Roman" w:eastAsia="Times New Roman" w:hAnsi="Times New Roman" w:cs="Times New Roman"/>
          <w:color w:val="1F1F1F"/>
          <w:lang w:eastAsia="en-US"/>
        </w:rPr>
      </w:pPr>
      <w:r w:rsidRPr="00194E4B">
        <w:rPr>
          <w:rFonts w:ascii="Times New Roman" w:eastAsia="Times New Roman" w:hAnsi="Times New Roman" w:cs="Times New Roman"/>
          <w:color w:val="1F1F1F"/>
          <w:lang w:eastAsia="en-US"/>
        </w:rPr>
        <w:t>1.0</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DESCRIPTION</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OF</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SERVICES</w:t>
      </w:r>
    </w:p>
    <w:p w14:paraId="5813DEA3" w14:textId="06F69EC5" w:rsidR="004E642A" w:rsidRPr="00194E4B" w:rsidRDefault="004E642A" w:rsidP="004E642A">
      <w:pPr>
        <w:shd w:val="clear" w:color="auto" w:fill="FFFFFF"/>
        <w:spacing w:before="100" w:beforeAutospacing="1" w:after="100" w:afterAutospacing="1" w:line="240" w:lineRule="auto"/>
        <w:rPr>
          <w:rFonts w:ascii="Times New Roman" w:eastAsia="Times New Roman" w:hAnsi="Times New Roman" w:cs="Times New Roman"/>
          <w:color w:val="1F1F1F"/>
          <w:lang w:eastAsia="en-US"/>
        </w:rPr>
      </w:pPr>
      <w:r w:rsidRPr="00194E4B">
        <w:rPr>
          <w:rFonts w:ascii="Times New Roman" w:eastAsia="Times New Roman" w:hAnsi="Times New Roman" w:cs="Times New Roman"/>
          <w:color w:val="1F1F1F"/>
          <w:lang w:eastAsia="en-US"/>
        </w:rPr>
        <w:t>1.1.</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Scope: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This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is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non-personal</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services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requirement.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The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Contractor</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shall</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provide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all</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personnel,</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management,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supervision,</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and</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resources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necessary</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to</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deliver</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comprehensive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Helicopter</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Logistics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Management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Service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in</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support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of</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the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Joint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Pacific</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Alaska</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Range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Complex</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(JPARC).</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The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Contractor</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shall</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serve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the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single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point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of</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contact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for</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the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Government,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responsible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for</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procuring</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and</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coordinating</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all</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required</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helicopter</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flight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hours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from</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qualified,</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third-party</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flight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operators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to</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transport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personnel</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and</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materials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to</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remote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sites.</w:t>
      </w:r>
    </w:p>
    <w:p w14:paraId="0D50F9A5" w14:textId="643E727E" w:rsidR="004E642A" w:rsidRPr="00194E4B" w:rsidRDefault="004E642A" w:rsidP="004E642A">
      <w:pPr>
        <w:shd w:val="clear" w:color="auto" w:fill="FFFFFF"/>
        <w:spacing w:before="100" w:beforeAutospacing="1" w:after="100" w:afterAutospacing="1" w:line="240" w:lineRule="auto"/>
        <w:rPr>
          <w:rFonts w:ascii="Times New Roman" w:eastAsia="Times New Roman" w:hAnsi="Times New Roman" w:cs="Times New Roman"/>
          <w:color w:val="1F1F1F"/>
          <w:lang w:eastAsia="en-US"/>
        </w:rPr>
      </w:pPr>
      <w:r w:rsidRPr="00194E4B">
        <w:rPr>
          <w:rFonts w:ascii="Times New Roman" w:eastAsia="Times New Roman" w:hAnsi="Times New Roman" w:cs="Times New Roman"/>
          <w:color w:val="1F1F1F"/>
          <w:lang w:eastAsia="en-US"/>
        </w:rPr>
        <w:t>1.2.</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Objective: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The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objective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is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to</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provide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the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354th</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Range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Squadron</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(RANS)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with</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reliable,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w:t>
      </w:r>
      <w:proofErr w:type="gramStart"/>
      <w:r w:rsidRPr="00194E4B">
        <w:rPr>
          <w:rFonts w:ascii="Times New Roman" w:eastAsia="Times New Roman" w:hAnsi="Times New Roman" w:cs="Times New Roman"/>
          <w:color w:val="1F1F1F"/>
          <w:lang w:eastAsia="en-US"/>
        </w:rPr>
        <w:t>turn-key</w:t>
      </w:r>
      <w:proofErr w:type="gramEnd"/>
      <w:r w:rsidRPr="00194E4B">
        <w:rPr>
          <w:rFonts w:ascii="Times New Roman" w:eastAsia="Times New Roman" w:hAnsi="Times New Roman" w:cs="Times New Roman"/>
          <w:color w:val="1F1F1F"/>
          <w:lang w:eastAsia="en-US"/>
        </w:rPr>
        <w: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solution</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for</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all</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helicopter</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support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needs,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relieving</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Government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personnel</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of</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the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administrative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burden</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of</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scheduling,</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vetting,</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and</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coordinating</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with</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multiple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aircraft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operators.</w:t>
      </w:r>
    </w:p>
    <w:p w14:paraId="088B891D" w14:textId="56B6D50C" w:rsidR="004D3141" w:rsidRPr="00194E4B" w:rsidRDefault="002C55F8" w:rsidP="004D3141">
      <w:pPr>
        <w:pStyle w:val="NormalWeb"/>
        <w:shd w:val="clear" w:color="auto" w:fill="FFFFFF"/>
        <w:rPr>
          <w:color w:val="1F1F1F"/>
        </w:rPr>
      </w:pPr>
      <w:r w:rsidRPr="00194E4B">
        <w:rPr>
          <w:color w:val="1F1F1F"/>
        </w:rPr>
        <w:t>1.3.</w:t>
      </w:r>
      <w:r w:rsidR="000B237F" w:rsidRPr="00194E4B">
        <w:rPr>
          <w:color w:val="1F1F1F"/>
        </w:rPr>
        <w:t xml:space="preserve"> </w:t>
      </w:r>
      <w:r w:rsidR="004D3141" w:rsidRPr="00194E4B">
        <w:rPr>
          <w:rStyle w:val="Strong"/>
          <w:rFonts w:eastAsiaTheme="majorEastAsia"/>
          <w:b w:val="0"/>
          <w:bCs w:val="0"/>
          <w:color w:val="1F1F1F"/>
        </w:rPr>
        <w:t>Historical</w:t>
      </w:r>
      <w:r w:rsidR="000B237F" w:rsidRPr="00194E4B">
        <w:rPr>
          <w:rStyle w:val="Strong"/>
          <w:rFonts w:eastAsiaTheme="majorEastAsia"/>
          <w:b w:val="0"/>
          <w:bCs w:val="0"/>
          <w:color w:val="1F1F1F"/>
        </w:rPr>
        <w:t xml:space="preserve"> </w:t>
      </w:r>
      <w:r w:rsidR="004D3141" w:rsidRPr="00194E4B">
        <w:rPr>
          <w:rStyle w:val="Strong"/>
          <w:rFonts w:eastAsiaTheme="majorEastAsia"/>
          <w:b w:val="0"/>
          <w:bCs w:val="0"/>
          <w:color w:val="1F1F1F"/>
        </w:rPr>
        <w:t>Workload</w:t>
      </w:r>
      <w:r w:rsidR="000B237F" w:rsidRPr="00194E4B">
        <w:rPr>
          <w:rStyle w:val="Strong"/>
          <w:rFonts w:eastAsiaTheme="majorEastAsia"/>
          <w:b w:val="0"/>
          <w:bCs w:val="0"/>
          <w:color w:val="1F1F1F"/>
        </w:rPr>
        <w:t xml:space="preserve"> </w:t>
      </w:r>
      <w:r w:rsidR="004D3141" w:rsidRPr="00194E4B">
        <w:rPr>
          <w:rStyle w:val="Strong"/>
          <w:rFonts w:eastAsiaTheme="majorEastAsia"/>
          <w:b w:val="0"/>
          <w:bCs w:val="0"/>
          <w:color w:val="1F1F1F"/>
        </w:rPr>
        <w:t>Data</w:t>
      </w:r>
      <w:r w:rsidR="000B237F" w:rsidRPr="00194E4B">
        <w:rPr>
          <w:rStyle w:val="Strong"/>
          <w:rFonts w:eastAsiaTheme="majorEastAsia"/>
          <w:b w:val="0"/>
          <w:bCs w:val="0"/>
          <w:color w:val="1F1F1F"/>
        </w:rPr>
        <w:t xml:space="preserve"> </w:t>
      </w:r>
      <w:r w:rsidR="004D3141" w:rsidRPr="00194E4B">
        <w:rPr>
          <w:rStyle w:val="Strong"/>
          <w:rFonts w:eastAsiaTheme="majorEastAsia"/>
          <w:b w:val="0"/>
          <w:bCs w:val="0"/>
          <w:color w:val="1F1F1F"/>
        </w:rPr>
        <w:t>(For</w:t>
      </w:r>
      <w:r w:rsidR="000B237F" w:rsidRPr="00194E4B">
        <w:rPr>
          <w:rStyle w:val="Strong"/>
          <w:rFonts w:eastAsiaTheme="majorEastAsia"/>
          <w:b w:val="0"/>
          <w:bCs w:val="0"/>
          <w:color w:val="1F1F1F"/>
        </w:rPr>
        <w:t xml:space="preserve"> </w:t>
      </w:r>
      <w:r w:rsidR="004D3141" w:rsidRPr="00194E4B">
        <w:rPr>
          <w:rStyle w:val="Strong"/>
          <w:rFonts w:eastAsiaTheme="majorEastAsia"/>
          <w:b w:val="0"/>
          <w:bCs w:val="0"/>
          <w:color w:val="1F1F1F"/>
        </w:rPr>
        <w:t>Estimation</w:t>
      </w:r>
      <w:r w:rsidR="000B237F" w:rsidRPr="00194E4B">
        <w:rPr>
          <w:rStyle w:val="Strong"/>
          <w:rFonts w:eastAsiaTheme="majorEastAsia"/>
          <w:b w:val="0"/>
          <w:bCs w:val="0"/>
          <w:color w:val="1F1F1F"/>
        </w:rPr>
        <w:t xml:space="preserve"> </w:t>
      </w:r>
      <w:r w:rsidR="004D3141" w:rsidRPr="00194E4B">
        <w:rPr>
          <w:rStyle w:val="Strong"/>
          <w:rFonts w:eastAsiaTheme="majorEastAsia"/>
          <w:b w:val="0"/>
          <w:bCs w:val="0"/>
          <w:color w:val="1F1F1F"/>
        </w:rPr>
        <w:t>Purposes</w:t>
      </w:r>
      <w:r w:rsidR="000B237F" w:rsidRPr="00194E4B">
        <w:rPr>
          <w:rStyle w:val="Strong"/>
          <w:rFonts w:eastAsiaTheme="majorEastAsia"/>
          <w:b w:val="0"/>
          <w:bCs w:val="0"/>
          <w:color w:val="1F1F1F"/>
        </w:rPr>
        <w:t xml:space="preserve"> </w:t>
      </w:r>
      <w:r w:rsidR="004D3141" w:rsidRPr="00194E4B">
        <w:rPr>
          <w:rStyle w:val="Strong"/>
          <w:rFonts w:eastAsiaTheme="majorEastAsia"/>
          <w:b w:val="0"/>
          <w:bCs w:val="0"/>
          <w:color w:val="1F1F1F"/>
        </w:rPr>
        <w:t>Only)</w:t>
      </w:r>
    </w:p>
    <w:p w14:paraId="6C17D62E" w14:textId="12FE305E" w:rsidR="004D3141" w:rsidRPr="00194E4B" w:rsidRDefault="004D3141" w:rsidP="004D3141">
      <w:pPr>
        <w:pStyle w:val="NormalWeb"/>
        <w:shd w:val="clear" w:color="auto" w:fill="FFFFFF"/>
        <w:rPr>
          <w:color w:val="1F1F1F"/>
        </w:rPr>
      </w:pPr>
      <w:r w:rsidRPr="00194E4B">
        <w:rPr>
          <w:color w:val="1F1F1F"/>
        </w:rPr>
        <w:t>The</w:t>
      </w:r>
      <w:r w:rsidR="000B237F" w:rsidRPr="00194E4B">
        <w:rPr>
          <w:color w:val="1F1F1F"/>
        </w:rPr>
        <w:t xml:space="preserve"> </w:t>
      </w:r>
      <w:r w:rsidRPr="00194E4B">
        <w:rPr>
          <w:color w:val="1F1F1F"/>
        </w:rPr>
        <w:t>following</w:t>
      </w:r>
      <w:r w:rsidR="000B237F" w:rsidRPr="00194E4B">
        <w:rPr>
          <w:color w:val="1F1F1F"/>
        </w:rPr>
        <w:t xml:space="preserve"> </w:t>
      </w:r>
      <w:r w:rsidRPr="00194E4B">
        <w:rPr>
          <w:color w:val="1F1F1F"/>
        </w:rPr>
        <w:t>data</w:t>
      </w:r>
      <w:r w:rsidR="000B237F" w:rsidRPr="00194E4B">
        <w:rPr>
          <w:color w:val="1F1F1F"/>
        </w:rPr>
        <w:t xml:space="preserve"> </w:t>
      </w:r>
      <w:r w:rsidRPr="00194E4B">
        <w:rPr>
          <w:color w:val="1F1F1F"/>
        </w:rPr>
        <w:t>is</w:t>
      </w:r>
      <w:r w:rsidR="000B237F" w:rsidRPr="00194E4B">
        <w:rPr>
          <w:color w:val="1F1F1F"/>
        </w:rPr>
        <w:t xml:space="preserve"> </w:t>
      </w:r>
      <w:r w:rsidRPr="00194E4B">
        <w:rPr>
          <w:color w:val="1F1F1F"/>
        </w:rPr>
        <w:t>provided</w:t>
      </w:r>
      <w:r w:rsidR="000B237F" w:rsidRPr="00194E4B">
        <w:rPr>
          <w:color w:val="1F1F1F"/>
        </w:rPr>
        <w:t xml:space="preserve"> </w:t>
      </w:r>
      <w:r w:rsidRPr="00194E4B">
        <w:rPr>
          <w:color w:val="1F1F1F"/>
        </w:rPr>
        <w:t>for</w:t>
      </w:r>
      <w:r w:rsidR="000B237F" w:rsidRPr="00194E4B">
        <w:rPr>
          <w:color w:val="1F1F1F"/>
        </w:rPr>
        <w:t xml:space="preserve"> </w:t>
      </w:r>
      <w:r w:rsidRPr="00194E4B">
        <w:rPr>
          <w:color w:val="1F1F1F"/>
        </w:rPr>
        <w:t>informational</w:t>
      </w:r>
      <w:r w:rsidR="000B237F" w:rsidRPr="00194E4B">
        <w:rPr>
          <w:color w:val="1F1F1F"/>
        </w:rPr>
        <w:t xml:space="preserve"> </w:t>
      </w:r>
      <w:r w:rsidRPr="00194E4B">
        <w:rPr>
          <w:color w:val="1F1F1F"/>
        </w:rPr>
        <w:t>and</w:t>
      </w:r>
      <w:r w:rsidR="000B237F" w:rsidRPr="00194E4B">
        <w:rPr>
          <w:color w:val="1F1F1F"/>
        </w:rPr>
        <w:t xml:space="preserve"> </w:t>
      </w:r>
      <w:r w:rsidRPr="00194E4B">
        <w:rPr>
          <w:color w:val="1F1F1F"/>
        </w:rPr>
        <w:t>contractor</w:t>
      </w:r>
      <w:r w:rsidR="000B237F" w:rsidRPr="00194E4B">
        <w:rPr>
          <w:color w:val="1F1F1F"/>
        </w:rPr>
        <w:t xml:space="preserve"> </w:t>
      </w:r>
      <w:r w:rsidRPr="00194E4B">
        <w:rPr>
          <w:color w:val="1F1F1F"/>
        </w:rPr>
        <w:t>planning</w:t>
      </w:r>
      <w:r w:rsidR="000B237F" w:rsidRPr="00194E4B">
        <w:rPr>
          <w:color w:val="1F1F1F"/>
        </w:rPr>
        <w:t xml:space="preserve"> </w:t>
      </w:r>
      <w:r w:rsidRPr="00194E4B">
        <w:rPr>
          <w:color w:val="1F1F1F"/>
        </w:rPr>
        <w:t>purposes</w:t>
      </w:r>
      <w:r w:rsidR="000B237F" w:rsidRPr="00194E4B">
        <w:rPr>
          <w:color w:val="1F1F1F"/>
        </w:rPr>
        <w:t xml:space="preserve"> </w:t>
      </w:r>
      <w:r w:rsidRPr="00194E4B">
        <w:rPr>
          <w:color w:val="1F1F1F"/>
        </w:rPr>
        <w:t>only.</w:t>
      </w:r>
      <w:r w:rsidR="000B237F" w:rsidRPr="00194E4B">
        <w:rPr>
          <w:color w:val="1F1F1F"/>
        </w:rPr>
        <w:t xml:space="preserve"> </w:t>
      </w:r>
      <w:r w:rsidRPr="00194E4B">
        <w:rPr>
          <w:color w:val="1F1F1F"/>
        </w:rPr>
        <w:t>It</w:t>
      </w:r>
      <w:r w:rsidR="000B237F" w:rsidRPr="00194E4B">
        <w:rPr>
          <w:color w:val="1F1F1F"/>
        </w:rPr>
        <w:t xml:space="preserve"> </w:t>
      </w:r>
      <w:r w:rsidRPr="00194E4B">
        <w:rPr>
          <w:color w:val="1F1F1F"/>
        </w:rPr>
        <w:t>represents</w:t>
      </w:r>
      <w:r w:rsidR="000B237F" w:rsidRPr="00194E4B">
        <w:rPr>
          <w:color w:val="1F1F1F"/>
        </w:rPr>
        <w:t xml:space="preserve"> </w:t>
      </w:r>
      <w:r w:rsidRPr="00194E4B">
        <w:rPr>
          <w:color w:val="1F1F1F"/>
        </w:rPr>
        <w:t>the</w:t>
      </w:r>
      <w:r w:rsidR="000B237F" w:rsidRPr="00194E4B">
        <w:rPr>
          <w:color w:val="1F1F1F"/>
        </w:rPr>
        <w:t xml:space="preserve"> </w:t>
      </w:r>
      <w:r w:rsidRPr="00194E4B">
        <w:rPr>
          <w:color w:val="1F1F1F"/>
        </w:rPr>
        <w:t>approximate</w:t>
      </w:r>
      <w:r w:rsidR="000B237F" w:rsidRPr="00194E4B">
        <w:rPr>
          <w:color w:val="1F1F1F"/>
        </w:rPr>
        <w:t xml:space="preserve"> </w:t>
      </w:r>
      <w:r w:rsidRPr="00194E4B">
        <w:rPr>
          <w:color w:val="1F1F1F"/>
        </w:rPr>
        <w:t>annual</w:t>
      </w:r>
      <w:r w:rsidR="000B237F" w:rsidRPr="00194E4B">
        <w:rPr>
          <w:color w:val="1F1F1F"/>
        </w:rPr>
        <w:t xml:space="preserve"> </w:t>
      </w:r>
      <w:r w:rsidRPr="00194E4B">
        <w:rPr>
          <w:color w:val="1F1F1F"/>
        </w:rPr>
        <w:t>average</w:t>
      </w:r>
      <w:r w:rsidR="000B237F" w:rsidRPr="00194E4B">
        <w:rPr>
          <w:color w:val="1F1F1F"/>
        </w:rPr>
        <w:t xml:space="preserve"> </w:t>
      </w:r>
      <w:r w:rsidRPr="00194E4B">
        <w:rPr>
          <w:color w:val="1F1F1F"/>
        </w:rPr>
        <w:t>workload</w:t>
      </w:r>
      <w:r w:rsidR="000B237F" w:rsidRPr="00194E4B">
        <w:rPr>
          <w:color w:val="1F1F1F"/>
        </w:rPr>
        <w:t xml:space="preserve"> </w:t>
      </w:r>
      <w:r w:rsidRPr="00194E4B">
        <w:rPr>
          <w:color w:val="1F1F1F"/>
        </w:rPr>
        <w:t>for</w:t>
      </w:r>
      <w:r w:rsidR="000B237F" w:rsidRPr="00194E4B">
        <w:rPr>
          <w:color w:val="1F1F1F"/>
        </w:rPr>
        <w:t xml:space="preserve"> </w:t>
      </w:r>
      <w:r w:rsidRPr="00194E4B">
        <w:rPr>
          <w:color w:val="1F1F1F"/>
        </w:rPr>
        <w:t>this</w:t>
      </w:r>
      <w:r w:rsidR="000B237F" w:rsidRPr="00194E4B">
        <w:rPr>
          <w:color w:val="1F1F1F"/>
        </w:rPr>
        <w:t xml:space="preserve"> </w:t>
      </w:r>
      <w:r w:rsidRPr="00194E4B">
        <w:rPr>
          <w:color w:val="1F1F1F"/>
        </w:rPr>
        <w:t>requirement</w:t>
      </w:r>
      <w:r w:rsidR="000B237F" w:rsidRPr="00194E4B">
        <w:rPr>
          <w:color w:val="1F1F1F"/>
        </w:rPr>
        <w:t xml:space="preserve"> </w:t>
      </w:r>
      <w:r w:rsidRPr="00194E4B">
        <w:rPr>
          <w:color w:val="1F1F1F"/>
        </w:rPr>
        <w:t>over</w:t>
      </w:r>
      <w:r w:rsidR="000B237F" w:rsidRPr="00194E4B">
        <w:rPr>
          <w:color w:val="1F1F1F"/>
        </w:rPr>
        <w:t xml:space="preserve"> </w:t>
      </w:r>
      <w:r w:rsidRPr="00194E4B">
        <w:rPr>
          <w:color w:val="1F1F1F"/>
        </w:rPr>
        <w:t>the</w:t>
      </w:r>
      <w:r w:rsidR="000B237F" w:rsidRPr="00194E4B">
        <w:rPr>
          <w:color w:val="1F1F1F"/>
        </w:rPr>
        <w:t xml:space="preserve"> </w:t>
      </w:r>
      <w:r w:rsidRPr="00194E4B">
        <w:rPr>
          <w:color w:val="1F1F1F"/>
        </w:rPr>
        <w:t>past</w:t>
      </w:r>
      <w:r w:rsidR="000B237F" w:rsidRPr="00194E4B">
        <w:rPr>
          <w:color w:val="1F1F1F"/>
        </w:rPr>
        <w:t xml:space="preserve"> </w:t>
      </w:r>
      <w:r w:rsidRPr="00194E4B">
        <w:rPr>
          <w:color w:val="1F1F1F"/>
        </w:rPr>
        <w:t>three</w:t>
      </w:r>
      <w:r w:rsidR="000B237F" w:rsidRPr="00194E4B">
        <w:rPr>
          <w:color w:val="1F1F1F"/>
        </w:rPr>
        <w:t xml:space="preserve"> </w:t>
      </w:r>
      <w:r w:rsidRPr="00194E4B">
        <w:rPr>
          <w:color w:val="1F1F1F"/>
        </w:rPr>
        <w:t>fiscal</w:t>
      </w:r>
      <w:r w:rsidR="000B237F" w:rsidRPr="00194E4B">
        <w:rPr>
          <w:color w:val="1F1F1F"/>
        </w:rPr>
        <w:t xml:space="preserve"> </w:t>
      </w:r>
      <w:r w:rsidRPr="00194E4B">
        <w:rPr>
          <w:color w:val="1F1F1F"/>
        </w:rPr>
        <w:t>years.</w:t>
      </w:r>
      <w:r w:rsidR="000B237F" w:rsidRPr="00194E4B">
        <w:rPr>
          <w:color w:val="1F1F1F"/>
        </w:rPr>
        <w:t xml:space="preserve"> </w:t>
      </w:r>
      <w:r w:rsidRPr="00194E4B">
        <w:rPr>
          <w:color w:val="1F1F1F"/>
        </w:rPr>
        <w:t>The</w:t>
      </w:r>
      <w:r w:rsidR="000B237F" w:rsidRPr="00194E4B">
        <w:rPr>
          <w:color w:val="1F1F1F"/>
        </w:rPr>
        <w:t xml:space="preserve"> </w:t>
      </w:r>
      <w:r w:rsidRPr="00194E4B">
        <w:rPr>
          <w:color w:val="1F1F1F"/>
        </w:rPr>
        <w:t>Government</w:t>
      </w:r>
      <w:r w:rsidR="000B237F" w:rsidRPr="00194E4B">
        <w:rPr>
          <w:color w:val="1F1F1F"/>
        </w:rPr>
        <w:t xml:space="preserve"> </w:t>
      </w:r>
      <w:r w:rsidRPr="00194E4B">
        <w:rPr>
          <w:color w:val="1F1F1F"/>
        </w:rPr>
        <w:t>does</w:t>
      </w:r>
      <w:r w:rsidR="000B237F" w:rsidRPr="00194E4B">
        <w:rPr>
          <w:color w:val="1F1F1F"/>
        </w:rPr>
        <w:t xml:space="preserve"> </w:t>
      </w:r>
      <w:r w:rsidRPr="00194E4B">
        <w:rPr>
          <w:color w:val="1F1F1F"/>
        </w:rPr>
        <w:t>not</w:t>
      </w:r>
      <w:r w:rsidR="000B237F" w:rsidRPr="00194E4B">
        <w:rPr>
          <w:color w:val="1F1F1F"/>
        </w:rPr>
        <w:t xml:space="preserve"> </w:t>
      </w:r>
      <w:r w:rsidRPr="00194E4B">
        <w:rPr>
          <w:color w:val="1F1F1F"/>
        </w:rPr>
        <w:t>guarantee</w:t>
      </w:r>
      <w:r w:rsidR="000B237F" w:rsidRPr="00194E4B">
        <w:rPr>
          <w:color w:val="1F1F1F"/>
        </w:rPr>
        <w:t xml:space="preserve"> </w:t>
      </w:r>
      <w:r w:rsidRPr="00194E4B">
        <w:rPr>
          <w:color w:val="1F1F1F"/>
        </w:rPr>
        <w:t>this</w:t>
      </w:r>
      <w:r w:rsidR="000B237F" w:rsidRPr="00194E4B">
        <w:rPr>
          <w:color w:val="1F1F1F"/>
        </w:rPr>
        <w:t xml:space="preserve"> </w:t>
      </w:r>
      <w:r w:rsidRPr="00194E4B">
        <w:rPr>
          <w:color w:val="1F1F1F"/>
        </w:rPr>
        <w:t>volume</w:t>
      </w:r>
      <w:r w:rsidR="000B237F" w:rsidRPr="00194E4B">
        <w:rPr>
          <w:color w:val="1F1F1F"/>
        </w:rPr>
        <w:t xml:space="preserve"> </w:t>
      </w:r>
      <w:r w:rsidRPr="00194E4B">
        <w:rPr>
          <w:color w:val="1F1F1F"/>
        </w:rPr>
        <w:t>of</w:t>
      </w:r>
      <w:r w:rsidR="000B237F" w:rsidRPr="00194E4B">
        <w:rPr>
          <w:color w:val="1F1F1F"/>
        </w:rPr>
        <w:t xml:space="preserve"> </w:t>
      </w:r>
      <w:r w:rsidRPr="00194E4B">
        <w:rPr>
          <w:color w:val="1F1F1F"/>
        </w:rPr>
        <w:t>work</w:t>
      </w:r>
      <w:r w:rsidR="000B237F" w:rsidRPr="00194E4B">
        <w:rPr>
          <w:color w:val="1F1F1F"/>
        </w:rPr>
        <w:t xml:space="preserve"> </w:t>
      </w:r>
      <w:r w:rsidRPr="00194E4B">
        <w:rPr>
          <w:color w:val="1F1F1F"/>
        </w:rPr>
        <w:t>in</w:t>
      </w:r>
      <w:r w:rsidR="000B237F" w:rsidRPr="00194E4B">
        <w:rPr>
          <w:color w:val="1F1F1F"/>
        </w:rPr>
        <w:t xml:space="preserve"> </w:t>
      </w:r>
      <w:r w:rsidRPr="00194E4B">
        <w:rPr>
          <w:color w:val="1F1F1F"/>
        </w:rPr>
        <w:t>any</w:t>
      </w:r>
      <w:r w:rsidR="000B237F" w:rsidRPr="00194E4B">
        <w:rPr>
          <w:color w:val="1F1F1F"/>
        </w:rPr>
        <w:t xml:space="preserve"> </w:t>
      </w:r>
      <w:r w:rsidRPr="00194E4B">
        <w:rPr>
          <w:color w:val="1F1F1F"/>
        </w:rPr>
        <w:t>given</w:t>
      </w:r>
      <w:r w:rsidR="000B237F" w:rsidRPr="00194E4B">
        <w:rPr>
          <w:color w:val="1F1F1F"/>
        </w:rPr>
        <w:t xml:space="preserve"> </w:t>
      </w:r>
      <w:r w:rsidRPr="00194E4B">
        <w:rPr>
          <w:color w:val="1F1F1F"/>
        </w:rPr>
        <w:t>period</w:t>
      </w:r>
      <w:r w:rsidR="000B237F" w:rsidRPr="00194E4B">
        <w:rPr>
          <w:color w:val="1F1F1F"/>
        </w:rPr>
        <w:t xml:space="preserve"> </w:t>
      </w:r>
      <w:r w:rsidRPr="00194E4B">
        <w:rPr>
          <w:color w:val="1F1F1F"/>
        </w:rPr>
        <w:t>of</w:t>
      </w:r>
      <w:r w:rsidR="000B237F" w:rsidRPr="00194E4B">
        <w:rPr>
          <w:color w:val="1F1F1F"/>
        </w:rPr>
        <w:t xml:space="preserve"> </w:t>
      </w:r>
      <w:r w:rsidRPr="00194E4B">
        <w:rPr>
          <w:color w:val="1F1F1F"/>
        </w:rPr>
        <w:t>the</w:t>
      </w:r>
      <w:r w:rsidR="000B237F" w:rsidRPr="00194E4B">
        <w:rPr>
          <w:color w:val="1F1F1F"/>
        </w:rPr>
        <w:t xml:space="preserve"> </w:t>
      </w:r>
      <w:r w:rsidRPr="00194E4B">
        <w:rPr>
          <w:color w:val="1F1F1F"/>
        </w:rPr>
        <w:t>contract.</w:t>
      </w:r>
      <w:r w:rsidR="000B237F" w:rsidRPr="00194E4B">
        <w:rPr>
          <w:color w:val="1F1F1F"/>
        </w:rPr>
        <w:t xml:space="preserve"> </w:t>
      </w:r>
    </w:p>
    <w:p w14:paraId="698088D6" w14:textId="0D48ED13" w:rsidR="004D3141" w:rsidRPr="00194E4B" w:rsidRDefault="004D3141" w:rsidP="004D3141">
      <w:pPr>
        <w:pStyle w:val="NormalWeb"/>
        <w:numPr>
          <w:ilvl w:val="0"/>
          <w:numId w:val="16"/>
        </w:numPr>
        <w:shd w:val="clear" w:color="auto" w:fill="FFFFFF"/>
        <w:spacing w:before="0" w:beforeAutospacing="0" w:after="0" w:afterAutospacing="0"/>
        <w:rPr>
          <w:color w:val="1F1F1F"/>
        </w:rPr>
      </w:pPr>
      <w:r w:rsidRPr="00194E4B">
        <w:rPr>
          <w:rStyle w:val="Strong"/>
          <w:rFonts w:eastAsiaTheme="majorEastAsia"/>
          <w:b w:val="0"/>
          <w:bCs w:val="0"/>
          <w:color w:val="1F1F1F"/>
        </w:rPr>
        <w:t>Average</w:t>
      </w:r>
      <w:r w:rsidR="000B237F" w:rsidRPr="00194E4B">
        <w:rPr>
          <w:rStyle w:val="Strong"/>
          <w:rFonts w:eastAsiaTheme="majorEastAsia"/>
          <w:b w:val="0"/>
          <w:bCs w:val="0"/>
          <w:color w:val="1F1F1F"/>
        </w:rPr>
        <w:t xml:space="preserve"> </w:t>
      </w:r>
      <w:r w:rsidRPr="00194E4B">
        <w:rPr>
          <w:rStyle w:val="Strong"/>
          <w:rFonts w:eastAsiaTheme="majorEastAsia"/>
          <w:b w:val="0"/>
          <w:bCs w:val="0"/>
          <w:color w:val="1F1F1F"/>
        </w:rPr>
        <w:t>Annual</w:t>
      </w:r>
      <w:r w:rsidR="000B237F" w:rsidRPr="00194E4B">
        <w:rPr>
          <w:rStyle w:val="Strong"/>
          <w:rFonts w:eastAsiaTheme="majorEastAsia"/>
          <w:b w:val="0"/>
          <w:bCs w:val="0"/>
          <w:color w:val="1F1F1F"/>
        </w:rPr>
        <w:t xml:space="preserve"> </w:t>
      </w:r>
      <w:r w:rsidRPr="00194E4B">
        <w:rPr>
          <w:rStyle w:val="Strong"/>
          <w:rFonts w:eastAsiaTheme="majorEastAsia"/>
          <w:b w:val="0"/>
          <w:bCs w:val="0"/>
          <w:color w:val="1F1F1F"/>
        </w:rPr>
        <w:t>Flight</w:t>
      </w:r>
      <w:r w:rsidR="000B237F" w:rsidRPr="00194E4B">
        <w:rPr>
          <w:rStyle w:val="Strong"/>
          <w:rFonts w:eastAsiaTheme="majorEastAsia"/>
          <w:b w:val="0"/>
          <w:bCs w:val="0"/>
          <w:color w:val="1F1F1F"/>
        </w:rPr>
        <w:t xml:space="preserve"> </w:t>
      </w:r>
      <w:r w:rsidRPr="00194E4B">
        <w:rPr>
          <w:rStyle w:val="Strong"/>
          <w:rFonts w:eastAsiaTheme="majorEastAsia"/>
          <w:b w:val="0"/>
          <w:bCs w:val="0"/>
          <w:color w:val="1F1F1F"/>
        </w:rPr>
        <w:t>Hours:</w:t>
      </w:r>
      <w:r w:rsidR="000B237F" w:rsidRPr="00194E4B">
        <w:rPr>
          <w:color w:val="1F1F1F"/>
        </w:rPr>
        <w:t xml:space="preserve"> </w:t>
      </w:r>
      <w:r w:rsidRPr="00194E4B">
        <w:rPr>
          <w:color w:val="1F1F1F"/>
        </w:rPr>
        <w:t>Approximately</w:t>
      </w:r>
      <w:r w:rsidR="000B237F" w:rsidRPr="00194E4B">
        <w:rPr>
          <w:color w:val="1F1F1F"/>
        </w:rPr>
        <w:t xml:space="preserve"> </w:t>
      </w:r>
      <w:r w:rsidR="000678DA" w:rsidRPr="00194E4B">
        <w:rPr>
          <w:rStyle w:val="Strong"/>
          <w:rFonts w:eastAsiaTheme="majorEastAsia"/>
          <w:b w:val="0"/>
          <w:bCs w:val="0"/>
          <w:color w:val="1F1F1F"/>
        </w:rPr>
        <w:t>3</w:t>
      </w:r>
      <w:r w:rsidR="005C3F25" w:rsidRPr="00194E4B">
        <w:rPr>
          <w:rStyle w:val="Strong"/>
          <w:rFonts w:eastAsiaTheme="majorEastAsia"/>
          <w:b w:val="0"/>
          <w:bCs w:val="0"/>
          <w:color w:val="1F1F1F"/>
        </w:rPr>
        <w:t>1</w:t>
      </w:r>
      <w:r w:rsidR="000678DA" w:rsidRPr="00194E4B">
        <w:rPr>
          <w:rStyle w:val="Strong"/>
          <w:rFonts w:eastAsiaTheme="majorEastAsia"/>
          <w:b w:val="0"/>
          <w:bCs w:val="0"/>
          <w:color w:val="1F1F1F"/>
        </w:rPr>
        <w:t>0 Total</w:t>
      </w:r>
      <w:r w:rsidR="000B237F" w:rsidRPr="00194E4B">
        <w:rPr>
          <w:color w:val="1F1F1F"/>
        </w:rPr>
        <w:t xml:space="preserve"> </w:t>
      </w:r>
      <w:r w:rsidRPr="00194E4B">
        <w:rPr>
          <w:color w:val="1F1F1F"/>
        </w:rPr>
        <w:t>flight</w:t>
      </w:r>
      <w:r w:rsidR="000B237F" w:rsidRPr="00194E4B">
        <w:rPr>
          <w:color w:val="1F1F1F"/>
        </w:rPr>
        <w:t xml:space="preserve"> </w:t>
      </w:r>
      <w:r w:rsidRPr="00194E4B">
        <w:rPr>
          <w:color w:val="1F1F1F"/>
        </w:rPr>
        <w:t>hours</w:t>
      </w:r>
      <w:r w:rsidR="000B237F" w:rsidRPr="00194E4B">
        <w:rPr>
          <w:color w:val="1F1F1F"/>
        </w:rPr>
        <w:t xml:space="preserve"> </w:t>
      </w:r>
      <w:r w:rsidRPr="00194E4B">
        <w:rPr>
          <w:color w:val="1F1F1F"/>
        </w:rPr>
        <w:t>per</w:t>
      </w:r>
      <w:r w:rsidR="000B237F" w:rsidRPr="00194E4B">
        <w:rPr>
          <w:color w:val="1F1F1F"/>
        </w:rPr>
        <w:t xml:space="preserve"> </w:t>
      </w:r>
      <w:r w:rsidRPr="00194E4B">
        <w:rPr>
          <w:color w:val="1F1F1F"/>
        </w:rPr>
        <w:t>year.</w:t>
      </w:r>
    </w:p>
    <w:p w14:paraId="042CB4B5" w14:textId="4B0EE0B2" w:rsidR="001B2A3F" w:rsidRPr="00194E4B" w:rsidRDefault="002D09E1" w:rsidP="001B2A3F">
      <w:pPr>
        <w:pStyle w:val="NormalWeb"/>
        <w:numPr>
          <w:ilvl w:val="0"/>
          <w:numId w:val="16"/>
        </w:numPr>
        <w:shd w:val="clear" w:color="auto" w:fill="FFFFFF"/>
        <w:spacing w:before="0" w:beforeAutospacing="0" w:after="0" w:afterAutospacing="0"/>
        <w:rPr>
          <w:color w:val="1F1F1F"/>
        </w:rPr>
      </w:pPr>
      <w:r w:rsidRPr="00194E4B">
        <w:rPr>
          <w:color w:val="1F1F1F"/>
        </w:rPr>
        <w:t xml:space="preserve">Estimated Mission Profile Mix: The following percentages represent the estimated historical distribution of mission types and are provided for informational and contractor planning purposes only. The Government may order any combination of services within the scope of this PWS. </w:t>
      </w:r>
    </w:p>
    <w:p w14:paraId="46D923DF" w14:textId="6CB34003" w:rsidR="001B2A3F" w:rsidRPr="00194E4B" w:rsidRDefault="002D09E1" w:rsidP="001B2A3F">
      <w:pPr>
        <w:pStyle w:val="NormalWeb"/>
        <w:numPr>
          <w:ilvl w:val="1"/>
          <w:numId w:val="16"/>
        </w:numPr>
        <w:shd w:val="clear" w:color="auto" w:fill="FFFFFF"/>
        <w:spacing w:before="0" w:beforeAutospacing="0" w:after="0" w:afterAutospacing="0"/>
        <w:rPr>
          <w:color w:val="1F1F1F"/>
        </w:rPr>
      </w:pPr>
      <w:r w:rsidRPr="00194E4B">
        <w:rPr>
          <w:color w:val="1F1F1F"/>
        </w:rPr>
        <w:t xml:space="preserve">Light Lift...Approximately </w:t>
      </w:r>
      <w:r w:rsidR="00487398" w:rsidRPr="00194E4B">
        <w:rPr>
          <w:color w:val="1F1F1F"/>
        </w:rPr>
        <w:t>42</w:t>
      </w:r>
      <w:r w:rsidRPr="00194E4B">
        <w:rPr>
          <w:color w:val="1F1F1F"/>
        </w:rPr>
        <w:t xml:space="preserve">% of annual flight </w:t>
      </w:r>
      <w:proofErr w:type="gramStart"/>
      <w:r w:rsidRPr="00194E4B">
        <w:rPr>
          <w:color w:val="1F1F1F"/>
        </w:rPr>
        <w:t>hours.·</w:t>
      </w:r>
      <w:proofErr w:type="gramEnd"/>
      <w:r w:rsidRPr="00194E4B">
        <w:rPr>
          <w:color w:val="1F1F1F"/>
        </w:rPr>
        <w:t xml:space="preserve"> </w:t>
      </w:r>
    </w:p>
    <w:p w14:paraId="73A51483" w14:textId="33AB9A0B" w:rsidR="00715412" w:rsidRPr="00194E4B" w:rsidRDefault="002D09E1" w:rsidP="001B2A3F">
      <w:pPr>
        <w:pStyle w:val="NormalWeb"/>
        <w:numPr>
          <w:ilvl w:val="1"/>
          <w:numId w:val="16"/>
        </w:numPr>
        <w:shd w:val="clear" w:color="auto" w:fill="FFFFFF"/>
        <w:spacing w:before="0" w:beforeAutospacing="0" w:after="0" w:afterAutospacing="0"/>
        <w:rPr>
          <w:color w:val="1F1F1F"/>
        </w:rPr>
      </w:pPr>
      <w:r w:rsidRPr="00194E4B">
        <w:rPr>
          <w:color w:val="1F1F1F"/>
        </w:rPr>
        <w:t>Medium Lift (Internal Cargo/Pax</w:t>
      </w:r>
      <w:r w:rsidR="00FF0B11" w:rsidRPr="00194E4B">
        <w:rPr>
          <w:color w:val="1F1F1F"/>
        </w:rPr>
        <w:t xml:space="preserve">/External Sling </w:t>
      </w:r>
      <w:proofErr w:type="gramStart"/>
      <w:r w:rsidR="00FF0B11" w:rsidRPr="00194E4B">
        <w:rPr>
          <w:color w:val="1F1F1F"/>
        </w:rPr>
        <w:t>Load</w:t>
      </w:r>
      <w:r w:rsidRPr="00194E4B">
        <w:rPr>
          <w:color w:val="1F1F1F"/>
        </w:rPr>
        <w:t>)...</w:t>
      </w:r>
      <w:proofErr w:type="gramEnd"/>
      <w:r w:rsidRPr="00194E4B">
        <w:rPr>
          <w:color w:val="1F1F1F"/>
        </w:rPr>
        <w:t xml:space="preserve">Approximately </w:t>
      </w:r>
      <w:r w:rsidR="00844E99" w:rsidRPr="00194E4B">
        <w:rPr>
          <w:color w:val="1F1F1F"/>
        </w:rPr>
        <w:t>42</w:t>
      </w:r>
      <w:r w:rsidRPr="00194E4B">
        <w:rPr>
          <w:color w:val="1F1F1F"/>
        </w:rPr>
        <w:t>% of annual flight hours.</w:t>
      </w:r>
    </w:p>
    <w:p w14:paraId="37D25962" w14:textId="57F91952" w:rsidR="0018366F" w:rsidRPr="00194E4B" w:rsidRDefault="0018366F" w:rsidP="001B2A3F">
      <w:pPr>
        <w:pStyle w:val="NormalWeb"/>
        <w:numPr>
          <w:ilvl w:val="1"/>
          <w:numId w:val="16"/>
        </w:numPr>
        <w:shd w:val="clear" w:color="auto" w:fill="FFFFFF"/>
        <w:spacing w:before="0" w:beforeAutospacing="0" w:after="0" w:afterAutospacing="0"/>
        <w:rPr>
          <w:color w:val="1F1F1F"/>
        </w:rPr>
      </w:pPr>
      <w:r w:rsidRPr="00194E4B">
        <w:rPr>
          <w:color w:val="1F1F1F"/>
        </w:rPr>
        <w:t>Medium Lift (Night/IFR</w:t>
      </w:r>
      <w:r w:rsidR="00593EBC" w:rsidRPr="00194E4B">
        <w:rPr>
          <w:color w:val="1F1F1F"/>
        </w:rPr>
        <w:t xml:space="preserve"> </w:t>
      </w:r>
      <w:proofErr w:type="gramStart"/>
      <w:r w:rsidR="00593EBC" w:rsidRPr="00194E4B">
        <w:rPr>
          <w:color w:val="1F1F1F"/>
        </w:rPr>
        <w:t>Hours)…</w:t>
      </w:r>
      <w:proofErr w:type="gramEnd"/>
      <w:r w:rsidR="00593EBC" w:rsidRPr="00194E4B">
        <w:rPr>
          <w:color w:val="1F1F1F"/>
        </w:rPr>
        <w:t xml:space="preserve">Approximately </w:t>
      </w:r>
      <w:r w:rsidR="009B3174" w:rsidRPr="00194E4B">
        <w:rPr>
          <w:color w:val="1F1F1F"/>
        </w:rPr>
        <w:t>16</w:t>
      </w:r>
      <w:r w:rsidR="00593EBC" w:rsidRPr="00194E4B">
        <w:rPr>
          <w:color w:val="1F1F1F"/>
        </w:rPr>
        <w:t>% of annual flight hours.</w:t>
      </w:r>
    </w:p>
    <w:p w14:paraId="4532FBDD" w14:textId="7BF138DB" w:rsidR="004D3141" w:rsidRPr="00194E4B" w:rsidRDefault="004D3141" w:rsidP="004D3141">
      <w:pPr>
        <w:pStyle w:val="NormalWeb"/>
        <w:numPr>
          <w:ilvl w:val="0"/>
          <w:numId w:val="16"/>
        </w:numPr>
        <w:shd w:val="clear" w:color="auto" w:fill="FFFFFF"/>
        <w:spacing w:before="0" w:beforeAutospacing="0" w:after="0" w:afterAutospacing="0"/>
        <w:rPr>
          <w:color w:val="1F1F1F"/>
        </w:rPr>
      </w:pPr>
      <w:r w:rsidRPr="00194E4B">
        <w:rPr>
          <w:rStyle w:val="Strong"/>
          <w:rFonts w:eastAsiaTheme="majorEastAsia"/>
          <w:b w:val="0"/>
          <w:bCs w:val="0"/>
          <w:color w:val="1F1F1F"/>
        </w:rPr>
        <w:t>Peak</w:t>
      </w:r>
      <w:r w:rsidR="000B237F" w:rsidRPr="00194E4B">
        <w:rPr>
          <w:rStyle w:val="Strong"/>
          <w:rFonts w:eastAsiaTheme="majorEastAsia"/>
          <w:b w:val="0"/>
          <w:bCs w:val="0"/>
          <w:color w:val="1F1F1F"/>
        </w:rPr>
        <w:t xml:space="preserve"> </w:t>
      </w:r>
      <w:r w:rsidRPr="00194E4B">
        <w:rPr>
          <w:rStyle w:val="Strong"/>
          <w:rFonts w:eastAsiaTheme="majorEastAsia"/>
          <w:b w:val="0"/>
          <w:bCs w:val="0"/>
          <w:color w:val="1F1F1F"/>
        </w:rPr>
        <w:t>Seasons:</w:t>
      </w:r>
      <w:r w:rsidR="000B237F" w:rsidRPr="00194E4B">
        <w:rPr>
          <w:color w:val="1F1F1F"/>
        </w:rPr>
        <w:t xml:space="preserve"> </w:t>
      </w:r>
      <w:r w:rsidRPr="00194E4B">
        <w:rPr>
          <w:color w:val="1F1F1F"/>
        </w:rPr>
        <w:t>Workload</w:t>
      </w:r>
      <w:r w:rsidR="000B237F" w:rsidRPr="00194E4B">
        <w:rPr>
          <w:color w:val="1F1F1F"/>
        </w:rPr>
        <w:t xml:space="preserve"> </w:t>
      </w:r>
      <w:r w:rsidRPr="00194E4B">
        <w:rPr>
          <w:color w:val="1F1F1F"/>
        </w:rPr>
        <w:t>is</w:t>
      </w:r>
      <w:r w:rsidR="000B237F" w:rsidRPr="00194E4B">
        <w:rPr>
          <w:color w:val="1F1F1F"/>
        </w:rPr>
        <w:t xml:space="preserve"> </w:t>
      </w:r>
      <w:r w:rsidRPr="00194E4B">
        <w:rPr>
          <w:color w:val="1F1F1F"/>
        </w:rPr>
        <w:t>historically</w:t>
      </w:r>
      <w:r w:rsidR="000B237F" w:rsidRPr="00194E4B">
        <w:rPr>
          <w:color w:val="1F1F1F"/>
        </w:rPr>
        <w:t xml:space="preserve"> </w:t>
      </w:r>
      <w:r w:rsidRPr="00194E4B">
        <w:rPr>
          <w:color w:val="1F1F1F"/>
        </w:rPr>
        <w:t>highest</w:t>
      </w:r>
      <w:r w:rsidR="000B237F" w:rsidRPr="00194E4B">
        <w:rPr>
          <w:color w:val="1F1F1F"/>
        </w:rPr>
        <w:t xml:space="preserve"> </w:t>
      </w:r>
      <w:r w:rsidRPr="00194E4B">
        <w:rPr>
          <w:color w:val="1F1F1F"/>
        </w:rPr>
        <w:t>during</w:t>
      </w:r>
      <w:r w:rsidR="000B237F" w:rsidRPr="00194E4B">
        <w:rPr>
          <w:color w:val="1F1F1F"/>
        </w:rPr>
        <w:t xml:space="preserve"> </w:t>
      </w:r>
      <w:r w:rsidRPr="00194E4B">
        <w:rPr>
          <w:color w:val="1F1F1F"/>
        </w:rPr>
        <w:t>the</w:t>
      </w:r>
      <w:r w:rsidR="000B237F" w:rsidRPr="00194E4B">
        <w:rPr>
          <w:color w:val="1F1F1F"/>
        </w:rPr>
        <w:t xml:space="preserve"> </w:t>
      </w:r>
      <w:r w:rsidRPr="00194E4B">
        <w:rPr>
          <w:color w:val="1F1F1F"/>
        </w:rPr>
        <w:t>months</w:t>
      </w:r>
      <w:r w:rsidR="000B237F" w:rsidRPr="00194E4B">
        <w:rPr>
          <w:color w:val="1F1F1F"/>
        </w:rPr>
        <w:t xml:space="preserve"> </w:t>
      </w:r>
      <w:r w:rsidRPr="00194E4B">
        <w:rPr>
          <w:color w:val="1F1F1F"/>
        </w:rPr>
        <w:t>of</w:t>
      </w:r>
      <w:r w:rsidR="002F694D" w:rsidRPr="00194E4B">
        <w:rPr>
          <w:rStyle w:val="Strong"/>
          <w:rFonts w:eastAsiaTheme="majorEastAsia"/>
          <w:b w:val="0"/>
          <w:bCs w:val="0"/>
          <w:color w:val="1F1F1F"/>
        </w:rPr>
        <w:t xml:space="preserve"> February-</w:t>
      </w:r>
      <w:r w:rsidR="00923C57" w:rsidRPr="00194E4B">
        <w:rPr>
          <w:rStyle w:val="Strong"/>
          <w:rFonts w:eastAsiaTheme="majorEastAsia"/>
          <w:b w:val="0"/>
          <w:bCs w:val="0"/>
          <w:color w:val="1F1F1F"/>
        </w:rPr>
        <w:t>March and May-</w:t>
      </w:r>
      <w:r w:rsidR="002F694D" w:rsidRPr="00194E4B">
        <w:rPr>
          <w:rStyle w:val="Strong"/>
          <w:rFonts w:eastAsiaTheme="majorEastAsia"/>
          <w:b w:val="0"/>
          <w:bCs w:val="0"/>
          <w:color w:val="1F1F1F"/>
        </w:rPr>
        <w:t>August however, usage requests vary due to</w:t>
      </w:r>
      <w:r w:rsidR="00923C57" w:rsidRPr="00194E4B">
        <w:rPr>
          <w:rStyle w:val="Strong"/>
          <w:rFonts w:eastAsiaTheme="majorEastAsia"/>
          <w:b w:val="0"/>
          <w:bCs w:val="0"/>
          <w:color w:val="1F1F1F"/>
        </w:rPr>
        <w:t xml:space="preserve"> requirements and </w:t>
      </w:r>
      <w:r w:rsidR="002F694D" w:rsidRPr="00194E4B">
        <w:rPr>
          <w:rStyle w:val="Strong"/>
          <w:rFonts w:eastAsiaTheme="majorEastAsia"/>
          <w:b w:val="0"/>
          <w:bCs w:val="0"/>
          <w:color w:val="1F1F1F"/>
        </w:rPr>
        <w:t xml:space="preserve">unforeseen issues. </w:t>
      </w:r>
    </w:p>
    <w:p w14:paraId="45720D29" w14:textId="57E3D551" w:rsidR="002C55F8" w:rsidRPr="00194E4B" w:rsidRDefault="004D3141" w:rsidP="004D3141">
      <w:pPr>
        <w:pStyle w:val="NormalWeb"/>
        <w:numPr>
          <w:ilvl w:val="0"/>
          <w:numId w:val="16"/>
        </w:numPr>
        <w:shd w:val="clear" w:color="auto" w:fill="FFFFFF"/>
        <w:spacing w:before="0" w:beforeAutospacing="0" w:after="0" w:afterAutospacing="0"/>
        <w:rPr>
          <w:color w:val="1F1F1F"/>
        </w:rPr>
      </w:pPr>
      <w:r w:rsidRPr="00194E4B">
        <w:rPr>
          <w:rStyle w:val="Strong"/>
          <w:rFonts w:eastAsiaTheme="majorEastAsia"/>
          <w:b w:val="0"/>
          <w:bCs w:val="0"/>
          <w:color w:val="1F1F1F"/>
        </w:rPr>
        <w:t>Average</w:t>
      </w:r>
      <w:r w:rsidR="000B237F" w:rsidRPr="00194E4B">
        <w:rPr>
          <w:rStyle w:val="Strong"/>
          <w:rFonts w:eastAsiaTheme="majorEastAsia"/>
          <w:b w:val="0"/>
          <w:bCs w:val="0"/>
          <w:color w:val="1F1F1F"/>
        </w:rPr>
        <w:t xml:space="preserve"> </w:t>
      </w:r>
      <w:r w:rsidRPr="00194E4B">
        <w:rPr>
          <w:rStyle w:val="Strong"/>
          <w:rFonts w:eastAsiaTheme="majorEastAsia"/>
          <w:b w:val="0"/>
          <w:bCs w:val="0"/>
          <w:color w:val="1F1F1F"/>
        </w:rPr>
        <w:t>Passenger/Cargo</w:t>
      </w:r>
      <w:r w:rsidR="000B237F" w:rsidRPr="00194E4B">
        <w:rPr>
          <w:rStyle w:val="Strong"/>
          <w:rFonts w:eastAsiaTheme="majorEastAsia"/>
          <w:b w:val="0"/>
          <w:bCs w:val="0"/>
          <w:color w:val="1F1F1F"/>
        </w:rPr>
        <w:t xml:space="preserve"> </w:t>
      </w:r>
      <w:r w:rsidRPr="00194E4B">
        <w:rPr>
          <w:rStyle w:val="Strong"/>
          <w:rFonts w:eastAsiaTheme="majorEastAsia"/>
          <w:b w:val="0"/>
          <w:bCs w:val="0"/>
          <w:color w:val="1F1F1F"/>
        </w:rPr>
        <w:t>Load:</w:t>
      </w:r>
      <w:r w:rsidR="000B237F" w:rsidRPr="00194E4B">
        <w:rPr>
          <w:color w:val="1F1F1F"/>
        </w:rPr>
        <w:t xml:space="preserve"> </w:t>
      </w:r>
      <w:r w:rsidRPr="00194E4B">
        <w:rPr>
          <w:color w:val="1F1F1F"/>
        </w:rPr>
        <w:t>A</w:t>
      </w:r>
      <w:r w:rsidR="000B237F" w:rsidRPr="00194E4B">
        <w:rPr>
          <w:color w:val="1F1F1F"/>
        </w:rPr>
        <w:t xml:space="preserve"> </w:t>
      </w:r>
      <w:r w:rsidRPr="00194E4B">
        <w:rPr>
          <w:color w:val="1F1F1F"/>
        </w:rPr>
        <w:t>typical</w:t>
      </w:r>
      <w:r w:rsidR="000B237F" w:rsidRPr="00194E4B">
        <w:rPr>
          <w:color w:val="1F1F1F"/>
        </w:rPr>
        <w:t xml:space="preserve"> </w:t>
      </w:r>
      <w:r w:rsidRPr="00194E4B">
        <w:rPr>
          <w:color w:val="1F1F1F"/>
        </w:rPr>
        <w:t>mission</w:t>
      </w:r>
      <w:r w:rsidR="000B237F" w:rsidRPr="00194E4B">
        <w:rPr>
          <w:color w:val="1F1F1F"/>
        </w:rPr>
        <w:t xml:space="preserve"> </w:t>
      </w:r>
      <w:r w:rsidRPr="00194E4B">
        <w:rPr>
          <w:color w:val="1F1F1F"/>
        </w:rPr>
        <w:t>involves</w:t>
      </w:r>
      <w:r w:rsidR="000B237F" w:rsidRPr="00194E4B">
        <w:rPr>
          <w:color w:val="1F1F1F"/>
        </w:rPr>
        <w:t xml:space="preserve"> </w:t>
      </w:r>
      <w:r w:rsidRPr="00194E4B">
        <w:rPr>
          <w:color w:val="1F1F1F"/>
        </w:rPr>
        <w:t>transporting</w:t>
      </w:r>
      <w:r w:rsidR="000B237F" w:rsidRPr="00194E4B">
        <w:rPr>
          <w:color w:val="1F1F1F"/>
        </w:rPr>
        <w:t xml:space="preserve"> </w:t>
      </w:r>
      <w:r w:rsidRPr="00194E4B">
        <w:rPr>
          <w:rStyle w:val="Strong"/>
          <w:rFonts w:eastAsiaTheme="majorEastAsia"/>
          <w:b w:val="0"/>
          <w:bCs w:val="0"/>
          <w:color w:val="1F1F1F"/>
        </w:rPr>
        <w:t>2-</w:t>
      </w:r>
      <w:r w:rsidR="00E22C95" w:rsidRPr="00194E4B">
        <w:rPr>
          <w:rStyle w:val="Strong"/>
          <w:rFonts w:eastAsiaTheme="majorEastAsia"/>
          <w:b w:val="0"/>
          <w:bCs w:val="0"/>
          <w:color w:val="1F1F1F"/>
        </w:rPr>
        <w:t xml:space="preserve">4 </w:t>
      </w:r>
      <w:r w:rsidRPr="00194E4B">
        <w:rPr>
          <w:color w:val="1F1F1F"/>
        </w:rPr>
        <w:t>maintenance</w:t>
      </w:r>
      <w:r w:rsidR="000B237F" w:rsidRPr="00194E4B">
        <w:rPr>
          <w:color w:val="1F1F1F"/>
        </w:rPr>
        <w:t xml:space="preserve"> </w:t>
      </w:r>
      <w:r w:rsidRPr="00194E4B">
        <w:rPr>
          <w:color w:val="1F1F1F"/>
        </w:rPr>
        <w:t>personnel</w:t>
      </w:r>
      <w:r w:rsidR="000B237F" w:rsidRPr="00194E4B">
        <w:rPr>
          <w:color w:val="1F1F1F"/>
        </w:rPr>
        <w:t xml:space="preserve"> </w:t>
      </w:r>
      <w:r w:rsidRPr="00194E4B">
        <w:rPr>
          <w:color w:val="1F1F1F"/>
        </w:rPr>
        <w:t>with</w:t>
      </w:r>
      <w:r w:rsidR="000B237F" w:rsidRPr="00194E4B">
        <w:rPr>
          <w:color w:val="1F1F1F"/>
        </w:rPr>
        <w:t xml:space="preserve"> </w:t>
      </w:r>
      <w:r w:rsidRPr="00194E4B">
        <w:rPr>
          <w:color w:val="1F1F1F"/>
        </w:rPr>
        <w:t>approximately</w:t>
      </w:r>
      <w:r w:rsidR="000B237F" w:rsidRPr="00194E4B">
        <w:rPr>
          <w:color w:val="1F1F1F"/>
        </w:rPr>
        <w:t xml:space="preserve"> </w:t>
      </w:r>
      <w:r w:rsidRPr="00194E4B">
        <w:rPr>
          <w:rStyle w:val="Strong"/>
          <w:rFonts w:eastAsiaTheme="majorEastAsia"/>
          <w:b w:val="0"/>
          <w:bCs w:val="0"/>
          <w:color w:val="1F1F1F"/>
        </w:rPr>
        <w:t>150</w:t>
      </w:r>
      <w:r w:rsidR="000B237F" w:rsidRPr="00194E4B">
        <w:rPr>
          <w:rStyle w:val="Strong"/>
          <w:rFonts w:eastAsiaTheme="majorEastAsia"/>
          <w:b w:val="0"/>
          <w:bCs w:val="0"/>
          <w:color w:val="1F1F1F"/>
        </w:rPr>
        <w:t xml:space="preserve"> </w:t>
      </w:r>
      <w:r w:rsidRPr="00194E4B">
        <w:rPr>
          <w:rStyle w:val="Strong"/>
          <w:rFonts w:eastAsiaTheme="majorEastAsia"/>
          <w:b w:val="0"/>
          <w:bCs w:val="0"/>
          <w:color w:val="1F1F1F"/>
        </w:rPr>
        <w:t>lbs</w:t>
      </w:r>
      <w:r w:rsidR="00E22C95" w:rsidRPr="00194E4B">
        <w:rPr>
          <w:rStyle w:val="Strong"/>
          <w:rFonts w:eastAsiaTheme="majorEastAsia"/>
          <w:b w:val="0"/>
          <w:bCs w:val="0"/>
          <w:color w:val="1F1F1F"/>
        </w:rPr>
        <w:t xml:space="preserve">. </w:t>
      </w:r>
      <w:r w:rsidRPr="00194E4B">
        <w:rPr>
          <w:color w:val="1F1F1F"/>
        </w:rPr>
        <w:t>of</w:t>
      </w:r>
      <w:r w:rsidR="000B237F" w:rsidRPr="00194E4B">
        <w:rPr>
          <w:color w:val="1F1F1F"/>
        </w:rPr>
        <w:t xml:space="preserve"> </w:t>
      </w:r>
      <w:r w:rsidRPr="00194E4B">
        <w:rPr>
          <w:color w:val="1F1F1F"/>
        </w:rPr>
        <w:t>associated</w:t>
      </w:r>
      <w:r w:rsidR="000B237F" w:rsidRPr="00194E4B">
        <w:rPr>
          <w:color w:val="1F1F1F"/>
        </w:rPr>
        <w:t xml:space="preserve"> </w:t>
      </w:r>
      <w:r w:rsidRPr="00194E4B">
        <w:rPr>
          <w:color w:val="1F1F1F"/>
        </w:rPr>
        <w:t>tools</w:t>
      </w:r>
      <w:r w:rsidR="00E22C95" w:rsidRPr="00194E4B">
        <w:rPr>
          <w:color w:val="1F1F1F"/>
        </w:rPr>
        <w:t>, materials,</w:t>
      </w:r>
      <w:r w:rsidR="000B237F" w:rsidRPr="00194E4B">
        <w:rPr>
          <w:color w:val="1F1F1F"/>
        </w:rPr>
        <w:t xml:space="preserve"> </w:t>
      </w:r>
      <w:r w:rsidRPr="00194E4B">
        <w:rPr>
          <w:color w:val="1F1F1F"/>
        </w:rPr>
        <w:t>and</w:t>
      </w:r>
      <w:r w:rsidR="00E22C95" w:rsidRPr="00194E4B">
        <w:rPr>
          <w:color w:val="1F1F1F"/>
        </w:rPr>
        <w:t>/or</w:t>
      </w:r>
      <w:r w:rsidR="000B237F" w:rsidRPr="00194E4B">
        <w:rPr>
          <w:color w:val="1F1F1F"/>
        </w:rPr>
        <w:t xml:space="preserve"> </w:t>
      </w:r>
      <w:r w:rsidRPr="00194E4B">
        <w:rPr>
          <w:color w:val="1F1F1F"/>
        </w:rPr>
        <w:t>equipment.</w:t>
      </w:r>
    </w:p>
    <w:p w14:paraId="32BD5119" w14:textId="77777777" w:rsidR="00D90A96" w:rsidRPr="00194E4B" w:rsidRDefault="00D90A96" w:rsidP="00D90A96">
      <w:pPr>
        <w:pStyle w:val="NormalWeb"/>
        <w:shd w:val="clear" w:color="auto" w:fill="FFFFFF"/>
        <w:spacing w:before="0" w:beforeAutospacing="0" w:after="0" w:afterAutospacing="0"/>
        <w:rPr>
          <w:color w:val="1F1F1F"/>
        </w:rPr>
      </w:pPr>
    </w:p>
    <w:p w14:paraId="4459ACF9" w14:textId="0C3A9F66" w:rsidR="00AD71BD" w:rsidRPr="00194E4B" w:rsidRDefault="00D90A96" w:rsidP="00AD71BD">
      <w:pPr>
        <w:pStyle w:val="NormalWeb"/>
        <w:shd w:val="clear" w:color="auto" w:fill="FFFFFF"/>
        <w:spacing w:before="0" w:beforeAutospacing="0" w:after="0" w:afterAutospacing="0"/>
        <w:rPr>
          <w:color w:val="1F1F1F"/>
        </w:rPr>
      </w:pPr>
      <w:r w:rsidRPr="00194E4B">
        <w:rPr>
          <w:color w:val="1F1F1F"/>
        </w:rPr>
        <w:t>1.4.</w:t>
      </w:r>
      <w:r w:rsidR="000B237F" w:rsidRPr="00194E4B">
        <w:rPr>
          <w:color w:val="1F1F1F"/>
        </w:rPr>
        <w:t xml:space="preserve"> </w:t>
      </w:r>
      <w:r w:rsidR="00AD71BD" w:rsidRPr="00194E4B">
        <w:rPr>
          <w:color w:val="1F1F1F"/>
        </w:rPr>
        <w:t>Definition</w:t>
      </w:r>
      <w:r w:rsidR="000B237F" w:rsidRPr="00194E4B">
        <w:rPr>
          <w:color w:val="1F1F1F"/>
        </w:rPr>
        <w:t xml:space="preserve"> </w:t>
      </w:r>
      <w:r w:rsidR="00AD71BD" w:rsidRPr="00194E4B">
        <w:rPr>
          <w:color w:val="1F1F1F"/>
        </w:rPr>
        <w:t>of</w:t>
      </w:r>
      <w:r w:rsidR="000B237F" w:rsidRPr="00194E4B">
        <w:rPr>
          <w:color w:val="1F1F1F"/>
        </w:rPr>
        <w:t xml:space="preserve"> </w:t>
      </w:r>
      <w:r w:rsidR="00AD71BD" w:rsidRPr="00194E4B">
        <w:rPr>
          <w:color w:val="1F1F1F"/>
        </w:rPr>
        <w:t>Terms:</w:t>
      </w:r>
    </w:p>
    <w:p w14:paraId="3F4DA147" w14:textId="79723711" w:rsidR="00AD71BD" w:rsidRPr="00194E4B" w:rsidRDefault="00AD71BD" w:rsidP="00AD71BD">
      <w:pPr>
        <w:pStyle w:val="NormalWeb"/>
        <w:numPr>
          <w:ilvl w:val="0"/>
          <w:numId w:val="18"/>
        </w:numPr>
        <w:rPr>
          <w:color w:val="1F1F1F"/>
        </w:rPr>
      </w:pPr>
      <w:r w:rsidRPr="00194E4B">
        <w:rPr>
          <w:color w:val="1F1F1F"/>
        </w:rPr>
        <w:t>Normal</w:t>
      </w:r>
      <w:r w:rsidR="000B237F" w:rsidRPr="00194E4B">
        <w:rPr>
          <w:color w:val="1F1F1F"/>
        </w:rPr>
        <w:t xml:space="preserve"> </w:t>
      </w:r>
      <w:r w:rsidRPr="00194E4B">
        <w:rPr>
          <w:color w:val="1F1F1F"/>
        </w:rPr>
        <w:t>Government</w:t>
      </w:r>
      <w:r w:rsidR="000B237F" w:rsidRPr="00194E4B">
        <w:rPr>
          <w:color w:val="1F1F1F"/>
        </w:rPr>
        <w:t xml:space="preserve"> </w:t>
      </w:r>
      <w:r w:rsidRPr="00194E4B">
        <w:rPr>
          <w:color w:val="1F1F1F"/>
        </w:rPr>
        <w:t>Duty</w:t>
      </w:r>
      <w:r w:rsidR="000B237F" w:rsidRPr="00194E4B">
        <w:rPr>
          <w:color w:val="1F1F1F"/>
        </w:rPr>
        <w:t xml:space="preserve"> </w:t>
      </w:r>
      <w:r w:rsidRPr="00194E4B">
        <w:rPr>
          <w:color w:val="1F1F1F"/>
        </w:rPr>
        <w:t>Hours:</w:t>
      </w:r>
      <w:r w:rsidR="000B237F" w:rsidRPr="00194E4B">
        <w:rPr>
          <w:color w:val="1F1F1F"/>
        </w:rPr>
        <w:t xml:space="preserve"> </w:t>
      </w:r>
      <w:proofErr w:type="gramStart"/>
      <w:r w:rsidRPr="00194E4B">
        <w:rPr>
          <w:color w:val="1F1F1F"/>
        </w:rPr>
        <w:t>For</w:t>
      </w:r>
      <w:r w:rsidR="000B237F" w:rsidRPr="00194E4B">
        <w:rPr>
          <w:color w:val="1F1F1F"/>
        </w:rPr>
        <w:t xml:space="preserve"> </w:t>
      </w:r>
      <w:r w:rsidRPr="00194E4B">
        <w:rPr>
          <w:color w:val="1F1F1F"/>
        </w:rPr>
        <w:t>the</w:t>
      </w:r>
      <w:r w:rsidR="000B237F" w:rsidRPr="00194E4B">
        <w:rPr>
          <w:color w:val="1F1F1F"/>
        </w:rPr>
        <w:t xml:space="preserve"> </w:t>
      </w:r>
      <w:r w:rsidRPr="00194E4B">
        <w:rPr>
          <w:color w:val="1F1F1F"/>
        </w:rPr>
        <w:t>purpose</w:t>
      </w:r>
      <w:r w:rsidR="000B237F" w:rsidRPr="00194E4B">
        <w:rPr>
          <w:color w:val="1F1F1F"/>
        </w:rPr>
        <w:t xml:space="preserve"> </w:t>
      </w:r>
      <w:r w:rsidRPr="00194E4B">
        <w:rPr>
          <w:color w:val="1F1F1F"/>
        </w:rPr>
        <w:t>of</w:t>
      </w:r>
      <w:proofErr w:type="gramEnd"/>
      <w:r w:rsidR="000B237F" w:rsidRPr="00194E4B">
        <w:rPr>
          <w:color w:val="1F1F1F"/>
        </w:rPr>
        <w:t xml:space="preserve"> </w:t>
      </w:r>
      <w:r w:rsidRPr="00194E4B">
        <w:rPr>
          <w:color w:val="1F1F1F"/>
        </w:rPr>
        <w:t>this</w:t>
      </w:r>
      <w:r w:rsidR="000B237F" w:rsidRPr="00194E4B">
        <w:rPr>
          <w:color w:val="1F1F1F"/>
        </w:rPr>
        <w:t xml:space="preserve"> </w:t>
      </w:r>
      <w:r w:rsidRPr="00194E4B">
        <w:rPr>
          <w:color w:val="1F1F1F"/>
        </w:rPr>
        <w:t>contract,</w:t>
      </w:r>
      <w:r w:rsidR="000B237F" w:rsidRPr="00194E4B">
        <w:rPr>
          <w:color w:val="1F1F1F"/>
        </w:rPr>
        <w:t xml:space="preserve"> </w:t>
      </w:r>
      <w:r w:rsidRPr="00194E4B">
        <w:rPr>
          <w:color w:val="1F1F1F"/>
        </w:rPr>
        <w:t>normal</w:t>
      </w:r>
      <w:r w:rsidR="000B237F" w:rsidRPr="00194E4B">
        <w:rPr>
          <w:color w:val="1F1F1F"/>
        </w:rPr>
        <w:t xml:space="preserve"> </w:t>
      </w:r>
      <w:r w:rsidRPr="00194E4B">
        <w:rPr>
          <w:color w:val="1F1F1F"/>
        </w:rPr>
        <w:t>duty</w:t>
      </w:r>
      <w:r w:rsidR="000B237F" w:rsidRPr="00194E4B">
        <w:rPr>
          <w:color w:val="1F1F1F"/>
        </w:rPr>
        <w:t xml:space="preserve"> </w:t>
      </w:r>
      <w:r w:rsidRPr="00194E4B">
        <w:rPr>
          <w:color w:val="1F1F1F"/>
        </w:rPr>
        <w:t>hours</w:t>
      </w:r>
      <w:r w:rsidR="000B237F" w:rsidRPr="00194E4B">
        <w:rPr>
          <w:color w:val="1F1F1F"/>
        </w:rPr>
        <w:t xml:space="preserve"> </w:t>
      </w:r>
      <w:r w:rsidRPr="00194E4B">
        <w:rPr>
          <w:color w:val="1F1F1F"/>
        </w:rPr>
        <w:t>are</w:t>
      </w:r>
      <w:r w:rsidR="000B237F" w:rsidRPr="00194E4B">
        <w:rPr>
          <w:color w:val="1F1F1F"/>
        </w:rPr>
        <w:t xml:space="preserve"> </w:t>
      </w:r>
      <w:r w:rsidRPr="00194E4B">
        <w:rPr>
          <w:color w:val="1F1F1F"/>
        </w:rPr>
        <w:t>defined</w:t>
      </w:r>
      <w:r w:rsidR="000B237F" w:rsidRPr="00194E4B">
        <w:rPr>
          <w:color w:val="1F1F1F"/>
        </w:rPr>
        <w:t xml:space="preserve"> </w:t>
      </w:r>
      <w:r w:rsidRPr="00194E4B">
        <w:rPr>
          <w:color w:val="1F1F1F"/>
        </w:rPr>
        <w:t>as</w:t>
      </w:r>
      <w:r w:rsidR="000B237F" w:rsidRPr="00194E4B">
        <w:rPr>
          <w:color w:val="1F1F1F"/>
        </w:rPr>
        <w:t xml:space="preserve"> </w:t>
      </w:r>
      <w:r w:rsidRPr="00194E4B">
        <w:rPr>
          <w:color w:val="1F1F1F"/>
        </w:rPr>
        <w:t>0730-1630</w:t>
      </w:r>
      <w:r w:rsidR="000B237F" w:rsidRPr="00194E4B">
        <w:rPr>
          <w:color w:val="1F1F1F"/>
        </w:rPr>
        <w:t xml:space="preserve"> </w:t>
      </w:r>
      <w:r w:rsidRPr="00194E4B">
        <w:rPr>
          <w:color w:val="1F1F1F"/>
        </w:rPr>
        <w:t>Alaska</w:t>
      </w:r>
      <w:r w:rsidR="000B237F" w:rsidRPr="00194E4B">
        <w:rPr>
          <w:color w:val="1F1F1F"/>
        </w:rPr>
        <w:t xml:space="preserve"> </w:t>
      </w:r>
      <w:r w:rsidRPr="00194E4B">
        <w:rPr>
          <w:color w:val="1F1F1F"/>
        </w:rPr>
        <w:t>Standard</w:t>
      </w:r>
      <w:r w:rsidR="000B237F" w:rsidRPr="00194E4B">
        <w:rPr>
          <w:color w:val="1F1F1F"/>
        </w:rPr>
        <w:t xml:space="preserve"> </w:t>
      </w:r>
      <w:r w:rsidRPr="00194E4B">
        <w:rPr>
          <w:color w:val="1F1F1F"/>
        </w:rPr>
        <w:t>Time</w:t>
      </w:r>
      <w:r w:rsidR="000B237F" w:rsidRPr="00194E4B">
        <w:rPr>
          <w:color w:val="1F1F1F"/>
        </w:rPr>
        <w:t xml:space="preserve"> </w:t>
      </w:r>
      <w:r w:rsidRPr="00194E4B">
        <w:rPr>
          <w:color w:val="1F1F1F"/>
        </w:rPr>
        <w:t>(AKST),</w:t>
      </w:r>
      <w:r w:rsidR="000B237F" w:rsidRPr="00194E4B">
        <w:rPr>
          <w:color w:val="1F1F1F"/>
        </w:rPr>
        <w:t xml:space="preserve"> </w:t>
      </w:r>
      <w:r w:rsidRPr="00194E4B">
        <w:rPr>
          <w:color w:val="1F1F1F"/>
        </w:rPr>
        <w:t>Monday</w:t>
      </w:r>
      <w:r w:rsidR="000B237F" w:rsidRPr="00194E4B">
        <w:rPr>
          <w:color w:val="1F1F1F"/>
        </w:rPr>
        <w:t xml:space="preserve"> </w:t>
      </w:r>
      <w:r w:rsidRPr="00194E4B">
        <w:rPr>
          <w:color w:val="1F1F1F"/>
        </w:rPr>
        <w:t>through</w:t>
      </w:r>
      <w:r w:rsidR="000B237F" w:rsidRPr="00194E4B">
        <w:rPr>
          <w:color w:val="1F1F1F"/>
        </w:rPr>
        <w:t xml:space="preserve"> </w:t>
      </w:r>
      <w:r w:rsidRPr="00194E4B">
        <w:rPr>
          <w:color w:val="1F1F1F"/>
        </w:rPr>
        <w:t>Friday,</w:t>
      </w:r>
      <w:r w:rsidR="000B237F" w:rsidRPr="00194E4B">
        <w:rPr>
          <w:color w:val="1F1F1F"/>
        </w:rPr>
        <w:t xml:space="preserve"> </w:t>
      </w:r>
      <w:r w:rsidRPr="00194E4B">
        <w:rPr>
          <w:color w:val="1F1F1F"/>
        </w:rPr>
        <w:t>excluding</w:t>
      </w:r>
      <w:r w:rsidR="000B237F" w:rsidRPr="00194E4B">
        <w:rPr>
          <w:color w:val="1F1F1F"/>
        </w:rPr>
        <w:t xml:space="preserve"> </w:t>
      </w:r>
      <w:r w:rsidRPr="00194E4B">
        <w:rPr>
          <w:color w:val="1F1F1F"/>
        </w:rPr>
        <w:t>Federal</w:t>
      </w:r>
      <w:r w:rsidR="000B237F" w:rsidRPr="00194E4B">
        <w:rPr>
          <w:color w:val="1F1F1F"/>
        </w:rPr>
        <w:t xml:space="preserve"> </w:t>
      </w:r>
      <w:r w:rsidRPr="00194E4B">
        <w:rPr>
          <w:color w:val="1F1F1F"/>
        </w:rPr>
        <w:t>Holidays.</w:t>
      </w:r>
    </w:p>
    <w:p w14:paraId="2030EBF3" w14:textId="0B085BCE" w:rsidR="00AD71BD" w:rsidRPr="00194E4B" w:rsidRDefault="00AD71BD" w:rsidP="00AD71BD">
      <w:pPr>
        <w:pStyle w:val="NormalWeb"/>
        <w:numPr>
          <w:ilvl w:val="0"/>
          <w:numId w:val="18"/>
        </w:numPr>
        <w:rPr>
          <w:color w:val="1F1F1F"/>
        </w:rPr>
      </w:pPr>
      <w:r w:rsidRPr="00194E4B">
        <w:rPr>
          <w:color w:val="1F1F1F"/>
        </w:rPr>
        <w:t>Contractor's</w:t>
      </w:r>
      <w:r w:rsidR="000B237F" w:rsidRPr="00194E4B">
        <w:rPr>
          <w:color w:val="1F1F1F"/>
        </w:rPr>
        <w:t xml:space="preserve"> </w:t>
      </w:r>
      <w:r w:rsidRPr="00194E4B">
        <w:rPr>
          <w:color w:val="1F1F1F"/>
        </w:rPr>
        <w:t>Point</w:t>
      </w:r>
      <w:r w:rsidR="000B237F" w:rsidRPr="00194E4B">
        <w:rPr>
          <w:color w:val="1F1F1F"/>
        </w:rPr>
        <w:t xml:space="preserve"> </w:t>
      </w:r>
      <w:r w:rsidRPr="00194E4B">
        <w:rPr>
          <w:color w:val="1F1F1F"/>
        </w:rPr>
        <w:t>of</w:t>
      </w:r>
      <w:r w:rsidR="000B237F" w:rsidRPr="00194E4B">
        <w:rPr>
          <w:color w:val="1F1F1F"/>
        </w:rPr>
        <w:t xml:space="preserve"> </w:t>
      </w:r>
      <w:r w:rsidRPr="00194E4B">
        <w:rPr>
          <w:color w:val="1F1F1F"/>
        </w:rPr>
        <w:t>Contact</w:t>
      </w:r>
      <w:r w:rsidR="000B237F" w:rsidRPr="00194E4B">
        <w:rPr>
          <w:color w:val="1F1F1F"/>
        </w:rPr>
        <w:t xml:space="preserve"> </w:t>
      </w:r>
      <w:r w:rsidRPr="00194E4B">
        <w:rPr>
          <w:color w:val="1F1F1F"/>
        </w:rPr>
        <w:t>(POC):</w:t>
      </w:r>
      <w:r w:rsidR="000B237F" w:rsidRPr="00194E4B">
        <w:rPr>
          <w:color w:val="1F1F1F"/>
        </w:rPr>
        <w:t xml:space="preserve"> </w:t>
      </w:r>
      <w:r w:rsidRPr="00194E4B">
        <w:rPr>
          <w:color w:val="1F1F1F"/>
        </w:rPr>
        <w:t>The</w:t>
      </w:r>
      <w:r w:rsidR="000B237F" w:rsidRPr="00194E4B">
        <w:rPr>
          <w:color w:val="1F1F1F"/>
        </w:rPr>
        <w:t xml:space="preserve"> </w:t>
      </w:r>
      <w:r w:rsidRPr="00194E4B">
        <w:rPr>
          <w:color w:val="1F1F1F"/>
        </w:rPr>
        <w:t>Contractor</w:t>
      </w:r>
      <w:r w:rsidR="000B237F" w:rsidRPr="00194E4B">
        <w:rPr>
          <w:color w:val="1F1F1F"/>
        </w:rPr>
        <w:t xml:space="preserve"> </w:t>
      </w:r>
      <w:r w:rsidRPr="00194E4B">
        <w:rPr>
          <w:color w:val="1F1F1F"/>
        </w:rPr>
        <w:t>shall</w:t>
      </w:r>
      <w:r w:rsidR="000B237F" w:rsidRPr="00194E4B">
        <w:rPr>
          <w:color w:val="1F1F1F"/>
        </w:rPr>
        <w:t xml:space="preserve"> </w:t>
      </w:r>
      <w:r w:rsidRPr="00194E4B">
        <w:rPr>
          <w:color w:val="1F1F1F"/>
        </w:rPr>
        <w:t>designate</w:t>
      </w:r>
      <w:r w:rsidR="000B237F" w:rsidRPr="00194E4B">
        <w:rPr>
          <w:color w:val="1F1F1F"/>
        </w:rPr>
        <w:t xml:space="preserve"> </w:t>
      </w:r>
      <w:r w:rsidRPr="00194E4B">
        <w:rPr>
          <w:color w:val="1F1F1F"/>
        </w:rPr>
        <w:t>a</w:t>
      </w:r>
      <w:r w:rsidR="000B237F" w:rsidRPr="00194E4B">
        <w:rPr>
          <w:color w:val="1F1F1F"/>
        </w:rPr>
        <w:t xml:space="preserve"> </w:t>
      </w:r>
      <w:r w:rsidRPr="00194E4B">
        <w:rPr>
          <w:color w:val="1F1F1F"/>
        </w:rPr>
        <w:t>primary</w:t>
      </w:r>
      <w:r w:rsidR="000B237F" w:rsidRPr="00194E4B">
        <w:rPr>
          <w:color w:val="1F1F1F"/>
        </w:rPr>
        <w:t xml:space="preserve"> </w:t>
      </w:r>
      <w:r w:rsidRPr="00194E4B">
        <w:rPr>
          <w:color w:val="1F1F1F"/>
        </w:rPr>
        <w:t>and</w:t>
      </w:r>
      <w:r w:rsidR="000B237F" w:rsidRPr="00194E4B">
        <w:rPr>
          <w:color w:val="1F1F1F"/>
        </w:rPr>
        <w:t xml:space="preserve"> </w:t>
      </w:r>
      <w:r w:rsidRPr="00194E4B">
        <w:rPr>
          <w:color w:val="1F1F1F"/>
        </w:rPr>
        <w:t>alternate</w:t>
      </w:r>
      <w:r w:rsidR="000B237F" w:rsidRPr="00194E4B">
        <w:rPr>
          <w:color w:val="1F1F1F"/>
        </w:rPr>
        <w:t xml:space="preserve"> </w:t>
      </w:r>
      <w:r w:rsidRPr="00194E4B">
        <w:rPr>
          <w:color w:val="1F1F1F"/>
        </w:rPr>
        <w:t>POC</w:t>
      </w:r>
      <w:r w:rsidR="000B237F" w:rsidRPr="00194E4B">
        <w:rPr>
          <w:color w:val="1F1F1F"/>
        </w:rPr>
        <w:t xml:space="preserve"> </w:t>
      </w:r>
      <w:r w:rsidRPr="00194E4B">
        <w:rPr>
          <w:color w:val="1F1F1F"/>
        </w:rPr>
        <w:t>responsible</w:t>
      </w:r>
      <w:r w:rsidR="000B237F" w:rsidRPr="00194E4B">
        <w:rPr>
          <w:color w:val="1F1F1F"/>
        </w:rPr>
        <w:t xml:space="preserve"> </w:t>
      </w:r>
      <w:r w:rsidRPr="00194E4B">
        <w:rPr>
          <w:color w:val="1F1F1F"/>
        </w:rPr>
        <w:t>for</w:t>
      </w:r>
      <w:r w:rsidR="000B237F" w:rsidRPr="00194E4B">
        <w:rPr>
          <w:color w:val="1F1F1F"/>
        </w:rPr>
        <w:t xml:space="preserve"> </w:t>
      </w:r>
      <w:r w:rsidRPr="00194E4B">
        <w:rPr>
          <w:color w:val="1F1F1F"/>
        </w:rPr>
        <w:t>receiving</w:t>
      </w:r>
      <w:r w:rsidR="000B237F" w:rsidRPr="00194E4B">
        <w:rPr>
          <w:color w:val="1F1F1F"/>
        </w:rPr>
        <w:t xml:space="preserve"> </w:t>
      </w:r>
      <w:r w:rsidRPr="00194E4B">
        <w:rPr>
          <w:color w:val="1F1F1F"/>
        </w:rPr>
        <w:t>and</w:t>
      </w:r>
      <w:r w:rsidR="000B237F" w:rsidRPr="00194E4B">
        <w:rPr>
          <w:color w:val="1F1F1F"/>
        </w:rPr>
        <w:t xml:space="preserve"> </w:t>
      </w:r>
      <w:r w:rsidRPr="00194E4B">
        <w:rPr>
          <w:color w:val="1F1F1F"/>
        </w:rPr>
        <w:t>acknowledging</w:t>
      </w:r>
      <w:r w:rsidR="000B237F" w:rsidRPr="00194E4B">
        <w:rPr>
          <w:color w:val="1F1F1F"/>
        </w:rPr>
        <w:t xml:space="preserve"> </w:t>
      </w:r>
      <w:r w:rsidRPr="00194E4B">
        <w:rPr>
          <w:color w:val="1F1F1F"/>
        </w:rPr>
        <w:t>all</w:t>
      </w:r>
      <w:r w:rsidR="000B237F" w:rsidRPr="00194E4B">
        <w:rPr>
          <w:color w:val="1F1F1F"/>
        </w:rPr>
        <w:t xml:space="preserve"> </w:t>
      </w:r>
      <w:r w:rsidRPr="00194E4B">
        <w:rPr>
          <w:color w:val="1F1F1F"/>
        </w:rPr>
        <w:t>flight</w:t>
      </w:r>
      <w:r w:rsidR="000B237F" w:rsidRPr="00194E4B">
        <w:rPr>
          <w:color w:val="1F1F1F"/>
        </w:rPr>
        <w:t xml:space="preserve"> </w:t>
      </w:r>
      <w:r w:rsidRPr="00194E4B">
        <w:rPr>
          <w:color w:val="1F1F1F"/>
        </w:rPr>
        <w:t>requests.</w:t>
      </w:r>
      <w:r w:rsidR="000B237F" w:rsidRPr="00194E4B">
        <w:rPr>
          <w:color w:val="1F1F1F"/>
        </w:rPr>
        <w:t xml:space="preserve"> </w:t>
      </w:r>
      <w:r w:rsidRPr="00194E4B">
        <w:rPr>
          <w:color w:val="1F1F1F"/>
        </w:rPr>
        <w:t>The</w:t>
      </w:r>
      <w:r w:rsidR="000B237F" w:rsidRPr="00194E4B">
        <w:rPr>
          <w:color w:val="1F1F1F"/>
        </w:rPr>
        <w:t xml:space="preserve"> </w:t>
      </w:r>
      <w:r w:rsidRPr="00194E4B">
        <w:rPr>
          <w:color w:val="1F1F1F"/>
        </w:rPr>
        <w:lastRenderedPageBreak/>
        <w:t>Contractor</w:t>
      </w:r>
      <w:r w:rsidR="000B237F" w:rsidRPr="00194E4B">
        <w:rPr>
          <w:color w:val="1F1F1F"/>
        </w:rPr>
        <w:t xml:space="preserve"> </w:t>
      </w:r>
      <w:r w:rsidRPr="00194E4B">
        <w:rPr>
          <w:color w:val="1F1F1F"/>
        </w:rPr>
        <w:t>shall</w:t>
      </w:r>
      <w:r w:rsidR="000B237F" w:rsidRPr="00194E4B">
        <w:rPr>
          <w:color w:val="1F1F1F"/>
        </w:rPr>
        <w:t xml:space="preserve"> </w:t>
      </w:r>
      <w:r w:rsidRPr="00194E4B">
        <w:rPr>
          <w:color w:val="1F1F1F"/>
        </w:rPr>
        <w:t>provide</w:t>
      </w:r>
      <w:r w:rsidR="000B237F" w:rsidRPr="00194E4B">
        <w:rPr>
          <w:color w:val="1F1F1F"/>
        </w:rPr>
        <w:t xml:space="preserve"> </w:t>
      </w:r>
      <w:r w:rsidRPr="00194E4B">
        <w:rPr>
          <w:color w:val="1F1F1F"/>
        </w:rPr>
        <w:t>a</w:t>
      </w:r>
      <w:r w:rsidR="000B237F" w:rsidRPr="00194E4B">
        <w:rPr>
          <w:color w:val="1F1F1F"/>
        </w:rPr>
        <w:t xml:space="preserve"> </w:t>
      </w:r>
      <w:r w:rsidRPr="00194E4B">
        <w:rPr>
          <w:color w:val="1F1F1F"/>
        </w:rPr>
        <w:t>primary</w:t>
      </w:r>
      <w:r w:rsidR="000B237F" w:rsidRPr="00194E4B">
        <w:rPr>
          <w:color w:val="1F1F1F"/>
        </w:rPr>
        <w:t xml:space="preserve"> </w:t>
      </w:r>
      <w:r w:rsidRPr="00194E4B">
        <w:rPr>
          <w:color w:val="1F1F1F"/>
        </w:rPr>
        <w:t>phone</w:t>
      </w:r>
      <w:r w:rsidR="000B237F" w:rsidRPr="00194E4B">
        <w:rPr>
          <w:color w:val="1F1F1F"/>
        </w:rPr>
        <w:t xml:space="preserve"> </w:t>
      </w:r>
      <w:r w:rsidRPr="00194E4B">
        <w:rPr>
          <w:color w:val="1F1F1F"/>
        </w:rPr>
        <w:t>number,</w:t>
      </w:r>
      <w:r w:rsidR="000B237F" w:rsidRPr="00194E4B">
        <w:rPr>
          <w:color w:val="1F1F1F"/>
        </w:rPr>
        <w:t xml:space="preserve"> </w:t>
      </w:r>
      <w:r w:rsidRPr="00194E4B">
        <w:rPr>
          <w:color w:val="1F1F1F"/>
        </w:rPr>
        <w:t>an</w:t>
      </w:r>
      <w:r w:rsidR="000B237F" w:rsidRPr="00194E4B">
        <w:rPr>
          <w:color w:val="1F1F1F"/>
        </w:rPr>
        <w:t xml:space="preserve"> </w:t>
      </w:r>
      <w:r w:rsidRPr="00194E4B">
        <w:rPr>
          <w:color w:val="1F1F1F"/>
        </w:rPr>
        <w:t>alternate</w:t>
      </w:r>
      <w:r w:rsidR="000B237F" w:rsidRPr="00194E4B">
        <w:rPr>
          <w:color w:val="1F1F1F"/>
        </w:rPr>
        <w:t xml:space="preserve"> </w:t>
      </w:r>
      <w:r w:rsidRPr="00194E4B">
        <w:rPr>
          <w:color w:val="1F1F1F"/>
        </w:rPr>
        <w:t>phone</w:t>
      </w:r>
      <w:r w:rsidR="000B237F" w:rsidRPr="00194E4B">
        <w:rPr>
          <w:color w:val="1F1F1F"/>
        </w:rPr>
        <w:t xml:space="preserve"> </w:t>
      </w:r>
      <w:r w:rsidRPr="00194E4B">
        <w:rPr>
          <w:color w:val="1F1F1F"/>
        </w:rPr>
        <w:t>number,</w:t>
      </w:r>
      <w:r w:rsidR="000B237F" w:rsidRPr="00194E4B">
        <w:rPr>
          <w:color w:val="1F1F1F"/>
        </w:rPr>
        <w:t xml:space="preserve"> </w:t>
      </w:r>
      <w:r w:rsidRPr="00194E4B">
        <w:rPr>
          <w:color w:val="1F1F1F"/>
        </w:rPr>
        <w:t>and</w:t>
      </w:r>
      <w:r w:rsidR="000B237F" w:rsidRPr="00194E4B">
        <w:rPr>
          <w:color w:val="1F1F1F"/>
        </w:rPr>
        <w:t xml:space="preserve"> </w:t>
      </w:r>
      <w:r w:rsidRPr="00194E4B">
        <w:rPr>
          <w:color w:val="1F1F1F"/>
        </w:rPr>
        <w:t>an</w:t>
      </w:r>
      <w:r w:rsidR="000B237F" w:rsidRPr="00194E4B">
        <w:rPr>
          <w:color w:val="1F1F1F"/>
        </w:rPr>
        <w:t xml:space="preserve"> </w:t>
      </w:r>
      <w:r w:rsidRPr="00194E4B">
        <w:rPr>
          <w:color w:val="1F1F1F"/>
        </w:rPr>
        <w:t>email</w:t>
      </w:r>
      <w:r w:rsidR="000B237F" w:rsidRPr="00194E4B">
        <w:rPr>
          <w:color w:val="1F1F1F"/>
        </w:rPr>
        <w:t xml:space="preserve"> </w:t>
      </w:r>
      <w:r w:rsidRPr="00194E4B">
        <w:rPr>
          <w:color w:val="1F1F1F"/>
        </w:rPr>
        <w:t>address</w:t>
      </w:r>
      <w:r w:rsidR="000B237F" w:rsidRPr="00194E4B">
        <w:rPr>
          <w:color w:val="1F1F1F"/>
        </w:rPr>
        <w:t xml:space="preserve"> </w:t>
      </w:r>
      <w:r w:rsidRPr="00194E4B">
        <w:rPr>
          <w:color w:val="1F1F1F"/>
        </w:rPr>
        <w:t>for</w:t>
      </w:r>
      <w:r w:rsidR="000B237F" w:rsidRPr="00194E4B">
        <w:rPr>
          <w:color w:val="1F1F1F"/>
        </w:rPr>
        <w:t xml:space="preserve"> </w:t>
      </w:r>
      <w:r w:rsidRPr="00194E4B">
        <w:rPr>
          <w:color w:val="1F1F1F"/>
        </w:rPr>
        <w:t>this</w:t>
      </w:r>
      <w:r w:rsidR="000B237F" w:rsidRPr="00194E4B">
        <w:rPr>
          <w:color w:val="1F1F1F"/>
        </w:rPr>
        <w:t xml:space="preserve"> </w:t>
      </w:r>
      <w:r w:rsidRPr="00194E4B">
        <w:rPr>
          <w:color w:val="1F1F1F"/>
        </w:rPr>
        <w:t>POC,</w:t>
      </w:r>
      <w:r w:rsidR="000B237F" w:rsidRPr="00194E4B">
        <w:rPr>
          <w:color w:val="1F1F1F"/>
        </w:rPr>
        <w:t xml:space="preserve"> </w:t>
      </w:r>
      <w:r w:rsidRPr="00194E4B">
        <w:rPr>
          <w:color w:val="1F1F1F"/>
        </w:rPr>
        <w:t>to</w:t>
      </w:r>
      <w:r w:rsidR="000B237F" w:rsidRPr="00194E4B">
        <w:rPr>
          <w:color w:val="1F1F1F"/>
        </w:rPr>
        <w:t xml:space="preserve"> </w:t>
      </w:r>
      <w:r w:rsidRPr="00194E4B">
        <w:rPr>
          <w:color w:val="1F1F1F"/>
        </w:rPr>
        <w:t>be</w:t>
      </w:r>
      <w:r w:rsidR="000B237F" w:rsidRPr="00194E4B">
        <w:rPr>
          <w:color w:val="1F1F1F"/>
        </w:rPr>
        <w:t xml:space="preserve"> </w:t>
      </w:r>
      <w:r w:rsidRPr="00194E4B">
        <w:rPr>
          <w:color w:val="1F1F1F"/>
        </w:rPr>
        <w:t>kept</w:t>
      </w:r>
      <w:r w:rsidR="000B237F" w:rsidRPr="00194E4B">
        <w:rPr>
          <w:color w:val="1F1F1F"/>
        </w:rPr>
        <w:t xml:space="preserve"> </w:t>
      </w:r>
      <w:r w:rsidRPr="00194E4B">
        <w:rPr>
          <w:color w:val="1F1F1F"/>
        </w:rPr>
        <w:t>current</w:t>
      </w:r>
      <w:r w:rsidR="000B237F" w:rsidRPr="00194E4B">
        <w:rPr>
          <w:color w:val="1F1F1F"/>
        </w:rPr>
        <w:t xml:space="preserve"> </w:t>
      </w:r>
      <w:r w:rsidRPr="00194E4B">
        <w:rPr>
          <w:color w:val="1F1F1F"/>
        </w:rPr>
        <w:t>with</w:t>
      </w:r>
      <w:r w:rsidR="000B237F" w:rsidRPr="00194E4B">
        <w:rPr>
          <w:color w:val="1F1F1F"/>
        </w:rPr>
        <w:t xml:space="preserve"> </w:t>
      </w:r>
      <w:r w:rsidRPr="00194E4B">
        <w:rPr>
          <w:color w:val="1F1F1F"/>
        </w:rPr>
        <w:t>the</w:t>
      </w:r>
      <w:r w:rsidR="000B237F" w:rsidRPr="00194E4B">
        <w:rPr>
          <w:color w:val="1F1F1F"/>
        </w:rPr>
        <w:t xml:space="preserve"> </w:t>
      </w:r>
      <w:r w:rsidRPr="00194E4B">
        <w:rPr>
          <w:color w:val="1F1F1F"/>
        </w:rPr>
        <w:t>Contracting</w:t>
      </w:r>
      <w:r w:rsidR="000B237F" w:rsidRPr="00194E4B">
        <w:rPr>
          <w:color w:val="1F1F1F"/>
        </w:rPr>
        <w:t xml:space="preserve"> </w:t>
      </w:r>
      <w:r w:rsidRPr="00194E4B">
        <w:rPr>
          <w:color w:val="1F1F1F"/>
        </w:rPr>
        <w:t>Officer.</w:t>
      </w:r>
    </w:p>
    <w:p w14:paraId="7685EE07" w14:textId="431B5681" w:rsidR="004E642A" w:rsidRPr="00194E4B" w:rsidRDefault="004E642A" w:rsidP="004E642A">
      <w:pPr>
        <w:shd w:val="clear" w:color="auto" w:fill="FFFFFF"/>
        <w:spacing w:before="100" w:beforeAutospacing="1" w:after="100" w:afterAutospacing="1" w:line="240" w:lineRule="auto"/>
        <w:rPr>
          <w:rFonts w:ascii="Times New Roman" w:eastAsia="Times New Roman" w:hAnsi="Times New Roman" w:cs="Times New Roman"/>
          <w:color w:val="1F1F1F"/>
          <w:lang w:eastAsia="en-US"/>
        </w:rPr>
      </w:pPr>
      <w:r w:rsidRPr="00194E4B">
        <w:rPr>
          <w:rFonts w:ascii="Times New Roman" w:eastAsia="Times New Roman" w:hAnsi="Times New Roman" w:cs="Times New Roman"/>
          <w:color w:val="1F1F1F"/>
          <w:lang w:eastAsia="en-US"/>
        </w:rPr>
        <w:t>2.0</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CONTRACTOR</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REQUIREMENTS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&amp;</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RESPONSIBILITIES</w:t>
      </w:r>
    </w:p>
    <w:p w14:paraId="0B098080" w14:textId="646EF194" w:rsidR="004E642A" w:rsidRPr="00194E4B" w:rsidRDefault="004E642A" w:rsidP="004E642A">
      <w:pPr>
        <w:shd w:val="clear" w:color="auto" w:fill="FFFFFF"/>
        <w:spacing w:before="100" w:beforeAutospacing="1" w:after="100" w:afterAutospacing="1" w:line="240" w:lineRule="auto"/>
        <w:rPr>
          <w:rFonts w:ascii="Times New Roman" w:eastAsia="Times New Roman" w:hAnsi="Times New Roman" w:cs="Times New Roman"/>
          <w:color w:val="1F1F1F"/>
          <w:lang w:eastAsia="en-US"/>
        </w:rPr>
      </w:pPr>
      <w:r w:rsidRPr="00194E4B">
        <w:rPr>
          <w:rFonts w:ascii="Times New Roman" w:eastAsia="Times New Roman" w:hAnsi="Times New Roman" w:cs="Times New Roman"/>
          <w:color w:val="1F1F1F"/>
          <w:lang w:eastAsia="en-US"/>
        </w:rPr>
        <w:t>2.1.</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General</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Management: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The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Contractor</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shall</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be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solely</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responsible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for</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managing</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the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entire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helicopter</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support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process,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from</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receiving</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Government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flight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request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to</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the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successful</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completion</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of</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the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mission.</w:t>
      </w:r>
    </w:p>
    <w:p w14:paraId="06936F04" w14:textId="2ECF2750" w:rsidR="004E642A" w:rsidRPr="00194E4B" w:rsidRDefault="004E642A" w:rsidP="004E642A">
      <w:pPr>
        <w:shd w:val="clear" w:color="auto" w:fill="FFFFFF"/>
        <w:spacing w:before="100" w:beforeAutospacing="1" w:after="100" w:afterAutospacing="1" w:line="240" w:lineRule="auto"/>
        <w:rPr>
          <w:rFonts w:ascii="Times New Roman" w:eastAsia="Times New Roman" w:hAnsi="Times New Roman" w:cs="Times New Roman"/>
          <w:color w:val="1F1F1F"/>
          <w:lang w:eastAsia="en-US"/>
        </w:rPr>
      </w:pPr>
      <w:r w:rsidRPr="00194E4B">
        <w:rPr>
          <w:rFonts w:ascii="Times New Roman" w:eastAsia="Times New Roman" w:hAnsi="Times New Roman" w:cs="Times New Roman"/>
          <w:color w:val="1F1F1F"/>
          <w:lang w:eastAsia="en-US"/>
        </w:rPr>
        <w:t>2.2.</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Subcontractor</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Management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&amp;</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Vetting:</w:t>
      </w:r>
    </w:p>
    <w:p w14:paraId="6116AEFD" w14:textId="1F0B04D0" w:rsidR="004E642A" w:rsidRPr="00194E4B" w:rsidRDefault="004E642A" w:rsidP="004E642A">
      <w:pPr>
        <w:numPr>
          <w:ilvl w:val="0"/>
          <w:numId w:val="11"/>
        </w:numPr>
        <w:shd w:val="clear" w:color="auto" w:fill="FFFFFF"/>
        <w:spacing w:after="0" w:line="240" w:lineRule="auto"/>
        <w:rPr>
          <w:rFonts w:ascii="Times New Roman" w:eastAsia="Times New Roman" w:hAnsi="Times New Roman" w:cs="Times New Roman"/>
          <w:color w:val="1F1F1F"/>
          <w:lang w:eastAsia="en-US"/>
        </w:rPr>
      </w:pPr>
      <w:r w:rsidRPr="00194E4B">
        <w:rPr>
          <w:rFonts w:ascii="Times New Roman" w:eastAsia="Times New Roman" w:hAnsi="Times New Roman" w:cs="Times New Roman"/>
          <w:color w:val="1F1F1F"/>
          <w:lang w:eastAsia="en-US"/>
        </w:rPr>
        <w:t>The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Contractor</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shall</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establish</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and</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maintain</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network</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of</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qualified</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helicopter</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service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providers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(subcontractors)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capable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of</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meeting</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the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technical</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requirements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of</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this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PWS.</w:t>
      </w:r>
    </w:p>
    <w:p w14:paraId="3E440524" w14:textId="607F6FF1" w:rsidR="004E642A" w:rsidRPr="00194E4B" w:rsidRDefault="004E642A" w:rsidP="004E642A">
      <w:pPr>
        <w:numPr>
          <w:ilvl w:val="0"/>
          <w:numId w:val="11"/>
        </w:numPr>
        <w:shd w:val="clear" w:color="auto" w:fill="FFFFFF"/>
        <w:spacing w:after="0" w:line="240" w:lineRule="auto"/>
        <w:rPr>
          <w:rFonts w:ascii="Times New Roman" w:eastAsia="Times New Roman" w:hAnsi="Times New Roman" w:cs="Times New Roman"/>
          <w:color w:val="1F1F1F"/>
          <w:lang w:eastAsia="en-US"/>
        </w:rPr>
      </w:pPr>
      <w:r w:rsidRPr="00194E4B">
        <w:rPr>
          <w:rFonts w:ascii="Times New Roman" w:eastAsia="Times New Roman" w:hAnsi="Times New Roman" w:cs="Times New Roman"/>
          <w:color w:val="1F1F1F"/>
          <w:lang w:eastAsia="en-US"/>
        </w:rPr>
        <w:t>The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Contractor</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is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solely</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responsible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for</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vetting</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all</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subcontractors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to</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ensure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they</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meet,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minimum,</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all</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applicable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Federal</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Aviation</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Administration</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(FAA),</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State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of</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Alaska,</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and</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DoD</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safety,</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maintenance,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licensing,</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and</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insurance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requirements.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The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Government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reserves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the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right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to</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request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proof</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of</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subcontractor</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compliance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any</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time.</w:t>
      </w:r>
    </w:p>
    <w:p w14:paraId="5285F8C3" w14:textId="2A926ECE" w:rsidR="004E642A" w:rsidRPr="00194E4B" w:rsidRDefault="00FA27DE" w:rsidP="00C24263">
      <w:pPr>
        <w:pStyle w:val="ListParagraph"/>
        <w:numPr>
          <w:ilvl w:val="0"/>
          <w:numId w:val="11"/>
        </w:numPr>
        <w:shd w:val="clear" w:color="auto" w:fill="FFFFFF"/>
        <w:spacing w:before="100" w:beforeAutospacing="1" w:after="100" w:afterAutospacing="1" w:line="240" w:lineRule="auto"/>
        <w:rPr>
          <w:rFonts w:ascii="Times New Roman" w:eastAsia="Times New Roman" w:hAnsi="Times New Roman" w:cs="Times New Roman"/>
          <w:color w:val="1F1F1F"/>
          <w:lang w:eastAsia="en-US"/>
        </w:rPr>
      </w:pPr>
      <w:r w:rsidRPr="00194E4B">
        <w:rPr>
          <w:rFonts w:ascii="Times New Roman" w:eastAsia="Times New Roman" w:hAnsi="Times New Roman" w:cs="Times New Roman"/>
          <w:color w:val="1F1F1F"/>
          <w:lang w:eastAsia="en-US"/>
        </w:rPr>
        <w:t>The Contractor shall ensure the helicopter company has a sufficient plan for Medevac and Search and Rescue</w:t>
      </w:r>
      <w:r w:rsidR="00B0668E" w:rsidRPr="00194E4B">
        <w:rPr>
          <w:rFonts w:ascii="Times New Roman" w:eastAsia="Times New Roman" w:hAnsi="Times New Roman" w:cs="Times New Roman"/>
          <w:color w:val="1F1F1F"/>
          <w:lang w:eastAsia="en-US"/>
        </w:rPr>
        <w:t xml:space="preserve"> (SAR)</w:t>
      </w:r>
      <w:r w:rsidRPr="00194E4B">
        <w:rPr>
          <w:rFonts w:ascii="Times New Roman" w:eastAsia="Times New Roman" w:hAnsi="Times New Roman" w:cs="Times New Roman"/>
          <w:color w:val="1F1F1F"/>
          <w:lang w:eastAsia="en-US"/>
        </w:rPr>
        <w:t xml:space="preserve"> operations in the event of an accident or mishap. This plan should meet all Federal and State of Alaska requirements.</w:t>
      </w:r>
    </w:p>
    <w:p w14:paraId="78A54400" w14:textId="6182D2A3" w:rsidR="004E642A" w:rsidRPr="00194E4B" w:rsidRDefault="004E642A" w:rsidP="004E642A">
      <w:pPr>
        <w:shd w:val="clear" w:color="auto" w:fill="FFFFFF"/>
        <w:spacing w:before="100" w:beforeAutospacing="1" w:after="100" w:afterAutospacing="1" w:line="240" w:lineRule="auto"/>
        <w:rPr>
          <w:rFonts w:ascii="Times New Roman" w:eastAsia="Times New Roman" w:hAnsi="Times New Roman" w:cs="Times New Roman"/>
          <w:color w:val="1F1F1F"/>
          <w:lang w:eastAsia="en-US"/>
        </w:rPr>
      </w:pPr>
      <w:r w:rsidRPr="00194E4B">
        <w:rPr>
          <w:rFonts w:ascii="Times New Roman" w:eastAsia="Times New Roman" w:hAnsi="Times New Roman" w:cs="Times New Roman"/>
          <w:color w:val="1F1F1F"/>
          <w:lang w:eastAsia="en-US"/>
        </w:rPr>
        <w:t>2.3.</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Insurance: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The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Contractor</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shall</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maintain,</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and</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ensure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its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subcontractors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maintain,</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adequate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liability</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insurance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to</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meet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all</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Federal</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and</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State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of</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Alaska</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requirements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for</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passenger</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and</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cargo</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transport.</w:t>
      </w:r>
    </w:p>
    <w:p w14:paraId="772EBB2B" w14:textId="4CE4B082" w:rsidR="004E642A" w:rsidRPr="00194E4B" w:rsidRDefault="004E642A" w:rsidP="004E642A">
      <w:pPr>
        <w:shd w:val="clear" w:color="auto" w:fill="FFFFFF"/>
        <w:spacing w:before="100" w:beforeAutospacing="1" w:after="100" w:afterAutospacing="1" w:line="240" w:lineRule="auto"/>
        <w:rPr>
          <w:rFonts w:ascii="Times New Roman" w:eastAsia="Times New Roman" w:hAnsi="Times New Roman" w:cs="Times New Roman"/>
          <w:color w:val="1F1F1F"/>
          <w:lang w:eastAsia="en-US"/>
        </w:rPr>
      </w:pPr>
      <w:r w:rsidRPr="00194E4B">
        <w:rPr>
          <w:rFonts w:ascii="Times New Roman" w:eastAsia="Times New Roman" w:hAnsi="Times New Roman" w:cs="Times New Roman"/>
          <w:color w:val="1F1F1F"/>
          <w:lang w:eastAsia="en-US"/>
        </w:rPr>
        <w:t>2.4.</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Scheduling</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and</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Coordination:</w:t>
      </w:r>
    </w:p>
    <w:p w14:paraId="56CF5489" w14:textId="6679A1C9" w:rsidR="004E642A" w:rsidRPr="00194E4B" w:rsidRDefault="004E642A" w:rsidP="004E642A">
      <w:pPr>
        <w:numPr>
          <w:ilvl w:val="0"/>
          <w:numId w:val="12"/>
        </w:numPr>
        <w:shd w:val="clear" w:color="auto" w:fill="FFFFFF"/>
        <w:spacing w:after="0" w:line="240" w:lineRule="auto"/>
        <w:rPr>
          <w:rFonts w:ascii="Times New Roman" w:eastAsia="Times New Roman" w:hAnsi="Times New Roman" w:cs="Times New Roman"/>
          <w:color w:val="1F1F1F"/>
          <w:lang w:eastAsia="en-US"/>
        </w:rPr>
      </w:pPr>
      <w:r w:rsidRPr="00194E4B">
        <w:rPr>
          <w:rFonts w:ascii="Times New Roman" w:eastAsia="Times New Roman" w:hAnsi="Times New Roman" w:cs="Times New Roman"/>
          <w:color w:val="1F1F1F"/>
          <w:lang w:eastAsia="en-US"/>
        </w:rPr>
        <w:t>The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Contractor</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shall</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provide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single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point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of</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contact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(POC)</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for</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the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Government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to</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submit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all</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helicopter</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support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requests.</w:t>
      </w:r>
    </w:p>
    <w:p w14:paraId="6AEAE59B" w14:textId="499FCF7C" w:rsidR="004E642A" w:rsidRPr="00194E4B" w:rsidRDefault="004E642A" w:rsidP="004E642A">
      <w:pPr>
        <w:numPr>
          <w:ilvl w:val="0"/>
          <w:numId w:val="12"/>
        </w:numPr>
        <w:shd w:val="clear" w:color="auto" w:fill="FFFFFF"/>
        <w:spacing w:after="0" w:line="240" w:lineRule="auto"/>
        <w:rPr>
          <w:rFonts w:ascii="Times New Roman" w:eastAsia="Times New Roman" w:hAnsi="Times New Roman" w:cs="Times New Roman"/>
          <w:color w:val="1F1F1F"/>
          <w:lang w:eastAsia="en-US"/>
        </w:rPr>
      </w:pPr>
      <w:r w:rsidRPr="00194E4B">
        <w:rPr>
          <w:rFonts w:ascii="Times New Roman" w:eastAsia="Times New Roman" w:hAnsi="Times New Roman" w:cs="Times New Roman"/>
          <w:color w:val="1F1F1F"/>
          <w:lang w:eastAsia="en-US"/>
        </w:rPr>
        <w:t>The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Contractor</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shall</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manage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all</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scheduling,</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deconfliction,</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and</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coordination</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with</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its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subcontractors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to</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fulfill</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Government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requirements.</w:t>
      </w:r>
    </w:p>
    <w:p w14:paraId="50776358" w14:textId="6FC1DA26" w:rsidR="004E642A" w:rsidRPr="00194E4B" w:rsidRDefault="004E642A" w:rsidP="004E642A">
      <w:pPr>
        <w:numPr>
          <w:ilvl w:val="0"/>
          <w:numId w:val="12"/>
        </w:numPr>
        <w:shd w:val="clear" w:color="auto" w:fill="FFFFFF"/>
        <w:spacing w:after="0" w:line="240" w:lineRule="auto"/>
        <w:rPr>
          <w:rFonts w:ascii="Times New Roman" w:eastAsia="Times New Roman" w:hAnsi="Times New Roman" w:cs="Times New Roman"/>
          <w:color w:val="1F1F1F"/>
          <w:lang w:eastAsia="en-US"/>
        </w:rPr>
      </w:pPr>
      <w:r w:rsidRPr="00194E4B">
        <w:rPr>
          <w:rFonts w:ascii="Times New Roman" w:eastAsia="Times New Roman" w:hAnsi="Times New Roman" w:cs="Times New Roman"/>
          <w:color w:val="1F1F1F"/>
          <w:lang w:eastAsia="en-US"/>
        </w:rPr>
        <w:t>The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Contractor</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shall</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provide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standardized</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Request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Form</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for</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Government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use.</w:t>
      </w:r>
    </w:p>
    <w:p w14:paraId="0496DB0D" w14:textId="77777777" w:rsidR="00CD7EA0" w:rsidRPr="00194E4B" w:rsidRDefault="00CD7EA0" w:rsidP="00CD7EA0">
      <w:pPr>
        <w:shd w:val="clear" w:color="auto" w:fill="FFFFFF"/>
        <w:spacing w:after="0" w:line="240" w:lineRule="auto"/>
        <w:rPr>
          <w:rFonts w:ascii="Times New Roman" w:eastAsia="Times New Roman" w:hAnsi="Times New Roman" w:cs="Times New Roman"/>
          <w:color w:val="1F1F1F"/>
          <w:lang w:eastAsia="en-US"/>
        </w:rPr>
      </w:pPr>
    </w:p>
    <w:p w14:paraId="74225EB9" w14:textId="41D790BD" w:rsidR="002B0E56" w:rsidRPr="00194E4B" w:rsidRDefault="00CD7EA0" w:rsidP="00CD7EA0">
      <w:pPr>
        <w:shd w:val="clear" w:color="auto" w:fill="FFFFFF"/>
        <w:spacing w:after="0" w:line="240" w:lineRule="auto"/>
        <w:rPr>
          <w:rFonts w:ascii="Times New Roman" w:eastAsia="Times New Roman" w:hAnsi="Times New Roman" w:cs="Times New Roman"/>
          <w:color w:val="1F1F1F"/>
          <w:lang w:eastAsia="en-US"/>
        </w:rPr>
      </w:pPr>
      <w:r w:rsidRPr="00194E4B">
        <w:rPr>
          <w:rFonts w:ascii="Times New Roman" w:eastAsia="Times New Roman" w:hAnsi="Times New Roman" w:cs="Times New Roman"/>
          <w:color w:val="1F1F1F"/>
          <w:lang w:eastAsia="en-US"/>
        </w:rPr>
        <w:t>2.5.</w:t>
      </w:r>
      <w:r w:rsidR="000B237F" w:rsidRPr="00194E4B">
        <w:rPr>
          <w:rFonts w:ascii="Times New Roman" w:eastAsia="Times New Roman" w:hAnsi="Times New Roman" w:cs="Times New Roman"/>
          <w:color w:val="1F1F1F"/>
          <w:lang w:eastAsia="en-US"/>
        </w:rPr>
        <w:t xml:space="preserve">  </w:t>
      </w:r>
      <w:r w:rsidR="002B0E56" w:rsidRPr="00194E4B">
        <w:rPr>
          <w:rFonts w:ascii="Times New Roman" w:eastAsia="Times New Roman" w:hAnsi="Times New Roman" w:cs="Times New Roman"/>
          <w:color w:val="1F1F1F"/>
          <w:lang w:eastAsia="en-US"/>
        </w:rPr>
        <w:t>Specialized</w:t>
      </w:r>
      <w:r w:rsidR="000B237F" w:rsidRPr="00194E4B">
        <w:rPr>
          <w:rFonts w:ascii="Times New Roman" w:eastAsia="Times New Roman" w:hAnsi="Times New Roman" w:cs="Times New Roman"/>
          <w:color w:val="1F1F1F"/>
          <w:lang w:eastAsia="en-US"/>
        </w:rPr>
        <w:t xml:space="preserve"> </w:t>
      </w:r>
      <w:r w:rsidR="002B0E56" w:rsidRPr="00194E4B">
        <w:rPr>
          <w:rFonts w:ascii="Times New Roman" w:eastAsia="Times New Roman" w:hAnsi="Times New Roman" w:cs="Times New Roman"/>
          <w:color w:val="1F1F1F"/>
          <w:lang w:eastAsia="en-US"/>
        </w:rPr>
        <w:t>Certifications</w:t>
      </w:r>
    </w:p>
    <w:p w14:paraId="2319ECBC" w14:textId="77777777" w:rsidR="00212D98" w:rsidRPr="00194E4B" w:rsidRDefault="00212D98" w:rsidP="00CD7EA0">
      <w:pPr>
        <w:shd w:val="clear" w:color="auto" w:fill="FFFFFF"/>
        <w:spacing w:after="0" w:line="240" w:lineRule="auto"/>
        <w:rPr>
          <w:rFonts w:ascii="Times New Roman" w:eastAsia="Times New Roman" w:hAnsi="Times New Roman" w:cs="Times New Roman"/>
          <w:color w:val="1F1F1F"/>
          <w:lang w:eastAsia="en-US"/>
        </w:rPr>
      </w:pPr>
    </w:p>
    <w:p w14:paraId="7DD7D86B" w14:textId="241F13B3" w:rsidR="00CD7EA0" w:rsidRPr="00194E4B" w:rsidRDefault="002B0E56" w:rsidP="00CD7EA0">
      <w:pPr>
        <w:shd w:val="clear" w:color="auto" w:fill="FFFFFF"/>
        <w:spacing w:after="0" w:line="240" w:lineRule="auto"/>
        <w:rPr>
          <w:rFonts w:ascii="Times New Roman" w:eastAsia="Times New Roman" w:hAnsi="Times New Roman" w:cs="Times New Roman"/>
          <w:color w:val="1F1F1F"/>
          <w:lang w:eastAsia="en-US"/>
        </w:rPr>
      </w:pPr>
      <w:r w:rsidRPr="00194E4B">
        <w:rPr>
          <w:rFonts w:ascii="Times New Roman" w:eastAsia="Times New Roman" w:hAnsi="Times New Roman" w:cs="Times New Roman"/>
          <w:color w:val="1F1F1F"/>
          <w:lang w:eastAsia="en-US"/>
        </w:rPr>
        <w:t>The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Contractor</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shall</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ensure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that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any</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subcontractor</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and</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pilot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tasked</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with</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performing</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external</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sling</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load</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operations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possesses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all</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current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and</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valid</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FAA</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certifications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required</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for</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such</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operations.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Proof</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of</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certification</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shall</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be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made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available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to</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the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Contracting</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Officer</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upon</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request.</w:t>
      </w:r>
    </w:p>
    <w:p w14:paraId="0F2B0083" w14:textId="429B3EED" w:rsidR="004E642A" w:rsidRPr="00194E4B" w:rsidRDefault="004E642A" w:rsidP="004E642A">
      <w:pPr>
        <w:shd w:val="clear" w:color="auto" w:fill="FFFFFF"/>
        <w:spacing w:before="100" w:beforeAutospacing="1" w:after="100" w:afterAutospacing="1" w:line="240" w:lineRule="auto"/>
        <w:rPr>
          <w:rFonts w:ascii="Times New Roman" w:eastAsia="Times New Roman" w:hAnsi="Times New Roman" w:cs="Times New Roman"/>
          <w:color w:val="1F1F1F"/>
          <w:lang w:eastAsia="en-US"/>
        </w:rPr>
      </w:pPr>
      <w:r w:rsidRPr="00194E4B">
        <w:rPr>
          <w:rFonts w:ascii="Times New Roman" w:eastAsia="Times New Roman" w:hAnsi="Times New Roman" w:cs="Times New Roman"/>
          <w:color w:val="1F1F1F"/>
          <w:lang w:eastAsia="en-US"/>
        </w:rPr>
        <w:t>3.0</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SPECIFIC</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PERFORMANCE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TASKS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&amp;</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STANDARDS</w:t>
      </w:r>
    </w:p>
    <w:p w14:paraId="7FBF5763" w14:textId="6ACB92AE" w:rsidR="004E642A" w:rsidRPr="00194E4B" w:rsidRDefault="004E642A" w:rsidP="004E642A">
      <w:pPr>
        <w:shd w:val="clear" w:color="auto" w:fill="FFFFFF"/>
        <w:spacing w:before="100" w:beforeAutospacing="1" w:after="100" w:afterAutospacing="1" w:line="240" w:lineRule="auto"/>
        <w:rPr>
          <w:rFonts w:ascii="Times New Roman" w:eastAsia="Times New Roman" w:hAnsi="Times New Roman" w:cs="Times New Roman"/>
          <w:color w:val="1F1F1F"/>
          <w:lang w:eastAsia="en-US"/>
        </w:rPr>
      </w:pPr>
      <w:r w:rsidRPr="00194E4B">
        <w:rPr>
          <w:rFonts w:ascii="Times New Roman" w:eastAsia="Times New Roman" w:hAnsi="Times New Roman" w:cs="Times New Roman"/>
          <w:color w:val="1F1F1F"/>
          <w:lang w:eastAsia="en-US"/>
        </w:rPr>
        <w:t>3.1.</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Service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Level</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Requirements: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The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Contractor</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shall</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provide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helicopter</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assets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capable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of</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meeting</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the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Government's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two</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primary</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mission</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profiles:</w:t>
      </w:r>
    </w:p>
    <w:p w14:paraId="6A885AD6" w14:textId="5373C332" w:rsidR="004E642A" w:rsidRPr="00194E4B" w:rsidRDefault="004E642A" w:rsidP="004E642A">
      <w:pPr>
        <w:numPr>
          <w:ilvl w:val="0"/>
          <w:numId w:val="13"/>
        </w:numPr>
        <w:shd w:val="clear" w:color="auto" w:fill="FFFFFF"/>
        <w:spacing w:after="0" w:line="240" w:lineRule="auto"/>
        <w:rPr>
          <w:rFonts w:ascii="Times New Roman" w:eastAsia="Times New Roman" w:hAnsi="Times New Roman" w:cs="Times New Roman"/>
          <w:color w:val="1F1F1F"/>
          <w:lang w:eastAsia="en-US"/>
        </w:rPr>
      </w:pPr>
      <w:r w:rsidRPr="00194E4B">
        <w:rPr>
          <w:rFonts w:ascii="Times New Roman" w:eastAsia="Times New Roman" w:hAnsi="Times New Roman" w:cs="Times New Roman"/>
          <w:color w:val="1F1F1F"/>
          <w:lang w:eastAsia="en-US"/>
        </w:rPr>
        <w:t>Light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Lift: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Capability</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to</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transport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minimum</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of</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2</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personnel</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and</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100</w:t>
      </w:r>
      <w:r w:rsidR="000B237F" w:rsidRPr="00194E4B">
        <w:rPr>
          <w:rFonts w:ascii="Times New Roman" w:eastAsia="Times New Roman" w:hAnsi="Times New Roman" w:cs="Times New Roman"/>
          <w:color w:val="1F1F1F"/>
          <w:lang w:eastAsia="en-US"/>
        </w:rPr>
        <w:t xml:space="preserve"> </w:t>
      </w:r>
      <w:proofErr w:type="spellStart"/>
      <w:r w:rsidRPr="00194E4B">
        <w:rPr>
          <w:rFonts w:ascii="Times New Roman" w:eastAsia="Times New Roman" w:hAnsi="Times New Roman" w:cs="Times New Roman"/>
          <w:color w:val="1F1F1F"/>
          <w:lang w:eastAsia="en-US"/>
        </w:rPr>
        <w:t>lbs</w:t>
      </w:r>
      <w:proofErr w:type="spellEnd"/>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of</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equipment.</w:t>
      </w:r>
    </w:p>
    <w:p w14:paraId="0C11B6E9" w14:textId="4188DD2D" w:rsidR="004E642A" w:rsidRPr="00194E4B" w:rsidRDefault="004E642A" w:rsidP="004E642A">
      <w:pPr>
        <w:numPr>
          <w:ilvl w:val="0"/>
          <w:numId w:val="13"/>
        </w:numPr>
        <w:shd w:val="clear" w:color="auto" w:fill="FFFFFF"/>
        <w:spacing w:after="0" w:line="240" w:lineRule="auto"/>
        <w:rPr>
          <w:rFonts w:ascii="Times New Roman" w:eastAsia="Times New Roman" w:hAnsi="Times New Roman" w:cs="Times New Roman"/>
          <w:color w:val="1F1F1F"/>
          <w:lang w:eastAsia="en-US"/>
        </w:rPr>
      </w:pPr>
      <w:r w:rsidRPr="00194E4B">
        <w:rPr>
          <w:rFonts w:ascii="Times New Roman" w:eastAsia="Times New Roman" w:hAnsi="Times New Roman" w:cs="Times New Roman"/>
          <w:color w:val="1F1F1F"/>
          <w:lang w:eastAsia="en-US"/>
        </w:rPr>
        <w:lastRenderedPageBreak/>
        <w:t>Medium</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Lift: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Capability</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to</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transport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minimum</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of</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4</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personnel</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and</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500</w:t>
      </w:r>
      <w:r w:rsidR="000B237F" w:rsidRPr="00194E4B">
        <w:rPr>
          <w:rFonts w:ascii="Times New Roman" w:eastAsia="Times New Roman" w:hAnsi="Times New Roman" w:cs="Times New Roman"/>
          <w:color w:val="1F1F1F"/>
          <w:lang w:eastAsia="en-US"/>
        </w:rPr>
        <w:t xml:space="preserve"> </w:t>
      </w:r>
      <w:proofErr w:type="spellStart"/>
      <w:r w:rsidRPr="00194E4B">
        <w:rPr>
          <w:rFonts w:ascii="Times New Roman" w:eastAsia="Times New Roman" w:hAnsi="Times New Roman" w:cs="Times New Roman"/>
          <w:color w:val="1F1F1F"/>
          <w:lang w:eastAsia="en-US"/>
        </w:rPr>
        <w:t>lbs</w:t>
      </w:r>
      <w:proofErr w:type="spellEnd"/>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of</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equipment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(internal</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or</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external</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sling</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load).</w:t>
      </w:r>
    </w:p>
    <w:p w14:paraId="1EA2C317" w14:textId="6D8649F0" w:rsidR="004E642A" w:rsidRPr="00194E4B" w:rsidRDefault="004E642A" w:rsidP="004E642A">
      <w:pPr>
        <w:numPr>
          <w:ilvl w:val="0"/>
          <w:numId w:val="13"/>
        </w:numPr>
        <w:shd w:val="clear" w:color="auto" w:fill="FFFFFF"/>
        <w:spacing w:after="0" w:line="240" w:lineRule="auto"/>
        <w:rPr>
          <w:rFonts w:ascii="Times New Roman" w:eastAsia="Times New Roman" w:hAnsi="Times New Roman" w:cs="Times New Roman"/>
          <w:color w:val="1F1F1F"/>
          <w:lang w:eastAsia="en-US"/>
        </w:rPr>
      </w:pPr>
      <w:r w:rsidRPr="00194E4B">
        <w:rPr>
          <w:rFonts w:ascii="Times New Roman" w:eastAsia="Times New Roman" w:hAnsi="Times New Roman" w:cs="Times New Roman"/>
          <w:color w:val="1F1F1F"/>
          <w:lang w:eastAsia="en-US"/>
        </w:rPr>
        <w:t>Special</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Cargo:</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Capability</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to</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transport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Hazardous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Materials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(HAZMAT),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including</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POL</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and</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batteries,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in</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accordance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with</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all</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applicable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regulations.</w:t>
      </w:r>
    </w:p>
    <w:p w14:paraId="652316E8" w14:textId="68E33655" w:rsidR="004E642A" w:rsidRPr="00194E4B" w:rsidRDefault="004E642A" w:rsidP="004E642A">
      <w:pPr>
        <w:numPr>
          <w:ilvl w:val="0"/>
          <w:numId w:val="13"/>
        </w:numPr>
        <w:shd w:val="clear" w:color="auto" w:fill="FFFFFF"/>
        <w:spacing w:after="0" w:line="240" w:lineRule="auto"/>
        <w:rPr>
          <w:rFonts w:ascii="Times New Roman" w:eastAsia="Times New Roman" w:hAnsi="Times New Roman" w:cs="Times New Roman"/>
          <w:color w:val="1F1F1F"/>
          <w:lang w:eastAsia="en-US"/>
        </w:rPr>
      </w:pPr>
      <w:r w:rsidRPr="00194E4B">
        <w:rPr>
          <w:rFonts w:ascii="Times New Roman" w:eastAsia="Times New Roman" w:hAnsi="Times New Roman" w:cs="Times New Roman"/>
          <w:color w:val="1F1F1F"/>
          <w:lang w:eastAsia="en-US"/>
        </w:rPr>
        <w:t>Flight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Rules: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Capability</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to</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provide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aircraft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and</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pilots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certified</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for</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Instrument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Flight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Rules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(IFR)</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for</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night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or</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low-visibility</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operations</w:t>
      </w:r>
      <w:r w:rsidR="00E22C95" w:rsidRPr="00194E4B">
        <w:rPr>
          <w:rFonts w:ascii="Times New Roman" w:eastAsia="Times New Roman" w:hAnsi="Times New Roman" w:cs="Times New Roman"/>
          <w:color w:val="1F1F1F"/>
          <w:lang w:eastAsia="en-US"/>
        </w:rPr>
        <w:t xml:space="preserve"> including potentially</w:t>
      </w:r>
      <w:r w:rsidR="00E22C95" w:rsidRPr="00194E4B">
        <w:rPr>
          <w:rFonts w:ascii="Times New Roman" w:hAnsi="Times New Roman" w:cs="Times New Roman"/>
        </w:rPr>
        <w:t xml:space="preserve"> </w:t>
      </w:r>
      <w:r w:rsidR="00E22C95" w:rsidRPr="00194E4B">
        <w:rPr>
          <w:rFonts w:ascii="Times New Roman" w:eastAsia="Times New Roman" w:hAnsi="Times New Roman" w:cs="Times New Roman"/>
          <w:color w:val="1F1F1F"/>
          <w:lang w:eastAsia="en-US"/>
        </w:rPr>
        <w:t>flights departing before morning civil twilight and landing after evening civil twilight</w:t>
      </w:r>
      <w:r w:rsidRPr="00194E4B">
        <w:rPr>
          <w:rFonts w:ascii="Times New Roman" w:eastAsia="Times New Roman" w:hAnsi="Times New Roman" w:cs="Times New Roman"/>
          <w:color w:val="1F1F1F"/>
          <w:lang w:eastAsia="en-US"/>
        </w:rPr>
        <w:t>.</w:t>
      </w:r>
    </w:p>
    <w:p w14:paraId="3BF0EE3A" w14:textId="15C73A54" w:rsidR="00CD7EA0" w:rsidRPr="00194E4B" w:rsidRDefault="00CD7EA0" w:rsidP="00CD7EA0">
      <w:pPr>
        <w:pStyle w:val="NormalWeb"/>
        <w:numPr>
          <w:ilvl w:val="0"/>
          <w:numId w:val="17"/>
        </w:numPr>
        <w:shd w:val="clear" w:color="auto" w:fill="FFFFFF"/>
        <w:spacing w:before="0" w:beforeAutospacing="0" w:after="0" w:afterAutospacing="0"/>
        <w:rPr>
          <w:color w:val="1F1F1F"/>
        </w:rPr>
      </w:pPr>
      <w:r w:rsidRPr="00194E4B">
        <w:rPr>
          <w:rStyle w:val="Strong"/>
          <w:rFonts w:eastAsiaTheme="majorEastAsia"/>
          <w:b w:val="0"/>
          <w:bCs w:val="0"/>
          <w:color w:val="1F1F1F"/>
        </w:rPr>
        <w:t>External</w:t>
      </w:r>
      <w:r w:rsidR="000B237F" w:rsidRPr="00194E4B">
        <w:rPr>
          <w:rStyle w:val="Strong"/>
          <w:rFonts w:eastAsiaTheme="majorEastAsia"/>
          <w:b w:val="0"/>
          <w:bCs w:val="0"/>
          <w:color w:val="1F1F1F"/>
        </w:rPr>
        <w:t xml:space="preserve"> </w:t>
      </w:r>
      <w:r w:rsidRPr="00194E4B">
        <w:rPr>
          <w:rStyle w:val="Strong"/>
          <w:rFonts w:eastAsiaTheme="majorEastAsia"/>
          <w:b w:val="0"/>
          <w:bCs w:val="0"/>
          <w:color w:val="1F1F1F"/>
        </w:rPr>
        <w:t>Sling</w:t>
      </w:r>
      <w:r w:rsidR="000B237F" w:rsidRPr="00194E4B">
        <w:rPr>
          <w:rStyle w:val="Strong"/>
          <w:rFonts w:eastAsiaTheme="majorEastAsia"/>
          <w:b w:val="0"/>
          <w:bCs w:val="0"/>
          <w:color w:val="1F1F1F"/>
        </w:rPr>
        <w:t xml:space="preserve"> </w:t>
      </w:r>
      <w:r w:rsidRPr="00194E4B">
        <w:rPr>
          <w:rStyle w:val="Strong"/>
          <w:rFonts w:eastAsiaTheme="majorEastAsia"/>
          <w:b w:val="0"/>
          <w:bCs w:val="0"/>
          <w:color w:val="1F1F1F"/>
        </w:rPr>
        <w:t>Load</w:t>
      </w:r>
      <w:r w:rsidR="000B237F" w:rsidRPr="00194E4B">
        <w:rPr>
          <w:rStyle w:val="Strong"/>
          <w:rFonts w:eastAsiaTheme="majorEastAsia"/>
          <w:b w:val="0"/>
          <w:bCs w:val="0"/>
          <w:color w:val="1F1F1F"/>
        </w:rPr>
        <w:t xml:space="preserve"> </w:t>
      </w:r>
      <w:r w:rsidRPr="00194E4B">
        <w:rPr>
          <w:rStyle w:val="Strong"/>
          <w:rFonts w:eastAsiaTheme="majorEastAsia"/>
          <w:b w:val="0"/>
          <w:bCs w:val="0"/>
          <w:color w:val="1F1F1F"/>
        </w:rPr>
        <w:t>Operations:</w:t>
      </w:r>
      <w:r w:rsidR="000B237F" w:rsidRPr="00194E4B">
        <w:rPr>
          <w:color w:val="1F1F1F"/>
        </w:rPr>
        <w:t xml:space="preserve"> </w:t>
      </w:r>
      <w:r w:rsidRPr="00194E4B">
        <w:rPr>
          <w:color w:val="1F1F1F"/>
        </w:rPr>
        <w:t>The</w:t>
      </w:r>
      <w:r w:rsidR="000B237F" w:rsidRPr="00194E4B">
        <w:rPr>
          <w:color w:val="1F1F1F"/>
        </w:rPr>
        <w:t xml:space="preserve"> </w:t>
      </w:r>
      <w:r w:rsidRPr="00194E4B">
        <w:rPr>
          <w:color w:val="1F1F1F"/>
        </w:rPr>
        <w:t>Contractor</w:t>
      </w:r>
      <w:r w:rsidR="000B237F" w:rsidRPr="00194E4B">
        <w:rPr>
          <w:color w:val="1F1F1F"/>
        </w:rPr>
        <w:t xml:space="preserve"> </w:t>
      </w:r>
      <w:r w:rsidRPr="00194E4B">
        <w:rPr>
          <w:color w:val="1F1F1F"/>
        </w:rPr>
        <w:t>must</w:t>
      </w:r>
      <w:r w:rsidR="000B237F" w:rsidRPr="00194E4B">
        <w:rPr>
          <w:color w:val="1F1F1F"/>
        </w:rPr>
        <w:t xml:space="preserve"> </w:t>
      </w:r>
      <w:r w:rsidRPr="00194E4B">
        <w:rPr>
          <w:color w:val="1F1F1F"/>
        </w:rPr>
        <w:t>be</w:t>
      </w:r>
      <w:r w:rsidR="000B237F" w:rsidRPr="00194E4B">
        <w:rPr>
          <w:color w:val="1F1F1F"/>
        </w:rPr>
        <w:t xml:space="preserve"> </w:t>
      </w:r>
      <w:r w:rsidRPr="00194E4B">
        <w:rPr>
          <w:color w:val="1F1F1F"/>
        </w:rPr>
        <w:t>able</w:t>
      </w:r>
      <w:r w:rsidR="000B237F" w:rsidRPr="00194E4B">
        <w:rPr>
          <w:color w:val="1F1F1F"/>
        </w:rPr>
        <w:t xml:space="preserve"> </w:t>
      </w:r>
      <w:r w:rsidRPr="00194E4B">
        <w:rPr>
          <w:color w:val="1F1F1F"/>
        </w:rPr>
        <w:t>to</w:t>
      </w:r>
      <w:r w:rsidR="000B237F" w:rsidRPr="00194E4B">
        <w:rPr>
          <w:color w:val="1F1F1F"/>
        </w:rPr>
        <w:t xml:space="preserve"> </w:t>
      </w:r>
      <w:r w:rsidRPr="00194E4B">
        <w:rPr>
          <w:color w:val="1F1F1F"/>
        </w:rPr>
        <w:t>provide</w:t>
      </w:r>
      <w:r w:rsidR="000B237F" w:rsidRPr="00194E4B">
        <w:rPr>
          <w:color w:val="1F1F1F"/>
        </w:rPr>
        <w:t xml:space="preserve"> </w:t>
      </w:r>
      <w:r w:rsidRPr="00194E4B">
        <w:rPr>
          <w:color w:val="1F1F1F"/>
        </w:rPr>
        <w:t>aircraft</w:t>
      </w:r>
      <w:r w:rsidR="000B237F" w:rsidRPr="00194E4B">
        <w:rPr>
          <w:color w:val="1F1F1F"/>
        </w:rPr>
        <w:t xml:space="preserve"> </w:t>
      </w:r>
      <w:r w:rsidRPr="00194E4B">
        <w:rPr>
          <w:color w:val="1F1F1F"/>
        </w:rPr>
        <w:t>and</w:t>
      </w:r>
      <w:r w:rsidR="000B237F" w:rsidRPr="00194E4B">
        <w:rPr>
          <w:color w:val="1F1F1F"/>
        </w:rPr>
        <w:t xml:space="preserve"> </w:t>
      </w:r>
      <w:r w:rsidRPr="00194E4B">
        <w:rPr>
          <w:color w:val="1F1F1F"/>
        </w:rPr>
        <w:t>FAA-certified</w:t>
      </w:r>
      <w:r w:rsidR="000B237F" w:rsidRPr="00194E4B">
        <w:rPr>
          <w:color w:val="1F1F1F"/>
        </w:rPr>
        <w:t xml:space="preserve"> </w:t>
      </w:r>
      <w:r w:rsidRPr="00194E4B">
        <w:rPr>
          <w:color w:val="1F1F1F"/>
        </w:rPr>
        <w:t>pilots</w:t>
      </w:r>
      <w:r w:rsidR="000B237F" w:rsidRPr="00194E4B">
        <w:rPr>
          <w:color w:val="1F1F1F"/>
        </w:rPr>
        <w:t xml:space="preserve"> </w:t>
      </w:r>
      <w:r w:rsidRPr="00194E4B">
        <w:rPr>
          <w:color w:val="1F1F1F"/>
        </w:rPr>
        <w:t>capable</w:t>
      </w:r>
      <w:r w:rsidR="000B237F" w:rsidRPr="00194E4B">
        <w:rPr>
          <w:color w:val="1F1F1F"/>
        </w:rPr>
        <w:t xml:space="preserve"> </w:t>
      </w:r>
      <w:r w:rsidRPr="00194E4B">
        <w:rPr>
          <w:color w:val="1F1F1F"/>
        </w:rPr>
        <w:t>of</w:t>
      </w:r>
      <w:r w:rsidR="000B237F" w:rsidRPr="00194E4B">
        <w:rPr>
          <w:color w:val="1F1F1F"/>
        </w:rPr>
        <w:t xml:space="preserve"> </w:t>
      </w:r>
      <w:r w:rsidRPr="00194E4B">
        <w:rPr>
          <w:color w:val="1F1F1F"/>
        </w:rPr>
        <w:t>safely</w:t>
      </w:r>
      <w:r w:rsidR="000B237F" w:rsidRPr="00194E4B">
        <w:rPr>
          <w:color w:val="1F1F1F"/>
        </w:rPr>
        <w:t xml:space="preserve"> </w:t>
      </w:r>
      <w:r w:rsidRPr="00194E4B">
        <w:rPr>
          <w:color w:val="1F1F1F"/>
        </w:rPr>
        <w:t>conducting</w:t>
      </w:r>
      <w:r w:rsidR="000B237F" w:rsidRPr="00194E4B">
        <w:rPr>
          <w:color w:val="1F1F1F"/>
        </w:rPr>
        <w:t xml:space="preserve"> </w:t>
      </w:r>
      <w:r w:rsidRPr="00194E4B">
        <w:rPr>
          <w:color w:val="1F1F1F"/>
        </w:rPr>
        <w:t>external</w:t>
      </w:r>
      <w:r w:rsidR="000B237F" w:rsidRPr="00194E4B">
        <w:rPr>
          <w:color w:val="1F1F1F"/>
        </w:rPr>
        <w:t xml:space="preserve"> </w:t>
      </w:r>
      <w:r w:rsidRPr="00194E4B">
        <w:rPr>
          <w:color w:val="1F1F1F"/>
        </w:rPr>
        <w:t>sling</w:t>
      </w:r>
      <w:r w:rsidR="000B237F" w:rsidRPr="00194E4B">
        <w:rPr>
          <w:color w:val="1F1F1F"/>
        </w:rPr>
        <w:t xml:space="preserve"> </w:t>
      </w:r>
      <w:r w:rsidRPr="00194E4B">
        <w:rPr>
          <w:color w:val="1F1F1F"/>
        </w:rPr>
        <w:t>load</w:t>
      </w:r>
      <w:r w:rsidR="000B237F" w:rsidRPr="00194E4B">
        <w:rPr>
          <w:color w:val="1F1F1F"/>
        </w:rPr>
        <w:t xml:space="preserve"> </w:t>
      </w:r>
      <w:r w:rsidRPr="00194E4B">
        <w:rPr>
          <w:color w:val="1F1F1F"/>
        </w:rPr>
        <w:t>operations</w:t>
      </w:r>
      <w:r w:rsidR="000B237F" w:rsidRPr="00194E4B">
        <w:rPr>
          <w:color w:val="1F1F1F"/>
        </w:rPr>
        <w:t xml:space="preserve"> </w:t>
      </w:r>
      <w:r w:rsidRPr="00194E4B">
        <w:rPr>
          <w:color w:val="1F1F1F"/>
        </w:rPr>
        <w:t>for</w:t>
      </w:r>
      <w:r w:rsidR="000B237F" w:rsidRPr="00194E4B">
        <w:rPr>
          <w:color w:val="1F1F1F"/>
        </w:rPr>
        <w:t xml:space="preserve"> </w:t>
      </w:r>
      <w:r w:rsidRPr="00194E4B">
        <w:rPr>
          <w:color w:val="1F1F1F"/>
        </w:rPr>
        <w:t>cargo</w:t>
      </w:r>
      <w:r w:rsidR="000B237F" w:rsidRPr="00194E4B">
        <w:rPr>
          <w:color w:val="1F1F1F"/>
        </w:rPr>
        <w:t xml:space="preserve"> </w:t>
      </w:r>
      <w:r w:rsidRPr="00194E4B">
        <w:rPr>
          <w:color w:val="1F1F1F"/>
        </w:rPr>
        <w:t>up</w:t>
      </w:r>
      <w:r w:rsidR="000B237F" w:rsidRPr="00194E4B">
        <w:rPr>
          <w:color w:val="1F1F1F"/>
        </w:rPr>
        <w:t xml:space="preserve"> </w:t>
      </w:r>
      <w:r w:rsidRPr="00194E4B">
        <w:rPr>
          <w:color w:val="1F1F1F"/>
        </w:rPr>
        <w:t>to</w:t>
      </w:r>
      <w:r w:rsidR="000B237F" w:rsidRPr="00194E4B">
        <w:rPr>
          <w:color w:val="1F1F1F"/>
        </w:rPr>
        <w:t xml:space="preserve"> </w:t>
      </w:r>
      <w:r w:rsidRPr="00194E4B">
        <w:rPr>
          <w:color w:val="1F1F1F"/>
        </w:rPr>
        <w:t>500</w:t>
      </w:r>
      <w:r w:rsidR="000B237F" w:rsidRPr="00194E4B">
        <w:rPr>
          <w:color w:val="1F1F1F"/>
        </w:rPr>
        <w:t xml:space="preserve"> </w:t>
      </w:r>
      <w:r w:rsidRPr="00194E4B">
        <w:rPr>
          <w:color w:val="1F1F1F"/>
        </w:rPr>
        <w:t>lbs.</w:t>
      </w:r>
      <w:r w:rsidR="000B237F" w:rsidRPr="00194E4B">
        <w:rPr>
          <w:color w:val="1F1F1F"/>
        </w:rPr>
        <w:t xml:space="preserve"> </w:t>
      </w:r>
      <w:r w:rsidRPr="00194E4B">
        <w:rPr>
          <w:color w:val="1F1F1F"/>
        </w:rPr>
        <w:t>All</w:t>
      </w:r>
      <w:r w:rsidR="000B237F" w:rsidRPr="00194E4B">
        <w:rPr>
          <w:color w:val="1F1F1F"/>
        </w:rPr>
        <w:t xml:space="preserve"> </w:t>
      </w:r>
      <w:r w:rsidRPr="00194E4B">
        <w:rPr>
          <w:color w:val="1F1F1F"/>
        </w:rPr>
        <w:t>rigging</w:t>
      </w:r>
      <w:r w:rsidR="000B237F" w:rsidRPr="00194E4B">
        <w:rPr>
          <w:color w:val="1F1F1F"/>
        </w:rPr>
        <w:t xml:space="preserve"> </w:t>
      </w:r>
      <w:r w:rsidRPr="00194E4B">
        <w:rPr>
          <w:color w:val="1F1F1F"/>
        </w:rPr>
        <w:t>and</w:t>
      </w:r>
      <w:r w:rsidR="000B237F" w:rsidRPr="00194E4B">
        <w:rPr>
          <w:color w:val="1F1F1F"/>
        </w:rPr>
        <w:t xml:space="preserve"> </w:t>
      </w:r>
      <w:r w:rsidRPr="00194E4B">
        <w:rPr>
          <w:color w:val="1F1F1F"/>
        </w:rPr>
        <w:t>ground</w:t>
      </w:r>
      <w:r w:rsidR="000B237F" w:rsidRPr="00194E4B">
        <w:rPr>
          <w:color w:val="1F1F1F"/>
        </w:rPr>
        <w:t xml:space="preserve"> </w:t>
      </w:r>
      <w:r w:rsidRPr="00194E4B">
        <w:rPr>
          <w:color w:val="1F1F1F"/>
        </w:rPr>
        <w:t>operations</w:t>
      </w:r>
      <w:r w:rsidR="000B237F" w:rsidRPr="00194E4B">
        <w:rPr>
          <w:color w:val="1F1F1F"/>
        </w:rPr>
        <w:t xml:space="preserve"> </w:t>
      </w:r>
      <w:r w:rsidRPr="00194E4B">
        <w:rPr>
          <w:color w:val="1F1F1F"/>
        </w:rPr>
        <w:t>shall</w:t>
      </w:r>
      <w:r w:rsidR="000B237F" w:rsidRPr="00194E4B">
        <w:rPr>
          <w:color w:val="1F1F1F"/>
        </w:rPr>
        <w:t xml:space="preserve"> </w:t>
      </w:r>
      <w:r w:rsidRPr="00194E4B">
        <w:rPr>
          <w:color w:val="1F1F1F"/>
        </w:rPr>
        <w:t>be</w:t>
      </w:r>
      <w:r w:rsidR="000B237F" w:rsidRPr="00194E4B">
        <w:rPr>
          <w:color w:val="1F1F1F"/>
        </w:rPr>
        <w:t xml:space="preserve"> </w:t>
      </w:r>
      <w:r w:rsidRPr="00194E4B">
        <w:rPr>
          <w:color w:val="1F1F1F"/>
        </w:rPr>
        <w:t>conducted</w:t>
      </w:r>
      <w:r w:rsidR="000B237F" w:rsidRPr="00194E4B">
        <w:rPr>
          <w:color w:val="1F1F1F"/>
        </w:rPr>
        <w:t xml:space="preserve"> </w:t>
      </w:r>
      <w:r w:rsidRPr="00194E4B">
        <w:rPr>
          <w:color w:val="1F1F1F"/>
        </w:rPr>
        <w:t>in</w:t>
      </w:r>
      <w:r w:rsidR="000B237F" w:rsidRPr="00194E4B">
        <w:rPr>
          <w:color w:val="1F1F1F"/>
        </w:rPr>
        <w:t xml:space="preserve"> </w:t>
      </w:r>
      <w:r w:rsidRPr="00194E4B">
        <w:rPr>
          <w:color w:val="1F1F1F"/>
        </w:rPr>
        <w:t>accordance</w:t>
      </w:r>
      <w:r w:rsidR="000B237F" w:rsidRPr="00194E4B">
        <w:rPr>
          <w:color w:val="1F1F1F"/>
        </w:rPr>
        <w:t xml:space="preserve"> </w:t>
      </w:r>
      <w:r w:rsidRPr="00194E4B">
        <w:rPr>
          <w:color w:val="1F1F1F"/>
        </w:rPr>
        <w:t>with</w:t>
      </w:r>
      <w:r w:rsidR="000B237F" w:rsidRPr="00194E4B">
        <w:rPr>
          <w:color w:val="1F1F1F"/>
        </w:rPr>
        <w:t xml:space="preserve"> </w:t>
      </w:r>
      <w:r w:rsidRPr="00194E4B">
        <w:rPr>
          <w:color w:val="1F1F1F"/>
        </w:rPr>
        <w:t>FAA</w:t>
      </w:r>
      <w:r w:rsidR="000B237F" w:rsidRPr="00194E4B">
        <w:rPr>
          <w:color w:val="1F1F1F"/>
        </w:rPr>
        <w:t xml:space="preserve"> </w:t>
      </w:r>
      <w:r w:rsidRPr="00194E4B">
        <w:rPr>
          <w:color w:val="1F1F1F"/>
        </w:rPr>
        <w:t>regulations</w:t>
      </w:r>
      <w:r w:rsidR="000B237F" w:rsidRPr="00194E4B">
        <w:rPr>
          <w:color w:val="1F1F1F"/>
        </w:rPr>
        <w:t xml:space="preserve"> </w:t>
      </w:r>
      <w:r w:rsidRPr="00194E4B">
        <w:rPr>
          <w:color w:val="1F1F1F"/>
        </w:rPr>
        <w:t>and</w:t>
      </w:r>
      <w:r w:rsidR="000B237F" w:rsidRPr="00194E4B">
        <w:rPr>
          <w:color w:val="1F1F1F"/>
        </w:rPr>
        <w:t xml:space="preserve"> </w:t>
      </w:r>
      <w:r w:rsidRPr="00194E4B">
        <w:rPr>
          <w:color w:val="1F1F1F"/>
        </w:rPr>
        <w:t>industry</w:t>
      </w:r>
      <w:r w:rsidR="000B237F" w:rsidRPr="00194E4B">
        <w:rPr>
          <w:color w:val="1F1F1F"/>
        </w:rPr>
        <w:t xml:space="preserve"> </w:t>
      </w:r>
      <w:r w:rsidRPr="00194E4B">
        <w:rPr>
          <w:color w:val="1F1F1F"/>
        </w:rPr>
        <w:t>best</w:t>
      </w:r>
      <w:r w:rsidR="000B237F" w:rsidRPr="00194E4B">
        <w:rPr>
          <w:color w:val="1F1F1F"/>
        </w:rPr>
        <w:t xml:space="preserve"> </w:t>
      </w:r>
      <w:proofErr w:type="gramStart"/>
      <w:r w:rsidRPr="00194E4B">
        <w:rPr>
          <w:color w:val="1F1F1F"/>
        </w:rPr>
        <w:t>practices</w:t>
      </w:r>
      <w:proofErr w:type="gramEnd"/>
      <w:r w:rsidRPr="00194E4B">
        <w:rPr>
          <w:color w:val="1F1F1F"/>
        </w:rPr>
        <w:t>.</w:t>
      </w:r>
    </w:p>
    <w:p w14:paraId="189CC174" w14:textId="77777777" w:rsidR="00C55E85" w:rsidRPr="00194E4B" w:rsidRDefault="00C55E85" w:rsidP="00C55E85">
      <w:pPr>
        <w:pStyle w:val="NormalWeb"/>
        <w:shd w:val="clear" w:color="auto" w:fill="FFFFFF"/>
        <w:spacing w:before="0" w:beforeAutospacing="0" w:after="0" w:afterAutospacing="0"/>
        <w:ind w:left="720"/>
        <w:rPr>
          <w:color w:val="1F1F1F"/>
        </w:rPr>
      </w:pPr>
    </w:p>
    <w:p w14:paraId="3A12BDA5" w14:textId="4448AA44" w:rsidR="00C55E85" w:rsidRPr="00194E4B" w:rsidRDefault="004E642A" w:rsidP="00C55E85">
      <w:pPr>
        <w:rPr>
          <w:rFonts w:ascii="Times New Roman" w:hAnsi="Times New Roman" w:cs="Times New Roman"/>
          <w:color w:val="1F1F1F"/>
        </w:rPr>
      </w:pPr>
      <w:r w:rsidRPr="00194E4B">
        <w:rPr>
          <w:rFonts w:ascii="Times New Roman" w:eastAsia="Times New Roman" w:hAnsi="Times New Roman" w:cs="Times New Roman"/>
          <w:color w:val="1F1F1F"/>
          <w:lang w:eastAsia="en-US"/>
        </w:rPr>
        <w:t>3.2.</w:t>
      </w:r>
      <w:r w:rsidR="000B237F" w:rsidRPr="00194E4B">
        <w:rPr>
          <w:rFonts w:ascii="Times New Roman" w:eastAsia="Times New Roman" w:hAnsi="Times New Roman" w:cs="Times New Roman"/>
          <w:color w:val="1F1F1F"/>
          <w:lang w:eastAsia="en-US"/>
        </w:rPr>
        <w:t xml:space="preserve"> </w:t>
      </w:r>
      <w:r w:rsidR="00C55E85" w:rsidRPr="00194E4B">
        <w:rPr>
          <w:rFonts w:ascii="Times New Roman" w:eastAsia="Times New Roman" w:hAnsi="Times New Roman" w:cs="Times New Roman"/>
          <w:color w:val="1F1F1F"/>
        </w:rPr>
        <w:t>Flight</w:t>
      </w:r>
      <w:r w:rsidR="000B237F" w:rsidRPr="00194E4B">
        <w:rPr>
          <w:rFonts w:ascii="Times New Roman" w:eastAsia="Times New Roman" w:hAnsi="Times New Roman" w:cs="Times New Roman"/>
          <w:color w:val="1F1F1F"/>
        </w:rPr>
        <w:t xml:space="preserve"> </w:t>
      </w:r>
      <w:r w:rsidR="00C55E85" w:rsidRPr="00194E4B">
        <w:rPr>
          <w:rFonts w:ascii="Times New Roman" w:eastAsia="Times New Roman" w:hAnsi="Times New Roman" w:cs="Times New Roman"/>
          <w:color w:val="1F1F1F"/>
        </w:rPr>
        <w:t>Request</w:t>
      </w:r>
      <w:r w:rsidR="000B237F" w:rsidRPr="00194E4B">
        <w:rPr>
          <w:rFonts w:ascii="Times New Roman" w:eastAsia="Times New Roman" w:hAnsi="Times New Roman" w:cs="Times New Roman"/>
          <w:color w:val="1F1F1F"/>
        </w:rPr>
        <w:t xml:space="preserve"> </w:t>
      </w:r>
      <w:r w:rsidR="00C55E85" w:rsidRPr="00194E4B">
        <w:rPr>
          <w:rFonts w:ascii="Times New Roman" w:eastAsia="Times New Roman" w:hAnsi="Times New Roman" w:cs="Times New Roman"/>
          <w:color w:val="1F1F1F"/>
        </w:rPr>
        <w:t>and</w:t>
      </w:r>
      <w:r w:rsidR="000B237F" w:rsidRPr="00194E4B">
        <w:rPr>
          <w:rFonts w:ascii="Times New Roman" w:eastAsia="Times New Roman" w:hAnsi="Times New Roman" w:cs="Times New Roman"/>
          <w:color w:val="1F1F1F"/>
        </w:rPr>
        <w:t xml:space="preserve"> </w:t>
      </w:r>
      <w:r w:rsidR="00C55E85" w:rsidRPr="00194E4B">
        <w:rPr>
          <w:rFonts w:ascii="Times New Roman" w:eastAsia="Times New Roman" w:hAnsi="Times New Roman" w:cs="Times New Roman"/>
          <w:color w:val="1F1F1F"/>
        </w:rPr>
        <w:t>Scheduling</w:t>
      </w:r>
      <w:r w:rsidR="000B237F" w:rsidRPr="00194E4B">
        <w:rPr>
          <w:rFonts w:ascii="Times New Roman" w:eastAsia="Times New Roman" w:hAnsi="Times New Roman" w:cs="Times New Roman"/>
          <w:color w:val="1F1F1F"/>
        </w:rPr>
        <w:t xml:space="preserve"> </w:t>
      </w:r>
      <w:r w:rsidR="00C55E85" w:rsidRPr="00194E4B">
        <w:rPr>
          <w:rFonts w:ascii="Times New Roman" w:eastAsia="Times New Roman" w:hAnsi="Times New Roman" w:cs="Times New Roman"/>
          <w:color w:val="1F1F1F"/>
        </w:rPr>
        <w:t>Process</w:t>
      </w:r>
    </w:p>
    <w:p w14:paraId="7C0244DF" w14:textId="6AE3A337" w:rsidR="00C55E85" w:rsidRPr="00194E4B" w:rsidRDefault="00C55E85" w:rsidP="00C55E85">
      <w:pPr>
        <w:shd w:val="clear" w:color="auto" w:fill="FFFFFF"/>
        <w:spacing w:before="100" w:beforeAutospacing="1" w:after="100" w:afterAutospacing="1" w:line="240" w:lineRule="auto"/>
        <w:rPr>
          <w:rFonts w:ascii="Times New Roman" w:eastAsia="Times New Roman" w:hAnsi="Times New Roman" w:cs="Times New Roman"/>
          <w:color w:val="1F1F1F"/>
          <w:lang w:eastAsia="en-US"/>
        </w:rPr>
      </w:pPr>
      <w:r w:rsidRPr="00194E4B">
        <w:rPr>
          <w:rFonts w:ascii="Times New Roman" w:eastAsia="Times New Roman" w:hAnsi="Times New Roman" w:cs="Times New Roman"/>
          <w:color w:val="1F1F1F"/>
          <w:lang w:eastAsia="en-US"/>
        </w:rPr>
        <w:t>The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Contractor</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shall</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manage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all</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flight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requests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according</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to</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the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following</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two-tiered</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system:</w:t>
      </w:r>
    </w:p>
    <w:p w14:paraId="7E19085C" w14:textId="56FE93F1" w:rsidR="00C55E85" w:rsidRPr="00194E4B" w:rsidRDefault="00C55E85" w:rsidP="00C55E85">
      <w:pPr>
        <w:shd w:val="clear" w:color="auto" w:fill="FFFFFF"/>
        <w:spacing w:before="100" w:beforeAutospacing="1" w:after="100" w:afterAutospacing="1" w:line="240" w:lineRule="auto"/>
        <w:rPr>
          <w:rFonts w:ascii="Times New Roman" w:eastAsia="Times New Roman" w:hAnsi="Times New Roman" w:cs="Times New Roman"/>
          <w:color w:val="1F1F1F"/>
          <w:lang w:eastAsia="en-US"/>
        </w:rPr>
      </w:pPr>
      <w:r w:rsidRPr="00194E4B">
        <w:rPr>
          <w:rFonts w:ascii="Times New Roman" w:eastAsia="Times New Roman" w:hAnsi="Times New Roman" w:cs="Times New Roman"/>
          <w:color w:val="1F1F1F"/>
          <w:lang w:eastAsia="en-US"/>
        </w:rPr>
        <w:t>3.2.1.</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Routine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Requests:</w:t>
      </w:r>
    </w:p>
    <w:p w14:paraId="21629A40" w14:textId="2BB92B72" w:rsidR="00C55E85" w:rsidRPr="00194E4B" w:rsidRDefault="00C55E85" w:rsidP="00C55E85">
      <w:pPr>
        <w:numPr>
          <w:ilvl w:val="0"/>
          <w:numId w:val="19"/>
        </w:numPr>
        <w:shd w:val="clear" w:color="auto" w:fill="FFFFFF"/>
        <w:spacing w:before="100" w:beforeAutospacing="1" w:after="100" w:afterAutospacing="1" w:line="240" w:lineRule="auto"/>
        <w:rPr>
          <w:rFonts w:ascii="Times New Roman" w:eastAsia="Times New Roman" w:hAnsi="Times New Roman" w:cs="Times New Roman"/>
          <w:color w:val="1F1F1F"/>
          <w:lang w:eastAsia="en-US"/>
        </w:rPr>
      </w:pPr>
      <w:r w:rsidRPr="00194E4B">
        <w:rPr>
          <w:rFonts w:ascii="Times New Roman" w:eastAsia="Times New Roman" w:hAnsi="Times New Roman" w:cs="Times New Roman"/>
          <w:color w:val="1F1F1F"/>
          <w:lang w:eastAsia="en-US"/>
        </w:rPr>
        <w:t>Definition:</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Routine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Request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is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any</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standard</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requirement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for</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helicopter</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support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submitted</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with</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least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72</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hours'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notice.</w:t>
      </w:r>
    </w:p>
    <w:p w14:paraId="5EC44138" w14:textId="7EE619EF" w:rsidR="00C55E85" w:rsidRPr="00194E4B" w:rsidRDefault="00C55E85" w:rsidP="00C55E85">
      <w:pPr>
        <w:numPr>
          <w:ilvl w:val="0"/>
          <w:numId w:val="19"/>
        </w:numPr>
        <w:shd w:val="clear" w:color="auto" w:fill="FFFFFF"/>
        <w:spacing w:before="100" w:beforeAutospacing="1" w:after="100" w:afterAutospacing="1" w:line="240" w:lineRule="auto"/>
        <w:rPr>
          <w:rFonts w:ascii="Times New Roman" w:eastAsia="Times New Roman" w:hAnsi="Times New Roman" w:cs="Times New Roman"/>
          <w:color w:val="1F1F1F"/>
          <w:lang w:eastAsia="en-US"/>
        </w:rPr>
      </w:pPr>
      <w:r w:rsidRPr="00194E4B">
        <w:rPr>
          <w:rFonts w:ascii="Times New Roman" w:eastAsia="Times New Roman" w:hAnsi="Times New Roman" w:cs="Times New Roman"/>
          <w:color w:val="1F1F1F"/>
          <w:lang w:eastAsia="en-US"/>
        </w:rPr>
        <w:t>Submission</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Method:</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The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Government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will</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submit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all</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Routine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Requests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via</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email</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to</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the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Contractor's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designated</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POC</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email</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address.</w:t>
      </w:r>
    </w:p>
    <w:p w14:paraId="2A06F57C" w14:textId="119FDA4C" w:rsidR="00C55E85" w:rsidRPr="00194E4B" w:rsidRDefault="00C55E85" w:rsidP="00C55E85">
      <w:pPr>
        <w:numPr>
          <w:ilvl w:val="0"/>
          <w:numId w:val="19"/>
        </w:numPr>
        <w:shd w:val="clear" w:color="auto" w:fill="FFFFFF"/>
        <w:spacing w:before="100" w:beforeAutospacing="1" w:after="100" w:afterAutospacing="1" w:line="240" w:lineRule="auto"/>
        <w:rPr>
          <w:rFonts w:ascii="Times New Roman" w:eastAsia="Times New Roman" w:hAnsi="Times New Roman" w:cs="Times New Roman"/>
          <w:color w:val="1F1F1F"/>
          <w:lang w:eastAsia="en-US"/>
        </w:rPr>
      </w:pPr>
      <w:r w:rsidRPr="00194E4B">
        <w:rPr>
          <w:rFonts w:ascii="Times New Roman" w:eastAsia="Times New Roman" w:hAnsi="Times New Roman" w:cs="Times New Roman"/>
          <w:color w:val="1F1F1F"/>
          <w:lang w:eastAsia="en-US"/>
        </w:rPr>
        <w:t>Response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Requirement: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For</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Routine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Requests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submitted</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during</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Normal</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Government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Duty</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Hours,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the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Contractor</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shall</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provide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an</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email</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acknowledgement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of</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receipt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within</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four</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(4)</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business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hours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and</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shall</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provide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draft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flight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support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plan</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(aircraft,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operator,</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timeline)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for</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Government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approval</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no</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later</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than</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the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end</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of</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the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next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business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day.</w:t>
      </w:r>
    </w:p>
    <w:p w14:paraId="68045E5A" w14:textId="52AC7F71" w:rsidR="00C55E85" w:rsidRPr="00194E4B" w:rsidRDefault="00C55E85" w:rsidP="00C55E85">
      <w:pPr>
        <w:numPr>
          <w:ilvl w:val="0"/>
          <w:numId w:val="19"/>
        </w:numPr>
        <w:shd w:val="clear" w:color="auto" w:fill="FFFFFF"/>
        <w:spacing w:before="100" w:beforeAutospacing="1" w:after="100" w:afterAutospacing="1" w:line="240" w:lineRule="auto"/>
        <w:rPr>
          <w:rFonts w:ascii="Times New Roman" w:eastAsia="Times New Roman" w:hAnsi="Times New Roman" w:cs="Times New Roman"/>
          <w:color w:val="1F1F1F"/>
          <w:lang w:eastAsia="en-US"/>
        </w:rPr>
      </w:pPr>
      <w:r w:rsidRPr="00194E4B">
        <w:rPr>
          <w:rFonts w:ascii="Times New Roman" w:eastAsia="Times New Roman" w:hAnsi="Times New Roman" w:cs="Times New Roman"/>
          <w:color w:val="1F1F1F"/>
          <w:lang w:eastAsia="en-US"/>
        </w:rPr>
        <w:t>Performance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Standard:</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The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Contractor</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shall</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fulfill</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the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approved</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mission</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by</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having</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an</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aircraft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on</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station</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within</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the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requested</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timeframe,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but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no</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later</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than</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72</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hours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after</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initial</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request,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for</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90%</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of</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all</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Routine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Requests.</w:t>
      </w:r>
    </w:p>
    <w:p w14:paraId="0AA48767" w14:textId="3E76308C" w:rsidR="00C55E85" w:rsidRPr="00194E4B" w:rsidRDefault="00C55E85" w:rsidP="00C55E85">
      <w:pPr>
        <w:shd w:val="clear" w:color="auto" w:fill="FFFFFF"/>
        <w:spacing w:before="100" w:beforeAutospacing="1" w:after="100" w:afterAutospacing="1" w:line="240" w:lineRule="auto"/>
        <w:rPr>
          <w:rFonts w:ascii="Times New Roman" w:eastAsia="Times New Roman" w:hAnsi="Times New Roman" w:cs="Times New Roman"/>
          <w:color w:val="1F1F1F"/>
          <w:lang w:eastAsia="en-US"/>
        </w:rPr>
      </w:pPr>
      <w:r w:rsidRPr="00194E4B">
        <w:rPr>
          <w:rFonts w:ascii="Times New Roman" w:eastAsia="Times New Roman" w:hAnsi="Times New Roman" w:cs="Times New Roman"/>
          <w:color w:val="1F1F1F"/>
          <w:lang w:eastAsia="en-US"/>
        </w:rPr>
        <w:t>3.2.2.</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Priority</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Requests:</w:t>
      </w:r>
    </w:p>
    <w:p w14:paraId="64EB32B0" w14:textId="3DB77222" w:rsidR="00C55E85" w:rsidRPr="00194E4B" w:rsidRDefault="00C55E85" w:rsidP="00C55E85">
      <w:pPr>
        <w:numPr>
          <w:ilvl w:val="0"/>
          <w:numId w:val="20"/>
        </w:numPr>
        <w:shd w:val="clear" w:color="auto" w:fill="FFFFFF"/>
        <w:spacing w:before="100" w:beforeAutospacing="1" w:after="100" w:afterAutospacing="1" w:line="240" w:lineRule="auto"/>
        <w:rPr>
          <w:rFonts w:ascii="Times New Roman" w:eastAsia="Times New Roman" w:hAnsi="Times New Roman" w:cs="Times New Roman"/>
          <w:color w:val="1F1F1F"/>
          <w:lang w:eastAsia="en-US"/>
        </w:rPr>
      </w:pPr>
      <w:r w:rsidRPr="00194E4B">
        <w:rPr>
          <w:rFonts w:ascii="Times New Roman" w:eastAsia="Times New Roman" w:hAnsi="Times New Roman" w:cs="Times New Roman"/>
          <w:color w:val="1F1F1F"/>
          <w:lang w:eastAsia="en-US"/>
        </w:rPr>
        <w:t>Definition:</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Priority</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Request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is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an</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urgent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requirement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for</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support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needed</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in</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less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than</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72</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hours,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typically</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for</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mission-critical</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repairs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or</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emergencies.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All</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Priority</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Requests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must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be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pre-approved</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and</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designated</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"Priority"</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by</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the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COR.</w:t>
      </w:r>
    </w:p>
    <w:p w14:paraId="2E047396" w14:textId="43182ECA" w:rsidR="00C55E85" w:rsidRPr="00194E4B" w:rsidRDefault="00C55E85" w:rsidP="00C55E85">
      <w:pPr>
        <w:numPr>
          <w:ilvl w:val="0"/>
          <w:numId w:val="20"/>
        </w:numPr>
        <w:shd w:val="clear" w:color="auto" w:fill="FFFFFF"/>
        <w:spacing w:before="100" w:beforeAutospacing="1" w:after="100" w:afterAutospacing="1" w:line="240" w:lineRule="auto"/>
        <w:rPr>
          <w:rFonts w:ascii="Times New Roman" w:eastAsia="Times New Roman" w:hAnsi="Times New Roman" w:cs="Times New Roman"/>
          <w:color w:val="1F1F1F"/>
          <w:lang w:eastAsia="en-US"/>
        </w:rPr>
      </w:pPr>
      <w:r w:rsidRPr="00194E4B">
        <w:rPr>
          <w:rFonts w:ascii="Times New Roman" w:eastAsia="Times New Roman" w:hAnsi="Times New Roman" w:cs="Times New Roman"/>
          <w:color w:val="1F1F1F"/>
          <w:lang w:eastAsia="en-US"/>
        </w:rPr>
        <w:t>Submission</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Method:</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The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Government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will</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initiate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all</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Priority</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Requests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via</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direct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phone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call</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from</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the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COR</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to</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the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Contractor's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designated</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primary</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POC</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phone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number.</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The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phone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call</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will</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be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immediately</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followed</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by</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formal</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email</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request.</w:t>
      </w:r>
    </w:p>
    <w:p w14:paraId="7BD31FAC" w14:textId="43A600C2" w:rsidR="00C55E85" w:rsidRPr="00194E4B" w:rsidRDefault="00C55E85" w:rsidP="00C55E85">
      <w:pPr>
        <w:numPr>
          <w:ilvl w:val="0"/>
          <w:numId w:val="20"/>
        </w:numPr>
        <w:shd w:val="clear" w:color="auto" w:fill="FFFFFF"/>
        <w:spacing w:before="100" w:beforeAutospacing="1" w:after="100" w:afterAutospacing="1" w:line="240" w:lineRule="auto"/>
        <w:rPr>
          <w:rFonts w:ascii="Times New Roman" w:eastAsia="Times New Roman" w:hAnsi="Times New Roman" w:cs="Times New Roman"/>
          <w:color w:val="1F1F1F"/>
          <w:lang w:eastAsia="en-US"/>
        </w:rPr>
      </w:pPr>
      <w:r w:rsidRPr="00194E4B">
        <w:rPr>
          <w:rFonts w:ascii="Times New Roman" w:eastAsia="Times New Roman" w:hAnsi="Times New Roman" w:cs="Times New Roman"/>
          <w:color w:val="1F1F1F"/>
          <w:lang w:eastAsia="en-US"/>
        </w:rPr>
        <w:t>Response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Requirement: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The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Contractor</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shall</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provide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verbal</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acknowledgement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of</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the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request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during</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the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initial</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phone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call.</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flight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support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plan</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must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then</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be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provided</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via</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email</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within</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two</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(2)</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hours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of</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the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initial</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call.</w:t>
      </w:r>
    </w:p>
    <w:p w14:paraId="6D73160C" w14:textId="122FD020" w:rsidR="00C55E85" w:rsidRPr="00194E4B" w:rsidRDefault="00C55E85" w:rsidP="00C55E85">
      <w:pPr>
        <w:numPr>
          <w:ilvl w:val="0"/>
          <w:numId w:val="20"/>
        </w:numPr>
        <w:shd w:val="clear" w:color="auto" w:fill="FFFFFF"/>
        <w:spacing w:before="100" w:beforeAutospacing="1" w:after="100" w:afterAutospacing="1" w:line="240" w:lineRule="auto"/>
        <w:rPr>
          <w:rFonts w:ascii="Times New Roman" w:eastAsia="Times New Roman" w:hAnsi="Times New Roman" w:cs="Times New Roman"/>
          <w:color w:val="1F1F1F"/>
          <w:lang w:eastAsia="en-US"/>
        </w:rPr>
      </w:pPr>
      <w:r w:rsidRPr="00194E4B">
        <w:rPr>
          <w:rFonts w:ascii="Times New Roman" w:eastAsia="Times New Roman" w:hAnsi="Times New Roman" w:cs="Times New Roman"/>
          <w:color w:val="1F1F1F"/>
          <w:lang w:eastAsia="en-US"/>
        </w:rPr>
        <w:t>Performance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Standard:</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The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Contractor</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shall</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fulfill</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the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approved</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mission</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by</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having</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an</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aircraft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on</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station</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within</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4</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hours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of</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the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initial</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phone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call</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for</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95%</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of</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all</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Priority</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Requests.</w:t>
      </w:r>
    </w:p>
    <w:p w14:paraId="045B8356" w14:textId="1F08B7E6" w:rsidR="004E642A" w:rsidRPr="00194E4B" w:rsidRDefault="004E642A" w:rsidP="00C55E85">
      <w:pPr>
        <w:shd w:val="clear" w:color="auto" w:fill="FFFFFF"/>
        <w:spacing w:before="100" w:beforeAutospacing="1" w:after="100" w:afterAutospacing="1" w:line="240" w:lineRule="auto"/>
        <w:rPr>
          <w:rFonts w:ascii="Times New Roman" w:eastAsia="Times New Roman" w:hAnsi="Times New Roman" w:cs="Times New Roman"/>
          <w:color w:val="1F1F1F"/>
          <w:lang w:eastAsia="en-US"/>
        </w:rPr>
      </w:pPr>
      <w:r w:rsidRPr="00194E4B">
        <w:rPr>
          <w:rFonts w:ascii="Times New Roman" w:eastAsia="Times New Roman" w:hAnsi="Times New Roman" w:cs="Times New Roman"/>
          <w:color w:val="1F1F1F"/>
          <w:lang w:eastAsia="en-US"/>
        </w:rPr>
        <w:t>3.3.</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Data</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Management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and</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Reporting:</w:t>
      </w:r>
    </w:p>
    <w:p w14:paraId="45CA294C" w14:textId="014076DD" w:rsidR="004E642A" w:rsidRPr="00194E4B" w:rsidRDefault="004E642A" w:rsidP="004E642A">
      <w:pPr>
        <w:numPr>
          <w:ilvl w:val="0"/>
          <w:numId w:val="15"/>
        </w:numPr>
        <w:shd w:val="clear" w:color="auto" w:fill="FFFFFF"/>
        <w:spacing w:after="0" w:line="240" w:lineRule="auto"/>
        <w:rPr>
          <w:rFonts w:ascii="Times New Roman" w:eastAsia="Times New Roman" w:hAnsi="Times New Roman" w:cs="Times New Roman"/>
          <w:color w:val="1F1F1F"/>
          <w:lang w:eastAsia="en-US"/>
        </w:rPr>
      </w:pPr>
      <w:r w:rsidRPr="00194E4B">
        <w:rPr>
          <w:rFonts w:ascii="Times New Roman" w:eastAsia="Times New Roman" w:hAnsi="Times New Roman" w:cs="Times New Roman"/>
          <w:color w:val="1F1F1F"/>
          <w:lang w:eastAsia="en-US"/>
        </w:rPr>
        <w:lastRenderedPageBreak/>
        <w:t>Record</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Keeping:</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The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Contractor</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shall</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maintain</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complete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database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of</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all</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flight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operations,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including</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request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forms,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flight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logs,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subcontractor</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rates,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and</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total</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costs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per</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mission.</w:t>
      </w:r>
    </w:p>
    <w:p w14:paraId="779F2525" w14:textId="1AD641C0" w:rsidR="004E642A" w:rsidRPr="00194E4B" w:rsidRDefault="004E642A" w:rsidP="004E642A">
      <w:pPr>
        <w:numPr>
          <w:ilvl w:val="0"/>
          <w:numId w:val="15"/>
        </w:numPr>
        <w:shd w:val="clear" w:color="auto" w:fill="FFFFFF"/>
        <w:spacing w:after="0" w:line="240" w:lineRule="auto"/>
        <w:rPr>
          <w:rFonts w:ascii="Times New Roman" w:eastAsia="Times New Roman" w:hAnsi="Times New Roman" w:cs="Times New Roman"/>
          <w:color w:val="1F1F1F"/>
          <w:lang w:eastAsia="en-US"/>
        </w:rPr>
      </w:pPr>
      <w:r w:rsidRPr="00194E4B">
        <w:rPr>
          <w:rFonts w:ascii="Times New Roman" w:eastAsia="Times New Roman" w:hAnsi="Times New Roman" w:cs="Times New Roman"/>
          <w:color w:val="1F1F1F"/>
          <w:lang w:eastAsia="en-US"/>
        </w:rPr>
        <w:t>Monthly</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Status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Report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(MSR):</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The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Contractor</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shall</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submit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an</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MSR</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to</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the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Contracting</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Officer</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(CO)</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and</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COR</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no</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later</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than</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the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7th</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day</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of</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the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following</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month.</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The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MSR</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shall</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include,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minimum:</w:t>
      </w:r>
    </w:p>
    <w:p w14:paraId="2F60E2CB" w14:textId="032A5F1E" w:rsidR="004E642A" w:rsidRPr="00194E4B" w:rsidRDefault="004E642A" w:rsidP="004E642A">
      <w:pPr>
        <w:numPr>
          <w:ilvl w:val="1"/>
          <w:numId w:val="15"/>
        </w:numPr>
        <w:shd w:val="clear" w:color="auto" w:fill="FFFFFF"/>
        <w:spacing w:after="0" w:line="240" w:lineRule="auto"/>
        <w:rPr>
          <w:rFonts w:ascii="Times New Roman" w:eastAsia="Times New Roman" w:hAnsi="Times New Roman" w:cs="Times New Roman"/>
          <w:color w:val="1F1F1F"/>
          <w:lang w:eastAsia="en-US"/>
        </w:rPr>
      </w:pPr>
      <w:r w:rsidRPr="00194E4B">
        <w:rPr>
          <w:rFonts w:ascii="Times New Roman" w:eastAsia="Times New Roman" w:hAnsi="Times New Roman" w:cs="Times New Roman"/>
          <w:color w:val="1F1F1F"/>
          <w:lang w:eastAsia="en-US"/>
        </w:rPr>
        <w:t>A</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summary</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of</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all</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flights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conducted,</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including</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dates,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sites,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and</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purpose.</w:t>
      </w:r>
    </w:p>
    <w:p w14:paraId="32E96462" w14:textId="33876386" w:rsidR="004E642A" w:rsidRPr="00194E4B" w:rsidRDefault="004E642A" w:rsidP="004E642A">
      <w:pPr>
        <w:numPr>
          <w:ilvl w:val="1"/>
          <w:numId w:val="15"/>
        </w:numPr>
        <w:shd w:val="clear" w:color="auto" w:fill="FFFFFF"/>
        <w:spacing w:after="0" w:line="240" w:lineRule="auto"/>
        <w:rPr>
          <w:rFonts w:ascii="Times New Roman" w:eastAsia="Times New Roman" w:hAnsi="Times New Roman" w:cs="Times New Roman"/>
          <w:color w:val="1F1F1F"/>
          <w:lang w:eastAsia="en-US"/>
        </w:rPr>
      </w:pPr>
      <w:r w:rsidRPr="00194E4B">
        <w:rPr>
          <w:rFonts w:ascii="Times New Roman" w:eastAsia="Times New Roman" w:hAnsi="Times New Roman" w:cs="Times New Roman"/>
          <w:color w:val="1F1F1F"/>
          <w:lang w:eastAsia="en-US"/>
        </w:rPr>
        <w:t>Performance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metrics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against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the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standards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in</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the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Service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Summary</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(Section</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4.0).</w:t>
      </w:r>
    </w:p>
    <w:p w14:paraId="3EBCC6E3" w14:textId="6A35F403" w:rsidR="004E642A" w:rsidRPr="00194E4B" w:rsidRDefault="004E642A" w:rsidP="004E642A">
      <w:pPr>
        <w:numPr>
          <w:ilvl w:val="1"/>
          <w:numId w:val="15"/>
        </w:numPr>
        <w:shd w:val="clear" w:color="auto" w:fill="FFFFFF"/>
        <w:spacing w:after="0" w:line="240" w:lineRule="auto"/>
        <w:rPr>
          <w:rFonts w:ascii="Times New Roman" w:eastAsia="Times New Roman" w:hAnsi="Times New Roman" w:cs="Times New Roman"/>
          <w:color w:val="1F1F1F"/>
          <w:lang w:eastAsia="en-US"/>
        </w:rPr>
      </w:pPr>
      <w:r w:rsidRPr="00194E4B">
        <w:rPr>
          <w:rFonts w:ascii="Times New Roman" w:eastAsia="Times New Roman" w:hAnsi="Times New Roman" w:cs="Times New Roman"/>
          <w:color w:val="1F1F1F"/>
          <w:lang w:eastAsia="en-US"/>
        </w:rPr>
        <w:t>Total</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resource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expenditures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for</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the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period.</w:t>
      </w:r>
    </w:p>
    <w:p w14:paraId="6B26D0A6" w14:textId="2E6FD42D" w:rsidR="004E642A" w:rsidRPr="00194E4B" w:rsidRDefault="004E642A" w:rsidP="004E642A">
      <w:pPr>
        <w:numPr>
          <w:ilvl w:val="1"/>
          <w:numId w:val="15"/>
        </w:numPr>
        <w:shd w:val="clear" w:color="auto" w:fill="FFFFFF"/>
        <w:spacing w:after="0" w:line="240" w:lineRule="auto"/>
        <w:rPr>
          <w:rFonts w:ascii="Times New Roman" w:eastAsia="Times New Roman" w:hAnsi="Times New Roman" w:cs="Times New Roman"/>
          <w:color w:val="1F1F1F"/>
          <w:lang w:eastAsia="en-US"/>
        </w:rPr>
      </w:pPr>
      <w:r w:rsidRPr="00194E4B">
        <w:rPr>
          <w:rFonts w:ascii="Times New Roman" w:eastAsia="Times New Roman" w:hAnsi="Times New Roman" w:cs="Times New Roman"/>
          <w:color w:val="1F1F1F"/>
          <w:lang w:eastAsia="en-US"/>
        </w:rPr>
        <w:t>Any</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issues,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concerns,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or</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recommendations.</w:t>
      </w:r>
    </w:p>
    <w:p w14:paraId="26782ED0" w14:textId="77777777" w:rsidR="00F26C01" w:rsidRPr="00194E4B" w:rsidRDefault="00F26C01" w:rsidP="00F26C01">
      <w:pPr>
        <w:shd w:val="clear" w:color="auto" w:fill="FFFFFF"/>
        <w:spacing w:after="0" w:line="240" w:lineRule="auto"/>
        <w:ind w:left="1440"/>
        <w:rPr>
          <w:rFonts w:ascii="Times New Roman" w:eastAsia="Times New Roman" w:hAnsi="Times New Roman" w:cs="Times New Roman"/>
          <w:color w:val="1F1F1F"/>
          <w:lang w:eastAsia="en-US"/>
        </w:rPr>
      </w:pPr>
    </w:p>
    <w:p w14:paraId="3CD77CA8" w14:textId="3570A2AE" w:rsidR="00F26C01" w:rsidRPr="00194E4B" w:rsidRDefault="00F26C01" w:rsidP="00F26C01">
      <w:pPr>
        <w:shd w:val="clear" w:color="auto" w:fill="FFFFFF"/>
        <w:spacing w:after="0" w:line="240" w:lineRule="auto"/>
        <w:rPr>
          <w:rFonts w:ascii="Times New Roman" w:eastAsia="Times New Roman" w:hAnsi="Times New Roman" w:cs="Times New Roman"/>
          <w:color w:val="1F1F1F"/>
          <w:lang w:eastAsia="en-US"/>
        </w:rPr>
      </w:pPr>
      <w:r w:rsidRPr="00194E4B">
        <w:rPr>
          <w:rFonts w:ascii="Times New Roman" w:eastAsia="Times New Roman" w:hAnsi="Times New Roman" w:cs="Times New Roman"/>
          <w:color w:val="1F1F1F"/>
          <w:lang w:eastAsia="en-US"/>
        </w:rPr>
        <w:t xml:space="preserve">3.4 Added </w:t>
      </w:r>
      <w:r w:rsidR="00CF6EB3" w:rsidRPr="00194E4B">
        <w:rPr>
          <w:rFonts w:ascii="Times New Roman" w:eastAsia="Times New Roman" w:hAnsi="Times New Roman" w:cs="Times New Roman"/>
          <w:color w:val="1F1F1F"/>
          <w:lang w:eastAsia="en-US"/>
        </w:rPr>
        <w:t xml:space="preserve">Service </w:t>
      </w:r>
      <w:r w:rsidRPr="00194E4B">
        <w:rPr>
          <w:rFonts w:ascii="Times New Roman" w:eastAsia="Times New Roman" w:hAnsi="Times New Roman" w:cs="Times New Roman"/>
          <w:color w:val="1F1F1F"/>
          <w:lang w:eastAsia="en-US"/>
        </w:rPr>
        <w:t xml:space="preserve">Requirements from Prior PWS – </w:t>
      </w:r>
      <w:commentRangeStart w:id="0"/>
      <w:commentRangeStart w:id="1"/>
      <w:commentRangeStart w:id="2"/>
      <w:r w:rsidRPr="00194E4B">
        <w:rPr>
          <w:rFonts w:ascii="Times New Roman" w:eastAsia="Times New Roman" w:hAnsi="Times New Roman" w:cs="Times New Roman"/>
          <w:i/>
          <w:iCs/>
          <w:color w:val="1F1F1F"/>
          <w:lang w:eastAsia="en-US"/>
        </w:rPr>
        <w:t>Discussion Likely Needed</w:t>
      </w:r>
      <w:commentRangeEnd w:id="0"/>
      <w:r w:rsidR="004164F1" w:rsidRPr="00194E4B">
        <w:rPr>
          <w:rStyle w:val="CommentReference"/>
          <w:rFonts w:ascii="Times New Roman" w:hAnsi="Times New Roman" w:cs="Times New Roman"/>
        </w:rPr>
        <w:commentReference w:id="0"/>
      </w:r>
      <w:commentRangeEnd w:id="1"/>
      <w:r w:rsidR="00963FA1" w:rsidRPr="00194E4B">
        <w:rPr>
          <w:rStyle w:val="CommentReference"/>
          <w:rFonts w:ascii="Times New Roman" w:hAnsi="Times New Roman" w:cs="Times New Roman"/>
        </w:rPr>
        <w:commentReference w:id="1"/>
      </w:r>
      <w:commentRangeEnd w:id="2"/>
      <w:r w:rsidR="007F54D4" w:rsidRPr="00194E4B">
        <w:rPr>
          <w:rStyle w:val="CommentReference"/>
          <w:rFonts w:ascii="Times New Roman" w:hAnsi="Times New Roman" w:cs="Times New Roman"/>
        </w:rPr>
        <w:commentReference w:id="2"/>
      </w:r>
    </w:p>
    <w:p w14:paraId="28DDAB2D" w14:textId="5F61CCBC" w:rsidR="00F26C01" w:rsidRPr="00194E4B" w:rsidRDefault="00AD2CAD" w:rsidP="00F26C01">
      <w:pPr>
        <w:spacing w:before="160" w:line="276" w:lineRule="auto"/>
        <w:rPr>
          <w:rFonts w:ascii="Times New Roman" w:eastAsia="Times New Roman" w:hAnsi="Times New Roman" w:cs="Times New Roman"/>
        </w:rPr>
      </w:pPr>
      <w:r w:rsidRPr="00AD2CAD">
        <w:rPr>
          <w:rFonts w:ascii="Times New Roman" w:eastAsia="Times New Roman" w:hAnsi="Times New Roman" w:cs="Times New Roman"/>
        </w:rPr>
        <w:t>The Contractor shall be responsible for arranging and managing the provision of management, labor, equipment, tools, supplies, and helicopter assets to lift or transport</w:t>
      </w:r>
      <w:r w:rsidR="00F26C01" w:rsidRPr="00194E4B">
        <w:rPr>
          <w:rFonts w:ascii="Times New Roman" w:eastAsia="Times New Roman" w:hAnsi="Times New Roman" w:cs="Times New Roman"/>
        </w:rPr>
        <w:t xml:space="preserve"> JPARC equipment, systems, and subsystems.</w:t>
      </w:r>
    </w:p>
    <w:p w14:paraId="4705E6EF" w14:textId="3D1DCF38" w:rsidR="004164F1" w:rsidRPr="00194E4B" w:rsidRDefault="00F26C01" w:rsidP="00F26C01">
      <w:pPr>
        <w:shd w:val="clear" w:color="auto" w:fill="FFFFFF"/>
        <w:spacing w:after="0" w:line="240" w:lineRule="auto"/>
        <w:rPr>
          <w:rFonts w:ascii="Times New Roman" w:eastAsia="Times New Roman" w:hAnsi="Times New Roman" w:cs="Times New Roman"/>
        </w:rPr>
      </w:pPr>
      <w:r w:rsidRPr="00194E4B">
        <w:rPr>
          <w:rFonts w:ascii="Times New Roman" w:eastAsia="Times New Roman" w:hAnsi="Times New Roman" w:cs="Times New Roman"/>
        </w:rPr>
        <w:t>The Contractor shall schedule, coordinate, and cooperate with all various Government, other contractors, and external agencies</w:t>
      </w:r>
      <w:r w:rsidR="004164F1" w:rsidRPr="00194E4B">
        <w:rPr>
          <w:rFonts w:ascii="Times New Roman" w:eastAsia="Times New Roman" w:hAnsi="Times New Roman" w:cs="Times New Roman"/>
        </w:rPr>
        <w:t xml:space="preserve"> upon direction from the COR</w:t>
      </w:r>
      <w:r w:rsidRPr="00194E4B">
        <w:rPr>
          <w:rFonts w:ascii="Times New Roman" w:eastAsia="Times New Roman" w:hAnsi="Times New Roman" w:cs="Times New Roman"/>
        </w:rPr>
        <w:t>.</w:t>
      </w:r>
    </w:p>
    <w:p w14:paraId="0E056E21" w14:textId="77777777" w:rsidR="004164F1" w:rsidRPr="00194E4B" w:rsidRDefault="004164F1" w:rsidP="004164F1">
      <w:pPr>
        <w:spacing w:before="160" w:line="276" w:lineRule="auto"/>
        <w:rPr>
          <w:rFonts w:ascii="Times New Roman" w:eastAsia="Times New Roman" w:hAnsi="Times New Roman" w:cs="Times New Roman"/>
        </w:rPr>
      </w:pPr>
      <w:r w:rsidRPr="00194E4B">
        <w:rPr>
          <w:rFonts w:ascii="Times New Roman" w:eastAsia="Times New Roman" w:hAnsi="Times New Roman" w:cs="Times New Roman"/>
        </w:rPr>
        <w:t>The Contractor shall also maintain close coordination with Government Contractor(s) performing work at remote sites to ensure efficient use of helicopter support. To the maximum extent possible, this coordination includes utilizing the same helicopter asset(s) if two (2) or more Contractors require helicopter support to the same remote site during the same period to reduce costs to the Government for said support. Conflicts in priorities will be resolved by the COR.</w:t>
      </w:r>
    </w:p>
    <w:p w14:paraId="4B1F5682" w14:textId="7C3B2B61" w:rsidR="004E642A" w:rsidRPr="00194E4B" w:rsidRDefault="004E642A" w:rsidP="004E642A">
      <w:pPr>
        <w:shd w:val="clear" w:color="auto" w:fill="FFFFFF"/>
        <w:spacing w:before="100" w:beforeAutospacing="1" w:after="100" w:afterAutospacing="1" w:line="240" w:lineRule="auto"/>
        <w:rPr>
          <w:rFonts w:ascii="Times New Roman" w:eastAsia="Times New Roman" w:hAnsi="Times New Roman" w:cs="Times New Roman"/>
          <w:color w:val="1F1F1F"/>
          <w:lang w:eastAsia="en-US"/>
        </w:rPr>
      </w:pPr>
      <w:r w:rsidRPr="00194E4B">
        <w:rPr>
          <w:rFonts w:ascii="Times New Roman" w:eastAsia="Times New Roman" w:hAnsi="Times New Roman" w:cs="Times New Roman"/>
          <w:color w:val="1F1F1F"/>
          <w:lang w:eastAsia="en-US"/>
        </w:rPr>
        <w:t>4.0</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SERVICE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SUMMARY</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(SS)</w:t>
      </w:r>
    </w:p>
    <w:p w14:paraId="0C4689C7" w14:textId="08B99AF5" w:rsidR="004E642A" w:rsidRPr="00194E4B" w:rsidRDefault="004E642A" w:rsidP="004E642A">
      <w:pPr>
        <w:shd w:val="clear" w:color="auto" w:fill="FFFFFF"/>
        <w:spacing w:before="100" w:beforeAutospacing="1" w:after="100" w:afterAutospacing="1" w:line="240" w:lineRule="auto"/>
        <w:rPr>
          <w:rFonts w:ascii="Times New Roman" w:eastAsia="Times New Roman" w:hAnsi="Times New Roman" w:cs="Times New Roman"/>
          <w:color w:val="1F1F1F"/>
          <w:lang w:eastAsia="en-US"/>
        </w:rPr>
      </w:pPr>
      <w:r w:rsidRPr="00194E4B">
        <w:rPr>
          <w:rFonts w:ascii="Times New Roman" w:eastAsia="Times New Roman" w:hAnsi="Times New Roman" w:cs="Times New Roman"/>
          <w:color w:val="1F1F1F"/>
          <w:lang w:eastAsia="en-US"/>
        </w:rPr>
        <w:t>This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defines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the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performance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objectives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and</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thresholds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for</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this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contract.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0"/>
        <w:gridCol w:w="734"/>
        <w:gridCol w:w="3726"/>
        <w:gridCol w:w="3140"/>
      </w:tblGrid>
      <w:tr w:rsidR="008344FD" w:rsidRPr="00194E4B" w14:paraId="57D5E4D2" w14:textId="2302D321" w:rsidTr="00982E09">
        <w:tc>
          <w:tcPr>
            <w:tcW w:w="0" w:type="auto"/>
            <w:tcMar>
              <w:top w:w="120" w:type="dxa"/>
              <w:left w:w="120" w:type="dxa"/>
              <w:bottom w:w="120" w:type="dxa"/>
              <w:right w:w="120" w:type="dxa"/>
            </w:tcMar>
            <w:hideMark/>
          </w:tcPr>
          <w:p w14:paraId="092054E3" w14:textId="24E88B55" w:rsidR="008344FD" w:rsidRPr="00194E4B" w:rsidRDefault="008344FD" w:rsidP="004E642A">
            <w:pPr>
              <w:spacing w:after="0" w:line="240" w:lineRule="auto"/>
              <w:jc w:val="center"/>
              <w:rPr>
                <w:rFonts w:ascii="Times New Roman" w:eastAsia="Times New Roman" w:hAnsi="Times New Roman" w:cs="Times New Roman"/>
                <w:color w:val="1F1F1F"/>
                <w:lang w:eastAsia="en-US"/>
              </w:rPr>
            </w:pPr>
            <w:r w:rsidRPr="00194E4B">
              <w:rPr>
                <w:rFonts w:ascii="Times New Roman" w:eastAsia="Times New Roman" w:hAnsi="Times New Roman" w:cs="Times New Roman"/>
                <w:color w:val="1F1F1F"/>
                <w:lang w:eastAsia="en-US"/>
              </w:rPr>
              <w:t>Performance Objective (PO)</w:t>
            </w:r>
          </w:p>
        </w:tc>
        <w:tc>
          <w:tcPr>
            <w:tcW w:w="0" w:type="auto"/>
            <w:tcMar>
              <w:top w:w="120" w:type="dxa"/>
              <w:left w:w="120" w:type="dxa"/>
              <w:bottom w:w="120" w:type="dxa"/>
              <w:right w:w="120" w:type="dxa"/>
            </w:tcMar>
            <w:hideMark/>
          </w:tcPr>
          <w:p w14:paraId="386547C8" w14:textId="1A8DAC51" w:rsidR="008344FD" w:rsidRPr="00194E4B" w:rsidRDefault="008344FD" w:rsidP="004E642A">
            <w:pPr>
              <w:spacing w:after="0" w:line="240" w:lineRule="auto"/>
              <w:jc w:val="center"/>
              <w:rPr>
                <w:rFonts w:ascii="Times New Roman" w:eastAsia="Times New Roman" w:hAnsi="Times New Roman" w:cs="Times New Roman"/>
                <w:color w:val="1F1F1F"/>
                <w:lang w:eastAsia="en-US"/>
              </w:rPr>
            </w:pPr>
            <w:r w:rsidRPr="00194E4B">
              <w:rPr>
                <w:rFonts w:ascii="Times New Roman" w:eastAsia="Times New Roman" w:hAnsi="Times New Roman" w:cs="Times New Roman"/>
                <w:color w:val="1F1F1F"/>
                <w:lang w:eastAsia="en-US"/>
              </w:rPr>
              <w:t>PWS Para.</w:t>
            </w:r>
          </w:p>
        </w:tc>
        <w:tc>
          <w:tcPr>
            <w:tcW w:w="3726" w:type="dxa"/>
            <w:tcMar>
              <w:top w:w="120" w:type="dxa"/>
              <w:left w:w="120" w:type="dxa"/>
              <w:bottom w:w="120" w:type="dxa"/>
              <w:right w:w="120" w:type="dxa"/>
            </w:tcMar>
            <w:hideMark/>
          </w:tcPr>
          <w:p w14:paraId="207F89CB" w14:textId="78C090E5" w:rsidR="008344FD" w:rsidRPr="00194E4B" w:rsidRDefault="008344FD" w:rsidP="004E642A">
            <w:pPr>
              <w:spacing w:after="0" w:line="240" w:lineRule="auto"/>
              <w:jc w:val="center"/>
              <w:rPr>
                <w:rFonts w:ascii="Times New Roman" w:eastAsia="Times New Roman" w:hAnsi="Times New Roman" w:cs="Times New Roman"/>
                <w:color w:val="1F1F1F"/>
                <w:lang w:eastAsia="en-US"/>
              </w:rPr>
            </w:pPr>
            <w:r w:rsidRPr="00194E4B">
              <w:rPr>
                <w:rFonts w:ascii="Times New Roman" w:eastAsia="Times New Roman" w:hAnsi="Times New Roman" w:cs="Times New Roman"/>
                <w:color w:val="1F1F1F"/>
                <w:lang w:eastAsia="en-US"/>
              </w:rPr>
              <w:t>Performance Threshold (Acceptable Quality Level)</w:t>
            </w:r>
          </w:p>
        </w:tc>
        <w:tc>
          <w:tcPr>
            <w:tcW w:w="3140" w:type="dxa"/>
          </w:tcPr>
          <w:p w14:paraId="3E6A59A7" w14:textId="58F2A2A0" w:rsidR="008344FD" w:rsidRPr="00194E4B" w:rsidRDefault="00982E09" w:rsidP="004E642A">
            <w:pPr>
              <w:spacing w:after="0" w:line="240" w:lineRule="auto"/>
              <w:jc w:val="center"/>
              <w:rPr>
                <w:rFonts w:ascii="Times New Roman" w:eastAsia="Times New Roman" w:hAnsi="Times New Roman" w:cs="Times New Roman"/>
                <w:color w:val="1F1F1F"/>
                <w:lang w:eastAsia="en-US"/>
              </w:rPr>
            </w:pPr>
            <w:r w:rsidRPr="00194E4B">
              <w:rPr>
                <w:rFonts w:ascii="Times New Roman" w:eastAsia="Times New Roman" w:hAnsi="Times New Roman" w:cs="Times New Roman"/>
                <w:color w:val="1F1F1F"/>
                <w:lang w:eastAsia="en-US"/>
              </w:rPr>
              <w:t>Acceptable Quality Level (AQL)</w:t>
            </w:r>
          </w:p>
        </w:tc>
      </w:tr>
      <w:tr w:rsidR="008344FD" w:rsidRPr="00194E4B" w14:paraId="156D4B30" w14:textId="7889D59C" w:rsidTr="00982E09">
        <w:tc>
          <w:tcPr>
            <w:tcW w:w="0" w:type="auto"/>
            <w:tcMar>
              <w:top w:w="120" w:type="dxa"/>
              <w:left w:w="120" w:type="dxa"/>
              <w:bottom w:w="120" w:type="dxa"/>
              <w:right w:w="120" w:type="dxa"/>
            </w:tcMar>
            <w:hideMark/>
          </w:tcPr>
          <w:p w14:paraId="43B82F58" w14:textId="32371E5E" w:rsidR="008344FD" w:rsidRPr="00194E4B" w:rsidRDefault="008344FD" w:rsidP="001E0C2C">
            <w:pPr>
              <w:spacing w:after="0" w:line="240" w:lineRule="auto"/>
              <w:rPr>
                <w:rFonts w:ascii="Times New Roman" w:eastAsia="Times New Roman" w:hAnsi="Times New Roman" w:cs="Times New Roman"/>
                <w:color w:val="1F1F1F"/>
                <w:lang w:eastAsia="en-US"/>
              </w:rPr>
            </w:pPr>
            <w:r w:rsidRPr="00194E4B">
              <w:rPr>
                <w:rStyle w:val="Strong"/>
                <w:rFonts w:ascii="Times New Roman" w:hAnsi="Times New Roman" w:cs="Times New Roman"/>
                <w:b w:val="0"/>
                <w:bCs w:val="0"/>
                <w:color w:val="1F1F1F"/>
              </w:rPr>
              <w:t>PO-1: Responsiveness to Routine Requests</w:t>
            </w:r>
          </w:p>
        </w:tc>
        <w:tc>
          <w:tcPr>
            <w:tcW w:w="0" w:type="auto"/>
            <w:tcMar>
              <w:top w:w="120" w:type="dxa"/>
              <w:left w:w="120" w:type="dxa"/>
              <w:bottom w:w="120" w:type="dxa"/>
              <w:right w:w="120" w:type="dxa"/>
            </w:tcMar>
            <w:hideMark/>
          </w:tcPr>
          <w:p w14:paraId="0BFD21C2" w14:textId="705E650F" w:rsidR="008344FD" w:rsidRPr="00194E4B" w:rsidRDefault="008344FD" w:rsidP="001E0C2C">
            <w:pPr>
              <w:spacing w:after="0" w:line="240" w:lineRule="auto"/>
              <w:rPr>
                <w:rFonts w:ascii="Times New Roman" w:eastAsia="Times New Roman" w:hAnsi="Times New Roman" w:cs="Times New Roman"/>
                <w:color w:val="1F1F1F"/>
                <w:lang w:eastAsia="en-US"/>
              </w:rPr>
            </w:pPr>
            <w:r w:rsidRPr="00194E4B">
              <w:rPr>
                <w:rFonts w:ascii="Times New Roman" w:hAnsi="Times New Roman" w:cs="Times New Roman"/>
                <w:color w:val="1F1F1F"/>
              </w:rPr>
              <w:t>3.2.1</w:t>
            </w:r>
          </w:p>
        </w:tc>
        <w:tc>
          <w:tcPr>
            <w:tcW w:w="3726" w:type="dxa"/>
            <w:tcMar>
              <w:top w:w="120" w:type="dxa"/>
              <w:left w:w="120" w:type="dxa"/>
              <w:bottom w:w="120" w:type="dxa"/>
              <w:right w:w="120" w:type="dxa"/>
            </w:tcMar>
            <w:hideMark/>
          </w:tcPr>
          <w:p w14:paraId="0904BA57" w14:textId="767C0213" w:rsidR="008344FD" w:rsidRPr="00194E4B" w:rsidRDefault="008344FD" w:rsidP="001E0C2C">
            <w:pPr>
              <w:spacing w:after="0" w:line="240" w:lineRule="auto"/>
              <w:rPr>
                <w:rFonts w:ascii="Times New Roman" w:eastAsia="Times New Roman" w:hAnsi="Times New Roman" w:cs="Times New Roman"/>
                <w:color w:val="1F1F1F"/>
                <w:lang w:eastAsia="en-US"/>
              </w:rPr>
            </w:pPr>
            <w:r w:rsidRPr="00194E4B">
              <w:rPr>
                <w:rFonts w:ascii="Times New Roman" w:hAnsi="Times New Roman" w:cs="Times New Roman"/>
                <w:color w:val="1F1F1F"/>
              </w:rPr>
              <w:t>All Routine Requests submitted via email during Normal Government Duty Hours are acknowledged within 4 business hours, and a flight support plan is provided by the end of the next business day.</w:t>
            </w:r>
          </w:p>
        </w:tc>
        <w:tc>
          <w:tcPr>
            <w:tcW w:w="3140" w:type="dxa"/>
          </w:tcPr>
          <w:p w14:paraId="5AD4ADCB" w14:textId="3399E84B" w:rsidR="008344FD" w:rsidRPr="00194E4B" w:rsidRDefault="001D3F88" w:rsidP="001D3F88">
            <w:pPr>
              <w:spacing w:after="0" w:line="240" w:lineRule="auto"/>
              <w:rPr>
                <w:rFonts w:ascii="Times New Roman" w:eastAsia="Times New Roman" w:hAnsi="Times New Roman" w:cs="Times New Roman"/>
                <w:color w:val="1F1F1F"/>
                <w:lang w:eastAsia="en-US"/>
              </w:rPr>
            </w:pPr>
            <w:r w:rsidRPr="00194E4B">
              <w:rPr>
                <w:rFonts w:ascii="Times New Roman" w:eastAsia="Times New Roman" w:hAnsi="Times New Roman" w:cs="Times New Roman"/>
                <w:color w:val="1F1F1F"/>
                <w:lang w:eastAsia="en-US"/>
              </w:rPr>
              <w:t xml:space="preserve">95% of all Routine Requests </w:t>
            </w:r>
            <w:proofErr w:type="gramStart"/>
            <w:r w:rsidRPr="00194E4B">
              <w:rPr>
                <w:rFonts w:ascii="Times New Roman" w:eastAsia="Times New Roman" w:hAnsi="Times New Roman" w:cs="Times New Roman"/>
                <w:color w:val="1F1F1F"/>
                <w:lang w:eastAsia="en-US"/>
              </w:rPr>
              <w:t>in a given</w:t>
            </w:r>
            <w:proofErr w:type="gramEnd"/>
            <w:r w:rsidRPr="00194E4B">
              <w:rPr>
                <w:rFonts w:ascii="Times New Roman" w:eastAsia="Times New Roman" w:hAnsi="Times New Roman" w:cs="Times New Roman"/>
                <w:color w:val="1F1F1F"/>
                <w:lang w:eastAsia="en-US"/>
              </w:rPr>
              <w:t xml:space="preserve"> month must meet both the acknowledgement and planning timeline.</w:t>
            </w:r>
          </w:p>
        </w:tc>
      </w:tr>
      <w:tr w:rsidR="008344FD" w:rsidRPr="00194E4B" w14:paraId="25D792A8" w14:textId="69F90B11" w:rsidTr="00982E09">
        <w:tc>
          <w:tcPr>
            <w:tcW w:w="0" w:type="auto"/>
            <w:tcMar>
              <w:top w:w="120" w:type="dxa"/>
              <w:left w:w="120" w:type="dxa"/>
              <w:bottom w:w="120" w:type="dxa"/>
              <w:right w:w="120" w:type="dxa"/>
            </w:tcMar>
            <w:hideMark/>
          </w:tcPr>
          <w:p w14:paraId="1CEA3107" w14:textId="593CEE75" w:rsidR="008344FD" w:rsidRPr="00194E4B" w:rsidRDefault="008344FD" w:rsidP="001E0C2C">
            <w:pPr>
              <w:spacing w:after="0" w:line="240" w:lineRule="auto"/>
              <w:rPr>
                <w:rFonts w:ascii="Times New Roman" w:eastAsia="Times New Roman" w:hAnsi="Times New Roman" w:cs="Times New Roman"/>
                <w:color w:val="1F1F1F"/>
                <w:lang w:eastAsia="en-US"/>
              </w:rPr>
            </w:pPr>
            <w:r w:rsidRPr="00194E4B">
              <w:rPr>
                <w:rStyle w:val="Strong"/>
                <w:rFonts w:ascii="Times New Roman" w:hAnsi="Times New Roman" w:cs="Times New Roman"/>
                <w:b w:val="0"/>
                <w:bCs w:val="0"/>
                <w:color w:val="1F1F1F"/>
              </w:rPr>
              <w:t>PO-2: Responsiveness to Priority Requests</w:t>
            </w:r>
          </w:p>
        </w:tc>
        <w:tc>
          <w:tcPr>
            <w:tcW w:w="0" w:type="auto"/>
            <w:tcMar>
              <w:top w:w="120" w:type="dxa"/>
              <w:left w:w="120" w:type="dxa"/>
              <w:bottom w:w="120" w:type="dxa"/>
              <w:right w:w="120" w:type="dxa"/>
            </w:tcMar>
            <w:hideMark/>
          </w:tcPr>
          <w:p w14:paraId="5F67A30C" w14:textId="16171B53" w:rsidR="008344FD" w:rsidRPr="00194E4B" w:rsidRDefault="008344FD" w:rsidP="001E0C2C">
            <w:pPr>
              <w:spacing w:after="0" w:line="240" w:lineRule="auto"/>
              <w:rPr>
                <w:rFonts w:ascii="Times New Roman" w:eastAsia="Times New Roman" w:hAnsi="Times New Roman" w:cs="Times New Roman"/>
                <w:color w:val="1F1F1F"/>
                <w:lang w:eastAsia="en-US"/>
              </w:rPr>
            </w:pPr>
            <w:r w:rsidRPr="00194E4B">
              <w:rPr>
                <w:rFonts w:ascii="Times New Roman" w:hAnsi="Times New Roman" w:cs="Times New Roman"/>
                <w:color w:val="1F1F1F"/>
              </w:rPr>
              <w:t>3.2.2</w:t>
            </w:r>
          </w:p>
        </w:tc>
        <w:tc>
          <w:tcPr>
            <w:tcW w:w="3726" w:type="dxa"/>
            <w:tcMar>
              <w:top w:w="120" w:type="dxa"/>
              <w:left w:w="120" w:type="dxa"/>
              <w:bottom w:w="120" w:type="dxa"/>
              <w:right w:w="120" w:type="dxa"/>
            </w:tcMar>
            <w:hideMark/>
          </w:tcPr>
          <w:p w14:paraId="25E6E478" w14:textId="3CC222AF" w:rsidR="008344FD" w:rsidRPr="00194E4B" w:rsidRDefault="008344FD" w:rsidP="001E0C2C">
            <w:pPr>
              <w:spacing w:after="0" w:line="240" w:lineRule="auto"/>
              <w:rPr>
                <w:rFonts w:ascii="Times New Roman" w:eastAsia="Times New Roman" w:hAnsi="Times New Roman" w:cs="Times New Roman"/>
                <w:color w:val="1F1F1F"/>
                <w:lang w:eastAsia="en-US"/>
              </w:rPr>
            </w:pPr>
            <w:r w:rsidRPr="00194E4B">
              <w:rPr>
                <w:rFonts w:ascii="Times New Roman" w:hAnsi="Times New Roman" w:cs="Times New Roman"/>
                <w:color w:val="1F1F1F"/>
              </w:rPr>
              <w:t>All Priority Requests initiated via phone call are verbally acknowledged immediately, and a flight support plan is provided via email within 2 hours.</w:t>
            </w:r>
          </w:p>
        </w:tc>
        <w:tc>
          <w:tcPr>
            <w:tcW w:w="3140" w:type="dxa"/>
          </w:tcPr>
          <w:p w14:paraId="122A6DEF" w14:textId="4FBD2BE5" w:rsidR="008344FD" w:rsidRPr="00194E4B" w:rsidRDefault="001D3F88" w:rsidP="001D3F88">
            <w:pPr>
              <w:spacing w:after="0" w:line="240" w:lineRule="auto"/>
              <w:rPr>
                <w:rFonts w:ascii="Times New Roman" w:eastAsia="Times New Roman" w:hAnsi="Times New Roman" w:cs="Times New Roman"/>
                <w:color w:val="1F1F1F"/>
                <w:lang w:eastAsia="en-US"/>
              </w:rPr>
            </w:pPr>
            <w:r w:rsidRPr="00194E4B">
              <w:rPr>
                <w:rFonts w:ascii="Times New Roman" w:eastAsia="Times New Roman" w:hAnsi="Times New Roman" w:cs="Times New Roman"/>
                <w:color w:val="1F1F1F"/>
                <w:lang w:eastAsia="en-US"/>
              </w:rPr>
              <w:t xml:space="preserve">100% of all Priority Requests </w:t>
            </w:r>
            <w:proofErr w:type="gramStart"/>
            <w:r w:rsidRPr="00194E4B">
              <w:rPr>
                <w:rFonts w:ascii="Times New Roman" w:eastAsia="Times New Roman" w:hAnsi="Times New Roman" w:cs="Times New Roman"/>
                <w:color w:val="1F1F1F"/>
                <w:lang w:eastAsia="en-US"/>
              </w:rPr>
              <w:t>in a given</w:t>
            </w:r>
            <w:proofErr w:type="gramEnd"/>
            <w:r w:rsidRPr="00194E4B">
              <w:rPr>
                <w:rFonts w:ascii="Times New Roman" w:eastAsia="Times New Roman" w:hAnsi="Times New Roman" w:cs="Times New Roman"/>
                <w:color w:val="1F1F1F"/>
                <w:lang w:eastAsia="en-US"/>
              </w:rPr>
              <w:t xml:space="preserve"> month must meet both the acknowledgement and planning timeline.</w:t>
            </w:r>
          </w:p>
        </w:tc>
      </w:tr>
      <w:tr w:rsidR="008344FD" w:rsidRPr="00194E4B" w14:paraId="38F18B25" w14:textId="4AB19CCF" w:rsidTr="00982E09">
        <w:tc>
          <w:tcPr>
            <w:tcW w:w="0" w:type="auto"/>
            <w:tcMar>
              <w:top w:w="120" w:type="dxa"/>
              <w:left w:w="120" w:type="dxa"/>
              <w:bottom w:w="120" w:type="dxa"/>
              <w:right w:w="120" w:type="dxa"/>
            </w:tcMar>
            <w:hideMark/>
          </w:tcPr>
          <w:p w14:paraId="5A22004F" w14:textId="29A778B1" w:rsidR="008344FD" w:rsidRPr="00194E4B" w:rsidRDefault="008344FD" w:rsidP="001E0C2C">
            <w:pPr>
              <w:spacing w:after="0" w:line="240" w:lineRule="auto"/>
              <w:rPr>
                <w:rFonts w:ascii="Times New Roman" w:eastAsia="Times New Roman" w:hAnsi="Times New Roman" w:cs="Times New Roman"/>
                <w:color w:val="1F1F1F"/>
                <w:lang w:eastAsia="en-US"/>
              </w:rPr>
            </w:pPr>
            <w:r w:rsidRPr="00194E4B">
              <w:rPr>
                <w:rStyle w:val="Strong"/>
                <w:rFonts w:ascii="Times New Roman" w:hAnsi="Times New Roman" w:cs="Times New Roman"/>
                <w:b w:val="0"/>
                <w:bCs w:val="0"/>
                <w:color w:val="1F1F1F"/>
              </w:rPr>
              <w:lastRenderedPageBreak/>
              <w:t>PO-3: Mission Fulfillment &amp; Timeliness</w:t>
            </w:r>
          </w:p>
        </w:tc>
        <w:tc>
          <w:tcPr>
            <w:tcW w:w="0" w:type="auto"/>
            <w:tcMar>
              <w:top w:w="120" w:type="dxa"/>
              <w:left w:w="120" w:type="dxa"/>
              <w:bottom w:w="120" w:type="dxa"/>
              <w:right w:w="120" w:type="dxa"/>
            </w:tcMar>
            <w:hideMark/>
          </w:tcPr>
          <w:p w14:paraId="6572C943" w14:textId="2E202C7F" w:rsidR="008344FD" w:rsidRPr="00194E4B" w:rsidRDefault="008344FD" w:rsidP="001E0C2C">
            <w:pPr>
              <w:spacing w:after="0" w:line="240" w:lineRule="auto"/>
              <w:rPr>
                <w:rFonts w:ascii="Times New Roman" w:eastAsia="Times New Roman" w:hAnsi="Times New Roman" w:cs="Times New Roman"/>
                <w:color w:val="1F1F1F"/>
                <w:lang w:eastAsia="en-US"/>
              </w:rPr>
            </w:pPr>
            <w:r w:rsidRPr="00194E4B">
              <w:rPr>
                <w:rFonts w:ascii="Times New Roman" w:hAnsi="Times New Roman" w:cs="Times New Roman"/>
                <w:color w:val="1F1F1F"/>
              </w:rPr>
              <w:t>3.2</w:t>
            </w:r>
          </w:p>
        </w:tc>
        <w:tc>
          <w:tcPr>
            <w:tcW w:w="3726" w:type="dxa"/>
            <w:tcMar>
              <w:top w:w="120" w:type="dxa"/>
              <w:left w:w="120" w:type="dxa"/>
              <w:bottom w:w="120" w:type="dxa"/>
              <w:right w:w="120" w:type="dxa"/>
            </w:tcMar>
            <w:hideMark/>
          </w:tcPr>
          <w:p w14:paraId="7FA00520" w14:textId="7B2B25AA" w:rsidR="008344FD" w:rsidRPr="00194E4B" w:rsidRDefault="008344FD" w:rsidP="001E0C2C">
            <w:pPr>
              <w:spacing w:after="0" w:line="240" w:lineRule="auto"/>
              <w:rPr>
                <w:rFonts w:ascii="Times New Roman" w:eastAsia="Times New Roman" w:hAnsi="Times New Roman" w:cs="Times New Roman"/>
                <w:color w:val="1F1F1F"/>
                <w:lang w:eastAsia="en-US"/>
              </w:rPr>
            </w:pPr>
            <w:r w:rsidRPr="00194E4B">
              <w:rPr>
                <w:rFonts w:ascii="Times New Roman" w:hAnsi="Times New Roman" w:cs="Times New Roman"/>
                <w:color w:val="1F1F1F"/>
              </w:rPr>
              <w:t>The Contractor provides the correct aircraft and certified crew on station within the required timeframe for all approved missions.</w:t>
            </w:r>
          </w:p>
        </w:tc>
        <w:tc>
          <w:tcPr>
            <w:tcW w:w="3140" w:type="dxa"/>
          </w:tcPr>
          <w:p w14:paraId="1AD98B61" w14:textId="27D4E4AC" w:rsidR="008344FD" w:rsidRPr="00194E4B" w:rsidRDefault="001D3F88" w:rsidP="001D3F88">
            <w:pPr>
              <w:spacing w:after="0" w:line="240" w:lineRule="auto"/>
              <w:rPr>
                <w:rFonts w:ascii="Times New Roman" w:eastAsia="Times New Roman" w:hAnsi="Times New Roman" w:cs="Times New Roman"/>
                <w:color w:val="1F1F1F"/>
                <w:lang w:eastAsia="en-US"/>
              </w:rPr>
            </w:pPr>
            <w:r w:rsidRPr="00194E4B">
              <w:rPr>
                <w:rFonts w:ascii="Times New Roman" w:eastAsia="Times New Roman" w:hAnsi="Times New Roman" w:cs="Times New Roman"/>
                <w:color w:val="1F1F1F"/>
                <w:lang w:eastAsia="en-US"/>
              </w:rPr>
              <w:t>- 90% of all Routine missions are fulfilled within the scheduled 72-hour window. - 95% of all Priority missions are fulfilled within the 4-hour window.</w:t>
            </w:r>
          </w:p>
        </w:tc>
      </w:tr>
      <w:tr w:rsidR="008344FD" w:rsidRPr="00194E4B" w14:paraId="4AF7CB85" w14:textId="79FEF6C2" w:rsidTr="00982E09">
        <w:tc>
          <w:tcPr>
            <w:tcW w:w="0" w:type="auto"/>
            <w:tcMar>
              <w:top w:w="120" w:type="dxa"/>
              <w:left w:w="120" w:type="dxa"/>
              <w:bottom w:w="120" w:type="dxa"/>
              <w:right w:w="120" w:type="dxa"/>
            </w:tcMar>
          </w:tcPr>
          <w:p w14:paraId="00E8DB5F" w14:textId="4150E138" w:rsidR="008344FD" w:rsidRPr="00194E4B" w:rsidRDefault="008344FD" w:rsidP="001E0C2C">
            <w:pPr>
              <w:spacing w:after="0" w:line="240" w:lineRule="auto"/>
              <w:rPr>
                <w:rFonts w:ascii="Times New Roman" w:eastAsia="Times New Roman" w:hAnsi="Times New Roman" w:cs="Times New Roman"/>
                <w:color w:val="1F1F1F"/>
                <w:lang w:eastAsia="en-US"/>
              </w:rPr>
            </w:pPr>
            <w:r w:rsidRPr="00194E4B">
              <w:rPr>
                <w:rStyle w:val="Strong"/>
                <w:rFonts w:ascii="Times New Roman" w:hAnsi="Times New Roman" w:cs="Times New Roman"/>
                <w:b w:val="0"/>
                <w:bCs w:val="0"/>
                <w:color w:val="1F1F1F"/>
              </w:rPr>
              <w:t>PO-4: Technical Capability Compliance</w:t>
            </w:r>
          </w:p>
        </w:tc>
        <w:tc>
          <w:tcPr>
            <w:tcW w:w="0" w:type="auto"/>
            <w:tcMar>
              <w:top w:w="120" w:type="dxa"/>
              <w:left w:w="120" w:type="dxa"/>
              <w:bottom w:w="120" w:type="dxa"/>
              <w:right w:w="120" w:type="dxa"/>
            </w:tcMar>
          </w:tcPr>
          <w:p w14:paraId="0034862F" w14:textId="56DD01ED" w:rsidR="008344FD" w:rsidRPr="00194E4B" w:rsidRDefault="008344FD" w:rsidP="001E0C2C">
            <w:pPr>
              <w:spacing w:after="0" w:line="240" w:lineRule="auto"/>
              <w:rPr>
                <w:rFonts w:ascii="Times New Roman" w:eastAsia="Times New Roman" w:hAnsi="Times New Roman" w:cs="Times New Roman"/>
                <w:color w:val="1F1F1F"/>
                <w:lang w:eastAsia="en-US"/>
              </w:rPr>
            </w:pPr>
            <w:r w:rsidRPr="00194E4B">
              <w:rPr>
                <w:rFonts w:ascii="Times New Roman" w:hAnsi="Times New Roman" w:cs="Times New Roman"/>
                <w:color w:val="1F1F1F"/>
              </w:rPr>
              <w:t>3.1</w:t>
            </w:r>
          </w:p>
        </w:tc>
        <w:tc>
          <w:tcPr>
            <w:tcW w:w="3726" w:type="dxa"/>
            <w:tcMar>
              <w:top w:w="120" w:type="dxa"/>
              <w:left w:w="120" w:type="dxa"/>
              <w:bottom w:w="120" w:type="dxa"/>
              <w:right w:w="120" w:type="dxa"/>
            </w:tcMar>
          </w:tcPr>
          <w:p w14:paraId="7A0C752A" w14:textId="74EE146B" w:rsidR="008344FD" w:rsidRPr="00194E4B" w:rsidRDefault="008344FD" w:rsidP="001E0C2C">
            <w:pPr>
              <w:spacing w:after="0" w:line="240" w:lineRule="auto"/>
              <w:rPr>
                <w:rFonts w:ascii="Times New Roman" w:eastAsia="Times New Roman" w:hAnsi="Times New Roman" w:cs="Times New Roman"/>
                <w:color w:val="1F1F1F"/>
                <w:lang w:eastAsia="en-US"/>
              </w:rPr>
            </w:pPr>
            <w:r w:rsidRPr="00194E4B">
              <w:rPr>
                <w:rFonts w:ascii="Times New Roman" w:hAnsi="Times New Roman" w:cs="Times New Roman"/>
                <w:color w:val="1F1F1F"/>
              </w:rPr>
              <w:t xml:space="preserve">The aircraft and crew provided by the Contractor meet the specific technical capabilities required by </w:t>
            </w:r>
            <w:r w:rsidR="00CC34D7" w:rsidRPr="00194E4B">
              <w:rPr>
                <w:rFonts w:ascii="Times New Roman" w:hAnsi="Times New Roman" w:cs="Times New Roman"/>
                <w:color w:val="1F1F1F"/>
              </w:rPr>
              <w:t xml:space="preserve">the </w:t>
            </w:r>
            <w:r w:rsidR="004455C5" w:rsidRPr="00194E4B">
              <w:rPr>
                <w:rFonts w:ascii="Times New Roman" w:hAnsi="Times New Roman" w:cs="Times New Roman"/>
                <w:color w:val="1F1F1F"/>
              </w:rPr>
              <w:t>PWS</w:t>
            </w:r>
            <w:r w:rsidRPr="00194E4B">
              <w:rPr>
                <w:rFonts w:ascii="Times New Roman" w:hAnsi="Times New Roman" w:cs="Times New Roman"/>
                <w:color w:val="1F1F1F"/>
              </w:rPr>
              <w:t>.</w:t>
            </w:r>
          </w:p>
        </w:tc>
        <w:tc>
          <w:tcPr>
            <w:tcW w:w="3140" w:type="dxa"/>
          </w:tcPr>
          <w:p w14:paraId="454D78EC" w14:textId="1EDAC7F0" w:rsidR="008344FD" w:rsidRPr="00194E4B" w:rsidRDefault="001D3F88" w:rsidP="001D3F88">
            <w:pPr>
              <w:spacing w:after="0" w:line="240" w:lineRule="auto"/>
              <w:rPr>
                <w:rFonts w:ascii="Times New Roman" w:eastAsia="Times New Roman" w:hAnsi="Times New Roman" w:cs="Times New Roman"/>
                <w:color w:val="1F1F1F"/>
                <w:lang w:eastAsia="en-US"/>
              </w:rPr>
            </w:pPr>
            <w:r w:rsidRPr="00194E4B">
              <w:rPr>
                <w:rFonts w:ascii="Times New Roman" w:eastAsia="Times New Roman" w:hAnsi="Times New Roman" w:cs="Times New Roman"/>
                <w:color w:val="1F1F1F"/>
                <w:lang w:eastAsia="en-US"/>
              </w:rPr>
              <w:t>100% of all missions must meet the specified technical requirements. Providing an asset that cannot perform the requested task constitutes a failure of this standard for that mission.</w:t>
            </w:r>
          </w:p>
        </w:tc>
      </w:tr>
      <w:tr w:rsidR="008344FD" w:rsidRPr="00194E4B" w14:paraId="483B83E1" w14:textId="11333F32" w:rsidTr="00982E09">
        <w:tc>
          <w:tcPr>
            <w:tcW w:w="0" w:type="auto"/>
            <w:tcMar>
              <w:top w:w="120" w:type="dxa"/>
              <w:left w:w="120" w:type="dxa"/>
              <w:bottom w:w="120" w:type="dxa"/>
              <w:right w:w="120" w:type="dxa"/>
            </w:tcMar>
          </w:tcPr>
          <w:p w14:paraId="4D13445D" w14:textId="4699B1F0" w:rsidR="008344FD" w:rsidRPr="00194E4B" w:rsidRDefault="008344FD" w:rsidP="001E0C2C">
            <w:pPr>
              <w:spacing w:after="0" w:line="240" w:lineRule="auto"/>
              <w:rPr>
                <w:rFonts w:ascii="Times New Roman" w:eastAsia="Times New Roman" w:hAnsi="Times New Roman" w:cs="Times New Roman"/>
                <w:color w:val="1F1F1F"/>
                <w:lang w:eastAsia="en-US"/>
              </w:rPr>
            </w:pPr>
            <w:r w:rsidRPr="00194E4B">
              <w:rPr>
                <w:rStyle w:val="Strong"/>
                <w:rFonts w:ascii="Times New Roman" w:hAnsi="Times New Roman" w:cs="Times New Roman"/>
                <w:b w:val="0"/>
                <w:bCs w:val="0"/>
                <w:color w:val="1F1F1F"/>
              </w:rPr>
              <w:t>PO-5: Reporting</w:t>
            </w:r>
          </w:p>
        </w:tc>
        <w:tc>
          <w:tcPr>
            <w:tcW w:w="0" w:type="auto"/>
            <w:tcMar>
              <w:top w:w="120" w:type="dxa"/>
              <w:left w:w="120" w:type="dxa"/>
              <w:bottom w:w="120" w:type="dxa"/>
              <w:right w:w="120" w:type="dxa"/>
            </w:tcMar>
          </w:tcPr>
          <w:p w14:paraId="77328F3B" w14:textId="114C0DD8" w:rsidR="008344FD" w:rsidRPr="00194E4B" w:rsidRDefault="008344FD" w:rsidP="001E0C2C">
            <w:pPr>
              <w:spacing w:after="0" w:line="240" w:lineRule="auto"/>
              <w:rPr>
                <w:rFonts w:ascii="Times New Roman" w:eastAsia="Times New Roman" w:hAnsi="Times New Roman" w:cs="Times New Roman"/>
                <w:color w:val="1F1F1F"/>
                <w:lang w:eastAsia="en-US"/>
              </w:rPr>
            </w:pPr>
            <w:r w:rsidRPr="00194E4B">
              <w:rPr>
                <w:rFonts w:ascii="Times New Roman" w:hAnsi="Times New Roman" w:cs="Times New Roman"/>
                <w:color w:val="1F1F1F"/>
              </w:rPr>
              <w:t>3.3</w:t>
            </w:r>
          </w:p>
        </w:tc>
        <w:tc>
          <w:tcPr>
            <w:tcW w:w="3726" w:type="dxa"/>
            <w:tcMar>
              <w:top w:w="120" w:type="dxa"/>
              <w:left w:w="120" w:type="dxa"/>
              <w:bottom w:w="120" w:type="dxa"/>
              <w:right w:w="120" w:type="dxa"/>
            </w:tcMar>
          </w:tcPr>
          <w:p w14:paraId="69ADB667" w14:textId="2DBBE027" w:rsidR="008344FD" w:rsidRPr="00194E4B" w:rsidRDefault="008344FD" w:rsidP="001E0C2C">
            <w:pPr>
              <w:spacing w:after="0" w:line="240" w:lineRule="auto"/>
              <w:rPr>
                <w:rFonts w:ascii="Times New Roman" w:eastAsia="Times New Roman" w:hAnsi="Times New Roman" w:cs="Times New Roman"/>
                <w:color w:val="1F1F1F"/>
                <w:lang w:eastAsia="en-US"/>
              </w:rPr>
            </w:pPr>
            <w:r w:rsidRPr="00194E4B">
              <w:rPr>
                <w:rFonts w:ascii="Times New Roman" w:hAnsi="Times New Roman" w:cs="Times New Roman"/>
                <w:color w:val="1F1F1F"/>
              </w:rPr>
              <w:t>The Monthly Status Report (MSR) is submitted accurately, completely, and on time.</w:t>
            </w:r>
          </w:p>
        </w:tc>
        <w:tc>
          <w:tcPr>
            <w:tcW w:w="3140" w:type="dxa"/>
          </w:tcPr>
          <w:p w14:paraId="760C298B" w14:textId="119731BD" w:rsidR="008344FD" w:rsidRPr="00194E4B" w:rsidRDefault="009819D4" w:rsidP="001D3F88">
            <w:pPr>
              <w:spacing w:after="0" w:line="240" w:lineRule="auto"/>
              <w:rPr>
                <w:rFonts w:ascii="Times New Roman" w:eastAsia="Times New Roman" w:hAnsi="Times New Roman" w:cs="Times New Roman"/>
                <w:color w:val="1F1F1F"/>
                <w:lang w:eastAsia="en-US"/>
              </w:rPr>
            </w:pPr>
            <w:r w:rsidRPr="00194E4B">
              <w:rPr>
                <w:rFonts w:ascii="Times New Roman" w:eastAsia="Times New Roman" w:hAnsi="Times New Roman" w:cs="Times New Roman"/>
                <w:color w:val="1F1F1F"/>
                <w:lang w:eastAsia="en-US"/>
              </w:rPr>
              <w:t>100% of MSRs must be submitted no later than the 7th day of the following month.</w:t>
            </w:r>
          </w:p>
        </w:tc>
      </w:tr>
    </w:tbl>
    <w:p w14:paraId="69967500" w14:textId="15DC41A3" w:rsidR="004E642A" w:rsidRPr="00194E4B" w:rsidRDefault="004E642A" w:rsidP="004E642A">
      <w:pPr>
        <w:shd w:val="clear" w:color="auto" w:fill="FFFFFF"/>
        <w:spacing w:before="100" w:beforeAutospacing="1" w:after="100" w:afterAutospacing="1" w:line="240" w:lineRule="auto"/>
        <w:rPr>
          <w:rFonts w:ascii="Times New Roman" w:eastAsia="Times New Roman" w:hAnsi="Times New Roman" w:cs="Times New Roman"/>
          <w:color w:val="1F1F1F"/>
          <w:lang w:eastAsia="en-US"/>
        </w:rPr>
      </w:pPr>
      <w:r w:rsidRPr="00194E4B">
        <w:rPr>
          <w:rFonts w:ascii="Times New Roman" w:eastAsia="Times New Roman" w:hAnsi="Times New Roman" w:cs="Times New Roman"/>
          <w:color w:val="1F1F1F"/>
          <w:lang w:eastAsia="en-US"/>
        </w:rPr>
        <w:t>5.0</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GOVERNMENT-FURNISHED</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ITEMS</w:t>
      </w:r>
    </w:p>
    <w:p w14:paraId="4C1365C7" w14:textId="00929DFE" w:rsidR="004E642A" w:rsidRPr="00194E4B" w:rsidRDefault="004E642A" w:rsidP="004E642A">
      <w:pPr>
        <w:shd w:val="clear" w:color="auto" w:fill="FFFFFF"/>
        <w:spacing w:before="100" w:beforeAutospacing="1" w:after="100" w:afterAutospacing="1" w:line="240" w:lineRule="auto"/>
        <w:rPr>
          <w:rFonts w:ascii="Times New Roman" w:eastAsia="Times New Roman" w:hAnsi="Times New Roman" w:cs="Times New Roman"/>
          <w:color w:val="1F1F1F"/>
          <w:lang w:eastAsia="en-US"/>
        </w:rPr>
      </w:pPr>
      <w:r w:rsidRPr="00194E4B">
        <w:rPr>
          <w:rFonts w:ascii="Times New Roman" w:eastAsia="Times New Roman" w:hAnsi="Times New Roman" w:cs="Times New Roman"/>
          <w:color w:val="1F1F1F"/>
          <w:lang w:eastAsia="en-US"/>
        </w:rPr>
        <w:t>The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Government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will</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provide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access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to</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designated</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landing</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zones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JPARC</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remote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sites.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The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Government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will</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not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provide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any</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equipment,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fuel,</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facilities,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or</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other</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services.</w:t>
      </w:r>
    </w:p>
    <w:p w14:paraId="1F3468E6" w14:textId="2F7E95D2" w:rsidR="004E642A" w:rsidRPr="00194E4B" w:rsidRDefault="004E642A" w:rsidP="004E642A">
      <w:pPr>
        <w:shd w:val="clear" w:color="auto" w:fill="FFFFFF"/>
        <w:spacing w:before="100" w:beforeAutospacing="1" w:after="100" w:afterAutospacing="1" w:line="240" w:lineRule="auto"/>
        <w:rPr>
          <w:rFonts w:ascii="Times New Roman" w:eastAsia="Times New Roman" w:hAnsi="Times New Roman" w:cs="Times New Roman"/>
          <w:color w:val="1F1F1F"/>
          <w:lang w:eastAsia="en-US"/>
        </w:rPr>
      </w:pPr>
      <w:commentRangeStart w:id="3"/>
      <w:commentRangeStart w:id="4"/>
      <w:commentRangeStart w:id="5"/>
      <w:r w:rsidRPr="00194E4B">
        <w:rPr>
          <w:rFonts w:ascii="Times New Roman" w:eastAsia="Times New Roman" w:hAnsi="Times New Roman" w:cs="Times New Roman"/>
          <w:color w:val="1F1F1F"/>
          <w:lang w:eastAsia="en-US"/>
        </w:rPr>
        <w:t>6.0</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PLACE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OF</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PERFORMANCE</w:t>
      </w:r>
      <w:commentRangeEnd w:id="3"/>
      <w:r w:rsidR="00CF6EB3" w:rsidRPr="00194E4B">
        <w:rPr>
          <w:rStyle w:val="CommentReference"/>
          <w:rFonts w:ascii="Times New Roman" w:hAnsi="Times New Roman" w:cs="Times New Roman"/>
        </w:rPr>
        <w:commentReference w:id="3"/>
      </w:r>
      <w:commentRangeEnd w:id="4"/>
      <w:r w:rsidR="00BA72C4" w:rsidRPr="00194E4B">
        <w:rPr>
          <w:rStyle w:val="CommentReference"/>
          <w:rFonts w:ascii="Times New Roman" w:hAnsi="Times New Roman" w:cs="Times New Roman"/>
        </w:rPr>
        <w:commentReference w:id="4"/>
      </w:r>
      <w:commentRangeEnd w:id="5"/>
      <w:r w:rsidR="00275719" w:rsidRPr="00194E4B">
        <w:rPr>
          <w:rStyle w:val="CommentReference"/>
          <w:rFonts w:ascii="Times New Roman" w:hAnsi="Times New Roman" w:cs="Times New Roman"/>
        </w:rPr>
        <w:commentReference w:id="5"/>
      </w:r>
    </w:p>
    <w:p w14:paraId="1044E750" w14:textId="3E6A9DA3" w:rsidR="004164F1" w:rsidRPr="00194E4B" w:rsidRDefault="004E642A" w:rsidP="004E642A">
      <w:pPr>
        <w:shd w:val="clear" w:color="auto" w:fill="FFFFFF"/>
        <w:spacing w:before="100" w:beforeAutospacing="1" w:after="100" w:afterAutospacing="1" w:line="240" w:lineRule="auto"/>
        <w:rPr>
          <w:rFonts w:ascii="Times New Roman" w:eastAsia="Times New Roman" w:hAnsi="Times New Roman" w:cs="Times New Roman"/>
          <w:color w:val="1F1F1F"/>
          <w:lang w:eastAsia="en-US"/>
        </w:rPr>
      </w:pPr>
      <w:r w:rsidRPr="00194E4B">
        <w:rPr>
          <w:rFonts w:ascii="Times New Roman" w:eastAsia="Times New Roman" w:hAnsi="Times New Roman" w:cs="Times New Roman"/>
          <w:color w:val="1F1F1F"/>
          <w:lang w:eastAsia="en-US"/>
        </w:rPr>
        <w:t>The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primary</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place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of</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performance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is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the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Joint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Pacific</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Alaska</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Range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Complex</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(JPARC),</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with</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flights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originating</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from</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local</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airfields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and</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operating</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to</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and</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from</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the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remote</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sites</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listed</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in</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Attachment</w:t>
      </w:r>
      <w:r w:rsidR="000B237F" w:rsidRPr="00194E4B">
        <w:rPr>
          <w:rFonts w:ascii="Times New Roman" w:eastAsia="Times New Roman" w:hAnsi="Times New Roman" w:cs="Times New Roman"/>
          <w:color w:val="1F1F1F"/>
          <w:lang w:eastAsia="en-US"/>
        </w:rPr>
        <w:t xml:space="preserve"> </w:t>
      </w:r>
      <w:r w:rsidRPr="00194E4B">
        <w:rPr>
          <w:rFonts w:ascii="Times New Roman" w:eastAsia="Times New Roman" w:hAnsi="Times New Roman" w:cs="Times New Roman"/>
          <w:color w:val="1F1F1F"/>
          <w:lang w:eastAsia="en-US"/>
        </w:rPr>
        <w:t>1.</w:t>
      </w:r>
    </w:p>
    <w:p w14:paraId="05B06641" w14:textId="1BF5DA91" w:rsidR="0079059D" w:rsidRPr="00194E4B" w:rsidRDefault="0079059D" w:rsidP="004E642A">
      <w:pPr>
        <w:shd w:val="clear" w:color="auto" w:fill="FFFFFF"/>
        <w:spacing w:before="100" w:beforeAutospacing="1" w:after="100" w:afterAutospacing="1" w:line="240" w:lineRule="auto"/>
        <w:rPr>
          <w:rFonts w:ascii="Times New Roman" w:eastAsia="Times New Roman" w:hAnsi="Times New Roman" w:cs="Times New Roman"/>
          <w:color w:val="1F1F1F"/>
          <w:lang w:eastAsia="en-US"/>
        </w:rPr>
      </w:pPr>
      <w:r w:rsidRPr="00194E4B">
        <w:rPr>
          <w:rFonts w:ascii="Times New Roman" w:eastAsia="Times New Roman" w:hAnsi="Times New Roman" w:cs="Times New Roman"/>
          <w:color w:val="1F1F1F"/>
          <w:lang w:eastAsia="en-US"/>
        </w:rPr>
        <w:t>Performance at other locations within the general operating area of the Joint Pacific Alaska Range Complex (JPARC) and its auxiliary airfields may be required on a case-by-case basis. Such requirements will be considered within the scope of this contract provided they do not require specialized aircraft or capabilities beyond those specified in this PWS. All performance at unlisted locations must be directed and approved in writing by the Contracting Officer's Representative (COR) in advance of the mission.</w:t>
      </w:r>
    </w:p>
    <w:p w14:paraId="05D8852B" w14:textId="2060A03F" w:rsidR="00CF6EB3" w:rsidRPr="00194E4B" w:rsidRDefault="00CF6EB3" w:rsidP="004E642A">
      <w:pPr>
        <w:shd w:val="clear" w:color="auto" w:fill="FFFFFF"/>
        <w:spacing w:before="100" w:beforeAutospacing="1" w:after="100" w:afterAutospacing="1" w:line="240" w:lineRule="auto"/>
        <w:rPr>
          <w:rFonts w:ascii="Times New Roman" w:eastAsia="Times New Roman" w:hAnsi="Times New Roman" w:cs="Times New Roman"/>
          <w:color w:val="1F1F1F"/>
          <w:lang w:eastAsia="en-US"/>
        </w:rPr>
      </w:pPr>
      <w:r w:rsidRPr="00194E4B">
        <w:rPr>
          <w:rFonts w:ascii="Times New Roman" w:eastAsia="Times New Roman" w:hAnsi="Times New Roman" w:cs="Times New Roman"/>
          <w:color w:val="1F1F1F"/>
          <w:lang w:eastAsia="en-US"/>
        </w:rPr>
        <w:t>7.0 GENERAL INFORMATION</w:t>
      </w:r>
    </w:p>
    <w:p w14:paraId="14A89574" w14:textId="2EE49194" w:rsidR="00CF6EB3" w:rsidRPr="00194E4B" w:rsidRDefault="00CF6EB3" w:rsidP="00CF6EB3">
      <w:pPr>
        <w:shd w:val="clear" w:color="auto" w:fill="FFFFFF"/>
        <w:spacing w:before="100" w:beforeAutospacing="1" w:after="100" w:afterAutospacing="1" w:line="240" w:lineRule="auto"/>
        <w:rPr>
          <w:rFonts w:ascii="Times New Roman" w:eastAsia="Times New Roman" w:hAnsi="Times New Roman" w:cs="Times New Roman"/>
          <w:color w:val="1F1F1F"/>
          <w:lang w:eastAsia="en-US"/>
        </w:rPr>
      </w:pPr>
      <w:r w:rsidRPr="00194E4B">
        <w:rPr>
          <w:rFonts w:ascii="Times New Roman" w:eastAsia="Times New Roman" w:hAnsi="Times New Roman" w:cs="Times New Roman"/>
          <w:color w:val="1F1F1F"/>
          <w:lang w:eastAsia="en-US"/>
        </w:rPr>
        <w:t>7.1: R</w:t>
      </w:r>
      <w:r w:rsidR="00792460" w:rsidRPr="00194E4B">
        <w:rPr>
          <w:rFonts w:ascii="Times New Roman" w:eastAsia="Times New Roman" w:hAnsi="Times New Roman" w:cs="Times New Roman"/>
          <w:color w:val="1F1F1F"/>
          <w:lang w:eastAsia="en-US"/>
        </w:rPr>
        <w:t>eferences</w:t>
      </w:r>
      <w:r w:rsidRPr="00194E4B">
        <w:rPr>
          <w:rFonts w:ascii="Times New Roman" w:eastAsia="Times New Roman" w:hAnsi="Times New Roman" w:cs="Times New Roman"/>
          <w:color w:val="1F1F1F"/>
          <w:lang w:eastAsia="en-US"/>
        </w:rPr>
        <w:t>:</w:t>
      </w:r>
    </w:p>
    <w:p w14:paraId="4D4CE1AC" w14:textId="7F6CB345" w:rsidR="00CF6EB3" w:rsidRPr="00194E4B" w:rsidRDefault="00CF6EB3" w:rsidP="00CF6EB3">
      <w:pPr>
        <w:shd w:val="clear" w:color="auto" w:fill="FFFFFF"/>
        <w:spacing w:before="100" w:beforeAutospacing="1" w:after="100" w:afterAutospacing="1" w:line="240" w:lineRule="auto"/>
        <w:rPr>
          <w:rFonts w:ascii="Times New Roman" w:eastAsia="Times New Roman" w:hAnsi="Times New Roman" w:cs="Times New Roman"/>
          <w:color w:val="1F1F1F"/>
          <w:lang w:eastAsia="en-US"/>
        </w:rPr>
      </w:pPr>
      <w:r w:rsidRPr="00194E4B">
        <w:rPr>
          <w:rFonts w:ascii="Times New Roman" w:eastAsia="Times New Roman" w:hAnsi="Times New Roman" w:cs="Times New Roman"/>
          <w:color w:val="1F1F1F"/>
          <w:lang w:eastAsia="en-US"/>
        </w:rPr>
        <w:t>The contractor will have access to any required JPARC facilities. All required reference documentation will be readily available for use during project performance. Specifically identified reference documents are listed in the following table.</w:t>
      </w:r>
    </w:p>
    <w:tbl>
      <w:tblPr>
        <w:tblStyle w:val="TableGrid"/>
        <w:tblW w:w="9360" w:type="dxa"/>
        <w:tblLayout w:type="fixed"/>
        <w:tblLook w:val="06A0" w:firstRow="1" w:lastRow="0" w:firstColumn="1" w:lastColumn="0" w:noHBand="1" w:noVBand="1"/>
      </w:tblPr>
      <w:tblGrid>
        <w:gridCol w:w="4680"/>
        <w:gridCol w:w="4680"/>
      </w:tblGrid>
      <w:tr w:rsidR="00CF6EB3" w:rsidRPr="00194E4B" w14:paraId="3FAF7B08" w14:textId="77777777" w:rsidTr="00CF6EB3">
        <w:trPr>
          <w:trHeight w:val="300"/>
        </w:trPr>
        <w:tc>
          <w:tcPr>
            <w:tcW w:w="4680" w:type="dxa"/>
            <w:shd w:val="clear" w:color="auto" w:fill="D1D1D1" w:themeFill="background2" w:themeFillShade="E6"/>
            <w:vAlign w:val="center"/>
          </w:tcPr>
          <w:p w14:paraId="197A67D2" w14:textId="77777777" w:rsidR="00CF6EB3" w:rsidRPr="00194E4B" w:rsidRDefault="00CF6EB3" w:rsidP="00CF6EB3">
            <w:pPr>
              <w:shd w:val="clear" w:color="auto" w:fill="FFFFFF"/>
              <w:spacing w:before="100" w:beforeAutospacing="1" w:after="100" w:afterAutospacing="1"/>
              <w:rPr>
                <w:rFonts w:ascii="Times New Roman" w:eastAsia="Times New Roman" w:hAnsi="Times New Roman" w:cs="Times New Roman"/>
                <w:b/>
                <w:bCs/>
                <w:color w:val="1F1F1F"/>
                <w:lang w:eastAsia="en-US"/>
              </w:rPr>
            </w:pPr>
            <w:r w:rsidRPr="00194E4B">
              <w:rPr>
                <w:rFonts w:ascii="Times New Roman" w:eastAsia="Times New Roman" w:hAnsi="Times New Roman" w:cs="Times New Roman"/>
                <w:b/>
                <w:bCs/>
                <w:color w:val="1F1F1F"/>
                <w:lang w:eastAsia="en-US"/>
              </w:rPr>
              <w:lastRenderedPageBreak/>
              <w:t>Document Number</w:t>
            </w:r>
          </w:p>
        </w:tc>
        <w:tc>
          <w:tcPr>
            <w:tcW w:w="4680" w:type="dxa"/>
            <w:shd w:val="clear" w:color="auto" w:fill="D1D1D1" w:themeFill="background2" w:themeFillShade="E6"/>
            <w:vAlign w:val="center"/>
          </w:tcPr>
          <w:p w14:paraId="07ED8FBA" w14:textId="77777777" w:rsidR="00CF6EB3" w:rsidRPr="00194E4B" w:rsidRDefault="00CF6EB3" w:rsidP="00CF6EB3">
            <w:pPr>
              <w:shd w:val="clear" w:color="auto" w:fill="FFFFFF"/>
              <w:spacing w:before="100" w:beforeAutospacing="1" w:after="100" w:afterAutospacing="1"/>
              <w:rPr>
                <w:rFonts w:ascii="Times New Roman" w:eastAsia="Times New Roman" w:hAnsi="Times New Roman" w:cs="Times New Roman"/>
                <w:b/>
                <w:bCs/>
                <w:color w:val="1F1F1F"/>
                <w:lang w:eastAsia="en-US"/>
              </w:rPr>
            </w:pPr>
            <w:r w:rsidRPr="00194E4B">
              <w:rPr>
                <w:rFonts w:ascii="Times New Roman" w:eastAsia="Times New Roman" w:hAnsi="Times New Roman" w:cs="Times New Roman"/>
                <w:b/>
                <w:bCs/>
                <w:color w:val="1F1F1F"/>
                <w:lang w:eastAsia="en-US"/>
              </w:rPr>
              <w:t>Title</w:t>
            </w:r>
          </w:p>
        </w:tc>
      </w:tr>
      <w:tr w:rsidR="00CF6EB3" w:rsidRPr="00194E4B" w:rsidDel="004939C1" w14:paraId="5C662C07" w14:textId="77777777" w:rsidTr="00163BE2">
        <w:trPr>
          <w:trHeight w:val="435"/>
        </w:trPr>
        <w:tc>
          <w:tcPr>
            <w:tcW w:w="4680" w:type="dxa"/>
            <w:vAlign w:val="center"/>
          </w:tcPr>
          <w:p w14:paraId="4A0FBF0B" w14:textId="77777777" w:rsidR="00CF6EB3" w:rsidRPr="00194E4B" w:rsidDel="004939C1" w:rsidRDefault="00CF6EB3" w:rsidP="00CF6EB3">
            <w:pPr>
              <w:shd w:val="clear" w:color="auto" w:fill="FFFFFF"/>
              <w:spacing w:before="100" w:beforeAutospacing="1" w:after="100" w:afterAutospacing="1"/>
              <w:rPr>
                <w:rFonts w:ascii="Times New Roman" w:eastAsia="Times New Roman" w:hAnsi="Times New Roman" w:cs="Times New Roman"/>
                <w:color w:val="1F1F1F"/>
                <w:lang w:eastAsia="en-US"/>
              </w:rPr>
            </w:pPr>
          </w:p>
        </w:tc>
        <w:tc>
          <w:tcPr>
            <w:tcW w:w="4680" w:type="dxa"/>
            <w:vAlign w:val="center"/>
          </w:tcPr>
          <w:p w14:paraId="5920DA5E" w14:textId="77777777" w:rsidR="00CF6EB3" w:rsidRPr="00194E4B" w:rsidDel="004939C1" w:rsidRDefault="00CF6EB3" w:rsidP="00CF6EB3">
            <w:pPr>
              <w:shd w:val="clear" w:color="auto" w:fill="FFFFFF"/>
              <w:spacing w:before="100" w:beforeAutospacing="1" w:after="100" w:afterAutospacing="1"/>
              <w:rPr>
                <w:rFonts w:ascii="Times New Roman" w:eastAsia="Times New Roman" w:hAnsi="Times New Roman" w:cs="Times New Roman"/>
                <w:color w:val="1F1F1F"/>
                <w:lang w:eastAsia="en-US"/>
              </w:rPr>
            </w:pPr>
            <w:r w:rsidRPr="00194E4B">
              <w:rPr>
                <w:rFonts w:ascii="Times New Roman" w:eastAsia="Times New Roman" w:hAnsi="Times New Roman" w:cs="Times New Roman"/>
                <w:color w:val="1F1F1F"/>
                <w:lang w:eastAsia="en-US"/>
              </w:rPr>
              <w:t>11</w:t>
            </w:r>
            <w:r w:rsidRPr="00194E4B">
              <w:rPr>
                <w:rFonts w:ascii="Times New Roman" w:eastAsia="Times New Roman" w:hAnsi="Times New Roman" w:cs="Times New Roman"/>
                <w:color w:val="1F1F1F"/>
                <w:vertAlign w:val="superscript"/>
                <w:lang w:eastAsia="en-US"/>
              </w:rPr>
              <w:t>th</w:t>
            </w:r>
            <w:r w:rsidRPr="00194E4B">
              <w:rPr>
                <w:rFonts w:ascii="Times New Roman" w:eastAsia="Times New Roman" w:hAnsi="Times New Roman" w:cs="Times New Roman"/>
                <w:color w:val="1F1F1F"/>
                <w:lang w:eastAsia="en-US"/>
              </w:rPr>
              <w:t xml:space="preserve"> Air Force Alaska Airspace Handbook</w:t>
            </w:r>
          </w:p>
        </w:tc>
      </w:tr>
      <w:tr w:rsidR="00CF6EB3" w:rsidRPr="00194E4B" w14:paraId="083288B7" w14:textId="77777777" w:rsidTr="00163BE2">
        <w:trPr>
          <w:trHeight w:val="1020"/>
        </w:trPr>
        <w:tc>
          <w:tcPr>
            <w:tcW w:w="4680" w:type="dxa"/>
            <w:vAlign w:val="center"/>
          </w:tcPr>
          <w:p w14:paraId="56B3E740" w14:textId="77777777" w:rsidR="00CF6EB3" w:rsidRPr="00194E4B" w:rsidRDefault="00CF6EB3" w:rsidP="00CF6EB3">
            <w:pPr>
              <w:shd w:val="clear" w:color="auto" w:fill="FFFFFF"/>
              <w:spacing w:before="100" w:beforeAutospacing="1" w:after="100" w:afterAutospacing="1"/>
              <w:rPr>
                <w:rFonts w:ascii="Times New Roman" w:eastAsia="Times New Roman" w:hAnsi="Times New Roman" w:cs="Times New Roman"/>
                <w:color w:val="1F1F1F"/>
                <w:lang w:eastAsia="en-US"/>
              </w:rPr>
            </w:pPr>
            <w:r w:rsidRPr="00194E4B">
              <w:rPr>
                <w:rFonts w:ascii="Times New Roman" w:eastAsia="Times New Roman" w:hAnsi="Times New Roman" w:cs="Times New Roman"/>
                <w:color w:val="1F1F1F"/>
                <w:lang w:eastAsia="en-US"/>
              </w:rPr>
              <w:t>18 AAC 75</w:t>
            </w:r>
          </w:p>
        </w:tc>
        <w:tc>
          <w:tcPr>
            <w:tcW w:w="4680" w:type="dxa"/>
            <w:vAlign w:val="center"/>
          </w:tcPr>
          <w:p w14:paraId="4EBB72DE" w14:textId="77777777" w:rsidR="00CF6EB3" w:rsidRPr="00194E4B" w:rsidRDefault="00CF6EB3" w:rsidP="00CF6EB3">
            <w:pPr>
              <w:shd w:val="clear" w:color="auto" w:fill="FFFFFF"/>
              <w:spacing w:before="100" w:beforeAutospacing="1" w:after="100" w:afterAutospacing="1"/>
              <w:rPr>
                <w:rFonts w:ascii="Times New Roman" w:eastAsia="Times New Roman" w:hAnsi="Times New Roman" w:cs="Times New Roman"/>
                <w:color w:val="1F1F1F"/>
                <w:lang w:eastAsia="en-US"/>
              </w:rPr>
            </w:pPr>
            <w:r w:rsidRPr="00194E4B">
              <w:rPr>
                <w:rFonts w:ascii="Times New Roman" w:eastAsia="Times New Roman" w:hAnsi="Times New Roman" w:cs="Times New Roman"/>
                <w:color w:val="1F1F1F"/>
                <w:lang w:eastAsia="en-US"/>
              </w:rPr>
              <w:t>Alaska Department of Environmental Conservation (ADEC), Oil and Other Hazardous Substances Pollution Control</w:t>
            </w:r>
          </w:p>
        </w:tc>
      </w:tr>
    </w:tbl>
    <w:p w14:paraId="22CA2831" w14:textId="67650742" w:rsidR="00CF6EB3" w:rsidRPr="00194E4B" w:rsidRDefault="00CF6EB3" w:rsidP="00CF6EB3">
      <w:pPr>
        <w:shd w:val="clear" w:color="auto" w:fill="FFFFFF"/>
        <w:spacing w:before="100" w:beforeAutospacing="1" w:after="100" w:afterAutospacing="1" w:line="240" w:lineRule="auto"/>
        <w:rPr>
          <w:rFonts w:ascii="Times New Roman" w:eastAsia="Times New Roman" w:hAnsi="Times New Roman" w:cs="Times New Roman"/>
          <w:color w:val="1F1F1F"/>
          <w:lang w:eastAsia="en-US"/>
        </w:rPr>
      </w:pPr>
      <w:r w:rsidRPr="00194E4B">
        <w:rPr>
          <w:rFonts w:ascii="Times New Roman" w:eastAsia="Times New Roman" w:hAnsi="Times New Roman" w:cs="Times New Roman"/>
          <w:color w:val="1F1F1F"/>
          <w:lang w:eastAsia="en-US"/>
        </w:rPr>
        <w:t>7.2. S</w:t>
      </w:r>
      <w:r w:rsidR="00792460" w:rsidRPr="00194E4B">
        <w:rPr>
          <w:rFonts w:ascii="Times New Roman" w:eastAsia="Times New Roman" w:hAnsi="Times New Roman" w:cs="Times New Roman"/>
          <w:color w:val="1F1F1F"/>
          <w:lang w:eastAsia="en-US"/>
        </w:rPr>
        <w:t>tandards Of Conduct</w:t>
      </w:r>
      <w:r w:rsidRPr="00194E4B">
        <w:rPr>
          <w:rFonts w:ascii="Times New Roman" w:eastAsia="Times New Roman" w:hAnsi="Times New Roman" w:cs="Times New Roman"/>
          <w:color w:val="1F1F1F"/>
          <w:lang w:eastAsia="en-US"/>
        </w:rPr>
        <w:t xml:space="preserve">: </w:t>
      </w:r>
    </w:p>
    <w:p w14:paraId="255C3DB1" w14:textId="3D708139" w:rsidR="00CF6EB3" w:rsidRPr="00194E4B" w:rsidRDefault="00CF6EB3" w:rsidP="00CF6EB3">
      <w:pPr>
        <w:shd w:val="clear" w:color="auto" w:fill="FFFFFF"/>
        <w:spacing w:before="100" w:beforeAutospacing="1" w:after="100" w:afterAutospacing="1" w:line="240" w:lineRule="auto"/>
        <w:rPr>
          <w:rFonts w:ascii="Times New Roman" w:eastAsia="Times New Roman" w:hAnsi="Times New Roman" w:cs="Times New Roman"/>
          <w:color w:val="1F1F1F"/>
          <w:lang w:eastAsia="en-US"/>
        </w:rPr>
      </w:pPr>
      <w:r w:rsidRPr="00194E4B">
        <w:rPr>
          <w:rFonts w:ascii="Times New Roman" w:eastAsia="Times New Roman" w:hAnsi="Times New Roman" w:cs="Times New Roman"/>
          <w:color w:val="1F1F1F"/>
          <w:lang w:eastAsia="en-US"/>
        </w:rPr>
        <w:t>Contractor Personnel must adhere to standards of conduct as established by the Installation Commander while operating within Installation area of responsibility.</w:t>
      </w:r>
    </w:p>
    <w:p w14:paraId="5EB77EA6" w14:textId="51D77621" w:rsidR="00CF6EB3" w:rsidRPr="00194E4B" w:rsidRDefault="00CF6EB3" w:rsidP="00CF6EB3">
      <w:pPr>
        <w:shd w:val="clear" w:color="auto" w:fill="FFFFFF"/>
        <w:spacing w:before="100" w:beforeAutospacing="1" w:after="100" w:afterAutospacing="1" w:line="240" w:lineRule="auto"/>
        <w:rPr>
          <w:rFonts w:ascii="Times New Roman" w:eastAsia="Times New Roman" w:hAnsi="Times New Roman" w:cs="Times New Roman"/>
          <w:color w:val="1F1F1F"/>
          <w:lang w:eastAsia="en-US"/>
        </w:rPr>
      </w:pPr>
      <w:r w:rsidRPr="00194E4B">
        <w:rPr>
          <w:rFonts w:ascii="Times New Roman" w:eastAsia="Times New Roman" w:hAnsi="Times New Roman" w:cs="Times New Roman"/>
          <w:color w:val="1F1F1F"/>
          <w:lang w:eastAsia="en-US"/>
        </w:rPr>
        <w:t xml:space="preserve">7.3. </w:t>
      </w:r>
      <w:r w:rsidR="00792460" w:rsidRPr="00194E4B">
        <w:rPr>
          <w:rFonts w:ascii="Times New Roman" w:eastAsia="Times New Roman" w:hAnsi="Times New Roman" w:cs="Times New Roman"/>
          <w:color w:val="1F1F1F"/>
          <w:lang w:eastAsia="en-US"/>
        </w:rPr>
        <w:t>Security Requirements</w:t>
      </w:r>
      <w:r w:rsidRPr="00194E4B">
        <w:rPr>
          <w:rFonts w:ascii="Times New Roman" w:eastAsia="Times New Roman" w:hAnsi="Times New Roman" w:cs="Times New Roman"/>
          <w:color w:val="1F1F1F"/>
          <w:lang w:eastAsia="en-US"/>
        </w:rPr>
        <w:t>:</w:t>
      </w:r>
    </w:p>
    <w:p w14:paraId="40828DDB" w14:textId="77777777" w:rsidR="00CF6EB3" w:rsidRPr="00194E4B" w:rsidRDefault="00CF6EB3" w:rsidP="00CF6EB3">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1F1F1F"/>
          <w:lang w:eastAsia="en-US"/>
        </w:rPr>
      </w:pPr>
      <w:r w:rsidRPr="00194E4B">
        <w:rPr>
          <w:rFonts w:ascii="Times New Roman" w:eastAsia="Times New Roman" w:hAnsi="Times New Roman" w:cs="Times New Roman"/>
          <w:color w:val="1F1F1F"/>
          <w:lang w:eastAsia="en-US"/>
        </w:rPr>
        <w:t>Contractor shall adhere to current installation security policies.</w:t>
      </w:r>
    </w:p>
    <w:p w14:paraId="6B88E572" w14:textId="77777777" w:rsidR="00CF6EB3" w:rsidRPr="00194E4B" w:rsidRDefault="00CF6EB3" w:rsidP="00CF6EB3">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1F1F1F"/>
          <w:lang w:eastAsia="en-US"/>
        </w:rPr>
      </w:pPr>
      <w:r w:rsidRPr="00194E4B">
        <w:rPr>
          <w:rFonts w:ascii="Times New Roman" w:eastAsia="Times New Roman" w:hAnsi="Times New Roman" w:cs="Times New Roman"/>
          <w:color w:val="1F1F1F"/>
          <w:lang w:eastAsia="en-US"/>
        </w:rPr>
        <w:t xml:space="preserve">Contractor personnel shall not release or remove system documentation, data, or reports generated by or through use of Government systems. </w:t>
      </w:r>
    </w:p>
    <w:p w14:paraId="7DD72CEA" w14:textId="77777777" w:rsidR="00CF6EB3" w:rsidRPr="00194E4B" w:rsidRDefault="00CF6EB3" w:rsidP="00CF6EB3">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1F1F1F"/>
          <w:lang w:eastAsia="en-US"/>
        </w:rPr>
      </w:pPr>
      <w:r w:rsidRPr="00194E4B">
        <w:rPr>
          <w:rFonts w:ascii="Times New Roman" w:eastAsia="Times New Roman" w:hAnsi="Times New Roman" w:cs="Times New Roman"/>
          <w:color w:val="1F1F1F"/>
          <w:lang w:eastAsia="en-US"/>
        </w:rPr>
        <w:t>The requirements for this effort are expected to be UNCLASSIFIED and should not require the contract personnel to obtain a security clearance.</w:t>
      </w:r>
    </w:p>
    <w:p w14:paraId="42E2F96E" w14:textId="77777777" w:rsidR="00CF6EB3" w:rsidRPr="00194E4B" w:rsidRDefault="00CF6EB3" w:rsidP="00CF6EB3">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1F1F1F"/>
          <w:lang w:eastAsia="en-US"/>
        </w:rPr>
      </w:pPr>
      <w:r w:rsidRPr="00194E4B">
        <w:rPr>
          <w:rFonts w:ascii="Times New Roman" w:eastAsia="Times New Roman" w:hAnsi="Times New Roman" w:cs="Times New Roman"/>
          <w:color w:val="1F1F1F"/>
          <w:lang w:eastAsia="en-US"/>
        </w:rPr>
        <w:t>354 RANS will assist contractor personnel in processing the necessary DoD forms to obtain base or area badges for access to Government facilities.</w:t>
      </w:r>
    </w:p>
    <w:p w14:paraId="1887C482" w14:textId="77777777" w:rsidR="00CF6EB3" w:rsidRPr="00194E4B" w:rsidRDefault="00CF6EB3" w:rsidP="00CF6EB3">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1F1F1F"/>
          <w:lang w:eastAsia="en-US"/>
        </w:rPr>
      </w:pPr>
      <w:r w:rsidRPr="00194E4B">
        <w:rPr>
          <w:rFonts w:ascii="Times New Roman" w:eastAsia="Times New Roman" w:hAnsi="Times New Roman" w:cs="Times New Roman"/>
          <w:color w:val="1F1F1F"/>
          <w:lang w:eastAsia="en-US"/>
        </w:rPr>
        <w:t xml:space="preserve">The Contractor shall not divulge any information regarding files, data, processing activities, functions, user IDs, passwords, or other knowledge that may be gained to anyone who is not authorized to have access to such information. Contractor personnel shall abide by all Government rules, procedures, and standard of conduct. Contractors requiring access to Government Automated Information Systems (AIS) shall have background investigations and security awareness training completed after contract award but prior to AIS access. When the period of performance is complete or contractor personnel leave work on this project, they will have five (5) working days to terminate </w:t>
      </w:r>
      <w:proofErr w:type="gramStart"/>
      <w:r w:rsidRPr="00194E4B">
        <w:rPr>
          <w:rFonts w:ascii="Times New Roman" w:eastAsia="Times New Roman" w:hAnsi="Times New Roman" w:cs="Times New Roman"/>
          <w:color w:val="1F1F1F"/>
          <w:lang w:eastAsia="en-US"/>
        </w:rPr>
        <w:t>all of</w:t>
      </w:r>
      <w:proofErr w:type="gramEnd"/>
      <w:r w:rsidRPr="00194E4B">
        <w:rPr>
          <w:rFonts w:ascii="Times New Roman" w:eastAsia="Times New Roman" w:hAnsi="Times New Roman" w:cs="Times New Roman"/>
          <w:color w:val="1F1F1F"/>
          <w:lang w:eastAsia="en-US"/>
        </w:rPr>
        <w:t xml:space="preserve"> their network user accounts and to return all access cards and base identification badges.</w:t>
      </w:r>
    </w:p>
    <w:p w14:paraId="2B8A7702" w14:textId="77777777" w:rsidR="00CF6EB3" w:rsidRPr="00194E4B" w:rsidRDefault="00CF6EB3" w:rsidP="00CF6EB3">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1F1F1F"/>
          <w:lang w:eastAsia="en-US"/>
        </w:rPr>
      </w:pPr>
      <w:r w:rsidRPr="00194E4B">
        <w:rPr>
          <w:rFonts w:ascii="Times New Roman" w:eastAsia="Times New Roman" w:hAnsi="Times New Roman" w:cs="Times New Roman"/>
          <w:color w:val="1F1F1F"/>
          <w:lang w:eastAsia="en-US"/>
        </w:rPr>
        <w:t xml:space="preserve">Access to Government facilities is required for </w:t>
      </w:r>
      <w:proofErr w:type="gramStart"/>
      <w:r w:rsidRPr="00194E4B">
        <w:rPr>
          <w:rFonts w:ascii="Times New Roman" w:eastAsia="Times New Roman" w:hAnsi="Times New Roman" w:cs="Times New Roman"/>
          <w:color w:val="1F1F1F"/>
          <w:lang w:eastAsia="en-US"/>
        </w:rPr>
        <w:t>contractor</w:t>
      </w:r>
      <w:proofErr w:type="gramEnd"/>
      <w:r w:rsidRPr="00194E4B">
        <w:rPr>
          <w:rFonts w:ascii="Times New Roman" w:eastAsia="Times New Roman" w:hAnsi="Times New Roman" w:cs="Times New Roman"/>
          <w:color w:val="1F1F1F"/>
          <w:lang w:eastAsia="en-US"/>
        </w:rPr>
        <w:t xml:space="preserve"> to perform helicopter logistics support duties in the best interest of the Government.</w:t>
      </w:r>
    </w:p>
    <w:p w14:paraId="3DA3D386" w14:textId="73F4F157" w:rsidR="00CF6EB3" w:rsidRPr="00194E4B" w:rsidRDefault="00CF6EB3" w:rsidP="00CF6EB3">
      <w:pPr>
        <w:shd w:val="clear" w:color="auto" w:fill="FFFFFF"/>
        <w:spacing w:before="100" w:beforeAutospacing="1" w:after="100" w:afterAutospacing="1" w:line="240" w:lineRule="auto"/>
        <w:rPr>
          <w:rFonts w:ascii="Times New Roman" w:eastAsia="Times New Roman" w:hAnsi="Times New Roman" w:cs="Times New Roman"/>
          <w:color w:val="1F1F1F"/>
          <w:lang w:eastAsia="en-US"/>
        </w:rPr>
      </w:pPr>
      <w:r w:rsidRPr="00194E4B">
        <w:rPr>
          <w:rFonts w:ascii="Times New Roman" w:eastAsia="Times New Roman" w:hAnsi="Times New Roman" w:cs="Times New Roman"/>
          <w:color w:val="1F1F1F"/>
          <w:lang w:eastAsia="en-US"/>
        </w:rPr>
        <w:t>7.4. R</w:t>
      </w:r>
      <w:r w:rsidR="00792460" w:rsidRPr="00194E4B">
        <w:rPr>
          <w:rFonts w:ascii="Times New Roman" w:eastAsia="Times New Roman" w:hAnsi="Times New Roman" w:cs="Times New Roman"/>
          <w:color w:val="1F1F1F"/>
          <w:lang w:eastAsia="en-US"/>
        </w:rPr>
        <w:t>ecords</w:t>
      </w:r>
      <w:r w:rsidRPr="00194E4B">
        <w:rPr>
          <w:rFonts w:ascii="Times New Roman" w:eastAsia="Times New Roman" w:hAnsi="Times New Roman" w:cs="Times New Roman"/>
          <w:color w:val="1F1F1F"/>
          <w:lang w:eastAsia="en-US"/>
        </w:rPr>
        <w:t xml:space="preserve">: </w:t>
      </w:r>
    </w:p>
    <w:p w14:paraId="7A046203" w14:textId="6417AD74" w:rsidR="00CF6EB3" w:rsidRPr="00194E4B" w:rsidRDefault="00CF6EB3" w:rsidP="00CF6EB3">
      <w:pPr>
        <w:shd w:val="clear" w:color="auto" w:fill="FFFFFF"/>
        <w:spacing w:before="100" w:beforeAutospacing="1" w:after="100" w:afterAutospacing="1" w:line="240" w:lineRule="auto"/>
        <w:rPr>
          <w:rFonts w:ascii="Times New Roman" w:eastAsia="Times New Roman" w:hAnsi="Times New Roman" w:cs="Times New Roman"/>
          <w:color w:val="1F1F1F"/>
          <w:lang w:eastAsia="en-US"/>
        </w:rPr>
      </w:pPr>
      <w:r w:rsidRPr="00194E4B">
        <w:rPr>
          <w:rFonts w:ascii="Times New Roman" w:eastAsia="Times New Roman" w:hAnsi="Times New Roman" w:cs="Times New Roman"/>
          <w:color w:val="1F1F1F"/>
          <w:lang w:eastAsia="en-US"/>
        </w:rPr>
        <w:t xml:space="preserve">The contractor shall be responsible for creating, maintaining, and disposing of only those government required records that are </w:t>
      </w:r>
      <w:commentRangeStart w:id="6"/>
      <w:commentRangeStart w:id="7"/>
      <w:commentRangeStart w:id="8"/>
      <w:r w:rsidRPr="00194E4B">
        <w:rPr>
          <w:rFonts w:ascii="Times New Roman" w:eastAsia="Times New Roman" w:hAnsi="Times New Roman" w:cs="Times New Roman"/>
          <w:color w:val="1F1F1F"/>
          <w:lang w:eastAsia="en-US"/>
        </w:rPr>
        <w:t>specifically cited in this PWS</w:t>
      </w:r>
      <w:commentRangeEnd w:id="6"/>
      <w:r w:rsidR="00792460" w:rsidRPr="00194E4B">
        <w:rPr>
          <w:rStyle w:val="CommentReference"/>
          <w:rFonts w:ascii="Times New Roman" w:hAnsi="Times New Roman" w:cs="Times New Roman"/>
        </w:rPr>
        <w:commentReference w:id="6"/>
      </w:r>
      <w:commentRangeEnd w:id="7"/>
      <w:r w:rsidR="0065374A" w:rsidRPr="00194E4B">
        <w:rPr>
          <w:rStyle w:val="CommentReference"/>
          <w:rFonts w:ascii="Times New Roman" w:hAnsi="Times New Roman" w:cs="Times New Roman"/>
        </w:rPr>
        <w:commentReference w:id="7"/>
      </w:r>
      <w:commentRangeEnd w:id="8"/>
      <w:r w:rsidR="006C09EA" w:rsidRPr="00194E4B">
        <w:rPr>
          <w:rStyle w:val="CommentReference"/>
          <w:rFonts w:ascii="Times New Roman" w:hAnsi="Times New Roman" w:cs="Times New Roman"/>
        </w:rPr>
        <w:commentReference w:id="8"/>
      </w:r>
      <w:r w:rsidR="006C09EA" w:rsidRPr="00194E4B">
        <w:rPr>
          <w:rFonts w:ascii="Times New Roman" w:eastAsia="Times New Roman" w:hAnsi="Times New Roman" w:cs="Times New Roman"/>
          <w:color w:val="1F1F1F"/>
          <w:lang w:eastAsia="en-US"/>
        </w:rPr>
        <w:t xml:space="preserve"> in Attachment 2</w:t>
      </w:r>
      <w:r w:rsidRPr="00194E4B">
        <w:rPr>
          <w:rFonts w:ascii="Times New Roman" w:eastAsia="Times New Roman" w:hAnsi="Times New Roman" w:cs="Times New Roman"/>
          <w:color w:val="1F1F1F"/>
          <w:lang w:eastAsia="en-US"/>
        </w:rPr>
        <w:t>. If requested by the Government, the contractor shall provide the original record or a reproducible copy of any such record within five working days of receipt of the request.</w:t>
      </w:r>
    </w:p>
    <w:p w14:paraId="3284D6A1" w14:textId="7EB8890A" w:rsidR="0042737E" w:rsidRPr="00194E4B" w:rsidRDefault="0042737E" w:rsidP="0042737E">
      <w:pPr>
        <w:shd w:val="clear" w:color="auto" w:fill="FFFFFF"/>
        <w:spacing w:before="100" w:beforeAutospacing="1" w:after="100" w:afterAutospacing="1" w:line="240" w:lineRule="auto"/>
        <w:rPr>
          <w:rFonts w:ascii="Times New Roman" w:eastAsia="Times New Roman" w:hAnsi="Times New Roman" w:cs="Times New Roman"/>
          <w:color w:val="1F1F1F"/>
          <w:lang w:eastAsia="en-US"/>
        </w:rPr>
      </w:pPr>
      <w:bookmarkStart w:id="9" w:name="_Toc213227625"/>
      <w:r w:rsidRPr="00194E4B">
        <w:rPr>
          <w:rFonts w:ascii="Times New Roman" w:eastAsia="Times New Roman" w:hAnsi="Times New Roman" w:cs="Times New Roman"/>
          <w:color w:val="1F1F1F"/>
          <w:lang w:eastAsia="en-US"/>
        </w:rPr>
        <w:t>8.0 Safety Requirements</w:t>
      </w:r>
      <w:bookmarkEnd w:id="9"/>
      <w:r w:rsidRPr="00194E4B">
        <w:rPr>
          <w:rFonts w:ascii="Times New Roman" w:eastAsia="Times New Roman" w:hAnsi="Times New Roman" w:cs="Times New Roman"/>
          <w:color w:val="1F1F1F"/>
          <w:lang w:eastAsia="en-US"/>
        </w:rPr>
        <w:t xml:space="preserve"> </w:t>
      </w:r>
    </w:p>
    <w:p w14:paraId="2D2A9CFB" w14:textId="77777777" w:rsidR="0042737E" w:rsidRPr="00194E4B" w:rsidRDefault="0042737E" w:rsidP="0042737E">
      <w:pPr>
        <w:shd w:val="clear" w:color="auto" w:fill="FFFFFF"/>
        <w:spacing w:before="100" w:beforeAutospacing="1" w:after="100" w:afterAutospacing="1" w:line="240" w:lineRule="auto"/>
        <w:rPr>
          <w:rFonts w:ascii="Times New Roman" w:eastAsia="Times New Roman" w:hAnsi="Times New Roman" w:cs="Times New Roman"/>
          <w:color w:val="1F1F1F"/>
          <w:lang w:eastAsia="en-US"/>
        </w:rPr>
      </w:pPr>
      <w:r w:rsidRPr="00194E4B">
        <w:rPr>
          <w:rFonts w:ascii="Times New Roman" w:eastAsia="Times New Roman" w:hAnsi="Times New Roman" w:cs="Times New Roman"/>
          <w:color w:val="1F1F1F"/>
          <w:lang w:eastAsia="en-US"/>
        </w:rPr>
        <w:t xml:space="preserve">8.1. The Contractor shall comply with all safety provisions, e.g., technical specifications, technical publications, Federal Occupational Safety and Health Standards (Title 29 CFR. Part 1910). If there is no applicable Occupational Safety and Health Administration (OSHA) </w:t>
      </w:r>
      <w:r w:rsidRPr="00194E4B">
        <w:rPr>
          <w:rFonts w:ascii="Times New Roman" w:eastAsia="Times New Roman" w:hAnsi="Times New Roman" w:cs="Times New Roman"/>
          <w:color w:val="1F1F1F"/>
          <w:lang w:eastAsia="en-US"/>
        </w:rPr>
        <w:lastRenderedPageBreak/>
        <w:t>standard, use other applicable nationally recognized sources of safety, health, and fire prevention standards referenced in the work requirements of this contract.</w:t>
      </w:r>
    </w:p>
    <w:p w14:paraId="5EAE82D1" w14:textId="77777777" w:rsidR="009F537A" w:rsidRPr="00194E4B" w:rsidRDefault="0042737E" w:rsidP="0042737E">
      <w:pPr>
        <w:shd w:val="clear" w:color="auto" w:fill="FFFFFF"/>
        <w:spacing w:before="100" w:beforeAutospacing="1" w:after="100" w:afterAutospacing="1" w:line="240" w:lineRule="auto"/>
        <w:rPr>
          <w:rFonts w:ascii="Times New Roman" w:eastAsia="Times New Roman" w:hAnsi="Times New Roman" w:cs="Times New Roman"/>
          <w:color w:val="1F1F1F"/>
          <w:lang w:eastAsia="en-US"/>
        </w:rPr>
      </w:pPr>
      <w:r w:rsidRPr="00194E4B">
        <w:rPr>
          <w:rFonts w:ascii="Times New Roman" w:eastAsia="Times New Roman" w:hAnsi="Times New Roman" w:cs="Times New Roman"/>
          <w:color w:val="1F1F1F"/>
          <w:lang w:eastAsia="en-US"/>
        </w:rPr>
        <w:t xml:space="preserve">8.2. The Contractor shall protect Government property to prevent damage during the </w:t>
      </w:r>
      <w:proofErr w:type="gramStart"/>
      <w:r w:rsidRPr="00194E4B">
        <w:rPr>
          <w:rFonts w:ascii="Times New Roman" w:eastAsia="Times New Roman" w:hAnsi="Times New Roman" w:cs="Times New Roman"/>
          <w:color w:val="1F1F1F"/>
          <w:lang w:eastAsia="en-US"/>
        </w:rPr>
        <w:t>period of time</w:t>
      </w:r>
      <w:proofErr w:type="gramEnd"/>
      <w:r w:rsidRPr="00194E4B">
        <w:rPr>
          <w:rFonts w:ascii="Times New Roman" w:eastAsia="Times New Roman" w:hAnsi="Times New Roman" w:cs="Times New Roman"/>
          <w:color w:val="1F1F1F"/>
          <w:lang w:eastAsia="en-US"/>
        </w:rPr>
        <w:t xml:space="preserve"> the property is in the possession of the Contractor. </w:t>
      </w:r>
    </w:p>
    <w:p w14:paraId="56D50F64" w14:textId="0A907259" w:rsidR="0042737E" w:rsidRPr="00194E4B" w:rsidRDefault="009F537A" w:rsidP="0042737E">
      <w:pPr>
        <w:shd w:val="clear" w:color="auto" w:fill="FFFFFF"/>
        <w:spacing w:before="100" w:beforeAutospacing="1" w:after="100" w:afterAutospacing="1" w:line="240" w:lineRule="auto"/>
        <w:rPr>
          <w:rFonts w:ascii="Times New Roman" w:eastAsia="Times New Roman" w:hAnsi="Times New Roman" w:cs="Times New Roman"/>
          <w:color w:val="1F1F1F"/>
          <w:lang w:eastAsia="en-US"/>
        </w:rPr>
      </w:pPr>
      <w:r w:rsidRPr="00194E4B">
        <w:rPr>
          <w:rFonts w:ascii="Times New Roman" w:eastAsia="Times New Roman" w:hAnsi="Times New Roman" w:cs="Times New Roman"/>
          <w:color w:val="1F1F1F"/>
          <w:lang w:eastAsia="en-US"/>
        </w:rPr>
        <w:t>8.3</w:t>
      </w:r>
      <w:r w:rsidR="0042737E" w:rsidRPr="00194E4B">
        <w:rPr>
          <w:rFonts w:ascii="Times New Roman" w:eastAsia="Times New Roman" w:hAnsi="Times New Roman" w:cs="Times New Roman"/>
          <w:color w:val="1F1F1F"/>
          <w:lang w:eastAsia="en-US"/>
        </w:rPr>
        <w:t xml:space="preserve">The Contractor shall report to the COR </w:t>
      </w:r>
      <w:r w:rsidR="00D3104C" w:rsidRPr="00194E4B">
        <w:rPr>
          <w:rFonts w:ascii="Times New Roman" w:eastAsia="Times New Roman" w:hAnsi="Times New Roman" w:cs="Times New Roman"/>
          <w:color w:val="1F1F1F"/>
          <w:lang w:eastAsia="en-US"/>
        </w:rPr>
        <w:t xml:space="preserve">within </w:t>
      </w:r>
      <w:r w:rsidR="00EA708C" w:rsidRPr="00194E4B">
        <w:rPr>
          <w:rFonts w:ascii="Times New Roman" w:eastAsia="Times New Roman" w:hAnsi="Times New Roman" w:cs="Times New Roman"/>
          <w:color w:val="1F1F1F"/>
          <w:lang w:eastAsia="en-US"/>
        </w:rPr>
        <w:t>12</w:t>
      </w:r>
      <w:r w:rsidR="00D3104C" w:rsidRPr="00194E4B">
        <w:rPr>
          <w:rFonts w:ascii="Times New Roman" w:eastAsia="Times New Roman" w:hAnsi="Times New Roman" w:cs="Times New Roman"/>
          <w:color w:val="1F1F1F"/>
          <w:lang w:eastAsia="en-US"/>
        </w:rPr>
        <w:t xml:space="preserve"> hours of discovery </w:t>
      </w:r>
      <w:r w:rsidR="0042737E" w:rsidRPr="00194E4B">
        <w:rPr>
          <w:rFonts w:ascii="Times New Roman" w:eastAsia="Times New Roman" w:hAnsi="Times New Roman" w:cs="Times New Roman"/>
          <w:color w:val="1F1F1F"/>
          <w:lang w:eastAsia="en-US"/>
        </w:rPr>
        <w:t>all available facts relating to each instance of damage to Government property.</w:t>
      </w:r>
    </w:p>
    <w:p w14:paraId="41721B3B" w14:textId="0C3DDF6D" w:rsidR="0042737E" w:rsidRPr="00194E4B" w:rsidRDefault="0042737E" w:rsidP="0042737E">
      <w:pPr>
        <w:shd w:val="clear" w:color="auto" w:fill="FFFFFF"/>
        <w:spacing w:before="100" w:beforeAutospacing="1" w:after="100" w:afterAutospacing="1" w:line="240" w:lineRule="auto"/>
        <w:rPr>
          <w:rFonts w:ascii="Times New Roman" w:eastAsia="Times New Roman" w:hAnsi="Times New Roman" w:cs="Times New Roman"/>
          <w:color w:val="1F1F1F"/>
          <w:lang w:eastAsia="en-US"/>
        </w:rPr>
      </w:pPr>
      <w:r w:rsidRPr="00194E4B">
        <w:rPr>
          <w:rFonts w:ascii="Times New Roman" w:eastAsia="Times New Roman" w:hAnsi="Times New Roman" w:cs="Times New Roman"/>
          <w:color w:val="1F1F1F"/>
          <w:lang w:eastAsia="en-US"/>
        </w:rPr>
        <w:t>8.</w:t>
      </w:r>
      <w:r w:rsidR="009F537A" w:rsidRPr="00194E4B">
        <w:rPr>
          <w:rFonts w:ascii="Times New Roman" w:eastAsia="Times New Roman" w:hAnsi="Times New Roman" w:cs="Times New Roman"/>
          <w:color w:val="1F1F1F"/>
          <w:lang w:eastAsia="en-US"/>
        </w:rPr>
        <w:t>4</w:t>
      </w:r>
      <w:r w:rsidRPr="00194E4B">
        <w:rPr>
          <w:rFonts w:ascii="Times New Roman" w:eastAsia="Times New Roman" w:hAnsi="Times New Roman" w:cs="Times New Roman"/>
          <w:color w:val="1F1F1F"/>
          <w:lang w:eastAsia="en-US"/>
        </w:rPr>
        <w:t xml:space="preserve">. If the Government elects to </w:t>
      </w:r>
      <w:proofErr w:type="gramStart"/>
      <w:r w:rsidRPr="00194E4B">
        <w:rPr>
          <w:rFonts w:ascii="Times New Roman" w:eastAsia="Times New Roman" w:hAnsi="Times New Roman" w:cs="Times New Roman"/>
          <w:color w:val="1F1F1F"/>
          <w:lang w:eastAsia="en-US"/>
        </w:rPr>
        <w:t>conduct an investigation</w:t>
      </w:r>
      <w:proofErr w:type="gramEnd"/>
      <w:r w:rsidRPr="00194E4B">
        <w:rPr>
          <w:rFonts w:ascii="Times New Roman" w:eastAsia="Times New Roman" w:hAnsi="Times New Roman" w:cs="Times New Roman"/>
          <w:color w:val="1F1F1F"/>
          <w:lang w:eastAsia="en-US"/>
        </w:rPr>
        <w:t xml:space="preserve"> of the accident, the Contractor shall cooperate fully and assist Government personnel until the investigation is completed.</w:t>
      </w:r>
    </w:p>
    <w:p w14:paraId="518B8597" w14:textId="3CB11331" w:rsidR="0042737E" w:rsidRPr="00194E4B" w:rsidRDefault="0042737E" w:rsidP="0042737E">
      <w:pPr>
        <w:shd w:val="clear" w:color="auto" w:fill="FFFFFF"/>
        <w:spacing w:before="100" w:beforeAutospacing="1" w:after="100" w:afterAutospacing="1" w:line="240" w:lineRule="auto"/>
        <w:rPr>
          <w:rFonts w:ascii="Times New Roman" w:eastAsia="Times New Roman" w:hAnsi="Times New Roman" w:cs="Times New Roman"/>
          <w:color w:val="1F1F1F"/>
          <w:lang w:eastAsia="en-US"/>
        </w:rPr>
      </w:pPr>
      <w:r w:rsidRPr="00194E4B">
        <w:rPr>
          <w:rFonts w:ascii="Times New Roman" w:eastAsia="Times New Roman" w:hAnsi="Times New Roman" w:cs="Times New Roman"/>
          <w:color w:val="1F1F1F"/>
          <w:lang w:eastAsia="en-US"/>
        </w:rPr>
        <w:t>8.</w:t>
      </w:r>
      <w:r w:rsidR="009F537A" w:rsidRPr="00194E4B">
        <w:rPr>
          <w:rFonts w:ascii="Times New Roman" w:eastAsia="Times New Roman" w:hAnsi="Times New Roman" w:cs="Times New Roman"/>
          <w:color w:val="1F1F1F"/>
          <w:lang w:eastAsia="en-US"/>
        </w:rPr>
        <w:t>5</w:t>
      </w:r>
      <w:r w:rsidRPr="00194E4B">
        <w:rPr>
          <w:rFonts w:ascii="Times New Roman" w:eastAsia="Times New Roman" w:hAnsi="Times New Roman" w:cs="Times New Roman"/>
          <w:color w:val="1F1F1F"/>
          <w:lang w:eastAsia="en-US"/>
        </w:rPr>
        <w:t>. The Contractor shall include a clause in each of its subcontracts requiring subcontractor cooperation and assistance in accident reporting and investigation.</w:t>
      </w:r>
    </w:p>
    <w:p w14:paraId="7E6F1B4E" w14:textId="24B99E5F" w:rsidR="0042737E" w:rsidRPr="00194E4B" w:rsidRDefault="0042737E" w:rsidP="0042737E">
      <w:pPr>
        <w:shd w:val="clear" w:color="auto" w:fill="FFFFFF"/>
        <w:spacing w:before="100" w:beforeAutospacing="1" w:after="100" w:afterAutospacing="1" w:line="240" w:lineRule="auto"/>
        <w:rPr>
          <w:rFonts w:ascii="Times New Roman" w:eastAsia="Times New Roman" w:hAnsi="Times New Roman" w:cs="Times New Roman"/>
          <w:color w:val="1F1F1F"/>
          <w:lang w:eastAsia="en-US"/>
        </w:rPr>
      </w:pPr>
      <w:r w:rsidRPr="00194E4B">
        <w:rPr>
          <w:rFonts w:ascii="Times New Roman" w:eastAsia="Times New Roman" w:hAnsi="Times New Roman" w:cs="Times New Roman"/>
          <w:color w:val="1F1F1F"/>
          <w:lang w:eastAsia="en-US"/>
        </w:rPr>
        <w:t xml:space="preserve">9.0 Environmental Compliance </w:t>
      </w:r>
    </w:p>
    <w:p w14:paraId="0569446A" w14:textId="568F5B3B" w:rsidR="0042737E" w:rsidRPr="00194E4B" w:rsidRDefault="0042737E" w:rsidP="0042737E">
      <w:pPr>
        <w:shd w:val="clear" w:color="auto" w:fill="FFFFFF"/>
        <w:spacing w:before="100" w:beforeAutospacing="1" w:after="100" w:afterAutospacing="1" w:line="240" w:lineRule="auto"/>
        <w:rPr>
          <w:rFonts w:ascii="Times New Roman" w:eastAsia="Times New Roman" w:hAnsi="Times New Roman" w:cs="Times New Roman"/>
          <w:color w:val="1F1F1F"/>
          <w:lang w:eastAsia="en-US"/>
        </w:rPr>
      </w:pPr>
      <w:r w:rsidRPr="00194E4B">
        <w:rPr>
          <w:rFonts w:ascii="Times New Roman" w:eastAsia="Times New Roman" w:hAnsi="Times New Roman" w:cs="Times New Roman"/>
          <w:color w:val="1F1F1F"/>
          <w:lang w:eastAsia="en-US"/>
        </w:rPr>
        <w:t>All chemical and material products shall meet performance specifications and shall not violate the environmental requirements of any applicable local, state or federal entity. It shall be the Contractor's responsibility to ensure project compliance with all environmental regulations, ordinances and/or statutes of any sovereign governing the Contractor or as identified by specific Task Order. Furthermore, it shall be the Contractor's responsibility to ensure that all waste products generated in assigned efforts are disposed of in a safe manner, complying with all applicable regulations. In no event shall the Government be liable for the contractor's failure to comply with applicable environmental requirements. The Contractor agrees to hold harmless the United States should the Contractor violate any environmental regulation, ordinance or statute. In the case where more than one environmental requirement is present, the Contractor shall comply with the stricter requirement. Should there be a conflict between environmental regulations /ordinances/ statutes and the contract's specifications, the Contractor shall, in writing, contact the contracting officer for a written resolution. Any adjustment in the specifications or contract terms by the Contractor without such a resolution shall be at the Contractor’s risk and expense. Environmental testing shall be conducted in accordance with approved procedures and as dictated by individual task order.</w:t>
      </w:r>
    </w:p>
    <w:p w14:paraId="5D3E009E" w14:textId="21E2863D" w:rsidR="0042737E" w:rsidRPr="00194E4B" w:rsidRDefault="0042737E" w:rsidP="0042737E">
      <w:pPr>
        <w:shd w:val="clear" w:color="auto" w:fill="FFFFFF"/>
        <w:spacing w:before="100" w:beforeAutospacing="1" w:after="100" w:afterAutospacing="1" w:line="240" w:lineRule="auto"/>
        <w:rPr>
          <w:rFonts w:ascii="Times New Roman" w:eastAsia="Times New Roman" w:hAnsi="Times New Roman" w:cs="Times New Roman"/>
          <w:color w:val="1F1F1F"/>
          <w:lang w:eastAsia="en-US"/>
        </w:rPr>
      </w:pPr>
      <w:r w:rsidRPr="00194E4B">
        <w:rPr>
          <w:rFonts w:ascii="Times New Roman" w:eastAsia="Times New Roman" w:hAnsi="Times New Roman" w:cs="Times New Roman"/>
          <w:color w:val="1F1F1F"/>
          <w:lang w:eastAsia="en-US"/>
        </w:rPr>
        <w:t>10.0 Hazardous Waste Disposal</w:t>
      </w:r>
    </w:p>
    <w:p w14:paraId="068E7C91" w14:textId="056E2C80" w:rsidR="0042737E" w:rsidRPr="00194E4B" w:rsidRDefault="0042737E" w:rsidP="0042737E">
      <w:pPr>
        <w:rPr>
          <w:rFonts w:ascii="Times New Roman" w:eastAsia="Times New Roman" w:hAnsi="Times New Roman" w:cs="Times New Roman"/>
        </w:rPr>
      </w:pPr>
      <w:r w:rsidRPr="00194E4B">
        <w:rPr>
          <w:rFonts w:ascii="Times New Roman" w:eastAsia="Times New Roman" w:hAnsi="Times New Roman" w:cs="Times New Roman"/>
        </w:rPr>
        <w:t xml:space="preserve">The Contractor shall be responsible for the disposal of hazardous waste. The Government will not provide hazardous waste disposal services at Eielson AFB or other JPARC locations. </w:t>
      </w:r>
    </w:p>
    <w:p w14:paraId="160F0DE7" w14:textId="79D91CB5" w:rsidR="40DCA690" w:rsidRPr="00194E4B" w:rsidRDefault="40DCA690">
      <w:pPr>
        <w:rPr>
          <w:rFonts w:ascii="Times New Roman" w:hAnsi="Times New Roman" w:cs="Times New Roman"/>
        </w:rPr>
      </w:pPr>
      <w:r w:rsidRPr="00194E4B">
        <w:rPr>
          <w:rFonts w:ascii="Times New Roman" w:hAnsi="Times New Roman" w:cs="Times New Roman"/>
        </w:rPr>
        <w:br w:type="page"/>
      </w:r>
    </w:p>
    <w:p w14:paraId="2958E9E9" w14:textId="0401DDB9" w:rsidR="43179C60" w:rsidRPr="00194E4B" w:rsidRDefault="43179C60" w:rsidP="0A2B8EDB">
      <w:pPr>
        <w:rPr>
          <w:rFonts w:ascii="Times New Roman" w:eastAsia="Times New Roman" w:hAnsi="Times New Roman" w:cs="Times New Roman"/>
          <w:b/>
          <w:bCs/>
        </w:rPr>
      </w:pPr>
      <w:r w:rsidRPr="00194E4B">
        <w:rPr>
          <w:rFonts w:ascii="Times New Roman" w:eastAsia="Times New Roman" w:hAnsi="Times New Roman" w:cs="Times New Roman"/>
          <w:b/>
          <w:bCs/>
        </w:rPr>
        <w:lastRenderedPageBreak/>
        <w:t>Attachment</w:t>
      </w:r>
      <w:r w:rsidR="00C779C9" w:rsidRPr="00194E4B">
        <w:rPr>
          <w:rFonts w:ascii="Times New Roman" w:eastAsia="Times New Roman" w:hAnsi="Times New Roman" w:cs="Times New Roman"/>
          <w:b/>
          <w:bCs/>
        </w:rPr>
        <w:t>s</w:t>
      </w:r>
      <w:r w:rsidRPr="00194E4B">
        <w:rPr>
          <w:rFonts w:ascii="Times New Roman" w:eastAsia="Times New Roman" w:hAnsi="Times New Roman" w:cs="Times New Roman"/>
          <w:b/>
          <w:bCs/>
        </w:rPr>
        <w:t>:</w:t>
      </w:r>
      <w:r w:rsidR="000B237F" w:rsidRPr="00194E4B">
        <w:rPr>
          <w:rFonts w:ascii="Times New Roman" w:eastAsia="Times New Roman" w:hAnsi="Times New Roman" w:cs="Times New Roman"/>
          <w:b/>
          <w:bCs/>
        </w:rPr>
        <w:t xml:space="preserve"> </w:t>
      </w:r>
    </w:p>
    <w:p w14:paraId="3C65AB0F" w14:textId="77777777" w:rsidR="0042737E" w:rsidRPr="00194E4B" w:rsidRDefault="0042737E" w:rsidP="0042737E">
      <w:pPr>
        <w:rPr>
          <w:rFonts w:ascii="Times New Roman" w:eastAsia="Times New Roman" w:hAnsi="Times New Roman" w:cs="Times New Roman"/>
        </w:rPr>
      </w:pPr>
      <w:r w:rsidRPr="00194E4B">
        <w:rPr>
          <w:rFonts w:ascii="Times New Roman" w:eastAsia="Times New Roman" w:hAnsi="Times New Roman" w:cs="Times New Roman"/>
        </w:rPr>
        <w:t xml:space="preserve">1. </w:t>
      </w:r>
      <w:r w:rsidR="60747183" w:rsidRPr="00194E4B">
        <w:rPr>
          <w:rFonts w:ascii="Times New Roman" w:eastAsia="Times New Roman" w:hAnsi="Times New Roman" w:cs="Times New Roman"/>
        </w:rPr>
        <w:t>Remote</w:t>
      </w:r>
      <w:r w:rsidR="000B237F" w:rsidRPr="00194E4B">
        <w:rPr>
          <w:rFonts w:ascii="Times New Roman" w:eastAsia="Times New Roman" w:hAnsi="Times New Roman" w:cs="Times New Roman"/>
        </w:rPr>
        <w:t xml:space="preserve"> </w:t>
      </w:r>
      <w:r w:rsidR="60747183" w:rsidRPr="00194E4B">
        <w:rPr>
          <w:rFonts w:ascii="Times New Roman" w:eastAsia="Times New Roman" w:hAnsi="Times New Roman" w:cs="Times New Roman"/>
        </w:rPr>
        <w:t>Sites</w:t>
      </w:r>
    </w:p>
    <w:p w14:paraId="492F1040" w14:textId="085CB598" w:rsidR="0A2B8EDB" w:rsidRPr="00194E4B" w:rsidRDefault="0042737E" w:rsidP="0042737E">
      <w:pPr>
        <w:rPr>
          <w:rFonts w:ascii="Times New Roman" w:eastAsia="Times New Roman" w:hAnsi="Times New Roman" w:cs="Times New Roman"/>
        </w:rPr>
      </w:pPr>
      <w:r w:rsidRPr="00194E4B">
        <w:rPr>
          <w:rFonts w:ascii="Times New Roman" w:eastAsia="Times New Roman" w:hAnsi="Times New Roman" w:cs="Times New Roman"/>
        </w:rPr>
        <w:t>2. Deliverables</w:t>
      </w:r>
      <w:r w:rsidR="000B237F" w:rsidRPr="00194E4B">
        <w:rPr>
          <w:rFonts w:ascii="Times New Roman" w:eastAsia="Times New Roman" w:hAnsi="Times New Roman" w:cs="Times New Roman"/>
        </w:rPr>
        <w:t xml:space="preserve"> </w:t>
      </w:r>
    </w:p>
    <w:p w14:paraId="0A015D8E" w14:textId="64355611" w:rsidR="003F21BB" w:rsidRPr="00194E4B" w:rsidRDefault="003F21BB" w:rsidP="0042737E">
      <w:pPr>
        <w:rPr>
          <w:rFonts w:ascii="Times New Roman" w:eastAsia="Times New Roman" w:hAnsi="Times New Roman" w:cs="Times New Roman"/>
        </w:rPr>
      </w:pPr>
      <w:r w:rsidRPr="00194E4B">
        <w:rPr>
          <w:rFonts w:ascii="Times New Roman" w:eastAsia="Times New Roman" w:hAnsi="Times New Roman" w:cs="Times New Roman"/>
        </w:rPr>
        <w:t>3. Point(s) of Contact</w:t>
      </w:r>
    </w:p>
    <w:p w14:paraId="729ACE70" w14:textId="2629BC93" w:rsidR="003F21BB" w:rsidRPr="00194E4B" w:rsidRDefault="003F21BB" w:rsidP="0042737E">
      <w:pPr>
        <w:rPr>
          <w:rFonts w:ascii="Times New Roman" w:eastAsia="Times New Roman" w:hAnsi="Times New Roman" w:cs="Times New Roman"/>
        </w:rPr>
      </w:pPr>
      <w:r w:rsidRPr="00194E4B">
        <w:rPr>
          <w:rFonts w:ascii="Times New Roman" w:eastAsia="Times New Roman" w:hAnsi="Times New Roman" w:cs="Times New Roman"/>
        </w:rPr>
        <w:t xml:space="preserve">4. </w:t>
      </w:r>
      <w:r w:rsidR="00823AB0" w:rsidRPr="00194E4B">
        <w:rPr>
          <w:rFonts w:ascii="Times New Roman" w:eastAsia="Times New Roman" w:hAnsi="Times New Roman" w:cs="Times New Roman"/>
        </w:rPr>
        <w:t>Images</w:t>
      </w:r>
    </w:p>
    <w:p w14:paraId="0E3FB62E" w14:textId="77777777" w:rsidR="00DF10B0" w:rsidRPr="00194E4B" w:rsidRDefault="00DF10B0">
      <w:pPr>
        <w:rPr>
          <w:rFonts w:ascii="Times New Roman" w:eastAsia="Times New Roman" w:hAnsi="Times New Roman" w:cs="Times New Roman"/>
          <w:b/>
          <w:bCs/>
        </w:rPr>
      </w:pPr>
      <w:r w:rsidRPr="00194E4B">
        <w:rPr>
          <w:rFonts w:ascii="Times New Roman" w:eastAsia="Times New Roman" w:hAnsi="Times New Roman" w:cs="Times New Roman"/>
          <w:b/>
          <w:bCs/>
        </w:rPr>
        <w:br w:type="page"/>
      </w:r>
    </w:p>
    <w:p w14:paraId="3CA8E6DB" w14:textId="2B487DBB" w:rsidR="6E4E522C" w:rsidRPr="00194E4B" w:rsidRDefault="35DB4F6F" w:rsidP="00004E1F">
      <w:pPr>
        <w:jc w:val="center"/>
        <w:rPr>
          <w:rFonts w:ascii="Times New Roman" w:eastAsia="Times New Roman" w:hAnsi="Times New Roman" w:cs="Times New Roman"/>
          <w:b/>
          <w:bCs/>
        </w:rPr>
      </w:pPr>
      <w:r w:rsidRPr="00194E4B">
        <w:rPr>
          <w:rFonts w:ascii="Times New Roman" w:eastAsia="Times New Roman" w:hAnsi="Times New Roman" w:cs="Times New Roman"/>
          <w:b/>
          <w:bCs/>
        </w:rPr>
        <w:lastRenderedPageBreak/>
        <w:t>Attachment</w:t>
      </w:r>
      <w:r w:rsidR="000B237F" w:rsidRPr="00194E4B">
        <w:rPr>
          <w:rFonts w:ascii="Times New Roman" w:eastAsia="Times New Roman" w:hAnsi="Times New Roman" w:cs="Times New Roman"/>
          <w:b/>
          <w:bCs/>
        </w:rPr>
        <w:t xml:space="preserve"> </w:t>
      </w:r>
      <w:r w:rsidRPr="00194E4B">
        <w:rPr>
          <w:rFonts w:ascii="Times New Roman" w:eastAsia="Times New Roman" w:hAnsi="Times New Roman" w:cs="Times New Roman"/>
          <w:b/>
          <w:bCs/>
        </w:rPr>
        <w:t>1:</w:t>
      </w:r>
      <w:r w:rsidR="000B237F" w:rsidRPr="00194E4B">
        <w:rPr>
          <w:rFonts w:ascii="Times New Roman" w:eastAsia="Times New Roman" w:hAnsi="Times New Roman" w:cs="Times New Roman"/>
          <w:b/>
          <w:bCs/>
        </w:rPr>
        <w:t xml:space="preserve"> </w:t>
      </w:r>
      <w:r w:rsidRPr="00194E4B">
        <w:rPr>
          <w:rFonts w:ascii="Times New Roman" w:eastAsia="Times New Roman" w:hAnsi="Times New Roman" w:cs="Times New Roman"/>
          <w:b/>
          <w:bCs/>
        </w:rPr>
        <w:t>Remote</w:t>
      </w:r>
      <w:r w:rsidR="000B237F" w:rsidRPr="00194E4B">
        <w:rPr>
          <w:rFonts w:ascii="Times New Roman" w:eastAsia="Times New Roman" w:hAnsi="Times New Roman" w:cs="Times New Roman"/>
          <w:b/>
          <w:bCs/>
        </w:rPr>
        <w:t xml:space="preserve"> </w:t>
      </w:r>
      <w:r w:rsidRPr="00194E4B">
        <w:rPr>
          <w:rFonts w:ascii="Times New Roman" w:eastAsia="Times New Roman" w:hAnsi="Times New Roman" w:cs="Times New Roman"/>
          <w:b/>
          <w:bCs/>
        </w:rPr>
        <w:t>Sites</w:t>
      </w:r>
    </w:p>
    <w:p w14:paraId="5442626D" w14:textId="5B0CC6B0" w:rsidR="35DB4F6F" w:rsidRPr="00194E4B" w:rsidRDefault="35DB4F6F" w:rsidP="0A2B8EDB">
      <w:pPr>
        <w:rPr>
          <w:rFonts w:ascii="Times New Roman" w:eastAsia="Times New Roman" w:hAnsi="Times New Roman" w:cs="Times New Roman"/>
          <w:b/>
          <w:bCs/>
        </w:rPr>
      </w:pPr>
      <w:r w:rsidRPr="00194E4B">
        <w:rPr>
          <w:rFonts w:ascii="Times New Roman" w:eastAsia="Times New Roman" w:hAnsi="Times New Roman" w:cs="Times New Roman"/>
          <w:b/>
          <w:bCs/>
        </w:rPr>
        <w:t>Table</w:t>
      </w:r>
      <w:r w:rsidR="000B237F" w:rsidRPr="00194E4B">
        <w:rPr>
          <w:rFonts w:ascii="Times New Roman" w:eastAsia="Times New Roman" w:hAnsi="Times New Roman" w:cs="Times New Roman"/>
          <w:b/>
          <w:bCs/>
        </w:rPr>
        <w:t xml:space="preserve"> </w:t>
      </w:r>
      <w:r w:rsidRPr="00194E4B">
        <w:rPr>
          <w:rFonts w:ascii="Times New Roman" w:eastAsia="Times New Roman" w:hAnsi="Times New Roman" w:cs="Times New Roman"/>
          <w:b/>
          <w:bCs/>
        </w:rPr>
        <w:t>1</w:t>
      </w:r>
      <w:r w:rsidR="000B237F" w:rsidRPr="00194E4B">
        <w:rPr>
          <w:rFonts w:ascii="Times New Roman" w:eastAsia="Times New Roman" w:hAnsi="Times New Roman" w:cs="Times New Roman"/>
          <w:b/>
          <w:bCs/>
        </w:rPr>
        <w:t xml:space="preserve"> </w:t>
      </w:r>
      <w:r w:rsidRPr="00194E4B">
        <w:rPr>
          <w:rFonts w:ascii="Times New Roman" w:eastAsia="Times New Roman" w:hAnsi="Times New Roman" w:cs="Times New Roman"/>
          <w:b/>
          <w:bCs/>
        </w:rPr>
        <w:t>–</w:t>
      </w:r>
      <w:r w:rsidR="000B237F" w:rsidRPr="00194E4B">
        <w:rPr>
          <w:rFonts w:ascii="Times New Roman" w:eastAsia="Times New Roman" w:hAnsi="Times New Roman" w:cs="Times New Roman"/>
          <w:b/>
          <w:bCs/>
        </w:rPr>
        <w:t xml:space="preserve"> </w:t>
      </w:r>
      <w:r w:rsidRPr="00194E4B">
        <w:rPr>
          <w:rFonts w:ascii="Times New Roman" w:eastAsia="Times New Roman" w:hAnsi="Times New Roman" w:cs="Times New Roman"/>
          <w:b/>
          <w:bCs/>
        </w:rPr>
        <w:t>Remote</w:t>
      </w:r>
      <w:r w:rsidR="000B237F" w:rsidRPr="00194E4B">
        <w:rPr>
          <w:rFonts w:ascii="Times New Roman" w:eastAsia="Times New Roman" w:hAnsi="Times New Roman" w:cs="Times New Roman"/>
          <w:b/>
          <w:bCs/>
        </w:rPr>
        <w:t xml:space="preserve"> </w:t>
      </w:r>
      <w:r w:rsidRPr="00194E4B">
        <w:rPr>
          <w:rFonts w:ascii="Times New Roman" w:eastAsia="Times New Roman" w:hAnsi="Times New Roman" w:cs="Times New Roman"/>
          <w:b/>
          <w:bCs/>
        </w:rPr>
        <w:t>Site</w:t>
      </w:r>
      <w:r w:rsidR="000B237F" w:rsidRPr="00194E4B">
        <w:rPr>
          <w:rFonts w:ascii="Times New Roman" w:eastAsia="Times New Roman" w:hAnsi="Times New Roman" w:cs="Times New Roman"/>
          <w:b/>
          <w:bCs/>
        </w:rPr>
        <w:t xml:space="preserve"> </w:t>
      </w:r>
      <w:r w:rsidRPr="00194E4B">
        <w:rPr>
          <w:rFonts w:ascii="Times New Roman" w:eastAsia="Times New Roman" w:hAnsi="Times New Roman" w:cs="Times New Roman"/>
          <w:b/>
          <w:bCs/>
        </w:rPr>
        <w:t>Details</w:t>
      </w:r>
      <w:r w:rsidR="000B237F" w:rsidRPr="00194E4B">
        <w:rPr>
          <w:rFonts w:ascii="Times New Roman" w:eastAsia="Times New Roman" w:hAnsi="Times New Roman" w:cs="Times New Roman"/>
          <w:b/>
          <w:bCs/>
        </w:rPr>
        <w:t xml:space="preserve"> </w:t>
      </w:r>
    </w:p>
    <w:tbl>
      <w:tblPr>
        <w:tblStyle w:val="TableGrid"/>
        <w:tblW w:w="0" w:type="auto"/>
        <w:tblLayout w:type="fixed"/>
        <w:tblLook w:val="06A0" w:firstRow="1" w:lastRow="0" w:firstColumn="1" w:lastColumn="0" w:noHBand="1" w:noVBand="1"/>
      </w:tblPr>
      <w:tblGrid>
        <w:gridCol w:w="4585"/>
        <w:gridCol w:w="4680"/>
      </w:tblGrid>
      <w:tr w:rsidR="0A2B8EDB" w:rsidRPr="00194E4B" w14:paraId="1AEE3FA3" w14:textId="77777777" w:rsidTr="00B63509">
        <w:trPr>
          <w:trHeight w:val="300"/>
        </w:trPr>
        <w:tc>
          <w:tcPr>
            <w:tcW w:w="4585" w:type="dxa"/>
            <w:shd w:val="clear" w:color="auto" w:fill="D9D9D9" w:themeFill="background1" w:themeFillShade="D9"/>
            <w:vAlign w:val="center"/>
          </w:tcPr>
          <w:p w14:paraId="1BEBCB15" w14:textId="7046ACC3" w:rsidR="35DB4F6F" w:rsidRPr="00194E4B" w:rsidRDefault="35DB4F6F" w:rsidP="0A2B8EDB">
            <w:pPr>
              <w:jc w:val="center"/>
              <w:rPr>
                <w:rFonts w:ascii="Times New Roman" w:eastAsia="Times New Roman" w:hAnsi="Times New Roman" w:cs="Times New Roman"/>
                <w:b/>
                <w:bCs/>
              </w:rPr>
            </w:pPr>
            <w:r w:rsidRPr="00194E4B">
              <w:rPr>
                <w:rFonts w:ascii="Times New Roman" w:eastAsia="Times New Roman" w:hAnsi="Times New Roman" w:cs="Times New Roman"/>
                <w:b/>
                <w:bCs/>
              </w:rPr>
              <w:t>Site</w:t>
            </w:r>
            <w:r w:rsidR="000B237F" w:rsidRPr="00194E4B">
              <w:rPr>
                <w:rFonts w:ascii="Times New Roman" w:eastAsia="Times New Roman" w:hAnsi="Times New Roman" w:cs="Times New Roman"/>
                <w:b/>
                <w:bCs/>
              </w:rPr>
              <w:t xml:space="preserve"> </w:t>
            </w:r>
            <w:r w:rsidRPr="00194E4B">
              <w:rPr>
                <w:rFonts w:ascii="Times New Roman" w:eastAsia="Times New Roman" w:hAnsi="Times New Roman" w:cs="Times New Roman"/>
                <w:b/>
                <w:bCs/>
              </w:rPr>
              <w:t>Name</w:t>
            </w:r>
          </w:p>
        </w:tc>
        <w:tc>
          <w:tcPr>
            <w:tcW w:w="4680" w:type="dxa"/>
            <w:shd w:val="clear" w:color="auto" w:fill="D9D9D9" w:themeFill="background1" w:themeFillShade="D9"/>
            <w:vAlign w:val="center"/>
          </w:tcPr>
          <w:p w14:paraId="39C30999" w14:textId="69D3316C" w:rsidR="35DB4F6F" w:rsidRPr="00194E4B" w:rsidRDefault="35DB4F6F" w:rsidP="0A2B8EDB">
            <w:pPr>
              <w:jc w:val="center"/>
              <w:rPr>
                <w:rFonts w:ascii="Times New Roman" w:eastAsia="Times New Roman" w:hAnsi="Times New Roman" w:cs="Times New Roman"/>
                <w:b/>
                <w:bCs/>
              </w:rPr>
            </w:pPr>
            <w:r w:rsidRPr="00194E4B">
              <w:rPr>
                <w:rFonts w:ascii="Times New Roman" w:eastAsia="Times New Roman" w:hAnsi="Times New Roman" w:cs="Times New Roman"/>
                <w:b/>
                <w:bCs/>
              </w:rPr>
              <w:t>Latitude</w:t>
            </w:r>
            <w:r w:rsidR="000B237F" w:rsidRPr="00194E4B">
              <w:rPr>
                <w:rFonts w:ascii="Times New Roman" w:eastAsia="Times New Roman" w:hAnsi="Times New Roman" w:cs="Times New Roman"/>
                <w:b/>
                <w:bCs/>
              </w:rPr>
              <w:t xml:space="preserve"> </w:t>
            </w:r>
            <w:r w:rsidRPr="00194E4B">
              <w:rPr>
                <w:rFonts w:ascii="Times New Roman" w:eastAsia="Times New Roman" w:hAnsi="Times New Roman" w:cs="Times New Roman"/>
                <w:b/>
                <w:bCs/>
              </w:rPr>
              <w:t>/</w:t>
            </w:r>
            <w:r w:rsidR="000B237F" w:rsidRPr="00194E4B">
              <w:rPr>
                <w:rFonts w:ascii="Times New Roman" w:eastAsia="Times New Roman" w:hAnsi="Times New Roman" w:cs="Times New Roman"/>
                <w:b/>
                <w:bCs/>
              </w:rPr>
              <w:t xml:space="preserve"> </w:t>
            </w:r>
            <w:r w:rsidRPr="00194E4B">
              <w:rPr>
                <w:rFonts w:ascii="Times New Roman" w:eastAsia="Times New Roman" w:hAnsi="Times New Roman" w:cs="Times New Roman"/>
                <w:b/>
                <w:bCs/>
              </w:rPr>
              <w:t>Longitude</w:t>
            </w:r>
          </w:p>
        </w:tc>
      </w:tr>
      <w:tr w:rsidR="451837AD" w:rsidRPr="00194E4B" w14:paraId="4948A7A2" w14:textId="77777777" w:rsidTr="00B63509">
        <w:trPr>
          <w:trHeight w:val="300"/>
        </w:trPr>
        <w:tc>
          <w:tcPr>
            <w:tcW w:w="4585" w:type="dxa"/>
            <w:vAlign w:val="center"/>
          </w:tcPr>
          <w:p w14:paraId="03797F5F" w14:textId="3A51FD3C" w:rsidR="72BEA811" w:rsidRPr="00194E4B" w:rsidRDefault="72BEA811" w:rsidP="451837AD">
            <w:pPr>
              <w:rPr>
                <w:rFonts w:ascii="Times New Roman" w:eastAsia="Times New Roman" w:hAnsi="Times New Roman" w:cs="Times New Roman"/>
              </w:rPr>
            </w:pPr>
            <w:r w:rsidRPr="00194E4B">
              <w:rPr>
                <w:rFonts w:ascii="Times New Roman" w:eastAsia="Times New Roman" w:hAnsi="Times New Roman" w:cs="Times New Roman"/>
              </w:rPr>
              <w:t>Blair</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Lakes</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Range</w:t>
            </w:r>
          </w:p>
        </w:tc>
        <w:tc>
          <w:tcPr>
            <w:tcW w:w="4680" w:type="dxa"/>
          </w:tcPr>
          <w:p w14:paraId="086C3BA1" w14:textId="012FCE29" w:rsidR="72BEA811" w:rsidRPr="00194E4B" w:rsidRDefault="72BEA811" w:rsidP="451837AD">
            <w:pPr>
              <w:rPr>
                <w:rFonts w:ascii="Times New Roman" w:eastAsia="Times New Roman" w:hAnsi="Times New Roman" w:cs="Times New Roman"/>
              </w:rPr>
            </w:pPr>
            <w:r w:rsidRPr="00194E4B">
              <w:rPr>
                <w:rFonts w:ascii="Times New Roman" w:eastAsia="Times New Roman" w:hAnsi="Times New Roman" w:cs="Times New Roman"/>
              </w:rPr>
              <w:t>Lat</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N64-23.181</w:t>
            </w:r>
          </w:p>
          <w:p w14:paraId="11D8871F" w14:textId="36CA6565" w:rsidR="72BEA811" w:rsidRPr="00194E4B" w:rsidRDefault="72BEA811" w:rsidP="451837AD">
            <w:pPr>
              <w:rPr>
                <w:rFonts w:ascii="Times New Roman" w:eastAsia="Times New Roman" w:hAnsi="Times New Roman" w:cs="Times New Roman"/>
              </w:rPr>
            </w:pPr>
            <w:r w:rsidRPr="00194E4B">
              <w:rPr>
                <w:rFonts w:ascii="Times New Roman" w:eastAsia="Times New Roman" w:hAnsi="Times New Roman" w:cs="Times New Roman"/>
              </w:rPr>
              <w:t>Long</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W147-41.844</w:t>
            </w:r>
          </w:p>
        </w:tc>
      </w:tr>
      <w:tr w:rsidR="451837AD" w:rsidRPr="00194E4B" w14:paraId="379E8E99" w14:textId="77777777" w:rsidTr="00B63509">
        <w:trPr>
          <w:trHeight w:val="300"/>
        </w:trPr>
        <w:tc>
          <w:tcPr>
            <w:tcW w:w="4585" w:type="dxa"/>
            <w:vAlign w:val="center"/>
          </w:tcPr>
          <w:p w14:paraId="6E330728" w14:textId="225A3FA3" w:rsidR="72BEA811" w:rsidRPr="00194E4B" w:rsidRDefault="72BEA811" w:rsidP="451837AD">
            <w:pPr>
              <w:rPr>
                <w:rFonts w:ascii="Times New Roman" w:eastAsia="Times New Roman" w:hAnsi="Times New Roman" w:cs="Times New Roman"/>
              </w:rPr>
            </w:pPr>
            <w:r w:rsidRPr="00194E4B">
              <w:rPr>
                <w:rFonts w:ascii="Times New Roman" w:eastAsia="Times New Roman" w:hAnsi="Times New Roman" w:cs="Times New Roman"/>
              </w:rPr>
              <w:t>Knob</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Ridge</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AT&amp;T</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Facility</w:t>
            </w:r>
          </w:p>
        </w:tc>
        <w:tc>
          <w:tcPr>
            <w:tcW w:w="4680" w:type="dxa"/>
          </w:tcPr>
          <w:p w14:paraId="4A3AE00E" w14:textId="1EE07A01" w:rsidR="72BEA811" w:rsidRPr="00194E4B" w:rsidRDefault="72BEA811" w:rsidP="451837AD">
            <w:pPr>
              <w:rPr>
                <w:rFonts w:ascii="Times New Roman" w:eastAsia="Times New Roman" w:hAnsi="Times New Roman" w:cs="Times New Roman"/>
              </w:rPr>
            </w:pPr>
            <w:r w:rsidRPr="00194E4B">
              <w:rPr>
                <w:rFonts w:ascii="Times New Roman" w:eastAsia="Times New Roman" w:hAnsi="Times New Roman" w:cs="Times New Roman"/>
              </w:rPr>
              <w:t>Lat</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N63-38.929</w:t>
            </w:r>
          </w:p>
          <w:p w14:paraId="21A1A4B8" w14:textId="30F23C38" w:rsidR="72BEA811" w:rsidRPr="00194E4B" w:rsidRDefault="72BEA811" w:rsidP="451837AD">
            <w:pPr>
              <w:rPr>
                <w:rFonts w:ascii="Times New Roman" w:eastAsia="Times New Roman" w:hAnsi="Times New Roman" w:cs="Times New Roman"/>
              </w:rPr>
            </w:pPr>
            <w:r w:rsidRPr="00194E4B">
              <w:rPr>
                <w:rFonts w:ascii="Times New Roman" w:eastAsia="Times New Roman" w:hAnsi="Times New Roman" w:cs="Times New Roman"/>
              </w:rPr>
              <w:t>Long</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W144-03.950</w:t>
            </w:r>
          </w:p>
        </w:tc>
      </w:tr>
      <w:tr w:rsidR="451837AD" w:rsidRPr="00194E4B" w14:paraId="4BA243B0" w14:textId="77777777" w:rsidTr="00B63509">
        <w:trPr>
          <w:trHeight w:val="300"/>
        </w:trPr>
        <w:tc>
          <w:tcPr>
            <w:tcW w:w="4585" w:type="dxa"/>
            <w:vAlign w:val="center"/>
          </w:tcPr>
          <w:p w14:paraId="11B48E1E" w14:textId="2F6C4F26" w:rsidR="72BEA811" w:rsidRPr="00194E4B" w:rsidRDefault="72BEA811" w:rsidP="451837AD">
            <w:pPr>
              <w:rPr>
                <w:rFonts w:ascii="Times New Roman" w:eastAsia="Times New Roman" w:hAnsi="Times New Roman" w:cs="Times New Roman"/>
              </w:rPr>
            </w:pPr>
            <w:r w:rsidRPr="00194E4B">
              <w:rPr>
                <w:rFonts w:ascii="Times New Roman" w:eastAsia="Times New Roman" w:hAnsi="Times New Roman" w:cs="Times New Roman"/>
              </w:rPr>
              <w:t>Donnelly</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Dome</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(South</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Master)</w:t>
            </w:r>
          </w:p>
        </w:tc>
        <w:tc>
          <w:tcPr>
            <w:tcW w:w="4680" w:type="dxa"/>
          </w:tcPr>
          <w:p w14:paraId="471E9CD5" w14:textId="7E7E9724" w:rsidR="72BEA811" w:rsidRPr="00194E4B" w:rsidRDefault="72BEA811" w:rsidP="451837AD">
            <w:pPr>
              <w:rPr>
                <w:rFonts w:ascii="Times New Roman" w:eastAsia="Times New Roman" w:hAnsi="Times New Roman" w:cs="Times New Roman"/>
              </w:rPr>
            </w:pPr>
            <w:r w:rsidRPr="00194E4B">
              <w:rPr>
                <w:rFonts w:ascii="Times New Roman" w:eastAsia="Times New Roman" w:hAnsi="Times New Roman" w:cs="Times New Roman"/>
              </w:rPr>
              <w:t>Lat</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N63-47.248</w:t>
            </w:r>
          </w:p>
          <w:p w14:paraId="3197F6B5" w14:textId="7062BBFB" w:rsidR="72BEA811" w:rsidRPr="00194E4B" w:rsidRDefault="72BEA811" w:rsidP="451837AD">
            <w:pPr>
              <w:rPr>
                <w:rFonts w:ascii="Times New Roman" w:eastAsia="Times New Roman" w:hAnsi="Times New Roman" w:cs="Times New Roman"/>
              </w:rPr>
            </w:pPr>
            <w:r w:rsidRPr="00194E4B">
              <w:rPr>
                <w:rFonts w:ascii="Times New Roman" w:eastAsia="Times New Roman" w:hAnsi="Times New Roman" w:cs="Times New Roman"/>
              </w:rPr>
              <w:t>Long</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W145-51.894</w:t>
            </w:r>
          </w:p>
        </w:tc>
      </w:tr>
      <w:tr w:rsidR="0A2B8EDB" w:rsidRPr="00194E4B" w14:paraId="72F3360C" w14:textId="77777777" w:rsidTr="00B63509">
        <w:trPr>
          <w:trHeight w:val="300"/>
        </w:trPr>
        <w:tc>
          <w:tcPr>
            <w:tcW w:w="4585" w:type="dxa"/>
            <w:vAlign w:val="center"/>
          </w:tcPr>
          <w:p w14:paraId="25802D55" w14:textId="412BAB78" w:rsidR="0A2B8EDB" w:rsidRPr="00194E4B" w:rsidRDefault="381C30FE" w:rsidP="4B83FF1A">
            <w:pPr>
              <w:rPr>
                <w:rFonts w:ascii="Times New Roman" w:eastAsia="Times New Roman" w:hAnsi="Times New Roman" w:cs="Times New Roman"/>
              </w:rPr>
            </w:pPr>
            <w:r w:rsidRPr="00194E4B">
              <w:rPr>
                <w:rFonts w:ascii="Times New Roman" w:eastAsia="Times New Roman" w:hAnsi="Times New Roman" w:cs="Times New Roman"/>
              </w:rPr>
              <w:t>S</w:t>
            </w:r>
            <w:r w:rsidR="1909D6DE" w:rsidRPr="00194E4B">
              <w:rPr>
                <w:rFonts w:ascii="Times New Roman" w:eastAsia="Times New Roman" w:hAnsi="Times New Roman" w:cs="Times New Roman"/>
              </w:rPr>
              <w:t>outh</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R</w:t>
            </w:r>
            <w:r w:rsidR="4B3EE51C" w:rsidRPr="00194E4B">
              <w:rPr>
                <w:rFonts w:ascii="Times New Roman" w:eastAsia="Times New Roman" w:hAnsi="Times New Roman" w:cs="Times New Roman"/>
              </w:rPr>
              <w:t>emote</w:t>
            </w:r>
            <w:r w:rsidR="000B237F" w:rsidRPr="00194E4B">
              <w:rPr>
                <w:rFonts w:ascii="Times New Roman" w:eastAsia="Times New Roman" w:hAnsi="Times New Roman" w:cs="Times New Roman"/>
              </w:rPr>
              <w:t xml:space="preserve"> </w:t>
            </w:r>
            <w:r w:rsidR="4B3EE51C" w:rsidRPr="00194E4B">
              <w:rPr>
                <w:rFonts w:ascii="Times New Roman" w:eastAsia="Times New Roman" w:hAnsi="Times New Roman" w:cs="Times New Roman"/>
              </w:rPr>
              <w:t>(SR)</w:t>
            </w:r>
            <w:r w:rsidRPr="00194E4B">
              <w:rPr>
                <w:rFonts w:ascii="Times New Roman" w:eastAsia="Times New Roman" w:hAnsi="Times New Roman" w:cs="Times New Roman"/>
              </w:rPr>
              <w:t>-1</w:t>
            </w:r>
          </w:p>
        </w:tc>
        <w:tc>
          <w:tcPr>
            <w:tcW w:w="4680" w:type="dxa"/>
          </w:tcPr>
          <w:p w14:paraId="4BD1B57A" w14:textId="2054A7F7" w:rsidR="0A2B8EDB" w:rsidRPr="00194E4B" w:rsidRDefault="381C30FE" w:rsidP="4B83FF1A">
            <w:pPr>
              <w:rPr>
                <w:rFonts w:ascii="Times New Roman" w:eastAsia="Times New Roman" w:hAnsi="Times New Roman" w:cs="Times New Roman"/>
              </w:rPr>
            </w:pPr>
            <w:r w:rsidRPr="00194E4B">
              <w:rPr>
                <w:rFonts w:ascii="Times New Roman" w:eastAsia="Times New Roman" w:hAnsi="Times New Roman" w:cs="Times New Roman"/>
              </w:rPr>
              <w:t>Lat</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w:t>
            </w:r>
            <w:r w:rsidR="000B237F" w:rsidRPr="00194E4B">
              <w:rPr>
                <w:rFonts w:ascii="Times New Roman" w:eastAsia="Times New Roman" w:hAnsi="Times New Roman" w:cs="Times New Roman"/>
              </w:rPr>
              <w:t xml:space="preserve"> </w:t>
            </w:r>
            <w:r w:rsidR="165D13CD" w:rsidRPr="00194E4B">
              <w:rPr>
                <w:rFonts w:ascii="Times New Roman" w:eastAsia="Times New Roman" w:hAnsi="Times New Roman" w:cs="Times New Roman"/>
              </w:rPr>
              <w:t>N64-11.190</w:t>
            </w:r>
          </w:p>
          <w:p w14:paraId="4C7182AD" w14:textId="63DCC420" w:rsidR="0A2B8EDB" w:rsidRPr="00194E4B" w:rsidRDefault="381C30FE" w:rsidP="0A2B8EDB">
            <w:pPr>
              <w:rPr>
                <w:rFonts w:ascii="Times New Roman" w:eastAsia="Times New Roman" w:hAnsi="Times New Roman" w:cs="Times New Roman"/>
              </w:rPr>
            </w:pPr>
            <w:r w:rsidRPr="00194E4B">
              <w:rPr>
                <w:rFonts w:ascii="Times New Roman" w:eastAsia="Times New Roman" w:hAnsi="Times New Roman" w:cs="Times New Roman"/>
              </w:rPr>
              <w:t>Long</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w:t>
            </w:r>
            <w:r w:rsidR="000B237F" w:rsidRPr="00194E4B">
              <w:rPr>
                <w:rFonts w:ascii="Times New Roman" w:eastAsia="Times New Roman" w:hAnsi="Times New Roman" w:cs="Times New Roman"/>
              </w:rPr>
              <w:t xml:space="preserve"> </w:t>
            </w:r>
            <w:r w:rsidR="71868B89" w:rsidRPr="00194E4B">
              <w:rPr>
                <w:rFonts w:ascii="Times New Roman" w:eastAsia="Times New Roman" w:hAnsi="Times New Roman" w:cs="Times New Roman"/>
              </w:rPr>
              <w:t>W143-55.410</w:t>
            </w:r>
          </w:p>
        </w:tc>
      </w:tr>
      <w:tr w:rsidR="0A2B8EDB" w:rsidRPr="00194E4B" w14:paraId="6C808598" w14:textId="77777777" w:rsidTr="00B63509">
        <w:trPr>
          <w:trHeight w:val="300"/>
        </w:trPr>
        <w:tc>
          <w:tcPr>
            <w:tcW w:w="4585" w:type="dxa"/>
            <w:vAlign w:val="center"/>
          </w:tcPr>
          <w:p w14:paraId="74166B00" w14:textId="7565CCE8" w:rsidR="0A2B8EDB" w:rsidRPr="00194E4B" w:rsidRDefault="381C30FE" w:rsidP="4B83FF1A">
            <w:pPr>
              <w:rPr>
                <w:rFonts w:ascii="Times New Roman" w:eastAsia="Times New Roman" w:hAnsi="Times New Roman" w:cs="Times New Roman"/>
              </w:rPr>
            </w:pPr>
            <w:r w:rsidRPr="00194E4B">
              <w:rPr>
                <w:rFonts w:ascii="Times New Roman" w:eastAsia="Times New Roman" w:hAnsi="Times New Roman" w:cs="Times New Roman"/>
              </w:rPr>
              <w:t>SR-2</w:t>
            </w:r>
          </w:p>
        </w:tc>
        <w:tc>
          <w:tcPr>
            <w:tcW w:w="4680" w:type="dxa"/>
          </w:tcPr>
          <w:p w14:paraId="4D75C81C" w14:textId="69B0309A" w:rsidR="0A2B8EDB" w:rsidRPr="00194E4B" w:rsidRDefault="381C30FE" w:rsidP="4B83FF1A">
            <w:pPr>
              <w:rPr>
                <w:rFonts w:ascii="Times New Roman" w:eastAsia="Times New Roman" w:hAnsi="Times New Roman" w:cs="Times New Roman"/>
              </w:rPr>
            </w:pPr>
            <w:r w:rsidRPr="00194E4B">
              <w:rPr>
                <w:rFonts w:ascii="Times New Roman" w:eastAsia="Times New Roman" w:hAnsi="Times New Roman" w:cs="Times New Roman"/>
              </w:rPr>
              <w:t>Lat</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w:t>
            </w:r>
            <w:r w:rsidR="000B237F" w:rsidRPr="00194E4B">
              <w:rPr>
                <w:rFonts w:ascii="Times New Roman" w:eastAsia="Times New Roman" w:hAnsi="Times New Roman" w:cs="Times New Roman"/>
              </w:rPr>
              <w:t xml:space="preserve"> </w:t>
            </w:r>
            <w:r w:rsidR="73804032" w:rsidRPr="00194E4B">
              <w:rPr>
                <w:rFonts w:ascii="Times New Roman" w:eastAsia="Times New Roman" w:hAnsi="Times New Roman" w:cs="Times New Roman"/>
              </w:rPr>
              <w:t>N64-28.040</w:t>
            </w:r>
          </w:p>
          <w:p w14:paraId="3BA388F0" w14:textId="7C73CFA3" w:rsidR="0A2B8EDB" w:rsidRPr="00194E4B" w:rsidRDefault="381C30FE" w:rsidP="0A2B8EDB">
            <w:pPr>
              <w:rPr>
                <w:rFonts w:ascii="Times New Roman" w:eastAsia="Times New Roman" w:hAnsi="Times New Roman" w:cs="Times New Roman"/>
              </w:rPr>
            </w:pPr>
            <w:r w:rsidRPr="00194E4B">
              <w:rPr>
                <w:rFonts w:ascii="Times New Roman" w:eastAsia="Times New Roman" w:hAnsi="Times New Roman" w:cs="Times New Roman"/>
              </w:rPr>
              <w:t>Long</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w:t>
            </w:r>
            <w:r w:rsidR="000B237F" w:rsidRPr="00194E4B">
              <w:rPr>
                <w:rFonts w:ascii="Times New Roman" w:eastAsia="Times New Roman" w:hAnsi="Times New Roman" w:cs="Times New Roman"/>
              </w:rPr>
              <w:t xml:space="preserve"> </w:t>
            </w:r>
            <w:r w:rsidR="71B572C1" w:rsidRPr="00194E4B">
              <w:rPr>
                <w:rFonts w:ascii="Times New Roman" w:eastAsia="Times New Roman" w:hAnsi="Times New Roman" w:cs="Times New Roman"/>
              </w:rPr>
              <w:t>W145-02.955</w:t>
            </w:r>
          </w:p>
        </w:tc>
      </w:tr>
      <w:tr w:rsidR="0A2B8EDB" w:rsidRPr="00194E4B" w14:paraId="74352991" w14:textId="77777777" w:rsidTr="00B63509">
        <w:trPr>
          <w:trHeight w:val="300"/>
        </w:trPr>
        <w:tc>
          <w:tcPr>
            <w:tcW w:w="4585" w:type="dxa"/>
            <w:vAlign w:val="center"/>
          </w:tcPr>
          <w:p w14:paraId="4168EBC5" w14:textId="4897891F" w:rsidR="0A2B8EDB" w:rsidRPr="00194E4B" w:rsidRDefault="381C30FE" w:rsidP="4B83FF1A">
            <w:pPr>
              <w:rPr>
                <w:rFonts w:ascii="Times New Roman" w:eastAsia="Times New Roman" w:hAnsi="Times New Roman" w:cs="Times New Roman"/>
              </w:rPr>
            </w:pPr>
            <w:r w:rsidRPr="00194E4B">
              <w:rPr>
                <w:rFonts w:ascii="Times New Roman" w:eastAsia="Times New Roman" w:hAnsi="Times New Roman" w:cs="Times New Roman"/>
              </w:rPr>
              <w:t>SR-7</w:t>
            </w:r>
          </w:p>
        </w:tc>
        <w:tc>
          <w:tcPr>
            <w:tcW w:w="4680" w:type="dxa"/>
          </w:tcPr>
          <w:p w14:paraId="312D0038" w14:textId="6B536805" w:rsidR="0A2B8EDB" w:rsidRPr="00194E4B" w:rsidRDefault="381C30FE" w:rsidP="4B83FF1A">
            <w:pPr>
              <w:rPr>
                <w:rFonts w:ascii="Times New Roman" w:eastAsia="Times New Roman" w:hAnsi="Times New Roman" w:cs="Times New Roman"/>
              </w:rPr>
            </w:pPr>
            <w:r w:rsidRPr="00194E4B">
              <w:rPr>
                <w:rFonts w:ascii="Times New Roman" w:eastAsia="Times New Roman" w:hAnsi="Times New Roman" w:cs="Times New Roman"/>
              </w:rPr>
              <w:t>Lat</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w:t>
            </w:r>
            <w:r w:rsidR="000B237F" w:rsidRPr="00194E4B">
              <w:rPr>
                <w:rFonts w:ascii="Times New Roman" w:eastAsia="Times New Roman" w:hAnsi="Times New Roman" w:cs="Times New Roman"/>
              </w:rPr>
              <w:t xml:space="preserve"> </w:t>
            </w:r>
            <w:r w:rsidR="07D73EAB" w:rsidRPr="00194E4B">
              <w:rPr>
                <w:rFonts w:ascii="Times New Roman" w:eastAsia="Times New Roman" w:hAnsi="Times New Roman" w:cs="Times New Roman"/>
              </w:rPr>
              <w:t>N64-44.410</w:t>
            </w:r>
          </w:p>
          <w:p w14:paraId="571E7C1C" w14:textId="7F47C2C4" w:rsidR="0A2B8EDB" w:rsidRPr="00194E4B" w:rsidRDefault="381C30FE" w:rsidP="0A2B8EDB">
            <w:pPr>
              <w:rPr>
                <w:rFonts w:ascii="Times New Roman" w:eastAsia="Times New Roman" w:hAnsi="Times New Roman" w:cs="Times New Roman"/>
              </w:rPr>
            </w:pPr>
            <w:r w:rsidRPr="00194E4B">
              <w:rPr>
                <w:rFonts w:ascii="Times New Roman" w:eastAsia="Times New Roman" w:hAnsi="Times New Roman" w:cs="Times New Roman"/>
              </w:rPr>
              <w:t>Long</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w:t>
            </w:r>
            <w:r w:rsidR="000B237F" w:rsidRPr="00194E4B">
              <w:rPr>
                <w:rFonts w:ascii="Times New Roman" w:eastAsia="Times New Roman" w:hAnsi="Times New Roman" w:cs="Times New Roman"/>
              </w:rPr>
              <w:t xml:space="preserve"> </w:t>
            </w:r>
            <w:r w:rsidR="79B200C9" w:rsidRPr="00194E4B">
              <w:rPr>
                <w:rFonts w:ascii="Times New Roman" w:eastAsia="Times New Roman" w:hAnsi="Times New Roman" w:cs="Times New Roman"/>
              </w:rPr>
              <w:t>W141-45.920</w:t>
            </w:r>
          </w:p>
        </w:tc>
      </w:tr>
      <w:tr w:rsidR="0A2B8EDB" w:rsidRPr="00194E4B" w14:paraId="1FA3BB0E" w14:textId="77777777" w:rsidTr="00B63509">
        <w:trPr>
          <w:trHeight w:val="300"/>
        </w:trPr>
        <w:tc>
          <w:tcPr>
            <w:tcW w:w="4585" w:type="dxa"/>
            <w:vAlign w:val="center"/>
          </w:tcPr>
          <w:p w14:paraId="69737359" w14:textId="0B7C4EDE" w:rsidR="0A2B8EDB" w:rsidRPr="00194E4B" w:rsidRDefault="381C30FE" w:rsidP="4B83FF1A">
            <w:pPr>
              <w:rPr>
                <w:rFonts w:ascii="Times New Roman" w:eastAsia="Times New Roman" w:hAnsi="Times New Roman" w:cs="Times New Roman"/>
              </w:rPr>
            </w:pPr>
            <w:r w:rsidRPr="00194E4B">
              <w:rPr>
                <w:rFonts w:ascii="Times New Roman" w:eastAsia="Times New Roman" w:hAnsi="Times New Roman" w:cs="Times New Roman"/>
              </w:rPr>
              <w:t>SR-9</w:t>
            </w:r>
            <w:r w:rsidR="000B237F" w:rsidRPr="00194E4B">
              <w:rPr>
                <w:rFonts w:ascii="Times New Roman" w:eastAsia="Times New Roman" w:hAnsi="Times New Roman" w:cs="Times New Roman"/>
              </w:rPr>
              <w:t xml:space="preserve"> </w:t>
            </w:r>
            <w:r w:rsidR="4884CD43" w:rsidRPr="00194E4B">
              <w:rPr>
                <w:rFonts w:ascii="Times New Roman" w:eastAsia="Times New Roman" w:hAnsi="Times New Roman" w:cs="Times New Roman"/>
              </w:rPr>
              <w:t>(Taylor</w:t>
            </w:r>
            <w:r w:rsidR="000B237F" w:rsidRPr="00194E4B">
              <w:rPr>
                <w:rFonts w:ascii="Times New Roman" w:eastAsia="Times New Roman" w:hAnsi="Times New Roman" w:cs="Times New Roman"/>
              </w:rPr>
              <w:t xml:space="preserve"> </w:t>
            </w:r>
            <w:r w:rsidR="4884CD43" w:rsidRPr="00194E4B">
              <w:rPr>
                <w:rFonts w:ascii="Times New Roman" w:eastAsia="Times New Roman" w:hAnsi="Times New Roman" w:cs="Times New Roman"/>
              </w:rPr>
              <w:t>Mtn)</w:t>
            </w:r>
          </w:p>
        </w:tc>
        <w:tc>
          <w:tcPr>
            <w:tcW w:w="4680" w:type="dxa"/>
          </w:tcPr>
          <w:p w14:paraId="4CFF2FC7" w14:textId="68FCCA4C" w:rsidR="0A2B8EDB" w:rsidRPr="00194E4B" w:rsidRDefault="381C30FE" w:rsidP="4B83FF1A">
            <w:pPr>
              <w:rPr>
                <w:rFonts w:ascii="Times New Roman" w:eastAsia="Times New Roman" w:hAnsi="Times New Roman" w:cs="Times New Roman"/>
              </w:rPr>
            </w:pPr>
            <w:r w:rsidRPr="00194E4B">
              <w:rPr>
                <w:rFonts w:ascii="Times New Roman" w:eastAsia="Times New Roman" w:hAnsi="Times New Roman" w:cs="Times New Roman"/>
              </w:rPr>
              <w:t>Lat</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w:t>
            </w:r>
            <w:r w:rsidR="000B237F" w:rsidRPr="00194E4B">
              <w:rPr>
                <w:rFonts w:ascii="Times New Roman" w:eastAsia="Times New Roman" w:hAnsi="Times New Roman" w:cs="Times New Roman"/>
              </w:rPr>
              <w:t xml:space="preserve"> </w:t>
            </w:r>
            <w:r w:rsidR="7CD7A674" w:rsidRPr="00194E4B">
              <w:rPr>
                <w:rFonts w:ascii="Times New Roman" w:eastAsia="Times New Roman" w:hAnsi="Times New Roman" w:cs="Times New Roman"/>
              </w:rPr>
              <w:t>N64-01.565</w:t>
            </w:r>
          </w:p>
          <w:p w14:paraId="22B3AAB4" w14:textId="140AC11C" w:rsidR="0A2B8EDB" w:rsidRPr="00194E4B" w:rsidRDefault="381C30FE" w:rsidP="0A2B8EDB">
            <w:pPr>
              <w:rPr>
                <w:rFonts w:ascii="Times New Roman" w:eastAsia="Times New Roman" w:hAnsi="Times New Roman" w:cs="Times New Roman"/>
              </w:rPr>
            </w:pPr>
            <w:r w:rsidRPr="00194E4B">
              <w:rPr>
                <w:rFonts w:ascii="Times New Roman" w:eastAsia="Times New Roman" w:hAnsi="Times New Roman" w:cs="Times New Roman"/>
              </w:rPr>
              <w:t>Long</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w:t>
            </w:r>
            <w:r w:rsidR="000B237F" w:rsidRPr="00194E4B">
              <w:rPr>
                <w:rFonts w:ascii="Times New Roman" w:eastAsia="Times New Roman" w:hAnsi="Times New Roman" w:cs="Times New Roman"/>
              </w:rPr>
              <w:t xml:space="preserve"> </w:t>
            </w:r>
            <w:r w:rsidR="464DCAD6" w:rsidRPr="00194E4B">
              <w:rPr>
                <w:rFonts w:ascii="Times New Roman" w:eastAsia="Times New Roman" w:hAnsi="Times New Roman" w:cs="Times New Roman"/>
              </w:rPr>
              <w:t>W142-18.894</w:t>
            </w:r>
          </w:p>
        </w:tc>
      </w:tr>
      <w:tr w:rsidR="451837AD" w:rsidRPr="00194E4B" w14:paraId="3F9A97C7" w14:textId="77777777" w:rsidTr="00B63509">
        <w:trPr>
          <w:trHeight w:val="300"/>
        </w:trPr>
        <w:tc>
          <w:tcPr>
            <w:tcW w:w="4585" w:type="dxa"/>
            <w:vAlign w:val="center"/>
          </w:tcPr>
          <w:p w14:paraId="119B7DB0" w14:textId="6C6690F9" w:rsidR="0011A896" w:rsidRPr="00194E4B" w:rsidRDefault="0011A896" w:rsidP="451837AD">
            <w:pPr>
              <w:rPr>
                <w:rFonts w:ascii="Times New Roman" w:eastAsia="Times New Roman" w:hAnsi="Times New Roman" w:cs="Times New Roman"/>
              </w:rPr>
            </w:pPr>
            <w:r w:rsidRPr="00194E4B">
              <w:rPr>
                <w:rFonts w:ascii="Times New Roman" w:eastAsia="Times New Roman" w:hAnsi="Times New Roman" w:cs="Times New Roman"/>
              </w:rPr>
              <w:t>Porcupine</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Ridge</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Comm</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Site</w:t>
            </w:r>
          </w:p>
        </w:tc>
        <w:tc>
          <w:tcPr>
            <w:tcW w:w="4680" w:type="dxa"/>
          </w:tcPr>
          <w:p w14:paraId="779EAC17" w14:textId="09CBBD54" w:rsidR="0011A896" w:rsidRPr="00194E4B" w:rsidRDefault="0011A896" w:rsidP="451837AD">
            <w:pPr>
              <w:rPr>
                <w:rFonts w:ascii="Times New Roman" w:eastAsia="Times New Roman" w:hAnsi="Times New Roman" w:cs="Times New Roman"/>
              </w:rPr>
            </w:pPr>
            <w:r w:rsidRPr="00194E4B">
              <w:rPr>
                <w:rFonts w:ascii="Times New Roman" w:eastAsia="Times New Roman" w:hAnsi="Times New Roman" w:cs="Times New Roman"/>
              </w:rPr>
              <w:t>Lat</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N63-25.431</w:t>
            </w:r>
          </w:p>
          <w:p w14:paraId="5A032D1C" w14:textId="1CA969CF" w:rsidR="0011A896" w:rsidRPr="00194E4B" w:rsidRDefault="0011A896" w:rsidP="451837AD">
            <w:pPr>
              <w:rPr>
                <w:rFonts w:ascii="Times New Roman" w:eastAsia="Times New Roman" w:hAnsi="Times New Roman" w:cs="Times New Roman"/>
              </w:rPr>
            </w:pPr>
            <w:r w:rsidRPr="00194E4B">
              <w:rPr>
                <w:rFonts w:ascii="Times New Roman" w:eastAsia="Times New Roman" w:hAnsi="Times New Roman" w:cs="Times New Roman"/>
              </w:rPr>
              <w:t>Long</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W142-38.083</w:t>
            </w:r>
          </w:p>
        </w:tc>
      </w:tr>
      <w:tr w:rsidR="0A2B8EDB" w:rsidRPr="00194E4B" w14:paraId="098312C5" w14:textId="77777777" w:rsidTr="00B63509">
        <w:trPr>
          <w:trHeight w:val="300"/>
        </w:trPr>
        <w:tc>
          <w:tcPr>
            <w:tcW w:w="4585" w:type="dxa"/>
            <w:vAlign w:val="center"/>
          </w:tcPr>
          <w:p w14:paraId="62225127" w14:textId="28033188" w:rsidR="0A2B8EDB" w:rsidRPr="00194E4B" w:rsidRDefault="7F727436" w:rsidP="4B83FF1A">
            <w:pPr>
              <w:rPr>
                <w:rFonts w:ascii="Times New Roman" w:eastAsia="Times New Roman" w:hAnsi="Times New Roman" w:cs="Times New Roman"/>
              </w:rPr>
            </w:pPr>
            <w:r w:rsidRPr="00194E4B">
              <w:rPr>
                <w:rFonts w:ascii="Times New Roman" w:eastAsia="Times New Roman" w:hAnsi="Times New Roman" w:cs="Times New Roman"/>
              </w:rPr>
              <w:t>Central</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Remote</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w:t>
            </w:r>
            <w:r w:rsidR="381C30FE" w:rsidRPr="00194E4B">
              <w:rPr>
                <w:rFonts w:ascii="Times New Roman" w:eastAsia="Times New Roman" w:hAnsi="Times New Roman" w:cs="Times New Roman"/>
              </w:rPr>
              <w:t>CR</w:t>
            </w:r>
            <w:r w:rsidR="11B5067D" w:rsidRPr="00194E4B">
              <w:rPr>
                <w:rFonts w:ascii="Times New Roman" w:eastAsia="Times New Roman" w:hAnsi="Times New Roman" w:cs="Times New Roman"/>
              </w:rPr>
              <w:t>)</w:t>
            </w:r>
            <w:r w:rsidR="381C30FE" w:rsidRPr="00194E4B">
              <w:rPr>
                <w:rFonts w:ascii="Times New Roman" w:eastAsia="Times New Roman" w:hAnsi="Times New Roman" w:cs="Times New Roman"/>
              </w:rPr>
              <w:t>-6</w:t>
            </w:r>
          </w:p>
        </w:tc>
        <w:tc>
          <w:tcPr>
            <w:tcW w:w="4680" w:type="dxa"/>
          </w:tcPr>
          <w:p w14:paraId="672E715E" w14:textId="07DDDBE9" w:rsidR="0A2B8EDB" w:rsidRPr="00194E4B" w:rsidRDefault="381C30FE" w:rsidP="4B83FF1A">
            <w:pPr>
              <w:rPr>
                <w:rFonts w:ascii="Times New Roman" w:eastAsia="Times New Roman" w:hAnsi="Times New Roman" w:cs="Times New Roman"/>
              </w:rPr>
            </w:pPr>
            <w:r w:rsidRPr="00194E4B">
              <w:rPr>
                <w:rFonts w:ascii="Times New Roman" w:eastAsia="Times New Roman" w:hAnsi="Times New Roman" w:cs="Times New Roman"/>
              </w:rPr>
              <w:t>Lat</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w:t>
            </w:r>
            <w:r w:rsidR="000B237F" w:rsidRPr="00194E4B">
              <w:rPr>
                <w:rFonts w:ascii="Times New Roman" w:eastAsia="Times New Roman" w:hAnsi="Times New Roman" w:cs="Times New Roman"/>
              </w:rPr>
              <w:t xml:space="preserve"> </w:t>
            </w:r>
            <w:r w:rsidR="5CF8F230" w:rsidRPr="00194E4B">
              <w:rPr>
                <w:rFonts w:ascii="Times New Roman" w:eastAsia="Times New Roman" w:hAnsi="Times New Roman" w:cs="Times New Roman"/>
              </w:rPr>
              <w:t>N64-29.835</w:t>
            </w:r>
          </w:p>
          <w:p w14:paraId="480224F4" w14:textId="48876A68" w:rsidR="0A2B8EDB" w:rsidRPr="00194E4B" w:rsidRDefault="381C30FE" w:rsidP="0A2B8EDB">
            <w:pPr>
              <w:rPr>
                <w:rFonts w:ascii="Times New Roman" w:eastAsia="Times New Roman" w:hAnsi="Times New Roman" w:cs="Times New Roman"/>
              </w:rPr>
            </w:pPr>
            <w:r w:rsidRPr="00194E4B">
              <w:rPr>
                <w:rFonts w:ascii="Times New Roman" w:eastAsia="Times New Roman" w:hAnsi="Times New Roman" w:cs="Times New Roman"/>
              </w:rPr>
              <w:t>Long</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w:t>
            </w:r>
            <w:r w:rsidR="000B237F" w:rsidRPr="00194E4B">
              <w:rPr>
                <w:rFonts w:ascii="Times New Roman" w:eastAsia="Times New Roman" w:hAnsi="Times New Roman" w:cs="Times New Roman"/>
              </w:rPr>
              <w:t xml:space="preserve"> </w:t>
            </w:r>
            <w:r w:rsidR="28FAC1BC" w:rsidRPr="00194E4B">
              <w:rPr>
                <w:rFonts w:ascii="Times New Roman" w:eastAsia="Times New Roman" w:hAnsi="Times New Roman" w:cs="Times New Roman"/>
              </w:rPr>
              <w:t>W146-05.567</w:t>
            </w:r>
          </w:p>
        </w:tc>
      </w:tr>
      <w:tr w:rsidR="0A2B8EDB" w:rsidRPr="00194E4B" w14:paraId="3B35B85A" w14:textId="77777777" w:rsidTr="00B63509">
        <w:trPr>
          <w:trHeight w:val="300"/>
        </w:trPr>
        <w:tc>
          <w:tcPr>
            <w:tcW w:w="4585" w:type="dxa"/>
            <w:vAlign w:val="center"/>
          </w:tcPr>
          <w:p w14:paraId="353BEB37" w14:textId="5102FF06" w:rsidR="0A2B8EDB" w:rsidRPr="00194E4B" w:rsidRDefault="381C30FE" w:rsidP="4B83FF1A">
            <w:pPr>
              <w:rPr>
                <w:rFonts w:ascii="Times New Roman" w:eastAsia="Times New Roman" w:hAnsi="Times New Roman" w:cs="Times New Roman"/>
              </w:rPr>
            </w:pPr>
            <w:r w:rsidRPr="00194E4B">
              <w:rPr>
                <w:rFonts w:ascii="Times New Roman" w:eastAsia="Times New Roman" w:hAnsi="Times New Roman" w:cs="Times New Roman"/>
              </w:rPr>
              <w:t>CR-7</w:t>
            </w:r>
          </w:p>
        </w:tc>
        <w:tc>
          <w:tcPr>
            <w:tcW w:w="4680" w:type="dxa"/>
          </w:tcPr>
          <w:p w14:paraId="7663CEDA" w14:textId="6C1E432B" w:rsidR="4B83FF1A" w:rsidRPr="00194E4B" w:rsidRDefault="4B83FF1A" w:rsidP="4B83FF1A">
            <w:pPr>
              <w:rPr>
                <w:rFonts w:ascii="Times New Roman" w:eastAsia="Times New Roman" w:hAnsi="Times New Roman" w:cs="Times New Roman"/>
              </w:rPr>
            </w:pPr>
            <w:r w:rsidRPr="00194E4B">
              <w:rPr>
                <w:rFonts w:ascii="Times New Roman" w:eastAsia="Times New Roman" w:hAnsi="Times New Roman" w:cs="Times New Roman"/>
              </w:rPr>
              <w:t>Lat</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w:t>
            </w:r>
            <w:r w:rsidR="000B237F" w:rsidRPr="00194E4B">
              <w:rPr>
                <w:rFonts w:ascii="Times New Roman" w:eastAsia="Times New Roman" w:hAnsi="Times New Roman" w:cs="Times New Roman"/>
              </w:rPr>
              <w:t xml:space="preserve"> </w:t>
            </w:r>
            <w:r w:rsidR="28AFF44B" w:rsidRPr="00194E4B">
              <w:rPr>
                <w:rFonts w:ascii="Times New Roman" w:eastAsia="Times New Roman" w:hAnsi="Times New Roman" w:cs="Times New Roman"/>
              </w:rPr>
              <w:t>N64-00.221</w:t>
            </w:r>
          </w:p>
          <w:p w14:paraId="697315F1" w14:textId="4FFB0ED9" w:rsidR="4B83FF1A" w:rsidRPr="00194E4B" w:rsidRDefault="4B83FF1A" w:rsidP="4B83FF1A">
            <w:pPr>
              <w:rPr>
                <w:rFonts w:ascii="Times New Roman" w:eastAsia="Times New Roman" w:hAnsi="Times New Roman" w:cs="Times New Roman"/>
              </w:rPr>
            </w:pPr>
            <w:r w:rsidRPr="00194E4B">
              <w:rPr>
                <w:rFonts w:ascii="Times New Roman" w:eastAsia="Times New Roman" w:hAnsi="Times New Roman" w:cs="Times New Roman"/>
              </w:rPr>
              <w:t>Long</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w:t>
            </w:r>
            <w:r w:rsidR="000B237F" w:rsidRPr="00194E4B">
              <w:rPr>
                <w:rFonts w:ascii="Times New Roman" w:eastAsia="Times New Roman" w:hAnsi="Times New Roman" w:cs="Times New Roman"/>
              </w:rPr>
              <w:t xml:space="preserve"> </w:t>
            </w:r>
            <w:r w:rsidR="28587A6F" w:rsidRPr="00194E4B">
              <w:rPr>
                <w:rFonts w:ascii="Times New Roman" w:eastAsia="Times New Roman" w:hAnsi="Times New Roman" w:cs="Times New Roman"/>
              </w:rPr>
              <w:t>W147-57.340</w:t>
            </w:r>
          </w:p>
        </w:tc>
      </w:tr>
      <w:tr w:rsidR="451837AD" w:rsidRPr="00194E4B" w14:paraId="180F795A" w14:textId="77777777" w:rsidTr="00B63509">
        <w:trPr>
          <w:trHeight w:val="300"/>
        </w:trPr>
        <w:tc>
          <w:tcPr>
            <w:tcW w:w="4585" w:type="dxa"/>
            <w:vAlign w:val="center"/>
          </w:tcPr>
          <w:p w14:paraId="553242C4" w14:textId="27D972F4" w:rsidR="34D0395D" w:rsidRPr="00194E4B" w:rsidRDefault="34D0395D" w:rsidP="451837AD">
            <w:pPr>
              <w:rPr>
                <w:rFonts w:ascii="Times New Roman" w:eastAsia="Times New Roman" w:hAnsi="Times New Roman" w:cs="Times New Roman"/>
              </w:rPr>
            </w:pPr>
            <w:r w:rsidRPr="00194E4B">
              <w:rPr>
                <w:rFonts w:ascii="Times New Roman" w:eastAsia="Times New Roman" w:hAnsi="Times New Roman" w:cs="Times New Roman"/>
              </w:rPr>
              <w:t>Far</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Mountain</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(North</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Master)</w:t>
            </w:r>
          </w:p>
        </w:tc>
        <w:tc>
          <w:tcPr>
            <w:tcW w:w="4680" w:type="dxa"/>
          </w:tcPr>
          <w:p w14:paraId="62A0C66F" w14:textId="3E96DB1C" w:rsidR="34D0395D" w:rsidRPr="00194E4B" w:rsidRDefault="34D0395D" w:rsidP="451837AD">
            <w:pPr>
              <w:rPr>
                <w:rFonts w:ascii="Times New Roman" w:eastAsia="Times New Roman" w:hAnsi="Times New Roman" w:cs="Times New Roman"/>
              </w:rPr>
            </w:pPr>
            <w:r w:rsidRPr="00194E4B">
              <w:rPr>
                <w:rFonts w:ascii="Times New Roman" w:eastAsia="Times New Roman" w:hAnsi="Times New Roman" w:cs="Times New Roman"/>
              </w:rPr>
              <w:t>Lat</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N65-04.817</w:t>
            </w:r>
          </w:p>
          <w:p w14:paraId="51B9CA27" w14:textId="36A2707C" w:rsidR="34D0395D" w:rsidRPr="00194E4B" w:rsidRDefault="34D0395D" w:rsidP="451837AD">
            <w:pPr>
              <w:rPr>
                <w:rFonts w:ascii="Times New Roman" w:eastAsia="Times New Roman" w:hAnsi="Times New Roman" w:cs="Times New Roman"/>
              </w:rPr>
            </w:pPr>
            <w:r w:rsidRPr="00194E4B">
              <w:rPr>
                <w:rFonts w:ascii="Times New Roman" w:eastAsia="Times New Roman" w:hAnsi="Times New Roman" w:cs="Times New Roman"/>
              </w:rPr>
              <w:t>Long</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W145-46.667</w:t>
            </w:r>
          </w:p>
        </w:tc>
      </w:tr>
      <w:tr w:rsidR="0A2B8EDB" w:rsidRPr="00194E4B" w14:paraId="2A9BF931" w14:textId="77777777" w:rsidTr="00B63509">
        <w:trPr>
          <w:trHeight w:val="300"/>
        </w:trPr>
        <w:tc>
          <w:tcPr>
            <w:tcW w:w="4585" w:type="dxa"/>
            <w:vAlign w:val="center"/>
          </w:tcPr>
          <w:p w14:paraId="38E72F92" w14:textId="521C6035" w:rsidR="0A2B8EDB" w:rsidRPr="00194E4B" w:rsidRDefault="381C30FE" w:rsidP="4B83FF1A">
            <w:pPr>
              <w:rPr>
                <w:rFonts w:ascii="Times New Roman" w:eastAsia="Times New Roman" w:hAnsi="Times New Roman" w:cs="Times New Roman"/>
              </w:rPr>
            </w:pPr>
            <w:r w:rsidRPr="00194E4B">
              <w:rPr>
                <w:rFonts w:ascii="Times New Roman" w:eastAsia="Times New Roman" w:hAnsi="Times New Roman" w:cs="Times New Roman"/>
              </w:rPr>
              <w:t>NR-1</w:t>
            </w:r>
          </w:p>
        </w:tc>
        <w:tc>
          <w:tcPr>
            <w:tcW w:w="4680" w:type="dxa"/>
          </w:tcPr>
          <w:p w14:paraId="6B46428D" w14:textId="1D7651A6" w:rsidR="4B83FF1A" w:rsidRPr="00194E4B" w:rsidRDefault="4B83FF1A" w:rsidP="4B83FF1A">
            <w:pPr>
              <w:rPr>
                <w:rFonts w:ascii="Times New Roman" w:eastAsia="Times New Roman" w:hAnsi="Times New Roman" w:cs="Times New Roman"/>
              </w:rPr>
            </w:pPr>
            <w:r w:rsidRPr="00194E4B">
              <w:rPr>
                <w:rFonts w:ascii="Times New Roman" w:eastAsia="Times New Roman" w:hAnsi="Times New Roman" w:cs="Times New Roman"/>
              </w:rPr>
              <w:t>Lat</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w:t>
            </w:r>
            <w:r w:rsidR="000B237F" w:rsidRPr="00194E4B">
              <w:rPr>
                <w:rFonts w:ascii="Times New Roman" w:eastAsia="Times New Roman" w:hAnsi="Times New Roman" w:cs="Times New Roman"/>
              </w:rPr>
              <w:t xml:space="preserve"> </w:t>
            </w:r>
            <w:r w:rsidR="319C0D58" w:rsidRPr="00194E4B">
              <w:rPr>
                <w:rFonts w:ascii="Times New Roman" w:eastAsia="Times New Roman" w:hAnsi="Times New Roman" w:cs="Times New Roman"/>
              </w:rPr>
              <w:t>N65-12.166</w:t>
            </w:r>
          </w:p>
          <w:p w14:paraId="231D2CA6" w14:textId="5D3A7118" w:rsidR="4B83FF1A" w:rsidRPr="00194E4B" w:rsidRDefault="4B83FF1A" w:rsidP="4B83FF1A">
            <w:pPr>
              <w:rPr>
                <w:rFonts w:ascii="Times New Roman" w:eastAsia="Times New Roman" w:hAnsi="Times New Roman" w:cs="Times New Roman"/>
              </w:rPr>
            </w:pPr>
            <w:r w:rsidRPr="00194E4B">
              <w:rPr>
                <w:rFonts w:ascii="Times New Roman" w:eastAsia="Times New Roman" w:hAnsi="Times New Roman" w:cs="Times New Roman"/>
              </w:rPr>
              <w:t>Long</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w:t>
            </w:r>
            <w:r w:rsidR="000B237F" w:rsidRPr="00194E4B">
              <w:rPr>
                <w:rFonts w:ascii="Times New Roman" w:eastAsia="Times New Roman" w:hAnsi="Times New Roman" w:cs="Times New Roman"/>
              </w:rPr>
              <w:t xml:space="preserve"> </w:t>
            </w:r>
            <w:r w:rsidR="5BA210EE" w:rsidRPr="00194E4B">
              <w:rPr>
                <w:rFonts w:ascii="Times New Roman" w:eastAsia="Times New Roman" w:hAnsi="Times New Roman" w:cs="Times New Roman"/>
              </w:rPr>
              <w:t>W143-49.811</w:t>
            </w:r>
          </w:p>
        </w:tc>
      </w:tr>
      <w:tr w:rsidR="0A2B8EDB" w:rsidRPr="00194E4B" w14:paraId="2CAD4D5C" w14:textId="77777777" w:rsidTr="00B63509">
        <w:trPr>
          <w:trHeight w:val="300"/>
        </w:trPr>
        <w:tc>
          <w:tcPr>
            <w:tcW w:w="4585" w:type="dxa"/>
            <w:vAlign w:val="center"/>
          </w:tcPr>
          <w:p w14:paraId="5FF3F3CD" w14:textId="606913CD" w:rsidR="0A2B8EDB" w:rsidRPr="00194E4B" w:rsidRDefault="2604E688" w:rsidP="4B83FF1A">
            <w:pPr>
              <w:rPr>
                <w:rFonts w:ascii="Times New Roman" w:eastAsia="Times New Roman" w:hAnsi="Times New Roman" w:cs="Times New Roman"/>
              </w:rPr>
            </w:pPr>
            <w:r w:rsidRPr="00194E4B">
              <w:rPr>
                <w:rFonts w:ascii="Times New Roman" w:eastAsia="Times New Roman" w:hAnsi="Times New Roman" w:cs="Times New Roman"/>
              </w:rPr>
              <w:t>NR-2</w:t>
            </w:r>
          </w:p>
        </w:tc>
        <w:tc>
          <w:tcPr>
            <w:tcW w:w="4680" w:type="dxa"/>
          </w:tcPr>
          <w:p w14:paraId="44D743D6" w14:textId="05EBA87A" w:rsidR="4B83FF1A" w:rsidRPr="00194E4B" w:rsidRDefault="4B83FF1A" w:rsidP="4B83FF1A">
            <w:pPr>
              <w:rPr>
                <w:rFonts w:ascii="Times New Roman" w:eastAsia="Times New Roman" w:hAnsi="Times New Roman" w:cs="Times New Roman"/>
              </w:rPr>
            </w:pPr>
            <w:r w:rsidRPr="00194E4B">
              <w:rPr>
                <w:rFonts w:ascii="Times New Roman" w:eastAsia="Times New Roman" w:hAnsi="Times New Roman" w:cs="Times New Roman"/>
              </w:rPr>
              <w:t>Lat</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w:t>
            </w:r>
            <w:r w:rsidR="000B237F" w:rsidRPr="00194E4B">
              <w:rPr>
                <w:rFonts w:ascii="Times New Roman" w:eastAsia="Times New Roman" w:hAnsi="Times New Roman" w:cs="Times New Roman"/>
              </w:rPr>
              <w:t xml:space="preserve"> </w:t>
            </w:r>
            <w:r w:rsidR="1BC67160" w:rsidRPr="00194E4B">
              <w:rPr>
                <w:rFonts w:ascii="Times New Roman" w:eastAsia="Times New Roman" w:hAnsi="Times New Roman" w:cs="Times New Roman"/>
              </w:rPr>
              <w:t>N65-24.187</w:t>
            </w:r>
          </w:p>
          <w:p w14:paraId="11C7CAFD" w14:textId="278B0C86" w:rsidR="4B83FF1A" w:rsidRPr="00194E4B" w:rsidRDefault="4B83FF1A" w:rsidP="4B83FF1A">
            <w:pPr>
              <w:rPr>
                <w:rFonts w:ascii="Times New Roman" w:eastAsia="Times New Roman" w:hAnsi="Times New Roman" w:cs="Times New Roman"/>
              </w:rPr>
            </w:pPr>
            <w:r w:rsidRPr="00194E4B">
              <w:rPr>
                <w:rFonts w:ascii="Times New Roman" w:eastAsia="Times New Roman" w:hAnsi="Times New Roman" w:cs="Times New Roman"/>
              </w:rPr>
              <w:t>Long</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w:t>
            </w:r>
            <w:r w:rsidR="000B237F" w:rsidRPr="00194E4B">
              <w:rPr>
                <w:rFonts w:ascii="Times New Roman" w:eastAsia="Times New Roman" w:hAnsi="Times New Roman" w:cs="Times New Roman"/>
              </w:rPr>
              <w:t xml:space="preserve"> </w:t>
            </w:r>
            <w:r w:rsidR="1D3F1AF5" w:rsidRPr="00194E4B">
              <w:rPr>
                <w:rFonts w:ascii="Times New Roman" w:eastAsia="Times New Roman" w:hAnsi="Times New Roman" w:cs="Times New Roman"/>
              </w:rPr>
              <w:t>W144-36.108</w:t>
            </w:r>
          </w:p>
        </w:tc>
      </w:tr>
      <w:tr w:rsidR="0A2B8EDB" w:rsidRPr="00194E4B" w14:paraId="15937A22" w14:textId="77777777" w:rsidTr="00B63509">
        <w:trPr>
          <w:trHeight w:val="300"/>
        </w:trPr>
        <w:tc>
          <w:tcPr>
            <w:tcW w:w="4585" w:type="dxa"/>
            <w:vAlign w:val="center"/>
          </w:tcPr>
          <w:p w14:paraId="782510A2" w14:textId="13139EBB" w:rsidR="0A2B8EDB" w:rsidRPr="00194E4B" w:rsidRDefault="381C30FE" w:rsidP="4B83FF1A">
            <w:pPr>
              <w:rPr>
                <w:rFonts w:ascii="Times New Roman" w:eastAsia="Times New Roman" w:hAnsi="Times New Roman" w:cs="Times New Roman"/>
              </w:rPr>
            </w:pPr>
            <w:r w:rsidRPr="00194E4B">
              <w:rPr>
                <w:rFonts w:ascii="Times New Roman" w:eastAsia="Times New Roman" w:hAnsi="Times New Roman" w:cs="Times New Roman"/>
              </w:rPr>
              <w:t>NR-3</w:t>
            </w:r>
          </w:p>
        </w:tc>
        <w:tc>
          <w:tcPr>
            <w:tcW w:w="4680" w:type="dxa"/>
          </w:tcPr>
          <w:p w14:paraId="21B77ECA" w14:textId="69D9F622" w:rsidR="4B83FF1A" w:rsidRPr="00194E4B" w:rsidRDefault="4B83FF1A" w:rsidP="4B83FF1A">
            <w:pPr>
              <w:rPr>
                <w:rFonts w:ascii="Times New Roman" w:eastAsia="Times New Roman" w:hAnsi="Times New Roman" w:cs="Times New Roman"/>
              </w:rPr>
            </w:pPr>
            <w:r w:rsidRPr="00194E4B">
              <w:rPr>
                <w:rFonts w:ascii="Times New Roman" w:eastAsia="Times New Roman" w:hAnsi="Times New Roman" w:cs="Times New Roman"/>
              </w:rPr>
              <w:t>Lat</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w:t>
            </w:r>
            <w:r w:rsidR="000B237F" w:rsidRPr="00194E4B">
              <w:rPr>
                <w:rFonts w:ascii="Times New Roman" w:eastAsia="Times New Roman" w:hAnsi="Times New Roman" w:cs="Times New Roman"/>
              </w:rPr>
              <w:t xml:space="preserve"> </w:t>
            </w:r>
            <w:r w:rsidR="34875BAB" w:rsidRPr="00194E4B">
              <w:rPr>
                <w:rFonts w:ascii="Times New Roman" w:eastAsia="Times New Roman" w:hAnsi="Times New Roman" w:cs="Times New Roman"/>
              </w:rPr>
              <w:t>N65-31.053</w:t>
            </w:r>
          </w:p>
          <w:p w14:paraId="271F751A" w14:textId="464F3DE7" w:rsidR="4B83FF1A" w:rsidRPr="00194E4B" w:rsidRDefault="4B83FF1A" w:rsidP="4B83FF1A">
            <w:pPr>
              <w:rPr>
                <w:rFonts w:ascii="Times New Roman" w:eastAsia="Times New Roman" w:hAnsi="Times New Roman" w:cs="Times New Roman"/>
              </w:rPr>
            </w:pPr>
            <w:r w:rsidRPr="00194E4B">
              <w:rPr>
                <w:rFonts w:ascii="Times New Roman" w:eastAsia="Times New Roman" w:hAnsi="Times New Roman" w:cs="Times New Roman"/>
              </w:rPr>
              <w:t>Long</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w:t>
            </w:r>
            <w:r w:rsidR="000B237F" w:rsidRPr="00194E4B">
              <w:rPr>
                <w:rFonts w:ascii="Times New Roman" w:eastAsia="Times New Roman" w:hAnsi="Times New Roman" w:cs="Times New Roman"/>
              </w:rPr>
              <w:t xml:space="preserve"> </w:t>
            </w:r>
            <w:r w:rsidR="5DFA7F52" w:rsidRPr="00194E4B">
              <w:rPr>
                <w:rFonts w:ascii="Times New Roman" w:eastAsia="Times New Roman" w:hAnsi="Times New Roman" w:cs="Times New Roman"/>
              </w:rPr>
              <w:t>W145-31.559</w:t>
            </w:r>
          </w:p>
        </w:tc>
      </w:tr>
      <w:tr w:rsidR="0A2B8EDB" w:rsidRPr="00194E4B" w14:paraId="17147915" w14:textId="77777777" w:rsidTr="00B63509">
        <w:trPr>
          <w:trHeight w:val="300"/>
        </w:trPr>
        <w:tc>
          <w:tcPr>
            <w:tcW w:w="4585" w:type="dxa"/>
            <w:vAlign w:val="center"/>
          </w:tcPr>
          <w:p w14:paraId="5F295153" w14:textId="26A8C37A" w:rsidR="0A2B8EDB" w:rsidRPr="00194E4B" w:rsidRDefault="381C30FE" w:rsidP="4B83FF1A">
            <w:pPr>
              <w:rPr>
                <w:rFonts w:ascii="Times New Roman" w:eastAsia="Times New Roman" w:hAnsi="Times New Roman" w:cs="Times New Roman"/>
              </w:rPr>
            </w:pPr>
            <w:r w:rsidRPr="00194E4B">
              <w:rPr>
                <w:rFonts w:ascii="Times New Roman" w:eastAsia="Times New Roman" w:hAnsi="Times New Roman" w:cs="Times New Roman"/>
              </w:rPr>
              <w:t>NR-4</w:t>
            </w:r>
          </w:p>
        </w:tc>
        <w:tc>
          <w:tcPr>
            <w:tcW w:w="4680" w:type="dxa"/>
          </w:tcPr>
          <w:p w14:paraId="40845BF2" w14:textId="373DA004" w:rsidR="4B83FF1A" w:rsidRPr="00194E4B" w:rsidRDefault="4B83FF1A" w:rsidP="4B83FF1A">
            <w:pPr>
              <w:rPr>
                <w:rFonts w:ascii="Times New Roman" w:eastAsia="Times New Roman" w:hAnsi="Times New Roman" w:cs="Times New Roman"/>
              </w:rPr>
            </w:pPr>
            <w:r w:rsidRPr="00194E4B">
              <w:rPr>
                <w:rFonts w:ascii="Times New Roman" w:eastAsia="Times New Roman" w:hAnsi="Times New Roman" w:cs="Times New Roman"/>
              </w:rPr>
              <w:t>Lat</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w:t>
            </w:r>
            <w:r w:rsidR="000B237F" w:rsidRPr="00194E4B">
              <w:rPr>
                <w:rFonts w:ascii="Times New Roman" w:eastAsia="Times New Roman" w:hAnsi="Times New Roman" w:cs="Times New Roman"/>
              </w:rPr>
              <w:t xml:space="preserve"> </w:t>
            </w:r>
            <w:r w:rsidR="3B206EEC" w:rsidRPr="00194E4B">
              <w:rPr>
                <w:rFonts w:ascii="Times New Roman" w:eastAsia="Times New Roman" w:hAnsi="Times New Roman" w:cs="Times New Roman"/>
              </w:rPr>
              <w:t>N64-39.391</w:t>
            </w:r>
          </w:p>
          <w:p w14:paraId="61A439F4" w14:textId="011C9F05" w:rsidR="4B83FF1A" w:rsidRPr="00194E4B" w:rsidRDefault="4B83FF1A" w:rsidP="4B83FF1A">
            <w:pPr>
              <w:rPr>
                <w:rFonts w:ascii="Times New Roman" w:eastAsia="Times New Roman" w:hAnsi="Times New Roman" w:cs="Times New Roman"/>
              </w:rPr>
            </w:pPr>
            <w:r w:rsidRPr="00194E4B">
              <w:rPr>
                <w:rFonts w:ascii="Times New Roman" w:eastAsia="Times New Roman" w:hAnsi="Times New Roman" w:cs="Times New Roman"/>
              </w:rPr>
              <w:t>Long</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w:t>
            </w:r>
            <w:r w:rsidR="000B237F" w:rsidRPr="00194E4B">
              <w:rPr>
                <w:rFonts w:ascii="Times New Roman" w:eastAsia="Times New Roman" w:hAnsi="Times New Roman" w:cs="Times New Roman"/>
              </w:rPr>
              <w:t xml:space="preserve"> </w:t>
            </w:r>
            <w:r w:rsidR="1E9CDF9C" w:rsidRPr="00194E4B">
              <w:rPr>
                <w:rFonts w:ascii="Times New Roman" w:eastAsia="Times New Roman" w:hAnsi="Times New Roman" w:cs="Times New Roman"/>
              </w:rPr>
              <w:t>W144-25.308</w:t>
            </w:r>
          </w:p>
        </w:tc>
      </w:tr>
      <w:tr w:rsidR="0A2B8EDB" w:rsidRPr="00194E4B" w14:paraId="12582544" w14:textId="77777777" w:rsidTr="00B63509">
        <w:trPr>
          <w:trHeight w:val="300"/>
        </w:trPr>
        <w:tc>
          <w:tcPr>
            <w:tcW w:w="4585" w:type="dxa"/>
            <w:vAlign w:val="center"/>
          </w:tcPr>
          <w:p w14:paraId="3954E883" w14:textId="0E0B8264" w:rsidR="0A2B8EDB" w:rsidRPr="00194E4B" w:rsidRDefault="381C30FE" w:rsidP="4B83FF1A">
            <w:pPr>
              <w:rPr>
                <w:rFonts w:ascii="Times New Roman" w:eastAsia="Times New Roman" w:hAnsi="Times New Roman" w:cs="Times New Roman"/>
              </w:rPr>
            </w:pPr>
            <w:r w:rsidRPr="00194E4B">
              <w:rPr>
                <w:rFonts w:ascii="Times New Roman" w:eastAsia="Times New Roman" w:hAnsi="Times New Roman" w:cs="Times New Roman"/>
              </w:rPr>
              <w:t>NR-4C</w:t>
            </w:r>
            <w:r w:rsidR="000B237F" w:rsidRPr="00194E4B">
              <w:rPr>
                <w:rFonts w:ascii="Times New Roman" w:eastAsia="Times New Roman" w:hAnsi="Times New Roman" w:cs="Times New Roman"/>
              </w:rPr>
              <w:t xml:space="preserve"> </w:t>
            </w:r>
            <w:r w:rsidR="3838F0FC" w:rsidRPr="00194E4B">
              <w:rPr>
                <w:rFonts w:ascii="Times New Roman" w:eastAsia="Times New Roman" w:hAnsi="Times New Roman" w:cs="Times New Roman"/>
              </w:rPr>
              <w:t>(Y8)</w:t>
            </w:r>
          </w:p>
        </w:tc>
        <w:tc>
          <w:tcPr>
            <w:tcW w:w="4680" w:type="dxa"/>
          </w:tcPr>
          <w:p w14:paraId="3CBB55B4" w14:textId="2FBCD8FE" w:rsidR="4B83FF1A" w:rsidRPr="00194E4B" w:rsidRDefault="4B83FF1A" w:rsidP="4B83FF1A">
            <w:pPr>
              <w:rPr>
                <w:rFonts w:ascii="Times New Roman" w:eastAsia="Times New Roman" w:hAnsi="Times New Roman" w:cs="Times New Roman"/>
              </w:rPr>
            </w:pPr>
            <w:r w:rsidRPr="00194E4B">
              <w:rPr>
                <w:rFonts w:ascii="Times New Roman" w:eastAsia="Times New Roman" w:hAnsi="Times New Roman" w:cs="Times New Roman"/>
              </w:rPr>
              <w:t>Lat</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w:t>
            </w:r>
            <w:r w:rsidR="000B237F" w:rsidRPr="00194E4B">
              <w:rPr>
                <w:rFonts w:ascii="Times New Roman" w:eastAsia="Times New Roman" w:hAnsi="Times New Roman" w:cs="Times New Roman"/>
              </w:rPr>
              <w:t xml:space="preserve"> </w:t>
            </w:r>
            <w:r w:rsidR="7282C7A6" w:rsidRPr="00194E4B">
              <w:rPr>
                <w:rFonts w:ascii="Times New Roman" w:eastAsia="Times New Roman" w:hAnsi="Times New Roman" w:cs="Times New Roman"/>
              </w:rPr>
              <w:t>N64-42.629</w:t>
            </w:r>
          </w:p>
          <w:p w14:paraId="6D9C0DE1" w14:textId="266B71D1" w:rsidR="4B83FF1A" w:rsidRPr="00194E4B" w:rsidRDefault="4B83FF1A" w:rsidP="4B83FF1A">
            <w:pPr>
              <w:rPr>
                <w:rFonts w:ascii="Times New Roman" w:eastAsia="Times New Roman" w:hAnsi="Times New Roman" w:cs="Times New Roman"/>
              </w:rPr>
            </w:pPr>
            <w:r w:rsidRPr="00194E4B">
              <w:rPr>
                <w:rFonts w:ascii="Times New Roman" w:eastAsia="Times New Roman" w:hAnsi="Times New Roman" w:cs="Times New Roman"/>
              </w:rPr>
              <w:t>Long</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w:t>
            </w:r>
            <w:r w:rsidR="000B237F" w:rsidRPr="00194E4B">
              <w:rPr>
                <w:rFonts w:ascii="Times New Roman" w:eastAsia="Times New Roman" w:hAnsi="Times New Roman" w:cs="Times New Roman"/>
              </w:rPr>
              <w:t xml:space="preserve"> </w:t>
            </w:r>
            <w:r w:rsidR="6A0437A2" w:rsidRPr="00194E4B">
              <w:rPr>
                <w:rFonts w:ascii="Times New Roman" w:eastAsia="Times New Roman" w:hAnsi="Times New Roman" w:cs="Times New Roman"/>
              </w:rPr>
              <w:t>W144-23.350</w:t>
            </w:r>
          </w:p>
        </w:tc>
      </w:tr>
      <w:tr w:rsidR="0A2B8EDB" w:rsidRPr="00194E4B" w14:paraId="0F71CAB2" w14:textId="77777777" w:rsidTr="00B63509">
        <w:trPr>
          <w:trHeight w:val="300"/>
        </w:trPr>
        <w:tc>
          <w:tcPr>
            <w:tcW w:w="4585" w:type="dxa"/>
            <w:vAlign w:val="center"/>
          </w:tcPr>
          <w:p w14:paraId="08AE036F" w14:textId="5443CA2B" w:rsidR="0A2B8EDB" w:rsidRPr="00194E4B" w:rsidRDefault="381C30FE" w:rsidP="4B83FF1A">
            <w:pPr>
              <w:rPr>
                <w:rFonts w:ascii="Times New Roman" w:eastAsia="Times New Roman" w:hAnsi="Times New Roman" w:cs="Times New Roman"/>
              </w:rPr>
            </w:pPr>
            <w:r w:rsidRPr="00194E4B">
              <w:rPr>
                <w:rFonts w:ascii="Times New Roman" w:eastAsia="Times New Roman" w:hAnsi="Times New Roman" w:cs="Times New Roman"/>
              </w:rPr>
              <w:t>NR-5C</w:t>
            </w:r>
            <w:r w:rsidR="000B237F" w:rsidRPr="00194E4B">
              <w:rPr>
                <w:rFonts w:ascii="Times New Roman" w:eastAsia="Times New Roman" w:hAnsi="Times New Roman" w:cs="Times New Roman"/>
              </w:rPr>
              <w:t xml:space="preserve"> </w:t>
            </w:r>
            <w:r w:rsidR="339C110A" w:rsidRPr="00194E4B">
              <w:rPr>
                <w:rFonts w:ascii="Times New Roman" w:eastAsia="Times New Roman" w:hAnsi="Times New Roman" w:cs="Times New Roman"/>
              </w:rPr>
              <w:t>(Y9)</w:t>
            </w:r>
          </w:p>
        </w:tc>
        <w:tc>
          <w:tcPr>
            <w:tcW w:w="4680" w:type="dxa"/>
          </w:tcPr>
          <w:p w14:paraId="19BC86C2" w14:textId="245CD1D4" w:rsidR="4B83FF1A" w:rsidRPr="00194E4B" w:rsidRDefault="4B83FF1A" w:rsidP="4B83FF1A">
            <w:pPr>
              <w:rPr>
                <w:rFonts w:ascii="Times New Roman" w:eastAsia="Times New Roman" w:hAnsi="Times New Roman" w:cs="Times New Roman"/>
              </w:rPr>
            </w:pPr>
            <w:r w:rsidRPr="00194E4B">
              <w:rPr>
                <w:rFonts w:ascii="Times New Roman" w:eastAsia="Times New Roman" w:hAnsi="Times New Roman" w:cs="Times New Roman"/>
              </w:rPr>
              <w:t>Lat</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w:t>
            </w:r>
            <w:r w:rsidR="000B237F" w:rsidRPr="00194E4B">
              <w:rPr>
                <w:rFonts w:ascii="Times New Roman" w:eastAsia="Times New Roman" w:hAnsi="Times New Roman" w:cs="Times New Roman"/>
              </w:rPr>
              <w:t xml:space="preserve"> </w:t>
            </w:r>
            <w:r w:rsidR="04219161" w:rsidRPr="00194E4B">
              <w:rPr>
                <w:rFonts w:ascii="Times New Roman" w:eastAsia="Times New Roman" w:hAnsi="Times New Roman" w:cs="Times New Roman"/>
              </w:rPr>
              <w:t>N64-56.943</w:t>
            </w:r>
          </w:p>
          <w:p w14:paraId="5B377C16" w14:textId="0EB8DF0C" w:rsidR="4B83FF1A" w:rsidRPr="00194E4B" w:rsidRDefault="4B83FF1A" w:rsidP="4B83FF1A">
            <w:pPr>
              <w:rPr>
                <w:rFonts w:ascii="Times New Roman" w:eastAsia="Times New Roman" w:hAnsi="Times New Roman" w:cs="Times New Roman"/>
              </w:rPr>
            </w:pPr>
            <w:r w:rsidRPr="00194E4B">
              <w:rPr>
                <w:rFonts w:ascii="Times New Roman" w:eastAsia="Times New Roman" w:hAnsi="Times New Roman" w:cs="Times New Roman"/>
              </w:rPr>
              <w:t>Long</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w:t>
            </w:r>
            <w:r w:rsidR="000B237F" w:rsidRPr="00194E4B">
              <w:rPr>
                <w:rFonts w:ascii="Times New Roman" w:eastAsia="Times New Roman" w:hAnsi="Times New Roman" w:cs="Times New Roman"/>
              </w:rPr>
              <w:t xml:space="preserve"> </w:t>
            </w:r>
            <w:r w:rsidR="3CFA61D8" w:rsidRPr="00194E4B">
              <w:rPr>
                <w:rFonts w:ascii="Times New Roman" w:eastAsia="Times New Roman" w:hAnsi="Times New Roman" w:cs="Times New Roman"/>
              </w:rPr>
              <w:t>W145-00.648</w:t>
            </w:r>
          </w:p>
        </w:tc>
      </w:tr>
      <w:tr w:rsidR="0A2B8EDB" w:rsidRPr="00194E4B" w14:paraId="634DF322" w14:textId="77777777" w:rsidTr="00B63509">
        <w:trPr>
          <w:trHeight w:val="300"/>
        </w:trPr>
        <w:tc>
          <w:tcPr>
            <w:tcW w:w="4585" w:type="dxa"/>
            <w:vAlign w:val="center"/>
          </w:tcPr>
          <w:p w14:paraId="69B57194" w14:textId="4A8B3FF8" w:rsidR="0A2B8EDB" w:rsidRPr="00194E4B" w:rsidRDefault="381C30FE" w:rsidP="4B83FF1A">
            <w:pPr>
              <w:rPr>
                <w:rFonts w:ascii="Times New Roman" w:eastAsia="Times New Roman" w:hAnsi="Times New Roman" w:cs="Times New Roman"/>
              </w:rPr>
            </w:pPr>
            <w:r w:rsidRPr="00194E4B">
              <w:rPr>
                <w:rFonts w:ascii="Times New Roman" w:eastAsia="Times New Roman" w:hAnsi="Times New Roman" w:cs="Times New Roman"/>
              </w:rPr>
              <w:t>NR-6</w:t>
            </w:r>
            <w:r w:rsidR="000B237F" w:rsidRPr="00194E4B">
              <w:rPr>
                <w:rFonts w:ascii="Times New Roman" w:eastAsia="Times New Roman" w:hAnsi="Times New Roman" w:cs="Times New Roman"/>
              </w:rPr>
              <w:t xml:space="preserve"> </w:t>
            </w:r>
            <w:r w:rsidR="40D12886" w:rsidRPr="00194E4B">
              <w:rPr>
                <w:rFonts w:ascii="Times New Roman" w:eastAsia="Times New Roman" w:hAnsi="Times New Roman" w:cs="Times New Roman"/>
              </w:rPr>
              <w:t>/</w:t>
            </w:r>
            <w:r w:rsidR="000B237F" w:rsidRPr="00194E4B">
              <w:rPr>
                <w:rFonts w:ascii="Times New Roman" w:eastAsia="Times New Roman" w:hAnsi="Times New Roman" w:cs="Times New Roman"/>
              </w:rPr>
              <w:t xml:space="preserve"> </w:t>
            </w:r>
            <w:r w:rsidR="40D12886" w:rsidRPr="00194E4B">
              <w:rPr>
                <w:rFonts w:ascii="Times New Roman" w:eastAsia="Times New Roman" w:hAnsi="Times New Roman" w:cs="Times New Roman"/>
              </w:rPr>
              <w:t>NR-6C</w:t>
            </w:r>
            <w:r w:rsidR="000B237F" w:rsidRPr="00194E4B">
              <w:rPr>
                <w:rFonts w:ascii="Times New Roman" w:eastAsia="Times New Roman" w:hAnsi="Times New Roman" w:cs="Times New Roman"/>
              </w:rPr>
              <w:t xml:space="preserve"> </w:t>
            </w:r>
            <w:r w:rsidR="40D12886" w:rsidRPr="00194E4B">
              <w:rPr>
                <w:rFonts w:ascii="Times New Roman" w:eastAsia="Times New Roman" w:hAnsi="Times New Roman" w:cs="Times New Roman"/>
              </w:rPr>
              <w:t>(Y5)</w:t>
            </w:r>
          </w:p>
        </w:tc>
        <w:tc>
          <w:tcPr>
            <w:tcW w:w="4680" w:type="dxa"/>
          </w:tcPr>
          <w:p w14:paraId="550ACF60" w14:textId="2B0BA61B" w:rsidR="4B83FF1A" w:rsidRPr="00194E4B" w:rsidRDefault="4B83FF1A" w:rsidP="4B83FF1A">
            <w:pPr>
              <w:rPr>
                <w:rFonts w:ascii="Times New Roman" w:eastAsia="Times New Roman" w:hAnsi="Times New Roman" w:cs="Times New Roman"/>
              </w:rPr>
            </w:pPr>
            <w:r w:rsidRPr="00194E4B">
              <w:rPr>
                <w:rFonts w:ascii="Times New Roman" w:eastAsia="Times New Roman" w:hAnsi="Times New Roman" w:cs="Times New Roman"/>
              </w:rPr>
              <w:t>Lat</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w:t>
            </w:r>
            <w:r w:rsidR="000B237F" w:rsidRPr="00194E4B">
              <w:rPr>
                <w:rFonts w:ascii="Times New Roman" w:eastAsia="Times New Roman" w:hAnsi="Times New Roman" w:cs="Times New Roman"/>
              </w:rPr>
              <w:t xml:space="preserve"> </w:t>
            </w:r>
            <w:r w:rsidR="6173FFE9" w:rsidRPr="00194E4B">
              <w:rPr>
                <w:rFonts w:ascii="Times New Roman" w:eastAsia="Times New Roman" w:hAnsi="Times New Roman" w:cs="Times New Roman"/>
              </w:rPr>
              <w:t>N64-43.370</w:t>
            </w:r>
          </w:p>
          <w:p w14:paraId="264ECC2B" w14:textId="111BCCD0" w:rsidR="4B83FF1A" w:rsidRPr="00194E4B" w:rsidRDefault="4B83FF1A" w:rsidP="4B83FF1A">
            <w:pPr>
              <w:rPr>
                <w:rFonts w:ascii="Times New Roman" w:eastAsia="Times New Roman" w:hAnsi="Times New Roman" w:cs="Times New Roman"/>
              </w:rPr>
            </w:pPr>
            <w:r w:rsidRPr="00194E4B">
              <w:rPr>
                <w:rFonts w:ascii="Times New Roman" w:eastAsia="Times New Roman" w:hAnsi="Times New Roman" w:cs="Times New Roman"/>
              </w:rPr>
              <w:t>Long</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w:t>
            </w:r>
            <w:r w:rsidR="000B237F" w:rsidRPr="00194E4B">
              <w:rPr>
                <w:rFonts w:ascii="Times New Roman" w:eastAsia="Times New Roman" w:hAnsi="Times New Roman" w:cs="Times New Roman"/>
              </w:rPr>
              <w:t xml:space="preserve"> </w:t>
            </w:r>
            <w:r w:rsidR="7B6142F7" w:rsidRPr="00194E4B">
              <w:rPr>
                <w:rFonts w:ascii="Times New Roman" w:eastAsia="Times New Roman" w:hAnsi="Times New Roman" w:cs="Times New Roman"/>
              </w:rPr>
              <w:t>W145-23.000</w:t>
            </w:r>
          </w:p>
        </w:tc>
      </w:tr>
      <w:tr w:rsidR="0A2B8EDB" w:rsidRPr="00194E4B" w14:paraId="328BF192" w14:textId="77777777" w:rsidTr="00B63509">
        <w:trPr>
          <w:trHeight w:val="300"/>
        </w:trPr>
        <w:tc>
          <w:tcPr>
            <w:tcW w:w="4585" w:type="dxa"/>
            <w:vAlign w:val="center"/>
          </w:tcPr>
          <w:p w14:paraId="21E8FA1B" w14:textId="198C629D" w:rsidR="0A2B8EDB" w:rsidRPr="00194E4B" w:rsidRDefault="381C30FE" w:rsidP="4B83FF1A">
            <w:pPr>
              <w:rPr>
                <w:rFonts w:ascii="Times New Roman" w:eastAsia="Times New Roman" w:hAnsi="Times New Roman" w:cs="Times New Roman"/>
              </w:rPr>
            </w:pPr>
            <w:r w:rsidRPr="00194E4B">
              <w:rPr>
                <w:rFonts w:ascii="Times New Roman" w:eastAsia="Times New Roman" w:hAnsi="Times New Roman" w:cs="Times New Roman"/>
              </w:rPr>
              <w:t>NR-7</w:t>
            </w:r>
            <w:r w:rsidR="000B237F" w:rsidRPr="00194E4B">
              <w:rPr>
                <w:rFonts w:ascii="Times New Roman" w:eastAsia="Times New Roman" w:hAnsi="Times New Roman" w:cs="Times New Roman"/>
              </w:rPr>
              <w:t xml:space="preserve"> </w:t>
            </w:r>
            <w:r w:rsidR="7AB20538" w:rsidRPr="00194E4B">
              <w:rPr>
                <w:rFonts w:ascii="Times New Roman" w:eastAsia="Times New Roman" w:hAnsi="Times New Roman" w:cs="Times New Roman"/>
              </w:rPr>
              <w:t>(Snowy</w:t>
            </w:r>
            <w:r w:rsidR="000B237F" w:rsidRPr="00194E4B">
              <w:rPr>
                <w:rFonts w:ascii="Times New Roman" w:eastAsia="Times New Roman" w:hAnsi="Times New Roman" w:cs="Times New Roman"/>
              </w:rPr>
              <w:t xml:space="preserve"> </w:t>
            </w:r>
            <w:r w:rsidR="7AB20538" w:rsidRPr="00194E4B">
              <w:rPr>
                <w:rFonts w:ascii="Times New Roman" w:eastAsia="Times New Roman" w:hAnsi="Times New Roman" w:cs="Times New Roman"/>
              </w:rPr>
              <w:t>Peak)</w:t>
            </w:r>
          </w:p>
        </w:tc>
        <w:tc>
          <w:tcPr>
            <w:tcW w:w="4680" w:type="dxa"/>
          </w:tcPr>
          <w:p w14:paraId="26FCB5E2" w14:textId="45582BA2" w:rsidR="4B83FF1A" w:rsidRPr="00194E4B" w:rsidRDefault="4B83FF1A" w:rsidP="4B83FF1A">
            <w:pPr>
              <w:rPr>
                <w:rFonts w:ascii="Times New Roman" w:eastAsia="Times New Roman" w:hAnsi="Times New Roman" w:cs="Times New Roman"/>
              </w:rPr>
            </w:pPr>
            <w:r w:rsidRPr="00194E4B">
              <w:rPr>
                <w:rFonts w:ascii="Times New Roman" w:eastAsia="Times New Roman" w:hAnsi="Times New Roman" w:cs="Times New Roman"/>
              </w:rPr>
              <w:t>Lat</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w:t>
            </w:r>
            <w:r w:rsidR="000B237F" w:rsidRPr="00194E4B">
              <w:rPr>
                <w:rFonts w:ascii="Times New Roman" w:eastAsia="Times New Roman" w:hAnsi="Times New Roman" w:cs="Times New Roman"/>
              </w:rPr>
              <w:t xml:space="preserve"> </w:t>
            </w:r>
            <w:r w:rsidR="209A5EFB" w:rsidRPr="00194E4B">
              <w:rPr>
                <w:rFonts w:ascii="Times New Roman" w:eastAsia="Times New Roman" w:hAnsi="Times New Roman" w:cs="Times New Roman"/>
              </w:rPr>
              <w:t>N65-34.950</w:t>
            </w:r>
          </w:p>
          <w:p w14:paraId="34032977" w14:textId="1F61DA64" w:rsidR="4B83FF1A" w:rsidRPr="00194E4B" w:rsidRDefault="4B83FF1A" w:rsidP="4B83FF1A">
            <w:pPr>
              <w:rPr>
                <w:rFonts w:ascii="Times New Roman" w:eastAsia="Times New Roman" w:hAnsi="Times New Roman" w:cs="Times New Roman"/>
              </w:rPr>
            </w:pPr>
            <w:r w:rsidRPr="00194E4B">
              <w:rPr>
                <w:rFonts w:ascii="Times New Roman" w:eastAsia="Times New Roman" w:hAnsi="Times New Roman" w:cs="Times New Roman"/>
              </w:rPr>
              <w:t>Long</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w:t>
            </w:r>
            <w:r w:rsidR="000B237F" w:rsidRPr="00194E4B">
              <w:rPr>
                <w:rFonts w:ascii="Times New Roman" w:eastAsia="Times New Roman" w:hAnsi="Times New Roman" w:cs="Times New Roman"/>
              </w:rPr>
              <w:t xml:space="preserve"> </w:t>
            </w:r>
            <w:r w:rsidR="62225F33" w:rsidRPr="00194E4B">
              <w:rPr>
                <w:rFonts w:ascii="Times New Roman" w:eastAsia="Times New Roman" w:hAnsi="Times New Roman" w:cs="Times New Roman"/>
              </w:rPr>
              <w:t>W142-51.233</w:t>
            </w:r>
          </w:p>
        </w:tc>
      </w:tr>
      <w:tr w:rsidR="451837AD" w:rsidRPr="00194E4B" w14:paraId="15B538CE" w14:textId="77777777" w:rsidTr="00B63509">
        <w:trPr>
          <w:trHeight w:val="300"/>
        </w:trPr>
        <w:tc>
          <w:tcPr>
            <w:tcW w:w="4585" w:type="dxa"/>
            <w:vAlign w:val="center"/>
          </w:tcPr>
          <w:p w14:paraId="2B551E25" w14:textId="1B86C4A5" w:rsidR="45577373" w:rsidRPr="00194E4B" w:rsidRDefault="45577373" w:rsidP="451837AD">
            <w:pPr>
              <w:rPr>
                <w:rFonts w:ascii="Times New Roman" w:eastAsia="Times New Roman" w:hAnsi="Times New Roman" w:cs="Times New Roman"/>
              </w:rPr>
            </w:pPr>
            <w:r w:rsidRPr="00194E4B">
              <w:rPr>
                <w:rFonts w:ascii="Times New Roman" w:eastAsia="Times New Roman" w:hAnsi="Times New Roman" w:cs="Times New Roman"/>
              </w:rPr>
              <w:t>NM-C</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(Y10)</w:t>
            </w:r>
          </w:p>
        </w:tc>
        <w:tc>
          <w:tcPr>
            <w:tcW w:w="4680" w:type="dxa"/>
          </w:tcPr>
          <w:p w14:paraId="1311FB1E" w14:textId="4905DF27" w:rsidR="45577373" w:rsidRPr="00194E4B" w:rsidRDefault="45577373" w:rsidP="451837AD">
            <w:pPr>
              <w:rPr>
                <w:rFonts w:ascii="Times New Roman" w:eastAsia="Times New Roman" w:hAnsi="Times New Roman" w:cs="Times New Roman"/>
              </w:rPr>
            </w:pPr>
            <w:r w:rsidRPr="00194E4B">
              <w:rPr>
                <w:rFonts w:ascii="Times New Roman" w:eastAsia="Times New Roman" w:hAnsi="Times New Roman" w:cs="Times New Roman"/>
              </w:rPr>
              <w:t>Lat</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N65-05.118</w:t>
            </w:r>
          </w:p>
          <w:p w14:paraId="4AAF34D9" w14:textId="15C057F5" w:rsidR="45577373" w:rsidRPr="00194E4B" w:rsidRDefault="45577373" w:rsidP="451837AD">
            <w:pPr>
              <w:rPr>
                <w:rFonts w:ascii="Times New Roman" w:eastAsia="Times New Roman" w:hAnsi="Times New Roman" w:cs="Times New Roman"/>
              </w:rPr>
            </w:pPr>
            <w:r w:rsidRPr="00194E4B">
              <w:rPr>
                <w:rFonts w:ascii="Times New Roman" w:eastAsia="Times New Roman" w:hAnsi="Times New Roman" w:cs="Times New Roman"/>
              </w:rPr>
              <w:t>Long</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W145-35.646</w:t>
            </w:r>
          </w:p>
        </w:tc>
      </w:tr>
      <w:tr w:rsidR="0A2B8EDB" w:rsidRPr="00194E4B" w14:paraId="5364943F" w14:textId="77777777" w:rsidTr="00B63509">
        <w:trPr>
          <w:trHeight w:val="300"/>
        </w:trPr>
        <w:tc>
          <w:tcPr>
            <w:tcW w:w="4585" w:type="dxa"/>
            <w:vAlign w:val="center"/>
          </w:tcPr>
          <w:p w14:paraId="20961D66" w14:textId="5C11C8AB" w:rsidR="0A2B8EDB" w:rsidRPr="00194E4B" w:rsidRDefault="381C30FE" w:rsidP="4B83FF1A">
            <w:pPr>
              <w:rPr>
                <w:rFonts w:ascii="Times New Roman" w:eastAsia="Times New Roman" w:hAnsi="Times New Roman" w:cs="Times New Roman"/>
              </w:rPr>
            </w:pPr>
            <w:r w:rsidRPr="00194E4B">
              <w:rPr>
                <w:rFonts w:ascii="Times New Roman" w:eastAsia="Times New Roman" w:hAnsi="Times New Roman" w:cs="Times New Roman"/>
              </w:rPr>
              <w:t>Fox</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Master</w:t>
            </w:r>
            <w:r w:rsidR="000B237F" w:rsidRPr="00194E4B">
              <w:rPr>
                <w:rFonts w:ascii="Times New Roman" w:eastAsia="Times New Roman" w:hAnsi="Times New Roman" w:cs="Times New Roman"/>
              </w:rPr>
              <w:t xml:space="preserve"> </w:t>
            </w:r>
            <w:r w:rsidR="73FB0F24" w:rsidRPr="00194E4B">
              <w:rPr>
                <w:rFonts w:ascii="Times New Roman" w:eastAsia="Times New Roman" w:hAnsi="Times New Roman" w:cs="Times New Roman"/>
              </w:rPr>
              <w:t>(Paxson</w:t>
            </w:r>
            <w:r w:rsidR="000B237F" w:rsidRPr="00194E4B">
              <w:rPr>
                <w:rFonts w:ascii="Times New Roman" w:eastAsia="Times New Roman" w:hAnsi="Times New Roman" w:cs="Times New Roman"/>
              </w:rPr>
              <w:t xml:space="preserve"> </w:t>
            </w:r>
            <w:r w:rsidR="73FB0F24" w:rsidRPr="00194E4B">
              <w:rPr>
                <w:rFonts w:ascii="Times New Roman" w:eastAsia="Times New Roman" w:hAnsi="Times New Roman" w:cs="Times New Roman"/>
              </w:rPr>
              <w:t>AT&amp;T</w:t>
            </w:r>
            <w:r w:rsidR="000B237F" w:rsidRPr="00194E4B">
              <w:rPr>
                <w:rFonts w:ascii="Times New Roman" w:eastAsia="Times New Roman" w:hAnsi="Times New Roman" w:cs="Times New Roman"/>
              </w:rPr>
              <w:t xml:space="preserve"> </w:t>
            </w:r>
            <w:r w:rsidR="73FB0F24" w:rsidRPr="00194E4B">
              <w:rPr>
                <w:rFonts w:ascii="Times New Roman" w:eastAsia="Times New Roman" w:hAnsi="Times New Roman" w:cs="Times New Roman"/>
              </w:rPr>
              <w:t>Facility)</w:t>
            </w:r>
          </w:p>
        </w:tc>
        <w:tc>
          <w:tcPr>
            <w:tcW w:w="4680" w:type="dxa"/>
          </w:tcPr>
          <w:p w14:paraId="66F3E204" w14:textId="4037D3D7" w:rsidR="4B83FF1A" w:rsidRPr="00194E4B" w:rsidRDefault="4B83FF1A" w:rsidP="4B83FF1A">
            <w:pPr>
              <w:rPr>
                <w:rFonts w:ascii="Times New Roman" w:eastAsia="Times New Roman" w:hAnsi="Times New Roman" w:cs="Times New Roman"/>
              </w:rPr>
            </w:pPr>
            <w:r w:rsidRPr="00194E4B">
              <w:rPr>
                <w:rFonts w:ascii="Times New Roman" w:eastAsia="Times New Roman" w:hAnsi="Times New Roman" w:cs="Times New Roman"/>
              </w:rPr>
              <w:t>Lat</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w:t>
            </w:r>
            <w:r w:rsidR="000B237F" w:rsidRPr="00194E4B">
              <w:rPr>
                <w:rFonts w:ascii="Times New Roman" w:eastAsia="Times New Roman" w:hAnsi="Times New Roman" w:cs="Times New Roman"/>
              </w:rPr>
              <w:t xml:space="preserve"> </w:t>
            </w:r>
            <w:r w:rsidR="2944D2B2" w:rsidRPr="00194E4B">
              <w:rPr>
                <w:rFonts w:ascii="Times New Roman" w:eastAsia="Times New Roman" w:hAnsi="Times New Roman" w:cs="Times New Roman"/>
              </w:rPr>
              <w:t>N62-58.067</w:t>
            </w:r>
          </w:p>
          <w:p w14:paraId="3C4F41E2" w14:textId="69AF8FF9" w:rsidR="4B83FF1A" w:rsidRPr="00194E4B" w:rsidRDefault="4B83FF1A" w:rsidP="4B83FF1A">
            <w:pPr>
              <w:rPr>
                <w:rFonts w:ascii="Times New Roman" w:eastAsia="Times New Roman" w:hAnsi="Times New Roman" w:cs="Times New Roman"/>
              </w:rPr>
            </w:pPr>
            <w:r w:rsidRPr="00194E4B">
              <w:rPr>
                <w:rFonts w:ascii="Times New Roman" w:eastAsia="Times New Roman" w:hAnsi="Times New Roman" w:cs="Times New Roman"/>
              </w:rPr>
              <w:lastRenderedPageBreak/>
              <w:t>Long</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w:t>
            </w:r>
            <w:r w:rsidR="000B237F" w:rsidRPr="00194E4B">
              <w:rPr>
                <w:rFonts w:ascii="Times New Roman" w:eastAsia="Times New Roman" w:hAnsi="Times New Roman" w:cs="Times New Roman"/>
              </w:rPr>
              <w:t xml:space="preserve"> </w:t>
            </w:r>
            <w:r w:rsidR="2BC3C0C2" w:rsidRPr="00194E4B">
              <w:rPr>
                <w:rFonts w:ascii="Times New Roman" w:eastAsia="Times New Roman" w:hAnsi="Times New Roman" w:cs="Times New Roman"/>
              </w:rPr>
              <w:t>W145-28.200</w:t>
            </w:r>
          </w:p>
        </w:tc>
      </w:tr>
      <w:tr w:rsidR="0A2B8EDB" w:rsidRPr="00194E4B" w14:paraId="29304C07" w14:textId="77777777" w:rsidTr="00B63509">
        <w:trPr>
          <w:trHeight w:val="300"/>
        </w:trPr>
        <w:tc>
          <w:tcPr>
            <w:tcW w:w="4585" w:type="dxa"/>
            <w:vAlign w:val="center"/>
          </w:tcPr>
          <w:p w14:paraId="76B7BE1B" w14:textId="37209B90" w:rsidR="0A2B8EDB" w:rsidRPr="00194E4B" w:rsidRDefault="381C30FE" w:rsidP="4B83FF1A">
            <w:pPr>
              <w:rPr>
                <w:rFonts w:ascii="Times New Roman" w:eastAsia="Times New Roman" w:hAnsi="Times New Roman" w:cs="Times New Roman"/>
              </w:rPr>
            </w:pPr>
            <w:r w:rsidRPr="00194E4B">
              <w:rPr>
                <w:rFonts w:ascii="Times New Roman" w:eastAsia="Times New Roman" w:hAnsi="Times New Roman" w:cs="Times New Roman"/>
              </w:rPr>
              <w:lastRenderedPageBreak/>
              <w:t>FR-1</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(Fox</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Relay)</w:t>
            </w:r>
          </w:p>
        </w:tc>
        <w:tc>
          <w:tcPr>
            <w:tcW w:w="4680" w:type="dxa"/>
          </w:tcPr>
          <w:p w14:paraId="329EAC59" w14:textId="5FB2BE64" w:rsidR="4B83FF1A" w:rsidRPr="00194E4B" w:rsidRDefault="4B83FF1A" w:rsidP="4B83FF1A">
            <w:pPr>
              <w:rPr>
                <w:rFonts w:ascii="Times New Roman" w:eastAsia="Times New Roman" w:hAnsi="Times New Roman" w:cs="Times New Roman"/>
              </w:rPr>
            </w:pPr>
            <w:r w:rsidRPr="00194E4B">
              <w:rPr>
                <w:rFonts w:ascii="Times New Roman" w:eastAsia="Times New Roman" w:hAnsi="Times New Roman" w:cs="Times New Roman"/>
              </w:rPr>
              <w:t>Lat</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w:t>
            </w:r>
            <w:r w:rsidR="000B237F" w:rsidRPr="00194E4B">
              <w:rPr>
                <w:rFonts w:ascii="Times New Roman" w:eastAsia="Times New Roman" w:hAnsi="Times New Roman" w:cs="Times New Roman"/>
              </w:rPr>
              <w:t xml:space="preserve"> </w:t>
            </w:r>
            <w:r w:rsidR="6CA125FC" w:rsidRPr="00194E4B">
              <w:rPr>
                <w:rFonts w:ascii="Times New Roman" w:eastAsia="Times New Roman" w:hAnsi="Times New Roman" w:cs="Times New Roman"/>
              </w:rPr>
              <w:t>N62-58.467</w:t>
            </w:r>
          </w:p>
          <w:p w14:paraId="01286D83" w14:textId="781C4F97" w:rsidR="4B83FF1A" w:rsidRPr="00194E4B" w:rsidRDefault="4B83FF1A" w:rsidP="4B83FF1A">
            <w:pPr>
              <w:rPr>
                <w:rFonts w:ascii="Times New Roman" w:eastAsia="Times New Roman" w:hAnsi="Times New Roman" w:cs="Times New Roman"/>
              </w:rPr>
            </w:pPr>
            <w:r w:rsidRPr="00194E4B">
              <w:rPr>
                <w:rFonts w:ascii="Times New Roman" w:eastAsia="Times New Roman" w:hAnsi="Times New Roman" w:cs="Times New Roman"/>
              </w:rPr>
              <w:t>Long</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w:t>
            </w:r>
            <w:r w:rsidR="000B237F" w:rsidRPr="00194E4B">
              <w:rPr>
                <w:rFonts w:ascii="Times New Roman" w:eastAsia="Times New Roman" w:hAnsi="Times New Roman" w:cs="Times New Roman"/>
              </w:rPr>
              <w:t xml:space="preserve"> </w:t>
            </w:r>
            <w:r w:rsidR="32823588" w:rsidRPr="00194E4B">
              <w:rPr>
                <w:rFonts w:ascii="Times New Roman" w:eastAsia="Times New Roman" w:hAnsi="Times New Roman" w:cs="Times New Roman"/>
              </w:rPr>
              <w:t>W146-48.867</w:t>
            </w:r>
          </w:p>
        </w:tc>
      </w:tr>
      <w:tr w:rsidR="0A2B8EDB" w:rsidRPr="00194E4B" w14:paraId="1008A981" w14:textId="77777777" w:rsidTr="00B63509">
        <w:trPr>
          <w:trHeight w:val="300"/>
        </w:trPr>
        <w:tc>
          <w:tcPr>
            <w:tcW w:w="4585" w:type="dxa"/>
            <w:vAlign w:val="center"/>
          </w:tcPr>
          <w:p w14:paraId="69075832" w14:textId="241BBE85" w:rsidR="0A2B8EDB" w:rsidRPr="00194E4B" w:rsidRDefault="381C30FE" w:rsidP="4B83FF1A">
            <w:pPr>
              <w:rPr>
                <w:rFonts w:ascii="Times New Roman" w:eastAsia="Times New Roman" w:hAnsi="Times New Roman" w:cs="Times New Roman"/>
              </w:rPr>
            </w:pPr>
            <w:r w:rsidRPr="00194E4B">
              <w:rPr>
                <w:rFonts w:ascii="Times New Roman" w:eastAsia="Times New Roman" w:hAnsi="Times New Roman" w:cs="Times New Roman"/>
              </w:rPr>
              <w:t>FR-2</w:t>
            </w:r>
          </w:p>
        </w:tc>
        <w:tc>
          <w:tcPr>
            <w:tcW w:w="4680" w:type="dxa"/>
          </w:tcPr>
          <w:p w14:paraId="43AF3DFF" w14:textId="6D9B7CF6" w:rsidR="4B83FF1A" w:rsidRPr="00194E4B" w:rsidRDefault="4B83FF1A" w:rsidP="4B83FF1A">
            <w:pPr>
              <w:rPr>
                <w:rFonts w:ascii="Times New Roman" w:eastAsia="Times New Roman" w:hAnsi="Times New Roman" w:cs="Times New Roman"/>
              </w:rPr>
            </w:pPr>
            <w:r w:rsidRPr="00194E4B">
              <w:rPr>
                <w:rFonts w:ascii="Times New Roman" w:eastAsia="Times New Roman" w:hAnsi="Times New Roman" w:cs="Times New Roman"/>
              </w:rPr>
              <w:t>Lat</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w:t>
            </w:r>
            <w:r w:rsidR="000B237F" w:rsidRPr="00194E4B">
              <w:rPr>
                <w:rFonts w:ascii="Times New Roman" w:eastAsia="Times New Roman" w:hAnsi="Times New Roman" w:cs="Times New Roman"/>
              </w:rPr>
              <w:t xml:space="preserve"> </w:t>
            </w:r>
            <w:r w:rsidR="413DE00A" w:rsidRPr="00194E4B">
              <w:rPr>
                <w:rFonts w:ascii="Times New Roman" w:eastAsia="Times New Roman" w:hAnsi="Times New Roman" w:cs="Times New Roman"/>
              </w:rPr>
              <w:t>N62-33.800</w:t>
            </w:r>
          </w:p>
          <w:p w14:paraId="3521F979" w14:textId="25624713" w:rsidR="4B83FF1A" w:rsidRPr="00194E4B" w:rsidRDefault="4B83FF1A" w:rsidP="4B83FF1A">
            <w:pPr>
              <w:rPr>
                <w:rFonts w:ascii="Times New Roman" w:eastAsia="Times New Roman" w:hAnsi="Times New Roman" w:cs="Times New Roman"/>
              </w:rPr>
            </w:pPr>
            <w:r w:rsidRPr="00194E4B">
              <w:rPr>
                <w:rFonts w:ascii="Times New Roman" w:eastAsia="Times New Roman" w:hAnsi="Times New Roman" w:cs="Times New Roman"/>
              </w:rPr>
              <w:t>Long</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w:t>
            </w:r>
            <w:r w:rsidR="000B237F" w:rsidRPr="00194E4B">
              <w:rPr>
                <w:rFonts w:ascii="Times New Roman" w:eastAsia="Times New Roman" w:hAnsi="Times New Roman" w:cs="Times New Roman"/>
              </w:rPr>
              <w:t xml:space="preserve"> </w:t>
            </w:r>
            <w:r w:rsidR="35CD628D" w:rsidRPr="00194E4B">
              <w:rPr>
                <w:rFonts w:ascii="Times New Roman" w:eastAsia="Times New Roman" w:hAnsi="Times New Roman" w:cs="Times New Roman"/>
              </w:rPr>
              <w:t>W148-20.168</w:t>
            </w:r>
          </w:p>
        </w:tc>
      </w:tr>
      <w:tr w:rsidR="0A2B8EDB" w:rsidRPr="00194E4B" w14:paraId="4B4587E9" w14:textId="77777777" w:rsidTr="00B63509">
        <w:trPr>
          <w:trHeight w:val="300"/>
        </w:trPr>
        <w:tc>
          <w:tcPr>
            <w:tcW w:w="4585" w:type="dxa"/>
            <w:vAlign w:val="center"/>
          </w:tcPr>
          <w:p w14:paraId="79B42642" w14:textId="24F1FE4D" w:rsidR="0A2B8EDB" w:rsidRPr="00194E4B" w:rsidRDefault="381C30FE" w:rsidP="4B83FF1A">
            <w:pPr>
              <w:rPr>
                <w:rFonts w:ascii="Times New Roman" w:eastAsia="Times New Roman" w:hAnsi="Times New Roman" w:cs="Times New Roman"/>
              </w:rPr>
            </w:pPr>
            <w:r w:rsidRPr="00194E4B">
              <w:rPr>
                <w:rFonts w:ascii="Times New Roman" w:eastAsia="Times New Roman" w:hAnsi="Times New Roman" w:cs="Times New Roman"/>
              </w:rPr>
              <w:t>OP-26</w:t>
            </w:r>
            <w:r w:rsidR="000B237F" w:rsidRPr="00194E4B">
              <w:rPr>
                <w:rFonts w:ascii="Times New Roman" w:eastAsia="Times New Roman" w:hAnsi="Times New Roman" w:cs="Times New Roman"/>
              </w:rPr>
              <w:t xml:space="preserve"> </w:t>
            </w:r>
            <w:r w:rsidR="73BB8198" w:rsidRPr="00194E4B">
              <w:rPr>
                <w:rFonts w:ascii="Times New Roman" w:eastAsia="Times New Roman" w:hAnsi="Times New Roman" w:cs="Times New Roman"/>
              </w:rPr>
              <w:t>(NC</w:t>
            </w:r>
            <w:r w:rsidR="24C77FDF" w:rsidRPr="00194E4B">
              <w:rPr>
                <w:rFonts w:ascii="Times New Roman" w:eastAsia="Times New Roman" w:hAnsi="Times New Roman" w:cs="Times New Roman"/>
              </w:rPr>
              <w:t>-</w:t>
            </w:r>
            <w:r w:rsidR="73BB8198" w:rsidRPr="00194E4B">
              <w:rPr>
                <w:rFonts w:ascii="Times New Roman" w:eastAsia="Times New Roman" w:hAnsi="Times New Roman" w:cs="Times New Roman"/>
              </w:rPr>
              <w:t>1)</w:t>
            </w:r>
          </w:p>
        </w:tc>
        <w:tc>
          <w:tcPr>
            <w:tcW w:w="4680" w:type="dxa"/>
          </w:tcPr>
          <w:p w14:paraId="7DD363F7" w14:textId="5FD93751" w:rsidR="4B83FF1A" w:rsidRPr="00194E4B" w:rsidRDefault="4B83FF1A" w:rsidP="4B83FF1A">
            <w:pPr>
              <w:rPr>
                <w:rFonts w:ascii="Times New Roman" w:eastAsia="Times New Roman" w:hAnsi="Times New Roman" w:cs="Times New Roman"/>
              </w:rPr>
            </w:pPr>
            <w:r w:rsidRPr="00194E4B">
              <w:rPr>
                <w:rFonts w:ascii="Times New Roman" w:eastAsia="Times New Roman" w:hAnsi="Times New Roman" w:cs="Times New Roman"/>
              </w:rPr>
              <w:t>Lat</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w:t>
            </w:r>
            <w:r w:rsidR="000B237F" w:rsidRPr="00194E4B">
              <w:rPr>
                <w:rFonts w:ascii="Times New Roman" w:eastAsia="Times New Roman" w:hAnsi="Times New Roman" w:cs="Times New Roman"/>
              </w:rPr>
              <w:t xml:space="preserve"> </w:t>
            </w:r>
            <w:r w:rsidR="74AF6A50" w:rsidRPr="00194E4B">
              <w:rPr>
                <w:rFonts w:ascii="Times New Roman" w:eastAsia="Times New Roman" w:hAnsi="Times New Roman" w:cs="Times New Roman"/>
              </w:rPr>
              <w:t>N64-01.277</w:t>
            </w:r>
          </w:p>
          <w:p w14:paraId="5E494ACC" w14:textId="234531B0" w:rsidR="4B83FF1A" w:rsidRPr="00194E4B" w:rsidRDefault="4B83FF1A" w:rsidP="4B83FF1A">
            <w:pPr>
              <w:rPr>
                <w:rFonts w:ascii="Times New Roman" w:eastAsia="Times New Roman" w:hAnsi="Times New Roman" w:cs="Times New Roman"/>
              </w:rPr>
            </w:pPr>
            <w:r w:rsidRPr="00194E4B">
              <w:rPr>
                <w:rFonts w:ascii="Times New Roman" w:eastAsia="Times New Roman" w:hAnsi="Times New Roman" w:cs="Times New Roman"/>
              </w:rPr>
              <w:t>Long</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w:t>
            </w:r>
            <w:r w:rsidR="000B237F" w:rsidRPr="00194E4B">
              <w:rPr>
                <w:rFonts w:ascii="Times New Roman" w:eastAsia="Times New Roman" w:hAnsi="Times New Roman" w:cs="Times New Roman"/>
              </w:rPr>
              <w:t xml:space="preserve"> </w:t>
            </w:r>
            <w:r w:rsidR="37D15EFF" w:rsidRPr="00194E4B">
              <w:rPr>
                <w:rFonts w:ascii="Times New Roman" w:eastAsia="Times New Roman" w:hAnsi="Times New Roman" w:cs="Times New Roman"/>
              </w:rPr>
              <w:t>W146-15.179</w:t>
            </w:r>
          </w:p>
        </w:tc>
      </w:tr>
      <w:tr w:rsidR="0A2B8EDB" w:rsidRPr="00194E4B" w14:paraId="3CE8D8B9" w14:textId="77777777" w:rsidTr="00B63509">
        <w:trPr>
          <w:trHeight w:val="300"/>
        </w:trPr>
        <w:tc>
          <w:tcPr>
            <w:tcW w:w="4585" w:type="dxa"/>
            <w:vAlign w:val="center"/>
          </w:tcPr>
          <w:p w14:paraId="2E359938" w14:textId="1B368D75" w:rsidR="0A2B8EDB" w:rsidRPr="00194E4B" w:rsidRDefault="381C30FE" w:rsidP="4B83FF1A">
            <w:pPr>
              <w:rPr>
                <w:rFonts w:ascii="Times New Roman" w:eastAsia="Times New Roman" w:hAnsi="Times New Roman" w:cs="Times New Roman"/>
              </w:rPr>
            </w:pPr>
            <w:r w:rsidRPr="00194E4B">
              <w:rPr>
                <w:rFonts w:ascii="Times New Roman" w:eastAsia="Times New Roman" w:hAnsi="Times New Roman" w:cs="Times New Roman"/>
              </w:rPr>
              <w:t>OP-27</w:t>
            </w:r>
            <w:r w:rsidR="000B237F" w:rsidRPr="00194E4B">
              <w:rPr>
                <w:rFonts w:ascii="Times New Roman" w:eastAsia="Times New Roman" w:hAnsi="Times New Roman" w:cs="Times New Roman"/>
              </w:rPr>
              <w:t xml:space="preserve"> </w:t>
            </w:r>
            <w:r w:rsidR="0C67A908" w:rsidRPr="00194E4B">
              <w:rPr>
                <w:rFonts w:ascii="Times New Roman" w:eastAsia="Times New Roman" w:hAnsi="Times New Roman" w:cs="Times New Roman"/>
              </w:rPr>
              <w:t>(NC-1A)</w:t>
            </w:r>
          </w:p>
        </w:tc>
        <w:tc>
          <w:tcPr>
            <w:tcW w:w="4680" w:type="dxa"/>
          </w:tcPr>
          <w:p w14:paraId="176BCE73" w14:textId="222E2646" w:rsidR="4B83FF1A" w:rsidRPr="00194E4B" w:rsidRDefault="4B83FF1A" w:rsidP="4B83FF1A">
            <w:pPr>
              <w:rPr>
                <w:rFonts w:ascii="Times New Roman" w:eastAsia="Times New Roman" w:hAnsi="Times New Roman" w:cs="Times New Roman"/>
              </w:rPr>
            </w:pPr>
            <w:r w:rsidRPr="00194E4B">
              <w:rPr>
                <w:rFonts w:ascii="Times New Roman" w:eastAsia="Times New Roman" w:hAnsi="Times New Roman" w:cs="Times New Roman"/>
              </w:rPr>
              <w:t>Lat</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w:t>
            </w:r>
            <w:r w:rsidR="000B237F" w:rsidRPr="00194E4B">
              <w:rPr>
                <w:rFonts w:ascii="Times New Roman" w:eastAsia="Times New Roman" w:hAnsi="Times New Roman" w:cs="Times New Roman"/>
              </w:rPr>
              <w:t xml:space="preserve"> </w:t>
            </w:r>
            <w:r w:rsidR="24D8650A" w:rsidRPr="00194E4B">
              <w:rPr>
                <w:rFonts w:ascii="Times New Roman" w:eastAsia="Times New Roman" w:hAnsi="Times New Roman" w:cs="Times New Roman"/>
              </w:rPr>
              <w:t>N64-01.773</w:t>
            </w:r>
          </w:p>
          <w:p w14:paraId="3C5D88DB" w14:textId="28516128" w:rsidR="4B83FF1A" w:rsidRPr="00194E4B" w:rsidRDefault="4B83FF1A" w:rsidP="4B83FF1A">
            <w:pPr>
              <w:rPr>
                <w:rFonts w:ascii="Times New Roman" w:eastAsia="Times New Roman" w:hAnsi="Times New Roman" w:cs="Times New Roman"/>
              </w:rPr>
            </w:pPr>
            <w:r w:rsidRPr="00194E4B">
              <w:rPr>
                <w:rFonts w:ascii="Times New Roman" w:eastAsia="Times New Roman" w:hAnsi="Times New Roman" w:cs="Times New Roman"/>
              </w:rPr>
              <w:t>Long</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w:t>
            </w:r>
            <w:r w:rsidR="000B237F" w:rsidRPr="00194E4B">
              <w:rPr>
                <w:rFonts w:ascii="Times New Roman" w:eastAsia="Times New Roman" w:hAnsi="Times New Roman" w:cs="Times New Roman"/>
              </w:rPr>
              <w:t xml:space="preserve"> </w:t>
            </w:r>
            <w:r w:rsidR="26FB0CBB" w:rsidRPr="00194E4B">
              <w:rPr>
                <w:rFonts w:ascii="Times New Roman" w:eastAsia="Times New Roman" w:hAnsi="Times New Roman" w:cs="Times New Roman"/>
              </w:rPr>
              <w:t>W146-17.014</w:t>
            </w:r>
          </w:p>
        </w:tc>
      </w:tr>
      <w:tr w:rsidR="4B83FF1A" w:rsidRPr="00194E4B" w14:paraId="1C4F5460" w14:textId="77777777" w:rsidTr="00B63509">
        <w:trPr>
          <w:trHeight w:val="300"/>
        </w:trPr>
        <w:tc>
          <w:tcPr>
            <w:tcW w:w="4585" w:type="dxa"/>
            <w:vAlign w:val="center"/>
          </w:tcPr>
          <w:p w14:paraId="69517151" w14:textId="569D052B" w:rsidR="381C30FE" w:rsidRPr="00194E4B" w:rsidRDefault="381C30FE" w:rsidP="4B83FF1A">
            <w:pPr>
              <w:rPr>
                <w:rFonts w:ascii="Times New Roman" w:eastAsia="Times New Roman" w:hAnsi="Times New Roman" w:cs="Times New Roman"/>
              </w:rPr>
            </w:pPr>
            <w:r w:rsidRPr="00194E4B">
              <w:rPr>
                <w:rFonts w:ascii="Times New Roman" w:eastAsia="Times New Roman" w:hAnsi="Times New Roman" w:cs="Times New Roman"/>
              </w:rPr>
              <w:t>OP-27</w:t>
            </w:r>
            <w:r w:rsidR="000B237F" w:rsidRPr="00194E4B">
              <w:rPr>
                <w:rFonts w:ascii="Times New Roman" w:eastAsia="Times New Roman" w:hAnsi="Times New Roman" w:cs="Times New Roman"/>
              </w:rPr>
              <w:t xml:space="preserve"> </w:t>
            </w:r>
            <w:r w:rsidR="7AB82B4F" w:rsidRPr="00194E4B">
              <w:rPr>
                <w:rFonts w:ascii="Times New Roman" w:eastAsia="Times New Roman" w:hAnsi="Times New Roman" w:cs="Times New Roman"/>
              </w:rPr>
              <w:t>(Z-2)</w:t>
            </w:r>
          </w:p>
        </w:tc>
        <w:tc>
          <w:tcPr>
            <w:tcW w:w="4680" w:type="dxa"/>
          </w:tcPr>
          <w:p w14:paraId="008FCB92" w14:textId="542013EF" w:rsidR="4B83FF1A" w:rsidRPr="00194E4B" w:rsidRDefault="4B83FF1A" w:rsidP="4B83FF1A">
            <w:pPr>
              <w:rPr>
                <w:rFonts w:ascii="Times New Roman" w:eastAsia="Times New Roman" w:hAnsi="Times New Roman" w:cs="Times New Roman"/>
              </w:rPr>
            </w:pPr>
            <w:r w:rsidRPr="00194E4B">
              <w:rPr>
                <w:rFonts w:ascii="Times New Roman" w:eastAsia="Times New Roman" w:hAnsi="Times New Roman" w:cs="Times New Roman"/>
              </w:rPr>
              <w:t>Lat</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w:t>
            </w:r>
            <w:r w:rsidR="000B237F" w:rsidRPr="00194E4B">
              <w:rPr>
                <w:rFonts w:ascii="Times New Roman" w:eastAsia="Times New Roman" w:hAnsi="Times New Roman" w:cs="Times New Roman"/>
              </w:rPr>
              <w:t xml:space="preserve"> </w:t>
            </w:r>
            <w:r w:rsidR="2BBDCB9A" w:rsidRPr="00194E4B">
              <w:rPr>
                <w:rFonts w:ascii="Times New Roman" w:eastAsia="Times New Roman" w:hAnsi="Times New Roman" w:cs="Times New Roman"/>
              </w:rPr>
              <w:t>N64-01.765</w:t>
            </w:r>
          </w:p>
          <w:p w14:paraId="0D5931E3" w14:textId="68411A7B" w:rsidR="4B83FF1A" w:rsidRPr="00194E4B" w:rsidRDefault="4B83FF1A" w:rsidP="4B83FF1A">
            <w:pPr>
              <w:rPr>
                <w:rFonts w:ascii="Times New Roman" w:eastAsia="Times New Roman" w:hAnsi="Times New Roman" w:cs="Times New Roman"/>
              </w:rPr>
            </w:pPr>
            <w:r w:rsidRPr="00194E4B">
              <w:rPr>
                <w:rFonts w:ascii="Times New Roman" w:eastAsia="Times New Roman" w:hAnsi="Times New Roman" w:cs="Times New Roman"/>
              </w:rPr>
              <w:t>Long</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w:t>
            </w:r>
            <w:r w:rsidR="000B237F" w:rsidRPr="00194E4B">
              <w:rPr>
                <w:rFonts w:ascii="Times New Roman" w:eastAsia="Times New Roman" w:hAnsi="Times New Roman" w:cs="Times New Roman"/>
              </w:rPr>
              <w:t xml:space="preserve"> </w:t>
            </w:r>
            <w:r w:rsidR="0EC2CFA7" w:rsidRPr="00194E4B">
              <w:rPr>
                <w:rFonts w:ascii="Times New Roman" w:eastAsia="Times New Roman" w:hAnsi="Times New Roman" w:cs="Times New Roman"/>
              </w:rPr>
              <w:t>W146-17.032</w:t>
            </w:r>
          </w:p>
        </w:tc>
      </w:tr>
      <w:tr w:rsidR="4B83FF1A" w:rsidRPr="00194E4B" w14:paraId="014B85E5" w14:textId="77777777" w:rsidTr="00B63509">
        <w:trPr>
          <w:trHeight w:val="300"/>
        </w:trPr>
        <w:tc>
          <w:tcPr>
            <w:tcW w:w="4585" w:type="dxa"/>
            <w:vAlign w:val="center"/>
          </w:tcPr>
          <w:p w14:paraId="12B57ED9" w14:textId="313823CC" w:rsidR="381C30FE" w:rsidRPr="00194E4B" w:rsidRDefault="381C30FE" w:rsidP="4B83FF1A">
            <w:pPr>
              <w:rPr>
                <w:rFonts w:ascii="Times New Roman" w:eastAsia="Times New Roman" w:hAnsi="Times New Roman" w:cs="Times New Roman"/>
              </w:rPr>
            </w:pPr>
            <w:r w:rsidRPr="00194E4B">
              <w:rPr>
                <w:rFonts w:ascii="Times New Roman" w:eastAsia="Times New Roman" w:hAnsi="Times New Roman" w:cs="Times New Roman"/>
              </w:rPr>
              <w:t>OP-28.5</w:t>
            </w:r>
            <w:r w:rsidR="000B237F" w:rsidRPr="00194E4B">
              <w:rPr>
                <w:rFonts w:ascii="Times New Roman" w:eastAsia="Times New Roman" w:hAnsi="Times New Roman" w:cs="Times New Roman"/>
              </w:rPr>
              <w:t xml:space="preserve"> </w:t>
            </w:r>
            <w:r w:rsidR="429B855E" w:rsidRPr="00194E4B">
              <w:rPr>
                <w:rFonts w:ascii="Times New Roman" w:eastAsia="Times New Roman" w:hAnsi="Times New Roman" w:cs="Times New Roman"/>
              </w:rPr>
              <w:t>(Z-3)</w:t>
            </w:r>
            <w:r w:rsidR="000B237F" w:rsidRPr="00194E4B">
              <w:rPr>
                <w:rFonts w:ascii="Times New Roman" w:eastAsia="Times New Roman" w:hAnsi="Times New Roman" w:cs="Times New Roman"/>
              </w:rPr>
              <w:t xml:space="preserve"> </w:t>
            </w:r>
          </w:p>
        </w:tc>
        <w:tc>
          <w:tcPr>
            <w:tcW w:w="4680" w:type="dxa"/>
          </w:tcPr>
          <w:p w14:paraId="7B411C5C" w14:textId="7CF23E3B" w:rsidR="4B83FF1A" w:rsidRPr="00194E4B" w:rsidRDefault="4B83FF1A" w:rsidP="4B83FF1A">
            <w:pPr>
              <w:rPr>
                <w:rFonts w:ascii="Times New Roman" w:eastAsia="Times New Roman" w:hAnsi="Times New Roman" w:cs="Times New Roman"/>
              </w:rPr>
            </w:pPr>
            <w:r w:rsidRPr="00194E4B">
              <w:rPr>
                <w:rFonts w:ascii="Times New Roman" w:eastAsia="Times New Roman" w:hAnsi="Times New Roman" w:cs="Times New Roman"/>
              </w:rPr>
              <w:t>Lat</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w:t>
            </w:r>
            <w:r w:rsidR="000B237F" w:rsidRPr="00194E4B">
              <w:rPr>
                <w:rFonts w:ascii="Times New Roman" w:eastAsia="Times New Roman" w:hAnsi="Times New Roman" w:cs="Times New Roman"/>
              </w:rPr>
              <w:t xml:space="preserve"> </w:t>
            </w:r>
            <w:r w:rsidR="4DF7774C" w:rsidRPr="00194E4B">
              <w:rPr>
                <w:rFonts w:ascii="Times New Roman" w:eastAsia="Times New Roman" w:hAnsi="Times New Roman" w:cs="Times New Roman"/>
              </w:rPr>
              <w:t>N64-02.199</w:t>
            </w:r>
          </w:p>
          <w:p w14:paraId="58D6EF08" w14:textId="72FF0910" w:rsidR="4B83FF1A" w:rsidRPr="00194E4B" w:rsidRDefault="4B83FF1A" w:rsidP="4B83FF1A">
            <w:pPr>
              <w:rPr>
                <w:rFonts w:ascii="Times New Roman" w:eastAsia="Times New Roman" w:hAnsi="Times New Roman" w:cs="Times New Roman"/>
              </w:rPr>
            </w:pPr>
            <w:r w:rsidRPr="00194E4B">
              <w:rPr>
                <w:rFonts w:ascii="Times New Roman" w:eastAsia="Times New Roman" w:hAnsi="Times New Roman" w:cs="Times New Roman"/>
              </w:rPr>
              <w:t>Long</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w:t>
            </w:r>
            <w:r w:rsidR="000B237F" w:rsidRPr="00194E4B">
              <w:rPr>
                <w:rFonts w:ascii="Times New Roman" w:eastAsia="Times New Roman" w:hAnsi="Times New Roman" w:cs="Times New Roman"/>
              </w:rPr>
              <w:t xml:space="preserve"> </w:t>
            </w:r>
            <w:r w:rsidR="19CE862E" w:rsidRPr="00194E4B">
              <w:rPr>
                <w:rFonts w:ascii="Times New Roman" w:eastAsia="Times New Roman" w:hAnsi="Times New Roman" w:cs="Times New Roman"/>
              </w:rPr>
              <w:t>W146-18.509</w:t>
            </w:r>
          </w:p>
        </w:tc>
      </w:tr>
      <w:tr w:rsidR="4B83FF1A" w:rsidRPr="00194E4B" w14:paraId="7F7E3C54" w14:textId="77777777" w:rsidTr="00B63509">
        <w:trPr>
          <w:trHeight w:val="300"/>
        </w:trPr>
        <w:tc>
          <w:tcPr>
            <w:tcW w:w="4585" w:type="dxa"/>
            <w:vAlign w:val="center"/>
          </w:tcPr>
          <w:p w14:paraId="064A78EF" w14:textId="13AE1D8A" w:rsidR="381C30FE" w:rsidRPr="00194E4B" w:rsidRDefault="381C30FE" w:rsidP="4B83FF1A">
            <w:pPr>
              <w:rPr>
                <w:rFonts w:ascii="Times New Roman" w:eastAsia="Times New Roman" w:hAnsi="Times New Roman" w:cs="Times New Roman"/>
              </w:rPr>
            </w:pPr>
            <w:r w:rsidRPr="00194E4B">
              <w:rPr>
                <w:rFonts w:ascii="Times New Roman" w:eastAsia="Times New Roman" w:hAnsi="Times New Roman" w:cs="Times New Roman"/>
              </w:rPr>
              <w:t>Z-1</w:t>
            </w:r>
          </w:p>
        </w:tc>
        <w:tc>
          <w:tcPr>
            <w:tcW w:w="4680" w:type="dxa"/>
          </w:tcPr>
          <w:p w14:paraId="6C716D8D" w14:textId="784AF0CF" w:rsidR="4B83FF1A" w:rsidRPr="00194E4B" w:rsidRDefault="4B83FF1A" w:rsidP="4B83FF1A">
            <w:pPr>
              <w:rPr>
                <w:rFonts w:ascii="Times New Roman" w:eastAsia="Times New Roman" w:hAnsi="Times New Roman" w:cs="Times New Roman"/>
              </w:rPr>
            </w:pPr>
            <w:r w:rsidRPr="00194E4B">
              <w:rPr>
                <w:rFonts w:ascii="Times New Roman" w:eastAsia="Times New Roman" w:hAnsi="Times New Roman" w:cs="Times New Roman"/>
              </w:rPr>
              <w:t>Lat</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w:t>
            </w:r>
            <w:r w:rsidR="000B237F" w:rsidRPr="00194E4B">
              <w:rPr>
                <w:rFonts w:ascii="Times New Roman" w:eastAsia="Times New Roman" w:hAnsi="Times New Roman" w:cs="Times New Roman"/>
              </w:rPr>
              <w:t xml:space="preserve"> </w:t>
            </w:r>
            <w:r w:rsidR="72142328" w:rsidRPr="00194E4B">
              <w:rPr>
                <w:rFonts w:ascii="Times New Roman" w:eastAsia="Times New Roman" w:hAnsi="Times New Roman" w:cs="Times New Roman"/>
              </w:rPr>
              <w:t>N63-58.427</w:t>
            </w:r>
          </w:p>
          <w:p w14:paraId="5B612AE3" w14:textId="78007B5B" w:rsidR="4B83FF1A" w:rsidRPr="00194E4B" w:rsidRDefault="4B83FF1A" w:rsidP="4B83FF1A">
            <w:pPr>
              <w:rPr>
                <w:rFonts w:ascii="Times New Roman" w:eastAsia="Times New Roman" w:hAnsi="Times New Roman" w:cs="Times New Roman"/>
              </w:rPr>
            </w:pPr>
            <w:r w:rsidRPr="00194E4B">
              <w:rPr>
                <w:rFonts w:ascii="Times New Roman" w:eastAsia="Times New Roman" w:hAnsi="Times New Roman" w:cs="Times New Roman"/>
              </w:rPr>
              <w:t>Long</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w:t>
            </w:r>
            <w:r w:rsidR="000B237F" w:rsidRPr="00194E4B">
              <w:rPr>
                <w:rFonts w:ascii="Times New Roman" w:eastAsia="Times New Roman" w:hAnsi="Times New Roman" w:cs="Times New Roman"/>
              </w:rPr>
              <w:t xml:space="preserve"> </w:t>
            </w:r>
            <w:r w:rsidR="13B60E3D" w:rsidRPr="00194E4B">
              <w:rPr>
                <w:rFonts w:ascii="Times New Roman" w:eastAsia="Times New Roman" w:hAnsi="Times New Roman" w:cs="Times New Roman"/>
              </w:rPr>
              <w:t>W146-32.888</w:t>
            </w:r>
          </w:p>
        </w:tc>
      </w:tr>
      <w:tr w:rsidR="4B83FF1A" w:rsidRPr="00194E4B" w14:paraId="2F09CE4D" w14:textId="77777777" w:rsidTr="00B63509">
        <w:trPr>
          <w:trHeight w:val="300"/>
        </w:trPr>
        <w:tc>
          <w:tcPr>
            <w:tcW w:w="4585" w:type="dxa"/>
            <w:vAlign w:val="center"/>
          </w:tcPr>
          <w:p w14:paraId="75F3EBFF" w14:textId="0BC1A923" w:rsidR="381C30FE" w:rsidRPr="00194E4B" w:rsidRDefault="381C30FE" w:rsidP="4B83FF1A">
            <w:pPr>
              <w:rPr>
                <w:rFonts w:ascii="Times New Roman" w:eastAsia="Times New Roman" w:hAnsi="Times New Roman" w:cs="Times New Roman"/>
              </w:rPr>
            </w:pPr>
            <w:r w:rsidRPr="00194E4B">
              <w:rPr>
                <w:rFonts w:ascii="Times New Roman" w:eastAsia="Times New Roman" w:hAnsi="Times New Roman" w:cs="Times New Roman"/>
              </w:rPr>
              <w:t>Z-4</w:t>
            </w:r>
          </w:p>
        </w:tc>
        <w:tc>
          <w:tcPr>
            <w:tcW w:w="4680" w:type="dxa"/>
          </w:tcPr>
          <w:p w14:paraId="4BEAD61E" w14:textId="4881CFE1" w:rsidR="4B83FF1A" w:rsidRPr="00194E4B" w:rsidRDefault="4B83FF1A" w:rsidP="4B83FF1A">
            <w:pPr>
              <w:rPr>
                <w:rFonts w:ascii="Times New Roman" w:eastAsia="Times New Roman" w:hAnsi="Times New Roman" w:cs="Times New Roman"/>
              </w:rPr>
            </w:pPr>
            <w:r w:rsidRPr="00194E4B">
              <w:rPr>
                <w:rFonts w:ascii="Times New Roman" w:eastAsia="Times New Roman" w:hAnsi="Times New Roman" w:cs="Times New Roman"/>
              </w:rPr>
              <w:t>Lat</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w:t>
            </w:r>
            <w:r w:rsidR="000B237F" w:rsidRPr="00194E4B">
              <w:rPr>
                <w:rFonts w:ascii="Times New Roman" w:eastAsia="Times New Roman" w:hAnsi="Times New Roman" w:cs="Times New Roman"/>
              </w:rPr>
              <w:t xml:space="preserve"> </w:t>
            </w:r>
            <w:r w:rsidR="76F9435E" w:rsidRPr="00194E4B">
              <w:rPr>
                <w:rFonts w:ascii="Times New Roman" w:eastAsia="Times New Roman" w:hAnsi="Times New Roman" w:cs="Times New Roman"/>
              </w:rPr>
              <w:t>N63-58.253</w:t>
            </w:r>
          </w:p>
          <w:p w14:paraId="3900C214" w14:textId="5F79A170" w:rsidR="4B83FF1A" w:rsidRPr="00194E4B" w:rsidRDefault="4B83FF1A" w:rsidP="4B83FF1A">
            <w:pPr>
              <w:rPr>
                <w:rFonts w:ascii="Times New Roman" w:eastAsia="Times New Roman" w:hAnsi="Times New Roman" w:cs="Times New Roman"/>
              </w:rPr>
            </w:pPr>
            <w:r w:rsidRPr="00194E4B">
              <w:rPr>
                <w:rFonts w:ascii="Times New Roman" w:eastAsia="Times New Roman" w:hAnsi="Times New Roman" w:cs="Times New Roman"/>
              </w:rPr>
              <w:t>Long</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w:t>
            </w:r>
            <w:r w:rsidR="000B237F" w:rsidRPr="00194E4B">
              <w:rPr>
                <w:rFonts w:ascii="Times New Roman" w:eastAsia="Times New Roman" w:hAnsi="Times New Roman" w:cs="Times New Roman"/>
              </w:rPr>
              <w:t xml:space="preserve"> </w:t>
            </w:r>
            <w:r w:rsidR="049CD447" w:rsidRPr="00194E4B">
              <w:rPr>
                <w:rFonts w:ascii="Times New Roman" w:eastAsia="Times New Roman" w:hAnsi="Times New Roman" w:cs="Times New Roman"/>
              </w:rPr>
              <w:t>W146-34.509</w:t>
            </w:r>
          </w:p>
        </w:tc>
      </w:tr>
      <w:tr w:rsidR="451837AD" w:rsidRPr="00194E4B" w14:paraId="6C7A0B53" w14:textId="77777777" w:rsidTr="00B63509">
        <w:trPr>
          <w:trHeight w:val="300"/>
        </w:trPr>
        <w:tc>
          <w:tcPr>
            <w:tcW w:w="4585" w:type="dxa"/>
            <w:vAlign w:val="center"/>
          </w:tcPr>
          <w:p w14:paraId="1C85B6C9" w14:textId="715957C4" w:rsidR="18C2E2F4" w:rsidRPr="00194E4B" w:rsidRDefault="18C2E2F4" w:rsidP="451837AD">
            <w:pPr>
              <w:rPr>
                <w:rFonts w:ascii="Times New Roman" w:eastAsia="Times New Roman" w:hAnsi="Times New Roman" w:cs="Times New Roman"/>
              </w:rPr>
            </w:pPr>
            <w:r w:rsidRPr="00194E4B">
              <w:rPr>
                <w:rFonts w:ascii="Times New Roman" w:eastAsia="Times New Roman" w:hAnsi="Times New Roman" w:cs="Times New Roman"/>
              </w:rPr>
              <w:t>Z-8A/B</w:t>
            </w:r>
          </w:p>
        </w:tc>
        <w:tc>
          <w:tcPr>
            <w:tcW w:w="4680" w:type="dxa"/>
          </w:tcPr>
          <w:p w14:paraId="0459059C" w14:textId="3DFEDF15" w:rsidR="18C2E2F4" w:rsidRPr="00194E4B" w:rsidRDefault="18C2E2F4" w:rsidP="451837AD">
            <w:pPr>
              <w:rPr>
                <w:rFonts w:ascii="Times New Roman" w:eastAsia="Times New Roman" w:hAnsi="Times New Roman" w:cs="Times New Roman"/>
              </w:rPr>
            </w:pPr>
            <w:r w:rsidRPr="00194E4B">
              <w:rPr>
                <w:rFonts w:ascii="Times New Roman" w:eastAsia="Times New Roman" w:hAnsi="Times New Roman" w:cs="Times New Roman"/>
              </w:rPr>
              <w:t>Lat</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w:t>
            </w:r>
            <w:r w:rsidR="000B237F" w:rsidRPr="00194E4B">
              <w:rPr>
                <w:rFonts w:ascii="Times New Roman" w:eastAsia="Times New Roman" w:hAnsi="Times New Roman" w:cs="Times New Roman"/>
              </w:rPr>
              <w:t xml:space="preserve"> </w:t>
            </w:r>
            <w:r w:rsidR="2D1EA297" w:rsidRPr="00194E4B">
              <w:rPr>
                <w:rFonts w:ascii="Times New Roman" w:eastAsia="Times New Roman" w:hAnsi="Times New Roman" w:cs="Times New Roman"/>
              </w:rPr>
              <w:t>N63-50.150</w:t>
            </w:r>
          </w:p>
          <w:p w14:paraId="40F34986" w14:textId="2D0C51E6" w:rsidR="18C2E2F4" w:rsidRPr="00194E4B" w:rsidRDefault="18C2E2F4" w:rsidP="451837AD">
            <w:pPr>
              <w:rPr>
                <w:rFonts w:ascii="Times New Roman" w:eastAsia="Times New Roman" w:hAnsi="Times New Roman" w:cs="Times New Roman"/>
              </w:rPr>
            </w:pPr>
            <w:r w:rsidRPr="00194E4B">
              <w:rPr>
                <w:rFonts w:ascii="Times New Roman" w:eastAsia="Times New Roman" w:hAnsi="Times New Roman" w:cs="Times New Roman"/>
              </w:rPr>
              <w:t>Long</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w:t>
            </w:r>
            <w:r w:rsidR="000B237F" w:rsidRPr="00194E4B">
              <w:rPr>
                <w:rFonts w:ascii="Times New Roman" w:eastAsia="Times New Roman" w:hAnsi="Times New Roman" w:cs="Times New Roman"/>
              </w:rPr>
              <w:t xml:space="preserve"> </w:t>
            </w:r>
            <w:r w:rsidR="280DD1B4" w:rsidRPr="00194E4B">
              <w:rPr>
                <w:rFonts w:ascii="Times New Roman" w:eastAsia="Times New Roman" w:hAnsi="Times New Roman" w:cs="Times New Roman"/>
              </w:rPr>
              <w:t>W145-49.280</w:t>
            </w:r>
          </w:p>
        </w:tc>
      </w:tr>
      <w:tr w:rsidR="451837AD" w:rsidRPr="00194E4B" w14:paraId="5A69B5C9" w14:textId="77777777" w:rsidTr="00B63509">
        <w:trPr>
          <w:trHeight w:val="300"/>
        </w:trPr>
        <w:tc>
          <w:tcPr>
            <w:tcW w:w="4585" w:type="dxa"/>
            <w:vAlign w:val="center"/>
          </w:tcPr>
          <w:p w14:paraId="0C6D523E" w14:textId="0113FBF2" w:rsidR="18C2E2F4" w:rsidRPr="00194E4B" w:rsidRDefault="18C2E2F4" w:rsidP="451837AD">
            <w:pPr>
              <w:rPr>
                <w:rFonts w:ascii="Times New Roman" w:eastAsia="Times New Roman" w:hAnsi="Times New Roman" w:cs="Times New Roman"/>
              </w:rPr>
            </w:pPr>
            <w:r w:rsidRPr="00194E4B">
              <w:rPr>
                <w:rFonts w:ascii="Times New Roman" w:eastAsia="Times New Roman" w:hAnsi="Times New Roman" w:cs="Times New Roman"/>
              </w:rPr>
              <w:t>RACSAN</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WISS</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Camera</w:t>
            </w:r>
          </w:p>
        </w:tc>
        <w:tc>
          <w:tcPr>
            <w:tcW w:w="4680" w:type="dxa"/>
          </w:tcPr>
          <w:p w14:paraId="6310EA62" w14:textId="34B442C6" w:rsidR="18C2E2F4" w:rsidRPr="00194E4B" w:rsidRDefault="18C2E2F4" w:rsidP="451837AD">
            <w:pPr>
              <w:rPr>
                <w:rFonts w:ascii="Times New Roman" w:eastAsia="Times New Roman" w:hAnsi="Times New Roman" w:cs="Times New Roman"/>
              </w:rPr>
            </w:pPr>
            <w:r w:rsidRPr="00194E4B">
              <w:rPr>
                <w:rFonts w:ascii="Times New Roman" w:eastAsia="Times New Roman" w:hAnsi="Times New Roman" w:cs="Times New Roman"/>
              </w:rPr>
              <w:t>Lat</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w:t>
            </w:r>
            <w:r w:rsidR="000B237F" w:rsidRPr="00194E4B">
              <w:rPr>
                <w:rFonts w:ascii="Times New Roman" w:eastAsia="Times New Roman" w:hAnsi="Times New Roman" w:cs="Times New Roman"/>
              </w:rPr>
              <w:t xml:space="preserve"> </w:t>
            </w:r>
            <w:r w:rsidR="7B53D267" w:rsidRPr="00194E4B">
              <w:rPr>
                <w:rFonts w:ascii="Times New Roman" w:eastAsia="Times New Roman" w:hAnsi="Times New Roman" w:cs="Times New Roman"/>
              </w:rPr>
              <w:t>N64-02.202</w:t>
            </w:r>
          </w:p>
          <w:p w14:paraId="6B36408B" w14:textId="37B1500D" w:rsidR="18C2E2F4" w:rsidRPr="00194E4B" w:rsidRDefault="18C2E2F4" w:rsidP="451837AD">
            <w:pPr>
              <w:rPr>
                <w:rFonts w:ascii="Times New Roman" w:eastAsia="Times New Roman" w:hAnsi="Times New Roman" w:cs="Times New Roman"/>
              </w:rPr>
            </w:pPr>
            <w:r w:rsidRPr="00194E4B">
              <w:rPr>
                <w:rFonts w:ascii="Times New Roman" w:eastAsia="Times New Roman" w:hAnsi="Times New Roman" w:cs="Times New Roman"/>
              </w:rPr>
              <w:t>Long</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w:t>
            </w:r>
            <w:r w:rsidR="000B237F" w:rsidRPr="00194E4B">
              <w:rPr>
                <w:rFonts w:ascii="Times New Roman" w:eastAsia="Times New Roman" w:hAnsi="Times New Roman" w:cs="Times New Roman"/>
              </w:rPr>
              <w:t xml:space="preserve"> </w:t>
            </w:r>
            <w:r w:rsidR="16DFA3A8" w:rsidRPr="00194E4B">
              <w:rPr>
                <w:rFonts w:ascii="Times New Roman" w:eastAsia="Times New Roman" w:hAnsi="Times New Roman" w:cs="Times New Roman"/>
              </w:rPr>
              <w:t>W146-18.506</w:t>
            </w:r>
          </w:p>
        </w:tc>
      </w:tr>
      <w:tr w:rsidR="451837AD" w:rsidRPr="00194E4B" w14:paraId="557E8DBD" w14:textId="77777777" w:rsidTr="00B63509">
        <w:trPr>
          <w:trHeight w:val="300"/>
        </w:trPr>
        <w:tc>
          <w:tcPr>
            <w:tcW w:w="4585" w:type="dxa"/>
            <w:vAlign w:val="center"/>
          </w:tcPr>
          <w:p w14:paraId="5AD00A05" w14:textId="20FA33D6" w:rsidR="18C2E2F4" w:rsidRPr="00194E4B" w:rsidRDefault="18C2E2F4" w:rsidP="451837AD">
            <w:pPr>
              <w:rPr>
                <w:rFonts w:ascii="Times New Roman" w:eastAsia="Times New Roman" w:hAnsi="Times New Roman" w:cs="Times New Roman"/>
              </w:rPr>
            </w:pPr>
            <w:r w:rsidRPr="00194E4B">
              <w:rPr>
                <w:rFonts w:ascii="Times New Roman" w:eastAsia="Times New Roman" w:hAnsi="Times New Roman" w:cs="Times New Roman"/>
              </w:rPr>
              <w:t>L1</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WISS</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Camera</w:t>
            </w:r>
          </w:p>
        </w:tc>
        <w:tc>
          <w:tcPr>
            <w:tcW w:w="4680" w:type="dxa"/>
          </w:tcPr>
          <w:p w14:paraId="1DE89CC3" w14:textId="79DA5FA4" w:rsidR="18C2E2F4" w:rsidRPr="00194E4B" w:rsidRDefault="18C2E2F4" w:rsidP="451837AD">
            <w:pPr>
              <w:rPr>
                <w:rFonts w:ascii="Times New Roman" w:eastAsia="Times New Roman" w:hAnsi="Times New Roman" w:cs="Times New Roman"/>
              </w:rPr>
            </w:pPr>
            <w:r w:rsidRPr="00194E4B">
              <w:rPr>
                <w:rFonts w:ascii="Times New Roman" w:eastAsia="Times New Roman" w:hAnsi="Times New Roman" w:cs="Times New Roman"/>
              </w:rPr>
              <w:t>Lat</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w:t>
            </w:r>
            <w:r w:rsidR="000B237F" w:rsidRPr="00194E4B">
              <w:rPr>
                <w:rFonts w:ascii="Times New Roman" w:eastAsia="Times New Roman" w:hAnsi="Times New Roman" w:cs="Times New Roman"/>
              </w:rPr>
              <w:t xml:space="preserve"> </w:t>
            </w:r>
            <w:r w:rsidR="1650313B" w:rsidRPr="00194E4B">
              <w:rPr>
                <w:rFonts w:ascii="Times New Roman" w:eastAsia="Times New Roman" w:hAnsi="Times New Roman" w:cs="Times New Roman"/>
              </w:rPr>
              <w:t>N63-58.417</w:t>
            </w:r>
          </w:p>
          <w:p w14:paraId="5D9C8149" w14:textId="5EFF97F1" w:rsidR="18C2E2F4" w:rsidRPr="00194E4B" w:rsidRDefault="18C2E2F4" w:rsidP="451837AD">
            <w:pPr>
              <w:rPr>
                <w:rFonts w:ascii="Times New Roman" w:eastAsia="Times New Roman" w:hAnsi="Times New Roman" w:cs="Times New Roman"/>
              </w:rPr>
            </w:pPr>
            <w:r w:rsidRPr="00194E4B">
              <w:rPr>
                <w:rFonts w:ascii="Times New Roman" w:eastAsia="Times New Roman" w:hAnsi="Times New Roman" w:cs="Times New Roman"/>
              </w:rPr>
              <w:t>Long</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w:t>
            </w:r>
            <w:r w:rsidR="000B237F" w:rsidRPr="00194E4B">
              <w:rPr>
                <w:rFonts w:ascii="Times New Roman" w:eastAsia="Times New Roman" w:hAnsi="Times New Roman" w:cs="Times New Roman"/>
              </w:rPr>
              <w:t xml:space="preserve"> </w:t>
            </w:r>
            <w:r w:rsidR="72102F23" w:rsidRPr="00194E4B">
              <w:rPr>
                <w:rFonts w:ascii="Times New Roman" w:eastAsia="Times New Roman" w:hAnsi="Times New Roman" w:cs="Times New Roman"/>
              </w:rPr>
              <w:t>W146-34.133</w:t>
            </w:r>
          </w:p>
        </w:tc>
      </w:tr>
      <w:tr w:rsidR="4B83FF1A" w:rsidRPr="00194E4B" w14:paraId="2570F9A6" w14:textId="77777777" w:rsidTr="00B63509">
        <w:trPr>
          <w:trHeight w:val="300"/>
        </w:trPr>
        <w:tc>
          <w:tcPr>
            <w:tcW w:w="4585" w:type="dxa"/>
            <w:vAlign w:val="center"/>
          </w:tcPr>
          <w:p w14:paraId="49599321" w14:textId="3375CF77" w:rsidR="4B83FF1A" w:rsidRPr="00194E4B" w:rsidRDefault="2760C8DB" w:rsidP="4B83FF1A">
            <w:pPr>
              <w:rPr>
                <w:rFonts w:ascii="Times New Roman" w:eastAsia="Times New Roman" w:hAnsi="Times New Roman" w:cs="Times New Roman"/>
              </w:rPr>
            </w:pPr>
            <w:r w:rsidRPr="00194E4B">
              <w:rPr>
                <w:rFonts w:ascii="Times New Roman" w:eastAsia="Times New Roman" w:hAnsi="Times New Roman" w:cs="Times New Roman"/>
              </w:rPr>
              <w:t>Gerstle</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River</w:t>
            </w:r>
          </w:p>
        </w:tc>
        <w:tc>
          <w:tcPr>
            <w:tcW w:w="4680" w:type="dxa"/>
          </w:tcPr>
          <w:p w14:paraId="3A168844" w14:textId="267CF78A" w:rsidR="4B83FF1A" w:rsidRPr="00194E4B" w:rsidRDefault="2760C8DB" w:rsidP="451837AD">
            <w:pPr>
              <w:rPr>
                <w:rFonts w:ascii="Times New Roman" w:eastAsia="Times New Roman" w:hAnsi="Times New Roman" w:cs="Times New Roman"/>
              </w:rPr>
            </w:pPr>
            <w:r w:rsidRPr="00194E4B">
              <w:rPr>
                <w:rFonts w:ascii="Times New Roman" w:eastAsia="Times New Roman" w:hAnsi="Times New Roman" w:cs="Times New Roman"/>
              </w:rPr>
              <w:t>Lat</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63</w:t>
            </w:r>
            <w:r w:rsidR="00ED21AD" w:rsidRPr="00194E4B">
              <w:rPr>
                <w:rFonts w:ascii="Times New Roman" w:eastAsia="Times New Roman" w:hAnsi="Times New Roman" w:cs="Times New Roman"/>
              </w:rPr>
              <w:t>-</w:t>
            </w:r>
            <w:r w:rsidRPr="00194E4B">
              <w:rPr>
                <w:rFonts w:ascii="Times New Roman" w:eastAsia="Times New Roman" w:hAnsi="Times New Roman" w:cs="Times New Roman"/>
              </w:rPr>
              <w:t>47.31268'</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N</w:t>
            </w:r>
          </w:p>
          <w:p w14:paraId="5F67627A" w14:textId="383BDC36" w:rsidR="4B83FF1A" w:rsidRPr="00194E4B" w:rsidRDefault="2760C8DB" w:rsidP="451837AD">
            <w:pPr>
              <w:rPr>
                <w:rFonts w:ascii="Times New Roman" w:eastAsia="Times New Roman" w:hAnsi="Times New Roman" w:cs="Times New Roman"/>
              </w:rPr>
            </w:pPr>
            <w:r w:rsidRPr="00194E4B">
              <w:rPr>
                <w:rFonts w:ascii="Times New Roman" w:eastAsia="Times New Roman" w:hAnsi="Times New Roman" w:cs="Times New Roman"/>
              </w:rPr>
              <w:t>Long</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145</w:t>
            </w:r>
            <w:r w:rsidR="00ED21AD" w:rsidRPr="00194E4B">
              <w:rPr>
                <w:rFonts w:ascii="Times New Roman" w:eastAsia="Times New Roman" w:hAnsi="Times New Roman" w:cs="Times New Roman"/>
              </w:rPr>
              <w:t>-</w:t>
            </w:r>
            <w:r w:rsidRPr="00194E4B">
              <w:rPr>
                <w:rFonts w:ascii="Times New Roman" w:eastAsia="Times New Roman" w:hAnsi="Times New Roman" w:cs="Times New Roman"/>
              </w:rPr>
              <w:t>01.40941'</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W</w:t>
            </w:r>
            <w:r w:rsidR="000B237F" w:rsidRPr="00194E4B">
              <w:rPr>
                <w:rFonts w:ascii="Times New Roman" w:eastAsia="Times New Roman" w:hAnsi="Times New Roman" w:cs="Times New Roman"/>
              </w:rPr>
              <w:t xml:space="preserve">  </w:t>
            </w:r>
          </w:p>
        </w:tc>
      </w:tr>
      <w:tr w:rsidR="4B83FF1A" w:rsidRPr="00194E4B" w14:paraId="5B3CE64C" w14:textId="77777777" w:rsidTr="00B63509">
        <w:trPr>
          <w:trHeight w:val="300"/>
        </w:trPr>
        <w:tc>
          <w:tcPr>
            <w:tcW w:w="4585" w:type="dxa"/>
            <w:vAlign w:val="center"/>
          </w:tcPr>
          <w:p w14:paraId="1ACDD990" w14:textId="06456D36" w:rsidR="4B83FF1A" w:rsidRPr="00194E4B" w:rsidRDefault="2760C8DB" w:rsidP="4B83FF1A">
            <w:pPr>
              <w:rPr>
                <w:rFonts w:ascii="Times New Roman" w:eastAsia="Times New Roman" w:hAnsi="Times New Roman" w:cs="Times New Roman"/>
              </w:rPr>
            </w:pPr>
            <w:r w:rsidRPr="00194E4B">
              <w:rPr>
                <w:rFonts w:ascii="Times New Roman" w:eastAsia="Times New Roman" w:hAnsi="Times New Roman" w:cs="Times New Roman"/>
              </w:rPr>
              <w:t>Tok</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Hill</w:t>
            </w:r>
          </w:p>
        </w:tc>
        <w:tc>
          <w:tcPr>
            <w:tcW w:w="4680" w:type="dxa"/>
          </w:tcPr>
          <w:p w14:paraId="3BCE40F0" w14:textId="53E684A0" w:rsidR="4B83FF1A" w:rsidRPr="00194E4B" w:rsidRDefault="2760C8DB" w:rsidP="451837AD">
            <w:pPr>
              <w:rPr>
                <w:rFonts w:ascii="Times New Roman" w:eastAsia="Times New Roman" w:hAnsi="Times New Roman" w:cs="Times New Roman"/>
              </w:rPr>
            </w:pPr>
            <w:r w:rsidRPr="00194E4B">
              <w:rPr>
                <w:rFonts w:ascii="Times New Roman" w:eastAsia="Times New Roman" w:hAnsi="Times New Roman" w:cs="Times New Roman"/>
              </w:rPr>
              <w:t>Lat</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w:t>
            </w:r>
            <w:r w:rsidR="000B237F" w:rsidRPr="00194E4B">
              <w:rPr>
                <w:rFonts w:ascii="Times New Roman" w:eastAsia="Times New Roman" w:hAnsi="Times New Roman" w:cs="Times New Roman"/>
              </w:rPr>
              <w:t xml:space="preserve"> </w:t>
            </w:r>
            <w:r w:rsidR="5827850B" w:rsidRPr="00194E4B">
              <w:rPr>
                <w:rFonts w:ascii="Times New Roman" w:eastAsia="Times New Roman" w:hAnsi="Times New Roman" w:cs="Times New Roman"/>
              </w:rPr>
              <w:t>63</w:t>
            </w:r>
            <w:r w:rsidR="00ED21AD" w:rsidRPr="00194E4B">
              <w:rPr>
                <w:rFonts w:ascii="Times New Roman" w:eastAsia="Times New Roman" w:hAnsi="Times New Roman" w:cs="Times New Roman"/>
              </w:rPr>
              <w:t>-</w:t>
            </w:r>
            <w:r w:rsidR="5827850B" w:rsidRPr="00194E4B">
              <w:rPr>
                <w:rFonts w:ascii="Times New Roman" w:eastAsia="Times New Roman" w:hAnsi="Times New Roman" w:cs="Times New Roman"/>
              </w:rPr>
              <w:t>14.53172</w:t>
            </w:r>
            <w:r w:rsidR="000B237F" w:rsidRPr="00194E4B">
              <w:rPr>
                <w:rFonts w:ascii="Times New Roman" w:eastAsia="Times New Roman" w:hAnsi="Times New Roman" w:cs="Times New Roman"/>
              </w:rPr>
              <w:t xml:space="preserve"> </w:t>
            </w:r>
            <w:r w:rsidR="5827850B" w:rsidRPr="00194E4B">
              <w:rPr>
                <w:rFonts w:ascii="Times New Roman" w:eastAsia="Times New Roman" w:hAnsi="Times New Roman" w:cs="Times New Roman"/>
              </w:rPr>
              <w:t>N</w:t>
            </w:r>
            <w:r w:rsidR="000B237F" w:rsidRPr="00194E4B">
              <w:rPr>
                <w:rFonts w:ascii="Times New Roman" w:eastAsia="Times New Roman" w:hAnsi="Times New Roman" w:cs="Times New Roman"/>
              </w:rPr>
              <w:t xml:space="preserve">  </w:t>
            </w:r>
          </w:p>
          <w:p w14:paraId="4A489994" w14:textId="06D82396" w:rsidR="4B83FF1A" w:rsidRPr="00194E4B" w:rsidRDefault="2760C8DB" w:rsidP="4B83FF1A">
            <w:pPr>
              <w:rPr>
                <w:rFonts w:ascii="Times New Roman" w:eastAsia="Times New Roman" w:hAnsi="Times New Roman" w:cs="Times New Roman"/>
              </w:rPr>
            </w:pPr>
            <w:r w:rsidRPr="00194E4B">
              <w:rPr>
                <w:rFonts w:ascii="Times New Roman" w:eastAsia="Times New Roman" w:hAnsi="Times New Roman" w:cs="Times New Roman"/>
              </w:rPr>
              <w:t>Long</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w:t>
            </w:r>
            <w:r w:rsidR="000B237F" w:rsidRPr="00194E4B">
              <w:rPr>
                <w:rFonts w:ascii="Times New Roman" w:eastAsia="Times New Roman" w:hAnsi="Times New Roman" w:cs="Times New Roman"/>
              </w:rPr>
              <w:t xml:space="preserve"> </w:t>
            </w:r>
            <w:r w:rsidR="43A04991" w:rsidRPr="00194E4B">
              <w:rPr>
                <w:rFonts w:ascii="Times New Roman" w:eastAsia="Times New Roman" w:hAnsi="Times New Roman" w:cs="Times New Roman"/>
              </w:rPr>
              <w:t>143</w:t>
            </w:r>
            <w:r w:rsidR="00ED21AD" w:rsidRPr="00194E4B">
              <w:rPr>
                <w:rFonts w:ascii="Times New Roman" w:eastAsia="Times New Roman" w:hAnsi="Times New Roman" w:cs="Times New Roman"/>
              </w:rPr>
              <w:t>-</w:t>
            </w:r>
            <w:r w:rsidR="43A04991" w:rsidRPr="00194E4B">
              <w:rPr>
                <w:rFonts w:ascii="Times New Roman" w:eastAsia="Times New Roman" w:hAnsi="Times New Roman" w:cs="Times New Roman"/>
              </w:rPr>
              <w:t>06.94274'</w:t>
            </w:r>
            <w:r w:rsidR="000B237F" w:rsidRPr="00194E4B">
              <w:rPr>
                <w:rFonts w:ascii="Times New Roman" w:eastAsia="Times New Roman" w:hAnsi="Times New Roman" w:cs="Times New Roman"/>
              </w:rPr>
              <w:t xml:space="preserve"> </w:t>
            </w:r>
            <w:r w:rsidR="43A04991" w:rsidRPr="00194E4B">
              <w:rPr>
                <w:rFonts w:ascii="Times New Roman" w:eastAsia="Times New Roman" w:hAnsi="Times New Roman" w:cs="Times New Roman"/>
              </w:rPr>
              <w:t>W</w:t>
            </w:r>
            <w:r w:rsidR="000B237F" w:rsidRPr="00194E4B">
              <w:rPr>
                <w:rFonts w:ascii="Times New Roman" w:eastAsia="Times New Roman" w:hAnsi="Times New Roman" w:cs="Times New Roman"/>
              </w:rPr>
              <w:t xml:space="preserve">  </w:t>
            </w:r>
          </w:p>
        </w:tc>
      </w:tr>
      <w:tr w:rsidR="1C4DC710" w:rsidRPr="00194E4B" w14:paraId="77304CC0" w14:textId="77777777" w:rsidTr="00B63509">
        <w:trPr>
          <w:trHeight w:val="300"/>
        </w:trPr>
        <w:tc>
          <w:tcPr>
            <w:tcW w:w="4585" w:type="dxa"/>
            <w:vAlign w:val="center"/>
          </w:tcPr>
          <w:p w14:paraId="0546005A" w14:textId="3BBBC310" w:rsidR="3EBECD35" w:rsidRPr="00194E4B" w:rsidRDefault="3EBECD35" w:rsidP="1C4DC710">
            <w:pPr>
              <w:rPr>
                <w:rFonts w:ascii="Times New Roman" w:eastAsia="Times New Roman" w:hAnsi="Times New Roman" w:cs="Times New Roman"/>
              </w:rPr>
            </w:pPr>
            <w:r w:rsidRPr="00194E4B">
              <w:rPr>
                <w:rFonts w:ascii="Times New Roman" w:eastAsia="Times New Roman" w:hAnsi="Times New Roman" w:cs="Times New Roman"/>
              </w:rPr>
              <w:t>Pogo</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Mine</w:t>
            </w:r>
            <w:r w:rsidR="000B237F" w:rsidRPr="00194E4B">
              <w:rPr>
                <w:rFonts w:ascii="Times New Roman" w:eastAsia="Times New Roman" w:hAnsi="Times New Roman" w:cs="Times New Roman"/>
              </w:rPr>
              <w:t xml:space="preserve"> </w:t>
            </w:r>
          </w:p>
        </w:tc>
        <w:tc>
          <w:tcPr>
            <w:tcW w:w="4680" w:type="dxa"/>
          </w:tcPr>
          <w:p w14:paraId="24BA25E8" w14:textId="63C3FD8E" w:rsidR="3EBECD35" w:rsidRPr="00194E4B" w:rsidRDefault="3EBECD35" w:rsidP="1C4DC710">
            <w:pPr>
              <w:rPr>
                <w:rFonts w:ascii="Times New Roman" w:eastAsia="Times New Roman" w:hAnsi="Times New Roman" w:cs="Times New Roman"/>
              </w:rPr>
            </w:pPr>
            <w:r w:rsidRPr="00194E4B">
              <w:rPr>
                <w:rFonts w:ascii="Times New Roman" w:eastAsia="Times New Roman" w:hAnsi="Times New Roman" w:cs="Times New Roman"/>
              </w:rPr>
              <w:t>Lat</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w:t>
            </w:r>
            <w:r w:rsidR="000B237F" w:rsidRPr="00194E4B">
              <w:rPr>
                <w:rFonts w:ascii="Times New Roman" w:eastAsia="Times New Roman" w:hAnsi="Times New Roman" w:cs="Times New Roman"/>
              </w:rPr>
              <w:t xml:space="preserve"> </w:t>
            </w:r>
            <w:r w:rsidR="00ED21AD" w:rsidRPr="00194E4B">
              <w:rPr>
                <w:rFonts w:ascii="Times New Roman" w:eastAsia="Times New Roman" w:hAnsi="Times New Roman" w:cs="Times New Roman"/>
              </w:rPr>
              <w:t>23-52</w:t>
            </w:r>
            <w:r w:rsidR="00782CCF" w:rsidRPr="00194E4B">
              <w:rPr>
                <w:rFonts w:ascii="Times New Roman" w:eastAsia="Times New Roman" w:hAnsi="Times New Roman" w:cs="Times New Roman"/>
              </w:rPr>
              <w:t>.750</w:t>
            </w:r>
            <w:r w:rsidR="000B237F" w:rsidRPr="00194E4B">
              <w:rPr>
                <w:rFonts w:ascii="Times New Roman" w:eastAsia="Times New Roman" w:hAnsi="Times New Roman" w:cs="Times New Roman"/>
              </w:rPr>
              <w:t xml:space="preserve"> </w:t>
            </w:r>
            <w:r w:rsidR="00782CCF" w:rsidRPr="00194E4B">
              <w:rPr>
                <w:rFonts w:ascii="Times New Roman" w:eastAsia="Times New Roman" w:hAnsi="Times New Roman" w:cs="Times New Roman"/>
              </w:rPr>
              <w:t>N</w:t>
            </w:r>
          </w:p>
          <w:p w14:paraId="52D96403" w14:textId="3CBC68CD" w:rsidR="3EBECD35" w:rsidRPr="00194E4B" w:rsidRDefault="3EBECD35" w:rsidP="1C4DC710">
            <w:pPr>
              <w:rPr>
                <w:rFonts w:ascii="Times New Roman" w:eastAsia="Times New Roman" w:hAnsi="Times New Roman" w:cs="Times New Roman"/>
              </w:rPr>
            </w:pPr>
            <w:r w:rsidRPr="00194E4B">
              <w:rPr>
                <w:rFonts w:ascii="Times New Roman" w:eastAsia="Times New Roman" w:hAnsi="Times New Roman" w:cs="Times New Roman"/>
              </w:rPr>
              <w:t>Long</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w:t>
            </w:r>
            <w:r w:rsidR="000B237F" w:rsidRPr="00194E4B">
              <w:rPr>
                <w:rFonts w:ascii="Times New Roman" w:eastAsia="Times New Roman" w:hAnsi="Times New Roman" w:cs="Times New Roman"/>
              </w:rPr>
              <w:t xml:space="preserve"> </w:t>
            </w:r>
            <w:r w:rsidR="00782CCF" w:rsidRPr="00194E4B">
              <w:rPr>
                <w:rFonts w:ascii="Times New Roman" w:eastAsia="Times New Roman" w:hAnsi="Times New Roman" w:cs="Times New Roman"/>
              </w:rPr>
              <w:t>145-09</w:t>
            </w:r>
            <w:r w:rsidR="0045553C" w:rsidRPr="00194E4B">
              <w:rPr>
                <w:rFonts w:ascii="Times New Roman" w:eastAsia="Times New Roman" w:hAnsi="Times New Roman" w:cs="Times New Roman"/>
              </w:rPr>
              <w:t>.3126</w:t>
            </w:r>
          </w:p>
        </w:tc>
      </w:tr>
    </w:tbl>
    <w:p w14:paraId="25A1399A" w14:textId="6E1B5FEF" w:rsidR="0A2B8EDB" w:rsidRPr="00194E4B" w:rsidRDefault="0A2B8EDB" w:rsidP="0A2B8EDB">
      <w:pPr>
        <w:rPr>
          <w:rFonts w:ascii="Times New Roman" w:eastAsia="Times New Roman" w:hAnsi="Times New Roman" w:cs="Times New Roman"/>
        </w:rPr>
      </w:pPr>
    </w:p>
    <w:p w14:paraId="78FE5F0A" w14:textId="77D97CF5" w:rsidR="35DB4F6F" w:rsidRPr="00194E4B" w:rsidRDefault="35DB4F6F" w:rsidP="0A2B8EDB">
      <w:pPr>
        <w:rPr>
          <w:rFonts w:ascii="Times New Roman" w:eastAsia="Times New Roman" w:hAnsi="Times New Roman" w:cs="Times New Roman"/>
        </w:rPr>
      </w:pPr>
      <w:r w:rsidRPr="00194E4B">
        <w:rPr>
          <w:rFonts w:ascii="Times New Roman" w:eastAsia="Times New Roman" w:hAnsi="Times New Roman" w:cs="Times New Roman"/>
        </w:rPr>
        <w:t>Note:</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The</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list</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above</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is</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not</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exhaustive</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and</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may</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be</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expanded</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as</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required</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by</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the</w:t>
      </w:r>
      <w:r w:rsidR="000B237F" w:rsidRPr="00194E4B">
        <w:rPr>
          <w:rFonts w:ascii="Times New Roman" w:eastAsia="Times New Roman" w:hAnsi="Times New Roman" w:cs="Times New Roman"/>
        </w:rPr>
        <w:t xml:space="preserve"> </w:t>
      </w:r>
      <w:r w:rsidRPr="00194E4B">
        <w:rPr>
          <w:rFonts w:ascii="Times New Roman" w:eastAsia="Times New Roman" w:hAnsi="Times New Roman" w:cs="Times New Roman"/>
        </w:rPr>
        <w:t>Government.</w:t>
      </w:r>
      <w:r w:rsidR="000B237F" w:rsidRPr="00194E4B">
        <w:rPr>
          <w:rFonts w:ascii="Times New Roman" w:eastAsia="Times New Roman" w:hAnsi="Times New Roman" w:cs="Times New Roman"/>
        </w:rPr>
        <w:t xml:space="preserve"> </w:t>
      </w:r>
    </w:p>
    <w:p w14:paraId="17365793" w14:textId="77777777" w:rsidR="00194E4B" w:rsidRDefault="00194E4B">
      <w:pPr>
        <w:rPr>
          <w:rFonts w:ascii="Times New Roman" w:eastAsia="Times New Roman" w:hAnsi="Times New Roman" w:cs="Times New Roman"/>
          <w:b/>
          <w:bCs/>
        </w:rPr>
      </w:pPr>
      <w:r>
        <w:rPr>
          <w:rFonts w:ascii="Times New Roman" w:eastAsia="Times New Roman" w:hAnsi="Times New Roman" w:cs="Times New Roman"/>
          <w:b/>
          <w:bCs/>
        </w:rPr>
        <w:br w:type="page"/>
      </w:r>
    </w:p>
    <w:p w14:paraId="1A086E41" w14:textId="559D864F" w:rsidR="0042737E" w:rsidRPr="00194E4B" w:rsidRDefault="0042737E" w:rsidP="0042737E">
      <w:pPr>
        <w:rPr>
          <w:rFonts w:ascii="Times New Roman" w:eastAsia="Times New Roman" w:hAnsi="Times New Roman" w:cs="Times New Roman"/>
          <w:b/>
          <w:bCs/>
        </w:rPr>
      </w:pPr>
      <w:r w:rsidRPr="00194E4B">
        <w:rPr>
          <w:rFonts w:ascii="Times New Roman" w:eastAsia="Times New Roman" w:hAnsi="Times New Roman" w:cs="Times New Roman"/>
          <w:b/>
          <w:bCs/>
        </w:rPr>
        <w:lastRenderedPageBreak/>
        <w:t>Attachment 2: Deliverables</w:t>
      </w:r>
    </w:p>
    <w:p w14:paraId="507A75C6" w14:textId="77777777" w:rsidR="0042737E" w:rsidRPr="00194E4B" w:rsidRDefault="0042737E" w:rsidP="0042737E">
      <w:pPr>
        <w:rPr>
          <w:rFonts w:ascii="Times New Roman" w:eastAsia="Times New Roman" w:hAnsi="Times New Roman" w:cs="Times New Roman"/>
        </w:rPr>
      </w:pPr>
      <w:r w:rsidRPr="00194E4B">
        <w:rPr>
          <w:rFonts w:ascii="Times New Roman" w:eastAsia="Times New Roman" w:hAnsi="Times New Roman" w:cs="Times New Roman"/>
        </w:rPr>
        <w:t xml:space="preserve">The Contractor shall provide the following deliverables: </w:t>
      </w:r>
    </w:p>
    <w:tbl>
      <w:tblPr>
        <w:tblStyle w:val="TableGrid"/>
        <w:tblW w:w="9360" w:type="dxa"/>
        <w:tblLayout w:type="fixed"/>
        <w:tblLook w:val="06A0" w:firstRow="1" w:lastRow="0" w:firstColumn="1" w:lastColumn="0" w:noHBand="1" w:noVBand="1"/>
      </w:tblPr>
      <w:tblGrid>
        <w:gridCol w:w="1872"/>
        <w:gridCol w:w="1273"/>
        <w:gridCol w:w="1577"/>
        <w:gridCol w:w="1635"/>
        <w:gridCol w:w="3003"/>
      </w:tblGrid>
      <w:tr w:rsidR="0042737E" w:rsidRPr="00194E4B" w14:paraId="1A5FE7C5" w14:textId="77777777" w:rsidTr="00747774">
        <w:trPr>
          <w:trHeight w:val="300"/>
        </w:trPr>
        <w:tc>
          <w:tcPr>
            <w:tcW w:w="1872" w:type="dxa"/>
            <w:shd w:val="clear" w:color="auto" w:fill="D9D9D9" w:themeFill="background1" w:themeFillShade="D9"/>
          </w:tcPr>
          <w:p w14:paraId="050515AF" w14:textId="77777777" w:rsidR="0042737E" w:rsidRPr="00194E4B" w:rsidRDefault="0042737E" w:rsidP="00163BE2">
            <w:pPr>
              <w:jc w:val="center"/>
              <w:rPr>
                <w:rFonts w:ascii="Times New Roman" w:eastAsia="Times New Roman" w:hAnsi="Times New Roman" w:cs="Times New Roman"/>
                <w:b/>
                <w:bCs/>
              </w:rPr>
            </w:pPr>
            <w:r w:rsidRPr="00194E4B">
              <w:rPr>
                <w:rFonts w:ascii="Times New Roman" w:eastAsia="Times New Roman" w:hAnsi="Times New Roman" w:cs="Times New Roman"/>
                <w:b/>
                <w:bCs/>
              </w:rPr>
              <w:t>Deliverable</w:t>
            </w:r>
          </w:p>
        </w:tc>
        <w:tc>
          <w:tcPr>
            <w:tcW w:w="1273" w:type="dxa"/>
            <w:shd w:val="clear" w:color="auto" w:fill="D9D9D9" w:themeFill="background1" w:themeFillShade="D9"/>
          </w:tcPr>
          <w:p w14:paraId="2F1D8B81" w14:textId="77777777" w:rsidR="0042737E" w:rsidRPr="00194E4B" w:rsidRDefault="0042737E" w:rsidP="00163BE2">
            <w:pPr>
              <w:jc w:val="center"/>
              <w:rPr>
                <w:rFonts w:ascii="Times New Roman" w:eastAsia="Times New Roman" w:hAnsi="Times New Roman" w:cs="Times New Roman"/>
                <w:b/>
                <w:bCs/>
              </w:rPr>
            </w:pPr>
            <w:r w:rsidRPr="00194E4B">
              <w:rPr>
                <w:rFonts w:ascii="Times New Roman" w:eastAsia="Times New Roman" w:hAnsi="Times New Roman" w:cs="Times New Roman"/>
                <w:b/>
                <w:bCs/>
              </w:rPr>
              <w:t>Format</w:t>
            </w:r>
          </w:p>
        </w:tc>
        <w:tc>
          <w:tcPr>
            <w:tcW w:w="1577" w:type="dxa"/>
            <w:shd w:val="clear" w:color="auto" w:fill="D9D9D9" w:themeFill="background1" w:themeFillShade="D9"/>
          </w:tcPr>
          <w:p w14:paraId="1B7D9ECB" w14:textId="77777777" w:rsidR="0042737E" w:rsidRPr="00194E4B" w:rsidRDefault="0042737E" w:rsidP="00163BE2">
            <w:pPr>
              <w:jc w:val="center"/>
              <w:rPr>
                <w:rFonts w:ascii="Times New Roman" w:eastAsia="Times New Roman" w:hAnsi="Times New Roman" w:cs="Times New Roman"/>
                <w:b/>
                <w:bCs/>
              </w:rPr>
            </w:pPr>
            <w:r w:rsidRPr="00194E4B">
              <w:rPr>
                <w:rFonts w:ascii="Times New Roman" w:eastAsia="Times New Roman" w:hAnsi="Times New Roman" w:cs="Times New Roman"/>
                <w:b/>
                <w:bCs/>
              </w:rPr>
              <w:t>Due Date</w:t>
            </w:r>
          </w:p>
        </w:tc>
        <w:tc>
          <w:tcPr>
            <w:tcW w:w="1635" w:type="dxa"/>
            <w:shd w:val="clear" w:color="auto" w:fill="D9D9D9" w:themeFill="background1" w:themeFillShade="D9"/>
          </w:tcPr>
          <w:p w14:paraId="3D419DCC" w14:textId="77777777" w:rsidR="0042737E" w:rsidRPr="00194E4B" w:rsidRDefault="0042737E" w:rsidP="00163BE2">
            <w:pPr>
              <w:jc w:val="center"/>
              <w:rPr>
                <w:rFonts w:ascii="Times New Roman" w:eastAsia="Times New Roman" w:hAnsi="Times New Roman" w:cs="Times New Roman"/>
                <w:b/>
                <w:bCs/>
              </w:rPr>
            </w:pPr>
            <w:r w:rsidRPr="00194E4B">
              <w:rPr>
                <w:rFonts w:ascii="Times New Roman" w:eastAsia="Times New Roman" w:hAnsi="Times New Roman" w:cs="Times New Roman"/>
                <w:b/>
                <w:bCs/>
              </w:rPr>
              <w:t>Distribution</w:t>
            </w:r>
          </w:p>
        </w:tc>
        <w:tc>
          <w:tcPr>
            <w:tcW w:w="3003" w:type="dxa"/>
            <w:shd w:val="clear" w:color="auto" w:fill="D9D9D9" w:themeFill="background1" w:themeFillShade="D9"/>
          </w:tcPr>
          <w:p w14:paraId="194F82F6" w14:textId="77777777" w:rsidR="0042737E" w:rsidRPr="00194E4B" w:rsidRDefault="0042737E" w:rsidP="00163BE2">
            <w:pPr>
              <w:jc w:val="center"/>
              <w:rPr>
                <w:rFonts w:ascii="Times New Roman" w:eastAsia="Times New Roman" w:hAnsi="Times New Roman" w:cs="Times New Roman"/>
                <w:b/>
                <w:bCs/>
              </w:rPr>
            </w:pPr>
            <w:r w:rsidRPr="00194E4B">
              <w:rPr>
                <w:rFonts w:ascii="Times New Roman" w:eastAsia="Times New Roman" w:hAnsi="Times New Roman" w:cs="Times New Roman"/>
                <w:b/>
                <w:bCs/>
              </w:rPr>
              <w:t>Remarks</w:t>
            </w:r>
          </w:p>
        </w:tc>
      </w:tr>
      <w:tr w:rsidR="0042737E" w:rsidRPr="00194E4B" w14:paraId="3DA286DB" w14:textId="77777777" w:rsidTr="00747774">
        <w:trPr>
          <w:trHeight w:val="300"/>
        </w:trPr>
        <w:tc>
          <w:tcPr>
            <w:tcW w:w="1872" w:type="dxa"/>
          </w:tcPr>
          <w:p w14:paraId="56EA3253" w14:textId="77777777" w:rsidR="0042737E" w:rsidRPr="00194E4B" w:rsidRDefault="0042737E" w:rsidP="00163BE2">
            <w:pPr>
              <w:rPr>
                <w:rFonts w:ascii="Times New Roman" w:eastAsia="Times New Roman" w:hAnsi="Times New Roman" w:cs="Times New Roman"/>
              </w:rPr>
            </w:pPr>
            <w:r w:rsidRPr="00194E4B">
              <w:rPr>
                <w:rFonts w:ascii="Times New Roman" w:eastAsia="Times New Roman" w:hAnsi="Times New Roman" w:cs="Times New Roman"/>
              </w:rPr>
              <w:t xml:space="preserve">Monthly Status Report </w:t>
            </w:r>
          </w:p>
          <w:p w14:paraId="71998CF1" w14:textId="77777777" w:rsidR="0042737E" w:rsidRPr="00194E4B" w:rsidRDefault="0042737E" w:rsidP="00163BE2">
            <w:pPr>
              <w:rPr>
                <w:rFonts w:ascii="Times New Roman" w:eastAsia="Times New Roman" w:hAnsi="Times New Roman" w:cs="Times New Roman"/>
              </w:rPr>
            </w:pPr>
          </w:p>
        </w:tc>
        <w:tc>
          <w:tcPr>
            <w:tcW w:w="1273" w:type="dxa"/>
          </w:tcPr>
          <w:p w14:paraId="2AC0DDE2" w14:textId="77777777" w:rsidR="0042737E" w:rsidRPr="00194E4B" w:rsidRDefault="0042737E" w:rsidP="00163BE2">
            <w:pPr>
              <w:rPr>
                <w:rFonts w:ascii="Times New Roman" w:eastAsia="Times New Roman" w:hAnsi="Times New Roman" w:cs="Times New Roman"/>
              </w:rPr>
            </w:pPr>
            <w:r w:rsidRPr="00194E4B">
              <w:rPr>
                <w:rFonts w:ascii="Times New Roman" w:eastAsia="Times New Roman" w:hAnsi="Times New Roman" w:cs="Times New Roman"/>
              </w:rPr>
              <w:t>Adobe PDF</w:t>
            </w:r>
          </w:p>
          <w:p w14:paraId="440CE2F8" w14:textId="77777777" w:rsidR="0042737E" w:rsidRPr="00194E4B" w:rsidRDefault="0042737E" w:rsidP="00163BE2">
            <w:pPr>
              <w:rPr>
                <w:rFonts w:ascii="Times New Roman" w:eastAsia="Times New Roman" w:hAnsi="Times New Roman" w:cs="Times New Roman"/>
              </w:rPr>
            </w:pPr>
          </w:p>
        </w:tc>
        <w:tc>
          <w:tcPr>
            <w:tcW w:w="1577" w:type="dxa"/>
          </w:tcPr>
          <w:p w14:paraId="3D6C22F4" w14:textId="77777777" w:rsidR="0042737E" w:rsidRPr="00194E4B" w:rsidRDefault="0042737E" w:rsidP="00163BE2">
            <w:pPr>
              <w:rPr>
                <w:rFonts w:ascii="Times New Roman" w:eastAsia="Times New Roman" w:hAnsi="Times New Roman" w:cs="Times New Roman"/>
              </w:rPr>
            </w:pPr>
            <w:r w:rsidRPr="00194E4B">
              <w:rPr>
                <w:rFonts w:ascii="Times New Roman" w:eastAsia="Times New Roman" w:hAnsi="Times New Roman" w:cs="Times New Roman"/>
              </w:rPr>
              <w:t xml:space="preserve">NLT 7th day of the following month. </w:t>
            </w:r>
          </w:p>
        </w:tc>
        <w:tc>
          <w:tcPr>
            <w:tcW w:w="1635" w:type="dxa"/>
          </w:tcPr>
          <w:p w14:paraId="7885C2D4" w14:textId="77777777" w:rsidR="0042737E" w:rsidRPr="00194E4B" w:rsidRDefault="0042737E" w:rsidP="00163BE2">
            <w:pPr>
              <w:rPr>
                <w:rFonts w:ascii="Times New Roman" w:eastAsia="Times New Roman" w:hAnsi="Times New Roman" w:cs="Times New Roman"/>
              </w:rPr>
            </w:pPr>
            <w:r w:rsidRPr="00194E4B">
              <w:rPr>
                <w:rFonts w:ascii="Times New Roman" w:eastAsia="Times New Roman" w:hAnsi="Times New Roman" w:cs="Times New Roman"/>
              </w:rPr>
              <w:t>COR and CO</w:t>
            </w:r>
          </w:p>
        </w:tc>
        <w:tc>
          <w:tcPr>
            <w:tcW w:w="3003" w:type="dxa"/>
          </w:tcPr>
          <w:p w14:paraId="3E903733" w14:textId="7D9F4280" w:rsidR="0042737E" w:rsidRPr="00194E4B" w:rsidRDefault="002A37A2" w:rsidP="00163BE2">
            <w:pPr>
              <w:rPr>
                <w:rFonts w:ascii="Times New Roman" w:eastAsia="Times New Roman" w:hAnsi="Times New Roman" w:cs="Times New Roman"/>
              </w:rPr>
            </w:pPr>
            <w:r w:rsidRPr="002A37A2">
              <w:rPr>
                <w:rFonts w:ascii="Times New Roman" w:eastAsia="Times New Roman" w:hAnsi="Times New Roman" w:cs="Times New Roman"/>
              </w:rPr>
              <w:t>The Monthly Status Report shall contain the data required by PWS Paragraph 3.3.</w:t>
            </w:r>
          </w:p>
        </w:tc>
      </w:tr>
      <w:tr w:rsidR="0042737E" w:rsidRPr="00194E4B" w14:paraId="4CCA3F91" w14:textId="77777777" w:rsidTr="00747774">
        <w:trPr>
          <w:trHeight w:val="300"/>
        </w:trPr>
        <w:tc>
          <w:tcPr>
            <w:tcW w:w="1872" w:type="dxa"/>
          </w:tcPr>
          <w:p w14:paraId="4403A4BA" w14:textId="6AC294AC" w:rsidR="0042737E" w:rsidRPr="00194E4B" w:rsidRDefault="00747774" w:rsidP="00163BE2">
            <w:pPr>
              <w:rPr>
                <w:rFonts w:ascii="Times New Roman" w:eastAsia="Times New Roman" w:hAnsi="Times New Roman" w:cs="Times New Roman"/>
              </w:rPr>
            </w:pPr>
            <w:r w:rsidRPr="00194E4B">
              <w:rPr>
                <w:rFonts w:ascii="Times New Roman" w:eastAsia="Times New Roman" w:hAnsi="Times New Roman" w:cs="Times New Roman"/>
              </w:rPr>
              <w:t xml:space="preserve">Service Request Form </w:t>
            </w:r>
          </w:p>
        </w:tc>
        <w:tc>
          <w:tcPr>
            <w:tcW w:w="1273" w:type="dxa"/>
          </w:tcPr>
          <w:p w14:paraId="5AD35CB2" w14:textId="571B370E" w:rsidR="0042737E" w:rsidRPr="00194E4B" w:rsidRDefault="00747774" w:rsidP="00163BE2">
            <w:pPr>
              <w:rPr>
                <w:rFonts w:ascii="Times New Roman" w:eastAsia="Times New Roman" w:hAnsi="Times New Roman" w:cs="Times New Roman"/>
              </w:rPr>
            </w:pPr>
            <w:r w:rsidRPr="00194E4B">
              <w:rPr>
                <w:rFonts w:ascii="Times New Roman" w:eastAsia="Times New Roman" w:hAnsi="Times New Roman" w:cs="Times New Roman"/>
              </w:rPr>
              <w:t>Contractor Format acceptable</w:t>
            </w:r>
          </w:p>
        </w:tc>
        <w:tc>
          <w:tcPr>
            <w:tcW w:w="1577" w:type="dxa"/>
          </w:tcPr>
          <w:p w14:paraId="7997EC6E" w14:textId="72657D15" w:rsidR="0042737E" w:rsidRPr="00194E4B" w:rsidRDefault="00747774" w:rsidP="00163BE2">
            <w:pPr>
              <w:rPr>
                <w:rFonts w:ascii="Times New Roman" w:eastAsia="Times New Roman" w:hAnsi="Times New Roman" w:cs="Times New Roman"/>
              </w:rPr>
            </w:pPr>
            <w:r w:rsidRPr="00194E4B">
              <w:rPr>
                <w:rFonts w:ascii="Times New Roman" w:eastAsia="Times New Roman" w:hAnsi="Times New Roman" w:cs="Times New Roman"/>
              </w:rPr>
              <w:t xml:space="preserve">As </w:t>
            </w:r>
            <w:proofErr w:type="gramStart"/>
            <w:r w:rsidRPr="00194E4B">
              <w:rPr>
                <w:rFonts w:ascii="Times New Roman" w:eastAsia="Times New Roman" w:hAnsi="Times New Roman" w:cs="Times New Roman"/>
              </w:rPr>
              <w:t>Requested</w:t>
            </w:r>
            <w:proofErr w:type="gramEnd"/>
          </w:p>
        </w:tc>
        <w:tc>
          <w:tcPr>
            <w:tcW w:w="1635" w:type="dxa"/>
          </w:tcPr>
          <w:p w14:paraId="54563B02" w14:textId="1919606D" w:rsidR="0042737E" w:rsidRPr="00194E4B" w:rsidRDefault="00747774" w:rsidP="00163BE2">
            <w:pPr>
              <w:rPr>
                <w:rFonts w:ascii="Times New Roman" w:eastAsia="Times New Roman" w:hAnsi="Times New Roman" w:cs="Times New Roman"/>
              </w:rPr>
            </w:pPr>
            <w:r w:rsidRPr="00194E4B">
              <w:rPr>
                <w:rFonts w:ascii="Times New Roman" w:eastAsia="Times New Roman" w:hAnsi="Times New Roman" w:cs="Times New Roman"/>
              </w:rPr>
              <w:t>COR and CO</w:t>
            </w:r>
          </w:p>
        </w:tc>
        <w:tc>
          <w:tcPr>
            <w:tcW w:w="3003" w:type="dxa"/>
          </w:tcPr>
          <w:p w14:paraId="0B22B018" w14:textId="72B6B091" w:rsidR="0042737E" w:rsidRPr="00194E4B" w:rsidRDefault="00747774" w:rsidP="00163BE2">
            <w:pPr>
              <w:rPr>
                <w:rFonts w:ascii="Times New Roman" w:eastAsia="Times New Roman" w:hAnsi="Times New Roman" w:cs="Times New Roman"/>
              </w:rPr>
            </w:pPr>
            <w:r w:rsidRPr="00194E4B">
              <w:rPr>
                <w:rFonts w:ascii="Times New Roman" w:eastAsia="Times New Roman" w:hAnsi="Times New Roman" w:cs="Times New Roman"/>
              </w:rPr>
              <w:t>The Request Form shall list the individual request received by the contractors identifying date, time, and cargo.</w:t>
            </w:r>
          </w:p>
        </w:tc>
      </w:tr>
      <w:tr w:rsidR="005B42FD" w:rsidRPr="00194E4B" w14:paraId="3F290FCF" w14:textId="77777777" w:rsidTr="00747774">
        <w:trPr>
          <w:trHeight w:val="300"/>
        </w:trPr>
        <w:tc>
          <w:tcPr>
            <w:tcW w:w="1872" w:type="dxa"/>
          </w:tcPr>
          <w:p w14:paraId="4FD38CBF" w14:textId="4B41BA24" w:rsidR="005B42FD" w:rsidRPr="00194E4B" w:rsidRDefault="00194E4B" w:rsidP="00163BE2">
            <w:pPr>
              <w:rPr>
                <w:rFonts w:ascii="Times New Roman" w:eastAsia="Times New Roman" w:hAnsi="Times New Roman" w:cs="Times New Roman"/>
              </w:rPr>
            </w:pPr>
            <w:r>
              <w:rPr>
                <w:rFonts w:ascii="Times New Roman" w:eastAsia="Times New Roman" w:hAnsi="Times New Roman" w:cs="Times New Roman"/>
              </w:rPr>
              <w:t>Overall Operations</w:t>
            </w:r>
            <w:r w:rsidR="004A3BEC" w:rsidRPr="00194E4B">
              <w:rPr>
                <w:rFonts w:ascii="Times New Roman" w:eastAsia="Times New Roman" w:hAnsi="Times New Roman" w:cs="Times New Roman"/>
              </w:rPr>
              <w:t xml:space="preserve"> Plan</w:t>
            </w:r>
          </w:p>
        </w:tc>
        <w:tc>
          <w:tcPr>
            <w:tcW w:w="1273" w:type="dxa"/>
          </w:tcPr>
          <w:p w14:paraId="01CB6869" w14:textId="4530EB26" w:rsidR="005B42FD" w:rsidRPr="00194E4B" w:rsidRDefault="004A3BEC" w:rsidP="00163BE2">
            <w:pPr>
              <w:rPr>
                <w:rFonts w:ascii="Times New Roman" w:eastAsia="Times New Roman" w:hAnsi="Times New Roman" w:cs="Times New Roman"/>
              </w:rPr>
            </w:pPr>
            <w:r w:rsidRPr="00194E4B">
              <w:rPr>
                <w:rFonts w:ascii="Times New Roman" w:eastAsia="Times New Roman" w:hAnsi="Times New Roman" w:cs="Times New Roman"/>
              </w:rPr>
              <w:t>Adobe PDF</w:t>
            </w:r>
          </w:p>
        </w:tc>
        <w:tc>
          <w:tcPr>
            <w:tcW w:w="1577" w:type="dxa"/>
          </w:tcPr>
          <w:p w14:paraId="737142A2" w14:textId="466770EB" w:rsidR="005B42FD" w:rsidRPr="00194E4B" w:rsidRDefault="00A31942" w:rsidP="00163BE2">
            <w:pPr>
              <w:rPr>
                <w:rFonts w:ascii="Times New Roman" w:eastAsia="Times New Roman" w:hAnsi="Times New Roman" w:cs="Times New Roman"/>
              </w:rPr>
            </w:pPr>
            <w:r w:rsidRPr="00194E4B">
              <w:rPr>
                <w:rFonts w:ascii="Times New Roman" w:eastAsia="Times New Roman" w:hAnsi="Times New Roman" w:cs="Times New Roman"/>
              </w:rPr>
              <w:t xml:space="preserve">Due NLT 30 Days after contract award </w:t>
            </w:r>
            <w:r w:rsidR="00782E2E" w:rsidRPr="00194E4B">
              <w:rPr>
                <w:rFonts w:ascii="Times New Roman" w:eastAsia="Times New Roman" w:hAnsi="Times New Roman" w:cs="Times New Roman"/>
              </w:rPr>
              <w:t>&amp; updated annually</w:t>
            </w:r>
          </w:p>
        </w:tc>
        <w:tc>
          <w:tcPr>
            <w:tcW w:w="1635" w:type="dxa"/>
          </w:tcPr>
          <w:p w14:paraId="5B162D6C" w14:textId="0B87A5F8" w:rsidR="005B42FD" w:rsidRPr="00194E4B" w:rsidRDefault="00782E2E" w:rsidP="00163BE2">
            <w:pPr>
              <w:rPr>
                <w:rFonts w:ascii="Times New Roman" w:eastAsia="Times New Roman" w:hAnsi="Times New Roman" w:cs="Times New Roman"/>
              </w:rPr>
            </w:pPr>
            <w:r w:rsidRPr="00194E4B">
              <w:rPr>
                <w:rFonts w:ascii="Times New Roman" w:eastAsia="Times New Roman" w:hAnsi="Times New Roman" w:cs="Times New Roman"/>
              </w:rPr>
              <w:t>COR and CO</w:t>
            </w:r>
          </w:p>
        </w:tc>
        <w:tc>
          <w:tcPr>
            <w:tcW w:w="3003" w:type="dxa"/>
          </w:tcPr>
          <w:p w14:paraId="7CD980A4" w14:textId="08722617" w:rsidR="005B42FD" w:rsidRPr="00194E4B" w:rsidRDefault="003E457E" w:rsidP="00163BE2">
            <w:pPr>
              <w:rPr>
                <w:rFonts w:ascii="Times New Roman" w:eastAsia="Times New Roman" w:hAnsi="Times New Roman" w:cs="Times New Roman"/>
              </w:rPr>
            </w:pPr>
            <w:r w:rsidRPr="003E457E">
              <w:rPr>
                <w:rFonts w:ascii="Times New Roman" w:eastAsia="Times New Roman" w:hAnsi="Times New Roman" w:cs="Times New Roman"/>
              </w:rPr>
              <w:t>The Operations Plan shall detail the contractor's network of subcontractors, aircraft available, safety plans, and overall strategy to meet PWS requirements.</w:t>
            </w:r>
          </w:p>
        </w:tc>
      </w:tr>
      <w:tr w:rsidR="00194E4B" w:rsidRPr="00194E4B" w14:paraId="5BA4988E" w14:textId="77777777" w:rsidTr="00747774">
        <w:trPr>
          <w:trHeight w:val="300"/>
        </w:trPr>
        <w:tc>
          <w:tcPr>
            <w:tcW w:w="1872" w:type="dxa"/>
          </w:tcPr>
          <w:p w14:paraId="070B8972" w14:textId="46AF2099" w:rsidR="00194E4B" w:rsidRPr="00194E4B" w:rsidRDefault="00194E4B" w:rsidP="00163BE2">
            <w:pPr>
              <w:rPr>
                <w:rFonts w:ascii="Times New Roman" w:eastAsia="Times New Roman" w:hAnsi="Times New Roman" w:cs="Times New Roman"/>
              </w:rPr>
            </w:pPr>
            <w:r>
              <w:rPr>
                <w:rFonts w:ascii="Times New Roman" w:eastAsia="Times New Roman" w:hAnsi="Times New Roman" w:cs="Times New Roman"/>
              </w:rPr>
              <w:t>Mission-Specific Flight Plan (routine and priority)</w:t>
            </w:r>
          </w:p>
        </w:tc>
        <w:tc>
          <w:tcPr>
            <w:tcW w:w="1273" w:type="dxa"/>
          </w:tcPr>
          <w:p w14:paraId="60A48B31" w14:textId="1C6D05AA" w:rsidR="00194E4B" w:rsidRPr="00194E4B" w:rsidRDefault="00194E4B" w:rsidP="00163BE2">
            <w:pPr>
              <w:rPr>
                <w:rFonts w:ascii="Times New Roman" w:eastAsia="Times New Roman" w:hAnsi="Times New Roman" w:cs="Times New Roman"/>
              </w:rPr>
            </w:pPr>
            <w:r>
              <w:rPr>
                <w:rFonts w:ascii="Times New Roman" w:eastAsia="Times New Roman" w:hAnsi="Times New Roman" w:cs="Times New Roman"/>
              </w:rPr>
              <w:t>Adobe PDF</w:t>
            </w:r>
          </w:p>
        </w:tc>
        <w:tc>
          <w:tcPr>
            <w:tcW w:w="1577" w:type="dxa"/>
          </w:tcPr>
          <w:p w14:paraId="237CBA28" w14:textId="48DF829C" w:rsidR="00194E4B" w:rsidRPr="00194E4B" w:rsidRDefault="00194E4B" w:rsidP="00163BE2">
            <w:pPr>
              <w:rPr>
                <w:rFonts w:ascii="Times New Roman" w:eastAsia="Times New Roman" w:hAnsi="Times New Roman" w:cs="Times New Roman"/>
              </w:rPr>
            </w:pPr>
            <w:proofErr w:type="gramStart"/>
            <w:r>
              <w:rPr>
                <w:rFonts w:ascii="Times New Roman" w:eastAsia="Times New Roman" w:hAnsi="Times New Roman" w:cs="Times New Roman"/>
              </w:rPr>
              <w:t>Due</w:t>
            </w:r>
            <w:proofErr w:type="gramEnd"/>
            <w:r>
              <w:rPr>
                <w:rFonts w:ascii="Times New Roman" w:eastAsia="Times New Roman" w:hAnsi="Times New Roman" w:cs="Times New Roman"/>
              </w:rPr>
              <w:t xml:space="preserve"> NLT COB of next duty day for routine requests and NLT 2 hours upon receiving priority requests</w:t>
            </w:r>
          </w:p>
        </w:tc>
        <w:tc>
          <w:tcPr>
            <w:tcW w:w="1635" w:type="dxa"/>
          </w:tcPr>
          <w:p w14:paraId="02FE64D4" w14:textId="65259C6D" w:rsidR="00194E4B" w:rsidRPr="00194E4B" w:rsidRDefault="00194E4B" w:rsidP="00163BE2">
            <w:pPr>
              <w:rPr>
                <w:rFonts w:ascii="Times New Roman" w:eastAsia="Times New Roman" w:hAnsi="Times New Roman" w:cs="Times New Roman"/>
              </w:rPr>
            </w:pPr>
            <w:r>
              <w:rPr>
                <w:rFonts w:ascii="Times New Roman" w:eastAsia="Times New Roman" w:hAnsi="Times New Roman" w:cs="Times New Roman"/>
              </w:rPr>
              <w:t>COR and CO</w:t>
            </w:r>
          </w:p>
        </w:tc>
        <w:tc>
          <w:tcPr>
            <w:tcW w:w="3003" w:type="dxa"/>
          </w:tcPr>
          <w:p w14:paraId="746ED9C0" w14:textId="61EE06B6" w:rsidR="00194E4B" w:rsidRPr="00194E4B" w:rsidRDefault="00116741" w:rsidP="00163BE2">
            <w:pPr>
              <w:rPr>
                <w:rFonts w:ascii="Times New Roman" w:eastAsia="Times New Roman" w:hAnsi="Times New Roman" w:cs="Times New Roman"/>
              </w:rPr>
            </w:pPr>
            <w:r w:rsidRPr="00116741">
              <w:rPr>
                <w:rFonts w:ascii="Times New Roman" w:eastAsia="Times New Roman" w:hAnsi="Times New Roman" w:cs="Times New Roman"/>
              </w:rPr>
              <w:t xml:space="preserve">Provides aircraft, operator, and timeline for a specific government </w:t>
            </w:r>
            <w:r>
              <w:rPr>
                <w:rFonts w:ascii="Times New Roman" w:eastAsia="Times New Roman" w:hAnsi="Times New Roman" w:cs="Times New Roman"/>
              </w:rPr>
              <w:t>request</w:t>
            </w:r>
            <w:r w:rsidRPr="00116741">
              <w:rPr>
                <w:rFonts w:ascii="Times New Roman" w:eastAsia="Times New Roman" w:hAnsi="Times New Roman" w:cs="Times New Roman"/>
              </w:rPr>
              <w:t>.</w:t>
            </w:r>
          </w:p>
        </w:tc>
      </w:tr>
    </w:tbl>
    <w:p w14:paraId="3F66E6C2" w14:textId="47A6756E" w:rsidR="451837AD" w:rsidRPr="00194E4B" w:rsidRDefault="451837AD">
      <w:pPr>
        <w:rPr>
          <w:rFonts w:ascii="Times New Roman" w:eastAsia="Times New Roman" w:hAnsi="Times New Roman" w:cs="Times New Roman"/>
          <w:b/>
          <w:bCs/>
        </w:rPr>
      </w:pPr>
    </w:p>
    <w:p w14:paraId="5EB23164" w14:textId="77777777" w:rsidR="00194E4B" w:rsidRDefault="00194E4B">
      <w:pPr>
        <w:rPr>
          <w:rFonts w:ascii="Times New Roman" w:eastAsia="Times New Roman" w:hAnsi="Times New Roman" w:cs="Times New Roman"/>
          <w:b/>
          <w:bCs/>
        </w:rPr>
      </w:pPr>
      <w:r>
        <w:rPr>
          <w:rFonts w:ascii="Times New Roman" w:eastAsia="Times New Roman" w:hAnsi="Times New Roman" w:cs="Times New Roman"/>
          <w:b/>
          <w:bCs/>
        </w:rPr>
        <w:br w:type="page"/>
      </w:r>
    </w:p>
    <w:p w14:paraId="30B43790" w14:textId="1ACA51D6" w:rsidR="00747774" w:rsidRPr="00194E4B" w:rsidRDefault="00747774" w:rsidP="00747774">
      <w:pPr>
        <w:rPr>
          <w:rFonts w:ascii="Times New Roman" w:eastAsia="Times New Roman" w:hAnsi="Times New Roman" w:cs="Times New Roman"/>
          <w:b/>
          <w:bCs/>
        </w:rPr>
      </w:pPr>
      <w:r w:rsidRPr="00194E4B">
        <w:rPr>
          <w:rFonts w:ascii="Times New Roman" w:eastAsia="Times New Roman" w:hAnsi="Times New Roman" w:cs="Times New Roman"/>
          <w:b/>
          <w:bCs/>
        </w:rPr>
        <w:lastRenderedPageBreak/>
        <w:t>Attachment 3: Government Points of Contact</w:t>
      </w:r>
    </w:p>
    <w:p w14:paraId="0CC4627D" w14:textId="77777777" w:rsidR="00747774" w:rsidRPr="00194E4B" w:rsidRDefault="00747774" w:rsidP="00747774">
      <w:pPr>
        <w:rPr>
          <w:rFonts w:ascii="Times New Roman" w:eastAsia="Times New Roman" w:hAnsi="Times New Roman" w:cs="Times New Roman"/>
        </w:rPr>
      </w:pPr>
    </w:p>
    <w:p w14:paraId="6502FA59" w14:textId="77777777" w:rsidR="00747774" w:rsidRPr="00194E4B" w:rsidRDefault="00747774" w:rsidP="00747774">
      <w:pPr>
        <w:rPr>
          <w:rFonts w:ascii="Times New Roman" w:eastAsia="Times New Roman" w:hAnsi="Times New Roman" w:cs="Times New Roman"/>
          <w:b/>
          <w:bCs/>
          <w:u w:val="single"/>
        </w:rPr>
      </w:pPr>
      <w:r w:rsidRPr="00194E4B">
        <w:rPr>
          <w:rFonts w:ascii="Times New Roman" w:eastAsia="Times New Roman" w:hAnsi="Times New Roman" w:cs="Times New Roman"/>
          <w:b/>
          <w:bCs/>
          <w:u w:val="single"/>
        </w:rPr>
        <w:t>Contracting Officer</w:t>
      </w:r>
    </w:p>
    <w:p w14:paraId="3E4B173A" w14:textId="032DC5AC" w:rsidR="00747774" w:rsidRPr="00194E4B" w:rsidRDefault="00747774" w:rsidP="00747774">
      <w:pPr>
        <w:rPr>
          <w:rFonts w:ascii="Times New Roman" w:eastAsia="Times New Roman" w:hAnsi="Times New Roman" w:cs="Times New Roman"/>
        </w:rPr>
      </w:pPr>
      <w:commentRangeStart w:id="10"/>
      <w:r w:rsidRPr="00194E4B">
        <w:rPr>
          <w:rFonts w:ascii="Times New Roman" w:eastAsia="Times New Roman" w:hAnsi="Times New Roman" w:cs="Times New Roman"/>
        </w:rPr>
        <w:t>Name</w:t>
      </w:r>
      <w:r w:rsidR="00132F3F" w:rsidRPr="00194E4B">
        <w:rPr>
          <w:rFonts w:ascii="Times New Roman" w:eastAsia="Times New Roman" w:hAnsi="Times New Roman" w:cs="Times New Roman"/>
        </w:rPr>
        <w:t xml:space="preserve">: </w:t>
      </w:r>
    </w:p>
    <w:p w14:paraId="61C6DF50" w14:textId="2CE97B99" w:rsidR="00747774" w:rsidRPr="00194E4B" w:rsidRDefault="00747774" w:rsidP="00747774">
      <w:pPr>
        <w:rPr>
          <w:rFonts w:ascii="Times New Roman" w:eastAsia="Times New Roman" w:hAnsi="Times New Roman" w:cs="Times New Roman"/>
        </w:rPr>
      </w:pPr>
      <w:r w:rsidRPr="00194E4B">
        <w:rPr>
          <w:rFonts w:ascii="Times New Roman" w:eastAsia="Times New Roman" w:hAnsi="Times New Roman" w:cs="Times New Roman"/>
        </w:rPr>
        <w:t xml:space="preserve">Email: </w:t>
      </w:r>
      <w:commentRangeEnd w:id="10"/>
      <w:r w:rsidR="009C5E8E" w:rsidRPr="00194E4B">
        <w:rPr>
          <w:rStyle w:val="CommentReference"/>
          <w:rFonts w:ascii="Times New Roman" w:hAnsi="Times New Roman" w:cs="Times New Roman"/>
        </w:rPr>
        <w:commentReference w:id="10"/>
      </w:r>
    </w:p>
    <w:p w14:paraId="2571F8B3" w14:textId="436AC4A0" w:rsidR="00747774" w:rsidRPr="00194E4B" w:rsidRDefault="00747774" w:rsidP="00747774">
      <w:pPr>
        <w:rPr>
          <w:rFonts w:ascii="Times New Roman" w:eastAsia="Times New Roman" w:hAnsi="Times New Roman" w:cs="Times New Roman"/>
        </w:rPr>
      </w:pPr>
      <w:r w:rsidRPr="00194E4B">
        <w:rPr>
          <w:rFonts w:ascii="Times New Roman" w:eastAsia="Times New Roman" w:hAnsi="Times New Roman" w:cs="Times New Roman"/>
        </w:rPr>
        <w:t>Comm: 907-</w:t>
      </w:r>
      <w:proofErr w:type="gramStart"/>
      <w:r w:rsidRPr="00194E4B">
        <w:rPr>
          <w:rFonts w:ascii="Times New Roman" w:eastAsia="Times New Roman" w:hAnsi="Times New Roman" w:cs="Times New Roman"/>
        </w:rPr>
        <w:t>377-####</w:t>
      </w:r>
      <w:proofErr w:type="gramEnd"/>
    </w:p>
    <w:p w14:paraId="205EAF70" w14:textId="3EE890D8" w:rsidR="00747774" w:rsidRPr="00194E4B" w:rsidRDefault="00747774" w:rsidP="00747774">
      <w:pPr>
        <w:rPr>
          <w:rFonts w:ascii="Times New Roman" w:eastAsia="Times New Roman" w:hAnsi="Times New Roman" w:cs="Times New Roman"/>
        </w:rPr>
      </w:pPr>
      <w:r w:rsidRPr="00194E4B">
        <w:rPr>
          <w:rFonts w:ascii="Times New Roman" w:eastAsia="Times New Roman" w:hAnsi="Times New Roman" w:cs="Times New Roman"/>
        </w:rPr>
        <w:t>DSN: 317-</w:t>
      </w:r>
      <w:proofErr w:type="gramStart"/>
      <w:r w:rsidRPr="00194E4B">
        <w:rPr>
          <w:rFonts w:ascii="Times New Roman" w:eastAsia="Times New Roman" w:hAnsi="Times New Roman" w:cs="Times New Roman"/>
        </w:rPr>
        <w:t>377-####</w:t>
      </w:r>
      <w:proofErr w:type="gramEnd"/>
    </w:p>
    <w:p w14:paraId="6B7D2F4E" w14:textId="77777777" w:rsidR="00747774" w:rsidRPr="00194E4B" w:rsidRDefault="00747774" w:rsidP="00747774">
      <w:pPr>
        <w:rPr>
          <w:rFonts w:ascii="Times New Roman" w:eastAsia="Times New Roman" w:hAnsi="Times New Roman" w:cs="Times New Roman"/>
        </w:rPr>
      </w:pPr>
    </w:p>
    <w:p w14:paraId="3C8CB873" w14:textId="77777777" w:rsidR="00747774" w:rsidRPr="00194E4B" w:rsidRDefault="00747774" w:rsidP="00747774">
      <w:pPr>
        <w:rPr>
          <w:rFonts w:ascii="Times New Roman" w:eastAsia="Times New Roman" w:hAnsi="Times New Roman" w:cs="Times New Roman"/>
          <w:b/>
          <w:bCs/>
          <w:u w:val="single"/>
        </w:rPr>
      </w:pPr>
      <w:r w:rsidRPr="00194E4B">
        <w:rPr>
          <w:rFonts w:ascii="Times New Roman" w:eastAsia="Times New Roman" w:hAnsi="Times New Roman" w:cs="Times New Roman"/>
          <w:b/>
          <w:bCs/>
          <w:u w:val="single"/>
        </w:rPr>
        <w:t>Contracting Officer Representative</w:t>
      </w:r>
    </w:p>
    <w:p w14:paraId="7D8CEA04" w14:textId="72AB9AA4" w:rsidR="00747774" w:rsidRPr="00194E4B" w:rsidRDefault="00280EEB" w:rsidP="00747774">
      <w:pPr>
        <w:rPr>
          <w:rFonts w:ascii="Times New Roman" w:eastAsia="Times New Roman" w:hAnsi="Times New Roman" w:cs="Times New Roman"/>
        </w:rPr>
      </w:pPr>
      <w:r w:rsidRPr="00194E4B">
        <w:rPr>
          <w:rFonts w:ascii="Times New Roman" w:eastAsia="Times New Roman" w:hAnsi="Times New Roman" w:cs="Times New Roman"/>
        </w:rPr>
        <w:t>To be named upon contract award</w:t>
      </w:r>
    </w:p>
    <w:p w14:paraId="21FA9E48" w14:textId="275C8615" w:rsidR="00747774" w:rsidRPr="00194E4B" w:rsidRDefault="00747774" w:rsidP="00747774">
      <w:pPr>
        <w:rPr>
          <w:rFonts w:ascii="Times New Roman" w:eastAsia="Times New Roman" w:hAnsi="Times New Roman" w:cs="Times New Roman"/>
        </w:rPr>
      </w:pPr>
      <w:r w:rsidRPr="00194E4B">
        <w:rPr>
          <w:rFonts w:ascii="Times New Roman" w:eastAsia="Times New Roman" w:hAnsi="Times New Roman" w:cs="Times New Roman"/>
        </w:rPr>
        <w:t xml:space="preserve">Email: </w:t>
      </w:r>
    </w:p>
    <w:p w14:paraId="2696E954" w14:textId="23909EDC" w:rsidR="00747774" w:rsidRPr="00194E4B" w:rsidRDefault="00747774" w:rsidP="00747774">
      <w:pPr>
        <w:rPr>
          <w:rFonts w:ascii="Times New Roman" w:eastAsia="Times New Roman" w:hAnsi="Times New Roman" w:cs="Times New Roman"/>
        </w:rPr>
      </w:pPr>
      <w:r w:rsidRPr="00194E4B">
        <w:rPr>
          <w:rFonts w:ascii="Times New Roman" w:eastAsia="Times New Roman" w:hAnsi="Times New Roman" w:cs="Times New Roman"/>
        </w:rPr>
        <w:t xml:space="preserve">Comm: </w:t>
      </w:r>
    </w:p>
    <w:p w14:paraId="068205B3" w14:textId="7E2B1F7B" w:rsidR="00747774" w:rsidRPr="00194E4B" w:rsidRDefault="00747774" w:rsidP="00747774">
      <w:pPr>
        <w:rPr>
          <w:rFonts w:ascii="Times New Roman" w:eastAsia="Times New Roman" w:hAnsi="Times New Roman" w:cs="Times New Roman"/>
        </w:rPr>
      </w:pPr>
      <w:r w:rsidRPr="00194E4B">
        <w:rPr>
          <w:rFonts w:ascii="Times New Roman" w:eastAsia="Times New Roman" w:hAnsi="Times New Roman" w:cs="Times New Roman"/>
        </w:rPr>
        <w:t xml:space="preserve">DSN: </w:t>
      </w:r>
    </w:p>
    <w:p w14:paraId="2977A7B2" w14:textId="77777777" w:rsidR="00747774" w:rsidRPr="00194E4B" w:rsidRDefault="00747774">
      <w:pPr>
        <w:rPr>
          <w:rFonts w:ascii="Times New Roman" w:eastAsia="Times New Roman" w:hAnsi="Times New Roman" w:cs="Times New Roman"/>
          <w:b/>
          <w:bCs/>
        </w:rPr>
      </w:pPr>
    </w:p>
    <w:p w14:paraId="1192C60C" w14:textId="77777777" w:rsidR="00194E4B" w:rsidRDefault="00194E4B">
      <w:pPr>
        <w:rPr>
          <w:rFonts w:ascii="Times New Roman" w:eastAsia="Times New Roman" w:hAnsi="Times New Roman" w:cs="Times New Roman"/>
          <w:b/>
          <w:bCs/>
        </w:rPr>
      </w:pPr>
      <w:r>
        <w:rPr>
          <w:rFonts w:ascii="Times New Roman" w:eastAsia="Times New Roman" w:hAnsi="Times New Roman" w:cs="Times New Roman"/>
          <w:b/>
          <w:bCs/>
        </w:rPr>
        <w:br w:type="page"/>
      </w:r>
    </w:p>
    <w:p w14:paraId="102BA03B" w14:textId="751DC16F" w:rsidR="00823AB0" w:rsidRPr="00194E4B" w:rsidRDefault="00823AB0">
      <w:pPr>
        <w:rPr>
          <w:rFonts w:ascii="Times New Roman" w:eastAsia="Times New Roman" w:hAnsi="Times New Roman" w:cs="Times New Roman"/>
          <w:b/>
          <w:bCs/>
        </w:rPr>
      </w:pPr>
      <w:r w:rsidRPr="00194E4B">
        <w:rPr>
          <w:rFonts w:ascii="Times New Roman" w:eastAsia="Times New Roman" w:hAnsi="Times New Roman" w:cs="Times New Roman"/>
          <w:b/>
          <w:bCs/>
        </w:rPr>
        <w:lastRenderedPageBreak/>
        <w:t>Attachment 4: Images</w:t>
      </w:r>
    </w:p>
    <w:p w14:paraId="17C71A52" w14:textId="67384740" w:rsidR="00823AB0" w:rsidRPr="00194E4B" w:rsidRDefault="00823AB0" w:rsidP="00823AB0">
      <w:pPr>
        <w:jc w:val="center"/>
        <w:rPr>
          <w:rFonts w:ascii="Times New Roman" w:eastAsia="Times New Roman" w:hAnsi="Times New Roman" w:cs="Times New Roman"/>
          <w:b/>
          <w:bCs/>
        </w:rPr>
      </w:pPr>
      <w:r w:rsidRPr="00194E4B">
        <w:rPr>
          <w:rFonts w:ascii="Times New Roman" w:eastAsia="Times New Roman" w:hAnsi="Times New Roman" w:cs="Times New Roman"/>
          <w:b/>
          <w:bCs/>
        </w:rPr>
        <w:t xml:space="preserve">Image 1: </w:t>
      </w:r>
      <w:commentRangeStart w:id="11"/>
      <w:r w:rsidRPr="00194E4B">
        <w:rPr>
          <w:rFonts w:ascii="Times New Roman" w:eastAsia="Times New Roman" w:hAnsi="Times New Roman" w:cs="Times New Roman"/>
        </w:rPr>
        <w:t>Current JPARC Airspace</w:t>
      </w:r>
      <w:commentRangeEnd w:id="11"/>
      <w:r w:rsidR="00BA6901" w:rsidRPr="00194E4B">
        <w:rPr>
          <w:rStyle w:val="CommentReference"/>
          <w:rFonts w:ascii="Times New Roman" w:hAnsi="Times New Roman" w:cs="Times New Roman"/>
        </w:rPr>
        <w:commentReference w:id="11"/>
      </w:r>
    </w:p>
    <w:p w14:paraId="479ABD43" w14:textId="60C59A8E" w:rsidR="00823AB0" w:rsidRPr="00194E4B" w:rsidRDefault="00823AB0">
      <w:pPr>
        <w:rPr>
          <w:rFonts w:ascii="Times New Roman" w:eastAsia="Times New Roman" w:hAnsi="Times New Roman" w:cs="Times New Roman"/>
          <w:b/>
          <w:bCs/>
        </w:rPr>
      </w:pPr>
      <w:r w:rsidRPr="00194E4B">
        <w:rPr>
          <w:rFonts w:ascii="Times New Roman" w:eastAsia="Times New Roman" w:hAnsi="Times New Roman" w:cs="Times New Roman"/>
          <w:b/>
          <w:bCs/>
        </w:rPr>
        <w:t> </w:t>
      </w:r>
      <w:r w:rsidRPr="00194E4B">
        <w:rPr>
          <w:rFonts w:ascii="Times New Roman" w:eastAsia="Times New Roman" w:hAnsi="Times New Roman" w:cs="Times New Roman"/>
          <w:b/>
          <w:bCs/>
          <w:noProof/>
        </w:rPr>
        <w:drawing>
          <wp:inline distT="0" distB="0" distL="0" distR="0" wp14:anchorId="6933E6DE" wp14:editId="17BF542A">
            <wp:extent cx="3451860" cy="4448698"/>
            <wp:effectExtent l="0" t="0" r="0" b="9525"/>
            <wp:docPr id="1695626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53163" cy="4450377"/>
                    </a:xfrm>
                    <a:prstGeom prst="rect">
                      <a:avLst/>
                    </a:prstGeom>
                    <a:noFill/>
                    <a:ln>
                      <a:noFill/>
                    </a:ln>
                  </pic:spPr>
                </pic:pic>
              </a:graphicData>
            </a:graphic>
          </wp:inline>
        </w:drawing>
      </w:r>
    </w:p>
    <w:p w14:paraId="09F395C7" w14:textId="77777777" w:rsidR="00823AB0" w:rsidRPr="00194E4B" w:rsidRDefault="00823AB0">
      <w:pPr>
        <w:rPr>
          <w:rFonts w:ascii="Times New Roman" w:eastAsia="Times New Roman" w:hAnsi="Times New Roman" w:cs="Times New Roman"/>
          <w:b/>
          <w:bCs/>
        </w:rPr>
      </w:pPr>
    </w:p>
    <w:sectPr w:rsidR="00823AB0" w:rsidRPr="00194E4B">
      <w:headerReference w:type="even" r:id="rId17"/>
      <w:headerReference w:type="default" r:id="rId18"/>
      <w:footerReference w:type="even" r:id="rId19"/>
      <w:footerReference w:type="default" r:id="rId20"/>
      <w:headerReference w:type="first" r:id="rId21"/>
      <w:footerReference w:type="first" r:id="rId2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RTHURS, COREY A Capt USAF PACAF 354 RANS/RSS" w:date="2026-03-25T20:25:00Z" w:initials="CA">
    <w:p w14:paraId="44103AD1" w14:textId="77777777" w:rsidR="004164F1" w:rsidRDefault="004164F1" w:rsidP="004164F1">
      <w:pPr>
        <w:pStyle w:val="CommentText"/>
      </w:pPr>
      <w:r>
        <w:rPr>
          <w:rStyle w:val="CommentReference"/>
        </w:rPr>
        <w:annotationRef/>
      </w:r>
      <w:r>
        <w:t>I added these requirements from the prior PWS that I did not fins directly translated from our previous PWS. They may be present here but I wanted to highlight them and ensure we either have carry-over, or that it “makes sense” to have them removed or if included, would require more details.</w:t>
      </w:r>
    </w:p>
  </w:comment>
  <w:comment w:id="1" w:author="DODSON, DANIEL J MSgt USAF PACAF 354 CONS/PKB" w:date="2026-04-09T15:27:00Z" w:initials="DD">
    <w:p w14:paraId="3F3B9BBB" w14:textId="77777777" w:rsidR="00963FA1" w:rsidRDefault="00963FA1" w:rsidP="00963FA1">
      <w:pPr>
        <w:pStyle w:val="CommentText"/>
      </w:pPr>
      <w:r>
        <w:rPr>
          <w:rStyle w:val="CommentReference"/>
        </w:rPr>
        <w:annotationRef/>
      </w:r>
      <w:r>
        <w:t>3.4 first para "Contractor shall be responsible for providing...helicopter to lift or transport..."</w:t>
      </w:r>
      <w:r>
        <w:br/>
      </w:r>
      <w:r>
        <w:br/>
        <w:t>Revise. The core of this PWS is that the contractor is a manager, not an operator. They provide a service, not the helicopter itself. Change to: "The Contractor shall be responsible for arranging and managing the provision of helicopter assets to lift or transport..."</w:t>
      </w:r>
      <w:r>
        <w:br/>
      </w:r>
      <w:r>
        <w:br/>
        <w:t>3.4 third paragraph “...utilizing the same helicopter asset(s) if two (2) or more Contractors require helicopter support..."</w:t>
      </w:r>
      <w:r>
        <w:br/>
      </w:r>
      <w:r>
        <w:br/>
        <w:t>This is excellent. This "cost-sharing" coordination requirement is a key benefit of this contract structure and should absolutely be retained. It saves the Government money. The addition of "Conflicts in priorities will be resolved by the COR" is perfect.</w:t>
      </w:r>
      <w:r>
        <w:br/>
      </w:r>
    </w:p>
  </w:comment>
  <w:comment w:id="2" w:author="ARTHURS, COREY A Capt USAF PACAF 354 RANS/RSS" w:date="2026-04-13T12:00:00Z" w:initials="CA">
    <w:p w14:paraId="21621D87" w14:textId="77777777" w:rsidR="007F54D4" w:rsidRDefault="007F54D4" w:rsidP="007F54D4">
      <w:pPr>
        <w:pStyle w:val="CommentText"/>
      </w:pPr>
      <w:r>
        <w:rPr>
          <w:rStyle w:val="CommentReference"/>
        </w:rPr>
        <w:annotationRef/>
      </w:r>
      <w:r>
        <w:t xml:space="preserve">There may be a mis-understanding: </w:t>
      </w:r>
      <w:r>
        <w:br/>
      </w:r>
      <w:r>
        <w:br/>
        <w:t xml:space="preserve">We ARE asking them to be operators of the Helicopters that they have. We only expect them to arrange for helicopter services and coordinate coverage when/if  they are unavailable. </w:t>
      </w:r>
    </w:p>
  </w:comment>
  <w:comment w:id="3" w:author="ARTHURS, COREY A Capt USAF PACAF 354 RANS/RSS" w:date="2026-03-25T20:35:00Z" w:initials="CA">
    <w:p w14:paraId="44CE7875" w14:textId="0F65DA8A" w:rsidR="00CF6EB3" w:rsidRDefault="00CF6EB3" w:rsidP="00CF6EB3">
      <w:pPr>
        <w:pStyle w:val="CommentText"/>
      </w:pPr>
      <w:r>
        <w:rPr>
          <w:rStyle w:val="CommentReference"/>
        </w:rPr>
        <w:annotationRef/>
      </w:r>
      <w:r>
        <w:t xml:space="preserve">If possible, I’d like to add: </w:t>
      </w:r>
      <w:r>
        <w:br/>
      </w:r>
    </w:p>
    <w:p w14:paraId="3FF006B5" w14:textId="77777777" w:rsidR="00CF6EB3" w:rsidRDefault="00CF6EB3" w:rsidP="00CF6EB3">
      <w:pPr>
        <w:pStyle w:val="CommentText"/>
      </w:pPr>
      <w:r>
        <w:t>“Performance at other locations may be required on a case-by-case basis and will be directed and approved in advance by the COR”</w:t>
      </w:r>
    </w:p>
    <w:p w14:paraId="158E3448" w14:textId="77777777" w:rsidR="00CF6EB3" w:rsidRDefault="00CF6EB3" w:rsidP="00CF6EB3">
      <w:pPr>
        <w:pStyle w:val="CommentText"/>
      </w:pPr>
      <w:r>
        <w:t>It may be assumed in the note and the bottom of the section, but to ensure there are additional locations and “one-offs” that may be required.</w:t>
      </w:r>
    </w:p>
  </w:comment>
  <w:comment w:id="4" w:author="DODSON, DANIEL J MSgt USAF PACAF 354 CONS/PKB" w:date="2026-04-09T15:46:00Z" w:initials="DD">
    <w:p w14:paraId="321293C4" w14:textId="77777777" w:rsidR="00BA72C4" w:rsidRDefault="00BA72C4" w:rsidP="00BA72C4">
      <w:pPr>
        <w:pStyle w:val="CommentText"/>
      </w:pPr>
      <w:r>
        <w:rPr>
          <w:rStyle w:val="CommentReference"/>
        </w:rPr>
        <w:annotationRef/>
      </w:r>
      <w:r>
        <w:t>The primary risk is cost. A flight to a site 20 miles from Eielson AFB is very different from a flight to a site 200 miles away. An open-ended clause could expose the Government to significant and unpredictable cost increases. The key is to bound the requirement.</w:t>
      </w:r>
    </w:p>
    <w:p w14:paraId="0DBB93C2" w14:textId="77777777" w:rsidR="00BA72C4" w:rsidRDefault="00BA72C4" w:rsidP="00BA72C4">
      <w:pPr>
        <w:pStyle w:val="CommentText"/>
      </w:pPr>
    </w:p>
    <w:p w14:paraId="14D8235E" w14:textId="77777777" w:rsidR="00BA72C4" w:rsidRDefault="00BA72C4" w:rsidP="00BA72C4">
      <w:pPr>
        <w:pStyle w:val="CommentText"/>
      </w:pPr>
      <w:r>
        <w:t>The phrase "It may be assumed in the note" is dangerous in contracting. We must always be explicit.</w:t>
      </w:r>
      <w:r>
        <w:br/>
      </w:r>
      <w:r>
        <w:br/>
        <w:t>Refined version that provides flexibility you want while managing associated risks - “Performance at other locations within the general operating area of the Joint Pacific Alaska Range Complex (JPARC) and its auxiliary airfields may be required on a case-by-case basis. Such requirements will be considered within the scope of this contract provided they do not require specialized aircraft or capabilities beyond those specified in this PWS. All performance at unlisted locations must be directed and approved in writing by the Contracting Officer's Representative (COR) in advance of the mission."</w:t>
      </w:r>
    </w:p>
  </w:comment>
  <w:comment w:id="5" w:author="ARTHURS, COREY A Capt USAF PACAF 354 RANS/RSS" w:date="2026-04-13T12:21:00Z" w:initials="CA">
    <w:p w14:paraId="33955BB6" w14:textId="77777777" w:rsidR="00275719" w:rsidRDefault="00275719" w:rsidP="00275719">
      <w:pPr>
        <w:pStyle w:val="CommentText"/>
      </w:pPr>
      <w:r>
        <w:rPr>
          <w:rStyle w:val="CommentReference"/>
        </w:rPr>
        <w:annotationRef/>
      </w:r>
      <w:r>
        <w:t>Added into the contract to cover the new/potentially unlisted locations - I don’t foresee any, but just in case.  Appreciate the recommendation.</w:t>
      </w:r>
    </w:p>
  </w:comment>
  <w:comment w:id="6" w:author="ARTHURS, COREY A Capt USAF PACAF 354 RANS/RSS" w:date="2026-03-25T20:47:00Z" w:initials="CA">
    <w:p w14:paraId="1A4FA81C" w14:textId="4D08FC66" w:rsidR="00747774" w:rsidRDefault="00792460" w:rsidP="00747774">
      <w:pPr>
        <w:pStyle w:val="CommentText"/>
      </w:pPr>
      <w:r>
        <w:rPr>
          <w:rStyle w:val="CommentReference"/>
        </w:rPr>
        <w:annotationRef/>
      </w:r>
      <w:r w:rsidR="00747774">
        <w:t xml:space="preserve">In the prior PWS we specially called out: </w:t>
      </w:r>
      <w:r w:rsidR="00747774">
        <w:br/>
      </w:r>
      <w:r w:rsidR="00747774">
        <w:br/>
        <w:t xml:space="preserve">“The Contractor shall provide a contractor format Request Form &amp; helicopter support plan for Routine and Priority support” </w:t>
      </w:r>
      <w:r w:rsidR="00747774">
        <w:br/>
      </w:r>
    </w:p>
  </w:comment>
  <w:comment w:id="7" w:author="DODSON, DANIEL J MSgt USAF PACAF 354 CONS/PKB" w:date="2026-04-09T15:32:00Z" w:initials="DD">
    <w:p w14:paraId="5B54DCB1" w14:textId="77777777" w:rsidR="0065374A" w:rsidRDefault="0065374A" w:rsidP="0065374A">
      <w:pPr>
        <w:pStyle w:val="CommentText"/>
      </w:pPr>
      <w:r>
        <w:rPr>
          <w:rStyle w:val="CommentReference"/>
        </w:rPr>
        <w:annotationRef/>
      </w:r>
      <w:r>
        <w:t>Retain as-is, but add to Attachment 2. The current PWS Para 2.4 and Para 3.3 already require the contractor to manage requests with a standardized form and provide a support plan. Add these explicitly to the Deliverables table in Attachment 2 for clarity and enforceability.</w:t>
      </w:r>
    </w:p>
  </w:comment>
  <w:comment w:id="8" w:author="ARTHURS, COREY A Capt USAF PACAF 354 RANS/RSS" w:date="2026-04-13T12:32:00Z" w:initials="CA">
    <w:p w14:paraId="34EECA17" w14:textId="77777777" w:rsidR="006C09EA" w:rsidRDefault="006C09EA" w:rsidP="006C09EA">
      <w:pPr>
        <w:pStyle w:val="CommentText"/>
      </w:pPr>
      <w:r>
        <w:rPr>
          <w:rStyle w:val="CommentReference"/>
        </w:rPr>
        <w:annotationRef/>
      </w:r>
      <w:r>
        <w:t>Added for completeness</w:t>
      </w:r>
    </w:p>
  </w:comment>
  <w:comment w:id="10" w:author="ARTHURS, COREY A Capt USAF PACAF 354 RANS/RSS" w:date="2026-04-13T13:15:00Z" w:initials="CA">
    <w:p w14:paraId="47D6667B" w14:textId="691DAEDB" w:rsidR="009C5E8E" w:rsidRDefault="009C5E8E" w:rsidP="009C5E8E">
      <w:pPr>
        <w:pStyle w:val="CommentText"/>
      </w:pPr>
      <w:r>
        <w:rPr>
          <w:rStyle w:val="CommentReference"/>
        </w:rPr>
        <w:annotationRef/>
      </w:r>
      <w:r>
        <w:t xml:space="preserve">Not sure exact details you’d like to provide. </w:t>
      </w:r>
      <w:r>
        <w:br/>
      </w:r>
      <w:r>
        <w:br/>
        <w:t>Removed COR information and assed note “To be named upon contract award.”</w:t>
      </w:r>
    </w:p>
  </w:comment>
  <w:comment w:id="11" w:author="ARTHURS, COREY A Capt USAF PACAF 354 RANS/RSS" w:date="2026-04-13T13:28:00Z" w:initials="CA">
    <w:p w14:paraId="081FC3F7" w14:textId="77777777" w:rsidR="00BA6901" w:rsidRDefault="00BA6901" w:rsidP="00BA6901">
      <w:pPr>
        <w:pStyle w:val="CommentText"/>
      </w:pPr>
      <w:r>
        <w:rPr>
          <w:rStyle w:val="CommentReference"/>
        </w:rPr>
        <w:annotationRef/>
      </w:r>
      <w:r>
        <w:t xml:space="preserve">This depicts the airspace. The LAT/LOT coordinates are a better exact detail for the HELO contract; which we already included. </w:t>
      </w:r>
      <w:r>
        <w:br/>
        <w:t>But this depiction doesn’t really add much, we’ll leave it in here unless you recommend otherwise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103AD1" w15:done="1"/>
  <w15:commentEx w15:paraId="3F3B9BBB" w15:paraIdParent="44103AD1" w15:done="1"/>
  <w15:commentEx w15:paraId="21621D87" w15:paraIdParent="44103AD1" w15:done="1"/>
  <w15:commentEx w15:paraId="158E3448" w15:done="1"/>
  <w15:commentEx w15:paraId="14D8235E" w15:paraIdParent="158E3448" w15:done="1"/>
  <w15:commentEx w15:paraId="33955BB6" w15:paraIdParent="158E3448" w15:done="1"/>
  <w15:commentEx w15:paraId="1A4FA81C" w15:done="1"/>
  <w15:commentEx w15:paraId="5B54DCB1" w15:paraIdParent="1A4FA81C" w15:done="1"/>
  <w15:commentEx w15:paraId="34EECA17" w15:paraIdParent="1A4FA81C" w15:done="1"/>
  <w15:commentEx w15:paraId="47D6667B" w15:done="0"/>
  <w15:commentEx w15:paraId="081FC3F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4E4E08" w16cex:dateUtc="2026-03-26T04:25:00Z"/>
  <w16cex:commentExtensible w16cex:durableId="54CBAACE" w16cex:dateUtc="2026-04-09T23:27:00Z"/>
  <w16cex:commentExtensible w16cex:durableId="7C5DE111" w16cex:dateUtc="2026-04-13T20:00:00Z"/>
  <w16cex:commentExtensible w16cex:durableId="44E3647A" w16cex:dateUtc="2026-03-26T04:35:00Z"/>
  <w16cex:commentExtensible w16cex:durableId="41CEFDB9" w16cex:dateUtc="2026-04-09T23:46:00Z"/>
  <w16cex:commentExtensible w16cex:durableId="1BC3C805" w16cex:dateUtc="2026-04-13T20:21:00Z"/>
  <w16cex:commentExtensible w16cex:durableId="5D63F06D" w16cex:dateUtc="2026-03-26T04:47:00Z"/>
  <w16cex:commentExtensible w16cex:durableId="389F0221" w16cex:dateUtc="2026-04-09T23:32:00Z"/>
  <w16cex:commentExtensible w16cex:durableId="0F669A9A" w16cex:dateUtc="2026-04-13T20:32:00Z"/>
  <w16cex:commentExtensible w16cex:durableId="78A5CC09" w16cex:dateUtc="2026-04-13T21:15:00Z">
    <w16cex:extLst>
      <w16:ext w16:uri="{CE6994B0-6A32-4C9F-8C6B-6E91EDA988CE}">
        <cr:reactions xmlns:cr="http://schemas.microsoft.com/office/comments/2020/reactions">
          <cr:reaction reactionType="1">
            <cr:reactionInfo dateUtc="2026-04-15T18:57:41Z">
              <cr:user userId="S::daniel.dodson.1@us.af.mil::dcc472aa-fd85-4d34-a874-32cd2af75f26" userProvider="AD" userName="DODSON, DANIEL J MSgt USAF PACAF 354 CONS/PKB"/>
            </cr:reactionInfo>
          </cr:reaction>
        </cr:reactions>
      </w16:ext>
    </w16cex:extLst>
  </w16cex:commentExtensible>
  <w16cex:commentExtensible w16cex:durableId="6F344135" w16cex:dateUtc="2026-04-13T21:28:00Z">
    <w16cex:extLst>
      <w16:ext w16:uri="{CE6994B0-6A32-4C9F-8C6B-6E91EDA988CE}">
        <cr:reactions xmlns:cr="http://schemas.microsoft.com/office/comments/2020/reactions">
          <cr:reaction reactionType="1">
            <cr:reactionInfo dateUtc="2026-04-15T18:57:56Z">
              <cr:user userId="S::daniel.dodson.1@us.af.mil::dcc472aa-fd85-4d34-a874-32cd2af75f26" userProvider="AD" userName="DODSON, DANIEL J MSgt USAF PACAF 354 CONS/PKB"/>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103AD1" w16cid:durableId="7D4E4E08"/>
  <w16cid:commentId w16cid:paraId="3F3B9BBB" w16cid:durableId="54CBAACE"/>
  <w16cid:commentId w16cid:paraId="21621D87" w16cid:durableId="7C5DE111"/>
  <w16cid:commentId w16cid:paraId="158E3448" w16cid:durableId="44E3647A"/>
  <w16cid:commentId w16cid:paraId="14D8235E" w16cid:durableId="41CEFDB9"/>
  <w16cid:commentId w16cid:paraId="33955BB6" w16cid:durableId="1BC3C805"/>
  <w16cid:commentId w16cid:paraId="1A4FA81C" w16cid:durableId="5D63F06D"/>
  <w16cid:commentId w16cid:paraId="5B54DCB1" w16cid:durableId="389F0221"/>
  <w16cid:commentId w16cid:paraId="34EECA17" w16cid:durableId="0F669A9A"/>
  <w16cid:commentId w16cid:paraId="47D6667B" w16cid:durableId="78A5CC09"/>
  <w16cid:commentId w16cid:paraId="081FC3F7" w16cid:durableId="6F34413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5B506" w14:textId="77777777" w:rsidR="00582775" w:rsidRDefault="00582775" w:rsidP="001E7352">
      <w:pPr>
        <w:spacing w:after="0" w:line="240" w:lineRule="auto"/>
      </w:pPr>
      <w:r>
        <w:separator/>
      </w:r>
    </w:p>
  </w:endnote>
  <w:endnote w:type="continuationSeparator" w:id="0">
    <w:p w14:paraId="3707D727" w14:textId="77777777" w:rsidR="00582775" w:rsidRDefault="00582775" w:rsidP="001E73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22BAC" w14:textId="1151F021" w:rsidR="001E7352" w:rsidRDefault="001E735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4F67A" w14:textId="062F9830" w:rsidR="001E7352" w:rsidRDefault="001E735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53F6C" w14:textId="74A481DE" w:rsidR="001E7352" w:rsidRDefault="001E73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55BABA" w14:textId="77777777" w:rsidR="00582775" w:rsidRDefault="00582775" w:rsidP="001E7352">
      <w:pPr>
        <w:spacing w:after="0" w:line="240" w:lineRule="auto"/>
      </w:pPr>
      <w:r>
        <w:separator/>
      </w:r>
    </w:p>
  </w:footnote>
  <w:footnote w:type="continuationSeparator" w:id="0">
    <w:p w14:paraId="6073A29A" w14:textId="77777777" w:rsidR="00582775" w:rsidRDefault="00582775" w:rsidP="001E73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AD9CA" w14:textId="799302D9" w:rsidR="001E7352" w:rsidRDefault="001E735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548E9" w14:textId="66E4A757" w:rsidR="001E7352" w:rsidRDefault="001E735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240B6" w14:textId="1EAA3FCD" w:rsidR="001E7352" w:rsidRDefault="001E73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A4F77"/>
    <w:multiLevelType w:val="multilevel"/>
    <w:tmpl w:val="C01C7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C56114"/>
    <w:multiLevelType w:val="multilevel"/>
    <w:tmpl w:val="2340B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E0A5B2"/>
    <w:multiLevelType w:val="hybridMultilevel"/>
    <w:tmpl w:val="823EFE68"/>
    <w:lvl w:ilvl="0" w:tplc="6F465EE0">
      <w:start w:val="1"/>
      <w:numFmt w:val="decimal"/>
      <w:lvlText w:val="%1."/>
      <w:lvlJc w:val="left"/>
      <w:pPr>
        <w:ind w:left="720" w:hanging="360"/>
      </w:pPr>
    </w:lvl>
    <w:lvl w:ilvl="1" w:tplc="19CC2E96">
      <w:start w:val="1"/>
      <w:numFmt w:val="lowerLetter"/>
      <w:lvlText w:val="%2."/>
      <w:lvlJc w:val="left"/>
      <w:pPr>
        <w:ind w:left="1440" w:hanging="360"/>
      </w:pPr>
    </w:lvl>
    <w:lvl w:ilvl="2" w:tplc="A6B6135A">
      <w:start w:val="1"/>
      <w:numFmt w:val="lowerRoman"/>
      <w:lvlText w:val="%3."/>
      <w:lvlJc w:val="right"/>
      <w:pPr>
        <w:ind w:left="2160" w:hanging="180"/>
      </w:pPr>
    </w:lvl>
    <w:lvl w:ilvl="3" w:tplc="A166412C">
      <w:start w:val="1"/>
      <w:numFmt w:val="decimal"/>
      <w:lvlText w:val="%4."/>
      <w:lvlJc w:val="left"/>
      <w:pPr>
        <w:ind w:left="2880" w:hanging="360"/>
      </w:pPr>
    </w:lvl>
    <w:lvl w:ilvl="4" w:tplc="A7D4F6F4">
      <w:start w:val="1"/>
      <w:numFmt w:val="lowerLetter"/>
      <w:lvlText w:val="%5."/>
      <w:lvlJc w:val="left"/>
      <w:pPr>
        <w:ind w:left="3600" w:hanging="360"/>
      </w:pPr>
    </w:lvl>
    <w:lvl w:ilvl="5" w:tplc="75BC29C6">
      <w:start w:val="1"/>
      <w:numFmt w:val="lowerRoman"/>
      <w:lvlText w:val="%6."/>
      <w:lvlJc w:val="right"/>
      <w:pPr>
        <w:ind w:left="4320" w:hanging="180"/>
      </w:pPr>
    </w:lvl>
    <w:lvl w:ilvl="6" w:tplc="DB1E88AC">
      <w:start w:val="1"/>
      <w:numFmt w:val="decimal"/>
      <w:lvlText w:val="%7."/>
      <w:lvlJc w:val="left"/>
      <w:pPr>
        <w:ind w:left="5040" w:hanging="360"/>
      </w:pPr>
    </w:lvl>
    <w:lvl w:ilvl="7" w:tplc="9724D44E">
      <w:start w:val="1"/>
      <w:numFmt w:val="lowerLetter"/>
      <w:lvlText w:val="%8."/>
      <w:lvlJc w:val="left"/>
      <w:pPr>
        <w:ind w:left="5760" w:hanging="360"/>
      </w:pPr>
    </w:lvl>
    <w:lvl w:ilvl="8" w:tplc="5072A0AC">
      <w:start w:val="1"/>
      <w:numFmt w:val="lowerRoman"/>
      <w:lvlText w:val="%9."/>
      <w:lvlJc w:val="right"/>
      <w:pPr>
        <w:ind w:left="6480" w:hanging="180"/>
      </w:pPr>
    </w:lvl>
  </w:abstractNum>
  <w:abstractNum w:abstractNumId="3" w15:restartNumberingAfterBreak="0">
    <w:nsid w:val="0EAAF651"/>
    <w:multiLevelType w:val="hybridMultilevel"/>
    <w:tmpl w:val="CDE08F36"/>
    <w:lvl w:ilvl="0" w:tplc="7B26077E">
      <w:start w:val="1"/>
      <w:numFmt w:val="lowerLetter"/>
      <w:lvlText w:val="(%1)"/>
      <w:lvlJc w:val="left"/>
      <w:pPr>
        <w:ind w:left="720" w:hanging="360"/>
      </w:pPr>
    </w:lvl>
    <w:lvl w:ilvl="1" w:tplc="DB5869FC">
      <w:start w:val="1"/>
      <w:numFmt w:val="lowerLetter"/>
      <w:lvlText w:val="%2."/>
      <w:lvlJc w:val="left"/>
      <w:pPr>
        <w:ind w:left="1440" w:hanging="360"/>
      </w:pPr>
    </w:lvl>
    <w:lvl w:ilvl="2" w:tplc="4DB82478">
      <w:start w:val="1"/>
      <w:numFmt w:val="lowerRoman"/>
      <w:lvlText w:val="%3."/>
      <w:lvlJc w:val="right"/>
      <w:pPr>
        <w:ind w:left="2160" w:hanging="180"/>
      </w:pPr>
    </w:lvl>
    <w:lvl w:ilvl="3" w:tplc="944EDF90">
      <w:start w:val="1"/>
      <w:numFmt w:val="decimal"/>
      <w:lvlText w:val="%4."/>
      <w:lvlJc w:val="left"/>
      <w:pPr>
        <w:ind w:left="2880" w:hanging="360"/>
      </w:pPr>
    </w:lvl>
    <w:lvl w:ilvl="4" w:tplc="16841502">
      <w:start w:val="1"/>
      <w:numFmt w:val="lowerLetter"/>
      <w:lvlText w:val="%5."/>
      <w:lvlJc w:val="left"/>
      <w:pPr>
        <w:ind w:left="3600" w:hanging="360"/>
      </w:pPr>
    </w:lvl>
    <w:lvl w:ilvl="5" w:tplc="306268FC">
      <w:start w:val="1"/>
      <w:numFmt w:val="lowerRoman"/>
      <w:lvlText w:val="%6."/>
      <w:lvlJc w:val="right"/>
      <w:pPr>
        <w:ind w:left="4320" w:hanging="180"/>
      </w:pPr>
    </w:lvl>
    <w:lvl w:ilvl="6" w:tplc="0520130C">
      <w:start w:val="1"/>
      <w:numFmt w:val="decimal"/>
      <w:lvlText w:val="%7."/>
      <w:lvlJc w:val="left"/>
      <w:pPr>
        <w:ind w:left="5040" w:hanging="360"/>
      </w:pPr>
    </w:lvl>
    <w:lvl w:ilvl="7" w:tplc="2C284348">
      <w:start w:val="1"/>
      <w:numFmt w:val="lowerLetter"/>
      <w:lvlText w:val="%8."/>
      <w:lvlJc w:val="left"/>
      <w:pPr>
        <w:ind w:left="5760" w:hanging="360"/>
      </w:pPr>
    </w:lvl>
    <w:lvl w:ilvl="8" w:tplc="710A2A20">
      <w:start w:val="1"/>
      <w:numFmt w:val="lowerRoman"/>
      <w:lvlText w:val="%9."/>
      <w:lvlJc w:val="right"/>
      <w:pPr>
        <w:ind w:left="6480" w:hanging="180"/>
      </w:pPr>
    </w:lvl>
  </w:abstractNum>
  <w:abstractNum w:abstractNumId="4" w15:restartNumberingAfterBreak="0">
    <w:nsid w:val="10694F62"/>
    <w:multiLevelType w:val="multilevel"/>
    <w:tmpl w:val="2C447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214E65"/>
    <w:multiLevelType w:val="multilevel"/>
    <w:tmpl w:val="3F3427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4FEC26"/>
    <w:multiLevelType w:val="hybridMultilevel"/>
    <w:tmpl w:val="2F461F20"/>
    <w:lvl w:ilvl="0" w:tplc="62445050">
      <w:start w:val="1"/>
      <w:numFmt w:val="decimal"/>
      <w:lvlText w:val="%1."/>
      <w:lvlJc w:val="left"/>
      <w:pPr>
        <w:ind w:left="720" w:hanging="360"/>
      </w:pPr>
    </w:lvl>
    <w:lvl w:ilvl="1" w:tplc="834A4ADA">
      <w:start w:val="1"/>
      <w:numFmt w:val="lowerLetter"/>
      <w:lvlText w:val="%2."/>
      <w:lvlJc w:val="left"/>
      <w:pPr>
        <w:ind w:left="1440" w:hanging="360"/>
      </w:pPr>
    </w:lvl>
    <w:lvl w:ilvl="2" w:tplc="1616C898">
      <w:start w:val="1"/>
      <w:numFmt w:val="lowerRoman"/>
      <w:lvlText w:val="%3."/>
      <w:lvlJc w:val="right"/>
      <w:pPr>
        <w:ind w:left="2160" w:hanging="180"/>
      </w:pPr>
    </w:lvl>
    <w:lvl w:ilvl="3" w:tplc="FA6EFDC8">
      <w:start w:val="1"/>
      <w:numFmt w:val="decimal"/>
      <w:lvlText w:val="%4."/>
      <w:lvlJc w:val="left"/>
      <w:pPr>
        <w:ind w:left="2880" w:hanging="360"/>
      </w:pPr>
    </w:lvl>
    <w:lvl w:ilvl="4" w:tplc="6E94825A">
      <w:start w:val="1"/>
      <w:numFmt w:val="lowerLetter"/>
      <w:lvlText w:val="%5."/>
      <w:lvlJc w:val="left"/>
      <w:pPr>
        <w:ind w:left="3600" w:hanging="360"/>
      </w:pPr>
    </w:lvl>
    <w:lvl w:ilvl="5" w:tplc="23C23A8C">
      <w:start w:val="1"/>
      <w:numFmt w:val="lowerRoman"/>
      <w:lvlText w:val="%6."/>
      <w:lvlJc w:val="right"/>
      <w:pPr>
        <w:ind w:left="4320" w:hanging="180"/>
      </w:pPr>
    </w:lvl>
    <w:lvl w:ilvl="6" w:tplc="924C04CA">
      <w:start w:val="1"/>
      <w:numFmt w:val="decimal"/>
      <w:lvlText w:val="%7."/>
      <w:lvlJc w:val="left"/>
      <w:pPr>
        <w:ind w:left="5040" w:hanging="360"/>
      </w:pPr>
    </w:lvl>
    <w:lvl w:ilvl="7" w:tplc="2E82B24C">
      <w:start w:val="1"/>
      <w:numFmt w:val="lowerLetter"/>
      <w:lvlText w:val="%8."/>
      <w:lvlJc w:val="left"/>
      <w:pPr>
        <w:ind w:left="5760" w:hanging="360"/>
      </w:pPr>
    </w:lvl>
    <w:lvl w:ilvl="8" w:tplc="8C5E81CA">
      <w:start w:val="1"/>
      <w:numFmt w:val="lowerRoman"/>
      <w:lvlText w:val="%9."/>
      <w:lvlJc w:val="right"/>
      <w:pPr>
        <w:ind w:left="6480" w:hanging="180"/>
      </w:pPr>
    </w:lvl>
  </w:abstractNum>
  <w:abstractNum w:abstractNumId="7" w15:restartNumberingAfterBreak="0">
    <w:nsid w:val="1E3E5DE6"/>
    <w:multiLevelType w:val="multilevel"/>
    <w:tmpl w:val="F1329A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92F1A57"/>
    <w:multiLevelType w:val="multilevel"/>
    <w:tmpl w:val="59A4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96D0415"/>
    <w:multiLevelType w:val="multilevel"/>
    <w:tmpl w:val="784C57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EBC4604"/>
    <w:multiLevelType w:val="hybridMultilevel"/>
    <w:tmpl w:val="7400B1FA"/>
    <w:lvl w:ilvl="0" w:tplc="53F2D80C">
      <w:start w:val="1"/>
      <w:numFmt w:val="decimal"/>
      <w:lvlText w:val="%1."/>
      <w:lvlJc w:val="left"/>
      <w:pPr>
        <w:ind w:left="720" w:hanging="360"/>
      </w:pPr>
    </w:lvl>
    <w:lvl w:ilvl="1" w:tplc="C5B40454">
      <w:start w:val="1"/>
      <w:numFmt w:val="lowerLetter"/>
      <w:lvlText w:val="%2."/>
      <w:lvlJc w:val="left"/>
      <w:pPr>
        <w:ind w:left="1440" w:hanging="360"/>
      </w:pPr>
    </w:lvl>
    <w:lvl w:ilvl="2" w:tplc="42A08A24">
      <w:start w:val="1"/>
      <w:numFmt w:val="lowerRoman"/>
      <w:lvlText w:val="%3."/>
      <w:lvlJc w:val="right"/>
      <w:pPr>
        <w:ind w:left="2160" w:hanging="180"/>
      </w:pPr>
    </w:lvl>
    <w:lvl w:ilvl="3" w:tplc="09DA345E">
      <w:start w:val="1"/>
      <w:numFmt w:val="decimal"/>
      <w:lvlText w:val="%4."/>
      <w:lvlJc w:val="left"/>
      <w:pPr>
        <w:ind w:left="2880" w:hanging="360"/>
      </w:pPr>
    </w:lvl>
    <w:lvl w:ilvl="4" w:tplc="73A02D48">
      <w:start w:val="1"/>
      <w:numFmt w:val="lowerLetter"/>
      <w:lvlText w:val="%5."/>
      <w:lvlJc w:val="left"/>
      <w:pPr>
        <w:ind w:left="3600" w:hanging="360"/>
      </w:pPr>
    </w:lvl>
    <w:lvl w:ilvl="5" w:tplc="8C22851C">
      <w:start w:val="1"/>
      <w:numFmt w:val="lowerRoman"/>
      <w:lvlText w:val="%6."/>
      <w:lvlJc w:val="right"/>
      <w:pPr>
        <w:ind w:left="4320" w:hanging="180"/>
      </w:pPr>
    </w:lvl>
    <w:lvl w:ilvl="6" w:tplc="FDB22B94">
      <w:start w:val="1"/>
      <w:numFmt w:val="decimal"/>
      <w:lvlText w:val="%7."/>
      <w:lvlJc w:val="left"/>
      <w:pPr>
        <w:ind w:left="5040" w:hanging="360"/>
      </w:pPr>
    </w:lvl>
    <w:lvl w:ilvl="7" w:tplc="4B0448B8">
      <w:start w:val="1"/>
      <w:numFmt w:val="lowerLetter"/>
      <w:lvlText w:val="%8."/>
      <w:lvlJc w:val="left"/>
      <w:pPr>
        <w:ind w:left="5760" w:hanging="360"/>
      </w:pPr>
    </w:lvl>
    <w:lvl w:ilvl="8" w:tplc="4FE43F6A">
      <w:start w:val="1"/>
      <w:numFmt w:val="lowerRoman"/>
      <w:lvlText w:val="%9."/>
      <w:lvlJc w:val="right"/>
      <w:pPr>
        <w:ind w:left="6480" w:hanging="180"/>
      </w:pPr>
    </w:lvl>
  </w:abstractNum>
  <w:abstractNum w:abstractNumId="11" w15:restartNumberingAfterBreak="0">
    <w:nsid w:val="32224510"/>
    <w:multiLevelType w:val="hybridMultilevel"/>
    <w:tmpl w:val="8E062962"/>
    <w:lvl w:ilvl="0" w:tplc="F72AB456">
      <w:start w:val="1"/>
      <w:numFmt w:val="lowerLetter"/>
      <w:lvlText w:val="%1."/>
      <w:lvlJc w:val="left"/>
      <w:pPr>
        <w:ind w:left="720" w:hanging="360"/>
      </w:pPr>
    </w:lvl>
    <w:lvl w:ilvl="1" w:tplc="FBE29BEC">
      <w:start w:val="1"/>
      <w:numFmt w:val="lowerLetter"/>
      <w:lvlText w:val="%2."/>
      <w:lvlJc w:val="left"/>
      <w:pPr>
        <w:ind w:left="1440" w:hanging="360"/>
      </w:pPr>
    </w:lvl>
    <w:lvl w:ilvl="2" w:tplc="164E186E">
      <w:start w:val="1"/>
      <w:numFmt w:val="lowerRoman"/>
      <w:lvlText w:val="%3."/>
      <w:lvlJc w:val="right"/>
      <w:pPr>
        <w:ind w:left="2160" w:hanging="180"/>
      </w:pPr>
    </w:lvl>
    <w:lvl w:ilvl="3" w:tplc="BD60AAAC">
      <w:start w:val="1"/>
      <w:numFmt w:val="decimal"/>
      <w:lvlText w:val="%4."/>
      <w:lvlJc w:val="left"/>
      <w:pPr>
        <w:ind w:left="2880" w:hanging="360"/>
      </w:pPr>
    </w:lvl>
    <w:lvl w:ilvl="4" w:tplc="312A8F58">
      <w:start w:val="1"/>
      <w:numFmt w:val="lowerLetter"/>
      <w:lvlText w:val="%5."/>
      <w:lvlJc w:val="left"/>
      <w:pPr>
        <w:ind w:left="3600" w:hanging="360"/>
      </w:pPr>
    </w:lvl>
    <w:lvl w:ilvl="5" w:tplc="8F0C511A">
      <w:start w:val="1"/>
      <w:numFmt w:val="lowerRoman"/>
      <w:lvlText w:val="%6."/>
      <w:lvlJc w:val="right"/>
      <w:pPr>
        <w:ind w:left="4320" w:hanging="180"/>
      </w:pPr>
    </w:lvl>
    <w:lvl w:ilvl="6" w:tplc="A7341554">
      <w:start w:val="1"/>
      <w:numFmt w:val="decimal"/>
      <w:lvlText w:val="%7."/>
      <w:lvlJc w:val="left"/>
      <w:pPr>
        <w:ind w:left="5040" w:hanging="360"/>
      </w:pPr>
    </w:lvl>
    <w:lvl w:ilvl="7" w:tplc="B58A1A3A">
      <w:start w:val="1"/>
      <w:numFmt w:val="lowerLetter"/>
      <w:lvlText w:val="%8."/>
      <w:lvlJc w:val="left"/>
      <w:pPr>
        <w:ind w:left="5760" w:hanging="360"/>
      </w:pPr>
    </w:lvl>
    <w:lvl w:ilvl="8" w:tplc="9042DAC0">
      <w:start w:val="1"/>
      <w:numFmt w:val="lowerRoman"/>
      <w:lvlText w:val="%9."/>
      <w:lvlJc w:val="right"/>
      <w:pPr>
        <w:ind w:left="6480" w:hanging="180"/>
      </w:pPr>
    </w:lvl>
  </w:abstractNum>
  <w:abstractNum w:abstractNumId="12" w15:restartNumberingAfterBreak="0">
    <w:nsid w:val="3C972E53"/>
    <w:multiLevelType w:val="multilevel"/>
    <w:tmpl w:val="AB30C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21F561E"/>
    <w:multiLevelType w:val="hybridMultilevel"/>
    <w:tmpl w:val="4BFEE2E8"/>
    <w:lvl w:ilvl="0" w:tplc="93A6AE0A">
      <w:start w:val="1"/>
      <w:numFmt w:val="lowerLetter"/>
      <w:lvlText w:val="(%1)"/>
      <w:lvlJc w:val="left"/>
      <w:pPr>
        <w:ind w:left="720" w:hanging="360"/>
      </w:pPr>
    </w:lvl>
    <w:lvl w:ilvl="1" w:tplc="464EB4AC">
      <w:start w:val="1"/>
      <w:numFmt w:val="lowerLetter"/>
      <w:lvlText w:val="%2."/>
      <w:lvlJc w:val="left"/>
      <w:pPr>
        <w:ind w:left="1440" w:hanging="360"/>
      </w:pPr>
    </w:lvl>
    <w:lvl w:ilvl="2" w:tplc="DC08DD36">
      <w:start w:val="1"/>
      <w:numFmt w:val="lowerRoman"/>
      <w:lvlText w:val="%3."/>
      <w:lvlJc w:val="right"/>
      <w:pPr>
        <w:ind w:left="2160" w:hanging="180"/>
      </w:pPr>
    </w:lvl>
    <w:lvl w:ilvl="3" w:tplc="07A233BC">
      <w:start w:val="1"/>
      <w:numFmt w:val="decimal"/>
      <w:lvlText w:val="%4."/>
      <w:lvlJc w:val="left"/>
      <w:pPr>
        <w:ind w:left="2880" w:hanging="360"/>
      </w:pPr>
    </w:lvl>
    <w:lvl w:ilvl="4" w:tplc="2826810C">
      <w:start w:val="1"/>
      <w:numFmt w:val="lowerLetter"/>
      <w:lvlText w:val="%5."/>
      <w:lvlJc w:val="left"/>
      <w:pPr>
        <w:ind w:left="3600" w:hanging="360"/>
      </w:pPr>
    </w:lvl>
    <w:lvl w:ilvl="5" w:tplc="3848A75A">
      <w:start w:val="1"/>
      <w:numFmt w:val="lowerRoman"/>
      <w:lvlText w:val="%6."/>
      <w:lvlJc w:val="right"/>
      <w:pPr>
        <w:ind w:left="4320" w:hanging="180"/>
      </w:pPr>
    </w:lvl>
    <w:lvl w:ilvl="6" w:tplc="A05EC39A">
      <w:start w:val="1"/>
      <w:numFmt w:val="decimal"/>
      <w:lvlText w:val="%7."/>
      <w:lvlJc w:val="left"/>
      <w:pPr>
        <w:ind w:left="5040" w:hanging="360"/>
      </w:pPr>
    </w:lvl>
    <w:lvl w:ilvl="7" w:tplc="72E08B1C">
      <w:start w:val="1"/>
      <w:numFmt w:val="lowerLetter"/>
      <w:lvlText w:val="%8."/>
      <w:lvlJc w:val="left"/>
      <w:pPr>
        <w:ind w:left="5760" w:hanging="360"/>
      </w:pPr>
    </w:lvl>
    <w:lvl w:ilvl="8" w:tplc="2C0E5C2A">
      <w:start w:val="1"/>
      <w:numFmt w:val="lowerRoman"/>
      <w:lvlText w:val="%9."/>
      <w:lvlJc w:val="right"/>
      <w:pPr>
        <w:ind w:left="6480" w:hanging="180"/>
      </w:pPr>
    </w:lvl>
  </w:abstractNum>
  <w:abstractNum w:abstractNumId="14" w15:restartNumberingAfterBreak="0">
    <w:nsid w:val="4E683269"/>
    <w:multiLevelType w:val="multilevel"/>
    <w:tmpl w:val="3946AC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3D985B0"/>
    <w:multiLevelType w:val="hybridMultilevel"/>
    <w:tmpl w:val="3B4C2D86"/>
    <w:lvl w:ilvl="0" w:tplc="FBE4DBF0">
      <w:start w:val="1"/>
      <w:numFmt w:val="decimal"/>
      <w:lvlText w:val="(%1)"/>
      <w:lvlJc w:val="left"/>
      <w:pPr>
        <w:ind w:left="720" w:hanging="360"/>
      </w:pPr>
    </w:lvl>
    <w:lvl w:ilvl="1" w:tplc="09381328">
      <w:start w:val="1"/>
      <w:numFmt w:val="lowerLetter"/>
      <w:lvlText w:val="%2."/>
      <w:lvlJc w:val="left"/>
      <w:pPr>
        <w:ind w:left="1440" w:hanging="360"/>
      </w:pPr>
    </w:lvl>
    <w:lvl w:ilvl="2" w:tplc="6E0430B2">
      <w:start w:val="1"/>
      <w:numFmt w:val="lowerRoman"/>
      <w:lvlText w:val="%3."/>
      <w:lvlJc w:val="right"/>
      <w:pPr>
        <w:ind w:left="2160" w:hanging="180"/>
      </w:pPr>
    </w:lvl>
    <w:lvl w:ilvl="3" w:tplc="62A6E68A">
      <w:start w:val="1"/>
      <w:numFmt w:val="decimal"/>
      <w:lvlText w:val="%4."/>
      <w:lvlJc w:val="left"/>
      <w:pPr>
        <w:ind w:left="2880" w:hanging="360"/>
      </w:pPr>
    </w:lvl>
    <w:lvl w:ilvl="4" w:tplc="FDF8BFF0">
      <w:start w:val="1"/>
      <w:numFmt w:val="lowerLetter"/>
      <w:lvlText w:val="%5."/>
      <w:lvlJc w:val="left"/>
      <w:pPr>
        <w:ind w:left="3600" w:hanging="360"/>
      </w:pPr>
    </w:lvl>
    <w:lvl w:ilvl="5" w:tplc="D67AB992">
      <w:start w:val="1"/>
      <w:numFmt w:val="lowerRoman"/>
      <w:lvlText w:val="%6."/>
      <w:lvlJc w:val="right"/>
      <w:pPr>
        <w:ind w:left="4320" w:hanging="180"/>
      </w:pPr>
    </w:lvl>
    <w:lvl w:ilvl="6" w:tplc="9572D5A4">
      <w:start w:val="1"/>
      <w:numFmt w:val="decimal"/>
      <w:lvlText w:val="%7."/>
      <w:lvlJc w:val="left"/>
      <w:pPr>
        <w:ind w:left="5040" w:hanging="360"/>
      </w:pPr>
    </w:lvl>
    <w:lvl w:ilvl="7" w:tplc="895633EC">
      <w:start w:val="1"/>
      <w:numFmt w:val="lowerLetter"/>
      <w:lvlText w:val="%8."/>
      <w:lvlJc w:val="left"/>
      <w:pPr>
        <w:ind w:left="5760" w:hanging="360"/>
      </w:pPr>
    </w:lvl>
    <w:lvl w:ilvl="8" w:tplc="30384A0C">
      <w:start w:val="1"/>
      <w:numFmt w:val="lowerRoman"/>
      <w:lvlText w:val="%9."/>
      <w:lvlJc w:val="right"/>
      <w:pPr>
        <w:ind w:left="6480" w:hanging="180"/>
      </w:pPr>
    </w:lvl>
  </w:abstractNum>
  <w:abstractNum w:abstractNumId="16" w15:restartNumberingAfterBreak="0">
    <w:nsid w:val="58CBF973"/>
    <w:multiLevelType w:val="hybridMultilevel"/>
    <w:tmpl w:val="5DBED9B4"/>
    <w:lvl w:ilvl="0" w:tplc="4CA00A44">
      <w:start w:val="1"/>
      <w:numFmt w:val="lowerLetter"/>
      <w:lvlText w:val="(%1)"/>
      <w:lvlJc w:val="left"/>
      <w:pPr>
        <w:ind w:left="720" w:hanging="360"/>
      </w:pPr>
    </w:lvl>
    <w:lvl w:ilvl="1" w:tplc="1A4C5F5E">
      <w:start w:val="1"/>
      <w:numFmt w:val="lowerLetter"/>
      <w:lvlText w:val="%2."/>
      <w:lvlJc w:val="left"/>
      <w:pPr>
        <w:ind w:left="1440" w:hanging="360"/>
      </w:pPr>
    </w:lvl>
    <w:lvl w:ilvl="2" w:tplc="10A4E152">
      <w:start w:val="1"/>
      <w:numFmt w:val="lowerRoman"/>
      <w:lvlText w:val="%3."/>
      <w:lvlJc w:val="right"/>
      <w:pPr>
        <w:ind w:left="2160" w:hanging="180"/>
      </w:pPr>
    </w:lvl>
    <w:lvl w:ilvl="3" w:tplc="C69E4F20">
      <w:start w:val="1"/>
      <w:numFmt w:val="decimal"/>
      <w:lvlText w:val="%4."/>
      <w:lvlJc w:val="left"/>
      <w:pPr>
        <w:ind w:left="2880" w:hanging="360"/>
      </w:pPr>
    </w:lvl>
    <w:lvl w:ilvl="4" w:tplc="CEE2386E">
      <w:start w:val="1"/>
      <w:numFmt w:val="lowerLetter"/>
      <w:lvlText w:val="%5."/>
      <w:lvlJc w:val="left"/>
      <w:pPr>
        <w:ind w:left="3600" w:hanging="360"/>
      </w:pPr>
    </w:lvl>
    <w:lvl w:ilvl="5" w:tplc="4AF2834E">
      <w:start w:val="1"/>
      <w:numFmt w:val="lowerRoman"/>
      <w:lvlText w:val="%6."/>
      <w:lvlJc w:val="right"/>
      <w:pPr>
        <w:ind w:left="4320" w:hanging="180"/>
      </w:pPr>
    </w:lvl>
    <w:lvl w:ilvl="6" w:tplc="B420A718">
      <w:start w:val="1"/>
      <w:numFmt w:val="decimal"/>
      <w:lvlText w:val="%7."/>
      <w:lvlJc w:val="left"/>
      <w:pPr>
        <w:ind w:left="5040" w:hanging="360"/>
      </w:pPr>
    </w:lvl>
    <w:lvl w:ilvl="7" w:tplc="DD8E2402">
      <w:start w:val="1"/>
      <w:numFmt w:val="lowerLetter"/>
      <w:lvlText w:val="%8."/>
      <w:lvlJc w:val="left"/>
      <w:pPr>
        <w:ind w:left="5760" w:hanging="360"/>
      </w:pPr>
    </w:lvl>
    <w:lvl w:ilvl="8" w:tplc="B052BE90">
      <w:start w:val="1"/>
      <w:numFmt w:val="lowerRoman"/>
      <w:lvlText w:val="%9."/>
      <w:lvlJc w:val="right"/>
      <w:pPr>
        <w:ind w:left="6480" w:hanging="180"/>
      </w:pPr>
    </w:lvl>
  </w:abstractNum>
  <w:abstractNum w:abstractNumId="17" w15:restartNumberingAfterBreak="0">
    <w:nsid w:val="69FB3731"/>
    <w:multiLevelType w:val="hybridMultilevel"/>
    <w:tmpl w:val="DD98AFA8"/>
    <w:lvl w:ilvl="0" w:tplc="35765382">
      <w:start w:val="1"/>
      <w:numFmt w:val="decimal"/>
      <w:lvlText w:val="%1."/>
      <w:lvlJc w:val="left"/>
      <w:pPr>
        <w:ind w:left="720" w:hanging="360"/>
      </w:pPr>
    </w:lvl>
    <w:lvl w:ilvl="1" w:tplc="321CD6A8">
      <w:start w:val="1"/>
      <w:numFmt w:val="lowerLetter"/>
      <w:lvlText w:val="%2."/>
      <w:lvlJc w:val="left"/>
      <w:pPr>
        <w:ind w:left="1440" w:hanging="360"/>
      </w:pPr>
    </w:lvl>
    <w:lvl w:ilvl="2" w:tplc="7C24E4D2">
      <w:start w:val="1"/>
      <w:numFmt w:val="lowerRoman"/>
      <w:lvlText w:val="%3."/>
      <w:lvlJc w:val="right"/>
      <w:pPr>
        <w:ind w:left="2160" w:hanging="180"/>
      </w:pPr>
    </w:lvl>
    <w:lvl w:ilvl="3" w:tplc="D750A280">
      <w:start w:val="1"/>
      <w:numFmt w:val="decimal"/>
      <w:lvlText w:val="%4."/>
      <w:lvlJc w:val="left"/>
      <w:pPr>
        <w:ind w:left="2880" w:hanging="360"/>
      </w:pPr>
    </w:lvl>
    <w:lvl w:ilvl="4" w:tplc="A030EB24">
      <w:start w:val="1"/>
      <w:numFmt w:val="lowerLetter"/>
      <w:lvlText w:val="%5."/>
      <w:lvlJc w:val="left"/>
      <w:pPr>
        <w:ind w:left="3600" w:hanging="360"/>
      </w:pPr>
    </w:lvl>
    <w:lvl w:ilvl="5" w:tplc="6A8CD8FE">
      <w:start w:val="1"/>
      <w:numFmt w:val="lowerRoman"/>
      <w:lvlText w:val="%6."/>
      <w:lvlJc w:val="right"/>
      <w:pPr>
        <w:ind w:left="4320" w:hanging="180"/>
      </w:pPr>
    </w:lvl>
    <w:lvl w:ilvl="6" w:tplc="0C64B1EA">
      <w:start w:val="1"/>
      <w:numFmt w:val="decimal"/>
      <w:lvlText w:val="%7."/>
      <w:lvlJc w:val="left"/>
      <w:pPr>
        <w:ind w:left="5040" w:hanging="360"/>
      </w:pPr>
    </w:lvl>
    <w:lvl w:ilvl="7" w:tplc="FF889886">
      <w:start w:val="1"/>
      <w:numFmt w:val="lowerLetter"/>
      <w:lvlText w:val="%8."/>
      <w:lvlJc w:val="left"/>
      <w:pPr>
        <w:ind w:left="5760" w:hanging="360"/>
      </w:pPr>
    </w:lvl>
    <w:lvl w:ilvl="8" w:tplc="DDDCD20C">
      <w:start w:val="1"/>
      <w:numFmt w:val="lowerRoman"/>
      <w:lvlText w:val="%9."/>
      <w:lvlJc w:val="right"/>
      <w:pPr>
        <w:ind w:left="6480" w:hanging="180"/>
      </w:pPr>
    </w:lvl>
  </w:abstractNum>
  <w:abstractNum w:abstractNumId="18" w15:restartNumberingAfterBreak="0">
    <w:nsid w:val="6D41B70C"/>
    <w:multiLevelType w:val="hybridMultilevel"/>
    <w:tmpl w:val="E52A0386"/>
    <w:lvl w:ilvl="0" w:tplc="80162D84">
      <w:start w:val="1"/>
      <w:numFmt w:val="decimal"/>
      <w:lvlText w:val="%1."/>
      <w:lvlJc w:val="left"/>
      <w:pPr>
        <w:ind w:left="720" w:hanging="360"/>
      </w:pPr>
    </w:lvl>
    <w:lvl w:ilvl="1" w:tplc="A3C8B3FC">
      <w:start w:val="1"/>
      <w:numFmt w:val="lowerLetter"/>
      <w:lvlText w:val="%2."/>
      <w:lvlJc w:val="left"/>
      <w:pPr>
        <w:ind w:left="1440" w:hanging="360"/>
      </w:pPr>
    </w:lvl>
    <w:lvl w:ilvl="2" w:tplc="388006A8">
      <w:start w:val="1"/>
      <w:numFmt w:val="lowerRoman"/>
      <w:lvlText w:val="%3."/>
      <w:lvlJc w:val="right"/>
      <w:pPr>
        <w:ind w:left="2160" w:hanging="180"/>
      </w:pPr>
    </w:lvl>
    <w:lvl w:ilvl="3" w:tplc="B23AD6E2">
      <w:start w:val="1"/>
      <w:numFmt w:val="decimal"/>
      <w:lvlText w:val="%4."/>
      <w:lvlJc w:val="left"/>
      <w:pPr>
        <w:ind w:left="2880" w:hanging="360"/>
      </w:pPr>
    </w:lvl>
    <w:lvl w:ilvl="4" w:tplc="26DC0E9A">
      <w:start w:val="1"/>
      <w:numFmt w:val="lowerLetter"/>
      <w:lvlText w:val="%5."/>
      <w:lvlJc w:val="left"/>
      <w:pPr>
        <w:ind w:left="3600" w:hanging="360"/>
      </w:pPr>
    </w:lvl>
    <w:lvl w:ilvl="5" w:tplc="64A484AC">
      <w:start w:val="1"/>
      <w:numFmt w:val="lowerRoman"/>
      <w:lvlText w:val="%6."/>
      <w:lvlJc w:val="right"/>
      <w:pPr>
        <w:ind w:left="4320" w:hanging="180"/>
      </w:pPr>
    </w:lvl>
    <w:lvl w:ilvl="6" w:tplc="5338EF4C">
      <w:start w:val="1"/>
      <w:numFmt w:val="decimal"/>
      <w:lvlText w:val="%7."/>
      <w:lvlJc w:val="left"/>
      <w:pPr>
        <w:ind w:left="5040" w:hanging="360"/>
      </w:pPr>
    </w:lvl>
    <w:lvl w:ilvl="7" w:tplc="E0F803C8">
      <w:start w:val="1"/>
      <w:numFmt w:val="lowerLetter"/>
      <w:lvlText w:val="%8."/>
      <w:lvlJc w:val="left"/>
      <w:pPr>
        <w:ind w:left="5760" w:hanging="360"/>
      </w:pPr>
    </w:lvl>
    <w:lvl w:ilvl="8" w:tplc="8D30E72C">
      <w:start w:val="1"/>
      <w:numFmt w:val="lowerRoman"/>
      <w:lvlText w:val="%9."/>
      <w:lvlJc w:val="right"/>
      <w:pPr>
        <w:ind w:left="6480" w:hanging="180"/>
      </w:pPr>
    </w:lvl>
  </w:abstractNum>
  <w:abstractNum w:abstractNumId="19" w15:restartNumberingAfterBreak="0">
    <w:nsid w:val="7CF51B29"/>
    <w:multiLevelType w:val="multilevel"/>
    <w:tmpl w:val="4874D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72249256">
    <w:abstractNumId w:val="3"/>
  </w:num>
  <w:num w:numId="2" w16cid:durableId="1383750556">
    <w:abstractNumId w:val="15"/>
  </w:num>
  <w:num w:numId="3" w16cid:durableId="1315329507">
    <w:abstractNumId w:val="16"/>
  </w:num>
  <w:num w:numId="4" w16cid:durableId="414474261">
    <w:abstractNumId w:val="13"/>
  </w:num>
  <w:num w:numId="5" w16cid:durableId="415595245">
    <w:abstractNumId w:val="11"/>
  </w:num>
  <w:num w:numId="6" w16cid:durableId="1708868656">
    <w:abstractNumId w:val="18"/>
  </w:num>
  <w:num w:numId="7" w16cid:durableId="1260868222">
    <w:abstractNumId w:val="17"/>
  </w:num>
  <w:num w:numId="8" w16cid:durableId="469981248">
    <w:abstractNumId w:val="6"/>
  </w:num>
  <w:num w:numId="9" w16cid:durableId="1734353050">
    <w:abstractNumId w:val="10"/>
  </w:num>
  <w:num w:numId="10" w16cid:durableId="347176313">
    <w:abstractNumId w:val="2"/>
  </w:num>
  <w:num w:numId="11" w16cid:durableId="1715932403">
    <w:abstractNumId w:val="19"/>
  </w:num>
  <w:num w:numId="12" w16cid:durableId="391588741">
    <w:abstractNumId w:val="0"/>
  </w:num>
  <w:num w:numId="13" w16cid:durableId="1509103140">
    <w:abstractNumId w:val="12"/>
  </w:num>
  <w:num w:numId="14" w16cid:durableId="111823066">
    <w:abstractNumId w:val="7"/>
  </w:num>
  <w:num w:numId="15" w16cid:durableId="1420636337">
    <w:abstractNumId w:val="9"/>
  </w:num>
  <w:num w:numId="16" w16cid:durableId="1865170010">
    <w:abstractNumId w:val="14"/>
  </w:num>
  <w:num w:numId="17" w16cid:durableId="391388646">
    <w:abstractNumId w:val="1"/>
  </w:num>
  <w:num w:numId="18" w16cid:durableId="207650681">
    <w:abstractNumId w:val="4"/>
  </w:num>
  <w:num w:numId="19" w16cid:durableId="1132600275">
    <w:abstractNumId w:val="8"/>
  </w:num>
  <w:num w:numId="20" w16cid:durableId="213582997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RTHURS, COREY A Capt USAF PACAF 354 RANS/RSS">
    <w15:presenceInfo w15:providerId="AD" w15:userId="S::corey.arthurs@us.af.mil::0a226a75-10d7-4664-bd4c-83eadb496022"/>
  </w15:person>
  <w15:person w15:author="DODSON, DANIEL J MSgt USAF PACAF 354 CONS/PKB">
    <w15:presenceInfo w15:providerId="AD" w15:userId="S::daniel.dodson.1@us.af.mil::dcc472aa-fd85-4d34-a874-32cd2af75f2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6DC432B"/>
    <w:rsid w:val="00003F53"/>
    <w:rsid w:val="00004E1F"/>
    <w:rsid w:val="000126E6"/>
    <w:rsid w:val="00012A38"/>
    <w:rsid w:val="0002026C"/>
    <w:rsid w:val="00021A7C"/>
    <w:rsid w:val="00050658"/>
    <w:rsid w:val="000678DA"/>
    <w:rsid w:val="00096DBB"/>
    <w:rsid w:val="000A396D"/>
    <w:rsid w:val="000B237F"/>
    <w:rsid w:val="000B3863"/>
    <w:rsid w:val="000B4BC7"/>
    <w:rsid w:val="000C76B9"/>
    <w:rsid w:val="000F7B35"/>
    <w:rsid w:val="00116741"/>
    <w:rsid w:val="0011A896"/>
    <w:rsid w:val="00132F3F"/>
    <w:rsid w:val="0018366F"/>
    <w:rsid w:val="00194E4B"/>
    <w:rsid w:val="00197CBF"/>
    <w:rsid w:val="001A6C33"/>
    <w:rsid w:val="001B2A3F"/>
    <w:rsid w:val="001C1298"/>
    <w:rsid w:val="001D3F88"/>
    <w:rsid w:val="001E0C2C"/>
    <w:rsid w:val="001E7352"/>
    <w:rsid w:val="00212D98"/>
    <w:rsid w:val="00247261"/>
    <w:rsid w:val="0027169F"/>
    <w:rsid w:val="00275719"/>
    <w:rsid w:val="002806B3"/>
    <w:rsid w:val="00280EEB"/>
    <w:rsid w:val="002A37A2"/>
    <w:rsid w:val="002B0624"/>
    <w:rsid w:val="002B0E56"/>
    <w:rsid w:val="002C40CB"/>
    <w:rsid w:val="002C55F8"/>
    <w:rsid w:val="002D09E1"/>
    <w:rsid w:val="002E5005"/>
    <w:rsid w:val="002E7EC0"/>
    <w:rsid w:val="002F694D"/>
    <w:rsid w:val="00305C7F"/>
    <w:rsid w:val="0034162A"/>
    <w:rsid w:val="00344698"/>
    <w:rsid w:val="003504FE"/>
    <w:rsid w:val="00377254"/>
    <w:rsid w:val="003A069E"/>
    <w:rsid w:val="003B6A25"/>
    <w:rsid w:val="003B7996"/>
    <w:rsid w:val="003C04B6"/>
    <w:rsid w:val="003E41D9"/>
    <w:rsid w:val="003E457E"/>
    <w:rsid w:val="003E4BEA"/>
    <w:rsid w:val="003E65D3"/>
    <w:rsid w:val="003F21BB"/>
    <w:rsid w:val="003F59F9"/>
    <w:rsid w:val="0041155F"/>
    <w:rsid w:val="0041156D"/>
    <w:rsid w:val="00412A82"/>
    <w:rsid w:val="004164F1"/>
    <w:rsid w:val="0042737E"/>
    <w:rsid w:val="00431DC4"/>
    <w:rsid w:val="0043495F"/>
    <w:rsid w:val="004455C5"/>
    <w:rsid w:val="0045515F"/>
    <w:rsid w:val="0045553C"/>
    <w:rsid w:val="004616D4"/>
    <w:rsid w:val="004834D3"/>
    <w:rsid w:val="00487398"/>
    <w:rsid w:val="004939C1"/>
    <w:rsid w:val="004A3BEC"/>
    <w:rsid w:val="004C78E9"/>
    <w:rsid w:val="004D0A2C"/>
    <w:rsid w:val="004D3141"/>
    <w:rsid w:val="004E642A"/>
    <w:rsid w:val="004F2D07"/>
    <w:rsid w:val="00501466"/>
    <w:rsid w:val="00502234"/>
    <w:rsid w:val="005312EB"/>
    <w:rsid w:val="0054365B"/>
    <w:rsid w:val="00582775"/>
    <w:rsid w:val="00593EBC"/>
    <w:rsid w:val="005A3961"/>
    <w:rsid w:val="005B42FD"/>
    <w:rsid w:val="005C15D2"/>
    <w:rsid w:val="005C3F25"/>
    <w:rsid w:val="005D4567"/>
    <w:rsid w:val="005E6813"/>
    <w:rsid w:val="005F5557"/>
    <w:rsid w:val="00603672"/>
    <w:rsid w:val="00605E5C"/>
    <w:rsid w:val="006405CF"/>
    <w:rsid w:val="0065374A"/>
    <w:rsid w:val="00657543"/>
    <w:rsid w:val="00675D06"/>
    <w:rsid w:val="00692978"/>
    <w:rsid w:val="006C09EA"/>
    <w:rsid w:val="006C140B"/>
    <w:rsid w:val="006D5C7C"/>
    <w:rsid w:val="006E09B9"/>
    <w:rsid w:val="00706AEF"/>
    <w:rsid w:val="00715412"/>
    <w:rsid w:val="00734BE4"/>
    <w:rsid w:val="00747774"/>
    <w:rsid w:val="00761313"/>
    <w:rsid w:val="00763A6B"/>
    <w:rsid w:val="00770804"/>
    <w:rsid w:val="00770FD7"/>
    <w:rsid w:val="007710F2"/>
    <w:rsid w:val="00777EAC"/>
    <w:rsid w:val="00782CCF"/>
    <w:rsid w:val="00782E2E"/>
    <w:rsid w:val="0079059D"/>
    <w:rsid w:val="00792460"/>
    <w:rsid w:val="007A6D45"/>
    <w:rsid w:val="007B3683"/>
    <w:rsid w:val="007C2D66"/>
    <w:rsid w:val="007D129F"/>
    <w:rsid w:val="007E322F"/>
    <w:rsid w:val="007E6B9A"/>
    <w:rsid w:val="007F45D1"/>
    <w:rsid w:val="007F54D4"/>
    <w:rsid w:val="00813A1B"/>
    <w:rsid w:val="00817427"/>
    <w:rsid w:val="00817A66"/>
    <w:rsid w:val="00820BB3"/>
    <w:rsid w:val="00823AB0"/>
    <w:rsid w:val="008344FD"/>
    <w:rsid w:val="008423DF"/>
    <w:rsid w:val="00842E24"/>
    <w:rsid w:val="00844E99"/>
    <w:rsid w:val="00870EA6"/>
    <w:rsid w:val="0089526A"/>
    <w:rsid w:val="008A3EE1"/>
    <w:rsid w:val="008B1D93"/>
    <w:rsid w:val="008E7858"/>
    <w:rsid w:val="008F3310"/>
    <w:rsid w:val="009126DC"/>
    <w:rsid w:val="00920C0E"/>
    <w:rsid w:val="00923C57"/>
    <w:rsid w:val="0093314C"/>
    <w:rsid w:val="00936EF7"/>
    <w:rsid w:val="00963FA1"/>
    <w:rsid w:val="009819D4"/>
    <w:rsid w:val="00982E09"/>
    <w:rsid w:val="009A7143"/>
    <w:rsid w:val="009B3174"/>
    <w:rsid w:val="009C2C16"/>
    <w:rsid w:val="009C5E8E"/>
    <w:rsid w:val="009D69E4"/>
    <w:rsid w:val="009E10F4"/>
    <w:rsid w:val="009F3512"/>
    <w:rsid w:val="009F537A"/>
    <w:rsid w:val="00A0563E"/>
    <w:rsid w:val="00A31942"/>
    <w:rsid w:val="00A377C2"/>
    <w:rsid w:val="00A61487"/>
    <w:rsid w:val="00A9586D"/>
    <w:rsid w:val="00A97043"/>
    <w:rsid w:val="00AB7304"/>
    <w:rsid w:val="00AD01F2"/>
    <w:rsid w:val="00AD2CAD"/>
    <w:rsid w:val="00AD4970"/>
    <w:rsid w:val="00AD71BD"/>
    <w:rsid w:val="00AE3753"/>
    <w:rsid w:val="00B025A7"/>
    <w:rsid w:val="00B02DFC"/>
    <w:rsid w:val="00B0668E"/>
    <w:rsid w:val="00B63509"/>
    <w:rsid w:val="00BA6901"/>
    <w:rsid w:val="00BA72C4"/>
    <w:rsid w:val="00BC3499"/>
    <w:rsid w:val="00BC4E45"/>
    <w:rsid w:val="00BC5796"/>
    <w:rsid w:val="00BD5C28"/>
    <w:rsid w:val="00C029FC"/>
    <w:rsid w:val="00C042EA"/>
    <w:rsid w:val="00C12698"/>
    <w:rsid w:val="00C149F8"/>
    <w:rsid w:val="00C24263"/>
    <w:rsid w:val="00C46A4F"/>
    <w:rsid w:val="00C55E85"/>
    <w:rsid w:val="00C779C9"/>
    <w:rsid w:val="00C86CAF"/>
    <w:rsid w:val="00CA1DFA"/>
    <w:rsid w:val="00CA7CB0"/>
    <w:rsid w:val="00CB1F2F"/>
    <w:rsid w:val="00CC34D7"/>
    <w:rsid w:val="00CD7EA0"/>
    <w:rsid w:val="00CF228E"/>
    <w:rsid w:val="00CF6472"/>
    <w:rsid w:val="00CF6EB3"/>
    <w:rsid w:val="00D3104C"/>
    <w:rsid w:val="00D76465"/>
    <w:rsid w:val="00D81DEE"/>
    <w:rsid w:val="00D83BC5"/>
    <w:rsid w:val="00D90A96"/>
    <w:rsid w:val="00D95A7E"/>
    <w:rsid w:val="00DA449D"/>
    <w:rsid w:val="00DD2A59"/>
    <w:rsid w:val="00DD3E45"/>
    <w:rsid w:val="00DD54C3"/>
    <w:rsid w:val="00DF10B0"/>
    <w:rsid w:val="00E0116B"/>
    <w:rsid w:val="00E02CA4"/>
    <w:rsid w:val="00E22C95"/>
    <w:rsid w:val="00E32326"/>
    <w:rsid w:val="00E35473"/>
    <w:rsid w:val="00E45299"/>
    <w:rsid w:val="00E562E8"/>
    <w:rsid w:val="00E67724"/>
    <w:rsid w:val="00E8366B"/>
    <w:rsid w:val="00E870C9"/>
    <w:rsid w:val="00EA708C"/>
    <w:rsid w:val="00EC05F0"/>
    <w:rsid w:val="00ED21AD"/>
    <w:rsid w:val="00F04C0C"/>
    <w:rsid w:val="00F07922"/>
    <w:rsid w:val="00F1480A"/>
    <w:rsid w:val="00F15A50"/>
    <w:rsid w:val="00F26C01"/>
    <w:rsid w:val="00F329B8"/>
    <w:rsid w:val="00F360C5"/>
    <w:rsid w:val="00F4194E"/>
    <w:rsid w:val="00F476C7"/>
    <w:rsid w:val="00F74C39"/>
    <w:rsid w:val="00F80076"/>
    <w:rsid w:val="00F86357"/>
    <w:rsid w:val="00F96AEA"/>
    <w:rsid w:val="00F972FB"/>
    <w:rsid w:val="00FA27DE"/>
    <w:rsid w:val="00FD585D"/>
    <w:rsid w:val="00FE106A"/>
    <w:rsid w:val="00FF0B11"/>
    <w:rsid w:val="010726F3"/>
    <w:rsid w:val="014EF949"/>
    <w:rsid w:val="0188952A"/>
    <w:rsid w:val="019343E5"/>
    <w:rsid w:val="01ADEF89"/>
    <w:rsid w:val="02048E33"/>
    <w:rsid w:val="02226F27"/>
    <w:rsid w:val="04002136"/>
    <w:rsid w:val="04219161"/>
    <w:rsid w:val="042C30A4"/>
    <w:rsid w:val="049CD447"/>
    <w:rsid w:val="04B8E681"/>
    <w:rsid w:val="04C62207"/>
    <w:rsid w:val="0576BC8C"/>
    <w:rsid w:val="05EED41F"/>
    <w:rsid w:val="061B719C"/>
    <w:rsid w:val="0677D7D2"/>
    <w:rsid w:val="0684C1DB"/>
    <w:rsid w:val="072C8AD6"/>
    <w:rsid w:val="07702AEC"/>
    <w:rsid w:val="0784DF29"/>
    <w:rsid w:val="078CDD1F"/>
    <w:rsid w:val="07950D33"/>
    <w:rsid w:val="07C968D9"/>
    <w:rsid w:val="07D73EAB"/>
    <w:rsid w:val="0845330C"/>
    <w:rsid w:val="08A1F60A"/>
    <w:rsid w:val="08CBB0CF"/>
    <w:rsid w:val="090DAD19"/>
    <w:rsid w:val="0957533F"/>
    <w:rsid w:val="0A2B8EDB"/>
    <w:rsid w:val="0ABCE0CF"/>
    <w:rsid w:val="0C24CE53"/>
    <w:rsid w:val="0C57DAC3"/>
    <w:rsid w:val="0C67A908"/>
    <w:rsid w:val="0CCBBA6E"/>
    <w:rsid w:val="0CDDCB8C"/>
    <w:rsid w:val="0D6D21CE"/>
    <w:rsid w:val="0E550B4A"/>
    <w:rsid w:val="0EAB9AE7"/>
    <w:rsid w:val="0EC2CFA7"/>
    <w:rsid w:val="0EDC4F6E"/>
    <w:rsid w:val="117FA80E"/>
    <w:rsid w:val="11B5067D"/>
    <w:rsid w:val="120C6D8E"/>
    <w:rsid w:val="12A1D96B"/>
    <w:rsid w:val="12BA690B"/>
    <w:rsid w:val="12D27764"/>
    <w:rsid w:val="12E4DC0B"/>
    <w:rsid w:val="13A6DA91"/>
    <w:rsid w:val="13B60E3D"/>
    <w:rsid w:val="13C64EFC"/>
    <w:rsid w:val="13E68541"/>
    <w:rsid w:val="1650313B"/>
    <w:rsid w:val="165D13CD"/>
    <w:rsid w:val="16C33C40"/>
    <w:rsid w:val="16D4336E"/>
    <w:rsid w:val="16DFA3A8"/>
    <w:rsid w:val="178093B5"/>
    <w:rsid w:val="179408CF"/>
    <w:rsid w:val="18040A9D"/>
    <w:rsid w:val="182A9BBD"/>
    <w:rsid w:val="18C2E2F4"/>
    <w:rsid w:val="1907405F"/>
    <w:rsid w:val="1909D6DE"/>
    <w:rsid w:val="19764EFB"/>
    <w:rsid w:val="19CE862E"/>
    <w:rsid w:val="1A0D6765"/>
    <w:rsid w:val="1AC508FA"/>
    <w:rsid w:val="1AE43047"/>
    <w:rsid w:val="1AE7F0F9"/>
    <w:rsid w:val="1BC67160"/>
    <w:rsid w:val="1BFD2FF6"/>
    <w:rsid w:val="1C0647D4"/>
    <w:rsid w:val="1C4DC710"/>
    <w:rsid w:val="1CA72453"/>
    <w:rsid w:val="1CE53D63"/>
    <w:rsid w:val="1D00BD10"/>
    <w:rsid w:val="1D05D1DF"/>
    <w:rsid w:val="1D3F1AF5"/>
    <w:rsid w:val="1DE68756"/>
    <w:rsid w:val="1E6C56C0"/>
    <w:rsid w:val="1E9CDF9C"/>
    <w:rsid w:val="1F0B3CF9"/>
    <w:rsid w:val="1F0C8CC4"/>
    <w:rsid w:val="1F3A948E"/>
    <w:rsid w:val="2091A64A"/>
    <w:rsid w:val="209A5EFB"/>
    <w:rsid w:val="20DCF69F"/>
    <w:rsid w:val="214D59CB"/>
    <w:rsid w:val="233C9EB1"/>
    <w:rsid w:val="24C77FDF"/>
    <w:rsid w:val="24D8650A"/>
    <w:rsid w:val="251B0299"/>
    <w:rsid w:val="25825D55"/>
    <w:rsid w:val="259592F7"/>
    <w:rsid w:val="259E11DD"/>
    <w:rsid w:val="25AA8AA3"/>
    <w:rsid w:val="2604E688"/>
    <w:rsid w:val="26964FB2"/>
    <w:rsid w:val="26B7F0F3"/>
    <w:rsid w:val="26FB0CBB"/>
    <w:rsid w:val="2752F4CA"/>
    <w:rsid w:val="2760C8DB"/>
    <w:rsid w:val="27A48441"/>
    <w:rsid w:val="27CA3190"/>
    <w:rsid w:val="27FE5FD8"/>
    <w:rsid w:val="280D6664"/>
    <w:rsid w:val="280DD1B4"/>
    <w:rsid w:val="28587A6F"/>
    <w:rsid w:val="288EC2AC"/>
    <w:rsid w:val="28AC85C6"/>
    <w:rsid w:val="28AFF44B"/>
    <w:rsid w:val="28BEF84B"/>
    <w:rsid w:val="28FAC1BC"/>
    <w:rsid w:val="2944D2B2"/>
    <w:rsid w:val="298C6385"/>
    <w:rsid w:val="2A787876"/>
    <w:rsid w:val="2AD610C4"/>
    <w:rsid w:val="2B4F2935"/>
    <w:rsid w:val="2BBDCB9A"/>
    <w:rsid w:val="2BC3C0C2"/>
    <w:rsid w:val="2BE7EE9A"/>
    <w:rsid w:val="2D1EA297"/>
    <w:rsid w:val="2DC1381A"/>
    <w:rsid w:val="2EB9E296"/>
    <w:rsid w:val="2EC2B515"/>
    <w:rsid w:val="2F778C9C"/>
    <w:rsid w:val="2FF1998F"/>
    <w:rsid w:val="30E3565D"/>
    <w:rsid w:val="312CCE2D"/>
    <w:rsid w:val="319C0D58"/>
    <w:rsid w:val="32823588"/>
    <w:rsid w:val="32927A27"/>
    <w:rsid w:val="333DEC60"/>
    <w:rsid w:val="3360D88E"/>
    <w:rsid w:val="339051C3"/>
    <w:rsid w:val="339C110A"/>
    <w:rsid w:val="345EBC42"/>
    <w:rsid w:val="34875BAB"/>
    <w:rsid w:val="34B40E61"/>
    <w:rsid w:val="34D0395D"/>
    <w:rsid w:val="35CD628D"/>
    <w:rsid w:val="35DB4F6F"/>
    <w:rsid w:val="36B7837A"/>
    <w:rsid w:val="37D15EFF"/>
    <w:rsid w:val="37D32E28"/>
    <w:rsid w:val="37F8F08B"/>
    <w:rsid w:val="381C30FE"/>
    <w:rsid w:val="382FF8AA"/>
    <w:rsid w:val="3838F0FC"/>
    <w:rsid w:val="386BA2C4"/>
    <w:rsid w:val="38BDBEB3"/>
    <w:rsid w:val="39396322"/>
    <w:rsid w:val="39CFBE2F"/>
    <w:rsid w:val="3A070127"/>
    <w:rsid w:val="3A1F44A2"/>
    <w:rsid w:val="3A732F95"/>
    <w:rsid w:val="3A8BC505"/>
    <w:rsid w:val="3B206EEC"/>
    <w:rsid w:val="3BCC91F9"/>
    <w:rsid w:val="3CC56B85"/>
    <w:rsid w:val="3CF94381"/>
    <w:rsid w:val="3CFA61D8"/>
    <w:rsid w:val="3D5AA209"/>
    <w:rsid w:val="3D8C48D4"/>
    <w:rsid w:val="3E8A7D02"/>
    <w:rsid w:val="3EBECD35"/>
    <w:rsid w:val="3F479D9C"/>
    <w:rsid w:val="3FFBDBA0"/>
    <w:rsid w:val="404EE7BF"/>
    <w:rsid w:val="408CE860"/>
    <w:rsid w:val="40D12886"/>
    <w:rsid w:val="40DCA690"/>
    <w:rsid w:val="4104AD3A"/>
    <w:rsid w:val="413DE00A"/>
    <w:rsid w:val="41A217E3"/>
    <w:rsid w:val="41E31B0C"/>
    <w:rsid w:val="42995040"/>
    <w:rsid w:val="429B855E"/>
    <w:rsid w:val="42B0E0CE"/>
    <w:rsid w:val="43179C60"/>
    <w:rsid w:val="43A04991"/>
    <w:rsid w:val="43BD149F"/>
    <w:rsid w:val="44A86CC3"/>
    <w:rsid w:val="451837AD"/>
    <w:rsid w:val="45577373"/>
    <w:rsid w:val="455FB264"/>
    <w:rsid w:val="461BF3C8"/>
    <w:rsid w:val="464DCAD6"/>
    <w:rsid w:val="46560B26"/>
    <w:rsid w:val="46829FA4"/>
    <w:rsid w:val="468BBC29"/>
    <w:rsid w:val="46DCA62D"/>
    <w:rsid w:val="47F4759C"/>
    <w:rsid w:val="4884CD43"/>
    <w:rsid w:val="49DE922B"/>
    <w:rsid w:val="4A2E2029"/>
    <w:rsid w:val="4A6CE0AB"/>
    <w:rsid w:val="4B34C45D"/>
    <w:rsid w:val="4B3EE51C"/>
    <w:rsid w:val="4B83FF1A"/>
    <w:rsid w:val="4B872873"/>
    <w:rsid w:val="4BB56B1D"/>
    <w:rsid w:val="4C32CBE5"/>
    <w:rsid w:val="4CFD05BF"/>
    <w:rsid w:val="4DF7774C"/>
    <w:rsid w:val="4E3FEE2A"/>
    <w:rsid w:val="4F20C081"/>
    <w:rsid w:val="4F541458"/>
    <w:rsid w:val="4F5DD2B3"/>
    <w:rsid w:val="4FB3081D"/>
    <w:rsid w:val="508B07DB"/>
    <w:rsid w:val="50DE8B35"/>
    <w:rsid w:val="515C897F"/>
    <w:rsid w:val="51B4BA7B"/>
    <w:rsid w:val="51FDF480"/>
    <w:rsid w:val="51FF0FB5"/>
    <w:rsid w:val="52700B6B"/>
    <w:rsid w:val="5342305F"/>
    <w:rsid w:val="53530D1D"/>
    <w:rsid w:val="53D25CB5"/>
    <w:rsid w:val="53DFFB1A"/>
    <w:rsid w:val="54032C18"/>
    <w:rsid w:val="565ACA7B"/>
    <w:rsid w:val="56B848CF"/>
    <w:rsid w:val="5702E6C3"/>
    <w:rsid w:val="57BF5DDB"/>
    <w:rsid w:val="5827850B"/>
    <w:rsid w:val="5838E683"/>
    <w:rsid w:val="58AE2E36"/>
    <w:rsid w:val="5988D9B2"/>
    <w:rsid w:val="5A0E5358"/>
    <w:rsid w:val="5A3BF669"/>
    <w:rsid w:val="5A75C301"/>
    <w:rsid w:val="5A9C7C80"/>
    <w:rsid w:val="5BA210EE"/>
    <w:rsid w:val="5BE6D16D"/>
    <w:rsid w:val="5C65AA77"/>
    <w:rsid w:val="5CF8F230"/>
    <w:rsid w:val="5D305EAD"/>
    <w:rsid w:val="5DFA7F52"/>
    <w:rsid w:val="5E97D574"/>
    <w:rsid w:val="5E99F205"/>
    <w:rsid w:val="5F668D89"/>
    <w:rsid w:val="60747183"/>
    <w:rsid w:val="60FACEFD"/>
    <w:rsid w:val="6173FFE9"/>
    <w:rsid w:val="62225F33"/>
    <w:rsid w:val="62300A50"/>
    <w:rsid w:val="62AC7135"/>
    <w:rsid w:val="6381E031"/>
    <w:rsid w:val="638EF744"/>
    <w:rsid w:val="63B768CD"/>
    <w:rsid w:val="63BE8E87"/>
    <w:rsid w:val="64F02EF7"/>
    <w:rsid w:val="65A6DCCB"/>
    <w:rsid w:val="65B9276A"/>
    <w:rsid w:val="66396B8E"/>
    <w:rsid w:val="66DC432B"/>
    <w:rsid w:val="67BA3F4C"/>
    <w:rsid w:val="67D0BE9F"/>
    <w:rsid w:val="687E36A2"/>
    <w:rsid w:val="69AAF53B"/>
    <w:rsid w:val="6A0437A2"/>
    <w:rsid w:val="6BD8D4E6"/>
    <w:rsid w:val="6CA125FC"/>
    <w:rsid w:val="6CC86D31"/>
    <w:rsid w:val="6DD34266"/>
    <w:rsid w:val="6E4E522C"/>
    <w:rsid w:val="6F6F9C43"/>
    <w:rsid w:val="704BA3BE"/>
    <w:rsid w:val="717043A1"/>
    <w:rsid w:val="71868B89"/>
    <w:rsid w:val="71B572C1"/>
    <w:rsid w:val="72102F23"/>
    <w:rsid w:val="72142328"/>
    <w:rsid w:val="7282C7A6"/>
    <w:rsid w:val="72BEA811"/>
    <w:rsid w:val="734D641C"/>
    <w:rsid w:val="73804032"/>
    <w:rsid w:val="73BB8198"/>
    <w:rsid w:val="73FB0F24"/>
    <w:rsid w:val="7408079A"/>
    <w:rsid w:val="74AF6A50"/>
    <w:rsid w:val="74F8D065"/>
    <w:rsid w:val="7558FC7E"/>
    <w:rsid w:val="75B80215"/>
    <w:rsid w:val="76078ABC"/>
    <w:rsid w:val="7609D024"/>
    <w:rsid w:val="76549E53"/>
    <w:rsid w:val="76749B68"/>
    <w:rsid w:val="76F9435E"/>
    <w:rsid w:val="770EF939"/>
    <w:rsid w:val="77198580"/>
    <w:rsid w:val="771DE361"/>
    <w:rsid w:val="779287D9"/>
    <w:rsid w:val="77DBF913"/>
    <w:rsid w:val="79B200C9"/>
    <w:rsid w:val="7A194488"/>
    <w:rsid w:val="7AB20538"/>
    <w:rsid w:val="7AB82B4F"/>
    <w:rsid w:val="7B1AD12C"/>
    <w:rsid w:val="7B242501"/>
    <w:rsid w:val="7B53D267"/>
    <w:rsid w:val="7B6142F7"/>
    <w:rsid w:val="7B66BEED"/>
    <w:rsid w:val="7BEBEF26"/>
    <w:rsid w:val="7CD7A674"/>
    <w:rsid w:val="7DD4FA31"/>
    <w:rsid w:val="7E14C07B"/>
    <w:rsid w:val="7F727436"/>
    <w:rsid w:val="7FABB753"/>
    <w:rsid w:val="7FAF88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C432B"/>
  <w15:chartTrackingRefBased/>
  <w15:docId w15:val="{0DB5AA06-5409-4321-BB7E-46FA41C85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6E4E522C"/>
    <w:pPr>
      <w:ind w:left="720"/>
      <w:contextualSpacing/>
    </w:pPr>
  </w:style>
  <w:style w:type="paragraph" w:styleId="TOC1">
    <w:name w:val="toc 1"/>
    <w:basedOn w:val="Normal"/>
    <w:next w:val="Normal"/>
    <w:uiPriority w:val="39"/>
    <w:unhideWhenUsed/>
    <w:rsid w:val="6E4E522C"/>
    <w:pPr>
      <w:spacing w:after="100"/>
    </w:pPr>
  </w:style>
  <w:style w:type="character" w:styleId="Hyperlink">
    <w:name w:val="Hyperlink"/>
    <w:basedOn w:val="DefaultParagraphFont"/>
    <w:uiPriority w:val="99"/>
    <w:unhideWhenUsed/>
    <w:rsid w:val="6E4E522C"/>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DF10B0"/>
    <w:rPr>
      <w:b/>
      <w:bCs/>
    </w:rPr>
  </w:style>
  <w:style w:type="character" w:customStyle="1" w:styleId="CommentSubjectChar">
    <w:name w:val="Comment Subject Char"/>
    <w:basedOn w:val="CommentTextChar"/>
    <w:link w:val="CommentSubject"/>
    <w:uiPriority w:val="99"/>
    <w:semiHidden/>
    <w:rsid w:val="00DF10B0"/>
    <w:rPr>
      <w:b/>
      <w:bCs/>
      <w:sz w:val="20"/>
      <w:szCs w:val="20"/>
    </w:rPr>
  </w:style>
  <w:style w:type="character" w:styleId="Mention">
    <w:name w:val="Mention"/>
    <w:basedOn w:val="DefaultParagraphFont"/>
    <w:uiPriority w:val="99"/>
    <w:unhideWhenUsed/>
    <w:rsid w:val="00DF10B0"/>
    <w:rPr>
      <w:color w:val="2B579A"/>
      <w:shd w:val="clear" w:color="auto" w:fill="E1DFDD"/>
    </w:rPr>
  </w:style>
  <w:style w:type="paragraph" w:styleId="Revision">
    <w:name w:val="Revision"/>
    <w:hidden/>
    <w:uiPriority w:val="99"/>
    <w:semiHidden/>
    <w:rsid w:val="00C029FC"/>
    <w:pPr>
      <w:spacing w:after="0" w:line="240" w:lineRule="auto"/>
    </w:pPr>
  </w:style>
  <w:style w:type="character" w:styleId="UnresolvedMention">
    <w:name w:val="Unresolved Mention"/>
    <w:basedOn w:val="DefaultParagraphFont"/>
    <w:uiPriority w:val="99"/>
    <w:semiHidden/>
    <w:unhideWhenUsed/>
    <w:rsid w:val="006405CF"/>
    <w:rPr>
      <w:color w:val="605E5C"/>
      <w:shd w:val="clear" w:color="auto" w:fill="E1DFDD"/>
    </w:rPr>
  </w:style>
  <w:style w:type="paragraph" w:styleId="Header">
    <w:name w:val="header"/>
    <w:basedOn w:val="Normal"/>
    <w:link w:val="HeaderChar"/>
    <w:uiPriority w:val="99"/>
    <w:unhideWhenUsed/>
    <w:rsid w:val="001E73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7352"/>
  </w:style>
  <w:style w:type="paragraph" w:styleId="Footer">
    <w:name w:val="footer"/>
    <w:basedOn w:val="Normal"/>
    <w:link w:val="FooterChar"/>
    <w:uiPriority w:val="99"/>
    <w:unhideWhenUsed/>
    <w:rsid w:val="001E73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7352"/>
  </w:style>
  <w:style w:type="paragraph" w:styleId="NormalWeb">
    <w:name w:val="Normal (Web)"/>
    <w:basedOn w:val="Normal"/>
    <w:uiPriority w:val="99"/>
    <w:unhideWhenUsed/>
    <w:rsid w:val="004D3141"/>
    <w:pPr>
      <w:spacing w:before="100" w:beforeAutospacing="1" w:after="100" w:afterAutospacing="1" w:line="240" w:lineRule="auto"/>
    </w:pPr>
    <w:rPr>
      <w:rFonts w:ascii="Times New Roman" w:eastAsia="Times New Roman" w:hAnsi="Times New Roman" w:cs="Times New Roman"/>
      <w:lang w:eastAsia="en-US"/>
    </w:rPr>
  </w:style>
  <w:style w:type="character" w:styleId="Strong">
    <w:name w:val="Strong"/>
    <w:basedOn w:val="DefaultParagraphFont"/>
    <w:uiPriority w:val="22"/>
    <w:qFormat/>
    <w:rsid w:val="004D314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1.jpe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11/relationships/people" Target="people.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ECFDocument" ma:contentTypeID="0x010100E4D1A3FA26A26F4798C2415BF9C0A090008B254AD532E6B54AA98BBC119F79054A" ma:contentTypeVersion="3" ma:contentTypeDescription="Create a new document." ma:contentTypeScope="" ma:versionID="e95cab27b95539d360618115543cdecb">
  <xsd:schema xmlns:xsd="http://www.w3.org/2001/XMLSchema" xmlns:xs="http://www.w3.org/2001/XMLSchema" xmlns:p="http://schemas.microsoft.com/office/2006/metadata/properties" xmlns:ns1="http://schemas.microsoft.com/sharepoint/v3" xmlns:ns2="5099c5ef-74f4-46cd-845b-7e740e910f98" targetNamespace="http://schemas.microsoft.com/office/2006/metadata/properties" ma:root="true" ma:fieldsID="77b8059b4b1ef7bd9050daa3428d840d" ns1:_="" ns2:_="">
    <xsd:import namespace="http://schemas.microsoft.com/sharepoint/v3"/>
    <xsd:import namespace="5099c5ef-74f4-46cd-845b-7e740e910f98"/>
    <xsd:element name="properties">
      <xsd:complexType>
        <xsd:sequence>
          <xsd:element name="documentManagement">
            <xsd:complexType>
              <xsd:all>
                <xsd:element ref="ns2:ECFActionID" minOccurs="0"/>
                <xsd:element ref="ns2:ECFActionParentID" minOccurs="0"/>
                <xsd:element ref="ns2:ECFActionName" minOccurs="0"/>
                <xsd:element ref="ns2:ECFActionNumber" minOccurs="0"/>
                <xsd:element ref="ns2:ECFActionDescription" minOccurs="0"/>
                <xsd:element ref="ns2:ECFActionCreateDate" minOccurs="0"/>
                <xsd:element ref="ns2:ECFActionOfficeID" minOccurs="0"/>
                <xsd:element ref="ns2:ECFActionPrimaryBuyer" minOccurs="0"/>
                <xsd:element ref="ns2:ECFActionBuyers" minOccurs="0"/>
                <xsd:element ref="ns2:ECFActionPrimaryCO" minOccurs="0"/>
                <xsd:element ref="ns2:ECFActionCOs" minOccurs="0"/>
                <xsd:element ref="ns2:ECFActionPrimaryCloseOutCO" minOccurs="0"/>
                <xsd:element ref="ns2:ECFActionPrimaryCloseOutBuyer" minOccurs="0"/>
                <xsd:element ref="ns2:ECFActionIsPartitioned" minOccurs="0"/>
                <xsd:element ref="ns2:ECFActionStatus" minOccurs="0"/>
                <xsd:element ref="ns2:ECFActionPurchaseReqNumbers" minOccurs="0"/>
                <xsd:element ref="ns2:ECFActionSolicitationNumber" minOccurs="0"/>
                <xsd:element ref="ns2:ECFApplicationVersion" minOccurs="0"/>
                <xsd:element ref="ns2:ECFApplicationEnvironment" minOccurs="0"/>
                <xsd:element ref="ns1:_vti_ItemDeclaredRecord" minOccurs="0"/>
                <xsd:element ref="ns1:_vti_ItemHoldRecordStatus" minOccurs="0"/>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27" nillable="true" ma:displayName="Declared Record" ma:hidden="true" ma:internalName="_vti_ItemDeclaredRecord" ma:readOnly="true">
      <xsd:simpleType>
        <xsd:restriction base="dms:DateTime"/>
      </xsd:simpleType>
    </xsd:element>
    <xsd:element name="_vti_ItemHoldRecordStatus" ma:index="28" nillable="true" ma:displayName="Hold and Record Status" ma:decimals="0" ma:hidden="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099c5ef-74f4-46cd-845b-7e740e910f98" elementFormDefault="qualified">
    <xsd:import namespace="http://schemas.microsoft.com/office/2006/documentManagement/types"/>
    <xsd:import namespace="http://schemas.microsoft.com/office/infopath/2007/PartnerControls"/>
    <xsd:element name="ECFActionID" ma:index="8" nillable="true" ma:displayName="Action ID" ma:decimals="0" ma:indexed="true" ma:internalName="ECFActionID">
      <xsd:simpleType>
        <xsd:restriction base="dms:Number"/>
      </xsd:simpleType>
    </xsd:element>
    <xsd:element name="ECFActionParentID" ma:index="9" nillable="true" ma:displayName="Parent Action ID" ma:decimals="0" ma:indexed="true" ma:internalName="ECFActionParentID">
      <xsd:simpleType>
        <xsd:restriction base="dms:Number"/>
      </xsd:simpleType>
    </xsd:element>
    <xsd:element name="ECFActionName" ma:index="10" nillable="true" ma:displayName="Action Name" ma:internalName="ECFActionName">
      <xsd:simpleType>
        <xsd:restriction base="dms:Text"/>
      </xsd:simpleType>
    </xsd:element>
    <xsd:element name="ECFActionNumber" ma:index="11" nillable="true" ma:displayName="Action Number" ma:internalName="ECFActionNumber">
      <xsd:simpleType>
        <xsd:restriction base="dms:Text"/>
      </xsd:simpleType>
    </xsd:element>
    <xsd:element name="ECFActionDescription" ma:index="12" nillable="true" ma:displayName="Action Description" ma:internalName="ECFActionDescription">
      <xsd:simpleType>
        <xsd:restriction base="dms:Note">
          <xsd:maxLength value="255"/>
        </xsd:restriction>
      </xsd:simpleType>
    </xsd:element>
    <xsd:element name="ECFActionCreateDate" ma:index="13" nillable="true" ma:displayName="Action CreateDate" ma:format="DateTime" ma:internalName="ECFActionCreateDate">
      <xsd:simpleType>
        <xsd:restriction base="dms:DateTime"/>
      </xsd:simpleType>
    </xsd:element>
    <xsd:element name="ECFActionOfficeID" ma:index="14" nillable="true" ma:displayName="Action Administration Office" ma:decimals="0" ma:internalName="ECFActionOfficeID">
      <xsd:simpleType>
        <xsd:restriction base="dms:Number"/>
      </xsd:simpleType>
    </xsd:element>
    <xsd:element name="ECFActionPrimaryBuyer" ma:index="15" nillable="true" ma:displayName="Primary Buyer" ma:description="Primary Buyer" ma:SharePointGroup="0" ma:internalName="ECFActionPrimary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Buyers" ma:index="16" nillable="true" ma:displayName="Buyers" ma:description="Buyers" ma:SharePointGroup="0" ma:internalName="ECFActionBuy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O" ma:index="17" nillable="true" ma:displayName="Primary Contracting Officer" ma:description="Primary Contracting Officer" ma:SharePointGroup="0" ma:internalName="ECFActionPrimary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COs" ma:index="18" nillable="true" ma:displayName="Contracting Officers" ma:description="Contracting Officers" ma:SharePointGroup="0" ma:internalName="ECFActionCO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CO" ma:index="19" nillable="true" ma:displayName="Primary Close-Out Contracting Officer" ma:description="Primary Close-Out Contracting Officer" ma:SharePointGroup="0" ma:internalName="ECFActionPrimaryCloseOut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Buyer" ma:index="20" nillable="true" ma:displayName="Primary Close-Out Buyer" ma:description="Primary Close-Out Buyer" ma:SharePointGroup="0" ma:internalName="ECFActionPrimaryCloseOut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IsPartitioned" ma:index="21" nillable="true" ma:displayName="Action Is Partitioned" ma:internalName="ECFActionIsPartitioned">
      <xsd:simpleType>
        <xsd:restriction base="dms:Boolean"/>
      </xsd:simpleType>
    </xsd:element>
    <xsd:element name="ECFActionStatus" ma:index="22" nillable="true" ma:displayName="Action Current Status" ma:description="Current Status of the Action" ma:internalName="ECFActionStatus">
      <xsd:simpleType>
        <xsd:restriction base="dms:Text"/>
      </xsd:simpleType>
    </xsd:element>
    <xsd:element name="ECFActionPurchaseReqNumbers" ma:index="23" nillable="true" ma:displayName="Purchase Requirement Numbers" ma:internalName="ECFActionPurchaseReqNumbers">
      <xsd:simpleType>
        <xsd:restriction base="dms:Text"/>
      </xsd:simpleType>
    </xsd:element>
    <xsd:element name="ECFActionSolicitationNumber" ma:index="24" nillable="true" ma:displayName="Solicitation Numbers" ma:internalName="ECFActionSolicitationNumber">
      <xsd:simpleType>
        <xsd:restriction base="dms:Text"/>
      </xsd:simpleType>
    </xsd:element>
    <xsd:element name="ECFApplicationVersion" ma:index="25" nillable="true" ma:displayName="Application Version" ma:default="5.0.0" ma:internalName="ECFApplicationVersion">
      <xsd:simpleType>
        <xsd:restriction base="dms:Text"/>
      </xsd:simpleType>
    </xsd:element>
    <xsd:element name="ECFApplicationEnvironment" ma:index="26" nillable="true" ma:displayName="Application Environment" ma:default="VanaQA" ma:internalName="ECFApplicationEnvironment">
      <xsd:simpleType>
        <xsd:restriction base="dms:Text"/>
      </xsd:simpleType>
    </xsd:element>
    <xsd:element name="_dlc_DocId" ma:index="29" nillable="true" ma:displayName="Document ID Value" ma:description="The value of the document ID assigned to this item." ma:indexed="true" ma:internalName="_dlc_DocId" ma:readOnly="true">
      <xsd:simpleType>
        <xsd:restriction base="dms:Text"/>
      </xsd:simpleType>
    </xsd:element>
    <xsd:element name="_dlc_DocIdUrl" ma:index="3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1"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dlc_DocId xmlns="5099c5ef-74f4-46cd-845b-7e740e910f98">E3XAPMY64XZE-768173725-15</_dlc_DocId>
    <_dlc_DocIdUrl xmlns="5099c5ef-74f4-46cd-845b-7e740e910f98">
      <Url>https://usaf.dps.mil/teams/ktfso13165/1290013/_layouts/15/DocIdRedir.aspx?ID=E3XAPMY64XZE-768173725-15</Url>
      <Description>E3XAPMY64XZE-768173725-15</Description>
    </_dlc_DocIdUrl>
    <ECFActionIsPartitioned xmlns="5099c5ef-74f4-46cd-845b-7e740e910f98" xsi:nil="true"/>
    <ECFActionBuyers xmlns="5099c5ef-74f4-46cd-845b-7e740e910f98">
      <UserInfo>
        <DisplayName/>
        <AccountId xsi:nil="true"/>
        <AccountType/>
      </UserInfo>
    </ECFActionBuyers>
    <ECFActionCOs xmlns="5099c5ef-74f4-46cd-845b-7e740e910f98">
      <UserInfo>
        <DisplayName/>
        <AccountId xsi:nil="true"/>
        <AccountType/>
      </UserInfo>
    </ECFActionCOs>
    <ECFActionStatus xmlns="5099c5ef-74f4-46cd-845b-7e740e910f98" xsi:nil="true"/>
    <ECFApplicationVersion xmlns="5099c5ef-74f4-46cd-845b-7e740e910f98">5.0.0</ECFApplicationVersion>
    <ECFActionName xmlns="5099c5ef-74f4-46cd-845b-7e740e910f98" xsi:nil="true"/>
    <ECFActionDescription xmlns="5099c5ef-74f4-46cd-845b-7e740e910f98" xsi:nil="true"/>
    <ECFActionPrimaryCloseOutBuyer xmlns="5099c5ef-74f4-46cd-845b-7e740e910f98">
      <UserInfo>
        <DisplayName/>
        <AccountId xsi:nil="true"/>
        <AccountType/>
      </UserInfo>
    </ECFActionPrimaryCloseOutBuyer>
    <ECFActionCreateDate xmlns="5099c5ef-74f4-46cd-845b-7e740e910f98" xsi:nil="true"/>
    <ECFActionPrimaryCO xmlns="5099c5ef-74f4-46cd-845b-7e740e910f98">
      <UserInfo>
        <DisplayName/>
        <AccountId xsi:nil="true"/>
        <AccountType/>
      </UserInfo>
    </ECFActionPrimaryCO>
    <ECFActionPrimaryCloseOutCO xmlns="5099c5ef-74f4-46cd-845b-7e740e910f98">
      <UserInfo>
        <DisplayName/>
        <AccountId xsi:nil="true"/>
        <AccountType/>
      </UserInfo>
    </ECFActionPrimaryCloseOutCO>
    <ECFApplicationEnvironment xmlns="5099c5ef-74f4-46cd-845b-7e740e910f98">VanaQA</ECFApplicationEnvironment>
    <ECFActionParentID xmlns="5099c5ef-74f4-46cd-845b-7e740e910f98" xsi:nil="true"/>
    <ECFActionSolicitationNumber xmlns="5099c5ef-74f4-46cd-845b-7e740e910f98" xsi:nil="true"/>
    <ECFActionNumber xmlns="5099c5ef-74f4-46cd-845b-7e740e910f98" xsi:nil="true"/>
    <ECFActionPurchaseReqNumbers xmlns="5099c5ef-74f4-46cd-845b-7e740e910f98" xsi:nil="true"/>
    <ECFActionID xmlns="5099c5ef-74f4-46cd-845b-7e740e910f98" xsi:nil="true"/>
    <ECFActionPrimaryBuyer xmlns="5099c5ef-74f4-46cd-845b-7e740e910f98">
      <UserInfo>
        <DisplayName/>
        <AccountId xsi:nil="true"/>
        <AccountType/>
      </UserInfo>
    </ECFActionPrimaryBuyer>
    <ECFActionOfficeID xmlns="5099c5ef-74f4-46cd-845b-7e740e910f98"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794B443-72A1-449E-B8B9-ADD58EA987ED}">
  <ds:schemaRefs>
    <ds:schemaRef ds:uri="http://schemas.microsoft.com/sharepoint/events"/>
  </ds:schemaRefs>
</ds:datastoreItem>
</file>

<file path=customXml/itemProps2.xml><?xml version="1.0" encoding="utf-8"?>
<ds:datastoreItem xmlns:ds="http://schemas.openxmlformats.org/officeDocument/2006/customXml" ds:itemID="{AA123D54-FBB0-4001-AEA8-FC4190E337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099c5ef-74f4-46cd-845b-7e740e910f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4390C61-3265-47B7-9385-E77EB2FAB197}">
  <ds:schemaRefs>
    <ds:schemaRef ds:uri="http://schemas.microsoft.com/office/2006/metadata/properties"/>
    <ds:schemaRef ds:uri="http://www.w3.org/XML/1998/namespace"/>
    <ds:schemaRef ds:uri="http://schemas.microsoft.com/office/infopath/2007/PartnerControls"/>
    <ds:schemaRef ds:uri="http://purl.org/dc/elements/1.1/"/>
    <ds:schemaRef ds:uri="5099c5ef-74f4-46cd-845b-7e740e910f98"/>
    <ds:schemaRef ds:uri="http://purl.org/dc/terms/"/>
    <ds:schemaRef ds:uri="http://schemas.microsoft.com/office/2006/documentManagement/types"/>
    <ds:schemaRef ds:uri="http://schemas.openxmlformats.org/package/2006/metadata/core-properties"/>
    <ds:schemaRef ds:uri="http://schemas.microsoft.com/sharepoint/v3"/>
    <ds:schemaRef ds:uri="http://purl.org/dc/dcmitype/"/>
  </ds:schemaRefs>
</ds:datastoreItem>
</file>

<file path=customXml/itemProps4.xml><?xml version="1.0" encoding="utf-8"?>
<ds:datastoreItem xmlns:ds="http://schemas.openxmlformats.org/officeDocument/2006/customXml" ds:itemID="{1D5D7527-C09A-4D0C-9C00-B692ACF1AF96}">
  <ds:schemaRefs>
    <ds:schemaRef ds:uri="http://schemas.openxmlformats.org/officeDocument/2006/bibliography"/>
  </ds:schemaRefs>
</ds:datastoreItem>
</file>

<file path=customXml/itemProps5.xml><?xml version="1.0" encoding="utf-8"?>
<ds:datastoreItem xmlns:ds="http://schemas.openxmlformats.org/officeDocument/2006/customXml" ds:itemID="{5EA54FC8-DE50-4531-8249-0D5CBF98F5D1}">
  <ds:schemaRefs>
    <ds:schemaRef ds:uri="http://schemas.microsoft.com/sharepoint/v3/contenttype/forms"/>
  </ds:schemaRefs>
</ds:datastoreItem>
</file>

<file path=docMetadata/LabelInfo.xml><?xml version="1.0" encoding="utf-8"?>
<clbl:labelList xmlns:clbl="http://schemas.microsoft.com/office/2020/mipLabelMetadata">
  <clbl:label id="{37adc8ff-f4a3-4a14-9c0d-84b4985de0d2}" enabled="1" method="Privilege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1</TotalTime>
  <Pages>14</Pages>
  <Words>3151</Words>
  <Characters>17459</Characters>
  <Application>Microsoft Office Word</Application>
  <DocSecurity>0</DocSecurity>
  <Lines>646</Lines>
  <Paragraphs>381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20229</CharactersWithSpaces>
  <SharedDoc>false</SharedDoc>
  <HLinks>
    <vt:vector size="102" baseType="variant">
      <vt:variant>
        <vt:i4>1572971</vt:i4>
      </vt:variant>
      <vt:variant>
        <vt:i4>96</vt:i4>
      </vt:variant>
      <vt:variant>
        <vt:i4>0</vt:i4>
      </vt:variant>
      <vt:variant>
        <vt:i4>5</vt:i4>
      </vt:variant>
      <vt:variant>
        <vt:lpwstr>mailto:john.guthrie.10@us.af.mil</vt:lpwstr>
      </vt:variant>
      <vt:variant>
        <vt:lpwstr/>
      </vt:variant>
      <vt:variant>
        <vt:i4>262177</vt:i4>
      </vt:variant>
      <vt:variant>
        <vt:i4>93</vt:i4>
      </vt:variant>
      <vt:variant>
        <vt:i4>0</vt:i4>
      </vt:variant>
      <vt:variant>
        <vt:i4>5</vt:i4>
      </vt:variant>
      <vt:variant>
        <vt:lpwstr>mailto:laura.wayfield@us.af.mil</vt:lpwstr>
      </vt:variant>
      <vt:variant>
        <vt:lpwstr/>
      </vt:variant>
      <vt:variant>
        <vt:i4>1048629</vt:i4>
      </vt:variant>
      <vt:variant>
        <vt:i4>86</vt:i4>
      </vt:variant>
      <vt:variant>
        <vt:i4>0</vt:i4>
      </vt:variant>
      <vt:variant>
        <vt:i4>5</vt:i4>
      </vt:variant>
      <vt:variant>
        <vt:lpwstr/>
      </vt:variant>
      <vt:variant>
        <vt:lpwstr>_Toc213227632</vt:lpwstr>
      </vt:variant>
      <vt:variant>
        <vt:i4>1048629</vt:i4>
      </vt:variant>
      <vt:variant>
        <vt:i4>80</vt:i4>
      </vt:variant>
      <vt:variant>
        <vt:i4>0</vt:i4>
      </vt:variant>
      <vt:variant>
        <vt:i4>5</vt:i4>
      </vt:variant>
      <vt:variant>
        <vt:lpwstr/>
      </vt:variant>
      <vt:variant>
        <vt:lpwstr>_Toc213227631</vt:lpwstr>
      </vt:variant>
      <vt:variant>
        <vt:i4>1048629</vt:i4>
      </vt:variant>
      <vt:variant>
        <vt:i4>74</vt:i4>
      </vt:variant>
      <vt:variant>
        <vt:i4>0</vt:i4>
      </vt:variant>
      <vt:variant>
        <vt:i4>5</vt:i4>
      </vt:variant>
      <vt:variant>
        <vt:lpwstr/>
      </vt:variant>
      <vt:variant>
        <vt:lpwstr>_Toc213227630</vt:lpwstr>
      </vt:variant>
      <vt:variant>
        <vt:i4>1114165</vt:i4>
      </vt:variant>
      <vt:variant>
        <vt:i4>68</vt:i4>
      </vt:variant>
      <vt:variant>
        <vt:i4>0</vt:i4>
      </vt:variant>
      <vt:variant>
        <vt:i4>5</vt:i4>
      </vt:variant>
      <vt:variant>
        <vt:lpwstr/>
      </vt:variant>
      <vt:variant>
        <vt:lpwstr>_Toc213227629</vt:lpwstr>
      </vt:variant>
      <vt:variant>
        <vt:i4>1114165</vt:i4>
      </vt:variant>
      <vt:variant>
        <vt:i4>62</vt:i4>
      </vt:variant>
      <vt:variant>
        <vt:i4>0</vt:i4>
      </vt:variant>
      <vt:variant>
        <vt:i4>5</vt:i4>
      </vt:variant>
      <vt:variant>
        <vt:lpwstr/>
      </vt:variant>
      <vt:variant>
        <vt:lpwstr>_Toc213227628</vt:lpwstr>
      </vt:variant>
      <vt:variant>
        <vt:i4>1114165</vt:i4>
      </vt:variant>
      <vt:variant>
        <vt:i4>56</vt:i4>
      </vt:variant>
      <vt:variant>
        <vt:i4>0</vt:i4>
      </vt:variant>
      <vt:variant>
        <vt:i4>5</vt:i4>
      </vt:variant>
      <vt:variant>
        <vt:lpwstr/>
      </vt:variant>
      <vt:variant>
        <vt:lpwstr>_Toc213227627</vt:lpwstr>
      </vt:variant>
      <vt:variant>
        <vt:i4>1114165</vt:i4>
      </vt:variant>
      <vt:variant>
        <vt:i4>50</vt:i4>
      </vt:variant>
      <vt:variant>
        <vt:i4>0</vt:i4>
      </vt:variant>
      <vt:variant>
        <vt:i4>5</vt:i4>
      </vt:variant>
      <vt:variant>
        <vt:lpwstr/>
      </vt:variant>
      <vt:variant>
        <vt:lpwstr>_Toc213227626</vt:lpwstr>
      </vt:variant>
      <vt:variant>
        <vt:i4>1114165</vt:i4>
      </vt:variant>
      <vt:variant>
        <vt:i4>44</vt:i4>
      </vt:variant>
      <vt:variant>
        <vt:i4>0</vt:i4>
      </vt:variant>
      <vt:variant>
        <vt:i4>5</vt:i4>
      </vt:variant>
      <vt:variant>
        <vt:lpwstr/>
      </vt:variant>
      <vt:variant>
        <vt:lpwstr>_Toc213227625</vt:lpwstr>
      </vt:variant>
      <vt:variant>
        <vt:i4>1114165</vt:i4>
      </vt:variant>
      <vt:variant>
        <vt:i4>38</vt:i4>
      </vt:variant>
      <vt:variant>
        <vt:i4>0</vt:i4>
      </vt:variant>
      <vt:variant>
        <vt:i4>5</vt:i4>
      </vt:variant>
      <vt:variant>
        <vt:lpwstr/>
      </vt:variant>
      <vt:variant>
        <vt:lpwstr>_Toc213227624</vt:lpwstr>
      </vt:variant>
      <vt:variant>
        <vt:i4>1114165</vt:i4>
      </vt:variant>
      <vt:variant>
        <vt:i4>32</vt:i4>
      </vt:variant>
      <vt:variant>
        <vt:i4>0</vt:i4>
      </vt:variant>
      <vt:variant>
        <vt:i4>5</vt:i4>
      </vt:variant>
      <vt:variant>
        <vt:lpwstr/>
      </vt:variant>
      <vt:variant>
        <vt:lpwstr>_Toc213227623</vt:lpwstr>
      </vt:variant>
      <vt:variant>
        <vt:i4>1114165</vt:i4>
      </vt:variant>
      <vt:variant>
        <vt:i4>26</vt:i4>
      </vt:variant>
      <vt:variant>
        <vt:i4>0</vt:i4>
      </vt:variant>
      <vt:variant>
        <vt:i4>5</vt:i4>
      </vt:variant>
      <vt:variant>
        <vt:lpwstr/>
      </vt:variant>
      <vt:variant>
        <vt:lpwstr>_Toc213227622</vt:lpwstr>
      </vt:variant>
      <vt:variant>
        <vt:i4>1114165</vt:i4>
      </vt:variant>
      <vt:variant>
        <vt:i4>20</vt:i4>
      </vt:variant>
      <vt:variant>
        <vt:i4>0</vt:i4>
      </vt:variant>
      <vt:variant>
        <vt:i4>5</vt:i4>
      </vt:variant>
      <vt:variant>
        <vt:lpwstr/>
      </vt:variant>
      <vt:variant>
        <vt:lpwstr>_Toc213227621</vt:lpwstr>
      </vt:variant>
      <vt:variant>
        <vt:i4>1114165</vt:i4>
      </vt:variant>
      <vt:variant>
        <vt:i4>14</vt:i4>
      </vt:variant>
      <vt:variant>
        <vt:i4>0</vt:i4>
      </vt:variant>
      <vt:variant>
        <vt:i4>5</vt:i4>
      </vt:variant>
      <vt:variant>
        <vt:lpwstr/>
      </vt:variant>
      <vt:variant>
        <vt:lpwstr>_Toc213227620</vt:lpwstr>
      </vt:variant>
      <vt:variant>
        <vt:i4>1179701</vt:i4>
      </vt:variant>
      <vt:variant>
        <vt:i4>8</vt:i4>
      </vt:variant>
      <vt:variant>
        <vt:i4>0</vt:i4>
      </vt:variant>
      <vt:variant>
        <vt:i4>5</vt:i4>
      </vt:variant>
      <vt:variant>
        <vt:lpwstr/>
      </vt:variant>
      <vt:variant>
        <vt:lpwstr>_Toc213227619</vt:lpwstr>
      </vt:variant>
      <vt:variant>
        <vt:i4>1179701</vt:i4>
      </vt:variant>
      <vt:variant>
        <vt:i4>2</vt:i4>
      </vt:variant>
      <vt:variant>
        <vt:i4>0</vt:i4>
      </vt:variant>
      <vt:variant>
        <vt:i4>5</vt:i4>
      </vt:variant>
      <vt:variant>
        <vt:lpwstr/>
      </vt:variant>
      <vt:variant>
        <vt:lpwstr>_Toc213227618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ARTHURS, COREY A Capt USAF PACAF 354 RANS/RSS</dc:creator>
  <cp:keywords/>
  <dc:description/>
  <cp:lastModifiedBy>JIMENEZ, JOSE C 2d Lt USAF PACAF 354 CONS/PKB</cp:lastModifiedBy>
  <cp:revision>2</cp:revision>
  <dcterms:created xsi:type="dcterms:W3CDTF">2026-04-27T20:26:00Z</dcterms:created>
  <dcterms:modified xsi:type="dcterms:W3CDTF">2026-04-27T20:26:00Z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0x010100E4D1A3FA26A26F4798C2415BF9C0A090008B254AD532E6B54AA98BBC119F79054A</vt:lpwstr>
  </property>
  <property fmtid="{D5CDD505-2E9C-101B-9397-08002B2CF9AE}" pid="3" name="_dlc_DocIdItemGuid">
    <vt:lpwstr>0fa118d5-f8ff-4eb3-b7f7-f30362ddb97e</vt:lpwstr>
  </property>
</Properties>
</file>