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2754A" w14:textId="77777777" w:rsidR="00BE0099" w:rsidRDefault="00000000">
      <w:pPr>
        <w:spacing w:before="80"/>
        <w:ind w:left="1" w:right="1"/>
        <w:jc w:val="center"/>
        <w:rPr>
          <w:b/>
          <w:sz w:val="20"/>
        </w:rPr>
      </w:pPr>
      <w:r>
        <w:rPr>
          <w:b/>
          <w:sz w:val="20"/>
        </w:rPr>
        <w:t>PERFORMANCE</w:t>
      </w:r>
      <w:r>
        <w:rPr>
          <w:b/>
          <w:spacing w:val="-9"/>
          <w:sz w:val="20"/>
        </w:rPr>
        <w:t xml:space="preserve"> </w:t>
      </w:r>
      <w:r>
        <w:rPr>
          <w:b/>
          <w:sz w:val="20"/>
        </w:rPr>
        <w:t>WORK</w:t>
      </w:r>
      <w:r>
        <w:rPr>
          <w:b/>
          <w:spacing w:val="-9"/>
          <w:sz w:val="20"/>
        </w:rPr>
        <w:t xml:space="preserve"> </w:t>
      </w:r>
      <w:r>
        <w:rPr>
          <w:b/>
          <w:sz w:val="20"/>
        </w:rPr>
        <w:t>STATEMENT</w:t>
      </w:r>
      <w:r>
        <w:rPr>
          <w:b/>
          <w:spacing w:val="-11"/>
          <w:sz w:val="20"/>
        </w:rPr>
        <w:t xml:space="preserve"> </w:t>
      </w:r>
      <w:r>
        <w:rPr>
          <w:b/>
          <w:spacing w:val="-2"/>
          <w:sz w:val="20"/>
        </w:rPr>
        <w:t>(PWS)</w:t>
      </w:r>
    </w:p>
    <w:p w14:paraId="0EFA873B" w14:textId="77777777" w:rsidR="00BE0099" w:rsidRDefault="00000000">
      <w:pPr>
        <w:pStyle w:val="Title"/>
        <w:spacing w:line="480" w:lineRule="auto"/>
      </w:pPr>
      <w:r>
        <w:t>Fieldhouse</w:t>
      </w:r>
      <w:r>
        <w:rPr>
          <w:spacing w:val="-15"/>
        </w:rPr>
        <w:t xml:space="preserve"> </w:t>
      </w:r>
      <w:r>
        <w:t>Fitness</w:t>
      </w:r>
      <w:r>
        <w:rPr>
          <w:spacing w:val="-15"/>
        </w:rPr>
        <w:t xml:space="preserve"> </w:t>
      </w:r>
      <w:r>
        <w:t>Instructors 12 March 2026</w:t>
      </w:r>
    </w:p>
    <w:p w14:paraId="3C2292C3" w14:textId="77777777" w:rsidR="00BE0099" w:rsidRDefault="00000000">
      <w:pPr>
        <w:spacing w:line="183" w:lineRule="exact"/>
        <w:ind w:right="1"/>
        <w:jc w:val="center"/>
        <w:rPr>
          <w:sz w:val="20"/>
        </w:rPr>
      </w:pPr>
      <w:r>
        <w:rPr>
          <w:sz w:val="20"/>
        </w:rPr>
        <w:t>Part</w:t>
      </w:r>
      <w:r>
        <w:rPr>
          <w:spacing w:val="-5"/>
          <w:sz w:val="20"/>
        </w:rPr>
        <w:t xml:space="preserve"> </w:t>
      </w:r>
      <w:r>
        <w:rPr>
          <w:spacing w:val="-10"/>
          <w:sz w:val="20"/>
        </w:rPr>
        <w:t>1</w:t>
      </w:r>
    </w:p>
    <w:p w14:paraId="156522C0" w14:textId="77777777" w:rsidR="00BE0099" w:rsidRDefault="00BE0099">
      <w:pPr>
        <w:pStyle w:val="BodyText"/>
        <w:ind w:left="0"/>
        <w:rPr>
          <w:sz w:val="20"/>
        </w:rPr>
      </w:pPr>
    </w:p>
    <w:p w14:paraId="63F2E668" w14:textId="77777777" w:rsidR="00BE0099" w:rsidRDefault="00000000">
      <w:pPr>
        <w:spacing w:before="1"/>
        <w:ind w:right="1"/>
        <w:jc w:val="center"/>
        <w:rPr>
          <w:sz w:val="20"/>
        </w:rPr>
      </w:pPr>
      <w:r>
        <w:rPr>
          <w:sz w:val="20"/>
        </w:rPr>
        <w:t>General</w:t>
      </w:r>
      <w:r>
        <w:rPr>
          <w:spacing w:val="-6"/>
          <w:sz w:val="20"/>
        </w:rPr>
        <w:t xml:space="preserve"> </w:t>
      </w:r>
      <w:r>
        <w:rPr>
          <w:spacing w:val="-2"/>
          <w:sz w:val="20"/>
        </w:rPr>
        <w:t>Information</w:t>
      </w:r>
    </w:p>
    <w:p w14:paraId="787E08A2" w14:textId="77777777" w:rsidR="00BE0099" w:rsidRDefault="00BE0099">
      <w:pPr>
        <w:pStyle w:val="BodyText"/>
        <w:spacing w:before="229"/>
        <w:ind w:left="0"/>
        <w:rPr>
          <w:sz w:val="20"/>
        </w:rPr>
      </w:pPr>
    </w:p>
    <w:p w14:paraId="161E1B6D" w14:textId="77777777" w:rsidR="00BE0099" w:rsidRDefault="00000000">
      <w:pPr>
        <w:pStyle w:val="ListParagraph"/>
        <w:numPr>
          <w:ilvl w:val="0"/>
          <w:numId w:val="3"/>
        </w:numPr>
        <w:tabs>
          <w:tab w:val="left" w:pos="635"/>
        </w:tabs>
        <w:ind w:right="411" w:firstLine="0"/>
      </w:pPr>
      <w:r>
        <w:rPr>
          <w:b/>
          <w:u w:val="single"/>
        </w:rPr>
        <w:t>GENERAL</w:t>
      </w:r>
      <w:r>
        <w:rPr>
          <w:b/>
        </w:rPr>
        <w:t>:</w:t>
      </w:r>
      <w:r>
        <w:rPr>
          <w:b/>
          <w:spacing w:val="40"/>
        </w:rPr>
        <w:t xml:space="preserve"> </w:t>
      </w:r>
      <w:r>
        <w:t>This</w:t>
      </w:r>
      <w:r>
        <w:rPr>
          <w:spacing w:val="-3"/>
        </w:rPr>
        <w:t xml:space="preserve"> </w:t>
      </w:r>
      <w:r>
        <w:t>is</w:t>
      </w:r>
      <w:r>
        <w:rPr>
          <w:spacing w:val="-3"/>
        </w:rPr>
        <w:t xml:space="preserve"> </w:t>
      </w:r>
      <w:r>
        <w:t>a</w:t>
      </w:r>
      <w:r>
        <w:rPr>
          <w:spacing w:val="-5"/>
        </w:rPr>
        <w:t xml:space="preserve"> </w:t>
      </w:r>
      <w:r>
        <w:t>non-personnel</w:t>
      </w:r>
      <w:r>
        <w:rPr>
          <w:spacing w:val="-2"/>
        </w:rPr>
        <w:t xml:space="preserve"> </w:t>
      </w:r>
      <w:r>
        <w:t>services</w:t>
      </w:r>
      <w:r>
        <w:rPr>
          <w:spacing w:val="-3"/>
        </w:rPr>
        <w:t xml:space="preserve"> </w:t>
      </w:r>
      <w:r>
        <w:t>PWS</w:t>
      </w:r>
      <w:r>
        <w:rPr>
          <w:spacing w:val="-4"/>
        </w:rPr>
        <w:t xml:space="preserve"> </w:t>
      </w:r>
      <w:r>
        <w:t>to</w:t>
      </w:r>
      <w:r>
        <w:rPr>
          <w:spacing w:val="-3"/>
        </w:rPr>
        <w:t xml:space="preserve"> </w:t>
      </w:r>
      <w:r>
        <w:t>provide</w:t>
      </w:r>
      <w:r>
        <w:rPr>
          <w:spacing w:val="-3"/>
        </w:rPr>
        <w:t xml:space="preserve"> </w:t>
      </w:r>
      <w:r>
        <w:t>fitness</w:t>
      </w:r>
      <w:r>
        <w:rPr>
          <w:spacing w:val="-3"/>
        </w:rPr>
        <w:t xml:space="preserve"> </w:t>
      </w:r>
      <w:r>
        <w:t>instruction</w:t>
      </w:r>
      <w:r>
        <w:rPr>
          <w:spacing w:val="-3"/>
        </w:rPr>
        <w:t xml:space="preserve"> </w:t>
      </w:r>
      <w:r>
        <w:t>at</w:t>
      </w:r>
      <w:r>
        <w:rPr>
          <w:spacing w:val="-2"/>
        </w:rPr>
        <w:t xml:space="preserve"> </w:t>
      </w:r>
      <w:r>
        <w:t>the</w:t>
      </w:r>
      <w:r>
        <w:rPr>
          <w:spacing w:val="-3"/>
        </w:rPr>
        <w:t xml:space="preserve"> </w:t>
      </w:r>
      <w:r>
        <w:t>Offutt AFB Field House.</w:t>
      </w:r>
      <w:r>
        <w:rPr>
          <w:spacing w:val="40"/>
        </w:rPr>
        <w:t xml:space="preserve"> </w:t>
      </w:r>
      <w:r>
        <w:t>The Government shall not exercise any supervision or control over the contract service providers performing the services herein.</w:t>
      </w:r>
      <w:r>
        <w:rPr>
          <w:spacing w:val="40"/>
        </w:rPr>
        <w:t xml:space="preserve"> </w:t>
      </w:r>
      <w:r>
        <w:t>Such contract service providers shall be accountable solely to the Contractor who, in turn is responsible to the Government.</w:t>
      </w:r>
    </w:p>
    <w:p w14:paraId="1C0EDFB8" w14:textId="77777777" w:rsidR="00BE0099" w:rsidRDefault="00000000">
      <w:pPr>
        <w:pStyle w:val="ListParagraph"/>
        <w:numPr>
          <w:ilvl w:val="1"/>
          <w:numId w:val="3"/>
        </w:numPr>
        <w:tabs>
          <w:tab w:val="left" w:pos="745"/>
        </w:tabs>
        <w:spacing w:before="252"/>
        <w:ind w:left="359" w:right="408" w:firstLine="0"/>
      </w:pPr>
      <w:r>
        <w:rPr>
          <w:u w:val="single"/>
        </w:rPr>
        <w:t>Description</w:t>
      </w:r>
      <w:r>
        <w:rPr>
          <w:spacing w:val="-4"/>
          <w:u w:val="single"/>
        </w:rPr>
        <w:t xml:space="preserve"> </w:t>
      </w:r>
      <w:r>
        <w:rPr>
          <w:u w:val="single"/>
        </w:rPr>
        <w:t>of</w:t>
      </w:r>
      <w:r>
        <w:rPr>
          <w:spacing w:val="-3"/>
          <w:u w:val="single"/>
        </w:rPr>
        <w:t xml:space="preserve"> </w:t>
      </w:r>
      <w:r>
        <w:rPr>
          <w:u w:val="single"/>
        </w:rPr>
        <w:t>Services/Introduction</w:t>
      </w:r>
      <w:r>
        <w:t>:</w:t>
      </w:r>
      <w:r>
        <w:rPr>
          <w:spacing w:val="40"/>
        </w:rPr>
        <w:t xml:space="preserve"> </w:t>
      </w:r>
      <w:r>
        <w:t>The</w:t>
      </w:r>
      <w:r>
        <w:rPr>
          <w:spacing w:val="-4"/>
        </w:rPr>
        <w:t xml:space="preserve"> </w:t>
      </w:r>
      <w:r>
        <w:t>Contractor</w:t>
      </w:r>
      <w:r>
        <w:rPr>
          <w:spacing w:val="-6"/>
        </w:rPr>
        <w:t xml:space="preserve"> </w:t>
      </w:r>
      <w:r>
        <w:t>shall</w:t>
      </w:r>
      <w:r>
        <w:rPr>
          <w:spacing w:val="-3"/>
        </w:rPr>
        <w:t xml:space="preserve"> </w:t>
      </w:r>
      <w:r>
        <w:t>provide</w:t>
      </w:r>
      <w:r>
        <w:rPr>
          <w:spacing w:val="-6"/>
        </w:rPr>
        <w:t xml:space="preserve"> </w:t>
      </w:r>
      <w:r>
        <w:t>all</w:t>
      </w:r>
      <w:r>
        <w:rPr>
          <w:spacing w:val="-3"/>
        </w:rPr>
        <w:t xml:space="preserve"> </w:t>
      </w:r>
      <w:r>
        <w:t>personnel,</w:t>
      </w:r>
      <w:r>
        <w:rPr>
          <w:spacing w:val="-4"/>
        </w:rPr>
        <w:t xml:space="preserve"> </w:t>
      </w:r>
      <w:r>
        <w:t>equipment, supplies, transportation, tools, materials, supervision, and other items and non-personal services necessary to perform Fitness Instruction as defined in this PWS except for those items specified as government furnished property and services.</w:t>
      </w:r>
      <w:r>
        <w:rPr>
          <w:spacing w:val="40"/>
        </w:rPr>
        <w:t xml:space="preserve"> </w:t>
      </w:r>
      <w:r>
        <w:t>The Contractor shall perform to the standards in this PWS.</w:t>
      </w:r>
    </w:p>
    <w:p w14:paraId="01A95563" w14:textId="77777777" w:rsidR="00BE0099" w:rsidRDefault="00000000">
      <w:pPr>
        <w:pStyle w:val="ListParagraph"/>
        <w:numPr>
          <w:ilvl w:val="1"/>
          <w:numId w:val="3"/>
        </w:numPr>
        <w:tabs>
          <w:tab w:val="left" w:pos="691"/>
        </w:tabs>
        <w:spacing w:before="252"/>
        <w:ind w:right="498" w:firstLine="0"/>
        <w:jc w:val="both"/>
      </w:pPr>
      <w:r>
        <w:rPr>
          <w:u w:val="single"/>
        </w:rPr>
        <w:t>Background</w:t>
      </w:r>
      <w:r>
        <w:t>:</w:t>
      </w:r>
      <w:r>
        <w:rPr>
          <w:spacing w:val="80"/>
        </w:rPr>
        <w:t xml:space="preserve"> </w:t>
      </w:r>
      <w:r>
        <w:t>Offutt AFB</w:t>
      </w:r>
      <w:r>
        <w:rPr>
          <w:spacing w:val="-1"/>
        </w:rPr>
        <w:t xml:space="preserve"> </w:t>
      </w:r>
      <w:r>
        <w:t>has a</w:t>
      </w:r>
      <w:r>
        <w:rPr>
          <w:spacing w:val="-2"/>
        </w:rPr>
        <w:t xml:space="preserve"> </w:t>
      </w:r>
      <w:r>
        <w:t>robust population</w:t>
      </w:r>
      <w:r>
        <w:rPr>
          <w:spacing w:val="-3"/>
        </w:rPr>
        <w:t xml:space="preserve"> </w:t>
      </w:r>
      <w:r>
        <w:t>of military, civilians and family</w:t>
      </w:r>
      <w:r>
        <w:rPr>
          <w:spacing w:val="-3"/>
        </w:rPr>
        <w:t xml:space="preserve"> </w:t>
      </w:r>
      <w:r>
        <w:t>members who enjoy fitness classes at the Offutt AFB Field House.</w:t>
      </w:r>
      <w:r>
        <w:rPr>
          <w:spacing w:val="40"/>
        </w:rPr>
        <w:t xml:space="preserve"> </w:t>
      </w:r>
      <w:r>
        <w:t>We have three (3) studios for classes: A</w:t>
      </w:r>
      <w:r>
        <w:rPr>
          <w:spacing w:val="-4"/>
        </w:rPr>
        <w:t xml:space="preserve"> </w:t>
      </w:r>
      <w:r>
        <w:t>cycling</w:t>
      </w:r>
      <w:r>
        <w:rPr>
          <w:spacing w:val="-2"/>
        </w:rPr>
        <w:t xml:space="preserve"> </w:t>
      </w:r>
      <w:r>
        <w:t>studio,</w:t>
      </w:r>
      <w:r>
        <w:rPr>
          <w:spacing w:val="-3"/>
        </w:rPr>
        <w:t xml:space="preserve"> </w:t>
      </w:r>
      <w:r>
        <w:t>an</w:t>
      </w:r>
      <w:r>
        <w:rPr>
          <w:spacing w:val="-2"/>
        </w:rPr>
        <w:t xml:space="preserve"> </w:t>
      </w:r>
      <w:r>
        <w:t>aerobics</w:t>
      </w:r>
      <w:r>
        <w:rPr>
          <w:spacing w:val="-3"/>
        </w:rPr>
        <w:t xml:space="preserve"> </w:t>
      </w:r>
      <w:r>
        <w:t>studio</w:t>
      </w:r>
      <w:r>
        <w:rPr>
          <w:spacing w:val="-2"/>
        </w:rPr>
        <w:t xml:space="preserve"> </w:t>
      </w:r>
      <w:r>
        <w:t>and</w:t>
      </w:r>
      <w:r>
        <w:rPr>
          <w:spacing w:val="-5"/>
        </w:rPr>
        <w:t xml:space="preserve"> </w:t>
      </w:r>
      <w:r>
        <w:t>a</w:t>
      </w:r>
      <w:r>
        <w:rPr>
          <w:spacing w:val="-3"/>
        </w:rPr>
        <w:t xml:space="preserve"> </w:t>
      </w:r>
      <w:r>
        <w:t>yoga</w:t>
      </w:r>
      <w:r>
        <w:rPr>
          <w:spacing w:val="-2"/>
        </w:rPr>
        <w:t xml:space="preserve"> </w:t>
      </w:r>
      <w:r>
        <w:t>room.</w:t>
      </w:r>
      <w:r>
        <w:rPr>
          <w:spacing w:val="47"/>
        </w:rPr>
        <w:t xml:space="preserve"> </w:t>
      </w:r>
      <w:r>
        <w:t>The</w:t>
      </w:r>
      <w:r>
        <w:rPr>
          <w:spacing w:val="-2"/>
        </w:rPr>
        <w:t xml:space="preserve"> </w:t>
      </w:r>
      <w:r>
        <w:t>fieldhouse</w:t>
      </w:r>
      <w:r>
        <w:rPr>
          <w:spacing w:val="-3"/>
        </w:rPr>
        <w:t xml:space="preserve"> </w:t>
      </w:r>
      <w:r>
        <w:t>is</w:t>
      </w:r>
      <w:r>
        <w:rPr>
          <w:spacing w:val="-2"/>
        </w:rPr>
        <w:t xml:space="preserve"> </w:t>
      </w:r>
      <w:r>
        <w:t>open</w:t>
      </w:r>
      <w:r>
        <w:rPr>
          <w:spacing w:val="-3"/>
        </w:rPr>
        <w:t xml:space="preserve"> </w:t>
      </w:r>
      <w:r>
        <w:t>to</w:t>
      </w:r>
      <w:r>
        <w:rPr>
          <w:spacing w:val="-5"/>
        </w:rPr>
        <w:t xml:space="preserve"> </w:t>
      </w:r>
      <w:r>
        <w:t>customers</w:t>
      </w:r>
      <w:r>
        <w:rPr>
          <w:spacing w:val="-4"/>
        </w:rPr>
        <w:t xml:space="preserve"> from</w:t>
      </w:r>
    </w:p>
    <w:p w14:paraId="583D6BA3" w14:textId="77777777" w:rsidR="00BE0099" w:rsidRDefault="00000000">
      <w:pPr>
        <w:pStyle w:val="BodyText"/>
        <w:ind w:left="359" w:right="359"/>
        <w:jc w:val="both"/>
      </w:pPr>
      <w:r>
        <w:t>5am</w:t>
      </w:r>
      <w:r>
        <w:rPr>
          <w:spacing w:val="-1"/>
        </w:rPr>
        <w:t xml:space="preserve"> </w:t>
      </w:r>
      <w:r>
        <w:t>-8pm,</w:t>
      </w:r>
      <w:r>
        <w:rPr>
          <w:spacing w:val="-2"/>
        </w:rPr>
        <w:t xml:space="preserve"> </w:t>
      </w:r>
      <w:r>
        <w:t>with</w:t>
      </w:r>
      <w:r>
        <w:rPr>
          <w:spacing w:val="-2"/>
        </w:rPr>
        <w:t xml:space="preserve"> </w:t>
      </w:r>
      <w:proofErr w:type="gramStart"/>
      <w:r>
        <w:t>24</w:t>
      </w:r>
      <w:r>
        <w:rPr>
          <w:spacing w:val="-5"/>
        </w:rPr>
        <w:t xml:space="preserve"> </w:t>
      </w:r>
      <w:r>
        <w:t>hour</w:t>
      </w:r>
      <w:proofErr w:type="gramEnd"/>
      <w:r>
        <w:rPr>
          <w:spacing w:val="-4"/>
        </w:rPr>
        <w:t xml:space="preserve"> </w:t>
      </w:r>
      <w:r>
        <w:t>access</w:t>
      </w:r>
      <w:r>
        <w:rPr>
          <w:spacing w:val="-4"/>
        </w:rPr>
        <w:t xml:space="preserve"> </w:t>
      </w:r>
      <w:r>
        <w:t>available</w:t>
      </w:r>
      <w:r>
        <w:rPr>
          <w:spacing w:val="-2"/>
        </w:rPr>
        <w:t xml:space="preserve"> </w:t>
      </w:r>
      <w:r>
        <w:t>when</w:t>
      </w:r>
      <w:r>
        <w:rPr>
          <w:spacing w:val="-5"/>
        </w:rPr>
        <w:t xml:space="preserve"> </w:t>
      </w:r>
      <w:r>
        <w:t>the</w:t>
      </w:r>
      <w:r>
        <w:rPr>
          <w:spacing w:val="-2"/>
        </w:rPr>
        <w:t xml:space="preserve"> </w:t>
      </w:r>
      <w:r>
        <w:t>gym</w:t>
      </w:r>
      <w:r>
        <w:rPr>
          <w:spacing w:val="-1"/>
        </w:rPr>
        <w:t xml:space="preserve"> </w:t>
      </w:r>
      <w:r>
        <w:t>is</w:t>
      </w:r>
      <w:r>
        <w:rPr>
          <w:spacing w:val="-2"/>
        </w:rPr>
        <w:t xml:space="preserve"> </w:t>
      </w:r>
      <w:r>
        <w:t>un-manned.</w:t>
      </w:r>
      <w:r>
        <w:rPr>
          <w:spacing w:val="40"/>
        </w:rPr>
        <w:t xml:space="preserve"> </w:t>
      </w:r>
      <w:r>
        <w:t>All</w:t>
      </w:r>
      <w:r>
        <w:rPr>
          <w:spacing w:val="-4"/>
        </w:rPr>
        <w:t xml:space="preserve"> </w:t>
      </w:r>
      <w:r>
        <w:t>classes</w:t>
      </w:r>
      <w:r>
        <w:rPr>
          <w:spacing w:val="-2"/>
        </w:rPr>
        <w:t xml:space="preserve"> </w:t>
      </w:r>
      <w:r>
        <w:t>shall</w:t>
      </w:r>
      <w:r>
        <w:rPr>
          <w:spacing w:val="-4"/>
        </w:rPr>
        <w:t xml:space="preserve"> </w:t>
      </w:r>
      <w:r>
        <w:t>be</w:t>
      </w:r>
      <w:r>
        <w:rPr>
          <w:spacing w:val="-2"/>
        </w:rPr>
        <w:t xml:space="preserve"> </w:t>
      </w:r>
      <w:r>
        <w:t>held</w:t>
      </w:r>
      <w:r>
        <w:rPr>
          <w:spacing w:val="-2"/>
        </w:rPr>
        <w:t xml:space="preserve"> </w:t>
      </w:r>
      <w:r>
        <w:t xml:space="preserve">at the Offutt AFB Field House and will be hosted during both manned and </w:t>
      </w:r>
      <w:proofErr w:type="gramStart"/>
      <w:r>
        <w:t>un-manned</w:t>
      </w:r>
      <w:proofErr w:type="gramEnd"/>
      <w:r>
        <w:t xml:space="preserve"> hours.</w:t>
      </w:r>
    </w:p>
    <w:p w14:paraId="475740A8" w14:textId="77777777" w:rsidR="00BE0099" w:rsidRDefault="00BE0099">
      <w:pPr>
        <w:pStyle w:val="BodyText"/>
        <w:spacing w:before="1"/>
        <w:ind w:left="0"/>
      </w:pPr>
    </w:p>
    <w:p w14:paraId="7958364F" w14:textId="77777777" w:rsidR="00BE0099" w:rsidRDefault="00000000">
      <w:pPr>
        <w:pStyle w:val="ListParagraph"/>
        <w:numPr>
          <w:ilvl w:val="1"/>
          <w:numId w:val="3"/>
        </w:numPr>
        <w:tabs>
          <w:tab w:val="left" w:pos="360"/>
          <w:tab w:val="left" w:pos="690"/>
        </w:tabs>
        <w:spacing w:before="1"/>
        <w:ind w:hanging="1"/>
      </w:pPr>
      <w:r>
        <w:rPr>
          <w:u w:val="single"/>
        </w:rPr>
        <w:t>Objectives</w:t>
      </w:r>
      <w:r>
        <w:t>:</w:t>
      </w:r>
      <w:r>
        <w:rPr>
          <w:spacing w:val="40"/>
        </w:rPr>
        <w:t xml:space="preserve"> </w:t>
      </w:r>
      <w:r>
        <w:t>The Objective of this PWS</w:t>
      </w:r>
      <w:r>
        <w:rPr>
          <w:spacing w:val="-1"/>
        </w:rPr>
        <w:t xml:space="preserve"> </w:t>
      </w:r>
      <w:r>
        <w:t>is to provide 20 high quality</w:t>
      </w:r>
      <w:r>
        <w:rPr>
          <w:spacing w:val="-1"/>
        </w:rPr>
        <w:t xml:space="preserve"> </w:t>
      </w:r>
      <w:r>
        <w:t>fitness classes per week, 50</w:t>
      </w:r>
      <w:r>
        <w:rPr>
          <w:spacing w:val="-1"/>
        </w:rPr>
        <w:t xml:space="preserve"> </w:t>
      </w:r>
      <w:r>
        <w:t>weeks</w:t>
      </w:r>
      <w:r>
        <w:rPr>
          <w:spacing w:val="-3"/>
        </w:rPr>
        <w:t xml:space="preserve"> </w:t>
      </w:r>
      <w:r>
        <w:t>out of</w:t>
      </w:r>
      <w:r>
        <w:rPr>
          <w:spacing w:val="-3"/>
        </w:rPr>
        <w:t xml:space="preserve"> </w:t>
      </w:r>
      <w:r>
        <w:t>the</w:t>
      </w:r>
      <w:r>
        <w:rPr>
          <w:spacing w:val="-1"/>
        </w:rPr>
        <w:t xml:space="preserve"> </w:t>
      </w:r>
      <w:r>
        <w:t>year.</w:t>
      </w:r>
      <w:r>
        <w:rPr>
          <w:spacing w:val="40"/>
        </w:rPr>
        <w:t xml:space="preserve"> </w:t>
      </w:r>
      <w:r>
        <w:t>Classes</w:t>
      </w:r>
      <w:r>
        <w:rPr>
          <w:spacing w:val="-1"/>
        </w:rPr>
        <w:t xml:space="preserve"> </w:t>
      </w:r>
      <w:r>
        <w:t>will</w:t>
      </w:r>
      <w:r>
        <w:rPr>
          <w:spacing w:val="-3"/>
        </w:rPr>
        <w:t xml:space="preserve"> </w:t>
      </w:r>
      <w:r>
        <w:t>not</w:t>
      </w:r>
      <w:r>
        <w:rPr>
          <w:spacing w:val="-3"/>
        </w:rPr>
        <w:t xml:space="preserve"> </w:t>
      </w:r>
      <w:r>
        <w:t>be</w:t>
      </w:r>
      <w:r>
        <w:rPr>
          <w:spacing w:val="-1"/>
        </w:rPr>
        <w:t xml:space="preserve"> </w:t>
      </w:r>
      <w:r>
        <w:t>hosted</w:t>
      </w:r>
      <w:r>
        <w:rPr>
          <w:spacing w:val="-1"/>
        </w:rPr>
        <w:t xml:space="preserve"> </w:t>
      </w:r>
      <w:r>
        <w:t>during</w:t>
      </w:r>
      <w:r>
        <w:rPr>
          <w:spacing w:val="-4"/>
        </w:rPr>
        <w:t xml:space="preserve"> </w:t>
      </w:r>
      <w:r>
        <w:t>the</w:t>
      </w:r>
      <w:r>
        <w:rPr>
          <w:spacing w:val="-1"/>
        </w:rPr>
        <w:t xml:space="preserve"> </w:t>
      </w:r>
      <w:r>
        <w:t>2</w:t>
      </w:r>
      <w:r>
        <w:rPr>
          <w:spacing w:val="-1"/>
        </w:rPr>
        <w:t xml:space="preserve"> </w:t>
      </w:r>
      <w:r>
        <w:t>weeks</w:t>
      </w:r>
      <w:r>
        <w:rPr>
          <w:spacing w:val="-1"/>
        </w:rPr>
        <w:t xml:space="preserve"> </w:t>
      </w:r>
      <w:r>
        <w:t>around</w:t>
      </w:r>
      <w:r>
        <w:rPr>
          <w:spacing w:val="-4"/>
        </w:rPr>
        <w:t xml:space="preserve"> </w:t>
      </w:r>
      <w:r>
        <w:t>the</w:t>
      </w:r>
      <w:r>
        <w:rPr>
          <w:spacing w:val="-1"/>
        </w:rPr>
        <w:t xml:space="preserve"> </w:t>
      </w:r>
      <w:r>
        <w:t>Christmas</w:t>
      </w:r>
      <w:r>
        <w:rPr>
          <w:spacing w:val="-1"/>
        </w:rPr>
        <w:t xml:space="preserve"> </w:t>
      </w:r>
      <w:r>
        <w:t>and New Year holidays.</w:t>
      </w:r>
    </w:p>
    <w:p w14:paraId="48286744" w14:textId="77777777" w:rsidR="00BE0099" w:rsidRDefault="00000000">
      <w:pPr>
        <w:pStyle w:val="ListParagraph"/>
        <w:numPr>
          <w:ilvl w:val="1"/>
          <w:numId w:val="3"/>
        </w:numPr>
        <w:tabs>
          <w:tab w:val="left" w:pos="691"/>
        </w:tabs>
        <w:spacing w:before="251"/>
        <w:ind w:right="430" w:firstLine="0"/>
      </w:pPr>
      <w:r>
        <w:rPr>
          <w:u w:val="single"/>
        </w:rPr>
        <w:t>Scope</w:t>
      </w:r>
      <w:r>
        <w:t>:</w:t>
      </w:r>
      <w:r>
        <w:rPr>
          <w:spacing w:val="-1"/>
        </w:rPr>
        <w:t xml:space="preserve"> </w:t>
      </w:r>
      <w:r>
        <w:t>The</w:t>
      </w:r>
      <w:r>
        <w:rPr>
          <w:spacing w:val="-2"/>
        </w:rPr>
        <w:t xml:space="preserve"> </w:t>
      </w:r>
      <w:r>
        <w:t>Contractor</w:t>
      </w:r>
      <w:r>
        <w:rPr>
          <w:spacing w:val="-4"/>
        </w:rPr>
        <w:t xml:space="preserve"> </w:t>
      </w:r>
      <w:r>
        <w:t>shall</w:t>
      </w:r>
      <w:r>
        <w:rPr>
          <w:spacing w:val="-1"/>
        </w:rPr>
        <w:t xml:space="preserve"> </w:t>
      </w:r>
      <w:r>
        <w:t>provide</w:t>
      </w:r>
      <w:r>
        <w:rPr>
          <w:spacing w:val="-2"/>
        </w:rPr>
        <w:t xml:space="preserve"> </w:t>
      </w:r>
      <w:r>
        <w:t>20</w:t>
      </w:r>
      <w:r>
        <w:rPr>
          <w:spacing w:val="-5"/>
        </w:rPr>
        <w:t xml:space="preserve"> </w:t>
      </w:r>
      <w:r>
        <w:t>high</w:t>
      </w:r>
      <w:r>
        <w:rPr>
          <w:spacing w:val="-5"/>
        </w:rPr>
        <w:t xml:space="preserve"> </w:t>
      </w:r>
      <w:r>
        <w:t>quality</w:t>
      </w:r>
      <w:r>
        <w:rPr>
          <w:spacing w:val="-2"/>
        </w:rPr>
        <w:t xml:space="preserve"> </w:t>
      </w:r>
      <w:r>
        <w:t>fitness</w:t>
      </w:r>
      <w:r>
        <w:rPr>
          <w:spacing w:val="-2"/>
        </w:rPr>
        <w:t xml:space="preserve"> </w:t>
      </w:r>
      <w:r>
        <w:t>classes</w:t>
      </w:r>
      <w:r>
        <w:rPr>
          <w:spacing w:val="-4"/>
        </w:rPr>
        <w:t xml:space="preserve"> </w:t>
      </w:r>
      <w:r>
        <w:t>per</w:t>
      </w:r>
      <w:r>
        <w:rPr>
          <w:spacing w:val="-4"/>
        </w:rPr>
        <w:t xml:space="preserve"> </w:t>
      </w:r>
      <w:r>
        <w:t>week,</w:t>
      </w:r>
      <w:r>
        <w:rPr>
          <w:spacing w:val="-5"/>
        </w:rPr>
        <w:t xml:space="preserve"> </w:t>
      </w:r>
      <w:r>
        <w:t>50</w:t>
      </w:r>
      <w:r>
        <w:rPr>
          <w:spacing w:val="-2"/>
        </w:rPr>
        <w:t xml:space="preserve"> </w:t>
      </w:r>
      <w:r>
        <w:t>weeks</w:t>
      </w:r>
      <w:r>
        <w:rPr>
          <w:spacing w:val="-4"/>
        </w:rPr>
        <w:t xml:space="preserve"> </w:t>
      </w:r>
      <w:r>
        <w:t>out</w:t>
      </w:r>
      <w:r>
        <w:rPr>
          <w:spacing w:val="-1"/>
        </w:rPr>
        <w:t xml:space="preserve"> </w:t>
      </w:r>
      <w:r>
        <w:t>of the year.</w:t>
      </w:r>
      <w:r>
        <w:rPr>
          <w:spacing w:val="40"/>
        </w:rPr>
        <w:t xml:space="preserve"> </w:t>
      </w:r>
      <w:r>
        <w:t>The Contractor must be able to provide substitute instructors for classes when necessary.</w:t>
      </w:r>
      <w:r>
        <w:rPr>
          <w:spacing w:val="40"/>
        </w:rPr>
        <w:t xml:space="preserve"> </w:t>
      </w:r>
      <w:r>
        <w:t>Classes shall not be cancelled except in extreme circumstances approved by the Director of Fitness and Sports.</w:t>
      </w:r>
      <w:r>
        <w:rPr>
          <w:spacing w:val="40"/>
        </w:rPr>
        <w:t xml:space="preserve"> </w:t>
      </w:r>
      <w:r>
        <w:t>Additional</w:t>
      </w:r>
      <w:r>
        <w:rPr>
          <w:spacing w:val="-2"/>
        </w:rPr>
        <w:t xml:space="preserve"> </w:t>
      </w:r>
      <w:r>
        <w:t>classes</w:t>
      </w:r>
      <w:r>
        <w:rPr>
          <w:spacing w:val="-2"/>
        </w:rPr>
        <w:t xml:space="preserve"> </w:t>
      </w:r>
      <w:r>
        <w:t>may</w:t>
      </w:r>
      <w:r>
        <w:rPr>
          <w:spacing w:val="-3"/>
        </w:rPr>
        <w:t xml:space="preserve"> </w:t>
      </w:r>
      <w:r>
        <w:t>be added to the price</w:t>
      </w:r>
      <w:r>
        <w:rPr>
          <w:spacing w:val="-2"/>
        </w:rPr>
        <w:t xml:space="preserve"> </w:t>
      </w:r>
      <w:r>
        <w:t>list</w:t>
      </w:r>
      <w:r>
        <w:rPr>
          <w:spacing w:val="-2"/>
        </w:rPr>
        <w:t xml:space="preserve"> </w:t>
      </w:r>
      <w:proofErr w:type="gramStart"/>
      <w:r>
        <w:t>at</w:t>
      </w:r>
      <w:r>
        <w:rPr>
          <w:spacing w:val="-2"/>
        </w:rPr>
        <w:t xml:space="preserve"> </w:t>
      </w:r>
      <w:r>
        <w:t>a later date</w:t>
      </w:r>
      <w:proofErr w:type="gramEnd"/>
      <w:r>
        <w:t xml:space="preserve"> as additional classes are needed. Fitness classes include:</w:t>
      </w:r>
    </w:p>
    <w:p w14:paraId="510E6B34" w14:textId="77777777" w:rsidR="00BE0099" w:rsidRDefault="00000000">
      <w:pPr>
        <w:pStyle w:val="ListParagraph"/>
        <w:numPr>
          <w:ilvl w:val="0"/>
          <w:numId w:val="2"/>
        </w:numPr>
        <w:tabs>
          <w:tab w:val="left" w:pos="1080"/>
        </w:tabs>
        <w:spacing w:before="2"/>
        <w:ind w:right="453"/>
      </w:pPr>
      <w:r>
        <w:rPr>
          <w:b/>
        </w:rPr>
        <w:t>Strength and Stretch</w:t>
      </w:r>
      <w:r>
        <w:t>: A total body strength class designed to give participants more strength,</w:t>
      </w:r>
      <w:r>
        <w:rPr>
          <w:spacing w:val="-2"/>
        </w:rPr>
        <w:t xml:space="preserve"> </w:t>
      </w:r>
      <w:r>
        <w:t>power</w:t>
      </w:r>
      <w:r>
        <w:rPr>
          <w:spacing w:val="-1"/>
        </w:rPr>
        <w:t xml:space="preserve"> </w:t>
      </w:r>
      <w:r>
        <w:t>and</w:t>
      </w:r>
      <w:r>
        <w:rPr>
          <w:spacing w:val="-5"/>
        </w:rPr>
        <w:t xml:space="preserve"> </w:t>
      </w:r>
      <w:r>
        <w:t>stamina</w:t>
      </w:r>
      <w:r>
        <w:rPr>
          <w:spacing w:val="-2"/>
        </w:rPr>
        <w:t xml:space="preserve"> </w:t>
      </w:r>
      <w:r>
        <w:t>as</w:t>
      </w:r>
      <w:r>
        <w:rPr>
          <w:spacing w:val="-4"/>
        </w:rPr>
        <w:t xml:space="preserve"> </w:t>
      </w:r>
      <w:r>
        <w:t>they</w:t>
      </w:r>
      <w:r>
        <w:rPr>
          <w:spacing w:val="-5"/>
        </w:rPr>
        <w:t xml:space="preserve"> </w:t>
      </w:r>
      <w:r>
        <w:t>tackle</w:t>
      </w:r>
      <w:r>
        <w:rPr>
          <w:spacing w:val="-2"/>
        </w:rPr>
        <w:t xml:space="preserve"> </w:t>
      </w:r>
      <w:r>
        <w:t>mission</w:t>
      </w:r>
      <w:r>
        <w:rPr>
          <w:spacing w:val="-5"/>
        </w:rPr>
        <w:t xml:space="preserve"> </w:t>
      </w:r>
      <w:r>
        <w:t>essential</w:t>
      </w:r>
      <w:r>
        <w:rPr>
          <w:spacing w:val="-4"/>
        </w:rPr>
        <w:t xml:space="preserve"> </w:t>
      </w:r>
      <w:r>
        <w:t>duties</w:t>
      </w:r>
      <w:r>
        <w:rPr>
          <w:spacing w:val="-4"/>
        </w:rPr>
        <w:t xml:space="preserve"> </w:t>
      </w:r>
      <w:r>
        <w:t>and</w:t>
      </w:r>
      <w:r>
        <w:rPr>
          <w:spacing w:val="-5"/>
        </w:rPr>
        <w:t xml:space="preserve"> </w:t>
      </w:r>
      <w:r>
        <w:t>activities</w:t>
      </w:r>
      <w:r>
        <w:rPr>
          <w:spacing w:val="-4"/>
        </w:rPr>
        <w:t xml:space="preserve"> </w:t>
      </w:r>
      <w:r>
        <w:t>of</w:t>
      </w:r>
      <w:r>
        <w:rPr>
          <w:spacing w:val="-1"/>
        </w:rPr>
        <w:t xml:space="preserve"> </w:t>
      </w:r>
      <w:r>
        <w:t>daily living.</w:t>
      </w:r>
      <w:r>
        <w:rPr>
          <w:spacing w:val="40"/>
        </w:rPr>
        <w:t xml:space="preserve"> </w:t>
      </w:r>
      <w:r>
        <w:t>45 minutes of strength, 15 minutes of targeted mobility.</w:t>
      </w:r>
      <w:r>
        <w:rPr>
          <w:spacing w:val="80"/>
        </w:rPr>
        <w:t xml:space="preserve"> </w:t>
      </w:r>
      <w:r>
        <w:t xml:space="preserve">Ideal for all fitness </w:t>
      </w:r>
      <w:r>
        <w:rPr>
          <w:spacing w:val="-2"/>
        </w:rPr>
        <w:t>levels.</w:t>
      </w:r>
    </w:p>
    <w:p w14:paraId="31337904" w14:textId="77777777" w:rsidR="00BE0099" w:rsidRDefault="00000000">
      <w:pPr>
        <w:pStyle w:val="ListParagraph"/>
        <w:numPr>
          <w:ilvl w:val="0"/>
          <w:numId w:val="2"/>
        </w:numPr>
        <w:tabs>
          <w:tab w:val="left" w:pos="1080"/>
        </w:tabs>
        <w:ind w:right="748"/>
      </w:pPr>
      <w:r>
        <w:rPr>
          <w:b/>
        </w:rPr>
        <w:t>Everyday</w:t>
      </w:r>
      <w:r>
        <w:rPr>
          <w:b/>
          <w:spacing w:val="-3"/>
        </w:rPr>
        <w:t xml:space="preserve"> </w:t>
      </w:r>
      <w:r>
        <w:rPr>
          <w:b/>
        </w:rPr>
        <w:t>Athlete:</w:t>
      </w:r>
      <w:r>
        <w:rPr>
          <w:b/>
          <w:spacing w:val="-2"/>
        </w:rPr>
        <w:t xml:space="preserve"> </w:t>
      </w:r>
      <w:r>
        <w:t>Intervals</w:t>
      </w:r>
      <w:r>
        <w:rPr>
          <w:spacing w:val="-3"/>
        </w:rPr>
        <w:t xml:space="preserve"> </w:t>
      </w:r>
      <w:r>
        <w:t>of</w:t>
      </w:r>
      <w:r>
        <w:rPr>
          <w:spacing w:val="-2"/>
        </w:rPr>
        <w:t xml:space="preserve"> </w:t>
      </w:r>
      <w:r>
        <w:t>cardio</w:t>
      </w:r>
      <w:r>
        <w:rPr>
          <w:spacing w:val="-3"/>
        </w:rPr>
        <w:t xml:space="preserve"> </w:t>
      </w:r>
      <w:r>
        <w:t>and</w:t>
      </w:r>
      <w:r>
        <w:rPr>
          <w:spacing w:val="-3"/>
        </w:rPr>
        <w:t xml:space="preserve"> </w:t>
      </w:r>
      <w:r>
        <w:t>strength</w:t>
      </w:r>
      <w:r>
        <w:rPr>
          <w:spacing w:val="-3"/>
        </w:rPr>
        <w:t xml:space="preserve"> </w:t>
      </w:r>
      <w:r>
        <w:t>designed</w:t>
      </w:r>
      <w:r>
        <w:rPr>
          <w:spacing w:val="-6"/>
        </w:rPr>
        <w:t xml:space="preserve"> </w:t>
      </w:r>
      <w:r>
        <w:t>to</w:t>
      </w:r>
      <w:r>
        <w:rPr>
          <w:spacing w:val="-3"/>
        </w:rPr>
        <w:t xml:space="preserve"> </w:t>
      </w:r>
      <w:r>
        <w:t>challenge</w:t>
      </w:r>
      <w:r>
        <w:rPr>
          <w:spacing w:val="-5"/>
        </w:rPr>
        <w:t xml:space="preserve"> </w:t>
      </w:r>
      <w:r>
        <w:t>the</w:t>
      </w:r>
      <w:r>
        <w:rPr>
          <w:spacing w:val="-3"/>
        </w:rPr>
        <w:t xml:space="preserve"> </w:t>
      </w:r>
      <w:r>
        <w:t>body</w:t>
      </w:r>
      <w:r>
        <w:rPr>
          <w:spacing w:val="-6"/>
        </w:rPr>
        <w:t xml:space="preserve"> </w:t>
      </w:r>
      <w:r>
        <w:t>to perform at optimal levels.</w:t>
      </w:r>
      <w:r>
        <w:rPr>
          <w:spacing w:val="40"/>
        </w:rPr>
        <w:t xml:space="preserve"> </w:t>
      </w:r>
      <w:r>
        <w:t>Improve strength, stamina and agility using functional movements that mimic real life activities.</w:t>
      </w:r>
      <w:r>
        <w:rPr>
          <w:spacing w:val="40"/>
        </w:rPr>
        <w:t xml:space="preserve"> </w:t>
      </w:r>
      <w:r>
        <w:t>Push yourself to YOUR limits in this challenging yet fully scalable class.</w:t>
      </w:r>
      <w:r>
        <w:rPr>
          <w:spacing w:val="40"/>
        </w:rPr>
        <w:t xml:space="preserve"> </w:t>
      </w:r>
      <w:r>
        <w:t>Appropriate for most fitness levels.</w:t>
      </w:r>
    </w:p>
    <w:p w14:paraId="1EB6611A" w14:textId="77777777" w:rsidR="00BE0099" w:rsidRDefault="00000000">
      <w:pPr>
        <w:pStyle w:val="ListParagraph"/>
        <w:numPr>
          <w:ilvl w:val="0"/>
          <w:numId w:val="2"/>
        </w:numPr>
        <w:tabs>
          <w:tab w:val="left" w:pos="1080"/>
        </w:tabs>
        <w:ind w:right="466"/>
      </w:pPr>
      <w:r>
        <w:rPr>
          <w:b/>
        </w:rPr>
        <w:t>Body</w:t>
      </w:r>
      <w:r>
        <w:rPr>
          <w:b/>
          <w:spacing w:val="-3"/>
        </w:rPr>
        <w:t xml:space="preserve"> </w:t>
      </w:r>
      <w:r>
        <w:rPr>
          <w:b/>
        </w:rPr>
        <w:t>Sculpt</w:t>
      </w:r>
      <w:r>
        <w:rPr>
          <w:b/>
          <w:spacing w:val="-2"/>
        </w:rPr>
        <w:t xml:space="preserve"> </w:t>
      </w:r>
      <w:r>
        <w:rPr>
          <w:b/>
        </w:rPr>
        <w:t>and</w:t>
      </w:r>
      <w:r>
        <w:rPr>
          <w:b/>
          <w:spacing w:val="-4"/>
        </w:rPr>
        <w:t xml:space="preserve"> </w:t>
      </w:r>
      <w:r>
        <w:rPr>
          <w:b/>
        </w:rPr>
        <w:t>Strength:</w:t>
      </w:r>
      <w:r>
        <w:rPr>
          <w:b/>
          <w:spacing w:val="-2"/>
        </w:rPr>
        <w:t xml:space="preserve"> </w:t>
      </w:r>
      <w:r>
        <w:t>A</w:t>
      </w:r>
      <w:r>
        <w:rPr>
          <w:spacing w:val="-4"/>
        </w:rPr>
        <w:t xml:space="preserve"> </w:t>
      </w:r>
      <w:r>
        <w:t>body</w:t>
      </w:r>
      <w:r>
        <w:rPr>
          <w:spacing w:val="-3"/>
        </w:rPr>
        <w:t xml:space="preserve"> </w:t>
      </w:r>
      <w:r>
        <w:t>sculpting</w:t>
      </w:r>
      <w:r>
        <w:rPr>
          <w:spacing w:val="-3"/>
        </w:rPr>
        <w:t xml:space="preserve"> </w:t>
      </w:r>
      <w:r>
        <w:t>and</w:t>
      </w:r>
      <w:r>
        <w:rPr>
          <w:spacing w:val="-3"/>
        </w:rPr>
        <w:t xml:space="preserve"> </w:t>
      </w:r>
      <w:r>
        <w:t>strength</w:t>
      </w:r>
      <w:r>
        <w:rPr>
          <w:spacing w:val="-3"/>
        </w:rPr>
        <w:t xml:space="preserve"> </w:t>
      </w:r>
      <w:r>
        <w:t>class</w:t>
      </w:r>
      <w:r>
        <w:rPr>
          <w:spacing w:val="-3"/>
        </w:rPr>
        <w:t xml:space="preserve"> </w:t>
      </w:r>
      <w:r>
        <w:t>designed</w:t>
      </w:r>
      <w:r>
        <w:rPr>
          <w:spacing w:val="-6"/>
        </w:rPr>
        <w:t xml:space="preserve"> </w:t>
      </w:r>
      <w:r>
        <w:t>to</w:t>
      </w:r>
      <w:r>
        <w:rPr>
          <w:spacing w:val="-3"/>
        </w:rPr>
        <w:t xml:space="preserve"> </w:t>
      </w:r>
      <w:r>
        <w:t>incorporate barbell and weightlifting with strengthening exercises. 30 min of lifting and 30 min of strengthening.</w:t>
      </w:r>
      <w:r>
        <w:rPr>
          <w:spacing w:val="40"/>
        </w:rPr>
        <w:t xml:space="preserve"> </w:t>
      </w:r>
      <w:r>
        <w:t>All fitness levels are welcome.</w:t>
      </w:r>
    </w:p>
    <w:p w14:paraId="55B7E355" w14:textId="77777777" w:rsidR="00BE0099" w:rsidRDefault="00000000">
      <w:pPr>
        <w:pStyle w:val="ListParagraph"/>
        <w:numPr>
          <w:ilvl w:val="0"/>
          <w:numId w:val="2"/>
        </w:numPr>
        <w:tabs>
          <w:tab w:val="left" w:pos="1080"/>
        </w:tabs>
        <w:ind w:right="436"/>
      </w:pPr>
      <w:r>
        <w:rPr>
          <w:b/>
        </w:rPr>
        <w:t>HIIT</w:t>
      </w:r>
      <w:r>
        <w:rPr>
          <w:b/>
          <w:spacing w:val="-7"/>
        </w:rPr>
        <w:t xml:space="preserve"> </w:t>
      </w:r>
      <w:r>
        <w:rPr>
          <w:b/>
        </w:rPr>
        <w:t>/</w:t>
      </w:r>
      <w:r>
        <w:rPr>
          <w:b/>
          <w:spacing w:val="-2"/>
        </w:rPr>
        <w:t xml:space="preserve"> </w:t>
      </w:r>
      <w:r>
        <w:rPr>
          <w:b/>
        </w:rPr>
        <w:t>Tabata:</w:t>
      </w:r>
      <w:r>
        <w:rPr>
          <w:b/>
          <w:spacing w:val="-2"/>
        </w:rPr>
        <w:t xml:space="preserve"> </w:t>
      </w:r>
      <w:r>
        <w:t>High</w:t>
      </w:r>
      <w:r>
        <w:rPr>
          <w:spacing w:val="-3"/>
        </w:rPr>
        <w:t xml:space="preserve"> </w:t>
      </w:r>
      <w:r>
        <w:t>Intensity</w:t>
      </w:r>
      <w:r>
        <w:rPr>
          <w:spacing w:val="-3"/>
        </w:rPr>
        <w:t xml:space="preserve"> </w:t>
      </w:r>
      <w:r>
        <w:t>Interval</w:t>
      </w:r>
      <w:r>
        <w:rPr>
          <w:spacing w:val="-2"/>
        </w:rPr>
        <w:t xml:space="preserve"> </w:t>
      </w:r>
      <w:r>
        <w:t>Training</w:t>
      </w:r>
      <w:r>
        <w:rPr>
          <w:spacing w:val="-3"/>
        </w:rPr>
        <w:t xml:space="preserve"> </w:t>
      </w:r>
      <w:r>
        <w:t>using</w:t>
      </w:r>
      <w:r>
        <w:rPr>
          <w:spacing w:val="-8"/>
        </w:rPr>
        <w:t xml:space="preserve"> </w:t>
      </w:r>
      <w:r>
        <w:t>various</w:t>
      </w:r>
      <w:r>
        <w:rPr>
          <w:spacing w:val="-5"/>
        </w:rPr>
        <w:t xml:space="preserve"> </w:t>
      </w:r>
      <w:r>
        <w:t>timing</w:t>
      </w:r>
      <w:r>
        <w:rPr>
          <w:spacing w:val="-3"/>
        </w:rPr>
        <w:t xml:space="preserve"> </w:t>
      </w:r>
      <w:r>
        <w:t>intervals</w:t>
      </w:r>
      <w:r>
        <w:rPr>
          <w:spacing w:val="-5"/>
        </w:rPr>
        <w:t xml:space="preserve"> </w:t>
      </w:r>
      <w:r>
        <w:t>including the 20/10 Tabata timer to work both cardiovascular and strength exercises.</w:t>
      </w:r>
      <w:r>
        <w:rPr>
          <w:spacing w:val="40"/>
        </w:rPr>
        <w:t xml:space="preserve"> </w:t>
      </w:r>
      <w:r>
        <w:t>Ideal for average to advanced fitness levels.</w:t>
      </w:r>
    </w:p>
    <w:p w14:paraId="0A991943" w14:textId="77777777" w:rsidR="00BE0099" w:rsidRDefault="00BE0099">
      <w:pPr>
        <w:pStyle w:val="ListParagraph"/>
        <w:sectPr w:rsidR="00BE0099">
          <w:footerReference w:type="default" r:id="rId7"/>
          <w:type w:val="continuous"/>
          <w:pgSz w:w="12240" w:h="15840"/>
          <w:pgMar w:top="1360" w:right="1440" w:bottom="1160" w:left="1440" w:header="0" w:footer="971" w:gutter="0"/>
          <w:pgNumType w:start="1"/>
          <w:cols w:space="720"/>
        </w:sectPr>
      </w:pPr>
    </w:p>
    <w:p w14:paraId="2E6AC99A" w14:textId="77777777" w:rsidR="00BE0099" w:rsidRDefault="00000000">
      <w:pPr>
        <w:pStyle w:val="ListParagraph"/>
        <w:numPr>
          <w:ilvl w:val="0"/>
          <w:numId w:val="2"/>
        </w:numPr>
        <w:tabs>
          <w:tab w:val="left" w:pos="1080"/>
        </w:tabs>
        <w:spacing w:before="80"/>
        <w:ind w:right="529"/>
      </w:pPr>
      <w:r>
        <w:rPr>
          <w:b/>
        </w:rPr>
        <w:lastRenderedPageBreak/>
        <w:t>Cycling:</w:t>
      </w:r>
      <w:r>
        <w:rPr>
          <w:b/>
          <w:spacing w:val="40"/>
        </w:rPr>
        <w:t xml:space="preserve"> </w:t>
      </w:r>
      <w:r>
        <w:t>ride</w:t>
      </w:r>
      <w:r>
        <w:rPr>
          <w:spacing w:val="-2"/>
        </w:rPr>
        <w:t xml:space="preserve"> </w:t>
      </w:r>
      <w:r>
        <w:t>to</w:t>
      </w:r>
      <w:r>
        <w:rPr>
          <w:spacing w:val="-5"/>
        </w:rPr>
        <w:t xml:space="preserve"> </w:t>
      </w:r>
      <w:r>
        <w:t>the</w:t>
      </w:r>
      <w:r>
        <w:rPr>
          <w:spacing w:val="-4"/>
        </w:rPr>
        <w:t xml:space="preserve"> </w:t>
      </w:r>
      <w:r>
        <w:t>rhythm</w:t>
      </w:r>
      <w:r>
        <w:rPr>
          <w:spacing w:val="-1"/>
        </w:rPr>
        <w:t xml:space="preserve"> </w:t>
      </w:r>
      <w:r>
        <w:t>and</w:t>
      </w:r>
      <w:r>
        <w:rPr>
          <w:spacing w:val="-5"/>
        </w:rPr>
        <w:t xml:space="preserve"> </w:t>
      </w:r>
      <w:r>
        <w:t>beat</w:t>
      </w:r>
      <w:r>
        <w:rPr>
          <w:spacing w:val="-1"/>
        </w:rPr>
        <w:t xml:space="preserve"> </w:t>
      </w:r>
      <w:r>
        <w:t>of</w:t>
      </w:r>
      <w:r>
        <w:rPr>
          <w:spacing w:val="-1"/>
        </w:rPr>
        <w:t xml:space="preserve"> </w:t>
      </w:r>
      <w:r>
        <w:t>strong</w:t>
      </w:r>
      <w:r>
        <w:rPr>
          <w:spacing w:val="-5"/>
        </w:rPr>
        <w:t xml:space="preserve"> </w:t>
      </w:r>
      <w:r>
        <w:t>music</w:t>
      </w:r>
      <w:r>
        <w:rPr>
          <w:spacing w:val="-4"/>
        </w:rPr>
        <w:t xml:space="preserve"> </w:t>
      </w:r>
      <w:r>
        <w:t>and</w:t>
      </w:r>
      <w:r>
        <w:rPr>
          <w:spacing w:val="-2"/>
        </w:rPr>
        <w:t xml:space="preserve"> </w:t>
      </w:r>
      <w:r>
        <w:t>challenging</w:t>
      </w:r>
      <w:r>
        <w:rPr>
          <w:spacing w:val="-5"/>
        </w:rPr>
        <w:t xml:space="preserve"> </w:t>
      </w:r>
      <w:r>
        <w:t>terrain!</w:t>
      </w:r>
      <w:r>
        <w:rPr>
          <w:spacing w:val="40"/>
        </w:rPr>
        <w:t xml:space="preserve"> </w:t>
      </w:r>
      <w:r>
        <w:t>This</w:t>
      </w:r>
      <w:r>
        <w:rPr>
          <w:spacing w:val="-2"/>
        </w:rPr>
        <w:t xml:space="preserve"> </w:t>
      </w:r>
      <w:r>
        <w:t>low impact workout is ideal for most fitness levels.</w:t>
      </w:r>
    </w:p>
    <w:p w14:paraId="51C4DD81" w14:textId="77777777" w:rsidR="00BE0099" w:rsidRDefault="00000000">
      <w:pPr>
        <w:pStyle w:val="ListParagraph"/>
        <w:numPr>
          <w:ilvl w:val="0"/>
          <w:numId w:val="2"/>
        </w:numPr>
        <w:tabs>
          <w:tab w:val="left" w:pos="1080"/>
        </w:tabs>
        <w:ind w:right="565"/>
      </w:pPr>
      <w:r>
        <w:rPr>
          <w:b/>
        </w:rPr>
        <w:t>Yoga:</w:t>
      </w:r>
      <w:r>
        <w:rPr>
          <w:b/>
          <w:spacing w:val="-2"/>
        </w:rPr>
        <w:t xml:space="preserve"> </w:t>
      </w:r>
      <w:r>
        <w:t>Explore</w:t>
      </w:r>
      <w:r>
        <w:rPr>
          <w:spacing w:val="-3"/>
        </w:rPr>
        <w:t xml:space="preserve"> </w:t>
      </w:r>
      <w:r>
        <w:t>the</w:t>
      </w:r>
      <w:r>
        <w:rPr>
          <w:spacing w:val="-3"/>
        </w:rPr>
        <w:t xml:space="preserve"> </w:t>
      </w:r>
      <w:r>
        <w:t>fundamentals</w:t>
      </w:r>
      <w:r>
        <w:rPr>
          <w:spacing w:val="-3"/>
        </w:rPr>
        <w:t xml:space="preserve"> </w:t>
      </w:r>
      <w:r>
        <w:t>of</w:t>
      </w:r>
      <w:r>
        <w:rPr>
          <w:spacing w:val="-2"/>
        </w:rPr>
        <w:t xml:space="preserve"> </w:t>
      </w:r>
      <w:r>
        <w:t>a</w:t>
      </w:r>
      <w:r>
        <w:rPr>
          <w:spacing w:val="-5"/>
        </w:rPr>
        <w:t xml:space="preserve"> </w:t>
      </w:r>
      <w:r>
        <w:t>flowing</w:t>
      </w:r>
      <w:r>
        <w:rPr>
          <w:spacing w:val="-3"/>
        </w:rPr>
        <w:t xml:space="preserve"> </w:t>
      </w:r>
      <w:r>
        <w:t>yoga</w:t>
      </w:r>
      <w:r>
        <w:rPr>
          <w:spacing w:val="-3"/>
        </w:rPr>
        <w:t xml:space="preserve"> </w:t>
      </w:r>
      <w:r>
        <w:t>practice</w:t>
      </w:r>
      <w:r>
        <w:rPr>
          <w:spacing w:val="-5"/>
        </w:rPr>
        <w:t xml:space="preserve"> </w:t>
      </w:r>
      <w:r>
        <w:t>as</w:t>
      </w:r>
      <w:r>
        <w:rPr>
          <w:spacing w:val="-3"/>
        </w:rPr>
        <w:t xml:space="preserve"> </w:t>
      </w:r>
      <w:r>
        <w:t>well</w:t>
      </w:r>
      <w:r>
        <w:rPr>
          <w:spacing w:val="-5"/>
        </w:rPr>
        <w:t xml:space="preserve"> </w:t>
      </w:r>
      <w:r>
        <w:t>as</w:t>
      </w:r>
      <w:r>
        <w:rPr>
          <w:spacing w:val="-5"/>
        </w:rPr>
        <w:t xml:space="preserve"> </w:t>
      </w:r>
      <w:r>
        <w:t>traditional</w:t>
      </w:r>
      <w:r>
        <w:rPr>
          <w:spacing w:val="-5"/>
        </w:rPr>
        <w:t xml:space="preserve"> </w:t>
      </w:r>
      <w:r>
        <w:t>poses, pranayama (breathing techniques) and yoga history / philosophy.</w:t>
      </w:r>
      <w:r>
        <w:rPr>
          <w:spacing w:val="40"/>
        </w:rPr>
        <w:t xml:space="preserve"> </w:t>
      </w:r>
      <w:r>
        <w:t>Ideal for all fitness levels.</w:t>
      </w:r>
      <w:r>
        <w:rPr>
          <w:spacing w:val="40"/>
        </w:rPr>
        <w:t xml:space="preserve"> </w:t>
      </w:r>
      <w:r>
        <w:rPr>
          <w:b/>
        </w:rPr>
        <w:t xml:space="preserve">Mind/Body Reset </w:t>
      </w:r>
      <w:r>
        <w:t xml:space="preserve">is a Veteran Yoga Project sponsored class that is open to all and focuses on meditation and holding yoga postures for several minutes to find deep </w:t>
      </w:r>
      <w:r>
        <w:rPr>
          <w:spacing w:val="-2"/>
        </w:rPr>
        <w:t>relaxation.</w:t>
      </w:r>
    </w:p>
    <w:p w14:paraId="08727F6C" w14:textId="77777777" w:rsidR="00BE0099" w:rsidRDefault="00000000">
      <w:pPr>
        <w:pStyle w:val="ListParagraph"/>
        <w:numPr>
          <w:ilvl w:val="0"/>
          <w:numId w:val="2"/>
        </w:numPr>
        <w:tabs>
          <w:tab w:val="left" w:pos="1078"/>
          <w:tab w:val="left" w:pos="1080"/>
        </w:tabs>
        <w:ind w:right="539"/>
        <w:jc w:val="both"/>
      </w:pPr>
      <w:r>
        <w:rPr>
          <w:b/>
        </w:rPr>
        <w:t>Pilates:</w:t>
      </w:r>
      <w:r>
        <w:rPr>
          <w:b/>
          <w:spacing w:val="-2"/>
        </w:rPr>
        <w:t xml:space="preserve"> </w:t>
      </w:r>
      <w:r>
        <w:t>Pilates</w:t>
      </w:r>
      <w:r>
        <w:rPr>
          <w:spacing w:val="-4"/>
        </w:rPr>
        <w:t xml:space="preserve"> </w:t>
      </w:r>
      <w:r>
        <w:t>is</w:t>
      </w:r>
      <w:r>
        <w:rPr>
          <w:spacing w:val="-4"/>
        </w:rPr>
        <w:t xml:space="preserve"> </w:t>
      </w:r>
      <w:r>
        <w:t>a</w:t>
      </w:r>
      <w:r>
        <w:rPr>
          <w:spacing w:val="-4"/>
        </w:rPr>
        <w:t xml:space="preserve"> </w:t>
      </w:r>
      <w:r>
        <w:t>mind-body</w:t>
      </w:r>
      <w:r>
        <w:rPr>
          <w:spacing w:val="-2"/>
        </w:rPr>
        <w:t xml:space="preserve"> </w:t>
      </w:r>
      <w:r>
        <w:t>exercise</w:t>
      </w:r>
      <w:r>
        <w:rPr>
          <w:spacing w:val="-4"/>
        </w:rPr>
        <w:t xml:space="preserve"> </w:t>
      </w:r>
      <w:r>
        <w:t>class</w:t>
      </w:r>
      <w:r>
        <w:rPr>
          <w:spacing w:val="-4"/>
        </w:rPr>
        <w:t xml:space="preserve"> </w:t>
      </w:r>
      <w:r>
        <w:t>that</w:t>
      </w:r>
      <w:r>
        <w:rPr>
          <w:spacing w:val="-1"/>
        </w:rPr>
        <w:t xml:space="preserve"> </w:t>
      </w:r>
      <w:r>
        <w:t>uses</w:t>
      </w:r>
      <w:r>
        <w:rPr>
          <w:spacing w:val="-4"/>
        </w:rPr>
        <w:t xml:space="preserve"> </w:t>
      </w:r>
      <w:r>
        <w:t>precise</w:t>
      </w:r>
      <w:r>
        <w:rPr>
          <w:spacing w:val="-2"/>
        </w:rPr>
        <w:t xml:space="preserve"> </w:t>
      </w:r>
      <w:r>
        <w:t>movements</w:t>
      </w:r>
      <w:r>
        <w:rPr>
          <w:spacing w:val="-4"/>
        </w:rPr>
        <w:t xml:space="preserve"> </w:t>
      </w:r>
      <w:r>
        <w:t>to</w:t>
      </w:r>
      <w:r>
        <w:rPr>
          <w:spacing w:val="-2"/>
        </w:rPr>
        <w:t xml:space="preserve"> </w:t>
      </w:r>
      <w:r>
        <w:t>strengthen and lengthen</w:t>
      </w:r>
      <w:r>
        <w:rPr>
          <w:spacing w:val="-3"/>
        </w:rPr>
        <w:t xml:space="preserve"> </w:t>
      </w:r>
      <w:r>
        <w:t>the body. This</w:t>
      </w:r>
      <w:r>
        <w:rPr>
          <w:spacing w:val="-2"/>
        </w:rPr>
        <w:t xml:space="preserve"> </w:t>
      </w:r>
      <w:r>
        <w:t>class will</w:t>
      </w:r>
      <w:r>
        <w:rPr>
          <w:spacing w:val="-2"/>
        </w:rPr>
        <w:t xml:space="preserve"> </w:t>
      </w:r>
      <w:r>
        <w:t>focus on</w:t>
      </w:r>
      <w:r>
        <w:rPr>
          <w:spacing w:val="-3"/>
        </w:rPr>
        <w:t xml:space="preserve"> </w:t>
      </w:r>
      <w:r>
        <w:t>controlled techniques and</w:t>
      </w:r>
      <w:r>
        <w:rPr>
          <w:spacing w:val="-3"/>
        </w:rPr>
        <w:t xml:space="preserve"> </w:t>
      </w:r>
      <w:r>
        <w:t>is</w:t>
      </w:r>
      <w:r>
        <w:rPr>
          <w:spacing w:val="-2"/>
        </w:rPr>
        <w:t xml:space="preserve"> </w:t>
      </w:r>
      <w:r>
        <w:t>suitable for all fitness levels.</w:t>
      </w:r>
    </w:p>
    <w:p w14:paraId="2B8F18BE" w14:textId="77777777" w:rsidR="00BE0099" w:rsidRDefault="00000000">
      <w:pPr>
        <w:pStyle w:val="ListParagraph"/>
        <w:numPr>
          <w:ilvl w:val="0"/>
          <w:numId w:val="2"/>
        </w:numPr>
        <w:tabs>
          <w:tab w:val="left" w:pos="1080"/>
        </w:tabs>
        <w:ind w:right="682"/>
      </w:pPr>
      <w:r>
        <w:rPr>
          <w:b/>
        </w:rPr>
        <w:t>Zumba:</w:t>
      </w:r>
      <w:r>
        <w:rPr>
          <w:b/>
          <w:spacing w:val="-5"/>
        </w:rPr>
        <w:t xml:space="preserve"> </w:t>
      </w:r>
      <w:r>
        <w:t>a</w:t>
      </w:r>
      <w:r>
        <w:rPr>
          <w:spacing w:val="-3"/>
        </w:rPr>
        <w:t xml:space="preserve"> </w:t>
      </w:r>
      <w:r>
        <w:t>full-body</w:t>
      </w:r>
      <w:r>
        <w:rPr>
          <w:spacing w:val="-6"/>
        </w:rPr>
        <w:t xml:space="preserve"> </w:t>
      </w:r>
      <w:r>
        <w:t>cardio</w:t>
      </w:r>
      <w:r>
        <w:rPr>
          <w:spacing w:val="-8"/>
        </w:rPr>
        <w:t xml:space="preserve"> </w:t>
      </w:r>
      <w:r>
        <w:t>and</w:t>
      </w:r>
      <w:r>
        <w:rPr>
          <w:spacing w:val="-3"/>
        </w:rPr>
        <w:t xml:space="preserve"> </w:t>
      </w:r>
      <w:r>
        <w:t>aerobic</w:t>
      </w:r>
      <w:r>
        <w:rPr>
          <w:spacing w:val="-3"/>
        </w:rPr>
        <w:t xml:space="preserve"> </w:t>
      </w:r>
      <w:r>
        <w:t>workout</w:t>
      </w:r>
      <w:r>
        <w:rPr>
          <w:spacing w:val="-2"/>
        </w:rPr>
        <w:t xml:space="preserve"> </w:t>
      </w:r>
      <w:r>
        <w:t>that</w:t>
      </w:r>
      <w:r>
        <w:rPr>
          <w:spacing w:val="-5"/>
        </w:rPr>
        <w:t xml:space="preserve"> </w:t>
      </w:r>
      <w:r>
        <w:t>combines</w:t>
      </w:r>
      <w:r>
        <w:rPr>
          <w:spacing w:val="-3"/>
        </w:rPr>
        <w:t xml:space="preserve"> </w:t>
      </w:r>
      <w:r>
        <w:t>Latin</w:t>
      </w:r>
      <w:r>
        <w:rPr>
          <w:spacing w:val="-3"/>
        </w:rPr>
        <w:t xml:space="preserve"> </w:t>
      </w:r>
      <w:r>
        <w:t>and</w:t>
      </w:r>
      <w:r>
        <w:rPr>
          <w:spacing w:val="-3"/>
        </w:rPr>
        <w:t xml:space="preserve"> </w:t>
      </w:r>
      <w:r>
        <w:t>international music and dance. Zumba is fun, challenging, and effective for all fitness levels.</w:t>
      </w:r>
    </w:p>
    <w:p w14:paraId="2BB507F1" w14:textId="77777777" w:rsidR="00BE0099" w:rsidRDefault="00000000">
      <w:pPr>
        <w:pStyle w:val="ListParagraph"/>
        <w:numPr>
          <w:ilvl w:val="0"/>
          <w:numId w:val="2"/>
        </w:numPr>
        <w:tabs>
          <w:tab w:val="left" w:pos="1080"/>
        </w:tabs>
        <w:ind w:right="373"/>
      </w:pPr>
      <w:r>
        <w:rPr>
          <w:b/>
        </w:rPr>
        <w:t>Barre:</w:t>
      </w:r>
      <w:r>
        <w:rPr>
          <w:b/>
          <w:spacing w:val="40"/>
        </w:rPr>
        <w:t xml:space="preserve"> </w:t>
      </w:r>
      <w:r>
        <w:t>a</w:t>
      </w:r>
      <w:r>
        <w:rPr>
          <w:spacing w:val="-4"/>
        </w:rPr>
        <w:t xml:space="preserve"> </w:t>
      </w:r>
      <w:r>
        <w:t>low-impact</w:t>
      </w:r>
      <w:r>
        <w:rPr>
          <w:spacing w:val="-4"/>
        </w:rPr>
        <w:t xml:space="preserve"> </w:t>
      </w:r>
      <w:r>
        <w:t>group</w:t>
      </w:r>
      <w:r>
        <w:rPr>
          <w:spacing w:val="-5"/>
        </w:rPr>
        <w:t xml:space="preserve"> </w:t>
      </w:r>
      <w:r>
        <w:t>fitness</w:t>
      </w:r>
      <w:r>
        <w:rPr>
          <w:spacing w:val="-2"/>
        </w:rPr>
        <w:t xml:space="preserve"> </w:t>
      </w:r>
      <w:r>
        <w:t>workout</w:t>
      </w:r>
      <w:r>
        <w:rPr>
          <w:spacing w:val="-4"/>
        </w:rPr>
        <w:t xml:space="preserve"> </w:t>
      </w:r>
      <w:r>
        <w:t>that</w:t>
      </w:r>
      <w:r>
        <w:rPr>
          <w:spacing w:val="-1"/>
        </w:rPr>
        <w:t xml:space="preserve"> </w:t>
      </w:r>
      <w:r>
        <w:t>combines</w:t>
      </w:r>
      <w:r>
        <w:rPr>
          <w:spacing w:val="-2"/>
        </w:rPr>
        <w:t xml:space="preserve"> </w:t>
      </w:r>
      <w:r>
        <w:t>elements</w:t>
      </w:r>
      <w:r>
        <w:rPr>
          <w:spacing w:val="-2"/>
        </w:rPr>
        <w:t xml:space="preserve"> </w:t>
      </w:r>
      <w:r>
        <w:t>of</w:t>
      </w:r>
      <w:r>
        <w:rPr>
          <w:spacing w:val="-1"/>
        </w:rPr>
        <w:t xml:space="preserve"> </w:t>
      </w:r>
      <w:r>
        <w:t>ballet,</w:t>
      </w:r>
      <w:r>
        <w:rPr>
          <w:spacing w:val="-2"/>
        </w:rPr>
        <w:t xml:space="preserve"> </w:t>
      </w:r>
      <w:r>
        <w:t>Pilates,</w:t>
      </w:r>
      <w:r>
        <w:rPr>
          <w:spacing w:val="-2"/>
        </w:rPr>
        <w:t xml:space="preserve"> </w:t>
      </w:r>
      <w:r>
        <w:t>and yoga, primarily focusing on small, isometric movements with high repetitions, using a ballet</w:t>
      </w:r>
      <w:r>
        <w:rPr>
          <w:spacing w:val="-1"/>
        </w:rPr>
        <w:t xml:space="preserve"> </w:t>
      </w:r>
      <w:r>
        <w:t>barre</w:t>
      </w:r>
      <w:r>
        <w:rPr>
          <w:spacing w:val="-1"/>
        </w:rPr>
        <w:t xml:space="preserve"> </w:t>
      </w:r>
      <w:r>
        <w:t>for</w:t>
      </w:r>
      <w:r>
        <w:rPr>
          <w:spacing w:val="-1"/>
        </w:rPr>
        <w:t xml:space="preserve"> </w:t>
      </w:r>
      <w:r>
        <w:t>stability</w:t>
      </w:r>
      <w:r>
        <w:rPr>
          <w:spacing w:val="-2"/>
        </w:rPr>
        <w:t xml:space="preserve"> </w:t>
      </w:r>
      <w:r>
        <w:t>to target and fatigue specific</w:t>
      </w:r>
      <w:r>
        <w:rPr>
          <w:spacing w:val="-1"/>
        </w:rPr>
        <w:t xml:space="preserve"> </w:t>
      </w:r>
      <w:r>
        <w:t>muscle groups</w:t>
      </w:r>
      <w:r>
        <w:rPr>
          <w:spacing w:val="-1"/>
        </w:rPr>
        <w:t xml:space="preserve"> </w:t>
      </w:r>
      <w:r>
        <w:t>throughout</w:t>
      </w:r>
      <w:r>
        <w:rPr>
          <w:spacing w:val="-1"/>
        </w:rPr>
        <w:t xml:space="preserve"> </w:t>
      </w:r>
      <w:r>
        <w:t>the</w:t>
      </w:r>
      <w:r>
        <w:rPr>
          <w:spacing w:val="-1"/>
        </w:rPr>
        <w:t xml:space="preserve"> </w:t>
      </w:r>
      <w:r>
        <w:t>body, resulting in a sculpted, toned look with emphasis on core engagement and flexibility. Ideal for all fitness levels.</w:t>
      </w:r>
    </w:p>
    <w:p w14:paraId="5AFE7700" w14:textId="77777777" w:rsidR="00BE0099" w:rsidRDefault="00000000">
      <w:pPr>
        <w:pStyle w:val="ListParagraph"/>
        <w:numPr>
          <w:ilvl w:val="0"/>
          <w:numId w:val="2"/>
        </w:numPr>
        <w:tabs>
          <w:tab w:val="left" w:pos="1080"/>
        </w:tabs>
        <w:ind w:right="369"/>
      </w:pPr>
      <w:r>
        <w:rPr>
          <w:b/>
        </w:rPr>
        <w:t>Cardio</w:t>
      </w:r>
      <w:r>
        <w:rPr>
          <w:b/>
          <w:spacing w:val="-2"/>
        </w:rPr>
        <w:t xml:space="preserve"> </w:t>
      </w:r>
      <w:r>
        <w:rPr>
          <w:b/>
        </w:rPr>
        <w:t>and</w:t>
      </w:r>
      <w:r>
        <w:rPr>
          <w:b/>
          <w:spacing w:val="-3"/>
        </w:rPr>
        <w:t xml:space="preserve"> </w:t>
      </w:r>
      <w:r>
        <w:rPr>
          <w:b/>
        </w:rPr>
        <w:t>Core:</w:t>
      </w:r>
      <w:r>
        <w:rPr>
          <w:b/>
          <w:spacing w:val="-1"/>
        </w:rPr>
        <w:t xml:space="preserve"> </w:t>
      </w:r>
      <w:r>
        <w:t>Intervals</w:t>
      </w:r>
      <w:r>
        <w:rPr>
          <w:spacing w:val="-2"/>
        </w:rPr>
        <w:t xml:space="preserve"> </w:t>
      </w:r>
      <w:r>
        <w:t>of</w:t>
      </w:r>
      <w:r>
        <w:rPr>
          <w:spacing w:val="-1"/>
        </w:rPr>
        <w:t xml:space="preserve"> </w:t>
      </w:r>
      <w:r>
        <w:t>Cardio</w:t>
      </w:r>
      <w:r>
        <w:rPr>
          <w:spacing w:val="-2"/>
        </w:rPr>
        <w:t xml:space="preserve"> </w:t>
      </w:r>
      <w:r>
        <w:t>and</w:t>
      </w:r>
      <w:r>
        <w:rPr>
          <w:spacing w:val="-2"/>
        </w:rPr>
        <w:t xml:space="preserve"> </w:t>
      </w:r>
      <w:r>
        <w:t>Core</w:t>
      </w:r>
      <w:r>
        <w:rPr>
          <w:spacing w:val="-4"/>
        </w:rPr>
        <w:t xml:space="preserve"> </w:t>
      </w:r>
      <w:r>
        <w:t>focused</w:t>
      </w:r>
      <w:r>
        <w:rPr>
          <w:spacing w:val="-2"/>
        </w:rPr>
        <w:t xml:space="preserve"> </w:t>
      </w:r>
      <w:r>
        <w:t>exercises</w:t>
      </w:r>
      <w:r>
        <w:rPr>
          <w:spacing w:val="-2"/>
        </w:rPr>
        <w:t xml:space="preserve"> </w:t>
      </w:r>
      <w:r>
        <w:t>will</w:t>
      </w:r>
      <w:r>
        <w:rPr>
          <w:spacing w:val="-4"/>
        </w:rPr>
        <w:t xml:space="preserve"> </w:t>
      </w:r>
      <w:r>
        <w:t>lead</w:t>
      </w:r>
      <w:r>
        <w:rPr>
          <w:spacing w:val="-5"/>
        </w:rPr>
        <w:t xml:space="preserve"> </w:t>
      </w:r>
      <w:r>
        <w:t>to</w:t>
      </w:r>
      <w:r>
        <w:rPr>
          <w:spacing w:val="-5"/>
        </w:rPr>
        <w:t xml:space="preserve"> </w:t>
      </w:r>
      <w:r>
        <w:t>fat</w:t>
      </w:r>
      <w:r>
        <w:rPr>
          <w:spacing w:val="-4"/>
        </w:rPr>
        <w:t xml:space="preserve"> </w:t>
      </w:r>
      <w:r>
        <w:t>burning and core toning!</w:t>
      </w:r>
      <w:r>
        <w:rPr>
          <w:spacing w:val="40"/>
        </w:rPr>
        <w:t xml:space="preserve"> </w:t>
      </w:r>
      <w:r>
        <w:t>Suitable for most fitness levels.</w:t>
      </w:r>
    </w:p>
    <w:p w14:paraId="6F281BA8" w14:textId="77777777" w:rsidR="00BE0099" w:rsidRDefault="00000000">
      <w:pPr>
        <w:pStyle w:val="ListParagraph"/>
        <w:numPr>
          <w:ilvl w:val="0"/>
          <w:numId w:val="2"/>
        </w:numPr>
        <w:tabs>
          <w:tab w:val="left" w:pos="1080"/>
        </w:tabs>
        <w:ind w:right="421"/>
      </w:pPr>
      <w:r>
        <w:rPr>
          <w:b/>
        </w:rPr>
        <w:t>STEP</w:t>
      </w:r>
      <w:r>
        <w:rPr>
          <w:b/>
          <w:spacing w:val="-3"/>
        </w:rPr>
        <w:t xml:space="preserve"> </w:t>
      </w:r>
      <w:r>
        <w:rPr>
          <w:b/>
        </w:rPr>
        <w:t>Fitness</w:t>
      </w:r>
      <w:r>
        <w:t>:</w:t>
      </w:r>
      <w:r>
        <w:rPr>
          <w:spacing w:val="-1"/>
        </w:rPr>
        <w:t xml:space="preserve"> </w:t>
      </w:r>
      <w:r>
        <w:t>Step</w:t>
      </w:r>
      <w:r>
        <w:rPr>
          <w:spacing w:val="-5"/>
        </w:rPr>
        <w:t xml:space="preserve"> </w:t>
      </w:r>
      <w:r>
        <w:t>aerobics</w:t>
      </w:r>
      <w:r>
        <w:rPr>
          <w:spacing w:val="-2"/>
        </w:rPr>
        <w:t xml:space="preserve"> </w:t>
      </w:r>
      <w:r>
        <w:t>is</w:t>
      </w:r>
      <w:r>
        <w:rPr>
          <w:spacing w:val="-2"/>
        </w:rPr>
        <w:t xml:space="preserve"> </w:t>
      </w:r>
      <w:r>
        <w:t>a</w:t>
      </w:r>
      <w:r>
        <w:rPr>
          <w:spacing w:val="-4"/>
        </w:rPr>
        <w:t xml:space="preserve"> </w:t>
      </w:r>
      <w:r>
        <w:t>form</w:t>
      </w:r>
      <w:r>
        <w:rPr>
          <w:spacing w:val="-1"/>
        </w:rPr>
        <w:t xml:space="preserve"> </w:t>
      </w:r>
      <w:r>
        <w:t>of</w:t>
      </w:r>
      <w:r>
        <w:rPr>
          <w:spacing w:val="-1"/>
        </w:rPr>
        <w:t xml:space="preserve"> </w:t>
      </w:r>
      <w:r>
        <w:t>aerobic</w:t>
      </w:r>
      <w:r>
        <w:rPr>
          <w:spacing w:val="-2"/>
        </w:rPr>
        <w:t xml:space="preserve"> </w:t>
      </w:r>
      <w:r>
        <w:t>exercise</w:t>
      </w:r>
      <w:r>
        <w:rPr>
          <w:spacing w:val="-4"/>
        </w:rPr>
        <w:t xml:space="preserve"> </w:t>
      </w:r>
      <w:r>
        <w:t>that</w:t>
      </w:r>
      <w:r>
        <w:rPr>
          <w:spacing w:val="-1"/>
        </w:rPr>
        <w:t xml:space="preserve"> </w:t>
      </w:r>
      <w:r>
        <w:t>uses</w:t>
      </w:r>
      <w:r>
        <w:rPr>
          <w:spacing w:val="-4"/>
        </w:rPr>
        <w:t xml:space="preserve"> </w:t>
      </w:r>
      <w:r>
        <w:t>an</w:t>
      </w:r>
      <w:r>
        <w:rPr>
          <w:spacing w:val="-2"/>
        </w:rPr>
        <w:t xml:space="preserve"> </w:t>
      </w:r>
      <w:r>
        <w:t>elevated</w:t>
      </w:r>
      <w:r>
        <w:rPr>
          <w:spacing w:val="-2"/>
        </w:rPr>
        <w:t xml:space="preserve"> </w:t>
      </w:r>
      <w:r>
        <w:t>platform, or "step," to perform choreographed routines. It is a high-intensity, low-impact workout that can be modified to suit all fitness levels.</w:t>
      </w:r>
    </w:p>
    <w:p w14:paraId="70B9E202" w14:textId="77777777" w:rsidR="00BE0099" w:rsidRDefault="00BE0099">
      <w:pPr>
        <w:pStyle w:val="BodyText"/>
        <w:spacing w:before="251"/>
        <w:ind w:left="0"/>
      </w:pPr>
    </w:p>
    <w:p w14:paraId="262048CF" w14:textId="77777777" w:rsidR="00BE0099" w:rsidRDefault="00000000">
      <w:pPr>
        <w:pStyle w:val="ListParagraph"/>
        <w:numPr>
          <w:ilvl w:val="2"/>
          <w:numId w:val="3"/>
        </w:numPr>
        <w:tabs>
          <w:tab w:val="left" w:pos="856"/>
        </w:tabs>
        <w:ind w:right="875" w:firstLine="0"/>
      </w:pPr>
      <w:r>
        <w:rPr>
          <w:u w:val="single"/>
        </w:rPr>
        <w:t>Fitness</w:t>
      </w:r>
      <w:r>
        <w:rPr>
          <w:spacing w:val="-4"/>
          <w:u w:val="single"/>
        </w:rPr>
        <w:t xml:space="preserve"> </w:t>
      </w:r>
      <w:r>
        <w:rPr>
          <w:u w:val="single"/>
        </w:rPr>
        <w:t>Manager</w:t>
      </w:r>
      <w:r>
        <w:t>:</w:t>
      </w:r>
      <w:r>
        <w:rPr>
          <w:spacing w:val="-1"/>
        </w:rPr>
        <w:t xml:space="preserve"> </w:t>
      </w:r>
      <w:r>
        <w:t>The</w:t>
      </w:r>
      <w:r>
        <w:rPr>
          <w:spacing w:val="-4"/>
        </w:rPr>
        <w:t xml:space="preserve"> </w:t>
      </w:r>
      <w:r>
        <w:t>Contractor</w:t>
      </w:r>
      <w:r>
        <w:rPr>
          <w:spacing w:val="-1"/>
        </w:rPr>
        <w:t xml:space="preserve"> </w:t>
      </w:r>
      <w:r>
        <w:t>shall</w:t>
      </w:r>
      <w:r>
        <w:rPr>
          <w:spacing w:val="-1"/>
        </w:rPr>
        <w:t xml:space="preserve"> </w:t>
      </w:r>
      <w:r>
        <w:t>provide</w:t>
      </w:r>
      <w:r>
        <w:rPr>
          <w:spacing w:val="-2"/>
        </w:rPr>
        <w:t xml:space="preserve"> </w:t>
      </w:r>
      <w:r>
        <w:t>a</w:t>
      </w:r>
      <w:r>
        <w:rPr>
          <w:spacing w:val="-7"/>
        </w:rPr>
        <w:t xml:space="preserve"> </w:t>
      </w:r>
      <w:r>
        <w:t>local,</w:t>
      </w:r>
      <w:r>
        <w:rPr>
          <w:spacing w:val="-2"/>
        </w:rPr>
        <w:t xml:space="preserve"> </w:t>
      </w:r>
      <w:r>
        <w:t>paid</w:t>
      </w:r>
      <w:r>
        <w:rPr>
          <w:spacing w:val="-5"/>
        </w:rPr>
        <w:t xml:space="preserve"> </w:t>
      </w:r>
      <w:r>
        <w:t>representative</w:t>
      </w:r>
      <w:r>
        <w:rPr>
          <w:spacing w:val="-4"/>
        </w:rPr>
        <w:t xml:space="preserve"> </w:t>
      </w:r>
      <w:r>
        <w:t>to</w:t>
      </w:r>
      <w:r>
        <w:rPr>
          <w:spacing w:val="-5"/>
        </w:rPr>
        <w:t xml:space="preserve"> </w:t>
      </w:r>
      <w:r>
        <w:t>act</w:t>
      </w:r>
      <w:r>
        <w:rPr>
          <w:spacing w:val="-4"/>
        </w:rPr>
        <w:t xml:space="preserve"> </w:t>
      </w:r>
      <w:r>
        <w:t>as</w:t>
      </w:r>
      <w:r>
        <w:rPr>
          <w:spacing w:val="-4"/>
        </w:rPr>
        <w:t xml:space="preserve"> </w:t>
      </w:r>
      <w:r>
        <w:t>the fitness manager.</w:t>
      </w:r>
    </w:p>
    <w:p w14:paraId="3F95FE32" w14:textId="77777777" w:rsidR="00BE0099" w:rsidRDefault="00BE0099">
      <w:pPr>
        <w:pStyle w:val="BodyText"/>
        <w:ind w:left="0"/>
      </w:pPr>
    </w:p>
    <w:p w14:paraId="7845AB90" w14:textId="77777777" w:rsidR="00BE0099" w:rsidRDefault="00000000">
      <w:pPr>
        <w:pStyle w:val="ListParagraph"/>
        <w:numPr>
          <w:ilvl w:val="2"/>
          <w:numId w:val="3"/>
        </w:numPr>
        <w:tabs>
          <w:tab w:val="left" w:pos="360"/>
          <w:tab w:val="left" w:pos="855"/>
        </w:tabs>
        <w:spacing w:before="1"/>
        <w:ind w:right="434" w:hanging="1"/>
      </w:pPr>
      <w:r>
        <w:rPr>
          <w:u w:val="single"/>
        </w:rPr>
        <w:t>Tools and Supplies</w:t>
      </w:r>
      <w:r>
        <w:t>:</w:t>
      </w:r>
      <w:r>
        <w:rPr>
          <w:spacing w:val="40"/>
        </w:rPr>
        <w:t xml:space="preserve"> </w:t>
      </w:r>
      <w:r>
        <w:t>The contractor provides all personnel, transportation, music, microphones,</w:t>
      </w:r>
      <w:r>
        <w:rPr>
          <w:spacing w:val="-3"/>
        </w:rPr>
        <w:t xml:space="preserve"> </w:t>
      </w:r>
      <w:r>
        <w:t>uniforms,</w:t>
      </w:r>
      <w:r>
        <w:rPr>
          <w:spacing w:val="-3"/>
        </w:rPr>
        <w:t xml:space="preserve"> </w:t>
      </w:r>
      <w:r>
        <w:t>tools,</w:t>
      </w:r>
      <w:r>
        <w:rPr>
          <w:spacing w:val="-5"/>
        </w:rPr>
        <w:t xml:space="preserve"> </w:t>
      </w:r>
      <w:r>
        <w:t>materials,</w:t>
      </w:r>
      <w:r>
        <w:rPr>
          <w:spacing w:val="-5"/>
        </w:rPr>
        <w:t xml:space="preserve"> </w:t>
      </w:r>
      <w:r>
        <w:t>supervision</w:t>
      </w:r>
      <w:r>
        <w:rPr>
          <w:spacing w:val="-5"/>
        </w:rPr>
        <w:t xml:space="preserve"> </w:t>
      </w:r>
      <w:r>
        <w:t>and</w:t>
      </w:r>
      <w:r>
        <w:rPr>
          <w:spacing w:val="-3"/>
        </w:rPr>
        <w:t xml:space="preserve"> </w:t>
      </w:r>
      <w:r>
        <w:t>other</w:t>
      </w:r>
      <w:r>
        <w:rPr>
          <w:spacing w:val="-2"/>
        </w:rPr>
        <w:t xml:space="preserve"> </w:t>
      </w:r>
      <w:r>
        <w:t>items</w:t>
      </w:r>
      <w:r>
        <w:rPr>
          <w:spacing w:val="-4"/>
        </w:rPr>
        <w:t xml:space="preserve"> </w:t>
      </w:r>
      <w:r>
        <w:t>necessary</w:t>
      </w:r>
      <w:r>
        <w:rPr>
          <w:spacing w:val="-5"/>
        </w:rPr>
        <w:t xml:space="preserve"> </w:t>
      </w:r>
      <w:r>
        <w:t>to</w:t>
      </w:r>
      <w:r>
        <w:rPr>
          <w:spacing w:val="-3"/>
        </w:rPr>
        <w:t xml:space="preserve"> </w:t>
      </w:r>
      <w:r>
        <w:t>perform</w:t>
      </w:r>
      <w:r>
        <w:rPr>
          <w:spacing w:val="-2"/>
        </w:rPr>
        <w:t xml:space="preserve"> </w:t>
      </w:r>
      <w:r>
        <w:t>fitness classes as defined in the PWS.</w:t>
      </w:r>
    </w:p>
    <w:p w14:paraId="23D3A6A1" w14:textId="77777777" w:rsidR="00BE0099" w:rsidRDefault="00000000">
      <w:pPr>
        <w:pStyle w:val="ListParagraph"/>
        <w:numPr>
          <w:ilvl w:val="2"/>
          <w:numId w:val="3"/>
        </w:numPr>
        <w:tabs>
          <w:tab w:val="left" w:pos="360"/>
          <w:tab w:val="left" w:pos="855"/>
        </w:tabs>
        <w:spacing w:before="251"/>
        <w:ind w:hanging="1"/>
      </w:pPr>
      <w:r>
        <w:rPr>
          <w:u w:val="single"/>
        </w:rPr>
        <w:t>Recruitment and Qualifications</w:t>
      </w:r>
      <w:r>
        <w:t>: the Contractor is responsible for continuously recruiting new instructors to ensure the instructor pool is adequate for substitutions and changes in the program</w:t>
      </w:r>
      <w:r>
        <w:rPr>
          <w:spacing w:val="-2"/>
        </w:rPr>
        <w:t xml:space="preserve"> </w:t>
      </w:r>
      <w:r>
        <w:t>schedule</w:t>
      </w:r>
      <w:r>
        <w:rPr>
          <w:b/>
        </w:rPr>
        <w:t>.</w:t>
      </w:r>
      <w:r>
        <w:rPr>
          <w:b/>
          <w:spacing w:val="40"/>
        </w:rPr>
        <w:t xml:space="preserve"> </w:t>
      </w:r>
      <w:r>
        <w:t>The Contractor shall recruit and</w:t>
      </w:r>
      <w:r>
        <w:rPr>
          <w:spacing w:val="-3"/>
        </w:rPr>
        <w:t xml:space="preserve"> </w:t>
      </w:r>
      <w:r>
        <w:t>schedule qualified</w:t>
      </w:r>
      <w:r>
        <w:rPr>
          <w:spacing w:val="-3"/>
        </w:rPr>
        <w:t xml:space="preserve"> </w:t>
      </w:r>
      <w:r>
        <w:t>instructors</w:t>
      </w:r>
      <w:r>
        <w:rPr>
          <w:spacing w:val="-2"/>
        </w:rPr>
        <w:t xml:space="preserve"> </w:t>
      </w:r>
      <w:r>
        <w:t>who possess,</w:t>
      </w:r>
      <w:r>
        <w:rPr>
          <w:spacing w:val="-3"/>
        </w:rPr>
        <w:t xml:space="preserve"> </w:t>
      </w:r>
      <w:r>
        <w:t>at a</w:t>
      </w:r>
      <w:r>
        <w:rPr>
          <w:spacing w:val="-2"/>
        </w:rPr>
        <w:t xml:space="preserve"> </w:t>
      </w:r>
      <w:r>
        <w:t>minimum,</w:t>
      </w:r>
      <w:r>
        <w:rPr>
          <w:spacing w:val="-2"/>
        </w:rPr>
        <w:t xml:space="preserve"> </w:t>
      </w:r>
      <w:r>
        <w:t>6</w:t>
      </w:r>
      <w:r>
        <w:rPr>
          <w:spacing w:val="-5"/>
        </w:rPr>
        <w:t xml:space="preserve"> </w:t>
      </w:r>
      <w:r>
        <w:t>months</w:t>
      </w:r>
      <w:r>
        <w:rPr>
          <w:spacing w:val="-4"/>
        </w:rPr>
        <w:t xml:space="preserve"> </w:t>
      </w:r>
      <w:r>
        <w:t>experience</w:t>
      </w:r>
      <w:r>
        <w:rPr>
          <w:spacing w:val="-4"/>
        </w:rPr>
        <w:t xml:space="preserve"> </w:t>
      </w:r>
      <w:r>
        <w:t>instructing</w:t>
      </w:r>
      <w:r>
        <w:rPr>
          <w:spacing w:val="-5"/>
        </w:rPr>
        <w:t xml:space="preserve"> </w:t>
      </w:r>
      <w:r>
        <w:t>large</w:t>
      </w:r>
      <w:r>
        <w:rPr>
          <w:spacing w:val="-2"/>
        </w:rPr>
        <w:t xml:space="preserve"> </w:t>
      </w:r>
      <w:r>
        <w:t>groups</w:t>
      </w:r>
      <w:r>
        <w:rPr>
          <w:spacing w:val="-2"/>
        </w:rPr>
        <w:t xml:space="preserve"> </w:t>
      </w:r>
      <w:r>
        <w:t>of</w:t>
      </w:r>
      <w:r>
        <w:rPr>
          <w:spacing w:val="-4"/>
        </w:rPr>
        <w:t xml:space="preserve"> </w:t>
      </w:r>
      <w:r>
        <w:t>20</w:t>
      </w:r>
      <w:r>
        <w:rPr>
          <w:spacing w:val="-2"/>
        </w:rPr>
        <w:t xml:space="preserve"> </w:t>
      </w:r>
      <w:r>
        <w:t>or</w:t>
      </w:r>
      <w:r>
        <w:rPr>
          <w:spacing w:val="-4"/>
        </w:rPr>
        <w:t xml:space="preserve"> </w:t>
      </w:r>
      <w:r>
        <w:t>more</w:t>
      </w:r>
      <w:r>
        <w:rPr>
          <w:spacing w:val="-2"/>
        </w:rPr>
        <w:t xml:space="preserve"> </w:t>
      </w:r>
      <w:r>
        <w:t>participants</w:t>
      </w:r>
      <w:r>
        <w:rPr>
          <w:spacing w:val="-2"/>
        </w:rPr>
        <w:t xml:space="preserve"> </w:t>
      </w:r>
      <w:r>
        <w:t>and</w:t>
      </w:r>
      <w:r>
        <w:rPr>
          <w:spacing w:val="-2"/>
        </w:rPr>
        <w:t xml:space="preserve"> </w:t>
      </w:r>
      <w:r>
        <w:t>have</w:t>
      </w:r>
      <w:r>
        <w:rPr>
          <w:spacing w:val="-2"/>
        </w:rPr>
        <w:t xml:space="preserve"> </w:t>
      </w:r>
      <w:r>
        <w:t>one of the following national certifications, American Council on Exercise (ACE), American College of Sports Medicine (ACSM), Aerobics and Fitness Association of America (AFAA), National Academy of Sports Medicine (NASM), National Exercise Trainers Association (NETA), or the Cooper’s Institute. In addition, the Contractor shall have liability insurance and shall ensure all instructors possess a current first aid/BLS/AED (American Heart) or CPR/AED (Red Cross) certification.</w:t>
      </w:r>
      <w:r>
        <w:rPr>
          <w:spacing w:val="-1"/>
        </w:rPr>
        <w:t xml:space="preserve"> </w:t>
      </w:r>
      <w:r>
        <w:t>All</w:t>
      </w:r>
      <w:r>
        <w:rPr>
          <w:spacing w:val="-3"/>
        </w:rPr>
        <w:t xml:space="preserve"> </w:t>
      </w:r>
      <w:r>
        <w:t>certifications</w:t>
      </w:r>
      <w:r>
        <w:rPr>
          <w:spacing w:val="-1"/>
        </w:rPr>
        <w:t xml:space="preserve"> </w:t>
      </w:r>
      <w:r>
        <w:t>must</w:t>
      </w:r>
      <w:r>
        <w:rPr>
          <w:spacing w:val="-3"/>
        </w:rPr>
        <w:t xml:space="preserve"> </w:t>
      </w:r>
      <w:r>
        <w:t>be</w:t>
      </w:r>
      <w:r>
        <w:rPr>
          <w:spacing w:val="-1"/>
        </w:rPr>
        <w:t xml:space="preserve"> </w:t>
      </w:r>
      <w:r>
        <w:t>valid</w:t>
      </w:r>
      <w:r>
        <w:rPr>
          <w:spacing w:val="-1"/>
        </w:rPr>
        <w:t xml:space="preserve"> </w:t>
      </w:r>
      <w:r>
        <w:t>prior</w:t>
      </w:r>
      <w:r>
        <w:rPr>
          <w:spacing w:val="-1"/>
        </w:rPr>
        <w:t xml:space="preserve"> </w:t>
      </w:r>
      <w:r>
        <w:t>to</w:t>
      </w:r>
      <w:r>
        <w:rPr>
          <w:spacing w:val="-4"/>
        </w:rPr>
        <w:t xml:space="preserve"> </w:t>
      </w:r>
      <w:r>
        <w:t>instructor</w:t>
      </w:r>
      <w:r>
        <w:rPr>
          <w:spacing w:val="-1"/>
        </w:rPr>
        <w:t xml:space="preserve"> </w:t>
      </w:r>
      <w:r>
        <w:t>beginning</w:t>
      </w:r>
      <w:r>
        <w:rPr>
          <w:spacing w:val="-1"/>
        </w:rPr>
        <w:t xml:space="preserve"> </w:t>
      </w:r>
      <w:r>
        <w:t>classes</w:t>
      </w:r>
      <w:r>
        <w:rPr>
          <w:spacing w:val="-3"/>
        </w:rPr>
        <w:t xml:space="preserve"> </w:t>
      </w:r>
      <w:r>
        <w:t>and</w:t>
      </w:r>
      <w:r>
        <w:rPr>
          <w:spacing w:val="-1"/>
        </w:rPr>
        <w:t xml:space="preserve"> </w:t>
      </w:r>
      <w:r>
        <w:t>must</w:t>
      </w:r>
      <w:r>
        <w:rPr>
          <w:spacing w:val="-3"/>
        </w:rPr>
        <w:t xml:space="preserve"> </w:t>
      </w:r>
      <w:r>
        <w:t>remain in effect throughout their period of employment with the contractor. Exercise instructors must have and maintain a primary instructor certification by an organization listed above; Instructors must obtain the additional necessary specialized certifications for Zumba, Pilates, Barre, group cycling, and Yoga classes.</w:t>
      </w:r>
      <w:r>
        <w:rPr>
          <w:spacing w:val="40"/>
        </w:rPr>
        <w:t xml:space="preserve"> </w:t>
      </w:r>
      <w:r>
        <w:t>These may be received from other than primary certification organizations.</w:t>
      </w:r>
      <w:r>
        <w:rPr>
          <w:spacing w:val="40"/>
        </w:rPr>
        <w:t xml:space="preserve"> </w:t>
      </w:r>
      <w:r>
        <w:t>Yoga and aqua (water) instructors may have specialized certification without primary aerobics certifications.</w:t>
      </w:r>
    </w:p>
    <w:p w14:paraId="09AC36F3" w14:textId="77777777" w:rsidR="00BE0099" w:rsidRDefault="00000000">
      <w:pPr>
        <w:pStyle w:val="ListParagraph"/>
        <w:numPr>
          <w:ilvl w:val="1"/>
          <w:numId w:val="3"/>
        </w:numPr>
        <w:tabs>
          <w:tab w:val="left" w:pos="635"/>
        </w:tabs>
        <w:spacing w:before="252"/>
        <w:ind w:right="558" w:firstLine="0"/>
      </w:pPr>
      <w:r>
        <w:rPr>
          <w:spacing w:val="40"/>
          <w:u w:val="single"/>
        </w:rPr>
        <w:t xml:space="preserve"> </w:t>
      </w:r>
      <w:r>
        <w:rPr>
          <w:u w:val="single"/>
        </w:rPr>
        <w:t>Ordering</w:t>
      </w:r>
      <w:r>
        <w:rPr>
          <w:spacing w:val="-2"/>
          <w:u w:val="single"/>
        </w:rPr>
        <w:t xml:space="preserve"> </w:t>
      </w:r>
      <w:r>
        <w:rPr>
          <w:u w:val="single"/>
        </w:rPr>
        <w:t>Period/Schedule:</w:t>
      </w:r>
      <w:r>
        <w:rPr>
          <w:spacing w:val="-2"/>
          <w:u w:val="single"/>
        </w:rPr>
        <w:t xml:space="preserve"> </w:t>
      </w:r>
      <w:r>
        <w:t>The</w:t>
      </w:r>
      <w:r>
        <w:rPr>
          <w:spacing w:val="-2"/>
        </w:rPr>
        <w:t xml:space="preserve"> </w:t>
      </w:r>
      <w:r>
        <w:t>ordering</w:t>
      </w:r>
      <w:r>
        <w:rPr>
          <w:spacing w:val="-2"/>
        </w:rPr>
        <w:t xml:space="preserve"> </w:t>
      </w:r>
      <w:r>
        <w:t>period</w:t>
      </w:r>
      <w:r>
        <w:rPr>
          <w:spacing w:val="-5"/>
        </w:rPr>
        <w:t xml:space="preserve"> </w:t>
      </w:r>
      <w:r>
        <w:t>for</w:t>
      </w:r>
      <w:r>
        <w:rPr>
          <w:spacing w:val="-4"/>
        </w:rPr>
        <w:t xml:space="preserve"> </w:t>
      </w:r>
      <w:r>
        <w:t>this</w:t>
      </w:r>
      <w:r>
        <w:rPr>
          <w:spacing w:val="-2"/>
        </w:rPr>
        <w:t xml:space="preserve"> </w:t>
      </w:r>
      <w:r>
        <w:t>BPA</w:t>
      </w:r>
      <w:r>
        <w:rPr>
          <w:spacing w:val="-3"/>
        </w:rPr>
        <w:t xml:space="preserve"> </w:t>
      </w:r>
      <w:r>
        <w:t>will</w:t>
      </w:r>
      <w:r>
        <w:rPr>
          <w:spacing w:val="-1"/>
        </w:rPr>
        <w:t xml:space="preserve"> </w:t>
      </w:r>
      <w:r>
        <w:t>be</w:t>
      </w:r>
      <w:r>
        <w:rPr>
          <w:spacing w:val="-4"/>
        </w:rPr>
        <w:t xml:space="preserve"> </w:t>
      </w:r>
      <w:r>
        <w:t>3</w:t>
      </w:r>
      <w:r>
        <w:rPr>
          <w:spacing w:val="-2"/>
        </w:rPr>
        <w:t xml:space="preserve"> </w:t>
      </w:r>
      <w:r>
        <w:t>years</w:t>
      </w:r>
      <w:r>
        <w:rPr>
          <w:spacing w:val="-4"/>
        </w:rPr>
        <w:t xml:space="preserve"> </w:t>
      </w:r>
      <w:r>
        <w:t>after</w:t>
      </w:r>
      <w:r>
        <w:rPr>
          <w:spacing w:val="-4"/>
        </w:rPr>
        <w:t xml:space="preserve"> </w:t>
      </w:r>
      <w:r>
        <w:t>the</w:t>
      </w:r>
      <w:r>
        <w:rPr>
          <w:spacing w:val="-4"/>
        </w:rPr>
        <w:t xml:space="preserve"> </w:t>
      </w:r>
      <w:r>
        <w:t>award of the agreement.</w:t>
      </w:r>
      <w:r>
        <w:rPr>
          <w:spacing w:val="40"/>
        </w:rPr>
        <w:t xml:space="preserve"> </w:t>
      </w:r>
      <w:r>
        <w:t>A new Fitness Schedule will be published quarterly.</w:t>
      </w:r>
      <w:r>
        <w:rPr>
          <w:spacing w:val="40"/>
        </w:rPr>
        <w:t xml:space="preserve"> </w:t>
      </w:r>
      <w:r>
        <w:t>The quarterly</w:t>
      </w:r>
      <w:r>
        <w:rPr>
          <w:spacing w:val="-1"/>
        </w:rPr>
        <w:t xml:space="preserve"> </w:t>
      </w:r>
      <w:r>
        <w:t>schedule will</w:t>
      </w:r>
      <w:r>
        <w:rPr>
          <w:spacing w:val="-2"/>
        </w:rPr>
        <w:t xml:space="preserve"> </w:t>
      </w:r>
      <w:r>
        <w:t>be due to</w:t>
      </w:r>
      <w:r>
        <w:rPr>
          <w:spacing w:val="-3"/>
        </w:rPr>
        <w:t xml:space="preserve"> </w:t>
      </w:r>
      <w:r>
        <w:t>the CO, COR, and the Director, Fitness and Sports, no later than 2 weeks prior</w:t>
      </w:r>
      <w:r>
        <w:rPr>
          <w:spacing w:val="-2"/>
        </w:rPr>
        <w:t xml:space="preserve"> </w:t>
      </w:r>
      <w:r>
        <w:t>to</w:t>
      </w:r>
    </w:p>
    <w:p w14:paraId="2EC4AE31" w14:textId="77777777" w:rsidR="00BE0099" w:rsidRDefault="00BE0099">
      <w:pPr>
        <w:pStyle w:val="ListParagraph"/>
        <w:sectPr w:rsidR="00BE0099">
          <w:pgSz w:w="12240" w:h="15840"/>
          <w:pgMar w:top="1360" w:right="1440" w:bottom="1160" w:left="1440" w:header="0" w:footer="971" w:gutter="0"/>
          <w:cols w:space="720"/>
        </w:sectPr>
      </w:pPr>
    </w:p>
    <w:p w14:paraId="4A5B6431" w14:textId="77777777" w:rsidR="00BE0099" w:rsidRDefault="00000000">
      <w:pPr>
        <w:pStyle w:val="BodyText"/>
        <w:spacing w:before="78"/>
        <w:ind w:left="359"/>
      </w:pPr>
      <w:r>
        <w:lastRenderedPageBreak/>
        <w:t>the</w:t>
      </w:r>
      <w:r>
        <w:rPr>
          <w:spacing w:val="-2"/>
        </w:rPr>
        <w:t xml:space="preserve"> </w:t>
      </w:r>
      <w:r>
        <w:t>start</w:t>
      </w:r>
      <w:r>
        <w:rPr>
          <w:spacing w:val="-1"/>
        </w:rPr>
        <w:t xml:space="preserve"> </w:t>
      </w:r>
      <w:r>
        <w:t>of</w:t>
      </w:r>
      <w:r>
        <w:rPr>
          <w:spacing w:val="-4"/>
        </w:rPr>
        <w:t xml:space="preserve"> </w:t>
      </w:r>
      <w:r>
        <w:t>the</w:t>
      </w:r>
      <w:r>
        <w:rPr>
          <w:spacing w:val="-2"/>
        </w:rPr>
        <w:t xml:space="preserve"> </w:t>
      </w:r>
      <w:r>
        <w:t>quarter</w:t>
      </w:r>
      <w:r>
        <w:rPr>
          <w:spacing w:val="-1"/>
        </w:rPr>
        <w:t xml:space="preserve"> </w:t>
      </w:r>
      <w:r>
        <w:t>(1</w:t>
      </w:r>
      <w:r>
        <w:rPr>
          <w:vertAlign w:val="superscript"/>
        </w:rPr>
        <w:t>st</w:t>
      </w:r>
      <w:r>
        <w:rPr>
          <w:spacing w:val="-3"/>
        </w:rPr>
        <w:t xml:space="preserve"> </w:t>
      </w:r>
      <w:r>
        <w:t>Quarter:</w:t>
      </w:r>
      <w:r>
        <w:rPr>
          <w:spacing w:val="-1"/>
        </w:rPr>
        <w:t xml:space="preserve"> </w:t>
      </w:r>
      <w:r>
        <w:t>15</w:t>
      </w:r>
      <w:r>
        <w:rPr>
          <w:spacing w:val="-2"/>
        </w:rPr>
        <w:t xml:space="preserve"> </w:t>
      </w:r>
      <w:r>
        <w:t>December;</w:t>
      </w:r>
      <w:r>
        <w:rPr>
          <w:spacing w:val="-1"/>
        </w:rPr>
        <w:t xml:space="preserve"> </w:t>
      </w:r>
      <w:r>
        <w:t>2</w:t>
      </w:r>
      <w:r>
        <w:rPr>
          <w:vertAlign w:val="superscript"/>
        </w:rPr>
        <w:t>nd</w:t>
      </w:r>
      <w:r>
        <w:rPr>
          <w:spacing w:val="-5"/>
        </w:rPr>
        <w:t xml:space="preserve"> </w:t>
      </w:r>
      <w:r>
        <w:t>Quarter:</w:t>
      </w:r>
      <w:r>
        <w:rPr>
          <w:spacing w:val="-1"/>
        </w:rPr>
        <w:t xml:space="preserve"> </w:t>
      </w:r>
      <w:r>
        <w:t>15</w:t>
      </w:r>
      <w:r>
        <w:rPr>
          <w:spacing w:val="-5"/>
        </w:rPr>
        <w:t xml:space="preserve"> </w:t>
      </w:r>
      <w:r>
        <w:t>March;</w:t>
      </w:r>
      <w:r>
        <w:rPr>
          <w:spacing w:val="-4"/>
        </w:rPr>
        <w:t xml:space="preserve"> </w:t>
      </w:r>
      <w:r>
        <w:t>3</w:t>
      </w:r>
      <w:r>
        <w:rPr>
          <w:vertAlign w:val="superscript"/>
        </w:rPr>
        <w:t>rd</w:t>
      </w:r>
      <w:r>
        <w:rPr>
          <w:spacing w:val="-2"/>
        </w:rPr>
        <w:t xml:space="preserve"> </w:t>
      </w:r>
      <w:r>
        <w:t>quarter:</w:t>
      </w:r>
      <w:r>
        <w:rPr>
          <w:spacing w:val="-1"/>
        </w:rPr>
        <w:t xml:space="preserve"> </w:t>
      </w:r>
      <w:r>
        <w:t>15</w:t>
      </w:r>
      <w:r>
        <w:rPr>
          <w:spacing w:val="-5"/>
        </w:rPr>
        <w:t xml:space="preserve"> </w:t>
      </w:r>
      <w:r>
        <w:t>June;</w:t>
      </w:r>
      <w:r>
        <w:rPr>
          <w:spacing w:val="-1"/>
        </w:rPr>
        <w:t xml:space="preserve"> </w:t>
      </w:r>
      <w:r>
        <w:t>4</w:t>
      </w:r>
      <w:r>
        <w:rPr>
          <w:vertAlign w:val="superscript"/>
        </w:rPr>
        <w:t>th</w:t>
      </w:r>
      <w:r>
        <w:t xml:space="preserve"> quarter: 15 September).</w:t>
      </w:r>
    </w:p>
    <w:p w14:paraId="2F1F9633" w14:textId="77777777" w:rsidR="00BE0099" w:rsidRDefault="00BE0099">
      <w:pPr>
        <w:pStyle w:val="BodyText"/>
        <w:ind w:left="0"/>
      </w:pPr>
    </w:p>
    <w:p w14:paraId="69D1F9AB" w14:textId="77777777" w:rsidR="00BE0099" w:rsidRDefault="00BE0099">
      <w:pPr>
        <w:pStyle w:val="BodyText"/>
        <w:spacing w:before="1"/>
        <w:ind w:left="0"/>
      </w:pPr>
    </w:p>
    <w:p w14:paraId="3763F87A" w14:textId="77777777" w:rsidR="00BE0099" w:rsidRDefault="00000000">
      <w:pPr>
        <w:pStyle w:val="ListParagraph"/>
        <w:numPr>
          <w:ilvl w:val="1"/>
          <w:numId w:val="3"/>
        </w:numPr>
        <w:tabs>
          <w:tab w:val="left" w:pos="690"/>
        </w:tabs>
        <w:ind w:left="690" w:right="0" w:hanging="331"/>
      </w:pPr>
      <w:r>
        <w:rPr>
          <w:u w:val="single"/>
        </w:rPr>
        <w:t>General</w:t>
      </w:r>
      <w:r>
        <w:rPr>
          <w:spacing w:val="-3"/>
          <w:u w:val="single"/>
        </w:rPr>
        <w:t xml:space="preserve"> </w:t>
      </w:r>
      <w:r>
        <w:rPr>
          <w:spacing w:val="-2"/>
          <w:u w:val="single"/>
        </w:rPr>
        <w:t>Information</w:t>
      </w:r>
    </w:p>
    <w:p w14:paraId="1140349E" w14:textId="77777777" w:rsidR="00BE0099" w:rsidRDefault="00000000">
      <w:pPr>
        <w:pStyle w:val="ListParagraph"/>
        <w:numPr>
          <w:ilvl w:val="2"/>
          <w:numId w:val="3"/>
        </w:numPr>
        <w:tabs>
          <w:tab w:val="left" w:pos="856"/>
        </w:tabs>
        <w:spacing w:before="237" w:line="228" w:lineRule="auto"/>
        <w:ind w:right="399" w:firstLine="0"/>
      </w:pPr>
      <w:r>
        <w:rPr>
          <w:u w:val="single"/>
        </w:rPr>
        <w:t>Quality Control</w:t>
      </w:r>
      <w:r>
        <w:t xml:space="preserve"> The contractor shall develop and maintain an effective quality control program to ensure services are performed in accordance with this PWS.</w:t>
      </w:r>
      <w:r>
        <w:rPr>
          <w:spacing w:val="40"/>
        </w:rPr>
        <w:t xml:space="preserve"> </w:t>
      </w:r>
      <w:r>
        <w:t>The contractor shall develop and implement procedures to identify, prevent, and ensure non-recurrence of defective services.</w:t>
      </w:r>
      <w:r>
        <w:rPr>
          <w:spacing w:val="40"/>
        </w:rPr>
        <w:t xml:space="preserve"> </w:t>
      </w:r>
      <w:r>
        <w:t>The contractor’s quality control program is how they assure themselves that their work complies with the requirement of the contract.</w:t>
      </w:r>
      <w:r>
        <w:rPr>
          <w:spacing w:val="40"/>
        </w:rPr>
        <w:t xml:space="preserve"> </w:t>
      </w:r>
      <w:r>
        <w:t>The quality control program shall be presented to the</w:t>
      </w:r>
      <w:r>
        <w:rPr>
          <w:spacing w:val="-2"/>
        </w:rPr>
        <w:t xml:space="preserve"> </w:t>
      </w:r>
      <w:r>
        <w:t>Director</w:t>
      </w:r>
      <w:r>
        <w:rPr>
          <w:spacing w:val="-1"/>
        </w:rPr>
        <w:t xml:space="preserve"> </w:t>
      </w:r>
      <w:r>
        <w:t>of</w:t>
      </w:r>
      <w:r>
        <w:rPr>
          <w:spacing w:val="-1"/>
        </w:rPr>
        <w:t xml:space="preserve"> </w:t>
      </w:r>
      <w:r>
        <w:t>Fitness</w:t>
      </w:r>
      <w:r>
        <w:rPr>
          <w:spacing w:val="-2"/>
        </w:rPr>
        <w:t xml:space="preserve"> </w:t>
      </w:r>
      <w:r>
        <w:t>and</w:t>
      </w:r>
      <w:r>
        <w:rPr>
          <w:spacing w:val="-5"/>
        </w:rPr>
        <w:t xml:space="preserve"> </w:t>
      </w:r>
      <w:r>
        <w:t>Sports</w:t>
      </w:r>
      <w:r>
        <w:rPr>
          <w:spacing w:val="-2"/>
        </w:rPr>
        <w:t xml:space="preserve"> </w:t>
      </w:r>
      <w:r>
        <w:t>within</w:t>
      </w:r>
      <w:r>
        <w:rPr>
          <w:spacing w:val="-5"/>
        </w:rPr>
        <w:t xml:space="preserve"> </w:t>
      </w:r>
      <w:r>
        <w:t>30</w:t>
      </w:r>
      <w:r>
        <w:rPr>
          <w:spacing w:val="-2"/>
        </w:rPr>
        <w:t xml:space="preserve"> </w:t>
      </w:r>
      <w:r>
        <w:t>calendar</w:t>
      </w:r>
      <w:r>
        <w:rPr>
          <w:spacing w:val="-1"/>
        </w:rPr>
        <w:t xml:space="preserve"> </w:t>
      </w:r>
      <w:r>
        <w:t>days</w:t>
      </w:r>
      <w:r>
        <w:rPr>
          <w:spacing w:val="-2"/>
        </w:rPr>
        <w:t xml:space="preserve"> </w:t>
      </w:r>
      <w:r>
        <w:t>of</w:t>
      </w:r>
      <w:r>
        <w:rPr>
          <w:spacing w:val="-1"/>
        </w:rPr>
        <w:t xml:space="preserve"> </w:t>
      </w:r>
      <w:r>
        <w:t>contract</w:t>
      </w:r>
      <w:r>
        <w:rPr>
          <w:spacing w:val="-4"/>
        </w:rPr>
        <w:t xml:space="preserve"> </w:t>
      </w:r>
      <w:r>
        <w:t>award.</w:t>
      </w:r>
      <w:r>
        <w:rPr>
          <w:spacing w:val="40"/>
        </w:rPr>
        <w:t xml:space="preserve"> </w:t>
      </w:r>
      <w:r>
        <w:t>After</w:t>
      </w:r>
      <w:r>
        <w:rPr>
          <w:spacing w:val="-1"/>
        </w:rPr>
        <w:t xml:space="preserve"> </w:t>
      </w:r>
      <w:r>
        <w:t>acceptance</w:t>
      </w:r>
      <w:r>
        <w:rPr>
          <w:spacing w:val="-2"/>
        </w:rPr>
        <w:t xml:space="preserve"> </w:t>
      </w:r>
      <w:r>
        <w:t>of the</w:t>
      </w:r>
      <w:r>
        <w:rPr>
          <w:spacing w:val="-1"/>
        </w:rPr>
        <w:t xml:space="preserve"> </w:t>
      </w:r>
      <w:r>
        <w:t>quality</w:t>
      </w:r>
      <w:r>
        <w:rPr>
          <w:spacing w:val="-4"/>
        </w:rPr>
        <w:t xml:space="preserve"> </w:t>
      </w:r>
      <w:r>
        <w:t>control plan</w:t>
      </w:r>
      <w:r>
        <w:rPr>
          <w:spacing w:val="-4"/>
        </w:rPr>
        <w:t xml:space="preserve"> </w:t>
      </w:r>
      <w:r>
        <w:t>the</w:t>
      </w:r>
      <w:r>
        <w:rPr>
          <w:spacing w:val="-3"/>
        </w:rPr>
        <w:t xml:space="preserve"> </w:t>
      </w:r>
      <w:r>
        <w:t>contractor</w:t>
      </w:r>
      <w:r>
        <w:rPr>
          <w:spacing w:val="-3"/>
        </w:rPr>
        <w:t xml:space="preserve"> </w:t>
      </w:r>
      <w:r>
        <w:t>shall</w:t>
      </w:r>
      <w:r>
        <w:rPr>
          <w:spacing w:val="-3"/>
        </w:rPr>
        <w:t xml:space="preserve"> </w:t>
      </w:r>
      <w:r>
        <w:t>receive</w:t>
      </w:r>
      <w:r>
        <w:rPr>
          <w:spacing w:val="-1"/>
        </w:rPr>
        <w:t xml:space="preserve"> </w:t>
      </w:r>
      <w:r>
        <w:t>the</w:t>
      </w:r>
      <w:r>
        <w:rPr>
          <w:spacing w:val="-3"/>
        </w:rPr>
        <w:t xml:space="preserve"> </w:t>
      </w:r>
      <w:r>
        <w:t>contracting</w:t>
      </w:r>
      <w:r>
        <w:rPr>
          <w:spacing w:val="-1"/>
        </w:rPr>
        <w:t xml:space="preserve"> </w:t>
      </w:r>
      <w:r>
        <w:t>officer’s</w:t>
      </w:r>
      <w:r>
        <w:rPr>
          <w:spacing w:val="-3"/>
        </w:rPr>
        <w:t xml:space="preserve"> </w:t>
      </w:r>
      <w:r>
        <w:t>acceptance</w:t>
      </w:r>
      <w:r>
        <w:rPr>
          <w:spacing w:val="-3"/>
        </w:rPr>
        <w:t xml:space="preserve"> </w:t>
      </w:r>
      <w:r>
        <w:t>in</w:t>
      </w:r>
      <w:r>
        <w:rPr>
          <w:spacing w:val="-1"/>
        </w:rPr>
        <w:t xml:space="preserve"> </w:t>
      </w:r>
      <w:r>
        <w:t>writing of any proposed change to his quality control program.</w:t>
      </w:r>
    </w:p>
    <w:p w14:paraId="672F5222" w14:textId="77777777" w:rsidR="00BE0099" w:rsidRDefault="00BE0099">
      <w:pPr>
        <w:pStyle w:val="BodyText"/>
        <w:ind w:left="0"/>
      </w:pPr>
    </w:p>
    <w:p w14:paraId="1D6EE029" w14:textId="77777777" w:rsidR="00BE0099" w:rsidRDefault="00BE0099">
      <w:pPr>
        <w:pStyle w:val="BodyText"/>
        <w:spacing w:before="105"/>
        <w:ind w:left="0"/>
      </w:pPr>
    </w:p>
    <w:p w14:paraId="419A3765" w14:textId="77777777" w:rsidR="00BE0099" w:rsidRDefault="00000000">
      <w:pPr>
        <w:pStyle w:val="ListParagraph"/>
        <w:numPr>
          <w:ilvl w:val="2"/>
          <w:numId w:val="3"/>
        </w:numPr>
        <w:tabs>
          <w:tab w:val="left" w:pos="911"/>
        </w:tabs>
        <w:spacing w:before="1" w:line="242" w:lineRule="auto"/>
        <w:ind w:right="410" w:firstLine="0"/>
      </w:pPr>
      <w:r>
        <w:rPr>
          <w:u w:val="single"/>
        </w:rPr>
        <w:t>Recognized</w:t>
      </w:r>
      <w:r>
        <w:rPr>
          <w:spacing w:val="-3"/>
          <w:u w:val="single"/>
        </w:rPr>
        <w:t xml:space="preserve"> </w:t>
      </w:r>
      <w:r>
        <w:rPr>
          <w:u w:val="single"/>
        </w:rPr>
        <w:t>Holidays</w:t>
      </w:r>
      <w:r>
        <w:t>:</w:t>
      </w:r>
      <w:r>
        <w:rPr>
          <w:spacing w:val="-2"/>
        </w:rPr>
        <w:t xml:space="preserve"> </w:t>
      </w:r>
      <w:r>
        <w:t>Classes</w:t>
      </w:r>
      <w:r>
        <w:rPr>
          <w:spacing w:val="-3"/>
        </w:rPr>
        <w:t xml:space="preserve"> </w:t>
      </w:r>
      <w:r>
        <w:t>shall</w:t>
      </w:r>
      <w:r>
        <w:rPr>
          <w:spacing w:val="-2"/>
        </w:rPr>
        <w:t xml:space="preserve"> </w:t>
      </w:r>
      <w:r>
        <w:t>NOT</w:t>
      </w:r>
      <w:r>
        <w:rPr>
          <w:spacing w:val="-3"/>
        </w:rPr>
        <w:t xml:space="preserve"> </w:t>
      </w:r>
      <w:r>
        <w:t>be</w:t>
      </w:r>
      <w:r>
        <w:rPr>
          <w:spacing w:val="-3"/>
        </w:rPr>
        <w:t xml:space="preserve"> </w:t>
      </w:r>
      <w:r>
        <w:t>held</w:t>
      </w:r>
      <w:r>
        <w:rPr>
          <w:spacing w:val="-5"/>
        </w:rPr>
        <w:t xml:space="preserve"> </w:t>
      </w:r>
      <w:r>
        <w:t>on</w:t>
      </w:r>
      <w:r>
        <w:rPr>
          <w:spacing w:val="-3"/>
        </w:rPr>
        <w:t xml:space="preserve"> </w:t>
      </w:r>
      <w:r>
        <w:t>U.S.</w:t>
      </w:r>
      <w:r>
        <w:rPr>
          <w:spacing w:val="-3"/>
        </w:rPr>
        <w:t xml:space="preserve"> </w:t>
      </w:r>
      <w:r>
        <w:t>Federal</w:t>
      </w:r>
      <w:r>
        <w:rPr>
          <w:spacing w:val="-2"/>
        </w:rPr>
        <w:t xml:space="preserve"> </w:t>
      </w:r>
      <w:r>
        <w:t>Holidays,</w:t>
      </w:r>
      <w:r>
        <w:rPr>
          <w:spacing w:val="-5"/>
        </w:rPr>
        <w:t xml:space="preserve"> </w:t>
      </w:r>
      <w:r>
        <w:t>or</w:t>
      </w:r>
      <w:r>
        <w:rPr>
          <w:spacing w:val="-2"/>
        </w:rPr>
        <w:t xml:space="preserve"> </w:t>
      </w:r>
      <w:r>
        <w:t>during</w:t>
      </w:r>
      <w:r>
        <w:rPr>
          <w:spacing w:val="-5"/>
        </w:rPr>
        <w:t xml:space="preserve"> </w:t>
      </w:r>
      <w:r>
        <w:t>the</w:t>
      </w:r>
      <w:r>
        <w:rPr>
          <w:spacing w:val="-4"/>
        </w:rPr>
        <w:t xml:space="preserve"> </w:t>
      </w:r>
      <w:r>
        <w:t>2 weeks of minimal manning around Christmas and New Year.</w:t>
      </w:r>
    </w:p>
    <w:p w14:paraId="544C07DD" w14:textId="77777777" w:rsidR="00BE0099" w:rsidRDefault="00000000">
      <w:pPr>
        <w:pStyle w:val="BodyText"/>
        <w:tabs>
          <w:tab w:val="left" w:pos="4680"/>
        </w:tabs>
        <w:spacing w:before="115"/>
      </w:pPr>
      <w:r>
        <w:t>New</w:t>
      </w:r>
      <w:r>
        <w:rPr>
          <w:spacing w:val="-4"/>
        </w:rPr>
        <w:t xml:space="preserve"> </w:t>
      </w:r>
      <w:r>
        <w:t>Year’s</w:t>
      </w:r>
      <w:r>
        <w:rPr>
          <w:spacing w:val="-3"/>
        </w:rPr>
        <w:t xml:space="preserve"> </w:t>
      </w:r>
      <w:r>
        <w:rPr>
          <w:spacing w:val="-5"/>
        </w:rPr>
        <w:t>Day</w:t>
      </w:r>
      <w:r>
        <w:tab/>
        <w:t xml:space="preserve">Labor </w:t>
      </w:r>
      <w:r>
        <w:rPr>
          <w:spacing w:val="-5"/>
        </w:rPr>
        <w:t>Day</w:t>
      </w:r>
    </w:p>
    <w:p w14:paraId="03D691E4" w14:textId="77777777" w:rsidR="00BE0099" w:rsidRDefault="00000000">
      <w:pPr>
        <w:pStyle w:val="BodyText"/>
        <w:tabs>
          <w:tab w:val="left" w:pos="4680"/>
        </w:tabs>
        <w:spacing w:before="1" w:line="252" w:lineRule="exact"/>
        <w:ind w:left="359"/>
      </w:pPr>
      <w:r>
        <w:t>Martin</w:t>
      </w:r>
      <w:r>
        <w:rPr>
          <w:spacing w:val="-6"/>
        </w:rPr>
        <w:t xml:space="preserve"> </w:t>
      </w:r>
      <w:r>
        <w:t>Luther</w:t>
      </w:r>
      <w:r>
        <w:rPr>
          <w:spacing w:val="-1"/>
        </w:rPr>
        <w:t xml:space="preserve"> </w:t>
      </w:r>
      <w:r>
        <w:t>King</w:t>
      </w:r>
      <w:r>
        <w:rPr>
          <w:spacing w:val="-3"/>
        </w:rPr>
        <w:t xml:space="preserve"> </w:t>
      </w:r>
      <w:r>
        <w:t>Jr.’s</w:t>
      </w:r>
      <w:r>
        <w:rPr>
          <w:spacing w:val="-2"/>
        </w:rPr>
        <w:t xml:space="preserve"> Birthday</w:t>
      </w:r>
      <w:r>
        <w:tab/>
        <w:t>Columbus</w:t>
      </w:r>
      <w:r>
        <w:rPr>
          <w:spacing w:val="-4"/>
        </w:rPr>
        <w:t xml:space="preserve"> </w:t>
      </w:r>
      <w:r>
        <w:rPr>
          <w:spacing w:val="-5"/>
        </w:rPr>
        <w:t>Day</w:t>
      </w:r>
    </w:p>
    <w:p w14:paraId="59A77AD2" w14:textId="77777777" w:rsidR="00BE0099" w:rsidRDefault="00000000">
      <w:pPr>
        <w:pStyle w:val="BodyText"/>
        <w:tabs>
          <w:tab w:val="left" w:pos="4680"/>
        </w:tabs>
        <w:spacing w:line="252" w:lineRule="exact"/>
      </w:pPr>
      <w:r>
        <w:t>President’s</w:t>
      </w:r>
      <w:r>
        <w:rPr>
          <w:spacing w:val="-6"/>
        </w:rPr>
        <w:t xml:space="preserve"> </w:t>
      </w:r>
      <w:r>
        <w:rPr>
          <w:spacing w:val="-5"/>
        </w:rPr>
        <w:t>Day</w:t>
      </w:r>
      <w:r>
        <w:tab/>
        <w:t>Veteran’s</w:t>
      </w:r>
      <w:r>
        <w:rPr>
          <w:spacing w:val="-5"/>
        </w:rPr>
        <w:t xml:space="preserve"> Day</w:t>
      </w:r>
    </w:p>
    <w:p w14:paraId="091F9D77" w14:textId="77777777" w:rsidR="00BE0099" w:rsidRDefault="00000000">
      <w:pPr>
        <w:pStyle w:val="BodyText"/>
        <w:tabs>
          <w:tab w:val="left" w:pos="4680"/>
        </w:tabs>
        <w:spacing w:line="252" w:lineRule="exact"/>
      </w:pPr>
      <w:r>
        <w:t>Memorial</w:t>
      </w:r>
      <w:r>
        <w:rPr>
          <w:spacing w:val="-7"/>
        </w:rPr>
        <w:t xml:space="preserve"> </w:t>
      </w:r>
      <w:r>
        <w:rPr>
          <w:spacing w:val="-5"/>
        </w:rPr>
        <w:t>Day</w:t>
      </w:r>
      <w:r>
        <w:tab/>
        <w:t>Thanksgiving</w:t>
      </w:r>
      <w:r>
        <w:rPr>
          <w:spacing w:val="-7"/>
        </w:rPr>
        <w:t xml:space="preserve"> </w:t>
      </w:r>
      <w:r>
        <w:rPr>
          <w:spacing w:val="-5"/>
        </w:rPr>
        <w:t>Day</w:t>
      </w:r>
    </w:p>
    <w:p w14:paraId="1CE8832C" w14:textId="77777777" w:rsidR="00BE0099" w:rsidRDefault="00000000">
      <w:pPr>
        <w:pStyle w:val="BodyText"/>
        <w:tabs>
          <w:tab w:val="left" w:pos="4680"/>
        </w:tabs>
        <w:spacing w:before="2" w:line="252" w:lineRule="exact"/>
      </w:pPr>
      <w:r>
        <w:rPr>
          <w:spacing w:val="-2"/>
        </w:rPr>
        <w:t>Juneteenth</w:t>
      </w:r>
      <w:r>
        <w:tab/>
        <w:t>Christmas</w:t>
      </w:r>
      <w:r>
        <w:rPr>
          <w:spacing w:val="-3"/>
        </w:rPr>
        <w:t xml:space="preserve"> </w:t>
      </w:r>
      <w:r>
        <w:rPr>
          <w:spacing w:val="-5"/>
        </w:rPr>
        <w:t>Day</w:t>
      </w:r>
    </w:p>
    <w:p w14:paraId="1EFCF784" w14:textId="77777777" w:rsidR="00BE0099" w:rsidRDefault="00000000">
      <w:pPr>
        <w:pStyle w:val="BodyText"/>
        <w:spacing w:line="252" w:lineRule="exact"/>
      </w:pPr>
      <w:r>
        <w:t>Independence</w:t>
      </w:r>
      <w:r>
        <w:rPr>
          <w:spacing w:val="-5"/>
        </w:rPr>
        <w:t xml:space="preserve"> Day</w:t>
      </w:r>
    </w:p>
    <w:p w14:paraId="69B05632" w14:textId="77777777" w:rsidR="00BE0099" w:rsidRDefault="00BE0099">
      <w:pPr>
        <w:pStyle w:val="BodyText"/>
        <w:ind w:left="0"/>
      </w:pPr>
    </w:p>
    <w:p w14:paraId="2CE7B4CD" w14:textId="77777777" w:rsidR="00BE0099" w:rsidRDefault="00000000">
      <w:pPr>
        <w:pStyle w:val="ListParagraph"/>
        <w:numPr>
          <w:ilvl w:val="2"/>
          <w:numId w:val="1"/>
        </w:numPr>
        <w:tabs>
          <w:tab w:val="left" w:pos="911"/>
        </w:tabs>
        <w:ind w:left="359" w:right="442" w:firstLine="1"/>
      </w:pPr>
      <w:r>
        <w:rPr>
          <w:u w:val="single"/>
        </w:rPr>
        <w:t>Hours of Operation</w:t>
      </w:r>
      <w:r>
        <w:t>:</w:t>
      </w:r>
      <w:r>
        <w:rPr>
          <w:spacing w:val="40"/>
        </w:rPr>
        <w:t xml:space="preserve"> </w:t>
      </w:r>
      <w:r>
        <w:t>The Contractor is responsible for conducting business between the hours</w:t>
      </w:r>
      <w:r>
        <w:rPr>
          <w:spacing w:val="-1"/>
        </w:rPr>
        <w:t xml:space="preserve"> </w:t>
      </w:r>
      <w:r>
        <w:t>of 5:30am and 7:00pm Monday</w:t>
      </w:r>
      <w:r>
        <w:rPr>
          <w:spacing w:val="-2"/>
        </w:rPr>
        <w:t xml:space="preserve"> </w:t>
      </w:r>
      <w:r>
        <w:t>thru Thursday</w:t>
      </w:r>
      <w:r>
        <w:rPr>
          <w:spacing w:val="-2"/>
        </w:rPr>
        <w:t xml:space="preserve"> </w:t>
      </w:r>
      <w:r>
        <w:t>and 5:30am-</w:t>
      </w:r>
      <w:r>
        <w:rPr>
          <w:spacing w:val="-1"/>
        </w:rPr>
        <w:t xml:space="preserve"> </w:t>
      </w:r>
      <w:r>
        <w:t>11:00am Friday and Saturday, except Federal holidays or when the Government facility is closed due to local or national emergencies,</w:t>
      </w:r>
      <w:r>
        <w:rPr>
          <w:spacing w:val="-4"/>
        </w:rPr>
        <w:t xml:space="preserve"> </w:t>
      </w:r>
      <w:r>
        <w:t>administrative</w:t>
      </w:r>
      <w:r>
        <w:rPr>
          <w:spacing w:val="-4"/>
        </w:rPr>
        <w:t xml:space="preserve"> </w:t>
      </w:r>
      <w:r>
        <w:t>closings,</w:t>
      </w:r>
      <w:r>
        <w:rPr>
          <w:spacing w:val="-4"/>
        </w:rPr>
        <w:t xml:space="preserve"> </w:t>
      </w:r>
      <w:r>
        <w:t>or</w:t>
      </w:r>
      <w:r>
        <w:rPr>
          <w:spacing w:val="-3"/>
        </w:rPr>
        <w:t xml:space="preserve"> </w:t>
      </w:r>
      <w:r>
        <w:t>similar</w:t>
      </w:r>
      <w:r>
        <w:rPr>
          <w:spacing w:val="-3"/>
        </w:rPr>
        <w:t xml:space="preserve"> </w:t>
      </w:r>
      <w:r>
        <w:t>Government</w:t>
      </w:r>
      <w:r>
        <w:rPr>
          <w:spacing w:val="-3"/>
        </w:rPr>
        <w:t xml:space="preserve"> </w:t>
      </w:r>
      <w:r>
        <w:t>directed</w:t>
      </w:r>
      <w:r>
        <w:rPr>
          <w:spacing w:val="-4"/>
        </w:rPr>
        <w:t xml:space="preserve"> </w:t>
      </w:r>
      <w:r>
        <w:t>facility</w:t>
      </w:r>
      <w:r>
        <w:rPr>
          <w:spacing w:val="-7"/>
        </w:rPr>
        <w:t xml:space="preserve"> </w:t>
      </w:r>
      <w:r>
        <w:t>closings.</w:t>
      </w:r>
      <w:r>
        <w:rPr>
          <w:spacing w:val="40"/>
        </w:rPr>
        <w:t xml:space="preserve"> </w:t>
      </w:r>
      <w:r>
        <w:t>For</w:t>
      </w:r>
      <w:r>
        <w:rPr>
          <w:spacing w:val="-3"/>
        </w:rPr>
        <w:t xml:space="preserve"> </w:t>
      </w:r>
      <w:r>
        <w:t>other than firm fixed price contracts, the contractor shall not be reimbursed when the Government facility is closed for the above reasons.</w:t>
      </w:r>
      <w:r>
        <w:rPr>
          <w:spacing w:val="40"/>
        </w:rPr>
        <w:t xml:space="preserve"> </w:t>
      </w:r>
      <w:r>
        <w:t xml:space="preserve">The Contractor shall, </w:t>
      </w:r>
      <w:proofErr w:type="gramStart"/>
      <w:r>
        <w:t>at all times</w:t>
      </w:r>
      <w:proofErr w:type="gramEnd"/>
      <w:r>
        <w:t>, maintain an adequate workforce for the uninterrupted performance of all tasks defined within this PWS when the Government facility is not closed for the above reasons.</w:t>
      </w:r>
      <w:r>
        <w:rPr>
          <w:spacing w:val="40"/>
        </w:rPr>
        <w:t xml:space="preserve"> </w:t>
      </w:r>
      <w:r>
        <w:t xml:space="preserve">When hiring personnel, the Contractor </w:t>
      </w:r>
      <w:proofErr w:type="gramStart"/>
      <w:r>
        <w:t>shall</w:t>
      </w:r>
      <w:proofErr w:type="gramEnd"/>
      <w:r>
        <w:t xml:space="preserve"> keep in mind that the stability and continuity of the workforce are essential.</w:t>
      </w:r>
    </w:p>
    <w:p w14:paraId="500FE0E2" w14:textId="77777777" w:rsidR="00BE0099" w:rsidRDefault="00000000">
      <w:pPr>
        <w:pStyle w:val="ListParagraph"/>
        <w:numPr>
          <w:ilvl w:val="2"/>
          <w:numId w:val="1"/>
        </w:numPr>
        <w:tabs>
          <w:tab w:val="left" w:pos="856"/>
        </w:tabs>
        <w:spacing w:before="121"/>
        <w:ind w:right="451" w:firstLine="0"/>
      </w:pPr>
      <w:r>
        <w:rPr>
          <w:u w:val="single"/>
        </w:rPr>
        <w:t>Place</w:t>
      </w:r>
      <w:r>
        <w:rPr>
          <w:spacing w:val="-3"/>
          <w:u w:val="single"/>
        </w:rPr>
        <w:t xml:space="preserve"> </w:t>
      </w:r>
      <w:r>
        <w:rPr>
          <w:u w:val="single"/>
        </w:rPr>
        <w:t>of</w:t>
      </w:r>
      <w:r>
        <w:rPr>
          <w:spacing w:val="-2"/>
          <w:u w:val="single"/>
        </w:rPr>
        <w:t xml:space="preserve"> </w:t>
      </w:r>
      <w:r>
        <w:rPr>
          <w:u w:val="single"/>
        </w:rPr>
        <w:t>Performance</w:t>
      </w:r>
      <w:r>
        <w:t>:</w:t>
      </w:r>
      <w:r>
        <w:rPr>
          <w:spacing w:val="40"/>
        </w:rPr>
        <w:t xml:space="preserve"> </w:t>
      </w:r>
      <w:r>
        <w:t>The</w:t>
      </w:r>
      <w:r>
        <w:rPr>
          <w:spacing w:val="-3"/>
        </w:rPr>
        <w:t xml:space="preserve"> </w:t>
      </w:r>
      <w:r>
        <w:t>work</w:t>
      </w:r>
      <w:r>
        <w:rPr>
          <w:spacing w:val="-5"/>
        </w:rPr>
        <w:t xml:space="preserve"> </w:t>
      </w:r>
      <w:r>
        <w:t>to</w:t>
      </w:r>
      <w:r>
        <w:rPr>
          <w:spacing w:val="-3"/>
        </w:rPr>
        <w:t xml:space="preserve"> </w:t>
      </w:r>
      <w:r>
        <w:t>be</w:t>
      </w:r>
      <w:r>
        <w:rPr>
          <w:spacing w:val="-3"/>
        </w:rPr>
        <w:t xml:space="preserve"> </w:t>
      </w:r>
      <w:r>
        <w:t>performed</w:t>
      </w:r>
      <w:r>
        <w:rPr>
          <w:spacing w:val="-5"/>
        </w:rPr>
        <w:t xml:space="preserve"> </w:t>
      </w:r>
      <w:r>
        <w:t>under</w:t>
      </w:r>
      <w:r>
        <w:rPr>
          <w:spacing w:val="-4"/>
        </w:rPr>
        <w:t xml:space="preserve"> </w:t>
      </w:r>
      <w:r>
        <w:t>this</w:t>
      </w:r>
      <w:r>
        <w:rPr>
          <w:spacing w:val="-3"/>
        </w:rPr>
        <w:t xml:space="preserve"> </w:t>
      </w:r>
      <w:r>
        <w:t>PWS</w:t>
      </w:r>
      <w:r>
        <w:rPr>
          <w:spacing w:val="-3"/>
        </w:rPr>
        <w:t xml:space="preserve"> </w:t>
      </w:r>
      <w:r>
        <w:t>shall</w:t>
      </w:r>
      <w:r>
        <w:rPr>
          <w:spacing w:val="-2"/>
        </w:rPr>
        <w:t xml:space="preserve"> </w:t>
      </w:r>
      <w:r>
        <w:t>be</w:t>
      </w:r>
      <w:r>
        <w:rPr>
          <w:spacing w:val="-3"/>
        </w:rPr>
        <w:t xml:space="preserve"> </w:t>
      </w:r>
      <w:r>
        <w:t>performed</w:t>
      </w:r>
      <w:r>
        <w:rPr>
          <w:spacing w:val="-3"/>
        </w:rPr>
        <w:t xml:space="preserve"> </w:t>
      </w:r>
      <w:r>
        <w:t>at</w:t>
      </w:r>
      <w:r>
        <w:rPr>
          <w:spacing w:val="-2"/>
        </w:rPr>
        <w:t xml:space="preserve"> </w:t>
      </w:r>
      <w:r>
        <w:t>the Offutt AFB Field House.</w:t>
      </w:r>
    </w:p>
    <w:p w14:paraId="0C3311BA" w14:textId="77777777" w:rsidR="00BE0099" w:rsidRDefault="00000000">
      <w:pPr>
        <w:pStyle w:val="ListParagraph"/>
        <w:numPr>
          <w:ilvl w:val="2"/>
          <w:numId w:val="1"/>
        </w:numPr>
        <w:tabs>
          <w:tab w:val="left" w:pos="966"/>
        </w:tabs>
        <w:spacing w:before="121"/>
        <w:ind w:right="899" w:firstLine="0"/>
      </w:pPr>
      <w:r>
        <w:rPr>
          <w:u w:val="single"/>
        </w:rPr>
        <w:t>Type</w:t>
      </w:r>
      <w:r>
        <w:rPr>
          <w:spacing w:val="-3"/>
          <w:u w:val="single"/>
        </w:rPr>
        <w:t xml:space="preserve"> </w:t>
      </w:r>
      <w:r>
        <w:rPr>
          <w:u w:val="single"/>
        </w:rPr>
        <w:t>of</w:t>
      </w:r>
      <w:r>
        <w:rPr>
          <w:spacing w:val="-2"/>
          <w:u w:val="single"/>
        </w:rPr>
        <w:t xml:space="preserve"> </w:t>
      </w:r>
      <w:r>
        <w:rPr>
          <w:u w:val="single"/>
        </w:rPr>
        <w:t>Contract</w:t>
      </w:r>
      <w:r>
        <w:t>:</w:t>
      </w:r>
      <w:r>
        <w:rPr>
          <w:spacing w:val="40"/>
        </w:rPr>
        <w:t xml:space="preserve"> </w:t>
      </w:r>
      <w:r>
        <w:t>The</w:t>
      </w:r>
      <w:r>
        <w:rPr>
          <w:spacing w:val="-3"/>
        </w:rPr>
        <w:t xml:space="preserve"> </w:t>
      </w:r>
      <w:r>
        <w:t>government</w:t>
      </w:r>
      <w:r>
        <w:rPr>
          <w:spacing w:val="-2"/>
        </w:rPr>
        <w:t xml:space="preserve"> </w:t>
      </w:r>
      <w:r>
        <w:t>shall</w:t>
      </w:r>
      <w:r>
        <w:rPr>
          <w:spacing w:val="-2"/>
        </w:rPr>
        <w:t xml:space="preserve"> </w:t>
      </w:r>
      <w:r>
        <w:t>award</w:t>
      </w:r>
      <w:r>
        <w:rPr>
          <w:spacing w:val="-6"/>
        </w:rPr>
        <w:t xml:space="preserve"> </w:t>
      </w:r>
      <w:r>
        <w:t>a</w:t>
      </w:r>
      <w:r>
        <w:rPr>
          <w:spacing w:val="-3"/>
        </w:rPr>
        <w:t xml:space="preserve"> </w:t>
      </w:r>
      <w:r>
        <w:t>Firm-Fixed</w:t>
      </w:r>
      <w:r>
        <w:rPr>
          <w:spacing w:val="-3"/>
        </w:rPr>
        <w:t xml:space="preserve"> </w:t>
      </w:r>
      <w:r>
        <w:t>Price</w:t>
      </w:r>
      <w:r>
        <w:rPr>
          <w:spacing w:val="-5"/>
        </w:rPr>
        <w:t xml:space="preserve"> </w:t>
      </w:r>
      <w:r>
        <w:t>Blanket</w:t>
      </w:r>
      <w:r>
        <w:rPr>
          <w:spacing w:val="-7"/>
        </w:rPr>
        <w:t xml:space="preserve"> </w:t>
      </w:r>
      <w:r>
        <w:t xml:space="preserve">Purchase </w:t>
      </w:r>
      <w:r>
        <w:rPr>
          <w:spacing w:val="-2"/>
        </w:rPr>
        <w:t>Agreement.</w:t>
      </w:r>
    </w:p>
    <w:p w14:paraId="1E3BB4F6" w14:textId="77777777" w:rsidR="00BE0099" w:rsidRDefault="00000000">
      <w:pPr>
        <w:pStyle w:val="ListParagraph"/>
        <w:numPr>
          <w:ilvl w:val="2"/>
          <w:numId w:val="1"/>
        </w:numPr>
        <w:tabs>
          <w:tab w:val="left" w:pos="966"/>
        </w:tabs>
        <w:spacing w:before="252"/>
        <w:ind w:right="422" w:firstLine="0"/>
      </w:pPr>
      <w:r>
        <w:rPr>
          <w:u w:val="single"/>
        </w:rPr>
        <w:t>Security</w:t>
      </w:r>
      <w:r>
        <w:rPr>
          <w:spacing w:val="-3"/>
          <w:u w:val="single"/>
        </w:rPr>
        <w:t xml:space="preserve"> </w:t>
      </w:r>
      <w:r>
        <w:rPr>
          <w:u w:val="single"/>
        </w:rPr>
        <w:t>Requirements</w:t>
      </w:r>
      <w:r>
        <w:t>:</w:t>
      </w:r>
      <w:r>
        <w:rPr>
          <w:spacing w:val="-2"/>
        </w:rPr>
        <w:t xml:space="preserve"> </w:t>
      </w:r>
      <w:r>
        <w:t>Contractor</w:t>
      </w:r>
      <w:r>
        <w:rPr>
          <w:spacing w:val="-2"/>
        </w:rPr>
        <w:t xml:space="preserve"> </w:t>
      </w:r>
      <w:r>
        <w:t>personnel</w:t>
      </w:r>
      <w:r>
        <w:rPr>
          <w:spacing w:val="-5"/>
        </w:rPr>
        <w:t xml:space="preserve"> </w:t>
      </w:r>
      <w:r>
        <w:t>performing</w:t>
      </w:r>
      <w:r>
        <w:rPr>
          <w:spacing w:val="-6"/>
        </w:rPr>
        <w:t xml:space="preserve"> </w:t>
      </w:r>
      <w:r>
        <w:t>work</w:t>
      </w:r>
      <w:r>
        <w:rPr>
          <w:spacing w:val="-3"/>
        </w:rPr>
        <w:t xml:space="preserve"> </w:t>
      </w:r>
      <w:r>
        <w:t>under</w:t>
      </w:r>
      <w:r>
        <w:rPr>
          <w:spacing w:val="-5"/>
        </w:rPr>
        <w:t xml:space="preserve"> </w:t>
      </w:r>
      <w:r>
        <w:t>this</w:t>
      </w:r>
      <w:r>
        <w:rPr>
          <w:spacing w:val="-5"/>
        </w:rPr>
        <w:t xml:space="preserve"> </w:t>
      </w:r>
      <w:r>
        <w:t>contract</w:t>
      </w:r>
      <w:r>
        <w:rPr>
          <w:spacing w:val="-5"/>
        </w:rPr>
        <w:t xml:space="preserve"> </w:t>
      </w:r>
      <w:r>
        <w:t>must</w:t>
      </w:r>
      <w:r>
        <w:rPr>
          <w:spacing w:val="-2"/>
        </w:rPr>
        <w:t xml:space="preserve"> </w:t>
      </w:r>
      <w:r>
        <w:t>be able to be granted access to Offutt AFB.</w:t>
      </w:r>
      <w:r>
        <w:rPr>
          <w:spacing w:val="40"/>
        </w:rPr>
        <w:t xml:space="preserve"> </w:t>
      </w:r>
      <w:r>
        <w:t>They must be an American Citizen with a current driver’s license and no active warrants for arrest.</w:t>
      </w:r>
      <w:r>
        <w:rPr>
          <w:spacing w:val="40"/>
        </w:rPr>
        <w:t xml:space="preserve"> </w:t>
      </w:r>
      <w:r>
        <w:t>They must be able to pass a standard background check.</w:t>
      </w:r>
    </w:p>
    <w:p w14:paraId="7399F12B" w14:textId="77777777" w:rsidR="00BE0099" w:rsidRDefault="00000000">
      <w:pPr>
        <w:pStyle w:val="ListParagraph"/>
        <w:numPr>
          <w:ilvl w:val="3"/>
          <w:numId w:val="1"/>
        </w:numPr>
        <w:tabs>
          <w:tab w:val="left" w:pos="1058"/>
        </w:tabs>
        <w:spacing w:before="119"/>
        <w:ind w:firstLine="0"/>
        <w:jc w:val="both"/>
      </w:pPr>
      <w:r>
        <w:rPr>
          <w:u w:val="single"/>
        </w:rPr>
        <w:t>PHYSICAL</w:t>
      </w:r>
      <w:r>
        <w:rPr>
          <w:spacing w:val="-14"/>
          <w:u w:val="single"/>
        </w:rPr>
        <w:t xml:space="preserve"> </w:t>
      </w:r>
      <w:r>
        <w:rPr>
          <w:u w:val="single"/>
        </w:rPr>
        <w:t>Security:</w:t>
      </w:r>
      <w:r>
        <w:rPr>
          <w:spacing w:val="29"/>
        </w:rPr>
        <w:t xml:space="preserve"> </w:t>
      </w:r>
      <w:r>
        <w:t>The</w:t>
      </w:r>
      <w:r>
        <w:rPr>
          <w:spacing w:val="-13"/>
        </w:rPr>
        <w:t xml:space="preserve"> </w:t>
      </w:r>
      <w:r>
        <w:t>Contractor</w:t>
      </w:r>
      <w:r>
        <w:rPr>
          <w:spacing w:val="-13"/>
        </w:rPr>
        <w:t xml:space="preserve"> </w:t>
      </w:r>
      <w:r>
        <w:t>shall</w:t>
      </w:r>
      <w:r>
        <w:rPr>
          <w:spacing w:val="-13"/>
        </w:rPr>
        <w:t xml:space="preserve"> </w:t>
      </w:r>
      <w:r>
        <w:t>be</w:t>
      </w:r>
      <w:r>
        <w:rPr>
          <w:spacing w:val="-14"/>
        </w:rPr>
        <w:t xml:space="preserve"> </w:t>
      </w:r>
      <w:r>
        <w:t>responsible</w:t>
      </w:r>
      <w:r>
        <w:rPr>
          <w:spacing w:val="-12"/>
        </w:rPr>
        <w:t xml:space="preserve"> </w:t>
      </w:r>
      <w:r>
        <w:t>for</w:t>
      </w:r>
      <w:r>
        <w:rPr>
          <w:spacing w:val="-13"/>
        </w:rPr>
        <w:t xml:space="preserve"> </w:t>
      </w:r>
      <w:r>
        <w:t>safeguarding</w:t>
      </w:r>
      <w:r>
        <w:rPr>
          <w:spacing w:val="-14"/>
        </w:rPr>
        <w:t xml:space="preserve"> </w:t>
      </w:r>
      <w:r>
        <w:t>all</w:t>
      </w:r>
      <w:r>
        <w:rPr>
          <w:spacing w:val="-12"/>
        </w:rPr>
        <w:t xml:space="preserve"> </w:t>
      </w:r>
      <w:r>
        <w:t>government equipment,</w:t>
      </w:r>
      <w:r>
        <w:rPr>
          <w:spacing w:val="-14"/>
        </w:rPr>
        <w:t xml:space="preserve"> </w:t>
      </w:r>
      <w:r>
        <w:t>and</w:t>
      </w:r>
      <w:r>
        <w:rPr>
          <w:spacing w:val="-14"/>
        </w:rPr>
        <w:t xml:space="preserve"> </w:t>
      </w:r>
      <w:r>
        <w:t>property</w:t>
      </w:r>
      <w:r>
        <w:rPr>
          <w:spacing w:val="-14"/>
        </w:rPr>
        <w:t xml:space="preserve"> </w:t>
      </w:r>
      <w:r>
        <w:t>provided</w:t>
      </w:r>
      <w:r>
        <w:rPr>
          <w:spacing w:val="-13"/>
        </w:rPr>
        <w:t xml:space="preserve"> </w:t>
      </w:r>
      <w:r>
        <w:t>for</w:t>
      </w:r>
      <w:r>
        <w:rPr>
          <w:spacing w:val="-14"/>
        </w:rPr>
        <w:t xml:space="preserve"> </w:t>
      </w:r>
      <w:r>
        <w:t>contractor</w:t>
      </w:r>
      <w:r>
        <w:rPr>
          <w:spacing w:val="-14"/>
        </w:rPr>
        <w:t xml:space="preserve"> </w:t>
      </w:r>
      <w:r>
        <w:t>use.</w:t>
      </w:r>
      <w:r>
        <w:rPr>
          <w:spacing w:val="-7"/>
        </w:rPr>
        <w:t xml:space="preserve"> </w:t>
      </w:r>
      <w:r>
        <w:t>At</w:t>
      </w:r>
      <w:r>
        <w:rPr>
          <w:spacing w:val="-14"/>
        </w:rPr>
        <w:t xml:space="preserve"> </w:t>
      </w:r>
      <w:r>
        <w:t>the</w:t>
      </w:r>
      <w:r>
        <w:rPr>
          <w:spacing w:val="-14"/>
        </w:rPr>
        <w:t xml:space="preserve"> </w:t>
      </w:r>
      <w:r>
        <w:t>close</w:t>
      </w:r>
      <w:r>
        <w:rPr>
          <w:spacing w:val="-14"/>
        </w:rPr>
        <w:t xml:space="preserve"> </w:t>
      </w:r>
      <w:r>
        <w:t>of</w:t>
      </w:r>
      <w:r>
        <w:rPr>
          <w:spacing w:val="-13"/>
        </w:rPr>
        <w:t xml:space="preserve"> </w:t>
      </w:r>
      <w:r>
        <w:t>each</w:t>
      </w:r>
      <w:r>
        <w:rPr>
          <w:spacing w:val="-14"/>
        </w:rPr>
        <w:t xml:space="preserve"> </w:t>
      </w:r>
      <w:r>
        <w:t>work</w:t>
      </w:r>
      <w:r>
        <w:rPr>
          <w:spacing w:val="-14"/>
        </w:rPr>
        <w:t xml:space="preserve"> </w:t>
      </w:r>
      <w:r>
        <w:t>period,</w:t>
      </w:r>
      <w:r>
        <w:rPr>
          <w:spacing w:val="-14"/>
        </w:rPr>
        <w:t xml:space="preserve"> </w:t>
      </w:r>
      <w:r>
        <w:t>Government facilities, equipment, and materials shall be secured.</w:t>
      </w:r>
    </w:p>
    <w:p w14:paraId="73C5FA7A" w14:textId="77777777" w:rsidR="00BE0099" w:rsidRDefault="00000000">
      <w:pPr>
        <w:pStyle w:val="ListParagraph"/>
        <w:numPr>
          <w:ilvl w:val="3"/>
          <w:numId w:val="1"/>
        </w:numPr>
        <w:tabs>
          <w:tab w:val="left" w:pos="1106"/>
        </w:tabs>
        <w:spacing w:before="241"/>
        <w:ind w:right="356" w:firstLine="0"/>
        <w:jc w:val="both"/>
      </w:pPr>
      <w:r>
        <w:t>Key Control:</w:t>
      </w:r>
      <w:r>
        <w:rPr>
          <w:spacing w:val="40"/>
        </w:rPr>
        <w:t xml:space="preserve"> </w:t>
      </w:r>
      <w:r>
        <w:t>The Contractor shall establish and implement methods of making sure all keys/key cards issued to the Contractor by the Government are not lost or misplaced and are not</w:t>
      </w:r>
    </w:p>
    <w:p w14:paraId="0D26FDE7" w14:textId="77777777" w:rsidR="00BE0099" w:rsidRDefault="00BE0099">
      <w:pPr>
        <w:pStyle w:val="ListParagraph"/>
        <w:jc w:val="both"/>
        <w:sectPr w:rsidR="00BE0099">
          <w:pgSz w:w="12240" w:h="15840"/>
          <w:pgMar w:top="1360" w:right="1440" w:bottom="1160" w:left="1440" w:header="0" w:footer="971" w:gutter="0"/>
          <w:cols w:space="720"/>
        </w:sectPr>
      </w:pPr>
    </w:p>
    <w:p w14:paraId="2BE749D5" w14:textId="77777777" w:rsidR="00BE0099" w:rsidRDefault="00000000">
      <w:pPr>
        <w:pStyle w:val="BodyText"/>
        <w:spacing w:before="78"/>
        <w:ind w:left="359" w:right="355"/>
        <w:jc w:val="both"/>
      </w:pPr>
      <w:r>
        <w:lastRenderedPageBreak/>
        <w:t>used</w:t>
      </w:r>
      <w:r>
        <w:rPr>
          <w:spacing w:val="-7"/>
        </w:rPr>
        <w:t xml:space="preserve"> </w:t>
      </w:r>
      <w:r>
        <w:t>by</w:t>
      </w:r>
      <w:r>
        <w:rPr>
          <w:spacing w:val="-7"/>
        </w:rPr>
        <w:t xml:space="preserve"> </w:t>
      </w:r>
      <w:r>
        <w:t>unauthorized</w:t>
      </w:r>
      <w:r>
        <w:rPr>
          <w:spacing w:val="-7"/>
        </w:rPr>
        <w:t xml:space="preserve"> </w:t>
      </w:r>
      <w:proofErr w:type="gramStart"/>
      <w:r>
        <w:t>persons</w:t>
      </w:r>
      <w:proofErr w:type="gramEnd"/>
      <w:r>
        <w:t>.</w:t>
      </w:r>
      <w:r>
        <w:rPr>
          <w:spacing w:val="40"/>
        </w:rPr>
        <w:t xml:space="preserve"> </w:t>
      </w:r>
      <w:r>
        <w:t>NOTE:</w:t>
      </w:r>
      <w:r>
        <w:rPr>
          <w:spacing w:val="-6"/>
        </w:rPr>
        <w:t xml:space="preserve"> </w:t>
      </w:r>
      <w:r>
        <w:t>All</w:t>
      </w:r>
      <w:r>
        <w:rPr>
          <w:spacing w:val="-6"/>
        </w:rPr>
        <w:t xml:space="preserve"> </w:t>
      </w:r>
      <w:r>
        <w:t>references</w:t>
      </w:r>
      <w:r>
        <w:rPr>
          <w:spacing w:val="-9"/>
        </w:rPr>
        <w:t xml:space="preserve"> </w:t>
      </w:r>
      <w:proofErr w:type="gramStart"/>
      <w:r>
        <w:t>to</w:t>
      </w:r>
      <w:proofErr w:type="gramEnd"/>
      <w:r>
        <w:rPr>
          <w:spacing w:val="-7"/>
        </w:rPr>
        <w:t xml:space="preserve"> </w:t>
      </w:r>
      <w:r>
        <w:t>keys</w:t>
      </w:r>
      <w:r>
        <w:rPr>
          <w:spacing w:val="-9"/>
        </w:rPr>
        <w:t xml:space="preserve"> </w:t>
      </w:r>
      <w:r>
        <w:t>include</w:t>
      </w:r>
      <w:r>
        <w:rPr>
          <w:spacing w:val="-7"/>
        </w:rPr>
        <w:t xml:space="preserve"> </w:t>
      </w:r>
      <w:r>
        <w:t>key</w:t>
      </w:r>
      <w:r>
        <w:rPr>
          <w:spacing w:val="-7"/>
        </w:rPr>
        <w:t xml:space="preserve"> </w:t>
      </w:r>
      <w:r>
        <w:t>cards.</w:t>
      </w:r>
      <w:r>
        <w:rPr>
          <w:spacing w:val="40"/>
        </w:rPr>
        <w:t xml:space="preserve"> </w:t>
      </w:r>
      <w:r>
        <w:t>No</w:t>
      </w:r>
      <w:r>
        <w:rPr>
          <w:spacing w:val="-7"/>
        </w:rPr>
        <w:t xml:space="preserve"> </w:t>
      </w:r>
      <w:r>
        <w:t>keys</w:t>
      </w:r>
      <w:r>
        <w:rPr>
          <w:spacing w:val="-7"/>
        </w:rPr>
        <w:t xml:space="preserve"> </w:t>
      </w:r>
      <w:r>
        <w:t>issued</w:t>
      </w:r>
      <w:r>
        <w:rPr>
          <w:spacing w:val="-7"/>
        </w:rPr>
        <w:t xml:space="preserve"> </w:t>
      </w:r>
      <w:r>
        <w:t>to the Contractor by the Government shall be duplicated.</w:t>
      </w:r>
      <w:r>
        <w:rPr>
          <w:spacing w:val="40"/>
        </w:rPr>
        <w:t xml:space="preserve"> </w:t>
      </w:r>
      <w:r>
        <w:t>The Contractor shall develop procedures covering key control that shall be included in the quality control plan.</w:t>
      </w:r>
      <w:r>
        <w:rPr>
          <w:spacing w:val="40"/>
        </w:rPr>
        <w:t xml:space="preserve"> </w:t>
      </w:r>
      <w:r>
        <w:t>Such procedures shall include</w:t>
      </w:r>
      <w:r>
        <w:rPr>
          <w:spacing w:val="-3"/>
        </w:rPr>
        <w:t xml:space="preserve"> </w:t>
      </w:r>
      <w:r>
        <w:t>turn-in</w:t>
      </w:r>
      <w:r>
        <w:rPr>
          <w:spacing w:val="-4"/>
        </w:rPr>
        <w:t xml:space="preserve"> </w:t>
      </w:r>
      <w:r>
        <w:t>of</w:t>
      </w:r>
      <w:r>
        <w:rPr>
          <w:spacing w:val="-3"/>
        </w:rPr>
        <w:t xml:space="preserve"> </w:t>
      </w:r>
      <w:r>
        <w:t>any</w:t>
      </w:r>
      <w:r>
        <w:rPr>
          <w:spacing w:val="-4"/>
        </w:rPr>
        <w:t xml:space="preserve"> </w:t>
      </w:r>
      <w:r>
        <w:t>issued</w:t>
      </w:r>
      <w:r>
        <w:rPr>
          <w:spacing w:val="-4"/>
        </w:rPr>
        <w:t xml:space="preserve"> </w:t>
      </w:r>
      <w:r>
        <w:t>keys</w:t>
      </w:r>
      <w:r>
        <w:rPr>
          <w:spacing w:val="-3"/>
        </w:rPr>
        <w:t xml:space="preserve"> </w:t>
      </w:r>
      <w:r>
        <w:t>by</w:t>
      </w:r>
      <w:r>
        <w:rPr>
          <w:spacing w:val="-4"/>
        </w:rPr>
        <w:t xml:space="preserve"> </w:t>
      </w:r>
      <w:r>
        <w:t>personnel</w:t>
      </w:r>
      <w:r>
        <w:rPr>
          <w:spacing w:val="-3"/>
        </w:rPr>
        <w:t xml:space="preserve"> </w:t>
      </w:r>
      <w:r>
        <w:t>who</w:t>
      </w:r>
      <w:r>
        <w:rPr>
          <w:spacing w:val="-4"/>
        </w:rPr>
        <w:t xml:space="preserve"> </w:t>
      </w:r>
      <w:r>
        <w:t>no</w:t>
      </w:r>
      <w:r>
        <w:rPr>
          <w:spacing w:val="-6"/>
        </w:rPr>
        <w:t xml:space="preserve"> </w:t>
      </w:r>
      <w:r>
        <w:t>longer</w:t>
      </w:r>
      <w:r>
        <w:rPr>
          <w:spacing w:val="-5"/>
        </w:rPr>
        <w:t xml:space="preserve"> </w:t>
      </w:r>
      <w:r>
        <w:t>require</w:t>
      </w:r>
      <w:r>
        <w:rPr>
          <w:spacing w:val="-3"/>
        </w:rPr>
        <w:t xml:space="preserve"> </w:t>
      </w:r>
      <w:r>
        <w:t>access</w:t>
      </w:r>
      <w:r>
        <w:rPr>
          <w:spacing w:val="-3"/>
        </w:rPr>
        <w:t xml:space="preserve"> </w:t>
      </w:r>
      <w:r>
        <w:t>to</w:t>
      </w:r>
      <w:r>
        <w:rPr>
          <w:spacing w:val="-6"/>
        </w:rPr>
        <w:t xml:space="preserve"> </w:t>
      </w:r>
      <w:r>
        <w:t>locked</w:t>
      </w:r>
      <w:r>
        <w:rPr>
          <w:spacing w:val="-4"/>
        </w:rPr>
        <w:t xml:space="preserve"> </w:t>
      </w:r>
      <w:r>
        <w:t>areas.</w:t>
      </w:r>
      <w:r>
        <w:rPr>
          <w:spacing w:val="40"/>
        </w:rPr>
        <w:t xml:space="preserve"> </w:t>
      </w:r>
      <w:r>
        <w:t>The Contractor shall immediately report any occurrences of lost or duplicate keys/key cards to the Contracting Officer.</w:t>
      </w:r>
    </w:p>
    <w:p w14:paraId="63082BB8" w14:textId="77777777" w:rsidR="00BE0099" w:rsidRDefault="00000000">
      <w:pPr>
        <w:pStyle w:val="ListParagraph"/>
        <w:numPr>
          <w:ilvl w:val="4"/>
          <w:numId w:val="1"/>
        </w:numPr>
        <w:tabs>
          <w:tab w:val="left" w:pos="1261"/>
        </w:tabs>
        <w:spacing w:before="239"/>
        <w:ind w:left="359" w:right="352" w:firstLine="0"/>
        <w:jc w:val="both"/>
      </w:pPr>
      <w:r>
        <w:t>In the event keys, other than master keys, are lost or duplicated, the Contractor shall, upon direction of the Contracting Officer, re-key or replace the affected lock or locks; however, the</w:t>
      </w:r>
      <w:r>
        <w:rPr>
          <w:spacing w:val="-2"/>
        </w:rPr>
        <w:t xml:space="preserve"> </w:t>
      </w:r>
      <w:r>
        <w:t>Government,</w:t>
      </w:r>
      <w:r>
        <w:rPr>
          <w:spacing w:val="-2"/>
        </w:rPr>
        <w:t xml:space="preserve"> </w:t>
      </w:r>
      <w:r>
        <w:t>at</w:t>
      </w:r>
      <w:r>
        <w:rPr>
          <w:spacing w:val="-1"/>
        </w:rPr>
        <w:t xml:space="preserve"> </w:t>
      </w:r>
      <w:r>
        <w:t>its option,</w:t>
      </w:r>
      <w:r>
        <w:rPr>
          <w:spacing w:val="-2"/>
        </w:rPr>
        <w:t xml:space="preserve"> </w:t>
      </w:r>
      <w:r>
        <w:t>may</w:t>
      </w:r>
      <w:r>
        <w:rPr>
          <w:spacing w:val="-2"/>
        </w:rPr>
        <w:t xml:space="preserve"> </w:t>
      </w:r>
      <w:r>
        <w:t>replace</w:t>
      </w:r>
      <w:r>
        <w:rPr>
          <w:spacing w:val="-2"/>
        </w:rPr>
        <w:t xml:space="preserve"> </w:t>
      </w:r>
      <w:r>
        <w:t>the affected lock</w:t>
      </w:r>
      <w:r>
        <w:rPr>
          <w:spacing w:val="-2"/>
        </w:rPr>
        <w:t xml:space="preserve"> </w:t>
      </w:r>
      <w:r>
        <w:t>or</w:t>
      </w:r>
      <w:r>
        <w:rPr>
          <w:spacing w:val="-2"/>
        </w:rPr>
        <w:t xml:space="preserve"> </w:t>
      </w:r>
      <w:r>
        <w:t>locks</w:t>
      </w:r>
      <w:r>
        <w:rPr>
          <w:spacing w:val="-2"/>
        </w:rPr>
        <w:t xml:space="preserve"> </w:t>
      </w:r>
      <w:r>
        <w:t>or</w:t>
      </w:r>
      <w:r>
        <w:rPr>
          <w:spacing w:val="-1"/>
        </w:rPr>
        <w:t xml:space="preserve"> </w:t>
      </w:r>
      <w:r>
        <w:t>perform</w:t>
      </w:r>
      <w:r>
        <w:rPr>
          <w:spacing w:val="-1"/>
        </w:rPr>
        <w:t xml:space="preserve"> </w:t>
      </w:r>
      <w:r>
        <w:t>re-keying.</w:t>
      </w:r>
      <w:r>
        <w:rPr>
          <w:spacing w:val="40"/>
        </w:rPr>
        <w:t xml:space="preserve"> </w:t>
      </w:r>
      <w:r>
        <w:t>When the replacement of locks or re-keying</w:t>
      </w:r>
      <w:r>
        <w:rPr>
          <w:spacing w:val="-1"/>
        </w:rPr>
        <w:t xml:space="preserve"> </w:t>
      </w:r>
      <w:r>
        <w:t>is performed by</w:t>
      </w:r>
      <w:r>
        <w:rPr>
          <w:spacing w:val="-1"/>
        </w:rPr>
        <w:t xml:space="preserve"> </w:t>
      </w:r>
      <w:r>
        <w:t>the Government, the total cost of re-keying or the replacement of the lock or locks shall be deducted from the monthly payment due the Contractor.</w:t>
      </w:r>
      <w:r>
        <w:rPr>
          <w:spacing w:val="40"/>
        </w:rPr>
        <w:t xml:space="preserve"> </w:t>
      </w:r>
      <w:r>
        <w:t>In the</w:t>
      </w:r>
      <w:r>
        <w:rPr>
          <w:spacing w:val="-2"/>
        </w:rPr>
        <w:t xml:space="preserve"> </w:t>
      </w:r>
      <w:r>
        <w:t>event a</w:t>
      </w:r>
      <w:r>
        <w:rPr>
          <w:spacing w:val="-3"/>
        </w:rPr>
        <w:t xml:space="preserve"> </w:t>
      </w:r>
      <w:r>
        <w:t>master key</w:t>
      </w:r>
      <w:r>
        <w:rPr>
          <w:spacing w:val="-2"/>
        </w:rPr>
        <w:t xml:space="preserve"> </w:t>
      </w:r>
      <w:r>
        <w:t>is</w:t>
      </w:r>
      <w:r>
        <w:rPr>
          <w:spacing w:val="-2"/>
        </w:rPr>
        <w:t xml:space="preserve"> </w:t>
      </w:r>
      <w:r>
        <w:t>lost or duplicated,</w:t>
      </w:r>
      <w:r>
        <w:rPr>
          <w:spacing w:val="-2"/>
        </w:rPr>
        <w:t xml:space="preserve"> </w:t>
      </w:r>
      <w:r>
        <w:t>all</w:t>
      </w:r>
      <w:r>
        <w:rPr>
          <w:spacing w:val="-1"/>
        </w:rPr>
        <w:t xml:space="preserve"> </w:t>
      </w:r>
      <w:r>
        <w:t>locks</w:t>
      </w:r>
      <w:r>
        <w:rPr>
          <w:spacing w:val="-2"/>
        </w:rPr>
        <w:t xml:space="preserve"> </w:t>
      </w:r>
      <w:r>
        <w:t>and</w:t>
      </w:r>
      <w:r>
        <w:rPr>
          <w:spacing w:val="-2"/>
        </w:rPr>
        <w:t xml:space="preserve"> </w:t>
      </w:r>
      <w:r>
        <w:t>keys</w:t>
      </w:r>
      <w:r>
        <w:rPr>
          <w:spacing w:val="-2"/>
        </w:rPr>
        <w:t xml:space="preserve"> </w:t>
      </w:r>
      <w:r>
        <w:t>for</w:t>
      </w:r>
      <w:r>
        <w:rPr>
          <w:spacing w:val="-1"/>
        </w:rPr>
        <w:t xml:space="preserve"> </w:t>
      </w:r>
      <w:r>
        <w:t>that system</w:t>
      </w:r>
      <w:r>
        <w:rPr>
          <w:spacing w:val="-1"/>
        </w:rPr>
        <w:t xml:space="preserve"> </w:t>
      </w:r>
      <w:r>
        <w:t xml:space="preserve">shall be replaced by the Government and the total cost deducted from the monthly payment due the </w:t>
      </w:r>
      <w:r>
        <w:rPr>
          <w:spacing w:val="-2"/>
        </w:rPr>
        <w:t>Contractor.</w:t>
      </w:r>
    </w:p>
    <w:p w14:paraId="4B822CA7" w14:textId="77777777" w:rsidR="00BE0099" w:rsidRDefault="00BE0099">
      <w:pPr>
        <w:pStyle w:val="BodyText"/>
        <w:ind w:left="0"/>
      </w:pPr>
    </w:p>
    <w:p w14:paraId="5BF7D157" w14:textId="77777777" w:rsidR="00BE0099" w:rsidRDefault="00000000">
      <w:pPr>
        <w:pStyle w:val="ListParagraph"/>
        <w:numPr>
          <w:ilvl w:val="4"/>
          <w:numId w:val="1"/>
        </w:numPr>
        <w:tabs>
          <w:tab w:val="left" w:pos="1243"/>
        </w:tabs>
        <w:ind w:right="552" w:firstLine="0"/>
      </w:pPr>
      <w:r>
        <w:t xml:space="preserve">The Contractor shall prohibit the use of Government issued keys/key cards by any </w:t>
      </w:r>
      <w:proofErr w:type="gramStart"/>
      <w:r>
        <w:t>persons</w:t>
      </w:r>
      <w:proofErr w:type="gramEnd"/>
      <w:r>
        <w:t xml:space="preserve"> other than the Contractor’s employees.</w:t>
      </w:r>
      <w:r>
        <w:rPr>
          <w:spacing w:val="40"/>
        </w:rPr>
        <w:t xml:space="preserve"> </w:t>
      </w:r>
      <w:r>
        <w:t>The Contractor shall prohibit the opening of locked areas by Contractor employees to permit entrance of persons other than Contractor employees</w:t>
      </w:r>
      <w:r>
        <w:rPr>
          <w:spacing w:val="-2"/>
        </w:rPr>
        <w:t xml:space="preserve"> </w:t>
      </w:r>
      <w:r>
        <w:t>engaged</w:t>
      </w:r>
      <w:r>
        <w:rPr>
          <w:spacing w:val="-2"/>
        </w:rPr>
        <w:t xml:space="preserve"> </w:t>
      </w:r>
      <w:r>
        <w:t>in</w:t>
      </w:r>
      <w:r>
        <w:rPr>
          <w:spacing w:val="-5"/>
        </w:rPr>
        <w:t xml:space="preserve"> </w:t>
      </w:r>
      <w:r>
        <w:t>the</w:t>
      </w:r>
      <w:r>
        <w:rPr>
          <w:spacing w:val="-4"/>
        </w:rPr>
        <w:t xml:space="preserve"> </w:t>
      </w:r>
      <w:r>
        <w:t>performance</w:t>
      </w:r>
      <w:r>
        <w:rPr>
          <w:spacing w:val="-2"/>
        </w:rPr>
        <w:t xml:space="preserve"> </w:t>
      </w:r>
      <w:r>
        <w:t>of</w:t>
      </w:r>
      <w:r>
        <w:rPr>
          <w:spacing w:val="-4"/>
        </w:rPr>
        <w:t xml:space="preserve"> </w:t>
      </w:r>
      <w:r>
        <w:t>assigned</w:t>
      </w:r>
      <w:r>
        <w:rPr>
          <w:spacing w:val="-2"/>
        </w:rPr>
        <w:t xml:space="preserve"> </w:t>
      </w:r>
      <w:r>
        <w:t>work</w:t>
      </w:r>
      <w:r>
        <w:rPr>
          <w:spacing w:val="-2"/>
        </w:rPr>
        <w:t xml:space="preserve"> </w:t>
      </w:r>
      <w:r>
        <w:t>in</w:t>
      </w:r>
      <w:r>
        <w:rPr>
          <w:spacing w:val="-5"/>
        </w:rPr>
        <w:t xml:space="preserve"> </w:t>
      </w:r>
      <w:r>
        <w:t>those</w:t>
      </w:r>
      <w:r>
        <w:rPr>
          <w:spacing w:val="-2"/>
        </w:rPr>
        <w:t xml:space="preserve"> </w:t>
      </w:r>
      <w:r>
        <w:t>areas,</w:t>
      </w:r>
      <w:r>
        <w:rPr>
          <w:spacing w:val="-5"/>
        </w:rPr>
        <w:t xml:space="preserve"> </w:t>
      </w:r>
      <w:r>
        <w:t>or</w:t>
      </w:r>
      <w:r>
        <w:rPr>
          <w:spacing w:val="-1"/>
        </w:rPr>
        <w:t xml:space="preserve"> </w:t>
      </w:r>
      <w:r>
        <w:t>personnel</w:t>
      </w:r>
      <w:r>
        <w:rPr>
          <w:spacing w:val="-1"/>
        </w:rPr>
        <w:t xml:space="preserve"> </w:t>
      </w:r>
      <w:r>
        <w:t>authorized entrance by the Contracting Officer.</w:t>
      </w:r>
    </w:p>
    <w:p w14:paraId="4D26EC2B" w14:textId="77777777" w:rsidR="00BE0099" w:rsidRDefault="00BE0099">
      <w:pPr>
        <w:pStyle w:val="BodyText"/>
        <w:spacing w:before="121"/>
        <w:ind w:left="0"/>
      </w:pPr>
    </w:p>
    <w:p w14:paraId="693F073C" w14:textId="77777777" w:rsidR="00BE0099" w:rsidRDefault="00000000">
      <w:pPr>
        <w:pStyle w:val="ListParagraph"/>
        <w:numPr>
          <w:ilvl w:val="2"/>
          <w:numId w:val="1"/>
        </w:numPr>
        <w:tabs>
          <w:tab w:val="left" w:pos="911"/>
        </w:tabs>
        <w:ind w:right="544" w:firstLine="0"/>
      </w:pPr>
      <w:r>
        <w:rPr>
          <w:u w:val="single"/>
        </w:rPr>
        <w:t>Post</w:t>
      </w:r>
      <w:r>
        <w:rPr>
          <w:spacing w:val="-2"/>
          <w:u w:val="single"/>
        </w:rPr>
        <w:t xml:space="preserve"> </w:t>
      </w:r>
      <w:r>
        <w:rPr>
          <w:u w:val="single"/>
        </w:rPr>
        <w:t>Award</w:t>
      </w:r>
      <w:r>
        <w:rPr>
          <w:spacing w:val="-6"/>
          <w:u w:val="single"/>
        </w:rPr>
        <w:t xml:space="preserve"> </w:t>
      </w:r>
      <w:r>
        <w:rPr>
          <w:u w:val="single"/>
        </w:rPr>
        <w:t>Conference/Periodic</w:t>
      </w:r>
      <w:r>
        <w:rPr>
          <w:spacing w:val="-3"/>
          <w:u w:val="single"/>
        </w:rPr>
        <w:t xml:space="preserve"> </w:t>
      </w:r>
      <w:r>
        <w:rPr>
          <w:u w:val="single"/>
        </w:rPr>
        <w:t>Progress</w:t>
      </w:r>
      <w:r>
        <w:rPr>
          <w:spacing w:val="-5"/>
          <w:u w:val="single"/>
        </w:rPr>
        <w:t xml:space="preserve"> </w:t>
      </w:r>
      <w:r>
        <w:rPr>
          <w:u w:val="single"/>
        </w:rPr>
        <w:t>Meetings</w:t>
      </w:r>
      <w:r>
        <w:t>:</w:t>
      </w:r>
      <w:r>
        <w:rPr>
          <w:spacing w:val="40"/>
        </w:rPr>
        <w:t xml:space="preserve"> </w:t>
      </w:r>
      <w:r>
        <w:t>The</w:t>
      </w:r>
      <w:r>
        <w:rPr>
          <w:spacing w:val="-3"/>
        </w:rPr>
        <w:t xml:space="preserve"> </w:t>
      </w:r>
      <w:r>
        <w:t>Contractor</w:t>
      </w:r>
      <w:r>
        <w:rPr>
          <w:spacing w:val="-5"/>
        </w:rPr>
        <w:t xml:space="preserve"> </w:t>
      </w:r>
      <w:r>
        <w:t>agrees</w:t>
      </w:r>
      <w:r>
        <w:rPr>
          <w:spacing w:val="-3"/>
        </w:rPr>
        <w:t xml:space="preserve"> </w:t>
      </w:r>
      <w:r>
        <w:t>to</w:t>
      </w:r>
      <w:r>
        <w:rPr>
          <w:spacing w:val="-3"/>
        </w:rPr>
        <w:t xml:space="preserve"> </w:t>
      </w:r>
      <w:r>
        <w:t>attend</w:t>
      </w:r>
      <w:r>
        <w:rPr>
          <w:spacing w:val="-6"/>
        </w:rPr>
        <w:t xml:space="preserve"> </w:t>
      </w:r>
      <w:r>
        <w:t>any post award conference convened by the contracting activity or contract administration office in accordance with Federal Acquisition Regulation Subpart 42.5. The contracting officer, Contracting Officers Representative (COR), and other Government personnel, as appropriate, may meet periodically with the contractor to review the contractor's performance.</w:t>
      </w:r>
      <w:r>
        <w:rPr>
          <w:spacing w:val="40"/>
        </w:rPr>
        <w:t xml:space="preserve"> </w:t>
      </w:r>
      <w:r>
        <w:t xml:space="preserve">At these meetings the contracting officer shall </w:t>
      </w:r>
      <w:proofErr w:type="gramStart"/>
      <w:r>
        <w:t>apprise</w:t>
      </w:r>
      <w:proofErr w:type="gramEnd"/>
      <w:r>
        <w:t xml:space="preserve"> the contractor of how the government views the contractor's performance and the contractor shall </w:t>
      </w:r>
      <w:proofErr w:type="gramStart"/>
      <w:r>
        <w:t>apprise</w:t>
      </w:r>
      <w:proofErr w:type="gramEnd"/>
      <w:r>
        <w:t xml:space="preserve"> the Government of problems, if any, being experienced.</w:t>
      </w:r>
      <w:r>
        <w:rPr>
          <w:spacing w:val="40"/>
        </w:rPr>
        <w:t xml:space="preserve"> </w:t>
      </w:r>
      <w:r>
        <w:t xml:space="preserve">Appropriate action </w:t>
      </w:r>
      <w:proofErr w:type="gramStart"/>
      <w:r>
        <w:t>shall</w:t>
      </w:r>
      <w:proofErr w:type="gramEnd"/>
      <w:r>
        <w:t xml:space="preserve"> be taken to resolve outstanding issues.</w:t>
      </w:r>
      <w:r>
        <w:rPr>
          <w:spacing w:val="40"/>
        </w:rPr>
        <w:t xml:space="preserve"> </w:t>
      </w:r>
      <w:r>
        <w:t>These meetings shall be at no additional cost to the government.</w:t>
      </w:r>
    </w:p>
    <w:p w14:paraId="32056BEE" w14:textId="77777777" w:rsidR="00BE0099" w:rsidRDefault="00BE0099">
      <w:pPr>
        <w:pStyle w:val="BodyText"/>
        <w:ind w:left="0"/>
      </w:pPr>
    </w:p>
    <w:p w14:paraId="150A48DA" w14:textId="77777777" w:rsidR="00BE0099" w:rsidRDefault="00000000">
      <w:pPr>
        <w:pStyle w:val="ListParagraph"/>
        <w:numPr>
          <w:ilvl w:val="2"/>
          <w:numId w:val="1"/>
        </w:numPr>
        <w:tabs>
          <w:tab w:val="left" w:pos="910"/>
        </w:tabs>
        <w:spacing w:before="1"/>
        <w:ind w:left="359" w:right="374" w:firstLine="0"/>
      </w:pPr>
      <w:r>
        <w:rPr>
          <w:u w:val="single"/>
        </w:rPr>
        <w:t>Contracting Officer</w:t>
      </w:r>
      <w:r>
        <w:rPr>
          <w:spacing w:val="-2"/>
          <w:u w:val="single"/>
        </w:rPr>
        <w:t xml:space="preserve"> </w:t>
      </w:r>
      <w:r>
        <w:rPr>
          <w:u w:val="single"/>
        </w:rPr>
        <w:t>Representative (COR)</w:t>
      </w:r>
      <w:r>
        <w:t>:</w:t>
      </w:r>
      <w:r>
        <w:rPr>
          <w:spacing w:val="40"/>
        </w:rPr>
        <w:t xml:space="preserve"> </w:t>
      </w:r>
      <w:r>
        <w:t>The COR shall be identified by separate letter. The COR monitors all technical aspects of the contract and assists in contract administration The COR is authorized to perform the following functions: assure that the Contractor performs the technical requirements of the contract: perform inspections necessary in connection with contract performance:</w:t>
      </w:r>
      <w:r>
        <w:rPr>
          <w:spacing w:val="-4"/>
        </w:rPr>
        <w:t xml:space="preserve"> </w:t>
      </w:r>
      <w:r>
        <w:t>maintain</w:t>
      </w:r>
      <w:r>
        <w:rPr>
          <w:spacing w:val="-2"/>
        </w:rPr>
        <w:t xml:space="preserve"> </w:t>
      </w:r>
      <w:r>
        <w:t>written</w:t>
      </w:r>
      <w:r>
        <w:rPr>
          <w:spacing w:val="-2"/>
        </w:rPr>
        <w:t xml:space="preserve"> </w:t>
      </w:r>
      <w:r>
        <w:t>and</w:t>
      </w:r>
      <w:r>
        <w:rPr>
          <w:spacing w:val="-2"/>
        </w:rPr>
        <w:t xml:space="preserve"> </w:t>
      </w:r>
      <w:r>
        <w:t>oral</w:t>
      </w:r>
      <w:r>
        <w:rPr>
          <w:spacing w:val="-4"/>
        </w:rPr>
        <w:t xml:space="preserve"> </w:t>
      </w:r>
      <w:r>
        <w:t>communications</w:t>
      </w:r>
      <w:r>
        <w:rPr>
          <w:spacing w:val="-2"/>
        </w:rPr>
        <w:t xml:space="preserve"> </w:t>
      </w:r>
      <w:r>
        <w:t>with</w:t>
      </w:r>
      <w:r>
        <w:rPr>
          <w:spacing w:val="-2"/>
        </w:rPr>
        <w:t xml:space="preserve"> </w:t>
      </w:r>
      <w:r>
        <w:t>the</w:t>
      </w:r>
      <w:r>
        <w:rPr>
          <w:spacing w:val="-2"/>
        </w:rPr>
        <w:t xml:space="preserve"> </w:t>
      </w:r>
      <w:r>
        <w:t>Contractor</w:t>
      </w:r>
      <w:r>
        <w:rPr>
          <w:spacing w:val="-1"/>
        </w:rPr>
        <w:t xml:space="preserve"> </w:t>
      </w:r>
      <w:r>
        <w:t>concerning</w:t>
      </w:r>
      <w:r>
        <w:rPr>
          <w:spacing w:val="-2"/>
        </w:rPr>
        <w:t xml:space="preserve"> </w:t>
      </w:r>
      <w:r>
        <w:t>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furnished property, and provide site entry of Contractor personnel.</w:t>
      </w:r>
      <w:r>
        <w:rPr>
          <w:spacing w:val="40"/>
        </w:rPr>
        <w:t xml:space="preserve"> </w:t>
      </w:r>
      <w:r>
        <w:t>A letter of designation issued to the COR, a copy of which is sent to the Contractor, states the</w:t>
      </w:r>
      <w:r>
        <w:rPr>
          <w:spacing w:val="40"/>
        </w:rPr>
        <w:t xml:space="preserve"> </w:t>
      </w:r>
      <w:r>
        <w:t xml:space="preserve">responsibilities and limitations of the COR, especially </w:t>
      </w:r>
      <w:proofErr w:type="gramStart"/>
      <w:r>
        <w:t>with regard to</w:t>
      </w:r>
      <w:proofErr w:type="gramEnd"/>
      <w:r>
        <w:t xml:space="preserve"> changes in cost or price, estimates</w:t>
      </w:r>
      <w:r>
        <w:rPr>
          <w:spacing w:val="-2"/>
        </w:rPr>
        <w:t xml:space="preserve"> </w:t>
      </w:r>
      <w:r>
        <w:t>or</w:t>
      </w:r>
      <w:r>
        <w:rPr>
          <w:spacing w:val="-1"/>
        </w:rPr>
        <w:t xml:space="preserve"> </w:t>
      </w:r>
      <w:r>
        <w:t>changes</w:t>
      </w:r>
      <w:r>
        <w:rPr>
          <w:spacing w:val="-4"/>
        </w:rPr>
        <w:t xml:space="preserve"> </w:t>
      </w:r>
      <w:r>
        <w:t>in</w:t>
      </w:r>
      <w:r>
        <w:rPr>
          <w:spacing w:val="-2"/>
        </w:rPr>
        <w:t xml:space="preserve"> </w:t>
      </w:r>
      <w:r>
        <w:t>delivery</w:t>
      </w:r>
      <w:r>
        <w:rPr>
          <w:spacing w:val="-2"/>
        </w:rPr>
        <w:t xml:space="preserve"> </w:t>
      </w:r>
      <w:r>
        <w:t>dates.</w:t>
      </w:r>
      <w:r>
        <w:rPr>
          <w:spacing w:val="40"/>
        </w:rPr>
        <w:t xml:space="preserve"> </w:t>
      </w:r>
      <w:r>
        <w:t>The</w:t>
      </w:r>
      <w:r>
        <w:rPr>
          <w:spacing w:val="-2"/>
        </w:rPr>
        <w:t xml:space="preserve"> </w:t>
      </w:r>
      <w:r>
        <w:t>COR</w:t>
      </w:r>
      <w:r>
        <w:rPr>
          <w:spacing w:val="-3"/>
        </w:rPr>
        <w:t xml:space="preserve"> </w:t>
      </w:r>
      <w:r>
        <w:t>is</w:t>
      </w:r>
      <w:r>
        <w:rPr>
          <w:spacing w:val="-2"/>
        </w:rPr>
        <w:t xml:space="preserve"> </w:t>
      </w:r>
      <w:r>
        <w:t>not</w:t>
      </w:r>
      <w:r>
        <w:rPr>
          <w:spacing w:val="-4"/>
        </w:rPr>
        <w:t xml:space="preserve"> </w:t>
      </w:r>
      <w:r>
        <w:t>authorized</w:t>
      </w:r>
      <w:r>
        <w:rPr>
          <w:spacing w:val="-5"/>
        </w:rPr>
        <w:t xml:space="preserve"> </w:t>
      </w:r>
      <w:r>
        <w:t>to</w:t>
      </w:r>
      <w:r>
        <w:rPr>
          <w:spacing w:val="-2"/>
        </w:rPr>
        <w:t xml:space="preserve"> </w:t>
      </w:r>
      <w:r>
        <w:t>change</w:t>
      </w:r>
      <w:r>
        <w:rPr>
          <w:spacing w:val="-4"/>
        </w:rPr>
        <w:t xml:space="preserve"> </w:t>
      </w:r>
      <w:r>
        <w:t>any</w:t>
      </w:r>
      <w:r>
        <w:rPr>
          <w:spacing w:val="-2"/>
        </w:rPr>
        <w:t xml:space="preserve"> </w:t>
      </w:r>
      <w:r>
        <w:t>of</w:t>
      </w:r>
      <w:r>
        <w:rPr>
          <w:spacing w:val="-1"/>
        </w:rPr>
        <w:t xml:space="preserve"> </w:t>
      </w:r>
      <w:r>
        <w:t>the</w:t>
      </w:r>
      <w:r>
        <w:rPr>
          <w:spacing w:val="-2"/>
        </w:rPr>
        <w:t xml:space="preserve"> </w:t>
      </w:r>
      <w:r>
        <w:t>terms</w:t>
      </w:r>
      <w:r>
        <w:rPr>
          <w:spacing w:val="-2"/>
        </w:rPr>
        <w:t xml:space="preserve"> </w:t>
      </w:r>
      <w:r>
        <w:t>and conditions of the resulting order.</w:t>
      </w:r>
    </w:p>
    <w:p w14:paraId="4699A04C" w14:textId="77777777" w:rsidR="00BE0099" w:rsidRDefault="00000000">
      <w:pPr>
        <w:pStyle w:val="ListParagraph"/>
        <w:numPr>
          <w:ilvl w:val="2"/>
          <w:numId w:val="1"/>
        </w:numPr>
        <w:tabs>
          <w:tab w:val="left" w:pos="1022"/>
        </w:tabs>
        <w:spacing w:before="251"/>
        <w:ind w:right="431" w:firstLine="0"/>
      </w:pPr>
      <w:r>
        <w:rPr>
          <w:u w:val="single"/>
        </w:rPr>
        <w:t>Key Personnel</w:t>
      </w:r>
      <w:r>
        <w:t>:</w:t>
      </w:r>
      <w:r>
        <w:rPr>
          <w:spacing w:val="40"/>
        </w:rPr>
        <w:t xml:space="preserve"> </w:t>
      </w:r>
      <w:r>
        <w:t xml:space="preserve">The </w:t>
      </w:r>
      <w:proofErr w:type="gramStart"/>
      <w:r>
        <w:t>follow</w:t>
      </w:r>
      <w:proofErr w:type="gramEnd"/>
      <w:r>
        <w:t xml:space="preserve"> personnel are considered key personnel by the government: CO, COR, COR Supervisor, Director of Fitness and Sports, and Field House OIC.</w:t>
      </w:r>
      <w:r>
        <w:rPr>
          <w:spacing w:val="80"/>
        </w:rPr>
        <w:t xml:space="preserve"> </w:t>
      </w:r>
      <w:r>
        <w:t>The contractor</w:t>
      </w:r>
      <w:r>
        <w:rPr>
          <w:spacing w:val="-4"/>
        </w:rPr>
        <w:t xml:space="preserve"> </w:t>
      </w:r>
      <w:r>
        <w:t>shall</w:t>
      </w:r>
      <w:r>
        <w:rPr>
          <w:spacing w:val="-4"/>
        </w:rPr>
        <w:t xml:space="preserve"> </w:t>
      </w:r>
      <w:r>
        <w:t>provide</w:t>
      </w:r>
      <w:r>
        <w:rPr>
          <w:spacing w:val="-4"/>
        </w:rPr>
        <w:t xml:space="preserve"> </w:t>
      </w:r>
      <w:r>
        <w:t>a</w:t>
      </w:r>
      <w:r>
        <w:rPr>
          <w:spacing w:val="-2"/>
        </w:rPr>
        <w:t xml:space="preserve"> </w:t>
      </w:r>
      <w:r>
        <w:t>local</w:t>
      </w:r>
      <w:r>
        <w:rPr>
          <w:spacing w:val="-4"/>
        </w:rPr>
        <w:t xml:space="preserve"> </w:t>
      </w:r>
      <w:r>
        <w:t>contract</w:t>
      </w:r>
      <w:r>
        <w:rPr>
          <w:spacing w:val="-4"/>
        </w:rPr>
        <w:t xml:space="preserve"> </w:t>
      </w:r>
      <w:r>
        <w:t>manager</w:t>
      </w:r>
      <w:r>
        <w:rPr>
          <w:spacing w:val="-2"/>
        </w:rPr>
        <w:t xml:space="preserve"> </w:t>
      </w:r>
      <w:r>
        <w:t>who</w:t>
      </w:r>
      <w:r>
        <w:rPr>
          <w:spacing w:val="-5"/>
        </w:rPr>
        <w:t xml:space="preserve"> </w:t>
      </w:r>
      <w:r>
        <w:t>shall</w:t>
      </w:r>
      <w:r>
        <w:rPr>
          <w:spacing w:val="-1"/>
        </w:rPr>
        <w:t xml:space="preserve"> </w:t>
      </w:r>
      <w:r>
        <w:t>be</w:t>
      </w:r>
      <w:r>
        <w:rPr>
          <w:spacing w:val="-4"/>
        </w:rPr>
        <w:t xml:space="preserve"> </w:t>
      </w:r>
      <w:r>
        <w:t>responsible</w:t>
      </w:r>
      <w:r>
        <w:rPr>
          <w:spacing w:val="-4"/>
        </w:rPr>
        <w:t xml:space="preserve"> </w:t>
      </w:r>
      <w:r>
        <w:t>for</w:t>
      </w:r>
      <w:r>
        <w:rPr>
          <w:spacing w:val="-4"/>
        </w:rPr>
        <w:t xml:space="preserve"> </w:t>
      </w:r>
      <w:r>
        <w:t>the</w:t>
      </w:r>
      <w:r>
        <w:rPr>
          <w:spacing w:val="-4"/>
        </w:rPr>
        <w:t xml:space="preserve"> </w:t>
      </w:r>
      <w:r>
        <w:t>performance</w:t>
      </w:r>
      <w:r>
        <w:rPr>
          <w:spacing w:val="-2"/>
        </w:rPr>
        <w:t xml:space="preserve"> </w:t>
      </w:r>
      <w:r>
        <w:t>of the work.</w:t>
      </w:r>
      <w:r>
        <w:rPr>
          <w:spacing w:val="40"/>
        </w:rPr>
        <w:t xml:space="preserve"> </w:t>
      </w:r>
      <w:r>
        <w:t>The name of this person and an alternate who shall act for the contractor when the</w:t>
      </w:r>
    </w:p>
    <w:p w14:paraId="0EA759EE" w14:textId="77777777" w:rsidR="00BE0099" w:rsidRDefault="00BE0099">
      <w:pPr>
        <w:pStyle w:val="ListParagraph"/>
        <w:sectPr w:rsidR="00BE0099">
          <w:pgSz w:w="12240" w:h="15840"/>
          <w:pgMar w:top="1360" w:right="1440" w:bottom="1160" w:left="1440" w:header="0" w:footer="971" w:gutter="0"/>
          <w:cols w:space="720"/>
        </w:sectPr>
      </w:pPr>
    </w:p>
    <w:p w14:paraId="4531BC87" w14:textId="77777777" w:rsidR="00BE0099" w:rsidRDefault="00000000">
      <w:pPr>
        <w:pStyle w:val="BodyText"/>
        <w:spacing w:before="78"/>
        <w:ind w:left="359" w:right="346"/>
      </w:pPr>
      <w:r>
        <w:lastRenderedPageBreak/>
        <w:t>manager is absent shall be designated in writing to the contracting officer.</w:t>
      </w:r>
      <w:r>
        <w:rPr>
          <w:spacing w:val="40"/>
        </w:rPr>
        <w:t xml:space="preserve"> </w:t>
      </w:r>
      <w:r>
        <w:t>The contract manager or alternate shall have full authority to act for the contractor on all contract matters relating to daily operation of this contract.</w:t>
      </w:r>
      <w:r>
        <w:rPr>
          <w:spacing w:val="40"/>
        </w:rPr>
        <w:t xml:space="preserve"> </w:t>
      </w:r>
      <w:r>
        <w:t>The contract manager or alternate shall be available between 8:00am</w:t>
      </w:r>
      <w:r>
        <w:rPr>
          <w:spacing w:val="-2"/>
        </w:rPr>
        <w:t xml:space="preserve"> </w:t>
      </w:r>
      <w:r>
        <w:t>and</w:t>
      </w:r>
      <w:r>
        <w:rPr>
          <w:spacing w:val="-3"/>
        </w:rPr>
        <w:t xml:space="preserve"> </w:t>
      </w:r>
      <w:r>
        <w:t>4:30pm</w:t>
      </w:r>
      <w:r>
        <w:rPr>
          <w:spacing w:val="-2"/>
        </w:rPr>
        <w:t xml:space="preserve"> </w:t>
      </w:r>
      <w:r>
        <w:t>Monday</w:t>
      </w:r>
      <w:r>
        <w:rPr>
          <w:spacing w:val="-3"/>
        </w:rPr>
        <w:t xml:space="preserve"> </w:t>
      </w:r>
      <w:proofErr w:type="gramStart"/>
      <w:r>
        <w:t>thru</w:t>
      </w:r>
      <w:proofErr w:type="gramEnd"/>
      <w:r>
        <w:rPr>
          <w:spacing w:val="-3"/>
        </w:rPr>
        <w:t xml:space="preserve"> </w:t>
      </w:r>
      <w:r>
        <w:t>Friday</w:t>
      </w:r>
      <w:r>
        <w:rPr>
          <w:spacing w:val="-6"/>
        </w:rPr>
        <w:t xml:space="preserve"> </w:t>
      </w:r>
      <w:proofErr w:type="gramStart"/>
      <w:r>
        <w:t>except</w:t>
      </w:r>
      <w:proofErr w:type="gramEnd"/>
      <w:r>
        <w:rPr>
          <w:spacing w:val="-2"/>
        </w:rPr>
        <w:t xml:space="preserve"> </w:t>
      </w:r>
      <w:r>
        <w:t>Federal</w:t>
      </w:r>
      <w:r>
        <w:rPr>
          <w:spacing w:val="-2"/>
        </w:rPr>
        <w:t xml:space="preserve"> </w:t>
      </w:r>
      <w:r>
        <w:t>holidays</w:t>
      </w:r>
      <w:r>
        <w:rPr>
          <w:spacing w:val="-3"/>
        </w:rPr>
        <w:t xml:space="preserve"> </w:t>
      </w:r>
      <w:r>
        <w:t>or</w:t>
      </w:r>
      <w:r>
        <w:rPr>
          <w:spacing w:val="-2"/>
        </w:rPr>
        <w:t xml:space="preserve"> </w:t>
      </w:r>
      <w:r>
        <w:t>when</w:t>
      </w:r>
      <w:r>
        <w:rPr>
          <w:spacing w:val="-6"/>
        </w:rPr>
        <w:t xml:space="preserve"> </w:t>
      </w:r>
      <w:r>
        <w:t>the</w:t>
      </w:r>
      <w:r>
        <w:rPr>
          <w:spacing w:val="-5"/>
        </w:rPr>
        <w:t xml:space="preserve"> </w:t>
      </w:r>
      <w:r>
        <w:t>government</w:t>
      </w:r>
      <w:r>
        <w:rPr>
          <w:spacing w:val="-5"/>
        </w:rPr>
        <w:t xml:space="preserve"> </w:t>
      </w:r>
      <w:r>
        <w:t>facility is closed for administrative reasons.</w:t>
      </w:r>
    </w:p>
    <w:p w14:paraId="201A624F" w14:textId="77777777" w:rsidR="00BE0099" w:rsidRDefault="00000000">
      <w:pPr>
        <w:pStyle w:val="ListParagraph"/>
        <w:numPr>
          <w:ilvl w:val="2"/>
          <w:numId w:val="1"/>
        </w:numPr>
        <w:tabs>
          <w:tab w:val="left" w:pos="1022"/>
        </w:tabs>
        <w:spacing w:before="120"/>
        <w:ind w:right="447" w:firstLine="0"/>
      </w:pPr>
      <w:r>
        <w:rPr>
          <w:u w:val="single"/>
        </w:rPr>
        <w:t>Identification of Contractor Employees</w:t>
      </w:r>
      <w:r>
        <w:t>:</w:t>
      </w:r>
      <w:r>
        <w:rPr>
          <w:spacing w:val="80"/>
        </w:rPr>
        <w:t xml:space="preserve"> </w:t>
      </w:r>
      <w:r>
        <w:t>All contract personnel attending meetings, answering Government telephones, and working in other situations where their contractor status is not obvious to third parties are required to identify themselves as such to avoid creating an impression</w:t>
      </w:r>
      <w:r>
        <w:rPr>
          <w:spacing w:val="-2"/>
        </w:rPr>
        <w:t xml:space="preserve"> </w:t>
      </w:r>
      <w:r>
        <w:t>in</w:t>
      </w:r>
      <w:r>
        <w:rPr>
          <w:spacing w:val="-5"/>
        </w:rPr>
        <w:t xml:space="preserve"> </w:t>
      </w:r>
      <w:r>
        <w:t>the</w:t>
      </w:r>
      <w:r>
        <w:rPr>
          <w:spacing w:val="-2"/>
        </w:rPr>
        <w:t xml:space="preserve"> </w:t>
      </w:r>
      <w:r>
        <w:t>minds</w:t>
      </w:r>
      <w:r>
        <w:rPr>
          <w:spacing w:val="-4"/>
        </w:rPr>
        <w:t xml:space="preserve"> </w:t>
      </w:r>
      <w:r>
        <w:t>of</w:t>
      </w:r>
      <w:r>
        <w:rPr>
          <w:spacing w:val="-4"/>
        </w:rPr>
        <w:t xml:space="preserve"> </w:t>
      </w:r>
      <w:r>
        <w:t>members</w:t>
      </w:r>
      <w:r>
        <w:rPr>
          <w:spacing w:val="-2"/>
        </w:rPr>
        <w:t xml:space="preserve"> </w:t>
      </w:r>
      <w:r>
        <w:t>of</w:t>
      </w:r>
      <w:r>
        <w:rPr>
          <w:spacing w:val="-1"/>
        </w:rPr>
        <w:t xml:space="preserve"> </w:t>
      </w:r>
      <w:r>
        <w:t>the</w:t>
      </w:r>
      <w:r>
        <w:rPr>
          <w:spacing w:val="-2"/>
        </w:rPr>
        <w:t xml:space="preserve"> </w:t>
      </w:r>
      <w:r>
        <w:t>public</w:t>
      </w:r>
      <w:r>
        <w:rPr>
          <w:spacing w:val="-2"/>
        </w:rPr>
        <w:t xml:space="preserve"> </w:t>
      </w:r>
      <w:r>
        <w:t>that</w:t>
      </w:r>
      <w:r>
        <w:rPr>
          <w:spacing w:val="-4"/>
        </w:rPr>
        <w:t xml:space="preserve"> </w:t>
      </w:r>
      <w:r>
        <w:t>they</w:t>
      </w:r>
      <w:r>
        <w:rPr>
          <w:spacing w:val="-5"/>
        </w:rPr>
        <w:t xml:space="preserve"> </w:t>
      </w:r>
      <w:r>
        <w:t>are</w:t>
      </w:r>
      <w:r>
        <w:rPr>
          <w:spacing w:val="-2"/>
        </w:rPr>
        <w:t xml:space="preserve"> </w:t>
      </w:r>
      <w:r>
        <w:t>Government</w:t>
      </w:r>
      <w:r>
        <w:rPr>
          <w:spacing w:val="-1"/>
        </w:rPr>
        <w:t xml:space="preserve"> </w:t>
      </w:r>
      <w:r>
        <w:t>officials.</w:t>
      </w:r>
      <w:r>
        <w:rPr>
          <w:spacing w:val="40"/>
        </w:rPr>
        <w:t xml:space="preserve"> </w:t>
      </w:r>
      <w:r>
        <w:t>They</w:t>
      </w:r>
      <w:r>
        <w:rPr>
          <w:spacing w:val="-5"/>
        </w:rPr>
        <w:t xml:space="preserve"> </w:t>
      </w:r>
      <w:r>
        <w:t>must also ensure that all documents or reports produced by contractors are suitably marked as contractor products or that contractor participation is appropriately disclosed</w:t>
      </w:r>
    </w:p>
    <w:sectPr w:rsidR="00BE0099">
      <w:pgSz w:w="12240" w:h="15840"/>
      <w:pgMar w:top="1360" w:right="1440" w:bottom="1160" w:left="1440" w:header="0"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9D750" w14:textId="77777777" w:rsidR="00331999" w:rsidRDefault="00331999">
      <w:r>
        <w:separator/>
      </w:r>
    </w:p>
  </w:endnote>
  <w:endnote w:type="continuationSeparator" w:id="0">
    <w:p w14:paraId="1ACA95F1" w14:textId="77777777" w:rsidR="00331999" w:rsidRDefault="00331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B28A7" w14:textId="77777777" w:rsidR="00BE0099" w:rsidRDefault="00000000">
    <w:pPr>
      <w:pStyle w:val="BodyText"/>
      <w:spacing w:line="14" w:lineRule="auto"/>
      <w:ind w:left="0"/>
      <w:rPr>
        <w:sz w:val="20"/>
      </w:rPr>
    </w:pPr>
    <w:r>
      <w:rPr>
        <w:noProof/>
        <w:sz w:val="20"/>
      </w:rPr>
      <mc:AlternateContent>
        <mc:Choice Requires="wps">
          <w:drawing>
            <wp:anchor distT="0" distB="0" distL="0" distR="0" simplePos="0" relativeHeight="487533056" behindDoc="1" locked="0" layoutInCell="1" allowOverlap="1" wp14:anchorId="3E20C39D" wp14:editId="09FD30C2">
              <wp:simplePos x="0" y="0"/>
              <wp:positionH relativeFrom="page">
                <wp:posOffset>3816096</wp:posOffset>
              </wp:positionH>
              <wp:positionV relativeFrom="page">
                <wp:posOffset>9302045</wp:posOffset>
              </wp:positionV>
              <wp:extent cx="15240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51444A55" w14:textId="77777777" w:rsidR="00BE0099" w:rsidRDefault="00000000">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3E20C39D" id="_x0000_t202" coordsize="21600,21600" o:spt="202" path="m,l,21600r21600,l21600,xe">
              <v:stroke joinstyle="miter"/>
              <v:path gradientshapeok="t" o:connecttype="rect"/>
            </v:shapetype>
            <v:shape id="Textbox 1" o:spid="_x0000_s1026" type="#_x0000_t202" style="position:absolute;margin-left:300.5pt;margin-top:732.45pt;width:12pt;height:13.05pt;z-index:-1578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" filled="f" stroked="f">
              <v:textbox inset="0,0,0,0">
                <w:txbxContent>
                  <w:p w14:paraId="51444A55" w14:textId="77777777" w:rsidR="00BE0099" w:rsidRDefault="00000000">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810CD" w14:textId="77777777" w:rsidR="00331999" w:rsidRDefault="00331999">
      <w:r>
        <w:separator/>
      </w:r>
    </w:p>
  </w:footnote>
  <w:footnote w:type="continuationSeparator" w:id="0">
    <w:p w14:paraId="7040489A" w14:textId="77777777" w:rsidR="00331999" w:rsidRDefault="003319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278CE"/>
    <w:multiLevelType w:val="multilevel"/>
    <w:tmpl w:val="E494A868"/>
    <w:lvl w:ilvl="0">
      <w:start w:val="1"/>
      <w:numFmt w:val="decimal"/>
      <w:lvlText w:val="%1."/>
      <w:lvlJc w:val="left"/>
      <w:pPr>
        <w:ind w:left="360" w:hanging="27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360" w:hanging="387"/>
        <w:jc w:val="left"/>
      </w:pPr>
      <w:rPr>
        <w:rFonts w:ascii="Times New Roman" w:eastAsia="Times New Roman" w:hAnsi="Times New Roman" w:cs="Times New Roman" w:hint="default"/>
        <w:b w:val="0"/>
        <w:bCs w:val="0"/>
        <w:i w:val="0"/>
        <w:iCs w:val="0"/>
        <w:spacing w:val="0"/>
        <w:w w:val="92"/>
        <w:sz w:val="22"/>
        <w:szCs w:val="22"/>
        <w:lang w:val="en-US" w:eastAsia="en-US" w:bidi="ar-SA"/>
      </w:rPr>
    </w:lvl>
    <w:lvl w:ilvl="2">
      <w:start w:val="1"/>
      <w:numFmt w:val="decimal"/>
      <w:lvlText w:val="%1.%2.%3"/>
      <w:lvlJc w:val="left"/>
      <w:pPr>
        <w:ind w:left="360" w:hanging="49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060" w:hanging="497"/>
      </w:pPr>
      <w:rPr>
        <w:rFonts w:hint="default"/>
        <w:lang w:val="en-US" w:eastAsia="en-US" w:bidi="ar-SA"/>
      </w:rPr>
    </w:lvl>
    <w:lvl w:ilvl="4">
      <w:numFmt w:val="bullet"/>
      <w:lvlText w:val="•"/>
      <w:lvlJc w:val="left"/>
      <w:pPr>
        <w:ind w:left="3960" w:hanging="497"/>
      </w:pPr>
      <w:rPr>
        <w:rFonts w:hint="default"/>
        <w:lang w:val="en-US" w:eastAsia="en-US" w:bidi="ar-SA"/>
      </w:rPr>
    </w:lvl>
    <w:lvl w:ilvl="5">
      <w:numFmt w:val="bullet"/>
      <w:lvlText w:val="•"/>
      <w:lvlJc w:val="left"/>
      <w:pPr>
        <w:ind w:left="4860" w:hanging="497"/>
      </w:pPr>
      <w:rPr>
        <w:rFonts w:hint="default"/>
        <w:lang w:val="en-US" w:eastAsia="en-US" w:bidi="ar-SA"/>
      </w:rPr>
    </w:lvl>
    <w:lvl w:ilvl="6">
      <w:numFmt w:val="bullet"/>
      <w:lvlText w:val="•"/>
      <w:lvlJc w:val="left"/>
      <w:pPr>
        <w:ind w:left="5760" w:hanging="497"/>
      </w:pPr>
      <w:rPr>
        <w:rFonts w:hint="default"/>
        <w:lang w:val="en-US" w:eastAsia="en-US" w:bidi="ar-SA"/>
      </w:rPr>
    </w:lvl>
    <w:lvl w:ilvl="7">
      <w:numFmt w:val="bullet"/>
      <w:lvlText w:val="•"/>
      <w:lvlJc w:val="left"/>
      <w:pPr>
        <w:ind w:left="6660" w:hanging="497"/>
      </w:pPr>
      <w:rPr>
        <w:rFonts w:hint="default"/>
        <w:lang w:val="en-US" w:eastAsia="en-US" w:bidi="ar-SA"/>
      </w:rPr>
    </w:lvl>
    <w:lvl w:ilvl="8">
      <w:numFmt w:val="bullet"/>
      <w:lvlText w:val="•"/>
      <w:lvlJc w:val="left"/>
      <w:pPr>
        <w:ind w:left="7560" w:hanging="497"/>
      </w:pPr>
      <w:rPr>
        <w:rFonts w:hint="default"/>
        <w:lang w:val="en-US" w:eastAsia="en-US" w:bidi="ar-SA"/>
      </w:rPr>
    </w:lvl>
  </w:abstractNum>
  <w:abstractNum w:abstractNumId="1" w15:restartNumberingAfterBreak="0">
    <w:nsid w:val="3F364981"/>
    <w:multiLevelType w:val="hybridMultilevel"/>
    <w:tmpl w:val="2E96A86E"/>
    <w:lvl w:ilvl="0" w:tplc="08783758">
      <w:numFmt w:val="bullet"/>
      <w:lvlText w:val="•"/>
      <w:lvlJc w:val="left"/>
      <w:pPr>
        <w:ind w:left="1080" w:hanging="361"/>
      </w:pPr>
      <w:rPr>
        <w:rFonts w:ascii="Arial" w:eastAsia="Arial" w:hAnsi="Arial" w:cs="Arial" w:hint="default"/>
        <w:b w:val="0"/>
        <w:bCs w:val="0"/>
        <w:i w:val="0"/>
        <w:iCs w:val="0"/>
        <w:spacing w:val="0"/>
        <w:w w:val="100"/>
        <w:sz w:val="22"/>
        <w:szCs w:val="22"/>
        <w:lang w:val="en-US" w:eastAsia="en-US" w:bidi="ar-SA"/>
      </w:rPr>
    </w:lvl>
    <w:lvl w:ilvl="1" w:tplc="AC64FC62">
      <w:numFmt w:val="bullet"/>
      <w:lvlText w:val="•"/>
      <w:lvlJc w:val="left"/>
      <w:pPr>
        <w:ind w:left="1908" w:hanging="361"/>
      </w:pPr>
      <w:rPr>
        <w:rFonts w:hint="default"/>
        <w:lang w:val="en-US" w:eastAsia="en-US" w:bidi="ar-SA"/>
      </w:rPr>
    </w:lvl>
    <w:lvl w:ilvl="2" w:tplc="DE200336">
      <w:numFmt w:val="bullet"/>
      <w:lvlText w:val="•"/>
      <w:lvlJc w:val="left"/>
      <w:pPr>
        <w:ind w:left="2736" w:hanging="361"/>
      </w:pPr>
      <w:rPr>
        <w:rFonts w:hint="default"/>
        <w:lang w:val="en-US" w:eastAsia="en-US" w:bidi="ar-SA"/>
      </w:rPr>
    </w:lvl>
    <w:lvl w:ilvl="3" w:tplc="A36CFFDC">
      <w:numFmt w:val="bullet"/>
      <w:lvlText w:val="•"/>
      <w:lvlJc w:val="left"/>
      <w:pPr>
        <w:ind w:left="3564" w:hanging="361"/>
      </w:pPr>
      <w:rPr>
        <w:rFonts w:hint="default"/>
        <w:lang w:val="en-US" w:eastAsia="en-US" w:bidi="ar-SA"/>
      </w:rPr>
    </w:lvl>
    <w:lvl w:ilvl="4" w:tplc="46D276CA">
      <w:numFmt w:val="bullet"/>
      <w:lvlText w:val="•"/>
      <w:lvlJc w:val="left"/>
      <w:pPr>
        <w:ind w:left="4392" w:hanging="361"/>
      </w:pPr>
      <w:rPr>
        <w:rFonts w:hint="default"/>
        <w:lang w:val="en-US" w:eastAsia="en-US" w:bidi="ar-SA"/>
      </w:rPr>
    </w:lvl>
    <w:lvl w:ilvl="5" w:tplc="8B26DA44">
      <w:numFmt w:val="bullet"/>
      <w:lvlText w:val="•"/>
      <w:lvlJc w:val="left"/>
      <w:pPr>
        <w:ind w:left="5220" w:hanging="361"/>
      </w:pPr>
      <w:rPr>
        <w:rFonts w:hint="default"/>
        <w:lang w:val="en-US" w:eastAsia="en-US" w:bidi="ar-SA"/>
      </w:rPr>
    </w:lvl>
    <w:lvl w:ilvl="6" w:tplc="E4CAA460">
      <w:numFmt w:val="bullet"/>
      <w:lvlText w:val="•"/>
      <w:lvlJc w:val="left"/>
      <w:pPr>
        <w:ind w:left="6048" w:hanging="361"/>
      </w:pPr>
      <w:rPr>
        <w:rFonts w:hint="default"/>
        <w:lang w:val="en-US" w:eastAsia="en-US" w:bidi="ar-SA"/>
      </w:rPr>
    </w:lvl>
    <w:lvl w:ilvl="7" w:tplc="A3B4C878">
      <w:numFmt w:val="bullet"/>
      <w:lvlText w:val="•"/>
      <w:lvlJc w:val="left"/>
      <w:pPr>
        <w:ind w:left="6876" w:hanging="361"/>
      </w:pPr>
      <w:rPr>
        <w:rFonts w:hint="default"/>
        <w:lang w:val="en-US" w:eastAsia="en-US" w:bidi="ar-SA"/>
      </w:rPr>
    </w:lvl>
    <w:lvl w:ilvl="8" w:tplc="23303B7C">
      <w:numFmt w:val="bullet"/>
      <w:lvlText w:val="•"/>
      <w:lvlJc w:val="left"/>
      <w:pPr>
        <w:ind w:left="7704" w:hanging="361"/>
      </w:pPr>
      <w:rPr>
        <w:rFonts w:hint="default"/>
        <w:lang w:val="en-US" w:eastAsia="en-US" w:bidi="ar-SA"/>
      </w:rPr>
    </w:lvl>
  </w:abstractNum>
  <w:abstractNum w:abstractNumId="2" w15:restartNumberingAfterBreak="0">
    <w:nsid w:val="41330FCA"/>
    <w:multiLevelType w:val="multilevel"/>
    <w:tmpl w:val="4296C080"/>
    <w:lvl w:ilvl="0">
      <w:start w:val="1"/>
      <w:numFmt w:val="decimal"/>
      <w:lvlText w:val="%1"/>
      <w:lvlJc w:val="left"/>
      <w:pPr>
        <w:ind w:left="360" w:hanging="552"/>
        <w:jc w:val="left"/>
      </w:pPr>
      <w:rPr>
        <w:rFonts w:hint="default"/>
        <w:lang w:val="en-US" w:eastAsia="en-US" w:bidi="ar-SA"/>
      </w:rPr>
    </w:lvl>
    <w:lvl w:ilvl="1">
      <w:start w:val="6"/>
      <w:numFmt w:val="decimal"/>
      <w:lvlText w:val="%1.%2"/>
      <w:lvlJc w:val="left"/>
      <w:pPr>
        <w:ind w:left="360" w:hanging="552"/>
        <w:jc w:val="left"/>
      </w:pPr>
      <w:rPr>
        <w:rFonts w:hint="default"/>
        <w:lang w:val="en-US" w:eastAsia="en-US" w:bidi="ar-SA"/>
      </w:rPr>
    </w:lvl>
    <w:lvl w:ilvl="2">
      <w:start w:val="4"/>
      <w:numFmt w:val="decimal"/>
      <w:lvlText w:val="%1.%2.%3"/>
      <w:lvlJc w:val="left"/>
      <w:pPr>
        <w:ind w:left="360" w:hanging="55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decimal"/>
      <w:lvlText w:val="%1.%2.%3.%4"/>
      <w:lvlJc w:val="left"/>
      <w:pPr>
        <w:ind w:left="360" w:hanging="699"/>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4">
      <w:start w:val="1"/>
      <w:numFmt w:val="decimal"/>
      <w:lvlText w:val="%1.%2.%3.%4.%5."/>
      <w:lvlJc w:val="left"/>
      <w:pPr>
        <w:ind w:left="360" w:hanging="90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5">
      <w:numFmt w:val="bullet"/>
      <w:lvlText w:val="•"/>
      <w:lvlJc w:val="left"/>
      <w:pPr>
        <w:ind w:left="4860" w:hanging="903"/>
      </w:pPr>
      <w:rPr>
        <w:rFonts w:hint="default"/>
        <w:lang w:val="en-US" w:eastAsia="en-US" w:bidi="ar-SA"/>
      </w:rPr>
    </w:lvl>
    <w:lvl w:ilvl="6">
      <w:numFmt w:val="bullet"/>
      <w:lvlText w:val="•"/>
      <w:lvlJc w:val="left"/>
      <w:pPr>
        <w:ind w:left="5760" w:hanging="903"/>
      </w:pPr>
      <w:rPr>
        <w:rFonts w:hint="default"/>
        <w:lang w:val="en-US" w:eastAsia="en-US" w:bidi="ar-SA"/>
      </w:rPr>
    </w:lvl>
    <w:lvl w:ilvl="7">
      <w:numFmt w:val="bullet"/>
      <w:lvlText w:val="•"/>
      <w:lvlJc w:val="left"/>
      <w:pPr>
        <w:ind w:left="6660" w:hanging="903"/>
      </w:pPr>
      <w:rPr>
        <w:rFonts w:hint="default"/>
        <w:lang w:val="en-US" w:eastAsia="en-US" w:bidi="ar-SA"/>
      </w:rPr>
    </w:lvl>
    <w:lvl w:ilvl="8">
      <w:numFmt w:val="bullet"/>
      <w:lvlText w:val="•"/>
      <w:lvlJc w:val="left"/>
      <w:pPr>
        <w:ind w:left="7560" w:hanging="903"/>
      </w:pPr>
      <w:rPr>
        <w:rFonts w:hint="default"/>
        <w:lang w:val="en-US" w:eastAsia="en-US" w:bidi="ar-SA"/>
      </w:rPr>
    </w:lvl>
  </w:abstractNum>
  <w:num w:numId="1" w16cid:durableId="1949267980">
    <w:abstractNumId w:val="2"/>
  </w:num>
  <w:num w:numId="2" w16cid:durableId="950934400">
    <w:abstractNumId w:val="1"/>
  </w:num>
  <w:num w:numId="3" w16cid:durableId="1485780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099"/>
    <w:rsid w:val="00331999"/>
    <w:rsid w:val="00951AC7"/>
    <w:rsid w:val="00B209AF"/>
    <w:rsid w:val="00BE0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E5B45"/>
  <w15:docId w15:val="{144628DC-FD42-4A72-8287-5C81E21BE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style>
  <w:style w:type="paragraph" w:styleId="Title">
    <w:name w:val="Title"/>
    <w:basedOn w:val="Normal"/>
    <w:uiPriority w:val="10"/>
    <w:qFormat/>
    <w:pPr>
      <w:spacing w:before="230"/>
      <w:ind w:left="3156" w:right="3154"/>
      <w:jc w:val="center"/>
    </w:pPr>
    <w:rPr>
      <w:sz w:val="24"/>
      <w:szCs w:val="24"/>
    </w:rPr>
  </w:style>
  <w:style w:type="paragraph" w:styleId="ListParagraph">
    <w:name w:val="List Paragraph"/>
    <w:basedOn w:val="Normal"/>
    <w:uiPriority w:val="1"/>
    <w:qFormat/>
    <w:pPr>
      <w:ind w:left="360" w:right="3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5</Pages>
  <Words>2150</Words>
  <Characters>12261</Characters>
  <Application>Microsoft Office Word</Application>
  <DocSecurity>0</DocSecurity>
  <Lines>102</Lines>
  <Paragraphs>28</Paragraphs>
  <ScaleCrop>false</ScaleCrop>
  <Company>U.S. Army</Company>
  <LinksUpToDate>false</LinksUpToDate>
  <CharactersWithSpaces>14383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creator>rodriguezy</dc:creator>
  <dc:description/>
  <cp:lastModifiedBy>BOYESEN, EYVIND B SSgt USAF ACC 55 CONS/PKB</cp:lastModifiedBy>
  <cp:revision>2</cp:revision>
  <dcterms:created xsi:type="dcterms:W3CDTF">2026-04-09T19:05:00Z</dcterms:created>
  <dcterms:modified xsi:type="dcterms:W3CDTF">2026-04-09T19:05:00Z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0x010100C43C9CBD8BB54D4FB38BE6D20FEB3A6E</vt:lpwstr>
  </property>
  <property fmtid="{D5CDD505-2E9C-101B-9397-08002B2CF9AE}" pid="3" name="Created">
    <vt:filetime>2026-04-09T00:00:00Z</vt:filetime>
  </property>
  <property fmtid="{D5CDD505-2E9C-101B-9397-08002B2CF9AE}" pid="4" name="Creator">
    <vt:lpwstr>Acrobat PDFMaker 25 for Word</vt:lpwstr>
  </property>
  <property fmtid="{D5CDD505-2E9C-101B-9397-08002B2CF9AE}" pid="5" name="LastSaved">
    <vt:filetime>2026-04-09T00:00:00Z</vt:filetime>
  </property>
  <property fmtid="{D5CDD505-2E9C-101B-9397-08002B2CF9AE}" pid="6" name="Order">
    <vt:lpwstr>1300.00000000000</vt:lpwstr>
  </property>
  <property fmtid="{D5CDD505-2E9C-101B-9397-08002B2CF9AE}" pid="7" name="Producer">
    <vt:lpwstr>Adobe PDF Library 25.1.40</vt:lpwstr>
  </property>
  <property fmtid="{D5CDD505-2E9C-101B-9397-08002B2CF9AE}" pid="8" name="SourceModified">
    <vt:lpwstr>D:20260409190157</vt:lpwstr>
  </property>
  <property fmtid="{D5CDD505-2E9C-101B-9397-08002B2CF9AE}" pid="9" name="Squadrons 2">
    <vt:lpwstr/>
  </property>
  <property fmtid="{D5CDD505-2E9C-101B-9397-08002B2CF9AE}" pid="10" name="_dlc_DocId">
    <vt:lpwstr>52MSG-1292736579-13</vt:lpwstr>
  </property>
  <property fmtid="{D5CDD505-2E9C-101B-9397-08002B2CF9AE}" pid="11" name="_dlc_DocIdItemGuid">
    <vt:lpwstr>a35d397e-b507-4e4b-b3ba-5240b9567fa9</vt:lpwstr>
  </property>
  <property fmtid="{D5CDD505-2E9C-101B-9397-08002B2CF9AE}" pid="12" name="_dlc_DocIdUrl">
    <vt:lpwstr>https://portal.usafe.af.mil/sites/52MSG/CONS/Customer%20Education/_layouts/15/DocIdRedir.aspx?ID=52MSG-1292736579-13, 52MSG-1292736579-13</vt:lpwstr>
  </property>
  <property fmtid="{D5CDD505-2E9C-101B-9397-08002B2CF9AE}" pid="13" name="display_urn:schemas-microsoft-com:office:office#Author">
    <vt:lpwstr>AUSTIN, TENISHA E 2d Lt USAF AETC 81 CONS/LGCB</vt:lpwstr>
  </property>
  <property fmtid="{D5CDD505-2E9C-101B-9397-08002B2CF9AE}" pid="14" name="display_urn:schemas-microsoft-com:office:office#Editor">
    <vt:lpwstr>AUSTIN, TENISHA E 2d Lt USAF AETC 81 CONS/LGCB</vt:lpwstr>
  </property>
</Properties>
</file>